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732C498" w:rsidR="0037367C" w:rsidRPr="00B73D75" w:rsidRDefault="009B365C" w:rsidP="00750D21">
      <w:pPr>
        <w:wordWrap w:val="0"/>
        <w:spacing w:line="360" w:lineRule="exact"/>
        <w:ind w:rightChars="100" w:right="210"/>
        <w:jc w:val="right"/>
        <w:rPr>
          <w:rFonts w:ascii="ＭＳ 明朝" w:hAnsi="ＭＳ 明朝"/>
          <w:b/>
          <w:sz w:val="24"/>
        </w:rPr>
      </w:pPr>
      <w:r w:rsidRPr="00B73D75">
        <w:rPr>
          <w:rFonts w:ascii="ＭＳ 明朝" w:hAnsi="ＭＳ 明朝" w:hint="eastAsia"/>
          <w:b/>
          <w:sz w:val="24"/>
        </w:rPr>
        <w:t>准校長</w:t>
      </w:r>
      <w:r w:rsidR="00407C56" w:rsidRPr="00B73D75">
        <w:rPr>
          <w:rFonts w:ascii="ＭＳ 明朝" w:hAnsi="ＭＳ 明朝" w:hint="eastAsia"/>
          <w:b/>
          <w:sz w:val="24"/>
        </w:rPr>
        <w:t xml:space="preserve">　 </w:t>
      </w:r>
      <w:r w:rsidR="00750D21" w:rsidRPr="00B73D75">
        <w:rPr>
          <w:rFonts w:ascii="ＭＳ 明朝" w:hAnsi="ＭＳ 明朝" w:hint="eastAsia"/>
          <w:b/>
          <w:sz w:val="24"/>
        </w:rPr>
        <w:t>坂田　享介</w:t>
      </w:r>
    </w:p>
    <w:p w14:paraId="7A508CEF" w14:textId="77777777" w:rsidR="00D77C73" w:rsidRPr="00B73D75"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B73D75" w:rsidRDefault="00C54F82" w:rsidP="009B365C">
      <w:pPr>
        <w:spacing w:line="360" w:lineRule="exact"/>
        <w:ind w:rightChars="-326" w:right="-685"/>
        <w:jc w:val="center"/>
        <w:rPr>
          <w:rFonts w:ascii="ＭＳ ゴシック" w:eastAsia="ＭＳ ゴシック" w:hAnsi="ＭＳ ゴシック"/>
          <w:b/>
          <w:sz w:val="32"/>
          <w:szCs w:val="32"/>
        </w:rPr>
      </w:pPr>
      <w:r w:rsidRPr="00B73D75">
        <w:rPr>
          <w:rFonts w:ascii="ＭＳ ゴシック" w:eastAsia="ＭＳ ゴシック" w:hAnsi="ＭＳ ゴシック" w:hint="eastAsia"/>
          <w:b/>
          <w:sz w:val="32"/>
          <w:szCs w:val="32"/>
        </w:rPr>
        <w:t>令和</w:t>
      </w:r>
      <w:r w:rsidR="00301D04" w:rsidRPr="00B73D75">
        <w:rPr>
          <w:rFonts w:ascii="ＭＳ ゴシック" w:eastAsia="ＭＳ ゴシック" w:hAnsi="ＭＳ ゴシック" w:hint="eastAsia"/>
          <w:b/>
          <w:sz w:val="32"/>
          <w:szCs w:val="32"/>
        </w:rPr>
        <w:t>７</w:t>
      </w:r>
      <w:r w:rsidR="00361497" w:rsidRPr="00B73D75">
        <w:rPr>
          <w:rFonts w:ascii="ＭＳ ゴシック" w:eastAsia="ＭＳ ゴシック" w:hAnsi="ＭＳ ゴシック" w:hint="eastAsia"/>
          <w:b/>
          <w:sz w:val="32"/>
          <w:szCs w:val="32"/>
        </w:rPr>
        <w:t xml:space="preserve">年度　</w:t>
      </w:r>
      <w:r w:rsidR="009B365C" w:rsidRPr="00B73D75">
        <w:rPr>
          <w:rFonts w:ascii="ＭＳ ゴシック" w:eastAsia="ＭＳ ゴシック" w:hAnsi="ＭＳ ゴシック" w:hint="eastAsia"/>
          <w:b/>
          <w:sz w:val="32"/>
          <w:szCs w:val="32"/>
        </w:rPr>
        <w:t>学校経営</w:t>
      </w:r>
      <w:r w:rsidR="00A920A8" w:rsidRPr="00B73D75">
        <w:rPr>
          <w:rFonts w:ascii="ＭＳ ゴシック" w:eastAsia="ＭＳ ゴシック" w:hAnsi="ＭＳ ゴシック" w:hint="eastAsia"/>
          <w:b/>
          <w:sz w:val="32"/>
          <w:szCs w:val="32"/>
        </w:rPr>
        <w:t>計画及び</w:t>
      </w:r>
      <w:r w:rsidR="00225A63" w:rsidRPr="00B73D75">
        <w:rPr>
          <w:rFonts w:ascii="ＭＳ ゴシック" w:eastAsia="ＭＳ ゴシック" w:hAnsi="ＭＳ ゴシック" w:hint="eastAsia"/>
          <w:b/>
          <w:sz w:val="32"/>
          <w:szCs w:val="32"/>
        </w:rPr>
        <w:t>学校</w:t>
      </w:r>
      <w:r w:rsidR="00A920A8" w:rsidRPr="00B73D75">
        <w:rPr>
          <w:rFonts w:ascii="ＭＳ ゴシック" w:eastAsia="ＭＳ ゴシック" w:hAnsi="ＭＳ ゴシック" w:hint="eastAsia"/>
          <w:b/>
          <w:sz w:val="32"/>
          <w:szCs w:val="32"/>
        </w:rPr>
        <w:t>評価</w:t>
      </w:r>
    </w:p>
    <w:p w14:paraId="2CFFB305" w14:textId="77777777" w:rsidR="00A920A8" w:rsidRPr="00B73D75"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B73D75" w:rsidRDefault="005846E8" w:rsidP="004245A1">
      <w:pPr>
        <w:spacing w:line="300" w:lineRule="exact"/>
        <w:ind w:hanging="187"/>
        <w:jc w:val="left"/>
        <w:rPr>
          <w:rFonts w:ascii="ＭＳ ゴシック" w:eastAsia="ＭＳ ゴシック" w:hAnsi="ＭＳ ゴシック"/>
          <w:szCs w:val="21"/>
        </w:rPr>
      </w:pPr>
      <w:r w:rsidRPr="00B73D7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73D75" w14:paraId="36131417" w14:textId="77777777" w:rsidTr="00AB00E6">
        <w:trPr>
          <w:jc w:val="center"/>
        </w:trPr>
        <w:tc>
          <w:tcPr>
            <w:tcW w:w="14944" w:type="dxa"/>
            <w:shd w:val="clear" w:color="auto" w:fill="auto"/>
            <w:tcMar>
              <w:top w:w="113" w:type="dxa"/>
              <w:left w:w="113" w:type="dxa"/>
              <w:bottom w:w="113" w:type="dxa"/>
              <w:right w:w="113" w:type="dxa"/>
            </w:tcMar>
          </w:tcPr>
          <w:p w14:paraId="23E0AFFB" w14:textId="77777777" w:rsidR="00DF2680" w:rsidRPr="00B73D75" w:rsidRDefault="00DF2680" w:rsidP="00DF2680">
            <w:pPr>
              <w:spacing w:line="360" w:lineRule="auto"/>
              <w:ind w:firstLineChars="100" w:firstLine="241"/>
              <w:rPr>
                <w:rFonts w:ascii="ＭＳ 明朝" w:hAnsi="ＭＳ 明朝"/>
                <w:b/>
                <w:sz w:val="24"/>
                <w:szCs w:val="21"/>
              </w:rPr>
            </w:pPr>
            <w:r w:rsidRPr="00B73D75">
              <w:rPr>
                <w:rFonts w:ascii="ＭＳ 明朝" w:hAnsi="ＭＳ 明朝" w:hint="eastAsia"/>
                <w:b/>
                <w:sz w:val="24"/>
                <w:szCs w:val="21"/>
              </w:rPr>
              <w:t>「こころ」と「からだ」を育み、「生きる力」をのばす学校</w:t>
            </w:r>
          </w:p>
          <w:p w14:paraId="7DCBF09E" w14:textId="77777777" w:rsidR="00DF2680" w:rsidRPr="00B73D75" w:rsidRDefault="00DF2680" w:rsidP="00DF2680">
            <w:pPr>
              <w:ind w:firstLineChars="100" w:firstLine="220"/>
              <w:rPr>
                <w:rFonts w:ascii="ＭＳ 明朝" w:hAnsi="ＭＳ 明朝"/>
                <w:sz w:val="22"/>
                <w:szCs w:val="21"/>
              </w:rPr>
            </w:pPr>
            <w:r w:rsidRPr="00B73D75">
              <w:rPr>
                <w:rFonts w:ascii="ＭＳ 明朝" w:hAnsi="ＭＳ 明朝" w:hint="eastAsia"/>
                <w:sz w:val="22"/>
                <w:szCs w:val="21"/>
              </w:rPr>
              <w:t>１．児童生徒、教職員が安全安心で生き生きと過ごせる学校。</w:t>
            </w:r>
          </w:p>
          <w:p w14:paraId="13DAE5B2" w14:textId="77777777" w:rsidR="00DF2680" w:rsidRPr="00B73D75" w:rsidRDefault="00DF2680" w:rsidP="00DF2680">
            <w:pPr>
              <w:spacing w:line="360" w:lineRule="auto"/>
              <w:ind w:firstLineChars="100" w:firstLine="220"/>
              <w:rPr>
                <w:rFonts w:ascii="ＭＳ 明朝" w:hAnsi="ＭＳ 明朝"/>
                <w:sz w:val="22"/>
                <w:szCs w:val="21"/>
              </w:rPr>
            </w:pPr>
            <w:r w:rsidRPr="00B73D75">
              <w:rPr>
                <w:rFonts w:ascii="ＭＳ 明朝" w:hAnsi="ＭＳ 明朝" w:hint="eastAsia"/>
                <w:sz w:val="22"/>
                <w:szCs w:val="21"/>
              </w:rPr>
              <w:t>２．支援教育における専門性、授業力の向上により、児童生徒一人ひとりの力をのばす学校。</w:t>
            </w:r>
          </w:p>
          <w:p w14:paraId="11D867CE" w14:textId="3D5DFAB8" w:rsidR="00201A51" w:rsidRPr="00B73D75" w:rsidRDefault="00DF2680" w:rsidP="001029C6">
            <w:pPr>
              <w:spacing w:line="300" w:lineRule="exact"/>
              <w:ind w:firstLineChars="100" w:firstLine="220"/>
              <w:rPr>
                <w:rFonts w:ascii="ＭＳ 明朝" w:hAnsi="ＭＳ 明朝"/>
                <w:sz w:val="20"/>
                <w:szCs w:val="20"/>
              </w:rPr>
            </w:pPr>
            <w:r w:rsidRPr="00B73D75">
              <w:rPr>
                <w:rFonts w:ascii="ＭＳ 明朝" w:hAnsi="ＭＳ 明朝" w:hint="eastAsia"/>
                <w:sz w:val="22"/>
                <w:szCs w:val="21"/>
              </w:rPr>
              <w:t>３．関係諸機関と連携し、地域の中で支援教育のリーダーとしての役割を担う学校。</w:t>
            </w:r>
          </w:p>
        </w:tc>
      </w:tr>
    </w:tbl>
    <w:p w14:paraId="14F6906C" w14:textId="77777777" w:rsidR="00324B67" w:rsidRPr="00B73D75"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B73D75" w:rsidRDefault="009B365C" w:rsidP="004245A1">
      <w:pPr>
        <w:spacing w:line="300" w:lineRule="exact"/>
        <w:ind w:hanging="187"/>
        <w:jc w:val="left"/>
        <w:rPr>
          <w:rFonts w:ascii="ＭＳ ゴシック" w:eastAsia="ＭＳ ゴシック" w:hAnsi="ＭＳ ゴシック"/>
          <w:szCs w:val="21"/>
        </w:rPr>
      </w:pPr>
      <w:r w:rsidRPr="00B73D7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73D75" w14:paraId="64B2F403" w14:textId="77777777" w:rsidTr="00AB00E6">
        <w:trPr>
          <w:jc w:val="center"/>
        </w:trPr>
        <w:tc>
          <w:tcPr>
            <w:tcW w:w="14944" w:type="dxa"/>
            <w:shd w:val="clear" w:color="auto" w:fill="auto"/>
            <w:tcMar>
              <w:top w:w="113" w:type="dxa"/>
              <w:left w:w="113" w:type="dxa"/>
              <w:bottom w:w="113" w:type="dxa"/>
              <w:right w:w="113" w:type="dxa"/>
            </w:tcMar>
          </w:tcPr>
          <w:p w14:paraId="49C0D137" w14:textId="028A13C7" w:rsidR="00B94712" w:rsidRPr="00B73D75" w:rsidRDefault="00B94712" w:rsidP="00B94712">
            <w:pPr>
              <w:rPr>
                <w:b/>
              </w:rPr>
            </w:pPr>
            <w:r w:rsidRPr="00B73D75">
              <w:rPr>
                <w:rFonts w:hint="eastAsia"/>
                <w:b/>
              </w:rPr>
              <w:t>１</w:t>
            </w:r>
            <w:r w:rsidRPr="00B73D75">
              <w:rPr>
                <w:rFonts w:hint="eastAsia"/>
                <w:b/>
              </w:rPr>
              <w:t xml:space="preserve"> </w:t>
            </w:r>
            <w:r w:rsidRPr="00B73D75">
              <w:rPr>
                <w:rFonts w:hint="eastAsia"/>
                <w:b/>
              </w:rPr>
              <w:t>支援教育における専門性及び指導力の向上</w:t>
            </w:r>
          </w:p>
          <w:p w14:paraId="05270905" w14:textId="35230AA4" w:rsidR="00B94712" w:rsidRPr="00B73D75" w:rsidRDefault="00B94712" w:rsidP="00B94712">
            <w:pPr>
              <w:rPr>
                <w:szCs w:val="21"/>
              </w:rPr>
            </w:pPr>
            <w:r w:rsidRPr="00B73D75">
              <w:rPr>
                <w:szCs w:val="21"/>
              </w:rPr>
              <w:t>（１）</w:t>
            </w:r>
            <w:r w:rsidR="006D167D" w:rsidRPr="00B73D75">
              <w:rPr>
                <w:rFonts w:hint="eastAsia"/>
                <w:szCs w:val="21"/>
              </w:rPr>
              <w:t>シラバス</w:t>
            </w:r>
            <w:r w:rsidR="00B10156" w:rsidRPr="00B73D75">
              <w:rPr>
                <w:rFonts w:hint="eastAsia"/>
                <w:szCs w:val="21"/>
              </w:rPr>
              <w:t>・学習</w:t>
            </w:r>
            <w:r w:rsidR="009154C2" w:rsidRPr="00B73D75">
              <w:rPr>
                <w:rFonts w:hint="eastAsia"/>
                <w:szCs w:val="21"/>
              </w:rPr>
              <w:t>班</w:t>
            </w:r>
            <w:r w:rsidR="00B10156" w:rsidRPr="00B73D75">
              <w:rPr>
                <w:rFonts w:hint="eastAsia"/>
                <w:szCs w:val="21"/>
              </w:rPr>
              <w:t>編成の</w:t>
            </w:r>
            <w:r w:rsidR="006D167D" w:rsidRPr="00B73D75">
              <w:rPr>
                <w:rFonts w:hint="eastAsia"/>
                <w:szCs w:val="21"/>
              </w:rPr>
              <w:t>見直しを通じて、生徒の一人ひとりの</w:t>
            </w:r>
            <w:r w:rsidR="00D75762" w:rsidRPr="00B73D75">
              <w:rPr>
                <w:rFonts w:hint="eastAsia"/>
                <w:szCs w:val="21"/>
              </w:rPr>
              <w:t>障がい特性や</w:t>
            </w:r>
            <w:r w:rsidR="006D167D" w:rsidRPr="00B73D75">
              <w:rPr>
                <w:rFonts w:hint="eastAsia"/>
                <w:szCs w:val="21"/>
              </w:rPr>
              <w:t>発達段階に応じた指導・支援の充実を図る</w:t>
            </w:r>
            <w:r w:rsidR="006D167D" w:rsidRPr="00B73D75">
              <w:rPr>
                <w:szCs w:val="21"/>
              </w:rPr>
              <w:t>。</w:t>
            </w:r>
          </w:p>
          <w:p w14:paraId="4591B6B8" w14:textId="6BE9AF5F" w:rsidR="00B94712" w:rsidRPr="00B73D75" w:rsidRDefault="00B94712" w:rsidP="00B94712">
            <w:r w:rsidRPr="00B73D75">
              <w:rPr>
                <w:rFonts w:hint="eastAsia"/>
              </w:rPr>
              <w:t>（２）</w:t>
            </w:r>
            <w:r w:rsidRPr="00B73D75">
              <w:rPr>
                <w:rFonts w:ascii="ＭＳ 明朝" w:hAnsi="ＭＳ 明朝"/>
              </w:rPr>
              <w:t>ICT</w:t>
            </w:r>
            <w:r w:rsidRPr="00B73D75">
              <w:rPr>
                <w:rFonts w:hint="eastAsia"/>
              </w:rPr>
              <w:t>機器の活用スキル向上</w:t>
            </w:r>
            <w:r w:rsidR="00D66C64" w:rsidRPr="00B73D75">
              <w:rPr>
                <w:rFonts w:hint="eastAsia"/>
              </w:rPr>
              <w:t>を中心に</w:t>
            </w:r>
            <w:r w:rsidRPr="00B73D75">
              <w:rPr>
                <w:rFonts w:hint="eastAsia"/>
              </w:rPr>
              <w:t>、教員の授業力の</w:t>
            </w:r>
            <w:r w:rsidR="006D167D" w:rsidRPr="00B73D75">
              <w:rPr>
                <w:rFonts w:hint="eastAsia"/>
              </w:rPr>
              <w:t>さらなる</w:t>
            </w:r>
            <w:r w:rsidRPr="00B73D75">
              <w:rPr>
                <w:rFonts w:hint="eastAsia"/>
              </w:rPr>
              <w:t>向上を図る。</w:t>
            </w:r>
          </w:p>
          <w:p w14:paraId="021B89A3" w14:textId="77777777" w:rsidR="00B94712" w:rsidRPr="00B73D75" w:rsidRDefault="00B94712" w:rsidP="00B94712">
            <w:r w:rsidRPr="00B73D75">
              <w:rPr>
                <w:rFonts w:hint="eastAsia"/>
              </w:rPr>
              <w:t>（３）高等部の生徒数減少に対応した教育体制を構築する。</w:t>
            </w:r>
          </w:p>
          <w:p w14:paraId="757BEF0E" w14:textId="718D2555" w:rsidR="00B94712" w:rsidRPr="00B73D75" w:rsidRDefault="00B94712" w:rsidP="002F313C">
            <w:pPr>
              <w:ind w:firstLineChars="300" w:firstLine="630"/>
              <w:rPr>
                <w:rFonts w:ascii="ＭＳ 明朝" w:hAnsi="ＭＳ 明朝"/>
              </w:rPr>
            </w:pPr>
            <w:r w:rsidRPr="00B73D75">
              <w:rPr>
                <w:rFonts w:hint="eastAsia"/>
              </w:rPr>
              <w:t>（</w:t>
            </w:r>
            <w:r w:rsidRPr="00B73D75">
              <w:rPr>
                <w:rFonts w:ascii="ＭＳ 明朝" w:hAnsi="ＭＳ 明朝" w:hint="eastAsia"/>
              </w:rPr>
              <w:t>R７：</w:t>
            </w:r>
            <w:r w:rsidR="00EC397C" w:rsidRPr="00B73D75">
              <w:rPr>
                <w:rFonts w:ascii="ＭＳ 明朝" w:hAnsi="ＭＳ 明朝" w:hint="eastAsia"/>
              </w:rPr>
              <w:t>縦割り授業</w:t>
            </w:r>
            <w:r w:rsidR="002F313C" w:rsidRPr="00B73D75">
              <w:rPr>
                <w:rFonts w:ascii="ＭＳ 明朝" w:hAnsi="ＭＳ 明朝" w:hint="eastAsia"/>
              </w:rPr>
              <w:t>・新校時の</w:t>
            </w:r>
            <w:r w:rsidRPr="00B73D75">
              <w:rPr>
                <w:rFonts w:ascii="ＭＳ 明朝" w:hAnsi="ＭＳ 明朝" w:hint="eastAsia"/>
              </w:rPr>
              <w:t>導入</w:t>
            </w:r>
            <w:r w:rsidR="002F313C" w:rsidRPr="00B73D75">
              <w:rPr>
                <w:rFonts w:ascii="ＭＳ 明朝" w:hAnsi="ＭＳ 明朝" w:hint="eastAsia"/>
              </w:rPr>
              <w:t>及び</w:t>
            </w:r>
            <w:r w:rsidR="00AB74BB" w:rsidRPr="00B73D75">
              <w:rPr>
                <w:rFonts w:ascii="ＭＳ 明朝" w:hAnsi="ＭＳ 明朝" w:hint="eastAsia"/>
              </w:rPr>
              <w:t>検証</w:t>
            </w:r>
            <w:r w:rsidR="007264B8" w:rsidRPr="00B73D75">
              <w:rPr>
                <w:rFonts w:ascii="ＭＳ 明朝" w:hAnsi="ＭＳ 明朝" w:hint="eastAsia"/>
              </w:rPr>
              <w:t>、R８</w:t>
            </w:r>
            <w:r w:rsidR="007F2ED0" w:rsidRPr="00B73D75">
              <w:rPr>
                <w:rFonts w:ascii="ＭＳ 明朝" w:hAnsi="ＭＳ 明朝" w:hint="eastAsia"/>
              </w:rPr>
              <w:t>：</w:t>
            </w:r>
            <w:r w:rsidR="002F313C" w:rsidRPr="00B73D75">
              <w:rPr>
                <w:rFonts w:ascii="ＭＳ 明朝" w:hAnsi="ＭＳ 明朝" w:hint="eastAsia"/>
              </w:rPr>
              <w:t>縦割り授業のブラッシュアップ・</w:t>
            </w:r>
            <w:r w:rsidR="00CE7E67" w:rsidRPr="00B73D75">
              <w:rPr>
                <w:rFonts w:ascii="ＭＳ 明朝" w:hAnsi="ＭＳ 明朝" w:hint="eastAsia"/>
              </w:rPr>
              <w:t>行事等も含めた</w:t>
            </w:r>
            <w:r w:rsidR="007C2290" w:rsidRPr="00B73D75">
              <w:rPr>
                <w:rFonts w:ascii="ＭＳ 明朝" w:hAnsi="ＭＳ 明朝" w:hint="eastAsia"/>
              </w:rPr>
              <w:t>教育</w:t>
            </w:r>
            <w:r w:rsidR="00EC2613" w:rsidRPr="00B73D75">
              <w:rPr>
                <w:rFonts w:ascii="ＭＳ 明朝" w:hAnsi="ＭＳ 明朝" w:hint="eastAsia"/>
              </w:rPr>
              <w:t>体制</w:t>
            </w:r>
            <w:r w:rsidR="00D33ABB" w:rsidRPr="00B73D75">
              <w:rPr>
                <w:rFonts w:ascii="ＭＳ 明朝" w:hAnsi="ＭＳ 明朝" w:hint="eastAsia"/>
              </w:rPr>
              <w:t>の</w:t>
            </w:r>
            <w:r w:rsidR="006C7200" w:rsidRPr="00B73D75">
              <w:rPr>
                <w:rFonts w:ascii="ＭＳ 明朝" w:hAnsi="ＭＳ 明朝" w:hint="eastAsia"/>
              </w:rPr>
              <w:t>検討</w:t>
            </w:r>
            <w:r w:rsidR="002F313C" w:rsidRPr="00B73D75">
              <w:rPr>
                <w:rFonts w:ascii="ＭＳ 明朝" w:hAnsi="ＭＳ 明朝" w:hint="eastAsia"/>
              </w:rPr>
              <w:t>及び</w:t>
            </w:r>
            <w:r w:rsidR="006C7200" w:rsidRPr="00B73D75">
              <w:rPr>
                <w:rFonts w:ascii="ＭＳ 明朝" w:hAnsi="ＭＳ 明朝" w:hint="eastAsia"/>
              </w:rPr>
              <w:t>整備</w:t>
            </w:r>
            <w:r w:rsidR="0040301A" w:rsidRPr="00B73D75">
              <w:rPr>
                <w:rFonts w:ascii="ＭＳ 明朝" w:hAnsi="ＭＳ 明朝" w:hint="eastAsia"/>
              </w:rPr>
              <w:t>、R９</w:t>
            </w:r>
            <w:r w:rsidR="000425A7" w:rsidRPr="00B73D75">
              <w:rPr>
                <w:rFonts w:ascii="ＭＳ 明朝" w:hAnsi="ＭＳ 明朝" w:hint="eastAsia"/>
              </w:rPr>
              <w:t>：</w:t>
            </w:r>
            <w:r w:rsidR="00481DF2" w:rsidRPr="00B73D75">
              <w:rPr>
                <w:rFonts w:ascii="ＭＳ 明朝" w:hAnsi="ＭＳ 明朝" w:hint="eastAsia"/>
              </w:rPr>
              <w:t>教育体制の</w:t>
            </w:r>
            <w:r w:rsidR="00394730" w:rsidRPr="00B73D75">
              <w:rPr>
                <w:rFonts w:ascii="ＭＳ 明朝" w:hAnsi="ＭＳ 明朝" w:hint="eastAsia"/>
              </w:rPr>
              <w:t>確立</w:t>
            </w:r>
            <w:r w:rsidRPr="00B73D75">
              <w:rPr>
                <w:rFonts w:ascii="ＭＳ 明朝" w:hAnsi="ＭＳ 明朝" w:hint="eastAsia"/>
              </w:rPr>
              <w:t>）</w:t>
            </w:r>
          </w:p>
          <w:p w14:paraId="2E8ED8D0" w14:textId="77FB90F2" w:rsidR="00B94712" w:rsidRPr="00B73D75" w:rsidRDefault="008E0915" w:rsidP="00B94712">
            <w:r w:rsidRPr="00B73D75">
              <w:rPr>
                <w:rFonts w:ascii="ＭＳ 明朝" w:hAnsi="ＭＳ 明朝" w:hint="eastAsia"/>
                <w:sz w:val="20"/>
                <w:szCs w:val="20"/>
              </w:rPr>
              <w:t>（４）「経験年数の少ない教職員」や「ミドルリーダー」の育成のため、人材育成の取組みを組織的・計画的に行う。</w:t>
            </w:r>
          </w:p>
          <w:p w14:paraId="39205D2F" w14:textId="77777777" w:rsidR="00B94712" w:rsidRPr="00B73D75" w:rsidRDefault="00B94712" w:rsidP="00B94712"/>
          <w:p w14:paraId="29A3A1B4" w14:textId="6229B16C" w:rsidR="00B94712" w:rsidRPr="00B73D75" w:rsidRDefault="00B94712" w:rsidP="00B94712">
            <w:pPr>
              <w:rPr>
                <w:b/>
              </w:rPr>
            </w:pPr>
            <w:r w:rsidRPr="00B73D75">
              <w:rPr>
                <w:rFonts w:hint="eastAsia"/>
                <w:b/>
              </w:rPr>
              <w:t>２</w:t>
            </w:r>
            <w:r w:rsidRPr="00B73D75">
              <w:rPr>
                <w:rFonts w:hint="eastAsia"/>
                <w:b/>
              </w:rPr>
              <w:t xml:space="preserve"> </w:t>
            </w:r>
            <w:r w:rsidRPr="00B73D75">
              <w:rPr>
                <w:rFonts w:hint="eastAsia"/>
                <w:b/>
              </w:rPr>
              <w:t>自立や社会参加に向けたキャリア教育・進路支援の充実</w:t>
            </w:r>
            <w:r w:rsidR="009A13FC" w:rsidRPr="00B73D75">
              <w:rPr>
                <w:rFonts w:hint="eastAsia"/>
                <w:b/>
              </w:rPr>
              <w:t>及び</w:t>
            </w:r>
            <w:r w:rsidR="00B878CB" w:rsidRPr="00B73D75">
              <w:rPr>
                <w:rFonts w:hint="eastAsia"/>
                <w:b/>
              </w:rPr>
              <w:t>食育の推進</w:t>
            </w:r>
          </w:p>
          <w:p w14:paraId="057F30C3" w14:textId="44616D2A" w:rsidR="00B94712" w:rsidRPr="00B73D75" w:rsidRDefault="00B94712" w:rsidP="00B94712">
            <w:pPr>
              <w:rPr>
                <w:b/>
              </w:rPr>
            </w:pPr>
            <w:r w:rsidRPr="00B73D75">
              <w:rPr>
                <w:rFonts w:hint="eastAsia"/>
              </w:rPr>
              <w:t>（１）本校キャリア教育全体計画に基づき、全校で一貫したキャリア教育を推進する</w:t>
            </w:r>
            <w:r w:rsidR="00B421A5" w:rsidRPr="00B73D75">
              <w:rPr>
                <w:rFonts w:hint="eastAsia"/>
              </w:rPr>
              <w:t>とともに学部間交流</w:t>
            </w:r>
            <w:r w:rsidR="00651465" w:rsidRPr="00B73D75">
              <w:rPr>
                <w:rFonts w:hint="eastAsia"/>
              </w:rPr>
              <w:t>授業の充実を図る</w:t>
            </w:r>
            <w:r w:rsidRPr="00B73D75">
              <w:rPr>
                <w:rFonts w:hint="eastAsia"/>
              </w:rPr>
              <w:t>。</w:t>
            </w:r>
          </w:p>
          <w:p w14:paraId="5E4AF5DB" w14:textId="76E5628C" w:rsidR="00613D5E" w:rsidRPr="00B73D75" w:rsidRDefault="00613D5E" w:rsidP="00B94712">
            <w:r w:rsidRPr="00B73D75">
              <w:rPr>
                <w:rFonts w:hint="eastAsia"/>
              </w:rPr>
              <w:t>（２）教員の</w:t>
            </w:r>
            <w:r w:rsidR="00852231" w:rsidRPr="00B73D75">
              <w:rPr>
                <w:rFonts w:hint="eastAsia"/>
              </w:rPr>
              <w:t>キャリア教育・</w:t>
            </w:r>
            <w:r w:rsidRPr="00B73D75">
              <w:rPr>
                <w:rFonts w:hint="eastAsia"/>
              </w:rPr>
              <w:t>進路支援の実践力の強化及び生徒の自立や社会参加に向けた支援の充実を図る。</w:t>
            </w:r>
          </w:p>
          <w:p w14:paraId="3C85601F" w14:textId="2BB53779" w:rsidR="00B94712" w:rsidRPr="00B73D75" w:rsidRDefault="00B94712" w:rsidP="00B94712">
            <w:r w:rsidRPr="00B73D75">
              <w:rPr>
                <w:rFonts w:hint="eastAsia"/>
              </w:rPr>
              <w:t>（３）</w:t>
            </w:r>
            <w:r w:rsidR="00DE6503" w:rsidRPr="00B73D75">
              <w:rPr>
                <w:rFonts w:hint="eastAsia"/>
              </w:rPr>
              <w:t>高等部</w:t>
            </w:r>
            <w:r w:rsidR="006A2DF9" w:rsidRPr="00B73D75">
              <w:rPr>
                <w:rFonts w:ascii="ＭＳ 明朝" w:hAnsi="ＭＳ 明朝" w:hint="eastAsia"/>
                <w:szCs w:val="21"/>
              </w:rPr>
              <w:t>卒業後の生活を健康的に過ごせるように、望ましい食習慣が身につくよう食育を推進する。</w:t>
            </w:r>
          </w:p>
          <w:p w14:paraId="63C54FAA" w14:textId="77777777" w:rsidR="00B94712" w:rsidRPr="00B73D75" w:rsidRDefault="00B94712" w:rsidP="00B94712">
            <w:pPr>
              <w:rPr>
                <w:b/>
              </w:rPr>
            </w:pPr>
          </w:p>
          <w:p w14:paraId="238E14C3" w14:textId="6CE3EAB3" w:rsidR="00B94712" w:rsidRPr="00B73D75" w:rsidRDefault="00B94712" w:rsidP="00B94712">
            <w:pPr>
              <w:rPr>
                <w:b/>
              </w:rPr>
            </w:pPr>
            <w:r w:rsidRPr="00B73D75">
              <w:rPr>
                <w:rFonts w:hint="eastAsia"/>
                <w:b/>
              </w:rPr>
              <w:t>３</w:t>
            </w:r>
            <w:r w:rsidRPr="00B73D75">
              <w:rPr>
                <w:rFonts w:hint="eastAsia"/>
                <w:b/>
              </w:rPr>
              <w:t xml:space="preserve"> </w:t>
            </w:r>
            <w:r w:rsidR="00A62E95" w:rsidRPr="00B73D75">
              <w:rPr>
                <w:rFonts w:hint="eastAsia"/>
                <w:b/>
              </w:rPr>
              <w:t>人権尊重のもと</w:t>
            </w:r>
            <w:r w:rsidRPr="00B73D75">
              <w:rPr>
                <w:rFonts w:hint="eastAsia"/>
                <w:b/>
              </w:rPr>
              <w:t>安全安心で快適な活力あふれる学校づくり</w:t>
            </w:r>
          </w:p>
          <w:p w14:paraId="1CBF34D0" w14:textId="10C219E3" w:rsidR="00B94712" w:rsidRPr="00B73D75" w:rsidRDefault="00B94712" w:rsidP="00B94712">
            <w:r w:rsidRPr="00B73D75">
              <w:rPr>
                <w:rFonts w:hint="eastAsia"/>
              </w:rPr>
              <w:t>（１）</w:t>
            </w:r>
            <w:r w:rsidR="00A62E95" w:rsidRPr="00B73D75">
              <w:rPr>
                <w:rFonts w:hint="eastAsia"/>
              </w:rPr>
              <w:t>児童生徒の安全を守るための防災・防犯</w:t>
            </w:r>
            <w:r w:rsidR="003F6821" w:rsidRPr="00B73D75">
              <w:rPr>
                <w:rFonts w:hint="eastAsia"/>
              </w:rPr>
              <w:t>の取組み</w:t>
            </w:r>
            <w:r w:rsidR="00566430" w:rsidRPr="00B73D75">
              <w:rPr>
                <w:rFonts w:hint="eastAsia"/>
              </w:rPr>
              <w:t>及び</w:t>
            </w:r>
            <w:r w:rsidR="00A62E95" w:rsidRPr="00B73D75">
              <w:rPr>
                <w:rFonts w:hint="eastAsia"/>
              </w:rPr>
              <w:t>防災教育</w:t>
            </w:r>
            <w:r w:rsidR="004B7E1A" w:rsidRPr="00B73D75">
              <w:rPr>
                <w:rFonts w:hint="eastAsia"/>
              </w:rPr>
              <w:t>、安全教育</w:t>
            </w:r>
            <w:r w:rsidR="00A62E95" w:rsidRPr="00B73D75">
              <w:rPr>
                <w:rFonts w:hint="eastAsia"/>
              </w:rPr>
              <w:t>の充実を図る</w:t>
            </w:r>
            <w:r w:rsidRPr="00B73D75">
              <w:rPr>
                <w:rFonts w:hint="eastAsia"/>
              </w:rPr>
              <w:t>。</w:t>
            </w:r>
          </w:p>
          <w:p w14:paraId="088D1AEA" w14:textId="4E32ADA0" w:rsidR="00B94712" w:rsidRPr="00B73D75" w:rsidRDefault="00B94712" w:rsidP="00B94712">
            <w:r w:rsidRPr="00B73D75">
              <w:rPr>
                <w:rFonts w:hint="eastAsia"/>
              </w:rPr>
              <w:t>（２）人権が尊重され</w:t>
            </w:r>
            <w:r w:rsidR="00DE28FA" w:rsidRPr="00B73D75">
              <w:rPr>
                <w:rFonts w:hint="eastAsia"/>
              </w:rPr>
              <w:t>、だれもが安心して快適に過ごせる学校・学習環境づくりを推進する。</w:t>
            </w:r>
          </w:p>
          <w:p w14:paraId="284E416D" w14:textId="23C614D6" w:rsidR="00B94712" w:rsidRPr="00B73D75" w:rsidRDefault="00B94712" w:rsidP="00B94712">
            <w:r w:rsidRPr="00B73D75">
              <w:rPr>
                <w:rFonts w:hint="eastAsia"/>
              </w:rPr>
              <w:t>（</w:t>
            </w:r>
            <w:r w:rsidR="00DE28FA" w:rsidRPr="00B73D75">
              <w:rPr>
                <w:rFonts w:hint="eastAsia"/>
              </w:rPr>
              <w:t>３</w:t>
            </w:r>
            <w:r w:rsidRPr="00B73D75">
              <w:rPr>
                <w:rFonts w:hint="eastAsia"/>
              </w:rPr>
              <w:t>）業務の効率化を</w:t>
            </w:r>
            <w:r w:rsidR="00DE28FA" w:rsidRPr="00B73D75">
              <w:rPr>
                <w:rFonts w:hint="eastAsia"/>
              </w:rPr>
              <w:t>進め</w:t>
            </w:r>
            <w:r w:rsidRPr="00B73D75">
              <w:rPr>
                <w:rFonts w:hint="eastAsia"/>
              </w:rPr>
              <w:t>、教職員が健康にそれぞれの職務を遂行できる環境を</w:t>
            </w:r>
            <w:r w:rsidR="00DE28FA" w:rsidRPr="00B73D75">
              <w:rPr>
                <w:rFonts w:hint="eastAsia"/>
              </w:rPr>
              <w:t>整備する</w:t>
            </w:r>
            <w:r w:rsidRPr="00B73D75">
              <w:rPr>
                <w:rFonts w:hint="eastAsia"/>
              </w:rPr>
              <w:t>。</w:t>
            </w:r>
          </w:p>
          <w:p w14:paraId="5D30B1D6" w14:textId="01BCFC9C" w:rsidR="00B94712" w:rsidRPr="00B73D75" w:rsidRDefault="00B94712" w:rsidP="00B94712">
            <w:pPr>
              <w:ind w:firstLineChars="300" w:firstLine="630"/>
            </w:pPr>
            <w:r w:rsidRPr="00B73D75">
              <w:rPr>
                <w:rFonts w:ascii="ＭＳ 明朝" w:hAnsi="ＭＳ 明朝" w:cs="ＭＳ 明朝" w:hint="eastAsia"/>
              </w:rPr>
              <w:t>※</w:t>
            </w:r>
            <w:r w:rsidRPr="00B73D75">
              <w:rPr>
                <w:rFonts w:ascii="ＭＳ 明朝" w:hAnsi="ＭＳ 明朝" w:cs="ＭＳ 明朝"/>
              </w:rPr>
              <w:t xml:space="preserve"> </w:t>
            </w:r>
            <w:r w:rsidRPr="00B73D75">
              <w:rPr>
                <w:rFonts w:hint="eastAsia"/>
              </w:rPr>
              <w:t>教職員向け学校教育自己診断における「勤務実態の改善」の項目を</w:t>
            </w:r>
            <w:r w:rsidRPr="00B73D75">
              <w:rPr>
                <w:rFonts w:hint="eastAsia"/>
              </w:rPr>
              <w:t xml:space="preserve"> </w:t>
            </w:r>
            <w:r w:rsidR="00394730" w:rsidRPr="00B73D75">
              <w:rPr>
                <w:rFonts w:ascii="ＭＳ 明朝" w:hAnsi="ＭＳ 明朝" w:hint="eastAsia"/>
              </w:rPr>
              <w:t>80</w:t>
            </w:r>
            <w:r w:rsidRPr="00B73D75">
              <w:rPr>
                <w:rFonts w:hint="eastAsia"/>
              </w:rPr>
              <w:t>％以上にする。</w:t>
            </w:r>
          </w:p>
          <w:p w14:paraId="30234445" w14:textId="642D064D" w:rsidR="00B94712" w:rsidRPr="00B73D75" w:rsidRDefault="00B94712" w:rsidP="00B94712">
            <w:pPr>
              <w:ind w:firstLineChars="300" w:firstLine="630"/>
            </w:pPr>
            <w:r w:rsidRPr="00B73D75">
              <w:rPr>
                <w:rFonts w:hint="eastAsia"/>
              </w:rPr>
              <w:t>（</w:t>
            </w:r>
            <w:r w:rsidRPr="00B73D75">
              <w:rPr>
                <w:rFonts w:ascii="ＭＳ 明朝" w:hAnsi="ＭＳ 明朝"/>
              </w:rPr>
              <w:t>R</w:t>
            </w:r>
            <w:r w:rsidR="007D7781" w:rsidRPr="00B73D75">
              <w:rPr>
                <w:rFonts w:ascii="ＭＳ 明朝" w:hAnsi="ＭＳ 明朝" w:hint="eastAsia"/>
              </w:rPr>
              <w:t>７</w:t>
            </w:r>
            <w:r w:rsidRPr="00B73D75">
              <w:rPr>
                <w:rFonts w:ascii="ＭＳ 明朝" w:hAnsi="ＭＳ 明朝" w:hint="eastAsia"/>
              </w:rPr>
              <w:t>：</w:t>
            </w:r>
            <w:r w:rsidR="007D7781" w:rsidRPr="00B73D75">
              <w:rPr>
                <w:rFonts w:ascii="ＭＳ 明朝" w:hAnsi="ＭＳ 明朝" w:hint="eastAsia"/>
              </w:rPr>
              <w:t>77</w:t>
            </w:r>
            <w:r w:rsidRPr="00B73D75">
              <w:rPr>
                <w:rFonts w:ascii="ＭＳ 明朝" w:hAnsi="ＭＳ 明朝" w:hint="eastAsia"/>
              </w:rPr>
              <w:t xml:space="preserve">％  </w:t>
            </w:r>
            <w:r w:rsidRPr="00B73D75">
              <w:rPr>
                <w:rFonts w:ascii="ＭＳ 明朝" w:hAnsi="ＭＳ 明朝"/>
              </w:rPr>
              <w:t>R</w:t>
            </w:r>
            <w:r w:rsidR="007D7781" w:rsidRPr="00B73D75">
              <w:rPr>
                <w:rFonts w:ascii="ＭＳ 明朝" w:hAnsi="ＭＳ 明朝" w:hint="eastAsia"/>
              </w:rPr>
              <w:t>８</w:t>
            </w:r>
            <w:r w:rsidRPr="00B73D75">
              <w:rPr>
                <w:rFonts w:ascii="ＭＳ 明朝" w:hAnsi="ＭＳ 明朝" w:hint="eastAsia"/>
              </w:rPr>
              <w:t>：</w:t>
            </w:r>
            <w:r w:rsidR="007D7781" w:rsidRPr="00B73D75">
              <w:rPr>
                <w:rFonts w:ascii="ＭＳ 明朝" w:hAnsi="ＭＳ 明朝" w:hint="eastAsia"/>
              </w:rPr>
              <w:t>79</w:t>
            </w:r>
            <w:r w:rsidRPr="00B73D75">
              <w:rPr>
                <w:rFonts w:ascii="ＭＳ 明朝" w:hAnsi="ＭＳ 明朝" w:hint="eastAsia"/>
              </w:rPr>
              <w:t xml:space="preserve">％  </w:t>
            </w:r>
            <w:r w:rsidRPr="00B73D75">
              <w:rPr>
                <w:rFonts w:ascii="ＭＳ 明朝" w:hAnsi="ＭＳ 明朝"/>
              </w:rPr>
              <w:t>R</w:t>
            </w:r>
            <w:r w:rsidR="007D7781" w:rsidRPr="00B73D75">
              <w:rPr>
                <w:rFonts w:ascii="ＭＳ 明朝" w:hAnsi="ＭＳ 明朝" w:hint="eastAsia"/>
              </w:rPr>
              <w:t>９</w:t>
            </w:r>
            <w:r w:rsidRPr="00B73D75">
              <w:rPr>
                <w:rFonts w:ascii="ＭＳ 明朝" w:hAnsi="ＭＳ 明朝" w:hint="eastAsia"/>
              </w:rPr>
              <w:t>：</w:t>
            </w:r>
            <w:r w:rsidR="007D7781" w:rsidRPr="00B73D75">
              <w:rPr>
                <w:rFonts w:ascii="ＭＳ 明朝" w:hAnsi="ＭＳ 明朝" w:hint="eastAsia"/>
              </w:rPr>
              <w:t>8</w:t>
            </w:r>
            <w:r w:rsidRPr="00B73D75">
              <w:rPr>
                <w:rFonts w:ascii="ＭＳ 明朝" w:hAnsi="ＭＳ 明朝"/>
              </w:rPr>
              <w:t>0</w:t>
            </w:r>
            <w:r w:rsidRPr="00B73D75">
              <w:rPr>
                <w:rFonts w:ascii="ＭＳ 明朝" w:hAnsi="ＭＳ 明朝" w:hint="eastAsia"/>
              </w:rPr>
              <w:t>％</w:t>
            </w:r>
            <w:r w:rsidRPr="00B73D75">
              <w:rPr>
                <w:rFonts w:hint="eastAsia"/>
              </w:rPr>
              <w:t>）　（</w:t>
            </w:r>
            <w:r w:rsidRPr="00B73D75">
              <w:rPr>
                <w:rFonts w:ascii="ＭＳ 明朝" w:hAnsi="ＭＳ 明朝"/>
              </w:rPr>
              <w:t>R</w:t>
            </w:r>
            <w:r w:rsidRPr="00B73D75">
              <w:rPr>
                <w:rFonts w:hint="eastAsia"/>
              </w:rPr>
              <w:t>４：</w:t>
            </w:r>
            <w:r w:rsidRPr="00B73D75">
              <w:rPr>
                <w:rFonts w:ascii="ＭＳ 明朝" w:hAnsi="ＭＳ 明朝"/>
              </w:rPr>
              <w:t>39</w:t>
            </w:r>
            <w:r w:rsidRPr="00B73D75">
              <w:rPr>
                <w:rFonts w:hint="eastAsia"/>
              </w:rPr>
              <w:t xml:space="preserve">％　</w:t>
            </w:r>
            <w:r w:rsidRPr="00B73D75">
              <w:rPr>
                <w:rFonts w:ascii="ＭＳ 明朝" w:hAnsi="ＭＳ 明朝"/>
              </w:rPr>
              <w:t>R</w:t>
            </w:r>
            <w:r w:rsidRPr="00B73D75">
              <w:rPr>
                <w:rFonts w:hint="eastAsia"/>
              </w:rPr>
              <w:t>５：</w:t>
            </w:r>
            <w:r w:rsidRPr="00B73D75">
              <w:rPr>
                <w:rFonts w:ascii="ＭＳ 明朝" w:hAnsi="ＭＳ 明朝" w:hint="eastAsia"/>
              </w:rPr>
              <w:t>46</w:t>
            </w:r>
            <w:r w:rsidRPr="00B73D75">
              <w:rPr>
                <w:rFonts w:hint="eastAsia"/>
              </w:rPr>
              <w:t>％</w:t>
            </w:r>
            <w:r w:rsidR="007D7781" w:rsidRPr="00B73D75">
              <w:rPr>
                <w:rFonts w:hint="eastAsia"/>
              </w:rPr>
              <w:t xml:space="preserve">　</w:t>
            </w:r>
            <w:r w:rsidR="007D7781" w:rsidRPr="00B73D75">
              <w:rPr>
                <w:rFonts w:ascii="ＭＳ 明朝" w:hAnsi="ＭＳ 明朝"/>
              </w:rPr>
              <w:t>R</w:t>
            </w:r>
            <w:r w:rsidR="007D7781" w:rsidRPr="00B73D75">
              <w:rPr>
                <w:rFonts w:ascii="ＭＳ 明朝" w:hAnsi="ＭＳ 明朝" w:hint="eastAsia"/>
              </w:rPr>
              <w:t>６</w:t>
            </w:r>
            <w:r w:rsidR="007D7781" w:rsidRPr="00B73D75">
              <w:rPr>
                <w:rFonts w:hint="eastAsia"/>
              </w:rPr>
              <w:t>：</w:t>
            </w:r>
            <w:r w:rsidR="007D7781" w:rsidRPr="00B73D75">
              <w:rPr>
                <w:rFonts w:ascii="ＭＳ 明朝" w:hAnsi="ＭＳ 明朝" w:hint="eastAsia"/>
              </w:rPr>
              <w:t>75</w:t>
            </w:r>
            <w:r w:rsidR="007D7781" w:rsidRPr="00B73D75">
              <w:rPr>
                <w:rFonts w:hint="eastAsia"/>
              </w:rPr>
              <w:t>％</w:t>
            </w:r>
            <w:r w:rsidRPr="00B73D75">
              <w:rPr>
                <w:rFonts w:hint="eastAsia"/>
              </w:rPr>
              <w:t>）</w:t>
            </w:r>
          </w:p>
          <w:p w14:paraId="53FEE9A0" w14:textId="77777777" w:rsidR="00B94712" w:rsidRPr="00B73D75" w:rsidRDefault="00B94712" w:rsidP="00B94712"/>
          <w:p w14:paraId="755581CD" w14:textId="77777777" w:rsidR="00B94712" w:rsidRPr="00B73D75" w:rsidRDefault="00B94712" w:rsidP="00B94712">
            <w:pPr>
              <w:rPr>
                <w:b/>
              </w:rPr>
            </w:pPr>
            <w:r w:rsidRPr="00B73D75">
              <w:rPr>
                <w:rFonts w:hint="eastAsia"/>
                <w:b/>
              </w:rPr>
              <w:t>４</w:t>
            </w:r>
            <w:r w:rsidRPr="00B73D75">
              <w:rPr>
                <w:rFonts w:hint="eastAsia"/>
                <w:b/>
              </w:rPr>
              <w:t xml:space="preserve"> </w:t>
            </w:r>
            <w:r w:rsidRPr="00B73D75">
              <w:rPr>
                <w:rFonts w:hint="eastAsia"/>
                <w:b/>
              </w:rPr>
              <w:t>開かれた学校づくりと地域連携</w:t>
            </w:r>
          </w:p>
          <w:p w14:paraId="6C619E24" w14:textId="0018CA96" w:rsidR="00B94712" w:rsidRPr="00B73D75" w:rsidRDefault="00B94712" w:rsidP="00B94712">
            <w:pPr>
              <w:rPr>
                <w:rFonts w:ascii="ＭＳ 明朝" w:hAnsi="ＭＳ 明朝"/>
                <w:szCs w:val="21"/>
              </w:rPr>
            </w:pPr>
            <w:r w:rsidRPr="00B73D75">
              <w:rPr>
                <w:rFonts w:hint="eastAsia"/>
              </w:rPr>
              <w:t>（１）</w:t>
            </w:r>
            <w:r w:rsidR="004D6DEE" w:rsidRPr="00B73D75">
              <w:rPr>
                <w:szCs w:val="21"/>
              </w:rPr>
              <w:t>特別支援教育におけるセンター校</w:t>
            </w:r>
            <w:r w:rsidR="004D6DEE" w:rsidRPr="00B73D75">
              <w:rPr>
                <w:rFonts w:ascii="ＭＳ 明朝" w:hAnsi="ＭＳ 明朝"/>
                <w:szCs w:val="21"/>
              </w:rPr>
              <w:t>として</w:t>
            </w:r>
            <w:r w:rsidR="004D6DEE" w:rsidRPr="00B73D75">
              <w:rPr>
                <w:rFonts w:ascii="ＭＳ 明朝" w:hAnsi="ＭＳ 明朝"/>
                <w:color w:val="000000" w:themeColor="text1"/>
                <w:szCs w:val="21"/>
              </w:rPr>
              <w:t>中河内地区をけん引し、地域の支援力を向上させる。</w:t>
            </w:r>
          </w:p>
          <w:p w14:paraId="77FCB0E7" w14:textId="6E8A47ED" w:rsidR="00B94712" w:rsidRPr="00B73D75" w:rsidRDefault="00B94712" w:rsidP="00B94712">
            <w:r w:rsidRPr="00B73D75">
              <w:rPr>
                <w:rFonts w:hint="eastAsia"/>
              </w:rPr>
              <w:t>（２）交流及び共同学習の充実を図る。</w:t>
            </w:r>
          </w:p>
          <w:p w14:paraId="341B886D" w14:textId="3407355C" w:rsidR="00B94712" w:rsidRPr="00B73D75" w:rsidRDefault="00B94712" w:rsidP="00B94712">
            <w:pPr>
              <w:ind w:firstLineChars="300" w:firstLine="630"/>
            </w:pPr>
            <w:r w:rsidRPr="00B73D75">
              <w:rPr>
                <w:rFonts w:hint="eastAsia"/>
              </w:rPr>
              <w:t>※</w:t>
            </w:r>
            <w:r w:rsidRPr="00B73D75">
              <w:rPr>
                <w:rFonts w:hint="eastAsia"/>
              </w:rPr>
              <w:t xml:space="preserve"> </w:t>
            </w:r>
            <w:r w:rsidRPr="00B73D75">
              <w:rPr>
                <w:rFonts w:hint="eastAsia"/>
              </w:rPr>
              <w:t>保護者向け学校教育自己診断における「近隣の高等学校との交流の機会を設けている。」を</w:t>
            </w:r>
            <w:r w:rsidR="00870254" w:rsidRPr="00B73D75">
              <w:rPr>
                <w:rFonts w:ascii="ＭＳ 明朝" w:hAnsi="ＭＳ 明朝" w:hint="eastAsia"/>
              </w:rPr>
              <w:t>80</w:t>
            </w:r>
            <w:r w:rsidRPr="00B73D75">
              <w:rPr>
                <w:rFonts w:hint="eastAsia"/>
              </w:rPr>
              <w:t>％以上にする。</w:t>
            </w:r>
          </w:p>
          <w:p w14:paraId="1F4D96D7" w14:textId="1BBE7BE0" w:rsidR="00B94712" w:rsidRPr="00B73D75" w:rsidRDefault="00B94712" w:rsidP="00B94712">
            <w:pPr>
              <w:ind w:firstLineChars="300" w:firstLine="630"/>
            </w:pPr>
            <w:r w:rsidRPr="00B73D75">
              <w:rPr>
                <w:rFonts w:hint="eastAsia"/>
              </w:rPr>
              <w:t>（</w:t>
            </w:r>
            <w:r w:rsidRPr="00B73D75">
              <w:rPr>
                <w:rFonts w:ascii="ＭＳ 明朝" w:hAnsi="ＭＳ 明朝"/>
              </w:rPr>
              <w:t>R</w:t>
            </w:r>
            <w:r w:rsidR="00D7547F" w:rsidRPr="00B73D75">
              <w:rPr>
                <w:rFonts w:ascii="ＭＳ 明朝" w:hAnsi="ＭＳ 明朝" w:hint="eastAsia"/>
              </w:rPr>
              <w:t>７</w:t>
            </w:r>
            <w:r w:rsidRPr="00B73D75">
              <w:rPr>
                <w:rFonts w:hint="eastAsia"/>
              </w:rPr>
              <w:t>：</w:t>
            </w:r>
            <w:r w:rsidRPr="00B73D75">
              <w:rPr>
                <w:rFonts w:ascii="ＭＳ 明朝" w:hAnsi="ＭＳ 明朝"/>
              </w:rPr>
              <w:t>7</w:t>
            </w:r>
            <w:r w:rsidR="004B3648" w:rsidRPr="00B73D75">
              <w:rPr>
                <w:rFonts w:ascii="ＭＳ 明朝" w:hAnsi="ＭＳ 明朝" w:hint="eastAsia"/>
              </w:rPr>
              <w:t>0</w:t>
            </w:r>
            <w:r w:rsidRPr="00B73D75">
              <w:rPr>
                <w:rFonts w:hint="eastAsia"/>
              </w:rPr>
              <w:t>％</w:t>
            </w:r>
            <w:r w:rsidRPr="00B73D75">
              <w:rPr>
                <w:rFonts w:hint="eastAsia"/>
              </w:rPr>
              <w:t xml:space="preserve">  </w:t>
            </w:r>
            <w:r w:rsidRPr="00B73D75">
              <w:rPr>
                <w:rFonts w:ascii="ＭＳ 明朝" w:hAnsi="ＭＳ 明朝"/>
              </w:rPr>
              <w:t>R</w:t>
            </w:r>
            <w:r w:rsidR="00D7547F" w:rsidRPr="00B73D75">
              <w:rPr>
                <w:rFonts w:ascii="ＭＳ 明朝" w:hAnsi="ＭＳ 明朝" w:hint="eastAsia"/>
              </w:rPr>
              <w:t>８</w:t>
            </w:r>
            <w:r w:rsidRPr="00B73D75">
              <w:rPr>
                <w:rFonts w:hint="eastAsia"/>
              </w:rPr>
              <w:t>：</w:t>
            </w:r>
            <w:r w:rsidRPr="00B73D75">
              <w:rPr>
                <w:rFonts w:ascii="ＭＳ 明朝" w:hAnsi="ＭＳ 明朝"/>
              </w:rPr>
              <w:t>7</w:t>
            </w:r>
            <w:r w:rsidR="004B3648" w:rsidRPr="00B73D75">
              <w:rPr>
                <w:rFonts w:ascii="ＭＳ 明朝" w:hAnsi="ＭＳ 明朝" w:hint="eastAsia"/>
              </w:rPr>
              <w:t>5</w:t>
            </w:r>
            <w:r w:rsidRPr="00B73D75">
              <w:rPr>
                <w:rFonts w:hint="eastAsia"/>
              </w:rPr>
              <w:t>％</w:t>
            </w:r>
            <w:r w:rsidRPr="00B73D75">
              <w:rPr>
                <w:rFonts w:hint="eastAsia"/>
              </w:rPr>
              <w:t xml:space="preserve">  </w:t>
            </w:r>
            <w:r w:rsidRPr="00B73D75">
              <w:rPr>
                <w:rFonts w:ascii="ＭＳ 明朝" w:hAnsi="ＭＳ 明朝"/>
              </w:rPr>
              <w:t>R</w:t>
            </w:r>
            <w:r w:rsidR="00D7547F" w:rsidRPr="00B73D75">
              <w:rPr>
                <w:rFonts w:ascii="ＭＳ 明朝" w:hAnsi="ＭＳ 明朝" w:hint="eastAsia"/>
              </w:rPr>
              <w:t>９</w:t>
            </w:r>
            <w:r w:rsidRPr="00B73D75">
              <w:rPr>
                <w:rFonts w:hint="eastAsia"/>
              </w:rPr>
              <w:t>：</w:t>
            </w:r>
            <w:r w:rsidRPr="00B73D75">
              <w:rPr>
                <w:rFonts w:ascii="ＭＳ 明朝" w:hAnsi="ＭＳ 明朝" w:hint="eastAsia"/>
              </w:rPr>
              <w:t>80</w:t>
            </w:r>
            <w:r w:rsidRPr="00B73D75">
              <w:rPr>
                <w:rFonts w:hint="eastAsia"/>
              </w:rPr>
              <w:t>％）　（</w:t>
            </w:r>
            <w:r w:rsidRPr="00B73D75">
              <w:rPr>
                <w:rFonts w:ascii="ＭＳ 明朝" w:hAnsi="ＭＳ 明朝"/>
              </w:rPr>
              <w:t>R</w:t>
            </w:r>
            <w:r w:rsidRPr="00B73D75">
              <w:rPr>
                <w:rFonts w:hint="eastAsia"/>
              </w:rPr>
              <w:t>４：</w:t>
            </w:r>
            <w:r w:rsidRPr="00B73D75">
              <w:rPr>
                <w:rFonts w:ascii="ＭＳ 明朝" w:hAnsi="ＭＳ 明朝"/>
              </w:rPr>
              <w:t>53</w:t>
            </w:r>
            <w:r w:rsidRPr="00B73D75">
              <w:rPr>
                <w:rFonts w:hint="eastAsia"/>
              </w:rPr>
              <w:t xml:space="preserve">％　</w:t>
            </w:r>
            <w:r w:rsidRPr="00B73D75">
              <w:rPr>
                <w:rFonts w:ascii="ＭＳ 明朝" w:hAnsi="ＭＳ 明朝"/>
              </w:rPr>
              <w:t>R</w:t>
            </w:r>
            <w:r w:rsidRPr="00B73D75">
              <w:rPr>
                <w:rFonts w:hint="eastAsia"/>
              </w:rPr>
              <w:t>５：</w:t>
            </w:r>
            <w:r w:rsidRPr="00B73D75">
              <w:rPr>
                <w:rFonts w:ascii="ＭＳ 明朝" w:hAnsi="ＭＳ 明朝"/>
              </w:rPr>
              <w:t>74</w:t>
            </w:r>
            <w:r w:rsidRPr="00B73D75">
              <w:rPr>
                <w:rFonts w:hint="eastAsia"/>
              </w:rPr>
              <w:t>％</w:t>
            </w:r>
            <w:r w:rsidR="002F6E7D" w:rsidRPr="00B73D75">
              <w:rPr>
                <w:rFonts w:hint="eastAsia"/>
              </w:rPr>
              <w:t xml:space="preserve">　</w:t>
            </w:r>
            <w:r w:rsidR="002F6E7D" w:rsidRPr="00B73D75">
              <w:rPr>
                <w:rFonts w:ascii="ＭＳ 明朝" w:hAnsi="ＭＳ 明朝"/>
              </w:rPr>
              <w:t>R</w:t>
            </w:r>
            <w:r w:rsidR="002F6E7D" w:rsidRPr="00B73D75">
              <w:rPr>
                <w:rFonts w:hint="eastAsia"/>
              </w:rPr>
              <w:t>６：</w:t>
            </w:r>
            <w:r w:rsidR="00A91623" w:rsidRPr="00B73D75">
              <w:rPr>
                <w:rFonts w:ascii="ＭＳ 明朝" w:hAnsi="ＭＳ 明朝" w:hint="eastAsia"/>
              </w:rPr>
              <w:t>58</w:t>
            </w:r>
            <w:r w:rsidR="002F6E7D" w:rsidRPr="00B73D75">
              <w:rPr>
                <w:rFonts w:hint="eastAsia"/>
              </w:rPr>
              <w:t>％</w:t>
            </w:r>
            <w:r w:rsidRPr="00B73D75">
              <w:rPr>
                <w:rFonts w:hint="eastAsia"/>
              </w:rPr>
              <w:t>）</w:t>
            </w:r>
          </w:p>
          <w:p w14:paraId="1AC00D30" w14:textId="7542BD53" w:rsidR="00AB00E6" w:rsidRPr="00B73D75" w:rsidRDefault="00B94712" w:rsidP="00846574">
            <w:r w:rsidRPr="00B73D75">
              <w:rPr>
                <w:rFonts w:hint="eastAsia"/>
              </w:rPr>
              <w:t>（３）</w:t>
            </w:r>
            <w:r w:rsidR="000368A2" w:rsidRPr="00B73D75">
              <w:rPr>
                <w:rFonts w:hint="eastAsia"/>
              </w:rPr>
              <w:t>保護者</w:t>
            </w:r>
            <w:r w:rsidRPr="00B73D75">
              <w:rPr>
                <w:rFonts w:hint="eastAsia"/>
              </w:rPr>
              <w:t>、外部機関と連携</w:t>
            </w:r>
            <w:r w:rsidR="008A57A1" w:rsidRPr="00B73D75">
              <w:rPr>
                <w:rFonts w:hint="eastAsia"/>
              </w:rPr>
              <w:t>し、</w:t>
            </w:r>
            <w:r w:rsidR="00870254" w:rsidRPr="00B73D75">
              <w:rPr>
                <w:rFonts w:hint="eastAsia"/>
              </w:rPr>
              <w:t>生徒が</w:t>
            </w:r>
            <w:r w:rsidR="008A57A1" w:rsidRPr="00B73D75">
              <w:rPr>
                <w:rFonts w:hint="eastAsia"/>
              </w:rPr>
              <w:t>安心して進路</w:t>
            </w:r>
            <w:r w:rsidR="00366A28" w:rsidRPr="00B73D75">
              <w:rPr>
                <w:rFonts w:hint="eastAsia"/>
              </w:rPr>
              <w:t>を選択・決定</w:t>
            </w:r>
            <w:r w:rsidR="008A57A1" w:rsidRPr="00B73D75">
              <w:rPr>
                <w:rFonts w:hint="eastAsia"/>
              </w:rPr>
              <w:t>でき</w:t>
            </w:r>
            <w:r w:rsidR="007029AD" w:rsidRPr="00B73D75">
              <w:rPr>
                <w:rFonts w:hint="eastAsia"/>
              </w:rPr>
              <w:t>る</w:t>
            </w:r>
            <w:r w:rsidR="00366A28" w:rsidRPr="00B73D75">
              <w:rPr>
                <w:rFonts w:hint="eastAsia"/>
              </w:rPr>
              <w:t>環境を整える</w:t>
            </w:r>
            <w:r w:rsidR="008A57A1" w:rsidRPr="00B73D75">
              <w:rPr>
                <w:rFonts w:hint="eastAsia"/>
              </w:rPr>
              <w:t>。</w:t>
            </w:r>
          </w:p>
          <w:p w14:paraId="54C6ABA0" w14:textId="77777777" w:rsidR="009B365C" w:rsidRPr="00B73D75" w:rsidRDefault="009B365C" w:rsidP="00AB00E6">
            <w:pPr>
              <w:spacing w:line="300" w:lineRule="exact"/>
              <w:rPr>
                <w:rFonts w:ascii="ＭＳ ゴシック" w:eastAsia="ＭＳ ゴシック" w:hAnsi="ＭＳ ゴシック"/>
                <w:color w:val="000000"/>
              </w:rPr>
            </w:pPr>
          </w:p>
        </w:tc>
      </w:tr>
    </w:tbl>
    <w:p w14:paraId="4047FD98" w14:textId="77777777" w:rsidR="001D401B" w:rsidRPr="00B73D75"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B73D75" w:rsidRDefault="009B365C" w:rsidP="001D401B">
      <w:pPr>
        <w:spacing w:line="300" w:lineRule="exact"/>
        <w:ind w:leftChars="-342" w:left="-718" w:firstLineChars="250" w:firstLine="525"/>
        <w:rPr>
          <w:rFonts w:ascii="ＭＳ ゴシック" w:eastAsia="ＭＳ ゴシック" w:hAnsi="ＭＳ ゴシック"/>
          <w:szCs w:val="21"/>
        </w:rPr>
      </w:pPr>
      <w:r w:rsidRPr="00B73D75">
        <w:rPr>
          <w:rFonts w:ascii="ＭＳ ゴシック" w:eastAsia="ＭＳ ゴシック" w:hAnsi="ＭＳ ゴシック" w:hint="eastAsia"/>
          <w:szCs w:val="21"/>
        </w:rPr>
        <w:t>【</w:t>
      </w:r>
      <w:r w:rsidR="0037367C" w:rsidRPr="00B73D75">
        <w:rPr>
          <w:rFonts w:ascii="ＭＳ ゴシック" w:eastAsia="ＭＳ ゴシック" w:hAnsi="ＭＳ ゴシック" w:hint="eastAsia"/>
          <w:szCs w:val="21"/>
        </w:rPr>
        <w:t>学校教育自己診断</w:t>
      </w:r>
      <w:r w:rsidR="005E3C2A" w:rsidRPr="00B73D75">
        <w:rPr>
          <w:rFonts w:ascii="ＭＳ ゴシック" w:eastAsia="ＭＳ ゴシック" w:hAnsi="ＭＳ ゴシック" w:hint="eastAsia"/>
          <w:szCs w:val="21"/>
        </w:rPr>
        <w:t>の</w:t>
      </w:r>
      <w:r w:rsidR="0037367C" w:rsidRPr="00B73D75">
        <w:rPr>
          <w:rFonts w:ascii="ＭＳ ゴシック" w:eastAsia="ＭＳ ゴシック" w:hAnsi="ＭＳ ゴシック" w:hint="eastAsia"/>
          <w:szCs w:val="21"/>
        </w:rPr>
        <w:t>結果と分析・学校</w:t>
      </w:r>
      <w:r w:rsidR="00C158A6" w:rsidRPr="00B73D75">
        <w:rPr>
          <w:rFonts w:ascii="ＭＳ ゴシック" w:eastAsia="ＭＳ ゴシック" w:hAnsi="ＭＳ ゴシック" w:hint="eastAsia"/>
          <w:szCs w:val="21"/>
        </w:rPr>
        <w:t>運営</w:t>
      </w:r>
      <w:r w:rsidR="0037367C" w:rsidRPr="00B73D75">
        <w:rPr>
          <w:rFonts w:ascii="ＭＳ ゴシック" w:eastAsia="ＭＳ ゴシック" w:hAnsi="ＭＳ ゴシック" w:hint="eastAsia"/>
          <w:szCs w:val="21"/>
        </w:rPr>
        <w:t>協議会</w:t>
      </w:r>
      <w:r w:rsidR="0096649A" w:rsidRPr="00B73D75">
        <w:rPr>
          <w:rFonts w:ascii="ＭＳ ゴシック" w:eastAsia="ＭＳ ゴシック" w:hAnsi="ＭＳ ゴシック" w:hint="eastAsia"/>
          <w:szCs w:val="21"/>
        </w:rPr>
        <w:t>からの意見</w:t>
      </w:r>
      <w:r w:rsidRPr="00B73D7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73D75"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B73D75" w:rsidRDefault="00267D3C" w:rsidP="001D401B">
            <w:pPr>
              <w:spacing w:line="300" w:lineRule="exact"/>
              <w:jc w:val="center"/>
              <w:rPr>
                <w:rFonts w:ascii="ＭＳ 明朝" w:hAnsi="ＭＳ 明朝"/>
                <w:sz w:val="20"/>
                <w:szCs w:val="20"/>
              </w:rPr>
            </w:pPr>
            <w:r w:rsidRPr="00B73D75">
              <w:rPr>
                <w:rFonts w:ascii="ＭＳ 明朝" w:hAnsi="ＭＳ 明朝" w:hint="eastAsia"/>
                <w:sz w:val="20"/>
                <w:szCs w:val="20"/>
              </w:rPr>
              <w:t>学校教育自己診断の結果と分析［</w:t>
            </w:r>
            <w:r w:rsidR="001C0509" w:rsidRPr="00B73D75">
              <w:rPr>
                <w:rFonts w:ascii="ＭＳ 明朝" w:hAnsi="ＭＳ 明朝" w:hint="eastAsia"/>
                <w:sz w:val="20"/>
                <w:szCs w:val="20"/>
              </w:rPr>
              <w:t xml:space="preserve">令和　　</w:t>
            </w:r>
            <w:r w:rsidR="001D401B" w:rsidRPr="00B73D75">
              <w:rPr>
                <w:rFonts w:ascii="ＭＳ 明朝" w:hAnsi="ＭＳ 明朝" w:hint="eastAsia"/>
                <w:sz w:val="20"/>
                <w:szCs w:val="20"/>
              </w:rPr>
              <w:t xml:space="preserve">　</w:t>
            </w:r>
            <w:r w:rsidRPr="00B73D75">
              <w:rPr>
                <w:rFonts w:ascii="ＭＳ 明朝" w:hAnsi="ＭＳ 明朝" w:hint="eastAsia"/>
                <w:sz w:val="20"/>
                <w:szCs w:val="20"/>
              </w:rPr>
              <w:t>年</w:t>
            </w:r>
            <w:r w:rsidR="001D401B" w:rsidRPr="00B73D75">
              <w:rPr>
                <w:rFonts w:ascii="ＭＳ 明朝" w:hAnsi="ＭＳ 明朝" w:hint="eastAsia"/>
                <w:sz w:val="20"/>
                <w:szCs w:val="20"/>
              </w:rPr>
              <w:t xml:space="preserve">　</w:t>
            </w:r>
            <w:r w:rsidR="001C0509" w:rsidRPr="00B73D75">
              <w:rPr>
                <w:rFonts w:ascii="ＭＳ 明朝" w:hAnsi="ＭＳ 明朝" w:hint="eastAsia"/>
                <w:sz w:val="20"/>
                <w:szCs w:val="20"/>
              </w:rPr>
              <w:t xml:space="preserve">　</w:t>
            </w:r>
            <w:r w:rsidRPr="00B73D7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B73D75" w:rsidRDefault="00267D3C" w:rsidP="00225A63">
            <w:pPr>
              <w:spacing w:line="300" w:lineRule="exact"/>
              <w:jc w:val="center"/>
              <w:rPr>
                <w:rFonts w:ascii="ＭＳ 明朝" w:hAnsi="ＭＳ 明朝"/>
                <w:sz w:val="20"/>
                <w:szCs w:val="20"/>
              </w:rPr>
            </w:pPr>
            <w:r w:rsidRPr="00B73D75">
              <w:rPr>
                <w:rFonts w:ascii="ＭＳ 明朝" w:hAnsi="ＭＳ 明朝" w:hint="eastAsia"/>
                <w:sz w:val="20"/>
                <w:szCs w:val="20"/>
              </w:rPr>
              <w:t>学校</w:t>
            </w:r>
            <w:r w:rsidR="00B063A9" w:rsidRPr="00B73D75">
              <w:rPr>
                <w:rFonts w:ascii="ＭＳ 明朝" w:hAnsi="ＭＳ 明朝" w:hint="eastAsia"/>
                <w:sz w:val="20"/>
                <w:szCs w:val="20"/>
              </w:rPr>
              <w:t>運営</w:t>
            </w:r>
            <w:r w:rsidRPr="00B73D75">
              <w:rPr>
                <w:rFonts w:ascii="ＭＳ 明朝" w:hAnsi="ＭＳ 明朝" w:hint="eastAsia"/>
                <w:sz w:val="20"/>
                <w:szCs w:val="20"/>
              </w:rPr>
              <w:t>協議会</w:t>
            </w:r>
            <w:r w:rsidR="00225A63" w:rsidRPr="00B73D75">
              <w:rPr>
                <w:rFonts w:ascii="ＭＳ 明朝" w:hAnsi="ＭＳ 明朝" w:hint="eastAsia"/>
                <w:sz w:val="20"/>
                <w:szCs w:val="20"/>
              </w:rPr>
              <w:t>からの意見</w:t>
            </w:r>
          </w:p>
        </w:tc>
      </w:tr>
      <w:tr w:rsidR="0086696C" w:rsidRPr="00B73D75"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B73D7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B73D75" w:rsidRDefault="00AE2843" w:rsidP="00AB00E6">
            <w:pPr>
              <w:spacing w:line="280" w:lineRule="exact"/>
              <w:rPr>
                <w:rFonts w:ascii="ＭＳ 明朝" w:hAnsi="ＭＳ 明朝"/>
                <w:color w:val="D9D9D9"/>
                <w:sz w:val="20"/>
                <w:szCs w:val="20"/>
              </w:rPr>
            </w:pPr>
          </w:p>
        </w:tc>
      </w:tr>
    </w:tbl>
    <w:p w14:paraId="38A3CE03" w14:textId="77777777" w:rsidR="0086696C" w:rsidRPr="00B73D75" w:rsidRDefault="0086696C" w:rsidP="0037367C">
      <w:pPr>
        <w:spacing w:line="120" w:lineRule="exact"/>
        <w:ind w:leftChars="-428" w:left="-899"/>
      </w:pPr>
    </w:p>
    <w:p w14:paraId="7F23252C" w14:textId="77777777" w:rsidR="00225A63" w:rsidRPr="00B73D75"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B73D75" w:rsidRDefault="0037367C" w:rsidP="00B44397">
      <w:pPr>
        <w:ind w:leftChars="-92" w:left="-4" w:hangingChars="90" w:hanging="189"/>
        <w:jc w:val="left"/>
        <w:rPr>
          <w:rFonts w:ascii="ＭＳ ゴシック" w:eastAsia="ＭＳ ゴシック" w:hAnsi="ＭＳ ゴシック"/>
          <w:szCs w:val="21"/>
        </w:rPr>
      </w:pPr>
      <w:r w:rsidRPr="00B73D75">
        <w:rPr>
          <w:rFonts w:ascii="ＭＳ ゴシック" w:eastAsia="ＭＳ ゴシック" w:hAnsi="ＭＳ ゴシック" w:hint="eastAsia"/>
          <w:szCs w:val="21"/>
        </w:rPr>
        <w:t xml:space="preserve">３　</w:t>
      </w:r>
      <w:r w:rsidR="0086696C" w:rsidRPr="00B73D75">
        <w:rPr>
          <w:rFonts w:ascii="ＭＳ ゴシック" w:eastAsia="ＭＳ ゴシック" w:hAnsi="ＭＳ ゴシック" w:hint="eastAsia"/>
          <w:szCs w:val="21"/>
        </w:rPr>
        <w:t>本年度の取組</w:t>
      </w:r>
      <w:r w:rsidRPr="00B73D75">
        <w:rPr>
          <w:rFonts w:ascii="ＭＳ ゴシック" w:eastAsia="ＭＳ ゴシック" w:hAnsi="ＭＳ ゴシック" w:hint="eastAsia"/>
          <w:szCs w:val="21"/>
        </w:rPr>
        <w:t>内容</w:t>
      </w:r>
      <w:r w:rsidR="0086696C" w:rsidRPr="00B73D7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B73D75" w14:paraId="3B662A36" w14:textId="77777777" w:rsidTr="24DFCDCA">
        <w:trPr>
          <w:jc w:val="center"/>
        </w:trPr>
        <w:tc>
          <w:tcPr>
            <w:tcW w:w="881" w:type="dxa"/>
            <w:shd w:val="clear" w:color="auto" w:fill="auto"/>
            <w:tcMar>
              <w:top w:w="85" w:type="dxa"/>
              <w:left w:w="85" w:type="dxa"/>
              <w:bottom w:w="85" w:type="dxa"/>
              <w:right w:w="85" w:type="dxa"/>
            </w:tcMar>
            <w:vAlign w:val="center"/>
          </w:tcPr>
          <w:p w14:paraId="3B071876" w14:textId="77777777" w:rsidR="00897939" w:rsidRPr="00B73D75" w:rsidRDefault="00897939" w:rsidP="0054712D">
            <w:pPr>
              <w:spacing w:line="240" w:lineRule="exact"/>
              <w:jc w:val="center"/>
              <w:rPr>
                <w:rFonts w:ascii="ＭＳ 明朝" w:hAnsi="ＭＳ 明朝"/>
                <w:sz w:val="20"/>
                <w:szCs w:val="20"/>
              </w:rPr>
            </w:pPr>
            <w:r w:rsidRPr="00B73D75">
              <w:rPr>
                <w:rFonts w:ascii="ＭＳ 明朝" w:hAnsi="ＭＳ 明朝" w:hint="eastAsia"/>
                <w:sz w:val="20"/>
                <w:szCs w:val="20"/>
              </w:rPr>
              <w:t>中期的</w:t>
            </w:r>
          </w:p>
          <w:p w14:paraId="1A424056" w14:textId="77777777" w:rsidR="00897939" w:rsidRPr="00B73D75" w:rsidRDefault="00897939" w:rsidP="0054712D">
            <w:pPr>
              <w:spacing w:line="240" w:lineRule="exact"/>
              <w:jc w:val="center"/>
              <w:rPr>
                <w:rFonts w:ascii="ＭＳ 明朝" w:hAnsi="ＭＳ 明朝"/>
                <w:spacing w:val="-20"/>
                <w:sz w:val="20"/>
                <w:szCs w:val="20"/>
              </w:rPr>
            </w:pPr>
            <w:r w:rsidRPr="00B73D7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B73D75" w:rsidRDefault="00897939" w:rsidP="006B5B51">
            <w:pPr>
              <w:spacing w:line="320" w:lineRule="exact"/>
              <w:jc w:val="center"/>
              <w:rPr>
                <w:rFonts w:ascii="ＭＳ 明朝" w:hAnsi="ＭＳ 明朝"/>
                <w:sz w:val="20"/>
                <w:szCs w:val="20"/>
              </w:rPr>
            </w:pPr>
            <w:r w:rsidRPr="00B73D7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B73D75" w:rsidRDefault="00897939" w:rsidP="006B5B51">
            <w:pPr>
              <w:spacing w:line="320" w:lineRule="exact"/>
              <w:jc w:val="center"/>
              <w:rPr>
                <w:rFonts w:ascii="ＭＳ 明朝" w:hAnsi="ＭＳ 明朝"/>
                <w:sz w:val="20"/>
                <w:szCs w:val="20"/>
              </w:rPr>
            </w:pPr>
            <w:r w:rsidRPr="00B73D75">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6D98750C" w14:textId="77777777" w:rsidR="00897939" w:rsidRPr="00B73D75" w:rsidRDefault="00897939" w:rsidP="006B5B51">
            <w:pPr>
              <w:spacing w:line="320" w:lineRule="exact"/>
              <w:jc w:val="center"/>
              <w:rPr>
                <w:rFonts w:ascii="ＭＳ 明朝" w:hAnsi="ＭＳ 明朝"/>
                <w:sz w:val="20"/>
                <w:szCs w:val="20"/>
              </w:rPr>
            </w:pPr>
            <w:r w:rsidRPr="00B73D75">
              <w:rPr>
                <w:rFonts w:ascii="ＭＳ 明朝" w:hAnsi="ＭＳ 明朝" w:hint="eastAsia"/>
                <w:sz w:val="20"/>
                <w:szCs w:val="20"/>
              </w:rPr>
              <w:t>評価指標</w:t>
            </w:r>
            <w:r w:rsidR="00AB00E6" w:rsidRPr="00B73D75">
              <w:rPr>
                <w:rFonts w:ascii="ＭＳ 明朝" w:hAnsi="ＭＳ 明朝" w:hint="eastAsia"/>
                <w:sz w:val="20"/>
                <w:szCs w:val="20"/>
              </w:rPr>
              <w:t>[R</w:t>
            </w:r>
            <w:r w:rsidR="008A4019" w:rsidRPr="00B73D75">
              <w:rPr>
                <w:rFonts w:ascii="ＭＳ 明朝" w:hAnsi="ＭＳ 明朝" w:hint="eastAsia"/>
                <w:sz w:val="20"/>
                <w:szCs w:val="20"/>
              </w:rPr>
              <w:t>６</w:t>
            </w:r>
            <w:r w:rsidR="00AB00E6" w:rsidRPr="00B73D75">
              <w:rPr>
                <w:rFonts w:ascii="ＭＳ 明朝" w:hAnsi="ＭＳ 明朝" w:hint="eastAsia"/>
                <w:sz w:val="20"/>
                <w:szCs w:val="20"/>
              </w:rPr>
              <w:t>年度値]</w:t>
            </w:r>
          </w:p>
          <w:p w14:paraId="1B2852A2" w14:textId="367153C0" w:rsidR="0070296C" w:rsidRPr="00B73D75" w:rsidRDefault="0070296C" w:rsidP="0070296C">
            <w:pPr>
              <w:spacing w:line="320" w:lineRule="exact"/>
              <w:jc w:val="center"/>
              <w:rPr>
                <w:rFonts w:ascii="ＭＳ 明朝" w:hAnsi="ＭＳ 明朝"/>
                <w:sz w:val="20"/>
                <w:szCs w:val="20"/>
              </w:rPr>
            </w:pPr>
            <w:r w:rsidRPr="00B73D75">
              <w:rPr>
                <w:rFonts w:ascii="ＭＳ 明朝" w:hAnsi="ＭＳ 明朝"/>
                <w:sz w:val="20"/>
                <w:szCs w:val="20"/>
              </w:rPr>
              <w:t>学校教育自己診断</w:t>
            </w:r>
            <w:r w:rsidRPr="00B73D75">
              <w:rPr>
                <w:rFonts w:ascii="ＭＳ 明朝" w:hAnsi="ＭＳ 明朝"/>
                <w:sz w:val="20"/>
                <w:szCs w:val="20"/>
                <w:bdr w:val="single" w:sz="4" w:space="0" w:color="auto"/>
              </w:rPr>
              <w:t>生</w:t>
            </w:r>
            <w:r w:rsidRPr="00B73D75">
              <w:rPr>
                <w:rFonts w:ascii="ＭＳ 明朝" w:hAnsi="ＭＳ 明朝"/>
                <w:sz w:val="20"/>
                <w:szCs w:val="20"/>
              </w:rPr>
              <w:t>：生徒向け</w:t>
            </w:r>
            <w:r w:rsidRPr="00B73D75">
              <w:rPr>
                <w:rFonts w:ascii="ＭＳ 明朝" w:hAnsi="ＭＳ 明朝"/>
                <w:sz w:val="20"/>
                <w:szCs w:val="20"/>
                <w:bdr w:val="single" w:sz="4" w:space="0" w:color="auto"/>
              </w:rPr>
              <w:t>保</w:t>
            </w:r>
            <w:r w:rsidRPr="00B73D75">
              <w:rPr>
                <w:rFonts w:ascii="ＭＳ 明朝" w:hAnsi="ＭＳ 明朝"/>
                <w:sz w:val="20"/>
                <w:szCs w:val="20"/>
              </w:rPr>
              <w:t>：保護者向け</w:t>
            </w:r>
            <w:r w:rsidRPr="00B73D75">
              <w:rPr>
                <w:rFonts w:ascii="ＭＳ 明朝" w:hAnsi="ＭＳ 明朝"/>
                <w:sz w:val="20"/>
                <w:szCs w:val="20"/>
                <w:bdr w:val="single" w:sz="4" w:space="0" w:color="auto"/>
              </w:rPr>
              <w:t>教</w:t>
            </w:r>
            <w:r w:rsidRPr="00B73D75">
              <w:rPr>
                <w:rFonts w:ascii="ＭＳ 明朝" w:hAnsi="ＭＳ 明朝"/>
                <w:sz w:val="20"/>
                <w:szCs w:val="20"/>
              </w:rPr>
              <w:t>：教員向け</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B73D75" w:rsidRDefault="00897939" w:rsidP="006B5B51">
            <w:pPr>
              <w:spacing w:line="320" w:lineRule="exact"/>
              <w:jc w:val="center"/>
              <w:rPr>
                <w:rFonts w:ascii="ＭＳ 明朝" w:hAnsi="ＭＳ 明朝"/>
                <w:sz w:val="20"/>
                <w:szCs w:val="20"/>
              </w:rPr>
            </w:pPr>
            <w:r w:rsidRPr="00B73D75">
              <w:rPr>
                <w:rFonts w:ascii="ＭＳ 明朝" w:hAnsi="ＭＳ 明朝" w:hint="eastAsia"/>
                <w:sz w:val="20"/>
                <w:szCs w:val="20"/>
              </w:rPr>
              <w:t>自己評価</w:t>
            </w:r>
          </w:p>
        </w:tc>
      </w:tr>
      <w:tr w:rsidR="00897939" w:rsidRPr="00B73D75" w14:paraId="288A0264" w14:textId="77777777" w:rsidTr="24DFCDCA">
        <w:trPr>
          <w:cantSplit/>
          <w:trHeight w:val="4742"/>
          <w:jc w:val="center"/>
        </w:trPr>
        <w:tc>
          <w:tcPr>
            <w:tcW w:w="881" w:type="dxa"/>
            <w:shd w:val="clear" w:color="auto" w:fill="auto"/>
            <w:tcMar>
              <w:top w:w="85" w:type="dxa"/>
              <w:left w:w="85" w:type="dxa"/>
              <w:bottom w:w="85" w:type="dxa"/>
              <w:right w:w="85" w:type="dxa"/>
            </w:tcMar>
            <w:textDirection w:val="tbRlV"/>
            <w:vAlign w:val="center"/>
          </w:tcPr>
          <w:p w14:paraId="596E35B4" w14:textId="50165BA3" w:rsidR="00897939" w:rsidRPr="00B73D75" w:rsidRDefault="00394730" w:rsidP="00394730">
            <w:pPr>
              <w:spacing w:line="300" w:lineRule="exact"/>
              <w:ind w:left="113" w:right="113"/>
              <w:jc w:val="center"/>
              <w:rPr>
                <w:rFonts w:ascii="ＭＳ 明朝" w:hAnsi="ＭＳ 明朝"/>
                <w:bCs/>
                <w:sz w:val="20"/>
                <w:szCs w:val="20"/>
              </w:rPr>
            </w:pPr>
            <w:r w:rsidRPr="00B73D75">
              <w:rPr>
                <w:rFonts w:ascii="ＭＳ 明朝" w:hAnsi="ＭＳ 明朝" w:hint="eastAsia"/>
                <w:bCs/>
                <w:sz w:val="20"/>
                <w:szCs w:val="20"/>
              </w:rPr>
              <w:lastRenderedPageBreak/>
              <w:t>１ 支援教育における専門性及び指導力の向上</w:t>
            </w:r>
          </w:p>
        </w:tc>
        <w:tc>
          <w:tcPr>
            <w:tcW w:w="2020" w:type="dxa"/>
            <w:shd w:val="clear" w:color="auto" w:fill="auto"/>
            <w:tcMar>
              <w:top w:w="85" w:type="dxa"/>
              <w:left w:w="85" w:type="dxa"/>
              <w:bottom w:w="85" w:type="dxa"/>
              <w:right w:w="85" w:type="dxa"/>
            </w:tcMar>
          </w:tcPr>
          <w:p w14:paraId="595D3F37" w14:textId="47325AD2" w:rsidR="00394730" w:rsidRPr="00B73D75" w:rsidRDefault="00394730" w:rsidP="00394730">
            <w:pPr>
              <w:spacing w:line="300" w:lineRule="exact"/>
              <w:ind w:left="200" w:hangingChars="100" w:hanging="200"/>
              <w:rPr>
                <w:rFonts w:ascii="ＭＳ 明朝" w:hAnsi="ＭＳ 明朝"/>
                <w:sz w:val="20"/>
                <w:szCs w:val="20"/>
              </w:rPr>
            </w:pPr>
            <w:r w:rsidRPr="00B73D75">
              <w:rPr>
                <w:rFonts w:ascii="ＭＳ 明朝" w:hAnsi="ＭＳ 明朝"/>
                <w:sz w:val="20"/>
                <w:szCs w:val="20"/>
              </w:rPr>
              <w:t>（１）</w:t>
            </w:r>
            <w:r w:rsidRPr="00B73D75">
              <w:rPr>
                <w:rFonts w:ascii="ＭＳ 明朝" w:hAnsi="ＭＳ 明朝" w:hint="eastAsia"/>
                <w:sz w:val="20"/>
                <w:szCs w:val="20"/>
              </w:rPr>
              <w:t>シラバス</w:t>
            </w:r>
            <w:r w:rsidR="009154C2" w:rsidRPr="00B73D75">
              <w:rPr>
                <w:rFonts w:ascii="ＭＳ 明朝" w:hAnsi="ＭＳ 明朝" w:hint="eastAsia"/>
                <w:sz w:val="20"/>
                <w:szCs w:val="20"/>
              </w:rPr>
              <w:t>・学習班編成</w:t>
            </w:r>
            <w:r w:rsidR="00B10156" w:rsidRPr="00B73D75">
              <w:rPr>
                <w:rFonts w:ascii="ＭＳ 明朝" w:hAnsi="ＭＳ 明朝" w:hint="eastAsia"/>
                <w:sz w:val="20"/>
                <w:szCs w:val="20"/>
              </w:rPr>
              <w:t>の</w:t>
            </w:r>
            <w:r w:rsidRPr="00B73D75">
              <w:rPr>
                <w:rFonts w:ascii="ＭＳ 明朝" w:hAnsi="ＭＳ 明朝" w:hint="eastAsia"/>
                <w:sz w:val="20"/>
                <w:szCs w:val="20"/>
              </w:rPr>
              <w:t>見直しを通じて、生徒の一人ひとりの障がい特性や発達段階に応じた指導・支援の充実を図る</w:t>
            </w:r>
            <w:r w:rsidRPr="00B73D75">
              <w:rPr>
                <w:rFonts w:ascii="ＭＳ 明朝" w:hAnsi="ＭＳ 明朝"/>
                <w:sz w:val="20"/>
                <w:szCs w:val="20"/>
              </w:rPr>
              <w:t>。</w:t>
            </w:r>
          </w:p>
          <w:p w14:paraId="7F0F890C" w14:textId="77777777" w:rsidR="007D7781" w:rsidRPr="00B73D75" w:rsidRDefault="007D7781" w:rsidP="00394730">
            <w:pPr>
              <w:spacing w:line="300" w:lineRule="exact"/>
              <w:ind w:left="200" w:hangingChars="100" w:hanging="200"/>
              <w:rPr>
                <w:rFonts w:ascii="ＭＳ 明朝" w:hAnsi="ＭＳ 明朝"/>
                <w:sz w:val="20"/>
                <w:szCs w:val="20"/>
              </w:rPr>
            </w:pPr>
          </w:p>
          <w:p w14:paraId="5ACA9D2C" w14:textId="77777777" w:rsidR="00BD5EA1" w:rsidRPr="00B73D75" w:rsidRDefault="00BD5EA1" w:rsidP="00394730">
            <w:pPr>
              <w:spacing w:line="300" w:lineRule="exact"/>
              <w:ind w:left="200" w:hangingChars="100" w:hanging="200"/>
              <w:rPr>
                <w:rFonts w:ascii="ＭＳ 明朝" w:hAnsi="ＭＳ 明朝"/>
                <w:sz w:val="20"/>
                <w:szCs w:val="20"/>
              </w:rPr>
            </w:pPr>
          </w:p>
          <w:p w14:paraId="5A872E34" w14:textId="77777777" w:rsidR="00BD5EA1" w:rsidRPr="00B73D75" w:rsidRDefault="00BD5EA1" w:rsidP="00394730">
            <w:pPr>
              <w:spacing w:line="300" w:lineRule="exact"/>
              <w:ind w:left="200" w:hangingChars="100" w:hanging="200"/>
              <w:rPr>
                <w:rFonts w:ascii="ＭＳ 明朝" w:hAnsi="ＭＳ 明朝"/>
                <w:sz w:val="20"/>
                <w:szCs w:val="20"/>
              </w:rPr>
            </w:pPr>
          </w:p>
          <w:p w14:paraId="4E5F8BD1" w14:textId="77777777" w:rsidR="009154C2" w:rsidRPr="00B73D75" w:rsidRDefault="009154C2" w:rsidP="00394730">
            <w:pPr>
              <w:spacing w:line="300" w:lineRule="exact"/>
              <w:ind w:left="200" w:hangingChars="100" w:hanging="200"/>
              <w:rPr>
                <w:rFonts w:ascii="ＭＳ 明朝" w:hAnsi="ＭＳ 明朝"/>
                <w:sz w:val="20"/>
                <w:szCs w:val="20"/>
              </w:rPr>
            </w:pPr>
          </w:p>
          <w:p w14:paraId="1942F1F6" w14:textId="77777777" w:rsidR="00AB2EDE" w:rsidRPr="00B73D75" w:rsidRDefault="00AB2EDE" w:rsidP="00394730">
            <w:pPr>
              <w:spacing w:line="300" w:lineRule="exact"/>
              <w:ind w:left="200" w:hangingChars="100" w:hanging="200"/>
              <w:rPr>
                <w:rFonts w:ascii="ＭＳ 明朝" w:hAnsi="ＭＳ 明朝"/>
                <w:sz w:val="20"/>
                <w:szCs w:val="20"/>
              </w:rPr>
            </w:pPr>
          </w:p>
          <w:p w14:paraId="7D75B041" w14:textId="65C37529" w:rsidR="00531DAE" w:rsidRPr="00B73D75" w:rsidRDefault="00394730" w:rsidP="00760AF9">
            <w:pPr>
              <w:spacing w:line="300" w:lineRule="exact"/>
              <w:ind w:left="200" w:hangingChars="100" w:hanging="200"/>
              <w:rPr>
                <w:rFonts w:ascii="ＭＳ 明朝" w:hAnsi="ＭＳ 明朝"/>
                <w:sz w:val="20"/>
                <w:szCs w:val="20"/>
              </w:rPr>
            </w:pPr>
            <w:r w:rsidRPr="00B73D75">
              <w:rPr>
                <w:rFonts w:ascii="ＭＳ 明朝" w:hAnsi="ＭＳ 明朝" w:hint="eastAsia"/>
                <w:sz w:val="20"/>
                <w:szCs w:val="20"/>
              </w:rPr>
              <w:t>（２）</w:t>
            </w:r>
            <w:r w:rsidRPr="00B73D75">
              <w:rPr>
                <w:rFonts w:ascii="ＭＳ 明朝" w:hAnsi="ＭＳ 明朝"/>
                <w:sz w:val="20"/>
                <w:szCs w:val="20"/>
              </w:rPr>
              <w:t>ICT</w:t>
            </w:r>
            <w:r w:rsidRPr="00B73D75">
              <w:rPr>
                <w:rFonts w:ascii="ＭＳ 明朝" w:hAnsi="ＭＳ 明朝" w:hint="eastAsia"/>
                <w:sz w:val="20"/>
                <w:szCs w:val="20"/>
              </w:rPr>
              <w:t>機器の活用スキル向上</w:t>
            </w:r>
            <w:r w:rsidR="00D66C64" w:rsidRPr="00B73D75">
              <w:rPr>
                <w:rFonts w:ascii="ＭＳ 明朝" w:hAnsi="ＭＳ 明朝" w:hint="eastAsia"/>
                <w:sz w:val="20"/>
                <w:szCs w:val="20"/>
              </w:rPr>
              <w:t>を中心に</w:t>
            </w:r>
            <w:r w:rsidRPr="00B73D75">
              <w:rPr>
                <w:rFonts w:ascii="ＭＳ 明朝" w:hAnsi="ＭＳ 明朝" w:hint="eastAsia"/>
                <w:sz w:val="20"/>
                <w:szCs w:val="20"/>
              </w:rPr>
              <w:t>、教員の授業力のさらなる向上を図る。</w:t>
            </w:r>
          </w:p>
          <w:p w14:paraId="062D442D" w14:textId="77777777" w:rsidR="00531DAE" w:rsidRPr="00B73D75" w:rsidRDefault="00531DAE" w:rsidP="00760AF9">
            <w:pPr>
              <w:spacing w:line="300" w:lineRule="exact"/>
              <w:rPr>
                <w:rFonts w:ascii="ＭＳ 明朝" w:hAnsi="ＭＳ 明朝"/>
                <w:sz w:val="20"/>
                <w:szCs w:val="20"/>
              </w:rPr>
            </w:pPr>
          </w:p>
          <w:p w14:paraId="093E1962" w14:textId="77777777" w:rsidR="00D66C64" w:rsidRPr="00B73D75" w:rsidRDefault="00D66C64" w:rsidP="00760AF9">
            <w:pPr>
              <w:spacing w:line="300" w:lineRule="exact"/>
              <w:rPr>
                <w:rFonts w:ascii="ＭＳ 明朝" w:hAnsi="ＭＳ 明朝"/>
                <w:sz w:val="20"/>
                <w:szCs w:val="20"/>
              </w:rPr>
            </w:pPr>
          </w:p>
          <w:p w14:paraId="473E99AD" w14:textId="77777777" w:rsidR="00D66C64" w:rsidRPr="00B73D75" w:rsidRDefault="00D66C64" w:rsidP="00760AF9">
            <w:pPr>
              <w:spacing w:line="300" w:lineRule="exact"/>
              <w:rPr>
                <w:rFonts w:ascii="ＭＳ 明朝" w:hAnsi="ＭＳ 明朝"/>
                <w:sz w:val="20"/>
                <w:szCs w:val="20"/>
              </w:rPr>
            </w:pPr>
          </w:p>
          <w:p w14:paraId="09882BEC" w14:textId="77777777" w:rsidR="00D66C64" w:rsidRPr="00B73D75" w:rsidRDefault="00D66C64" w:rsidP="00760AF9">
            <w:pPr>
              <w:spacing w:line="300" w:lineRule="exact"/>
              <w:rPr>
                <w:rFonts w:ascii="ＭＳ 明朝" w:hAnsi="ＭＳ 明朝"/>
                <w:sz w:val="20"/>
                <w:szCs w:val="20"/>
              </w:rPr>
            </w:pPr>
          </w:p>
          <w:p w14:paraId="01494861" w14:textId="77777777" w:rsidR="00A95264" w:rsidRPr="00B73D75" w:rsidRDefault="00A95264" w:rsidP="00760AF9">
            <w:pPr>
              <w:spacing w:line="300" w:lineRule="exact"/>
              <w:rPr>
                <w:rFonts w:ascii="ＭＳ 明朝" w:hAnsi="ＭＳ 明朝"/>
                <w:sz w:val="20"/>
                <w:szCs w:val="20"/>
              </w:rPr>
            </w:pPr>
          </w:p>
          <w:p w14:paraId="740F1D4B" w14:textId="26F7A979" w:rsidR="0071748A" w:rsidRPr="00B73D75" w:rsidRDefault="00394730" w:rsidP="00394730">
            <w:pPr>
              <w:spacing w:line="300" w:lineRule="exact"/>
              <w:ind w:left="200" w:hangingChars="100" w:hanging="200"/>
              <w:rPr>
                <w:rFonts w:ascii="ＭＳ 明朝" w:hAnsi="ＭＳ 明朝"/>
                <w:sz w:val="20"/>
                <w:szCs w:val="20"/>
              </w:rPr>
            </w:pPr>
            <w:r w:rsidRPr="00B73D75">
              <w:rPr>
                <w:rFonts w:ascii="ＭＳ 明朝" w:hAnsi="ＭＳ 明朝" w:hint="eastAsia"/>
                <w:sz w:val="20"/>
                <w:szCs w:val="20"/>
              </w:rPr>
              <w:t>（３）高等部の生徒数減少に対応した教育体制を構築する。</w:t>
            </w:r>
          </w:p>
          <w:p w14:paraId="4846D46F" w14:textId="77777777" w:rsidR="007D7781" w:rsidRPr="00B73D75" w:rsidRDefault="007D7781" w:rsidP="00394730">
            <w:pPr>
              <w:spacing w:line="300" w:lineRule="exact"/>
              <w:ind w:left="200" w:hangingChars="100" w:hanging="200"/>
              <w:rPr>
                <w:rFonts w:ascii="ＭＳ 明朝" w:hAnsi="ＭＳ 明朝"/>
                <w:sz w:val="20"/>
                <w:szCs w:val="20"/>
              </w:rPr>
            </w:pPr>
          </w:p>
          <w:p w14:paraId="747F3442" w14:textId="77777777" w:rsidR="00760AF9" w:rsidRPr="00B73D75" w:rsidRDefault="00760AF9" w:rsidP="00394730">
            <w:pPr>
              <w:spacing w:line="300" w:lineRule="exact"/>
              <w:ind w:left="200" w:hangingChars="100" w:hanging="200"/>
              <w:rPr>
                <w:rFonts w:ascii="ＭＳ 明朝" w:hAnsi="ＭＳ 明朝"/>
                <w:sz w:val="20"/>
                <w:szCs w:val="20"/>
              </w:rPr>
            </w:pPr>
          </w:p>
          <w:p w14:paraId="04808A0C" w14:textId="77777777" w:rsidR="00760AF9" w:rsidRPr="00B73D75" w:rsidRDefault="00760AF9" w:rsidP="00394730">
            <w:pPr>
              <w:spacing w:line="300" w:lineRule="exact"/>
              <w:ind w:left="200" w:hangingChars="100" w:hanging="200"/>
              <w:rPr>
                <w:rFonts w:ascii="ＭＳ 明朝" w:hAnsi="ＭＳ 明朝"/>
                <w:sz w:val="20"/>
                <w:szCs w:val="20"/>
              </w:rPr>
            </w:pPr>
          </w:p>
          <w:p w14:paraId="22F9BBB7" w14:textId="77777777" w:rsidR="009154C2" w:rsidRPr="00B73D75" w:rsidRDefault="009154C2" w:rsidP="00394730">
            <w:pPr>
              <w:spacing w:line="300" w:lineRule="exact"/>
              <w:ind w:left="200" w:hangingChars="100" w:hanging="200"/>
              <w:rPr>
                <w:rFonts w:ascii="ＭＳ 明朝" w:hAnsi="ＭＳ 明朝"/>
                <w:sz w:val="20"/>
                <w:szCs w:val="20"/>
              </w:rPr>
            </w:pPr>
          </w:p>
          <w:p w14:paraId="47B55C59" w14:textId="77777777" w:rsidR="009154C2" w:rsidRPr="00B73D75" w:rsidRDefault="009154C2" w:rsidP="00394730">
            <w:pPr>
              <w:spacing w:line="300" w:lineRule="exact"/>
              <w:ind w:left="200" w:hangingChars="100" w:hanging="200"/>
              <w:rPr>
                <w:rFonts w:ascii="ＭＳ 明朝" w:hAnsi="ＭＳ 明朝"/>
                <w:sz w:val="20"/>
                <w:szCs w:val="20"/>
              </w:rPr>
            </w:pPr>
          </w:p>
          <w:p w14:paraId="0C0AA5F9" w14:textId="77777777" w:rsidR="00FD2E7B" w:rsidRPr="00B73D75" w:rsidRDefault="00FD2E7B" w:rsidP="00394730">
            <w:pPr>
              <w:spacing w:line="300" w:lineRule="exact"/>
              <w:ind w:left="200" w:hangingChars="100" w:hanging="200"/>
              <w:rPr>
                <w:rFonts w:ascii="ＭＳ 明朝" w:hAnsi="ＭＳ 明朝"/>
                <w:sz w:val="20"/>
                <w:szCs w:val="20"/>
              </w:rPr>
            </w:pPr>
          </w:p>
          <w:p w14:paraId="56D465A5" w14:textId="77777777" w:rsidR="00FD2E7B" w:rsidRPr="00B73D75" w:rsidRDefault="00FD2E7B" w:rsidP="00394730">
            <w:pPr>
              <w:spacing w:line="300" w:lineRule="exact"/>
              <w:ind w:left="200" w:hangingChars="100" w:hanging="200"/>
              <w:rPr>
                <w:rFonts w:ascii="ＭＳ 明朝" w:hAnsi="ＭＳ 明朝"/>
                <w:sz w:val="20"/>
                <w:szCs w:val="20"/>
              </w:rPr>
            </w:pPr>
          </w:p>
          <w:p w14:paraId="2D589209" w14:textId="77777777" w:rsidR="009154C2" w:rsidRPr="00B73D75" w:rsidRDefault="009154C2" w:rsidP="0087152A">
            <w:pPr>
              <w:spacing w:line="300" w:lineRule="exact"/>
              <w:rPr>
                <w:rFonts w:ascii="ＭＳ 明朝" w:hAnsi="ＭＳ 明朝"/>
                <w:sz w:val="20"/>
                <w:szCs w:val="20"/>
              </w:rPr>
            </w:pPr>
          </w:p>
          <w:p w14:paraId="02E3BD76" w14:textId="66F4C857" w:rsidR="00AB00E6" w:rsidRPr="00B73D75" w:rsidRDefault="00394730" w:rsidP="00394730">
            <w:pPr>
              <w:spacing w:line="300" w:lineRule="exact"/>
              <w:ind w:left="200" w:hangingChars="100" w:hanging="200"/>
              <w:rPr>
                <w:rFonts w:ascii="ＭＳ 明朝" w:hAnsi="ＭＳ 明朝"/>
                <w:sz w:val="20"/>
                <w:szCs w:val="20"/>
              </w:rPr>
            </w:pPr>
            <w:r w:rsidRPr="00B73D75">
              <w:rPr>
                <w:rFonts w:ascii="ＭＳ 明朝" w:hAnsi="ＭＳ 明朝" w:hint="eastAsia"/>
                <w:sz w:val="20"/>
                <w:szCs w:val="20"/>
              </w:rPr>
              <w:t>（４）「経験年数の少ない教職員」</w:t>
            </w:r>
            <w:r w:rsidR="008E0915" w:rsidRPr="00B73D75">
              <w:rPr>
                <w:rFonts w:ascii="ＭＳ 明朝" w:hAnsi="ＭＳ 明朝" w:hint="eastAsia"/>
                <w:sz w:val="20"/>
                <w:szCs w:val="20"/>
              </w:rPr>
              <w:t>や</w:t>
            </w:r>
            <w:r w:rsidRPr="00B73D75">
              <w:rPr>
                <w:rFonts w:ascii="ＭＳ 明朝" w:hAnsi="ＭＳ 明朝" w:hint="eastAsia"/>
                <w:sz w:val="20"/>
                <w:szCs w:val="20"/>
              </w:rPr>
              <w:t>「ミドルリーダー」</w:t>
            </w:r>
            <w:r w:rsidR="008E0915" w:rsidRPr="00B73D75">
              <w:rPr>
                <w:rFonts w:ascii="ＭＳ 明朝" w:hAnsi="ＭＳ 明朝" w:hint="eastAsia"/>
                <w:sz w:val="20"/>
                <w:szCs w:val="20"/>
              </w:rPr>
              <w:t>の</w:t>
            </w:r>
            <w:r w:rsidRPr="00B73D75">
              <w:rPr>
                <w:rFonts w:ascii="ＭＳ 明朝" w:hAnsi="ＭＳ 明朝" w:hint="eastAsia"/>
                <w:sz w:val="20"/>
                <w:szCs w:val="20"/>
              </w:rPr>
              <w:t>育成のため、</w:t>
            </w:r>
            <w:r w:rsidR="008E0915" w:rsidRPr="00B73D75">
              <w:rPr>
                <w:rFonts w:ascii="ＭＳ 明朝" w:hAnsi="ＭＳ 明朝" w:hint="eastAsia"/>
                <w:sz w:val="20"/>
                <w:szCs w:val="20"/>
              </w:rPr>
              <w:t>人材育成の取組みを組織的・計画的に行う</w:t>
            </w:r>
            <w:r w:rsidRPr="00B73D75">
              <w:rPr>
                <w:rFonts w:ascii="ＭＳ 明朝" w:hAnsi="ＭＳ 明朝" w:hint="eastAsia"/>
                <w:sz w:val="20"/>
                <w:szCs w:val="20"/>
              </w:rPr>
              <w:t>。</w:t>
            </w:r>
          </w:p>
          <w:p w14:paraId="75E80B0A" w14:textId="77777777" w:rsidR="00AB00E6" w:rsidRPr="00B73D75" w:rsidRDefault="00AB00E6" w:rsidP="00394730">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475BD78" w14:textId="77777777" w:rsidR="00897939" w:rsidRPr="00B73D75" w:rsidRDefault="00866E7E"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（１）</w:t>
            </w:r>
          </w:p>
          <w:p w14:paraId="424FE812" w14:textId="457DD8D1" w:rsidR="00866E7E" w:rsidRPr="00B73D75" w:rsidRDefault="00866E7E"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新校時、縦割り学習</w:t>
            </w:r>
            <w:r w:rsidR="000F0B17" w:rsidRPr="00B73D75">
              <w:rPr>
                <w:rFonts w:ascii="ＭＳ 明朝" w:hAnsi="ＭＳ 明朝" w:hint="eastAsia"/>
                <w:sz w:val="20"/>
                <w:szCs w:val="20"/>
              </w:rPr>
              <w:t>グループ</w:t>
            </w:r>
            <w:r w:rsidRPr="00B73D75">
              <w:rPr>
                <w:rFonts w:ascii="ＭＳ 明朝" w:hAnsi="ＭＳ 明朝" w:hint="eastAsia"/>
                <w:sz w:val="20"/>
                <w:szCs w:val="20"/>
              </w:rPr>
              <w:t>での授業の実施に</w:t>
            </w:r>
            <w:r w:rsidR="009154C2" w:rsidRPr="00B73D75">
              <w:rPr>
                <w:rFonts w:ascii="ＭＳ 明朝" w:hAnsi="ＭＳ 明朝" w:hint="eastAsia"/>
                <w:sz w:val="20"/>
                <w:szCs w:val="20"/>
              </w:rPr>
              <w:t>合わせて</w:t>
            </w:r>
            <w:r w:rsidRPr="00B73D75">
              <w:rPr>
                <w:rFonts w:ascii="ＭＳ 明朝" w:hAnsi="ＭＳ 明朝" w:hint="eastAsia"/>
                <w:sz w:val="20"/>
                <w:szCs w:val="20"/>
              </w:rPr>
              <w:t>、</w:t>
            </w:r>
            <w:r w:rsidR="009154C2" w:rsidRPr="00B73D75">
              <w:rPr>
                <w:rFonts w:ascii="ＭＳ 明朝" w:hAnsi="ＭＳ 明朝" w:hint="eastAsia"/>
                <w:sz w:val="20"/>
                <w:szCs w:val="20"/>
              </w:rPr>
              <w:t>教科会などで</w:t>
            </w:r>
            <w:r w:rsidRPr="00B73D75">
              <w:rPr>
                <w:rFonts w:ascii="ＭＳ 明朝" w:hAnsi="ＭＳ 明朝" w:hint="eastAsia"/>
                <w:sz w:val="20"/>
                <w:szCs w:val="20"/>
              </w:rPr>
              <w:t>シラバス</w:t>
            </w:r>
            <w:r w:rsidR="009154C2" w:rsidRPr="00B73D75">
              <w:rPr>
                <w:rFonts w:ascii="ＭＳ 明朝" w:hAnsi="ＭＳ 明朝" w:hint="eastAsia"/>
                <w:sz w:val="20"/>
                <w:szCs w:val="20"/>
              </w:rPr>
              <w:t>の内容を検討し、各班の内容を</w:t>
            </w:r>
            <w:r w:rsidRPr="00B73D75">
              <w:rPr>
                <w:rFonts w:ascii="ＭＳ 明朝" w:hAnsi="ＭＳ 明朝" w:hint="eastAsia"/>
                <w:sz w:val="20"/>
                <w:szCs w:val="20"/>
              </w:rPr>
              <w:t>見直すことにより、生徒</w:t>
            </w:r>
            <w:r w:rsidR="00BD5EA1" w:rsidRPr="00B73D75">
              <w:rPr>
                <w:rFonts w:ascii="ＭＳ 明朝" w:hAnsi="ＭＳ 明朝" w:hint="eastAsia"/>
                <w:sz w:val="20"/>
                <w:szCs w:val="20"/>
              </w:rPr>
              <w:t>個々</w:t>
            </w:r>
            <w:r w:rsidRPr="00B73D75">
              <w:rPr>
                <w:rFonts w:ascii="ＭＳ 明朝" w:hAnsi="ＭＳ 明朝" w:hint="eastAsia"/>
                <w:sz w:val="20"/>
                <w:szCs w:val="20"/>
              </w:rPr>
              <w:t>の発達段階や課題に</w:t>
            </w:r>
            <w:r w:rsidR="009154C2" w:rsidRPr="00B73D75">
              <w:rPr>
                <w:rFonts w:ascii="ＭＳ 明朝" w:hAnsi="ＭＳ 明朝" w:hint="eastAsia"/>
                <w:sz w:val="20"/>
                <w:szCs w:val="20"/>
              </w:rPr>
              <w:t>適合</w:t>
            </w:r>
            <w:r w:rsidR="00B10156" w:rsidRPr="00B73D75">
              <w:rPr>
                <w:rFonts w:ascii="ＭＳ 明朝" w:hAnsi="ＭＳ 明朝" w:hint="eastAsia"/>
                <w:sz w:val="20"/>
                <w:szCs w:val="20"/>
              </w:rPr>
              <w:t>し</w:t>
            </w:r>
            <w:r w:rsidRPr="00B73D75">
              <w:rPr>
                <w:rFonts w:ascii="ＭＳ 明朝" w:hAnsi="ＭＳ 明朝" w:hint="eastAsia"/>
                <w:sz w:val="20"/>
                <w:szCs w:val="20"/>
              </w:rPr>
              <w:t>た授業実践へとつなげる。</w:t>
            </w:r>
          </w:p>
          <w:p w14:paraId="008A8FFB" w14:textId="77777777" w:rsidR="00BD5EA1" w:rsidRPr="00B73D75" w:rsidRDefault="00BD5EA1" w:rsidP="00AB00E6">
            <w:pPr>
              <w:spacing w:line="300" w:lineRule="exact"/>
              <w:ind w:left="400" w:hangingChars="200" w:hanging="400"/>
              <w:rPr>
                <w:rFonts w:ascii="ＭＳ 明朝" w:hAnsi="ＭＳ 明朝"/>
                <w:sz w:val="20"/>
                <w:szCs w:val="20"/>
              </w:rPr>
            </w:pPr>
          </w:p>
          <w:p w14:paraId="7B5363BE" w14:textId="680F81B0" w:rsidR="00B10156" w:rsidRPr="00B73D75" w:rsidRDefault="00B10156"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生徒</w:t>
            </w:r>
            <w:r w:rsidR="00BD5EA1" w:rsidRPr="00B73D75">
              <w:rPr>
                <w:rFonts w:ascii="ＭＳ 明朝" w:hAnsi="ＭＳ 明朝" w:hint="eastAsia"/>
                <w:sz w:val="20"/>
                <w:szCs w:val="20"/>
              </w:rPr>
              <w:t>個々</w:t>
            </w:r>
            <w:r w:rsidRPr="00B73D75">
              <w:rPr>
                <w:rFonts w:ascii="ＭＳ 明朝" w:hAnsi="ＭＳ 明朝" w:hint="eastAsia"/>
                <w:sz w:val="20"/>
                <w:szCs w:val="20"/>
              </w:rPr>
              <w:t>の</w:t>
            </w:r>
            <w:r w:rsidR="00455DB3" w:rsidRPr="00B73D75">
              <w:rPr>
                <w:rFonts w:ascii="ＭＳ 明朝" w:hAnsi="ＭＳ 明朝" w:hint="eastAsia"/>
                <w:sz w:val="20"/>
                <w:szCs w:val="20"/>
              </w:rPr>
              <w:t>実態を</w:t>
            </w:r>
            <w:r w:rsidR="00BD5EA1" w:rsidRPr="00B73D75">
              <w:rPr>
                <w:rFonts w:ascii="ＭＳ 明朝" w:hAnsi="ＭＳ 明朝" w:hint="eastAsia"/>
                <w:sz w:val="20"/>
                <w:szCs w:val="20"/>
              </w:rPr>
              <w:t>的確に</w:t>
            </w:r>
            <w:r w:rsidRPr="00B73D75">
              <w:rPr>
                <w:rFonts w:ascii="ＭＳ 明朝" w:hAnsi="ＭＳ 明朝" w:hint="eastAsia"/>
                <w:sz w:val="20"/>
                <w:szCs w:val="20"/>
              </w:rPr>
              <w:t>把握し</w:t>
            </w:r>
            <w:r w:rsidR="00455DB3" w:rsidRPr="00B73D75">
              <w:rPr>
                <w:rFonts w:ascii="ＭＳ 明朝" w:hAnsi="ＭＳ 明朝" w:hint="eastAsia"/>
                <w:sz w:val="20"/>
                <w:szCs w:val="20"/>
              </w:rPr>
              <w:t>、障がい特性や発達段階</w:t>
            </w:r>
            <w:r w:rsidR="0070296C" w:rsidRPr="00B73D75">
              <w:rPr>
                <w:rFonts w:ascii="ＭＳ 明朝" w:hAnsi="ＭＳ 明朝" w:hint="eastAsia"/>
                <w:sz w:val="20"/>
                <w:szCs w:val="20"/>
              </w:rPr>
              <w:t>に応じた</w:t>
            </w:r>
            <w:r w:rsidR="00BD5EA1" w:rsidRPr="00B73D75">
              <w:rPr>
                <w:rFonts w:ascii="ＭＳ 明朝" w:hAnsi="ＭＳ 明朝" w:hint="eastAsia"/>
                <w:sz w:val="20"/>
                <w:szCs w:val="20"/>
              </w:rPr>
              <w:t>指導・支援</w:t>
            </w:r>
            <w:r w:rsidR="0070296C" w:rsidRPr="00B73D75">
              <w:rPr>
                <w:rFonts w:ascii="ＭＳ 明朝" w:hAnsi="ＭＳ 明朝" w:hint="eastAsia"/>
                <w:sz w:val="20"/>
                <w:szCs w:val="20"/>
              </w:rPr>
              <w:t>を行うとともに</w:t>
            </w:r>
            <w:r w:rsidR="00455DB3" w:rsidRPr="00B73D75">
              <w:rPr>
                <w:rFonts w:ascii="ＭＳ 明朝" w:hAnsi="ＭＳ 明朝" w:hint="eastAsia"/>
                <w:sz w:val="20"/>
                <w:szCs w:val="20"/>
              </w:rPr>
              <w:t>、</w:t>
            </w:r>
            <w:r w:rsidR="0070296C" w:rsidRPr="00B73D75">
              <w:rPr>
                <w:rFonts w:ascii="ＭＳ 明朝" w:hAnsi="ＭＳ 明朝" w:hint="eastAsia"/>
                <w:sz w:val="20"/>
                <w:szCs w:val="20"/>
              </w:rPr>
              <w:t>保護者に</w:t>
            </w:r>
            <w:r w:rsidR="008F60F8" w:rsidRPr="00B73D75">
              <w:rPr>
                <w:rFonts w:ascii="ＭＳ 明朝" w:hAnsi="ＭＳ 明朝" w:hint="eastAsia"/>
                <w:sz w:val="20"/>
                <w:szCs w:val="20"/>
              </w:rPr>
              <w:t>も</w:t>
            </w:r>
            <w:r w:rsidR="00AB74BB" w:rsidRPr="00B73D75">
              <w:rPr>
                <w:rFonts w:ascii="ＭＳ 明朝" w:hAnsi="ＭＳ 明朝" w:hint="eastAsia"/>
                <w:sz w:val="20"/>
                <w:szCs w:val="20"/>
              </w:rPr>
              <w:t>一層</w:t>
            </w:r>
            <w:r w:rsidR="0070296C" w:rsidRPr="00B73D75">
              <w:rPr>
                <w:rFonts w:ascii="ＭＳ 明朝" w:hAnsi="ＭＳ 明朝" w:hint="eastAsia"/>
                <w:sz w:val="20"/>
                <w:szCs w:val="20"/>
              </w:rPr>
              <w:t>わかりやすく学習状況の評価を行う。</w:t>
            </w:r>
          </w:p>
          <w:p w14:paraId="2C09C543" w14:textId="77777777" w:rsidR="00AB2EDE" w:rsidRPr="00B73D75" w:rsidRDefault="00AB2EDE" w:rsidP="00455DB3">
            <w:pPr>
              <w:spacing w:line="300" w:lineRule="exact"/>
              <w:rPr>
                <w:rFonts w:ascii="ＭＳ 明朝" w:hAnsi="ＭＳ 明朝"/>
                <w:sz w:val="20"/>
                <w:szCs w:val="20"/>
              </w:rPr>
            </w:pPr>
          </w:p>
          <w:p w14:paraId="2DB1F1A4" w14:textId="1C451032" w:rsidR="00BD5EA1" w:rsidRPr="00B73D75" w:rsidRDefault="00AC6F8E"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（２）</w:t>
            </w:r>
          </w:p>
          <w:p w14:paraId="17F05D33" w14:textId="162A6AD8" w:rsidR="00A95264" w:rsidRPr="00B73D75" w:rsidRDefault="00AC6F8E" w:rsidP="00A95264">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授業での効果的なICT機器の活用事例</w:t>
            </w:r>
            <w:r w:rsidR="00A95264" w:rsidRPr="00B73D75">
              <w:rPr>
                <w:rFonts w:ascii="ＭＳ 明朝" w:hAnsi="ＭＳ 明朝" w:hint="eastAsia"/>
                <w:sz w:val="20"/>
                <w:szCs w:val="20"/>
              </w:rPr>
              <w:t>や授業に役立つアプリ教材など</w:t>
            </w:r>
            <w:r w:rsidRPr="00B73D75">
              <w:rPr>
                <w:rFonts w:ascii="ＭＳ 明朝" w:hAnsi="ＭＳ 明朝" w:hint="eastAsia"/>
                <w:sz w:val="20"/>
                <w:szCs w:val="20"/>
              </w:rPr>
              <w:t>を、情報管理者を中心に学部会や学部教科会</w:t>
            </w:r>
            <w:r w:rsidR="00A95264" w:rsidRPr="00B73D75">
              <w:rPr>
                <w:rFonts w:ascii="ＭＳ 明朝" w:hAnsi="ＭＳ 明朝" w:hint="eastAsia"/>
                <w:sz w:val="20"/>
                <w:szCs w:val="20"/>
              </w:rPr>
              <w:t>をはじめ</w:t>
            </w:r>
            <w:r w:rsidRPr="00B73D75">
              <w:rPr>
                <w:rFonts w:ascii="ＭＳ 明朝" w:hAnsi="ＭＳ 明朝" w:hint="eastAsia"/>
                <w:sz w:val="20"/>
                <w:szCs w:val="20"/>
              </w:rPr>
              <w:t>日常的に教職員間で共有し、</w:t>
            </w:r>
            <w:r w:rsidR="00A95264" w:rsidRPr="00B73D75">
              <w:rPr>
                <w:rFonts w:ascii="ＭＳ 明朝" w:hAnsi="ＭＳ 明朝" w:hint="eastAsia"/>
                <w:sz w:val="20"/>
                <w:szCs w:val="20"/>
              </w:rPr>
              <w:t>各担当授業で活用</w:t>
            </w:r>
            <w:r w:rsidR="00D66C64" w:rsidRPr="00B73D75">
              <w:rPr>
                <w:rFonts w:ascii="ＭＳ 明朝" w:hAnsi="ＭＳ 明朝" w:hint="eastAsia"/>
                <w:sz w:val="20"/>
                <w:szCs w:val="20"/>
              </w:rPr>
              <w:t>する</w:t>
            </w:r>
            <w:r w:rsidRPr="00B73D75">
              <w:rPr>
                <w:rFonts w:ascii="ＭＳ 明朝" w:hAnsi="ＭＳ 明朝" w:hint="eastAsia"/>
                <w:sz w:val="20"/>
                <w:szCs w:val="20"/>
              </w:rPr>
              <w:t>。</w:t>
            </w:r>
          </w:p>
          <w:p w14:paraId="69F077C8" w14:textId="77777777" w:rsidR="00D66C64" w:rsidRPr="00B73D75" w:rsidRDefault="00D66C64" w:rsidP="00A95264">
            <w:pPr>
              <w:spacing w:line="300" w:lineRule="exact"/>
              <w:ind w:left="400" w:hangingChars="200" w:hanging="400"/>
              <w:rPr>
                <w:rFonts w:ascii="ＭＳ 明朝" w:hAnsi="ＭＳ 明朝"/>
                <w:sz w:val="20"/>
                <w:szCs w:val="20"/>
              </w:rPr>
            </w:pPr>
          </w:p>
          <w:p w14:paraId="3F83C521" w14:textId="2E33D792" w:rsidR="00D66C64" w:rsidRPr="00B73D75" w:rsidRDefault="00D66C64" w:rsidP="00A95264">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授業見学週間や研究授業を活用し、他学部の授業も含め授業見学を行うことにより、継続して授業改善に取組む</w:t>
            </w:r>
            <w:r w:rsidR="000F0B17" w:rsidRPr="00B73D75">
              <w:rPr>
                <w:rFonts w:ascii="ＭＳ 明朝" w:hAnsi="ＭＳ 明朝" w:hint="eastAsia"/>
                <w:sz w:val="20"/>
                <w:szCs w:val="20"/>
              </w:rPr>
              <w:t>。</w:t>
            </w:r>
          </w:p>
          <w:p w14:paraId="6CCB9F7F" w14:textId="77777777" w:rsidR="00A95264" w:rsidRPr="00B73D75" w:rsidRDefault="00A95264" w:rsidP="00AB00E6">
            <w:pPr>
              <w:spacing w:line="300" w:lineRule="exact"/>
              <w:ind w:left="400" w:hangingChars="200" w:hanging="400"/>
              <w:rPr>
                <w:rFonts w:ascii="ＭＳ 明朝" w:hAnsi="ＭＳ 明朝"/>
                <w:sz w:val="20"/>
                <w:szCs w:val="20"/>
              </w:rPr>
            </w:pPr>
          </w:p>
          <w:p w14:paraId="2E469A0A" w14:textId="33AFDDA0" w:rsidR="00531DAE" w:rsidRPr="00B73D75" w:rsidRDefault="00760AF9" w:rsidP="00531DAE">
            <w:pPr>
              <w:spacing w:line="300" w:lineRule="exact"/>
              <w:rPr>
                <w:rFonts w:ascii="ＭＳ 明朝" w:hAnsi="ＭＳ 明朝"/>
                <w:sz w:val="20"/>
                <w:szCs w:val="20"/>
              </w:rPr>
            </w:pPr>
            <w:r w:rsidRPr="00B73D75">
              <w:rPr>
                <w:rFonts w:ascii="ＭＳ 明朝" w:hAnsi="ＭＳ 明朝" w:hint="eastAsia"/>
                <w:sz w:val="20"/>
                <w:szCs w:val="20"/>
              </w:rPr>
              <w:t>（３）</w:t>
            </w:r>
          </w:p>
          <w:p w14:paraId="570E26D0" w14:textId="3E1F4D53" w:rsidR="00531DAE" w:rsidRPr="00B73D75" w:rsidRDefault="00760AF9" w:rsidP="00760AF9">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年度当初に学部全体で十分検討したうえで生徒の発達段階に応じ</w:t>
            </w:r>
            <w:r w:rsidR="00AB74BB" w:rsidRPr="00B73D75">
              <w:rPr>
                <w:rFonts w:ascii="ＭＳ 明朝" w:hAnsi="ＭＳ 明朝" w:hint="eastAsia"/>
                <w:sz w:val="20"/>
                <w:szCs w:val="20"/>
              </w:rPr>
              <w:t>た</w:t>
            </w:r>
            <w:r w:rsidRPr="00B73D75">
              <w:rPr>
                <w:rFonts w:ascii="ＭＳ 明朝" w:hAnsi="ＭＳ 明朝" w:hint="eastAsia"/>
                <w:sz w:val="20"/>
                <w:szCs w:val="20"/>
              </w:rPr>
              <w:t>学習グループ編成を行うとともに、授業での</w:t>
            </w:r>
            <w:r w:rsidR="009154C2" w:rsidRPr="00B73D75">
              <w:rPr>
                <w:rFonts w:ascii="ＭＳ 明朝" w:hAnsi="ＭＳ 明朝" w:hint="eastAsia"/>
                <w:sz w:val="20"/>
                <w:szCs w:val="20"/>
              </w:rPr>
              <w:t>生徒の</w:t>
            </w:r>
            <w:r w:rsidRPr="00B73D75">
              <w:rPr>
                <w:rFonts w:ascii="ＭＳ 明朝" w:hAnsi="ＭＳ 明朝" w:hint="eastAsia"/>
                <w:sz w:val="20"/>
                <w:szCs w:val="20"/>
              </w:rPr>
              <w:t>状況を踏まえて</w:t>
            </w:r>
            <w:r w:rsidR="00875AF1" w:rsidRPr="00B73D75">
              <w:rPr>
                <w:rFonts w:ascii="ＭＳ 明朝" w:hAnsi="ＭＳ 明朝" w:hint="eastAsia"/>
                <w:sz w:val="20"/>
                <w:szCs w:val="20"/>
              </w:rPr>
              <w:t>年度末に学年主任会を中心に</w:t>
            </w:r>
            <w:r w:rsidRPr="00B73D75">
              <w:rPr>
                <w:rFonts w:ascii="ＭＳ 明朝" w:hAnsi="ＭＳ 明朝" w:hint="eastAsia"/>
                <w:sz w:val="20"/>
                <w:szCs w:val="20"/>
              </w:rPr>
              <w:t>評価</w:t>
            </w:r>
            <w:r w:rsidR="00875AF1" w:rsidRPr="00B73D75">
              <w:rPr>
                <w:rFonts w:ascii="ＭＳ 明朝" w:hAnsi="ＭＳ 明朝" w:hint="eastAsia"/>
                <w:sz w:val="20"/>
                <w:szCs w:val="20"/>
              </w:rPr>
              <w:t>し、</w:t>
            </w:r>
            <w:r w:rsidRPr="00B73D75">
              <w:rPr>
                <w:rFonts w:ascii="ＭＳ 明朝" w:hAnsi="ＭＳ 明朝" w:hint="eastAsia"/>
                <w:sz w:val="20"/>
                <w:szCs w:val="20"/>
              </w:rPr>
              <w:t>次年度</w:t>
            </w:r>
            <w:r w:rsidR="00875AF1" w:rsidRPr="00B73D75">
              <w:rPr>
                <w:rFonts w:ascii="ＭＳ 明朝" w:hAnsi="ＭＳ 明朝" w:hint="eastAsia"/>
                <w:sz w:val="20"/>
                <w:szCs w:val="20"/>
              </w:rPr>
              <w:t>のグループ編成につなげる</w:t>
            </w:r>
            <w:r w:rsidRPr="00B73D75">
              <w:rPr>
                <w:rFonts w:ascii="ＭＳ 明朝" w:hAnsi="ＭＳ 明朝" w:hint="eastAsia"/>
                <w:sz w:val="20"/>
                <w:szCs w:val="20"/>
              </w:rPr>
              <w:t>。</w:t>
            </w:r>
          </w:p>
          <w:p w14:paraId="59D5F11B" w14:textId="77777777" w:rsidR="00FD2E7B" w:rsidRPr="00B73D75" w:rsidRDefault="00FD2E7B" w:rsidP="00875AF1">
            <w:pPr>
              <w:spacing w:line="300" w:lineRule="exact"/>
              <w:rPr>
                <w:rFonts w:ascii="ＭＳ 明朝" w:hAnsi="ＭＳ 明朝"/>
                <w:sz w:val="20"/>
                <w:szCs w:val="20"/>
              </w:rPr>
            </w:pPr>
          </w:p>
          <w:p w14:paraId="0FB0DA47" w14:textId="31DF520E" w:rsidR="00760AF9" w:rsidRPr="00B73D75" w:rsidRDefault="00760AF9" w:rsidP="00760AF9">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縦割り学習グループで</w:t>
            </w:r>
            <w:r w:rsidR="00A35F02" w:rsidRPr="00B73D75">
              <w:rPr>
                <w:rFonts w:ascii="ＭＳ 明朝" w:hAnsi="ＭＳ 明朝" w:hint="eastAsia"/>
                <w:sz w:val="20"/>
                <w:szCs w:val="20"/>
              </w:rPr>
              <w:t>の</w:t>
            </w:r>
            <w:r w:rsidRPr="00B73D75">
              <w:rPr>
                <w:rFonts w:ascii="ＭＳ 明朝" w:hAnsi="ＭＳ 明朝" w:hint="eastAsia"/>
                <w:sz w:val="20"/>
                <w:szCs w:val="20"/>
              </w:rPr>
              <w:t>授業</w:t>
            </w:r>
            <w:r w:rsidR="004703A0" w:rsidRPr="00B73D75">
              <w:rPr>
                <w:rFonts w:ascii="ＭＳ 明朝" w:hAnsi="ＭＳ 明朝" w:hint="eastAsia"/>
                <w:sz w:val="20"/>
                <w:szCs w:val="20"/>
              </w:rPr>
              <w:t>となる</w:t>
            </w:r>
            <w:r w:rsidR="009154C2" w:rsidRPr="00B73D75">
              <w:rPr>
                <w:rFonts w:ascii="ＭＳ 明朝" w:hAnsi="ＭＳ 明朝" w:hint="eastAsia"/>
                <w:sz w:val="20"/>
                <w:szCs w:val="20"/>
              </w:rPr>
              <w:t>ため</w:t>
            </w:r>
            <w:r w:rsidRPr="00B73D75">
              <w:rPr>
                <w:rFonts w:ascii="ＭＳ 明朝" w:hAnsi="ＭＳ 明朝" w:hint="eastAsia"/>
                <w:sz w:val="20"/>
                <w:szCs w:val="20"/>
              </w:rPr>
              <w:t>、担任</w:t>
            </w:r>
            <w:r w:rsidR="00A35F02" w:rsidRPr="00B73D75">
              <w:rPr>
                <w:rFonts w:ascii="ＭＳ 明朝" w:hAnsi="ＭＳ 明朝" w:hint="eastAsia"/>
                <w:sz w:val="20"/>
                <w:szCs w:val="20"/>
              </w:rPr>
              <w:t>（学年</w:t>
            </w:r>
            <w:r w:rsidR="00B17669" w:rsidRPr="00B73D75">
              <w:rPr>
                <w:rFonts w:ascii="ＭＳ 明朝" w:hAnsi="ＭＳ 明朝" w:hint="eastAsia"/>
                <w:sz w:val="20"/>
                <w:szCs w:val="20"/>
              </w:rPr>
              <w:t>教職</w:t>
            </w:r>
            <w:r w:rsidR="00A35F02" w:rsidRPr="00B73D75">
              <w:rPr>
                <w:rFonts w:ascii="ＭＳ 明朝" w:hAnsi="ＭＳ 明朝" w:hint="eastAsia"/>
                <w:sz w:val="20"/>
                <w:szCs w:val="20"/>
              </w:rPr>
              <w:t>員）</w:t>
            </w:r>
            <w:r w:rsidRPr="00B73D75">
              <w:rPr>
                <w:rFonts w:ascii="ＭＳ 明朝" w:hAnsi="ＭＳ 明朝" w:hint="eastAsia"/>
                <w:sz w:val="20"/>
                <w:szCs w:val="20"/>
              </w:rPr>
              <w:t>と授業担当者及び前後の授業担当者間で生徒の</w:t>
            </w:r>
            <w:r w:rsidR="007214CC" w:rsidRPr="00B73D75">
              <w:rPr>
                <w:rFonts w:ascii="ＭＳ 明朝" w:hAnsi="ＭＳ 明朝" w:hint="eastAsia"/>
                <w:sz w:val="20"/>
                <w:szCs w:val="20"/>
              </w:rPr>
              <w:t>心身の状態</w:t>
            </w:r>
            <w:r w:rsidR="00AB74BB" w:rsidRPr="00B73D75">
              <w:rPr>
                <w:rFonts w:ascii="ＭＳ 明朝" w:hAnsi="ＭＳ 明朝" w:hint="eastAsia"/>
                <w:sz w:val="20"/>
                <w:szCs w:val="20"/>
              </w:rPr>
              <w:t>など、必要な</w:t>
            </w:r>
            <w:r w:rsidRPr="00B73D75">
              <w:rPr>
                <w:rFonts w:ascii="ＭＳ 明朝" w:hAnsi="ＭＳ 明朝" w:hint="eastAsia"/>
                <w:sz w:val="20"/>
                <w:szCs w:val="20"/>
              </w:rPr>
              <w:t>引継ぎを</w:t>
            </w:r>
            <w:r w:rsidR="009154C2" w:rsidRPr="00B73D75">
              <w:rPr>
                <w:rFonts w:ascii="ＭＳ 明朝" w:hAnsi="ＭＳ 明朝" w:hint="eastAsia"/>
                <w:sz w:val="20"/>
                <w:szCs w:val="20"/>
              </w:rPr>
              <w:t>確実に行</w:t>
            </w:r>
            <w:r w:rsidR="00B17669" w:rsidRPr="00B73D75">
              <w:rPr>
                <w:rFonts w:ascii="ＭＳ 明朝" w:hAnsi="ＭＳ 明朝" w:hint="eastAsia"/>
                <w:sz w:val="20"/>
                <w:szCs w:val="20"/>
              </w:rPr>
              <w:t>う</w:t>
            </w:r>
            <w:r w:rsidR="009154C2" w:rsidRPr="00B73D75">
              <w:rPr>
                <w:rFonts w:ascii="ＭＳ 明朝" w:hAnsi="ＭＳ 明朝" w:hint="eastAsia"/>
                <w:sz w:val="20"/>
                <w:szCs w:val="20"/>
              </w:rPr>
              <w:t>。</w:t>
            </w:r>
          </w:p>
          <w:p w14:paraId="72590D15" w14:textId="77777777" w:rsidR="007214CC" w:rsidRPr="00B73D75" w:rsidRDefault="007214CC" w:rsidP="00760AF9">
            <w:pPr>
              <w:spacing w:line="300" w:lineRule="exact"/>
              <w:ind w:left="400" w:hangingChars="200" w:hanging="400"/>
              <w:rPr>
                <w:rFonts w:ascii="ＭＳ 明朝" w:hAnsi="ＭＳ 明朝"/>
                <w:sz w:val="20"/>
                <w:szCs w:val="20"/>
              </w:rPr>
            </w:pPr>
          </w:p>
          <w:p w14:paraId="5DCFC24A" w14:textId="77777777" w:rsidR="00B10156" w:rsidRPr="00B73D75" w:rsidRDefault="001029C6" w:rsidP="00B10156">
            <w:pPr>
              <w:spacing w:line="300" w:lineRule="exact"/>
              <w:rPr>
                <w:rFonts w:ascii="ＭＳ 明朝" w:hAnsi="ＭＳ 明朝"/>
                <w:sz w:val="20"/>
                <w:szCs w:val="20"/>
              </w:rPr>
            </w:pPr>
            <w:r w:rsidRPr="00B73D75">
              <w:rPr>
                <w:rFonts w:ascii="ＭＳ 明朝" w:hAnsi="ＭＳ 明朝" w:hint="eastAsia"/>
                <w:sz w:val="20"/>
                <w:szCs w:val="20"/>
              </w:rPr>
              <w:t>（４）</w:t>
            </w:r>
          </w:p>
          <w:p w14:paraId="73B4B791" w14:textId="2BE3CB72" w:rsidR="001029C6" w:rsidRPr="00B73D75" w:rsidRDefault="001029C6" w:rsidP="001029C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指導教諭が中心となり、年間を通じて開催している校内勉強会を継続し、初任者を中心</w:t>
            </w:r>
            <w:r w:rsidR="004703A0" w:rsidRPr="00B73D75">
              <w:rPr>
                <w:rFonts w:ascii="ＭＳ 明朝" w:hAnsi="ＭＳ 明朝" w:hint="eastAsia"/>
                <w:sz w:val="20"/>
                <w:szCs w:val="20"/>
              </w:rPr>
              <w:t>に</w:t>
            </w:r>
            <w:r w:rsidRPr="00B73D75">
              <w:rPr>
                <w:rFonts w:ascii="ＭＳ 明朝" w:hAnsi="ＭＳ 明朝" w:hint="eastAsia"/>
                <w:sz w:val="20"/>
                <w:szCs w:val="20"/>
              </w:rPr>
              <w:t>人材育成を図る</w:t>
            </w:r>
            <w:r w:rsidR="004703A0" w:rsidRPr="00B73D75">
              <w:rPr>
                <w:rFonts w:ascii="ＭＳ 明朝" w:hAnsi="ＭＳ 明朝" w:hint="eastAsia"/>
                <w:sz w:val="20"/>
                <w:szCs w:val="20"/>
              </w:rPr>
              <w:t>。また</w:t>
            </w:r>
            <w:r w:rsidRPr="00B73D75">
              <w:rPr>
                <w:rFonts w:ascii="ＭＳ 明朝" w:hAnsi="ＭＳ 明朝" w:hint="eastAsia"/>
                <w:sz w:val="20"/>
                <w:szCs w:val="20"/>
              </w:rPr>
              <w:t>インターミディエイト研修・10年経験者研修の受講者</w:t>
            </w:r>
            <w:r w:rsidR="004703A0" w:rsidRPr="00B73D75">
              <w:rPr>
                <w:rFonts w:ascii="ＭＳ 明朝" w:hAnsi="ＭＳ 明朝" w:hint="eastAsia"/>
                <w:sz w:val="20"/>
                <w:szCs w:val="20"/>
              </w:rPr>
              <w:t>が</w:t>
            </w:r>
            <w:r w:rsidRPr="00B73D75">
              <w:rPr>
                <w:rFonts w:ascii="ＭＳ 明朝" w:hAnsi="ＭＳ 明朝" w:hint="eastAsia"/>
                <w:sz w:val="20"/>
                <w:szCs w:val="20"/>
              </w:rPr>
              <w:t>初任者や経験の少ない教員のメンター</w:t>
            </w:r>
            <w:r w:rsidR="00F77F66" w:rsidRPr="00B73D75">
              <w:rPr>
                <w:rFonts w:ascii="ＭＳ 明朝" w:hAnsi="ＭＳ 明朝" w:hint="eastAsia"/>
                <w:sz w:val="20"/>
                <w:szCs w:val="20"/>
              </w:rPr>
              <w:t>となり</w:t>
            </w:r>
            <w:r w:rsidR="004703A0" w:rsidRPr="00B73D75">
              <w:rPr>
                <w:rFonts w:ascii="ＭＳ 明朝" w:hAnsi="ＭＳ 明朝" w:hint="eastAsia"/>
                <w:sz w:val="20"/>
                <w:szCs w:val="20"/>
              </w:rPr>
              <w:t>指導助言を行うことにより、</w:t>
            </w:r>
            <w:r w:rsidRPr="00B73D75">
              <w:rPr>
                <w:rFonts w:ascii="ＭＳ 明朝" w:hAnsi="ＭＳ 明朝" w:hint="eastAsia"/>
                <w:sz w:val="20"/>
                <w:szCs w:val="20"/>
              </w:rPr>
              <w:t>初任者・ミドルリーダー</w:t>
            </w:r>
            <w:r w:rsidR="007274EC" w:rsidRPr="00B73D75">
              <w:rPr>
                <w:rFonts w:ascii="ＭＳ 明朝" w:hAnsi="ＭＳ 明朝" w:hint="eastAsia"/>
                <w:sz w:val="20"/>
                <w:szCs w:val="20"/>
              </w:rPr>
              <w:t>相互</w:t>
            </w:r>
            <w:r w:rsidRPr="00B73D75">
              <w:rPr>
                <w:rFonts w:ascii="ＭＳ 明朝" w:hAnsi="ＭＳ 明朝" w:hint="eastAsia"/>
                <w:sz w:val="20"/>
                <w:szCs w:val="20"/>
              </w:rPr>
              <w:t>の成長</w:t>
            </w:r>
            <w:r w:rsidR="007274EC" w:rsidRPr="00B73D75">
              <w:rPr>
                <w:rFonts w:ascii="ＭＳ 明朝" w:hAnsi="ＭＳ 明朝" w:hint="eastAsia"/>
                <w:sz w:val="20"/>
                <w:szCs w:val="20"/>
              </w:rPr>
              <w:t>を促進する</w:t>
            </w:r>
            <w:r w:rsidR="00E960AF" w:rsidRPr="00B73D75">
              <w:rPr>
                <w:rFonts w:ascii="ＭＳ 明朝" w:hAnsi="ＭＳ 明朝" w:hint="eastAsia"/>
                <w:sz w:val="20"/>
                <w:szCs w:val="20"/>
              </w:rPr>
              <w:t>。</w:t>
            </w:r>
          </w:p>
          <w:p w14:paraId="6A0AFA35" w14:textId="77777777" w:rsidR="00E960AF" w:rsidRPr="00B73D75" w:rsidRDefault="00E960AF" w:rsidP="001029C6">
            <w:pPr>
              <w:spacing w:line="300" w:lineRule="exact"/>
              <w:ind w:left="400" w:hangingChars="200" w:hanging="400"/>
              <w:rPr>
                <w:rFonts w:ascii="ＭＳ 明朝" w:hAnsi="ＭＳ 明朝"/>
                <w:sz w:val="20"/>
                <w:szCs w:val="20"/>
              </w:rPr>
            </w:pPr>
          </w:p>
          <w:p w14:paraId="2E51C505" w14:textId="77777777" w:rsidR="000422F2" w:rsidRPr="00B73D75" w:rsidRDefault="000422F2" w:rsidP="001029C6">
            <w:pPr>
              <w:spacing w:line="300" w:lineRule="exact"/>
              <w:ind w:left="400" w:hangingChars="200" w:hanging="400"/>
              <w:rPr>
                <w:rFonts w:ascii="ＭＳ 明朝" w:hAnsi="ＭＳ 明朝"/>
                <w:sz w:val="20"/>
                <w:szCs w:val="20"/>
              </w:rPr>
            </w:pPr>
          </w:p>
          <w:p w14:paraId="26B71727" w14:textId="77777777" w:rsidR="000422F2" w:rsidRPr="00B73D75" w:rsidRDefault="000422F2" w:rsidP="001029C6">
            <w:pPr>
              <w:spacing w:line="300" w:lineRule="exact"/>
              <w:ind w:left="400" w:hangingChars="200" w:hanging="400"/>
              <w:rPr>
                <w:rFonts w:ascii="ＭＳ 明朝" w:hAnsi="ＭＳ 明朝"/>
                <w:sz w:val="20"/>
                <w:szCs w:val="20"/>
              </w:rPr>
            </w:pPr>
          </w:p>
          <w:p w14:paraId="5A27D68B" w14:textId="2B258833" w:rsidR="00E960AF" w:rsidRPr="00B73D75" w:rsidRDefault="00E960AF" w:rsidP="001029C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分掌</w:t>
            </w:r>
            <w:r w:rsidR="00523D72" w:rsidRPr="00B73D75">
              <w:rPr>
                <w:rFonts w:ascii="ＭＳ 明朝" w:hAnsi="ＭＳ 明朝" w:hint="eastAsia"/>
                <w:sz w:val="20"/>
                <w:szCs w:val="20"/>
              </w:rPr>
              <w:t>長や</w:t>
            </w:r>
            <w:r w:rsidRPr="00B73D75">
              <w:rPr>
                <w:rFonts w:ascii="ＭＳ 明朝" w:hAnsi="ＭＳ 明朝" w:hint="eastAsia"/>
                <w:sz w:val="20"/>
                <w:szCs w:val="20"/>
              </w:rPr>
              <w:t>学年主任</w:t>
            </w:r>
            <w:r w:rsidR="00A76D76" w:rsidRPr="00B73D75">
              <w:rPr>
                <w:rFonts w:ascii="ＭＳ 明朝" w:hAnsi="ＭＳ 明朝" w:hint="eastAsia"/>
                <w:sz w:val="20"/>
                <w:szCs w:val="20"/>
              </w:rPr>
              <w:t>と首席・学部主事</w:t>
            </w:r>
            <w:r w:rsidR="007274EC" w:rsidRPr="00B73D75">
              <w:rPr>
                <w:rFonts w:ascii="ＭＳ 明朝" w:hAnsi="ＭＳ 明朝" w:hint="eastAsia"/>
                <w:sz w:val="20"/>
                <w:szCs w:val="20"/>
              </w:rPr>
              <w:t>が</w:t>
            </w:r>
            <w:r w:rsidR="00A76D76" w:rsidRPr="00B73D75">
              <w:rPr>
                <w:rFonts w:ascii="ＭＳ 明朝" w:hAnsi="ＭＳ 明朝" w:hint="eastAsia"/>
                <w:sz w:val="20"/>
                <w:szCs w:val="20"/>
              </w:rPr>
              <w:t>連携し会議</w:t>
            </w:r>
            <w:r w:rsidR="007274EC" w:rsidRPr="00B73D75">
              <w:rPr>
                <w:rFonts w:ascii="ＭＳ 明朝" w:hAnsi="ＭＳ 明朝" w:hint="eastAsia"/>
                <w:sz w:val="20"/>
                <w:szCs w:val="20"/>
              </w:rPr>
              <w:t>で出た意見を集約し、その</w:t>
            </w:r>
            <w:r w:rsidR="00523D72" w:rsidRPr="00B73D75">
              <w:rPr>
                <w:rFonts w:ascii="ＭＳ 明朝" w:hAnsi="ＭＳ 明朝" w:hint="eastAsia"/>
                <w:sz w:val="20"/>
                <w:szCs w:val="20"/>
              </w:rPr>
              <w:t>意見を学校運営に反映させ</w:t>
            </w:r>
            <w:r w:rsidR="00A76D76" w:rsidRPr="00B73D75">
              <w:rPr>
                <w:rFonts w:ascii="ＭＳ 明朝" w:hAnsi="ＭＳ 明朝" w:hint="eastAsia"/>
                <w:sz w:val="20"/>
                <w:szCs w:val="20"/>
              </w:rPr>
              <w:t>ていく</w:t>
            </w:r>
            <w:r w:rsidR="00523D72" w:rsidRPr="00B73D75">
              <w:rPr>
                <w:rFonts w:ascii="ＭＳ 明朝" w:hAnsi="ＭＳ 明朝" w:hint="eastAsia"/>
                <w:sz w:val="20"/>
                <w:szCs w:val="20"/>
              </w:rPr>
              <w:t>ことにより、教職員の</w:t>
            </w:r>
            <w:r w:rsidR="007274EC" w:rsidRPr="00B73D75">
              <w:rPr>
                <w:rFonts w:ascii="ＭＳ 明朝" w:hAnsi="ＭＳ 明朝" w:hint="eastAsia"/>
                <w:sz w:val="20"/>
                <w:szCs w:val="20"/>
              </w:rPr>
              <w:t>学校運営への参画意識</w:t>
            </w:r>
            <w:r w:rsidR="00AB74BB" w:rsidRPr="00B73D75">
              <w:rPr>
                <w:rFonts w:ascii="ＭＳ 明朝" w:hAnsi="ＭＳ 明朝" w:hint="eastAsia"/>
                <w:sz w:val="20"/>
                <w:szCs w:val="20"/>
              </w:rPr>
              <w:t>や意欲</w:t>
            </w:r>
            <w:r w:rsidR="007274EC" w:rsidRPr="00B73D75">
              <w:rPr>
                <w:rFonts w:ascii="ＭＳ 明朝" w:hAnsi="ＭＳ 明朝" w:hint="eastAsia"/>
                <w:sz w:val="20"/>
                <w:szCs w:val="20"/>
              </w:rPr>
              <w:t>を高める。</w:t>
            </w:r>
          </w:p>
          <w:p w14:paraId="61FC8129" w14:textId="37EBAEEC" w:rsidR="00523D72" w:rsidRPr="00B73D75" w:rsidRDefault="00523D72" w:rsidP="00846574">
            <w:pPr>
              <w:spacing w:line="300" w:lineRule="exact"/>
              <w:rPr>
                <w:rFonts w:ascii="ＭＳ 明朝" w:hAnsi="ＭＳ 明朝"/>
                <w:sz w:val="20"/>
                <w:szCs w:val="20"/>
              </w:rPr>
            </w:pPr>
          </w:p>
        </w:tc>
        <w:tc>
          <w:tcPr>
            <w:tcW w:w="3012" w:type="dxa"/>
            <w:tcBorders>
              <w:right w:val="dashed" w:sz="4" w:space="0" w:color="auto"/>
            </w:tcBorders>
            <w:tcMar>
              <w:top w:w="85" w:type="dxa"/>
              <w:left w:w="85" w:type="dxa"/>
              <w:bottom w:w="85" w:type="dxa"/>
              <w:right w:w="85" w:type="dxa"/>
            </w:tcMar>
          </w:tcPr>
          <w:p w14:paraId="36D93F61" w14:textId="7AE07847" w:rsidR="00B90CDA" w:rsidRPr="00B73D75" w:rsidRDefault="0087152A"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（１）</w:t>
            </w:r>
          </w:p>
          <w:p w14:paraId="00EC856E" w14:textId="55CCE796" w:rsidR="0070296C" w:rsidRPr="00B73D75" w:rsidRDefault="0070296C"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w:t>
            </w:r>
            <w:r w:rsidR="007274EC" w:rsidRPr="00B73D75">
              <w:rPr>
                <w:rFonts w:ascii="ＭＳ 明朝" w:hAnsi="ＭＳ 明朝" w:hint="eastAsia"/>
                <w:sz w:val="20"/>
                <w:szCs w:val="20"/>
              </w:rPr>
              <w:t xml:space="preserve">　</w:t>
            </w:r>
            <w:r w:rsidR="007274EC" w:rsidRPr="00B73D75">
              <w:rPr>
                <w:rFonts w:ascii="ＭＳ 明朝" w:hAnsi="ＭＳ 明朝"/>
                <w:sz w:val="20"/>
                <w:szCs w:val="20"/>
                <w:bdr w:val="single" w:sz="4" w:space="0" w:color="auto"/>
              </w:rPr>
              <w:t>保</w:t>
            </w:r>
            <w:r w:rsidR="007274EC" w:rsidRPr="00B73D75">
              <w:rPr>
                <w:rFonts w:ascii="ＭＳ 明朝" w:hAnsi="ＭＳ 明朝" w:hint="eastAsia"/>
                <w:sz w:val="20"/>
                <w:szCs w:val="20"/>
              </w:rPr>
              <w:t>「子どもの発達段階</w:t>
            </w:r>
            <w:r w:rsidR="00A22C2B" w:rsidRPr="00B73D75">
              <w:rPr>
                <w:rFonts w:ascii="ＭＳ 明朝" w:hAnsi="ＭＳ 明朝" w:hint="eastAsia"/>
                <w:sz w:val="20"/>
                <w:szCs w:val="20"/>
              </w:rPr>
              <w:t>や課題</w:t>
            </w:r>
            <w:r w:rsidR="007274EC" w:rsidRPr="00B73D75">
              <w:rPr>
                <w:rFonts w:ascii="ＭＳ 明朝" w:hAnsi="ＭＳ 明朝" w:hint="eastAsia"/>
                <w:sz w:val="20"/>
                <w:szCs w:val="20"/>
              </w:rPr>
              <w:t>に応じた授業を行っている</w:t>
            </w:r>
            <w:r w:rsidR="0087152A" w:rsidRPr="00B73D75">
              <w:rPr>
                <w:rFonts w:ascii="ＭＳ 明朝" w:hAnsi="ＭＳ 明朝" w:hint="eastAsia"/>
                <w:sz w:val="20"/>
                <w:szCs w:val="20"/>
              </w:rPr>
              <w:t>。</w:t>
            </w:r>
            <w:r w:rsidR="007274EC" w:rsidRPr="00B73D75">
              <w:rPr>
                <w:rFonts w:ascii="ＭＳ 明朝" w:hAnsi="ＭＳ 明朝" w:hint="eastAsia"/>
                <w:sz w:val="20"/>
                <w:szCs w:val="20"/>
              </w:rPr>
              <w:t>」85％以上。【82％】</w:t>
            </w:r>
          </w:p>
          <w:p w14:paraId="5A697373" w14:textId="77777777" w:rsidR="007274EC" w:rsidRPr="00B73D75" w:rsidRDefault="007274EC" w:rsidP="00AB00E6">
            <w:pPr>
              <w:spacing w:line="300" w:lineRule="exact"/>
              <w:ind w:left="400" w:hangingChars="200" w:hanging="400"/>
              <w:rPr>
                <w:rFonts w:ascii="ＭＳ 明朝" w:hAnsi="ＭＳ 明朝"/>
                <w:sz w:val="20"/>
                <w:szCs w:val="20"/>
              </w:rPr>
            </w:pPr>
          </w:p>
          <w:p w14:paraId="109EB2A4" w14:textId="77777777" w:rsidR="007274EC" w:rsidRPr="00B73D75" w:rsidRDefault="007274EC" w:rsidP="00AB00E6">
            <w:pPr>
              <w:spacing w:line="300" w:lineRule="exact"/>
              <w:ind w:left="400" w:hangingChars="200" w:hanging="400"/>
              <w:rPr>
                <w:rFonts w:ascii="ＭＳ 明朝" w:hAnsi="ＭＳ 明朝"/>
                <w:sz w:val="20"/>
                <w:szCs w:val="20"/>
              </w:rPr>
            </w:pPr>
          </w:p>
          <w:p w14:paraId="0466B4EB" w14:textId="77777777" w:rsidR="007274EC" w:rsidRPr="00B73D75" w:rsidRDefault="007274EC" w:rsidP="00AB00E6">
            <w:pPr>
              <w:spacing w:line="300" w:lineRule="exact"/>
              <w:ind w:left="400" w:hangingChars="200" w:hanging="400"/>
              <w:rPr>
                <w:rFonts w:ascii="ＭＳ 明朝" w:hAnsi="ＭＳ 明朝"/>
                <w:sz w:val="20"/>
                <w:szCs w:val="20"/>
              </w:rPr>
            </w:pPr>
          </w:p>
          <w:p w14:paraId="5F3B900B" w14:textId="5736BFE4" w:rsidR="00AB2EDE" w:rsidRPr="00B73D75" w:rsidRDefault="00AB2EDE"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イ　</w:t>
            </w:r>
            <w:r w:rsidR="000D3FC7" w:rsidRPr="00B73D75">
              <w:rPr>
                <w:rFonts w:ascii="ＭＳ 明朝" w:hAnsi="ＭＳ 明朝" w:hint="eastAsia"/>
                <w:sz w:val="20"/>
                <w:szCs w:val="20"/>
                <w:bdr w:val="single" w:sz="4" w:space="0" w:color="auto"/>
              </w:rPr>
              <w:t>教</w:t>
            </w:r>
            <w:r w:rsidRPr="00B73D75">
              <w:rPr>
                <w:rFonts w:ascii="ＭＳ 明朝" w:hAnsi="ＭＳ 明朝" w:hint="eastAsia"/>
                <w:sz w:val="20"/>
                <w:szCs w:val="20"/>
              </w:rPr>
              <w:t>「『学習の記録』を通じて、学習状況や成果を適切に評価している</w:t>
            </w:r>
            <w:r w:rsidR="0087152A" w:rsidRPr="00B73D75">
              <w:rPr>
                <w:rFonts w:ascii="ＭＳ 明朝" w:hAnsi="ＭＳ 明朝" w:hint="eastAsia"/>
                <w:sz w:val="20"/>
                <w:szCs w:val="20"/>
              </w:rPr>
              <w:t>。</w:t>
            </w:r>
            <w:r w:rsidRPr="00B73D75">
              <w:rPr>
                <w:rFonts w:ascii="ＭＳ 明朝" w:hAnsi="ＭＳ 明朝" w:hint="eastAsia"/>
                <w:sz w:val="20"/>
                <w:szCs w:val="20"/>
              </w:rPr>
              <w:t xml:space="preserve">」90％以上。　　　　　　　　</w:t>
            </w:r>
          </w:p>
          <w:p w14:paraId="5B9FBD45" w14:textId="065D693F" w:rsidR="007274EC" w:rsidRPr="00B73D75" w:rsidRDefault="00AB2EDE" w:rsidP="00AB2EDE">
            <w:pPr>
              <w:spacing w:line="300" w:lineRule="exact"/>
              <w:ind w:leftChars="200" w:left="420" w:firstLineChars="800" w:firstLine="1600"/>
              <w:rPr>
                <w:rFonts w:ascii="ＭＳ 明朝" w:hAnsi="ＭＳ 明朝"/>
                <w:sz w:val="20"/>
                <w:szCs w:val="20"/>
              </w:rPr>
            </w:pPr>
            <w:r w:rsidRPr="00B73D75">
              <w:rPr>
                <w:rFonts w:ascii="ＭＳ 明朝" w:hAnsi="ＭＳ 明朝" w:hint="eastAsia"/>
                <w:sz w:val="20"/>
                <w:szCs w:val="20"/>
              </w:rPr>
              <w:t>【</w:t>
            </w:r>
            <w:r w:rsidR="000D3FC7" w:rsidRPr="00B73D75">
              <w:rPr>
                <w:rFonts w:ascii="ＭＳ 明朝" w:hAnsi="ＭＳ 明朝" w:hint="eastAsia"/>
                <w:sz w:val="20"/>
                <w:szCs w:val="20"/>
              </w:rPr>
              <w:t>88</w:t>
            </w:r>
            <w:r w:rsidRPr="00B73D75">
              <w:rPr>
                <w:rFonts w:ascii="ＭＳ 明朝" w:hAnsi="ＭＳ 明朝" w:hint="eastAsia"/>
                <w:sz w:val="20"/>
                <w:szCs w:val="20"/>
              </w:rPr>
              <w:t>％】</w:t>
            </w:r>
          </w:p>
          <w:p w14:paraId="6F4AF04A" w14:textId="77777777" w:rsidR="00AB2EDE" w:rsidRPr="00B73D75" w:rsidRDefault="00AB2EDE" w:rsidP="00AB2EDE">
            <w:pPr>
              <w:spacing w:line="300" w:lineRule="exact"/>
              <w:rPr>
                <w:rFonts w:ascii="ＭＳ 明朝" w:hAnsi="ＭＳ 明朝"/>
                <w:sz w:val="20"/>
                <w:szCs w:val="20"/>
              </w:rPr>
            </w:pPr>
          </w:p>
          <w:p w14:paraId="474FF60F" w14:textId="1037751D" w:rsidR="00AB2EDE" w:rsidRPr="00B73D75" w:rsidRDefault="0087152A" w:rsidP="00AB2EDE">
            <w:pPr>
              <w:spacing w:line="300" w:lineRule="exact"/>
              <w:rPr>
                <w:rFonts w:ascii="ＭＳ 明朝" w:hAnsi="ＭＳ 明朝"/>
                <w:sz w:val="20"/>
                <w:szCs w:val="20"/>
              </w:rPr>
            </w:pPr>
            <w:r w:rsidRPr="00B73D75">
              <w:rPr>
                <w:rFonts w:ascii="ＭＳ 明朝" w:hAnsi="ＭＳ 明朝" w:hint="eastAsia"/>
                <w:sz w:val="20"/>
                <w:szCs w:val="20"/>
              </w:rPr>
              <w:t>（２）</w:t>
            </w:r>
          </w:p>
          <w:p w14:paraId="3594A67B" w14:textId="7C6349C7" w:rsidR="00D66C64" w:rsidRPr="00B73D75" w:rsidRDefault="00D66C64" w:rsidP="00AB2EDE">
            <w:pPr>
              <w:spacing w:line="300" w:lineRule="exact"/>
              <w:rPr>
                <w:rFonts w:ascii="ＭＳ 明朝" w:hAnsi="ＭＳ 明朝"/>
                <w:sz w:val="20"/>
                <w:szCs w:val="20"/>
              </w:rPr>
            </w:pPr>
            <w:r w:rsidRPr="00B73D75">
              <w:rPr>
                <w:rFonts w:ascii="ＭＳ 明朝" w:hAnsi="ＭＳ 明朝" w:hint="eastAsia"/>
                <w:sz w:val="20"/>
                <w:szCs w:val="20"/>
              </w:rPr>
              <w:t>アイ</w:t>
            </w:r>
          </w:p>
          <w:p w14:paraId="1E1DFFC7" w14:textId="7920907C" w:rsidR="000D3FC7" w:rsidRPr="00B73D75" w:rsidRDefault="000D3FC7" w:rsidP="00D66C64">
            <w:pPr>
              <w:spacing w:line="300" w:lineRule="exact"/>
              <w:ind w:leftChars="200" w:left="420"/>
              <w:rPr>
                <w:rFonts w:ascii="ＭＳ 明朝" w:hAnsi="ＭＳ 明朝"/>
                <w:sz w:val="20"/>
                <w:szCs w:val="20"/>
              </w:rPr>
            </w:pPr>
            <w:r w:rsidRPr="00B73D75">
              <w:rPr>
                <w:rFonts w:ascii="ＭＳ 明朝" w:hAnsi="ＭＳ 明朝"/>
                <w:sz w:val="20"/>
                <w:szCs w:val="20"/>
                <w:bdr w:val="single" w:sz="4" w:space="0" w:color="auto"/>
              </w:rPr>
              <w:t>保</w:t>
            </w:r>
            <w:r w:rsidRPr="00B73D75">
              <w:rPr>
                <w:rFonts w:ascii="ＭＳ 明朝" w:hAnsi="ＭＳ 明朝" w:hint="eastAsia"/>
                <w:sz w:val="20"/>
                <w:szCs w:val="20"/>
              </w:rPr>
              <w:t>「授業を楽しみにしている</w:t>
            </w:r>
            <w:r w:rsidR="0087152A" w:rsidRPr="00B73D75">
              <w:rPr>
                <w:rFonts w:ascii="ＭＳ 明朝" w:hAnsi="ＭＳ 明朝" w:hint="eastAsia"/>
                <w:sz w:val="20"/>
                <w:szCs w:val="20"/>
              </w:rPr>
              <w:t>。</w:t>
            </w:r>
            <w:r w:rsidRPr="00B73D75">
              <w:rPr>
                <w:rFonts w:ascii="ＭＳ 明朝" w:hAnsi="ＭＳ 明朝" w:hint="eastAsia"/>
                <w:sz w:val="20"/>
                <w:szCs w:val="20"/>
              </w:rPr>
              <w:t>」80％以上。【79％】</w:t>
            </w:r>
          </w:p>
          <w:p w14:paraId="67D235A8" w14:textId="79C1BB9D" w:rsidR="000D3FC7" w:rsidRPr="00B73D75" w:rsidRDefault="000D3FC7" w:rsidP="00C7328C">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　　</w:t>
            </w:r>
            <w:r w:rsidRPr="00B73D75">
              <w:rPr>
                <w:rFonts w:ascii="ＭＳ 明朝" w:hAnsi="ＭＳ 明朝"/>
                <w:sz w:val="20"/>
                <w:szCs w:val="20"/>
                <w:bdr w:val="single" w:sz="4" w:space="0" w:color="auto"/>
              </w:rPr>
              <w:t>保</w:t>
            </w:r>
            <w:r w:rsidRPr="00B73D75">
              <w:rPr>
                <w:rFonts w:ascii="ＭＳ 明朝" w:hAnsi="ＭＳ 明朝"/>
                <w:sz w:val="20"/>
                <w:szCs w:val="20"/>
              </w:rPr>
              <w:t>「教材や教具は工夫・配慮されている</w:t>
            </w:r>
            <w:r w:rsidR="0087152A" w:rsidRPr="00B73D75">
              <w:rPr>
                <w:rFonts w:ascii="ＭＳ 明朝" w:hAnsi="ＭＳ 明朝" w:hint="eastAsia"/>
                <w:sz w:val="20"/>
                <w:szCs w:val="20"/>
              </w:rPr>
              <w:t>。</w:t>
            </w:r>
            <w:r w:rsidRPr="00B73D75">
              <w:rPr>
                <w:rFonts w:ascii="ＭＳ 明朝" w:hAnsi="ＭＳ 明朝"/>
                <w:sz w:val="20"/>
                <w:szCs w:val="20"/>
              </w:rPr>
              <w:t>」</w:t>
            </w:r>
            <w:r w:rsidR="00C7328C" w:rsidRPr="00B73D75">
              <w:rPr>
                <w:rFonts w:ascii="ＭＳ 明朝" w:hAnsi="ＭＳ 明朝" w:hint="eastAsia"/>
                <w:sz w:val="20"/>
                <w:szCs w:val="20"/>
              </w:rPr>
              <w:t>90</w:t>
            </w:r>
            <w:r w:rsidRPr="00B73D75">
              <w:rPr>
                <w:rFonts w:ascii="ＭＳ 明朝" w:hAnsi="ＭＳ 明朝"/>
                <w:sz w:val="20"/>
                <w:szCs w:val="20"/>
              </w:rPr>
              <w:t>％</w:t>
            </w:r>
            <w:r w:rsidR="00C7328C" w:rsidRPr="00B73D75">
              <w:rPr>
                <w:rFonts w:ascii="ＭＳ 明朝" w:hAnsi="ＭＳ 明朝" w:hint="eastAsia"/>
                <w:sz w:val="20"/>
                <w:szCs w:val="20"/>
              </w:rPr>
              <w:t>以上維持</w:t>
            </w:r>
            <w:r w:rsidRPr="00B73D75">
              <w:rPr>
                <w:rFonts w:ascii="ＭＳ 明朝" w:hAnsi="ＭＳ 明朝"/>
                <w:sz w:val="20"/>
                <w:szCs w:val="20"/>
              </w:rPr>
              <w:t>。【</w:t>
            </w:r>
            <w:r w:rsidR="00C7328C" w:rsidRPr="00B73D75">
              <w:rPr>
                <w:rFonts w:ascii="ＭＳ 明朝" w:hAnsi="ＭＳ 明朝" w:hint="eastAsia"/>
                <w:sz w:val="20"/>
                <w:szCs w:val="20"/>
              </w:rPr>
              <w:t>9</w:t>
            </w:r>
            <w:r w:rsidRPr="00B73D75">
              <w:rPr>
                <w:rFonts w:ascii="ＭＳ 明朝" w:hAnsi="ＭＳ 明朝"/>
                <w:sz w:val="20"/>
                <w:szCs w:val="20"/>
              </w:rPr>
              <w:t>4％】</w:t>
            </w:r>
          </w:p>
          <w:p w14:paraId="4AB2BDAC" w14:textId="77777777" w:rsidR="000D3FC7" w:rsidRPr="00B73D75" w:rsidRDefault="000D3FC7" w:rsidP="00AB2EDE">
            <w:pPr>
              <w:spacing w:line="300" w:lineRule="exact"/>
              <w:rPr>
                <w:rFonts w:ascii="ＭＳ 明朝" w:hAnsi="ＭＳ 明朝"/>
                <w:sz w:val="20"/>
                <w:szCs w:val="20"/>
              </w:rPr>
            </w:pPr>
          </w:p>
          <w:p w14:paraId="1E625A2A" w14:textId="77777777" w:rsidR="000D3FC7" w:rsidRPr="00B73D75" w:rsidRDefault="000D3FC7" w:rsidP="00AB2EDE">
            <w:pPr>
              <w:spacing w:line="300" w:lineRule="exact"/>
              <w:rPr>
                <w:rFonts w:ascii="ＭＳ 明朝" w:hAnsi="ＭＳ 明朝"/>
                <w:sz w:val="20"/>
                <w:szCs w:val="20"/>
              </w:rPr>
            </w:pPr>
          </w:p>
          <w:p w14:paraId="51B14A87" w14:textId="77777777" w:rsidR="00D66C64" w:rsidRPr="00B73D75" w:rsidRDefault="00D66C64" w:rsidP="00AB2EDE">
            <w:pPr>
              <w:spacing w:line="300" w:lineRule="exact"/>
              <w:rPr>
                <w:rFonts w:ascii="ＭＳ 明朝" w:hAnsi="ＭＳ 明朝"/>
                <w:sz w:val="20"/>
                <w:szCs w:val="20"/>
              </w:rPr>
            </w:pPr>
          </w:p>
          <w:p w14:paraId="1FA66F41" w14:textId="7C09A552" w:rsidR="00D66C64" w:rsidRPr="00B73D75" w:rsidRDefault="0087152A" w:rsidP="00AB2EDE">
            <w:pPr>
              <w:spacing w:line="300" w:lineRule="exact"/>
              <w:rPr>
                <w:rFonts w:ascii="ＭＳ 明朝" w:hAnsi="ＭＳ 明朝"/>
                <w:sz w:val="20"/>
                <w:szCs w:val="20"/>
              </w:rPr>
            </w:pPr>
            <w:r w:rsidRPr="00B73D75">
              <w:rPr>
                <w:rFonts w:ascii="ＭＳ 明朝" w:hAnsi="ＭＳ 明朝" w:hint="eastAsia"/>
                <w:sz w:val="20"/>
                <w:szCs w:val="20"/>
              </w:rPr>
              <w:t>（３）</w:t>
            </w:r>
          </w:p>
          <w:p w14:paraId="4F4D0B23" w14:textId="12CA2CAF" w:rsidR="00372BA9" w:rsidRPr="00B73D75" w:rsidRDefault="000D3FC7" w:rsidP="00F77F6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Pr="00B73D75">
              <w:rPr>
                <w:rFonts w:ascii="ＭＳ 明朝" w:hAnsi="ＭＳ 明朝" w:hint="eastAsia"/>
                <w:sz w:val="20"/>
                <w:szCs w:val="20"/>
                <w:bdr w:val="single" w:sz="4" w:space="0" w:color="auto"/>
              </w:rPr>
              <w:t>生</w:t>
            </w:r>
            <w:r w:rsidRPr="00B73D75">
              <w:rPr>
                <w:rFonts w:ascii="ＭＳ 明朝" w:hAnsi="ＭＳ 明朝" w:hint="eastAsia"/>
                <w:sz w:val="20"/>
                <w:szCs w:val="20"/>
              </w:rPr>
              <w:t>「授業はわかりやすい</w:t>
            </w:r>
            <w:r w:rsidR="0087152A" w:rsidRPr="00B73D75">
              <w:rPr>
                <w:rFonts w:ascii="ＭＳ 明朝" w:hAnsi="ＭＳ 明朝" w:hint="eastAsia"/>
                <w:sz w:val="20"/>
                <w:szCs w:val="20"/>
              </w:rPr>
              <w:t>。</w:t>
            </w:r>
            <w:r w:rsidRPr="00B73D75">
              <w:rPr>
                <w:rFonts w:ascii="ＭＳ 明朝" w:hAnsi="ＭＳ 明朝" w:hint="eastAsia"/>
                <w:sz w:val="20"/>
                <w:szCs w:val="20"/>
              </w:rPr>
              <w:t>」80％以上。【77％】</w:t>
            </w:r>
          </w:p>
          <w:p w14:paraId="6CEFC318" w14:textId="2CFD68A1" w:rsidR="000D3FC7" w:rsidRPr="00B73D75" w:rsidRDefault="00A22C2B" w:rsidP="00875AF1">
            <w:pPr>
              <w:spacing w:line="300" w:lineRule="exact"/>
              <w:ind w:leftChars="200" w:left="420"/>
              <w:rPr>
                <w:rFonts w:ascii="ＭＳ 明朝" w:hAnsi="ＭＳ 明朝"/>
                <w:sz w:val="20"/>
                <w:szCs w:val="20"/>
              </w:rPr>
            </w:pPr>
            <w:r w:rsidRPr="00B73D75">
              <w:rPr>
                <w:rFonts w:ascii="ＭＳ 明朝" w:hAnsi="ＭＳ 明朝"/>
                <w:sz w:val="20"/>
                <w:szCs w:val="20"/>
                <w:bdr w:val="single" w:sz="4" w:space="0" w:color="auto"/>
              </w:rPr>
              <w:t>保</w:t>
            </w:r>
            <w:r w:rsidR="00372BA9" w:rsidRPr="00B73D75">
              <w:rPr>
                <w:rFonts w:ascii="ＭＳ 明朝" w:hAnsi="ＭＳ 明朝" w:hint="eastAsia"/>
                <w:sz w:val="20"/>
                <w:szCs w:val="20"/>
              </w:rPr>
              <w:t>「</w:t>
            </w:r>
            <w:r w:rsidRPr="00B73D75">
              <w:rPr>
                <w:rFonts w:ascii="ＭＳ 明朝" w:hAnsi="ＭＳ 明朝" w:hint="eastAsia"/>
                <w:sz w:val="20"/>
                <w:szCs w:val="20"/>
              </w:rPr>
              <w:t>子ども</w:t>
            </w:r>
            <w:r w:rsidR="00372BA9" w:rsidRPr="00B73D75">
              <w:rPr>
                <w:rFonts w:ascii="ＭＳ 明朝" w:hAnsi="ＭＳ 明朝" w:hint="eastAsia"/>
                <w:sz w:val="20"/>
                <w:szCs w:val="20"/>
              </w:rPr>
              <w:t>の発達段階に応じた授業を行っている</w:t>
            </w:r>
            <w:r w:rsidR="0087152A" w:rsidRPr="00B73D75">
              <w:rPr>
                <w:rFonts w:ascii="ＭＳ 明朝" w:hAnsi="ＭＳ 明朝" w:hint="eastAsia"/>
                <w:sz w:val="20"/>
                <w:szCs w:val="20"/>
              </w:rPr>
              <w:t>。</w:t>
            </w:r>
            <w:r w:rsidR="00372BA9" w:rsidRPr="00B73D75">
              <w:rPr>
                <w:rFonts w:ascii="ＭＳ 明朝" w:hAnsi="ＭＳ 明朝" w:hint="eastAsia"/>
                <w:sz w:val="20"/>
                <w:szCs w:val="20"/>
              </w:rPr>
              <w:t>」85％以上。【82％】</w:t>
            </w:r>
          </w:p>
          <w:p w14:paraId="4055D7A3" w14:textId="77777777" w:rsidR="00FD2E7B" w:rsidRPr="00B73D75" w:rsidRDefault="00FD2E7B" w:rsidP="00FD2E7B">
            <w:pPr>
              <w:spacing w:line="300" w:lineRule="exact"/>
              <w:ind w:left="400" w:hangingChars="200" w:hanging="400"/>
              <w:rPr>
                <w:rFonts w:ascii="ＭＳ 明朝" w:hAnsi="ＭＳ 明朝"/>
                <w:sz w:val="20"/>
                <w:szCs w:val="20"/>
              </w:rPr>
            </w:pPr>
          </w:p>
          <w:p w14:paraId="4B2511B1" w14:textId="372D9B6B" w:rsidR="00FD2E7B" w:rsidRPr="00B73D75" w:rsidRDefault="00FD2E7B" w:rsidP="00FD2E7B">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引継ぎ</w:t>
            </w:r>
            <w:r w:rsidR="004B40D8" w:rsidRPr="00B73D75">
              <w:rPr>
                <w:rFonts w:ascii="ＭＳ 明朝" w:hAnsi="ＭＳ 明朝" w:hint="eastAsia"/>
                <w:sz w:val="20"/>
                <w:szCs w:val="20"/>
              </w:rPr>
              <w:t>の問題が</w:t>
            </w:r>
            <w:r w:rsidR="00F77F66" w:rsidRPr="00B73D75">
              <w:rPr>
                <w:rFonts w:ascii="ＭＳ 明朝" w:hAnsi="ＭＳ 明朝" w:hint="eastAsia"/>
                <w:sz w:val="20"/>
                <w:szCs w:val="20"/>
              </w:rPr>
              <w:t>生じた</w:t>
            </w:r>
            <w:r w:rsidR="004703A0" w:rsidRPr="00B73D75">
              <w:rPr>
                <w:rFonts w:ascii="ＭＳ 明朝" w:hAnsi="ＭＳ 明朝" w:hint="eastAsia"/>
                <w:sz w:val="20"/>
                <w:szCs w:val="20"/>
              </w:rPr>
              <w:t>際</w:t>
            </w:r>
            <w:r w:rsidR="00D66C64" w:rsidRPr="00B73D75">
              <w:rPr>
                <w:rFonts w:ascii="ＭＳ 明朝" w:hAnsi="ＭＳ 明朝" w:hint="eastAsia"/>
                <w:sz w:val="20"/>
                <w:szCs w:val="20"/>
              </w:rPr>
              <w:t>は</w:t>
            </w:r>
            <w:r w:rsidRPr="00B73D75">
              <w:rPr>
                <w:rFonts w:ascii="ＭＳ 明朝" w:hAnsi="ＭＳ 明朝" w:hint="eastAsia"/>
                <w:sz w:val="20"/>
                <w:szCs w:val="20"/>
              </w:rPr>
              <w:t>、</w:t>
            </w:r>
            <w:r w:rsidR="00A54E77" w:rsidRPr="00B73D75">
              <w:rPr>
                <w:rFonts w:ascii="ＭＳ 明朝" w:hAnsi="ＭＳ 明朝" w:hint="eastAsia"/>
                <w:sz w:val="20"/>
                <w:szCs w:val="20"/>
              </w:rPr>
              <w:t>首席・</w:t>
            </w:r>
            <w:r w:rsidR="004B40D8" w:rsidRPr="00B73D75">
              <w:rPr>
                <w:rFonts w:ascii="ＭＳ 明朝" w:hAnsi="ＭＳ 明朝" w:hint="eastAsia"/>
                <w:sz w:val="20"/>
                <w:szCs w:val="20"/>
              </w:rPr>
              <w:t>学部主事を中心に必ず</w:t>
            </w:r>
            <w:r w:rsidRPr="00B73D75">
              <w:rPr>
                <w:rFonts w:ascii="ＭＳ 明朝" w:hAnsi="ＭＳ 明朝" w:hint="eastAsia"/>
                <w:sz w:val="20"/>
                <w:szCs w:val="20"/>
              </w:rPr>
              <w:t>学部で</w:t>
            </w:r>
            <w:r w:rsidR="00F77F66" w:rsidRPr="00B73D75">
              <w:rPr>
                <w:rFonts w:ascii="ＭＳ 明朝" w:hAnsi="ＭＳ 明朝" w:hint="eastAsia"/>
                <w:sz w:val="20"/>
                <w:szCs w:val="20"/>
              </w:rPr>
              <w:t>状況を</w:t>
            </w:r>
            <w:r w:rsidR="004703A0" w:rsidRPr="00B73D75">
              <w:rPr>
                <w:rFonts w:ascii="ＭＳ 明朝" w:hAnsi="ＭＳ 明朝" w:hint="eastAsia"/>
                <w:sz w:val="20"/>
                <w:szCs w:val="20"/>
              </w:rPr>
              <w:t>共有・確認し、体制を整える</w:t>
            </w:r>
            <w:r w:rsidR="004B40D8" w:rsidRPr="00B73D75">
              <w:rPr>
                <w:rFonts w:ascii="ＭＳ 明朝" w:hAnsi="ＭＳ 明朝" w:hint="eastAsia"/>
                <w:sz w:val="20"/>
                <w:szCs w:val="20"/>
              </w:rPr>
              <w:t>。</w:t>
            </w:r>
          </w:p>
          <w:p w14:paraId="51B4F98E" w14:textId="77777777" w:rsidR="0087152A" w:rsidRPr="00B73D75" w:rsidRDefault="0087152A" w:rsidP="00AB2EDE">
            <w:pPr>
              <w:spacing w:line="300" w:lineRule="exact"/>
              <w:rPr>
                <w:rFonts w:ascii="ＭＳ 明朝" w:hAnsi="ＭＳ 明朝"/>
                <w:sz w:val="20"/>
                <w:szCs w:val="20"/>
              </w:rPr>
            </w:pPr>
          </w:p>
          <w:p w14:paraId="4B22F751" w14:textId="09EE54B6" w:rsidR="000D3FC7" w:rsidRPr="00B73D75" w:rsidRDefault="0087152A" w:rsidP="00AB2EDE">
            <w:pPr>
              <w:spacing w:line="300" w:lineRule="exact"/>
              <w:rPr>
                <w:rFonts w:ascii="ＭＳ 明朝" w:hAnsi="ＭＳ 明朝"/>
                <w:sz w:val="20"/>
                <w:szCs w:val="20"/>
              </w:rPr>
            </w:pPr>
            <w:r w:rsidRPr="00B73D75">
              <w:rPr>
                <w:rFonts w:ascii="ＭＳ 明朝" w:hAnsi="ＭＳ 明朝" w:hint="eastAsia"/>
                <w:sz w:val="20"/>
                <w:szCs w:val="20"/>
              </w:rPr>
              <w:t>（４）</w:t>
            </w:r>
          </w:p>
          <w:p w14:paraId="131E74C3" w14:textId="005A6135" w:rsidR="00F77F66" w:rsidRPr="00B73D75" w:rsidRDefault="004703A0" w:rsidP="00F77F6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w:t>
            </w:r>
            <w:r w:rsidR="00F77F66" w:rsidRPr="00B73D75">
              <w:rPr>
                <w:rFonts w:ascii="ＭＳ 明朝" w:hAnsi="ＭＳ 明朝" w:hint="eastAsia"/>
                <w:sz w:val="20"/>
                <w:szCs w:val="20"/>
              </w:rPr>
              <w:t xml:space="preserve">　</w:t>
            </w:r>
            <w:r w:rsidR="00F77F66" w:rsidRPr="00B73D75">
              <w:rPr>
                <w:rFonts w:ascii="ＭＳ 明朝" w:hAnsi="ＭＳ 明朝" w:hint="eastAsia"/>
                <w:sz w:val="20"/>
                <w:szCs w:val="20"/>
                <w:bdr w:val="single" w:sz="4" w:space="0" w:color="auto"/>
              </w:rPr>
              <w:t>教</w:t>
            </w:r>
            <w:r w:rsidR="00F77F66" w:rsidRPr="00B73D75">
              <w:rPr>
                <w:rFonts w:ascii="ＭＳ 明朝" w:hAnsi="ＭＳ 明朝" w:hint="eastAsia"/>
                <w:sz w:val="20"/>
                <w:szCs w:val="20"/>
              </w:rPr>
              <w:t>「初任・経験年数の少ない教職員への、育成における取組みは積極的である。」90％以上維持。【92%</w:t>
            </w:r>
            <w:r w:rsidR="00F77F66" w:rsidRPr="00B73D75">
              <w:rPr>
                <w:rFonts w:ascii="ＭＳ 明朝" w:hAnsi="ＭＳ 明朝"/>
                <w:sz w:val="20"/>
                <w:szCs w:val="20"/>
              </w:rPr>
              <w:t xml:space="preserve">】 </w:t>
            </w:r>
          </w:p>
          <w:p w14:paraId="21372807" w14:textId="6B481F56" w:rsidR="00F77F66" w:rsidRPr="00B73D75" w:rsidRDefault="00F77F66" w:rsidP="000422F2">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　　</w:t>
            </w:r>
            <w:r w:rsidRPr="00B73D75">
              <w:rPr>
                <w:rFonts w:ascii="ＭＳ 明朝" w:hAnsi="ＭＳ 明朝" w:hint="eastAsia"/>
                <w:sz w:val="20"/>
                <w:szCs w:val="20"/>
                <w:bdr w:val="single" w:sz="4" w:space="0" w:color="auto"/>
              </w:rPr>
              <w:t>教</w:t>
            </w:r>
            <w:r w:rsidRPr="00B73D75">
              <w:rPr>
                <w:rFonts w:ascii="ＭＳ 明朝" w:hAnsi="ＭＳ 明朝" w:hint="eastAsia"/>
                <w:sz w:val="20"/>
                <w:szCs w:val="20"/>
              </w:rPr>
              <w:t>「</w:t>
            </w:r>
            <w:r w:rsidR="000422F2" w:rsidRPr="00B73D75">
              <w:rPr>
                <w:rFonts w:ascii="ＭＳ 明朝" w:hAnsi="ＭＳ 明朝" w:hint="eastAsia"/>
                <w:sz w:val="20"/>
                <w:szCs w:val="20"/>
              </w:rPr>
              <w:t>校内研修は専門性を高めて日々の教育活動に生かすことができるように計画的に実施されている</w:t>
            </w:r>
            <w:r w:rsidRPr="00B73D75">
              <w:rPr>
                <w:rFonts w:ascii="ＭＳ 明朝" w:hAnsi="ＭＳ 明朝" w:hint="eastAsia"/>
                <w:sz w:val="20"/>
                <w:szCs w:val="20"/>
              </w:rPr>
              <w:t>。」</w:t>
            </w:r>
            <w:r w:rsidR="000422F2" w:rsidRPr="00B73D75">
              <w:rPr>
                <w:rFonts w:ascii="ＭＳ 明朝" w:hAnsi="ＭＳ 明朝" w:hint="eastAsia"/>
                <w:sz w:val="20"/>
                <w:szCs w:val="20"/>
              </w:rPr>
              <w:t>85</w:t>
            </w:r>
            <w:r w:rsidRPr="00B73D75">
              <w:rPr>
                <w:rFonts w:ascii="ＭＳ 明朝" w:hAnsi="ＭＳ 明朝" w:hint="eastAsia"/>
                <w:sz w:val="20"/>
                <w:szCs w:val="20"/>
              </w:rPr>
              <w:t>％以上。【</w:t>
            </w:r>
            <w:r w:rsidR="000422F2" w:rsidRPr="00B73D75">
              <w:rPr>
                <w:rFonts w:ascii="ＭＳ 明朝" w:hAnsi="ＭＳ 明朝" w:hint="eastAsia"/>
                <w:sz w:val="20"/>
                <w:szCs w:val="20"/>
              </w:rPr>
              <w:t>83</w:t>
            </w:r>
            <w:r w:rsidRPr="00B73D75">
              <w:rPr>
                <w:rFonts w:ascii="ＭＳ 明朝" w:hAnsi="ＭＳ 明朝" w:hint="eastAsia"/>
                <w:sz w:val="20"/>
                <w:szCs w:val="20"/>
              </w:rPr>
              <w:t>%</w:t>
            </w:r>
            <w:r w:rsidRPr="00B73D75">
              <w:rPr>
                <w:rFonts w:ascii="ＭＳ 明朝" w:hAnsi="ＭＳ 明朝"/>
                <w:sz w:val="20"/>
                <w:szCs w:val="20"/>
              </w:rPr>
              <w:t>】</w:t>
            </w:r>
          </w:p>
          <w:p w14:paraId="6242A8A1" w14:textId="77777777" w:rsidR="000422F2" w:rsidRPr="00B73D75" w:rsidRDefault="000422F2" w:rsidP="000422F2">
            <w:pPr>
              <w:spacing w:line="300" w:lineRule="exact"/>
              <w:ind w:left="400" w:hangingChars="200" w:hanging="400"/>
              <w:rPr>
                <w:rFonts w:ascii="ＭＳ 明朝" w:hAnsi="ＭＳ 明朝"/>
                <w:sz w:val="20"/>
                <w:szCs w:val="20"/>
              </w:rPr>
            </w:pPr>
          </w:p>
          <w:p w14:paraId="2EF3DC7C" w14:textId="32BD0B44" w:rsidR="004703A0" w:rsidRPr="00B73D75" w:rsidRDefault="008E0915" w:rsidP="008E091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w:t>
            </w:r>
            <w:r w:rsidR="00F77F66" w:rsidRPr="00B73D75">
              <w:rPr>
                <w:rFonts w:ascii="ＭＳ 明朝" w:hAnsi="ＭＳ 明朝" w:hint="eastAsia"/>
                <w:sz w:val="20"/>
                <w:szCs w:val="20"/>
              </w:rPr>
              <w:t xml:space="preserve">　</w:t>
            </w:r>
            <w:r w:rsidR="00F77F66" w:rsidRPr="00B73D75">
              <w:rPr>
                <w:rFonts w:ascii="ＭＳ 明朝" w:hAnsi="ＭＳ 明朝" w:hint="eastAsia"/>
                <w:sz w:val="20"/>
                <w:szCs w:val="20"/>
                <w:bdr w:val="single" w:sz="4" w:space="0" w:color="auto"/>
              </w:rPr>
              <w:t>教</w:t>
            </w:r>
            <w:r w:rsidR="00F77F66" w:rsidRPr="00B73D75">
              <w:rPr>
                <w:rFonts w:ascii="ＭＳ 明朝" w:hAnsi="ＭＳ 明朝" w:hint="eastAsia"/>
                <w:sz w:val="20"/>
                <w:szCs w:val="20"/>
              </w:rPr>
              <w:t>「学校運営に教職員の意見や会議の結果が反映されている</w:t>
            </w:r>
            <w:r w:rsidR="0087152A" w:rsidRPr="00B73D75">
              <w:rPr>
                <w:rFonts w:ascii="ＭＳ 明朝" w:hAnsi="ＭＳ 明朝" w:hint="eastAsia"/>
                <w:sz w:val="20"/>
                <w:szCs w:val="20"/>
              </w:rPr>
              <w:t>。</w:t>
            </w:r>
            <w:r w:rsidR="00F77F66" w:rsidRPr="00B73D75">
              <w:rPr>
                <w:rFonts w:ascii="ＭＳ 明朝" w:hAnsi="ＭＳ 明朝" w:hint="eastAsia"/>
                <w:sz w:val="20"/>
                <w:szCs w:val="20"/>
              </w:rPr>
              <w:t>」</w:t>
            </w:r>
            <w:r w:rsidRPr="00B73D75">
              <w:rPr>
                <w:rFonts w:ascii="ＭＳ 明朝" w:hAnsi="ＭＳ 明朝" w:hint="eastAsia"/>
                <w:sz w:val="20"/>
                <w:szCs w:val="20"/>
              </w:rPr>
              <w:t>65</w:t>
            </w:r>
            <w:r w:rsidR="00F77F66" w:rsidRPr="00B73D75">
              <w:rPr>
                <w:rFonts w:ascii="ＭＳ 明朝" w:hAnsi="ＭＳ 明朝" w:hint="eastAsia"/>
                <w:sz w:val="20"/>
                <w:szCs w:val="20"/>
              </w:rPr>
              <w:t>％以上。【</w:t>
            </w:r>
            <w:r w:rsidRPr="00B73D75">
              <w:rPr>
                <w:rFonts w:ascii="ＭＳ 明朝" w:hAnsi="ＭＳ 明朝" w:hint="eastAsia"/>
                <w:sz w:val="20"/>
                <w:szCs w:val="20"/>
              </w:rPr>
              <w:t>58</w:t>
            </w:r>
            <w:r w:rsidR="00F77F66" w:rsidRPr="00B73D75">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B73D75" w:rsidRDefault="00897939" w:rsidP="00AB00E6">
            <w:pPr>
              <w:spacing w:line="300" w:lineRule="exact"/>
              <w:rPr>
                <w:rFonts w:ascii="ＭＳ 明朝" w:hAnsi="ＭＳ 明朝"/>
                <w:sz w:val="20"/>
                <w:szCs w:val="20"/>
              </w:rPr>
            </w:pPr>
          </w:p>
        </w:tc>
      </w:tr>
      <w:tr w:rsidR="00E50B6C" w:rsidRPr="00B73D75" w14:paraId="7BDD5901" w14:textId="77777777" w:rsidTr="24DFCDCA">
        <w:trPr>
          <w:cantSplit/>
          <w:trHeight w:val="5996"/>
          <w:jc w:val="center"/>
        </w:trPr>
        <w:tc>
          <w:tcPr>
            <w:tcW w:w="881" w:type="dxa"/>
            <w:shd w:val="clear" w:color="auto" w:fill="auto"/>
            <w:tcMar>
              <w:top w:w="85" w:type="dxa"/>
              <w:left w:w="85" w:type="dxa"/>
              <w:bottom w:w="85" w:type="dxa"/>
              <w:right w:w="85" w:type="dxa"/>
            </w:tcMar>
            <w:textDirection w:val="tbRlV"/>
            <w:vAlign w:val="center"/>
          </w:tcPr>
          <w:p w14:paraId="518A884D" w14:textId="7F1D54FF" w:rsidR="00B008B1" w:rsidRPr="00B73D75" w:rsidRDefault="00394730" w:rsidP="00394730">
            <w:pPr>
              <w:spacing w:line="300" w:lineRule="exact"/>
              <w:ind w:left="113" w:right="113"/>
              <w:jc w:val="center"/>
              <w:rPr>
                <w:rFonts w:ascii="ＭＳ 明朝" w:hAnsi="ＭＳ 明朝"/>
                <w:bCs/>
                <w:spacing w:val="-20"/>
                <w:sz w:val="20"/>
                <w:szCs w:val="20"/>
              </w:rPr>
            </w:pPr>
            <w:r w:rsidRPr="00B73D75">
              <w:rPr>
                <w:rFonts w:hint="eastAsia"/>
                <w:bCs/>
                <w:sz w:val="20"/>
                <w:szCs w:val="20"/>
              </w:rPr>
              <w:lastRenderedPageBreak/>
              <w:t>２</w:t>
            </w:r>
            <w:r w:rsidRPr="00B73D75">
              <w:rPr>
                <w:rFonts w:hint="eastAsia"/>
                <w:bCs/>
                <w:sz w:val="20"/>
                <w:szCs w:val="20"/>
              </w:rPr>
              <w:t xml:space="preserve"> </w:t>
            </w:r>
            <w:r w:rsidRPr="00B73D75">
              <w:rPr>
                <w:rFonts w:hint="eastAsia"/>
                <w:bCs/>
                <w:sz w:val="20"/>
                <w:szCs w:val="20"/>
              </w:rPr>
              <w:t>自立や社会参加に向けたキャリア教育・進路支援の充実</w:t>
            </w:r>
            <w:r w:rsidR="009A13FC" w:rsidRPr="00B73D75">
              <w:rPr>
                <w:rFonts w:hint="eastAsia"/>
                <w:bCs/>
                <w:sz w:val="20"/>
                <w:szCs w:val="20"/>
              </w:rPr>
              <w:t>及び食育の推進</w:t>
            </w:r>
          </w:p>
        </w:tc>
        <w:tc>
          <w:tcPr>
            <w:tcW w:w="2020" w:type="dxa"/>
            <w:shd w:val="clear" w:color="auto" w:fill="auto"/>
            <w:tcMar>
              <w:top w:w="85" w:type="dxa"/>
              <w:left w:w="85" w:type="dxa"/>
              <w:bottom w:w="85" w:type="dxa"/>
              <w:right w:w="85" w:type="dxa"/>
            </w:tcMar>
          </w:tcPr>
          <w:p w14:paraId="61A61252" w14:textId="77777777" w:rsidR="007D7781" w:rsidRPr="00B73D75" w:rsidRDefault="007D7781" w:rsidP="007D7781">
            <w:pPr>
              <w:spacing w:line="300" w:lineRule="exact"/>
              <w:ind w:left="200" w:hangingChars="100" w:hanging="200"/>
              <w:rPr>
                <w:rFonts w:ascii="ＭＳ 明朝" w:hAnsi="ＭＳ 明朝"/>
                <w:b/>
                <w:sz w:val="20"/>
                <w:szCs w:val="20"/>
              </w:rPr>
            </w:pPr>
            <w:r w:rsidRPr="00B73D75">
              <w:rPr>
                <w:rFonts w:ascii="ＭＳ 明朝" w:hAnsi="ＭＳ 明朝" w:hint="eastAsia"/>
                <w:sz w:val="20"/>
                <w:szCs w:val="20"/>
              </w:rPr>
              <w:t>（１）本校キャリア教育全体計画に基づき、全校で一貫したキャリア教育を推進するとともに学部間交流授業の充実を図る。</w:t>
            </w:r>
          </w:p>
          <w:p w14:paraId="0DF7FE6A" w14:textId="77777777" w:rsidR="007D7781" w:rsidRPr="00B73D75" w:rsidRDefault="007D7781" w:rsidP="007D7781">
            <w:pPr>
              <w:spacing w:line="300" w:lineRule="exact"/>
              <w:ind w:left="200" w:hangingChars="100" w:hanging="200"/>
              <w:rPr>
                <w:rFonts w:ascii="ＭＳ 明朝" w:hAnsi="ＭＳ 明朝"/>
                <w:sz w:val="20"/>
                <w:szCs w:val="20"/>
              </w:rPr>
            </w:pPr>
          </w:p>
          <w:p w14:paraId="4C055E03" w14:textId="77777777" w:rsidR="003A6F83" w:rsidRPr="00B73D75" w:rsidRDefault="003A6F83" w:rsidP="007D7781">
            <w:pPr>
              <w:spacing w:line="300" w:lineRule="exact"/>
              <w:ind w:left="200" w:hangingChars="100" w:hanging="200"/>
              <w:rPr>
                <w:rFonts w:ascii="ＭＳ 明朝" w:hAnsi="ＭＳ 明朝"/>
                <w:sz w:val="20"/>
                <w:szCs w:val="20"/>
              </w:rPr>
            </w:pPr>
          </w:p>
          <w:p w14:paraId="2EE47D6A" w14:textId="77777777" w:rsidR="003A6F83" w:rsidRPr="00B73D75" w:rsidRDefault="003A6F83" w:rsidP="007D7781">
            <w:pPr>
              <w:spacing w:line="300" w:lineRule="exact"/>
              <w:ind w:left="200" w:hangingChars="100" w:hanging="200"/>
              <w:rPr>
                <w:rFonts w:ascii="ＭＳ 明朝" w:hAnsi="ＭＳ 明朝"/>
                <w:sz w:val="20"/>
                <w:szCs w:val="20"/>
              </w:rPr>
            </w:pPr>
          </w:p>
          <w:p w14:paraId="040CBC38" w14:textId="77777777" w:rsidR="003A6F83" w:rsidRPr="00B73D75" w:rsidRDefault="003A6F83" w:rsidP="007D7781">
            <w:pPr>
              <w:spacing w:line="300" w:lineRule="exact"/>
              <w:ind w:left="200" w:hangingChars="100" w:hanging="200"/>
              <w:rPr>
                <w:rFonts w:ascii="ＭＳ 明朝" w:hAnsi="ＭＳ 明朝"/>
                <w:sz w:val="20"/>
                <w:szCs w:val="20"/>
              </w:rPr>
            </w:pPr>
          </w:p>
          <w:p w14:paraId="6C8F7B02" w14:textId="77777777" w:rsidR="003A6F83" w:rsidRPr="00B73D75" w:rsidRDefault="003A6F83" w:rsidP="007D7781">
            <w:pPr>
              <w:spacing w:line="300" w:lineRule="exact"/>
              <w:ind w:left="200" w:hangingChars="100" w:hanging="200"/>
              <w:rPr>
                <w:rFonts w:ascii="ＭＳ 明朝" w:hAnsi="ＭＳ 明朝"/>
                <w:sz w:val="20"/>
                <w:szCs w:val="20"/>
              </w:rPr>
            </w:pPr>
          </w:p>
          <w:p w14:paraId="4929A3C8" w14:textId="77777777" w:rsidR="003A6F83" w:rsidRPr="00B73D75" w:rsidRDefault="003A6F83" w:rsidP="003A6F83">
            <w:pPr>
              <w:spacing w:line="300" w:lineRule="exact"/>
              <w:rPr>
                <w:rFonts w:ascii="ＭＳ 明朝" w:hAnsi="ＭＳ 明朝"/>
                <w:sz w:val="20"/>
                <w:szCs w:val="20"/>
              </w:rPr>
            </w:pPr>
          </w:p>
          <w:p w14:paraId="486520F0" w14:textId="77777777" w:rsidR="000422F2" w:rsidRPr="00B73D75" w:rsidRDefault="000422F2" w:rsidP="003A6F83">
            <w:pPr>
              <w:spacing w:line="300" w:lineRule="exact"/>
              <w:rPr>
                <w:rFonts w:ascii="ＭＳ 明朝" w:hAnsi="ＭＳ 明朝"/>
                <w:sz w:val="20"/>
                <w:szCs w:val="20"/>
              </w:rPr>
            </w:pPr>
          </w:p>
          <w:p w14:paraId="40F497BF" w14:textId="77777777" w:rsidR="003A6F83" w:rsidRPr="00B73D75" w:rsidRDefault="003A6F83" w:rsidP="007D7781">
            <w:pPr>
              <w:spacing w:line="300" w:lineRule="exact"/>
              <w:ind w:left="200" w:hangingChars="100" w:hanging="200"/>
              <w:rPr>
                <w:rFonts w:ascii="ＭＳ 明朝" w:hAnsi="ＭＳ 明朝"/>
                <w:sz w:val="20"/>
                <w:szCs w:val="20"/>
              </w:rPr>
            </w:pPr>
          </w:p>
          <w:p w14:paraId="1711B5D7" w14:textId="77777777" w:rsidR="004717AB" w:rsidRPr="00B73D75" w:rsidRDefault="004717AB" w:rsidP="001F453D">
            <w:pPr>
              <w:spacing w:line="300" w:lineRule="exact"/>
              <w:rPr>
                <w:rFonts w:ascii="ＭＳ 明朝" w:hAnsi="ＭＳ 明朝"/>
                <w:sz w:val="20"/>
                <w:szCs w:val="20"/>
              </w:rPr>
            </w:pPr>
          </w:p>
          <w:p w14:paraId="2BE8A3D3" w14:textId="77777777" w:rsidR="006B6C62" w:rsidRPr="00B73D75" w:rsidRDefault="006B6C62" w:rsidP="00081394">
            <w:pPr>
              <w:spacing w:line="300" w:lineRule="exact"/>
              <w:rPr>
                <w:rFonts w:ascii="ＭＳ 明朝" w:hAnsi="ＭＳ 明朝"/>
                <w:sz w:val="20"/>
                <w:szCs w:val="20"/>
              </w:rPr>
            </w:pPr>
          </w:p>
          <w:p w14:paraId="6E8DD2C3" w14:textId="77777777" w:rsidR="001F453D" w:rsidRPr="00B73D75" w:rsidRDefault="001F453D" w:rsidP="00081394">
            <w:pPr>
              <w:spacing w:line="300" w:lineRule="exact"/>
              <w:rPr>
                <w:rFonts w:ascii="ＭＳ 明朝" w:hAnsi="ＭＳ 明朝"/>
                <w:sz w:val="20"/>
                <w:szCs w:val="20"/>
              </w:rPr>
            </w:pPr>
          </w:p>
          <w:p w14:paraId="539B5DA3" w14:textId="77777777" w:rsidR="00852231" w:rsidRPr="00B73D75" w:rsidRDefault="00852231" w:rsidP="00081394">
            <w:pPr>
              <w:spacing w:line="300" w:lineRule="exact"/>
              <w:rPr>
                <w:rFonts w:ascii="ＭＳ 明朝" w:hAnsi="ＭＳ 明朝"/>
                <w:sz w:val="20"/>
                <w:szCs w:val="20"/>
              </w:rPr>
            </w:pPr>
          </w:p>
          <w:p w14:paraId="3B19B7D2" w14:textId="57B04A96" w:rsidR="007D7781" w:rsidRPr="00B73D75" w:rsidRDefault="007D7781" w:rsidP="007D7781">
            <w:pPr>
              <w:spacing w:line="300" w:lineRule="exact"/>
              <w:ind w:left="200" w:hangingChars="100" w:hanging="200"/>
              <w:rPr>
                <w:rFonts w:ascii="ＭＳ 明朝" w:hAnsi="ＭＳ 明朝"/>
                <w:sz w:val="20"/>
                <w:szCs w:val="20"/>
              </w:rPr>
            </w:pPr>
            <w:r w:rsidRPr="00B73D75">
              <w:rPr>
                <w:rFonts w:ascii="ＭＳ 明朝" w:hAnsi="ＭＳ 明朝" w:hint="eastAsia"/>
                <w:sz w:val="20"/>
                <w:szCs w:val="20"/>
              </w:rPr>
              <w:t>（２）教員のキャリア教育・進路支援の実践力</w:t>
            </w:r>
            <w:r w:rsidR="00613D5E" w:rsidRPr="00B73D75">
              <w:rPr>
                <w:rFonts w:ascii="ＭＳ 明朝" w:hAnsi="ＭＳ 明朝" w:hint="eastAsia"/>
                <w:sz w:val="20"/>
                <w:szCs w:val="20"/>
              </w:rPr>
              <w:t>の強化</w:t>
            </w:r>
            <w:r w:rsidR="003D1055" w:rsidRPr="00B73D75">
              <w:rPr>
                <w:rFonts w:ascii="ＭＳ 明朝" w:hAnsi="ＭＳ 明朝" w:hint="eastAsia"/>
                <w:sz w:val="20"/>
                <w:szCs w:val="20"/>
              </w:rPr>
              <w:t>及び</w:t>
            </w:r>
            <w:r w:rsidR="00613D5E" w:rsidRPr="00B73D75">
              <w:rPr>
                <w:rFonts w:ascii="ＭＳ 明朝" w:hAnsi="ＭＳ 明朝" w:hint="eastAsia"/>
                <w:sz w:val="20"/>
                <w:szCs w:val="20"/>
              </w:rPr>
              <w:t>生徒の</w:t>
            </w:r>
            <w:r w:rsidRPr="00B73D75">
              <w:rPr>
                <w:rFonts w:ascii="ＭＳ 明朝" w:hAnsi="ＭＳ 明朝" w:hint="eastAsia"/>
                <w:sz w:val="20"/>
                <w:szCs w:val="20"/>
              </w:rPr>
              <w:t>自立や社会参加に向けた支援の</w:t>
            </w:r>
            <w:r w:rsidR="00613D5E" w:rsidRPr="00B73D75">
              <w:rPr>
                <w:rFonts w:ascii="ＭＳ 明朝" w:hAnsi="ＭＳ 明朝" w:hint="eastAsia"/>
                <w:sz w:val="20"/>
                <w:szCs w:val="20"/>
              </w:rPr>
              <w:t>充実</w:t>
            </w:r>
            <w:r w:rsidRPr="00B73D75">
              <w:rPr>
                <w:rFonts w:ascii="ＭＳ 明朝" w:hAnsi="ＭＳ 明朝" w:hint="eastAsia"/>
                <w:sz w:val="20"/>
                <w:szCs w:val="20"/>
              </w:rPr>
              <w:t>を図る。</w:t>
            </w:r>
          </w:p>
          <w:p w14:paraId="40D87C46" w14:textId="77777777" w:rsidR="007D7781" w:rsidRPr="00B73D75" w:rsidRDefault="007D7781" w:rsidP="007D7781">
            <w:pPr>
              <w:spacing w:line="300" w:lineRule="exact"/>
              <w:ind w:left="200" w:hangingChars="100" w:hanging="200"/>
              <w:rPr>
                <w:rFonts w:ascii="ＭＳ 明朝" w:hAnsi="ＭＳ 明朝"/>
                <w:sz w:val="20"/>
                <w:szCs w:val="20"/>
              </w:rPr>
            </w:pPr>
          </w:p>
          <w:p w14:paraId="616D46DB" w14:textId="77777777" w:rsidR="004703A0" w:rsidRPr="00B73D75" w:rsidRDefault="004703A0" w:rsidP="007D7781">
            <w:pPr>
              <w:spacing w:line="300" w:lineRule="exact"/>
              <w:ind w:left="200" w:hangingChars="100" w:hanging="200"/>
              <w:rPr>
                <w:rFonts w:ascii="ＭＳ 明朝" w:hAnsi="ＭＳ 明朝"/>
                <w:sz w:val="20"/>
                <w:szCs w:val="20"/>
              </w:rPr>
            </w:pPr>
          </w:p>
          <w:p w14:paraId="2B69235F" w14:textId="77777777" w:rsidR="004703A0" w:rsidRPr="00B73D75" w:rsidRDefault="004703A0" w:rsidP="007D7781">
            <w:pPr>
              <w:spacing w:line="300" w:lineRule="exact"/>
              <w:ind w:left="200" w:hangingChars="100" w:hanging="200"/>
              <w:rPr>
                <w:rFonts w:ascii="ＭＳ 明朝" w:hAnsi="ＭＳ 明朝"/>
                <w:sz w:val="20"/>
                <w:szCs w:val="20"/>
              </w:rPr>
            </w:pPr>
          </w:p>
          <w:p w14:paraId="608252C8" w14:textId="77777777" w:rsidR="00EF76C4" w:rsidRPr="00B73D75" w:rsidRDefault="00EF76C4" w:rsidP="00B15BFB">
            <w:pPr>
              <w:spacing w:line="300" w:lineRule="exact"/>
              <w:rPr>
                <w:rFonts w:ascii="ＭＳ 明朝" w:hAnsi="ＭＳ 明朝"/>
                <w:sz w:val="20"/>
                <w:szCs w:val="20"/>
              </w:rPr>
            </w:pPr>
          </w:p>
          <w:p w14:paraId="3CD06CA9" w14:textId="77777777" w:rsidR="00BC63E5" w:rsidRPr="00B73D75" w:rsidRDefault="00BC63E5" w:rsidP="00B15BFB">
            <w:pPr>
              <w:spacing w:line="300" w:lineRule="exact"/>
              <w:rPr>
                <w:rFonts w:ascii="ＭＳ 明朝" w:hAnsi="ＭＳ 明朝"/>
                <w:sz w:val="20"/>
                <w:szCs w:val="20"/>
              </w:rPr>
            </w:pPr>
          </w:p>
          <w:p w14:paraId="6D9973C1" w14:textId="77777777" w:rsidR="001B1F84" w:rsidRPr="00B73D75" w:rsidRDefault="001B1F84" w:rsidP="00B15BFB">
            <w:pPr>
              <w:spacing w:line="300" w:lineRule="exact"/>
              <w:rPr>
                <w:rFonts w:ascii="ＭＳ 明朝" w:hAnsi="ＭＳ 明朝"/>
                <w:sz w:val="20"/>
                <w:szCs w:val="20"/>
              </w:rPr>
            </w:pPr>
          </w:p>
          <w:p w14:paraId="54430F1D" w14:textId="57BB487C" w:rsidR="00AB00E6" w:rsidRPr="00B73D75" w:rsidRDefault="009A13FC" w:rsidP="0087152A">
            <w:pPr>
              <w:spacing w:line="300" w:lineRule="exact"/>
              <w:ind w:left="200" w:hangingChars="100" w:hanging="200"/>
              <w:rPr>
                <w:rFonts w:ascii="ＭＳ 明朝" w:hAnsi="ＭＳ 明朝"/>
                <w:sz w:val="20"/>
                <w:szCs w:val="20"/>
              </w:rPr>
            </w:pPr>
            <w:r w:rsidRPr="00B73D75">
              <w:rPr>
                <w:rFonts w:ascii="ＭＳ 明朝" w:hAnsi="ＭＳ 明朝" w:hint="eastAsia"/>
                <w:sz w:val="20"/>
                <w:szCs w:val="20"/>
              </w:rPr>
              <w:t>（３）</w:t>
            </w:r>
            <w:r w:rsidR="00DE6503" w:rsidRPr="00B73D75">
              <w:rPr>
                <w:rFonts w:ascii="ＭＳ 明朝" w:hAnsi="ＭＳ 明朝" w:hint="eastAsia"/>
                <w:sz w:val="20"/>
                <w:szCs w:val="20"/>
              </w:rPr>
              <w:t>高等部</w:t>
            </w:r>
            <w:r w:rsidR="006A2DF9" w:rsidRPr="00B73D75">
              <w:rPr>
                <w:rFonts w:ascii="ＭＳ 明朝" w:hAnsi="ＭＳ 明朝" w:hint="eastAsia"/>
                <w:sz w:val="20"/>
                <w:szCs w:val="20"/>
              </w:rPr>
              <w:t>卒業後の生活を健康的に過ごせるように、望ましい食習慣が身につくよう食育を推進する。</w:t>
            </w:r>
          </w:p>
          <w:p w14:paraId="2BA7BF27" w14:textId="77777777" w:rsidR="00AB00E6" w:rsidRPr="00B73D75"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ED6B0AA" w14:textId="60DDC635" w:rsidR="003A6F83" w:rsidRPr="00B73D75" w:rsidRDefault="003A6F83"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（１）</w:t>
            </w:r>
          </w:p>
          <w:p w14:paraId="6BF2C805" w14:textId="7BDB78BD" w:rsidR="00760AF9" w:rsidRPr="00B73D75" w:rsidRDefault="00760AF9"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公開授業</w:t>
            </w:r>
            <w:r w:rsidR="003D0C9E" w:rsidRPr="00B73D75">
              <w:rPr>
                <w:rFonts w:ascii="ＭＳ 明朝" w:hAnsi="ＭＳ 明朝" w:hint="eastAsia"/>
                <w:sz w:val="20"/>
                <w:szCs w:val="20"/>
              </w:rPr>
              <w:t>・研究討議会</w:t>
            </w:r>
            <w:r w:rsidR="00C66992" w:rsidRPr="00B73D75">
              <w:rPr>
                <w:rFonts w:ascii="ＭＳ 明朝" w:hAnsi="ＭＳ 明朝" w:hint="eastAsia"/>
                <w:sz w:val="20"/>
                <w:szCs w:val="20"/>
              </w:rPr>
              <w:t>を</w:t>
            </w:r>
            <w:r w:rsidR="000920D6" w:rsidRPr="00B73D75">
              <w:rPr>
                <w:rFonts w:ascii="ＭＳ 明朝" w:hAnsi="ＭＳ 明朝" w:hint="eastAsia"/>
                <w:sz w:val="20"/>
                <w:szCs w:val="20"/>
              </w:rPr>
              <w:t>継続して実施し教職員が</w:t>
            </w:r>
            <w:r w:rsidR="00C66992" w:rsidRPr="00B73D75">
              <w:rPr>
                <w:rFonts w:ascii="ＭＳ 明朝" w:hAnsi="ＭＳ 明朝" w:hint="eastAsia"/>
                <w:sz w:val="20"/>
                <w:szCs w:val="20"/>
              </w:rPr>
              <w:t>学部を超えて</w:t>
            </w:r>
            <w:r w:rsidR="00116578" w:rsidRPr="00B73D75">
              <w:rPr>
                <w:rFonts w:ascii="ＭＳ 明朝" w:hAnsi="ＭＳ 明朝" w:hint="eastAsia"/>
                <w:sz w:val="20"/>
                <w:szCs w:val="20"/>
              </w:rPr>
              <w:t>授業を見学したり、意見交換</w:t>
            </w:r>
            <w:r w:rsidR="006759E2" w:rsidRPr="00B73D75">
              <w:rPr>
                <w:rFonts w:ascii="ＭＳ 明朝" w:hAnsi="ＭＳ 明朝" w:hint="eastAsia"/>
                <w:sz w:val="20"/>
                <w:szCs w:val="20"/>
              </w:rPr>
              <w:t>したりする</w:t>
            </w:r>
            <w:r w:rsidR="00116578" w:rsidRPr="00B73D75">
              <w:rPr>
                <w:rFonts w:ascii="ＭＳ 明朝" w:hAnsi="ＭＳ 明朝" w:hint="eastAsia"/>
                <w:sz w:val="20"/>
                <w:szCs w:val="20"/>
              </w:rPr>
              <w:t>こと</w:t>
            </w:r>
            <w:r w:rsidR="00C66992" w:rsidRPr="00B73D75">
              <w:rPr>
                <w:rFonts w:ascii="ＭＳ 明朝" w:hAnsi="ＭＳ 明朝" w:hint="eastAsia"/>
                <w:sz w:val="20"/>
                <w:szCs w:val="20"/>
              </w:rPr>
              <w:t>を通じて</w:t>
            </w:r>
            <w:r w:rsidR="00116578" w:rsidRPr="00B73D75">
              <w:rPr>
                <w:rFonts w:ascii="ＭＳ 明朝" w:hAnsi="ＭＳ 明朝" w:hint="eastAsia"/>
                <w:sz w:val="20"/>
                <w:szCs w:val="20"/>
              </w:rPr>
              <w:t>、</w:t>
            </w:r>
            <w:r w:rsidR="000920D6" w:rsidRPr="00B73D75">
              <w:rPr>
                <w:rFonts w:ascii="ＭＳ 明朝" w:hAnsi="ＭＳ 明朝" w:hint="eastAsia"/>
                <w:sz w:val="20"/>
                <w:szCs w:val="20"/>
              </w:rPr>
              <w:t>他学部の取組みにも興味を持ち、</w:t>
            </w:r>
            <w:r w:rsidR="00C66992" w:rsidRPr="00B73D75">
              <w:rPr>
                <w:rFonts w:ascii="ＭＳ 明朝" w:hAnsi="ＭＳ 明朝" w:hint="eastAsia"/>
                <w:sz w:val="20"/>
                <w:szCs w:val="20"/>
              </w:rPr>
              <w:t>全校で</w:t>
            </w:r>
            <w:r w:rsidR="00116578" w:rsidRPr="00B73D75">
              <w:rPr>
                <w:rFonts w:ascii="ＭＳ 明朝" w:hAnsi="ＭＳ 明朝" w:hint="eastAsia"/>
                <w:sz w:val="20"/>
                <w:szCs w:val="20"/>
              </w:rPr>
              <w:t>キャリア</w:t>
            </w:r>
            <w:r w:rsidR="00455DB3" w:rsidRPr="00B73D75">
              <w:rPr>
                <w:rFonts w:ascii="ＭＳ 明朝" w:hAnsi="ＭＳ 明朝" w:hint="eastAsia"/>
                <w:sz w:val="20"/>
                <w:szCs w:val="20"/>
              </w:rPr>
              <w:t>教育</w:t>
            </w:r>
            <w:r w:rsidR="00116578" w:rsidRPr="00B73D75">
              <w:rPr>
                <w:rFonts w:ascii="ＭＳ 明朝" w:hAnsi="ＭＳ 明朝" w:hint="eastAsia"/>
                <w:sz w:val="20"/>
                <w:szCs w:val="20"/>
              </w:rPr>
              <w:t>の</w:t>
            </w:r>
            <w:r w:rsidR="00DB6AB3" w:rsidRPr="00B73D75">
              <w:rPr>
                <w:rFonts w:ascii="ＭＳ 明朝" w:hAnsi="ＭＳ 明朝" w:hint="eastAsia"/>
                <w:sz w:val="20"/>
                <w:szCs w:val="20"/>
              </w:rPr>
              <w:t>観点</w:t>
            </w:r>
            <w:r w:rsidR="006759E2" w:rsidRPr="00B73D75">
              <w:rPr>
                <w:rFonts w:ascii="ＭＳ 明朝" w:hAnsi="ＭＳ 明朝" w:hint="eastAsia"/>
                <w:sz w:val="20"/>
                <w:szCs w:val="20"/>
              </w:rPr>
              <w:t>を意識した授業づくり</w:t>
            </w:r>
            <w:r w:rsidR="00C66992" w:rsidRPr="00B73D75">
              <w:rPr>
                <w:rFonts w:ascii="ＭＳ 明朝" w:hAnsi="ＭＳ 明朝" w:hint="eastAsia"/>
                <w:sz w:val="20"/>
                <w:szCs w:val="20"/>
              </w:rPr>
              <w:t>や</w:t>
            </w:r>
            <w:r w:rsidR="006759E2" w:rsidRPr="00B73D75">
              <w:rPr>
                <w:rFonts w:ascii="ＭＳ 明朝" w:hAnsi="ＭＳ 明朝" w:hint="eastAsia"/>
                <w:sz w:val="20"/>
                <w:szCs w:val="20"/>
              </w:rPr>
              <w:t>授業改善</w:t>
            </w:r>
            <w:r w:rsidR="00C66992" w:rsidRPr="00B73D75">
              <w:rPr>
                <w:rFonts w:ascii="ＭＳ 明朝" w:hAnsi="ＭＳ 明朝" w:hint="eastAsia"/>
                <w:sz w:val="20"/>
                <w:szCs w:val="20"/>
              </w:rPr>
              <w:t>を進める。</w:t>
            </w:r>
          </w:p>
          <w:p w14:paraId="6761EB23" w14:textId="77777777" w:rsidR="001F453D" w:rsidRPr="00B73D75" w:rsidRDefault="001F453D" w:rsidP="001F453D">
            <w:pPr>
              <w:spacing w:line="300" w:lineRule="exact"/>
              <w:rPr>
                <w:rFonts w:ascii="ＭＳ 明朝" w:hAnsi="ＭＳ 明朝"/>
                <w:sz w:val="20"/>
                <w:szCs w:val="20"/>
              </w:rPr>
            </w:pPr>
          </w:p>
          <w:p w14:paraId="793F05BF" w14:textId="2A45A504" w:rsidR="003A6F83" w:rsidRPr="00B73D75" w:rsidRDefault="003A6F83"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イ　</w:t>
            </w:r>
            <w:r w:rsidR="000422F2" w:rsidRPr="00B73D75">
              <w:rPr>
                <w:rFonts w:ascii="ＭＳ 明朝" w:hAnsi="ＭＳ 明朝" w:hint="eastAsia"/>
                <w:sz w:val="20"/>
                <w:szCs w:val="20"/>
              </w:rPr>
              <w:t>キャリアコーディネーターを中心に</w:t>
            </w:r>
            <w:r w:rsidR="00372BA9" w:rsidRPr="00B73D75">
              <w:rPr>
                <w:rFonts w:ascii="ＭＳ 明朝" w:hAnsi="ＭＳ 明朝" w:hint="eastAsia"/>
                <w:sz w:val="20"/>
                <w:szCs w:val="20"/>
              </w:rPr>
              <w:t>計画的に</w:t>
            </w:r>
            <w:r w:rsidRPr="00B73D75">
              <w:rPr>
                <w:rFonts w:ascii="ＭＳ 明朝" w:hAnsi="ＭＳ 明朝" w:hint="eastAsia"/>
                <w:sz w:val="20"/>
                <w:szCs w:val="20"/>
              </w:rPr>
              <w:t>学部間交流授業</w:t>
            </w:r>
            <w:r w:rsidR="00372BA9" w:rsidRPr="00B73D75">
              <w:rPr>
                <w:rFonts w:ascii="ＭＳ 明朝" w:hAnsi="ＭＳ 明朝" w:hint="eastAsia"/>
                <w:sz w:val="20"/>
                <w:szCs w:val="20"/>
              </w:rPr>
              <w:t>を実施する</w:t>
            </w:r>
            <w:r w:rsidR="000422F2" w:rsidRPr="00B73D75">
              <w:rPr>
                <w:rFonts w:ascii="ＭＳ 明朝" w:hAnsi="ＭＳ 明朝" w:hint="eastAsia"/>
                <w:sz w:val="20"/>
                <w:szCs w:val="20"/>
              </w:rPr>
              <w:t>とともに、</w:t>
            </w:r>
            <w:r w:rsidR="004717AB" w:rsidRPr="00B73D75">
              <w:rPr>
                <w:rFonts w:ascii="ＭＳ 明朝" w:hAnsi="ＭＳ 明朝" w:hint="eastAsia"/>
                <w:sz w:val="20"/>
                <w:szCs w:val="20"/>
              </w:rPr>
              <w:t>中学部・高等部のクラブ交流</w:t>
            </w:r>
            <w:r w:rsidR="000422F2" w:rsidRPr="00B73D75">
              <w:rPr>
                <w:rFonts w:ascii="ＭＳ 明朝" w:hAnsi="ＭＳ 明朝" w:hint="eastAsia"/>
                <w:sz w:val="20"/>
                <w:szCs w:val="20"/>
              </w:rPr>
              <w:t>など新</w:t>
            </w:r>
            <w:r w:rsidR="00372BA9" w:rsidRPr="00B73D75">
              <w:rPr>
                <w:rFonts w:ascii="ＭＳ 明朝" w:hAnsi="ＭＳ 明朝" w:hint="eastAsia"/>
                <w:sz w:val="20"/>
                <w:szCs w:val="20"/>
              </w:rPr>
              <w:t>たな</w:t>
            </w:r>
            <w:r w:rsidR="000422F2" w:rsidRPr="00B73D75">
              <w:rPr>
                <w:rFonts w:ascii="ＭＳ 明朝" w:hAnsi="ＭＳ 明朝" w:hint="eastAsia"/>
                <w:sz w:val="20"/>
                <w:szCs w:val="20"/>
              </w:rPr>
              <w:t>取組み</w:t>
            </w:r>
            <w:r w:rsidR="00D9156F" w:rsidRPr="00B73D75">
              <w:rPr>
                <w:rFonts w:ascii="ＭＳ 明朝" w:hAnsi="ＭＳ 明朝" w:hint="eastAsia"/>
                <w:sz w:val="20"/>
                <w:szCs w:val="20"/>
              </w:rPr>
              <w:t>内容</w:t>
            </w:r>
            <w:r w:rsidR="000422F2" w:rsidRPr="00B73D75">
              <w:rPr>
                <w:rFonts w:ascii="ＭＳ 明朝" w:hAnsi="ＭＳ 明朝" w:hint="eastAsia"/>
                <w:sz w:val="20"/>
                <w:szCs w:val="20"/>
              </w:rPr>
              <w:t>も検討・実施する。</w:t>
            </w:r>
          </w:p>
          <w:p w14:paraId="1027A4AE" w14:textId="77777777" w:rsidR="003A6F83" w:rsidRPr="00B73D75" w:rsidRDefault="003A6F83" w:rsidP="00E15495">
            <w:pPr>
              <w:spacing w:line="300" w:lineRule="exact"/>
              <w:ind w:left="400" w:hangingChars="200" w:hanging="400"/>
              <w:rPr>
                <w:rFonts w:ascii="ＭＳ 明朝" w:hAnsi="ＭＳ 明朝"/>
                <w:sz w:val="20"/>
                <w:szCs w:val="20"/>
              </w:rPr>
            </w:pPr>
          </w:p>
          <w:p w14:paraId="0A16D521" w14:textId="1956F57D" w:rsidR="003A6F83" w:rsidRPr="00B73D75" w:rsidRDefault="003A6F83"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ウ　職業コース</w:t>
            </w:r>
            <w:r w:rsidR="00940314" w:rsidRPr="00B73D75">
              <w:rPr>
                <w:rFonts w:ascii="ＭＳ 明朝" w:hAnsi="ＭＳ 明朝" w:hint="eastAsia"/>
                <w:sz w:val="20"/>
                <w:szCs w:val="20"/>
              </w:rPr>
              <w:t>の授業</w:t>
            </w:r>
            <w:r w:rsidRPr="00B73D75">
              <w:rPr>
                <w:rFonts w:ascii="ＭＳ 明朝" w:hAnsi="ＭＳ 明朝" w:hint="eastAsia"/>
                <w:sz w:val="20"/>
                <w:szCs w:val="20"/>
              </w:rPr>
              <w:t>で八尾支援学校清掃テキストの評価表を活用した評価を</w:t>
            </w:r>
            <w:r w:rsidR="00372BA9" w:rsidRPr="00B73D75">
              <w:rPr>
                <w:rFonts w:ascii="ＭＳ 明朝" w:hAnsi="ＭＳ 明朝" w:hint="eastAsia"/>
                <w:sz w:val="20"/>
                <w:szCs w:val="20"/>
              </w:rPr>
              <w:t>実施する</w:t>
            </w:r>
            <w:r w:rsidRPr="00B73D75">
              <w:rPr>
                <w:rFonts w:ascii="ＭＳ 明朝" w:hAnsi="ＭＳ 明朝" w:hint="eastAsia"/>
                <w:sz w:val="20"/>
                <w:szCs w:val="20"/>
              </w:rPr>
              <w:t>。</w:t>
            </w:r>
          </w:p>
          <w:p w14:paraId="363EC932" w14:textId="77777777" w:rsidR="004717AB" w:rsidRPr="00B73D75" w:rsidRDefault="004717AB" w:rsidP="00E15495">
            <w:pPr>
              <w:spacing w:line="300" w:lineRule="exact"/>
              <w:ind w:left="400" w:hangingChars="200" w:hanging="400"/>
              <w:rPr>
                <w:rFonts w:ascii="ＭＳ 明朝" w:hAnsi="ＭＳ 明朝"/>
                <w:sz w:val="20"/>
                <w:szCs w:val="20"/>
              </w:rPr>
            </w:pPr>
          </w:p>
          <w:p w14:paraId="7BB57001" w14:textId="6E358DF1" w:rsidR="00407E66" w:rsidRPr="00B73D75" w:rsidRDefault="00594075" w:rsidP="00854132">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エ　キャリア</w:t>
            </w:r>
            <w:r w:rsidR="00006EC3" w:rsidRPr="00B73D75">
              <w:rPr>
                <w:rFonts w:ascii="ＭＳ 明朝" w:hAnsi="ＭＳ 明朝" w:hint="eastAsia"/>
                <w:sz w:val="20"/>
                <w:szCs w:val="20"/>
              </w:rPr>
              <w:t>教育</w:t>
            </w:r>
            <w:r w:rsidRPr="00B73D75">
              <w:rPr>
                <w:rFonts w:ascii="ＭＳ 明朝" w:hAnsi="ＭＳ 明朝" w:hint="eastAsia"/>
                <w:sz w:val="20"/>
                <w:szCs w:val="20"/>
              </w:rPr>
              <w:t>の</w:t>
            </w:r>
            <w:r w:rsidR="00852231" w:rsidRPr="00B73D75">
              <w:rPr>
                <w:rFonts w:ascii="ＭＳ 明朝" w:hAnsi="ＭＳ 明朝" w:hint="eastAsia"/>
                <w:sz w:val="20"/>
                <w:szCs w:val="20"/>
              </w:rPr>
              <w:t>観点</w:t>
            </w:r>
            <w:r w:rsidR="0043231E" w:rsidRPr="00B73D75">
              <w:rPr>
                <w:rFonts w:ascii="ＭＳ 明朝" w:hAnsi="ＭＳ 明朝" w:hint="eastAsia"/>
                <w:sz w:val="20"/>
                <w:szCs w:val="20"/>
              </w:rPr>
              <w:t>で</w:t>
            </w:r>
            <w:r w:rsidRPr="00B73D75">
              <w:rPr>
                <w:rFonts w:ascii="ＭＳ 明朝" w:hAnsi="ＭＳ 明朝" w:hint="eastAsia"/>
                <w:sz w:val="20"/>
                <w:szCs w:val="20"/>
              </w:rPr>
              <w:t>、</w:t>
            </w:r>
            <w:r w:rsidR="0043231E" w:rsidRPr="00B73D75">
              <w:rPr>
                <w:rFonts w:ascii="ＭＳ 明朝" w:hAnsi="ＭＳ 明朝" w:hint="eastAsia"/>
                <w:sz w:val="20"/>
                <w:szCs w:val="20"/>
              </w:rPr>
              <w:t>校外学習</w:t>
            </w:r>
            <w:r w:rsidR="00852231" w:rsidRPr="00B73D75">
              <w:rPr>
                <w:rFonts w:ascii="ＭＳ 明朝" w:hAnsi="ＭＳ 明朝" w:hint="eastAsia"/>
                <w:sz w:val="20"/>
                <w:szCs w:val="20"/>
              </w:rPr>
              <w:t>の行き先の選定や目的、実施学年</w:t>
            </w:r>
            <w:r w:rsidR="00407E66" w:rsidRPr="00B73D75">
              <w:rPr>
                <w:rFonts w:ascii="ＭＳ 明朝" w:hAnsi="ＭＳ 明朝" w:hint="eastAsia"/>
                <w:sz w:val="20"/>
                <w:szCs w:val="20"/>
              </w:rPr>
              <w:t>など</w:t>
            </w:r>
            <w:r w:rsidR="00852231" w:rsidRPr="00B73D75">
              <w:rPr>
                <w:rFonts w:ascii="ＭＳ 明朝" w:hAnsi="ＭＳ 明朝" w:hint="eastAsia"/>
                <w:sz w:val="20"/>
                <w:szCs w:val="20"/>
              </w:rPr>
              <w:t>を整理し、</w:t>
            </w:r>
            <w:r w:rsidR="005617AF" w:rsidRPr="00B73D75">
              <w:rPr>
                <w:rFonts w:ascii="ＭＳ 明朝" w:hAnsi="ＭＳ 明朝" w:hint="eastAsia"/>
                <w:sz w:val="20"/>
                <w:szCs w:val="20"/>
              </w:rPr>
              <w:t>見直し</w:t>
            </w:r>
            <w:r w:rsidR="00407E66" w:rsidRPr="00B73D75">
              <w:rPr>
                <w:rFonts w:ascii="ＭＳ 明朝" w:hAnsi="ＭＳ 明朝" w:hint="eastAsia"/>
                <w:sz w:val="20"/>
                <w:szCs w:val="20"/>
              </w:rPr>
              <w:t>を</w:t>
            </w:r>
            <w:r w:rsidR="005617AF" w:rsidRPr="00B73D75">
              <w:rPr>
                <w:rFonts w:ascii="ＭＳ 明朝" w:hAnsi="ＭＳ 明朝" w:hint="eastAsia"/>
                <w:sz w:val="20"/>
                <w:szCs w:val="20"/>
              </w:rPr>
              <w:t>検討</w:t>
            </w:r>
            <w:r w:rsidR="00407E66" w:rsidRPr="00B73D75">
              <w:rPr>
                <w:rFonts w:ascii="ＭＳ 明朝" w:hAnsi="ＭＳ 明朝" w:hint="eastAsia"/>
                <w:sz w:val="20"/>
                <w:szCs w:val="20"/>
              </w:rPr>
              <w:t>する</w:t>
            </w:r>
            <w:r w:rsidR="005617AF" w:rsidRPr="00B73D75">
              <w:rPr>
                <w:rFonts w:ascii="ＭＳ 明朝" w:hAnsi="ＭＳ 明朝" w:hint="eastAsia"/>
                <w:sz w:val="20"/>
                <w:szCs w:val="20"/>
              </w:rPr>
              <w:t>。</w:t>
            </w:r>
          </w:p>
          <w:p w14:paraId="1FDEC285" w14:textId="77777777" w:rsidR="0012214D" w:rsidRPr="00B73D75" w:rsidRDefault="0012214D" w:rsidP="00E15495">
            <w:pPr>
              <w:spacing w:line="300" w:lineRule="exact"/>
              <w:rPr>
                <w:rFonts w:ascii="ＭＳ 明朝" w:hAnsi="ＭＳ 明朝"/>
                <w:sz w:val="20"/>
                <w:szCs w:val="20"/>
              </w:rPr>
            </w:pPr>
          </w:p>
          <w:p w14:paraId="25021F64" w14:textId="4001CE6A" w:rsidR="003A6F83" w:rsidRPr="00B73D75" w:rsidRDefault="003A6F83"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（２）</w:t>
            </w:r>
          </w:p>
          <w:p w14:paraId="60387146" w14:textId="3608094F" w:rsidR="003A6F83" w:rsidRPr="00B73D75" w:rsidRDefault="003A6F83" w:rsidP="00E15495">
            <w:pPr>
              <w:spacing w:line="300" w:lineRule="exact"/>
              <w:ind w:left="400" w:hangingChars="200" w:hanging="400"/>
              <w:rPr>
                <w:rFonts w:ascii="ＭＳ 明朝" w:hAnsi="ＭＳ 明朝"/>
                <w:sz w:val="20"/>
                <w:szCs w:val="20"/>
              </w:rPr>
            </w:pPr>
            <w:r w:rsidRPr="00B73D75">
              <w:rPr>
                <w:rFonts w:ascii="ＭＳ 明朝" w:hAnsi="ＭＳ 明朝"/>
                <w:sz w:val="20"/>
                <w:szCs w:val="20"/>
              </w:rPr>
              <w:t>ア　教</w:t>
            </w:r>
            <w:r w:rsidR="00C43011" w:rsidRPr="00B73D75">
              <w:rPr>
                <w:rFonts w:ascii="ＭＳ 明朝" w:hAnsi="ＭＳ 明朝" w:hint="eastAsia"/>
                <w:sz w:val="20"/>
                <w:szCs w:val="20"/>
              </w:rPr>
              <w:t>職</w:t>
            </w:r>
            <w:r w:rsidRPr="00B73D75">
              <w:rPr>
                <w:rFonts w:ascii="ＭＳ 明朝" w:hAnsi="ＭＳ 明朝"/>
                <w:sz w:val="20"/>
                <w:szCs w:val="20"/>
              </w:rPr>
              <w:t>員が</w:t>
            </w:r>
            <w:r w:rsidR="00613D5E" w:rsidRPr="00B73D75">
              <w:rPr>
                <w:rFonts w:ascii="ＭＳ 明朝" w:hAnsi="ＭＳ 明朝" w:hint="eastAsia"/>
                <w:sz w:val="20"/>
                <w:szCs w:val="20"/>
              </w:rPr>
              <w:t>生徒の</w:t>
            </w:r>
            <w:r w:rsidRPr="00B73D75">
              <w:rPr>
                <w:rFonts w:ascii="ＭＳ 明朝" w:hAnsi="ＭＳ 明朝"/>
                <w:sz w:val="20"/>
                <w:szCs w:val="20"/>
              </w:rPr>
              <w:t>卒業後の進路先について理解を深</w:t>
            </w:r>
            <w:r w:rsidR="006A7A5B" w:rsidRPr="00B73D75">
              <w:rPr>
                <w:rFonts w:ascii="ＭＳ 明朝" w:hAnsi="ＭＳ 明朝" w:hint="eastAsia"/>
                <w:sz w:val="20"/>
                <w:szCs w:val="20"/>
              </w:rPr>
              <w:t>め、最新の情報を得られるよう、福祉サービス事業所や企業の見学会、</w:t>
            </w:r>
            <w:r w:rsidR="00940314" w:rsidRPr="00B73D75">
              <w:rPr>
                <w:rFonts w:ascii="ＭＳ 明朝" w:hAnsi="ＭＳ 明朝" w:hint="eastAsia"/>
                <w:sz w:val="20"/>
                <w:szCs w:val="20"/>
              </w:rPr>
              <w:t>進路</w:t>
            </w:r>
            <w:r w:rsidR="006A7A5B" w:rsidRPr="00B73D75">
              <w:rPr>
                <w:rFonts w:ascii="ＭＳ 明朝" w:hAnsi="ＭＳ 明朝" w:hint="eastAsia"/>
                <w:sz w:val="20"/>
                <w:szCs w:val="20"/>
              </w:rPr>
              <w:t>研修会を</w:t>
            </w:r>
            <w:r w:rsidR="00C43011" w:rsidRPr="00B73D75">
              <w:rPr>
                <w:rFonts w:ascii="ＭＳ 明朝" w:hAnsi="ＭＳ 明朝" w:hint="eastAsia"/>
                <w:sz w:val="20"/>
                <w:szCs w:val="20"/>
              </w:rPr>
              <w:t>継続して</w:t>
            </w:r>
            <w:r w:rsidRPr="00B73D75">
              <w:rPr>
                <w:rFonts w:ascii="ＭＳ 明朝" w:hAnsi="ＭＳ 明朝"/>
                <w:sz w:val="20"/>
                <w:szCs w:val="20"/>
              </w:rPr>
              <w:t>実施する。</w:t>
            </w:r>
          </w:p>
          <w:p w14:paraId="72EB5DB3" w14:textId="77777777" w:rsidR="003A6F83" w:rsidRPr="00B73D75" w:rsidRDefault="003A6F83" w:rsidP="00E15495">
            <w:pPr>
              <w:spacing w:line="300" w:lineRule="exact"/>
              <w:rPr>
                <w:rFonts w:ascii="ＭＳ 明朝" w:hAnsi="ＭＳ 明朝"/>
                <w:sz w:val="20"/>
                <w:szCs w:val="20"/>
              </w:rPr>
            </w:pPr>
          </w:p>
          <w:p w14:paraId="0647DA74" w14:textId="53B5D1C9" w:rsidR="00B15BFB" w:rsidRPr="00B73D75" w:rsidRDefault="003A6F83" w:rsidP="00BC63E5">
            <w:pPr>
              <w:spacing w:line="300" w:lineRule="exact"/>
              <w:ind w:left="400" w:hangingChars="200" w:hanging="400"/>
              <w:rPr>
                <w:rFonts w:ascii="ＭＳ 明朝" w:hAnsi="ＭＳ 明朝"/>
                <w:sz w:val="20"/>
                <w:szCs w:val="20"/>
              </w:rPr>
            </w:pPr>
            <w:r w:rsidRPr="00B73D75">
              <w:rPr>
                <w:rFonts w:ascii="ＭＳ 明朝" w:hAnsi="ＭＳ 明朝"/>
                <w:sz w:val="20"/>
                <w:szCs w:val="20"/>
              </w:rPr>
              <w:t xml:space="preserve">イ　</w:t>
            </w:r>
            <w:r w:rsidR="000F3677" w:rsidRPr="00B73D75">
              <w:rPr>
                <w:rFonts w:ascii="ＭＳ 明朝" w:hAnsi="ＭＳ 明朝" w:hint="eastAsia"/>
                <w:sz w:val="20"/>
                <w:szCs w:val="20"/>
              </w:rPr>
              <w:t>進路指導主事を中心に</w:t>
            </w:r>
            <w:r w:rsidR="003D1055" w:rsidRPr="00B73D75">
              <w:rPr>
                <w:rFonts w:ascii="ＭＳ 明朝" w:hAnsi="ＭＳ 明朝" w:hint="eastAsia"/>
                <w:sz w:val="20"/>
                <w:szCs w:val="20"/>
              </w:rPr>
              <w:t>職業コースの</w:t>
            </w:r>
            <w:r w:rsidR="00407E66" w:rsidRPr="00B73D75">
              <w:rPr>
                <w:rFonts w:ascii="ＭＳ 明朝" w:hAnsi="ＭＳ 明朝" w:hint="eastAsia"/>
                <w:sz w:val="20"/>
                <w:szCs w:val="20"/>
              </w:rPr>
              <w:t>企業などでの</w:t>
            </w:r>
            <w:r w:rsidR="003D1055" w:rsidRPr="00B73D75">
              <w:rPr>
                <w:rFonts w:ascii="ＭＳ 明朝" w:hAnsi="ＭＳ 明朝" w:hint="eastAsia"/>
                <w:sz w:val="20"/>
                <w:szCs w:val="20"/>
              </w:rPr>
              <w:t>体験実習の</w:t>
            </w:r>
            <w:r w:rsidR="009A13FC" w:rsidRPr="00B73D75">
              <w:rPr>
                <w:rFonts w:ascii="ＭＳ 明朝" w:hAnsi="ＭＳ 明朝" w:hint="eastAsia"/>
                <w:sz w:val="20"/>
                <w:szCs w:val="20"/>
              </w:rPr>
              <w:t>見直</w:t>
            </w:r>
            <w:r w:rsidR="003D1055" w:rsidRPr="00B73D75">
              <w:rPr>
                <w:rFonts w:ascii="ＭＳ 明朝" w:hAnsi="ＭＳ 明朝" w:hint="eastAsia"/>
                <w:sz w:val="20"/>
                <w:szCs w:val="20"/>
              </w:rPr>
              <w:t>し</w:t>
            </w:r>
            <w:r w:rsidR="00BC63E5" w:rsidRPr="00B73D75">
              <w:rPr>
                <w:rFonts w:ascii="ＭＳ 明朝" w:hAnsi="ＭＳ 明朝" w:hint="eastAsia"/>
                <w:sz w:val="20"/>
                <w:szCs w:val="20"/>
              </w:rPr>
              <w:t>を行い</w:t>
            </w:r>
            <w:r w:rsidR="003D1055" w:rsidRPr="00B73D75">
              <w:rPr>
                <w:rFonts w:ascii="ＭＳ 明朝" w:hAnsi="ＭＳ 明朝" w:hint="eastAsia"/>
                <w:sz w:val="20"/>
                <w:szCs w:val="20"/>
              </w:rPr>
              <w:t>、</w:t>
            </w:r>
            <w:r w:rsidR="003D1055" w:rsidRPr="00B73D75">
              <w:rPr>
                <w:rFonts w:ascii="ＭＳ 明朝" w:hAnsi="ＭＳ 明朝"/>
                <w:sz w:val="20"/>
                <w:szCs w:val="20"/>
              </w:rPr>
              <w:t>生徒の</w:t>
            </w:r>
            <w:r w:rsidR="003D1055" w:rsidRPr="00B73D75">
              <w:rPr>
                <w:rFonts w:ascii="ＭＳ 明朝" w:hAnsi="ＭＳ 明朝" w:hint="eastAsia"/>
                <w:sz w:val="20"/>
                <w:szCs w:val="20"/>
              </w:rPr>
              <w:t>希望</w:t>
            </w:r>
            <w:r w:rsidR="003D1055" w:rsidRPr="00B73D75">
              <w:rPr>
                <w:rFonts w:ascii="ＭＳ 明朝" w:hAnsi="ＭＳ 明朝"/>
                <w:sz w:val="20"/>
                <w:szCs w:val="20"/>
              </w:rPr>
              <w:t>や適性に応じて</w:t>
            </w:r>
            <w:r w:rsidR="00852231" w:rsidRPr="00B73D75">
              <w:rPr>
                <w:rFonts w:ascii="ＭＳ 明朝" w:hAnsi="ＭＳ 明朝" w:hint="eastAsia"/>
                <w:sz w:val="20"/>
                <w:szCs w:val="20"/>
              </w:rPr>
              <w:t>１</w:t>
            </w:r>
            <w:r w:rsidR="000F3677" w:rsidRPr="00B73D75">
              <w:rPr>
                <w:rFonts w:ascii="ＭＳ 明朝" w:hAnsi="ＭＳ 明朝" w:hint="eastAsia"/>
                <w:sz w:val="20"/>
                <w:szCs w:val="20"/>
              </w:rPr>
              <w:t>年次より</w:t>
            </w:r>
            <w:r w:rsidR="001B1F84" w:rsidRPr="00B73D75">
              <w:rPr>
                <w:rFonts w:ascii="ＭＳ 明朝" w:hAnsi="ＭＳ 明朝" w:hint="eastAsia"/>
                <w:sz w:val="20"/>
                <w:szCs w:val="20"/>
              </w:rPr>
              <w:t>卒業後の</w:t>
            </w:r>
            <w:r w:rsidR="000F3677" w:rsidRPr="00B73D75">
              <w:rPr>
                <w:rFonts w:ascii="ＭＳ 明朝" w:hAnsi="ＭＳ 明朝" w:hint="eastAsia"/>
                <w:sz w:val="20"/>
                <w:szCs w:val="20"/>
              </w:rPr>
              <w:t>進路</w:t>
            </w:r>
            <w:r w:rsidR="001B1F84" w:rsidRPr="00B73D75">
              <w:rPr>
                <w:rFonts w:ascii="ＭＳ 明朝" w:hAnsi="ＭＳ 明朝" w:hint="eastAsia"/>
                <w:sz w:val="20"/>
                <w:szCs w:val="20"/>
              </w:rPr>
              <w:t>を想定して実習先を選定し、</w:t>
            </w:r>
            <w:r w:rsidR="003D1055" w:rsidRPr="00B73D75">
              <w:rPr>
                <w:rFonts w:ascii="ＭＳ 明朝" w:hAnsi="ＭＳ 明朝" w:hint="eastAsia"/>
                <w:sz w:val="20"/>
                <w:szCs w:val="20"/>
              </w:rPr>
              <w:t>計画的に実習</w:t>
            </w:r>
            <w:r w:rsidR="009A13FC" w:rsidRPr="00B73D75">
              <w:rPr>
                <w:rFonts w:ascii="ＭＳ 明朝" w:hAnsi="ＭＳ 明朝" w:hint="eastAsia"/>
                <w:sz w:val="20"/>
                <w:szCs w:val="20"/>
              </w:rPr>
              <w:t>の</w:t>
            </w:r>
            <w:r w:rsidR="003D1055" w:rsidRPr="00B73D75">
              <w:rPr>
                <w:rFonts w:ascii="ＭＳ 明朝" w:hAnsi="ＭＳ 明朝" w:hint="eastAsia"/>
                <w:sz w:val="20"/>
                <w:szCs w:val="20"/>
              </w:rPr>
              <w:t>設定</w:t>
            </w:r>
            <w:r w:rsidR="000F3677" w:rsidRPr="00B73D75">
              <w:rPr>
                <w:rFonts w:ascii="ＭＳ 明朝" w:hAnsi="ＭＳ 明朝" w:hint="eastAsia"/>
                <w:sz w:val="20"/>
                <w:szCs w:val="20"/>
              </w:rPr>
              <w:t>を行</w:t>
            </w:r>
            <w:r w:rsidR="00BC63E5" w:rsidRPr="00B73D75">
              <w:rPr>
                <w:rFonts w:ascii="ＭＳ 明朝" w:hAnsi="ＭＳ 明朝" w:hint="eastAsia"/>
                <w:sz w:val="20"/>
                <w:szCs w:val="20"/>
              </w:rPr>
              <w:t>う</w:t>
            </w:r>
            <w:r w:rsidR="003D1055" w:rsidRPr="00B73D75">
              <w:rPr>
                <w:rFonts w:ascii="ＭＳ 明朝" w:hAnsi="ＭＳ 明朝" w:hint="eastAsia"/>
                <w:sz w:val="20"/>
                <w:szCs w:val="20"/>
              </w:rPr>
              <w:t>。</w:t>
            </w:r>
          </w:p>
          <w:p w14:paraId="7C788E52" w14:textId="77777777" w:rsidR="00EF76C4" w:rsidRPr="00B73D75" w:rsidRDefault="00EF76C4" w:rsidP="00E15495">
            <w:pPr>
              <w:spacing w:line="300" w:lineRule="exact"/>
              <w:rPr>
                <w:rFonts w:ascii="ＭＳ 明朝" w:hAnsi="ＭＳ 明朝"/>
                <w:sz w:val="20"/>
                <w:szCs w:val="20"/>
              </w:rPr>
            </w:pPr>
          </w:p>
          <w:p w14:paraId="370FFA1F" w14:textId="4BCC2EE8" w:rsidR="0087152A" w:rsidRPr="00B73D75" w:rsidRDefault="0087152A" w:rsidP="00E15495">
            <w:pPr>
              <w:spacing w:line="300" w:lineRule="exact"/>
              <w:rPr>
                <w:rFonts w:ascii="ＭＳ 明朝" w:hAnsi="ＭＳ 明朝"/>
                <w:sz w:val="20"/>
                <w:szCs w:val="20"/>
              </w:rPr>
            </w:pPr>
            <w:r w:rsidRPr="00B73D75">
              <w:rPr>
                <w:rFonts w:ascii="ＭＳ 明朝" w:hAnsi="ＭＳ 明朝" w:hint="eastAsia"/>
                <w:sz w:val="20"/>
                <w:szCs w:val="20"/>
              </w:rPr>
              <w:t>（３）</w:t>
            </w:r>
          </w:p>
          <w:p w14:paraId="1D057AE9" w14:textId="01C22019" w:rsidR="00B15BFB" w:rsidRPr="00B73D75" w:rsidRDefault="00B15BFB"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009A13FC" w:rsidRPr="00B73D75">
              <w:rPr>
                <w:rFonts w:ascii="ＭＳ 明朝" w:hAnsi="ＭＳ 明朝" w:hint="eastAsia"/>
                <w:sz w:val="20"/>
                <w:szCs w:val="20"/>
              </w:rPr>
              <w:t>給食カレンダーの食育クイズ</w:t>
            </w:r>
            <w:r w:rsidR="006A2DF9" w:rsidRPr="00B73D75">
              <w:rPr>
                <w:rFonts w:ascii="ＭＳ 明朝" w:hAnsi="ＭＳ 明朝" w:hint="eastAsia"/>
                <w:sz w:val="20"/>
                <w:szCs w:val="20"/>
              </w:rPr>
              <w:t>など</w:t>
            </w:r>
            <w:r w:rsidR="009A13FC" w:rsidRPr="00B73D75">
              <w:rPr>
                <w:rFonts w:ascii="ＭＳ 明朝" w:hAnsi="ＭＳ 明朝" w:hint="eastAsia"/>
                <w:sz w:val="20"/>
                <w:szCs w:val="20"/>
              </w:rPr>
              <w:t>を活用し</w:t>
            </w:r>
            <w:r w:rsidR="00163F84" w:rsidRPr="00B73D75">
              <w:rPr>
                <w:rFonts w:ascii="ＭＳ 明朝" w:hAnsi="ＭＳ 明朝" w:hint="eastAsia"/>
                <w:sz w:val="20"/>
                <w:szCs w:val="20"/>
              </w:rPr>
              <w:t>、</w:t>
            </w:r>
            <w:r w:rsidR="00940314" w:rsidRPr="00B73D75">
              <w:rPr>
                <w:rFonts w:ascii="ＭＳ 明朝" w:hAnsi="ＭＳ 明朝" w:hint="eastAsia"/>
                <w:sz w:val="20"/>
                <w:szCs w:val="20"/>
              </w:rPr>
              <w:t>生徒が</w:t>
            </w:r>
            <w:r w:rsidR="00163F84" w:rsidRPr="00B73D75">
              <w:rPr>
                <w:rFonts w:ascii="ＭＳ 明朝" w:hAnsi="ＭＳ 明朝" w:hint="eastAsia"/>
                <w:sz w:val="20"/>
                <w:szCs w:val="20"/>
              </w:rPr>
              <w:t>「食に関する知識」や「望ましい食習慣」など</w:t>
            </w:r>
            <w:r w:rsidR="00940314" w:rsidRPr="00B73D75">
              <w:rPr>
                <w:rFonts w:ascii="ＭＳ 明朝" w:hAnsi="ＭＳ 明朝" w:hint="eastAsia"/>
                <w:sz w:val="20"/>
                <w:szCs w:val="20"/>
              </w:rPr>
              <w:t>を身につけられるようにする</w:t>
            </w:r>
            <w:r w:rsidR="00163F84" w:rsidRPr="00B73D75">
              <w:rPr>
                <w:rFonts w:ascii="ＭＳ 明朝" w:hAnsi="ＭＳ 明朝" w:hint="eastAsia"/>
                <w:sz w:val="20"/>
                <w:szCs w:val="20"/>
              </w:rPr>
              <w:t>。</w:t>
            </w:r>
          </w:p>
          <w:p w14:paraId="6BB15312" w14:textId="77777777" w:rsidR="00B15BFB" w:rsidRPr="00B73D75" w:rsidRDefault="00B15BFB" w:rsidP="00E15495">
            <w:pPr>
              <w:spacing w:line="300" w:lineRule="exact"/>
              <w:ind w:left="400" w:hangingChars="200" w:hanging="400"/>
              <w:rPr>
                <w:rFonts w:ascii="ＭＳ 明朝" w:hAnsi="ＭＳ 明朝"/>
                <w:sz w:val="20"/>
                <w:szCs w:val="20"/>
              </w:rPr>
            </w:pPr>
          </w:p>
          <w:p w14:paraId="1DDFBDAD" w14:textId="77777777" w:rsidR="00B15BFB" w:rsidRPr="00B73D75" w:rsidRDefault="00B15BFB"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イ　</w:t>
            </w:r>
            <w:r w:rsidR="00E15495" w:rsidRPr="00B73D75">
              <w:rPr>
                <w:rFonts w:ascii="ＭＳ 明朝" w:hAnsi="ＭＳ 明朝" w:hint="eastAsia"/>
                <w:sz w:val="20"/>
                <w:szCs w:val="20"/>
              </w:rPr>
              <w:t>生徒が給食の食材の野菜を育てたり、食材の下処理を体験したりできるようにする。</w:t>
            </w:r>
          </w:p>
          <w:p w14:paraId="5D5CF90F" w14:textId="0B386DB7" w:rsidR="00846574" w:rsidRPr="00B73D75" w:rsidRDefault="00846574" w:rsidP="00E15495">
            <w:pPr>
              <w:spacing w:line="300" w:lineRule="exact"/>
              <w:ind w:left="400" w:hangingChars="200" w:hanging="400"/>
              <w:rPr>
                <w:rFonts w:ascii="ＭＳ 明朝" w:hAnsi="ＭＳ 明朝"/>
                <w:sz w:val="20"/>
                <w:szCs w:val="20"/>
              </w:rPr>
            </w:pPr>
          </w:p>
        </w:tc>
        <w:tc>
          <w:tcPr>
            <w:tcW w:w="3012" w:type="dxa"/>
            <w:tcBorders>
              <w:right w:val="dashed" w:sz="4" w:space="0" w:color="auto"/>
            </w:tcBorders>
            <w:tcMar>
              <w:top w:w="85" w:type="dxa"/>
              <w:left w:w="85" w:type="dxa"/>
              <w:bottom w:w="85" w:type="dxa"/>
              <w:right w:w="85" w:type="dxa"/>
            </w:tcMar>
          </w:tcPr>
          <w:p w14:paraId="030BE1FD" w14:textId="4BCF6CFB" w:rsidR="00B008B1" w:rsidRPr="00B73D75" w:rsidRDefault="00C66992"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（１）</w:t>
            </w:r>
          </w:p>
          <w:p w14:paraId="07C77EF2" w14:textId="6DB04A11" w:rsidR="003A6F83" w:rsidRPr="00B73D75" w:rsidRDefault="00C66992"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公開授業</w:t>
            </w:r>
            <w:r w:rsidR="00D9156F" w:rsidRPr="00B73D75">
              <w:rPr>
                <w:rFonts w:ascii="ＭＳ 明朝" w:hAnsi="ＭＳ 明朝" w:hint="eastAsia"/>
                <w:sz w:val="20"/>
                <w:szCs w:val="20"/>
              </w:rPr>
              <w:t>・</w:t>
            </w:r>
            <w:r w:rsidRPr="00B73D75">
              <w:rPr>
                <w:rFonts w:ascii="ＭＳ 明朝" w:hAnsi="ＭＳ 明朝" w:hint="eastAsia"/>
                <w:sz w:val="20"/>
                <w:szCs w:val="20"/>
              </w:rPr>
              <w:t>研究</w:t>
            </w:r>
            <w:r w:rsidR="00D9156F" w:rsidRPr="00B73D75">
              <w:rPr>
                <w:rFonts w:ascii="ＭＳ 明朝" w:hAnsi="ＭＳ 明朝" w:hint="eastAsia"/>
                <w:sz w:val="20"/>
                <w:szCs w:val="20"/>
              </w:rPr>
              <w:t>討議会を年２回開催する。</w:t>
            </w:r>
            <w:r w:rsidR="000920D6" w:rsidRPr="00B73D75">
              <w:rPr>
                <w:rFonts w:ascii="ＭＳ 明朝" w:hAnsi="ＭＳ 明朝" w:hint="eastAsia"/>
                <w:sz w:val="20"/>
                <w:szCs w:val="20"/>
              </w:rPr>
              <w:t>【２回】</w:t>
            </w:r>
          </w:p>
          <w:p w14:paraId="3698AEF5" w14:textId="26AA1A86" w:rsidR="003A6F83" w:rsidRPr="00B73D75" w:rsidRDefault="00372BA9" w:rsidP="001F453D">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　　</w:t>
            </w:r>
            <w:r w:rsidRPr="00B73D75">
              <w:rPr>
                <w:rFonts w:ascii="ＭＳ 明朝" w:hAnsi="ＭＳ 明朝" w:hint="eastAsia"/>
                <w:sz w:val="20"/>
                <w:szCs w:val="20"/>
                <w:bdr w:val="single" w:sz="4" w:space="0" w:color="auto"/>
              </w:rPr>
              <w:t>教</w:t>
            </w:r>
            <w:r w:rsidRPr="00B73D75">
              <w:rPr>
                <w:rFonts w:ascii="ＭＳ 明朝" w:hAnsi="ＭＳ 明朝"/>
                <w:sz w:val="20"/>
                <w:szCs w:val="20"/>
              </w:rPr>
              <w:t>「キャリア</w:t>
            </w:r>
            <w:r w:rsidRPr="00B73D75">
              <w:rPr>
                <w:rFonts w:ascii="ＭＳ 明朝" w:hAnsi="ＭＳ 明朝" w:hint="eastAsia"/>
                <w:sz w:val="20"/>
                <w:szCs w:val="20"/>
              </w:rPr>
              <w:t>教育発達段階表を基にした評価基準の活用</w:t>
            </w:r>
            <w:r w:rsidR="0087152A" w:rsidRPr="00B73D75">
              <w:rPr>
                <w:rFonts w:ascii="ＭＳ 明朝" w:hAnsi="ＭＳ 明朝" w:hint="eastAsia"/>
                <w:sz w:val="20"/>
                <w:szCs w:val="20"/>
              </w:rPr>
              <w:t>。</w:t>
            </w:r>
            <w:r w:rsidRPr="00B73D75">
              <w:rPr>
                <w:rFonts w:ascii="ＭＳ 明朝" w:hAnsi="ＭＳ 明朝" w:hint="eastAsia"/>
                <w:sz w:val="20"/>
                <w:szCs w:val="20"/>
              </w:rPr>
              <w:t>」</w:t>
            </w:r>
            <w:r w:rsidR="001F453D" w:rsidRPr="00B73D75">
              <w:rPr>
                <w:rFonts w:ascii="ＭＳ 明朝" w:hAnsi="ＭＳ 明朝" w:hint="eastAsia"/>
                <w:sz w:val="20"/>
                <w:szCs w:val="20"/>
              </w:rPr>
              <w:t>90</w:t>
            </w:r>
            <w:r w:rsidRPr="00B73D75">
              <w:rPr>
                <w:rFonts w:ascii="ＭＳ 明朝" w:hAnsi="ＭＳ 明朝" w:hint="eastAsia"/>
                <w:sz w:val="20"/>
                <w:szCs w:val="20"/>
              </w:rPr>
              <w:t>％以上。【</w:t>
            </w:r>
            <w:r w:rsidR="001F453D" w:rsidRPr="00B73D75">
              <w:rPr>
                <w:rFonts w:ascii="ＭＳ 明朝" w:hAnsi="ＭＳ 明朝" w:hint="eastAsia"/>
                <w:sz w:val="20"/>
                <w:szCs w:val="20"/>
              </w:rPr>
              <w:t>8</w:t>
            </w:r>
            <w:r w:rsidR="00501D5F" w:rsidRPr="00B73D75">
              <w:rPr>
                <w:rFonts w:ascii="ＭＳ 明朝" w:hAnsi="ＭＳ 明朝" w:hint="eastAsia"/>
                <w:sz w:val="20"/>
                <w:szCs w:val="20"/>
              </w:rPr>
              <w:t>8</w:t>
            </w:r>
            <w:r w:rsidRPr="00B73D75">
              <w:rPr>
                <w:rFonts w:ascii="ＭＳ 明朝" w:hAnsi="ＭＳ 明朝" w:hint="eastAsia"/>
                <w:sz w:val="20"/>
                <w:szCs w:val="20"/>
              </w:rPr>
              <w:t>％】</w:t>
            </w:r>
          </w:p>
          <w:p w14:paraId="3FD3DEEB" w14:textId="77777777" w:rsidR="003A6F83" w:rsidRPr="00B73D75" w:rsidRDefault="003A6F83" w:rsidP="00AB00E6">
            <w:pPr>
              <w:spacing w:line="300" w:lineRule="exact"/>
              <w:ind w:left="400" w:hangingChars="200" w:hanging="400"/>
              <w:rPr>
                <w:rFonts w:ascii="ＭＳ 明朝" w:hAnsi="ＭＳ 明朝"/>
                <w:sz w:val="20"/>
                <w:szCs w:val="20"/>
              </w:rPr>
            </w:pPr>
          </w:p>
          <w:p w14:paraId="4633FC9A" w14:textId="58EF9AF7" w:rsidR="003A6F83" w:rsidRPr="00B73D75" w:rsidRDefault="00D9156F"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新規の取組みを１つ以上実施する。</w:t>
            </w:r>
          </w:p>
          <w:p w14:paraId="51511989" w14:textId="694F7D2D" w:rsidR="003A6F83" w:rsidRPr="00B73D75" w:rsidRDefault="00DA0A2B"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　　全校で20回以上交流授業を実施する。【18回】</w:t>
            </w:r>
          </w:p>
          <w:p w14:paraId="213CE14B" w14:textId="77777777" w:rsidR="003A6F83" w:rsidRPr="00B73D75" w:rsidRDefault="003A6F83" w:rsidP="00DA0A2B">
            <w:pPr>
              <w:spacing w:line="300" w:lineRule="exact"/>
              <w:rPr>
                <w:rFonts w:ascii="ＭＳ 明朝" w:hAnsi="ＭＳ 明朝"/>
                <w:sz w:val="20"/>
                <w:szCs w:val="20"/>
              </w:rPr>
            </w:pPr>
          </w:p>
          <w:p w14:paraId="2CF0C106" w14:textId="1F687817" w:rsidR="003A6F83" w:rsidRPr="00B73D75" w:rsidRDefault="00372BA9"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ウ　</w:t>
            </w:r>
            <w:r w:rsidR="000F0B17" w:rsidRPr="00B73D75">
              <w:rPr>
                <w:rFonts w:ascii="ＭＳ 明朝" w:hAnsi="ＭＳ 明朝" w:hint="eastAsia"/>
                <w:sz w:val="20"/>
                <w:szCs w:val="20"/>
              </w:rPr>
              <w:t>１</w:t>
            </w:r>
            <w:r w:rsidRPr="00B73D75">
              <w:rPr>
                <w:rFonts w:ascii="ＭＳ 明朝" w:hAnsi="ＭＳ 明朝" w:hint="eastAsia"/>
                <w:sz w:val="20"/>
                <w:szCs w:val="20"/>
              </w:rPr>
              <w:t>回以上実施する。</w:t>
            </w:r>
          </w:p>
          <w:p w14:paraId="7F8400D2" w14:textId="77777777" w:rsidR="007602F8" w:rsidRPr="00B73D75" w:rsidRDefault="007602F8" w:rsidP="00AB00E6">
            <w:pPr>
              <w:spacing w:line="300" w:lineRule="exact"/>
              <w:ind w:left="400" w:hangingChars="200" w:hanging="400"/>
              <w:rPr>
                <w:rFonts w:ascii="ＭＳ 明朝" w:hAnsi="ＭＳ 明朝"/>
                <w:sz w:val="20"/>
                <w:szCs w:val="20"/>
              </w:rPr>
            </w:pPr>
          </w:p>
          <w:p w14:paraId="60575C5E" w14:textId="77777777" w:rsidR="004717AB" w:rsidRPr="00B73D75" w:rsidRDefault="004717AB" w:rsidP="00AB00E6">
            <w:pPr>
              <w:spacing w:line="300" w:lineRule="exact"/>
              <w:ind w:left="400" w:hangingChars="200" w:hanging="400"/>
              <w:rPr>
                <w:rFonts w:ascii="ＭＳ 明朝" w:hAnsi="ＭＳ 明朝"/>
                <w:sz w:val="20"/>
                <w:szCs w:val="20"/>
              </w:rPr>
            </w:pPr>
          </w:p>
          <w:p w14:paraId="551C49E5" w14:textId="7A87BBF4" w:rsidR="006B6C62" w:rsidRPr="00B73D75" w:rsidRDefault="0043231E" w:rsidP="00854132">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エ　現在の実施状況</w:t>
            </w:r>
            <w:r w:rsidR="00407E66" w:rsidRPr="00B73D75">
              <w:rPr>
                <w:rFonts w:ascii="ＭＳ 明朝" w:hAnsi="ＭＳ 明朝" w:hint="eastAsia"/>
                <w:sz w:val="20"/>
                <w:szCs w:val="20"/>
              </w:rPr>
              <w:t>を整理し</w:t>
            </w:r>
            <w:r w:rsidR="00DB6AB3" w:rsidRPr="00B73D75">
              <w:rPr>
                <w:rFonts w:ascii="ＭＳ 明朝" w:hAnsi="ＭＳ 明朝" w:hint="eastAsia"/>
                <w:sz w:val="20"/>
                <w:szCs w:val="20"/>
              </w:rPr>
              <w:t>た</w:t>
            </w:r>
            <w:r w:rsidR="00407E66" w:rsidRPr="00B73D75">
              <w:rPr>
                <w:rFonts w:ascii="ＭＳ 明朝" w:hAnsi="ＭＳ 明朝" w:hint="eastAsia"/>
                <w:sz w:val="20"/>
                <w:szCs w:val="20"/>
              </w:rPr>
              <w:t>うえで検討を始め</w:t>
            </w:r>
            <w:r w:rsidR="0012214D" w:rsidRPr="00B73D75">
              <w:rPr>
                <w:rFonts w:ascii="ＭＳ 明朝" w:hAnsi="ＭＳ 明朝" w:hint="eastAsia"/>
                <w:sz w:val="20"/>
                <w:szCs w:val="20"/>
              </w:rPr>
              <w:t>ている</w:t>
            </w:r>
            <w:r w:rsidR="00407E66" w:rsidRPr="00B73D75">
              <w:rPr>
                <w:rFonts w:ascii="ＭＳ 明朝" w:hAnsi="ＭＳ 明朝" w:hint="eastAsia"/>
                <w:sz w:val="20"/>
                <w:szCs w:val="20"/>
              </w:rPr>
              <w:t>か。</w:t>
            </w:r>
          </w:p>
          <w:p w14:paraId="615137E9" w14:textId="77777777" w:rsidR="00852231" w:rsidRPr="00B73D75" w:rsidRDefault="00852231" w:rsidP="00407E66">
            <w:pPr>
              <w:spacing w:line="300" w:lineRule="exact"/>
              <w:rPr>
                <w:rFonts w:ascii="ＭＳ 明朝" w:hAnsi="ＭＳ 明朝"/>
                <w:sz w:val="20"/>
                <w:szCs w:val="20"/>
              </w:rPr>
            </w:pPr>
          </w:p>
          <w:p w14:paraId="34407038" w14:textId="0B6AF6D7" w:rsidR="007602F8" w:rsidRPr="00B73D75" w:rsidRDefault="00E76F61"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（２）</w:t>
            </w:r>
          </w:p>
          <w:p w14:paraId="4113C096" w14:textId="25E8DD21" w:rsidR="007602F8" w:rsidRPr="00B73D75" w:rsidRDefault="00613D5E" w:rsidP="00AB00E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Pr="00B73D75">
              <w:rPr>
                <w:rFonts w:ascii="ＭＳ 明朝" w:hAnsi="ＭＳ 明朝" w:hint="eastAsia"/>
                <w:sz w:val="20"/>
                <w:szCs w:val="20"/>
                <w:bdr w:val="single" w:sz="4" w:space="0" w:color="auto"/>
              </w:rPr>
              <w:t>教</w:t>
            </w:r>
            <w:r w:rsidRPr="00B73D75">
              <w:rPr>
                <w:rFonts w:ascii="ＭＳ 明朝" w:hAnsi="ＭＳ 明朝"/>
                <w:sz w:val="20"/>
                <w:szCs w:val="20"/>
              </w:rPr>
              <w:t>「</w:t>
            </w:r>
            <w:r w:rsidRPr="00B73D75">
              <w:rPr>
                <w:rFonts w:ascii="ＭＳ 明朝" w:hAnsi="ＭＳ 明朝" w:hint="eastAsia"/>
                <w:sz w:val="20"/>
                <w:szCs w:val="20"/>
              </w:rPr>
              <w:t>進路指導</w:t>
            </w:r>
            <w:r w:rsidR="00C43011" w:rsidRPr="00B73D75">
              <w:rPr>
                <w:rFonts w:ascii="ＭＳ 明朝" w:hAnsi="ＭＳ 明朝" w:hint="eastAsia"/>
                <w:sz w:val="20"/>
                <w:szCs w:val="20"/>
              </w:rPr>
              <w:t>に関する教職員向け研修や</w:t>
            </w:r>
            <w:r w:rsidR="000F3677" w:rsidRPr="00B73D75">
              <w:rPr>
                <w:rFonts w:ascii="ＭＳ 明朝" w:hAnsi="ＭＳ 明朝" w:hint="eastAsia"/>
                <w:sz w:val="20"/>
                <w:szCs w:val="20"/>
              </w:rPr>
              <w:t>学習会を計画的に実施</w:t>
            </w:r>
            <w:r w:rsidR="0087152A" w:rsidRPr="00B73D75">
              <w:rPr>
                <w:rFonts w:ascii="ＭＳ 明朝" w:hAnsi="ＭＳ 明朝" w:hint="eastAsia"/>
                <w:sz w:val="20"/>
                <w:szCs w:val="20"/>
              </w:rPr>
              <w:t>。</w:t>
            </w:r>
            <w:r w:rsidRPr="00B73D75">
              <w:rPr>
                <w:rFonts w:ascii="ＭＳ 明朝" w:hAnsi="ＭＳ 明朝" w:hint="eastAsia"/>
                <w:sz w:val="20"/>
                <w:szCs w:val="20"/>
              </w:rPr>
              <w:t>」</w:t>
            </w:r>
            <w:r w:rsidR="000F3677" w:rsidRPr="00B73D75">
              <w:rPr>
                <w:rFonts w:ascii="ＭＳ 明朝" w:hAnsi="ＭＳ 明朝" w:hint="eastAsia"/>
                <w:sz w:val="20"/>
                <w:szCs w:val="20"/>
              </w:rPr>
              <w:t>9</w:t>
            </w:r>
            <w:r w:rsidRPr="00B73D75">
              <w:rPr>
                <w:rFonts w:ascii="ＭＳ 明朝" w:hAnsi="ＭＳ 明朝" w:hint="eastAsia"/>
                <w:sz w:val="20"/>
                <w:szCs w:val="20"/>
              </w:rPr>
              <w:t>0％以上。【</w:t>
            </w:r>
            <w:r w:rsidR="000F3677" w:rsidRPr="00B73D75">
              <w:rPr>
                <w:rFonts w:ascii="ＭＳ 明朝" w:hAnsi="ＭＳ 明朝" w:hint="eastAsia"/>
                <w:sz w:val="20"/>
                <w:szCs w:val="20"/>
              </w:rPr>
              <w:t>88</w:t>
            </w:r>
            <w:r w:rsidRPr="00B73D75">
              <w:rPr>
                <w:rFonts w:ascii="ＭＳ 明朝" w:hAnsi="ＭＳ 明朝" w:hint="eastAsia"/>
                <w:sz w:val="20"/>
                <w:szCs w:val="20"/>
              </w:rPr>
              <w:t>％】</w:t>
            </w:r>
          </w:p>
          <w:p w14:paraId="42377537" w14:textId="77777777" w:rsidR="000F3677" w:rsidRPr="00B73D75" w:rsidRDefault="000F3677" w:rsidP="00613D5E">
            <w:pPr>
              <w:spacing w:line="300" w:lineRule="exact"/>
              <w:rPr>
                <w:rFonts w:ascii="ＭＳ 明朝" w:hAnsi="ＭＳ 明朝"/>
                <w:sz w:val="20"/>
                <w:szCs w:val="20"/>
              </w:rPr>
            </w:pPr>
          </w:p>
          <w:p w14:paraId="24B831B5" w14:textId="47783391" w:rsidR="00163F84" w:rsidRPr="00B73D75" w:rsidRDefault="000F3677" w:rsidP="0087152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w:t>
            </w:r>
            <w:r w:rsidR="0087152A" w:rsidRPr="00B73D75">
              <w:rPr>
                <w:rFonts w:ascii="ＭＳ 明朝" w:hAnsi="ＭＳ 明朝" w:hint="eastAsia"/>
                <w:sz w:val="20"/>
                <w:szCs w:val="20"/>
              </w:rPr>
              <w:t xml:space="preserve">　</w:t>
            </w:r>
            <w:r w:rsidR="00BC63E5" w:rsidRPr="00B73D75">
              <w:rPr>
                <w:rFonts w:ascii="ＭＳ 明朝" w:hAnsi="ＭＳ 明朝" w:hint="eastAsia"/>
                <w:sz w:val="20"/>
                <w:szCs w:val="20"/>
              </w:rPr>
              <w:t>職業コースの生徒を対象に</w:t>
            </w:r>
            <w:r w:rsidR="00852231" w:rsidRPr="00B73D75">
              <w:rPr>
                <w:rFonts w:ascii="ＭＳ 明朝" w:hAnsi="ＭＳ 明朝" w:hint="eastAsia"/>
                <w:sz w:val="20"/>
                <w:szCs w:val="20"/>
              </w:rPr>
              <w:t>１</w:t>
            </w:r>
            <w:r w:rsidR="00BC63E5" w:rsidRPr="00B73D75">
              <w:rPr>
                <w:rFonts w:ascii="ＭＳ 明朝" w:hAnsi="ＭＳ 明朝" w:hint="eastAsia"/>
                <w:sz w:val="20"/>
                <w:szCs w:val="20"/>
              </w:rPr>
              <w:t>年後期に外部機関でのアセスメントを実施</w:t>
            </w:r>
            <w:r w:rsidR="00940314" w:rsidRPr="00B73D75">
              <w:rPr>
                <w:rFonts w:ascii="ＭＳ 明朝" w:hAnsi="ＭＳ 明朝" w:hint="eastAsia"/>
                <w:sz w:val="20"/>
                <w:szCs w:val="20"/>
              </w:rPr>
              <w:t>し、結果を本人・保護者と共有する</w:t>
            </w:r>
            <w:r w:rsidR="0087152A" w:rsidRPr="00B73D75">
              <w:rPr>
                <w:rFonts w:ascii="ＭＳ 明朝" w:hAnsi="ＭＳ 明朝" w:hint="eastAsia"/>
                <w:sz w:val="20"/>
                <w:szCs w:val="20"/>
              </w:rPr>
              <w:t>。</w:t>
            </w:r>
          </w:p>
          <w:p w14:paraId="6F094897" w14:textId="77777777" w:rsidR="00EF76C4" w:rsidRPr="00B73D75" w:rsidRDefault="00EF76C4" w:rsidP="0087152A">
            <w:pPr>
              <w:spacing w:line="300" w:lineRule="exact"/>
              <w:ind w:left="400" w:hangingChars="200" w:hanging="400"/>
              <w:rPr>
                <w:rFonts w:ascii="ＭＳ 明朝" w:hAnsi="ＭＳ 明朝"/>
                <w:sz w:val="20"/>
                <w:szCs w:val="20"/>
              </w:rPr>
            </w:pPr>
          </w:p>
          <w:p w14:paraId="54CF926A" w14:textId="77777777" w:rsidR="001B1F84" w:rsidRPr="00B73D75" w:rsidRDefault="001B1F84" w:rsidP="0087152A">
            <w:pPr>
              <w:spacing w:line="300" w:lineRule="exact"/>
              <w:ind w:left="400" w:hangingChars="200" w:hanging="400"/>
              <w:rPr>
                <w:rFonts w:ascii="ＭＳ 明朝" w:hAnsi="ＭＳ 明朝"/>
                <w:sz w:val="20"/>
                <w:szCs w:val="20"/>
              </w:rPr>
            </w:pPr>
          </w:p>
          <w:p w14:paraId="2356B58F" w14:textId="0B2B2E1D" w:rsidR="0087152A" w:rsidRPr="00B73D75" w:rsidRDefault="00EF76C4" w:rsidP="00EF76C4">
            <w:pPr>
              <w:spacing w:line="300" w:lineRule="exact"/>
              <w:rPr>
                <w:rFonts w:ascii="ＭＳ 明朝" w:hAnsi="ＭＳ 明朝"/>
                <w:sz w:val="20"/>
                <w:szCs w:val="20"/>
              </w:rPr>
            </w:pPr>
            <w:r w:rsidRPr="00B73D75">
              <w:rPr>
                <w:rFonts w:ascii="ＭＳ 明朝" w:hAnsi="ＭＳ 明朝" w:hint="eastAsia"/>
                <w:sz w:val="20"/>
                <w:szCs w:val="20"/>
              </w:rPr>
              <w:t>（３）</w:t>
            </w:r>
          </w:p>
          <w:p w14:paraId="3A5B036D" w14:textId="01132336" w:rsidR="00E15495" w:rsidRPr="00B73D75" w:rsidRDefault="00163F84"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朝の会や給食時に各学級で給食カレンダーを活用</w:t>
            </w:r>
            <w:r w:rsidR="00940314" w:rsidRPr="00B73D75">
              <w:rPr>
                <w:rFonts w:ascii="ＭＳ 明朝" w:hAnsi="ＭＳ 明朝" w:hint="eastAsia"/>
                <w:sz w:val="20"/>
                <w:szCs w:val="20"/>
              </w:rPr>
              <w:t>し</w:t>
            </w:r>
            <w:r w:rsidR="006A2DF9" w:rsidRPr="00B73D75">
              <w:rPr>
                <w:rFonts w:ascii="ＭＳ 明朝" w:hAnsi="ＭＳ 明朝" w:hint="eastAsia"/>
                <w:sz w:val="20"/>
                <w:szCs w:val="20"/>
              </w:rPr>
              <w:t>、積極的に</w:t>
            </w:r>
            <w:r w:rsidR="00940314" w:rsidRPr="00B73D75">
              <w:rPr>
                <w:rFonts w:ascii="ＭＳ 明朝" w:hAnsi="ＭＳ 明朝" w:hint="eastAsia"/>
                <w:sz w:val="20"/>
                <w:szCs w:val="20"/>
              </w:rPr>
              <w:t>食育に取組む</w:t>
            </w:r>
            <w:r w:rsidRPr="00B73D75">
              <w:rPr>
                <w:rFonts w:ascii="ＭＳ 明朝" w:hAnsi="ＭＳ 明朝" w:hint="eastAsia"/>
                <w:sz w:val="20"/>
                <w:szCs w:val="20"/>
              </w:rPr>
              <w:t>。</w:t>
            </w:r>
          </w:p>
          <w:p w14:paraId="0B1014D6" w14:textId="77777777" w:rsidR="00E15495" w:rsidRPr="00B73D75" w:rsidRDefault="00E15495" w:rsidP="00E15495">
            <w:pPr>
              <w:spacing w:line="300" w:lineRule="exact"/>
              <w:ind w:left="400" w:hangingChars="200" w:hanging="400"/>
              <w:rPr>
                <w:rFonts w:ascii="ＭＳ 明朝" w:hAnsi="ＭＳ 明朝"/>
                <w:sz w:val="20"/>
                <w:szCs w:val="20"/>
              </w:rPr>
            </w:pPr>
          </w:p>
          <w:p w14:paraId="52CB8FA3" w14:textId="7F71188C" w:rsidR="00E15495" w:rsidRPr="00B73D75" w:rsidRDefault="00E15495" w:rsidP="00E15495">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年</w:t>
            </w:r>
            <w:r w:rsidR="00BC63E5" w:rsidRPr="00B73D75">
              <w:rPr>
                <w:rFonts w:ascii="ＭＳ 明朝" w:hAnsi="ＭＳ 明朝" w:hint="eastAsia"/>
                <w:sz w:val="20"/>
                <w:szCs w:val="20"/>
              </w:rPr>
              <w:t>３</w:t>
            </w:r>
            <w:r w:rsidRPr="00B73D75">
              <w:rPr>
                <w:rFonts w:ascii="ＭＳ 明朝" w:hAnsi="ＭＳ 明朝" w:hint="eastAsia"/>
                <w:sz w:val="20"/>
                <w:szCs w:val="20"/>
              </w:rPr>
              <w:t>回以上実施</w:t>
            </w:r>
            <w:r w:rsidR="000F0B17" w:rsidRPr="00B73D75">
              <w:rPr>
                <w:rFonts w:ascii="ＭＳ 明朝" w:hAnsi="ＭＳ 明朝" w:hint="eastAsia"/>
                <w:sz w:val="20"/>
                <w:szCs w:val="20"/>
              </w:rPr>
              <w:t>する</w:t>
            </w:r>
            <w:r w:rsidRPr="00B73D75">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B73D75" w:rsidRDefault="00B008B1" w:rsidP="00AB00E6">
            <w:pPr>
              <w:spacing w:line="300" w:lineRule="exact"/>
              <w:rPr>
                <w:rFonts w:ascii="ＭＳ 明朝" w:hAnsi="ＭＳ 明朝"/>
                <w:sz w:val="20"/>
                <w:szCs w:val="20"/>
              </w:rPr>
            </w:pPr>
          </w:p>
        </w:tc>
      </w:tr>
      <w:tr w:rsidR="00E50B6C" w:rsidRPr="00B73D75" w14:paraId="72EDC1E1" w14:textId="77777777" w:rsidTr="24DFCDCA">
        <w:trPr>
          <w:cantSplit/>
          <w:trHeight w:val="5782"/>
          <w:jc w:val="center"/>
        </w:trPr>
        <w:tc>
          <w:tcPr>
            <w:tcW w:w="881" w:type="dxa"/>
            <w:shd w:val="clear" w:color="auto" w:fill="auto"/>
            <w:tcMar>
              <w:top w:w="85" w:type="dxa"/>
              <w:left w:w="85" w:type="dxa"/>
              <w:bottom w:w="85" w:type="dxa"/>
              <w:right w:w="85" w:type="dxa"/>
            </w:tcMar>
            <w:textDirection w:val="tbRlV"/>
            <w:vAlign w:val="center"/>
          </w:tcPr>
          <w:p w14:paraId="75AC76B1" w14:textId="0D718236" w:rsidR="00B008B1" w:rsidRPr="00B73D75" w:rsidRDefault="007D7781" w:rsidP="00394730">
            <w:pPr>
              <w:spacing w:line="300" w:lineRule="exact"/>
              <w:ind w:left="113" w:right="113"/>
              <w:jc w:val="center"/>
              <w:rPr>
                <w:rFonts w:ascii="ＭＳ 明朝" w:hAnsi="ＭＳ 明朝"/>
                <w:bCs/>
                <w:sz w:val="20"/>
                <w:szCs w:val="20"/>
              </w:rPr>
            </w:pPr>
            <w:r w:rsidRPr="00B73D75">
              <w:rPr>
                <w:rFonts w:ascii="ＭＳ 明朝" w:hAnsi="ＭＳ 明朝" w:hint="eastAsia"/>
                <w:bCs/>
                <w:sz w:val="20"/>
                <w:szCs w:val="20"/>
              </w:rPr>
              <w:lastRenderedPageBreak/>
              <w:t>３ 人権尊重のもと安全安心で快適な活力あふれる学校づくり</w:t>
            </w:r>
          </w:p>
        </w:tc>
        <w:tc>
          <w:tcPr>
            <w:tcW w:w="2020" w:type="dxa"/>
            <w:shd w:val="clear" w:color="auto" w:fill="auto"/>
            <w:tcMar>
              <w:top w:w="85" w:type="dxa"/>
              <w:left w:w="85" w:type="dxa"/>
              <w:bottom w:w="85" w:type="dxa"/>
              <w:right w:w="85" w:type="dxa"/>
            </w:tcMar>
          </w:tcPr>
          <w:p w14:paraId="08787D82" w14:textId="2DE6E726" w:rsidR="007D7781" w:rsidRPr="00B73D75" w:rsidRDefault="007D7781" w:rsidP="008B27FA">
            <w:pPr>
              <w:spacing w:line="300" w:lineRule="exact"/>
              <w:rPr>
                <w:rFonts w:ascii="ＭＳ 明朝" w:hAnsi="ＭＳ 明朝"/>
                <w:sz w:val="20"/>
                <w:szCs w:val="20"/>
              </w:rPr>
            </w:pPr>
            <w:r w:rsidRPr="00B73D75">
              <w:rPr>
                <w:rFonts w:ascii="ＭＳ 明朝" w:hAnsi="ＭＳ 明朝" w:hint="eastAsia"/>
                <w:sz w:val="20"/>
                <w:szCs w:val="20"/>
              </w:rPr>
              <w:t>（１）児童生徒の安全を守るための防災・防犯体制</w:t>
            </w:r>
            <w:r w:rsidR="00566430" w:rsidRPr="00B73D75">
              <w:rPr>
                <w:rFonts w:ascii="ＭＳ 明朝" w:hAnsi="ＭＳ 明朝" w:hint="eastAsia"/>
                <w:sz w:val="20"/>
                <w:szCs w:val="20"/>
              </w:rPr>
              <w:t>及び</w:t>
            </w:r>
            <w:r w:rsidRPr="00B73D75">
              <w:rPr>
                <w:rFonts w:ascii="ＭＳ 明朝" w:hAnsi="ＭＳ 明朝" w:hint="eastAsia"/>
                <w:sz w:val="20"/>
                <w:szCs w:val="20"/>
              </w:rPr>
              <w:t>防災教育</w:t>
            </w:r>
            <w:r w:rsidR="004B7E1A" w:rsidRPr="00B73D75">
              <w:rPr>
                <w:rFonts w:ascii="ＭＳ 明朝" w:hAnsi="ＭＳ 明朝" w:hint="eastAsia"/>
                <w:sz w:val="20"/>
                <w:szCs w:val="20"/>
              </w:rPr>
              <w:t>・安全教育</w:t>
            </w:r>
            <w:r w:rsidRPr="00B73D75">
              <w:rPr>
                <w:rFonts w:ascii="ＭＳ 明朝" w:hAnsi="ＭＳ 明朝" w:hint="eastAsia"/>
                <w:sz w:val="20"/>
                <w:szCs w:val="20"/>
              </w:rPr>
              <w:t>の充実を図る。</w:t>
            </w:r>
          </w:p>
          <w:p w14:paraId="7ED155ED" w14:textId="77777777" w:rsidR="00770DC1" w:rsidRPr="00B73D75" w:rsidRDefault="00770DC1" w:rsidP="008B27FA">
            <w:pPr>
              <w:spacing w:line="300" w:lineRule="exact"/>
              <w:rPr>
                <w:rFonts w:ascii="ＭＳ 明朝" w:hAnsi="ＭＳ 明朝"/>
                <w:sz w:val="20"/>
                <w:szCs w:val="20"/>
              </w:rPr>
            </w:pPr>
          </w:p>
          <w:p w14:paraId="749C908D" w14:textId="77777777" w:rsidR="00770DC1" w:rsidRPr="00B73D75" w:rsidRDefault="00770DC1" w:rsidP="008B27FA">
            <w:pPr>
              <w:spacing w:line="300" w:lineRule="exact"/>
              <w:rPr>
                <w:rFonts w:ascii="ＭＳ 明朝" w:hAnsi="ＭＳ 明朝"/>
                <w:sz w:val="20"/>
                <w:szCs w:val="20"/>
              </w:rPr>
            </w:pPr>
          </w:p>
          <w:p w14:paraId="1BE87CE2" w14:textId="77777777" w:rsidR="00770DC1" w:rsidRPr="00B73D75" w:rsidRDefault="00770DC1" w:rsidP="008B27FA">
            <w:pPr>
              <w:spacing w:line="300" w:lineRule="exact"/>
              <w:rPr>
                <w:rFonts w:ascii="ＭＳ 明朝" w:hAnsi="ＭＳ 明朝"/>
                <w:sz w:val="20"/>
                <w:szCs w:val="20"/>
              </w:rPr>
            </w:pPr>
          </w:p>
          <w:p w14:paraId="7727573C" w14:textId="77777777" w:rsidR="00770DC1" w:rsidRPr="00B73D75" w:rsidRDefault="00770DC1" w:rsidP="008B27FA">
            <w:pPr>
              <w:spacing w:line="300" w:lineRule="exact"/>
              <w:rPr>
                <w:rFonts w:ascii="ＭＳ 明朝" w:hAnsi="ＭＳ 明朝"/>
                <w:sz w:val="20"/>
                <w:szCs w:val="20"/>
              </w:rPr>
            </w:pPr>
          </w:p>
          <w:p w14:paraId="36249A9C" w14:textId="77777777" w:rsidR="00770DC1" w:rsidRPr="00B73D75" w:rsidRDefault="00770DC1" w:rsidP="008B27FA">
            <w:pPr>
              <w:spacing w:line="300" w:lineRule="exact"/>
              <w:rPr>
                <w:rFonts w:ascii="ＭＳ 明朝" w:hAnsi="ＭＳ 明朝"/>
                <w:sz w:val="20"/>
                <w:szCs w:val="20"/>
              </w:rPr>
            </w:pPr>
          </w:p>
          <w:p w14:paraId="451B1D5C" w14:textId="77777777" w:rsidR="00770DC1" w:rsidRPr="00B73D75" w:rsidRDefault="00770DC1" w:rsidP="008B27FA">
            <w:pPr>
              <w:spacing w:line="300" w:lineRule="exact"/>
              <w:rPr>
                <w:rFonts w:ascii="ＭＳ 明朝" w:hAnsi="ＭＳ 明朝"/>
                <w:sz w:val="20"/>
                <w:szCs w:val="20"/>
              </w:rPr>
            </w:pPr>
          </w:p>
          <w:p w14:paraId="39E46492" w14:textId="77777777" w:rsidR="007D7781" w:rsidRPr="00B73D75" w:rsidRDefault="007D7781" w:rsidP="008B27FA">
            <w:pPr>
              <w:spacing w:line="300" w:lineRule="exact"/>
              <w:rPr>
                <w:rFonts w:ascii="ＭＳ 明朝" w:hAnsi="ＭＳ 明朝"/>
                <w:sz w:val="20"/>
                <w:szCs w:val="20"/>
              </w:rPr>
            </w:pPr>
          </w:p>
          <w:p w14:paraId="11A83AB1" w14:textId="77777777" w:rsidR="000920D6" w:rsidRPr="00B73D75" w:rsidRDefault="000920D6" w:rsidP="008B27FA">
            <w:pPr>
              <w:spacing w:line="300" w:lineRule="exact"/>
              <w:rPr>
                <w:rFonts w:ascii="ＭＳ 明朝" w:hAnsi="ＭＳ 明朝"/>
                <w:sz w:val="20"/>
                <w:szCs w:val="20"/>
              </w:rPr>
            </w:pPr>
          </w:p>
          <w:p w14:paraId="1F5513A6" w14:textId="77777777" w:rsidR="000920D6" w:rsidRPr="00B73D75" w:rsidRDefault="000920D6" w:rsidP="008B27FA">
            <w:pPr>
              <w:spacing w:line="300" w:lineRule="exact"/>
              <w:rPr>
                <w:rFonts w:ascii="ＭＳ 明朝" w:hAnsi="ＭＳ 明朝"/>
                <w:sz w:val="20"/>
                <w:szCs w:val="20"/>
              </w:rPr>
            </w:pPr>
          </w:p>
          <w:p w14:paraId="7BB5A6B9" w14:textId="77777777" w:rsidR="00E76F61" w:rsidRPr="00B73D75" w:rsidRDefault="00E76F61" w:rsidP="008B27FA">
            <w:pPr>
              <w:spacing w:line="300" w:lineRule="exact"/>
              <w:rPr>
                <w:rFonts w:ascii="ＭＳ 明朝" w:hAnsi="ＭＳ 明朝"/>
                <w:sz w:val="20"/>
                <w:szCs w:val="20"/>
              </w:rPr>
            </w:pPr>
          </w:p>
          <w:p w14:paraId="1C379122" w14:textId="77777777" w:rsidR="00E76F61" w:rsidRPr="00B73D75" w:rsidRDefault="00E76F61" w:rsidP="008B27FA">
            <w:pPr>
              <w:spacing w:line="300" w:lineRule="exact"/>
              <w:rPr>
                <w:rFonts w:ascii="ＭＳ 明朝" w:hAnsi="ＭＳ 明朝"/>
                <w:sz w:val="20"/>
                <w:szCs w:val="20"/>
              </w:rPr>
            </w:pPr>
          </w:p>
          <w:p w14:paraId="705264A8" w14:textId="77777777" w:rsidR="00C84974" w:rsidRPr="00B73D75" w:rsidRDefault="00C84974" w:rsidP="008B27FA">
            <w:pPr>
              <w:spacing w:line="300" w:lineRule="exact"/>
              <w:rPr>
                <w:rFonts w:ascii="ＭＳ 明朝" w:hAnsi="ＭＳ 明朝"/>
                <w:sz w:val="20"/>
                <w:szCs w:val="20"/>
              </w:rPr>
            </w:pPr>
          </w:p>
          <w:p w14:paraId="11738AE5" w14:textId="290B02D2" w:rsidR="007D7781" w:rsidRPr="00B73D75" w:rsidRDefault="007D7781" w:rsidP="008B27FA">
            <w:pPr>
              <w:spacing w:line="300" w:lineRule="exact"/>
              <w:rPr>
                <w:rFonts w:ascii="ＭＳ 明朝" w:hAnsi="ＭＳ 明朝"/>
                <w:sz w:val="20"/>
                <w:szCs w:val="20"/>
              </w:rPr>
            </w:pPr>
            <w:r w:rsidRPr="00B73D75">
              <w:rPr>
                <w:rFonts w:ascii="ＭＳ 明朝" w:hAnsi="ＭＳ 明朝" w:hint="eastAsia"/>
                <w:sz w:val="20"/>
                <w:szCs w:val="20"/>
              </w:rPr>
              <w:t>（２）人権が尊重され、安心して快適に過ごせる学校・学習環境づくりを推進する。</w:t>
            </w:r>
          </w:p>
          <w:p w14:paraId="48B4C2C6" w14:textId="77777777" w:rsidR="007D7781" w:rsidRPr="00B73D75" w:rsidRDefault="007D7781" w:rsidP="008B27FA">
            <w:pPr>
              <w:spacing w:line="300" w:lineRule="exact"/>
              <w:rPr>
                <w:rFonts w:ascii="ＭＳ 明朝" w:hAnsi="ＭＳ 明朝"/>
                <w:sz w:val="20"/>
                <w:szCs w:val="20"/>
              </w:rPr>
            </w:pPr>
          </w:p>
          <w:p w14:paraId="18C0B672" w14:textId="77777777" w:rsidR="00E76F61" w:rsidRPr="00B73D75" w:rsidRDefault="00E76F61" w:rsidP="008B27FA">
            <w:pPr>
              <w:spacing w:line="300" w:lineRule="exact"/>
              <w:rPr>
                <w:rFonts w:ascii="ＭＳ 明朝" w:hAnsi="ＭＳ 明朝"/>
                <w:sz w:val="20"/>
                <w:szCs w:val="20"/>
              </w:rPr>
            </w:pPr>
          </w:p>
          <w:p w14:paraId="21FEE6BA" w14:textId="77777777" w:rsidR="00A648BD" w:rsidRPr="00B73D75" w:rsidRDefault="00A648BD" w:rsidP="008B27FA">
            <w:pPr>
              <w:spacing w:line="300" w:lineRule="exact"/>
              <w:rPr>
                <w:rFonts w:ascii="ＭＳ 明朝" w:hAnsi="ＭＳ 明朝"/>
                <w:sz w:val="20"/>
                <w:szCs w:val="20"/>
              </w:rPr>
            </w:pPr>
          </w:p>
          <w:p w14:paraId="7ECFDE81" w14:textId="77777777" w:rsidR="00A648BD" w:rsidRPr="00B73D75" w:rsidRDefault="00A648BD" w:rsidP="008B27FA">
            <w:pPr>
              <w:spacing w:line="300" w:lineRule="exact"/>
              <w:rPr>
                <w:rFonts w:ascii="ＭＳ 明朝" w:hAnsi="ＭＳ 明朝"/>
                <w:sz w:val="20"/>
                <w:szCs w:val="20"/>
              </w:rPr>
            </w:pPr>
          </w:p>
          <w:p w14:paraId="6AE3DFCD" w14:textId="77777777" w:rsidR="00A648BD" w:rsidRPr="00B73D75" w:rsidRDefault="00A648BD" w:rsidP="008B27FA">
            <w:pPr>
              <w:spacing w:line="300" w:lineRule="exact"/>
              <w:rPr>
                <w:rFonts w:ascii="ＭＳ 明朝" w:hAnsi="ＭＳ 明朝"/>
                <w:sz w:val="20"/>
                <w:szCs w:val="20"/>
              </w:rPr>
            </w:pPr>
          </w:p>
          <w:p w14:paraId="000E1739" w14:textId="77777777" w:rsidR="00A648BD" w:rsidRPr="00B73D75" w:rsidRDefault="00A648BD" w:rsidP="008B27FA">
            <w:pPr>
              <w:spacing w:line="300" w:lineRule="exact"/>
              <w:rPr>
                <w:rFonts w:ascii="ＭＳ 明朝" w:hAnsi="ＭＳ 明朝"/>
                <w:sz w:val="20"/>
                <w:szCs w:val="20"/>
              </w:rPr>
            </w:pPr>
          </w:p>
          <w:p w14:paraId="59B1EBE6" w14:textId="77777777" w:rsidR="00CA4CD0" w:rsidRPr="00B73D75" w:rsidRDefault="00CA4CD0" w:rsidP="008B27FA">
            <w:pPr>
              <w:spacing w:line="300" w:lineRule="exact"/>
              <w:rPr>
                <w:rFonts w:ascii="ＭＳ 明朝" w:hAnsi="ＭＳ 明朝"/>
                <w:sz w:val="20"/>
                <w:szCs w:val="20"/>
              </w:rPr>
            </w:pPr>
          </w:p>
          <w:p w14:paraId="1C7A7044" w14:textId="77777777" w:rsidR="00CA4CD0" w:rsidRPr="00B73D75" w:rsidRDefault="00CA4CD0" w:rsidP="008B27FA">
            <w:pPr>
              <w:spacing w:line="300" w:lineRule="exact"/>
              <w:rPr>
                <w:rFonts w:ascii="ＭＳ 明朝" w:hAnsi="ＭＳ 明朝"/>
                <w:sz w:val="20"/>
                <w:szCs w:val="20"/>
              </w:rPr>
            </w:pPr>
          </w:p>
          <w:p w14:paraId="2850C2EC" w14:textId="77777777" w:rsidR="00CA4CD0" w:rsidRPr="00B73D75" w:rsidRDefault="00CA4CD0" w:rsidP="008B27FA">
            <w:pPr>
              <w:spacing w:line="300" w:lineRule="exact"/>
              <w:rPr>
                <w:rFonts w:ascii="ＭＳ 明朝" w:hAnsi="ＭＳ 明朝"/>
                <w:sz w:val="20"/>
                <w:szCs w:val="20"/>
              </w:rPr>
            </w:pPr>
          </w:p>
          <w:p w14:paraId="2326631E" w14:textId="77777777" w:rsidR="00CA4CD0" w:rsidRPr="00B73D75" w:rsidRDefault="00CA4CD0" w:rsidP="008B27FA">
            <w:pPr>
              <w:spacing w:line="300" w:lineRule="exact"/>
              <w:rPr>
                <w:rFonts w:ascii="ＭＳ 明朝" w:hAnsi="ＭＳ 明朝"/>
                <w:sz w:val="20"/>
                <w:szCs w:val="20"/>
              </w:rPr>
            </w:pPr>
          </w:p>
          <w:p w14:paraId="649670E0" w14:textId="77777777" w:rsidR="00E76F61" w:rsidRPr="00B73D75" w:rsidRDefault="00E76F61" w:rsidP="008B27FA">
            <w:pPr>
              <w:spacing w:line="300" w:lineRule="exact"/>
              <w:rPr>
                <w:rFonts w:ascii="ＭＳ 明朝" w:hAnsi="ＭＳ 明朝"/>
                <w:sz w:val="20"/>
                <w:szCs w:val="20"/>
              </w:rPr>
            </w:pPr>
          </w:p>
          <w:p w14:paraId="7BAEDC2A" w14:textId="77777777" w:rsidR="000F0B17" w:rsidRPr="00B73D75" w:rsidRDefault="000F0B17" w:rsidP="008B27FA">
            <w:pPr>
              <w:spacing w:line="300" w:lineRule="exact"/>
              <w:rPr>
                <w:rFonts w:ascii="ＭＳ 明朝" w:hAnsi="ＭＳ 明朝"/>
                <w:sz w:val="20"/>
                <w:szCs w:val="20"/>
              </w:rPr>
            </w:pPr>
          </w:p>
          <w:p w14:paraId="2FC140F6" w14:textId="77777777" w:rsidR="00846574" w:rsidRPr="00B73D75" w:rsidRDefault="00846574" w:rsidP="008B27FA">
            <w:pPr>
              <w:spacing w:line="300" w:lineRule="exact"/>
              <w:rPr>
                <w:rFonts w:ascii="ＭＳ 明朝" w:hAnsi="ＭＳ 明朝"/>
                <w:sz w:val="20"/>
                <w:szCs w:val="20"/>
              </w:rPr>
            </w:pPr>
          </w:p>
          <w:p w14:paraId="454FC032" w14:textId="77777777" w:rsidR="00846574" w:rsidRPr="00B73D75" w:rsidRDefault="00846574" w:rsidP="008B27FA">
            <w:pPr>
              <w:spacing w:line="300" w:lineRule="exact"/>
              <w:rPr>
                <w:rFonts w:ascii="ＭＳ 明朝" w:hAnsi="ＭＳ 明朝"/>
                <w:sz w:val="20"/>
                <w:szCs w:val="20"/>
              </w:rPr>
            </w:pPr>
          </w:p>
          <w:p w14:paraId="397291BC" w14:textId="77777777" w:rsidR="002327CE" w:rsidRPr="00B73D75" w:rsidRDefault="002327CE" w:rsidP="008B27FA">
            <w:pPr>
              <w:spacing w:line="300" w:lineRule="exact"/>
              <w:rPr>
                <w:rFonts w:ascii="ＭＳ 明朝" w:hAnsi="ＭＳ 明朝"/>
                <w:sz w:val="20"/>
                <w:szCs w:val="20"/>
              </w:rPr>
            </w:pPr>
          </w:p>
          <w:p w14:paraId="610A0F4A" w14:textId="77777777" w:rsidR="00FC38DC" w:rsidRPr="00B73D75" w:rsidRDefault="00FC38DC" w:rsidP="008B27FA">
            <w:pPr>
              <w:spacing w:line="300" w:lineRule="exact"/>
              <w:rPr>
                <w:rFonts w:ascii="ＭＳ 明朝" w:hAnsi="ＭＳ 明朝"/>
                <w:sz w:val="20"/>
                <w:szCs w:val="20"/>
              </w:rPr>
            </w:pPr>
          </w:p>
          <w:p w14:paraId="5A98918A" w14:textId="77777777" w:rsidR="0077335D" w:rsidRPr="00B73D75" w:rsidRDefault="0077335D" w:rsidP="008B27FA">
            <w:pPr>
              <w:spacing w:line="300" w:lineRule="exact"/>
              <w:rPr>
                <w:rFonts w:ascii="ＭＳ 明朝" w:hAnsi="ＭＳ 明朝"/>
                <w:sz w:val="20"/>
                <w:szCs w:val="20"/>
              </w:rPr>
            </w:pPr>
          </w:p>
          <w:p w14:paraId="745263E7" w14:textId="09F2F52F" w:rsidR="00B008B1" w:rsidRPr="00B73D75" w:rsidRDefault="007D7781" w:rsidP="008B27FA">
            <w:pPr>
              <w:spacing w:line="300" w:lineRule="exact"/>
              <w:rPr>
                <w:rFonts w:ascii="ＭＳ 明朝" w:hAnsi="ＭＳ 明朝"/>
                <w:sz w:val="20"/>
                <w:szCs w:val="20"/>
              </w:rPr>
            </w:pPr>
            <w:r w:rsidRPr="00B73D75">
              <w:rPr>
                <w:rFonts w:ascii="ＭＳ 明朝" w:hAnsi="ＭＳ 明朝" w:hint="eastAsia"/>
                <w:sz w:val="20"/>
                <w:szCs w:val="20"/>
              </w:rPr>
              <w:t>（３）業務の効率化を進め、教職員が健康にそれぞれの職務を遂行できる環境を整備する。</w:t>
            </w:r>
          </w:p>
          <w:p w14:paraId="17CF7BA6" w14:textId="77777777" w:rsidR="00AB00E6" w:rsidRPr="00B73D75" w:rsidRDefault="00AB00E6" w:rsidP="008B27FA">
            <w:pPr>
              <w:spacing w:line="300" w:lineRule="exact"/>
              <w:rPr>
                <w:rFonts w:ascii="ＭＳ 明朝" w:hAnsi="ＭＳ 明朝"/>
                <w:sz w:val="20"/>
                <w:szCs w:val="20"/>
              </w:rPr>
            </w:pPr>
          </w:p>
          <w:p w14:paraId="0DC743FC" w14:textId="77777777" w:rsidR="00AB00E6" w:rsidRPr="00B73D75" w:rsidRDefault="00AB00E6" w:rsidP="008B27FA">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0DDE90D" w14:textId="67FB6B0C" w:rsidR="00E76F61" w:rsidRPr="00B73D75" w:rsidRDefault="00E76F61"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（１）</w:t>
            </w:r>
          </w:p>
          <w:p w14:paraId="0B757261" w14:textId="75564077" w:rsidR="00770DC1" w:rsidRPr="00B73D75" w:rsidRDefault="000A60E4"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00770DC1" w:rsidRPr="00B73D75">
              <w:rPr>
                <w:rFonts w:ascii="ＭＳ 明朝" w:hAnsi="ＭＳ 明朝" w:hint="eastAsia"/>
                <w:sz w:val="20"/>
                <w:szCs w:val="20"/>
              </w:rPr>
              <w:t>『危機管理マニュアル』『BCP（事業継続計画）』に沿った</w:t>
            </w:r>
            <w:r w:rsidR="008B27FA" w:rsidRPr="00B73D75">
              <w:rPr>
                <w:rFonts w:ascii="ＭＳ 明朝" w:hAnsi="ＭＳ 明朝" w:hint="eastAsia"/>
                <w:sz w:val="20"/>
                <w:szCs w:val="20"/>
              </w:rPr>
              <w:t>、</w:t>
            </w:r>
            <w:r w:rsidR="00770DC1" w:rsidRPr="00B73D75">
              <w:rPr>
                <w:rFonts w:ascii="ＭＳ 明朝" w:hAnsi="ＭＳ 明朝" w:hint="eastAsia"/>
                <w:sz w:val="20"/>
                <w:szCs w:val="20"/>
              </w:rPr>
              <w:t>実効性のある各種防災・防犯訓練や防災学習を計画的に実施し、必要に応じてマニュアル</w:t>
            </w:r>
            <w:r w:rsidR="00F81B95" w:rsidRPr="00B73D75">
              <w:rPr>
                <w:rFonts w:ascii="ＭＳ 明朝" w:hAnsi="ＭＳ 明朝" w:hint="eastAsia"/>
                <w:sz w:val="20"/>
                <w:szCs w:val="20"/>
              </w:rPr>
              <w:t>など</w:t>
            </w:r>
            <w:r w:rsidR="00770DC1" w:rsidRPr="00B73D75">
              <w:rPr>
                <w:rFonts w:ascii="ＭＳ 明朝" w:hAnsi="ＭＳ 明朝" w:hint="eastAsia"/>
                <w:sz w:val="20"/>
                <w:szCs w:val="20"/>
              </w:rPr>
              <w:t>の加筆</w:t>
            </w:r>
            <w:r w:rsidR="008B27FA" w:rsidRPr="00B73D75">
              <w:rPr>
                <w:rFonts w:ascii="ＭＳ 明朝" w:hAnsi="ＭＳ 明朝" w:hint="eastAsia"/>
                <w:sz w:val="20"/>
                <w:szCs w:val="20"/>
              </w:rPr>
              <w:t>・</w:t>
            </w:r>
            <w:r w:rsidR="00770DC1" w:rsidRPr="00B73D75">
              <w:rPr>
                <w:rFonts w:ascii="ＭＳ 明朝" w:hAnsi="ＭＳ 明朝" w:hint="eastAsia"/>
                <w:sz w:val="20"/>
                <w:szCs w:val="20"/>
              </w:rPr>
              <w:t>修正を行う</w:t>
            </w:r>
            <w:r w:rsidR="008D7057" w:rsidRPr="00B73D75">
              <w:rPr>
                <w:rFonts w:ascii="ＭＳ 明朝" w:hAnsi="ＭＳ 明朝" w:hint="eastAsia"/>
                <w:sz w:val="20"/>
                <w:szCs w:val="20"/>
              </w:rPr>
              <w:t>。また訓練の様子を学校ブログなどで発信する。</w:t>
            </w:r>
          </w:p>
          <w:p w14:paraId="3CEF2331" w14:textId="77777777" w:rsidR="00C84974" w:rsidRPr="00B73D75" w:rsidRDefault="00C84974" w:rsidP="008D7057">
            <w:pPr>
              <w:spacing w:line="300" w:lineRule="exact"/>
              <w:rPr>
                <w:rFonts w:ascii="ＭＳ 明朝" w:hAnsi="ＭＳ 明朝"/>
                <w:sz w:val="20"/>
                <w:szCs w:val="20"/>
              </w:rPr>
            </w:pPr>
          </w:p>
          <w:p w14:paraId="666CC7A2" w14:textId="310B52EC" w:rsidR="00B008B1" w:rsidRPr="00B73D75" w:rsidRDefault="00770DC1"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保護者と連携し</w:t>
            </w:r>
            <w:r w:rsidR="00594075" w:rsidRPr="00B73D75">
              <w:rPr>
                <w:rFonts w:ascii="ＭＳ 明朝" w:hAnsi="ＭＳ 明朝" w:hint="eastAsia"/>
                <w:sz w:val="20"/>
                <w:szCs w:val="20"/>
              </w:rPr>
              <w:t>、</w:t>
            </w:r>
            <w:r w:rsidRPr="00B73D75">
              <w:rPr>
                <w:rFonts w:ascii="ＭＳ 明朝" w:hAnsi="ＭＳ 明朝" w:hint="eastAsia"/>
                <w:sz w:val="20"/>
                <w:szCs w:val="20"/>
              </w:rPr>
              <w:t>災害時</w:t>
            </w:r>
            <w:r w:rsidR="008F60F8" w:rsidRPr="00B73D75">
              <w:rPr>
                <w:rFonts w:ascii="ＭＳ 明朝" w:hAnsi="ＭＳ 明朝" w:hint="eastAsia"/>
                <w:sz w:val="20"/>
                <w:szCs w:val="20"/>
              </w:rPr>
              <w:t>を想定した児童生徒の</w:t>
            </w:r>
            <w:r w:rsidR="008B27FA" w:rsidRPr="00B73D75">
              <w:rPr>
                <w:rFonts w:ascii="ＭＳ 明朝" w:hAnsi="ＭＳ 明朝" w:hint="eastAsia"/>
                <w:sz w:val="20"/>
                <w:szCs w:val="20"/>
              </w:rPr>
              <w:t>引継ぎ</w:t>
            </w:r>
            <w:r w:rsidRPr="00B73D75">
              <w:rPr>
                <w:rFonts w:ascii="ＭＳ 明朝" w:hAnsi="ＭＳ 明朝" w:hint="eastAsia"/>
                <w:sz w:val="20"/>
                <w:szCs w:val="20"/>
              </w:rPr>
              <w:t>訓練を実施する。</w:t>
            </w:r>
          </w:p>
          <w:p w14:paraId="2E2A31CD" w14:textId="77777777" w:rsidR="00770DC1" w:rsidRPr="00B73D75" w:rsidRDefault="00770DC1" w:rsidP="008B27FA">
            <w:pPr>
              <w:spacing w:line="300" w:lineRule="exact"/>
              <w:ind w:left="400" w:hangingChars="200" w:hanging="400"/>
              <w:rPr>
                <w:rFonts w:ascii="ＭＳ 明朝" w:hAnsi="ＭＳ 明朝"/>
                <w:sz w:val="20"/>
                <w:szCs w:val="20"/>
              </w:rPr>
            </w:pPr>
          </w:p>
          <w:p w14:paraId="67115F76" w14:textId="601F20E1" w:rsidR="00770DC1" w:rsidRPr="00B73D75" w:rsidRDefault="00770DC1"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ウ　教職員の危機管理意識を高めるため、</w:t>
            </w:r>
            <w:r w:rsidR="000920D6" w:rsidRPr="00B73D75">
              <w:rPr>
                <w:rFonts w:ascii="ＭＳ 明朝" w:hAnsi="ＭＳ 明朝" w:hint="eastAsia"/>
                <w:sz w:val="20"/>
                <w:szCs w:val="20"/>
              </w:rPr>
              <w:t>継続して</w:t>
            </w:r>
            <w:r w:rsidR="00E932C5" w:rsidRPr="00B73D75">
              <w:rPr>
                <w:rFonts w:ascii="ＭＳ 明朝" w:hAnsi="ＭＳ 明朝" w:hint="eastAsia"/>
                <w:sz w:val="20"/>
                <w:szCs w:val="20"/>
              </w:rPr>
              <w:t>警察</w:t>
            </w:r>
            <w:r w:rsidR="00F81B95" w:rsidRPr="00B73D75">
              <w:rPr>
                <w:rFonts w:ascii="ＭＳ 明朝" w:hAnsi="ＭＳ 明朝" w:hint="eastAsia"/>
                <w:sz w:val="20"/>
                <w:szCs w:val="20"/>
              </w:rPr>
              <w:t>署員による</w:t>
            </w:r>
            <w:r w:rsidRPr="00B73D75">
              <w:rPr>
                <w:rFonts w:ascii="ＭＳ 明朝" w:hAnsi="ＭＳ 明朝" w:hint="eastAsia"/>
                <w:sz w:val="20"/>
                <w:szCs w:val="20"/>
              </w:rPr>
              <w:t>防犯研修を実施する。</w:t>
            </w:r>
          </w:p>
          <w:p w14:paraId="2326B786" w14:textId="77777777" w:rsidR="00770DC1" w:rsidRPr="00B73D75" w:rsidRDefault="00770DC1" w:rsidP="008B27FA">
            <w:pPr>
              <w:spacing w:line="300" w:lineRule="exact"/>
              <w:ind w:left="400" w:hangingChars="200" w:hanging="400"/>
              <w:rPr>
                <w:rFonts w:ascii="ＭＳ 明朝" w:hAnsi="ＭＳ 明朝"/>
                <w:sz w:val="20"/>
                <w:szCs w:val="20"/>
              </w:rPr>
            </w:pPr>
          </w:p>
          <w:p w14:paraId="2655A434" w14:textId="77777777" w:rsidR="00770DC1" w:rsidRPr="00B73D75" w:rsidRDefault="00770DC1"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エ</w:t>
            </w:r>
            <w:r w:rsidR="00F81B95" w:rsidRPr="00B73D75">
              <w:rPr>
                <w:rFonts w:ascii="ＭＳ 明朝" w:hAnsi="ＭＳ 明朝" w:hint="eastAsia"/>
                <w:sz w:val="20"/>
                <w:szCs w:val="20"/>
              </w:rPr>
              <w:t xml:space="preserve">　</w:t>
            </w:r>
            <w:r w:rsidR="00E932C5" w:rsidRPr="00B73D75">
              <w:rPr>
                <w:rFonts w:ascii="ＭＳ 明朝" w:hAnsi="ＭＳ 明朝" w:hint="eastAsia"/>
                <w:sz w:val="20"/>
                <w:szCs w:val="20"/>
              </w:rPr>
              <w:t>交通安全教室</w:t>
            </w:r>
            <w:r w:rsidR="00EB440E" w:rsidRPr="00B73D75">
              <w:rPr>
                <w:rFonts w:ascii="ＭＳ 明朝" w:hAnsi="ＭＳ 明朝" w:hint="eastAsia"/>
                <w:sz w:val="20"/>
                <w:szCs w:val="20"/>
              </w:rPr>
              <w:t>で</w:t>
            </w:r>
            <w:r w:rsidR="00F81B95" w:rsidRPr="00B73D75">
              <w:rPr>
                <w:rFonts w:ascii="ＭＳ 明朝" w:hAnsi="ＭＳ 明朝" w:hint="eastAsia"/>
                <w:sz w:val="20"/>
                <w:szCs w:val="20"/>
              </w:rPr>
              <w:t>自転車</w:t>
            </w:r>
            <w:r w:rsidR="00EB440E" w:rsidRPr="00B73D75">
              <w:rPr>
                <w:rFonts w:ascii="ＭＳ 明朝" w:hAnsi="ＭＳ 明朝" w:hint="eastAsia"/>
                <w:sz w:val="20"/>
                <w:szCs w:val="20"/>
              </w:rPr>
              <w:t>シミュレーターを使用し、</w:t>
            </w:r>
            <w:r w:rsidR="00F81B95" w:rsidRPr="00B73D75">
              <w:rPr>
                <w:rFonts w:ascii="ＭＳ 明朝" w:hAnsi="ＭＳ 明朝" w:hint="eastAsia"/>
                <w:sz w:val="20"/>
                <w:szCs w:val="20"/>
              </w:rPr>
              <w:t>生徒が</w:t>
            </w:r>
            <w:r w:rsidR="00EB440E" w:rsidRPr="00B73D75">
              <w:rPr>
                <w:rFonts w:ascii="ＭＳ 明朝" w:hAnsi="ＭＳ 明朝" w:hint="eastAsia"/>
                <w:sz w:val="20"/>
                <w:szCs w:val="20"/>
              </w:rPr>
              <w:t>自転車利用時の交通ルール</w:t>
            </w:r>
            <w:r w:rsidR="00F81B95" w:rsidRPr="00B73D75">
              <w:rPr>
                <w:rFonts w:ascii="ＭＳ 明朝" w:hAnsi="ＭＳ 明朝" w:hint="eastAsia"/>
                <w:sz w:val="20"/>
                <w:szCs w:val="20"/>
              </w:rPr>
              <w:t>や安全について</w:t>
            </w:r>
            <w:r w:rsidR="00EB440E" w:rsidRPr="00B73D75">
              <w:rPr>
                <w:rFonts w:ascii="ＭＳ 明朝" w:hAnsi="ＭＳ 明朝" w:hint="eastAsia"/>
                <w:sz w:val="20"/>
                <w:szCs w:val="20"/>
              </w:rPr>
              <w:t>学習</w:t>
            </w:r>
            <w:r w:rsidR="00F81B95" w:rsidRPr="00B73D75">
              <w:rPr>
                <w:rFonts w:ascii="ＭＳ 明朝" w:hAnsi="ＭＳ 明朝" w:hint="eastAsia"/>
                <w:sz w:val="20"/>
                <w:szCs w:val="20"/>
              </w:rPr>
              <w:t>できるようにする</w:t>
            </w:r>
            <w:r w:rsidR="00EB440E" w:rsidRPr="00B73D75">
              <w:rPr>
                <w:rFonts w:ascii="ＭＳ 明朝" w:hAnsi="ＭＳ 明朝" w:hint="eastAsia"/>
                <w:sz w:val="20"/>
                <w:szCs w:val="20"/>
              </w:rPr>
              <w:t>。</w:t>
            </w:r>
          </w:p>
          <w:p w14:paraId="2DAED982" w14:textId="77777777" w:rsidR="000920D6" w:rsidRPr="00B73D75" w:rsidRDefault="000920D6" w:rsidP="008B27FA">
            <w:pPr>
              <w:spacing w:line="300" w:lineRule="exact"/>
              <w:ind w:left="400" w:hangingChars="200" w:hanging="400"/>
              <w:rPr>
                <w:rFonts w:ascii="ＭＳ 明朝" w:hAnsi="ＭＳ 明朝"/>
                <w:sz w:val="20"/>
                <w:szCs w:val="20"/>
              </w:rPr>
            </w:pPr>
          </w:p>
          <w:p w14:paraId="1839D942" w14:textId="1BDB4DF4" w:rsidR="00A52DFE" w:rsidRPr="00B73D75" w:rsidRDefault="006226D0"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（２）</w:t>
            </w:r>
          </w:p>
          <w:p w14:paraId="11A381FA" w14:textId="78A55851" w:rsidR="00C4495C" w:rsidRPr="00B73D75" w:rsidRDefault="00A52DFE" w:rsidP="00C4495C">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00943962" w:rsidRPr="00B73D75">
              <w:rPr>
                <w:rFonts w:ascii="ＭＳ 明朝" w:hAnsi="ＭＳ 明朝" w:hint="eastAsia"/>
                <w:sz w:val="20"/>
                <w:szCs w:val="20"/>
              </w:rPr>
              <w:t>教職員対象の</w:t>
            </w:r>
            <w:r w:rsidR="00FC38DC" w:rsidRPr="00B73D75">
              <w:rPr>
                <w:rFonts w:ascii="ＭＳ 明朝" w:hAnsi="ＭＳ 明朝" w:hint="eastAsia"/>
                <w:sz w:val="20"/>
                <w:szCs w:val="20"/>
              </w:rPr>
              <w:t>校内</w:t>
            </w:r>
            <w:r w:rsidR="00943962" w:rsidRPr="00B73D75">
              <w:rPr>
                <w:rFonts w:ascii="ＭＳ 明朝" w:hAnsi="ＭＳ 明朝" w:hint="eastAsia"/>
                <w:sz w:val="20"/>
                <w:szCs w:val="20"/>
              </w:rPr>
              <w:t>人権研修を</w:t>
            </w:r>
            <w:r w:rsidR="000C028D" w:rsidRPr="00B73D75">
              <w:rPr>
                <w:rFonts w:ascii="ＭＳ 明朝" w:hAnsi="ＭＳ 明朝" w:hint="eastAsia"/>
                <w:sz w:val="20"/>
                <w:szCs w:val="20"/>
              </w:rPr>
              <w:t>年３回</w:t>
            </w:r>
            <w:r w:rsidR="00943962" w:rsidRPr="00B73D75">
              <w:rPr>
                <w:rFonts w:ascii="ＭＳ 明朝" w:hAnsi="ＭＳ 明朝" w:hint="eastAsia"/>
                <w:sz w:val="20"/>
                <w:szCs w:val="20"/>
              </w:rPr>
              <w:t>実施し、人権問題とともに子どもたちの人権に対する正しい知識と理解を深め、体罰や不適切な指導等の防止に努める。</w:t>
            </w:r>
            <w:r w:rsidR="00C4495C" w:rsidRPr="00B73D75">
              <w:rPr>
                <w:rFonts w:ascii="ＭＳ 明朝" w:hAnsi="ＭＳ 明朝" w:hint="eastAsia"/>
                <w:sz w:val="20"/>
                <w:szCs w:val="20"/>
              </w:rPr>
              <w:t>また、「指導チェックリスト」による自己点検も継続して行う。</w:t>
            </w:r>
          </w:p>
          <w:p w14:paraId="2E903ADC" w14:textId="77777777" w:rsidR="008A4DED" w:rsidRPr="00B73D75" w:rsidRDefault="008A4DED" w:rsidP="00C4495C">
            <w:pPr>
              <w:spacing w:line="300" w:lineRule="exact"/>
              <w:rPr>
                <w:rFonts w:ascii="ＭＳ 明朝" w:hAnsi="ＭＳ 明朝"/>
                <w:sz w:val="20"/>
                <w:szCs w:val="20"/>
              </w:rPr>
            </w:pPr>
          </w:p>
          <w:p w14:paraId="70969634" w14:textId="6E57D566" w:rsidR="00A52DFE" w:rsidRPr="00B73D75" w:rsidRDefault="00A52DFE"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w:t>
            </w:r>
            <w:r w:rsidR="00801753" w:rsidRPr="00B73D75">
              <w:rPr>
                <w:rFonts w:ascii="ＭＳ 明朝" w:hAnsi="ＭＳ 明朝" w:hint="eastAsia"/>
                <w:sz w:val="20"/>
                <w:szCs w:val="20"/>
              </w:rPr>
              <w:t xml:space="preserve">　</w:t>
            </w:r>
            <w:r w:rsidR="007F6733" w:rsidRPr="00B73D75">
              <w:rPr>
                <w:rFonts w:ascii="ＭＳ 明朝" w:hAnsi="ＭＳ 明朝" w:hint="eastAsia"/>
                <w:sz w:val="20"/>
                <w:szCs w:val="20"/>
              </w:rPr>
              <w:t>「いじめ対応セルフチェックシート」</w:t>
            </w:r>
            <w:r w:rsidR="00154CB9" w:rsidRPr="00B73D75">
              <w:rPr>
                <w:rFonts w:ascii="ＭＳ 明朝" w:hAnsi="ＭＳ 明朝" w:hint="eastAsia"/>
                <w:sz w:val="20"/>
                <w:szCs w:val="20"/>
              </w:rPr>
              <w:t>を</w:t>
            </w:r>
            <w:r w:rsidR="007F6733" w:rsidRPr="00B73D75">
              <w:rPr>
                <w:rFonts w:ascii="ＭＳ 明朝" w:hAnsi="ＭＳ 明朝" w:hint="eastAsia"/>
                <w:sz w:val="20"/>
                <w:szCs w:val="20"/>
              </w:rPr>
              <w:t>活用し</w:t>
            </w:r>
            <w:r w:rsidR="00154CB9" w:rsidRPr="00B73D75">
              <w:rPr>
                <w:rFonts w:ascii="ＭＳ 明朝" w:hAnsi="ＭＳ 明朝" w:hint="eastAsia"/>
                <w:sz w:val="20"/>
                <w:szCs w:val="20"/>
              </w:rPr>
              <w:t>教職員の意識向上を図るとともに、いじめの未然防止や早期発見</w:t>
            </w:r>
            <w:r w:rsidR="003C69EE" w:rsidRPr="00B73D75">
              <w:rPr>
                <w:rFonts w:ascii="ＭＳ 明朝" w:hAnsi="ＭＳ 明朝" w:hint="eastAsia"/>
                <w:sz w:val="20"/>
                <w:szCs w:val="20"/>
              </w:rPr>
              <w:t>・対応</w:t>
            </w:r>
            <w:r w:rsidR="00154CB9" w:rsidRPr="00B73D75">
              <w:rPr>
                <w:rFonts w:ascii="ＭＳ 明朝" w:hAnsi="ＭＳ 明朝" w:hint="eastAsia"/>
                <w:sz w:val="20"/>
                <w:szCs w:val="20"/>
              </w:rPr>
              <w:t>のため、</w:t>
            </w:r>
            <w:r w:rsidR="00C4495C" w:rsidRPr="00B73D75">
              <w:rPr>
                <w:rFonts w:ascii="ＭＳ 明朝" w:hAnsi="ＭＳ 明朝" w:hint="eastAsia"/>
                <w:sz w:val="20"/>
                <w:szCs w:val="20"/>
              </w:rPr>
              <w:t>日常の</w:t>
            </w:r>
            <w:r w:rsidR="006A69FE" w:rsidRPr="00B73D75">
              <w:rPr>
                <w:rFonts w:ascii="ＭＳ 明朝" w:hAnsi="ＭＳ 明朝" w:hint="eastAsia"/>
                <w:sz w:val="20"/>
                <w:szCs w:val="20"/>
              </w:rPr>
              <w:t>生徒とのコミュニケーション</w:t>
            </w:r>
            <w:r w:rsidR="00C4495C" w:rsidRPr="00B73D75">
              <w:rPr>
                <w:rFonts w:ascii="ＭＳ 明朝" w:hAnsi="ＭＳ 明朝" w:hint="eastAsia"/>
                <w:sz w:val="20"/>
                <w:szCs w:val="20"/>
              </w:rPr>
              <w:t>を大切にする</w:t>
            </w:r>
            <w:r w:rsidR="00154CB9" w:rsidRPr="00B73D75">
              <w:rPr>
                <w:rFonts w:ascii="ＭＳ 明朝" w:hAnsi="ＭＳ 明朝" w:hint="eastAsia"/>
                <w:sz w:val="20"/>
                <w:szCs w:val="20"/>
              </w:rPr>
              <w:t>。</w:t>
            </w:r>
          </w:p>
          <w:p w14:paraId="17B68395" w14:textId="77777777" w:rsidR="008A4DED" w:rsidRPr="00B73D75" w:rsidRDefault="008A4DED" w:rsidP="008B27FA">
            <w:pPr>
              <w:spacing w:line="300" w:lineRule="exact"/>
              <w:ind w:left="400" w:hangingChars="200" w:hanging="400"/>
              <w:rPr>
                <w:rFonts w:ascii="ＭＳ 明朝" w:hAnsi="ＭＳ 明朝"/>
                <w:sz w:val="20"/>
                <w:szCs w:val="20"/>
              </w:rPr>
            </w:pPr>
          </w:p>
          <w:p w14:paraId="4801C2E8" w14:textId="3E6DE367" w:rsidR="008A4DED" w:rsidRPr="00B73D75" w:rsidRDefault="00A648BD" w:rsidP="00CA4CD0">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ウ　</w:t>
            </w:r>
            <w:r w:rsidR="003C69EE" w:rsidRPr="00B73D75">
              <w:rPr>
                <w:rFonts w:ascii="ＭＳ 明朝" w:hAnsi="ＭＳ 明朝" w:hint="eastAsia"/>
                <w:sz w:val="20"/>
                <w:szCs w:val="20"/>
              </w:rPr>
              <w:t>学校生活全般</w:t>
            </w:r>
            <w:r w:rsidR="00D55D1E" w:rsidRPr="00B73D75">
              <w:rPr>
                <w:rFonts w:ascii="ＭＳ 明朝" w:hAnsi="ＭＳ 明朝" w:hint="eastAsia"/>
                <w:sz w:val="20"/>
                <w:szCs w:val="20"/>
              </w:rPr>
              <w:t>を通じて、</w:t>
            </w:r>
            <w:r w:rsidR="003C69EE" w:rsidRPr="00B73D75">
              <w:rPr>
                <w:rFonts w:ascii="ＭＳ 明朝" w:hAnsi="ＭＳ 明朝" w:hint="eastAsia"/>
                <w:sz w:val="20"/>
                <w:szCs w:val="20"/>
              </w:rPr>
              <w:t>生徒</w:t>
            </w:r>
            <w:r w:rsidR="00C7116F" w:rsidRPr="00B73D75">
              <w:rPr>
                <w:rFonts w:ascii="ＭＳ 明朝" w:hAnsi="ＭＳ 明朝" w:hint="eastAsia"/>
                <w:sz w:val="20"/>
                <w:szCs w:val="20"/>
              </w:rPr>
              <w:t>の自己肯定感を育んでいくよう適切に言葉がけを行う</w:t>
            </w:r>
            <w:r w:rsidR="00CE254C" w:rsidRPr="00B73D75">
              <w:rPr>
                <w:rFonts w:ascii="ＭＳ 明朝" w:hAnsi="ＭＳ 明朝" w:hint="eastAsia"/>
                <w:sz w:val="20"/>
                <w:szCs w:val="20"/>
              </w:rPr>
              <w:t>。同時に</w:t>
            </w:r>
            <w:r w:rsidR="003C69EE" w:rsidRPr="00B73D75">
              <w:rPr>
                <w:rFonts w:ascii="ＭＳ 明朝" w:hAnsi="ＭＳ 明朝" w:hint="eastAsia"/>
                <w:sz w:val="20"/>
                <w:szCs w:val="20"/>
              </w:rPr>
              <w:t>生徒自身</w:t>
            </w:r>
            <w:r w:rsidR="00C7116F" w:rsidRPr="00B73D75">
              <w:rPr>
                <w:rFonts w:ascii="ＭＳ 明朝" w:hAnsi="ＭＳ 明朝" w:hint="eastAsia"/>
                <w:sz w:val="20"/>
                <w:szCs w:val="20"/>
              </w:rPr>
              <w:t>が</w:t>
            </w:r>
            <w:r w:rsidR="003C69EE" w:rsidRPr="00B73D75">
              <w:rPr>
                <w:rFonts w:ascii="ＭＳ 明朝" w:hAnsi="ＭＳ 明朝" w:hint="eastAsia"/>
                <w:sz w:val="20"/>
                <w:szCs w:val="20"/>
              </w:rPr>
              <w:t>選択</w:t>
            </w:r>
            <w:r w:rsidR="00CA4CD0" w:rsidRPr="00B73D75">
              <w:rPr>
                <w:rFonts w:ascii="ＭＳ 明朝" w:hAnsi="ＭＳ 明朝" w:hint="eastAsia"/>
                <w:sz w:val="20"/>
                <w:szCs w:val="20"/>
              </w:rPr>
              <w:t>したり、決定したり</w:t>
            </w:r>
            <w:r w:rsidR="00D55D1E" w:rsidRPr="00B73D75">
              <w:rPr>
                <w:rFonts w:ascii="ＭＳ 明朝" w:hAnsi="ＭＳ 明朝" w:hint="eastAsia"/>
                <w:sz w:val="20"/>
                <w:szCs w:val="20"/>
              </w:rPr>
              <w:t>する</w:t>
            </w:r>
            <w:r w:rsidR="000F0B17" w:rsidRPr="00B73D75">
              <w:rPr>
                <w:rFonts w:ascii="ＭＳ 明朝" w:hAnsi="ＭＳ 明朝" w:hint="eastAsia"/>
                <w:sz w:val="20"/>
                <w:szCs w:val="20"/>
              </w:rPr>
              <w:t>場面を教育活動の中で</w:t>
            </w:r>
            <w:r w:rsidR="00CE254C" w:rsidRPr="00B73D75">
              <w:rPr>
                <w:rFonts w:ascii="ＭＳ 明朝" w:hAnsi="ＭＳ 明朝" w:hint="eastAsia"/>
                <w:sz w:val="20"/>
                <w:szCs w:val="20"/>
              </w:rPr>
              <w:t>数多く設定する</w:t>
            </w:r>
            <w:r w:rsidR="00CA4CD0" w:rsidRPr="00B73D75">
              <w:rPr>
                <w:rFonts w:ascii="ＭＳ 明朝" w:hAnsi="ＭＳ 明朝" w:hint="eastAsia"/>
                <w:sz w:val="20"/>
                <w:szCs w:val="20"/>
              </w:rPr>
              <w:t>。</w:t>
            </w:r>
          </w:p>
          <w:p w14:paraId="4AB061DB" w14:textId="77777777" w:rsidR="00846574" w:rsidRPr="00B73D75" w:rsidRDefault="00846574" w:rsidP="00CA4CD0">
            <w:pPr>
              <w:spacing w:line="300" w:lineRule="exact"/>
              <w:ind w:left="400" w:hangingChars="200" w:hanging="400"/>
              <w:rPr>
                <w:rFonts w:ascii="ＭＳ 明朝" w:hAnsi="ＭＳ 明朝"/>
                <w:sz w:val="20"/>
                <w:szCs w:val="20"/>
              </w:rPr>
            </w:pPr>
          </w:p>
          <w:p w14:paraId="7AF81C33" w14:textId="7DA80493" w:rsidR="00846574" w:rsidRPr="00B73D75" w:rsidRDefault="00846574" w:rsidP="00CA4CD0">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エ　</w:t>
            </w:r>
            <w:r w:rsidR="0077335D" w:rsidRPr="00B73D75">
              <w:rPr>
                <w:rFonts w:ascii="ＭＳ 明朝" w:hAnsi="ＭＳ 明朝" w:hint="eastAsia"/>
                <w:sz w:val="20"/>
                <w:szCs w:val="20"/>
              </w:rPr>
              <w:t>高等部</w:t>
            </w:r>
            <w:r w:rsidR="0083105D" w:rsidRPr="00B73D75">
              <w:rPr>
                <w:rFonts w:ascii="ＭＳ 明朝" w:hAnsi="ＭＳ 明朝" w:hint="eastAsia"/>
                <w:sz w:val="20"/>
                <w:szCs w:val="20"/>
              </w:rPr>
              <w:t>生徒会</w:t>
            </w:r>
            <w:r w:rsidR="0077335D" w:rsidRPr="00B73D75">
              <w:rPr>
                <w:rFonts w:ascii="ＭＳ 明朝" w:hAnsi="ＭＳ 明朝" w:hint="eastAsia"/>
                <w:sz w:val="20"/>
                <w:szCs w:val="20"/>
              </w:rPr>
              <w:t>を中心に</w:t>
            </w:r>
            <w:r w:rsidR="0083105D" w:rsidRPr="00B73D75">
              <w:rPr>
                <w:rFonts w:ascii="ＭＳ 明朝" w:hAnsi="ＭＳ 明朝" w:hint="eastAsia"/>
                <w:sz w:val="20"/>
                <w:szCs w:val="20"/>
              </w:rPr>
              <w:t>「あいさつ運動」</w:t>
            </w:r>
            <w:r w:rsidR="0077335D" w:rsidRPr="00B73D75">
              <w:rPr>
                <w:rFonts w:ascii="ＭＳ 明朝" w:hAnsi="ＭＳ 明朝" w:hint="eastAsia"/>
                <w:sz w:val="20"/>
                <w:szCs w:val="20"/>
              </w:rPr>
              <w:t>を実施し</w:t>
            </w:r>
            <w:r w:rsidR="0083105D" w:rsidRPr="00B73D75">
              <w:rPr>
                <w:rFonts w:ascii="ＭＳ 明朝" w:hAnsi="ＭＳ 明朝" w:hint="eastAsia"/>
                <w:sz w:val="20"/>
                <w:szCs w:val="20"/>
              </w:rPr>
              <w:t>、</w:t>
            </w:r>
            <w:r w:rsidR="00762540" w:rsidRPr="00B73D75">
              <w:rPr>
                <w:rFonts w:ascii="ＭＳ 明朝" w:hAnsi="ＭＳ 明朝" w:hint="eastAsia"/>
                <w:sz w:val="20"/>
                <w:szCs w:val="20"/>
              </w:rPr>
              <w:t>あいさつを</w:t>
            </w:r>
            <w:r w:rsidR="00445A45" w:rsidRPr="00B73D75">
              <w:rPr>
                <w:rFonts w:ascii="ＭＳ 明朝" w:hAnsi="ＭＳ 明朝" w:hint="eastAsia"/>
                <w:sz w:val="20"/>
                <w:szCs w:val="20"/>
              </w:rPr>
              <w:t>通して</w:t>
            </w:r>
            <w:r w:rsidR="00762540" w:rsidRPr="00B73D75">
              <w:rPr>
                <w:rFonts w:ascii="ＭＳ 明朝" w:hAnsi="ＭＳ 明朝" w:hint="eastAsia"/>
                <w:sz w:val="20"/>
                <w:szCs w:val="20"/>
              </w:rPr>
              <w:t>児童</w:t>
            </w:r>
            <w:r w:rsidR="0083105D" w:rsidRPr="00B73D75">
              <w:rPr>
                <w:rFonts w:ascii="ＭＳ 明朝" w:hAnsi="ＭＳ 明朝" w:hint="eastAsia"/>
                <w:sz w:val="20"/>
                <w:szCs w:val="20"/>
              </w:rPr>
              <w:t>生徒</w:t>
            </w:r>
            <w:r w:rsidR="00762540" w:rsidRPr="00B73D75">
              <w:rPr>
                <w:rFonts w:ascii="ＭＳ 明朝" w:hAnsi="ＭＳ 明朝" w:hint="eastAsia"/>
                <w:sz w:val="20"/>
                <w:szCs w:val="20"/>
              </w:rPr>
              <w:t>が</w:t>
            </w:r>
            <w:r w:rsidR="00445A45" w:rsidRPr="00B73D75">
              <w:rPr>
                <w:rFonts w:ascii="ＭＳ 明朝" w:hAnsi="ＭＳ 明朝" w:hint="eastAsia"/>
                <w:sz w:val="20"/>
                <w:szCs w:val="20"/>
              </w:rPr>
              <w:t>人との関わりの大切さや楽しさを感じられるようにする。</w:t>
            </w:r>
          </w:p>
          <w:p w14:paraId="42E36ACA" w14:textId="77777777" w:rsidR="00FC38DC" w:rsidRPr="00B73D75" w:rsidRDefault="00FC38DC" w:rsidP="006A69FE">
            <w:pPr>
              <w:spacing w:line="300" w:lineRule="exact"/>
              <w:rPr>
                <w:rFonts w:ascii="ＭＳ 明朝" w:hAnsi="ＭＳ 明朝"/>
                <w:sz w:val="20"/>
                <w:szCs w:val="20"/>
              </w:rPr>
            </w:pPr>
          </w:p>
          <w:p w14:paraId="3A64EED3" w14:textId="1B6B1A82" w:rsidR="00A87378" w:rsidRPr="00B73D75" w:rsidRDefault="00A87378"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（３）</w:t>
            </w:r>
          </w:p>
          <w:p w14:paraId="4E70915D" w14:textId="77777777" w:rsidR="008A4DED" w:rsidRPr="00B73D75" w:rsidRDefault="008A4DED"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00DE6503" w:rsidRPr="00B73D75">
              <w:rPr>
                <w:rFonts w:ascii="ＭＳ 明朝" w:hAnsi="ＭＳ 明朝" w:hint="eastAsia"/>
                <w:sz w:val="20"/>
                <w:szCs w:val="20"/>
              </w:rPr>
              <w:t>校内の連絡掲示板や</w:t>
            </w:r>
            <w:r w:rsidRPr="00B73D75">
              <w:rPr>
                <w:rFonts w:ascii="ＭＳ 明朝" w:hAnsi="ＭＳ 明朝" w:hint="eastAsia"/>
                <w:sz w:val="20"/>
                <w:szCs w:val="20"/>
              </w:rPr>
              <w:t>コミュニケーションアプリ</w:t>
            </w:r>
            <w:r w:rsidR="00DE6503" w:rsidRPr="00B73D75">
              <w:rPr>
                <w:rFonts w:ascii="ＭＳ 明朝" w:hAnsi="ＭＳ 明朝" w:hint="eastAsia"/>
                <w:sz w:val="20"/>
                <w:szCs w:val="20"/>
              </w:rPr>
              <w:t>を学部や校務分掌で効果的に活用することにより、会議時間を短縮し、</w:t>
            </w:r>
            <w:r w:rsidRPr="00B73D75">
              <w:rPr>
                <w:rFonts w:ascii="ＭＳ 明朝" w:hAnsi="ＭＳ 明朝" w:hint="eastAsia"/>
                <w:sz w:val="20"/>
                <w:szCs w:val="20"/>
              </w:rPr>
              <w:t>教職員が勤務時間内に教材研究や授業準備、作成文書の作成などを円滑に進められる時間を確保する。</w:t>
            </w:r>
          </w:p>
          <w:p w14:paraId="18D29C2E" w14:textId="77777777" w:rsidR="00DE6503" w:rsidRPr="00B73D75" w:rsidRDefault="00DE6503" w:rsidP="008B27FA">
            <w:pPr>
              <w:spacing w:line="300" w:lineRule="exact"/>
              <w:ind w:left="400" w:hangingChars="200" w:hanging="400"/>
              <w:rPr>
                <w:rFonts w:ascii="ＭＳ 明朝" w:hAnsi="ＭＳ 明朝"/>
                <w:sz w:val="20"/>
                <w:szCs w:val="20"/>
              </w:rPr>
            </w:pPr>
          </w:p>
          <w:p w14:paraId="1B91A848" w14:textId="20852667" w:rsidR="00DE6503" w:rsidRPr="00B73D75" w:rsidRDefault="00DE6503"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イ　</w:t>
            </w:r>
            <w:r w:rsidR="006D1033" w:rsidRPr="00B73D75">
              <w:rPr>
                <w:rFonts w:ascii="ＭＳ 明朝" w:hAnsi="ＭＳ 明朝" w:hint="eastAsia"/>
                <w:sz w:val="20"/>
                <w:szCs w:val="20"/>
              </w:rPr>
              <w:t>フォーム作成ツールによる</w:t>
            </w:r>
            <w:r w:rsidRPr="00B73D75">
              <w:rPr>
                <w:rFonts w:ascii="ＭＳ 明朝" w:hAnsi="ＭＳ 明朝" w:hint="eastAsia"/>
                <w:sz w:val="20"/>
                <w:szCs w:val="20"/>
              </w:rPr>
              <w:t>授業</w:t>
            </w:r>
            <w:r w:rsidR="006D1033" w:rsidRPr="00B73D75">
              <w:rPr>
                <w:rFonts w:ascii="ＭＳ 明朝" w:hAnsi="ＭＳ 明朝" w:hint="eastAsia"/>
                <w:sz w:val="20"/>
                <w:szCs w:val="20"/>
              </w:rPr>
              <w:t>参観時の授業</w:t>
            </w:r>
            <w:r w:rsidRPr="00B73D75">
              <w:rPr>
                <w:rFonts w:ascii="ＭＳ 明朝" w:hAnsi="ＭＳ 明朝" w:hint="eastAsia"/>
                <w:sz w:val="20"/>
                <w:szCs w:val="20"/>
              </w:rPr>
              <w:t>アンケー</w:t>
            </w:r>
            <w:r w:rsidR="006D1033" w:rsidRPr="00B73D75">
              <w:rPr>
                <w:rFonts w:ascii="ＭＳ 明朝" w:hAnsi="ＭＳ 明朝" w:hint="eastAsia"/>
                <w:sz w:val="20"/>
                <w:szCs w:val="20"/>
              </w:rPr>
              <w:t>トを</w:t>
            </w:r>
            <w:r w:rsidRPr="00B73D75">
              <w:rPr>
                <w:rFonts w:ascii="ＭＳ 明朝" w:hAnsi="ＭＳ 明朝" w:hint="eastAsia"/>
                <w:sz w:val="20"/>
                <w:szCs w:val="20"/>
              </w:rPr>
              <w:t>継続実施</w:t>
            </w:r>
            <w:r w:rsidR="006D1033" w:rsidRPr="00B73D75">
              <w:rPr>
                <w:rFonts w:ascii="ＭＳ 明朝" w:hAnsi="ＭＳ 明朝" w:hint="eastAsia"/>
                <w:sz w:val="20"/>
                <w:szCs w:val="20"/>
              </w:rPr>
              <w:t>し、</w:t>
            </w:r>
            <w:r w:rsidR="00B33537" w:rsidRPr="00B73D75">
              <w:rPr>
                <w:rFonts w:ascii="ＭＳ 明朝" w:hAnsi="ＭＳ 明朝" w:hint="eastAsia"/>
                <w:sz w:val="20"/>
                <w:szCs w:val="20"/>
              </w:rPr>
              <w:t>回収率を向上させ</w:t>
            </w:r>
            <w:r w:rsidR="00DB6AB3" w:rsidRPr="00B73D75">
              <w:rPr>
                <w:rFonts w:ascii="ＭＳ 明朝" w:hAnsi="ＭＳ 明朝" w:hint="eastAsia"/>
                <w:sz w:val="20"/>
                <w:szCs w:val="20"/>
              </w:rPr>
              <w:t>るとともに</w:t>
            </w:r>
            <w:r w:rsidR="00B33537" w:rsidRPr="00B73D75">
              <w:rPr>
                <w:rFonts w:ascii="ＭＳ 明朝" w:hAnsi="ＭＳ 明朝" w:hint="eastAsia"/>
                <w:sz w:val="20"/>
                <w:szCs w:val="20"/>
              </w:rPr>
              <w:t>、</w:t>
            </w:r>
            <w:r w:rsidR="006D1033" w:rsidRPr="00B73D75">
              <w:rPr>
                <w:rFonts w:ascii="ＭＳ 明朝" w:hAnsi="ＭＳ 明朝" w:hint="eastAsia"/>
                <w:sz w:val="20"/>
                <w:szCs w:val="20"/>
              </w:rPr>
              <w:t>集計業務の効率化</w:t>
            </w:r>
            <w:r w:rsidR="00B33537" w:rsidRPr="00B73D75">
              <w:rPr>
                <w:rFonts w:ascii="ＭＳ 明朝" w:hAnsi="ＭＳ 明朝" w:hint="eastAsia"/>
                <w:sz w:val="20"/>
                <w:szCs w:val="20"/>
              </w:rPr>
              <w:t>につなげる。</w:t>
            </w:r>
          </w:p>
          <w:p w14:paraId="74FC90E4" w14:textId="77777777" w:rsidR="00DE6503" w:rsidRPr="00B73D75" w:rsidRDefault="00DE6503" w:rsidP="008B27FA">
            <w:pPr>
              <w:spacing w:line="300" w:lineRule="exact"/>
              <w:ind w:left="400" w:hangingChars="200" w:hanging="400"/>
              <w:rPr>
                <w:rFonts w:ascii="ＭＳ 明朝" w:hAnsi="ＭＳ 明朝"/>
                <w:sz w:val="20"/>
                <w:szCs w:val="20"/>
              </w:rPr>
            </w:pPr>
          </w:p>
          <w:p w14:paraId="3087C243" w14:textId="2EA4D635" w:rsidR="00846574" w:rsidRPr="00B73D75" w:rsidRDefault="00DE6503" w:rsidP="00E27617">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ウ　</w:t>
            </w:r>
            <w:r w:rsidR="00A87378" w:rsidRPr="00B73D75">
              <w:rPr>
                <w:rFonts w:ascii="ＭＳ 明朝" w:hAnsi="ＭＳ 明朝" w:hint="eastAsia"/>
                <w:sz w:val="20"/>
                <w:szCs w:val="20"/>
              </w:rPr>
              <w:t>「定時退庁日」に安全衛生委員会から</w:t>
            </w:r>
            <w:r w:rsidR="006D1033" w:rsidRPr="00B73D75">
              <w:rPr>
                <w:rFonts w:ascii="ＭＳ 明朝" w:hAnsi="ＭＳ 明朝" w:hint="eastAsia"/>
                <w:sz w:val="20"/>
                <w:szCs w:val="20"/>
              </w:rPr>
              <w:t>全校放送で</w:t>
            </w:r>
            <w:r w:rsidR="00A87378" w:rsidRPr="00B73D75">
              <w:rPr>
                <w:rFonts w:ascii="ＭＳ 明朝" w:hAnsi="ＭＳ 明朝" w:hint="eastAsia"/>
                <w:sz w:val="20"/>
                <w:szCs w:val="20"/>
              </w:rPr>
              <w:t>定時退</w:t>
            </w:r>
            <w:r w:rsidR="00E46FE5" w:rsidRPr="00B73D75">
              <w:rPr>
                <w:rFonts w:ascii="ＭＳ 明朝" w:hAnsi="ＭＳ 明朝" w:hint="eastAsia"/>
                <w:sz w:val="20"/>
                <w:szCs w:val="20"/>
              </w:rPr>
              <w:t>庁</w:t>
            </w:r>
            <w:r w:rsidR="00E27617" w:rsidRPr="00B73D75">
              <w:rPr>
                <w:rFonts w:ascii="ＭＳ 明朝" w:hAnsi="ＭＳ 明朝" w:hint="eastAsia"/>
                <w:sz w:val="20"/>
                <w:szCs w:val="20"/>
              </w:rPr>
              <w:t>を</w:t>
            </w:r>
            <w:r w:rsidR="00A87378" w:rsidRPr="00B73D75">
              <w:rPr>
                <w:rFonts w:ascii="ＭＳ 明朝" w:hAnsi="ＭＳ 明朝" w:hint="eastAsia"/>
                <w:sz w:val="20"/>
                <w:szCs w:val="20"/>
              </w:rPr>
              <w:t>呼びかけ</w:t>
            </w:r>
            <w:r w:rsidR="00E27617" w:rsidRPr="00B73D75">
              <w:rPr>
                <w:rFonts w:ascii="ＭＳ 明朝" w:hAnsi="ＭＳ 明朝" w:hint="eastAsia"/>
                <w:sz w:val="20"/>
                <w:szCs w:val="20"/>
              </w:rPr>
              <w:t>、定時退勤の促進を行う。</w:t>
            </w:r>
          </w:p>
        </w:tc>
        <w:tc>
          <w:tcPr>
            <w:tcW w:w="3012" w:type="dxa"/>
            <w:tcBorders>
              <w:right w:val="dashed" w:sz="4" w:space="0" w:color="auto"/>
            </w:tcBorders>
            <w:tcMar>
              <w:top w:w="85" w:type="dxa"/>
              <w:left w:w="85" w:type="dxa"/>
              <w:bottom w:w="85" w:type="dxa"/>
              <w:right w:w="85" w:type="dxa"/>
            </w:tcMar>
          </w:tcPr>
          <w:p w14:paraId="38F9E771" w14:textId="5E29BDC8" w:rsidR="00E76F61" w:rsidRPr="00B73D75" w:rsidRDefault="00E76F61"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（１）</w:t>
            </w:r>
          </w:p>
          <w:p w14:paraId="55593ADD" w14:textId="6429AFE7" w:rsidR="00EB440E" w:rsidRPr="00B73D75" w:rsidRDefault="00EB440E"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Pr="00B73D75">
              <w:rPr>
                <w:rFonts w:ascii="ＭＳ 明朝" w:hAnsi="ＭＳ 明朝" w:hint="eastAsia"/>
                <w:sz w:val="20"/>
                <w:szCs w:val="20"/>
                <w:bdr w:val="single" w:sz="4" w:space="0" w:color="auto"/>
              </w:rPr>
              <w:t>保</w:t>
            </w:r>
            <w:r w:rsidRPr="00B73D75">
              <w:rPr>
                <w:rFonts w:ascii="ＭＳ 明朝" w:hAnsi="ＭＳ 明朝" w:hint="eastAsia"/>
                <w:sz w:val="20"/>
                <w:szCs w:val="20"/>
              </w:rPr>
              <w:t>「適切な防災教育・安全教育を行っている」</w:t>
            </w:r>
            <w:r w:rsidR="008F4D71" w:rsidRPr="00B73D75">
              <w:rPr>
                <w:rFonts w:ascii="ＭＳ 明朝" w:hAnsi="ＭＳ 明朝" w:hint="eastAsia"/>
                <w:sz w:val="20"/>
                <w:szCs w:val="20"/>
              </w:rPr>
              <w:t>85</w:t>
            </w:r>
            <w:r w:rsidRPr="00B73D75">
              <w:rPr>
                <w:rFonts w:ascii="ＭＳ 明朝" w:hAnsi="ＭＳ 明朝" w:hint="eastAsia"/>
                <w:sz w:val="20"/>
                <w:szCs w:val="20"/>
              </w:rPr>
              <w:t>％以上。【8</w:t>
            </w:r>
            <w:r w:rsidR="00F81B95" w:rsidRPr="00B73D75">
              <w:rPr>
                <w:rFonts w:ascii="ＭＳ 明朝" w:hAnsi="ＭＳ 明朝" w:hint="eastAsia"/>
                <w:sz w:val="20"/>
                <w:szCs w:val="20"/>
              </w:rPr>
              <w:t>2</w:t>
            </w:r>
            <w:r w:rsidRPr="00B73D75">
              <w:rPr>
                <w:rFonts w:ascii="ＭＳ 明朝" w:hAnsi="ＭＳ 明朝" w:hint="eastAsia"/>
                <w:sz w:val="20"/>
                <w:szCs w:val="20"/>
              </w:rPr>
              <w:t>％】</w:t>
            </w:r>
          </w:p>
          <w:p w14:paraId="5B340C5F" w14:textId="7C18A7DD" w:rsidR="00EB440E" w:rsidRPr="00B73D75" w:rsidRDefault="00EB440E" w:rsidP="008B27FA">
            <w:pPr>
              <w:spacing w:line="300" w:lineRule="exact"/>
              <w:ind w:left="400" w:hangingChars="200" w:hanging="400"/>
              <w:rPr>
                <w:rFonts w:ascii="ＭＳ 明朝" w:hAnsi="ＭＳ 明朝"/>
                <w:sz w:val="20"/>
                <w:szCs w:val="20"/>
              </w:rPr>
            </w:pPr>
          </w:p>
          <w:p w14:paraId="3B889849" w14:textId="77777777" w:rsidR="000B6A65" w:rsidRPr="00B73D75" w:rsidRDefault="000B6A65" w:rsidP="008D7057">
            <w:pPr>
              <w:spacing w:line="300" w:lineRule="exact"/>
              <w:rPr>
                <w:rFonts w:ascii="ＭＳ 明朝" w:hAnsi="ＭＳ 明朝"/>
                <w:sz w:val="20"/>
                <w:szCs w:val="20"/>
              </w:rPr>
            </w:pPr>
          </w:p>
          <w:p w14:paraId="76CB7B6A" w14:textId="77777777" w:rsidR="00EB440E" w:rsidRPr="00B73D75" w:rsidRDefault="00EB440E" w:rsidP="008B27FA">
            <w:pPr>
              <w:spacing w:line="300" w:lineRule="exact"/>
              <w:ind w:left="400" w:hangingChars="200" w:hanging="400"/>
              <w:rPr>
                <w:rFonts w:ascii="ＭＳ 明朝" w:hAnsi="ＭＳ 明朝"/>
                <w:sz w:val="20"/>
                <w:szCs w:val="20"/>
              </w:rPr>
            </w:pPr>
          </w:p>
          <w:p w14:paraId="774A88B7" w14:textId="094B9373" w:rsidR="00EB440E" w:rsidRPr="00B73D75" w:rsidRDefault="00EB440E"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年</w:t>
            </w:r>
            <w:r w:rsidR="00E76F61" w:rsidRPr="00B73D75">
              <w:rPr>
                <w:rFonts w:ascii="ＭＳ 明朝" w:hAnsi="ＭＳ 明朝" w:hint="eastAsia"/>
                <w:sz w:val="20"/>
                <w:szCs w:val="20"/>
              </w:rPr>
              <w:t>度内に</w:t>
            </w:r>
            <w:r w:rsidRPr="00B73D75">
              <w:rPr>
                <w:rFonts w:ascii="ＭＳ 明朝" w:hAnsi="ＭＳ 明朝" w:hint="eastAsia"/>
                <w:sz w:val="20"/>
                <w:szCs w:val="20"/>
              </w:rPr>
              <w:t>１回実施</w:t>
            </w:r>
            <w:r w:rsidR="00E76F61" w:rsidRPr="00B73D75">
              <w:rPr>
                <w:rFonts w:ascii="ＭＳ 明朝" w:hAnsi="ＭＳ 明朝" w:hint="eastAsia"/>
                <w:sz w:val="20"/>
                <w:szCs w:val="20"/>
              </w:rPr>
              <w:t>する</w:t>
            </w:r>
            <w:r w:rsidRPr="00B73D75">
              <w:rPr>
                <w:rFonts w:ascii="ＭＳ 明朝" w:hAnsi="ＭＳ 明朝" w:hint="eastAsia"/>
                <w:sz w:val="20"/>
                <w:szCs w:val="20"/>
              </w:rPr>
              <w:t>。</w:t>
            </w:r>
          </w:p>
          <w:p w14:paraId="6FFDF595" w14:textId="77777777" w:rsidR="00EB440E" w:rsidRPr="00B73D75" w:rsidRDefault="00EB440E" w:rsidP="008B27FA">
            <w:pPr>
              <w:spacing w:line="300" w:lineRule="exact"/>
              <w:rPr>
                <w:rFonts w:ascii="ＭＳ 明朝" w:hAnsi="ＭＳ 明朝"/>
                <w:sz w:val="20"/>
                <w:szCs w:val="20"/>
              </w:rPr>
            </w:pPr>
          </w:p>
          <w:p w14:paraId="187712F7" w14:textId="77777777" w:rsidR="00E76F61" w:rsidRPr="00B73D75" w:rsidRDefault="00E76F61" w:rsidP="008B27FA">
            <w:pPr>
              <w:spacing w:line="300" w:lineRule="exact"/>
              <w:rPr>
                <w:rFonts w:ascii="ＭＳ 明朝" w:hAnsi="ＭＳ 明朝"/>
                <w:sz w:val="20"/>
                <w:szCs w:val="20"/>
              </w:rPr>
            </w:pPr>
          </w:p>
          <w:p w14:paraId="7CC34F99" w14:textId="08427FB4" w:rsidR="00EB440E" w:rsidRPr="00B73D75" w:rsidRDefault="00EB440E"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ウ　</w:t>
            </w:r>
            <w:r w:rsidR="000F0B17" w:rsidRPr="00B73D75">
              <w:rPr>
                <w:rFonts w:ascii="ＭＳ 明朝" w:hAnsi="ＭＳ 明朝" w:hint="eastAsia"/>
                <w:sz w:val="20"/>
                <w:szCs w:val="20"/>
              </w:rPr>
              <w:t>年</w:t>
            </w:r>
            <w:r w:rsidR="00F81B95" w:rsidRPr="00B73D75">
              <w:rPr>
                <w:rFonts w:ascii="ＭＳ 明朝" w:hAnsi="ＭＳ 明朝" w:hint="eastAsia"/>
                <w:sz w:val="20"/>
                <w:szCs w:val="20"/>
              </w:rPr>
              <w:t>１回実施</w:t>
            </w:r>
            <w:r w:rsidR="00E76F61" w:rsidRPr="00B73D75">
              <w:rPr>
                <w:rFonts w:ascii="ＭＳ 明朝" w:hAnsi="ＭＳ 明朝" w:hint="eastAsia"/>
                <w:sz w:val="20"/>
                <w:szCs w:val="20"/>
              </w:rPr>
              <w:t>する</w:t>
            </w:r>
            <w:r w:rsidR="00F81B95" w:rsidRPr="00B73D75">
              <w:rPr>
                <w:rFonts w:ascii="ＭＳ 明朝" w:hAnsi="ＭＳ 明朝" w:hint="eastAsia"/>
                <w:sz w:val="20"/>
                <w:szCs w:val="20"/>
              </w:rPr>
              <w:t>。【１回】</w:t>
            </w:r>
          </w:p>
          <w:p w14:paraId="38BBAFA4" w14:textId="77777777" w:rsidR="005B66F8" w:rsidRPr="00B73D75" w:rsidRDefault="005B66F8" w:rsidP="008B27FA">
            <w:pPr>
              <w:spacing w:line="300" w:lineRule="exact"/>
              <w:rPr>
                <w:rFonts w:ascii="ＭＳ 明朝" w:hAnsi="ＭＳ 明朝"/>
                <w:sz w:val="20"/>
                <w:szCs w:val="20"/>
              </w:rPr>
            </w:pPr>
          </w:p>
          <w:p w14:paraId="340DE80D" w14:textId="77777777" w:rsidR="00F81B95" w:rsidRPr="00B73D75" w:rsidRDefault="00F81B95" w:rsidP="008B27FA">
            <w:pPr>
              <w:spacing w:line="300" w:lineRule="exact"/>
              <w:rPr>
                <w:rFonts w:ascii="ＭＳ 明朝" w:hAnsi="ＭＳ 明朝"/>
                <w:sz w:val="20"/>
                <w:szCs w:val="20"/>
              </w:rPr>
            </w:pPr>
          </w:p>
          <w:p w14:paraId="4FF35331" w14:textId="10EA864C" w:rsidR="00F81B95" w:rsidRPr="00B73D75" w:rsidRDefault="000920D6" w:rsidP="008B27FA">
            <w:pPr>
              <w:spacing w:line="300" w:lineRule="exact"/>
              <w:rPr>
                <w:rFonts w:ascii="ＭＳ 明朝" w:hAnsi="ＭＳ 明朝"/>
                <w:sz w:val="20"/>
                <w:szCs w:val="20"/>
              </w:rPr>
            </w:pPr>
            <w:r w:rsidRPr="00B73D75">
              <w:rPr>
                <w:rFonts w:ascii="ＭＳ 明朝" w:hAnsi="ＭＳ 明朝" w:hint="eastAsia"/>
                <w:sz w:val="20"/>
                <w:szCs w:val="20"/>
              </w:rPr>
              <w:t>エ　年</w:t>
            </w:r>
            <w:r w:rsidR="00852231" w:rsidRPr="00B73D75">
              <w:rPr>
                <w:rFonts w:ascii="ＭＳ 明朝" w:hAnsi="ＭＳ 明朝" w:hint="eastAsia"/>
                <w:sz w:val="20"/>
                <w:szCs w:val="20"/>
              </w:rPr>
              <w:t>１</w:t>
            </w:r>
            <w:r w:rsidRPr="00B73D75">
              <w:rPr>
                <w:rFonts w:ascii="ＭＳ 明朝" w:hAnsi="ＭＳ 明朝" w:hint="eastAsia"/>
                <w:sz w:val="20"/>
                <w:szCs w:val="20"/>
              </w:rPr>
              <w:t>回実施</w:t>
            </w:r>
            <w:r w:rsidR="00E76F61" w:rsidRPr="00B73D75">
              <w:rPr>
                <w:rFonts w:ascii="ＭＳ 明朝" w:hAnsi="ＭＳ 明朝" w:hint="eastAsia"/>
                <w:sz w:val="20"/>
                <w:szCs w:val="20"/>
              </w:rPr>
              <w:t>する</w:t>
            </w:r>
            <w:r w:rsidRPr="00B73D75">
              <w:rPr>
                <w:rFonts w:ascii="ＭＳ 明朝" w:hAnsi="ＭＳ 明朝" w:hint="eastAsia"/>
                <w:sz w:val="20"/>
                <w:szCs w:val="20"/>
              </w:rPr>
              <w:t>。【</w:t>
            </w:r>
            <w:r w:rsidR="00852231" w:rsidRPr="00B73D75">
              <w:rPr>
                <w:rFonts w:ascii="ＭＳ 明朝" w:hAnsi="ＭＳ 明朝" w:hint="eastAsia"/>
                <w:sz w:val="20"/>
                <w:szCs w:val="20"/>
              </w:rPr>
              <w:t>１</w:t>
            </w:r>
            <w:r w:rsidRPr="00B73D75">
              <w:rPr>
                <w:rFonts w:ascii="ＭＳ 明朝" w:hAnsi="ＭＳ 明朝" w:hint="eastAsia"/>
                <w:sz w:val="20"/>
                <w:szCs w:val="20"/>
              </w:rPr>
              <w:t>回】</w:t>
            </w:r>
          </w:p>
          <w:p w14:paraId="32103CE8" w14:textId="77777777" w:rsidR="00A87378" w:rsidRPr="00B73D75" w:rsidRDefault="00A87378" w:rsidP="008B27FA">
            <w:pPr>
              <w:spacing w:line="300" w:lineRule="exact"/>
              <w:rPr>
                <w:rFonts w:ascii="ＭＳ 明朝" w:hAnsi="ＭＳ 明朝"/>
                <w:sz w:val="20"/>
                <w:szCs w:val="20"/>
              </w:rPr>
            </w:pPr>
          </w:p>
          <w:p w14:paraId="19B7F1A3" w14:textId="77777777" w:rsidR="00A87378" w:rsidRPr="00B73D75" w:rsidRDefault="00A87378" w:rsidP="008B27FA">
            <w:pPr>
              <w:spacing w:line="300" w:lineRule="exact"/>
              <w:rPr>
                <w:rFonts w:ascii="ＭＳ 明朝" w:hAnsi="ＭＳ 明朝"/>
                <w:sz w:val="20"/>
                <w:szCs w:val="20"/>
              </w:rPr>
            </w:pPr>
          </w:p>
          <w:p w14:paraId="3FE2321A" w14:textId="77777777" w:rsidR="00C84974" w:rsidRPr="00B73D75" w:rsidRDefault="00C84974" w:rsidP="008B27FA">
            <w:pPr>
              <w:spacing w:line="300" w:lineRule="exact"/>
              <w:rPr>
                <w:rFonts w:ascii="ＭＳ 明朝" w:hAnsi="ＭＳ 明朝"/>
                <w:sz w:val="20"/>
                <w:szCs w:val="20"/>
              </w:rPr>
            </w:pPr>
          </w:p>
          <w:p w14:paraId="4AA5AF7A" w14:textId="752CBAD3" w:rsidR="00A87378" w:rsidRPr="00B73D75" w:rsidRDefault="000F0B17" w:rsidP="008B27FA">
            <w:pPr>
              <w:spacing w:line="300" w:lineRule="exact"/>
              <w:rPr>
                <w:rFonts w:ascii="ＭＳ 明朝" w:hAnsi="ＭＳ 明朝"/>
                <w:sz w:val="20"/>
                <w:szCs w:val="20"/>
              </w:rPr>
            </w:pPr>
            <w:r w:rsidRPr="00B73D75">
              <w:rPr>
                <w:rFonts w:ascii="ＭＳ 明朝" w:hAnsi="ＭＳ 明朝" w:hint="eastAsia"/>
                <w:sz w:val="20"/>
                <w:szCs w:val="20"/>
              </w:rPr>
              <w:t>（２）</w:t>
            </w:r>
          </w:p>
          <w:p w14:paraId="532A061B" w14:textId="617B8DEF" w:rsidR="00A87378" w:rsidRPr="00B73D75" w:rsidRDefault="00801753" w:rsidP="0012214D">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00154CB9" w:rsidRPr="00B73D75">
              <w:rPr>
                <w:rFonts w:ascii="ＭＳ 明朝" w:hAnsi="ＭＳ 明朝" w:hint="eastAsia"/>
                <w:sz w:val="20"/>
                <w:szCs w:val="20"/>
                <w:bdr w:val="single" w:sz="4" w:space="0" w:color="auto"/>
              </w:rPr>
              <w:t>保</w:t>
            </w:r>
            <w:r w:rsidR="00154CB9" w:rsidRPr="00B73D75">
              <w:rPr>
                <w:rFonts w:ascii="ＭＳ 明朝" w:hAnsi="ＭＳ 明朝" w:hint="eastAsia"/>
                <w:sz w:val="20"/>
                <w:szCs w:val="20"/>
              </w:rPr>
              <w:t>「体罰防止をはじめ、児童・生徒の人権</w:t>
            </w:r>
            <w:r w:rsidR="0012214D" w:rsidRPr="00B73D75">
              <w:rPr>
                <w:rFonts w:ascii="ＭＳ 明朝" w:hAnsi="ＭＳ 明朝" w:hint="eastAsia"/>
                <w:sz w:val="20"/>
                <w:szCs w:val="20"/>
              </w:rPr>
              <w:t>を尊重し、個々の実態</w:t>
            </w:r>
            <w:r w:rsidR="00154CB9" w:rsidRPr="00B73D75">
              <w:rPr>
                <w:rFonts w:ascii="ＭＳ 明朝" w:hAnsi="ＭＳ 明朝" w:hint="eastAsia"/>
                <w:sz w:val="20"/>
                <w:szCs w:val="20"/>
              </w:rPr>
              <w:t>にもとづいた指導・配慮がなされている。」</w:t>
            </w:r>
            <w:r w:rsidR="008F4D71" w:rsidRPr="00B73D75">
              <w:rPr>
                <w:rFonts w:ascii="ＭＳ 明朝" w:hAnsi="ＭＳ 明朝" w:hint="eastAsia"/>
                <w:sz w:val="20"/>
                <w:szCs w:val="20"/>
              </w:rPr>
              <w:t>88</w:t>
            </w:r>
            <w:r w:rsidR="00154CB9" w:rsidRPr="00B73D75">
              <w:rPr>
                <w:rFonts w:ascii="ＭＳ 明朝" w:hAnsi="ＭＳ 明朝" w:hint="eastAsia"/>
                <w:sz w:val="20"/>
                <w:szCs w:val="20"/>
              </w:rPr>
              <w:t>％以上。【85％】</w:t>
            </w:r>
          </w:p>
          <w:p w14:paraId="03E98F83" w14:textId="77777777" w:rsidR="00C4495C" w:rsidRPr="00B73D75" w:rsidRDefault="00C4495C" w:rsidP="008B27FA">
            <w:pPr>
              <w:spacing w:line="300" w:lineRule="exact"/>
              <w:rPr>
                <w:rFonts w:ascii="ＭＳ 明朝" w:hAnsi="ＭＳ 明朝"/>
                <w:sz w:val="20"/>
                <w:szCs w:val="20"/>
              </w:rPr>
            </w:pPr>
          </w:p>
          <w:p w14:paraId="379FB005" w14:textId="4D00502D" w:rsidR="00154CB9" w:rsidRPr="00B73D75" w:rsidRDefault="00154CB9" w:rsidP="00DA0A2B">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w:t>
            </w:r>
            <w:r w:rsidR="008F4D71" w:rsidRPr="00B73D75">
              <w:rPr>
                <w:rFonts w:ascii="ＭＳ 明朝" w:hAnsi="ＭＳ 明朝" w:hint="eastAsia"/>
                <w:sz w:val="20"/>
                <w:szCs w:val="20"/>
              </w:rPr>
              <w:t xml:space="preserve">　「いじめ対応セルフチェック</w:t>
            </w:r>
            <w:r w:rsidR="00A648BD" w:rsidRPr="00B73D75">
              <w:rPr>
                <w:rFonts w:ascii="ＭＳ 明朝" w:hAnsi="ＭＳ 明朝" w:hint="eastAsia"/>
                <w:sz w:val="20"/>
                <w:szCs w:val="20"/>
              </w:rPr>
              <w:t>シート」によるセルフチェックを</w:t>
            </w:r>
            <w:r w:rsidR="00852231" w:rsidRPr="00B73D75">
              <w:rPr>
                <w:rFonts w:ascii="ＭＳ 明朝" w:hAnsi="ＭＳ 明朝" w:hint="eastAsia"/>
                <w:sz w:val="20"/>
                <w:szCs w:val="20"/>
              </w:rPr>
              <w:t>１</w:t>
            </w:r>
            <w:r w:rsidR="00DA0A2B" w:rsidRPr="00B73D75">
              <w:rPr>
                <w:rFonts w:ascii="ＭＳ 明朝" w:hAnsi="ＭＳ 明朝" w:hint="eastAsia"/>
                <w:sz w:val="20"/>
                <w:szCs w:val="20"/>
              </w:rPr>
              <w:t>回以上</w:t>
            </w:r>
            <w:r w:rsidR="00A648BD" w:rsidRPr="00B73D75">
              <w:rPr>
                <w:rFonts w:ascii="ＭＳ 明朝" w:hAnsi="ＭＳ 明朝" w:hint="eastAsia"/>
                <w:sz w:val="20"/>
                <w:szCs w:val="20"/>
              </w:rPr>
              <w:t>実施する。</w:t>
            </w:r>
          </w:p>
          <w:p w14:paraId="55404226" w14:textId="77777777" w:rsidR="00154CB9" w:rsidRPr="00B73D75" w:rsidRDefault="00154CB9" w:rsidP="008B27FA">
            <w:pPr>
              <w:spacing w:line="300" w:lineRule="exact"/>
              <w:rPr>
                <w:rFonts w:ascii="ＭＳ 明朝" w:hAnsi="ＭＳ 明朝"/>
                <w:sz w:val="20"/>
                <w:szCs w:val="20"/>
              </w:rPr>
            </w:pPr>
          </w:p>
          <w:p w14:paraId="344C8EC6" w14:textId="6A7D549B" w:rsidR="00A648BD" w:rsidRPr="00B73D75" w:rsidRDefault="00D55D1E" w:rsidP="00D55D1E">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ウ　</w:t>
            </w:r>
            <w:r w:rsidRPr="00B73D75">
              <w:rPr>
                <w:rFonts w:ascii="ＭＳ 明朝" w:hAnsi="ＭＳ 明朝" w:hint="eastAsia"/>
                <w:sz w:val="20"/>
                <w:szCs w:val="20"/>
                <w:bdr w:val="single" w:sz="4" w:space="0" w:color="auto"/>
              </w:rPr>
              <w:t>生</w:t>
            </w:r>
            <w:r w:rsidRPr="00B73D75">
              <w:rPr>
                <w:rFonts w:ascii="ＭＳ 明朝" w:hAnsi="ＭＳ 明朝" w:hint="eastAsia"/>
                <w:sz w:val="20"/>
                <w:szCs w:val="20"/>
              </w:rPr>
              <w:t>「先生はがんばったことをほめてくれますか。」</w:t>
            </w:r>
            <w:r w:rsidR="00DA0A2B" w:rsidRPr="00B73D75">
              <w:rPr>
                <w:rFonts w:ascii="ＭＳ 明朝" w:hAnsi="ＭＳ 明朝" w:hint="eastAsia"/>
                <w:sz w:val="20"/>
                <w:szCs w:val="20"/>
              </w:rPr>
              <w:t>70</w:t>
            </w:r>
            <w:r w:rsidRPr="00B73D75">
              <w:rPr>
                <w:rFonts w:ascii="ＭＳ 明朝" w:hAnsi="ＭＳ 明朝" w:hint="eastAsia"/>
                <w:sz w:val="20"/>
                <w:szCs w:val="20"/>
              </w:rPr>
              <w:t>％以上。【69％】</w:t>
            </w:r>
          </w:p>
          <w:p w14:paraId="4F914EA5" w14:textId="77777777" w:rsidR="00A648BD" w:rsidRPr="00B73D75" w:rsidRDefault="00A648BD" w:rsidP="008B27FA">
            <w:pPr>
              <w:spacing w:line="300" w:lineRule="exact"/>
              <w:rPr>
                <w:rFonts w:ascii="ＭＳ 明朝" w:hAnsi="ＭＳ 明朝"/>
                <w:sz w:val="20"/>
                <w:szCs w:val="20"/>
              </w:rPr>
            </w:pPr>
          </w:p>
          <w:p w14:paraId="42D1D2C8" w14:textId="77777777" w:rsidR="00846574" w:rsidRPr="00B73D75" w:rsidRDefault="00846574" w:rsidP="008B27FA">
            <w:pPr>
              <w:spacing w:line="300" w:lineRule="exact"/>
              <w:rPr>
                <w:rFonts w:ascii="ＭＳ 明朝" w:hAnsi="ＭＳ 明朝"/>
                <w:sz w:val="20"/>
                <w:szCs w:val="20"/>
              </w:rPr>
            </w:pPr>
          </w:p>
          <w:p w14:paraId="50798E90" w14:textId="7929D670" w:rsidR="00CA4CD0" w:rsidRPr="00B73D75" w:rsidRDefault="00846574" w:rsidP="00501D5F">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エ　</w:t>
            </w:r>
            <w:r w:rsidR="0077335D" w:rsidRPr="00B73D75">
              <w:rPr>
                <w:rFonts w:ascii="ＭＳ 明朝" w:hAnsi="ＭＳ 明朝" w:hint="eastAsia"/>
                <w:sz w:val="20"/>
                <w:szCs w:val="20"/>
              </w:rPr>
              <w:t>年間を通じて定期的に「あいさつ運動</w:t>
            </w:r>
            <w:r w:rsidR="00501D5F" w:rsidRPr="00B73D75">
              <w:rPr>
                <w:rFonts w:ascii="ＭＳ 明朝" w:hAnsi="ＭＳ 明朝"/>
                <w:sz w:val="20"/>
                <w:szCs w:val="20"/>
              </w:rPr>
              <w:t>」</w:t>
            </w:r>
            <w:r w:rsidR="0077335D" w:rsidRPr="00B73D75">
              <w:rPr>
                <w:rFonts w:ascii="ＭＳ 明朝" w:hAnsi="ＭＳ 明朝" w:hint="eastAsia"/>
                <w:sz w:val="20"/>
                <w:szCs w:val="20"/>
              </w:rPr>
              <w:t>を実施する。</w:t>
            </w:r>
          </w:p>
          <w:p w14:paraId="68017BF2" w14:textId="77777777" w:rsidR="00846574" w:rsidRPr="00B73D75" w:rsidRDefault="00846574" w:rsidP="008B27FA">
            <w:pPr>
              <w:spacing w:line="300" w:lineRule="exact"/>
              <w:rPr>
                <w:rFonts w:ascii="ＭＳ 明朝" w:hAnsi="ＭＳ 明朝"/>
                <w:sz w:val="20"/>
                <w:szCs w:val="20"/>
              </w:rPr>
            </w:pPr>
          </w:p>
          <w:p w14:paraId="7CEE6332" w14:textId="77777777" w:rsidR="0077335D" w:rsidRPr="00B73D75" w:rsidRDefault="0077335D" w:rsidP="008B27FA">
            <w:pPr>
              <w:spacing w:line="300" w:lineRule="exact"/>
              <w:rPr>
                <w:rFonts w:ascii="ＭＳ 明朝" w:hAnsi="ＭＳ 明朝"/>
                <w:sz w:val="20"/>
                <w:szCs w:val="20"/>
              </w:rPr>
            </w:pPr>
          </w:p>
          <w:p w14:paraId="6CE886E5" w14:textId="77777777" w:rsidR="0077335D" w:rsidRPr="00B73D75" w:rsidRDefault="0077335D" w:rsidP="008B27FA">
            <w:pPr>
              <w:spacing w:line="300" w:lineRule="exact"/>
              <w:rPr>
                <w:rFonts w:ascii="ＭＳ 明朝" w:hAnsi="ＭＳ 明朝"/>
                <w:sz w:val="20"/>
                <w:szCs w:val="20"/>
              </w:rPr>
            </w:pPr>
          </w:p>
          <w:p w14:paraId="203356ED" w14:textId="7E6669C1" w:rsidR="00D55D1E" w:rsidRPr="00B73D75" w:rsidRDefault="00D55D1E" w:rsidP="008B27FA">
            <w:pPr>
              <w:spacing w:line="300" w:lineRule="exact"/>
              <w:rPr>
                <w:rFonts w:ascii="ＭＳ 明朝" w:hAnsi="ＭＳ 明朝"/>
                <w:sz w:val="20"/>
                <w:szCs w:val="20"/>
              </w:rPr>
            </w:pPr>
            <w:r w:rsidRPr="00B73D75">
              <w:rPr>
                <w:rFonts w:ascii="ＭＳ 明朝" w:hAnsi="ＭＳ 明朝" w:hint="eastAsia"/>
                <w:sz w:val="20"/>
                <w:szCs w:val="20"/>
              </w:rPr>
              <w:t>（３）</w:t>
            </w:r>
          </w:p>
          <w:p w14:paraId="2AE14AB2" w14:textId="77777777" w:rsidR="00B33537" w:rsidRPr="00B73D75" w:rsidRDefault="00A87378" w:rsidP="006D103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w:t>
            </w:r>
            <w:r w:rsidR="00B33537" w:rsidRPr="00B73D75">
              <w:rPr>
                <w:rFonts w:ascii="ＭＳ 明朝" w:hAnsi="ＭＳ 明朝" w:hint="eastAsia"/>
                <w:sz w:val="20"/>
                <w:szCs w:val="20"/>
              </w:rPr>
              <w:t>イ</w:t>
            </w:r>
            <w:r w:rsidR="006D1033" w:rsidRPr="00B73D75">
              <w:rPr>
                <w:rFonts w:ascii="ＭＳ 明朝" w:hAnsi="ＭＳ 明朝" w:hint="eastAsia"/>
                <w:sz w:val="20"/>
                <w:szCs w:val="20"/>
              </w:rPr>
              <w:t xml:space="preserve">　</w:t>
            </w:r>
          </w:p>
          <w:p w14:paraId="581C09EB" w14:textId="4750EED8" w:rsidR="00A87378" w:rsidRPr="00B73D75" w:rsidRDefault="00A87378" w:rsidP="00B33537">
            <w:pPr>
              <w:spacing w:line="300" w:lineRule="exact"/>
              <w:ind w:leftChars="200" w:left="420"/>
              <w:rPr>
                <w:rFonts w:ascii="ＭＳ 明朝" w:hAnsi="ＭＳ 明朝"/>
                <w:sz w:val="20"/>
                <w:szCs w:val="20"/>
              </w:rPr>
            </w:pPr>
            <w:r w:rsidRPr="00B73D75">
              <w:rPr>
                <w:rFonts w:ascii="ＭＳ 明朝" w:hAnsi="ＭＳ 明朝" w:hint="eastAsia"/>
                <w:sz w:val="20"/>
                <w:szCs w:val="20"/>
                <w:bdr w:val="single" w:sz="4" w:space="0" w:color="auto"/>
              </w:rPr>
              <w:t>教</w:t>
            </w:r>
            <w:r w:rsidRPr="00B73D75">
              <w:rPr>
                <w:rFonts w:ascii="ＭＳ 明朝" w:hAnsi="ＭＳ 明朝" w:hint="eastAsia"/>
                <w:sz w:val="20"/>
                <w:szCs w:val="20"/>
              </w:rPr>
              <w:t>「勤務実態や休憩時間、教材研究や授業準備の時間など、労働条件は改善している。」77％以上。【75％】</w:t>
            </w:r>
          </w:p>
          <w:p w14:paraId="049EAEAD" w14:textId="77777777" w:rsidR="006D1033" w:rsidRPr="00B73D75" w:rsidRDefault="006D1033" w:rsidP="008B27FA">
            <w:pPr>
              <w:spacing w:line="300" w:lineRule="exact"/>
              <w:rPr>
                <w:rFonts w:ascii="ＭＳ 明朝" w:hAnsi="ＭＳ 明朝"/>
                <w:sz w:val="20"/>
                <w:szCs w:val="20"/>
              </w:rPr>
            </w:pPr>
          </w:p>
          <w:p w14:paraId="34B0B330" w14:textId="6AF46F9D" w:rsidR="00A87378" w:rsidRPr="00B73D75" w:rsidRDefault="006D1033" w:rsidP="006D1033">
            <w:pPr>
              <w:spacing w:line="300" w:lineRule="exact"/>
              <w:ind w:left="400" w:hangingChars="200" w:hanging="400"/>
              <w:rPr>
                <w:rFonts w:ascii="ＭＳ 明朝" w:hAnsi="ＭＳ 明朝"/>
                <w:sz w:val="20"/>
                <w:szCs w:val="20"/>
              </w:rPr>
            </w:pPr>
            <w:r w:rsidRPr="00B73D75">
              <w:rPr>
                <w:rFonts w:ascii="ＭＳ 明朝" w:hAnsi="ＭＳ 明朝" w:hint="eastAsia"/>
                <w:color w:val="FFFFFF" w:themeColor="background1"/>
                <w:sz w:val="20"/>
                <w:szCs w:val="20"/>
              </w:rPr>
              <w:t>イ</w:t>
            </w:r>
            <w:r w:rsidRPr="00B73D75">
              <w:rPr>
                <w:rFonts w:ascii="ＭＳ 明朝" w:hAnsi="ＭＳ 明朝" w:hint="eastAsia"/>
                <w:sz w:val="20"/>
                <w:szCs w:val="20"/>
              </w:rPr>
              <w:t xml:space="preserve">　</w:t>
            </w:r>
            <w:r w:rsidRPr="00B73D75">
              <w:rPr>
                <w:rFonts w:ascii="ＭＳ 明朝" w:hAnsi="ＭＳ 明朝" w:hint="eastAsia"/>
                <w:color w:val="FFFFFF" w:themeColor="background1"/>
                <w:sz w:val="20"/>
                <w:szCs w:val="20"/>
              </w:rPr>
              <w:t>授業アンケートの回収率4</w:t>
            </w:r>
            <w:r w:rsidR="00E72286" w:rsidRPr="00B73D75">
              <w:rPr>
                <w:rFonts w:ascii="ＭＳ 明朝" w:hAnsi="ＭＳ 明朝" w:hint="eastAsia"/>
                <w:color w:val="FFFFFF" w:themeColor="background1"/>
                <w:sz w:val="20"/>
                <w:szCs w:val="20"/>
              </w:rPr>
              <w:t>5</w:t>
            </w:r>
            <w:r w:rsidRPr="00B73D75">
              <w:rPr>
                <w:rFonts w:ascii="ＭＳ 明朝" w:hAnsi="ＭＳ 明朝" w:hint="eastAsia"/>
                <w:color w:val="FFFFFF" w:themeColor="background1"/>
                <w:sz w:val="20"/>
                <w:szCs w:val="20"/>
              </w:rPr>
              <w:t>％以上。【35％】</w:t>
            </w:r>
          </w:p>
          <w:p w14:paraId="4A274800" w14:textId="77777777" w:rsidR="00A87378" w:rsidRPr="00B73D75" w:rsidRDefault="00A87378" w:rsidP="008B27FA">
            <w:pPr>
              <w:spacing w:line="300" w:lineRule="exact"/>
              <w:rPr>
                <w:rFonts w:ascii="ＭＳ 明朝" w:hAnsi="ＭＳ 明朝"/>
                <w:sz w:val="20"/>
                <w:szCs w:val="20"/>
              </w:rPr>
            </w:pPr>
          </w:p>
          <w:p w14:paraId="63C8C4E8" w14:textId="77777777" w:rsidR="00A87378" w:rsidRPr="00B73D75" w:rsidRDefault="00A87378" w:rsidP="008B27FA">
            <w:pPr>
              <w:spacing w:line="300" w:lineRule="exact"/>
              <w:rPr>
                <w:rFonts w:ascii="ＭＳ 明朝" w:hAnsi="ＭＳ 明朝"/>
                <w:sz w:val="20"/>
                <w:szCs w:val="20"/>
              </w:rPr>
            </w:pPr>
          </w:p>
          <w:p w14:paraId="77953C8D" w14:textId="688BB546" w:rsidR="00E72286" w:rsidRPr="00B73D75" w:rsidRDefault="00A87378" w:rsidP="008B27FA">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ウ</w:t>
            </w:r>
            <w:r w:rsidR="00E27617" w:rsidRPr="00B73D75">
              <w:rPr>
                <w:rFonts w:ascii="ＭＳ 明朝" w:hAnsi="ＭＳ 明朝" w:hint="eastAsia"/>
                <w:sz w:val="20"/>
                <w:szCs w:val="20"/>
              </w:rPr>
              <w:t xml:space="preserve">　月45時間以上の時間外勤務者</w:t>
            </w:r>
            <w:r w:rsidR="00261C6F" w:rsidRPr="00B73D75">
              <w:rPr>
                <w:rFonts w:ascii="ＭＳ 明朝" w:hAnsi="ＭＳ 明朝" w:hint="eastAsia"/>
                <w:sz w:val="20"/>
                <w:szCs w:val="20"/>
              </w:rPr>
              <w:t>の</w:t>
            </w:r>
            <w:r w:rsidR="00E27617" w:rsidRPr="00B73D75">
              <w:rPr>
                <w:rFonts w:ascii="ＭＳ 明朝" w:hAnsi="ＭＳ 明朝" w:hint="eastAsia"/>
                <w:sz w:val="20"/>
                <w:szCs w:val="20"/>
              </w:rPr>
              <w:t>延べ人数</w:t>
            </w:r>
            <w:r w:rsidR="00261C6F" w:rsidRPr="00B73D75">
              <w:rPr>
                <w:rFonts w:ascii="ＭＳ 明朝" w:hAnsi="ＭＳ 明朝" w:hint="eastAsia"/>
                <w:sz w:val="20"/>
                <w:szCs w:val="20"/>
              </w:rPr>
              <w:t>を</w:t>
            </w:r>
            <w:r w:rsidR="00B33537" w:rsidRPr="00B73D75">
              <w:rPr>
                <w:rFonts w:ascii="ＭＳ 明朝" w:hAnsi="ＭＳ 明朝" w:hint="eastAsia"/>
                <w:sz w:val="20"/>
                <w:szCs w:val="20"/>
              </w:rPr>
              <w:t>年</w:t>
            </w:r>
            <w:r w:rsidR="00E27617" w:rsidRPr="00B73D75">
              <w:rPr>
                <w:rFonts w:ascii="ＭＳ 明朝" w:hAnsi="ＭＳ 明朝" w:hint="eastAsia"/>
                <w:sz w:val="20"/>
                <w:szCs w:val="20"/>
              </w:rPr>
              <w:t>２名以下にする。</w:t>
            </w:r>
          </w:p>
          <w:p w14:paraId="63344227" w14:textId="71C31E82" w:rsidR="00A87378" w:rsidRPr="00B73D75" w:rsidRDefault="00E27617" w:rsidP="00261C6F">
            <w:pPr>
              <w:spacing w:line="300" w:lineRule="exact"/>
              <w:ind w:firstLineChars="400" w:firstLine="800"/>
              <w:rPr>
                <w:rFonts w:ascii="ＭＳ 明朝" w:hAnsi="ＭＳ 明朝"/>
                <w:sz w:val="20"/>
                <w:szCs w:val="20"/>
              </w:rPr>
            </w:pPr>
            <w:r w:rsidRPr="00B73D75">
              <w:rPr>
                <w:rFonts w:ascii="ＭＳ 明朝" w:hAnsi="ＭＳ 明朝" w:hint="eastAsia"/>
                <w:sz w:val="20"/>
                <w:szCs w:val="20"/>
              </w:rPr>
              <w:t>【</w:t>
            </w:r>
            <w:r w:rsidR="00261C6F" w:rsidRPr="00B73D75">
              <w:rPr>
                <w:rFonts w:ascii="ＭＳ 明朝" w:hAnsi="ＭＳ 明朝" w:hint="eastAsia"/>
                <w:sz w:val="20"/>
                <w:szCs w:val="20"/>
              </w:rPr>
              <w:t>R6.4～</w:t>
            </w:r>
            <w:r w:rsidR="00E72286" w:rsidRPr="00B73D75">
              <w:rPr>
                <w:rFonts w:ascii="ＭＳ 明朝" w:hAnsi="ＭＳ 明朝" w:hint="eastAsia"/>
                <w:sz w:val="20"/>
                <w:szCs w:val="20"/>
              </w:rPr>
              <w:t>R</w:t>
            </w:r>
            <w:r w:rsidR="00261C6F" w:rsidRPr="00B73D75">
              <w:rPr>
                <w:rFonts w:ascii="ＭＳ 明朝" w:hAnsi="ＭＳ 明朝" w:hint="eastAsia"/>
                <w:sz w:val="20"/>
                <w:szCs w:val="20"/>
              </w:rPr>
              <w:t>7</w:t>
            </w:r>
            <w:r w:rsidR="00282006" w:rsidRPr="00B73D75">
              <w:rPr>
                <w:rFonts w:ascii="ＭＳ 明朝" w:hAnsi="ＭＳ 明朝" w:hint="eastAsia"/>
                <w:sz w:val="20"/>
                <w:szCs w:val="20"/>
              </w:rPr>
              <w:t>.</w:t>
            </w:r>
            <w:r w:rsidR="00261C6F" w:rsidRPr="00B73D75">
              <w:rPr>
                <w:rFonts w:ascii="ＭＳ 明朝" w:hAnsi="ＭＳ 明朝" w:hint="eastAsia"/>
                <w:sz w:val="20"/>
                <w:szCs w:val="20"/>
              </w:rPr>
              <w:t>1：</w:t>
            </w:r>
            <w:r w:rsidR="00C84974" w:rsidRPr="00B73D75">
              <w:rPr>
                <w:rFonts w:ascii="ＭＳ 明朝" w:hAnsi="ＭＳ 明朝" w:hint="eastAsia"/>
                <w:sz w:val="20"/>
                <w:szCs w:val="20"/>
              </w:rPr>
              <w:t>５</w:t>
            </w:r>
            <w:r w:rsidRPr="00B73D75">
              <w:rPr>
                <w:rFonts w:ascii="ＭＳ 明朝" w:hAnsi="ＭＳ 明朝" w:hint="eastAsia"/>
                <w:sz w:val="20"/>
                <w:szCs w:val="20"/>
              </w:rPr>
              <w:t>名】</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B73D75" w:rsidRDefault="00B008B1" w:rsidP="00AB00E6">
            <w:pPr>
              <w:spacing w:line="300" w:lineRule="exact"/>
              <w:rPr>
                <w:rFonts w:ascii="ＭＳ 明朝" w:hAnsi="ＭＳ 明朝"/>
                <w:sz w:val="20"/>
                <w:szCs w:val="20"/>
              </w:rPr>
            </w:pPr>
          </w:p>
        </w:tc>
      </w:tr>
      <w:tr w:rsidR="00394730" w:rsidRPr="00E50B6C" w14:paraId="18CBE4BD" w14:textId="77777777" w:rsidTr="24DFCDCA">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48C2DBDC" w14:textId="22413FFF" w:rsidR="00394730" w:rsidRPr="00B73D75" w:rsidRDefault="008A57A1" w:rsidP="00394730">
            <w:pPr>
              <w:spacing w:line="300" w:lineRule="exact"/>
              <w:ind w:left="113" w:right="113"/>
              <w:jc w:val="center"/>
              <w:rPr>
                <w:rFonts w:ascii="ＭＳ 明朝" w:hAnsi="ＭＳ 明朝"/>
                <w:bCs/>
                <w:sz w:val="20"/>
                <w:szCs w:val="20"/>
              </w:rPr>
            </w:pPr>
            <w:r w:rsidRPr="00B73D75">
              <w:rPr>
                <w:rFonts w:ascii="ＭＳ 明朝" w:hAnsi="ＭＳ 明朝" w:hint="eastAsia"/>
                <w:bCs/>
                <w:sz w:val="20"/>
                <w:szCs w:val="20"/>
              </w:rPr>
              <w:lastRenderedPageBreak/>
              <w:t>４ 開かれた学校づくりと地域連携</w:t>
            </w:r>
          </w:p>
        </w:tc>
        <w:tc>
          <w:tcPr>
            <w:tcW w:w="2020" w:type="dxa"/>
            <w:shd w:val="clear" w:color="auto" w:fill="auto"/>
            <w:tcMar>
              <w:top w:w="85" w:type="dxa"/>
              <w:left w:w="85" w:type="dxa"/>
              <w:bottom w:w="85" w:type="dxa"/>
              <w:right w:w="85" w:type="dxa"/>
            </w:tcMar>
          </w:tcPr>
          <w:p w14:paraId="387EE731" w14:textId="533ED92E" w:rsidR="00870254" w:rsidRPr="00B73D75" w:rsidRDefault="00870254" w:rsidP="00B6184E">
            <w:pPr>
              <w:spacing w:line="300" w:lineRule="exact"/>
              <w:rPr>
                <w:rFonts w:ascii="ＭＳ 明朝" w:hAnsi="ＭＳ 明朝"/>
                <w:sz w:val="20"/>
                <w:szCs w:val="20"/>
              </w:rPr>
            </w:pPr>
            <w:r w:rsidRPr="00B73D75">
              <w:rPr>
                <w:sz w:val="20"/>
                <w:szCs w:val="20"/>
              </w:rPr>
              <w:t>（１）</w:t>
            </w:r>
            <w:r w:rsidR="4DD3DED0" w:rsidRPr="00B73D75">
              <w:rPr>
                <w:sz w:val="20"/>
                <w:szCs w:val="20"/>
              </w:rPr>
              <w:t>特別支援教育におけるセンター校</w:t>
            </w:r>
            <w:r w:rsidRPr="00B73D75">
              <w:rPr>
                <w:rFonts w:ascii="ＭＳ 明朝" w:hAnsi="ＭＳ 明朝"/>
                <w:sz w:val="20"/>
                <w:szCs w:val="20"/>
              </w:rPr>
              <w:t>として</w:t>
            </w:r>
            <w:r w:rsidRPr="00B73D75">
              <w:rPr>
                <w:rFonts w:ascii="ＭＳ 明朝" w:hAnsi="ＭＳ 明朝"/>
                <w:color w:val="000000" w:themeColor="text1"/>
                <w:sz w:val="20"/>
                <w:szCs w:val="20"/>
              </w:rPr>
              <w:t>中河内地区をけん引し、地域の支援力を向上させる。</w:t>
            </w:r>
          </w:p>
          <w:p w14:paraId="35B6FDBD" w14:textId="77777777" w:rsidR="00870254" w:rsidRPr="00B73D75" w:rsidRDefault="00870254" w:rsidP="00B6184E">
            <w:pPr>
              <w:spacing w:line="300" w:lineRule="exact"/>
              <w:rPr>
                <w:sz w:val="20"/>
                <w:szCs w:val="20"/>
              </w:rPr>
            </w:pPr>
          </w:p>
          <w:p w14:paraId="51A8C41F" w14:textId="77777777" w:rsidR="004D6DEE" w:rsidRPr="00B73D75" w:rsidRDefault="004D6DEE" w:rsidP="00B6184E">
            <w:pPr>
              <w:spacing w:line="300" w:lineRule="exact"/>
              <w:rPr>
                <w:sz w:val="20"/>
                <w:szCs w:val="20"/>
              </w:rPr>
            </w:pPr>
          </w:p>
          <w:p w14:paraId="3B8A093A" w14:textId="77777777" w:rsidR="00501D5F" w:rsidRPr="00B73D75" w:rsidRDefault="00501D5F" w:rsidP="00B6184E">
            <w:pPr>
              <w:spacing w:line="300" w:lineRule="exact"/>
              <w:rPr>
                <w:sz w:val="20"/>
                <w:szCs w:val="20"/>
              </w:rPr>
            </w:pPr>
          </w:p>
          <w:p w14:paraId="7B1C8A24" w14:textId="0F1C008F" w:rsidR="00870254" w:rsidRPr="00B73D75" w:rsidRDefault="00870254" w:rsidP="00B6184E">
            <w:pPr>
              <w:spacing w:line="300" w:lineRule="exact"/>
              <w:rPr>
                <w:sz w:val="20"/>
                <w:szCs w:val="20"/>
              </w:rPr>
            </w:pPr>
            <w:r w:rsidRPr="00B73D75">
              <w:rPr>
                <w:rFonts w:hint="eastAsia"/>
                <w:sz w:val="20"/>
                <w:szCs w:val="20"/>
              </w:rPr>
              <w:t>（２）交流及び共同学習の充実を図る。</w:t>
            </w:r>
          </w:p>
          <w:p w14:paraId="2EE23DC6" w14:textId="77777777" w:rsidR="00870254" w:rsidRPr="00B73D75" w:rsidRDefault="00870254" w:rsidP="00B6184E">
            <w:pPr>
              <w:spacing w:line="300" w:lineRule="exact"/>
              <w:rPr>
                <w:sz w:val="20"/>
                <w:szCs w:val="20"/>
              </w:rPr>
            </w:pPr>
          </w:p>
          <w:p w14:paraId="6D28C83E" w14:textId="77777777" w:rsidR="00BB2785" w:rsidRPr="00B73D75" w:rsidRDefault="00BB2785" w:rsidP="00B6184E">
            <w:pPr>
              <w:spacing w:line="300" w:lineRule="exact"/>
              <w:rPr>
                <w:sz w:val="20"/>
                <w:szCs w:val="20"/>
              </w:rPr>
            </w:pPr>
          </w:p>
          <w:p w14:paraId="7D366B91" w14:textId="77777777" w:rsidR="00C84974" w:rsidRPr="00B73D75" w:rsidRDefault="00C84974" w:rsidP="00B6184E">
            <w:pPr>
              <w:spacing w:line="300" w:lineRule="exact"/>
              <w:rPr>
                <w:sz w:val="20"/>
                <w:szCs w:val="20"/>
              </w:rPr>
            </w:pPr>
          </w:p>
          <w:p w14:paraId="6F5DA747" w14:textId="77777777" w:rsidR="00C84974" w:rsidRPr="00B73D75" w:rsidRDefault="00C84974" w:rsidP="00B6184E">
            <w:pPr>
              <w:spacing w:line="300" w:lineRule="exact"/>
              <w:rPr>
                <w:sz w:val="20"/>
                <w:szCs w:val="20"/>
              </w:rPr>
            </w:pPr>
          </w:p>
          <w:p w14:paraId="1FC92140" w14:textId="77777777" w:rsidR="00C84974" w:rsidRPr="00B73D75" w:rsidRDefault="00C84974" w:rsidP="00B6184E">
            <w:pPr>
              <w:spacing w:line="300" w:lineRule="exact"/>
              <w:rPr>
                <w:sz w:val="20"/>
                <w:szCs w:val="20"/>
              </w:rPr>
            </w:pPr>
          </w:p>
          <w:p w14:paraId="53F56BB0" w14:textId="77777777" w:rsidR="00C84974" w:rsidRPr="00B73D75" w:rsidRDefault="00C84974" w:rsidP="00B6184E">
            <w:pPr>
              <w:spacing w:line="300" w:lineRule="exact"/>
              <w:rPr>
                <w:sz w:val="20"/>
                <w:szCs w:val="20"/>
              </w:rPr>
            </w:pPr>
          </w:p>
          <w:p w14:paraId="495DC1BB" w14:textId="77777777" w:rsidR="00BB2785" w:rsidRPr="00B73D75" w:rsidRDefault="00BB2785" w:rsidP="00B6184E">
            <w:pPr>
              <w:spacing w:line="300" w:lineRule="exact"/>
              <w:rPr>
                <w:sz w:val="20"/>
                <w:szCs w:val="20"/>
              </w:rPr>
            </w:pPr>
          </w:p>
          <w:p w14:paraId="02403C57" w14:textId="77777777" w:rsidR="002C01F3" w:rsidRPr="00B73D75" w:rsidRDefault="002C01F3" w:rsidP="00B6184E">
            <w:pPr>
              <w:spacing w:line="300" w:lineRule="exact"/>
              <w:rPr>
                <w:sz w:val="20"/>
                <w:szCs w:val="20"/>
              </w:rPr>
            </w:pPr>
          </w:p>
          <w:p w14:paraId="6351E788" w14:textId="77777777" w:rsidR="007016A9" w:rsidRPr="00B73D75" w:rsidRDefault="007016A9" w:rsidP="00B6184E">
            <w:pPr>
              <w:spacing w:line="300" w:lineRule="exact"/>
              <w:rPr>
                <w:sz w:val="20"/>
                <w:szCs w:val="20"/>
              </w:rPr>
            </w:pPr>
          </w:p>
          <w:p w14:paraId="767975AA" w14:textId="535732F3" w:rsidR="00394730" w:rsidRPr="00B73D75" w:rsidRDefault="00870254" w:rsidP="00B6184E">
            <w:pPr>
              <w:spacing w:line="300" w:lineRule="exact"/>
              <w:rPr>
                <w:rFonts w:ascii="ＭＳ 明朝" w:hAnsi="ＭＳ 明朝"/>
                <w:sz w:val="20"/>
                <w:szCs w:val="20"/>
              </w:rPr>
            </w:pPr>
            <w:r w:rsidRPr="00B73D75">
              <w:rPr>
                <w:rFonts w:hint="eastAsia"/>
                <w:sz w:val="20"/>
                <w:szCs w:val="20"/>
              </w:rPr>
              <w:t>（３）</w:t>
            </w:r>
            <w:r w:rsidR="00A54E77" w:rsidRPr="00B73D75">
              <w:rPr>
                <w:rFonts w:hint="eastAsia"/>
                <w:sz w:val="20"/>
                <w:szCs w:val="20"/>
              </w:rPr>
              <w:t>保護者、外部機関と連携し、生徒が安心して進路を選択・決定できる環境を整える。</w:t>
            </w:r>
          </w:p>
        </w:tc>
        <w:tc>
          <w:tcPr>
            <w:tcW w:w="4572" w:type="dxa"/>
            <w:tcBorders>
              <w:right w:val="dashed" w:sz="4" w:space="0" w:color="auto"/>
            </w:tcBorders>
            <w:shd w:val="clear" w:color="auto" w:fill="auto"/>
            <w:tcMar>
              <w:top w:w="85" w:type="dxa"/>
              <w:left w:w="85" w:type="dxa"/>
              <w:bottom w:w="85" w:type="dxa"/>
              <w:right w:w="85" w:type="dxa"/>
            </w:tcMar>
          </w:tcPr>
          <w:p w14:paraId="567322C5" w14:textId="77777777" w:rsidR="004D6DEE" w:rsidRPr="00B73D75" w:rsidRDefault="74B87CF3" w:rsidP="24DFCDCA">
            <w:pPr>
              <w:spacing w:line="300" w:lineRule="exact"/>
              <w:rPr>
                <w:rFonts w:ascii="ＭＳ 明朝" w:hAnsi="ＭＳ 明朝"/>
                <w:sz w:val="20"/>
                <w:szCs w:val="20"/>
              </w:rPr>
            </w:pPr>
            <w:r w:rsidRPr="00B73D75">
              <w:rPr>
                <w:rFonts w:ascii="ＭＳ 明朝" w:hAnsi="ＭＳ 明朝"/>
                <w:sz w:val="20"/>
                <w:szCs w:val="20"/>
              </w:rPr>
              <w:t>（１）</w:t>
            </w:r>
          </w:p>
          <w:p w14:paraId="656A8FD3" w14:textId="4D2B7582" w:rsidR="00B6184E" w:rsidRPr="00B73D75" w:rsidRDefault="004D6DEE" w:rsidP="004D6DEE">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6B37232A" w:rsidRPr="00B73D75">
              <w:rPr>
                <w:rFonts w:ascii="ＭＳ 明朝" w:hAnsi="ＭＳ 明朝"/>
                <w:sz w:val="20"/>
                <w:szCs w:val="20"/>
              </w:rPr>
              <w:t>松原高校支援教育</w:t>
            </w:r>
            <w:r w:rsidR="00501D5F" w:rsidRPr="00B73D75">
              <w:rPr>
                <w:rFonts w:ascii="ＭＳ 明朝" w:hAnsi="ＭＳ 明朝" w:hint="eastAsia"/>
                <w:sz w:val="20"/>
                <w:szCs w:val="20"/>
              </w:rPr>
              <w:t>コーディネーター</w:t>
            </w:r>
            <w:r w:rsidR="6B37232A" w:rsidRPr="00B73D75">
              <w:rPr>
                <w:rFonts w:ascii="ＭＳ 明朝" w:hAnsi="ＭＳ 明朝"/>
                <w:sz w:val="20"/>
                <w:szCs w:val="20"/>
              </w:rPr>
              <w:t>と連携し、</w:t>
            </w:r>
            <w:r w:rsidR="2A2D6361" w:rsidRPr="00B73D75">
              <w:rPr>
                <w:rFonts w:ascii="ＭＳ 明朝" w:hAnsi="ＭＳ 明朝"/>
                <w:sz w:val="20"/>
                <w:szCs w:val="20"/>
              </w:rPr>
              <w:t>中河内</w:t>
            </w:r>
            <w:r w:rsidR="780A1F0C" w:rsidRPr="00B73D75">
              <w:rPr>
                <w:rFonts w:ascii="ＭＳ 明朝" w:hAnsi="ＭＳ 明朝"/>
                <w:sz w:val="20"/>
                <w:szCs w:val="20"/>
              </w:rPr>
              <w:t>地区</w:t>
            </w:r>
            <w:r w:rsidR="2A2D6361" w:rsidRPr="00B73D75">
              <w:rPr>
                <w:rFonts w:ascii="ＭＳ 明朝" w:hAnsi="ＭＳ 明朝"/>
                <w:sz w:val="20"/>
                <w:szCs w:val="20"/>
              </w:rPr>
              <w:t>の</w:t>
            </w:r>
            <w:r w:rsidR="6556EAE8" w:rsidRPr="00B73D75">
              <w:rPr>
                <w:rFonts w:ascii="ＭＳ 明朝" w:hAnsi="ＭＳ 明朝"/>
                <w:sz w:val="20"/>
                <w:szCs w:val="20"/>
              </w:rPr>
              <w:t>自立支援コース、共生推進教室、通級指導教室</w:t>
            </w:r>
            <w:r w:rsidR="6902CE4C" w:rsidRPr="00B73D75">
              <w:rPr>
                <w:rFonts w:ascii="ＭＳ 明朝" w:hAnsi="ＭＳ 明朝"/>
                <w:sz w:val="20"/>
                <w:szCs w:val="20"/>
              </w:rPr>
              <w:t>等</w:t>
            </w:r>
            <w:r w:rsidR="44BF1B27" w:rsidRPr="00B73D75">
              <w:rPr>
                <w:rFonts w:ascii="ＭＳ 明朝" w:hAnsi="ＭＳ 明朝"/>
                <w:sz w:val="20"/>
                <w:szCs w:val="20"/>
              </w:rPr>
              <w:t>の実施校</w:t>
            </w:r>
            <w:r w:rsidR="27506FF6" w:rsidRPr="00B73D75">
              <w:rPr>
                <w:rFonts w:ascii="ＭＳ 明朝" w:hAnsi="ＭＳ 明朝"/>
                <w:sz w:val="20"/>
                <w:szCs w:val="20"/>
              </w:rPr>
              <w:t>と</w:t>
            </w:r>
            <w:r w:rsidR="008A677D" w:rsidRPr="00B73D75">
              <w:rPr>
                <w:rFonts w:ascii="ＭＳ 明朝" w:hAnsi="ＭＳ 明朝" w:hint="eastAsia"/>
                <w:sz w:val="20"/>
                <w:szCs w:val="20"/>
              </w:rPr>
              <w:t>つな</w:t>
            </w:r>
            <w:r w:rsidR="27506FF6" w:rsidRPr="00B73D75">
              <w:rPr>
                <w:rFonts w:ascii="ＭＳ 明朝" w:hAnsi="ＭＳ 明朝"/>
                <w:sz w:val="20"/>
                <w:szCs w:val="20"/>
              </w:rPr>
              <w:t>が</w:t>
            </w:r>
            <w:r w:rsidR="72B217CD" w:rsidRPr="00B73D75">
              <w:rPr>
                <w:rFonts w:ascii="ＭＳ 明朝" w:hAnsi="ＭＳ 明朝"/>
                <w:sz w:val="20"/>
                <w:szCs w:val="20"/>
              </w:rPr>
              <w:t>り、高等学校のニーズに即した</w:t>
            </w:r>
            <w:r w:rsidR="75542F54" w:rsidRPr="00B73D75">
              <w:rPr>
                <w:rFonts w:ascii="ＭＳ 明朝" w:hAnsi="ＭＳ 明朝"/>
                <w:sz w:val="20"/>
                <w:szCs w:val="20"/>
              </w:rPr>
              <w:t>支援の在り方について調査する</w:t>
            </w:r>
            <w:r w:rsidR="27506FF6" w:rsidRPr="00B73D75">
              <w:rPr>
                <w:rFonts w:ascii="ＭＳ 明朝" w:hAnsi="ＭＳ 明朝"/>
                <w:sz w:val="20"/>
                <w:szCs w:val="20"/>
              </w:rPr>
              <w:t>。</w:t>
            </w:r>
            <w:r w:rsidR="4890781C" w:rsidRPr="00B73D75">
              <w:rPr>
                <w:rFonts w:ascii="ＭＳ 明朝" w:hAnsi="ＭＳ 明朝"/>
                <w:sz w:val="20"/>
                <w:szCs w:val="20"/>
              </w:rPr>
              <w:t>同時に高等学校</w:t>
            </w:r>
            <w:r w:rsidR="707B67AF" w:rsidRPr="00B73D75">
              <w:rPr>
                <w:rFonts w:ascii="ＭＳ 明朝" w:hAnsi="ＭＳ 明朝"/>
                <w:sz w:val="20"/>
                <w:szCs w:val="20"/>
              </w:rPr>
              <w:t>と</w:t>
            </w:r>
            <w:r w:rsidR="4890781C" w:rsidRPr="00B73D75">
              <w:rPr>
                <w:rFonts w:ascii="ＭＳ 明朝" w:hAnsi="ＭＳ 明朝"/>
                <w:sz w:val="20"/>
                <w:szCs w:val="20"/>
              </w:rPr>
              <w:t>の連携について進める。</w:t>
            </w:r>
          </w:p>
          <w:p w14:paraId="3D81C2ED" w14:textId="11F1F6F0" w:rsidR="00B6184E" w:rsidRPr="00B73D75" w:rsidRDefault="00B6184E" w:rsidP="24DFCDCA">
            <w:pPr>
              <w:spacing w:line="300" w:lineRule="exact"/>
              <w:rPr>
                <w:rFonts w:ascii="ＭＳ 明朝" w:hAnsi="ＭＳ 明朝"/>
                <w:sz w:val="20"/>
                <w:szCs w:val="20"/>
              </w:rPr>
            </w:pPr>
          </w:p>
          <w:p w14:paraId="17D11CC2" w14:textId="084D13E3" w:rsidR="002C01F3" w:rsidRPr="00B73D75" w:rsidRDefault="002C01F3" w:rsidP="002C01F3">
            <w:pPr>
              <w:spacing w:line="300" w:lineRule="exact"/>
              <w:rPr>
                <w:rFonts w:ascii="ＭＳ 明朝" w:hAnsi="ＭＳ 明朝"/>
                <w:sz w:val="20"/>
                <w:szCs w:val="20"/>
              </w:rPr>
            </w:pPr>
            <w:r w:rsidRPr="00B73D75">
              <w:rPr>
                <w:rFonts w:ascii="ＭＳ 明朝" w:hAnsi="ＭＳ 明朝" w:hint="eastAsia"/>
                <w:sz w:val="20"/>
                <w:szCs w:val="20"/>
              </w:rPr>
              <w:t>（２）</w:t>
            </w:r>
          </w:p>
          <w:p w14:paraId="5FC6224C" w14:textId="4D0A395A" w:rsidR="00B6184E" w:rsidRPr="00B73D75" w:rsidRDefault="00B6184E"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山本高校との交流において、</w:t>
            </w:r>
            <w:r w:rsidR="00E46FE5" w:rsidRPr="00B73D75">
              <w:rPr>
                <w:rFonts w:ascii="ＭＳ 明朝" w:hAnsi="ＭＳ 明朝" w:hint="eastAsia"/>
                <w:sz w:val="20"/>
                <w:szCs w:val="20"/>
              </w:rPr>
              <w:t>従前の</w:t>
            </w:r>
            <w:r w:rsidRPr="00B73D75">
              <w:rPr>
                <w:rFonts w:ascii="ＭＳ 明朝" w:hAnsi="ＭＳ 明朝" w:hint="eastAsia"/>
                <w:sz w:val="20"/>
                <w:szCs w:val="20"/>
              </w:rPr>
              <w:t>クラブ交流や生徒会交流</w:t>
            </w:r>
            <w:r w:rsidR="00E46FE5" w:rsidRPr="00B73D75">
              <w:rPr>
                <w:rFonts w:ascii="ＭＳ 明朝" w:hAnsi="ＭＳ 明朝" w:hint="eastAsia"/>
                <w:sz w:val="20"/>
                <w:szCs w:val="20"/>
              </w:rPr>
              <w:t>だけでなく、学年、学習グループ単位などでの交流形態も検討し</w:t>
            </w:r>
            <w:r w:rsidRPr="00B73D75">
              <w:rPr>
                <w:rFonts w:ascii="ＭＳ 明朝" w:hAnsi="ＭＳ 明朝" w:hint="eastAsia"/>
                <w:sz w:val="20"/>
                <w:szCs w:val="20"/>
              </w:rPr>
              <w:t>共同学習の取組み内容</w:t>
            </w:r>
            <w:r w:rsidR="00E46FE5" w:rsidRPr="00B73D75">
              <w:rPr>
                <w:rFonts w:ascii="ＭＳ 明朝" w:hAnsi="ＭＳ 明朝" w:hint="eastAsia"/>
                <w:sz w:val="20"/>
                <w:szCs w:val="20"/>
              </w:rPr>
              <w:t>の充実を図る</w:t>
            </w:r>
            <w:r w:rsidRPr="00B73D75">
              <w:rPr>
                <w:rFonts w:ascii="ＭＳ 明朝" w:hAnsi="ＭＳ 明朝" w:hint="eastAsia"/>
                <w:sz w:val="20"/>
                <w:szCs w:val="20"/>
              </w:rPr>
              <w:t>。</w:t>
            </w:r>
          </w:p>
          <w:p w14:paraId="0A370A3C" w14:textId="77777777" w:rsidR="00BB2785" w:rsidRPr="00B73D75" w:rsidRDefault="00BB2785" w:rsidP="002C01F3">
            <w:pPr>
              <w:spacing w:line="300" w:lineRule="exact"/>
              <w:rPr>
                <w:rFonts w:ascii="ＭＳ 明朝" w:hAnsi="ＭＳ 明朝"/>
                <w:sz w:val="20"/>
                <w:szCs w:val="20"/>
              </w:rPr>
            </w:pPr>
          </w:p>
          <w:p w14:paraId="1C776D51" w14:textId="77777777" w:rsidR="00C84974" w:rsidRPr="00B73D75" w:rsidRDefault="00C84974" w:rsidP="002C01F3">
            <w:pPr>
              <w:spacing w:line="300" w:lineRule="exact"/>
              <w:rPr>
                <w:rFonts w:ascii="ＭＳ 明朝" w:hAnsi="ＭＳ 明朝"/>
                <w:sz w:val="20"/>
                <w:szCs w:val="20"/>
              </w:rPr>
            </w:pPr>
          </w:p>
          <w:p w14:paraId="276A36DC" w14:textId="77777777" w:rsidR="00BB2785" w:rsidRPr="00B73D75" w:rsidRDefault="00BB2785" w:rsidP="002C01F3">
            <w:pPr>
              <w:spacing w:line="300" w:lineRule="exact"/>
              <w:ind w:left="400" w:hangingChars="200" w:hanging="400"/>
              <w:rPr>
                <w:rFonts w:ascii="ＭＳ 明朝" w:hAnsi="ＭＳ 明朝"/>
                <w:sz w:val="20"/>
                <w:szCs w:val="20"/>
              </w:rPr>
            </w:pPr>
          </w:p>
          <w:p w14:paraId="3ABFE704" w14:textId="3FCEF515" w:rsidR="00B6184E" w:rsidRPr="00B73D75" w:rsidRDefault="00B6184E"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イ　</w:t>
            </w:r>
            <w:r w:rsidR="00BB2785" w:rsidRPr="00B73D75">
              <w:rPr>
                <w:rFonts w:ascii="ＭＳ 明朝" w:hAnsi="ＭＳ 明朝" w:hint="eastAsia"/>
                <w:sz w:val="20"/>
                <w:szCs w:val="20"/>
              </w:rPr>
              <w:t>地域の取組みに参画し、</w:t>
            </w:r>
            <w:r w:rsidR="00BB2785" w:rsidRPr="00B73D75">
              <w:t>地域における障がい者理解を</w:t>
            </w:r>
            <w:r w:rsidR="007A1F6D" w:rsidRPr="00B73D75">
              <w:rPr>
                <w:rFonts w:hint="eastAsia"/>
              </w:rPr>
              <w:t>促進</w:t>
            </w:r>
            <w:r w:rsidR="00BB2785" w:rsidRPr="00B73D75">
              <w:t>する。</w:t>
            </w:r>
          </w:p>
          <w:p w14:paraId="2393BF7D" w14:textId="77777777" w:rsidR="007016A9" w:rsidRPr="00B73D75" w:rsidRDefault="007016A9" w:rsidP="002C01F3">
            <w:pPr>
              <w:spacing w:line="300" w:lineRule="exact"/>
              <w:rPr>
                <w:rFonts w:ascii="ＭＳ 明朝" w:hAnsi="ＭＳ 明朝"/>
                <w:sz w:val="20"/>
                <w:szCs w:val="20"/>
              </w:rPr>
            </w:pPr>
          </w:p>
          <w:p w14:paraId="4C17E76C" w14:textId="75FA5196" w:rsidR="002C01F3" w:rsidRPr="00B73D75" w:rsidRDefault="002C01F3" w:rsidP="002C01F3">
            <w:pPr>
              <w:spacing w:line="300" w:lineRule="exact"/>
              <w:rPr>
                <w:rFonts w:ascii="ＭＳ 明朝" w:hAnsi="ＭＳ 明朝"/>
                <w:sz w:val="20"/>
                <w:szCs w:val="20"/>
              </w:rPr>
            </w:pPr>
            <w:r w:rsidRPr="00B73D75">
              <w:rPr>
                <w:rFonts w:ascii="ＭＳ 明朝" w:hAnsi="ＭＳ 明朝" w:hint="eastAsia"/>
                <w:sz w:val="20"/>
                <w:szCs w:val="20"/>
              </w:rPr>
              <w:t>（３）</w:t>
            </w:r>
          </w:p>
          <w:p w14:paraId="4A72B7D0" w14:textId="2A10F68C" w:rsidR="00B6184E" w:rsidRPr="00B73D75" w:rsidRDefault="007016A9"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ア　連絡帳・電話連絡・懇談など</w:t>
            </w:r>
            <w:r w:rsidR="002C01F3" w:rsidRPr="00B73D75">
              <w:rPr>
                <w:rFonts w:ascii="ＭＳ 明朝" w:hAnsi="ＭＳ 明朝" w:hint="eastAsia"/>
                <w:sz w:val="20"/>
                <w:szCs w:val="20"/>
              </w:rPr>
              <w:t>での丁寧なコミュニケーションを</w:t>
            </w:r>
            <w:r w:rsidRPr="00B73D75">
              <w:rPr>
                <w:rFonts w:ascii="ＭＳ 明朝" w:hAnsi="ＭＳ 明朝" w:hint="eastAsia"/>
                <w:sz w:val="20"/>
                <w:szCs w:val="20"/>
              </w:rPr>
              <w:t>通じて、日々の生徒の様子</w:t>
            </w:r>
            <w:r w:rsidR="002C01F3" w:rsidRPr="00B73D75">
              <w:rPr>
                <w:rFonts w:ascii="ＭＳ 明朝" w:hAnsi="ＭＳ 明朝" w:hint="eastAsia"/>
                <w:sz w:val="20"/>
                <w:szCs w:val="20"/>
              </w:rPr>
              <w:t>や変化など</w:t>
            </w:r>
            <w:r w:rsidRPr="00B73D75">
              <w:rPr>
                <w:rFonts w:ascii="ＭＳ 明朝" w:hAnsi="ＭＳ 明朝" w:hint="eastAsia"/>
                <w:sz w:val="20"/>
                <w:szCs w:val="20"/>
              </w:rPr>
              <w:t>を</w:t>
            </w:r>
            <w:r w:rsidR="002C01F3" w:rsidRPr="00B73D75">
              <w:rPr>
                <w:rFonts w:ascii="ＭＳ 明朝" w:hAnsi="ＭＳ 明朝" w:hint="eastAsia"/>
                <w:sz w:val="20"/>
                <w:szCs w:val="20"/>
              </w:rPr>
              <w:t>保護者・担任間で</w:t>
            </w:r>
            <w:r w:rsidRPr="00B73D75">
              <w:rPr>
                <w:rFonts w:ascii="ＭＳ 明朝" w:hAnsi="ＭＳ 明朝" w:hint="eastAsia"/>
                <w:sz w:val="20"/>
                <w:szCs w:val="20"/>
              </w:rPr>
              <w:t>共有するとともに</w:t>
            </w:r>
            <w:r w:rsidR="002C01F3" w:rsidRPr="00B73D75">
              <w:rPr>
                <w:rFonts w:ascii="ＭＳ 明朝" w:hAnsi="ＭＳ 明朝" w:hint="eastAsia"/>
                <w:sz w:val="20"/>
                <w:szCs w:val="20"/>
              </w:rPr>
              <w:t>、</w:t>
            </w:r>
            <w:r w:rsidR="006A69FE" w:rsidRPr="00B73D75">
              <w:rPr>
                <w:rFonts w:ascii="ＭＳ 明朝" w:hAnsi="ＭＳ 明朝" w:hint="eastAsia"/>
                <w:sz w:val="20"/>
                <w:szCs w:val="20"/>
              </w:rPr>
              <w:t>連携を密にする</w:t>
            </w:r>
            <w:r w:rsidR="002C01F3" w:rsidRPr="00B73D75">
              <w:rPr>
                <w:rFonts w:ascii="ＭＳ 明朝" w:hAnsi="ＭＳ 明朝" w:hint="eastAsia"/>
                <w:sz w:val="20"/>
                <w:szCs w:val="20"/>
              </w:rPr>
              <w:t>。</w:t>
            </w:r>
          </w:p>
          <w:p w14:paraId="329CEEBA" w14:textId="77777777" w:rsidR="002C01F3" w:rsidRPr="00B73D75" w:rsidRDefault="002C01F3" w:rsidP="002C01F3">
            <w:pPr>
              <w:spacing w:line="300" w:lineRule="exact"/>
              <w:ind w:left="400" w:hangingChars="200" w:hanging="400"/>
              <w:rPr>
                <w:rFonts w:ascii="ＭＳ 明朝" w:hAnsi="ＭＳ 明朝"/>
                <w:sz w:val="20"/>
                <w:szCs w:val="20"/>
              </w:rPr>
            </w:pPr>
          </w:p>
          <w:p w14:paraId="6EDCCECD" w14:textId="27F6786C" w:rsidR="00407E66" w:rsidRPr="00B73D75" w:rsidRDefault="002C01F3" w:rsidP="00407E66">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八尾市障がい福祉課、障がい者就業・生活支援センター、相談支援事業所、子ども家庭センターなどと連携し、生徒の希望や適性に応じた進路選択や進路決定</w:t>
            </w:r>
            <w:r w:rsidR="00A52311" w:rsidRPr="00B73D75">
              <w:rPr>
                <w:rFonts w:ascii="ＭＳ 明朝" w:hAnsi="ＭＳ 明朝" w:hint="eastAsia"/>
                <w:sz w:val="20"/>
                <w:szCs w:val="20"/>
              </w:rPr>
              <w:t>を</w:t>
            </w:r>
            <w:r w:rsidRPr="00B73D75">
              <w:rPr>
                <w:rFonts w:ascii="ＭＳ 明朝" w:hAnsi="ＭＳ 明朝" w:hint="eastAsia"/>
                <w:sz w:val="20"/>
                <w:szCs w:val="20"/>
              </w:rPr>
              <w:t>支援する。</w:t>
            </w:r>
          </w:p>
          <w:p w14:paraId="222831EC" w14:textId="77777777" w:rsidR="00407E66" w:rsidRPr="00B73D75" w:rsidRDefault="00407E66" w:rsidP="00407E66">
            <w:pPr>
              <w:spacing w:line="300" w:lineRule="exact"/>
              <w:ind w:left="400" w:hangingChars="200" w:hanging="400"/>
              <w:rPr>
                <w:rFonts w:ascii="ＭＳ 明朝" w:hAnsi="ＭＳ 明朝"/>
                <w:sz w:val="20"/>
                <w:szCs w:val="20"/>
              </w:rPr>
            </w:pPr>
          </w:p>
          <w:p w14:paraId="7268783C" w14:textId="77777777" w:rsidR="00E46FE5" w:rsidRPr="00B73D75" w:rsidRDefault="00E46FE5" w:rsidP="00407E66">
            <w:pPr>
              <w:spacing w:line="300" w:lineRule="exact"/>
              <w:ind w:left="400" w:hangingChars="200" w:hanging="400"/>
              <w:rPr>
                <w:rFonts w:ascii="ＭＳ 明朝" w:hAnsi="ＭＳ 明朝"/>
                <w:sz w:val="20"/>
                <w:szCs w:val="20"/>
              </w:rPr>
            </w:pPr>
          </w:p>
          <w:p w14:paraId="320053E3" w14:textId="77777777" w:rsidR="00E46FE5" w:rsidRPr="00B73D75" w:rsidRDefault="00E46FE5" w:rsidP="00407E66">
            <w:pPr>
              <w:spacing w:line="300" w:lineRule="exact"/>
              <w:ind w:left="400" w:hangingChars="200" w:hanging="400"/>
              <w:rPr>
                <w:rFonts w:ascii="ＭＳ 明朝" w:hAnsi="ＭＳ 明朝"/>
                <w:sz w:val="20"/>
                <w:szCs w:val="20"/>
              </w:rPr>
            </w:pPr>
          </w:p>
          <w:p w14:paraId="7A96C50E" w14:textId="77777777" w:rsidR="000B6A65" w:rsidRPr="00B73D75" w:rsidRDefault="000B6A65" w:rsidP="00407E66">
            <w:pPr>
              <w:spacing w:line="300" w:lineRule="exact"/>
              <w:ind w:left="400" w:hangingChars="200" w:hanging="400"/>
              <w:rPr>
                <w:rFonts w:ascii="ＭＳ 明朝" w:hAnsi="ＭＳ 明朝"/>
                <w:sz w:val="20"/>
                <w:szCs w:val="20"/>
              </w:rPr>
            </w:pPr>
          </w:p>
          <w:p w14:paraId="2CA3E66E" w14:textId="5817A486" w:rsidR="002C01F3" w:rsidRPr="00B73D75" w:rsidRDefault="00E46FE5" w:rsidP="005A53B2">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ウ　卒業時に企業就労した卒業生の職場定着支援を障がい者就業・生活支援センター、相談支援事業所などと連携し、卒業後３年間実施する。</w:t>
            </w:r>
          </w:p>
        </w:tc>
        <w:tc>
          <w:tcPr>
            <w:tcW w:w="3012" w:type="dxa"/>
            <w:tcBorders>
              <w:right w:val="dashed" w:sz="4" w:space="0" w:color="auto"/>
            </w:tcBorders>
            <w:tcMar>
              <w:top w:w="85" w:type="dxa"/>
              <w:left w:w="85" w:type="dxa"/>
              <w:bottom w:w="85" w:type="dxa"/>
              <w:right w:w="85" w:type="dxa"/>
            </w:tcMar>
          </w:tcPr>
          <w:p w14:paraId="7F447288" w14:textId="77777777" w:rsidR="004D6DEE" w:rsidRPr="00B73D75" w:rsidRDefault="6905E395" w:rsidP="24DFCDCA">
            <w:pPr>
              <w:spacing w:line="300" w:lineRule="exact"/>
              <w:rPr>
                <w:rFonts w:ascii="ＭＳ 明朝" w:hAnsi="ＭＳ 明朝"/>
                <w:sz w:val="20"/>
                <w:szCs w:val="20"/>
              </w:rPr>
            </w:pPr>
            <w:r w:rsidRPr="00B73D75">
              <w:rPr>
                <w:rFonts w:ascii="ＭＳ 明朝" w:hAnsi="ＭＳ 明朝"/>
                <w:sz w:val="20"/>
                <w:szCs w:val="20"/>
              </w:rPr>
              <w:t>（１）</w:t>
            </w:r>
          </w:p>
          <w:p w14:paraId="5447FA90" w14:textId="0B76F75F" w:rsidR="00BB2785" w:rsidRPr="00B73D75" w:rsidRDefault="004D6DEE" w:rsidP="004D6DEE">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6905E395" w:rsidRPr="00B73D75">
              <w:rPr>
                <w:rFonts w:ascii="ＭＳ 明朝" w:hAnsi="ＭＳ 明朝"/>
                <w:sz w:val="20"/>
                <w:szCs w:val="20"/>
              </w:rPr>
              <w:t>高等学校への相談支援を</w:t>
            </w:r>
            <w:r w:rsidR="00E93ACB" w:rsidRPr="00B73D75">
              <w:rPr>
                <w:rFonts w:ascii="ＭＳ 明朝" w:hAnsi="ＭＳ 明朝" w:hint="eastAsia"/>
                <w:sz w:val="20"/>
                <w:szCs w:val="20"/>
              </w:rPr>
              <w:t>継続して実施するとともに、</w:t>
            </w:r>
            <w:r w:rsidR="7239AD4D" w:rsidRPr="00B73D75">
              <w:rPr>
                <w:rFonts w:ascii="ＭＳ 明朝" w:hAnsi="ＭＳ 明朝"/>
                <w:sz w:val="20"/>
                <w:szCs w:val="20"/>
              </w:rPr>
              <w:t>新規に関わる高等学校を１校</w:t>
            </w:r>
            <w:r w:rsidR="16400F9F" w:rsidRPr="00B73D75">
              <w:rPr>
                <w:rFonts w:ascii="ＭＳ 明朝" w:hAnsi="ＭＳ 明朝"/>
                <w:sz w:val="20"/>
                <w:szCs w:val="20"/>
              </w:rPr>
              <w:t>以上</w:t>
            </w:r>
            <w:r w:rsidR="7239AD4D" w:rsidRPr="00B73D75">
              <w:rPr>
                <w:rFonts w:ascii="ＭＳ 明朝" w:hAnsi="ＭＳ 明朝"/>
                <w:sz w:val="20"/>
                <w:szCs w:val="20"/>
              </w:rPr>
              <w:t>増やす。</w:t>
            </w:r>
          </w:p>
          <w:p w14:paraId="6CD7DD7B" w14:textId="77777777" w:rsidR="00BB2785" w:rsidRPr="00B73D75" w:rsidRDefault="00BB2785" w:rsidP="002C01F3">
            <w:pPr>
              <w:spacing w:line="300" w:lineRule="exact"/>
              <w:rPr>
                <w:rFonts w:ascii="ＭＳ 明朝" w:hAnsi="ＭＳ 明朝"/>
                <w:sz w:val="20"/>
                <w:szCs w:val="20"/>
              </w:rPr>
            </w:pPr>
          </w:p>
          <w:p w14:paraId="3E762A3B" w14:textId="77777777" w:rsidR="00BB2785" w:rsidRPr="00B73D75" w:rsidRDefault="00BB2785" w:rsidP="002C01F3">
            <w:pPr>
              <w:spacing w:line="300" w:lineRule="exact"/>
              <w:rPr>
                <w:rFonts w:ascii="ＭＳ 明朝" w:hAnsi="ＭＳ 明朝"/>
                <w:sz w:val="20"/>
                <w:szCs w:val="20"/>
              </w:rPr>
            </w:pPr>
          </w:p>
          <w:p w14:paraId="00C1CF22" w14:textId="77777777" w:rsidR="00501D5F" w:rsidRPr="00B73D75" w:rsidRDefault="00501D5F" w:rsidP="002C01F3">
            <w:pPr>
              <w:spacing w:line="300" w:lineRule="exact"/>
              <w:rPr>
                <w:rFonts w:ascii="ＭＳ 明朝" w:hAnsi="ＭＳ 明朝"/>
                <w:sz w:val="20"/>
                <w:szCs w:val="20"/>
              </w:rPr>
            </w:pPr>
          </w:p>
          <w:p w14:paraId="399A6328" w14:textId="2636A99C" w:rsidR="002C01F3" w:rsidRPr="00B73D75" w:rsidRDefault="002C01F3" w:rsidP="002C01F3">
            <w:pPr>
              <w:spacing w:line="300" w:lineRule="exact"/>
              <w:rPr>
                <w:rFonts w:ascii="ＭＳ 明朝" w:hAnsi="ＭＳ 明朝"/>
                <w:sz w:val="20"/>
                <w:szCs w:val="20"/>
              </w:rPr>
            </w:pPr>
            <w:r w:rsidRPr="00B73D75">
              <w:rPr>
                <w:rFonts w:ascii="ＭＳ 明朝" w:hAnsi="ＭＳ 明朝" w:hint="eastAsia"/>
                <w:sz w:val="20"/>
                <w:szCs w:val="20"/>
              </w:rPr>
              <w:t>（２）</w:t>
            </w:r>
          </w:p>
          <w:p w14:paraId="68F851F0" w14:textId="0D3F04C5" w:rsidR="00BB2785" w:rsidRPr="00B73D75" w:rsidRDefault="00BB2785" w:rsidP="00DA0A2B">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007A1F6D" w:rsidRPr="00B73D75">
              <w:rPr>
                <w:rFonts w:ascii="ＭＳ 明朝" w:hAnsi="ＭＳ 明朝" w:hint="eastAsia"/>
                <w:sz w:val="20"/>
                <w:szCs w:val="20"/>
              </w:rPr>
              <w:t>交流校</w:t>
            </w:r>
            <w:r w:rsidRPr="00B73D75">
              <w:rPr>
                <w:rFonts w:ascii="ＭＳ 明朝" w:hAnsi="ＭＳ 明朝" w:hint="eastAsia"/>
                <w:sz w:val="20"/>
                <w:szCs w:val="20"/>
              </w:rPr>
              <w:t>と実施時期・実施形態などを検討</w:t>
            </w:r>
            <w:r w:rsidR="00DA0A2B" w:rsidRPr="00B73D75">
              <w:rPr>
                <w:rFonts w:ascii="ＭＳ 明朝" w:hAnsi="ＭＳ 明朝" w:hint="eastAsia"/>
                <w:sz w:val="20"/>
                <w:szCs w:val="20"/>
              </w:rPr>
              <w:t>・</w:t>
            </w:r>
            <w:r w:rsidRPr="00B73D75">
              <w:rPr>
                <w:rFonts w:ascii="ＭＳ 明朝" w:hAnsi="ＭＳ 明朝" w:hint="eastAsia"/>
                <w:sz w:val="20"/>
                <w:szCs w:val="20"/>
              </w:rPr>
              <w:t>調整</w:t>
            </w:r>
            <w:r w:rsidR="00DA0A2B" w:rsidRPr="00B73D75">
              <w:rPr>
                <w:rFonts w:ascii="ＭＳ 明朝" w:hAnsi="ＭＳ 明朝" w:hint="eastAsia"/>
                <w:sz w:val="20"/>
                <w:szCs w:val="20"/>
              </w:rPr>
              <w:t>し</w:t>
            </w:r>
            <w:r w:rsidRPr="00B73D75">
              <w:rPr>
                <w:rFonts w:ascii="ＭＳ 明朝" w:hAnsi="ＭＳ 明朝" w:hint="eastAsia"/>
                <w:sz w:val="20"/>
                <w:szCs w:val="20"/>
              </w:rPr>
              <w:t>、年２回以上実施する。【１回】</w:t>
            </w:r>
          </w:p>
          <w:p w14:paraId="73BF1215" w14:textId="06946DD4" w:rsidR="00BB2785" w:rsidRPr="00B73D75" w:rsidRDefault="00BB2785"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　　</w:t>
            </w:r>
            <w:r w:rsidRPr="00B73D75">
              <w:rPr>
                <w:rFonts w:ascii="ＭＳ 明朝" w:hAnsi="ＭＳ 明朝" w:hint="eastAsia"/>
                <w:sz w:val="20"/>
                <w:szCs w:val="20"/>
                <w:bdr w:val="single" w:sz="4" w:space="0" w:color="auto"/>
              </w:rPr>
              <w:t>保</w:t>
            </w:r>
            <w:r w:rsidRPr="00B73D75">
              <w:rPr>
                <w:rFonts w:ascii="ＭＳ 明朝" w:hAnsi="ＭＳ 明朝" w:hint="eastAsia"/>
                <w:sz w:val="20"/>
                <w:szCs w:val="20"/>
              </w:rPr>
              <w:t>「近隣の高等学校との交流の機会を設け</w:t>
            </w:r>
            <w:r w:rsidR="006F1C43" w:rsidRPr="00B73D75">
              <w:rPr>
                <w:rFonts w:ascii="ＭＳ 明朝" w:hAnsi="ＭＳ 明朝" w:hint="eastAsia"/>
                <w:sz w:val="20"/>
                <w:szCs w:val="20"/>
              </w:rPr>
              <w:t>てい</w:t>
            </w:r>
            <w:r w:rsidRPr="00B73D75">
              <w:rPr>
                <w:rFonts w:ascii="ＭＳ 明朝" w:hAnsi="ＭＳ 明朝" w:hint="eastAsia"/>
                <w:sz w:val="20"/>
                <w:szCs w:val="20"/>
              </w:rPr>
              <w:t>る。」</w:t>
            </w:r>
            <w:r w:rsidRPr="00B73D75">
              <w:rPr>
                <w:rFonts w:ascii="ＭＳ 明朝" w:hAnsi="ＭＳ 明朝"/>
                <w:sz w:val="20"/>
                <w:szCs w:val="20"/>
              </w:rPr>
              <w:t>7</w:t>
            </w:r>
            <w:r w:rsidR="004B3648" w:rsidRPr="00B73D75">
              <w:rPr>
                <w:rFonts w:ascii="ＭＳ 明朝" w:hAnsi="ＭＳ 明朝" w:hint="eastAsia"/>
                <w:sz w:val="20"/>
                <w:szCs w:val="20"/>
              </w:rPr>
              <w:t>0</w:t>
            </w:r>
            <w:r w:rsidRPr="00B73D75">
              <w:rPr>
                <w:rFonts w:ascii="ＭＳ 明朝" w:hAnsi="ＭＳ 明朝" w:hint="eastAsia"/>
                <w:sz w:val="20"/>
                <w:szCs w:val="20"/>
              </w:rPr>
              <w:t>％以上。【58％</w:t>
            </w:r>
            <w:r w:rsidRPr="00B73D75">
              <w:rPr>
                <w:rFonts w:ascii="ＭＳ 明朝" w:hAnsi="ＭＳ 明朝"/>
                <w:sz w:val="20"/>
                <w:szCs w:val="20"/>
              </w:rPr>
              <w:t>】</w:t>
            </w:r>
          </w:p>
          <w:p w14:paraId="32256F2A" w14:textId="77777777" w:rsidR="00BB2785" w:rsidRPr="00B73D75" w:rsidRDefault="00BB2785" w:rsidP="002C01F3">
            <w:pPr>
              <w:spacing w:line="300" w:lineRule="exact"/>
              <w:rPr>
                <w:rFonts w:ascii="ＭＳ 明朝" w:hAnsi="ＭＳ 明朝"/>
                <w:sz w:val="20"/>
                <w:szCs w:val="20"/>
              </w:rPr>
            </w:pPr>
          </w:p>
          <w:p w14:paraId="6E246C01" w14:textId="77777777" w:rsidR="00BB2785" w:rsidRPr="00B73D75" w:rsidRDefault="00BB2785"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イ　八尾市高校合同文化祭に作品を出展する。</w:t>
            </w:r>
          </w:p>
          <w:p w14:paraId="511F31AC" w14:textId="77777777" w:rsidR="002C01F3" w:rsidRPr="00B73D75" w:rsidRDefault="002C01F3" w:rsidP="002C01F3">
            <w:pPr>
              <w:spacing w:line="300" w:lineRule="exact"/>
              <w:rPr>
                <w:rFonts w:ascii="ＭＳ 明朝" w:hAnsi="ＭＳ 明朝"/>
                <w:sz w:val="20"/>
                <w:szCs w:val="20"/>
              </w:rPr>
            </w:pPr>
          </w:p>
          <w:p w14:paraId="7B667C81" w14:textId="65C3C252" w:rsidR="002C01F3" w:rsidRPr="00B73D75" w:rsidRDefault="000F0B17" w:rsidP="002C01F3">
            <w:pPr>
              <w:spacing w:line="300" w:lineRule="exact"/>
              <w:rPr>
                <w:rFonts w:ascii="ＭＳ 明朝" w:hAnsi="ＭＳ 明朝"/>
                <w:sz w:val="20"/>
                <w:szCs w:val="20"/>
              </w:rPr>
            </w:pPr>
            <w:r w:rsidRPr="00B73D75">
              <w:rPr>
                <w:rFonts w:ascii="ＭＳ 明朝" w:hAnsi="ＭＳ 明朝" w:hint="eastAsia"/>
                <w:sz w:val="20"/>
                <w:szCs w:val="20"/>
              </w:rPr>
              <w:t>（３）</w:t>
            </w:r>
          </w:p>
          <w:p w14:paraId="0FF04961" w14:textId="409C96A7" w:rsidR="002C01F3" w:rsidRPr="00B73D75" w:rsidRDefault="002C01F3"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ア　</w:t>
            </w:r>
            <w:r w:rsidRPr="00B73D75">
              <w:rPr>
                <w:rFonts w:ascii="ＭＳ 明朝" w:hAnsi="ＭＳ 明朝" w:hint="eastAsia"/>
                <w:sz w:val="20"/>
                <w:szCs w:val="20"/>
                <w:bdr w:val="single" w:sz="4" w:space="0" w:color="auto"/>
              </w:rPr>
              <w:t>保</w:t>
            </w:r>
            <w:r w:rsidRPr="00B73D75">
              <w:rPr>
                <w:rFonts w:ascii="ＭＳ 明朝" w:hAnsi="ＭＳ 明朝" w:hint="eastAsia"/>
                <w:sz w:val="20"/>
                <w:szCs w:val="20"/>
              </w:rPr>
              <w:t>「生徒についての保護者の悩みや相談に適切に応じている</w:t>
            </w:r>
            <w:r w:rsidR="00943962" w:rsidRPr="00B73D75">
              <w:rPr>
                <w:rFonts w:ascii="ＭＳ 明朝" w:hAnsi="ＭＳ 明朝" w:hint="eastAsia"/>
                <w:sz w:val="20"/>
                <w:szCs w:val="20"/>
              </w:rPr>
              <w:t>。</w:t>
            </w:r>
            <w:r w:rsidRPr="00B73D75">
              <w:rPr>
                <w:rFonts w:ascii="ＭＳ 明朝" w:hAnsi="ＭＳ 明朝" w:hint="eastAsia"/>
                <w:sz w:val="20"/>
                <w:szCs w:val="20"/>
              </w:rPr>
              <w:t>」90％以上。【88％</w:t>
            </w:r>
            <w:r w:rsidRPr="00B73D75">
              <w:rPr>
                <w:rFonts w:ascii="ＭＳ 明朝" w:hAnsi="ＭＳ 明朝"/>
                <w:sz w:val="20"/>
                <w:szCs w:val="20"/>
              </w:rPr>
              <w:t>】</w:t>
            </w:r>
            <w:r w:rsidRPr="00B73D75">
              <w:rPr>
                <w:rFonts w:ascii="ＭＳ 明朝" w:hAnsi="ＭＳ 明朝" w:hint="eastAsia"/>
                <w:sz w:val="20"/>
                <w:szCs w:val="20"/>
              </w:rPr>
              <w:t xml:space="preserve"> </w:t>
            </w:r>
          </w:p>
          <w:p w14:paraId="7128CE2E" w14:textId="77777777" w:rsidR="002C01F3" w:rsidRPr="00B73D75" w:rsidRDefault="002C01F3" w:rsidP="002C01F3">
            <w:pPr>
              <w:spacing w:line="300" w:lineRule="exact"/>
              <w:ind w:left="400" w:hangingChars="200" w:hanging="400"/>
              <w:rPr>
                <w:rFonts w:ascii="ＭＳ 明朝" w:hAnsi="ＭＳ 明朝"/>
                <w:sz w:val="20"/>
                <w:szCs w:val="20"/>
              </w:rPr>
            </w:pPr>
          </w:p>
          <w:p w14:paraId="0E47ECDE" w14:textId="77777777" w:rsidR="002C01F3" w:rsidRPr="00B73D75" w:rsidRDefault="002C01F3" w:rsidP="002C01F3">
            <w:pPr>
              <w:spacing w:line="300" w:lineRule="exact"/>
              <w:ind w:left="400" w:hangingChars="200" w:hanging="400"/>
              <w:rPr>
                <w:rFonts w:ascii="ＭＳ 明朝" w:hAnsi="ＭＳ 明朝"/>
                <w:sz w:val="20"/>
                <w:szCs w:val="20"/>
              </w:rPr>
            </w:pPr>
          </w:p>
          <w:p w14:paraId="33F5AC49" w14:textId="14BE9BC3" w:rsidR="002C01F3" w:rsidRPr="00B73D75" w:rsidRDefault="002C01F3"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イ　</w:t>
            </w:r>
            <w:r w:rsidR="007D4AC4" w:rsidRPr="00B73D75">
              <w:rPr>
                <w:rFonts w:hint="eastAsia"/>
                <w:sz w:val="20"/>
                <w:szCs w:val="20"/>
              </w:rPr>
              <w:t>障がい福祉課、相談支援、就業・生活支援センターに</w:t>
            </w:r>
            <w:r w:rsidR="00943962" w:rsidRPr="00B73D75">
              <w:rPr>
                <w:rFonts w:hint="eastAsia"/>
                <w:sz w:val="20"/>
                <w:szCs w:val="20"/>
              </w:rPr>
              <w:t>よる</w:t>
            </w:r>
            <w:r w:rsidR="00A52311" w:rsidRPr="00B73D75">
              <w:rPr>
                <w:rFonts w:ascii="ＭＳ 明朝" w:hAnsi="ＭＳ 明朝" w:hint="eastAsia"/>
                <w:sz w:val="20"/>
                <w:szCs w:val="20"/>
              </w:rPr>
              <w:t>３年</w:t>
            </w:r>
            <w:r w:rsidR="007D4AC4" w:rsidRPr="00B73D75">
              <w:rPr>
                <w:rFonts w:ascii="ＭＳ 明朝" w:hAnsi="ＭＳ 明朝" w:hint="eastAsia"/>
                <w:sz w:val="20"/>
                <w:szCs w:val="20"/>
              </w:rPr>
              <w:t>生</w:t>
            </w:r>
            <w:r w:rsidR="00A52311" w:rsidRPr="00B73D75">
              <w:rPr>
                <w:rFonts w:ascii="ＭＳ 明朝" w:hAnsi="ＭＳ 明朝" w:hint="eastAsia"/>
                <w:sz w:val="20"/>
                <w:szCs w:val="20"/>
              </w:rPr>
              <w:t>保護者対象</w:t>
            </w:r>
            <w:r w:rsidR="007D4AC4" w:rsidRPr="00B73D75">
              <w:rPr>
                <w:rFonts w:ascii="ＭＳ 明朝" w:hAnsi="ＭＳ 明朝" w:hint="eastAsia"/>
                <w:sz w:val="20"/>
                <w:szCs w:val="20"/>
              </w:rPr>
              <w:t>の</w:t>
            </w:r>
            <w:r w:rsidR="00A52311" w:rsidRPr="00B73D75">
              <w:rPr>
                <w:rFonts w:ascii="ＭＳ 明朝" w:hAnsi="ＭＳ 明朝" w:hint="eastAsia"/>
                <w:sz w:val="20"/>
                <w:szCs w:val="20"/>
              </w:rPr>
              <w:t>福祉懇談会</w:t>
            </w:r>
            <w:r w:rsidR="007D4AC4" w:rsidRPr="00B73D75">
              <w:rPr>
                <w:rFonts w:ascii="ＭＳ 明朝" w:hAnsi="ＭＳ 明朝" w:hint="eastAsia"/>
                <w:sz w:val="20"/>
                <w:szCs w:val="20"/>
              </w:rPr>
              <w:t>を実施</w:t>
            </w:r>
            <w:r w:rsidR="00943962" w:rsidRPr="00B73D75">
              <w:rPr>
                <w:rFonts w:ascii="ＭＳ 明朝" w:hAnsi="ＭＳ 明朝" w:hint="eastAsia"/>
                <w:sz w:val="20"/>
                <w:szCs w:val="20"/>
              </w:rPr>
              <w:t>する</w:t>
            </w:r>
            <w:r w:rsidR="007D4AC4" w:rsidRPr="00B73D75">
              <w:rPr>
                <w:rFonts w:ascii="ＭＳ 明朝" w:hAnsi="ＭＳ 明朝" w:hint="eastAsia"/>
                <w:sz w:val="20"/>
                <w:szCs w:val="20"/>
              </w:rPr>
              <w:t>。</w:t>
            </w:r>
          </w:p>
          <w:p w14:paraId="5BAC1F7B" w14:textId="77777777" w:rsidR="007D4AC4" w:rsidRPr="00B73D75" w:rsidRDefault="007D4AC4" w:rsidP="002C01F3">
            <w:pPr>
              <w:spacing w:line="300" w:lineRule="exact"/>
              <w:ind w:left="400" w:hangingChars="200" w:hanging="400"/>
              <w:rPr>
                <w:rFonts w:ascii="ＭＳ 明朝" w:hAnsi="ＭＳ 明朝"/>
                <w:sz w:val="20"/>
                <w:szCs w:val="20"/>
              </w:rPr>
            </w:pPr>
            <w:r w:rsidRPr="00B73D75">
              <w:rPr>
                <w:rFonts w:ascii="ＭＳ 明朝" w:hAnsi="ＭＳ 明朝" w:hint="eastAsia"/>
                <w:sz w:val="20"/>
                <w:szCs w:val="20"/>
              </w:rPr>
              <w:t xml:space="preserve">　　</w:t>
            </w:r>
            <w:r w:rsidR="00943962" w:rsidRPr="00B73D75">
              <w:rPr>
                <w:rFonts w:ascii="ＭＳ 明朝" w:hAnsi="ＭＳ 明朝" w:hint="eastAsia"/>
                <w:sz w:val="20"/>
                <w:szCs w:val="20"/>
                <w:bdr w:val="single" w:sz="4" w:space="0" w:color="auto"/>
              </w:rPr>
              <w:t>保</w:t>
            </w:r>
            <w:r w:rsidR="00943962" w:rsidRPr="00B73D75">
              <w:rPr>
                <w:rFonts w:ascii="ＭＳ 明朝" w:hAnsi="ＭＳ 明朝" w:hint="eastAsia"/>
                <w:sz w:val="20"/>
                <w:szCs w:val="20"/>
              </w:rPr>
              <w:t>「企業・福祉サービス事業所の情報を提供している。」90％以上維持。【91％</w:t>
            </w:r>
            <w:r w:rsidR="00943962" w:rsidRPr="00B73D75">
              <w:rPr>
                <w:rFonts w:ascii="ＭＳ 明朝" w:hAnsi="ＭＳ 明朝"/>
                <w:sz w:val="20"/>
                <w:szCs w:val="20"/>
              </w:rPr>
              <w:t>】</w:t>
            </w:r>
          </w:p>
          <w:p w14:paraId="47FBE7F0" w14:textId="77777777" w:rsidR="00E46FE5" w:rsidRPr="00B73D75" w:rsidRDefault="00E46FE5" w:rsidP="00E46FE5">
            <w:pPr>
              <w:rPr>
                <w:rFonts w:ascii="ＭＳ 明朝" w:hAnsi="ＭＳ 明朝"/>
                <w:sz w:val="20"/>
                <w:szCs w:val="20"/>
              </w:rPr>
            </w:pPr>
          </w:p>
          <w:p w14:paraId="26CBE48D" w14:textId="25F4EB7C" w:rsidR="00E46FE5" w:rsidRPr="00E46FE5" w:rsidRDefault="00E46FE5" w:rsidP="005A53B2">
            <w:pPr>
              <w:ind w:left="400" w:hangingChars="200" w:hanging="400"/>
              <w:rPr>
                <w:rFonts w:ascii="ＭＳ 明朝" w:hAnsi="ＭＳ 明朝"/>
                <w:sz w:val="20"/>
                <w:szCs w:val="20"/>
              </w:rPr>
            </w:pPr>
            <w:r w:rsidRPr="00B73D75">
              <w:rPr>
                <w:rFonts w:ascii="ＭＳ 明朝" w:hAnsi="ＭＳ 明朝" w:hint="eastAsia"/>
                <w:sz w:val="20"/>
                <w:szCs w:val="20"/>
              </w:rPr>
              <w:t>ウ　令和４～６年度卒業</w:t>
            </w:r>
            <w:r w:rsidR="000B6A65" w:rsidRPr="00B73D75">
              <w:rPr>
                <w:rFonts w:ascii="ＭＳ 明朝" w:hAnsi="ＭＳ 明朝" w:hint="eastAsia"/>
                <w:sz w:val="20"/>
                <w:szCs w:val="20"/>
              </w:rPr>
              <w:t>生の</w:t>
            </w:r>
            <w:r w:rsidR="005A53B2" w:rsidRPr="00B73D75">
              <w:rPr>
                <w:rFonts w:ascii="ＭＳ 明朝" w:hAnsi="ＭＳ 明朝" w:hint="eastAsia"/>
                <w:sz w:val="20"/>
                <w:szCs w:val="20"/>
              </w:rPr>
              <w:t>職場定着支援を年１回以上実施する。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70BBFD9" w14:textId="77777777" w:rsidR="00394730" w:rsidRPr="00E50B6C" w:rsidRDefault="00394730" w:rsidP="00BB2785">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587F" w14:textId="77777777" w:rsidR="00EC46AB" w:rsidRDefault="00EC46AB">
      <w:r>
        <w:separator/>
      </w:r>
    </w:p>
  </w:endnote>
  <w:endnote w:type="continuationSeparator" w:id="0">
    <w:p w14:paraId="0DC4C028" w14:textId="77777777" w:rsidR="00EC46AB" w:rsidRDefault="00EC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6262" w14:textId="77777777" w:rsidR="00EC46AB" w:rsidRDefault="00EC46AB">
      <w:r>
        <w:separator/>
      </w:r>
    </w:p>
  </w:footnote>
  <w:footnote w:type="continuationSeparator" w:id="0">
    <w:p w14:paraId="666B60F6" w14:textId="77777777" w:rsidR="00EC46AB" w:rsidRDefault="00EC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6ABB632" w:rsidR="00132D6F" w:rsidRDefault="00132D6F" w:rsidP="00407C5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07C56">
      <w:rPr>
        <w:rFonts w:ascii="ＭＳ ゴシック" w:eastAsia="ＭＳ ゴシック" w:hAnsi="ＭＳ ゴシック" w:hint="eastAsia"/>
        <w:sz w:val="20"/>
        <w:szCs w:val="20"/>
      </w:rPr>
      <w:t>S08</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10A4BAF"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07C56">
      <w:rPr>
        <w:rFonts w:ascii="ＭＳ 明朝" w:hAnsi="ＭＳ 明朝" w:hint="eastAsia"/>
        <w:b/>
        <w:sz w:val="24"/>
      </w:rPr>
      <w:t>八尾支援</w:t>
    </w:r>
    <w:r w:rsidRPr="00045480">
      <w:rPr>
        <w:rFonts w:ascii="ＭＳ 明朝" w:hAnsi="ＭＳ 明朝" w:hint="eastAsia"/>
        <w:b/>
        <w:sz w:val="24"/>
      </w:rPr>
      <w:t>学校</w:t>
    </w:r>
    <w:r w:rsidR="00407C56">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C3"/>
    <w:rsid w:val="00013C0C"/>
    <w:rsid w:val="00014126"/>
    <w:rsid w:val="00014961"/>
    <w:rsid w:val="000156EF"/>
    <w:rsid w:val="00031A86"/>
    <w:rsid w:val="000354D4"/>
    <w:rsid w:val="000368A2"/>
    <w:rsid w:val="000422F2"/>
    <w:rsid w:val="000425A7"/>
    <w:rsid w:val="00045480"/>
    <w:rsid w:val="000524AE"/>
    <w:rsid w:val="00061D45"/>
    <w:rsid w:val="000651A3"/>
    <w:rsid w:val="00070CAA"/>
    <w:rsid w:val="000724B0"/>
    <w:rsid w:val="00081394"/>
    <w:rsid w:val="000838BD"/>
    <w:rsid w:val="00091587"/>
    <w:rsid w:val="000920D6"/>
    <w:rsid w:val="0009658C"/>
    <w:rsid w:val="000967CE"/>
    <w:rsid w:val="000A1890"/>
    <w:rsid w:val="000A60E4"/>
    <w:rsid w:val="000B0C54"/>
    <w:rsid w:val="000B395F"/>
    <w:rsid w:val="000B6A65"/>
    <w:rsid w:val="000B7A28"/>
    <w:rsid w:val="000B7F10"/>
    <w:rsid w:val="000C028D"/>
    <w:rsid w:val="000C0CDB"/>
    <w:rsid w:val="000C27FF"/>
    <w:rsid w:val="000D0370"/>
    <w:rsid w:val="000D0CD7"/>
    <w:rsid w:val="000D1B70"/>
    <w:rsid w:val="000D3FC7"/>
    <w:rsid w:val="000D7707"/>
    <w:rsid w:val="000D7C02"/>
    <w:rsid w:val="000E1F4D"/>
    <w:rsid w:val="000E5470"/>
    <w:rsid w:val="000E6B9D"/>
    <w:rsid w:val="000F0B17"/>
    <w:rsid w:val="000F3677"/>
    <w:rsid w:val="000F4757"/>
    <w:rsid w:val="000F7917"/>
    <w:rsid w:val="000F7B2E"/>
    <w:rsid w:val="0010044E"/>
    <w:rsid w:val="00100533"/>
    <w:rsid w:val="00100CC5"/>
    <w:rsid w:val="001029C6"/>
    <w:rsid w:val="00103546"/>
    <w:rsid w:val="001112AC"/>
    <w:rsid w:val="00112A5C"/>
    <w:rsid w:val="00116578"/>
    <w:rsid w:val="001218A7"/>
    <w:rsid w:val="0012214D"/>
    <w:rsid w:val="00125296"/>
    <w:rsid w:val="001264CE"/>
    <w:rsid w:val="00127BB5"/>
    <w:rsid w:val="00132D6F"/>
    <w:rsid w:val="00134824"/>
    <w:rsid w:val="00135CE9"/>
    <w:rsid w:val="00137359"/>
    <w:rsid w:val="00145D50"/>
    <w:rsid w:val="00154CB9"/>
    <w:rsid w:val="00157860"/>
    <w:rsid w:val="00162B75"/>
    <w:rsid w:val="00163F84"/>
    <w:rsid w:val="0018261A"/>
    <w:rsid w:val="00184B1B"/>
    <w:rsid w:val="00192419"/>
    <w:rsid w:val="00193569"/>
    <w:rsid w:val="00195DCF"/>
    <w:rsid w:val="001A4539"/>
    <w:rsid w:val="001B1F84"/>
    <w:rsid w:val="001B38EB"/>
    <w:rsid w:val="001C0509"/>
    <w:rsid w:val="001C4FAB"/>
    <w:rsid w:val="001C6B84"/>
    <w:rsid w:val="001C7FE4"/>
    <w:rsid w:val="001D401B"/>
    <w:rsid w:val="001D44D9"/>
    <w:rsid w:val="001D5135"/>
    <w:rsid w:val="001E22E7"/>
    <w:rsid w:val="001E4FDA"/>
    <w:rsid w:val="001F2B04"/>
    <w:rsid w:val="001F359F"/>
    <w:rsid w:val="001F453D"/>
    <w:rsid w:val="001F472F"/>
    <w:rsid w:val="00201A51"/>
    <w:rsid w:val="00201C86"/>
    <w:rsid w:val="002034A6"/>
    <w:rsid w:val="0021285A"/>
    <w:rsid w:val="00215681"/>
    <w:rsid w:val="00220138"/>
    <w:rsid w:val="0022073E"/>
    <w:rsid w:val="00220AE7"/>
    <w:rsid w:val="00221AA2"/>
    <w:rsid w:val="0022305A"/>
    <w:rsid w:val="0022451B"/>
    <w:rsid w:val="00224AB0"/>
    <w:rsid w:val="00225A63"/>
    <w:rsid w:val="00225C70"/>
    <w:rsid w:val="00230487"/>
    <w:rsid w:val="0023124E"/>
    <w:rsid w:val="002327CE"/>
    <w:rsid w:val="00235785"/>
    <w:rsid w:val="00235B86"/>
    <w:rsid w:val="0024006D"/>
    <w:rsid w:val="002439A4"/>
    <w:rsid w:val="002475D8"/>
    <w:rsid w:val="002479D4"/>
    <w:rsid w:val="00261C6F"/>
    <w:rsid w:val="00262794"/>
    <w:rsid w:val="00267D3C"/>
    <w:rsid w:val="00271252"/>
    <w:rsid w:val="0027129F"/>
    <w:rsid w:val="00274864"/>
    <w:rsid w:val="0027544B"/>
    <w:rsid w:val="002763E5"/>
    <w:rsid w:val="00277476"/>
    <w:rsid w:val="00277761"/>
    <w:rsid w:val="00282006"/>
    <w:rsid w:val="002871D2"/>
    <w:rsid w:val="00294FEA"/>
    <w:rsid w:val="00295EB2"/>
    <w:rsid w:val="0029712A"/>
    <w:rsid w:val="002A0AA7"/>
    <w:rsid w:val="002A148E"/>
    <w:rsid w:val="002A5F31"/>
    <w:rsid w:val="002A766F"/>
    <w:rsid w:val="002B0BC8"/>
    <w:rsid w:val="002B3BE1"/>
    <w:rsid w:val="002B690B"/>
    <w:rsid w:val="002C01F3"/>
    <w:rsid w:val="002C40DD"/>
    <w:rsid w:val="002C423D"/>
    <w:rsid w:val="002D2980"/>
    <w:rsid w:val="002F313C"/>
    <w:rsid w:val="002F608A"/>
    <w:rsid w:val="002F62DD"/>
    <w:rsid w:val="002F6E1B"/>
    <w:rsid w:val="002F6E7D"/>
    <w:rsid w:val="00301498"/>
    <w:rsid w:val="00301B59"/>
    <w:rsid w:val="00301D04"/>
    <w:rsid w:val="003029E3"/>
    <w:rsid w:val="00302EB2"/>
    <w:rsid w:val="00305456"/>
    <w:rsid w:val="0030555A"/>
    <w:rsid w:val="00305D0E"/>
    <w:rsid w:val="0030713D"/>
    <w:rsid w:val="003078FD"/>
    <w:rsid w:val="00310645"/>
    <w:rsid w:val="0031492C"/>
    <w:rsid w:val="003214C3"/>
    <w:rsid w:val="00324B67"/>
    <w:rsid w:val="00324FED"/>
    <w:rsid w:val="00334F83"/>
    <w:rsid w:val="00336089"/>
    <w:rsid w:val="00347BB9"/>
    <w:rsid w:val="00351919"/>
    <w:rsid w:val="003551CD"/>
    <w:rsid w:val="00361497"/>
    <w:rsid w:val="0036174C"/>
    <w:rsid w:val="00364F35"/>
    <w:rsid w:val="00366A28"/>
    <w:rsid w:val="00371ED0"/>
    <w:rsid w:val="00372BA9"/>
    <w:rsid w:val="003730D3"/>
    <w:rsid w:val="0037367C"/>
    <w:rsid w:val="0037506F"/>
    <w:rsid w:val="00376E88"/>
    <w:rsid w:val="00384C02"/>
    <w:rsid w:val="00386133"/>
    <w:rsid w:val="00387D41"/>
    <w:rsid w:val="00394730"/>
    <w:rsid w:val="003A3356"/>
    <w:rsid w:val="003A62E8"/>
    <w:rsid w:val="003A6F83"/>
    <w:rsid w:val="003B3AD0"/>
    <w:rsid w:val="003B579B"/>
    <w:rsid w:val="003C503E"/>
    <w:rsid w:val="003C69EE"/>
    <w:rsid w:val="003D0C9E"/>
    <w:rsid w:val="003D1055"/>
    <w:rsid w:val="003D288C"/>
    <w:rsid w:val="003D2C9D"/>
    <w:rsid w:val="003D3003"/>
    <w:rsid w:val="003D71A7"/>
    <w:rsid w:val="003D7473"/>
    <w:rsid w:val="003E55A0"/>
    <w:rsid w:val="003F608F"/>
    <w:rsid w:val="003F6821"/>
    <w:rsid w:val="00400648"/>
    <w:rsid w:val="0040301A"/>
    <w:rsid w:val="00403BF1"/>
    <w:rsid w:val="00407905"/>
    <w:rsid w:val="00407C56"/>
    <w:rsid w:val="00407E66"/>
    <w:rsid w:val="00414618"/>
    <w:rsid w:val="00416A59"/>
    <w:rsid w:val="00417D95"/>
    <w:rsid w:val="0042059D"/>
    <w:rsid w:val="00420D6B"/>
    <w:rsid w:val="004243CF"/>
    <w:rsid w:val="004245A1"/>
    <w:rsid w:val="0042462C"/>
    <w:rsid w:val="0042651A"/>
    <w:rsid w:val="00427E0B"/>
    <w:rsid w:val="004312EE"/>
    <w:rsid w:val="0043231E"/>
    <w:rsid w:val="004368AD"/>
    <w:rsid w:val="00436BBA"/>
    <w:rsid w:val="00441743"/>
    <w:rsid w:val="00445A45"/>
    <w:rsid w:val="00445E74"/>
    <w:rsid w:val="00454AF4"/>
    <w:rsid w:val="004552E5"/>
    <w:rsid w:val="00455DB3"/>
    <w:rsid w:val="00460710"/>
    <w:rsid w:val="00460DA4"/>
    <w:rsid w:val="00460F8E"/>
    <w:rsid w:val="004632FA"/>
    <w:rsid w:val="00465B85"/>
    <w:rsid w:val="00467C11"/>
    <w:rsid w:val="004703A0"/>
    <w:rsid w:val="004717AB"/>
    <w:rsid w:val="0048087F"/>
    <w:rsid w:val="00480EB4"/>
    <w:rsid w:val="00481910"/>
    <w:rsid w:val="00481DF2"/>
    <w:rsid w:val="0048576B"/>
    <w:rsid w:val="004930C6"/>
    <w:rsid w:val="004949CC"/>
    <w:rsid w:val="00495671"/>
    <w:rsid w:val="00497ABE"/>
    <w:rsid w:val="004A1605"/>
    <w:rsid w:val="004A7442"/>
    <w:rsid w:val="004A7940"/>
    <w:rsid w:val="004B3648"/>
    <w:rsid w:val="004B40D8"/>
    <w:rsid w:val="004B7E1A"/>
    <w:rsid w:val="004C1B92"/>
    <w:rsid w:val="004C2F46"/>
    <w:rsid w:val="004C5A47"/>
    <w:rsid w:val="004C6D4A"/>
    <w:rsid w:val="004D1BCF"/>
    <w:rsid w:val="004D28A8"/>
    <w:rsid w:val="004D6DEE"/>
    <w:rsid w:val="004D70F9"/>
    <w:rsid w:val="004E08FB"/>
    <w:rsid w:val="004E4368"/>
    <w:rsid w:val="004E4D5E"/>
    <w:rsid w:val="004F2B87"/>
    <w:rsid w:val="004F3627"/>
    <w:rsid w:val="00500AF9"/>
    <w:rsid w:val="00501D5F"/>
    <w:rsid w:val="00502EF2"/>
    <w:rsid w:val="005061AF"/>
    <w:rsid w:val="005154A3"/>
    <w:rsid w:val="0051706C"/>
    <w:rsid w:val="00523D72"/>
    <w:rsid w:val="0052580C"/>
    <w:rsid w:val="005261C4"/>
    <w:rsid w:val="00526530"/>
    <w:rsid w:val="00531DAE"/>
    <w:rsid w:val="00540C08"/>
    <w:rsid w:val="0054712D"/>
    <w:rsid w:val="00551B3A"/>
    <w:rsid w:val="0055752D"/>
    <w:rsid w:val="005617AF"/>
    <w:rsid w:val="00561CBD"/>
    <w:rsid w:val="00565676"/>
    <w:rsid w:val="00565B55"/>
    <w:rsid w:val="00566430"/>
    <w:rsid w:val="00570DC4"/>
    <w:rsid w:val="00575298"/>
    <w:rsid w:val="00577DE4"/>
    <w:rsid w:val="005846E8"/>
    <w:rsid w:val="00585D6A"/>
    <w:rsid w:val="00586254"/>
    <w:rsid w:val="005875B4"/>
    <w:rsid w:val="00594075"/>
    <w:rsid w:val="0059472B"/>
    <w:rsid w:val="00597E7D"/>
    <w:rsid w:val="00597FBA"/>
    <w:rsid w:val="005A2C72"/>
    <w:rsid w:val="005A53B2"/>
    <w:rsid w:val="005B0FAD"/>
    <w:rsid w:val="005B4E3B"/>
    <w:rsid w:val="005B66F8"/>
    <w:rsid w:val="005C115A"/>
    <w:rsid w:val="005C12C9"/>
    <w:rsid w:val="005C2C84"/>
    <w:rsid w:val="005C2FC4"/>
    <w:rsid w:val="005D41A3"/>
    <w:rsid w:val="005E218B"/>
    <w:rsid w:val="005E3C2A"/>
    <w:rsid w:val="005E3C2C"/>
    <w:rsid w:val="005E535C"/>
    <w:rsid w:val="005F2C9F"/>
    <w:rsid w:val="00606705"/>
    <w:rsid w:val="0061051D"/>
    <w:rsid w:val="00611B70"/>
    <w:rsid w:val="00613D5E"/>
    <w:rsid w:val="006206CE"/>
    <w:rsid w:val="006226D0"/>
    <w:rsid w:val="00624A4E"/>
    <w:rsid w:val="00626AE2"/>
    <w:rsid w:val="00627416"/>
    <w:rsid w:val="00630EC1"/>
    <w:rsid w:val="00631815"/>
    <w:rsid w:val="00634F9A"/>
    <w:rsid w:val="00637161"/>
    <w:rsid w:val="00644AE0"/>
    <w:rsid w:val="00647631"/>
    <w:rsid w:val="006478E9"/>
    <w:rsid w:val="00650CCA"/>
    <w:rsid w:val="00651465"/>
    <w:rsid w:val="0065302E"/>
    <w:rsid w:val="006567B2"/>
    <w:rsid w:val="00656B78"/>
    <w:rsid w:val="00663113"/>
    <w:rsid w:val="006632F1"/>
    <w:rsid w:val="00675930"/>
    <w:rsid w:val="006759E2"/>
    <w:rsid w:val="006971F3"/>
    <w:rsid w:val="006A2DF9"/>
    <w:rsid w:val="006A69FE"/>
    <w:rsid w:val="006A7A5B"/>
    <w:rsid w:val="006B4E60"/>
    <w:rsid w:val="006B5B51"/>
    <w:rsid w:val="006B6C62"/>
    <w:rsid w:val="006C220F"/>
    <w:rsid w:val="006C5797"/>
    <w:rsid w:val="006C7200"/>
    <w:rsid w:val="006C7FE8"/>
    <w:rsid w:val="006D1033"/>
    <w:rsid w:val="006D167D"/>
    <w:rsid w:val="006D4F17"/>
    <w:rsid w:val="006D54AE"/>
    <w:rsid w:val="006D5A31"/>
    <w:rsid w:val="006F0797"/>
    <w:rsid w:val="006F1C43"/>
    <w:rsid w:val="006F3CE3"/>
    <w:rsid w:val="006F4599"/>
    <w:rsid w:val="007016A9"/>
    <w:rsid w:val="00701AD6"/>
    <w:rsid w:val="0070296C"/>
    <w:rsid w:val="007029AD"/>
    <w:rsid w:val="00703386"/>
    <w:rsid w:val="007076E2"/>
    <w:rsid w:val="0071748A"/>
    <w:rsid w:val="00717D96"/>
    <w:rsid w:val="007214CC"/>
    <w:rsid w:val="0072507E"/>
    <w:rsid w:val="007264B8"/>
    <w:rsid w:val="007274EC"/>
    <w:rsid w:val="0072763C"/>
    <w:rsid w:val="00727B59"/>
    <w:rsid w:val="00735099"/>
    <w:rsid w:val="00735E63"/>
    <w:rsid w:val="0074118C"/>
    <w:rsid w:val="00750D21"/>
    <w:rsid w:val="007520A2"/>
    <w:rsid w:val="007541E8"/>
    <w:rsid w:val="0075612D"/>
    <w:rsid w:val="007578CC"/>
    <w:rsid w:val="00760125"/>
    <w:rsid w:val="007602F8"/>
    <w:rsid w:val="007606A0"/>
    <w:rsid w:val="00760AF9"/>
    <w:rsid w:val="00762540"/>
    <w:rsid w:val="00770DC1"/>
    <w:rsid w:val="0077223E"/>
    <w:rsid w:val="0077335D"/>
    <w:rsid w:val="00775D41"/>
    <w:rsid w:val="00775EE3"/>
    <w:rsid w:val="007765E0"/>
    <w:rsid w:val="00781F22"/>
    <w:rsid w:val="00786F0E"/>
    <w:rsid w:val="007922A7"/>
    <w:rsid w:val="00792B44"/>
    <w:rsid w:val="007934E3"/>
    <w:rsid w:val="00795C88"/>
    <w:rsid w:val="00796024"/>
    <w:rsid w:val="00797825"/>
    <w:rsid w:val="007A1F6D"/>
    <w:rsid w:val="007A3E54"/>
    <w:rsid w:val="007A47FF"/>
    <w:rsid w:val="007A69E8"/>
    <w:rsid w:val="007B1DB6"/>
    <w:rsid w:val="007C2290"/>
    <w:rsid w:val="007C63C6"/>
    <w:rsid w:val="007D2295"/>
    <w:rsid w:val="007D4AC4"/>
    <w:rsid w:val="007D6241"/>
    <w:rsid w:val="007D7781"/>
    <w:rsid w:val="007F2ED0"/>
    <w:rsid w:val="007F4C68"/>
    <w:rsid w:val="007F5A7B"/>
    <w:rsid w:val="007F6733"/>
    <w:rsid w:val="007F7499"/>
    <w:rsid w:val="00801753"/>
    <w:rsid w:val="008101A4"/>
    <w:rsid w:val="00826753"/>
    <w:rsid w:val="00827C74"/>
    <w:rsid w:val="0083105D"/>
    <w:rsid w:val="008333AC"/>
    <w:rsid w:val="00844445"/>
    <w:rsid w:val="0084543A"/>
    <w:rsid w:val="008455F4"/>
    <w:rsid w:val="00846574"/>
    <w:rsid w:val="00852231"/>
    <w:rsid w:val="00853545"/>
    <w:rsid w:val="00854132"/>
    <w:rsid w:val="008563E0"/>
    <w:rsid w:val="00866790"/>
    <w:rsid w:val="0086696C"/>
    <w:rsid w:val="00866E7E"/>
    <w:rsid w:val="008678F7"/>
    <w:rsid w:val="00870254"/>
    <w:rsid w:val="0087152A"/>
    <w:rsid w:val="0087170D"/>
    <w:rsid w:val="008741C2"/>
    <w:rsid w:val="00875AF1"/>
    <w:rsid w:val="00881C46"/>
    <w:rsid w:val="00885FB9"/>
    <w:rsid w:val="008912ED"/>
    <w:rsid w:val="0089387E"/>
    <w:rsid w:val="00894E5C"/>
    <w:rsid w:val="00896FF5"/>
    <w:rsid w:val="00897939"/>
    <w:rsid w:val="008A315D"/>
    <w:rsid w:val="008A4019"/>
    <w:rsid w:val="008A4DED"/>
    <w:rsid w:val="008A57A1"/>
    <w:rsid w:val="008A5D1C"/>
    <w:rsid w:val="008A63F1"/>
    <w:rsid w:val="008A677D"/>
    <w:rsid w:val="008B091B"/>
    <w:rsid w:val="008B27FA"/>
    <w:rsid w:val="008C1517"/>
    <w:rsid w:val="008C3EB5"/>
    <w:rsid w:val="008C533F"/>
    <w:rsid w:val="008C6685"/>
    <w:rsid w:val="008C6E03"/>
    <w:rsid w:val="008D3E85"/>
    <w:rsid w:val="008D7057"/>
    <w:rsid w:val="008E0915"/>
    <w:rsid w:val="008E1182"/>
    <w:rsid w:val="008E62B7"/>
    <w:rsid w:val="008F1769"/>
    <w:rsid w:val="008F317E"/>
    <w:rsid w:val="008F4D71"/>
    <w:rsid w:val="008F60F8"/>
    <w:rsid w:val="009127B9"/>
    <w:rsid w:val="009154C2"/>
    <w:rsid w:val="00940314"/>
    <w:rsid w:val="00943962"/>
    <w:rsid w:val="00946228"/>
    <w:rsid w:val="009470D0"/>
    <w:rsid w:val="00947184"/>
    <w:rsid w:val="00947C4F"/>
    <w:rsid w:val="00950A26"/>
    <w:rsid w:val="00953790"/>
    <w:rsid w:val="0096649A"/>
    <w:rsid w:val="00971A46"/>
    <w:rsid w:val="00977211"/>
    <w:rsid w:val="009817F2"/>
    <w:rsid w:val="00982DED"/>
    <w:rsid w:val="009835B8"/>
    <w:rsid w:val="009870A5"/>
    <w:rsid w:val="00987D5A"/>
    <w:rsid w:val="009919BC"/>
    <w:rsid w:val="009A13FC"/>
    <w:rsid w:val="009B1C3D"/>
    <w:rsid w:val="009B1F3E"/>
    <w:rsid w:val="009B365C"/>
    <w:rsid w:val="009B4DEB"/>
    <w:rsid w:val="009B5AD2"/>
    <w:rsid w:val="009D31EC"/>
    <w:rsid w:val="009D38D7"/>
    <w:rsid w:val="009D6553"/>
    <w:rsid w:val="009E6251"/>
    <w:rsid w:val="00A03E65"/>
    <w:rsid w:val="00A07A63"/>
    <w:rsid w:val="00A12A53"/>
    <w:rsid w:val="00A163D5"/>
    <w:rsid w:val="00A16862"/>
    <w:rsid w:val="00A16E26"/>
    <w:rsid w:val="00A204E1"/>
    <w:rsid w:val="00A225C1"/>
    <w:rsid w:val="00A22C2B"/>
    <w:rsid w:val="00A32E05"/>
    <w:rsid w:val="00A35F02"/>
    <w:rsid w:val="00A47ADC"/>
    <w:rsid w:val="00A52311"/>
    <w:rsid w:val="00A52DFE"/>
    <w:rsid w:val="00A54E77"/>
    <w:rsid w:val="00A62E95"/>
    <w:rsid w:val="00A648BD"/>
    <w:rsid w:val="00A653FF"/>
    <w:rsid w:val="00A75C61"/>
    <w:rsid w:val="00A76D76"/>
    <w:rsid w:val="00A8041A"/>
    <w:rsid w:val="00A81BA8"/>
    <w:rsid w:val="00A87378"/>
    <w:rsid w:val="00A87AEC"/>
    <w:rsid w:val="00A90FCE"/>
    <w:rsid w:val="00A91623"/>
    <w:rsid w:val="00A920A8"/>
    <w:rsid w:val="00A9400C"/>
    <w:rsid w:val="00A95264"/>
    <w:rsid w:val="00AA4BF8"/>
    <w:rsid w:val="00AA540D"/>
    <w:rsid w:val="00AB00E6"/>
    <w:rsid w:val="00AB12F0"/>
    <w:rsid w:val="00AB2E00"/>
    <w:rsid w:val="00AB2EDE"/>
    <w:rsid w:val="00AB74BB"/>
    <w:rsid w:val="00AC2234"/>
    <w:rsid w:val="00AC305F"/>
    <w:rsid w:val="00AC3438"/>
    <w:rsid w:val="00AC3902"/>
    <w:rsid w:val="00AC6F8E"/>
    <w:rsid w:val="00AD123A"/>
    <w:rsid w:val="00AD3212"/>
    <w:rsid w:val="00AD64C2"/>
    <w:rsid w:val="00AD6CC7"/>
    <w:rsid w:val="00AE0DFA"/>
    <w:rsid w:val="00AE2843"/>
    <w:rsid w:val="00AE5E7B"/>
    <w:rsid w:val="00AE60B0"/>
    <w:rsid w:val="00AF7084"/>
    <w:rsid w:val="00AF7874"/>
    <w:rsid w:val="00B0051D"/>
    <w:rsid w:val="00B00840"/>
    <w:rsid w:val="00B008B1"/>
    <w:rsid w:val="00B05652"/>
    <w:rsid w:val="00B063A9"/>
    <w:rsid w:val="00B10156"/>
    <w:rsid w:val="00B131DD"/>
    <w:rsid w:val="00B15BFB"/>
    <w:rsid w:val="00B17669"/>
    <w:rsid w:val="00B20620"/>
    <w:rsid w:val="00B24BA4"/>
    <w:rsid w:val="00B25096"/>
    <w:rsid w:val="00B27B3C"/>
    <w:rsid w:val="00B3243C"/>
    <w:rsid w:val="00B33537"/>
    <w:rsid w:val="00B34710"/>
    <w:rsid w:val="00B350E4"/>
    <w:rsid w:val="00B421A5"/>
    <w:rsid w:val="00B42334"/>
    <w:rsid w:val="00B42CBA"/>
    <w:rsid w:val="00B43DB1"/>
    <w:rsid w:val="00B44397"/>
    <w:rsid w:val="00B44B20"/>
    <w:rsid w:val="00B4647B"/>
    <w:rsid w:val="00B466D8"/>
    <w:rsid w:val="00B46E7A"/>
    <w:rsid w:val="00B52BB6"/>
    <w:rsid w:val="00B55FA6"/>
    <w:rsid w:val="00B6184E"/>
    <w:rsid w:val="00B6294D"/>
    <w:rsid w:val="00B66ED2"/>
    <w:rsid w:val="00B7090D"/>
    <w:rsid w:val="00B73D75"/>
    <w:rsid w:val="00B75528"/>
    <w:rsid w:val="00B8044F"/>
    <w:rsid w:val="00B814A7"/>
    <w:rsid w:val="00B83F2E"/>
    <w:rsid w:val="00B84280"/>
    <w:rsid w:val="00B842D9"/>
    <w:rsid w:val="00B850FE"/>
    <w:rsid w:val="00B854CE"/>
    <w:rsid w:val="00B878CB"/>
    <w:rsid w:val="00B90CDA"/>
    <w:rsid w:val="00B94712"/>
    <w:rsid w:val="00B94DEA"/>
    <w:rsid w:val="00BB1121"/>
    <w:rsid w:val="00BB2785"/>
    <w:rsid w:val="00BB5396"/>
    <w:rsid w:val="00BC3C04"/>
    <w:rsid w:val="00BC40F4"/>
    <w:rsid w:val="00BC55F6"/>
    <w:rsid w:val="00BC63E5"/>
    <w:rsid w:val="00BD5EA1"/>
    <w:rsid w:val="00BD6470"/>
    <w:rsid w:val="00BD69B1"/>
    <w:rsid w:val="00BE1991"/>
    <w:rsid w:val="00BE47DD"/>
    <w:rsid w:val="00BE49F0"/>
    <w:rsid w:val="00BE62AE"/>
    <w:rsid w:val="00BE7932"/>
    <w:rsid w:val="00BF3A51"/>
    <w:rsid w:val="00BF432C"/>
    <w:rsid w:val="00C0026F"/>
    <w:rsid w:val="00C02630"/>
    <w:rsid w:val="00C03287"/>
    <w:rsid w:val="00C03CE3"/>
    <w:rsid w:val="00C05BFD"/>
    <w:rsid w:val="00C0740C"/>
    <w:rsid w:val="00C158A6"/>
    <w:rsid w:val="00C17F2E"/>
    <w:rsid w:val="00C23C33"/>
    <w:rsid w:val="00C33FF4"/>
    <w:rsid w:val="00C37416"/>
    <w:rsid w:val="00C41AF8"/>
    <w:rsid w:val="00C43011"/>
    <w:rsid w:val="00C43728"/>
    <w:rsid w:val="00C4495C"/>
    <w:rsid w:val="00C4635D"/>
    <w:rsid w:val="00C504D0"/>
    <w:rsid w:val="00C54F82"/>
    <w:rsid w:val="00C6108F"/>
    <w:rsid w:val="00C65B11"/>
    <w:rsid w:val="00C66992"/>
    <w:rsid w:val="00C7116F"/>
    <w:rsid w:val="00C7328C"/>
    <w:rsid w:val="00C81CD5"/>
    <w:rsid w:val="00C84974"/>
    <w:rsid w:val="00C87770"/>
    <w:rsid w:val="00C919E7"/>
    <w:rsid w:val="00C97C29"/>
    <w:rsid w:val="00CA4CD0"/>
    <w:rsid w:val="00CA70DE"/>
    <w:rsid w:val="00CB1606"/>
    <w:rsid w:val="00CB2D93"/>
    <w:rsid w:val="00CB4BC6"/>
    <w:rsid w:val="00CB5D88"/>
    <w:rsid w:val="00CB5DEC"/>
    <w:rsid w:val="00CC03B1"/>
    <w:rsid w:val="00CC0921"/>
    <w:rsid w:val="00CC19D9"/>
    <w:rsid w:val="00CC1DB1"/>
    <w:rsid w:val="00CD2B7F"/>
    <w:rsid w:val="00CD3940"/>
    <w:rsid w:val="00CD4A9E"/>
    <w:rsid w:val="00CD7B86"/>
    <w:rsid w:val="00CE254C"/>
    <w:rsid w:val="00CE2D05"/>
    <w:rsid w:val="00CE323E"/>
    <w:rsid w:val="00CE5ADB"/>
    <w:rsid w:val="00CE6CBD"/>
    <w:rsid w:val="00CE7E67"/>
    <w:rsid w:val="00CF0218"/>
    <w:rsid w:val="00CF1922"/>
    <w:rsid w:val="00CF2CC3"/>
    <w:rsid w:val="00CF2FD9"/>
    <w:rsid w:val="00CF33FF"/>
    <w:rsid w:val="00D0467C"/>
    <w:rsid w:val="00D07F2D"/>
    <w:rsid w:val="00D147E3"/>
    <w:rsid w:val="00D1608B"/>
    <w:rsid w:val="00D228A9"/>
    <w:rsid w:val="00D23660"/>
    <w:rsid w:val="00D33ABB"/>
    <w:rsid w:val="00D37257"/>
    <w:rsid w:val="00D41C37"/>
    <w:rsid w:val="00D55D1E"/>
    <w:rsid w:val="00D62464"/>
    <w:rsid w:val="00D658E2"/>
    <w:rsid w:val="00D66C64"/>
    <w:rsid w:val="00D67085"/>
    <w:rsid w:val="00D726CB"/>
    <w:rsid w:val="00D7547F"/>
    <w:rsid w:val="00D75762"/>
    <w:rsid w:val="00D77799"/>
    <w:rsid w:val="00D777C4"/>
    <w:rsid w:val="00D77C73"/>
    <w:rsid w:val="00D8247A"/>
    <w:rsid w:val="00D84CC8"/>
    <w:rsid w:val="00D856C7"/>
    <w:rsid w:val="00D863C0"/>
    <w:rsid w:val="00D9156F"/>
    <w:rsid w:val="00D926BB"/>
    <w:rsid w:val="00DA0A2B"/>
    <w:rsid w:val="00DA13D1"/>
    <w:rsid w:val="00DA34D6"/>
    <w:rsid w:val="00DA4D39"/>
    <w:rsid w:val="00DA5F65"/>
    <w:rsid w:val="00DA717C"/>
    <w:rsid w:val="00DB1858"/>
    <w:rsid w:val="00DB3D1A"/>
    <w:rsid w:val="00DB6AB3"/>
    <w:rsid w:val="00DC221B"/>
    <w:rsid w:val="00DC2FCD"/>
    <w:rsid w:val="00DC79BD"/>
    <w:rsid w:val="00DE27FC"/>
    <w:rsid w:val="00DE28FA"/>
    <w:rsid w:val="00DE3C61"/>
    <w:rsid w:val="00DE626E"/>
    <w:rsid w:val="00DE64EF"/>
    <w:rsid w:val="00DE6503"/>
    <w:rsid w:val="00DE744C"/>
    <w:rsid w:val="00DF2680"/>
    <w:rsid w:val="00DF3B21"/>
    <w:rsid w:val="00DF49F3"/>
    <w:rsid w:val="00E05623"/>
    <w:rsid w:val="00E15291"/>
    <w:rsid w:val="00E15495"/>
    <w:rsid w:val="00E1683E"/>
    <w:rsid w:val="00E2104D"/>
    <w:rsid w:val="00E231D8"/>
    <w:rsid w:val="00E27617"/>
    <w:rsid w:val="00E331F1"/>
    <w:rsid w:val="00E34C87"/>
    <w:rsid w:val="00E44E33"/>
    <w:rsid w:val="00E46FE5"/>
    <w:rsid w:val="00E50B6C"/>
    <w:rsid w:val="00E53EE3"/>
    <w:rsid w:val="00E56A95"/>
    <w:rsid w:val="00E600AD"/>
    <w:rsid w:val="00E67370"/>
    <w:rsid w:val="00E72286"/>
    <w:rsid w:val="00E72813"/>
    <w:rsid w:val="00E73DA5"/>
    <w:rsid w:val="00E7608E"/>
    <w:rsid w:val="00E76F61"/>
    <w:rsid w:val="00E84AFC"/>
    <w:rsid w:val="00E87E7A"/>
    <w:rsid w:val="00E92928"/>
    <w:rsid w:val="00E932C5"/>
    <w:rsid w:val="00E93ACB"/>
    <w:rsid w:val="00E960AF"/>
    <w:rsid w:val="00EA05FD"/>
    <w:rsid w:val="00EA2B01"/>
    <w:rsid w:val="00EA5C58"/>
    <w:rsid w:val="00EA6BCB"/>
    <w:rsid w:val="00EB3DB7"/>
    <w:rsid w:val="00EB440E"/>
    <w:rsid w:val="00EB4A00"/>
    <w:rsid w:val="00EC2613"/>
    <w:rsid w:val="00EC397C"/>
    <w:rsid w:val="00EC46AB"/>
    <w:rsid w:val="00EC5FAE"/>
    <w:rsid w:val="00ED2AB2"/>
    <w:rsid w:val="00ED5214"/>
    <w:rsid w:val="00EE74A1"/>
    <w:rsid w:val="00EE7E25"/>
    <w:rsid w:val="00EF1275"/>
    <w:rsid w:val="00EF69A0"/>
    <w:rsid w:val="00EF76C4"/>
    <w:rsid w:val="00F015CF"/>
    <w:rsid w:val="00F01768"/>
    <w:rsid w:val="00F0238C"/>
    <w:rsid w:val="00F070B8"/>
    <w:rsid w:val="00F0750B"/>
    <w:rsid w:val="00F11422"/>
    <w:rsid w:val="00F136F4"/>
    <w:rsid w:val="00F14B82"/>
    <w:rsid w:val="00F15844"/>
    <w:rsid w:val="00F21EF0"/>
    <w:rsid w:val="00F2332E"/>
    <w:rsid w:val="00F24590"/>
    <w:rsid w:val="00F304BF"/>
    <w:rsid w:val="00F32283"/>
    <w:rsid w:val="00F322BB"/>
    <w:rsid w:val="00F33B2B"/>
    <w:rsid w:val="00F36095"/>
    <w:rsid w:val="00F44556"/>
    <w:rsid w:val="00F464E9"/>
    <w:rsid w:val="00F50FC1"/>
    <w:rsid w:val="00F516CE"/>
    <w:rsid w:val="00F53595"/>
    <w:rsid w:val="00F60A7C"/>
    <w:rsid w:val="00F65F11"/>
    <w:rsid w:val="00F6686B"/>
    <w:rsid w:val="00F71540"/>
    <w:rsid w:val="00F71E78"/>
    <w:rsid w:val="00F7271C"/>
    <w:rsid w:val="00F72C7A"/>
    <w:rsid w:val="00F73514"/>
    <w:rsid w:val="00F73A1A"/>
    <w:rsid w:val="00F7539D"/>
    <w:rsid w:val="00F76B28"/>
    <w:rsid w:val="00F77F28"/>
    <w:rsid w:val="00F77F66"/>
    <w:rsid w:val="00F80DBA"/>
    <w:rsid w:val="00F80E7E"/>
    <w:rsid w:val="00F80F97"/>
    <w:rsid w:val="00F81A35"/>
    <w:rsid w:val="00F81B95"/>
    <w:rsid w:val="00F84E81"/>
    <w:rsid w:val="00F85189"/>
    <w:rsid w:val="00F93090"/>
    <w:rsid w:val="00F974C2"/>
    <w:rsid w:val="00FA689F"/>
    <w:rsid w:val="00FC38DC"/>
    <w:rsid w:val="00FC71A1"/>
    <w:rsid w:val="00FD2E7B"/>
    <w:rsid w:val="00FD5C8E"/>
    <w:rsid w:val="00FD7E65"/>
    <w:rsid w:val="00FE0692"/>
    <w:rsid w:val="00FE11A5"/>
    <w:rsid w:val="00FE4763"/>
    <w:rsid w:val="00FE512D"/>
    <w:rsid w:val="00FE606E"/>
    <w:rsid w:val="00FF1B9E"/>
    <w:rsid w:val="00FF790B"/>
    <w:rsid w:val="041052D0"/>
    <w:rsid w:val="094ACE1F"/>
    <w:rsid w:val="0A606F4F"/>
    <w:rsid w:val="0D22C94E"/>
    <w:rsid w:val="0E4A8AB8"/>
    <w:rsid w:val="0FA9E8F0"/>
    <w:rsid w:val="11F8768F"/>
    <w:rsid w:val="12688E11"/>
    <w:rsid w:val="1273DAFD"/>
    <w:rsid w:val="12F8EA30"/>
    <w:rsid w:val="13E8F8C7"/>
    <w:rsid w:val="15373B8E"/>
    <w:rsid w:val="156A5C9D"/>
    <w:rsid w:val="16400F9F"/>
    <w:rsid w:val="19261820"/>
    <w:rsid w:val="19FAC8E8"/>
    <w:rsid w:val="1AC2E0BD"/>
    <w:rsid w:val="1B049071"/>
    <w:rsid w:val="1FE92AE2"/>
    <w:rsid w:val="2009105F"/>
    <w:rsid w:val="205EF624"/>
    <w:rsid w:val="24906B43"/>
    <w:rsid w:val="24DFCDCA"/>
    <w:rsid w:val="27506FF6"/>
    <w:rsid w:val="29747B94"/>
    <w:rsid w:val="29FDA2F3"/>
    <w:rsid w:val="2A2D6361"/>
    <w:rsid w:val="2A933522"/>
    <w:rsid w:val="2CF5E318"/>
    <w:rsid w:val="2E53E8F7"/>
    <w:rsid w:val="2FDF85FC"/>
    <w:rsid w:val="3106DB47"/>
    <w:rsid w:val="3179C175"/>
    <w:rsid w:val="3209FC6E"/>
    <w:rsid w:val="32E3CF4A"/>
    <w:rsid w:val="379D6D5E"/>
    <w:rsid w:val="37D60DEB"/>
    <w:rsid w:val="3A9E9384"/>
    <w:rsid w:val="3AD2EB72"/>
    <w:rsid w:val="3C5E3200"/>
    <w:rsid w:val="3DB29EDD"/>
    <w:rsid w:val="3EF0DDEA"/>
    <w:rsid w:val="440267C0"/>
    <w:rsid w:val="44BF1B27"/>
    <w:rsid w:val="4890781C"/>
    <w:rsid w:val="4CC28AB7"/>
    <w:rsid w:val="4D5F71C7"/>
    <w:rsid w:val="4DD3DED0"/>
    <w:rsid w:val="4FB4EDC8"/>
    <w:rsid w:val="538DCEEE"/>
    <w:rsid w:val="550AAD82"/>
    <w:rsid w:val="57489EEB"/>
    <w:rsid w:val="59DA78C2"/>
    <w:rsid w:val="5A373703"/>
    <w:rsid w:val="5D665BB6"/>
    <w:rsid w:val="60745936"/>
    <w:rsid w:val="609863CE"/>
    <w:rsid w:val="60B380AB"/>
    <w:rsid w:val="625C56FC"/>
    <w:rsid w:val="62DFC157"/>
    <w:rsid w:val="650D059D"/>
    <w:rsid w:val="6556EAE8"/>
    <w:rsid w:val="65CAACBF"/>
    <w:rsid w:val="66A54F7C"/>
    <w:rsid w:val="673FBFA2"/>
    <w:rsid w:val="681265D2"/>
    <w:rsid w:val="6902CE4C"/>
    <w:rsid w:val="6905E395"/>
    <w:rsid w:val="6B37232A"/>
    <w:rsid w:val="6B99E0BA"/>
    <w:rsid w:val="6C249815"/>
    <w:rsid w:val="707B67AF"/>
    <w:rsid w:val="7239AD4D"/>
    <w:rsid w:val="72B217CD"/>
    <w:rsid w:val="74B87CF3"/>
    <w:rsid w:val="75542F54"/>
    <w:rsid w:val="76546455"/>
    <w:rsid w:val="77F68C43"/>
    <w:rsid w:val="780A1F0C"/>
    <w:rsid w:val="7833AF7B"/>
    <w:rsid w:val="7AB70E8A"/>
    <w:rsid w:val="7BD3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9AAF685F-A983-4F62-B027-E09EBE1C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D77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6DA2-6189-4678-BD80-502245607ED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5</Pages>
  <Words>5535</Words>
  <Characters>548</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山嵜　夏生</dc:creator>
  <cp:keywords/>
  <cp:lastModifiedBy>木原　裕紀</cp:lastModifiedBy>
  <cp:revision>6</cp:revision>
  <cp:lastPrinted>2025-01-22T01:57:00Z</cp:lastPrinted>
  <dcterms:created xsi:type="dcterms:W3CDTF">2025-04-15T02:42:00Z</dcterms:created>
  <dcterms:modified xsi:type="dcterms:W3CDTF">2025-05-08T02:19:00Z</dcterms:modified>
</cp:coreProperties>
</file>