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DEE0" w14:textId="407EDC8E" w:rsidR="0037367C" w:rsidRPr="00E03A2D" w:rsidRDefault="00AD4041" w:rsidP="00A62CDE">
      <w:pPr>
        <w:wordWrap w:val="0"/>
        <w:spacing w:line="360" w:lineRule="exact"/>
        <w:ind w:rightChars="100" w:right="210"/>
        <w:jc w:val="right"/>
        <w:rPr>
          <w:rFonts w:ascii="ＭＳ 明朝" w:hAnsi="ＭＳ 明朝"/>
          <w:b/>
          <w:sz w:val="24"/>
        </w:rPr>
      </w:pPr>
      <w:r w:rsidRPr="00E03A2D">
        <w:rPr>
          <w:rFonts w:ascii="ＭＳ 明朝" w:hAnsi="ＭＳ 明朝" w:hint="eastAsia"/>
          <w:b/>
          <w:sz w:val="24"/>
        </w:rPr>
        <w:t>校</w:t>
      </w:r>
      <w:r w:rsidR="00FC138C" w:rsidRPr="00E03A2D">
        <w:rPr>
          <w:rFonts w:ascii="ＭＳ 明朝" w:hAnsi="ＭＳ 明朝" w:hint="eastAsia"/>
          <w:b/>
          <w:sz w:val="24"/>
        </w:rPr>
        <w:t xml:space="preserve">　</w:t>
      </w:r>
      <w:r w:rsidRPr="00E03A2D">
        <w:rPr>
          <w:rFonts w:ascii="ＭＳ 明朝" w:hAnsi="ＭＳ 明朝" w:hint="eastAsia"/>
          <w:b/>
          <w:sz w:val="24"/>
        </w:rPr>
        <w:t xml:space="preserve">長　</w:t>
      </w:r>
      <w:r w:rsidR="00A62CDE" w:rsidRPr="00E03A2D">
        <w:rPr>
          <w:rFonts w:ascii="ＭＳ 明朝" w:hAnsi="ＭＳ 明朝" w:hint="eastAsia"/>
          <w:b/>
          <w:sz w:val="24"/>
        </w:rPr>
        <w:t>甲斐　俊夫</w:t>
      </w:r>
    </w:p>
    <w:p w14:paraId="202017F6" w14:textId="77777777" w:rsidR="00D77C73" w:rsidRPr="00E03A2D" w:rsidRDefault="00D77C73" w:rsidP="00BB1121">
      <w:pPr>
        <w:spacing w:line="360" w:lineRule="exact"/>
        <w:ind w:rightChars="-326" w:right="-685"/>
        <w:rPr>
          <w:rFonts w:ascii="ＭＳ ゴシック" w:eastAsia="ＭＳ ゴシック" w:hAnsi="ＭＳ ゴシック"/>
          <w:b/>
          <w:sz w:val="28"/>
          <w:szCs w:val="28"/>
        </w:rPr>
      </w:pPr>
    </w:p>
    <w:p w14:paraId="0A43F104" w14:textId="43CB8D68" w:rsidR="0037367C" w:rsidRPr="00E03A2D" w:rsidRDefault="00C54F82" w:rsidP="009B365C">
      <w:pPr>
        <w:spacing w:line="360" w:lineRule="exact"/>
        <w:ind w:rightChars="-326" w:right="-685"/>
        <w:jc w:val="center"/>
        <w:rPr>
          <w:rFonts w:ascii="ＭＳ ゴシック" w:eastAsia="ＭＳ ゴシック" w:hAnsi="ＭＳ ゴシック"/>
          <w:b/>
          <w:sz w:val="32"/>
          <w:szCs w:val="32"/>
        </w:rPr>
      </w:pPr>
      <w:r w:rsidRPr="00E03A2D">
        <w:rPr>
          <w:rFonts w:ascii="ＭＳ ゴシック" w:eastAsia="ＭＳ ゴシック" w:hAnsi="ＭＳ ゴシック" w:hint="eastAsia"/>
          <w:b/>
          <w:sz w:val="32"/>
          <w:szCs w:val="32"/>
        </w:rPr>
        <w:t>令和</w:t>
      </w:r>
      <w:r w:rsidR="00E47F72" w:rsidRPr="00E03A2D">
        <w:rPr>
          <w:rFonts w:ascii="ＭＳ ゴシック" w:eastAsia="ＭＳ ゴシック" w:hAnsi="ＭＳ ゴシック" w:hint="eastAsia"/>
          <w:b/>
          <w:sz w:val="32"/>
          <w:szCs w:val="32"/>
        </w:rPr>
        <w:t>７</w:t>
      </w:r>
      <w:r w:rsidR="00361497" w:rsidRPr="00E03A2D">
        <w:rPr>
          <w:rFonts w:ascii="ＭＳ ゴシック" w:eastAsia="ＭＳ ゴシック" w:hAnsi="ＭＳ ゴシック" w:hint="eastAsia"/>
          <w:b/>
          <w:sz w:val="32"/>
          <w:szCs w:val="32"/>
        </w:rPr>
        <w:t xml:space="preserve">年度　</w:t>
      </w:r>
      <w:r w:rsidR="009B365C" w:rsidRPr="00E03A2D">
        <w:rPr>
          <w:rFonts w:ascii="ＭＳ ゴシック" w:eastAsia="ＭＳ ゴシック" w:hAnsi="ＭＳ ゴシック" w:hint="eastAsia"/>
          <w:b/>
          <w:sz w:val="32"/>
          <w:szCs w:val="32"/>
        </w:rPr>
        <w:t>学校経営</w:t>
      </w:r>
      <w:r w:rsidR="00A920A8" w:rsidRPr="00E03A2D">
        <w:rPr>
          <w:rFonts w:ascii="ＭＳ ゴシック" w:eastAsia="ＭＳ ゴシック" w:hAnsi="ＭＳ ゴシック" w:hint="eastAsia"/>
          <w:b/>
          <w:sz w:val="32"/>
          <w:szCs w:val="32"/>
        </w:rPr>
        <w:t>計画及び</w:t>
      </w:r>
      <w:r w:rsidR="00225A63" w:rsidRPr="00E03A2D">
        <w:rPr>
          <w:rFonts w:ascii="ＭＳ ゴシック" w:eastAsia="ＭＳ ゴシック" w:hAnsi="ＭＳ ゴシック" w:hint="eastAsia"/>
          <w:b/>
          <w:sz w:val="32"/>
          <w:szCs w:val="32"/>
        </w:rPr>
        <w:t>学校</w:t>
      </w:r>
      <w:r w:rsidR="00A920A8" w:rsidRPr="00E03A2D">
        <w:rPr>
          <w:rFonts w:ascii="ＭＳ ゴシック" w:eastAsia="ＭＳ ゴシック" w:hAnsi="ＭＳ ゴシック" w:hint="eastAsia"/>
          <w:b/>
          <w:sz w:val="32"/>
          <w:szCs w:val="32"/>
        </w:rPr>
        <w:t>評価</w:t>
      </w:r>
    </w:p>
    <w:p w14:paraId="6B81E637" w14:textId="77777777" w:rsidR="00A920A8" w:rsidRPr="00E03A2D" w:rsidRDefault="00A920A8" w:rsidP="009B365C">
      <w:pPr>
        <w:spacing w:line="360" w:lineRule="exact"/>
        <w:ind w:rightChars="-326" w:right="-685"/>
        <w:jc w:val="center"/>
        <w:rPr>
          <w:rFonts w:ascii="ＭＳ ゴシック" w:eastAsia="ＭＳ ゴシック" w:hAnsi="ＭＳ ゴシック"/>
          <w:b/>
          <w:sz w:val="32"/>
          <w:szCs w:val="32"/>
        </w:rPr>
      </w:pPr>
    </w:p>
    <w:p w14:paraId="7169BBEC" w14:textId="39812C5F" w:rsidR="000F7917" w:rsidRPr="00E03A2D" w:rsidRDefault="00A65BF4" w:rsidP="004245A1">
      <w:pPr>
        <w:spacing w:line="300" w:lineRule="exact"/>
        <w:ind w:hanging="187"/>
        <w:jc w:val="left"/>
        <w:rPr>
          <w:rFonts w:ascii="ＭＳ ゴシック" w:eastAsia="ＭＳ ゴシック" w:hAnsi="ＭＳ ゴシック"/>
          <w:szCs w:val="21"/>
        </w:rPr>
      </w:pPr>
      <w:r w:rsidRPr="00E03A2D">
        <w:rPr>
          <w:rFonts w:ascii="ＭＳ ゴシック" w:eastAsia="ＭＳ ゴシック" w:hAnsi="ＭＳ ゴシック" w:hint="eastAsia"/>
          <w:szCs w:val="21"/>
        </w:rPr>
        <w:t>１</w:t>
      </w:r>
      <w:r w:rsidR="005846E8" w:rsidRPr="00E03A2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03A2D" w14:paraId="1B2B2164" w14:textId="77777777" w:rsidTr="00AB00E6">
        <w:trPr>
          <w:jc w:val="center"/>
        </w:trPr>
        <w:tc>
          <w:tcPr>
            <w:tcW w:w="14944" w:type="dxa"/>
            <w:shd w:val="clear" w:color="auto" w:fill="auto"/>
            <w:tcMar>
              <w:top w:w="113" w:type="dxa"/>
              <w:left w:w="113" w:type="dxa"/>
              <w:bottom w:w="113" w:type="dxa"/>
              <w:right w:w="113" w:type="dxa"/>
            </w:tcMar>
          </w:tcPr>
          <w:p w14:paraId="0EF3D98A" w14:textId="7E34028C" w:rsidR="00FC7AD1" w:rsidRPr="00E03A2D" w:rsidRDefault="00D56024" w:rsidP="00D56024">
            <w:pPr>
              <w:spacing w:line="300" w:lineRule="exact"/>
              <w:jc w:val="center"/>
              <w:rPr>
                <w:rFonts w:ascii="ＭＳ 明朝" w:hAnsi="ＭＳ 明朝"/>
                <w:sz w:val="20"/>
                <w:szCs w:val="20"/>
              </w:rPr>
            </w:pPr>
            <w:r w:rsidRPr="00E03A2D">
              <w:rPr>
                <w:rFonts w:ascii="ＭＳ 明朝" w:hAnsi="ＭＳ 明朝" w:hint="eastAsia"/>
                <w:sz w:val="20"/>
                <w:szCs w:val="20"/>
              </w:rPr>
              <w:t>安心して学</w:t>
            </w:r>
            <w:r w:rsidR="004F36C9" w:rsidRPr="00E03A2D">
              <w:rPr>
                <w:rFonts w:ascii="ＭＳ 明朝" w:hAnsi="ＭＳ 明朝" w:hint="eastAsia"/>
                <w:sz w:val="20"/>
                <w:szCs w:val="20"/>
              </w:rPr>
              <w:t>び</w:t>
            </w:r>
            <w:r w:rsidR="00AD4041" w:rsidRPr="00E03A2D">
              <w:rPr>
                <w:rFonts w:ascii="ＭＳ 明朝" w:hAnsi="ＭＳ 明朝" w:hint="eastAsia"/>
                <w:sz w:val="20"/>
                <w:szCs w:val="20"/>
              </w:rPr>
              <w:t>、</w:t>
            </w:r>
            <w:r w:rsidRPr="00E03A2D">
              <w:rPr>
                <w:rFonts w:ascii="ＭＳ 明朝" w:hAnsi="ＭＳ 明朝" w:hint="eastAsia"/>
                <w:sz w:val="20"/>
                <w:szCs w:val="20"/>
              </w:rPr>
              <w:t>地域に</w:t>
            </w:r>
            <w:r w:rsidR="00AD4041" w:rsidRPr="00E03A2D">
              <w:rPr>
                <w:rFonts w:ascii="ＭＳ 明朝" w:hAnsi="ＭＳ 明朝" w:hint="eastAsia"/>
                <w:sz w:val="20"/>
                <w:szCs w:val="20"/>
              </w:rPr>
              <w:t>信頼される堺聴覚支援学校</w:t>
            </w:r>
          </w:p>
          <w:p w14:paraId="2CF4A5DA" w14:textId="407D3E29" w:rsidR="00FC7AD1" w:rsidRPr="00E03A2D" w:rsidRDefault="00AD4041" w:rsidP="00AD4041">
            <w:pPr>
              <w:spacing w:line="300" w:lineRule="exact"/>
              <w:jc w:val="center"/>
              <w:rPr>
                <w:rFonts w:ascii="ＭＳ 明朝" w:hAnsi="ＭＳ 明朝"/>
                <w:sz w:val="20"/>
                <w:szCs w:val="20"/>
              </w:rPr>
            </w:pPr>
            <w:r w:rsidRPr="00E03A2D">
              <w:rPr>
                <w:rFonts w:ascii="ＭＳ 明朝" w:hAnsi="ＭＳ 明朝" w:hint="eastAsia"/>
                <w:sz w:val="20"/>
                <w:szCs w:val="20"/>
              </w:rPr>
              <w:t xml:space="preserve">～　</w:t>
            </w:r>
            <w:r w:rsidR="00FC7AD1" w:rsidRPr="00E03A2D">
              <w:rPr>
                <w:rFonts w:ascii="ＭＳ 明朝" w:hAnsi="ＭＳ 明朝" w:hint="eastAsia"/>
                <w:sz w:val="20"/>
                <w:szCs w:val="20"/>
              </w:rPr>
              <w:t>子どもたちの可能性を</w:t>
            </w:r>
            <w:r w:rsidR="00D56024" w:rsidRPr="00E03A2D">
              <w:rPr>
                <w:rFonts w:ascii="ＭＳ 明朝" w:hAnsi="ＭＳ 明朝" w:hint="eastAsia"/>
                <w:sz w:val="20"/>
                <w:szCs w:val="20"/>
              </w:rPr>
              <w:t>広げ</w:t>
            </w:r>
            <w:r w:rsidR="0032227C" w:rsidRPr="00E03A2D">
              <w:rPr>
                <w:rFonts w:ascii="ＭＳ 明朝" w:hAnsi="ＭＳ 明朝" w:hint="eastAsia"/>
                <w:sz w:val="20"/>
                <w:szCs w:val="20"/>
              </w:rPr>
              <w:t>る</w:t>
            </w:r>
            <w:r w:rsidR="00FC7AD1" w:rsidRPr="00E03A2D">
              <w:rPr>
                <w:rFonts w:ascii="ＭＳ 明朝" w:hAnsi="ＭＳ 明朝" w:hint="eastAsia"/>
                <w:sz w:val="20"/>
                <w:szCs w:val="20"/>
              </w:rPr>
              <w:t>個別最適な学び</w:t>
            </w:r>
            <w:r w:rsidR="00D56024" w:rsidRPr="00E03A2D">
              <w:rPr>
                <w:rFonts w:ascii="ＭＳ 明朝" w:hAnsi="ＭＳ 明朝" w:hint="eastAsia"/>
                <w:sz w:val="20"/>
                <w:szCs w:val="20"/>
              </w:rPr>
              <w:t>を</w:t>
            </w:r>
            <w:r w:rsidR="0032227C" w:rsidRPr="00E03A2D">
              <w:rPr>
                <w:rFonts w:ascii="ＭＳ 明朝" w:hAnsi="ＭＳ 明朝" w:hint="eastAsia"/>
                <w:sz w:val="20"/>
                <w:szCs w:val="20"/>
              </w:rPr>
              <w:t>実現する</w:t>
            </w:r>
            <w:r w:rsidRPr="00E03A2D">
              <w:rPr>
                <w:rFonts w:ascii="ＭＳ 明朝" w:hAnsi="ＭＳ 明朝" w:hint="eastAsia"/>
                <w:sz w:val="20"/>
                <w:szCs w:val="20"/>
              </w:rPr>
              <w:t xml:space="preserve">　～</w:t>
            </w:r>
          </w:p>
          <w:p w14:paraId="460B8E52" w14:textId="77777777" w:rsidR="00AD4041" w:rsidRPr="00E03A2D" w:rsidRDefault="00AD4041" w:rsidP="00AD4041">
            <w:pPr>
              <w:spacing w:line="300" w:lineRule="exact"/>
              <w:rPr>
                <w:rFonts w:ascii="ＭＳ 明朝" w:hAnsi="ＭＳ 明朝"/>
                <w:sz w:val="20"/>
                <w:szCs w:val="20"/>
              </w:rPr>
            </w:pPr>
          </w:p>
          <w:p w14:paraId="445FA82C" w14:textId="77777777" w:rsidR="00AD4041" w:rsidRPr="00E03A2D" w:rsidRDefault="00AD4041" w:rsidP="00AD4041">
            <w:pPr>
              <w:spacing w:line="300" w:lineRule="exact"/>
              <w:ind w:firstLineChars="100" w:firstLine="200"/>
              <w:rPr>
                <w:rFonts w:ascii="ＭＳ 明朝" w:hAnsi="ＭＳ 明朝"/>
                <w:sz w:val="20"/>
                <w:szCs w:val="20"/>
              </w:rPr>
            </w:pPr>
            <w:r w:rsidRPr="00E03A2D">
              <w:rPr>
                <w:rFonts w:ascii="ＭＳ 明朝" w:hAnsi="ＭＳ 明朝" w:hint="eastAsia"/>
                <w:sz w:val="20"/>
                <w:szCs w:val="20"/>
              </w:rPr>
              <w:t>個々の幼児児童生徒の障がいと学習状況に応じて豊かな言語力と生きる力を育むために、幼稚部・小学部・中学部の一貫した専門的支援を実施する。</w:t>
            </w:r>
          </w:p>
          <w:p w14:paraId="24C373AE" w14:textId="15974D30" w:rsidR="00AD4041" w:rsidRPr="00E03A2D" w:rsidRDefault="00AD4041" w:rsidP="00AD4041">
            <w:pPr>
              <w:spacing w:line="300" w:lineRule="exact"/>
              <w:ind w:firstLineChars="100" w:firstLine="200"/>
              <w:rPr>
                <w:rFonts w:ascii="ＭＳ 明朝" w:hAnsi="ＭＳ 明朝"/>
                <w:sz w:val="20"/>
                <w:szCs w:val="20"/>
              </w:rPr>
            </w:pPr>
            <w:r w:rsidRPr="00E03A2D">
              <w:rPr>
                <w:rFonts w:ascii="ＭＳ 明朝" w:hAnsi="ＭＳ 明朝" w:hint="eastAsia"/>
                <w:sz w:val="20"/>
                <w:szCs w:val="20"/>
              </w:rPr>
              <w:t>さらには</w:t>
            </w:r>
            <w:r w:rsidR="00A91275" w:rsidRPr="00E03A2D">
              <w:rPr>
                <w:rFonts w:ascii="ＭＳ 明朝" w:hAnsi="ＭＳ 明朝" w:hint="eastAsia"/>
                <w:sz w:val="20"/>
                <w:szCs w:val="20"/>
              </w:rPr>
              <w:t>、</w:t>
            </w:r>
            <w:r w:rsidRPr="00E03A2D">
              <w:rPr>
                <w:rFonts w:ascii="ＭＳ 明朝" w:hAnsi="ＭＳ 明朝" w:hint="eastAsia"/>
                <w:sz w:val="20"/>
                <w:szCs w:val="20"/>
              </w:rPr>
              <w:t>地域と連携・協働した特色ある教育活動のさらなる推進と大阪府南部における聴覚障がい教育のセンター的役割の推進を通して地域に貢献する学校づくりを推進する。</w:t>
            </w:r>
          </w:p>
          <w:p w14:paraId="7939AFED" w14:textId="69F66FCA" w:rsidR="00AD4041" w:rsidRPr="00E03A2D" w:rsidRDefault="00A65BF4" w:rsidP="00AD4041">
            <w:pPr>
              <w:spacing w:line="300" w:lineRule="exact"/>
              <w:ind w:firstLineChars="200" w:firstLine="400"/>
              <w:rPr>
                <w:rFonts w:ascii="ＭＳ 明朝" w:hAnsi="ＭＳ 明朝"/>
                <w:sz w:val="20"/>
                <w:szCs w:val="20"/>
              </w:rPr>
            </w:pPr>
            <w:r w:rsidRPr="00E03A2D">
              <w:rPr>
                <w:rFonts w:ascii="ＭＳ 明朝" w:hAnsi="ＭＳ 明朝" w:hint="eastAsia"/>
                <w:sz w:val="20"/>
                <w:szCs w:val="20"/>
              </w:rPr>
              <w:t>１</w:t>
            </w:r>
            <w:r w:rsidR="00AD4041" w:rsidRPr="00E03A2D">
              <w:rPr>
                <w:rFonts w:ascii="ＭＳ 明朝" w:hAnsi="ＭＳ 明朝" w:hint="eastAsia"/>
                <w:sz w:val="20"/>
                <w:szCs w:val="20"/>
              </w:rPr>
              <w:t xml:space="preserve">　</w:t>
            </w:r>
            <w:r w:rsidR="00E41864" w:rsidRPr="00E03A2D">
              <w:rPr>
                <w:rFonts w:ascii="ＭＳ 明朝" w:hAnsi="ＭＳ 明朝" w:hint="eastAsia"/>
                <w:sz w:val="20"/>
                <w:szCs w:val="20"/>
              </w:rPr>
              <w:t>子ども・教職員全員の</w:t>
            </w:r>
            <w:r w:rsidR="00AD4041" w:rsidRPr="00E03A2D">
              <w:rPr>
                <w:rFonts w:ascii="ＭＳ 明朝" w:hAnsi="ＭＳ 明朝" w:hint="eastAsia"/>
                <w:sz w:val="20"/>
                <w:szCs w:val="20"/>
              </w:rPr>
              <w:t>人権尊重の理念</w:t>
            </w:r>
            <w:r w:rsidR="00E41864" w:rsidRPr="00E03A2D">
              <w:rPr>
                <w:rFonts w:ascii="ＭＳ 明朝" w:hAnsi="ＭＳ 明朝" w:hint="eastAsia"/>
                <w:sz w:val="20"/>
                <w:szCs w:val="20"/>
              </w:rPr>
              <w:t>の</w:t>
            </w:r>
            <w:r w:rsidR="00AD4041" w:rsidRPr="00E03A2D">
              <w:rPr>
                <w:rFonts w:ascii="ＭＳ 明朝" w:hAnsi="ＭＳ 明朝" w:hint="eastAsia"/>
                <w:sz w:val="20"/>
                <w:szCs w:val="20"/>
              </w:rPr>
              <w:t>深</w:t>
            </w:r>
            <w:r w:rsidR="00E41864" w:rsidRPr="00E03A2D">
              <w:rPr>
                <w:rFonts w:ascii="ＭＳ 明朝" w:hAnsi="ＭＳ 明朝" w:hint="eastAsia"/>
                <w:sz w:val="20"/>
                <w:szCs w:val="20"/>
              </w:rPr>
              <w:t>い</w:t>
            </w:r>
            <w:r w:rsidR="00AD4041" w:rsidRPr="00E03A2D">
              <w:rPr>
                <w:rFonts w:ascii="ＭＳ 明朝" w:hAnsi="ＭＳ 明朝" w:hint="eastAsia"/>
                <w:sz w:val="20"/>
                <w:szCs w:val="20"/>
              </w:rPr>
              <w:t>理解</w:t>
            </w:r>
            <w:r w:rsidR="00E41864" w:rsidRPr="00E03A2D">
              <w:rPr>
                <w:rFonts w:ascii="ＭＳ 明朝" w:hAnsi="ＭＳ 明朝" w:hint="eastAsia"/>
                <w:sz w:val="20"/>
                <w:szCs w:val="20"/>
              </w:rPr>
              <w:t>と</w:t>
            </w:r>
            <w:r w:rsidR="00AD4041" w:rsidRPr="00E03A2D">
              <w:rPr>
                <w:rFonts w:ascii="ＭＳ 明朝" w:hAnsi="ＭＳ 明朝" w:hint="eastAsia"/>
                <w:sz w:val="20"/>
                <w:szCs w:val="20"/>
              </w:rPr>
              <w:t>、安全・安心で地域に開かれた学校づくり</w:t>
            </w:r>
            <w:r w:rsidR="00E41864" w:rsidRPr="00E03A2D">
              <w:rPr>
                <w:rFonts w:ascii="ＭＳ 明朝" w:hAnsi="ＭＳ 明朝" w:hint="eastAsia"/>
                <w:sz w:val="20"/>
                <w:szCs w:val="20"/>
              </w:rPr>
              <w:t>の</w:t>
            </w:r>
            <w:r w:rsidR="00AD4041" w:rsidRPr="00E03A2D">
              <w:rPr>
                <w:rFonts w:ascii="ＭＳ 明朝" w:hAnsi="ＭＳ 明朝" w:hint="eastAsia"/>
                <w:sz w:val="20"/>
                <w:szCs w:val="20"/>
              </w:rPr>
              <w:t>推進。</w:t>
            </w:r>
          </w:p>
          <w:p w14:paraId="351F0F82" w14:textId="2F936719" w:rsidR="00AD4041" w:rsidRPr="00E03A2D" w:rsidRDefault="00A65BF4" w:rsidP="00AD4041">
            <w:pPr>
              <w:spacing w:line="300" w:lineRule="exact"/>
              <w:ind w:firstLineChars="200" w:firstLine="400"/>
              <w:rPr>
                <w:rFonts w:ascii="ＭＳ 明朝" w:hAnsi="ＭＳ 明朝"/>
                <w:sz w:val="20"/>
                <w:szCs w:val="20"/>
              </w:rPr>
            </w:pPr>
            <w:r w:rsidRPr="00E03A2D">
              <w:rPr>
                <w:rFonts w:ascii="ＭＳ 明朝" w:hAnsi="ＭＳ 明朝" w:hint="eastAsia"/>
                <w:sz w:val="20"/>
                <w:szCs w:val="20"/>
              </w:rPr>
              <w:t>２</w:t>
            </w:r>
            <w:r w:rsidR="00AD4041" w:rsidRPr="00E03A2D">
              <w:rPr>
                <w:rFonts w:ascii="ＭＳ 明朝" w:hAnsi="ＭＳ 明朝" w:hint="eastAsia"/>
                <w:sz w:val="20"/>
                <w:szCs w:val="20"/>
              </w:rPr>
              <w:t xml:space="preserve">　特色ある教育内容</w:t>
            </w:r>
            <w:r w:rsidR="00E41864" w:rsidRPr="00E03A2D">
              <w:rPr>
                <w:rFonts w:ascii="ＭＳ 明朝" w:hAnsi="ＭＳ 明朝" w:hint="eastAsia"/>
                <w:sz w:val="20"/>
                <w:szCs w:val="20"/>
              </w:rPr>
              <w:t>の</w:t>
            </w:r>
            <w:r w:rsidR="00AD4041" w:rsidRPr="00E03A2D">
              <w:rPr>
                <w:rFonts w:ascii="ＭＳ 明朝" w:hAnsi="ＭＳ 明朝" w:hint="eastAsia"/>
                <w:sz w:val="20"/>
                <w:szCs w:val="20"/>
              </w:rPr>
              <w:t>充実</w:t>
            </w:r>
            <w:r w:rsidR="00E739A8" w:rsidRPr="00E03A2D">
              <w:rPr>
                <w:rFonts w:ascii="ＭＳ 明朝" w:hAnsi="ＭＳ 明朝" w:hint="eastAsia"/>
                <w:sz w:val="20"/>
                <w:szCs w:val="20"/>
              </w:rPr>
              <w:t>と</w:t>
            </w:r>
            <w:r w:rsidR="00AD4041" w:rsidRPr="00E03A2D">
              <w:rPr>
                <w:rFonts w:ascii="ＭＳ 明朝" w:hAnsi="ＭＳ 明朝" w:hint="eastAsia"/>
                <w:sz w:val="20"/>
                <w:szCs w:val="20"/>
              </w:rPr>
              <w:t>、確かな学力の育成。</w:t>
            </w:r>
          </w:p>
          <w:p w14:paraId="03A2C42C" w14:textId="1D0183BC" w:rsidR="00AD4041" w:rsidRPr="00E03A2D" w:rsidRDefault="00A65BF4" w:rsidP="00AD4041">
            <w:pPr>
              <w:spacing w:line="300" w:lineRule="exact"/>
              <w:ind w:firstLineChars="200" w:firstLine="400"/>
              <w:rPr>
                <w:rFonts w:ascii="ＭＳ 明朝" w:hAnsi="ＭＳ 明朝"/>
                <w:sz w:val="20"/>
                <w:szCs w:val="20"/>
              </w:rPr>
            </w:pPr>
            <w:r w:rsidRPr="00E03A2D">
              <w:rPr>
                <w:rFonts w:ascii="ＭＳ 明朝" w:hAnsi="ＭＳ 明朝" w:hint="eastAsia"/>
                <w:sz w:val="20"/>
                <w:szCs w:val="20"/>
              </w:rPr>
              <w:t>３</w:t>
            </w:r>
            <w:r w:rsidR="00AD4041" w:rsidRPr="00E03A2D">
              <w:rPr>
                <w:rFonts w:ascii="ＭＳ 明朝" w:hAnsi="ＭＳ 明朝" w:hint="eastAsia"/>
                <w:sz w:val="20"/>
                <w:szCs w:val="20"/>
              </w:rPr>
              <w:t xml:space="preserve">　支援教育の専門性</w:t>
            </w:r>
            <w:r w:rsidR="00E41864" w:rsidRPr="00E03A2D">
              <w:rPr>
                <w:rFonts w:ascii="ＭＳ 明朝" w:hAnsi="ＭＳ 明朝" w:hint="eastAsia"/>
                <w:sz w:val="20"/>
                <w:szCs w:val="20"/>
              </w:rPr>
              <w:t>の向上と継承</w:t>
            </w:r>
            <w:r w:rsidR="00AD4041" w:rsidRPr="00E03A2D">
              <w:rPr>
                <w:rFonts w:ascii="ＭＳ 明朝" w:hAnsi="ＭＳ 明朝" w:hint="eastAsia"/>
                <w:sz w:val="20"/>
                <w:szCs w:val="20"/>
              </w:rPr>
              <w:t>。</w:t>
            </w:r>
          </w:p>
          <w:p w14:paraId="164C8C93" w14:textId="5939919D" w:rsidR="00AB00E6" w:rsidRPr="00E03A2D" w:rsidRDefault="00A65BF4" w:rsidP="00AD4041">
            <w:pPr>
              <w:spacing w:line="300" w:lineRule="exact"/>
              <w:ind w:firstLineChars="200" w:firstLine="400"/>
              <w:rPr>
                <w:rFonts w:ascii="ＭＳ 明朝" w:hAnsi="ＭＳ 明朝"/>
                <w:sz w:val="20"/>
                <w:szCs w:val="20"/>
              </w:rPr>
            </w:pPr>
            <w:r w:rsidRPr="00E03A2D">
              <w:rPr>
                <w:rFonts w:ascii="ＭＳ 明朝" w:hAnsi="ＭＳ 明朝" w:hint="eastAsia"/>
                <w:sz w:val="20"/>
                <w:szCs w:val="20"/>
              </w:rPr>
              <w:t>４</w:t>
            </w:r>
            <w:r w:rsidR="00E41864" w:rsidRPr="00E03A2D">
              <w:rPr>
                <w:rFonts w:ascii="ＭＳ 明朝" w:hAnsi="ＭＳ 明朝" w:hint="eastAsia"/>
                <w:sz w:val="20"/>
                <w:szCs w:val="20"/>
              </w:rPr>
              <w:t xml:space="preserve">　聴覚障がい教育のセンター的機能の</w:t>
            </w:r>
            <w:r w:rsidR="00AD4041" w:rsidRPr="00E03A2D">
              <w:rPr>
                <w:rFonts w:ascii="ＭＳ 明朝" w:hAnsi="ＭＳ 明朝" w:hint="eastAsia"/>
                <w:sz w:val="20"/>
                <w:szCs w:val="20"/>
              </w:rPr>
              <w:t>充実。</w:t>
            </w:r>
          </w:p>
          <w:p w14:paraId="11B9ACE9" w14:textId="364E754A" w:rsidR="00201A51" w:rsidRPr="00E03A2D" w:rsidRDefault="00A65BF4" w:rsidP="00AD4041">
            <w:pPr>
              <w:spacing w:line="300" w:lineRule="exact"/>
              <w:ind w:firstLineChars="200" w:firstLine="400"/>
              <w:rPr>
                <w:rFonts w:ascii="ＭＳ 明朝" w:hAnsi="ＭＳ 明朝"/>
                <w:sz w:val="20"/>
                <w:szCs w:val="20"/>
              </w:rPr>
            </w:pPr>
            <w:r w:rsidRPr="00E03A2D">
              <w:rPr>
                <w:rFonts w:ascii="ＭＳ 明朝" w:hAnsi="ＭＳ 明朝" w:hint="eastAsia"/>
                <w:sz w:val="20"/>
                <w:szCs w:val="20"/>
              </w:rPr>
              <w:t>５</w:t>
            </w:r>
            <w:r w:rsidR="00AD4041" w:rsidRPr="00E03A2D">
              <w:rPr>
                <w:rFonts w:ascii="ＭＳ 明朝" w:hAnsi="ＭＳ 明朝" w:hint="eastAsia"/>
                <w:sz w:val="20"/>
                <w:szCs w:val="20"/>
              </w:rPr>
              <w:t xml:space="preserve">　校務の効率化による働き方改革の推進</w:t>
            </w:r>
            <w:r w:rsidR="00E41864" w:rsidRPr="00E03A2D">
              <w:rPr>
                <w:rFonts w:ascii="ＭＳ 明朝" w:hAnsi="ＭＳ 明朝" w:hint="eastAsia"/>
                <w:sz w:val="20"/>
                <w:szCs w:val="20"/>
              </w:rPr>
              <w:t>。</w:t>
            </w:r>
          </w:p>
        </w:tc>
      </w:tr>
    </w:tbl>
    <w:p w14:paraId="60ACBC63" w14:textId="77777777" w:rsidR="00324B67" w:rsidRPr="00E03A2D" w:rsidRDefault="00324B67" w:rsidP="004245A1">
      <w:pPr>
        <w:spacing w:line="300" w:lineRule="exact"/>
        <w:ind w:hanging="187"/>
        <w:jc w:val="left"/>
        <w:rPr>
          <w:rFonts w:ascii="ＭＳ ゴシック" w:eastAsia="ＭＳ ゴシック" w:hAnsi="ＭＳ ゴシック"/>
          <w:szCs w:val="21"/>
        </w:rPr>
      </w:pPr>
    </w:p>
    <w:p w14:paraId="5DC4119B" w14:textId="38DB45B3" w:rsidR="009B365C" w:rsidRPr="00E03A2D" w:rsidRDefault="00A65BF4" w:rsidP="004245A1">
      <w:pPr>
        <w:spacing w:line="300" w:lineRule="exact"/>
        <w:ind w:hanging="187"/>
        <w:jc w:val="left"/>
        <w:rPr>
          <w:rFonts w:ascii="ＭＳ ゴシック" w:eastAsia="ＭＳ ゴシック" w:hAnsi="ＭＳ ゴシック"/>
          <w:szCs w:val="21"/>
        </w:rPr>
      </w:pPr>
      <w:r w:rsidRPr="00E03A2D">
        <w:rPr>
          <w:rFonts w:ascii="ＭＳ ゴシック" w:eastAsia="ＭＳ ゴシック" w:hAnsi="ＭＳ ゴシック" w:hint="eastAsia"/>
          <w:szCs w:val="21"/>
        </w:rPr>
        <w:t>２</w:t>
      </w:r>
      <w:r w:rsidR="009B365C" w:rsidRPr="00E03A2D">
        <w:rPr>
          <w:rFonts w:ascii="ＭＳ ゴシック" w:eastAsia="ＭＳ ゴシック" w:hAnsi="ＭＳ ゴシック" w:hint="eastAsia"/>
          <w:szCs w:val="21"/>
        </w:rPr>
        <w:t xml:space="preserve">　中期的目標</w:t>
      </w:r>
      <w:r w:rsidR="00762D31" w:rsidRPr="00E03A2D">
        <w:rPr>
          <w:rFonts w:ascii="ＭＳ ゴシック" w:eastAsia="ＭＳ ゴシック" w:hAnsi="ＭＳ ゴシック" w:hint="eastAsia"/>
          <w:szCs w:val="21"/>
        </w:rPr>
        <w:t>（３年後・令和</w:t>
      </w:r>
      <w:r w:rsidR="00E47F72" w:rsidRPr="00E03A2D">
        <w:rPr>
          <w:rFonts w:ascii="ＭＳ ゴシック" w:eastAsia="ＭＳ ゴシック" w:hAnsi="ＭＳ ゴシック" w:hint="eastAsia"/>
          <w:szCs w:val="21"/>
        </w:rPr>
        <w:t>９</w:t>
      </w:r>
      <w:r w:rsidR="00762D31" w:rsidRPr="00E03A2D">
        <w:rPr>
          <w:rFonts w:ascii="ＭＳ ゴシック" w:eastAsia="ＭＳ ゴシック" w:hAnsi="ＭＳ ゴシック" w:hint="eastAsia"/>
          <w:szCs w:val="21"/>
        </w:rPr>
        <w:t>年度を見すえて）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03A2D" w14:paraId="2ECA7460" w14:textId="77777777" w:rsidTr="00AB00E6">
        <w:trPr>
          <w:jc w:val="center"/>
        </w:trPr>
        <w:tc>
          <w:tcPr>
            <w:tcW w:w="14944" w:type="dxa"/>
            <w:shd w:val="clear" w:color="auto" w:fill="auto"/>
            <w:tcMar>
              <w:top w:w="113" w:type="dxa"/>
              <w:left w:w="113" w:type="dxa"/>
              <w:bottom w:w="113" w:type="dxa"/>
              <w:right w:w="113" w:type="dxa"/>
            </w:tcMar>
          </w:tcPr>
          <w:p w14:paraId="45E459E0" w14:textId="76D512AE" w:rsidR="00AD4041" w:rsidRPr="00E03A2D" w:rsidRDefault="00A65BF4" w:rsidP="00AD4041">
            <w:pPr>
              <w:spacing w:line="300" w:lineRule="exact"/>
              <w:rPr>
                <w:rFonts w:ascii="ＭＳ 明朝" w:hAnsi="ＭＳ 明朝"/>
                <w:sz w:val="20"/>
                <w:szCs w:val="20"/>
              </w:rPr>
            </w:pPr>
            <w:r w:rsidRPr="00E03A2D">
              <w:rPr>
                <w:rFonts w:ascii="ＭＳ 明朝" w:hAnsi="ＭＳ 明朝" w:hint="eastAsia"/>
                <w:sz w:val="20"/>
                <w:szCs w:val="20"/>
              </w:rPr>
              <w:t>１</w:t>
            </w:r>
            <w:r w:rsidR="00AD4041" w:rsidRPr="00E03A2D">
              <w:rPr>
                <w:rFonts w:ascii="ＭＳ 明朝" w:hAnsi="ＭＳ 明朝" w:hint="eastAsia"/>
                <w:sz w:val="20"/>
                <w:szCs w:val="20"/>
              </w:rPr>
              <w:t xml:space="preserve">　地域に開かれた安全・安心な学校づくりの推進</w:t>
            </w:r>
          </w:p>
          <w:p w14:paraId="6458B5CC" w14:textId="18BF89C2" w:rsidR="00AD4041" w:rsidRPr="00E03A2D" w:rsidRDefault="00AD4041" w:rsidP="004400D0">
            <w:pPr>
              <w:ind w:left="1" w:firstLineChars="200" w:firstLine="400"/>
              <w:rPr>
                <w:rFonts w:ascii="ＭＳ 明朝" w:hAnsi="ＭＳ 明朝"/>
                <w:sz w:val="20"/>
                <w:szCs w:val="20"/>
              </w:rPr>
            </w:pPr>
            <w:r w:rsidRPr="00E03A2D">
              <w:rPr>
                <w:rFonts w:ascii="ＭＳ 明朝" w:hAnsi="ＭＳ 明朝" w:hint="eastAsia"/>
                <w:sz w:val="20"/>
                <w:szCs w:val="20"/>
              </w:rPr>
              <w:t>（</w:t>
            </w:r>
            <w:r w:rsidR="00A65BF4" w:rsidRPr="00E03A2D">
              <w:rPr>
                <w:rFonts w:ascii="ＭＳ 明朝" w:hAnsi="ＭＳ 明朝" w:hint="eastAsia"/>
                <w:sz w:val="20"/>
                <w:szCs w:val="20"/>
              </w:rPr>
              <w:t>１</w:t>
            </w:r>
            <w:r w:rsidRPr="00E03A2D">
              <w:rPr>
                <w:rFonts w:ascii="ＭＳ 明朝" w:hAnsi="ＭＳ 明朝" w:hint="eastAsia"/>
                <w:sz w:val="20"/>
                <w:szCs w:val="20"/>
              </w:rPr>
              <w:t>）</w:t>
            </w:r>
            <w:r w:rsidR="004400D0" w:rsidRPr="00E03A2D">
              <w:rPr>
                <w:rFonts w:ascii="ＭＳ 明朝" w:hAnsi="ＭＳ 明朝" w:hint="eastAsia"/>
                <w:sz w:val="20"/>
                <w:szCs w:val="20"/>
              </w:rPr>
              <w:t>グローバルな社会の変化を前向きに受けとめる力を育成する。</w:t>
            </w:r>
          </w:p>
          <w:p w14:paraId="3A4341A1" w14:textId="0B6A9CB2" w:rsidR="00AD4041" w:rsidRPr="00E03A2D" w:rsidRDefault="00AD4041" w:rsidP="007372A7">
            <w:pPr>
              <w:spacing w:line="300" w:lineRule="exact"/>
              <w:ind w:firstLineChars="200" w:firstLine="400"/>
              <w:rPr>
                <w:rFonts w:ascii="ＭＳ 明朝" w:hAnsi="ＭＳ 明朝"/>
                <w:sz w:val="20"/>
                <w:szCs w:val="20"/>
              </w:rPr>
            </w:pPr>
            <w:r w:rsidRPr="00E03A2D">
              <w:rPr>
                <w:rFonts w:ascii="ＭＳ 明朝" w:hAnsi="ＭＳ 明朝" w:hint="eastAsia"/>
                <w:sz w:val="20"/>
                <w:szCs w:val="20"/>
              </w:rPr>
              <w:t>（</w:t>
            </w:r>
            <w:r w:rsidR="00A65BF4" w:rsidRPr="00E03A2D">
              <w:rPr>
                <w:rFonts w:ascii="ＭＳ 明朝" w:hAnsi="ＭＳ 明朝" w:hint="eastAsia"/>
                <w:sz w:val="20"/>
                <w:szCs w:val="20"/>
              </w:rPr>
              <w:t>２</w:t>
            </w:r>
            <w:r w:rsidRPr="00E03A2D">
              <w:rPr>
                <w:rFonts w:ascii="ＭＳ 明朝" w:hAnsi="ＭＳ 明朝" w:hint="eastAsia"/>
                <w:sz w:val="20"/>
                <w:szCs w:val="20"/>
              </w:rPr>
              <w:t>）地域と連携した防災・防犯体制を充実する。</w:t>
            </w:r>
          </w:p>
          <w:p w14:paraId="7A0F35B4" w14:textId="65A976AC" w:rsidR="00203A61" w:rsidRPr="00E03A2D" w:rsidRDefault="00AD4041" w:rsidP="00203A61">
            <w:pPr>
              <w:ind w:firstLineChars="200" w:firstLine="400"/>
              <w:jc w:val="left"/>
              <w:rPr>
                <w:rFonts w:ascii="ＭＳ 明朝" w:hAnsi="ＭＳ 明朝"/>
                <w:color w:val="000000"/>
                <w:sz w:val="20"/>
                <w:szCs w:val="20"/>
                <w:shd w:val="pct15" w:color="auto" w:fill="FFFFFF"/>
              </w:rPr>
            </w:pPr>
            <w:r w:rsidRPr="00E03A2D">
              <w:rPr>
                <w:rFonts w:ascii="ＭＳ 明朝" w:hAnsi="ＭＳ 明朝" w:hint="eastAsia"/>
                <w:sz w:val="20"/>
                <w:szCs w:val="20"/>
              </w:rPr>
              <w:t>（</w:t>
            </w:r>
            <w:r w:rsidR="00203A61" w:rsidRPr="00E03A2D">
              <w:rPr>
                <w:rFonts w:ascii="ＭＳ 明朝" w:hAnsi="ＭＳ 明朝" w:hint="eastAsia"/>
                <w:sz w:val="20"/>
                <w:szCs w:val="20"/>
              </w:rPr>
              <w:t>３）</w:t>
            </w:r>
            <w:r w:rsidR="00203A61" w:rsidRPr="00E03A2D">
              <w:rPr>
                <w:rFonts w:ascii="ＭＳ 明朝" w:hAnsi="ＭＳ 明朝" w:hint="eastAsia"/>
                <w:color w:val="000000"/>
                <w:sz w:val="20"/>
                <w:szCs w:val="20"/>
              </w:rPr>
              <w:t>外部の専門人材の活用を拡充し、幼児児童生徒・保護者・教職員にとって安全安心な環境づくりを進める。</w:t>
            </w:r>
          </w:p>
          <w:p w14:paraId="41399441" w14:textId="348C3786" w:rsidR="00AD4041" w:rsidRPr="00E03A2D" w:rsidRDefault="00AD4041" w:rsidP="007372A7">
            <w:pPr>
              <w:spacing w:line="300" w:lineRule="exact"/>
              <w:ind w:firstLineChars="200" w:firstLine="400"/>
              <w:rPr>
                <w:rFonts w:ascii="ＭＳ 明朝" w:hAnsi="ＭＳ 明朝"/>
                <w:color w:val="FF0000"/>
                <w:sz w:val="20"/>
                <w:szCs w:val="20"/>
              </w:rPr>
            </w:pPr>
          </w:p>
          <w:p w14:paraId="58F9687D" w14:textId="73B3D918" w:rsidR="00AD4041" w:rsidRPr="00E03A2D" w:rsidRDefault="00AD4041" w:rsidP="007372A7">
            <w:pPr>
              <w:spacing w:line="300" w:lineRule="exact"/>
              <w:ind w:firstLineChars="200" w:firstLine="400"/>
              <w:rPr>
                <w:rFonts w:ascii="ＭＳ 明朝" w:hAnsi="ＭＳ 明朝"/>
                <w:sz w:val="20"/>
                <w:szCs w:val="20"/>
              </w:rPr>
            </w:pPr>
            <w:r w:rsidRPr="00E03A2D">
              <w:rPr>
                <w:rFonts w:ascii="ＭＳ 明朝" w:hAnsi="ＭＳ 明朝" w:hint="eastAsia"/>
                <w:sz w:val="20"/>
                <w:szCs w:val="20"/>
              </w:rPr>
              <w:t>（</w:t>
            </w:r>
            <w:r w:rsidR="00A65BF4" w:rsidRPr="00E03A2D">
              <w:rPr>
                <w:rFonts w:ascii="ＭＳ 明朝" w:hAnsi="ＭＳ 明朝" w:hint="eastAsia"/>
                <w:sz w:val="20"/>
                <w:szCs w:val="20"/>
              </w:rPr>
              <w:t>４</w:t>
            </w:r>
            <w:r w:rsidRPr="00E03A2D">
              <w:rPr>
                <w:rFonts w:ascii="ＭＳ 明朝" w:hAnsi="ＭＳ 明朝" w:hint="eastAsia"/>
                <w:sz w:val="20"/>
                <w:szCs w:val="20"/>
              </w:rPr>
              <w:t>）学校ホームページ</w:t>
            </w:r>
            <w:r w:rsidR="00340329" w:rsidRPr="00E03A2D">
              <w:rPr>
                <w:rFonts w:ascii="ＭＳ 明朝" w:hAnsi="ＭＳ 明朝" w:hint="eastAsia"/>
                <w:sz w:val="20"/>
                <w:szCs w:val="20"/>
              </w:rPr>
              <w:t>等</w:t>
            </w:r>
            <w:r w:rsidRPr="00E03A2D">
              <w:rPr>
                <w:rFonts w:ascii="ＭＳ 明朝" w:hAnsi="ＭＳ 明朝" w:hint="eastAsia"/>
                <w:sz w:val="20"/>
                <w:szCs w:val="20"/>
              </w:rPr>
              <w:t>による情報発信の充実を図る。</w:t>
            </w:r>
          </w:p>
          <w:p w14:paraId="5DCA7901" w14:textId="788F052B" w:rsidR="00D14591" w:rsidRPr="00E03A2D" w:rsidRDefault="00AD4041" w:rsidP="00AD4041">
            <w:pPr>
              <w:spacing w:line="300" w:lineRule="exact"/>
              <w:rPr>
                <w:rFonts w:ascii="ＭＳ 明朝" w:hAnsi="ＭＳ 明朝"/>
                <w:sz w:val="20"/>
                <w:szCs w:val="20"/>
              </w:rPr>
            </w:pPr>
            <w:r w:rsidRPr="00E03A2D">
              <w:rPr>
                <w:rFonts w:ascii="ＭＳ 明朝" w:hAnsi="ＭＳ 明朝" w:hint="eastAsia"/>
                <w:sz w:val="20"/>
                <w:szCs w:val="20"/>
              </w:rPr>
              <w:t xml:space="preserve">　　　※</w:t>
            </w:r>
            <w:r w:rsidR="00D14591" w:rsidRPr="00E03A2D">
              <w:rPr>
                <w:rFonts w:ascii="ＭＳ 明朝" w:hAnsi="ＭＳ 明朝" w:hint="eastAsia"/>
                <w:sz w:val="20"/>
                <w:szCs w:val="20"/>
              </w:rPr>
              <w:t>学校教育自己診断の</w:t>
            </w:r>
            <w:r w:rsidRPr="00E03A2D">
              <w:rPr>
                <w:rFonts w:ascii="ＭＳ 明朝" w:hAnsi="ＭＳ 明朝" w:hint="eastAsia"/>
                <w:sz w:val="20"/>
                <w:szCs w:val="20"/>
              </w:rPr>
              <w:t>保護者の満足度（</w:t>
            </w:r>
            <w:r w:rsidR="00730F3A" w:rsidRPr="00E03A2D">
              <w:rPr>
                <w:rFonts w:ascii="ＭＳ 明朝" w:hAnsi="ＭＳ 明朝" w:hint="eastAsia"/>
                <w:sz w:val="20"/>
                <w:szCs w:val="20"/>
              </w:rPr>
              <w:t>安全安心、</w:t>
            </w:r>
            <w:r w:rsidR="00B87459" w:rsidRPr="00E03A2D">
              <w:rPr>
                <w:rFonts w:ascii="ＭＳ 明朝" w:hAnsi="ＭＳ 明朝" w:hint="eastAsia"/>
                <w:sz w:val="20"/>
                <w:szCs w:val="20"/>
              </w:rPr>
              <w:t>学習内容の共有</w:t>
            </w:r>
            <w:r w:rsidRPr="00E03A2D">
              <w:rPr>
                <w:rFonts w:ascii="ＭＳ 明朝" w:hAnsi="ＭＳ 明朝" w:hint="eastAsia"/>
                <w:sz w:val="20"/>
                <w:szCs w:val="20"/>
              </w:rPr>
              <w:t>、情報発信</w:t>
            </w:r>
            <w:r w:rsidRPr="00E03A2D">
              <w:rPr>
                <w:rFonts w:ascii="ＭＳ 明朝" w:hAnsi="ＭＳ 明朝" w:hint="eastAsia"/>
                <w:strike/>
                <w:sz w:val="20"/>
                <w:szCs w:val="20"/>
              </w:rPr>
              <w:t>等</w:t>
            </w:r>
            <w:r w:rsidRPr="00E03A2D">
              <w:rPr>
                <w:rFonts w:ascii="ＭＳ 明朝" w:hAnsi="ＭＳ 明朝" w:hint="eastAsia"/>
                <w:sz w:val="20"/>
                <w:szCs w:val="20"/>
              </w:rPr>
              <w:t>）を</w:t>
            </w:r>
            <w:r w:rsidR="00454CEA" w:rsidRPr="00E03A2D">
              <w:rPr>
                <w:rFonts w:ascii="ＭＳ 明朝" w:hAnsi="ＭＳ 明朝" w:hint="eastAsia"/>
                <w:sz w:val="20"/>
                <w:szCs w:val="20"/>
              </w:rPr>
              <w:t>令和</w:t>
            </w:r>
            <w:r w:rsidR="004400D0" w:rsidRPr="00E03A2D">
              <w:rPr>
                <w:rFonts w:ascii="ＭＳ 明朝" w:hAnsi="ＭＳ 明朝" w:hint="eastAsia"/>
                <w:sz w:val="20"/>
                <w:szCs w:val="20"/>
              </w:rPr>
              <w:t>９</w:t>
            </w:r>
            <w:r w:rsidR="00454CEA" w:rsidRPr="00E03A2D">
              <w:rPr>
                <w:rFonts w:ascii="ＭＳ 明朝" w:hAnsi="ＭＳ 明朝" w:hint="eastAsia"/>
                <w:sz w:val="20"/>
                <w:szCs w:val="20"/>
              </w:rPr>
              <w:t>年度までに</w:t>
            </w:r>
            <w:r w:rsidR="00A65BF4" w:rsidRPr="00E03A2D">
              <w:rPr>
                <w:rFonts w:ascii="ＭＳ 明朝" w:hAnsi="ＭＳ 明朝"/>
                <w:sz w:val="20"/>
                <w:szCs w:val="20"/>
              </w:rPr>
              <w:t>95</w:t>
            </w:r>
            <w:r w:rsidR="00A65BF4" w:rsidRPr="00E03A2D">
              <w:rPr>
                <w:rFonts w:ascii="ＭＳ 明朝" w:hAnsi="ＭＳ 明朝" w:hint="eastAsia"/>
                <w:sz w:val="20"/>
                <w:szCs w:val="20"/>
              </w:rPr>
              <w:t>%</w:t>
            </w:r>
            <w:r w:rsidRPr="00E03A2D">
              <w:rPr>
                <w:rFonts w:ascii="ＭＳ 明朝" w:hAnsi="ＭＳ 明朝" w:hint="eastAsia"/>
                <w:sz w:val="20"/>
                <w:szCs w:val="20"/>
              </w:rPr>
              <w:t>以上にする。</w:t>
            </w:r>
          </w:p>
          <w:p w14:paraId="732A6C4F" w14:textId="4151EE6B" w:rsidR="00AD4041" w:rsidRPr="00E03A2D" w:rsidRDefault="00AD4041" w:rsidP="00D14591">
            <w:pPr>
              <w:spacing w:line="300" w:lineRule="exact"/>
              <w:jc w:val="right"/>
              <w:rPr>
                <w:rFonts w:ascii="ＭＳ 明朝" w:hAnsi="ＭＳ 明朝"/>
                <w:sz w:val="20"/>
                <w:szCs w:val="20"/>
              </w:rPr>
            </w:pPr>
            <w:r w:rsidRPr="00E03A2D">
              <w:rPr>
                <w:rFonts w:ascii="ＭＳ 明朝" w:hAnsi="ＭＳ 明朝" w:hint="eastAsia"/>
                <w:sz w:val="20"/>
                <w:szCs w:val="20"/>
              </w:rPr>
              <w:t>（</w:t>
            </w:r>
            <w:r w:rsidR="00837236" w:rsidRPr="00E03A2D">
              <w:rPr>
                <w:rFonts w:ascii="ＭＳ 明朝" w:hAnsi="ＭＳ 明朝"/>
                <w:sz w:val="20"/>
                <w:szCs w:val="20"/>
              </w:rPr>
              <w:t>R</w:t>
            </w:r>
            <w:r w:rsidR="00A65BF4" w:rsidRPr="00E03A2D">
              <w:rPr>
                <w:rFonts w:ascii="ＭＳ 明朝" w:hAnsi="ＭＳ 明朝" w:hint="eastAsia"/>
                <w:sz w:val="20"/>
                <w:szCs w:val="20"/>
              </w:rPr>
              <w:t>４</w:t>
            </w:r>
            <w:r w:rsidR="00837236" w:rsidRPr="00E03A2D">
              <w:rPr>
                <w:rFonts w:ascii="ＭＳ 明朝" w:hAnsi="ＭＳ 明朝" w:hint="eastAsia"/>
                <w:sz w:val="20"/>
                <w:szCs w:val="20"/>
              </w:rPr>
              <w:t>=</w:t>
            </w:r>
            <w:r w:rsidR="00B87459" w:rsidRPr="00E03A2D">
              <w:rPr>
                <w:rFonts w:ascii="ＭＳ 明朝" w:hAnsi="ＭＳ 明朝"/>
                <w:sz w:val="20"/>
                <w:szCs w:val="20"/>
              </w:rPr>
              <w:t>89.3</w:t>
            </w:r>
            <w:r w:rsidR="00A65BF4" w:rsidRPr="00E03A2D">
              <w:rPr>
                <w:rFonts w:ascii="ＭＳ 明朝" w:hAnsi="ＭＳ 明朝" w:hint="eastAsia"/>
                <w:sz w:val="20"/>
                <w:szCs w:val="20"/>
              </w:rPr>
              <w:t>%</w:t>
            </w:r>
            <w:r w:rsidR="00762D31" w:rsidRPr="00E03A2D">
              <w:rPr>
                <w:rFonts w:ascii="ＭＳ 明朝" w:hAnsi="ＭＳ 明朝"/>
                <w:sz w:val="20"/>
                <w:szCs w:val="20"/>
              </w:rPr>
              <w:t xml:space="preserve"> ,R</w:t>
            </w:r>
            <w:r w:rsidR="00762D31" w:rsidRPr="00E03A2D">
              <w:rPr>
                <w:rFonts w:ascii="ＭＳ 明朝" w:hAnsi="ＭＳ 明朝" w:hint="eastAsia"/>
                <w:sz w:val="20"/>
                <w:szCs w:val="20"/>
              </w:rPr>
              <w:t>５=</w:t>
            </w:r>
            <w:r w:rsidR="00B87459" w:rsidRPr="00E03A2D">
              <w:rPr>
                <w:rFonts w:ascii="ＭＳ 明朝" w:hAnsi="ＭＳ 明朝"/>
                <w:sz w:val="20"/>
                <w:szCs w:val="20"/>
              </w:rPr>
              <w:t>89.7</w:t>
            </w:r>
            <w:r w:rsidR="00762D31" w:rsidRPr="00E03A2D">
              <w:rPr>
                <w:rFonts w:ascii="ＭＳ 明朝" w:hAnsi="ＭＳ 明朝" w:hint="eastAsia"/>
                <w:sz w:val="20"/>
                <w:szCs w:val="20"/>
              </w:rPr>
              <w:t>%</w:t>
            </w:r>
            <w:r w:rsidR="00220064" w:rsidRPr="00E03A2D">
              <w:rPr>
                <w:rFonts w:ascii="ＭＳ 明朝" w:hAnsi="ＭＳ 明朝"/>
                <w:sz w:val="20"/>
                <w:szCs w:val="20"/>
              </w:rPr>
              <w:t xml:space="preserve"> ,R</w:t>
            </w:r>
            <w:r w:rsidR="00220064" w:rsidRPr="00E03A2D">
              <w:rPr>
                <w:rFonts w:ascii="ＭＳ 明朝" w:hAnsi="ＭＳ 明朝" w:hint="eastAsia"/>
                <w:sz w:val="20"/>
                <w:szCs w:val="20"/>
              </w:rPr>
              <w:t>６=87.8%</w:t>
            </w:r>
            <w:r w:rsidRPr="00E03A2D">
              <w:rPr>
                <w:rFonts w:ascii="ＭＳ 明朝" w:hAnsi="ＭＳ 明朝" w:hint="eastAsia"/>
                <w:sz w:val="20"/>
                <w:szCs w:val="20"/>
              </w:rPr>
              <w:t>）</w:t>
            </w:r>
          </w:p>
          <w:p w14:paraId="3D89F7EE" w14:textId="77777777" w:rsidR="00AD4041" w:rsidRPr="00E03A2D" w:rsidRDefault="00AD4041" w:rsidP="00AD4041">
            <w:pPr>
              <w:spacing w:line="300" w:lineRule="exact"/>
              <w:rPr>
                <w:rFonts w:ascii="ＭＳ 明朝" w:hAnsi="ＭＳ 明朝"/>
                <w:sz w:val="20"/>
                <w:szCs w:val="20"/>
              </w:rPr>
            </w:pPr>
          </w:p>
          <w:p w14:paraId="70F92838" w14:textId="36C53742" w:rsidR="00AD4041" w:rsidRPr="00E03A2D" w:rsidRDefault="00A65BF4" w:rsidP="00AD4041">
            <w:pPr>
              <w:spacing w:line="300" w:lineRule="exact"/>
              <w:rPr>
                <w:rFonts w:ascii="ＭＳ 明朝" w:hAnsi="ＭＳ 明朝"/>
                <w:sz w:val="20"/>
                <w:szCs w:val="20"/>
              </w:rPr>
            </w:pPr>
            <w:r w:rsidRPr="00E03A2D">
              <w:rPr>
                <w:rFonts w:ascii="ＭＳ 明朝" w:hAnsi="ＭＳ 明朝" w:hint="eastAsia"/>
                <w:sz w:val="20"/>
                <w:szCs w:val="20"/>
              </w:rPr>
              <w:t>２</w:t>
            </w:r>
            <w:r w:rsidR="00AD4041" w:rsidRPr="00E03A2D">
              <w:rPr>
                <w:rFonts w:ascii="ＭＳ 明朝" w:hAnsi="ＭＳ 明朝" w:hint="eastAsia"/>
                <w:sz w:val="20"/>
                <w:szCs w:val="20"/>
              </w:rPr>
              <w:t xml:space="preserve">　</w:t>
            </w:r>
            <w:r w:rsidR="00203A61" w:rsidRPr="00E03A2D">
              <w:rPr>
                <w:rFonts w:ascii="ＭＳ 明朝" w:hAnsi="ＭＳ 明朝" w:hint="eastAsia"/>
                <w:sz w:val="20"/>
                <w:szCs w:val="20"/>
              </w:rPr>
              <w:t>特色ある教育内容の充実と</w:t>
            </w:r>
            <w:r w:rsidR="00AD4041" w:rsidRPr="00E03A2D">
              <w:rPr>
                <w:rFonts w:ascii="ＭＳ 明朝" w:hAnsi="ＭＳ 明朝" w:hint="eastAsia"/>
                <w:sz w:val="20"/>
                <w:szCs w:val="20"/>
              </w:rPr>
              <w:t xml:space="preserve">確かな学力の育成　　　　　</w:t>
            </w:r>
          </w:p>
          <w:p w14:paraId="2188E67B" w14:textId="2CAB579B" w:rsidR="00AD4041" w:rsidRPr="00E03A2D" w:rsidRDefault="00AD4041" w:rsidP="00AD4041">
            <w:pPr>
              <w:spacing w:line="300" w:lineRule="exact"/>
              <w:rPr>
                <w:rFonts w:ascii="ＭＳ 明朝" w:hAnsi="ＭＳ 明朝"/>
                <w:sz w:val="20"/>
                <w:szCs w:val="20"/>
              </w:rPr>
            </w:pPr>
            <w:r w:rsidRPr="00E03A2D">
              <w:rPr>
                <w:rFonts w:ascii="ＭＳ 明朝" w:hAnsi="ＭＳ 明朝" w:hint="eastAsia"/>
                <w:sz w:val="20"/>
                <w:szCs w:val="20"/>
              </w:rPr>
              <w:t xml:space="preserve">　　（</w:t>
            </w:r>
            <w:r w:rsidR="00A65BF4" w:rsidRPr="00E03A2D">
              <w:rPr>
                <w:rFonts w:ascii="ＭＳ 明朝" w:hAnsi="ＭＳ 明朝" w:hint="eastAsia"/>
                <w:sz w:val="20"/>
                <w:szCs w:val="20"/>
              </w:rPr>
              <w:t>１</w:t>
            </w:r>
            <w:r w:rsidRPr="00E03A2D">
              <w:rPr>
                <w:rFonts w:ascii="ＭＳ 明朝" w:hAnsi="ＭＳ 明朝" w:hint="eastAsia"/>
                <w:sz w:val="20"/>
                <w:szCs w:val="20"/>
              </w:rPr>
              <w:t>）将来を見据え、</w:t>
            </w:r>
            <w:r w:rsidR="00203A61" w:rsidRPr="00E03A2D">
              <w:rPr>
                <w:rFonts w:ascii="ＭＳ 明朝" w:hAnsi="ＭＳ 明朝" w:hint="eastAsia"/>
                <w:sz w:val="20"/>
                <w:szCs w:val="20"/>
              </w:rPr>
              <w:t>小中学部の自立活動の充実と、全校の系統性のある取り組みで</w:t>
            </w:r>
            <w:r w:rsidRPr="00E03A2D">
              <w:rPr>
                <w:rFonts w:ascii="ＭＳ 明朝" w:hAnsi="ＭＳ 明朝" w:hint="eastAsia"/>
                <w:sz w:val="20"/>
                <w:szCs w:val="20"/>
              </w:rPr>
              <w:t>自主・自立する力を育む。</w:t>
            </w:r>
          </w:p>
          <w:p w14:paraId="08407582" w14:textId="5291DFCB" w:rsidR="00DB539A" w:rsidRPr="00E03A2D" w:rsidRDefault="00AD4041" w:rsidP="00DB539A">
            <w:pPr>
              <w:rPr>
                <w:rFonts w:ascii="ＭＳ 明朝" w:hAnsi="ＭＳ 明朝"/>
                <w:color w:val="FF0000"/>
                <w:sz w:val="20"/>
                <w:szCs w:val="20"/>
              </w:rPr>
            </w:pPr>
            <w:r w:rsidRPr="00E03A2D">
              <w:rPr>
                <w:rFonts w:ascii="ＭＳ 明朝" w:hAnsi="ＭＳ 明朝" w:hint="eastAsia"/>
                <w:sz w:val="20"/>
                <w:szCs w:val="20"/>
              </w:rPr>
              <w:t xml:space="preserve">　　（</w:t>
            </w:r>
            <w:r w:rsidR="00A65BF4" w:rsidRPr="00E03A2D">
              <w:rPr>
                <w:rFonts w:ascii="ＭＳ 明朝" w:hAnsi="ＭＳ 明朝" w:hint="eastAsia"/>
                <w:sz w:val="20"/>
                <w:szCs w:val="20"/>
              </w:rPr>
              <w:t>２</w:t>
            </w:r>
            <w:r w:rsidRPr="00E03A2D">
              <w:rPr>
                <w:rFonts w:ascii="ＭＳ 明朝" w:hAnsi="ＭＳ 明朝" w:hint="eastAsia"/>
                <w:sz w:val="20"/>
                <w:szCs w:val="20"/>
              </w:rPr>
              <w:t>）特色ある教育活動を推進し、確かな学力を育てる。</w:t>
            </w:r>
          </w:p>
          <w:p w14:paraId="72B420D7" w14:textId="07E19054" w:rsidR="00203A61" w:rsidRPr="00E03A2D" w:rsidRDefault="00203A61" w:rsidP="00AD4041">
            <w:pPr>
              <w:spacing w:line="300" w:lineRule="exact"/>
              <w:rPr>
                <w:rFonts w:ascii="ＭＳ 明朝" w:hAnsi="ＭＳ 明朝"/>
                <w:sz w:val="20"/>
                <w:szCs w:val="20"/>
              </w:rPr>
            </w:pPr>
            <w:r w:rsidRPr="00E03A2D">
              <w:rPr>
                <w:rFonts w:ascii="ＭＳ 明朝" w:hAnsi="ＭＳ 明朝" w:hint="eastAsia"/>
                <w:sz w:val="20"/>
                <w:szCs w:val="20"/>
              </w:rPr>
              <w:t xml:space="preserve">　　（３）</w:t>
            </w:r>
            <w:r w:rsidR="00E65410" w:rsidRPr="00E03A2D">
              <w:rPr>
                <w:rFonts w:ascii="ＭＳ 明朝" w:hAnsi="ＭＳ 明朝" w:hint="eastAsia"/>
                <w:sz w:val="20"/>
                <w:szCs w:val="20"/>
              </w:rPr>
              <w:t xml:space="preserve">進路支援のさらなる充実をめざす。　　</w:t>
            </w:r>
          </w:p>
          <w:p w14:paraId="687EDF89" w14:textId="17991D62" w:rsidR="006A6A3C" w:rsidRPr="00E03A2D" w:rsidRDefault="00AD4041" w:rsidP="00AD4041">
            <w:pPr>
              <w:spacing w:line="300" w:lineRule="exact"/>
              <w:rPr>
                <w:rFonts w:ascii="ＭＳ 明朝" w:hAnsi="ＭＳ 明朝"/>
                <w:sz w:val="20"/>
                <w:szCs w:val="20"/>
              </w:rPr>
            </w:pPr>
            <w:r w:rsidRPr="00E03A2D">
              <w:rPr>
                <w:rFonts w:ascii="ＭＳ 明朝" w:hAnsi="ＭＳ 明朝" w:hint="eastAsia"/>
                <w:sz w:val="20"/>
                <w:szCs w:val="20"/>
              </w:rPr>
              <w:t xml:space="preserve">　　　※</w:t>
            </w:r>
            <w:r w:rsidR="006A6A3C" w:rsidRPr="00E03A2D">
              <w:rPr>
                <w:rFonts w:ascii="ＭＳ 明朝" w:hAnsi="ＭＳ 明朝" w:hint="eastAsia"/>
                <w:sz w:val="20"/>
                <w:szCs w:val="20"/>
              </w:rPr>
              <w:t>令和</w:t>
            </w:r>
            <w:r w:rsidR="00E47F72" w:rsidRPr="00E03A2D">
              <w:rPr>
                <w:rFonts w:ascii="ＭＳ 明朝" w:hAnsi="ＭＳ 明朝" w:hint="eastAsia"/>
                <w:sz w:val="20"/>
                <w:szCs w:val="20"/>
              </w:rPr>
              <w:t>９</w:t>
            </w:r>
            <w:r w:rsidR="006A6A3C" w:rsidRPr="00E03A2D">
              <w:rPr>
                <w:rFonts w:ascii="ＭＳ 明朝" w:hAnsi="ＭＳ 明朝" w:hint="eastAsia"/>
                <w:sz w:val="20"/>
                <w:szCs w:val="20"/>
              </w:rPr>
              <w:t>年度まで</w:t>
            </w:r>
            <w:r w:rsidR="00D14591" w:rsidRPr="00E03A2D">
              <w:rPr>
                <w:rFonts w:ascii="ＭＳ 明朝" w:hAnsi="ＭＳ 明朝" w:hint="eastAsia"/>
                <w:sz w:val="20"/>
                <w:szCs w:val="20"/>
              </w:rPr>
              <w:t>学校教育自己診断の</w:t>
            </w:r>
            <w:r w:rsidRPr="00E03A2D">
              <w:rPr>
                <w:rFonts w:ascii="ＭＳ 明朝" w:hAnsi="ＭＳ 明朝" w:hint="eastAsia"/>
                <w:sz w:val="20"/>
                <w:szCs w:val="20"/>
              </w:rPr>
              <w:t>子どもの学校生活での満足度（学校行事、環境整備、進路等）</w:t>
            </w:r>
            <w:r w:rsidR="00A65BF4" w:rsidRPr="00E03A2D">
              <w:rPr>
                <w:rFonts w:ascii="ＭＳ 明朝" w:hAnsi="ＭＳ 明朝"/>
                <w:sz w:val="20"/>
                <w:szCs w:val="20"/>
              </w:rPr>
              <w:t>90</w:t>
            </w:r>
            <w:r w:rsidR="00A65BF4" w:rsidRPr="00E03A2D">
              <w:rPr>
                <w:rFonts w:ascii="ＭＳ 明朝" w:hAnsi="ＭＳ 明朝" w:hint="eastAsia"/>
                <w:sz w:val="20"/>
                <w:szCs w:val="20"/>
              </w:rPr>
              <w:t>%</w:t>
            </w:r>
            <w:r w:rsidRPr="00E03A2D">
              <w:rPr>
                <w:rFonts w:ascii="ＭＳ 明朝" w:hAnsi="ＭＳ 明朝" w:hint="eastAsia"/>
                <w:sz w:val="20"/>
                <w:szCs w:val="20"/>
              </w:rPr>
              <w:t>以上</w:t>
            </w:r>
            <w:r w:rsidR="0002052E" w:rsidRPr="00E03A2D">
              <w:rPr>
                <w:rFonts w:ascii="ＭＳ 明朝" w:hAnsi="ＭＳ 明朝" w:hint="eastAsia"/>
                <w:sz w:val="20"/>
                <w:szCs w:val="20"/>
              </w:rPr>
              <w:t>を継続</w:t>
            </w:r>
            <w:r w:rsidRPr="00E03A2D">
              <w:rPr>
                <w:rFonts w:ascii="ＭＳ 明朝" w:hAnsi="ＭＳ 明朝" w:hint="eastAsia"/>
                <w:sz w:val="20"/>
                <w:szCs w:val="20"/>
              </w:rPr>
              <w:t>。</w:t>
            </w:r>
          </w:p>
          <w:p w14:paraId="152BE165" w14:textId="60EAF8DB" w:rsidR="00AD4041" w:rsidRPr="00E03A2D" w:rsidRDefault="00AD4041" w:rsidP="006A6A3C">
            <w:pPr>
              <w:spacing w:line="300" w:lineRule="exact"/>
              <w:jc w:val="right"/>
              <w:rPr>
                <w:rFonts w:ascii="ＭＳ 明朝" w:hAnsi="ＭＳ 明朝"/>
                <w:sz w:val="20"/>
                <w:szCs w:val="20"/>
              </w:rPr>
            </w:pPr>
            <w:r w:rsidRPr="00E03A2D">
              <w:rPr>
                <w:rFonts w:ascii="ＭＳ 明朝" w:hAnsi="ＭＳ 明朝" w:hint="eastAsia"/>
                <w:sz w:val="20"/>
                <w:szCs w:val="20"/>
              </w:rPr>
              <w:t>（</w:t>
            </w:r>
            <w:r w:rsidR="00837236" w:rsidRPr="00E03A2D">
              <w:rPr>
                <w:rFonts w:ascii="ＭＳ 明朝" w:hAnsi="ＭＳ 明朝"/>
                <w:sz w:val="20"/>
                <w:szCs w:val="20"/>
              </w:rPr>
              <w:t>R</w:t>
            </w:r>
            <w:r w:rsidR="00A65BF4" w:rsidRPr="00E03A2D">
              <w:rPr>
                <w:rFonts w:ascii="ＭＳ 明朝" w:hAnsi="ＭＳ 明朝" w:hint="eastAsia"/>
                <w:sz w:val="20"/>
                <w:szCs w:val="20"/>
              </w:rPr>
              <w:t>４</w:t>
            </w:r>
            <w:r w:rsidR="00837236" w:rsidRPr="00E03A2D">
              <w:rPr>
                <w:rFonts w:ascii="ＭＳ 明朝" w:hAnsi="ＭＳ 明朝" w:hint="eastAsia"/>
                <w:sz w:val="20"/>
                <w:szCs w:val="20"/>
              </w:rPr>
              <w:t>=</w:t>
            </w:r>
            <w:r w:rsidR="00A65BF4" w:rsidRPr="00E03A2D">
              <w:rPr>
                <w:rFonts w:ascii="ＭＳ 明朝" w:hAnsi="ＭＳ 明朝"/>
                <w:sz w:val="20"/>
                <w:szCs w:val="20"/>
              </w:rPr>
              <w:t>92.7%</w:t>
            </w:r>
            <w:r w:rsidR="00762D31" w:rsidRPr="00E03A2D">
              <w:rPr>
                <w:rFonts w:ascii="ＭＳ 明朝" w:hAnsi="ＭＳ 明朝"/>
                <w:sz w:val="20"/>
                <w:szCs w:val="20"/>
              </w:rPr>
              <w:t xml:space="preserve"> ,R</w:t>
            </w:r>
            <w:r w:rsidR="00762D31" w:rsidRPr="00E03A2D">
              <w:rPr>
                <w:rFonts w:ascii="ＭＳ 明朝" w:hAnsi="ＭＳ 明朝" w:hint="eastAsia"/>
                <w:sz w:val="20"/>
                <w:szCs w:val="20"/>
              </w:rPr>
              <w:t>５=</w:t>
            </w:r>
            <w:r w:rsidR="00730F3A" w:rsidRPr="00E03A2D">
              <w:rPr>
                <w:rFonts w:ascii="ＭＳ 明朝" w:hAnsi="ＭＳ 明朝"/>
                <w:sz w:val="20"/>
                <w:szCs w:val="20"/>
              </w:rPr>
              <w:t>91</w:t>
            </w:r>
            <w:r w:rsidR="00762D31" w:rsidRPr="00E03A2D">
              <w:rPr>
                <w:rFonts w:ascii="ＭＳ 明朝" w:hAnsi="ＭＳ 明朝" w:hint="eastAsia"/>
                <w:sz w:val="20"/>
                <w:szCs w:val="20"/>
              </w:rPr>
              <w:t>%</w:t>
            </w:r>
            <w:r w:rsidR="00220064" w:rsidRPr="00E03A2D">
              <w:rPr>
                <w:rFonts w:ascii="ＭＳ 明朝" w:hAnsi="ＭＳ 明朝"/>
                <w:sz w:val="20"/>
                <w:szCs w:val="20"/>
              </w:rPr>
              <w:t xml:space="preserve"> ,R</w:t>
            </w:r>
            <w:r w:rsidR="00220064" w:rsidRPr="00E03A2D">
              <w:rPr>
                <w:rFonts w:ascii="ＭＳ 明朝" w:hAnsi="ＭＳ 明朝" w:hint="eastAsia"/>
                <w:sz w:val="20"/>
                <w:szCs w:val="20"/>
              </w:rPr>
              <w:t>６=84.5%</w:t>
            </w:r>
            <w:r w:rsidRPr="00E03A2D">
              <w:rPr>
                <w:rFonts w:ascii="ＭＳ 明朝" w:hAnsi="ＭＳ 明朝" w:hint="eastAsia"/>
                <w:sz w:val="20"/>
                <w:szCs w:val="20"/>
              </w:rPr>
              <w:t>）</w:t>
            </w:r>
          </w:p>
          <w:p w14:paraId="4F72ADB1" w14:textId="77777777" w:rsidR="00AD4041" w:rsidRPr="00E03A2D" w:rsidRDefault="00AD4041" w:rsidP="00AD4041">
            <w:pPr>
              <w:spacing w:line="300" w:lineRule="exact"/>
              <w:rPr>
                <w:rFonts w:ascii="ＭＳ 明朝" w:hAnsi="ＭＳ 明朝"/>
                <w:color w:val="FF0000"/>
                <w:sz w:val="20"/>
                <w:szCs w:val="20"/>
              </w:rPr>
            </w:pPr>
          </w:p>
          <w:p w14:paraId="7D7E3C82" w14:textId="63E4357A" w:rsidR="00AD4041" w:rsidRPr="00E03A2D" w:rsidRDefault="00A65BF4" w:rsidP="00AD4041">
            <w:pPr>
              <w:spacing w:line="300" w:lineRule="exact"/>
              <w:rPr>
                <w:rFonts w:ascii="ＭＳ 明朝" w:hAnsi="ＭＳ 明朝"/>
                <w:sz w:val="20"/>
                <w:szCs w:val="20"/>
              </w:rPr>
            </w:pPr>
            <w:r w:rsidRPr="00E03A2D">
              <w:rPr>
                <w:rFonts w:ascii="ＭＳ 明朝" w:hAnsi="ＭＳ 明朝" w:hint="eastAsia"/>
                <w:sz w:val="20"/>
                <w:szCs w:val="20"/>
              </w:rPr>
              <w:t>３</w:t>
            </w:r>
            <w:r w:rsidR="00AD4041" w:rsidRPr="00E03A2D">
              <w:rPr>
                <w:rFonts w:ascii="ＭＳ 明朝" w:hAnsi="ＭＳ 明朝" w:hint="eastAsia"/>
                <w:sz w:val="20"/>
                <w:szCs w:val="20"/>
              </w:rPr>
              <w:t xml:space="preserve">　支援教育の専門性の向上</w:t>
            </w:r>
          </w:p>
          <w:p w14:paraId="6EE445EE" w14:textId="17CA9286" w:rsidR="00AD4041" w:rsidRPr="00E03A2D" w:rsidRDefault="00AD4041" w:rsidP="007372A7">
            <w:pPr>
              <w:spacing w:line="300" w:lineRule="exact"/>
              <w:ind w:firstLineChars="200" w:firstLine="400"/>
              <w:rPr>
                <w:rFonts w:ascii="ＭＳ 明朝" w:hAnsi="ＭＳ 明朝"/>
                <w:sz w:val="20"/>
                <w:szCs w:val="20"/>
              </w:rPr>
            </w:pPr>
            <w:r w:rsidRPr="00E03A2D">
              <w:rPr>
                <w:rFonts w:ascii="ＭＳ 明朝" w:hAnsi="ＭＳ 明朝" w:hint="eastAsia"/>
                <w:sz w:val="20"/>
                <w:szCs w:val="20"/>
              </w:rPr>
              <w:t>（</w:t>
            </w:r>
            <w:r w:rsidR="00A65BF4" w:rsidRPr="00E03A2D">
              <w:rPr>
                <w:rFonts w:ascii="ＭＳ 明朝" w:hAnsi="ＭＳ 明朝" w:hint="eastAsia"/>
                <w:sz w:val="20"/>
                <w:szCs w:val="20"/>
              </w:rPr>
              <w:t>１</w:t>
            </w:r>
            <w:r w:rsidRPr="00E03A2D">
              <w:rPr>
                <w:rFonts w:ascii="ＭＳ 明朝" w:hAnsi="ＭＳ 明朝" w:hint="eastAsia"/>
                <w:sz w:val="20"/>
                <w:szCs w:val="20"/>
              </w:rPr>
              <w:t>）聴覚障がい教育</w:t>
            </w:r>
            <w:r w:rsidR="0002052E" w:rsidRPr="00E03A2D">
              <w:rPr>
                <w:rFonts w:ascii="ＭＳ 明朝" w:hAnsi="ＭＳ 明朝" w:hint="eastAsia"/>
                <w:sz w:val="20"/>
                <w:szCs w:val="20"/>
              </w:rPr>
              <w:t>の</w:t>
            </w:r>
            <w:r w:rsidRPr="00E03A2D">
              <w:rPr>
                <w:rFonts w:ascii="ＭＳ 明朝" w:hAnsi="ＭＳ 明朝" w:hint="eastAsia"/>
                <w:sz w:val="20"/>
                <w:szCs w:val="20"/>
              </w:rPr>
              <w:t>専門性のさらなる向上のための研究・研修の充実を図る。</w:t>
            </w:r>
          </w:p>
          <w:p w14:paraId="4C57420C" w14:textId="40EECEA9" w:rsidR="0002052E" w:rsidRPr="00E03A2D" w:rsidRDefault="0002052E" w:rsidP="007372A7">
            <w:pPr>
              <w:spacing w:line="300" w:lineRule="exact"/>
              <w:ind w:firstLineChars="200" w:firstLine="400"/>
              <w:rPr>
                <w:rFonts w:ascii="ＭＳ 明朝" w:hAnsi="ＭＳ 明朝"/>
                <w:sz w:val="20"/>
                <w:szCs w:val="20"/>
              </w:rPr>
            </w:pPr>
            <w:r w:rsidRPr="00E03A2D">
              <w:rPr>
                <w:rFonts w:ascii="ＭＳ 明朝" w:hAnsi="ＭＳ 明朝" w:hint="eastAsia"/>
                <w:sz w:val="20"/>
                <w:szCs w:val="20"/>
              </w:rPr>
              <w:t>（</w:t>
            </w:r>
            <w:r w:rsidR="00A65BF4" w:rsidRPr="00E03A2D">
              <w:rPr>
                <w:rFonts w:ascii="ＭＳ 明朝" w:hAnsi="ＭＳ 明朝" w:hint="eastAsia"/>
                <w:sz w:val="20"/>
                <w:szCs w:val="20"/>
              </w:rPr>
              <w:t>２</w:t>
            </w:r>
            <w:r w:rsidRPr="00E03A2D">
              <w:rPr>
                <w:rFonts w:ascii="ＭＳ 明朝" w:hAnsi="ＭＳ 明朝" w:hint="eastAsia"/>
                <w:sz w:val="20"/>
                <w:szCs w:val="20"/>
              </w:rPr>
              <w:t>）聴覚障がい以外の特性についての理解を深める。</w:t>
            </w:r>
          </w:p>
          <w:p w14:paraId="247B0B67" w14:textId="76233B0E" w:rsidR="00B87459" w:rsidRPr="00E03A2D" w:rsidRDefault="00B87459" w:rsidP="007372A7">
            <w:pPr>
              <w:spacing w:line="300" w:lineRule="exact"/>
              <w:ind w:firstLineChars="200" w:firstLine="400"/>
              <w:rPr>
                <w:rFonts w:ascii="ＭＳ 明朝" w:hAnsi="ＭＳ 明朝"/>
                <w:sz w:val="20"/>
                <w:szCs w:val="20"/>
              </w:rPr>
            </w:pPr>
            <w:r w:rsidRPr="00E03A2D">
              <w:rPr>
                <w:rFonts w:ascii="ＭＳ 明朝" w:hAnsi="ＭＳ 明朝" w:hint="eastAsia"/>
                <w:sz w:val="20"/>
                <w:szCs w:val="20"/>
              </w:rPr>
              <w:t>（３）人権・多様性を尊重する教育の推進</w:t>
            </w:r>
          </w:p>
          <w:p w14:paraId="5A154C1C" w14:textId="2A45E1CA" w:rsidR="00D14591" w:rsidRPr="00E03A2D" w:rsidRDefault="00AD4041" w:rsidP="00AD4041">
            <w:pPr>
              <w:spacing w:line="300" w:lineRule="exact"/>
              <w:rPr>
                <w:rFonts w:ascii="ＭＳ 明朝" w:hAnsi="ＭＳ 明朝"/>
                <w:sz w:val="20"/>
                <w:szCs w:val="20"/>
              </w:rPr>
            </w:pPr>
            <w:r w:rsidRPr="00E03A2D">
              <w:rPr>
                <w:rFonts w:ascii="ＭＳ 明朝" w:hAnsi="ＭＳ 明朝" w:hint="eastAsia"/>
                <w:sz w:val="20"/>
                <w:szCs w:val="20"/>
              </w:rPr>
              <w:t xml:space="preserve">　　　※（</w:t>
            </w:r>
            <w:r w:rsidR="00A65BF4" w:rsidRPr="00E03A2D">
              <w:rPr>
                <w:rFonts w:ascii="ＭＳ 明朝" w:hAnsi="ＭＳ 明朝" w:hint="eastAsia"/>
                <w:sz w:val="20"/>
                <w:szCs w:val="20"/>
              </w:rPr>
              <w:t>１</w:t>
            </w:r>
            <w:r w:rsidRPr="00E03A2D">
              <w:rPr>
                <w:rFonts w:ascii="ＭＳ 明朝" w:hAnsi="ＭＳ 明朝" w:hint="eastAsia"/>
                <w:sz w:val="20"/>
                <w:szCs w:val="20"/>
              </w:rPr>
              <w:t>）（</w:t>
            </w:r>
            <w:r w:rsidR="00A65BF4" w:rsidRPr="00E03A2D">
              <w:rPr>
                <w:rFonts w:ascii="ＭＳ 明朝" w:hAnsi="ＭＳ 明朝" w:hint="eastAsia"/>
                <w:sz w:val="20"/>
                <w:szCs w:val="20"/>
              </w:rPr>
              <w:t>２）の取</w:t>
            </w:r>
            <w:r w:rsidRPr="00E03A2D">
              <w:rPr>
                <w:rFonts w:ascii="ＭＳ 明朝" w:hAnsi="ＭＳ 明朝" w:hint="eastAsia"/>
                <w:sz w:val="20"/>
                <w:szCs w:val="20"/>
              </w:rPr>
              <w:t>組みにより、</w:t>
            </w:r>
            <w:r w:rsidR="006A6A3C" w:rsidRPr="00E03A2D">
              <w:rPr>
                <w:rFonts w:ascii="ＭＳ 明朝" w:hAnsi="ＭＳ 明朝" w:hint="eastAsia"/>
                <w:sz w:val="20"/>
                <w:szCs w:val="20"/>
              </w:rPr>
              <w:t>令和</w:t>
            </w:r>
            <w:r w:rsidR="00E47F72" w:rsidRPr="00E03A2D">
              <w:rPr>
                <w:rFonts w:ascii="ＭＳ 明朝" w:hAnsi="ＭＳ 明朝" w:hint="eastAsia"/>
                <w:sz w:val="20"/>
                <w:szCs w:val="20"/>
              </w:rPr>
              <w:t>９</w:t>
            </w:r>
            <w:r w:rsidR="006A6A3C" w:rsidRPr="00E03A2D">
              <w:rPr>
                <w:rFonts w:ascii="ＭＳ 明朝" w:hAnsi="ＭＳ 明朝" w:hint="eastAsia"/>
                <w:sz w:val="20"/>
                <w:szCs w:val="20"/>
              </w:rPr>
              <w:t>年度までに</w:t>
            </w:r>
            <w:r w:rsidR="00D14591" w:rsidRPr="00E03A2D">
              <w:rPr>
                <w:rFonts w:ascii="ＭＳ 明朝" w:hAnsi="ＭＳ 明朝" w:hint="eastAsia"/>
                <w:sz w:val="20"/>
                <w:szCs w:val="20"/>
              </w:rPr>
              <w:t>学校教育自己診断の</w:t>
            </w:r>
            <w:r w:rsidRPr="00E03A2D">
              <w:rPr>
                <w:rFonts w:ascii="ＭＳ 明朝" w:hAnsi="ＭＳ 明朝" w:hint="eastAsia"/>
                <w:sz w:val="20"/>
                <w:szCs w:val="20"/>
              </w:rPr>
              <w:t>子どもの学びの満足度</w:t>
            </w:r>
            <w:r w:rsidR="00D14591" w:rsidRPr="00E03A2D">
              <w:rPr>
                <w:rFonts w:ascii="ＭＳ 明朝" w:hAnsi="ＭＳ 明朝" w:hint="eastAsia"/>
                <w:sz w:val="20"/>
                <w:szCs w:val="20"/>
              </w:rPr>
              <w:t>（授業のわかりやすさ、質問のしやすさ、ICTの活用）</w:t>
            </w:r>
            <w:r w:rsidRPr="00E03A2D">
              <w:rPr>
                <w:rFonts w:ascii="ＭＳ 明朝" w:hAnsi="ＭＳ 明朝" w:hint="eastAsia"/>
                <w:sz w:val="20"/>
                <w:szCs w:val="20"/>
              </w:rPr>
              <w:t>を</w:t>
            </w:r>
          </w:p>
          <w:p w14:paraId="43617260" w14:textId="4A179C2C" w:rsidR="00AD4041" w:rsidRPr="00E03A2D" w:rsidRDefault="00A65BF4" w:rsidP="00D14591">
            <w:pPr>
              <w:spacing w:line="300" w:lineRule="exact"/>
              <w:jc w:val="right"/>
              <w:rPr>
                <w:rFonts w:ascii="ＭＳ 明朝" w:hAnsi="ＭＳ 明朝"/>
                <w:sz w:val="20"/>
                <w:szCs w:val="20"/>
              </w:rPr>
            </w:pPr>
            <w:r w:rsidRPr="00E03A2D">
              <w:rPr>
                <w:rFonts w:ascii="ＭＳ 明朝" w:hAnsi="ＭＳ 明朝"/>
                <w:sz w:val="20"/>
                <w:szCs w:val="20"/>
              </w:rPr>
              <w:t>95</w:t>
            </w:r>
            <w:r w:rsidRPr="00E03A2D">
              <w:rPr>
                <w:rFonts w:ascii="ＭＳ 明朝" w:hAnsi="ＭＳ 明朝" w:hint="eastAsia"/>
                <w:sz w:val="20"/>
                <w:szCs w:val="20"/>
              </w:rPr>
              <w:t>%</w:t>
            </w:r>
            <w:r w:rsidR="00AD4041" w:rsidRPr="00E03A2D">
              <w:rPr>
                <w:rFonts w:ascii="ＭＳ 明朝" w:hAnsi="ＭＳ 明朝" w:hint="eastAsia"/>
                <w:sz w:val="20"/>
                <w:szCs w:val="20"/>
              </w:rPr>
              <w:t>以上にする。（</w:t>
            </w:r>
            <w:r w:rsidR="00837236" w:rsidRPr="00E03A2D">
              <w:rPr>
                <w:rFonts w:ascii="ＭＳ 明朝" w:hAnsi="ＭＳ 明朝"/>
                <w:sz w:val="20"/>
                <w:szCs w:val="20"/>
              </w:rPr>
              <w:t>R</w:t>
            </w:r>
            <w:r w:rsidRPr="00E03A2D">
              <w:rPr>
                <w:rFonts w:ascii="ＭＳ 明朝" w:hAnsi="ＭＳ 明朝" w:hint="eastAsia"/>
                <w:sz w:val="20"/>
                <w:szCs w:val="20"/>
              </w:rPr>
              <w:t>４</w:t>
            </w:r>
            <w:r w:rsidR="00837236" w:rsidRPr="00E03A2D">
              <w:rPr>
                <w:rFonts w:ascii="ＭＳ 明朝" w:hAnsi="ＭＳ 明朝" w:hint="eastAsia"/>
                <w:sz w:val="20"/>
                <w:szCs w:val="20"/>
              </w:rPr>
              <w:t>=</w:t>
            </w:r>
            <w:r w:rsidRPr="00E03A2D">
              <w:rPr>
                <w:rFonts w:ascii="ＭＳ 明朝" w:hAnsi="ＭＳ 明朝"/>
                <w:sz w:val="20"/>
                <w:szCs w:val="20"/>
              </w:rPr>
              <w:t>93.7</w:t>
            </w:r>
            <w:r w:rsidRPr="00E03A2D">
              <w:rPr>
                <w:rFonts w:ascii="ＭＳ 明朝" w:hAnsi="ＭＳ 明朝" w:hint="eastAsia"/>
                <w:sz w:val="20"/>
                <w:szCs w:val="20"/>
              </w:rPr>
              <w:t>%</w:t>
            </w:r>
            <w:r w:rsidR="00762D31" w:rsidRPr="00E03A2D">
              <w:rPr>
                <w:rFonts w:ascii="ＭＳ 明朝" w:hAnsi="ＭＳ 明朝"/>
                <w:sz w:val="20"/>
                <w:szCs w:val="20"/>
              </w:rPr>
              <w:t xml:space="preserve"> ,R</w:t>
            </w:r>
            <w:r w:rsidR="00762D31" w:rsidRPr="00E03A2D">
              <w:rPr>
                <w:rFonts w:ascii="ＭＳ 明朝" w:hAnsi="ＭＳ 明朝" w:hint="eastAsia"/>
                <w:sz w:val="20"/>
                <w:szCs w:val="20"/>
              </w:rPr>
              <w:t>５=</w:t>
            </w:r>
            <w:r w:rsidR="00730F3A" w:rsidRPr="00E03A2D">
              <w:rPr>
                <w:rFonts w:ascii="ＭＳ 明朝" w:hAnsi="ＭＳ 明朝"/>
                <w:sz w:val="20"/>
                <w:szCs w:val="20"/>
              </w:rPr>
              <w:t>89.8</w:t>
            </w:r>
            <w:r w:rsidR="00762D31" w:rsidRPr="00E03A2D">
              <w:rPr>
                <w:rFonts w:ascii="ＭＳ 明朝" w:hAnsi="ＭＳ 明朝" w:hint="eastAsia"/>
                <w:sz w:val="20"/>
                <w:szCs w:val="20"/>
              </w:rPr>
              <w:t>%</w:t>
            </w:r>
            <w:r w:rsidR="00220064" w:rsidRPr="00E03A2D">
              <w:rPr>
                <w:rFonts w:ascii="ＭＳ 明朝" w:hAnsi="ＭＳ 明朝"/>
                <w:sz w:val="20"/>
                <w:szCs w:val="20"/>
              </w:rPr>
              <w:t xml:space="preserve"> ,R</w:t>
            </w:r>
            <w:r w:rsidR="00220064" w:rsidRPr="00E03A2D">
              <w:rPr>
                <w:rFonts w:ascii="ＭＳ 明朝" w:hAnsi="ＭＳ 明朝" w:hint="eastAsia"/>
                <w:sz w:val="20"/>
                <w:szCs w:val="20"/>
              </w:rPr>
              <w:t>６=</w:t>
            </w:r>
            <w:r w:rsidR="001E446A" w:rsidRPr="00E03A2D">
              <w:rPr>
                <w:rFonts w:ascii="ＭＳ 明朝" w:hAnsi="ＭＳ 明朝" w:hint="eastAsia"/>
                <w:sz w:val="20"/>
                <w:szCs w:val="20"/>
              </w:rPr>
              <w:t>92</w:t>
            </w:r>
            <w:r w:rsidR="00220064" w:rsidRPr="00E03A2D">
              <w:rPr>
                <w:rFonts w:ascii="ＭＳ 明朝" w:hAnsi="ＭＳ 明朝" w:hint="eastAsia"/>
                <w:sz w:val="20"/>
                <w:szCs w:val="20"/>
              </w:rPr>
              <w:t>%</w:t>
            </w:r>
            <w:r w:rsidR="00AD4041" w:rsidRPr="00E03A2D">
              <w:rPr>
                <w:rFonts w:ascii="ＭＳ 明朝" w:hAnsi="ＭＳ 明朝" w:hint="eastAsia"/>
                <w:sz w:val="20"/>
                <w:szCs w:val="20"/>
              </w:rPr>
              <w:t>）</w:t>
            </w:r>
          </w:p>
          <w:p w14:paraId="0C6D9675" w14:textId="4981821D" w:rsidR="00AD4041" w:rsidRPr="00E03A2D" w:rsidRDefault="00AD4041" w:rsidP="00AD4041">
            <w:pPr>
              <w:spacing w:line="300" w:lineRule="exact"/>
              <w:rPr>
                <w:rFonts w:ascii="ＭＳ 明朝" w:hAnsi="ＭＳ 明朝"/>
                <w:sz w:val="20"/>
                <w:szCs w:val="20"/>
              </w:rPr>
            </w:pPr>
            <w:r w:rsidRPr="00E03A2D">
              <w:rPr>
                <w:rFonts w:ascii="ＭＳ 明朝" w:hAnsi="ＭＳ 明朝" w:hint="eastAsia"/>
                <w:color w:val="FF0000"/>
                <w:sz w:val="20"/>
                <w:szCs w:val="20"/>
              </w:rPr>
              <w:t xml:space="preserve">　</w:t>
            </w:r>
            <w:r w:rsidR="00B87459" w:rsidRPr="00E03A2D">
              <w:rPr>
                <w:rFonts w:ascii="ＭＳ 明朝" w:hAnsi="ＭＳ 明朝" w:hint="eastAsia"/>
                <w:color w:val="FF0000"/>
                <w:sz w:val="20"/>
                <w:szCs w:val="20"/>
              </w:rPr>
              <w:t xml:space="preserve">　　</w:t>
            </w:r>
            <w:r w:rsidR="00B87459" w:rsidRPr="00E03A2D">
              <w:rPr>
                <w:rFonts w:ascii="ＭＳ 明朝" w:hAnsi="ＭＳ 明朝" w:hint="eastAsia"/>
                <w:sz w:val="20"/>
                <w:szCs w:val="20"/>
              </w:rPr>
              <w:t>※（３）の取組みにより、令和</w:t>
            </w:r>
            <w:r w:rsidR="00E47F72" w:rsidRPr="00E03A2D">
              <w:rPr>
                <w:rFonts w:ascii="ＭＳ 明朝" w:hAnsi="ＭＳ 明朝" w:hint="eastAsia"/>
                <w:sz w:val="20"/>
                <w:szCs w:val="20"/>
              </w:rPr>
              <w:t>９</w:t>
            </w:r>
            <w:r w:rsidR="00B87459" w:rsidRPr="00E03A2D">
              <w:rPr>
                <w:rFonts w:ascii="ＭＳ 明朝" w:hAnsi="ＭＳ 明朝" w:hint="eastAsia"/>
                <w:sz w:val="20"/>
                <w:szCs w:val="20"/>
              </w:rPr>
              <w:t>年度まで学校教育自己診断の保護者の満足度（いじめ、人権、障がい理解）の9</w:t>
            </w:r>
            <w:r w:rsidR="00B87459" w:rsidRPr="00E03A2D">
              <w:rPr>
                <w:rFonts w:ascii="ＭＳ 明朝" w:hAnsi="ＭＳ 明朝"/>
                <w:sz w:val="20"/>
                <w:szCs w:val="20"/>
              </w:rPr>
              <w:t>5</w:t>
            </w:r>
            <w:r w:rsidR="00B87459" w:rsidRPr="00E03A2D">
              <w:rPr>
                <w:rFonts w:ascii="ＭＳ 明朝" w:hAnsi="ＭＳ 明朝" w:hint="eastAsia"/>
                <w:sz w:val="20"/>
                <w:szCs w:val="20"/>
              </w:rPr>
              <w:t>％を維持する。</w:t>
            </w:r>
          </w:p>
          <w:p w14:paraId="004B27B6" w14:textId="7DBC33FF" w:rsidR="00B87459" w:rsidRPr="00E03A2D" w:rsidRDefault="00B87459" w:rsidP="00B87459">
            <w:pPr>
              <w:spacing w:line="300" w:lineRule="exact"/>
              <w:jc w:val="right"/>
              <w:rPr>
                <w:rFonts w:ascii="ＭＳ 明朝" w:hAnsi="ＭＳ 明朝"/>
                <w:sz w:val="20"/>
                <w:szCs w:val="20"/>
              </w:rPr>
            </w:pPr>
            <w:r w:rsidRPr="00E03A2D">
              <w:rPr>
                <w:rFonts w:ascii="ＭＳ 明朝" w:hAnsi="ＭＳ 明朝" w:hint="eastAsia"/>
                <w:sz w:val="20"/>
                <w:szCs w:val="20"/>
              </w:rPr>
              <w:t>（R４=9</w:t>
            </w:r>
            <w:r w:rsidRPr="00E03A2D">
              <w:rPr>
                <w:rFonts w:ascii="ＭＳ 明朝" w:hAnsi="ＭＳ 明朝"/>
                <w:sz w:val="20"/>
                <w:szCs w:val="20"/>
              </w:rPr>
              <w:t>4</w:t>
            </w:r>
            <w:r w:rsidRPr="00E03A2D">
              <w:rPr>
                <w:rFonts w:ascii="ＭＳ 明朝" w:hAnsi="ＭＳ 明朝" w:hint="eastAsia"/>
                <w:sz w:val="20"/>
                <w:szCs w:val="20"/>
              </w:rPr>
              <w:t>.</w:t>
            </w:r>
            <w:r w:rsidRPr="00E03A2D">
              <w:rPr>
                <w:rFonts w:ascii="ＭＳ 明朝" w:hAnsi="ＭＳ 明朝"/>
                <w:sz w:val="20"/>
                <w:szCs w:val="20"/>
              </w:rPr>
              <w:t>0</w:t>
            </w:r>
            <w:r w:rsidRPr="00E03A2D">
              <w:rPr>
                <w:rFonts w:ascii="ＭＳ 明朝" w:hAnsi="ＭＳ 明朝" w:hint="eastAsia"/>
                <w:sz w:val="20"/>
                <w:szCs w:val="20"/>
              </w:rPr>
              <w:t>% ,R５=</w:t>
            </w:r>
            <w:r w:rsidRPr="00E03A2D">
              <w:rPr>
                <w:rFonts w:ascii="ＭＳ 明朝" w:hAnsi="ＭＳ 明朝"/>
                <w:sz w:val="20"/>
                <w:szCs w:val="20"/>
              </w:rPr>
              <w:t>96</w:t>
            </w:r>
            <w:r w:rsidRPr="00E03A2D">
              <w:rPr>
                <w:rFonts w:ascii="ＭＳ 明朝" w:hAnsi="ＭＳ 明朝" w:hint="eastAsia"/>
                <w:sz w:val="20"/>
                <w:szCs w:val="20"/>
              </w:rPr>
              <w:t>.</w:t>
            </w:r>
            <w:r w:rsidRPr="00E03A2D">
              <w:rPr>
                <w:rFonts w:ascii="ＭＳ 明朝" w:hAnsi="ＭＳ 明朝"/>
                <w:sz w:val="20"/>
                <w:szCs w:val="20"/>
              </w:rPr>
              <w:t>0</w:t>
            </w:r>
            <w:r w:rsidRPr="00E03A2D">
              <w:rPr>
                <w:rFonts w:ascii="ＭＳ 明朝" w:hAnsi="ＭＳ 明朝" w:hint="eastAsia"/>
                <w:sz w:val="20"/>
                <w:szCs w:val="20"/>
              </w:rPr>
              <w:t>%</w:t>
            </w:r>
            <w:r w:rsidR="00220064" w:rsidRPr="00E03A2D">
              <w:rPr>
                <w:rFonts w:ascii="ＭＳ 明朝" w:hAnsi="ＭＳ 明朝"/>
                <w:sz w:val="20"/>
                <w:szCs w:val="20"/>
              </w:rPr>
              <w:t xml:space="preserve"> ,R</w:t>
            </w:r>
            <w:r w:rsidR="00220064" w:rsidRPr="00E03A2D">
              <w:rPr>
                <w:rFonts w:ascii="ＭＳ 明朝" w:hAnsi="ＭＳ 明朝" w:hint="eastAsia"/>
                <w:sz w:val="20"/>
                <w:szCs w:val="20"/>
              </w:rPr>
              <w:t>６=88.3%</w:t>
            </w:r>
            <w:r w:rsidRPr="00E03A2D">
              <w:rPr>
                <w:rFonts w:ascii="ＭＳ 明朝" w:hAnsi="ＭＳ 明朝" w:hint="eastAsia"/>
                <w:sz w:val="20"/>
                <w:szCs w:val="20"/>
              </w:rPr>
              <w:t>）</w:t>
            </w:r>
          </w:p>
          <w:p w14:paraId="6331C837" w14:textId="6C8AB884" w:rsidR="00AD4041" w:rsidRPr="00E03A2D" w:rsidRDefault="00A65BF4" w:rsidP="00AD4041">
            <w:pPr>
              <w:spacing w:line="300" w:lineRule="exact"/>
              <w:rPr>
                <w:rFonts w:ascii="ＭＳ 明朝" w:hAnsi="ＭＳ 明朝"/>
                <w:sz w:val="20"/>
                <w:szCs w:val="20"/>
              </w:rPr>
            </w:pPr>
            <w:r w:rsidRPr="00E03A2D">
              <w:rPr>
                <w:rFonts w:ascii="ＭＳ 明朝" w:hAnsi="ＭＳ 明朝" w:hint="eastAsia"/>
                <w:sz w:val="20"/>
                <w:szCs w:val="20"/>
              </w:rPr>
              <w:t>４</w:t>
            </w:r>
            <w:r w:rsidR="00AD4041" w:rsidRPr="00E03A2D">
              <w:rPr>
                <w:rFonts w:ascii="ＭＳ 明朝" w:hAnsi="ＭＳ 明朝" w:hint="eastAsia"/>
                <w:sz w:val="20"/>
                <w:szCs w:val="20"/>
              </w:rPr>
              <w:t xml:space="preserve">　聴覚障がい教育のセンター的機能の充実</w:t>
            </w:r>
          </w:p>
          <w:p w14:paraId="07DACB4A" w14:textId="50279DEA" w:rsidR="00AD4041" w:rsidRPr="00E03A2D" w:rsidRDefault="00AD4041" w:rsidP="007372A7">
            <w:pPr>
              <w:spacing w:line="300" w:lineRule="exact"/>
              <w:ind w:firstLineChars="200" w:firstLine="400"/>
              <w:rPr>
                <w:rFonts w:ascii="ＭＳ 明朝" w:hAnsi="ＭＳ 明朝"/>
                <w:sz w:val="20"/>
                <w:szCs w:val="20"/>
              </w:rPr>
            </w:pPr>
            <w:r w:rsidRPr="00E03A2D">
              <w:rPr>
                <w:rFonts w:ascii="ＭＳ 明朝" w:hAnsi="ＭＳ 明朝" w:hint="eastAsia"/>
                <w:sz w:val="20"/>
                <w:szCs w:val="20"/>
              </w:rPr>
              <w:t>（</w:t>
            </w:r>
            <w:r w:rsidR="00A65BF4" w:rsidRPr="00E03A2D">
              <w:rPr>
                <w:rFonts w:ascii="ＭＳ 明朝" w:hAnsi="ＭＳ 明朝" w:hint="eastAsia"/>
                <w:sz w:val="20"/>
                <w:szCs w:val="20"/>
              </w:rPr>
              <w:t>１</w:t>
            </w:r>
            <w:r w:rsidRPr="00E03A2D">
              <w:rPr>
                <w:rFonts w:ascii="ＭＳ 明朝" w:hAnsi="ＭＳ 明朝" w:hint="eastAsia"/>
                <w:sz w:val="20"/>
                <w:szCs w:val="20"/>
              </w:rPr>
              <w:t>）聴覚障がい児に対する早期からの一貫した支援の充実を図る。</w:t>
            </w:r>
          </w:p>
          <w:p w14:paraId="6FB5792C" w14:textId="3E2F07D2" w:rsidR="00AD4041" w:rsidRPr="00E03A2D" w:rsidRDefault="00AD4041" w:rsidP="007372A7">
            <w:pPr>
              <w:spacing w:line="300" w:lineRule="exact"/>
              <w:ind w:firstLineChars="200" w:firstLine="400"/>
              <w:rPr>
                <w:rFonts w:ascii="ＭＳ 明朝" w:hAnsi="ＭＳ 明朝"/>
                <w:sz w:val="20"/>
                <w:szCs w:val="20"/>
              </w:rPr>
            </w:pPr>
            <w:r w:rsidRPr="00E03A2D">
              <w:rPr>
                <w:rFonts w:ascii="ＭＳ 明朝" w:hAnsi="ＭＳ 明朝" w:hint="eastAsia"/>
                <w:sz w:val="20"/>
                <w:szCs w:val="20"/>
              </w:rPr>
              <w:t>（</w:t>
            </w:r>
            <w:r w:rsidR="00A65BF4" w:rsidRPr="00E03A2D">
              <w:rPr>
                <w:rFonts w:ascii="ＭＳ 明朝" w:hAnsi="ＭＳ 明朝" w:hint="eastAsia"/>
                <w:sz w:val="20"/>
                <w:szCs w:val="20"/>
              </w:rPr>
              <w:t>２</w:t>
            </w:r>
            <w:r w:rsidRPr="00E03A2D">
              <w:rPr>
                <w:rFonts w:ascii="ＭＳ 明朝" w:hAnsi="ＭＳ 明朝" w:hint="eastAsia"/>
                <w:sz w:val="20"/>
                <w:szCs w:val="20"/>
              </w:rPr>
              <w:t>）通級による指導で学習効果を上げ、児童生徒の自信と意欲を向上させる。</w:t>
            </w:r>
          </w:p>
          <w:p w14:paraId="4E00F9E0" w14:textId="783A0CED" w:rsidR="00AD4041" w:rsidRPr="00E03A2D" w:rsidRDefault="00AD4041" w:rsidP="003C3768">
            <w:pPr>
              <w:spacing w:line="300" w:lineRule="exact"/>
              <w:ind w:firstLineChars="200" w:firstLine="400"/>
              <w:rPr>
                <w:rFonts w:ascii="ＭＳ 明朝" w:hAnsi="ＭＳ 明朝"/>
                <w:strike/>
                <w:sz w:val="20"/>
                <w:szCs w:val="20"/>
              </w:rPr>
            </w:pPr>
            <w:r w:rsidRPr="00E03A2D">
              <w:rPr>
                <w:rFonts w:ascii="ＭＳ 明朝" w:hAnsi="ＭＳ 明朝" w:hint="eastAsia"/>
                <w:sz w:val="20"/>
                <w:szCs w:val="20"/>
              </w:rPr>
              <w:t>（</w:t>
            </w:r>
            <w:r w:rsidR="00A65BF4" w:rsidRPr="00E03A2D">
              <w:rPr>
                <w:rFonts w:ascii="ＭＳ 明朝" w:hAnsi="ＭＳ 明朝" w:hint="eastAsia"/>
                <w:sz w:val="20"/>
                <w:szCs w:val="20"/>
              </w:rPr>
              <w:t>３</w:t>
            </w:r>
            <w:r w:rsidRPr="00E03A2D">
              <w:rPr>
                <w:rFonts w:ascii="ＭＳ 明朝" w:hAnsi="ＭＳ 明朝" w:hint="eastAsia"/>
                <w:sz w:val="20"/>
                <w:szCs w:val="20"/>
              </w:rPr>
              <w:t>）</w:t>
            </w:r>
            <w:r w:rsidR="005D158F" w:rsidRPr="00E03A2D">
              <w:rPr>
                <w:rFonts w:ascii="ＭＳ 明朝" w:hAnsi="ＭＳ 明朝" w:hint="eastAsia"/>
                <w:sz w:val="20"/>
                <w:szCs w:val="20"/>
              </w:rPr>
              <w:t>南大阪地域の</w:t>
            </w:r>
            <w:r w:rsidRPr="00E03A2D">
              <w:rPr>
                <w:rFonts w:ascii="ＭＳ 明朝" w:hAnsi="ＭＳ 明朝" w:hint="eastAsia"/>
                <w:sz w:val="20"/>
                <w:szCs w:val="20"/>
              </w:rPr>
              <w:t>小学校等からの聞こえや言葉に関わる多様な相談に対し、適切な支援を実施する。</w:t>
            </w:r>
          </w:p>
          <w:p w14:paraId="0B7A0F5E" w14:textId="052C875C" w:rsidR="00D14591" w:rsidRPr="00E03A2D" w:rsidRDefault="00AD4041" w:rsidP="007372A7">
            <w:pPr>
              <w:spacing w:line="300" w:lineRule="exact"/>
              <w:ind w:firstLineChars="300" w:firstLine="600"/>
              <w:rPr>
                <w:rFonts w:ascii="ＭＳ 明朝" w:hAnsi="ＭＳ 明朝"/>
                <w:sz w:val="20"/>
                <w:szCs w:val="20"/>
              </w:rPr>
            </w:pPr>
            <w:r w:rsidRPr="00E03A2D">
              <w:rPr>
                <w:rFonts w:ascii="ＭＳ 明朝" w:hAnsi="ＭＳ 明朝" w:hint="eastAsia"/>
                <w:sz w:val="20"/>
                <w:szCs w:val="20"/>
              </w:rPr>
              <w:t>※</w:t>
            </w:r>
            <w:r w:rsidR="006A6A3C" w:rsidRPr="00E03A2D">
              <w:rPr>
                <w:rFonts w:ascii="ＭＳ 明朝" w:hAnsi="ＭＳ 明朝" w:hint="eastAsia"/>
                <w:sz w:val="20"/>
                <w:szCs w:val="20"/>
              </w:rPr>
              <w:t>令和</w:t>
            </w:r>
            <w:r w:rsidR="00E47F72" w:rsidRPr="00E03A2D">
              <w:rPr>
                <w:rFonts w:ascii="ＭＳ 明朝" w:hAnsi="ＭＳ 明朝" w:hint="eastAsia"/>
                <w:sz w:val="20"/>
                <w:szCs w:val="20"/>
              </w:rPr>
              <w:t>９</w:t>
            </w:r>
            <w:r w:rsidR="006A6A3C" w:rsidRPr="00E03A2D">
              <w:rPr>
                <w:rFonts w:ascii="ＭＳ 明朝" w:hAnsi="ＭＳ 明朝" w:hint="eastAsia"/>
                <w:sz w:val="20"/>
                <w:szCs w:val="20"/>
              </w:rPr>
              <w:t>年度まで</w:t>
            </w:r>
            <w:r w:rsidR="00D14591" w:rsidRPr="00E03A2D">
              <w:rPr>
                <w:rFonts w:ascii="ＭＳ 明朝" w:hAnsi="ＭＳ 明朝" w:hint="eastAsia"/>
                <w:sz w:val="20"/>
                <w:szCs w:val="20"/>
              </w:rPr>
              <w:t>学校教育自己診断の</w:t>
            </w:r>
            <w:r w:rsidRPr="00E03A2D">
              <w:rPr>
                <w:rFonts w:ascii="ＭＳ 明朝" w:hAnsi="ＭＳ 明朝" w:hint="eastAsia"/>
                <w:sz w:val="20"/>
                <w:szCs w:val="20"/>
              </w:rPr>
              <w:t>地域支援の満足度（通級指導、研修会、支援業務等）</w:t>
            </w:r>
            <w:r w:rsidR="00A65BF4" w:rsidRPr="00E03A2D">
              <w:rPr>
                <w:rFonts w:ascii="ＭＳ 明朝" w:hAnsi="ＭＳ 明朝"/>
                <w:sz w:val="20"/>
                <w:szCs w:val="20"/>
              </w:rPr>
              <w:t>95</w:t>
            </w:r>
            <w:r w:rsidR="00A65BF4" w:rsidRPr="00E03A2D">
              <w:rPr>
                <w:rFonts w:ascii="ＭＳ 明朝" w:hAnsi="ＭＳ 明朝" w:hint="eastAsia"/>
                <w:sz w:val="20"/>
                <w:szCs w:val="20"/>
              </w:rPr>
              <w:t>%</w:t>
            </w:r>
            <w:r w:rsidRPr="00E03A2D">
              <w:rPr>
                <w:rFonts w:ascii="ＭＳ 明朝" w:hAnsi="ＭＳ 明朝" w:hint="eastAsia"/>
                <w:sz w:val="20"/>
                <w:szCs w:val="20"/>
              </w:rPr>
              <w:t>以上</w:t>
            </w:r>
            <w:r w:rsidR="00D14591" w:rsidRPr="00E03A2D">
              <w:rPr>
                <w:rFonts w:ascii="ＭＳ 明朝" w:hAnsi="ＭＳ 明朝" w:hint="eastAsia"/>
                <w:sz w:val="20"/>
                <w:szCs w:val="20"/>
              </w:rPr>
              <w:t>を継続</w:t>
            </w:r>
            <w:r w:rsidRPr="00E03A2D">
              <w:rPr>
                <w:rFonts w:ascii="ＭＳ 明朝" w:hAnsi="ＭＳ 明朝" w:hint="eastAsia"/>
                <w:sz w:val="20"/>
                <w:szCs w:val="20"/>
              </w:rPr>
              <w:t>する。</w:t>
            </w:r>
          </w:p>
          <w:p w14:paraId="167EDE58" w14:textId="54EEFD06" w:rsidR="00AB00E6" w:rsidRPr="00E03A2D" w:rsidRDefault="00AD4041" w:rsidP="00D14591">
            <w:pPr>
              <w:spacing w:line="300" w:lineRule="exact"/>
              <w:ind w:firstLineChars="300" w:firstLine="600"/>
              <w:jc w:val="right"/>
              <w:rPr>
                <w:rFonts w:ascii="ＭＳ 明朝" w:hAnsi="ＭＳ 明朝"/>
                <w:sz w:val="20"/>
                <w:szCs w:val="20"/>
              </w:rPr>
            </w:pPr>
            <w:r w:rsidRPr="00E03A2D">
              <w:rPr>
                <w:rFonts w:ascii="ＭＳ 明朝" w:hAnsi="ＭＳ 明朝" w:hint="eastAsia"/>
                <w:sz w:val="20"/>
                <w:szCs w:val="20"/>
              </w:rPr>
              <w:t>（</w:t>
            </w:r>
            <w:r w:rsidR="00837236" w:rsidRPr="00E03A2D">
              <w:rPr>
                <w:rFonts w:ascii="ＭＳ 明朝" w:hAnsi="ＭＳ 明朝"/>
                <w:sz w:val="20"/>
                <w:szCs w:val="20"/>
              </w:rPr>
              <w:t>R</w:t>
            </w:r>
            <w:r w:rsidR="00A65BF4" w:rsidRPr="00E03A2D">
              <w:rPr>
                <w:rFonts w:ascii="ＭＳ 明朝" w:hAnsi="ＭＳ 明朝" w:hint="eastAsia"/>
                <w:sz w:val="20"/>
                <w:szCs w:val="20"/>
              </w:rPr>
              <w:t>４</w:t>
            </w:r>
            <w:r w:rsidR="00837236" w:rsidRPr="00E03A2D">
              <w:rPr>
                <w:rFonts w:ascii="ＭＳ 明朝" w:hAnsi="ＭＳ 明朝" w:hint="eastAsia"/>
                <w:sz w:val="20"/>
                <w:szCs w:val="20"/>
              </w:rPr>
              <w:t>=</w:t>
            </w:r>
            <w:r w:rsidR="00A65BF4" w:rsidRPr="00E03A2D">
              <w:rPr>
                <w:rFonts w:ascii="ＭＳ 明朝" w:hAnsi="ＭＳ 明朝"/>
                <w:sz w:val="20"/>
                <w:szCs w:val="20"/>
              </w:rPr>
              <w:t>100</w:t>
            </w:r>
            <w:r w:rsidR="00A65BF4" w:rsidRPr="00E03A2D">
              <w:rPr>
                <w:rFonts w:ascii="ＭＳ 明朝" w:hAnsi="ＭＳ 明朝" w:hint="eastAsia"/>
                <w:sz w:val="20"/>
                <w:szCs w:val="20"/>
              </w:rPr>
              <w:t>%</w:t>
            </w:r>
            <w:r w:rsidR="00762D31" w:rsidRPr="00E03A2D">
              <w:rPr>
                <w:rFonts w:ascii="ＭＳ 明朝" w:hAnsi="ＭＳ 明朝"/>
                <w:sz w:val="20"/>
                <w:szCs w:val="20"/>
              </w:rPr>
              <w:t xml:space="preserve"> ,R</w:t>
            </w:r>
            <w:r w:rsidR="00762D31" w:rsidRPr="00E03A2D">
              <w:rPr>
                <w:rFonts w:ascii="ＭＳ 明朝" w:hAnsi="ＭＳ 明朝" w:hint="eastAsia"/>
                <w:sz w:val="20"/>
                <w:szCs w:val="20"/>
              </w:rPr>
              <w:t>５=</w:t>
            </w:r>
            <w:r w:rsidR="008E2894" w:rsidRPr="00E03A2D">
              <w:rPr>
                <w:rFonts w:ascii="ＭＳ 明朝" w:hAnsi="ＭＳ 明朝"/>
                <w:sz w:val="20"/>
                <w:szCs w:val="20"/>
              </w:rPr>
              <w:t>100</w:t>
            </w:r>
            <w:r w:rsidR="00762D31" w:rsidRPr="00E03A2D">
              <w:rPr>
                <w:rFonts w:ascii="ＭＳ 明朝" w:hAnsi="ＭＳ 明朝" w:hint="eastAsia"/>
                <w:sz w:val="20"/>
                <w:szCs w:val="20"/>
              </w:rPr>
              <w:t>%</w:t>
            </w:r>
            <w:r w:rsidR="00220064" w:rsidRPr="00E03A2D">
              <w:rPr>
                <w:rFonts w:ascii="ＭＳ 明朝" w:hAnsi="ＭＳ 明朝"/>
                <w:sz w:val="20"/>
                <w:szCs w:val="20"/>
              </w:rPr>
              <w:t xml:space="preserve"> ,R</w:t>
            </w:r>
            <w:r w:rsidR="00220064" w:rsidRPr="00E03A2D">
              <w:rPr>
                <w:rFonts w:ascii="ＭＳ 明朝" w:hAnsi="ＭＳ 明朝" w:hint="eastAsia"/>
                <w:sz w:val="20"/>
                <w:szCs w:val="20"/>
              </w:rPr>
              <w:t>６=</w:t>
            </w:r>
            <w:r w:rsidR="001E446A" w:rsidRPr="00E03A2D">
              <w:rPr>
                <w:rFonts w:ascii="ＭＳ 明朝" w:hAnsi="ＭＳ 明朝" w:hint="eastAsia"/>
                <w:sz w:val="20"/>
                <w:szCs w:val="20"/>
              </w:rPr>
              <w:t>95.3</w:t>
            </w:r>
            <w:r w:rsidR="00220064" w:rsidRPr="00E03A2D">
              <w:rPr>
                <w:rFonts w:ascii="ＭＳ 明朝" w:hAnsi="ＭＳ 明朝" w:hint="eastAsia"/>
                <w:sz w:val="20"/>
                <w:szCs w:val="20"/>
              </w:rPr>
              <w:t>%</w:t>
            </w:r>
            <w:r w:rsidRPr="00E03A2D">
              <w:rPr>
                <w:rFonts w:ascii="ＭＳ 明朝" w:hAnsi="ＭＳ 明朝" w:hint="eastAsia"/>
                <w:sz w:val="20"/>
                <w:szCs w:val="20"/>
              </w:rPr>
              <w:t>）</w:t>
            </w:r>
          </w:p>
          <w:p w14:paraId="1C2492E3" w14:textId="77777777" w:rsidR="00AB00E6" w:rsidRPr="00E03A2D" w:rsidRDefault="00AB00E6" w:rsidP="00AB00E6">
            <w:pPr>
              <w:spacing w:line="300" w:lineRule="exact"/>
              <w:rPr>
                <w:rFonts w:ascii="ＭＳ 明朝" w:hAnsi="ＭＳ 明朝"/>
                <w:sz w:val="20"/>
                <w:szCs w:val="20"/>
              </w:rPr>
            </w:pPr>
          </w:p>
          <w:p w14:paraId="4223DBCB" w14:textId="7D986C94" w:rsidR="00AD4041" w:rsidRPr="00E03A2D" w:rsidRDefault="00A65BF4" w:rsidP="00AD4041">
            <w:pPr>
              <w:spacing w:line="300" w:lineRule="exact"/>
              <w:rPr>
                <w:rFonts w:ascii="ＭＳ 明朝" w:hAnsi="ＭＳ 明朝"/>
                <w:sz w:val="20"/>
                <w:szCs w:val="20"/>
              </w:rPr>
            </w:pPr>
            <w:r w:rsidRPr="00E03A2D">
              <w:rPr>
                <w:rFonts w:ascii="ＭＳ 明朝" w:hAnsi="ＭＳ 明朝" w:hint="eastAsia"/>
                <w:sz w:val="20"/>
                <w:szCs w:val="20"/>
              </w:rPr>
              <w:t>５</w:t>
            </w:r>
            <w:r w:rsidR="00AD4041" w:rsidRPr="00E03A2D">
              <w:rPr>
                <w:rFonts w:ascii="ＭＳ 明朝" w:hAnsi="ＭＳ 明朝" w:hint="eastAsia"/>
                <w:sz w:val="20"/>
                <w:szCs w:val="20"/>
              </w:rPr>
              <w:t xml:space="preserve">　校務の効率化による働き方改革の推進</w:t>
            </w:r>
          </w:p>
          <w:p w14:paraId="74B3BF9A" w14:textId="16256BAA" w:rsidR="009B365C" w:rsidRPr="00E03A2D" w:rsidRDefault="00AD4041" w:rsidP="00C60D93">
            <w:pPr>
              <w:spacing w:line="300" w:lineRule="exact"/>
              <w:ind w:firstLineChars="300" w:firstLine="600"/>
              <w:rPr>
                <w:rFonts w:ascii="ＭＳ ゴシック" w:eastAsia="ＭＳ ゴシック" w:hAnsi="ＭＳ ゴシック"/>
                <w:color w:val="000000"/>
              </w:rPr>
            </w:pPr>
            <w:r w:rsidRPr="00E03A2D">
              <w:rPr>
                <w:rFonts w:ascii="ＭＳ 明朝" w:hAnsi="ＭＳ 明朝" w:hint="eastAsia"/>
                <w:sz w:val="20"/>
                <w:szCs w:val="20"/>
              </w:rPr>
              <w:t>※</w:t>
            </w:r>
            <w:r w:rsidR="00A65BF4" w:rsidRPr="00E03A2D">
              <w:rPr>
                <w:rFonts w:ascii="ＭＳ 明朝" w:hAnsi="ＭＳ 明朝" w:hint="eastAsia"/>
                <w:sz w:val="20"/>
                <w:szCs w:val="20"/>
              </w:rPr>
              <w:t>５</w:t>
            </w:r>
            <w:r w:rsidRPr="00E03A2D">
              <w:rPr>
                <w:rFonts w:ascii="ＭＳ 明朝" w:hAnsi="ＭＳ 明朝" w:hint="eastAsia"/>
                <w:sz w:val="20"/>
                <w:szCs w:val="20"/>
              </w:rPr>
              <w:t>の取り組みにより、</w:t>
            </w:r>
            <w:r w:rsidR="006A6A3C" w:rsidRPr="00E03A2D">
              <w:rPr>
                <w:rFonts w:ascii="ＭＳ 明朝" w:hAnsi="ＭＳ 明朝" w:hint="eastAsia"/>
                <w:sz w:val="20"/>
                <w:szCs w:val="20"/>
              </w:rPr>
              <w:t>令和</w:t>
            </w:r>
            <w:r w:rsidR="00E47F72" w:rsidRPr="00E03A2D">
              <w:rPr>
                <w:rFonts w:ascii="ＭＳ 明朝" w:hAnsi="ＭＳ 明朝" w:hint="eastAsia"/>
                <w:sz w:val="20"/>
                <w:szCs w:val="20"/>
              </w:rPr>
              <w:t>９</w:t>
            </w:r>
            <w:r w:rsidR="006A6A3C" w:rsidRPr="00E03A2D">
              <w:rPr>
                <w:rFonts w:ascii="ＭＳ 明朝" w:hAnsi="ＭＳ 明朝" w:hint="eastAsia"/>
                <w:sz w:val="20"/>
                <w:szCs w:val="20"/>
              </w:rPr>
              <w:t>年度までに</w:t>
            </w:r>
            <w:r w:rsidRPr="00E03A2D">
              <w:rPr>
                <w:rFonts w:ascii="ＭＳ 明朝" w:hAnsi="ＭＳ 明朝" w:hint="eastAsia"/>
                <w:sz w:val="20"/>
                <w:szCs w:val="20"/>
              </w:rPr>
              <w:t>教職員の時間外勤務の平均を</w:t>
            </w:r>
            <w:r w:rsidR="00A65BF4" w:rsidRPr="00E03A2D">
              <w:rPr>
                <w:rFonts w:ascii="ＭＳ 明朝" w:hAnsi="ＭＳ 明朝"/>
                <w:sz w:val="20"/>
                <w:szCs w:val="20"/>
              </w:rPr>
              <w:t>20</w:t>
            </w:r>
            <w:r w:rsidRPr="00E03A2D">
              <w:rPr>
                <w:rFonts w:ascii="ＭＳ 明朝" w:hAnsi="ＭＳ 明朝" w:hint="eastAsia"/>
                <w:sz w:val="20"/>
                <w:szCs w:val="20"/>
              </w:rPr>
              <w:t>時間（月平均）にする。</w:t>
            </w:r>
            <w:r w:rsidR="00E41864" w:rsidRPr="00E03A2D">
              <w:rPr>
                <w:rFonts w:ascii="ＭＳ 明朝" w:hAnsi="ＭＳ 明朝" w:hint="eastAsia"/>
                <w:sz w:val="20"/>
                <w:szCs w:val="20"/>
              </w:rPr>
              <w:t>（</w:t>
            </w:r>
            <w:r w:rsidR="004E271B" w:rsidRPr="00E03A2D">
              <w:rPr>
                <w:rFonts w:ascii="ＭＳ 明朝" w:hAnsi="ＭＳ 明朝"/>
                <w:sz w:val="20"/>
                <w:szCs w:val="20"/>
              </w:rPr>
              <w:t>R</w:t>
            </w:r>
            <w:r w:rsidR="004E271B" w:rsidRPr="00E03A2D">
              <w:rPr>
                <w:rFonts w:ascii="ＭＳ 明朝" w:hAnsi="ＭＳ 明朝" w:hint="eastAsia"/>
                <w:sz w:val="20"/>
                <w:szCs w:val="20"/>
              </w:rPr>
              <w:t>４=</w:t>
            </w:r>
            <w:r w:rsidR="004E271B" w:rsidRPr="00E03A2D">
              <w:rPr>
                <w:rFonts w:ascii="ＭＳ 明朝" w:hAnsi="ＭＳ 明朝"/>
                <w:sz w:val="20"/>
                <w:szCs w:val="20"/>
              </w:rPr>
              <w:t>27.1H</w:t>
            </w:r>
            <w:r w:rsidR="00762D31" w:rsidRPr="00E03A2D">
              <w:rPr>
                <w:rFonts w:ascii="ＭＳ 明朝" w:hAnsi="ＭＳ 明朝"/>
                <w:sz w:val="20"/>
                <w:szCs w:val="20"/>
              </w:rPr>
              <w:t xml:space="preserve"> ,R</w:t>
            </w:r>
            <w:r w:rsidR="00762D31" w:rsidRPr="00E03A2D">
              <w:rPr>
                <w:rFonts w:ascii="ＭＳ 明朝" w:hAnsi="ＭＳ 明朝" w:hint="eastAsia"/>
                <w:sz w:val="20"/>
                <w:szCs w:val="20"/>
              </w:rPr>
              <w:t>５</w:t>
            </w:r>
            <w:r w:rsidR="00220064" w:rsidRPr="00E03A2D">
              <w:rPr>
                <w:rFonts w:ascii="ＭＳ 明朝" w:hAnsi="ＭＳ 明朝" w:hint="eastAsia"/>
                <w:sz w:val="20"/>
                <w:szCs w:val="20"/>
              </w:rPr>
              <w:t>=</w:t>
            </w:r>
            <w:r w:rsidR="00730F3A" w:rsidRPr="00E03A2D">
              <w:rPr>
                <w:rFonts w:ascii="ＭＳ 明朝" w:hAnsi="ＭＳ 明朝" w:hint="eastAsia"/>
                <w:sz w:val="20"/>
                <w:szCs w:val="20"/>
              </w:rPr>
              <w:t>2</w:t>
            </w:r>
            <w:r w:rsidR="00730F3A" w:rsidRPr="00E03A2D">
              <w:rPr>
                <w:rFonts w:ascii="ＭＳ 明朝" w:hAnsi="ＭＳ 明朝"/>
                <w:sz w:val="20"/>
                <w:szCs w:val="20"/>
              </w:rPr>
              <w:t>4.4</w:t>
            </w:r>
            <w:r w:rsidR="00C60D93" w:rsidRPr="00E03A2D">
              <w:rPr>
                <w:rFonts w:ascii="ＭＳ 明朝" w:hAnsi="ＭＳ 明朝"/>
                <w:sz w:val="20"/>
                <w:szCs w:val="20"/>
              </w:rPr>
              <w:t>H</w:t>
            </w:r>
            <w:r w:rsidR="00220064" w:rsidRPr="00E03A2D">
              <w:rPr>
                <w:rFonts w:ascii="ＭＳ 明朝" w:hAnsi="ＭＳ 明朝"/>
                <w:sz w:val="20"/>
                <w:szCs w:val="20"/>
              </w:rPr>
              <w:t xml:space="preserve"> ,R</w:t>
            </w:r>
            <w:r w:rsidR="00220064" w:rsidRPr="00E03A2D">
              <w:rPr>
                <w:rFonts w:ascii="ＭＳ 明朝" w:hAnsi="ＭＳ 明朝" w:hint="eastAsia"/>
                <w:sz w:val="20"/>
                <w:szCs w:val="20"/>
              </w:rPr>
              <w:t>６=</w:t>
            </w:r>
            <w:r w:rsidR="004400D0" w:rsidRPr="00E03A2D">
              <w:rPr>
                <w:rFonts w:ascii="ＭＳ 明朝" w:hAnsi="ＭＳ 明朝" w:hint="eastAsia"/>
                <w:sz w:val="20"/>
                <w:szCs w:val="20"/>
              </w:rPr>
              <w:t>29.7</w:t>
            </w:r>
            <w:r w:rsidR="00220064" w:rsidRPr="00E03A2D">
              <w:rPr>
                <w:rFonts w:ascii="ＭＳ 明朝" w:hAnsi="ＭＳ 明朝"/>
                <w:sz w:val="20"/>
                <w:szCs w:val="20"/>
              </w:rPr>
              <w:t>H</w:t>
            </w:r>
            <w:r w:rsidR="00E41864" w:rsidRPr="00E03A2D">
              <w:rPr>
                <w:rFonts w:ascii="ＭＳ 明朝" w:hAnsi="ＭＳ 明朝" w:hint="eastAsia"/>
                <w:sz w:val="20"/>
                <w:szCs w:val="20"/>
              </w:rPr>
              <w:t>）</w:t>
            </w:r>
          </w:p>
        </w:tc>
      </w:tr>
    </w:tbl>
    <w:p w14:paraId="27DF636A" w14:textId="77777777" w:rsidR="001D401B" w:rsidRPr="00E03A2D" w:rsidRDefault="001D401B" w:rsidP="004245A1">
      <w:pPr>
        <w:spacing w:line="300" w:lineRule="exact"/>
        <w:ind w:leftChars="-342" w:left="-718" w:firstLineChars="250" w:firstLine="525"/>
        <w:rPr>
          <w:rFonts w:ascii="ＭＳ ゴシック" w:eastAsia="ＭＳ ゴシック" w:hAnsi="ＭＳ ゴシック"/>
          <w:szCs w:val="21"/>
        </w:rPr>
      </w:pPr>
    </w:p>
    <w:p w14:paraId="3FF5997F" w14:textId="77777777" w:rsidR="00267D3C" w:rsidRPr="00E03A2D" w:rsidRDefault="009B365C" w:rsidP="001D401B">
      <w:pPr>
        <w:spacing w:line="300" w:lineRule="exact"/>
        <w:ind w:leftChars="-342" w:left="-718" w:firstLineChars="250" w:firstLine="525"/>
        <w:rPr>
          <w:rFonts w:ascii="ＭＳ ゴシック" w:eastAsia="ＭＳ ゴシック" w:hAnsi="ＭＳ ゴシック"/>
          <w:szCs w:val="21"/>
        </w:rPr>
      </w:pPr>
      <w:r w:rsidRPr="00E03A2D">
        <w:rPr>
          <w:rFonts w:ascii="ＭＳ ゴシック" w:eastAsia="ＭＳ ゴシック" w:hAnsi="ＭＳ ゴシック" w:hint="eastAsia"/>
          <w:szCs w:val="21"/>
        </w:rPr>
        <w:t>【</w:t>
      </w:r>
      <w:r w:rsidR="0037367C" w:rsidRPr="00E03A2D">
        <w:rPr>
          <w:rFonts w:ascii="ＭＳ ゴシック" w:eastAsia="ＭＳ ゴシック" w:hAnsi="ＭＳ ゴシック" w:hint="eastAsia"/>
          <w:szCs w:val="21"/>
        </w:rPr>
        <w:t>学校教育自己診断</w:t>
      </w:r>
      <w:r w:rsidR="005E3C2A" w:rsidRPr="00E03A2D">
        <w:rPr>
          <w:rFonts w:ascii="ＭＳ ゴシック" w:eastAsia="ＭＳ ゴシック" w:hAnsi="ＭＳ ゴシック" w:hint="eastAsia"/>
          <w:szCs w:val="21"/>
        </w:rPr>
        <w:t>の</w:t>
      </w:r>
      <w:r w:rsidR="0037367C" w:rsidRPr="00E03A2D">
        <w:rPr>
          <w:rFonts w:ascii="ＭＳ ゴシック" w:eastAsia="ＭＳ ゴシック" w:hAnsi="ＭＳ ゴシック" w:hint="eastAsia"/>
          <w:szCs w:val="21"/>
        </w:rPr>
        <w:t>結果と分析・学校</w:t>
      </w:r>
      <w:r w:rsidR="00C158A6" w:rsidRPr="00E03A2D">
        <w:rPr>
          <w:rFonts w:ascii="ＭＳ ゴシック" w:eastAsia="ＭＳ ゴシック" w:hAnsi="ＭＳ ゴシック" w:hint="eastAsia"/>
          <w:szCs w:val="21"/>
        </w:rPr>
        <w:t>運営</w:t>
      </w:r>
      <w:r w:rsidR="0037367C" w:rsidRPr="00E03A2D">
        <w:rPr>
          <w:rFonts w:ascii="ＭＳ ゴシック" w:eastAsia="ＭＳ ゴシック" w:hAnsi="ＭＳ ゴシック" w:hint="eastAsia"/>
          <w:szCs w:val="21"/>
        </w:rPr>
        <w:t>協議会</w:t>
      </w:r>
      <w:r w:rsidR="0096649A" w:rsidRPr="00E03A2D">
        <w:rPr>
          <w:rFonts w:ascii="ＭＳ ゴシック" w:eastAsia="ＭＳ ゴシック" w:hAnsi="ＭＳ ゴシック" w:hint="eastAsia"/>
          <w:szCs w:val="21"/>
        </w:rPr>
        <w:t>からの意見</w:t>
      </w:r>
      <w:r w:rsidRPr="00E03A2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9327"/>
      </w:tblGrid>
      <w:tr w:rsidR="00267D3C" w:rsidRPr="00E03A2D" w14:paraId="169A2E63" w14:textId="77777777" w:rsidTr="00873EE0">
        <w:trPr>
          <w:trHeight w:val="411"/>
          <w:jc w:val="center"/>
        </w:trPr>
        <w:tc>
          <w:tcPr>
            <w:tcW w:w="5665" w:type="dxa"/>
            <w:shd w:val="clear" w:color="auto" w:fill="auto"/>
            <w:tcMar>
              <w:top w:w="85" w:type="dxa"/>
              <w:left w:w="85" w:type="dxa"/>
              <w:bottom w:w="85" w:type="dxa"/>
              <w:right w:w="85" w:type="dxa"/>
            </w:tcMar>
            <w:vAlign w:val="center"/>
          </w:tcPr>
          <w:p w14:paraId="4C0E7B9F" w14:textId="10974F18" w:rsidR="00267D3C" w:rsidRPr="00E03A2D" w:rsidRDefault="00267D3C" w:rsidP="00583792">
            <w:pPr>
              <w:spacing w:line="300" w:lineRule="exact"/>
              <w:jc w:val="center"/>
              <w:rPr>
                <w:rFonts w:ascii="ＭＳ 明朝" w:hAnsi="ＭＳ 明朝"/>
                <w:sz w:val="20"/>
                <w:szCs w:val="20"/>
              </w:rPr>
            </w:pPr>
            <w:r w:rsidRPr="00E03A2D">
              <w:rPr>
                <w:rFonts w:ascii="ＭＳ 明朝" w:hAnsi="ＭＳ 明朝" w:hint="eastAsia"/>
                <w:sz w:val="20"/>
                <w:szCs w:val="20"/>
              </w:rPr>
              <w:t>学校教育自己診断の結果と分析［</w:t>
            </w:r>
            <w:r w:rsidR="001C0509" w:rsidRPr="00E03A2D">
              <w:rPr>
                <w:rFonts w:ascii="ＭＳ 明朝" w:hAnsi="ＭＳ 明朝" w:hint="eastAsia"/>
                <w:sz w:val="20"/>
                <w:szCs w:val="20"/>
              </w:rPr>
              <w:t>令和</w:t>
            </w:r>
            <w:r w:rsidR="00490E7C" w:rsidRPr="00E03A2D">
              <w:rPr>
                <w:rFonts w:ascii="ＭＳ 明朝" w:hAnsi="ＭＳ 明朝" w:hint="eastAsia"/>
                <w:sz w:val="20"/>
                <w:szCs w:val="20"/>
              </w:rPr>
              <w:t xml:space="preserve">　</w:t>
            </w:r>
            <w:r w:rsidRPr="00E03A2D">
              <w:rPr>
                <w:rFonts w:ascii="ＭＳ 明朝" w:hAnsi="ＭＳ 明朝" w:hint="eastAsia"/>
                <w:sz w:val="20"/>
                <w:szCs w:val="20"/>
              </w:rPr>
              <w:t>年</w:t>
            </w:r>
            <w:r w:rsidR="00490E7C" w:rsidRPr="00E03A2D">
              <w:rPr>
                <w:rFonts w:ascii="ＭＳ 明朝" w:hAnsi="ＭＳ 明朝" w:hint="eastAsia"/>
                <w:sz w:val="20"/>
                <w:szCs w:val="20"/>
              </w:rPr>
              <w:t xml:space="preserve">　</w:t>
            </w:r>
            <w:r w:rsidR="00F55728" w:rsidRPr="00E03A2D">
              <w:rPr>
                <w:rFonts w:ascii="ＭＳ 明朝" w:hAnsi="ＭＳ 明朝" w:hint="eastAsia"/>
                <w:sz w:val="20"/>
                <w:szCs w:val="20"/>
              </w:rPr>
              <w:t>月</w:t>
            </w:r>
            <w:r w:rsidRPr="00E03A2D">
              <w:rPr>
                <w:rFonts w:ascii="ＭＳ 明朝" w:hAnsi="ＭＳ 明朝" w:hint="eastAsia"/>
                <w:sz w:val="20"/>
                <w:szCs w:val="20"/>
              </w:rPr>
              <w:t>実施］</w:t>
            </w:r>
          </w:p>
        </w:tc>
        <w:tc>
          <w:tcPr>
            <w:tcW w:w="9327" w:type="dxa"/>
            <w:shd w:val="clear" w:color="auto" w:fill="auto"/>
            <w:tcMar>
              <w:top w:w="85" w:type="dxa"/>
              <w:left w:w="85" w:type="dxa"/>
              <w:bottom w:w="85" w:type="dxa"/>
              <w:right w:w="85" w:type="dxa"/>
            </w:tcMar>
            <w:vAlign w:val="center"/>
          </w:tcPr>
          <w:p w14:paraId="62A95E79" w14:textId="77777777" w:rsidR="00267D3C" w:rsidRPr="00E03A2D" w:rsidRDefault="00267D3C" w:rsidP="00225A63">
            <w:pPr>
              <w:spacing w:line="300" w:lineRule="exact"/>
              <w:jc w:val="center"/>
              <w:rPr>
                <w:rFonts w:ascii="ＭＳ 明朝" w:hAnsi="ＭＳ 明朝"/>
                <w:sz w:val="20"/>
                <w:szCs w:val="20"/>
              </w:rPr>
            </w:pPr>
            <w:r w:rsidRPr="00E03A2D">
              <w:rPr>
                <w:rFonts w:ascii="ＭＳ 明朝" w:hAnsi="ＭＳ 明朝" w:hint="eastAsia"/>
                <w:sz w:val="20"/>
                <w:szCs w:val="20"/>
              </w:rPr>
              <w:t>学校</w:t>
            </w:r>
            <w:r w:rsidR="00B063A9" w:rsidRPr="00E03A2D">
              <w:rPr>
                <w:rFonts w:ascii="ＭＳ 明朝" w:hAnsi="ＭＳ 明朝" w:hint="eastAsia"/>
                <w:sz w:val="20"/>
                <w:szCs w:val="20"/>
              </w:rPr>
              <w:t>運営</w:t>
            </w:r>
            <w:r w:rsidRPr="00E03A2D">
              <w:rPr>
                <w:rFonts w:ascii="ＭＳ 明朝" w:hAnsi="ＭＳ 明朝" w:hint="eastAsia"/>
                <w:sz w:val="20"/>
                <w:szCs w:val="20"/>
              </w:rPr>
              <w:t>協議会</w:t>
            </w:r>
            <w:r w:rsidR="00225A63" w:rsidRPr="00E03A2D">
              <w:rPr>
                <w:rFonts w:ascii="ＭＳ 明朝" w:hAnsi="ＭＳ 明朝" w:hint="eastAsia"/>
                <w:sz w:val="20"/>
                <w:szCs w:val="20"/>
              </w:rPr>
              <w:t>からの意見</w:t>
            </w:r>
          </w:p>
        </w:tc>
      </w:tr>
      <w:tr w:rsidR="0086696C" w:rsidRPr="00E03A2D" w14:paraId="46CFE6A6" w14:textId="77777777" w:rsidTr="00873EE0">
        <w:trPr>
          <w:trHeight w:val="981"/>
          <w:jc w:val="center"/>
        </w:trPr>
        <w:tc>
          <w:tcPr>
            <w:tcW w:w="5665" w:type="dxa"/>
            <w:shd w:val="clear" w:color="auto" w:fill="auto"/>
            <w:tcMar>
              <w:top w:w="113" w:type="dxa"/>
              <w:left w:w="113" w:type="dxa"/>
              <w:bottom w:w="113" w:type="dxa"/>
              <w:right w:w="113" w:type="dxa"/>
            </w:tcMar>
          </w:tcPr>
          <w:p w14:paraId="33F24B0E" w14:textId="77777777" w:rsidR="000B7F10" w:rsidRPr="00E03A2D" w:rsidRDefault="000B7F10" w:rsidP="00AB00E6">
            <w:pPr>
              <w:spacing w:line="280" w:lineRule="exact"/>
              <w:rPr>
                <w:rFonts w:ascii="ＭＳ 明朝" w:hAnsi="ＭＳ 明朝"/>
                <w:color w:val="D9D9D9"/>
                <w:sz w:val="20"/>
                <w:szCs w:val="20"/>
              </w:rPr>
            </w:pPr>
          </w:p>
        </w:tc>
        <w:tc>
          <w:tcPr>
            <w:tcW w:w="9327" w:type="dxa"/>
            <w:shd w:val="clear" w:color="auto" w:fill="auto"/>
            <w:tcMar>
              <w:top w:w="113" w:type="dxa"/>
              <w:left w:w="113" w:type="dxa"/>
              <w:bottom w:w="113" w:type="dxa"/>
              <w:right w:w="113" w:type="dxa"/>
            </w:tcMar>
          </w:tcPr>
          <w:p w14:paraId="0333E69D" w14:textId="6F0C61B6" w:rsidR="00583792" w:rsidRPr="00E03A2D" w:rsidRDefault="004B7826" w:rsidP="004B7826">
            <w:pPr>
              <w:spacing w:line="280" w:lineRule="exact"/>
              <w:rPr>
                <w:rFonts w:ascii="ＭＳ 明朝" w:hAnsi="ＭＳ 明朝"/>
                <w:color w:val="000000" w:themeColor="text1"/>
                <w:sz w:val="20"/>
                <w:szCs w:val="20"/>
              </w:rPr>
            </w:pPr>
            <w:r w:rsidRPr="00E03A2D">
              <w:rPr>
                <w:rFonts w:ascii="ＭＳ 明朝" w:hAnsi="ＭＳ 明朝" w:hint="eastAsia"/>
                <w:color w:val="000000" w:themeColor="text1"/>
                <w:sz w:val="20"/>
                <w:szCs w:val="20"/>
              </w:rPr>
              <w:t>●第</w:t>
            </w:r>
            <w:r w:rsidR="00A65BF4" w:rsidRPr="00E03A2D">
              <w:rPr>
                <w:rFonts w:ascii="ＭＳ 明朝" w:hAnsi="ＭＳ 明朝" w:hint="eastAsia"/>
                <w:color w:val="000000" w:themeColor="text1"/>
                <w:sz w:val="20"/>
                <w:szCs w:val="20"/>
              </w:rPr>
              <w:t>１</w:t>
            </w:r>
            <w:r w:rsidRPr="00E03A2D">
              <w:rPr>
                <w:rFonts w:ascii="ＭＳ 明朝" w:hAnsi="ＭＳ 明朝" w:hint="eastAsia"/>
                <w:color w:val="000000" w:themeColor="text1"/>
                <w:sz w:val="20"/>
                <w:szCs w:val="20"/>
              </w:rPr>
              <w:t>回学校運営協議会（令和</w:t>
            </w:r>
            <w:r w:rsidR="00E47F72" w:rsidRPr="00E03A2D">
              <w:rPr>
                <w:rFonts w:ascii="ＭＳ 明朝" w:hAnsi="ＭＳ 明朝" w:hint="eastAsia"/>
                <w:color w:val="000000" w:themeColor="text1"/>
                <w:sz w:val="20"/>
                <w:szCs w:val="20"/>
              </w:rPr>
              <w:t>７</w:t>
            </w:r>
            <w:r w:rsidRPr="00E03A2D">
              <w:rPr>
                <w:rFonts w:ascii="ＭＳ 明朝" w:hAnsi="ＭＳ 明朝" w:hint="eastAsia"/>
                <w:color w:val="000000" w:themeColor="text1"/>
                <w:sz w:val="20"/>
                <w:szCs w:val="20"/>
              </w:rPr>
              <w:t>年</w:t>
            </w:r>
            <w:r w:rsidR="008F17C9" w:rsidRPr="00E03A2D">
              <w:rPr>
                <w:rFonts w:ascii="ＭＳ 明朝" w:hAnsi="ＭＳ 明朝" w:hint="eastAsia"/>
                <w:color w:val="000000" w:themeColor="text1"/>
                <w:sz w:val="20"/>
                <w:szCs w:val="20"/>
              </w:rPr>
              <w:t>７</w:t>
            </w:r>
            <w:r w:rsidRPr="00E03A2D">
              <w:rPr>
                <w:rFonts w:ascii="ＭＳ 明朝" w:hAnsi="ＭＳ 明朝" w:hint="eastAsia"/>
                <w:color w:val="000000" w:themeColor="text1"/>
                <w:sz w:val="20"/>
                <w:szCs w:val="20"/>
              </w:rPr>
              <w:t>月</w:t>
            </w:r>
            <w:r w:rsidR="00E47F72" w:rsidRPr="00E03A2D">
              <w:rPr>
                <w:rFonts w:ascii="ＭＳ 明朝" w:hAnsi="ＭＳ 明朝" w:hint="eastAsia"/>
                <w:color w:val="000000" w:themeColor="text1"/>
                <w:sz w:val="20"/>
                <w:szCs w:val="20"/>
              </w:rPr>
              <w:t>頃</w:t>
            </w:r>
            <w:r w:rsidR="00040CCB" w:rsidRPr="00E03A2D">
              <w:rPr>
                <w:rFonts w:ascii="ＭＳ 明朝" w:hAnsi="ＭＳ 明朝" w:hint="eastAsia"/>
                <w:color w:val="000000" w:themeColor="text1"/>
                <w:sz w:val="20"/>
                <w:szCs w:val="20"/>
              </w:rPr>
              <w:t>実施</w:t>
            </w:r>
            <w:r w:rsidR="00E47F72" w:rsidRPr="00E03A2D">
              <w:rPr>
                <w:rFonts w:ascii="ＭＳ 明朝" w:hAnsi="ＭＳ 明朝" w:hint="eastAsia"/>
                <w:color w:val="000000" w:themeColor="text1"/>
                <w:sz w:val="20"/>
                <w:szCs w:val="20"/>
              </w:rPr>
              <w:t>予定</w:t>
            </w:r>
            <w:r w:rsidR="00040CCB" w:rsidRPr="00E03A2D">
              <w:rPr>
                <w:rFonts w:ascii="ＭＳ 明朝" w:hAnsi="ＭＳ 明朝" w:hint="eastAsia"/>
                <w:color w:val="000000" w:themeColor="text1"/>
                <w:sz w:val="20"/>
                <w:szCs w:val="20"/>
              </w:rPr>
              <w:t>）</w:t>
            </w:r>
          </w:p>
          <w:p w14:paraId="1B162516" w14:textId="4024C9DC" w:rsidR="00583792" w:rsidRPr="00E03A2D" w:rsidRDefault="00583792" w:rsidP="00AB1ADD">
            <w:pPr>
              <w:spacing w:line="280" w:lineRule="exact"/>
              <w:rPr>
                <w:rFonts w:ascii="ＭＳ 明朝" w:hAnsi="ＭＳ 明朝"/>
                <w:color w:val="000000" w:themeColor="text1"/>
                <w:sz w:val="20"/>
                <w:szCs w:val="20"/>
              </w:rPr>
            </w:pPr>
            <w:r w:rsidRPr="00E03A2D">
              <w:rPr>
                <w:rFonts w:ascii="ＭＳ 明朝" w:hAnsi="ＭＳ 明朝" w:hint="eastAsia"/>
                <w:color w:val="000000" w:themeColor="text1"/>
                <w:sz w:val="20"/>
                <w:szCs w:val="20"/>
              </w:rPr>
              <w:t>●第</w:t>
            </w:r>
            <w:r w:rsidR="00A65BF4" w:rsidRPr="00E03A2D">
              <w:rPr>
                <w:rFonts w:ascii="ＭＳ 明朝" w:hAnsi="ＭＳ 明朝" w:hint="eastAsia"/>
                <w:color w:val="000000" w:themeColor="text1"/>
                <w:sz w:val="20"/>
                <w:szCs w:val="20"/>
              </w:rPr>
              <w:t>２</w:t>
            </w:r>
            <w:r w:rsidR="004B7826" w:rsidRPr="00E03A2D">
              <w:rPr>
                <w:rFonts w:ascii="ＭＳ 明朝" w:hAnsi="ＭＳ 明朝" w:hint="eastAsia"/>
                <w:color w:val="000000" w:themeColor="text1"/>
                <w:sz w:val="20"/>
                <w:szCs w:val="20"/>
              </w:rPr>
              <w:t>回学校運営協議会（令和</w:t>
            </w:r>
            <w:r w:rsidR="00E47F72" w:rsidRPr="00E03A2D">
              <w:rPr>
                <w:rFonts w:ascii="ＭＳ 明朝" w:hAnsi="ＭＳ 明朝" w:hint="eastAsia"/>
                <w:color w:val="000000" w:themeColor="text1"/>
                <w:sz w:val="20"/>
                <w:szCs w:val="20"/>
              </w:rPr>
              <w:t>７</w:t>
            </w:r>
            <w:r w:rsidRPr="00E03A2D">
              <w:rPr>
                <w:rFonts w:ascii="ＭＳ 明朝" w:hAnsi="ＭＳ 明朝" w:hint="eastAsia"/>
                <w:color w:val="000000" w:themeColor="text1"/>
                <w:sz w:val="20"/>
                <w:szCs w:val="20"/>
              </w:rPr>
              <w:t>年</w:t>
            </w:r>
            <w:r w:rsidR="00E47F72" w:rsidRPr="00E03A2D">
              <w:rPr>
                <w:rFonts w:ascii="ＭＳ 明朝" w:hAnsi="ＭＳ 明朝" w:hint="eastAsia"/>
                <w:color w:val="000000" w:themeColor="text1"/>
                <w:sz w:val="20"/>
                <w:szCs w:val="20"/>
              </w:rPr>
              <w:t>11月頃</w:t>
            </w:r>
            <w:r w:rsidRPr="00E03A2D">
              <w:rPr>
                <w:rFonts w:ascii="ＭＳ 明朝" w:hAnsi="ＭＳ 明朝" w:hint="eastAsia"/>
                <w:color w:val="000000" w:themeColor="text1"/>
                <w:sz w:val="20"/>
                <w:szCs w:val="20"/>
              </w:rPr>
              <w:t>実施</w:t>
            </w:r>
            <w:r w:rsidR="004B7826" w:rsidRPr="00E03A2D">
              <w:rPr>
                <w:rFonts w:ascii="ＭＳ 明朝" w:hAnsi="ＭＳ 明朝" w:hint="eastAsia"/>
                <w:color w:val="000000" w:themeColor="text1"/>
                <w:sz w:val="20"/>
                <w:szCs w:val="20"/>
              </w:rPr>
              <w:t>予定</w:t>
            </w:r>
            <w:r w:rsidRPr="00E03A2D">
              <w:rPr>
                <w:rFonts w:ascii="ＭＳ 明朝" w:hAnsi="ＭＳ 明朝" w:hint="eastAsia"/>
                <w:color w:val="000000" w:themeColor="text1"/>
                <w:sz w:val="20"/>
                <w:szCs w:val="20"/>
              </w:rPr>
              <w:t>）</w:t>
            </w:r>
          </w:p>
          <w:p w14:paraId="71362FAD" w14:textId="5F7B16C1" w:rsidR="00583792" w:rsidRPr="00E03A2D" w:rsidRDefault="00583792" w:rsidP="00AB1ADD">
            <w:pPr>
              <w:spacing w:line="280" w:lineRule="exact"/>
              <w:rPr>
                <w:rFonts w:ascii="ＭＳ 明朝" w:hAnsi="ＭＳ 明朝"/>
                <w:color w:val="000000" w:themeColor="text1"/>
                <w:sz w:val="20"/>
                <w:szCs w:val="20"/>
              </w:rPr>
            </w:pPr>
            <w:r w:rsidRPr="00E03A2D">
              <w:rPr>
                <w:rFonts w:ascii="ＭＳ 明朝" w:hAnsi="ＭＳ 明朝" w:hint="eastAsia"/>
                <w:color w:val="000000" w:themeColor="text1"/>
                <w:sz w:val="20"/>
                <w:szCs w:val="20"/>
              </w:rPr>
              <w:t>●第</w:t>
            </w:r>
            <w:r w:rsidR="00A65BF4" w:rsidRPr="00E03A2D">
              <w:rPr>
                <w:rFonts w:ascii="ＭＳ 明朝" w:hAnsi="ＭＳ 明朝" w:hint="eastAsia"/>
                <w:color w:val="000000" w:themeColor="text1"/>
                <w:sz w:val="20"/>
                <w:szCs w:val="20"/>
              </w:rPr>
              <w:t>３</w:t>
            </w:r>
            <w:r w:rsidRPr="00E03A2D">
              <w:rPr>
                <w:rFonts w:ascii="ＭＳ 明朝" w:hAnsi="ＭＳ 明朝" w:hint="eastAsia"/>
                <w:color w:val="000000" w:themeColor="text1"/>
                <w:sz w:val="20"/>
                <w:szCs w:val="20"/>
              </w:rPr>
              <w:t>回学校運営協議会（令和</w:t>
            </w:r>
            <w:r w:rsidR="00E47F72" w:rsidRPr="00E03A2D">
              <w:rPr>
                <w:rFonts w:ascii="ＭＳ 明朝" w:hAnsi="ＭＳ 明朝" w:hint="eastAsia"/>
                <w:color w:val="000000" w:themeColor="text1"/>
                <w:sz w:val="20"/>
                <w:szCs w:val="20"/>
              </w:rPr>
              <w:t>８</w:t>
            </w:r>
            <w:r w:rsidRPr="00E03A2D">
              <w:rPr>
                <w:rFonts w:ascii="ＭＳ 明朝" w:hAnsi="ＭＳ 明朝" w:hint="eastAsia"/>
                <w:color w:val="000000" w:themeColor="text1"/>
                <w:sz w:val="20"/>
                <w:szCs w:val="20"/>
              </w:rPr>
              <w:t>年</w:t>
            </w:r>
            <w:r w:rsidR="00E47F72" w:rsidRPr="00E03A2D">
              <w:rPr>
                <w:rFonts w:ascii="ＭＳ 明朝" w:hAnsi="ＭＳ 明朝" w:hint="eastAsia"/>
                <w:color w:val="000000" w:themeColor="text1"/>
                <w:sz w:val="20"/>
                <w:szCs w:val="20"/>
              </w:rPr>
              <w:t>２月頃</w:t>
            </w:r>
            <w:r w:rsidRPr="00E03A2D">
              <w:rPr>
                <w:rFonts w:ascii="ＭＳ 明朝" w:hAnsi="ＭＳ 明朝" w:hint="eastAsia"/>
                <w:color w:val="000000" w:themeColor="text1"/>
                <w:sz w:val="20"/>
                <w:szCs w:val="20"/>
              </w:rPr>
              <w:t>実施予定）</w:t>
            </w:r>
          </w:p>
        </w:tc>
      </w:tr>
    </w:tbl>
    <w:p w14:paraId="30D0503D" w14:textId="77777777" w:rsidR="0086696C" w:rsidRPr="00E03A2D" w:rsidRDefault="0086696C" w:rsidP="0037367C">
      <w:pPr>
        <w:spacing w:line="120" w:lineRule="exact"/>
        <w:ind w:leftChars="-428" w:left="-899"/>
      </w:pPr>
    </w:p>
    <w:p w14:paraId="458398E4" w14:textId="77777777" w:rsidR="00A94BB8" w:rsidRPr="00E03A2D" w:rsidRDefault="00A94BB8">
      <w:pPr>
        <w:widowControl/>
        <w:jc w:val="left"/>
        <w:rPr>
          <w:rFonts w:ascii="ＭＳ ゴシック" w:eastAsia="ＭＳ ゴシック" w:hAnsi="ＭＳ ゴシック"/>
          <w:szCs w:val="21"/>
        </w:rPr>
      </w:pPr>
      <w:r w:rsidRPr="00E03A2D">
        <w:rPr>
          <w:rFonts w:ascii="ＭＳ ゴシック" w:eastAsia="ＭＳ ゴシック" w:hAnsi="ＭＳ ゴシック"/>
          <w:szCs w:val="21"/>
        </w:rPr>
        <w:br w:type="page"/>
      </w:r>
    </w:p>
    <w:p w14:paraId="00F02F1F" w14:textId="46F94EE2" w:rsidR="0086696C" w:rsidRPr="00E03A2D" w:rsidRDefault="00A65BF4" w:rsidP="00B44397">
      <w:pPr>
        <w:ind w:leftChars="-92" w:left="-4" w:hangingChars="90" w:hanging="189"/>
        <w:jc w:val="left"/>
        <w:rPr>
          <w:rFonts w:ascii="ＭＳ ゴシック" w:eastAsia="ＭＳ ゴシック" w:hAnsi="ＭＳ ゴシック"/>
          <w:szCs w:val="21"/>
        </w:rPr>
      </w:pPr>
      <w:r w:rsidRPr="00E03A2D">
        <w:rPr>
          <w:rFonts w:ascii="ＭＳ ゴシック" w:eastAsia="ＭＳ ゴシック" w:hAnsi="ＭＳ ゴシック" w:hint="eastAsia"/>
          <w:szCs w:val="21"/>
        </w:rPr>
        <w:lastRenderedPageBreak/>
        <w:t>３</w:t>
      </w:r>
      <w:r w:rsidR="0037367C" w:rsidRPr="00E03A2D">
        <w:rPr>
          <w:rFonts w:ascii="ＭＳ ゴシック" w:eastAsia="ＭＳ ゴシック" w:hAnsi="ＭＳ ゴシック" w:hint="eastAsia"/>
          <w:szCs w:val="21"/>
        </w:rPr>
        <w:t xml:space="preserve">　</w:t>
      </w:r>
      <w:r w:rsidR="0086696C" w:rsidRPr="00E03A2D">
        <w:rPr>
          <w:rFonts w:ascii="ＭＳ ゴシック" w:eastAsia="ＭＳ ゴシック" w:hAnsi="ＭＳ ゴシック" w:hint="eastAsia"/>
          <w:szCs w:val="21"/>
        </w:rPr>
        <w:t>本年度の取組</w:t>
      </w:r>
      <w:r w:rsidR="0037367C" w:rsidRPr="00E03A2D">
        <w:rPr>
          <w:rFonts w:ascii="ＭＳ ゴシック" w:eastAsia="ＭＳ ゴシック" w:hAnsi="ＭＳ ゴシック" w:hint="eastAsia"/>
          <w:szCs w:val="21"/>
        </w:rPr>
        <w:t>内容</w:t>
      </w:r>
      <w:r w:rsidR="0086696C" w:rsidRPr="00E03A2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942"/>
        <w:gridCol w:w="3543"/>
        <w:gridCol w:w="5812"/>
        <w:gridCol w:w="1808"/>
      </w:tblGrid>
      <w:tr w:rsidR="00897939" w:rsidRPr="00E03A2D" w14:paraId="60938C10" w14:textId="77777777" w:rsidTr="004B7826">
        <w:trPr>
          <w:jc w:val="center"/>
        </w:trPr>
        <w:tc>
          <w:tcPr>
            <w:tcW w:w="881" w:type="dxa"/>
            <w:shd w:val="clear" w:color="auto" w:fill="auto"/>
            <w:tcMar>
              <w:top w:w="85" w:type="dxa"/>
              <w:left w:w="85" w:type="dxa"/>
              <w:bottom w:w="85" w:type="dxa"/>
              <w:right w:w="85" w:type="dxa"/>
            </w:tcMar>
            <w:vAlign w:val="center"/>
          </w:tcPr>
          <w:p w14:paraId="194C6239" w14:textId="77777777" w:rsidR="00897939" w:rsidRPr="00E03A2D" w:rsidRDefault="00897939" w:rsidP="0054712D">
            <w:pPr>
              <w:spacing w:line="240" w:lineRule="exact"/>
              <w:jc w:val="center"/>
              <w:rPr>
                <w:rFonts w:ascii="ＭＳ 明朝" w:hAnsi="ＭＳ 明朝"/>
                <w:sz w:val="20"/>
                <w:szCs w:val="20"/>
              </w:rPr>
            </w:pPr>
            <w:r w:rsidRPr="00E03A2D">
              <w:rPr>
                <w:rFonts w:ascii="ＭＳ 明朝" w:hAnsi="ＭＳ 明朝" w:hint="eastAsia"/>
                <w:sz w:val="20"/>
                <w:szCs w:val="20"/>
              </w:rPr>
              <w:t>中期的</w:t>
            </w:r>
          </w:p>
          <w:p w14:paraId="2260F3C2" w14:textId="77777777" w:rsidR="00897939" w:rsidRPr="00E03A2D" w:rsidRDefault="00897939" w:rsidP="0054712D">
            <w:pPr>
              <w:spacing w:line="240" w:lineRule="exact"/>
              <w:jc w:val="center"/>
              <w:rPr>
                <w:rFonts w:ascii="ＭＳ 明朝" w:hAnsi="ＭＳ 明朝"/>
                <w:spacing w:val="-20"/>
                <w:sz w:val="20"/>
                <w:szCs w:val="20"/>
              </w:rPr>
            </w:pPr>
            <w:r w:rsidRPr="00E03A2D">
              <w:rPr>
                <w:rFonts w:ascii="ＭＳ 明朝" w:hAnsi="ＭＳ 明朝" w:hint="eastAsia"/>
                <w:sz w:val="20"/>
                <w:szCs w:val="20"/>
              </w:rPr>
              <w:t>目標</w:t>
            </w:r>
          </w:p>
        </w:tc>
        <w:tc>
          <w:tcPr>
            <w:tcW w:w="2942" w:type="dxa"/>
            <w:shd w:val="clear" w:color="auto" w:fill="auto"/>
            <w:tcMar>
              <w:top w:w="85" w:type="dxa"/>
              <w:left w:w="85" w:type="dxa"/>
              <w:bottom w:w="85" w:type="dxa"/>
              <w:right w:w="85" w:type="dxa"/>
            </w:tcMar>
            <w:vAlign w:val="center"/>
          </w:tcPr>
          <w:p w14:paraId="7C7430A7" w14:textId="77777777" w:rsidR="00897939" w:rsidRPr="00E03A2D" w:rsidRDefault="00897939" w:rsidP="006B5B51">
            <w:pPr>
              <w:spacing w:line="320" w:lineRule="exact"/>
              <w:jc w:val="center"/>
              <w:rPr>
                <w:rFonts w:ascii="ＭＳ 明朝" w:hAnsi="ＭＳ 明朝"/>
                <w:sz w:val="20"/>
                <w:szCs w:val="20"/>
              </w:rPr>
            </w:pPr>
            <w:r w:rsidRPr="00E03A2D">
              <w:rPr>
                <w:rFonts w:ascii="ＭＳ 明朝" w:hAnsi="ＭＳ 明朝" w:hint="eastAsia"/>
                <w:sz w:val="20"/>
                <w:szCs w:val="20"/>
              </w:rPr>
              <w:t>今年度の重点目標</w:t>
            </w:r>
          </w:p>
        </w:tc>
        <w:tc>
          <w:tcPr>
            <w:tcW w:w="3543" w:type="dxa"/>
            <w:tcBorders>
              <w:right w:val="dashed" w:sz="4" w:space="0" w:color="auto"/>
            </w:tcBorders>
            <w:shd w:val="clear" w:color="auto" w:fill="auto"/>
            <w:tcMar>
              <w:top w:w="85" w:type="dxa"/>
              <w:left w:w="85" w:type="dxa"/>
              <w:bottom w:w="85" w:type="dxa"/>
              <w:right w:w="85" w:type="dxa"/>
            </w:tcMar>
            <w:vAlign w:val="center"/>
          </w:tcPr>
          <w:p w14:paraId="107B70B1" w14:textId="77777777" w:rsidR="00897939" w:rsidRPr="00E03A2D" w:rsidRDefault="00897939" w:rsidP="006B5B51">
            <w:pPr>
              <w:spacing w:line="320" w:lineRule="exact"/>
              <w:jc w:val="center"/>
              <w:rPr>
                <w:rFonts w:ascii="ＭＳ 明朝" w:hAnsi="ＭＳ 明朝"/>
                <w:sz w:val="20"/>
                <w:szCs w:val="20"/>
              </w:rPr>
            </w:pPr>
            <w:r w:rsidRPr="00E03A2D">
              <w:rPr>
                <w:rFonts w:ascii="ＭＳ 明朝" w:hAnsi="ＭＳ 明朝" w:hint="eastAsia"/>
                <w:sz w:val="20"/>
                <w:szCs w:val="20"/>
              </w:rPr>
              <w:t>具体的な取組計画・内容</w:t>
            </w:r>
          </w:p>
        </w:tc>
        <w:tc>
          <w:tcPr>
            <w:tcW w:w="5812" w:type="dxa"/>
            <w:tcBorders>
              <w:right w:val="dashed" w:sz="4" w:space="0" w:color="auto"/>
            </w:tcBorders>
            <w:tcMar>
              <w:top w:w="85" w:type="dxa"/>
              <w:left w:w="85" w:type="dxa"/>
              <w:bottom w:w="85" w:type="dxa"/>
              <w:right w:w="85" w:type="dxa"/>
            </w:tcMar>
            <w:vAlign w:val="center"/>
          </w:tcPr>
          <w:p w14:paraId="6A9EF577" w14:textId="38187282" w:rsidR="00897939" w:rsidRPr="00E03A2D" w:rsidRDefault="00897939" w:rsidP="006B5B51">
            <w:pPr>
              <w:spacing w:line="320" w:lineRule="exact"/>
              <w:jc w:val="center"/>
              <w:rPr>
                <w:rFonts w:ascii="ＭＳ 明朝" w:hAnsi="ＭＳ 明朝"/>
                <w:sz w:val="20"/>
                <w:szCs w:val="20"/>
              </w:rPr>
            </w:pPr>
            <w:r w:rsidRPr="00E03A2D">
              <w:rPr>
                <w:rFonts w:ascii="ＭＳ 明朝" w:hAnsi="ＭＳ 明朝" w:hint="eastAsia"/>
                <w:sz w:val="20"/>
                <w:szCs w:val="20"/>
              </w:rPr>
              <w:t>評価指標</w:t>
            </w:r>
            <w:r w:rsidR="00AB00E6" w:rsidRPr="00E03A2D">
              <w:rPr>
                <w:rFonts w:ascii="ＭＳ 明朝" w:hAnsi="ＭＳ 明朝" w:hint="eastAsia"/>
                <w:sz w:val="20"/>
                <w:szCs w:val="20"/>
              </w:rPr>
              <w:t>[</w:t>
            </w:r>
            <w:r w:rsidR="00D0634A" w:rsidRPr="00E03A2D">
              <w:rPr>
                <w:rFonts w:ascii="ＭＳ 明朝" w:hAnsi="ＭＳ 明朝"/>
                <w:sz w:val="20"/>
                <w:szCs w:val="20"/>
              </w:rPr>
              <w:t>R</w:t>
            </w:r>
            <w:r w:rsidR="00490E7C" w:rsidRPr="00E03A2D">
              <w:rPr>
                <w:rFonts w:ascii="ＭＳ 明朝" w:hAnsi="ＭＳ 明朝" w:hint="eastAsia"/>
                <w:sz w:val="20"/>
                <w:szCs w:val="20"/>
              </w:rPr>
              <w:t>６</w:t>
            </w:r>
            <w:r w:rsidR="00AB00E6" w:rsidRPr="00E03A2D">
              <w:rPr>
                <w:rFonts w:ascii="ＭＳ 明朝" w:hAnsi="ＭＳ 明朝" w:hint="eastAsia"/>
                <w:sz w:val="20"/>
                <w:szCs w:val="20"/>
              </w:rPr>
              <w:t>年度値]</w:t>
            </w:r>
          </w:p>
        </w:tc>
        <w:tc>
          <w:tcPr>
            <w:tcW w:w="1808"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F3BB4CA" w14:textId="79CE4E21" w:rsidR="00897939" w:rsidRPr="00E03A2D" w:rsidRDefault="008E2894" w:rsidP="008E2894">
            <w:pPr>
              <w:spacing w:line="320" w:lineRule="exact"/>
              <w:jc w:val="center"/>
              <w:rPr>
                <w:rFonts w:ascii="ＭＳ 明朝" w:hAnsi="ＭＳ 明朝"/>
                <w:sz w:val="20"/>
                <w:szCs w:val="20"/>
              </w:rPr>
            </w:pPr>
            <w:r w:rsidRPr="00E03A2D">
              <w:rPr>
                <w:rFonts w:ascii="ＭＳ 明朝" w:hAnsi="ＭＳ 明朝" w:hint="eastAsia"/>
                <w:sz w:val="20"/>
                <w:szCs w:val="20"/>
              </w:rPr>
              <w:t>自己評価</w:t>
            </w:r>
          </w:p>
        </w:tc>
      </w:tr>
      <w:tr w:rsidR="00C10557" w:rsidRPr="00E03A2D" w14:paraId="2289787E" w14:textId="77777777" w:rsidTr="00F735C5">
        <w:trPr>
          <w:cantSplit/>
          <w:trHeight w:val="3019"/>
          <w:jc w:val="center"/>
        </w:trPr>
        <w:tc>
          <w:tcPr>
            <w:tcW w:w="881" w:type="dxa"/>
            <w:shd w:val="clear" w:color="auto" w:fill="auto"/>
            <w:tcMar>
              <w:top w:w="85" w:type="dxa"/>
              <w:left w:w="85" w:type="dxa"/>
              <w:bottom w:w="85" w:type="dxa"/>
              <w:right w:w="85" w:type="dxa"/>
            </w:tcMar>
            <w:textDirection w:val="tbRlV"/>
            <w:vAlign w:val="center"/>
          </w:tcPr>
          <w:p w14:paraId="17712432" w14:textId="1F2C2659" w:rsidR="00C10557" w:rsidRPr="00E03A2D" w:rsidRDefault="00C10557" w:rsidP="00C10557">
            <w:pPr>
              <w:spacing w:line="300" w:lineRule="exact"/>
              <w:ind w:left="113" w:right="113"/>
              <w:jc w:val="center"/>
              <w:rPr>
                <w:rFonts w:ascii="ＭＳ 明朝" w:hAnsi="ＭＳ 明朝"/>
                <w:sz w:val="20"/>
                <w:szCs w:val="20"/>
              </w:rPr>
            </w:pPr>
            <w:r w:rsidRPr="00E03A2D">
              <w:rPr>
                <w:rFonts w:ascii="ＭＳ 明朝" w:hAnsi="ＭＳ 明朝" w:hint="eastAsia"/>
                <w:sz w:val="20"/>
                <w:szCs w:val="20"/>
              </w:rPr>
              <w:t>１　地域に開かれた安全・安心な学校づくりの推進</w:t>
            </w:r>
          </w:p>
        </w:tc>
        <w:tc>
          <w:tcPr>
            <w:tcW w:w="2942" w:type="dxa"/>
            <w:shd w:val="clear" w:color="auto" w:fill="auto"/>
            <w:tcMar>
              <w:top w:w="85" w:type="dxa"/>
              <w:left w:w="85" w:type="dxa"/>
              <w:bottom w:w="85" w:type="dxa"/>
              <w:right w:w="85" w:type="dxa"/>
            </w:tcMar>
          </w:tcPr>
          <w:p w14:paraId="399D2ED4" w14:textId="2C0AA258" w:rsidR="00B87459" w:rsidRPr="00E03A2D" w:rsidRDefault="00B87459" w:rsidP="00C10557">
            <w:pPr>
              <w:ind w:left="1"/>
              <w:rPr>
                <w:rFonts w:ascii="ＭＳ 明朝" w:hAnsi="ＭＳ 明朝"/>
                <w:sz w:val="20"/>
                <w:szCs w:val="20"/>
              </w:rPr>
            </w:pPr>
            <w:r w:rsidRPr="00E03A2D">
              <w:rPr>
                <w:rFonts w:ascii="ＭＳ 明朝" w:hAnsi="ＭＳ 明朝" w:hint="eastAsia"/>
                <w:sz w:val="20"/>
                <w:szCs w:val="20"/>
              </w:rPr>
              <w:t>（１）</w:t>
            </w:r>
            <w:r w:rsidR="00AD6B20" w:rsidRPr="00E03A2D">
              <w:rPr>
                <w:rFonts w:ascii="ＭＳ 明朝" w:hAnsi="ＭＳ 明朝" w:hint="eastAsia"/>
                <w:sz w:val="20"/>
                <w:szCs w:val="20"/>
              </w:rPr>
              <w:t>グローバルな</w:t>
            </w:r>
            <w:r w:rsidRPr="00E03A2D">
              <w:rPr>
                <w:rFonts w:ascii="ＭＳ 明朝" w:hAnsi="ＭＳ 明朝" w:hint="eastAsia"/>
                <w:sz w:val="20"/>
                <w:szCs w:val="20"/>
              </w:rPr>
              <w:t>社会の変化を前向きに受け</w:t>
            </w:r>
            <w:r w:rsidR="00AD6B20" w:rsidRPr="00E03A2D">
              <w:rPr>
                <w:rFonts w:ascii="ＭＳ 明朝" w:hAnsi="ＭＳ 明朝" w:hint="eastAsia"/>
                <w:sz w:val="20"/>
                <w:szCs w:val="20"/>
              </w:rPr>
              <w:t>と</w:t>
            </w:r>
            <w:r w:rsidRPr="00E03A2D">
              <w:rPr>
                <w:rFonts w:ascii="ＭＳ 明朝" w:hAnsi="ＭＳ 明朝" w:hint="eastAsia"/>
                <w:sz w:val="20"/>
                <w:szCs w:val="20"/>
              </w:rPr>
              <w:t>める</w:t>
            </w:r>
            <w:r w:rsidR="00AD6B20" w:rsidRPr="00E03A2D">
              <w:rPr>
                <w:rFonts w:ascii="ＭＳ 明朝" w:hAnsi="ＭＳ 明朝" w:hint="eastAsia"/>
                <w:sz w:val="20"/>
                <w:szCs w:val="20"/>
              </w:rPr>
              <w:t>力を育成する</w:t>
            </w:r>
            <w:r w:rsidRPr="00E03A2D">
              <w:rPr>
                <w:rFonts w:ascii="ＭＳ 明朝" w:hAnsi="ＭＳ 明朝" w:hint="eastAsia"/>
                <w:sz w:val="20"/>
                <w:szCs w:val="20"/>
              </w:rPr>
              <w:t>。</w:t>
            </w:r>
          </w:p>
          <w:p w14:paraId="05F723F2" w14:textId="752A9F1A" w:rsidR="00B87459" w:rsidRPr="00E03A2D" w:rsidRDefault="00B87459" w:rsidP="00C10557">
            <w:pPr>
              <w:ind w:left="1"/>
              <w:rPr>
                <w:rFonts w:ascii="ＭＳ 明朝" w:hAnsi="ＭＳ 明朝"/>
                <w:color w:val="FF0000"/>
                <w:sz w:val="20"/>
                <w:szCs w:val="20"/>
              </w:rPr>
            </w:pPr>
          </w:p>
          <w:p w14:paraId="31A0D977" w14:textId="77777777" w:rsidR="00B87459" w:rsidRPr="00E03A2D" w:rsidRDefault="00B87459" w:rsidP="00C10557">
            <w:pPr>
              <w:ind w:left="1"/>
              <w:rPr>
                <w:rFonts w:ascii="ＭＳ 明朝" w:hAnsi="ＭＳ 明朝"/>
                <w:color w:val="FF0000"/>
                <w:sz w:val="20"/>
                <w:szCs w:val="20"/>
              </w:rPr>
            </w:pPr>
          </w:p>
          <w:p w14:paraId="3B939E2E" w14:textId="77777777" w:rsidR="003B409E" w:rsidRPr="00E03A2D" w:rsidRDefault="003B409E" w:rsidP="00C10557">
            <w:pPr>
              <w:ind w:left="1"/>
              <w:rPr>
                <w:rFonts w:ascii="ＭＳ 明朝" w:hAnsi="ＭＳ 明朝"/>
                <w:sz w:val="20"/>
                <w:szCs w:val="20"/>
              </w:rPr>
            </w:pPr>
          </w:p>
          <w:p w14:paraId="2E38EFC8" w14:textId="77777777" w:rsidR="0039060B" w:rsidRPr="00E03A2D" w:rsidRDefault="0039060B" w:rsidP="00C10557">
            <w:pPr>
              <w:ind w:left="1"/>
              <w:rPr>
                <w:rFonts w:ascii="ＭＳ 明朝" w:hAnsi="ＭＳ 明朝"/>
                <w:sz w:val="20"/>
                <w:szCs w:val="20"/>
              </w:rPr>
            </w:pPr>
          </w:p>
          <w:p w14:paraId="76F5A258" w14:textId="77777777" w:rsidR="0039060B" w:rsidRPr="00E03A2D" w:rsidRDefault="0039060B" w:rsidP="00C10557">
            <w:pPr>
              <w:ind w:left="1"/>
              <w:rPr>
                <w:rFonts w:ascii="ＭＳ 明朝" w:hAnsi="ＭＳ 明朝"/>
                <w:sz w:val="20"/>
                <w:szCs w:val="20"/>
              </w:rPr>
            </w:pPr>
          </w:p>
          <w:p w14:paraId="7186AA40" w14:textId="77777777" w:rsidR="0039060B" w:rsidRPr="00E03A2D" w:rsidRDefault="0039060B" w:rsidP="004F36C9">
            <w:pPr>
              <w:rPr>
                <w:rFonts w:ascii="ＭＳ 明朝" w:hAnsi="ＭＳ 明朝"/>
                <w:sz w:val="20"/>
                <w:szCs w:val="20"/>
              </w:rPr>
            </w:pPr>
          </w:p>
          <w:p w14:paraId="710B1E5A" w14:textId="77777777" w:rsidR="003B409E" w:rsidRPr="00E03A2D" w:rsidRDefault="003B409E" w:rsidP="003B409E">
            <w:pPr>
              <w:spacing w:line="300" w:lineRule="exact"/>
              <w:rPr>
                <w:rFonts w:ascii="ＭＳ 明朝" w:hAnsi="ＭＳ 明朝"/>
                <w:sz w:val="20"/>
                <w:szCs w:val="20"/>
              </w:rPr>
            </w:pPr>
            <w:r w:rsidRPr="00E03A2D">
              <w:rPr>
                <w:rFonts w:ascii="ＭＳ 明朝" w:hAnsi="ＭＳ 明朝" w:hint="eastAsia"/>
                <w:sz w:val="20"/>
                <w:szCs w:val="20"/>
              </w:rPr>
              <w:t>（２）地域と連携した防災・防犯体制を充実する。</w:t>
            </w:r>
          </w:p>
          <w:p w14:paraId="019F42F6" w14:textId="77777777" w:rsidR="003B409E" w:rsidRPr="00E03A2D" w:rsidRDefault="003B409E" w:rsidP="00C10557">
            <w:pPr>
              <w:ind w:left="1"/>
              <w:rPr>
                <w:rFonts w:ascii="ＭＳ 明朝" w:hAnsi="ＭＳ 明朝"/>
                <w:color w:val="FF0000"/>
                <w:sz w:val="20"/>
                <w:szCs w:val="20"/>
              </w:rPr>
            </w:pPr>
          </w:p>
          <w:p w14:paraId="0DCD65DA" w14:textId="77777777" w:rsidR="007B199D" w:rsidRPr="00E03A2D" w:rsidRDefault="007B199D" w:rsidP="0039060B">
            <w:pPr>
              <w:rPr>
                <w:rFonts w:ascii="ＭＳ 明朝" w:hAnsi="ＭＳ 明朝"/>
                <w:color w:val="FF0000"/>
                <w:sz w:val="20"/>
                <w:szCs w:val="20"/>
              </w:rPr>
            </w:pPr>
          </w:p>
          <w:p w14:paraId="7C19D500" w14:textId="6F4216FB" w:rsidR="0063738C" w:rsidRPr="00E03A2D" w:rsidRDefault="005D158F" w:rsidP="005D158F">
            <w:pPr>
              <w:ind w:left="1"/>
              <w:rPr>
                <w:rFonts w:ascii="ＭＳ 明朝" w:hAnsi="ＭＳ 明朝"/>
                <w:sz w:val="20"/>
                <w:szCs w:val="20"/>
              </w:rPr>
            </w:pPr>
            <w:r w:rsidRPr="00E03A2D">
              <w:rPr>
                <w:rFonts w:ascii="ＭＳ 明朝" w:hAnsi="ＭＳ 明朝" w:hint="eastAsia"/>
                <w:sz w:val="20"/>
                <w:szCs w:val="20"/>
              </w:rPr>
              <w:t>（４</w:t>
            </w:r>
            <w:r w:rsidR="0063738C" w:rsidRPr="00E03A2D">
              <w:rPr>
                <w:rFonts w:ascii="ＭＳ 明朝" w:hAnsi="ＭＳ 明朝" w:hint="eastAsia"/>
                <w:sz w:val="20"/>
                <w:szCs w:val="20"/>
              </w:rPr>
              <w:t>) 学校ホームページ等による情報発信</w:t>
            </w:r>
          </w:p>
          <w:p w14:paraId="4AEF6567" w14:textId="4AD6FBFF" w:rsidR="00C10557" w:rsidRPr="00E03A2D" w:rsidRDefault="00C10557" w:rsidP="0063738C">
            <w:pPr>
              <w:ind w:left="200" w:hangingChars="100" w:hanging="200"/>
              <w:rPr>
                <w:rFonts w:ascii="ＭＳ 明朝" w:hAnsi="ＭＳ 明朝"/>
                <w:color w:val="FF0000"/>
                <w:sz w:val="20"/>
                <w:szCs w:val="20"/>
              </w:rPr>
            </w:pPr>
          </w:p>
        </w:tc>
        <w:tc>
          <w:tcPr>
            <w:tcW w:w="3543" w:type="dxa"/>
            <w:tcBorders>
              <w:right w:val="dashed" w:sz="4" w:space="0" w:color="auto"/>
            </w:tcBorders>
            <w:shd w:val="clear" w:color="auto" w:fill="auto"/>
            <w:tcMar>
              <w:top w:w="85" w:type="dxa"/>
              <w:left w:w="85" w:type="dxa"/>
              <w:bottom w:w="85" w:type="dxa"/>
              <w:right w:w="85" w:type="dxa"/>
            </w:tcMar>
          </w:tcPr>
          <w:p w14:paraId="72850009" w14:textId="290F710F" w:rsidR="00B87459" w:rsidRPr="00E03A2D" w:rsidRDefault="00B87459" w:rsidP="00B87459">
            <w:pPr>
              <w:rPr>
                <w:rFonts w:ascii="ＭＳ 明朝" w:hAnsi="ＭＳ 明朝"/>
                <w:sz w:val="20"/>
                <w:szCs w:val="20"/>
              </w:rPr>
            </w:pPr>
            <w:bookmarkStart w:id="0" w:name="_Hlk188431986"/>
            <w:r w:rsidRPr="00E03A2D">
              <w:rPr>
                <w:rFonts w:ascii="ＭＳ 明朝" w:hAnsi="ＭＳ 明朝" w:hint="eastAsia"/>
                <w:sz w:val="20"/>
                <w:szCs w:val="20"/>
              </w:rPr>
              <w:t>（１）</w:t>
            </w:r>
            <w:r w:rsidR="002B4F7D" w:rsidRPr="00E03A2D">
              <w:rPr>
                <w:rFonts w:ascii="ＭＳ 明朝" w:hAnsi="ＭＳ 明朝" w:hint="eastAsia"/>
                <w:sz w:val="20"/>
                <w:szCs w:val="20"/>
              </w:rPr>
              <w:t>東京2025</w:t>
            </w:r>
            <w:r w:rsidR="0039060B" w:rsidRPr="00E03A2D">
              <w:rPr>
                <w:rFonts w:ascii="ＭＳ 明朝" w:hAnsi="ＭＳ 明朝" w:hint="eastAsia"/>
                <w:sz w:val="20"/>
                <w:szCs w:val="20"/>
              </w:rPr>
              <w:t>デフリンピック</w:t>
            </w:r>
            <w:r w:rsidR="00FC40F5" w:rsidRPr="00E03A2D">
              <w:rPr>
                <w:rFonts w:ascii="ＭＳ 明朝" w:hAnsi="ＭＳ 明朝" w:hint="eastAsia"/>
                <w:sz w:val="20"/>
                <w:szCs w:val="20"/>
              </w:rPr>
              <w:t>大会</w:t>
            </w:r>
            <w:r w:rsidR="0039060B" w:rsidRPr="00E03A2D">
              <w:rPr>
                <w:rFonts w:ascii="ＭＳ 明朝" w:hAnsi="ＭＳ 明朝" w:hint="eastAsia"/>
                <w:sz w:val="20"/>
                <w:szCs w:val="20"/>
              </w:rPr>
              <w:t>や</w:t>
            </w:r>
            <w:r w:rsidR="002B4F7D" w:rsidRPr="00E03A2D">
              <w:rPr>
                <w:rFonts w:ascii="ＭＳ 明朝" w:hAnsi="ＭＳ 明朝" w:hint="eastAsia"/>
                <w:sz w:val="20"/>
                <w:szCs w:val="20"/>
              </w:rPr>
              <w:t>2025</w:t>
            </w:r>
            <w:r w:rsidR="0039060B" w:rsidRPr="00E03A2D">
              <w:rPr>
                <w:rFonts w:ascii="ＭＳ 明朝" w:hAnsi="ＭＳ 明朝" w:hint="eastAsia"/>
                <w:sz w:val="20"/>
                <w:szCs w:val="20"/>
              </w:rPr>
              <w:t>大阪</w:t>
            </w:r>
            <w:r w:rsidR="002B4F7D" w:rsidRPr="00E03A2D">
              <w:rPr>
                <w:rFonts w:ascii="ＭＳ 明朝" w:hAnsi="ＭＳ 明朝" w:hint="eastAsia"/>
                <w:sz w:val="20"/>
                <w:szCs w:val="20"/>
              </w:rPr>
              <w:t>・</w:t>
            </w:r>
            <w:r w:rsidR="0039060B" w:rsidRPr="00E03A2D">
              <w:rPr>
                <w:rFonts w:ascii="ＭＳ 明朝" w:hAnsi="ＭＳ 明朝" w:hint="eastAsia"/>
                <w:sz w:val="20"/>
                <w:szCs w:val="20"/>
              </w:rPr>
              <w:t>関西万博</w:t>
            </w:r>
            <w:r w:rsidR="002B4F7D" w:rsidRPr="00E03A2D">
              <w:rPr>
                <w:rFonts w:ascii="ＭＳ 明朝" w:hAnsi="ＭＳ 明朝" w:hint="eastAsia"/>
                <w:sz w:val="20"/>
                <w:szCs w:val="20"/>
              </w:rPr>
              <w:t>の開催を</w:t>
            </w:r>
            <w:r w:rsidR="0039060B" w:rsidRPr="00E03A2D">
              <w:rPr>
                <w:rFonts w:ascii="ＭＳ 明朝" w:hAnsi="ＭＳ 明朝" w:hint="eastAsia"/>
                <w:sz w:val="20"/>
                <w:szCs w:val="20"/>
              </w:rPr>
              <w:t>通し、スポーツ</w:t>
            </w:r>
            <w:r w:rsidRPr="00E03A2D">
              <w:rPr>
                <w:rFonts w:ascii="ＭＳ 明朝" w:hAnsi="ＭＳ 明朝" w:hint="eastAsia"/>
                <w:sz w:val="20"/>
                <w:szCs w:val="20"/>
              </w:rPr>
              <w:t>や国際理解等の取組みを進める。</w:t>
            </w:r>
          </w:p>
          <w:bookmarkEnd w:id="0"/>
          <w:p w14:paraId="585DD8ED" w14:textId="77777777" w:rsidR="00B87459" w:rsidRPr="00E03A2D" w:rsidRDefault="00B87459" w:rsidP="00B87459">
            <w:pPr>
              <w:rPr>
                <w:rFonts w:ascii="ＭＳ 明朝" w:hAnsi="ＭＳ 明朝"/>
                <w:color w:val="FF0000"/>
                <w:sz w:val="20"/>
                <w:szCs w:val="20"/>
              </w:rPr>
            </w:pPr>
          </w:p>
          <w:p w14:paraId="3712D33B" w14:textId="77777777" w:rsidR="003B409E" w:rsidRPr="00E03A2D" w:rsidRDefault="003B409E" w:rsidP="0039060B">
            <w:pPr>
              <w:rPr>
                <w:rFonts w:ascii="ＭＳ 明朝" w:hAnsi="ＭＳ 明朝"/>
                <w:color w:val="FF0000"/>
                <w:sz w:val="20"/>
                <w:szCs w:val="20"/>
              </w:rPr>
            </w:pPr>
          </w:p>
          <w:p w14:paraId="1E86B48F" w14:textId="77777777" w:rsidR="0039060B" w:rsidRPr="00E03A2D" w:rsidRDefault="0039060B" w:rsidP="0039060B">
            <w:pPr>
              <w:rPr>
                <w:rFonts w:ascii="ＭＳ 明朝" w:hAnsi="ＭＳ 明朝"/>
                <w:color w:val="FF0000"/>
                <w:sz w:val="20"/>
                <w:szCs w:val="20"/>
              </w:rPr>
            </w:pPr>
          </w:p>
          <w:p w14:paraId="2BB8015E" w14:textId="77777777" w:rsidR="00FC40F5" w:rsidRPr="00E03A2D" w:rsidRDefault="00FC40F5" w:rsidP="0039060B">
            <w:pPr>
              <w:rPr>
                <w:rFonts w:ascii="ＭＳ 明朝" w:hAnsi="ＭＳ 明朝"/>
                <w:color w:val="FF0000"/>
                <w:sz w:val="20"/>
                <w:szCs w:val="20"/>
              </w:rPr>
            </w:pPr>
          </w:p>
          <w:p w14:paraId="23B0B430" w14:textId="77777777" w:rsidR="0039060B" w:rsidRPr="00E03A2D" w:rsidRDefault="0039060B" w:rsidP="0039060B">
            <w:pPr>
              <w:rPr>
                <w:rFonts w:ascii="ＭＳ 明朝" w:hAnsi="ＭＳ 明朝"/>
                <w:color w:val="FF0000"/>
                <w:sz w:val="20"/>
                <w:szCs w:val="20"/>
              </w:rPr>
            </w:pPr>
          </w:p>
          <w:p w14:paraId="2BCB0E15" w14:textId="3BE74267" w:rsidR="00C10557" w:rsidRPr="00E03A2D" w:rsidRDefault="00B87459" w:rsidP="00C10557">
            <w:pPr>
              <w:ind w:left="54" w:hangingChars="27" w:hanging="54"/>
              <w:rPr>
                <w:rFonts w:ascii="ＭＳ 明朝" w:hAnsi="ＭＳ 明朝"/>
                <w:sz w:val="20"/>
                <w:szCs w:val="20"/>
              </w:rPr>
            </w:pPr>
            <w:r w:rsidRPr="00E03A2D">
              <w:rPr>
                <w:rFonts w:ascii="ＭＳ 明朝" w:hAnsi="ＭＳ 明朝" w:hint="eastAsia"/>
                <w:sz w:val="20"/>
                <w:szCs w:val="20"/>
              </w:rPr>
              <w:t>（</w:t>
            </w:r>
            <w:r w:rsidR="003B409E" w:rsidRPr="00E03A2D">
              <w:rPr>
                <w:rFonts w:ascii="ＭＳ 明朝" w:hAnsi="ＭＳ 明朝" w:hint="eastAsia"/>
                <w:sz w:val="20"/>
                <w:szCs w:val="20"/>
              </w:rPr>
              <w:t>２</w:t>
            </w:r>
            <w:r w:rsidR="004B0613" w:rsidRPr="00E03A2D">
              <w:rPr>
                <w:rFonts w:ascii="ＭＳ 明朝" w:hAnsi="ＭＳ 明朝" w:hint="eastAsia"/>
                <w:sz w:val="20"/>
                <w:szCs w:val="20"/>
              </w:rPr>
              <w:t>）</w:t>
            </w:r>
            <w:r w:rsidR="003B409E" w:rsidRPr="00E03A2D">
              <w:rPr>
                <w:rFonts w:ascii="ＭＳ 明朝" w:hAnsi="ＭＳ 明朝" w:hint="eastAsia"/>
                <w:sz w:val="20"/>
                <w:szCs w:val="20"/>
              </w:rPr>
              <w:t>具体的な被災場面を想定した避難訓練となるよう見直しをして取り組む。</w:t>
            </w:r>
          </w:p>
          <w:p w14:paraId="460D9C3D" w14:textId="77777777" w:rsidR="0063738C" w:rsidRPr="00E03A2D" w:rsidRDefault="0063738C" w:rsidP="0063738C">
            <w:pPr>
              <w:ind w:left="200" w:hangingChars="100" w:hanging="200"/>
              <w:rPr>
                <w:rFonts w:ascii="ＭＳ 明朝" w:hAnsi="ＭＳ 明朝"/>
                <w:color w:val="FF0000"/>
                <w:sz w:val="20"/>
                <w:szCs w:val="20"/>
              </w:rPr>
            </w:pPr>
          </w:p>
          <w:p w14:paraId="300A418E" w14:textId="77777777" w:rsidR="00D04B2E" w:rsidRPr="00E03A2D" w:rsidRDefault="005D158F" w:rsidP="0063738C">
            <w:pPr>
              <w:ind w:left="200" w:hangingChars="100" w:hanging="200"/>
              <w:rPr>
                <w:rFonts w:ascii="ＭＳ 明朝" w:hAnsi="ＭＳ 明朝"/>
                <w:sz w:val="20"/>
                <w:szCs w:val="20"/>
              </w:rPr>
            </w:pPr>
            <w:r w:rsidRPr="00E03A2D">
              <w:rPr>
                <w:rFonts w:ascii="ＭＳ 明朝" w:hAnsi="ＭＳ 明朝" w:hint="eastAsia"/>
                <w:sz w:val="20"/>
                <w:szCs w:val="20"/>
              </w:rPr>
              <w:t>（４</w:t>
            </w:r>
            <w:r w:rsidR="0063738C" w:rsidRPr="00E03A2D">
              <w:rPr>
                <w:rFonts w:ascii="ＭＳ 明朝" w:hAnsi="ＭＳ 明朝" w:hint="eastAsia"/>
                <w:sz w:val="20"/>
                <w:szCs w:val="20"/>
              </w:rPr>
              <w:t>）</w:t>
            </w:r>
            <w:r w:rsidR="0039060B" w:rsidRPr="00E03A2D">
              <w:rPr>
                <w:rFonts w:ascii="ＭＳ 明朝" w:hAnsi="ＭＳ 明朝" w:hint="eastAsia"/>
                <w:sz w:val="20"/>
                <w:szCs w:val="20"/>
              </w:rPr>
              <w:t>年間を通じて全校や各学部の取</w:t>
            </w:r>
          </w:p>
          <w:p w14:paraId="1104AC2A" w14:textId="77777777" w:rsidR="00D04B2E" w:rsidRPr="00E03A2D" w:rsidRDefault="0039060B" w:rsidP="00D04B2E">
            <w:pPr>
              <w:ind w:left="200" w:hangingChars="100" w:hanging="200"/>
              <w:rPr>
                <w:rFonts w:ascii="ＭＳ 明朝" w:hAnsi="ＭＳ 明朝"/>
                <w:sz w:val="20"/>
                <w:szCs w:val="20"/>
              </w:rPr>
            </w:pPr>
            <w:r w:rsidRPr="00E03A2D">
              <w:rPr>
                <w:rFonts w:ascii="ＭＳ 明朝" w:hAnsi="ＭＳ 明朝" w:hint="eastAsia"/>
                <w:sz w:val="20"/>
                <w:szCs w:val="20"/>
              </w:rPr>
              <w:t>り組みをホームページ等にて情報発</w:t>
            </w:r>
          </w:p>
          <w:p w14:paraId="7BAE9EE3" w14:textId="4DC4C69F" w:rsidR="0063738C" w:rsidRPr="00E03A2D" w:rsidRDefault="0039060B" w:rsidP="00D04B2E">
            <w:pPr>
              <w:ind w:left="200" w:hangingChars="100" w:hanging="200"/>
              <w:rPr>
                <w:rFonts w:ascii="ＭＳ 明朝" w:hAnsi="ＭＳ 明朝"/>
                <w:sz w:val="20"/>
                <w:szCs w:val="20"/>
              </w:rPr>
            </w:pPr>
            <w:r w:rsidRPr="00E03A2D">
              <w:rPr>
                <w:rFonts w:ascii="ＭＳ 明朝" w:hAnsi="ＭＳ 明朝" w:hint="eastAsia"/>
                <w:sz w:val="20"/>
                <w:szCs w:val="20"/>
              </w:rPr>
              <w:t>信する</w:t>
            </w:r>
            <w:r w:rsidR="0063738C" w:rsidRPr="00E03A2D">
              <w:rPr>
                <w:rFonts w:ascii="ＭＳ 明朝" w:hAnsi="ＭＳ 明朝" w:hint="eastAsia"/>
                <w:sz w:val="20"/>
                <w:szCs w:val="20"/>
              </w:rPr>
              <w:t>。</w:t>
            </w:r>
          </w:p>
          <w:p w14:paraId="641C3A81" w14:textId="54932AAA" w:rsidR="00C10557" w:rsidRPr="00E03A2D" w:rsidRDefault="00C10557" w:rsidP="00C10557">
            <w:pPr>
              <w:rPr>
                <w:rFonts w:ascii="ＭＳ 明朝" w:hAnsi="ＭＳ 明朝"/>
                <w:color w:val="FF0000"/>
                <w:sz w:val="20"/>
                <w:szCs w:val="20"/>
              </w:rPr>
            </w:pPr>
          </w:p>
        </w:tc>
        <w:tc>
          <w:tcPr>
            <w:tcW w:w="5812" w:type="dxa"/>
            <w:tcBorders>
              <w:right w:val="dashed" w:sz="4" w:space="0" w:color="auto"/>
            </w:tcBorders>
            <w:tcMar>
              <w:top w:w="85" w:type="dxa"/>
              <w:left w:w="85" w:type="dxa"/>
              <w:bottom w:w="85" w:type="dxa"/>
              <w:right w:w="85" w:type="dxa"/>
            </w:tcMar>
          </w:tcPr>
          <w:p w14:paraId="24AC761C" w14:textId="6668183B" w:rsidR="00C10557" w:rsidRPr="00E03A2D" w:rsidRDefault="004B0613" w:rsidP="00C10557">
            <w:pPr>
              <w:ind w:left="1"/>
              <w:jc w:val="left"/>
              <w:rPr>
                <w:rFonts w:ascii="ＭＳ 明朝" w:hAnsi="ＭＳ 明朝"/>
                <w:sz w:val="20"/>
                <w:szCs w:val="20"/>
              </w:rPr>
            </w:pPr>
            <w:bookmarkStart w:id="1" w:name="_Hlk188431937"/>
            <w:r w:rsidRPr="00E03A2D">
              <w:rPr>
                <w:rFonts w:ascii="ＭＳ 明朝" w:hAnsi="ＭＳ 明朝" w:hint="eastAsia"/>
                <w:sz w:val="20"/>
                <w:szCs w:val="20"/>
              </w:rPr>
              <w:t>（１）</w:t>
            </w:r>
            <w:r w:rsidR="00B87459" w:rsidRPr="00E03A2D">
              <w:rPr>
                <w:rFonts w:ascii="ＭＳ 明朝" w:hAnsi="ＭＳ 明朝" w:hint="eastAsia"/>
                <w:sz w:val="20"/>
                <w:szCs w:val="20"/>
              </w:rPr>
              <w:t>デフリンピック</w:t>
            </w:r>
            <w:r w:rsidR="00FC40F5" w:rsidRPr="00E03A2D">
              <w:rPr>
                <w:rFonts w:ascii="ＭＳ 明朝" w:hAnsi="ＭＳ 明朝" w:hint="eastAsia"/>
                <w:sz w:val="20"/>
                <w:szCs w:val="20"/>
              </w:rPr>
              <w:t>や</w:t>
            </w:r>
            <w:r w:rsidR="00B87459" w:rsidRPr="00E03A2D">
              <w:rPr>
                <w:rFonts w:ascii="ＭＳ 明朝" w:hAnsi="ＭＳ 明朝" w:hint="eastAsia"/>
                <w:sz w:val="20"/>
                <w:szCs w:val="20"/>
              </w:rPr>
              <w:t>スポーツにより親しみ、国際的な視野を広げる活動を各部で行う。　［－］</w:t>
            </w:r>
          </w:p>
          <w:bookmarkEnd w:id="1"/>
          <w:p w14:paraId="74F5D446" w14:textId="4E14D987" w:rsidR="0039060B" w:rsidRPr="00E03A2D" w:rsidRDefault="0039060B" w:rsidP="003B409E">
            <w:pPr>
              <w:rPr>
                <w:rFonts w:ascii="ＭＳ 明朝" w:hAnsi="ＭＳ 明朝"/>
                <w:sz w:val="20"/>
                <w:szCs w:val="20"/>
              </w:rPr>
            </w:pPr>
            <w:r w:rsidRPr="00E03A2D">
              <w:rPr>
                <w:rFonts w:ascii="ＭＳ 明朝" w:hAnsi="ＭＳ 明朝" w:hint="eastAsia"/>
                <w:sz w:val="20"/>
                <w:szCs w:val="20"/>
              </w:rPr>
              <w:t>・幼</w:t>
            </w:r>
            <w:r w:rsidR="00D04B2E" w:rsidRPr="00E03A2D">
              <w:rPr>
                <w:rFonts w:ascii="ＭＳ 明朝" w:hAnsi="ＭＳ 明朝" w:hint="eastAsia"/>
                <w:sz w:val="20"/>
                <w:szCs w:val="20"/>
              </w:rPr>
              <w:t>：</w:t>
            </w:r>
            <w:r w:rsidR="00711445" w:rsidRPr="00E03A2D">
              <w:rPr>
                <w:rFonts w:ascii="ＭＳ 明朝" w:hAnsi="ＭＳ 明朝" w:hint="eastAsia"/>
                <w:sz w:val="20"/>
                <w:szCs w:val="20"/>
              </w:rPr>
              <w:t>デフリンピックの種目のスポーツを体験する。</w:t>
            </w:r>
          </w:p>
          <w:p w14:paraId="0CEE53DF" w14:textId="42474121" w:rsidR="003B409E" w:rsidRPr="00E03A2D" w:rsidRDefault="003B409E" w:rsidP="003B409E">
            <w:pPr>
              <w:rPr>
                <w:rFonts w:ascii="ＭＳ 明朝" w:hAnsi="ＭＳ 明朝"/>
                <w:sz w:val="20"/>
                <w:szCs w:val="20"/>
              </w:rPr>
            </w:pPr>
            <w:r w:rsidRPr="00E03A2D">
              <w:rPr>
                <w:rFonts w:ascii="ＭＳ 明朝" w:hAnsi="ＭＳ 明朝" w:hint="eastAsia"/>
                <w:sz w:val="20"/>
                <w:szCs w:val="20"/>
              </w:rPr>
              <w:t>・小：デフリンピック</w:t>
            </w:r>
            <w:r w:rsidR="002B4F7D" w:rsidRPr="00E03A2D">
              <w:rPr>
                <w:rFonts w:ascii="ＭＳ 明朝" w:hAnsi="ＭＳ 明朝" w:hint="eastAsia"/>
                <w:sz w:val="20"/>
                <w:szCs w:val="20"/>
              </w:rPr>
              <w:t>経験</w:t>
            </w:r>
            <w:r w:rsidRPr="00E03A2D">
              <w:rPr>
                <w:rFonts w:ascii="ＭＳ 明朝" w:hAnsi="ＭＳ 明朝" w:hint="eastAsia"/>
                <w:sz w:val="20"/>
                <w:szCs w:val="20"/>
              </w:rPr>
              <w:t>者を外部講師</w:t>
            </w:r>
            <w:r w:rsidR="0039060B" w:rsidRPr="00E03A2D">
              <w:rPr>
                <w:rFonts w:ascii="ＭＳ 明朝" w:hAnsi="ＭＳ 明朝" w:hint="eastAsia"/>
                <w:sz w:val="20"/>
                <w:szCs w:val="20"/>
              </w:rPr>
              <w:t>に</w:t>
            </w:r>
            <w:r w:rsidRPr="00E03A2D">
              <w:rPr>
                <w:rFonts w:ascii="ＭＳ 明朝" w:hAnsi="ＭＳ 明朝" w:hint="eastAsia"/>
                <w:sz w:val="20"/>
                <w:szCs w:val="20"/>
              </w:rPr>
              <w:t>招き、</w:t>
            </w:r>
            <w:r w:rsidR="002B4F7D" w:rsidRPr="00E03A2D">
              <w:rPr>
                <w:rFonts w:ascii="ＭＳ 明朝" w:hAnsi="ＭＳ 明朝" w:hint="eastAsia"/>
                <w:sz w:val="20"/>
                <w:szCs w:val="20"/>
              </w:rPr>
              <w:t>デフ</w:t>
            </w:r>
            <w:r w:rsidRPr="00E03A2D">
              <w:rPr>
                <w:rFonts w:ascii="ＭＳ 明朝" w:hAnsi="ＭＳ 明朝" w:hint="eastAsia"/>
                <w:sz w:val="20"/>
                <w:szCs w:val="20"/>
              </w:rPr>
              <w:t>スポーツ体験をする。</w:t>
            </w:r>
          </w:p>
          <w:p w14:paraId="21484032" w14:textId="5ED7A97E" w:rsidR="003B409E" w:rsidRPr="00E03A2D" w:rsidRDefault="003B409E" w:rsidP="003B409E">
            <w:pPr>
              <w:rPr>
                <w:rFonts w:ascii="ＭＳ 明朝" w:hAnsi="ＭＳ 明朝"/>
                <w:sz w:val="20"/>
                <w:szCs w:val="20"/>
              </w:rPr>
            </w:pPr>
            <w:r w:rsidRPr="00E03A2D">
              <w:rPr>
                <w:rFonts w:ascii="ＭＳ 明朝" w:hAnsi="ＭＳ 明朝" w:hint="eastAsia"/>
                <w:sz w:val="20"/>
                <w:szCs w:val="20"/>
              </w:rPr>
              <w:t>中：</w:t>
            </w:r>
            <w:r w:rsidR="000F3040" w:rsidRPr="00E03A2D">
              <w:rPr>
                <w:rFonts w:ascii="ＭＳ 明朝" w:hAnsi="ＭＳ 明朝" w:hint="eastAsia"/>
                <w:sz w:val="20"/>
                <w:szCs w:val="20"/>
              </w:rPr>
              <w:t>事前事後学習も含め</w:t>
            </w:r>
            <w:r w:rsidR="00D04B2E" w:rsidRPr="00E03A2D">
              <w:rPr>
                <w:rFonts w:ascii="ＭＳ 明朝" w:hAnsi="ＭＳ 明朝" w:hint="eastAsia"/>
                <w:sz w:val="20"/>
                <w:szCs w:val="20"/>
              </w:rPr>
              <w:t>、</w:t>
            </w:r>
            <w:r w:rsidR="00FC40F5" w:rsidRPr="00E03A2D">
              <w:rPr>
                <w:rFonts w:ascii="ＭＳ 明朝" w:hAnsi="ＭＳ 明朝" w:hint="eastAsia"/>
                <w:sz w:val="20"/>
                <w:szCs w:val="20"/>
              </w:rPr>
              <w:t>万博招待事業</w:t>
            </w:r>
            <w:r w:rsidR="000F3040" w:rsidRPr="00E03A2D">
              <w:rPr>
                <w:rFonts w:ascii="ＭＳ 明朝" w:hAnsi="ＭＳ 明朝" w:hint="eastAsia"/>
                <w:sz w:val="20"/>
                <w:szCs w:val="20"/>
              </w:rPr>
              <w:t>を活用した校外学習を実施する。</w:t>
            </w:r>
          </w:p>
          <w:p w14:paraId="17A25706" w14:textId="322B6B4C" w:rsidR="0063738C" w:rsidRPr="00E03A2D" w:rsidRDefault="00711445" w:rsidP="0063738C">
            <w:pPr>
              <w:ind w:left="200" w:hangingChars="100" w:hanging="200"/>
              <w:rPr>
                <w:rFonts w:ascii="ＭＳ 明朝" w:hAnsi="ＭＳ 明朝"/>
                <w:sz w:val="20"/>
                <w:szCs w:val="20"/>
              </w:rPr>
            </w:pPr>
            <w:r w:rsidRPr="00E03A2D">
              <w:rPr>
                <w:rFonts w:ascii="ＭＳ 明朝" w:hAnsi="ＭＳ 明朝" w:hint="eastAsia"/>
                <w:sz w:val="20"/>
                <w:szCs w:val="20"/>
              </w:rPr>
              <w:t>幼</w:t>
            </w:r>
            <w:r w:rsidR="002B4F7D" w:rsidRPr="00E03A2D">
              <w:rPr>
                <w:rFonts w:ascii="ＭＳ 明朝" w:hAnsi="ＭＳ 明朝" w:hint="eastAsia"/>
                <w:sz w:val="20"/>
                <w:szCs w:val="20"/>
              </w:rPr>
              <w:t>小中：映画「みんなのデフリンピック」を鑑賞する</w:t>
            </w:r>
            <w:r w:rsidR="00FC40F5" w:rsidRPr="00E03A2D">
              <w:rPr>
                <w:rFonts w:ascii="ＭＳ 明朝" w:hAnsi="ＭＳ 明朝" w:hint="eastAsia"/>
                <w:sz w:val="20"/>
                <w:szCs w:val="20"/>
              </w:rPr>
              <w:t>。</w:t>
            </w:r>
          </w:p>
          <w:p w14:paraId="017D4DAF" w14:textId="77777777" w:rsidR="00FC40F5" w:rsidRPr="00E03A2D" w:rsidRDefault="00FC40F5" w:rsidP="00D04B2E">
            <w:pPr>
              <w:rPr>
                <w:rFonts w:ascii="ＭＳ 明朝" w:hAnsi="ＭＳ 明朝"/>
                <w:color w:val="FF0000"/>
                <w:sz w:val="20"/>
                <w:szCs w:val="20"/>
              </w:rPr>
            </w:pPr>
          </w:p>
          <w:p w14:paraId="5DFA5AF4" w14:textId="71493F35" w:rsidR="007B199D" w:rsidRPr="00E03A2D" w:rsidRDefault="008E2894" w:rsidP="00B87459">
            <w:pPr>
              <w:ind w:left="200" w:hangingChars="100" w:hanging="200"/>
              <w:rPr>
                <w:rFonts w:ascii="ＭＳ 明朝" w:hAnsi="ＭＳ 明朝"/>
                <w:sz w:val="20"/>
                <w:szCs w:val="20"/>
              </w:rPr>
            </w:pPr>
            <w:r w:rsidRPr="00E03A2D">
              <w:rPr>
                <w:rFonts w:ascii="ＭＳ 明朝" w:hAnsi="ＭＳ 明朝" w:hint="eastAsia"/>
                <w:sz w:val="20"/>
                <w:szCs w:val="20"/>
              </w:rPr>
              <w:t>（</w:t>
            </w:r>
            <w:r w:rsidR="003B409E" w:rsidRPr="00E03A2D">
              <w:rPr>
                <w:rFonts w:ascii="ＭＳ 明朝" w:hAnsi="ＭＳ 明朝" w:hint="eastAsia"/>
                <w:sz w:val="20"/>
                <w:szCs w:val="20"/>
              </w:rPr>
              <w:t>２</w:t>
            </w:r>
            <w:r w:rsidR="007B199D" w:rsidRPr="00E03A2D">
              <w:rPr>
                <w:rFonts w:ascii="ＭＳ 明朝" w:hAnsi="ＭＳ 明朝" w:hint="eastAsia"/>
                <w:sz w:val="20"/>
                <w:szCs w:val="20"/>
              </w:rPr>
              <w:t>）</w:t>
            </w:r>
            <w:r w:rsidR="003B409E" w:rsidRPr="00E03A2D">
              <w:rPr>
                <w:rFonts w:ascii="ＭＳ 明朝" w:hAnsi="ＭＳ 明朝" w:hint="eastAsia"/>
                <w:sz w:val="20"/>
                <w:szCs w:val="20"/>
              </w:rPr>
              <w:t>現行の避難訓練</w:t>
            </w:r>
            <w:r w:rsidR="0032227C" w:rsidRPr="00E03A2D">
              <w:rPr>
                <w:rFonts w:ascii="ＭＳ 明朝" w:hAnsi="ＭＳ 明朝" w:hint="eastAsia"/>
                <w:sz w:val="20"/>
                <w:szCs w:val="20"/>
              </w:rPr>
              <w:t>の取り組み</w:t>
            </w:r>
            <w:r w:rsidR="003B409E" w:rsidRPr="00E03A2D">
              <w:rPr>
                <w:rFonts w:ascii="ＭＳ 明朝" w:hAnsi="ＭＳ 明朝" w:hint="eastAsia"/>
                <w:sz w:val="20"/>
                <w:szCs w:val="20"/>
              </w:rPr>
              <w:t>を</w:t>
            </w:r>
            <w:r w:rsidR="00BC1AA4" w:rsidRPr="00E03A2D">
              <w:rPr>
                <w:rFonts w:ascii="ＭＳ 明朝" w:hAnsi="ＭＳ 明朝" w:hint="eastAsia"/>
                <w:sz w:val="20"/>
                <w:szCs w:val="20"/>
              </w:rPr>
              <w:t>防災士等の</w:t>
            </w:r>
            <w:r w:rsidR="003B409E" w:rsidRPr="00E03A2D">
              <w:rPr>
                <w:rFonts w:ascii="ＭＳ 明朝" w:hAnsi="ＭＳ 明朝" w:hint="eastAsia"/>
                <w:sz w:val="20"/>
                <w:szCs w:val="20"/>
              </w:rPr>
              <w:t>外部専門人材</w:t>
            </w:r>
            <w:r w:rsidR="0032227C" w:rsidRPr="00E03A2D">
              <w:rPr>
                <w:rFonts w:ascii="ＭＳ 明朝" w:hAnsi="ＭＳ 明朝" w:hint="eastAsia"/>
                <w:sz w:val="20"/>
                <w:szCs w:val="20"/>
              </w:rPr>
              <w:t>の</w:t>
            </w:r>
            <w:r w:rsidR="003B409E" w:rsidRPr="00E03A2D">
              <w:rPr>
                <w:rFonts w:ascii="ＭＳ 明朝" w:hAnsi="ＭＳ 明朝" w:hint="eastAsia"/>
                <w:sz w:val="20"/>
                <w:szCs w:val="20"/>
              </w:rPr>
              <w:t>助言をうけながら見直しを行う</w:t>
            </w:r>
            <w:r w:rsidR="0032227C" w:rsidRPr="00E03A2D">
              <w:rPr>
                <w:rFonts w:ascii="ＭＳ 明朝" w:hAnsi="ＭＳ 明朝" w:hint="eastAsia"/>
                <w:sz w:val="20"/>
                <w:szCs w:val="20"/>
              </w:rPr>
              <w:t>。</w:t>
            </w:r>
          </w:p>
          <w:p w14:paraId="43D0BC27" w14:textId="77777777" w:rsidR="00B87459" w:rsidRPr="00E03A2D" w:rsidRDefault="00B87459" w:rsidP="0063738C">
            <w:pPr>
              <w:ind w:left="200" w:hangingChars="100" w:hanging="200"/>
              <w:rPr>
                <w:rFonts w:ascii="ＭＳ 明朝" w:hAnsi="ＭＳ 明朝"/>
                <w:sz w:val="20"/>
                <w:szCs w:val="20"/>
              </w:rPr>
            </w:pPr>
          </w:p>
          <w:p w14:paraId="2E3A48A6" w14:textId="77777777" w:rsidR="0039060B" w:rsidRPr="00E03A2D" w:rsidRDefault="0039060B" w:rsidP="0063738C">
            <w:pPr>
              <w:ind w:left="200" w:hangingChars="100" w:hanging="200"/>
              <w:rPr>
                <w:rFonts w:ascii="ＭＳ 明朝" w:hAnsi="ＭＳ 明朝"/>
                <w:sz w:val="20"/>
                <w:szCs w:val="20"/>
              </w:rPr>
            </w:pPr>
          </w:p>
          <w:p w14:paraId="37226930" w14:textId="77777777" w:rsidR="003C3768" w:rsidRPr="00E03A2D" w:rsidRDefault="003C3768" w:rsidP="0063738C">
            <w:pPr>
              <w:ind w:left="200" w:hangingChars="100" w:hanging="200"/>
              <w:rPr>
                <w:rFonts w:ascii="ＭＳ 明朝" w:hAnsi="ＭＳ 明朝"/>
                <w:sz w:val="20"/>
                <w:szCs w:val="20"/>
              </w:rPr>
            </w:pPr>
            <w:r w:rsidRPr="00E03A2D">
              <w:rPr>
                <w:rFonts w:ascii="ＭＳ 明朝" w:hAnsi="ＭＳ 明朝" w:hint="eastAsia"/>
                <w:sz w:val="20"/>
                <w:szCs w:val="20"/>
              </w:rPr>
              <w:t>（４）</w:t>
            </w:r>
          </w:p>
          <w:p w14:paraId="50D90991" w14:textId="43D04C2F" w:rsidR="008A6A37" w:rsidRPr="00E03A2D" w:rsidRDefault="008A6A37" w:rsidP="008A6A37">
            <w:pPr>
              <w:ind w:left="200" w:hangingChars="100" w:hanging="200"/>
              <w:rPr>
                <w:rFonts w:ascii="ＭＳ 明朝" w:hAnsi="ＭＳ 明朝"/>
                <w:sz w:val="20"/>
                <w:szCs w:val="20"/>
              </w:rPr>
            </w:pPr>
            <w:r w:rsidRPr="00E03A2D">
              <w:rPr>
                <w:rFonts w:ascii="ＭＳ 明朝" w:hAnsi="ＭＳ 明朝" w:hint="eastAsia"/>
                <w:sz w:val="20"/>
                <w:szCs w:val="20"/>
              </w:rPr>
              <w:t>・ホームページの更新</w:t>
            </w:r>
            <w:r w:rsidR="0039060B" w:rsidRPr="00E03A2D">
              <w:rPr>
                <w:rFonts w:ascii="ＭＳ 明朝" w:hAnsi="ＭＳ 明朝" w:hint="eastAsia"/>
                <w:sz w:val="20"/>
                <w:szCs w:val="20"/>
              </w:rPr>
              <w:t>は</w:t>
            </w:r>
            <w:r w:rsidRPr="00E03A2D">
              <w:rPr>
                <w:rFonts w:ascii="ＭＳ 明朝" w:hAnsi="ＭＳ 明朝" w:hint="eastAsia"/>
                <w:sz w:val="20"/>
                <w:szCs w:val="20"/>
              </w:rPr>
              <w:t>年間11</w:t>
            </w:r>
            <w:r w:rsidRPr="00E03A2D">
              <w:rPr>
                <w:rFonts w:ascii="ＭＳ 明朝" w:hAnsi="ＭＳ 明朝"/>
                <w:sz w:val="20"/>
                <w:szCs w:val="20"/>
              </w:rPr>
              <w:t>0</w:t>
            </w:r>
            <w:r w:rsidRPr="00E03A2D">
              <w:rPr>
                <w:rFonts w:ascii="ＭＳ 明朝" w:hAnsi="ＭＳ 明朝" w:hint="eastAsia"/>
                <w:sz w:val="20"/>
                <w:szCs w:val="20"/>
              </w:rPr>
              <w:t>回以上行う。［113</w:t>
            </w:r>
            <w:r w:rsidRPr="00E03A2D">
              <w:rPr>
                <w:rFonts w:ascii="ＭＳ 明朝" w:hAnsi="ＭＳ 明朝"/>
                <w:sz w:val="20"/>
                <w:szCs w:val="20"/>
              </w:rPr>
              <w:t>(R</w:t>
            </w:r>
            <w:r w:rsidRPr="00E03A2D">
              <w:rPr>
                <w:rFonts w:ascii="ＭＳ 明朝" w:hAnsi="ＭＳ 明朝" w:hint="eastAsia"/>
                <w:sz w:val="20"/>
                <w:szCs w:val="20"/>
              </w:rPr>
              <w:t>6</w:t>
            </w:r>
            <w:r w:rsidRPr="00E03A2D">
              <w:rPr>
                <w:rFonts w:ascii="ＭＳ 明朝" w:hAnsi="ＭＳ 明朝"/>
                <w:sz w:val="20"/>
                <w:szCs w:val="20"/>
              </w:rPr>
              <w:t>.</w:t>
            </w:r>
            <w:r w:rsidRPr="00E03A2D">
              <w:rPr>
                <w:rFonts w:ascii="ＭＳ 明朝" w:hAnsi="ＭＳ 明朝" w:hint="eastAsia"/>
                <w:sz w:val="20"/>
                <w:szCs w:val="20"/>
              </w:rPr>
              <w:t>1</w:t>
            </w:r>
            <w:r w:rsidRPr="00E03A2D">
              <w:rPr>
                <w:rFonts w:ascii="ＭＳ 明朝" w:hAnsi="ＭＳ 明朝"/>
                <w:sz w:val="20"/>
                <w:szCs w:val="20"/>
              </w:rPr>
              <w:t>2</w:t>
            </w:r>
            <w:r w:rsidRPr="00E03A2D">
              <w:rPr>
                <w:rFonts w:ascii="ＭＳ 明朝" w:hAnsi="ＭＳ 明朝" w:hint="eastAsia"/>
                <w:sz w:val="20"/>
                <w:szCs w:val="20"/>
              </w:rPr>
              <w:t>月末］</w:t>
            </w:r>
          </w:p>
          <w:p w14:paraId="3150CDC1" w14:textId="469C0C41" w:rsidR="008A6A37" w:rsidRPr="00E03A2D" w:rsidRDefault="008A6A37" w:rsidP="008A6A37">
            <w:pPr>
              <w:ind w:leftChars="100" w:left="210"/>
              <w:rPr>
                <w:rFonts w:ascii="ＭＳ 明朝" w:hAnsi="ＭＳ 明朝"/>
                <w:sz w:val="20"/>
                <w:szCs w:val="20"/>
              </w:rPr>
            </w:pPr>
            <w:r w:rsidRPr="00E03A2D">
              <w:rPr>
                <w:rFonts w:ascii="ＭＳ 明朝" w:hAnsi="ＭＳ 明朝" w:hint="eastAsia"/>
                <w:sz w:val="20"/>
                <w:szCs w:val="20"/>
              </w:rPr>
              <w:t>児童生徒による情報発信を年間</w:t>
            </w:r>
            <w:r w:rsidR="003E573E" w:rsidRPr="00E03A2D">
              <w:rPr>
                <w:rFonts w:ascii="ＭＳ 明朝" w:hAnsi="ＭＳ 明朝" w:hint="eastAsia"/>
                <w:sz w:val="20"/>
                <w:szCs w:val="20"/>
              </w:rPr>
              <w:t>９</w:t>
            </w:r>
            <w:r w:rsidRPr="00E03A2D">
              <w:rPr>
                <w:rFonts w:ascii="ＭＳ 明朝" w:hAnsi="ＭＳ 明朝" w:hint="eastAsia"/>
                <w:sz w:val="20"/>
                <w:szCs w:val="20"/>
              </w:rPr>
              <w:t>回以上行う。[８回]</w:t>
            </w:r>
          </w:p>
          <w:p w14:paraId="0073DA45" w14:textId="7E6FA545" w:rsidR="0039060B" w:rsidRPr="00E03A2D" w:rsidRDefault="0039060B" w:rsidP="003C3768">
            <w:pPr>
              <w:ind w:left="200" w:hangingChars="100" w:hanging="200"/>
              <w:jc w:val="left"/>
              <w:rPr>
                <w:rFonts w:ascii="ＭＳ 明朝" w:hAnsi="ＭＳ 明朝"/>
                <w:sz w:val="20"/>
                <w:szCs w:val="20"/>
              </w:rPr>
            </w:pPr>
            <w:r w:rsidRPr="00E03A2D">
              <w:rPr>
                <w:rFonts w:ascii="ＭＳ 明朝" w:hAnsi="ＭＳ 明朝" w:hint="eastAsia"/>
                <w:sz w:val="20"/>
                <w:szCs w:val="20"/>
              </w:rPr>
              <w:t>・校長ブログによる教育活動紹介を年間1</w:t>
            </w:r>
            <w:r w:rsidR="0032227C" w:rsidRPr="00E03A2D">
              <w:rPr>
                <w:rFonts w:ascii="ＭＳ 明朝" w:hAnsi="ＭＳ 明朝" w:hint="eastAsia"/>
                <w:sz w:val="20"/>
                <w:szCs w:val="20"/>
              </w:rPr>
              <w:t>20</w:t>
            </w:r>
            <w:r w:rsidRPr="00E03A2D">
              <w:rPr>
                <w:rFonts w:ascii="ＭＳ 明朝" w:hAnsi="ＭＳ 明朝" w:hint="eastAsia"/>
                <w:sz w:val="20"/>
                <w:szCs w:val="20"/>
              </w:rPr>
              <w:t>回以上行う</w:t>
            </w:r>
          </w:p>
          <w:p w14:paraId="62907A98" w14:textId="7C1F6DC7" w:rsidR="004B0613" w:rsidRPr="00E03A2D" w:rsidRDefault="0063738C" w:rsidP="003C3768">
            <w:pPr>
              <w:ind w:left="200" w:hangingChars="100" w:hanging="200"/>
              <w:jc w:val="left"/>
              <w:rPr>
                <w:rFonts w:ascii="ＭＳ 明朝" w:hAnsi="ＭＳ 明朝"/>
                <w:color w:val="FF0000"/>
                <w:sz w:val="20"/>
                <w:szCs w:val="20"/>
              </w:rPr>
            </w:pPr>
            <w:r w:rsidRPr="00E03A2D">
              <w:rPr>
                <w:rFonts w:ascii="ＭＳ 明朝" w:hAnsi="ＭＳ 明朝" w:hint="eastAsia"/>
                <w:sz w:val="20"/>
                <w:szCs w:val="20"/>
              </w:rPr>
              <w:t>・学校自己診断（16.ホームページでの情報発信）で肯定的意見を</w:t>
            </w:r>
            <w:r w:rsidR="008A6A37" w:rsidRPr="00E03A2D">
              <w:rPr>
                <w:rFonts w:ascii="ＭＳ 明朝" w:hAnsi="ＭＳ 明朝" w:hint="eastAsia"/>
                <w:sz w:val="20"/>
                <w:szCs w:val="20"/>
              </w:rPr>
              <w:t>80</w:t>
            </w:r>
            <w:r w:rsidRPr="00E03A2D">
              <w:rPr>
                <w:rFonts w:ascii="ＭＳ 明朝" w:hAnsi="ＭＳ 明朝" w:hint="eastAsia"/>
                <w:sz w:val="20"/>
                <w:szCs w:val="20"/>
              </w:rPr>
              <w:t>%以上</w:t>
            </w:r>
            <w:r w:rsidR="00D04B2E" w:rsidRPr="00E03A2D">
              <w:rPr>
                <w:rFonts w:ascii="ＭＳ 明朝" w:hAnsi="ＭＳ 明朝" w:hint="eastAsia"/>
                <w:sz w:val="20"/>
                <w:szCs w:val="20"/>
              </w:rPr>
              <w:t>に</w:t>
            </w:r>
            <w:r w:rsidR="008A6A37" w:rsidRPr="00E03A2D">
              <w:rPr>
                <w:rFonts w:ascii="ＭＳ 明朝" w:hAnsi="ＭＳ 明朝" w:hint="eastAsia"/>
                <w:sz w:val="20"/>
                <w:szCs w:val="20"/>
              </w:rPr>
              <w:t>する</w:t>
            </w:r>
            <w:r w:rsidRPr="00E03A2D">
              <w:rPr>
                <w:rFonts w:ascii="ＭＳ 明朝" w:hAnsi="ＭＳ 明朝" w:hint="eastAsia"/>
                <w:sz w:val="20"/>
                <w:szCs w:val="20"/>
              </w:rPr>
              <w:t>。［</w:t>
            </w:r>
            <w:r w:rsidR="0032227C" w:rsidRPr="00E03A2D">
              <w:rPr>
                <w:rFonts w:ascii="ＭＳ 明朝" w:hAnsi="ＭＳ 明朝" w:hint="eastAsia"/>
                <w:sz w:val="20"/>
                <w:szCs w:val="20"/>
              </w:rPr>
              <w:t>79</w:t>
            </w:r>
            <w:r w:rsidRPr="00E03A2D">
              <w:rPr>
                <w:rFonts w:ascii="ＭＳ 明朝" w:hAnsi="ＭＳ 明朝"/>
                <w:sz w:val="20"/>
                <w:szCs w:val="20"/>
              </w:rPr>
              <w:t>%</w:t>
            </w:r>
            <w:r w:rsidRPr="00E03A2D">
              <w:rPr>
                <w:rFonts w:ascii="ＭＳ 明朝" w:hAnsi="ＭＳ 明朝" w:hint="eastAsia"/>
                <w:sz w:val="20"/>
                <w:szCs w:val="20"/>
              </w:rPr>
              <w:t>］</w:t>
            </w:r>
          </w:p>
        </w:tc>
        <w:tc>
          <w:tcPr>
            <w:tcW w:w="1808" w:type="dxa"/>
            <w:tcBorders>
              <w:left w:val="dashed" w:sz="4" w:space="0" w:color="auto"/>
              <w:right w:val="single" w:sz="4" w:space="0" w:color="auto"/>
            </w:tcBorders>
            <w:shd w:val="clear" w:color="auto" w:fill="auto"/>
            <w:tcMar>
              <w:top w:w="85" w:type="dxa"/>
              <w:left w:w="85" w:type="dxa"/>
              <w:bottom w:w="85" w:type="dxa"/>
              <w:right w:w="85" w:type="dxa"/>
            </w:tcMar>
          </w:tcPr>
          <w:p w14:paraId="30A1503F" w14:textId="2C40BBBB" w:rsidR="008504B6" w:rsidRPr="00E03A2D" w:rsidRDefault="008504B6" w:rsidP="00F74C3F">
            <w:pPr>
              <w:rPr>
                <w:rFonts w:ascii="ＭＳ 明朝" w:hAnsi="ＭＳ 明朝"/>
                <w:sz w:val="20"/>
                <w:szCs w:val="20"/>
              </w:rPr>
            </w:pPr>
          </w:p>
          <w:p w14:paraId="11170DC8" w14:textId="77777777" w:rsidR="00D04B2E" w:rsidRPr="00E03A2D" w:rsidRDefault="00D04B2E" w:rsidP="00D04B2E">
            <w:pPr>
              <w:rPr>
                <w:rFonts w:ascii="ＭＳ 明朝" w:hAnsi="ＭＳ 明朝"/>
                <w:sz w:val="20"/>
                <w:szCs w:val="20"/>
              </w:rPr>
            </w:pPr>
          </w:p>
          <w:p w14:paraId="70EF44FB" w14:textId="77777777" w:rsidR="00D04B2E" w:rsidRPr="00E03A2D" w:rsidRDefault="00D04B2E" w:rsidP="00D04B2E">
            <w:pPr>
              <w:rPr>
                <w:rFonts w:ascii="ＭＳ 明朝" w:hAnsi="ＭＳ 明朝"/>
                <w:sz w:val="20"/>
                <w:szCs w:val="20"/>
              </w:rPr>
            </w:pPr>
          </w:p>
          <w:p w14:paraId="089BA5A8" w14:textId="77777777" w:rsidR="00D04B2E" w:rsidRPr="00E03A2D" w:rsidRDefault="00D04B2E" w:rsidP="00D04B2E">
            <w:pPr>
              <w:rPr>
                <w:rFonts w:ascii="ＭＳ 明朝" w:hAnsi="ＭＳ 明朝"/>
                <w:sz w:val="20"/>
                <w:szCs w:val="20"/>
              </w:rPr>
            </w:pPr>
          </w:p>
          <w:p w14:paraId="08438D1E" w14:textId="562EC60B" w:rsidR="008504B6" w:rsidRPr="00E03A2D" w:rsidRDefault="008504B6" w:rsidP="00C10557">
            <w:pPr>
              <w:rPr>
                <w:rFonts w:ascii="ＭＳ 明朝" w:hAnsi="ＭＳ 明朝"/>
                <w:sz w:val="20"/>
                <w:szCs w:val="20"/>
              </w:rPr>
            </w:pPr>
          </w:p>
        </w:tc>
      </w:tr>
      <w:tr w:rsidR="00C10557" w:rsidRPr="00E03A2D" w14:paraId="36E9E3A5" w14:textId="77777777" w:rsidTr="004B7826">
        <w:trPr>
          <w:cantSplit/>
          <w:trHeight w:val="4679"/>
          <w:jc w:val="center"/>
        </w:trPr>
        <w:tc>
          <w:tcPr>
            <w:tcW w:w="881" w:type="dxa"/>
            <w:shd w:val="clear" w:color="auto" w:fill="auto"/>
            <w:tcMar>
              <w:top w:w="85" w:type="dxa"/>
              <w:left w:w="85" w:type="dxa"/>
              <w:bottom w:w="85" w:type="dxa"/>
              <w:right w:w="85" w:type="dxa"/>
            </w:tcMar>
            <w:textDirection w:val="tbRlV"/>
            <w:vAlign w:val="center"/>
          </w:tcPr>
          <w:p w14:paraId="0EE033E9" w14:textId="2AFF77B8" w:rsidR="00C10557" w:rsidRPr="00E03A2D" w:rsidRDefault="00C10557" w:rsidP="00C10557">
            <w:pPr>
              <w:spacing w:line="300" w:lineRule="exact"/>
              <w:ind w:left="113" w:right="113"/>
              <w:jc w:val="center"/>
              <w:rPr>
                <w:rFonts w:ascii="ＭＳ 明朝" w:hAnsi="ＭＳ 明朝"/>
                <w:spacing w:val="-20"/>
                <w:sz w:val="20"/>
                <w:szCs w:val="20"/>
              </w:rPr>
            </w:pPr>
            <w:r w:rsidRPr="00E03A2D">
              <w:rPr>
                <w:rFonts w:ascii="ＭＳ 明朝" w:hAnsi="ＭＳ 明朝" w:hint="eastAsia"/>
                <w:spacing w:val="-20"/>
                <w:sz w:val="20"/>
                <w:szCs w:val="20"/>
              </w:rPr>
              <w:t>２　確かな学力の育成</w:t>
            </w:r>
          </w:p>
        </w:tc>
        <w:tc>
          <w:tcPr>
            <w:tcW w:w="2942" w:type="dxa"/>
            <w:shd w:val="clear" w:color="auto" w:fill="auto"/>
            <w:tcMar>
              <w:top w:w="85" w:type="dxa"/>
              <w:left w:w="85" w:type="dxa"/>
              <w:bottom w:w="85" w:type="dxa"/>
              <w:right w:w="85" w:type="dxa"/>
            </w:tcMar>
          </w:tcPr>
          <w:p w14:paraId="3D35E40D" w14:textId="409FD2BD" w:rsidR="0063738C" w:rsidRPr="00E03A2D" w:rsidRDefault="00C60D93" w:rsidP="00C10557">
            <w:pPr>
              <w:rPr>
                <w:rFonts w:ascii="ＭＳ 明朝" w:hAnsi="ＭＳ 明朝"/>
                <w:spacing w:val="-20"/>
                <w:sz w:val="20"/>
                <w:szCs w:val="20"/>
              </w:rPr>
            </w:pPr>
            <w:r w:rsidRPr="00E03A2D">
              <w:rPr>
                <w:rFonts w:ascii="ＭＳ 明朝" w:hAnsi="ＭＳ 明朝" w:hint="eastAsia"/>
                <w:sz w:val="20"/>
                <w:szCs w:val="20"/>
              </w:rPr>
              <w:t>（１）将来の自己実現を見据えたキャリア教育に取組み、自主・自立する力を育む。</w:t>
            </w:r>
          </w:p>
          <w:p w14:paraId="5B591C0B" w14:textId="4E6472AD" w:rsidR="00343DFB" w:rsidRPr="00E03A2D" w:rsidRDefault="00343DFB" w:rsidP="00C10557">
            <w:pPr>
              <w:rPr>
                <w:rFonts w:ascii="ＭＳ 明朝" w:hAnsi="ＭＳ 明朝"/>
                <w:color w:val="FF0000"/>
                <w:spacing w:val="-20"/>
                <w:sz w:val="20"/>
                <w:szCs w:val="20"/>
              </w:rPr>
            </w:pPr>
          </w:p>
          <w:p w14:paraId="7E9044C4" w14:textId="7FAAFEF2" w:rsidR="00C60D93" w:rsidRPr="00E03A2D" w:rsidRDefault="00C60D93" w:rsidP="00C10557">
            <w:pPr>
              <w:rPr>
                <w:rFonts w:ascii="ＭＳ 明朝" w:hAnsi="ＭＳ 明朝"/>
                <w:color w:val="FF0000"/>
                <w:spacing w:val="-20"/>
                <w:sz w:val="20"/>
                <w:szCs w:val="20"/>
              </w:rPr>
            </w:pPr>
          </w:p>
          <w:p w14:paraId="5E0391E8" w14:textId="77777777" w:rsidR="00C60D93" w:rsidRPr="00E03A2D" w:rsidRDefault="00C60D93" w:rsidP="00C10557">
            <w:pPr>
              <w:rPr>
                <w:rFonts w:ascii="ＭＳ 明朝" w:hAnsi="ＭＳ 明朝"/>
                <w:color w:val="FF0000"/>
                <w:spacing w:val="-20"/>
                <w:sz w:val="20"/>
                <w:szCs w:val="20"/>
              </w:rPr>
            </w:pPr>
          </w:p>
          <w:p w14:paraId="0AC67E24" w14:textId="77777777" w:rsidR="00E65410" w:rsidRPr="00E03A2D" w:rsidRDefault="00E65410" w:rsidP="00C10557">
            <w:pPr>
              <w:rPr>
                <w:rFonts w:ascii="ＭＳ 明朝" w:hAnsi="ＭＳ 明朝"/>
                <w:color w:val="FF0000"/>
                <w:spacing w:val="-20"/>
                <w:sz w:val="20"/>
                <w:szCs w:val="20"/>
              </w:rPr>
            </w:pPr>
          </w:p>
          <w:p w14:paraId="1A9331FB" w14:textId="504CD64D" w:rsidR="0063738C" w:rsidRPr="00E03A2D" w:rsidRDefault="00C60D93" w:rsidP="00C10557">
            <w:pPr>
              <w:rPr>
                <w:rFonts w:ascii="ＭＳ 明朝" w:hAnsi="ＭＳ 明朝"/>
                <w:spacing w:val="-20"/>
                <w:sz w:val="20"/>
                <w:szCs w:val="20"/>
              </w:rPr>
            </w:pPr>
            <w:r w:rsidRPr="00E03A2D">
              <w:rPr>
                <w:rFonts w:ascii="ＭＳ 明朝" w:hAnsi="ＭＳ 明朝" w:hint="eastAsia"/>
                <w:sz w:val="20"/>
                <w:szCs w:val="20"/>
              </w:rPr>
              <w:t>（２）特色ある教育活動を推進し、確かな学力を育てる。</w:t>
            </w:r>
          </w:p>
          <w:p w14:paraId="6F4927A9" w14:textId="6D275439" w:rsidR="0063738C" w:rsidRPr="00E03A2D" w:rsidRDefault="0063738C" w:rsidP="0063738C">
            <w:pPr>
              <w:rPr>
                <w:rFonts w:ascii="ＭＳ 明朝" w:hAnsi="ＭＳ 明朝"/>
                <w:color w:val="FF0000"/>
                <w:spacing w:val="-20"/>
                <w:sz w:val="20"/>
                <w:szCs w:val="20"/>
              </w:rPr>
            </w:pPr>
            <w:r w:rsidRPr="00E03A2D">
              <w:rPr>
                <w:rFonts w:ascii="ＭＳ 明朝" w:hAnsi="ＭＳ 明朝" w:hint="eastAsia"/>
                <w:color w:val="FF0000"/>
                <w:spacing w:val="-20"/>
                <w:sz w:val="20"/>
                <w:szCs w:val="20"/>
              </w:rPr>
              <w:tab/>
            </w:r>
          </w:p>
          <w:p w14:paraId="64836139" w14:textId="09AF869A" w:rsidR="0063738C" w:rsidRPr="00E03A2D" w:rsidRDefault="0063738C" w:rsidP="0063738C">
            <w:pPr>
              <w:rPr>
                <w:rFonts w:ascii="ＭＳ 明朝" w:hAnsi="ＭＳ 明朝"/>
                <w:color w:val="FF0000"/>
                <w:spacing w:val="-20"/>
                <w:sz w:val="20"/>
                <w:szCs w:val="20"/>
              </w:rPr>
            </w:pPr>
            <w:r w:rsidRPr="00E03A2D">
              <w:rPr>
                <w:rFonts w:ascii="ＭＳ 明朝" w:hAnsi="ＭＳ 明朝" w:hint="eastAsia"/>
                <w:color w:val="FF0000"/>
                <w:spacing w:val="-20"/>
                <w:sz w:val="20"/>
                <w:szCs w:val="20"/>
              </w:rPr>
              <w:tab/>
            </w:r>
          </w:p>
          <w:p w14:paraId="6018A381" w14:textId="1BF123CE" w:rsidR="0063738C" w:rsidRPr="00E03A2D" w:rsidRDefault="0063738C" w:rsidP="0063738C">
            <w:pPr>
              <w:rPr>
                <w:rFonts w:ascii="ＭＳ 明朝" w:hAnsi="ＭＳ 明朝"/>
                <w:color w:val="FF0000"/>
                <w:spacing w:val="-20"/>
                <w:sz w:val="20"/>
                <w:szCs w:val="20"/>
              </w:rPr>
            </w:pPr>
          </w:p>
        </w:tc>
        <w:tc>
          <w:tcPr>
            <w:tcW w:w="3543" w:type="dxa"/>
            <w:tcBorders>
              <w:right w:val="dashed" w:sz="4" w:space="0" w:color="auto"/>
            </w:tcBorders>
            <w:shd w:val="clear" w:color="auto" w:fill="auto"/>
            <w:tcMar>
              <w:top w:w="85" w:type="dxa"/>
              <w:left w:w="85" w:type="dxa"/>
              <w:bottom w:w="85" w:type="dxa"/>
              <w:right w:w="85" w:type="dxa"/>
            </w:tcMar>
          </w:tcPr>
          <w:p w14:paraId="1219D6B6" w14:textId="426F4556" w:rsidR="00203A61" w:rsidRPr="00E03A2D" w:rsidRDefault="00C10557" w:rsidP="00203A61">
            <w:pPr>
              <w:spacing w:line="320" w:lineRule="exact"/>
              <w:rPr>
                <w:rFonts w:ascii="ＭＳ 明朝" w:hAnsi="ＭＳ 明朝"/>
                <w:color w:val="FF0000"/>
                <w:sz w:val="20"/>
                <w:szCs w:val="20"/>
              </w:rPr>
            </w:pPr>
            <w:r w:rsidRPr="00E03A2D">
              <w:rPr>
                <w:rFonts w:ascii="ＭＳ 明朝" w:hAnsi="ＭＳ 明朝" w:hint="eastAsia"/>
                <w:sz w:val="20"/>
                <w:szCs w:val="20"/>
              </w:rPr>
              <w:t>（１）</w:t>
            </w:r>
            <w:r w:rsidR="00203A61" w:rsidRPr="00E03A2D">
              <w:rPr>
                <w:rFonts w:ascii="ＭＳ 明朝" w:hAnsi="ＭＳ 明朝" w:hint="eastAsia"/>
                <w:sz w:val="20"/>
                <w:szCs w:val="20"/>
              </w:rPr>
              <w:t>小中学部における自立活動の授業内容の充実と系統性の構築を進める。</w:t>
            </w:r>
          </w:p>
          <w:p w14:paraId="16959F27" w14:textId="044EB918" w:rsidR="00C60D93" w:rsidRPr="00E03A2D" w:rsidRDefault="00C60D93" w:rsidP="00C60D93">
            <w:pPr>
              <w:rPr>
                <w:rFonts w:ascii="ＭＳ 明朝" w:hAnsi="ＭＳ 明朝"/>
                <w:color w:val="FF0000"/>
                <w:sz w:val="20"/>
                <w:szCs w:val="20"/>
              </w:rPr>
            </w:pPr>
          </w:p>
          <w:p w14:paraId="03EB06EB" w14:textId="4A016532" w:rsidR="00C60D93" w:rsidRPr="00E03A2D" w:rsidRDefault="00C60D93" w:rsidP="00C60D93">
            <w:pPr>
              <w:rPr>
                <w:rFonts w:ascii="ＭＳ 明朝" w:hAnsi="ＭＳ 明朝"/>
                <w:color w:val="FF0000"/>
                <w:sz w:val="20"/>
                <w:szCs w:val="20"/>
              </w:rPr>
            </w:pPr>
          </w:p>
          <w:p w14:paraId="2B88D483" w14:textId="77777777" w:rsidR="00C60D93" w:rsidRPr="00E03A2D" w:rsidRDefault="00C60D93" w:rsidP="00C60D93">
            <w:pPr>
              <w:rPr>
                <w:rFonts w:ascii="ＭＳ 明朝" w:hAnsi="ＭＳ 明朝"/>
                <w:sz w:val="20"/>
                <w:szCs w:val="20"/>
              </w:rPr>
            </w:pPr>
          </w:p>
          <w:p w14:paraId="3550AE30" w14:textId="6A7527E8" w:rsidR="00C60D93" w:rsidRPr="00E03A2D" w:rsidRDefault="00C60D93" w:rsidP="00C60D93">
            <w:pPr>
              <w:rPr>
                <w:rFonts w:ascii="ＭＳ 明朝" w:hAnsi="ＭＳ 明朝"/>
                <w:sz w:val="20"/>
                <w:szCs w:val="20"/>
              </w:rPr>
            </w:pPr>
            <w:r w:rsidRPr="00E03A2D">
              <w:rPr>
                <w:rFonts w:ascii="ＭＳ 明朝" w:hAnsi="ＭＳ 明朝" w:hint="eastAsia"/>
                <w:sz w:val="20"/>
                <w:szCs w:val="20"/>
              </w:rPr>
              <w:t>（２）</w:t>
            </w:r>
          </w:p>
          <w:p w14:paraId="733747DE" w14:textId="314C1EF8" w:rsidR="00C60D93" w:rsidRPr="00E03A2D" w:rsidRDefault="00C60D93" w:rsidP="00C60D93">
            <w:pPr>
              <w:rPr>
                <w:rFonts w:ascii="ＭＳ 明朝" w:hAnsi="ＭＳ 明朝"/>
                <w:sz w:val="20"/>
                <w:szCs w:val="20"/>
              </w:rPr>
            </w:pPr>
            <w:r w:rsidRPr="00E03A2D">
              <w:rPr>
                <w:rFonts w:ascii="ＭＳ 明朝" w:hAnsi="ＭＳ 明朝" w:hint="eastAsia"/>
                <w:sz w:val="20"/>
                <w:szCs w:val="20"/>
              </w:rPr>
              <w:t>ア ICT機器を活用し、「１人１台端末利活用プラン」をもとに幼児児童生徒の学びを進める。</w:t>
            </w:r>
          </w:p>
          <w:p w14:paraId="416B817E" w14:textId="18978B53" w:rsidR="00C10557" w:rsidRPr="00E03A2D" w:rsidRDefault="00C10557" w:rsidP="00C10557">
            <w:pPr>
              <w:rPr>
                <w:rFonts w:ascii="ＭＳ 明朝" w:hAnsi="ＭＳ 明朝"/>
                <w:color w:val="FF0000"/>
                <w:sz w:val="20"/>
                <w:szCs w:val="20"/>
              </w:rPr>
            </w:pPr>
          </w:p>
          <w:p w14:paraId="08C8A089" w14:textId="726C0C94" w:rsidR="0063738C" w:rsidRPr="00E03A2D" w:rsidRDefault="0063738C" w:rsidP="00C10557">
            <w:pPr>
              <w:rPr>
                <w:rFonts w:ascii="ＭＳ 明朝" w:hAnsi="ＭＳ 明朝"/>
                <w:color w:val="FF0000"/>
                <w:sz w:val="20"/>
                <w:szCs w:val="20"/>
              </w:rPr>
            </w:pPr>
          </w:p>
          <w:p w14:paraId="362B6ED8" w14:textId="77777777" w:rsidR="00343DFB" w:rsidRPr="00E03A2D" w:rsidRDefault="00343DFB" w:rsidP="00C10557">
            <w:pPr>
              <w:rPr>
                <w:rFonts w:ascii="ＭＳ 明朝" w:hAnsi="ＭＳ 明朝"/>
                <w:color w:val="FF0000"/>
                <w:sz w:val="20"/>
                <w:szCs w:val="20"/>
              </w:rPr>
            </w:pPr>
          </w:p>
          <w:p w14:paraId="538F7C0F" w14:textId="77777777" w:rsidR="00FC40F5" w:rsidRPr="00E03A2D" w:rsidRDefault="00FC40F5" w:rsidP="00C10557">
            <w:pPr>
              <w:rPr>
                <w:rFonts w:ascii="ＭＳ 明朝" w:hAnsi="ＭＳ 明朝"/>
                <w:color w:val="FF0000"/>
                <w:sz w:val="20"/>
                <w:szCs w:val="20"/>
              </w:rPr>
            </w:pPr>
          </w:p>
          <w:p w14:paraId="5CC5F27B" w14:textId="77777777" w:rsidR="00343DFB" w:rsidRPr="00E03A2D" w:rsidRDefault="00343DFB" w:rsidP="00343DFB">
            <w:pPr>
              <w:rPr>
                <w:rFonts w:ascii="ＭＳ 明朝" w:hAnsi="ＭＳ 明朝"/>
                <w:sz w:val="20"/>
                <w:szCs w:val="20"/>
              </w:rPr>
            </w:pPr>
          </w:p>
          <w:p w14:paraId="2DD3DF68" w14:textId="2A92717B" w:rsidR="004B0613" w:rsidRPr="00E03A2D" w:rsidRDefault="00343DFB" w:rsidP="00343DFB">
            <w:pPr>
              <w:rPr>
                <w:rFonts w:ascii="ＭＳ 明朝" w:hAnsi="ＭＳ 明朝"/>
                <w:sz w:val="20"/>
                <w:szCs w:val="20"/>
              </w:rPr>
            </w:pPr>
            <w:r w:rsidRPr="00E03A2D">
              <w:rPr>
                <w:rFonts w:ascii="ＭＳ 明朝" w:hAnsi="ＭＳ 明朝" w:hint="eastAsia"/>
                <w:sz w:val="20"/>
                <w:szCs w:val="20"/>
              </w:rPr>
              <w:t>イ 居住地校交流を</w:t>
            </w:r>
            <w:r w:rsidR="00FC40F5" w:rsidRPr="00E03A2D">
              <w:rPr>
                <w:rFonts w:ascii="ＭＳ 明朝" w:hAnsi="ＭＳ 明朝" w:hint="eastAsia"/>
                <w:sz w:val="20"/>
                <w:szCs w:val="20"/>
              </w:rPr>
              <w:t>充実</w:t>
            </w:r>
            <w:r w:rsidRPr="00E03A2D">
              <w:rPr>
                <w:rFonts w:ascii="ＭＳ 明朝" w:hAnsi="ＭＳ 明朝" w:hint="eastAsia"/>
                <w:sz w:val="20"/>
                <w:szCs w:val="20"/>
              </w:rPr>
              <w:t>するとともに、地域の保育園、幼稚園、小中学校、との交流事業を工夫して実施する。</w:t>
            </w:r>
          </w:p>
          <w:p w14:paraId="0C47CC19" w14:textId="77777777" w:rsidR="004B0613" w:rsidRPr="00E03A2D" w:rsidRDefault="004B0613" w:rsidP="00C10557">
            <w:pPr>
              <w:rPr>
                <w:rFonts w:ascii="ＭＳ 明朝" w:hAnsi="ＭＳ 明朝"/>
                <w:color w:val="FF0000"/>
                <w:sz w:val="20"/>
                <w:szCs w:val="20"/>
              </w:rPr>
            </w:pPr>
          </w:p>
          <w:p w14:paraId="3D2F0B9C" w14:textId="77777777" w:rsidR="00FC40F5" w:rsidRPr="00E03A2D" w:rsidRDefault="00FC40F5" w:rsidP="00C10557">
            <w:pPr>
              <w:rPr>
                <w:rFonts w:ascii="ＭＳ 明朝" w:hAnsi="ＭＳ 明朝"/>
                <w:color w:val="FF0000"/>
                <w:sz w:val="20"/>
                <w:szCs w:val="20"/>
              </w:rPr>
            </w:pPr>
          </w:p>
          <w:p w14:paraId="2C42947A" w14:textId="77777777" w:rsidR="004B0613" w:rsidRPr="00E03A2D" w:rsidRDefault="00343DFB" w:rsidP="00C10557">
            <w:pPr>
              <w:rPr>
                <w:rFonts w:ascii="ＭＳ 明朝" w:hAnsi="ＭＳ 明朝"/>
                <w:sz w:val="20"/>
                <w:szCs w:val="20"/>
              </w:rPr>
            </w:pPr>
            <w:r w:rsidRPr="00E03A2D">
              <w:rPr>
                <w:rFonts w:ascii="ＭＳ 明朝" w:hAnsi="ＭＳ 明朝" w:hint="eastAsia"/>
                <w:sz w:val="20"/>
                <w:szCs w:val="20"/>
              </w:rPr>
              <w:t xml:space="preserve">ウ　</w:t>
            </w:r>
            <w:r w:rsidR="004B0613" w:rsidRPr="00E03A2D">
              <w:rPr>
                <w:rFonts w:ascii="ＭＳ 明朝" w:hAnsi="ＭＳ 明朝" w:hint="eastAsia"/>
                <w:sz w:val="20"/>
                <w:szCs w:val="20"/>
              </w:rPr>
              <w:t>学校図書館の活用を促進し、さらなる読書運動を</w:t>
            </w:r>
            <w:r w:rsidR="0063738C" w:rsidRPr="00E03A2D">
              <w:rPr>
                <w:rFonts w:ascii="ＭＳ 明朝" w:hAnsi="ＭＳ 明朝" w:hint="eastAsia"/>
                <w:sz w:val="20"/>
                <w:szCs w:val="20"/>
              </w:rPr>
              <w:t>進める。</w:t>
            </w:r>
          </w:p>
          <w:p w14:paraId="6F814E72" w14:textId="77777777" w:rsidR="0051224A" w:rsidRPr="00E03A2D" w:rsidRDefault="0051224A" w:rsidP="00C10557">
            <w:pPr>
              <w:rPr>
                <w:rFonts w:ascii="ＭＳ 明朝" w:hAnsi="ＭＳ 明朝"/>
                <w:color w:val="FF0000"/>
                <w:sz w:val="20"/>
                <w:szCs w:val="20"/>
              </w:rPr>
            </w:pPr>
          </w:p>
          <w:p w14:paraId="1D3BCCF7" w14:textId="77777777" w:rsidR="0051224A" w:rsidRPr="00E03A2D" w:rsidRDefault="0051224A" w:rsidP="00C10557">
            <w:pPr>
              <w:rPr>
                <w:rFonts w:ascii="ＭＳ 明朝" w:hAnsi="ＭＳ 明朝"/>
                <w:color w:val="FF0000"/>
                <w:sz w:val="20"/>
                <w:szCs w:val="20"/>
              </w:rPr>
            </w:pPr>
          </w:p>
          <w:p w14:paraId="2B30C62D" w14:textId="77777777" w:rsidR="0051224A" w:rsidRPr="00E03A2D" w:rsidRDefault="0051224A" w:rsidP="00C10557">
            <w:pPr>
              <w:rPr>
                <w:rFonts w:ascii="ＭＳ 明朝" w:hAnsi="ＭＳ 明朝"/>
                <w:color w:val="FF0000"/>
                <w:sz w:val="20"/>
                <w:szCs w:val="20"/>
              </w:rPr>
            </w:pPr>
          </w:p>
          <w:p w14:paraId="49348210" w14:textId="2B5BC1BF" w:rsidR="0051224A" w:rsidRPr="00E03A2D" w:rsidRDefault="0051224A" w:rsidP="00C10557">
            <w:pPr>
              <w:rPr>
                <w:rFonts w:ascii="ＭＳ 明朝" w:hAnsi="ＭＳ 明朝"/>
                <w:color w:val="FF0000"/>
                <w:sz w:val="20"/>
                <w:szCs w:val="20"/>
              </w:rPr>
            </w:pPr>
            <w:r w:rsidRPr="00E03A2D">
              <w:rPr>
                <w:rFonts w:ascii="ＭＳ 明朝" w:hAnsi="ＭＳ 明朝" w:hint="eastAsia"/>
                <w:sz w:val="20"/>
                <w:szCs w:val="20"/>
              </w:rPr>
              <w:t>エ　文化芸術鑑賞を進め、豊かな想像力や思考力、コミュニケーションの能力などを養う。</w:t>
            </w:r>
          </w:p>
        </w:tc>
        <w:tc>
          <w:tcPr>
            <w:tcW w:w="5812" w:type="dxa"/>
            <w:tcBorders>
              <w:right w:val="dashed" w:sz="4" w:space="0" w:color="auto"/>
            </w:tcBorders>
            <w:tcMar>
              <w:top w:w="85" w:type="dxa"/>
              <w:left w:w="85" w:type="dxa"/>
              <w:bottom w:w="85" w:type="dxa"/>
              <w:right w:w="85" w:type="dxa"/>
            </w:tcMar>
          </w:tcPr>
          <w:p w14:paraId="1083D2B6" w14:textId="77777777" w:rsidR="00C10557" w:rsidRPr="00E03A2D" w:rsidRDefault="00C10557" w:rsidP="00C10557">
            <w:pPr>
              <w:rPr>
                <w:rFonts w:ascii="ＭＳ 明朝" w:hAnsi="ＭＳ 明朝"/>
                <w:sz w:val="20"/>
                <w:szCs w:val="20"/>
              </w:rPr>
            </w:pPr>
            <w:r w:rsidRPr="00E03A2D">
              <w:rPr>
                <w:rFonts w:ascii="ＭＳ 明朝" w:hAnsi="ＭＳ 明朝" w:hint="eastAsia"/>
                <w:sz w:val="20"/>
                <w:szCs w:val="20"/>
              </w:rPr>
              <w:t>（１）</w:t>
            </w:r>
          </w:p>
          <w:p w14:paraId="02E8ECB4" w14:textId="7E4254E0" w:rsidR="00C10557" w:rsidRPr="00E03A2D" w:rsidRDefault="00C10557" w:rsidP="003C3768">
            <w:pPr>
              <w:ind w:left="200" w:hangingChars="100" w:hanging="200"/>
              <w:rPr>
                <w:rFonts w:ascii="ＭＳ 明朝" w:hAnsi="ＭＳ 明朝"/>
                <w:sz w:val="20"/>
                <w:szCs w:val="20"/>
              </w:rPr>
            </w:pPr>
            <w:r w:rsidRPr="00E03A2D">
              <w:rPr>
                <w:rFonts w:ascii="ＭＳ 明朝" w:hAnsi="ＭＳ 明朝" w:hint="eastAsia"/>
                <w:sz w:val="20"/>
                <w:szCs w:val="20"/>
              </w:rPr>
              <w:t>ア　キャリア教育に関わって各部間での連携が図られるよう</w:t>
            </w:r>
            <w:r w:rsidR="00DB539A" w:rsidRPr="00E03A2D">
              <w:rPr>
                <w:rFonts w:ascii="ＭＳ 明朝" w:hAnsi="ＭＳ 明朝" w:hint="eastAsia"/>
                <w:sz w:val="20"/>
                <w:szCs w:val="20"/>
              </w:rPr>
              <w:t>全体で</w:t>
            </w:r>
            <w:r w:rsidRPr="00E03A2D">
              <w:rPr>
                <w:rFonts w:ascii="ＭＳ 明朝" w:hAnsi="ＭＳ 明朝" w:hint="eastAsia"/>
                <w:sz w:val="20"/>
                <w:szCs w:val="20"/>
              </w:rPr>
              <w:t>実践報告会を１回行う。</w:t>
            </w:r>
          </w:p>
          <w:p w14:paraId="7F35C09D" w14:textId="77777777" w:rsidR="00C10557" w:rsidRPr="00E03A2D" w:rsidRDefault="00C10557" w:rsidP="00C10557">
            <w:pPr>
              <w:rPr>
                <w:rFonts w:ascii="ＭＳ 明朝" w:hAnsi="ＭＳ 明朝"/>
                <w:sz w:val="20"/>
                <w:szCs w:val="20"/>
              </w:rPr>
            </w:pPr>
          </w:p>
          <w:p w14:paraId="4ED9C877" w14:textId="77777777" w:rsidR="00C60D93" w:rsidRPr="00E03A2D" w:rsidRDefault="00C10557" w:rsidP="00C10557">
            <w:pPr>
              <w:rPr>
                <w:rFonts w:ascii="ＭＳ 明朝" w:hAnsi="ＭＳ 明朝"/>
                <w:sz w:val="20"/>
                <w:szCs w:val="20"/>
              </w:rPr>
            </w:pPr>
            <w:r w:rsidRPr="00E03A2D">
              <w:rPr>
                <w:rFonts w:ascii="ＭＳ 明朝" w:hAnsi="ＭＳ 明朝" w:hint="eastAsia"/>
                <w:sz w:val="20"/>
                <w:szCs w:val="20"/>
              </w:rPr>
              <w:t xml:space="preserve">イ　</w:t>
            </w:r>
            <w:r w:rsidRPr="00E03A2D">
              <w:rPr>
                <w:rFonts w:ascii="ＭＳ 明朝" w:hAnsi="ＭＳ 明朝" w:hint="eastAsia"/>
                <w:sz w:val="20"/>
                <w:szCs w:val="20"/>
                <w:shd w:val="clear" w:color="auto" w:fill="FFFFFF" w:themeFill="background1"/>
              </w:rPr>
              <w:t>教科研究会を１回行い、教材研</w:t>
            </w:r>
            <w:r w:rsidRPr="00E03A2D">
              <w:rPr>
                <w:rFonts w:ascii="ＭＳ 明朝" w:hAnsi="ＭＳ 明朝" w:hint="eastAsia"/>
                <w:sz w:val="20"/>
                <w:szCs w:val="20"/>
              </w:rPr>
              <w:t>究などの情報共有を図る。</w:t>
            </w:r>
          </w:p>
          <w:p w14:paraId="6DC97437" w14:textId="77777777" w:rsidR="00C60D93" w:rsidRPr="00E03A2D" w:rsidRDefault="00C60D93" w:rsidP="00C10557">
            <w:pPr>
              <w:rPr>
                <w:rFonts w:ascii="ＭＳ 明朝" w:hAnsi="ＭＳ 明朝"/>
                <w:color w:val="FF0000"/>
                <w:sz w:val="20"/>
                <w:szCs w:val="20"/>
              </w:rPr>
            </w:pPr>
          </w:p>
          <w:p w14:paraId="11FDA057" w14:textId="679E2164" w:rsidR="00C60D93" w:rsidRPr="00E03A2D" w:rsidRDefault="00EB22E6" w:rsidP="00C10557">
            <w:pPr>
              <w:rPr>
                <w:rFonts w:ascii="ＭＳ 明朝" w:hAnsi="ＭＳ 明朝"/>
                <w:sz w:val="20"/>
                <w:szCs w:val="20"/>
              </w:rPr>
            </w:pPr>
            <w:r w:rsidRPr="00E03A2D">
              <w:rPr>
                <w:rFonts w:ascii="ＭＳ 明朝" w:hAnsi="ＭＳ 明朝" w:hint="eastAsia"/>
                <w:sz w:val="20"/>
                <w:szCs w:val="20"/>
              </w:rPr>
              <w:t>（２）</w:t>
            </w:r>
          </w:p>
          <w:p w14:paraId="4CB1771A" w14:textId="7D384B59" w:rsidR="008E2894" w:rsidRPr="00E03A2D" w:rsidRDefault="00C60D93" w:rsidP="004F36C9">
            <w:pPr>
              <w:ind w:left="200" w:hangingChars="100" w:hanging="200"/>
              <w:rPr>
                <w:rFonts w:ascii="ＭＳ 明朝" w:hAnsi="ＭＳ 明朝"/>
                <w:sz w:val="20"/>
                <w:szCs w:val="20"/>
              </w:rPr>
            </w:pPr>
            <w:r w:rsidRPr="00E03A2D">
              <w:rPr>
                <w:rFonts w:ascii="ＭＳ 明朝" w:hAnsi="ＭＳ 明朝" w:hint="eastAsia"/>
                <w:sz w:val="20"/>
                <w:szCs w:val="20"/>
              </w:rPr>
              <w:t>ア　学習支援クラウドサービスの活用を含め、</w:t>
            </w:r>
            <w:r w:rsidR="00EB22E6" w:rsidRPr="00E03A2D">
              <w:rPr>
                <w:rFonts w:ascii="ＭＳ 明朝" w:hAnsi="ＭＳ 明朝" w:hint="eastAsia"/>
                <w:sz w:val="20"/>
                <w:szCs w:val="20"/>
              </w:rPr>
              <w:t>小学部と中学部</w:t>
            </w:r>
            <w:r w:rsidRPr="00E03A2D">
              <w:rPr>
                <w:rFonts w:ascii="ＭＳ 明朝" w:hAnsi="ＭＳ 明朝" w:hint="eastAsia"/>
                <w:sz w:val="20"/>
                <w:szCs w:val="20"/>
              </w:rPr>
              <w:t>でICTの活用を進める。</w:t>
            </w:r>
          </w:p>
          <w:p w14:paraId="219E1AAA" w14:textId="2DF54F05" w:rsidR="00C60D93" w:rsidRPr="00E03A2D" w:rsidRDefault="00C60D93" w:rsidP="00C60D93">
            <w:pPr>
              <w:rPr>
                <w:rFonts w:ascii="ＭＳ 明朝" w:hAnsi="ＭＳ 明朝"/>
                <w:sz w:val="20"/>
                <w:szCs w:val="20"/>
              </w:rPr>
            </w:pPr>
            <w:r w:rsidRPr="00E03A2D">
              <w:rPr>
                <w:rFonts w:ascii="ＭＳ 明朝" w:hAnsi="ＭＳ 明朝" w:hint="eastAsia"/>
                <w:sz w:val="20"/>
                <w:szCs w:val="20"/>
              </w:rPr>
              <w:t>・学校教育自己診断（６.ICTの活用）で保護者の肯定的評価90%</w:t>
            </w:r>
            <w:r w:rsidR="0032227C" w:rsidRPr="00E03A2D">
              <w:rPr>
                <w:rFonts w:ascii="ＭＳ 明朝" w:hAnsi="ＭＳ 明朝" w:hint="eastAsia"/>
                <w:sz w:val="20"/>
                <w:szCs w:val="20"/>
              </w:rPr>
              <w:t>以上を維持する</w:t>
            </w:r>
            <w:r w:rsidRPr="00E03A2D">
              <w:rPr>
                <w:rFonts w:ascii="ＭＳ 明朝" w:hAnsi="ＭＳ 明朝" w:hint="eastAsia"/>
                <w:sz w:val="20"/>
                <w:szCs w:val="20"/>
              </w:rPr>
              <w:t>［</w:t>
            </w:r>
            <w:r w:rsidR="0032227C" w:rsidRPr="00E03A2D">
              <w:rPr>
                <w:rFonts w:ascii="ＭＳ 明朝" w:hAnsi="ＭＳ 明朝" w:hint="eastAsia"/>
                <w:sz w:val="20"/>
                <w:szCs w:val="20"/>
              </w:rPr>
              <w:t>97</w:t>
            </w:r>
            <w:r w:rsidRPr="00E03A2D">
              <w:rPr>
                <w:rFonts w:ascii="ＭＳ 明朝" w:hAnsi="ＭＳ 明朝" w:hint="eastAsia"/>
                <w:sz w:val="20"/>
                <w:szCs w:val="20"/>
              </w:rPr>
              <w:t xml:space="preserve">％］ </w:t>
            </w:r>
          </w:p>
          <w:p w14:paraId="075F26F5" w14:textId="7A4901BA" w:rsidR="00C60D93" w:rsidRPr="00E03A2D" w:rsidRDefault="00C60D93" w:rsidP="003C3768">
            <w:pPr>
              <w:ind w:left="200" w:hangingChars="100" w:hanging="200"/>
              <w:rPr>
                <w:rFonts w:ascii="ＭＳ 明朝" w:hAnsi="ＭＳ 明朝"/>
                <w:sz w:val="20"/>
                <w:szCs w:val="20"/>
              </w:rPr>
            </w:pPr>
            <w:r w:rsidRPr="00E03A2D">
              <w:rPr>
                <w:rFonts w:ascii="ＭＳ 明朝" w:hAnsi="ＭＳ 明朝" w:hint="eastAsia"/>
                <w:sz w:val="20"/>
                <w:szCs w:val="20"/>
              </w:rPr>
              <w:t>・学校教育自己診断で授業のわかりやすさについて（児童No２,生徒No２,保護者No５）の項目肯定的評価平均90%以上を継続。［</w:t>
            </w:r>
            <w:r w:rsidR="004E7062" w:rsidRPr="00E03A2D">
              <w:rPr>
                <w:rFonts w:ascii="ＭＳ 明朝" w:hAnsi="ＭＳ 明朝" w:hint="eastAsia"/>
                <w:sz w:val="20"/>
                <w:szCs w:val="20"/>
              </w:rPr>
              <w:t>92</w:t>
            </w:r>
            <w:r w:rsidRPr="00E03A2D">
              <w:rPr>
                <w:rFonts w:ascii="ＭＳ 明朝" w:hAnsi="ＭＳ 明朝" w:hint="eastAsia"/>
                <w:sz w:val="20"/>
                <w:szCs w:val="20"/>
              </w:rPr>
              <w:t>%］</w:t>
            </w:r>
          </w:p>
          <w:p w14:paraId="349E288B" w14:textId="4971A647" w:rsidR="00C60D93" w:rsidRPr="00E03A2D" w:rsidRDefault="00C60D93" w:rsidP="00C60D93">
            <w:pPr>
              <w:rPr>
                <w:rFonts w:ascii="ＭＳ 明朝" w:hAnsi="ＭＳ 明朝"/>
                <w:color w:val="FF0000"/>
                <w:sz w:val="20"/>
                <w:szCs w:val="20"/>
              </w:rPr>
            </w:pPr>
          </w:p>
          <w:p w14:paraId="5B8BE02D" w14:textId="5F020009" w:rsidR="004B0613" w:rsidRPr="00E03A2D" w:rsidRDefault="00343DFB" w:rsidP="00C10557">
            <w:pPr>
              <w:rPr>
                <w:rFonts w:ascii="ＭＳ 明朝" w:hAnsi="ＭＳ 明朝"/>
                <w:sz w:val="20"/>
                <w:szCs w:val="20"/>
              </w:rPr>
            </w:pPr>
            <w:r w:rsidRPr="00E03A2D">
              <w:rPr>
                <w:rFonts w:ascii="ＭＳ 明朝" w:hAnsi="ＭＳ 明朝" w:hint="eastAsia"/>
                <w:sz w:val="20"/>
                <w:szCs w:val="20"/>
              </w:rPr>
              <w:t>イ 小中学部全員に居住地校交流の推進と幼稚部における</w:t>
            </w:r>
            <w:r w:rsidR="00FC40F5" w:rsidRPr="00E03A2D">
              <w:rPr>
                <w:rFonts w:ascii="ＭＳ 明朝" w:hAnsi="ＭＳ 明朝" w:hint="eastAsia"/>
                <w:sz w:val="20"/>
                <w:szCs w:val="20"/>
              </w:rPr>
              <w:t>居住地域の保育園との</w:t>
            </w:r>
            <w:r w:rsidRPr="00E03A2D">
              <w:rPr>
                <w:rFonts w:ascii="ＭＳ 明朝" w:hAnsi="ＭＳ 明朝" w:hint="eastAsia"/>
                <w:sz w:val="20"/>
                <w:szCs w:val="20"/>
              </w:rPr>
              <w:t>交流を</w:t>
            </w:r>
            <w:r w:rsidR="00FC40F5" w:rsidRPr="00E03A2D">
              <w:rPr>
                <w:rFonts w:ascii="ＭＳ 明朝" w:hAnsi="ＭＳ 明朝" w:hint="eastAsia"/>
                <w:sz w:val="20"/>
                <w:szCs w:val="20"/>
              </w:rPr>
              <w:t>すすめる</w:t>
            </w:r>
            <w:r w:rsidRPr="00E03A2D">
              <w:rPr>
                <w:rFonts w:ascii="ＭＳ 明朝" w:hAnsi="ＭＳ 明朝" w:hint="eastAsia"/>
                <w:sz w:val="20"/>
                <w:szCs w:val="20"/>
              </w:rPr>
              <w:t>。</w:t>
            </w:r>
          </w:p>
          <w:p w14:paraId="21595F91" w14:textId="37811A9C" w:rsidR="004B0613" w:rsidRPr="00E03A2D" w:rsidRDefault="00343DFB" w:rsidP="00C10557">
            <w:pPr>
              <w:rPr>
                <w:rFonts w:ascii="ＭＳ 明朝" w:hAnsi="ＭＳ 明朝"/>
                <w:sz w:val="20"/>
                <w:szCs w:val="20"/>
              </w:rPr>
            </w:pPr>
            <w:r w:rsidRPr="00E03A2D">
              <w:rPr>
                <w:rFonts w:ascii="ＭＳ 明朝" w:hAnsi="ＭＳ 明朝" w:hint="eastAsia"/>
                <w:sz w:val="20"/>
                <w:szCs w:val="20"/>
              </w:rPr>
              <w:t>・幼稚部</w:t>
            </w:r>
            <w:r w:rsidR="00EB22E6" w:rsidRPr="00E03A2D">
              <w:rPr>
                <w:rFonts w:ascii="ＭＳ 明朝" w:hAnsi="ＭＳ 明朝" w:hint="eastAsia"/>
                <w:sz w:val="20"/>
                <w:szCs w:val="20"/>
              </w:rPr>
              <w:t>：</w:t>
            </w:r>
            <w:r w:rsidR="00711445" w:rsidRPr="00E03A2D">
              <w:rPr>
                <w:rFonts w:ascii="ＭＳ 明朝" w:hAnsi="ＭＳ 明朝" w:hint="eastAsia"/>
                <w:sz w:val="20"/>
                <w:szCs w:val="20"/>
              </w:rPr>
              <w:t>学校間交流について検討する</w:t>
            </w:r>
            <w:r w:rsidR="00EB22E6" w:rsidRPr="00E03A2D">
              <w:rPr>
                <w:rFonts w:ascii="ＭＳ 明朝" w:hAnsi="ＭＳ 明朝" w:hint="eastAsia"/>
                <w:sz w:val="20"/>
                <w:szCs w:val="20"/>
              </w:rPr>
              <w:t>。</w:t>
            </w:r>
            <w:r w:rsidR="004F36C9" w:rsidRPr="00E03A2D">
              <w:rPr>
                <w:rFonts w:ascii="ＭＳ 明朝" w:hAnsi="ＭＳ 明朝" w:hint="eastAsia"/>
                <w:sz w:val="20"/>
                <w:szCs w:val="20"/>
              </w:rPr>
              <w:t>〔－〕</w:t>
            </w:r>
          </w:p>
          <w:p w14:paraId="0A66EAD4" w14:textId="7F6E573B" w:rsidR="00EB22E6" w:rsidRPr="00E03A2D" w:rsidRDefault="00343DFB" w:rsidP="00EB22E6">
            <w:pPr>
              <w:rPr>
                <w:rFonts w:ascii="ＭＳ 明朝" w:hAnsi="ＭＳ 明朝"/>
                <w:sz w:val="20"/>
                <w:szCs w:val="20"/>
              </w:rPr>
            </w:pPr>
            <w:r w:rsidRPr="00E03A2D">
              <w:rPr>
                <w:rFonts w:ascii="ＭＳ 明朝" w:hAnsi="ＭＳ 明朝" w:hint="eastAsia"/>
                <w:sz w:val="20"/>
                <w:szCs w:val="20"/>
              </w:rPr>
              <w:t>・小学部</w:t>
            </w:r>
            <w:r w:rsidR="00EB22E6" w:rsidRPr="00E03A2D">
              <w:rPr>
                <w:rFonts w:ascii="ＭＳ 明朝" w:hAnsi="ＭＳ 明朝" w:hint="eastAsia"/>
                <w:sz w:val="20"/>
                <w:szCs w:val="20"/>
              </w:rPr>
              <w:t>：居住地校交流を推進する。[R</w:t>
            </w:r>
            <w:r w:rsidR="001E446A" w:rsidRPr="00E03A2D">
              <w:rPr>
                <w:rFonts w:ascii="ＭＳ 明朝" w:hAnsi="ＭＳ 明朝" w:hint="eastAsia"/>
                <w:sz w:val="20"/>
                <w:szCs w:val="20"/>
              </w:rPr>
              <w:t>６</w:t>
            </w:r>
            <w:r w:rsidR="00EB22E6" w:rsidRPr="00E03A2D">
              <w:rPr>
                <w:rFonts w:ascii="ＭＳ 明朝" w:hAnsi="ＭＳ 明朝"/>
                <w:sz w:val="20"/>
                <w:szCs w:val="20"/>
              </w:rPr>
              <w:t>=</w:t>
            </w:r>
            <w:r w:rsidR="005F743E" w:rsidRPr="00E03A2D">
              <w:rPr>
                <w:rFonts w:ascii="ＭＳ 明朝" w:hAnsi="ＭＳ 明朝" w:hint="eastAsia"/>
                <w:sz w:val="20"/>
                <w:szCs w:val="20"/>
              </w:rPr>
              <w:t>3</w:t>
            </w:r>
            <w:r w:rsidR="00D233B5" w:rsidRPr="00E03A2D">
              <w:rPr>
                <w:rFonts w:ascii="ＭＳ 明朝" w:hAnsi="ＭＳ 明朝" w:hint="eastAsia"/>
                <w:sz w:val="20"/>
                <w:szCs w:val="20"/>
              </w:rPr>
              <w:t>8</w:t>
            </w:r>
            <w:r w:rsidR="00EB22E6" w:rsidRPr="00E03A2D">
              <w:rPr>
                <w:rFonts w:ascii="ＭＳ 明朝" w:hAnsi="ＭＳ 明朝" w:hint="eastAsia"/>
                <w:sz w:val="20"/>
                <w:szCs w:val="20"/>
              </w:rPr>
              <w:t xml:space="preserve">回] </w:t>
            </w:r>
          </w:p>
          <w:p w14:paraId="27FA1F26" w14:textId="5732D5A8" w:rsidR="00343DFB" w:rsidRPr="00E03A2D" w:rsidRDefault="00EB22E6" w:rsidP="00C10557">
            <w:pPr>
              <w:rPr>
                <w:rFonts w:ascii="ＭＳ 明朝" w:hAnsi="ＭＳ 明朝"/>
                <w:sz w:val="20"/>
                <w:szCs w:val="20"/>
              </w:rPr>
            </w:pPr>
            <w:r w:rsidRPr="00E03A2D">
              <w:rPr>
                <w:rFonts w:ascii="ＭＳ 明朝" w:hAnsi="ＭＳ 明朝" w:hint="eastAsia"/>
                <w:sz w:val="20"/>
                <w:szCs w:val="20"/>
              </w:rPr>
              <w:t>・中学部：居住地校交流を推進する。[</w:t>
            </w:r>
            <w:r w:rsidRPr="00E03A2D">
              <w:rPr>
                <w:rFonts w:ascii="ＭＳ 明朝" w:hAnsi="ＭＳ 明朝"/>
                <w:sz w:val="20"/>
                <w:szCs w:val="20"/>
              </w:rPr>
              <w:t>R</w:t>
            </w:r>
            <w:r w:rsidR="00F81EFC" w:rsidRPr="00E03A2D">
              <w:rPr>
                <w:rFonts w:ascii="ＭＳ 明朝" w:hAnsi="ＭＳ 明朝" w:hint="eastAsia"/>
                <w:sz w:val="20"/>
                <w:szCs w:val="20"/>
              </w:rPr>
              <w:t>６</w:t>
            </w:r>
            <w:r w:rsidRPr="00E03A2D">
              <w:rPr>
                <w:rFonts w:ascii="ＭＳ 明朝" w:hAnsi="ＭＳ 明朝"/>
                <w:sz w:val="20"/>
                <w:szCs w:val="20"/>
              </w:rPr>
              <w:t>=</w:t>
            </w:r>
            <w:r w:rsidR="00F81EFC" w:rsidRPr="00E03A2D">
              <w:rPr>
                <w:rFonts w:ascii="ＭＳ 明朝" w:hAnsi="ＭＳ 明朝" w:hint="eastAsia"/>
                <w:sz w:val="20"/>
                <w:szCs w:val="20"/>
              </w:rPr>
              <w:t>７</w:t>
            </w:r>
            <w:r w:rsidRPr="00E03A2D">
              <w:rPr>
                <w:rFonts w:ascii="ＭＳ 明朝" w:hAnsi="ＭＳ 明朝" w:hint="eastAsia"/>
                <w:sz w:val="20"/>
                <w:szCs w:val="20"/>
              </w:rPr>
              <w:t>名]</w:t>
            </w:r>
          </w:p>
          <w:p w14:paraId="57626848" w14:textId="77777777" w:rsidR="004B0613" w:rsidRPr="00E03A2D" w:rsidRDefault="004B0613" w:rsidP="00C10557">
            <w:pPr>
              <w:rPr>
                <w:rFonts w:ascii="ＭＳ 明朝" w:hAnsi="ＭＳ 明朝"/>
                <w:color w:val="FF0000"/>
                <w:sz w:val="20"/>
                <w:szCs w:val="20"/>
              </w:rPr>
            </w:pPr>
          </w:p>
          <w:p w14:paraId="0B3BF635" w14:textId="5E7228CB" w:rsidR="0051224A" w:rsidRPr="00E03A2D" w:rsidRDefault="0051224A" w:rsidP="0051224A">
            <w:pPr>
              <w:rPr>
                <w:rFonts w:ascii="ＭＳ 明朝" w:hAnsi="ＭＳ 明朝"/>
                <w:sz w:val="20"/>
                <w:szCs w:val="20"/>
              </w:rPr>
            </w:pPr>
            <w:r w:rsidRPr="00E03A2D">
              <w:rPr>
                <w:rFonts w:ascii="ＭＳ 明朝" w:hAnsi="ＭＳ 明朝" w:hint="eastAsia"/>
                <w:sz w:val="20"/>
                <w:szCs w:val="20"/>
              </w:rPr>
              <w:t>ウ　図書室の本を整理して、読みたい本が見つけやすくすることができるように図書室の</w:t>
            </w:r>
            <w:r w:rsidR="00DD2663" w:rsidRPr="00E03A2D">
              <w:rPr>
                <w:rFonts w:ascii="ＭＳ 明朝" w:hAnsi="ＭＳ 明朝" w:hint="eastAsia"/>
                <w:sz w:val="20"/>
                <w:szCs w:val="20"/>
              </w:rPr>
              <w:t>改善</w:t>
            </w:r>
            <w:r w:rsidRPr="00E03A2D">
              <w:rPr>
                <w:rFonts w:ascii="ＭＳ 明朝" w:hAnsi="ＭＳ 明朝" w:hint="eastAsia"/>
                <w:sz w:val="20"/>
                <w:szCs w:val="20"/>
              </w:rPr>
              <w:t>をすすめる。また、読書推進活動として、本の紹介や感想文などを図書だより</w:t>
            </w:r>
            <w:r w:rsidR="00D9381A" w:rsidRPr="00E03A2D">
              <w:rPr>
                <w:rFonts w:ascii="ＭＳ 明朝" w:hAnsi="ＭＳ 明朝" w:hint="eastAsia"/>
                <w:sz w:val="20"/>
                <w:szCs w:val="20"/>
              </w:rPr>
              <w:t>や</w:t>
            </w:r>
            <w:r w:rsidR="00DD2663" w:rsidRPr="00E03A2D">
              <w:rPr>
                <w:rFonts w:ascii="ＭＳ 明朝" w:hAnsi="ＭＳ 明朝" w:hint="eastAsia"/>
                <w:sz w:val="20"/>
                <w:szCs w:val="20"/>
              </w:rPr>
              <w:t>モニター掲示</w:t>
            </w:r>
            <w:r w:rsidR="00D9381A" w:rsidRPr="00E03A2D">
              <w:rPr>
                <w:rFonts w:ascii="ＭＳ 明朝" w:hAnsi="ＭＳ 明朝" w:hint="eastAsia"/>
                <w:sz w:val="20"/>
                <w:szCs w:val="20"/>
              </w:rPr>
              <w:t>で</w:t>
            </w:r>
            <w:r w:rsidRPr="00E03A2D">
              <w:rPr>
                <w:rFonts w:ascii="ＭＳ 明朝" w:hAnsi="ＭＳ 明朝" w:hint="eastAsia"/>
                <w:sz w:val="20"/>
                <w:szCs w:val="20"/>
              </w:rPr>
              <w:t>計画的に行う。</w:t>
            </w:r>
            <w:r w:rsidR="00D9381A" w:rsidRPr="00E03A2D">
              <w:rPr>
                <w:rFonts w:ascii="ＭＳ 明朝" w:hAnsi="ＭＳ 明朝" w:hint="eastAsia"/>
                <w:sz w:val="20"/>
                <w:szCs w:val="20"/>
              </w:rPr>
              <w:t>（</w:t>
            </w:r>
            <w:r w:rsidR="00DD2663" w:rsidRPr="00E03A2D">
              <w:rPr>
                <w:rFonts w:ascii="ＭＳ 明朝" w:hAnsi="ＭＳ 明朝" w:hint="eastAsia"/>
                <w:sz w:val="20"/>
                <w:szCs w:val="20"/>
              </w:rPr>
              <w:t>図書だより</w:t>
            </w:r>
            <w:r w:rsidR="004400D0" w:rsidRPr="00E03A2D">
              <w:rPr>
                <w:rFonts w:ascii="ＭＳ 明朝" w:hAnsi="ＭＳ 明朝" w:hint="eastAsia"/>
                <w:sz w:val="20"/>
                <w:szCs w:val="20"/>
              </w:rPr>
              <w:t>３</w:t>
            </w:r>
            <w:r w:rsidR="00DD2663" w:rsidRPr="00E03A2D">
              <w:rPr>
                <w:rFonts w:ascii="ＭＳ 明朝" w:hAnsi="ＭＳ 明朝" w:hint="eastAsia"/>
                <w:sz w:val="20"/>
                <w:szCs w:val="20"/>
              </w:rPr>
              <w:t>回、モニター掲示</w:t>
            </w:r>
            <w:r w:rsidR="00D233B5" w:rsidRPr="00E03A2D">
              <w:rPr>
                <w:rFonts w:ascii="ＭＳ 明朝" w:hAnsi="ＭＳ 明朝" w:hint="eastAsia"/>
                <w:sz w:val="20"/>
                <w:szCs w:val="20"/>
              </w:rPr>
              <w:t>４</w:t>
            </w:r>
            <w:r w:rsidR="00DD2663" w:rsidRPr="00E03A2D">
              <w:rPr>
                <w:rFonts w:ascii="ＭＳ 明朝" w:hAnsi="ＭＳ 明朝" w:hint="eastAsia"/>
                <w:sz w:val="20"/>
                <w:szCs w:val="20"/>
              </w:rPr>
              <w:t>回以上</w:t>
            </w:r>
            <w:r w:rsidR="00D9381A" w:rsidRPr="00E03A2D">
              <w:rPr>
                <w:rFonts w:ascii="ＭＳ 明朝" w:hAnsi="ＭＳ 明朝" w:hint="eastAsia"/>
                <w:sz w:val="20"/>
                <w:szCs w:val="20"/>
              </w:rPr>
              <w:t>）</w:t>
            </w:r>
          </w:p>
          <w:p w14:paraId="7E80D983" w14:textId="77777777" w:rsidR="004B0613" w:rsidRPr="00E03A2D" w:rsidRDefault="004B0613" w:rsidP="00343DFB">
            <w:pPr>
              <w:rPr>
                <w:rFonts w:ascii="ＭＳ 明朝" w:hAnsi="ＭＳ 明朝"/>
                <w:color w:val="FF0000"/>
                <w:sz w:val="20"/>
                <w:szCs w:val="20"/>
              </w:rPr>
            </w:pPr>
          </w:p>
          <w:p w14:paraId="5E792077" w14:textId="5D38DDB4" w:rsidR="0051224A" w:rsidRPr="00E03A2D" w:rsidRDefault="0051224A" w:rsidP="00343DFB">
            <w:pPr>
              <w:rPr>
                <w:rFonts w:ascii="ＭＳ 明朝" w:hAnsi="ＭＳ 明朝"/>
                <w:color w:val="FF0000"/>
                <w:sz w:val="20"/>
                <w:szCs w:val="20"/>
              </w:rPr>
            </w:pPr>
            <w:r w:rsidRPr="00E03A2D">
              <w:rPr>
                <w:rFonts w:ascii="ＭＳ 明朝" w:hAnsi="ＭＳ 明朝" w:hint="eastAsia"/>
                <w:sz w:val="20"/>
                <w:szCs w:val="20"/>
              </w:rPr>
              <w:t>エ　外部人材を派遣依頼し、ワークショップ等の実技指導を行い、文化芸術を身近に体験</w:t>
            </w:r>
            <w:r w:rsidR="004F36C9" w:rsidRPr="00E03A2D">
              <w:rPr>
                <w:rFonts w:ascii="ＭＳ 明朝" w:hAnsi="ＭＳ 明朝" w:hint="eastAsia"/>
                <w:sz w:val="20"/>
                <w:szCs w:val="20"/>
              </w:rPr>
              <w:t>す</w:t>
            </w:r>
            <w:r w:rsidRPr="00E03A2D">
              <w:rPr>
                <w:rFonts w:ascii="ＭＳ 明朝" w:hAnsi="ＭＳ 明朝" w:hint="eastAsia"/>
                <w:sz w:val="20"/>
                <w:szCs w:val="20"/>
              </w:rPr>
              <w:t>る。</w:t>
            </w:r>
          </w:p>
        </w:tc>
        <w:tc>
          <w:tcPr>
            <w:tcW w:w="1808" w:type="dxa"/>
            <w:tcBorders>
              <w:left w:val="dashed" w:sz="4" w:space="0" w:color="auto"/>
              <w:right w:val="single" w:sz="4" w:space="0" w:color="auto"/>
            </w:tcBorders>
            <w:shd w:val="clear" w:color="auto" w:fill="auto"/>
            <w:tcMar>
              <w:top w:w="85" w:type="dxa"/>
              <w:left w:w="85" w:type="dxa"/>
              <w:bottom w:w="85" w:type="dxa"/>
              <w:right w:w="85" w:type="dxa"/>
            </w:tcMar>
          </w:tcPr>
          <w:p w14:paraId="3D2F6168" w14:textId="77777777" w:rsidR="008504B6" w:rsidRPr="00E03A2D" w:rsidRDefault="008504B6" w:rsidP="00C10557">
            <w:pPr>
              <w:rPr>
                <w:rFonts w:ascii="ＭＳ 明朝" w:hAnsi="ＭＳ 明朝"/>
                <w:sz w:val="20"/>
                <w:szCs w:val="20"/>
              </w:rPr>
            </w:pPr>
          </w:p>
          <w:p w14:paraId="0EAF595D" w14:textId="77777777" w:rsidR="008504B6" w:rsidRPr="00E03A2D" w:rsidRDefault="008504B6" w:rsidP="00C10557">
            <w:pPr>
              <w:rPr>
                <w:rFonts w:ascii="ＭＳ 明朝" w:hAnsi="ＭＳ 明朝"/>
                <w:sz w:val="20"/>
                <w:szCs w:val="20"/>
              </w:rPr>
            </w:pPr>
          </w:p>
          <w:p w14:paraId="4A8BDD32" w14:textId="77777777" w:rsidR="008504B6" w:rsidRPr="00E03A2D" w:rsidRDefault="008504B6" w:rsidP="00C10557">
            <w:pPr>
              <w:rPr>
                <w:rFonts w:ascii="ＭＳ 明朝" w:hAnsi="ＭＳ 明朝"/>
                <w:sz w:val="20"/>
                <w:szCs w:val="20"/>
              </w:rPr>
            </w:pPr>
          </w:p>
          <w:p w14:paraId="21470E63" w14:textId="77777777" w:rsidR="008504B6" w:rsidRPr="00E03A2D" w:rsidRDefault="008504B6" w:rsidP="00C10557">
            <w:pPr>
              <w:rPr>
                <w:rFonts w:ascii="ＭＳ 明朝" w:hAnsi="ＭＳ 明朝"/>
                <w:sz w:val="20"/>
                <w:szCs w:val="20"/>
              </w:rPr>
            </w:pPr>
          </w:p>
          <w:p w14:paraId="12D9809F" w14:textId="77777777" w:rsidR="008504B6" w:rsidRPr="00E03A2D" w:rsidRDefault="008504B6" w:rsidP="00C10557">
            <w:pPr>
              <w:rPr>
                <w:rFonts w:ascii="ＭＳ 明朝" w:hAnsi="ＭＳ 明朝"/>
                <w:sz w:val="20"/>
                <w:szCs w:val="20"/>
              </w:rPr>
            </w:pPr>
          </w:p>
          <w:p w14:paraId="460625AC" w14:textId="77777777" w:rsidR="008504B6" w:rsidRPr="00E03A2D" w:rsidRDefault="008504B6" w:rsidP="00C10557">
            <w:pPr>
              <w:rPr>
                <w:rFonts w:ascii="ＭＳ 明朝" w:hAnsi="ＭＳ 明朝"/>
                <w:sz w:val="20"/>
                <w:szCs w:val="20"/>
              </w:rPr>
            </w:pPr>
          </w:p>
          <w:p w14:paraId="557DD25F" w14:textId="77777777" w:rsidR="008504B6" w:rsidRPr="00E03A2D" w:rsidRDefault="008504B6" w:rsidP="00C10557">
            <w:pPr>
              <w:rPr>
                <w:rFonts w:ascii="ＭＳ 明朝" w:hAnsi="ＭＳ 明朝"/>
                <w:sz w:val="20"/>
                <w:szCs w:val="20"/>
              </w:rPr>
            </w:pPr>
          </w:p>
          <w:p w14:paraId="009E3E9D" w14:textId="77777777" w:rsidR="00D9381A" w:rsidRPr="00E03A2D" w:rsidRDefault="00D9381A" w:rsidP="00C10557">
            <w:pPr>
              <w:rPr>
                <w:rFonts w:ascii="ＭＳ 明朝" w:hAnsi="ＭＳ 明朝"/>
                <w:sz w:val="20"/>
                <w:szCs w:val="20"/>
              </w:rPr>
            </w:pPr>
          </w:p>
          <w:p w14:paraId="6B93A01F" w14:textId="77777777" w:rsidR="00D9381A" w:rsidRPr="00E03A2D" w:rsidRDefault="00D9381A" w:rsidP="00C10557">
            <w:pPr>
              <w:rPr>
                <w:rFonts w:ascii="ＭＳ 明朝" w:hAnsi="ＭＳ 明朝"/>
                <w:sz w:val="20"/>
                <w:szCs w:val="20"/>
              </w:rPr>
            </w:pPr>
          </w:p>
          <w:p w14:paraId="5F8A8088" w14:textId="77777777" w:rsidR="00D9381A" w:rsidRPr="00E03A2D" w:rsidRDefault="00D9381A" w:rsidP="00C10557">
            <w:pPr>
              <w:rPr>
                <w:rFonts w:ascii="ＭＳ 明朝" w:hAnsi="ＭＳ 明朝"/>
                <w:sz w:val="20"/>
                <w:szCs w:val="20"/>
              </w:rPr>
            </w:pPr>
          </w:p>
          <w:p w14:paraId="2903D33E" w14:textId="77777777" w:rsidR="00D9381A" w:rsidRPr="00E03A2D" w:rsidRDefault="00D9381A" w:rsidP="00C10557">
            <w:pPr>
              <w:rPr>
                <w:rFonts w:ascii="ＭＳ 明朝" w:hAnsi="ＭＳ 明朝"/>
                <w:sz w:val="20"/>
                <w:szCs w:val="20"/>
              </w:rPr>
            </w:pPr>
          </w:p>
          <w:p w14:paraId="2BBC0932" w14:textId="77777777" w:rsidR="00D9381A" w:rsidRPr="00E03A2D" w:rsidRDefault="00D9381A" w:rsidP="00C10557">
            <w:pPr>
              <w:rPr>
                <w:rFonts w:ascii="ＭＳ 明朝" w:hAnsi="ＭＳ 明朝"/>
                <w:sz w:val="20"/>
                <w:szCs w:val="20"/>
              </w:rPr>
            </w:pPr>
          </w:p>
          <w:p w14:paraId="55C92C8B" w14:textId="77777777" w:rsidR="00D9381A" w:rsidRPr="00E03A2D" w:rsidRDefault="00D9381A" w:rsidP="00C10557">
            <w:pPr>
              <w:rPr>
                <w:rFonts w:ascii="ＭＳ 明朝" w:hAnsi="ＭＳ 明朝"/>
                <w:sz w:val="20"/>
                <w:szCs w:val="20"/>
              </w:rPr>
            </w:pPr>
          </w:p>
          <w:p w14:paraId="7F9FC841" w14:textId="77777777" w:rsidR="00D9381A" w:rsidRPr="00E03A2D" w:rsidRDefault="00D9381A" w:rsidP="00C10557">
            <w:pPr>
              <w:rPr>
                <w:rFonts w:ascii="ＭＳ 明朝" w:hAnsi="ＭＳ 明朝"/>
                <w:sz w:val="20"/>
                <w:szCs w:val="20"/>
              </w:rPr>
            </w:pPr>
          </w:p>
          <w:p w14:paraId="34AA3F55" w14:textId="77777777" w:rsidR="00D9381A" w:rsidRPr="00E03A2D" w:rsidRDefault="00D9381A" w:rsidP="00C10557">
            <w:pPr>
              <w:rPr>
                <w:rFonts w:ascii="ＭＳ 明朝" w:hAnsi="ＭＳ 明朝"/>
                <w:sz w:val="20"/>
                <w:szCs w:val="20"/>
              </w:rPr>
            </w:pPr>
          </w:p>
          <w:p w14:paraId="5FFE3952" w14:textId="1E1A19C9" w:rsidR="008504B6" w:rsidRPr="00E03A2D" w:rsidRDefault="008504B6" w:rsidP="00F74C3F">
            <w:pPr>
              <w:rPr>
                <w:rFonts w:ascii="ＭＳ 明朝" w:hAnsi="ＭＳ 明朝"/>
                <w:sz w:val="20"/>
                <w:szCs w:val="20"/>
              </w:rPr>
            </w:pPr>
          </w:p>
        </w:tc>
      </w:tr>
      <w:tr w:rsidR="00C10557" w:rsidRPr="00E03A2D" w14:paraId="6A25DE6C" w14:textId="77777777" w:rsidTr="008E1F1C">
        <w:trPr>
          <w:cantSplit/>
          <w:trHeight w:val="2528"/>
          <w:jc w:val="center"/>
        </w:trPr>
        <w:tc>
          <w:tcPr>
            <w:tcW w:w="881" w:type="dxa"/>
            <w:shd w:val="clear" w:color="auto" w:fill="auto"/>
            <w:tcMar>
              <w:top w:w="85" w:type="dxa"/>
              <w:left w:w="85" w:type="dxa"/>
              <w:bottom w:w="85" w:type="dxa"/>
              <w:right w:w="85" w:type="dxa"/>
            </w:tcMar>
            <w:textDirection w:val="tbRlV"/>
            <w:vAlign w:val="center"/>
          </w:tcPr>
          <w:p w14:paraId="45CEF726" w14:textId="6A01F7CA" w:rsidR="00C10557" w:rsidRPr="00E03A2D" w:rsidRDefault="00C10557" w:rsidP="00C10557">
            <w:pPr>
              <w:spacing w:line="300" w:lineRule="exact"/>
              <w:ind w:left="113" w:right="113"/>
              <w:jc w:val="center"/>
              <w:rPr>
                <w:rFonts w:ascii="ＭＳ 明朝" w:hAnsi="ＭＳ 明朝"/>
                <w:spacing w:val="-20"/>
                <w:sz w:val="20"/>
                <w:szCs w:val="20"/>
              </w:rPr>
            </w:pPr>
            <w:r w:rsidRPr="00E03A2D">
              <w:rPr>
                <w:rFonts w:ascii="ＭＳ 明朝" w:hAnsi="ＭＳ 明朝" w:hint="eastAsia"/>
                <w:spacing w:val="-20"/>
                <w:sz w:val="20"/>
                <w:szCs w:val="20"/>
              </w:rPr>
              <w:t>３　支援教育の専門性の向上</w:t>
            </w:r>
          </w:p>
        </w:tc>
        <w:tc>
          <w:tcPr>
            <w:tcW w:w="2942" w:type="dxa"/>
            <w:shd w:val="clear" w:color="auto" w:fill="auto"/>
            <w:tcMar>
              <w:top w:w="85" w:type="dxa"/>
              <w:left w:w="85" w:type="dxa"/>
              <w:bottom w:w="85" w:type="dxa"/>
              <w:right w:w="85" w:type="dxa"/>
            </w:tcMar>
          </w:tcPr>
          <w:p w14:paraId="5B834E67" w14:textId="77777777" w:rsidR="00C10557" w:rsidRPr="00E03A2D" w:rsidRDefault="00C10557" w:rsidP="00C10557">
            <w:pPr>
              <w:rPr>
                <w:rFonts w:ascii="ＭＳ 明朝" w:hAnsi="ＭＳ 明朝"/>
                <w:sz w:val="20"/>
                <w:szCs w:val="20"/>
              </w:rPr>
            </w:pPr>
            <w:r w:rsidRPr="00E03A2D">
              <w:rPr>
                <w:rFonts w:ascii="ＭＳ 明朝" w:hAnsi="ＭＳ 明朝" w:hint="eastAsia"/>
                <w:sz w:val="20"/>
                <w:szCs w:val="20"/>
              </w:rPr>
              <w:t>（１）聴覚障がい教育の専門性のさらなる向上のための研究・研修の充実を図る</w:t>
            </w:r>
          </w:p>
          <w:p w14:paraId="276DCFC9" w14:textId="77777777" w:rsidR="00343DFB" w:rsidRPr="00E03A2D" w:rsidRDefault="00343DFB" w:rsidP="00C10557">
            <w:pPr>
              <w:rPr>
                <w:rFonts w:ascii="ＭＳ 明朝" w:hAnsi="ＭＳ 明朝"/>
                <w:color w:val="FF0000"/>
                <w:sz w:val="20"/>
                <w:szCs w:val="20"/>
              </w:rPr>
            </w:pPr>
          </w:p>
          <w:p w14:paraId="4D23E7F7" w14:textId="77777777" w:rsidR="00343DFB" w:rsidRPr="00E03A2D" w:rsidRDefault="00343DFB" w:rsidP="00C10557">
            <w:pPr>
              <w:rPr>
                <w:rFonts w:ascii="ＭＳ 明朝" w:hAnsi="ＭＳ 明朝"/>
                <w:color w:val="FF0000"/>
                <w:sz w:val="20"/>
                <w:szCs w:val="20"/>
              </w:rPr>
            </w:pPr>
          </w:p>
          <w:p w14:paraId="4CA1738B" w14:textId="77777777" w:rsidR="00343DFB" w:rsidRPr="00E03A2D" w:rsidRDefault="00343DFB" w:rsidP="00C10557">
            <w:pPr>
              <w:rPr>
                <w:rFonts w:ascii="ＭＳ 明朝" w:hAnsi="ＭＳ 明朝"/>
                <w:color w:val="FF0000"/>
                <w:sz w:val="20"/>
                <w:szCs w:val="20"/>
              </w:rPr>
            </w:pPr>
          </w:p>
          <w:p w14:paraId="1DA0CF44" w14:textId="77777777" w:rsidR="00343DFB" w:rsidRPr="00E03A2D" w:rsidRDefault="00343DFB" w:rsidP="00C10557">
            <w:pPr>
              <w:rPr>
                <w:rFonts w:ascii="ＭＳ 明朝" w:hAnsi="ＭＳ 明朝"/>
                <w:color w:val="FF0000"/>
                <w:sz w:val="20"/>
                <w:szCs w:val="20"/>
              </w:rPr>
            </w:pPr>
          </w:p>
          <w:p w14:paraId="45914E8A" w14:textId="2C37C606" w:rsidR="00343DFB" w:rsidRPr="00E03A2D" w:rsidRDefault="00343DFB" w:rsidP="00C10557">
            <w:pPr>
              <w:rPr>
                <w:rFonts w:ascii="ＭＳ 明朝" w:hAnsi="ＭＳ 明朝"/>
                <w:color w:val="FF0000"/>
                <w:sz w:val="20"/>
                <w:szCs w:val="20"/>
              </w:rPr>
            </w:pPr>
          </w:p>
          <w:p w14:paraId="72B4AB9E" w14:textId="77777777" w:rsidR="00EB22E6" w:rsidRPr="00E03A2D" w:rsidRDefault="00EB22E6" w:rsidP="00C10557">
            <w:pPr>
              <w:rPr>
                <w:rFonts w:ascii="ＭＳ 明朝" w:hAnsi="ＭＳ 明朝"/>
                <w:color w:val="FF0000"/>
                <w:sz w:val="20"/>
                <w:szCs w:val="20"/>
              </w:rPr>
            </w:pPr>
          </w:p>
          <w:p w14:paraId="10DFC898" w14:textId="77777777" w:rsidR="00343DFB" w:rsidRPr="00E03A2D" w:rsidRDefault="00343DFB" w:rsidP="00343DFB">
            <w:pPr>
              <w:rPr>
                <w:rFonts w:ascii="ＭＳ 明朝" w:hAnsi="ＭＳ 明朝"/>
                <w:color w:val="FF0000"/>
                <w:sz w:val="20"/>
                <w:szCs w:val="20"/>
              </w:rPr>
            </w:pPr>
          </w:p>
          <w:p w14:paraId="6F322B05" w14:textId="77777777" w:rsidR="00E65410" w:rsidRPr="00E03A2D" w:rsidRDefault="00E65410" w:rsidP="00343DFB">
            <w:pPr>
              <w:rPr>
                <w:rFonts w:ascii="ＭＳ 明朝" w:hAnsi="ＭＳ 明朝"/>
                <w:color w:val="FF0000"/>
                <w:sz w:val="20"/>
                <w:szCs w:val="20"/>
              </w:rPr>
            </w:pPr>
          </w:p>
          <w:p w14:paraId="65B4FFBD" w14:textId="77777777" w:rsidR="00E65410" w:rsidRPr="00E03A2D" w:rsidRDefault="00E65410" w:rsidP="00343DFB">
            <w:pPr>
              <w:rPr>
                <w:rFonts w:ascii="ＭＳ 明朝" w:hAnsi="ＭＳ 明朝"/>
                <w:color w:val="FF0000"/>
                <w:sz w:val="20"/>
                <w:szCs w:val="20"/>
              </w:rPr>
            </w:pPr>
          </w:p>
          <w:p w14:paraId="53EA9CED" w14:textId="77777777" w:rsidR="00E65410" w:rsidRPr="00E03A2D" w:rsidRDefault="00E65410" w:rsidP="00343DFB">
            <w:pPr>
              <w:rPr>
                <w:rFonts w:ascii="ＭＳ 明朝" w:hAnsi="ＭＳ 明朝"/>
                <w:color w:val="FF0000"/>
                <w:sz w:val="20"/>
                <w:szCs w:val="20"/>
              </w:rPr>
            </w:pPr>
          </w:p>
          <w:p w14:paraId="2AB5471B" w14:textId="77777777" w:rsidR="00FC40F5" w:rsidRPr="00E03A2D" w:rsidRDefault="00FC40F5" w:rsidP="00343DFB">
            <w:pPr>
              <w:rPr>
                <w:rFonts w:ascii="ＭＳ 明朝" w:hAnsi="ＭＳ 明朝"/>
                <w:color w:val="FF0000"/>
                <w:sz w:val="20"/>
                <w:szCs w:val="20"/>
              </w:rPr>
            </w:pPr>
          </w:p>
          <w:p w14:paraId="585D881D" w14:textId="77777777" w:rsidR="00FC40F5" w:rsidRPr="00E03A2D" w:rsidRDefault="00FC40F5" w:rsidP="00343DFB">
            <w:pPr>
              <w:rPr>
                <w:rFonts w:ascii="ＭＳ 明朝" w:hAnsi="ＭＳ 明朝"/>
                <w:color w:val="FF0000"/>
                <w:sz w:val="20"/>
                <w:szCs w:val="20"/>
              </w:rPr>
            </w:pPr>
          </w:p>
          <w:p w14:paraId="28E7EBB8" w14:textId="77777777" w:rsidR="00E65410" w:rsidRPr="00E03A2D" w:rsidRDefault="00E65410" w:rsidP="00343DFB">
            <w:pPr>
              <w:rPr>
                <w:rFonts w:ascii="ＭＳ 明朝" w:hAnsi="ＭＳ 明朝"/>
                <w:sz w:val="20"/>
                <w:szCs w:val="20"/>
              </w:rPr>
            </w:pPr>
          </w:p>
          <w:p w14:paraId="5EDD1A6D" w14:textId="77777777" w:rsidR="003969ED" w:rsidRPr="00E03A2D" w:rsidRDefault="003969ED" w:rsidP="00343DFB">
            <w:pPr>
              <w:rPr>
                <w:rFonts w:ascii="ＭＳ 明朝" w:hAnsi="ＭＳ 明朝"/>
                <w:sz w:val="20"/>
                <w:szCs w:val="20"/>
              </w:rPr>
            </w:pPr>
          </w:p>
          <w:p w14:paraId="2D141E4F" w14:textId="77777777" w:rsidR="00D04B2E" w:rsidRPr="00E03A2D" w:rsidRDefault="00D04B2E" w:rsidP="00343DFB">
            <w:pPr>
              <w:rPr>
                <w:rFonts w:ascii="ＭＳ 明朝" w:hAnsi="ＭＳ 明朝"/>
                <w:sz w:val="20"/>
                <w:szCs w:val="20"/>
              </w:rPr>
            </w:pPr>
          </w:p>
          <w:p w14:paraId="6B2BECF0" w14:textId="77777777" w:rsidR="003969ED" w:rsidRPr="00E03A2D" w:rsidRDefault="003969ED" w:rsidP="00343DFB">
            <w:pPr>
              <w:rPr>
                <w:rFonts w:ascii="ＭＳ 明朝" w:hAnsi="ＭＳ 明朝"/>
                <w:sz w:val="20"/>
                <w:szCs w:val="20"/>
              </w:rPr>
            </w:pPr>
          </w:p>
          <w:p w14:paraId="4BD7A82B" w14:textId="77777777" w:rsidR="00343DFB" w:rsidRPr="00E03A2D" w:rsidRDefault="00343DFB" w:rsidP="00343DFB">
            <w:pPr>
              <w:rPr>
                <w:rFonts w:ascii="ＭＳ 明朝" w:hAnsi="ＭＳ 明朝"/>
                <w:sz w:val="20"/>
                <w:szCs w:val="20"/>
              </w:rPr>
            </w:pPr>
            <w:r w:rsidRPr="00E03A2D">
              <w:rPr>
                <w:rFonts w:ascii="ＭＳ 明朝" w:hAnsi="ＭＳ 明朝" w:hint="eastAsia"/>
                <w:sz w:val="20"/>
                <w:szCs w:val="20"/>
              </w:rPr>
              <w:t>（２）聴覚障がい以外の特性についての理解を深める。</w:t>
            </w:r>
          </w:p>
          <w:p w14:paraId="65927B8D" w14:textId="77777777" w:rsidR="00FC40F5" w:rsidRPr="00E03A2D" w:rsidRDefault="00FC40F5" w:rsidP="00343DFB">
            <w:pPr>
              <w:rPr>
                <w:rFonts w:ascii="ＭＳ 明朝" w:hAnsi="ＭＳ 明朝"/>
                <w:color w:val="FF0000"/>
                <w:sz w:val="20"/>
                <w:szCs w:val="20"/>
              </w:rPr>
            </w:pPr>
          </w:p>
          <w:p w14:paraId="3878ED4F" w14:textId="7B8DF9BC" w:rsidR="00343DFB" w:rsidRPr="00E03A2D" w:rsidRDefault="00343DFB" w:rsidP="00343DFB">
            <w:pPr>
              <w:rPr>
                <w:rFonts w:ascii="ＭＳ 明朝" w:hAnsi="ＭＳ 明朝"/>
                <w:color w:val="FF0000"/>
                <w:sz w:val="20"/>
                <w:szCs w:val="20"/>
              </w:rPr>
            </w:pPr>
            <w:r w:rsidRPr="00E03A2D">
              <w:rPr>
                <w:rFonts w:ascii="ＭＳ 明朝" w:hAnsi="ＭＳ 明朝" w:hint="eastAsia"/>
                <w:sz w:val="20"/>
                <w:szCs w:val="20"/>
              </w:rPr>
              <w:t>（３）人権・多様性を尊重する教育の推進</w:t>
            </w:r>
          </w:p>
        </w:tc>
        <w:tc>
          <w:tcPr>
            <w:tcW w:w="3543" w:type="dxa"/>
            <w:tcBorders>
              <w:right w:val="dashed" w:sz="4" w:space="0" w:color="auto"/>
            </w:tcBorders>
            <w:shd w:val="clear" w:color="auto" w:fill="auto"/>
            <w:tcMar>
              <w:top w:w="85" w:type="dxa"/>
              <w:left w:w="85" w:type="dxa"/>
              <w:bottom w:w="85" w:type="dxa"/>
              <w:right w:w="85" w:type="dxa"/>
            </w:tcMar>
          </w:tcPr>
          <w:p w14:paraId="04C364FB" w14:textId="77777777" w:rsidR="00C10557" w:rsidRPr="00E03A2D" w:rsidRDefault="00C10557" w:rsidP="00C10557">
            <w:pPr>
              <w:rPr>
                <w:rFonts w:ascii="ＭＳ 明朝" w:hAnsi="ＭＳ 明朝"/>
                <w:sz w:val="20"/>
                <w:szCs w:val="20"/>
              </w:rPr>
            </w:pPr>
            <w:r w:rsidRPr="00E03A2D">
              <w:rPr>
                <w:rFonts w:ascii="ＭＳ 明朝" w:hAnsi="ＭＳ 明朝" w:hint="eastAsia"/>
                <w:sz w:val="20"/>
                <w:szCs w:val="20"/>
              </w:rPr>
              <w:t>（１）</w:t>
            </w:r>
          </w:p>
          <w:p w14:paraId="48D68FEF" w14:textId="63E63049" w:rsidR="00C10557" w:rsidRPr="00E03A2D" w:rsidRDefault="00C10557" w:rsidP="00C10557">
            <w:pPr>
              <w:rPr>
                <w:rFonts w:ascii="ＭＳ 明朝" w:hAnsi="ＭＳ 明朝"/>
                <w:sz w:val="20"/>
                <w:szCs w:val="20"/>
              </w:rPr>
            </w:pPr>
            <w:r w:rsidRPr="00E03A2D">
              <w:rPr>
                <w:rFonts w:ascii="ＭＳ 明朝" w:hAnsi="ＭＳ 明朝" w:hint="eastAsia"/>
                <w:sz w:val="20"/>
                <w:szCs w:val="20"/>
              </w:rPr>
              <w:t>ア　研究授業や</w:t>
            </w:r>
            <w:r w:rsidR="00E65410" w:rsidRPr="00E03A2D">
              <w:rPr>
                <w:rFonts w:ascii="ＭＳ 明朝" w:hAnsi="ＭＳ 明朝" w:hint="eastAsia"/>
                <w:sz w:val="20"/>
                <w:szCs w:val="20"/>
              </w:rPr>
              <w:t>公開</w:t>
            </w:r>
            <w:r w:rsidRPr="00E03A2D">
              <w:rPr>
                <w:rFonts w:ascii="ＭＳ 明朝" w:hAnsi="ＭＳ 明朝" w:hint="eastAsia"/>
                <w:sz w:val="20"/>
                <w:szCs w:val="20"/>
              </w:rPr>
              <w:t>授業を充実させ、授業力向上を図る。</w:t>
            </w:r>
          </w:p>
          <w:p w14:paraId="09DEBB59" w14:textId="77777777" w:rsidR="00FC40F5" w:rsidRPr="00E03A2D" w:rsidRDefault="00FC40F5" w:rsidP="00C10557">
            <w:pPr>
              <w:rPr>
                <w:rFonts w:ascii="ＭＳ 明朝" w:hAnsi="ＭＳ 明朝"/>
                <w:sz w:val="20"/>
                <w:szCs w:val="20"/>
              </w:rPr>
            </w:pPr>
          </w:p>
          <w:p w14:paraId="03F2F887" w14:textId="348C6A82" w:rsidR="00C10557" w:rsidRPr="00E03A2D" w:rsidRDefault="00C10557" w:rsidP="00C10557">
            <w:pPr>
              <w:rPr>
                <w:rFonts w:ascii="ＭＳ 明朝" w:hAnsi="ＭＳ 明朝"/>
                <w:sz w:val="20"/>
                <w:szCs w:val="20"/>
              </w:rPr>
            </w:pPr>
            <w:r w:rsidRPr="00E03A2D">
              <w:rPr>
                <w:rFonts w:ascii="ＭＳ 明朝" w:hAnsi="ＭＳ 明朝" w:hint="eastAsia"/>
                <w:sz w:val="20"/>
                <w:szCs w:val="20"/>
              </w:rPr>
              <w:t>イ　教員研修を充実させ、</w:t>
            </w:r>
            <w:r w:rsidR="00FC40F5" w:rsidRPr="00E03A2D">
              <w:rPr>
                <w:rFonts w:ascii="ＭＳ 明朝" w:hAnsi="ＭＳ 明朝" w:hint="eastAsia"/>
                <w:sz w:val="20"/>
                <w:szCs w:val="20"/>
              </w:rPr>
              <w:t>聴覚障がいの</w:t>
            </w:r>
            <w:r w:rsidRPr="00E03A2D">
              <w:rPr>
                <w:rFonts w:ascii="ＭＳ 明朝" w:hAnsi="ＭＳ 明朝" w:hint="eastAsia"/>
                <w:sz w:val="20"/>
                <w:szCs w:val="20"/>
              </w:rPr>
              <w:t>専門性の向上を図る。</w:t>
            </w:r>
          </w:p>
          <w:p w14:paraId="5DC91CA8" w14:textId="07C482E5" w:rsidR="00C10557" w:rsidRPr="00E03A2D" w:rsidRDefault="00C10557" w:rsidP="00C10557">
            <w:pPr>
              <w:rPr>
                <w:rFonts w:ascii="ＭＳ 明朝" w:hAnsi="ＭＳ 明朝"/>
                <w:color w:val="FF0000"/>
                <w:sz w:val="20"/>
                <w:szCs w:val="20"/>
              </w:rPr>
            </w:pPr>
          </w:p>
          <w:p w14:paraId="2D64FBE5" w14:textId="77777777" w:rsidR="00E65410" w:rsidRPr="00E03A2D" w:rsidRDefault="00E65410" w:rsidP="00C10557">
            <w:pPr>
              <w:rPr>
                <w:rFonts w:ascii="ＭＳ 明朝" w:hAnsi="ＭＳ 明朝"/>
                <w:color w:val="FF0000"/>
                <w:sz w:val="20"/>
                <w:szCs w:val="20"/>
              </w:rPr>
            </w:pPr>
          </w:p>
          <w:p w14:paraId="3BCE967A" w14:textId="77777777" w:rsidR="00C10557" w:rsidRPr="00E03A2D" w:rsidRDefault="00C10557" w:rsidP="00C10557">
            <w:pPr>
              <w:rPr>
                <w:rFonts w:ascii="ＭＳ 明朝" w:hAnsi="ＭＳ 明朝"/>
                <w:sz w:val="20"/>
                <w:szCs w:val="20"/>
              </w:rPr>
            </w:pPr>
            <w:r w:rsidRPr="00E03A2D">
              <w:rPr>
                <w:rFonts w:ascii="ＭＳ 明朝" w:hAnsi="ＭＳ 明朝" w:hint="eastAsia"/>
                <w:sz w:val="20"/>
                <w:szCs w:val="20"/>
              </w:rPr>
              <w:t>ウ 聴能業務（聴力測定・補聴器管理）に関わる専門性の向上を図る。</w:t>
            </w:r>
          </w:p>
          <w:p w14:paraId="7C7EB0C8" w14:textId="77777777" w:rsidR="004E7062" w:rsidRPr="00E03A2D" w:rsidRDefault="004E7062" w:rsidP="00C10557">
            <w:pPr>
              <w:rPr>
                <w:rFonts w:ascii="ＭＳ 明朝" w:hAnsi="ＭＳ 明朝"/>
                <w:color w:val="FF0000"/>
                <w:sz w:val="20"/>
                <w:szCs w:val="20"/>
              </w:rPr>
            </w:pPr>
          </w:p>
          <w:p w14:paraId="2A1124DB" w14:textId="77777777" w:rsidR="00D04B2E" w:rsidRPr="00E03A2D" w:rsidRDefault="00D04B2E" w:rsidP="00C10557">
            <w:pPr>
              <w:rPr>
                <w:rFonts w:ascii="ＭＳ 明朝" w:hAnsi="ＭＳ 明朝"/>
                <w:color w:val="FF0000"/>
                <w:sz w:val="20"/>
                <w:szCs w:val="20"/>
              </w:rPr>
            </w:pPr>
          </w:p>
          <w:p w14:paraId="78B092F1" w14:textId="5B03BD7D" w:rsidR="00343DFB" w:rsidRPr="00E03A2D" w:rsidRDefault="00E65410" w:rsidP="00C10557">
            <w:pPr>
              <w:rPr>
                <w:rFonts w:ascii="ＭＳ 明朝" w:hAnsi="ＭＳ 明朝"/>
                <w:sz w:val="20"/>
                <w:szCs w:val="20"/>
              </w:rPr>
            </w:pPr>
            <w:r w:rsidRPr="00E03A2D">
              <w:rPr>
                <w:rFonts w:ascii="ＭＳ 明朝" w:hAnsi="ＭＳ 明朝" w:hint="eastAsia"/>
                <w:sz w:val="20"/>
                <w:szCs w:val="20"/>
              </w:rPr>
              <w:t xml:space="preserve">エ　</w:t>
            </w:r>
            <w:r w:rsidR="004E7062" w:rsidRPr="00E03A2D">
              <w:rPr>
                <w:rFonts w:ascii="ＭＳ 明朝" w:hAnsi="ＭＳ 明朝" w:hint="eastAsia"/>
                <w:sz w:val="20"/>
                <w:szCs w:val="20"/>
              </w:rPr>
              <w:t>教育庁との連携を強化し、老朽化した施設設備の整備や機器の更新に取り組む</w:t>
            </w:r>
            <w:r w:rsidR="003969ED" w:rsidRPr="00E03A2D">
              <w:rPr>
                <w:rFonts w:ascii="ＭＳ 明朝" w:hAnsi="ＭＳ 明朝" w:hint="eastAsia"/>
                <w:sz w:val="20"/>
                <w:szCs w:val="20"/>
              </w:rPr>
              <w:t>。</w:t>
            </w:r>
          </w:p>
          <w:p w14:paraId="61E513DC" w14:textId="77777777" w:rsidR="00EB22E6" w:rsidRPr="00E03A2D" w:rsidRDefault="00EB22E6" w:rsidP="00C10557">
            <w:pPr>
              <w:rPr>
                <w:rFonts w:ascii="ＭＳ 明朝" w:hAnsi="ＭＳ 明朝"/>
                <w:color w:val="FF0000"/>
                <w:sz w:val="20"/>
                <w:szCs w:val="20"/>
              </w:rPr>
            </w:pPr>
          </w:p>
          <w:p w14:paraId="7FBA9452" w14:textId="77777777" w:rsidR="00FC40F5" w:rsidRPr="00E03A2D" w:rsidRDefault="00FC40F5" w:rsidP="00C10557">
            <w:pPr>
              <w:rPr>
                <w:rFonts w:ascii="ＭＳ 明朝" w:hAnsi="ＭＳ 明朝"/>
                <w:color w:val="FF0000"/>
                <w:sz w:val="20"/>
                <w:szCs w:val="20"/>
              </w:rPr>
            </w:pPr>
          </w:p>
          <w:p w14:paraId="4BABAE69" w14:textId="77777777" w:rsidR="00D04B2E" w:rsidRPr="00E03A2D" w:rsidRDefault="00D04B2E" w:rsidP="00C10557">
            <w:pPr>
              <w:rPr>
                <w:rFonts w:ascii="ＭＳ 明朝" w:hAnsi="ＭＳ 明朝"/>
                <w:color w:val="FF0000"/>
                <w:sz w:val="20"/>
                <w:szCs w:val="20"/>
              </w:rPr>
            </w:pPr>
          </w:p>
          <w:p w14:paraId="3DBAA3DD" w14:textId="77777777" w:rsidR="00343DFB" w:rsidRPr="00E03A2D" w:rsidRDefault="00343DFB" w:rsidP="00C10557">
            <w:pPr>
              <w:rPr>
                <w:rFonts w:ascii="ＭＳ 明朝" w:hAnsi="ＭＳ 明朝"/>
                <w:sz w:val="20"/>
                <w:szCs w:val="20"/>
              </w:rPr>
            </w:pPr>
            <w:r w:rsidRPr="00E03A2D">
              <w:rPr>
                <w:rFonts w:ascii="ＭＳ 明朝" w:hAnsi="ＭＳ 明朝" w:hint="eastAsia"/>
                <w:sz w:val="20"/>
                <w:szCs w:val="20"/>
              </w:rPr>
              <w:t>（２）</w:t>
            </w:r>
          </w:p>
          <w:p w14:paraId="314C0D6A" w14:textId="5996A46A" w:rsidR="00343DFB" w:rsidRPr="00E03A2D" w:rsidRDefault="00C60D93" w:rsidP="00C10557">
            <w:pPr>
              <w:rPr>
                <w:rFonts w:ascii="ＭＳ 明朝" w:hAnsi="ＭＳ 明朝"/>
                <w:sz w:val="20"/>
                <w:szCs w:val="20"/>
              </w:rPr>
            </w:pPr>
            <w:r w:rsidRPr="00E03A2D">
              <w:rPr>
                <w:rFonts w:ascii="ＭＳ 明朝" w:hAnsi="ＭＳ 明朝" w:hint="eastAsia"/>
                <w:sz w:val="20"/>
                <w:szCs w:val="20"/>
              </w:rPr>
              <w:t>福祉との連携のなかで、教職員の他</w:t>
            </w:r>
            <w:r w:rsidR="00343DFB" w:rsidRPr="00E03A2D">
              <w:rPr>
                <w:rFonts w:ascii="ＭＳ 明朝" w:hAnsi="ＭＳ 明朝" w:hint="eastAsia"/>
                <w:sz w:val="20"/>
                <w:szCs w:val="20"/>
              </w:rPr>
              <w:t>職種の理解を深める。</w:t>
            </w:r>
          </w:p>
          <w:p w14:paraId="2651BE2C" w14:textId="77777777" w:rsidR="003A5355" w:rsidRPr="00E03A2D" w:rsidRDefault="003A5355" w:rsidP="00C10557">
            <w:pPr>
              <w:rPr>
                <w:rFonts w:ascii="ＭＳ 明朝" w:hAnsi="ＭＳ 明朝"/>
                <w:color w:val="FF0000"/>
                <w:sz w:val="20"/>
                <w:szCs w:val="20"/>
              </w:rPr>
            </w:pPr>
          </w:p>
          <w:p w14:paraId="31994D3E" w14:textId="59A83920" w:rsidR="00343DFB" w:rsidRPr="00E03A2D" w:rsidRDefault="00343DFB" w:rsidP="00AA2072">
            <w:pPr>
              <w:rPr>
                <w:rFonts w:ascii="ＭＳ 明朝" w:hAnsi="ＭＳ 明朝"/>
                <w:color w:val="FF0000"/>
                <w:sz w:val="20"/>
                <w:szCs w:val="20"/>
              </w:rPr>
            </w:pPr>
            <w:r w:rsidRPr="00E03A2D">
              <w:rPr>
                <w:rFonts w:ascii="ＭＳ 明朝" w:hAnsi="ＭＳ 明朝" w:hint="eastAsia"/>
                <w:sz w:val="20"/>
                <w:szCs w:val="20"/>
              </w:rPr>
              <w:t>（３）人権及び人権問題に関する正しい理解を深め、様々な人権問題</w:t>
            </w:r>
            <w:r w:rsidR="00AA2072" w:rsidRPr="00E03A2D">
              <w:rPr>
                <w:rFonts w:ascii="ＭＳ 明朝" w:hAnsi="ＭＳ 明朝" w:hint="eastAsia"/>
                <w:sz w:val="20"/>
                <w:szCs w:val="20"/>
              </w:rPr>
              <w:t>についての人権教育として推進する</w:t>
            </w:r>
            <w:r w:rsidRPr="00E03A2D">
              <w:rPr>
                <w:rFonts w:ascii="ＭＳ 明朝" w:hAnsi="ＭＳ 明朝" w:hint="eastAsia"/>
                <w:sz w:val="20"/>
                <w:szCs w:val="20"/>
              </w:rPr>
              <w:t>。</w:t>
            </w:r>
          </w:p>
        </w:tc>
        <w:tc>
          <w:tcPr>
            <w:tcW w:w="5812" w:type="dxa"/>
            <w:tcBorders>
              <w:right w:val="dashed" w:sz="4" w:space="0" w:color="auto"/>
            </w:tcBorders>
            <w:tcMar>
              <w:top w:w="85" w:type="dxa"/>
              <w:left w:w="85" w:type="dxa"/>
              <w:bottom w:w="85" w:type="dxa"/>
              <w:right w:w="85" w:type="dxa"/>
            </w:tcMar>
          </w:tcPr>
          <w:p w14:paraId="34CA2041" w14:textId="156E9464" w:rsidR="00C10557" w:rsidRPr="00E03A2D" w:rsidRDefault="00C10557" w:rsidP="00C10557">
            <w:pPr>
              <w:rPr>
                <w:rFonts w:ascii="ＭＳ 明朝" w:hAnsi="ＭＳ 明朝"/>
                <w:sz w:val="20"/>
                <w:szCs w:val="20"/>
              </w:rPr>
            </w:pPr>
            <w:r w:rsidRPr="00E03A2D">
              <w:rPr>
                <w:rFonts w:ascii="ＭＳ 明朝" w:hAnsi="ＭＳ 明朝" w:hint="eastAsia"/>
                <w:sz w:val="20"/>
                <w:szCs w:val="20"/>
              </w:rPr>
              <w:t>（１）</w:t>
            </w:r>
          </w:p>
          <w:p w14:paraId="535BFC29" w14:textId="77777777" w:rsidR="005D203E" w:rsidRPr="00E03A2D" w:rsidRDefault="005D203E" w:rsidP="005D203E">
            <w:pPr>
              <w:rPr>
                <w:rFonts w:ascii="ＭＳ 明朝" w:hAnsi="ＭＳ 明朝"/>
                <w:sz w:val="20"/>
                <w:szCs w:val="20"/>
              </w:rPr>
            </w:pPr>
            <w:r w:rsidRPr="00E03A2D">
              <w:rPr>
                <w:rFonts w:ascii="ＭＳ 明朝" w:hAnsi="ＭＳ 明朝" w:hint="eastAsia"/>
                <w:sz w:val="20"/>
                <w:szCs w:val="20"/>
              </w:rPr>
              <w:t>ア　各部で研究テーマを決め、テーマに沿った研究授業及び公開授業を年に１～２回行う。</w:t>
            </w:r>
          </w:p>
          <w:p w14:paraId="0AE5A12E" w14:textId="77777777" w:rsidR="005D203E" w:rsidRPr="00E03A2D" w:rsidRDefault="005D203E" w:rsidP="005D203E">
            <w:pPr>
              <w:rPr>
                <w:rFonts w:ascii="ＭＳ 明朝" w:hAnsi="ＭＳ 明朝"/>
                <w:sz w:val="20"/>
                <w:szCs w:val="20"/>
              </w:rPr>
            </w:pPr>
          </w:p>
          <w:p w14:paraId="61C63849" w14:textId="699E24D8" w:rsidR="00C10557" w:rsidRPr="00E03A2D" w:rsidRDefault="005D203E" w:rsidP="00C10557">
            <w:pPr>
              <w:rPr>
                <w:rFonts w:ascii="ＭＳ 明朝" w:hAnsi="ＭＳ 明朝"/>
                <w:sz w:val="20"/>
                <w:szCs w:val="20"/>
              </w:rPr>
            </w:pPr>
            <w:r w:rsidRPr="00E03A2D">
              <w:rPr>
                <w:rFonts w:ascii="ＭＳ 明朝" w:hAnsi="ＭＳ 明朝" w:hint="eastAsia"/>
                <w:sz w:val="20"/>
                <w:szCs w:val="20"/>
              </w:rPr>
              <w:t>イ　年１～２回、全校研究会での講演およびワークショップ</w:t>
            </w:r>
            <w:r w:rsidR="00FC40F5" w:rsidRPr="00E03A2D">
              <w:rPr>
                <w:rFonts w:ascii="ＭＳ 明朝" w:hAnsi="ＭＳ 明朝" w:hint="eastAsia"/>
                <w:sz w:val="20"/>
                <w:szCs w:val="20"/>
              </w:rPr>
              <w:t>を</w:t>
            </w:r>
            <w:r w:rsidRPr="00E03A2D">
              <w:rPr>
                <w:rFonts w:ascii="ＭＳ 明朝" w:hAnsi="ＭＳ 明朝" w:hint="eastAsia"/>
                <w:sz w:val="20"/>
                <w:szCs w:val="20"/>
              </w:rPr>
              <w:t>実施。</w:t>
            </w:r>
          </w:p>
          <w:p w14:paraId="7E324C18" w14:textId="75EE3789" w:rsidR="00B4680D" w:rsidRPr="00E03A2D" w:rsidRDefault="00B4680D" w:rsidP="00B4680D">
            <w:pPr>
              <w:rPr>
                <w:rFonts w:ascii="ＭＳ 明朝" w:hAnsi="ＭＳ 明朝"/>
                <w:sz w:val="20"/>
                <w:szCs w:val="20"/>
              </w:rPr>
            </w:pPr>
            <w:r w:rsidRPr="00E03A2D">
              <w:rPr>
                <w:rFonts w:ascii="ＭＳ 明朝" w:hAnsi="ＭＳ 明朝" w:hint="eastAsia"/>
                <w:sz w:val="20"/>
                <w:szCs w:val="20"/>
              </w:rPr>
              <w:t>・教職員研修に関する項目　肯定的評価90%以上を継続。［94%］</w:t>
            </w:r>
          </w:p>
          <w:p w14:paraId="3E76D7A0" w14:textId="77777777" w:rsidR="004F36C9" w:rsidRPr="00E03A2D" w:rsidRDefault="004F36C9" w:rsidP="00C10557">
            <w:pPr>
              <w:rPr>
                <w:rFonts w:ascii="ＭＳ 明朝" w:hAnsi="ＭＳ 明朝"/>
                <w:color w:val="FF0000"/>
                <w:sz w:val="20"/>
                <w:szCs w:val="20"/>
              </w:rPr>
            </w:pPr>
          </w:p>
          <w:p w14:paraId="300FA877" w14:textId="77777777" w:rsidR="00E65410" w:rsidRPr="00E03A2D" w:rsidRDefault="005D203E" w:rsidP="005D203E">
            <w:pPr>
              <w:ind w:left="400" w:hangingChars="200" w:hanging="400"/>
              <w:rPr>
                <w:rFonts w:ascii="ＭＳ 明朝" w:hAnsi="ＭＳ 明朝"/>
                <w:sz w:val="20"/>
                <w:szCs w:val="20"/>
              </w:rPr>
            </w:pPr>
            <w:r w:rsidRPr="00E03A2D">
              <w:rPr>
                <w:rFonts w:ascii="ＭＳ 明朝" w:hAnsi="ＭＳ 明朝" w:hint="eastAsia"/>
                <w:sz w:val="20"/>
                <w:szCs w:val="20"/>
              </w:rPr>
              <w:t>ウ</w:t>
            </w:r>
          </w:p>
          <w:p w14:paraId="7E17D881" w14:textId="29EACEE3" w:rsidR="00E65410" w:rsidRPr="00E03A2D" w:rsidRDefault="005D203E" w:rsidP="005D203E">
            <w:pPr>
              <w:ind w:left="400" w:hangingChars="200" w:hanging="400"/>
              <w:rPr>
                <w:rFonts w:ascii="ＭＳ 明朝" w:hAnsi="ＭＳ 明朝"/>
                <w:sz w:val="20"/>
                <w:szCs w:val="20"/>
              </w:rPr>
            </w:pPr>
            <w:r w:rsidRPr="00E03A2D">
              <w:rPr>
                <w:rFonts w:ascii="ＭＳ 明朝" w:hAnsi="ＭＳ 明朝" w:hint="eastAsia"/>
                <w:sz w:val="20"/>
                <w:szCs w:val="20"/>
              </w:rPr>
              <w:t>・聴能担当等教員を中心に各学部で計画的に研修・講習を行</w:t>
            </w:r>
            <w:r w:rsidR="00E65410" w:rsidRPr="00E03A2D">
              <w:rPr>
                <w:rFonts w:ascii="ＭＳ 明朝" w:hAnsi="ＭＳ 明朝" w:hint="eastAsia"/>
                <w:sz w:val="20"/>
                <w:szCs w:val="20"/>
              </w:rPr>
              <w:t>う。</w:t>
            </w:r>
          </w:p>
          <w:p w14:paraId="4D77A534" w14:textId="77777777" w:rsidR="00D04B2E" w:rsidRPr="00E03A2D" w:rsidRDefault="00E65410" w:rsidP="005D203E">
            <w:pPr>
              <w:ind w:left="400" w:hangingChars="200" w:hanging="400"/>
              <w:rPr>
                <w:rFonts w:ascii="ＭＳ 明朝" w:hAnsi="ＭＳ 明朝"/>
                <w:sz w:val="20"/>
                <w:szCs w:val="20"/>
              </w:rPr>
            </w:pPr>
            <w:r w:rsidRPr="00E03A2D">
              <w:rPr>
                <w:rFonts w:ascii="ＭＳ 明朝" w:hAnsi="ＭＳ 明朝" w:hint="eastAsia"/>
                <w:sz w:val="20"/>
                <w:szCs w:val="20"/>
              </w:rPr>
              <w:t>・言語聴覚士等の有資格者による</w:t>
            </w:r>
            <w:r w:rsidR="005D203E" w:rsidRPr="00E03A2D">
              <w:rPr>
                <w:rFonts w:ascii="ＭＳ 明朝" w:hAnsi="ＭＳ 明朝" w:hint="eastAsia"/>
                <w:sz w:val="20"/>
                <w:szCs w:val="20"/>
              </w:rPr>
              <w:t>聴能担当</w:t>
            </w:r>
            <w:r w:rsidRPr="00E03A2D">
              <w:rPr>
                <w:rFonts w:ascii="ＭＳ 明朝" w:hAnsi="ＭＳ 明朝" w:hint="eastAsia"/>
                <w:sz w:val="20"/>
                <w:szCs w:val="20"/>
              </w:rPr>
              <w:t>者向けの</w:t>
            </w:r>
            <w:r w:rsidR="005D203E" w:rsidRPr="00E03A2D">
              <w:rPr>
                <w:rFonts w:ascii="ＭＳ 明朝" w:hAnsi="ＭＳ 明朝" w:hint="eastAsia"/>
                <w:sz w:val="20"/>
                <w:szCs w:val="20"/>
              </w:rPr>
              <w:t>スキルアッ</w:t>
            </w:r>
          </w:p>
          <w:p w14:paraId="16DE7375" w14:textId="53F7334B" w:rsidR="005D203E" w:rsidRPr="00E03A2D" w:rsidRDefault="005D203E" w:rsidP="005D203E">
            <w:pPr>
              <w:ind w:left="400" w:hangingChars="200" w:hanging="400"/>
              <w:rPr>
                <w:rFonts w:ascii="ＭＳ 明朝" w:hAnsi="ＭＳ 明朝"/>
                <w:sz w:val="20"/>
                <w:szCs w:val="20"/>
              </w:rPr>
            </w:pPr>
            <w:r w:rsidRPr="00E03A2D">
              <w:rPr>
                <w:rFonts w:ascii="ＭＳ 明朝" w:hAnsi="ＭＳ 明朝" w:hint="eastAsia"/>
                <w:sz w:val="20"/>
                <w:szCs w:val="20"/>
              </w:rPr>
              <w:t>プ</w:t>
            </w:r>
            <w:r w:rsidR="00E65410" w:rsidRPr="00E03A2D">
              <w:rPr>
                <w:rFonts w:ascii="ＭＳ 明朝" w:hAnsi="ＭＳ 明朝" w:hint="eastAsia"/>
                <w:sz w:val="20"/>
                <w:szCs w:val="20"/>
              </w:rPr>
              <w:t>研修</w:t>
            </w:r>
            <w:r w:rsidRPr="00E03A2D">
              <w:rPr>
                <w:rFonts w:ascii="ＭＳ 明朝" w:hAnsi="ＭＳ 明朝" w:hint="eastAsia"/>
                <w:sz w:val="20"/>
                <w:szCs w:val="20"/>
              </w:rPr>
              <w:t>を行う。</w:t>
            </w:r>
          </w:p>
          <w:p w14:paraId="450135C3" w14:textId="7EDE4927" w:rsidR="00D04B2E" w:rsidRPr="00E03A2D" w:rsidRDefault="00D04B2E" w:rsidP="005D203E">
            <w:pPr>
              <w:ind w:left="400" w:hangingChars="200" w:hanging="400"/>
              <w:rPr>
                <w:rFonts w:ascii="ＭＳ 明朝" w:hAnsi="ＭＳ 明朝"/>
                <w:sz w:val="20"/>
                <w:szCs w:val="20"/>
              </w:rPr>
            </w:pPr>
            <w:r w:rsidRPr="00E03A2D">
              <w:rPr>
                <w:rFonts w:ascii="ＭＳ 明朝" w:hAnsi="ＭＳ 明朝" w:hint="eastAsia"/>
                <w:sz w:val="20"/>
                <w:szCs w:val="20"/>
              </w:rPr>
              <w:t>エ</w:t>
            </w:r>
          </w:p>
          <w:p w14:paraId="6F0012DD" w14:textId="20D9D4FD" w:rsidR="005D203E" w:rsidRPr="00E03A2D" w:rsidRDefault="005D203E" w:rsidP="00E65410">
            <w:pPr>
              <w:rPr>
                <w:rFonts w:ascii="ＭＳ 明朝" w:hAnsi="ＭＳ 明朝"/>
                <w:sz w:val="20"/>
                <w:szCs w:val="20"/>
              </w:rPr>
            </w:pPr>
            <w:r w:rsidRPr="00E03A2D">
              <w:rPr>
                <w:rFonts w:ascii="ＭＳ 明朝" w:hAnsi="ＭＳ 明朝" w:hint="eastAsia"/>
                <w:sz w:val="20"/>
                <w:szCs w:val="20"/>
              </w:rPr>
              <w:t>・</w:t>
            </w:r>
            <w:r w:rsidR="003969ED" w:rsidRPr="00E03A2D">
              <w:rPr>
                <w:rFonts w:ascii="ＭＳ 明朝" w:hAnsi="ＭＳ 明朝" w:hint="eastAsia"/>
                <w:sz w:val="20"/>
                <w:szCs w:val="20"/>
              </w:rPr>
              <w:t>保有する聴力が</w:t>
            </w:r>
            <w:r w:rsidRPr="00E03A2D">
              <w:rPr>
                <w:rFonts w:ascii="ＭＳ 明朝" w:hAnsi="ＭＳ 明朝" w:hint="eastAsia"/>
                <w:sz w:val="20"/>
                <w:szCs w:val="20"/>
              </w:rPr>
              <w:t>活用</w:t>
            </w:r>
            <w:r w:rsidR="003969ED" w:rsidRPr="00E03A2D">
              <w:rPr>
                <w:rFonts w:ascii="ＭＳ 明朝" w:hAnsi="ＭＳ 明朝" w:hint="eastAsia"/>
                <w:sz w:val="20"/>
                <w:szCs w:val="20"/>
              </w:rPr>
              <w:t>しやすい</w:t>
            </w:r>
            <w:r w:rsidRPr="00E03A2D">
              <w:rPr>
                <w:rFonts w:ascii="ＭＳ 明朝" w:hAnsi="ＭＳ 明朝" w:hint="eastAsia"/>
                <w:sz w:val="20"/>
                <w:szCs w:val="20"/>
              </w:rPr>
              <w:t>環境</w:t>
            </w:r>
            <w:r w:rsidR="003969ED" w:rsidRPr="00E03A2D">
              <w:rPr>
                <w:rFonts w:ascii="ＭＳ 明朝" w:hAnsi="ＭＳ 明朝" w:hint="eastAsia"/>
                <w:sz w:val="20"/>
                <w:szCs w:val="20"/>
              </w:rPr>
              <w:t>づくりを検討し、</w:t>
            </w:r>
            <w:r w:rsidR="00D04B2E" w:rsidRPr="00E03A2D">
              <w:rPr>
                <w:rFonts w:ascii="ＭＳ 明朝" w:hAnsi="ＭＳ 明朝" w:hint="eastAsia"/>
                <w:sz w:val="20"/>
                <w:szCs w:val="20"/>
              </w:rPr>
              <w:t>教育庁と連携して</w:t>
            </w:r>
            <w:r w:rsidRPr="00E03A2D">
              <w:rPr>
                <w:rFonts w:ascii="ＭＳ 明朝" w:hAnsi="ＭＳ 明朝" w:hint="eastAsia"/>
                <w:sz w:val="20"/>
                <w:szCs w:val="20"/>
              </w:rPr>
              <w:t>整備</w:t>
            </w:r>
            <w:r w:rsidR="00D04B2E" w:rsidRPr="00E03A2D">
              <w:rPr>
                <w:rFonts w:ascii="ＭＳ 明朝" w:hAnsi="ＭＳ 明朝" w:hint="eastAsia"/>
                <w:sz w:val="20"/>
                <w:szCs w:val="20"/>
              </w:rPr>
              <w:t>をすすめる</w:t>
            </w:r>
            <w:r w:rsidRPr="00E03A2D">
              <w:rPr>
                <w:rFonts w:ascii="ＭＳ 明朝" w:hAnsi="ＭＳ 明朝" w:hint="eastAsia"/>
                <w:sz w:val="20"/>
                <w:szCs w:val="20"/>
              </w:rPr>
              <w:t>。</w:t>
            </w:r>
          </w:p>
          <w:p w14:paraId="70E08D70" w14:textId="1A17C231" w:rsidR="005D203E" w:rsidRPr="00E03A2D" w:rsidRDefault="005D203E" w:rsidP="00E65410">
            <w:pPr>
              <w:rPr>
                <w:rFonts w:ascii="ＭＳ 明朝" w:hAnsi="ＭＳ 明朝"/>
                <w:sz w:val="20"/>
                <w:szCs w:val="20"/>
              </w:rPr>
            </w:pPr>
            <w:r w:rsidRPr="00E03A2D">
              <w:rPr>
                <w:rFonts w:ascii="ＭＳ 明朝" w:hAnsi="ＭＳ 明朝" w:hint="eastAsia"/>
                <w:sz w:val="20"/>
                <w:szCs w:val="20"/>
              </w:rPr>
              <w:t>・聴力測定機器や各種検査機器など</w:t>
            </w:r>
            <w:r w:rsidR="003969ED" w:rsidRPr="00E03A2D">
              <w:rPr>
                <w:rFonts w:ascii="ＭＳ 明朝" w:hAnsi="ＭＳ 明朝" w:hint="eastAsia"/>
                <w:sz w:val="20"/>
                <w:szCs w:val="20"/>
              </w:rPr>
              <w:t>老朽化した</w:t>
            </w:r>
            <w:r w:rsidRPr="00E03A2D">
              <w:rPr>
                <w:rFonts w:ascii="ＭＳ 明朝" w:hAnsi="ＭＳ 明朝" w:hint="eastAsia"/>
                <w:sz w:val="20"/>
                <w:szCs w:val="20"/>
              </w:rPr>
              <w:t>聴力測定室</w:t>
            </w:r>
            <w:r w:rsidR="00D04B2E" w:rsidRPr="00E03A2D">
              <w:rPr>
                <w:rFonts w:ascii="ＭＳ 明朝" w:hAnsi="ＭＳ 明朝" w:hint="eastAsia"/>
                <w:sz w:val="20"/>
                <w:szCs w:val="20"/>
              </w:rPr>
              <w:t>内</w:t>
            </w:r>
            <w:r w:rsidR="00B4680D" w:rsidRPr="00E03A2D">
              <w:rPr>
                <w:rFonts w:ascii="ＭＳ 明朝" w:hAnsi="ＭＳ 明朝" w:hint="eastAsia"/>
                <w:sz w:val="20"/>
                <w:szCs w:val="20"/>
              </w:rPr>
              <w:t>の</w:t>
            </w:r>
            <w:r w:rsidR="00D04B2E" w:rsidRPr="00E03A2D">
              <w:rPr>
                <w:rFonts w:ascii="ＭＳ 明朝" w:hAnsi="ＭＳ 明朝" w:hint="eastAsia"/>
                <w:sz w:val="20"/>
                <w:szCs w:val="20"/>
              </w:rPr>
              <w:t>機器</w:t>
            </w:r>
            <w:r w:rsidR="00086E03" w:rsidRPr="00E03A2D">
              <w:rPr>
                <w:rFonts w:ascii="ＭＳ 明朝" w:hAnsi="ＭＳ 明朝" w:hint="eastAsia"/>
                <w:sz w:val="20"/>
                <w:szCs w:val="20"/>
              </w:rPr>
              <w:t>や備品</w:t>
            </w:r>
            <w:r w:rsidRPr="00E03A2D">
              <w:rPr>
                <w:rFonts w:ascii="ＭＳ 明朝" w:hAnsi="ＭＳ 明朝" w:hint="eastAsia"/>
                <w:sz w:val="20"/>
                <w:szCs w:val="20"/>
              </w:rPr>
              <w:t>整備</w:t>
            </w:r>
            <w:r w:rsidR="00B4680D" w:rsidRPr="00E03A2D">
              <w:rPr>
                <w:rFonts w:ascii="ＭＳ 明朝" w:hAnsi="ＭＳ 明朝" w:hint="eastAsia"/>
                <w:sz w:val="20"/>
                <w:szCs w:val="20"/>
              </w:rPr>
              <w:t>を</w:t>
            </w:r>
            <w:r w:rsidR="00D04B2E" w:rsidRPr="00E03A2D">
              <w:rPr>
                <w:rFonts w:ascii="ＭＳ 明朝" w:hAnsi="ＭＳ 明朝" w:hint="eastAsia"/>
                <w:sz w:val="20"/>
                <w:szCs w:val="20"/>
              </w:rPr>
              <w:t>すす</w:t>
            </w:r>
            <w:r w:rsidR="003969ED" w:rsidRPr="00E03A2D">
              <w:rPr>
                <w:rFonts w:ascii="ＭＳ 明朝" w:hAnsi="ＭＳ 明朝" w:hint="eastAsia"/>
                <w:sz w:val="20"/>
                <w:szCs w:val="20"/>
              </w:rPr>
              <w:t>める</w:t>
            </w:r>
            <w:r w:rsidRPr="00E03A2D">
              <w:rPr>
                <w:rFonts w:ascii="ＭＳ 明朝" w:hAnsi="ＭＳ 明朝" w:hint="eastAsia"/>
                <w:sz w:val="20"/>
                <w:szCs w:val="20"/>
              </w:rPr>
              <w:t>。</w:t>
            </w:r>
          </w:p>
          <w:p w14:paraId="2A485A1E" w14:textId="44B46CEF" w:rsidR="00343DFB" w:rsidRPr="00E03A2D" w:rsidRDefault="00343DFB" w:rsidP="00C10557">
            <w:pPr>
              <w:rPr>
                <w:rFonts w:ascii="ＭＳ 明朝" w:hAnsi="ＭＳ 明朝"/>
                <w:color w:val="FF0000"/>
                <w:sz w:val="20"/>
                <w:szCs w:val="20"/>
              </w:rPr>
            </w:pPr>
          </w:p>
          <w:p w14:paraId="58C3D880" w14:textId="2045CFB4" w:rsidR="00EB22E6" w:rsidRPr="00E03A2D" w:rsidRDefault="00EB22E6" w:rsidP="00C10557">
            <w:pPr>
              <w:rPr>
                <w:rFonts w:ascii="ＭＳ 明朝" w:hAnsi="ＭＳ 明朝"/>
                <w:sz w:val="20"/>
                <w:szCs w:val="20"/>
              </w:rPr>
            </w:pPr>
            <w:r w:rsidRPr="00E03A2D">
              <w:rPr>
                <w:rFonts w:ascii="ＭＳ 明朝" w:hAnsi="ＭＳ 明朝" w:hint="eastAsia"/>
                <w:sz w:val="20"/>
                <w:szCs w:val="20"/>
              </w:rPr>
              <w:t>（２）</w:t>
            </w:r>
          </w:p>
          <w:p w14:paraId="4BD2C000" w14:textId="68023E59" w:rsidR="00B4680D" w:rsidRPr="00E03A2D" w:rsidRDefault="00343DFB" w:rsidP="00B4680D">
            <w:pPr>
              <w:rPr>
                <w:rFonts w:ascii="ＭＳ 明朝" w:hAnsi="ＭＳ 明朝"/>
                <w:sz w:val="20"/>
                <w:szCs w:val="20"/>
              </w:rPr>
            </w:pPr>
            <w:r w:rsidRPr="00E03A2D">
              <w:rPr>
                <w:rFonts w:ascii="ＭＳ 明朝" w:hAnsi="ＭＳ 明朝" w:hint="eastAsia"/>
                <w:sz w:val="20"/>
                <w:szCs w:val="20"/>
              </w:rPr>
              <w:t>・難聴以外の療育施設や福祉事業所見学を</w:t>
            </w:r>
            <w:r w:rsidR="00B4680D" w:rsidRPr="00E03A2D">
              <w:rPr>
                <w:rFonts w:ascii="ＭＳ 明朝" w:hAnsi="ＭＳ 明朝" w:hint="eastAsia"/>
                <w:sz w:val="20"/>
                <w:szCs w:val="20"/>
              </w:rPr>
              <w:t>１</w:t>
            </w:r>
            <w:r w:rsidRPr="00E03A2D">
              <w:rPr>
                <w:rFonts w:ascii="ＭＳ 明朝" w:hAnsi="ＭＳ 明朝" w:hint="eastAsia"/>
                <w:sz w:val="20"/>
                <w:szCs w:val="20"/>
              </w:rPr>
              <w:t>回行</w:t>
            </w:r>
            <w:r w:rsidR="00B4680D" w:rsidRPr="00E03A2D">
              <w:rPr>
                <w:rFonts w:ascii="ＭＳ 明朝" w:hAnsi="ＭＳ 明朝" w:hint="eastAsia"/>
                <w:sz w:val="20"/>
                <w:szCs w:val="20"/>
              </w:rPr>
              <w:t>い、発達段階に応じた対応等の学習会を</w:t>
            </w:r>
            <w:r w:rsidR="003E573E" w:rsidRPr="00E03A2D">
              <w:rPr>
                <w:rFonts w:ascii="ＭＳ 明朝" w:hAnsi="ＭＳ 明朝" w:hint="eastAsia"/>
                <w:sz w:val="20"/>
                <w:szCs w:val="20"/>
              </w:rPr>
              <w:t>１</w:t>
            </w:r>
            <w:r w:rsidR="00B4680D" w:rsidRPr="00E03A2D">
              <w:rPr>
                <w:rFonts w:ascii="ＭＳ 明朝" w:hAnsi="ＭＳ 明朝" w:hint="eastAsia"/>
                <w:sz w:val="20"/>
                <w:szCs w:val="20"/>
              </w:rPr>
              <w:t>回実施する。</w:t>
            </w:r>
          </w:p>
          <w:p w14:paraId="4E72ECA5" w14:textId="313DF84B" w:rsidR="00343DFB" w:rsidRPr="00E03A2D" w:rsidRDefault="00343DFB" w:rsidP="00343DFB">
            <w:pPr>
              <w:rPr>
                <w:rFonts w:ascii="ＭＳ 明朝" w:hAnsi="ＭＳ 明朝"/>
                <w:color w:val="FF0000"/>
                <w:sz w:val="20"/>
                <w:szCs w:val="20"/>
              </w:rPr>
            </w:pPr>
          </w:p>
          <w:p w14:paraId="551AE8B0" w14:textId="77777777" w:rsidR="003226A9" w:rsidRPr="00E03A2D" w:rsidRDefault="00EB22E6" w:rsidP="00AA2072">
            <w:pPr>
              <w:rPr>
                <w:rFonts w:ascii="ＭＳ 明朝" w:hAnsi="ＭＳ 明朝"/>
                <w:sz w:val="20"/>
                <w:szCs w:val="20"/>
              </w:rPr>
            </w:pPr>
            <w:r w:rsidRPr="00E03A2D">
              <w:rPr>
                <w:rFonts w:ascii="ＭＳ 明朝" w:hAnsi="ＭＳ 明朝" w:hint="eastAsia"/>
                <w:sz w:val="20"/>
                <w:szCs w:val="20"/>
              </w:rPr>
              <w:t>（３）</w:t>
            </w:r>
          </w:p>
          <w:p w14:paraId="46EC301C" w14:textId="7AC433C3" w:rsidR="00343DFB" w:rsidRPr="00E03A2D" w:rsidRDefault="003226A9" w:rsidP="00AA2072">
            <w:pPr>
              <w:rPr>
                <w:rFonts w:ascii="ＭＳ 明朝" w:hAnsi="ＭＳ 明朝"/>
                <w:sz w:val="20"/>
                <w:szCs w:val="20"/>
              </w:rPr>
            </w:pPr>
            <w:r w:rsidRPr="00E03A2D">
              <w:rPr>
                <w:rFonts w:ascii="ＭＳ 明朝" w:hAnsi="ＭＳ 明朝" w:hint="eastAsia"/>
                <w:sz w:val="20"/>
                <w:szCs w:val="20"/>
              </w:rPr>
              <w:t>・</w:t>
            </w:r>
            <w:r w:rsidR="003969ED" w:rsidRPr="00E03A2D">
              <w:rPr>
                <w:rFonts w:ascii="ＭＳ 明朝" w:hAnsi="ＭＳ 明朝" w:hint="eastAsia"/>
                <w:sz w:val="20"/>
                <w:szCs w:val="20"/>
              </w:rPr>
              <w:t>同和問題や様々な人権問題や人権教育について、</w:t>
            </w:r>
            <w:r w:rsidR="00AA2072" w:rsidRPr="00E03A2D">
              <w:rPr>
                <w:rFonts w:ascii="ＭＳ 明朝" w:hAnsi="ＭＳ 明朝" w:hint="eastAsia"/>
                <w:sz w:val="20"/>
                <w:szCs w:val="20"/>
              </w:rPr>
              <w:t>総合的な学習</w:t>
            </w:r>
            <w:r w:rsidR="003969ED" w:rsidRPr="00E03A2D">
              <w:rPr>
                <w:rFonts w:ascii="ＭＳ 明朝" w:hAnsi="ＭＳ 明朝" w:hint="eastAsia"/>
                <w:sz w:val="20"/>
                <w:szCs w:val="20"/>
              </w:rPr>
              <w:t>や道徳をとおした学習</w:t>
            </w:r>
            <w:r w:rsidR="00AA2072" w:rsidRPr="00E03A2D">
              <w:rPr>
                <w:rFonts w:ascii="ＭＳ 明朝" w:hAnsi="ＭＳ 明朝" w:hint="eastAsia"/>
                <w:sz w:val="20"/>
                <w:szCs w:val="20"/>
              </w:rPr>
              <w:t>を全学年で行う。</w:t>
            </w:r>
          </w:p>
          <w:p w14:paraId="43848F68" w14:textId="2AF5D7A8" w:rsidR="00C60D93" w:rsidRPr="00E03A2D" w:rsidRDefault="003226A9" w:rsidP="00C60D93">
            <w:pPr>
              <w:rPr>
                <w:rFonts w:ascii="ＭＳ 明朝" w:hAnsi="ＭＳ 明朝"/>
                <w:sz w:val="20"/>
                <w:szCs w:val="20"/>
              </w:rPr>
            </w:pPr>
            <w:r w:rsidRPr="00E03A2D">
              <w:rPr>
                <w:rFonts w:ascii="ＭＳ 明朝" w:hAnsi="ＭＳ 明朝" w:hint="eastAsia"/>
                <w:sz w:val="20"/>
                <w:szCs w:val="20"/>
              </w:rPr>
              <w:t>・</w:t>
            </w:r>
            <w:r w:rsidR="00C44952" w:rsidRPr="00E03A2D">
              <w:rPr>
                <w:rFonts w:ascii="ＭＳ 明朝" w:hAnsi="ＭＳ 明朝" w:hint="eastAsia"/>
                <w:sz w:val="20"/>
                <w:szCs w:val="20"/>
              </w:rPr>
              <w:t>校内人権研修を</w:t>
            </w:r>
            <w:r w:rsidR="003E573E" w:rsidRPr="00E03A2D">
              <w:rPr>
                <w:rFonts w:ascii="ＭＳ 明朝" w:hAnsi="ＭＳ 明朝" w:hint="eastAsia"/>
                <w:sz w:val="20"/>
                <w:szCs w:val="20"/>
              </w:rPr>
              <w:t>１</w:t>
            </w:r>
            <w:r w:rsidR="00C44952" w:rsidRPr="00E03A2D">
              <w:rPr>
                <w:rFonts w:ascii="ＭＳ 明朝" w:hAnsi="ＭＳ 明朝" w:hint="eastAsia"/>
                <w:sz w:val="20"/>
                <w:szCs w:val="20"/>
              </w:rPr>
              <w:t>回以上行う</w:t>
            </w:r>
          </w:p>
          <w:p w14:paraId="62FC8F54" w14:textId="77777777" w:rsidR="00C37E21" w:rsidRPr="00E03A2D" w:rsidRDefault="004400D0" w:rsidP="00C37E21">
            <w:pPr>
              <w:ind w:left="200" w:hangingChars="100" w:hanging="200"/>
              <w:rPr>
                <w:rFonts w:ascii="ＭＳ 明朝" w:hAnsi="ＭＳ 明朝"/>
                <w:sz w:val="20"/>
                <w:szCs w:val="20"/>
              </w:rPr>
            </w:pPr>
            <w:r w:rsidRPr="00E03A2D">
              <w:rPr>
                <w:rFonts w:ascii="ＭＳ 明朝" w:hAnsi="ＭＳ 明朝" w:hint="eastAsia"/>
                <w:sz w:val="20"/>
                <w:szCs w:val="20"/>
              </w:rPr>
              <w:t>・学校教育自己診断で</w:t>
            </w:r>
            <w:r w:rsidR="00C37E21" w:rsidRPr="00E03A2D">
              <w:rPr>
                <w:rFonts w:ascii="ＭＳ 明朝" w:hAnsi="ＭＳ 明朝" w:hint="eastAsia"/>
                <w:sz w:val="20"/>
                <w:szCs w:val="20"/>
              </w:rPr>
              <w:t>人権尊重した教育活動</w:t>
            </w:r>
            <w:r w:rsidRPr="00E03A2D">
              <w:rPr>
                <w:rFonts w:ascii="ＭＳ 明朝" w:hAnsi="ＭＳ 明朝" w:hint="eastAsia"/>
                <w:sz w:val="20"/>
                <w:szCs w:val="20"/>
              </w:rPr>
              <w:t>について（</w:t>
            </w:r>
            <w:r w:rsidR="00C37E21" w:rsidRPr="00E03A2D">
              <w:rPr>
                <w:rFonts w:ascii="ＭＳ 明朝" w:hAnsi="ＭＳ 明朝" w:hint="eastAsia"/>
                <w:sz w:val="20"/>
                <w:szCs w:val="20"/>
              </w:rPr>
              <w:t>教職員</w:t>
            </w:r>
          </w:p>
          <w:p w14:paraId="7D87533D" w14:textId="0E137EC8" w:rsidR="004400D0" w:rsidRPr="00E03A2D" w:rsidRDefault="004400D0" w:rsidP="00C37E21">
            <w:pPr>
              <w:ind w:left="200" w:hangingChars="100" w:hanging="200"/>
              <w:rPr>
                <w:rFonts w:ascii="ＭＳ 明朝" w:hAnsi="ＭＳ 明朝"/>
                <w:sz w:val="20"/>
                <w:szCs w:val="20"/>
              </w:rPr>
            </w:pPr>
            <w:r w:rsidRPr="00E03A2D">
              <w:rPr>
                <w:rFonts w:ascii="ＭＳ 明朝" w:hAnsi="ＭＳ 明朝" w:hint="eastAsia"/>
                <w:sz w:val="20"/>
                <w:szCs w:val="20"/>
              </w:rPr>
              <w:t>No</w:t>
            </w:r>
            <w:r w:rsidR="00C37E21" w:rsidRPr="00E03A2D">
              <w:rPr>
                <w:rFonts w:ascii="ＭＳ 明朝" w:hAnsi="ＭＳ 明朝" w:hint="eastAsia"/>
                <w:sz w:val="20"/>
                <w:szCs w:val="20"/>
              </w:rPr>
              <w:t>23</w:t>
            </w:r>
            <w:r w:rsidRPr="00E03A2D">
              <w:rPr>
                <w:rFonts w:ascii="ＭＳ 明朝" w:hAnsi="ＭＳ 明朝" w:hint="eastAsia"/>
                <w:sz w:val="20"/>
                <w:szCs w:val="20"/>
              </w:rPr>
              <w:t>,保護者No</w:t>
            </w:r>
            <w:r w:rsidR="00C37E21" w:rsidRPr="00E03A2D">
              <w:rPr>
                <w:rFonts w:ascii="ＭＳ 明朝" w:hAnsi="ＭＳ 明朝" w:hint="eastAsia"/>
                <w:sz w:val="20"/>
                <w:szCs w:val="20"/>
              </w:rPr>
              <w:t>20</w:t>
            </w:r>
            <w:r w:rsidRPr="00E03A2D">
              <w:rPr>
                <w:rFonts w:ascii="ＭＳ 明朝" w:hAnsi="ＭＳ 明朝" w:hint="eastAsia"/>
                <w:sz w:val="20"/>
                <w:szCs w:val="20"/>
              </w:rPr>
              <w:t>）の項目肯定的評価平均90%以上を継続。［</w:t>
            </w:r>
            <w:r w:rsidR="00C37E21" w:rsidRPr="00E03A2D">
              <w:rPr>
                <w:rFonts w:ascii="ＭＳ 明朝" w:hAnsi="ＭＳ 明朝" w:hint="eastAsia"/>
                <w:sz w:val="20"/>
                <w:szCs w:val="20"/>
              </w:rPr>
              <w:t xml:space="preserve">- </w:t>
            </w:r>
            <w:r w:rsidRPr="00E03A2D">
              <w:rPr>
                <w:rFonts w:ascii="ＭＳ 明朝" w:hAnsi="ＭＳ 明朝" w:hint="eastAsia"/>
                <w:sz w:val="20"/>
                <w:szCs w:val="20"/>
              </w:rPr>
              <w:t>］</w:t>
            </w:r>
          </w:p>
        </w:tc>
        <w:tc>
          <w:tcPr>
            <w:tcW w:w="1808" w:type="dxa"/>
            <w:tcBorders>
              <w:left w:val="dashed" w:sz="4" w:space="0" w:color="auto"/>
              <w:right w:val="single" w:sz="4" w:space="0" w:color="auto"/>
            </w:tcBorders>
            <w:shd w:val="clear" w:color="auto" w:fill="auto"/>
            <w:tcMar>
              <w:top w:w="85" w:type="dxa"/>
              <w:left w:w="85" w:type="dxa"/>
              <w:bottom w:w="85" w:type="dxa"/>
              <w:right w:w="85" w:type="dxa"/>
            </w:tcMar>
          </w:tcPr>
          <w:p w14:paraId="67D8924F" w14:textId="69810E78" w:rsidR="008504B6" w:rsidRPr="00E03A2D" w:rsidRDefault="00D9381A" w:rsidP="00C10557">
            <w:pPr>
              <w:rPr>
                <w:rFonts w:ascii="ＭＳ 明朝" w:hAnsi="ＭＳ 明朝"/>
                <w:sz w:val="20"/>
                <w:szCs w:val="20"/>
              </w:rPr>
            </w:pPr>
            <w:r w:rsidRPr="00E03A2D">
              <w:rPr>
                <w:rFonts w:ascii="ＭＳ 明朝" w:hAnsi="ＭＳ 明朝" w:hint="eastAsia"/>
                <w:sz w:val="20"/>
                <w:szCs w:val="20"/>
              </w:rPr>
              <w:t xml:space="preserve">　　</w:t>
            </w:r>
          </w:p>
          <w:p w14:paraId="1E726F9F" w14:textId="77777777" w:rsidR="00D9381A" w:rsidRPr="00E03A2D" w:rsidRDefault="00D9381A" w:rsidP="00C10557">
            <w:pPr>
              <w:rPr>
                <w:rFonts w:ascii="ＭＳ 明朝" w:hAnsi="ＭＳ 明朝"/>
                <w:sz w:val="20"/>
                <w:szCs w:val="20"/>
              </w:rPr>
            </w:pPr>
          </w:p>
          <w:p w14:paraId="1850C66A" w14:textId="77777777" w:rsidR="00D9381A" w:rsidRPr="00E03A2D" w:rsidRDefault="00D9381A" w:rsidP="00C10557">
            <w:pPr>
              <w:rPr>
                <w:rFonts w:ascii="ＭＳ 明朝" w:hAnsi="ＭＳ 明朝"/>
                <w:sz w:val="20"/>
                <w:szCs w:val="20"/>
              </w:rPr>
            </w:pPr>
          </w:p>
          <w:p w14:paraId="252F9906" w14:textId="77777777" w:rsidR="00D9381A" w:rsidRPr="00E03A2D" w:rsidRDefault="00D9381A" w:rsidP="00C10557">
            <w:pPr>
              <w:rPr>
                <w:rFonts w:ascii="ＭＳ 明朝" w:hAnsi="ＭＳ 明朝"/>
                <w:sz w:val="20"/>
                <w:szCs w:val="20"/>
              </w:rPr>
            </w:pPr>
          </w:p>
          <w:p w14:paraId="74B88B51" w14:textId="77777777" w:rsidR="00D9381A" w:rsidRPr="00E03A2D" w:rsidRDefault="00D9381A" w:rsidP="00C10557">
            <w:pPr>
              <w:rPr>
                <w:rFonts w:ascii="ＭＳ 明朝" w:hAnsi="ＭＳ 明朝"/>
                <w:sz w:val="20"/>
                <w:szCs w:val="20"/>
              </w:rPr>
            </w:pPr>
          </w:p>
          <w:p w14:paraId="799ABFF4" w14:textId="77777777" w:rsidR="008504B6" w:rsidRPr="00E03A2D" w:rsidRDefault="008504B6" w:rsidP="00C10557">
            <w:pPr>
              <w:rPr>
                <w:rFonts w:ascii="ＭＳ 明朝" w:hAnsi="ＭＳ 明朝"/>
                <w:sz w:val="20"/>
                <w:szCs w:val="20"/>
              </w:rPr>
            </w:pPr>
          </w:p>
          <w:p w14:paraId="1302EC5B" w14:textId="77777777" w:rsidR="008504B6" w:rsidRPr="00E03A2D" w:rsidRDefault="008504B6" w:rsidP="00C10557">
            <w:pPr>
              <w:rPr>
                <w:rFonts w:ascii="ＭＳ 明朝" w:hAnsi="ＭＳ 明朝"/>
                <w:sz w:val="20"/>
                <w:szCs w:val="20"/>
              </w:rPr>
            </w:pPr>
          </w:p>
          <w:p w14:paraId="640776B5" w14:textId="21EBD22B" w:rsidR="008504B6" w:rsidRPr="00E03A2D" w:rsidRDefault="008504B6" w:rsidP="00C10557">
            <w:pPr>
              <w:rPr>
                <w:rFonts w:ascii="ＭＳ 明朝" w:hAnsi="ＭＳ 明朝"/>
                <w:sz w:val="20"/>
                <w:szCs w:val="20"/>
              </w:rPr>
            </w:pPr>
          </w:p>
          <w:p w14:paraId="60AD0F03" w14:textId="44C3A5D7" w:rsidR="008504B6" w:rsidRPr="00E03A2D" w:rsidRDefault="008504B6" w:rsidP="00D9381A">
            <w:pPr>
              <w:rPr>
                <w:rFonts w:ascii="ＭＳ 明朝" w:hAnsi="ＭＳ 明朝"/>
                <w:sz w:val="20"/>
                <w:szCs w:val="20"/>
              </w:rPr>
            </w:pPr>
          </w:p>
        </w:tc>
      </w:tr>
      <w:tr w:rsidR="004B0613" w:rsidRPr="00E03A2D" w14:paraId="7624296C" w14:textId="77777777" w:rsidTr="0015424D">
        <w:trPr>
          <w:cantSplit/>
          <w:trHeight w:val="4821"/>
          <w:jc w:val="center"/>
        </w:trPr>
        <w:tc>
          <w:tcPr>
            <w:tcW w:w="881" w:type="dxa"/>
            <w:shd w:val="clear" w:color="auto" w:fill="auto"/>
            <w:tcMar>
              <w:top w:w="85" w:type="dxa"/>
              <w:left w:w="85" w:type="dxa"/>
              <w:bottom w:w="85" w:type="dxa"/>
              <w:right w:w="85" w:type="dxa"/>
            </w:tcMar>
            <w:textDirection w:val="tbRlV"/>
            <w:vAlign w:val="center"/>
          </w:tcPr>
          <w:p w14:paraId="49D2CA7F" w14:textId="6D5B90EA" w:rsidR="004B0613" w:rsidRPr="00E03A2D" w:rsidRDefault="004B0613" w:rsidP="004B0613">
            <w:pPr>
              <w:spacing w:line="300" w:lineRule="exact"/>
              <w:ind w:left="113" w:right="113"/>
              <w:jc w:val="center"/>
              <w:rPr>
                <w:rFonts w:ascii="ＭＳ 明朝" w:hAnsi="ＭＳ 明朝"/>
                <w:spacing w:val="-20"/>
                <w:sz w:val="20"/>
                <w:szCs w:val="20"/>
              </w:rPr>
            </w:pPr>
            <w:r w:rsidRPr="00E03A2D">
              <w:rPr>
                <w:rFonts w:ascii="ＭＳ 明朝" w:hAnsi="ＭＳ 明朝" w:hint="eastAsia"/>
                <w:spacing w:val="-20"/>
                <w:sz w:val="20"/>
                <w:szCs w:val="20"/>
              </w:rPr>
              <w:lastRenderedPageBreak/>
              <w:t>４　聴覚障がい教育のセンター的機能の充実</w:t>
            </w:r>
          </w:p>
        </w:tc>
        <w:tc>
          <w:tcPr>
            <w:tcW w:w="2942" w:type="dxa"/>
            <w:shd w:val="clear" w:color="auto" w:fill="auto"/>
            <w:tcMar>
              <w:top w:w="85" w:type="dxa"/>
              <w:left w:w="85" w:type="dxa"/>
              <w:bottom w:w="85" w:type="dxa"/>
              <w:right w:w="85" w:type="dxa"/>
            </w:tcMar>
          </w:tcPr>
          <w:p w14:paraId="1277168D" w14:textId="77777777" w:rsidR="004B0613" w:rsidRPr="00E03A2D" w:rsidRDefault="004B0613" w:rsidP="004B0613">
            <w:pPr>
              <w:rPr>
                <w:rFonts w:ascii="ＭＳ 明朝" w:hAnsi="ＭＳ 明朝"/>
                <w:sz w:val="20"/>
                <w:szCs w:val="20"/>
              </w:rPr>
            </w:pPr>
            <w:r w:rsidRPr="00E03A2D">
              <w:rPr>
                <w:rFonts w:ascii="ＭＳ 明朝" w:hAnsi="ＭＳ 明朝" w:hint="eastAsia"/>
                <w:sz w:val="20"/>
                <w:szCs w:val="20"/>
              </w:rPr>
              <w:t>（１）早期に発見された難聴児の支援の充実を図る。</w:t>
            </w:r>
          </w:p>
          <w:p w14:paraId="7DA8D9E3" w14:textId="77777777" w:rsidR="004B0613" w:rsidRPr="00E03A2D" w:rsidRDefault="004B0613" w:rsidP="004B0613">
            <w:pPr>
              <w:rPr>
                <w:rFonts w:ascii="ＭＳ 明朝" w:hAnsi="ＭＳ 明朝"/>
                <w:color w:val="FF0000"/>
                <w:sz w:val="20"/>
                <w:szCs w:val="20"/>
              </w:rPr>
            </w:pPr>
          </w:p>
          <w:p w14:paraId="51BBE248" w14:textId="1CE97BF5" w:rsidR="004B0613" w:rsidRPr="00E03A2D" w:rsidRDefault="004B0613" w:rsidP="004B0613">
            <w:pPr>
              <w:rPr>
                <w:rFonts w:ascii="ＭＳ 明朝" w:hAnsi="ＭＳ 明朝"/>
                <w:color w:val="FF0000"/>
                <w:sz w:val="20"/>
                <w:szCs w:val="20"/>
              </w:rPr>
            </w:pPr>
          </w:p>
          <w:p w14:paraId="44451535" w14:textId="77777777" w:rsidR="00C60D93" w:rsidRPr="00E03A2D" w:rsidRDefault="00C60D93" w:rsidP="004B0613">
            <w:pPr>
              <w:rPr>
                <w:rFonts w:ascii="ＭＳ 明朝" w:hAnsi="ＭＳ 明朝"/>
                <w:color w:val="FF0000"/>
                <w:sz w:val="20"/>
                <w:szCs w:val="20"/>
              </w:rPr>
            </w:pPr>
          </w:p>
          <w:p w14:paraId="1C506B38" w14:textId="542E15C4" w:rsidR="004B0613" w:rsidRPr="00E03A2D" w:rsidRDefault="004B0613" w:rsidP="004B0613">
            <w:pPr>
              <w:rPr>
                <w:rFonts w:ascii="ＭＳ 明朝" w:hAnsi="ＭＳ 明朝"/>
                <w:color w:val="FF0000"/>
                <w:sz w:val="20"/>
                <w:szCs w:val="20"/>
              </w:rPr>
            </w:pPr>
          </w:p>
          <w:p w14:paraId="59B2AAF2" w14:textId="77777777" w:rsidR="000A3281" w:rsidRPr="00E03A2D" w:rsidRDefault="000A3281" w:rsidP="004B0613">
            <w:pPr>
              <w:rPr>
                <w:rFonts w:ascii="ＭＳ 明朝" w:hAnsi="ＭＳ 明朝"/>
                <w:sz w:val="20"/>
                <w:szCs w:val="20"/>
              </w:rPr>
            </w:pPr>
          </w:p>
          <w:p w14:paraId="5A110BF0" w14:textId="4E098C2F" w:rsidR="0015424D" w:rsidRPr="00E03A2D" w:rsidRDefault="004B0613" w:rsidP="0015424D">
            <w:pPr>
              <w:rPr>
                <w:rFonts w:ascii="ＭＳ 明朝" w:hAnsi="ＭＳ 明朝"/>
                <w:sz w:val="20"/>
                <w:szCs w:val="20"/>
              </w:rPr>
            </w:pPr>
            <w:r w:rsidRPr="00E03A2D">
              <w:rPr>
                <w:rFonts w:ascii="ＭＳ 明朝" w:hAnsi="ＭＳ 明朝" w:hint="eastAsia"/>
                <w:sz w:val="20"/>
                <w:szCs w:val="20"/>
              </w:rPr>
              <w:t>（２）</w:t>
            </w:r>
            <w:r w:rsidR="0015424D" w:rsidRPr="00E03A2D">
              <w:rPr>
                <w:rFonts w:ascii="ＭＳ 明朝" w:hAnsi="ＭＳ 明朝" w:hint="eastAsia"/>
                <w:sz w:val="20"/>
                <w:szCs w:val="20"/>
              </w:rPr>
              <w:t>通級による指導で学習効果を上げ、児童生徒の自信と意欲を向上させる。</w:t>
            </w:r>
          </w:p>
          <w:p w14:paraId="5F53CE06" w14:textId="77777777" w:rsidR="0015424D" w:rsidRPr="00E03A2D" w:rsidRDefault="0015424D" w:rsidP="0015424D">
            <w:pPr>
              <w:rPr>
                <w:rFonts w:ascii="ＭＳ 明朝" w:hAnsi="ＭＳ 明朝"/>
                <w:sz w:val="20"/>
                <w:szCs w:val="20"/>
              </w:rPr>
            </w:pPr>
          </w:p>
          <w:p w14:paraId="06F6CDE9" w14:textId="77777777" w:rsidR="00302326" w:rsidRPr="00E03A2D" w:rsidRDefault="00302326" w:rsidP="0015424D">
            <w:pPr>
              <w:rPr>
                <w:rFonts w:ascii="ＭＳ 明朝" w:hAnsi="ＭＳ 明朝"/>
                <w:color w:val="FF0000"/>
                <w:sz w:val="20"/>
                <w:szCs w:val="20"/>
              </w:rPr>
            </w:pPr>
          </w:p>
          <w:p w14:paraId="2B3A05B9" w14:textId="77777777" w:rsidR="00302326" w:rsidRPr="00E03A2D" w:rsidRDefault="00302326" w:rsidP="0015424D">
            <w:pPr>
              <w:rPr>
                <w:rFonts w:ascii="ＭＳ 明朝" w:hAnsi="ＭＳ 明朝"/>
                <w:color w:val="FF0000"/>
                <w:sz w:val="20"/>
                <w:szCs w:val="20"/>
              </w:rPr>
            </w:pPr>
          </w:p>
          <w:p w14:paraId="47D5292F" w14:textId="0ADD06ED" w:rsidR="004B0613" w:rsidRPr="00E03A2D" w:rsidRDefault="0015424D" w:rsidP="003C3768">
            <w:pPr>
              <w:rPr>
                <w:rFonts w:ascii="ＭＳ 明朝" w:hAnsi="ＭＳ 明朝"/>
                <w:color w:val="FF0000"/>
                <w:sz w:val="20"/>
                <w:szCs w:val="20"/>
              </w:rPr>
            </w:pPr>
            <w:r w:rsidRPr="00E03A2D">
              <w:rPr>
                <w:rFonts w:ascii="ＭＳ 明朝" w:hAnsi="ＭＳ 明朝" w:hint="eastAsia"/>
                <w:sz w:val="20"/>
                <w:szCs w:val="20"/>
              </w:rPr>
              <w:t>（３）南大阪地域の小学校等からの聞こえや言葉に関わる多様な相談に対し、適切な支援を実施する。</w:t>
            </w:r>
          </w:p>
        </w:tc>
        <w:tc>
          <w:tcPr>
            <w:tcW w:w="3543" w:type="dxa"/>
            <w:tcBorders>
              <w:right w:val="dashed" w:sz="4" w:space="0" w:color="auto"/>
            </w:tcBorders>
            <w:shd w:val="clear" w:color="auto" w:fill="auto"/>
            <w:tcMar>
              <w:top w:w="85" w:type="dxa"/>
              <w:left w:w="85" w:type="dxa"/>
              <w:bottom w:w="85" w:type="dxa"/>
              <w:right w:w="85" w:type="dxa"/>
            </w:tcMar>
          </w:tcPr>
          <w:p w14:paraId="038FE9CA" w14:textId="77777777" w:rsidR="00D04B2E" w:rsidRPr="00E03A2D" w:rsidRDefault="004B0613" w:rsidP="004B0613">
            <w:pPr>
              <w:ind w:left="400" w:hangingChars="200" w:hanging="400"/>
              <w:rPr>
                <w:rFonts w:ascii="ＭＳ 明朝" w:hAnsi="ＭＳ 明朝"/>
                <w:sz w:val="20"/>
                <w:szCs w:val="20"/>
              </w:rPr>
            </w:pPr>
            <w:r w:rsidRPr="00E03A2D">
              <w:rPr>
                <w:rFonts w:ascii="ＭＳ 明朝" w:hAnsi="ＭＳ 明朝" w:hint="eastAsia"/>
                <w:sz w:val="20"/>
                <w:szCs w:val="20"/>
              </w:rPr>
              <w:t>（１）早期難聴児の支援体制</w:t>
            </w:r>
            <w:r w:rsidR="00050DA3" w:rsidRPr="00E03A2D">
              <w:rPr>
                <w:rFonts w:ascii="ＭＳ 明朝" w:hAnsi="ＭＳ 明朝" w:hint="eastAsia"/>
                <w:sz w:val="20"/>
                <w:szCs w:val="20"/>
              </w:rPr>
              <w:t>を</w:t>
            </w:r>
            <w:r w:rsidRPr="00E03A2D">
              <w:rPr>
                <w:rFonts w:ascii="ＭＳ 明朝" w:hAnsi="ＭＳ 明朝" w:hint="eastAsia"/>
                <w:sz w:val="20"/>
                <w:szCs w:val="20"/>
              </w:rPr>
              <w:t>整備</w:t>
            </w:r>
            <w:r w:rsidR="00050DA3" w:rsidRPr="00E03A2D">
              <w:rPr>
                <w:rFonts w:ascii="ＭＳ 明朝" w:hAnsi="ＭＳ 明朝" w:hint="eastAsia"/>
                <w:sz w:val="20"/>
                <w:szCs w:val="20"/>
              </w:rPr>
              <w:t>拡</w:t>
            </w:r>
          </w:p>
          <w:p w14:paraId="74ABEF09" w14:textId="75561C7D" w:rsidR="004B0613" w:rsidRPr="00E03A2D" w:rsidRDefault="00050DA3" w:rsidP="004B0613">
            <w:pPr>
              <w:ind w:left="400" w:hangingChars="200" w:hanging="400"/>
              <w:rPr>
                <w:rFonts w:ascii="ＭＳ 明朝" w:hAnsi="ＭＳ 明朝"/>
                <w:strike/>
                <w:sz w:val="20"/>
                <w:szCs w:val="20"/>
              </w:rPr>
            </w:pPr>
            <w:r w:rsidRPr="00E03A2D">
              <w:rPr>
                <w:rFonts w:ascii="ＭＳ 明朝" w:hAnsi="ＭＳ 明朝" w:hint="eastAsia"/>
                <w:sz w:val="20"/>
                <w:szCs w:val="20"/>
              </w:rPr>
              <w:t>大する</w:t>
            </w:r>
            <w:r w:rsidR="004B0613" w:rsidRPr="00E03A2D">
              <w:rPr>
                <w:rFonts w:ascii="ＭＳ 明朝" w:hAnsi="ＭＳ 明朝" w:hint="eastAsia"/>
                <w:sz w:val="20"/>
                <w:szCs w:val="20"/>
              </w:rPr>
              <w:t>。</w:t>
            </w:r>
          </w:p>
          <w:p w14:paraId="02FE3039" w14:textId="77777777" w:rsidR="004B0613" w:rsidRPr="00E03A2D" w:rsidRDefault="004B0613" w:rsidP="004B0613">
            <w:pPr>
              <w:ind w:left="400" w:hangingChars="200" w:hanging="400"/>
              <w:rPr>
                <w:rFonts w:ascii="ＭＳ 明朝" w:hAnsi="ＭＳ 明朝"/>
                <w:color w:val="FF0000"/>
                <w:sz w:val="20"/>
                <w:szCs w:val="20"/>
              </w:rPr>
            </w:pPr>
          </w:p>
          <w:p w14:paraId="6C8CA93C" w14:textId="5C47241E" w:rsidR="004B0613" w:rsidRPr="00E03A2D" w:rsidRDefault="004B0613" w:rsidP="004B0613">
            <w:pPr>
              <w:ind w:left="400" w:hangingChars="200" w:hanging="400"/>
              <w:rPr>
                <w:rFonts w:ascii="ＭＳ 明朝" w:hAnsi="ＭＳ 明朝"/>
                <w:color w:val="FF0000"/>
                <w:sz w:val="20"/>
                <w:szCs w:val="20"/>
              </w:rPr>
            </w:pPr>
          </w:p>
          <w:p w14:paraId="30418637" w14:textId="5CC6B45C" w:rsidR="004B0613" w:rsidRPr="00E03A2D" w:rsidRDefault="004B0613" w:rsidP="004B0613">
            <w:pPr>
              <w:ind w:left="400" w:hangingChars="200" w:hanging="400"/>
              <w:rPr>
                <w:rFonts w:ascii="ＭＳ 明朝" w:hAnsi="ＭＳ 明朝"/>
                <w:color w:val="FF0000"/>
                <w:sz w:val="20"/>
                <w:szCs w:val="20"/>
              </w:rPr>
            </w:pPr>
          </w:p>
          <w:p w14:paraId="471C1F4C" w14:textId="77777777" w:rsidR="00C60D93" w:rsidRPr="00E03A2D" w:rsidRDefault="00C60D93" w:rsidP="00050DA3">
            <w:pPr>
              <w:rPr>
                <w:rFonts w:ascii="ＭＳ 明朝" w:hAnsi="ＭＳ 明朝"/>
                <w:color w:val="FF0000"/>
                <w:sz w:val="20"/>
                <w:szCs w:val="20"/>
              </w:rPr>
            </w:pPr>
          </w:p>
          <w:p w14:paraId="6B455B48" w14:textId="77777777" w:rsidR="004B0613" w:rsidRPr="00E03A2D" w:rsidRDefault="004B0613" w:rsidP="004F36C9">
            <w:pPr>
              <w:rPr>
                <w:rFonts w:ascii="ＭＳ 明朝" w:hAnsi="ＭＳ 明朝"/>
                <w:sz w:val="20"/>
                <w:szCs w:val="20"/>
              </w:rPr>
            </w:pPr>
          </w:p>
          <w:p w14:paraId="777EB3FA" w14:textId="77777777" w:rsidR="00F74C3F" w:rsidRPr="00E03A2D" w:rsidRDefault="004B0613" w:rsidP="00F74C3F">
            <w:pPr>
              <w:ind w:left="400" w:hangingChars="200" w:hanging="400"/>
              <w:rPr>
                <w:rFonts w:ascii="ＭＳ 明朝" w:hAnsi="ＭＳ 明朝"/>
                <w:sz w:val="20"/>
                <w:szCs w:val="20"/>
              </w:rPr>
            </w:pPr>
            <w:r w:rsidRPr="00E03A2D">
              <w:rPr>
                <w:rFonts w:ascii="ＭＳ 明朝" w:hAnsi="ＭＳ 明朝" w:hint="eastAsia"/>
                <w:sz w:val="20"/>
                <w:szCs w:val="20"/>
              </w:rPr>
              <w:t>（２）</w:t>
            </w:r>
            <w:r w:rsidR="00050DA3" w:rsidRPr="00E03A2D">
              <w:rPr>
                <w:rFonts w:ascii="ＭＳ 明朝" w:hAnsi="ＭＳ 明朝" w:hint="eastAsia"/>
                <w:sz w:val="20"/>
                <w:szCs w:val="20"/>
              </w:rPr>
              <w:t>交流</w:t>
            </w:r>
            <w:r w:rsidR="00F74C3F" w:rsidRPr="00E03A2D">
              <w:rPr>
                <w:rFonts w:ascii="ＭＳ 明朝" w:hAnsi="ＭＳ 明朝" w:hint="eastAsia"/>
                <w:sz w:val="20"/>
                <w:szCs w:val="20"/>
              </w:rPr>
              <w:t>活動や聴覚学習をとおして</w:t>
            </w:r>
          </w:p>
          <w:p w14:paraId="2DED54C3" w14:textId="77777777" w:rsidR="00F74C3F" w:rsidRPr="00E03A2D" w:rsidRDefault="00302326" w:rsidP="00F74C3F">
            <w:pPr>
              <w:ind w:left="400" w:hangingChars="200" w:hanging="400"/>
              <w:rPr>
                <w:rFonts w:ascii="ＭＳ 明朝" w:hAnsi="ＭＳ 明朝"/>
                <w:sz w:val="20"/>
                <w:szCs w:val="20"/>
              </w:rPr>
            </w:pPr>
            <w:r w:rsidRPr="00E03A2D">
              <w:rPr>
                <w:rFonts w:ascii="ＭＳ 明朝" w:hAnsi="ＭＳ 明朝" w:hint="eastAsia"/>
                <w:sz w:val="20"/>
                <w:szCs w:val="20"/>
              </w:rPr>
              <w:t>同じ障がいがある仲間とのつながり</w:t>
            </w:r>
          </w:p>
          <w:p w14:paraId="551C5A26" w14:textId="77777777" w:rsidR="00F74C3F" w:rsidRPr="00E03A2D" w:rsidRDefault="00302326" w:rsidP="00F74C3F">
            <w:pPr>
              <w:ind w:left="400" w:hangingChars="200" w:hanging="400"/>
              <w:rPr>
                <w:rFonts w:ascii="ＭＳ 明朝" w:hAnsi="ＭＳ 明朝"/>
                <w:sz w:val="20"/>
                <w:szCs w:val="20"/>
              </w:rPr>
            </w:pPr>
            <w:r w:rsidRPr="00E03A2D">
              <w:rPr>
                <w:rFonts w:ascii="ＭＳ 明朝" w:hAnsi="ＭＳ 明朝" w:hint="eastAsia"/>
                <w:sz w:val="20"/>
                <w:szCs w:val="20"/>
              </w:rPr>
              <w:t>を</w:t>
            </w:r>
            <w:r w:rsidR="00F74C3F" w:rsidRPr="00E03A2D">
              <w:rPr>
                <w:rFonts w:ascii="ＭＳ 明朝" w:hAnsi="ＭＳ 明朝" w:hint="eastAsia"/>
                <w:sz w:val="20"/>
                <w:szCs w:val="20"/>
              </w:rPr>
              <w:t>感じたり難聴に対する理解を進め</w:t>
            </w:r>
          </w:p>
          <w:p w14:paraId="4B870561" w14:textId="2D732992" w:rsidR="004B0613" w:rsidRPr="00E03A2D" w:rsidRDefault="00F74C3F" w:rsidP="00F74C3F">
            <w:pPr>
              <w:ind w:left="400" w:hangingChars="200" w:hanging="400"/>
              <w:rPr>
                <w:rFonts w:ascii="ＭＳ 明朝" w:hAnsi="ＭＳ 明朝"/>
                <w:sz w:val="20"/>
                <w:szCs w:val="20"/>
              </w:rPr>
            </w:pPr>
            <w:r w:rsidRPr="00E03A2D">
              <w:rPr>
                <w:rFonts w:ascii="ＭＳ 明朝" w:hAnsi="ＭＳ 明朝" w:hint="eastAsia"/>
                <w:sz w:val="20"/>
                <w:szCs w:val="20"/>
              </w:rPr>
              <w:t>たりして</w:t>
            </w:r>
            <w:r w:rsidR="00050DA3" w:rsidRPr="00E03A2D">
              <w:rPr>
                <w:rFonts w:ascii="ＭＳ 明朝" w:hAnsi="ＭＳ 明朝" w:hint="eastAsia"/>
                <w:sz w:val="20"/>
                <w:szCs w:val="20"/>
              </w:rPr>
              <w:t>、</w:t>
            </w:r>
            <w:r w:rsidR="004B0613" w:rsidRPr="00E03A2D">
              <w:rPr>
                <w:rFonts w:ascii="ＭＳ 明朝" w:hAnsi="ＭＳ 明朝" w:hint="eastAsia"/>
                <w:sz w:val="20"/>
                <w:szCs w:val="20"/>
              </w:rPr>
              <w:t>自尊感情を高める。</w:t>
            </w:r>
          </w:p>
          <w:p w14:paraId="15E62BEA" w14:textId="77777777" w:rsidR="004B0613" w:rsidRPr="00E03A2D" w:rsidRDefault="004B0613" w:rsidP="004B0613">
            <w:pPr>
              <w:ind w:left="400" w:hangingChars="200" w:hanging="400"/>
              <w:rPr>
                <w:rFonts w:ascii="ＭＳ 明朝" w:hAnsi="ＭＳ 明朝"/>
                <w:color w:val="FF0000"/>
                <w:sz w:val="20"/>
                <w:szCs w:val="20"/>
              </w:rPr>
            </w:pPr>
          </w:p>
          <w:p w14:paraId="66BC2977" w14:textId="77777777" w:rsidR="0015424D" w:rsidRPr="00E03A2D" w:rsidRDefault="0015424D" w:rsidP="00302326">
            <w:pPr>
              <w:rPr>
                <w:rFonts w:ascii="ＭＳ 明朝" w:hAnsi="ＭＳ 明朝"/>
                <w:color w:val="FF0000"/>
                <w:sz w:val="20"/>
                <w:szCs w:val="20"/>
              </w:rPr>
            </w:pPr>
          </w:p>
          <w:p w14:paraId="4B167610" w14:textId="2E8FCBE6" w:rsidR="004B0613" w:rsidRPr="00E03A2D" w:rsidRDefault="0015424D" w:rsidP="004B0613">
            <w:pPr>
              <w:rPr>
                <w:rFonts w:ascii="ＭＳ 明朝" w:hAnsi="ＭＳ 明朝"/>
                <w:color w:val="FF0000"/>
                <w:sz w:val="20"/>
                <w:szCs w:val="20"/>
              </w:rPr>
            </w:pPr>
            <w:r w:rsidRPr="00E03A2D">
              <w:rPr>
                <w:rFonts w:ascii="ＭＳ 明朝" w:hAnsi="ＭＳ 明朝" w:hint="eastAsia"/>
                <w:sz w:val="20"/>
                <w:szCs w:val="20"/>
              </w:rPr>
              <w:t>（３）</w:t>
            </w:r>
            <w:r w:rsidR="004B0613" w:rsidRPr="00E03A2D">
              <w:rPr>
                <w:rFonts w:ascii="ＭＳ 明朝" w:hAnsi="ＭＳ 明朝" w:hint="eastAsia"/>
                <w:sz w:val="20"/>
                <w:szCs w:val="20"/>
              </w:rPr>
              <w:t>地域支援に関する体制の整備。</w:t>
            </w:r>
          </w:p>
        </w:tc>
        <w:tc>
          <w:tcPr>
            <w:tcW w:w="5812" w:type="dxa"/>
            <w:tcBorders>
              <w:right w:val="dashed" w:sz="4" w:space="0" w:color="auto"/>
            </w:tcBorders>
            <w:tcMar>
              <w:top w:w="85" w:type="dxa"/>
              <w:left w:w="85" w:type="dxa"/>
              <w:bottom w:w="85" w:type="dxa"/>
              <w:right w:w="85" w:type="dxa"/>
            </w:tcMar>
          </w:tcPr>
          <w:p w14:paraId="4D55B676" w14:textId="77777777" w:rsidR="00C60D93" w:rsidRPr="00E03A2D" w:rsidRDefault="004B0613" w:rsidP="004B0613">
            <w:pPr>
              <w:rPr>
                <w:rFonts w:ascii="ＭＳ 明朝" w:hAnsi="ＭＳ 明朝"/>
                <w:sz w:val="20"/>
                <w:szCs w:val="20"/>
              </w:rPr>
            </w:pPr>
            <w:r w:rsidRPr="00E03A2D">
              <w:rPr>
                <w:rFonts w:ascii="ＭＳ 明朝" w:hAnsi="ＭＳ 明朝" w:hint="eastAsia"/>
                <w:sz w:val="20"/>
                <w:szCs w:val="20"/>
              </w:rPr>
              <w:t>（１）</w:t>
            </w:r>
          </w:p>
          <w:p w14:paraId="633E74E6" w14:textId="43F8224E" w:rsidR="004B0613" w:rsidRPr="00E03A2D" w:rsidRDefault="004B0613" w:rsidP="004F36C9">
            <w:pPr>
              <w:ind w:left="200" w:hangingChars="100" w:hanging="200"/>
              <w:rPr>
                <w:rFonts w:ascii="ＭＳ 明朝" w:hAnsi="ＭＳ 明朝"/>
                <w:color w:val="FF0000"/>
                <w:sz w:val="20"/>
                <w:szCs w:val="20"/>
              </w:rPr>
            </w:pPr>
            <w:r w:rsidRPr="00E03A2D">
              <w:rPr>
                <w:rFonts w:ascii="ＭＳ 明朝" w:hAnsi="ＭＳ 明朝" w:hint="eastAsia"/>
                <w:sz w:val="20"/>
                <w:szCs w:val="20"/>
              </w:rPr>
              <w:t>・関係機関や病院等への難聴児の理解啓発を</w:t>
            </w:r>
            <w:r w:rsidR="00B4680D" w:rsidRPr="00E03A2D">
              <w:rPr>
                <w:rFonts w:ascii="ＭＳ 明朝" w:hAnsi="ＭＳ 明朝" w:hint="eastAsia"/>
                <w:sz w:val="20"/>
                <w:szCs w:val="20"/>
              </w:rPr>
              <w:t>大阪聴覚支援学校４校と情報共有しながら</w:t>
            </w:r>
            <w:r w:rsidRPr="00E03A2D">
              <w:rPr>
                <w:rFonts w:ascii="ＭＳ 明朝" w:hAnsi="ＭＳ 明朝" w:hint="eastAsia"/>
                <w:sz w:val="20"/>
                <w:szCs w:val="20"/>
              </w:rPr>
              <w:t>進める</w:t>
            </w:r>
            <w:r w:rsidR="00B4680D" w:rsidRPr="00E03A2D">
              <w:rPr>
                <w:rFonts w:ascii="ＭＳ 明朝" w:hAnsi="ＭＳ 明朝" w:hint="eastAsia"/>
                <w:sz w:val="20"/>
                <w:szCs w:val="20"/>
              </w:rPr>
              <w:t>。</w:t>
            </w:r>
            <w:r w:rsidR="00711445" w:rsidRPr="00E03A2D">
              <w:rPr>
                <w:rFonts w:ascii="ＭＳ 明朝" w:hAnsi="ＭＳ 明朝" w:hint="eastAsia"/>
                <w:sz w:val="20"/>
                <w:szCs w:val="20"/>
              </w:rPr>
              <w:t>年に１回以上担当者会議を行う。</w:t>
            </w:r>
            <w:r w:rsidR="00C37E21" w:rsidRPr="00E03A2D">
              <w:rPr>
                <w:rFonts w:ascii="ＭＳ 明朝" w:hAnsi="ＭＳ 明朝" w:hint="eastAsia"/>
                <w:sz w:val="20"/>
                <w:szCs w:val="20"/>
              </w:rPr>
              <w:t>［- ］</w:t>
            </w:r>
          </w:p>
          <w:p w14:paraId="710BB629" w14:textId="5E7E029F" w:rsidR="00B4680D" w:rsidRPr="00E03A2D" w:rsidRDefault="00B4680D" w:rsidP="00C37E21">
            <w:pPr>
              <w:ind w:left="200" w:hangingChars="100" w:hanging="200"/>
              <w:rPr>
                <w:rFonts w:ascii="ＭＳ 明朝" w:hAnsi="ＭＳ 明朝"/>
                <w:sz w:val="20"/>
                <w:szCs w:val="20"/>
              </w:rPr>
            </w:pPr>
            <w:r w:rsidRPr="00E03A2D">
              <w:rPr>
                <w:rFonts w:ascii="ＭＳ 明朝" w:hAnsi="ＭＳ 明朝" w:hint="eastAsia"/>
                <w:sz w:val="20"/>
                <w:szCs w:val="20"/>
              </w:rPr>
              <w:t>・早期教育相談保護者へのアンケートで満足度</w:t>
            </w:r>
            <w:r w:rsidRPr="00E03A2D">
              <w:rPr>
                <w:rFonts w:ascii="ＭＳ 明朝" w:hAnsi="ＭＳ 明朝"/>
                <w:sz w:val="20"/>
                <w:szCs w:val="20"/>
              </w:rPr>
              <w:t>90%</w:t>
            </w:r>
            <w:r w:rsidRPr="00E03A2D">
              <w:rPr>
                <w:rFonts w:ascii="ＭＳ 明朝" w:hAnsi="ＭＳ 明朝" w:hint="eastAsia"/>
                <w:sz w:val="20"/>
                <w:szCs w:val="20"/>
              </w:rPr>
              <w:t>以上を</w:t>
            </w:r>
            <w:r w:rsidR="00711445" w:rsidRPr="00E03A2D">
              <w:rPr>
                <w:rFonts w:ascii="ＭＳ 明朝" w:hAnsi="ＭＳ 明朝" w:hint="eastAsia"/>
                <w:sz w:val="20"/>
                <w:szCs w:val="20"/>
              </w:rPr>
              <w:t>めざす</w:t>
            </w:r>
            <w:r w:rsidRPr="00E03A2D">
              <w:rPr>
                <w:rFonts w:ascii="ＭＳ 明朝" w:hAnsi="ＭＳ 明朝" w:hint="eastAsia"/>
                <w:sz w:val="20"/>
                <w:szCs w:val="20"/>
              </w:rPr>
              <w:t>。[</w:t>
            </w:r>
            <w:r w:rsidR="00C37E21" w:rsidRPr="00E03A2D">
              <w:rPr>
                <w:rFonts w:ascii="ＭＳ 明朝" w:hAnsi="ＭＳ 明朝" w:hint="eastAsia"/>
                <w:sz w:val="20"/>
                <w:szCs w:val="20"/>
              </w:rPr>
              <w:t>93%</w:t>
            </w:r>
            <w:r w:rsidRPr="00E03A2D">
              <w:rPr>
                <w:rFonts w:ascii="ＭＳ 明朝" w:hAnsi="ＭＳ 明朝"/>
                <w:sz w:val="20"/>
                <w:szCs w:val="20"/>
              </w:rPr>
              <w:t>]</w:t>
            </w:r>
          </w:p>
          <w:p w14:paraId="57C65EB8" w14:textId="77777777" w:rsidR="004B0613" w:rsidRPr="00E03A2D" w:rsidRDefault="004B0613" w:rsidP="004B0613">
            <w:pPr>
              <w:ind w:left="400" w:hangingChars="200" w:hanging="400"/>
              <w:rPr>
                <w:rFonts w:ascii="ＭＳ 明朝" w:hAnsi="ＭＳ 明朝"/>
                <w:color w:val="FF0000"/>
                <w:sz w:val="20"/>
                <w:szCs w:val="20"/>
              </w:rPr>
            </w:pPr>
          </w:p>
          <w:p w14:paraId="702C8D5C" w14:textId="77777777" w:rsidR="004B0613" w:rsidRPr="00E03A2D" w:rsidRDefault="004B0613" w:rsidP="004B0613">
            <w:pPr>
              <w:rPr>
                <w:rFonts w:ascii="ＭＳ 明朝" w:hAnsi="ＭＳ 明朝"/>
                <w:sz w:val="20"/>
                <w:szCs w:val="20"/>
              </w:rPr>
            </w:pPr>
            <w:r w:rsidRPr="00E03A2D">
              <w:rPr>
                <w:rFonts w:ascii="ＭＳ 明朝" w:hAnsi="ＭＳ 明朝" w:hint="eastAsia"/>
                <w:sz w:val="20"/>
                <w:szCs w:val="20"/>
              </w:rPr>
              <w:t>（２）</w:t>
            </w:r>
          </w:p>
          <w:p w14:paraId="1A530C55" w14:textId="7C813D8D" w:rsidR="00B4680D" w:rsidRPr="00E03A2D" w:rsidRDefault="00B4680D" w:rsidP="00F74C3F">
            <w:pPr>
              <w:ind w:left="200" w:hangingChars="100" w:hanging="200"/>
              <w:rPr>
                <w:rFonts w:ascii="ＭＳ 明朝" w:hAnsi="ＭＳ 明朝"/>
                <w:sz w:val="20"/>
                <w:szCs w:val="20"/>
              </w:rPr>
            </w:pPr>
            <w:r w:rsidRPr="00E03A2D">
              <w:rPr>
                <w:rFonts w:ascii="ＭＳ 明朝" w:hAnsi="ＭＳ 明朝" w:hint="eastAsia"/>
                <w:sz w:val="20"/>
                <w:szCs w:val="20"/>
              </w:rPr>
              <w:t>・</w:t>
            </w:r>
            <w:r w:rsidR="00F74C3F" w:rsidRPr="00E03A2D">
              <w:rPr>
                <w:rFonts w:ascii="ＭＳ 明朝" w:hAnsi="ＭＳ 明朝" w:hint="eastAsia"/>
                <w:sz w:val="20"/>
                <w:szCs w:val="20"/>
              </w:rPr>
              <w:t>本校の聴覚障がいのある教員とも連携しながら、通級児童生徒の在籍校への学校訪問や聴覚学習を行うとともに、本校在籍の児童生徒と交流をする機会を設定する。</w:t>
            </w:r>
            <w:r w:rsidR="00C37E21" w:rsidRPr="00E03A2D">
              <w:rPr>
                <w:rFonts w:ascii="ＭＳ 明朝" w:hAnsi="ＭＳ 明朝" w:hint="eastAsia"/>
                <w:sz w:val="20"/>
                <w:szCs w:val="20"/>
              </w:rPr>
              <w:t>〔小６回 中８回〕</w:t>
            </w:r>
          </w:p>
          <w:p w14:paraId="1E828003" w14:textId="77777777" w:rsidR="004B0613" w:rsidRPr="00E03A2D" w:rsidRDefault="004B0613" w:rsidP="004B0613">
            <w:pPr>
              <w:ind w:left="400" w:hangingChars="200" w:hanging="400"/>
              <w:rPr>
                <w:rFonts w:ascii="ＭＳ 明朝" w:hAnsi="ＭＳ 明朝"/>
                <w:sz w:val="20"/>
                <w:szCs w:val="20"/>
              </w:rPr>
            </w:pPr>
          </w:p>
          <w:p w14:paraId="493103F7" w14:textId="77777777" w:rsidR="00302326" w:rsidRPr="00E03A2D" w:rsidRDefault="00302326" w:rsidP="00711445">
            <w:pPr>
              <w:rPr>
                <w:rFonts w:ascii="ＭＳ 明朝" w:hAnsi="ＭＳ 明朝"/>
                <w:sz w:val="20"/>
                <w:szCs w:val="20"/>
              </w:rPr>
            </w:pPr>
          </w:p>
          <w:p w14:paraId="1C51B9AC" w14:textId="77777777" w:rsidR="003C3768" w:rsidRPr="00E03A2D" w:rsidRDefault="003C3768" w:rsidP="004B0613">
            <w:pPr>
              <w:ind w:left="1"/>
              <w:rPr>
                <w:rFonts w:ascii="ＭＳ 明朝" w:hAnsi="ＭＳ 明朝"/>
                <w:sz w:val="20"/>
                <w:szCs w:val="20"/>
              </w:rPr>
            </w:pPr>
            <w:r w:rsidRPr="00E03A2D">
              <w:rPr>
                <w:rFonts w:ascii="ＭＳ 明朝" w:hAnsi="ＭＳ 明朝" w:hint="eastAsia"/>
                <w:sz w:val="20"/>
                <w:szCs w:val="20"/>
              </w:rPr>
              <w:t>（３）</w:t>
            </w:r>
          </w:p>
          <w:p w14:paraId="452B2BF8" w14:textId="71D67E99" w:rsidR="00B4680D" w:rsidRPr="00E03A2D" w:rsidRDefault="00B4680D" w:rsidP="00B4680D">
            <w:pPr>
              <w:ind w:left="200" w:hangingChars="100" w:hanging="200"/>
              <w:rPr>
                <w:rFonts w:ascii="ＭＳ 明朝" w:hAnsi="ＭＳ 明朝"/>
                <w:sz w:val="20"/>
                <w:szCs w:val="20"/>
                <w:shd w:val="clear" w:color="auto" w:fill="FFFFFF"/>
              </w:rPr>
            </w:pPr>
            <w:r w:rsidRPr="00E03A2D">
              <w:rPr>
                <w:rFonts w:ascii="ＭＳ 明朝" w:hAnsi="ＭＳ 明朝" w:hint="eastAsia"/>
                <w:sz w:val="20"/>
                <w:szCs w:val="20"/>
              </w:rPr>
              <w:t>・</w:t>
            </w:r>
            <w:r w:rsidRPr="00E03A2D">
              <w:rPr>
                <w:rFonts w:ascii="ＭＳ 明朝" w:hAnsi="ＭＳ 明朝" w:hint="eastAsia"/>
                <w:sz w:val="20"/>
                <w:szCs w:val="20"/>
                <w:shd w:val="clear" w:color="auto" w:fill="FFFFFF"/>
              </w:rPr>
              <w:t>地域支援を担う教員を拡充する目的で、各部</w:t>
            </w:r>
            <w:r w:rsidR="00302326" w:rsidRPr="00E03A2D">
              <w:rPr>
                <w:rFonts w:ascii="ＭＳ 明朝" w:hAnsi="ＭＳ 明朝" w:hint="eastAsia"/>
                <w:sz w:val="20"/>
                <w:szCs w:val="20"/>
                <w:shd w:val="clear" w:color="auto" w:fill="FFFFFF"/>
              </w:rPr>
              <w:t>で</w:t>
            </w:r>
            <w:r w:rsidR="003E573E" w:rsidRPr="00E03A2D">
              <w:rPr>
                <w:rFonts w:ascii="ＭＳ 明朝" w:hAnsi="ＭＳ 明朝" w:hint="eastAsia"/>
                <w:sz w:val="20"/>
                <w:szCs w:val="20"/>
                <w:shd w:val="clear" w:color="auto" w:fill="FFFFFF"/>
              </w:rPr>
              <w:t>１</w:t>
            </w:r>
            <w:r w:rsidR="00302326" w:rsidRPr="00E03A2D">
              <w:rPr>
                <w:rFonts w:ascii="ＭＳ 明朝" w:hAnsi="ＭＳ 明朝" w:hint="eastAsia"/>
                <w:sz w:val="20"/>
                <w:szCs w:val="20"/>
                <w:shd w:val="clear" w:color="auto" w:fill="FFFFFF"/>
              </w:rPr>
              <w:t>名以上、通級参加や地域支援</w:t>
            </w:r>
            <w:r w:rsidR="00D04B2E" w:rsidRPr="00E03A2D">
              <w:rPr>
                <w:rFonts w:ascii="ＭＳ 明朝" w:hAnsi="ＭＳ 明朝" w:hint="eastAsia"/>
                <w:sz w:val="20"/>
                <w:szCs w:val="20"/>
                <w:shd w:val="clear" w:color="auto" w:fill="FFFFFF"/>
              </w:rPr>
              <w:t>に</w:t>
            </w:r>
            <w:r w:rsidR="00302326" w:rsidRPr="00E03A2D">
              <w:rPr>
                <w:rFonts w:ascii="ＭＳ 明朝" w:hAnsi="ＭＳ 明朝" w:hint="eastAsia"/>
                <w:sz w:val="20"/>
                <w:szCs w:val="20"/>
                <w:shd w:val="clear" w:color="auto" w:fill="FFFFFF"/>
              </w:rPr>
              <w:t>同行</w:t>
            </w:r>
            <w:r w:rsidR="00D04B2E" w:rsidRPr="00E03A2D">
              <w:rPr>
                <w:rFonts w:ascii="ＭＳ 明朝" w:hAnsi="ＭＳ 明朝" w:hint="eastAsia"/>
                <w:sz w:val="20"/>
                <w:szCs w:val="20"/>
                <w:shd w:val="clear" w:color="auto" w:fill="FFFFFF"/>
              </w:rPr>
              <w:t>する</w:t>
            </w:r>
            <w:r w:rsidR="00302326" w:rsidRPr="00E03A2D">
              <w:rPr>
                <w:rFonts w:ascii="ＭＳ 明朝" w:hAnsi="ＭＳ 明朝" w:hint="eastAsia"/>
                <w:sz w:val="20"/>
                <w:szCs w:val="20"/>
                <w:shd w:val="clear" w:color="auto" w:fill="FFFFFF"/>
              </w:rPr>
              <w:t>等、</w:t>
            </w:r>
            <w:r w:rsidRPr="00E03A2D">
              <w:rPr>
                <w:rFonts w:ascii="ＭＳ 明朝" w:hAnsi="ＭＳ 明朝" w:hint="eastAsia"/>
                <w:sz w:val="20"/>
                <w:szCs w:val="20"/>
                <w:shd w:val="clear" w:color="auto" w:fill="FFFFFF"/>
              </w:rPr>
              <w:t>OJTの観点で</w:t>
            </w:r>
            <w:r w:rsidR="00D04B2E" w:rsidRPr="00E03A2D">
              <w:rPr>
                <w:rFonts w:ascii="ＭＳ 明朝" w:hAnsi="ＭＳ 明朝" w:hint="eastAsia"/>
                <w:sz w:val="20"/>
                <w:szCs w:val="20"/>
                <w:shd w:val="clear" w:color="auto" w:fill="FFFFFF"/>
              </w:rPr>
              <w:t>育成をするとともに、</w:t>
            </w:r>
            <w:r w:rsidR="00044E97" w:rsidRPr="00E03A2D">
              <w:rPr>
                <w:rFonts w:ascii="ＭＳ 明朝" w:hAnsi="ＭＳ 明朝" w:hint="eastAsia"/>
                <w:sz w:val="20"/>
                <w:szCs w:val="20"/>
                <w:shd w:val="clear" w:color="auto" w:fill="FFFFFF"/>
              </w:rPr>
              <w:t>部内への情報提供をする</w:t>
            </w:r>
            <w:r w:rsidRPr="00E03A2D">
              <w:rPr>
                <w:rFonts w:ascii="ＭＳ 明朝" w:hAnsi="ＭＳ 明朝" w:hint="eastAsia"/>
                <w:sz w:val="20"/>
                <w:szCs w:val="20"/>
                <w:shd w:val="clear" w:color="auto" w:fill="FFFFFF"/>
              </w:rPr>
              <w:t>。</w:t>
            </w:r>
          </w:p>
          <w:p w14:paraId="0E8F54FA" w14:textId="6C1C8312" w:rsidR="00B4680D" w:rsidRPr="00E03A2D" w:rsidRDefault="00B4680D" w:rsidP="00B4680D">
            <w:pPr>
              <w:ind w:left="200" w:hangingChars="100" w:hanging="200"/>
              <w:rPr>
                <w:rFonts w:ascii="ＭＳ 明朝" w:hAnsi="ＭＳ 明朝"/>
                <w:sz w:val="20"/>
                <w:szCs w:val="20"/>
              </w:rPr>
            </w:pPr>
            <w:r w:rsidRPr="00E03A2D">
              <w:rPr>
                <w:rFonts w:ascii="ＭＳ 明朝" w:hAnsi="ＭＳ 明朝" w:hint="eastAsia"/>
                <w:sz w:val="20"/>
                <w:szCs w:val="20"/>
              </w:rPr>
              <w:t>・</w:t>
            </w:r>
            <w:r w:rsidR="00995178" w:rsidRPr="00E03A2D">
              <w:rPr>
                <w:rFonts w:ascii="ＭＳ 明朝" w:hAnsi="ＭＳ 明朝" w:hint="eastAsia"/>
                <w:sz w:val="20"/>
                <w:szCs w:val="20"/>
              </w:rPr>
              <w:t>小中学校等への</w:t>
            </w:r>
            <w:r w:rsidRPr="00E03A2D">
              <w:rPr>
                <w:rFonts w:ascii="ＭＳ 明朝" w:hAnsi="ＭＳ 明朝" w:hint="eastAsia"/>
                <w:sz w:val="20"/>
                <w:szCs w:val="20"/>
              </w:rPr>
              <w:t>巡回相談</w:t>
            </w:r>
            <w:r w:rsidR="00995178" w:rsidRPr="00E03A2D">
              <w:rPr>
                <w:rFonts w:ascii="ＭＳ 明朝" w:hAnsi="ＭＳ 明朝" w:hint="eastAsia"/>
                <w:sz w:val="20"/>
                <w:szCs w:val="20"/>
              </w:rPr>
              <w:t>や</w:t>
            </w:r>
            <w:r w:rsidRPr="00E03A2D">
              <w:rPr>
                <w:rFonts w:ascii="ＭＳ 明朝" w:hAnsi="ＭＳ 明朝" w:hint="eastAsia"/>
                <w:sz w:val="20"/>
                <w:szCs w:val="20"/>
              </w:rPr>
              <w:t>講師派遣</w:t>
            </w:r>
            <w:r w:rsidR="00995178" w:rsidRPr="00E03A2D">
              <w:rPr>
                <w:rFonts w:ascii="ＭＳ 明朝" w:hAnsi="ＭＳ 明朝" w:hint="eastAsia"/>
                <w:sz w:val="20"/>
                <w:szCs w:val="20"/>
              </w:rPr>
              <w:t>、研修会</w:t>
            </w:r>
            <w:r w:rsidRPr="00E03A2D">
              <w:rPr>
                <w:rFonts w:ascii="ＭＳ 明朝" w:hAnsi="ＭＳ 明朝" w:hint="eastAsia"/>
                <w:sz w:val="20"/>
                <w:szCs w:val="20"/>
              </w:rPr>
              <w:t>を行ない、</w:t>
            </w:r>
            <w:r w:rsidR="00995178" w:rsidRPr="00E03A2D">
              <w:rPr>
                <w:rFonts w:ascii="ＭＳ 明朝" w:hAnsi="ＭＳ 明朝" w:hint="eastAsia"/>
                <w:sz w:val="20"/>
                <w:szCs w:val="20"/>
              </w:rPr>
              <w:t>南大阪</w:t>
            </w:r>
            <w:r w:rsidRPr="00E03A2D">
              <w:rPr>
                <w:rFonts w:ascii="ＭＳ 明朝" w:hAnsi="ＭＳ 明朝" w:hint="eastAsia"/>
                <w:sz w:val="20"/>
                <w:szCs w:val="20"/>
              </w:rPr>
              <w:t>地域</w:t>
            </w:r>
            <w:r w:rsidR="00995178" w:rsidRPr="00E03A2D">
              <w:rPr>
                <w:rFonts w:ascii="ＭＳ 明朝" w:hAnsi="ＭＳ 明朝" w:hint="eastAsia"/>
                <w:sz w:val="20"/>
                <w:szCs w:val="20"/>
              </w:rPr>
              <w:t>の</w:t>
            </w:r>
            <w:r w:rsidRPr="00E03A2D">
              <w:rPr>
                <w:rFonts w:ascii="ＭＳ 明朝" w:hAnsi="ＭＳ 明朝" w:hint="eastAsia"/>
                <w:sz w:val="20"/>
                <w:szCs w:val="20"/>
              </w:rPr>
              <w:t>学校との連携を強化し、</w:t>
            </w:r>
            <w:r w:rsidR="00995178" w:rsidRPr="00E03A2D">
              <w:rPr>
                <w:rFonts w:ascii="ＭＳ 明朝" w:hAnsi="ＭＳ 明朝" w:hint="eastAsia"/>
                <w:sz w:val="20"/>
                <w:szCs w:val="20"/>
              </w:rPr>
              <w:t>支援</w:t>
            </w:r>
            <w:r w:rsidRPr="00E03A2D">
              <w:rPr>
                <w:rFonts w:ascii="ＭＳ 明朝" w:hAnsi="ＭＳ 明朝" w:hint="eastAsia"/>
                <w:sz w:val="20"/>
                <w:szCs w:val="20"/>
              </w:rPr>
              <w:t>に貢献する。</w:t>
            </w:r>
          </w:p>
          <w:p w14:paraId="2F8C1801" w14:textId="2BBBC2E7" w:rsidR="004B0613" w:rsidRPr="00E03A2D" w:rsidRDefault="00B4680D" w:rsidP="00B4680D">
            <w:pPr>
              <w:ind w:left="200" w:hangingChars="100" w:hanging="200"/>
              <w:rPr>
                <w:rFonts w:ascii="ＭＳ 明朝" w:hAnsi="ＭＳ 明朝"/>
                <w:color w:val="FF0000"/>
                <w:sz w:val="20"/>
                <w:szCs w:val="20"/>
              </w:rPr>
            </w:pPr>
            <w:r w:rsidRPr="00E03A2D">
              <w:rPr>
                <w:rFonts w:ascii="ＭＳ 明朝" w:hAnsi="ＭＳ 明朝" w:hint="eastAsia"/>
                <w:sz w:val="20"/>
                <w:szCs w:val="20"/>
              </w:rPr>
              <w:t>・校外向けの研修会開催などで、アンケート肯定率を9</w:t>
            </w:r>
            <w:r w:rsidRPr="00E03A2D">
              <w:rPr>
                <w:rFonts w:ascii="ＭＳ 明朝" w:hAnsi="ＭＳ 明朝"/>
                <w:sz w:val="20"/>
                <w:szCs w:val="20"/>
              </w:rPr>
              <w:t>0</w:t>
            </w:r>
            <w:r w:rsidRPr="00E03A2D">
              <w:rPr>
                <w:rFonts w:ascii="ＭＳ 明朝" w:hAnsi="ＭＳ 明朝" w:hint="eastAsia"/>
                <w:sz w:val="20"/>
                <w:szCs w:val="20"/>
              </w:rPr>
              <w:t>％以上維持する。</w:t>
            </w:r>
            <w:r w:rsidR="004B0613" w:rsidRPr="00E03A2D">
              <w:rPr>
                <w:rFonts w:ascii="ＭＳ 明朝" w:hAnsi="ＭＳ 明朝" w:hint="eastAsia"/>
                <w:sz w:val="20"/>
                <w:szCs w:val="20"/>
              </w:rPr>
              <w:t>[</w:t>
            </w:r>
            <w:r w:rsidR="002A301B" w:rsidRPr="00E03A2D">
              <w:rPr>
                <w:rFonts w:ascii="ＭＳ 明朝" w:hAnsi="ＭＳ 明朝"/>
                <w:sz w:val="20"/>
                <w:szCs w:val="20"/>
              </w:rPr>
              <w:t>10</w:t>
            </w:r>
            <w:r w:rsidR="004B0613" w:rsidRPr="00E03A2D">
              <w:rPr>
                <w:rFonts w:ascii="ＭＳ 明朝" w:hAnsi="ＭＳ 明朝"/>
                <w:sz w:val="20"/>
                <w:szCs w:val="20"/>
              </w:rPr>
              <w:t>0%]</w:t>
            </w:r>
          </w:p>
        </w:tc>
        <w:tc>
          <w:tcPr>
            <w:tcW w:w="1808" w:type="dxa"/>
            <w:tcBorders>
              <w:left w:val="dashed" w:sz="4" w:space="0" w:color="auto"/>
              <w:right w:val="single" w:sz="4" w:space="0" w:color="auto"/>
            </w:tcBorders>
            <w:shd w:val="clear" w:color="auto" w:fill="auto"/>
            <w:tcMar>
              <w:top w:w="85" w:type="dxa"/>
              <w:left w:w="85" w:type="dxa"/>
              <w:bottom w:w="85" w:type="dxa"/>
              <w:right w:w="85" w:type="dxa"/>
            </w:tcMar>
          </w:tcPr>
          <w:p w14:paraId="32338DBD" w14:textId="77777777" w:rsidR="002C7628" w:rsidRPr="00E03A2D" w:rsidRDefault="002C7628" w:rsidP="004B0613">
            <w:pPr>
              <w:rPr>
                <w:rFonts w:ascii="ＭＳ 明朝" w:hAnsi="ＭＳ 明朝"/>
                <w:sz w:val="20"/>
                <w:szCs w:val="20"/>
              </w:rPr>
            </w:pPr>
          </w:p>
          <w:p w14:paraId="50DAD4D7" w14:textId="370A927D" w:rsidR="002C7628" w:rsidRPr="00E03A2D" w:rsidRDefault="002C7628" w:rsidP="004B0613">
            <w:pPr>
              <w:rPr>
                <w:rFonts w:ascii="ＭＳ 明朝" w:hAnsi="ＭＳ 明朝"/>
                <w:sz w:val="20"/>
                <w:szCs w:val="20"/>
              </w:rPr>
            </w:pPr>
          </w:p>
        </w:tc>
      </w:tr>
      <w:tr w:rsidR="00C10557" w:rsidRPr="00E50B6C" w14:paraId="45F704C5" w14:textId="77777777" w:rsidTr="00C60D93">
        <w:trPr>
          <w:cantSplit/>
          <w:trHeight w:val="2600"/>
          <w:jc w:val="center"/>
        </w:trPr>
        <w:tc>
          <w:tcPr>
            <w:tcW w:w="881" w:type="dxa"/>
            <w:shd w:val="clear" w:color="auto" w:fill="auto"/>
            <w:tcMar>
              <w:top w:w="85" w:type="dxa"/>
              <w:left w:w="85" w:type="dxa"/>
              <w:bottom w:w="85" w:type="dxa"/>
              <w:right w:w="85" w:type="dxa"/>
            </w:tcMar>
            <w:textDirection w:val="tbRlV"/>
            <w:vAlign w:val="center"/>
          </w:tcPr>
          <w:p w14:paraId="645614F6" w14:textId="414BD6C0" w:rsidR="00C10557" w:rsidRPr="00E03A2D" w:rsidRDefault="00C10557" w:rsidP="00C10557">
            <w:pPr>
              <w:spacing w:line="300" w:lineRule="exact"/>
              <w:ind w:left="113" w:right="113"/>
              <w:jc w:val="center"/>
              <w:rPr>
                <w:rFonts w:ascii="ＭＳ 明朝" w:hAnsi="ＭＳ 明朝"/>
                <w:sz w:val="20"/>
                <w:szCs w:val="20"/>
              </w:rPr>
            </w:pPr>
            <w:r w:rsidRPr="00E03A2D">
              <w:rPr>
                <w:rFonts w:ascii="ＭＳ 明朝" w:hAnsi="ＭＳ 明朝" w:hint="eastAsia"/>
                <w:sz w:val="20"/>
                <w:szCs w:val="20"/>
              </w:rPr>
              <w:t>５　校務の効率化による働き方改革の推進</w:t>
            </w:r>
          </w:p>
        </w:tc>
        <w:tc>
          <w:tcPr>
            <w:tcW w:w="2942" w:type="dxa"/>
            <w:shd w:val="clear" w:color="auto" w:fill="auto"/>
            <w:tcMar>
              <w:top w:w="85" w:type="dxa"/>
              <w:left w:w="85" w:type="dxa"/>
              <w:bottom w:w="85" w:type="dxa"/>
              <w:right w:w="85" w:type="dxa"/>
            </w:tcMar>
          </w:tcPr>
          <w:p w14:paraId="675BFF33" w14:textId="77777777" w:rsidR="00AA2072" w:rsidRPr="00E03A2D" w:rsidRDefault="00AA2072" w:rsidP="00AA2072">
            <w:pPr>
              <w:rPr>
                <w:rFonts w:ascii="ＭＳ 明朝" w:hAnsi="ＭＳ 明朝"/>
                <w:sz w:val="20"/>
                <w:szCs w:val="20"/>
              </w:rPr>
            </w:pPr>
            <w:r w:rsidRPr="00E03A2D">
              <w:rPr>
                <w:rFonts w:ascii="ＭＳ 明朝" w:hAnsi="ＭＳ 明朝" w:hint="eastAsia"/>
                <w:sz w:val="20"/>
                <w:szCs w:val="20"/>
              </w:rPr>
              <w:t>（１）校務の効率化による働き方改革の推進</w:t>
            </w:r>
          </w:p>
          <w:p w14:paraId="17C626FE" w14:textId="77777777" w:rsidR="00C10557" w:rsidRPr="00E03A2D" w:rsidRDefault="00C10557" w:rsidP="00C10557">
            <w:pPr>
              <w:rPr>
                <w:rFonts w:ascii="ＭＳ 明朝" w:hAnsi="ＭＳ 明朝"/>
                <w:sz w:val="20"/>
                <w:szCs w:val="20"/>
              </w:rPr>
            </w:pPr>
          </w:p>
        </w:tc>
        <w:tc>
          <w:tcPr>
            <w:tcW w:w="3543" w:type="dxa"/>
            <w:tcBorders>
              <w:right w:val="dashed" w:sz="4" w:space="0" w:color="auto"/>
            </w:tcBorders>
            <w:shd w:val="clear" w:color="auto" w:fill="auto"/>
            <w:tcMar>
              <w:top w:w="85" w:type="dxa"/>
              <w:left w:w="85" w:type="dxa"/>
              <w:bottom w:w="85" w:type="dxa"/>
              <w:right w:w="85" w:type="dxa"/>
            </w:tcMar>
          </w:tcPr>
          <w:p w14:paraId="6212EE4C" w14:textId="29FCEDC1" w:rsidR="00D04B2E" w:rsidRPr="00E03A2D" w:rsidRDefault="00044E97" w:rsidP="00D04B2E">
            <w:pPr>
              <w:pStyle w:val="af"/>
              <w:numPr>
                <w:ilvl w:val="0"/>
                <w:numId w:val="17"/>
              </w:numPr>
              <w:ind w:leftChars="0"/>
              <w:rPr>
                <w:rFonts w:ascii="ＭＳ 明朝" w:hAnsi="ＭＳ 明朝"/>
                <w:sz w:val="20"/>
                <w:szCs w:val="20"/>
              </w:rPr>
            </w:pPr>
            <w:r w:rsidRPr="00E03A2D">
              <w:rPr>
                <w:rFonts w:ascii="ＭＳ 明朝" w:hAnsi="ＭＳ 明朝" w:hint="eastAsia"/>
                <w:sz w:val="20"/>
                <w:szCs w:val="20"/>
              </w:rPr>
              <w:t>担当業務の偏りを改善するた</w:t>
            </w:r>
          </w:p>
          <w:p w14:paraId="322556BE" w14:textId="16BB5550" w:rsidR="00044E97" w:rsidRPr="00E03A2D" w:rsidRDefault="00044E97" w:rsidP="00D04B2E">
            <w:pPr>
              <w:rPr>
                <w:rFonts w:ascii="ＭＳ 明朝" w:hAnsi="ＭＳ 明朝"/>
                <w:sz w:val="20"/>
                <w:szCs w:val="20"/>
              </w:rPr>
            </w:pPr>
            <w:r w:rsidRPr="00E03A2D">
              <w:rPr>
                <w:rFonts w:ascii="ＭＳ 明朝" w:hAnsi="ＭＳ 明朝" w:hint="eastAsia"/>
                <w:sz w:val="20"/>
                <w:szCs w:val="20"/>
              </w:rPr>
              <w:t>めにワークシェアの視点で業務を見直す。</w:t>
            </w:r>
          </w:p>
          <w:p w14:paraId="491CAD66" w14:textId="77777777" w:rsidR="00044E97" w:rsidRPr="00E03A2D" w:rsidRDefault="00044E97" w:rsidP="00044E97">
            <w:pPr>
              <w:rPr>
                <w:rFonts w:ascii="ＭＳ 明朝" w:hAnsi="ＭＳ 明朝"/>
                <w:sz w:val="20"/>
                <w:szCs w:val="20"/>
              </w:rPr>
            </w:pPr>
          </w:p>
          <w:p w14:paraId="5001B71C" w14:textId="77777777" w:rsidR="00044E97" w:rsidRPr="00E03A2D" w:rsidRDefault="00044E97" w:rsidP="00044E97">
            <w:pPr>
              <w:rPr>
                <w:rFonts w:ascii="ＭＳ 明朝" w:hAnsi="ＭＳ 明朝"/>
                <w:sz w:val="20"/>
                <w:szCs w:val="20"/>
              </w:rPr>
            </w:pPr>
          </w:p>
          <w:p w14:paraId="19DE68B5" w14:textId="77777777" w:rsidR="00044E97" w:rsidRPr="00E03A2D" w:rsidRDefault="00044E97" w:rsidP="00044E97">
            <w:pPr>
              <w:rPr>
                <w:rFonts w:ascii="ＭＳ 明朝" w:hAnsi="ＭＳ 明朝"/>
                <w:sz w:val="20"/>
                <w:szCs w:val="20"/>
              </w:rPr>
            </w:pPr>
          </w:p>
          <w:p w14:paraId="2832C6D8" w14:textId="77777777" w:rsidR="008604EE" w:rsidRPr="00E03A2D" w:rsidRDefault="00044E97" w:rsidP="00044E97">
            <w:pPr>
              <w:pStyle w:val="af"/>
              <w:numPr>
                <w:ilvl w:val="0"/>
                <w:numId w:val="17"/>
              </w:numPr>
              <w:ind w:leftChars="0"/>
              <w:rPr>
                <w:rFonts w:ascii="ＭＳ 明朝" w:hAnsi="ＭＳ 明朝"/>
                <w:sz w:val="20"/>
                <w:szCs w:val="20"/>
              </w:rPr>
            </w:pPr>
            <w:r w:rsidRPr="00E03A2D">
              <w:rPr>
                <w:rFonts w:ascii="ＭＳ 明朝" w:hAnsi="ＭＳ 明朝" w:cs="ＭＳ 明朝"/>
                <w:sz w:val="20"/>
                <w:szCs w:val="20"/>
              </w:rPr>
              <w:t>幼児児童生徒数、教職員数</w:t>
            </w:r>
            <w:r w:rsidR="008604EE" w:rsidRPr="00E03A2D">
              <w:rPr>
                <w:rFonts w:ascii="ＭＳ 明朝" w:hAnsi="ＭＳ 明朝" w:cs="ＭＳ 明朝" w:hint="eastAsia"/>
                <w:sz w:val="20"/>
                <w:szCs w:val="20"/>
              </w:rPr>
              <w:t>が</w:t>
            </w:r>
          </w:p>
          <w:p w14:paraId="41E9B697" w14:textId="5509D5A6" w:rsidR="00044E97" w:rsidRPr="00E03A2D" w:rsidRDefault="00044E97" w:rsidP="008604EE">
            <w:pPr>
              <w:rPr>
                <w:rFonts w:ascii="ＭＳ 明朝" w:hAnsi="ＭＳ 明朝"/>
                <w:sz w:val="20"/>
                <w:szCs w:val="20"/>
              </w:rPr>
            </w:pPr>
            <w:r w:rsidRPr="00E03A2D">
              <w:rPr>
                <w:rFonts w:ascii="ＭＳ 明朝" w:hAnsi="ＭＳ 明朝" w:cs="ＭＳ 明朝"/>
                <w:sz w:val="20"/>
                <w:szCs w:val="20"/>
              </w:rPr>
              <w:t>減少</w:t>
            </w:r>
            <w:r w:rsidRPr="00E03A2D">
              <w:rPr>
                <w:rFonts w:ascii="ＭＳ 明朝" w:hAnsi="ＭＳ 明朝" w:cs="ＭＳ 明朝" w:hint="eastAsia"/>
                <w:sz w:val="20"/>
                <w:szCs w:val="20"/>
              </w:rPr>
              <w:t>している現状</w:t>
            </w:r>
            <w:r w:rsidR="008604EE" w:rsidRPr="00E03A2D">
              <w:rPr>
                <w:rFonts w:ascii="ＭＳ 明朝" w:hAnsi="ＭＳ 明朝" w:cs="ＭＳ 明朝" w:hint="eastAsia"/>
                <w:sz w:val="20"/>
                <w:szCs w:val="20"/>
              </w:rPr>
              <w:t>も</w:t>
            </w:r>
            <w:r w:rsidRPr="00E03A2D">
              <w:rPr>
                <w:rFonts w:ascii="ＭＳ 明朝" w:hAnsi="ＭＳ 明朝" w:cs="ＭＳ 明朝" w:hint="eastAsia"/>
                <w:sz w:val="20"/>
                <w:szCs w:val="20"/>
              </w:rPr>
              <w:t>踏まえ</w:t>
            </w:r>
            <w:r w:rsidRPr="00E03A2D">
              <w:rPr>
                <w:rFonts w:ascii="ＭＳ 明朝" w:hAnsi="ＭＳ 明朝" w:cs="ＭＳ 明朝"/>
                <w:sz w:val="20"/>
                <w:szCs w:val="20"/>
              </w:rPr>
              <w:t>、前例にとらわれず、ゼロベースの視点で</w:t>
            </w:r>
            <w:r w:rsidR="008604EE" w:rsidRPr="00E03A2D">
              <w:rPr>
                <w:rFonts w:ascii="ＭＳ 明朝" w:hAnsi="ＭＳ 明朝" w:cs="ＭＳ 明朝" w:hint="eastAsia"/>
                <w:sz w:val="20"/>
                <w:szCs w:val="20"/>
              </w:rPr>
              <w:t>学校</w:t>
            </w:r>
            <w:r w:rsidRPr="00E03A2D">
              <w:rPr>
                <w:rFonts w:ascii="ＭＳ 明朝" w:hAnsi="ＭＳ 明朝" w:cs="ＭＳ 明朝" w:hint="eastAsia"/>
                <w:sz w:val="20"/>
                <w:szCs w:val="20"/>
              </w:rPr>
              <w:t>行事</w:t>
            </w:r>
            <w:r w:rsidRPr="00E03A2D">
              <w:rPr>
                <w:rFonts w:ascii="ＭＳ 明朝" w:hAnsi="ＭＳ 明朝" w:hint="eastAsia"/>
                <w:sz w:val="20"/>
                <w:szCs w:val="20"/>
              </w:rPr>
              <w:t>の在り方や実施方法について</w:t>
            </w:r>
            <w:r w:rsidR="00D04B2E" w:rsidRPr="00E03A2D">
              <w:rPr>
                <w:rFonts w:ascii="ＭＳ 明朝" w:hAnsi="ＭＳ 明朝" w:hint="eastAsia"/>
                <w:sz w:val="20"/>
                <w:szCs w:val="20"/>
              </w:rPr>
              <w:t>見直す</w:t>
            </w:r>
            <w:r w:rsidRPr="00E03A2D">
              <w:rPr>
                <w:rFonts w:ascii="ＭＳ 明朝" w:hAnsi="ＭＳ 明朝" w:hint="eastAsia"/>
                <w:sz w:val="20"/>
                <w:szCs w:val="20"/>
              </w:rPr>
              <w:t>。</w:t>
            </w:r>
          </w:p>
          <w:p w14:paraId="5D2447AC" w14:textId="77777777" w:rsidR="004F36C9" w:rsidRPr="00E03A2D" w:rsidRDefault="004F36C9" w:rsidP="008604EE">
            <w:pPr>
              <w:rPr>
                <w:rFonts w:ascii="ＭＳ 明朝" w:hAnsi="ＭＳ 明朝"/>
                <w:sz w:val="20"/>
                <w:szCs w:val="20"/>
              </w:rPr>
            </w:pPr>
          </w:p>
          <w:p w14:paraId="6208DBE7" w14:textId="77777777" w:rsidR="008604EE" w:rsidRPr="00E03A2D" w:rsidRDefault="008604EE" w:rsidP="00044E97">
            <w:pPr>
              <w:pStyle w:val="af"/>
              <w:numPr>
                <w:ilvl w:val="0"/>
                <w:numId w:val="17"/>
              </w:numPr>
              <w:ind w:leftChars="0"/>
              <w:rPr>
                <w:rFonts w:ascii="ＭＳ 明朝" w:hAnsi="ＭＳ 明朝"/>
                <w:sz w:val="20"/>
                <w:szCs w:val="20"/>
              </w:rPr>
            </w:pPr>
            <w:r w:rsidRPr="00E03A2D">
              <w:rPr>
                <w:rFonts w:ascii="ＭＳ 明朝" w:hAnsi="ＭＳ 明朝" w:hint="eastAsia"/>
                <w:sz w:val="20"/>
                <w:szCs w:val="20"/>
              </w:rPr>
              <w:t>デジタル化への取り組みを促</w:t>
            </w:r>
          </w:p>
          <w:p w14:paraId="543CA3C6" w14:textId="756C97CF" w:rsidR="008604EE" w:rsidRPr="00E03A2D" w:rsidRDefault="008604EE" w:rsidP="008604EE">
            <w:pPr>
              <w:rPr>
                <w:rFonts w:ascii="ＭＳ 明朝" w:hAnsi="ＭＳ 明朝"/>
                <w:sz w:val="20"/>
                <w:szCs w:val="20"/>
              </w:rPr>
            </w:pPr>
            <w:r w:rsidRPr="00E03A2D">
              <w:rPr>
                <w:rFonts w:ascii="ＭＳ 明朝" w:hAnsi="ＭＳ 明朝" w:hint="eastAsia"/>
                <w:sz w:val="20"/>
                <w:szCs w:val="20"/>
              </w:rPr>
              <w:t>進する。</w:t>
            </w:r>
          </w:p>
        </w:tc>
        <w:tc>
          <w:tcPr>
            <w:tcW w:w="5812" w:type="dxa"/>
            <w:tcBorders>
              <w:right w:val="dashed" w:sz="4" w:space="0" w:color="auto"/>
            </w:tcBorders>
            <w:tcMar>
              <w:top w:w="85" w:type="dxa"/>
              <w:left w:w="85" w:type="dxa"/>
              <w:bottom w:w="85" w:type="dxa"/>
              <w:right w:w="85" w:type="dxa"/>
            </w:tcMar>
          </w:tcPr>
          <w:p w14:paraId="0E7E149B" w14:textId="686BCA82" w:rsidR="00044E97" w:rsidRPr="00E03A2D" w:rsidRDefault="00044E97" w:rsidP="003C3768">
            <w:pPr>
              <w:ind w:left="200" w:hangingChars="100" w:hanging="200"/>
              <w:rPr>
                <w:rFonts w:ascii="ＭＳ 明朝" w:hAnsi="ＭＳ 明朝"/>
                <w:sz w:val="20"/>
                <w:szCs w:val="20"/>
              </w:rPr>
            </w:pPr>
            <w:r w:rsidRPr="00E03A2D">
              <w:rPr>
                <w:rFonts w:ascii="ＭＳ 明朝" w:hAnsi="ＭＳ 明朝" w:hint="eastAsia"/>
                <w:sz w:val="20"/>
                <w:szCs w:val="20"/>
              </w:rPr>
              <w:t>（１）</w:t>
            </w:r>
          </w:p>
          <w:p w14:paraId="64D7CC63" w14:textId="1EE5D74D" w:rsidR="00AA2072" w:rsidRPr="00E03A2D" w:rsidRDefault="00AA2072" w:rsidP="004F36C9">
            <w:pPr>
              <w:ind w:left="200" w:hangingChars="100" w:hanging="200"/>
              <w:rPr>
                <w:rFonts w:ascii="ＭＳ 明朝" w:hAnsi="ＭＳ 明朝"/>
                <w:sz w:val="20"/>
                <w:szCs w:val="20"/>
              </w:rPr>
            </w:pPr>
            <w:r w:rsidRPr="00E03A2D">
              <w:rPr>
                <w:rFonts w:ascii="ＭＳ 明朝" w:hAnsi="ＭＳ 明朝" w:hint="eastAsia"/>
                <w:sz w:val="20"/>
                <w:szCs w:val="20"/>
              </w:rPr>
              <w:t xml:space="preserve">ア　</w:t>
            </w:r>
            <w:r w:rsidR="00044E97" w:rsidRPr="00E03A2D">
              <w:rPr>
                <w:rFonts w:ascii="ＭＳ 明朝" w:hAnsi="ＭＳ 明朝" w:hint="eastAsia"/>
                <w:sz w:val="20"/>
                <w:szCs w:val="20"/>
              </w:rPr>
              <w:t>昨年度の働き方アンケートと分掌からの意見をもとに、分掌業務を業務量の観点で見直して業務の再分配を行う。</w:t>
            </w:r>
          </w:p>
          <w:p w14:paraId="6C32CB82" w14:textId="77777777" w:rsidR="004F36C9" w:rsidRPr="00E03A2D" w:rsidRDefault="00AA2072" w:rsidP="003C3768">
            <w:pPr>
              <w:ind w:left="200" w:hangingChars="100" w:hanging="200"/>
              <w:rPr>
                <w:rFonts w:ascii="ＭＳ 明朝" w:hAnsi="ＭＳ 明朝"/>
                <w:sz w:val="20"/>
                <w:szCs w:val="20"/>
              </w:rPr>
            </w:pPr>
            <w:r w:rsidRPr="00E03A2D">
              <w:rPr>
                <w:rFonts w:ascii="ＭＳ 明朝" w:hAnsi="ＭＳ 明朝" w:hint="eastAsia"/>
                <w:sz w:val="20"/>
                <w:szCs w:val="20"/>
              </w:rPr>
              <w:t>イ　時間外勤務について月平均25H以下を</w:t>
            </w:r>
            <w:r w:rsidR="00044E97" w:rsidRPr="00E03A2D">
              <w:rPr>
                <w:rFonts w:ascii="ＭＳ 明朝" w:hAnsi="ＭＳ 明朝" w:hint="eastAsia"/>
                <w:sz w:val="20"/>
                <w:szCs w:val="20"/>
              </w:rPr>
              <w:t>めざす</w:t>
            </w:r>
          </w:p>
          <w:p w14:paraId="7F6BD3E4" w14:textId="03F82399" w:rsidR="00C10557" w:rsidRPr="00E03A2D" w:rsidRDefault="00AA2072" w:rsidP="004F36C9">
            <w:pPr>
              <w:ind w:leftChars="100" w:left="210"/>
              <w:rPr>
                <w:rFonts w:ascii="ＭＳ 明朝" w:hAnsi="ＭＳ 明朝"/>
                <w:sz w:val="20"/>
                <w:szCs w:val="20"/>
              </w:rPr>
            </w:pPr>
            <w:r w:rsidRPr="00E03A2D">
              <w:rPr>
                <w:rFonts w:ascii="ＭＳ 明朝" w:hAnsi="ＭＳ 明朝" w:hint="eastAsia"/>
                <w:sz w:val="20"/>
                <w:szCs w:val="20"/>
              </w:rPr>
              <w:t xml:space="preserve"> [</w:t>
            </w:r>
            <w:r w:rsidR="0093691B" w:rsidRPr="00E03A2D">
              <w:rPr>
                <w:rFonts w:ascii="ＭＳ 明朝" w:hAnsi="ＭＳ 明朝" w:hint="eastAsia"/>
                <w:sz w:val="20"/>
                <w:szCs w:val="20"/>
              </w:rPr>
              <w:t>29</w:t>
            </w:r>
            <w:r w:rsidRPr="00E03A2D">
              <w:rPr>
                <w:rFonts w:ascii="ＭＳ 明朝" w:hAnsi="ＭＳ 明朝" w:hint="eastAsia"/>
                <w:sz w:val="20"/>
                <w:szCs w:val="20"/>
              </w:rPr>
              <w:t>H]</w:t>
            </w:r>
          </w:p>
          <w:p w14:paraId="3028E881" w14:textId="77777777" w:rsidR="004F36C9" w:rsidRPr="00E03A2D" w:rsidRDefault="004F36C9" w:rsidP="004F36C9">
            <w:pPr>
              <w:ind w:leftChars="100" w:left="210"/>
              <w:rPr>
                <w:rFonts w:ascii="ＭＳ 明朝" w:hAnsi="ＭＳ 明朝"/>
                <w:sz w:val="20"/>
                <w:szCs w:val="20"/>
              </w:rPr>
            </w:pPr>
          </w:p>
          <w:p w14:paraId="6B548F0B" w14:textId="77777777" w:rsidR="00044E97" w:rsidRPr="00E03A2D" w:rsidRDefault="00044E97" w:rsidP="003C3768">
            <w:pPr>
              <w:ind w:left="200" w:hangingChars="100" w:hanging="200"/>
              <w:rPr>
                <w:rFonts w:ascii="ＭＳ 明朝" w:hAnsi="ＭＳ 明朝"/>
                <w:sz w:val="20"/>
                <w:szCs w:val="20"/>
              </w:rPr>
            </w:pPr>
            <w:r w:rsidRPr="00E03A2D">
              <w:rPr>
                <w:rFonts w:ascii="ＭＳ 明朝" w:hAnsi="ＭＳ 明朝" w:hint="eastAsia"/>
                <w:sz w:val="20"/>
                <w:szCs w:val="20"/>
              </w:rPr>
              <w:t>（２）行事検討プロジェクトチームを発足し、様々な意見を出し合いながら行事の整理を全校的に行い精選していく。</w:t>
            </w:r>
          </w:p>
          <w:p w14:paraId="243EF5BD" w14:textId="77777777" w:rsidR="008604EE" w:rsidRPr="00E03A2D" w:rsidRDefault="008604EE" w:rsidP="003C3768">
            <w:pPr>
              <w:ind w:left="200" w:hangingChars="100" w:hanging="200"/>
              <w:rPr>
                <w:rFonts w:ascii="ＭＳ 明朝" w:hAnsi="ＭＳ 明朝"/>
                <w:sz w:val="20"/>
                <w:szCs w:val="20"/>
              </w:rPr>
            </w:pPr>
          </w:p>
          <w:p w14:paraId="4CF886B2" w14:textId="77777777" w:rsidR="008604EE" w:rsidRPr="00E03A2D" w:rsidRDefault="008604EE" w:rsidP="003C3768">
            <w:pPr>
              <w:ind w:left="200" w:hangingChars="100" w:hanging="200"/>
              <w:rPr>
                <w:rFonts w:ascii="ＭＳ 明朝" w:hAnsi="ＭＳ 明朝"/>
                <w:sz w:val="20"/>
                <w:szCs w:val="20"/>
              </w:rPr>
            </w:pPr>
          </w:p>
          <w:p w14:paraId="6BC2156F" w14:textId="77777777" w:rsidR="008604EE" w:rsidRPr="00E03A2D" w:rsidRDefault="008604EE" w:rsidP="00C44952">
            <w:pPr>
              <w:rPr>
                <w:rFonts w:ascii="ＭＳ 明朝" w:hAnsi="ＭＳ 明朝"/>
                <w:sz w:val="20"/>
                <w:szCs w:val="20"/>
              </w:rPr>
            </w:pPr>
          </w:p>
          <w:p w14:paraId="1851EF1C" w14:textId="77777777" w:rsidR="004F36C9" w:rsidRPr="00E03A2D" w:rsidRDefault="004F36C9" w:rsidP="00C44952">
            <w:pPr>
              <w:rPr>
                <w:rFonts w:ascii="ＭＳ 明朝" w:hAnsi="ＭＳ 明朝"/>
                <w:sz w:val="20"/>
                <w:szCs w:val="20"/>
              </w:rPr>
            </w:pPr>
          </w:p>
          <w:p w14:paraId="1505C14C" w14:textId="60E5D24F" w:rsidR="008604EE" w:rsidRPr="008D516B" w:rsidRDefault="008604EE" w:rsidP="003C3768">
            <w:pPr>
              <w:ind w:left="200" w:hangingChars="100" w:hanging="200"/>
              <w:rPr>
                <w:rFonts w:ascii="ＭＳ 明朝" w:hAnsi="ＭＳ 明朝"/>
                <w:color w:val="FF0000"/>
                <w:sz w:val="20"/>
                <w:szCs w:val="20"/>
              </w:rPr>
            </w:pPr>
            <w:r w:rsidRPr="00E03A2D">
              <w:rPr>
                <w:rFonts w:ascii="ＭＳ 明朝" w:hAnsi="ＭＳ 明朝" w:hint="eastAsia"/>
                <w:sz w:val="20"/>
                <w:szCs w:val="20"/>
              </w:rPr>
              <w:t>（３）資料や配布文書のデジタル化を進め、職員会議資料と保護者配布文書をペーパレス化する。</w:t>
            </w:r>
          </w:p>
        </w:tc>
        <w:tc>
          <w:tcPr>
            <w:tcW w:w="1808" w:type="dxa"/>
            <w:tcBorders>
              <w:left w:val="dashed" w:sz="4" w:space="0" w:color="auto"/>
              <w:right w:val="single" w:sz="4" w:space="0" w:color="auto"/>
            </w:tcBorders>
            <w:shd w:val="clear" w:color="auto" w:fill="auto"/>
            <w:tcMar>
              <w:top w:w="85" w:type="dxa"/>
              <w:left w:w="85" w:type="dxa"/>
              <w:bottom w:w="85" w:type="dxa"/>
              <w:right w:w="85" w:type="dxa"/>
            </w:tcMar>
          </w:tcPr>
          <w:p w14:paraId="17B8D7F4" w14:textId="77777777" w:rsidR="00D9381A" w:rsidRDefault="00D9381A" w:rsidP="00C10557">
            <w:pPr>
              <w:rPr>
                <w:rFonts w:ascii="ＭＳ 明朝" w:hAnsi="ＭＳ 明朝"/>
                <w:sz w:val="20"/>
                <w:szCs w:val="20"/>
              </w:rPr>
            </w:pPr>
          </w:p>
          <w:p w14:paraId="4BCB34FE" w14:textId="77777777" w:rsidR="00D9381A" w:rsidRDefault="00D9381A" w:rsidP="00C10557">
            <w:pPr>
              <w:rPr>
                <w:rFonts w:ascii="ＭＳ 明朝" w:hAnsi="ＭＳ 明朝"/>
                <w:sz w:val="20"/>
                <w:szCs w:val="20"/>
              </w:rPr>
            </w:pPr>
          </w:p>
          <w:p w14:paraId="603614F4" w14:textId="77777777" w:rsidR="00D9381A" w:rsidRDefault="00D9381A" w:rsidP="00C10557">
            <w:pPr>
              <w:rPr>
                <w:rFonts w:ascii="ＭＳ 明朝" w:hAnsi="ＭＳ 明朝"/>
                <w:sz w:val="20"/>
                <w:szCs w:val="20"/>
              </w:rPr>
            </w:pPr>
          </w:p>
          <w:p w14:paraId="38BA2BCF" w14:textId="77777777" w:rsidR="00D9381A" w:rsidRDefault="00D9381A" w:rsidP="00C10557">
            <w:pPr>
              <w:rPr>
                <w:rFonts w:ascii="ＭＳ 明朝" w:hAnsi="ＭＳ 明朝"/>
                <w:sz w:val="20"/>
                <w:szCs w:val="20"/>
              </w:rPr>
            </w:pPr>
          </w:p>
          <w:p w14:paraId="0BFACEB7" w14:textId="77777777" w:rsidR="00D9381A" w:rsidRDefault="00D9381A" w:rsidP="00C10557">
            <w:pPr>
              <w:rPr>
                <w:rFonts w:ascii="ＭＳ 明朝" w:hAnsi="ＭＳ 明朝"/>
                <w:sz w:val="20"/>
                <w:szCs w:val="20"/>
              </w:rPr>
            </w:pPr>
          </w:p>
          <w:p w14:paraId="18D5324A" w14:textId="0DAE6786" w:rsidR="00C10557" w:rsidRPr="00E50B6C" w:rsidRDefault="00C10557" w:rsidP="00C10557">
            <w:pPr>
              <w:rPr>
                <w:rFonts w:ascii="ＭＳ 明朝" w:hAnsi="ＭＳ 明朝"/>
                <w:sz w:val="20"/>
                <w:szCs w:val="20"/>
              </w:rPr>
            </w:pPr>
          </w:p>
        </w:tc>
      </w:tr>
    </w:tbl>
    <w:p w14:paraId="307EC2C6" w14:textId="77777777" w:rsidR="0086696C" w:rsidRDefault="0086696C" w:rsidP="006206CE">
      <w:pPr>
        <w:spacing w:line="120" w:lineRule="exact"/>
      </w:pPr>
    </w:p>
    <w:sectPr w:rsidR="0086696C" w:rsidSect="007A55CA">
      <w:headerReference w:type="default" r:id="rId8"/>
      <w:type w:val="evenPage"/>
      <w:pgSz w:w="16840" w:h="23814" w:code="8"/>
      <w:pgMar w:top="851" w:right="851" w:bottom="851" w:left="851" w:header="397" w:footer="397" w:gutter="0"/>
      <w:cols w:space="425"/>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07844" w14:textId="77777777" w:rsidR="00940020" w:rsidRDefault="00940020">
      <w:r>
        <w:separator/>
      </w:r>
    </w:p>
  </w:endnote>
  <w:endnote w:type="continuationSeparator" w:id="0">
    <w:p w14:paraId="5FCA56C8" w14:textId="77777777" w:rsidR="00940020" w:rsidRDefault="0094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ABBA" w14:textId="77777777" w:rsidR="00940020" w:rsidRDefault="00940020">
      <w:r>
        <w:separator/>
      </w:r>
    </w:p>
  </w:footnote>
  <w:footnote w:type="continuationSeparator" w:id="0">
    <w:p w14:paraId="29E1ECA6" w14:textId="77777777" w:rsidR="00940020" w:rsidRDefault="00940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BCA8" w14:textId="7440C82C" w:rsidR="00557913" w:rsidRDefault="0055791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Ｓ０４</w:t>
    </w:r>
  </w:p>
  <w:p w14:paraId="5F195CE9" w14:textId="77777777" w:rsidR="00557913" w:rsidRDefault="00557913" w:rsidP="00225A63">
    <w:pPr>
      <w:spacing w:line="360" w:lineRule="exact"/>
      <w:ind w:rightChars="100" w:right="210"/>
      <w:jc w:val="right"/>
      <w:rPr>
        <w:rFonts w:ascii="ＭＳ ゴシック" w:eastAsia="ＭＳ ゴシック" w:hAnsi="ＭＳ ゴシック"/>
        <w:sz w:val="20"/>
        <w:szCs w:val="20"/>
      </w:rPr>
    </w:pPr>
  </w:p>
  <w:p w14:paraId="6B0E355A" w14:textId="77777777" w:rsidR="00557913" w:rsidRPr="003A3356" w:rsidRDefault="0055791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堺聴覚支援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CA7A25"/>
    <w:multiLevelType w:val="multilevel"/>
    <w:tmpl w:val="72A6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F04AE9"/>
    <w:multiLevelType w:val="hybridMultilevel"/>
    <w:tmpl w:val="9300E6A8"/>
    <w:lvl w:ilvl="0" w:tplc="13BEE7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7"/>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1"/>
  </w:num>
  <w:num w:numId="14">
    <w:abstractNumId w:val="9"/>
  </w:num>
  <w:num w:numId="15">
    <w:abstractNumId w:val="10"/>
  </w:num>
  <w:num w:numId="16">
    <w:abstractNumId w:val="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E17"/>
    <w:rsid w:val="00013C0C"/>
    <w:rsid w:val="00014126"/>
    <w:rsid w:val="00014961"/>
    <w:rsid w:val="000156EF"/>
    <w:rsid w:val="0002052E"/>
    <w:rsid w:val="00022016"/>
    <w:rsid w:val="0002404D"/>
    <w:rsid w:val="0002796D"/>
    <w:rsid w:val="00030C8E"/>
    <w:rsid w:val="00031A86"/>
    <w:rsid w:val="000354D4"/>
    <w:rsid w:val="00040CCB"/>
    <w:rsid w:val="00044E97"/>
    <w:rsid w:val="00045480"/>
    <w:rsid w:val="00050DA3"/>
    <w:rsid w:val="000524AE"/>
    <w:rsid w:val="00060A83"/>
    <w:rsid w:val="00061CF8"/>
    <w:rsid w:val="00061D45"/>
    <w:rsid w:val="000724B0"/>
    <w:rsid w:val="00086E03"/>
    <w:rsid w:val="00090FF3"/>
    <w:rsid w:val="00091587"/>
    <w:rsid w:val="0009658C"/>
    <w:rsid w:val="000967CE"/>
    <w:rsid w:val="000A1890"/>
    <w:rsid w:val="000A3281"/>
    <w:rsid w:val="000B054E"/>
    <w:rsid w:val="000B0C54"/>
    <w:rsid w:val="000B395F"/>
    <w:rsid w:val="000B46C4"/>
    <w:rsid w:val="000B519F"/>
    <w:rsid w:val="000B7F10"/>
    <w:rsid w:val="000C0CDB"/>
    <w:rsid w:val="000C7CE6"/>
    <w:rsid w:val="000D1B70"/>
    <w:rsid w:val="000D61EB"/>
    <w:rsid w:val="000D7707"/>
    <w:rsid w:val="000D7C02"/>
    <w:rsid w:val="000E1F4D"/>
    <w:rsid w:val="000E5470"/>
    <w:rsid w:val="000E6B9D"/>
    <w:rsid w:val="000F03B3"/>
    <w:rsid w:val="000F3040"/>
    <w:rsid w:val="000F58CB"/>
    <w:rsid w:val="000F7917"/>
    <w:rsid w:val="000F7B2E"/>
    <w:rsid w:val="00100533"/>
    <w:rsid w:val="00100CC5"/>
    <w:rsid w:val="00103546"/>
    <w:rsid w:val="001110F9"/>
    <w:rsid w:val="001112AC"/>
    <w:rsid w:val="00112A5C"/>
    <w:rsid w:val="001148FD"/>
    <w:rsid w:val="001216EF"/>
    <w:rsid w:val="001218A7"/>
    <w:rsid w:val="00127BB5"/>
    <w:rsid w:val="00132D6F"/>
    <w:rsid w:val="001342FD"/>
    <w:rsid w:val="00134824"/>
    <w:rsid w:val="00135CE9"/>
    <w:rsid w:val="00137359"/>
    <w:rsid w:val="00142210"/>
    <w:rsid w:val="00145D50"/>
    <w:rsid w:val="0015424D"/>
    <w:rsid w:val="00157860"/>
    <w:rsid w:val="001633C0"/>
    <w:rsid w:val="00171339"/>
    <w:rsid w:val="00176C00"/>
    <w:rsid w:val="0018261A"/>
    <w:rsid w:val="00184B1B"/>
    <w:rsid w:val="00192419"/>
    <w:rsid w:val="00193569"/>
    <w:rsid w:val="00195DCF"/>
    <w:rsid w:val="001A1B8A"/>
    <w:rsid w:val="001A2639"/>
    <w:rsid w:val="001A2FE8"/>
    <w:rsid w:val="001A4539"/>
    <w:rsid w:val="001B38EB"/>
    <w:rsid w:val="001B43E0"/>
    <w:rsid w:val="001B78B0"/>
    <w:rsid w:val="001C0509"/>
    <w:rsid w:val="001C6B84"/>
    <w:rsid w:val="001C7FE4"/>
    <w:rsid w:val="001D064E"/>
    <w:rsid w:val="001D401B"/>
    <w:rsid w:val="001D44D9"/>
    <w:rsid w:val="001D5135"/>
    <w:rsid w:val="001E22E7"/>
    <w:rsid w:val="001E3E40"/>
    <w:rsid w:val="001E446A"/>
    <w:rsid w:val="001E4FDA"/>
    <w:rsid w:val="001F359F"/>
    <w:rsid w:val="001F472F"/>
    <w:rsid w:val="001F5262"/>
    <w:rsid w:val="001F6FB0"/>
    <w:rsid w:val="00201A51"/>
    <w:rsid w:val="00201C86"/>
    <w:rsid w:val="002034A6"/>
    <w:rsid w:val="00203A61"/>
    <w:rsid w:val="0021285A"/>
    <w:rsid w:val="00220064"/>
    <w:rsid w:val="0022073E"/>
    <w:rsid w:val="00220AE7"/>
    <w:rsid w:val="00221AA2"/>
    <w:rsid w:val="00224934"/>
    <w:rsid w:val="00224AB0"/>
    <w:rsid w:val="00225A63"/>
    <w:rsid w:val="00225C70"/>
    <w:rsid w:val="00230487"/>
    <w:rsid w:val="0023475A"/>
    <w:rsid w:val="00235785"/>
    <w:rsid w:val="00235B86"/>
    <w:rsid w:val="0024006D"/>
    <w:rsid w:val="002439A4"/>
    <w:rsid w:val="002479D4"/>
    <w:rsid w:val="00262657"/>
    <w:rsid w:val="00262794"/>
    <w:rsid w:val="00267D3C"/>
    <w:rsid w:val="002703C6"/>
    <w:rsid w:val="00271252"/>
    <w:rsid w:val="0027129F"/>
    <w:rsid w:val="0027178D"/>
    <w:rsid w:val="00274864"/>
    <w:rsid w:val="00277476"/>
    <w:rsid w:val="0027766E"/>
    <w:rsid w:val="00277761"/>
    <w:rsid w:val="00295EB2"/>
    <w:rsid w:val="0029712A"/>
    <w:rsid w:val="002A0AA7"/>
    <w:rsid w:val="002A148E"/>
    <w:rsid w:val="002A1FA9"/>
    <w:rsid w:val="002A301B"/>
    <w:rsid w:val="002A5F31"/>
    <w:rsid w:val="002A766F"/>
    <w:rsid w:val="002B0BC8"/>
    <w:rsid w:val="002B1369"/>
    <w:rsid w:val="002B3BE1"/>
    <w:rsid w:val="002B4F7D"/>
    <w:rsid w:val="002B65D0"/>
    <w:rsid w:val="002B690B"/>
    <w:rsid w:val="002B7E6A"/>
    <w:rsid w:val="002C40DD"/>
    <w:rsid w:val="002C423D"/>
    <w:rsid w:val="002C7628"/>
    <w:rsid w:val="002D22C8"/>
    <w:rsid w:val="002F608A"/>
    <w:rsid w:val="002F62DD"/>
    <w:rsid w:val="002F6E1B"/>
    <w:rsid w:val="00301498"/>
    <w:rsid w:val="00301B59"/>
    <w:rsid w:val="00302326"/>
    <w:rsid w:val="003029E3"/>
    <w:rsid w:val="00302EB2"/>
    <w:rsid w:val="0030555A"/>
    <w:rsid w:val="00305D0E"/>
    <w:rsid w:val="00310645"/>
    <w:rsid w:val="0031492C"/>
    <w:rsid w:val="00315628"/>
    <w:rsid w:val="0032227C"/>
    <w:rsid w:val="003222D6"/>
    <w:rsid w:val="003226A9"/>
    <w:rsid w:val="00323DC7"/>
    <w:rsid w:val="00324B67"/>
    <w:rsid w:val="00331DD2"/>
    <w:rsid w:val="00334F83"/>
    <w:rsid w:val="00336089"/>
    <w:rsid w:val="00340329"/>
    <w:rsid w:val="00343DFB"/>
    <w:rsid w:val="003460C6"/>
    <w:rsid w:val="003536BD"/>
    <w:rsid w:val="00354FEE"/>
    <w:rsid w:val="003551CD"/>
    <w:rsid w:val="00361497"/>
    <w:rsid w:val="0036174C"/>
    <w:rsid w:val="00364F35"/>
    <w:rsid w:val="003730D3"/>
    <w:rsid w:val="0037367C"/>
    <w:rsid w:val="003744D3"/>
    <w:rsid w:val="0037506F"/>
    <w:rsid w:val="00384C02"/>
    <w:rsid w:val="00386133"/>
    <w:rsid w:val="00387D41"/>
    <w:rsid w:val="0039060B"/>
    <w:rsid w:val="003969ED"/>
    <w:rsid w:val="003A3356"/>
    <w:rsid w:val="003A5355"/>
    <w:rsid w:val="003A62E8"/>
    <w:rsid w:val="003B0C6B"/>
    <w:rsid w:val="003B1AE5"/>
    <w:rsid w:val="003B409E"/>
    <w:rsid w:val="003C3768"/>
    <w:rsid w:val="003C503E"/>
    <w:rsid w:val="003D087E"/>
    <w:rsid w:val="003D288C"/>
    <w:rsid w:val="003D2C9D"/>
    <w:rsid w:val="003D5D66"/>
    <w:rsid w:val="003D71A7"/>
    <w:rsid w:val="003D7473"/>
    <w:rsid w:val="003E55A0"/>
    <w:rsid w:val="003E573E"/>
    <w:rsid w:val="003F3C85"/>
    <w:rsid w:val="003F621A"/>
    <w:rsid w:val="00400648"/>
    <w:rsid w:val="00407905"/>
    <w:rsid w:val="0041181A"/>
    <w:rsid w:val="00414618"/>
    <w:rsid w:val="00416A59"/>
    <w:rsid w:val="0042039D"/>
    <w:rsid w:val="00421F73"/>
    <w:rsid w:val="004243CF"/>
    <w:rsid w:val="004245A1"/>
    <w:rsid w:val="00427E0B"/>
    <w:rsid w:val="004312EE"/>
    <w:rsid w:val="00432FBB"/>
    <w:rsid w:val="00433C32"/>
    <w:rsid w:val="00434732"/>
    <w:rsid w:val="004368AD"/>
    <w:rsid w:val="00436BBA"/>
    <w:rsid w:val="004400D0"/>
    <w:rsid w:val="00441743"/>
    <w:rsid w:val="00445E74"/>
    <w:rsid w:val="00454AF4"/>
    <w:rsid w:val="00454CEA"/>
    <w:rsid w:val="004552E5"/>
    <w:rsid w:val="00460710"/>
    <w:rsid w:val="00460F8E"/>
    <w:rsid w:val="004632FA"/>
    <w:rsid w:val="00465B85"/>
    <w:rsid w:val="00467C11"/>
    <w:rsid w:val="00475C47"/>
    <w:rsid w:val="0048087F"/>
    <w:rsid w:val="00480EB4"/>
    <w:rsid w:val="00485DBC"/>
    <w:rsid w:val="00490E7C"/>
    <w:rsid w:val="004930C6"/>
    <w:rsid w:val="004949CC"/>
    <w:rsid w:val="00497ABE"/>
    <w:rsid w:val="004A1605"/>
    <w:rsid w:val="004A41C9"/>
    <w:rsid w:val="004A560F"/>
    <w:rsid w:val="004A7442"/>
    <w:rsid w:val="004A7940"/>
    <w:rsid w:val="004B0613"/>
    <w:rsid w:val="004B55D3"/>
    <w:rsid w:val="004B7826"/>
    <w:rsid w:val="004C1B92"/>
    <w:rsid w:val="004C2F46"/>
    <w:rsid w:val="004C5A47"/>
    <w:rsid w:val="004C6D4A"/>
    <w:rsid w:val="004D1BCF"/>
    <w:rsid w:val="004D28A8"/>
    <w:rsid w:val="004D70F9"/>
    <w:rsid w:val="004E08FB"/>
    <w:rsid w:val="004E271B"/>
    <w:rsid w:val="004E4D5E"/>
    <w:rsid w:val="004E7062"/>
    <w:rsid w:val="004F2B87"/>
    <w:rsid w:val="004F3627"/>
    <w:rsid w:val="004F36C9"/>
    <w:rsid w:val="004F6086"/>
    <w:rsid w:val="004F7280"/>
    <w:rsid w:val="004F7472"/>
    <w:rsid w:val="004F7510"/>
    <w:rsid w:val="00500AF9"/>
    <w:rsid w:val="00502EF2"/>
    <w:rsid w:val="0051224A"/>
    <w:rsid w:val="0051706C"/>
    <w:rsid w:val="005176E8"/>
    <w:rsid w:val="0052580C"/>
    <w:rsid w:val="005261C4"/>
    <w:rsid w:val="00526530"/>
    <w:rsid w:val="00541E2E"/>
    <w:rsid w:val="00545FAA"/>
    <w:rsid w:val="0054712D"/>
    <w:rsid w:val="00557913"/>
    <w:rsid w:val="005629E9"/>
    <w:rsid w:val="00565B55"/>
    <w:rsid w:val="00572DC3"/>
    <w:rsid w:val="005749C0"/>
    <w:rsid w:val="00575298"/>
    <w:rsid w:val="00577DE4"/>
    <w:rsid w:val="00583792"/>
    <w:rsid w:val="005846E8"/>
    <w:rsid w:val="00585D6A"/>
    <w:rsid w:val="00586254"/>
    <w:rsid w:val="005875B4"/>
    <w:rsid w:val="00587EC4"/>
    <w:rsid w:val="00591DA7"/>
    <w:rsid w:val="0059472B"/>
    <w:rsid w:val="005970D1"/>
    <w:rsid w:val="00597E7D"/>
    <w:rsid w:val="00597FBA"/>
    <w:rsid w:val="005A2C72"/>
    <w:rsid w:val="005A3F04"/>
    <w:rsid w:val="005A6C08"/>
    <w:rsid w:val="005B0FAD"/>
    <w:rsid w:val="005B66F8"/>
    <w:rsid w:val="005C115A"/>
    <w:rsid w:val="005C2C84"/>
    <w:rsid w:val="005D158F"/>
    <w:rsid w:val="005D203E"/>
    <w:rsid w:val="005D27ED"/>
    <w:rsid w:val="005D41A3"/>
    <w:rsid w:val="005D469C"/>
    <w:rsid w:val="005D7468"/>
    <w:rsid w:val="005E218B"/>
    <w:rsid w:val="005E3C2A"/>
    <w:rsid w:val="005E535C"/>
    <w:rsid w:val="005E6A1B"/>
    <w:rsid w:val="005F2C9F"/>
    <w:rsid w:val="005F3217"/>
    <w:rsid w:val="005F64C3"/>
    <w:rsid w:val="005F743E"/>
    <w:rsid w:val="005F7C4A"/>
    <w:rsid w:val="00605A8D"/>
    <w:rsid w:val="00606705"/>
    <w:rsid w:val="0061051D"/>
    <w:rsid w:val="00611B70"/>
    <w:rsid w:val="006206CE"/>
    <w:rsid w:val="00624A4E"/>
    <w:rsid w:val="00625FD0"/>
    <w:rsid w:val="006265D2"/>
    <w:rsid w:val="00626AE2"/>
    <w:rsid w:val="00630EC1"/>
    <w:rsid w:val="00631815"/>
    <w:rsid w:val="00634F9A"/>
    <w:rsid w:val="00637161"/>
    <w:rsid w:val="0063738C"/>
    <w:rsid w:val="00640D1D"/>
    <w:rsid w:val="00644AE0"/>
    <w:rsid w:val="00647631"/>
    <w:rsid w:val="006478E9"/>
    <w:rsid w:val="00652AEC"/>
    <w:rsid w:val="0065302E"/>
    <w:rsid w:val="006543CB"/>
    <w:rsid w:val="006567B2"/>
    <w:rsid w:val="00656B78"/>
    <w:rsid w:val="00663113"/>
    <w:rsid w:val="006632F1"/>
    <w:rsid w:val="006672AB"/>
    <w:rsid w:val="006716A9"/>
    <w:rsid w:val="0068293A"/>
    <w:rsid w:val="006971F3"/>
    <w:rsid w:val="006A6A3C"/>
    <w:rsid w:val="006B15CC"/>
    <w:rsid w:val="006B4E60"/>
    <w:rsid w:val="006B5B51"/>
    <w:rsid w:val="006C13FB"/>
    <w:rsid w:val="006C220F"/>
    <w:rsid w:val="006C5797"/>
    <w:rsid w:val="006C7FE8"/>
    <w:rsid w:val="006D4F17"/>
    <w:rsid w:val="006D54AE"/>
    <w:rsid w:val="006D5A31"/>
    <w:rsid w:val="006F4599"/>
    <w:rsid w:val="00701AD6"/>
    <w:rsid w:val="00701D79"/>
    <w:rsid w:val="00703386"/>
    <w:rsid w:val="0070377E"/>
    <w:rsid w:val="00711445"/>
    <w:rsid w:val="0071748A"/>
    <w:rsid w:val="00717D96"/>
    <w:rsid w:val="007201CF"/>
    <w:rsid w:val="0072488D"/>
    <w:rsid w:val="0072763C"/>
    <w:rsid w:val="00727B59"/>
    <w:rsid w:val="00730F3A"/>
    <w:rsid w:val="0073451E"/>
    <w:rsid w:val="00735E63"/>
    <w:rsid w:val="007372A7"/>
    <w:rsid w:val="0074118C"/>
    <w:rsid w:val="00743E6A"/>
    <w:rsid w:val="007520A2"/>
    <w:rsid w:val="007541E8"/>
    <w:rsid w:val="0075612D"/>
    <w:rsid w:val="007578CC"/>
    <w:rsid w:val="007606A0"/>
    <w:rsid w:val="00762D31"/>
    <w:rsid w:val="00763280"/>
    <w:rsid w:val="00763438"/>
    <w:rsid w:val="00775D41"/>
    <w:rsid w:val="00775EE3"/>
    <w:rsid w:val="007765E0"/>
    <w:rsid w:val="00781F22"/>
    <w:rsid w:val="00786F0E"/>
    <w:rsid w:val="007922A7"/>
    <w:rsid w:val="00792B44"/>
    <w:rsid w:val="007935B6"/>
    <w:rsid w:val="00795C88"/>
    <w:rsid w:val="00796024"/>
    <w:rsid w:val="00796CBA"/>
    <w:rsid w:val="00796ED0"/>
    <w:rsid w:val="007A3E54"/>
    <w:rsid w:val="007A47FF"/>
    <w:rsid w:val="007A55CA"/>
    <w:rsid w:val="007A69E8"/>
    <w:rsid w:val="007B199D"/>
    <w:rsid w:val="007B1DB6"/>
    <w:rsid w:val="007C63C6"/>
    <w:rsid w:val="007D2295"/>
    <w:rsid w:val="007D6241"/>
    <w:rsid w:val="007F4C68"/>
    <w:rsid w:val="007F5A7B"/>
    <w:rsid w:val="007F5D09"/>
    <w:rsid w:val="007F7499"/>
    <w:rsid w:val="00804981"/>
    <w:rsid w:val="008101A4"/>
    <w:rsid w:val="00810A6F"/>
    <w:rsid w:val="00813DB7"/>
    <w:rsid w:val="00816365"/>
    <w:rsid w:val="008210ED"/>
    <w:rsid w:val="00827C74"/>
    <w:rsid w:val="008333AC"/>
    <w:rsid w:val="00836E9F"/>
    <w:rsid w:val="00837236"/>
    <w:rsid w:val="0084247C"/>
    <w:rsid w:val="008455F4"/>
    <w:rsid w:val="008504B6"/>
    <w:rsid w:val="00853545"/>
    <w:rsid w:val="008563E0"/>
    <w:rsid w:val="008604EE"/>
    <w:rsid w:val="00864086"/>
    <w:rsid w:val="00866790"/>
    <w:rsid w:val="0086696C"/>
    <w:rsid w:val="008678F7"/>
    <w:rsid w:val="0087170D"/>
    <w:rsid w:val="00873ED7"/>
    <w:rsid w:val="00873EE0"/>
    <w:rsid w:val="008741C2"/>
    <w:rsid w:val="008777A7"/>
    <w:rsid w:val="00880107"/>
    <w:rsid w:val="00885FB9"/>
    <w:rsid w:val="008912ED"/>
    <w:rsid w:val="0089387E"/>
    <w:rsid w:val="00897939"/>
    <w:rsid w:val="008A1B13"/>
    <w:rsid w:val="008A315D"/>
    <w:rsid w:val="008A5D1C"/>
    <w:rsid w:val="008A638A"/>
    <w:rsid w:val="008A63F1"/>
    <w:rsid w:val="008A6A37"/>
    <w:rsid w:val="008B091B"/>
    <w:rsid w:val="008B2CB3"/>
    <w:rsid w:val="008B6388"/>
    <w:rsid w:val="008C533F"/>
    <w:rsid w:val="008C60B8"/>
    <w:rsid w:val="008C6685"/>
    <w:rsid w:val="008D3E85"/>
    <w:rsid w:val="008D516B"/>
    <w:rsid w:val="008E1182"/>
    <w:rsid w:val="008E1F1C"/>
    <w:rsid w:val="008E2894"/>
    <w:rsid w:val="008E62B7"/>
    <w:rsid w:val="008F17C9"/>
    <w:rsid w:val="008F317E"/>
    <w:rsid w:val="00901544"/>
    <w:rsid w:val="009078CE"/>
    <w:rsid w:val="009139C4"/>
    <w:rsid w:val="00914689"/>
    <w:rsid w:val="0093691B"/>
    <w:rsid w:val="00940020"/>
    <w:rsid w:val="00940F61"/>
    <w:rsid w:val="009447CE"/>
    <w:rsid w:val="009470D0"/>
    <w:rsid w:val="00947184"/>
    <w:rsid w:val="00947C4F"/>
    <w:rsid w:val="00953790"/>
    <w:rsid w:val="009544FB"/>
    <w:rsid w:val="0096649A"/>
    <w:rsid w:val="00971A46"/>
    <w:rsid w:val="009817F2"/>
    <w:rsid w:val="009835B8"/>
    <w:rsid w:val="009870A5"/>
    <w:rsid w:val="009919BC"/>
    <w:rsid w:val="00995178"/>
    <w:rsid w:val="009B1C3D"/>
    <w:rsid w:val="009B365C"/>
    <w:rsid w:val="009B4DEB"/>
    <w:rsid w:val="009B5AD2"/>
    <w:rsid w:val="009C496D"/>
    <w:rsid w:val="009C510B"/>
    <w:rsid w:val="009D31EC"/>
    <w:rsid w:val="009D38D7"/>
    <w:rsid w:val="009D6553"/>
    <w:rsid w:val="009E6251"/>
    <w:rsid w:val="00A07A63"/>
    <w:rsid w:val="00A105B3"/>
    <w:rsid w:val="00A12A53"/>
    <w:rsid w:val="00A163D5"/>
    <w:rsid w:val="00A16862"/>
    <w:rsid w:val="00A16E26"/>
    <w:rsid w:val="00A204E1"/>
    <w:rsid w:val="00A225C1"/>
    <w:rsid w:val="00A240EB"/>
    <w:rsid w:val="00A254C9"/>
    <w:rsid w:val="00A42A84"/>
    <w:rsid w:val="00A450B6"/>
    <w:rsid w:val="00A47ADC"/>
    <w:rsid w:val="00A5001F"/>
    <w:rsid w:val="00A5085C"/>
    <w:rsid w:val="00A62CDE"/>
    <w:rsid w:val="00A653FF"/>
    <w:rsid w:val="00A65BF4"/>
    <w:rsid w:val="00A76B94"/>
    <w:rsid w:val="00A81BA8"/>
    <w:rsid w:val="00A8728E"/>
    <w:rsid w:val="00A87AEC"/>
    <w:rsid w:val="00A90FCE"/>
    <w:rsid w:val="00A91275"/>
    <w:rsid w:val="00A920A8"/>
    <w:rsid w:val="00A9400C"/>
    <w:rsid w:val="00A94BB8"/>
    <w:rsid w:val="00AA2072"/>
    <w:rsid w:val="00AA4BF8"/>
    <w:rsid w:val="00AA540D"/>
    <w:rsid w:val="00AB00E6"/>
    <w:rsid w:val="00AB1ADD"/>
    <w:rsid w:val="00AB2E00"/>
    <w:rsid w:val="00AC3438"/>
    <w:rsid w:val="00AC3902"/>
    <w:rsid w:val="00AD123A"/>
    <w:rsid w:val="00AD3212"/>
    <w:rsid w:val="00AD4041"/>
    <w:rsid w:val="00AD64C2"/>
    <w:rsid w:val="00AD6B20"/>
    <w:rsid w:val="00AD6CC7"/>
    <w:rsid w:val="00AD758B"/>
    <w:rsid w:val="00AE0DFA"/>
    <w:rsid w:val="00AE2843"/>
    <w:rsid w:val="00AE51D1"/>
    <w:rsid w:val="00AE5E7B"/>
    <w:rsid w:val="00AF34A1"/>
    <w:rsid w:val="00AF7084"/>
    <w:rsid w:val="00B00840"/>
    <w:rsid w:val="00B008B1"/>
    <w:rsid w:val="00B016F6"/>
    <w:rsid w:val="00B05652"/>
    <w:rsid w:val="00B063A9"/>
    <w:rsid w:val="00B131DD"/>
    <w:rsid w:val="00B178F3"/>
    <w:rsid w:val="00B20620"/>
    <w:rsid w:val="00B24BA4"/>
    <w:rsid w:val="00B25096"/>
    <w:rsid w:val="00B25DB4"/>
    <w:rsid w:val="00B27B3C"/>
    <w:rsid w:val="00B3058C"/>
    <w:rsid w:val="00B3243C"/>
    <w:rsid w:val="00B34710"/>
    <w:rsid w:val="00B350E4"/>
    <w:rsid w:val="00B3520C"/>
    <w:rsid w:val="00B42334"/>
    <w:rsid w:val="00B42CBA"/>
    <w:rsid w:val="00B43DB1"/>
    <w:rsid w:val="00B44397"/>
    <w:rsid w:val="00B44B20"/>
    <w:rsid w:val="00B466D8"/>
    <w:rsid w:val="00B4680D"/>
    <w:rsid w:val="00B523FA"/>
    <w:rsid w:val="00B52BB6"/>
    <w:rsid w:val="00B6294D"/>
    <w:rsid w:val="00B66ED2"/>
    <w:rsid w:val="00B7090D"/>
    <w:rsid w:val="00B71C0D"/>
    <w:rsid w:val="00B75528"/>
    <w:rsid w:val="00B8044F"/>
    <w:rsid w:val="00B814A7"/>
    <w:rsid w:val="00B850FE"/>
    <w:rsid w:val="00B854CE"/>
    <w:rsid w:val="00B87459"/>
    <w:rsid w:val="00B87616"/>
    <w:rsid w:val="00B90CDA"/>
    <w:rsid w:val="00B94DEA"/>
    <w:rsid w:val="00B95986"/>
    <w:rsid w:val="00BB1121"/>
    <w:rsid w:val="00BB1C8B"/>
    <w:rsid w:val="00BB2EA8"/>
    <w:rsid w:val="00BB5396"/>
    <w:rsid w:val="00BC1AA4"/>
    <w:rsid w:val="00BC40F4"/>
    <w:rsid w:val="00BC55F6"/>
    <w:rsid w:val="00BD6470"/>
    <w:rsid w:val="00BD69B1"/>
    <w:rsid w:val="00BE1991"/>
    <w:rsid w:val="00BE2F5D"/>
    <w:rsid w:val="00BE47DD"/>
    <w:rsid w:val="00BE49F0"/>
    <w:rsid w:val="00BE62AE"/>
    <w:rsid w:val="00BF3A51"/>
    <w:rsid w:val="00BF432C"/>
    <w:rsid w:val="00BF5BC5"/>
    <w:rsid w:val="00C0026F"/>
    <w:rsid w:val="00C02630"/>
    <w:rsid w:val="00C03CE3"/>
    <w:rsid w:val="00C0740C"/>
    <w:rsid w:val="00C10557"/>
    <w:rsid w:val="00C158A6"/>
    <w:rsid w:val="00C1688C"/>
    <w:rsid w:val="00C17F2E"/>
    <w:rsid w:val="00C30494"/>
    <w:rsid w:val="00C31FD9"/>
    <w:rsid w:val="00C33FF4"/>
    <w:rsid w:val="00C36C13"/>
    <w:rsid w:val="00C37416"/>
    <w:rsid w:val="00C37E21"/>
    <w:rsid w:val="00C43728"/>
    <w:rsid w:val="00C44367"/>
    <w:rsid w:val="00C44952"/>
    <w:rsid w:val="00C4635D"/>
    <w:rsid w:val="00C54F82"/>
    <w:rsid w:val="00C60D93"/>
    <w:rsid w:val="00C71930"/>
    <w:rsid w:val="00C81CD5"/>
    <w:rsid w:val="00C87770"/>
    <w:rsid w:val="00C97C29"/>
    <w:rsid w:val="00CA70DE"/>
    <w:rsid w:val="00CB0E8F"/>
    <w:rsid w:val="00CB1769"/>
    <w:rsid w:val="00CB2D93"/>
    <w:rsid w:val="00CB4BC6"/>
    <w:rsid w:val="00CB5D88"/>
    <w:rsid w:val="00CB5DEC"/>
    <w:rsid w:val="00CB7EEB"/>
    <w:rsid w:val="00CC03B1"/>
    <w:rsid w:val="00CC19D9"/>
    <w:rsid w:val="00CC600D"/>
    <w:rsid w:val="00CD3940"/>
    <w:rsid w:val="00CD4A9E"/>
    <w:rsid w:val="00CE2D05"/>
    <w:rsid w:val="00CE323E"/>
    <w:rsid w:val="00CE5ADB"/>
    <w:rsid w:val="00CE6CBD"/>
    <w:rsid w:val="00CF0218"/>
    <w:rsid w:val="00CF1922"/>
    <w:rsid w:val="00CF2FD9"/>
    <w:rsid w:val="00CF33FF"/>
    <w:rsid w:val="00CF7F7A"/>
    <w:rsid w:val="00D0467C"/>
    <w:rsid w:val="00D04B2E"/>
    <w:rsid w:val="00D0634A"/>
    <w:rsid w:val="00D07F2D"/>
    <w:rsid w:val="00D11027"/>
    <w:rsid w:val="00D14424"/>
    <w:rsid w:val="00D14591"/>
    <w:rsid w:val="00D14D94"/>
    <w:rsid w:val="00D1608B"/>
    <w:rsid w:val="00D161AD"/>
    <w:rsid w:val="00D17956"/>
    <w:rsid w:val="00D233B5"/>
    <w:rsid w:val="00D23660"/>
    <w:rsid w:val="00D32387"/>
    <w:rsid w:val="00D37257"/>
    <w:rsid w:val="00D41C37"/>
    <w:rsid w:val="00D56024"/>
    <w:rsid w:val="00D62464"/>
    <w:rsid w:val="00D726CB"/>
    <w:rsid w:val="00D77C73"/>
    <w:rsid w:val="00D803F8"/>
    <w:rsid w:val="00D8247A"/>
    <w:rsid w:val="00D83218"/>
    <w:rsid w:val="00D84CC8"/>
    <w:rsid w:val="00D926BB"/>
    <w:rsid w:val="00D9381A"/>
    <w:rsid w:val="00DA13D1"/>
    <w:rsid w:val="00DA34D6"/>
    <w:rsid w:val="00DB1858"/>
    <w:rsid w:val="00DB3D1A"/>
    <w:rsid w:val="00DB539A"/>
    <w:rsid w:val="00DC0EB0"/>
    <w:rsid w:val="00DC2FCD"/>
    <w:rsid w:val="00DC79BD"/>
    <w:rsid w:val="00DD0FB9"/>
    <w:rsid w:val="00DD2663"/>
    <w:rsid w:val="00DE27FC"/>
    <w:rsid w:val="00DE626E"/>
    <w:rsid w:val="00DE64EF"/>
    <w:rsid w:val="00DE704A"/>
    <w:rsid w:val="00DE744C"/>
    <w:rsid w:val="00DF3B21"/>
    <w:rsid w:val="00DF49F3"/>
    <w:rsid w:val="00E03A2D"/>
    <w:rsid w:val="00E03EC8"/>
    <w:rsid w:val="00E05623"/>
    <w:rsid w:val="00E15291"/>
    <w:rsid w:val="00E1683E"/>
    <w:rsid w:val="00E2104D"/>
    <w:rsid w:val="00E231D8"/>
    <w:rsid w:val="00E26ED0"/>
    <w:rsid w:val="00E331F1"/>
    <w:rsid w:val="00E34C87"/>
    <w:rsid w:val="00E35711"/>
    <w:rsid w:val="00E35D0E"/>
    <w:rsid w:val="00E41864"/>
    <w:rsid w:val="00E45B6C"/>
    <w:rsid w:val="00E47F72"/>
    <w:rsid w:val="00E50B6C"/>
    <w:rsid w:val="00E53EE3"/>
    <w:rsid w:val="00E54E33"/>
    <w:rsid w:val="00E56A95"/>
    <w:rsid w:val="00E600AD"/>
    <w:rsid w:val="00E65410"/>
    <w:rsid w:val="00E67370"/>
    <w:rsid w:val="00E72813"/>
    <w:rsid w:val="00E739A8"/>
    <w:rsid w:val="00E73DA5"/>
    <w:rsid w:val="00E87E7A"/>
    <w:rsid w:val="00E92928"/>
    <w:rsid w:val="00EA05FD"/>
    <w:rsid w:val="00EA1965"/>
    <w:rsid w:val="00EA2B01"/>
    <w:rsid w:val="00EA5C58"/>
    <w:rsid w:val="00EA6BCB"/>
    <w:rsid w:val="00EA73A3"/>
    <w:rsid w:val="00EB22E6"/>
    <w:rsid w:val="00EB3DB7"/>
    <w:rsid w:val="00EB4A00"/>
    <w:rsid w:val="00EC5FAE"/>
    <w:rsid w:val="00ED2AB2"/>
    <w:rsid w:val="00ED5214"/>
    <w:rsid w:val="00EE476A"/>
    <w:rsid w:val="00EE74A1"/>
    <w:rsid w:val="00EE7E25"/>
    <w:rsid w:val="00EF1275"/>
    <w:rsid w:val="00EF56ED"/>
    <w:rsid w:val="00EF69A0"/>
    <w:rsid w:val="00F015CF"/>
    <w:rsid w:val="00F01768"/>
    <w:rsid w:val="00F0238C"/>
    <w:rsid w:val="00F070B8"/>
    <w:rsid w:val="00F0750B"/>
    <w:rsid w:val="00F13ACE"/>
    <w:rsid w:val="00F14B82"/>
    <w:rsid w:val="00F15844"/>
    <w:rsid w:val="00F21EF0"/>
    <w:rsid w:val="00F2332E"/>
    <w:rsid w:val="00F24590"/>
    <w:rsid w:val="00F304BF"/>
    <w:rsid w:val="00F32283"/>
    <w:rsid w:val="00F322BB"/>
    <w:rsid w:val="00F33B2B"/>
    <w:rsid w:val="00F36095"/>
    <w:rsid w:val="00F41BAE"/>
    <w:rsid w:val="00F44556"/>
    <w:rsid w:val="00F50FC1"/>
    <w:rsid w:val="00F516CE"/>
    <w:rsid w:val="00F53F48"/>
    <w:rsid w:val="00F55728"/>
    <w:rsid w:val="00F62291"/>
    <w:rsid w:val="00F63DBC"/>
    <w:rsid w:val="00F65F11"/>
    <w:rsid w:val="00F6686B"/>
    <w:rsid w:val="00F71540"/>
    <w:rsid w:val="00F71E78"/>
    <w:rsid w:val="00F7271C"/>
    <w:rsid w:val="00F72C7A"/>
    <w:rsid w:val="00F73514"/>
    <w:rsid w:val="00F735C5"/>
    <w:rsid w:val="00F735EF"/>
    <w:rsid w:val="00F73A1A"/>
    <w:rsid w:val="00F74C3F"/>
    <w:rsid w:val="00F7539D"/>
    <w:rsid w:val="00F76B28"/>
    <w:rsid w:val="00F77EAD"/>
    <w:rsid w:val="00F77F28"/>
    <w:rsid w:val="00F80510"/>
    <w:rsid w:val="00F80BF1"/>
    <w:rsid w:val="00F80DBA"/>
    <w:rsid w:val="00F80E7E"/>
    <w:rsid w:val="00F80F97"/>
    <w:rsid w:val="00F81A35"/>
    <w:rsid w:val="00F81EFC"/>
    <w:rsid w:val="00F84CC2"/>
    <w:rsid w:val="00F84E81"/>
    <w:rsid w:val="00F85189"/>
    <w:rsid w:val="00F87C56"/>
    <w:rsid w:val="00F93090"/>
    <w:rsid w:val="00F974C2"/>
    <w:rsid w:val="00FA2E9A"/>
    <w:rsid w:val="00FC138C"/>
    <w:rsid w:val="00FC40F5"/>
    <w:rsid w:val="00FC71A1"/>
    <w:rsid w:val="00FC7AD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708E0F5"/>
  <w15:chartTrackingRefBased/>
  <w15:docId w15:val="{2F9888F8-B80C-4F45-80B9-40BC7997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0B46C4"/>
    <w:rPr>
      <w:sz w:val="18"/>
      <w:szCs w:val="18"/>
    </w:rPr>
  </w:style>
  <w:style w:type="paragraph" w:styleId="ab">
    <w:name w:val="annotation text"/>
    <w:basedOn w:val="a"/>
    <w:link w:val="ac"/>
    <w:rsid w:val="000B46C4"/>
    <w:pPr>
      <w:jc w:val="left"/>
    </w:pPr>
  </w:style>
  <w:style w:type="character" w:customStyle="1" w:styleId="ac">
    <w:name w:val="コメント文字列 (文字)"/>
    <w:basedOn w:val="a0"/>
    <w:link w:val="ab"/>
    <w:rsid w:val="000B46C4"/>
    <w:rPr>
      <w:kern w:val="2"/>
      <w:sz w:val="21"/>
      <w:szCs w:val="24"/>
    </w:rPr>
  </w:style>
  <w:style w:type="paragraph" w:styleId="ad">
    <w:name w:val="annotation subject"/>
    <w:basedOn w:val="ab"/>
    <w:next w:val="ab"/>
    <w:link w:val="ae"/>
    <w:semiHidden/>
    <w:unhideWhenUsed/>
    <w:rsid w:val="000B46C4"/>
    <w:rPr>
      <w:b/>
      <w:bCs/>
    </w:rPr>
  </w:style>
  <w:style w:type="character" w:customStyle="1" w:styleId="ae">
    <w:name w:val="コメント内容 (文字)"/>
    <w:basedOn w:val="ac"/>
    <w:link w:val="ad"/>
    <w:semiHidden/>
    <w:rsid w:val="000B46C4"/>
    <w:rPr>
      <w:b/>
      <w:bCs/>
      <w:kern w:val="2"/>
      <w:sz w:val="21"/>
      <w:szCs w:val="24"/>
    </w:rPr>
  </w:style>
  <w:style w:type="paragraph" w:styleId="af">
    <w:name w:val="List Paragraph"/>
    <w:basedOn w:val="a"/>
    <w:uiPriority w:val="34"/>
    <w:qFormat/>
    <w:rsid w:val="00044E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23102">
      <w:bodyDiv w:val="1"/>
      <w:marLeft w:val="0"/>
      <w:marRight w:val="0"/>
      <w:marTop w:val="0"/>
      <w:marBottom w:val="0"/>
      <w:divBdr>
        <w:top w:val="none" w:sz="0" w:space="0" w:color="auto"/>
        <w:left w:val="none" w:sz="0" w:space="0" w:color="auto"/>
        <w:bottom w:val="none" w:sz="0" w:space="0" w:color="auto"/>
        <w:right w:val="none" w:sz="0" w:space="0" w:color="auto"/>
      </w:divBdr>
    </w:div>
    <w:div w:id="170410067">
      <w:bodyDiv w:val="1"/>
      <w:marLeft w:val="0"/>
      <w:marRight w:val="0"/>
      <w:marTop w:val="0"/>
      <w:marBottom w:val="0"/>
      <w:divBdr>
        <w:top w:val="none" w:sz="0" w:space="0" w:color="auto"/>
        <w:left w:val="none" w:sz="0" w:space="0" w:color="auto"/>
        <w:bottom w:val="none" w:sz="0" w:space="0" w:color="auto"/>
        <w:right w:val="none" w:sz="0" w:space="0" w:color="auto"/>
      </w:divBdr>
    </w:div>
    <w:div w:id="227813366">
      <w:bodyDiv w:val="1"/>
      <w:marLeft w:val="0"/>
      <w:marRight w:val="0"/>
      <w:marTop w:val="0"/>
      <w:marBottom w:val="0"/>
      <w:divBdr>
        <w:top w:val="none" w:sz="0" w:space="0" w:color="auto"/>
        <w:left w:val="none" w:sz="0" w:space="0" w:color="auto"/>
        <w:bottom w:val="none" w:sz="0" w:space="0" w:color="auto"/>
        <w:right w:val="none" w:sz="0" w:space="0" w:color="auto"/>
      </w:divBdr>
    </w:div>
    <w:div w:id="381486638">
      <w:bodyDiv w:val="1"/>
      <w:marLeft w:val="0"/>
      <w:marRight w:val="0"/>
      <w:marTop w:val="0"/>
      <w:marBottom w:val="0"/>
      <w:divBdr>
        <w:top w:val="none" w:sz="0" w:space="0" w:color="auto"/>
        <w:left w:val="none" w:sz="0" w:space="0" w:color="auto"/>
        <w:bottom w:val="none" w:sz="0" w:space="0" w:color="auto"/>
        <w:right w:val="none" w:sz="0" w:space="0" w:color="auto"/>
      </w:divBdr>
    </w:div>
    <w:div w:id="678237974">
      <w:bodyDiv w:val="1"/>
      <w:marLeft w:val="0"/>
      <w:marRight w:val="0"/>
      <w:marTop w:val="0"/>
      <w:marBottom w:val="0"/>
      <w:divBdr>
        <w:top w:val="none" w:sz="0" w:space="0" w:color="auto"/>
        <w:left w:val="none" w:sz="0" w:space="0" w:color="auto"/>
        <w:bottom w:val="none" w:sz="0" w:space="0" w:color="auto"/>
        <w:right w:val="none" w:sz="0" w:space="0" w:color="auto"/>
      </w:divBdr>
    </w:div>
    <w:div w:id="851916136">
      <w:bodyDiv w:val="1"/>
      <w:marLeft w:val="0"/>
      <w:marRight w:val="0"/>
      <w:marTop w:val="0"/>
      <w:marBottom w:val="0"/>
      <w:divBdr>
        <w:top w:val="none" w:sz="0" w:space="0" w:color="auto"/>
        <w:left w:val="none" w:sz="0" w:space="0" w:color="auto"/>
        <w:bottom w:val="none" w:sz="0" w:space="0" w:color="auto"/>
        <w:right w:val="none" w:sz="0" w:space="0" w:color="auto"/>
      </w:divBdr>
    </w:div>
    <w:div w:id="1051265081">
      <w:bodyDiv w:val="1"/>
      <w:marLeft w:val="0"/>
      <w:marRight w:val="0"/>
      <w:marTop w:val="0"/>
      <w:marBottom w:val="0"/>
      <w:divBdr>
        <w:top w:val="none" w:sz="0" w:space="0" w:color="auto"/>
        <w:left w:val="none" w:sz="0" w:space="0" w:color="auto"/>
        <w:bottom w:val="none" w:sz="0" w:space="0" w:color="auto"/>
        <w:right w:val="none" w:sz="0" w:space="0" w:color="auto"/>
      </w:divBdr>
    </w:div>
    <w:div w:id="1732607869">
      <w:bodyDiv w:val="1"/>
      <w:marLeft w:val="0"/>
      <w:marRight w:val="0"/>
      <w:marTop w:val="0"/>
      <w:marBottom w:val="0"/>
      <w:divBdr>
        <w:top w:val="none" w:sz="0" w:space="0" w:color="auto"/>
        <w:left w:val="none" w:sz="0" w:space="0" w:color="auto"/>
        <w:bottom w:val="none" w:sz="0" w:space="0" w:color="auto"/>
        <w:right w:val="none" w:sz="0" w:space="0" w:color="auto"/>
      </w:divBdr>
    </w:div>
    <w:div w:id="1809123242">
      <w:bodyDiv w:val="1"/>
      <w:marLeft w:val="0"/>
      <w:marRight w:val="0"/>
      <w:marTop w:val="0"/>
      <w:marBottom w:val="0"/>
      <w:divBdr>
        <w:top w:val="none" w:sz="0" w:space="0" w:color="auto"/>
        <w:left w:val="none" w:sz="0" w:space="0" w:color="auto"/>
        <w:bottom w:val="none" w:sz="0" w:space="0" w:color="auto"/>
        <w:right w:val="none" w:sz="0" w:space="0" w:color="auto"/>
      </w:divBdr>
    </w:div>
    <w:div w:id="18603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5C556-73D9-40C1-8098-821A207C7BC5}">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4351</Words>
  <Characters>598</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木原　裕紀</cp:lastModifiedBy>
  <cp:revision>6</cp:revision>
  <dcterms:created xsi:type="dcterms:W3CDTF">2025-04-24T00:37:00Z</dcterms:created>
  <dcterms:modified xsi:type="dcterms:W3CDTF">2025-05-08T01:48:00Z</dcterms:modified>
</cp:coreProperties>
</file>