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056" w:rsidRPr="00217774" w:rsidRDefault="00894056" w:rsidP="00217774">
      <w:pPr>
        <w:rPr>
          <w:rFonts w:ascii="HG丸ｺﾞｼｯｸM-PRO" w:eastAsia="HG丸ｺﾞｼｯｸM-PRO" w:hAnsi="HG丸ｺﾞｼｯｸM-PRO" w:cs="Meiryo UI"/>
          <w:b/>
          <w:sz w:val="24"/>
          <w:szCs w:val="24"/>
          <w:u w:val="single"/>
        </w:rPr>
      </w:pPr>
    </w:p>
    <w:p w:rsidR="00894056" w:rsidRPr="00217774" w:rsidRDefault="00894056" w:rsidP="00217774">
      <w:pPr>
        <w:rPr>
          <w:rFonts w:ascii="HG丸ｺﾞｼｯｸM-PRO" w:eastAsia="HG丸ｺﾞｼｯｸM-PRO" w:hAnsi="HG丸ｺﾞｼｯｸM-PRO" w:cs="Meiryo UI"/>
          <w:b/>
          <w:sz w:val="24"/>
          <w:szCs w:val="24"/>
          <w:u w:val="single"/>
        </w:rPr>
      </w:pPr>
    </w:p>
    <w:p w:rsidR="00894056" w:rsidRPr="00217774" w:rsidRDefault="00894056" w:rsidP="00217774">
      <w:pPr>
        <w:rPr>
          <w:rFonts w:ascii="HG丸ｺﾞｼｯｸM-PRO" w:eastAsia="HG丸ｺﾞｼｯｸM-PRO" w:hAnsi="HG丸ｺﾞｼｯｸM-PRO" w:cs="Meiryo UI"/>
          <w:b/>
          <w:sz w:val="24"/>
          <w:szCs w:val="24"/>
          <w:u w:val="single"/>
        </w:rPr>
      </w:pPr>
    </w:p>
    <w:p w:rsidR="00894056" w:rsidRPr="00217774" w:rsidRDefault="00894056" w:rsidP="00217774">
      <w:pPr>
        <w:rPr>
          <w:rFonts w:ascii="HG丸ｺﾞｼｯｸM-PRO" w:eastAsia="HG丸ｺﾞｼｯｸM-PRO" w:hAnsi="HG丸ｺﾞｼｯｸM-PRO" w:cs="Meiryo UI"/>
          <w:b/>
          <w:sz w:val="24"/>
          <w:szCs w:val="24"/>
          <w:u w:val="single"/>
        </w:rPr>
      </w:pPr>
    </w:p>
    <w:p w:rsidR="00894056" w:rsidRPr="00217774" w:rsidRDefault="00894056" w:rsidP="00217774">
      <w:pPr>
        <w:rPr>
          <w:rFonts w:ascii="HG丸ｺﾞｼｯｸM-PRO" w:eastAsia="HG丸ｺﾞｼｯｸM-PRO" w:hAnsi="HG丸ｺﾞｼｯｸM-PRO" w:cs="Meiryo UI"/>
          <w:b/>
          <w:sz w:val="24"/>
          <w:szCs w:val="24"/>
          <w:u w:val="single"/>
        </w:rPr>
      </w:pPr>
    </w:p>
    <w:p w:rsidR="00894056" w:rsidRPr="00217774" w:rsidRDefault="00894056" w:rsidP="00217774">
      <w:pPr>
        <w:rPr>
          <w:rFonts w:ascii="HG丸ｺﾞｼｯｸM-PRO" w:eastAsia="HG丸ｺﾞｼｯｸM-PRO" w:hAnsi="HG丸ｺﾞｼｯｸM-PRO" w:cs="Meiryo UI"/>
          <w:b/>
          <w:sz w:val="24"/>
          <w:szCs w:val="24"/>
          <w:u w:val="single"/>
        </w:rPr>
      </w:pPr>
    </w:p>
    <w:p w:rsidR="00894056" w:rsidRDefault="00894056" w:rsidP="00217774">
      <w:pPr>
        <w:rPr>
          <w:rFonts w:ascii="HG丸ｺﾞｼｯｸM-PRO" w:eastAsia="HG丸ｺﾞｼｯｸM-PRO" w:hAnsi="HG丸ｺﾞｼｯｸM-PRO" w:cs="Meiryo UI"/>
          <w:b/>
          <w:sz w:val="24"/>
          <w:szCs w:val="24"/>
          <w:u w:val="single"/>
        </w:rPr>
      </w:pPr>
    </w:p>
    <w:p w:rsidR="00D60B3E" w:rsidRDefault="00D60B3E" w:rsidP="00217774">
      <w:pPr>
        <w:rPr>
          <w:rFonts w:ascii="HG丸ｺﾞｼｯｸM-PRO" w:eastAsia="HG丸ｺﾞｼｯｸM-PRO" w:hAnsi="HG丸ｺﾞｼｯｸM-PRO" w:cs="Meiryo UI"/>
          <w:b/>
          <w:sz w:val="24"/>
          <w:szCs w:val="24"/>
          <w:u w:val="single"/>
        </w:rPr>
      </w:pPr>
    </w:p>
    <w:p w:rsidR="00D60B3E" w:rsidRDefault="00D60B3E" w:rsidP="00217774">
      <w:pPr>
        <w:rPr>
          <w:rFonts w:ascii="HG丸ｺﾞｼｯｸM-PRO" w:eastAsia="HG丸ｺﾞｼｯｸM-PRO" w:hAnsi="HG丸ｺﾞｼｯｸM-PRO" w:cs="Meiryo UI"/>
          <w:b/>
          <w:sz w:val="24"/>
          <w:szCs w:val="24"/>
          <w:u w:val="single"/>
        </w:rPr>
      </w:pPr>
    </w:p>
    <w:p w:rsidR="00D60B3E" w:rsidRPr="00217774" w:rsidRDefault="00D60B3E" w:rsidP="00217774">
      <w:pPr>
        <w:rPr>
          <w:rFonts w:ascii="HG丸ｺﾞｼｯｸM-PRO" w:eastAsia="HG丸ｺﾞｼｯｸM-PRO" w:hAnsi="HG丸ｺﾞｼｯｸM-PRO" w:cs="Meiryo UI"/>
          <w:b/>
          <w:sz w:val="24"/>
          <w:szCs w:val="24"/>
          <w:u w:val="single"/>
        </w:rPr>
      </w:pPr>
    </w:p>
    <w:p w:rsidR="00587D01" w:rsidRPr="00126BEA" w:rsidRDefault="00587D01" w:rsidP="00217774">
      <w:pPr>
        <w:jc w:val="center"/>
        <w:rPr>
          <w:rFonts w:ascii="HG丸ｺﾞｼｯｸM-PRO" w:eastAsia="HG丸ｺﾞｼｯｸM-PRO" w:hAnsi="HG丸ｺﾞｼｯｸM-PRO" w:cs="Meiryo UI"/>
          <w:b/>
          <w:sz w:val="40"/>
          <w:szCs w:val="40"/>
        </w:rPr>
      </w:pPr>
      <w:r w:rsidRPr="00126BEA">
        <w:rPr>
          <w:rFonts w:ascii="HG丸ｺﾞｼｯｸM-PRO" w:eastAsia="HG丸ｺﾞｼｯｸM-PRO" w:hAnsi="HG丸ｺﾞｼｯｸM-PRO" w:cs="Meiryo UI" w:hint="eastAsia"/>
          <w:b/>
          <w:sz w:val="40"/>
          <w:szCs w:val="40"/>
        </w:rPr>
        <w:t>「大阪府</w:t>
      </w:r>
      <w:r w:rsidR="00894056" w:rsidRPr="00126BEA">
        <w:rPr>
          <w:rFonts w:ascii="HG丸ｺﾞｼｯｸM-PRO" w:eastAsia="HG丸ｺﾞｼｯｸM-PRO" w:hAnsi="HG丸ｺﾞｼｯｸM-PRO" w:cs="Meiryo UI" w:hint="eastAsia"/>
          <w:b/>
          <w:sz w:val="40"/>
          <w:szCs w:val="40"/>
        </w:rPr>
        <w:t>石油コンビナート等防災計画</w:t>
      </w:r>
      <w:r w:rsidR="00126BEA" w:rsidRPr="00126BEA">
        <w:rPr>
          <w:rFonts w:ascii="HG丸ｺﾞｼｯｸM-PRO" w:eastAsia="HG丸ｺﾞｼｯｸM-PRO" w:hAnsi="HG丸ｺﾞｼｯｸM-PRO" w:cs="Meiryo UI" w:hint="eastAsia"/>
          <w:b/>
          <w:sz w:val="40"/>
          <w:szCs w:val="40"/>
        </w:rPr>
        <w:t>」</w:t>
      </w:r>
    </w:p>
    <w:p w:rsidR="00894056" w:rsidRPr="00217774" w:rsidRDefault="00587D01" w:rsidP="00217774">
      <w:pPr>
        <w:jc w:val="center"/>
        <w:rPr>
          <w:rFonts w:ascii="HG丸ｺﾞｼｯｸM-PRO" w:eastAsia="HG丸ｺﾞｼｯｸM-PRO" w:hAnsi="HG丸ｺﾞｼｯｸM-PRO" w:cs="Meiryo UI"/>
          <w:b/>
          <w:sz w:val="40"/>
          <w:szCs w:val="40"/>
        </w:rPr>
      </w:pPr>
      <w:r w:rsidRPr="00217774">
        <w:rPr>
          <w:rFonts w:ascii="HG丸ｺﾞｼｯｸM-PRO" w:eastAsia="HG丸ｺﾞｼｯｸM-PRO" w:hAnsi="HG丸ｺﾞｼｯｸM-PRO" w:cs="Meiryo UI" w:hint="eastAsia"/>
          <w:b/>
          <w:sz w:val="40"/>
          <w:szCs w:val="40"/>
        </w:rPr>
        <w:t>（平成27年度</w:t>
      </w:r>
      <w:r w:rsidR="00126BEA">
        <w:rPr>
          <w:rFonts w:ascii="HG丸ｺﾞｼｯｸM-PRO" w:eastAsia="HG丸ｺﾞｼｯｸM-PRO" w:hAnsi="HG丸ｺﾞｼｯｸM-PRO" w:cs="Meiryo UI" w:hint="eastAsia"/>
          <w:b/>
          <w:sz w:val="40"/>
          <w:szCs w:val="40"/>
        </w:rPr>
        <w:t>分進捗状況</w:t>
      </w:r>
      <w:r w:rsidRPr="00217774">
        <w:rPr>
          <w:rFonts w:ascii="HG丸ｺﾞｼｯｸM-PRO" w:eastAsia="HG丸ｺﾞｼｯｸM-PRO" w:hAnsi="HG丸ｺﾞｼｯｸM-PRO" w:cs="Meiryo UI" w:hint="eastAsia"/>
          <w:b/>
          <w:sz w:val="40"/>
          <w:szCs w:val="40"/>
        </w:rPr>
        <w:t>）</w:t>
      </w:r>
    </w:p>
    <w:p w:rsidR="00894056" w:rsidRPr="00217774" w:rsidRDefault="00894056" w:rsidP="00217774">
      <w:pPr>
        <w:rPr>
          <w:rFonts w:ascii="HG丸ｺﾞｼｯｸM-PRO" w:eastAsia="HG丸ｺﾞｼｯｸM-PRO" w:hAnsi="HG丸ｺﾞｼｯｸM-PRO" w:cs="Meiryo UI"/>
          <w:b/>
          <w:sz w:val="24"/>
          <w:szCs w:val="24"/>
          <w:u w:val="single"/>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30F56">
      <w:pPr>
        <w:widowControl/>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Default="00587D01" w:rsidP="00217774">
      <w:pPr>
        <w:widowControl/>
        <w:jc w:val="left"/>
        <w:rPr>
          <w:rFonts w:ascii="HG丸ｺﾞｼｯｸM-PRO" w:eastAsia="HG丸ｺﾞｼｯｸM-PRO" w:hAnsi="HG丸ｺﾞｼｯｸM-PRO"/>
          <w:sz w:val="24"/>
          <w:szCs w:val="24"/>
        </w:rPr>
      </w:pPr>
    </w:p>
    <w:p w:rsidR="00217774" w:rsidRDefault="00217774" w:rsidP="00217774">
      <w:pPr>
        <w:widowControl/>
        <w:jc w:val="left"/>
        <w:rPr>
          <w:rFonts w:ascii="HG丸ｺﾞｼｯｸM-PRO" w:eastAsia="HG丸ｺﾞｼｯｸM-PRO" w:hAnsi="HG丸ｺﾞｼｯｸM-PRO"/>
          <w:sz w:val="24"/>
          <w:szCs w:val="24"/>
        </w:rPr>
      </w:pPr>
    </w:p>
    <w:p w:rsidR="00217774" w:rsidRPr="00217774" w:rsidRDefault="00217774"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center"/>
        <w:rPr>
          <w:rFonts w:ascii="HG丸ｺﾞｼｯｸM-PRO" w:eastAsia="HG丸ｺﾞｼｯｸM-PRO" w:hAnsi="HG丸ｺﾞｼｯｸM-PRO" w:cs="Meiryo UI"/>
          <w:b/>
          <w:sz w:val="32"/>
          <w:szCs w:val="32"/>
        </w:rPr>
      </w:pPr>
      <w:r w:rsidRPr="00217774">
        <w:rPr>
          <w:rFonts w:ascii="HG丸ｺﾞｼｯｸM-PRO" w:eastAsia="HG丸ｺﾞｼｯｸM-PRO" w:hAnsi="HG丸ｺﾞｼｯｸM-PRO" w:cs="Meiryo UI" w:hint="eastAsia"/>
          <w:b/>
          <w:sz w:val="32"/>
          <w:szCs w:val="32"/>
        </w:rPr>
        <w:t>平成28年8月</w:t>
      </w:r>
    </w:p>
    <w:p w:rsidR="00587D01" w:rsidRPr="00217774" w:rsidRDefault="00587D01" w:rsidP="00217774">
      <w:pPr>
        <w:widowControl/>
        <w:jc w:val="center"/>
        <w:rPr>
          <w:rFonts w:ascii="HG丸ｺﾞｼｯｸM-PRO" w:eastAsia="HG丸ｺﾞｼｯｸM-PRO" w:hAnsi="HG丸ｺﾞｼｯｸM-PRO" w:cs="Meiryo UI"/>
          <w:b/>
          <w:sz w:val="32"/>
          <w:szCs w:val="32"/>
        </w:rPr>
      </w:pPr>
      <w:r w:rsidRPr="00217774">
        <w:rPr>
          <w:rFonts w:ascii="HG丸ｺﾞｼｯｸM-PRO" w:eastAsia="HG丸ｺﾞｼｯｸM-PRO" w:hAnsi="HG丸ｺﾞｼｯｸM-PRO" w:cs="Meiryo UI" w:hint="eastAsia"/>
          <w:b/>
          <w:sz w:val="32"/>
          <w:szCs w:val="32"/>
        </w:rPr>
        <w:t>大阪府石油コンビナート等防災本部</w:t>
      </w:r>
    </w:p>
    <w:p w:rsidR="00587D01" w:rsidRPr="00217774" w:rsidRDefault="00587D01" w:rsidP="00217774">
      <w:pPr>
        <w:widowControl/>
        <w:jc w:val="left"/>
        <w:rPr>
          <w:rFonts w:ascii="HG丸ｺﾞｼｯｸM-PRO" w:eastAsia="HG丸ｺﾞｼｯｸM-PRO" w:hAnsi="HG丸ｺﾞｼｯｸM-PRO"/>
          <w:sz w:val="32"/>
          <w:szCs w:val="32"/>
        </w:rPr>
      </w:pPr>
    </w:p>
    <w:p w:rsidR="00281363" w:rsidRPr="00217774" w:rsidRDefault="00281363">
      <w:pPr>
        <w:widowControl/>
        <w:jc w:val="left"/>
        <w:rPr>
          <w:rFonts w:ascii="HG丸ｺﾞｼｯｸM-PRO" w:eastAsia="HG丸ｺﾞｼｯｸM-PRO" w:hAnsi="HG丸ｺﾞｼｯｸM-PRO"/>
        </w:rPr>
      </w:pPr>
    </w:p>
    <w:p w:rsidR="00401BE4" w:rsidRDefault="00401BE4">
      <w:pPr>
        <w:widowControl/>
        <w:jc w:val="left"/>
        <w:rPr>
          <w:rFonts w:ascii="HG丸ｺﾞｼｯｸM-PRO" w:eastAsia="HG丸ｺﾞｼｯｸM-PRO" w:hAnsi="HG丸ｺﾞｼｯｸM-PRO"/>
          <w:sz w:val="24"/>
          <w:szCs w:val="24"/>
        </w:rPr>
      </w:pPr>
    </w:p>
    <w:p w:rsidR="00401BE4" w:rsidRDefault="00401BE4">
      <w:pPr>
        <w:widowControl/>
        <w:jc w:val="left"/>
        <w:rPr>
          <w:rFonts w:ascii="HG丸ｺﾞｼｯｸM-PRO" w:eastAsia="HG丸ｺﾞｼｯｸM-PRO" w:hAnsi="HG丸ｺﾞｼｯｸM-PRO"/>
          <w:sz w:val="24"/>
          <w:szCs w:val="24"/>
        </w:rPr>
      </w:pPr>
    </w:p>
    <w:p w:rsidR="00401BE4" w:rsidRPr="00401BE4" w:rsidRDefault="00401BE4" w:rsidP="00401BE4">
      <w:pPr>
        <w:widowControl/>
        <w:jc w:val="center"/>
        <w:rPr>
          <w:rFonts w:ascii="HG丸ｺﾞｼｯｸM-PRO" w:eastAsia="HG丸ｺﾞｼｯｸM-PRO" w:hAnsi="HG丸ｺﾞｼｯｸM-PRO"/>
          <w:sz w:val="24"/>
          <w:szCs w:val="24"/>
        </w:rPr>
      </w:pPr>
      <w:r w:rsidRPr="00401BE4">
        <w:rPr>
          <w:rFonts w:ascii="HG丸ｺﾞｼｯｸM-PRO" w:eastAsia="HG丸ｺﾞｼｯｸM-PRO" w:hAnsi="HG丸ｺﾞｼｯｸM-PRO" w:hint="eastAsia"/>
          <w:sz w:val="24"/>
          <w:szCs w:val="24"/>
        </w:rPr>
        <w:t>目次</w:t>
      </w:r>
    </w:p>
    <w:p w:rsidR="00401BE4" w:rsidRPr="00401BE4" w:rsidRDefault="00401BE4">
      <w:pPr>
        <w:widowControl/>
        <w:jc w:val="left"/>
        <w:rPr>
          <w:rFonts w:ascii="HG丸ｺﾞｼｯｸM-PRO" w:eastAsia="HG丸ｺﾞｼｯｸM-PRO" w:hAnsi="HG丸ｺﾞｼｯｸM-PRO"/>
          <w:sz w:val="24"/>
          <w:szCs w:val="24"/>
        </w:rPr>
      </w:pPr>
    </w:p>
    <w:p w:rsidR="00401BE4" w:rsidRPr="00401BE4" w:rsidRDefault="00401BE4">
      <w:pPr>
        <w:widowControl/>
        <w:jc w:val="left"/>
        <w:rPr>
          <w:rFonts w:ascii="HG丸ｺﾞｼｯｸM-PRO" w:eastAsia="HG丸ｺﾞｼｯｸM-PRO" w:hAnsi="HG丸ｺﾞｼｯｸM-PRO"/>
          <w:sz w:val="24"/>
          <w:szCs w:val="24"/>
        </w:rPr>
      </w:pPr>
    </w:p>
    <w:p w:rsidR="00217774" w:rsidRDefault="00401BE4" w:rsidP="00217774">
      <w:pPr>
        <w:widowControl/>
        <w:ind w:leftChars="201" w:left="424" w:rightChars="133" w:right="279" w:hanging="2"/>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w:t>
      </w:r>
      <w:r w:rsidR="00E357E5">
        <w:rPr>
          <w:rFonts w:ascii="HG丸ｺﾞｼｯｸM-PRO" w:eastAsia="HG丸ｺﾞｼｯｸM-PRO" w:hAnsi="HG丸ｺﾞｼｯｸM-PRO" w:hint="eastAsia"/>
          <w:sz w:val="24"/>
          <w:szCs w:val="24"/>
        </w:rPr>
        <w:t>大阪府石油コンビナート等防災計画の進行管理について</w:t>
      </w:r>
      <w:r w:rsidR="00217774">
        <w:rPr>
          <w:rFonts w:ascii="HG丸ｺﾞｼｯｸM-PRO" w:eastAsia="HG丸ｺﾞｼｯｸM-PRO" w:hAnsi="HG丸ｺﾞｼｯｸM-PRO" w:hint="eastAsia"/>
          <w:sz w:val="24"/>
          <w:szCs w:val="24"/>
        </w:rPr>
        <w:t>・・・・・・・１</w:t>
      </w:r>
    </w:p>
    <w:p w:rsidR="00217774" w:rsidRDefault="00217774" w:rsidP="00217774">
      <w:pPr>
        <w:widowControl/>
        <w:ind w:leftChars="201" w:left="424" w:rightChars="133" w:right="279" w:hanging="2"/>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 概要</w:t>
      </w:r>
    </w:p>
    <w:p w:rsidR="00401BE4" w:rsidRDefault="00217774" w:rsidP="00217774">
      <w:pPr>
        <w:widowControl/>
        <w:ind w:leftChars="201" w:left="424" w:rightChars="133" w:right="279" w:hanging="2"/>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 進行管理の流れ</w:t>
      </w:r>
    </w:p>
    <w:p w:rsidR="00401BE4" w:rsidRDefault="00401BE4" w:rsidP="00217774">
      <w:pPr>
        <w:widowControl/>
        <w:ind w:leftChars="202" w:left="426" w:rightChars="133" w:right="279" w:hanging="2"/>
        <w:jc w:val="left"/>
        <w:rPr>
          <w:rFonts w:ascii="HG丸ｺﾞｼｯｸM-PRO" w:eastAsia="HG丸ｺﾞｼｯｸM-PRO" w:hAnsi="HG丸ｺﾞｼｯｸM-PRO"/>
          <w:sz w:val="24"/>
          <w:szCs w:val="24"/>
        </w:rPr>
      </w:pPr>
    </w:p>
    <w:p w:rsidR="00401BE4" w:rsidRDefault="00401BE4" w:rsidP="00217774">
      <w:pPr>
        <w:widowControl/>
        <w:ind w:leftChars="202" w:left="426" w:rightChars="133" w:right="279" w:hanging="2"/>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w:t>
      </w:r>
      <w:r w:rsidR="009C2EBF">
        <w:rPr>
          <w:rFonts w:ascii="HG丸ｺﾞｼｯｸM-PRO" w:eastAsia="HG丸ｺﾞｼｯｸM-PRO" w:hAnsi="HG丸ｺﾞｼｯｸM-PRO" w:hint="eastAsia"/>
          <w:sz w:val="24"/>
          <w:szCs w:val="24"/>
        </w:rPr>
        <w:t>平成２７年度</w:t>
      </w:r>
      <w:r w:rsidR="00934766">
        <w:rPr>
          <w:rFonts w:ascii="HG丸ｺﾞｼｯｸM-PRO" w:eastAsia="HG丸ｺﾞｼｯｸM-PRO" w:hAnsi="HG丸ｺﾞｼｯｸM-PRO" w:hint="eastAsia"/>
          <w:sz w:val="24"/>
          <w:szCs w:val="24"/>
        </w:rPr>
        <w:t>分</w:t>
      </w:r>
      <w:r w:rsidR="00217774">
        <w:rPr>
          <w:rFonts w:ascii="HG丸ｺﾞｼｯｸM-PRO" w:eastAsia="HG丸ｺﾞｼｯｸM-PRO" w:hAnsi="HG丸ｺﾞｼｯｸM-PRO" w:hint="eastAsia"/>
          <w:sz w:val="24"/>
          <w:szCs w:val="24"/>
        </w:rPr>
        <w:t>進捗状況</w:t>
      </w:r>
      <w:r w:rsidR="008D13D7">
        <w:rPr>
          <w:rFonts w:ascii="HG丸ｺﾞｼｯｸM-PRO" w:eastAsia="HG丸ｺﾞｼｯｸM-PRO" w:hAnsi="HG丸ｺﾞｼｯｸM-PRO" w:hint="eastAsia"/>
          <w:sz w:val="24"/>
          <w:szCs w:val="24"/>
        </w:rPr>
        <w:t>のまとめ</w:t>
      </w:r>
      <w:r w:rsidR="00984FA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w:t>
      </w:r>
      <w:r w:rsidR="0021777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・・２</w:t>
      </w:r>
    </w:p>
    <w:p w:rsidR="00401BE4" w:rsidRDefault="00217774" w:rsidP="00217774">
      <w:pPr>
        <w:widowControl/>
        <w:ind w:leftChars="202" w:left="426" w:rightChars="133" w:right="279" w:hanging="2"/>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(1) </w:t>
      </w:r>
      <w:r w:rsidR="00682F4C">
        <w:rPr>
          <w:rFonts w:ascii="HG丸ｺﾞｼｯｸM-PRO" w:eastAsia="HG丸ｺﾞｼｯｸM-PRO" w:hAnsi="HG丸ｺﾞｼｯｸM-PRO" w:hint="eastAsia"/>
          <w:sz w:val="24"/>
          <w:szCs w:val="24"/>
        </w:rPr>
        <w:t>重点項目</w:t>
      </w:r>
      <w:r w:rsidR="008D13D7">
        <w:rPr>
          <w:rFonts w:ascii="HG丸ｺﾞｼｯｸM-PRO" w:eastAsia="HG丸ｺﾞｼｯｸM-PRO" w:hAnsi="HG丸ｺﾞｼｯｸM-PRO" w:hint="eastAsia"/>
          <w:sz w:val="24"/>
          <w:szCs w:val="24"/>
        </w:rPr>
        <w:t>の進捗状況と今後の取組み</w:t>
      </w:r>
    </w:p>
    <w:p w:rsidR="00217774" w:rsidRPr="008D13D7" w:rsidRDefault="00682F4C" w:rsidP="008D13D7">
      <w:pPr>
        <w:widowControl/>
        <w:ind w:leftChars="202" w:left="426" w:rightChars="133" w:right="279" w:hanging="2"/>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 xml:space="preserve">(2) </w:t>
      </w:r>
      <w:r w:rsidR="00DA6EEB">
        <w:rPr>
          <w:rFonts w:ascii="HG丸ｺﾞｼｯｸM-PRO" w:eastAsia="HG丸ｺﾞｼｯｸM-PRO" w:hAnsi="HG丸ｺﾞｼｯｸM-PRO" w:hint="eastAsia"/>
          <w:color w:val="000000" w:themeColor="text1"/>
          <w:sz w:val="24"/>
          <w:szCs w:val="24"/>
        </w:rPr>
        <w:t>重点項目以外</w:t>
      </w:r>
      <w:r w:rsidR="00BA6CD6">
        <w:rPr>
          <w:rFonts w:ascii="HG丸ｺﾞｼｯｸM-PRO" w:eastAsia="HG丸ｺﾞｼｯｸM-PRO" w:hAnsi="HG丸ｺﾞｼｯｸM-PRO" w:hint="eastAsia"/>
          <w:color w:val="000000" w:themeColor="text1"/>
          <w:sz w:val="24"/>
          <w:szCs w:val="24"/>
        </w:rPr>
        <w:t>の対策</w:t>
      </w:r>
      <w:r w:rsidR="008D13D7">
        <w:rPr>
          <w:rFonts w:ascii="HG丸ｺﾞｼｯｸM-PRO" w:eastAsia="HG丸ｺﾞｼｯｸM-PRO" w:hAnsi="HG丸ｺﾞｼｯｸM-PRO" w:hint="eastAsia"/>
          <w:color w:val="000000" w:themeColor="text1"/>
          <w:sz w:val="24"/>
          <w:szCs w:val="24"/>
        </w:rPr>
        <w:t>と対策例</w:t>
      </w:r>
    </w:p>
    <w:p w:rsidR="00984FA8" w:rsidRDefault="00984FA8" w:rsidP="00217774">
      <w:pPr>
        <w:widowControl/>
        <w:ind w:leftChars="202" w:left="426" w:rightChars="133" w:right="279" w:hanging="2"/>
        <w:jc w:val="left"/>
        <w:rPr>
          <w:rFonts w:ascii="HG丸ｺﾞｼｯｸM-PRO" w:eastAsia="HG丸ｺﾞｼｯｸM-PRO" w:hAnsi="HG丸ｺﾞｼｯｸM-PRO"/>
          <w:sz w:val="24"/>
          <w:szCs w:val="24"/>
        </w:rPr>
      </w:pPr>
    </w:p>
    <w:p w:rsidR="00272083" w:rsidRDefault="00272083" w:rsidP="00217774">
      <w:pPr>
        <w:widowControl/>
        <w:ind w:leftChars="202" w:left="426" w:rightChars="133" w:right="279" w:hanging="2"/>
        <w:jc w:val="left"/>
        <w:rPr>
          <w:rFonts w:ascii="HG丸ｺﾞｼｯｸM-PRO" w:eastAsia="HG丸ｺﾞｼｯｸM-PRO" w:hAnsi="HG丸ｺﾞｼｯｸM-PRO"/>
          <w:sz w:val="24"/>
          <w:szCs w:val="24"/>
        </w:rPr>
      </w:pPr>
    </w:p>
    <w:p w:rsidR="00401BE4" w:rsidRPr="00401BE4" w:rsidRDefault="00A63EF5" w:rsidP="00217774">
      <w:pPr>
        <w:widowControl/>
        <w:ind w:leftChars="202" w:left="426" w:rightChars="133" w:right="279" w:hanging="2"/>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参考１　重点項目の</w:t>
      </w:r>
      <w:r w:rsidR="00682F4C">
        <w:rPr>
          <w:rFonts w:ascii="HG丸ｺﾞｼｯｸM-PRO" w:eastAsia="HG丸ｺﾞｼｯｸM-PRO" w:hAnsi="HG丸ｺﾞｼｯｸM-PRO" w:hint="eastAsia"/>
          <w:sz w:val="24"/>
          <w:szCs w:val="24"/>
        </w:rPr>
        <w:t>進捗状況</w:t>
      </w:r>
      <w:r>
        <w:rPr>
          <w:rFonts w:ascii="HG丸ｺﾞｼｯｸM-PRO" w:eastAsia="HG丸ｺﾞｼｯｸM-PRO" w:hAnsi="HG丸ｺﾞｼｯｸM-PRO" w:hint="eastAsia"/>
          <w:sz w:val="24"/>
          <w:szCs w:val="24"/>
        </w:rPr>
        <w:t>・</w:t>
      </w:r>
      <w:r w:rsidR="00984FA8">
        <w:rPr>
          <w:rFonts w:ascii="HG丸ｺﾞｼｯｸM-PRO" w:eastAsia="HG丸ｺﾞｼｯｸM-PRO" w:hAnsi="HG丸ｺﾞｼｯｸM-PRO" w:hint="eastAsia"/>
          <w:sz w:val="24"/>
          <w:szCs w:val="24"/>
        </w:rPr>
        <w:t>・・・・</w:t>
      </w:r>
      <w:r w:rsidR="00682F4C">
        <w:rPr>
          <w:rFonts w:ascii="HG丸ｺﾞｼｯｸM-PRO" w:eastAsia="HG丸ｺﾞｼｯｸM-PRO" w:hAnsi="HG丸ｺﾞｼｯｸM-PRO" w:hint="eastAsia"/>
          <w:sz w:val="24"/>
          <w:szCs w:val="24"/>
        </w:rPr>
        <w:t>・・・・・・・・・・・</w:t>
      </w:r>
      <w:r w:rsidR="00871078">
        <w:rPr>
          <w:rFonts w:ascii="HG丸ｺﾞｼｯｸM-PRO" w:eastAsia="HG丸ｺﾞｼｯｸM-PRO" w:hAnsi="HG丸ｺﾞｼｯｸM-PRO" w:hint="eastAsia"/>
          <w:sz w:val="24"/>
          <w:szCs w:val="24"/>
        </w:rPr>
        <w:t>・・</w:t>
      </w:r>
      <w:r w:rsidR="00B30E75">
        <w:rPr>
          <w:rFonts w:ascii="HG丸ｺﾞｼｯｸM-PRO" w:eastAsia="HG丸ｺﾞｼｯｸM-PRO" w:hAnsi="HG丸ｺﾞｼｯｸM-PRO" w:hint="eastAsia"/>
          <w:sz w:val="24"/>
          <w:szCs w:val="24"/>
        </w:rPr>
        <w:t>・・１３</w:t>
      </w:r>
    </w:p>
    <w:p w:rsidR="00401BE4" w:rsidRPr="00401BE4" w:rsidRDefault="00A63EF5" w:rsidP="00A63EF5">
      <w:pPr>
        <w:widowControl/>
        <w:ind w:leftChars="202" w:left="426" w:rightChars="133" w:right="279" w:hanging="2"/>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参考２　</w:t>
      </w:r>
      <w:r w:rsidR="000518C1">
        <w:rPr>
          <w:rFonts w:ascii="HG丸ｺﾞｼｯｸM-PRO" w:eastAsia="HG丸ｺﾞｼｯｸM-PRO" w:hAnsi="HG丸ｺﾞｼｯｸM-PRO" w:hint="eastAsia"/>
          <w:sz w:val="24"/>
          <w:szCs w:val="24"/>
        </w:rPr>
        <w:t>重点項目</w:t>
      </w:r>
      <w:r w:rsidR="009E3F2E">
        <w:rPr>
          <w:rFonts w:ascii="HG丸ｺﾞｼｯｸM-PRO" w:eastAsia="HG丸ｺﾞｼｯｸM-PRO" w:hAnsi="HG丸ｺﾞｼｯｸM-PRO" w:hint="eastAsia"/>
          <w:sz w:val="24"/>
          <w:szCs w:val="24"/>
        </w:rPr>
        <w:t>とは・・・・・・・・・</w:t>
      </w:r>
      <w:r w:rsidR="00272083">
        <w:rPr>
          <w:rFonts w:ascii="HG丸ｺﾞｼｯｸM-PRO" w:eastAsia="HG丸ｺﾞｼｯｸM-PRO" w:hAnsi="HG丸ｺﾞｼｯｸM-PRO" w:hint="eastAsia"/>
          <w:sz w:val="24"/>
          <w:szCs w:val="24"/>
        </w:rPr>
        <w:t>・・</w:t>
      </w:r>
      <w:r w:rsidR="00B30E75">
        <w:rPr>
          <w:rFonts w:ascii="HG丸ｺﾞｼｯｸM-PRO" w:eastAsia="HG丸ｺﾞｼｯｸM-PRO" w:hAnsi="HG丸ｺﾞｼｯｸM-PRO" w:hint="eastAsia"/>
          <w:sz w:val="24"/>
          <w:szCs w:val="24"/>
        </w:rPr>
        <w:t>・・・・・・・・・・・・１５</w:t>
      </w:r>
    </w:p>
    <w:p w:rsidR="00646B6C" w:rsidRPr="0084374E" w:rsidRDefault="00646B6C">
      <w:pPr>
        <w:widowControl/>
        <w:jc w:val="left"/>
        <w:sectPr w:rsidR="00646B6C" w:rsidRPr="0084374E" w:rsidSect="00212315">
          <w:footerReference w:type="default" r:id="rId9"/>
          <w:pgSz w:w="11906" w:h="16838" w:code="9"/>
          <w:pgMar w:top="1418" w:right="1418" w:bottom="1418" w:left="1418" w:header="851" w:footer="567" w:gutter="0"/>
          <w:pgNumType w:fmt="numberInDash"/>
          <w:cols w:space="425"/>
          <w:docGrid w:type="lines" w:linePitch="350"/>
        </w:sectPr>
      </w:pPr>
    </w:p>
    <w:p w:rsidR="00646B6C" w:rsidRPr="00E357E5" w:rsidRDefault="000518C1">
      <w:pPr>
        <w:widowControl/>
        <w:jc w:val="left"/>
        <w:rPr>
          <w:rFonts w:ascii="HG丸ｺﾞｼｯｸM-PRO" w:eastAsia="HG丸ｺﾞｼｯｸM-PRO" w:hAnsi="HG丸ｺﾞｼｯｸM-PRO"/>
          <w:b/>
          <w:sz w:val="28"/>
          <w:szCs w:val="28"/>
        </w:rPr>
      </w:pPr>
      <w:r w:rsidRPr="00E357E5">
        <w:rPr>
          <w:rFonts w:ascii="HG丸ｺﾞｼｯｸM-PRO" w:eastAsia="HG丸ｺﾞｼｯｸM-PRO" w:hAnsi="HG丸ｺﾞｼｯｸM-PRO" w:hint="eastAsia"/>
          <w:b/>
          <w:sz w:val="28"/>
          <w:szCs w:val="28"/>
        </w:rPr>
        <w:lastRenderedPageBreak/>
        <w:t>１．大阪府石油コンビナート等防災計画の進行管理について</w:t>
      </w:r>
    </w:p>
    <w:p w:rsidR="00646B6C" w:rsidRPr="00646B6C" w:rsidRDefault="00646B6C">
      <w:pPr>
        <w:widowControl/>
        <w:jc w:val="left"/>
        <w:rPr>
          <w:rFonts w:ascii="HG丸ｺﾞｼｯｸM-PRO" w:eastAsia="HG丸ｺﾞｼｯｸM-PRO" w:hAnsi="HG丸ｺﾞｼｯｸM-PRO"/>
          <w:sz w:val="24"/>
          <w:szCs w:val="24"/>
        </w:rPr>
      </w:pPr>
    </w:p>
    <w:p w:rsidR="000518C1" w:rsidRPr="00E357E5" w:rsidRDefault="000518C1" w:rsidP="000518C1">
      <w:pPr>
        <w:spacing w:line="440" w:lineRule="exact"/>
        <w:jc w:val="left"/>
        <w:rPr>
          <w:rFonts w:ascii="HG丸ｺﾞｼｯｸM-PRO" w:eastAsia="HG丸ｺﾞｼｯｸM-PRO" w:hAnsi="HG丸ｺﾞｼｯｸM-PRO"/>
          <w:b/>
          <w:color w:val="000000" w:themeColor="text1"/>
          <w:sz w:val="24"/>
          <w:szCs w:val="24"/>
        </w:rPr>
      </w:pPr>
      <w:r w:rsidRPr="00E357E5">
        <w:rPr>
          <w:rFonts w:ascii="HG丸ｺﾞｼｯｸM-PRO" w:eastAsia="HG丸ｺﾞｼｯｸM-PRO" w:hAnsi="HG丸ｺﾞｼｯｸM-PRO" w:hint="eastAsia"/>
          <w:b/>
          <w:color w:val="000000" w:themeColor="text1"/>
          <w:sz w:val="24"/>
          <w:szCs w:val="24"/>
        </w:rPr>
        <w:t xml:space="preserve">(1) </w:t>
      </w:r>
      <w:r w:rsidR="00646B6C" w:rsidRPr="00E357E5">
        <w:rPr>
          <w:rFonts w:ascii="HG丸ｺﾞｼｯｸM-PRO" w:eastAsia="HG丸ｺﾞｼｯｸM-PRO" w:hAnsi="HG丸ｺﾞｼｯｸM-PRO" w:hint="eastAsia"/>
          <w:b/>
          <w:color w:val="000000" w:themeColor="text1"/>
          <w:sz w:val="24"/>
          <w:szCs w:val="24"/>
        </w:rPr>
        <w:t>概要</w:t>
      </w:r>
    </w:p>
    <w:p w:rsidR="004709B3" w:rsidRDefault="00646B6C" w:rsidP="00800D63">
      <w:pPr>
        <w:ind w:leftChars="100" w:left="210" w:firstLineChars="100" w:firstLine="240"/>
        <w:jc w:val="left"/>
        <w:rPr>
          <w:rFonts w:ascii="HG丸ｺﾞｼｯｸM-PRO" w:eastAsia="HG丸ｺﾞｼｯｸM-PRO" w:hAnsi="HG丸ｺﾞｼｯｸM-PRO"/>
          <w:sz w:val="24"/>
          <w:szCs w:val="24"/>
        </w:rPr>
      </w:pPr>
      <w:r w:rsidRPr="00646B6C">
        <w:rPr>
          <w:rFonts w:ascii="HG丸ｺﾞｼｯｸM-PRO" w:eastAsia="HG丸ｺﾞｼｯｸM-PRO" w:hAnsi="HG丸ｺﾞｼｯｸM-PRO" w:hint="eastAsia"/>
          <w:sz w:val="24"/>
          <w:szCs w:val="24"/>
        </w:rPr>
        <w:t>大阪府</w:t>
      </w:r>
      <w:r w:rsidR="003E5CB4">
        <w:rPr>
          <w:rFonts w:ascii="HG丸ｺﾞｼｯｸM-PRO" w:eastAsia="HG丸ｺﾞｼｯｸM-PRO" w:hAnsi="HG丸ｺﾞｼｯｸM-PRO" w:hint="eastAsia"/>
          <w:sz w:val="24"/>
          <w:szCs w:val="24"/>
        </w:rPr>
        <w:t>石油コンビナート等防災本部</w:t>
      </w:r>
      <w:r w:rsidR="003E5CB4" w:rsidRPr="003E5CB4">
        <w:rPr>
          <w:rFonts w:ascii="HG丸ｺﾞｼｯｸM-PRO" w:eastAsia="HG丸ｺﾞｼｯｸM-PRO" w:hAnsi="HG丸ｺﾞｼｯｸM-PRO" w:hint="eastAsia"/>
          <w:sz w:val="24"/>
          <w:szCs w:val="24"/>
          <w:vertAlign w:val="superscript"/>
        </w:rPr>
        <w:t>※１</w:t>
      </w:r>
      <w:r w:rsidR="003E5CB4">
        <w:rPr>
          <w:rFonts w:ascii="HG丸ｺﾞｼｯｸM-PRO" w:eastAsia="HG丸ｺﾞｼｯｸM-PRO" w:hAnsi="HG丸ｺﾞｼｯｸM-PRO" w:hint="eastAsia"/>
          <w:sz w:val="24"/>
          <w:szCs w:val="24"/>
        </w:rPr>
        <w:t>（以下、「防災本部」という。）</w:t>
      </w:r>
      <w:r w:rsidRPr="00646B6C">
        <w:rPr>
          <w:rFonts w:ascii="HG丸ｺﾞｼｯｸM-PRO" w:eastAsia="HG丸ｺﾞｼｯｸM-PRO" w:hAnsi="HG丸ｺﾞｼｯｸM-PRO" w:hint="eastAsia"/>
          <w:sz w:val="24"/>
          <w:szCs w:val="24"/>
        </w:rPr>
        <w:t>は、平成28年3月に改訂</w:t>
      </w:r>
      <w:r w:rsidR="000518C1">
        <w:rPr>
          <w:rFonts w:ascii="HG丸ｺﾞｼｯｸM-PRO" w:eastAsia="HG丸ｺﾞｼｯｸM-PRO" w:hAnsi="HG丸ｺﾞｼｯｸM-PRO" w:hint="eastAsia"/>
          <w:sz w:val="24"/>
          <w:szCs w:val="24"/>
        </w:rPr>
        <w:t>した</w:t>
      </w:r>
      <w:r w:rsidRPr="00646B6C">
        <w:rPr>
          <w:rFonts w:ascii="HG丸ｺﾞｼｯｸM-PRO" w:eastAsia="HG丸ｺﾞｼｯｸM-PRO" w:hAnsi="HG丸ｺﾞｼｯｸM-PRO" w:hint="eastAsia"/>
          <w:sz w:val="24"/>
          <w:szCs w:val="24"/>
        </w:rPr>
        <w:t>「</w:t>
      </w:r>
      <w:r w:rsidR="000518C1">
        <w:rPr>
          <w:rFonts w:ascii="HG丸ｺﾞｼｯｸM-PRO" w:eastAsia="HG丸ｺﾞｼｯｸM-PRO" w:hAnsi="HG丸ｺﾞｼｯｸM-PRO" w:hint="eastAsia"/>
          <w:sz w:val="24"/>
          <w:szCs w:val="24"/>
        </w:rPr>
        <w:t>大阪府石油コンビナート等防災計画</w:t>
      </w:r>
      <w:r w:rsidR="003E5CB4">
        <w:rPr>
          <w:rFonts w:ascii="HG丸ｺﾞｼｯｸM-PRO" w:eastAsia="HG丸ｺﾞｼｯｸM-PRO" w:hAnsi="HG丸ｺﾞｼｯｸM-PRO" w:hint="eastAsia"/>
          <w:sz w:val="24"/>
          <w:szCs w:val="24"/>
        </w:rPr>
        <w:t>（以下、「防災計画という。」）</w:t>
      </w:r>
      <w:r w:rsidR="000518C1">
        <w:rPr>
          <w:rFonts w:ascii="HG丸ｺﾞｼｯｸM-PRO" w:eastAsia="HG丸ｺﾞｼｯｸM-PRO" w:hAnsi="HG丸ｺﾞｼｯｸM-PRO" w:hint="eastAsia"/>
          <w:sz w:val="24"/>
          <w:szCs w:val="24"/>
        </w:rPr>
        <w:t>」</w:t>
      </w:r>
      <w:r w:rsidR="003E5CB4">
        <w:rPr>
          <w:rFonts w:ascii="HG丸ｺﾞｼｯｸM-PRO" w:eastAsia="HG丸ｺﾞｼｯｸM-PRO" w:hAnsi="HG丸ｺﾞｼｯｸM-PRO" w:hint="eastAsia"/>
          <w:sz w:val="24"/>
          <w:szCs w:val="24"/>
        </w:rPr>
        <w:t>を</w:t>
      </w:r>
      <w:r w:rsidRPr="00646B6C">
        <w:rPr>
          <w:rFonts w:ascii="HG丸ｺﾞｼｯｸM-PRO" w:eastAsia="HG丸ｺﾞｼｯｸM-PRO" w:hAnsi="HG丸ｺﾞｼｯｸM-PRO" w:hint="eastAsia"/>
          <w:sz w:val="24"/>
          <w:szCs w:val="24"/>
        </w:rPr>
        <w:t>着実に推進し実効性を高めるため、特別防災区域内の特定事業所</w:t>
      </w:r>
      <w:r w:rsidRPr="000518C1">
        <w:rPr>
          <w:rFonts w:ascii="HG丸ｺﾞｼｯｸM-PRO" w:eastAsia="HG丸ｺﾞｼｯｸM-PRO" w:hAnsi="HG丸ｺﾞｼｯｸM-PRO" w:hint="eastAsia"/>
          <w:sz w:val="24"/>
          <w:szCs w:val="24"/>
          <w:vertAlign w:val="superscript"/>
        </w:rPr>
        <w:t>※２</w:t>
      </w:r>
      <w:r w:rsidRPr="00646B6C">
        <w:rPr>
          <w:rFonts w:ascii="HG丸ｺﾞｼｯｸM-PRO" w:eastAsia="HG丸ｺﾞｼｯｸM-PRO" w:hAnsi="HG丸ｺﾞｼｯｸM-PRO" w:hint="eastAsia"/>
          <w:sz w:val="24"/>
          <w:szCs w:val="24"/>
        </w:rPr>
        <w:t>の協力のもと、各事業所</w:t>
      </w:r>
      <w:r w:rsidR="003E5CB4">
        <w:rPr>
          <w:rFonts w:ascii="HG丸ｺﾞｼｯｸM-PRO" w:eastAsia="HG丸ｺﾞｼｯｸM-PRO" w:hAnsi="HG丸ｺﾞｼｯｸM-PRO" w:hint="eastAsia"/>
          <w:sz w:val="24"/>
          <w:szCs w:val="24"/>
        </w:rPr>
        <w:t>の設備改修の計画書（以下、</w:t>
      </w:r>
      <w:r w:rsidR="004709B3">
        <w:rPr>
          <w:rFonts w:ascii="HG丸ｺﾞｼｯｸM-PRO" w:eastAsia="HG丸ｺﾞｼｯｸM-PRO" w:hAnsi="HG丸ｺﾞｼｯｸM-PRO" w:hint="eastAsia"/>
          <w:sz w:val="24"/>
          <w:szCs w:val="24"/>
        </w:rPr>
        <w:t>「対策計画書」という。）を取りまとめ、毎年、実績報告書により進捗状況を把握・公表することとしています。</w:t>
      </w:r>
    </w:p>
    <w:p w:rsidR="00646B6C" w:rsidRPr="000518C1" w:rsidRDefault="004709B3" w:rsidP="00800D63">
      <w:pPr>
        <w:ind w:leftChars="100" w:left="210" w:firstLineChars="100" w:firstLine="240"/>
        <w:jc w:val="left"/>
        <w:rPr>
          <w:rFonts w:ascii="HG丸ｺﾞｼｯｸM-PRO" w:eastAsia="HG丸ｺﾞｼｯｸM-PRO" w:hAnsi="HG丸ｺﾞｼｯｸM-PRO"/>
          <w:b/>
          <w:color w:val="000000" w:themeColor="text1"/>
          <w:sz w:val="24"/>
          <w:szCs w:val="24"/>
          <w:u w:val="single"/>
        </w:rPr>
      </w:pPr>
      <w:r>
        <w:rPr>
          <w:rFonts w:ascii="HG丸ｺﾞｼｯｸM-PRO" w:eastAsia="HG丸ｺﾞｼｯｸM-PRO" w:hAnsi="HG丸ｺﾞｼｯｸM-PRO" w:hint="eastAsia"/>
          <w:sz w:val="24"/>
          <w:szCs w:val="24"/>
        </w:rPr>
        <w:t>今回は、第１期（平成２７年度～２９年度）の対策計画書に対する、</w:t>
      </w:r>
      <w:r w:rsidR="00646B6C" w:rsidRPr="00646B6C">
        <w:rPr>
          <w:rFonts w:ascii="HG丸ｺﾞｼｯｸM-PRO" w:eastAsia="HG丸ｺﾞｼｯｸM-PRO" w:hAnsi="HG丸ｺﾞｼｯｸM-PRO" w:hint="eastAsia"/>
          <w:sz w:val="24"/>
          <w:szCs w:val="24"/>
        </w:rPr>
        <w:t>平成27年度</w:t>
      </w:r>
      <w:r>
        <w:rPr>
          <w:rFonts w:ascii="HG丸ｺﾞｼｯｸM-PRO" w:eastAsia="HG丸ｺﾞｼｯｸM-PRO" w:hAnsi="HG丸ｺﾞｼｯｸM-PRO" w:hint="eastAsia"/>
          <w:sz w:val="24"/>
          <w:szCs w:val="24"/>
        </w:rPr>
        <w:t>の進捗状況を取りまとめて</w:t>
      </w:r>
      <w:r w:rsidR="00646B6C" w:rsidRPr="00646B6C">
        <w:rPr>
          <w:rFonts w:ascii="HG丸ｺﾞｼｯｸM-PRO" w:eastAsia="HG丸ｺﾞｼｯｸM-PRO" w:hAnsi="HG丸ｺﾞｼｯｸM-PRO" w:hint="eastAsia"/>
          <w:sz w:val="24"/>
          <w:szCs w:val="24"/>
        </w:rPr>
        <w:t>公表</w:t>
      </w:r>
      <w:r>
        <w:rPr>
          <w:rFonts w:ascii="HG丸ｺﾞｼｯｸM-PRO" w:eastAsia="HG丸ｺﾞｼｯｸM-PRO" w:hAnsi="HG丸ｺﾞｼｯｸM-PRO" w:hint="eastAsia"/>
          <w:sz w:val="24"/>
          <w:szCs w:val="24"/>
        </w:rPr>
        <w:t>するものです。</w:t>
      </w:r>
    </w:p>
    <w:p w:rsidR="00646B6C" w:rsidRPr="00DF0AC7" w:rsidRDefault="00646B6C" w:rsidP="00646B6C">
      <w:pPr>
        <w:spacing w:line="360" w:lineRule="exact"/>
        <w:ind w:left="240" w:hangingChars="100" w:hanging="240"/>
        <w:jc w:val="left"/>
        <w:rPr>
          <w:rFonts w:ascii="HG丸ｺﾞｼｯｸM-PRO" w:eastAsia="HG丸ｺﾞｼｯｸM-PRO" w:hAnsi="HG丸ｺﾞｼｯｸM-PRO"/>
          <w:color w:val="000000" w:themeColor="text1"/>
          <w:sz w:val="24"/>
          <w:szCs w:val="24"/>
        </w:rPr>
      </w:pPr>
    </w:p>
    <w:p w:rsidR="00646B6C" w:rsidRPr="003E5CB4" w:rsidRDefault="000518C1" w:rsidP="003E5CB4">
      <w:pPr>
        <w:spacing w:line="440" w:lineRule="exact"/>
        <w:ind w:left="241" w:hangingChars="100" w:hanging="241"/>
        <w:jc w:val="left"/>
        <w:rPr>
          <w:rFonts w:ascii="HG丸ｺﾞｼｯｸM-PRO" w:eastAsia="HG丸ｺﾞｼｯｸM-PRO" w:hAnsi="HG丸ｺﾞｼｯｸM-PRO"/>
          <w:b/>
          <w:color w:val="000000" w:themeColor="text1"/>
          <w:sz w:val="24"/>
          <w:szCs w:val="24"/>
        </w:rPr>
      </w:pPr>
      <w:r w:rsidRPr="003E5CB4">
        <w:rPr>
          <w:rFonts w:ascii="HG丸ｺﾞｼｯｸM-PRO" w:eastAsia="HG丸ｺﾞｼｯｸM-PRO" w:hAnsi="HG丸ｺﾞｼｯｸM-PRO" w:hint="eastAsia"/>
          <w:b/>
          <w:color w:val="000000" w:themeColor="text1"/>
          <w:sz w:val="24"/>
          <w:szCs w:val="24"/>
        </w:rPr>
        <w:t>(2)</w:t>
      </w:r>
      <w:r w:rsidR="004709B3">
        <w:rPr>
          <w:rFonts w:ascii="HG丸ｺﾞｼｯｸM-PRO" w:eastAsia="HG丸ｺﾞｼｯｸM-PRO" w:hAnsi="HG丸ｺﾞｼｯｸM-PRO" w:hint="eastAsia"/>
          <w:b/>
          <w:color w:val="000000" w:themeColor="text1"/>
          <w:sz w:val="24"/>
          <w:szCs w:val="24"/>
        </w:rPr>
        <w:t xml:space="preserve"> </w:t>
      </w:r>
      <w:r w:rsidR="00646B6C" w:rsidRPr="003E5CB4">
        <w:rPr>
          <w:rFonts w:ascii="HG丸ｺﾞｼｯｸM-PRO" w:eastAsia="HG丸ｺﾞｼｯｸM-PRO" w:hAnsi="HG丸ｺﾞｼｯｸM-PRO" w:hint="eastAsia"/>
          <w:b/>
          <w:color w:val="000000" w:themeColor="text1"/>
          <w:sz w:val="24"/>
          <w:szCs w:val="24"/>
        </w:rPr>
        <w:t>進行管理の流れ</w:t>
      </w:r>
    </w:p>
    <w:p w:rsidR="00646B6C" w:rsidRPr="00646B6C" w:rsidRDefault="00646B6C" w:rsidP="00800D63">
      <w:pPr>
        <w:ind w:firstLineChars="100" w:firstLine="240"/>
        <w:rPr>
          <w:rFonts w:ascii="HG丸ｺﾞｼｯｸM-PRO" w:eastAsia="HG丸ｺﾞｼｯｸM-PRO" w:hAnsi="HG丸ｺﾞｼｯｸM-PRO"/>
          <w:sz w:val="24"/>
          <w:szCs w:val="24"/>
        </w:rPr>
      </w:pPr>
      <w:r w:rsidRPr="00646B6C">
        <w:rPr>
          <w:rFonts w:ascii="HG丸ｺﾞｼｯｸM-PRO" w:eastAsia="HG丸ｺﾞｼｯｸM-PRO" w:hAnsi="HG丸ｺﾞｼｯｸM-PRO" w:hint="eastAsia"/>
          <w:sz w:val="24"/>
          <w:szCs w:val="24"/>
        </w:rPr>
        <w:t>＊防災本部は、重点項目の設定について協議調整し、特定事業所は対策を検討</w:t>
      </w:r>
    </w:p>
    <w:p w:rsidR="00646B6C" w:rsidRPr="00646B6C" w:rsidRDefault="00646B6C" w:rsidP="00800D63">
      <w:pPr>
        <w:ind w:firstLineChars="100" w:firstLine="240"/>
        <w:rPr>
          <w:rFonts w:ascii="HG丸ｺﾞｼｯｸM-PRO" w:eastAsia="HG丸ｺﾞｼｯｸM-PRO" w:hAnsi="HG丸ｺﾞｼｯｸM-PRO"/>
          <w:sz w:val="24"/>
          <w:szCs w:val="24"/>
        </w:rPr>
      </w:pPr>
      <w:r w:rsidRPr="00646B6C">
        <w:rPr>
          <w:rFonts w:ascii="HG丸ｺﾞｼｯｸM-PRO" w:eastAsia="HG丸ｺﾞｼｯｸM-PRO" w:hAnsi="HG丸ｺﾞｼｯｸM-PRO" w:hint="eastAsia"/>
          <w:sz w:val="24"/>
          <w:szCs w:val="24"/>
        </w:rPr>
        <w:t>＊特定事業所は、３か年の対策計画書（H27～H29）を立案し、防災本部へ提出</w:t>
      </w:r>
    </w:p>
    <w:p w:rsidR="00646B6C" w:rsidRPr="00646B6C" w:rsidRDefault="00646B6C" w:rsidP="0023412D">
      <w:pPr>
        <w:ind w:leftChars="100" w:left="450" w:hangingChars="100" w:hanging="240"/>
        <w:rPr>
          <w:rFonts w:ascii="HG丸ｺﾞｼｯｸM-PRO" w:eastAsia="HG丸ｺﾞｼｯｸM-PRO" w:hAnsi="HG丸ｺﾞｼｯｸM-PRO"/>
          <w:sz w:val="24"/>
          <w:szCs w:val="24"/>
        </w:rPr>
      </w:pPr>
      <w:r w:rsidRPr="00646B6C">
        <w:rPr>
          <w:rFonts w:ascii="HG丸ｺﾞｼｯｸM-PRO" w:eastAsia="HG丸ｺﾞｼｯｸM-PRO" w:hAnsi="HG丸ｺﾞｼｯｸM-PRO" w:hint="eastAsia"/>
          <w:sz w:val="24"/>
          <w:szCs w:val="24"/>
        </w:rPr>
        <w:t>＊防災本部</w:t>
      </w:r>
      <w:r w:rsidR="0023412D">
        <w:rPr>
          <w:rFonts w:ascii="HG丸ｺﾞｼｯｸM-PRO" w:eastAsia="HG丸ｺﾞｼｯｸM-PRO" w:hAnsi="HG丸ｺﾞｼｯｸM-PRO" w:hint="eastAsia"/>
          <w:sz w:val="24"/>
          <w:szCs w:val="24"/>
        </w:rPr>
        <w:t>は、特定事業所の対策計画書を取りまとめ・公表するとともに、毎年、特定</w:t>
      </w:r>
      <w:r w:rsidRPr="00646B6C">
        <w:rPr>
          <w:rFonts w:ascii="HG丸ｺﾞｼｯｸM-PRO" w:eastAsia="HG丸ｺﾞｼｯｸM-PRO" w:hAnsi="HG丸ｺﾞｼｯｸM-PRO" w:hint="eastAsia"/>
          <w:sz w:val="24"/>
          <w:szCs w:val="24"/>
        </w:rPr>
        <w:t>事業所から</w:t>
      </w:r>
      <w:r w:rsidR="0023412D">
        <w:rPr>
          <w:rFonts w:ascii="HG丸ｺﾞｼｯｸM-PRO" w:eastAsia="HG丸ｺﾞｼｯｸM-PRO" w:hAnsi="HG丸ｺﾞｼｯｸM-PRO" w:hint="eastAsia"/>
          <w:sz w:val="24"/>
          <w:szCs w:val="24"/>
        </w:rPr>
        <w:t>提出される</w:t>
      </w:r>
      <w:r w:rsidRPr="00646B6C">
        <w:rPr>
          <w:rFonts w:ascii="HG丸ｺﾞｼｯｸM-PRO" w:eastAsia="HG丸ｺﾞｼｯｸM-PRO" w:hAnsi="HG丸ｺﾞｼｯｸM-PRO" w:hint="eastAsia"/>
          <w:sz w:val="24"/>
          <w:szCs w:val="24"/>
        </w:rPr>
        <w:t>実績報告書に</w:t>
      </w:r>
      <w:r w:rsidR="0023412D">
        <w:rPr>
          <w:rFonts w:ascii="HG丸ｺﾞｼｯｸM-PRO" w:eastAsia="HG丸ｺﾞｼｯｸM-PRO" w:hAnsi="HG丸ｺﾞｼｯｸM-PRO" w:hint="eastAsia"/>
          <w:sz w:val="24"/>
          <w:szCs w:val="24"/>
        </w:rPr>
        <w:t>より、</w:t>
      </w:r>
      <w:r w:rsidRPr="00646B6C">
        <w:rPr>
          <w:rFonts w:ascii="HG丸ｺﾞｼｯｸM-PRO" w:eastAsia="HG丸ｺﾞｼｯｸM-PRO" w:hAnsi="HG丸ｺﾞｼｯｸM-PRO" w:hint="eastAsia"/>
          <w:sz w:val="24"/>
          <w:szCs w:val="24"/>
        </w:rPr>
        <w:t>進捗状況を把握し</w:t>
      </w:r>
      <w:r w:rsidR="0023412D">
        <w:rPr>
          <w:rFonts w:ascii="HG丸ｺﾞｼｯｸM-PRO" w:eastAsia="HG丸ｺﾞｼｯｸM-PRO" w:hAnsi="HG丸ｺﾞｼｯｸM-PRO" w:hint="eastAsia"/>
          <w:sz w:val="24"/>
          <w:szCs w:val="24"/>
        </w:rPr>
        <w:t>て</w:t>
      </w:r>
      <w:r w:rsidRPr="00646B6C">
        <w:rPr>
          <w:rFonts w:ascii="HG丸ｺﾞｼｯｸM-PRO" w:eastAsia="HG丸ｺﾞｼｯｸM-PRO" w:hAnsi="HG丸ｺﾞｼｯｸM-PRO" w:hint="eastAsia"/>
          <w:sz w:val="24"/>
          <w:szCs w:val="24"/>
        </w:rPr>
        <w:t>公表</w:t>
      </w:r>
    </w:p>
    <w:p w:rsidR="0023412D" w:rsidRPr="0023412D" w:rsidRDefault="0032368F">
      <w:pPr>
        <w:rPr>
          <w:noProof/>
        </w:rPr>
      </w:pPr>
      <w:r w:rsidRPr="007B65C1">
        <w:rPr>
          <w:rFonts w:hint="eastAsia"/>
          <w:noProof/>
        </w:rPr>
        <mc:AlternateContent>
          <mc:Choice Requires="wps">
            <w:drawing>
              <wp:anchor distT="0" distB="0" distL="114300" distR="114300" simplePos="0" relativeHeight="251683840" behindDoc="0" locked="0" layoutInCell="1" allowOverlap="1" wp14:anchorId="03582F52" wp14:editId="691BFD02">
                <wp:simplePos x="0" y="0"/>
                <wp:positionH relativeFrom="column">
                  <wp:posOffset>3728720</wp:posOffset>
                </wp:positionH>
                <wp:positionV relativeFrom="paragraph">
                  <wp:posOffset>132080</wp:posOffset>
                </wp:positionV>
                <wp:extent cx="1076325" cy="352425"/>
                <wp:effectExtent l="0" t="0" r="28575" b="28575"/>
                <wp:wrapNone/>
                <wp:docPr id="76" name="角丸四角形 76"/>
                <wp:cNvGraphicFramePr/>
                <a:graphic xmlns:a="http://schemas.openxmlformats.org/drawingml/2006/main">
                  <a:graphicData uri="http://schemas.microsoft.com/office/word/2010/wordprocessingShape">
                    <wps:wsp>
                      <wps:cNvSpPr/>
                      <wps:spPr>
                        <a:xfrm>
                          <a:off x="0" y="0"/>
                          <a:ext cx="1076325" cy="352425"/>
                        </a:xfrm>
                        <a:prstGeom prst="roundRect">
                          <a:avLst/>
                        </a:prstGeom>
                        <a:solidFill>
                          <a:srgbClr val="4F81BD"/>
                        </a:solidFill>
                        <a:ln w="25400" cap="flat" cmpd="sng" algn="ctr">
                          <a:solidFill>
                            <a:srgbClr val="4F81BD">
                              <a:lumMod val="20000"/>
                              <a:lumOff val="80000"/>
                            </a:srgbClr>
                          </a:solidFill>
                          <a:prstDash val="solid"/>
                        </a:ln>
                        <a:effectLst/>
                      </wps:spPr>
                      <wps:txbx>
                        <w:txbxContent>
                          <w:p w:rsidR="00A86A84" w:rsidRPr="00E9162B" w:rsidRDefault="00A86A84" w:rsidP="008A1F70">
                            <w:pPr>
                              <w:jc w:val="center"/>
                              <w:rPr>
                                <w:rFonts w:ascii="HG丸ｺﾞｼｯｸM-PRO" w:eastAsia="HG丸ｺﾞｼｯｸM-PRO" w:hAnsi="HG丸ｺﾞｼｯｸM-PRO"/>
                              </w:rPr>
                            </w:pPr>
                            <w:r w:rsidRPr="00F24A19">
                              <w:rPr>
                                <w:rFonts w:ascii="HG丸ｺﾞｼｯｸM-PRO" w:eastAsia="HG丸ｺﾞｼｯｸM-PRO" w:hAnsi="HG丸ｺﾞｼｯｸM-PRO" w:hint="eastAsia"/>
                                <w:color w:val="FFFFFF" w:themeColor="background1"/>
                              </w:rPr>
                              <w:t>防災本部</w:t>
                            </w:r>
                            <w:r w:rsidRPr="00F24A19">
                              <w:rPr>
                                <w:rFonts w:ascii="HG丸ｺﾞｼｯｸM-PRO" w:eastAsia="HG丸ｺﾞｼｯｸM-PRO" w:hAnsi="HG丸ｺﾞｼｯｸM-PRO" w:hint="eastAsia"/>
                                <w:color w:val="FFFFFF" w:themeColor="background1"/>
                                <w:sz w:val="24"/>
                                <w:szCs w:val="24"/>
                                <w:vertAlign w:val="superscript"/>
                              </w:rPr>
                              <w:t>※</w:t>
                            </w:r>
                            <w:r>
                              <w:rPr>
                                <w:rFonts w:ascii="HG丸ｺﾞｼｯｸM-PRO" w:eastAsia="HG丸ｺﾞｼｯｸM-PRO" w:hAnsi="HG丸ｺﾞｼｯｸM-PRO" w:hint="eastAsia"/>
                                <w:color w:val="FFFFFF" w:themeColor="background1"/>
                                <w:sz w:val="24"/>
                                <w:szCs w:val="24"/>
                                <w:vertAlign w:val="superscript"/>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76" o:spid="_x0000_s1027" style="position:absolute;left:0;text-align:left;margin-left:293.6pt;margin-top:10.4pt;width:84.75pt;height:27.7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" fillcolor="#4f81bd" strokecolor="#dce6f2" strokeweight="2pt">
                <v:textbox>
                  <w:txbxContent>
                    <w:p w:rsidR="00A86A84" w:rsidRPr="00E9162B" w:rsidRDefault="00A86A84" w:rsidP="008A1F70">
                      <w:pPr>
                        <w:jc w:val="center"/>
                        <w:rPr>
                          <w:rFonts w:ascii="HG丸ｺﾞｼｯｸM-PRO" w:eastAsia="HG丸ｺﾞｼｯｸM-PRO" w:hAnsi="HG丸ｺﾞｼｯｸM-PRO"/>
                        </w:rPr>
                      </w:pPr>
                      <w:r w:rsidRPr="00F24A19">
                        <w:rPr>
                          <w:rFonts w:ascii="HG丸ｺﾞｼｯｸM-PRO" w:eastAsia="HG丸ｺﾞｼｯｸM-PRO" w:hAnsi="HG丸ｺﾞｼｯｸM-PRO" w:hint="eastAsia"/>
                          <w:color w:val="FFFFFF" w:themeColor="background1"/>
                        </w:rPr>
                        <w:t>防災本部</w:t>
                      </w:r>
                      <w:r w:rsidRPr="00F24A19">
                        <w:rPr>
                          <w:rFonts w:ascii="HG丸ｺﾞｼｯｸM-PRO" w:eastAsia="HG丸ｺﾞｼｯｸM-PRO" w:hAnsi="HG丸ｺﾞｼｯｸM-PRO" w:hint="eastAsia"/>
                          <w:color w:val="FFFFFF" w:themeColor="background1"/>
                          <w:sz w:val="24"/>
                          <w:szCs w:val="24"/>
                          <w:vertAlign w:val="superscript"/>
                        </w:rPr>
                        <w:t>※</w:t>
                      </w:r>
                      <w:r>
                        <w:rPr>
                          <w:rFonts w:ascii="HG丸ｺﾞｼｯｸM-PRO" w:eastAsia="HG丸ｺﾞｼｯｸM-PRO" w:hAnsi="HG丸ｺﾞｼｯｸM-PRO" w:hint="eastAsia"/>
                          <w:color w:val="FFFFFF" w:themeColor="background1"/>
                          <w:sz w:val="24"/>
                          <w:szCs w:val="24"/>
                          <w:vertAlign w:val="superscript"/>
                        </w:rPr>
                        <w:t>１</w:t>
                      </w:r>
                    </w:p>
                  </w:txbxContent>
                </v:textbox>
              </v:roundrect>
            </w:pict>
          </mc:Fallback>
        </mc:AlternateContent>
      </w:r>
      <w:r w:rsidRPr="007B65C1">
        <w:rPr>
          <w:rFonts w:hint="eastAsia"/>
          <w:noProof/>
        </w:rPr>
        <mc:AlternateContent>
          <mc:Choice Requires="wps">
            <w:drawing>
              <wp:anchor distT="0" distB="0" distL="114300" distR="114300" simplePos="0" relativeHeight="251681792" behindDoc="0" locked="0" layoutInCell="1" allowOverlap="1" wp14:anchorId="6A1F90F9" wp14:editId="58099DF6">
                <wp:simplePos x="0" y="0"/>
                <wp:positionH relativeFrom="column">
                  <wp:posOffset>537210</wp:posOffset>
                </wp:positionH>
                <wp:positionV relativeFrom="paragraph">
                  <wp:posOffset>154305</wp:posOffset>
                </wp:positionV>
                <wp:extent cx="1279525" cy="352425"/>
                <wp:effectExtent l="0" t="0" r="15875" b="28575"/>
                <wp:wrapNone/>
                <wp:docPr id="74" name="角丸四角形 74"/>
                <wp:cNvGraphicFramePr/>
                <a:graphic xmlns:a="http://schemas.openxmlformats.org/drawingml/2006/main">
                  <a:graphicData uri="http://schemas.microsoft.com/office/word/2010/wordprocessingShape">
                    <wps:wsp>
                      <wps:cNvSpPr/>
                      <wps:spPr>
                        <a:xfrm>
                          <a:off x="0" y="0"/>
                          <a:ext cx="1279525" cy="352425"/>
                        </a:xfrm>
                        <a:prstGeom prst="roundRect">
                          <a:avLst/>
                        </a:prstGeom>
                        <a:solidFill>
                          <a:srgbClr val="4F81BD"/>
                        </a:solidFill>
                        <a:ln w="25400" cap="flat" cmpd="sng" algn="ctr">
                          <a:solidFill>
                            <a:srgbClr val="4F81BD">
                              <a:lumMod val="20000"/>
                              <a:lumOff val="80000"/>
                            </a:srgbClr>
                          </a:solidFill>
                          <a:prstDash val="solid"/>
                        </a:ln>
                        <a:effectLst/>
                      </wps:spPr>
                      <wps:txbx>
                        <w:txbxContent>
                          <w:p w:rsidR="00A86A84" w:rsidRPr="00E9162B" w:rsidRDefault="00A86A84" w:rsidP="008A1F70">
                            <w:pPr>
                              <w:jc w:val="center"/>
                              <w:rPr>
                                <w:rFonts w:ascii="HG丸ｺﾞｼｯｸM-PRO" w:eastAsia="HG丸ｺﾞｼｯｸM-PRO" w:hAnsi="HG丸ｺﾞｼｯｸM-PRO"/>
                                <w:szCs w:val="21"/>
                              </w:rPr>
                            </w:pPr>
                            <w:r w:rsidRPr="00F24A19">
                              <w:rPr>
                                <w:rFonts w:ascii="HG丸ｺﾞｼｯｸM-PRO" w:eastAsia="HG丸ｺﾞｼｯｸM-PRO" w:hAnsi="HG丸ｺﾞｼｯｸM-PRO" w:hint="eastAsia"/>
                                <w:color w:val="FFFFFF" w:themeColor="background1"/>
                                <w:szCs w:val="21"/>
                              </w:rPr>
                              <w:t>特定事業所</w:t>
                            </w:r>
                            <w:r w:rsidRPr="00F24A19">
                              <w:rPr>
                                <w:rFonts w:ascii="HG丸ｺﾞｼｯｸM-PRO" w:eastAsia="HG丸ｺﾞｼｯｸM-PRO" w:hAnsi="HG丸ｺﾞｼｯｸM-PRO" w:hint="eastAsia"/>
                                <w:color w:val="FFFFFF" w:themeColor="background1"/>
                                <w:sz w:val="24"/>
                                <w:szCs w:val="24"/>
                                <w:vertAlign w:val="superscript"/>
                              </w:rPr>
                              <w:t>※</w:t>
                            </w:r>
                            <w:r>
                              <w:rPr>
                                <w:rFonts w:ascii="HG丸ｺﾞｼｯｸM-PRO" w:eastAsia="HG丸ｺﾞｼｯｸM-PRO" w:hAnsi="HG丸ｺﾞｼｯｸM-PRO" w:hint="eastAsia"/>
                                <w:color w:val="FFFFFF" w:themeColor="background1"/>
                                <w:sz w:val="24"/>
                                <w:szCs w:val="24"/>
                                <w:vertAlign w:val="superscript"/>
                              </w:rPr>
                              <w:t>２</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74" o:spid="_x0000_s1028" style="position:absolute;left:0;text-align:left;margin-left:42.3pt;margin-top:12.15pt;width:100.75pt;height:27.7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" fillcolor="#4f81bd" strokecolor="#dce6f2" strokeweight="2pt">
                <v:textbox>
                  <w:txbxContent>
                    <w:p w:rsidR="00A86A84" w:rsidRPr="00E9162B" w:rsidRDefault="00A86A84" w:rsidP="008A1F70">
                      <w:pPr>
                        <w:jc w:val="center"/>
                        <w:rPr>
                          <w:rFonts w:ascii="HG丸ｺﾞｼｯｸM-PRO" w:eastAsia="HG丸ｺﾞｼｯｸM-PRO" w:hAnsi="HG丸ｺﾞｼｯｸM-PRO"/>
                          <w:szCs w:val="21"/>
                        </w:rPr>
                      </w:pPr>
                      <w:r w:rsidRPr="00F24A19">
                        <w:rPr>
                          <w:rFonts w:ascii="HG丸ｺﾞｼｯｸM-PRO" w:eastAsia="HG丸ｺﾞｼｯｸM-PRO" w:hAnsi="HG丸ｺﾞｼｯｸM-PRO" w:hint="eastAsia"/>
                          <w:color w:val="FFFFFF" w:themeColor="background1"/>
                          <w:szCs w:val="21"/>
                        </w:rPr>
                        <w:t>特定事業所</w:t>
                      </w:r>
                      <w:r w:rsidRPr="00F24A19">
                        <w:rPr>
                          <w:rFonts w:ascii="HG丸ｺﾞｼｯｸM-PRO" w:eastAsia="HG丸ｺﾞｼｯｸM-PRO" w:hAnsi="HG丸ｺﾞｼｯｸM-PRO" w:hint="eastAsia"/>
                          <w:color w:val="FFFFFF" w:themeColor="background1"/>
                          <w:sz w:val="24"/>
                          <w:szCs w:val="24"/>
                          <w:vertAlign w:val="superscript"/>
                        </w:rPr>
                        <w:t>※</w:t>
                      </w:r>
                      <w:r>
                        <w:rPr>
                          <w:rFonts w:ascii="HG丸ｺﾞｼｯｸM-PRO" w:eastAsia="HG丸ｺﾞｼｯｸM-PRO" w:hAnsi="HG丸ｺﾞｼｯｸM-PRO" w:hint="eastAsia"/>
                          <w:color w:val="FFFFFF" w:themeColor="background1"/>
                          <w:sz w:val="24"/>
                          <w:szCs w:val="24"/>
                          <w:vertAlign w:val="superscript"/>
                        </w:rPr>
                        <w:t>２</w:t>
                      </w:r>
                    </w:p>
                  </w:txbxContent>
                </v:textbox>
              </v:roundrect>
            </w:pict>
          </mc:Fallback>
        </mc:AlternateContent>
      </w:r>
    </w:p>
    <w:p w:rsidR="00645A96" w:rsidRDefault="0032368F">
      <w:pPr>
        <w:rPr>
          <w:noProof/>
        </w:rPr>
      </w:pPr>
      <w:r w:rsidRPr="007B65C1">
        <w:rPr>
          <w:rFonts w:hint="eastAsia"/>
          <w:noProof/>
        </w:rPr>
        <mc:AlternateContent>
          <mc:Choice Requires="wps">
            <w:drawing>
              <wp:anchor distT="0" distB="0" distL="114300" distR="114300" simplePos="0" relativeHeight="251627511" behindDoc="0" locked="0" layoutInCell="1" allowOverlap="1" wp14:anchorId="03FDC9BA" wp14:editId="3A309281">
                <wp:simplePos x="0" y="0"/>
                <wp:positionH relativeFrom="column">
                  <wp:posOffset>3099435</wp:posOffset>
                </wp:positionH>
                <wp:positionV relativeFrom="paragraph">
                  <wp:posOffset>92710</wp:posOffset>
                </wp:positionV>
                <wp:extent cx="2372360" cy="4657725"/>
                <wp:effectExtent l="0" t="0" r="8890" b="9525"/>
                <wp:wrapNone/>
                <wp:docPr id="72" name="角丸四角形 72"/>
                <wp:cNvGraphicFramePr/>
                <a:graphic xmlns:a="http://schemas.openxmlformats.org/drawingml/2006/main">
                  <a:graphicData uri="http://schemas.microsoft.com/office/word/2010/wordprocessingShape">
                    <wps:wsp>
                      <wps:cNvSpPr/>
                      <wps:spPr>
                        <a:xfrm>
                          <a:off x="0" y="0"/>
                          <a:ext cx="2372360" cy="4657725"/>
                        </a:xfrm>
                        <a:prstGeom prst="roundRect">
                          <a:avLst>
                            <a:gd name="adj" fmla="val 8688"/>
                          </a:avLst>
                        </a:prstGeom>
                        <a:solidFill>
                          <a:srgbClr val="4F81BD">
                            <a:lumMod val="40000"/>
                            <a:lumOff val="6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2" o:spid="_x0000_s1026" style="position:absolute;left:0;text-align:left;margin-left:244.05pt;margin-top:7.3pt;width:186.8pt;height:366.75pt;z-index:251627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" fillcolor="#b9cde5" stroked="f" strokeweight="1pt"/>
            </w:pict>
          </mc:Fallback>
        </mc:AlternateContent>
      </w:r>
      <w:r w:rsidR="008A0AAF" w:rsidRPr="007B65C1">
        <w:rPr>
          <w:rFonts w:hint="eastAsia"/>
          <w:noProof/>
        </w:rPr>
        <mc:AlternateContent>
          <mc:Choice Requires="wps">
            <w:drawing>
              <wp:anchor distT="0" distB="0" distL="114300" distR="114300" simplePos="0" relativeHeight="251628536" behindDoc="0" locked="0" layoutInCell="1" allowOverlap="1" wp14:anchorId="74711F99" wp14:editId="32D62E63">
                <wp:simplePos x="0" y="0"/>
                <wp:positionH relativeFrom="column">
                  <wp:posOffset>3810</wp:posOffset>
                </wp:positionH>
                <wp:positionV relativeFrom="paragraph">
                  <wp:posOffset>92710</wp:posOffset>
                </wp:positionV>
                <wp:extent cx="2372360" cy="4676775"/>
                <wp:effectExtent l="0" t="0" r="8890" b="9525"/>
                <wp:wrapNone/>
                <wp:docPr id="73" name="角丸四角形 73"/>
                <wp:cNvGraphicFramePr/>
                <a:graphic xmlns:a="http://schemas.openxmlformats.org/drawingml/2006/main">
                  <a:graphicData uri="http://schemas.microsoft.com/office/word/2010/wordprocessingShape">
                    <wps:wsp>
                      <wps:cNvSpPr/>
                      <wps:spPr>
                        <a:xfrm>
                          <a:off x="0" y="0"/>
                          <a:ext cx="2372360" cy="4676775"/>
                        </a:xfrm>
                        <a:prstGeom prst="roundRect">
                          <a:avLst>
                            <a:gd name="adj" fmla="val 6417"/>
                          </a:avLst>
                        </a:prstGeom>
                        <a:solidFill>
                          <a:srgbClr val="4F81BD">
                            <a:lumMod val="40000"/>
                            <a:lumOff val="60000"/>
                          </a:srgbClr>
                        </a:solidFill>
                        <a:ln w="12700" cap="flat" cmpd="sng" algn="ctr">
                          <a:no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3" o:spid="_x0000_s1026" style="position:absolute;left:0;text-align:left;margin-left:.3pt;margin-top:7.3pt;width:186.8pt;height:368.25pt;z-index:251628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" fillcolor="#b9cde5" stroked="f" strokeweight="1pt">
                <v:stroke dashstyle="dash"/>
              </v:roundrect>
            </w:pict>
          </mc:Fallback>
        </mc:AlternateContent>
      </w:r>
      <w:r w:rsidR="00AA205E" w:rsidRPr="007B65C1">
        <w:rPr>
          <w:rFonts w:hint="eastAsia"/>
          <w:noProof/>
        </w:rPr>
        <mc:AlternateContent>
          <mc:Choice Requires="wps">
            <w:drawing>
              <wp:anchor distT="0" distB="0" distL="114300" distR="114300" simplePos="0" relativeHeight="251706368" behindDoc="0" locked="0" layoutInCell="1" allowOverlap="1" wp14:anchorId="05D603D6" wp14:editId="7E5DECEC">
                <wp:simplePos x="0" y="0"/>
                <wp:positionH relativeFrom="column">
                  <wp:posOffset>4260215</wp:posOffset>
                </wp:positionH>
                <wp:positionV relativeFrom="paragraph">
                  <wp:posOffset>3190240</wp:posOffset>
                </wp:positionV>
                <wp:extent cx="0" cy="182245"/>
                <wp:effectExtent l="133350" t="0" r="133350" b="46355"/>
                <wp:wrapNone/>
                <wp:docPr id="15" name="直線矢印コネクタ 15"/>
                <wp:cNvGraphicFramePr/>
                <a:graphic xmlns:a="http://schemas.openxmlformats.org/drawingml/2006/main">
                  <a:graphicData uri="http://schemas.microsoft.com/office/word/2010/wordprocessingShape">
                    <wps:wsp>
                      <wps:cNvCnPr/>
                      <wps:spPr>
                        <a:xfrm>
                          <a:off x="0" y="0"/>
                          <a:ext cx="0" cy="182245"/>
                        </a:xfrm>
                        <a:prstGeom prst="straightConnector1">
                          <a:avLst/>
                        </a:prstGeom>
                        <a:noFill/>
                        <a:ln w="2857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5" o:spid="_x0000_s1026" type="#_x0000_t32" style="position:absolute;left:0;text-align:left;margin-left:335.45pt;margin-top:251.2pt;width:0;height:14.3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" strokecolor="#4a7ebb" strokeweight="2.25pt">
                <v:stroke endarrow="open"/>
              </v:shape>
            </w:pict>
          </mc:Fallback>
        </mc:AlternateContent>
      </w:r>
      <w:r w:rsidR="00AA205E">
        <w:rPr>
          <w:noProof/>
        </w:rPr>
        <mc:AlternateContent>
          <mc:Choice Requires="wps">
            <w:drawing>
              <wp:anchor distT="0" distB="0" distL="114300" distR="114300" simplePos="0" relativeHeight="251728896" behindDoc="0" locked="0" layoutInCell="1" allowOverlap="1" wp14:anchorId="7457252C" wp14:editId="4E3A0A89">
                <wp:simplePos x="0" y="0"/>
                <wp:positionH relativeFrom="column">
                  <wp:posOffset>1671955</wp:posOffset>
                </wp:positionH>
                <wp:positionV relativeFrom="paragraph">
                  <wp:posOffset>1969135</wp:posOffset>
                </wp:positionV>
                <wp:extent cx="781685" cy="28575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78168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6A84" w:rsidRPr="00AA205E" w:rsidRDefault="00A86A84">
                            <w:pPr>
                              <w:rPr>
                                <w:rFonts w:ascii="HG丸ｺﾞｼｯｸM-PRO" w:eastAsia="HG丸ｺﾞｼｯｸM-PRO" w:hAnsi="HG丸ｺﾞｼｯｸM-PRO"/>
                              </w:rPr>
                            </w:pPr>
                            <w:r w:rsidRPr="00AA205E">
                              <w:rPr>
                                <w:rFonts w:ascii="HG丸ｺﾞｼｯｸM-PRO" w:eastAsia="HG丸ｺﾞｼｯｸM-PRO" w:hAnsi="HG丸ｺﾞｼｯｸM-PRO" w:hint="eastAsia"/>
                              </w:rPr>
                              <w:t>H28提出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9" o:spid="_x0000_s1029" type="#_x0000_t202" style="position:absolute;left:0;text-align:left;margin-left:131.65pt;margin-top:155.05pt;width:61.55pt;height:22.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" filled="f" stroked="f" strokeweight=".5pt">
                <v:textbox>
                  <w:txbxContent>
                    <w:p w:rsidR="00A86A84" w:rsidRPr="00AA205E" w:rsidRDefault="00A86A84">
                      <w:pPr>
                        <w:rPr>
                          <w:rFonts w:ascii="HG丸ｺﾞｼｯｸM-PRO" w:eastAsia="HG丸ｺﾞｼｯｸM-PRO" w:hAnsi="HG丸ｺﾞｼｯｸM-PRO"/>
                        </w:rPr>
                      </w:pPr>
                      <w:r w:rsidRPr="00AA205E">
                        <w:rPr>
                          <w:rFonts w:ascii="HG丸ｺﾞｼｯｸM-PRO" w:eastAsia="HG丸ｺﾞｼｯｸM-PRO" w:hAnsi="HG丸ｺﾞｼｯｸM-PRO" w:hint="eastAsia"/>
                        </w:rPr>
                        <w:t>H28</w:t>
                      </w:r>
                      <w:r w:rsidRPr="00AA205E">
                        <w:rPr>
                          <w:rFonts w:ascii="HG丸ｺﾞｼｯｸM-PRO" w:eastAsia="HG丸ｺﾞｼｯｸM-PRO" w:hAnsi="HG丸ｺﾞｼｯｸM-PRO" w:hint="eastAsia"/>
                        </w:rPr>
                        <w:t>提出</w:t>
                      </w:r>
                    </w:p>
                  </w:txbxContent>
                </v:textbox>
              </v:shape>
            </w:pict>
          </mc:Fallback>
        </mc:AlternateContent>
      </w:r>
    </w:p>
    <w:p w:rsidR="00645A96" w:rsidRDefault="0032368F">
      <w:pPr>
        <w:rPr>
          <w:noProof/>
        </w:rPr>
      </w:pPr>
      <w:r w:rsidRPr="00A33345">
        <w:rPr>
          <w:rFonts w:ascii="Century" w:eastAsia="ＭＳ 明朝" w:hAnsi="Century" w:cs="Times New Roman"/>
          <w:noProof/>
        </w:rPr>
        <mc:AlternateContent>
          <mc:Choice Requires="wps">
            <w:drawing>
              <wp:anchor distT="0" distB="0" distL="114300" distR="114300" simplePos="0" relativeHeight="251732992" behindDoc="0" locked="0" layoutInCell="1" allowOverlap="1" wp14:anchorId="453A9310" wp14:editId="7328B15D">
                <wp:simplePos x="0" y="0"/>
                <wp:positionH relativeFrom="column">
                  <wp:posOffset>3563620</wp:posOffset>
                </wp:positionH>
                <wp:positionV relativeFrom="paragraph">
                  <wp:posOffset>139065</wp:posOffset>
                </wp:positionV>
                <wp:extent cx="1421765" cy="455930"/>
                <wp:effectExtent l="0" t="0" r="26035" b="20320"/>
                <wp:wrapNone/>
                <wp:docPr id="97" name="円/楕円 97"/>
                <wp:cNvGraphicFramePr/>
                <a:graphic xmlns:a="http://schemas.openxmlformats.org/drawingml/2006/main">
                  <a:graphicData uri="http://schemas.microsoft.com/office/word/2010/wordprocessingShape">
                    <wps:wsp>
                      <wps:cNvSpPr/>
                      <wps:spPr>
                        <a:xfrm>
                          <a:off x="0" y="0"/>
                          <a:ext cx="1421765" cy="455930"/>
                        </a:xfrm>
                        <a:prstGeom prst="ellipse">
                          <a:avLst/>
                        </a:prstGeom>
                        <a:solidFill>
                          <a:sysClr val="window" lastClr="FFFFFF"/>
                        </a:solidFill>
                        <a:ln w="25400" cap="flat" cmpd="sng" algn="ctr">
                          <a:solidFill>
                            <a:srgbClr val="4F81BD">
                              <a:shade val="50000"/>
                            </a:srgbClr>
                          </a:solidFill>
                          <a:prstDash val="solid"/>
                        </a:ln>
                        <a:effectLst/>
                      </wps:spPr>
                      <wps:txbx>
                        <w:txbxContent>
                          <w:p w:rsidR="00A86A84" w:rsidRPr="00E9162B" w:rsidRDefault="00A86A84" w:rsidP="00A33345">
                            <w:pPr>
                              <w:jc w:val="center"/>
                              <w:rPr>
                                <w:rFonts w:ascii="HG丸ｺﾞｼｯｸM-PRO" w:eastAsia="HG丸ｺﾞｼｯｸM-PRO" w:hAnsi="HG丸ｺﾞｼｯｸM-PRO"/>
                                <w:color w:val="000000" w:themeColor="text1"/>
                                <w:sz w:val="20"/>
                                <w:szCs w:val="20"/>
                              </w:rPr>
                            </w:pPr>
                            <w:r w:rsidRPr="00E9162B">
                              <w:rPr>
                                <w:rFonts w:ascii="HG丸ｺﾞｼｯｸM-PRO" w:eastAsia="HG丸ｺﾞｼｯｸM-PRO" w:hAnsi="HG丸ｺﾞｼｯｸM-PRO" w:hint="eastAsia"/>
                                <w:color w:val="000000" w:themeColor="text1"/>
                                <w:sz w:val="20"/>
                                <w:szCs w:val="20"/>
                              </w:rPr>
                              <w:t>重点項目設定</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97" o:spid="_x0000_s1030" style="position:absolute;left:0;text-align:left;margin-left:280.6pt;margin-top:10.95pt;width:111.95pt;height:35.9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" fillcolor="window" strokecolor="#385d8a" strokeweight="2pt">
                <v:textbox>
                  <w:txbxContent>
                    <w:p w:rsidR="00A86A84" w:rsidRPr="00E9162B" w:rsidRDefault="00A86A84" w:rsidP="00A33345">
                      <w:pPr>
                        <w:jc w:val="center"/>
                        <w:rPr>
                          <w:rFonts w:ascii="HG丸ｺﾞｼｯｸM-PRO" w:eastAsia="HG丸ｺﾞｼｯｸM-PRO" w:hAnsi="HG丸ｺﾞｼｯｸM-PRO"/>
                          <w:color w:val="000000" w:themeColor="text1"/>
                          <w:sz w:val="20"/>
                          <w:szCs w:val="20"/>
                        </w:rPr>
                      </w:pPr>
                      <w:r w:rsidRPr="00E9162B">
                        <w:rPr>
                          <w:rFonts w:ascii="HG丸ｺﾞｼｯｸM-PRO" w:eastAsia="HG丸ｺﾞｼｯｸM-PRO" w:hAnsi="HG丸ｺﾞｼｯｸM-PRO" w:hint="eastAsia"/>
                          <w:color w:val="000000" w:themeColor="text1"/>
                          <w:sz w:val="20"/>
                          <w:szCs w:val="20"/>
                        </w:rPr>
                        <w:t>重点項目設定</w:t>
                      </w:r>
                    </w:p>
                  </w:txbxContent>
                </v:textbox>
              </v:oval>
            </w:pict>
          </mc:Fallback>
        </mc:AlternateContent>
      </w:r>
      <w:r w:rsidRPr="007B65C1">
        <w:rPr>
          <w:rFonts w:hint="eastAsia"/>
          <w:noProof/>
        </w:rPr>
        <mc:AlternateContent>
          <mc:Choice Requires="wps">
            <w:drawing>
              <wp:anchor distT="0" distB="0" distL="114300" distR="114300" simplePos="0" relativeHeight="251682816" behindDoc="0" locked="0" layoutInCell="1" allowOverlap="1" wp14:anchorId="7B2933D8" wp14:editId="76B6D76F">
                <wp:simplePos x="0" y="0"/>
                <wp:positionH relativeFrom="column">
                  <wp:posOffset>453390</wp:posOffset>
                </wp:positionH>
                <wp:positionV relativeFrom="paragraph">
                  <wp:posOffset>146685</wp:posOffset>
                </wp:positionV>
                <wp:extent cx="1482725" cy="430530"/>
                <wp:effectExtent l="0" t="0" r="22225" b="26670"/>
                <wp:wrapNone/>
                <wp:docPr id="75" name="円/楕円 75"/>
                <wp:cNvGraphicFramePr/>
                <a:graphic xmlns:a="http://schemas.openxmlformats.org/drawingml/2006/main">
                  <a:graphicData uri="http://schemas.microsoft.com/office/word/2010/wordprocessingShape">
                    <wps:wsp>
                      <wps:cNvSpPr/>
                      <wps:spPr>
                        <a:xfrm>
                          <a:off x="0" y="0"/>
                          <a:ext cx="1482725" cy="430530"/>
                        </a:xfrm>
                        <a:prstGeom prst="ellipse">
                          <a:avLst/>
                        </a:prstGeom>
                        <a:solidFill>
                          <a:sysClr val="window" lastClr="FFFFFF"/>
                        </a:solidFill>
                        <a:ln w="25400" cap="flat" cmpd="sng" algn="ctr">
                          <a:solidFill>
                            <a:srgbClr val="4F81BD">
                              <a:shade val="50000"/>
                            </a:srgbClr>
                          </a:solidFill>
                          <a:prstDash val="solid"/>
                        </a:ln>
                        <a:effectLst/>
                      </wps:spPr>
                      <wps:txbx>
                        <w:txbxContent>
                          <w:p w:rsidR="00A86A84" w:rsidRPr="00E9162B" w:rsidRDefault="00A86A84" w:rsidP="008A1F70">
                            <w:pPr>
                              <w:jc w:val="center"/>
                              <w:rPr>
                                <w:rFonts w:ascii="HG丸ｺﾞｼｯｸM-PRO" w:eastAsia="HG丸ｺﾞｼｯｸM-PRO" w:hAnsi="HG丸ｺﾞｼｯｸM-PRO"/>
                                <w:color w:val="000000" w:themeColor="text1"/>
                                <w:szCs w:val="21"/>
                              </w:rPr>
                            </w:pPr>
                            <w:r w:rsidRPr="00E9162B">
                              <w:rPr>
                                <w:rFonts w:ascii="HG丸ｺﾞｼｯｸM-PRO" w:eastAsia="HG丸ｺﾞｼｯｸM-PRO" w:hAnsi="HG丸ｺﾞｼｯｸM-PRO" w:hint="eastAsia"/>
                                <w:color w:val="000000" w:themeColor="text1"/>
                                <w:szCs w:val="21"/>
                              </w:rPr>
                              <w:t>対策の検討</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75" o:spid="_x0000_s1031" style="position:absolute;left:0;text-align:left;margin-left:35.7pt;margin-top:11.55pt;width:116.75pt;height:33.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" fillcolor="window" strokecolor="#385d8a" strokeweight="2pt">
                <v:textbox>
                  <w:txbxContent>
                    <w:p w:rsidR="00A86A84" w:rsidRPr="00E9162B" w:rsidRDefault="00A86A84" w:rsidP="008A1F70">
                      <w:pPr>
                        <w:jc w:val="center"/>
                        <w:rPr>
                          <w:rFonts w:ascii="HG丸ｺﾞｼｯｸM-PRO" w:eastAsia="HG丸ｺﾞｼｯｸM-PRO" w:hAnsi="HG丸ｺﾞｼｯｸM-PRO"/>
                          <w:color w:val="000000" w:themeColor="text1"/>
                          <w:szCs w:val="21"/>
                        </w:rPr>
                      </w:pPr>
                      <w:r w:rsidRPr="00E9162B">
                        <w:rPr>
                          <w:rFonts w:ascii="HG丸ｺﾞｼｯｸM-PRO" w:eastAsia="HG丸ｺﾞｼｯｸM-PRO" w:hAnsi="HG丸ｺﾞｼｯｸM-PRO" w:hint="eastAsia"/>
                          <w:color w:val="000000" w:themeColor="text1"/>
                          <w:szCs w:val="21"/>
                        </w:rPr>
                        <w:t>対策の検討</w:t>
                      </w:r>
                    </w:p>
                  </w:txbxContent>
                </v:textbox>
              </v:oval>
            </w:pict>
          </mc:Fallback>
        </mc:AlternateContent>
      </w:r>
    </w:p>
    <w:p w:rsidR="00645A96" w:rsidRDefault="00645A96">
      <w:pPr>
        <w:rPr>
          <w:noProof/>
        </w:rPr>
      </w:pPr>
    </w:p>
    <w:p w:rsidR="00645A96" w:rsidRDefault="00645A96">
      <w:pPr>
        <w:rPr>
          <w:noProof/>
        </w:rPr>
      </w:pPr>
    </w:p>
    <w:p w:rsidR="00645A96" w:rsidRDefault="0032368F">
      <w:pPr>
        <w:rPr>
          <w:noProof/>
        </w:rPr>
      </w:pPr>
      <w:r w:rsidRPr="0032368F">
        <w:rPr>
          <w:noProof/>
        </w:rPr>
        <mc:AlternateContent>
          <mc:Choice Requires="wpg">
            <w:drawing>
              <wp:anchor distT="0" distB="0" distL="114300" distR="114300" simplePos="0" relativeHeight="251816960" behindDoc="0" locked="0" layoutInCell="1" allowOverlap="1" wp14:anchorId="27BFAD2E" wp14:editId="7F6379F3">
                <wp:simplePos x="0" y="0"/>
                <wp:positionH relativeFrom="column">
                  <wp:posOffset>2452370</wp:posOffset>
                </wp:positionH>
                <wp:positionV relativeFrom="paragraph">
                  <wp:posOffset>203200</wp:posOffset>
                </wp:positionV>
                <wp:extent cx="495300" cy="410845"/>
                <wp:effectExtent l="0" t="0" r="0" b="8255"/>
                <wp:wrapNone/>
                <wp:docPr id="4" name="グループ化 4"/>
                <wp:cNvGraphicFramePr/>
                <a:graphic xmlns:a="http://schemas.openxmlformats.org/drawingml/2006/main">
                  <a:graphicData uri="http://schemas.microsoft.com/office/word/2010/wordprocessingGroup">
                    <wpg:wgp>
                      <wpg:cNvGrpSpPr/>
                      <wpg:grpSpPr>
                        <a:xfrm>
                          <a:off x="0" y="0"/>
                          <a:ext cx="495300" cy="410845"/>
                          <a:chOff x="0" y="0"/>
                          <a:chExt cx="495300" cy="410845"/>
                        </a:xfrm>
                      </wpg:grpSpPr>
                      <wps:wsp>
                        <wps:cNvPr id="8" name="円/楕円 8"/>
                        <wps:cNvSpPr/>
                        <wps:spPr>
                          <a:xfrm>
                            <a:off x="0" y="0"/>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テキスト ボックス 54"/>
                        <wps:cNvSpPr txBox="1"/>
                        <wps:spPr>
                          <a:xfrm>
                            <a:off x="9525" y="57150"/>
                            <a:ext cx="485775" cy="312420"/>
                          </a:xfrm>
                          <a:prstGeom prst="rect">
                            <a:avLst/>
                          </a:prstGeom>
                          <a:noFill/>
                          <a:ln w="6350">
                            <a:noFill/>
                          </a:ln>
                          <a:effectLst/>
                        </wps:spPr>
                        <wps:txbx>
                          <w:txbxContent>
                            <w:p w:rsidR="00A86A84" w:rsidRPr="00E9162B" w:rsidRDefault="00A86A84" w:rsidP="0032368F">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 o:spid="_x0000_s1032" style="position:absolute;left:0;text-align:left;margin-left:193.1pt;margin-top:16pt;width:39pt;height:32.35pt;z-index:251816960" coordsize="495300,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">
                <v:oval id="円/楕円 8" o:spid="_x0000_s1033" style="position:absolute;width:485775;height:410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BS1sEA&#10;AADaAAAADwAAAGRycy9kb3ducmV2LnhtbERPy2rCQBTdF/yH4QrdFDOxhaLRUURaSLooGM3+krkm&#10;wcydkJk8+vedRaHLw3nvj7NpxUi9aywrWEcxCOLS6oYrBbfr52oDwnlkja1lUvBDDo6HxdMeE20n&#10;vtCY+0qEEHYJKqi97xIpXVmTQRfZjjhwd9sb9AH2ldQ9TiHctPI1jt+lwYZDQ40dnWsqH/lgFExv&#10;+dej+kgz/X1Lx6w4FS/Ddq3U83I+7UB4mv2/+M+dagVha7gSboA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AUtbBAAAA2gAAAA8AAAAAAAAAAAAAAAAAmAIAAGRycy9kb3du&#10;cmV2LnhtbFBLBQYAAAAABAAEAPUAAACGAwAAAAA=&#10;" fillcolor="#e6b9b8" stroked="f" strokeweight="2pt"/>
                <v:shape id="_x0000_s1034" type="#_x0000_t202" style="position:absolute;left:9525;top:57150;width:485775;height:31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A86A84" w:rsidRPr="00E9162B" w:rsidRDefault="00A86A84" w:rsidP="0032368F">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v:textbox>
                </v:shape>
              </v:group>
            </w:pict>
          </mc:Fallback>
        </mc:AlternateContent>
      </w:r>
      <w:r w:rsidRPr="007B65C1">
        <w:rPr>
          <w:rFonts w:hint="eastAsia"/>
          <w:noProof/>
        </w:rPr>
        <mc:AlternateContent>
          <mc:Choice Requires="wps">
            <w:drawing>
              <wp:anchor distT="0" distB="0" distL="114300" distR="114300" simplePos="0" relativeHeight="251684864" behindDoc="0" locked="0" layoutInCell="1" allowOverlap="1" wp14:anchorId="55289C0F" wp14:editId="11F7DDA5">
                <wp:simplePos x="0" y="0"/>
                <wp:positionH relativeFrom="column">
                  <wp:posOffset>3637280</wp:posOffset>
                </wp:positionH>
                <wp:positionV relativeFrom="paragraph">
                  <wp:posOffset>167640</wp:posOffset>
                </wp:positionV>
                <wp:extent cx="1304925" cy="581025"/>
                <wp:effectExtent l="0" t="0" r="28575" b="28575"/>
                <wp:wrapNone/>
                <wp:docPr id="77" name="正方形/長方形 77"/>
                <wp:cNvGraphicFramePr/>
                <a:graphic xmlns:a="http://schemas.openxmlformats.org/drawingml/2006/main">
                  <a:graphicData uri="http://schemas.microsoft.com/office/word/2010/wordprocessingShape">
                    <wps:wsp>
                      <wps:cNvSpPr/>
                      <wps:spPr>
                        <a:xfrm>
                          <a:off x="0" y="0"/>
                          <a:ext cx="1304925" cy="581025"/>
                        </a:xfrm>
                        <a:prstGeom prst="rect">
                          <a:avLst/>
                        </a:prstGeom>
                        <a:solidFill>
                          <a:schemeClr val="accent1">
                            <a:lumMod val="20000"/>
                            <a:lumOff val="80000"/>
                          </a:schemeClr>
                        </a:solidFill>
                        <a:ln w="12700" cap="flat" cmpd="sng" algn="ctr">
                          <a:solidFill>
                            <a:srgbClr val="4F81BD">
                              <a:shade val="50000"/>
                            </a:srgbClr>
                          </a:solidFill>
                          <a:prstDash val="dash"/>
                        </a:ln>
                        <a:effectLst/>
                      </wps:spPr>
                      <wps:txbx>
                        <w:txbxContent>
                          <w:p w:rsidR="00A86A84" w:rsidRPr="00E9162B" w:rsidRDefault="00A86A84" w:rsidP="008A1F7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第１期対策計画</w:t>
                            </w:r>
                          </w:p>
                          <w:p w:rsidR="00A86A84" w:rsidRPr="00E9162B" w:rsidRDefault="00A86A84" w:rsidP="008A1F7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書の取りまとめ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77" o:spid="_x0000_s1035" style="position:absolute;left:0;text-align:left;margin-left:286.4pt;margin-top:13.2pt;width:102.75pt;height:45.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" fillcolor="#dbe5f1 [660]" strokecolor="#385d8a" strokeweight="1pt">
                <v:stroke dashstyle="dash"/>
                <v:textbox>
                  <w:txbxContent>
                    <w:p w:rsidR="00A86A84" w:rsidRPr="00E9162B" w:rsidRDefault="00A86A84" w:rsidP="008A1F7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第１期対策計画</w:t>
                      </w:r>
                    </w:p>
                    <w:p w:rsidR="00A86A84" w:rsidRPr="00E9162B" w:rsidRDefault="00A86A84" w:rsidP="008A1F7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書の取りまとめ</w:t>
                      </w:r>
                    </w:p>
                  </w:txbxContent>
                </v:textbox>
              </v:rect>
            </w:pict>
          </mc:Fallback>
        </mc:AlternateContent>
      </w:r>
      <w:r w:rsidRPr="007B65C1">
        <w:rPr>
          <w:rFonts w:hint="eastAsia"/>
          <w:noProof/>
        </w:rPr>
        <mc:AlternateContent>
          <mc:Choice Requires="wps">
            <w:drawing>
              <wp:anchor distT="0" distB="0" distL="114300" distR="114300" simplePos="0" relativeHeight="251689984" behindDoc="0" locked="0" layoutInCell="1" allowOverlap="1" wp14:anchorId="6CFEAF85" wp14:editId="01A08472">
                <wp:simplePos x="0" y="0"/>
                <wp:positionH relativeFrom="column">
                  <wp:posOffset>-215265</wp:posOffset>
                </wp:positionH>
                <wp:positionV relativeFrom="paragraph">
                  <wp:posOffset>109220</wp:posOffset>
                </wp:positionV>
                <wp:extent cx="1171575" cy="561975"/>
                <wp:effectExtent l="0" t="0" r="0" b="0"/>
                <wp:wrapNone/>
                <wp:docPr id="84" name="テキスト ボックス 29"/>
                <wp:cNvGraphicFramePr/>
                <a:graphic xmlns:a="http://schemas.openxmlformats.org/drawingml/2006/main">
                  <a:graphicData uri="http://schemas.microsoft.com/office/word/2010/wordprocessingShape">
                    <wps:wsp>
                      <wps:cNvSpPr txBox="1"/>
                      <wps:spPr>
                        <a:xfrm>
                          <a:off x="0" y="0"/>
                          <a:ext cx="1171575" cy="561975"/>
                        </a:xfrm>
                        <a:prstGeom prst="rect">
                          <a:avLst/>
                        </a:prstGeom>
                        <a:noFill/>
                        <a:ln w="6350">
                          <a:noFill/>
                        </a:ln>
                        <a:effectLst/>
                      </wps:spPr>
                      <wps:txbx>
                        <w:txbxContent>
                          <w:p w:rsidR="00A86A84" w:rsidRDefault="00A86A84" w:rsidP="0032368F">
                            <w:pPr>
                              <w:spacing w:line="240" w:lineRule="exact"/>
                              <w:jc w:val="center"/>
                              <w:rPr>
                                <w:rFonts w:ascii="HG丸ｺﾞｼｯｸM-PRO" w:eastAsia="HG丸ｺﾞｼｯｸM-PRO" w:hAnsi="HG丸ｺﾞｼｯｸM-PRO"/>
                                <w:szCs w:val="21"/>
                              </w:rPr>
                            </w:pPr>
                            <w:r w:rsidRPr="00E9162B">
                              <w:rPr>
                                <w:rFonts w:ascii="HG丸ｺﾞｼｯｸM-PRO" w:eastAsia="HG丸ｺﾞｼｯｸM-PRO" w:hAnsi="HG丸ｺﾞｼｯｸM-PRO" w:hint="eastAsia"/>
                                <w:szCs w:val="21"/>
                              </w:rPr>
                              <w:t>計画期間</w:t>
                            </w:r>
                          </w:p>
                          <w:p w:rsidR="00A86A84" w:rsidRDefault="00A86A84" w:rsidP="0032368F">
                            <w:pPr>
                              <w:spacing w:line="240" w:lineRule="exact"/>
                              <w:jc w:val="center"/>
                              <w:rPr>
                                <w:rFonts w:ascii="HG丸ｺﾞｼｯｸM-PRO" w:eastAsia="HG丸ｺﾞｼｯｸM-PRO" w:hAnsi="HG丸ｺﾞｼｯｸM-PRO"/>
                                <w:szCs w:val="21"/>
                              </w:rPr>
                            </w:pPr>
                            <w:r w:rsidRPr="00E9162B">
                              <w:rPr>
                                <w:rFonts w:ascii="HG丸ｺﾞｼｯｸM-PRO" w:eastAsia="HG丸ｺﾞｼｯｸM-PRO" w:hAnsi="HG丸ｺﾞｼｯｸM-PRO"/>
                                <w:szCs w:val="21"/>
                              </w:rPr>
                              <w:t>3</w:t>
                            </w:r>
                            <w:r w:rsidRPr="00E9162B">
                              <w:rPr>
                                <w:rFonts w:ascii="HG丸ｺﾞｼｯｸM-PRO" w:eastAsia="HG丸ｺﾞｼｯｸM-PRO" w:hAnsi="HG丸ｺﾞｼｯｸM-PRO" w:hint="eastAsia"/>
                                <w:szCs w:val="21"/>
                              </w:rPr>
                              <w:t>年間</w:t>
                            </w:r>
                          </w:p>
                          <w:p w:rsidR="00A86A84" w:rsidRPr="00E9162B" w:rsidRDefault="00A86A84" w:rsidP="008A1F70">
                            <w:pPr>
                              <w:spacing w:line="2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（H27～H29）</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6.95pt;margin-top:8.6pt;width:92.25pt;height:4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" filled="f" stroked="f" strokeweight=".5pt">
                <v:textbox>
                  <w:txbxContent>
                    <w:p w:rsidR="00A86A84" w:rsidRDefault="00A86A84" w:rsidP="0032368F">
                      <w:pPr>
                        <w:spacing w:line="240" w:lineRule="exact"/>
                        <w:jc w:val="center"/>
                        <w:rPr>
                          <w:rFonts w:ascii="HG丸ｺﾞｼｯｸM-PRO" w:eastAsia="HG丸ｺﾞｼｯｸM-PRO" w:hAnsi="HG丸ｺﾞｼｯｸM-PRO"/>
                          <w:szCs w:val="21"/>
                        </w:rPr>
                      </w:pPr>
                      <w:r w:rsidRPr="00E9162B">
                        <w:rPr>
                          <w:rFonts w:ascii="HG丸ｺﾞｼｯｸM-PRO" w:eastAsia="HG丸ｺﾞｼｯｸM-PRO" w:hAnsi="HG丸ｺﾞｼｯｸM-PRO" w:hint="eastAsia"/>
                          <w:szCs w:val="21"/>
                        </w:rPr>
                        <w:t>計画期間</w:t>
                      </w:r>
                    </w:p>
                    <w:p w:rsidR="00A86A84" w:rsidRDefault="00A86A84" w:rsidP="0032368F">
                      <w:pPr>
                        <w:spacing w:line="240" w:lineRule="exact"/>
                        <w:jc w:val="center"/>
                        <w:rPr>
                          <w:rFonts w:ascii="HG丸ｺﾞｼｯｸM-PRO" w:eastAsia="HG丸ｺﾞｼｯｸM-PRO" w:hAnsi="HG丸ｺﾞｼｯｸM-PRO"/>
                          <w:szCs w:val="21"/>
                        </w:rPr>
                      </w:pPr>
                      <w:r w:rsidRPr="00E9162B">
                        <w:rPr>
                          <w:rFonts w:ascii="HG丸ｺﾞｼｯｸM-PRO" w:eastAsia="HG丸ｺﾞｼｯｸM-PRO" w:hAnsi="HG丸ｺﾞｼｯｸM-PRO"/>
                          <w:szCs w:val="21"/>
                        </w:rPr>
                        <w:t>3</w:t>
                      </w:r>
                      <w:r w:rsidRPr="00E9162B">
                        <w:rPr>
                          <w:rFonts w:ascii="HG丸ｺﾞｼｯｸM-PRO" w:eastAsia="HG丸ｺﾞｼｯｸM-PRO" w:hAnsi="HG丸ｺﾞｼｯｸM-PRO" w:hint="eastAsia"/>
                          <w:szCs w:val="21"/>
                        </w:rPr>
                        <w:t>年間</w:t>
                      </w:r>
                    </w:p>
                    <w:p w:rsidR="00A86A84" w:rsidRPr="00E9162B" w:rsidRDefault="00A86A84" w:rsidP="008A1F70">
                      <w:pPr>
                        <w:spacing w:line="2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（H27～H29）</w:t>
                      </w:r>
                    </w:p>
                  </w:txbxContent>
                </v:textbox>
              </v:shape>
            </w:pict>
          </mc:Fallback>
        </mc:AlternateContent>
      </w:r>
      <w:r w:rsidRPr="007B65C1">
        <w:rPr>
          <w:rFonts w:hint="eastAsia"/>
          <w:noProof/>
        </w:rPr>
        <mc:AlternateContent>
          <mc:Choice Requires="wps">
            <w:drawing>
              <wp:anchor distT="0" distB="0" distL="114300" distR="114300" simplePos="0" relativeHeight="251700224" behindDoc="0" locked="0" layoutInCell="1" allowOverlap="1" wp14:anchorId="0605B7F3" wp14:editId="246E910A">
                <wp:simplePos x="0" y="0"/>
                <wp:positionH relativeFrom="column">
                  <wp:posOffset>802640</wp:posOffset>
                </wp:positionH>
                <wp:positionV relativeFrom="paragraph">
                  <wp:posOffset>33020</wp:posOffset>
                </wp:positionV>
                <wp:extent cx="638175" cy="777240"/>
                <wp:effectExtent l="0" t="0" r="28575" b="22860"/>
                <wp:wrapNone/>
                <wp:docPr id="12" name="メモ 12"/>
                <wp:cNvGraphicFramePr/>
                <a:graphic xmlns:a="http://schemas.openxmlformats.org/drawingml/2006/main">
                  <a:graphicData uri="http://schemas.microsoft.com/office/word/2010/wordprocessingShape">
                    <wps:wsp>
                      <wps:cNvSpPr/>
                      <wps:spPr>
                        <a:xfrm>
                          <a:off x="0" y="0"/>
                          <a:ext cx="638175" cy="777240"/>
                        </a:xfrm>
                        <a:prstGeom prst="foldedCorner">
                          <a:avLst/>
                        </a:prstGeom>
                        <a:solidFill>
                          <a:schemeClr val="accent1">
                            <a:lumMod val="20000"/>
                            <a:lumOff val="80000"/>
                          </a:schemeClr>
                        </a:solidFill>
                        <a:ln w="12700" cap="flat" cmpd="sng" algn="ctr">
                          <a:solidFill>
                            <a:srgbClr val="4F81BD">
                              <a:shade val="50000"/>
                            </a:srgbClr>
                          </a:solidFill>
                          <a:prstDash val="dash"/>
                        </a:ln>
                        <a:effectLst/>
                      </wps:spPr>
                      <wps:txbx>
                        <w:txbxContent>
                          <w:p w:rsidR="00A86A84" w:rsidRPr="0041605B" w:rsidRDefault="00A86A84" w:rsidP="008A1F7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第1期</w:t>
                            </w:r>
                          </w:p>
                          <w:p w:rsidR="00A86A84" w:rsidRPr="0041605B" w:rsidRDefault="00A86A84" w:rsidP="008A1F7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対策</w:t>
                            </w:r>
                          </w:p>
                          <w:p w:rsidR="00A86A84" w:rsidRPr="0041605B" w:rsidRDefault="00A86A84" w:rsidP="008A1F7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計画書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2" o:spid="_x0000_s1037" type="#_x0000_t65" style="position:absolute;left:0;text-align:left;margin-left:63.2pt;margin-top:2.6pt;width:50.25pt;height:6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" adj="18000" fillcolor="#dbe5f1 [660]" strokecolor="#385d8a" strokeweight="1pt">
                <v:stroke dashstyle="dash"/>
                <v:textbox>
                  <w:txbxContent>
                    <w:p w:rsidR="00A86A84" w:rsidRPr="0041605B" w:rsidRDefault="00A86A84" w:rsidP="008A1F7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第1期</w:t>
                      </w:r>
                    </w:p>
                    <w:p w:rsidR="00A86A84" w:rsidRPr="0041605B" w:rsidRDefault="00A86A84" w:rsidP="008A1F7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対策</w:t>
                      </w:r>
                    </w:p>
                    <w:p w:rsidR="00A86A84" w:rsidRPr="0041605B" w:rsidRDefault="00A86A84" w:rsidP="008A1F7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計画書</w:t>
                      </w:r>
                    </w:p>
                  </w:txbxContent>
                </v:textbox>
              </v:shape>
            </w:pict>
          </mc:Fallback>
        </mc:AlternateContent>
      </w:r>
    </w:p>
    <w:p w:rsidR="00645A96" w:rsidRDefault="0032368F">
      <w:pPr>
        <w:rPr>
          <w:noProof/>
        </w:rPr>
      </w:pPr>
      <w:r w:rsidRPr="0032368F">
        <w:rPr>
          <w:noProof/>
        </w:rPr>
        <mc:AlternateContent>
          <mc:Choice Requires="wps">
            <w:drawing>
              <wp:anchor distT="0" distB="0" distL="114300" distR="114300" simplePos="0" relativeHeight="251815936" behindDoc="0" locked="0" layoutInCell="1" allowOverlap="1" wp14:anchorId="3D8CBF60" wp14:editId="5B969140">
                <wp:simplePos x="0" y="0"/>
                <wp:positionH relativeFrom="column">
                  <wp:posOffset>1978025</wp:posOffset>
                </wp:positionH>
                <wp:positionV relativeFrom="paragraph">
                  <wp:posOffset>87630</wp:posOffset>
                </wp:positionV>
                <wp:extent cx="1381125" cy="234315"/>
                <wp:effectExtent l="0" t="0" r="9525" b="0"/>
                <wp:wrapNone/>
                <wp:docPr id="3" name="左矢印 3"/>
                <wp:cNvGraphicFramePr/>
                <a:graphic xmlns:a="http://schemas.openxmlformats.org/drawingml/2006/main">
                  <a:graphicData uri="http://schemas.microsoft.com/office/word/2010/wordprocessingShape">
                    <wps:wsp>
                      <wps:cNvSpPr/>
                      <wps:spPr>
                        <a:xfrm flipH="1">
                          <a:off x="0" y="0"/>
                          <a:ext cx="1381125" cy="234315"/>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 o:spid="_x0000_s1026" type="#_x0000_t66" style="position:absolute;left:0;text-align:left;margin-left:155.75pt;margin-top:6.9pt;width:108.75pt;height:18.45pt;flip:x;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" adj="1832" fillcolor="#a6a6a6" stroked="f" strokeweight="2pt"/>
            </w:pict>
          </mc:Fallback>
        </mc:AlternateContent>
      </w:r>
    </w:p>
    <w:p w:rsidR="00645A96" w:rsidRDefault="00645A96">
      <w:pPr>
        <w:rPr>
          <w:noProof/>
        </w:rPr>
      </w:pPr>
    </w:p>
    <w:p w:rsidR="00645A96" w:rsidRDefault="0032368F">
      <w:pPr>
        <w:rPr>
          <w:noProof/>
        </w:rPr>
      </w:pPr>
      <w:r w:rsidRPr="00A33345">
        <w:rPr>
          <w:noProof/>
        </w:rPr>
        <mc:AlternateContent>
          <mc:Choice Requires="wps">
            <w:drawing>
              <wp:anchor distT="0" distB="0" distL="114300" distR="114300" simplePos="0" relativeHeight="251810816" behindDoc="0" locked="0" layoutInCell="1" allowOverlap="1" wp14:anchorId="7ACF8E0D" wp14:editId="07898EB3">
                <wp:simplePos x="0" y="0"/>
                <wp:positionH relativeFrom="column">
                  <wp:posOffset>2277745</wp:posOffset>
                </wp:positionH>
                <wp:positionV relativeFrom="paragraph">
                  <wp:posOffset>42545</wp:posOffset>
                </wp:positionV>
                <wp:extent cx="971550" cy="281305"/>
                <wp:effectExtent l="0" t="0" r="0" b="4445"/>
                <wp:wrapNone/>
                <wp:docPr id="424" name="正方形/長方形 424"/>
                <wp:cNvGraphicFramePr/>
                <a:graphic xmlns:a="http://schemas.openxmlformats.org/drawingml/2006/main">
                  <a:graphicData uri="http://schemas.microsoft.com/office/word/2010/wordprocessingShape">
                    <wps:wsp>
                      <wps:cNvSpPr/>
                      <wps:spPr>
                        <a:xfrm>
                          <a:off x="0" y="0"/>
                          <a:ext cx="971550" cy="281305"/>
                        </a:xfrm>
                        <a:prstGeom prst="rect">
                          <a:avLst/>
                        </a:prstGeom>
                        <a:noFill/>
                        <a:ln w="12700" cap="flat" cmpd="sng" algn="ctr">
                          <a:noFill/>
                          <a:prstDash val="dash"/>
                        </a:ln>
                        <a:effectLst/>
                      </wps:spPr>
                      <wps:txbx>
                        <w:txbxContent>
                          <w:p w:rsidR="00A86A84" w:rsidRPr="00800D63" w:rsidRDefault="00A86A84" w:rsidP="00800D63">
                            <w:pPr>
                              <w:spacing w:line="240" w:lineRule="exact"/>
                              <w:jc w:val="center"/>
                              <w:rPr>
                                <w:rFonts w:ascii="HG丸ｺﾞｼｯｸM-PRO" w:eastAsia="HG丸ｺﾞｼｯｸM-PRO" w:hAnsi="HG丸ｺﾞｼｯｸM-PRO"/>
                                <w:b/>
                                <w:color w:val="FF0000"/>
                              </w:rPr>
                            </w:pPr>
                            <w:r w:rsidRPr="00800D63">
                              <w:rPr>
                                <w:rFonts w:ascii="HG丸ｺﾞｼｯｸM-PRO" w:eastAsia="HG丸ｺﾞｼｯｸM-PRO" w:hAnsi="HG丸ｺﾞｼｯｸM-PRO" w:hint="eastAsia"/>
                                <w:b/>
                                <w:color w:val="FF0000"/>
                              </w:rPr>
                              <w:t>今回の公表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424" o:spid="_x0000_s1038" style="position:absolute;left:0;text-align:left;margin-left:179.35pt;margin-top:3.35pt;width:76.5pt;height:22.15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" filled="f" stroked="f" strokeweight="1pt">
                <v:stroke dashstyle="dash"/>
                <v:textbox>
                  <w:txbxContent>
                    <w:p w:rsidR="00A86A84" w:rsidRPr="00800D63" w:rsidRDefault="00A86A84" w:rsidP="00800D63">
                      <w:pPr>
                        <w:spacing w:line="240" w:lineRule="exact"/>
                        <w:jc w:val="center"/>
                        <w:rPr>
                          <w:rFonts w:ascii="HG丸ｺﾞｼｯｸM-PRO" w:eastAsia="HG丸ｺﾞｼｯｸM-PRO" w:hAnsi="HG丸ｺﾞｼｯｸM-PRO"/>
                          <w:b/>
                          <w:color w:val="FF0000"/>
                        </w:rPr>
                      </w:pPr>
                      <w:r w:rsidRPr="00800D63">
                        <w:rPr>
                          <w:rFonts w:ascii="HG丸ｺﾞｼｯｸM-PRO" w:eastAsia="HG丸ｺﾞｼｯｸM-PRO" w:hAnsi="HG丸ｺﾞｼｯｸM-PRO" w:hint="eastAsia"/>
                          <w:b/>
                          <w:color w:val="FF0000"/>
                        </w:rPr>
                        <w:t>今回の公表</w:t>
                      </w:r>
                    </w:p>
                  </w:txbxContent>
                </v:textbox>
              </v:rect>
            </w:pict>
          </mc:Fallback>
        </mc:AlternateContent>
      </w:r>
      <w:r w:rsidRPr="007B65C1">
        <w:rPr>
          <w:rFonts w:hint="eastAsia"/>
          <w:noProof/>
        </w:rPr>
        <mc:AlternateContent>
          <mc:Choice Requires="wps">
            <w:drawing>
              <wp:anchor distT="0" distB="0" distL="114300" distR="114300" simplePos="0" relativeHeight="251701248" behindDoc="0" locked="0" layoutInCell="1" allowOverlap="1" wp14:anchorId="340DB2AB" wp14:editId="0C8C161A">
                <wp:simplePos x="0" y="0"/>
                <wp:positionH relativeFrom="column">
                  <wp:posOffset>1060450</wp:posOffset>
                </wp:positionH>
                <wp:positionV relativeFrom="paragraph">
                  <wp:posOffset>179705</wp:posOffset>
                </wp:positionV>
                <wp:extent cx="45085" cy="2185035"/>
                <wp:effectExtent l="57150" t="0" r="88265" b="62865"/>
                <wp:wrapNone/>
                <wp:docPr id="139" name="フリーフォーム 139"/>
                <wp:cNvGraphicFramePr/>
                <a:graphic xmlns:a="http://schemas.openxmlformats.org/drawingml/2006/main">
                  <a:graphicData uri="http://schemas.microsoft.com/office/word/2010/wordprocessingShape">
                    <wps:wsp>
                      <wps:cNvSpPr/>
                      <wps:spPr>
                        <a:xfrm flipH="1">
                          <a:off x="0" y="0"/>
                          <a:ext cx="45085" cy="2185035"/>
                        </a:xfrm>
                        <a:custGeom>
                          <a:avLst/>
                          <a:gdLst>
                            <a:gd name="connsiteX0" fmla="*/ 0 w 561975"/>
                            <a:gd name="connsiteY0" fmla="*/ 0 h 1762125"/>
                            <a:gd name="connsiteX1" fmla="*/ 561975 w 561975"/>
                            <a:gd name="connsiteY1" fmla="*/ 0 h 1762125"/>
                            <a:gd name="connsiteX2" fmla="*/ 561975 w 561975"/>
                            <a:gd name="connsiteY2" fmla="*/ 1762125 h 1762125"/>
                            <a:gd name="connsiteX0" fmla="*/ 0 w 0"/>
                            <a:gd name="connsiteY0" fmla="*/ 0 h 1762125"/>
                            <a:gd name="connsiteX1" fmla="*/ 0 w 0"/>
                            <a:gd name="connsiteY1" fmla="*/ 1762125 h 1762125"/>
                          </a:gdLst>
                          <a:ahLst/>
                          <a:cxnLst>
                            <a:cxn ang="0">
                              <a:pos x="connsiteX0" y="connsiteY0"/>
                            </a:cxn>
                            <a:cxn ang="0">
                              <a:pos x="connsiteX1" y="connsiteY1"/>
                            </a:cxn>
                          </a:cxnLst>
                          <a:rect l="l" t="t" r="r" b="b"/>
                          <a:pathLst>
                            <a:path h="1762125">
                              <a:moveTo>
                                <a:pt x="0" y="0"/>
                              </a:moveTo>
                              <a:lnTo>
                                <a:pt x="0" y="1762125"/>
                              </a:lnTo>
                            </a:path>
                          </a:pathLst>
                        </a:custGeom>
                        <a:noFill/>
                        <a:ln w="25400" cap="flat" cmpd="sng" algn="ctr">
                          <a:solidFill>
                            <a:srgbClr val="4F81BD">
                              <a:shade val="50000"/>
                            </a:srgbClr>
                          </a:solidFill>
                          <a:prstDash val="solid"/>
                          <a:tailEnd type="triangle" w="lg"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139" o:spid="_x0000_s1026" style="position:absolute;left:0;text-align:left;margin-left:83.5pt;margin-top:14.15pt;width:3.55pt;height:172.0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176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" path="m,l,1762125e" filled="f" strokecolor="#385d8a" strokeweight="2pt">
                <v:stroke endarrow="block" endarrowwidth="wide" endarrowlength="long"/>
                <v:path arrowok="t" o:connecttype="custom" o:connectlocs="0,0;0,2185035" o:connectangles="0,0"/>
              </v:shape>
            </w:pict>
          </mc:Fallback>
        </mc:AlternateContent>
      </w:r>
    </w:p>
    <w:p w:rsidR="00645A96" w:rsidRDefault="0032368F">
      <w:pPr>
        <w:rPr>
          <w:noProof/>
        </w:rPr>
      </w:pPr>
      <w:r>
        <w:rPr>
          <w:noProof/>
        </w:rPr>
        <mc:AlternateContent>
          <mc:Choice Requires="wps">
            <w:drawing>
              <wp:anchor distT="0" distB="0" distL="114300" distR="114300" simplePos="0" relativeHeight="251808768" behindDoc="0" locked="0" layoutInCell="1" allowOverlap="1" wp14:anchorId="75389DF6" wp14:editId="1810E141">
                <wp:simplePos x="0" y="0"/>
                <wp:positionH relativeFrom="column">
                  <wp:posOffset>365760</wp:posOffset>
                </wp:positionH>
                <wp:positionV relativeFrom="paragraph">
                  <wp:posOffset>68580</wp:posOffset>
                </wp:positionV>
                <wp:extent cx="5705475" cy="981075"/>
                <wp:effectExtent l="0" t="0" r="28575" b="28575"/>
                <wp:wrapNone/>
                <wp:docPr id="423" name="角丸四角形 423"/>
                <wp:cNvGraphicFramePr/>
                <a:graphic xmlns:a="http://schemas.openxmlformats.org/drawingml/2006/main">
                  <a:graphicData uri="http://schemas.microsoft.com/office/word/2010/wordprocessingShape">
                    <wps:wsp>
                      <wps:cNvSpPr/>
                      <wps:spPr>
                        <a:xfrm>
                          <a:off x="0" y="0"/>
                          <a:ext cx="5705475" cy="981075"/>
                        </a:xfrm>
                        <a:prstGeom prst="round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A86A84" w:rsidRDefault="00A86A84" w:rsidP="00800D63">
                            <w:pPr>
                              <w:rPr>
                                <w:rFonts w:ascii="HG丸ｺﾞｼｯｸM-PRO" w:eastAsia="HG丸ｺﾞｼｯｸM-PRO" w:hAnsi="HG丸ｺﾞｼｯｸM-PRO"/>
                                <w:b/>
                                <w:color w:val="FF0000"/>
                                <w:sz w:val="24"/>
                                <w:szCs w:val="24"/>
                              </w:rPr>
                            </w:pPr>
                          </w:p>
                          <w:p w:rsidR="00A86A84" w:rsidRDefault="00A86A84" w:rsidP="008A0AAF">
                            <w:pPr>
                              <w:rPr>
                                <w:rFonts w:ascii="HG丸ｺﾞｼｯｸM-PRO" w:eastAsia="HG丸ｺﾞｼｯｸM-PRO" w:hAnsi="HG丸ｺﾞｼｯｸM-PRO"/>
                                <w:b/>
                                <w:color w:val="FF0000"/>
                                <w:sz w:val="24"/>
                                <w:szCs w:val="24"/>
                              </w:rPr>
                            </w:pPr>
                          </w:p>
                          <w:p w:rsidR="00A86A84" w:rsidRPr="00800D63" w:rsidRDefault="00A86A84" w:rsidP="00800D63">
                            <w:pPr>
                              <w:jc w:val="center"/>
                              <w:rPr>
                                <w:rFonts w:ascii="HG丸ｺﾞｼｯｸM-PRO" w:eastAsia="HG丸ｺﾞｼｯｸM-PRO" w:hAnsi="HG丸ｺﾞｼｯｸM-PRO"/>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23" o:spid="_x0000_s1039" style="position:absolute;left:0;text-align:left;margin-left:28.8pt;margin-top:5.4pt;width:449.25pt;height:77.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" filled="f" strokecolor="red" strokeweight="2pt">
                <v:stroke dashstyle="dash"/>
                <v:textbox>
                  <w:txbxContent>
                    <w:p w:rsidR="00A86A84" w:rsidRDefault="00A86A84" w:rsidP="00800D63">
                      <w:pPr>
                        <w:rPr>
                          <w:rFonts w:ascii="HG丸ｺﾞｼｯｸM-PRO" w:eastAsia="HG丸ｺﾞｼｯｸM-PRO" w:hAnsi="HG丸ｺﾞｼｯｸM-PRO"/>
                          <w:b/>
                          <w:color w:val="FF0000"/>
                          <w:sz w:val="24"/>
                          <w:szCs w:val="24"/>
                        </w:rPr>
                      </w:pPr>
                    </w:p>
                    <w:p w:rsidR="00A86A84" w:rsidRDefault="00A86A84" w:rsidP="008A0AAF">
                      <w:pPr>
                        <w:rPr>
                          <w:rFonts w:ascii="HG丸ｺﾞｼｯｸM-PRO" w:eastAsia="HG丸ｺﾞｼｯｸM-PRO" w:hAnsi="HG丸ｺﾞｼｯｸM-PRO"/>
                          <w:b/>
                          <w:color w:val="FF0000"/>
                          <w:sz w:val="24"/>
                          <w:szCs w:val="24"/>
                        </w:rPr>
                      </w:pPr>
                    </w:p>
                    <w:p w:rsidR="00A86A84" w:rsidRPr="00800D63" w:rsidRDefault="00A86A84" w:rsidP="00800D63">
                      <w:pPr>
                        <w:jc w:val="center"/>
                        <w:rPr>
                          <w:rFonts w:ascii="HG丸ｺﾞｼｯｸM-PRO" w:eastAsia="HG丸ｺﾞｼｯｸM-PRO" w:hAnsi="HG丸ｺﾞｼｯｸM-PRO"/>
                          <w:b/>
                          <w:color w:val="FF0000"/>
                          <w:sz w:val="24"/>
                          <w:szCs w:val="24"/>
                        </w:rPr>
                      </w:pPr>
                    </w:p>
                  </w:txbxContent>
                </v:textbox>
              </v:roundrect>
            </w:pict>
          </mc:Fallback>
        </mc:AlternateContent>
      </w:r>
      <w:r w:rsidRPr="007B65C1">
        <w:rPr>
          <w:rFonts w:hint="eastAsia"/>
          <w:noProof/>
        </w:rPr>
        <mc:AlternateContent>
          <mc:Choice Requires="wps">
            <w:drawing>
              <wp:anchor distT="0" distB="0" distL="114300" distR="114300" simplePos="0" relativeHeight="251702272" behindDoc="0" locked="0" layoutInCell="1" allowOverlap="1" wp14:anchorId="5A9E29E4" wp14:editId="00BA0146">
                <wp:simplePos x="0" y="0"/>
                <wp:positionH relativeFrom="column">
                  <wp:posOffset>805815</wp:posOffset>
                </wp:positionH>
                <wp:positionV relativeFrom="paragraph">
                  <wp:posOffset>174625</wp:posOffset>
                </wp:positionV>
                <wp:extent cx="635000" cy="777240"/>
                <wp:effectExtent l="0" t="0" r="12700" b="22860"/>
                <wp:wrapNone/>
                <wp:docPr id="6" name="メモ 6"/>
                <wp:cNvGraphicFramePr/>
                <a:graphic xmlns:a="http://schemas.openxmlformats.org/drawingml/2006/main">
                  <a:graphicData uri="http://schemas.microsoft.com/office/word/2010/wordprocessingShape">
                    <wps:wsp>
                      <wps:cNvSpPr/>
                      <wps:spPr>
                        <a:xfrm>
                          <a:off x="0" y="0"/>
                          <a:ext cx="635000" cy="777240"/>
                        </a:xfrm>
                        <a:prstGeom prst="foldedCorner">
                          <a:avLst/>
                        </a:prstGeom>
                        <a:solidFill>
                          <a:schemeClr val="tx2">
                            <a:lumMod val="60000"/>
                            <a:lumOff val="40000"/>
                          </a:schemeClr>
                        </a:solidFill>
                        <a:ln w="12700" cap="flat" cmpd="sng" algn="ctr">
                          <a:solidFill>
                            <a:srgbClr val="4F81BD">
                              <a:shade val="50000"/>
                            </a:srgbClr>
                          </a:solidFill>
                          <a:prstDash val="solid"/>
                        </a:ln>
                        <a:effectLst/>
                      </wps:spPr>
                      <wps:txbx>
                        <w:txbxContent>
                          <w:p w:rsidR="00A86A84" w:rsidRPr="00CC5856" w:rsidRDefault="00A86A84" w:rsidP="008A1F70">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H27</w:t>
                            </w:r>
                          </w:p>
                          <w:p w:rsidR="00A86A84" w:rsidRPr="00CC5856" w:rsidRDefault="00A86A84" w:rsidP="008A1F70">
                            <w:pPr>
                              <w:spacing w:line="300" w:lineRule="exact"/>
                              <w:jc w:val="center"/>
                              <w:rPr>
                                <w:rFonts w:ascii="HG丸ｺﾞｼｯｸM-PRO" w:eastAsia="HG丸ｺﾞｼｯｸM-PRO" w:hAnsi="HG丸ｺﾞｼｯｸM-PRO"/>
                                <w:color w:val="000000" w:themeColor="text1"/>
                                <w:szCs w:val="21"/>
                              </w:rPr>
                            </w:pPr>
                            <w:r w:rsidRPr="00CC5856">
                              <w:rPr>
                                <w:rFonts w:ascii="HG丸ｺﾞｼｯｸM-PRO" w:eastAsia="HG丸ｺﾞｼｯｸM-PRO" w:hAnsi="HG丸ｺﾞｼｯｸM-PRO" w:hint="eastAsia"/>
                                <w:color w:val="000000" w:themeColor="text1"/>
                                <w:szCs w:val="21"/>
                              </w:rPr>
                              <w:t>実績</w:t>
                            </w:r>
                          </w:p>
                          <w:p w:rsidR="00A86A84" w:rsidRPr="00CC5856" w:rsidRDefault="00A86A84" w:rsidP="008A1F70">
                            <w:pPr>
                              <w:spacing w:line="300" w:lineRule="exact"/>
                              <w:jc w:val="center"/>
                              <w:rPr>
                                <w:rFonts w:ascii="HG丸ｺﾞｼｯｸM-PRO" w:eastAsia="HG丸ｺﾞｼｯｸM-PRO" w:hAnsi="HG丸ｺﾞｼｯｸM-PRO"/>
                                <w:color w:val="000000" w:themeColor="text1"/>
                                <w:szCs w:val="21"/>
                              </w:rPr>
                            </w:pPr>
                            <w:r w:rsidRPr="00CC5856">
                              <w:rPr>
                                <w:rFonts w:ascii="HG丸ｺﾞｼｯｸM-PRO" w:eastAsia="HG丸ｺﾞｼｯｸM-PRO" w:hAnsi="HG丸ｺﾞｼｯｸM-PRO" w:hint="eastAsia"/>
                                <w:color w:val="000000" w:themeColor="text1"/>
                                <w:szCs w:val="21"/>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6" o:spid="_x0000_s1040" type="#_x0000_t65" style="position:absolute;left:0;text-align:left;margin-left:63.45pt;margin-top:13.75pt;width:50pt;height:6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" adj="18000" fillcolor="#548dd4 [1951]" strokecolor="#385d8a" strokeweight="1pt">
                <v:textbox>
                  <w:txbxContent>
                    <w:p w:rsidR="00A86A84" w:rsidRPr="00CC5856" w:rsidRDefault="00A86A84" w:rsidP="008A1F70">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H27</w:t>
                      </w:r>
                    </w:p>
                    <w:p w:rsidR="00A86A84" w:rsidRPr="00CC5856" w:rsidRDefault="00A86A84" w:rsidP="008A1F70">
                      <w:pPr>
                        <w:spacing w:line="300" w:lineRule="exact"/>
                        <w:jc w:val="center"/>
                        <w:rPr>
                          <w:rFonts w:ascii="HG丸ｺﾞｼｯｸM-PRO" w:eastAsia="HG丸ｺﾞｼｯｸM-PRO" w:hAnsi="HG丸ｺﾞｼｯｸM-PRO"/>
                          <w:color w:val="000000" w:themeColor="text1"/>
                          <w:szCs w:val="21"/>
                        </w:rPr>
                      </w:pPr>
                      <w:r w:rsidRPr="00CC5856">
                        <w:rPr>
                          <w:rFonts w:ascii="HG丸ｺﾞｼｯｸM-PRO" w:eastAsia="HG丸ｺﾞｼｯｸM-PRO" w:hAnsi="HG丸ｺﾞｼｯｸM-PRO" w:hint="eastAsia"/>
                          <w:color w:val="000000" w:themeColor="text1"/>
                          <w:szCs w:val="21"/>
                        </w:rPr>
                        <w:t>実績</w:t>
                      </w:r>
                    </w:p>
                    <w:p w:rsidR="00A86A84" w:rsidRPr="00CC5856" w:rsidRDefault="00A86A84" w:rsidP="008A1F70">
                      <w:pPr>
                        <w:spacing w:line="300" w:lineRule="exact"/>
                        <w:jc w:val="center"/>
                        <w:rPr>
                          <w:rFonts w:ascii="HG丸ｺﾞｼｯｸM-PRO" w:eastAsia="HG丸ｺﾞｼｯｸM-PRO" w:hAnsi="HG丸ｺﾞｼｯｸM-PRO"/>
                          <w:color w:val="000000" w:themeColor="text1"/>
                          <w:szCs w:val="21"/>
                        </w:rPr>
                      </w:pPr>
                      <w:r w:rsidRPr="00CC5856">
                        <w:rPr>
                          <w:rFonts w:ascii="HG丸ｺﾞｼｯｸM-PRO" w:eastAsia="HG丸ｺﾞｼｯｸM-PRO" w:hAnsi="HG丸ｺﾞｼｯｸM-PRO" w:hint="eastAsia"/>
                          <w:color w:val="000000" w:themeColor="text1"/>
                          <w:szCs w:val="21"/>
                        </w:rPr>
                        <w:t>報告書</w:t>
                      </w:r>
                    </w:p>
                  </w:txbxContent>
                </v:textbox>
              </v:shape>
            </w:pict>
          </mc:Fallback>
        </mc:AlternateContent>
      </w:r>
      <w:r w:rsidR="008A0AAF" w:rsidRPr="007B65C1">
        <w:rPr>
          <w:rFonts w:hint="eastAsia"/>
          <w:noProof/>
        </w:rPr>
        <mc:AlternateContent>
          <mc:Choice Requires="wps">
            <w:drawing>
              <wp:anchor distT="0" distB="0" distL="114300" distR="114300" simplePos="0" relativeHeight="251704320" behindDoc="0" locked="0" layoutInCell="1" allowOverlap="1" wp14:anchorId="34E8DDCE" wp14:editId="6491FBD5">
                <wp:simplePos x="0" y="0"/>
                <wp:positionH relativeFrom="column">
                  <wp:posOffset>1632586</wp:posOffset>
                </wp:positionH>
                <wp:positionV relativeFrom="paragraph">
                  <wp:posOffset>173355</wp:posOffset>
                </wp:positionV>
                <wp:extent cx="184150" cy="2729865"/>
                <wp:effectExtent l="0" t="0" r="25400" b="13335"/>
                <wp:wrapNone/>
                <wp:docPr id="140" name="右中かっこ 140"/>
                <wp:cNvGraphicFramePr/>
                <a:graphic xmlns:a="http://schemas.openxmlformats.org/drawingml/2006/main">
                  <a:graphicData uri="http://schemas.microsoft.com/office/word/2010/wordprocessingShape">
                    <wps:wsp>
                      <wps:cNvSpPr/>
                      <wps:spPr>
                        <a:xfrm>
                          <a:off x="0" y="0"/>
                          <a:ext cx="184150" cy="2729865"/>
                        </a:xfrm>
                        <a:prstGeom prst="rightBrace">
                          <a:avLst>
                            <a:gd name="adj1" fmla="val 8333"/>
                            <a:gd name="adj2" fmla="val 41974"/>
                          </a:avLst>
                        </a:prstGeom>
                        <a:noFill/>
                        <a:ln w="254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40" o:spid="_x0000_s1026" type="#_x0000_t88" style="position:absolute;left:0;text-align:left;margin-left:128.55pt;margin-top:13.65pt;width:14.5pt;height:214.9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" adj="121,9066" strokecolor="#7f7f7f [1612]" strokeweight="2pt"/>
            </w:pict>
          </mc:Fallback>
        </mc:AlternateContent>
      </w:r>
    </w:p>
    <w:p w:rsidR="00645A96" w:rsidRDefault="0032368F">
      <w:pPr>
        <w:rPr>
          <w:noProof/>
        </w:rPr>
      </w:pPr>
      <w:r w:rsidRPr="00A33345">
        <w:rPr>
          <w:noProof/>
        </w:rPr>
        <mc:AlternateContent>
          <mc:Choice Requires="wps">
            <w:drawing>
              <wp:anchor distT="0" distB="0" distL="114300" distR="114300" simplePos="0" relativeHeight="251738112" behindDoc="0" locked="0" layoutInCell="1" allowOverlap="1" wp14:anchorId="4F76FC9C" wp14:editId="22C5CB88">
                <wp:simplePos x="0" y="0"/>
                <wp:positionH relativeFrom="column">
                  <wp:posOffset>5314315</wp:posOffset>
                </wp:positionH>
                <wp:positionV relativeFrom="paragraph">
                  <wp:posOffset>161290</wp:posOffset>
                </wp:positionV>
                <wp:extent cx="664845" cy="281305"/>
                <wp:effectExtent l="0" t="0" r="20955" b="23495"/>
                <wp:wrapNone/>
                <wp:docPr id="86" name="正方形/長方形 86"/>
                <wp:cNvGraphicFramePr/>
                <a:graphic xmlns:a="http://schemas.openxmlformats.org/drawingml/2006/main">
                  <a:graphicData uri="http://schemas.microsoft.com/office/word/2010/wordprocessingShape">
                    <wps:wsp>
                      <wps:cNvSpPr/>
                      <wps:spPr>
                        <a:xfrm>
                          <a:off x="0" y="0"/>
                          <a:ext cx="664845" cy="281305"/>
                        </a:xfrm>
                        <a:prstGeom prst="rect">
                          <a:avLst/>
                        </a:prstGeom>
                        <a:solidFill>
                          <a:sysClr val="window" lastClr="FFFFFF"/>
                        </a:solidFill>
                        <a:ln w="12700" cap="flat" cmpd="sng" algn="ctr">
                          <a:solidFill>
                            <a:srgbClr val="4F81BD">
                              <a:shade val="50000"/>
                            </a:srgbClr>
                          </a:solidFill>
                          <a:prstDash val="dash"/>
                        </a:ln>
                        <a:effectLst/>
                      </wps:spPr>
                      <wps:txbx>
                        <w:txbxContent>
                          <w:p w:rsidR="00A86A84" w:rsidRPr="00134FB1" w:rsidRDefault="00A86A84" w:rsidP="00A33345">
                            <w:pPr>
                              <w:spacing w:line="240" w:lineRule="exact"/>
                              <w:jc w:val="center"/>
                              <w:rPr>
                                <w:rFonts w:ascii="HG丸ｺﾞｼｯｸM-PRO" w:eastAsia="HG丸ｺﾞｼｯｸM-PRO" w:hAnsi="HG丸ｺﾞｼｯｸM-PRO"/>
                                <w:b/>
                                <w:color w:val="000000" w:themeColor="text1"/>
                              </w:rPr>
                            </w:pPr>
                            <w:r w:rsidRPr="00134FB1">
                              <w:rPr>
                                <w:rFonts w:ascii="HG丸ｺﾞｼｯｸM-PRO" w:eastAsia="HG丸ｺﾞｼｯｸM-PRO" w:hAnsi="HG丸ｺﾞｼｯｸM-PRO" w:hint="eastAsia"/>
                                <w:b/>
                                <w:color w:val="000000" w:themeColor="text1"/>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86" o:spid="_x0000_s1041" style="position:absolute;left:0;text-align:left;margin-left:418.45pt;margin-top:12.7pt;width:52.35pt;height:22.1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" fillcolor="window" strokecolor="#385d8a" strokeweight="1pt">
                <v:stroke dashstyle="dash"/>
                <v:textbox>
                  <w:txbxContent>
                    <w:p w:rsidR="00A86A84" w:rsidRPr="00134FB1" w:rsidRDefault="00A86A84" w:rsidP="00A33345">
                      <w:pPr>
                        <w:spacing w:line="240" w:lineRule="exact"/>
                        <w:jc w:val="center"/>
                        <w:rPr>
                          <w:rFonts w:ascii="HG丸ｺﾞｼｯｸM-PRO" w:eastAsia="HG丸ｺﾞｼｯｸM-PRO" w:hAnsi="HG丸ｺﾞｼｯｸM-PRO"/>
                          <w:b/>
                          <w:color w:val="000000" w:themeColor="text1"/>
                        </w:rPr>
                      </w:pPr>
                      <w:r w:rsidRPr="00134FB1">
                        <w:rPr>
                          <w:rFonts w:ascii="HG丸ｺﾞｼｯｸM-PRO" w:eastAsia="HG丸ｺﾞｼｯｸM-PRO" w:hAnsi="HG丸ｺﾞｼｯｸM-PRO" w:hint="eastAsia"/>
                          <w:b/>
                          <w:color w:val="000000" w:themeColor="text1"/>
                        </w:rPr>
                        <w:t>公表</w:t>
                      </w:r>
                    </w:p>
                  </w:txbxContent>
                </v:textbox>
              </v:rect>
            </w:pict>
          </mc:Fallback>
        </mc:AlternateContent>
      </w:r>
      <w:r w:rsidRPr="007B65C1">
        <w:rPr>
          <w:rFonts w:hint="eastAsia"/>
          <w:noProof/>
        </w:rPr>
        <mc:AlternateContent>
          <mc:Choice Requires="wps">
            <w:drawing>
              <wp:anchor distT="0" distB="0" distL="114300" distR="114300" simplePos="0" relativeHeight="251686912" behindDoc="0" locked="0" layoutInCell="1" allowOverlap="1" wp14:anchorId="191DF899" wp14:editId="2DD6D768">
                <wp:simplePos x="0" y="0"/>
                <wp:positionH relativeFrom="column">
                  <wp:posOffset>3634740</wp:posOffset>
                </wp:positionH>
                <wp:positionV relativeFrom="paragraph">
                  <wp:posOffset>85725</wp:posOffset>
                </wp:positionV>
                <wp:extent cx="1304925" cy="481965"/>
                <wp:effectExtent l="0" t="0" r="28575" b="13335"/>
                <wp:wrapNone/>
                <wp:docPr id="82" name="正方形/長方形 82"/>
                <wp:cNvGraphicFramePr/>
                <a:graphic xmlns:a="http://schemas.openxmlformats.org/drawingml/2006/main">
                  <a:graphicData uri="http://schemas.microsoft.com/office/word/2010/wordprocessingShape">
                    <wps:wsp>
                      <wps:cNvSpPr/>
                      <wps:spPr>
                        <a:xfrm>
                          <a:off x="0" y="0"/>
                          <a:ext cx="1304925" cy="481965"/>
                        </a:xfrm>
                        <a:prstGeom prst="rect">
                          <a:avLst/>
                        </a:prstGeom>
                        <a:solidFill>
                          <a:schemeClr val="accent1">
                            <a:lumMod val="20000"/>
                            <a:lumOff val="80000"/>
                          </a:schemeClr>
                        </a:solidFill>
                        <a:ln w="12700" cap="flat" cmpd="sng" algn="ctr">
                          <a:solidFill>
                            <a:srgbClr val="4F81BD">
                              <a:shade val="50000"/>
                            </a:srgbClr>
                          </a:solidFill>
                          <a:prstDash val="solid"/>
                        </a:ln>
                        <a:effectLst/>
                      </wps:spPr>
                      <wps:txbx>
                        <w:txbxContent>
                          <w:p w:rsidR="00A86A84" w:rsidRPr="00AA205E" w:rsidRDefault="00A86A84" w:rsidP="008A1F70">
                            <w:pPr>
                              <w:spacing w:line="240" w:lineRule="exact"/>
                              <w:jc w:val="center"/>
                              <w:rPr>
                                <w:rFonts w:ascii="HG丸ｺﾞｼｯｸM-PRO" w:eastAsia="HG丸ｺﾞｼｯｸM-PRO" w:hAnsi="HG丸ｺﾞｼｯｸM-PRO"/>
                                <w:b/>
                                <w:color w:val="000000" w:themeColor="text1"/>
                              </w:rPr>
                            </w:pPr>
                            <w:r w:rsidRPr="00AA205E">
                              <w:rPr>
                                <w:rFonts w:ascii="HG丸ｺﾞｼｯｸM-PRO" w:eastAsia="HG丸ｺﾞｼｯｸM-PRO" w:hAnsi="HG丸ｺﾞｼｯｸM-PRO" w:hint="eastAsia"/>
                                <w:b/>
                                <w:color w:val="000000" w:themeColor="text1"/>
                              </w:rPr>
                              <w:t>実績報告書の</w:t>
                            </w:r>
                          </w:p>
                          <w:p w:rsidR="00A86A84" w:rsidRPr="00AA205E" w:rsidRDefault="00A86A84" w:rsidP="008A1F70">
                            <w:pPr>
                              <w:spacing w:line="280" w:lineRule="exact"/>
                              <w:jc w:val="center"/>
                              <w:rPr>
                                <w:rFonts w:ascii="HG丸ｺﾞｼｯｸM-PRO" w:eastAsia="HG丸ｺﾞｼｯｸM-PRO" w:hAnsi="HG丸ｺﾞｼｯｸM-PRO"/>
                                <w:b/>
                                <w:color w:val="000000" w:themeColor="text1"/>
                              </w:rPr>
                            </w:pPr>
                            <w:r w:rsidRPr="00AA205E">
                              <w:rPr>
                                <w:rFonts w:ascii="HG丸ｺﾞｼｯｸM-PRO" w:eastAsia="HG丸ｺﾞｼｯｸM-PRO" w:hAnsi="HG丸ｺﾞｼｯｸM-PRO" w:hint="eastAsia"/>
                                <w:b/>
                                <w:color w:val="000000" w:themeColor="text1"/>
                              </w:rPr>
                              <w:t>取りまとめ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82" o:spid="_x0000_s1042" style="position:absolute;left:0;text-align:left;margin-left:286.2pt;margin-top:6.75pt;width:102.75pt;height:37.9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" fillcolor="#dbe5f1 [660]" strokecolor="#385d8a" strokeweight="1pt">
                <v:textbox>
                  <w:txbxContent>
                    <w:p w:rsidR="00A86A84" w:rsidRPr="00AA205E" w:rsidRDefault="00A86A84" w:rsidP="008A1F70">
                      <w:pPr>
                        <w:spacing w:line="240" w:lineRule="exact"/>
                        <w:jc w:val="center"/>
                        <w:rPr>
                          <w:rFonts w:ascii="HG丸ｺﾞｼｯｸM-PRO" w:eastAsia="HG丸ｺﾞｼｯｸM-PRO" w:hAnsi="HG丸ｺﾞｼｯｸM-PRO"/>
                          <w:b/>
                          <w:color w:val="000000" w:themeColor="text1"/>
                        </w:rPr>
                      </w:pPr>
                      <w:r w:rsidRPr="00AA205E">
                        <w:rPr>
                          <w:rFonts w:ascii="HG丸ｺﾞｼｯｸM-PRO" w:eastAsia="HG丸ｺﾞｼｯｸM-PRO" w:hAnsi="HG丸ｺﾞｼｯｸM-PRO" w:hint="eastAsia"/>
                          <w:b/>
                          <w:color w:val="000000" w:themeColor="text1"/>
                        </w:rPr>
                        <w:t>実績報告書の</w:t>
                      </w:r>
                    </w:p>
                    <w:p w:rsidR="00A86A84" w:rsidRPr="00AA205E" w:rsidRDefault="00A86A84" w:rsidP="008A1F70">
                      <w:pPr>
                        <w:spacing w:line="280" w:lineRule="exact"/>
                        <w:jc w:val="center"/>
                        <w:rPr>
                          <w:rFonts w:ascii="HG丸ｺﾞｼｯｸM-PRO" w:eastAsia="HG丸ｺﾞｼｯｸM-PRO" w:hAnsi="HG丸ｺﾞｼｯｸM-PRO"/>
                          <w:b/>
                          <w:color w:val="000000" w:themeColor="text1"/>
                        </w:rPr>
                      </w:pPr>
                      <w:r w:rsidRPr="00AA205E">
                        <w:rPr>
                          <w:rFonts w:ascii="HG丸ｺﾞｼｯｸM-PRO" w:eastAsia="HG丸ｺﾞｼｯｸM-PRO" w:hAnsi="HG丸ｺﾞｼｯｸM-PRO" w:hint="eastAsia"/>
                          <w:b/>
                          <w:color w:val="000000" w:themeColor="text1"/>
                        </w:rPr>
                        <w:t>取りまとめ</w:t>
                      </w:r>
                    </w:p>
                  </w:txbxContent>
                </v:textbox>
              </v:rect>
            </w:pict>
          </mc:Fallback>
        </mc:AlternateContent>
      </w:r>
      <w:r w:rsidR="008A0AAF" w:rsidRPr="007B65C1">
        <w:rPr>
          <w:rFonts w:hint="eastAsia"/>
          <w:noProof/>
        </w:rPr>
        <mc:AlternateContent>
          <mc:Choice Requires="wps">
            <w:drawing>
              <wp:anchor distT="0" distB="0" distL="114300" distR="114300" simplePos="0" relativeHeight="251705344" behindDoc="0" locked="0" layoutInCell="1" allowOverlap="1" wp14:anchorId="261271BF" wp14:editId="2CA2725F">
                <wp:simplePos x="0" y="0"/>
                <wp:positionH relativeFrom="column">
                  <wp:posOffset>3442334</wp:posOffset>
                </wp:positionH>
                <wp:positionV relativeFrom="paragraph">
                  <wp:posOffset>201295</wp:posOffset>
                </wp:positionV>
                <wp:extent cx="186690" cy="1836420"/>
                <wp:effectExtent l="0" t="0" r="22860" b="11430"/>
                <wp:wrapNone/>
                <wp:docPr id="9" name="右中かっこ 9"/>
                <wp:cNvGraphicFramePr/>
                <a:graphic xmlns:a="http://schemas.openxmlformats.org/drawingml/2006/main">
                  <a:graphicData uri="http://schemas.microsoft.com/office/word/2010/wordprocessingShape">
                    <wps:wsp>
                      <wps:cNvSpPr/>
                      <wps:spPr>
                        <a:xfrm flipH="1">
                          <a:off x="0" y="0"/>
                          <a:ext cx="186690" cy="1836420"/>
                        </a:xfrm>
                        <a:prstGeom prst="rightBrace">
                          <a:avLst>
                            <a:gd name="adj1" fmla="val 8333"/>
                            <a:gd name="adj2" fmla="val 50050"/>
                          </a:avLst>
                        </a:prstGeom>
                        <a:noFill/>
                        <a:ln w="254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中かっこ 9" o:spid="_x0000_s1026" type="#_x0000_t88" style="position:absolute;left:0;text-align:left;margin-left:271.05pt;margin-top:15.85pt;width:14.7pt;height:144.6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" adj="183,10811" strokecolor="#7f7f7f [1612]" strokeweight="2pt"/>
            </w:pict>
          </mc:Fallback>
        </mc:AlternateContent>
      </w:r>
    </w:p>
    <w:p w:rsidR="00645A96" w:rsidRDefault="0032368F">
      <w:pPr>
        <w:rPr>
          <w:noProof/>
        </w:rPr>
      </w:pPr>
      <w:r w:rsidRPr="00A33345">
        <w:rPr>
          <w:noProof/>
        </w:rPr>
        <mc:AlternateContent>
          <mc:Choice Requires="wps">
            <w:drawing>
              <wp:anchor distT="0" distB="0" distL="114300" distR="114300" simplePos="0" relativeHeight="251744256" behindDoc="0" locked="0" layoutInCell="1" allowOverlap="1" wp14:anchorId="6F0A7303" wp14:editId="7EEB2562">
                <wp:simplePos x="0" y="0"/>
                <wp:positionH relativeFrom="column">
                  <wp:posOffset>5050790</wp:posOffset>
                </wp:positionH>
                <wp:positionV relativeFrom="paragraph">
                  <wp:posOffset>3175</wp:posOffset>
                </wp:positionV>
                <wp:extent cx="219075" cy="251460"/>
                <wp:effectExtent l="0" t="0" r="9525" b="0"/>
                <wp:wrapNone/>
                <wp:docPr id="37" name="右矢印 37"/>
                <wp:cNvGraphicFramePr/>
                <a:graphic xmlns:a="http://schemas.openxmlformats.org/drawingml/2006/main">
                  <a:graphicData uri="http://schemas.microsoft.com/office/word/2010/wordprocessingShape">
                    <wps:wsp>
                      <wps:cNvSpPr/>
                      <wps:spPr>
                        <a:xfrm>
                          <a:off x="0" y="0"/>
                          <a:ext cx="219075" cy="2514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7" o:spid="_x0000_s1026" type="#_x0000_t13" style="position:absolute;left:0;text-align:left;margin-left:397.7pt;margin-top:.25pt;width:17.25pt;height:19.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" adj="10800" fillcolor="#a6a6a6" stroked="f" strokeweight="2pt"/>
            </w:pict>
          </mc:Fallback>
        </mc:AlternateContent>
      </w:r>
    </w:p>
    <w:p w:rsidR="00645A96" w:rsidRDefault="00645A96">
      <w:pPr>
        <w:rPr>
          <w:noProof/>
        </w:rPr>
      </w:pPr>
    </w:p>
    <w:p w:rsidR="00645A96" w:rsidRDefault="00645A96">
      <w:pPr>
        <w:rPr>
          <w:noProof/>
        </w:rPr>
      </w:pPr>
    </w:p>
    <w:p w:rsidR="00645A96" w:rsidRDefault="0032368F">
      <w:pPr>
        <w:rPr>
          <w:noProof/>
        </w:rPr>
      </w:pPr>
      <w:r w:rsidRPr="007B65C1">
        <w:rPr>
          <w:rFonts w:hint="eastAsia"/>
          <w:noProof/>
        </w:rPr>
        <mc:AlternateContent>
          <mc:Choice Requires="wps">
            <w:drawing>
              <wp:anchor distT="0" distB="0" distL="114300" distR="114300" simplePos="0" relativeHeight="251703296" behindDoc="0" locked="0" layoutInCell="1" allowOverlap="1" wp14:anchorId="1E062501" wp14:editId="6CC64957">
                <wp:simplePos x="0" y="0"/>
                <wp:positionH relativeFrom="column">
                  <wp:posOffset>793115</wp:posOffset>
                </wp:positionH>
                <wp:positionV relativeFrom="paragraph">
                  <wp:posOffset>66675</wp:posOffset>
                </wp:positionV>
                <wp:extent cx="635000" cy="777240"/>
                <wp:effectExtent l="0" t="0" r="12700" b="22860"/>
                <wp:wrapNone/>
                <wp:docPr id="10" name="メモ 10"/>
                <wp:cNvGraphicFramePr/>
                <a:graphic xmlns:a="http://schemas.openxmlformats.org/drawingml/2006/main">
                  <a:graphicData uri="http://schemas.microsoft.com/office/word/2010/wordprocessingShape">
                    <wps:wsp>
                      <wps:cNvSpPr/>
                      <wps:spPr>
                        <a:xfrm>
                          <a:off x="0" y="0"/>
                          <a:ext cx="635000" cy="777240"/>
                        </a:xfrm>
                        <a:prstGeom prst="foldedCorner">
                          <a:avLst/>
                        </a:prstGeom>
                        <a:solidFill>
                          <a:schemeClr val="accent1">
                            <a:lumMod val="20000"/>
                            <a:lumOff val="80000"/>
                          </a:schemeClr>
                        </a:solidFill>
                        <a:ln w="12700" cap="flat" cmpd="sng" algn="ctr">
                          <a:solidFill>
                            <a:srgbClr val="4F81BD">
                              <a:shade val="50000"/>
                            </a:srgbClr>
                          </a:solidFill>
                          <a:prstDash val="dash"/>
                        </a:ln>
                        <a:effectLst/>
                      </wps:spPr>
                      <wps:txbx>
                        <w:txbxContent>
                          <w:p w:rsidR="00A86A84" w:rsidRPr="0041605B" w:rsidRDefault="00A86A84" w:rsidP="008A1F70">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H28</w:t>
                            </w:r>
                          </w:p>
                          <w:p w:rsidR="00A86A84" w:rsidRPr="0041605B" w:rsidRDefault="00A86A84" w:rsidP="008A1F7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実績</w:t>
                            </w:r>
                          </w:p>
                          <w:p w:rsidR="00A86A84" w:rsidRPr="0041605B" w:rsidRDefault="00A86A84" w:rsidP="008A1F70">
                            <w:pPr>
                              <w:spacing w:line="300" w:lineRule="exact"/>
                              <w:jc w:val="center"/>
                              <w:rPr>
                                <w:rFonts w:asciiTheme="minorEastAsia" w:hAnsiTheme="minorEastAsia"/>
                                <w:color w:val="000000" w:themeColor="text1"/>
                                <w:szCs w:val="21"/>
                              </w:rPr>
                            </w:pPr>
                            <w:r w:rsidRPr="0041605B">
                              <w:rPr>
                                <w:rFonts w:ascii="HG丸ｺﾞｼｯｸM-PRO" w:eastAsia="HG丸ｺﾞｼｯｸM-PRO" w:hAnsi="HG丸ｺﾞｼｯｸM-PRO" w:hint="eastAsia"/>
                                <w:color w:val="000000" w:themeColor="text1"/>
                                <w:szCs w:val="21"/>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0" o:spid="_x0000_s1043" type="#_x0000_t65" style="position:absolute;left:0;text-align:left;margin-left:62.45pt;margin-top:5.25pt;width:50pt;height:61.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" adj="18000" fillcolor="#dbe5f1 [660]" strokecolor="#385d8a" strokeweight="1pt">
                <v:stroke dashstyle="dash"/>
                <v:textbox>
                  <w:txbxContent>
                    <w:p w:rsidR="00A86A84" w:rsidRPr="0041605B" w:rsidRDefault="00A86A84" w:rsidP="008A1F70">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H28</w:t>
                      </w:r>
                    </w:p>
                    <w:p w:rsidR="00A86A84" w:rsidRPr="0041605B" w:rsidRDefault="00A86A84" w:rsidP="008A1F7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実績</w:t>
                      </w:r>
                    </w:p>
                    <w:p w:rsidR="00A86A84" w:rsidRPr="0041605B" w:rsidRDefault="00A86A84" w:rsidP="008A1F70">
                      <w:pPr>
                        <w:spacing w:line="300" w:lineRule="exact"/>
                        <w:jc w:val="center"/>
                        <w:rPr>
                          <w:rFonts w:asciiTheme="minorEastAsia" w:hAnsiTheme="minorEastAsia"/>
                          <w:color w:val="000000" w:themeColor="text1"/>
                          <w:szCs w:val="21"/>
                        </w:rPr>
                      </w:pPr>
                      <w:r w:rsidRPr="0041605B">
                        <w:rPr>
                          <w:rFonts w:ascii="HG丸ｺﾞｼｯｸM-PRO" w:eastAsia="HG丸ｺﾞｼｯｸM-PRO" w:hAnsi="HG丸ｺﾞｼｯｸM-PRO" w:hint="eastAsia"/>
                          <w:color w:val="000000" w:themeColor="text1"/>
                          <w:szCs w:val="21"/>
                        </w:rPr>
                        <w:t>報告書</w:t>
                      </w:r>
                    </w:p>
                  </w:txbxContent>
                </v:textbox>
              </v:shape>
            </w:pict>
          </mc:Fallback>
        </mc:AlternateContent>
      </w:r>
      <w:r w:rsidR="008A0AAF">
        <w:rPr>
          <w:noProof/>
        </w:rPr>
        <mc:AlternateContent>
          <mc:Choice Requires="wpg">
            <w:drawing>
              <wp:anchor distT="0" distB="0" distL="114300" distR="114300" simplePos="0" relativeHeight="251813888" behindDoc="0" locked="0" layoutInCell="1" allowOverlap="1" wp14:anchorId="0DF86E5E" wp14:editId="0EAEC4DF">
                <wp:simplePos x="0" y="0"/>
                <wp:positionH relativeFrom="column">
                  <wp:posOffset>2518410</wp:posOffset>
                </wp:positionH>
                <wp:positionV relativeFrom="paragraph">
                  <wp:posOffset>45085</wp:posOffset>
                </wp:positionV>
                <wp:extent cx="495300" cy="410845"/>
                <wp:effectExtent l="0" t="0" r="0" b="8255"/>
                <wp:wrapNone/>
                <wp:docPr id="417" name="グループ化 417"/>
                <wp:cNvGraphicFramePr/>
                <a:graphic xmlns:a="http://schemas.openxmlformats.org/drawingml/2006/main">
                  <a:graphicData uri="http://schemas.microsoft.com/office/word/2010/wordprocessingGroup">
                    <wpg:wgp>
                      <wpg:cNvGrpSpPr/>
                      <wpg:grpSpPr>
                        <a:xfrm>
                          <a:off x="0" y="0"/>
                          <a:ext cx="495300" cy="410845"/>
                          <a:chOff x="0" y="0"/>
                          <a:chExt cx="495300" cy="410845"/>
                        </a:xfrm>
                      </wpg:grpSpPr>
                      <wps:wsp>
                        <wps:cNvPr id="418" name="円/楕円 418"/>
                        <wps:cNvSpPr/>
                        <wps:spPr>
                          <a:xfrm>
                            <a:off x="0" y="0"/>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19" name="テキスト ボックス 54"/>
                        <wps:cNvSpPr txBox="1"/>
                        <wps:spPr>
                          <a:xfrm>
                            <a:off x="9525" y="57150"/>
                            <a:ext cx="485775" cy="312420"/>
                          </a:xfrm>
                          <a:prstGeom prst="rect">
                            <a:avLst/>
                          </a:prstGeom>
                          <a:noFill/>
                          <a:ln w="6350">
                            <a:noFill/>
                          </a:ln>
                          <a:effectLst/>
                        </wps:spPr>
                        <wps:txbx>
                          <w:txbxContent>
                            <w:p w:rsidR="00A86A84" w:rsidRPr="00E9162B" w:rsidRDefault="00A86A84" w:rsidP="00AA205E">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17" o:spid="_x0000_s1044" style="position:absolute;left:0;text-align:left;margin-left:198.3pt;margin-top:3.55pt;width:39pt;height:32.35pt;z-index:251813888" coordsize="495300,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">
                <v:oval id="円/楕円 418" o:spid="_x0000_s1045" style="position:absolute;width:485775;height:410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RdsMA&#10;AADcAAAADwAAAGRycy9kb3ducmV2LnhtbERPTWvCQBC9C/6HZYReRDepUmrqKiIWogehabwP2WkS&#10;zM6G7Jqk/949FHp8vO/tfjSN6KlztWUF8TICQVxYXXOpIP/+XLyDcB5ZY2OZFPySg/1uOtliou3A&#10;X9RnvhQhhF2CCirv20RKV1Rk0C1tSxy4H9sZ9AF2pdQdDiHcNPI1it6kwZpDQ4UtHSsq7tnDKBhW&#10;2eVentKzvuZpf74dbvPHJlbqZTYePkB4Gv2/+M+dagXrOKwNZ8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sRdsMAAADcAAAADwAAAAAAAAAAAAAAAACYAgAAZHJzL2Rv&#10;d25yZXYueG1sUEsFBgAAAAAEAAQA9QAAAIgDAAAAAA==&#10;" fillcolor="#e6b9b8" stroked="f" strokeweight="2pt"/>
                <v:shape id="_x0000_s1046" type="#_x0000_t202" style="position:absolute;left:9525;top:57150;width:485775;height:31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Wx8YA&#10;AADcAAAADwAAAGRycy9kb3ducmV2LnhtbESPT4vCMBTE7wt+h/AEb2uqrItWo0hBVsQ9+Ofi7dk8&#10;22LzUpuo1U+/WRA8DjPzG2Yya0wpblS7wrKCXjcCQZxaXXCmYL9bfA5BOI+ssbRMCh7kYDZtfUww&#10;1vbOG7ptfSYChF2MCnLvq1hKl+Zk0HVtRRy8k60N+iDrTOoa7wFuStmPom9psOCwkGNFSU7peXs1&#10;ClbJ4hc3x74ZPsvkZ32aV5f9YaBUp93MxyA8Nf4dfrWXWsFXbwT/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mWx8YAAADcAAAADwAAAAAAAAAAAAAAAACYAgAAZHJz&#10;L2Rvd25yZXYueG1sUEsFBgAAAAAEAAQA9QAAAIsDAAAAAA==&#10;" filled="f" stroked="f" strokeweight=".5pt">
                  <v:textbox>
                    <w:txbxContent>
                      <w:p w:rsidR="00A86A84" w:rsidRPr="00E9162B" w:rsidRDefault="00A86A84" w:rsidP="00AA205E">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v:textbox>
                </v:shape>
              </v:group>
            </w:pict>
          </mc:Fallback>
        </mc:AlternateContent>
      </w:r>
      <w:r w:rsidR="008A0AAF">
        <w:rPr>
          <w:noProof/>
        </w:rPr>
        <mc:AlternateContent>
          <mc:Choice Requires="wps">
            <w:drawing>
              <wp:anchor distT="0" distB="0" distL="114300" distR="114300" simplePos="0" relativeHeight="251812864" behindDoc="0" locked="0" layoutInCell="1" allowOverlap="1" wp14:anchorId="61C365BE" wp14:editId="202315D9">
                <wp:simplePos x="0" y="0"/>
                <wp:positionH relativeFrom="column">
                  <wp:posOffset>2044065</wp:posOffset>
                </wp:positionH>
                <wp:positionV relativeFrom="paragraph">
                  <wp:posOffset>139700</wp:posOffset>
                </wp:positionV>
                <wp:extent cx="1381125" cy="234315"/>
                <wp:effectExtent l="0" t="0" r="9525" b="0"/>
                <wp:wrapNone/>
                <wp:docPr id="425" name="左矢印 425"/>
                <wp:cNvGraphicFramePr/>
                <a:graphic xmlns:a="http://schemas.openxmlformats.org/drawingml/2006/main">
                  <a:graphicData uri="http://schemas.microsoft.com/office/word/2010/wordprocessingShape">
                    <wps:wsp>
                      <wps:cNvSpPr/>
                      <wps:spPr>
                        <a:xfrm flipH="1">
                          <a:off x="0" y="0"/>
                          <a:ext cx="1381125" cy="234315"/>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425" o:spid="_x0000_s1026" type="#_x0000_t66" style="position:absolute;left:0;text-align:left;margin-left:160.95pt;margin-top:11pt;width:108.75pt;height:18.45pt;flip:x;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" adj="1832" fillcolor="#a6a6a6" stroked="f" strokeweight="2pt"/>
            </w:pict>
          </mc:Fallback>
        </mc:AlternateContent>
      </w:r>
      <w:r w:rsidR="008A0AAF" w:rsidRPr="00A33345">
        <w:rPr>
          <w:noProof/>
        </w:rPr>
        <mc:AlternateContent>
          <mc:Choice Requires="wps">
            <w:drawing>
              <wp:anchor distT="0" distB="0" distL="114300" distR="114300" simplePos="0" relativeHeight="251740160" behindDoc="0" locked="0" layoutInCell="1" allowOverlap="1" wp14:anchorId="7D09E7EA" wp14:editId="00130428">
                <wp:simplePos x="0" y="0"/>
                <wp:positionH relativeFrom="column">
                  <wp:posOffset>5295265</wp:posOffset>
                </wp:positionH>
                <wp:positionV relativeFrom="paragraph">
                  <wp:posOffset>53975</wp:posOffset>
                </wp:positionV>
                <wp:extent cx="664845" cy="403860"/>
                <wp:effectExtent l="0" t="0" r="20955" b="15240"/>
                <wp:wrapNone/>
                <wp:docPr id="94" name="正方形/長方形 94"/>
                <wp:cNvGraphicFramePr/>
                <a:graphic xmlns:a="http://schemas.openxmlformats.org/drawingml/2006/main">
                  <a:graphicData uri="http://schemas.microsoft.com/office/word/2010/wordprocessingShape">
                    <wps:wsp>
                      <wps:cNvSpPr/>
                      <wps:spPr>
                        <a:xfrm>
                          <a:off x="0" y="0"/>
                          <a:ext cx="664845" cy="403860"/>
                        </a:xfrm>
                        <a:prstGeom prst="rect">
                          <a:avLst/>
                        </a:prstGeom>
                        <a:solidFill>
                          <a:sysClr val="window" lastClr="FFFFFF"/>
                        </a:solidFill>
                        <a:ln w="12700" cap="flat" cmpd="sng" algn="ctr">
                          <a:solidFill>
                            <a:srgbClr val="4F81BD">
                              <a:shade val="50000"/>
                            </a:srgbClr>
                          </a:solidFill>
                          <a:prstDash val="dash"/>
                        </a:ln>
                        <a:effectLst/>
                      </wps:spPr>
                      <wps:txbx>
                        <w:txbxContent>
                          <w:p w:rsidR="00A86A84" w:rsidRPr="00E9162B" w:rsidRDefault="00A86A84" w:rsidP="00A33345">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国への要望</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4" o:spid="_x0000_s1047" style="position:absolute;left:0;text-align:left;margin-left:416.95pt;margin-top:4.25pt;width:52.35pt;height:31.8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" fillcolor="window" strokecolor="#385d8a" strokeweight="1pt">
                <v:stroke dashstyle="dash"/>
                <v:textbox>
                  <w:txbxContent>
                    <w:p w:rsidR="00A86A84" w:rsidRPr="00E9162B" w:rsidRDefault="00A86A84" w:rsidP="00A33345">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国への要望</w:t>
                      </w:r>
                    </w:p>
                  </w:txbxContent>
                </v:textbox>
              </v:rect>
            </w:pict>
          </mc:Fallback>
        </mc:AlternateContent>
      </w:r>
      <w:r w:rsidR="008A0AAF" w:rsidRPr="00A33345">
        <w:rPr>
          <w:noProof/>
        </w:rPr>
        <mc:AlternateContent>
          <mc:Choice Requires="wps">
            <w:drawing>
              <wp:anchor distT="0" distB="0" distL="114300" distR="114300" simplePos="0" relativeHeight="251739136" behindDoc="0" locked="0" layoutInCell="1" allowOverlap="1" wp14:anchorId="749327A7" wp14:editId="4C65298E">
                <wp:simplePos x="0" y="0"/>
                <wp:positionH relativeFrom="column">
                  <wp:posOffset>5053965</wp:posOffset>
                </wp:positionH>
                <wp:positionV relativeFrom="paragraph">
                  <wp:posOffset>121285</wp:posOffset>
                </wp:positionV>
                <wp:extent cx="219075" cy="251460"/>
                <wp:effectExtent l="0" t="0" r="9525" b="0"/>
                <wp:wrapNone/>
                <wp:docPr id="92" name="右矢印 92"/>
                <wp:cNvGraphicFramePr/>
                <a:graphic xmlns:a="http://schemas.openxmlformats.org/drawingml/2006/main">
                  <a:graphicData uri="http://schemas.microsoft.com/office/word/2010/wordprocessingShape">
                    <wps:wsp>
                      <wps:cNvSpPr/>
                      <wps:spPr>
                        <a:xfrm>
                          <a:off x="0" y="0"/>
                          <a:ext cx="219075" cy="251460"/>
                        </a:xfrm>
                        <a:prstGeom prst="rightArrow">
                          <a:avLst/>
                        </a:prstGeom>
                        <a:solidFill>
                          <a:schemeClr val="bg1">
                            <a:lumMod val="65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92" o:spid="_x0000_s1026" type="#_x0000_t13" style="position:absolute;left:0;text-align:left;margin-left:397.95pt;margin-top:9.55pt;width:17.25pt;height:19.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" adj="10800" fillcolor="#a5a5a5 [2092]" stroked="f" strokeweight="2pt"/>
            </w:pict>
          </mc:Fallback>
        </mc:AlternateContent>
      </w:r>
      <w:r w:rsidR="008A0AAF" w:rsidRPr="007B65C1">
        <w:rPr>
          <w:rFonts w:hint="eastAsia"/>
          <w:noProof/>
        </w:rPr>
        <mc:AlternateContent>
          <mc:Choice Requires="wps">
            <w:drawing>
              <wp:anchor distT="0" distB="0" distL="114300" distR="114300" simplePos="0" relativeHeight="251691008" behindDoc="0" locked="0" layoutInCell="1" allowOverlap="1" wp14:anchorId="5FF805AD" wp14:editId="48FE9690">
                <wp:simplePos x="0" y="0"/>
                <wp:positionH relativeFrom="column">
                  <wp:posOffset>3644265</wp:posOffset>
                </wp:positionH>
                <wp:positionV relativeFrom="paragraph">
                  <wp:posOffset>53975</wp:posOffset>
                </wp:positionV>
                <wp:extent cx="1304925" cy="361950"/>
                <wp:effectExtent l="0" t="0" r="28575" b="19050"/>
                <wp:wrapNone/>
                <wp:docPr id="88" name="正方形/長方形 88"/>
                <wp:cNvGraphicFramePr/>
                <a:graphic xmlns:a="http://schemas.openxmlformats.org/drawingml/2006/main">
                  <a:graphicData uri="http://schemas.microsoft.com/office/word/2010/wordprocessingShape">
                    <wps:wsp>
                      <wps:cNvSpPr/>
                      <wps:spPr>
                        <a:xfrm>
                          <a:off x="0" y="0"/>
                          <a:ext cx="1304925" cy="361950"/>
                        </a:xfrm>
                        <a:prstGeom prst="rect">
                          <a:avLst/>
                        </a:prstGeom>
                        <a:solidFill>
                          <a:schemeClr val="accent1">
                            <a:lumMod val="20000"/>
                            <a:lumOff val="80000"/>
                          </a:schemeClr>
                        </a:solidFill>
                        <a:ln w="12700" cap="flat" cmpd="sng" algn="ctr">
                          <a:solidFill>
                            <a:srgbClr val="4F81BD">
                              <a:shade val="50000"/>
                            </a:srgbClr>
                          </a:solidFill>
                          <a:prstDash val="dash"/>
                        </a:ln>
                        <a:effectLst/>
                      </wps:spPr>
                      <wps:txbx>
                        <w:txbxContent>
                          <w:p w:rsidR="00A86A84" w:rsidRPr="00E9162B" w:rsidRDefault="00A86A84" w:rsidP="008A1F7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課題の抽出</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88" o:spid="_x0000_s1048" style="position:absolute;left:0;text-align:left;margin-left:286.95pt;margin-top:4.25pt;width:102.75pt;height:28.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" fillcolor="#dbe5f1 [660]" strokecolor="#385d8a" strokeweight="1pt">
                <v:stroke dashstyle="dash"/>
                <v:textbox>
                  <w:txbxContent>
                    <w:p w:rsidR="00A86A84" w:rsidRPr="00E9162B" w:rsidRDefault="00A86A84" w:rsidP="008A1F7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課題の抽出</w:t>
                      </w:r>
                    </w:p>
                  </w:txbxContent>
                </v:textbox>
              </v:rect>
            </w:pict>
          </mc:Fallback>
        </mc:AlternateContent>
      </w:r>
      <w:r w:rsidR="008A0AAF" w:rsidRPr="007B65C1">
        <w:rPr>
          <w:rFonts w:hint="eastAsia"/>
          <w:noProof/>
        </w:rPr>
        <mc:AlternateContent>
          <mc:Choice Requires="wps">
            <w:drawing>
              <wp:anchor distT="0" distB="0" distL="114300" distR="114300" simplePos="0" relativeHeight="251692032" behindDoc="0" locked="0" layoutInCell="1" allowOverlap="1" wp14:anchorId="69E2EE8C" wp14:editId="41E661B4">
                <wp:simplePos x="0" y="0"/>
                <wp:positionH relativeFrom="column">
                  <wp:posOffset>3634740</wp:posOffset>
                </wp:positionH>
                <wp:positionV relativeFrom="paragraph">
                  <wp:posOffset>600075</wp:posOffset>
                </wp:positionV>
                <wp:extent cx="1304925" cy="598170"/>
                <wp:effectExtent l="0" t="0" r="28575" b="11430"/>
                <wp:wrapNone/>
                <wp:docPr id="89" name="正方形/長方形 89"/>
                <wp:cNvGraphicFramePr/>
                <a:graphic xmlns:a="http://schemas.openxmlformats.org/drawingml/2006/main">
                  <a:graphicData uri="http://schemas.microsoft.com/office/word/2010/wordprocessingShape">
                    <wps:wsp>
                      <wps:cNvSpPr/>
                      <wps:spPr>
                        <a:xfrm>
                          <a:off x="0" y="0"/>
                          <a:ext cx="1304925" cy="598170"/>
                        </a:xfrm>
                        <a:prstGeom prst="rect">
                          <a:avLst/>
                        </a:prstGeom>
                        <a:solidFill>
                          <a:schemeClr val="accent1">
                            <a:lumMod val="20000"/>
                            <a:lumOff val="80000"/>
                          </a:schemeClr>
                        </a:solidFill>
                        <a:ln w="12700" cap="flat" cmpd="sng" algn="ctr">
                          <a:solidFill>
                            <a:srgbClr val="4F81BD">
                              <a:shade val="50000"/>
                            </a:srgbClr>
                          </a:solidFill>
                          <a:prstDash val="dash"/>
                        </a:ln>
                        <a:effectLst/>
                      </wps:spPr>
                      <wps:txbx>
                        <w:txbxContent>
                          <w:p w:rsidR="00A86A84" w:rsidRPr="00E9162B" w:rsidRDefault="00A86A84" w:rsidP="008A1F70">
                            <w:pPr>
                              <w:spacing w:line="280" w:lineRule="exact"/>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次期計画期間で進める対策の検討</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89" o:spid="_x0000_s1049" style="position:absolute;left:0;text-align:left;margin-left:286.2pt;margin-top:47.25pt;width:102.75pt;height:47.1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" fillcolor="#dbe5f1 [660]" strokecolor="#385d8a" strokeweight="1pt">
                <v:stroke dashstyle="dash"/>
                <v:textbox>
                  <w:txbxContent>
                    <w:p w:rsidR="00A86A84" w:rsidRPr="00E9162B" w:rsidRDefault="00A86A84" w:rsidP="008A1F70">
                      <w:pPr>
                        <w:spacing w:line="280" w:lineRule="exact"/>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次期計画期間で進める対策の検討</w:t>
                      </w:r>
                    </w:p>
                  </w:txbxContent>
                </v:textbox>
              </v:rect>
            </w:pict>
          </mc:Fallback>
        </mc:AlternateContent>
      </w:r>
    </w:p>
    <w:p w:rsidR="00645A96" w:rsidRDefault="00645A96">
      <w:pPr>
        <w:rPr>
          <w:noProof/>
        </w:rPr>
      </w:pPr>
    </w:p>
    <w:p w:rsidR="00645A96" w:rsidRDefault="008A0AAF">
      <w:pPr>
        <w:rPr>
          <w:noProof/>
        </w:rPr>
      </w:pPr>
      <w:r w:rsidRPr="00D91882">
        <w:rPr>
          <w:rFonts w:ascii="Century" w:eastAsia="ＭＳ 明朝" w:hAnsi="Century" w:cs="Times New Roman" w:hint="eastAsia"/>
          <w:noProof/>
        </w:rPr>
        <mc:AlternateContent>
          <mc:Choice Requires="wps">
            <w:drawing>
              <wp:anchor distT="0" distB="0" distL="114300" distR="114300" simplePos="0" relativeHeight="251708416" behindDoc="0" locked="0" layoutInCell="1" allowOverlap="1" wp14:anchorId="3E3EFEFF" wp14:editId="11C956DB">
                <wp:simplePos x="0" y="0"/>
                <wp:positionH relativeFrom="column">
                  <wp:posOffset>1942465</wp:posOffset>
                </wp:positionH>
                <wp:positionV relativeFrom="paragraph">
                  <wp:posOffset>120650</wp:posOffset>
                </wp:positionV>
                <wp:extent cx="1381125" cy="485775"/>
                <wp:effectExtent l="0" t="0" r="0" b="0"/>
                <wp:wrapNone/>
                <wp:docPr id="91" name="テキスト ボックス 50"/>
                <wp:cNvGraphicFramePr/>
                <a:graphic xmlns:a="http://schemas.openxmlformats.org/drawingml/2006/main">
                  <a:graphicData uri="http://schemas.microsoft.com/office/word/2010/wordprocessingShape">
                    <wps:wsp>
                      <wps:cNvSpPr txBox="1"/>
                      <wps:spPr>
                        <a:xfrm>
                          <a:off x="0" y="0"/>
                          <a:ext cx="1381125" cy="485775"/>
                        </a:xfrm>
                        <a:prstGeom prst="rect">
                          <a:avLst/>
                        </a:prstGeom>
                        <a:noFill/>
                        <a:ln w="6350">
                          <a:noFill/>
                        </a:ln>
                        <a:effectLst/>
                      </wps:spPr>
                      <wps:txbx>
                        <w:txbxContent>
                          <w:p w:rsidR="00A86A84" w:rsidRPr="00E9162B" w:rsidRDefault="00A86A84" w:rsidP="008A1F70">
                            <w:pPr>
                              <w:spacing w:line="300" w:lineRule="exact"/>
                              <w:rPr>
                                <w:rFonts w:ascii="HG丸ｺﾞｼｯｸM-PRO" w:eastAsia="HG丸ｺﾞｼｯｸM-PRO" w:hAnsi="HG丸ｺﾞｼｯｸM-PRO"/>
                                <w:szCs w:val="21"/>
                              </w:rPr>
                            </w:pPr>
                            <w:r w:rsidRPr="00E9162B">
                              <w:rPr>
                                <w:rFonts w:ascii="HG丸ｺﾞｼｯｸM-PRO" w:eastAsia="HG丸ｺﾞｼｯｸM-PRO" w:hAnsi="HG丸ｺﾞｼｯｸM-PRO" w:hint="eastAsia"/>
                                <w:szCs w:val="21"/>
                              </w:rPr>
                              <w:t>第２期計画の策定に向けた協議調整</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 o:spid="_x0000_s1050" type="#_x0000_t202" style="position:absolute;left:0;text-align:left;margin-left:152.95pt;margin-top:9.5pt;width:108.75pt;height:38.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" filled="f" stroked="f" strokeweight=".5pt">
                <v:textbox>
                  <w:txbxContent>
                    <w:p w:rsidR="00A86A84" w:rsidRPr="00E9162B" w:rsidRDefault="00A86A84" w:rsidP="008A1F70">
                      <w:pPr>
                        <w:spacing w:line="300" w:lineRule="exact"/>
                        <w:rPr>
                          <w:rFonts w:ascii="HG丸ｺﾞｼｯｸM-PRO" w:eastAsia="HG丸ｺﾞｼｯｸM-PRO" w:hAnsi="HG丸ｺﾞｼｯｸM-PRO"/>
                          <w:szCs w:val="21"/>
                        </w:rPr>
                      </w:pPr>
                      <w:r w:rsidRPr="00E9162B">
                        <w:rPr>
                          <w:rFonts w:ascii="HG丸ｺﾞｼｯｸM-PRO" w:eastAsia="HG丸ｺﾞｼｯｸM-PRO" w:hAnsi="HG丸ｺﾞｼｯｸM-PRO" w:hint="eastAsia"/>
                          <w:szCs w:val="21"/>
                        </w:rPr>
                        <w:t>第２期計画の策定に向けた協議調整</w:t>
                      </w:r>
                    </w:p>
                  </w:txbxContent>
                </v:textbox>
              </v:shape>
            </w:pict>
          </mc:Fallback>
        </mc:AlternateContent>
      </w:r>
    </w:p>
    <w:p w:rsidR="00645A96" w:rsidRDefault="00645A96">
      <w:pPr>
        <w:rPr>
          <w:noProof/>
        </w:rPr>
      </w:pPr>
    </w:p>
    <w:p w:rsidR="00645A96" w:rsidRDefault="00645A96">
      <w:pPr>
        <w:rPr>
          <w:noProof/>
        </w:rPr>
      </w:pPr>
    </w:p>
    <w:p w:rsidR="00645A96" w:rsidRDefault="0032368F">
      <w:pPr>
        <w:rPr>
          <w:noProof/>
        </w:rPr>
      </w:pPr>
      <w:r w:rsidRPr="007B65C1">
        <w:rPr>
          <w:rFonts w:hint="eastAsia"/>
          <w:noProof/>
        </w:rPr>
        <mc:AlternateContent>
          <mc:Choice Requires="wps">
            <w:drawing>
              <wp:anchor distT="0" distB="0" distL="114300" distR="114300" simplePos="0" relativeHeight="251727872" behindDoc="0" locked="0" layoutInCell="1" allowOverlap="1" wp14:anchorId="7415B758" wp14:editId="0027961F">
                <wp:simplePos x="0" y="0"/>
                <wp:positionH relativeFrom="column">
                  <wp:posOffset>783590</wp:posOffset>
                </wp:positionH>
                <wp:positionV relativeFrom="paragraph">
                  <wp:posOffset>53975</wp:posOffset>
                </wp:positionV>
                <wp:extent cx="635000" cy="777240"/>
                <wp:effectExtent l="0" t="0" r="12700" b="22860"/>
                <wp:wrapNone/>
                <wp:docPr id="28" name="メモ 28"/>
                <wp:cNvGraphicFramePr/>
                <a:graphic xmlns:a="http://schemas.openxmlformats.org/drawingml/2006/main">
                  <a:graphicData uri="http://schemas.microsoft.com/office/word/2010/wordprocessingShape">
                    <wps:wsp>
                      <wps:cNvSpPr/>
                      <wps:spPr>
                        <a:xfrm>
                          <a:off x="0" y="0"/>
                          <a:ext cx="635000" cy="777240"/>
                        </a:xfrm>
                        <a:prstGeom prst="foldedCorner">
                          <a:avLst/>
                        </a:prstGeom>
                        <a:solidFill>
                          <a:schemeClr val="accent1">
                            <a:lumMod val="20000"/>
                            <a:lumOff val="80000"/>
                          </a:schemeClr>
                        </a:solidFill>
                        <a:ln w="12700" cap="flat" cmpd="sng" algn="ctr">
                          <a:solidFill>
                            <a:srgbClr val="4F81BD">
                              <a:shade val="50000"/>
                            </a:srgbClr>
                          </a:solidFill>
                          <a:prstDash val="dash"/>
                        </a:ln>
                        <a:effectLst/>
                      </wps:spPr>
                      <wps:txbx>
                        <w:txbxContent>
                          <w:p w:rsidR="00A86A84" w:rsidRPr="0041605B" w:rsidRDefault="00A86A84" w:rsidP="008A1F70">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H29</w:t>
                            </w:r>
                          </w:p>
                          <w:p w:rsidR="00A86A84" w:rsidRPr="0041605B" w:rsidRDefault="00A86A84" w:rsidP="008A1F7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実績</w:t>
                            </w:r>
                          </w:p>
                          <w:p w:rsidR="00A86A84" w:rsidRPr="0041605B" w:rsidRDefault="00A86A84" w:rsidP="008A1F70">
                            <w:pPr>
                              <w:spacing w:line="300" w:lineRule="exact"/>
                              <w:jc w:val="center"/>
                              <w:rPr>
                                <w:rFonts w:asciiTheme="minorEastAsia" w:hAnsiTheme="minorEastAsia"/>
                                <w:color w:val="000000" w:themeColor="text1"/>
                                <w:szCs w:val="21"/>
                              </w:rPr>
                            </w:pPr>
                            <w:r w:rsidRPr="0041605B">
                              <w:rPr>
                                <w:rFonts w:ascii="HG丸ｺﾞｼｯｸM-PRO" w:eastAsia="HG丸ｺﾞｼｯｸM-PRO" w:hAnsi="HG丸ｺﾞｼｯｸM-PRO" w:hint="eastAsia"/>
                                <w:color w:val="000000" w:themeColor="text1"/>
                                <w:szCs w:val="21"/>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8" o:spid="_x0000_s1051" type="#_x0000_t65" style="position:absolute;left:0;text-align:left;margin-left:61.7pt;margin-top:4.25pt;width:50pt;height:6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" adj="18000" fillcolor="#dbe5f1 [660]" strokecolor="#385d8a" strokeweight="1pt">
                <v:stroke dashstyle="dash"/>
                <v:textbox>
                  <w:txbxContent>
                    <w:p w:rsidR="00A86A84" w:rsidRPr="0041605B" w:rsidRDefault="00A86A84" w:rsidP="008A1F70">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H29</w:t>
                      </w:r>
                    </w:p>
                    <w:p w:rsidR="00A86A84" w:rsidRPr="0041605B" w:rsidRDefault="00A86A84" w:rsidP="008A1F7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実績</w:t>
                      </w:r>
                    </w:p>
                    <w:p w:rsidR="00A86A84" w:rsidRPr="0041605B" w:rsidRDefault="00A86A84" w:rsidP="008A1F70">
                      <w:pPr>
                        <w:spacing w:line="300" w:lineRule="exact"/>
                        <w:jc w:val="center"/>
                        <w:rPr>
                          <w:rFonts w:asciiTheme="minorEastAsia" w:hAnsiTheme="minorEastAsia"/>
                          <w:color w:val="000000" w:themeColor="text1"/>
                          <w:szCs w:val="21"/>
                        </w:rPr>
                      </w:pPr>
                      <w:r w:rsidRPr="0041605B">
                        <w:rPr>
                          <w:rFonts w:ascii="HG丸ｺﾞｼｯｸM-PRO" w:eastAsia="HG丸ｺﾞｼｯｸM-PRO" w:hAnsi="HG丸ｺﾞｼｯｸM-PRO" w:hint="eastAsia"/>
                          <w:color w:val="000000" w:themeColor="text1"/>
                          <w:szCs w:val="21"/>
                        </w:rPr>
                        <w:t>報告書</w:t>
                      </w:r>
                    </w:p>
                  </w:txbxContent>
                </v:textbox>
              </v:shape>
            </w:pict>
          </mc:Fallback>
        </mc:AlternateContent>
      </w:r>
      <w:r w:rsidR="008A0AAF" w:rsidRPr="007B65C1">
        <w:rPr>
          <w:rFonts w:hint="eastAsia"/>
          <w:noProof/>
        </w:rPr>
        <mc:AlternateContent>
          <mc:Choice Requires="wps">
            <w:drawing>
              <wp:anchor distT="0" distB="0" distL="114300" distR="114300" simplePos="0" relativeHeight="251693056" behindDoc="0" locked="0" layoutInCell="1" allowOverlap="1" wp14:anchorId="09B6CD00" wp14:editId="44E33325">
                <wp:simplePos x="0" y="0"/>
                <wp:positionH relativeFrom="column">
                  <wp:posOffset>2052955</wp:posOffset>
                </wp:positionH>
                <wp:positionV relativeFrom="paragraph">
                  <wp:posOffset>44450</wp:posOffset>
                </wp:positionV>
                <wp:extent cx="1335405" cy="243840"/>
                <wp:effectExtent l="0" t="228600" r="0" b="232410"/>
                <wp:wrapNone/>
                <wp:docPr id="90" name="左矢印 90"/>
                <wp:cNvGraphicFramePr/>
                <a:graphic xmlns:a="http://schemas.openxmlformats.org/drawingml/2006/main">
                  <a:graphicData uri="http://schemas.microsoft.com/office/word/2010/wordprocessingShape">
                    <wps:wsp>
                      <wps:cNvSpPr/>
                      <wps:spPr>
                        <a:xfrm rot="20204162">
                          <a:off x="0" y="0"/>
                          <a:ext cx="1335405" cy="243840"/>
                        </a:xfrm>
                        <a:prstGeom prst="leftArrow">
                          <a:avLst/>
                        </a:prstGeom>
                        <a:noFill/>
                        <a:ln w="25400" cap="flat" cmpd="sng" algn="ctr">
                          <a:solidFill>
                            <a:schemeClr val="bg1">
                              <a:lumMod val="65000"/>
                            </a:schemeClr>
                          </a:solid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矢印 90" o:spid="_x0000_s1026" type="#_x0000_t66" style="position:absolute;left:0;text-align:left;margin-left:161.65pt;margin-top:3.5pt;width:105.15pt;height:19.2pt;rotation:-1524627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" adj="1972" filled="f" strokecolor="#a5a5a5 [2092]" strokeweight="2pt">
                <v:stroke dashstyle="dash"/>
              </v:shape>
            </w:pict>
          </mc:Fallback>
        </mc:AlternateContent>
      </w:r>
    </w:p>
    <w:p w:rsidR="00645A96" w:rsidRDefault="008A0AAF">
      <w:r>
        <w:rPr>
          <w:noProof/>
        </w:rPr>
        <mc:AlternateContent>
          <mc:Choice Requires="wpg">
            <w:drawing>
              <wp:anchor distT="0" distB="0" distL="114300" distR="114300" simplePos="0" relativeHeight="251807744" behindDoc="0" locked="0" layoutInCell="1" allowOverlap="1" wp14:anchorId="5B2DF8DC" wp14:editId="0DB0E618">
                <wp:simplePos x="0" y="0"/>
                <wp:positionH relativeFrom="column">
                  <wp:posOffset>2499360</wp:posOffset>
                </wp:positionH>
                <wp:positionV relativeFrom="paragraph">
                  <wp:posOffset>142240</wp:posOffset>
                </wp:positionV>
                <wp:extent cx="495300" cy="410845"/>
                <wp:effectExtent l="0" t="0" r="0" b="8255"/>
                <wp:wrapNone/>
                <wp:docPr id="420" name="グループ化 420"/>
                <wp:cNvGraphicFramePr/>
                <a:graphic xmlns:a="http://schemas.openxmlformats.org/drawingml/2006/main">
                  <a:graphicData uri="http://schemas.microsoft.com/office/word/2010/wordprocessingGroup">
                    <wpg:wgp>
                      <wpg:cNvGrpSpPr/>
                      <wpg:grpSpPr>
                        <a:xfrm>
                          <a:off x="0" y="0"/>
                          <a:ext cx="495300" cy="410845"/>
                          <a:chOff x="0" y="0"/>
                          <a:chExt cx="495300" cy="410845"/>
                        </a:xfrm>
                      </wpg:grpSpPr>
                      <wps:wsp>
                        <wps:cNvPr id="421" name="円/楕円 421"/>
                        <wps:cNvSpPr/>
                        <wps:spPr>
                          <a:xfrm>
                            <a:off x="0" y="0"/>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22" name="テキスト ボックス 54"/>
                        <wps:cNvSpPr txBox="1"/>
                        <wps:spPr>
                          <a:xfrm>
                            <a:off x="9525" y="57150"/>
                            <a:ext cx="485775" cy="312420"/>
                          </a:xfrm>
                          <a:prstGeom prst="rect">
                            <a:avLst/>
                          </a:prstGeom>
                          <a:noFill/>
                          <a:ln w="6350">
                            <a:noFill/>
                          </a:ln>
                          <a:effectLst/>
                        </wps:spPr>
                        <wps:txbx>
                          <w:txbxContent>
                            <w:p w:rsidR="00A86A84" w:rsidRPr="00E9162B" w:rsidRDefault="00A86A84" w:rsidP="00AA205E">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20" o:spid="_x0000_s1052" style="position:absolute;left:0;text-align:left;margin-left:196.8pt;margin-top:11.2pt;width:39pt;height:32.35pt;z-index:251807744" coordsize="495300,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">
                <v:oval id="円/楕円 421" o:spid="_x0000_s1053" style="position:absolute;width:485775;height:410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1yVsUA&#10;AADcAAAADwAAAGRycy9kb3ducmV2LnhtbESPQWvCQBSE7wX/w/KEXopuYovU6CpSWogeBFO9P7LP&#10;JJh9G7Jrkv57VxB6HGbmG2a1GUwtOmpdZVlBPI1AEOdWV1woOP3+TD5BOI+ssbZMCv7IwWY9ellh&#10;om3PR+oyX4gAYZeggtL7JpHS5SUZdFPbEAfvYluDPsi2kLrFPsBNLWdRNJcGKw4LJTb0VVJ+zW5G&#10;Qf+e7a/Fd7rTh1Pa7c7b89ttESv1Oh62SxCeBv8ffrZTreBjFsPj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XJWxQAAANwAAAAPAAAAAAAAAAAAAAAAAJgCAABkcnMv&#10;ZG93bnJldi54bWxQSwUGAAAAAAQABAD1AAAAigMAAAAA&#10;" fillcolor="#e6b9b8" stroked="f" strokeweight="2pt"/>
                <v:shape id="_x0000_s1054" type="#_x0000_t202" style="position:absolute;left:9525;top:57150;width:485775;height:31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HOC8UA&#10;AADcAAAADwAAAGRycy9kb3ducmV2LnhtbESPT4vCMBTE7wv7HcJb8LamFhXpGkUKsiJ68M/F29vm&#10;2Rabl24TtfrpjSB4HGbmN8x42ppKXKhxpWUFvW4EgjizuuRcwX43/x6BcB5ZY2WZFNzIwXTy+THG&#10;RNsrb+iy9bkIEHYJKii8rxMpXVaQQde1NXHwjrYx6INscqkbvAa4qWQcRUNpsOSwUGBNaUHZaXs2&#10;CpbpfI2bv9iM7lX6uzrO6v/9YaBU56ud/YDw1Pp3+NVeaAX9OI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0c4LxQAAANwAAAAPAAAAAAAAAAAAAAAAAJgCAABkcnMv&#10;ZG93bnJldi54bWxQSwUGAAAAAAQABAD1AAAAigMAAAAA&#10;" filled="f" stroked="f" strokeweight=".5pt">
                  <v:textbox>
                    <w:txbxContent>
                      <w:p w:rsidR="00A86A84" w:rsidRPr="00E9162B" w:rsidRDefault="00A86A84" w:rsidP="00AA205E">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v:textbox>
                </v:shape>
              </v:group>
            </w:pict>
          </mc:Fallback>
        </mc:AlternateContent>
      </w:r>
      <w:r w:rsidRPr="007B65C1">
        <w:rPr>
          <w:rFonts w:hint="eastAsia"/>
          <w:noProof/>
        </w:rPr>
        <mc:AlternateContent>
          <mc:Choice Requires="wps">
            <w:drawing>
              <wp:anchor distT="0" distB="0" distL="114300" distR="114300" simplePos="0" relativeHeight="251694080" behindDoc="0" locked="0" layoutInCell="1" allowOverlap="1" wp14:anchorId="5677D5D9" wp14:editId="4E53C956">
                <wp:simplePos x="0" y="0"/>
                <wp:positionH relativeFrom="column">
                  <wp:posOffset>3637915</wp:posOffset>
                </wp:positionH>
                <wp:positionV relativeFrom="paragraph">
                  <wp:posOffset>52705</wp:posOffset>
                </wp:positionV>
                <wp:extent cx="1304925" cy="581025"/>
                <wp:effectExtent l="0" t="0" r="28575" b="28575"/>
                <wp:wrapNone/>
                <wp:docPr id="95" name="正方形/長方形 95"/>
                <wp:cNvGraphicFramePr/>
                <a:graphic xmlns:a="http://schemas.openxmlformats.org/drawingml/2006/main">
                  <a:graphicData uri="http://schemas.microsoft.com/office/word/2010/wordprocessingShape">
                    <wps:wsp>
                      <wps:cNvSpPr/>
                      <wps:spPr>
                        <a:xfrm>
                          <a:off x="0" y="0"/>
                          <a:ext cx="1304925" cy="581025"/>
                        </a:xfrm>
                        <a:prstGeom prst="rect">
                          <a:avLst/>
                        </a:prstGeom>
                        <a:solidFill>
                          <a:schemeClr val="accent1">
                            <a:lumMod val="20000"/>
                            <a:lumOff val="80000"/>
                          </a:schemeClr>
                        </a:solidFill>
                        <a:ln w="12700" cap="flat" cmpd="sng" algn="ctr">
                          <a:solidFill>
                            <a:srgbClr val="4F81BD">
                              <a:shade val="50000"/>
                            </a:srgbClr>
                          </a:solidFill>
                          <a:prstDash val="dash"/>
                        </a:ln>
                        <a:effectLst/>
                      </wps:spPr>
                      <wps:txbx>
                        <w:txbxContent>
                          <w:p w:rsidR="00A86A84" w:rsidRPr="00E9162B" w:rsidRDefault="00A86A84" w:rsidP="008A1F7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第２期対策計画</w:t>
                            </w:r>
                          </w:p>
                          <w:p w:rsidR="00A86A84" w:rsidRPr="00E9162B" w:rsidRDefault="00A86A84" w:rsidP="008A1F7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書の取りまとめ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5" o:spid="_x0000_s1055" style="position:absolute;left:0;text-align:left;margin-left:286.45pt;margin-top:4.15pt;width:102.75pt;height:45.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" fillcolor="#dbe5f1 [660]" strokecolor="#385d8a" strokeweight="1pt">
                <v:stroke dashstyle="dash"/>
                <v:textbox>
                  <w:txbxContent>
                    <w:p w:rsidR="00A86A84" w:rsidRPr="00E9162B" w:rsidRDefault="00A86A84" w:rsidP="008A1F7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第２期対策計画</w:t>
                      </w:r>
                    </w:p>
                    <w:p w:rsidR="00A86A84" w:rsidRPr="00E9162B" w:rsidRDefault="00A86A84" w:rsidP="008A1F7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書の取りまとめ</w:t>
                      </w:r>
                    </w:p>
                  </w:txbxContent>
                </v:textbox>
              </v:rect>
            </w:pict>
          </mc:Fallback>
        </mc:AlternateContent>
      </w:r>
    </w:p>
    <w:p w:rsidR="00645A96" w:rsidRDefault="008A0AAF" w:rsidP="00BE07BB">
      <w:pPr>
        <w:pStyle w:val="a5"/>
        <w:rPr>
          <w:rFonts w:ascii="HG丸ｺﾞｼｯｸM-PRO" w:eastAsia="HG丸ｺﾞｼｯｸM-PRO" w:hAnsi="HG丸ｺﾞｼｯｸM-PRO"/>
          <w:szCs w:val="21"/>
        </w:rPr>
      </w:pPr>
      <w:r>
        <w:rPr>
          <w:noProof/>
        </w:rPr>
        <mc:AlternateContent>
          <mc:Choice Requires="wps">
            <w:drawing>
              <wp:anchor distT="0" distB="0" distL="114300" distR="114300" simplePos="0" relativeHeight="251634686" behindDoc="0" locked="0" layoutInCell="1" allowOverlap="1" wp14:anchorId="7F5FCA78" wp14:editId="18E762D2">
                <wp:simplePos x="0" y="0"/>
                <wp:positionH relativeFrom="column">
                  <wp:posOffset>2044065</wp:posOffset>
                </wp:positionH>
                <wp:positionV relativeFrom="paragraph">
                  <wp:posOffset>40640</wp:posOffset>
                </wp:positionV>
                <wp:extent cx="1381125" cy="234315"/>
                <wp:effectExtent l="0" t="0" r="9525" b="0"/>
                <wp:wrapNone/>
                <wp:docPr id="104" name="左矢印 104"/>
                <wp:cNvGraphicFramePr/>
                <a:graphic xmlns:a="http://schemas.openxmlformats.org/drawingml/2006/main">
                  <a:graphicData uri="http://schemas.microsoft.com/office/word/2010/wordprocessingShape">
                    <wps:wsp>
                      <wps:cNvSpPr/>
                      <wps:spPr>
                        <a:xfrm flipH="1">
                          <a:off x="0" y="0"/>
                          <a:ext cx="1381125" cy="234315"/>
                        </a:xfrm>
                        <a:prstGeom prst="leftArrow">
                          <a:avLst/>
                        </a:prstGeom>
                        <a:solidFill>
                          <a:schemeClr val="bg1">
                            <a:lumMod val="65000"/>
                          </a:scheme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104" o:spid="_x0000_s1026" type="#_x0000_t66" style="position:absolute;left:0;text-align:left;margin-left:160.95pt;margin-top:3.2pt;width:108.75pt;height:18.45pt;flip:x;z-index:2516346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" adj="1832" fillcolor="#a5a5a5 [2092]" stroked="f" strokeweight="2pt"/>
            </w:pict>
          </mc:Fallback>
        </mc:AlternateContent>
      </w:r>
    </w:p>
    <w:p w:rsidR="00645A96" w:rsidRDefault="00645A96" w:rsidP="00BE07BB">
      <w:pPr>
        <w:pStyle w:val="a5"/>
        <w:rPr>
          <w:rFonts w:ascii="HG丸ｺﾞｼｯｸM-PRO" w:eastAsia="HG丸ｺﾞｼｯｸM-PRO" w:hAnsi="HG丸ｺﾞｼｯｸM-PRO"/>
          <w:szCs w:val="21"/>
        </w:rPr>
      </w:pPr>
    </w:p>
    <w:p w:rsidR="00645A96" w:rsidRDefault="00645A96" w:rsidP="00BE07BB">
      <w:pPr>
        <w:pStyle w:val="a5"/>
        <w:rPr>
          <w:rFonts w:ascii="HG丸ｺﾞｼｯｸM-PRO" w:eastAsia="HG丸ｺﾞｼｯｸM-PRO" w:hAnsi="HG丸ｺﾞｼｯｸM-PRO"/>
          <w:szCs w:val="21"/>
        </w:rPr>
      </w:pPr>
    </w:p>
    <w:p w:rsidR="00645A96" w:rsidRDefault="00645A96" w:rsidP="00BE07BB">
      <w:pPr>
        <w:pStyle w:val="a5"/>
        <w:rPr>
          <w:rFonts w:ascii="HG丸ｺﾞｼｯｸM-PRO" w:eastAsia="HG丸ｺﾞｼｯｸM-PRO" w:hAnsi="HG丸ｺﾞｼｯｸM-PRO"/>
          <w:szCs w:val="21"/>
        </w:rPr>
      </w:pPr>
    </w:p>
    <w:p w:rsidR="00401BE4" w:rsidRPr="00BE07BB" w:rsidRDefault="00BE07BB" w:rsidP="00BE07BB">
      <w:pPr>
        <w:pStyle w:val="a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　石油コンビナート等災害防止法</w:t>
      </w:r>
      <w:r w:rsidR="00401BE4" w:rsidRPr="00BE07BB">
        <w:rPr>
          <w:rFonts w:ascii="HG丸ｺﾞｼｯｸM-PRO" w:eastAsia="HG丸ｺﾞｼｯｸM-PRO" w:hAnsi="HG丸ｺﾞｼｯｸM-PRO" w:hint="eastAsia"/>
          <w:szCs w:val="21"/>
        </w:rPr>
        <w:t>に基づき設置された大阪府石油コンビナート等防災本部</w:t>
      </w:r>
    </w:p>
    <w:p w:rsidR="00401BE4" w:rsidRPr="00BE07BB" w:rsidRDefault="00401BE4" w:rsidP="00BE07BB">
      <w:pPr>
        <w:pStyle w:val="a5"/>
        <w:rPr>
          <w:rFonts w:ascii="HG丸ｺﾞｼｯｸM-PRO" w:eastAsia="HG丸ｺﾞｼｯｸM-PRO" w:hAnsi="HG丸ｺﾞｼｯｸM-PRO"/>
          <w:szCs w:val="21"/>
        </w:rPr>
      </w:pPr>
      <w:r w:rsidRPr="00BE07BB">
        <w:rPr>
          <w:rFonts w:ascii="HG丸ｺﾞｼｯｸM-PRO" w:eastAsia="HG丸ｺﾞｼｯｸM-PRO" w:hAnsi="HG丸ｺﾞｼｯｸM-PRO" w:hint="eastAsia"/>
          <w:szCs w:val="21"/>
        </w:rPr>
        <w:t>※２　石災法で定める第１種特定事業所及び第２種特定事業所（府内49事業所）</w:t>
      </w:r>
    </w:p>
    <w:p w:rsidR="00217774" w:rsidRPr="00E357E5" w:rsidRDefault="00217774" w:rsidP="00217774">
      <w:pPr>
        <w:widowControl/>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lastRenderedPageBreak/>
        <w:t>２</w:t>
      </w:r>
      <w:r w:rsidRPr="00E357E5">
        <w:rPr>
          <w:rFonts w:ascii="HG丸ｺﾞｼｯｸM-PRO" w:eastAsia="HG丸ｺﾞｼｯｸM-PRO" w:hAnsi="HG丸ｺﾞｼｯｸM-PRO" w:hint="eastAsia"/>
          <w:b/>
          <w:sz w:val="28"/>
          <w:szCs w:val="28"/>
        </w:rPr>
        <w:t>．</w:t>
      </w:r>
      <w:r w:rsidR="009C2EBF">
        <w:rPr>
          <w:rFonts w:ascii="HG丸ｺﾞｼｯｸM-PRO" w:eastAsia="HG丸ｺﾞｼｯｸM-PRO" w:hAnsi="HG丸ｺﾞｼｯｸM-PRO" w:hint="eastAsia"/>
          <w:b/>
          <w:sz w:val="28"/>
          <w:szCs w:val="28"/>
        </w:rPr>
        <w:t>平成２７年度</w:t>
      </w:r>
      <w:r w:rsidR="00934766">
        <w:rPr>
          <w:rFonts w:ascii="HG丸ｺﾞｼｯｸM-PRO" w:eastAsia="HG丸ｺﾞｼｯｸM-PRO" w:hAnsi="HG丸ｺﾞｼｯｸM-PRO" w:hint="eastAsia"/>
          <w:b/>
          <w:sz w:val="28"/>
          <w:szCs w:val="28"/>
        </w:rPr>
        <w:t>分</w:t>
      </w:r>
      <w:r>
        <w:rPr>
          <w:rFonts w:ascii="HG丸ｺﾞｼｯｸM-PRO" w:eastAsia="HG丸ｺﾞｼｯｸM-PRO" w:hAnsi="HG丸ｺﾞｼｯｸM-PRO" w:hint="eastAsia"/>
          <w:b/>
          <w:sz w:val="28"/>
          <w:szCs w:val="28"/>
        </w:rPr>
        <w:t>進捗</w:t>
      </w:r>
      <w:r w:rsidR="00A37317">
        <w:rPr>
          <w:rFonts w:ascii="HG丸ｺﾞｼｯｸM-PRO" w:eastAsia="HG丸ｺﾞｼｯｸM-PRO" w:hAnsi="HG丸ｺﾞｼｯｸM-PRO" w:hint="eastAsia"/>
          <w:b/>
          <w:sz w:val="28"/>
          <w:szCs w:val="28"/>
        </w:rPr>
        <w:t>状況</w:t>
      </w:r>
      <w:r w:rsidR="00976352">
        <w:rPr>
          <w:rFonts w:ascii="HG丸ｺﾞｼｯｸM-PRO" w:eastAsia="HG丸ｺﾞｼｯｸM-PRO" w:hAnsi="HG丸ｺﾞｼｯｸM-PRO" w:hint="eastAsia"/>
          <w:b/>
          <w:sz w:val="28"/>
          <w:szCs w:val="28"/>
        </w:rPr>
        <w:t>のまとめ</w:t>
      </w:r>
    </w:p>
    <w:p w:rsidR="005D17D1" w:rsidRDefault="00217774" w:rsidP="00217774">
      <w:pPr>
        <w:spacing w:line="440" w:lineRule="exact"/>
        <w:jc w:val="left"/>
        <w:rPr>
          <w:rFonts w:ascii="HG丸ｺﾞｼｯｸM-PRO" w:eastAsia="HG丸ｺﾞｼｯｸM-PRO" w:hAnsi="HG丸ｺﾞｼｯｸM-PRO"/>
          <w:b/>
          <w:color w:val="000000" w:themeColor="text1"/>
          <w:sz w:val="24"/>
          <w:szCs w:val="24"/>
        </w:rPr>
      </w:pPr>
      <w:r w:rsidRPr="00E357E5">
        <w:rPr>
          <w:rFonts w:ascii="HG丸ｺﾞｼｯｸM-PRO" w:eastAsia="HG丸ｺﾞｼｯｸM-PRO" w:hAnsi="HG丸ｺﾞｼｯｸM-PRO" w:hint="eastAsia"/>
          <w:b/>
          <w:color w:val="000000" w:themeColor="text1"/>
          <w:sz w:val="24"/>
          <w:szCs w:val="24"/>
        </w:rPr>
        <w:t xml:space="preserve">(1) </w:t>
      </w:r>
      <w:r w:rsidR="00682F4C">
        <w:rPr>
          <w:rFonts w:ascii="HG丸ｺﾞｼｯｸM-PRO" w:eastAsia="HG丸ｺﾞｼｯｸM-PRO" w:hAnsi="HG丸ｺﾞｼｯｸM-PRO" w:hint="eastAsia"/>
          <w:b/>
          <w:color w:val="000000" w:themeColor="text1"/>
          <w:sz w:val="24"/>
          <w:szCs w:val="24"/>
        </w:rPr>
        <w:t>重点項目</w:t>
      </w:r>
      <w:r w:rsidR="005455D2">
        <w:rPr>
          <w:rFonts w:ascii="HG丸ｺﾞｼｯｸM-PRO" w:eastAsia="HG丸ｺﾞｼｯｸM-PRO" w:hAnsi="HG丸ｺﾞｼｯｸM-PRO" w:hint="eastAsia"/>
          <w:b/>
          <w:color w:val="000000" w:themeColor="text1"/>
          <w:sz w:val="24"/>
          <w:szCs w:val="24"/>
        </w:rPr>
        <w:t>の進捗状況と今後の取組み</w:t>
      </w:r>
    </w:p>
    <w:tbl>
      <w:tblPr>
        <w:tblStyle w:val="aa"/>
        <w:tblW w:w="9639" w:type="dxa"/>
        <w:tblInd w:w="108" w:type="dxa"/>
        <w:tblLayout w:type="fixed"/>
        <w:tblLook w:val="04A0" w:firstRow="1" w:lastRow="0" w:firstColumn="1" w:lastColumn="0" w:noHBand="0" w:noVBand="1"/>
      </w:tblPr>
      <w:tblGrid>
        <w:gridCol w:w="487"/>
        <w:gridCol w:w="1781"/>
        <w:gridCol w:w="3786"/>
        <w:gridCol w:w="1195"/>
        <w:gridCol w:w="1195"/>
        <w:gridCol w:w="1195"/>
      </w:tblGrid>
      <w:tr w:rsidR="00720A3F" w:rsidRPr="00EC22E3" w:rsidTr="009C2EBF">
        <w:trPr>
          <w:trHeight w:val="303"/>
        </w:trPr>
        <w:tc>
          <w:tcPr>
            <w:tcW w:w="487" w:type="dxa"/>
            <w:vMerge w:val="restart"/>
            <w:shd w:val="clear" w:color="auto" w:fill="D9D9D9" w:themeFill="background1" w:themeFillShade="D9"/>
            <w:vAlign w:val="center"/>
          </w:tcPr>
          <w:p w:rsidR="00720A3F" w:rsidRPr="00BC1CAA" w:rsidRDefault="00720A3F" w:rsidP="0043302C">
            <w:pPr>
              <w:ind w:leftChars="200" w:left="420" w:firstLineChars="50" w:firstLine="120"/>
              <w:rPr>
                <w:rFonts w:ascii="HG丸ｺﾞｼｯｸM-PRO" w:eastAsia="HG丸ｺﾞｼｯｸM-PRO" w:hAnsi="HG丸ｺﾞｼｯｸM-PRO" w:cs="Times New Roman"/>
                <w:sz w:val="24"/>
                <w:szCs w:val="24"/>
              </w:rPr>
            </w:pPr>
          </w:p>
        </w:tc>
        <w:tc>
          <w:tcPr>
            <w:tcW w:w="5567" w:type="dxa"/>
            <w:gridSpan w:val="2"/>
            <w:vMerge w:val="restart"/>
            <w:shd w:val="clear" w:color="auto" w:fill="D9D9D9" w:themeFill="background1" w:themeFillShade="D9"/>
            <w:vAlign w:val="center"/>
          </w:tcPr>
          <w:p w:rsidR="00720A3F" w:rsidRPr="00BC1CAA" w:rsidRDefault="00720A3F" w:rsidP="005D17D1">
            <w:pPr>
              <w:jc w:val="cente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項目</w:t>
            </w:r>
          </w:p>
        </w:tc>
        <w:tc>
          <w:tcPr>
            <w:tcW w:w="2390" w:type="dxa"/>
            <w:gridSpan w:val="2"/>
            <w:shd w:val="clear" w:color="auto" w:fill="D9D9D9" w:themeFill="background1" w:themeFillShade="D9"/>
            <w:vAlign w:val="center"/>
          </w:tcPr>
          <w:p w:rsidR="00720A3F" w:rsidRPr="00BC1CAA" w:rsidRDefault="00D838A2" w:rsidP="005D17D1">
            <w:pPr>
              <w:jc w:val="cente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対策済（適合）</w:t>
            </w:r>
            <w:r w:rsidR="00720A3F">
              <w:rPr>
                <w:rFonts w:ascii="HG丸ｺﾞｼｯｸM-PRO" w:eastAsia="HG丸ｺﾞｼｯｸM-PRO" w:hAnsi="HG丸ｺﾞｼｯｸM-PRO" w:cs="Times New Roman" w:hint="eastAsia"/>
                <w:sz w:val="24"/>
                <w:szCs w:val="24"/>
              </w:rPr>
              <w:t>数</w:t>
            </w:r>
          </w:p>
        </w:tc>
        <w:tc>
          <w:tcPr>
            <w:tcW w:w="1195" w:type="dxa"/>
            <w:shd w:val="clear" w:color="auto" w:fill="D9D9D9" w:themeFill="background1" w:themeFillShade="D9"/>
            <w:vAlign w:val="center"/>
          </w:tcPr>
          <w:p w:rsidR="00720A3F" w:rsidRPr="00BC1CAA" w:rsidRDefault="000A46B8" w:rsidP="000A46B8">
            <w:pPr>
              <w:jc w:val="cente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残</w:t>
            </w:r>
            <w:r w:rsidR="00720A3F">
              <w:rPr>
                <w:rFonts w:ascii="HG丸ｺﾞｼｯｸM-PRO" w:eastAsia="HG丸ｺﾞｼｯｸM-PRO" w:hAnsi="HG丸ｺﾞｼｯｸM-PRO" w:cs="Times New Roman" w:hint="eastAsia"/>
                <w:sz w:val="24"/>
                <w:szCs w:val="24"/>
              </w:rPr>
              <w:t>数</w:t>
            </w:r>
          </w:p>
        </w:tc>
      </w:tr>
      <w:tr w:rsidR="00720A3F" w:rsidRPr="00EC22E3" w:rsidTr="009C2EBF">
        <w:trPr>
          <w:trHeight w:val="383"/>
        </w:trPr>
        <w:tc>
          <w:tcPr>
            <w:tcW w:w="487" w:type="dxa"/>
            <w:vMerge/>
            <w:shd w:val="clear" w:color="auto" w:fill="D9D9D9" w:themeFill="background1" w:themeFillShade="D9"/>
            <w:vAlign w:val="center"/>
          </w:tcPr>
          <w:p w:rsidR="00720A3F" w:rsidRPr="00BC1CAA" w:rsidRDefault="00720A3F" w:rsidP="0043302C">
            <w:pPr>
              <w:ind w:leftChars="200" w:left="420" w:firstLineChars="50" w:firstLine="120"/>
              <w:rPr>
                <w:rFonts w:ascii="HG丸ｺﾞｼｯｸM-PRO" w:eastAsia="HG丸ｺﾞｼｯｸM-PRO" w:hAnsi="HG丸ｺﾞｼｯｸM-PRO" w:cs="Times New Roman"/>
                <w:sz w:val="24"/>
                <w:szCs w:val="24"/>
              </w:rPr>
            </w:pPr>
          </w:p>
        </w:tc>
        <w:tc>
          <w:tcPr>
            <w:tcW w:w="5567" w:type="dxa"/>
            <w:gridSpan w:val="2"/>
            <w:vMerge/>
            <w:shd w:val="clear" w:color="auto" w:fill="D9D9D9" w:themeFill="background1" w:themeFillShade="D9"/>
            <w:vAlign w:val="center"/>
          </w:tcPr>
          <w:p w:rsidR="00720A3F" w:rsidRDefault="00720A3F" w:rsidP="005D17D1">
            <w:pPr>
              <w:jc w:val="center"/>
              <w:rPr>
                <w:rFonts w:ascii="HG丸ｺﾞｼｯｸM-PRO" w:eastAsia="HG丸ｺﾞｼｯｸM-PRO" w:hAnsi="HG丸ｺﾞｼｯｸM-PRO" w:cs="Times New Roman"/>
                <w:sz w:val="24"/>
                <w:szCs w:val="24"/>
              </w:rPr>
            </w:pPr>
          </w:p>
        </w:tc>
        <w:tc>
          <w:tcPr>
            <w:tcW w:w="1195" w:type="dxa"/>
            <w:shd w:val="clear" w:color="auto" w:fill="D9D9D9" w:themeFill="background1" w:themeFillShade="D9"/>
            <w:vAlign w:val="center"/>
          </w:tcPr>
          <w:p w:rsidR="00720A3F" w:rsidRDefault="00720A3F" w:rsidP="00BF28C4">
            <w:pPr>
              <w:jc w:val="center"/>
              <w:rPr>
                <w:rFonts w:ascii="HG丸ｺﾞｼｯｸM-PRO" w:eastAsia="HG丸ｺﾞｼｯｸM-PRO" w:hAnsi="HG丸ｺﾞｼｯｸM-PRO" w:cs="Times New Roman"/>
                <w:sz w:val="24"/>
                <w:szCs w:val="24"/>
              </w:rPr>
            </w:pPr>
            <w:r w:rsidRPr="00B45786">
              <w:rPr>
                <w:rFonts w:ascii="HG丸ｺﾞｼｯｸM-PRO" w:eastAsia="HG丸ｺﾞｼｯｸM-PRO" w:hAnsi="HG丸ｺﾞｼｯｸM-PRO" w:cs="Times New Roman" w:hint="eastAsia"/>
                <w:spacing w:val="30"/>
                <w:w w:val="72"/>
                <w:kern w:val="0"/>
                <w:sz w:val="24"/>
                <w:szCs w:val="24"/>
                <w:fitText w:val="960" w:id="1201967617"/>
              </w:rPr>
              <w:t>H26年度</w:t>
            </w:r>
            <w:r w:rsidRPr="00B45786">
              <w:rPr>
                <w:rFonts w:ascii="HG丸ｺﾞｼｯｸM-PRO" w:eastAsia="HG丸ｺﾞｼｯｸM-PRO" w:hAnsi="HG丸ｺﾞｼｯｸM-PRO" w:cs="Times New Roman" w:hint="eastAsia"/>
                <w:spacing w:val="-37"/>
                <w:w w:val="72"/>
                <w:kern w:val="0"/>
                <w:sz w:val="24"/>
                <w:szCs w:val="24"/>
                <w:fitText w:val="960" w:id="1201967617"/>
              </w:rPr>
              <w:t>末</w:t>
            </w:r>
          </w:p>
        </w:tc>
        <w:tc>
          <w:tcPr>
            <w:tcW w:w="1195" w:type="dxa"/>
            <w:shd w:val="clear" w:color="auto" w:fill="D9D9D9" w:themeFill="background1" w:themeFillShade="D9"/>
            <w:vAlign w:val="center"/>
          </w:tcPr>
          <w:p w:rsidR="00720A3F" w:rsidRDefault="00720A3F" w:rsidP="005D17D1">
            <w:pPr>
              <w:jc w:val="center"/>
              <w:rPr>
                <w:rFonts w:ascii="HG丸ｺﾞｼｯｸM-PRO" w:eastAsia="HG丸ｺﾞｼｯｸM-PRO" w:hAnsi="HG丸ｺﾞｼｯｸM-PRO" w:cs="Times New Roman"/>
                <w:sz w:val="24"/>
                <w:szCs w:val="24"/>
              </w:rPr>
            </w:pPr>
            <w:r w:rsidRPr="00B45786">
              <w:rPr>
                <w:rFonts w:ascii="HG丸ｺﾞｼｯｸM-PRO" w:eastAsia="HG丸ｺﾞｼｯｸM-PRO" w:hAnsi="HG丸ｺﾞｼｯｸM-PRO" w:cs="Times New Roman" w:hint="eastAsia"/>
                <w:spacing w:val="30"/>
                <w:w w:val="72"/>
                <w:kern w:val="0"/>
                <w:sz w:val="24"/>
                <w:szCs w:val="24"/>
                <w:fitText w:val="960" w:id="1201967616"/>
              </w:rPr>
              <w:t>H27年度</w:t>
            </w:r>
            <w:r w:rsidRPr="00B45786">
              <w:rPr>
                <w:rFonts w:ascii="HG丸ｺﾞｼｯｸM-PRO" w:eastAsia="HG丸ｺﾞｼｯｸM-PRO" w:hAnsi="HG丸ｺﾞｼｯｸM-PRO" w:cs="Times New Roman" w:hint="eastAsia"/>
                <w:spacing w:val="-37"/>
                <w:w w:val="72"/>
                <w:kern w:val="0"/>
                <w:sz w:val="24"/>
                <w:szCs w:val="24"/>
                <w:fitText w:val="960" w:id="1201967616"/>
              </w:rPr>
              <w:t>末</w:t>
            </w:r>
          </w:p>
        </w:tc>
        <w:tc>
          <w:tcPr>
            <w:tcW w:w="1195" w:type="dxa"/>
            <w:shd w:val="clear" w:color="auto" w:fill="D9D9D9" w:themeFill="background1" w:themeFillShade="D9"/>
            <w:vAlign w:val="center"/>
          </w:tcPr>
          <w:p w:rsidR="00720A3F" w:rsidRPr="00BC1CAA" w:rsidRDefault="00A85786" w:rsidP="005D17D1">
            <w:pPr>
              <w:jc w:val="center"/>
              <w:rPr>
                <w:rFonts w:ascii="HG丸ｺﾞｼｯｸM-PRO" w:eastAsia="HG丸ｺﾞｼｯｸM-PRO" w:hAnsi="HG丸ｺﾞｼｯｸM-PRO" w:cs="Times New Roman"/>
                <w:sz w:val="24"/>
                <w:szCs w:val="24"/>
              </w:rPr>
            </w:pPr>
            <w:r w:rsidRPr="00B45786">
              <w:rPr>
                <w:rFonts w:ascii="HG丸ｺﾞｼｯｸM-PRO" w:eastAsia="HG丸ｺﾞｼｯｸM-PRO" w:hAnsi="HG丸ｺﾞｼｯｸM-PRO" w:cs="Times New Roman" w:hint="eastAsia"/>
                <w:spacing w:val="30"/>
                <w:w w:val="72"/>
                <w:kern w:val="0"/>
                <w:sz w:val="24"/>
                <w:szCs w:val="24"/>
                <w:fitText w:val="960" w:id="1201967616"/>
              </w:rPr>
              <w:t>H27年度</w:t>
            </w:r>
            <w:r w:rsidRPr="00B45786">
              <w:rPr>
                <w:rFonts w:ascii="HG丸ｺﾞｼｯｸM-PRO" w:eastAsia="HG丸ｺﾞｼｯｸM-PRO" w:hAnsi="HG丸ｺﾞｼｯｸM-PRO" w:cs="Times New Roman" w:hint="eastAsia"/>
                <w:spacing w:val="-37"/>
                <w:w w:val="72"/>
                <w:kern w:val="0"/>
                <w:sz w:val="24"/>
                <w:szCs w:val="24"/>
                <w:fitText w:val="960" w:id="1201967616"/>
              </w:rPr>
              <w:t>末</w:t>
            </w:r>
          </w:p>
        </w:tc>
      </w:tr>
      <w:tr w:rsidR="009C2EBF" w:rsidRPr="00646A04" w:rsidTr="009C2EBF">
        <w:trPr>
          <w:trHeight w:val="397"/>
        </w:trPr>
        <w:tc>
          <w:tcPr>
            <w:tcW w:w="487" w:type="dxa"/>
            <w:vMerge w:val="restart"/>
            <w:vAlign w:val="center"/>
          </w:tcPr>
          <w:p w:rsidR="009C2EBF" w:rsidRPr="00AC4409" w:rsidRDefault="009C2EBF" w:rsidP="00C52775">
            <w:pPr>
              <w:ind w:left="960" w:hangingChars="400" w:hanging="960"/>
              <w:jc w:val="center"/>
              <w:rPr>
                <w:rFonts w:ascii="HG丸ｺﾞｼｯｸM-PRO" w:eastAsia="HG丸ｺﾞｼｯｸM-PRO" w:hAnsi="HG丸ｺﾞｼｯｸM-PRO" w:cs="Times New Roman"/>
                <w:sz w:val="24"/>
                <w:szCs w:val="24"/>
              </w:rPr>
            </w:pPr>
            <w:r w:rsidRPr="00AC4409">
              <w:rPr>
                <w:rFonts w:ascii="HG丸ｺﾞｼｯｸM-PRO" w:eastAsia="HG丸ｺﾞｼｯｸM-PRO" w:hAnsi="HG丸ｺﾞｼｯｸM-PRO" w:cs="Times New Roman" w:hint="eastAsia"/>
                <w:sz w:val="24"/>
                <w:szCs w:val="24"/>
              </w:rPr>
              <w:t>地</w:t>
            </w:r>
          </w:p>
          <w:p w:rsidR="009C2EBF" w:rsidRPr="00AC4409" w:rsidRDefault="009C2EBF" w:rsidP="00C52775">
            <w:pPr>
              <w:ind w:left="960" w:hangingChars="400" w:hanging="960"/>
              <w:jc w:val="center"/>
              <w:rPr>
                <w:rFonts w:ascii="HG丸ｺﾞｼｯｸM-PRO" w:eastAsia="HG丸ｺﾞｼｯｸM-PRO" w:hAnsi="HG丸ｺﾞｼｯｸM-PRO" w:cs="Times New Roman"/>
                <w:sz w:val="24"/>
                <w:szCs w:val="24"/>
              </w:rPr>
            </w:pPr>
            <w:r w:rsidRPr="00AC4409">
              <w:rPr>
                <w:rFonts w:ascii="HG丸ｺﾞｼｯｸM-PRO" w:eastAsia="HG丸ｺﾞｼｯｸM-PRO" w:hAnsi="HG丸ｺﾞｼｯｸM-PRO" w:cs="Times New Roman" w:hint="eastAsia"/>
                <w:sz w:val="24"/>
                <w:szCs w:val="24"/>
              </w:rPr>
              <w:t>震</w:t>
            </w:r>
          </w:p>
          <w:p w:rsidR="009C2EBF" w:rsidRPr="00AC4409" w:rsidRDefault="009C2EBF" w:rsidP="00C52775">
            <w:pPr>
              <w:ind w:left="960" w:hangingChars="400" w:hanging="960"/>
              <w:jc w:val="center"/>
              <w:rPr>
                <w:rFonts w:ascii="HG丸ｺﾞｼｯｸM-PRO" w:eastAsia="HG丸ｺﾞｼｯｸM-PRO" w:hAnsi="HG丸ｺﾞｼｯｸM-PRO" w:cs="Times New Roman"/>
                <w:sz w:val="24"/>
                <w:szCs w:val="24"/>
              </w:rPr>
            </w:pPr>
            <w:r w:rsidRPr="00AC4409">
              <w:rPr>
                <w:rFonts w:ascii="HG丸ｺﾞｼｯｸM-PRO" w:eastAsia="HG丸ｺﾞｼｯｸM-PRO" w:hAnsi="HG丸ｺﾞｼｯｸM-PRO" w:cs="Times New Roman" w:hint="eastAsia"/>
                <w:sz w:val="24"/>
                <w:szCs w:val="24"/>
              </w:rPr>
              <w:t>対</w:t>
            </w:r>
          </w:p>
          <w:p w:rsidR="009C2EBF" w:rsidRPr="00F9111D" w:rsidRDefault="009C2EBF" w:rsidP="00C52775">
            <w:pPr>
              <w:ind w:left="960" w:hangingChars="400" w:hanging="960"/>
              <w:jc w:val="center"/>
              <w:rPr>
                <w:rFonts w:ascii="HG丸ｺﾞｼｯｸM-PRO" w:eastAsia="HG丸ｺﾞｼｯｸM-PRO" w:hAnsi="HG丸ｺﾞｼｯｸM-PRO" w:cs="Times New Roman"/>
                <w:sz w:val="24"/>
                <w:szCs w:val="24"/>
              </w:rPr>
            </w:pPr>
            <w:r w:rsidRPr="00AC4409">
              <w:rPr>
                <w:rFonts w:ascii="HG丸ｺﾞｼｯｸM-PRO" w:eastAsia="HG丸ｺﾞｼｯｸM-PRO" w:hAnsi="HG丸ｺﾞｼｯｸM-PRO" w:cs="Times New Roman" w:hint="eastAsia"/>
                <w:sz w:val="24"/>
                <w:szCs w:val="24"/>
              </w:rPr>
              <w:t>策</w:t>
            </w:r>
          </w:p>
        </w:tc>
        <w:tc>
          <w:tcPr>
            <w:tcW w:w="1781" w:type="dxa"/>
            <w:tcBorders>
              <w:right w:val="nil"/>
            </w:tcBorders>
            <w:vAlign w:val="center"/>
          </w:tcPr>
          <w:p w:rsidR="009C2EBF" w:rsidRPr="00C52775" w:rsidRDefault="009C2EBF" w:rsidP="009C2EBF">
            <w:pPr>
              <w:rPr>
                <w:rFonts w:ascii="HG丸ｺﾞｼｯｸM-PRO" w:eastAsia="HG丸ｺﾞｼｯｸM-PRO" w:hAnsi="HG丸ｺﾞｼｯｸM-PRO"/>
                <w:sz w:val="24"/>
                <w:szCs w:val="24"/>
              </w:rPr>
            </w:pPr>
            <w:r w:rsidRPr="00353E81">
              <w:rPr>
                <w:rFonts w:ascii="HG丸ｺﾞｼｯｸM-PRO" w:eastAsia="HG丸ｺﾞｼｯｸM-PRO" w:hAnsi="HG丸ｺﾞｼｯｸM-PRO" w:hint="eastAsia"/>
                <w:sz w:val="24"/>
                <w:szCs w:val="24"/>
                <w:bdr w:val="single" w:sz="4" w:space="0" w:color="auto"/>
              </w:rPr>
              <w:t>重点１</w:t>
            </w:r>
            <w:r>
              <w:rPr>
                <w:rFonts w:ascii="HG丸ｺﾞｼｯｸM-PRO" w:eastAsia="HG丸ｺﾞｼｯｸM-PRO" w:hAnsi="HG丸ｺﾞｼｯｸM-PRO" w:hint="eastAsia"/>
                <w:sz w:val="24"/>
                <w:szCs w:val="24"/>
                <w:bdr w:val="single" w:sz="4" w:space="0" w:color="auto"/>
              </w:rPr>
              <w:t>（法定）</w:t>
            </w:r>
            <w:r w:rsidRPr="00C52775">
              <w:rPr>
                <w:rFonts w:ascii="HG丸ｺﾞｼｯｸM-PRO" w:eastAsia="HG丸ｺﾞｼｯｸM-PRO" w:hAnsi="HG丸ｺﾞｼｯｸM-PRO" w:hint="eastAsia"/>
                <w:sz w:val="24"/>
                <w:szCs w:val="24"/>
              </w:rPr>
              <w:t xml:space="preserve">　</w:t>
            </w:r>
          </w:p>
        </w:tc>
        <w:tc>
          <w:tcPr>
            <w:tcW w:w="3786" w:type="dxa"/>
            <w:tcBorders>
              <w:left w:val="nil"/>
            </w:tcBorders>
            <w:vAlign w:val="center"/>
          </w:tcPr>
          <w:p w:rsidR="009C2EBF" w:rsidRPr="00C52775" w:rsidRDefault="009C2EBF" w:rsidP="009C2EBF">
            <w:pPr>
              <w:spacing w:line="280" w:lineRule="exact"/>
              <w:rPr>
                <w:rFonts w:ascii="HG丸ｺﾞｼｯｸM-PRO" w:eastAsia="HG丸ｺﾞｼｯｸM-PRO" w:hAnsi="HG丸ｺﾞｼｯｸM-PRO"/>
                <w:sz w:val="24"/>
                <w:szCs w:val="24"/>
              </w:rPr>
            </w:pPr>
            <w:r w:rsidRPr="009C2EBF">
              <w:rPr>
                <w:rFonts w:ascii="HG丸ｺﾞｼｯｸM-PRO" w:eastAsia="HG丸ｺﾞｼｯｸM-PRO" w:hAnsi="HG丸ｺﾞｼｯｸM-PRO" w:hint="eastAsia"/>
                <w:sz w:val="24"/>
                <w:szCs w:val="24"/>
              </w:rPr>
              <w:t>浮き屋根式タンクの耐震基準</w:t>
            </w:r>
            <w:r>
              <w:rPr>
                <w:rFonts w:ascii="HG丸ｺﾞｼｯｸM-PRO" w:eastAsia="HG丸ｺﾞｼｯｸM-PRO" w:hAnsi="HG丸ｺﾞｼｯｸM-PRO" w:hint="eastAsia"/>
                <w:sz w:val="24"/>
                <w:szCs w:val="24"/>
              </w:rPr>
              <w:t xml:space="preserve">　</w:t>
            </w:r>
            <w:r w:rsidRPr="009C2EBF">
              <w:rPr>
                <w:rFonts w:ascii="HG丸ｺﾞｼｯｸM-PRO" w:eastAsia="HG丸ｺﾞｼｯｸM-PRO" w:hAnsi="HG丸ｺﾞｼｯｸM-PRO" w:hint="eastAsia"/>
                <w:sz w:val="24"/>
                <w:szCs w:val="24"/>
              </w:rPr>
              <w:t>適合数</w:t>
            </w:r>
          </w:p>
        </w:tc>
        <w:tc>
          <w:tcPr>
            <w:tcW w:w="1195" w:type="dxa"/>
            <w:vAlign w:val="center"/>
          </w:tcPr>
          <w:p w:rsidR="009C2EBF" w:rsidRPr="00C52775" w:rsidRDefault="009C2EBF" w:rsidP="00720A3F">
            <w:pPr>
              <w:jc w:val="right"/>
              <w:rPr>
                <w:rFonts w:ascii="HG丸ｺﾞｼｯｸM-PRO" w:eastAsia="HG丸ｺﾞｼｯｸM-PRO" w:hAnsi="HG丸ｺﾞｼｯｸM-PRO"/>
                <w:sz w:val="24"/>
                <w:szCs w:val="24"/>
              </w:rPr>
            </w:pPr>
            <w:r w:rsidRPr="00C52775">
              <w:rPr>
                <w:rFonts w:ascii="HG丸ｺﾞｼｯｸM-PRO" w:eastAsia="HG丸ｺﾞｼｯｸM-PRO" w:hAnsi="HG丸ｺﾞｼｯｸM-PRO" w:hint="eastAsia"/>
                <w:sz w:val="24"/>
                <w:szCs w:val="24"/>
              </w:rPr>
              <w:t>６４</w:t>
            </w:r>
          </w:p>
        </w:tc>
        <w:tc>
          <w:tcPr>
            <w:tcW w:w="1195" w:type="dxa"/>
            <w:vAlign w:val="center"/>
          </w:tcPr>
          <w:p w:rsidR="009C2EBF" w:rsidRPr="00C52775" w:rsidRDefault="009C2EBF" w:rsidP="00720A3F">
            <w:pPr>
              <w:jc w:val="right"/>
              <w:rPr>
                <w:rFonts w:ascii="HG丸ｺﾞｼｯｸM-PRO" w:eastAsia="HG丸ｺﾞｼｯｸM-PRO" w:hAnsi="HG丸ｺﾞｼｯｸM-PRO"/>
                <w:sz w:val="24"/>
                <w:szCs w:val="24"/>
              </w:rPr>
            </w:pPr>
            <w:r w:rsidRPr="00C52775">
              <w:rPr>
                <w:rFonts w:ascii="HG丸ｺﾞｼｯｸM-PRO" w:eastAsia="HG丸ｺﾞｼｯｸM-PRO" w:hAnsi="HG丸ｺﾞｼｯｸM-PRO" w:hint="eastAsia"/>
                <w:sz w:val="24"/>
                <w:szCs w:val="24"/>
              </w:rPr>
              <w:t>８３</w:t>
            </w:r>
          </w:p>
        </w:tc>
        <w:tc>
          <w:tcPr>
            <w:tcW w:w="1195" w:type="dxa"/>
            <w:vAlign w:val="center"/>
          </w:tcPr>
          <w:p w:rsidR="009C2EBF" w:rsidRPr="00C52775" w:rsidRDefault="009C2EBF" w:rsidP="00720A3F">
            <w:pPr>
              <w:jc w:val="right"/>
              <w:rPr>
                <w:rFonts w:ascii="HG丸ｺﾞｼｯｸM-PRO" w:eastAsia="HG丸ｺﾞｼｯｸM-PRO" w:hAnsi="HG丸ｺﾞｼｯｸM-PRO"/>
                <w:sz w:val="24"/>
                <w:szCs w:val="24"/>
              </w:rPr>
            </w:pPr>
            <w:r w:rsidRPr="00C52775">
              <w:rPr>
                <w:rFonts w:ascii="HG丸ｺﾞｼｯｸM-PRO" w:eastAsia="HG丸ｺﾞｼｯｸM-PRO" w:hAnsi="HG丸ｺﾞｼｯｸM-PRO" w:hint="eastAsia"/>
                <w:sz w:val="24"/>
                <w:szCs w:val="24"/>
              </w:rPr>
              <w:t>３１</w:t>
            </w:r>
          </w:p>
        </w:tc>
      </w:tr>
      <w:tr w:rsidR="009C2EBF" w:rsidRPr="00EC22E3" w:rsidTr="009C2EBF">
        <w:trPr>
          <w:trHeight w:val="397"/>
        </w:trPr>
        <w:tc>
          <w:tcPr>
            <w:tcW w:w="487" w:type="dxa"/>
            <w:vMerge/>
            <w:vAlign w:val="center"/>
          </w:tcPr>
          <w:p w:rsidR="009C2EBF" w:rsidRPr="006844DB" w:rsidRDefault="009C2EBF" w:rsidP="00C52775">
            <w:pPr>
              <w:jc w:val="center"/>
              <w:rPr>
                <w:rFonts w:ascii="HG丸ｺﾞｼｯｸM-PRO" w:eastAsia="HG丸ｺﾞｼｯｸM-PRO" w:hAnsi="HG丸ｺﾞｼｯｸM-PRO" w:cs="Times New Roman"/>
                <w:sz w:val="24"/>
                <w:szCs w:val="24"/>
                <w:bdr w:val="single" w:sz="4" w:space="0" w:color="auto"/>
              </w:rPr>
            </w:pPr>
          </w:p>
        </w:tc>
        <w:tc>
          <w:tcPr>
            <w:tcW w:w="1781" w:type="dxa"/>
            <w:tcBorders>
              <w:right w:val="nil"/>
            </w:tcBorders>
            <w:vAlign w:val="center"/>
          </w:tcPr>
          <w:p w:rsidR="009C2EBF" w:rsidRPr="00C52775" w:rsidRDefault="009C2EBF" w:rsidP="009C2EBF">
            <w:pPr>
              <w:rPr>
                <w:rFonts w:ascii="HG丸ｺﾞｼｯｸM-PRO" w:eastAsia="HG丸ｺﾞｼｯｸM-PRO" w:hAnsi="HG丸ｺﾞｼｯｸM-PRO"/>
                <w:sz w:val="24"/>
                <w:szCs w:val="24"/>
              </w:rPr>
            </w:pPr>
            <w:r w:rsidRPr="00A84171">
              <w:rPr>
                <w:rFonts w:ascii="HG丸ｺﾞｼｯｸM-PRO" w:eastAsia="HG丸ｺﾞｼｯｸM-PRO" w:hAnsi="HG丸ｺﾞｼｯｸM-PRO" w:hint="eastAsia"/>
                <w:sz w:val="24"/>
                <w:szCs w:val="24"/>
                <w:bdr w:val="single" w:sz="4" w:space="0" w:color="auto"/>
              </w:rPr>
              <w:t>重点２</w:t>
            </w:r>
            <w:r>
              <w:rPr>
                <w:rFonts w:ascii="HG丸ｺﾞｼｯｸM-PRO" w:eastAsia="HG丸ｺﾞｼｯｸM-PRO" w:hAnsi="HG丸ｺﾞｼｯｸM-PRO" w:hint="eastAsia"/>
                <w:sz w:val="24"/>
                <w:szCs w:val="24"/>
                <w:bdr w:val="single" w:sz="4" w:space="0" w:color="auto"/>
              </w:rPr>
              <w:t>（法定）</w:t>
            </w:r>
            <w:r w:rsidRPr="00C52775">
              <w:rPr>
                <w:rFonts w:ascii="HG丸ｺﾞｼｯｸM-PRO" w:eastAsia="HG丸ｺﾞｼｯｸM-PRO" w:hAnsi="HG丸ｺﾞｼｯｸM-PRO" w:hint="eastAsia"/>
                <w:sz w:val="24"/>
                <w:szCs w:val="24"/>
              </w:rPr>
              <w:t xml:space="preserve">　</w:t>
            </w:r>
          </w:p>
        </w:tc>
        <w:tc>
          <w:tcPr>
            <w:tcW w:w="3786" w:type="dxa"/>
            <w:tcBorders>
              <w:left w:val="nil"/>
            </w:tcBorders>
            <w:vAlign w:val="center"/>
          </w:tcPr>
          <w:p w:rsidR="009C2EBF" w:rsidRPr="00C52775" w:rsidRDefault="009C2EBF" w:rsidP="009C2EBF">
            <w:pPr>
              <w:spacing w:line="280" w:lineRule="exact"/>
              <w:rPr>
                <w:rFonts w:ascii="HG丸ｺﾞｼｯｸM-PRO" w:eastAsia="HG丸ｺﾞｼｯｸM-PRO" w:hAnsi="HG丸ｺﾞｼｯｸM-PRO"/>
                <w:sz w:val="24"/>
                <w:szCs w:val="24"/>
              </w:rPr>
            </w:pPr>
            <w:r w:rsidRPr="009C2EBF">
              <w:rPr>
                <w:rFonts w:ascii="HG丸ｺﾞｼｯｸM-PRO" w:eastAsia="HG丸ｺﾞｼｯｸM-PRO" w:hAnsi="HG丸ｺﾞｼｯｸM-PRO" w:hint="eastAsia"/>
                <w:sz w:val="24"/>
                <w:szCs w:val="24"/>
              </w:rPr>
              <w:t>準特定タンクの耐震基準適合数</w:t>
            </w:r>
          </w:p>
        </w:tc>
        <w:tc>
          <w:tcPr>
            <w:tcW w:w="1195" w:type="dxa"/>
            <w:vAlign w:val="center"/>
          </w:tcPr>
          <w:p w:rsidR="009C2EBF" w:rsidRPr="00C52775" w:rsidRDefault="009C2EBF" w:rsidP="00720A3F">
            <w:pPr>
              <w:jc w:val="right"/>
              <w:rPr>
                <w:rFonts w:ascii="HG丸ｺﾞｼｯｸM-PRO" w:eastAsia="HG丸ｺﾞｼｯｸM-PRO" w:hAnsi="HG丸ｺﾞｼｯｸM-PRO"/>
                <w:sz w:val="24"/>
                <w:szCs w:val="24"/>
              </w:rPr>
            </w:pPr>
            <w:r w:rsidRPr="00C52775">
              <w:rPr>
                <w:rFonts w:ascii="HG丸ｺﾞｼｯｸM-PRO" w:eastAsia="HG丸ｺﾞｼｯｸM-PRO" w:hAnsi="HG丸ｺﾞｼｯｸM-PRO" w:hint="eastAsia"/>
                <w:sz w:val="24"/>
                <w:szCs w:val="24"/>
              </w:rPr>
              <w:t>１３２</w:t>
            </w:r>
          </w:p>
        </w:tc>
        <w:tc>
          <w:tcPr>
            <w:tcW w:w="1195" w:type="dxa"/>
            <w:vAlign w:val="center"/>
          </w:tcPr>
          <w:p w:rsidR="009C2EBF" w:rsidRPr="00C52775" w:rsidRDefault="009C2EBF" w:rsidP="00720A3F">
            <w:pPr>
              <w:jc w:val="right"/>
              <w:rPr>
                <w:rFonts w:ascii="HG丸ｺﾞｼｯｸM-PRO" w:eastAsia="HG丸ｺﾞｼｯｸM-PRO" w:hAnsi="HG丸ｺﾞｼｯｸM-PRO"/>
                <w:sz w:val="24"/>
                <w:szCs w:val="24"/>
              </w:rPr>
            </w:pPr>
            <w:r w:rsidRPr="00C52775">
              <w:rPr>
                <w:rFonts w:ascii="HG丸ｺﾞｼｯｸM-PRO" w:eastAsia="HG丸ｺﾞｼｯｸM-PRO" w:hAnsi="HG丸ｺﾞｼｯｸM-PRO" w:hint="eastAsia"/>
                <w:sz w:val="24"/>
                <w:szCs w:val="24"/>
              </w:rPr>
              <w:t>１３６</w:t>
            </w:r>
          </w:p>
        </w:tc>
        <w:tc>
          <w:tcPr>
            <w:tcW w:w="1195" w:type="dxa"/>
            <w:vAlign w:val="center"/>
          </w:tcPr>
          <w:p w:rsidR="009C2EBF" w:rsidRPr="00C52775" w:rsidRDefault="009C2EBF" w:rsidP="00720A3F">
            <w:pPr>
              <w:jc w:val="right"/>
              <w:rPr>
                <w:rFonts w:ascii="HG丸ｺﾞｼｯｸM-PRO" w:eastAsia="HG丸ｺﾞｼｯｸM-PRO" w:hAnsi="HG丸ｺﾞｼｯｸM-PRO"/>
                <w:sz w:val="24"/>
                <w:szCs w:val="24"/>
              </w:rPr>
            </w:pPr>
            <w:r w:rsidRPr="00C52775">
              <w:rPr>
                <w:rFonts w:ascii="HG丸ｺﾞｼｯｸM-PRO" w:eastAsia="HG丸ｺﾞｼｯｸM-PRO" w:hAnsi="HG丸ｺﾞｼｯｸM-PRO" w:hint="eastAsia"/>
                <w:sz w:val="24"/>
                <w:szCs w:val="24"/>
              </w:rPr>
              <w:t>３</w:t>
            </w:r>
          </w:p>
        </w:tc>
      </w:tr>
      <w:tr w:rsidR="009C2EBF" w:rsidRPr="00EC22E3" w:rsidTr="009C2EBF">
        <w:trPr>
          <w:trHeight w:val="397"/>
        </w:trPr>
        <w:tc>
          <w:tcPr>
            <w:tcW w:w="487" w:type="dxa"/>
            <w:vMerge/>
            <w:vAlign w:val="center"/>
          </w:tcPr>
          <w:p w:rsidR="009C2EBF" w:rsidRPr="006844DB" w:rsidRDefault="009C2EBF" w:rsidP="00C52775">
            <w:pPr>
              <w:jc w:val="center"/>
              <w:rPr>
                <w:rFonts w:ascii="HG丸ｺﾞｼｯｸM-PRO" w:eastAsia="HG丸ｺﾞｼｯｸM-PRO" w:hAnsi="HG丸ｺﾞｼｯｸM-PRO" w:cs="Times New Roman"/>
                <w:sz w:val="24"/>
                <w:szCs w:val="24"/>
                <w:bdr w:val="single" w:sz="4" w:space="0" w:color="auto"/>
              </w:rPr>
            </w:pPr>
          </w:p>
        </w:tc>
        <w:tc>
          <w:tcPr>
            <w:tcW w:w="1781" w:type="dxa"/>
            <w:tcBorders>
              <w:right w:val="nil"/>
            </w:tcBorders>
            <w:vAlign w:val="center"/>
          </w:tcPr>
          <w:p w:rsidR="009C2EBF" w:rsidRPr="00C52775" w:rsidRDefault="009C2EBF" w:rsidP="009C2EBF">
            <w:pPr>
              <w:rPr>
                <w:rFonts w:ascii="HG丸ｺﾞｼｯｸM-PRO" w:eastAsia="HG丸ｺﾞｼｯｸM-PRO" w:hAnsi="HG丸ｺﾞｼｯｸM-PRO"/>
                <w:sz w:val="24"/>
                <w:szCs w:val="24"/>
              </w:rPr>
            </w:pPr>
            <w:r w:rsidRPr="00A84171">
              <w:rPr>
                <w:rFonts w:ascii="HG丸ｺﾞｼｯｸM-PRO" w:eastAsia="HG丸ｺﾞｼｯｸM-PRO" w:hAnsi="HG丸ｺﾞｼｯｸM-PRO" w:hint="eastAsia"/>
                <w:sz w:val="24"/>
                <w:szCs w:val="24"/>
                <w:bdr w:val="single" w:sz="4" w:space="0" w:color="auto"/>
              </w:rPr>
              <w:t>重点３</w:t>
            </w:r>
            <w:r>
              <w:rPr>
                <w:rFonts w:ascii="HG丸ｺﾞｼｯｸM-PRO" w:eastAsia="HG丸ｺﾞｼｯｸM-PRO" w:hAnsi="HG丸ｺﾞｼｯｸM-PRO" w:hint="eastAsia"/>
                <w:sz w:val="24"/>
                <w:szCs w:val="24"/>
                <w:bdr w:val="single" w:sz="4" w:space="0" w:color="auto"/>
              </w:rPr>
              <w:t>（自主）</w:t>
            </w:r>
            <w:r w:rsidRPr="00C52775">
              <w:rPr>
                <w:rFonts w:ascii="HG丸ｺﾞｼｯｸM-PRO" w:eastAsia="HG丸ｺﾞｼｯｸM-PRO" w:hAnsi="HG丸ｺﾞｼｯｸM-PRO" w:hint="eastAsia"/>
                <w:sz w:val="24"/>
                <w:szCs w:val="24"/>
              </w:rPr>
              <w:t xml:space="preserve">　</w:t>
            </w:r>
          </w:p>
        </w:tc>
        <w:tc>
          <w:tcPr>
            <w:tcW w:w="3786" w:type="dxa"/>
            <w:tcBorders>
              <w:left w:val="nil"/>
            </w:tcBorders>
            <w:vAlign w:val="center"/>
          </w:tcPr>
          <w:p w:rsidR="009C2EBF" w:rsidRDefault="009C2EBF" w:rsidP="009C2EBF">
            <w:pPr>
              <w:spacing w:line="280" w:lineRule="exact"/>
              <w:rPr>
                <w:rFonts w:ascii="HG丸ｺﾞｼｯｸM-PRO" w:eastAsia="HG丸ｺﾞｼｯｸM-PRO" w:hAnsi="HG丸ｺﾞｼｯｸM-PRO"/>
                <w:sz w:val="24"/>
                <w:szCs w:val="24"/>
              </w:rPr>
            </w:pPr>
            <w:r w:rsidRPr="009C2EBF">
              <w:rPr>
                <w:rFonts w:ascii="HG丸ｺﾞｼｯｸM-PRO" w:eastAsia="HG丸ｺﾞｼｯｸM-PRO" w:hAnsi="HG丸ｺﾞｼｯｸM-PRO" w:hint="eastAsia"/>
                <w:sz w:val="24"/>
                <w:szCs w:val="24"/>
              </w:rPr>
              <w:t>球形高圧ガスタンクの</w:t>
            </w:r>
          </w:p>
          <w:p w:rsidR="009C2EBF" w:rsidRPr="00C52775" w:rsidRDefault="009C2EBF" w:rsidP="009C2EBF">
            <w:pPr>
              <w:spacing w:line="280" w:lineRule="exact"/>
              <w:rPr>
                <w:rFonts w:ascii="HG丸ｺﾞｼｯｸM-PRO" w:eastAsia="HG丸ｺﾞｼｯｸM-PRO" w:hAnsi="HG丸ｺﾞｼｯｸM-PRO"/>
                <w:sz w:val="24"/>
                <w:szCs w:val="24"/>
              </w:rPr>
            </w:pPr>
            <w:r w:rsidRPr="009C2EBF">
              <w:rPr>
                <w:rFonts w:ascii="HG丸ｺﾞｼｯｸM-PRO" w:eastAsia="HG丸ｺﾞｼｯｸM-PRO" w:hAnsi="HG丸ｺﾞｼｯｸM-PRO" w:hint="eastAsia"/>
                <w:sz w:val="24"/>
                <w:szCs w:val="24"/>
              </w:rPr>
              <w:t>鋼管ブレースの耐震基準適合数</w:t>
            </w:r>
          </w:p>
        </w:tc>
        <w:tc>
          <w:tcPr>
            <w:tcW w:w="1195" w:type="dxa"/>
            <w:vAlign w:val="center"/>
          </w:tcPr>
          <w:p w:rsidR="009C2EBF" w:rsidRPr="00C52775" w:rsidRDefault="009C2EBF" w:rsidP="00720A3F">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１１</w:t>
            </w:r>
          </w:p>
        </w:tc>
        <w:tc>
          <w:tcPr>
            <w:tcW w:w="1195" w:type="dxa"/>
            <w:vAlign w:val="center"/>
          </w:tcPr>
          <w:p w:rsidR="009C2EBF" w:rsidRPr="00C52775" w:rsidRDefault="009C2EBF" w:rsidP="00720A3F">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２６</w:t>
            </w:r>
          </w:p>
        </w:tc>
        <w:tc>
          <w:tcPr>
            <w:tcW w:w="1195" w:type="dxa"/>
            <w:vAlign w:val="center"/>
          </w:tcPr>
          <w:p w:rsidR="009C2EBF" w:rsidRPr="0043302C" w:rsidRDefault="009C2EBF" w:rsidP="00720A3F">
            <w:pPr>
              <w:jc w:val="right"/>
              <w:rPr>
                <w:rFonts w:ascii="HG丸ｺﾞｼｯｸM-PRO" w:eastAsia="HG丸ｺﾞｼｯｸM-PRO" w:hAnsi="HG丸ｺﾞｼｯｸM-PRO"/>
                <w:sz w:val="24"/>
                <w:szCs w:val="24"/>
              </w:rPr>
            </w:pPr>
            <w:r w:rsidRPr="0043302C">
              <w:rPr>
                <w:rFonts w:ascii="HG丸ｺﾞｼｯｸM-PRO" w:eastAsia="HG丸ｺﾞｼｯｸM-PRO" w:hAnsi="HG丸ｺﾞｼｯｸM-PRO" w:hint="eastAsia"/>
                <w:sz w:val="24"/>
                <w:szCs w:val="24"/>
              </w:rPr>
              <w:t>８</w:t>
            </w:r>
          </w:p>
        </w:tc>
      </w:tr>
      <w:tr w:rsidR="009C2EBF" w:rsidRPr="00EC22E3" w:rsidTr="009C2EBF">
        <w:trPr>
          <w:trHeight w:val="397"/>
        </w:trPr>
        <w:tc>
          <w:tcPr>
            <w:tcW w:w="487" w:type="dxa"/>
            <w:vMerge w:val="restart"/>
            <w:vAlign w:val="center"/>
          </w:tcPr>
          <w:p w:rsidR="009C2EBF" w:rsidRPr="00AC4409" w:rsidRDefault="009C2EBF" w:rsidP="00C52775">
            <w:pPr>
              <w:ind w:left="960" w:hangingChars="400" w:hanging="960"/>
              <w:jc w:val="center"/>
              <w:rPr>
                <w:rFonts w:ascii="HG丸ｺﾞｼｯｸM-PRO" w:eastAsia="HG丸ｺﾞｼｯｸM-PRO" w:hAnsi="HG丸ｺﾞｼｯｸM-PRO" w:cs="Times New Roman"/>
                <w:sz w:val="24"/>
                <w:szCs w:val="24"/>
              </w:rPr>
            </w:pPr>
            <w:r w:rsidRPr="00AC4409">
              <w:rPr>
                <w:rFonts w:ascii="HG丸ｺﾞｼｯｸM-PRO" w:eastAsia="HG丸ｺﾞｼｯｸM-PRO" w:hAnsi="HG丸ｺﾞｼｯｸM-PRO" w:cs="Times New Roman" w:hint="eastAsia"/>
                <w:sz w:val="24"/>
                <w:szCs w:val="24"/>
              </w:rPr>
              <w:t>津</w:t>
            </w:r>
          </w:p>
          <w:p w:rsidR="009C2EBF" w:rsidRPr="00AC4409" w:rsidRDefault="009C2EBF" w:rsidP="00C52775">
            <w:pPr>
              <w:ind w:left="960" w:hangingChars="400" w:hanging="960"/>
              <w:jc w:val="center"/>
              <w:rPr>
                <w:rFonts w:ascii="HG丸ｺﾞｼｯｸM-PRO" w:eastAsia="HG丸ｺﾞｼｯｸM-PRO" w:hAnsi="HG丸ｺﾞｼｯｸM-PRO" w:cs="Times New Roman"/>
                <w:sz w:val="24"/>
                <w:szCs w:val="24"/>
              </w:rPr>
            </w:pPr>
            <w:r w:rsidRPr="00AC4409">
              <w:rPr>
                <w:rFonts w:ascii="HG丸ｺﾞｼｯｸM-PRO" w:eastAsia="HG丸ｺﾞｼｯｸM-PRO" w:hAnsi="HG丸ｺﾞｼｯｸM-PRO" w:cs="Times New Roman" w:hint="eastAsia"/>
                <w:sz w:val="24"/>
                <w:szCs w:val="24"/>
              </w:rPr>
              <w:t>波</w:t>
            </w:r>
          </w:p>
          <w:p w:rsidR="009C2EBF" w:rsidRPr="00AC4409" w:rsidRDefault="009C2EBF" w:rsidP="00C52775">
            <w:pPr>
              <w:ind w:left="960" w:hangingChars="400" w:hanging="960"/>
              <w:jc w:val="center"/>
              <w:rPr>
                <w:rFonts w:ascii="HG丸ｺﾞｼｯｸM-PRO" w:eastAsia="HG丸ｺﾞｼｯｸM-PRO" w:hAnsi="HG丸ｺﾞｼｯｸM-PRO" w:cs="Times New Roman"/>
                <w:sz w:val="24"/>
                <w:szCs w:val="24"/>
              </w:rPr>
            </w:pPr>
            <w:r w:rsidRPr="00AC4409">
              <w:rPr>
                <w:rFonts w:ascii="HG丸ｺﾞｼｯｸM-PRO" w:eastAsia="HG丸ｺﾞｼｯｸM-PRO" w:hAnsi="HG丸ｺﾞｼｯｸM-PRO" w:cs="Times New Roman" w:hint="eastAsia"/>
                <w:sz w:val="24"/>
                <w:szCs w:val="24"/>
              </w:rPr>
              <w:t>対</w:t>
            </w:r>
          </w:p>
          <w:p w:rsidR="009C2EBF" w:rsidRPr="006844DB" w:rsidRDefault="009C2EBF" w:rsidP="00C52775">
            <w:pPr>
              <w:ind w:left="960" w:hangingChars="400" w:hanging="960"/>
              <w:jc w:val="center"/>
              <w:rPr>
                <w:rFonts w:ascii="HG丸ｺﾞｼｯｸM-PRO" w:eastAsia="HG丸ｺﾞｼｯｸM-PRO" w:hAnsi="HG丸ｺﾞｼｯｸM-PRO" w:cs="Times New Roman"/>
                <w:sz w:val="24"/>
                <w:szCs w:val="24"/>
                <w:bdr w:val="single" w:sz="4" w:space="0" w:color="auto"/>
              </w:rPr>
            </w:pPr>
            <w:r w:rsidRPr="00AC4409">
              <w:rPr>
                <w:rFonts w:ascii="HG丸ｺﾞｼｯｸM-PRO" w:eastAsia="HG丸ｺﾞｼｯｸM-PRO" w:hAnsi="HG丸ｺﾞｼｯｸM-PRO" w:cs="Times New Roman" w:hint="eastAsia"/>
                <w:sz w:val="24"/>
                <w:szCs w:val="24"/>
              </w:rPr>
              <w:t>策</w:t>
            </w:r>
          </w:p>
        </w:tc>
        <w:tc>
          <w:tcPr>
            <w:tcW w:w="1781" w:type="dxa"/>
            <w:tcBorders>
              <w:right w:val="nil"/>
            </w:tcBorders>
            <w:vAlign w:val="center"/>
          </w:tcPr>
          <w:p w:rsidR="009C2EBF" w:rsidRPr="00C52775" w:rsidRDefault="009C2EBF" w:rsidP="009C2EBF">
            <w:pPr>
              <w:rPr>
                <w:rFonts w:ascii="HG丸ｺﾞｼｯｸM-PRO" w:eastAsia="HG丸ｺﾞｼｯｸM-PRO" w:hAnsi="HG丸ｺﾞｼｯｸM-PRO"/>
                <w:sz w:val="24"/>
                <w:szCs w:val="24"/>
              </w:rPr>
            </w:pPr>
            <w:r w:rsidRPr="00A84171">
              <w:rPr>
                <w:rFonts w:ascii="HG丸ｺﾞｼｯｸM-PRO" w:eastAsia="HG丸ｺﾞｼｯｸM-PRO" w:hAnsi="HG丸ｺﾞｼｯｸM-PRO" w:hint="eastAsia"/>
                <w:sz w:val="24"/>
                <w:szCs w:val="24"/>
                <w:bdr w:val="single" w:sz="4" w:space="0" w:color="auto"/>
              </w:rPr>
              <w:t>重点４</w:t>
            </w:r>
            <w:r>
              <w:rPr>
                <w:rFonts w:ascii="HG丸ｺﾞｼｯｸM-PRO" w:eastAsia="HG丸ｺﾞｼｯｸM-PRO" w:hAnsi="HG丸ｺﾞｼｯｸM-PRO" w:hint="eastAsia"/>
                <w:sz w:val="24"/>
                <w:szCs w:val="24"/>
                <w:bdr w:val="single" w:sz="4" w:space="0" w:color="auto"/>
              </w:rPr>
              <w:t>（自主）</w:t>
            </w:r>
            <w:r w:rsidRPr="00C52775">
              <w:rPr>
                <w:rFonts w:ascii="HG丸ｺﾞｼｯｸM-PRO" w:eastAsia="HG丸ｺﾞｼｯｸM-PRO" w:hAnsi="HG丸ｺﾞｼｯｸM-PRO" w:hint="eastAsia"/>
                <w:sz w:val="24"/>
                <w:szCs w:val="24"/>
              </w:rPr>
              <w:t xml:space="preserve">　</w:t>
            </w:r>
          </w:p>
        </w:tc>
        <w:tc>
          <w:tcPr>
            <w:tcW w:w="3786" w:type="dxa"/>
            <w:tcBorders>
              <w:left w:val="nil"/>
            </w:tcBorders>
            <w:vAlign w:val="center"/>
          </w:tcPr>
          <w:p w:rsidR="009C2EBF" w:rsidRPr="00C52775" w:rsidRDefault="009C2EBF" w:rsidP="009C2EBF">
            <w:pPr>
              <w:spacing w:line="280" w:lineRule="exact"/>
              <w:rPr>
                <w:rFonts w:ascii="HG丸ｺﾞｼｯｸM-PRO" w:eastAsia="HG丸ｺﾞｼｯｸM-PRO" w:hAnsi="HG丸ｺﾞｼｯｸM-PRO"/>
                <w:sz w:val="24"/>
                <w:szCs w:val="24"/>
              </w:rPr>
            </w:pPr>
            <w:r w:rsidRPr="009C2EBF">
              <w:rPr>
                <w:rFonts w:ascii="HG丸ｺﾞｼｯｸM-PRO" w:eastAsia="HG丸ｺﾞｼｯｸM-PRO" w:hAnsi="HG丸ｺﾞｼｯｸM-PRO" w:hint="eastAsia"/>
                <w:sz w:val="24"/>
                <w:szCs w:val="24"/>
              </w:rPr>
              <w:t>緊急遮断弁の設置タンク数</w:t>
            </w:r>
          </w:p>
        </w:tc>
        <w:tc>
          <w:tcPr>
            <w:tcW w:w="1195" w:type="dxa"/>
            <w:vAlign w:val="center"/>
          </w:tcPr>
          <w:p w:rsidR="009C2EBF" w:rsidRPr="00C52775" w:rsidRDefault="009C2EBF" w:rsidP="00720A3F">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１６２</w:t>
            </w:r>
          </w:p>
        </w:tc>
        <w:tc>
          <w:tcPr>
            <w:tcW w:w="1195" w:type="dxa"/>
            <w:vAlign w:val="center"/>
          </w:tcPr>
          <w:p w:rsidR="009C2EBF" w:rsidRPr="00C52775" w:rsidRDefault="009C2EBF" w:rsidP="00720A3F">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１７０</w:t>
            </w:r>
          </w:p>
        </w:tc>
        <w:tc>
          <w:tcPr>
            <w:tcW w:w="1195" w:type="dxa"/>
            <w:vAlign w:val="center"/>
          </w:tcPr>
          <w:p w:rsidR="009C2EBF" w:rsidRPr="00C52775" w:rsidRDefault="009C2EBF" w:rsidP="00720A3F">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１７２</w:t>
            </w:r>
          </w:p>
        </w:tc>
      </w:tr>
      <w:tr w:rsidR="009C2EBF" w:rsidRPr="00EC22E3" w:rsidTr="009C2EBF">
        <w:trPr>
          <w:trHeight w:val="397"/>
        </w:trPr>
        <w:tc>
          <w:tcPr>
            <w:tcW w:w="487" w:type="dxa"/>
            <w:vMerge/>
            <w:vAlign w:val="center"/>
          </w:tcPr>
          <w:p w:rsidR="009C2EBF" w:rsidRPr="006844DB" w:rsidRDefault="009C2EBF" w:rsidP="00C52775">
            <w:pPr>
              <w:ind w:left="960" w:hangingChars="400" w:hanging="960"/>
              <w:rPr>
                <w:rFonts w:ascii="HG丸ｺﾞｼｯｸM-PRO" w:eastAsia="HG丸ｺﾞｼｯｸM-PRO" w:hAnsi="HG丸ｺﾞｼｯｸM-PRO" w:cs="Times New Roman"/>
                <w:sz w:val="24"/>
                <w:szCs w:val="24"/>
                <w:bdr w:val="single" w:sz="4" w:space="0" w:color="auto"/>
              </w:rPr>
            </w:pPr>
          </w:p>
        </w:tc>
        <w:tc>
          <w:tcPr>
            <w:tcW w:w="1781" w:type="dxa"/>
            <w:tcBorders>
              <w:right w:val="nil"/>
            </w:tcBorders>
            <w:vAlign w:val="center"/>
          </w:tcPr>
          <w:p w:rsidR="009C2EBF" w:rsidRPr="00C52775" w:rsidRDefault="009C2EBF" w:rsidP="009C2EBF">
            <w:pPr>
              <w:rPr>
                <w:rFonts w:ascii="HG丸ｺﾞｼｯｸM-PRO" w:eastAsia="HG丸ｺﾞｼｯｸM-PRO" w:hAnsi="HG丸ｺﾞｼｯｸM-PRO"/>
                <w:sz w:val="24"/>
                <w:szCs w:val="24"/>
              </w:rPr>
            </w:pPr>
            <w:r w:rsidRPr="00A84171">
              <w:rPr>
                <w:rFonts w:ascii="HG丸ｺﾞｼｯｸM-PRO" w:eastAsia="HG丸ｺﾞｼｯｸM-PRO" w:hAnsi="HG丸ｺﾞｼｯｸM-PRO" w:hint="eastAsia"/>
                <w:sz w:val="24"/>
                <w:szCs w:val="24"/>
                <w:bdr w:val="single" w:sz="4" w:space="0" w:color="auto"/>
              </w:rPr>
              <w:t>重点５</w:t>
            </w:r>
            <w:r>
              <w:rPr>
                <w:rFonts w:ascii="HG丸ｺﾞｼｯｸM-PRO" w:eastAsia="HG丸ｺﾞｼｯｸM-PRO" w:hAnsi="HG丸ｺﾞｼｯｸM-PRO" w:hint="eastAsia"/>
                <w:sz w:val="24"/>
                <w:szCs w:val="24"/>
                <w:bdr w:val="single" w:sz="4" w:space="0" w:color="auto"/>
              </w:rPr>
              <w:t>（自主）</w:t>
            </w:r>
            <w:r w:rsidRPr="00C52775">
              <w:rPr>
                <w:rFonts w:ascii="HG丸ｺﾞｼｯｸM-PRO" w:eastAsia="HG丸ｺﾞｼｯｸM-PRO" w:hAnsi="HG丸ｺﾞｼｯｸM-PRO" w:hint="eastAsia"/>
                <w:sz w:val="24"/>
                <w:szCs w:val="24"/>
              </w:rPr>
              <w:t xml:space="preserve">　</w:t>
            </w:r>
          </w:p>
        </w:tc>
        <w:tc>
          <w:tcPr>
            <w:tcW w:w="3786" w:type="dxa"/>
            <w:tcBorders>
              <w:left w:val="nil"/>
            </w:tcBorders>
            <w:vAlign w:val="center"/>
          </w:tcPr>
          <w:p w:rsidR="009C2EBF" w:rsidRDefault="009C2EBF" w:rsidP="009C2EBF">
            <w:pPr>
              <w:spacing w:line="280" w:lineRule="exact"/>
              <w:rPr>
                <w:rFonts w:ascii="HG丸ｺﾞｼｯｸM-PRO" w:eastAsia="HG丸ｺﾞｼｯｸM-PRO" w:hAnsi="HG丸ｺﾞｼｯｸM-PRO"/>
                <w:sz w:val="24"/>
                <w:szCs w:val="24"/>
              </w:rPr>
            </w:pPr>
            <w:r w:rsidRPr="009C2EBF">
              <w:rPr>
                <w:rFonts w:ascii="HG丸ｺﾞｼｯｸM-PRO" w:eastAsia="HG丸ｺﾞｼｯｸM-PRO" w:hAnsi="HG丸ｺﾞｼｯｸM-PRO" w:hint="eastAsia"/>
                <w:sz w:val="24"/>
                <w:szCs w:val="24"/>
              </w:rPr>
              <w:t>管理油高（下限値）の見直し</w:t>
            </w:r>
          </w:p>
          <w:p w:rsidR="009C2EBF" w:rsidRPr="00C52775" w:rsidRDefault="009C2EBF" w:rsidP="009C2EBF">
            <w:pPr>
              <w:spacing w:line="280" w:lineRule="exact"/>
              <w:rPr>
                <w:rFonts w:ascii="HG丸ｺﾞｼｯｸM-PRO" w:eastAsia="HG丸ｺﾞｼｯｸM-PRO" w:hAnsi="HG丸ｺﾞｼｯｸM-PRO"/>
                <w:sz w:val="24"/>
                <w:szCs w:val="24"/>
              </w:rPr>
            </w:pPr>
            <w:r w:rsidRPr="009C2EBF">
              <w:rPr>
                <w:rFonts w:ascii="HG丸ｺﾞｼｯｸM-PRO" w:eastAsia="HG丸ｺﾞｼｯｸM-PRO" w:hAnsi="HG丸ｺﾞｼｯｸM-PRO" w:hint="eastAsia"/>
                <w:sz w:val="24"/>
                <w:szCs w:val="24"/>
              </w:rPr>
              <w:t>タンク数</w:t>
            </w:r>
          </w:p>
        </w:tc>
        <w:tc>
          <w:tcPr>
            <w:tcW w:w="1195" w:type="dxa"/>
            <w:vAlign w:val="center"/>
          </w:tcPr>
          <w:p w:rsidR="009C2EBF" w:rsidRPr="00C52775" w:rsidRDefault="009C2EBF" w:rsidP="00720A3F">
            <w:pPr>
              <w:jc w:val="right"/>
              <w:rPr>
                <w:rFonts w:ascii="HG丸ｺﾞｼｯｸM-PRO" w:eastAsia="HG丸ｺﾞｼｯｸM-PRO" w:hAnsi="HG丸ｺﾞｼｯｸM-PRO"/>
                <w:sz w:val="24"/>
                <w:szCs w:val="24"/>
              </w:rPr>
            </w:pPr>
            <w:r w:rsidRPr="00C52775">
              <w:rPr>
                <w:rFonts w:ascii="HG丸ｺﾞｼｯｸM-PRO" w:eastAsia="HG丸ｺﾞｼｯｸM-PRO" w:hAnsi="HG丸ｺﾞｼｯｸM-PRO" w:hint="eastAsia"/>
                <w:sz w:val="24"/>
                <w:szCs w:val="24"/>
              </w:rPr>
              <w:t>６０</w:t>
            </w:r>
          </w:p>
        </w:tc>
        <w:tc>
          <w:tcPr>
            <w:tcW w:w="1195" w:type="dxa"/>
            <w:vAlign w:val="center"/>
          </w:tcPr>
          <w:p w:rsidR="009C2EBF" w:rsidRPr="00C52775" w:rsidRDefault="009C2EBF" w:rsidP="00720A3F">
            <w:pPr>
              <w:jc w:val="right"/>
              <w:rPr>
                <w:rFonts w:ascii="HG丸ｺﾞｼｯｸM-PRO" w:eastAsia="HG丸ｺﾞｼｯｸM-PRO" w:hAnsi="HG丸ｺﾞｼｯｸM-PRO"/>
                <w:sz w:val="24"/>
                <w:szCs w:val="24"/>
              </w:rPr>
            </w:pPr>
            <w:r w:rsidRPr="00C52775">
              <w:rPr>
                <w:rFonts w:ascii="HG丸ｺﾞｼｯｸM-PRO" w:eastAsia="HG丸ｺﾞｼｯｸM-PRO" w:hAnsi="HG丸ｺﾞｼｯｸM-PRO" w:hint="eastAsia"/>
                <w:sz w:val="24"/>
                <w:szCs w:val="24"/>
              </w:rPr>
              <w:t>６７</w:t>
            </w:r>
          </w:p>
        </w:tc>
        <w:tc>
          <w:tcPr>
            <w:tcW w:w="1195" w:type="dxa"/>
            <w:vAlign w:val="center"/>
          </w:tcPr>
          <w:p w:rsidR="009C2EBF" w:rsidRPr="0043302C" w:rsidRDefault="009C2EBF" w:rsidP="00720A3F">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５６</w:t>
            </w:r>
          </w:p>
        </w:tc>
      </w:tr>
      <w:tr w:rsidR="009C2EBF" w:rsidRPr="00EC22E3" w:rsidTr="009C2EBF">
        <w:trPr>
          <w:trHeight w:val="397"/>
        </w:trPr>
        <w:tc>
          <w:tcPr>
            <w:tcW w:w="487" w:type="dxa"/>
            <w:vMerge/>
            <w:vAlign w:val="center"/>
          </w:tcPr>
          <w:p w:rsidR="009C2EBF" w:rsidRPr="006844DB" w:rsidRDefault="009C2EBF" w:rsidP="00C52775">
            <w:pPr>
              <w:rPr>
                <w:rFonts w:ascii="HG丸ｺﾞｼｯｸM-PRO" w:eastAsia="HG丸ｺﾞｼｯｸM-PRO" w:hAnsi="HG丸ｺﾞｼｯｸM-PRO" w:cs="Times New Roman"/>
                <w:sz w:val="24"/>
                <w:szCs w:val="24"/>
                <w:bdr w:val="single" w:sz="4" w:space="0" w:color="auto"/>
              </w:rPr>
            </w:pPr>
          </w:p>
        </w:tc>
        <w:tc>
          <w:tcPr>
            <w:tcW w:w="1781" w:type="dxa"/>
            <w:tcBorders>
              <w:right w:val="nil"/>
            </w:tcBorders>
            <w:vAlign w:val="center"/>
          </w:tcPr>
          <w:p w:rsidR="009C2EBF" w:rsidRPr="00C52775" w:rsidRDefault="009C2EBF" w:rsidP="009C2EBF">
            <w:pPr>
              <w:rPr>
                <w:rFonts w:ascii="HG丸ｺﾞｼｯｸM-PRO" w:eastAsia="HG丸ｺﾞｼｯｸM-PRO" w:hAnsi="HG丸ｺﾞｼｯｸM-PRO"/>
                <w:sz w:val="24"/>
                <w:szCs w:val="24"/>
              </w:rPr>
            </w:pPr>
            <w:r w:rsidRPr="00A84171">
              <w:rPr>
                <w:rFonts w:ascii="HG丸ｺﾞｼｯｸM-PRO" w:eastAsia="HG丸ｺﾞｼｯｸM-PRO" w:hAnsi="HG丸ｺﾞｼｯｸM-PRO" w:hint="eastAsia"/>
                <w:sz w:val="24"/>
                <w:szCs w:val="24"/>
                <w:bdr w:val="single" w:sz="4" w:space="0" w:color="auto"/>
              </w:rPr>
              <w:t>重点６</w:t>
            </w:r>
            <w:r>
              <w:rPr>
                <w:rFonts w:ascii="HG丸ｺﾞｼｯｸM-PRO" w:eastAsia="HG丸ｺﾞｼｯｸM-PRO" w:hAnsi="HG丸ｺﾞｼｯｸM-PRO" w:hint="eastAsia"/>
                <w:sz w:val="24"/>
                <w:szCs w:val="24"/>
                <w:bdr w:val="single" w:sz="4" w:space="0" w:color="auto"/>
              </w:rPr>
              <w:t>（自主）</w:t>
            </w:r>
            <w:r w:rsidRPr="00C52775">
              <w:rPr>
                <w:rFonts w:ascii="HG丸ｺﾞｼｯｸM-PRO" w:eastAsia="HG丸ｺﾞｼｯｸM-PRO" w:hAnsi="HG丸ｺﾞｼｯｸM-PRO" w:hint="eastAsia"/>
                <w:sz w:val="24"/>
                <w:szCs w:val="24"/>
              </w:rPr>
              <w:t xml:space="preserve">　</w:t>
            </w:r>
          </w:p>
        </w:tc>
        <w:tc>
          <w:tcPr>
            <w:tcW w:w="3786" w:type="dxa"/>
            <w:tcBorders>
              <w:left w:val="nil"/>
            </w:tcBorders>
            <w:vAlign w:val="center"/>
          </w:tcPr>
          <w:p w:rsidR="009C2EBF" w:rsidRDefault="009C2EBF" w:rsidP="009C2EBF">
            <w:pPr>
              <w:spacing w:line="280" w:lineRule="exact"/>
              <w:rPr>
                <w:rFonts w:ascii="HG丸ｺﾞｼｯｸM-PRO" w:eastAsia="HG丸ｺﾞｼｯｸM-PRO" w:hAnsi="HG丸ｺﾞｼｯｸM-PRO"/>
                <w:sz w:val="24"/>
                <w:szCs w:val="24"/>
              </w:rPr>
            </w:pPr>
            <w:r w:rsidRPr="00C52775">
              <w:rPr>
                <w:rFonts w:ascii="HG丸ｺﾞｼｯｸM-PRO" w:eastAsia="HG丸ｺﾞｼｯｸM-PRO" w:hAnsi="HG丸ｺﾞｼｯｸM-PRO" w:hint="eastAsia"/>
                <w:sz w:val="24"/>
                <w:szCs w:val="24"/>
              </w:rPr>
              <w:t>津波避難計画の見直し</w:t>
            </w:r>
          </w:p>
          <w:p w:rsidR="009C2EBF" w:rsidRPr="00C52775" w:rsidRDefault="009C2EBF" w:rsidP="009C2EBF">
            <w:pPr>
              <w:spacing w:line="28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〔事業所数〕</w:t>
            </w:r>
          </w:p>
        </w:tc>
        <w:tc>
          <w:tcPr>
            <w:tcW w:w="1195" w:type="dxa"/>
            <w:tcBorders>
              <w:tr2bl w:val="single" w:sz="4" w:space="0" w:color="auto"/>
            </w:tcBorders>
            <w:vAlign w:val="center"/>
          </w:tcPr>
          <w:p w:rsidR="009C2EBF" w:rsidRPr="00C52775" w:rsidRDefault="009C2EBF" w:rsidP="00720A3F">
            <w:pPr>
              <w:jc w:val="right"/>
              <w:rPr>
                <w:rFonts w:ascii="HG丸ｺﾞｼｯｸM-PRO" w:eastAsia="HG丸ｺﾞｼｯｸM-PRO" w:hAnsi="HG丸ｺﾞｼｯｸM-PRO"/>
                <w:sz w:val="24"/>
                <w:szCs w:val="24"/>
              </w:rPr>
            </w:pPr>
          </w:p>
        </w:tc>
        <w:tc>
          <w:tcPr>
            <w:tcW w:w="1195" w:type="dxa"/>
            <w:vAlign w:val="center"/>
          </w:tcPr>
          <w:p w:rsidR="009C2EBF" w:rsidRPr="00C52775" w:rsidRDefault="009C2EBF" w:rsidP="00720A3F">
            <w:pPr>
              <w:jc w:val="right"/>
              <w:rPr>
                <w:rFonts w:ascii="HG丸ｺﾞｼｯｸM-PRO" w:eastAsia="HG丸ｺﾞｼｯｸM-PRO" w:hAnsi="HG丸ｺﾞｼｯｸM-PRO"/>
                <w:sz w:val="24"/>
                <w:szCs w:val="24"/>
              </w:rPr>
            </w:pPr>
            <w:r>
              <w:rPr>
                <w:rFonts w:ascii="HG丸ｺﾞｼｯｸM-PRO" w:eastAsia="HG丸ｺﾞｼｯｸM-PRO" w:hAnsi="HG丸ｺﾞｼｯｸM-PRO" w:cs="Times New Roman" w:hint="eastAsia"/>
                <w:sz w:val="24"/>
                <w:szCs w:val="24"/>
              </w:rPr>
              <w:t>３２</w:t>
            </w:r>
          </w:p>
        </w:tc>
        <w:tc>
          <w:tcPr>
            <w:tcW w:w="1195" w:type="dxa"/>
            <w:tcBorders>
              <w:tr2bl w:val="single" w:sz="4" w:space="0" w:color="auto"/>
            </w:tcBorders>
            <w:vAlign w:val="center"/>
          </w:tcPr>
          <w:p w:rsidR="009C2EBF" w:rsidRPr="00C52775" w:rsidRDefault="009C2EBF" w:rsidP="00720A3F">
            <w:pPr>
              <w:jc w:val="right"/>
              <w:rPr>
                <w:rFonts w:ascii="HG丸ｺﾞｼｯｸM-PRO" w:eastAsia="HG丸ｺﾞｼｯｸM-PRO" w:hAnsi="HG丸ｺﾞｼｯｸM-PRO"/>
                <w:sz w:val="24"/>
                <w:szCs w:val="24"/>
              </w:rPr>
            </w:pPr>
          </w:p>
        </w:tc>
      </w:tr>
    </w:tbl>
    <w:p w:rsidR="00ED070A" w:rsidRDefault="00ED070A" w:rsidP="00C52775">
      <w:pPr>
        <w:rPr>
          <w:rFonts w:ascii="HG丸ｺﾞｼｯｸM-PRO" w:eastAsia="HG丸ｺﾞｼｯｸM-PRO" w:hAnsi="HG丸ｺﾞｼｯｸM-PRO"/>
          <w:sz w:val="24"/>
          <w:szCs w:val="24"/>
        </w:rPr>
      </w:pPr>
    </w:p>
    <w:p w:rsidR="00B7252B" w:rsidRDefault="00B7252B" w:rsidP="00C52775">
      <w:pPr>
        <w:rPr>
          <w:rFonts w:ascii="HG丸ｺﾞｼｯｸM-PRO" w:eastAsia="HG丸ｺﾞｼｯｸM-PRO" w:hAnsi="HG丸ｺﾞｼｯｸM-PRO"/>
          <w:sz w:val="24"/>
          <w:szCs w:val="24"/>
        </w:rPr>
      </w:pPr>
      <w:r w:rsidRPr="005455D2">
        <w:rPr>
          <w:rFonts w:ascii="HG丸ｺﾞｼｯｸM-PRO" w:eastAsia="HG丸ｺﾞｼｯｸM-PRO" w:hAnsi="HG丸ｺﾞｼｯｸM-PRO" w:hint="eastAsia"/>
          <w:sz w:val="24"/>
          <w:szCs w:val="24"/>
          <w:bdr w:val="single" w:sz="4" w:space="0" w:color="auto"/>
        </w:rPr>
        <w:t>重点１・２</w:t>
      </w:r>
    </w:p>
    <w:p w:rsidR="00C52775" w:rsidRPr="000A46B8" w:rsidRDefault="00B7252B" w:rsidP="005455D2">
      <w:pPr>
        <w:ind w:left="240" w:hangingChars="100" w:hanging="240"/>
        <w:rPr>
          <w:rFonts w:ascii="HG丸ｺﾞｼｯｸM-PRO" w:eastAsia="HG丸ｺﾞｼｯｸM-PRO" w:hAnsi="HG丸ｺﾞｼｯｸM-PRO"/>
          <w:sz w:val="24"/>
          <w:szCs w:val="24"/>
        </w:rPr>
      </w:pPr>
      <w:r w:rsidRPr="00C52775">
        <w:rPr>
          <w:rFonts w:ascii="HG丸ｺﾞｼｯｸM-PRO" w:eastAsia="HG丸ｺﾞｼｯｸM-PRO" w:hAnsi="HG丸ｺﾞｼｯｸM-PRO" w:hint="eastAsia"/>
          <w:sz w:val="24"/>
          <w:szCs w:val="24"/>
        </w:rPr>
        <w:t>○</w:t>
      </w:r>
      <w:r w:rsidR="000A46B8">
        <w:rPr>
          <w:rFonts w:ascii="HG丸ｺﾞｼｯｸM-PRO" w:eastAsia="HG丸ｺﾞｼｯｸM-PRO" w:hAnsi="HG丸ｺﾞｼｯｸM-PRO" w:hint="eastAsia"/>
          <w:sz w:val="24"/>
          <w:szCs w:val="24"/>
        </w:rPr>
        <w:t>平成27年度において、重点１は19基、重点２は４基の対策が</w:t>
      </w:r>
      <w:r w:rsidR="00BB48DF">
        <w:rPr>
          <w:rFonts w:ascii="HG丸ｺﾞｼｯｸM-PRO" w:eastAsia="HG丸ｺﾞｼｯｸM-PRO" w:hAnsi="HG丸ｺﾞｼｯｸM-PRO" w:hint="eastAsia"/>
          <w:sz w:val="24"/>
          <w:szCs w:val="24"/>
        </w:rPr>
        <w:t>行われました</w:t>
      </w:r>
      <w:r w:rsidR="000A46B8">
        <w:rPr>
          <w:rFonts w:ascii="HG丸ｺﾞｼｯｸM-PRO" w:eastAsia="HG丸ｺﾞｼｯｸM-PRO" w:hAnsi="HG丸ｺﾞｼｯｸM-PRO" w:hint="eastAsia"/>
          <w:sz w:val="24"/>
          <w:szCs w:val="24"/>
        </w:rPr>
        <w:t>。</w:t>
      </w:r>
      <w:r w:rsidR="00BB48DF">
        <w:rPr>
          <w:rFonts w:ascii="HG丸ｺﾞｼｯｸM-PRO" w:eastAsia="HG丸ｺﾞｼｯｸM-PRO" w:hAnsi="HG丸ｺﾞｼｯｸM-PRO" w:hint="eastAsia"/>
          <w:sz w:val="24"/>
          <w:szCs w:val="24"/>
        </w:rPr>
        <w:t>残りのタンクについては、</w:t>
      </w:r>
      <w:r w:rsidR="000A46B8">
        <w:rPr>
          <w:rFonts w:ascii="HG丸ｺﾞｼｯｸM-PRO" w:eastAsia="HG丸ｺﾞｼｯｸM-PRO" w:hAnsi="HG丸ｺﾞｼｯｸM-PRO" w:hint="eastAsia"/>
          <w:sz w:val="24"/>
          <w:szCs w:val="24"/>
        </w:rPr>
        <w:t>法定期限である平成28年度末までには</w:t>
      </w:r>
      <w:r w:rsidR="00BB48DF">
        <w:rPr>
          <w:rFonts w:ascii="HG丸ｺﾞｼｯｸM-PRO" w:eastAsia="HG丸ｺﾞｼｯｸM-PRO" w:hAnsi="HG丸ｺﾞｼｯｸM-PRO" w:hint="eastAsia"/>
          <w:sz w:val="24"/>
          <w:szCs w:val="24"/>
        </w:rPr>
        <w:t>どちらも対策を完了する予定となっております。</w:t>
      </w:r>
    </w:p>
    <w:p w:rsidR="00B7252B" w:rsidRPr="00F9111D" w:rsidRDefault="00A85786" w:rsidP="005455D2">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5455D2">
        <w:rPr>
          <w:rFonts w:ascii="HG丸ｺﾞｼｯｸM-PRO" w:eastAsia="HG丸ｺﾞｼｯｸM-PRO" w:hAnsi="HG丸ｺﾞｼｯｸM-PRO" w:hint="eastAsia"/>
          <w:sz w:val="24"/>
          <w:szCs w:val="24"/>
        </w:rPr>
        <w:t>今後、</w:t>
      </w:r>
      <w:r w:rsidR="00B7252B" w:rsidRPr="00F9111D">
        <w:rPr>
          <w:rFonts w:ascii="HG丸ｺﾞｼｯｸM-PRO" w:eastAsia="HG丸ｺﾞｼｯｸM-PRO" w:hAnsi="HG丸ｺﾞｼｯｸM-PRO" w:hint="eastAsia"/>
          <w:sz w:val="24"/>
          <w:szCs w:val="24"/>
        </w:rPr>
        <w:t>確実に対策が完了できるよう、引き続き事業者に対して働きかけを行</w:t>
      </w:r>
      <w:r w:rsidR="00B7252B">
        <w:rPr>
          <w:rFonts w:ascii="HG丸ｺﾞｼｯｸM-PRO" w:eastAsia="HG丸ｺﾞｼｯｸM-PRO" w:hAnsi="HG丸ｺﾞｼｯｸM-PRO" w:hint="eastAsia"/>
          <w:sz w:val="24"/>
          <w:szCs w:val="24"/>
        </w:rPr>
        <w:t>います。</w:t>
      </w:r>
    </w:p>
    <w:p w:rsidR="00C52775" w:rsidRPr="005455D2" w:rsidRDefault="00C52775" w:rsidP="00C52775">
      <w:pPr>
        <w:rPr>
          <w:rFonts w:ascii="HG丸ｺﾞｼｯｸM-PRO" w:eastAsia="HG丸ｺﾞｼｯｸM-PRO" w:hAnsi="HG丸ｺﾞｼｯｸM-PRO"/>
          <w:sz w:val="24"/>
          <w:szCs w:val="24"/>
        </w:rPr>
      </w:pPr>
    </w:p>
    <w:p w:rsidR="00B7252B" w:rsidRDefault="00B7252B" w:rsidP="00B7252B">
      <w:pPr>
        <w:rPr>
          <w:rFonts w:ascii="HG丸ｺﾞｼｯｸM-PRO" w:eastAsia="HG丸ｺﾞｼｯｸM-PRO" w:hAnsi="HG丸ｺﾞｼｯｸM-PRO"/>
          <w:sz w:val="24"/>
          <w:szCs w:val="24"/>
        </w:rPr>
      </w:pPr>
      <w:r w:rsidRPr="005455D2">
        <w:rPr>
          <w:rFonts w:ascii="HG丸ｺﾞｼｯｸM-PRO" w:eastAsia="HG丸ｺﾞｼｯｸM-PRO" w:hAnsi="HG丸ｺﾞｼｯｸM-PRO" w:hint="eastAsia"/>
          <w:sz w:val="24"/>
          <w:szCs w:val="24"/>
          <w:bdr w:val="single" w:sz="4" w:space="0" w:color="auto"/>
        </w:rPr>
        <w:t>重点３</w:t>
      </w:r>
      <w:r w:rsidR="009C2EBF">
        <w:rPr>
          <w:rFonts w:ascii="HG丸ｺﾞｼｯｸM-PRO" w:eastAsia="HG丸ｺﾞｼｯｸM-PRO" w:hAnsi="HG丸ｺﾞｼｯｸM-PRO" w:hint="eastAsia"/>
          <w:sz w:val="24"/>
          <w:szCs w:val="24"/>
          <w:bdr w:val="single" w:sz="4" w:space="0" w:color="auto"/>
        </w:rPr>
        <w:t>～５</w:t>
      </w:r>
    </w:p>
    <w:p w:rsidR="00376BEB" w:rsidRDefault="00376BEB" w:rsidP="00376BEB">
      <w:pPr>
        <w:ind w:left="240" w:hangingChars="100" w:hanging="240"/>
        <w:rPr>
          <w:rFonts w:ascii="HG丸ｺﾞｼｯｸM-PRO" w:eastAsia="HG丸ｺﾞｼｯｸM-PRO" w:hAnsi="HG丸ｺﾞｼｯｸM-PRO"/>
          <w:color w:val="000000" w:themeColor="text1"/>
          <w:sz w:val="24"/>
          <w:szCs w:val="24"/>
        </w:rPr>
      </w:pPr>
      <w:r w:rsidRPr="00A86A84">
        <w:rPr>
          <w:rFonts w:ascii="HG丸ｺﾞｼｯｸM-PRO" w:eastAsia="HG丸ｺﾞｼｯｸM-PRO" w:hAnsi="HG丸ｺﾞｼｯｸM-PRO" w:hint="eastAsia"/>
          <w:color w:val="000000" w:themeColor="text1"/>
          <w:sz w:val="24"/>
          <w:szCs w:val="24"/>
        </w:rPr>
        <w:t>○平成27年度</w:t>
      </w:r>
      <w:r>
        <w:rPr>
          <w:rFonts w:ascii="HG丸ｺﾞｼｯｸM-PRO" w:eastAsia="HG丸ｺﾞｼｯｸM-PRO" w:hAnsi="HG丸ｺﾞｼｯｸM-PRO" w:hint="eastAsia"/>
          <w:color w:val="000000" w:themeColor="text1"/>
          <w:sz w:val="24"/>
          <w:szCs w:val="24"/>
        </w:rPr>
        <w:t>は、自主的な取組みとして、</w:t>
      </w:r>
      <w:r w:rsidRPr="00A86A84">
        <w:rPr>
          <w:rFonts w:ascii="HG丸ｺﾞｼｯｸM-PRO" w:eastAsia="HG丸ｺﾞｼｯｸM-PRO" w:hAnsi="HG丸ｺﾞｼｯｸM-PRO" w:hint="eastAsia"/>
          <w:color w:val="000000" w:themeColor="text1"/>
          <w:sz w:val="24"/>
          <w:szCs w:val="24"/>
        </w:rPr>
        <w:t>重点３は15基、重点４は８基、重点５は７基の対策が行われました。</w:t>
      </w:r>
    </w:p>
    <w:p w:rsidR="00376BEB" w:rsidRDefault="00376BEB" w:rsidP="00376BEB">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○なお、</w:t>
      </w:r>
      <w:r w:rsidRPr="00A86A84">
        <w:rPr>
          <w:rFonts w:ascii="HG丸ｺﾞｼｯｸM-PRO" w:eastAsia="HG丸ｺﾞｼｯｸM-PRO" w:hAnsi="HG丸ｺﾞｼｯｸM-PRO" w:hint="eastAsia"/>
          <w:color w:val="000000" w:themeColor="text1"/>
          <w:sz w:val="24"/>
          <w:szCs w:val="24"/>
        </w:rPr>
        <w:t>重点４の緊急遮断弁の設置</w:t>
      </w:r>
      <w:r>
        <w:rPr>
          <w:rFonts w:ascii="HG丸ｺﾞｼｯｸM-PRO" w:eastAsia="HG丸ｺﾞｼｯｸM-PRO" w:hAnsi="HG丸ｺﾞｼｯｸM-PRO" w:hint="eastAsia"/>
          <w:color w:val="000000" w:themeColor="text1"/>
          <w:sz w:val="24"/>
          <w:szCs w:val="24"/>
        </w:rPr>
        <w:t>はタンクの使用停止が伴うこと、重点５の管理油高（下限値）の見直しは操業形態と関連することなどから、中長期的な</w:t>
      </w:r>
      <w:r w:rsidRPr="00A86A84">
        <w:rPr>
          <w:rFonts w:ascii="HG丸ｺﾞｼｯｸM-PRO" w:eastAsia="HG丸ｺﾞｼｯｸM-PRO" w:hAnsi="HG丸ｺﾞｼｯｸM-PRO" w:hint="eastAsia"/>
          <w:color w:val="000000" w:themeColor="text1"/>
          <w:sz w:val="24"/>
          <w:szCs w:val="24"/>
        </w:rPr>
        <w:t>事業</w:t>
      </w:r>
      <w:r>
        <w:rPr>
          <w:rFonts w:ascii="HG丸ｺﾞｼｯｸM-PRO" w:eastAsia="HG丸ｺﾞｼｯｸM-PRO" w:hAnsi="HG丸ｺﾞｼｯｸM-PRO" w:hint="eastAsia"/>
          <w:color w:val="000000" w:themeColor="text1"/>
          <w:sz w:val="24"/>
          <w:szCs w:val="24"/>
        </w:rPr>
        <w:t>計画</w:t>
      </w:r>
      <w:r w:rsidRPr="00A86A84">
        <w:rPr>
          <w:rFonts w:ascii="HG丸ｺﾞｼｯｸM-PRO" w:eastAsia="HG丸ｺﾞｼｯｸM-PRO" w:hAnsi="HG丸ｺﾞｼｯｸM-PRO" w:hint="eastAsia"/>
          <w:color w:val="000000" w:themeColor="text1"/>
          <w:sz w:val="24"/>
          <w:szCs w:val="24"/>
        </w:rPr>
        <w:t>も考慮しつつ着実な取組みが進められるよう</w:t>
      </w:r>
      <w:r>
        <w:rPr>
          <w:rFonts w:ascii="HG丸ｺﾞｼｯｸM-PRO" w:eastAsia="HG丸ｺﾞｼｯｸM-PRO" w:hAnsi="HG丸ｺﾞｼｯｸM-PRO" w:hint="eastAsia"/>
          <w:color w:val="000000" w:themeColor="text1"/>
          <w:sz w:val="24"/>
          <w:szCs w:val="24"/>
        </w:rPr>
        <w:t>、</w:t>
      </w:r>
      <w:r w:rsidRPr="00A86A84">
        <w:rPr>
          <w:rFonts w:ascii="HG丸ｺﾞｼｯｸM-PRO" w:eastAsia="HG丸ｺﾞｼｯｸM-PRO" w:hAnsi="HG丸ｺﾞｼｯｸM-PRO" w:hint="eastAsia"/>
          <w:color w:val="000000" w:themeColor="text1"/>
          <w:sz w:val="24"/>
          <w:szCs w:val="24"/>
        </w:rPr>
        <w:t>引き続き他の</w:t>
      </w:r>
      <w:r>
        <w:rPr>
          <w:rFonts w:ascii="HG丸ｺﾞｼｯｸM-PRO" w:eastAsia="HG丸ｺﾞｼｯｸM-PRO" w:hAnsi="HG丸ｺﾞｼｯｸM-PRO" w:hint="eastAsia"/>
          <w:color w:val="000000" w:themeColor="text1"/>
          <w:sz w:val="24"/>
          <w:szCs w:val="24"/>
        </w:rPr>
        <w:t>重点項目の</w:t>
      </w:r>
      <w:r w:rsidRPr="00A86A84">
        <w:rPr>
          <w:rFonts w:ascii="HG丸ｺﾞｼｯｸM-PRO" w:eastAsia="HG丸ｺﾞｼｯｸM-PRO" w:hAnsi="HG丸ｺﾞｼｯｸM-PRO" w:hint="eastAsia"/>
          <w:color w:val="000000" w:themeColor="text1"/>
          <w:sz w:val="24"/>
          <w:szCs w:val="24"/>
        </w:rPr>
        <w:t>取組みと</w:t>
      </w:r>
      <w:r>
        <w:rPr>
          <w:rFonts w:ascii="HG丸ｺﾞｼｯｸM-PRO" w:eastAsia="HG丸ｺﾞｼｯｸM-PRO" w:hAnsi="HG丸ｺﾞｼｯｸM-PRO" w:hint="eastAsia"/>
          <w:color w:val="000000" w:themeColor="text1"/>
          <w:sz w:val="24"/>
          <w:szCs w:val="24"/>
        </w:rPr>
        <w:t>併せ</w:t>
      </w:r>
      <w:r w:rsidRPr="00A86A84">
        <w:rPr>
          <w:rFonts w:ascii="HG丸ｺﾞｼｯｸM-PRO" w:eastAsia="HG丸ｺﾞｼｯｸM-PRO" w:hAnsi="HG丸ｺﾞｼｯｸM-PRO" w:hint="eastAsia"/>
          <w:color w:val="000000" w:themeColor="text1"/>
          <w:sz w:val="24"/>
          <w:szCs w:val="24"/>
        </w:rPr>
        <w:t>事業者に働きかけていきます。</w:t>
      </w:r>
    </w:p>
    <w:p w:rsidR="00C52775" w:rsidRPr="00376BEB" w:rsidRDefault="00C52775" w:rsidP="00C52775">
      <w:pPr>
        <w:rPr>
          <w:rFonts w:ascii="HG丸ｺﾞｼｯｸM-PRO" w:eastAsia="HG丸ｺﾞｼｯｸM-PRO" w:hAnsi="HG丸ｺﾞｼｯｸM-PRO"/>
          <w:color w:val="1F497D" w:themeColor="text2"/>
          <w:sz w:val="24"/>
          <w:szCs w:val="24"/>
        </w:rPr>
      </w:pPr>
    </w:p>
    <w:p w:rsidR="0043302C" w:rsidRDefault="0043302C" w:rsidP="0043302C">
      <w:pPr>
        <w:rPr>
          <w:rFonts w:ascii="HG丸ｺﾞｼｯｸM-PRO" w:eastAsia="HG丸ｺﾞｼｯｸM-PRO" w:hAnsi="HG丸ｺﾞｼｯｸM-PRO"/>
          <w:sz w:val="24"/>
          <w:szCs w:val="24"/>
        </w:rPr>
      </w:pPr>
      <w:r w:rsidRPr="005455D2">
        <w:rPr>
          <w:rFonts w:ascii="HG丸ｺﾞｼｯｸM-PRO" w:eastAsia="HG丸ｺﾞｼｯｸM-PRO" w:hAnsi="HG丸ｺﾞｼｯｸM-PRO" w:hint="eastAsia"/>
          <w:sz w:val="24"/>
          <w:szCs w:val="24"/>
          <w:bdr w:val="single" w:sz="4" w:space="0" w:color="auto"/>
        </w:rPr>
        <w:t>重点６</w:t>
      </w:r>
    </w:p>
    <w:p w:rsidR="0043302C" w:rsidRDefault="0043302C" w:rsidP="005455D2">
      <w:pPr>
        <w:ind w:left="240" w:hangingChars="100" w:hanging="240"/>
        <w:rPr>
          <w:rFonts w:ascii="HG丸ｺﾞｼｯｸM-PRO" w:eastAsia="HG丸ｺﾞｼｯｸM-PRO" w:hAnsi="HG丸ｺﾞｼｯｸM-PRO"/>
          <w:sz w:val="24"/>
          <w:szCs w:val="24"/>
        </w:rPr>
      </w:pPr>
      <w:r w:rsidRPr="00C52775">
        <w:rPr>
          <w:rFonts w:ascii="HG丸ｺﾞｼｯｸM-PRO" w:eastAsia="HG丸ｺﾞｼｯｸM-PRO" w:hAnsi="HG丸ｺﾞｼｯｸM-PRO" w:hint="eastAsia"/>
          <w:sz w:val="24"/>
          <w:szCs w:val="24"/>
        </w:rPr>
        <w:t>○</w:t>
      </w:r>
      <w:r w:rsidR="006E6072">
        <w:rPr>
          <w:rFonts w:ascii="HG丸ｺﾞｼｯｸM-PRO" w:eastAsia="HG丸ｺﾞｼｯｸM-PRO" w:hAnsi="HG丸ｺﾞｼｯｸM-PRO" w:hint="eastAsia"/>
          <w:sz w:val="24"/>
          <w:szCs w:val="24"/>
        </w:rPr>
        <w:t>平成27年度は、</w:t>
      </w:r>
      <w:r w:rsidR="009C2EBF">
        <w:rPr>
          <w:rFonts w:ascii="HG丸ｺﾞｼｯｸM-PRO" w:eastAsia="HG丸ｺﾞｼｯｸM-PRO" w:hAnsi="HG丸ｺﾞｼｯｸM-PRO" w:hint="eastAsia"/>
          <w:sz w:val="24"/>
          <w:szCs w:val="24"/>
        </w:rPr>
        <w:t>４９事業所中</w:t>
      </w:r>
      <w:r w:rsidR="006E6072">
        <w:rPr>
          <w:rFonts w:ascii="HG丸ｺﾞｼｯｸM-PRO" w:eastAsia="HG丸ｺﾞｼｯｸM-PRO" w:hAnsi="HG丸ｺﾞｼｯｸM-PRO" w:hint="eastAsia"/>
          <w:sz w:val="24"/>
          <w:szCs w:val="24"/>
        </w:rPr>
        <w:t>３２事業所において見直しが行われました。</w:t>
      </w:r>
    </w:p>
    <w:p w:rsidR="008807DB" w:rsidRDefault="0043302C" w:rsidP="005455D2">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○津波避難計画がより実態に即したものになるよう、また、夜間・休日の訓練など取組みが進んでいない項目について、引き続き事業者に対して働きかけを行います。</w:t>
      </w:r>
      <w:r w:rsidR="008807DB">
        <w:rPr>
          <w:rFonts w:ascii="HG丸ｺﾞｼｯｸM-PRO" w:eastAsia="HG丸ｺﾞｼｯｸM-PRO" w:hAnsi="HG丸ｺﾞｼｯｸM-PRO"/>
          <w:sz w:val="24"/>
          <w:szCs w:val="24"/>
        </w:rPr>
        <w:br w:type="page"/>
      </w:r>
    </w:p>
    <w:p w:rsidR="005D17D1" w:rsidRDefault="005D17D1" w:rsidP="00C52775">
      <w:pPr>
        <w:rPr>
          <w:rFonts w:ascii="HG丸ｺﾞｼｯｸM-PRO" w:eastAsia="HG丸ｺﾞｼｯｸM-PRO" w:hAnsi="HG丸ｺﾞｼｯｸM-PRO"/>
          <w:b/>
          <w:color w:val="000000" w:themeColor="text1"/>
          <w:sz w:val="24"/>
          <w:szCs w:val="24"/>
        </w:rPr>
      </w:pPr>
      <w:r w:rsidRPr="00A35DB4">
        <w:rPr>
          <w:rFonts w:ascii="HG丸ｺﾞｼｯｸM-PRO" w:eastAsia="HG丸ｺﾞｼｯｸM-PRO" w:hAnsi="HG丸ｺﾞｼｯｸM-PRO" w:hint="eastAsia"/>
          <w:b/>
          <w:color w:val="000000" w:themeColor="text1"/>
          <w:sz w:val="24"/>
          <w:szCs w:val="24"/>
        </w:rPr>
        <w:lastRenderedPageBreak/>
        <w:t xml:space="preserve">(2) </w:t>
      </w:r>
      <w:r>
        <w:rPr>
          <w:rFonts w:ascii="HG丸ｺﾞｼｯｸM-PRO" w:eastAsia="HG丸ｺﾞｼｯｸM-PRO" w:hAnsi="HG丸ｺﾞｼｯｸM-PRO" w:hint="eastAsia"/>
          <w:b/>
          <w:color w:val="000000" w:themeColor="text1"/>
          <w:sz w:val="24"/>
          <w:szCs w:val="24"/>
        </w:rPr>
        <w:t>重点項目以外の対策</w:t>
      </w:r>
      <w:r w:rsidR="005455D2">
        <w:rPr>
          <w:rFonts w:ascii="HG丸ｺﾞｼｯｸM-PRO" w:eastAsia="HG丸ｺﾞｼｯｸM-PRO" w:hAnsi="HG丸ｺﾞｼｯｸM-PRO" w:hint="eastAsia"/>
          <w:b/>
          <w:color w:val="000000" w:themeColor="text1"/>
          <w:sz w:val="24"/>
          <w:szCs w:val="24"/>
        </w:rPr>
        <w:t>と対策例</w:t>
      </w:r>
    </w:p>
    <w:p w:rsidR="005455D2" w:rsidRPr="00A35DB4" w:rsidRDefault="005455D2" w:rsidP="00C52775">
      <w:pPr>
        <w:rPr>
          <w:rFonts w:ascii="HG丸ｺﾞｼｯｸM-PRO" w:eastAsia="HG丸ｺﾞｼｯｸM-PRO" w:hAnsi="HG丸ｺﾞｼｯｸM-PRO"/>
          <w:b/>
          <w:color w:val="000000" w:themeColor="text1"/>
          <w:sz w:val="24"/>
          <w:szCs w:val="24"/>
        </w:rPr>
      </w:pPr>
    </w:p>
    <w:p w:rsidR="005455D2" w:rsidRDefault="005D17D1" w:rsidP="005455D2">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○特定事業所では、</w:t>
      </w:r>
      <w:r w:rsidR="00090027">
        <w:rPr>
          <w:rFonts w:ascii="HG丸ｺﾞｼｯｸM-PRO" w:eastAsia="HG丸ｺﾞｼｯｸM-PRO" w:hAnsi="HG丸ｺﾞｼｯｸM-PRO" w:hint="eastAsia"/>
          <w:sz w:val="24"/>
          <w:szCs w:val="24"/>
        </w:rPr>
        <w:t>前述</w:t>
      </w:r>
      <w:r w:rsidR="005455D2">
        <w:rPr>
          <w:rFonts w:ascii="HG丸ｺﾞｼｯｸM-PRO" w:eastAsia="HG丸ｺﾞｼｯｸM-PRO" w:hAnsi="HG丸ｺﾞｼｯｸM-PRO" w:hint="eastAsia"/>
          <w:sz w:val="24"/>
          <w:szCs w:val="24"/>
        </w:rPr>
        <w:t>の</w:t>
      </w:r>
      <w:r w:rsidR="00A227F3">
        <w:rPr>
          <w:rFonts w:ascii="HG丸ｺﾞｼｯｸM-PRO" w:eastAsia="HG丸ｺﾞｼｯｸM-PRO" w:hAnsi="HG丸ｺﾞｼｯｸM-PRO" w:hint="eastAsia"/>
          <w:sz w:val="24"/>
          <w:szCs w:val="24"/>
        </w:rPr>
        <w:t>重点項目以外にも、</w:t>
      </w:r>
      <w:r>
        <w:rPr>
          <w:rFonts w:ascii="HG丸ｺﾞｼｯｸM-PRO" w:eastAsia="HG丸ｺﾞｼｯｸM-PRO" w:hAnsi="HG丸ｺﾞｼｯｸM-PRO" w:hint="eastAsia"/>
          <w:sz w:val="24"/>
          <w:szCs w:val="24"/>
        </w:rPr>
        <w:t>各社の設備や操業状態に応じて、計画的に防災</w:t>
      </w:r>
      <w:r w:rsidR="0018522A">
        <w:rPr>
          <w:rFonts w:ascii="HG丸ｺﾞｼｯｸM-PRO" w:eastAsia="HG丸ｺﾞｼｯｸM-PRO" w:hAnsi="HG丸ｺﾞｼｯｸM-PRO" w:hint="eastAsia"/>
          <w:sz w:val="24"/>
          <w:szCs w:val="24"/>
        </w:rPr>
        <w:t>・減災</w:t>
      </w:r>
      <w:r>
        <w:rPr>
          <w:rFonts w:ascii="HG丸ｺﾞｼｯｸM-PRO" w:eastAsia="HG丸ｺﾞｼｯｸM-PRO" w:hAnsi="HG丸ｺﾞｼｯｸM-PRO" w:hint="eastAsia"/>
          <w:sz w:val="24"/>
          <w:szCs w:val="24"/>
        </w:rPr>
        <w:t>対策を実施</w:t>
      </w:r>
      <w:r w:rsidR="0018522A">
        <w:rPr>
          <w:rFonts w:ascii="HG丸ｺﾞｼｯｸM-PRO" w:eastAsia="HG丸ｺﾞｼｯｸM-PRO" w:hAnsi="HG丸ｺﾞｼｯｸM-PRO" w:hint="eastAsia"/>
          <w:sz w:val="24"/>
          <w:szCs w:val="24"/>
        </w:rPr>
        <w:t>中です。</w:t>
      </w:r>
    </w:p>
    <w:p w:rsidR="005455D2" w:rsidRDefault="0018522A" w:rsidP="005455D2">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5D17D1">
        <w:rPr>
          <w:rFonts w:ascii="HG丸ｺﾞｼｯｸM-PRO" w:eastAsia="HG丸ｺﾞｼｯｸM-PRO" w:hAnsi="HG丸ｺﾞｼｯｸM-PRO" w:hint="eastAsia"/>
          <w:sz w:val="24"/>
          <w:szCs w:val="24"/>
        </w:rPr>
        <w:t>平成27年度は、津波から施設を守るため非常用電源の高所への</w:t>
      </w:r>
      <w:r>
        <w:rPr>
          <w:rFonts w:ascii="HG丸ｺﾞｼｯｸM-PRO" w:eastAsia="HG丸ｺﾞｼｯｸM-PRO" w:hAnsi="HG丸ｺﾞｼｯｸM-PRO" w:hint="eastAsia"/>
          <w:sz w:val="24"/>
          <w:szCs w:val="24"/>
        </w:rPr>
        <w:t>移転</w:t>
      </w:r>
      <w:r w:rsidR="005D17D1">
        <w:rPr>
          <w:rFonts w:ascii="HG丸ｺﾞｼｯｸM-PRO" w:eastAsia="HG丸ｺﾞｼｯｸM-PRO" w:hAnsi="HG丸ｺﾞｼｯｸM-PRO" w:hint="eastAsia"/>
          <w:sz w:val="24"/>
          <w:szCs w:val="24"/>
        </w:rPr>
        <w:t>や、</w:t>
      </w:r>
      <w:r>
        <w:rPr>
          <w:rFonts w:ascii="HG丸ｺﾞｼｯｸM-PRO" w:eastAsia="HG丸ｺﾞｼｯｸM-PRO" w:hAnsi="HG丸ｺﾞｼｯｸM-PRO" w:hint="eastAsia"/>
          <w:sz w:val="24"/>
          <w:szCs w:val="24"/>
        </w:rPr>
        <w:t>津波がきた場合に、</w:t>
      </w:r>
      <w:r w:rsidR="005D17D1">
        <w:rPr>
          <w:rFonts w:ascii="HG丸ｺﾞｼｯｸM-PRO" w:eastAsia="HG丸ｺﾞｼｯｸM-PRO" w:hAnsi="HG丸ｺﾞｼｯｸM-PRO" w:hint="eastAsia"/>
          <w:sz w:val="24"/>
          <w:szCs w:val="24"/>
        </w:rPr>
        <w:t>消防車両</w:t>
      </w:r>
      <w:r>
        <w:rPr>
          <w:rFonts w:ascii="HG丸ｺﾞｼｯｸM-PRO" w:eastAsia="HG丸ｺﾞｼｯｸM-PRO" w:hAnsi="HG丸ｺﾞｼｯｸM-PRO" w:hint="eastAsia"/>
          <w:sz w:val="24"/>
          <w:szCs w:val="24"/>
        </w:rPr>
        <w:t>など</w:t>
      </w:r>
      <w:r w:rsidR="005D17D1">
        <w:rPr>
          <w:rFonts w:ascii="HG丸ｺﾞｼｯｸM-PRO" w:eastAsia="HG丸ｺﾞｼｯｸM-PRO" w:hAnsi="HG丸ｺﾞｼｯｸM-PRO" w:hint="eastAsia"/>
          <w:sz w:val="24"/>
          <w:szCs w:val="24"/>
        </w:rPr>
        <w:t>業務用車両の高台への移動方法の確立などの防災対策が実施されています。</w:t>
      </w:r>
    </w:p>
    <w:p w:rsidR="005455D2" w:rsidRDefault="005455D2" w:rsidP="005455D2">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○対策例</w:t>
      </w:r>
      <w:r w:rsidR="00B147FC">
        <w:rPr>
          <w:rFonts w:ascii="HG丸ｺﾞｼｯｸM-PRO" w:eastAsia="HG丸ｺﾞｼｯｸM-PRO" w:hAnsi="HG丸ｺﾞｼｯｸM-PRO" w:hint="eastAsia"/>
          <w:sz w:val="24"/>
          <w:szCs w:val="24"/>
        </w:rPr>
        <w:t>について</w:t>
      </w:r>
      <w:r>
        <w:rPr>
          <w:rFonts w:ascii="HG丸ｺﾞｼｯｸM-PRO" w:eastAsia="HG丸ｺﾞｼｯｸM-PRO" w:hAnsi="HG丸ｺﾞｼｯｸM-PRO" w:hint="eastAsia"/>
          <w:sz w:val="24"/>
          <w:szCs w:val="24"/>
        </w:rPr>
        <w:t>、次ページ以降に概要を記載しています。</w:t>
      </w:r>
    </w:p>
    <w:p w:rsidR="005455D2" w:rsidRDefault="00532F91" w:rsidP="005455D2">
      <w:pPr>
        <w:ind w:left="210" w:hangingChars="100" w:hanging="210"/>
      </w:pPr>
      <w:r>
        <w:rPr>
          <w:rFonts w:hint="eastAsia"/>
        </w:rPr>
        <w:t xml:space="preserve">　</w:t>
      </w:r>
    </w:p>
    <w:p w:rsidR="00532F91" w:rsidRDefault="00532F91" w:rsidP="00B147FC">
      <w:pPr>
        <w:ind w:firstLineChars="200" w:firstLine="420"/>
      </w:pPr>
      <w:r>
        <w:rPr>
          <w:rFonts w:hint="eastAsia"/>
        </w:rPr>
        <w:t>≪</w:t>
      </w:r>
      <w:r>
        <w:rPr>
          <w:rFonts w:ascii="HG丸ｺﾞｼｯｸM-PRO" w:eastAsia="HG丸ｺﾞｼｯｸM-PRO" w:hAnsi="HG丸ｺﾞｼｯｸM-PRO" w:hint="eastAsia"/>
          <w:sz w:val="24"/>
        </w:rPr>
        <w:t>地震対策</w:t>
      </w:r>
      <w:r>
        <w:rPr>
          <w:rFonts w:hint="eastAsia"/>
        </w:rPr>
        <w:t>≫</w:t>
      </w:r>
    </w:p>
    <w:p w:rsidR="00B147FC" w:rsidRDefault="00B147FC" w:rsidP="00B147FC">
      <w:pPr>
        <w:ind w:firstLineChars="100" w:firstLine="240"/>
        <w:rPr>
          <w:rFonts w:ascii="HG丸ｺﾞｼｯｸM-PRO" w:eastAsia="HG丸ｺﾞｼｯｸM-PRO" w:hAnsi="HG丸ｺﾞｼｯｸM-PRO"/>
          <w:sz w:val="24"/>
          <w:szCs w:val="24"/>
        </w:rPr>
      </w:pPr>
    </w:p>
    <w:p w:rsidR="00B147FC" w:rsidRDefault="00532F91" w:rsidP="00B147FC">
      <w:pPr>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【対策例１】</w:t>
      </w:r>
      <w:r>
        <w:rPr>
          <w:rFonts w:ascii="HG丸ｺﾞｼｯｸM-PRO" w:eastAsia="HG丸ｺﾞｼｯｸM-PRO" w:hAnsi="HG丸ｺﾞｼｯｸM-PRO" w:hint="eastAsia"/>
          <w:sz w:val="24"/>
        </w:rPr>
        <w:t>高圧ガス設備に関する防災対策</w:t>
      </w:r>
    </w:p>
    <w:p w:rsidR="00532F91" w:rsidRPr="00B147FC" w:rsidRDefault="00532F91" w:rsidP="00B147FC">
      <w:pPr>
        <w:ind w:firstLineChars="900" w:firstLine="2160"/>
        <w:rPr>
          <w:rFonts w:ascii="HG丸ｺﾞｼｯｸM-PRO" w:eastAsia="HG丸ｺﾞｼｯｸM-PRO" w:hAnsi="HG丸ｺﾞｼｯｸM-PRO"/>
          <w:sz w:val="24"/>
        </w:rPr>
      </w:pPr>
      <w:r>
        <w:rPr>
          <w:rFonts w:ascii="HG丸ｺﾞｼｯｸM-PRO" w:eastAsia="HG丸ｺﾞｼｯｸM-PRO" w:hAnsi="HG丸ｺﾞｼｯｸM-PRO" w:hint="eastAsia"/>
          <w:sz w:val="24"/>
        </w:rPr>
        <w:t>配管のサポート（支柱）の耐震工事</w:t>
      </w:r>
    </w:p>
    <w:p w:rsidR="00B147FC" w:rsidRDefault="00B147FC" w:rsidP="00B147FC">
      <w:pPr>
        <w:ind w:firstLineChars="200" w:firstLine="480"/>
        <w:rPr>
          <w:rFonts w:ascii="HG丸ｺﾞｼｯｸM-PRO" w:eastAsia="HG丸ｺﾞｼｯｸM-PRO" w:hAnsi="HG丸ｺﾞｼｯｸM-PRO"/>
          <w:sz w:val="24"/>
          <w:szCs w:val="24"/>
        </w:rPr>
      </w:pPr>
    </w:p>
    <w:p w:rsidR="00B147FC" w:rsidRDefault="00B147FC" w:rsidP="00B147FC">
      <w:pPr>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【対策例２】</w:t>
      </w:r>
      <w:r w:rsidR="00532F91">
        <w:rPr>
          <w:rFonts w:ascii="HG丸ｺﾞｼｯｸM-PRO" w:eastAsia="HG丸ｺﾞｼｯｸM-PRO" w:hAnsi="HG丸ｺﾞｼｯｸM-PRO" w:hint="eastAsia"/>
          <w:sz w:val="24"/>
        </w:rPr>
        <w:t>事業所内の建物に関する防災対策</w:t>
      </w:r>
    </w:p>
    <w:p w:rsidR="00532F91" w:rsidRPr="00B147FC" w:rsidRDefault="00532F91" w:rsidP="00B147FC">
      <w:pPr>
        <w:ind w:firstLineChars="900" w:firstLine="2160"/>
        <w:rPr>
          <w:rFonts w:ascii="HG丸ｺﾞｼｯｸM-PRO" w:eastAsia="HG丸ｺﾞｼｯｸM-PRO" w:hAnsi="HG丸ｺﾞｼｯｸM-PRO"/>
          <w:sz w:val="24"/>
        </w:rPr>
      </w:pPr>
      <w:r>
        <w:rPr>
          <w:rFonts w:ascii="HG丸ｺﾞｼｯｸM-PRO" w:eastAsia="HG丸ｺﾞｼｯｸM-PRO" w:hAnsi="HG丸ｺﾞｼｯｸM-PRO" w:hint="eastAsia"/>
          <w:sz w:val="24"/>
        </w:rPr>
        <w:t>事業所内の建物</w:t>
      </w:r>
      <w:r>
        <w:rPr>
          <w:rFonts w:ascii="HG丸ｺﾞｼｯｸM-PRO" w:eastAsia="HG丸ｺﾞｼｯｸM-PRO" w:hAnsi="HG丸ｺﾞｼｯｸM-PRO" w:cs="ＭＳ Ｐゴシック" w:hint="eastAsia"/>
          <w:color w:val="000000"/>
          <w:kern w:val="0"/>
          <w:sz w:val="24"/>
          <w:szCs w:val="24"/>
        </w:rPr>
        <w:t>の耐震工事</w:t>
      </w:r>
    </w:p>
    <w:p w:rsidR="00B147FC" w:rsidRDefault="00B147FC" w:rsidP="00B147FC">
      <w:pPr>
        <w:ind w:firstLineChars="200" w:firstLine="480"/>
        <w:rPr>
          <w:rFonts w:ascii="HG丸ｺﾞｼｯｸM-PRO" w:eastAsia="HG丸ｺﾞｼｯｸM-PRO" w:hAnsi="HG丸ｺﾞｼｯｸM-PRO"/>
          <w:sz w:val="24"/>
          <w:szCs w:val="24"/>
        </w:rPr>
      </w:pPr>
    </w:p>
    <w:p w:rsidR="00B147FC" w:rsidRDefault="00532F91" w:rsidP="00B147FC">
      <w:pPr>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【対策例３】</w:t>
      </w:r>
      <w:r w:rsidRPr="004705F0">
        <w:rPr>
          <w:rFonts w:ascii="HG丸ｺﾞｼｯｸM-PRO" w:eastAsia="HG丸ｺﾞｼｯｸM-PRO" w:hAnsi="HG丸ｺﾞｼｯｸM-PRO" w:hint="eastAsia"/>
          <w:sz w:val="24"/>
          <w:szCs w:val="24"/>
        </w:rPr>
        <w:t>高圧ガス設備以外の</w:t>
      </w:r>
      <w:r>
        <w:rPr>
          <w:rFonts w:ascii="HG丸ｺﾞｼｯｸM-PRO" w:eastAsia="HG丸ｺﾞｼｯｸM-PRO" w:hAnsi="HG丸ｺﾞｼｯｸM-PRO" w:hint="eastAsia"/>
          <w:sz w:val="24"/>
        </w:rPr>
        <w:t>構造物に関する防災対策</w:t>
      </w:r>
    </w:p>
    <w:p w:rsidR="00532F91" w:rsidRPr="00B147FC" w:rsidRDefault="00532F91" w:rsidP="00B147FC">
      <w:pPr>
        <w:ind w:firstLineChars="900" w:firstLine="2160"/>
        <w:rPr>
          <w:rFonts w:ascii="HG丸ｺﾞｼｯｸM-PRO" w:eastAsia="HG丸ｺﾞｼｯｸM-PRO" w:hAnsi="HG丸ｺﾞｼｯｸM-PRO"/>
          <w:sz w:val="24"/>
        </w:rPr>
      </w:pPr>
      <w:r>
        <w:rPr>
          <w:rFonts w:ascii="HG丸ｺﾞｼｯｸM-PRO" w:eastAsia="HG丸ｺﾞｼｯｸM-PRO" w:hAnsi="HG丸ｺﾞｼｯｸM-PRO" w:cs="ＭＳ Ｐゴシック" w:hint="eastAsia"/>
          <w:color w:val="000000"/>
          <w:kern w:val="0"/>
          <w:sz w:val="24"/>
          <w:szCs w:val="24"/>
        </w:rPr>
        <w:t>煙突の耐震対策</w:t>
      </w:r>
    </w:p>
    <w:p w:rsidR="00532F91" w:rsidRPr="00B147FC" w:rsidRDefault="00532F91" w:rsidP="00B147FC">
      <w:pPr>
        <w:ind w:firstLineChars="100" w:firstLine="210"/>
      </w:pPr>
    </w:p>
    <w:p w:rsidR="00532F91" w:rsidRDefault="00532F91" w:rsidP="00B147FC">
      <w:pPr>
        <w:ind w:firstLineChars="100" w:firstLine="210"/>
      </w:pPr>
      <w:r>
        <w:rPr>
          <w:rFonts w:hint="eastAsia"/>
        </w:rPr>
        <w:t xml:space="preserve">　≪</w:t>
      </w:r>
      <w:r>
        <w:rPr>
          <w:rFonts w:ascii="HG丸ｺﾞｼｯｸM-PRO" w:eastAsia="HG丸ｺﾞｼｯｸM-PRO" w:hAnsi="HG丸ｺﾞｼｯｸM-PRO" w:hint="eastAsia"/>
          <w:sz w:val="24"/>
          <w:szCs w:val="24"/>
        </w:rPr>
        <w:t>津波対策</w:t>
      </w:r>
      <w:r>
        <w:rPr>
          <w:rFonts w:hint="eastAsia"/>
        </w:rPr>
        <w:t>≫</w:t>
      </w:r>
    </w:p>
    <w:p w:rsidR="00DA1D80" w:rsidRDefault="00532F91" w:rsidP="00B147FC">
      <w:r>
        <w:rPr>
          <w:rFonts w:hint="eastAsia"/>
        </w:rPr>
        <w:t xml:space="preserve">　</w:t>
      </w:r>
    </w:p>
    <w:p w:rsidR="00532F91" w:rsidRPr="00B147FC" w:rsidRDefault="00532F91" w:rsidP="00DA1D80">
      <w:pPr>
        <w:ind w:firstLineChars="200" w:firstLine="480"/>
        <w:rPr>
          <w:rFonts w:ascii="HG丸ｺﾞｼｯｸM-PRO" w:eastAsia="HG丸ｺﾞｼｯｸM-PRO" w:hAnsi="HG丸ｺﾞｼｯｸM-PRO"/>
          <w:sz w:val="24"/>
          <w:szCs w:val="24"/>
        </w:rPr>
      </w:pPr>
      <w:r w:rsidRPr="00B147FC">
        <w:rPr>
          <w:rFonts w:ascii="HG丸ｺﾞｼｯｸM-PRO" w:eastAsia="HG丸ｺﾞｼｯｸM-PRO" w:hAnsi="HG丸ｺﾞｼｯｸM-PRO" w:hint="eastAsia"/>
          <w:sz w:val="24"/>
          <w:szCs w:val="24"/>
        </w:rPr>
        <w:t>【対策例４】高圧ガス設備に関する防災対策</w:t>
      </w:r>
    </w:p>
    <w:p w:rsidR="00532F91" w:rsidRPr="00B147FC" w:rsidRDefault="00532F91" w:rsidP="00B147FC">
      <w:pPr>
        <w:rPr>
          <w:rFonts w:ascii="HG丸ｺﾞｼｯｸM-PRO" w:eastAsia="HG丸ｺﾞｼｯｸM-PRO" w:hAnsi="HG丸ｺﾞｼｯｸM-PRO"/>
          <w:sz w:val="24"/>
          <w:szCs w:val="24"/>
        </w:rPr>
      </w:pPr>
      <w:r w:rsidRPr="00B147FC">
        <w:rPr>
          <w:rFonts w:ascii="HG丸ｺﾞｼｯｸM-PRO" w:eastAsia="HG丸ｺﾞｼｯｸM-PRO" w:hAnsi="HG丸ｺﾞｼｯｸM-PRO" w:hint="eastAsia"/>
          <w:sz w:val="24"/>
          <w:szCs w:val="24"/>
        </w:rPr>
        <w:t xml:space="preserve">　　</w:t>
      </w:r>
      <w:r w:rsidR="00DA1D80">
        <w:rPr>
          <w:rFonts w:ascii="HG丸ｺﾞｼｯｸM-PRO" w:eastAsia="HG丸ｺﾞｼｯｸM-PRO" w:hAnsi="HG丸ｺﾞｼｯｸM-PRO" w:hint="eastAsia"/>
          <w:sz w:val="24"/>
          <w:szCs w:val="24"/>
        </w:rPr>
        <w:t xml:space="preserve">　</w:t>
      </w:r>
      <w:r w:rsidRPr="00B147FC">
        <w:rPr>
          <w:rFonts w:ascii="HG丸ｺﾞｼｯｸM-PRO" w:eastAsia="HG丸ｺﾞｼｯｸM-PRO" w:hAnsi="HG丸ｺﾞｼｯｸM-PRO" w:hint="eastAsia"/>
          <w:sz w:val="24"/>
          <w:szCs w:val="24"/>
        </w:rPr>
        <w:t xml:space="preserve">　　　　　　高圧ガスボンベの</w:t>
      </w:r>
      <w:r w:rsidRPr="00B147FC">
        <w:rPr>
          <w:rFonts w:ascii="HG丸ｺﾞｼｯｸM-PRO" w:eastAsia="HG丸ｺﾞｼｯｸM-PRO" w:hAnsi="HG丸ｺﾞｼｯｸM-PRO"/>
          <w:sz w:val="24"/>
          <w:szCs w:val="24"/>
        </w:rPr>
        <w:t>流出防止対策</w:t>
      </w:r>
      <w:r w:rsidRPr="00B147FC">
        <w:rPr>
          <w:rFonts w:ascii="HG丸ｺﾞｼｯｸM-PRO" w:eastAsia="HG丸ｺﾞｼｯｸM-PRO" w:hAnsi="HG丸ｺﾞｼｯｸM-PRO" w:hint="eastAsia"/>
          <w:sz w:val="24"/>
          <w:szCs w:val="24"/>
        </w:rPr>
        <w:t>（充填場の囲い込み）</w:t>
      </w:r>
    </w:p>
    <w:p w:rsidR="00B147FC" w:rsidRPr="00B147FC" w:rsidRDefault="00532F91" w:rsidP="00B147FC">
      <w:pPr>
        <w:rPr>
          <w:rFonts w:ascii="HG丸ｺﾞｼｯｸM-PRO" w:eastAsia="HG丸ｺﾞｼｯｸM-PRO" w:hAnsi="HG丸ｺﾞｼｯｸM-PRO"/>
          <w:sz w:val="24"/>
          <w:szCs w:val="24"/>
        </w:rPr>
      </w:pPr>
      <w:r w:rsidRPr="00B147FC">
        <w:rPr>
          <w:rFonts w:ascii="HG丸ｺﾞｼｯｸM-PRO" w:eastAsia="HG丸ｺﾞｼｯｸM-PRO" w:hAnsi="HG丸ｺﾞｼｯｸM-PRO" w:hint="eastAsia"/>
          <w:sz w:val="24"/>
          <w:szCs w:val="24"/>
        </w:rPr>
        <w:t xml:space="preserve">　</w:t>
      </w:r>
    </w:p>
    <w:p w:rsidR="00B147FC" w:rsidRPr="00B147FC" w:rsidRDefault="00532F91" w:rsidP="00DA1D80">
      <w:pPr>
        <w:ind w:firstLineChars="200" w:firstLine="480"/>
        <w:rPr>
          <w:rFonts w:ascii="HG丸ｺﾞｼｯｸM-PRO" w:eastAsia="HG丸ｺﾞｼｯｸM-PRO" w:hAnsi="HG丸ｺﾞｼｯｸM-PRO"/>
          <w:sz w:val="24"/>
          <w:szCs w:val="24"/>
        </w:rPr>
      </w:pPr>
      <w:r w:rsidRPr="00B147FC">
        <w:rPr>
          <w:rFonts w:ascii="HG丸ｺﾞｼｯｸM-PRO" w:eastAsia="HG丸ｺﾞｼｯｸM-PRO" w:hAnsi="HG丸ｺﾞｼｯｸM-PRO" w:hint="eastAsia"/>
          <w:sz w:val="24"/>
          <w:szCs w:val="24"/>
        </w:rPr>
        <w:t>【対策例5】その他の設備に関する防災対策</w:t>
      </w:r>
    </w:p>
    <w:p w:rsidR="00532F91" w:rsidRPr="00B147FC" w:rsidRDefault="00532F91" w:rsidP="00DA1D80">
      <w:pPr>
        <w:ind w:firstLineChars="900" w:firstLine="2160"/>
        <w:rPr>
          <w:rFonts w:ascii="HG丸ｺﾞｼｯｸM-PRO" w:eastAsia="HG丸ｺﾞｼｯｸM-PRO" w:hAnsi="HG丸ｺﾞｼｯｸM-PRO"/>
          <w:sz w:val="24"/>
          <w:szCs w:val="24"/>
        </w:rPr>
      </w:pPr>
      <w:r w:rsidRPr="00B147FC">
        <w:rPr>
          <w:rFonts w:ascii="HG丸ｺﾞｼｯｸM-PRO" w:eastAsia="HG丸ｺﾞｼｯｸM-PRO" w:hAnsi="HG丸ｺﾞｼｯｸM-PRO" w:hint="eastAsia"/>
          <w:sz w:val="24"/>
          <w:szCs w:val="24"/>
        </w:rPr>
        <w:t>緊急時措置を行うための非常用電源の確保対策</w:t>
      </w:r>
    </w:p>
    <w:p w:rsidR="00B147FC" w:rsidRPr="00B147FC" w:rsidRDefault="00532F91" w:rsidP="00B147FC">
      <w:pPr>
        <w:rPr>
          <w:rFonts w:ascii="HG丸ｺﾞｼｯｸM-PRO" w:eastAsia="HG丸ｺﾞｼｯｸM-PRO" w:hAnsi="HG丸ｺﾞｼｯｸM-PRO"/>
          <w:sz w:val="24"/>
          <w:szCs w:val="24"/>
        </w:rPr>
      </w:pPr>
      <w:r w:rsidRPr="00B147FC">
        <w:rPr>
          <w:rFonts w:ascii="HG丸ｺﾞｼｯｸM-PRO" w:eastAsia="HG丸ｺﾞｼｯｸM-PRO" w:hAnsi="HG丸ｺﾞｼｯｸM-PRO" w:hint="eastAsia"/>
          <w:sz w:val="24"/>
          <w:szCs w:val="24"/>
        </w:rPr>
        <w:t xml:space="preserve">　</w:t>
      </w:r>
    </w:p>
    <w:p w:rsidR="00B147FC" w:rsidRPr="00B147FC" w:rsidRDefault="00532F91" w:rsidP="00DA1D80">
      <w:pPr>
        <w:ind w:firstLineChars="200" w:firstLine="480"/>
        <w:rPr>
          <w:rFonts w:ascii="HG丸ｺﾞｼｯｸM-PRO" w:eastAsia="HG丸ｺﾞｼｯｸM-PRO" w:hAnsi="HG丸ｺﾞｼｯｸM-PRO"/>
          <w:sz w:val="24"/>
          <w:szCs w:val="24"/>
        </w:rPr>
      </w:pPr>
      <w:r w:rsidRPr="00B147FC">
        <w:rPr>
          <w:rFonts w:ascii="HG丸ｺﾞｼｯｸM-PRO" w:eastAsia="HG丸ｺﾞｼｯｸM-PRO" w:hAnsi="HG丸ｺﾞｼｯｸM-PRO" w:hint="eastAsia"/>
          <w:sz w:val="24"/>
          <w:szCs w:val="24"/>
        </w:rPr>
        <w:t>【対策例</w:t>
      </w:r>
      <w:r w:rsidR="00B147FC" w:rsidRPr="00B147FC">
        <w:rPr>
          <w:rFonts w:ascii="HG丸ｺﾞｼｯｸM-PRO" w:eastAsia="HG丸ｺﾞｼｯｸM-PRO" w:hAnsi="HG丸ｺﾞｼｯｸM-PRO" w:hint="eastAsia"/>
          <w:sz w:val="24"/>
          <w:szCs w:val="24"/>
        </w:rPr>
        <w:t>６</w:t>
      </w:r>
      <w:r w:rsidRPr="00B147FC">
        <w:rPr>
          <w:rFonts w:ascii="HG丸ｺﾞｼｯｸM-PRO" w:eastAsia="HG丸ｺﾞｼｯｸM-PRO" w:hAnsi="HG丸ｺﾞｼｯｸM-PRO" w:hint="eastAsia"/>
          <w:sz w:val="24"/>
          <w:szCs w:val="24"/>
        </w:rPr>
        <w:t>】その他の防災対策①</w:t>
      </w:r>
    </w:p>
    <w:p w:rsidR="00532F91" w:rsidRPr="00B147FC" w:rsidRDefault="00532F91" w:rsidP="00DA1D80">
      <w:pPr>
        <w:ind w:firstLineChars="900" w:firstLine="2160"/>
        <w:rPr>
          <w:rFonts w:ascii="HG丸ｺﾞｼｯｸM-PRO" w:eastAsia="HG丸ｺﾞｼｯｸM-PRO" w:hAnsi="HG丸ｺﾞｼｯｸM-PRO"/>
          <w:sz w:val="24"/>
          <w:szCs w:val="24"/>
        </w:rPr>
      </w:pPr>
      <w:r w:rsidRPr="00B147FC">
        <w:rPr>
          <w:rFonts w:ascii="HG丸ｺﾞｼｯｸM-PRO" w:eastAsia="HG丸ｺﾞｼｯｸM-PRO" w:hAnsi="HG丸ｺﾞｼｯｸM-PRO" w:hint="eastAsia"/>
          <w:sz w:val="24"/>
          <w:szCs w:val="24"/>
        </w:rPr>
        <w:t>自衛消防車両等の浸水漂流対策</w:t>
      </w:r>
    </w:p>
    <w:p w:rsidR="00B147FC" w:rsidRPr="00B147FC" w:rsidRDefault="00532F91" w:rsidP="00B147FC">
      <w:pPr>
        <w:rPr>
          <w:rFonts w:ascii="HG丸ｺﾞｼｯｸM-PRO" w:eastAsia="HG丸ｺﾞｼｯｸM-PRO" w:hAnsi="HG丸ｺﾞｼｯｸM-PRO"/>
          <w:sz w:val="24"/>
          <w:szCs w:val="24"/>
        </w:rPr>
      </w:pPr>
      <w:r w:rsidRPr="00B147FC">
        <w:rPr>
          <w:rFonts w:ascii="HG丸ｺﾞｼｯｸM-PRO" w:eastAsia="HG丸ｺﾞｼｯｸM-PRO" w:hAnsi="HG丸ｺﾞｼｯｸM-PRO" w:hint="eastAsia"/>
          <w:sz w:val="24"/>
          <w:szCs w:val="24"/>
        </w:rPr>
        <w:t xml:space="preserve">　</w:t>
      </w:r>
    </w:p>
    <w:p w:rsidR="00B147FC" w:rsidRDefault="00B147FC" w:rsidP="00DA1D80">
      <w:pPr>
        <w:ind w:firstLineChars="200" w:firstLine="480"/>
        <w:rPr>
          <w:rFonts w:ascii="HG丸ｺﾞｼｯｸM-PRO" w:eastAsia="HG丸ｺﾞｼｯｸM-PRO" w:hAnsi="HG丸ｺﾞｼｯｸM-PRO"/>
          <w:sz w:val="24"/>
          <w:szCs w:val="24"/>
        </w:rPr>
      </w:pPr>
      <w:r w:rsidRPr="00B147FC">
        <w:rPr>
          <w:rFonts w:ascii="HG丸ｺﾞｼｯｸM-PRO" w:eastAsia="HG丸ｺﾞｼｯｸM-PRO" w:hAnsi="HG丸ｺﾞｼｯｸM-PRO" w:hint="eastAsia"/>
          <w:sz w:val="24"/>
          <w:szCs w:val="24"/>
        </w:rPr>
        <w:t>【対策例７</w:t>
      </w:r>
      <w:r w:rsidR="00532F91" w:rsidRPr="00B147FC">
        <w:rPr>
          <w:rFonts w:ascii="HG丸ｺﾞｼｯｸM-PRO" w:eastAsia="HG丸ｺﾞｼｯｸM-PRO" w:hAnsi="HG丸ｺﾞｼｯｸM-PRO" w:hint="eastAsia"/>
          <w:sz w:val="24"/>
          <w:szCs w:val="24"/>
        </w:rPr>
        <w:t>】その他の防災対策②</w:t>
      </w:r>
    </w:p>
    <w:p w:rsidR="00532F91" w:rsidRPr="00B147FC" w:rsidRDefault="00532F91" w:rsidP="00DA1D80">
      <w:pPr>
        <w:ind w:firstLineChars="900" w:firstLine="2160"/>
        <w:rPr>
          <w:rFonts w:ascii="HG丸ｺﾞｼｯｸM-PRO" w:eastAsia="HG丸ｺﾞｼｯｸM-PRO" w:hAnsi="HG丸ｺﾞｼｯｸM-PRO"/>
          <w:sz w:val="24"/>
          <w:szCs w:val="24"/>
        </w:rPr>
      </w:pPr>
      <w:r w:rsidRPr="00B147FC">
        <w:rPr>
          <w:rFonts w:ascii="HG丸ｺﾞｼｯｸM-PRO" w:eastAsia="HG丸ｺﾞｼｯｸM-PRO" w:hAnsi="HG丸ｺﾞｼｯｸM-PRO" w:hint="eastAsia"/>
          <w:sz w:val="24"/>
          <w:szCs w:val="24"/>
        </w:rPr>
        <w:t>避難経路の整備</w:t>
      </w:r>
    </w:p>
    <w:p w:rsidR="00B147FC" w:rsidRDefault="00532F91" w:rsidP="00B147FC">
      <w:pPr>
        <w:rPr>
          <w:rFonts w:ascii="HG丸ｺﾞｼｯｸM-PRO" w:eastAsia="HG丸ｺﾞｼｯｸM-PRO" w:hAnsi="HG丸ｺﾞｼｯｸM-PRO"/>
          <w:sz w:val="24"/>
          <w:szCs w:val="24"/>
        </w:rPr>
      </w:pPr>
      <w:r w:rsidRPr="00B147FC">
        <w:rPr>
          <w:rFonts w:ascii="HG丸ｺﾞｼｯｸM-PRO" w:eastAsia="HG丸ｺﾞｼｯｸM-PRO" w:hAnsi="HG丸ｺﾞｼｯｸM-PRO" w:hint="eastAsia"/>
          <w:sz w:val="24"/>
          <w:szCs w:val="24"/>
        </w:rPr>
        <w:t xml:space="preserve">　</w:t>
      </w:r>
    </w:p>
    <w:p w:rsidR="00532F91" w:rsidRPr="00B147FC" w:rsidRDefault="00B147FC" w:rsidP="00DA1D80">
      <w:pPr>
        <w:ind w:firstLineChars="200" w:firstLine="480"/>
        <w:rPr>
          <w:rFonts w:ascii="HG丸ｺﾞｼｯｸM-PRO" w:eastAsia="HG丸ｺﾞｼｯｸM-PRO" w:hAnsi="HG丸ｺﾞｼｯｸM-PRO"/>
          <w:sz w:val="24"/>
          <w:szCs w:val="24"/>
        </w:rPr>
      </w:pPr>
      <w:r w:rsidRPr="00B147FC">
        <w:rPr>
          <w:rFonts w:ascii="HG丸ｺﾞｼｯｸM-PRO" w:eastAsia="HG丸ｺﾞｼｯｸM-PRO" w:hAnsi="HG丸ｺﾞｼｯｸM-PRO" w:hint="eastAsia"/>
          <w:sz w:val="24"/>
          <w:szCs w:val="24"/>
        </w:rPr>
        <w:t>【対策例８</w:t>
      </w:r>
      <w:r w:rsidR="00532F91" w:rsidRPr="00B147FC">
        <w:rPr>
          <w:rFonts w:ascii="HG丸ｺﾞｼｯｸM-PRO" w:eastAsia="HG丸ｺﾞｼｯｸM-PRO" w:hAnsi="HG丸ｺﾞｼｯｸM-PRO" w:hint="eastAsia"/>
          <w:sz w:val="24"/>
          <w:szCs w:val="24"/>
        </w:rPr>
        <w:t>】その他の防災対策③</w:t>
      </w:r>
    </w:p>
    <w:p w:rsidR="00532F91" w:rsidRPr="00B147FC" w:rsidRDefault="00532F91" w:rsidP="00DA1D80">
      <w:pPr>
        <w:ind w:firstLineChars="100" w:firstLine="240"/>
        <w:rPr>
          <w:rFonts w:ascii="HG丸ｺﾞｼｯｸM-PRO" w:eastAsia="HG丸ｺﾞｼｯｸM-PRO" w:hAnsi="HG丸ｺﾞｼｯｸM-PRO"/>
          <w:sz w:val="24"/>
          <w:szCs w:val="24"/>
        </w:rPr>
      </w:pPr>
      <w:r w:rsidRPr="00B147FC">
        <w:rPr>
          <w:rFonts w:ascii="HG丸ｺﾞｼｯｸM-PRO" w:eastAsia="HG丸ｺﾞｼｯｸM-PRO" w:hAnsi="HG丸ｺﾞｼｯｸM-PRO" w:hint="eastAsia"/>
          <w:sz w:val="24"/>
          <w:szCs w:val="24"/>
        </w:rPr>
        <w:t xml:space="preserve">　　　　　　　　避難経路の確保</w:t>
      </w:r>
    </w:p>
    <w:p w:rsidR="00B147FC" w:rsidRDefault="00532F91" w:rsidP="00B147FC">
      <w:pPr>
        <w:rPr>
          <w:rFonts w:ascii="HG丸ｺﾞｼｯｸM-PRO" w:eastAsia="HG丸ｺﾞｼｯｸM-PRO" w:hAnsi="HG丸ｺﾞｼｯｸM-PRO"/>
          <w:sz w:val="24"/>
          <w:szCs w:val="24"/>
        </w:rPr>
      </w:pPr>
      <w:r w:rsidRPr="00B147FC">
        <w:rPr>
          <w:rFonts w:ascii="HG丸ｺﾞｼｯｸM-PRO" w:eastAsia="HG丸ｺﾞｼｯｸM-PRO" w:hAnsi="HG丸ｺﾞｼｯｸM-PRO" w:hint="eastAsia"/>
          <w:sz w:val="24"/>
          <w:szCs w:val="24"/>
        </w:rPr>
        <w:t xml:space="preserve">　</w:t>
      </w:r>
    </w:p>
    <w:p w:rsidR="00532F91" w:rsidRPr="00B147FC" w:rsidRDefault="00532F91" w:rsidP="00DA1D80">
      <w:pPr>
        <w:ind w:firstLineChars="200" w:firstLine="480"/>
        <w:rPr>
          <w:rFonts w:ascii="HG丸ｺﾞｼｯｸM-PRO" w:eastAsia="HG丸ｺﾞｼｯｸM-PRO" w:hAnsi="HG丸ｺﾞｼｯｸM-PRO"/>
          <w:sz w:val="24"/>
          <w:szCs w:val="24"/>
        </w:rPr>
      </w:pPr>
      <w:r w:rsidRPr="00B147FC">
        <w:rPr>
          <w:rFonts w:ascii="HG丸ｺﾞｼｯｸM-PRO" w:eastAsia="HG丸ｺﾞｼｯｸM-PRO" w:hAnsi="HG丸ｺﾞｼｯｸM-PRO" w:hint="eastAsia"/>
          <w:sz w:val="24"/>
          <w:szCs w:val="24"/>
        </w:rPr>
        <w:t>【対策例</w:t>
      </w:r>
      <w:r w:rsidR="00B147FC" w:rsidRPr="00B147FC">
        <w:rPr>
          <w:rFonts w:ascii="HG丸ｺﾞｼｯｸM-PRO" w:eastAsia="HG丸ｺﾞｼｯｸM-PRO" w:hAnsi="HG丸ｺﾞｼｯｸM-PRO" w:hint="eastAsia"/>
          <w:sz w:val="24"/>
          <w:szCs w:val="24"/>
        </w:rPr>
        <w:t>９</w:t>
      </w:r>
      <w:r w:rsidRPr="00B147FC">
        <w:rPr>
          <w:rFonts w:ascii="HG丸ｺﾞｼｯｸM-PRO" w:eastAsia="HG丸ｺﾞｼｯｸM-PRO" w:hAnsi="HG丸ｺﾞｼｯｸM-PRO" w:hint="eastAsia"/>
          <w:sz w:val="24"/>
          <w:szCs w:val="24"/>
        </w:rPr>
        <w:t>】その他の防災対策④</w:t>
      </w:r>
    </w:p>
    <w:p w:rsidR="00532F91" w:rsidRPr="00B147FC" w:rsidRDefault="00532F91" w:rsidP="00DA1D80">
      <w:pPr>
        <w:ind w:firstLineChars="100" w:firstLine="240"/>
        <w:rPr>
          <w:rFonts w:ascii="HG丸ｺﾞｼｯｸM-PRO" w:eastAsia="HG丸ｺﾞｼｯｸM-PRO" w:hAnsi="HG丸ｺﾞｼｯｸM-PRO"/>
          <w:sz w:val="24"/>
          <w:szCs w:val="24"/>
        </w:rPr>
      </w:pPr>
      <w:r w:rsidRPr="00B147FC">
        <w:rPr>
          <w:rFonts w:ascii="HG丸ｺﾞｼｯｸM-PRO" w:eastAsia="HG丸ｺﾞｼｯｸM-PRO" w:hAnsi="HG丸ｺﾞｼｯｸM-PRO" w:hint="eastAsia"/>
          <w:sz w:val="24"/>
          <w:szCs w:val="24"/>
        </w:rPr>
        <w:t xml:space="preserve">　　　　　　　　避難通報体制の強化</w:t>
      </w:r>
    </w:p>
    <w:p w:rsidR="002379AD" w:rsidRDefault="002379AD">
      <w:pPr>
        <w:widowControl/>
        <w:jc w:val="left"/>
        <w:rPr>
          <w:rFonts w:ascii="HG丸ｺﾞｼｯｸM-PRO" w:eastAsia="HG丸ｺﾞｼｯｸM-PRO" w:hAnsi="HG丸ｺﾞｼｯｸM-PRO"/>
          <w:sz w:val="24"/>
          <w:szCs w:val="24"/>
        </w:rPr>
      </w:pPr>
    </w:p>
    <w:p w:rsidR="00073854" w:rsidRDefault="00073854">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FA2B1C" w:rsidRDefault="002379AD" w:rsidP="00073854">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lastRenderedPageBreak/>
        <w:t>【対策例１】</w:t>
      </w:r>
      <w:r>
        <w:rPr>
          <w:rFonts w:ascii="HG丸ｺﾞｼｯｸM-PRO" w:eastAsia="HG丸ｺﾞｼｯｸM-PRO" w:hAnsi="HG丸ｺﾞｼｯｸM-PRO" w:hint="eastAsia"/>
          <w:sz w:val="24"/>
        </w:rPr>
        <w:t>地震対策：高圧ガス設備に関する防災対策</w:t>
      </w:r>
    </w:p>
    <w:p w:rsidR="00073854" w:rsidRPr="00C52775" w:rsidRDefault="00073854" w:rsidP="00073854">
      <w:pPr>
        <w:rPr>
          <w:rFonts w:ascii="HG丸ｺﾞｼｯｸM-PRO" w:eastAsia="HG丸ｺﾞｼｯｸM-PRO" w:hAnsi="HG丸ｺﾞｼｯｸM-PRO"/>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674F0E" w:rsidRPr="00053CA7" w:rsidTr="009E60DC">
        <w:trPr>
          <w:trHeight w:hRule="exact" w:val="113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F0E" w:rsidRPr="00D211B0" w:rsidRDefault="00674F0E" w:rsidP="0007385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対策名称</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674F0E" w:rsidRPr="00D211B0" w:rsidRDefault="00674F0E" w:rsidP="00073854">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4"/>
              </w:rPr>
              <w:t>配管のサポート（支柱）の耐震工事</w:t>
            </w:r>
          </w:p>
        </w:tc>
      </w:tr>
      <w:tr w:rsidR="00674F0E" w:rsidRPr="00053CA7" w:rsidTr="00073854">
        <w:trPr>
          <w:trHeight w:val="170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674F0E" w:rsidRPr="00D211B0" w:rsidRDefault="00674F0E" w:rsidP="0007385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nil"/>
              <w:left w:val="nil"/>
              <w:bottom w:val="single" w:sz="4" w:space="0" w:color="auto"/>
              <w:right w:val="single" w:sz="4" w:space="0" w:color="auto"/>
            </w:tcBorders>
            <w:shd w:val="clear" w:color="auto" w:fill="auto"/>
            <w:vAlign w:val="center"/>
          </w:tcPr>
          <w:p w:rsidR="00674F0E" w:rsidRPr="00D211B0" w:rsidRDefault="00674F0E" w:rsidP="00023DB8">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4"/>
              </w:rPr>
              <w:t>高圧ガス消費設備について耐震診断を実施したところ、いくつかのサポートで引っ張り応力が強くかかっていることが判明したため、配管の固定をやや緩めることで配管にかかる応力の分散を図り、配管へのダメージを軽減した。</w:t>
            </w:r>
          </w:p>
        </w:tc>
      </w:tr>
      <w:tr w:rsidR="00674F0E" w:rsidRPr="00723D37" w:rsidTr="00073854">
        <w:trPr>
          <w:trHeight w:val="443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4F0E" w:rsidRPr="00D211B0" w:rsidRDefault="00674F0E" w:rsidP="0007385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ED3D7F" w:rsidRDefault="00ED3D7F" w:rsidP="00ED3D7F">
            <w:pPr>
              <w:widowControl/>
              <w:ind w:leftChars="200" w:left="420"/>
              <w:rPr>
                <w:rFonts w:ascii="HG丸ｺﾞｼｯｸM-PRO" w:eastAsia="HG丸ｺﾞｼｯｸM-PRO" w:hAnsi="HG丸ｺﾞｼｯｸM-PRO" w:cs="ＭＳ Ｐゴシック"/>
                <w:color w:val="000000"/>
                <w:kern w:val="0"/>
                <w:sz w:val="24"/>
                <w:szCs w:val="24"/>
              </w:rPr>
            </w:pPr>
          </w:p>
          <w:p w:rsidR="00ED3D7F" w:rsidRDefault="00ED3D7F" w:rsidP="00ED3D7F">
            <w:pPr>
              <w:widowControl/>
              <w:ind w:left="240" w:hangingChars="100" w:hanging="24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・Ｕ字サポートの拘束が過剰である部分において、反力を低減させるため、Ｕ字サポートと配管にギャップを設けた。</w:t>
            </w:r>
          </w:p>
          <w:p w:rsidR="00ED3D7F" w:rsidRDefault="00ED3D7F" w:rsidP="00ED3D7F">
            <w:pPr>
              <w:widowControl/>
              <w:ind w:leftChars="200" w:left="42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821056" behindDoc="0" locked="0" layoutInCell="1" allowOverlap="1">
                      <wp:simplePos x="0" y="0"/>
                      <wp:positionH relativeFrom="column">
                        <wp:posOffset>1823085</wp:posOffset>
                      </wp:positionH>
                      <wp:positionV relativeFrom="paragraph">
                        <wp:posOffset>76200</wp:posOffset>
                      </wp:positionV>
                      <wp:extent cx="561975" cy="1123950"/>
                      <wp:effectExtent l="38100" t="0" r="28575" b="57150"/>
                      <wp:wrapNone/>
                      <wp:docPr id="33" name="直線矢印コネクタ 33"/>
                      <wp:cNvGraphicFramePr/>
                      <a:graphic xmlns:a="http://schemas.openxmlformats.org/drawingml/2006/main">
                        <a:graphicData uri="http://schemas.microsoft.com/office/word/2010/wordprocessingShape">
                          <wps:wsp>
                            <wps:cNvCnPr/>
                            <wps:spPr>
                              <a:xfrm flipH="1">
                                <a:off x="0" y="0"/>
                                <a:ext cx="561975" cy="112395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3" o:spid="_x0000_s1026" type="#_x0000_t32" style="position:absolute;left:0;text-align:left;margin-left:143.55pt;margin-top:6pt;width:44.25pt;height:88.5pt;flip:x;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" strokecolor="black [3213]" strokeweight="2pt">
                      <v:stroke endarrow="open"/>
                    </v:shape>
                  </w:pict>
                </mc:Fallback>
              </mc:AlternateContent>
            </w:r>
          </w:p>
          <w:p w:rsidR="00674F0E" w:rsidRDefault="00ED3D7F" w:rsidP="00ED3D7F">
            <w:pPr>
              <w:widowControl/>
              <w:ind w:leftChars="200" w:left="42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noProof/>
                <w:color w:val="000000"/>
                <w:kern w:val="0"/>
                <w:sz w:val="24"/>
                <w:szCs w:val="24"/>
              </w:rPr>
              <w:drawing>
                <wp:inline distT="0" distB="0" distL="0" distR="0">
                  <wp:extent cx="3704762" cy="3171429"/>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酢ビ・配管.bmp"/>
                          <pic:cNvPicPr/>
                        </pic:nvPicPr>
                        <pic:blipFill>
                          <a:blip r:embed="rId10">
                            <a:extLst>
                              <a:ext uri="{28A0092B-C50C-407E-A947-70E740481C1C}">
                                <a14:useLocalDpi xmlns:a14="http://schemas.microsoft.com/office/drawing/2010/main"/>
                              </a:ext>
                            </a:extLst>
                          </a:blip>
                          <a:stretch>
                            <a:fillRect/>
                          </a:stretch>
                        </pic:blipFill>
                        <pic:spPr>
                          <a:xfrm>
                            <a:off x="0" y="0"/>
                            <a:ext cx="3704762" cy="3171429"/>
                          </a:xfrm>
                          <a:prstGeom prst="rect">
                            <a:avLst/>
                          </a:prstGeom>
                        </pic:spPr>
                      </pic:pic>
                    </a:graphicData>
                  </a:graphic>
                </wp:inline>
              </w:drawing>
            </w:r>
          </w:p>
          <w:p w:rsidR="00ED3D7F" w:rsidRPr="00765B1B" w:rsidRDefault="00ED3D7F" w:rsidP="00ED3D7F">
            <w:pPr>
              <w:widowControl/>
              <w:rPr>
                <w:rFonts w:ascii="HG丸ｺﾞｼｯｸM-PRO" w:eastAsia="HG丸ｺﾞｼｯｸM-PRO" w:hAnsi="HG丸ｺﾞｼｯｸM-PRO" w:cs="ＭＳ Ｐゴシック"/>
                <w:color w:val="000000"/>
                <w:kern w:val="0"/>
                <w:sz w:val="24"/>
                <w:szCs w:val="24"/>
              </w:rPr>
            </w:pPr>
          </w:p>
        </w:tc>
      </w:tr>
      <w:tr w:rsidR="00674F0E" w:rsidRPr="00053CA7" w:rsidTr="00073854">
        <w:trPr>
          <w:trHeight w:val="1399"/>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674F0E" w:rsidRPr="00D211B0" w:rsidRDefault="00674F0E" w:rsidP="0007385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674F0E" w:rsidRPr="00D211B0" w:rsidRDefault="00674F0E" w:rsidP="00073854">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FA2B1C" w:rsidRDefault="00FA2B1C" w:rsidP="00B147FC">
      <w:pPr>
        <w:widowControl/>
        <w:jc w:val="left"/>
        <w:rPr>
          <w:rFonts w:ascii="HG丸ｺﾞｼｯｸM-PRO" w:eastAsia="HG丸ｺﾞｼｯｸM-PRO" w:hAnsi="HG丸ｺﾞｼｯｸM-PRO"/>
          <w:sz w:val="24"/>
        </w:rPr>
      </w:pPr>
      <w:r>
        <w:br w:type="page"/>
      </w:r>
      <w:r>
        <w:rPr>
          <w:rFonts w:ascii="HG丸ｺﾞｼｯｸM-PRO" w:eastAsia="HG丸ｺﾞｼｯｸM-PRO" w:hAnsi="HG丸ｺﾞｼｯｸM-PRO" w:hint="eastAsia"/>
          <w:sz w:val="24"/>
          <w:szCs w:val="24"/>
        </w:rPr>
        <w:lastRenderedPageBreak/>
        <w:t>【対策例２】</w:t>
      </w:r>
      <w:r>
        <w:rPr>
          <w:rFonts w:ascii="HG丸ｺﾞｼｯｸM-PRO" w:eastAsia="HG丸ｺﾞｼｯｸM-PRO" w:hAnsi="HG丸ｺﾞｼｯｸM-PRO" w:hint="eastAsia"/>
          <w:sz w:val="24"/>
        </w:rPr>
        <w:t>地震対策：</w:t>
      </w:r>
      <w:r w:rsidR="00136C17">
        <w:rPr>
          <w:rFonts w:ascii="HG丸ｺﾞｼｯｸM-PRO" w:eastAsia="HG丸ｺﾞｼｯｸM-PRO" w:hAnsi="HG丸ｺﾞｼｯｸM-PRO" w:hint="eastAsia"/>
          <w:sz w:val="24"/>
        </w:rPr>
        <w:t>事業所内の</w:t>
      </w:r>
      <w:r>
        <w:rPr>
          <w:rFonts w:ascii="HG丸ｺﾞｼｯｸM-PRO" w:eastAsia="HG丸ｺﾞｼｯｸM-PRO" w:hAnsi="HG丸ｺﾞｼｯｸM-PRO" w:hint="eastAsia"/>
          <w:sz w:val="24"/>
        </w:rPr>
        <w:t>建物に関する</w:t>
      </w:r>
      <w:r w:rsidR="00136C17">
        <w:rPr>
          <w:rFonts w:ascii="HG丸ｺﾞｼｯｸM-PRO" w:eastAsia="HG丸ｺﾞｼｯｸM-PRO" w:hAnsi="HG丸ｺﾞｼｯｸM-PRO" w:hint="eastAsia"/>
          <w:sz w:val="24"/>
        </w:rPr>
        <w:t>防災</w:t>
      </w:r>
      <w:r>
        <w:rPr>
          <w:rFonts w:ascii="HG丸ｺﾞｼｯｸM-PRO" w:eastAsia="HG丸ｺﾞｼｯｸM-PRO" w:hAnsi="HG丸ｺﾞｼｯｸM-PRO" w:hint="eastAsia"/>
          <w:sz w:val="24"/>
        </w:rPr>
        <w:t>対策</w:t>
      </w:r>
      <w:r>
        <w:rPr>
          <w:rFonts w:ascii="HG丸ｺﾞｼｯｸM-PRO" w:eastAsia="HG丸ｺﾞｼｯｸM-PRO" w:hAnsi="HG丸ｺﾞｼｯｸM-PRO"/>
          <w:sz w:val="24"/>
        </w:rPr>
        <w:t xml:space="preserve"> </w:t>
      </w:r>
    </w:p>
    <w:p w:rsidR="00073854" w:rsidRDefault="00073854" w:rsidP="00073854">
      <w:pPr>
        <w:widowControl/>
        <w:jc w:val="left"/>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FA2B1C" w:rsidRPr="00053CA7" w:rsidTr="009E60DC">
        <w:trPr>
          <w:trHeight w:hRule="exact" w:val="113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2B1C" w:rsidRPr="00D211B0" w:rsidRDefault="00FA2B1C" w:rsidP="0007385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対策名称</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FA2B1C" w:rsidRPr="00D211B0" w:rsidRDefault="007B13D6" w:rsidP="00073854">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4"/>
              </w:rPr>
              <w:t>事業所内の建物</w:t>
            </w:r>
            <w:r w:rsidR="00FA2B1C">
              <w:rPr>
                <w:rFonts w:ascii="HG丸ｺﾞｼｯｸM-PRO" w:eastAsia="HG丸ｺﾞｼｯｸM-PRO" w:hAnsi="HG丸ｺﾞｼｯｸM-PRO" w:cs="ＭＳ Ｐゴシック" w:hint="eastAsia"/>
                <w:color w:val="000000"/>
                <w:kern w:val="0"/>
                <w:sz w:val="24"/>
                <w:szCs w:val="24"/>
              </w:rPr>
              <w:t>の耐震</w:t>
            </w:r>
            <w:r w:rsidR="00136C17">
              <w:rPr>
                <w:rFonts w:ascii="HG丸ｺﾞｼｯｸM-PRO" w:eastAsia="HG丸ｺﾞｼｯｸM-PRO" w:hAnsi="HG丸ｺﾞｼｯｸM-PRO" w:cs="ＭＳ Ｐゴシック" w:hint="eastAsia"/>
                <w:color w:val="000000"/>
                <w:kern w:val="0"/>
                <w:sz w:val="24"/>
                <w:szCs w:val="24"/>
              </w:rPr>
              <w:t>工事</w:t>
            </w:r>
          </w:p>
        </w:tc>
      </w:tr>
      <w:tr w:rsidR="00FA2B1C" w:rsidRPr="00053CA7" w:rsidTr="00F957F4">
        <w:trPr>
          <w:trHeight w:val="1299"/>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A2B1C" w:rsidRPr="00D211B0" w:rsidRDefault="00FA2B1C" w:rsidP="0007385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nil"/>
              <w:left w:val="nil"/>
              <w:bottom w:val="single" w:sz="4" w:space="0" w:color="auto"/>
              <w:right w:val="single" w:sz="4" w:space="0" w:color="auto"/>
            </w:tcBorders>
            <w:shd w:val="clear" w:color="auto" w:fill="auto"/>
            <w:vAlign w:val="center"/>
          </w:tcPr>
          <w:p w:rsidR="00C043A1" w:rsidRPr="00C043A1" w:rsidRDefault="00136C17" w:rsidP="00195EF5">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生産設備の制御を行う</w:t>
            </w:r>
            <w:r w:rsidR="00A21CB3">
              <w:rPr>
                <w:rFonts w:ascii="HG丸ｺﾞｼｯｸM-PRO" w:eastAsia="HG丸ｺﾞｼｯｸM-PRO" w:hAnsi="HG丸ｺﾞｼｯｸM-PRO" w:cs="ＭＳ Ｐゴシック" w:hint="eastAsia"/>
                <w:color w:val="000000"/>
                <w:kern w:val="0"/>
                <w:sz w:val="24"/>
                <w:szCs w:val="24"/>
              </w:rPr>
              <w:t>計器棟や</w:t>
            </w:r>
            <w:r>
              <w:rPr>
                <w:rFonts w:ascii="HG丸ｺﾞｼｯｸM-PRO" w:eastAsia="HG丸ｺﾞｼｯｸM-PRO" w:hAnsi="HG丸ｺﾞｼｯｸM-PRO" w:cs="ＭＳ Ｐゴシック" w:hint="eastAsia"/>
                <w:color w:val="000000"/>
                <w:kern w:val="0"/>
                <w:sz w:val="24"/>
                <w:szCs w:val="24"/>
              </w:rPr>
              <w:t>事務所</w:t>
            </w:r>
            <w:r w:rsidR="00A21CB3">
              <w:rPr>
                <w:rFonts w:ascii="HG丸ｺﾞｼｯｸM-PRO" w:eastAsia="HG丸ｺﾞｼｯｸM-PRO" w:hAnsi="HG丸ｺﾞｼｯｸM-PRO" w:cs="ＭＳ Ｐゴシック" w:hint="eastAsia"/>
                <w:color w:val="000000"/>
                <w:kern w:val="0"/>
                <w:sz w:val="24"/>
                <w:szCs w:val="24"/>
              </w:rPr>
              <w:t>は</w:t>
            </w:r>
            <w:r w:rsidR="007B13D6">
              <w:rPr>
                <w:rFonts w:ascii="HG丸ｺﾞｼｯｸM-PRO" w:eastAsia="HG丸ｺﾞｼｯｸM-PRO" w:hAnsi="HG丸ｺﾞｼｯｸM-PRO" w:cs="ＭＳ Ｐゴシック" w:hint="eastAsia"/>
                <w:color w:val="000000"/>
                <w:kern w:val="0"/>
                <w:sz w:val="24"/>
                <w:szCs w:val="24"/>
              </w:rPr>
              <w:t>、</w:t>
            </w:r>
            <w:r w:rsidR="00A21CB3">
              <w:rPr>
                <w:rFonts w:ascii="HG丸ｺﾞｼｯｸM-PRO" w:eastAsia="HG丸ｺﾞｼｯｸM-PRO" w:hAnsi="HG丸ｺﾞｼｯｸM-PRO" w:cs="ＭＳ Ｐゴシック" w:hint="eastAsia"/>
                <w:color w:val="000000"/>
                <w:kern w:val="0"/>
                <w:sz w:val="24"/>
                <w:szCs w:val="24"/>
              </w:rPr>
              <w:t>事業所の機能を維持するうえで重要な建物であり、さらに</w:t>
            </w:r>
            <w:r w:rsidR="00FA2B1C">
              <w:rPr>
                <w:rFonts w:ascii="HG丸ｺﾞｼｯｸM-PRO" w:eastAsia="HG丸ｺﾞｼｯｸM-PRO" w:hAnsi="HG丸ｺﾞｼｯｸM-PRO" w:cs="ＭＳ Ｐゴシック" w:hint="eastAsia"/>
                <w:color w:val="000000"/>
                <w:kern w:val="0"/>
                <w:sz w:val="24"/>
                <w:szCs w:val="24"/>
              </w:rPr>
              <w:t>従業員</w:t>
            </w:r>
            <w:r w:rsidR="007B13D6">
              <w:rPr>
                <w:rFonts w:ascii="HG丸ｺﾞｼｯｸM-PRO" w:eastAsia="HG丸ｺﾞｼｯｸM-PRO" w:hAnsi="HG丸ｺﾞｼｯｸM-PRO" w:cs="ＭＳ Ｐゴシック" w:hint="eastAsia"/>
                <w:color w:val="000000"/>
                <w:kern w:val="0"/>
                <w:sz w:val="24"/>
                <w:szCs w:val="24"/>
              </w:rPr>
              <w:t>や見学者の</w:t>
            </w:r>
            <w:r>
              <w:rPr>
                <w:rFonts w:ascii="HG丸ｺﾞｼｯｸM-PRO" w:eastAsia="HG丸ｺﾞｼｯｸM-PRO" w:hAnsi="HG丸ｺﾞｼｯｸM-PRO" w:cs="ＭＳ Ｐゴシック" w:hint="eastAsia"/>
                <w:color w:val="000000"/>
                <w:kern w:val="0"/>
                <w:sz w:val="24"/>
                <w:szCs w:val="24"/>
              </w:rPr>
              <w:t>一時避難場所となる</w:t>
            </w:r>
            <w:r w:rsidR="00A21CB3">
              <w:rPr>
                <w:rFonts w:ascii="HG丸ｺﾞｼｯｸM-PRO" w:eastAsia="HG丸ｺﾞｼｯｸM-PRO" w:hAnsi="HG丸ｺﾞｼｯｸM-PRO" w:cs="ＭＳ Ｐゴシック" w:hint="eastAsia"/>
                <w:color w:val="000000"/>
                <w:kern w:val="0"/>
                <w:sz w:val="24"/>
                <w:szCs w:val="24"/>
              </w:rPr>
              <w:t>ことから</w:t>
            </w:r>
            <w:r>
              <w:rPr>
                <w:rFonts w:ascii="HG丸ｺﾞｼｯｸM-PRO" w:eastAsia="HG丸ｺﾞｼｯｸM-PRO" w:hAnsi="HG丸ｺﾞｼｯｸM-PRO" w:cs="ＭＳ Ｐゴシック" w:hint="eastAsia"/>
                <w:color w:val="000000"/>
                <w:kern w:val="0"/>
                <w:sz w:val="24"/>
                <w:szCs w:val="24"/>
              </w:rPr>
              <w:t>、</w:t>
            </w:r>
            <w:r w:rsidR="00A21CB3">
              <w:rPr>
                <w:rFonts w:ascii="HG丸ｺﾞｼｯｸM-PRO" w:eastAsia="HG丸ｺﾞｼｯｸM-PRO" w:hAnsi="HG丸ｺﾞｼｯｸM-PRO" w:cs="ＭＳ Ｐゴシック" w:hint="eastAsia"/>
                <w:color w:val="000000"/>
                <w:kern w:val="0"/>
                <w:sz w:val="24"/>
                <w:szCs w:val="24"/>
              </w:rPr>
              <w:t>耐震診断を</w:t>
            </w:r>
            <w:r w:rsidR="00C043A1">
              <w:rPr>
                <w:rFonts w:ascii="HG丸ｺﾞｼｯｸM-PRO" w:eastAsia="HG丸ｺﾞｼｯｸM-PRO" w:hAnsi="HG丸ｺﾞｼｯｸM-PRO" w:cs="ＭＳ Ｐゴシック" w:hint="eastAsia"/>
                <w:color w:val="000000"/>
                <w:kern w:val="0"/>
                <w:sz w:val="24"/>
                <w:szCs w:val="24"/>
              </w:rPr>
              <w:t>行い、</w:t>
            </w:r>
            <w:r w:rsidR="00FA2B1C">
              <w:rPr>
                <w:rFonts w:ascii="HG丸ｺﾞｼｯｸM-PRO" w:eastAsia="HG丸ｺﾞｼｯｸM-PRO" w:hAnsi="HG丸ｺﾞｼｯｸM-PRO" w:cs="ＭＳ Ｐゴシック" w:hint="eastAsia"/>
                <w:color w:val="000000"/>
                <w:kern w:val="0"/>
                <w:sz w:val="24"/>
                <w:szCs w:val="24"/>
              </w:rPr>
              <w:t>耐震補強を行った。</w:t>
            </w:r>
          </w:p>
        </w:tc>
      </w:tr>
      <w:tr w:rsidR="00FA2B1C" w:rsidRPr="00723D37" w:rsidTr="00073854">
        <w:trPr>
          <w:trHeight w:val="669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2B1C" w:rsidRPr="00D211B0" w:rsidRDefault="00FA2B1C" w:rsidP="0007385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ED3D7F" w:rsidRDefault="00ED3D7F" w:rsidP="00073854">
            <w:pPr>
              <w:widowControl/>
              <w:rPr>
                <w:rFonts w:ascii="HG丸ｺﾞｼｯｸM-PRO" w:eastAsia="HG丸ｺﾞｼｯｸM-PRO" w:hAnsi="HG丸ｺﾞｼｯｸM-PRO" w:cs="ＭＳ Ｐゴシック"/>
                <w:color w:val="000000"/>
                <w:kern w:val="0"/>
                <w:sz w:val="24"/>
                <w:szCs w:val="24"/>
              </w:rPr>
            </w:pPr>
          </w:p>
          <w:p w:rsidR="00FA2B1C" w:rsidRDefault="00F8301D" w:rsidP="00073854">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・計器棟：Ｘ、Ｙ方向に壁ブレースによる補強を実施</w:t>
            </w:r>
          </w:p>
          <w:p w:rsidR="005455D2" w:rsidRDefault="00B147FC" w:rsidP="00ED3D7F">
            <w:pPr>
              <w:widowControl/>
              <w:ind w:leftChars="200" w:left="42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noProof/>
                <w:color w:val="000000"/>
                <w:kern w:val="0"/>
                <w:sz w:val="24"/>
                <w:szCs w:val="24"/>
              </w:rPr>
              <w:drawing>
                <wp:inline distT="0" distB="0" distL="0" distR="0" wp14:anchorId="3A48D37A" wp14:editId="16E5BCCD">
                  <wp:extent cx="3829050" cy="2684822"/>
                  <wp:effectExtent l="0" t="0" r="0" b="127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酢ビ・計器棟(50%).bmp"/>
                          <pic:cNvPicPr/>
                        </pic:nvPicPr>
                        <pic:blipFill>
                          <a:blip r:embed="rId11" cstate="email">
                            <a:extLst>
                              <a:ext uri="{28A0092B-C50C-407E-A947-70E740481C1C}">
                                <a14:useLocalDpi xmlns:a14="http://schemas.microsoft.com/office/drawing/2010/main"/>
                              </a:ext>
                            </a:extLst>
                          </a:blip>
                          <a:stretch>
                            <a:fillRect/>
                          </a:stretch>
                        </pic:blipFill>
                        <pic:spPr>
                          <a:xfrm>
                            <a:off x="0" y="0"/>
                            <a:ext cx="3840313" cy="2692719"/>
                          </a:xfrm>
                          <a:prstGeom prst="rect">
                            <a:avLst/>
                          </a:prstGeom>
                        </pic:spPr>
                      </pic:pic>
                    </a:graphicData>
                  </a:graphic>
                </wp:inline>
              </w:drawing>
            </w:r>
          </w:p>
          <w:p w:rsidR="00F8301D" w:rsidRDefault="00F8301D" w:rsidP="00073854">
            <w:pPr>
              <w:widowControl/>
              <w:rPr>
                <w:rFonts w:ascii="HG丸ｺﾞｼｯｸM-PRO" w:eastAsia="HG丸ｺﾞｼｯｸM-PRO" w:hAnsi="HG丸ｺﾞｼｯｸM-PRO" w:cs="ＭＳ Ｐゴシック"/>
                <w:color w:val="000000"/>
                <w:kern w:val="0"/>
                <w:sz w:val="24"/>
                <w:szCs w:val="24"/>
              </w:rPr>
            </w:pPr>
          </w:p>
          <w:p w:rsidR="00F8301D" w:rsidRDefault="00ED3D7F" w:rsidP="00073854">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・事務棟</w:t>
            </w:r>
            <w:r w:rsidR="00F957F4">
              <w:rPr>
                <w:rFonts w:ascii="HG丸ｺﾞｼｯｸM-PRO" w:eastAsia="HG丸ｺﾞｼｯｸM-PRO" w:hAnsi="HG丸ｺﾞｼｯｸM-PRO" w:cs="ＭＳ Ｐゴシック" w:hint="eastAsia"/>
                <w:color w:val="000000"/>
                <w:kern w:val="0"/>
                <w:sz w:val="24"/>
                <w:szCs w:val="24"/>
              </w:rPr>
              <w:t>：１階の柱補強として窓（数か所）を閉鎖</w:t>
            </w:r>
          </w:p>
          <w:p w:rsidR="005455D2" w:rsidRPr="00765B1B" w:rsidRDefault="009E60DC" w:rsidP="00ED3D7F">
            <w:pPr>
              <w:widowControl/>
              <w:ind w:leftChars="200" w:left="42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22080" behindDoc="0" locked="0" layoutInCell="1" allowOverlap="1" wp14:anchorId="6AA7640C" wp14:editId="32B61C84">
                      <wp:simplePos x="0" y="0"/>
                      <wp:positionH relativeFrom="column">
                        <wp:posOffset>1158240</wp:posOffset>
                      </wp:positionH>
                      <wp:positionV relativeFrom="paragraph">
                        <wp:posOffset>781685</wp:posOffset>
                      </wp:positionV>
                      <wp:extent cx="952500" cy="971550"/>
                      <wp:effectExtent l="0" t="0" r="19050" b="19050"/>
                      <wp:wrapNone/>
                      <wp:docPr id="38" name="フリーフォーム 38"/>
                      <wp:cNvGraphicFramePr/>
                      <a:graphic xmlns:a="http://schemas.openxmlformats.org/drawingml/2006/main">
                        <a:graphicData uri="http://schemas.microsoft.com/office/word/2010/wordprocessingShape">
                          <wps:wsp>
                            <wps:cNvSpPr/>
                            <wps:spPr>
                              <a:xfrm>
                                <a:off x="0" y="0"/>
                                <a:ext cx="952500" cy="971550"/>
                              </a:xfrm>
                              <a:custGeom>
                                <a:avLst/>
                                <a:gdLst>
                                  <a:gd name="connsiteX0" fmla="*/ 0 w 1038225"/>
                                  <a:gd name="connsiteY0" fmla="*/ 200025 h 1019175"/>
                                  <a:gd name="connsiteX1" fmla="*/ 0 w 1038225"/>
                                  <a:gd name="connsiteY1" fmla="*/ 1009650 h 1019175"/>
                                  <a:gd name="connsiteX2" fmla="*/ 1038225 w 1038225"/>
                                  <a:gd name="connsiteY2" fmla="*/ 1019175 h 1019175"/>
                                  <a:gd name="connsiteX3" fmla="*/ 1028700 w 1038225"/>
                                  <a:gd name="connsiteY3" fmla="*/ 0 h 1019175"/>
                                  <a:gd name="connsiteX4" fmla="*/ 0 w 1038225"/>
                                  <a:gd name="connsiteY4" fmla="*/ 200025 h 1019175"/>
                                  <a:gd name="connsiteX0" fmla="*/ 0 w 1038225"/>
                                  <a:gd name="connsiteY0" fmla="*/ 200025 h 1019175"/>
                                  <a:gd name="connsiteX1" fmla="*/ 0 w 1038225"/>
                                  <a:gd name="connsiteY1" fmla="*/ 1009650 h 1019175"/>
                                  <a:gd name="connsiteX2" fmla="*/ 1038225 w 1038225"/>
                                  <a:gd name="connsiteY2" fmla="*/ 1019175 h 1019175"/>
                                  <a:gd name="connsiteX3" fmla="*/ 1028700 w 1038225"/>
                                  <a:gd name="connsiteY3" fmla="*/ 0 h 1019175"/>
                                  <a:gd name="connsiteX4" fmla="*/ 0 w 1038225"/>
                                  <a:gd name="connsiteY4" fmla="*/ 200025 h 10191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8225" h="1019175">
                                    <a:moveTo>
                                      <a:pt x="0" y="200025"/>
                                    </a:moveTo>
                                    <a:lnTo>
                                      <a:pt x="0" y="1009650"/>
                                    </a:lnTo>
                                    <a:lnTo>
                                      <a:pt x="1038225" y="1019175"/>
                                    </a:lnTo>
                                    <a:lnTo>
                                      <a:pt x="1028700" y="0"/>
                                    </a:lnTo>
                                    <a:lnTo>
                                      <a:pt x="0" y="200025"/>
                                    </a:lnTo>
                                    <a:close/>
                                  </a:path>
                                </a:pathLst>
                              </a:custGeom>
                              <a:solidFill>
                                <a:schemeClr val="bg1">
                                  <a:alpha val="5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38" o:spid="_x0000_s1026" style="position:absolute;left:0;text-align:left;margin-left:91.2pt;margin-top:61.55pt;width:75pt;height:7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8225,101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" path="m,200025r,809625l1038225,1019175,1028700,,,200025xe" fillcolor="white [3212]" strokecolor="#243f60 [1604]" strokeweight="1pt">
                      <v:fill opacity="32896f"/>
                      <v:path arrowok="t" o:connecttype="custom" o:connectlocs="0,190678;0,962470;952500,971550;943761,0;0,190678" o:connectangles="0,0,0,0,0"/>
                    </v:shape>
                  </w:pict>
                </mc:Fallback>
              </mc:AlternateContent>
            </w:r>
            <w:r w:rsidR="00F957F4">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825152" behindDoc="0" locked="0" layoutInCell="1" allowOverlap="1" wp14:anchorId="2378E980" wp14:editId="70A2A698">
                      <wp:simplePos x="0" y="0"/>
                      <wp:positionH relativeFrom="column">
                        <wp:posOffset>2131695</wp:posOffset>
                      </wp:positionH>
                      <wp:positionV relativeFrom="paragraph">
                        <wp:posOffset>673735</wp:posOffset>
                      </wp:positionV>
                      <wp:extent cx="1428115" cy="581025"/>
                      <wp:effectExtent l="38100" t="0" r="19685" b="66675"/>
                      <wp:wrapNone/>
                      <wp:docPr id="42" name="直線矢印コネクタ 42"/>
                      <wp:cNvGraphicFramePr/>
                      <a:graphic xmlns:a="http://schemas.openxmlformats.org/drawingml/2006/main">
                        <a:graphicData uri="http://schemas.microsoft.com/office/word/2010/wordprocessingShape">
                          <wps:wsp>
                            <wps:cNvCnPr/>
                            <wps:spPr>
                              <a:xfrm flipH="1">
                                <a:off x="0" y="0"/>
                                <a:ext cx="1428115" cy="58102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2" o:spid="_x0000_s1026" type="#_x0000_t32" style="position:absolute;left:0;text-align:left;margin-left:167.85pt;margin-top:53.05pt;width:112.45pt;height:45.75pt;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" strokecolor="windowText" strokeweight="2pt">
                      <v:stroke endarrow="open"/>
                    </v:shape>
                  </w:pict>
                </mc:Fallback>
              </mc:AlternateContent>
            </w:r>
            <w:r w:rsidR="00F957F4">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23104" behindDoc="0" locked="0" layoutInCell="1" allowOverlap="1" wp14:anchorId="2ADDFFEB" wp14:editId="21AFA706">
                      <wp:simplePos x="0" y="0"/>
                      <wp:positionH relativeFrom="column">
                        <wp:posOffset>3558540</wp:posOffset>
                      </wp:positionH>
                      <wp:positionV relativeFrom="paragraph">
                        <wp:posOffset>499110</wp:posOffset>
                      </wp:positionV>
                      <wp:extent cx="1114425" cy="314325"/>
                      <wp:effectExtent l="0" t="0" r="28575" b="28575"/>
                      <wp:wrapNone/>
                      <wp:docPr id="39" name="テキスト ボックス 39"/>
                      <wp:cNvGraphicFramePr/>
                      <a:graphic xmlns:a="http://schemas.openxmlformats.org/drawingml/2006/main">
                        <a:graphicData uri="http://schemas.microsoft.com/office/word/2010/wordprocessingShape">
                          <wps:wsp>
                            <wps:cNvSpPr txBox="1"/>
                            <wps:spPr>
                              <a:xfrm>
                                <a:off x="0" y="0"/>
                                <a:ext cx="11144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6A84" w:rsidRPr="00F957F4" w:rsidRDefault="00A86A84">
                                  <w:pPr>
                                    <w:rPr>
                                      <w:rFonts w:ascii="ＭＳ Ｐゴシック" w:eastAsia="ＭＳ Ｐゴシック" w:hAnsi="ＭＳ Ｐゴシック"/>
                                    </w:rPr>
                                  </w:pPr>
                                  <w:r>
                                    <w:rPr>
                                      <w:rFonts w:ascii="ＭＳ Ｐゴシック" w:eastAsia="ＭＳ Ｐゴシック" w:hAnsi="ＭＳ Ｐゴシック" w:hint="eastAsia"/>
                                    </w:rPr>
                                    <w:t>窓のあった場所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056" type="#_x0000_t202" style="position:absolute;left:0;text-align:left;margin-left:280.2pt;margin-top:39.3pt;width:87.75pt;height:24.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" fillcolor="white [3201]" strokeweight=".5pt">
                      <v:textbox>
                        <w:txbxContent>
                          <w:p w:rsidR="00A86A84" w:rsidRPr="00F957F4" w:rsidRDefault="00A86A84">
                            <w:pPr>
                              <w:rPr>
                                <w:rFonts w:ascii="ＭＳ Ｐゴシック" w:eastAsia="ＭＳ Ｐゴシック" w:hAnsi="ＭＳ Ｐゴシック"/>
                              </w:rPr>
                            </w:pPr>
                            <w:r>
                              <w:rPr>
                                <w:rFonts w:ascii="ＭＳ Ｐゴシック" w:eastAsia="ＭＳ Ｐゴシック" w:hAnsi="ＭＳ Ｐゴシック" w:hint="eastAsia"/>
                              </w:rPr>
                              <w:t>窓のあった場所</w:t>
                            </w:r>
                          </w:p>
                        </w:txbxContent>
                      </v:textbox>
                    </v:shape>
                  </w:pict>
                </mc:Fallback>
              </mc:AlternateContent>
            </w:r>
            <w:r w:rsidR="00ED3D7F">
              <w:rPr>
                <w:rFonts w:ascii="HG丸ｺﾞｼｯｸM-PRO" w:eastAsia="HG丸ｺﾞｼｯｸM-PRO" w:hAnsi="HG丸ｺﾞｼｯｸM-PRO" w:cs="ＭＳ Ｐゴシック"/>
                <w:noProof/>
                <w:color w:val="000000"/>
                <w:kern w:val="0"/>
                <w:sz w:val="24"/>
                <w:szCs w:val="24"/>
              </w:rPr>
              <w:drawing>
                <wp:inline distT="0" distB="0" distL="0" distR="0" wp14:anchorId="1087F44B" wp14:editId="4AB3898F">
                  <wp:extent cx="3829050" cy="2699779"/>
                  <wp:effectExtent l="0" t="0" r="0" b="571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酢ビ・事務棟(50%).bmp"/>
                          <pic:cNvPicPr/>
                        </pic:nvPicPr>
                        <pic:blipFill>
                          <a:blip r:embed="rId12" cstate="email">
                            <a:extLst>
                              <a:ext uri="{28A0092B-C50C-407E-A947-70E740481C1C}">
                                <a14:useLocalDpi xmlns:a14="http://schemas.microsoft.com/office/drawing/2010/main"/>
                              </a:ext>
                            </a:extLst>
                          </a:blip>
                          <a:stretch>
                            <a:fillRect/>
                          </a:stretch>
                        </pic:blipFill>
                        <pic:spPr>
                          <a:xfrm>
                            <a:off x="0" y="0"/>
                            <a:ext cx="3831166" cy="2701271"/>
                          </a:xfrm>
                          <a:prstGeom prst="rect">
                            <a:avLst/>
                          </a:prstGeom>
                        </pic:spPr>
                      </pic:pic>
                    </a:graphicData>
                  </a:graphic>
                </wp:inline>
              </w:drawing>
            </w:r>
          </w:p>
        </w:tc>
      </w:tr>
      <w:tr w:rsidR="00FA2B1C" w:rsidRPr="00053CA7" w:rsidTr="004E6A19">
        <w:trPr>
          <w:trHeight w:val="82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A2B1C" w:rsidRPr="00D211B0" w:rsidRDefault="00FA2B1C" w:rsidP="0007385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F323AA" w:rsidRPr="00D211B0" w:rsidRDefault="00F323AA" w:rsidP="00073854">
            <w:pPr>
              <w:widowControl/>
              <w:ind w:firstLineChars="200" w:firstLine="480"/>
              <w:rPr>
                <w:rFonts w:ascii="HG丸ｺﾞｼｯｸM-PRO" w:eastAsia="HG丸ｺﾞｼｯｸM-PRO" w:hAnsi="HG丸ｺﾞｼｯｸM-PRO" w:cs="ＭＳ Ｐゴシック"/>
                <w:color w:val="000000"/>
                <w:kern w:val="0"/>
                <w:sz w:val="24"/>
                <w:szCs w:val="24"/>
              </w:rPr>
            </w:pPr>
          </w:p>
        </w:tc>
      </w:tr>
    </w:tbl>
    <w:p w:rsidR="007B13D6" w:rsidRDefault="007B13D6">
      <w:pPr>
        <w:widowControl/>
        <w:jc w:val="left"/>
      </w:pPr>
      <w:r>
        <w:br w:type="page"/>
      </w:r>
    </w:p>
    <w:p w:rsidR="00FA2B1C" w:rsidRDefault="007B13D6" w:rsidP="00DA1D80">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lastRenderedPageBreak/>
        <w:t>【対策例３】</w:t>
      </w:r>
      <w:r>
        <w:rPr>
          <w:rFonts w:ascii="HG丸ｺﾞｼｯｸM-PRO" w:eastAsia="HG丸ｺﾞｼｯｸM-PRO" w:hAnsi="HG丸ｺﾞｼｯｸM-PRO" w:hint="eastAsia"/>
          <w:sz w:val="24"/>
        </w:rPr>
        <w:t>地震対策：</w:t>
      </w:r>
      <w:r w:rsidR="00325A8D">
        <w:rPr>
          <w:rFonts w:ascii="HG丸ｺﾞｼｯｸM-PRO" w:eastAsia="HG丸ｺﾞｼｯｸM-PRO" w:hAnsi="HG丸ｺﾞｼｯｸM-PRO" w:hint="eastAsia"/>
          <w:sz w:val="24"/>
        </w:rPr>
        <w:t>高圧ガス設備以外の</w:t>
      </w:r>
      <w:r>
        <w:rPr>
          <w:rFonts w:ascii="HG丸ｺﾞｼｯｸM-PRO" w:eastAsia="HG丸ｺﾞｼｯｸM-PRO" w:hAnsi="HG丸ｺﾞｼｯｸM-PRO" w:hint="eastAsia"/>
          <w:sz w:val="24"/>
        </w:rPr>
        <w:t>構造物に関する防災対策</w:t>
      </w:r>
    </w:p>
    <w:p w:rsidR="00F957F4" w:rsidRDefault="00F957F4" w:rsidP="004E6A19">
      <w:pPr>
        <w:widowControl/>
        <w:jc w:val="left"/>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FA2B1C" w:rsidRPr="00053CA7" w:rsidTr="009E60DC">
        <w:trPr>
          <w:trHeight w:hRule="exact" w:val="113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2B1C" w:rsidRPr="00D211B0" w:rsidRDefault="00FA2B1C" w:rsidP="00F957F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対策名称</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FA2B1C" w:rsidRPr="00D211B0" w:rsidRDefault="00FA2B1C" w:rsidP="00F957F4">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煙突</w:t>
            </w:r>
            <w:r w:rsidR="000928CA">
              <w:rPr>
                <w:rFonts w:ascii="HG丸ｺﾞｼｯｸM-PRO" w:eastAsia="HG丸ｺﾞｼｯｸM-PRO" w:hAnsi="HG丸ｺﾞｼｯｸM-PRO" w:cs="ＭＳ Ｐゴシック" w:hint="eastAsia"/>
                <w:color w:val="000000"/>
                <w:kern w:val="0"/>
                <w:sz w:val="24"/>
                <w:szCs w:val="24"/>
              </w:rPr>
              <w:t>（鉄筋コンクリート製）</w:t>
            </w:r>
            <w:r>
              <w:rPr>
                <w:rFonts w:ascii="HG丸ｺﾞｼｯｸM-PRO" w:eastAsia="HG丸ｺﾞｼｯｸM-PRO" w:hAnsi="HG丸ｺﾞｼｯｸM-PRO" w:cs="ＭＳ Ｐゴシック" w:hint="eastAsia"/>
                <w:color w:val="000000"/>
                <w:kern w:val="0"/>
                <w:sz w:val="24"/>
                <w:szCs w:val="24"/>
              </w:rPr>
              <w:t>の耐震対策</w:t>
            </w:r>
          </w:p>
        </w:tc>
      </w:tr>
      <w:tr w:rsidR="00FA2B1C" w:rsidRPr="00053CA7" w:rsidTr="00F957F4">
        <w:trPr>
          <w:trHeight w:val="170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A2B1C" w:rsidRPr="00D211B0" w:rsidRDefault="00FA2B1C" w:rsidP="00F957F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nil"/>
              <w:left w:val="nil"/>
              <w:bottom w:val="single" w:sz="4" w:space="0" w:color="auto"/>
              <w:right w:val="single" w:sz="4" w:space="0" w:color="auto"/>
            </w:tcBorders>
            <w:shd w:val="clear" w:color="auto" w:fill="auto"/>
            <w:vAlign w:val="center"/>
          </w:tcPr>
          <w:p w:rsidR="000928CA" w:rsidRPr="000928CA" w:rsidRDefault="000928CA" w:rsidP="000928CA">
            <w:pPr>
              <w:widowControl/>
              <w:rPr>
                <w:rFonts w:ascii="HG丸ｺﾞｼｯｸM-PRO" w:eastAsia="HG丸ｺﾞｼｯｸM-PRO" w:hAnsi="HG丸ｺﾞｼｯｸM-PRO" w:cs="ＭＳ Ｐゴシック"/>
                <w:color w:val="000000"/>
                <w:kern w:val="0"/>
                <w:sz w:val="24"/>
                <w:szCs w:val="24"/>
              </w:rPr>
            </w:pPr>
            <w:r w:rsidRPr="000928CA">
              <w:rPr>
                <w:rFonts w:ascii="HG丸ｺﾞｼｯｸM-PRO" w:eastAsia="HG丸ｺﾞｼｯｸM-PRO" w:hAnsi="HG丸ｺﾞｼｯｸM-PRO" w:cs="ＭＳ Ｐゴシック" w:hint="eastAsia"/>
                <w:color w:val="000000"/>
                <w:kern w:val="0"/>
                <w:sz w:val="24"/>
                <w:szCs w:val="24"/>
              </w:rPr>
              <w:t>煙突の耐震診断調査を実施した結果</w:t>
            </w:r>
            <w:r>
              <w:rPr>
                <w:rFonts w:ascii="HG丸ｺﾞｼｯｸM-PRO" w:eastAsia="HG丸ｺﾞｼｯｸM-PRO" w:hAnsi="HG丸ｺﾞｼｯｸM-PRO" w:cs="ＭＳ Ｐゴシック" w:hint="eastAsia"/>
                <w:color w:val="000000"/>
                <w:kern w:val="0"/>
                <w:sz w:val="24"/>
                <w:szCs w:val="24"/>
              </w:rPr>
              <w:t>、</w:t>
            </w:r>
            <w:r w:rsidRPr="000928CA">
              <w:rPr>
                <w:rFonts w:ascii="HG丸ｺﾞｼｯｸM-PRO" w:eastAsia="HG丸ｺﾞｼｯｸM-PRO" w:hAnsi="HG丸ｺﾞｼｯｸM-PRO" w:cs="ＭＳ Ｐゴシック" w:hint="eastAsia"/>
                <w:color w:val="000000"/>
                <w:kern w:val="0"/>
                <w:sz w:val="24"/>
                <w:szCs w:val="24"/>
              </w:rPr>
              <w:t>震度6弱の地震により倒壊の恐れがあると判断された</w:t>
            </w:r>
            <w:r>
              <w:rPr>
                <w:rFonts w:ascii="HG丸ｺﾞｼｯｸM-PRO" w:eastAsia="HG丸ｺﾞｼｯｸM-PRO" w:hAnsi="HG丸ｺﾞｼｯｸM-PRO" w:cs="ＭＳ Ｐゴシック" w:hint="eastAsia"/>
                <w:color w:val="000000"/>
                <w:kern w:val="0"/>
                <w:sz w:val="24"/>
                <w:szCs w:val="24"/>
              </w:rPr>
              <w:t>。</w:t>
            </w:r>
            <w:r w:rsidRPr="000928CA">
              <w:rPr>
                <w:rFonts w:ascii="HG丸ｺﾞｼｯｸM-PRO" w:eastAsia="HG丸ｺﾞｼｯｸM-PRO" w:hAnsi="HG丸ｺﾞｼｯｸM-PRO" w:cs="ＭＳ Ｐゴシック" w:hint="eastAsia"/>
                <w:color w:val="000000"/>
                <w:kern w:val="0"/>
                <w:sz w:val="24"/>
                <w:szCs w:val="24"/>
              </w:rPr>
              <w:t>地震・津波等防災対策全社方針より人命保護のため</w:t>
            </w:r>
            <w:r>
              <w:rPr>
                <w:rFonts w:ascii="HG丸ｺﾞｼｯｸM-PRO" w:eastAsia="HG丸ｺﾞｼｯｸM-PRO" w:hAnsi="HG丸ｺﾞｼｯｸM-PRO" w:cs="ＭＳ Ｐゴシック" w:hint="eastAsia"/>
                <w:color w:val="000000"/>
                <w:kern w:val="0"/>
                <w:sz w:val="24"/>
                <w:szCs w:val="24"/>
              </w:rPr>
              <w:t>、耐震補強を</w:t>
            </w:r>
            <w:r w:rsidRPr="000928CA">
              <w:rPr>
                <w:rFonts w:ascii="HG丸ｺﾞｼｯｸM-PRO" w:eastAsia="HG丸ｺﾞｼｯｸM-PRO" w:hAnsi="HG丸ｺﾞｼｯｸM-PRO" w:cs="ＭＳ Ｐゴシック" w:hint="eastAsia"/>
                <w:color w:val="000000"/>
                <w:kern w:val="0"/>
                <w:sz w:val="24"/>
                <w:szCs w:val="24"/>
              </w:rPr>
              <w:t>実施</w:t>
            </w:r>
            <w:r>
              <w:rPr>
                <w:rFonts w:ascii="HG丸ｺﾞｼｯｸM-PRO" w:eastAsia="HG丸ｺﾞｼｯｸM-PRO" w:hAnsi="HG丸ｺﾞｼｯｸM-PRO" w:cs="ＭＳ Ｐゴシック" w:hint="eastAsia"/>
                <w:color w:val="000000"/>
                <w:kern w:val="0"/>
                <w:sz w:val="24"/>
                <w:szCs w:val="24"/>
              </w:rPr>
              <w:t>した。</w:t>
            </w:r>
          </w:p>
          <w:p w:rsidR="00FA2B1C" w:rsidRPr="00D211B0" w:rsidRDefault="00344F63" w:rsidP="00344F63">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耐震補強は、</w:t>
            </w:r>
            <w:r w:rsidR="00C86378">
              <w:rPr>
                <w:rFonts w:ascii="HG丸ｺﾞｼｯｸM-PRO" w:eastAsia="HG丸ｺﾞｼｯｸM-PRO" w:hAnsi="HG丸ｺﾞｼｯｸM-PRO" w:cs="ＭＳ Ｐゴシック" w:hint="eastAsia"/>
                <w:color w:val="000000"/>
                <w:kern w:val="0"/>
                <w:sz w:val="24"/>
                <w:szCs w:val="24"/>
              </w:rPr>
              <w:t>煙突に炭素繊維シートを巻き</w:t>
            </w:r>
            <w:r>
              <w:rPr>
                <w:rFonts w:ascii="HG丸ｺﾞｼｯｸM-PRO" w:eastAsia="HG丸ｺﾞｼｯｸM-PRO" w:hAnsi="HG丸ｺﾞｼｯｸM-PRO" w:cs="ＭＳ Ｐゴシック" w:hint="eastAsia"/>
                <w:color w:val="000000"/>
                <w:kern w:val="0"/>
                <w:sz w:val="24"/>
                <w:szCs w:val="24"/>
              </w:rPr>
              <w:t>付ける方法を採用</w:t>
            </w:r>
            <w:r w:rsidR="00C86378">
              <w:rPr>
                <w:rFonts w:ascii="HG丸ｺﾞｼｯｸM-PRO" w:eastAsia="HG丸ｺﾞｼｯｸM-PRO" w:hAnsi="HG丸ｺﾞｼｯｸM-PRO" w:cs="ＭＳ Ｐゴシック" w:hint="eastAsia"/>
                <w:color w:val="000000"/>
                <w:kern w:val="0"/>
                <w:sz w:val="24"/>
                <w:szCs w:val="24"/>
              </w:rPr>
              <w:t>。</w:t>
            </w:r>
          </w:p>
        </w:tc>
      </w:tr>
      <w:tr w:rsidR="00FA2B1C" w:rsidRPr="00723D37" w:rsidTr="004D75BE">
        <w:trPr>
          <w:trHeight w:val="767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2B1C" w:rsidRPr="00D211B0" w:rsidRDefault="00FA2B1C" w:rsidP="00F957F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0928CA" w:rsidRDefault="000928CA" w:rsidP="000928CA">
            <w:pPr>
              <w:widowControl/>
              <w:rPr>
                <w:rFonts w:ascii="HG丸ｺﾞｼｯｸM-PRO" w:eastAsia="HG丸ｺﾞｼｯｸM-PRO" w:hAnsi="HG丸ｺﾞｼｯｸM-PRO" w:cs="ＭＳ Ｐゴシック"/>
                <w:color w:val="000000"/>
                <w:kern w:val="0"/>
                <w:sz w:val="24"/>
                <w:szCs w:val="24"/>
              </w:rPr>
            </w:pPr>
          </w:p>
          <w:p w:rsidR="00344F63" w:rsidRDefault="00344F63" w:rsidP="00344F63">
            <w:pPr>
              <w:widowControl/>
              <w:ind w:left="240" w:hangingChars="100" w:hanging="24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・煙突の倒壊による、構内の建物や人命の保護を目的として耐震補強が行われた。</w:t>
            </w:r>
          </w:p>
          <w:p w:rsidR="00FA2B1C" w:rsidRDefault="00344F63" w:rsidP="00344F63">
            <w:pPr>
              <w:widowControl/>
              <w:ind w:left="240" w:hangingChars="100" w:hanging="240"/>
              <w:rPr>
                <w:rFonts w:ascii="HG丸ｺﾞｼｯｸM-PRO" w:eastAsia="HG丸ｺﾞｼｯｸM-PRO" w:hAnsi="HG丸ｺﾞｼｯｸM-PRO" w:cs="ＭＳ Ｐゴシック"/>
                <w:color w:val="000000"/>
                <w:kern w:val="0"/>
                <w:sz w:val="24"/>
                <w:szCs w:val="24"/>
              </w:rPr>
            </w:pPr>
            <w:r w:rsidRPr="00344F63">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59968" behindDoc="0" locked="0" layoutInCell="1" allowOverlap="1" wp14:anchorId="44878FD7" wp14:editId="1FA60133">
                      <wp:simplePos x="0" y="0"/>
                      <wp:positionH relativeFrom="column">
                        <wp:posOffset>2756535</wp:posOffset>
                      </wp:positionH>
                      <wp:positionV relativeFrom="paragraph">
                        <wp:posOffset>625475</wp:posOffset>
                      </wp:positionV>
                      <wp:extent cx="1771650" cy="552450"/>
                      <wp:effectExtent l="0" t="0" r="19050" b="19050"/>
                      <wp:wrapNone/>
                      <wp:docPr id="426" name="テキスト ボックス 426"/>
                      <wp:cNvGraphicFramePr/>
                      <a:graphic xmlns:a="http://schemas.openxmlformats.org/drawingml/2006/main">
                        <a:graphicData uri="http://schemas.microsoft.com/office/word/2010/wordprocessingShape">
                          <wps:wsp>
                            <wps:cNvSpPr txBox="1"/>
                            <wps:spPr>
                              <a:xfrm>
                                <a:off x="0" y="0"/>
                                <a:ext cx="1771650" cy="552450"/>
                              </a:xfrm>
                              <a:prstGeom prst="rect">
                                <a:avLst/>
                              </a:prstGeom>
                              <a:solidFill>
                                <a:sysClr val="window" lastClr="FFFFFF"/>
                              </a:solidFill>
                              <a:ln w="6350">
                                <a:solidFill>
                                  <a:prstClr val="black"/>
                                </a:solidFill>
                              </a:ln>
                              <a:effectLst/>
                            </wps:spPr>
                            <wps:txbx>
                              <w:txbxContent>
                                <w:p w:rsidR="00A86A84" w:rsidRPr="00F957F4" w:rsidRDefault="00A86A84" w:rsidP="00344F63">
                                  <w:pPr>
                                    <w:rPr>
                                      <w:rFonts w:ascii="ＭＳ Ｐゴシック" w:eastAsia="ＭＳ Ｐゴシック" w:hAnsi="ＭＳ Ｐゴシック"/>
                                    </w:rPr>
                                  </w:pPr>
                                  <w:r>
                                    <w:rPr>
                                      <w:rFonts w:ascii="ＭＳ Ｐゴシック" w:eastAsia="ＭＳ Ｐゴシック" w:hAnsi="ＭＳ Ｐゴシック" w:hint="eastAsia"/>
                                    </w:rPr>
                                    <w:t>煙突頂部に炭素繊維を巻き付けて耐震補強したところ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6" o:spid="_x0000_s1057" type="#_x0000_t202" style="position:absolute;left:0;text-align:left;margin-left:217.05pt;margin-top:49.25pt;width:139.5pt;height:43.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" fillcolor="window" strokeweight=".5pt">
                      <v:textbox>
                        <w:txbxContent>
                          <w:p w:rsidR="00A86A84" w:rsidRPr="00F957F4" w:rsidRDefault="00A86A84" w:rsidP="00344F63">
                            <w:pPr>
                              <w:rPr>
                                <w:rFonts w:ascii="ＭＳ Ｐゴシック" w:eastAsia="ＭＳ Ｐゴシック" w:hAnsi="ＭＳ Ｐゴシック"/>
                              </w:rPr>
                            </w:pPr>
                            <w:r>
                              <w:rPr>
                                <w:rFonts w:ascii="ＭＳ Ｐゴシック" w:eastAsia="ＭＳ Ｐゴシック" w:hAnsi="ＭＳ Ｐゴシック" w:hint="eastAsia"/>
                              </w:rPr>
                              <w:t>煙突頂部に炭素繊維を巻き付けて耐震補強したところ</w:t>
                            </w:r>
                          </w:p>
                        </w:txbxContent>
                      </v:textbox>
                    </v:shape>
                  </w:pict>
                </mc:Fallback>
              </mc:AlternateContent>
            </w:r>
            <w:r w:rsidR="000928CA" w:rsidRPr="000928CA">
              <w:rPr>
                <w:rFonts w:ascii="HG丸ｺﾞｼｯｸM-PRO" w:eastAsia="HG丸ｺﾞｼｯｸM-PRO" w:hAnsi="HG丸ｺﾞｼｯｸM-PRO" w:cs="ＭＳ Ｐゴシック" w:hint="eastAsia"/>
                <w:color w:val="000000"/>
                <w:kern w:val="0"/>
                <w:sz w:val="24"/>
                <w:szCs w:val="24"/>
              </w:rPr>
              <w:t>・</w:t>
            </w:r>
            <w:r>
              <w:rPr>
                <w:rFonts w:ascii="HG丸ｺﾞｼｯｸM-PRO" w:eastAsia="HG丸ｺﾞｼｯｸM-PRO" w:hAnsi="HG丸ｺﾞｼｯｸM-PRO" w:cs="ＭＳ Ｐゴシック" w:hint="eastAsia"/>
                <w:color w:val="000000"/>
                <w:kern w:val="0"/>
                <w:sz w:val="24"/>
                <w:szCs w:val="24"/>
              </w:rPr>
              <w:t>また、構内の建屋で</w:t>
            </w:r>
            <w:r w:rsidR="000928CA" w:rsidRPr="000928CA">
              <w:rPr>
                <w:rFonts w:ascii="HG丸ｺﾞｼｯｸM-PRO" w:eastAsia="HG丸ｺﾞｼｯｸM-PRO" w:hAnsi="HG丸ｺﾞｼｯｸM-PRO" w:cs="ＭＳ Ｐゴシック" w:hint="eastAsia"/>
                <w:color w:val="000000"/>
                <w:kern w:val="0"/>
                <w:sz w:val="24"/>
                <w:szCs w:val="24"/>
              </w:rPr>
              <w:t>常時人がいる2階建または平屋で200㎡を超える建物</w:t>
            </w:r>
            <w:r>
              <w:rPr>
                <w:rFonts w:ascii="HG丸ｺﾞｼｯｸM-PRO" w:eastAsia="HG丸ｺﾞｼｯｸM-PRO" w:hAnsi="HG丸ｺﾞｼｯｸM-PRO" w:cs="ＭＳ Ｐゴシック" w:hint="eastAsia"/>
                <w:color w:val="000000"/>
                <w:kern w:val="0"/>
                <w:sz w:val="24"/>
                <w:szCs w:val="24"/>
              </w:rPr>
              <w:t>についても、</w:t>
            </w:r>
            <w:r w:rsidR="000928CA" w:rsidRPr="000928CA">
              <w:rPr>
                <w:rFonts w:ascii="HG丸ｺﾞｼｯｸM-PRO" w:eastAsia="HG丸ｺﾞｼｯｸM-PRO" w:hAnsi="HG丸ｺﾞｼｯｸM-PRO" w:cs="ＭＳ Ｐゴシック" w:hint="eastAsia"/>
                <w:color w:val="000000"/>
                <w:kern w:val="0"/>
                <w:sz w:val="24"/>
                <w:szCs w:val="24"/>
              </w:rPr>
              <w:t>1981年以前の建物は耐震補強が完了</w:t>
            </w:r>
            <w:r>
              <w:rPr>
                <w:rFonts w:ascii="HG丸ｺﾞｼｯｸM-PRO" w:eastAsia="HG丸ｺﾞｼｯｸM-PRO" w:hAnsi="HG丸ｺﾞｼｯｸM-PRO" w:cs="ＭＳ Ｐゴシック" w:hint="eastAsia"/>
                <w:color w:val="000000"/>
                <w:kern w:val="0"/>
                <w:sz w:val="24"/>
                <w:szCs w:val="24"/>
              </w:rPr>
              <w:t>している</w:t>
            </w:r>
            <w:r w:rsidR="000928CA" w:rsidRPr="000928CA">
              <w:rPr>
                <w:rFonts w:ascii="HG丸ｺﾞｼｯｸM-PRO" w:eastAsia="HG丸ｺﾞｼｯｸM-PRO" w:hAnsi="HG丸ｺﾞｼｯｸM-PRO" w:cs="ＭＳ Ｐゴシック" w:hint="eastAsia"/>
                <w:color w:val="000000"/>
                <w:kern w:val="0"/>
                <w:sz w:val="24"/>
                <w:szCs w:val="24"/>
              </w:rPr>
              <w:t>。</w:t>
            </w:r>
          </w:p>
          <w:p w:rsidR="00344F63" w:rsidRPr="00C86378" w:rsidRDefault="004D75BE" w:rsidP="00344F63">
            <w:pPr>
              <w:widowControl/>
              <w:ind w:left="240" w:hangingChars="100" w:hanging="240"/>
              <w:rPr>
                <w:rFonts w:ascii="HG丸ｺﾞｼｯｸM-PRO" w:eastAsia="HG丸ｺﾞｼｯｸM-PRO" w:hAnsi="HG丸ｺﾞｼｯｸM-PRO" w:cs="ＭＳ Ｐゴシック"/>
                <w:color w:val="000000"/>
                <w:kern w:val="0"/>
                <w:sz w:val="24"/>
                <w:szCs w:val="24"/>
              </w:rPr>
            </w:pPr>
            <w:r w:rsidRPr="00344F63">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63040" behindDoc="0" locked="0" layoutInCell="1" allowOverlap="1" wp14:anchorId="3E88D00D" wp14:editId="21A26A5A">
                      <wp:simplePos x="0" y="0"/>
                      <wp:positionH relativeFrom="column">
                        <wp:posOffset>109220</wp:posOffset>
                      </wp:positionH>
                      <wp:positionV relativeFrom="paragraph">
                        <wp:posOffset>2919730</wp:posOffset>
                      </wp:positionV>
                      <wp:extent cx="2038350" cy="504825"/>
                      <wp:effectExtent l="0" t="0" r="19050" b="28575"/>
                      <wp:wrapNone/>
                      <wp:docPr id="428" name="テキスト ボックス 428"/>
                      <wp:cNvGraphicFramePr/>
                      <a:graphic xmlns:a="http://schemas.openxmlformats.org/drawingml/2006/main">
                        <a:graphicData uri="http://schemas.microsoft.com/office/word/2010/wordprocessingShape">
                          <wps:wsp>
                            <wps:cNvSpPr txBox="1"/>
                            <wps:spPr>
                              <a:xfrm>
                                <a:off x="0" y="0"/>
                                <a:ext cx="2038350" cy="504825"/>
                              </a:xfrm>
                              <a:prstGeom prst="rect">
                                <a:avLst/>
                              </a:prstGeom>
                              <a:solidFill>
                                <a:sysClr val="window" lastClr="FFFFFF"/>
                              </a:solidFill>
                              <a:ln w="6350">
                                <a:solidFill>
                                  <a:prstClr val="black"/>
                                </a:solidFill>
                              </a:ln>
                              <a:effectLst/>
                            </wps:spPr>
                            <wps:txbx>
                              <w:txbxContent>
                                <w:p w:rsidR="00A86A84" w:rsidRPr="00F957F4" w:rsidRDefault="00A86A84" w:rsidP="00344F63">
                                  <w:pPr>
                                    <w:rPr>
                                      <w:rFonts w:ascii="ＭＳ Ｐゴシック" w:eastAsia="ＭＳ Ｐゴシック" w:hAnsi="ＭＳ Ｐゴシック"/>
                                    </w:rPr>
                                  </w:pPr>
                                  <w:r>
                                    <w:rPr>
                                      <w:rFonts w:ascii="ＭＳ Ｐゴシック" w:eastAsia="ＭＳ Ｐゴシック" w:hAnsi="ＭＳ Ｐゴシック" w:hint="eastAsia"/>
                                    </w:rPr>
                                    <w:t>煙突基礎部の耐震補強のため補助金具を設置したところ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8" o:spid="_x0000_s1058" type="#_x0000_t202" style="position:absolute;left:0;text-align:left;margin-left:8.6pt;margin-top:229.9pt;width:160.5pt;height:39.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" fillcolor="window" strokeweight=".5pt">
                      <v:textbox>
                        <w:txbxContent>
                          <w:p w:rsidR="00A86A84" w:rsidRPr="00F957F4" w:rsidRDefault="00A86A84" w:rsidP="00344F63">
                            <w:pPr>
                              <w:rPr>
                                <w:rFonts w:ascii="ＭＳ Ｐゴシック" w:eastAsia="ＭＳ Ｐゴシック" w:hAnsi="ＭＳ Ｐゴシック"/>
                              </w:rPr>
                            </w:pPr>
                            <w:r>
                              <w:rPr>
                                <w:rFonts w:ascii="ＭＳ Ｐゴシック" w:eastAsia="ＭＳ Ｐゴシック" w:hAnsi="ＭＳ Ｐゴシック" w:hint="eastAsia"/>
                              </w:rPr>
                              <w:t>煙突基礎部の耐震補強のため補助金具を設置したところ</w:t>
                            </w:r>
                          </w:p>
                        </w:txbxContent>
                      </v:textbox>
                    </v:shape>
                  </w:pict>
                </mc:Fallback>
              </mc:AlternateContent>
            </w:r>
            <w:r w:rsidRPr="00344F63">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865088" behindDoc="0" locked="0" layoutInCell="1" allowOverlap="1" wp14:anchorId="6ED6BA30" wp14:editId="3EB1A5D2">
                      <wp:simplePos x="0" y="0"/>
                      <wp:positionH relativeFrom="column">
                        <wp:posOffset>2147570</wp:posOffset>
                      </wp:positionH>
                      <wp:positionV relativeFrom="paragraph">
                        <wp:posOffset>2786380</wp:posOffset>
                      </wp:positionV>
                      <wp:extent cx="1238885" cy="323850"/>
                      <wp:effectExtent l="0" t="57150" r="0" b="19050"/>
                      <wp:wrapNone/>
                      <wp:docPr id="429" name="直線矢印コネクタ 429"/>
                      <wp:cNvGraphicFramePr/>
                      <a:graphic xmlns:a="http://schemas.openxmlformats.org/drawingml/2006/main">
                        <a:graphicData uri="http://schemas.microsoft.com/office/word/2010/wordprocessingShape">
                          <wps:wsp>
                            <wps:cNvCnPr/>
                            <wps:spPr>
                              <a:xfrm flipV="1">
                                <a:off x="0" y="0"/>
                                <a:ext cx="1238885" cy="323850"/>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29" o:spid="_x0000_s1026" type="#_x0000_t32" style="position:absolute;left:0;text-align:left;margin-left:169.1pt;margin-top:219.4pt;width:97.55pt;height:25.5pt;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" strokecolor="windowText" strokeweight="2pt">
                      <v:stroke endarrow="open"/>
                    </v:shape>
                  </w:pict>
                </mc:Fallback>
              </mc:AlternateContent>
            </w:r>
            <w:r>
              <w:rPr>
                <w:rFonts w:ascii="HG丸ｺﾞｼｯｸM-PRO" w:eastAsia="HG丸ｺﾞｼｯｸM-PRO" w:hAnsi="HG丸ｺﾞｼｯｸM-PRO" w:cs="ＭＳ Ｐゴシック" w:hint="eastAsia"/>
                <w:noProof/>
                <w:color w:val="000000"/>
                <w:kern w:val="0"/>
                <w:sz w:val="24"/>
                <w:szCs w:val="24"/>
              </w:rPr>
              <w:drawing>
                <wp:anchor distT="0" distB="0" distL="114300" distR="114300" simplePos="0" relativeHeight="251856896" behindDoc="0" locked="0" layoutInCell="1" allowOverlap="1" wp14:anchorId="40332FCC" wp14:editId="06BD7C08">
                  <wp:simplePos x="0" y="0"/>
                  <wp:positionH relativeFrom="column">
                    <wp:posOffset>2615565</wp:posOffset>
                  </wp:positionH>
                  <wp:positionV relativeFrom="paragraph">
                    <wp:posOffset>1929130</wp:posOffset>
                  </wp:positionV>
                  <wp:extent cx="1962150" cy="1467485"/>
                  <wp:effectExtent l="0" t="0" r="0" b="0"/>
                  <wp:wrapNone/>
                  <wp:docPr id="416" name="図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62150" cy="146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344F63">
              <w:rPr>
                <w:rFonts w:ascii="HG丸ｺﾞｼｯｸM-PRO" w:eastAsia="HG丸ｺﾞｼｯｸM-PRO" w:hAnsi="HG丸ｺﾞｼｯｸM-PRO" w:cs="ＭＳ Ｐゴシック" w:hint="eastAsia"/>
                <w:noProof/>
                <w:color w:val="000000"/>
                <w:kern w:val="0"/>
                <w:sz w:val="24"/>
                <w:szCs w:val="24"/>
              </w:rPr>
              <w:drawing>
                <wp:anchor distT="0" distB="0" distL="114300" distR="114300" simplePos="0" relativeHeight="251857920" behindDoc="0" locked="0" layoutInCell="1" allowOverlap="1" wp14:anchorId="2E4BE6FF" wp14:editId="30E97EEF">
                  <wp:simplePos x="0" y="0"/>
                  <wp:positionH relativeFrom="column">
                    <wp:posOffset>356235</wp:posOffset>
                  </wp:positionH>
                  <wp:positionV relativeFrom="paragraph">
                    <wp:posOffset>394970</wp:posOffset>
                  </wp:positionV>
                  <wp:extent cx="1913890" cy="1514475"/>
                  <wp:effectExtent l="0" t="0" r="0" b="9525"/>
                  <wp:wrapNone/>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91389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44F63" w:rsidRPr="00344F63">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860992" behindDoc="0" locked="0" layoutInCell="1" allowOverlap="1" wp14:anchorId="08B75671" wp14:editId="7C7BE8B1">
                      <wp:simplePos x="0" y="0"/>
                      <wp:positionH relativeFrom="column">
                        <wp:posOffset>1889760</wp:posOffset>
                      </wp:positionH>
                      <wp:positionV relativeFrom="paragraph">
                        <wp:posOffset>709930</wp:posOffset>
                      </wp:positionV>
                      <wp:extent cx="866140" cy="447675"/>
                      <wp:effectExtent l="38100" t="0" r="29210" b="66675"/>
                      <wp:wrapNone/>
                      <wp:docPr id="427" name="直線矢印コネクタ 427"/>
                      <wp:cNvGraphicFramePr/>
                      <a:graphic xmlns:a="http://schemas.openxmlformats.org/drawingml/2006/main">
                        <a:graphicData uri="http://schemas.microsoft.com/office/word/2010/wordprocessingShape">
                          <wps:wsp>
                            <wps:cNvCnPr/>
                            <wps:spPr>
                              <a:xfrm flipH="1">
                                <a:off x="0" y="0"/>
                                <a:ext cx="866140" cy="44767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27" o:spid="_x0000_s1026" type="#_x0000_t32" style="position:absolute;left:0;text-align:left;margin-left:148.8pt;margin-top:55.9pt;width:68.2pt;height:35.25pt;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" strokecolor="windowText" strokeweight="2pt">
                      <v:stroke endarrow="open"/>
                    </v:shape>
                  </w:pict>
                </mc:Fallback>
              </mc:AlternateContent>
            </w:r>
          </w:p>
        </w:tc>
      </w:tr>
      <w:tr w:rsidR="00FA2B1C" w:rsidRPr="00053CA7" w:rsidTr="008C7C68">
        <w:trPr>
          <w:trHeight w:val="1158"/>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A2B1C" w:rsidRPr="00D211B0" w:rsidRDefault="00FA2B1C" w:rsidP="00F957F4">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hideMark/>
          </w:tcPr>
          <w:p w:rsidR="00F323AA" w:rsidRPr="00D211B0" w:rsidRDefault="00FA2B1C" w:rsidP="00F957F4">
            <w:pPr>
              <w:widowControl/>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color w:val="000000"/>
                <w:kern w:val="0"/>
                <w:sz w:val="24"/>
                <w:szCs w:val="24"/>
              </w:rPr>
              <w:t xml:space="preserve">　</w:t>
            </w:r>
          </w:p>
        </w:tc>
      </w:tr>
    </w:tbl>
    <w:p w:rsidR="007B13D6" w:rsidRDefault="007B13D6">
      <w:pPr>
        <w:widowControl/>
        <w:jc w:val="left"/>
      </w:pPr>
      <w:r>
        <w:br w:type="page"/>
      </w:r>
    </w:p>
    <w:p w:rsidR="00212315" w:rsidRDefault="005D17D1" w:rsidP="00D07C6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【対策例</w:t>
      </w:r>
      <w:r w:rsidR="007B13D6">
        <w:rPr>
          <w:rFonts w:ascii="HG丸ｺﾞｼｯｸM-PRO" w:eastAsia="HG丸ｺﾞｼｯｸM-PRO" w:hAnsi="HG丸ｺﾞｼｯｸM-PRO" w:hint="eastAsia"/>
          <w:sz w:val="24"/>
          <w:szCs w:val="24"/>
        </w:rPr>
        <w:t>４</w:t>
      </w:r>
      <w:r>
        <w:rPr>
          <w:rFonts w:ascii="HG丸ｺﾞｼｯｸM-PRO" w:eastAsia="HG丸ｺﾞｼｯｸM-PRO" w:hAnsi="HG丸ｺﾞｼｯｸM-PRO" w:hint="eastAsia"/>
          <w:sz w:val="24"/>
          <w:szCs w:val="24"/>
        </w:rPr>
        <w:t>】</w:t>
      </w:r>
      <w:r w:rsidR="00D211B0">
        <w:rPr>
          <w:rFonts w:ascii="HG丸ｺﾞｼｯｸM-PRO" w:eastAsia="HG丸ｺﾞｼｯｸM-PRO" w:hAnsi="HG丸ｺﾞｼｯｸM-PRO" w:hint="eastAsia"/>
          <w:sz w:val="24"/>
          <w:szCs w:val="24"/>
        </w:rPr>
        <w:t>津波対策：</w:t>
      </w:r>
      <w:r w:rsidR="00212315" w:rsidRPr="00BA6CD6">
        <w:rPr>
          <w:rFonts w:ascii="HG丸ｺﾞｼｯｸM-PRO" w:eastAsia="HG丸ｺﾞｼｯｸM-PRO" w:hAnsi="HG丸ｺﾞｼｯｸM-PRO" w:hint="eastAsia"/>
          <w:sz w:val="24"/>
          <w:szCs w:val="24"/>
        </w:rPr>
        <w:t>高圧ガス</w:t>
      </w:r>
      <w:r w:rsidR="00D211B0">
        <w:rPr>
          <w:rFonts w:ascii="HG丸ｺﾞｼｯｸM-PRO" w:eastAsia="HG丸ｺﾞｼｯｸM-PRO" w:hAnsi="HG丸ｺﾞｼｯｸM-PRO" w:hint="eastAsia"/>
          <w:sz w:val="24"/>
          <w:szCs w:val="24"/>
        </w:rPr>
        <w:t>設備</w:t>
      </w:r>
      <w:r w:rsidR="00212315" w:rsidRPr="00BA6CD6">
        <w:rPr>
          <w:rFonts w:ascii="HG丸ｺﾞｼｯｸM-PRO" w:eastAsia="HG丸ｺﾞｼｯｸM-PRO" w:hAnsi="HG丸ｺﾞｼｯｸM-PRO" w:hint="eastAsia"/>
          <w:sz w:val="24"/>
          <w:szCs w:val="24"/>
        </w:rPr>
        <w:t>に関する防災対策</w:t>
      </w:r>
    </w:p>
    <w:p w:rsidR="00D07C6E" w:rsidRPr="00D07C6E" w:rsidRDefault="00D07C6E" w:rsidP="00D07C6E">
      <w:pPr>
        <w:rPr>
          <w:rFonts w:ascii="HG丸ｺﾞｼｯｸM-PRO" w:eastAsia="HG丸ｺﾞｼｯｸM-PRO" w:hAnsi="HG丸ｺﾞｼｯｸM-PRO"/>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BF5F80" w:rsidRPr="00053CA7" w:rsidTr="009E60DC">
        <w:trPr>
          <w:trHeight w:hRule="exact" w:val="113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5F80" w:rsidRPr="00D211B0" w:rsidRDefault="00BF5F80" w:rsidP="00D07C6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対策名称</w:t>
            </w:r>
          </w:p>
        </w:tc>
        <w:tc>
          <w:tcPr>
            <w:tcW w:w="7938" w:type="dxa"/>
            <w:tcBorders>
              <w:top w:val="single" w:sz="4" w:space="0" w:color="auto"/>
              <w:left w:val="nil"/>
              <w:bottom w:val="single" w:sz="4" w:space="0" w:color="auto"/>
              <w:right w:val="single" w:sz="4" w:space="0" w:color="auto"/>
            </w:tcBorders>
            <w:shd w:val="clear" w:color="auto" w:fill="auto"/>
            <w:noWrap/>
            <w:vAlign w:val="center"/>
            <w:hideMark/>
          </w:tcPr>
          <w:p w:rsidR="00BF5F80" w:rsidRPr="00D211B0" w:rsidRDefault="00BF5F80" w:rsidP="00D07C6E">
            <w:pPr>
              <w:widowControl/>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高圧ガスボンベの</w:t>
            </w:r>
            <w:r w:rsidRPr="00D211B0">
              <w:rPr>
                <w:rFonts w:ascii="HG丸ｺﾞｼｯｸM-PRO" w:eastAsia="HG丸ｺﾞｼｯｸM-PRO" w:hAnsi="HG丸ｺﾞｼｯｸM-PRO" w:cs="ＭＳ Ｐゴシック"/>
                <w:color w:val="000000"/>
                <w:kern w:val="0"/>
                <w:sz w:val="24"/>
                <w:szCs w:val="24"/>
              </w:rPr>
              <w:t>流出防止対策</w:t>
            </w:r>
            <w:r>
              <w:rPr>
                <w:rFonts w:ascii="HG丸ｺﾞｼｯｸM-PRO" w:eastAsia="HG丸ｺﾞｼｯｸM-PRO" w:hAnsi="HG丸ｺﾞｼｯｸM-PRO" w:cs="ＭＳ Ｐゴシック" w:hint="eastAsia"/>
                <w:color w:val="000000"/>
                <w:kern w:val="0"/>
                <w:sz w:val="24"/>
                <w:szCs w:val="24"/>
              </w:rPr>
              <w:t>（</w:t>
            </w:r>
            <w:r w:rsidRPr="00C71B25">
              <w:rPr>
                <w:rFonts w:ascii="HG丸ｺﾞｼｯｸM-PRO" w:eastAsia="HG丸ｺﾞｼｯｸM-PRO" w:hAnsi="HG丸ｺﾞｼｯｸM-PRO" w:cs="ＭＳ Ｐゴシック" w:hint="eastAsia"/>
                <w:color w:val="000000"/>
                <w:kern w:val="0"/>
                <w:sz w:val="24"/>
                <w:szCs w:val="24"/>
              </w:rPr>
              <w:t>充填場の囲い込み</w:t>
            </w:r>
            <w:r>
              <w:rPr>
                <w:rFonts w:ascii="HG丸ｺﾞｼｯｸM-PRO" w:eastAsia="HG丸ｺﾞｼｯｸM-PRO" w:hAnsi="HG丸ｺﾞｼｯｸM-PRO" w:cs="ＭＳ Ｐゴシック" w:hint="eastAsia"/>
                <w:color w:val="000000"/>
                <w:kern w:val="0"/>
                <w:sz w:val="24"/>
                <w:szCs w:val="24"/>
              </w:rPr>
              <w:t>）</w:t>
            </w:r>
          </w:p>
          <w:p w:rsidR="00BF5F80" w:rsidRPr="00D211B0" w:rsidRDefault="00BF5F80" w:rsidP="00D07C6E">
            <w:pPr>
              <w:widowControl/>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明朝"/>
                <w:color w:val="000000"/>
                <w:kern w:val="0"/>
                <w:sz w:val="24"/>
                <w:szCs w:val="24"/>
              </w:rPr>
              <w:t>①</w:t>
            </w:r>
            <w:r w:rsidRPr="00D211B0">
              <w:rPr>
                <w:rFonts w:ascii="HG丸ｺﾞｼｯｸM-PRO" w:eastAsia="HG丸ｺﾞｼｯｸM-PRO" w:hAnsi="HG丸ｺﾞｼｯｸM-PRO" w:cs="ＭＳ Ｐゴシック"/>
                <w:color w:val="000000"/>
                <w:kern w:val="0"/>
                <w:sz w:val="24"/>
                <w:szCs w:val="24"/>
              </w:rPr>
              <w:t>アセチレン</w:t>
            </w:r>
            <w:r w:rsidRPr="00D211B0">
              <w:rPr>
                <w:rFonts w:ascii="HG丸ｺﾞｼｯｸM-PRO" w:eastAsia="HG丸ｺﾞｼｯｸM-PRO" w:hAnsi="HG丸ｺﾞｼｯｸM-PRO" w:cs="ＭＳ Ｐゴシック" w:hint="eastAsia"/>
                <w:color w:val="000000"/>
                <w:kern w:val="0"/>
                <w:sz w:val="24"/>
                <w:szCs w:val="24"/>
              </w:rPr>
              <w:t xml:space="preserve">　　</w:t>
            </w:r>
            <w:r w:rsidRPr="00D211B0">
              <w:rPr>
                <w:rFonts w:ascii="HG丸ｺﾞｼｯｸM-PRO" w:eastAsia="HG丸ｺﾞｼｯｸM-PRO" w:hAnsi="HG丸ｺﾞｼｯｸM-PRO" w:cs="ＭＳ 明朝"/>
                <w:color w:val="000000"/>
                <w:kern w:val="0"/>
                <w:sz w:val="24"/>
                <w:szCs w:val="24"/>
              </w:rPr>
              <w:t>②</w:t>
            </w:r>
            <w:r w:rsidRPr="00D211B0">
              <w:rPr>
                <w:rFonts w:ascii="HG丸ｺﾞｼｯｸM-PRO" w:eastAsia="HG丸ｺﾞｼｯｸM-PRO" w:hAnsi="HG丸ｺﾞｼｯｸM-PRO" w:cs="ＭＳ Ｐゴシック"/>
                <w:color w:val="000000"/>
                <w:kern w:val="0"/>
                <w:sz w:val="24"/>
                <w:szCs w:val="24"/>
              </w:rPr>
              <w:t>LPG（50kg以下）充</w:t>
            </w:r>
            <w:r w:rsidRPr="00D211B0">
              <w:rPr>
                <w:rFonts w:ascii="HG丸ｺﾞｼｯｸM-PRO" w:eastAsia="HG丸ｺﾞｼｯｸM-PRO" w:hAnsi="HG丸ｺﾞｼｯｸM-PRO" w:cs="ＭＳ Ｐゴシック" w:hint="eastAsia"/>
                <w:color w:val="000000"/>
                <w:kern w:val="0"/>
                <w:sz w:val="24"/>
                <w:szCs w:val="24"/>
              </w:rPr>
              <w:t>てん</w:t>
            </w:r>
            <w:r w:rsidRPr="00D211B0">
              <w:rPr>
                <w:rFonts w:ascii="HG丸ｺﾞｼｯｸM-PRO" w:eastAsia="HG丸ｺﾞｼｯｸM-PRO" w:hAnsi="HG丸ｺﾞｼｯｸM-PRO" w:cs="ＭＳ Ｐゴシック"/>
                <w:color w:val="000000"/>
                <w:kern w:val="0"/>
                <w:sz w:val="24"/>
                <w:szCs w:val="24"/>
              </w:rPr>
              <w:t>場</w:t>
            </w:r>
          </w:p>
        </w:tc>
      </w:tr>
      <w:tr w:rsidR="00BF5F80" w:rsidRPr="00053CA7" w:rsidTr="00195EF5">
        <w:trPr>
          <w:trHeight w:val="1446"/>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F5F80" w:rsidRPr="00D211B0" w:rsidRDefault="00BF5F80" w:rsidP="00D07C6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nil"/>
              <w:left w:val="nil"/>
              <w:bottom w:val="single" w:sz="4" w:space="0" w:color="auto"/>
              <w:right w:val="single" w:sz="4" w:space="0" w:color="auto"/>
            </w:tcBorders>
            <w:shd w:val="clear" w:color="auto" w:fill="auto"/>
            <w:vAlign w:val="center"/>
            <w:hideMark/>
          </w:tcPr>
          <w:p w:rsidR="00BF5F80" w:rsidRPr="00D211B0" w:rsidRDefault="00BF5F80" w:rsidP="00195EF5">
            <w:pPr>
              <w:widowControl/>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津波によ</w:t>
            </w:r>
            <w:r w:rsidR="00195EF5">
              <w:rPr>
                <w:rFonts w:ascii="HG丸ｺﾞｼｯｸM-PRO" w:eastAsia="HG丸ｺﾞｼｯｸM-PRO" w:hAnsi="HG丸ｺﾞｼｯｸM-PRO" w:cs="ＭＳ Ｐゴシック" w:hint="eastAsia"/>
                <w:color w:val="000000"/>
                <w:kern w:val="0"/>
                <w:sz w:val="24"/>
                <w:szCs w:val="24"/>
              </w:rPr>
              <w:t>り</w:t>
            </w:r>
            <w:r w:rsidRPr="00D211B0">
              <w:rPr>
                <w:rFonts w:ascii="HG丸ｺﾞｼｯｸM-PRO" w:eastAsia="HG丸ｺﾞｼｯｸM-PRO" w:hAnsi="HG丸ｺﾞｼｯｸM-PRO" w:cs="ＭＳ Ｐゴシック" w:hint="eastAsia"/>
                <w:color w:val="000000"/>
                <w:kern w:val="0"/>
                <w:sz w:val="24"/>
                <w:szCs w:val="24"/>
              </w:rPr>
              <w:t>高圧ガスボンベが流出すること</w:t>
            </w:r>
            <w:r w:rsidR="00195EF5">
              <w:rPr>
                <w:rFonts w:ascii="HG丸ｺﾞｼｯｸM-PRO" w:eastAsia="HG丸ｺﾞｼｯｸM-PRO" w:hAnsi="HG丸ｺﾞｼｯｸM-PRO" w:cs="ＭＳ Ｐゴシック" w:hint="eastAsia"/>
                <w:color w:val="000000"/>
                <w:kern w:val="0"/>
                <w:sz w:val="24"/>
                <w:szCs w:val="24"/>
              </w:rPr>
              <w:t>で</w:t>
            </w:r>
            <w:r w:rsidRPr="00D211B0">
              <w:rPr>
                <w:rFonts w:ascii="HG丸ｺﾞｼｯｸM-PRO" w:eastAsia="HG丸ｺﾞｼｯｸM-PRO" w:hAnsi="HG丸ｺﾞｼｯｸM-PRO" w:cs="ＭＳ Ｐゴシック" w:hint="eastAsia"/>
                <w:color w:val="000000"/>
                <w:kern w:val="0"/>
                <w:sz w:val="24"/>
                <w:szCs w:val="24"/>
              </w:rPr>
              <w:t>製造プラントに流れ込</w:t>
            </w:r>
            <w:r>
              <w:rPr>
                <w:rFonts w:ascii="HG丸ｺﾞｼｯｸM-PRO" w:eastAsia="HG丸ｺﾞｼｯｸM-PRO" w:hAnsi="HG丸ｺﾞｼｯｸM-PRO" w:cs="ＭＳ Ｐゴシック" w:hint="eastAsia"/>
                <w:color w:val="000000"/>
                <w:kern w:val="0"/>
                <w:sz w:val="24"/>
                <w:szCs w:val="24"/>
              </w:rPr>
              <w:t>み、</w:t>
            </w:r>
            <w:r w:rsidRPr="00D211B0">
              <w:rPr>
                <w:rFonts w:ascii="HG丸ｺﾞｼｯｸM-PRO" w:eastAsia="HG丸ｺﾞｼｯｸM-PRO" w:hAnsi="HG丸ｺﾞｼｯｸM-PRO" w:cs="ＭＳ Ｐゴシック" w:hint="eastAsia"/>
                <w:color w:val="000000"/>
                <w:kern w:val="0"/>
                <w:sz w:val="24"/>
                <w:szCs w:val="24"/>
              </w:rPr>
              <w:t>緊急停止措置の妨げになったり、避難の妨げにならないようチェーン等で高圧ガスボンベを固定して、浸水があっても流出しないようにした。</w:t>
            </w:r>
          </w:p>
        </w:tc>
      </w:tr>
      <w:tr w:rsidR="00BF5F80" w:rsidRPr="00723D37" w:rsidTr="008C7C68">
        <w:trPr>
          <w:trHeight w:val="654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5F80" w:rsidRPr="00D211B0" w:rsidRDefault="00BF5F80" w:rsidP="00D07C6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195EF5" w:rsidRDefault="00195EF5" w:rsidP="008C7C68">
            <w:pPr>
              <w:widowControl/>
              <w:rPr>
                <w:rFonts w:ascii="HG丸ｺﾞｼｯｸM-PRO" w:eastAsia="HG丸ｺﾞｼｯｸM-PRO" w:hAnsi="HG丸ｺﾞｼｯｸM-PRO" w:cs="ＭＳ Ｐゴシック"/>
                <w:color w:val="000000"/>
                <w:kern w:val="0"/>
                <w:sz w:val="24"/>
                <w:szCs w:val="24"/>
              </w:rPr>
            </w:pPr>
          </w:p>
          <w:p w:rsidR="00BF5F80" w:rsidRDefault="008C7C68" w:rsidP="008C7C68">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①</w:t>
            </w:r>
            <w:r w:rsidR="00BF5F80" w:rsidRPr="008C7C68">
              <w:rPr>
                <w:rFonts w:ascii="HG丸ｺﾞｼｯｸM-PRO" w:eastAsia="HG丸ｺﾞｼｯｸM-PRO" w:hAnsi="HG丸ｺﾞｼｯｸM-PRO" w:cs="ＭＳ Ｐゴシック" w:hint="eastAsia"/>
                <w:color w:val="000000"/>
                <w:kern w:val="0"/>
                <w:sz w:val="24"/>
                <w:szCs w:val="24"/>
              </w:rPr>
              <w:t>２重チェーンとワイヤーで流出を防止</w:t>
            </w:r>
          </w:p>
          <w:p w:rsidR="008C7C68" w:rsidRPr="008C7C68" w:rsidRDefault="008C7C68" w:rsidP="008C7C68">
            <w:pPr>
              <w:widowControl/>
              <w:rPr>
                <w:rFonts w:ascii="HG丸ｺﾞｼｯｸM-PRO" w:eastAsia="HG丸ｺﾞｼｯｸM-PRO" w:hAnsi="HG丸ｺﾞｼｯｸM-PRO" w:cs="ＭＳ Ｐゴシック"/>
                <w:color w:val="000000"/>
                <w:kern w:val="0"/>
                <w:sz w:val="24"/>
                <w:szCs w:val="24"/>
              </w:rPr>
            </w:pPr>
          </w:p>
          <w:p w:rsidR="00BF5F80" w:rsidRPr="00D211B0" w:rsidRDefault="00BF5F80" w:rsidP="008C7C68">
            <w:pPr>
              <w:widowControl/>
              <w:ind w:leftChars="200" w:left="420"/>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noProof/>
                <w:color w:val="000000"/>
                <w:kern w:val="0"/>
                <w:sz w:val="22"/>
              </w:rPr>
              <w:drawing>
                <wp:inline distT="0" distB="0" distL="0" distR="0" wp14:anchorId="08E4EC29" wp14:editId="5144A35B">
                  <wp:extent cx="3657600" cy="1800058"/>
                  <wp:effectExtent l="0" t="0" r="0" b="0"/>
                  <wp:docPr id="410" name="図 410"/>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656251" cy="1799394"/>
                          </a:xfrm>
                          <a:prstGeom prst="rect">
                            <a:avLst/>
                          </a:prstGeom>
                          <a:noFill/>
                          <a:extLst/>
                        </pic:spPr>
                      </pic:pic>
                    </a:graphicData>
                  </a:graphic>
                </wp:inline>
              </w:drawing>
            </w:r>
          </w:p>
          <w:p w:rsidR="00BF5F80" w:rsidRPr="00D211B0" w:rsidRDefault="00BF5F80" w:rsidP="00D07C6E">
            <w:pPr>
              <w:widowControl/>
              <w:rPr>
                <w:rFonts w:ascii="HG丸ｺﾞｼｯｸM-PRO" w:eastAsia="HG丸ｺﾞｼｯｸM-PRO" w:hAnsi="HG丸ｺﾞｼｯｸM-PRO" w:cs="ＭＳ Ｐゴシック"/>
                <w:color w:val="000000"/>
                <w:kern w:val="0"/>
                <w:sz w:val="24"/>
                <w:szCs w:val="24"/>
              </w:rPr>
            </w:pPr>
          </w:p>
          <w:p w:rsidR="008C7C68" w:rsidRDefault="008C7C68" w:rsidP="008C7C68">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②ラ</w:t>
            </w:r>
            <w:r w:rsidR="00BF5F80" w:rsidRPr="008C7C68">
              <w:rPr>
                <w:rFonts w:ascii="HG丸ｺﾞｼｯｸM-PRO" w:eastAsia="HG丸ｺﾞｼｯｸM-PRO" w:hAnsi="HG丸ｺﾞｼｯｸM-PRO" w:cs="ＭＳ Ｐゴシック" w:hint="eastAsia"/>
                <w:color w:val="000000"/>
                <w:kern w:val="0"/>
                <w:sz w:val="24"/>
                <w:szCs w:val="24"/>
              </w:rPr>
              <w:t>ッシングベルトの２重掛けとワイヤーで流出を防止</w:t>
            </w:r>
          </w:p>
          <w:p w:rsidR="008C7C68" w:rsidRDefault="008C7C68" w:rsidP="008C7C68">
            <w:pPr>
              <w:widowControl/>
              <w:ind w:leftChars="200" w:left="420"/>
              <w:rPr>
                <w:rFonts w:ascii="HG丸ｺﾞｼｯｸM-PRO" w:eastAsia="HG丸ｺﾞｼｯｸM-PRO" w:hAnsi="HG丸ｺﾞｼｯｸM-PRO" w:cs="ＭＳ Ｐゴシック"/>
                <w:color w:val="000000"/>
                <w:kern w:val="0"/>
                <w:sz w:val="24"/>
                <w:szCs w:val="24"/>
              </w:rPr>
            </w:pPr>
          </w:p>
          <w:p w:rsidR="00BF5F80" w:rsidRDefault="008C7C68" w:rsidP="008C7C68">
            <w:pPr>
              <w:widowControl/>
              <w:ind w:leftChars="200" w:left="420"/>
              <w:rPr>
                <w:rFonts w:ascii="HG丸ｺﾞｼｯｸM-PRO" w:eastAsia="HG丸ｺﾞｼｯｸM-PRO" w:hAnsi="HG丸ｺﾞｼｯｸM-PRO" w:cs="ＭＳ Ｐゴシック"/>
                <w:color w:val="000000"/>
                <w:kern w:val="0"/>
                <w:sz w:val="24"/>
                <w:szCs w:val="24"/>
              </w:rPr>
            </w:pPr>
            <w:r w:rsidRPr="00D211B0">
              <w:rPr>
                <w:noProof/>
                <w:sz w:val="22"/>
              </w:rPr>
              <w:drawing>
                <wp:inline distT="0" distB="0" distL="0" distR="0" wp14:anchorId="513BB851" wp14:editId="7B1AE898">
                  <wp:extent cx="3657600" cy="2690038"/>
                  <wp:effectExtent l="0" t="0" r="0" b="0"/>
                  <wp:docPr id="411" name="図 41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661169" cy="2692663"/>
                          </a:xfrm>
                          <a:prstGeom prst="rect">
                            <a:avLst/>
                          </a:prstGeom>
                          <a:noFill/>
                          <a:extLst/>
                        </pic:spPr>
                      </pic:pic>
                    </a:graphicData>
                  </a:graphic>
                </wp:inline>
              </w:drawing>
            </w:r>
          </w:p>
          <w:p w:rsidR="008C7C68" w:rsidRPr="008C7C68" w:rsidRDefault="008C7C68" w:rsidP="008C7C68">
            <w:pPr>
              <w:widowControl/>
              <w:ind w:leftChars="200" w:left="420"/>
              <w:rPr>
                <w:rFonts w:ascii="HG丸ｺﾞｼｯｸM-PRO" w:eastAsia="HG丸ｺﾞｼｯｸM-PRO" w:hAnsi="HG丸ｺﾞｼｯｸM-PRO" w:cs="ＭＳ Ｐゴシック"/>
                <w:color w:val="000000"/>
                <w:kern w:val="0"/>
                <w:sz w:val="24"/>
                <w:szCs w:val="24"/>
              </w:rPr>
            </w:pPr>
          </w:p>
        </w:tc>
      </w:tr>
      <w:tr w:rsidR="00BF5F80" w:rsidRPr="00053CA7" w:rsidTr="00195EF5">
        <w:trPr>
          <w:trHeight w:val="1008"/>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F5F80" w:rsidRPr="00D211B0" w:rsidRDefault="00BF5F80" w:rsidP="00D07C6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hideMark/>
          </w:tcPr>
          <w:p w:rsidR="00BF5F80" w:rsidRPr="00D211B0" w:rsidRDefault="00195EF5" w:rsidP="00D07C6E">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themeColor="text1"/>
                <w:kern w:val="0"/>
                <w:sz w:val="24"/>
                <w:szCs w:val="24"/>
              </w:rPr>
              <w:t>搬出作業中は</w:t>
            </w:r>
            <w:r w:rsidR="00BF5F80" w:rsidRPr="00D211B0">
              <w:rPr>
                <w:rFonts w:ascii="HG丸ｺﾞｼｯｸM-PRO" w:eastAsia="HG丸ｺﾞｼｯｸM-PRO" w:hAnsi="HG丸ｺﾞｼｯｸM-PRO" w:cs="ＭＳ Ｐゴシック" w:hint="eastAsia"/>
                <w:color w:val="000000" w:themeColor="text1"/>
                <w:kern w:val="0"/>
                <w:sz w:val="24"/>
                <w:szCs w:val="24"/>
              </w:rPr>
              <w:t>ラッシングベルトを取り外しているが、地震・津波が発生した際に速やかに流出防止対策を実施できるよう訓練を実施している。</w:t>
            </w:r>
          </w:p>
        </w:tc>
      </w:tr>
    </w:tbl>
    <w:p w:rsidR="008C7C68" w:rsidRDefault="00212315" w:rsidP="004E6A19">
      <w:pPr>
        <w:rPr>
          <w:rFonts w:ascii="HG丸ｺﾞｼｯｸM-PRO" w:eastAsia="HG丸ｺﾞｼｯｸM-PRO" w:hAnsi="HG丸ｺﾞｼｯｸM-PRO"/>
          <w:sz w:val="24"/>
          <w:szCs w:val="24"/>
        </w:rPr>
      </w:pPr>
      <w:r w:rsidRPr="00053CA7">
        <w:rPr>
          <w:noProof/>
        </w:rPr>
        <mc:AlternateContent>
          <mc:Choice Requires="wps">
            <w:drawing>
              <wp:anchor distT="0" distB="0" distL="114300" distR="114300" simplePos="0" relativeHeight="251789312" behindDoc="0" locked="0" layoutInCell="1" allowOverlap="1" wp14:anchorId="7E774959" wp14:editId="4145C9A0">
                <wp:simplePos x="0" y="0"/>
                <wp:positionH relativeFrom="column">
                  <wp:posOffset>7136765</wp:posOffset>
                </wp:positionH>
                <wp:positionV relativeFrom="paragraph">
                  <wp:posOffset>1101725</wp:posOffset>
                </wp:positionV>
                <wp:extent cx="6578600" cy="6559513"/>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6578600" cy="6559513"/>
                        </a:xfrm>
                        <a:prstGeom prst="rect">
                          <a:avLst/>
                        </a:prstGeom>
                        <a:noFill/>
                        <a:ln w="6350">
                          <a:noFill/>
                        </a:ln>
                        <a:effectLst/>
                      </wps:spPr>
                      <wps:txbx>
                        <w:txbxContent>
                          <w:p w:rsidR="00A86A84" w:rsidRPr="00CB6C4E" w:rsidRDefault="00A86A84" w:rsidP="00212315">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３　その他の設備に対する防災対策</w:t>
                            </w:r>
                          </w:p>
                          <w:p w:rsidR="00A86A84" w:rsidRDefault="00A86A84" w:rsidP="00F957F4">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・消火ポンプの津波対策のため、防水壁の</w:t>
                            </w:r>
                          </w:p>
                          <w:p w:rsidR="00A86A84" w:rsidRDefault="00A86A84" w:rsidP="00F957F4">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設置や</w:t>
                            </w:r>
                            <w:r w:rsidRPr="005301F0">
                              <w:rPr>
                                <w:rFonts w:ascii="HG丸ｺﾞｼｯｸM-PRO" w:eastAsia="HG丸ｺﾞｼｯｸM-PRO" w:hAnsi="HG丸ｺﾞｼｯｸM-PRO" w:hint="eastAsia"/>
                                <w:sz w:val="24"/>
                                <w:szCs w:val="24"/>
                              </w:rPr>
                              <w:t>ポンプの嵩上げ等</w:t>
                            </w:r>
                            <w:r>
                              <w:rPr>
                                <w:rFonts w:ascii="HG丸ｺﾞｼｯｸM-PRO" w:eastAsia="HG丸ｺﾞｼｯｸM-PRO" w:hAnsi="HG丸ｺﾞｼｯｸM-PRO" w:hint="eastAsia"/>
                                <w:sz w:val="24"/>
                                <w:szCs w:val="24"/>
                              </w:rPr>
                              <w:t>を実施する。</w:t>
                            </w:r>
                          </w:p>
                          <w:p w:rsidR="00A86A84" w:rsidRDefault="00A86A84" w:rsidP="00212315">
                            <w:pPr>
                              <w:rPr>
                                <w:rFonts w:ascii="HG丸ｺﾞｼｯｸM-PRO" w:eastAsia="HG丸ｺﾞｼｯｸM-PRO" w:hAnsi="HG丸ｺﾞｼｯｸM-PRO"/>
                                <w:sz w:val="24"/>
                                <w:szCs w:val="24"/>
                              </w:rPr>
                            </w:pPr>
                            <w:r w:rsidRPr="005301F0">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非常用電源</w:t>
                            </w:r>
                            <w:r w:rsidRPr="005301F0">
                              <w:rPr>
                                <w:rFonts w:ascii="HG丸ｺﾞｼｯｸM-PRO" w:eastAsia="HG丸ｺﾞｼｯｸM-PRO" w:hAnsi="HG丸ｺﾞｼｯｸM-PRO" w:hint="eastAsia"/>
                                <w:sz w:val="24"/>
                                <w:szCs w:val="24"/>
                              </w:rPr>
                              <w:t>の津波による浸水対策を実施</w:t>
                            </w:r>
                          </w:p>
                          <w:p w:rsidR="00A86A84" w:rsidRPr="002E2C7A" w:rsidRDefault="00A86A84" w:rsidP="00F957F4">
                            <w:pPr>
                              <w:ind w:firstLineChars="200" w:firstLine="480"/>
                              <w:rPr>
                                <w:rFonts w:ascii="HG丸ｺﾞｼｯｸM-PRO" w:eastAsia="HG丸ｺﾞｼｯｸM-PRO" w:hAnsi="HG丸ｺﾞｼｯｸM-PRO"/>
                                <w:sz w:val="24"/>
                                <w:szCs w:val="24"/>
                              </w:rPr>
                            </w:pPr>
                            <w:r w:rsidRPr="005301F0">
                              <w:rPr>
                                <w:rFonts w:ascii="HG丸ｺﾞｼｯｸM-PRO" w:eastAsia="HG丸ｺﾞｼｯｸM-PRO" w:hAnsi="HG丸ｺﾞｼｯｸM-PRO" w:hint="eastAsia"/>
                                <w:sz w:val="24"/>
                                <w:szCs w:val="24"/>
                              </w:rPr>
                              <w:t>する（高所への移設など）。</w:t>
                            </w:r>
                          </w:p>
                          <w:p w:rsidR="00A86A84" w:rsidRPr="00A304FC" w:rsidRDefault="00A86A84" w:rsidP="00212315">
                            <w:pPr>
                              <w:rPr>
                                <w:rFonts w:ascii="HG丸ｺﾞｼｯｸM-PRO" w:eastAsia="HG丸ｺﾞｼｯｸM-PRO" w:hAnsi="HG丸ｺﾞｼｯｸM-PRO"/>
                                <w:sz w:val="24"/>
                                <w:szCs w:val="24"/>
                              </w:rPr>
                            </w:pPr>
                          </w:p>
                          <w:p w:rsidR="00A86A84" w:rsidRPr="00CB6C4E" w:rsidRDefault="00A86A84" w:rsidP="00212315">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４　建物に対する防災対策</w:t>
                            </w:r>
                          </w:p>
                          <w:p w:rsidR="00A86A84" w:rsidRDefault="00A86A84" w:rsidP="00212315">
                            <w:pPr>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津波による浸水を防ぐため、</w:t>
                            </w:r>
                            <w:r w:rsidRPr="00CB6C4E">
                              <w:rPr>
                                <w:rFonts w:ascii="HG丸ｺﾞｼｯｸM-PRO" w:eastAsia="HG丸ｺﾞｼｯｸM-PRO" w:hAnsi="HG丸ｺﾞｼｯｸM-PRO" w:hint="eastAsia"/>
                                <w:sz w:val="24"/>
                                <w:szCs w:val="24"/>
                              </w:rPr>
                              <w:t>計器室</w:t>
                            </w:r>
                            <w:r>
                              <w:rPr>
                                <w:rFonts w:ascii="HG丸ｺﾞｼｯｸM-PRO" w:eastAsia="HG丸ｺﾞｼｯｸM-PRO" w:hAnsi="HG丸ｺﾞｼｯｸM-PRO" w:hint="eastAsia"/>
                                <w:sz w:val="24"/>
                                <w:szCs w:val="24"/>
                              </w:rPr>
                              <w:t>や</w:t>
                            </w:r>
                            <w:r w:rsidRPr="00CB6C4E">
                              <w:rPr>
                                <w:rFonts w:ascii="HG丸ｺﾞｼｯｸM-PRO" w:eastAsia="HG丸ｺﾞｼｯｸM-PRO" w:hAnsi="HG丸ｺﾞｼｯｸM-PRO" w:hint="eastAsia"/>
                                <w:sz w:val="24"/>
                                <w:szCs w:val="24"/>
                              </w:rPr>
                              <w:t>電気室の水密化</w:t>
                            </w:r>
                            <w:r>
                              <w:rPr>
                                <w:rFonts w:ascii="HG丸ｺﾞｼｯｸM-PRO" w:eastAsia="HG丸ｺﾞｼｯｸM-PRO" w:hAnsi="HG丸ｺﾞｼｯｸM-PRO" w:hint="eastAsia"/>
                                <w:sz w:val="24"/>
                                <w:szCs w:val="24"/>
                              </w:rPr>
                              <w:t>を</w:t>
                            </w:r>
                            <w:r w:rsidRPr="00CB6C4E">
                              <w:rPr>
                                <w:rFonts w:ascii="HG丸ｺﾞｼｯｸM-PRO" w:eastAsia="HG丸ｺﾞｼｯｸM-PRO" w:hAnsi="HG丸ｺﾞｼｯｸM-PRO" w:hint="eastAsia"/>
                                <w:sz w:val="24"/>
                                <w:szCs w:val="24"/>
                              </w:rPr>
                              <w:t>実施</w:t>
                            </w:r>
                            <w:r>
                              <w:rPr>
                                <w:rFonts w:ascii="HG丸ｺﾞｼｯｸM-PRO" w:eastAsia="HG丸ｺﾞｼｯｸM-PRO" w:hAnsi="HG丸ｺﾞｼｯｸM-PRO" w:hint="eastAsia"/>
                                <w:sz w:val="24"/>
                                <w:szCs w:val="24"/>
                              </w:rPr>
                              <w:t>する。</w:t>
                            </w:r>
                          </w:p>
                          <w:p w:rsidR="00A86A84" w:rsidRDefault="00A86A84" w:rsidP="00212315">
                            <w:pPr>
                              <w:rPr>
                                <w:rFonts w:ascii="HG丸ｺﾞｼｯｸM-PRO" w:eastAsia="HG丸ｺﾞｼｯｸM-PRO" w:hAnsi="HG丸ｺﾞｼｯｸM-PRO"/>
                                <w:sz w:val="24"/>
                                <w:szCs w:val="24"/>
                                <w:u w:val="single"/>
                              </w:rPr>
                            </w:pPr>
                          </w:p>
                          <w:p w:rsidR="00A86A84" w:rsidRPr="00CB6C4E" w:rsidRDefault="00A86A84" w:rsidP="00212315">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５　その他の対策</w:t>
                            </w:r>
                          </w:p>
                          <w:p w:rsidR="00A86A84" w:rsidRDefault="00A86A84" w:rsidP="00F957F4">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・車両の浸水漂流対策のため、</w:t>
                            </w:r>
                            <w:r w:rsidRPr="00844D6A">
                              <w:rPr>
                                <w:rFonts w:ascii="HG丸ｺﾞｼｯｸM-PRO" w:eastAsia="HG丸ｺﾞｼｯｸM-PRO" w:hAnsi="HG丸ｺﾞｼｯｸM-PRO" w:hint="eastAsia"/>
                                <w:sz w:val="24"/>
                                <w:szCs w:val="24"/>
                              </w:rPr>
                              <w:t>構内の</w:t>
                            </w:r>
                          </w:p>
                          <w:p w:rsidR="00A86A84" w:rsidRDefault="00A86A84" w:rsidP="00F957F4">
                            <w:pPr>
                              <w:ind w:leftChars="200" w:left="420"/>
                              <w:rPr>
                                <w:rFonts w:ascii="HG丸ｺﾞｼｯｸM-PRO" w:eastAsia="HG丸ｺﾞｼｯｸM-PRO" w:hAnsi="HG丸ｺﾞｼｯｸM-PRO"/>
                                <w:sz w:val="24"/>
                                <w:szCs w:val="24"/>
                              </w:rPr>
                            </w:pPr>
                            <w:r w:rsidRPr="00844D6A">
                              <w:rPr>
                                <w:rFonts w:ascii="HG丸ｺﾞｼｯｸM-PRO" w:eastAsia="HG丸ｺﾞｼｯｸM-PRO" w:hAnsi="HG丸ｺﾞｼｯｸM-PRO" w:hint="eastAsia"/>
                                <w:sz w:val="24"/>
                                <w:szCs w:val="24"/>
                              </w:rPr>
                              <w:t>浸水想定外の場所に消防車両を含む</w:t>
                            </w:r>
                          </w:p>
                          <w:p w:rsidR="00A86A84" w:rsidRDefault="00A86A84" w:rsidP="00F957F4">
                            <w:pPr>
                              <w:ind w:leftChars="200" w:left="420"/>
                              <w:rPr>
                                <w:rFonts w:ascii="HG丸ｺﾞｼｯｸM-PRO" w:eastAsia="HG丸ｺﾞｼｯｸM-PRO" w:hAnsi="HG丸ｺﾞｼｯｸM-PRO"/>
                                <w:sz w:val="24"/>
                                <w:szCs w:val="24"/>
                              </w:rPr>
                            </w:pPr>
                            <w:r w:rsidRPr="00844D6A">
                              <w:rPr>
                                <w:rFonts w:ascii="HG丸ｺﾞｼｯｸM-PRO" w:eastAsia="HG丸ｺﾞｼｯｸM-PRO" w:hAnsi="HG丸ｺﾞｼｯｸM-PRO" w:hint="eastAsia"/>
                                <w:sz w:val="24"/>
                                <w:szCs w:val="24"/>
                              </w:rPr>
                              <w:t>業務用車両を移動させる</w:t>
                            </w:r>
                            <w:r>
                              <w:rPr>
                                <w:rFonts w:ascii="HG丸ｺﾞｼｯｸM-PRO" w:eastAsia="HG丸ｺﾞｼｯｸM-PRO" w:hAnsi="HG丸ｺﾞｼｯｸM-PRO" w:hint="eastAsia"/>
                                <w:sz w:val="24"/>
                                <w:szCs w:val="24"/>
                              </w:rPr>
                              <w:t>。</w:t>
                            </w:r>
                          </w:p>
                          <w:p w:rsidR="00A86A84" w:rsidRDefault="00A86A84" w:rsidP="0021231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A86A84" w:rsidRDefault="00A86A84" w:rsidP="00F957F4">
                            <w:pPr>
                              <w:ind w:firstLineChars="100" w:firstLine="240"/>
                              <w:rPr>
                                <w:rFonts w:ascii="HG丸ｺﾞｼｯｸM-PRO" w:eastAsia="HG丸ｺﾞｼｯｸM-PRO" w:hAnsi="HG丸ｺﾞｼｯｸM-PRO"/>
                                <w:sz w:val="24"/>
                                <w:szCs w:val="24"/>
                              </w:rPr>
                            </w:pPr>
                            <w:r w:rsidRPr="002B3013">
                              <w:rPr>
                                <w:rFonts w:ascii="HG丸ｺﾞｼｯｸM-PRO" w:eastAsia="HG丸ｺﾞｼｯｸM-PRO" w:hAnsi="HG丸ｺﾞｼｯｸM-PRO" w:hint="eastAsia"/>
                                <w:sz w:val="24"/>
                                <w:szCs w:val="24"/>
                              </w:rPr>
                              <w:t>・津波の浸水深を考慮し、備蓄の保管場所を見直す。</w:t>
                            </w:r>
                          </w:p>
                          <w:p w:rsidR="00A86A84" w:rsidRDefault="00A86A84" w:rsidP="00F957F4">
                            <w:pPr>
                              <w:ind w:leftChars="100" w:left="45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・従業員の安全な</w:t>
                            </w:r>
                            <w:r w:rsidRPr="008957C9">
                              <w:rPr>
                                <w:rFonts w:ascii="HG丸ｺﾞｼｯｸM-PRO" w:eastAsia="HG丸ｺﾞｼｯｸM-PRO" w:hAnsi="HG丸ｺﾞｼｯｸM-PRO" w:hint="eastAsia"/>
                                <w:sz w:val="24"/>
                                <w:szCs w:val="24"/>
                              </w:rPr>
                              <w:t>避難経路確保のため、</w:t>
                            </w:r>
                            <w:r>
                              <w:rPr>
                                <w:rFonts w:ascii="HG丸ｺﾞｼｯｸM-PRO" w:eastAsia="HG丸ｺﾞｼｯｸM-PRO" w:hAnsi="HG丸ｺﾞｼｯｸM-PRO" w:hint="eastAsia"/>
                                <w:sz w:val="24"/>
                                <w:szCs w:val="24"/>
                              </w:rPr>
                              <w:t>出入り口以外に新たな</w:t>
                            </w:r>
                            <w:r w:rsidRPr="008957C9">
                              <w:rPr>
                                <w:rFonts w:ascii="HG丸ｺﾞｼｯｸM-PRO" w:eastAsia="HG丸ｺﾞｼｯｸM-PRO" w:hAnsi="HG丸ｺﾞｼｯｸM-PRO" w:hint="eastAsia"/>
                                <w:sz w:val="24"/>
                                <w:szCs w:val="24"/>
                              </w:rPr>
                              <w:t>開閉扉</w:t>
                            </w:r>
                            <w:r>
                              <w:rPr>
                                <w:rFonts w:ascii="HG丸ｺﾞｼｯｸM-PRO" w:eastAsia="HG丸ｺﾞｼｯｸM-PRO" w:hAnsi="HG丸ｺﾞｼｯｸM-PRO" w:hint="eastAsia"/>
                                <w:sz w:val="24"/>
                                <w:szCs w:val="24"/>
                              </w:rPr>
                              <w:t>を</w:t>
                            </w:r>
                            <w:r w:rsidRPr="008957C9">
                              <w:rPr>
                                <w:rFonts w:ascii="HG丸ｺﾞｼｯｸM-PRO" w:eastAsia="HG丸ｺﾞｼｯｸM-PRO" w:hAnsi="HG丸ｺﾞｼｯｸM-PRO" w:hint="eastAsia"/>
                                <w:sz w:val="24"/>
                                <w:szCs w:val="24"/>
                              </w:rPr>
                              <w:t>設置</w:t>
                            </w:r>
                            <w:r>
                              <w:rPr>
                                <w:rFonts w:ascii="HG丸ｺﾞｼｯｸM-PRO" w:eastAsia="HG丸ｺﾞｼｯｸM-PRO" w:hAnsi="HG丸ｺﾞｼｯｸM-PRO" w:hint="eastAsia"/>
                                <w:sz w:val="24"/>
                                <w:szCs w:val="24"/>
                              </w:rPr>
                              <w:t>する。</w:t>
                            </w:r>
                          </w:p>
                          <w:p w:rsidR="00A86A84" w:rsidRPr="002B3013" w:rsidRDefault="00A86A84" w:rsidP="00F957F4">
                            <w:pPr>
                              <w:ind w:firstLineChars="100" w:firstLine="240"/>
                              <w:rPr>
                                <w:rFonts w:ascii="HG丸ｺﾞｼｯｸM-PRO" w:eastAsia="HG丸ｺﾞｼｯｸM-PRO" w:hAnsi="HG丸ｺﾞｼｯｸM-PRO"/>
                                <w:sz w:val="24"/>
                                <w:szCs w:val="24"/>
                              </w:rPr>
                            </w:pPr>
                          </w:p>
                          <w:p w:rsidR="00A86A84" w:rsidRDefault="00A86A84" w:rsidP="00F957F4">
                            <w:pPr>
                              <w:ind w:firstLineChars="100" w:firstLine="240"/>
                              <w:rPr>
                                <w:rFonts w:ascii="HG丸ｺﾞｼｯｸM-PRO" w:eastAsia="HG丸ｺﾞｼｯｸM-PRO" w:hAnsi="HG丸ｺﾞｼｯｸM-PRO"/>
                                <w:sz w:val="24"/>
                                <w:szCs w:val="24"/>
                              </w:rPr>
                            </w:pPr>
                            <w:r w:rsidRPr="007660D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避難</w:t>
                            </w:r>
                            <w:r w:rsidRPr="007660DA">
                              <w:rPr>
                                <w:rFonts w:ascii="HG丸ｺﾞｼｯｸM-PRO" w:eastAsia="HG丸ｺﾞｼｯｸM-PRO" w:hAnsi="HG丸ｺﾞｼｯｸM-PRO" w:hint="eastAsia"/>
                                <w:sz w:val="24"/>
                                <w:szCs w:val="24"/>
                              </w:rPr>
                              <w:t>訓練に関すること】</w:t>
                            </w:r>
                          </w:p>
                          <w:p w:rsidR="00A86A84" w:rsidRDefault="00A86A84" w:rsidP="00F957F4">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sidRPr="005301F0">
                              <w:rPr>
                                <w:rFonts w:ascii="HG丸ｺﾞｼｯｸM-PRO" w:eastAsia="HG丸ｺﾞｼｯｸM-PRO" w:hAnsi="HG丸ｺﾞｼｯｸM-PRO" w:hint="eastAsia"/>
                                <w:sz w:val="24"/>
                                <w:szCs w:val="24"/>
                              </w:rPr>
                              <w:t>・外来入構者を含めた避難時のスムーズな人員・安否確認のための訓練を実施する。</w:t>
                            </w:r>
                          </w:p>
                          <w:p w:rsidR="00A86A84" w:rsidRDefault="00A86A84" w:rsidP="00F957F4">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5301F0">
                              <w:rPr>
                                <w:rFonts w:ascii="HG丸ｺﾞｼｯｸM-PRO" w:eastAsia="HG丸ｺﾞｼｯｸM-PRO" w:hAnsi="HG丸ｺﾞｼｯｸM-PRO" w:hint="eastAsia"/>
                                <w:sz w:val="24"/>
                                <w:szCs w:val="24"/>
                              </w:rPr>
                              <w:t>LNG船による緊急離桟訓練を実施する。</w:t>
                            </w:r>
                          </w:p>
                          <w:p w:rsidR="00A86A84" w:rsidRDefault="00A86A84" w:rsidP="00212315">
                            <w:pPr>
                              <w:rPr>
                                <w:rFonts w:ascii="HG丸ｺﾞｼｯｸM-PRO" w:eastAsia="HG丸ｺﾞｼｯｸM-PRO" w:hAnsi="HG丸ｺﾞｼｯｸM-PRO"/>
                                <w:sz w:val="24"/>
                                <w:szCs w:val="24"/>
                              </w:rPr>
                            </w:pPr>
                          </w:p>
                          <w:p w:rsidR="00A86A84" w:rsidRDefault="00A86A84" w:rsidP="0021231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■その他対策</w:t>
                            </w:r>
                          </w:p>
                          <w:p w:rsidR="00A86A84" w:rsidRPr="00CB6C4E" w:rsidRDefault="00A86A84" w:rsidP="00F957F4">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・石油タンクの周囲</w:t>
                            </w:r>
                            <w:r>
                              <w:rPr>
                                <w:rFonts w:ascii="HG丸ｺﾞｼｯｸM-PRO" w:eastAsia="HG丸ｺﾞｼｯｸM-PRO" w:hAnsi="HG丸ｺﾞｼｯｸM-PRO" w:hint="eastAsia"/>
                                <w:sz w:val="24"/>
                                <w:szCs w:val="24"/>
                              </w:rPr>
                              <w:t>の素掘り側溝を</w:t>
                            </w:r>
                            <w:r w:rsidRPr="00CB6C4E">
                              <w:rPr>
                                <w:rFonts w:ascii="HG丸ｺﾞｼｯｸM-PRO" w:eastAsia="HG丸ｺﾞｼｯｸM-PRO" w:hAnsi="HG丸ｺﾞｼｯｸM-PRO" w:hint="eastAsia"/>
                                <w:sz w:val="24"/>
                                <w:szCs w:val="24"/>
                              </w:rPr>
                              <w:t>U</w:t>
                            </w:r>
                            <w:r>
                              <w:rPr>
                                <w:rFonts w:ascii="HG丸ｺﾞｼｯｸM-PRO" w:eastAsia="HG丸ｺﾞｼｯｸM-PRO" w:hAnsi="HG丸ｺﾞｼｯｸM-PRO" w:hint="eastAsia"/>
                                <w:sz w:val="24"/>
                                <w:szCs w:val="24"/>
                              </w:rPr>
                              <w:t>字溝に変更することで</w:t>
                            </w:r>
                            <w:r w:rsidRPr="00CB6C4E">
                              <w:rPr>
                                <w:rFonts w:ascii="HG丸ｺﾞｼｯｸM-PRO" w:eastAsia="HG丸ｺﾞｼｯｸM-PRO" w:hAnsi="HG丸ｺﾞｼｯｸM-PRO" w:hint="eastAsia"/>
                                <w:sz w:val="24"/>
                                <w:szCs w:val="24"/>
                              </w:rPr>
                              <w:t>、石油タンクからの漏油検知器精度</w:t>
                            </w:r>
                            <w:r>
                              <w:rPr>
                                <w:rFonts w:ascii="HG丸ｺﾞｼｯｸM-PRO" w:eastAsia="HG丸ｺﾞｼｯｸM-PRO" w:hAnsi="HG丸ｺﾞｼｯｸM-PRO" w:hint="eastAsia"/>
                                <w:sz w:val="24"/>
                                <w:szCs w:val="24"/>
                              </w:rPr>
                              <w:t>の</w:t>
                            </w:r>
                            <w:r w:rsidRPr="00CB6C4E">
                              <w:rPr>
                                <w:rFonts w:ascii="HG丸ｺﾞｼｯｸM-PRO" w:eastAsia="HG丸ｺﾞｼｯｸM-PRO" w:hAnsi="HG丸ｺﾞｼｯｸM-PRO" w:hint="eastAsia"/>
                                <w:sz w:val="24"/>
                                <w:szCs w:val="24"/>
                              </w:rPr>
                              <w:t>向上</w:t>
                            </w:r>
                            <w:r>
                              <w:rPr>
                                <w:rFonts w:ascii="HG丸ｺﾞｼｯｸM-PRO" w:eastAsia="HG丸ｺﾞｼｯｸM-PRO" w:hAnsi="HG丸ｺﾞｼｯｸM-PRO" w:hint="eastAsia"/>
                                <w:sz w:val="24"/>
                                <w:szCs w:val="24"/>
                              </w:rPr>
                              <w:t>を図る。</w:t>
                            </w:r>
                          </w:p>
                          <w:p w:rsidR="00A86A84" w:rsidRDefault="00A86A84" w:rsidP="00F957F4">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・リスク評価を行ったうえで</w:t>
                            </w:r>
                            <w:r w:rsidRPr="007E282D">
                              <w:rPr>
                                <w:rFonts w:ascii="HG丸ｺﾞｼｯｸM-PRO" w:eastAsia="HG丸ｺﾞｼｯｸM-PRO" w:hAnsi="HG丸ｺﾞｼｯｸM-PRO" w:hint="eastAsia"/>
                                <w:sz w:val="24"/>
                                <w:szCs w:val="24"/>
                              </w:rPr>
                              <w:t>化学物質の漏えい防止</w:t>
                            </w:r>
                            <w:r>
                              <w:rPr>
                                <w:rFonts w:ascii="HG丸ｺﾞｼｯｸM-PRO" w:eastAsia="HG丸ｺﾞｼｯｸM-PRO" w:hAnsi="HG丸ｺﾞｼｯｸM-PRO" w:hint="eastAsia"/>
                                <w:sz w:val="24"/>
                                <w:szCs w:val="24"/>
                              </w:rPr>
                              <w:t>対策を実施する。</w:t>
                            </w:r>
                          </w:p>
                          <w:p w:rsidR="00A86A84" w:rsidRPr="002B3013" w:rsidRDefault="00A86A84" w:rsidP="0021231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7660DA">
                              <w:rPr>
                                <w:rFonts w:ascii="HG丸ｺﾞｼｯｸM-PRO" w:eastAsia="HG丸ｺﾞｼｯｸM-PRO" w:hAnsi="HG丸ｺﾞｼｯｸM-PRO" w:hint="eastAsia"/>
                                <w:sz w:val="24"/>
                                <w:szCs w:val="24"/>
                              </w:rPr>
                              <w:t>・非常用の備蓄品の内容の見直しを行う。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 o:spid="_x0000_s1059" type="#_x0000_t202" style="position:absolute;left:0;text-align:left;margin-left:561.95pt;margin-top:86.75pt;width:518pt;height:51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" filled="f" stroked="f" strokeweight=".5pt">
                <v:textbox>
                  <w:txbxContent>
                    <w:p w:rsidR="00A86A84" w:rsidRPr="00CB6C4E" w:rsidRDefault="00A86A84" w:rsidP="00212315">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３　その他の設備に対する防災対策</w:t>
                      </w:r>
                    </w:p>
                    <w:p w:rsidR="00A86A84" w:rsidRDefault="00A86A84" w:rsidP="00F957F4">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・消火ポンプの津波対策のため、防水壁の</w:t>
                      </w:r>
                    </w:p>
                    <w:p w:rsidR="00A86A84" w:rsidRDefault="00A86A84" w:rsidP="00F957F4">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設置や</w:t>
                      </w:r>
                      <w:r w:rsidRPr="005301F0">
                        <w:rPr>
                          <w:rFonts w:ascii="HG丸ｺﾞｼｯｸM-PRO" w:eastAsia="HG丸ｺﾞｼｯｸM-PRO" w:hAnsi="HG丸ｺﾞｼｯｸM-PRO" w:hint="eastAsia"/>
                          <w:sz w:val="24"/>
                          <w:szCs w:val="24"/>
                        </w:rPr>
                        <w:t>ポンプの嵩上げ等</w:t>
                      </w:r>
                      <w:r>
                        <w:rPr>
                          <w:rFonts w:ascii="HG丸ｺﾞｼｯｸM-PRO" w:eastAsia="HG丸ｺﾞｼｯｸM-PRO" w:hAnsi="HG丸ｺﾞｼｯｸM-PRO" w:hint="eastAsia"/>
                          <w:sz w:val="24"/>
                          <w:szCs w:val="24"/>
                        </w:rPr>
                        <w:t>を実施する。</w:t>
                      </w:r>
                    </w:p>
                    <w:p w:rsidR="00A86A84" w:rsidRDefault="00A86A84" w:rsidP="00212315">
                      <w:pPr>
                        <w:rPr>
                          <w:rFonts w:ascii="HG丸ｺﾞｼｯｸM-PRO" w:eastAsia="HG丸ｺﾞｼｯｸM-PRO" w:hAnsi="HG丸ｺﾞｼｯｸM-PRO"/>
                          <w:sz w:val="24"/>
                          <w:szCs w:val="24"/>
                        </w:rPr>
                      </w:pPr>
                      <w:r w:rsidRPr="005301F0">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非常用電源</w:t>
                      </w:r>
                      <w:r w:rsidRPr="005301F0">
                        <w:rPr>
                          <w:rFonts w:ascii="HG丸ｺﾞｼｯｸM-PRO" w:eastAsia="HG丸ｺﾞｼｯｸM-PRO" w:hAnsi="HG丸ｺﾞｼｯｸM-PRO" w:hint="eastAsia"/>
                          <w:sz w:val="24"/>
                          <w:szCs w:val="24"/>
                        </w:rPr>
                        <w:t>の津波による浸水対策を実施</w:t>
                      </w:r>
                    </w:p>
                    <w:p w:rsidR="00A86A84" w:rsidRPr="002E2C7A" w:rsidRDefault="00A86A84" w:rsidP="00F957F4">
                      <w:pPr>
                        <w:ind w:firstLineChars="200" w:firstLine="480"/>
                        <w:rPr>
                          <w:rFonts w:ascii="HG丸ｺﾞｼｯｸM-PRO" w:eastAsia="HG丸ｺﾞｼｯｸM-PRO" w:hAnsi="HG丸ｺﾞｼｯｸM-PRO"/>
                          <w:sz w:val="24"/>
                          <w:szCs w:val="24"/>
                        </w:rPr>
                      </w:pPr>
                      <w:r w:rsidRPr="005301F0">
                        <w:rPr>
                          <w:rFonts w:ascii="HG丸ｺﾞｼｯｸM-PRO" w:eastAsia="HG丸ｺﾞｼｯｸM-PRO" w:hAnsi="HG丸ｺﾞｼｯｸM-PRO" w:hint="eastAsia"/>
                          <w:sz w:val="24"/>
                          <w:szCs w:val="24"/>
                        </w:rPr>
                        <w:t>する（高所への移設など）。</w:t>
                      </w:r>
                    </w:p>
                    <w:p w:rsidR="00A86A84" w:rsidRPr="00A304FC" w:rsidRDefault="00A86A84" w:rsidP="00212315">
                      <w:pPr>
                        <w:rPr>
                          <w:rFonts w:ascii="HG丸ｺﾞｼｯｸM-PRO" w:eastAsia="HG丸ｺﾞｼｯｸM-PRO" w:hAnsi="HG丸ｺﾞｼｯｸM-PRO"/>
                          <w:sz w:val="24"/>
                          <w:szCs w:val="24"/>
                        </w:rPr>
                      </w:pPr>
                    </w:p>
                    <w:p w:rsidR="00A86A84" w:rsidRPr="00CB6C4E" w:rsidRDefault="00A86A84" w:rsidP="00212315">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４　建物に対する防災対策</w:t>
                      </w:r>
                    </w:p>
                    <w:p w:rsidR="00A86A84" w:rsidRDefault="00A86A84" w:rsidP="00212315">
                      <w:pPr>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津波による浸水を防ぐため、</w:t>
                      </w:r>
                      <w:r w:rsidRPr="00CB6C4E">
                        <w:rPr>
                          <w:rFonts w:ascii="HG丸ｺﾞｼｯｸM-PRO" w:eastAsia="HG丸ｺﾞｼｯｸM-PRO" w:hAnsi="HG丸ｺﾞｼｯｸM-PRO" w:hint="eastAsia"/>
                          <w:sz w:val="24"/>
                          <w:szCs w:val="24"/>
                        </w:rPr>
                        <w:t>計器室</w:t>
                      </w:r>
                      <w:r>
                        <w:rPr>
                          <w:rFonts w:ascii="HG丸ｺﾞｼｯｸM-PRO" w:eastAsia="HG丸ｺﾞｼｯｸM-PRO" w:hAnsi="HG丸ｺﾞｼｯｸM-PRO" w:hint="eastAsia"/>
                          <w:sz w:val="24"/>
                          <w:szCs w:val="24"/>
                        </w:rPr>
                        <w:t>や</w:t>
                      </w:r>
                      <w:r w:rsidRPr="00CB6C4E">
                        <w:rPr>
                          <w:rFonts w:ascii="HG丸ｺﾞｼｯｸM-PRO" w:eastAsia="HG丸ｺﾞｼｯｸM-PRO" w:hAnsi="HG丸ｺﾞｼｯｸM-PRO" w:hint="eastAsia"/>
                          <w:sz w:val="24"/>
                          <w:szCs w:val="24"/>
                        </w:rPr>
                        <w:t>電気室の水密化</w:t>
                      </w:r>
                      <w:r>
                        <w:rPr>
                          <w:rFonts w:ascii="HG丸ｺﾞｼｯｸM-PRO" w:eastAsia="HG丸ｺﾞｼｯｸM-PRO" w:hAnsi="HG丸ｺﾞｼｯｸM-PRO" w:hint="eastAsia"/>
                          <w:sz w:val="24"/>
                          <w:szCs w:val="24"/>
                        </w:rPr>
                        <w:t>を</w:t>
                      </w:r>
                      <w:r w:rsidRPr="00CB6C4E">
                        <w:rPr>
                          <w:rFonts w:ascii="HG丸ｺﾞｼｯｸM-PRO" w:eastAsia="HG丸ｺﾞｼｯｸM-PRO" w:hAnsi="HG丸ｺﾞｼｯｸM-PRO" w:hint="eastAsia"/>
                          <w:sz w:val="24"/>
                          <w:szCs w:val="24"/>
                        </w:rPr>
                        <w:t>実施</w:t>
                      </w:r>
                      <w:r>
                        <w:rPr>
                          <w:rFonts w:ascii="HG丸ｺﾞｼｯｸM-PRO" w:eastAsia="HG丸ｺﾞｼｯｸM-PRO" w:hAnsi="HG丸ｺﾞｼｯｸM-PRO" w:hint="eastAsia"/>
                          <w:sz w:val="24"/>
                          <w:szCs w:val="24"/>
                        </w:rPr>
                        <w:t>する。</w:t>
                      </w:r>
                    </w:p>
                    <w:p w:rsidR="00A86A84" w:rsidRDefault="00A86A84" w:rsidP="00212315">
                      <w:pPr>
                        <w:rPr>
                          <w:rFonts w:ascii="HG丸ｺﾞｼｯｸM-PRO" w:eastAsia="HG丸ｺﾞｼｯｸM-PRO" w:hAnsi="HG丸ｺﾞｼｯｸM-PRO"/>
                          <w:sz w:val="24"/>
                          <w:szCs w:val="24"/>
                          <w:u w:val="single"/>
                        </w:rPr>
                      </w:pPr>
                    </w:p>
                    <w:p w:rsidR="00A86A84" w:rsidRPr="00CB6C4E" w:rsidRDefault="00A86A84" w:rsidP="00212315">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５　その他の対策</w:t>
                      </w:r>
                    </w:p>
                    <w:p w:rsidR="00A86A84" w:rsidRDefault="00A86A84" w:rsidP="00F957F4">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・車両の浸水漂流対策のため、</w:t>
                      </w:r>
                      <w:r w:rsidRPr="00844D6A">
                        <w:rPr>
                          <w:rFonts w:ascii="HG丸ｺﾞｼｯｸM-PRO" w:eastAsia="HG丸ｺﾞｼｯｸM-PRO" w:hAnsi="HG丸ｺﾞｼｯｸM-PRO" w:hint="eastAsia"/>
                          <w:sz w:val="24"/>
                          <w:szCs w:val="24"/>
                        </w:rPr>
                        <w:t>構内の</w:t>
                      </w:r>
                    </w:p>
                    <w:p w:rsidR="00A86A84" w:rsidRDefault="00A86A84" w:rsidP="00F957F4">
                      <w:pPr>
                        <w:ind w:leftChars="200" w:left="420"/>
                        <w:rPr>
                          <w:rFonts w:ascii="HG丸ｺﾞｼｯｸM-PRO" w:eastAsia="HG丸ｺﾞｼｯｸM-PRO" w:hAnsi="HG丸ｺﾞｼｯｸM-PRO"/>
                          <w:sz w:val="24"/>
                          <w:szCs w:val="24"/>
                        </w:rPr>
                      </w:pPr>
                      <w:r w:rsidRPr="00844D6A">
                        <w:rPr>
                          <w:rFonts w:ascii="HG丸ｺﾞｼｯｸM-PRO" w:eastAsia="HG丸ｺﾞｼｯｸM-PRO" w:hAnsi="HG丸ｺﾞｼｯｸM-PRO" w:hint="eastAsia"/>
                          <w:sz w:val="24"/>
                          <w:szCs w:val="24"/>
                        </w:rPr>
                        <w:t>浸水想定外の場所に消防車両を含む</w:t>
                      </w:r>
                    </w:p>
                    <w:p w:rsidR="00A86A84" w:rsidRDefault="00A86A84" w:rsidP="00F957F4">
                      <w:pPr>
                        <w:ind w:leftChars="200" w:left="420"/>
                        <w:rPr>
                          <w:rFonts w:ascii="HG丸ｺﾞｼｯｸM-PRO" w:eastAsia="HG丸ｺﾞｼｯｸM-PRO" w:hAnsi="HG丸ｺﾞｼｯｸM-PRO"/>
                          <w:sz w:val="24"/>
                          <w:szCs w:val="24"/>
                        </w:rPr>
                      </w:pPr>
                      <w:r w:rsidRPr="00844D6A">
                        <w:rPr>
                          <w:rFonts w:ascii="HG丸ｺﾞｼｯｸM-PRO" w:eastAsia="HG丸ｺﾞｼｯｸM-PRO" w:hAnsi="HG丸ｺﾞｼｯｸM-PRO" w:hint="eastAsia"/>
                          <w:sz w:val="24"/>
                          <w:szCs w:val="24"/>
                        </w:rPr>
                        <w:t>業務用車両を移動させる</w:t>
                      </w:r>
                      <w:r>
                        <w:rPr>
                          <w:rFonts w:ascii="HG丸ｺﾞｼｯｸM-PRO" w:eastAsia="HG丸ｺﾞｼｯｸM-PRO" w:hAnsi="HG丸ｺﾞｼｯｸM-PRO" w:hint="eastAsia"/>
                          <w:sz w:val="24"/>
                          <w:szCs w:val="24"/>
                        </w:rPr>
                        <w:t>。</w:t>
                      </w:r>
                    </w:p>
                    <w:p w:rsidR="00A86A84" w:rsidRDefault="00A86A84" w:rsidP="0021231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A86A84" w:rsidRDefault="00A86A84" w:rsidP="00F957F4">
                      <w:pPr>
                        <w:ind w:firstLineChars="100" w:firstLine="240"/>
                        <w:rPr>
                          <w:rFonts w:ascii="HG丸ｺﾞｼｯｸM-PRO" w:eastAsia="HG丸ｺﾞｼｯｸM-PRO" w:hAnsi="HG丸ｺﾞｼｯｸM-PRO"/>
                          <w:sz w:val="24"/>
                          <w:szCs w:val="24"/>
                        </w:rPr>
                      </w:pPr>
                      <w:r w:rsidRPr="002B3013">
                        <w:rPr>
                          <w:rFonts w:ascii="HG丸ｺﾞｼｯｸM-PRO" w:eastAsia="HG丸ｺﾞｼｯｸM-PRO" w:hAnsi="HG丸ｺﾞｼｯｸM-PRO" w:hint="eastAsia"/>
                          <w:sz w:val="24"/>
                          <w:szCs w:val="24"/>
                        </w:rPr>
                        <w:t>・津波の浸水深を考慮し、備蓄の保管場所を見直す。</w:t>
                      </w:r>
                    </w:p>
                    <w:p w:rsidR="00A86A84" w:rsidRDefault="00A86A84" w:rsidP="00F957F4">
                      <w:pPr>
                        <w:ind w:leftChars="100" w:left="45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・従業員の安全な</w:t>
                      </w:r>
                      <w:r w:rsidRPr="008957C9">
                        <w:rPr>
                          <w:rFonts w:ascii="HG丸ｺﾞｼｯｸM-PRO" w:eastAsia="HG丸ｺﾞｼｯｸM-PRO" w:hAnsi="HG丸ｺﾞｼｯｸM-PRO" w:hint="eastAsia"/>
                          <w:sz w:val="24"/>
                          <w:szCs w:val="24"/>
                        </w:rPr>
                        <w:t>避難経路確保のため、</w:t>
                      </w:r>
                      <w:r>
                        <w:rPr>
                          <w:rFonts w:ascii="HG丸ｺﾞｼｯｸM-PRO" w:eastAsia="HG丸ｺﾞｼｯｸM-PRO" w:hAnsi="HG丸ｺﾞｼｯｸM-PRO" w:hint="eastAsia"/>
                          <w:sz w:val="24"/>
                          <w:szCs w:val="24"/>
                        </w:rPr>
                        <w:t>出入り口以外に新たな</w:t>
                      </w:r>
                      <w:r w:rsidRPr="008957C9">
                        <w:rPr>
                          <w:rFonts w:ascii="HG丸ｺﾞｼｯｸM-PRO" w:eastAsia="HG丸ｺﾞｼｯｸM-PRO" w:hAnsi="HG丸ｺﾞｼｯｸM-PRO" w:hint="eastAsia"/>
                          <w:sz w:val="24"/>
                          <w:szCs w:val="24"/>
                        </w:rPr>
                        <w:t>開閉扉</w:t>
                      </w:r>
                      <w:r>
                        <w:rPr>
                          <w:rFonts w:ascii="HG丸ｺﾞｼｯｸM-PRO" w:eastAsia="HG丸ｺﾞｼｯｸM-PRO" w:hAnsi="HG丸ｺﾞｼｯｸM-PRO" w:hint="eastAsia"/>
                          <w:sz w:val="24"/>
                          <w:szCs w:val="24"/>
                        </w:rPr>
                        <w:t>を</w:t>
                      </w:r>
                      <w:r w:rsidRPr="008957C9">
                        <w:rPr>
                          <w:rFonts w:ascii="HG丸ｺﾞｼｯｸM-PRO" w:eastAsia="HG丸ｺﾞｼｯｸM-PRO" w:hAnsi="HG丸ｺﾞｼｯｸM-PRO" w:hint="eastAsia"/>
                          <w:sz w:val="24"/>
                          <w:szCs w:val="24"/>
                        </w:rPr>
                        <w:t>設置</w:t>
                      </w:r>
                      <w:r>
                        <w:rPr>
                          <w:rFonts w:ascii="HG丸ｺﾞｼｯｸM-PRO" w:eastAsia="HG丸ｺﾞｼｯｸM-PRO" w:hAnsi="HG丸ｺﾞｼｯｸM-PRO" w:hint="eastAsia"/>
                          <w:sz w:val="24"/>
                          <w:szCs w:val="24"/>
                        </w:rPr>
                        <w:t>する。</w:t>
                      </w:r>
                    </w:p>
                    <w:p w:rsidR="00A86A84" w:rsidRPr="002B3013" w:rsidRDefault="00A86A84" w:rsidP="00F957F4">
                      <w:pPr>
                        <w:ind w:firstLineChars="100" w:firstLine="240"/>
                        <w:rPr>
                          <w:rFonts w:ascii="HG丸ｺﾞｼｯｸM-PRO" w:eastAsia="HG丸ｺﾞｼｯｸM-PRO" w:hAnsi="HG丸ｺﾞｼｯｸM-PRO"/>
                          <w:sz w:val="24"/>
                          <w:szCs w:val="24"/>
                        </w:rPr>
                      </w:pPr>
                    </w:p>
                    <w:p w:rsidR="00A86A84" w:rsidRDefault="00A86A84" w:rsidP="00F957F4">
                      <w:pPr>
                        <w:ind w:firstLineChars="100" w:firstLine="240"/>
                        <w:rPr>
                          <w:rFonts w:ascii="HG丸ｺﾞｼｯｸM-PRO" w:eastAsia="HG丸ｺﾞｼｯｸM-PRO" w:hAnsi="HG丸ｺﾞｼｯｸM-PRO"/>
                          <w:sz w:val="24"/>
                          <w:szCs w:val="24"/>
                        </w:rPr>
                      </w:pPr>
                      <w:r w:rsidRPr="007660D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避難</w:t>
                      </w:r>
                      <w:r w:rsidRPr="007660DA">
                        <w:rPr>
                          <w:rFonts w:ascii="HG丸ｺﾞｼｯｸM-PRO" w:eastAsia="HG丸ｺﾞｼｯｸM-PRO" w:hAnsi="HG丸ｺﾞｼｯｸM-PRO" w:hint="eastAsia"/>
                          <w:sz w:val="24"/>
                          <w:szCs w:val="24"/>
                        </w:rPr>
                        <w:t>訓練に関すること】</w:t>
                      </w:r>
                    </w:p>
                    <w:p w:rsidR="00A86A84" w:rsidRDefault="00A86A84" w:rsidP="00F957F4">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sidRPr="005301F0">
                        <w:rPr>
                          <w:rFonts w:ascii="HG丸ｺﾞｼｯｸM-PRO" w:eastAsia="HG丸ｺﾞｼｯｸM-PRO" w:hAnsi="HG丸ｺﾞｼｯｸM-PRO" w:hint="eastAsia"/>
                          <w:sz w:val="24"/>
                          <w:szCs w:val="24"/>
                        </w:rPr>
                        <w:t>・外来入構者を含めた避難時のスムーズな人員・安否確認のための訓練を実施する。</w:t>
                      </w:r>
                    </w:p>
                    <w:p w:rsidR="00A86A84" w:rsidRDefault="00A86A84" w:rsidP="00F957F4">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5301F0">
                        <w:rPr>
                          <w:rFonts w:ascii="HG丸ｺﾞｼｯｸM-PRO" w:eastAsia="HG丸ｺﾞｼｯｸM-PRO" w:hAnsi="HG丸ｺﾞｼｯｸM-PRO" w:hint="eastAsia"/>
                          <w:sz w:val="24"/>
                          <w:szCs w:val="24"/>
                        </w:rPr>
                        <w:t>LNG船による緊急離桟訓練を実施する。</w:t>
                      </w:r>
                    </w:p>
                    <w:p w:rsidR="00A86A84" w:rsidRDefault="00A86A84" w:rsidP="00212315">
                      <w:pPr>
                        <w:rPr>
                          <w:rFonts w:ascii="HG丸ｺﾞｼｯｸM-PRO" w:eastAsia="HG丸ｺﾞｼｯｸM-PRO" w:hAnsi="HG丸ｺﾞｼｯｸM-PRO"/>
                          <w:sz w:val="24"/>
                          <w:szCs w:val="24"/>
                        </w:rPr>
                      </w:pPr>
                    </w:p>
                    <w:p w:rsidR="00A86A84" w:rsidRDefault="00A86A84" w:rsidP="0021231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■その他対策</w:t>
                      </w:r>
                    </w:p>
                    <w:p w:rsidR="00A86A84" w:rsidRPr="00CB6C4E" w:rsidRDefault="00A86A84" w:rsidP="00F957F4">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・石油タンクの周囲</w:t>
                      </w:r>
                      <w:r>
                        <w:rPr>
                          <w:rFonts w:ascii="HG丸ｺﾞｼｯｸM-PRO" w:eastAsia="HG丸ｺﾞｼｯｸM-PRO" w:hAnsi="HG丸ｺﾞｼｯｸM-PRO" w:hint="eastAsia"/>
                          <w:sz w:val="24"/>
                          <w:szCs w:val="24"/>
                        </w:rPr>
                        <w:t>の素掘り側溝を</w:t>
                      </w:r>
                      <w:r w:rsidRPr="00CB6C4E">
                        <w:rPr>
                          <w:rFonts w:ascii="HG丸ｺﾞｼｯｸM-PRO" w:eastAsia="HG丸ｺﾞｼｯｸM-PRO" w:hAnsi="HG丸ｺﾞｼｯｸM-PRO" w:hint="eastAsia"/>
                          <w:sz w:val="24"/>
                          <w:szCs w:val="24"/>
                        </w:rPr>
                        <w:t>U</w:t>
                      </w:r>
                      <w:r>
                        <w:rPr>
                          <w:rFonts w:ascii="HG丸ｺﾞｼｯｸM-PRO" w:eastAsia="HG丸ｺﾞｼｯｸM-PRO" w:hAnsi="HG丸ｺﾞｼｯｸM-PRO" w:hint="eastAsia"/>
                          <w:sz w:val="24"/>
                          <w:szCs w:val="24"/>
                        </w:rPr>
                        <w:t>字溝に変更することで</w:t>
                      </w:r>
                      <w:r w:rsidRPr="00CB6C4E">
                        <w:rPr>
                          <w:rFonts w:ascii="HG丸ｺﾞｼｯｸM-PRO" w:eastAsia="HG丸ｺﾞｼｯｸM-PRO" w:hAnsi="HG丸ｺﾞｼｯｸM-PRO" w:hint="eastAsia"/>
                          <w:sz w:val="24"/>
                          <w:szCs w:val="24"/>
                        </w:rPr>
                        <w:t>、石油タンクからの漏油検知器精度</w:t>
                      </w:r>
                      <w:r>
                        <w:rPr>
                          <w:rFonts w:ascii="HG丸ｺﾞｼｯｸM-PRO" w:eastAsia="HG丸ｺﾞｼｯｸM-PRO" w:hAnsi="HG丸ｺﾞｼｯｸM-PRO" w:hint="eastAsia"/>
                          <w:sz w:val="24"/>
                          <w:szCs w:val="24"/>
                        </w:rPr>
                        <w:t>の</w:t>
                      </w:r>
                      <w:r w:rsidRPr="00CB6C4E">
                        <w:rPr>
                          <w:rFonts w:ascii="HG丸ｺﾞｼｯｸM-PRO" w:eastAsia="HG丸ｺﾞｼｯｸM-PRO" w:hAnsi="HG丸ｺﾞｼｯｸM-PRO" w:hint="eastAsia"/>
                          <w:sz w:val="24"/>
                          <w:szCs w:val="24"/>
                        </w:rPr>
                        <w:t>向上</w:t>
                      </w:r>
                      <w:r>
                        <w:rPr>
                          <w:rFonts w:ascii="HG丸ｺﾞｼｯｸM-PRO" w:eastAsia="HG丸ｺﾞｼｯｸM-PRO" w:hAnsi="HG丸ｺﾞｼｯｸM-PRO" w:hint="eastAsia"/>
                          <w:sz w:val="24"/>
                          <w:szCs w:val="24"/>
                        </w:rPr>
                        <w:t>を図る。</w:t>
                      </w:r>
                    </w:p>
                    <w:p w:rsidR="00A86A84" w:rsidRDefault="00A86A84" w:rsidP="00F957F4">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・リスク評価を行ったうえで</w:t>
                      </w:r>
                      <w:r w:rsidRPr="007E282D">
                        <w:rPr>
                          <w:rFonts w:ascii="HG丸ｺﾞｼｯｸM-PRO" w:eastAsia="HG丸ｺﾞｼｯｸM-PRO" w:hAnsi="HG丸ｺﾞｼｯｸM-PRO" w:hint="eastAsia"/>
                          <w:sz w:val="24"/>
                          <w:szCs w:val="24"/>
                        </w:rPr>
                        <w:t>化学物質の漏えい防止</w:t>
                      </w:r>
                      <w:r>
                        <w:rPr>
                          <w:rFonts w:ascii="HG丸ｺﾞｼｯｸM-PRO" w:eastAsia="HG丸ｺﾞｼｯｸM-PRO" w:hAnsi="HG丸ｺﾞｼｯｸM-PRO" w:hint="eastAsia"/>
                          <w:sz w:val="24"/>
                          <w:szCs w:val="24"/>
                        </w:rPr>
                        <w:t>対策を実施する。</w:t>
                      </w:r>
                    </w:p>
                    <w:p w:rsidR="00A86A84" w:rsidRPr="002B3013" w:rsidRDefault="00A86A84" w:rsidP="0021231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7660DA">
                        <w:rPr>
                          <w:rFonts w:ascii="HG丸ｺﾞｼｯｸM-PRO" w:eastAsia="HG丸ｺﾞｼｯｸM-PRO" w:hAnsi="HG丸ｺﾞｼｯｸM-PRO" w:hint="eastAsia"/>
                          <w:sz w:val="24"/>
                          <w:szCs w:val="24"/>
                        </w:rPr>
                        <w:t>・非常用の備蓄品の内容の見直しを行う。</w:t>
                      </w:r>
                    </w:p>
                  </w:txbxContent>
                </v:textbox>
              </v:shape>
            </w:pict>
          </mc:Fallback>
        </mc:AlternateContent>
      </w:r>
      <w:r w:rsidRPr="00053CA7">
        <w:rPr>
          <w:noProof/>
        </w:rPr>
        <mc:AlternateContent>
          <mc:Choice Requires="wpg">
            <w:drawing>
              <wp:anchor distT="0" distB="0" distL="114300" distR="114300" simplePos="0" relativeHeight="251790336" behindDoc="0" locked="0" layoutInCell="1" allowOverlap="1" wp14:anchorId="2D54E75A" wp14:editId="2D3C3493">
                <wp:simplePos x="0" y="0"/>
                <wp:positionH relativeFrom="column">
                  <wp:posOffset>10379710</wp:posOffset>
                </wp:positionH>
                <wp:positionV relativeFrom="paragraph">
                  <wp:posOffset>3406140</wp:posOffset>
                </wp:positionV>
                <wp:extent cx="3076575" cy="1014730"/>
                <wp:effectExtent l="0" t="0" r="0" b="0"/>
                <wp:wrapNone/>
                <wp:docPr id="45" name="グループ化 60"/>
                <wp:cNvGraphicFramePr/>
                <a:graphic xmlns:a="http://schemas.openxmlformats.org/drawingml/2006/main">
                  <a:graphicData uri="http://schemas.microsoft.com/office/word/2010/wordprocessingGroup">
                    <wpg:wgp>
                      <wpg:cNvGrpSpPr/>
                      <wpg:grpSpPr>
                        <a:xfrm>
                          <a:off x="0" y="0"/>
                          <a:ext cx="3076575" cy="1014730"/>
                          <a:chOff x="0" y="0"/>
                          <a:chExt cx="2788322" cy="823583"/>
                        </a:xfrm>
                      </wpg:grpSpPr>
                      <wps:wsp>
                        <wps:cNvPr id="50" name="直線コネクタ 50"/>
                        <wps:cNvCnPr/>
                        <wps:spPr>
                          <a:xfrm>
                            <a:off x="0" y="519907"/>
                            <a:ext cx="2733675" cy="0"/>
                          </a:xfrm>
                          <a:prstGeom prst="line">
                            <a:avLst/>
                          </a:prstGeom>
                          <a:noFill/>
                          <a:ln w="25400" cap="flat" cmpd="sng" algn="ctr">
                            <a:solidFill>
                              <a:srgbClr val="00B0F0"/>
                            </a:solidFill>
                            <a:prstDash val="dash"/>
                          </a:ln>
                          <a:effectLst/>
                        </wps:spPr>
                        <wps:bodyPr/>
                      </wps:wsp>
                      <wpg:grpSp>
                        <wpg:cNvPr id="51" name="グループ化 51"/>
                        <wpg:cNvGrpSpPr/>
                        <wpg:grpSpPr>
                          <a:xfrm>
                            <a:off x="134142" y="171451"/>
                            <a:ext cx="687389" cy="444500"/>
                            <a:chOff x="134142" y="171451"/>
                            <a:chExt cx="687389" cy="444500"/>
                          </a:xfrm>
                        </wpg:grpSpPr>
                        <wps:wsp>
                          <wps:cNvPr id="52" name="1 つの角を切り取った四角形 52"/>
                          <wps:cNvSpPr/>
                          <wps:spPr>
                            <a:xfrm flipH="1">
                              <a:off x="134142" y="222251"/>
                              <a:ext cx="396873" cy="342900"/>
                            </a:xfrm>
                            <a:prstGeom prst="snip1Rect">
                              <a:avLst>
                                <a:gd name="adj" fmla="val 31482"/>
                              </a:avLst>
                            </a:prstGeom>
                            <a:solidFill>
                              <a:srgbClr val="FF0000"/>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53" name="円/楕円 53"/>
                          <wps:cNvSpPr/>
                          <wps:spPr>
                            <a:xfrm>
                              <a:off x="235743" y="514351"/>
                              <a:ext cx="104775" cy="101600"/>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54" name="正方形/長方形 54"/>
                          <wps:cNvSpPr/>
                          <wps:spPr>
                            <a:xfrm>
                              <a:off x="535781" y="339726"/>
                              <a:ext cx="285750" cy="225425"/>
                            </a:xfrm>
                            <a:prstGeom prst="rect">
                              <a:avLst/>
                            </a:prstGeom>
                            <a:solidFill>
                              <a:srgbClr val="FF0000"/>
                            </a:solidFill>
                            <a:ln w="127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55" name="円/楕円 55"/>
                          <wps:cNvSpPr/>
                          <wps:spPr>
                            <a:xfrm>
                              <a:off x="572293" y="514351"/>
                              <a:ext cx="104775" cy="101600"/>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56" name="直線コネクタ 56"/>
                          <wps:cNvCnPr/>
                          <wps:spPr>
                            <a:xfrm>
                              <a:off x="470693" y="171451"/>
                              <a:ext cx="273051" cy="165099"/>
                            </a:xfrm>
                            <a:prstGeom prst="line">
                              <a:avLst/>
                            </a:prstGeom>
                            <a:noFill/>
                            <a:ln w="9525" cap="flat" cmpd="sng" algn="ctr">
                              <a:solidFill>
                                <a:srgbClr val="4F81BD">
                                  <a:shade val="95000"/>
                                  <a:satMod val="105000"/>
                                </a:srgbClr>
                              </a:solidFill>
                              <a:prstDash val="solid"/>
                            </a:ln>
                            <a:effectLst/>
                          </wps:spPr>
                          <wps:bodyPr/>
                        </wps:wsp>
                        <wps:wsp>
                          <wps:cNvPr id="57" name="直線コネクタ 57"/>
                          <wps:cNvCnPr/>
                          <wps:spPr>
                            <a:xfrm>
                              <a:off x="546893" y="171451"/>
                              <a:ext cx="273051" cy="165099"/>
                            </a:xfrm>
                            <a:prstGeom prst="line">
                              <a:avLst/>
                            </a:prstGeom>
                            <a:noFill/>
                            <a:ln w="9525" cap="flat" cmpd="sng" algn="ctr">
                              <a:solidFill>
                                <a:srgbClr val="4F81BD">
                                  <a:shade val="95000"/>
                                  <a:satMod val="105000"/>
                                </a:srgbClr>
                              </a:solidFill>
                              <a:prstDash val="solid"/>
                            </a:ln>
                            <a:effectLst/>
                          </wps:spPr>
                          <wps:bodyPr/>
                        </wps:wsp>
                        <wps:wsp>
                          <wps:cNvPr id="58" name="1 つの角を切り取った四角形 58"/>
                          <wps:cNvSpPr/>
                          <wps:spPr>
                            <a:xfrm flipH="1">
                              <a:off x="188118" y="263526"/>
                              <a:ext cx="152400" cy="111125"/>
                            </a:xfrm>
                            <a:prstGeom prst="snip1Rect">
                              <a:avLst>
                                <a:gd name="adj" fmla="val 50000"/>
                              </a:avLst>
                            </a:prstGeom>
                            <a:solidFill>
                              <a:srgbClr val="4F81BD">
                                <a:lumMod val="40000"/>
                                <a:lumOff val="60000"/>
                              </a:srgbClr>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59" name="正方形/長方形 59"/>
                          <wps:cNvSpPr/>
                          <wps:spPr>
                            <a:xfrm>
                              <a:off x="378618" y="263526"/>
                              <a:ext cx="114300" cy="111125"/>
                            </a:xfrm>
                            <a:prstGeom prst="rect">
                              <a:avLst/>
                            </a:prstGeom>
                            <a:solidFill>
                              <a:srgbClr val="4F81BD">
                                <a:lumMod val="40000"/>
                                <a:lumOff val="60000"/>
                              </a:srgbClr>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0" name="直線コネクタ 60"/>
                          <wps:cNvCnPr/>
                          <wps:spPr>
                            <a:xfrm flipH="1">
                              <a:off x="538161" y="203202"/>
                              <a:ext cx="42863" cy="0"/>
                            </a:xfrm>
                            <a:prstGeom prst="line">
                              <a:avLst/>
                            </a:prstGeom>
                            <a:noFill/>
                            <a:ln w="9525" cap="flat" cmpd="sng" algn="ctr">
                              <a:solidFill>
                                <a:srgbClr val="4F81BD">
                                  <a:shade val="95000"/>
                                  <a:satMod val="105000"/>
                                </a:srgbClr>
                              </a:solidFill>
                              <a:prstDash val="solid"/>
                            </a:ln>
                            <a:effectLst/>
                          </wps:spPr>
                          <wps:bodyPr/>
                        </wps:wsp>
                        <wps:wsp>
                          <wps:cNvPr id="61" name="直線コネクタ 61"/>
                          <wps:cNvCnPr/>
                          <wps:spPr>
                            <a:xfrm flipH="1">
                              <a:off x="578642" y="227015"/>
                              <a:ext cx="42863" cy="0"/>
                            </a:xfrm>
                            <a:prstGeom prst="line">
                              <a:avLst/>
                            </a:prstGeom>
                            <a:noFill/>
                            <a:ln w="9525" cap="flat" cmpd="sng" algn="ctr">
                              <a:solidFill>
                                <a:srgbClr val="4F81BD">
                                  <a:shade val="95000"/>
                                  <a:satMod val="105000"/>
                                </a:srgbClr>
                              </a:solidFill>
                              <a:prstDash val="solid"/>
                            </a:ln>
                            <a:effectLst/>
                          </wps:spPr>
                          <wps:bodyPr/>
                        </wps:wsp>
                        <wps:wsp>
                          <wps:cNvPr id="62" name="直線コネクタ 62"/>
                          <wps:cNvCnPr/>
                          <wps:spPr>
                            <a:xfrm flipH="1">
                              <a:off x="628649" y="255590"/>
                              <a:ext cx="42863" cy="0"/>
                            </a:xfrm>
                            <a:prstGeom prst="line">
                              <a:avLst/>
                            </a:prstGeom>
                            <a:noFill/>
                            <a:ln w="9525" cap="flat" cmpd="sng" algn="ctr">
                              <a:solidFill>
                                <a:srgbClr val="4F81BD">
                                  <a:shade val="95000"/>
                                  <a:satMod val="105000"/>
                                </a:srgbClr>
                              </a:solidFill>
                              <a:prstDash val="solid"/>
                            </a:ln>
                            <a:effectLst/>
                          </wps:spPr>
                          <wps:bodyPr/>
                        </wps:wsp>
                        <wps:wsp>
                          <wps:cNvPr id="63" name="直線コネクタ 63"/>
                          <wps:cNvCnPr/>
                          <wps:spPr>
                            <a:xfrm flipH="1">
                              <a:off x="664367" y="281784"/>
                              <a:ext cx="42863" cy="0"/>
                            </a:xfrm>
                            <a:prstGeom prst="line">
                              <a:avLst/>
                            </a:prstGeom>
                            <a:noFill/>
                            <a:ln w="9525" cap="flat" cmpd="sng" algn="ctr">
                              <a:solidFill>
                                <a:srgbClr val="4F81BD">
                                  <a:shade val="95000"/>
                                  <a:satMod val="105000"/>
                                </a:srgbClr>
                              </a:solidFill>
                              <a:prstDash val="solid"/>
                            </a:ln>
                            <a:effectLst/>
                          </wps:spPr>
                          <wps:bodyPr/>
                        </wps:wsp>
                        <wps:wsp>
                          <wps:cNvPr id="64" name="直線コネクタ 64"/>
                          <wps:cNvCnPr/>
                          <wps:spPr>
                            <a:xfrm flipH="1">
                              <a:off x="709611" y="305597"/>
                              <a:ext cx="42863" cy="0"/>
                            </a:xfrm>
                            <a:prstGeom prst="line">
                              <a:avLst/>
                            </a:prstGeom>
                            <a:noFill/>
                            <a:ln w="9525" cap="flat" cmpd="sng" algn="ctr">
                              <a:solidFill>
                                <a:srgbClr val="4F81BD">
                                  <a:shade val="95000"/>
                                  <a:satMod val="105000"/>
                                </a:srgbClr>
                              </a:solidFill>
                              <a:prstDash val="solid"/>
                            </a:ln>
                            <a:effectLst/>
                          </wps:spPr>
                          <wps:bodyPr/>
                        </wps:wsp>
                      </wpg:grpSp>
                      <wps:wsp>
                        <wps:cNvPr id="65" name="直線コネクタ 65"/>
                        <wps:cNvCnPr/>
                        <wps:spPr>
                          <a:xfrm flipV="1">
                            <a:off x="116680" y="631825"/>
                            <a:ext cx="797719" cy="1"/>
                          </a:xfrm>
                          <a:prstGeom prst="line">
                            <a:avLst/>
                          </a:prstGeom>
                          <a:noFill/>
                          <a:ln w="9525" cap="flat" cmpd="sng" algn="ctr">
                            <a:solidFill>
                              <a:sysClr val="windowText" lastClr="000000"/>
                            </a:solidFill>
                            <a:prstDash val="solid"/>
                          </a:ln>
                          <a:effectLst/>
                        </wps:spPr>
                        <wps:bodyPr/>
                      </wps:wsp>
                      <wps:wsp>
                        <wps:cNvPr id="66" name="右矢印 66"/>
                        <wps:cNvSpPr/>
                        <wps:spPr>
                          <a:xfrm>
                            <a:off x="1002507" y="250826"/>
                            <a:ext cx="169069" cy="111919"/>
                          </a:xfrm>
                          <a:prstGeom prst="rightArrow">
                            <a:avLst/>
                          </a:prstGeom>
                          <a:solidFill>
                            <a:srgbClr val="4F81BD"/>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7" name="直線コネクタ 67"/>
                        <wps:cNvCnPr/>
                        <wps:spPr>
                          <a:xfrm>
                            <a:off x="1004887" y="624682"/>
                            <a:ext cx="228600" cy="0"/>
                          </a:xfrm>
                          <a:prstGeom prst="line">
                            <a:avLst/>
                          </a:prstGeom>
                          <a:noFill/>
                          <a:ln w="9525" cap="flat" cmpd="sng" algn="ctr">
                            <a:solidFill>
                              <a:sysClr val="windowText" lastClr="000000"/>
                            </a:solidFill>
                            <a:prstDash val="solid"/>
                          </a:ln>
                          <a:effectLst/>
                        </wps:spPr>
                        <wps:bodyPr/>
                      </wps:wsp>
                      <wps:wsp>
                        <wps:cNvPr id="68" name="直線コネクタ 68"/>
                        <wps:cNvCnPr/>
                        <wps:spPr>
                          <a:xfrm flipV="1">
                            <a:off x="1233487" y="460376"/>
                            <a:ext cx="228600" cy="164306"/>
                          </a:xfrm>
                          <a:prstGeom prst="line">
                            <a:avLst/>
                          </a:prstGeom>
                          <a:noFill/>
                          <a:ln w="9525" cap="flat" cmpd="sng" algn="ctr">
                            <a:solidFill>
                              <a:sysClr val="windowText" lastClr="000000"/>
                            </a:solidFill>
                            <a:prstDash val="solid"/>
                          </a:ln>
                          <a:effectLst/>
                        </wps:spPr>
                        <wps:bodyPr/>
                      </wps:wsp>
                      <wps:wsp>
                        <wps:cNvPr id="69" name="直線コネクタ 69"/>
                        <wps:cNvCnPr/>
                        <wps:spPr>
                          <a:xfrm>
                            <a:off x="1462087" y="460376"/>
                            <a:ext cx="538163" cy="0"/>
                          </a:xfrm>
                          <a:prstGeom prst="line">
                            <a:avLst/>
                          </a:prstGeom>
                          <a:noFill/>
                          <a:ln w="9525" cap="flat" cmpd="sng" algn="ctr">
                            <a:solidFill>
                              <a:sysClr val="windowText" lastClr="000000"/>
                            </a:solidFill>
                            <a:prstDash val="solid"/>
                          </a:ln>
                          <a:effectLst/>
                        </wps:spPr>
                        <wps:bodyPr/>
                      </wps:wsp>
                      <wps:wsp>
                        <wps:cNvPr id="70" name="直線コネクタ 70"/>
                        <wps:cNvCnPr/>
                        <wps:spPr>
                          <a:xfrm flipH="1" flipV="1">
                            <a:off x="2000250" y="460378"/>
                            <a:ext cx="228600" cy="164306"/>
                          </a:xfrm>
                          <a:prstGeom prst="line">
                            <a:avLst/>
                          </a:prstGeom>
                          <a:noFill/>
                          <a:ln w="9525" cap="flat" cmpd="sng" algn="ctr">
                            <a:solidFill>
                              <a:sysClr val="windowText" lastClr="000000"/>
                            </a:solidFill>
                            <a:prstDash val="solid"/>
                          </a:ln>
                          <a:effectLst/>
                        </wps:spPr>
                        <wps:bodyPr/>
                      </wps:wsp>
                      <wps:wsp>
                        <wps:cNvPr id="71" name="直線コネクタ 71"/>
                        <wps:cNvCnPr/>
                        <wps:spPr>
                          <a:xfrm>
                            <a:off x="2226468" y="624682"/>
                            <a:ext cx="228600" cy="0"/>
                          </a:xfrm>
                          <a:prstGeom prst="line">
                            <a:avLst/>
                          </a:prstGeom>
                          <a:noFill/>
                          <a:ln w="9525" cap="flat" cmpd="sng" algn="ctr">
                            <a:solidFill>
                              <a:sysClr val="windowText" lastClr="000000"/>
                            </a:solidFill>
                            <a:prstDash val="solid"/>
                          </a:ln>
                          <a:effectLst/>
                        </wps:spPr>
                        <wps:bodyPr/>
                      </wps:wsp>
                      <wps:wsp>
                        <wps:cNvPr id="79" name="テキスト ボックス 42"/>
                        <wps:cNvSpPr txBox="1"/>
                        <wps:spPr>
                          <a:xfrm>
                            <a:off x="1434305" y="481275"/>
                            <a:ext cx="670088" cy="342308"/>
                          </a:xfrm>
                          <a:prstGeom prst="rect">
                            <a:avLst/>
                          </a:prstGeom>
                          <a:noFill/>
                          <a:ln w="9525" cmpd="sng">
                            <a:noFill/>
                          </a:ln>
                          <a:effectLst/>
                        </wps:spPr>
                        <wps:txbx>
                          <w:txbxContent>
                            <w:p w:rsidR="00A86A84" w:rsidRPr="00610BD9" w:rsidRDefault="00A86A84" w:rsidP="00212315">
                              <w:pPr>
                                <w:rPr>
                                  <w:sz w:val="18"/>
                                  <w:szCs w:val="18"/>
                                </w:rPr>
                              </w:pPr>
                              <w:r w:rsidRPr="00610BD9">
                                <w:rPr>
                                  <w:rFonts w:hint="eastAsia"/>
                                  <w:sz w:val="18"/>
                                  <w:szCs w:val="18"/>
                                </w:rPr>
                                <w:t>高台造成</w:t>
                              </w:r>
                            </w:p>
                          </w:txbxContent>
                        </wps:txbx>
                        <wps:bodyPr vert="horz" wrap="square" rtlCol="0" anchor="t"/>
                      </wps:wsp>
                      <wpg:grpSp>
                        <wpg:cNvPr id="80" name="グループ化 80"/>
                        <wpg:cNvGrpSpPr/>
                        <wpg:grpSpPr>
                          <a:xfrm>
                            <a:off x="1434305" y="0"/>
                            <a:ext cx="677864" cy="444500"/>
                            <a:chOff x="1434305" y="0"/>
                            <a:chExt cx="677864" cy="444500"/>
                          </a:xfrm>
                        </wpg:grpSpPr>
                        <wps:wsp>
                          <wps:cNvPr id="81" name="1 つの角を切り取った四角形 81"/>
                          <wps:cNvSpPr/>
                          <wps:spPr>
                            <a:xfrm flipH="1">
                              <a:off x="1434305" y="50800"/>
                              <a:ext cx="396873" cy="342900"/>
                            </a:xfrm>
                            <a:prstGeom prst="snip1Rect">
                              <a:avLst>
                                <a:gd name="adj" fmla="val 31482"/>
                              </a:avLst>
                            </a:prstGeom>
                            <a:solidFill>
                              <a:srgbClr val="FF0000"/>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83" name="円/楕円 83"/>
                          <wps:cNvSpPr/>
                          <wps:spPr>
                            <a:xfrm>
                              <a:off x="1526381" y="342900"/>
                              <a:ext cx="104775" cy="101600"/>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87" name="正方形/長方形 87"/>
                          <wps:cNvSpPr/>
                          <wps:spPr>
                            <a:xfrm>
                              <a:off x="1826419" y="168274"/>
                              <a:ext cx="285750" cy="225425"/>
                            </a:xfrm>
                            <a:prstGeom prst="rect">
                              <a:avLst/>
                            </a:prstGeom>
                            <a:solidFill>
                              <a:srgbClr val="FF0000"/>
                            </a:solidFill>
                            <a:ln w="127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93" name="円/楕円 93"/>
                          <wps:cNvSpPr/>
                          <wps:spPr>
                            <a:xfrm>
                              <a:off x="1862931" y="342900"/>
                              <a:ext cx="104775" cy="101600"/>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88" name="直線コネクタ 288"/>
                          <wps:cNvCnPr/>
                          <wps:spPr>
                            <a:xfrm>
                              <a:off x="1761331" y="0"/>
                              <a:ext cx="273051" cy="165099"/>
                            </a:xfrm>
                            <a:prstGeom prst="line">
                              <a:avLst/>
                            </a:prstGeom>
                            <a:noFill/>
                            <a:ln w="9525" cap="flat" cmpd="sng" algn="ctr">
                              <a:solidFill>
                                <a:srgbClr val="4F81BD">
                                  <a:shade val="95000"/>
                                  <a:satMod val="105000"/>
                                </a:srgbClr>
                              </a:solidFill>
                              <a:prstDash val="solid"/>
                            </a:ln>
                            <a:effectLst/>
                          </wps:spPr>
                          <wps:bodyPr/>
                        </wps:wsp>
                        <wps:wsp>
                          <wps:cNvPr id="289" name="直線コネクタ 289"/>
                          <wps:cNvCnPr/>
                          <wps:spPr>
                            <a:xfrm>
                              <a:off x="1837531" y="0"/>
                              <a:ext cx="273051" cy="165099"/>
                            </a:xfrm>
                            <a:prstGeom prst="line">
                              <a:avLst/>
                            </a:prstGeom>
                            <a:noFill/>
                            <a:ln w="9525" cap="flat" cmpd="sng" algn="ctr">
                              <a:solidFill>
                                <a:srgbClr val="4F81BD">
                                  <a:shade val="95000"/>
                                  <a:satMod val="105000"/>
                                </a:srgbClr>
                              </a:solidFill>
                              <a:prstDash val="solid"/>
                            </a:ln>
                            <a:effectLst/>
                          </wps:spPr>
                          <wps:bodyPr/>
                        </wps:wsp>
                        <wps:wsp>
                          <wps:cNvPr id="290" name="1 つの角を切り取った四角形 290"/>
                          <wps:cNvSpPr/>
                          <wps:spPr>
                            <a:xfrm flipH="1">
                              <a:off x="1478756" y="92075"/>
                              <a:ext cx="152400" cy="111125"/>
                            </a:xfrm>
                            <a:prstGeom prst="snip1Rect">
                              <a:avLst>
                                <a:gd name="adj" fmla="val 50000"/>
                              </a:avLst>
                            </a:prstGeom>
                            <a:solidFill>
                              <a:srgbClr val="4F81BD">
                                <a:lumMod val="40000"/>
                                <a:lumOff val="60000"/>
                              </a:srgbClr>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91" name="正方形/長方形 291"/>
                          <wps:cNvSpPr/>
                          <wps:spPr>
                            <a:xfrm>
                              <a:off x="1669256" y="92075"/>
                              <a:ext cx="114300" cy="111125"/>
                            </a:xfrm>
                            <a:prstGeom prst="rect">
                              <a:avLst/>
                            </a:prstGeom>
                            <a:solidFill>
                              <a:srgbClr val="4F81BD">
                                <a:lumMod val="40000"/>
                                <a:lumOff val="60000"/>
                              </a:srgbClr>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92" name="直線コネクタ 292"/>
                          <wps:cNvCnPr/>
                          <wps:spPr>
                            <a:xfrm flipH="1">
                              <a:off x="1828799" y="31751"/>
                              <a:ext cx="42863" cy="0"/>
                            </a:xfrm>
                            <a:prstGeom prst="line">
                              <a:avLst/>
                            </a:prstGeom>
                            <a:noFill/>
                            <a:ln w="9525" cap="flat" cmpd="sng" algn="ctr">
                              <a:solidFill>
                                <a:srgbClr val="4F81BD">
                                  <a:shade val="95000"/>
                                  <a:satMod val="105000"/>
                                </a:srgbClr>
                              </a:solidFill>
                              <a:prstDash val="solid"/>
                            </a:ln>
                            <a:effectLst/>
                          </wps:spPr>
                          <wps:bodyPr/>
                        </wps:wsp>
                        <wps:wsp>
                          <wps:cNvPr id="293" name="直線コネクタ 293"/>
                          <wps:cNvCnPr/>
                          <wps:spPr>
                            <a:xfrm flipH="1">
                              <a:off x="1869280" y="55564"/>
                              <a:ext cx="42863" cy="0"/>
                            </a:xfrm>
                            <a:prstGeom prst="line">
                              <a:avLst/>
                            </a:prstGeom>
                            <a:noFill/>
                            <a:ln w="9525" cap="flat" cmpd="sng" algn="ctr">
                              <a:solidFill>
                                <a:srgbClr val="4F81BD">
                                  <a:shade val="95000"/>
                                  <a:satMod val="105000"/>
                                </a:srgbClr>
                              </a:solidFill>
                              <a:prstDash val="solid"/>
                            </a:ln>
                            <a:effectLst/>
                          </wps:spPr>
                          <wps:bodyPr/>
                        </wps:wsp>
                        <wps:wsp>
                          <wps:cNvPr id="294" name="直線コネクタ 294"/>
                          <wps:cNvCnPr/>
                          <wps:spPr>
                            <a:xfrm flipH="1">
                              <a:off x="1919287" y="84139"/>
                              <a:ext cx="42863" cy="0"/>
                            </a:xfrm>
                            <a:prstGeom prst="line">
                              <a:avLst/>
                            </a:prstGeom>
                            <a:noFill/>
                            <a:ln w="9525" cap="flat" cmpd="sng" algn="ctr">
                              <a:solidFill>
                                <a:srgbClr val="4F81BD">
                                  <a:shade val="95000"/>
                                  <a:satMod val="105000"/>
                                </a:srgbClr>
                              </a:solidFill>
                              <a:prstDash val="solid"/>
                            </a:ln>
                            <a:effectLst/>
                          </wps:spPr>
                          <wps:bodyPr/>
                        </wps:wsp>
                        <wps:wsp>
                          <wps:cNvPr id="295" name="直線コネクタ 295"/>
                          <wps:cNvCnPr/>
                          <wps:spPr>
                            <a:xfrm flipH="1">
                              <a:off x="1955005" y="110333"/>
                              <a:ext cx="42863" cy="0"/>
                            </a:xfrm>
                            <a:prstGeom prst="line">
                              <a:avLst/>
                            </a:prstGeom>
                            <a:noFill/>
                            <a:ln w="9525" cap="flat" cmpd="sng" algn="ctr">
                              <a:solidFill>
                                <a:srgbClr val="4F81BD">
                                  <a:shade val="95000"/>
                                  <a:satMod val="105000"/>
                                </a:srgbClr>
                              </a:solidFill>
                              <a:prstDash val="solid"/>
                            </a:ln>
                            <a:effectLst/>
                          </wps:spPr>
                          <wps:bodyPr/>
                        </wps:wsp>
                        <wps:wsp>
                          <wps:cNvPr id="296" name="直線コネクタ 296"/>
                          <wps:cNvCnPr/>
                          <wps:spPr>
                            <a:xfrm flipH="1">
                              <a:off x="2000249" y="134146"/>
                              <a:ext cx="42863" cy="0"/>
                            </a:xfrm>
                            <a:prstGeom prst="line">
                              <a:avLst/>
                            </a:prstGeom>
                            <a:noFill/>
                            <a:ln w="9525" cap="flat" cmpd="sng" algn="ctr">
                              <a:solidFill>
                                <a:srgbClr val="4F81BD">
                                  <a:shade val="95000"/>
                                  <a:satMod val="105000"/>
                                </a:srgbClr>
                              </a:solidFill>
                              <a:prstDash val="solid"/>
                            </a:ln>
                            <a:effectLst/>
                          </wps:spPr>
                          <wps:bodyPr/>
                        </wps:wsp>
                      </wpg:grpSp>
                      <wps:wsp>
                        <wps:cNvPr id="297" name="テキスト ボックス 59"/>
                        <wps:cNvSpPr txBox="1"/>
                        <wps:spPr>
                          <a:xfrm>
                            <a:off x="2173960" y="250826"/>
                            <a:ext cx="614362" cy="321465"/>
                          </a:xfrm>
                          <a:prstGeom prst="rect">
                            <a:avLst/>
                          </a:prstGeom>
                          <a:noFill/>
                          <a:ln w="9525" cmpd="sng">
                            <a:noFill/>
                          </a:ln>
                          <a:effectLst/>
                        </wps:spPr>
                        <wps:txbx>
                          <w:txbxContent>
                            <w:p w:rsidR="00A86A84" w:rsidRPr="00610BD9" w:rsidRDefault="00A86A84" w:rsidP="00212315">
                              <w:pPr>
                                <w:rPr>
                                  <w:sz w:val="18"/>
                                  <w:szCs w:val="18"/>
                                </w:rPr>
                              </w:pPr>
                              <w:r w:rsidRPr="00610BD9">
                                <w:rPr>
                                  <w:rFonts w:hAnsi="ＭＳ 明朝" w:hint="eastAsia"/>
                                  <w:color w:val="000000" w:themeColor="dark1"/>
                                  <w:sz w:val="18"/>
                                  <w:szCs w:val="18"/>
                                </w:rPr>
                                <w:t>浸水深</w:t>
                              </w:r>
                            </w:p>
                          </w:txbxContent>
                        </wps:txbx>
                        <wps:bodyPr vert="horz" wrap="square" rtlCol="0" anchor="t"/>
                      </wps:wsp>
                    </wpg:wgp>
                  </a:graphicData>
                </a:graphic>
                <wp14:sizeRelH relativeFrom="margin">
                  <wp14:pctWidth>0</wp14:pctWidth>
                </wp14:sizeRelH>
                <wp14:sizeRelV relativeFrom="margin">
                  <wp14:pctHeight>0</wp14:pctHeight>
                </wp14:sizeRelV>
              </wp:anchor>
            </w:drawing>
          </mc:Choice>
          <mc:Fallback>
            <w:pict>
              <v:group id="グループ化 60" o:spid="_x0000_s1060" style="position:absolute;left:0;text-align:left;margin-left:817.3pt;margin-top:268.2pt;width:242.25pt;height:79.9pt;z-index:251790336;mso-width-relative:margin;mso-height-relative:margin" coordsize="27883,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">
                <v:line id="直線コネクタ 50" o:spid="_x0000_s1061" style="position:absolute;visibility:visible;mso-wrap-style:square" from="0,5199" to="27336,5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Lb7cAAAADbAAAADwAAAGRycy9kb3ducmV2LnhtbERPS2vCQBC+F/wPywje6qaCUqKrFEtL&#10;oVDqC6/T7DQJZmfi7hrjv+8eCh4/vvdi1btGdeRDLWzgaZyBIi7E1lwa2O/eHp9BhYhssREmAzcK&#10;sFoOHhaYW7nyhrptLFUK4ZCjgSrGNtc6FBU5DGNpiRP3K95hTNCX2nq8pnDX6EmWzbTDmlNDhS2t&#10;KypO24szcAxr/vGvXi7nw/fm8/Ql3bsTY0bD/mUOKlIf7+J/94c1ME3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cy2+3AAAAA2wAAAA8AAAAAAAAAAAAAAAAA&#10;oQIAAGRycy9kb3ducmV2LnhtbFBLBQYAAAAABAAEAPkAAACOAwAAAAA=&#10;" strokecolor="#00b0f0" strokeweight="2pt">
                  <v:stroke dashstyle="dash"/>
                </v:line>
                <v:group id="グループ化 51" o:spid="_x0000_s1062" style="position:absolute;left:1341;top:1714;width:6874;height:4445" coordorigin="1341,1714" coordsize="6873,4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1 つの角を切り取った四角形 52" o:spid="_x0000_s1063" style="position:absolute;left:1341;top:2222;width:3969;height:3429;flip:x;visibility:visible;mso-wrap-style:square;v-text-anchor:top" coordsize="396873,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J78UA&#10;AADbAAAADwAAAGRycy9kb3ducmV2LnhtbESPQWvCQBSE7wX/w/KE3urG0NoSXUXEQslBqPbS2zP7&#10;TILZt3F3jam/3hUKHoeZ+YaZLXrTiI6cry0rGI8SEMSF1TWXCn52ny8fIHxA1thYJgV/5GExHzzN&#10;MNP2wt/UbUMpIoR9hgqqENpMSl9UZNCPbEscvYN1BkOUrpTa4SXCTSPTJJlIgzXHhQpbWlVUHLdn&#10;o2Dp80nyft5fT4fXtfvd5HmX7k5KPQ/75RREoD48wv/tL63gLYX7l/g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knvxQAAANsAAAAPAAAAAAAAAAAAAAAAAJgCAABkcnMv&#10;ZG93bnJldi54bWxQSwUGAAAAAAQABAD1AAAAigMAAAAA&#10;" path="m,l288921,,396873,107952r,234948l,342900,,xe" fillcolor="red" stroked="f" strokeweight="2pt">
                    <v:path arrowok="t" o:connecttype="custom" o:connectlocs="0,0;288921,0;396873,107952;396873,342900;0,342900;0,0" o:connectangles="0,0,0,0,0,0"/>
                  </v:shape>
                  <v:oval id="円/楕円 53" o:spid="_x0000_s1064" style="position:absolute;left:2357;top:5143;width:1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GvocUA&#10;AADbAAAADwAAAGRycy9kb3ducmV2LnhtbESPQUsDMRSE74L/ITzBm82qVHRtWkRtqRQKbuvB23Pz&#10;zK5NXpYk7W7/fSMIHoeZ+YaZzAZnxYFCbD0ruB4VIIhrr1s2Crab+dU9iJiQNVrPpOBIEWbT87MJ&#10;ltr3/E6HKhmRIRxLVNCk1JVSxrohh3HkO+LsffvgMGUZjNQB+wx3Vt4UxZ102HJeaLCj54bqXbV3&#10;Cj77j9c3rB6cNXb3ZcLiZbxe/Sh1eTE8PYJINKT/8F97qRWMb+H3S/4Bcn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a+hxQAAANsAAAAPAAAAAAAAAAAAAAAAAJgCAABkcnMv&#10;ZG93bnJldi54bWxQSwUGAAAAAAQABAD1AAAAigMAAAAA&#10;" fillcolor="#4f81bd" strokecolor="windowText" strokeweight="2pt"/>
                  <v:rect id="正方形/長方形 54" o:spid="_x0000_s1065" style="position:absolute;left:5357;top:3397;width:2858;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2+cIA&#10;AADbAAAADwAAAGRycy9kb3ducmV2LnhtbESPT4vCMBTE7wt+h/AEb2uqqGg1igjCIu7Bf+jx0Tzb&#10;YvMSmqzWb78RBI/DzPyGmS0aU4k71b60rKDXTUAQZ1aXnCs4HtbfYxA+IGusLJOCJ3lYzFtfM0y1&#10;ffCO7vuQiwhhn6KCIgSXSumzggz6rnXE0bva2mCIss6lrvER4aaS/SQZSYMlx4UCHa0Kym77P6Pg&#10;sjkNzszeXdeTy7H63WydJK9Up90spyACNeETfrd/tILhAF5f4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C3b5wgAAANsAAAAPAAAAAAAAAAAAAAAAAJgCAABkcnMvZG93&#10;bnJldi54bWxQSwUGAAAAAAQABAD1AAAAhwMAAAAA&#10;" fillcolor="red" stroked="f" strokeweight="1pt"/>
                  <v:oval id="円/楕円 55" o:spid="_x0000_s1066" style="position:absolute;left:5722;top:5143;width:1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STsUA&#10;AADbAAAADwAAAGRycy9kb3ducmV2LnhtbESPQUsDMRSE70L/Q3hCbzarsKJr0yJqxVIouOrB23Pz&#10;zG6bvCxJ7G7/fSMIHoeZ+YaZL0dnxYFC7DwruJwVIIgbrzs2Ct7fVhc3IGJC1mg9k4IjRVguJmdz&#10;rLQf+JUOdTIiQzhWqKBNqa+kjE1LDuPM98TZ+/bBYcoyGKkDDhnurLwqimvpsOO80GJPDy01+/rH&#10;KfgcPp7WWN86a+z+y4Tnx3K72Sk1PR/v70AkGtN/+K/9ohWUJfx+yT9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9JJOxQAAANsAAAAPAAAAAAAAAAAAAAAAAJgCAABkcnMv&#10;ZG93bnJldi54bWxQSwUGAAAAAAQABAD1AAAAigMAAAAA&#10;" fillcolor="#4f81bd" strokecolor="windowText" strokeweight="2pt"/>
                  <v:line id="直線コネクタ 56" o:spid="_x0000_s1067" style="position:absolute;visibility:visible;mso-wrap-style:square" from="4706,1714" to="7437,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bLu8MAAADbAAAADwAAAGRycy9kb3ducmV2LnhtbESPQWsCMRSE7wX/Q3iCt262itJuNysi&#10;CB48WC20x9fkdbN087Juoq7/3hQKPQ4z8w1TLgfXigv1ofGs4CnLQRBrbxquFbwfN4/PIEJENth6&#10;JgU3CrCsRg8lFsZf+Y0uh1iLBOFQoAIbY1dIGbQlhyHzHXHyvn3vMCbZ19L0eE1w18ppni+kw4bT&#10;gsWO1pb0z+HsFHxY3O33+iuSn32utKmN8acXpSbjYfUKItIQ/8N/7a1RMF/A75f0A2R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2y7vDAAAA2wAAAA8AAAAAAAAAAAAA&#10;AAAAoQIAAGRycy9kb3ducmV2LnhtbFBLBQYAAAAABAAEAPkAAACRAwAAAAA=&#10;" strokecolor="#4a7ebb"/>
                  <v:line id="直線コネクタ 57" o:spid="_x0000_s1068" style="position:absolute;visibility:visible;mso-wrap-style:square" from="5468,1714" to="8199,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puIMIAAADbAAAADwAAAGRycy9kb3ducmV2LnhtbESPT2sCMRTE74LfITyhN822xdquRhFB&#10;8ODBf2CPr8lzs3Tzst1EXb+9EQoeh5n5DTOZta4SF2pC6VnB6yADQay9KblQcNgv+58gQkQ2WHkm&#10;BTcKMJt2OxPMjb/yli67WIgE4ZCjAhtjnUsZtCWHYeBr4uSdfOMwJtkU0jR4TXBXybcs+5AOS04L&#10;FmtaWNK/u7NTcLS43mz0TyT//j3XpjDG/30p9dJr52MQkdr4DP+3V0bBcASPL+kH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puIMIAAADbAAAADwAAAAAAAAAAAAAA&#10;AAChAgAAZHJzL2Rvd25yZXYueG1sUEsFBgAAAAAEAAQA+QAAAJADAAAAAA==&#10;" strokecolor="#4a7ebb"/>
                  <v:shape id="1 つの角を切り取った四角形 58" o:spid="_x0000_s1069" style="position:absolute;left:1881;top:2635;width:1524;height:1111;flip:x;visibility:visible;mso-wrap-style:square;v-text-anchor:top" coordsize="15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HIsAA&#10;AADbAAAADwAAAGRycy9kb3ducmV2LnhtbERPz2vCMBS+C/sfwhvspumESe2MMgaKFwWtF2+P5q3p&#10;1rx0Saz1vzcHwePH93uxGmwrevKhcazgfZKBIK6cbrhWcCrX4xxEiMgaW8ek4EYBVsuX0QIL7a58&#10;oP4Ya5FCOBSowMTYFVKGypDFMHEdceJ+nLcYE/S11B6vKdy2cpplM2mx4dRgsKNvQ9Xf8WIV5KWe&#10;nvud35x+4yZkZr7/7/KLUm+vw9cniEhDfIof7q1W8JHGpi/pB8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hHIsAAAADbAAAADwAAAAAAAAAAAAAAAACYAgAAZHJzL2Rvd25y&#10;ZXYueG1sUEsFBgAAAAAEAAQA9QAAAIUDAAAAAA==&#10;" path="m,l96838,r55562,55563l152400,111125,,111125,,xe" fillcolor="#b9cde5" stroked="f" strokeweight="2pt">
                    <v:path arrowok="t" o:connecttype="custom" o:connectlocs="0,0;96838,0;152400,55563;152400,111125;0,111125;0,0" o:connectangles="0,0,0,0,0,0"/>
                  </v:shape>
                  <v:rect id="正方形/長方形 59" o:spid="_x0000_s1070" style="position:absolute;left:3786;top:2635;width:1143;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IU8YA&#10;AADbAAAADwAAAGRycy9kb3ducmV2LnhtbESPQWvCQBSE70L/w/IKvYjZWDCtqasEi+hBD009eHxm&#10;X5O02bcxu9X033cFweMwM98ws0VvGnGmztWWFYyjGARxYXXNpYL952r0CsJ5ZI2NZVLwRw4W84fB&#10;DFNtL/xB59yXIkDYpaig8r5NpXRFRQZdZFvi4H3ZzqAPsiul7vAS4KaRz3GcSIM1h4UKW1pWVPzk&#10;v0bBy/K4/taN3E7ek9PxsMuz1TDJlHp67LM3EJ56fw/f2hutYDKF65fwA+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HIU8YAAADbAAAADwAAAAAAAAAAAAAAAACYAgAAZHJz&#10;L2Rvd25yZXYueG1sUEsFBgAAAAAEAAQA9QAAAIsDAAAAAA==&#10;" fillcolor="#b9cde5" stroked="f" strokeweight="2pt"/>
                  <v:line id="直線コネクタ 60" o:spid="_x0000_s1071" style="position:absolute;flip:x;visibility:visible;mso-wrap-style:square" from="5381,2032" to="5810,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NWFb0AAADbAAAADwAAAGRycy9kb3ducmV2LnhtbERPyQrCMBC9C/5DGMGbpgqKVKOIKCh4&#10;cTt4G5rpgs2kNlGrX28OgsfH22eLxpTiSbUrLCsY9CMQxInVBWcKzqdNbwLCeWSNpWVS8CYHi3m7&#10;NcNY2xcf6Hn0mQgh7GJUkHtfxVK6JCeDrm8r4sCltjboA6wzqWt8hXBTymEUjaXBgkNDjhWtckpu&#10;x4dRsL76srnje/jZp7t1erEruxwVSnU7zXIKwlPj/+Kfe6sVjMP68CX8ADn/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szVhW9AAAA2wAAAA8AAAAAAAAAAAAAAAAAoQIA&#10;AGRycy9kb3ducmV2LnhtbFBLBQYAAAAABAAEAPkAAACLAwAAAAA=&#10;" strokecolor="#4a7ebb"/>
                  <v:line id="直線コネクタ 61" o:spid="_x0000_s1072" style="position:absolute;flip:x;visibility:visible;mso-wrap-style:square" from="5786,2270" to="6215,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zjsQAAADbAAAADwAAAGRycy9kb3ducmV2LnhtbESPT2vCQBTE7wW/w/IEb83GgFJSVxFJ&#10;QcFLrR68PbIvf2j2bZpdk9hP3y0IHoeZ+Q2z2oymET11rrasYB7FIIhzq2suFZy/Pl7fQDiPrLGx&#10;TAru5GCznrysMNV24E/qT74UAcIuRQWV920qpcsrMugi2xIHr7CdQR9kV0rd4RDgppFJHC+lwZrD&#10;QoUt7SrKv083oyC7+mb8wXvyeywOWXGxO7td1ErNpuP2HYSn0T/Dj/ZeK1jO4f9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OOxAAAANsAAAAPAAAAAAAAAAAA&#10;AAAAAKECAABkcnMvZG93bnJldi54bWxQSwUGAAAAAAQABAD5AAAAkgMAAAAA&#10;" strokecolor="#4a7ebb"/>
                  <v:line id="直線コネクタ 62" o:spid="_x0000_s1073" style="position:absolute;flip:x;visibility:visible;mso-wrap-style:square" from="6286,2555" to="6715,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1t+cQAAADbAAAADwAAAGRycy9kb3ducmV2LnhtbESPT2vCQBTE70K/w/IKvenGgKGkriKi&#10;UKEX0/bQ2yP78gezb2N2axI/vSsIHoeZ+Q2zXA+mERfqXG1ZwXwWgSDOra65VPDzvZ++g3AeWWNj&#10;mRSM5GC9epksMdW25yNdMl+KAGGXooLK+zaV0uUVGXQz2xIHr7CdQR9kV0rdYR/gppFxFCXSYM1h&#10;ocKWthXlp+zfKNj9+WY44xhfv4rDrvi1W7tZ1Eq9vQ6bDxCeBv8MP9qfWkESw/1L+AF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rW35xAAAANsAAAAPAAAAAAAAAAAA&#10;AAAAAKECAABkcnMvZG93bnJldi54bWxQSwUGAAAAAAQABAD5AAAAkgMAAAAA&#10;" strokecolor="#4a7ebb"/>
                  <v:line id="直線コネクタ 63" o:spid="_x0000_s1074" style="position:absolute;flip:x;visibility:visible;mso-wrap-style:square" from="6643,2817" to="7072,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IYsUAAADbAAAADwAAAGRycy9kb3ducmV2LnhtbESPzWvCQBTE7wX/h+UJ3urGlAaJriKS&#10;QgUv9ePg7ZF9+cDs25jdauJf3y0Uehxm5jfMct2bRtypc7VlBbNpBII4t7rmUsHp+PE6B+E8ssbG&#10;MikYyMF6NXpZYqrtg7/ofvClCBB2KSqovG9TKV1ekUE3tS1x8ArbGfRBdqXUHT4C3DQyjqJEGqw5&#10;LFTY0rai/Hr4Ngqyi2/6Gw7xc1/ssuJst3bzXis1GfebBQhPvf8P/7U/tYLkDX6/hB8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IYsUAAADbAAAADwAAAAAAAAAA&#10;AAAAAAChAgAAZHJzL2Rvd25yZXYueG1sUEsFBgAAAAAEAAQA+QAAAJMDAAAAAA==&#10;" strokecolor="#4a7ebb"/>
                  <v:line id="直線コネクタ 64" o:spid="_x0000_s1075" style="position:absolute;flip:x;visibility:visible;mso-wrap-style:square" from="7096,3055" to="7524,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hQFsUAAADbAAAADwAAAGRycy9kb3ducmV2LnhtbESPzWvCQBTE7wX/h+UJ3urG0AaJriKS&#10;QgUv9ePg7ZF9+cDs25jdauJf3y0Uehxm5jfMct2bRtypc7VlBbNpBII4t7rmUsHp+PE6B+E8ssbG&#10;MikYyMF6NXpZYqrtg7/ofvClCBB2KSqovG9TKV1ekUE3tS1x8ArbGfRBdqXUHT4C3DQyjqJEGqw5&#10;LFTY0rai/Hr4Ngqyi2/6Gw7xc1/ssuJst3bzXis1GfebBQhPvf8P/7U/tYLkDX6/hB8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hQFsUAAADbAAAADwAAAAAAAAAA&#10;AAAAAAChAgAAZHJzL2Rvd25yZXYueG1sUEsFBgAAAAAEAAQA+QAAAJMDAAAAAA==&#10;" strokecolor="#4a7ebb"/>
                </v:group>
                <v:line id="直線コネクタ 65" o:spid="_x0000_s1076" style="position:absolute;flip:y;visibility:visible;mso-wrap-style:square" from="1166,6318" to="9143,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mMcUAAADbAAAADwAAAGRycy9kb3ducmV2LnhtbESPQWvCQBSE7wX/w/KE3upGoSKpq1i1&#10;4Mlq6iW31+wzmyb7NmS3mvbXdwWhx2FmvmHmy9424kKdrxwrGI8SEMSF0xWXCk4fb08zED4ga2wc&#10;k4If8rBcDB7mmGp35SNdslCKCGGfogITQptK6QtDFv3ItcTRO7vOYoiyK6Xu8BrhtpGTJJlKixXH&#10;BYMtrQ0VdfZtFWx+D/U+z/NJ3byb03j72n5tPnOlHof96gVEoD78h+/tnVYwfYbbl/gD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mMcUAAADbAAAADwAAAAAAAAAA&#10;AAAAAAChAgAAZHJzL2Rvd25yZXYueG1sUEsFBgAAAAAEAAQA+QAAAJMDAAAAAA==&#10;" strokecolor="windowTex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6" o:spid="_x0000_s1077" type="#_x0000_t13" style="position:absolute;left:10025;top:2508;width:1690;height: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Z+b4A&#10;AADbAAAADwAAAGRycy9kb3ducmV2LnhtbESPSwvCMBCE74L/IazgzaZ6KFKNIoKvo4+Dx6VZ22Kz&#10;qU2s9d8bQfA4zMw3zHzZmUq01LjSsoJxFIMgzqwuOVdwOW9GUxDOI2usLJOCNzlYLvq9OabavvhI&#10;7cnnIkDYpaig8L5OpXRZQQZdZGvi4N1sY9AH2eRSN/gKcFPJSRwn0mDJYaHAmtYFZffT0yhoeXe4&#10;+kv32O6e2dZOzli2t4dSw0G3moHw1Pl/+NfeawVJAt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pXWfm+AAAA2wAAAA8AAAAAAAAAAAAAAAAAmAIAAGRycy9kb3ducmV2&#10;LnhtbFBLBQYAAAAABAAEAPUAAACDAwAAAAA=&#10;" adj="14451" fillcolor="#4f81bd" stroked="f" strokeweight="2pt"/>
                <v:line id="直線コネクタ 67" o:spid="_x0000_s1078" style="position:absolute;visibility:visible;mso-wrap-style:square" from="10048,6246" to="12334,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D0dsQAAADbAAAADwAAAGRycy9kb3ducmV2LnhtbESPQYvCMBSE74L/ITxhL6LpilSpRhFZ&#10;YY/aXcTjo3m21ealNlHr/vqNIHgcZuYbZr5sTSVu1LjSsoLPYQSCOLO65FzB789mMAXhPLLGyjIp&#10;eJCD5aLbmWOi7Z13dEt9LgKEXYIKCu/rREqXFWTQDW1NHLyjbQz6IJtc6gbvAW4qOYqiWBosOSwU&#10;WNO6oOycXo2CfH3qXw7p6W/s46+p3Yy3+/1xpdRHr13NQHhq/Tv8an9rBfEEnl/CD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0PR2xAAAANsAAAAPAAAAAAAAAAAA&#10;AAAAAKECAABkcnMvZG93bnJldi54bWxQSwUGAAAAAAQABAD5AAAAkgMAAAAA&#10;" strokecolor="windowText"/>
                <v:line id="直線コネクタ 68" o:spid="_x0000_s1079" style="position:absolute;flip:y;visibility:visible;mso-wrap-style:square" from="12334,4603" to="14620,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4Jr8EAAADbAAAADwAAAGRycy9kb3ducmV2LnhtbERPu27CMBTdK/EP1kViKw4MqAoYVF5S&#10;J95Lttv4Nk4TX0exC6FfjwckxqPzni06W4srtb50rGA0TEAQ506XXCi4nLfvHyB8QNZYOyYFd/Kw&#10;mPfeZphqd+MjXU+hEDGEfYoKTAhNKqXPDVn0Q9cQR+7HtRZDhG0hdYu3GG5rOU6SibRYcmww2NDK&#10;UF6d/qyC9f+h2mVZNq7qvbmMNsvmd/2dKTXod59TEIG68BI/3V9awSSOjV/iD5D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vgmvwQAAANsAAAAPAAAAAAAAAAAAAAAA&#10;AKECAABkcnMvZG93bnJldi54bWxQSwUGAAAAAAQABAD5AAAAjwMAAAAA&#10;" strokecolor="windowText"/>
                <v:line id="直線コネクタ 69" o:spid="_x0000_s1080" style="position:absolute;visibility:visible;mso-wrap-style:square" from="14620,4603" to="20002,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PFn8QAAADbAAAADwAAAGRycy9kb3ducmV2LnhtbESPQYvCMBSE74L/ITxhL6LpihStRhFZ&#10;YY/aXcTjo3m21ealNlHr/vqNIHgcZuYbZr5sTSVu1LjSsoLPYQSCOLO65FzB789mMAHhPLLGyjIp&#10;eJCD5aLbmWOi7Z13dEt9LgKEXYIKCu/rREqXFWTQDW1NHLyjbQz6IJtc6gbvAW4qOYqiWBosOSwU&#10;WNO6oOycXo2CfH3qXw7p6W/s46+J3Yy3+/1xpdRHr13NQHhq/Tv8an9rBfEUnl/CD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A8WfxAAAANsAAAAPAAAAAAAAAAAA&#10;AAAAAKECAABkcnMvZG93bnJldi54bWxQSwUGAAAAAAQABAD5AAAAkgMAAAAA&#10;" strokecolor="windowText"/>
                <v:line id="直線コネクタ 70" o:spid="_x0000_s1081" style="position:absolute;flip:x y;visibility:visible;mso-wrap-style:square" from="20002,4603" to="22288,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F+psEAAADbAAAADwAAAGRycy9kb3ducmV2LnhtbERPTYvCMBC9C/sfwix403QF61KNUkTB&#10;i4h22b0OzdhWm0m3iVr99eYgeHy879miM7W4Uusqywq+hhEI4tzqigsFP9l68A3CeWSNtWVScCcH&#10;i/lHb4aJtjfe0/XgCxFC2CWooPS+SaR0eUkG3dA2xIE72tagD7AtpG7xFsJNLUdRFEuDFYeGEhta&#10;lpSfDxej4H+ZbuK/3Xi8vWSjVXyPHr+nNFOq/9mlUxCeOv8Wv9wbrWAS1ocv4Q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UX6mwQAAANsAAAAPAAAAAAAAAAAAAAAA&#10;AKECAABkcnMvZG93bnJldi54bWxQSwUGAAAAAAQABAD5AAAAjwMAAAAA&#10;" strokecolor="windowText"/>
                <v:line id="直線コネクタ 71" o:spid="_x0000_s1082" style="position:absolute;visibility:visible;mso-wrap-style:square" from="22264,6246" to="24550,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xfRMQAAADbAAAADwAAAGRycy9kb3ducmV2LnhtbESPQYvCMBSE78L+h/AWvMiaKuJKNYqI&#10;gse1LmWPj+bZVpuX2kTt+uuNIHgcZuYbZrZoTSWu1LjSsoJBPwJBnFldcq7gd7/5moBwHlljZZkU&#10;/JODxfyjM8NY2xvv6Jr4XAQIuxgVFN7XsZQuK8ig69uaOHgH2xj0QTa51A3eAtxUchhFY2mw5LBQ&#10;YE2rgrJTcjEK8tWxd/5LjveRH68ndjP6SdPDUqnuZ7ucgvDU+nf41d5qBd8DeH4JP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rF9ExAAAANsAAAAPAAAAAAAAAAAA&#10;AAAAAKECAABkcnMvZG93bnJldi54bWxQSwUGAAAAAAQABAD5AAAAkgMAAAAA&#10;" strokecolor="windowText"/>
                <v:shape id="テキスト ボックス 42" o:spid="_x0000_s1083" type="#_x0000_t202" style="position:absolute;left:14343;top:4812;width:6700;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A86A84" w:rsidRPr="00610BD9" w:rsidRDefault="00A86A84" w:rsidP="00212315">
                        <w:pPr>
                          <w:rPr>
                            <w:sz w:val="18"/>
                            <w:szCs w:val="18"/>
                          </w:rPr>
                        </w:pPr>
                        <w:r w:rsidRPr="00610BD9">
                          <w:rPr>
                            <w:rFonts w:hint="eastAsia"/>
                            <w:sz w:val="18"/>
                            <w:szCs w:val="18"/>
                          </w:rPr>
                          <w:t>高台造成</w:t>
                        </w:r>
                      </w:p>
                    </w:txbxContent>
                  </v:textbox>
                </v:shape>
                <v:group id="グループ化 80" o:spid="_x0000_s1084" style="position:absolute;left:14343;width:6778;height:4445" coordorigin="14343" coordsize="6778,4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1 つの角を切り取った四角形 81" o:spid="_x0000_s1085" style="position:absolute;left:14343;top:508;width:3968;height:3429;flip:x;visibility:visible;mso-wrap-style:square;v-text-anchor:top" coordsize="396873,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738UA&#10;AADbAAAADwAAAGRycy9kb3ducmV2LnhtbESPQWvCQBSE7wX/w/IEb3WjiJXoKiIKkkOh6sXbM/tM&#10;gtm3cXeNaX99t1DwOMzMN8xi1ZlatOR8ZVnBaJiAIM6trrhQcDru3mcgfEDWWFsmBd/kYbXsvS0w&#10;1fbJX9QeQiEihH2KCsoQmlRKn5dk0A9tQxy9q3UGQ5SukNrhM8JNLcdJMpUGK44LJTa0KSm/HR5G&#10;wdpn0+Tjcfm5Xydbd/7MsnZ8vCs16HfrOYhAXXiF/9t7rWA2gr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PvfxQAAANsAAAAPAAAAAAAAAAAAAAAAAJgCAABkcnMv&#10;ZG93bnJldi54bWxQSwUGAAAAAAQABAD1AAAAigMAAAAA&#10;" path="m,l288921,,396873,107952r,234948l,342900,,xe" fillcolor="red" stroked="f" strokeweight="2pt">
                    <v:path arrowok="t" o:connecttype="custom" o:connectlocs="0,0;288921,0;396873,107952;396873,342900;0,342900;0,0" o:connectangles="0,0,0,0,0,0"/>
                  </v:shape>
                  <v:oval id="円/楕円 83" o:spid="_x0000_s1086" style="position:absolute;left:15263;top:3429;width:1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D5sUA&#10;AADbAAAADwAAAGRycy9kb3ducmV2LnhtbESPQUsDMRSE74L/ITzBm82qtNS1aRG10iIIbuvB23Pz&#10;zK5NXpYk7W7/vSkIHoeZ+YaZLQZnxYFCbD0ruB4VIIhrr1s2Crab5dUUREzIGq1nUnCkCIv5+dkM&#10;S+17fqdDlYzIEI4lKmhS6kopY92QwzjyHXH2vn1wmLIMRuqAfYY7K2+KYiIdtpwXGuzosaF6V+2d&#10;gs/+43mN1Z2zxu6+THh5Gr+9/ih1eTE83ININKT/8F97pRVMb+H0Jf8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YPmxQAAANsAAAAPAAAAAAAAAAAAAAAAAJgCAABkcnMv&#10;ZG93bnJldi54bWxQSwUGAAAAAAQABAD1AAAAigMAAAAA&#10;" fillcolor="#4f81bd" strokecolor="windowText" strokeweight="2pt"/>
                  <v:rect id="正方形/長方形 87" o:spid="_x0000_s1087" style="position:absolute;left:18264;top:1682;width:2857;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EycIA&#10;AADbAAAADwAAAGRycy9kb3ducmV2LnhtbESPT4vCMBTE7wt+h/AEb2uqiKvVKCIIInpY/6DHR/Ns&#10;i81LaKLWb28WFjwOM/MbZjpvTCUeVPvSsoJeNwFBnFldcq7geFh9j0D4gKyxskwKXuRhPmt9TTHV&#10;9sm/9NiHXEQI+xQVFCG4VEqfFWTQd60jjt7V1gZDlHUudY3PCDeV7CfJUBosOS4U6GhZUHbb342C&#10;y+Y0ODN7d12NL8dqt9k6SV6pTrtZTEAEasIn/N9eawWjH/j7En+An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cTJwgAAANsAAAAPAAAAAAAAAAAAAAAAAJgCAABkcnMvZG93&#10;bnJldi54bWxQSwUGAAAAAAQABAD1AAAAhwMAAAAA&#10;" fillcolor="red" stroked="f" strokeweight="1pt"/>
                  <v:oval id="円/楕円 93" o:spid="_x0000_s1088" style="position:absolute;left:18629;top:3429;width:1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gVO8YA&#10;AADbAAAADwAAAGRycy9kb3ducmV2LnhtbESPT0sDMRTE74LfITzBm5tVsdi1aSn1D0qh4NoevD03&#10;z+za5GVJYnf99kYoeBxm5jfMbDE6Kw4UYudZwWVRgiBuvO7YKNi+PV7cgogJWaP1TAp+KMJifnoy&#10;w0r7gV/pUCcjMoRjhQralPpKyti05DAWvifO3qcPDlOWwUgdcMhwZ+VVWU6kw47zQos9rVpq9vW3&#10;U/A+7B5esJ46a+z+w4Sn+5vN+kup87NxeQci0Zj+w8f2s1YwvYa/L/k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gVO8YAAADbAAAADwAAAAAAAAAAAAAAAACYAgAAZHJz&#10;L2Rvd25yZXYueG1sUEsFBgAAAAAEAAQA9QAAAIsDAAAAAA==&#10;" fillcolor="#4f81bd" strokecolor="windowText" strokeweight="2pt"/>
                  <v:line id="直線コネクタ 288" o:spid="_x0000_s1089" style="position:absolute;visibility:visible;mso-wrap-style:square" from="17613,0" to="20343,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52sL8AAADcAAAADwAAAGRycy9kb3ducmV2LnhtbERPy4rCMBTdC/5DuAPubDoOiNMxigiC&#10;i1n4Amd5J7k2xeamNlHr35uF4PJw3tN552pxozZUnhV8ZjkIYu1NxaWCw341nIAIEdlg7ZkUPCjA&#10;fNbvTbEw/s5buu1iKVIIhwIV2BibQsqgLTkMmW+IE3fyrcOYYFtK0+I9hbtajvJ8LB1WnBosNrS0&#10;pM+7q1NwtPi72ej/SP7rb6FNaYy/fCs1+OgWPyAidfEtfrnXRsFoktamM+kIyNk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r52sL8AAADcAAAADwAAAAAAAAAAAAAAAACh&#10;AgAAZHJzL2Rvd25yZXYueG1sUEsFBgAAAAAEAAQA+QAAAI0DAAAAAA==&#10;" strokecolor="#4a7ebb"/>
                  <v:line id="直線コネクタ 289" o:spid="_x0000_s1090" style="position:absolute;visibility:visible;mso-wrap-style:square" from="18375,0" to="21105,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LTK8QAAADcAAAADwAAAGRycy9kb3ducmV2LnhtbESPQWvCQBSE7wX/w/KE3ppNLYhJXUUK&#10;hR56iFbQ43P3NRuafZtmtyb+e1cQehxm5htmuR5dK87Uh8azgucsB0GsvWm4VrD/en9agAgR2WDr&#10;mRRcKMB6NXlYYmn8wFs672ItEoRDiQpsjF0pZdCWHIbMd8TJ+/a9w5hkX0vT45DgrpWzPJ9Lhw2n&#10;BYsdvVnSP7s/p+Bg8bOq9CmSfzlutKmN8b+FUo/TcfMKItIY/8P39odRMFsUcDuTjoB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8tMrxAAAANwAAAAPAAAAAAAAAAAA&#10;AAAAAKECAABkcnMvZG93bnJldi54bWxQSwUGAAAAAAQABAD5AAAAkgMAAAAA&#10;" strokecolor="#4a7ebb"/>
                  <v:shape id="1 つの角を切り取った四角形 290" o:spid="_x0000_s1091" style="position:absolute;left:14787;top:920;width:1524;height:1112;flip:x;visibility:visible;mso-wrap-style:square;v-text-anchor:top" coordsize="15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IkMIA&#10;AADcAAAADwAAAGRycy9kb3ducmV2LnhtbERPPW/CMBDdK/U/WFepW3HIUIUUJ0JIIBYqFVi6neJr&#10;nBKfg21C+u/rAYnx6X0v68n2YiQfOscK5rMMBHHjdMetgtNx81aACBFZY++YFPxRgLp6flpiqd2N&#10;v2g8xFakEA4lKjAxDqWUoTFkMczcQJy4H+ctxgR9K7XHWwq3vcyz7F1a7Dg1GBxobag5H65WQXHU&#10;+fe499vTb9yGzCw+L0NxVer1ZVp9gIg0xYf47t5pBfkizU9n0hGQ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4EiQwgAAANwAAAAPAAAAAAAAAAAAAAAAAJgCAABkcnMvZG93&#10;bnJldi54bWxQSwUGAAAAAAQABAD1AAAAhwMAAAAA&#10;" path="m,l96838,r55562,55563l152400,111125,,111125,,xe" fillcolor="#b9cde5" stroked="f" strokeweight="2pt">
                    <v:path arrowok="t" o:connecttype="custom" o:connectlocs="0,0;96838,0;152400,55563;152400,111125;0,111125;0,0" o:connectangles="0,0,0,0,0,0"/>
                  </v:shape>
                  <v:rect id="正方形/長方形 291" o:spid="_x0000_s1092" style="position:absolute;left:16692;top:920;width:1143;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9y8cA&#10;AADcAAAADwAAAGRycy9kb3ducmV2LnhtbESPQWvCQBSE7wX/w/IEL1I3Co01ukpQxB7aQ2MPPT6z&#10;zySafRuzq6b/vlsQehxm5htmsepMLW7UusqygvEoAkGcW11xoeBrv31+BeE8ssbaMin4IQerZe9p&#10;gYm2d/6kW+YLESDsElRQet8kUrq8JINuZBvi4B1ta9AH2RZSt3gPcFPLSRTF0mDFYaHEhtYl5efs&#10;ahRM14fdSdfy/WUTXw7fH1m6HcapUoN+l85BeOr8f/jRftMKJrMx/J0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qvcvHAAAA3AAAAA8AAAAAAAAAAAAAAAAAmAIAAGRy&#10;cy9kb3ducmV2LnhtbFBLBQYAAAAABAAEAPUAAACMAwAAAAA=&#10;" fillcolor="#b9cde5" stroked="f" strokeweight="2pt"/>
                  <v:line id="直線コネクタ 292" o:spid="_x0000_s1093" style="position:absolute;flip:x;visibility:visible;mso-wrap-style:square" from="18287,317" to="18716,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37N8YAAADcAAAADwAAAGRycy9kb3ducmV2LnhtbESPQWvCQBSE7wX/w/KE3szGQMWm2YiI&#10;hQpeqvbQ2yP7kixm36bZrUZ/fbdQ6HGYmW+YYjXaTlxo8MaxgnmSgiCunDbcKDgdX2dLED4ga+wc&#10;k4IbeViVk4cCc+2u/E6XQ2hEhLDPUUEbQp9L6auWLPrE9cTRq91gMUQ5NFIPeI1w28ksTRfSouG4&#10;0GJPm5aq8+HbKth+hm78wlt239e7bf3hNm79ZJR6nI7rFxCBxvAf/mu/aQXZcwa/Z+IRk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9+zfGAAAA3AAAAA8AAAAAAAAA&#10;AAAAAAAAoQIAAGRycy9kb3ducmV2LnhtbFBLBQYAAAAABAAEAPkAAACUAwAAAAA=&#10;" strokecolor="#4a7ebb"/>
                  <v:line id="直線コネクタ 293" o:spid="_x0000_s1094" style="position:absolute;flip:x;visibility:visible;mso-wrap-style:square" from="18692,555" to="1912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FerMQAAADcAAAADwAAAGRycy9kb3ducmV2LnhtbESPT4vCMBTE78J+h/AWvGm6FWWtRhFR&#10;UPCiu3vw9mhe/2Dz0m2iVj+9EQSPw8z8hpnOW1OJCzWutKzgqx+BIE6tLjlX8Puz7n2DcB5ZY2WZ&#10;FNzIwXz20Zliou2V93Q5+FwECLsEFRTe14mULi3IoOvbmjh4mW0M+iCbXOoGrwFuKhlH0UgaLDks&#10;FFjTsqD0dDgbBaujr9p/vMX3XbZdZX92aRfDUqnuZ7uYgPDU+nf41d5oBfF4AM8z4Qj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MV6sxAAAANwAAAAPAAAAAAAAAAAA&#10;AAAAAKECAABkcnMvZG93bnJldi54bWxQSwUGAAAAAAQABAD5AAAAkgMAAAAA&#10;" strokecolor="#4a7ebb"/>
                  <v:line id="直線コネクタ 294" o:spid="_x0000_s1095" style="position:absolute;flip:x;visibility:visible;mso-wrap-style:square" from="19192,841" to="1962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jG2MQAAADcAAAADwAAAGRycy9kb3ducmV2LnhtbESPT4vCMBTE78J+h/AWvGm6RWWtRhFR&#10;UPCiu3vw9mhe/2Dz0m2iVj+9EQSPw8z8hpnOW1OJCzWutKzgqx+BIE6tLjlX8Puz7n2DcB5ZY2WZ&#10;FNzIwXz20Zliou2V93Q5+FwECLsEFRTe14mULi3IoOvbmjh4mW0M+iCbXOoGrwFuKhlH0UgaLDks&#10;FFjTsqD0dDgbBaujr9p/vMX3XbZdZX92aRfDUqnuZ7uYgPDU+nf41d5oBfF4AM8z4Qj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2MbYxAAAANwAAAAPAAAAAAAAAAAA&#10;AAAAAKECAABkcnMvZG93bnJldi54bWxQSwUGAAAAAAQABAD5AAAAkgMAAAAA&#10;" strokecolor="#4a7ebb"/>
                  <v:line id="直線コネクタ 295" o:spid="_x0000_s1096" style="position:absolute;flip:x;visibility:visible;mso-wrap-style:square" from="19550,1103" to="19978,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RjQ8YAAADcAAAADwAAAGRycy9kb3ducmV2LnhtbESPT2vCQBTE7wW/w/IK3uqmAUtNsxER&#10;Cwq9+O/g7ZF9SZZm38bsVqOf3i0Uehxm5jdMPh9sKy7Ue+NYweskAUFcOm24VnDYf768g/ABWWPr&#10;mBTcyMO8GD3lmGl35S1ddqEWEcI+QwVNCF0mpS8bsugnriOOXuV6iyHKvpa6x2uE21amSfImLRqO&#10;Cw12tGyo/N79WAWrU2iHM97S+1e1WVVHt3SLqVFq/DwsPkAEGsJ/+K+91grS2RR+z8QjI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UY0PGAAAA3AAAAA8AAAAAAAAA&#10;AAAAAAAAoQIAAGRycy9kb3ducmV2LnhtbFBLBQYAAAAABAAEAPkAAACUAwAAAAA=&#10;" strokecolor="#4a7ebb"/>
                  <v:line id="直線コネクタ 296" o:spid="_x0000_s1097" style="position:absolute;flip:x;visibility:visible;mso-wrap-style:square" from="20002,1341" to="20431,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b9NMYAAADcAAAADwAAAGRycy9kb3ducmV2LnhtbESPS2vDMBCE74H8B7GF3mq5hprGiRJC&#10;SKGFXJqkh94Wa/0g1sqxVD/y66tCIcdhZr5hVpvRNKKnztWWFTxHMQji3OqaSwXn09vTKwjnkTU2&#10;lknBRA426/lshZm2A39Sf/SlCBB2GSqovG8zKV1ekUEX2ZY4eIXtDPogu1LqDocAN41M4jiVBmsO&#10;CxW2tKsovxx/jIL9t2/GK07J7VB87Isvu7Pbl1qpx4dxuwThafT38H/7XStIFin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G/TTGAAAA3AAAAA8AAAAAAAAA&#10;AAAAAAAAoQIAAGRycy9kb3ducmV2LnhtbFBLBQYAAAAABAAEAPkAAACUAwAAAAA=&#10;" strokecolor="#4a7ebb"/>
                </v:group>
                <v:shape id="テキスト ボックス 59" o:spid="_x0000_s1098" type="#_x0000_t202" style="position:absolute;left:21739;top:2508;width:6144;height:3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A86A84" w:rsidRPr="00610BD9" w:rsidRDefault="00A86A84" w:rsidP="00212315">
                        <w:pPr>
                          <w:rPr>
                            <w:sz w:val="18"/>
                            <w:szCs w:val="18"/>
                          </w:rPr>
                        </w:pPr>
                        <w:r w:rsidRPr="00610BD9">
                          <w:rPr>
                            <w:rFonts w:hAnsi="ＭＳ 明朝" w:hint="eastAsia"/>
                            <w:color w:val="000000" w:themeColor="dark1"/>
                            <w:sz w:val="18"/>
                            <w:szCs w:val="18"/>
                          </w:rPr>
                          <w:t>浸水深</w:t>
                        </w:r>
                      </w:p>
                    </w:txbxContent>
                  </v:textbox>
                </v:shape>
              </v:group>
            </w:pict>
          </mc:Fallback>
        </mc:AlternateContent>
      </w:r>
      <w:r w:rsidRPr="00053CA7">
        <w:rPr>
          <w:noProof/>
        </w:rPr>
        <mc:AlternateContent>
          <mc:Choice Requires="wpg">
            <w:drawing>
              <wp:anchor distT="0" distB="0" distL="114300" distR="114300" simplePos="0" relativeHeight="251791360" behindDoc="0" locked="0" layoutInCell="1" allowOverlap="1" wp14:anchorId="79B9ACD0" wp14:editId="6327975B">
                <wp:simplePos x="0" y="0"/>
                <wp:positionH relativeFrom="column">
                  <wp:posOffset>10365740</wp:posOffset>
                </wp:positionH>
                <wp:positionV relativeFrom="paragraph">
                  <wp:posOffset>1284605</wp:posOffset>
                </wp:positionV>
                <wp:extent cx="3194050" cy="1187450"/>
                <wp:effectExtent l="0" t="0" r="0" b="31750"/>
                <wp:wrapNone/>
                <wp:docPr id="298" name="グループ化 33"/>
                <wp:cNvGraphicFramePr/>
                <a:graphic xmlns:a="http://schemas.openxmlformats.org/drawingml/2006/main">
                  <a:graphicData uri="http://schemas.microsoft.com/office/word/2010/wordprocessingGroup">
                    <wpg:wgp>
                      <wpg:cNvGrpSpPr/>
                      <wpg:grpSpPr>
                        <a:xfrm>
                          <a:off x="0" y="0"/>
                          <a:ext cx="3194050" cy="1187450"/>
                          <a:chOff x="0" y="0"/>
                          <a:chExt cx="3481387" cy="1357313"/>
                        </a:xfrm>
                      </wpg:grpSpPr>
                      <wpg:grpSp>
                        <wpg:cNvPr id="299" name="グループ化 299"/>
                        <wpg:cNvGrpSpPr/>
                        <wpg:grpSpPr>
                          <a:xfrm>
                            <a:off x="376255" y="842962"/>
                            <a:ext cx="600075" cy="509587"/>
                            <a:chOff x="376255" y="842962"/>
                            <a:chExt cx="600075" cy="509587"/>
                          </a:xfrm>
                        </wpg:grpSpPr>
                        <wps:wsp>
                          <wps:cNvPr id="300" name="正方形/長方形 300"/>
                          <wps:cNvSpPr/>
                          <wps:spPr>
                            <a:xfrm>
                              <a:off x="376255" y="842962"/>
                              <a:ext cx="600075" cy="509587"/>
                            </a:xfrm>
                            <a:prstGeom prst="rect">
                              <a:avLst/>
                            </a:prstGeom>
                            <a:solidFill>
                              <a:sysClr val="window" lastClr="FFFFFF">
                                <a:lumMod val="95000"/>
                              </a:sys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01" name="稲妻 301"/>
                          <wps:cNvSpPr/>
                          <wps:spPr>
                            <a:xfrm flipH="1">
                              <a:off x="552466" y="985838"/>
                              <a:ext cx="271463" cy="238126"/>
                            </a:xfrm>
                            <a:prstGeom prst="lightningBolt">
                              <a:avLst/>
                            </a:prstGeom>
                            <a:solidFill>
                              <a:srgbClr val="FFC000"/>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s:wsp>
                        <wps:cNvPr id="302" name="直線コネクタ 302"/>
                        <wps:cNvCnPr/>
                        <wps:spPr>
                          <a:xfrm>
                            <a:off x="176230" y="1352549"/>
                            <a:ext cx="1000125" cy="0"/>
                          </a:xfrm>
                          <a:prstGeom prst="line">
                            <a:avLst/>
                          </a:prstGeom>
                          <a:noFill/>
                          <a:ln w="9525" cap="flat" cmpd="sng" algn="ctr">
                            <a:solidFill>
                              <a:sysClr val="windowText" lastClr="000000"/>
                            </a:solidFill>
                            <a:prstDash val="solid"/>
                          </a:ln>
                          <a:effectLst/>
                        </wps:spPr>
                        <wps:bodyPr/>
                      </wps:wsp>
                      <wps:wsp>
                        <wps:cNvPr id="303" name="テキスト ボックス 6"/>
                        <wps:cNvSpPr txBox="1"/>
                        <wps:spPr>
                          <a:xfrm>
                            <a:off x="477421" y="206774"/>
                            <a:ext cx="1331890" cy="349897"/>
                          </a:xfrm>
                          <a:prstGeom prst="rect">
                            <a:avLst/>
                          </a:prstGeom>
                          <a:noFill/>
                          <a:ln w="9525" cmpd="sng">
                            <a:noFill/>
                          </a:ln>
                          <a:effectLst/>
                        </wps:spPr>
                        <wps:txbx>
                          <w:txbxContent>
                            <w:p w:rsidR="00A86A84" w:rsidRDefault="00A86A84" w:rsidP="00212315">
                              <w:r>
                                <w:rPr>
                                  <w:rFonts w:hAnsi="ＭＳ 明朝" w:hint="eastAsia"/>
                                  <w:color w:val="000000" w:themeColor="dark1"/>
                                  <w:sz w:val="18"/>
                                  <w:szCs w:val="18"/>
                                </w:rPr>
                                <w:t>発電機の浸水対策</w:t>
                              </w:r>
                            </w:p>
                          </w:txbxContent>
                        </wps:txbx>
                        <wps:bodyPr vert="horz" wrap="square" rtlCol="0" anchor="t"/>
                      </wps:wsp>
                      <wps:wsp>
                        <wps:cNvPr id="304" name="直線コネクタ 304"/>
                        <wps:cNvCnPr/>
                        <wps:spPr>
                          <a:xfrm>
                            <a:off x="0" y="1014411"/>
                            <a:ext cx="3481387" cy="1"/>
                          </a:xfrm>
                          <a:prstGeom prst="line">
                            <a:avLst/>
                          </a:prstGeom>
                          <a:noFill/>
                          <a:ln w="25400" cap="flat" cmpd="sng" algn="ctr">
                            <a:solidFill>
                              <a:srgbClr val="00B0F0"/>
                            </a:solidFill>
                            <a:prstDash val="dash"/>
                          </a:ln>
                          <a:effectLst/>
                        </wps:spPr>
                        <wps:bodyPr/>
                      </wps:wsp>
                      <wps:wsp>
                        <wps:cNvPr id="305" name="直線コネクタ 305"/>
                        <wps:cNvCnPr/>
                        <wps:spPr>
                          <a:xfrm>
                            <a:off x="1909762" y="509587"/>
                            <a:ext cx="1000125" cy="0"/>
                          </a:xfrm>
                          <a:prstGeom prst="line">
                            <a:avLst/>
                          </a:prstGeom>
                          <a:noFill/>
                          <a:ln w="9525" cap="flat" cmpd="sng" algn="ctr">
                            <a:solidFill>
                              <a:sysClr val="windowText" lastClr="000000"/>
                            </a:solidFill>
                            <a:prstDash val="solid"/>
                          </a:ln>
                          <a:effectLst/>
                        </wps:spPr>
                        <wps:bodyPr/>
                      </wps:wsp>
                      <wpg:grpSp>
                        <wpg:cNvPr id="306" name="グループ化 306"/>
                        <wpg:cNvGrpSpPr/>
                        <wpg:grpSpPr>
                          <a:xfrm>
                            <a:off x="2114549" y="0"/>
                            <a:ext cx="600075" cy="509587"/>
                            <a:chOff x="2114549" y="0"/>
                            <a:chExt cx="600075" cy="509587"/>
                          </a:xfrm>
                        </wpg:grpSpPr>
                        <wps:wsp>
                          <wps:cNvPr id="308" name="正方形/長方形 308"/>
                          <wps:cNvSpPr/>
                          <wps:spPr>
                            <a:xfrm>
                              <a:off x="2114549" y="0"/>
                              <a:ext cx="600075" cy="509587"/>
                            </a:xfrm>
                            <a:prstGeom prst="rect">
                              <a:avLst/>
                            </a:prstGeom>
                            <a:solidFill>
                              <a:sysClr val="window" lastClr="FFFFFF">
                                <a:lumMod val="95000"/>
                              </a:sys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09" name="稲妻 309"/>
                          <wps:cNvSpPr/>
                          <wps:spPr>
                            <a:xfrm flipH="1">
                              <a:off x="2290760" y="142876"/>
                              <a:ext cx="271463" cy="238126"/>
                            </a:xfrm>
                            <a:prstGeom prst="lightningBolt">
                              <a:avLst/>
                            </a:prstGeom>
                            <a:solidFill>
                              <a:srgbClr val="FFC000"/>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s:wsp>
                        <wps:cNvPr id="310" name="カギ線コネクタ 310"/>
                        <wps:cNvCnPr/>
                        <wps:spPr>
                          <a:xfrm flipV="1">
                            <a:off x="1404937" y="1188243"/>
                            <a:ext cx="202406" cy="169070"/>
                          </a:xfrm>
                          <a:prstGeom prst="bentConnector3">
                            <a:avLst/>
                          </a:prstGeom>
                          <a:noFill/>
                          <a:ln w="9525" cap="flat" cmpd="sng" algn="ctr">
                            <a:solidFill>
                              <a:sysClr val="windowText" lastClr="000000"/>
                            </a:solidFill>
                            <a:prstDash val="solid"/>
                          </a:ln>
                          <a:effectLst/>
                        </wps:spPr>
                        <wps:bodyPr/>
                      </wps:wsp>
                      <wps:wsp>
                        <wps:cNvPr id="311" name="カギ線コネクタ 311"/>
                        <wps:cNvCnPr/>
                        <wps:spPr>
                          <a:xfrm flipV="1">
                            <a:off x="1509712" y="1019174"/>
                            <a:ext cx="202406" cy="169070"/>
                          </a:xfrm>
                          <a:prstGeom prst="bentConnector3">
                            <a:avLst/>
                          </a:prstGeom>
                          <a:noFill/>
                          <a:ln w="9525" cap="flat" cmpd="sng" algn="ctr">
                            <a:solidFill>
                              <a:sysClr val="windowText" lastClr="000000"/>
                            </a:solidFill>
                            <a:prstDash val="solid"/>
                          </a:ln>
                          <a:effectLst/>
                        </wps:spPr>
                        <wps:bodyPr/>
                      </wps:wsp>
                      <wps:wsp>
                        <wps:cNvPr id="312" name="カギ線コネクタ 312"/>
                        <wps:cNvCnPr/>
                        <wps:spPr>
                          <a:xfrm flipV="1">
                            <a:off x="1609725" y="850105"/>
                            <a:ext cx="202406" cy="169070"/>
                          </a:xfrm>
                          <a:prstGeom prst="bentConnector3">
                            <a:avLst/>
                          </a:prstGeom>
                          <a:noFill/>
                          <a:ln w="9525" cap="flat" cmpd="sng" algn="ctr">
                            <a:solidFill>
                              <a:sysClr val="windowText" lastClr="000000"/>
                            </a:solidFill>
                            <a:prstDash val="solid"/>
                          </a:ln>
                          <a:effectLst/>
                        </wps:spPr>
                        <wps:bodyPr/>
                      </wps:wsp>
                      <wps:wsp>
                        <wps:cNvPr id="313" name="カギ線コネクタ 313"/>
                        <wps:cNvCnPr/>
                        <wps:spPr>
                          <a:xfrm flipV="1">
                            <a:off x="1712118" y="681036"/>
                            <a:ext cx="202406" cy="169070"/>
                          </a:xfrm>
                          <a:prstGeom prst="bentConnector3">
                            <a:avLst/>
                          </a:prstGeom>
                          <a:noFill/>
                          <a:ln w="9525" cap="flat" cmpd="sng" algn="ctr">
                            <a:solidFill>
                              <a:sysClr val="windowText" lastClr="000000"/>
                            </a:solidFill>
                            <a:prstDash val="solid"/>
                          </a:ln>
                          <a:effectLst/>
                        </wps:spPr>
                        <wps:bodyPr/>
                      </wps:wsp>
                      <wps:wsp>
                        <wps:cNvPr id="314" name="カギ線コネクタ 314"/>
                        <wps:cNvCnPr/>
                        <wps:spPr>
                          <a:xfrm flipV="1">
                            <a:off x="1807368" y="511968"/>
                            <a:ext cx="202406" cy="169070"/>
                          </a:xfrm>
                          <a:prstGeom prst="bentConnector3">
                            <a:avLst/>
                          </a:prstGeom>
                          <a:noFill/>
                          <a:ln w="9525" cap="flat" cmpd="sng" algn="ctr">
                            <a:solidFill>
                              <a:sysClr val="windowText" lastClr="000000"/>
                            </a:solidFill>
                            <a:prstDash val="solid"/>
                          </a:ln>
                          <a:effectLst/>
                        </wps:spPr>
                        <wps:bodyPr/>
                      </wps:wsp>
                      <wps:wsp>
                        <wps:cNvPr id="315" name="直線コネクタ 315"/>
                        <wps:cNvCnPr/>
                        <wps:spPr>
                          <a:xfrm>
                            <a:off x="1447800" y="1357312"/>
                            <a:ext cx="1766887" cy="0"/>
                          </a:xfrm>
                          <a:prstGeom prst="line">
                            <a:avLst/>
                          </a:prstGeom>
                          <a:noFill/>
                          <a:ln w="9525" cap="flat" cmpd="sng" algn="ctr">
                            <a:solidFill>
                              <a:sysClr val="windowText" lastClr="000000"/>
                            </a:solidFill>
                            <a:prstDash val="solid"/>
                          </a:ln>
                          <a:effectLst/>
                        </wps:spPr>
                        <wps:bodyPr/>
                      </wps:wsp>
                      <wps:wsp>
                        <wps:cNvPr id="316" name="右矢印 316"/>
                        <wps:cNvSpPr/>
                        <wps:spPr>
                          <a:xfrm>
                            <a:off x="1214437" y="595312"/>
                            <a:ext cx="295275" cy="204787"/>
                          </a:xfrm>
                          <a:prstGeom prst="rightArrow">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17" name="テキスト ボックス 32"/>
                        <wps:cNvSpPr txBox="1"/>
                        <wps:spPr>
                          <a:xfrm>
                            <a:off x="2838018" y="691923"/>
                            <a:ext cx="642839" cy="327299"/>
                          </a:xfrm>
                          <a:prstGeom prst="rect">
                            <a:avLst/>
                          </a:prstGeom>
                          <a:noFill/>
                          <a:ln w="9525" cmpd="sng">
                            <a:noFill/>
                          </a:ln>
                          <a:effectLst/>
                        </wps:spPr>
                        <wps:txbx>
                          <w:txbxContent>
                            <w:p w:rsidR="00A86A84" w:rsidRDefault="00A86A84" w:rsidP="00212315">
                              <w:r>
                                <w:rPr>
                                  <w:rFonts w:hAnsi="ＭＳ 明朝" w:hint="eastAsia"/>
                                  <w:color w:val="000000" w:themeColor="dark1"/>
                                  <w:sz w:val="18"/>
                                  <w:szCs w:val="18"/>
                                </w:rPr>
                                <w:t>浸水深</w:t>
                              </w:r>
                            </w:p>
                          </w:txbxContent>
                        </wps:txbx>
                        <wps:bodyPr vert="horz" wrap="square" rtlCol="0" anchor="t"/>
                      </wps:wsp>
                    </wpg:wgp>
                  </a:graphicData>
                </a:graphic>
                <wp14:sizeRelH relativeFrom="margin">
                  <wp14:pctWidth>0</wp14:pctWidth>
                </wp14:sizeRelH>
                <wp14:sizeRelV relativeFrom="margin">
                  <wp14:pctHeight>0</wp14:pctHeight>
                </wp14:sizeRelV>
              </wp:anchor>
            </w:drawing>
          </mc:Choice>
          <mc:Fallback>
            <w:pict>
              <v:group id="グループ化 33" o:spid="_x0000_s1099" style="position:absolute;left:0;text-align:left;margin-left:816.2pt;margin-top:101.15pt;width:251.5pt;height:93.5pt;z-index:251791360;mso-width-relative:margin;mso-height-relative:margin" coordsize="34813,1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">
                <v:group id="グループ化 299" o:spid="_x0000_s1100" style="position:absolute;left:3762;top:8429;width:6001;height:5096" coordorigin="3762,8429" coordsize="6000,5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rect id="正方形/長方形 300" o:spid="_x0000_s1101" style="position:absolute;left:3762;top:8429;width:6001;height:5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omsAA&#10;AADcAAAADwAAAGRycy9kb3ducmV2LnhtbERPzWrCQBC+F3yHZQQvpU6qWCR1lSIKvYk/DzBkp0na&#10;7GzYHTXt03cPhR4/vv/VZvCduXFMbRALz9MCDEsVXCu1hct5/7QEk5TEUReELXxzgs169LCi0oW7&#10;HPl20trkEEklWWhU+xIxVQ17StPQs2TuI0RPmmGs0UW653Df4awoXtBTK7mhoZ63DVdfp6u38BMd&#10;oj4eZtx+YrXdLZKmYWntZDy8vYJRHvRf/Od+dxbmRZ6fz+Qjg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komsAAAADcAAAADwAAAAAAAAAAAAAAAACYAgAAZHJzL2Rvd25y&#10;ZXYueG1sUEsFBgAAAAAEAAQA9QAAAIUDAAAAAA==&#10;" fillcolor="#f2f2f2" strokecolor="windowTex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稲妻 301" o:spid="_x0000_s1102" type="#_x0000_t73" style="position:absolute;left:5524;top:9858;width:2715;height:238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jf8YA&#10;AADcAAAADwAAAGRycy9kb3ducmV2LnhtbESPQWvCQBSE74L/YXmCl1I30VokuooKotAeatqDx0f2&#10;mUSzb0N21eiv7xYKHoeZ+YaZLVpTiSs1rrSsIB5EIIgzq0vOFfx8b14nIJxH1lhZJgV3crCYdzsz&#10;TLS98Z6uqc9FgLBLUEHhfZ1I6bKCDLqBrYmDd7SNQR9kk0vd4C3ATSWHUfQuDZYcFgqsaV1Qdk4v&#10;RkF2Pryk5Ozb8GN7eJzK8Sr++lwp1e+1yykIT61/hv/bO61gFMXwdy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Bjf8YAAADcAAAADwAAAAAAAAAAAAAAAACYAgAAZHJz&#10;L2Rvd25yZXYueG1sUEsFBgAAAAAEAAQA9QAAAIsDAAAAAA==&#10;" fillcolor="#ffc000" stroked="f" strokeweight="2pt"/>
                </v:group>
                <v:line id="直線コネクタ 302" o:spid="_x0000_s1103" style="position:absolute;visibility:visible;mso-wrap-style:square" from="1762,13525" to="11763,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VxMQAAADcAAAADwAAAGRycy9kb3ducmV2LnhtbESPQYvCMBSE74L/ITzBy6KprohUo4go&#10;eNytIh4fzbOtNi+1iVr99WZhweMwM98ws0VjSnGn2hWWFQz6EQji1OqCMwX73aY3AeE8ssbSMil4&#10;koPFvN2aYaztg3/pnvhMBAi7GBXk3lexlC7NyaDr24o4eCdbG/RB1pnUNT4C3JRyGEVjabDgsJBj&#10;Rauc0ktyMwqy1fnrekzOr5Efryd2M/o5HE5LpbqdZjkF4anxn/B/e6sVfEdD+DsTjoCc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CRXExAAAANwAAAAPAAAAAAAAAAAA&#10;AAAAAKECAABkcnMvZG93bnJldi54bWxQSwUGAAAAAAQABAD5AAAAkgMAAAAA&#10;" strokecolor="windowText"/>
                <v:shape id="_x0000_s1104" type="#_x0000_t202" style="position:absolute;left:4774;top:2067;width:13319;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A86A84" w:rsidRDefault="00A86A84" w:rsidP="00212315">
                        <w:r>
                          <w:rPr>
                            <w:rFonts w:hAnsi="ＭＳ 明朝" w:hint="eastAsia"/>
                            <w:color w:val="000000" w:themeColor="dark1"/>
                            <w:sz w:val="18"/>
                            <w:szCs w:val="18"/>
                          </w:rPr>
                          <w:t>発電機の浸水対策</w:t>
                        </w:r>
                      </w:p>
                    </w:txbxContent>
                  </v:textbox>
                </v:shape>
                <v:line id="直線コネクタ 304" o:spid="_x0000_s1105" style="position:absolute;visibility:visible;mso-wrap-style:square" from="0,10144" to="34813,10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8R8UAAADcAAAADwAAAGRycy9kb3ducmV2LnhtbESPUWvCQBCE3wv+h2MF3+qlrRRJPaVY&#10;WgRBqrb0dZvbJsHcbnp3xvjvewXBx2FmvmFmi941qiMfamEDd+MMFHEhtubSwMf+9XYKKkRki40w&#10;GThTgMV8cDPD3MqJt9TtYqkShEOOBqoY21zrUFTkMIylJU7ej3iHMUlfauvxlOCu0fdZ9qgd1pwW&#10;KmxpWVFx2B2dga+w5G//4uX4+/m+XR820r05MWY07J+fQEXq4zV8aa+sgYdsAv9n0hH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R8R8UAAADcAAAADwAAAAAAAAAA&#10;AAAAAAChAgAAZHJzL2Rvd25yZXYueG1sUEsFBgAAAAAEAAQA+QAAAJMDAAAAAA==&#10;" strokecolor="#00b0f0" strokeweight="2pt">
                  <v:stroke dashstyle="dash"/>
                </v:line>
                <v:line id="直線コネクタ 305" o:spid="_x0000_s1106" style="position:absolute;visibility:visible;mso-wrap-style:square" from="19097,5095" to="29098,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CNsMYAAADcAAAADwAAAGRycy9kb3ducmV2LnhtbESPQWvCQBSE7wX/w/KEXkrd2KpIdA1B&#10;KvRoYxGPj+wziWbfptltkvrruwWhx2FmvmHWyWBq0VHrKssKppMIBHFudcWFgs/D7nkJwnlkjbVl&#10;UvBDDpLN6GGNsbY9f1CX+UIECLsYFZTeN7GULi/JoJvYhjh4Z9sa9EG2hdQt9gFuavkSRQtpsOKw&#10;UGJD25Lya/ZtFBTby9PXKbvcZn7xtrS72f54PKdKPY6HdAXC0+D/w/f2u1bwGs3h70w4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gjbDGAAAA3AAAAA8AAAAAAAAA&#10;AAAAAAAAoQIAAGRycy9kb3ducmV2LnhtbFBLBQYAAAAABAAEAPkAAACUAwAAAAA=&#10;" strokecolor="windowText"/>
                <v:group id="グループ化 306" o:spid="_x0000_s1107" style="position:absolute;left:21145;width:6001;height:5095" coordorigin="21145" coordsize="6000,5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rect id="正方形/長方形 308" o:spid="_x0000_s1108" style="position:absolute;left:21145;width:6001;height:5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8knMAA&#10;AADcAAAADwAAAGRycy9kb3ducmV2LnhtbERPzWrCQBC+F3yHZQQvpU6qWCR1lSIKvYk/DzBkp0na&#10;7GzYHTXt03cPhR4/vv/VZvCduXFMbRALz9MCDEsVXCu1hct5/7QEk5TEUReELXxzgs169LCi0oW7&#10;HPl20trkEEklWWhU+xIxVQ17StPQs2TuI0RPmmGs0UW653Df4awoXtBTK7mhoZ63DVdfp6u38BMd&#10;oj4eZtx+YrXdLZKmYWntZDy8vYJRHvRf/Od+dxbmRV6bz+Qjg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8knMAAAADcAAAADwAAAAAAAAAAAAAAAACYAgAAZHJzL2Rvd25y&#10;ZXYueG1sUEsFBgAAAAAEAAQA9QAAAIUDAAAAAA==&#10;" fillcolor="#f2f2f2" strokecolor="windowText"/>
                  <v:shape id="稲妻 309" o:spid="_x0000_s1109" type="#_x0000_t73" style="position:absolute;left:22907;top:1428;width:2715;height:238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veccA&#10;AADcAAAADwAAAGRycy9kb3ducmV2LnhtbESPQWvCQBSE70L/w/IKXqRutLW0MRupglTQQ5v24PGR&#10;fSap2bchu2r017sFweMwM98wyawztThS6yrLCkbDCARxbnXFhYLfn+XTGwjnkTXWlknBmRzM0ode&#10;grG2J/6mY+YLESDsYlRQet/EUrq8JINuaBvi4O1sa9AH2RZSt3gKcFPLcRS9SoMVh4USG1qUlO+z&#10;g1GQ77eDjJx9Ga8/t5e/ajIffW3mSvUfu48pCE+dv4dv7ZVW8By9w/+ZcARk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2b3nHAAAA3AAAAA8AAAAAAAAAAAAAAAAAmAIAAGRy&#10;cy9kb3ducmV2LnhtbFBLBQYAAAAABAAEAPUAAACMAwAAAAA=&#10;" fillcolor="#ffc000" stroked="f" strokeweight="2pt"/>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310" o:spid="_x0000_s1110" type="#_x0000_t34" style="position:absolute;left:14049;top:11882;width:2024;height:169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tPJ8AAAADcAAAADwAAAGRycy9kb3ducmV2LnhtbERPy2qDQBTdF/oPwy1kV0crTYp1EvIg&#10;INlpAt1enFuVOnfEmRjz951FIMvDeeeb2fRiotF1lhUkUQyCuLa640bB5Xx8/wLhPLLG3jIpuJOD&#10;zfr1JcdM2xuXNFW+ESGEXYYKWu+HTEpXt2TQRXYgDtyvHQ36AMdG6hFvIdz08iOOl9Jgx6GhxYH2&#10;LdV/1dUo0Nftz/SZ4m6/KovDjg0ml+Kk1OJt3n6D8DT7p/jhLrSCNAnzw5lwBO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rTyfAAAAA3AAAAA8AAAAAAAAAAAAAAAAA&#10;oQIAAGRycy9kb3ducmV2LnhtbFBLBQYAAAAABAAEAPkAAACOAwAAAAA=&#10;" strokecolor="windowText"/>
                <v:shape id="カギ線コネクタ 311" o:spid="_x0000_s1111" type="#_x0000_t34" style="position:absolute;left:15097;top:10191;width:2024;height:169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fqvMIAAADcAAAADwAAAGRycy9kb3ducmV2LnhtbESPS6vCMBSE9xf8D+EI7q5pFa9SjeID&#10;objzAW4PzbEtNielibX+eyMIdznMzDfMYtWZSrTUuNKygngYgSDOrC45V3A5739nIJxH1lhZJgUv&#10;crBa9n4WmGj75CO1J5+LAGGXoILC+zqR0mUFGXRDWxMH72Ybgz7IJpe6wWeAm0qOouhPGiw5LBRY&#10;07ag7H56GAX6sb62kzFuttNjutuwwfiSHpQa9Lv1HISnzv+Hv+1UKxjHMXzOhCM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fqvMIAAADcAAAADwAAAAAAAAAAAAAA&#10;AAChAgAAZHJzL2Rvd25yZXYueG1sUEsFBgAAAAAEAAQA+QAAAJADAAAAAA==&#10;" strokecolor="windowText"/>
                <v:shape id="カギ線コネクタ 312" o:spid="_x0000_s1112" type="#_x0000_t34" style="position:absolute;left:16097;top:8501;width:2024;height:16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0y8IAAADcAAAADwAAAGRycy9kb3ducmV2LnhtbESPQYvCMBSE78L+h/AWvGlaRXepTUVd&#10;hOJNV9jro3m2ZZuX0sRa/70RBI/DzHzDpOvBNKKnztWWFcTTCARxYXXNpYLz737yDcJ5ZI2NZVJw&#10;Jwfr7GOUYqLtjY/Un3wpAoRdggoq79tESldUZNBNbUscvIvtDPogu1LqDm8Bbho5i6KlNFhzWKiw&#10;pV1Fxf/pahTo6+avX8xxu/s65j9bNhif84NS489hswLhafDv8KudawXzeAbPM+EIy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0y8IAAADcAAAADwAAAAAAAAAAAAAA&#10;AAChAgAAZHJzL2Rvd25yZXYueG1sUEsFBgAAAAAEAAQA+QAAAJADAAAAAA==&#10;" strokecolor="windowText"/>
                <v:shape id="カギ線コネクタ 313" o:spid="_x0000_s1113" type="#_x0000_t34" style="position:absolute;left:17121;top:6810;width:2024;height:169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nRUMIAAADcAAAADwAAAGRycy9kb3ducmV2LnhtbESPS4vCQBCE74L/YWhhbzqJwVWio/hA&#10;CN58gNcm05uEzfSEzBiz/94RhD0WVfUVtdr0phYdta6yrCCeRCCIc6srLhTcrsfxAoTzyBpry6Tg&#10;jxxs1sPBClNtn3ym7uILESDsUlRQet+kUrq8JINuYhvi4P3Y1qAPsi2kbvEZ4KaW0yj6lgYrDgsl&#10;NrQvKf+9PIwC/djeu1mCu/38nB12bDC+ZSelvkb9dgnCU+//w592phUkcQLvM+EI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nRUMIAAADcAAAADwAAAAAAAAAAAAAA&#10;AAChAgAAZHJzL2Rvd25yZXYueG1sUEsFBgAAAAAEAAQA+QAAAJADAAAAAA==&#10;" strokecolor="windowText"/>
                <v:shape id="カギ線コネクタ 314" o:spid="_x0000_s1114" type="#_x0000_t34" style="position:absolute;left:18073;top:5119;width:2024;height:169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BJJMMAAADcAAAADwAAAGRycy9kb3ducmV2LnhtbESPS4vCQBCE7wv+h6EFb+skuj6IjuKD&#10;heAtKnhtMm0SzPSEzBjjv99ZWNhjUVVfUettb2rRUesqywricQSCOLe64kLB9fL9uQThPLLG2jIp&#10;eJOD7WbwscZE2xdn1J19IQKEXYIKSu+bREqXl2TQjW1DHLy7bQ36INtC6hZfAW5qOYmiuTRYcVgo&#10;saFDSfnj/DQK9HN362ZT3B8WWXrcs8H4mp6UGg373QqEp97/h//aqVYwjb/g90w4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QSSTDAAAA3AAAAA8AAAAAAAAAAAAA&#10;AAAAoQIAAGRycy9kb3ducmV2LnhtbFBLBQYAAAAABAAEAPkAAACRAwAAAAA=&#10;" strokecolor="windowText"/>
                <v:line id="直線コネクタ 315" o:spid="_x0000_s1115" style="position:absolute;visibility:visible;mso-wrap-style:square" from="14478,13573" to="32146,13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kbbcUAAADcAAAADwAAAGRycy9kb3ducmV2LnhtbESPQYvCMBSE7wv+h/CEvYim7qpINYqI&#10;gketIh4fzbOtNi+1idr1128WhD0OM/MNM503phQPql1hWUG/F4EgTq0uOFNw2K+7YxDOI2ssLZOC&#10;H3Iwn7U+phhr++QdPRKfiQBhF6OC3PsqltKlORl0PVsRB+9sa4M+yDqTusZngJtSfkXRSBosOCzk&#10;WNEyp/Sa3I2CbHnp3E7J5TXwo9XYrgfb4/G8UOqz3SwmIDw1/j/8bm+0gu/+EP7OhCM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kbbcUAAADcAAAADwAAAAAAAAAA&#10;AAAAAAChAgAAZHJzL2Rvd25yZXYueG1sUEsFBgAAAAAEAAQA+QAAAJMDAAAAAA==&#10;" strokecolor="windowText"/>
                <v:shape id="右矢印 316" o:spid="_x0000_s1116" type="#_x0000_t13" style="position:absolute;left:12144;top:5953;width:2953;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Q0MQA&#10;AADcAAAADwAAAGRycy9kb3ducmV2LnhtbESPT4vCMBTE7wt+h/CEva2pf6hSjSKirMKysOrB46N5&#10;tsXmpSTR1m9vFhb2OMzMb5jFqjO1eJDzlWUFw0ECgji3uuJCwfm0+5iB8AFZY22ZFDzJw2rZe1tg&#10;pm3LP/Q4hkJECPsMFZQhNJmUPi/JoB/Yhjh6V+sMhihdIbXDNsJNLUdJkkqDFceFEhvalJTfjnej&#10;4DLdVt/thD6fjs6HtLHuS96nSr33u/UcRKAu/If/2nutYDxM4fdMP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4kNDEAAAA3AAAAA8AAAAAAAAAAAAAAAAAmAIAAGRycy9k&#10;b3ducmV2LnhtbFBLBQYAAAAABAAEAPUAAACJAwAAAAA=&#10;" adj="14110" fillcolor="#4f81bd" strokecolor="#385d8a" strokeweight="2pt"/>
                <v:shape id="テキスト ボックス 32" o:spid="_x0000_s1117" type="#_x0000_t202" style="position:absolute;left:28380;top:6919;width:6428;height:3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A86A84" w:rsidRDefault="00A86A84" w:rsidP="00212315">
                        <w:r>
                          <w:rPr>
                            <w:rFonts w:hAnsi="ＭＳ 明朝" w:hint="eastAsia"/>
                            <w:color w:val="000000" w:themeColor="dark1"/>
                            <w:sz w:val="18"/>
                            <w:szCs w:val="18"/>
                          </w:rPr>
                          <w:t>浸水深</w:t>
                        </w:r>
                      </w:p>
                    </w:txbxContent>
                  </v:textbox>
                </v:shape>
              </v:group>
            </w:pict>
          </mc:Fallback>
        </mc:AlternateContent>
      </w:r>
      <w:r w:rsidRPr="00053CA7">
        <w:rPr>
          <w:noProof/>
        </w:rPr>
        <mc:AlternateContent>
          <mc:Choice Requires="wps">
            <w:drawing>
              <wp:anchor distT="0" distB="0" distL="114300" distR="114300" simplePos="0" relativeHeight="251786240" behindDoc="0" locked="0" layoutInCell="1" allowOverlap="1" wp14:anchorId="00E65834" wp14:editId="1FD263B6">
                <wp:simplePos x="0" y="0"/>
                <wp:positionH relativeFrom="column">
                  <wp:posOffset>6984365</wp:posOffset>
                </wp:positionH>
                <wp:positionV relativeFrom="paragraph">
                  <wp:posOffset>949325</wp:posOffset>
                </wp:positionV>
                <wp:extent cx="6578600" cy="6559513"/>
                <wp:effectExtent l="0" t="0" r="0" b="0"/>
                <wp:wrapNone/>
                <wp:docPr id="318" name="テキスト ボックス 318"/>
                <wp:cNvGraphicFramePr/>
                <a:graphic xmlns:a="http://schemas.openxmlformats.org/drawingml/2006/main">
                  <a:graphicData uri="http://schemas.microsoft.com/office/word/2010/wordprocessingShape">
                    <wps:wsp>
                      <wps:cNvSpPr txBox="1"/>
                      <wps:spPr>
                        <a:xfrm>
                          <a:off x="0" y="0"/>
                          <a:ext cx="6578600" cy="6559513"/>
                        </a:xfrm>
                        <a:prstGeom prst="rect">
                          <a:avLst/>
                        </a:prstGeom>
                        <a:noFill/>
                        <a:ln w="6350">
                          <a:noFill/>
                        </a:ln>
                        <a:effectLst/>
                      </wps:spPr>
                      <wps:txbx>
                        <w:txbxContent>
                          <w:p w:rsidR="00A86A84" w:rsidRPr="00CB6C4E" w:rsidRDefault="00A86A84" w:rsidP="00212315">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３　その他の設備に対する防災対策</w:t>
                            </w:r>
                          </w:p>
                          <w:p w:rsidR="00A86A84" w:rsidRDefault="00A86A84" w:rsidP="00F957F4">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・消火ポンプの津波対策のため、防水壁の</w:t>
                            </w:r>
                          </w:p>
                          <w:p w:rsidR="00A86A84" w:rsidRDefault="00A86A84" w:rsidP="00F957F4">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設置や</w:t>
                            </w:r>
                            <w:r w:rsidRPr="005301F0">
                              <w:rPr>
                                <w:rFonts w:ascii="HG丸ｺﾞｼｯｸM-PRO" w:eastAsia="HG丸ｺﾞｼｯｸM-PRO" w:hAnsi="HG丸ｺﾞｼｯｸM-PRO" w:hint="eastAsia"/>
                                <w:sz w:val="24"/>
                                <w:szCs w:val="24"/>
                              </w:rPr>
                              <w:t>ポンプの嵩上げ等</w:t>
                            </w:r>
                            <w:r>
                              <w:rPr>
                                <w:rFonts w:ascii="HG丸ｺﾞｼｯｸM-PRO" w:eastAsia="HG丸ｺﾞｼｯｸM-PRO" w:hAnsi="HG丸ｺﾞｼｯｸM-PRO" w:hint="eastAsia"/>
                                <w:sz w:val="24"/>
                                <w:szCs w:val="24"/>
                              </w:rPr>
                              <w:t>を実施する。</w:t>
                            </w:r>
                          </w:p>
                          <w:p w:rsidR="00A86A84" w:rsidRDefault="00A86A84" w:rsidP="00212315">
                            <w:pPr>
                              <w:rPr>
                                <w:rFonts w:ascii="HG丸ｺﾞｼｯｸM-PRO" w:eastAsia="HG丸ｺﾞｼｯｸM-PRO" w:hAnsi="HG丸ｺﾞｼｯｸM-PRO"/>
                                <w:sz w:val="24"/>
                                <w:szCs w:val="24"/>
                              </w:rPr>
                            </w:pPr>
                            <w:r w:rsidRPr="005301F0">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非常用電源</w:t>
                            </w:r>
                            <w:r w:rsidRPr="005301F0">
                              <w:rPr>
                                <w:rFonts w:ascii="HG丸ｺﾞｼｯｸM-PRO" w:eastAsia="HG丸ｺﾞｼｯｸM-PRO" w:hAnsi="HG丸ｺﾞｼｯｸM-PRO" w:hint="eastAsia"/>
                                <w:sz w:val="24"/>
                                <w:szCs w:val="24"/>
                              </w:rPr>
                              <w:t>の津波による浸水対策を実施</w:t>
                            </w:r>
                          </w:p>
                          <w:p w:rsidR="00A86A84" w:rsidRPr="002E2C7A" w:rsidRDefault="00A86A84" w:rsidP="00F957F4">
                            <w:pPr>
                              <w:ind w:firstLineChars="200" w:firstLine="480"/>
                              <w:rPr>
                                <w:rFonts w:ascii="HG丸ｺﾞｼｯｸM-PRO" w:eastAsia="HG丸ｺﾞｼｯｸM-PRO" w:hAnsi="HG丸ｺﾞｼｯｸM-PRO"/>
                                <w:sz w:val="24"/>
                                <w:szCs w:val="24"/>
                              </w:rPr>
                            </w:pPr>
                            <w:r w:rsidRPr="005301F0">
                              <w:rPr>
                                <w:rFonts w:ascii="HG丸ｺﾞｼｯｸM-PRO" w:eastAsia="HG丸ｺﾞｼｯｸM-PRO" w:hAnsi="HG丸ｺﾞｼｯｸM-PRO" w:hint="eastAsia"/>
                                <w:sz w:val="24"/>
                                <w:szCs w:val="24"/>
                              </w:rPr>
                              <w:t>する（高所への移設など）。</w:t>
                            </w:r>
                          </w:p>
                          <w:p w:rsidR="00A86A84" w:rsidRPr="00A304FC" w:rsidRDefault="00A86A84" w:rsidP="00212315">
                            <w:pPr>
                              <w:rPr>
                                <w:rFonts w:ascii="HG丸ｺﾞｼｯｸM-PRO" w:eastAsia="HG丸ｺﾞｼｯｸM-PRO" w:hAnsi="HG丸ｺﾞｼｯｸM-PRO"/>
                                <w:sz w:val="24"/>
                                <w:szCs w:val="24"/>
                              </w:rPr>
                            </w:pPr>
                          </w:p>
                          <w:p w:rsidR="00A86A84" w:rsidRPr="00CB6C4E" w:rsidRDefault="00A86A84" w:rsidP="00212315">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４　建物に対する防災対策</w:t>
                            </w:r>
                          </w:p>
                          <w:p w:rsidR="00A86A84" w:rsidRDefault="00A86A84" w:rsidP="00212315">
                            <w:pPr>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津波による浸水を防ぐため、</w:t>
                            </w:r>
                            <w:r w:rsidRPr="00CB6C4E">
                              <w:rPr>
                                <w:rFonts w:ascii="HG丸ｺﾞｼｯｸM-PRO" w:eastAsia="HG丸ｺﾞｼｯｸM-PRO" w:hAnsi="HG丸ｺﾞｼｯｸM-PRO" w:hint="eastAsia"/>
                                <w:sz w:val="24"/>
                                <w:szCs w:val="24"/>
                              </w:rPr>
                              <w:t>計器室</w:t>
                            </w:r>
                            <w:r>
                              <w:rPr>
                                <w:rFonts w:ascii="HG丸ｺﾞｼｯｸM-PRO" w:eastAsia="HG丸ｺﾞｼｯｸM-PRO" w:hAnsi="HG丸ｺﾞｼｯｸM-PRO" w:hint="eastAsia"/>
                                <w:sz w:val="24"/>
                                <w:szCs w:val="24"/>
                              </w:rPr>
                              <w:t>や</w:t>
                            </w:r>
                            <w:r w:rsidRPr="00CB6C4E">
                              <w:rPr>
                                <w:rFonts w:ascii="HG丸ｺﾞｼｯｸM-PRO" w:eastAsia="HG丸ｺﾞｼｯｸM-PRO" w:hAnsi="HG丸ｺﾞｼｯｸM-PRO" w:hint="eastAsia"/>
                                <w:sz w:val="24"/>
                                <w:szCs w:val="24"/>
                              </w:rPr>
                              <w:t>電気室の水密化</w:t>
                            </w:r>
                            <w:r>
                              <w:rPr>
                                <w:rFonts w:ascii="HG丸ｺﾞｼｯｸM-PRO" w:eastAsia="HG丸ｺﾞｼｯｸM-PRO" w:hAnsi="HG丸ｺﾞｼｯｸM-PRO" w:hint="eastAsia"/>
                                <w:sz w:val="24"/>
                                <w:szCs w:val="24"/>
                              </w:rPr>
                              <w:t>を</w:t>
                            </w:r>
                            <w:r w:rsidRPr="00CB6C4E">
                              <w:rPr>
                                <w:rFonts w:ascii="HG丸ｺﾞｼｯｸM-PRO" w:eastAsia="HG丸ｺﾞｼｯｸM-PRO" w:hAnsi="HG丸ｺﾞｼｯｸM-PRO" w:hint="eastAsia"/>
                                <w:sz w:val="24"/>
                                <w:szCs w:val="24"/>
                              </w:rPr>
                              <w:t>実施</w:t>
                            </w:r>
                            <w:r>
                              <w:rPr>
                                <w:rFonts w:ascii="HG丸ｺﾞｼｯｸM-PRO" w:eastAsia="HG丸ｺﾞｼｯｸM-PRO" w:hAnsi="HG丸ｺﾞｼｯｸM-PRO" w:hint="eastAsia"/>
                                <w:sz w:val="24"/>
                                <w:szCs w:val="24"/>
                              </w:rPr>
                              <w:t>する。</w:t>
                            </w:r>
                          </w:p>
                          <w:p w:rsidR="00A86A84" w:rsidRDefault="00A86A84" w:rsidP="00212315">
                            <w:pPr>
                              <w:rPr>
                                <w:rFonts w:ascii="HG丸ｺﾞｼｯｸM-PRO" w:eastAsia="HG丸ｺﾞｼｯｸM-PRO" w:hAnsi="HG丸ｺﾞｼｯｸM-PRO"/>
                                <w:sz w:val="24"/>
                                <w:szCs w:val="24"/>
                                <w:u w:val="single"/>
                              </w:rPr>
                            </w:pPr>
                          </w:p>
                          <w:p w:rsidR="00A86A84" w:rsidRPr="00CB6C4E" w:rsidRDefault="00A86A84" w:rsidP="00212315">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５　その他の対策</w:t>
                            </w:r>
                          </w:p>
                          <w:p w:rsidR="00A86A84" w:rsidRDefault="00A86A84" w:rsidP="00F957F4">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・車両の浸水漂流対策のため、</w:t>
                            </w:r>
                            <w:r w:rsidRPr="00844D6A">
                              <w:rPr>
                                <w:rFonts w:ascii="HG丸ｺﾞｼｯｸM-PRO" w:eastAsia="HG丸ｺﾞｼｯｸM-PRO" w:hAnsi="HG丸ｺﾞｼｯｸM-PRO" w:hint="eastAsia"/>
                                <w:sz w:val="24"/>
                                <w:szCs w:val="24"/>
                              </w:rPr>
                              <w:t>構内の</w:t>
                            </w:r>
                          </w:p>
                          <w:p w:rsidR="00A86A84" w:rsidRDefault="00A86A84" w:rsidP="00F957F4">
                            <w:pPr>
                              <w:ind w:leftChars="200" w:left="420"/>
                              <w:rPr>
                                <w:rFonts w:ascii="HG丸ｺﾞｼｯｸM-PRO" w:eastAsia="HG丸ｺﾞｼｯｸM-PRO" w:hAnsi="HG丸ｺﾞｼｯｸM-PRO"/>
                                <w:sz w:val="24"/>
                                <w:szCs w:val="24"/>
                              </w:rPr>
                            </w:pPr>
                            <w:r w:rsidRPr="00844D6A">
                              <w:rPr>
                                <w:rFonts w:ascii="HG丸ｺﾞｼｯｸM-PRO" w:eastAsia="HG丸ｺﾞｼｯｸM-PRO" w:hAnsi="HG丸ｺﾞｼｯｸM-PRO" w:hint="eastAsia"/>
                                <w:sz w:val="24"/>
                                <w:szCs w:val="24"/>
                              </w:rPr>
                              <w:t>浸水想定外の場所に消防車両を含む</w:t>
                            </w:r>
                          </w:p>
                          <w:p w:rsidR="00A86A84" w:rsidRDefault="00A86A84" w:rsidP="00F957F4">
                            <w:pPr>
                              <w:ind w:leftChars="200" w:left="420"/>
                              <w:rPr>
                                <w:rFonts w:ascii="HG丸ｺﾞｼｯｸM-PRO" w:eastAsia="HG丸ｺﾞｼｯｸM-PRO" w:hAnsi="HG丸ｺﾞｼｯｸM-PRO"/>
                                <w:sz w:val="24"/>
                                <w:szCs w:val="24"/>
                              </w:rPr>
                            </w:pPr>
                            <w:r w:rsidRPr="00844D6A">
                              <w:rPr>
                                <w:rFonts w:ascii="HG丸ｺﾞｼｯｸM-PRO" w:eastAsia="HG丸ｺﾞｼｯｸM-PRO" w:hAnsi="HG丸ｺﾞｼｯｸM-PRO" w:hint="eastAsia"/>
                                <w:sz w:val="24"/>
                                <w:szCs w:val="24"/>
                              </w:rPr>
                              <w:t>業務用車両を移動させる</w:t>
                            </w:r>
                            <w:r>
                              <w:rPr>
                                <w:rFonts w:ascii="HG丸ｺﾞｼｯｸM-PRO" w:eastAsia="HG丸ｺﾞｼｯｸM-PRO" w:hAnsi="HG丸ｺﾞｼｯｸM-PRO" w:hint="eastAsia"/>
                                <w:sz w:val="24"/>
                                <w:szCs w:val="24"/>
                              </w:rPr>
                              <w:t>。</w:t>
                            </w:r>
                          </w:p>
                          <w:p w:rsidR="00A86A84" w:rsidRDefault="00A86A84" w:rsidP="0021231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A86A84" w:rsidRDefault="00A86A84" w:rsidP="00F957F4">
                            <w:pPr>
                              <w:ind w:firstLineChars="100" w:firstLine="240"/>
                              <w:rPr>
                                <w:rFonts w:ascii="HG丸ｺﾞｼｯｸM-PRO" w:eastAsia="HG丸ｺﾞｼｯｸM-PRO" w:hAnsi="HG丸ｺﾞｼｯｸM-PRO"/>
                                <w:sz w:val="24"/>
                                <w:szCs w:val="24"/>
                              </w:rPr>
                            </w:pPr>
                            <w:r w:rsidRPr="002B3013">
                              <w:rPr>
                                <w:rFonts w:ascii="HG丸ｺﾞｼｯｸM-PRO" w:eastAsia="HG丸ｺﾞｼｯｸM-PRO" w:hAnsi="HG丸ｺﾞｼｯｸM-PRO" w:hint="eastAsia"/>
                                <w:sz w:val="24"/>
                                <w:szCs w:val="24"/>
                              </w:rPr>
                              <w:t>・津波の浸水深を考慮し、備蓄の保管場所を見直す。</w:t>
                            </w:r>
                          </w:p>
                          <w:p w:rsidR="00A86A84" w:rsidRDefault="00A86A84" w:rsidP="00F957F4">
                            <w:pPr>
                              <w:ind w:leftChars="100" w:left="45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・従業員の安全な</w:t>
                            </w:r>
                            <w:r w:rsidRPr="008957C9">
                              <w:rPr>
                                <w:rFonts w:ascii="HG丸ｺﾞｼｯｸM-PRO" w:eastAsia="HG丸ｺﾞｼｯｸM-PRO" w:hAnsi="HG丸ｺﾞｼｯｸM-PRO" w:hint="eastAsia"/>
                                <w:sz w:val="24"/>
                                <w:szCs w:val="24"/>
                              </w:rPr>
                              <w:t>避難経路確保のため、</w:t>
                            </w:r>
                            <w:r>
                              <w:rPr>
                                <w:rFonts w:ascii="HG丸ｺﾞｼｯｸM-PRO" w:eastAsia="HG丸ｺﾞｼｯｸM-PRO" w:hAnsi="HG丸ｺﾞｼｯｸM-PRO" w:hint="eastAsia"/>
                                <w:sz w:val="24"/>
                                <w:szCs w:val="24"/>
                              </w:rPr>
                              <w:t>出入り口以外に新たな</w:t>
                            </w:r>
                            <w:r w:rsidRPr="008957C9">
                              <w:rPr>
                                <w:rFonts w:ascii="HG丸ｺﾞｼｯｸM-PRO" w:eastAsia="HG丸ｺﾞｼｯｸM-PRO" w:hAnsi="HG丸ｺﾞｼｯｸM-PRO" w:hint="eastAsia"/>
                                <w:sz w:val="24"/>
                                <w:szCs w:val="24"/>
                              </w:rPr>
                              <w:t>開閉扉</w:t>
                            </w:r>
                            <w:r>
                              <w:rPr>
                                <w:rFonts w:ascii="HG丸ｺﾞｼｯｸM-PRO" w:eastAsia="HG丸ｺﾞｼｯｸM-PRO" w:hAnsi="HG丸ｺﾞｼｯｸM-PRO" w:hint="eastAsia"/>
                                <w:sz w:val="24"/>
                                <w:szCs w:val="24"/>
                              </w:rPr>
                              <w:t>を</w:t>
                            </w:r>
                            <w:r w:rsidRPr="008957C9">
                              <w:rPr>
                                <w:rFonts w:ascii="HG丸ｺﾞｼｯｸM-PRO" w:eastAsia="HG丸ｺﾞｼｯｸM-PRO" w:hAnsi="HG丸ｺﾞｼｯｸM-PRO" w:hint="eastAsia"/>
                                <w:sz w:val="24"/>
                                <w:szCs w:val="24"/>
                              </w:rPr>
                              <w:t>設置</w:t>
                            </w:r>
                            <w:r>
                              <w:rPr>
                                <w:rFonts w:ascii="HG丸ｺﾞｼｯｸM-PRO" w:eastAsia="HG丸ｺﾞｼｯｸM-PRO" w:hAnsi="HG丸ｺﾞｼｯｸM-PRO" w:hint="eastAsia"/>
                                <w:sz w:val="24"/>
                                <w:szCs w:val="24"/>
                              </w:rPr>
                              <w:t>する。</w:t>
                            </w:r>
                          </w:p>
                          <w:p w:rsidR="00A86A84" w:rsidRPr="002B3013" w:rsidRDefault="00A86A84" w:rsidP="00F957F4">
                            <w:pPr>
                              <w:ind w:firstLineChars="100" w:firstLine="240"/>
                              <w:rPr>
                                <w:rFonts w:ascii="HG丸ｺﾞｼｯｸM-PRO" w:eastAsia="HG丸ｺﾞｼｯｸM-PRO" w:hAnsi="HG丸ｺﾞｼｯｸM-PRO"/>
                                <w:sz w:val="24"/>
                                <w:szCs w:val="24"/>
                              </w:rPr>
                            </w:pPr>
                          </w:p>
                          <w:p w:rsidR="00A86A84" w:rsidRDefault="00A86A84" w:rsidP="00F957F4">
                            <w:pPr>
                              <w:ind w:firstLineChars="100" w:firstLine="240"/>
                              <w:rPr>
                                <w:rFonts w:ascii="HG丸ｺﾞｼｯｸM-PRO" w:eastAsia="HG丸ｺﾞｼｯｸM-PRO" w:hAnsi="HG丸ｺﾞｼｯｸM-PRO"/>
                                <w:sz w:val="24"/>
                                <w:szCs w:val="24"/>
                              </w:rPr>
                            </w:pPr>
                            <w:r w:rsidRPr="007660D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避難</w:t>
                            </w:r>
                            <w:r w:rsidRPr="007660DA">
                              <w:rPr>
                                <w:rFonts w:ascii="HG丸ｺﾞｼｯｸM-PRO" w:eastAsia="HG丸ｺﾞｼｯｸM-PRO" w:hAnsi="HG丸ｺﾞｼｯｸM-PRO" w:hint="eastAsia"/>
                                <w:sz w:val="24"/>
                                <w:szCs w:val="24"/>
                              </w:rPr>
                              <w:t>訓練に関すること】</w:t>
                            </w:r>
                          </w:p>
                          <w:p w:rsidR="00A86A84" w:rsidRDefault="00A86A84" w:rsidP="00F957F4">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sidRPr="005301F0">
                              <w:rPr>
                                <w:rFonts w:ascii="HG丸ｺﾞｼｯｸM-PRO" w:eastAsia="HG丸ｺﾞｼｯｸM-PRO" w:hAnsi="HG丸ｺﾞｼｯｸM-PRO" w:hint="eastAsia"/>
                                <w:sz w:val="24"/>
                                <w:szCs w:val="24"/>
                              </w:rPr>
                              <w:t>・外来入構者を含めた避難時のスムーズな人員・安否確認のための訓練を実施する。</w:t>
                            </w:r>
                          </w:p>
                          <w:p w:rsidR="00A86A84" w:rsidRDefault="00A86A84" w:rsidP="00F957F4">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5301F0">
                              <w:rPr>
                                <w:rFonts w:ascii="HG丸ｺﾞｼｯｸM-PRO" w:eastAsia="HG丸ｺﾞｼｯｸM-PRO" w:hAnsi="HG丸ｺﾞｼｯｸM-PRO" w:hint="eastAsia"/>
                                <w:sz w:val="24"/>
                                <w:szCs w:val="24"/>
                              </w:rPr>
                              <w:t>LNG船による緊急離桟訓練を実施する。</w:t>
                            </w:r>
                          </w:p>
                          <w:p w:rsidR="00A86A84" w:rsidRDefault="00A86A84" w:rsidP="00212315">
                            <w:pPr>
                              <w:rPr>
                                <w:rFonts w:ascii="HG丸ｺﾞｼｯｸM-PRO" w:eastAsia="HG丸ｺﾞｼｯｸM-PRO" w:hAnsi="HG丸ｺﾞｼｯｸM-PRO"/>
                                <w:sz w:val="24"/>
                                <w:szCs w:val="24"/>
                              </w:rPr>
                            </w:pPr>
                          </w:p>
                          <w:p w:rsidR="00A86A84" w:rsidRDefault="00A86A84" w:rsidP="0021231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■その他対策</w:t>
                            </w:r>
                          </w:p>
                          <w:p w:rsidR="00A86A84" w:rsidRPr="00CB6C4E" w:rsidRDefault="00A86A84" w:rsidP="00F957F4">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・石油タンクの周囲</w:t>
                            </w:r>
                            <w:r>
                              <w:rPr>
                                <w:rFonts w:ascii="HG丸ｺﾞｼｯｸM-PRO" w:eastAsia="HG丸ｺﾞｼｯｸM-PRO" w:hAnsi="HG丸ｺﾞｼｯｸM-PRO" w:hint="eastAsia"/>
                                <w:sz w:val="24"/>
                                <w:szCs w:val="24"/>
                              </w:rPr>
                              <w:t>の素掘り側溝を</w:t>
                            </w:r>
                            <w:r w:rsidRPr="00CB6C4E">
                              <w:rPr>
                                <w:rFonts w:ascii="HG丸ｺﾞｼｯｸM-PRO" w:eastAsia="HG丸ｺﾞｼｯｸM-PRO" w:hAnsi="HG丸ｺﾞｼｯｸM-PRO" w:hint="eastAsia"/>
                                <w:sz w:val="24"/>
                                <w:szCs w:val="24"/>
                              </w:rPr>
                              <w:t>U</w:t>
                            </w:r>
                            <w:r>
                              <w:rPr>
                                <w:rFonts w:ascii="HG丸ｺﾞｼｯｸM-PRO" w:eastAsia="HG丸ｺﾞｼｯｸM-PRO" w:hAnsi="HG丸ｺﾞｼｯｸM-PRO" w:hint="eastAsia"/>
                                <w:sz w:val="24"/>
                                <w:szCs w:val="24"/>
                              </w:rPr>
                              <w:t>字溝に変更することで</w:t>
                            </w:r>
                            <w:r w:rsidRPr="00CB6C4E">
                              <w:rPr>
                                <w:rFonts w:ascii="HG丸ｺﾞｼｯｸM-PRO" w:eastAsia="HG丸ｺﾞｼｯｸM-PRO" w:hAnsi="HG丸ｺﾞｼｯｸM-PRO" w:hint="eastAsia"/>
                                <w:sz w:val="24"/>
                                <w:szCs w:val="24"/>
                              </w:rPr>
                              <w:t>、石油タンクからの漏油検知器精度</w:t>
                            </w:r>
                            <w:r>
                              <w:rPr>
                                <w:rFonts w:ascii="HG丸ｺﾞｼｯｸM-PRO" w:eastAsia="HG丸ｺﾞｼｯｸM-PRO" w:hAnsi="HG丸ｺﾞｼｯｸM-PRO" w:hint="eastAsia"/>
                                <w:sz w:val="24"/>
                                <w:szCs w:val="24"/>
                              </w:rPr>
                              <w:t>の</w:t>
                            </w:r>
                            <w:r w:rsidRPr="00CB6C4E">
                              <w:rPr>
                                <w:rFonts w:ascii="HG丸ｺﾞｼｯｸM-PRO" w:eastAsia="HG丸ｺﾞｼｯｸM-PRO" w:hAnsi="HG丸ｺﾞｼｯｸM-PRO" w:hint="eastAsia"/>
                                <w:sz w:val="24"/>
                                <w:szCs w:val="24"/>
                              </w:rPr>
                              <w:t>向上</w:t>
                            </w:r>
                            <w:r>
                              <w:rPr>
                                <w:rFonts w:ascii="HG丸ｺﾞｼｯｸM-PRO" w:eastAsia="HG丸ｺﾞｼｯｸM-PRO" w:hAnsi="HG丸ｺﾞｼｯｸM-PRO" w:hint="eastAsia"/>
                                <w:sz w:val="24"/>
                                <w:szCs w:val="24"/>
                              </w:rPr>
                              <w:t>を図る。</w:t>
                            </w:r>
                          </w:p>
                          <w:p w:rsidR="00A86A84" w:rsidRDefault="00A86A84" w:rsidP="00F957F4">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・リスク評価を行ったうえで</w:t>
                            </w:r>
                            <w:r w:rsidRPr="007E282D">
                              <w:rPr>
                                <w:rFonts w:ascii="HG丸ｺﾞｼｯｸM-PRO" w:eastAsia="HG丸ｺﾞｼｯｸM-PRO" w:hAnsi="HG丸ｺﾞｼｯｸM-PRO" w:hint="eastAsia"/>
                                <w:sz w:val="24"/>
                                <w:szCs w:val="24"/>
                              </w:rPr>
                              <w:t>化学物質の漏えい防止</w:t>
                            </w:r>
                            <w:r>
                              <w:rPr>
                                <w:rFonts w:ascii="HG丸ｺﾞｼｯｸM-PRO" w:eastAsia="HG丸ｺﾞｼｯｸM-PRO" w:hAnsi="HG丸ｺﾞｼｯｸM-PRO" w:hint="eastAsia"/>
                                <w:sz w:val="24"/>
                                <w:szCs w:val="24"/>
                              </w:rPr>
                              <w:t>対策を実施する。</w:t>
                            </w:r>
                          </w:p>
                          <w:p w:rsidR="00A86A84" w:rsidRPr="002B3013" w:rsidRDefault="00A86A84" w:rsidP="0021231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7660DA">
                              <w:rPr>
                                <w:rFonts w:ascii="HG丸ｺﾞｼｯｸM-PRO" w:eastAsia="HG丸ｺﾞｼｯｸM-PRO" w:hAnsi="HG丸ｺﾞｼｯｸM-PRO" w:hint="eastAsia"/>
                                <w:sz w:val="24"/>
                                <w:szCs w:val="24"/>
                              </w:rPr>
                              <w:t>・非常用の備蓄品の内容の見直しを行う。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8" o:spid="_x0000_s1118" type="#_x0000_t202" style="position:absolute;left:0;text-align:left;margin-left:549.95pt;margin-top:74.75pt;width:518pt;height:51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" filled="f" stroked="f" strokeweight=".5pt">
                <v:textbox>
                  <w:txbxContent>
                    <w:p w:rsidR="00A86A84" w:rsidRPr="00CB6C4E" w:rsidRDefault="00A86A84" w:rsidP="00212315">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 xml:space="preserve">３　</w:t>
                      </w:r>
                      <w:r w:rsidRPr="00CB6C4E">
                        <w:rPr>
                          <w:rFonts w:ascii="HG丸ｺﾞｼｯｸM-PRO" w:eastAsia="HG丸ｺﾞｼｯｸM-PRO" w:hAnsi="HG丸ｺﾞｼｯｸM-PRO" w:hint="eastAsia"/>
                          <w:sz w:val="24"/>
                          <w:szCs w:val="24"/>
                          <w:u w:val="single"/>
                        </w:rPr>
                        <w:t>その他の設備に対する防災対策</w:t>
                      </w:r>
                    </w:p>
                    <w:p w:rsidR="00A86A84" w:rsidRDefault="00A86A84" w:rsidP="00F957F4">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・消火ポンプの津波対策のため、防水壁の</w:t>
                      </w:r>
                    </w:p>
                    <w:p w:rsidR="00A86A84" w:rsidRDefault="00A86A84" w:rsidP="00F957F4">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設置や</w:t>
                      </w:r>
                      <w:r w:rsidRPr="005301F0">
                        <w:rPr>
                          <w:rFonts w:ascii="HG丸ｺﾞｼｯｸM-PRO" w:eastAsia="HG丸ｺﾞｼｯｸM-PRO" w:hAnsi="HG丸ｺﾞｼｯｸM-PRO" w:hint="eastAsia"/>
                          <w:sz w:val="24"/>
                          <w:szCs w:val="24"/>
                        </w:rPr>
                        <w:t>ポンプの嵩上げ等</w:t>
                      </w:r>
                      <w:r>
                        <w:rPr>
                          <w:rFonts w:ascii="HG丸ｺﾞｼｯｸM-PRO" w:eastAsia="HG丸ｺﾞｼｯｸM-PRO" w:hAnsi="HG丸ｺﾞｼｯｸM-PRO" w:hint="eastAsia"/>
                          <w:sz w:val="24"/>
                          <w:szCs w:val="24"/>
                        </w:rPr>
                        <w:t>を実施する。</w:t>
                      </w:r>
                    </w:p>
                    <w:p w:rsidR="00A86A84" w:rsidRDefault="00A86A84" w:rsidP="00212315">
                      <w:pPr>
                        <w:rPr>
                          <w:rFonts w:ascii="HG丸ｺﾞｼｯｸM-PRO" w:eastAsia="HG丸ｺﾞｼｯｸM-PRO" w:hAnsi="HG丸ｺﾞｼｯｸM-PRO"/>
                          <w:sz w:val="24"/>
                          <w:szCs w:val="24"/>
                        </w:rPr>
                      </w:pPr>
                      <w:r w:rsidRPr="005301F0">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非常用電源</w:t>
                      </w:r>
                      <w:r w:rsidRPr="005301F0">
                        <w:rPr>
                          <w:rFonts w:ascii="HG丸ｺﾞｼｯｸM-PRO" w:eastAsia="HG丸ｺﾞｼｯｸM-PRO" w:hAnsi="HG丸ｺﾞｼｯｸM-PRO" w:hint="eastAsia"/>
                          <w:sz w:val="24"/>
                          <w:szCs w:val="24"/>
                        </w:rPr>
                        <w:t>の津波による浸水対策を実施</w:t>
                      </w:r>
                    </w:p>
                    <w:p w:rsidR="00A86A84" w:rsidRPr="002E2C7A" w:rsidRDefault="00A86A84" w:rsidP="00F957F4">
                      <w:pPr>
                        <w:ind w:firstLineChars="200" w:firstLine="480"/>
                        <w:rPr>
                          <w:rFonts w:ascii="HG丸ｺﾞｼｯｸM-PRO" w:eastAsia="HG丸ｺﾞｼｯｸM-PRO" w:hAnsi="HG丸ｺﾞｼｯｸM-PRO"/>
                          <w:sz w:val="24"/>
                          <w:szCs w:val="24"/>
                        </w:rPr>
                      </w:pPr>
                      <w:r w:rsidRPr="005301F0">
                        <w:rPr>
                          <w:rFonts w:ascii="HG丸ｺﾞｼｯｸM-PRO" w:eastAsia="HG丸ｺﾞｼｯｸM-PRO" w:hAnsi="HG丸ｺﾞｼｯｸM-PRO" w:hint="eastAsia"/>
                          <w:sz w:val="24"/>
                          <w:szCs w:val="24"/>
                        </w:rPr>
                        <w:t>する（高所への移設など）。</w:t>
                      </w:r>
                    </w:p>
                    <w:p w:rsidR="00A86A84" w:rsidRPr="00A304FC" w:rsidRDefault="00A86A84" w:rsidP="00212315">
                      <w:pPr>
                        <w:rPr>
                          <w:rFonts w:ascii="HG丸ｺﾞｼｯｸM-PRO" w:eastAsia="HG丸ｺﾞｼｯｸM-PRO" w:hAnsi="HG丸ｺﾞｼｯｸM-PRO"/>
                          <w:sz w:val="24"/>
                          <w:szCs w:val="24"/>
                        </w:rPr>
                      </w:pPr>
                    </w:p>
                    <w:p w:rsidR="00A86A84" w:rsidRPr="00CB6C4E" w:rsidRDefault="00A86A84" w:rsidP="00212315">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４　建物に対する防災対策</w:t>
                      </w:r>
                    </w:p>
                    <w:p w:rsidR="00A86A84" w:rsidRDefault="00A86A84" w:rsidP="00212315">
                      <w:pPr>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津波による浸水を防ぐため、</w:t>
                      </w:r>
                      <w:r w:rsidRPr="00CB6C4E">
                        <w:rPr>
                          <w:rFonts w:ascii="HG丸ｺﾞｼｯｸM-PRO" w:eastAsia="HG丸ｺﾞｼｯｸM-PRO" w:hAnsi="HG丸ｺﾞｼｯｸM-PRO" w:hint="eastAsia"/>
                          <w:sz w:val="24"/>
                          <w:szCs w:val="24"/>
                        </w:rPr>
                        <w:t>計器室</w:t>
                      </w:r>
                      <w:r>
                        <w:rPr>
                          <w:rFonts w:ascii="HG丸ｺﾞｼｯｸM-PRO" w:eastAsia="HG丸ｺﾞｼｯｸM-PRO" w:hAnsi="HG丸ｺﾞｼｯｸM-PRO" w:hint="eastAsia"/>
                          <w:sz w:val="24"/>
                          <w:szCs w:val="24"/>
                        </w:rPr>
                        <w:t>や</w:t>
                      </w:r>
                      <w:r w:rsidRPr="00CB6C4E">
                        <w:rPr>
                          <w:rFonts w:ascii="HG丸ｺﾞｼｯｸM-PRO" w:eastAsia="HG丸ｺﾞｼｯｸM-PRO" w:hAnsi="HG丸ｺﾞｼｯｸM-PRO" w:hint="eastAsia"/>
                          <w:sz w:val="24"/>
                          <w:szCs w:val="24"/>
                        </w:rPr>
                        <w:t>電気室の水密化</w:t>
                      </w:r>
                      <w:r>
                        <w:rPr>
                          <w:rFonts w:ascii="HG丸ｺﾞｼｯｸM-PRO" w:eastAsia="HG丸ｺﾞｼｯｸM-PRO" w:hAnsi="HG丸ｺﾞｼｯｸM-PRO" w:hint="eastAsia"/>
                          <w:sz w:val="24"/>
                          <w:szCs w:val="24"/>
                        </w:rPr>
                        <w:t>を</w:t>
                      </w:r>
                      <w:r w:rsidRPr="00CB6C4E">
                        <w:rPr>
                          <w:rFonts w:ascii="HG丸ｺﾞｼｯｸM-PRO" w:eastAsia="HG丸ｺﾞｼｯｸM-PRO" w:hAnsi="HG丸ｺﾞｼｯｸM-PRO" w:hint="eastAsia"/>
                          <w:sz w:val="24"/>
                          <w:szCs w:val="24"/>
                        </w:rPr>
                        <w:t>実施</w:t>
                      </w:r>
                      <w:r>
                        <w:rPr>
                          <w:rFonts w:ascii="HG丸ｺﾞｼｯｸM-PRO" w:eastAsia="HG丸ｺﾞｼｯｸM-PRO" w:hAnsi="HG丸ｺﾞｼｯｸM-PRO" w:hint="eastAsia"/>
                          <w:sz w:val="24"/>
                          <w:szCs w:val="24"/>
                        </w:rPr>
                        <w:t>する。</w:t>
                      </w:r>
                    </w:p>
                    <w:p w:rsidR="00A86A84" w:rsidRDefault="00A86A84" w:rsidP="00212315">
                      <w:pPr>
                        <w:rPr>
                          <w:rFonts w:ascii="HG丸ｺﾞｼｯｸM-PRO" w:eastAsia="HG丸ｺﾞｼｯｸM-PRO" w:hAnsi="HG丸ｺﾞｼｯｸM-PRO"/>
                          <w:sz w:val="24"/>
                          <w:szCs w:val="24"/>
                          <w:u w:val="single"/>
                        </w:rPr>
                      </w:pPr>
                    </w:p>
                    <w:p w:rsidR="00A86A84" w:rsidRPr="00CB6C4E" w:rsidRDefault="00A86A84" w:rsidP="00212315">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５　その他の対策</w:t>
                      </w:r>
                    </w:p>
                    <w:p w:rsidR="00A86A84" w:rsidRDefault="00A86A84" w:rsidP="00F957F4">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・車両の浸水漂流対策のため、</w:t>
                      </w:r>
                      <w:r w:rsidRPr="00844D6A">
                        <w:rPr>
                          <w:rFonts w:ascii="HG丸ｺﾞｼｯｸM-PRO" w:eastAsia="HG丸ｺﾞｼｯｸM-PRO" w:hAnsi="HG丸ｺﾞｼｯｸM-PRO" w:hint="eastAsia"/>
                          <w:sz w:val="24"/>
                          <w:szCs w:val="24"/>
                        </w:rPr>
                        <w:t>構内の</w:t>
                      </w:r>
                    </w:p>
                    <w:p w:rsidR="00A86A84" w:rsidRDefault="00A86A84" w:rsidP="00F957F4">
                      <w:pPr>
                        <w:ind w:leftChars="200" w:left="420"/>
                        <w:rPr>
                          <w:rFonts w:ascii="HG丸ｺﾞｼｯｸM-PRO" w:eastAsia="HG丸ｺﾞｼｯｸM-PRO" w:hAnsi="HG丸ｺﾞｼｯｸM-PRO"/>
                          <w:sz w:val="24"/>
                          <w:szCs w:val="24"/>
                        </w:rPr>
                      </w:pPr>
                      <w:r w:rsidRPr="00844D6A">
                        <w:rPr>
                          <w:rFonts w:ascii="HG丸ｺﾞｼｯｸM-PRO" w:eastAsia="HG丸ｺﾞｼｯｸM-PRO" w:hAnsi="HG丸ｺﾞｼｯｸM-PRO" w:hint="eastAsia"/>
                          <w:sz w:val="24"/>
                          <w:szCs w:val="24"/>
                        </w:rPr>
                        <w:t>浸水想定外の場所に消防車両を含む</w:t>
                      </w:r>
                    </w:p>
                    <w:p w:rsidR="00A86A84" w:rsidRDefault="00A86A84" w:rsidP="00F957F4">
                      <w:pPr>
                        <w:ind w:leftChars="200" w:left="420"/>
                        <w:rPr>
                          <w:rFonts w:ascii="HG丸ｺﾞｼｯｸM-PRO" w:eastAsia="HG丸ｺﾞｼｯｸM-PRO" w:hAnsi="HG丸ｺﾞｼｯｸM-PRO"/>
                          <w:sz w:val="24"/>
                          <w:szCs w:val="24"/>
                        </w:rPr>
                      </w:pPr>
                      <w:r w:rsidRPr="00844D6A">
                        <w:rPr>
                          <w:rFonts w:ascii="HG丸ｺﾞｼｯｸM-PRO" w:eastAsia="HG丸ｺﾞｼｯｸM-PRO" w:hAnsi="HG丸ｺﾞｼｯｸM-PRO" w:hint="eastAsia"/>
                          <w:sz w:val="24"/>
                          <w:szCs w:val="24"/>
                        </w:rPr>
                        <w:t>業務用車両を移動させる</w:t>
                      </w:r>
                      <w:r>
                        <w:rPr>
                          <w:rFonts w:ascii="HG丸ｺﾞｼｯｸM-PRO" w:eastAsia="HG丸ｺﾞｼｯｸM-PRO" w:hAnsi="HG丸ｺﾞｼｯｸM-PRO" w:hint="eastAsia"/>
                          <w:sz w:val="24"/>
                          <w:szCs w:val="24"/>
                        </w:rPr>
                        <w:t>。</w:t>
                      </w:r>
                    </w:p>
                    <w:p w:rsidR="00A86A84" w:rsidRDefault="00A86A84" w:rsidP="0021231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A86A84" w:rsidRDefault="00A86A84" w:rsidP="00F957F4">
                      <w:pPr>
                        <w:ind w:firstLineChars="100" w:firstLine="240"/>
                        <w:rPr>
                          <w:rFonts w:ascii="HG丸ｺﾞｼｯｸM-PRO" w:eastAsia="HG丸ｺﾞｼｯｸM-PRO" w:hAnsi="HG丸ｺﾞｼｯｸM-PRO"/>
                          <w:sz w:val="24"/>
                          <w:szCs w:val="24"/>
                        </w:rPr>
                      </w:pPr>
                      <w:r w:rsidRPr="002B3013">
                        <w:rPr>
                          <w:rFonts w:ascii="HG丸ｺﾞｼｯｸM-PRO" w:eastAsia="HG丸ｺﾞｼｯｸM-PRO" w:hAnsi="HG丸ｺﾞｼｯｸM-PRO" w:hint="eastAsia"/>
                          <w:sz w:val="24"/>
                          <w:szCs w:val="24"/>
                        </w:rPr>
                        <w:t>・津波の浸水深を考慮し、備蓄の保管場所を見直す。</w:t>
                      </w:r>
                    </w:p>
                    <w:p w:rsidR="00A86A84" w:rsidRDefault="00A86A84" w:rsidP="00F957F4">
                      <w:pPr>
                        <w:ind w:leftChars="100" w:left="45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・従業員の安全な</w:t>
                      </w:r>
                      <w:r w:rsidRPr="008957C9">
                        <w:rPr>
                          <w:rFonts w:ascii="HG丸ｺﾞｼｯｸM-PRO" w:eastAsia="HG丸ｺﾞｼｯｸM-PRO" w:hAnsi="HG丸ｺﾞｼｯｸM-PRO" w:hint="eastAsia"/>
                          <w:sz w:val="24"/>
                          <w:szCs w:val="24"/>
                        </w:rPr>
                        <w:t>避難経路確保のため、</w:t>
                      </w:r>
                      <w:r>
                        <w:rPr>
                          <w:rFonts w:ascii="HG丸ｺﾞｼｯｸM-PRO" w:eastAsia="HG丸ｺﾞｼｯｸM-PRO" w:hAnsi="HG丸ｺﾞｼｯｸM-PRO" w:hint="eastAsia"/>
                          <w:sz w:val="24"/>
                          <w:szCs w:val="24"/>
                        </w:rPr>
                        <w:t>出入り口以外に新たな</w:t>
                      </w:r>
                      <w:r w:rsidRPr="008957C9">
                        <w:rPr>
                          <w:rFonts w:ascii="HG丸ｺﾞｼｯｸM-PRO" w:eastAsia="HG丸ｺﾞｼｯｸM-PRO" w:hAnsi="HG丸ｺﾞｼｯｸM-PRO" w:hint="eastAsia"/>
                          <w:sz w:val="24"/>
                          <w:szCs w:val="24"/>
                        </w:rPr>
                        <w:t>開閉扉</w:t>
                      </w:r>
                      <w:r>
                        <w:rPr>
                          <w:rFonts w:ascii="HG丸ｺﾞｼｯｸM-PRO" w:eastAsia="HG丸ｺﾞｼｯｸM-PRO" w:hAnsi="HG丸ｺﾞｼｯｸM-PRO" w:hint="eastAsia"/>
                          <w:sz w:val="24"/>
                          <w:szCs w:val="24"/>
                        </w:rPr>
                        <w:t>を</w:t>
                      </w:r>
                      <w:r w:rsidRPr="008957C9">
                        <w:rPr>
                          <w:rFonts w:ascii="HG丸ｺﾞｼｯｸM-PRO" w:eastAsia="HG丸ｺﾞｼｯｸM-PRO" w:hAnsi="HG丸ｺﾞｼｯｸM-PRO" w:hint="eastAsia"/>
                          <w:sz w:val="24"/>
                          <w:szCs w:val="24"/>
                        </w:rPr>
                        <w:t>設置</w:t>
                      </w:r>
                      <w:r>
                        <w:rPr>
                          <w:rFonts w:ascii="HG丸ｺﾞｼｯｸM-PRO" w:eastAsia="HG丸ｺﾞｼｯｸM-PRO" w:hAnsi="HG丸ｺﾞｼｯｸM-PRO" w:hint="eastAsia"/>
                          <w:sz w:val="24"/>
                          <w:szCs w:val="24"/>
                        </w:rPr>
                        <w:t>する。</w:t>
                      </w:r>
                    </w:p>
                    <w:p w:rsidR="00A86A84" w:rsidRPr="002B3013" w:rsidRDefault="00A86A84" w:rsidP="00F957F4">
                      <w:pPr>
                        <w:ind w:firstLineChars="100" w:firstLine="240"/>
                        <w:rPr>
                          <w:rFonts w:ascii="HG丸ｺﾞｼｯｸM-PRO" w:eastAsia="HG丸ｺﾞｼｯｸM-PRO" w:hAnsi="HG丸ｺﾞｼｯｸM-PRO"/>
                          <w:sz w:val="24"/>
                          <w:szCs w:val="24"/>
                        </w:rPr>
                      </w:pPr>
                    </w:p>
                    <w:p w:rsidR="00A86A84" w:rsidRDefault="00A86A84" w:rsidP="00F957F4">
                      <w:pPr>
                        <w:ind w:firstLineChars="100" w:firstLine="240"/>
                        <w:rPr>
                          <w:rFonts w:ascii="HG丸ｺﾞｼｯｸM-PRO" w:eastAsia="HG丸ｺﾞｼｯｸM-PRO" w:hAnsi="HG丸ｺﾞｼｯｸM-PRO"/>
                          <w:sz w:val="24"/>
                          <w:szCs w:val="24"/>
                        </w:rPr>
                      </w:pPr>
                      <w:r w:rsidRPr="007660D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避難</w:t>
                      </w:r>
                      <w:r w:rsidRPr="007660DA">
                        <w:rPr>
                          <w:rFonts w:ascii="HG丸ｺﾞｼｯｸM-PRO" w:eastAsia="HG丸ｺﾞｼｯｸM-PRO" w:hAnsi="HG丸ｺﾞｼｯｸM-PRO" w:hint="eastAsia"/>
                          <w:sz w:val="24"/>
                          <w:szCs w:val="24"/>
                        </w:rPr>
                        <w:t>訓練に関すること】</w:t>
                      </w:r>
                    </w:p>
                    <w:p w:rsidR="00A86A84" w:rsidRDefault="00A86A84" w:rsidP="00F957F4">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sidRPr="005301F0">
                        <w:rPr>
                          <w:rFonts w:ascii="HG丸ｺﾞｼｯｸM-PRO" w:eastAsia="HG丸ｺﾞｼｯｸM-PRO" w:hAnsi="HG丸ｺﾞｼｯｸM-PRO" w:hint="eastAsia"/>
                          <w:sz w:val="24"/>
                          <w:szCs w:val="24"/>
                        </w:rPr>
                        <w:t>・外来入構者を含めた避難時のスムーズな人員・安否確認のための訓練を実施する。</w:t>
                      </w:r>
                    </w:p>
                    <w:p w:rsidR="00A86A84" w:rsidRDefault="00A86A84" w:rsidP="00F957F4">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5301F0">
                        <w:rPr>
                          <w:rFonts w:ascii="HG丸ｺﾞｼｯｸM-PRO" w:eastAsia="HG丸ｺﾞｼｯｸM-PRO" w:hAnsi="HG丸ｺﾞｼｯｸM-PRO" w:hint="eastAsia"/>
                          <w:sz w:val="24"/>
                          <w:szCs w:val="24"/>
                        </w:rPr>
                        <w:t>LNG船による緊急離桟訓練を実施する。</w:t>
                      </w:r>
                    </w:p>
                    <w:p w:rsidR="00A86A84" w:rsidRDefault="00A86A84" w:rsidP="00212315">
                      <w:pPr>
                        <w:rPr>
                          <w:rFonts w:ascii="HG丸ｺﾞｼｯｸM-PRO" w:eastAsia="HG丸ｺﾞｼｯｸM-PRO" w:hAnsi="HG丸ｺﾞｼｯｸM-PRO"/>
                          <w:sz w:val="24"/>
                          <w:szCs w:val="24"/>
                        </w:rPr>
                      </w:pPr>
                    </w:p>
                    <w:p w:rsidR="00A86A84" w:rsidRDefault="00A86A84" w:rsidP="0021231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■その他対策</w:t>
                      </w:r>
                    </w:p>
                    <w:p w:rsidR="00A86A84" w:rsidRPr="00CB6C4E" w:rsidRDefault="00A86A84" w:rsidP="00F957F4">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・石油タンクの周囲</w:t>
                      </w:r>
                      <w:r>
                        <w:rPr>
                          <w:rFonts w:ascii="HG丸ｺﾞｼｯｸM-PRO" w:eastAsia="HG丸ｺﾞｼｯｸM-PRO" w:hAnsi="HG丸ｺﾞｼｯｸM-PRO" w:hint="eastAsia"/>
                          <w:sz w:val="24"/>
                          <w:szCs w:val="24"/>
                        </w:rPr>
                        <w:t>の素掘り側溝を</w:t>
                      </w:r>
                      <w:r w:rsidRPr="00CB6C4E">
                        <w:rPr>
                          <w:rFonts w:ascii="HG丸ｺﾞｼｯｸM-PRO" w:eastAsia="HG丸ｺﾞｼｯｸM-PRO" w:hAnsi="HG丸ｺﾞｼｯｸM-PRO" w:hint="eastAsia"/>
                          <w:sz w:val="24"/>
                          <w:szCs w:val="24"/>
                        </w:rPr>
                        <w:t>U</w:t>
                      </w:r>
                      <w:r>
                        <w:rPr>
                          <w:rFonts w:ascii="HG丸ｺﾞｼｯｸM-PRO" w:eastAsia="HG丸ｺﾞｼｯｸM-PRO" w:hAnsi="HG丸ｺﾞｼｯｸM-PRO" w:hint="eastAsia"/>
                          <w:sz w:val="24"/>
                          <w:szCs w:val="24"/>
                        </w:rPr>
                        <w:t>字溝に変更することで</w:t>
                      </w:r>
                      <w:r w:rsidRPr="00CB6C4E">
                        <w:rPr>
                          <w:rFonts w:ascii="HG丸ｺﾞｼｯｸM-PRO" w:eastAsia="HG丸ｺﾞｼｯｸM-PRO" w:hAnsi="HG丸ｺﾞｼｯｸM-PRO" w:hint="eastAsia"/>
                          <w:sz w:val="24"/>
                          <w:szCs w:val="24"/>
                        </w:rPr>
                        <w:t>、石油タンクからの漏油検知器精度</w:t>
                      </w:r>
                      <w:r>
                        <w:rPr>
                          <w:rFonts w:ascii="HG丸ｺﾞｼｯｸM-PRO" w:eastAsia="HG丸ｺﾞｼｯｸM-PRO" w:hAnsi="HG丸ｺﾞｼｯｸM-PRO" w:hint="eastAsia"/>
                          <w:sz w:val="24"/>
                          <w:szCs w:val="24"/>
                        </w:rPr>
                        <w:t>の</w:t>
                      </w:r>
                      <w:r w:rsidRPr="00CB6C4E">
                        <w:rPr>
                          <w:rFonts w:ascii="HG丸ｺﾞｼｯｸM-PRO" w:eastAsia="HG丸ｺﾞｼｯｸM-PRO" w:hAnsi="HG丸ｺﾞｼｯｸM-PRO" w:hint="eastAsia"/>
                          <w:sz w:val="24"/>
                          <w:szCs w:val="24"/>
                        </w:rPr>
                        <w:t>向上</w:t>
                      </w:r>
                      <w:r>
                        <w:rPr>
                          <w:rFonts w:ascii="HG丸ｺﾞｼｯｸM-PRO" w:eastAsia="HG丸ｺﾞｼｯｸM-PRO" w:hAnsi="HG丸ｺﾞｼｯｸM-PRO" w:hint="eastAsia"/>
                          <w:sz w:val="24"/>
                          <w:szCs w:val="24"/>
                        </w:rPr>
                        <w:t>を図る。</w:t>
                      </w:r>
                    </w:p>
                    <w:p w:rsidR="00A86A84" w:rsidRDefault="00A86A84" w:rsidP="00F957F4">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・リスク評価を行ったうえで</w:t>
                      </w:r>
                      <w:r w:rsidRPr="007E282D">
                        <w:rPr>
                          <w:rFonts w:ascii="HG丸ｺﾞｼｯｸM-PRO" w:eastAsia="HG丸ｺﾞｼｯｸM-PRO" w:hAnsi="HG丸ｺﾞｼｯｸM-PRO" w:hint="eastAsia"/>
                          <w:sz w:val="24"/>
                          <w:szCs w:val="24"/>
                        </w:rPr>
                        <w:t>化学物質の漏えい防止</w:t>
                      </w:r>
                      <w:r>
                        <w:rPr>
                          <w:rFonts w:ascii="HG丸ｺﾞｼｯｸM-PRO" w:eastAsia="HG丸ｺﾞｼｯｸM-PRO" w:hAnsi="HG丸ｺﾞｼｯｸM-PRO" w:hint="eastAsia"/>
                          <w:sz w:val="24"/>
                          <w:szCs w:val="24"/>
                        </w:rPr>
                        <w:t>対策を実施する。</w:t>
                      </w:r>
                    </w:p>
                    <w:p w:rsidR="00A86A84" w:rsidRPr="002B3013" w:rsidRDefault="00A86A84" w:rsidP="0021231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7660DA">
                        <w:rPr>
                          <w:rFonts w:ascii="HG丸ｺﾞｼｯｸM-PRO" w:eastAsia="HG丸ｺﾞｼｯｸM-PRO" w:hAnsi="HG丸ｺﾞｼｯｸM-PRO" w:hint="eastAsia"/>
                          <w:sz w:val="24"/>
                          <w:szCs w:val="24"/>
                        </w:rPr>
                        <w:t>・非常用の備蓄品の内容の見直しを行う。</w:t>
                      </w:r>
                    </w:p>
                  </w:txbxContent>
                </v:textbox>
              </v:shape>
            </w:pict>
          </mc:Fallback>
        </mc:AlternateContent>
      </w:r>
      <w:r w:rsidRPr="00053CA7">
        <w:rPr>
          <w:noProof/>
        </w:rPr>
        <mc:AlternateContent>
          <mc:Choice Requires="wpg">
            <w:drawing>
              <wp:anchor distT="0" distB="0" distL="114300" distR="114300" simplePos="0" relativeHeight="251787264" behindDoc="0" locked="0" layoutInCell="1" allowOverlap="1" wp14:anchorId="65480606" wp14:editId="171BEF68">
                <wp:simplePos x="0" y="0"/>
                <wp:positionH relativeFrom="column">
                  <wp:posOffset>10227310</wp:posOffset>
                </wp:positionH>
                <wp:positionV relativeFrom="paragraph">
                  <wp:posOffset>3253740</wp:posOffset>
                </wp:positionV>
                <wp:extent cx="3076575" cy="1014730"/>
                <wp:effectExtent l="0" t="0" r="0" b="0"/>
                <wp:wrapNone/>
                <wp:docPr id="319" name="グループ化 60"/>
                <wp:cNvGraphicFramePr/>
                <a:graphic xmlns:a="http://schemas.openxmlformats.org/drawingml/2006/main">
                  <a:graphicData uri="http://schemas.microsoft.com/office/word/2010/wordprocessingGroup">
                    <wpg:wgp>
                      <wpg:cNvGrpSpPr/>
                      <wpg:grpSpPr>
                        <a:xfrm>
                          <a:off x="0" y="0"/>
                          <a:ext cx="3076575" cy="1014730"/>
                          <a:chOff x="0" y="0"/>
                          <a:chExt cx="2788322" cy="823583"/>
                        </a:xfrm>
                      </wpg:grpSpPr>
                      <wps:wsp>
                        <wps:cNvPr id="96" name="直線コネクタ 96"/>
                        <wps:cNvCnPr/>
                        <wps:spPr>
                          <a:xfrm>
                            <a:off x="0" y="519907"/>
                            <a:ext cx="2733675" cy="0"/>
                          </a:xfrm>
                          <a:prstGeom prst="line">
                            <a:avLst/>
                          </a:prstGeom>
                          <a:noFill/>
                          <a:ln w="25400" cap="flat" cmpd="sng" algn="ctr">
                            <a:solidFill>
                              <a:srgbClr val="00B0F0"/>
                            </a:solidFill>
                            <a:prstDash val="dash"/>
                          </a:ln>
                          <a:effectLst/>
                        </wps:spPr>
                        <wps:bodyPr/>
                      </wps:wsp>
                      <wpg:grpSp>
                        <wpg:cNvPr id="98" name="グループ化 98"/>
                        <wpg:cNvGrpSpPr/>
                        <wpg:grpSpPr>
                          <a:xfrm>
                            <a:off x="134142" y="171451"/>
                            <a:ext cx="687389" cy="444500"/>
                            <a:chOff x="134142" y="171451"/>
                            <a:chExt cx="687389" cy="444500"/>
                          </a:xfrm>
                        </wpg:grpSpPr>
                        <wps:wsp>
                          <wps:cNvPr id="99" name="1 つの角を切り取った四角形 99"/>
                          <wps:cNvSpPr/>
                          <wps:spPr>
                            <a:xfrm flipH="1">
                              <a:off x="134142" y="222251"/>
                              <a:ext cx="396873" cy="342900"/>
                            </a:xfrm>
                            <a:prstGeom prst="snip1Rect">
                              <a:avLst>
                                <a:gd name="adj" fmla="val 31482"/>
                              </a:avLst>
                            </a:prstGeom>
                            <a:solidFill>
                              <a:srgbClr val="FF0000"/>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00" name="円/楕円 100"/>
                          <wps:cNvSpPr/>
                          <wps:spPr>
                            <a:xfrm>
                              <a:off x="235743" y="514351"/>
                              <a:ext cx="104775" cy="101600"/>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02" name="正方形/長方形 102"/>
                          <wps:cNvSpPr/>
                          <wps:spPr>
                            <a:xfrm>
                              <a:off x="535781" y="339726"/>
                              <a:ext cx="285750" cy="225425"/>
                            </a:xfrm>
                            <a:prstGeom prst="rect">
                              <a:avLst/>
                            </a:prstGeom>
                            <a:solidFill>
                              <a:srgbClr val="FF0000"/>
                            </a:solidFill>
                            <a:ln w="127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05" name="円/楕円 105"/>
                          <wps:cNvSpPr/>
                          <wps:spPr>
                            <a:xfrm>
                              <a:off x="572293" y="514351"/>
                              <a:ext cx="104775" cy="101600"/>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10" name="直線コネクタ 110"/>
                          <wps:cNvCnPr/>
                          <wps:spPr>
                            <a:xfrm>
                              <a:off x="470693" y="171451"/>
                              <a:ext cx="273051" cy="165099"/>
                            </a:xfrm>
                            <a:prstGeom prst="line">
                              <a:avLst/>
                            </a:prstGeom>
                            <a:noFill/>
                            <a:ln w="9525" cap="flat" cmpd="sng" algn="ctr">
                              <a:solidFill>
                                <a:srgbClr val="4F81BD">
                                  <a:shade val="95000"/>
                                  <a:satMod val="105000"/>
                                </a:srgbClr>
                              </a:solidFill>
                              <a:prstDash val="solid"/>
                            </a:ln>
                            <a:effectLst/>
                          </wps:spPr>
                          <wps:bodyPr/>
                        </wps:wsp>
                        <wps:wsp>
                          <wps:cNvPr id="111" name="直線コネクタ 111"/>
                          <wps:cNvCnPr/>
                          <wps:spPr>
                            <a:xfrm>
                              <a:off x="546893" y="171451"/>
                              <a:ext cx="273051" cy="165099"/>
                            </a:xfrm>
                            <a:prstGeom prst="line">
                              <a:avLst/>
                            </a:prstGeom>
                            <a:noFill/>
                            <a:ln w="9525" cap="flat" cmpd="sng" algn="ctr">
                              <a:solidFill>
                                <a:srgbClr val="4F81BD">
                                  <a:shade val="95000"/>
                                  <a:satMod val="105000"/>
                                </a:srgbClr>
                              </a:solidFill>
                              <a:prstDash val="solid"/>
                            </a:ln>
                            <a:effectLst/>
                          </wps:spPr>
                          <wps:bodyPr/>
                        </wps:wsp>
                        <wps:wsp>
                          <wps:cNvPr id="112" name="1 つの角を切り取った四角形 112"/>
                          <wps:cNvSpPr/>
                          <wps:spPr>
                            <a:xfrm flipH="1">
                              <a:off x="188118" y="263526"/>
                              <a:ext cx="152400" cy="111125"/>
                            </a:xfrm>
                            <a:prstGeom prst="snip1Rect">
                              <a:avLst>
                                <a:gd name="adj" fmla="val 50000"/>
                              </a:avLst>
                            </a:prstGeom>
                            <a:solidFill>
                              <a:srgbClr val="4F81BD">
                                <a:lumMod val="40000"/>
                                <a:lumOff val="60000"/>
                              </a:srgbClr>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13" name="正方形/長方形 113"/>
                          <wps:cNvSpPr/>
                          <wps:spPr>
                            <a:xfrm>
                              <a:off x="378618" y="263526"/>
                              <a:ext cx="114300" cy="111125"/>
                            </a:xfrm>
                            <a:prstGeom prst="rect">
                              <a:avLst/>
                            </a:prstGeom>
                            <a:solidFill>
                              <a:srgbClr val="4F81BD">
                                <a:lumMod val="40000"/>
                                <a:lumOff val="60000"/>
                              </a:srgbClr>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14" name="直線コネクタ 114"/>
                          <wps:cNvCnPr/>
                          <wps:spPr>
                            <a:xfrm flipH="1">
                              <a:off x="538161" y="203202"/>
                              <a:ext cx="42863" cy="0"/>
                            </a:xfrm>
                            <a:prstGeom prst="line">
                              <a:avLst/>
                            </a:prstGeom>
                            <a:noFill/>
                            <a:ln w="9525" cap="flat" cmpd="sng" algn="ctr">
                              <a:solidFill>
                                <a:srgbClr val="4F81BD">
                                  <a:shade val="95000"/>
                                  <a:satMod val="105000"/>
                                </a:srgbClr>
                              </a:solidFill>
                              <a:prstDash val="solid"/>
                            </a:ln>
                            <a:effectLst/>
                          </wps:spPr>
                          <wps:bodyPr/>
                        </wps:wsp>
                        <wps:wsp>
                          <wps:cNvPr id="115" name="直線コネクタ 115"/>
                          <wps:cNvCnPr/>
                          <wps:spPr>
                            <a:xfrm flipH="1">
                              <a:off x="578642" y="227015"/>
                              <a:ext cx="42863" cy="0"/>
                            </a:xfrm>
                            <a:prstGeom prst="line">
                              <a:avLst/>
                            </a:prstGeom>
                            <a:noFill/>
                            <a:ln w="9525" cap="flat" cmpd="sng" algn="ctr">
                              <a:solidFill>
                                <a:srgbClr val="4F81BD">
                                  <a:shade val="95000"/>
                                  <a:satMod val="105000"/>
                                </a:srgbClr>
                              </a:solidFill>
                              <a:prstDash val="solid"/>
                            </a:ln>
                            <a:effectLst/>
                          </wps:spPr>
                          <wps:bodyPr/>
                        </wps:wsp>
                        <wps:wsp>
                          <wps:cNvPr id="116" name="直線コネクタ 116"/>
                          <wps:cNvCnPr/>
                          <wps:spPr>
                            <a:xfrm flipH="1">
                              <a:off x="628649" y="255590"/>
                              <a:ext cx="42863" cy="0"/>
                            </a:xfrm>
                            <a:prstGeom prst="line">
                              <a:avLst/>
                            </a:prstGeom>
                            <a:noFill/>
                            <a:ln w="9525" cap="flat" cmpd="sng" algn="ctr">
                              <a:solidFill>
                                <a:srgbClr val="4F81BD">
                                  <a:shade val="95000"/>
                                  <a:satMod val="105000"/>
                                </a:srgbClr>
                              </a:solidFill>
                              <a:prstDash val="solid"/>
                            </a:ln>
                            <a:effectLst/>
                          </wps:spPr>
                          <wps:bodyPr/>
                        </wps:wsp>
                        <wps:wsp>
                          <wps:cNvPr id="117" name="直線コネクタ 117"/>
                          <wps:cNvCnPr/>
                          <wps:spPr>
                            <a:xfrm flipH="1">
                              <a:off x="664367" y="281784"/>
                              <a:ext cx="42863" cy="0"/>
                            </a:xfrm>
                            <a:prstGeom prst="line">
                              <a:avLst/>
                            </a:prstGeom>
                            <a:noFill/>
                            <a:ln w="9525" cap="flat" cmpd="sng" algn="ctr">
                              <a:solidFill>
                                <a:srgbClr val="4F81BD">
                                  <a:shade val="95000"/>
                                  <a:satMod val="105000"/>
                                </a:srgbClr>
                              </a:solidFill>
                              <a:prstDash val="solid"/>
                            </a:ln>
                            <a:effectLst/>
                          </wps:spPr>
                          <wps:bodyPr/>
                        </wps:wsp>
                        <wps:wsp>
                          <wps:cNvPr id="118" name="直線コネクタ 118"/>
                          <wps:cNvCnPr/>
                          <wps:spPr>
                            <a:xfrm flipH="1">
                              <a:off x="709611" y="305597"/>
                              <a:ext cx="42863" cy="0"/>
                            </a:xfrm>
                            <a:prstGeom prst="line">
                              <a:avLst/>
                            </a:prstGeom>
                            <a:noFill/>
                            <a:ln w="9525" cap="flat" cmpd="sng" algn="ctr">
                              <a:solidFill>
                                <a:srgbClr val="4F81BD">
                                  <a:shade val="95000"/>
                                  <a:satMod val="105000"/>
                                </a:srgbClr>
                              </a:solidFill>
                              <a:prstDash val="solid"/>
                            </a:ln>
                            <a:effectLst/>
                          </wps:spPr>
                          <wps:bodyPr/>
                        </wps:wsp>
                      </wpg:grpSp>
                      <wps:wsp>
                        <wps:cNvPr id="119" name="直線コネクタ 119"/>
                        <wps:cNvCnPr/>
                        <wps:spPr>
                          <a:xfrm flipV="1">
                            <a:off x="116680" y="631825"/>
                            <a:ext cx="797719" cy="1"/>
                          </a:xfrm>
                          <a:prstGeom prst="line">
                            <a:avLst/>
                          </a:prstGeom>
                          <a:noFill/>
                          <a:ln w="9525" cap="flat" cmpd="sng" algn="ctr">
                            <a:solidFill>
                              <a:sysClr val="windowText" lastClr="000000"/>
                            </a:solidFill>
                            <a:prstDash val="solid"/>
                          </a:ln>
                          <a:effectLst/>
                        </wps:spPr>
                        <wps:bodyPr/>
                      </wps:wsp>
                      <wps:wsp>
                        <wps:cNvPr id="120" name="右矢印 120"/>
                        <wps:cNvSpPr/>
                        <wps:spPr>
                          <a:xfrm>
                            <a:off x="1002507" y="250826"/>
                            <a:ext cx="169069" cy="111919"/>
                          </a:xfrm>
                          <a:prstGeom prst="rightArrow">
                            <a:avLst/>
                          </a:prstGeom>
                          <a:solidFill>
                            <a:srgbClr val="4F81BD"/>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21" name="直線コネクタ 121"/>
                        <wps:cNvCnPr/>
                        <wps:spPr>
                          <a:xfrm>
                            <a:off x="1004887" y="624682"/>
                            <a:ext cx="228600" cy="0"/>
                          </a:xfrm>
                          <a:prstGeom prst="line">
                            <a:avLst/>
                          </a:prstGeom>
                          <a:noFill/>
                          <a:ln w="9525" cap="flat" cmpd="sng" algn="ctr">
                            <a:solidFill>
                              <a:sysClr val="windowText" lastClr="000000"/>
                            </a:solidFill>
                            <a:prstDash val="solid"/>
                          </a:ln>
                          <a:effectLst/>
                        </wps:spPr>
                        <wps:bodyPr/>
                      </wps:wsp>
                      <wps:wsp>
                        <wps:cNvPr id="122" name="直線コネクタ 122"/>
                        <wps:cNvCnPr/>
                        <wps:spPr>
                          <a:xfrm flipV="1">
                            <a:off x="1233487" y="460376"/>
                            <a:ext cx="228600" cy="164306"/>
                          </a:xfrm>
                          <a:prstGeom prst="line">
                            <a:avLst/>
                          </a:prstGeom>
                          <a:noFill/>
                          <a:ln w="9525" cap="flat" cmpd="sng" algn="ctr">
                            <a:solidFill>
                              <a:sysClr val="windowText" lastClr="000000"/>
                            </a:solidFill>
                            <a:prstDash val="solid"/>
                          </a:ln>
                          <a:effectLst/>
                        </wps:spPr>
                        <wps:bodyPr/>
                      </wps:wsp>
                      <wps:wsp>
                        <wps:cNvPr id="124" name="直線コネクタ 124"/>
                        <wps:cNvCnPr/>
                        <wps:spPr>
                          <a:xfrm>
                            <a:off x="1462087" y="460376"/>
                            <a:ext cx="538163" cy="0"/>
                          </a:xfrm>
                          <a:prstGeom prst="line">
                            <a:avLst/>
                          </a:prstGeom>
                          <a:noFill/>
                          <a:ln w="9525" cap="flat" cmpd="sng" algn="ctr">
                            <a:solidFill>
                              <a:sysClr val="windowText" lastClr="000000"/>
                            </a:solidFill>
                            <a:prstDash val="solid"/>
                          </a:ln>
                          <a:effectLst/>
                        </wps:spPr>
                        <wps:bodyPr/>
                      </wps:wsp>
                      <wps:wsp>
                        <wps:cNvPr id="125" name="直線コネクタ 125"/>
                        <wps:cNvCnPr/>
                        <wps:spPr>
                          <a:xfrm flipH="1" flipV="1">
                            <a:off x="2000250" y="460378"/>
                            <a:ext cx="228600" cy="164306"/>
                          </a:xfrm>
                          <a:prstGeom prst="line">
                            <a:avLst/>
                          </a:prstGeom>
                          <a:noFill/>
                          <a:ln w="9525" cap="flat" cmpd="sng" algn="ctr">
                            <a:solidFill>
                              <a:sysClr val="windowText" lastClr="000000"/>
                            </a:solidFill>
                            <a:prstDash val="solid"/>
                          </a:ln>
                          <a:effectLst/>
                        </wps:spPr>
                        <wps:bodyPr/>
                      </wps:wsp>
                      <wps:wsp>
                        <wps:cNvPr id="126" name="直線コネクタ 126"/>
                        <wps:cNvCnPr/>
                        <wps:spPr>
                          <a:xfrm>
                            <a:off x="2226468" y="624682"/>
                            <a:ext cx="228600" cy="0"/>
                          </a:xfrm>
                          <a:prstGeom prst="line">
                            <a:avLst/>
                          </a:prstGeom>
                          <a:noFill/>
                          <a:ln w="9525" cap="flat" cmpd="sng" algn="ctr">
                            <a:solidFill>
                              <a:sysClr val="windowText" lastClr="000000"/>
                            </a:solidFill>
                            <a:prstDash val="solid"/>
                          </a:ln>
                          <a:effectLst/>
                        </wps:spPr>
                        <wps:bodyPr/>
                      </wps:wsp>
                      <wps:wsp>
                        <wps:cNvPr id="127" name="テキスト ボックス 42"/>
                        <wps:cNvSpPr txBox="1"/>
                        <wps:spPr>
                          <a:xfrm>
                            <a:off x="1434305" y="481275"/>
                            <a:ext cx="670088" cy="342308"/>
                          </a:xfrm>
                          <a:prstGeom prst="rect">
                            <a:avLst/>
                          </a:prstGeom>
                          <a:noFill/>
                          <a:ln w="9525" cmpd="sng">
                            <a:noFill/>
                          </a:ln>
                          <a:effectLst/>
                        </wps:spPr>
                        <wps:txbx>
                          <w:txbxContent>
                            <w:p w:rsidR="00A86A84" w:rsidRPr="00610BD9" w:rsidRDefault="00A86A84" w:rsidP="00212315">
                              <w:pPr>
                                <w:rPr>
                                  <w:sz w:val="18"/>
                                  <w:szCs w:val="18"/>
                                </w:rPr>
                              </w:pPr>
                              <w:r w:rsidRPr="00610BD9">
                                <w:rPr>
                                  <w:rFonts w:hint="eastAsia"/>
                                  <w:sz w:val="18"/>
                                  <w:szCs w:val="18"/>
                                </w:rPr>
                                <w:t>高台造成</w:t>
                              </w:r>
                            </w:p>
                          </w:txbxContent>
                        </wps:txbx>
                        <wps:bodyPr vert="horz" wrap="square" rtlCol="0" anchor="t"/>
                      </wps:wsp>
                      <wpg:grpSp>
                        <wpg:cNvPr id="128" name="グループ化 128"/>
                        <wpg:cNvGrpSpPr/>
                        <wpg:grpSpPr>
                          <a:xfrm>
                            <a:off x="1434305" y="0"/>
                            <a:ext cx="677864" cy="444500"/>
                            <a:chOff x="1434305" y="0"/>
                            <a:chExt cx="677864" cy="444500"/>
                          </a:xfrm>
                        </wpg:grpSpPr>
                        <wps:wsp>
                          <wps:cNvPr id="160" name="1 つの角を切り取った四角形 160"/>
                          <wps:cNvSpPr/>
                          <wps:spPr>
                            <a:xfrm flipH="1">
                              <a:off x="1434305" y="50800"/>
                              <a:ext cx="396873" cy="342900"/>
                            </a:xfrm>
                            <a:prstGeom prst="snip1Rect">
                              <a:avLst>
                                <a:gd name="adj" fmla="val 31482"/>
                              </a:avLst>
                            </a:prstGeom>
                            <a:solidFill>
                              <a:srgbClr val="FF0000"/>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63" name="円/楕円 163"/>
                          <wps:cNvSpPr/>
                          <wps:spPr>
                            <a:xfrm>
                              <a:off x="1526381" y="342900"/>
                              <a:ext cx="104775" cy="101600"/>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64" name="正方形/長方形 164"/>
                          <wps:cNvSpPr/>
                          <wps:spPr>
                            <a:xfrm>
                              <a:off x="1826419" y="168274"/>
                              <a:ext cx="285750" cy="225425"/>
                            </a:xfrm>
                            <a:prstGeom prst="rect">
                              <a:avLst/>
                            </a:prstGeom>
                            <a:solidFill>
                              <a:srgbClr val="FF0000"/>
                            </a:solidFill>
                            <a:ln w="127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65" name="円/楕円 165"/>
                          <wps:cNvSpPr/>
                          <wps:spPr>
                            <a:xfrm>
                              <a:off x="1862931" y="342900"/>
                              <a:ext cx="104775" cy="101600"/>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66" name="直線コネクタ 166"/>
                          <wps:cNvCnPr/>
                          <wps:spPr>
                            <a:xfrm>
                              <a:off x="1761331" y="0"/>
                              <a:ext cx="273051" cy="165099"/>
                            </a:xfrm>
                            <a:prstGeom prst="line">
                              <a:avLst/>
                            </a:prstGeom>
                            <a:noFill/>
                            <a:ln w="9525" cap="flat" cmpd="sng" algn="ctr">
                              <a:solidFill>
                                <a:srgbClr val="4F81BD">
                                  <a:shade val="95000"/>
                                  <a:satMod val="105000"/>
                                </a:srgbClr>
                              </a:solidFill>
                              <a:prstDash val="solid"/>
                            </a:ln>
                            <a:effectLst/>
                          </wps:spPr>
                          <wps:bodyPr/>
                        </wps:wsp>
                        <wps:wsp>
                          <wps:cNvPr id="167" name="直線コネクタ 167"/>
                          <wps:cNvCnPr/>
                          <wps:spPr>
                            <a:xfrm>
                              <a:off x="1837531" y="0"/>
                              <a:ext cx="273051" cy="165099"/>
                            </a:xfrm>
                            <a:prstGeom prst="line">
                              <a:avLst/>
                            </a:prstGeom>
                            <a:noFill/>
                            <a:ln w="9525" cap="flat" cmpd="sng" algn="ctr">
                              <a:solidFill>
                                <a:srgbClr val="4F81BD">
                                  <a:shade val="95000"/>
                                  <a:satMod val="105000"/>
                                </a:srgbClr>
                              </a:solidFill>
                              <a:prstDash val="solid"/>
                            </a:ln>
                            <a:effectLst/>
                          </wps:spPr>
                          <wps:bodyPr/>
                        </wps:wsp>
                        <wps:wsp>
                          <wps:cNvPr id="168" name="1 つの角を切り取った四角形 168"/>
                          <wps:cNvSpPr/>
                          <wps:spPr>
                            <a:xfrm flipH="1">
                              <a:off x="1478756" y="92075"/>
                              <a:ext cx="152400" cy="111125"/>
                            </a:xfrm>
                            <a:prstGeom prst="snip1Rect">
                              <a:avLst>
                                <a:gd name="adj" fmla="val 50000"/>
                              </a:avLst>
                            </a:prstGeom>
                            <a:solidFill>
                              <a:srgbClr val="4F81BD">
                                <a:lumMod val="40000"/>
                                <a:lumOff val="60000"/>
                              </a:srgbClr>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84" name="正方形/長方形 384"/>
                          <wps:cNvSpPr/>
                          <wps:spPr>
                            <a:xfrm>
                              <a:off x="1669256" y="92075"/>
                              <a:ext cx="114300" cy="111125"/>
                            </a:xfrm>
                            <a:prstGeom prst="rect">
                              <a:avLst/>
                            </a:prstGeom>
                            <a:solidFill>
                              <a:srgbClr val="4F81BD">
                                <a:lumMod val="40000"/>
                                <a:lumOff val="60000"/>
                              </a:srgbClr>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85" name="直線コネクタ 385"/>
                          <wps:cNvCnPr/>
                          <wps:spPr>
                            <a:xfrm flipH="1">
                              <a:off x="1828799" y="31751"/>
                              <a:ext cx="42863" cy="0"/>
                            </a:xfrm>
                            <a:prstGeom prst="line">
                              <a:avLst/>
                            </a:prstGeom>
                            <a:noFill/>
                            <a:ln w="9525" cap="flat" cmpd="sng" algn="ctr">
                              <a:solidFill>
                                <a:srgbClr val="4F81BD">
                                  <a:shade val="95000"/>
                                  <a:satMod val="105000"/>
                                </a:srgbClr>
                              </a:solidFill>
                              <a:prstDash val="solid"/>
                            </a:ln>
                            <a:effectLst/>
                          </wps:spPr>
                          <wps:bodyPr/>
                        </wps:wsp>
                        <wps:wsp>
                          <wps:cNvPr id="386" name="直線コネクタ 386"/>
                          <wps:cNvCnPr/>
                          <wps:spPr>
                            <a:xfrm flipH="1">
                              <a:off x="1869280" y="55564"/>
                              <a:ext cx="42863" cy="0"/>
                            </a:xfrm>
                            <a:prstGeom prst="line">
                              <a:avLst/>
                            </a:prstGeom>
                            <a:noFill/>
                            <a:ln w="9525" cap="flat" cmpd="sng" algn="ctr">
                              <a:solidFill>
                                <a:srgbClr val="4F81BD">
                                  <a:shade val="95000"/>
                                  <a:satMod val="105000"/>
                                </a:srgbClr>
                              </a:solidFill>
                              <a:prstDash val="solid"/>
                            </a:ln>
                            <a:effectLst/>
                          </wps:spPr>
                          <wps:bodyPr/>
                        </wps:wsp>
                        <wps:wsp>
                          <wps:cNvPr id="387" name="直線コネクタ 387"/>
                          <wps:cNvCnPr/>
                          <wps:spPr>
                            <a:xfrm flipH="1">
                              <a:off x="1919287" y="84139"/>
                              <a:ext cx="42863" cy="0"/>
                            </a:xfrm>
                            <a:prstGeom prst="line">
                              <a:avLst/>
                            </a:prstGeom>
                            <a:noFill/>
                            <a:ln w="9525" cap="flat" cmpd="sng" algn="ctr">
                              <a:solidFill>
                                <a:srgbClr val="4F81BD">
                                  <a:shade val="95000"/>
                                  <a:satMod val="105000"/>
                                </a:srgbClr>
                              </a:solidFill>
                              <a:prstDash val="solid"/>
                            </a:ln>
                            <a:effectLst/>
                          </wps:spPr>
                          <wps:bodyPr/>
                        </wps:wsp>
                        <wps:wsp>
                          <wps:cNvPr id="388" name="直線コネクタ 388"/>
                          <wps:cNvCnPr/>
                          <wps:spPr>
                            <a:xfrm flipH="1">
                              <a:off x="1955005" y="110333"/>
                              <a:ext cx="42863" cy="0"/>
                            </a:xfrm>
                            <a:prstGeom prst="line">
                              <a:avLst/>
                            </a:prstGeom>
                            <a:noFill/>
                            <a:ln w="9525" cap="flat" cmpd="sng" algn="ctr">
                              <a:solidFill>
                                <a:srgbClr val="4F81BD">
                                  <a:shade val="95000"/>
                                  <a:satMod val="105000"/>
                                </a:srgbClr>
                              </a:solidFill>
                              <a:prstDash val="solid"/>
                            </a:ln>
                            <a:effectLst/>
                          </wps:spPr>
                          <wps:bodyPr/>
                        </wps:wsp>
                        <wps:wsp>
                          <wps:cNvPr id="389" name="直線コネクタ 389"/>
                          <wps:cNvCnPr/>
                          <wps:spPr>
                            <a:xfrm flipH="1">
                              <a:off x="2000249" y="134146"/>
                              <a:ext cx="42863" cy="0"/>
                            </a:xfrm>
                            <a:prstGeom prst="line">
                              <a:avLst/>
                            </a:prstGeom>
                            <a:noFill/>
                            <a:ln w="9525" cap="flat" cmpd="sng" algn="ctr">
                              <a:solidFill>
                                <a:srgbClr val="4F81BD">
                                  <a:shade val="95000"/>
                                  <a:satMod val="105000"/>
                                </a:srgbClr>
                              </a:solidFill>
                              <a:prstDash val="solid"/>
                            </a:ln>
                            <a:effectLst/>
                          </wps:spPr>
                          <wps:bodyPr/>
                        </wps:wsp>
                      </wpg:grpSp>
                      <wps:wsp>
                        <wps:cNvPr id="390" name="テキスト ボックス 59"/>
                        <wps:cNvSpPr txBox="1"/>
                        <wps:spPr>
                          <a:xfrm>
                            <a:off x="2173960" y="250826"/>
                            <a:ext cx="614362" cy="321465"/>
                          </a:xfrm>
                          <a:prstGeom prst="rect">
                            <a:avLst/>
                          </a:prstGeom>
                          <a:noFill/>
                          <a:ln w="9525" cmpd="sng">
                            <a:noFill/>
                          </a:ln>
                          <a:effectLst/>
                        </wps:spPr>
                        <wps:txbx>
                          <w:txbxContent>
                            <w:p w:rsidR="00A86A84" w:rsidRPr="00610BD9" w:rsidRDefault="00A86A84" w:rsidP="00212315">
                              <w:pPr>
                                <w:rPr>
                                  <w:sz w:val="18"/>
                                  <w:szCs w:val="18"/>
                                </w:rPr>
                              </w:pPr>
                              <w:r w:rsidRPr="00610BD9">
                                <w:rPr>
                                  <w:rFonts w:hAnsi="ＭＳ 明朝" w:hint="eastAsia"/>
                                  <w:color w:val="000000" w:themeColor="dark1"/>
                                  <w:sz w:val="18"/>
                                  <w:szCs w:val="18"/>
                                </w:rPr>
                                <w:t>浸水深</w:t>
                              </w:r>
                            </w:p>
                          </w:txbxContent>
                        </wps:txbx>
                        <wps:bodyPr vert="horz" wrap="square" rtlCol="0" anchor="t"/>
                      </wps:wsp>
                    </wpg:wgp>
                  </a:graphicData>
                </a:graphic>
                <wp14:sizeRelH relativeFrom="margin">
                  <wp14:pctWidth>0</wp14:pctWidth>
                </wp14:sizeRelH>
                <wp14:sizeRelV relativeFrom="margin">
                  <wp14:pctHeight>0</wp14:pctHeight>
                </wp14:sizeRelV>
              </wp:anchor>
            </w:drawing>
          </mc:Choice>
          <mc:Fallback>
            <w:pict>
              <v:group id="_x0000_s1119" style="position:absolute;left:0;text-align:left;margin-left:805.3pt;margin-top:256.2pt;width:242.25pt;height:79.9pt;z-index:251787264;mso-width-relative:margin;mso-height-relative:margin" coordsize="27883,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">
                <v:line id="直線コネクタ 96" o:spid="_x0000_s1120" style="position:absolute;visibility:visible;mso-wrap-style:square" from="0,5199" to="27336,5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cmMQAAADbAAAADwAAAGRycy9kb3ducmV2LnhtbESPX2vCQBDE3wt+h2MF3+qlPkibekqx&#10;tBSEUv/R121umwRzu/HujPHbe4WCj8PM/IaZLXrXqI58qIUNPIwzUMSF2JpLA7vt2/0jqBCRLTbC&#10;ZOBCARbzwd0McytnXlO3iaVKEA45GqhibHOtQ1GRwzCWljh5v+IdxiR9qa3Hc4K7Rk+ybKod1pwW&#10;KmxpWVFx2Jycge+w5B//6uV03H+tV4dP6d6dGDMa9i/PoCL18Rb+b39YA09T+PuSfoCe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LlyYxAAAANsAAAAPAAAAAAAAAAAA&#10;AAAAAKECAABkcnMvZG93bnJldi54bWxQSwUGAAAAAAQABAD5AAAAkgMAAAAA&#10;" strokecolor="#00b0f0" strokeweight="2pt">
                  <v:stroke dashstyle="dash"/>
                </v:line>
                <v:group id="グループ化 98" o:spid="_x0000_s1121" style="position:absolute;left:1341;top:1714;width:6874;height:4445" coordorigin="1341,1714" coordsize="6873,4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1 つの角を切り取った四角形 99" o:spid="_x0000_s1122" style="position:absolute;left:1341;top:2222;width:3969;height:3429;flip:x;visibility:visible;mso-wrap-style:square;v-text-anchor:top" coordsize="396873,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9hBMYA&#10;AADbAAAADwAAAGRycy9kb3ducmV2LnhtbESPT2vCQBTE74LfYXlCb7qpFP+kriKlhZKDoPbS22v2&#10;mYRm38bdNUY/vSsIHoeZ+Q2zWHWmFi05X1lW8DpKQBDnVldcKPjZfw1nIHxA1lhbJgUX8rBa9nsL&#10;TLU985baXShEhLBPUUEZQpNK6fOSDPqRbYijd7DOYIjSFVI7PEe4qeU4SSbSYMVxocSGPkrK/3cn&#10;o2Dts0kyPf1dj4e3T/e7ybJ2vD8q9TLo1u8gAnXhGX60v7WC+RzuX+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9hBMYAAADbAAAADwAAAAAAAAAAAAAAAACYAgAAZHJz&#10;L2Rvd25yZXYueG1sUEsFBgAAAAAEAAQA9QAAAIsDAAAAAA==&#10;" path="m,l288921,,396873,107952r,234948l,342900,,xe" fillcolor="red" stroked="f" strokeweight="2pt">
                    <v:path arrowok="t" o:connecttype="custom" o:connectlocs="0,0;288921,0;396873,107952;396873,342900;0,342900;0,0" o:connectangles="0,0,0,0,0,0"/>
                  </v:shape>
                  <v:oval id="円/楕円 100" o:spid="_x0000_s1123" style="position:absolute;left:2357;top:5143;width:1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EvpcYA&#10;AADcAAAADwAAAGRycy9kb3ducmV2LnhtbESPT0sDMRDF74LfIUzBm81WUOzatIj/UIRCVz14Gzdj&#10;dm0yWZLYXb+9cxC8zfDevPeb1WYKXh0o5T6ygcW8AkXcRtuzM/D6cn96CSoXZIs+Mhn4oQyb9fHR&#10;CmsbR97RoSlOSQjnGg10pQy11rntKGCex4FYtM+YAhZZk9M24SjhweuzqrrQAXuWhg4Huumo3Tff&#10;wcD7+Hb3hM0yeOf3Hy493J5vn7+MOZlN11egCk3l3/x3/WgFvxJ8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EvpcYAAADcAAAADwAAAAAAAAAAAAAAAACYAgAAZHJz&#10;L2Rvd25yZXYueG1sUEsFBgAAAAAEAAQA9QAAAIsDAAAAAA==&#10;" fillcolor="#4f81bd" strokecolor="windowText" strokeweight="2pt"/>
                  <v:rect id="正方形/長方形 102" o:spid="_x0000_s1124" style="position:absolute;left:5357;top:3397;width:2858;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SM8AA&#10;AADcAAAADwAAAGRycy9kb3ducmV2LnhtbERPS4vCMBC+C/6HMII3TRVZ1moqIggi7mF9oMehmT6w&#10;mYQmav33m4WFvc3H95zlqjONeFLra8sKJuMEBHFudc2lgvNpO/oE4QOyxsYyKXiTh1XW7y0x1fbF&#10;3/Q8hlLEEPYpKqhCcKmUPq/IoB9bRxy5wrYGQ4RtKXWLrxhuGjlNkg9psObYUKGjTUX5/fgwCm77&#10;y+zK7F2xnd/Ozdf+4CR5pYaDbr0AEagL/+I/907H+ckUfp+JF8js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RSM8AAAADcAAAADwAAAAAAAAAAAAAAAACYAgAAZHJzL2Rvd25y&#10;ZXYueG1sUEsFBgAAAAAEAAQA9QAAAIUDAAAAAA==&#10;" fillcolor="red" stroked="f" strokeweight="1pt"/>
                  <v:oval id="円/楕円 105" o:spid="_x0000_s1125" style="position:absolute;left:5722;top:5143;width:1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aMPcQA&#10;AADcAAAADwAAAGRycy9kb3ducmV2LnhtbERPTUsDMRC9C/6HMEJvNmuhotumpWgrilBw2x68jZtp&#10;dm0yWZLYXf+9EQRv83ifM18Ozoozhdh6VnAzLkAQ1163bBTsd5vrOxAxIWu0nknBN0VYLi4v5lhq&#10;3/MbnatkRA7hWKKCJqWulDLWDTmMY98RZ+7og8OUYTBSB+xzuLNyUhS30mHLuaHBjh4aqk/Vl1Pw&#10;3h/WL1jdO2vs6cOEp8fp9vVTqdHVsJqBSDSkf/Gf+1nn+cUUfp/JF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mjD3EAAAA3AAAAA8AAAAAAAAAAAAAAAAAmAIAAGRycy9k&#10;b3ducmV2LnhtbFBLBQYAAAAABAAEAPUAAACJAwAAAAA=&#10;" fillcolor="#4f81bd" strokecolor="windowText" strokeweight="2pt"/>
                  <v:line id="直線コネクタ 110" o:spid="_x0000_s1126" style="position:absolute;visibility:visible;mso-wrap-style:square" from="4706,1714" to="7437,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OTcMAAADcAAAADwAAAGRycy9kb3ducmV2LnhtbESPQWsCMRCF70L/Q5iCN81aodTVKFIQ&#10;eujBWsEep8m4WbqZrJtU13/vHARvM7w3732zWPWhUWfqUh3ZwGRcgCK20dVcGdh/b0ZvoFJGdthE&#10;JgNXSrBaPg0WWLp44S8673KlJIRTiQZ8zm2pdbKeAqZxbIlFO8YuYJa1q7Tr8CLhodEvRfGqA9Ys&#10;DR5bevdk/3b/wcDB4+d2a38zxenP2rrKuXiaGTN87tdzUJn6/DDfrz+c4E8EX56RCf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jk3DAAAA3AAAAA8AAAAAAAAAAAAA&#10;AAAAoQIAAGRycy9kb3ducmV2LnhtbFBLBQYAAAAABAAEAPkAAACRAwAAAAA=&#10;" strokecolor="#4a7ebb"/>
                  <v:line id="直線コネクタ 111" o:spid="_x0000_s1127" style="position:absolute;visibility:visible;mso-wrap-style:square" from="5468,1714" to="8199,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sr1sEAAADcAAAADwAAAGRycy9kb3ducmV2LnhtbERPTWsCMRC9F/ofwhR6q9m1UOxqXBZB&#10;8NCDVcEex2TcLG4m6ybq9t83BcHbPN7nzMrBteJKfWg8K8hHGQhi7U3DtYLddvk2AREissHWMyn4&#10;pQDl/PlphoXxN/6m6ybWIoVwKFCBjbErpAzaksMw8h1x4o6+dxgT7GtperylcNfKcZZ9SIcNpwaL&#10;HS0s6dPm4hTsLX6t1/oQyb//VNrUxvjzp1KvL0M1BRFpiA/x3b0yaX6ew/8z6QI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qyvWwQAAANwAAAAPAAAAAAAAAAAAAAAA&#10;AKECAABkcnMvZG93bnJldi54bWxQSwUGAAAAAAQABAD5AAAAjwMAAAAA&#10;" strokecolor="#4a7ebb"/>
                  <v:shape id="1 つの角を切り取った四角形 112" o:spid="_x0000_s1128" style="position:absolute;left:1881;top:2635;width:1524;height:1111;flip:x;visibility:visible;mso-wrap-style:square;v-text-anchor:top" coordsize="15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gRWsIA&#10;AADcAAAADwAAAGRycy9kb3ducmV2LnhtbERPTWsCMRC9F/wPYQRvNeseZLs1igiKF4WqF2/DZrrZ&#10;djNZk7iu/74pFHqbx/ucxWqwrejJh8axgtk0A0FcOd1wreBy3r4WIEJE1tg6JgVPCrBajl4WWGr3&#10;4A/qT7EWKYRDiQpMjF0pZagMWQxT1xEn7tN5izFBX0vt8ZHCbSvzLJtLiw2nBoMdbQxV36e7VVCc&#10;dX7tD353+Yq7kJm3460r7kpNxsP6HUSkIf6L/9x7nebPcvh9Jl0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BFawgAAANwAAAAPAAAAAAAAAAAAAAAAAJgCAABkcnMvZG93&#10;bnJldi54bWxQSwUGAAAAAAQABAD1AAAAhwMAAAAA&#10;" path="m,l96838,r55562,55563l152400,111125,,111125,,xe" fillcolor="#b9cde5" stroked="f" strokeweight="2pt">
                    <v:path arrowok="t" o:connecttype="custom" o:connectlocs="0,0;96838,0;152400,55563;152400,111125;0,111125;0,0" o:connectangles="0,0,0,0,0,0"/>
                  </v:shape>
                  <v:rect id="正方形/長方形 113" o:spid="_x0000_s1129" style="position:absolute;left:3786;top:2635;width:1143;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kAcUA&#10;AADcAAAADwAAAGRycy9kb3ducmV2LnhtbERPTWvCQBC9F/oflhG8FN1oMZXUVYIi9lAPTT14HLPT&#10;JDY7G7Orxn/vFoTe5vE+Z7boTC0u1LrKsoLRMAJBnFtdcaFg970eTEE4j6yxtkwKbuRgMX9+mmGi&#10;7ZW/6JL5QoQQdgkqKL1vEildXpJBN7QNceB+bGvQB9gWUrd4DeGmluMoiqXBikNDiQ0tS8p/s7NR&#10;8LY8bI66lp+TVXw67LdZun6JU6X6vS59B+Gp8//ih/tDh/mjV/h7Jlw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QBxQAAANwAAAAPAAAAAAAAAAAAAAAAAJgCAABkcnMv&#10;ZG93bnJldi54bWxQSwUGAAAAAAQABAD1AAAAigMAAAAA&#10;" fillcolor="#b9cde5" stroked="f" strokeweight="2pt"/>
                  <v:line id="直線コネクタ 114" o:spid="_x0000_s1130" style="position:absolute;flip:x;visibility:visible;mso-wrap-style:square" from="5381,2032" to="5810,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6k/sQAAADcAAAADwAAAGRycy9kb3ducmV2LnhtbERPS2vCQBC+F/oflin0ZjaGKhKzCSIK&#10;LXip2kNvQ3bywOxszG5j7K/vFgq9zcf3nKyYTCdGGlxrWcE8ikEQl1a3XCs4n/azFQjnkTV2lknB&#10;nRwU+eNDhqm2N36n8ehrEULYpaig8b5PpXRlQwZdZHviwFV2MOgDHGqpB7yFcNPJJI6X0mDLoaHB&#10;nrYNlZfjl1Gw+/TddMV78n2o3nbVh93azaJV6vlp2qxBeJr8v/jP/arD/PkL/D4TLp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qT+xAAAANwAAAAPAAAAAAAAAAAA&#10;AAAAAKECAABkcnMvZG93bnJldi54bWxQSwUGAAAAAAQABAD5AAAAkgMAAAAA&#10;" strokecolor="#4a7ebb"/>
                  <v:line id="直線コネクタ 115" o:spid="_x0000_s1131" style="position:absolute;flip:x;visibility:visible;mso-wrap-style:square" from="5786,2270" to="6215,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IBZcEAAADcAAAADwAAAGRycy9kb3ducmV2LnhtbERPS4vCMBC+C/6HMII3TRVcpBpLEQUF&#10;L+vj4G1opg9sJrWJWv31m4WFvc3H95xl0plaPKl1lWUFk3EEgjizuuJCwfm0Hc1BOI+ssbZMCt7k&#10;IFn1e0uMtX3xNz2PvhAhhF2MCkrvm1hKl5Vk0I1tQxy43LYGfYBtIXWLrxBuajmNoi9psOLQUGJD&#10;65Ky2/FhFGyuvu7u+J5+Dvl+k1/s2qazSqnhoEsXIDx1/l/8597pMH8yg99nwgVy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gFlwQAAANwAAAAPAAAAAAAAAAAAAAAA&#10;AKECAABkcnMvZG93bnJldi54bWxQSwUGAAAAAAQABAD5AAAAjwMAAAAA&#10;" strokecolor="#4a7ebb"/>
                  <v:line id="直線コネクタ 116" o:spid="_x0000_s1132" style="position:absolute;flip:x;visibility:visible;mso-wrap-style:square" from="6286,2555" to="6715,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CfEsMAAADcAAAADwAAAGRycy9kb3ducmV2LnhtbERPS2vCQBC+F/wPywjemo0BpaSuIpKC&#10;gpdaPXgbspMHzc6m2TWJ/fXdguBtPr7nrDajaURPnastK5hHMQji3OqaSwXnr4/XNxDOI2tsLJOC&#10;OznYrCcvK0y1HfiT+pMvRQhhl6KCyvs2ldLlFRl0kW2JA1fYzqAPsCul7nAI4aaRSRwvpcGaQ0OF&#10;Le0qyr9PN6Mgu/pm/MF78nssDllxsTu7XdRKzabj9h2Ep9E/xQ/3Xof58yX8PxMu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wnxLDAAAA3AAAAA8AAAAAAAAAAAAA&#10;AAAAoQIAAGRycy9kb3ducmV2LnhtbFBLBQYAAAAABAAEAPkAAACRAwAAAAA=&#10;" strokecolor="#4a7ebb"/>
                  <v:line id="直線コネクタ 117" o:spid="_x0000_s1133" style="position:absolute;flip:x;visibility:visible;mso-wrap-style:square" from="6643,2817" to="7072,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6icQAAADcAAAADwAAAGRycy9kb3ducmV2LnhtbERPS2vCQBC+F/oflin0ZjYGqhKzCSIK&#10;LXip2kNvQ3bywOxszG5j7K/vFgq9zcf3nKyYTCdGGlxrWcE8ikEQl1a3XCs4n/azFQjnkTV2lknB&#10;nRwU+eNDhqm2N36n8ehrEULYpaig8b5PpXRlQwZdZHviwFV2MOgDHGqpB7yFcNPJJI4X0mDLoaHB&#10;nrYNlZfjl1Gw+/TddMV78n2o3nbVh93azUur1PPTtFmD8DT5f/Gf+1WH+fMl/D4TLp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qJxAAAANwAAAAPAAAAAAAAAAAA&#10;AAAAAKECAABkcnMvZG93bnJldi54bWxQSwUGAAAAAAQABAD5AAAAkgMAAAAA&#10;" strokecolor="#4a7ebb"/>
                  <v:line id="直線コネクタ 118" o:spid="_x0000_s1134" style="position:absolute;flip:x;visibility:visible;mso-wrap-style:square" from="7096,3055" to="7524,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Ou+8QAAADcAAAADwAAAGRycy9kb3ducmV2LnhtbESPzYoCQQyE74Lv0ETwpj0KK8toKyIu&#10;uOBF1z3sLUxnfnA6PTvd6ujTm4PgLaEqVV8Wq87V6kptqDwbmIwTUMSZtxUXBk4/X6NPUCEiW6w9&#10;k4E7BVgt+70Fptbf+EDXYyyUhHBI0UAZY5NqHbKSHIaxb4hFy33rMMraFtq2eJNwV+tpksy0w4ql&#10;ocSGNiVl5+PFGdj+xbr7x/v0sc+/t/mv3/j1R2XMcNCt56AidfFtfl3vrOBPhFaekQn0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677xAAAANwAAAAPAAAAAAAAAAAA&#10;AAAAAKECAABkcnMvZG93bnJldi54bWxQSwUGAAAAAAQABAD5AAAAkgMAAAAA&#10;" strokecolor="#4a7ebb"/>
                </v:group>
                <v:line id="直線コネクタ 119" o:spid="_x0000_s1135" style="position:absolute;flip:y;visibility:visible;mso-wrap-style:square" from="1166,6318" to="9143,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xpMcQAAADcAAAADwAAAGRycy9kb3ducmV2LnhtbERPO2/CMBDeK/EfrEPqVpwwVDTFoAKt&#10;1IlXWbId8RGnic9R7ELaX4+RKrHdp+9503lvG3GmzleOFaSjBARx4XTFpYLD18fTBIQPyBobx6Tg&#10;lzzMZ4OHKWbaXXhH530oRQxhn6ECE0KbSekLQxb9yLXEkTu5zmKIsCul7vASw20jx0nyLC1WHBsM&#10;trQ0VNT7H6tg9bet13mej+tmYw7p+6L9Xh1zpR6H/dsriEB9uIv/3Z86zk9f4PZMvED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fGkxxAAAANwAAAAPAAAAAAAAAAAA&#10;AAAAAKECAABkcnMvZG93bnJldi54bWxQSwUGAAAAAAQABAD5AAAAkgMAAAAA&#10;" strokecolor="windowText"/>
                <v:shape id="右矢印 120" o:spid="_x0000_s1136" type="#_x0000_t13" style="position:absolute;left:10025;top:2508;width:1690;height: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scIA&#10;AADcAAAADwAAAGRycy9kb3ducmV2LnhtbESPO4/CQAyEeyT+w8pIdLC5FAgFFnQ66XiUPApKK2uS&#10;iKw3ZJcQ/j0ukOhszXjm83Ldu1p11IbKs4GfaQKKOPe24sLA+fQ/mYMKEdli7ZkMvCjAejUcLDGz&#10;/skH6o6xUBLCIUMDZYxNpnXIS3IYpr4hFu3qW4dR1rbQtsWnhLtap0ky0w4rloYSG/orKb8dH85A&#10;x9v9JZ77+2b7yDc+PWHVXe/GjEf97wJUpD5+zZ/rnRX8VPDlGZlAr9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b+xwgAAANwAAAAPAAAAAAAAAAAAAAAAAJgCAABkcnMvZG93&#10;bnJldi54bWxQSwUGAAAAAAQABAD1AAAAhwMAAAAA&#10;" adj="14451" fillcolor="#4f81bd" stroked="f" strokeweight="2pt"/>
                <v:line id="直線コネクタ 121" o:spid="_x0000_s1137" style="position:absolute;visibility:visible;mso-wrap-style:square" from="10048,6246" to="12334,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q5MsIAAADcAAAADwAAAGRycy9kb3ducmV2LnhtbERPS4vCMBC+C/sfwgh7EU0VEamNIqKw&#10;x7UussehmT60mXSbqF1/vREEb/PxPSdZdaYWV2pdZVnBeBSBIM6srrhQ8HPYDecgnEfWWFsmBf/k&#10;YLX86CUYa3vjPV1TX4gQwi5GBaX3TSyly0oy6Ea2IQ5cbluDPsC2kLrFWwg3tZxE0UwarDg0lNjQ&#10;pqTsnF6MgmJzGvz9pqf71M+2c7ubfh+P+Vqpz363XoDw1Pm3+OX+0mH+ZAzPZ8IF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6q5MsIAAADcAAAADwAAAAAAAAAAAAAA&#10;AAChAgAAZHJzL2Rvd25yZXYueG1sUEsFBgAAAAAEAAQA+QAAAJADAAAAAA==&#10;" strokecolor="windowText"/>
                <v:line id="直線コネクタ 122" o:spid="_x0000_s1138" style="position:absolute;flip:y;visibility:visible;mso-wrap-style:square" from="12334,4603" to="14620,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Qx/cMAAADcAAAADwAAAGRycy9kb3ducmV2LnhtbERPPW/CMBDdkfgP1iF1A4cMVZViEC0g&#10;MdGWsmQ74iMOic9RbCD019eVKrHd0/u82aK3jbhS5yvHCqaTBARx4XTFpYLD92b8AsIHZI2NY1Jw&#10;Jw+L+XAww0y7G3/RdR9KEUPYZ6jAhNBmUvrCkEU/cS1x5E6usxgi7EqpO7zFcNvINEmepcWKY4PB&#10;lt4NFfX+YhWsfj7rXZ7nad18mMN0/daeV8dcqadRv3wFEagPD/G/e6vj/DSFv2fiB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0Mf3DAAAA3AAAAA8AAAAAAAAAAAAA&#10;AAAAoQIAAGRycy9kb3ducmV2LnhtbFBLBQYAAAAABAAEAPkAAACRAwAAAAA=&#10;" strokecolor="windowText"/>
                <v:line id="直線コネクタ 124" o:spid="_x0000_s1139" style="position:absolute;visibility:visible;mso-wrap-style:square" from="14620,4603" to="20002,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aqsMAAADcAAAADwAAAGRycy9kb3ducmV2LnhtbERPS2vCQBC+F/oflil4KWajBJHoKiEo&#10;eGzTIh6H7OSh2dmYXTXtr+8WCr3Nx/ec9XY0nbjT4FrLCmZRDIK4tLrlWsHnx366BOE8ssbOMin4&#10;IgfbzfPTGlNtH/xO98LXIoSwS1FB432fSunKhgy6yPbEgavsYNAHONRSD/gI4aaT8zheSIMth4YG&#10;e8obKi/FzSio8/Pr9VScvxO/2C3tPnk7HqtMqcnLmK1AeBr9v/jPfdBh/jyB32fCB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GqrDAAAA3AAAAA8AAAAAAAAAAAAA&#10;AAAAoQIAAGRycy9kb3ducmV2LnhtbFBLBQYAAAAABAAEAPkAAACRAwAAAAA=&#10;" strokecolor="windowText"/>
                <v:line id="直線コネクタ 125" o:spid="_x0000_s1140" style="position:absolute;flip:x y;visibility:visible;mso-wrap-style:square" from="20002,4603" to="22288,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CcMMAAADcAAAADwAAAGRycy9kb3ducmV2LnhtbERPTWvCQBC9F/wPywje6sZAQkldJYgF&#10;LyI1otchO03SZmfT7KrRX98VhN7m8T5nvhxMKy7Uu8aygtk0AkFcWt1wpeBQfLy+gXAeWWNrmRTc&#10;yMFyMXqZY6btlT/psveVCCHsMlRQe99lUrqyJoNuajviwH3Z3qAPsK+k7vEawk0r4yhKpcGGQ0ON&#10;Ha1qKn/2Z6Pgd5Vv0tMuSbbnIl6nt+h+/M4LpSbjIX8H4Wnw/+Kne6PD/DiBxzPhAr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vwnDDAAAA3AAAAA8AAAAAAAAAAAAA&#10;AAAAoQIAAGRycy9kb3ducmV2LnhtbFBLBQYAAAAABAAEAPkAAACRAwAAAAA=&#10;" strokecolor="windowText"/>
                <v:line id="直線コネクタ 126" o:spid="_x0000_s1141" style="position:absolute;visibility:visible;mso-wrap-style:square" from="22264,6246" to="24550,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MhRsQAAADcAAAADwAAAGRycy9kb3ducmV2LnhtbERPTWvCQBC9C/0PyxR6kbqpSJDoKiFU&#10;6LGmEnocsmMSzc6m2W2S+uu7hYK3ebzP2e4n04qBetdYVvCyiEAQl1Y3XCk4fRye1yCcR9bYWiYF&#10;P+Rgv3uYbTHRduQjDbmvRAhhl6CC2vsukdKVNRl0C9sRB+5se4M+wL6SuscxhJtWLqMolgYbDg01&#10;dpTVVF7zb6Ogyi7zr8/8clv5+HVtD6v3ojinSj09TukGhKfJ38X/7jcd5i9j+HsmXC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QyFGxAAAANwAAAAPAAAAAAAAAAAA&#10;AAAAAKECAABkcnMvZG93bnJldi54bWxQSwUGAAAAAAQABAD5AAAAkgMAAAAA&#10;" strokecolor="windowText"/>
                <v:shape id="テキスト ボックス 42" o:spid="_x0000_s1142" type="#_x0000_t202" style="position:absolute;left:14343;top:4812;width:6700;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A86A84" w:rsidRPr="00610BD9" w:rsidRDefault="00A86A84" w:rsidP="00212315">
                        <w:pPr>
                          <w:rPr>
                            <w:sz w:val="18"/>
                            <w:szCs w:val="18"/>
                          </w:rPr>
                        </w:pPr>
                        <w:r w:rsidRPr="00610BD9">
                          <w:rPr>
                            <w:rFonts w:hint="eastAsia"/>
                            <w:sz w:val="18"/>
                            <w:szCs w:val="18"/>
                          </w:rPr>
                          <w:t>高台造成</w:t>
                        </w:r>
                      </w:p>
                    </w:txbxContent>
                  </v:textbox>
                </v:shape>
                <v:group id="グループ化 128" o:spid="_x0000_s1143" style="position:absolute;left:14343;width:6778;height:4445" coordorigin="14343" coordsize="6778,4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1 つの角を切り取った四角形 160" o:spid="_x0000_s1144" style="position:absolute;left:14343;top:508;width:3968;height:3429;flip:x;visibility:visible;mso-wrap-style:square;v-text-anchor:top" coordsize="396873,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v8cA&#10;AADcAAAADwAAAGRycy9kb3ducmV2LnhtbESPQWvCQBCF7wX/wzJCb3WjlFRSV5HSQsmhUPXibZod&#10;k2B2Nu6uMe2v7xwKvc3w3rz3zWozuk4NFGLr2cB8loEirrxtuTZw2L89LEHFhGyx80wGvinCZj25&#10;W2Fh/Y0/adilWkkIxwINNCn1hdaxashhnPmeWLSTDw6TrKHWNuBNwl2nF1mWa4ctS0ODPb00VJ13&#10;V2dgG8s8e7p+/VxOj6/h+FGWw2J/MeZ+Om6fQSUa07/57/rdCn4u+PKMT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7z7/HAAAA3AAAAA8AAAAAAAAAAAAAAAAAmAIAAGRy&#10;cy9kb3ducmV2LnhtbFBLBQYAAAAABAAEAPUAAACMAwAAAAA=&#10;" path="m,l288921,,396873,107952r,234948l,342900,,xe" fillcolor="red" stroked="f" strokeweight="2pt">
                    <v:path arrowok="t" o:connecttype="custom" o:connectlocs="0,0;288921,0;396873,107952;396873,342900;0,342900;0,0" o:connectangles="0,0,0,0,0,0"/>
                  </v:shape>
                  <v:oval id="円/楕円 163" o:spid="_x0000_s1145" style="position:absolute;left:15263;top:3429;width:1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xUcsQA&#10;AADcAAAADwAAAGRycy9kb3ducmV2LnhtbERPTUsDMRC9C/6HMII3m1Vp0bVpEbXSIghu68HbuBmz&#10;a5PJkqTd7b83hYK3ebzPmc4HZ8WeQmw9K7geFSCIa69bNgo268XVHYiYkDVaz6TgQBHms/OzKZba&#10;9/xB+yoZkUM4lqigSakrpYx1Qw7jyHfEmfvxwWHKMBipA/Y53Fl5UxQT6bDl3NBgR08N1dtq5xR8&#10;9Z8vK6zunTV2+23C6/P4/e1XqcuL4fEBRKIh/YtP7qXO8ye3cHwmX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cVHLEAAAA3AAAAA8AAAAAAAAAAAAAAAAAmAIAAGRycy9k&#10;b3ducmV2LnhtbFBLBQYAAAAABAAEAPUAAACJAwAAAAA=&#10;" fillcolor="#4f81bd" strokecolor="windowText" strokeweight="2pt"/>
                  <v:rect id="正方形/長方形 164" o:spid="_x0000_s1146" style="position:absolute;left:18264;top:1682;width:2857;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6KfMAA&#10;AADcAAAADwAAAGRycy9kb3ducmV2LnhtbERPS4vCMBC+L/gfwgje1lQRcaupiCCIuAddRY9DM31g&#10;MwlN1O6/3ywI3ubje85i2ZlGPKj1tWUFo2ECgji3uuZSweln8zkD4QOyxsYyKfglD8us97HAVNsn&#10;H+hxDKWIIexTVFCF4FIpfV6RQT+0jjhyhW0NhgjbUuoWnzHcNHKcJFNpsObYUKGjdUX57Xg3Cq67&#10;8+TC7F2x+bqemu/d3knySg363WoOIlAX3uKXe6vj/OkE/p+JF8j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6KfMAAAADcAAAADwAAAAAAAAAAAAAAAACYAgAAZHJzL2Rvd25y&#10;ZXYueG1sUEsFBgAAAAAEAAQA9QAAAIUDAAAAAA==&#10;" fillcolor="red" stroked="f" strokeweight="1pt"/>
                  <v:oval id="円/楕円 165" o:spid="_x0000_s1147" style="position:absolute;left:18629;top:3429;width:1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pncQA&#10;AADcAAAADwAAAGRycy9kb3ducmV2LnhtbERPS0sDMRC+F/wPYQRvbVahpW6bFvGFIhS66qG3cTNm&#10;1yaTJYnd9d+bQqG3+fies1wPzooDhdh6VnA9KUAQ1163bBR8vD+N5yBiQtZoPZOCP4qwXl2Mllhq&#10;3/OWDlUyIodwLFFBk1JXShnrhhzGie+IM/ftg8OUYTBSB+xzuLPypihm0mHLuaHBju4bqvfVr1Ow&#10;6z8fX7G6ddbY/ZcJzw/TzduPUleXw90CRKIhncUn94vO82dTOD6TL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5aZ3EAAAA3AAAAA8AAAAAAAAAAAAAAAAAmAIAAGRycy9k&#10;b3ducmV2LnhtbFBLBQYAAAAABAAEAPUAAACJAwAAAAA=&#10;" fillcolor="#4f81bd" strokecolor="windowText" strokeweight="2pt"/>
                  <v:line id="直線コネクタ 166" o:spid="_x0000_s1148" style="position:absolute;visibility:visible;mso-wrap-style:square" from="17613,0" to="20343,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TA38EAAADcAAAADwAAAGRycy9kb3ducmV2LnhtbERPTWsCMRC9F/wPYQreutkqLO1qFBEK&#10;HjyoFexxTMbN4may3UTd/vtGELzN433OdN67RlypC7VnBe9ZDoJYe1NzpWD//fX2ASJEZIONZ1Lw&#10;RwHms8HLFEvjb7yl6y5WIoVwKFGBjbEtpQzaksOQ+ZY4cSffOYwJdpU0Hd5SuGvkKM8L6bDm1GCx&#10;paUlfd5dnIKDxfVmo4+R/PhnoU1ljP/9VGr42i8mICL18Sl+uFcmzS8KuD+TLp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RMDfwQAAANwAAAAPAAAAAAAAAAAAAAAA&#10;AKECAABkcnMvZG93bnJldi54bWxQSwUGAAAAAAQABAD5AAAAjwMAAAAA&#10;" strokecolor="#4a7ebb"/>
                  <v:line id="直線コネクタ 167" o:spid="_x0000_s1149" style="position:absolute;visibility:visible;mso-wrap-style:square" from="18375,0" to="21105,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hlRMIAAADcAAAADwAAAGRycy9kb3ducmV2LnhtbERPS2sCMRC+F/wPYYTeutlasHU1Losg&#10;9ODBR6E9jsm4WbqZrJtU139vCoXe5uN7zqIcXCsu1IfGs4LnLAdBrL1puFbwcVg/vYEIEdlg65kU&#10;3ChAuRw9LLAw/so7uuxjLVIIhwIV2Bi7QsqgLTkMme+IE3fyvcOYYF9L0+M1hbtWTvJ8Kh02nBos&#10;drSypL/3P07Bp8XNdquPkfzLV6VNbYw/z5R6HA/VHESkIf6L/9zvJs2fvsLvM+kC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hlRMIAAADcAAAADwAAAAAAAAAAAAAA&#10;AAChAgAAZHJzL2Rvd25yZXYueG1sUEsFBgAAAAAEAAQA+QAAAJADAAAAAA==&#10;" strokecolor="#4a7ebb"/>
                  <v:shape id="1 つの角を切り取った四角形 168" o:spid="_x0000_s1150" style="position:absolute;left:14787;top:920;width:1524;height:1112;flip:x;visibility:visible;mso-wrap-style:square;v-text-anchor:top" coordsize="15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ZVzcUA&#10;AADcAAAADwAAAGRycy9kb3ducmV2LnhtbESPT2vDMAzF74N+B6PCbquzHkqa1S1j0LLLBv1z2U3E&#10;WpwtllPbTbNvPx0KvUm8p/d+Wm1G36mBYmoDG3ieFaCI62BbbgycjtunElTKyBa7wGTgjxJs1pOH&#10;FVY2XHlPwyE3SkI4VWjA5dxXWqfakcc0Cz2xaN8hesyyxkbbiFcJ952eF8VCe2xZGhz29Oao/j1c&#10;vIHyaOdfw0fcnX7yLhVu+Xnuy4sxj9Px9QVUpjHfzbfrdyv4C6GVZ2QC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lXNxQAAANwAAAAPAAAAAAAAAAAAAAAAAJgCAABkcnMv&#10;ZG93bnJldi54bWxQSwUGAAAAAAQABAD1AAAAigMAAAAA&#10;" path="m,l96838,r55562,55563l152400,111125,,111125,,xe" fillcolor="#b9cde5" stroked="f" strokeweight="2pt">
                    <v:path arrowok="t" o:connecttype="custom" o:connectlocs="0,0;96838,0;152400,55563;152400,111125;0,111125;0,0" o:connectangles="0,0,0,0,0,0"/>
                  </v:shape>
                  <v:rect id="正方形/長方形 384" o:spid="_x0000_s1151" style="position:absolute;left:16692;top:920;width:1143;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HE8cA&#10;AADcAAAADwAAAGRycy9kb3ducmV2LnhtbESPQWvCQBSE74X+h+UVeim6adUo0VWCReqhPRg9eHxm&#10;n0na7Ns0u9X037uC4HGYmW+Y2aIztThR6yrLCl77EQji3OqKCwW77ao3AeE8ssbaMin4JweL+ePD&#10;DBNtz7yhU+YLESDsElRQet8kUrq8JIOubxvi4B1ta9AH2RZSt3gOcFPLtyiKpcGKw0KJDS1Lyn+y&#10;P6NgvDx8fOtafo7e49/D/itLVy9xqtTzU5dOQXjq/D18a6+1gsFkCNcz4Qj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lhxPHAAAA3AAAAA8AAAAAAAAAAAAAAAAAmAIAAGRy&#10;cy9kb3ducmV2LnhtbFBLBQYAAAAABAAEAPUAAACMAwAAAAA=&#10;" fillcolor="#b9cde5" stroked="f" strokeweight="2pt"/>
                  <v:line id="直線コネクタ 385" o:spid="_x0000_s1152" style="position:absolute;flip:x;visibility:visible;mso-wrap-style:square" from="18287,317" to="18716,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z6A8YAAADcAAAADwAAAGRycy9kb3ducmV2LnhtbESPT2vCQBTE70K/w/IK3nTTiCKpawgh&#10;BQUvte2ht0f25Q/Nvk2z2xj99N1CweMwM79hdulkOjHS4FrLCp6WEQji0uqWawXvby+LLQjnkTV2&#10;lknBlRyk+4fZDhNtL/xK49nXIkDYJaig8b5PpHRlQwbd0vbEwavsYNAHOdRSD3gJcNPJOIo20mDL&#10;YaHBnvKGyq/zj1FQfPpu+sZrfDtVx6L6sLnN1q1S88cpewbhafL38H/7oBWstmv4OxOO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s+gPGAAAA3AAAAA8AAAAAAAAA&#10;AAAAAAAAoQIAAGRycy9kb3ducmV2LnhtbFBLBQYAAAAABAAEAPkAAACUAwAAAAA=&#10;" strokecolor="#4a7ebb"/>
                  <v:line id="直線コネクタ 386" o:spid="_x0000_s1153" style="position:absolute;flip:x;visibility:visible;mso-wrap-style:square" from="18692,555" to="1912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5kdMYAAADcAAAADwAAAGRycy9kb3ducmV2LnhtbESPT2vCQBTE70K/w/IK3uqmkYqkriGE&#10;CApeattDb4/syx+afZtm1xj99N1CweMwM79hNulkOjHS4FrLCp4XEQji0uqWawUf77unNQjnkTV2&#10;lknBlRyk24fZBhNtL/xG48nXIkDYJaig8b5PpHRlQwbdwvbEwavsYNAHOdRSD3gJcNPJOIpW0mDL&#10;YaHBnvKGyu/T2Sgovnw3/eA1vh2rQ1F92txmL61S88cpewXhafL38H97rxUs1yv4OxOO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ZHTGAAAA3AAAAA8AAAAAAAAA&#10;AAAAAAAAoQIAAGRycy9kb3ducmV2LnhtbFBLBQYAAAAABAAEAPkAAACUAwAAAAA=&#10;" strokecolor="#4a7ebb"/>
                  <v:line id="直線コネクタ 387" o:spid="_x0000_s1154" style="position:absolute;flip:x;visibility:visible;mso-wrap-style:square" from="19192,841" to="1962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LB78YAAADcAAAADwAAAGRycy9kb3ducmV2LnhtbESPT2vCQBTE74LfYXmF3symKbYSXSWE&#10;CC30om0PvT2yL38w+zZmV41++q5Q6HGYmd8wq81oOnGmwbWWFTxFMQji0uqWawVfn9vZAoTzyBo7&#10;y6TgSg426+lkham2F97Ree9rESDsUlTQeN+nUrqyIYMusj1x8Co7GPRBDrXUA14C3HQyieMXabDl&#10;sNBgT3lD5WF/MgqKH9+NR7wmt4/qvai+bW6zeavU48OYLUF4Gv1/+K/9phU8L17hfi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ywe/GAAAA3AAAAA8AAAAAAAAA&#10;AAAAAAAAoQIAAGRycy9kb3ducmV2LnhtbFBLBQYAAAAABAAEAPkAAACUAwAAAAA=&#10;" strokecolor="#4a7ebb"/>
                  <v:line id="直線コネクタ 388" o:spid="_x0000_s1155" style="position:absolute;flip:x;visibility:visible;mso-wrap-style:square" from="19550,1103" to="19978,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1VncAAAADcAAAADwAAAGRycy9kb3ducmV2LnhtbERPy4rCMBTdC/5DuAPuNB1FKR2jiCgo&#10;uPG1cHdpbh9Mc1ObqNWvNwvB5eG8p/PWVOJOjSstK/gdRCCIU6tLzhWcjut+DMJ5ZI2VZVLwJAfz&#10;WbczxUTbB+/pfvC5CCHsElRQeF8nUrq0IINuYGviwGW2MegDbHKpG3yEcFPJYRRNpMGSQ0OBNS0L&#10;Sv8PN6NgdfFVe8Xn8LXLtqvsbJd2MS6V6v20iz8Qnlr/FX/cG61gFIe14Uw4AnL2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qtVZ3AAAAA3AAAAA8AAAAAAAAAAAAAAAAA&#10;oQIAAGRycy9kb3ducmV2LnhtbFBLBQYAAAAABAAEAPkAAACOAwAAAAA=&#10;" strokecolor="#4a7ebb"/>
                  <v:line id="直線コネクタ 389" o:spid="_x0000_s1156" style="position:absolute;flip:x;visibility:visible;mso-wrap-style:square" from="20002,1341" to="20431,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HwBsYAAADcAAAADwAAAGRycy9kb3ducmV2LnhtbESPT2vCQBTE74LfYXmF3nTTFEtMXSWE&#10;CC30om0P3h7Zlz80+zZmV41++q5Q6HGYmd8wq81oOnGmwbWWFTzNIxDEpdUt1wq+PrezBITzyBo7&#10;y6TgSg426+lkham2F97Ree9rESDsUlTQeN+nUrqyIYNubnvi4FV2MOiDHGqpB7wEuOlkHEUv0mDL&#10;YaHBnvKGyp/9ySgoDr4bj3iNbx/Ve1F929xmi1apx4cxewXhafT/4b/2m1bwnCzhfi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h8AbGAAAA3AAAAA8AAAAAAAAA&#10;AAAAAAAAoQIAAGRycy9kb3ducmV2LnhtbFBLBQYAAAAABAAEAPkAAACUAwAAAAA=&#10;" strokecolor="#4a7ebb"/>
                </v:group>
                <v:shape id="テキスト ボックス 59" o:spid="_x0000_s1157" type="#_x0000_t202" style="position:absolute;left:21739;top:2508;width:6144;height:3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hsAA&#10;AADcAAAADwAAAGRycy9kb3ducmV2LnhtbERPy4rCMBTdC/5DuII7TdRRxmoUUQRXIz5mYHaX5toW&#10;m5vSRNv5+8lCcHk47+W6taV4Uu0LxxpGQwWCOHWm4EzD9bIffILwAdlg6Zg0/JGH9arbWWJiXMMn&#10;ep5DJmII+wQ15CFUiZQ+zcmiH7qKOHI3V1sMEdaZNDU2MdyWcqzUTFosODbkWNE2p/R+flgN31+3&#10;358Pdcx2dlo1rlWS7Vx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hsAAAADcAAAADwAAAAAAAAAAAAAAAACYAgAAZHJzL2Rvd25y&#10;ZXYueG1sUEsFBgAAAAAEAAQA9QAAAIUDAAAAAA==&#10;" filled="f" stroked="f">
                  <v:textbox>
                    <w:txbxContent>
                      <w:p w:rsidR="00A86A84" w:rsidRPr="00610BD9" w:rsidRDefault="00A86A84" w:rsidP="00212315">
                        <w:pPr>
                          <w:rPr>
                            <w:sz w:val="18"/>
                            <w:szCs w:val="18"/>
                          </w:rPr>
                        </w:pPr>
                        <w:r w:rsidRPr="00610BD9">
                          <w:rPr>
                            <w:rFonts w:hAnsi="ＭＳ 明朝" w:hint="eastAsia"/>
                            <w:color w:val="000000" w:themeColor="dark1"/>
                            <w:sz w:val="18"/>
                            <w:szCs w:val="18"/>
                          </w:rPr>
                          <w:t>浸水深</w:t>
                        </w:r>
                      </w:p>
                    </w:txbxContent>
                  </v:textbox>
                </v:shape>
              </v:group>
            </w:pict>
          </mc:Fallback>
        </mc:AlternateContent>
      </w:r>
      <w:r w:rsidRPr="00053CA7">
        <w:rPr>
          <w:noProof/>
        </w:rPr>
        <mc:AlternateContent>
          <mc:Choice Requires="wpg">
            <w:drawing>
              <wp:anchor distT="0" distB="0" distL="114300" distR="114300" simplePos="0" relativeHeight="251788288" behindDoc="0" locked="0" layoutInCell="1" allowOverlap="1" wp14:anchorId="25BC3523" wp14:editId="404F36B6">
                <wp:simplePos x="0" y="0"/>
                <wp:positionH relativeFrom="column">
                  <wp:posOffset>10213340</wp:posOffset>
                </wp:positionH>
                <wp:positionV relativeFrom="paragraph">
                  <wp:posOffset>1132205</wp:posOffset>
                </wp:positionV>
                <wp:extent cx="3194050" cy="1187450"/>
                <wp:effectExtent l="0" t="0" r="0" b="31750"/>
                <wp:wrapNone/>
                <wp:docPr id="391" name="グループ化 33"/>
                <wp:cNvGraphicFramePr/>
                <a:graphic xmlns:a="http://schemas.openxmlformats.org/drawingml/2006/main">
                  <a:graphicData uri="http://schemas.microsoft.com/office/word/2010/wordprocessingGroup">
                    <wpg:wgp>
                      <wpg:cNvGrpSpPr/>
                      <wpg:grpSpPr>
                        <a:xfrm>
                          <a:off x="0" y="0"/>
                          <a:ext cx="3194050" cy="1187450"/>
                          <a:chOff x="0" y="0"/>
                          <a:chExt cx="3481387" cy="1357313"/>
                        </a:xfrm>
                      </wpg:grpSpPr>
                      <wpg:grpSp>
                        <wpg:cNvPr id="392" name="グループ化 392"/>
                        <wpg:cNvGrpSpPr/>
                        <wpg:grpSpPr>
                          <a:xfrm>
                            <a:off x="376255" y="842962"/>
                            <a:ext cx="600075" cy="509587"/>
                            <a:chOff x="376255" y="842962"/>
                            <a:chExt cx="600075" cy="509587"/>
                          </a:xfrm>
                        </wpg:grpSpPr>
                        <wps:wsp>
                          <wps:cNvPr id="393" name="正方形/長方形 393"/>
                          <wps:cNvSpPr/>
                          <wps:spPr>
                            <a:xfrm>
                              <a:off x="376255" y="842962"/>
                              <a:ext cx="600075" cy="509587"/>
                            </a:xfrm>
                            <a:prstGeom prst="rect">
                              <a:avLst/>
                            </a:prstGeom>
                            <a:solidFill>
                              <a:sysClr val="window" lastClr="FFFFFF">
                                <a:lumMod val="95000"/>
                              </a:sys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94" name="稲妻 394"/>
                          <wps:cNvSpPr/>
                          <wps:spPr>
                            <a:xfrm flipH="1">
                              <a:off x="552466" y="985838"/>
                              <a:ext cx="271463" cy="238126"/>
                            </a:xfrm>
                            <a:prstGeom prst="lightningBolt">
                              <a:avLst/>
                            </a:prstGeom>
                            <a:solidFill>
                              <a:srgbClr val="FFC000"/>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s:wsp>
                        <wps:cNvPr id="395" name="直線コネクタ 395"/>
                        <wps:cNvCnPr/>
                        <wps:spPr>
                          <a:xfrm>
                            <a:off x="176230" y="1352549"/>
                            <a:ext cx="1000125" cy="0"/>
                          </a:xfrm>
                          <a:prstGeom prst="line">
                            <a:avLst/>
                          </a:prstGeom>
                          <a:noFill/>
                          <a:ln w="9525" cap="flat" cmpd="sng" algn="ctr">
                            <a:solidFill>
                              <a:sysClr val="windowText" lastClr="000000"/>
                            </a:solidFill>
                            <a:prstDash val="solid"/>
                          </a:ln>
                          <a:effectLst/>
                        </wps:spPr>
                        <wps:bodyPr/>
                      </wps:wsp>
                      <wps:wsp>
                        <wps:cNvPr id="396" name="テキスト ボックス 6"/>
                        <wps:cNvSpPr txBox="1"/>
                        <wps:spPr>
                          <a:xfrm>
                            <a:off x="477421" y="206774"/>
                            <a:ext cx="1331890" cy="349897"/>
                          </a:xfrm>
                          <a:prstGeom prst="rect">
                            <a:avLst/>
                          </a:prstGeom>
                          <a:noFill/>
                          <a:ln w="9525" cmpd="sng">
                            <a:noFill/>
                          </a:ln>
                          <a:effectLst/>
                        </wps:spPr>
                        <wps:txbx>
                          <w:txbxContent>
                            <w:p w:rsidR="00A86A84" w:rsidRDefault="00A86A84" w:rsidP="00212315">
                              <w:r>
                                <w:rPr>
                                  <w:rFonts w:hAnsi="ＭＳ 明朝" w:hint="eastAsia"/>
                                  <w:color w:val="000000" w:themeColor="dark1"/>
                                  <w:sz w:val="18"/>
                                  <w:szCs w:val="18"/>
                                </w:rPr>
                                <w:t>発電機の浸水対策</w:t>
                              </w:r>
                            </w:p>
                          </w:txbxContent>
                        </wps:txbx>
                        <wps:bodyPr vert="horz" wrap="square" rtlCol="0" anchor="t"/>
                      </wps:wsp>
                      <wps:wsp>
                        <wps:cNvPr id="397" name="直線コネクタ 397"/>
                        <wps:cNvCnPr/>
                        <wps:spPr>
                          <a:xfrm>
                            <a:off x="0" y="1014411"/>
                            <a:ext cx="3481387" cy="1"/>
                          </a:xfrm>
                          <a:prstGeom prst="line">
                            <a:avLst/>
                          </a:prstGeom>
                          <a:noFill/>
                          <a:ln w="25400" cap="flat" cmpd="sng" algn="ctr">
                            <a:solidFill>
                              <a:srgbClr val="00B0F0"/>
                            </a:solidFill>
                            <a:prstDash val="dash"/>
                          </a:ln>
                          <a:effectLst/>
                        </wps:spPr>
                        <wps:bodyPr/>
                      </wps:wsp>
                      <wps:wsp>
                        <wps:cNvPr id="398" name="直線コネクタ 398"/>
                        <wps:cNvCnPr/>
                        <wps:spPr>
                          <a:xfrm>
                            <a:off x="1909762" y="509587"/>
                            <a:ext cx="1000125" cy="0"/>
                          </a:xfrm>
                          <a:prstGeom prst="line">
                            <a:avLst/>
                          </a:prstGeom>
                          <a:noFill/>
                          <a:ln w="9525" cap="flat" cmpd="sng" algn="ctr">
                            <a:solidFill>
                              <a:sysClr val="windowText" lastClr="000000"/>
                            </a:solidFill>
                            <a:prstDash val="solid"/>
                          </a:ln>
                          <a:effectLst/>
                        </wps:spPr>
                        <wps:bodyPr/>
                      </wps:wsp>
                      <wpg:grpSp>
                        <wpg:cNvPr id="399" name="グループ化 399"/>
                        <wpg:cNvGrpSpPr/>
                        <wpg:grpSpPr>
                          <a:xfrm>
                            <a:off x="2114549" y="0"/>
                            <a:ext cx="600075" cy="509587"/>
                            <a:chOff x="2114549" y="0"/>
                            <a:chExt cx="600075" cy="509587"/>
                          </a:xfrm>
                        </wpg:grpSpPr>
                        <wps:wsp>
                          <wps:cNvPr id="400" name="正方形/長方形 400"/>
                          <wps:cNvSpPr/>
                          <wps:spPr>
                            <a:xfrm>
                              <a:off x="2114549" y="0"/>
                              <a:ext cx="600075" cy="509587"/>
                            </a:xfrm>
                            <a:prstGeom prst="rect">
                              <a:avLst/>
                            </a:prstGeom>
                            <a:solidFill>
                              <a:sysClr val="window" lastClr="FFFFFF">
                                <a:lumMod val="95000"/>
                              </a:sys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401" name="稲妻 401"/>
                          <wps:cNvSpPr/>
                          <wps:spPr>
                            <a:xfrm flipH="1">
                              <a:off x="2290760" y="142876"/>
                              <a:ext cx="271463" cy="238126"/>
                            </a:xfrm>
                            <a:prstGeom prst="lightningBolt">
                              <a:avLst/>
                            </a:prstGeom>
                            <a:solidFill>
                              <a:srgbClr val="FFC000"/>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s:wsp>
                        <wps:cNvPr id="402" name="カギ線コネクタ 402"/>
                        <wps:cNvCnPr/>
                        <wps:spPr>
                          <a:xfrm flipV="1">
                            <a:off x="1404937" y="1188243"/>
                            <a:ext cx="202406" cy="169070"/>
                          </a:xfrm>
                          <a:prstGeom prst="bentConnector3">
                            <a:avLst/>
                          </a:prstGeom>
                          <a:noFill/>
                          <a:ln w="9525" cap="flat" cmpd="sng" algn="ctr">
                            <a:solidFill>
                              <a:sysClr val="windowText" lastClr="000000"/>
                            </a:solidFill>
                            <a:prstDash val="solid"/>
                          </a:ln>
                          <a:effectLst/>
                        </wps:spPr>
                        <wps:bodyPr/>
                      </wps:wsp>
                      <wps:wsp>
                        <wps:cNvPr id="403" name="カギ線コネクタ 403"/>
                        <wps:cNvCnPr/>
                        <wps:spPr>
                          <a:xfrm flipV="1">
                            <a:off x="1509712" y="1019174"/>
                            <a:ext cx="202406" cy="169070"/>
                          </a:xfrm>
                          <a:prstGeom prst="bentConnector3">
                            <a:avLst/>
                          </a:prstGeom>
                          <a:noFill/>
                          <a:ln w="9525" cap="flat" cmpd="sng" algn="ctr">
                            <a:solidFill>
                              <a:sysClr val="windowText" lastClr="000000"/>
                            </a:solidFill>
                            <a:prstDash val="solid"/>
                          </a:ln>
                          <a:effectLst/>
                        </wps:spPr>
                        <wps:bodyPr/>
                      </wps:wsp>
                      <wps:wsp>
                        <wps:cNvPr id="404" name="カギ線コネクタ 404"/>
                        <wps:cNvCnPr/>
                        <wps:spPr>
                          <a:xfrm flipV="1">
                            <a:off x="1609725" y="850105"/>
                            <a:ext cx="202406" cy="169070"/>
                          </a:xfrm>
                          <a:prstGeom prst="bentConnector3">
                            <a:avLst/>
                          </a:prstGeom>
                          <a:noFill/>
                          <a:ln w="9525" cap="flat" cmpd="sng" algn="ctr">
                            <a:solidFill>
                              <a:sysClr val="windowText" lastClr="000000"/>
                            </a:solidFill>
                            <a:prstDash val="solid"/>
                          </a:ln>
                          <a:effectLst/>
                        </wps:spPr>
                        <wps:bodyPr/>
                      </wps:wsp>
                      <wps:wsp>
                        <wps:cNvPr id="405" name="カギ線コネクタ 405"/>
                        <wps:cNvCnPr/>
                        <wps:spPr>
                          <a:xfrm flipV="1">
                            <a:off x="1712118" y="681036"/>
                            <a:ext cx="202406" cy="169070"/>
                          </a:xfrm>
                          <a:prstGeom prst="bentConnector3">
                            <a:avLst/>
                          </a:prstGeom>
                          <a:noFill/>
                          <a:ln w="9525" cap="flat" cmpd="sng" algn="ctr">
                            <a:solidFill>
                              <a:sysClr val="windowText" lastClr="000000"/>
                            </a:solidFill>
                            <a:prstDash val="solid"/>
                          </a:ln>
                          <a:effectLst/>
                        </wps:spPr>
                        <wps:bodyPr/>
                      </wps:wsp>
                      <wps:wsp>
                        <wps:cNvPr id="406" name="カギ線コネクタ 406"/>
                        <wps:cNvCnPr/>
                        <wps:spPr>
                          <a:xfrm flipV="1">
                            <a:off x="1807368" y="511968"/>
                            <a:ext cx="202406" cy="169070"/>
                          </a:xfrm>
                          <a:prstGeom prst="bentConnector3">
                            <a:avLst/>
                          </a:prstGeom>
                          <a:noFill/>
                          <a:ln w="9525" cap="flat" cmpd="sng" algn="ctr">
                            <a:solidFill>
                              <a:sysClr val="windowText" lastClr="000000"/>
                            </a:solidFill>
                            <a:prstDash val="solid"/>
                          </a:ln>
                          <a:effectLst/>
                        </wps:spPr>
                        <wps:bodyPr/>
                      </wps:wsp>
                      <wps:wsp>
                        <wps:cNvPr id="407" name="直線コネクタ 407"/>
                        <wps:cNvCnPr/>
                        <wps:spPr>
                          <a:xfrm>
                            <a:off x="1447800" y="1357312"/>
                            <a:ext cx="1766887" cy="0"/>
                          </a:xfrm>
                          <a:prstGeom prst="line">
                            <a:avLst/>
                          </a:prstGeom>
                          <a:noFill/>
                          <a:ln w="9525" cap="flat" cmpd="sng" algn="ctr">
                            <a:solidFill>
                              <a:sysClr val="windowText" lastClr="000000"/>
                            </a:solidFill>
                            <a:prstDash val="solid"/>
                          </a:ln>
                          <a:effectLst/>
                        </wps:spPr>
                        <wps:bodyPr/>
                      </wps:wsp>
                      <wps:wsp>
                        <wps:cNvPr id="408" name="右矢印 408"/>
                        <wps:cNvSpPr/>
                        <wps:spPr>
                          <a:xfrm>
                            <a:off x="1214437" y="595312"/>
                            <a:ext cx="295275" cy="204787"/>
                          </a:xfrm>
                          <a:prstGeom prst="rightArrow">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409" name="テキスト ボックス 32"/>
                        <wps:cNvSpPr txBox="1"/>
                        <wps:spPr>
                          <a:xfrm>
                            <a:off x="2838018" y="691923"/>
                            <a:ext cx="642839" cy="327299"/>
                          </a:xfrm>
                          <a:prstGeom prst="rect">
                            <a:avLst/>
                          </a:prstGeom>
                          <a:noFill/>
                          <a:ln w="9525" cmpd="sng">
                            <a:noFill/>
                          </a:ln>
                          <a:effectLst/>
                        </wps:spPr>
                        <wps:txbx>
                          <w:txbxContent>
                            <w:p w:rsidR="00A86A84" w:rsidRDefault="00A86A84" w:rsidP="00212315">
                              <w:r>
                                <w:rPr>
                                  <w:rFonts w:hAnsi="ＭＳ 明朝" w:hint="eastAsia"/>
                                  <w:color w:val="000000" w:themeColor="dark1"/>
                                  <w:sz w:val="18"/>
                                  <w:szCs w:val="18"/>
                                </w:rPr>
                                <w:t>浸水深</w:t>
                              </w:r>
                            </w:p>
                          </w:txbxContent>
                        </wps:txbx>
                        <wps:bodyPr vert="horz" wrap="square" rtlCol="0" anchor="t"/>
                      </wps:wsp>
                    </wpg:wgp>
                  </a:graphicData>
                </a:graphic>
                <wp14:sizeRelH relativeFrom="margin">
                  <wp14:pctWidth>0</wp14:pctWidth>
                </wp14:sizeRelH>
                <wp14:sizeRelV relativeFrom="margin">
                  <wp14:pctHeight>0</wp14:pctHeight>
                </wp14:sizeRelV>
              </wp:anchor>
            </w:drawing>
          </mc:Choice>
          <mc:Fallback>
            <w:pict>
              <v:group id="_x0000_s1158" style="position:absolute;left:0;text-align:left;margin-left:804.2pt;margin-top:89.15pt;width:251.5pt;height:93.5pt;z-index:251788288;mso-width-relative:margin;mso-height-relative:margin" coordsize="34813,1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">
                <v:group id="グループ化 392" o:spid="_x0000_s1159" style="position:absolute;left:3762;top:8429;width:6001;height:5096" coordorigin="3762,8429" coordsize="6000,5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rect id="正方形/長方形 393" o:spid="_x0000_s1160" style="position:absolute;left:3762;top:8429;width:6001;height:5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jasMA&#10;AADcAAAADwAAAGRycy9kb3ducmV2LnhtbESPUUvDQBCE3wv+h2MFX4rd2FKpsZcgRcE3aesPWHJr&#10;Es3thbu1jf56TxB8HGbmG2ZbT34wJ46pD2LhZlGAYWmC66W18Hp8ut6ASUriaAjCFr44QV1dzLZU&#10;unCWPZ8O2poMkVSShU51LBFT07GntAgjS/beQvSkWcYWXaRzhvsBl0Vxi556yQsdjbzruPk4fHoL&#10;39Eh6vxlyf07NrvHddI0bay9upwe7sEoT/of/ms/OwuruxX8nslHA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EjasMAAADcAAAADwAAAAAAAAAAAAAAAACYAgAAZHJzL2Rv&#10;d25yZXYueG1sUEsFBgAAAAAEAAQA9QAAAIgDAAAAAA==&#10;" fillcolor="#f2f2f2" strokecolor="windowText"/>
                  <v:shape id="稲妻 394" o:spid="_x0000_s1161" type="#_x0000_t73" style="position:absolute;left:5524;top:9858;width:2715;height:238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1VYMgA&#10;AADcAAAADwAAAGRycy9kb3ducmV2LnhtbESPT2vCQBTE7wW/w/KEXqRu/Fc0ZiO1IC3owaYePD6y&#10;zySafRuyW0376bsFocdhZn7DJKvO1OJKrassKxgNIxDEudUVFwoOn5unOQjnkTXWlknBNzlYpb2H&#10;BGNtb/xB18wXIkDYxaig9L6JpXR5SQbd0DbEwTvZ1qAPsi2kbvEW4KaW4yh6lgYrDgslNvRaUn7J&#10;voyC/HIcZOTsdLx9O/6cq9l6tN+tlXrsdy9LEJ46/x++t9+1gsliCn9nwhGQ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vVVgyAAAANwAAAAPAAAAAAAAAAAAAAAAAJgCAABk&#10;cnMvZG93bnJldi54bWxQSwUGAAAAAAQABAD1AAAAjQMAAAAA&#10;" fillcolor="#ffc000" stroked="f" strokeweight="2pt"/>
                </v:group>
                <v:line id="直線コネクタ 395" o:spid="_x0000_s1162" style="position:absolute;visibility:visible;mso-wrap-style:square" from="1762,13525" to="11763,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oYN8UAAADcAAAADwAAAGRycy9kb3ducmV2LnhtbESPQWvCQBSE74L/YXlCL6IbWxWNriJS&#10;wWONIh4f2WcSzb6N2a2m/vpuoeBxmJlvmPmyMaW4U+0KywoG/QgEcWp1wZmCw37Tm4BwHlljaZkU&#10;/JCD5aLdmmOs7YN3dE98JgKEXYwKcu+rWEqX5mTQ9W1FHLyzrQ36IOtM6hofAW5K+R5FY2mw4LCQ&#10;Y0XrnNJr8m0UZOtL93ZKLs+hH39O7Gb4dTyeV0q9dZrVDISnxr/C/+2tVvAxHcHfmXA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oYN8UAAADcAAAADwAAAAAAAAAA&#10;AAAAAAChAgAAZHJzL2Rvd25yZXYueG1sUEsFBgAAAAAEAAQA+QAAAJMDAAAAAA==&#10;" strokecolor="windowText"/>
                <v:shape id="_x0000_s1163" type="#_x0000_t202" style="position:absolute;left:4774;top:2067;width:13319;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Zac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2WnEAAAA3AAAAA8AAAAAAAAAAAAAAAAAmAIAAGRycy9k&#10;b3ducmV2LnhtbFBLBQYAAAAABAAEAPUAAACJAwAAAAA=&#10;" filled="f" stroked="f">
                  <v:textbox>
                    <w:txbxContent>
                      <w:p w:rsidR="00A86A84" w:rsidRDefault="00A86A84" w:rsidP="00212315">
                        <w:r>
                          <w:rPr>
                            <w:rFonts w:hAnsi="ＭＳ 明朝" w:hint="eastAsia"/>
                            <w:color w:val="000000" w:themeColor="dark1"/>
                            <w:sz w:val="18"/>
                            <w:szCs w:val="18"/>
                          </w:rPr>
                          <w:t>発電機の浸水対策</w:t>
                        </w:r>
                      </w:p>
                    </w:txbxContent>
                  </v:textbox>
                </v:shape>
                <v:line id="直線コネクタ 397" o:spid="_x0000_s1164" style="position:absolute;visibility:visible;mso-wrap-style:square" from="0,10144" to="34813,10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x3t8UAAADcAAAADwAAAGRycy9kb3ducmV2LnhtbESPX0vDQBDE3wt+h2MF39qLCraNvRap&#10;KIIg/Yuva25NQnO78e6axm/vCYU+DjPzG2a26F2jOvKhFjZwO8pAERdiay4N7LYvwwmoEJEtNsJk&#10;4JcCLOZXgxnmVk68pm4TS5UgHHI0UMXY5lqHoiKHYSQtcfK+xTuMSfpSW4+nBHeNvsuyB+2w5rRQ&#10;YUvLiorD5ugMfIYlf/lnL8ef/Wr9fviQ7tWJMTfX/dMjqEh9vITP7Tdr4H46hv8z6Qj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x3t8UAAADcAAAADwAAAAAAAAAA&#10;AAAAAAChAgAAZHJzL2Rvd25yZXYueG1sUEsFBgAAAAAEAAQA+QAAAJMDAAAAAA==&#10;" strokecolor="#00b0f0" strokeweight="2pt">
                  <v:stroke dashstyle="dash"/>
                </v:line>
                <v:line id="直線コネクタ 398" o:spid="_x0000_s1165" style="position:absolute;visibility:visible;mso-wrap-style:square" from="19097,5095" to="29098,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u3qcIAAADcAAAADwAAAGRycy9kb3ducmV2LnhtbERPTYvCMBC9C/6HMMJeZE11pWg1iojC&#10;Hte6iMehGdtqM6lNVqu/fnMQPD7e93zZmkrcqHGlZQXDQQSCOLO65FzB7377OQHhPLLGyjIpeJCD&#10;5aLbmWOi7Z13dEt9LkIIuwQVFN7XiZQuK8igG9iaOHAn2xj0ATa51A3eQ7ip5CiKYmmw5NBQYE3r&#10;grJL+mcU5Otz/3pMz8+xjzcTux3/HA6nlVIfvXY1A+Gp9W/xy/2tFXxNw9pwJhwB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u3qcIAAADcAAAADwAAAAAAAAAAAAAA&#10;AAChAgAAZHJzL2Rvd25yZXYueG1sUEsFBgAAAAAEAAQA+QAAAJADAAAAAA==&#10;" strokecolor="windowText"/>
                <v:group id="グループ化 399" o:spid="_x0000_s1166" style="position:absolute;left:21145;width:6001;height:5095" coordorigin="21145" coordsize="6000,5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rect id="正方形/長方形 400" o:spid="_x0000_s1167" style="position:absolute;left:21145;width:6001;height:5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l/8AA&#10;AADcAAAADwAAAGRycy9kb3ducmV2LnhtbERPzWrCQBC+F3yHZQQvpU4qWiR1lSIKvYk/DzBkp0na&#10;7GzYHTXt03cPhR4/vv/VZvCduXFMbRALz9MCDEsVXCu1hct5/7QEk5TEUReELXxzgs169LCi0oW7&#10;HPl20trkEEklWWhU+xIxVQ17StPQs2TuI0RPmmGs0UW653Df4awoXtBTK7mhoZ63DVdfp6u38BMd&#10;oj4eZtx+YrXdLZKmYWntZDy8vYJRHvRf/Od+dxbmRZ6fz+Qjg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Pl/8AAAADcAAAADwAAAAAAAAAAAAAAAACYAgAAZHJzL2Rvd25y&#10;ZXYueG1sUEsFBgAAAAAEAAQA9QAAAIUDAAAAAA==&#10;" fillcolor="#f2f2f2" strokecolor="windowText"/>
                  <v:shape id="稲妻 401" o:spid="_x0000_s1168" type="#_x0000_t73" style="position:absolute;left:22907;top:1428;width:2715;height:238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quGsYA&#10;AADcAAAADwAAAGRycy9kb3ducmV2LnhtbESPQWvCQBSE7wX/w/IEL0U3ERWJrqKCWLCHNnrw+Mg+&#10;k2j2bciumvrru0Khx2FmvmHmy9ZU4k6NKy0riAcRCOLM6pJzBcfDtj8F4TyyxsoyKfghB8tF522O&#10;ibYP/qZ76nMRIOwSVFB4XydSuqwgg25ga+LgnW1j0AfZ5FI3+AhwU8lhFE2kwZLDQoE1bQrKrunN&#10;KMiup/eUnB0N97vT81KO1/HX51qpXrddzUB4av1/+K/9oRWMohhe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quGsYAAADcAAAADwAAAAAAAAAAAAAAAACYAgAAZHJz&#10;L2Rvd25yZXYueG1sUEsFBgAAAAAEAAQA9QAAAIsDAAAAAA==&#10;" fillcolor="#ffc000" stroked="f" strokeweight="2pt"/>
                </v:group>
                <v:shape id="カギ線コネクタ 402" o:spid="_x0000_s1169" type="#_x0000_t34" style="position:absolute;left:14049;top:11882;width:2024;height:169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Yvc8EAAADcAAAADwAAAGRycy9kb3ducmV2LnhtbESPS6vCMBSE98L9D+FccKepb+k1ig+E&#10;4s4HuD00x7bc5qQ0sdZ/bwTB5TAz3zCLVWtK0VDtCssKBv0IBHFqdcGZgst535uDcB5ZY2mZFDzJ&#10;wWr501lgrO2Dj9ScfCYChF2MCnLvq1hKl+Zk0PVtRRy8m60N+iDrTOoaHwFuSjmMoqk0WHBYyLGi&#10;bU7p/+luFOj7+tpMRrjZzo7JbsMGB5fkoFT3t13/gfDU+m/40060gnE0hPeZcAT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hi9zwQAAANwAAAAPAAAAAAAAAAAAAAAA&#10;AKECAABkcnMvZG93bnJldi54bWxQSwUGAAAAAAQABAD5AAAAjwMAAAAA&#10;" strokecolor="windowText"/>
                <v:shape id="カギ線コネクタ 403" o:spid="_x0000_s1170" type="#_x0000_t34" style="position:absolute;left:15097;top:10191;width:2024;height:169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qK6MQAAADcAAAADwAAAGRycy9kb3ducmV2LnhtbESPzWrDMBCE74W8g9hAbo3suG2KYyUk&#10;LgXTW9JArou1tU2slbHkn759VSj0OMzMN0x2mE0rRupdY1lBvI5AEJdWN1wpuH6+P76CcB5ZY2uZ&#10;FHyTg8N+8ZBhqu3EZxovvhIBwi5FBbX3XSqlK2sy6Na2Iw7el+0N+iD7SuoepwA3rdxE0Ys02HBY&#10;qLGjvKbyfhmMAj0cb+Nzgqd8ey7eTmwwvhYfSq2W83EHwtPs/8N/7UIreIoS+D0Tjo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yoroxAAAANwAAAAPAAAAAAAAAAAA&#10;AAAAAKECAABkcnMvZG93bnJldi54bWxQSwUGAAAAAAQABAD5AAAAkgMAAAAA&#10;" strokecolor="windowText"/>
                <v:shape id="カギ線コネクタ 404" o:spid="_x0000_s1171" type="#_x0000_t34" style="position:absolute;left:16097;top:8501;width:2024;height:16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MSnMQAAADcAAAADwAAAGRycy9kb3ducmV2LnhtbESPzWrDMBCE74W8g9hAb43sxG2KYyUk&#10;LgXTW9JArou1tU2slbHkn759VSj0OMzMN0x2mE0rRupdY1lBvIpAEJdWN1wpuH6+P72CcB5ZY2uZ&#10;FHyTg8N+8ZBhqu3EZxovvhIBwi5FBbX3XSqlK2sy6Fa2Iw7el+0N+iD7SuoepwA3rVxH0Ys02HBY&#10;qLGjvKbyfhmMAj0cb+PzBk/59ly8ndhgfC0+lHpczscdCE+z/w//tQutIIkS+D0Tjo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IxKcxAAAANwAAAAPAAAAAAAAAAAA&#10;AAAAAKECAABkcnMvZG93bnJldi54bWxQSwUGAAAAAAQABAD5AAAAkgMAAAAA&#10;" strokecolor="windowText"/>
                <v:shape id="カギ線コネクタ 405" o:spid="_x0000_s1172" type="#_x0000_t34" style="position:absolute;left:17121;top:6810;width:2024;height:169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3B8MAAADcAAAADwAAAGRycy9kb3ducmV2LnhtbESPS4vCQBCE74L/YWjBm07iY1eyGcUH&#10;QtibrrDXJtMmYTM9ITPG+O8dQdhjUVVfUemmN7XoqHWVZQXxNAJBnFtdcaHg8nOcrEA4j6yxtkwK&#10;HuRgsx4OUky0vfOJurMvRICwS1BB6X2TSOnykgy6qW2Ig3e1rUEfZFtI3eI9wE0tZ1H0IQ1WHBZK&#10;bGhfUv53vhkF+rb97ZZz3O0/T9lhxwbjS/at1HjUb79AeOr9f/jdzrSCRbSE15lwBO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vtwfDAAAA3AAAAA8AAAAAAAAAAAAA&#10;AAAAoQIAAGRycy9kb3ducmV2LnhtbFBLBQYAAAAABAAEAPkAAACRAwAAAAA=&#10;" strokecolor="windowText"/>
                <v:shape id="カギ線コネクタ 406" o:spid="_x0000_s1173" type="#_x0000_t34" style="position:absolute;left:18073;top:5119;width:2024;height:169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0pcMMAAADcAAAADwAAAGRycy9kb3ducmV2LnhtbESPS4vCQBCE74L/YWhhbzqJu6sSnYgP&#10;hLA3H+C1ybRJMNMTMmOM/95ZWNhjUVVfUat1b2rRUesqywriSQSCOLe64kLB5XwYL0A4j6yxtkwK&#10;XuRgnQ4HK0y0ffKRupMvRICwS1BB6X2TSOnykgy6iW2Ig3ezrUEfZFtI3eIzwE0tp1E0kwYrDgsl&#10;NrQrKb+fHkaBfmyu3fcnbnfzY7bfssH4kv0o9THqN0sQnnr/H/5rZ1rBVzSD3zPhCMj0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9KXDDAAAA3AAAAA8AAAAAAAAAAAAA&#10;AAAAoQIAAGRycy9kb3ducmV2LnhtbFBLBQYAAAAABAAEAPkAAACRAwAAAAA=&#10;" strokecolor="windowText"/>
                <v:line id="直線コネクタ 407" o:spid="_x0000_s1174" style="position:absolute;visibility:visible;mso-wrap-style:square" from="14478,13573" to="32146,13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R7OcYAAADcAAAADwAAAGRycy9kb3ducmV2LnhtbESPQWvCQBSE7wX/w/KEXopuWkKU6Coh&#10;VOixTYt4fGSfSTT7Nma3JvXXu4VCj8PMfMOst6NpxZV611hW8DyPQBCXVjdcKfj63M2WIJxH1tha&#10;JgU/5GC7mTysMdV24A+6Fr4SAcIuRQW1910qpStrMujmtiMO3tH2Bn2QfSV1j0OAm1a+RFEiDTYc&#10;FmrsKK+pPBffRkGVn54uh+J0i33yurS7+H2/P2ZKPU7HbAXC0+j/w3/tN60gjhbweyYc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UeznGAAAA3AAAAA8AAAAAAAAA&#10;AAAAAAAAoQIAAGRycy9kb3ducmV2LnhtbFBLBQYAAAAABAAEAPkAAACUAwAAAAA=&#10;" strokecolor="windowText"/>
                <v:shape id="右矢印 408" o:spid="_x0000_s1175" type="#_x0000_t13" style="position:absolute;left:12144;top:5953;width:2953;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6gcAA&#10;AADcAAAADwAAAGRycy9kb3ducmV2LnhtbERPTYvCMBC9L/gfwgje1tRFdKmmRWRFBVlY9eBxaMa2&#10;2ExKEm399+Yg7PHxvpd5bxrxIOdrywom4wQEcWF1zaWC82nz+Q3CB2SNjWVS8CQPeTb4WGKqbcd/&#10;9DiGUsQQ9ikqqEJoUyl9UZFBP7YtceSu1hkMEbpSaoddDDeN/EqSmTRYc2yosKV1RcXteDcKLvOf&#10;+reb0vbp6LyftdYd5H2u1GjYrxYgAvXhX/x277SCaRLXxjPxCMj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j6gcAAAADcAAAADwAAAAAAAAAAAAAAAACYAgAAZHJzL2Rvd25y&#10;ZXYueG1sUEsFBgAAAAAEAAQA9QAAAIUDAAAAAA==&#10;" adj="14110" fillcolor="#4f81bd" strokecolor="#385d8a" strokeweight="2pt"/>
                <v:shape id="テキスト ボックス 32" o:spid="_x0000_s1176" type="#_x0000_t202" style="position:absolute;left:28380;top:6919;width:6428;height:3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V+cQA&#10;AADcAAAADwAAAGRycy9kb3ducmV2LnhtbESPzWrDMBCE74W8g9hAbrWUkpbYiWxCS6CnluYPclus&#10;jW1irYylxu7bV4VCjsPMfMOsi9G24ka9bxxrmCcKBHHpTMOVhsN++7gE4QOywdYxafghD0U+eVhj&#10;ZtzAX3TbhUpECPsMNdQhdJmUvqzJok9cRxy9i+sthij7Spoehwi3rXxS6kVabDgu1NjRa03ldfdt&#10;NRw/LufTQn1Wb/a5G9yoJNtUaj2bjpsViEBjuIf/2+9Gw0K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FfnEAAAA3AAAAA8AAAAAAAAAAAAAAAAAmAIAAGRycy9k&#10;b3ducmV2LnhtbFBLBQYAAAAABAAEAPUAAACJAwAAAAA=&#10;" filled="f" stroked="f">
                  <v:textbox>
                    <w:txbxContent>
                      <w:p w:rsidR="00A86A84" w:rsidRDefault="00A86A84" w:rsidP="00212315">
                        <w:r>
                          <w:rPr>
                            <w:rFonts w:hAnsi="ＭＳ 明朝" w:hint="eastAsia"/>
                            <w:color w:val="000000" w:themeColor="dark1"/>
                            <w:sz w:val="18"/>
                            <w:szCs w:val="18"/>
                          </w:rPr>
                          <w:t>浸水深</w:t>
                        </w:r>
                      </w:p>
                    </w:txbxContent>
                  </v:textbox>
                </v:shape>
              </v:group>
            </w:pict>
          </mc:Fallback>
        </mc:AlternateContent>
      </w:r>
      <w:r w:rsidR="008C7C68">
        <w:rPr>
          <w:rFonts w:ascii="HG丸ｺﾞｼｯｸM-PRO" w:eastAsia="HG丸ｺﾞｼｯｸM-PRO" w:hAnsi="HG丸ｺﾞｼｯｸM-PRO"/>
          <w:sz w:val="24"/>
          <w:szCs w:val="24"/>
        </w:rPr>
        <w:br w:type="page"/>
      </w:r>
    </w:p>
    <w:p w:rsidR="00B25ADA" w:rsidRDefault="00B25ADA" w:rsidP="008C7C68">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lastRenderedPageBreak/>
        <w:t>【対策例</w:t>
      </w:r>
      <w:r w:rsidR="007B13D6">
        <w:rPr>
          <w:rFonts w:ascii="HG丸ｺﾞｼｯｸM-PRO" w:eastAsia="HG丸ｺﾞｼｯｸM-PRO" w:hAnsi="HG丸ｺﾞｼｯｸM-PRO" w:hint="eastAsia"/>
          <w:sz w:val="24"/>
          <w:szCs w:val="24"/>
        </w:rPr>
        <w:t>５</w:t>
      </w:r>
      <w:r>
        <w:rPr>
          <w:rFonts w:ascii="HG丸ｺﾞｼｯｸM-PRO" w:eastAsia="HG丸ｺﾞｼｯｸM-PRO" w:hAnsi="HG丸ｺﾞｼｯｸM-PRO" w:hint="eastAsia"/>
          <w:sz w:val="24"/>
          <w:szCs w:val="24"/>
        </w:rPr>
        <w:t>】</w:t>
      </w:r>
      <w:r w:rsidR="00662B3A">
        <w:rPr>
          <w:rFonts w:ascii="HG丸ｺﾞｼｯｸM-PRO" w:eastAsia="HG丸ｺﾞｼｯｸM-PRO" w:hAnsi="HG丸ｺﾞｼｯｸM-PRO" w:hint="eastAsia"/>
          <w:sz w:val="24"/>
          <w:szCs w:val="24"/>
        </w:rPr>
        <w:t>津波</w:t>
      </w:r>
      <w:r>
        <w:rPr>
          <w:rFonts w:ascii="HG丸ｺﾞｼｯｸM-PRO" w:eastAsia="HG丸ｺﾞｼｯｸM-PRO" w:hAnsi="HG丸ｺﾞｼｯｸM-PRO" w:hint="eastAsia"/>
          <w:sz w:val="24"/>
        </w:rPr>
        <w:t>対策：その他の設備に関する防災対策</w:t>
      </w:r>
    </w:p>
    <w:p w:rsidR="008C7C68" w:rsidRDefault="008C7C68" w:rsidP="008C7C68">
      <w:pPr>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F323AA" w:rsidRPr="00053CA7" w:rsidTr="009E7EBD">
        <w:trPr>
          <w:trHeight w:hRule="exact" w:val="113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23AA" w:rsidRPr="00D211B0" w:rsidRDefault="00F323AA" w:rsidP="008C7C68">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対策名称</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F323AA" w:rsidRPr="00D211B0" w:rsidRDefault="003547AA" w:rsidP="008C7C68">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緊急時措置を行うための非常用電源の確保対策</w:t>
            </w:r>
          </w:p>
        </w:tc>
      </w:tr>
      <w:tr w:rsidR="00F323AA" w:rsidRPr="00053CA7" w:rsidTr="008C7C68">
        <w:trPr>
          <w:trHeight w:val="170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323AA" w:rsidRPr="00D211B0" w:rsidRDefault="00F323AA" w:rsidP="008C7C68">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nil"/>
              <w:left w:val="nil"/>
              <w:bottom w:val="single" w:sz="4" w:space="0" w:color="auto"/>
              <w:right w:val="single" w:sz="4" w:space="0" w:color="auto"/>
            </w:tcBorders>
            <w:shd w:val="clear" w:color="auto" w:fill="auto"/>
            <w:vAlign w:val="center"/>
          </w:tcPr>
          <w:p w:rsidR="00F323AA" w:rsidRPr="00D211B0" w:rsidRDefault="003547AA" w:rsidP="00023DB8">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電気室が浸水した場合、電源を供給する動力盤等の設備が水没するおそれがあり、緊急時措置を行うための電源を確保するため、重要設備を</w:t>
            </w:r>
            <w:r w:rsidR="00023DB8">
              <w:rPr>
                <w:rFonts w:ascii="HG丸ｺﾞｼｯｸM-PRO" w:eastAsia="HG丸ｺﾞｼｯｸM-PRO" w:hAnsi="HG丸ｺﾞｼｯｸM-PRO" w:cs="ＭＳ Ｐゴシック" w:hint="eastAsia"/>
                <w:color w:val="000000"/>
                <w:kern w:val="0"/>
                <w:sz w:val="24"/>
                <w:szCs w:val="24"/>
              </w:rPr>
              <w:t xml:space="preserve">　　高所に</w:t>
            </w:r>
            <w:r>
              <w:rPr>
                <w:rFonts w:ascii="HG丸ｺﾞｼｯｸM-PRO" w:eastAsia="HG丸ｺﾞｼｯｸM-PRO" w:hAnsi="HG丸ｺﾞｼｯｸM-PRO" w:cs="ＭＳ Ｐゴシック" w:hint="eastAsia"/>
                <w:color w:val="000000"/>
                <w:kern w:val="0"/>
                <w:sz w:val="24"/>
                <w:szCs w:val="24"/>
              </w:rPr>
              <w:t>移設した。</w:t>
            </w:r>
          </w:p>
        </w:tc>
      </w:tr>
      <w:tr w:rsidR="00662B3A" w:rsidRPr="00723D37" w:rsidTr="00023DB8">
        <w:trPr>
          <w:trHeight w:val="595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2B3A" w:rsidRPr="00D211B0" w:rsidRDefault="00662B3A" w:rsidP="008C7C68">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023DB8" w:rsidRDefault="00023DB8" w:rsidP="00023DB8">
            <w:pPr>
              <w:widowControl/>
              <w:rPr>
                <w:rFonts w:ascii="HG丸ｺﾞｼｯｸM-PRO" w:eastAsia="HG丸ｺﾞｼｯｸM-PRO" w:hAnsi="HG丸ｺﾞｼｯｸM-PRO" w:cs="ＭＳ Ｐゴシック"/>
                <w:kern w:val="0"/>
                <w:sz w:val="24"/>
                <w:szCs w:val="24"/>
              </w:rPr>
            </w:pPr>
          </w:p>
          <w:p w:rsidR="00662B3A" w:rsidRPr="00C86378" w:rsidRDefault="002611DC" w:rsidP="008D7F86">
            <w:pPr>
              <w:widowControl/>
              <w:ind w:left="240" w:hangingChars="100" w:hanging="24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915264" behindDoc="0" locked="0" layoutInCell="1" allowOverlap="1">
                      <wp:simplePos x="0" y="0"/>
                      <wp:positionH relativeFrom="column">
                        <wp:posOffset>3803487</wp:posOffset>
                      </wp:positionH>
                      <wp:positionV relativeFrom="paragraph">
                        <wp:posOffset>2110740</wp:posOffset>
                      </wp:positionV>
                      <wp:extent cx="0" cy="323267"/>
                      <wp:effectExtent l="76200" t="38100" r="76200" b="57785"/>
                      <wp:wrapNone/>
                      <wp:docPr id="36" name="直線矢印コネクタ 36"/>
                      <wp:cNvGraphicFramePr/>
                      <a:graphic xmlns:a="http://schemas.openxmlformats.org/drawingml/2006/main">
                        <a:graphicData uri="http://schemas.microsoft.com/office/word/2010/wordprocessingShape">
                          <wps:wsp>
                            <wps:cNvCnPr/>
                            <wps:spPr>
                              <a:xfrm>
                                <a:off x="0" y="0"/>
                                <a:ext cx="0" cy="323267"/>
                              </a:xfrm>
                              <a:prstGeom prst="straightConnector1">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 o:spid="_x0000_s1026" type="#_x0000_t32" style="position:absolute;left:0;text-align:left;margin-left:299.5pt;margin-top:166.2pt;width:0;height:25.45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" strokecolor="black [3213]" strokeweight="1.5pt">
                      <v:stroke startarrow="block" endarrow="block"/>
                    </v:shape>
                  </w:pict>
                </mc:Fallback>
              </mc:AlternateContent>
            </w:r>
            <w:r w:rsidR="001C18EF">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912192" behindDoc="0" locked="0" layoutInCell="1" allowOverlap="1" wp14:anchorId="5152CF88" wp14:editId="70F06D32">
                      <wp:simplePos x="0" y="0"/>
                      <wp:positionH relativeFrom="column">
                        <wp:posOffset>3804063</wp:posOffset>
                      </wp:positionH>
                      <wp:positionV relativeFrom="paragraph">
                        <wp:posOffset>2110813</wp:posOffset>
                      </wp:positionV>
                      <wp:extent cx="744220" cy="328499"/>
                      <wp:effectExtent l="0" t="0" r="0" b="0"/>
                      <wp:wrapNone/>
                      <wp:docPr id="481" name="テキスト ボックス 6"/>
                      <wp:cNvGraphicFramePr/>
                      <a:graphic xmlns:a="http://schemas.openxmlformats.org/drawingml/2006/main">
                        <a:graphicData uri="http://schemas.microsoft.com/office/word/2010/wordprocessingShape">
                          <wps:wsp>
                            <wps:cNvSpPr txBox="1"/>
                            <wps:spPr>
                              <a:xfrm>
                                <a:off x="0" y="0"/>
                                <a:ext cx="744220" cy="328499"/>
                              </a:xfrm>
                              <a:prstGeom prst="rect">
                                <a:avLst/>
                              </a:prstGeom>
                              <a:noFill/>
                              <a:ln w="9525" cmpd="sng">
                                <a:noFill/>
                              </a:ln>
                              <a:effectLst/>
                            </wps:spPr>
                            <wps:txbx>
                              <w:txbxContent>
                                <w:p w:rsidR="00A86A84" w:rsidRPr="00FD6B96" w:rsidRDefault="00A86A84" w:rsidP="001C18EF">
                                  <w:pPr>
                                    <w:pStyle w:val="Web"/>
                                    <w:spacing w:before="0" w:beforeAutospacing="0" w:after="0" w:afterAutospacing="0"/>
                                    <w:jc w:val="center"/>
                                    <w:rPr>
                                      <w:b/>
                                    </w:rPr>
                                  </w:pPr>
                                  <w:r>
                                    <w:rPr>
                                      <w:rFonts w:ascii="Calibri" w:cstheme="minorBidi" w:hint="eastAsia"/>
                                      <w:b/>
                                      <w:color w:val="000000"/>
                                    </w:rPr>
                                    <w:t>浸水深</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177" type="#_x0000_t202" style="position:absolute;left:0;text-align:left;margin-left:299.55pt;margin-top:166.2pt;width:58.6pt;height:25.8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" filled="f" stroked="f">
                      <v:textbox>
                        <w:txbxContent>
                          <w:p w:rsidR="00A86A84" w:rsidRPr="00FD6B96" w:rsidRDefault="00A86A84" w:rsidP="001C18EF">
                            <w:pPr>
                              <w:pStyle w:val="Web"/>
                              <w:spacing w:before="0" w:beforeAutospacing="0" w:after="0" w:afterAutospacing="0"/>
                              <w:jc w:val="center"/>
                              <w:rPr>
                                <w:b/>
                              </w:rPr>
                            </w:pPr>
                            <w:r>
                              <w:rPr>
                                <w:rFonts w:ascii="Calibri" w:cstheme="minorBidi" w:hint="eastAsia"/>
                                <w:b/>
                                <w:color w:val="000000"/>
                              </w:rPr>
                              <w:t>浸水深</w:t>
                            </w:r>
                          </w:p>
                        </w:txbxContent>
                      </v:textbox>
                    </v:shape>
                  </w:pict>
                </mc:Fallback>
              </mc:AlternateContent>
            </w:r>
            <w:r w:rsidR="001C18EF">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914240" behindDoc="0" locked="0" layoutInCell="1" allowOverlap="1" wp14:anchorId="65E6E5C0" wp14:editId="6608DE39">
                      <wp:simplePos x="0" y="0"/>
                      <wp:positionH relativeFrom="column">
                        <wp:posOffset>890743</wp:posOffset>
                      </wp:positionH>
                      <wp:positionV relativeFrom="paragraph">
                        <wp:posOffset>1270842</wp:posOffset>
                      </wp:positionV>
                      <wp:extent cx="1625926" cy="270510"/>
                      <wp:effectExtent l="0" t="0" r="0" b="0"/>
                      <wp:wrapNone/>
                      <wp:docPr id="482" name="テキスト ボックス 6"/>
                      <wp:cNvGraphicFramePr/>
                      <a:graphic xmlns:a="http://schemas.openxmlformats.org/drawingml/2006/main">
                        <a:graphicData uri="http://schemas.microsoft.com/office/word/2010/wordprocessingShape">
                          <wps:wsp>
                            <wps:cNvSpPr txBox="1"/>
                            <wps:spPr>
                              <a:xfrm>
                                <a:off x="0" y="0"/>
                                <a:ext cx="1625926" cy="270510"/>
                              </a:xfrm>
                              <a:prstGeom prst="rect">
                                <a:avLst/>
                              </a:prstGeom>
                              <a:noFill/>
                              <a:ln w="9525" cmpd="sng">
                                <a:noFill/>
                              </a:ln>
                              <a:effectLst/>
                            </wps:spPr>
                            <wps:txbx>
                              <w:txbxContent>
                                <w:p w:rsidR="00A86A84" w:rsidRPr="00FD6B96" w:rsidRDefault="00A86A84" w:rsidP="001C18EF">
                                  <w:pPr>
                                    <w:pStyle w:val="Web"/>
                                    <w:spacing w:before="0" w:beforeAutospacing="0" w:after="0" w:afterAutospacing="0"/>
                                    <w:jc w:val="center"/>
                                    <w:rPr>
                                      <w:b/>
                                    </w:rPr>
                                  </w:pPr>
                                  <w:r>
                                    <w:rPr>
                                      <w:rFonts w:ascii="Calibri" w:cstheme="minorBidi" w:hint="eastAsia"/>
                                      <w:b/>
                                      <w:color w:val="000000"/>
                                    </w:rPr>
                                    <w:t>発電機の浸水対策</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178" type="#_x0000_t202" style="position:absolute;left:0;text-align:left;margin-left:70.15pt;margin-top:100.05pt;width:128.05pt;height:21.3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" filled="f" stroked="f">
                      <v:textbox>
                        <w:txbxContent>
                          <w:p w:rsidR="00A86A84" w:rsidRPr="00FD6B96" w:rsidRDefault="00A86A84" w:rsidP="001C18EF">
                            <w:pPr>
                              <w:pStyle w:val="Web"/>
                              <w:spacing w:before="0" w:beforeAutospacing="0" w:after="0" w:afterAutospacing="0"/>
                              <w:jc w:val="center"/>
                              <w:rPr>
                                <w:b/>
                              </w:rPr>
                            </w:pPr>
                            <w:r>
                              <w:rPr>
                                <w:rFonts w:ascii="Calibri" w:cstheme="minorBidi" w:hint="eastAsia"/>
                                <w:b/>
                                <w:color w:val="000000"/>
                              </w:rPr>
                              <w:t>発電機の浸水対策</w:t>
                            </w:r>
                          </w:p>
                        </w:txbxContent>
                      </v:textbox>
                    </v:shape>
                  </w:pict>
                </mc:Fallback>
              </mc:AlternateContent>
            </w:r>
            <w:r w:rsidR="001C18EF">
              <w:rPr>
                <w:noProof/>
              </w:rPr>
              <mc:AlternateContent>
                <mc:Choice Requires="wps">
                  <w:drawing>
                    <wp:anchor distT="0" distB="0" distL="114300" distR="114300" simplePos="0" relativeHeight="251910144" behindDoc="0" locked="0" layoutInCell="1" allowOverlap="1" wp14:anchorId="7D422AFD" wp14:editId="6E781688">
                      <wp:simplePos x="0" y="0"/>
                      <wp:positionH relativeFrom="column">
                        <wp:posOffset>348481</wp:posOffset>
                      </wp:positionH>
                      <wp:positionV relativeFrom="paragraph">
                        <wp:posOffset>2091475</wp:posOffset>
                      </wp:positionV>
                      <wp:extent cx="3976577" cy="0"/>
                      <wp:effectExtent l="0" t="19050" r="0" b="19050"/>
                      <wp:wrapNone/>
                      <wp:docPr id="480" name="直線コネクタ 480"/>
                      <wp:cNvGraphicFramePr/>
                      <a:graphic xmlns:a="http://schemas.openxmlformats.org/drawingml/2006/main">
                        <a:graphicData uri="http://schemas.microsoft.com/office/word/2010/wordprocessingShape">
                          <wps:wsp>
                            <wps:cNvCnPr/>
                            <wps:spPr>
                              <a:xfrm>
                                <a:off x="0" y="0"/>
                                <a:ext cx="3976577" cy="0"/>
                              </a:xfrm>
                              <a:prstGeom prst="line">
                                <a:avLst/>
                              </a:prstGeom>
                              <a:ln w="31750">
                                <a:solidFill>
                                  <a:schemeClr val="tx2">
                                    <a:lumMod val="60000"/>
                                    <a:lumOff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80" o:spid="_x0000_s1026" style="position:absolute;left:0;text-align:left;z-index:251910144;visibility:visible;mso-wrap-style:square;mso-wrap-distance-left:9pt;mso-wrap-distance-top:0;mso-wrap-distance-right:9pt;mso-wrap-distance-bottom:0;mso-position-horizontal:absolute;mso-position-horizontal-relative:text;mso-position-vertical:absolute;mso-position-vertical-relative:text" from="27.45pt,164.7pt" to="340.5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" strokecolor="#548dd4 [1951]" strokeweight="2.5pt">
                      <v:stroke dashstyle="dash"/>
                    </v:line>
                  </w:pict>
                </mc:Fallback>
              </mc:AlternateContent>
            </w:r>
            <w:r w:rsidR="001C18EF">
              <w:rPr>
                <w:noProof/>
              </w:rPr>
              <mc:AlternateContent>
                <mc:Choice Requires="wpg">
                  <w:drawing>
                    <wp:anchor distT="0" distB="0" distL="114300" distR="114300" simplePos="0" relativeHeight="251909120" behindDoc="0" locked="0" layoutInCell="1" allowOverlap="1" wp14:anchorId="10054B88" wp14:editId="362F5814">
                      <wp:simplePos x="0" y="0"/>
                      <wp:positionH relativeFrom="column">
                        <wp:posOffset>348752</wp:posOffset>
                      </wp:positionH>
                      <wp:positionV relativeFrom="paragraph">
                        <wp:posOffset>1057910</wp:posOffset>
                      </wp:positionV>
                      <wp:extent cx="3838354" cy="1381228"/>
                      <wp:effectExtent l="0" t="0" r="10160" b="9525"/>
                      <wp:wrapNone/>
                      <wp:docPr id="464" name="グループ化 33"/>
                      <wp:cNvGraphicFramePr/>
                      <a:graphic xmlns:a="http://schemas.openxmlformats.org/drawingml/2006/main">
                        <a:graphicData uri="http://schemas.microsoft.com/office/word/2010/wordprocessingGroup">
                          <wpg:wgp>
                            <wpg:cNvGrpSpPr/>
                            <wpg:grpSpPr>
                              <a:xfrm>
                                <a:off x="0" y="0"/>
                                <a:ext cx="3838354" cy="1381228"/>
                                <a:chOff x="0" y="0"/>
                                <a:chExt cx="4400550" cy="1701900"/>
                              </a:xfrm>
                            </wpg:grpSpPr>
                            <wps:wsp>
                              <wps:cNvPr id="465" name="正方形/長方形 465"/>
                              <wps:cNvSpPr/>
                              <wps:spPr>
                                <a:xfrm>
                                  <a:off x="352425" y="1057275"/>
                                  <a:ext cx="866775" cy="638175"/>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466" name="直線コネクタ 466"/>
                              <wps:cNvCnPr/>
                              <wps:spPr>
                                <a:xfrm>
                                  <a:off x="2171700" y="1485900"/>
                                  <a:ext cx="144000" cy="0"/>
                                </a:xfrm>
                                <a:prstGeom prst="line">
                                  <a:avLst/>
                                </a:prstGeom>
                                <a:noFill/>
                                <a:ln w="12700" cap="flat" cmpd="sng" algn="ctr">
                                  <a:solidFill>
                                    <a:sysClr val="windowText" lastClr="000000"/>
                                  </a:solidFill>
                                  <a:prstDash val="solid"/>
                                </a:ln>
                                <a:effectLst/>
                              </wps:spPr>
                              <wps:bodyPr/>
                            </wps:wsp>
                            <wps:wsp>
                              <wps:cNvPr id="467" name="直線コネクタ 467"/>
                              <wps:cNvCnPr/>
                              <wps:spPr>
                                <a:xfrm rot="5400000">
                                  <a:off x="2220862" y="1379588"/>
                                  <a:ext cx="216000" cy="0"/>
                                </a:xfrm>
                                <a:prstGeom prst="line">
                                  <a:avLst/>
                                </a:prstGeom>
                                <a:noFill/>
                                <a:ln w="12700" cap="flat" cmpd="sng" algn="ctr">
                                  <a:solidFill>
                                    <a:sysClr val="windowText" lastClr="000000"/>
                                  </a:solidFill>
                                  <a:prstDash val="solid"/>
                                </a:ln>
                                <a:effectLst/>
                              </wps:spPr>
                              <wps:bodyPr/>
                            </wps:wsp>
                            <wps:wsp>
                              <wps:cNvPr id="468" name="直線コネクタ 468"/>
                              <wps:cNvCnPr/>
                              <wps:spPr>
                                <a:xfrm>
                                  <a:off x="2324100" y="1271587"/>
                                  <a:ext cx="144000" cy="0"/>
                                </a:xfrm>
                                <a:prstGeom prst="line">
                                  <a:avLst/>
                                </a:prstGeom>
                                <a:noFill/>
                                <a:ln w="12700" cap="flat" cmpd="sng" algn="ctr">
                                  <a:solidFill>
                                    <a:sysClr val="windowText" lastClr="000000"/>
                                  </a:solidFill>
                                  <a:prstDash val="solid"/>
                                </a:ln>
                                <a:effectLst/>
                              </wps:spPr>
                              <wps:bodyPr/>
                            </wps:wsp>
                            <wps:wsp>
                              <wps:cNvPr id="469" name="直線コネクタ 469"/>
                              <wps:cNvCnPr/>
                              <wps:spPr>
                                <a:xfrm rot="5400000">
                                  <a:off x="2373262" y="1165275"/>
                                  <a:ext cx="216000" cy="0"/>
                                </a:xfrm>
                                <a:prstGeom prst="line">
                                  <a:avLst/>
                                </a:prstGeom>
                                <a:noFill/>
                                <a:ln w="12700" cap="flat" cmpd="sng" algn="ctr">
                                  <a:solidFill>
                                    <a:sysClr val="windowText" lastClr="000000"/>
                                  </a:solidFill>
                                  <a:prstDash val="solid"/>
                                </a:ln>
                                <a:effectLst/>
                              </wps:spPr>
                              <wps:bodyPr/>
                            </wps:wsp>
                            <wps:wsp>
                              <wps:cNvPr id="470" name="直線コネクタ 470"/>
                              <wps:cNvCnPr/>
                              <wps:spPr>
                                <a:xfrm>
                                  <a:off x="2486025" y="1062037"/>
                                  <a:ext cx="144000" cy="0"/>
                                </a:xfrm>
                                <a:prstGeom prst="line">
                                  <a:avLst/>
                                </a:prstGeom>
                                <a:noFill/>
                                <a:ln w="12700" cap="flat" cmpd="sng" algn="ctr">
                                  <a:solidFill>
                                    <a:sysClr val="windowText" lastClr="000000"/>
                                  </a:solidFill>
                                  <a:prstDash val="solid"/>
                                </a:ln>
                                <a:effectLst/>
                              </wps:spPr>
                              <wps:bodyPr/>
                            </wps:wsp>
                            <wps:wsp>
                              <wps:cNvPr id="471" name="直線コネクタ 471"/>
                              <wps:cNvCnPr/>
                              <wps:spPr>
                                <a:xfrm rot="5400000">
                                  <a:off x="2535187" y="955725"/>
                                  <a:ext cx="216000" cy="0"/>
                                </a:xfrm>
                                <a:prstGeom prst="line">
                                  <a:avLst/>
                                </a:prstGeom>
                                <a:noFill/>
                                <a:ln w="12700" cap="flat" cmpd="sng" algn="ctr">
                                  <a:solidFill>
                                    <a:sysClr val="windowText" lastClr="000000"/>
                                  </a:solidFill>
                                  <a:prstDash val="solid"/>
                                </a:ln>
                                <a:effectLst/>
                              </wps:spPr>
                              <wps:bodyPr/>
                            </wps:wsp>
                            <wps:wsp>
                              <wps:cNvPr id="472" name="直線コネクタ 472"/>
                              <wps:cNvCnPr/>
                              <wps:spPr>
                                <a:xfrm>
                                  <a:off x="2647950" y="852487"/>
                                  <a:ext cx="144000" cy="0"/>
                                </a:xfrm>
                                <a:prstGeom prst="line">
                                  <a:avLst/>
                                </a:prstGeom>
                                <a:noFill/>
                                <a:ln w="12700" cap="flat" cmpd="sng" algn="ctr">
                                  <a:solidFill>
                                    <a:sysClr val="windowText" lastClr="000000"/>
                                  </a:solidFill>
                                  <a:prstDash val="solid"/>
                                </a:ln>
                                <a:effectLst/>
                              </wps:spPr>
                              <wps:bodyPr/>
                            </wps:wsp>
                            <wps:wsp>
                              <wps:cNvPr id="473" name="直線コネクタ 473"/>
                              <wps:cNvCnPr/>
                              <wps:spPr>
                                <a:xfrm rot="5400000">
                                  <a:off x="2697112" y="736650"/>
                                  <a:ext cx="216000" cy="0"/>
                                </a:xfrm>
                                <a:prstGeom prst="line">
                                  <a:avLst/>
                                </a:prstGeom>
                                <a:noFill/>
                                <a:ln w="12700" cap="flat" cmpd="sng" algn="ctr">
                                  <a:solidFill>
                                    <a:sysClr val="windowText" lastClr="000000"/>
                                  </a:solidFill>
                                  <a:prstDash val="solid"/>
                                </a:ln>
                                <a:effectLst/>
                              </wps:spPr>
                              <wps:bodyPr/>
                            </wps:wsp>
                            <wps:wsp>
                              <wps:cNvPr id="474" name="直線コネクタ 474"/>
                              <wps:cNvCnPr/>
                              <wps:spPr>
                                <a:xfrm rot="5400000">
                                  <a:off x="2068462" y="1593900"/>
                                  <a:ext cx="216000" cy="0"/>
                                </a:xfrm>
                                <a:prstGeom prst="line">
                                  <a:avLst/>
                                </a:prstGeom>
                                <a:noFill/>
                                <a:ln w="12700" cap="flat" cmpd="sng" algn="ctr">
                                  <a:solidFill>
                                    <a:sysClr val="windowText" lastClr="000000"/>
                                  </a:solidFill>
                                  <a:prstDash val="solid"/>
                                </a:ln>
                                <a:effectLst/>
                              </wps:spPr>
                              <wps:bodyPr/>
                            </wps:wsp>
                            <wps:wsp>
                              <wps:cNvPr id="475" name="直線コネクタ 475"/>
                              <wps:cNvCnPr/>
                              <wps:spPr>
                                <a:xfrm>
                                  <a:off x="2800350" y="638175"/>
                                  <a:ext cx="1581150" cy="0"/>
                                </a:xfrm>
                                <a:prstGeom prst="line">
                                  <a:avLst/>
                                </a:prstGeom>
                                <a:noFill/>
                                <a:ln w="9525" cap="flat" cmpd="sng" algn="ctr">
                                  <a:solidFill>
                                    <a:sysClr val="windowText" lastClr="000000"/>
                                  </a:solidFill>
                                  <a:prstDash val="solid"/>
                                </a:ln>
                                <a:effectLst/>
                              </wps:spPr>
                              <wps:bodyPr/>
                            </wps:wsp>
                            <wps:wsp>
                              <wps:cNvPr id="476" name="稲妻 476"/>
                              <wps:cNvSpPr/>
                              <wps:spPr>
                                <a:xfrm flipH="1">
                                  <a:off x="600075" y="1209675"/>
                                  <a:ext cx="381000" cy="400050"/>
                                </a:xfrm>
                                <a:prstGeom prst="lightningBolt">
                                  <a:avLst/>
                                </a:prstGeom>
                                <a:solidFill>
                                  <a:srgbClr val="FFFF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477" name="正方形/長方形 477"/>
                              <wps:cNvSpPr/>
                              <wps:spPr>
                                <a:xfrm>
                                  <a:off x="3095625" y="0"/>
                                  <a:ext cx="866775" cy="638175"/>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478" name="稲妻 478"/>
                              <wps:cNvSpPr/>
                              <wps:spPr>
                                <a:xfrm flipH="1">
                                  <a:off x="3343275" y="152400"/>
                                  <a:ext cx="381000" cy="400050"/>
                                </a:xfrm>
                                <a:prstGeom prst="lightningBolt">
                                  <a:avLst/>
                                </a:prstGeom>
                                <a:solidFill>
                                  <a:srgbClr val="FFFF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479" name="直線コネクタ 479"/>
                              <wps:cNvCnPr/>
                              <wps:spPr>
                                <a:xfrm>
                                  <a:off x="1990725" y="1695450"/>
                                  <a:ext cx="2409825" cy="0"/>
                                </a:xfrm>
                                <a:prstGeom prst="line">
                                  <a:avLst/>
                                </a:prstGeom>
                                <a:noFill/>
                                <a:ln w="9525" cap="flat" cmpd="sng" algn="ctr">
                                  <a:solidFill>
                                    <a:sysClr val="windowText" lastClr="000000"/>
                                  </a:solidFill>
                                  <a:prstDash val="solid"/>
                                </a:ln>
                                <a:effectLst/>
                              </wps:spPr>
                              <wps:bodyPr/>
                            </wps:wsp>
                            <wps:wsp>
                              <wps:cNvPr id="109" name="直線コネクタ 109"/>
                              <wps:cNvCnPr/>
                              <wps:spPr>
                                <a:xfrm>
                                  <a:off x="0" y="1695450"/>
                                  <a:ext cx="1495425"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33" o:spid="_x0000_s1026" style="position:absolute;left:0;text-align:left;margin-left:27.45pt;margin-top:83.3pt;width:302.25pt;height:108.75pt;z-index:251909120;mso-width-relative:margin;mso-height-relative:margin" coordsize="44005,17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">
                      <v:rect id="正方形/長方形 465" o:spid="_x0000_s1027" style="position:absolute;left:3524;top:10572;width:8668;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RrI8YA&#10;AADcAAAADwAAAGRycy9kb3ducmV2LnhtbESPQWvCQBSE74X+h+UVeqsbpdoQXaVoBS9FtEo9PrPP&#10;bGj2bchuTeqvdwWhx2FmvmEms85W4kyNLx0r6PcSEMS50yUXCnZfy5cUhA/IGivHpOCPPMymjw8T&#10;zLRreUPnbShEhLDPUIEJoc6k9Lkhi77nauLonVxjMUTZFFI32Ea4reQgSUbSYslxwWBNc0P5z/bX&#10;KnhbfH7P6XLct/vdoU03emk+1n2lnp+69zGIQF34D9/bK63gdTSE25l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RrI8YAAADcAAAADwAAAAAAAAAAAAAAAACYAgAAZHJz&#10;L2Rvd25yZXYueG1sUEsFBgAAAAAEAAQA9QAAAIsDAAAAAA==&#10;" filled="f" strokecolor="windowText" strokeweight="1pt"/>
                      <v:line id="直線コネクタ 466" o:spid="_x0000_s1028" style="position:absolute;visibility:visible;mso-wrap-style:square" from="21717,14859" to="23157,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0F/cEAAADcAAAADwAAAGRycy9kb3ducmV2LnhtbESP0YrCMBRE34X9h3CFfdNUWUvpmkpZ&#10;WPDV6gdcm2tT2tx0m6zWvzeC4OMwM2eY7W6yvbjS6FvHClbLBARx7XTLjYLT8XeRgfABWWPvmBTc&#10;ycOu+JhtMdfuxge6VqEREcI+RwUmhCGX0teGLPqlG4ijd3GjxRDl2Eg94i3CbS/XSZJKiy3HBYMD&#10;/Riqu+rfKshkdUfpw8H8dW3Z11m52Z9LpT7nU/kNItAU3uFXe68VfKUpPM/EIy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QX9wQAAANwAAAAPAAAAAAAAAAAAAAAA&#10;AKECAABkcnMvZG93bnJldi54bWxQSwUGAAAAAAQABAD5AAAAjwMAAAAA&#10;" strokecolor="windowText" strokeweight="1pt"/>
                      <v:line id="直線コネクタ 467" o:spid="_x0000_s1029" style="position:absolute;rotation:90;visibility:visible;mso-wrap-style:square" from="22208,13795" to="24368,1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AcccQAAADcAAAADwAAAGRycy9kb3ducmV2LnhtbESP0WrCQBRE3wv+w3IF38ymWmyJrkGl&#10;hYA+1NQPuGSvSWz2bshuk/Tvu4LQx2FmzjCbdDSN6KlztWUFz1EMgriwuuZSweXrY/4GwnlkjY1l&#10;UvBLDtLt5GmDibYDn6nPfSkChF2CCirv20RKV1Rk0EW2JQ7e1XYGfZBdKXWHQ4CbRi7ieCUN1hwW&#10;KmzpUFHxnf8YBbdPvsqTO2X7oTmetbnY935plZpNx90ahKfR/4cf7UwreFm9wv1MOA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YBxxxAAAANwAAAAPAAAAAAAAAAAA&#10;AAAAAKECAABkcnMvZG93bnJldi54bWxQSwUGAAAAAAQABAD5AAAAkgMAAAAA&#10;" strokecolor="windowText" strokeweight="1pt"/>
                      <v:line id="直線コネクタ 468" o:spid="_x0000_s1030" style="position:absolute;visibility:visible;mso-wrap-style:square" from="23241,12715" to="24681,1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40FLsAAADcAAAADwAAAGRycy9kb3ducmV2LnhtbERPSwrCMBDdC94hjOBOU0WlVKMUQXBr&#10;9QBjMzbFZlKbqPX2ZiG4fLz/ZtfbRryo87VjBbNpAoK4dLrmSsHlfJikIHxA1tg4JgUf8rDbDgcb&#10;zLR784leRahEDGGfoQITQptJ6UtDFv3UtcSRu7nOYoiwq6Tu8B3DbSPnSbKSFmuODQZb2hsq78XT&#10;Kkhl8UHpw8k87nXelGm+PF5zpcajPl+DCNSHv/jnPmoFi1VcG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drjQUuwAAANwAAAAPAAAAAAAAAAAAAAAAAKECAABk&#10;cnMvZG93bnJldi54bWxQSwUGAAAAAAQABAD5AAAAiQMAAAAA&#10;" strokecolor="windowText" strokeweight="1pt"/>
                      <v:line id="直線コネクタ 469" o:spid="_x0000_s1031" style="position:absolute;rotation:90;visibility:visible;mso-wrap-style:square" from="23732,11652" to="25892,1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MtmMQAAADcAAAADwAAAGRycy9kb3ducmV2LnhtbESP0WrCQBRE3wv+w3IF38ymWqSNrkGl&#10;hYA+1NQPuGSvSWz2bshuk/Tvu4LQx2FmzjCbdDSN6KlztWUFz1EMgriwuuZSweXrY/4KwnlkjY1l&#10;UvBLDtLt5GmDibYDn6nPfSkChF2CCirv20RKV1Rk0EW2JQ7e1XYGfZBdKXWHQ4CbRi7ieCUN1hwW&#10;KmzpUFHxnf8YBbdPvsqTO2X7oTmetbnY935plZpNx90ahKfR/4cf7UwreFm9wf1MOA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sy2YxAAAANwAAAAPAAAAAAAAAAAA&#10;AAAAAKECAABkcnMvZG93bnJldi54bWxQSwUGAAAAAAQABAD5AAAAkgMAAAAA&#10;" strokecolor="windowText" strokeweight="1pt"/>
                      <v:line id="直線コネクタ 470" o:spid="_x0000_s1032" style="position:absolute;visibility:visible;mso-wrap-style:square" from="24860,10620" to="26300,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Guz7wAAADcAAAADwAAAGRycy9kb3ducmV2LnhtbERPy6rCMBDdC/5DGMGdpl58lGqUckFw&#10;a/UDxmZsis2kNlHr35uF4PJw3ptdbxvxpM7XjhXMpgkI4tLpmisF59N+koLwAVlj45gUvMnDbjsc&#10;bDDT7sVHehahEjGEfYYKTAhtJqUvDVn0U9cSR+7qOoshwq6SusNXDLeN/EuSpbRYc2ww2NK/ofJW&#10;PKyCVBZvlD4czf1W502Z5ovDJVdqPOrzNYhAffiJv+6DVjBfxfnxTDwCcvs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gGuz7wAAADcAAAADwAAAAAAAAAAAAAAAAChAgAA&#10;ZHJzL2Rvd25yZXYueG1sUEsFBgAAAAAEAAQA+QAAAIoDAAAAAA==&#10;" strokecolor="windowText" strokeweight="1pt"/>
                      <v:line id="直線コネクタ 471" o:spid="_x0000_s1033" style="position:absolute;rotation:90;visibility:visible;mso-wrap-style:square" from="25351,9557" to="27511,9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y3Q8MAAADcAAAADwAAAGRycy9kb3ducmV2LnhtbESP0YrCMBRE3xf8h3AF39bUVVapRnFF&#10;QVgfrPoBl+baVpub0sS2/v1GEPZxmJkzzGLVmVI0VLvCsoLRMAJBnFpdcKbgct59zkA4j6yxtEwK&#10;nuRgtex9LDDWtuWEmpPPRICwi1FB7n0VS+nSnAy6oa2Ig3e1tUEfZJ1JXWMb4KaUX1H0LQ0WHBZy&#10;rGiTU3o/PYyC25Gv8uAO+5+2/E20udhtM7ZKDfrdeg7CU+f/w+/2XiuYTEfwOh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ct0PDAAAA3AAAAA8AAAAAAAAAAAAA&#10;AAAAoQIAAGRycy9kb3ducmV2LnhtbFBLBQYAAAAABAAEAPkAAACRAwAAAAA=&#10;" strokecolor="windowText" strokeweight="1pt"/>
                      <v:line id="直線コネクタ 472" o:spid="_x0000_s1034" style="position:absolute;visibility:visible;mso-wrap-style:square" from="26479,8524" to="27919,8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VI8IAAADcAAAADwAAAGRycy9kb3ducmV2LnhtbESPzWrDMBCE74G+g9hCb7Vc0x/jRjEm&#10;EMg1bh9gY20tY2vlWqrtvH0UKOQ4zMw3zLZc7SBmmnznWMFLkoIgbpzuuFXw/XV4zkH4gKxxcEwK&#10;LuSh3D1stlhot/CJ5jq0IkLYF6jAhDAWUvrGkEWfuJE4ej9ushiinFqpJ1wi3A4yS9N3abHjuGBw&#10;pL2hpq//rIJc1heUPpzMb99VQ5NXb8dzpdTT41p9ggi0hnv4v33UCl4/MridiUdA7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VI8IAAADcAAAADwAAAAAAAAAAAAAA&#10;AAChAgAAZHJzL2Rvd25yZXYueG1sUEsFBgAAAAAEAAQA+QAAAJADAAAAAA==&#10;" strokecolor="windowText" strokeweight="1pt"/>
                      <v:line id="直線コネクタ 473" o:spid="_x0000_s1035" style="position:absolute;rotation:90;visibility:visible;mso-wrap-style:square" from="26971,7366" to="29131,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Mr8MAAADcAAAADwAAAGRycy9kb3ducmV2LnhtbESP0YrCMBRE3xf8h3AF39bUVVapRtFF&#10;QVgfrPoBl+baVpub0sS2/v1GEPZxmJkzzGLVmVI0VLvCsoLRMAJBnFpdcKbgct59zkA4j6yxtEwK&#10;nuRgtex9LDDWtuWEmpPPRICwi1FB7n0VS+nSnAy6oa2Ig3e1tUEfZJ1JXWMb4KaUX1H0LQ0WHBZy&#10;rOgnp/R+ehgFtyNf5cEd9pu2/E20udhtM7ZKDfrdeg7CU+f/w+/2XiuYTMfwOh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CjK/DAAAA3AAAAA8AAAAAAAAAAAAA&#10;AAAAoQIAAGRycy9kb3ducmV2LnhtbFBLBQYAAAAABAAEAPkAAACRAwAAAAA=&#10;" strokecolor="windowText" strokeweight="1pt"/>
                      <v:line id="直線コネクタ 474" o:spid="_x0000_s1036" style="position:absolute;rotation:90;visibility:visible;mso-wrap-style:square" from="20684,15939" to="22844,15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sU28MAAADcAAAADwAAAGRycy9kb3ducmV2LnhtbESP3YrCMBSE7wXfIRxh7zTVFZVqFBUX&#10;hPXCvwc4NMe22pyUJrbdt98IgpfDzHzDLFatKURNlcstKxgOIhDEidU5pwqul5/+DITzyBoLy6Tg&#10;jxyslt3OAmNtGz5RffapCBB2MSrIvC9jKV2SkUE3sCVx8G62MuiDrFKpK2wC3BRyFEUTaTDnsJBh&#10;SduMksf5aRTcj3yTB3fYb5ri96TN1e7qb6vUV69dz0F4av0n/G7vtYLxdAyv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rFNvDAAAA3AAAAA8AAAAAAAAAAAAA&#10;AAAAoQIAAGRycy9kb3ducmV2LnhtbFBLBQYAAAAABAAEAPkAAACRAwAAAAA=&#10;" strokecolor="windowText" strokeweight="1pt"/>
                      <v:line id="直線コネクタ 475" o:spid="_x0000_s1037" style="position:absolute;visibility:visible;mso-wrap-style:square" from="28003,6381" to="43815,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wzqMYAAADcAAAADwAAAGRycy9kb3ducmV2LnhtbESPT2vCQBTE7wW/w/KEXkrdKPEPqauI&#10;KPSoUaTHR/aZxGbfxuxWUz+9Kwgeh5n5DTOdt6YSF2pcaVlBvxeBIM6sLjlXsN+tPycgnEfWWFkm&#10;Bf/kYD7rvE0x0fbKW7qkPhcBwi5BBYX3dSKlywoy6Hq2Jg7e0TYGfZBNLnWD1wA3lRxE0UgaLDks&#10;FFjTsqDsN/0zCvLl6eP8k55usR+tJnYdbw6H40Kp9267+ALhqfWv8LP9rRXE4yE8zoQj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MM6jGAAAA3AAAAA8AAAAAAAAA&#10;AAAAAAAAoQIAAGRycy9kb3ducmV2LnhtbFBLBQYAAAAABAAEAPkAAACUAwAAAAA=&#10;" strokecolor="windowText"/>
                      <v:shape id="稲妻 476" o:spid="_x0000_s1038" type="#_x0000_t73" style="position:absolute;left:6000;top:12096;width:3810;height:400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9McYA&#10;AADcAAAADwAAAGRycy9kb3ducmV2LnhtbESPQWvCQBSE7wX/w/KE3urGIKlE11AsFj1ptVSPj+wz&#10;Cc2+TbOrif/eFQo9DjPzDTPPelOLK7WusqxgPIpAEOdWV1wo+DqsXqYgnEfWWFsmBTdykC0GT3NM&#10;te34k657X4gAYZeigtL7JpXS5SUZdCPbEAfvbFuDPsi2kLrFLsBNLeMoSqTBisNCiQ0tS8p/9hej&#10;oEj09vi+2Uy67eoiv+OPXf572in1POzfZiA89f4//NdeawWT1wQeZ8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g9McYAAADcAAAADwAAAAAAAAAAAAAAAACYAgAAZHJz&#10;L2Rvd25yZXYueG1sUEsFBgAAAAAEAAQA9QAAAIsDAAAAAA==&#10;" fillcolor="yellow" strokecolor="#385d8a" strokeweight="2pt"/>
                      <v:rect id="正方形/長方形 477" o:spid="_x0000_s1039" style="position:absolute;left:30956;width:8668;height:6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GEsYA&#10;AADcAAAADwAAAGRycy9kb3ducmV2LnhtbESPT2vCQBTE74V+h+UVeqsbSzESXUVshV6K+A89PrPP&#10;bDD7NmS3JvrpXaHQ4zAzv2HG085W4kKNLx0r6PcSEMS50yUXCrabxdsQhA/IGivHpOBKHqaT56cx&#10;Ztq1vKLLOhQiQthnqMCEUGdS+tyQRd9zNXH0Tq6xGKJsCqkbbCPcVvI9SQbSYslxwWBNc0P5ef1r&#10;FaSfP/s53Y67drc9tMOVXpivZV+p15duNgIRqAv/4b/2t1bwkabwOBOP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PGEsYAAADcAAAADwAAAAAAAAAAAAAAAACYAgAAZHJz&#10;L2Rvd25yZXYueG1sUEsFBgAAAAAEAAQA9QAAAIsDAAAAAA==&#10;" filled="f" strokecolor="windowText" strokeweight="1pt"/>
                      <v:shape id="稲妻 478" o:spid="_x0000_s1040" type="#_x0000_t73" style="position:absolute;left:33432;top:1524;width:3810;height:400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M2MIA&#10;AADcAAAADwAAAGRycy9kb3ducmV2LnhtbERPTYvCMBC9L/gfwgjeNFVEl2qURVH0pHZF9zg0s23Z&#10;ZlKbaOu/Nwdhj4/3PV+2phQPql1hWcFwEIEgTq0uOFNw/t70P0E4j6yxtEwKnuRgueh8zDHWtuET&#10;PRKfiRDCLkYFufdVLKVLczLoBrYiDtyvrQ36AOtM6hqbEG5KOYqiiTRYcGjIsaJVTulfcjcKsok+&#10;XNf7/bg5bO7yMtoe09vPUalet/2agfDU+n/x273TCsbTsDacC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wzYwgAAANwAAAAPAAAAAAAAAAAAAAAAAJgCAABkcnMvZG93&#10;bnJldi54bWxQSwUGAAAAAAQABAD1AAAAhwMAAAAA&#10;" fillcolor="yellow" strokecolor="#385d8a" strokeweight="2pt"/>
                      <v:line id="直線コネクタ 479" o:spid="_x0000_s1041" style="position:absolute;visibility:visible;mso-wrap-style:square" from="19907,16954" to="44005,1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5rcUAAADcAAAADwAAAGRycy9kb3ducmV2LnhtbESPQWvCQBSE7wX/w/KEXqRulKA2uoqI&#10;Qo8ai/T4yD6TaPZtzG419de7gtDjMDPfMLNFaypxpcaVlhUM+hEI4szqknMF3/vNxwSE88gaK8uk&#10;4I8cLOadtxkm2t54R9fU5yJA2CWooPC+TqR0WUEGXd/WxME72sagD7LJpW7wFuCmksMoGkmDJYeF&#10;AmtaFZSd01+jIF+depef9HSP/Wg9sZt4ezgcl0q9d9vlFISn1v+HX+0vrSAef8LzTDg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E5rcUAAADcAAAADwAAAAAAAAAA&#10;AAAAAAChAgAAZHJzL2Rvd25yZXYueG1sUEsFBgAAAAAEAAQA+QAAAJMDAAAAAA==&#10;" strokecolor="windowText"/>
                      <v:line id="直線コネクタ 109" o:spid="_x0000_s1042" style="position:absolute;visibility:visible;mso-wrap-style:square" from="0,16954" to="14954,1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npVMMAAADcAAAADwAAAGRycy9kb3ducmV2LnhtbERPS2vCQBC+C/6HZYReitm0iNjoRkQq&#10;9FjTEnocsmMeZmdjdqupv94VCt7m43vOaj2YVpypd7VlBS9RDIK4sLrmUsH31266AOE8ssbWMin4&#10;IwfrdDxaYaLthfd0znwpQgi7BBVU3neJlK6oyKCLbEccuIPtDfoA+1LqHi8h3LTyNY7n0mDNoaHC&#10;jrYVFcfs1ygot83z6SdrrjM/f1/Y3ewzzw8bpZ4mw2YJwtPgH+J/94cO8+M3uD8TLpDp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p6VTDAAAA3AAAAA8AAAAAAAAAAAAA&#10;AAAAoQIAAGRycy9kb3ducmV2LnhtbFBLBQYAAAAABAAEAPkAAACRAwAAAAA=&#10;" strokecolor="windowText"/>
                    </v:group>
                  </w:pict>
                </mc:Fallback>
              </mc:AlternateContent>
            </w:r>
            <w:r w:rsidR="00023DB8">
              <w:rPr>
                <w:rFonts w:ascii="HG丸ｺﾞｼｯｸM-PRO" w:eastAsia="HG丸ｺﾞｼｯｸM-PRO" w:hAnsi="HG丸ｺﾞｼｯｸM-PRO" w:cs="ＭＳ Ｐゴシック" w:hint="eastAsia"/>
                <w:kern w:val="0"/>
                <w:sz w:val="24"/>
                <w:szCs w:val="24"/>
              </w:rPr>
              <w:t>・発電機などの電気室をはじめ、重要設備が浸水によって水没するおそれがあるため、浸水のおそれのない場所（高台、上階のフロア、架台の設置など）に移設を行った</w:t>
            </w:r>
            <w:r w:rsidR="00023DB8" w:rsidRPr="0036732F">
              <w:rPr>
                <w:rFonts w:ascii="HG丸ｺﾞｼｯｸM-PRO" w:eastAsia="HG丸ｺﾞｼｯｸM-PRO" w:hAnsi="HG丸ｺﾞｼｯｸM-PRO" w:cs="ＭＳ Ｐゴシック" w:hint="eastAsia"/>
                <w:color w:val="000000"/>
                <w:kern w:val="0"/>
                <w:sz w:val="24"/>
                <w:szCs w:val="24"/>
              </w:rPr>
              <w:t>。</w:t>
            </w:r>
            <w:r w:rsidR="00023DB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55872" behindDoc="0" locked="0" layoutInCell="1" allowOverlap="1" wp14:anchorId="13348C64" wp14:editId="61FA8595">
                      <wp:simplePos x="0" y="0"/>
                      <wp:positionH relativeFrom="column">
                        <wp:posOffset>3331210</wp:posOffset>
                      </wp:positionH>
                      <wp:positionV relativeFrom="paragraph">
                        <wp:posOffset>2752090</wp:posOffset>
                      </wp:positionV>
                      <wp:extent cx="1171575" cy="314325"/>
                      <wp:effectExtent l="0" t="0" r="28575" b="28575"/>
                      <wp:wrapNone/>
                      <wp:docPr id="101" name="テキスト ボックス 101"/>
                      <wp:cNvGraphicFramePr/>
                      <a:graphic xmlns:a="http://schemas.openxmlformats.org/drawingml/2006/main">
                        <a:graphicData uri="http://schemas.microsoft.com/office/word/2010/wordprocessingShape">
                          <wps:wsp>
                            <wps:cNvSpPr txBox="1"/>
                            <wps:spPr>
                              <a:xfrm>
                                <a:off x="0" y="0"/>
                                <a:ext cx="1171575" cy="314325"/>
                              </a:xfrm>
                              <a:prstGeom prst="rect">
                                <a:avLst/>
                              </a:prstGeom>
                              <a:solidFill>
                                <a:sysClr val="window" lastClr="FFFFFF"/>
                              </a:solidFill>
                              <a:ln w="6350">
                                <a:solidFill>
                                  <a:prstClr val="black"/>
                                </a:solidFill>
                              </a:ln>
                              <a:effectLst/>
                            </wps:spPr>
                            <wps:txbx>
                              <w:txbxContent>
                                <w:p w:rsidR="00A86A84" w:rsidRPr="00F957F4" w:rsidRDefault="00A86A84" w:rsidP="00023DB8">
                                  <w:pPr>
                                    <w:jc w:val="center"/>
                                    <w:rPr>
                                      <w:rFonts w:ascii="ＭＳ Ｐゴシック" w:eastAsia="ＭＳ Ｐゴシック" w:hAnsi="ＭＳ Ｐゴシック"/>
                                    </w:rPr>
                                  </w:pPr>
                                  <w:r>
                                    <w:rPr>
                                      <w:rFonts w:ascii="ＭＳ Ｐゴシック" w:eastAsia="ＭＳ Ｐゴシック" w:hAnsi="ＭＳ Ｐゴシック" w:hint="eastAsia"/>
                                    </w:rPr>
                                    <w:t>図：　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1" o:spid="_x0000_s1179" type="#_x0000_t202" style="position:absolute;left:0;text-align:left;margin-left:262.3pt;margin-top:216.7pt;width:92.25pt;height:24.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" fillcolor="window" strokeweight=".5pt">
                      <v:textbox>
                        <w:txbxContent>
                          <w:p w:rsidR="00A86A84" w:rsidRPr="00F957F4" w:rsidRDefault="00A86A84" w:rsidP="00023DB8">
                            <w:pPr>
                              <w:jc w:val="center"/>
                              <w:rPr>
                                <w:rFonts w:ascii="ＭＳ Ｐゴシック" w:eastAsia="ＭＳ Ｐゴシック" w:hAnsi="ＭＳ Ｐゴシック"/>
                              </w:rPr>
                            </w:pPr>
                            <w:r>
                              <w:rPr>
                                <w:rFonts w:ascii="ＭＳ Ｐゴシック" w:eastAsia="ＭＳ Ｐゴシック" w:hAnsi="ＭＳ Ｐゴシック" w:hint="eastAsia"/>
                              </w:rPr>
                              <w:t xml:space="preserve">図：　</w:t>
                            </w:r>
                            <w:r>
                              <w:rPr>
                                <w:rFonts w:ascii="ＭＳ Ｐゴシック" w:eastAsia="ＭＳ Ｐゴシック" w:hAnsi="ＭＳ Ｐゴシック" w:hint="eastAsia"/>
                              </w:rPr>
                              <w:t>大阪府作成</w:t>
                            </w:r>
                          </w:p>
                        </w:txbxContent>
                      </v:textbox>
                    </v:shape>
                  </w:pict>
                </mc:Fallback>
              </mc:AlternateContent>
            </w:r>
          </w:p>
        </w:tc>
      </w:tr>
      <w:tr w:rsidR="003547AA" w:rsidRPr="003547AA" w:rsidTr="008C7C68">
        <w:trPr>
          <w:trHeight w:val="1399"/>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662B3A" w:rsidRPr="00D211B0" w:rsidRDefault="00662B3A" w:rsidP="008C7C68">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3547AA" w:rsidRPr="003547AA" w:rsidRDefault="003547AA" w:rsidP="008C7C68">
            <w:pPr>
              <w:widowControl/>
              <w:rPr>
                <w:rFonts w:ascii="HG丸ｺﾞｼｯｸM-PRO" w:eastAsia="HG丸ｺﾞｼｯｸM-PRO" w:hAnsi="HG丸ｺﾞｼｯｸM-PRO" w:cs="ＭＳ Ｐゴシック"/>
                <w:color w:val="FF0000"/>
                <w:kern w:val="0"/>
                <w:sz w:val="24"/>
                <w:szCs w:val="24"/>
              </w:rPr>
            </w:pPr>
          </w:p>
        </w:tc>
      </w:tr>
    </w:tbl>
    <w:p w:rsidR="007B13D6" w:rsidRDefault="007B13D6">
      <w:pPr>
        <w:widowControl/>
        <w:jc w:val="left"/>
      </w:pPr>
    </w:p>
    <w:p w:rsidR="007B13D6" w:rsidRPr="007B13D6" w:rsidRDefault="007B13D6" w:rsidP="007B13D6">
      <w:pPr>
        <w:widowControl/>
        <w:jc w:val="left"/>
      </w:pPr>
      <w:r>
        <w:br w:type="page"/>
      </w:r>
    </w:p>
    <w:p w:rsidR="00BF5F80" w:rsidRDefault="00B25ADA" w:rsidP="00195EF5">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lastRenderedPageBreak/>
        <w:t>【対策例</w:t>
      </w:r>
      <w:r w:rsidR="007B13D6">
        <w:rPr>
          <w:rFonts w:ascii="HG丸ｺﾞｼｯｸM-PRO" w:eastAsia="HG丸ｺﾞｼｯｸM-PRO" w:hAnsi="HG丸ｺﾞｼｯｸM-PRO" w:hint="eastAsia"/>
          <w:sz w:val="24"/>
          <w:szCs w:val="24"/>
        </w:rPr>
        <w:t>６</w:t>
      </w:r>
      <w:r>
        <w:rPr>
          <w:rFonts w:ascii="HG丸ｺﾞｼｯｸM-PRO" w:eastAsia="HG丸ｺﾞｼｯｸM-PRO" w:hAnsi="HG丸ｺﾞｼｯｸM-PRO" w:hint="eastAsia"/>
          <w:sz w:val="24"/>
          <w:szCs w:val="24"/>
        </w:rPr>
        <w:t>】</w:t>
      </w:r>
      <w:r w:rsidR="00BF5F80">
        <w:rPr>
          <w:rFonts w:ascii="HG丸ｺﾞｼｯｸM-PRO" w:eastAsia="HG丸ｺﾞｼｯｸM-PRO" w:hAnsi="HG丸ｺﾞｼｯｸM-PRO" w:hint="eastAsia"/>
          <w:sz w:val="24"/>
          <w:szCs w:val="24"/>
        </w:rPr>
        <w:t>津波</w:t>
      </w:r>
      <w:r w:rsidR="00BF5F80">
        <w:rPr>
          <w:rFonts w:ascii="HG丸ｺﾞｼｯｸM-PRO" w:eastAsia="HG丸ｺﾞｼｯｸM-PRO" w:hAnsi="HG丸ｺﾞｼｯｸM-PRO" w:hint="eastAsia"/>
          <w:sz w:val="24"/>
        </w:rPr>
        <w:t>対策：その他の防災対策</w:t>
      </w:r>
      <w:r w:rsidR="004705F0">
        <w:rPr>
          <w:rFonts w:ascii="HG丸ｺﾞｼｯｸM-PRO" w:eastAsia="HG丸ｺﾞｼｯｸM-PRO" w:hAnsi="HG丸ｺﾞｼｯｸM-PRO" w:hint="eastAsia"/>
          <w:sz w:val="24"/>
        </w:rPr>
        <w:t>①</w:t>
      </w:r>
    </w:p>
    <w:p w:rsidR="00195EF5" w:rsidRDefault="00195EF5" w:rsidP="00195EF5">
      <w:pPr>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662B3A" w:rsidRPr="00053CA7" w:rsidTr="00195EF5">
        <w:trPr>
          <w:trHeight w:hRule="exact" w:val="113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2B3A" w:rsidRPr="00D211B0" w:rsidRDefault="00662B3A" w:rsidP="00195EF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対策名称</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662B3A" w:rsidRPr="004705F0" w:rsidRDefault="009C7A8C" w:rsidP="00195EF5">
            <w:pPr>
              <w:widowControl/>
              <w:rPr>
                <w:rFonts w:ascii="HG丸ｺﾞｼｯｸM-PRO" w:eastAsia="HG丸ｺﾞｼｯｸM-PRO" w:hAnsi="HG丸ｺﾞｼｯｸM-PRO" w:cs="ＭＳ Ｐゴシック"/>
                <w:kern w:val="0"/>
                <w:sz w:val="24"/>
                <w:szCs w:val="24"/>
              </w:rPr>
            </w:pPr>
            <w:r w:rsidRPr="004705F0">
              <w:rPr>
                <w:rFonts w:ascii="HG丸ｺﾞｼｯｸM-PRO" w:eastAsia="HG丸ｺﾞｼｯｸM-PRO" w:hAnsi="HG丸ｺﾞｼｯｸM-PRO" w:cs="ＭＳ Ｐゴシック" w:hint="eastAsia"/>
                <w:kern w:val="0"/>
                <w:sz w:val="24"/>
                <w:szCs w:val="24"/>
              </w:rPr>
              <w:t>自衛消防</w:t>
            </w:r>
            <w:r w:rsidR="00662B3A" w:rsidRPr="004705F0">
              <w:rPr>
                <w:rFonts w:ascii="HG丸ｺﾞｼｯｸM-PRO" w:eastAsia="HG丸ｺﾞｼｯｸM-PRO" w:hAnsi="HG丸ｺﾞｼｯｸM-PRO" w:cs="ＭＳ Ｐゴシック" w:hint="eastAsia"/>
                <w:kern w:val="0"/>
                <w:sz w:val="24"/>
                <w:szCs w:val="24"/>
              </w:rPr>
              <w:t>車両</w:t>
            </w:r>
            <w:r w:rsidRPr="004705F0">
              <w:rPr>
                <w:rFonts w:ascii="HG丸ｺﾞｼｯｸM-PRO" w:eastAsia="HG丸ｺﾞｼｯｸM-PRO" w:hAnsi="HG丸ｺﾞｼｯｸM-PRO" w:cs="ＭＳ Ｐゴシック" w:hint="eastAsia"/>
                <w:kern w:val="0"/>
                <w:sz w:val="24"/>
                <w:szCs w:val="24"/>
              </w:rPr>
              <w:t>等</w:t>
            </w:r>
            <w:r w:rsidR="00662B3A" w:rsidRPr="004705F0">
              <w:rPr>
                <w:rFonts w:ascii="HG丸ｺﾞｼｯｸM-PRO" w:eastAsia="HG丸ｺﾞｼｯｸM-PRO" w:hAnsi="HG丸ｺﾞｼｯｸM-PRO" w:cs="ＭＳ Ｐゴシック" w:hint="eastAsia"/>
                <w:kern w:val="0"/>
                <w:sz w:val="24"/>
                <w:szCs w:val="24"/>
              </w:rPr>
              <w:t>の浸水漂流対策</w:t>
            </w:r>
          </w:p>
        </w:tc>
      </w:tr>
      <w:tr w:rsidR="00662B3A" w:rsidRPr="00053CA7" w:rsidTr="00195EF5">
        <w:trPr>
          <w:trHeight w:val="170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662B3A" w:rsidRPr="00D211B0" w:rsidRDefault="00662B3A" w:rsidP="00195EF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nil"/>
              <w:left w:val="nil"/>
              <w:bottom w:val="single" w:sz="4" w:space="0" w:color="auto"/>
              <w:right w:val="single" w:sz="4" w:space="0" w:color="auto"/>
            </w:tcBorders>
            <w:shd w:val="clear" w:color="auto" w:fill="auto"/>
            <w:vAlign w:val="center"/>
          </w:tcPr>
          <w:p w:rsidR="00662B3A" w:rsidRPr="004705F0" w:rsidRDefault="005F066E" w:rsidP="0036732F">
            <w:pPr>
              <w:widowControl/>
              <w:rPr>
                <w:rFonts w:ascii="HG丸ｺﾞｼｯｸM-PRO" w:eastAsia="HG丸ｺﾞｼｯｸM-PRO" w:hAnsi="HG丸ｺﾞｼｯｸM-PRO" w:cs="ＭＳ Ｐゴシック"/>
                <w:kern w:val="0"/>
                <w:sz w:val="24"/>
                <w:szCs w:val="24"/>
              </w:rPr>
            </w:pPr>
            <w:r w:rsidRPr="004705F0">
              <w:rPr>
                <w:rFonts w:ascii="HG丸ｺﾞｼｯｸM-PRO" w:eastAsia="HG丸ｺﾞｼｯｸM-PRO" w:hAnsi="HG丸ｺﾞｼｯｸM-PRO" w:cs="ＭＳ Ｐゴシック" w:hint="eastAsia"/>
                <w:kern w:val="0"/>
                <w:sz w:val="24"/>
                <w:szCs w:val="24"/>
              </w:rPr>
              <w:t>自衛消防車両等が浸水</w:t>
            </w:r>
            <w:r w:rsidR="0036732F">
              <w:rPr>
                <w:rFonts w:ascii="HG丸ｺﾞｼｯｸM-PRO" w:eastAsia="HG丸ｺﾞｼｯｸM-PRO" w:hAnsi="HG丸ｺﾞｼｯｸM-PRO" w:cs="ＭＳ Ｐゴシック" w:hint="eastAsia"/>
                <w:kern w:val="0"/>
                <w:sz w:val="24"/>
                <w:szCs w:val="24"/>
              </w:rPr>
              <w:t>によって</w:t>
            </w:r>
            <w:r w:rsidRPr="004705F0">
              <w:rPr>
                <w:rFonts w:ascii="HG丸ｺﾞｼｯｸM-PRO" w:eastAsia="HG丸ｺﾞｼｯｸM-PRO" w:hAnsi="HG丸ｺﾞｼｯｸM-PRO" w:cs="ＭＳ Ｐゴシック" w:hint="eastAsia"/>
                <w:kern w:val="0"/>
                <w:sz w:val="24"/>
                <w:szCs w:val="24"/>
              </w:rPr>
              <w:t>漂流しないよう、</w:t>
            </w:r>
            <w:r w:rsidR="00662B3A" w:rsidRPr="004705F0">
              <w:rPr>
                <w:rFonts w:ascii="HG丸ｺﾞｼｯｸM-PRO" w:eastAsia="HG丸ｺﾞｼｯｸM-PRO" w:hAnsi="HG丸ｺﾞｼｯｸM-PRO" w:cs="ＭＳ Ｐゴシック" w:hint="eastAsia"/>
                <w:kern w:val="0"/>
                <w:sz w:val="24"/>
                <w:szCs w:val="24"/>
              </w:rPr>
              <w:t>構内の</w:t>
            </w:r>
            <w:r w:rsidRPr="004705F0">
              <w:rPr>
                <w:rFonts w:ascii="HG丸ｺﾞｼｯｸM-PRO" w:eastAsia="HG丸ｺﾞｼｯｸM-PRO" w:hAnsi="HG丸ｺﾞｼｯｸM-PRO" w:cs="ＭＳ Ｐゴシック" w:hint="eastAsia"/>
                <w:kern w:val="0"/>
                <w:sz w:val="24"/>
                <w:szCs w:val="24"/>
              </w:rPr>
              <w:t>浸水想定外の場所に消防車両を含む業務用車両を移動する</w:t>
            </w:r>
            <w:r w:rsidR="0036732F">
              <w:rPr>
                <w:rFonts w:ascii="HG丸ｺﾞｼｯｸM-PRO" w:eastAsia="HG丸ｺﾞｼｯｸM-PRO" w:hAnsi="HG丸ｺﾞｼｯｸM-PRO" w:cs="ＭＳ Ｐゴシック" w:hint="eastAsia"/>
                <w:kern w:val="0"/>
                <w:sz w:val="24"/>
                <w:szCs w:val="24"/>
              </w:rPr>
              <w:t>手順の確認を行った</w:t>
            </w:r>
            <w:r w:rsidRPr="004705F0">
              <w:rPr>
                <w:rFonts w:ascii="HG丸ｺﾞｼｯｸM-PRO" w:eastAsia="HG丸ｺﾞｼｯｸM-PRO" w:hAnsi="HG丸ｺﾞｼｯｸM-PRO" w:cs="ＭＳ Ｐゴシック" w:hint="eastAsia"/>
                <w:kern w:val="0"/>
                <w:sz w:val="24"/>
                <w:szCs w:val="24"/>
              </w:rPr>
              <w:t>。</w:t>
            </w:r>
          </w:p>
        </w:tc>
      </w:tr>
      <w:tr w:rsidR="00662B3A" w:rsidRPr="00723D37" w:rsidTr="0036732F">
        <w:trPr>
          <w:trHeight w:val="595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2B3A" w:rsidRPr="00D211B0" w:rsidRDefault="00662B3A" w:rsidP="00195EF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36732F" w:rsidRPr="0036732F" w:rsidRDefault="0036732F" w:rsidP="0036732F">
            <w:pPr>
              <w:widowControl/>
              <w:rPr>
                <w:rFonts w:ascii="HG丸ｺﾞｼｯｸM-PRO" w:eastAsia="HG丸ｺﾞｼｯｸM-PRO" w:hAnsi="HG丸ｺﾞｼｯｸM-PRO" w:cs="ＭＳ Ｐゴシック"/>
                <w:color w:val="000000"/>
                <w:kern w:val="0"/>
                <w:sz w:val="24"/>
                <w:szCs w:val="24"/>
              </w:rPr>
            </w:pPr>
          </w:p>
          <w:p w:rsidR="00DD22B8" w:rsidRPr="00C86378" w:rsidRDefault="002611DC" w:rsidP="002611DC">
            <w:pPr>
              <w:widowControl/>
              <w:ind w:left="240" w:hangingChars="100" w:hanging="24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897856" behindDoc="0" locked="0" layoutInCell="1" allowOverlap="1" wp14:anchorId="74BF1DC8" wp14:editId="62E66D8D">
                      <wp:simplePos x="0" y="0"/>
                      <wp:positionH relativeFrom="column">
                        <wp:posOffset>2517524</wp:posOffset>
                      </wp:positionH>
                      <wp:positionV relativeFrom="paragraph">
                        <wp:posOffset>909335</wp:posOffset>
                      </wp:positionV>
                      <wp:extent cx="1201420" cy="334305"/>
                      <wp:effectExtent l="0" t="0" r="0" b="8890"/>
                      <wp:wrapNone/>
                      <wp:docPr id="457" name="テキスト ボックス 6"/>
                      <wp:cNvGraphicFramePr/>
                      <a:graphic xmlns:a="http://schemas.openxmlformats.org/drawingml/2006/main">
                        <a:graphicData uri="http://schemas.microsoft.com/office/word/2010/wordprocessingShape">
                          <wps:wsp>
                            <wps:cNvSpPr txBox="1"/>
                            <wps:spPr>
                              <a:xfrm>
                                <a:off x="0" y="0"/>
                                <a:ext cx="1201420" cy="334305"/>
                              </a:xfrm>
                              <a:prstGeom prst="rect">
                                <a:avLst/>
                              </a:prstGeom>
                              <a:solidFill>
                                <a:sysClr val="window" lastClr="FFFFFF"/>
                              </a:solidFill>
                              <a:ln w="9525" cmpd="sng">
                                <a:noFill/>
                              </a:ln>
                              <a:effectLst/>
                            </wps:spPr>
                            <wps:txbx>
                              <w:txbxContent>
                                <w:p w:rsidR="00A86A84" w:rsidRPr="00FD6B96" w:rsidRDefault="00A86A84" w:rsidP="002611DC">
                                  <w:pPr>
                                    <w:pStyle w:val="Web"/>
                                    <w:spacing w:before="0" w:beforeAutospacing="0" w:after="0" w:afterAutospacing="0"/>
                                    <w:rPr>
                                      <w:b/>
                                    </w:rPr>
                                  </w:pPr>
                                  <w:r>
                                    <w:rPr>
                                      <w:rFonts w:ascii="Calibri" w:cstheme="minorBidi" w:hint="eastAsia"/>
                                      <w:b/>
                                      <w:color w:val="000000"/>
                                    </w:rPr>
                                    <w:t>未浸水箇所</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180" type="#_x0000_t202" style="position:absolute;left:0;text-align:left;margin-left:198.25pt;margin-top:71.6pt;width:94.6pt;height:26.3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" fillcolor="window" stroked="f">
                      <v:textbox>
                        <w:txbxContent>
                          <w:p w:rsidR="00A86A84" w:rsidRPr="00FD6B96" w:rsidRDefault="00A86A84" w:rsidP="002611DC">
                            <w:pPr>
                              <w:pStyle w:val="Web"/>
                              <w:spacing w:before="0" w:beforeAutospacing="0" w:after="0" w:afterAutospacing="0"/>
                              <w:rPr>
                                <w:b/>
                              </w:rPr>
                            </w:pPr>
                            <w:r>
                              <w:rPr>
                                <w:rFonts w:ascii="Calibri" w:cstheme="minorBidi" w:hint="eastAsia"/>
                                <w:b/>
                                <w:color w:val="000000"/>
                              </w:rPr>
                              <w:t>未浸水箇所</w:t>
                            </w:r>
                          </w:p>
                        </w:txbxContent>
                      </v:textbox>
                    </v:shape>
                  </w:pict>
                </mc:Fallback>
              </mc:AlternateContent>
            </w:r>
            <w:r w:rsidR="00AC79BC">
              <w:rPr>
                <w:rFonts w:ascii="HG丸ｺﾞｼｯｸM-PRO" w:eastAsia="HG丸ｺﾞｼｯｸM-PRO" w:hAnsi="HG丸ｺﾞｼｯｸM-PRO" w:cs="ＭＳ Ｐゴシック" w:hint="eastAsia"/>
                <w:noProof/>
                <w:color w:val="000000"/>
                <w:kern w:val="0"/>
                <w:sz w:val="24"/>
                <w:szCs w:val="24"/>
              </w:rPr>
              <w:drawing>
                <wp:anchor distT="0" distB="0" distL="114300" distR="114300" simplePos="0" relativeHeight="251898880" behindDoc="0" locked="0" layoutInCell="1" allowOverlap="1" wp14:anchorId="040E0A94" wp14:editId="29B8723C">
                  <wp:simplePos x="0" y="0"/>
                  <wp:positionH relativeFrom="column">
                    <wp:posOffset>1874520</wp:posOffset>
                  </wp:positionH>
                  <wp:positionV relativeFrom="paragraph">
                    <wp:posOffset>1247775</wp:posOffset>
                  </wp:positionV>
                  <wp:extent cx="588010" cy="417830"/>
                  <wp:effectExtent l="0" t="0" r="0" b="1270"/>
                  <wp:wrapNone/>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図 458"/>
                          <pic:cNvPicPr>
                            <a:picLocks noChangeAspect="1" noChangeArrowheads="1"/>
                          </pic:cNvPicPr>
                        </pic:nvPicPr>
                        <pic:blipFill>
                          <a:blip r:embed="rId17" cstate="email">
                            <a:extLst>
                              <a:ext uri="{BEBA8EAE-BF5A-486C-A8C5-ECC9F3942E4B}">
                                <a14:imgProps xmlns:a14="http://schemas.microsoft.com/office/drawing/2010/main">
                                  <a14:imgLayer r:embed="rId18">
                                    <a14:imgEffect>
                                      <a14:backgroundRemoval t="1361" b="95692" l="12769" r="86401"/>
                                    </a14:imgEffect>
                                  </a14:imgLayer>
                                </a14:imgProps>
                              </a:ext>
                              <a:ext uri="{28A0092B-C50C-407E-A947-70E740481C1C}">
                                <a14:useLocalDpi xmlns:a14="http://schemas.microsoft.com/office/drawing/2010/main"/>
                              </a:ext>
                            </a:extLst>
                          </a:blip>
                          <a:srcRect/>
                          <a:stretch>
                            <a:fillRect/>
                          </a:stretch>
                        </pic:blipFill>
                        <pic:spPr bwMode="auto">
                          <a:xfrm>
                            <a:off x="0" y="0"/>
                            <a:ext cx="588010" cy="4178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AC79BC">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907072" behindDoc="0" locked="0" layoutInCell="1" allowOverlap="1" wp14:anchorId="2403308E" wp14:editId="296A7960">
                      <wp:simplePos x="0" y="0"/>
                      <wp:positionH relativeFrom="column">
                        <wp:posOffset>1464459</wp:posOffset>
                      </wp:positionH>
                      <wp:positionV relativeFrom="paragraph">
                        <wp:posOffset>1636629</wp:posOffset>
                      </wp:positionV>
                      <wp:extent cx="167005" cy="1062990"/>
                      <wp:effectExtent l="323850" t="0" r="290195" b="0"/>
                      <wp:wrapNone/>
                      <wp:docPr id="460" name="下矢印 460"/>
                      <wp:cNvGraphicFramePr/>
                      <a:graphic xmlns:a="http://schemas.openxmlformats.org/drawingml/2006/main">
                        <a:graphicData uri="http://schemas.microsoft.com/office/word/2010/wordprocessingShape">
                          <wps:wsp>
                            <wps:cNvSpPr/>
                            <wps:spPr>
                              <a:xfrm rot="13206401">
                                <a:off x="0" y="0"/>
                                <a:ext cx="167005" cy="1062990"/>
                              </a:xfrm>
                              <a:prstGeom prst="down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60" o:spid="_x0000_s1026" type="#_x0000_t67" style="position:absolute;left:0;text-align:left;margin-left:115.3pt;margin-top:128.85pt;width:13.15pt;height:83.7pt;rotation:-9168048fd;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" adj="19903" fillcolor="#ffc000" strokecolor="#243f60 [1604]" strokeweight="2pt"/>
                  </w:pict>
                </mc:Fallback>
              </mc:AlternateContent>
            </w:r>
            <w:r w:rsidR="00AC79BC">
              <w:rPr>
                <w:rFonts w:ascii="HG丸ｺﾞｼｯｸM-PRO" w:eastAsia="HG丸ｺﾞｼｯｸM-PRO" w:hAnsi="HG丸ｺﾞｼｯｸM-PRO" w:cs="ＭＳ Ｐゴシック" w:hint="eastAsia"/>
                <w:noProof/>
                <w:color w:val="000000"/>
                <w:kern w:val="0"/>
                <w:sz w:val="24"/>
                <w:szCs w:val="24"/>
              </w:rPr>
              <w:drawing>
                <wp:anchor distT="0" distB="0" distL="114300" distR="114300" simplePos="0" relativeHeight="251899904" behindDoc="0" locked="0" layoutInCell="1" allowOverlap="1" wp14:anchorId="172B222F" wp14:editId="6CCB2C7A">
                  <wp:simplePos x="0" y="0"/>
                  <wp:positionH relativeFrom="column">
                    <wp:posOffset>822325</wp:posOffset>
                  </wp:positionH>
                  <wp:positionV relativeFrom="paragraph">
                    <wp:posOffset>2587625</wp:posOffset>
                  </wp:positionV>
                  <wp:extent cx="590550" cy="417830"/>
                  <wp:effectExtent l="0" t="0" r="0" b="1270"/>
                  <wp:wrapNone/>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図 459"/>
                          <pic:cNvPicPr>
                            <a:picLocks noChangeAspect="1" noChangeArrowheads="1"/>
                          </pic:cNvPicPr>
                        </pic:nvPicPr>
                        <pic:blipFill>
                          <a:blip r:embed="rId19" cstate="email">
                            <a:extLst>
                              <a:ext uri="{BEBA8EAE-BF5A-486C-A8C5-ECC9F3942E4B}">
                                <a14:imgProps xmlns:a14="http://schemas.microsoft.com/office/drawing/2010/main">
                                  <a14:imgLayer r:embed="rId18">
                                    <a14:imgEffect>
                                      <a14:backgroundRemoval t="1361" b="95692" l="12769" r="86401"/>
                                    </a14:imgEffect>
                                    <a14:imgEffect>
                                      <a14:artisticPencilGrayscale/>
                                    </a14:imgEffect>
                                  </a14:imgLayer>
                                </a14:imgProps>
                              </a:ext>
                              <a:ext uri="{28A0092B-C50C-407E-A947-70E740481C1C}">
                                <a14:useLocalDpi xmlns:a14="http://schemas.microsoft.com/office/drawing/2010/main"/>
                              </a:ext>
                            </a:extLst>
                          </a:blip>
                          <a:srcRect/>
                          <a:stretch>
                            <a:fillRect/>
                          </a:stretch>
                        </pic:blipFill>
                        <pic:spPr bwMode="auto">
                          <a:xfrm>
                            <a:off x="0" y="0"/>
                            <a:ext cx="590550" cy="4178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AC79BC" w:rsidRPr="00FD6B96">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902976" behindDoc="0" locked="0" layoutInCell="1" allowOverlap="1" wp14:anchorId="73E39AB6" wp14:editId="7DB332FF">
                      <wp:simplePos x="0" y="0"/>
                      <wp:positionH relativeFrom="column">
                        <wp:posOffset>1958975</wp:posOffset>
                      </wp:positionH>
                      <wp:positionV relativeFrom="paragraph">
                        <wp:posOffset>2658745</wp:posOffset>
                      </wp:positionV>
                      <wp:extent cx="1009650" cy="270510"/>
                      <wp:effectExtent l="0" t="0" r="0" b="0"/>
                      <wp:wrapNone/>
                      <wp:docPr id="462" name="テキスト ボックス 6"/>
                      <wp:cNvGraphicFramePr/>
                      <a:graphic xmlns:a="http://schemas.openxmlformats.org/drawingml/2006/main">
                        <a:graphicData uri="http://schemas.microsoft.com/office/word/2010/wordprocessingShape">
                          <wps:wsp>
                            <wps:cNvSpPr txBox="1"/>
                            <wps:spPr>
                              <a:xfrm>
                                <a:off x="0" y="0"/>
                                <a:ext cx="1009650" cy="270510"/>
                              </a:xfrm>
                              <a:prstGeom prst="rect">
                                <a:avLst/>
                              </a:prstGeom>
                              <a:solidFill>
                                <a:sysClr val="window" lastClr="FFFFFF"/>
                              </a:solidFill>
                              <a:ln w="9525" cmpd="sng">
                                <a:noFill/>
                              </a:ln>
                              <a:effectLst/>
                            </wps:spPr>
                            <wps:txbx>
                              <w:txbxContent>
                                <w:p w:rsidR="00A86A84" w:rsidRPr="00FD6B96" w:rsidRDefault="00A86A84" w:rsidP="00FD6B96">
                                  <w:pPr>
                                    <w:pStyle w:val="Web"/>
                                    <w:spacing w:before="0" w:beforeAutospacing="0" w:after="0" w:afterAutospacing="0"/>
                                    <w:jc w:val="center"/>
                                    <w:rPr>
                                      <w:b/>
                                    </w:rPr>
                                  </w:pPr>
                                  <w:r w:rsidRPr="00FD6B96">
                                    <w:rPr>
                                      <w:rFonts w:ascii="Calibri" w:cstheme="minorBidi" w:hint="eastAsia"/>
                                      <w:b/>
                                      <w:color w:val="000000"/>
                                    </w:rPr>
                                    <w:t>浸水区域</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181" type="#_x0000_t202" style="position:absolute;left:0;text-align:left;margin-left:154.25pt;margin-top:209.35pt;width:79.5pt;height:21.3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" fillcolor="window" stroked="f">
                      <v:textbox>
                        <w:txbxContent>
                          <w:p w:rsidR="00A86A84" w:rsidRPr="00FD6B96" w:rsidRDefault="00A86A84" w:rsidP="00FD6B96">
                            <w:pPr>
                              <w:pStyle w:val="Web"/>
                              <w:spacing w:before="0" w:beforeAutospacing="0" w:after="0" w:afterAutospacing="0"/>
                              <w:jc w:val="center"/>
                              <w:rPr>
                                <w:b/>
                              </w:rPr>
                            </w:pPr>
                            <w:r w:rsidRPr="00FD6B96">
                              <w:rPr>
                                <w:rFonts w:ascii="Calibri" w:cstheme="minorBidi" w:hint="eastAsia"/>
                                <w:b/>
                                <w:color w:val="000000"/>
                              </w:rPr>
                              <w:t>浸水区域</w:t>
                            </w:r>
                          </w:p>
                        </w:txbxContent>
                      </v:textbox>
                    </v:shape>
                  </w:pict>
                </mc:Fallback>
              </mc:AlternateContent>
            </w:r>
            <w:r w:rsidR="00AC79BC">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895808" behindDoc="0" locked="0" layoutInCell="1" allowOverlap="1" wp14:anchorId="5EB85CA4" wp14:editId="61C6F118">
                      <wp:simplePos x="0" y="0"/>
                      <wp:positionH relativeFrom="column">
                        <wp:posOffset>1367155</wp:posOffset>
                      </wp:positionH>
                      <wp:positionV relativeFrom="paragraph">
                        <wp:posOffset>1315720</wp:posOffset>
                      </wp:positionV>
                      <wp:extent cx="1895475" cy="590550"/>
                      <wp:effectExtent l="0" t="0" r="28575" b="19050"/>
                      <wp:wrapNone/>
                      <wp:docPr id="455" name="直方体 455"/>
                      <wp:cNvGraphicFramePr/>
                      <a:graphic xmlns:a="http://schemas.openxmlformats.org/drawingml/2006/main">
                        <a:graphicData uri="http://schemas.microsoft.com/office/word/2010/wordprocessingShape">
                          <wps:wsp>
                            <wps:cNvSpPr/>
                            <wps:spPr>
                              <a:xfrm>
                                <a:off x="0" y="0"/>
                                <a:ext cx="1895475" cy="590550"/>
                              </a:xfrm>
                              <a:prstGeom prst="cube">
                                <a:avLst>
                                  <a:gd name="adj" fmla="val 67615"/>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455" o:spid="_x0000_s1026" type="#_x0000_t16" style="position:absolute;left:0;text-align:left;margin-left:107.65pt;margin-top:103.6pt;width:149.25pt;height:4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" adj="14605" fillcolor="#d6e3bc [1302]" strokecolor="#243f60 [1604]" strokeweight="2pt"/>
                  </w:pict>
                </mc:Fallback>
              </mc:AlternateContent>
            </w:r>
            <w:r w:rsidR="00AC79BC">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906048" behindDoc="0" locked="0" layoutInCell="1" allowOverlap="1" wp14:anchorId="281C06AE" wp14:editId="5638F656">
                      <wp:simplePos x="0" y="0"/>
                      <wp:positionH relativeFrom="column">
                        <wp:posOffset>2178050</wp:posOffset>
                      </wp:positionH>
                      <wp:positionV relativeFrom="paragraph">
                        <wp:posOffset>1708785</wp:posOffset>
                      </wp:positionV>
                      <wp:extent cx="688975" cy="764540"/>
                      <wp:effectExtent l="0" t="0" r="15875" b="16510"/>
                      <wp:wrapNone/>
                      <wp:docPr id="463" name="フリーフォーム 463"/>
                      <wp:cNvGraphicFramePr/>
                      <a:graphic xmlns:a="http://schemas.openxmlformats.org/drawingml/2006/main">
                        <a:graphicData uri="http://schemas.microsoft.com/office/word/2010/wordprocessingShape">
                          <wps:wsp>
                            <wps:cNvSpPr/>
                            <wps:spPr>
                              <a:xfrm>
                                <a:off x="0" y="0"/>
                                <a:ext cx="688975" cy="764540"/>
                              </a:xfrm>
                              <a:custGeom>
                                <a:avLst/>
                                <a:gdLst>
                                  <a:gd name="connsiteX0" fmla="*/ 13313 w 354883"/>
                                  <a:gd name="connsiteY0" fmla="*/ 148952 h 223428"/>
                                  <a:gd name="connsiteX1" fmla="*/ 900 w 354883"/>
                                  <a:gd name="connsiteY1" fmla="*/ 119989 h 223428"/>
                                  <a:gd name="connsiteX2" fmla="*/ 5038 w 354883"/>
                                  <a:gd name="connsiteY2" fmla="*/ 37238 h 223428"/>
                                  <a:gd name="connsiteX3" fmla="*/ 38138 w 354883"/>
                                  <a:gd name="connsiteY3" fmla="*/ 16550 h 223428"/>
                                  <a:gd name="connsiteX4" fmla="*/ 112614 w 354883"/>
                                  <a:gd name="connsiteY4" fmla="*/ 0 h 223428"/>
                                  <a:gd name="connsiteX5" fmla="*/ 265704 w 354883"/>
                                  <a:gd name="connsiteY5" fmla="*/ 4137 h 223428"/>
                                  <a:gd name="connsiteX6" fmla="*/ 282254 w 354883"/>
                                  <a:gd name="connsiteY6" fmla="*/ 8275 h 223428"/>
                                  <a:gd name="connsiteX7" fmla="*/ 315355 w 354883"/>
                                  <a:gd name="connsiteY7" fmla="*/ 16550 h 223428"/>
                                  <a:gd name="connsiteX8" fmla="*/ 340180 w 354883"/>
                                  <a:gd name="connsiteY8" fmla="*/ 45513 h 223428"/>
                                  <a:gd name="connsiteX9" fmla="*/ 344318 w 354883"/>
                                  <a:gd name="connsiteY9" fmla="*/ 66201 h 223428"/>
                                  <a:gd name="connsiteX10" fmla="*/ 348455 w 354883"/>
                                  <a:gd name="connsiteY10" fmla="*/ 78613 h 223428"/>
                                  <a:gd name="connsiteX11" fmla="*/ 352593 w 354883"/>
                                  <a:gd name="connsiteY11" fmla="*/ 95163 h 223428"/>
                                  <a:gd name="connsiteX12" fmla="*/ 340180 w 354883"/>
                                  <a:gd name="connsiteY12" fmla="*/ 198602 h 223428"/>
                                  <a:gd name="connsiteX13" fmla="*/ 327767 w 354883"/>
                                  <a:gd name="connsiteY13" fmla="*/ 211015 h 223428"/>
                                  <a:gd name="connsiteX14" fmla="*/ 315355 w 354883"/>
                                  <a:gd name="connsiteY14" fmla="*/ 215153 h 223428"/>
                                  <a:gd name="connsiteX15" fmla="*/ 302942 w 354883"/>
                                  <a:gd name="connsiteY15" fmla="*/ 223428 h 223428"/>
                                  <a:gd name="connsiteX16" fmla="*/ 125027 w 354883"/>
                                  <a:gd name="connsiteY16" fmla="*/ 219290 h 223428"/>
                                  <a:gd name="connsiteX17" fmla="*/ 75376 w 354883"/>
                                  <a:gd name="connsiteY17" fmla="*/ 211015 h 223428"/>
                                  <a:gd name="connsiteX0" fmla="*/ 13313 w 354883"/>
                                  <a:gd name="connsiteY0" fmla="*/ 148952 h 223428"/>
                                  <a:gd name="connsiteX1" fmla="*/ 900 w 354883"/>
                                  <a:gd name="connsiteY1" fmla="*/ 119989 h 223428"/>
                                  <a:gd name="connsiteX2" fmla="*/ 5038 w 354883"/>
                                  <a:gd name="connsiteY2" fmla="*/ 37238 h 223428"/>
                                  <a:gd name="connsiteX3" fmla="*/ 38138 w 354883"/>
                                  <a:gd name="connsiteY3" fmla="*/ 16550 h 223428"/>
                                  <a:gd name="connsiteX4" fmla="*/ 112614 w 354883"/>
                                  <a:gd name="connsiteY4" fmla="*/ 0 h 223428"/>
                                  <a:gd name="connsiteX5" fmla="*/ 265704 w 354883"/>
                                  <a:gd name="connsiteY5" fmla="*/ 4137 h 223428"/>
                                  <a:gd name="connsiteX6" fmla="*/ 282254 w 354883"/>
                                  <a:gd name="connsiteY6" fmla="*/ 8275 h 223428"/>
                                  <a:gd name="connsiteX7" fmla="*/ 315355 w 354883"/>
                                  <a:gd name="connsiteY7" fmla="*/ 16550 h 223428"/>
                                  <a:gd name="connsiteX8" fmla="*/ 340180 w 354883"/>
                                  <a:gd name="connsiteY8" fmla="*/ 45513 h 223428"/>
                                  <a:gd name="connsiteX9" fmla="*/ 344318 w 354883"/>
                                  <a:gd name="connsiteY9" fmla="*/ 66201 h 223428"/>
                                  <a:gd name="connsiteX10" fmla="*/ 348455 w 354883"/>
                                  <a:gd name="connsiteY10" fmla="*/ 78613 h 223428"/>
                                  <a:gd name="connsiteX11" fmla="*/ 352593 w 354883"/>
                                  <a:gd name="connsiteY11" fmla="*/ 95163 h 223428"/>
                                  <a:gd name="connsiteX12" fmla="*/ 340180 w 354883"/>
                                  <a:gd name="connsiteY12" fmla="*/ 198602 h 223428"/>
                                  <a:gd name="connsiteX13" fmla="*/ 327767 w 354883"/>
                                  <a:gd name="connsiteY13" fmla="*/ 211015 h 223428"/>
                                  <a:gd name="connsiteX14" fmla="*/ 315355 w 354883"/>
                                  <a:gd name="connsiteY14" fmla="*/ 215153 h 223428"/>
                                  <a:gd name="connsiteX15" fmla="*/ 302942 w 354883"/>
                                  <a:gd name="connsiteY15" fmla="*/ 223428 h 223428"/>
                                  <a:gd name="connsiteX16" fmla="*/ 125027 w 354883"/>
                                  <a:gd name="connsiteY16" fmla="*/ 219290 h 223428"/>
                                  <a:gd name="connsiteX17" fmla="*/ 75376 w 354883"/>
                                  <a:gd name="connsiteY17" fmla="*/ 211015 h 223428"/>
                                  <a:gd name="connsiteX18" fmla="*/ 13313 w 354883"/>
                                  <a:gd name="connsiteY18" fmla="*/ 148952 h 223428"/>
                                  <a:gd name="connsiteX0" fmla="*/ 13313 w 348538"/>
                                  <a:gd name="connsiteY0" fmla="*/ 148952 h 223428"/>
                                  <a:gd name="connsiteX1" fmla="*/ 900 w 348538"/>
                                  <a:gd name="connsiteY1" fmla="*/ 119989 h 223428"/>
                                  <a:gd name="connsiteX2" fmla="*/ 5038 w 348538"/>
                                  <a:gd name="connsiteY2" fmla="*/ 37238 h 223428"/>
                                  <a:gd name="connsiteX3" fmla="*/ 38138 w 348538"/>
                                  <a:gd name="connsiteY3" fmla="*/ 16550 h 223428"/>
                                  <a:gd name="connsiteX4" fmla="*/ 112614 w 348538"/>
                                  <a:gd name="connsiteY4" fmla="*/ 0 h 223428"/>
                                  <a:gd name="connsiteX5" fmla="*/ 265704 w 348538"/>
                                  <a:gd name="connsiteY5" fmla="*/ 4137 h 223428"/>
                                  <a:gd name="connsiteX6" fmla="*/ 282254 w 348538"/>
                                  <a:gd name="connsiteY6" fmla="*/ 8275 h 223428"/>
                                  <a:gd name="connsiteX7" fmla="*/ 315355 w 348538"/>
                                  <a:gd name="connsiteY7" fmla="*/ 16550 h 223428"/>
                                  <a:gd name="connsiteX8" fmla="*/ 340180 w 348538"/>
                                  <a:gd name="connsiteY8" fmla="*/ 45513 h 223428"/>
                                  <a:gd name="connsiteX9" fmla="*/ 344318 w 348538"/>
                                  <a:gd name="connsiteY9" fmla="*/ 66201 h 223428"/>
                                  <a:gd name="connsiteX10" fmla="*/ 348455 w 348538"/>
                                  <a:gd name="connsiteY10" fmla="*/ 78613 h 223428"/>
                                  <a:gd name="connsiteX11" fmla="*/ 340180 w 348538"/>
                                  <a:gd name="connsiteY11" fmla="*/ 198602 h 223428"/>
                                  <a:gd name="connsiteX12" fmla="*/ 327767 w 348538"/>
                                  <a:gd name="connsiteY12" fmla="*/ 211015 h 223428"/>
                                  <a:gd name="connsiteX13" fmla="*/ 315355 w 348538"/>
                                  <a:gd name="connsiteY13" fmla="*/ 215153 h 223428"/>
                                  <a:gd name="connsiteX14" fmla="*/ 302942 w 348538"/>
                                  <a:gd name="connsiteY14" fmla="*/ 223428 h 223428"/>
                                  <a:gd name="connsiteX15" fmla="*/ 125027 w 348538"/>
                                  <a:gd name="connsiteY15" fmla="*/ 219290 h 223428"/>
                                  <a:gd name="connsiteX16" fmla="*/ 75376 w 348538"/>
                                  <a:gd name="connsiteY16" fmla="*/ 211015 h 223428"/>
                                  <a:gd name="connsiteX17" fmla="*/ 13313 w 348538"/>
                                  <a:gd name="connsiteY17" fmla="*/ 148952 h 223428"/>
                                  <a:gd name="connsiteX0" fmla="*/ 13313 w 344318"/>
                                  <a:gd name="connsiteY0" fmla="*/ 148952 h 223428"/>
                                  <a:gd name="connsiteX1" fmla="*/ 900 w 344318"/>
                                  <a:gd name="connsiteY1" fmla="*/ 119989 h 223428"/>
                                  <a:gd name="connsiteX2" fmla="*/ 5038 w 344318"/>
                                  <a:gd name="connsiteY2" fmla="*/ 37238 h 223428"/>
                                  <a:gd name="connsiteX3" fmla="*/ 38138 w 344318"/>
                                  <a:gd name="connsiteY3" fmla="*/ 16550 h 223428"/>
                                  <a:gd name="connsiteX4" fmla="*/ 112614 w 344318"/>
                                  <a:gd name="connsiteY4" fmla="*/ 0 h 223428"/>
                                  <a:gd name="connsiteX5" fmla="*/ 265704 w 344318"/>
                                  <a:gd name="connsiteY5" fmla="*/ 4137 h 223428"/>
                                  <a:gd name="connsiteX6" fmla="*/ 282254 w 344318"/>
                                  <a:gd name="connsiteY6" fmla="*/ 8275 h 223428"/>
                                  <a:gd name="connsiteX7" fmla="*/ 315355 w 344318"/>
                                  <a:gd name="connsiteY7" fmla="*/ 16550 h 223428"/>
                                  <a:gd name="connsiteX8" fmla="*/ 340180 w 344318"/>
                                  <a:gd name="connsiteY8" fmla="*/ 45513 h 223428"/>
                                  <a:gd name="connsiteX9" fmla="*/ 344318 w 344318"/>
                                  <a:gd name="connsiteY9" fmla="*/ 66201 h 223428"/>
                                  <a:gd name="connsiteX10" fmla="*/ 340180 w 344318"/>
                                  <a:gd name="connsiteY10" fmla="*/ 198602 h 223428"/>
                                  <a:gd name="connsiteX11" fmla="*/ 327767 w 344318"/>
                                  <a:gd name="connsiteY11" fmla="*/ 211015 h 223428"/>
                                  <a:gd name="connsiteX12" fmla="*/ 315355 w 344318"/>
                                  <a:gd name="connsiteY12" fmla="*/ 215153 h 223428"/>
                                  <a:gd name="connsiteX13" fmla="*/ 302942 w 344318"/>
                                  <a:gd name="connsiteY13" fmla="*/ 223428 h 223428"/>
                                  <a:gd name="connsiteX14" fmla="*/ 125027 w 344318"/>
                                  <a:gd name="connsiteY14" fmla="*/ 219290 h 223428"/>
                                  <a:gd name="connsiteX15" fmla="*/ 75376 w 344318"/>
                                  <a:gd name="connsiteY15" fmla="*/ 211015 h 223428"/>
                                  <a:gd name="connsiteX16" fmla="*/ 13313 w 344318"/>
                                  <a:gd name="connsiteY16" fmla="*/ 148952 h 223428"/>
                                  <a:gd name="connsiteX0" fmla="*/ 13313 w 342569"/>
                                  <a:gd name="connsiteY0" fmla="*/ 148952 h 223428"/>
                                  <a:gd name="connsiteX1" fmla="*/ 900 w 342569"/>
                                  <a:gd name="connsiteY1" fmla="*/ 119989 h 223428"/>
                                  <a:gd name="connsiteX2" fmla="*/ 5038 w 342569"/>
                                  <a:gd name="connsiteY2" fmla="*/ 37238 h 223428"/>
                                  <a:gd name="connsiteX3" fmla="*/ 38138 w 342569"/>
                                  <a:gd name="connsiteY3" fmla="*/ 16550 h 223428"/>
                                  <a:gd name="connsiteX4" fmla="*/ 112614 w 342569"/>
                                  <a:gd name="connsiteY4" fmla="*/ 0 h 223428"/>
                                  <a:gd name="connsiteX5" fmla="*/ 265704 w 342569"/>
                                  <a:gd name="connsiteY5" fmla="*/ 4137 h 223428"/>
                                  <a:gd name="connsiteX6" fmla="*/ 282254 w 342569"/>
                                  <a:gd name="connsiteY6" fmla="*/ 8275 h 223428"/>
                                  <a:gd name="connsiteX7" fmla="*/ 315355 w 342569"/>
                                  <a:gd name="connsiteY7" fmla="*/ 16550 h 223428"/>
                                  <a:gd name="connsiteX8" fmla="*/ 340180 w 342569"/>
                                  <a:gd name="connsiteY8" fmla="*/ 45513 h 223428"/>
                                  <a:gd name="connsiteX9" fmla="*/ 340180 w 342569"/>
                                  <a:gd name="connsiteY9" fmla="*/ 198602 h 223428"/>
                                  <a:gd name="connsiteX10" fmla="*/ 327767 w 342569"/>
                                  <a:gd name="connsiteY10" fmla="*/ 211015 h 223428"/>
                                  <a:gd name="connsiteX11" fmla="*/ 315355 w 342569"/>
                                  <a:gd name="connsiteY11" fmla="*/ 215153 h 223428"/>
                                  <a:gd name="connsiteX12" fmla="*/ 302942 w 342569"/>
                                  <a:gd name="connsiteY12" fmla="*/ 223428 h 223428"/>
                                  <a:gd name="connsiteX13" fmla="*/ 125027 w 342569"/>
                                  <a:gd name="connsiteY13" fmla="*/ 219290 h 223428"/>
                                  <a:gd name="connsiteX14" fmla="*/ 75376 w 342569"/>
                                  <a:gd name="connsiteY14" fmla="*/ 211015 h 223428"/>
                                  <a:gd name="connsiteX15" fmla="*/ 13313 w 342569"/>
                                  <a:gd name="connsiteY15" fmla="*/ 148952 h 223428"/>
                                  <a:gd name="connsiteX0" fmla="*/ 13313 w 344968"/>
                                  <a:gd name="connsiteY0" fmla="*/ 148952 h 223428"/>
                                  <a:gd name="connsiteX1" fmla="*/ 900 w 344968"/>
                                  <a:gd name="connsiteY1" fmla="*/ 119989 h 223428"/>
                                  <a:gd name="connsiteX2" fmla="*/ 5038 w 344968"/>
                                  <a:gd name="connsiteY2" fmla="*/ 37238 h 223428"/>
                                  <a:gd name="connsiteX3" fmla="*/ 38138 w 344968"/>
                                  <a:gd name="connsiteY3" fmla="*/ 16550 h 223428"/>
                                  <a:gd name="connsiteX4" fmla="*/ 112614 w 344968"/>
                                  <a:gd name="connsiteY4" fmla="*/ 0 h 223428"/>
                                  <a:gd name="connsiteX5" fmla="*/ 265704 w 344968"/>
                                  <a:gd name="connsiteY5" fmla="*/ 4137 h 223428"/>
                                  <a:gd name="connsiteX6" fmla="*/ 282254 w 344968"/>
                                  <a:gd name="connsiteY6" fmla="*/ 8275 h 223428"/>
                                  <a:gd name="connsiteX7" fmla="*/ 340180 w 344968"/>
                                  <a:gd name="connsiteY7" fmla="*/ 45513 h 223428"/>
                                  <a:gd name="connsiteX8" fmla="*/ 340180 w 344968"/>
                                  <a:gd name="connsiteY8" fmla="*/ 198602 h 223428"/>
                                  <a:gd name="connsiteX9" fmla="*/ 327767 w 344968"/>
                                  <a:gd name="connsiteY9" fmla="*/ 211015 h 223428"/>
                                  <a:gd name="connsiteX10" fmla="*/ 315355 w 344968"/>
                                  <a:gd name="connsiteY10" fmla="*/ 215153 h 223428"/>
                                  <a:gd name="connsiteX11" fmla="*/ 302942 w 344968"/>
                                  <a:gd name="connsiteY11" fmla="*/ 223428 h 223428"/>
                                  <a:gd name="connsiteX12" fmla="*/ 125027 w 344968"/>
                                  <a:gd name="connsiteY12" fmla="*/ 219290 h 223428"/>
                                  <a:gd name="connsiteX13" fmla="*/ 75376 w 344968"/>
                                  <a:gd name="connsiteY13" fmla="*/ 211015 h 223428"/>
                                  <a:gd name="connsiteX14" fmla="*/ 13313 w 344968"/>
                                  <a:gd name="connsiteY14" fmla="*/ 148952 h 223428"/>
                                  <a:gd name="connsiteX0" fmla="*/ 13313 w 346186"/>
                                  <a:gd name="connsiteY0" fmla="*/ 148952 h 223428"/>
                                  <a:gd name="connsiteX1" fmla="*/ 900 w 346186"/>
                                  <a:gd name="connsiteY1" fmla="*/ 119989 h 223428"/>
                                  <a:gd name="connsiteX2" fmla="*/ 5038 w 346186"/>
                                  <a:gd name="connsiteY2" fmla="*/ 37238 h 223428"/>
                                  <a:gd name="connsiteX3" fmla="*/ 38138 w 346186"/>
                                  <a:gd name="connsiteY3" fmla="*/ 16550 h 223428"/>
                                  <a:gd name="connsiteX4" fmla="*/ 112614 w 346186"/>
                                  <a:gd name="connsiteY4" fmla="*/ 0 h 223428"/>
                                  <a:gd name="connsiteX5" fmla="*/ 265704 w 346186"/>
                                  <a:gd name="connsiteY5" fmla="*/ 4137 h 223428"/>
                                  <a:gd name="connsiteX6" fmla="*/ 340180 w 346186"/>
                                  <a:gd name="connsiteY6" fmla="*/ 45513 h 223428"/>
                                  <a:gd name="connsiteX7" fmla="*/ 340180 w 346186"/>
                                  <a:gd name="connsiteY7" fmla="*/ 198602 h 223428"/>
                                  <a:gd name="connsiteX8" fmla="*/ 327767 w 346186"/>
                                  <a:gd name="connsiteY8" fmla="*/ 211015 h 223428"/>
                                  <a:gd name="connsiteX9" fmla="*/ 315355 w 346186"/>
                                  <a:gd name="connsiteY9" fmla="*/ 215153 h 223428"/>
                                  <a:gd name="connsiteX10" fmla="*/ 302942 w 346186"/>
                                  <a:gd name="connsiteY10" fmla="*/ 223428 h 223428"/>
                                  <a:gd name="connsiteX11" fmla="*/ 125027 w 346186"/>
                                  <a:gd name="connsiteY11" fmla="*/ 219290 h 223428"/>
                                  <a:gd name="connsiteX12" fmla="*/ 75376 w 346186"/>
                                  <a:gd name="connsiteY12" fmla="*/ 211015 h 223428"/>
                                  <a:gd name="connsiteX13" fmla="*/ 13313 w 346186"/>
                                  <a:gd name="connsiteY13" fmla="*/ 148952 h 223428"/>
                                  <a:gd name="connsiteX0" fmla="*/ 13313 w 346186"/>
                                  <a:gd name="connsiteY0" fmla="*/ 148952 h 223428"/>
                                  <a:gd name="connsiteX1" fmla="*/ 900 w 346186"/>
                                  <a:gd name="connsiteY1" fmla="*/ 119989 h 223428"/>
                                  <a:gd name="connsiteX2" fmla="*/ 5038 w 346186"/>
                                  <a:gd name="connsiteY2" fmla="*/ 37238 h 223428"/>
                                  <a:gd name="connsiteX3" fmla="*/ 38138 w 346186"/>
                                  <a:gd name="connsiteY3" fmla="*/ 16550 h 223428"/>
                                  <a:gd name="connsiteX4" fmla="*/ 112614 w 346186"/>
                                  <a:gd name="connsiteY4" fmla="*/ 0 h 223428"/>
                                  <a:gd name="connsiteX5" fmla="*/ 340180 w 346186"/>
                                  <a:gd name="connsiteY5" fmla="*/ 45513 h 223428"/>
                                  <a:gd name="connsiteX6" fmla="*/ 340180 w 346186"/>
                                  <a:gd name="connsiteY6" fmla="*/ 198602 h 223428"/>
                                  <a:gd name="connsiteX7" fmla="*/ 327767 w 346186"/>
                                  <a:gd name="connsiteY7" fmla="*/ 211015 h 223428"/>
                                  <a:gd name="connsiteX8" fmla="*/ 315355 w 346186"/>
                                  <a:gd name="connsiteY8" fmla="*/ 215153 h 223428"/>
                                  <a:gd name="connsiteX9" fmla="*/ 302942 w 346186"/>
                                  <a:gd name="connsiteY9" fmla="*/ 223428 h 223428"/>
                                  <a:gd name="connsiteX10" fmla="*/ 125027 w 346186"/>
                                  <a:gd name="connsiteY10" fmla="*/ 219290 h 223428"/>
                                  <a:gd name="connsiteX11" fmla="*/ 75376 w 346186"/>
                                  <a:gd name="connsiteY11" fmla="*/ 211015 h 223428"/>
                                  <a:gd name="connsiteX12" fmla="*/ 13313 w 346186"/>
                                  <a:gd name="connsiteY12" fmla="*/ 148952 h 223428"/>
                                  <a:gd name="connsiteX0" fmla="*/ 13313 w 346186"/>
                                  <a:gd name="connsiteY0" fmla="*/ 148952 h 223705"/>
                                  <a:gd name="connsiteX1" fmla="*/ 900 w 346186"/>
                                  <a:gd name="connsiteY1" fmla="*/ 119989 h 223705"/>
                                  <a:gd name="connsiteX2" fmla="*/ 5038 w 346186"/>
                                  <a:gd name="connsiteY2" fmla="*/ 37238 h 223705"/>
                                  <a:gd name="connsiteX3" fmla="*/ 38138 w 346186"/>
                                  <a:gd name="connsiteY3" fmla="*/ 16550 h 223705"/>
                                  <a:gd name="connsiteX4" fmla="*/ 112614 w 346186"/>
                                  <a:gd name="connsiteY4" fmla="*/ 0 h 223705"/>
                                  <a:gd name="connsiteX5" fmla="*/ 340180 w 346186"/>
                                  <a:gd name="connsiteY5" fmla="*/ 45513 h 223705"/>
                                  <a:gd name="connsiteX6" fmla="*/ 340180 w 346186"/>
                                  <a:gd name="connsiteY6" fmla="*/ 198602 h 223705"/>
                                  <a:gd name="connsiteX7" fmla="*/ 327767 w 346186"/>
                                  <a:gd name="connsiteY7" fmla="*/ 211015 h 223705"/>
                                  <a:gd name="connsiteX8" fmla="*/ 302942 w 346186"/>
                                  <a:gd name="connsiteY8" fmla="*/ 223428 h 223705"/>
                                  <a:gd name="connsiteX9" fmla="*/ 125027 w 346186"/>
                                  <a:gd name="connsiteY9" fmla="*/ 219290 h 223705"/>
                                  <a:gd name="connsiteX10" fmla="*/ 75376 w 346186"/>
                                  <a:gd name="connsiteY10" fmla="*/ 211015 h 223705"/>
                                  <a:gd name="connsiteX11" fmla="*/ 13313 w 346186"/>
                                  <a:gd name="connsiteY11" fmla="*/ 148952 h 223705"/>
                                  <a:gd name="connsiteX0" fmla="*/ 13313 w 347346"/>
                                  <a:gd name="connsiteY0" fmla="*/ 148952 h 224457"/>
                                  <a:gd name="connsiteX1" fmla="*/ 900 w 347346"/>
                                  <a:gd name="connsiteY1" fmla="*/ 119989 h 224457"/>
                                  <a:gd name="connsiteX2" fmla="*/ 5038 w 347346"/>
                                  <a:gd name="connsiteY2" fmla="*/ 37238 h 224457"/>
                                  <a:gd name="connsiteX3" fmla="*/ 38138 w 347346"/>
                                  <a:gd name="connsiteY3" fmla="*/ 16550 h 224457"/>
                                  <a:gd name="connsiteX4" fmla="*/ 112614 w 347346"/>
                                  <a:gd name="connsiteY4" fmla="*/ 0 h 224457"/>
                                  <a:gd name="connsiteX5" fmla="*/ 340180 w 347346"/>
                                  <a:gd name="connsiteY5" fmla="*/ 45513 h 224457"/>
                                  <a:gd name="connsiteX6" fmla="*/ 340180 w 347346"/>
                                  <a:gd name="connsiteY6" fmla="*/ 198602 h 224457"/>
                                  <a:gd name="connsiteX7" fmla="*/ 302942 w 347346"/>
                                  <a:gd name="connsiteY7" fmla="*/ 223428 h 224457"/>
                                  <a:gd name="connsiteX8" fmla="*/ 125027 w 347346"/>
                                  <a:gd name="connsiteY8" fmla="*/ 219290 h 224457"/>
                                  <a:gd name="connsiteX9" fmla="*/ 75376 w 347346"/>
                                  <a:gd name="connsiteY9" fmla="*/ 211015 h 224457"/>
                                  <a:gd name="connsiteX10" fmla="*/ 13313 w 347346"/>
                                  <a:gd name="connsiteY10" fmla="*/ 148952 h 224457"/>
                                  <a:gd name="connsiteX0" fmla="*/ 13313 w 359248"/>
                                  <a:gd name="connsiteY0" fmla="*/ 148952 h 220246"/>
                                  <a:gd name="connsiteX1" fmla="*/ 900 w 359248"/>
                                  <a:gd name="connsiteY1" fmla="*/ 119989 h 220246"/>
                                  <a:gd name="connsiteX2" fmla="*/ 5038 w 359248"/>
                                  <a:gd name="connsiteY2" fmla="*/ 37238 h 220246"/>
                                  <a:gd name="connsiteX3" fmla="*/ 38138 w 359248"/>
                                  <a:gd name="connsiteY3" fmla="*/ 16550 h 220246"/>
                                  <a:gd name="connsiteX4" fmla="*/ 112614 w 359248"/>
                                  <a:gd name="connsiteY4" fmla="*/ 0 h 220246"/>
                                  <a:gd name="connsiteX5" fmla="*/ 340180 w 359248"/>
                                  <a:gd name="connsiteY5" fmla="*/ 45513 h 220246"/>
                                  <a:gd name="connsiteX6" fmla="*/ 340180 w 359248"/>
                                  <a:gd name="connsiteY6" fmla="*/ 198602 h 220246"/>
                                  <a:gd name="connsiteX7" fmla="*/ 125027 w 359248"/>
                                  <a:gd name="connsiteY7" fmla="*/ 219290 h 220246"/>
                                  <a:gd name="connsiteX8" fmla="*/ 75376 w 359248"/>
                                  <a:gd name="connsiteY8" fmla="*/ 211015 h 220246"/>
                                  <a:gd name="connsiteX9" fmla="*/ 13313 w 359248"/>
                                  <a:gd name="connsiteY9" fmla="*/ 148952 h 220246"/>
                                  <a:gd name="connsiteX0" fmla="*/ 18371 w 364306"/>
                                  <a:gd name="connsiteY0" fmla="*/ 149024 h 220318"/>
                                  <a:gd name="connsiteX1" fmla="*/ 5958 w 364306"/>
                                  <a:gd name="connsiteY1" fmla="*/ 120061 h 220318"/>
                                  <a:gd name="connsiteX2" fmla="*/ 10096 w 364306"/>
                                  <a:gd name="connsiteY2" fmla="*/ 37310 h 220318"/>
                                  <a:gd name="connsiteX3" fmla="*/ 117672 w 364306"/>
                                  <a:gd name="connsiteY3" fmla="*/ 72 h 220318"/>
                                  <a:gd name="connsiteX4" fmla="*/ 345238 w 364306"/>
                                  <a:gd name="connsiteY4" fmla="*/ 45585 h 220318"/>
                                  <a:gd name="connsiteX5" fmla="*/ 345238 w 364306"/>
                                  <a:gd name="connsiteY5" fmla="*/ 198674 h 220318"/>
                                  <a:gd name="connsiteX6" fmla="*/ 130085 w 364306"/>
                                  <a:gd name="connsiteY6" fmla="*/ 219362 h 220318"/>
                                  <a:gd name="connsiteX7" fmla="*/ 80434 w 364306"/>
                                  <a:gd name="connsiteY7" fmla="*/ 211087 h 220318"/>
                                  <a:gd name="connsiteX8" fmla="*/ 18371 w 364306"/>
                                  <a:gd name="connsiteY8" fmla="*/ 149024 h 220318"/>
                                  <a:gd name="connsiteX0" fmla="*/ 18040 w 363975"/>
                                  <a:gd name="connsiteY0" fmla="*/ 151182 h 222476"/>
                                  <a:gd name="connsiteX1" fmla="*/ 5627 w 363975"/>
                                  <a:gd name="connsiteY1" fmla="*/ 122219 h 222476"/>
                                  <a:gd name="connsiteX2" fmla="*/ 117341 w 363975"/>
                                  <a:gd name="connsiteY2" fmla="*/ 2230 h 222476"/>
                                  <a:gd name="connsiteX3" fmla="*/ 344907 w 363975"/>
                                  <a:gd name="connsiteY3" fmla="*/ 47743 h 222476"/>
                                  <a:gd name="connsiteX4" fmla="*/ 344907 w 363975"/>
                                  <a:gd name="connsiteY4" fmla="*/ 200832 h 222476"/>
                                  <a:gd name="connsiteX5" fmla="*/ 129754 w 363975"/>
                                  <a:gd name="connsiteY5" fmla="*/ 221520 h 222476"/>
                                  <a:gd name="connsiteX6" fmla="*/ 80103 w 363975"/>
                                  <a:gd name="connsiteY6" fmla="*/ 213245 h 222476"/>
                                  <a:gd name="connsiteX7" fmla="*/ 18040 w 363975"/>
                                  <a:gd name="connsiteY7" fmla="*/ 151182 h 222476"/>
                                  <a:gd name="connsiteX0" fmla="*/ 0 w 345935"/>
                                  <a:gd name="connsiteY0" fmla="*/ 152662 h 223956"/>
                                  <a:gd name="connsiteX1" fmla="*/ 99301 w 345935"/>
                                  <a:gd name="connsiteY1" fmla="*/ 3710 h 223956"/>
                                  <a:gd name="connsiteX2" fmla="*/ 326867 w 345935"/>
                                  <a:gd name="connsiteY2" fmla="*/ 49223 h 223956"/>
                                  <a:gd name="connsiteX3" fmla="*/ 326867 w 345935"/>
                                  <a:gd name="connsiteY3" fmla="*/ 202312 h 223956"/>
                                  <a:gd name="connsiteX4" fmla="*/ 111714 w 345935"/>
                                  <a:gd name="connsiteY4" fmla="*/ 223000 h 223956"/>
                                  <a:gd name="connsiteX5" fmla="*/ 62063 w 345935"/>
                                  <a:gd name="connsiteY5" fmla="*/ 214725 h 223956"/>
                                  <a:gd name="connsiteX6" fmla="*/ 0 w 345935"/>
                                  <a:gd name="connsiteY6" fmla="*/ 152662 h 223956"/>
                                  <a:gd name="connsiteX0" fmla="*/ 65 w 346000"/>
                                  <a:gd name="connsiteY0" fmla="*/ 152662 h 227760"/>
                                  <a:gd name="connsiteX1" fmla="*/ 99366 w 346000"/>
                                  <a:gd name="connsiteY1" fmla="*/ 3710 h 227760"/>
                                  <a:gd name="connsiteX2" fmla="*/ 326932 w 346000"/>
                                  <a:gd name="connsiteY2" fmla="*/ 49223 h 227760"/>
                                  <a:gd name="connsiteX3" fmla="*/ 326932 w 346000"/>
                                  <a:gd name="connsiteY3" fmla="*/ 202312 h 227760"/>
                                  <a:gd name="connsiteX4" fmla="*/ 111779 w 346000"/>
                                  <a:gd name="connsiteY4" fmla="*/ 223000 h 227760"/>
                                  <a:gd name="connsiteX5" fmla="*/ 65 w 346000"/>
                                  <a:gd name="connsiteY5" fmla="*/ 152662 h 227760"/>
                                  <a:gd name="connsiteX0" fmla="*/ 65 w 326951"/>
                                  <a:gd name="connsiteY0" fmla="*/ 154376 h 228168"/>
                                  <a:gd name="connsiteX1" fmla="*/ 99366 w 326951"/>
                                  <a:gd name="connsiteY1" fmla="*/ 5424 h 228168"/>
                                  <a:gd name="connsiteX2" fmla="*/ 326932 w 326951"/>
                                  <a:gd name="connsiteY2" fmla="*/ 50937 h 228168"/>
                                  <a:gd name="connsiteX3" fmla="*/ 111779 w 326951"/>
                                  <a:gd name="connsiteY3" fmla="*/ 224714 h 228168"/>
                                  <a:gd name="connsiteX4" fmla="*/ 65 w 326951"/>
                                  <a:gd name="connsiteY4" fmla="*/ 154376 h 228168"/>
                                  <a:gd name="connsiteX0" fmla="*/ 34527 w 249697"/>
                                  <a:gd name="connsiteY0" fmla="*/ 229537 h 229824"/>
                                  <a:gd name="connsiteX1" fmla="*/ 22114 w 249697"/>
                                  <a:gd name="connsiteY1" fmla="*/ 10247 h 229824"/>
                                  <a:gd name="connsiteX2" fmla="*/ 249680 w 249697"/>
                                  <a:gd name="connsiteY2" fmla="*/ 55760 h 229824"/>
                                  <a:gd name="connsiteX3" fmla="*/ 34527 w 249697"/>
                                  <a:gd name="connsiteY3" fmla="*/ 229537 h 229824"/>
                                  <a:gd name="connsiteX0" fmla="*/ 673621 w 912759"/>
                                  <a:gd name="connsiteY0" fmla="*/ 232474 h 344145"/>
                                  <a:gd name="connsiteX1" fmla="*/ 661208 w 912759"/>
                                  <a:gd name="connsiteY1" fmla="*/ 13184 h 344145"/>
                                  <a:gd name="connsiteX2" fmla="*/ 888774 w 912759"/>
                                  <a:gd name="connsiteY2" fmla="*/ 58697 h 344145"/>
                                  <a:gd name="connsiteX3" fmla="*/ 1547 w 912759"/>
                                  <a:gd name="connsiteY3" fmla="*/ 338030 h 344145"/>
                                  <a:gd name="connsiteX4" fmla="*/ 673621 w 912759"/>
                                  <a:gd name="connsiteY4" fmla="*/ 232474 h 344145"/>
                                  <a:gd name="connsiteX0" fmla="*/ 673621 w 744876"/>
                                  <a:gd name="connsiteY0" fmla="*/ 664594 h 776265"/>
                                  <a:gd name="connsiteX1" fmla="*/ 661208 w 744876"/>
                                  <a:gd name="connsiteY1" fmla="*/ 445304 h 776265"/>
                                  <a:gd name="connsiteX2" fmla="*/ 704336 w 744876"/>
                                  <a:gd name="connsiteY2" fmla="*/ 5195 h 776265"/>
                                  <a:gd name="connsiteX3" fmla="*/ 1547 w 744876"/>
                                  <a:gd name="connsiteY3" fmla="*/ 770150 h 776265"/>
                                  <a:gd name="connsiteX4" fmla="*/ 673621 w 744876"/>
                                  <a:gd name="connsiteY4" fmla="*/ 664594 h 776265"/>
                                  <a:gd name="connsiteX0" fmla="*/ 673639 w 776211"/>
                                  <a:gd name="connsiteY0" fmla="*/ 659813 h 779438"/>
                                  <a:gd name="connsiteX1" fmla="*/ 704354 w 776211"/>
                                  <a:gd name="connsiteY1" fmla="*/ 414 h 779438"/>
                                  <a:gd name="connsiteX2" fmla="*/ 1565 w 776211"/>
                                  <a:gd name="connsiteY2" fmla="*/ 765369 h 779438"/>
                                  <a:gd name="connsiteX3" fmla="*/ 673639 w 776211"/>
                                  <a:gd name="connsiteY3" fmla="*/ 659813 h 779438"/>
                                  <a:gd name="connsiteX0" fmla="*/ 727529 w 805898"/>
                                  <a:gd name="connsiteY0" fmla="*/ 221849 h 795074"/>
                                  <a:gd name="connsiteX1" fmla="*/ 704229 w 805898"/>
                                  <a:gd name="connsiteY1" fmla="*/ 28846 h 795074"/>
                                  <a:gd name="connsiteX2" fmla="*/ 1440 w 805898"/>
                                  <a:gd name="connsiteY2" fmla="*/ 793801 h 795074"/>
                                  <a:gd name="connsiteX3" fmla="*/ 727529 w 805898"/>
                                  <a:gd name="connsiteY3" fmla="*/ 221849 h 795074"/>
                                  <a:gd name="connsiteX0" fmla="*/ 727274 w 760612"/>
                                  <a:gd name="connsiteY0" fmla="*/ 218325 h 791670"/>
                                  <a:gd name="connsiteX1" fmla="*/ 703974 w 760612"/>
                                  <a:gd name="connsiteY1" fmla="*/ 25322 h 791670"/>
                                  <a:gd name="connsiteX2" fmla="*/ 1185 w 760612"/>
                                  <a:gd name="connsiteY2" fmla="*/ 790277 h 791670"/>
                                  <a:gd name="connsiteX3" fmla="*/ 727274 w 760612"/>
                                  <a:gd name="connsiteY3" fmla="*/ 218325 h 791670"/>
                                  <a:gd name="connsiteX0" fmla="*/ 726143 w 759481"/>
                                  <a:gd name="connsiteY0" fmla="*/ 218325 h 794740"/>
                                  <a:gd name="connsiteX1" fmla="*/ 702843 w 759481"/>
                                  <a:gd name="connsiteY1" fmla="*/ 25322 h 794740"/>
                                  <a:gd name="connsiteX2" fmla="*/ 54 w 759481"/>
                                  <a:gd name="connsiteY2" fmla="*/ 790277 h 794740"/>
                                  <a:gd name="connsiteX3" fmla="*/ 665016 w 759481"/>
                                  <a:gd name="connsiteY3" fmla="*/ 335142 h 794740"/>
                                  <a:gd name="connsiteX4" fmla="*/ 726143 w 759481"/>
                                  <a:gd name="connsiteY4" fmla="*/ 218325 h 794740"/>
                                  <a:gd name="connsiteX0" fmla="*/ 665016 w 771367"/>
                                  <a:gd name="connsiteY0" fmla="*/ 323516 h 783450"/>
                                  <a:gd name="connsiteX1" fmla="*/ 702843 w 771367"/>
                                  <a:gd name="connsiteY1" fmla="*/ 13696 h 783450"/>
                                  <a:gd name="connsiteX2" fmla="*/ 54 w 771367"/>
                                  <a:gd name="connsiteY2" fmla="*/ 778651 h 783450"/>
                                  <a:gd name="connsiteX3" fmla="*/ 665016 w 771367"/>
                                  <a:gd name="connsiteY3" fmla="*/ 323516 h 783450"/>
                                  <a:gd name="connsiteX0" fmla="*/ 704568 w 791665"/>
                                  <a:gd name="connsiteY0" fmla="*/ 221185 h 798748"/>
                                  <a:gd name="connsiteX1" fmla="*/ 702843 w 791665"/>
                                  <a:gd name="connsiteY1" fmla="*/ 28994 h 798748"/>
                                  <a:gd name="connsiteX2" fmla="*/ 54 w 791665"/>
                                  <a:gd name="connsiteY2" fmla="*/ 793949 h 798748"/>
                                  <a:gd name="connsiteX3" fmla="*/ 665016 w 791665"/>
                                  <a:gd name="connsiteY3" fmla="*/ 338814 h 798748"/>
                                  <a:gd name="connsiteX0" fmla="*/ 704568 w 759720"/>
                                  <a:gd name="connsiteY0" fmla="*/ 220327 h 797890"/>
                                  <a:gd name="connsiteX1" fmla="*/ 702843 w 759720"/>
                                  <a:gd name="connsiteY1" fmla="*/ 28136 h 797890"/>
                                  <a:gd name="connsiteX2" fmla="*/ 54 w 759720"/>
                                  <a:gd name="connsiteY2" fmla="*/ 793091 h 797890"/>
                                  <a:gd name="connsiteX3" fmla="*/ 665016 w 759720"/>
                                  <a:gd name="connsiteY3" fmla="*/ 337956 h 797890"/>
                                  <a:gd name="connsiteX4" fmla="*/ 704568 w 759720"/>
                                  <a:gd name="connsiteY4" fmla="*/ 220327 h 797890"/>
                                  <a:gd name="connsiteX0" fmla="*/ 704572 w 759724"/>
                                  <a:gd name="connsiteY0" fmla="*/ 220327 h 797709"/>
                                  <a:gd name="connsiteX1" fmla="*/ 702847 w 759724"/>
                                  <a:gd name="connsiteY1" fmla="*/ 28136 h 797709"/>
                                  <a:gd name="connsiteX2" fmla="*/ 58 w 759724"/>
                                  <a:gd name="connsiteY2" fmla="*/ 793091 h 797709"/>
                                  <a:gd name="connsiteX3" fmla="*/ 615580 w 759724"/>
                                  <a:gd name="connsiteY3" fmla="*/ 321539 h 797709"/>
                                  <a:gd name="connsiteX4" fmla="*/ 704572 w 759724"/>
                                  <a:gd name="connsiteY4" fmla="*/ 220327 h 797709"/>
                                  <a:gd name="connsiteX0" fmla="*/ 704572 w 761679"/>
                                  <a:gd name="connsiteY0" fmla="*/ 194227 h 771609"/>
                                  <a:gd name="connsiteX1" fmla="*/ 702847 w 761679"/>
                                  <a:gd name="connsiteY1" fmla="*/ 2036 h 771609"/>
                                  <a:gd name="connsiteX2" fmla="*/ 58 w 761679"/>
                                  <a:gd name="connsiteY2" fmla="*/ 766991 h 771609"/>
                                  <a:gd name="connsiteX3" fmla="*/ 615580 w 761679"/>
                                  <a:gd name="connsiteY3" fmla="*/ 295439 h 771609"/>
                                  <a:gd name="connsiteX4" fmla="*/ 704572 w 761679"/>
                                  <a:gd name="connsiteY4" fmla="*/ 194227 h 771609"/>
                                  <a:gd name="connsiteX0" fmla="*/ 704560 w 761667"/>
                                  <a:gd name="connsiteY0" fmla="*/ 214178 h 789524"/>
                                  <a:gd name="connsiteX1" fmla="*/ 702835 w 761667"/>
                                  <a:gd name="connsiteY1" fmla="*/ 21987 h 789524"/>
                                  <a:gd name="connsiteX2" fmla="*/ 583384 w 761667"/>
                                  <a:gd name="connsiteY2" fmla="*/ 90290 h 789524"/>
                                  <a:gd name="connsiteX3" fmla="*/ 46 w 761667"/>
                                  <a:gd name="connsiteY3" fmla="*/ 786942 h 789524"/>
                                  <a:gd name="connsiteX4" fmla="*/ 615568 w 761667"/>
                                  <a:gd name="connsiteY4" fmla="*/ 315390 h 789524"/>
                                  <a:gd name="connsiteX5" fmla="*/ 704560 w 761667"/>
                                  <a:gd name="connsiteY5" fmla="*/ 214178 h 789524"/>
                                  <a:gd name="connsiteX0" fmla="*/ 704560 w 704560"/>
                                  <a:gd name="connsiteY0" fmla="*/ 151271 h 726617"/>
                                  <a:gd name="connsiteX1" fmla="*/ 583384 w 704560"/>
                                  <a:gd name="connsiteY1" fmla="*/ 27383 h 726617"/>
                                  <a:gd name="connsiteX2" fmla="*/ 46 w 704560"/>
                                  <a:gd name="connsiteY2" fmla="*/ 724035 h 726617"/>
                                  <a:gd name="connsiteX3" fmla="*/ 615568 w 704560"/>
                                  <a:gd name="connsiteY3" fmla="*/ 252483 h 726617"/>
                                  <a:gd name="connsiteX4" fmla="*/ 704560 w 704560"/>
                                  <a:gd name="connsiteY4" fmla="*/ 151271 h 726617"/>
                                  <a:gd name="connsiteX0" fmla="*/ 704551 w 755503"/>
                                  <a:gd name="connsiteY0" fmla="*/ 175988 h 751334"/>
                                  <a:gd name="connsiteX1" fmla="*/ 704468 w 755503"/>
                                  <a:gd name="connsiteY1" fmla="*/ 24717 h 751334"/>
                                  <a:gd name="connsiteX2" fmla="*/ 37 w 755503"/>
                                  <a:gd name="connsiteY2" fmla="*/ 748752 h 751334"/>
                                  <a:gd name="connsiteX3" fmla="*/ 615559 w 755503"/>
                                  <a:gd name="connsiteY3" fmla="*/ 277200 h 751334"/>
                                  <a:gd name="connsiteX4" fmla="*/ 704551 w 755503"/>
                                  <a:gd name="connsiteY4" fmla="*/ 175988 h 751334"/>
                                  <a:gd name="connsiteX0" fmla="*/ 704551 w 706132"/>
                                  <a:gd name="connsiteY0" fmla="*/ 151271 h 726617"/>
                                  <a:gd name="connsiteX1" fmla="*/ 704468 w 706132"/>
                                  <a:gd name="connsiteY1" fmla="*/ 0 h 726617"/>
                                  <a:gd name="connsiteX2" fmla="*/ 37 w 706132"/>
                                  <a:gd name="connsiteY2" fmla="*/ 724035 h 726617"/>
                                  <a:gd name="connsiteX3" fmla="*/ 615559 w 706132"/>
                                  <a:gd name="connsiteY3" fmla="*/ 252483 h 726617"/>
                                  <a:gd name="connsiteX4" fmla="*/ 704551 w 706132"/>
                                  <a:gd name="connsiteY4" fmla="*/ 151271 h 726617"/>
                                  <a:gd name="connsiteX0" fmla="*/ 704551 w 705849"/>
                                  <a:gd name="connsiteY0" fmla="*/ 188518 h 763864"/>
                                  <a:gd name="connsiteX1" fmla="*/ 704144 w 705849"/>
                                  <a:gd name="connsiteY1" fmla="*/ 0 h 763864"/>
                                  <a:gd name="connsiteX2" fmla="*/ 37 w 705849"/>
                                  <a:gd name="connsiteY2" fmla="*/ 761282 h 763864"/>
                                  <a:gd name="connsiteX3" fmla="*/ 615559 w 705849"/>
                                  <a:gd name="connsiteY3" fmla="*/ 289730 h 763864"/>
                                  <a:gd name="connsiteX4" fmla="*/ 704551 w 705849"/>
                                  <a:gd name="connsiteY4" fmla="*/ 188518 h 763864"/>
                                  <a:gd name="connsiteX0" fmla="*/ 704514 w 705812"/>
                                  <a:gd name="connsiteY0" fmla="*/ 188518 h 763864"/>
                                  <a:gd name="connsiteX1" fmla="*/ 704107 w 705812"/>
                                  <a:gd name="connsiteY1" fmla="*/ 0 h 763864"/>
                                  <a:gd name="connsiteX2" fmla="*/ 0 w 705812"/>
                                  <a:gd name="connsiteY2" fmla="*/ 761282 h 763864"/>
                                  <a:gd name="connsiteX3" fmla="*/ 615522 w 705812"/>
                                  <a:gd name="connsiteY3" fmla="*/ 289730 h 763864"/>
                                  <a:gd name="connsiteX4" fmla="*/ 704514 w 705812"/>
                                  <a:gd name="connsiteY4" fmla="*/ 188518 h 763864"/>
                                  <a:gd name="connsiteX0" fmla="*/ 704514 w 705812"/>
                                  <a:gd name="connsiteY0" fmla="*/ 188518 h 761282"/>
                                  <a:gd name="connsiteX1" fmla="*/ 704107 w 705812"/>
                                  <a:gd name="connsiteY1" fmla="*/ 0 h 761282"/>
                                  <a:gd name="connsiteX2" fmla="*/ 0 w 705812"/>
                                  <a:gd name="connsiteY2" fmla="*/ 761282 h 761282"/>
                                  <a:gd name="connsiteX3" fmla="*/ 615522 w 705812"/>
                                  <a:gd name="connsiteY3" fmla="*/ 289730 h 761282"/>
                                  <a:gd name="connsiteX4" fmla="*/ 704514 w 705812"/>
                                  <a:gd name="connsiteY4" fmla="*/ 188518 h 761282"/>
                                  <a:gd name="connsiteX0" fmla="*/ 704514 w 705812"/>
                                  <a:gd name="connsiteY0" fmla="*/ 188518 h 762763"/>
                                  <a:gd name="connsiteX1" fmla="*/ 704107 w 705812"/>
                                  <a:gd name="connsiteY1" fmla="*/ 0 h 762763"/>
                                  <a:gd name="connsiteX2" fmla="*/ 0 w 705812"/>
                                  <a:gd name="connsiteY2" fmla="*/ 761282 h 762763"/>
                                  <a:gd name="connsiteX3" fmla="*/ 704514 w 705812"/>
                                  <a:gd name="connsiteY3" fmla="*/ 188518 h 762763"/>
                                  <a:gd name="connsiteX0" fmla="*/ 704514 w 707663"/>
                                  <a:gd name="connsiteY0" fmla="*/ 188518 h 762763"/>
                                  <a:gd name="connsiteX1" fmla="*/ 704107 w 707663"/>
                                  <a:gd name="connsiteY1" fmla="*/ 0 h 762763"/>
                                  <a:gd name="connsiteX2" fmla="*/ 0 w 707663"/>
                                  <a:gd name="connsiteY2" fmla="*/ 761282 h 762763"/>
                                  <a:gd name="connsiteX3" fmla="*/ 704514 w 707663"/>
                                  <a:gd name="connsiteY3" fmla="*/ 188518 h 762763"/>
                                  <a:gd name="connsiteX0" fmla="*/ 671401 w 674550"/>
                                  <a:gd name="connsiteY0" fmla="*/ 188518 h 764240"/>
                                  <a:gd name="connsiteX1" fmla="*/ 670994 w 674550"/>
                                  <a:gd name="connsiteY1" fmla="*/ 0 h 764240"/>
                                  <a:gd name="connsiteX2" fmla="*/ 0 w 674550"/>
                                  <a:gd name="connsiteY2" fmla="*/ 762763 h 764240"/>
                                  <a:gd name="connsiteX3" fmla="*/ 671401 w 674550"/>
                                  <a:gd name="connsiteY3" fmla="*/ 188518 h 764240"/>
                                  <a:gd name="connsiteX0" fmla="*/ 671401 w 674674"/>
                                  <a:gd name="connsiteY0" fmla="*/ 188518 h 764240"/>
                                  <a:gd name="connsiteX1" fmla="*/ 671210 w 674674"/>
                                  <a:gd name="connsiteY1" fmla="*/ 0 h 764240"/>
                                  <a:gd name="connsiteX2" fmla="*/ 0 w 674674"/>
                                  <a:gd name="connsiteY2" fmla="*/ 762763 h 764240"/>
                                  <a:gd name="connsiteX3" fmla="*/ 671401 w 674674"/>
                                  <a:gd name="connsiteY3" fmla="*/ 188518 h 764240"/>
                                  <a:gd name="connsiteX0" fmla="*/ 671401 w 674746"/>
                                  <a:gd name="connsiteY0" fmla="*/ 188518 h 764240"/>
                                  <a:gd name="connsiteX1" fmla="*/ 671333 w 674746"/>
                                  <a:gd name="connsiteY1" fmla="*/ 0 h 764240"/>
                                  <a:gd name="connsiteX2" fmla="*/ 0 w 674746"/>
                                  <a:gd name="connsiteY2" fmla="*/ 762763 h 764240"/>
                                  <a:gd name="connsiteX3" fmla="*/ 671401 w 674746"/>
                                  <a:gd name="connsiteY3" fmla="*/ 188518 h 764240"/>
                                  <a:gd name="connsiteX0" fmla="*/ 671401 w 674746"/>
                                  <a:gd name="connsiteY0" fmla="*/ 188518 h 765713"/>
                                  <a:gd name="connsiteX1" fmla="*/ 671333 w 674746"/>
                                  <a:gd name="connsiteY1" fmla="*/ 0 h 765713"/>
                                  <a:gd name="connsiteX2" fmla="*/ 0 w 674746"/>
                                  <a:gd name="connsiteY2" fmla="*/ 764240 h 765713"/>
                                  <a:gd name="connsiteX3" fmla="*/ 671401 w 674746"/>
                                  <a:gd name="connsiteY3" fmla="*/ 188518 h 765713"/>
                                  <a:gd name="connsiteX0" fmla="*/ 671401 w 674746"/>
                                  <a:gd name="connsiteY0" fmla="*/ 188518 h 764240"/>
                                  <a:gd name="connsiteX1" fmla="*/ 671333 w 674746"/>
                                  <a:gd name="connsiteY1" fmla="*/ 0 h 764240"/>
                                  <a:gd name="connsiteX2" fmla="*/ 0 w 674746"/>
                                  <a:gd name="connsiteY2" fmla="*/ 764240 h 764240"/>
                                  <a:gd name="connsiteX3" fmla="*/ 671401 w 674746"/>
                                  <a:gd name="connsiteY3" fmla="*/ 188518 h 764240"/>
                                  <a:gd name="connsiteX0" fmla="*/ 671401 w 674746"/>
                                  <a:gd name="connsiteY0" fmla="*/ 188518 h 764240"/>
                                  <a:gd name="connsiteX1" fmla="*/ 671333 w 674746"/>
                                  <a:gd name="connsiteY1" fmla="*/ 0 h 764240"/>
                                  <a:gd name="connsiteX2" fmla="*/ 0 w 674746"/>
                                  <a:gd name="connsiteY2" fmla="*/ 764240 h 764240"/>
                                  <a:gd name="connsiteX3" fmla="*/ 0 w 674746"/>
                                  <a:gd name="connsiteY3" fmla="*/ 764240 h 764240"/>
                                  <a:gd name="connsiteX4" fmla="*/ 671401 w 674746"/>
                                  <a:gd name="connsiteY4" fmla="*/ 188518 h 764240"/>
                                  <a:gd name="connsiteX0" fmla="*/ 671401 w 674746"/>
                                  <a:gd name="connsiteY0" fmla="*/ 188518 h 764240"/>
                                  <a:gd name="connsiteX1" fmla="*/ 671333 w 674746"/>
                                  <a:gd name="connsiteY1" fmla="*/ 0 h 764240"/>
                                  <a:gd name="connsiteX2" fmla="*/ 0 w 674746"/>
                                  <a:gd name="connsiteY2" fmla="*/ 764240 h 764240"/>
                                  <a:gd name="connsiteX3" fmla="*/ 0 w 674746"/>
                                  <a:gd name="connsiteY3" fmla="*/ 764240 h 764240"/>
                                  <a:gd name="connsiteX4" fmla="*/ 671401 w 674746"/>
                                  <a:gd name="connsiteY4" fmla="*/ 188518 h 764240"/>
                                  <a:gd name="connsiteX0" fmla="*/ 671401 w 674746"/>
                                  <a:gd name="connsiteY0" fmla="*/ 188518 h 764240"/>
                                  <a:gd name="connsiteX1" fmla="*/ 671333 w 674746"/>
                                  <a:gd name="connsiteY1" fmla="*/ 0 h 764240"/>
                                  <a:gd name="connsiteX2" fmla="*/ 0 w 674746"/>
                                  <a:gd name="connsiteY2" fmla="*/ 764240 h 764240"/>
                                  <a:gd name="connsiteX3" fmla="*/ 0 w 674746"/>
                                  <a:gd name="connsiteY3" fmla="*/ 735599 h 764240"/>
                                  <a:gd name="connsiteX4" fmla="*/ 671401 w 674746"/>
                                  <a:gd name="connsiteY4" fmla="*/ 188518 h 764240"/>
                                  <a:gd name="connsiteX0" fmla="*/ 671401 w 674746"/>
                                  <a:gd name="connsiteY0" fmla="*/ 188518 h 764240"/>
                                  <a:gd name="connsiteX1" fmla="*/ 671333 w 674746"/>
                                  <a:gd name="connsiteY1" fmla="*/ 0 h 764240"/>
                                  <a:gd name="connsiteX2" fmla="*/ 0 w 674746"/>
                                  <a:gd name="connsiteY2" fmla="*/ 764240 h 764240"/>
                                  <a:gd name="connsiteX3" fmla="*/ 0 w 674746"/>
                                  <a:gd name="connsiteY3" fmla="*/ 735599 h 764240"/>
                                  <a:gd name="connsiteX4" fmla="*/ 671401 w 674746"/>
                                  <a:gd name="connsiteY4" fmla="*/ 188518 h 764240"/>
                                  <a:gd name="connsiteX0" fmla="*/ 671401 w 674746"/>
                                  <a:gd name="connsiteY0" fmla="*/ 188518 h 735599"/>
                                  <a:gd name="connsiteX1" fmla="*/ 671333 w 674746"/>
                                  <a:gd name="connsiteY1" fmla="*/ 0 h 735599"/>
                                  <a:gd name="connsiteX2" fmla="*/ 0 w 674746"/>
                                  <a:gd name="connsiteY2" fmla="*/ 735599 h 735599"/>
                                  <a:gd name="connsiteX3" fmla="*/ 671401 w 674746"/>
                                  <a:gd name="connsiteY3" fmla="*/ 188518 h 735599"/>
                                  <a:gd name="connsiteX0" fmla="*/ 671401 w 674746"/>
                                  <a:gd name="connsiteY0" fmla="*/ 188518 h 764820"/>
                                  <a:gd name="connsiteX1" fmla="*/ 671333 w 674746"/>
                                  <a:gd name="connsiteY1" fmla="*/ 0 h 764820"/>
                                  <a:gd name="connsiteX2" fmla="*/ 0 w 674746"/>
                                  <a:gd name="connsiteY2" fmla="*/ 764820 h 764820"/>
                                  <a:gd name="connsiteX3" fmla="*/ 671401 w 674746"/>
                                  <a:gd name="connsiteY3" fmla="*/ 188518 h 764820"/>
                                  <a:gd name="connsiteX0" fmla="*/ 671401 w 674746"/>
                                  <a:gd name="connsiteY0" fmla="*/ 188518 h 764820"/>
                                  <a:gd name="connsiteX1" fmla="*/ 671333 w 674746"/>
                                  <a:gd name="connsiteY1" fmla="*/ 0 h 764820"/>
                                  <a:gd name="connsiteX2" fmla="*/ 0 w 674746"/>
                                  <a:gd name="connsiteY2" fmla="*/ 764820 h 764820"/>
                                  <a:gd name="connsiteX3" fmla="*/ 671401 w 674746"/>
                                  <a:gd name="connsiteY3" fmla="*/ 188518 h 764820"/>
                                  <a:gd name="connsiteX0" fmla="*/ 671401 w 674870"/>
                                  <a:gd name="connsiteY0" fmla="*/ 188518 h 764820"/>
                                  <a:gd name="connsiteX1" fmla="*/ 671333 w 674870"/>
                                  <a:gd name="connsiteY1" fmla="*/ 0 h 764820"/>
                                  <a:gd name="connsiteX2" fmla="*/ 0 w 674870"/>
                                  <a:gd name="connsiteY2" fmla="*/ 764820 h 764820"/>
                                  <a:gd name="connsiteX3" fmla="*/ 671401 w 674870"/>
                                  <a:gd name="connsiteY3" fmla="*/ 188518 h 764820"/>
                                  <a:gd name="connsiteX0" fmla="*/ 671401 w 674870"/>
                                  <a:gd name="connsiteY0" fmla="*/ 188518 h 744124"/>
                                  <a:gd name="connsiteX1" fmla="*/ 671333 w 674870"/>
                                  <a:gd name="connsiteY1" fmla="*/ 0 h 744124"/>
                                  <a:gd name="connsiteX2" fmla="*/ 0 w 674870"/>
                                  <a:gd name="connsiteY2" fmla="*/ 744124 h 744124"/>
                                  <a:gd name="connsiteX3" fmla="*/ 671401 w 674870"/>
                                  <a:gd name="connsiteY3" fmla="*/ 188518 h 744124"/>
                                  <a:gd name="connsiteX0" fmla="*/ 671401 w 674870"/>
                                  <a:gd name="connsiteY0" fmla="*/ 188518 h 744124"/>
                                  <a:gd name="connsiteX1" fmla="*/ 671333 w 674870"/>
                                  <a:gd name="connsiteY1" fmla="*/ 0 h 744124"/>
                                  <a:gd name="connsiteX2" fmla="*/ 0 w 674870"/>
                                  <a:gd name="connsiteY2" fmla="*/ 744124 h 744124"/>
                                  <a:gd name="connsiteX3" fmla="*/ 671401 w 674870"/>
                                  <a:gd name="connsiteY3" fmla="*/ 188518 h 744124"/>
                                  <a:gd name="connsiteX0" fmla="*/ 671401 w 674870"/>
                                  <a:gd name="connsiteY0" fmla="*/ 188518 h 765094"/>
                                  <a:gd name="connsiteX1" fmla="*/ 671333 w 674870"/>
                                  <a:gd name="connsiteY1" fmla="*/ 0 h 765094"/>
                                  <a:gd name="connsiteX2" fmla="*/ 0 w 674870"/>
                                  <a:gd name="connsiteY2" fmla="*/ 765094 h 765094"/>
                                  <a:gd name="connsiteX3" fmla="*/ 671401 w 674870"/>
                                  <a:gd name="connsiteY3" fmla="*/ 188518 h 765094"/>
                                  <a:gd name="connsiteX0" fmla="*/ 671401 w 674870"/>
                                  <a:gd name="connsiteY0" fmla="*/ 188518 h 765094"/>
                                  <a:gd name="connsiteX1" fmla="*/ 671333 w 674870"/>
                                  <a:gd name="connsiteY1" fmla="*/ 0 h 765094"/>
                                  <a:gd name="connsiteX2" fmla="*/ 0 w 674870"/>
                                  <a:gd name="connsiteY2" fmla="*/ 765094 h 765094"/>
                                  <a:gd name="connsiteX3" fmla="*/ 671401 w 674870"/>
                                  <a:gd name="connsiteY3" fmla="*/ 188518 h 765094"/>
                                  <a:gd name="connsiteX0" fmla="*/ 714976 w 718445"/>
                                  <a:gd name="connsiteY0" fmla="*/ 188518 h 732413"/>
                                  <a:gd name="connsiteX1" fmla="*/ 714908 w 718445"/>
                                  <a:gd name="connsiteY1" fmla="*/ 0 h 732413"/>
                                  <a:gd name="connsiteX2" fmla="*/ 0 w 718445"/>
                                  <a:gd name="connsiteY2" fmla="*/ 732413 h 732413"/>
                                  <a:gd name="connsiteX3" fmla="*/ 714976 w 718445"/>
                                  <a:gd name="connsiteY3" fmla="*/ 188518 h 732413"/>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335"/>
                                  <a:gd name="connsiteY0" fmla="*/ 188518 h 764809"/>
                                  <a:gd name="connsiteX1" fmla="*/ 687683 w 691335"/>
                                  <a:gd name="connsiteY1" fmla="*/ 0 h 764809"/>
                                  <a:gd name="connsiteX2" fmla="*/ 0 w 691335"/>
                                  <a:gd name="connsiteY2" fmla="*/ 764809 h 764809"/>
                                  <a:gd name="connsiteX3" fmla="*/ 687751 w 691335"/>
                                  <a:gd name="connsiteY3" fmla="*/ 188518 h 764809"/>
                                  <a:gd name="connsiteX0" fmla="*/ 687751 w 690310"/>
                                  <a:gd name="connsiteY0" fmla="*/ 188518 h 764809"/>
                                  <a:gd name="connsiteX1" fmla="*/ 687683 w 690310"/>
                                  <a:gd name="connsiteY1" fmla="*/ 0 h 764809"/>
                                  <a:gd name="connsiteX2" fmla="*/ 0 w 690310"/>
                                  <a:gd name="connsiteY2" fmla="*/ 764809 h 764809"/>
                                  <a:gd name="connsiteX3" fmla="*/ 687751 w 690310"/>
                                  <a:gd name="connsiteY3" fmla="*/ 188518 h 764809"/>
                                  <a:gd name="connsiteX0" fmla="*/ 687751 w 688762"/>
                                  <a:gd name="connsiteY0" fmla="*/ 188518 h 764809"/>
                                  <a:gd name="connsiteX1" fmla="*/ 687683 w 688762"/>
                                  <a:gd name="connsiteY1" fmla="*/ 0 h 764809"/>
                                  <a:gd name="connsiteX2" fmla="*/ 0 w 688762"/>
                                  <a:gd name="connsiteY2" fmla="*/ 764809 h 764809"/>
                                  <a:gd name="connsiteX3" fmla="*/ 687751 w 688762"/>
                                  <a:gd name="connsiteY3" fmla="*/ 188518 h 764809"/>
                                  <a:gd name="connsiteX0" fmla="*/ 687751 w 688762"/>
                                  <a:gd name="connsiteY0" fmla="*/ 188518 h 764809"/>
                                  <a:gd name="connsiteX1" fmla="*/ 687683 w 688762"/>
                                  <a:gd name="connsiteY1" fmla="*/ 0 h 764809"/>
                                  <a:gd name="connsiteX2" fmla="*/ 0 w 688762"/>
                                  <a:gd name="connsiteY2" fmla="*/ 764809 h 764809"/>
                                  <a:gd name="connsiteX3" fmla="*/ 687751 w 688762"/>
                                  <a:gd name="connsiteY3" fmla="*/ 188518 h 764809"/>
                                  <a:gd name="connsiteX0" fmla="*/ 687751 w 689851"/>
                                  <a:gd name="connsiteY0" fmla="*/ 188518 h 764809"/>
                                  <a:gd name="connsiteX1" fmla="*/ 689851 w 689851"/>
                                  <a:gd name="connsiteY1" fmla="*/ 0 h 764809"/>
                                  <a:gd name="connsiteX2" fmla="*/ 0 w 689851"/>
                                  <a:gd name="connsiteY2" fmla="*/ 764809 h 764809"/>
                                  <a:gd name="connsiteX3" fmla="*/ 687751 w 689851"/>
                                  <a:gd name="connsiteY3" fmla="*/ 188518 h 764809"/>
                                  <a:gd name="connsiteX0" fmla="*/ 665777 w 667877"/>
                                  <a:gd name="connsiteY0" fmla="*/ 188518 h 764809"/>
                                  <a:gd name="connsiteX1" fmla="*/ 667877 w 667877"/>
                                  <a:gd name="connsiteY1" fmla="*/ 0 h 764809"/>
                                  <a:gd name="connsiteX2" fmla="*/ 0 w 667877"/>
                                  <a:gd name="connsiteY2" fmla="*/ 764809 h 764809"/>
                                  <a:gd name="connsiteX3" fmla="*/ 665777 w 667877"/>
                                  <a:gd name="connsiteY3" fmla="*/ 188518 h 764809"/>
                                  <a:gd name="connsiteX0" fmla="*/ 665777 w 667877"/>
                                  <a:gd name="connsiteY0" fmla="*/ 188518 h 764809"/>
                                  <a:gd name="connsiteX1" fmla="*/ 667877 w 667877"/>
                                  <a:gd name="connsiteY1" fmla="*/ 0 h 764809"/>
                                  <a:gd name="connsiteX2" fmla="*/ 0 w 667877"/>
                                  <a:gd name="connsiteY2" fmla="*/ 764809 h 764809"/>
                                  <a:gd name="connsiteX3" fmla="*/ 665777 w 667877"/>
                                  <a:gd name="connsiteY3" fmla="*/ 188518 h 764809"/>
                                  <a:gd name="connsiteX0" fmla="*/ 687739 w 689839"/>
                                  <a:gd name="connsiteY0" fmla="*/ 188518 h 786781"/>
                                  <a:gd name="connsiteX1" fmla="*/ 689839 w 689839"/>
                                  <a:gd name="connsiteY1" fmla="*/ 0 h 786781"/>
                                  <a:gd name="connsiteX2" fmla="*/ 0 w 689839"/>
                                  <a:gd name="connsiteY2" fmla="*/ 786781 h 786781"/>
                                  <a:gd name="connsiteX3" fmla="*/ 687739 w 689839"/>
                                  <a:gd name="connsiteY3" fmla="*/ 188518 h 786781"/>
                                  <a:gd name="connsiteX0" fmla="*/ 687739 w 689839"/>
                                  <a:gd name="connsiteY0" fmla="*/ 188518 h 765792"/>
                                  <a:gd name="connsiteX1" fmla="*/ 689839 w 689839"/>
                                  <a:gd name="connsiteY1" fmla="*/ 0 h 765792"/>
                                  <a:gd name="connsiteX2" fmla="*/ 0 w 689839"/>
                                  <a:gd name="connsiteY2" fmla="*/ 765792 h 765792"/>
                                  <a:gd name="connsiteX3" fmla="*/ 687739 w 689839"/>
                                  <a:gd name="connsiteY3" fmla="*/ 188518 h 765792"/>
                                  <a:gd name="connsiteX0" fmla="*/ 687739 w 689839"/>
                                  <a:gd name="connsiteY0" fmla="*/ 188518 h 765792"/>
                                  <a:gd name="connsiteX1" fmla="*/ 689839 w 689839"/>
                                  <a:gd name="connsiteY1" fmla="*/ 0 h 765792"/>
                                  <a:gd name="connsiteX2" fmla="*/ 0 w 689839"/>
                                  <a:gd name="connsiteY2" fmla="*/ 765792 h 765792"/>
                                  <a:gd name="connsiteX3" fmla="*/ 687739 w 689839"/>
                                  <a:gd name="connsiteY3" fmla="*/ 188518 h 765792"/>
                                </a:gdLst>
                                <a:ahLst/>
                                <a:cxnLst>
                                  <a:cxn ang="0">
                                    <a:pos x="connsiteX0" y="connsiteY0"/>
                                  </a:cxn>
                                  <a:cxn ang="0">
                                    <a:pos x="connsiteX1" y="connsiteY1"/>
                                  </a:cxn>
                                  <a:cxn ang="0">
                                    <a:pos x="connsiteX2" y="connsiteY2"/>
                                  </a:cxn>
                                  <a:cxn ang="0">
                                    <a:pos x="connsiteX3" y="connsiteY3"/>
                                  </a:cxn>
                                </a:cxnLst>
                                <a:rect l="l" t="t" r="r" b="b"/>
                                <a:pathLst>
                                  <a:path w="689839" h="765792">
                                    <a:moveTo>
                                      <a:pt x="687739" y="188518"/>
                                    </a:moveTo>
                                    <a:cubicBezTo>
                                      <a:pt x="691694" y="92931"/>
                                      <a:pt x="684578" y="82813"/>
                                      <a:pt x="689839" y="0"/>
                                    </a:cubicBezTo>
                                    <a:cubicBezTo>
                                      <a:pt x="409613" y="320009"/>
                                      <a:pt x="342268" y="386448"/>
                                      <a:pt x="0" y="765792"/>
                                    </a:cubicBezTo>
                                    <a:cubicBezTo>
                                      <a:pt x="363488" y="483161"/>
                                      <a:pt x="382070" y="442731"/>
                                      <a:pt x="687739" y="188518"/>
                                    </a:cubicBezTo>
                                    <a:close/>
                                  </a:path>
                                </a:pathLst>
                              </a:cu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463" o:spid="_x0000_s1026" style="position:absolute;left:0;text-align:left;margin-left:171.5pt;margin-top:134.55pt;width:54.25pt;height:60.2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9839,765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" path="m687739,188518c691694,92931,684578,82813,689839,,409613,320009,342268,386448,,765792,363488,483161,382070,442731,687739,188518xe" fillcolor="#d6e3bc [1302]" strokecolor="#243f60 [1604]" strokeweight="2pt">
                      <v:path arrowok="t" o:connecttype="custom" o:connectlocs="686878,188210;688975,0;0,764540;686878,188210" o:connectangles="0,0,0,0"/>
                    </v:shape>
                  </w:pict>
                </mc:Fallback>
              </mc:AlternateContent>
            </w:r>
            <w:r w:rsidR="00AC79BC">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905024" behindDoc="0" locked="0" layoutInCell="1" allowOverlap="1" wp14:anchorId="624F12C3" wp14:editId="0E8FB4A9">
                      <wp:simplePos x="0" y="0"/>
                      <wp:positionH relativeFrom="column">
                        <wp:posOffset>824865</wp:posOffset>
                      </wp:positionH>
                      <wp:positionV relativeFrom="paragraph">
                        <wp:posOffset>1708785</wp:posOffset>
                      </wp:positionV>
                      <wp:extent cx="2044700" cy="764540"/>
                      <wp:effectExtent l="0" t="0" r="12700" b="16510"/>
                      <wp:wrapNone/>
                      <wp:docPr id="456" name="フリーフォーム 456"/>
                      <wp:cNvGraphicFramePr/>
                      <a:graphic xmlns:a="http://schemas.openxmlformats.org/drawingml/2006/main">
                        <a:graphicData uri="http://schemas.microsoft.com/office/word/2010/wordprocessingShape">
                          <wps:wsp>
                            <wps:cNvSpPr/>
                            <wps:spPr>
                              <a:xfrm>
                                <a:off x="0" y="0"/>
                                <a:ext cx="2044700" cy="764540"/>
                              </a:xfrm>
                              <a:custGeom>
                                <a:avLst/>
                                <a:gdLst>
                                  <a:gd name="connsiteX0" fmla="*/ 504825 w 504825"/>
                                  <a:gd name="connsiteY0" fmla="*/ 0 h 762349"/>
                                  <a:gd name="connsiteX1" fmla="*/ 466725 w 504825"/>
                                  <a:gd name="connsiteY1" fmla="*/ 352425 h 762349"/>
                                  <a:gd name="connsiteX2" fmla="*/ 447675 w 504825"/>
                                  <a:gd name="connsiteY2" fmla="*/ 466725 h 762349"/>
                                  <a:gd name="connsiteX3" fmla="*/ 428625 w 504825"/>
                                  <a:gd name="connsiteY3" fmla="*/ 600075 h 762349"/>
                                  <a:gd name="connsiteX4" fmla="*/ 400050 w 504825"/>
                                  <a:gd name="connsiteY4" fmla="*/ 695325 h 762349"/>
                                  <a:gd name="connsiteX5" fmla="*/ 333375 w 504825"/>
                                  <a:gd name="connsiteY5" fmla="*/ 704850 h 762349"/>
                                  <a:gd name="connsiteX6" fmla="*/ 190500 w 504825"/>
                                  <a:gd name="connsiteY6" fmla="*/ 752475 h 762349"/>
                                  <a:gd name="connsiteX7" fmla="*/ 0 w 504825"/>
                                  <a:gd name="connsiteY7" fmla="*/ 762000 h 762349"/>
                                  <a:gd name="connsiteX0" fmla="*/ 504825 w 504825"/>
                                  <a:gd name="connsiteY0" fmla="*/ 0 h 762000"/>
                                  <a:gd name="connsiteX1" fmla="*/ 466725 w 504825"/>
                                  <a:gd name="connsiteY1" fmla="*/ 352425 h 762000"/>
                                  <a:gd name="connsiteX2" fmla="*/ 447675 w 504825"/>
                                  <a:gd name="connsiteY2" fmla="*/ 466725 h 762000"/>
                                  <a:gd name="connsiteX3" fmla="*/ 428625 w 504825"/>
                                  <a:gd name="connsiteY3" fmla="*/ 600075 h 762000"/>
                                  <a:gd name="connsiteX4" fmla="*/ 400050 w 504825"/>
                                  <a:gd name="connsiteY4" fmla="*/ 695325 h 762000"/>
                                  <a:gd name="connsiteX5" fmla="*/ 333375 w 504825"/>
                                  <a:gd name="connsiteY5" fmla="*/ 704850 h 762000"/>
                                  <a:gd name="connsiteX6" fmla="*/ 0 w 504825"/>
                                  <a:gd name="connsiteY6" fmla="*/ 762000 h 762000"/>
                                  <a:gd name="connsiteX0" fmla="*/ 171450 w 1638300"/>
                                  <a:gd name="connsiteY0" fmla="*/ 0 h 704850"/>
                                  <a:gd name="connsiteX1" fmla="*/ 133350 w 1638300"/>
                                  <a:gd name="connsiteY1" fmla="*/ 352425 h 704850"/>
                                  <a:gd name="connsiteX2" fmla="*/ 114300 w 1638300"/>
                                  <a:gd name="connsiteY2" fmla="*/ 466725 h 704850"/>
                                  <a:gd name="connsiteX3" fmla="*/ 95250 w 1638300"/>
                                  <a:gd name="connsiteY3" fmla="*/ 600075 h 704850"/>
                                  <a:gd name="connsiteX4" fmla="*/ 66675 w 1638300"/>
                                  <a:gd name="connsiteY4" fmla="*/ 695325 h 704850"/>
                                  <a:gd name="connsiteX5" fmla="*/ 0 w 1638300"/>
                                  <a:gd name="connsiteY5" fmla="*/ 704850 h 704850"/>
                                  <a:gd name="connsiteX6" fmla="*/ 1638300 w 1638300"/>
                                  <a:gd name="connsiteY6" fmla="*/ 704850 h 704850"/>
                                  <a:gd name="connsiteX0" fmla="*/ 171450 w 1638300"/>
                                  <a:gd name="connsiteY0" fmla="*/ 0 h 704850"/>
                                  <a:gd name="connsiteX1" fmla="*/ 133350 w 1638300"/>
                                  <a:gd name="connsiteY1" fmla="*/ 352425 h 704850"/>
                                  <a:gd name="connsiteX2" fmla="*/ 95250 w 1638300"/>
                                  <a:gd name="connsiteY2" fmla="*/ 600075 h 704850"/>
                                  <a:gd name="connsiteX3" fmla="*/ 66675 w 1638300"/>
                                  <a:gd name="connsiteY3" fmla="*/ 695325 h 704850"/>
                                  <a:gd name="connsiteX4" fmla="*/ 0 w 1638300"/>
                                  <a:gd name="connsiteY4" fmla="*/ 704850 h 704850"/>
                                  <a:gd name="connsiteX5" fmla="*/ 1638300 w 1638300"/>
                                  <a:gd name="connsiteY5" fmla="*/ 704850 h 704850"/>
                                  <a:gd name="connsiteX0" fmla="*/ 171450 w 1638300"/>
                                  <a:gd name="connsiteY0" fmla="*/ 0 h 704850"/>
                                  <a:gd name="connsiteX1" fmla="*/ 95250 w 1638300"/>
                                  <a:gd name="connsiteY1" fmla="*/ 600075 h 704850"/>
                                  <a:gd name="connsiteX2" fmla="*/ 66675 w 1638300"/>
                                  <a:gd name="connsiteY2" fmla="*/ 695325 h 704850"/>
                                  <a:gd name="connsiteX3" fmla="*/ 0 w 1638300"/>
                                  <a:gd name="connsiteY3" fmla="*/ 704850 h 704850"/>
                                  <a:gd name="connsiteX4" fmla="*/ 1638300 w 1638300"/>
                                  <a:gd name="connsiteY4" fmla="*/ 704850 h 704850"/>
                                  <a:gd name="connsiteX0" fmla="*/ 171450 w 1638300"/>
                                  <a:gd name="connsiteY0" fmla="*/ 0 h 704850"/>
                                  <a:gd name="connsiteX1" fmla="*/ 95250 w 1638300"/>
                                  <a:gd name="connsiteY1" fmla="*/ 600075 h 704850"/>
                                  <a:gd name="connsiteX2" fmla="*/ 66675 w 1638300"/>
                                  <a:gd name="connsiteY2" fmla="*/ 695325 h 704850"/>
                                  <a:gd name="connsiteX3" fmla="*/ 0 w 1638300"/>
                                  <a:gd name="connsiteY3" fmla="*/ 704850 h 704850"/>
                                  <a:gd name="connsiteX4" fmla="*/ 1638300 w 1638300"/>
                                  <a:gd name="connsiteY4" fmla="*/ 704850 h 704850"/>
                                  <a:gd name="connsiteX5" fmla="*/ 1628775 w 1638300"/>
                                  <a:gd name="connsiteY5" fmla="*/ 704850 h 704850"/>
                                  <a:gd name="connsiteX0" fmla="*/ 171450 w 1638300"/>
                                  <a:gd name="connsiteY0" fmla="*/ 0 h 704850"/>
                                  <a:gd name="connsiteX1" fmla="*/ 95250 w 1638300"/>
                                  <a:gd name="connsiteY1" fmla="*/ 600075 h 704850"/>
                                  <a:gd name="connsiteX2" fmla="*/ 66675 w 1638300"/>
                                  <a:gd name="connsiteY2" fmla="*/ 695325 h 704850"/>
                                  <a:gd name="connsiteX3" fmla="*/ 0 w 1638300"/>
                                  <a:gd name="connsiteY3" fmla="*/ 704850 h 704850"/>
                                  <a:gd name="connsiteX4" fmla="*/ 1638300 w 1638300"/>
                                  <a:gd name="connsiteY4" fmla="*/ 704850 h 704850"/>
                                  <a:gd name="connsiteX5" fmla="*/ 1628775 w 1638300"/>
                                  <a:gd name="connsiteY5" fmla="*/ 704850 h 704850"/>
                                  <a:gd name="connsiteX6" fmla="*/ 171450 w 1638300"/>
                                  <a:gd name="connsiteY6" fmla="*/ 0 h 704850"/>
                                  <a:gd name="connsiteX0" fmla="*/ 171450 w 1638300"/>
                                  <a:gd name="connsiteY0" fmla="*/ 0 h 704850"/>
                                  <a:gd name="connsiteX1" fmla="*/ 95250 w 1638300"/>
                                  <a:gd name="connsiteY1" fmla="*/ 600075 h 704850"/>
                                  <a:gd name="connsiteX2" fmla="*/ 66675 w 1638300"/>
                                  <a:gd name="connsiteY2" fmla="*/ 695325 h 704850"/>
                                  <a:gd name="connsiteX3" fmla="*/ 0 w 1638300"/>
                                  <a:gd name="connsiteY3" fmla="*/ 704850 h 704850"/>
                                  <a:gd name="connsiteX4" fmla="*/ 1638300 w 1638300"/>
                                  <a:gd name="connsiteY4" fmla="*/ 704850 h 704850"/>
                                  <a:gd name="connsiteX5" fmla="*/ 1638300 w 1638300"/>
                                  <a:gd name="connsiteY5" fmla="*/ 57150 h 704850"/>
                                  <a:gd name="connsiteX6" fmla="*/ 171450 w 1638300"/>
                                  <a:gd name="connsiteY6" fmla="*/ 0 h 704850"/>
                                  <a:gd name="connsiteX0" fmla="*/ 142875 w 1638300"/>
                                  <a:gd name="connsiteY0" fmla="*/ 9525 h 647700"/>
                                  <a:gd name="connsiteX1" fmla="*/ 95250 w 1638300"/>
                                  <a:gd name="connsiteY1" fmla="*/ 542925 h 647700"/>
                                  <a:gd name="connsiteX2" fmla="*/ 66675 w 1638300"/>
                                  <a:gd name="connsiteY2" fmla="*/ 638175 h 647700"/>
                                  <a:gd name="connsiteX3" fmla="*/ 0 w 1638300"/>
                                  <a:gd name="connsiteY3" fmla="*/ 647700 h 647700"/>
                                  <a:gd name="connsiteX4" fmla="*/ 1638300 w 1638300"/>
                                  <a:gd name="connsiteY4" fmla="*/ 647700 h 647700"/>
                                  <a:gd name="connsiteX5" fmla="*/ 1638300 w 1638300"/>
                                  <a:gd name="connsiteY5" fmla="*/ 0 h 647700"/>
                                  <a:gd name="connsiteX6" fmla="*/ 142875 w 1638300"/>
                                  <a:gd name="connsiteY6" fmla="*/ 9525 h 647700"/>
                                  <a:gd name="connsiteX0" fmla="*/ 142875 w 1638300"/>
                                  <a:gd name="connsiteY0" fmla="*/ 9525 h 647700"/>
                                  <a:gd name="connsiteX1" fmla="*/ 95250 w 1638300"/>
                                  <a:gd name="connsiteY1" fmla="*/ 542925 h 647700"/>
                                  <a:gd name="connsiteX2" fmla="*/ 66675 w 1638300"/>
                                  <a:gd name="connsiteY2" fmla="*/ 638175 h 647700"/>
                                  <a:gd name="connsiteX3" fmla="*/ 0 w 1638300"/>
                                  <a:gd name="connsiteY3" fmla="*/ 647700 h 647700"/>
                                  <a:gd name="connsiteX4" fmla="*/ 1638300 w 1638300"/>
                                  <a:gd name="connsiteY4" fmla="*/ 647700 h 647700"/>
                                  <a:gd name="connsiteX5" fmla="*/ 1638300 w 1638300"/>
                                  <a:gd name="connsiteY5" fmla="*/ 0 h 647700"/>
                                  <a:gd name="connsiteX6" fmla="*/ 142875 w 1638300"/>
                                  <a:gd name="connsiteY6" fmla="*/ 9525 h 647700"/>
                                  <a:gd name="connsiteX0" fmla="*/ 476580 w 1972005"/>
                                  <a:gd name="connsiteY0" fmla="*/ 9525 h 691919"/>
                                  <a:gd name="connsiteX1" fmla="*/ 330 w 1972005"/>
                                  <a:gd name="connsiteY1" fmla="*/ 647700 h 691919"/>
                                  <a:gd name="connsiteX2" fmla="*/ 400380 w 1972005"/>
                                  <a:gd name="connsiteY2" fmla="*/ 638175 h 691919"/>
                                  <a:gd name="connsiteX3" fmla="*/ 333705 w 1972005"/>
                                  <a:gd name="connsiteY3" fmla="*/ 647700 h 691919"/>
                                  <a:gd name="connsiteX4" fmla="*/ 1972005 w 1972005"/>
                                  <a:gd name="connsiteY4" fmla="*/ 647700 h 691919"/>
                                  <a:gd name="connsiteX5" fmla="*/ 1972005 w 1972005"/>
                                  <a:gd name="connsiteY5" fmla="*/ 0 h 691919"/>
                                  <a:gd name="connsiteX6" fmla="*/ 476580 w 1972005"/>
                                  <a:gd name="connsiteY6" fmla="*/ 9525 h 691919"/>
                                  <a:gd name="connsiteX0" fmla="*/ 523197 w 2018622"/>
                                  <a:gd name="connsiteY0" fmla="*/ 9525 h 738436"/>
                                  <a:gd name="connsiteX1" fmla="*/ 46947 w 2018622"/>
                                  <a:gd name="connsiteY1" fmla="*/ 647700 h 738436"/>
                                  <a:gd name="connsiteX2" fmla="*/ 1904633 w 2018622"/>
                                  <a:gd name="connsiteY2" fmla="*/ 733853 h 738436"/>
                                  <a:gd name="connsiteX3" fmla="*/ 380322 w 2018622"/>
                                  <a:gd name="connsiteY3" fmla="*/ 647700 h 738436"/>
                                  <a:gd name="connsiteX4" fmla="*/ 2018622 w 2018622"/>
                                  <a:gd name="connsiteY4" fmla="*/ 647700 h 738436"/>
                                  <a:gd name="connsiteX5" fmla="*/ 2018622 w 2018622"/>
                                  <a:gd name="connsiteY5" fmla="*/ 0 h 738436"/>
                                  <a:gd name="connsiteX6" fmla="*/ 523197 w 2018622"/>
                                  <a:gd name="connsiteY6" fmla="*/ 9525 h 738436"/>
                                  <a:gd name="connsiteX0" fmla="*/ 523197 w 2081521"/>
                                  <a:gd name="connsiteY0" fmla="*/ 9525 h 738844"/>
                                  <a:gd name="connsiteX1" fmla="*/ 46947 w 2081521"/>
                                  <a:gd name="connsiteY1" fmla="*/ 647700 h 738844"/>
                                  <a:gd name="connsiteX2" fmla="*/ 1904633 w 2081521"/>
                                  <a:gd name="connsiteY2" fmla="*/ 733853 h 738844"/>
                                  <a:gd name="connsiteX3" fmla="*/ 2018622 w 2081521"/>
                                  <a:gd name="connsiteY3" fmla="*/ 647700 h 738844"/>
                                  <a:gd name="connsiteX4" fmla="*/ 2018622 w 2081521"/>
                                  <a:gd name="connsiteY4" fmla="*/ 0 h 738844"/>
                                  <a:gd name="connsiteX5" fmla="*/ 523197 w 2081521"/>
                                  <a:gd name="connsiteY5" fmla="*/ 9525 h 738844"/>
                                  <a:gd name="connsiteX0" fmla="*/ 508440 w 2003865"/>
                                  <a:gd name="connsiteY0" fmla="*/ 9525 h 738781"/>
                                  <a:gd name="connsiteX1" fmla="*/ 32190 w 2003865"/>
                                  <a:gd name="connsiteY1" fmla="*/ 647700 h 738781"/>
                                  <a:gd name="connsiteX2" fmla="*/ 1595085 w 2003865"/>
                                  <a:gd name="connsiteY2" fmla="*/ 733762 h 738781"/>
                                  <a:gd name="connsiteX3" fmla="*/ 2003865 w 2003865"/>
                                  <a:gd name="connsiteY3" fmla="*/ 647700 h 738781"/>
                                  <a:gd name="connsiteX4" fmla="*/ 2003865 w 2003865"/>
                                  <a:gd name="connsiteY4" fmla="*/ 0 h 738781"/>
                                  <a:gd name="connsiteX5" fmla="*/ 508440 w 2003865"/>
                                  <a:gd name="connsiteY5" fmla="*/ 9525 h 738781"/>
                                  <a:gd name="connsiteX0" fmla="*/ 529263 w 2024688"/>
                                  <a:gd name="connsiteY0" fmla="*/ 9525 h 728068"/>
                                  <a:gd name="connsiteX1" fmla="*/ 53013 w 2024688"/>
                                  <a:gd name="connsiteY1" fmla="*/ 647700 h 728068"/>
                                  <a:gd name="connsiteX2" fmla="*/ 2024688 w 2024688"/>
                                  <a:gd name="connsiteY2" fmla="*/ 647700 h 728068"/>
                                  <a:gd name="connsiteX3" fmla="*/ 2024688 w 2024688"/>
                                  <a:gd name="connsiteY3" fmla="*/ 0 h 728068"/>
                                  <a:gd name="connsiteX4" fmla="*/ 529263 w 2024688"/>
                                  <a:gd name="connsiteY4" fmla="*/ 9525 h 728068"/>
                                  <a:gd name="connsiteX0" fmla="*/ 501007 w 1996432"/>
                                  <a:gd name="connsiteY0" fmla="*/ 9525 h 781920"/>
                                  <a:gd name="connsiteX1" fmla="*/ 24757 w 1996432"/>
                                  <a:gd name="connsiteY1" fmla="*/ 647700 h 781920"/>
                                  <a:gd name="connsiteX2" fmla="*/ 1425153 w 1996432"/>
                                  <a:gd name="connsiteY2" fmla="*/ 728068 h 781920"/>
                                  <a:gd name="connsiteX3" fmla="*/ 1996432 w 1996432"/>
                                  <a:gd name="connsiteY3" fmla="*/ 0 h 781920"/>
                                  <a:gd name="connsiteX4" fmla="*/ 501007 w 1996432"/>
                                  <a:gd name="connsiteY4" fmla="*/ 9525 h 781920"/>
                                  <a:gd name="connsiteX0" fmla="*/ 497004 w 1996773"/>
                                  <a:gd name="connsiteY0" fmla="*/ 0 h 811177"/>
                                  <a:gd name="connsiteX1" fmla="*/ 25098 w 1996773"/>
                                  <a:gd name="connsiteY1" fmla="*/ 675455 h 811177"/>
                                  <a:gd name="connsiteX2" fmla="*/ 1425494 w 1996773"/>
                                  <a:gd name="connsiteY2" fmla="*/ 755823 h 811177"/>
                                  <a:gd name="connsiteX3" fmla="*/ 1996773 w 1996773"/>
                                  <a:gd name="connsiteY3" fmla="*/ 27755 h 811177"/>
                                  <a:gd name="connsiteX4" fmla="*/ 497004 w 1996773"/>
                                  <a:gd name="connsiteY4" fmla="*/ 0 h 811177"/>
                                  <a:gd name="connsiteX0" fmla="*/ 497004 w 1996773"/>
                                  <a:gd name="connsiteY0" fmla="*/ 0 h 811178"/>
                                  <a:gd name="connsiteX1" fmla="*/ 25098 w 1996773"/>
                                  <a:gd name="connsiteY1" fmla="*/ 675455 h 811178"/>
                                  <a:gd name="connsiteX2" fmla="*/ 1425494 w 1996773"/>
                                  <a:gd name="connsiteY2" fmla="*/ 755823 h 811178"/>
                                  <a:gd name="connsiteX3" fmla="*/ 1996773 w 1996773"/>
                                  <a:gd name="connsiteY3" fmla="*/ 0 h 811178"/>
                                  <a:gd name="connsiteX4" fmla="*/ 497004 w 1996773"/>
                                  <a:gd name="connsiteY4" fmla="*/ 0 h 811178"/>
                                  <a:gd name="connsiteX0" fmla="*/ 513429 w 2013198"/>
                                  <a:gd name="connsiteY0" fmla="*/ 0 h 811178"/>
                                  <a:gd name="connsiteX1" fmla="*/ 41523 w 2013198"/>
                                  <a:gd name="connsiteY1" fmla="*/ 675455 h 811178"/>
                                  <a:gd name="connsiteX2" fmla="*/ 1441919 w 2013198"/>
                                  <a:gd name="connsiteY2" fmla="*/ 755823 h 811178"/>
                                  <a:gd name="connsiteX3" fmla="*/ 2013198 w 2013198"/>
                                  <a:gd name="connsiteY3" fmla="*/ 0 h 811178"/>
                                  <a:gd name="connsiteX4" fmla="*/ 513429 w 2013198"/>
                                  <a:gd name="connsiteY4" fmla="*/ 0 h 811178"/>
                                  <a:gd name="connsiteX0" fmla="*/ 479185 w 1978954"/>
                                  <a:gd name="connsiteY0" fmla="*/ 0 h 822005"/>
                                  <a:gd name="connsiteX1" fmla="*/ 7279 w 1978954"/>
                                  <a:gd name="connsiteY1" fmla="*/ 675455 h 822005"/>
                                  <a:gd name="connsiteX2" fmla="*/ 1407675 w 1978954"/>
                                  <a:gd name="connsiteY2" fmla="*/ 755823 h 822005"/>
                                  <a:gd name="connsiteX3" fmla="*/ 1978954 w 1978954"/>
                                  <a:gd name="connsiteY3" fmla="*/ 0 h 822005"/>
                                  <a:gd name="connsiteX4" fmla="*/ 479185 w 1978954"/>
                                  <a:gd name="connsiteY4" fmla="*/ 0 h 822005"/>
                                  <a:gd name="connsiteX0" fmla="*/ 479596 w 1979365"/>
                                  <a:gd name="connsiteY0" fmla="*/ 0 h 821338"/>
                                  <a:gd name="connsiteX1" fmla="*/ 7690 w 1979365"/>
                                  <a:gd name="connsiteY1" fmla="*/ 675455 h 821338"/>
                                  <a:gd name="connsiteX2" fmla="*/ 1408086 w 1979365"/>
                                  <a:gd name="connsiteY2" fmla="*/ 755823 h 821338"/>
                                  <a:gd name="connsiteX3" fmla="*/ 1979365 w 1979365"/>
                                  <a:gd name="connsiteY3" fmla="*/ 0 h 821338"/>
                                  <a:gd name="connsiteX4" fmla="*/ 479596 w 1979365"/>
                                  <a:gd name="connsiteY4" fmla="*/ 0 h 821338"/>
                                  <a:gd name="connsiteX0" fmla="*/ 604573 w 2104342"/>
                                  <a:gd name="connsiteY0" fmla="*/ 0 h 807387"/>
                                  <a:gd name="connsiteX1" fmla="*/ 132667 w 2104342"/>
                                  <a:gd name="connsiteY1" fmla="*/ 675455 h 807387"/>
                                  <a:gd name="connsiteX2" fmla="*/ 1533063 w 2104342"/>
                                  <a:gd name="connsiteY2" fmla="*/ 755823 h 807387"/>
                                  <a:gd name="connsiteX3" fmla="*/ 2104342 w 2104342"/>
                                  <a:gd name="connsiteY3" fmla="*/ 0 h 807387"/>
                                  <a:gd name="connsiteX4" fmla="*/ 604573 w 2104342"/>
                                  <a:gd name="connsiteY4" fmla="*/ 0 h 807387"/>
                                  <a:gd name="connsiteX0" fmla="*/ 494363 w 1994132"/>
                                  <a:gd name="connsiteY0" fmla="*/ 0 h 880580"/>
                                  <a:gd name="connsiteX1" fmla="*/ 22457 w 1994132"/>
                                  <a:gd name="connsiteY1" fmla="*/ 675455 h 880580"/>
                                  <a:gd name="connsiteX2" fmla="*/ 1422853 w 1994132"/>
                                  <a:gd name="connsiteY2" fmla="*/ 755823 h 880580"/>
                                  <a:gd name="connsiteX3" fmla="*/ 1994132 w 1994132"/>
                                  <a:gd name="connsiteY3" fmla="*/ 0 h 880580"/>
                                  <a:gd name="connsiteX4" fmla="*/ 494363 w 1994132"/>
                                  <a:gd name="connsiteY4" fmla="*/ 0 h 880580"/>
                                  <a:gd name="connsiteX0" fmla="*/ 495932 w 1995701"/>
                                  <a:gd name="connsiteY0" fmla="*/ 0 h 880580"/>
                                  <a:gd name="connsiteX1" fmla="*/ 22352 w 1995701"/>
                                  <a:gd name="connsiteY1" fmla="*/ 675455 h 880580"/>
                                  <a:gd name="connsiteX2" fmla="*/ 1424422 w 1995701"/>
                                  <a:gd name="connsiteY2" fmla="*/ 755823 h 880580"/>
                                  <a:gd name="connsiteX3" fmla="*/ 1995701 w 1995701"/>
                                  <a:gd name="connsiteY3" fmla="*/ 0 h 880580"/>
                                  <a:gd name="connsiteX4" fmla="*/ 495932 w 1995701"/>
                                  <a:gd name="connsiteY4" fmla="*/ 0 h 880580"/>
                                  <a:gd name="connsiteX0" fmla="*/ 574840 w 2074609"/>
                                  <a:gd name="connsiteY0" fmla="*/ 0 h 880580"/>
                                  <a:gd name="connsiteX1" fmla="*/ 161673 w 2074609"/>
                                  <a:gd name="connsiteY1" fmla="*/ 480499 h 880580"/>
                                  <a:gd name="connsiteX2" fmla="*/ 101260 w 2074609"/>
                                  <a:gd name="connsiteY2" fmla="*/ 675455 h 880580"/>
                                  <a:gd name="connsiteX3" fmla="*/ 1503330 w 2074609"/>
                                  <a:gd name="connsiteY3" fmla="*/ 755823 h 880580"/>
                                  <a:gd name="connsiteX4" fmla="*/ 2074609 w 2074609"/>
                                  <a:gd name="connsiteY4" fmla="*/ 0 h 880580"/>
                                  <a:gd name="connsiteX5" fmla="*/ 574840 w 2074609"/>
                                  <a:gd name="connsiteY5" fmla="*/ 0 h 880580"/>
                                  <a:gd name="connsiteX0" fmla="*/ 460325 w 1960094"/>
                                  <a:gd name="connsiteY0" fmla="*/ 0 h 772398"/>
                                  <a:gd name="connsiteX1" fmla="*/ 47158 w 1960094"/>
                                  <a:gd name="connsiteY1" fmla="*/ 480499 h 772398"/>
                                  <a:gd name="connsiteX2" fmla="*/ 1388815 w 1960094"/>
                                  <a:gd name="connsiteY2" fmla="*/ 755823 h 772398"/>
                                  <a:gd name="connsiteX3" fmla="*/ 1960094 w 1960094"/>
                                  <a:gd name="connsiteY3" fmla="*/ 0 h 772398"/>
                                  <a:gd name="connsiteX4" fmla="*/ 460325 w 1960094"/>
                                  <a:gd name="connsiteY4" fmla="*/ 0 h 772398"/>
                                  <a:gd name="connsiteX0" fmla="*/ 413167 w 1912936"/>
                                  <a:gd name="connsiteY0" fmla="*/ 0 h 772398"/>
                                  <a:gd name="connsiteX1" fmla="*/ 0 w 1912936"/>
                                  <a:gd name="connsiteY1" fmla="*/ 480499 h 772398"/>
                                  <a:gd name="connsiteX2" fmla="*/ 1341657 w 1912936"/>
                                  <a:gd name="connsiteY2" fmla="*/ 755823 h 772398"/>
                                  <a:gd name="connsiteX3" fmla="*/ 1912936 w 1912936"/>
                                  <a:gd name="connsiteY3" fmla="*/ 0 h 772398"/>
                                  <a:gd name="connsiteX4" fmla="*/ 413167 w 1912936"/>
                                  <a:gd name="connsiteY4" fmla="*/ 0 h 772398"/>
                                  <a:gd name="connsiteX0" fmla="*/ 433865 w 1933634"/>
                                  <a:gd name="connsiteY0" fmla="*/ 0 h 791274"/>
                                  <a:gd name="connsiteX1" fmla="*/ 0 w 1933634"/>
                                  <a:gd name="connsiteY1" fmla="*/ 646188 h 791274"/>
                                  <a:gd name="connsiteX2" fmla="*/ 1362355 w 1933634"/>
                                  <a:gd name="connsiteY2" fmla="*/ 755823 h 791274"/>
                                  <a:gd name="connsiteX3" fmla="*/ 1933634 w 1933634"/>
                                  <a:gd name="connsiteY3" fmla="*/ 0 h 791274"/>
                                  <a:gd name="connsiteX4" fmla="*/ 433865 w 1933634"/>
                                  <a:gd name="connsiteY4" fmla="*/ 0 h 791274"/>
                                  <a:gd name="connsiteX0" fmla="*/ 433865 w 1933634"/>
                                  <a:gd name="connsiteY0" fmla="*/ 0 h 791274"/>
                                  <a:gd name="connsiteX1" fmla="*/ 0 w 1933634"/>
                                  <a:gd name="connsiteY1" fmla="*/ 646188 h 791274"/>
                                  <a:gd name="connsiteX2" fmla="*/ 1362355 w 1933634"/>
                                  <a:gd name="connsiteY2" fmla="*/ 755823 h 791274"/>
                                  <a:gd name="connsiteX3" fmla="*/ 1933634 w 1933634"/>
                                  <a:gd name="connsiteY3" fmla="*/ 0 h 791274"/>
                                  <a:gd name="connsiteX4" fmla="*/ 433865 w 1933634"/>
                                  <a:gd name="connsiteY4" fmla="*/ 0 h 791274"/>
                                  <a:gd name="connsiteX0" fmla="*/ 545619 w 2045388"/>
                                  <a:gd name="connsiteY0" fmla="*/ 0 h 832944"/>
                                  <a:gd name="connsiteX1" fmla="*/ 0 w 2045388"/>
                                  <a:gd name="connsiteY1" fmla="*/ 753946 h 832944"/>
                                  <a:gd name="connsiteX2" fmla="*/ 1474109 w 2045388"/>
                                  <a:gd name="connsiteY2" fmla="*/ 755823 h 832944"/>
                                  <a:gd name="connsiteX3" fmla="*/ 2045388 w 2045388"/>
                                  <a:gd name="connsiteY3" fmla="*/ 0 h 832944"/>
                                  <a:gd name="connsiteX4" fmla="*/ 545619 w 2045388"/>
                                  <a:gd name="connsiteY4" fmla="*/ 0 h 832944"/>
                                  <a:gd name="connsiteX0" fmla="*/ 545619 w 2045388"/>
                                  <a:gd name="connsiteY0" fmla="*/ 0 h 832944"/>
                                  <a:gd name="connsiteX1" fmla="*/ 0 w 2045388"/>
                                  <a:gd name="connsiteY1" fmla="*/ 753946 h 832944"/>
                                  <a:gd name="connsiteX2" fmla="*/ 1474109 w 2045388"/>
                                  <a:gd name="connsiteY2" fmla="*/ 755823 h 832944"/>
                                  <a:gd name="connsiteX3" fmla="*/ 2045388 w 2045388"/>
                                  <a:gd name="connsiteY3" fmla="*/ 0 h 832944"/>
                                  <a:gd name="connsiteX4" fmla="*/ 545619 w 2045388"/>
                                  <a:gd name="connsiteY4" fmla="*/ 0 h 832944"/>
                                  <a:gd name="connsiteX0" fmla="*/ 545619 w 2045388"/>
                                  <a:gd name="connsiteY0" fmla="*/ 0 h 824616"/>
                                  <a:gd name="connsiteX1" fmla="*/ 0 w 2045388"/>
                                  <a:gd name="connsiteY1" fmla="*/ 753946 h 824616"/>
                                  <a:gd name="connsiteX2" fmla="*/ 1474109 w 2045388"/>
                                  <a:gd name="connsiteY2" fmla="*/ 755823 h 824616"/>
                                  <a:gd name="connsiteX3" fmla="*/ 2045388 w 2045388"/>
                                  <a:gd name="connsiteY3" fmla="*/ 0 h 824616"/>
                                  <a:gd name="connsiteX4" fmla="*/ 545619 w 2045388"/>
                                  <a:gd name="connsiteY4" fmla="*/ 0 h 824616"/>
                                  <a:gd name="connsiteX0" fmla="*/ 545619 w 2045388"/>
                                  <a:gd name="connsiteY0" fmla="*/ 0 h 865374"/>
                                  <a:gd name="connsiteX1" fmla="*/ 0 w 2045388"/>
                                  <a:gd name="connsiteY1" fmla="*/ 753946 h 865374"/>
                                  <a:gd name="connsiteX2" fmla="*/ 1457553 w 2045388"/>
                                  <a:gd name="connsiteY2" fmla="*/ 824616 h 865374"/>
                                  <a:gd name="connsiteX3" fmla="*/ 2045388 w 2045388"/>
                                  <a:gd name="connsiteY3" fmla="*/ 0 h 865374"/>
                                  <a:gd name="connsiteX4" fmla="*/ 545619 w 2045388"/>
                                  <a:gd name="connsiteY4" fmla="*/ 0 h 865374"/>
                                  <a:gd name="connsiteX0" fmla="*/ 545619 w 2045388"/>
                                  <a:gd name="connsiteY0" fmla="*/ 0 h 837890"/>
                                  <a:gd name="connsiteX1" fmla="*/ 0 w 2045388"/>
                                  <a:gd name="connsiteY1" fmla="*/ 753946 h 837890"/>
                                  <a:gd name="connsiteX2" fmla="*/ 1457553 w 2045388"/>
                                  <a:gd name="connsiteY2" fmla="*/ 824616 h 837890"/>
                                  <a:gd name="connsiteX3" fmla="*/ 2045388 w 2045388"/>
                                  <a:gd name="connsiteY3" fmla="*/ 0 h 837890"/>
                                  <a:gd name="connsiteX4" fmla="*/ 545619 w 2045388"/>
                                  <a:gd name="connsiteY4" fmla="*/ 0 h 837890"/>
                                  <a:gd name="connsiteX0" fmla="*/ 545619 w 2045388"/>
                                  <a:gd name="connsiteY0" fmla="*/ 0 h 847570"/>
                                  <a:gd name="connsiteX1" fmla="*/ 0 w 2045388"/>
                                  <a:gd name="connsiteY1" fmla="*/ 753946 h 847570"/>
                                  <a:gd name="connsiteX2" fmla="*/ 1320968 w 2045388"/>
                                  <a:gd name="connsiteY2" fmla="*/ 837890 h 847570"/>
                                  <a:gd name="connsiteX3" fmla="*/ 2045388 w 2045388"/>
                                  <a:gd name="connsiteY3" fmla="*/ 0 h 847570"/>
                                  <a:gd name="connsiteX4" fmla="*/ 545619 w 2045388"/>
                                  <a:gd name="connsiteY4" fmla="*/ 0 h 847570"/>
                                  <a:gd name="connsiteX0" fmla="*/ 545619 w 2045388"/>
                                  <a:gd name="connsiteY0" fmla="*/ 0 h 838446"/>
                                  <a:gd name="connsiteX1" fmla="*/ 0 w 2045388"/>
                                  <a:gd name="connsiteY1" fmla="*/ 753946 h 838446"/>
                                  <a:gd name="connsiteX2" fmla="*/ 1320968 w 2045388"/>
                                  <a:gd name="connsiteY2" fmla="*/ 837890 h 838446"/>
                                  <a:gd name="connsiteX3" fmla="*/ 2045388 w 2045388"/>
                                  <a:gd name="connsiteY3" fmla="*/ 0 h 838446"/>
                                  <a:gd name="connsiteX4" fmla="*/ 545619 w 2045388"/>
                                  <a:gd name="connsiteY4" fmla="*/ 0 h 838446"/>
                                  <a:gd name="connsiteX0" fmla="*/ 545619 w 2045388"/>
                                  <a:gd name="connsiteY0" fmla="*/ 0 h 838897"/>
                                  <a:gd name="connsiteX1" fmla="*/ 0 w 2045388"/>
                                  <a:gd name="connsiteY1" fmla="*/ 753946 h 838897"/>
                                  <a:gd name="connsiteX2" fmla="*/ 1325108 w 2045388"/>
                                  <a:gd name="connsiteY2" fmla="*/ 838446 h 838897"/>
                                  <a:gd name="connsiteX3" fmla="*/ 2045388 w 2045388"/>
                                  <a:gd name="connsiteY3" fmla="*/ 0 h 838897"/>
                                  <a:gd name="connsiteX4" fmla="*/ 545619 w 2045388"/>
                                  <a:gd name="connsiteY4" fmla="*/ 0 h 838897"/>
                                  <a:gd name="connsiteX0" fmla="*/ 545619 w 2045388"/>
                                  <a:gd name="connsiteY0" fmla="*/ 0 h 838446"/>
                                  <a:gd name="connsiteX1" fmla="*/ 0 w 2045388"/>
                                  <a:gd name="connsiteY1" fmla="*/ 753946 h 838446"/>
                                  <a:gd name="connsiteX2" fmla="*/ 1325108 w 2045388"/>
                                  <a:gd name="connsiteY2" fmla="*/ 838446 h 838446"/>
                                  <a:gd name="connsiteX3" fmla="*/ 2045388 w 2045388"/>
                                  <a:gd name="connsiteY3" fmla="*/ 0 h 838446"/>
                                  <a:gd name="connsiteX4" fmla="*/ 545619 w 2045388"/>
                                  <a:gd name="connsiteY4" fmla="*/ 0 h 838446"/>
                                  <a:gd name="connsiteX0" fmla="*/ 545619 w 2045388"/>
                                  <a:gd name="connsiteY0" fmla="*/ 0 h 838446"/>
                                  <a:gd name="connsiteX1" fmla="*/ 0 w 2045388"/>
                                  <a:gd name="connsiteY1" fmla="*/ 753946 h 838446"/>
                                  <a:gd name="connsiteX2" fmla="*/ 1325108 w 2045388"/>
                                  <a:gd name="connsiteY2" fmla="*/ 838446 h 838446"/>
                                  <a:gd name="connsiteX3" fmla="*/ 2045388 w 2045388"/>
                                  <a:gd name="connsiteY3" fmla="*/ 0 h 838446"/>
                                  <a:gd name="connsiteX4" fmla="*/ 545619 w 2045388"/>
                                  <a:gd name="connsiteY4" fmla="*/ 0 h 838446"/>
                                  <a:gd name="connsiteX0" fmla="*/ 545619 w 2045388"/>
                                  <a:gd name="connsiteY0" fmla="*/ 0 h 838446"/>
                                  <a:gd name="connsiteX1" fmla="*/ 0 w 2045388"/>
                                  <a:gd name="connsiteY1" fmla="*/ 753946 h 838446"/>
                                  <a:gd name="connsiteX2" fmla="*/ 1325108 w 2045388"/>
                                  <a:gd name="connsiteY2" fmla="*/ 838446 h 838446"/>
                                  <a:gd name="connsiteX3" fmla="*/ 2045388 w 2045388"/>
                                  <a:gd name="connsiteY3" fmla="*/ 0 h 838446"/>
                                  <a:gd name="connsiteX4" fmla="*/ 545619 w 2045388"/>
                                  <a:gd name="connsiteY4" fmla="*/ 0 h 838446"/>
                                  <a:gd name="connsiteX0" fmla="*/ 545619 w 2045388"/>
                                  <a:gd name="connsiteY0" fmla="*/ 0 h 784560"/>
                                  <a:gd name="connsiteX1" fmla="*/ 0 w 2045388"/>
                                  <a:gd name="connsiteY1" fmla="*/ 753946 h 784560"/>
                                  <a:gd name="connsiteX2" fmla="*/ 1345803 w 2045388"/>
                                  <a:gd name="connsiteY2" fmla="*/ 784560 h 784560"/>
                                  <a:gd name="connsiteX3" fmla="*/ 2045388 w 2045388"/>
                                  <a:gd name="connsiteY3" fmla="*/ 0 h 784560"/>
                                  <a:gd name="connsiteX4" fmla="*/ 545619 w 2045388"/>
                                  <a:gd name="connsiteY4" fmla="*/ 0 h 784560"/>
                                  <a:gd name="connsiteX0" fmla="*/ 545619 w 2045388"/>
                                  <a:gd name="connsiteY0" fmla="*/ 0 h 784560"/>
                                  <a:gd name="connsiteX1" fmla="*/ 0 w 2045388"/>
                                  <a:gd name="connsiteY1" fmla="*/ 753946 h 784560"/>
                                  <a:gd name="connsiteX2" fmla="*/ 1345803 w 2045388"/>
                                  <a:gd name="connsiteY2" fmla="*/ 784560 h 784560"/>
                                  <a:gd name="connsiteX3" fmla="*/ 2045388 w 2045388"/>
                                  <a:gd name="connsiteY3" fmla="*/ 0 h 784560"/>
                                  <a:gd name="connsiteX4" fmla="*/ 545619 w 2045388"/>
                                  <a:gd name="connsiteY4" fmla="*/ 0 h 784560"/>
                                  <a:gd name="connsiteX0" fmla="*/ 545619 w 2045388"/>
                                  <a:gd name="connsiteY0" fmla="*/ 0 h 784560"/>
                                  <a:gd name="connsiteX1" fmla="*/ 0 w 2045388"/>
                                  <a:gd name="connsiteY1" fmla="*/ 753946 h 784560"/>
                                  <a:gd name="connsiteX2" fmla="*/ 1345803 w 2045388"/>
                                  <a:gd name="connsiteY2" fmla="*/ 784560 h 784560"/>
                                  <a:gd name="connsiteX3" fmla="*/ 2045388 w 2045388"/>
                                  <a:gd name="connsiteY3" fmla="*/ 0 h 784560"/>
                                  <a:gd name="connsiteX4" fmla="*/ 545619 w 2045388"/>
                                  <a:gd name="connsiteY4" fmla="*/ 0 h 784560"/>
                                  <a:gd name="connsiteX0" fmla="*/ 545619 w 2045388"/>
                                  <a:gd name="connsiteY0" fmla="*/ 0 h 765682"/>
                                  <a:gd name="connsiteX1" fmla="*/ 0 w 2045388"/>
                                  <a:gd name="connsiteY1" fmla="*/ 753946 h 765682"/>
                                  <a:gd name="connsiteX2" fmla="*/ 1354080 w 2045388"/>
                                  <a:gd name="connsiteY2" fmla="*/ 759704 h 765682"/>
                                  <a:gd name="connsiteX3" fmla="*/ 2045388 w 2045388"/>
                                  <a:gd name="connsiteY3" fmla="*/ 0 h 765682"/>
                                  <a:gd name="connsiteX4" fmla="*/ 545619 w 2045388"/>
                                  <a:gd name="connsiteY4" fmla="*/ 0 h 765682"/>
                                  <a:gd name="connsiteX0" fmla="*/ 545619 w 2045388"/>
                                  <a:gd name="connsiteY0" fmla="*/ 0 h 767535"/>
                                  <a:gd name="connsiteX1" fmla="*/ 0 w 2045388"/>
                                  <a:gd name="connsiteY1" fmla="*/ 753946 h 767535"/>
                                  <a:gd name="connsiteX2" fmla="*/ 1354080 w 2045388"/>
                                  <a:gd name="connsiteY2" fmla="*/ 765682 h 767535"/>
                                  <a:gd name="connsiteX3" fmla="*/ 2045388 w 2045388"/>
                                  <a:gd name="connsiteY3" fmla="*/ 0 h 767535"/>
                                  <a:gd name="connsiteX4" fmla="*/ 545619 w 2045388"/>
                                  <a:gd name="connsiteY4" fmla="*/ 0 h 767535"/>
                                  <a:gd name="connsiteX0" fmla="*/ 545619 w 2045388"/>
                                  <a:gd name="connsiteY0" fmla="*/ 0 h 767535"/>
                                  <a:gd name="connsiteX1" fmla="*/ 0 w 2045388"/>
                                  <a:gd name="connsiteY1" fmla="*/ 753946 h 767535"/>
                                  <a:gd name="connsiteX2" fmla="*/ 1354080 w 2045388"/>
                                  <a:gd name="connsiteY2" fmla="*/ 765682 h 767535"/>
                                  <a:gd name="connsiteX3" fmla="*/ 2045388 w 2045388"/>
                                  <a:gd name="connsiteY3" fmla="*/ 0 h 767535"/>
                                  <a:gd name="connsiteX4" fmla="*/ 545619 w 2045388"/>
                                  <a:gd name="connsiteY4" fmla="*/ 0 h 767535"/>
                                  <a:gd name="connsiteX0" fmla="*/ 545619 w 2045388"/>
                                  <a:gd name="connsiteY0" fmla="*/ 0 h 765682"/>
                                  <a:gd name="connsiteX1" fmla="*/ 0 w 2045388"/>
                                  <a:gd name="connsiteY1" fmla="*/ 753946 h 765682"/>
                                  <a:gd name="connsiteX2" fmla="*/ 1354080 w 2045388"/>
                                  <a:gd name="connsiteY2" fmla="*/ 765682 h 765682"/>
                                  <a:gd name="connsiteX3" fmla="*/ 2045388 w 2045388"/>
                                  <a:gd name="connsiteY3" fmla="*/ 0 h 765682"/>
                                  <a:gd name="connsiteX4" fmla="*/ 545619 w 2045388"/>
                                  <a:gd name="connsiteY4" fmla="*/ 0 h 765682"/>
                                  <a:gd name="connsiteX0" fmla="*/ 545619 w 2045388"/>
                                  <a:gd name="connsiteY0" fmla="*/ 0 h 765682"/>
                                  <a:gd name="connsiteX1" fmla="*/ 0 w 2045388"/>
                                  <a:gd name="connsiteY1" fmla="*/ 753946 h 765682"/>
                                  <a:gd name="connsiteX2" fmla="*/ 1354080 w 2045388"/>
                                  <a:gd name="connsiteY2" fmla="*/ 765682 h 765682"/>
                                  <a:gd name="connsiteX3" fmla="*/ 2045388 w 2045388"/>
                                  <a:gd name="connsiteY3" fmla="*/ 0 h 765682"/>
                                  <a:gd name="connsiteX4" fmla="*/ 545619 w 2045388"/>
                                  <a:gd name="connsiteY4" fmla="*/ 0 h 7656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45388" h="765682">
                                    <a:moveTo>
                                      <a:pt x="545619" y="0"/>
                                    </a:moveTo>
                                    <a:cubicBezTo>
                                      <a:pt x="293021" y="353622"/>
                                      <a:pt x="267403" y="395974"/>
                                      <a:pt x="0" y="753946"/>
                                    </a:cubicBezTo>
                                    <a:lnTo>
                                      <a:pt x="1354080" y="765682"/>
                                    </a:lnTo>
                                    <a:lnTo>
                                      <a:pt x="2045388" y="0"/>
                                    </a:lnTo>
                                    <a:lnTo>
                                      <a:pt x="545619" y="0"/>
                                    </a:lnTo>
                                    <a:close/>
                                  </a:path>
                                </a:pathLst>
                              </a:cu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86A84" w:rsidRDefault="00A86A84" w:rsidP="00A135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456" o:spid="_x0000_s1182" style="position:absolute;left:0;text-align:left;margin-left:64.95pt;margin-top:134.55pt;width:161pt;height:60.2pt;z-index:251905024;visibility:visible;mso-wrap-style:square;mso-wrap-distance-left:9pt;mso-wrap-distance-top:0;mso-wrap-distance-right:9pt;mso-wrap-distance-bottom:0;mso-position-horizontal:absolute;mso-position-horizontal-relative:text;mso-position-vertical:absolute;mso-position-vertical-relative:text;v-text-anchor:middle" coordsize="2045388,7656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" adj="-11796480,,5400" path="m545619,c293021,353622,267403,395974,,753946r1354080,11736l2045388,,545619,xe" fillcolor="#d6e3bc [1302]" strokecolor="#243f60 [1604]" strokeweight="2pt">
                      <v:stroke joinstyle="miter"/>
                      <v:formulas/>
                      <v:path arrowok="t" o:connecttype="custom" o:connectlocs="545435,0;0,752822;1353625,764540;2044700,0;545435,0" o:connectangles="0,0,0,0,0" textboxrect="0,0,2045388,765682"/>
                      <v:textbox>
                        <w:txbxContent>
                          <w:p w:rsidR="00A86A84" w:rsidRDefault="00A86A84" w:rsidP="00A1352C">
                            <w:pPr>
                              <w:jc w:val="center"/>
                            </w:pPr>
                          </w:p>
                        </w:txbxContent>
                      </v:textbox>
                    </v:shape>
                  </w:pict>
                </mc:Fallback>
              </mc:AlternateContent>
            </w:r>
            <w:r w:rsidR="00AC79BC">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894784" behindDoc="0" locked="0" layoutInCell="1" allowOverlap="1" wp14:anchorId="3A126780" wp14:editId="6F196480">
                      <wp:simplePos x="0" y="0"/>
                      <wp:positionH relativeFrom="column">
                        <wp:posOffset>202870</wp:posOffset>
                      </wp:positionH>
                      <wp:positionV relativeFrom="paragraph">
                        <wp:posOffset>1510665</wp:posOffset>
                      </wp:positionV>
                      <wp:extent cx="4343400" cy="1620520"/>
                      <wp:effectExtent l="0" t="0" r="19050" b="17780"/>
                      <wp:wrapNone/>
                      <wp:docPr id="454" name="直方体 454"/>
                      <wp:cNvGraphicFramePr/>
                      <a:graphic xmlns:a="http://schemas.openxmlformats.org/drawingml/2006/main">
                        <a:graphicData uri="http://schemas.microsoft.com/office/word/2010/wordprocessingShape">
                          <wps:wsp>
                            <wps:cNvSpPr/>
                            <wps:spPr>
                              <a:xfrm>
                                <a:off x="0" y="0"/>
                                <a:ext cx="4343400" cy="1620520"/>
                              </a:xfrm>
                              <a:prstGeom prst="cube">
                                <a:avLst>
                                  <a:gd name="adj" fmla="val 97365"/>
                                </a:avLst>
                              </a:prstGeom>
                              <a:solidFill>
                                <a:schemeClr val="bg1"/>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直方体 454" o:spid="_x0000_s1026" type="#_x0000_t16" style="position:absolute;left:0;text-align:left;margin-left:15.95pt;margin-top:118.95pt;width:342pt;height:127.6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" adj="21031" fillcolor="white [3212]" strokecolor="#385d8a" strokeweight="2pt"/>
                  </w:pict>
                </mc:Fallback>
              </mc:AlternateContent>
            </w:r>
            <w:r w:rsidR="00FD6B96">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52800" behindDoc="0" locked="0" layoutInCell="1" allowOverlap="1" wp14:anchorId="61DE2F82" wp14:editId="23D17C27">
                      <wp:simplePos x="0" y="0"/>
                      <wp:positionH relativeFrom="column">
                        <wp:posOffset>3647440</wp:posOffset>
                      </wp:positionH>
                      <wp:positionV relativeFrom="paragraph">
                        <wp:posOffset>3112770</wp:posOffset>
                      </wp:positionV>
                      <wp:extent cx="1171575" cy="314325"/>
                      <wp:effectExtent l="0" t="0" r="28575" b="28575"/>
                      <wp:wrapNone/>
                      <wp:docPr id="162" name="テキスト ボックス 162"/>
                      <wp:cNvGraphicFramePr/>
                      <a:graphic xmlns:a="http://schemas.openxmlformats.org/drawingml/2006/main">
                        <a:graphicData uri="http://schemas.microsoft.com/office/word/2010/wordprocessingShape">
                          <wps:wsp>
                            <wps:cNvSpPr txBox="1"/>
                            <wps:spPr>
                              <a:xfrm>
                                <a:off x="0" y="0"/>
                                <a:ext cx="1171575" cy="314325"/>
                              </a:xfrm>
                              <a:prstGeom prst="rect">
                                <a:avLst/>
                              </a:prstGeom>
                              <a:solidFill>
                                <a:sysClr val="window" lastClr="FFFFFF"/>
                              </a:solidFill>
                              <a:ln w="6350">
                                <a:solidFill>
                                  <a:prstClr val="black"/>
                                </a:solidFill>
                              </a:ln>
                              <a:effectLst/>
                            </wps:spPr>
                            <wps:txbx>
                              <w:txbxContent>
                                <w:p w:rsidR="00A86A84" w:rsidRPr="00F957F4" w:rsidRDefault="00A86A84" w:rsidP="0036732F">
                                  <w:pPr>
                                    <w:jc w:val="center"/>
                                    <w:rPr>
                                      <w:rFonts w:ascii="ＭＳ Ｐゴシック" w:eastAsia="ＭＳ Ｐゴシック" w:hAnsi="ＭＳ Ｐゴシック"/>
                                    </w:rPr>
                                  </w:pPr>
                                  <w:r>
                                    <w:rPr>
                                      <w:rFonts w:ascii="ＭＳ Ｐゴシック" w:eastAsia="ＭＳ Ｐゴシック" w:hAnsi="ＭＳ Ｐゴシック" w:hint="eastAsia"/>
                                    </w:rPr>
                                    <w:t>図：　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2" o:spid="_x0000_s1183" type="#_x0000_t202" style="position:absolute;left:0;text-align:left;margin-left:287.2pt;margin-top:245.1pt;width:92.25pt;height:24.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" fillcolor="window" strokeweight=".5pt">
                      <v:textbox>
                        <w:txbxContent>
                          <w:p w:rsidR="00A86A84" w:rsidRPr="00F957F4" w:rsidRDefault="00A86A84" w:rsidP="0036732F">
                            <w:pPr>
                              <w:jc w:val="center"/>
                              <w:rPr>
                                <w:rFonts w:ascii="ＭＳ Ｐゴシック" w:eastAsia="ＭＳ Ｐゴシック" w:hAnsi="ＭＳ Ｐゴシック"/>
                              </w:rPr>
                            </w:pPr>
                            <w:r>
                              <w:rPr>
                                <w:rFonts w:ascii="ＭＳ Ｐゴシック" w:eastAsia="ＭＳ Ｐゴシック" w:hAnsi="ＭＳ Ｐゴシック" w:hint="eastAsia"/>
                              </w:rPr>
                              <w:t xml:space="preserve">図：　</w:t>
                            </w:r>
                            <w:r>
                              <w:rPr>
                                <w:rFonts w:ascii="ＭＳ Ｐゴシック" w:eastAsia="ＭＳ Ｐゴシック" w:hAnsi="ＭＳ Ｐゴシック" w:hint="eastAsia"/>
                              </w:rPr>
                              <w:t>大阪府作成</w:t>
                            </w:r>
                          </w:p>
                        </w:txbxContent>
                      </v:textbox>
                    </v:shape>
                  </w:pict>
                </mc:Fallback>
              </mc:AlternateContent>
            </w:r>
            <w:r w:rsidR="0036732F" w:rsidRPr="0036732F">
              <w:rPr>
                <w:rFonts w:ascii="HG丸ｺﾞｼｯｸM-PRO" w:eastAsia="HG丸ｺﾞｼｯｸM-PRO" w:hAnsi="HG丸ｺﾞｼｯｸM-PRO" w:cs="ＭＳ Ｐゴシック" w:hint="eastAsia"/>
                <w:color w:val="000000"/>
                <w:kern w:val="0"/>
                <w:sz w:val="24"/>
                <w:szCs w:val="24"/>
              </w:rPr>
              <w:t>・</w:t>
            </w:r>
            <w:r w:rsidR="0036732F" w:rsidRPr="004705F0">
              <w:rPr>
                <w:rFonts w:ascii="HG丸ｺﾞｼｯｸM-PRO" w:eastAsia="HG丸ｺﾞｼｯｸM-PRO" w:hAnsi="HG丸ｺﾞｼｯｸM-PRO" w:cs="ＭＳ Ｐゴシック" w:hint="eastAsia"/>
                <w:kern w:val="0"/>
                <w:sz w:val="24"/>
                <w:szCs w:val="24"/>
              </w:rPr>
              <w:t>自衛消防車両等</w:t>
            </w:r>
            <w:r w:rsidR="0036732F">
              <w:rPr>
                <w:rFonts w:ascii="HG丸ｺﾞｼｯｸM-PRO" w:eastAsia="HG丸ｺﾞｼｯｸM-PRO" w:hAnsi="HG丸ｺﾞｼｯｸM-PRO" w:cs="ＭＳ Ｐゴシック" w:hint="eastAsia"/>
                <w:kern w:val="0"/>
                <w:sz w:val="24"/>
                <w:szCs w:val="24"/>
              </w:rPr>
              <w:t>の緊急車両が浸水によって漂流し、使用できなくなる事態を想定し、</w:t>
            </w:r>
            <w:r w:rsidR="00A1352C">
              <w:rPr>
                <w:rFonts w:ascii="HG丸ｺﾞｼｯｸM-PRO" w:eastAsia="HG丸ｺﾞｼｯｸM-PRO" w:hAnsi="HG丸ｺﾞｼｯｸM-PRO" w:cs="ＭＳ Ｐゴシック" w:hint="eastAsia"/>
                <w:kern w:val="0"/>
                <w:sz w:val="24"/>
                <w:szCs w:val="24"/>
              </w:rPr>
              <w:t>発災時には、</w:t>
            </w:r>
            <w:r w:rsidR="0036732F">
              <w:rPr>
                <w:rFonts w:ascii="HG丸ｺﾞｼｯｸM-PRO" w:eastAsia="HG丸ｺﾞｼｯｸM-PRO" w:hAnsi="HG丸ｺﾞｼｯｸM-PRO" w:cs="ＭＳ Ｐゴシック" w:hint="eastAsia"/>
                <w:kern w:val="0"/>
                <w:sz w:val="24"/>
                <w:szCs w:val="24"/>
              </w:rPr>
              <w:t>あらかじめ定めたマニュアルに基づいて、構内</w:t>
            </w:r>
            <w:r>
              <w:rPr>
                <w:rFonts w:ascii="HG丸ｺﾞｼｯｸM-PRO" w:eastAsia="HG丸ｺﾞｼｯｸM-PRO" w:hAnsi="HG丸ｺﾞｼｯｸM-PRO" w:cs="ＭＳ Ｐゴシック" w:hint="eastAsia"/>
                <w:kern w:val="0"/>
                <w:sz w:val="24"/>
                <w:szCs w:val="24"/>
              </w:rPr>
              <w:t>で浸水しない箇所</w:t>
            </w:r>
            <w:r w:rsidR="0036732F">
              <w:rPr>
                <w:rFonts w:ascii="HG丸ｺﾞｼｯｸM-PRO" w:eastAsia="HG丸ｺﾞｼｯｸM-PRO" w:hAnsi="HG丸ｺﾞｼｯｸM-PRO" w:cs="ＭＳ Ｐゴシック" w:hint="eastAsia"/>
                <w:kern w:val="0"/>
                <w:sz w:val="24"/>
                <w:szCs w:val="24"/>
              </w:rPr>
              <w:t>に緊急車両を移動させ、非常時に運用できる体制を整備した</w:t>
            </w:r>
            <w:r w:rsidR="0036732F" w:rsidRPr="0036732F">
              <w:rPr>
                <w:rFonts w:ascii="HG丸ｺﾞｼｯｸM-PRO" w:eastAsia="HG丸ｺﾞｼｯｸM-PRO" w:hAnsi="HG丸ｺﾞｼｯｸM-PRO" w:cs="ＭＳ Ｐゴシック" w:hint="eastAsia"/>
                <w:color w:val="000000"/>
                <w:kern w:val="0"/>
                <w:sz w:val="24"/>
                <w:szCs w:val="24"/>
              </w:rPr>
              <w:t>。</w:t>
            </w:r>
          </w:p>
        </w:tc>
      </w:tr>
      <w:tr w:rsidR="00662B3A" w:rsidRPr="00053CA7" w:rsidTr="00195EF5">
        <w:trPr>
          <w:trHeight w:val="1399"/>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662B3A" w:rsidRPr="00D211B0" w:rsidRDefault="00662B3A" w:rsidP="00195EF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hideMark/>
          </w:tcPr>
          <w:p w:rsidR="00662B3A" w:rsidRPr="00DD22B8" w:rsidRDefault="00662B3A" w:rsidP="00195EF5">
            <w:pPr>
              <w:widowControl/>
              <w:rPr>
                <w:rFonts w:ascii="HG丸ｺﾞｼｯｸM-PRO" w:eastAsia="HG丸ｺﾞｼｯｸM-PRO" w:hAnsi="HG丸ｺﾞｼｯｸM-PRO" w:cs="ＭＳ Ｐゴシック"/>
                <w:color w:val="FF0000"/>
                <w:kern w:val="0"/>
                <w:sz w:val="24"/>
                <w:szCs w:val="24"/>
              </w:rPr>
            </w:pPr>
            <w:r w:rsidRPr="00D211B0">
              <w:rPr>
                <w:rFonts w:ascii="HG丸ｺﾞｼｯｸM-PRO" w:eastAsia="HG丸ｺﾞｼｯｸM-PRO" w:hAnsi="HG丸ｺﾞｼｯｸM-PRO" w:cs="ＭＳ Ｐゴシック"/>
                <w:color w:val="000000"/>
                <w:kern w:val="0"/>
                <w:sz w:val="24"/>
                <w:szCs w:val="24"/>
              </w:rPr>
              <w:t xml:space="preserve">　</w:t>
            </w:r>
          </w:p>
        </w:tc>
      </w:tr>
    </w:tbl>
    <w:p w:rsidR="00BF5F80" w:rsidRDefault="00BF5F80" w:rsidP="007B13D6">
      <w:pPr>
        <w:ind w:firstLineChars="100" w:firstLine="240"/>
        <w:rPr>
          <w:rFonts w:ascii="HG丸ｺﾞｼｯｸM-PRO" w:eastAsia="HG丸ｺﾞｼｯｸM-PRO" w:hAnsi="HG丸ｺﾞｼｯｸM-PRO"/>
          <w:sz w:val="24"/>
          <w:szCs w:val="24"/>
        </w:rPr>
      </w:pPr>
    </w:p>
    <w:p w:rsidR="00BF5F80" w:rsidRDefault="00BF5F80" w:rsidP="007B13D6">
      <w:pPr>
        <w:ind w:firstLineChars="100" w:firstLine="240"/>
        <w:rPr>
          <w:rFonts w:ascii="HG丸ｺﾞｼｯｸM-PRO" w:eastAsia="HG丸ｺﾞｼｯｸM-PRO" w:hAnsi="HG丸ｺﾞｼｯｸM-PRO"/>
          <w:sz w:val="24"/>
          <w:szCs w:val="24"/>
        </w:rPr>
      </w:pPr>
    </w:p>
    <w:p w:rsidR="00662B3A" w:rsidRDefault="00662B3A">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7B13D6" w:rsidRDefault="007B13D6" w:rsidP="00195EF5">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lastRenderedPageBreak/>
        <w:t>【対策例</w:t>
      </w:r>
      <w:r w:rsidR="00195EF5">
        <w:rPr>
          <w:rFonts w:ascii="HG丸ｺﾞｼｯｸM-PRO" w:eastAsia="HG丸ｺﾞｼｯｸM-PRO" w:hAnsi="HG丸ｺﾞｼｯｸM-PRO" w:hint="eastAsia"/>
          <w:sz w:val="24"/>
          <w:szCs w:val="24"/>
        </w:rPr>
        <w:t>７</w:t>
      </w:r>
      <w:r>
        <w:rPr>
          <w:rFonts w:ascii="HG丸ｺﾞｼｯｸM-PRO" w:eastAsia="HG丸ｺﾞｼｯｸM-PRO" w:hAnsi="HG丸ｺﾞｼｯｸM-PRO" w:hint="eastAsia"/>
          <w:sz w:val="24"/>
          <w:szCs w:val="24"/>
        </w:rPr>
        <w:t>】津波</w:t>
      </w:r>
      <w:r>
        <w:rPr>
          <w:rFonts w:ascii="HG丸ｺﾞｼｯｸM-PRO" w:eastAsia="HG丸ｺﾞｼｯｸM-PRO" w:hAnsi="HG丸ｺﾞｼｯｸM-PRO" w:hint="eastAsia"/>
          <w:sz w:val="24"/>
        </w:rPr>
        <w:t>対策：その他の防災対策</w:t>
      </w:r>
      <w:r w:rsidR="004705F0">
        <w:rPr>
          <w:rFonts w:ascii="HG丸ｺﾞｼｯｸM-PRO" w:eastAsia="HG丸ｺﾞｼｯｸM-PRO" w:hAnsi="HG丸ｺﾞｼｯｸM-PRO" w:hint="eastAsia"/>
          <w:sz w:val="24"/>
        </w:rPr>
        <w:t>②</w:t>
      </w:r>
      <w:r>
        <w:rPr>
          <w:rFonts w:ascii="HG丸ｺﾞｼｯｸM-PRO" w:eastAsia="HG丸ｺﾞｼｯｸM-PRO" w:hAnsi="HG丸ｺﾞｼｯｸM-PRO"/>
          <w:sz w:val="24"/>
        </w:rPr>
        <w:t xml:space="preserve"> </w:t>
      </w:r>
    </w:p>
    <w:p w:rsidR="00195EF5" w:rsidRDefault="00195EF5" w:rsidP="00195EF5">
      <w:pPr>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662B3A" w:rsidRPr="00053CA7" w:rsidTr="00195EF5">
        <w:trPr>
          <w:trHeight w:hRule="exact" w:val="113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2B3A" w:rsidRPr="00D211B0" w:rsidRDefault="00662B3A" w:rsidP="00195EF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対策名称</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662B3A" w:rsidRPr="00D211B0" w:rsidRDefault="00662B3A" w:rsidP="00195EF5">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避難経路の整備</w:t>
            </w:r>
          </w:p>
        </w:tc>
      </w:tr>
      <w:tr w:rsidR="00662B3A" w:rsidRPr="00053CA7" w:rsidTr="00195EF5">
        <w:trPr>
          <w:trHeight w:val="170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662B3A" w:rsidRPr="00D211B0" w:rsidRDefault="00662B3A" w:rsidP="00195EF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nil"/>
              <w:left w:val="nil"/>
              <w:bottom w:val="single" w:sz="4" w:space="0" w:color="auto"/>
              <w:right w:val="single" w:sz="4" w:space="0" w:color="auto"/>
            </w:tcBorders>
            <w:shd w:val="clear" w:color="auto" w:fill="auto"/>
            <w:vAlign w:val="center"/>
          </w:tcPr>
          <w:p w:rsidR="00662B3A" w:rsidRPr="00662B3A" w:rsidRDefault="00662B3A" w:rsidP="00195EF5">
            <w:pPr>
              <w:widowControl/>
              <w:rPr>
                <w:rFonts w:ascii="HG丸ｺﾞｼｯｸM-PRO" w:eastAsia="HG丸ｺﾞｼｯｸM-PRO" w:hAnsi="HG丸ｺﾞｼｯｸM-PRO" w:cs="ＭＳ Ｐゴシック"/>
                <w:color w:val="000000"/>
                <w:kern w:val="0"/>
                <w:sz w:val="24"/>
                <w:szCs w:val="24"/>
              </w:rPr>
            </w:pPr>
            <w:r w:rsidRPr="00662B3A">
              <w:rPr>
                <w:rFonts w:ascii="HG丸ｺﾞｼｯｸM-PRO" w:eastAsia="HG丸ｺﾞｼｯｸM-PRO" w:hAnsi="HG丸ｺﾞｼｯｸM-PRO" w:cs="ＭＳ Ｐゴシック" w:hint="eastAsia"/>
                <w:color w:val="000000"/>
                <w:kern w:val="0"/>
                <w:sz w:val="24"/>
                <w:szCs w:val="24"/>
              </w:rPr>
              <w:t>避難経路</w:t>
            </w:r>
            <w:r w:rsidR="00322CC2">
              <w:rPr>
                <w:rFonts w:ascii="HG丸ｺﾞｼｯｸM-PRO" w:eastAsia="HG丸ｺﾞｼｯｸM-PRO" w:hAnsi="HG丸ｺﾞｼｯｸM-PRO" w:cs="ＭＳ Ｐゴシック" w:hint="eastAsia"/>
                <w:color w:val="000000"/>
                <w:kern w:val="0"/>
                <w:sz w:val="24"/>
                <w:szCs w:val="24"/>
              </w:rPr>
              <w:t>の点検を行い、照明の死角となっていた部分に</w:t>
            </w:r>
            <w:r w:rsidRPr="00662B3A">
              <w:rPr>
                <w:rFonts w:ascii="HG丸ｺﾞｼｯｸM-PRO" w:eastAsia="HG丸ｺﾞｼｯｸM-PRO" w:hAnsi="HG丸ｺﾞｼｯｸM-PRO" w:cs="ＭＳ Ｐゴシック" w:hint="eastAsia"/>
                <w:color w:val="000000"/>
                <w:kern w:val="0"/>
                <w:sz w:val="24"/>
                <w:szCs w:val="24"/>
              </w:rPr>
              <w:t>停電時点灯機能付き照明</w:t>
            </w:r>
            <w:r w:rsidR="00322CC2">
              <w:rPr>
                <w:rFonts w:ascii="HG丸ｺﾞｼｯｸM-PRO" w:eastAsia="HG丸ｺﾞｼｯｸM-PRO" w:hAnsi="HG丸ｺﾞｼｯｸM-PRO" w:cs="ＭＳ Ｐゴシック" w:hint="eastAsia"/>
                <w:color w:val="000000"/>
                <w:kern w:val="0"/>
                <w:sz w:val="24"/>
                <w:szCs w:val="24"/>
              </w:rPr>
              <w:t>（ＬＥＤ）を</w:t>
            </w:r>
            <w:r w:rsidRPr="00662B3A">
              <w:rPr>
                <w:rFonts w:ascii="HG丸ｺﾞｼｯｸM-PRO" w:eastAsia="HG丸ｺﾞｼｯｸM-PRO" w:hAnsi="HG丸ｺﾞｼｯｸM-PRO" w:cs="ＭＳ Ｐゴシック" w:hint="eastAsia"/>
                <w:color w:val="000000"/>
                <w:kern w:val="0"/>
                <w:sz w:val="24"/>
                <w:szCs w:val="24"/>
              </w:rPr>
              <w:t>設置</w:t>
            </w:r>
            <w:r w:rsidR="00322CC2">
              <w:rPr>
                <w:rFonts w:ascii="HG丸ｺﾞｼｯｸM-PRO" w:eastAsia="HG丸ｺﾞｼｯｸM-PRO" w:hAnsi="HG丸ｺﾞｼｯｸM-PRO" w:cs="ＭＳ Ｐゴシック" w:hint="eastAsia"/>
                <w:color w:val="000000"/>
                <w:kern w:val="0"/>
                <w:sz w:val="24"/>
                <w:szCs w:val="24"/>
              </w:rPr>
              <w:t>した。</w:t>
            </w:r>
          </w:p>
        </w:tc>
      </w:tr>
      <w:tr w:rsidR="00662B3A" w:rsidRPr="00723D37" w:rsidTr="0079096B">
        <w:trPr>
          <w:trHeight w:val="595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2B3A" w:rsidRPr="00D211B0" w:rsidRDefault="00662B3A" w:rsidP="00195EF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79096B" w:rsidRDefault="0079096B" w:rsidP="0079096B">
            <w:pPr>
              <w:widowControl/>
              <w:rPr>
                <w:rFonts w:ascii="HG丸ｺﾞｼｯｸM-PRO" w:eastAsia="HG丸ｺﾞｼｯｸM-PRO" w:hAnsi="HG丸ｺﾞｼｯｸM-PRO" w:cs="ＭＳ Ｐゴシック"/>
                <w:color w:val="000000"/>
                <w:kern w:val="0"/>
                <w:sz w:val="24"/>
                <w:szCs w:val="24"/>
              </w:rPr>
            </w:pPr>
          </w:p>
          <w:p w:rsidR="008F167B" w:rsidRDefault="0079096B" w:rsidP="008F167B">
            <w:pPr>
              <w:widowControl/>
              <w:ind w:left="240" w:hangingChars="100" w:hanging="24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w:t>
            </w:r>
            <w:r w:rsidR="008F167B">
              <w:rPr>
                <w:rFonts w:ascii="HG丸ｺﾞｼｯｸM-PRO" w:eastAsia="HG丸ｺﾞｼｯｸM-PRO" w:hAnsi="HG丸ｺﾞｼｯｸM-PRO" w:cs="ＭＳ Ｐゴシック" w:hint="eastAsia"/>
                <w:color w:val="000000"/>
                <w:kern w:val="0"/>
                <w:sz w:val="24"/>
                <w:szCs w:val="24"/>
              </w:rPr>
              <w:t>既存の照明が届かず、死角となっていたところに</w:t>
            </w:r>
            <w:r>
              <w:rPr>
                <w:rFonts w:ascii="HG丸ｺﾞｼｯｸM-PRO" w:eastAsia="HG丸ｺﾞｼｯｸM-PRO" w:hAnsi="HG丸ｺﾞｼｯｸM-PRO" w:cs="ＭＳ Ｐゴシック" w:hint="eastAsia"/>
                <w:color w:val="000000"/>
                <w:kern w:val="0"/>
                <w:sz w:val="24"/>
                <w:szCs w:val="24"/>
              </w:rPr>
              <w:t>、</w:t>
            </w:r>
            <w:r w:rsidR="008F167B" w:rsidRPr="00662B3A">
              <w:rPr>
                <w:rFonts w:ascii="HG丸ｺﾞｼｯｸM-PRO" w:eastAsia="HG丸ｺﾞｼｯｸM-PRO" w:hAnsi="HG丸ｺﾞｼｯｸM-PRO" w:cs="ＭＳ Ｐゴシック" w:hint="eastAsia"/>
                <w:color w:val="000000"/>
                <w:kern w:val="0"/>
                <w:sz w:val="24"/>
                <w:szCs w:val="24"/>
              </w:rPr>
              <w:t>停電時点灯機能付き照明</w:t>
            </w:r>
            <w:r w:rsidR="008F167B">
              <w:rPr>
                <w:rFonts w:ascii="HG丸ｺﾞｼｯｸM-PRO" w:eastAsia="HG丸ｺﾞｼｯｸM-PRO" w:hAnsi="HG丸ｺﾞｼｯｸM-PRO" w:cs="ＭＳ Ｐゴシック" w:hint="eastAsia"/>
                <w:color w:val="000000"/>
                <w:kern w:val="0"/>
                <w:sz w:val="24"/>
                <w:szCs w:val="24"/>
              </w:rPr>
              <w:t>を設置し、緊急時に避難を安全かつ迅速にできるようにした。</w:t>
            </w:r>
          </w:p>
          <w:p w:rsidR="00662B3A" w:rsidRPr="00C86378" w:rsidRDefault="0016714B" w:rsidP="008F167B">
            <w:pPr>
              <w:widowControl/>
              <w:ind w:left="240" w:hangingChars="100" w:hanging="24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45632" behindDoc="0" locked="0" layoutInCell="1" allowOverlap="1" wp14:anchorId="6CC8FAA0" wp14:editId="7543CD39">
                      <wp:simplePos x="0" y="0"/>
                      <wp:positionH relativeFrom="column">
                        <wp:posOffset>3175635</wp:posOffset>
                      </wp:positionH>
                      <wp:positionV relativeFrom="paragraph">
                        <wp:posOffset>293370</wp:posOffset>
                      </wp:positionV>
                      <wp:extent cx="419100" cy="306705"/>
                      <wp:effectExtent l="0" t="0" r="76200" b="55245"/>
                      <wp:wrapNone/>
                      <wp:docPr id="85" name="直線矢印コネクタ 85"/>
                      <wp:cNvGraphicFramePr/>
                      <a:graphic xmlns:a="http://schemas.openxmlformats.org/drawingml/2006/main">
                        <a:graphicData uri="http://schemas.microsoft.com/office/word/2010/wordprocessingShape">
                          <wps:wsp>
                            <wps:cNvCnPr/>
                            <wps:spPr>
                              <a:xfrm>
                                <a:off x="0" y="0"/>
                                <a:ext cx="419100" cy="306705"/>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85" o:spid="_x0000_s1026" type="#_x0000_t32" style="position:absolute;left:0;text-align:left;margin-left:250.05pt;margin-top:23.1pt;width:33pt;height:24.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" strokecolor="red" strokeweight="1.5pt">
                      <v:stroke endarrow="block"/>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43584" behindDoc="0" locked="0" layoutInCell="1" allowOverlap="1" wp14:anchorId="33008425" wp14:editId="35DA407B">
                      <wp:simplePos x="0" y="0"/>
                      <wp:positionH relativeFrom="column">
                        <wp:posOffset>927735</wp:posOffset>
                      </wp:positionH>
                      <wp:positionV relativeFrom="paragraph">
                        <wp:posOffset>293370</wp:posOffset>
                      </wp:positionV>
                      <wp:extent cx="419099" cy="325755"/>
                      <wp:effectExtent l="38100" t="0" r="19685" b="55245"/>
                      <wp:wrapNone/>
                      <wp:docPr id="78" name="直線矢印コネクタ 78"/>
                      <wp:cNvGraphicFramePr/>
                      <a:graphic xmlns:a="http://schemas.openxmlformats.org/drawingml/2006/main">
                        <a:graphicData uri="http://schemas.microsoft.com/office/word/2010/wordprocessingShape">
                          <wps:wsp>
                            <wps:cNvCnPr/>
                            <wps:spPr>
                              <a:xfrm flipH="1">
                                <a:off x="0" y="0"/>
                                <a:ext cx="419099" cy="325755"/>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78" o:spid="_x0000_s1026" type="#_x0000_t32" style="position:absolute;left:0;text-align:left;margin-left:73.05pt;margin-top:23.1pt;width:33pt;height:25.65pt;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" strokecolor="red" strokeweight="1.5pt">
                      <v:stroke endarrow="block"/>
                    </v:shape>
                  </w:pict>
                </mc:Fallback>
              </mc:AlternateContent>
            </w:r>
            <w:r w:rsidR="008F167B">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29248" behindDoc="0" locked="0" layoutInCell="1" allowOverlap="1" wp14:anchorId="51CA020A" wp14:editId="4DBD1AD0">
                      <wp:simplePos x="0" y="0"/>
                      <wp:positionH relativeFrom="column">
                        <wp:posOffset>1346835</wp:posOffset>
                      </wp:positionH>
                      <wp:positionV relativeFrom="paragraph">
                        <wp:posOffset>160020</wp:posOffset>
                      </wp:positionV>
                      <wp:extent cx="1828800" cy="314325"/>
                      <wp:effectExtent l="0" t="0" r="19050" b="28575"/>
                      <wp:wrapNone/>
                      <wp:docPr id="46" name="テキスト ボックス 46"/>
                      <wp:cNvGraphicFramePr/>
                      <a:graphic xmlns:a="http://schemas.openxmlformats.org/drawingml/2006/main">
                        <a:graphicData uri="http://schemas.microsoft.com/office/word/2010/wordprocessingShape">
                          <wps:wsp>
                            <wps:cNvSpPr txBox="1"/>
                            <wps:spPr>
                              <a:xfrm>
                                <a:off x="0" y="0"/>
                                <a:ext cx="1828800" cy="314325"/>
                              </a:xfrm>
                              <a:prstGeom prst="rect">
                                <a:avLst/>
                              </a:prstGeom>
                              <a:solidFill>
                                <a:sysClr val="window" lastClr="FFFFFF"/>
                              </a:solidFill>
                              <a:ln w="6350">
                                <a:solidFill>
                                  <a:prstClr val="black"/>
                                </a:solidFill>
                              </a:ln>
                              <a:effectLst/>
                            </wps:spPr>
                            <wps:txbx>
                              <w:txbxContent>
                                <w:p w:rsidR="00A86A84" w:rsidRPr="00F957F4" w:rsidRDefault="00A86A84" w:rsidP="008F167B">
                                  <w:pPr>
                                    <w:jc w:val="center"/>
                                    <w:rPr>
                                      <w:rFonts w:ascii="ＭＳ Ｐゴシック" w:eastAsia="ＭＳ Ｐゴシック" w:hAnsi="ＭＳ Ｐゴシック"/>
                                    </w:rPr>
                                  </w:pPr>
                                  <w:r>
                                    <w:rPr>
                                      <w:rFonts w:ascii="ＭＳ Ｐゴシック" w:eastAsia="ＭＳ Ｐゴシック" w:hAnsi="ＭＳ Ｐゴシック" w:hint="eastAsia"/>
                                    </w:rPr>
                                    <w:t>新たに設置された照明設備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184" type="#_x0000_t202" style="position:absolute;left:0;text-align:left;margin-left:106.05pt;margin-top:12.6pt;width:2in;height:24.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" fillcolor="window" strokeweight=".5pt">
                      <v:textbox>
                        <w:txbxContent>
                          <w:p w:rsidR="00A86A84" w:rsidRPr="00F957F4" w:rsidRDefault="00A86A84" w:rsidP="008F167B">
                            <w:pPr>
                              <w:jc w:val="center"/>
                              <w:rPr>
                                <w:rFonts w:ascii="ＭＳ Ｐゴシック" w:eastAsia="ＭＳ Ｐゴシック" w:hAnsi="ＭＳ Ｐゴシック"/>
                              </w:rPr>
                            </w:pPr>
                            <w:r>
                              <w:rPr>
                                <w:rFonts w:ascii="ＭＳ Ｐゴシック" w:eastAsia="ＭＳ Ｐゴシック" w:hAnsi="ＭＳ Ｐゴシック" w:hint="eastAsia"/>
                              </w:rPr>
                              <w:t>新たに設置された照明設備</w:t>
                            </w:r>
                          </w:p>
                        </w:txbxContent>
                      </v:textbox>
                    </v:shape>
                  </w:pict>
                </mc:Fallback>
              </mc:AlternateContent>
            </w:r>
            <w:r w:rsidR="008F167B">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36416" behindDoc="0" locked="0" layoutInCell="1" allowOverlap="1" wp14:anchorId="185A3008" wp14:editId="56F1649E">
                      <wp:simplePos x="0" y="0"/>
                      <wp:positionH relativeFrom="column">
                        <wp:posOffset>3475354</wp:posOffset>
                      </wp:positionH>
                      <wp:positionV relativeFrom="paragraph">
                        <wp:posOffset>579997</wp:posOffset>
                      </wp:positionV>
                      <wp:extent cx="609600" cy="803479"/>
                      <wp:effectExtent l="38100" t="0" r="38100" b="0"/>
                      <wp:wrapNone/>
                      <wp:docPr id="48" name="円/楕円 48"/>
                      <wp:cNvGraphicFramePr/>
                      <a:graphic xmlns:a="http://schemas.openxmlformats.org/drawingml/2006/main">
                        <a:graphicData uri="http://schemas.microsoft.com/office/word/2010/wordprocessingShape">
                          <wps:wsp>
                            <wps:cNvSpPr/>
                            <wps:spPr>
                              <a:xfrm rot="20205694">
                                <a:off x="0" y="0"/>
                                <a:ext cx="609600" cy="803479"/>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48" o:spid="_x0000_s1026" style="position:absolute;left:0;text-align:left;margin-left:273.65pt;margin-top:45.65pt;width:48pt;height:63.25pt;rotation:-1522954fd;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" filled="f" strokecolor="red" strokeweight="1.5pt"/>
                  </w:pict>
                </mc:Fallback>
              </mc:AlternateContent>
            </w:r>
            <w:r w:rsidR="008F167B">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34368" behindDoc="0" locked="0" layoutInCell="1" allowOverlap="1" wp14:anchorId="05ADE6B5" wp14:editId="7B78510B">
                      <wp:simplePos x="0" y="0"/>
                      <wp:positionH relativeFrom="column">
                        <wp:posOffset>494030</wp:posOffset>
                      </wp:positionH>
                      <wp:positionV relativeFrom="paragraph">
                        <wp:posOffset>602268</wp:posOffset>
                      </wp:positionV>
                      <wp:extent cx="638696" cy="822878"/>
                      <wp:effectExtent l="19050" t="19050" r="28575" b="15875"/>
                      <wp:wrapNone/>
                      <wp:docPr id="47" name="円/楕円 47"/>
                      <wp:cNvGraphicFramePr/>
                      <a:graphic xmlns:a="http://schemas.openxmlformats.org/drawingml/2006/main">
                        <a:graphicData uri="http://schemas.microsoft.com/office/word/2010/wordprocessingShape">
                          <wps:wsp>
                            <wps:cNvSpPr/>
                            <wps:spPr>
                              <a:xfrm rot="20935622">
                                <a:off x="0" y="0"/>
                                <a:ext cx="638696" cy="822878"/>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7" o:spid="_x0000_s1026" style="position:absolute;left:0;text-align:left;margin-left:38.9pt;margin-top:47.4pt;width:50.3pt;height:64.8pt;rotation:-725678fd;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" filled="f" strokecolor="red" strokeweight="1.5pt"/>
                  </w:pict>
                </mc:Fallback>
              </mc:AlternateContent>
            </w:r>
            <w:r w:rsidR="008F167B">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826176" behindDoc="0" locked="0" layoutInCell="1" allowOverlap="1" wp14:anchorId="67C8ED2A" wp14:editId="223F5DCB">
                  <wp:simplePos x="0" y="0"/>
                  <wp:positionH relativeFrom="column">
                    <wp:posOffset>2707005</wp:posOffset>
                  </wp:positionH>
                  <wp:positionV relativeFrom="paragraph">
                    <wp:posOffset>675005</wp:posOffset>
                  </wp:positionV>
                  <wp:extent cx="1714500" cy="228727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714500" cy="228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167B">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827200" behindDoc="0" locked="0" layoutInCell="1" allowOverlap="1" wp14:anchorId="73FE000C" wp14:editId="7254BB40">
                  <wp:simplePos x="0" y="0"/>
                  <wp:positionH relativeFrom="column">
                    <wp:posOffset>382905</wp:posOffset>
                  </wp:positionH>
                  <wp:positionV relativeFrom="paragraph">
                    <wp:posOffset>675005</wp:posOffset>
                  </wp:positionV>
                  <wp:extent cx="1687195" cy="2257425"/>
                  <wp:effectExtent l="0" t="0" r="8255" b="952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687195" cy="2257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62B3A" w:rsidRPr="00053CA7" w:rsidTr="00195EF5">
        <w:trPr>
          <w:trHeight w:val="1399"/>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662B3A" w:rsidRPr="00D211B0" w:rsidRDefault="00662B3A" w:rsidP="00195EF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hideMark/>
          </w:tcPr>
          <w:p w:rsidR="00662B3A" w:rsidRPr="00D211B0" w:rsidRDefault="0016714B" w:rsidP="0016714B">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 xml:space="preserve">　夜間に避難を行う際、通路の見通しが良くなった。</w:t>
            </w:r>
          </w:p>
        </w:tc>
      </w:tr>
    </w:tbl>
    <w:p w:rsidR="00325A8D" w:rsidRPr="00662B3A" w:rsidRDefault="00325A8D">
      <w:pPr>
        <w:widowControl/>
        <w:jc w:val="left"/>
      </w:pPr>
    </w:p>
    <w:p w:rsidR="00325A8D" w:rsidRDefault="00325A8D" w:rsidP="00195EF5">
      <w:pPr>
        <w:widowControl/>
        <w:jc w:val="left"/>
        <w:rPr>
          <w:rFonts w:ascii="HG丸ｺﾞｼｯｸM-PRO" w:eastAsia="HG丸ｺﾞｼｯｸM-PRO" w:hAnsi="HG丸ｺﾞｼｯｸM-PRO"/>
          <w:sz w:val="24"/>
        </w:rPr>
      </w:pPr>
      <w:r>
        <w:br w:type="page"/>
      </w:r>
      <w:r>
        <w:rPr>
          <w:rFonts w:ascii="HG丸ｺﾞｼｯｸM-PRO" w:eastAsia="HG丸ｺﾞｼｯｸM-PRO" w:hAnsi="HG丸ｺﾞｼｯｸM-PRO" w:hint="eastAsia"/>
          <w:sz w:val="24"/>
          <w:szCs w:val="24"/>
        </w:rPr>
        <w:lastRenderedPageBreak/>
        <w:t>【対策例</w:t>
      </w:r>
      <w:r w:rsidR="00195EF5">
        <w:rPr>
          <w:rFonts w:ascii="HG丸ｺﾞｼｯｸM-PRO" w:eastAsia="HG丸ｺﾞｼｯｸM-PRO" w:hAnsi="HG丸ｺﾞｼｯｸM-PRO" w:hint="eastAsia"/>
          <w:sz w:val="24"/>
          <w:szCs w:val="24"/>
        </w:rPr>
        <w:t>８</w:t>
      </w:r>
      <w:r>
        <w:rPr>
          <w:rFonts w:ascii="HG丸ｺﾞｼｯｸM-PRO" w:eastAsia="HG丸ｺﾞｼｯｸM-PRO" w:hAnsi="HG丸ｺﾞｼｯｸM-PRO" w:hint="eastAsia"/>
          <w:sz w:val="24"/>
          <w:szCs w:val="24"/>
        </w:rPr>
        <w:t>】津波</w:t>
      </w:r>
      <w:r>
        <w:rPr>
          <w:rFonts w:ascii="HG丸ｺﾞｼｯｸM-PRO" w:eastAsia="HG丸ｺﾞｼｯｸM-PRO" w:hAnsi="HG丸ｺﾞｼｯｸM-PRO" w:hint="eastAsia"/>
          <w:sz w:val="24"/>
        </w:rPr>
        <w:t>対策：その他の防災対策</w:t>
      </w:r>
      <w:r w:rsidR="004705F0">
        <w:rPr>
          <w:rFonts w:ascii="HG丸ｺﾞｼｯｸM-PRO" w:eastAsia="HG丸ｺﾞｼｯｸM-PRO" w:hAnsi="HG丸ｺﾞｼｯｸM-PRO" w:hint="eastAsia"/>
          <w:sz w:val="24"/>
        </w:rPr>
        <w:t>③</w:t>
      </w:r>
      <w:r>
        <w:rPr>
          <w:rFonts w:ascii="HG丸ｺﾞｼｯｸM-PRO" w:eastAsia="HG丸ｺﾞｼｯｸM-PRO" w:hAnsi="HG丸ｺﾞｼｯｸM-PRO"/>
          <w:sz w:val="24"/>
        </w:rPr>
        <w:t xml:space="preserve"> </w:t>
      </w:r>
    </w:p>
    <w:p w:rsidR="00195EF5" w:rsidRDefault="00195EF5" w:rsidP="00195EF5">
      <w:pPr>
        <w:widowControl/>
        <w:jc w:val="left"/>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325A8D" w:rsidRPr="00053CA7" w:rsidTr="00195EF5">
        <w:trPr>
          <w:trHeight w:hRule="exact" w:val="113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5A8D" w:rsidRPr="00D211B0" w:rsidRDefault="00325A8D" w:rsidP="00195EF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対策名称</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325A8D" w:rsidRPr="00D211B0" w:rsidRDefault="00325A8D" w:rsidP="00195EF5">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避難経路の確保</w:t>
            </w:r>
          </w:p>
        </w:tc>
      </w:tr>
      <w:tr w:rsidR="00325A8D" w:rsidRPr="00053CA7" w:rsidTr="00195EF5">
        <w:trPr>
          <w:trHeight w:val="170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325A8D" w:rsidRPr="00D211B0" w:rsidRDefault="00325A8D" w:rsidP="00195EF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nil"/>
              <w:left w:val="nil"/>
              <w:bottom w:val="single" w:sz="4" w:space="0" w:color="auto"/>
              <w:right w:val="single" w:sz="4" w:space="0" w:color="auto"/>
            </w:tcBorders>
            <w:shd w:val="clear" w:color="auto" w:fill="auto"/>
            <w:vAlign w:val="center"/>
          </w:tcPr>
          <w:p w:rsidR="00325A8D" w:rsidRDefault="00325A8D" w:rsidP="00195EF5">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隣接事業所と協議を行い、構内を経由する避難経路を確保</w:t>
            </w:r>
            <w:r w:rsidR="00FF2A45">
              <w:rPr>
                <w:rFonts w:ascii="HG丸ｺﾞｼｯｸM-PRO" w:eastAsia="HG丸ｺﾞｼｯｸM-PRO" w:hAnsi="HG丸ｺﾞｼｯｸM-PRO" w:cs="ＭＳ Ｐゴシック" w:hint="eastAsia"/>
                <w:color w:val="000000"/>
                <w:kern w:val="0"/>
                <w:sz w:val="24"/>
                <w:szCs w:val="24"/>
              </w:rPr>
              <w:t>した。</w:t>
            </w:r>
          </w:p>
          <w:p w:rsidR="00FF2A45" w:rsidRPr="00D211B0" w:rsidRDefault="00FF2A45" w:rsidP="00195EF5">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隣接事業所との境界には、通路にポールを設置しているだけで、扉等はない。また、日常的に隣接事業所とは行き来を行っており、従前より相手の敷地を通過して避難することを相互に認めている。</w:t>
            </w:r>
          </w:p>
        </w:tc>
      </w:tr>
      <w:tr w:rsidR="0009445E" w:rsidRPr="00723D37" w:rsidTr="007B1855">
        <w:trPr>
          <w:trHeight w:val="824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445E" w:rsidRPr="00D211B0" w:rsidRDefault="0009445E" w:rsidP="00195EF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E65EF3" w:rsidRDefault="00E65EF3" w:rsidP="001A5C5F">
            <w:pPr>
              <w:widowControl/>
              <w:rPr>
                <w:rFonts w:ascii="HG丸ｺﾞｼｯｸM-PRO" w:eastAsia="HG丸ｺﾞｼｯｸM-PRO" w:hAnsi="HG丸ｺﾞｼｯｸM-PRO" w:cs="ＭＳ Ｐゴシック"/>
                <w:color w:val="000000"/>
                <w:kern w:val="0"/>
                <w:sz w:val="24"/>
                <w:szCs w:val="24"/>
              </w:rPr>
            </w:pPr>
          </w:p>
          <w:p w:rsidR="0009445E" w:rsidRDefault="00E65EF3" w:rsidP="001A5C5F">
            <w:pPr>
              <w:widowControl/>
              <w:ind w:left="240" w:hangingChars="100" w:hanging="24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w:t>
            </w:r>
            <w:r w:rsidR="001A5C5F">
              <w:rPr>
                <w:rFonts w:ascii="HG丸ｺﾞｼｯｸM-PRO" w:eastAsia="HG丸ｺﾞｼｯｸM-PRO" w:hAnsi="HG丸ｺﾞｼｯｸM-PRO" w:cs="ＭＳ Ｐゴシック" w:hint="eastAsia"/>
                <w:color w:val="000000"/>
                <w:kern w:val="0"/>
                <w:sz w:val="24"/>
                <w:szCs w:val="24"/>
              </w:rPr>
              <w:t>あらかじめ</w:t>
            </w:r>
            <w:r>
              <w:rPr>
                <w:rFonts w:ascii="HG丸ｺﾞｼｯｸM-PRO" w:eastAsia="HG丸ｺﾞｼｯｸM-PRO" w:hAnsi="HG丸ｺﾞｼｯｸM-PRO" w:cs="ＭＳ Ｐゴシック" w:hint="eastAsia"/>
                <w:color w:val="000000"/>
                <w:kern w:val="0"/>
                <w:sz w:val="24"/>
                <w:szCs w:val="24"/>
              </w:rPr>
              <w:t>隣接事業所と調整を行</w:t>
            </w:r>
            <w:r w:rsidR="001A5C5F">
              <w:rPr>
                <w:rFonts w:ascii="HG丸ｺﾞｼｯｸM-PRO" w:eastAsia="HG丸ｺﾞｼｯｸM-PRO" w:hAnsi="HG丸ｺﾞｼｯｸM-PRO" w:cs="ＭＳ Ｐゴシック" w:hint="eastAsia"/>
                <w:color w:val="000000"/>
                <w:kern w:val="0"/>
                <w:sz w:val="24"/>
                <w:szCs w:val="24"/>
              </w:rPr>
              <w:t>い</w:t>
            </w:r>
            <w:r>
              <w:rPr>
                <w:rFonts w:ascii="HG丸ｺﾞｼｯｸM-PRO" w:eastAsia="HG丸ｺﾞｼｯｸM-PRO" w:hAnsi="HG丸ｺﾞｼｯｸM-PRO" w:cs="ＭＳ Ｐゴシック" w:hint="eastAsia"/>
                <w:color w:val="000000"/>
                <w:kern w:val="0"/>
                <w:sz w:val="24"/>
                <w:szCs w:val="24"/>
              </w:rPr>
              <w:t>、</w:t>
            </w:r>
            <w:r w:rsidR="001A5C5F">
              <w:rPr>
                <w:rFonts w:ascii="HG丸ｺﾞｼｯｸM-PRO" w:eastAsia="HG丸ｺﾞｼｯｸM-PRO" w:hAnsi="HG丸ｺﾞｼｯｸM-PRO" w:cs="ＭＳ Ｐゴシック" w:hint="eastAsia"/>
                <w:color w:val="000000"/>
                <w:kern w:val="0"/>
                <w:sz w:val="24"/>
                <w:szCs w:val="24"/>
              </w:rPr>
              <w:t>緊急時には、</w:t>
            </w:r>
            <w:r>
              <w:rPr>
                <w:rFonts w:ascii="HG丸ｺﾞｼｯｸM-PRO" w:eastAsia="HG丸ｺﾞｼｯｸM-PRO" w:hAnsi="HG丸ｺﾞｼｯｸM-PRO" w:cs="ＭＳ Ｐゴシック" w:hint="eastAsia"/>
                <w:color w:val="000000"/>
                <w:kern w:val="0"/>
                <w:sz w:val="24"/>
                <w:szCs w:val="24"/>
              </w:rPr>
              <w:t>最短で避難できる経路を確保している</w:t>
            </w:r>
          </w:p>
          <w:p w:rsidR="00714367" w:rsidRDefault="00714367" w:rsidP="001A5C5F">
            <w:pPr>
              <w:widowControl/>
              <w:ind w:left="240" w:hangingChars="100" w:hanging="240"/>
              <w:rPr>
                <w:rFonts w:ascii="HG丸ｺﾞｼｯｸM-PRO" w:eastAsia="HG丸ｺﾞｼｯｸM-PRO" w:hAnsi="HG丸ｺﾞｼｯｸM-PRO" w:cs="ＭＳ Ｐゴシック"/>
                <w:color w:val="000000"/>
                <w:kern w:val="0"/>
                <w:sz w:val="24"/>
                <w:szCs w:val="24"/>
              </w:rPr>
            </w:pPr>
          </w:p>
          <w:p w:rsidR="00714367" w:rsidRDefault="00714367" w:rsidP="001A5C5F">
            <w:pPr>
              <w:widowControl/>
              <w:ind w:left="240" w:hangingChars="100" w:hanging="24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890688" behindDoc="0" locked="0" layoutInCell="1" allowOverlap="1" wp14:anchorId="4EE5BD61" wp14:editId="5E9F00E9">
                  <wp:simplePos x="0" y="0"/>
                  <wp:positionH relativeFrom="column">
                    <wp:posOffset>280036</wp:posOffset>
                  </wp:positionH>
                  <wp:positionV relativeFrom="paragraph">
                    <wp:posOffset>16510</wp:posOffset>
                  </wp:positionV>
                  <wp:extent cx="1752600" cy="2344235"/>
                  <wp:effectExtent l="0" t="0" r="0" b="0"/>
                  <wp:wrapNone/>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754357" cy="2346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367" w:rsidRDefault="00714367" w:rsidP="001A5C5F">
            <w:pPr>
              <w:widowControl/>
              <w:ind w:left="240" w:hangingChars="100" w:hanging="240"/>
              <w:rPr>
                <w:rFonts w:ascii="HG丸ｺﾞｼｯｸM-PRO" w:eastAsia="HG丸ｺﾞｼｯｸM-PRO" w:hAnsi="HG丸ｺﾞｼｯｸM-PRO" w:cs="ＭＳ Ｐゴシック"/>
                <w:color w:val="000000"/>
                <w:kern w:val="0"/>
                <w:sz w:val="24"/>
                <w:szCs w:val="24"/>
              </w:rPr>
            </w:pPr>
          </w:p>
          <w:p w:rsidR="00714367" w:rsidRDefault="00714367" w:rsidP="001A5C5F">
            <w:pPr>
              <w:widowControl/>
              <w:ind w:left="240" w:hangingChars="100" w:hanging="240"/>
              <w:rPr>
                <w:rFonts w:ascii="HG丸ｺﾞｼｯｸM-PRO" w:eastAsia="HG丸ｺﾞｼｯｸM-PRO" w:hAnsi="HG丸ｺﾞｼｯｸM-PRO" w:cs="ＭＳ Ｐゴシック"/>
                <w:color w:val="000000"/>
                <w:kern w:val="0"/>
                <w:sz w:val="24"/>
                <w:szCs w:val="24"/>
              </w:rPr>
            </w:pPr>
          </w:p>
          <w:p w:rsidR="00714367" w:rsidRDefault="00730448" w:rsidP="001A5C5F">
            <w:pPr>
              <w:widowControl/>
              <w:ind w:left="240" w:hangingChars="100" w:hanging="24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892736" behindDoc="0" locked="0" layoutInCell="1" allowOverlap="1" wp14:anchorId="14F2E036" wp14:editId="44902ADE">
                      <wp:simplePos x="0" y="0"/>
                      <wp:positionH relativeFrom="column">
                        <wp:posOffset>403860</wp:posOffset>
                      </wp:positionH>
                      <wp:positionV relativeFrom="paragraph">
                        <wp:posOffset>62230</wp:posOffset>
                      </wp:positionV>
                      <wp:extent cx="1295400" cy="590550"/>
                      <wp:effectExtent l="0" t="0" r="19050" b="19050"/>
                      <wp:wrapNone/>
                      <wp:docPr id="453" name="円/楕円 453"/>
                      <wp:cNvGraphicFramePr/>
                      <a:graphic xmlns:a="http://schemas.openxmlformats.org/drawingml/2006/main">
                        <a:graphicData uri="http://schemas.microsoft.com/office/word/2010/wordprocessingShape">
                          <wps:wsp>
                            <wps:cNvSpPr/>
                            <wps:spPr>
                              <a:xfrm>
                                <a:off x="0" y="0"/>
                                <a:ext cx="1295400" cy="590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453" o:spid="_x0000_s1026" style="position:absolute;left:0;text-align:left;margin-left:31.8pt;margin-top:4.9pt;width:102pt;height:46.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" filled="f" strokecolor="red" strokeweight="2pt"/>
                  </w:pict>
                </mc:Fallback>
              </mc:AlternateContent>
            </w:r>
          </w:p>
          <w:p w:rsidR="00714367" w:rsidRDefault="00714367" w:rsidP="00714367">
            <w:pPr>
              <w:widowControl/>
              <w:ind w:left="240" w:hangingChars="100" w:hanging="240"/>
              <w:rPr>
                <w:rFonts w:ascii="HG丸ｺﾞｼｯｸM-PRO" w:eastAsia="HG丸ｺﾞｼｯｸM-PRO" w:hAnsi="HG丸ｺﾞｼｯｸM-PRO" w:cs="ＭＳ Ｐゴシック"/>
                <w:color w:val="000000"/>
                <w:kern w:val="0"/>
                <w:sz w:val="24"/>
                <w:szCs w:val="24"/>
              </w:rPr>
            </w:pPr>
          </w:p>
          <w:p w:rsidR="00714367" w:rsidRPr="00714367" w:rsidRDefault="00BF73AF" w:rsidP="00730448">
            <w:pPr>
              <w:widowControl/>
              <w:ind w:left="240" w:hangingChars="100" w:hanging="24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noProof/>
                <w:color w:val="000000"/>
                <w:kern w:val="0"/>
                <w:sz w:val="24"/>
                <w:szCs w:val="24"/>
              </w:rPr>
              <mc:AlternateContent>
                <mc:Choice Requires="wpg">
                  <w:drawing>
                    <wp:anchor distT="0" distB="0" distL="114300" distR="114300" simplePos="0" relativeHeight="251923456" behindDoc="0" locked="0" layoutInCell="1" allowOverlap="1">
                      <wp:simplePos x="0" y="0"/>
                      <wp:positionH relativeFrom="column">
                        <wp:posOffset>2028426</wp:posOffset>
                      </wp:positionH>
                      <wp:positionV relativeFrom="paragraph">
                        <wp:posOffset>429334</wp:posOffset>
                      </wp:positionV>
                      <wp:extent cx="2752029" cy="1418929"/>
                      <wp:effectExtent l="0" t="0" r="10795" b="10160"/>
                      <wp:wrapNone/>
                      <wp:docPr id="486" name="グループ化 486"/>
                      <wp:cNvGraphicFramePr/>
                      <a:graphic xmlns:a="http://schemas.openxmlformats.org/drawingml/2006/main">
                        <a:graphicData uri="http://schemas.microsoft.com/office/word/2010/wordprocessingGroup">
                          <wpg:wgp>
                            <wpg:cNvGrpSpPr/>
                            <wpg:grpSpPr>
                              <a:xfrm>
                                <a:off x="0" y="0"/>
                                <a:ext cx="2752029" cy="1418929"/>
                                <a:chOff x="0" y="0"/>
                                <a:chExt cx="2752029" cy="1418929"/>
                              </a:xfrm>
                            </wpg:grpSpPr>
                            <wps:wsp>
                              <wps:cNvPr id="434" name="直方体 434"/>
                              <wps:cNvSpPr/>
                              <wps:spPr>
                                <a:xfrm>
                                  <a:off x="1956391" y="393404"/>
                                  <a:ext cx="296513" cy="446813"/>
                                </a:xfrm>
                                <a:prstGeom prst="cube">
                                  <a:avLst/>
                                </a:prstGeom>
                                <a:solidFill>
                                  <a:srgbClr val="4BACC6">
                                    <a:lumMod val="40000"/>
                                    <a:lumOff val="60000"/>
                                  </a:srgbClr>
                                </a:solid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438" name="直線コネクタ 438"/>
                              <wps:cNvCnPr/>
                              <wps:spPr>
                                <a:xfrm flipH="1">
                                  <a:off x="1233377" y="616688"/>
                                  <a:ext cx="216998" cy="336640"/>
                                </a:xfrm>
                                <a:prstGeom prst="line">
                                  <a:avLst/>
                                </a:prstGeom>
                                <a:noFill/>
                                <a:ln w="28575" cap="flat" cmpd="sng" algn="ctr">
                                  <a:solidFill>
                                    <a:srgbClr val="FF0000"/>
                                  </a:solidFill>
                                  <a:prstDash val="solid"/>
                                </a:ln>
                                <a:effectLst/>
                              </wps:spPr>
                              <wps:bodyPr/>
                            </wps:wsp>
                            <wps:wsp>
                              <wps:cNvPr id="439" name="正方形/長方形 439"/>
                              <wps:cNvSpPr/>
                              <wps:spPr>
                                <a:xfrm>
                                  <a:off x="723014" y="116958"/>
                                  <a:ext cx="1008000" cy="182665"/>
                                </a:xfrm>
                                <a:prstGeom prst="rect">
                                  <a:avLst/>
                                </a:prstGeom>
                                <a:pattFill prst="openDmnd">
                                  <a:fgClr>
                                    <a:sysClr val="windowText" lastClr="000000"/>
                                  </a:fgClr>
                                  <a:bgClr>
                                    <a:sysClr val="window" lastClr="FFFFFF"/>
                                  </a:bgClr>
                                </a:patt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441" name="フリーフォーム 441"/>
                              <wps:cNvSpPr/>
                              <wps:spPr>
                                <a:xfrm>
                                  <a:off x="467833" y="116958"/>
                                  <a:ext cx="255780" cy="568411"/>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58842 w 1958842"/>
                                    <a:gd name="connsiteY0" fmla="*/ 0 h 3482054"/>
                                    <a:gd name="connsiteX1" fmla="*/ 1913875 w 1958842"/>
                                    <a:gd name="connsiteY1" fmla="*/ 1060972 h 3482054"/>
                                    <a:gd name="connsiteX2" fmla="*/ 0 w 1958842"/>
                                    <a:gd name="connsiteY2" fmla="*/ 3482054 h 3482054"/>
                                    <a:gd name="connsiteX3" fmla="*/ 661 w 1958842"/>
                                    <a:gd name="connsiteY3" fmla="*/ 3082669 h 3482054"/>
                                    <a:gd name="connsiteX4" fmla="*/ 1958842 w 1958842"/>
                                    <a:gd name="connsiteY4" fmla="*/ 0 h 3482054"/>
                                    <a:gd name="connsiteX0" fmla="*/ 1958842 w 1958842"/>
                                    <a:gd name="connsiteY0" fmla="*/ 0 h 3482054"/>
                                    <a:gd name="connsiteX1" fmla="*/ 1913875 w 1958842"/>
                                    <a:gd name="connsiteY1" fmla="*/ 1060972 h 3482054"/>
                                    <a:gd name="connsiteX2" fmla="*/ 0 w 1958842"/>
                                    <a:gd name="connsiteY2" fmla="*/ 3482054 h 3482054"/>
                                    <a:gd name="connsiteX3" fmla="*/ 660 w 1958842"/>
                                    <a:gd name="connsiteY3" fmla="*/ 2620962 h 3482054"/>
                                    <a:gd name="connsiteX4" fmla="*/ 1958842 w 1958842"/>
                                    <a:gd name="connsiteY4" fmla="*/ 0 h 3482054"/>
                                    <a:gd name="connsiteX0" fmla="*/ 1976956 w 1976956"/>
                                    <a:gd name="connsiteY0" fmla="*/ 0 h 3482054"/>
                                    <a:gd name="connsiteX1" fmla="*/ 1931989 w 1976956"/>
                                    <a:gd name="connsiteY1" fmla="*/ 1060972 h 3482054"/>
                                    <a:gd name="connsiteX2" fmla="*/ 18114 w 1976956"/>
                                    <a:gd name="connsiteY2" fmla="*/ 3482054 h 3482054"/>
                                    <a:gd name="connsiteX3" fmla="*/ 8 w 1976956"/>
                                    <a:gd name="connsiteY3" fmla="*/ 2447820 h 3482054"/>
                                    <a:gd name="connsiteX4" fmla="*/ 1976956 w 1976956"/>
                                    <a:gd name="connsiteY4" fmla="*/ 0 h 3482054"/>
                                    <a:gd name="connsiteX0" fmla="*/ 1976953 w 1976953"/>
                                    <a:gd name="connsiteY0" fmla="*/ 0 h 3539768"/>
                                    <a:gd name="connsiteX1" fmla="*/ 1931986 w 1976953"/>
                                    <a:gd name="connsiteY1" fmla="*/ 1060972 h 3539768"/>
                                    <a:gd name="connsiteX2" fmla="*/ 36877 w 1976953"/>
                                    <a:gd name="connsiteY2" fmla="*/ 3539768 h 3539768"/>
                                    <a:gd name="connsiteX3" fmla="*/ 5 w 1976953"/>
                                    <a:gd name="connsiteY3" fmla="*/ 2447820 h 3539768"/>
                                    <a:gd name="connsiteX4" fmla="*/ 1976953 w 1976953"/>
                                    <a:gd name="connsiteY4" fmla="*/ 0 h 3539768"/>
                                    <a:gd name="connsiteX0" fmla="*/ 1976953 w 1976953"/>
                                    <a:gd name="connsiteY0" fmla="*/ 0 h 3539768"/>
                                    <a:gd name="connsiteX1" fmla="*/ 1950751 w 1976953"/>
                                    <a:gd name="connsiteY1" fmla="*/ 1118683 h 3539768"/>
                                    <a:gd name="connsiteX2" fmla="*/ 36877 w 1976953"/>
                                    <a:gd name="connsiteY2" fmla="*/ 3539768 h 3539768"/>
                                    <a:gd name="connsiteX3" fmla="*/ 5 w 1976953"/>
                                    <a:gd name="connsiteY3" fmla="*/ 2447820 h 3539768"/>
                                    <a:gd name="connsiteX4" fmla="*/ 1976953 w 1976953"/>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0075" h="3539768">
                                      <a:moveTo>
                                        <a:pt x="1940075" y="0"/>
                                      </a:moveTo>
                                      <a:cubicBezTo>
                                        <a:pt x="1938269" y="310318"/>
                                        <a:pt x="1911721" y="936016"/>
                                        <a:pt x="1913873" y="1118683"/>
                                      </a:cubicBezTo>
                                      <a:cubicBezTo>
                                        <a:pt x="1200022" y="2051992"/>
                                        <a:pt x="705148" y="2684771"/>
                                        <a:pt x="-1" y="3539768"/>
                                      </a:cubicBezTo>
                                      <a:cubicBezTo>
                                        <a:pt x="13937" y="2919521"/>
                                        <a:pt x="12094" y="3068649"/>
                                        <a:pt x="182" y="2435317"/>
                                      </a:cubicBezTo>
                                      <a:lnTo>
                                        <a:pt x="1940075" y="0"/>
                                      </a:lnTo>
                                      <a:close/>
                                    </a:path>
                                  </a:pathLst>
                                </a:custGeom>
                                <a:pattFill prst="openDmnd">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442" name="フリーフォーム 442"/>
                              <wps:cNvSpPr/>
                              <wps:spPr>
                                <a:xfrm>
                                  <a:off x="0" y="829339"/>
                                  <a:ext cx="257204" cy="568411"/>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58842 w 1958842"/>
                                    <a:gd name="connsiteY0" fmla="*/ 0 h 3482054"/>
                                    <a:gd name="connsiteX1" fmla="*/ 1913875 w 1958842"/>
                                    <a:gd name="connsiteY1" fmla="*/ 1060972 h 3482054"/>
                                    <a:gd name="connsiteX2" fmla="*/ 0 w 1958842"/>
                                    <a:gd name="connsiteY2" fmla="*/ 3482054 h 3482054"/>
                                    <a:gd name="connsiteX3" fmla="*/ 661 w 1958842"/>
                                    <a:gd name="connsiteY3" fmla="*/ 3082669 h 3482054"/>
                                    <a:gd name="connsiteX4" fmla="*/ 1958842 w 1958842"/>
                                    <a:gd name="connsiteY4" fmla="*/ 0 h 3482054"/>
                                    <a:gd name="connsiteX0" fmla="*/ 1958842 w 1958842"/>
                                    <a:gd name="connsiteY0" fmla="*/ 0 h 3482054"/>
                                    <a:gd name="connsiteX1" fmla="*/ 1913875 w 1958842"/>
                                    <a:gd name="connsiteY1" fmla="*/ 1060972 h 3482054"/>
                                    <a:gd name="connsiteX2" fmla="*/ 0 w 1958842"/>
                                    <a:gd name="connsiteY2" fmla="*/ 3482054 h 3482054"/>
                                    <a:gd name="connsiteX3" fmla="*/ 660 w 1958842"/>
                                    <a:gd name="connsiteY3" fmla="*/ 2620962 h 3482054"/>
                                    <a:gd name="connsiteX4" fmla="*/ 1958842 w 1958842"/>
                                    <a:gd name="connsiteY4" fmla="*/ 0 h 3482054"/>
                                    <a:gd name="connsiteX0" fmla="*/ 1976956 w 1976956"/>
                                    <a:gd name="connsiteY0" fmla="*/ 0 h 3482054"/>
                                    <a:gd name="connsiteX1" fmla="*/ 1931989 w 1976956"/>
                                    <a:gd name="connsiteY1" fmla="*/ 1060972 h 3482054"/>
                                    <a:gd name="connsiteX2" fmla="*/ 18114 w 1976956"/>
                                    <a:gd name="connsiteY2" fmla="*/ 3482054 h 3482054"/>
                                    <a:gd name="connsiteX3" fmla="*/ 8 w 1976956"/>
                                    <a:gd name="connsiteY3" fmla="*/ 2447820 h 3482054"/>
                                    <a:gd name="connsiteX4" fmla="*/ 1976956 w 1976956"/>
                                    <a:gd name="connsiteY4" fmla="*/ 0 h 3482054"/>
                                    <a:gd name="connsiteX0" fmla="*/ 1976953 w 1976953"/>
                                    <a:gd name="connsiteY0" fmla="*/ 0 h 3539768"/>
                                    <a:gd name="connsiteX1" fmla="*/ 1931986 w 1976953"/>
                                    <a:gd name="connsiteY1" fmla="*/ 1060972 h 3539768"/>
                                    <a:gd name="connsiteX2" fmla="*/ 36877 w 1976953"/>
                                    <a:gd name="connsiteY2" fmla="*/ 3539768 h 3539768"/>
                                    <a:gd name="connsiteX3" fmla="*/ 5 w 1976953"/>
                                    <a:gd name="connsiteY3" fmla="*/ 2447820 h 3539768"/>
                                    <a:gd name="connsiteX4" fmla="*/ 1976953 w 1976953"/>
                                    <a:gd name="connsiteY4" fmla="*/ 0 h 3539768"/>
                                    <a:gd name="connsiteX0" fmla="*/ 1976953 w 1976953"/>
                                    <a:gd name="connsiteY0" fmla="*/ 0 h 3539768"/>
                                    <a:gd name="connsiteX1" fmla="*/ 1950751 w 1976953"/>
                                    <a:gd name="connsiteY1" fmla="*/ 1118683 h 3539768"/>
                                    <a:gd name="connsiteX2" fmla="*/ 36877 w 1976953"/>
                                    <a:gd name="connsiteY2" fmla="*/ 3539768 h 3539768"/>
                                    <a:gd name="connsiteX3" fmla="*/ 5 w 1976953"/>
                                    <a:gd name="connsiteY3" fmla="*/ 2447820 h 3539768"/>
                                    <a:gd name="connsiteX4" fmla="*/ 1976953 w 1976953"/>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50928"/>
                                    <a:gd name="connsiteY0" fmla="*/ 0 h 3539768"/>
                                    <a:gd name="connsiteX1" fmla="*/ 1950928 w 1950928"/>
                                    <a:gd name="connsiteY1" fmla="*/ 1156204 h 3539768"/>
                                    <a:gd name="connsiteX2" fmla="*/ -1 w 1950928"/>
                                    <a:gd name="connsiteY2" fmla="*/ 3539768 h 3539768"/>
                                    <a:gd name="connsiteX3" fmla="*/ 182 w 1950928"/>
                                    <a:gd name="connsiteY3" fmla="*/ 2435317 h 3539768"/>
                                    <a:gd name="connsiteX4" fmla="*/ 1940075 w 1950928"/>
                                    <a:gd name="connsiteY4" fmla="*/ 0 h 3539768"/>
                                    <a:gd name="connsiteX0" fmla="*/ 1940075 w 1950928"/>
                                    <a:gd name="connsiteY0" fmla="*/ 0 h 3539768"/>
                                    <a:gd name="connsiteX1" fmla="*/ 1950928 w 1950928"/>
                                    <a:gd name="connsiteY1" fmla="*/ 1156204 h 3539768"/>
                                    <a:gd name="connsiteX2" fmla="*/ -1 w 1950928"/>
                                    <a:gd name="connsiteY2" fmla="*/ 3539768 h 3539768"/>
                                    <a:gd name="connsiteX3" fmla="*/ 182 w 1950928"/>
                                    <a:gd name="connsiteY3" fmla="*/ 2435317 h 3539768"/>
                                    <a:gd name="connsiteX4" fmla="*/ 1940075 w 1950928"/>
                                    <a:gd name="connsiteY4" fmla="*/ 0 h 3539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50928" h="3539768">
                                      <a:moveTo>
                                        <a:pt x="1940075" y="0"/>
                                      </a:moveTo>
                                      <a:cubicBezTo>
                                        <a:pt x="1938269" y="310318"/>
                                        <a:pt x="1948776" y="973537"/>
                                        <a:pt x="1950928" y="1156204"/>
                                      </a:cubicBezTo>
                                      <a:lnTo>
                                        <a:pt x="-1" y="3539768"/>
                                      </a:lnTo>
                                      <a:cubicBezTo>
                                        <a:pt x="13937" y="2919521"/>
                                        <a:pt x="12094" y="3068649"/>
                                        <a:pt x="182" y="2435317"/>
                                      </a:cubicBezTo>
                                      <a:lnTo>
                                        <a:pt x="1940075" y="0"/>
                                      </a:lnTo>
                                      <a:close/>
                                    </a:path>
                                  </a:pathLst>
                                </a:custGeom>
                                <a:pattFill prst="openDmnd">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443" name="フリーフォーム 443"/>
                              <wps:cNvSpPr/>
                              <wps:spPr>
                                <a:xfrm>
                                  <a:off x="1467293" y="127591"/>
                                  <a:ext cx="255270" cy="568325"/>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58842 w 1958842"/>
                                    <a:gd name="connsiteY0" fmla="*/ 0 h 3482054"/>
                                    <a:gd name="connsiteX1" fmla="*/ 1913875 w 1958842"/>
                                    <a:gd name="connsiteY1" fmla="*/ 1060972 h 3482054"/>
                                    <a:gd name="connsiteX2" fmla="*/ 0 w 1958842"/>
                                    <a:gd name="connsiteY2" fmla="*/ 3482054 h 3482054"/>
                                    <a:gd name="connsiteX3" fmla="*/ 661 w 1958842"/>
                                    <a:gd name="connsiteY3" fmla="*/ 3082669 h 3482054"/>
                                    <a:gd name="connsiteX4" fmla="*/ 1958842 w 1958842"/>
                                    <a:gd name="connsiteY4" fmla="*/ 0 h 3482054"/>
                                    <a:gd name="connsiteX0" fmla="*/ 1958842 w 1958842"/>
                                    <a:gd name="connsiteY0" fmla="*/ 0 h 3482054"/>
                                    <a:gd name="connsiteX1" fmla="*/ 1913875 w 1958842"/>
                                    <a:gd name="connsiteY1" fmla="*/ 1060972 h 3482054"/>
                                    <a:gd name="connsiteX2" fmla="*/ 0 w 1958842"/>
                                    <a:gd name="connsiteY2" fmla="*/ 3482054 h 3482054"/>
                                    <a:gd name="connsiteX3" fmla="*/ 660 w 1958842"/>
                                    <a:gd name="connsiteY3" fmla="*/ 2620962 h 3482054"/>
                                    <a:gd name="connsiteX4" fmla="*/ 1958842 w 1958842"/>
                                    <a:gd name="connsiteY4" fmla="*/ 0 h 3482054"/>
                                    <a:gd name="connsiteX0" fmla="*/ 1976956 w 1976956"/>
                                    <a:gd name="connsiteY0" fmla="*/ 0 h 3482054"/>
                                    <a:gd name="connsiteX1" fmla="*/ 1931989 w 1976956"/>
                                    <a:gd name="connsiteY1" fmla="*/ 1060972 h 3482054"/>
                                    <a:gd name="connsiteX2" fmla="*/ 18114 w 1976956"/>
                                    <a:gd name="connsiteY2" fmla="*/ 3482054 h 3482054"/>
                                    <a:gd name="connsiteX3" fmla="*/ 8 w 1976956"/>
                                    <a:gd name="connsiteY3" fmla="*/ 2447820 h 3482054"/>
                                    <a:gd name="connsiteX4" fmla="*/ 1976956 w 1976956"/>
                                    <a:gd name="connsiteY4" fmla="*/ 0 h 3482054"/>
                                    <a:gd name="connsiteX0" fmla="*/ 1976953 w 1976953"/>
                                    <a:gd name="connsiteY0" fmla="*/ 0 h 3539768"/>
                                    <a:gd name="connsiteX1" fmla="*/ 1931986 w 1976953"/>
                                    <a:gd name="connsiteY1" fmla="*/ 1060972 h 3539768"/>
                                    <a:gd name="connsiteX2" fmla="*/ 36877 w 1976953"/>
                                    <a:gd name="connsiteY2" fmla="*/ 3539768 h 3539768"/>
                                    <a:gd name="connsiteX3" fmla="*/ 5 w 1976953"/>
                                    <a:gd name="connsiteY3" fmla="*/ 2447820 h 3539768"/>
                                    <a:gd name="connsiteX4" fmla="*/ 1976953 w 1976953"/>
                                    <a:gd name="connsiteY4" fmla="*/ 0 h 3539768"/>
                                    <a:gd name="connsiteX0" fmla="*/ 1976953 w 1976953"/>
                                    <a:gd name="connsiteY0" fmla="*/ 0 h 3539768"/>
                                    <a:gd name="connsiteX1" fmla="*/ 1950751 w 1976953"/>
                                    <a:gd name="connsiteY1" fmla="*/ 1118683 h 3539768"/>
                                    <a:gd name="connsiteX2" fmla="*/ 36877 w 1976953"/>
                                    <a:gd name="connsiteY2" fmla="*/ 3539768 h 3539768"/>
                                    <a:gd name="connsiteX3" fmla="*/ 5 w 1976953"/>
                                    <a:gd name="connsiteY3" fmla="*/ 2447820 h 3539768"/>
                                    <a:gd name="connsiteX4" fmla="*/ 1976953 w 1976953"/>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0075" h="3539768">
                                      <a:moveTo>
                                        <a:pt x="1940075" y="0"/>
                                      </a:moveTo>
                                      <a:cubicBezTo>
                                        <a:pt x="1938269" y="310318"/>
                                        <a:pt x="1911721" y="936016"/>
                                        <a:pt x="1913873" y="1118683"/>
                                      </a:cubicBezTo>
                                      <a:cubicBezTo>
                                        <a:pt x="1200022" y="2051992"/>
                                        <a:pt x="705148" y="2684771"/>
                                        <a:pt x="-1" y="3539768"/>
                                      </a:cubicBezTo>
                                      <a:cubicBezTo>
                                        <a:pt x="13937" y="2919521"/>
                                        <a:pt x="12094" y="3068649"/>
                                        <a:pt x="182" y="2435317"/>
                                      </a:cubicBezTo>
                                      <a:lnTo>
                                        <a:pt x="1940075" y="0"/>
                                      </a:lnTo>
                                      <a:close/>
                                    </a:path>
                                  </a:pathLst>
                                </a:custGeom>
                                <a:pattFill prst="pct70">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444" name="フリーフォーム 444"/>
                              <wps:cNvSpPr/>
                              <wps:spPr>
                                <a:xfrm>
                                  <a:off x="988828" y="850604"/>
                                  <a:ext cx="257175" cy="568325"/>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58842 w 1958842"/>
                                    <a:gd name="connsiteY0" fmla="*/ 0 h 3482054"/>
                                    <a:gd name="connsiteX1" fmla="*/ 1913875 w 1958842"/>
                                    <a:gd name="connsiteY1" fmla="*/ 1060972 h 3482054"/>
                                    <a:gd name="connsiteX2" fmla="*/ 0 w 1958842"/>
                                    <a:gd name="connsiteY2" fmla="*/ 3482054 h 3482054"/>
                                    <a:gd name="connsiteX3" fmla="*/ 661 w 1958842"/>
                                    <a:gd name="connsiteY3" fmla="*/ 3082669 h 3482054"/>
                                    <a:gd name="connsiteX4" fmla="*/ 1958842 w 1958842"/>
                                    <a:gd name="connsiteY4" fmla="*/ 0 h 3482054"/>
                                    <a:gd name="connsiteX0" fmla="*/ 1958842 w 1958842"/>
                                    <a:gd name="connsiteY0" fmla="*/ 0 h 3482054"/>
                                    <a:gd name="connsiteX1" fmla="*/ 1913875 w 1958842"/>
                                    <a:gd name="connsiteY1" fmla="*/ 1060972 h 3482054"/>
                                    <a:gd name="connsiteX2" fmla="*/ 0 w 1958842"/>
                                    <a:gd name="connsiteY2" fmla="*/ 3482054 h 3482054"/>
                                    <a:gd name="connsiteX3" fmla="*/ 660 w 1958842"/>
                                    <a:gd name="connsiteY3" fmla="*/ 2620962 h 3482054"/>
                                    <a:gd name="connsiteX4" fmla="*/ 1958842 w 1958842"/>
                                    <a:gd name="connsiteY4" fmla="*/ 0 h 3482054"/>
                                    <a:gd name="connsiteX0" fmla="*/ 1976956 w 1976956"/>
                                    <a:gd name="connsiteY0" fmla="*/ 0 h 3482054"/>
                                    <a:gd name="connsiteX1" fmla="*/ 1931989 w 1976956"/>
                                    <a:gd name="connsiteY1" fmla="*/ 1060972 h 3482054"/>
                                    <a:gd name="connsiteX2" fmla="*/ 18114 w 1976956"/>
                                    <a:gd name="connsiteY2" fmla="*/ 3482054 h 3482054"/>
                                    <a:gd name="connsiteX3" fmla="*/ 8 w 1976956"/>
                                    <a:gd name="connsiteY3" fmla="*/ 2447820 h 3482054"/>
                                    <a:gd name="connsiteX4" fmla="*/ 1976956 w 1976956"/>
                                    <a:gd name="connsiteY4" fmla="*/ 0 h 3482054"/>
                                    <a:gd name="connsiteX0" fmla="*/ 1976953 w 1976953"/>
                                    <a:gd name="connsiteY0" fmla="*/ 0 h 3539768"/>
                                    <a:gd name="connsiteX1" fmla="*/ 1931986 w 1976953"/>
                                    <a:gd name="connsiteY1" fmla="*/ 1060972 h 3539768"/>
                                    <a:gd name="connsiteX2" fmla="*/ 36877 w 1976953"/>
                                    <a:gd name="connsiteY2" fmla="*/ 3539768 h 3539768"/>
                                    <a:gd name="connsiteX3" fmla="*/ 5 w 1976953"/>
                                    <a:gd name="connsiteY3" fmla="*/ 2447820 h 3539768"/>
                                    <a:gd name="connsiteX4" fmla="*/ 1976953 w 1976953"/>
                                    <a:gd name="connsiteY4" fmla="*/ 0 h 3539768"/>
                                    <a:gd name="connsiteX0" fmla="*/ 1976953 w 1976953"/>
                                    <a:gd name="connsiteY0" fmla="*/ 0 h 3539768"/>
                                    <a:gd name="connsiteX1" fmla="*/ 1950751 w 1976953"/>
                                    <a:gd name="connsiteY1" fmla="*/ 1118683 h 3539768"/>
                                    <a:gd name="connsiteX2" fmla="*/ 36877 w 1976953"/>
                                    <a:gd name="connsiteY2" fmla="*/ 3539768 h 3539768"/>
                                    <a:gd name="connsiteX3" fmla="*/ 5 w 1976953"/>
                                    <a:gd name="connsiteY3" fmla="*/ 2447820 h 3539768"/>
                                    <a:gd name="connsiteX4" fmla="*/ 1976953 w 1976953"/>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50928"/>
                                    <a:gd name="connsiteY0" fmla="*/ 0 h 3539768"/>
                                    <a:gd name="connsiteX1" fmla="*/ 1950928 w 1950928"/>
                                    <a:gd name="connsiteY1" fmla="*/ 1156204 h 3539768"/>
                                    <a:gd name="connsiteX2" fmla="*/ -1 w 1950928"/>
                                    <a:gd name="connsiteY2" fmla="*/ 3539768 h 3539768"/>
                                    <a:gd name="connsiteX3" fmla="*/ 182 w 1950928"/>
                                    <a:gd name="connsiteY3" fmla="*/ 2435317 h 3539768"/>
                                    <a:gd name="connsiteX4" fmla="*/ 1940075 w 1950928"/>
                                    <a:gd name="connsiteY4" fmla="*/ 0 h 3539768"/>
                                    <a:gd name="connsiteX0" fmla="*/ 1940075 w 1950928"/>
                                    <a:gd name="connsiteY0" fmla="*/ 0 h 3539768"/>
                                    <a:gd name="connsiteX1" fmla="*/ 1950928 w 1950928"/>
                                    <a:gd name="connsiteY1" fmla="*/ 1156204 h 3539768"/>
                                    <a:gd name="connsiteX2" fmla="*/ -1 w 1950928"/>
                                    <a:gd name="connsiteY2" fmla="*/ 3539768 h 3539768"/>
                                    <a:gd name="connsiteX3" fmla="*/ 182 w 1950928"/>
                                    <a:gd name="connsiteY3" fmla="*/ 2435317 h 3539768"/>
                                    <a:gd name="connsiteX4" fmla="*/ 1940075 w 1950928"/>
                                    <a:gd name="connsiteY4" fmla="*/ 0 h 3539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50928" h="3539768">
                                      <a:moveTo>
                                        <a:pt x="1940075" y="0"/>
                                      </a:moveTo>
                                      <a:cubicBezTo>
                                        <a:pt x="1938269" y="310318"/>
                                        <a:pt x="1948776" y="973537"/>
                                        <a:pt x="1950928" y="1156204"/>
                                      </a:cubicBezTo>
                                      <a:lnTo>
                                        <a:pt x="-1" y="3539768"/>
                                      </a:lnTo>
                                      <a:cubicBezTo>
                                        <a:pt x="13937" y="2919521"/>
                                        <a:pt x="12094" y="3068649"/>
                                        <a:pt x="182" y="2435317"/>
                                      </a:cubicBezTo>
                                      <a:lnTo>
                                        <a:pt x="1940075" y="0"/>
                                      </a:lnTo>
                                      <a:close/>
                                    </a:path>
                                  </a:pathLst>
                                </a:custGeom>
                                <a:pattFill prst="pct70">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445" name="正方形/長方形 445"/>
                              <wps:cNvSpPr/>
                              <wps:spPr>
                                <a:xfrm>
                                  <a:off x="0" y="1212111"/>
                                  <a:ext cx="1008000" cy="183813"/>
                                </a:xfrm>
                                <a:prstGeom prst="rect">
                                  <a:avLst/>
                                </a:prstGeom>
                                <a:pattFill prst="openDmnd">
                                  <a:fgClr>
                                    <a:sysClr val="windowText" lastClr="000000"/>
                                  </a:fgClr>
                                  <a:bgClr>
                                    <a:sysClr val="window" lastClr="FFFFFF"/>
                                  </a:bgClr>
                                </a:patt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447" name="テキスト ボックス 447"/>
                              <wps:cNvSpPr txBox="1"/>
                              <wps:spPr>
                                <a:xfrm>
                                  <a:off x="563526" y="0"/>
                                  <a:ext cx="819150" cy="314325"/>
                                </a:xfrm>
                                <a:prstGeom prst="rect">
                                  <a:avLst/>
                                </a:prstGeom>
                                <a:solidFill>
                                  <a:sysClr val="window" lastClr="FFFFFF"/>
                                </a:solidFill>
                                <a:ln w="6350">
                                  <a:solidFill>
                                    <a:prstClr val="black"/>
                                  </a:solidFill>
                                </a:ln>
                                <a:effectLst/>
                              </wps:spPr>
                              <wps:txbx>
                                <w:txbxContent>
                                  <w:p w:rsidR="00A86A84" w:rsidRPr="00F957F4" w:rsidRDefault="00A86A84" w:rsidP="00E65EF3">
                                    <w:pPr>
                                      <w:jc w:val="center"/>
                                      <w:rPr>
                                        <w:rFonts w:ascii="ＭＳ Ｐゴシック" w:eastAsia="ＭＳ Ｐゴシック" w:hAnsi="ＭＳ Ｐゴシック"/>
                                      </w:rPr>
                                    </w:pPr>
                                    <w:r w:rsidRPr="00714367">
                                      <w:rPr>
                                        <w:rFonts w:ascii="ＭＳ Ｐゴシック" w:eastAsia="ＭＳ Ｐゴシック" w:hAnsi="ＭＳ Ｐゴシック" w:hint="eastAsia"/>
                                        <w:sz w:val="18"/>
                                        <w:szCs w:val="18"/>
                                      </w:rPr>
                                      <w:t>隣接事業所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8" name="下矢印 448"/>
                              <wps:cNvSpPr/>
                              <wps:spPr>
                                <a:xfrm rot="5400000">
                                  <a:off x="393405" y="616688"/>
                                  <a:ext cx="133350" cy="2806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正方形/長方形 484"/>
                              <wps:cNvSpPr/>
                              <wps:spPr>
                                <a:xfrm>
                                  <a:off x="1722475" y="116958"/>
                                  <a:ext cx="1018540" cy="182245"/>
                                </a:xfrm>
                                <a:prstGeom prst="rect">
                                  <a:avLst/>
                                </a:prstGeom>
                                <a:pattFill prst="pct70">
                                  <a:fgClr>
                                    <a:sysClr val="windowText" lastClr="000000"/>
                                  </a:fgClr>
                                  <a:bgClr>
                                    <a:sysClr val="window" lastClr="FFFFFF"/>
                                  </a:bgClr>
                                </a:patt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440" name="フリーフォーム 440"/>
                              <wps:cNvSpPr/>
                              <wps:spPr>
                                <a:xfrm>
                                  <a:off x="2030819" y="116958"/>
                                  <a:ext cx="721210" cy="1280637"/>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21311" h="2808729">
                                      <a:moveTo>
                                        <a:pt x="1921311" y="0"/>
                                      </a:moveTo>
                                      <a:cubicBezTo>
                                        <a:pt x="1919505" y="310318"/>
                                        <a:pt x="1911723" y="204980"/>
                                        <a:pt x="1913875" y="387647"/>
                                      </a:cubicBezTo>
                                      <a:cubicBezTo>
                                        <a:pt x="1200024" y="1320956"/>
                                        <a:pt x="705149" y="1953732"/>
                                        <a:pt x="0" y="2808729"/>
                                      </a:cubicBezTo>
                                      <a:cubicBezTo>
                                        <a:pt x="1588" y="2526154"/>
                                        <a:pt x="223" y="2654976"/>
                                        <a:pt x="661" y="2409344"/>
                                      </a:cubicBezTo>
                                      <a:lnTo>
                                        <a:pt x="1921311" y="0"/>
                                      </a:lnTo>
                                      <a:close/>
                                    </a:path>
                                  </a:pathLst>
                                </a:custGeom>
                                <a:pattFill prst="pct70">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483" name="正方形/長方形 483"/>
                              <wps:cNvSpPr/>
                              <wps:spPr>
                                <a:xfrm>
                                  <a:off x="1010093" y="1222744"/>
                                  <a:ext cx="1018800" cy="183515"/>
                                </a:xfrm>
                                <a:prstGeom prst="rect">
                                  <a:avLst/>
                                </a:prstGeom>
                                <a:pattFill prst="pct70">
                                  <a:fgClr>
                                    <a:sysClr val="windowText" lastClr="000000"/>
                                  </a:fgClr>
                                  <a:bgClr>
                                    <a:sysClr val="window" lastClr="FFFFFF"/>
                                  </a:bgClr>
                                </a:patt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485" name="下矢印 485"/>
                              <wps:cNvSpPr/>
                              <wps:spPr>
                                <a:xfrm rot="5400000">
                                  <a:off x="1477925" y="659219"/>
                                  <a:ext cx="133350" cy="28067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86" o:spid="_x0000_s1185" style="position:absolute;left:0;text-align:left;margin-left:159.7pt;margin-top:33.8pt;width:216.7pt;height:111.75pt;z-index:251923456" coordsize="27520,14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434" o:spid="_x0000_s1186" type="#_x0000_t16" style="position:absolute;left:19563;top:3934;width:2966;height:4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L/AsUA&#10;AADcAAAADwAAAGRycy9kb3ducmV2LnhtbESP3WoCMRSE7wu+QziF3hTNtlqR1SgiFQWl4A9eHzbH&#10;zdLNybKJ7vr2RhC8HGbmG2Yya20prlT7wrGCr14CgjhzuuBcwfGw7I5A+ICssXRMCm7kYTbtvE0w&#10;1a7hHV33IRcRwj5FBSaEKpXSZ4Ys+p6riKN3drXFEGWdS11jE+G2lN9JMpQWC44LBitaGMr+9xer&#10;4NdsV3+HH3/ZbZan5NNlzXYxypX6eG/nYxCB2vAKP9trrWDQH8DjTDw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v8CxQAAANwAAAAPAAAAAAAAAAAAAAAAAJgCAABkcnMv&#10;ZG93bnJldi54bWxQSwUGAAAAAAQABAD1AAAAigMAAAAA&#10;" fillcolor="#b7dee8" strokecolor="#385d8a" strokeweight="1pt"/>
                      <v:line id="直線コネクタ 438" o:spid="_x0000_s1187" style="position:absolute;flip:x;visibility:visible;mso-wrap-style:square" from="12333,6166" to="14503,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fmIsAAAADcAAAADwAAAGRycy9kb3ducmV2LnhtbERPy4rCMBTdC/5DuIIbGRNfw1iNMowo&#10;IoLo+AGX5toWm5vSRK1/bxaCy8N5z5eNLcWdal841jDoKxDEqTMFZxrO/+uvHxA+IBssHZOGJ3lY&#10;LtqtOSbGPfhI91PIRAxhn6CGPIQqkdKnOVn0fVcRR+7iaoshwjqTpsZHDLelHCr1LS0WHBtyrOgv&#10;p/R6ulkN8iCnu0ytbS8tD8/NRvnJfuW17naa3xmIQE34iN/urdEwHsW18Uw8AnLx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35iLAAAAA3AAAAA8AAAAAAAAAAAAAAAAA&#10;oQIAAGRycy9kb3ducmV2LnhtbFBLBQYAAAAABAAEAPkAAACOAwAAAAA=&#10;" strokecolor="red" strokeweight="2.25pt"/>
                      <v:rect id="正方形/長方形 439" o:spid="_x0000_s1188" style="position:absolute;left:7230;top:1169;width:10080;height:1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gCVcUA&#10;AADcAAAADwAAAGRycy9kb3ducmV2LnhtbESPT2vCQBTE74V+h+UVvNWNtlRNXcUGCl6Nf8DbI/vM&#10;Js2+jdlV02/fFQoeh5n5DTNf9rYRV+p85VjBaJiAIC6crrhUsNt+v05B+ICssXFMCn7Jw3Lx/DTH&#10;VLsbb+iah1JECPsUFZgQ2lRKXxiy6IeuJY7eyXUWQ5RdKXWHtwi3jRwnyYe0WHFcMNhSZqj4yS9W&#10;QT3Os3W9ryfmODnU52SU7b7KXKnBS7/6BBGoD4/wf3utFby/ze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AJVxQAAANwAAAAPAAAAAAAAAAAAAAAAAJgCAABkcnMv&#10;ZG93bnJldi54bWxQSwUGAAAAAAQABAD1AAAAigMAAAAA&#10;" fillcolor="windowText" strokecolor="#385d8a" strokeweight="1pt">
                        <v:fill r:id="rId23" o:title="" color2="window" type="pattern"/>
                      </v:rect>
                      <v:shape id="フリーフォーム 441" o:spid="_x0000_s1189" style="position:absolute;left:4678;top:1169;width:2558;height:5684;visibility:visible;mso-wrap-style:square;v-text-anchor:top" coordsize="1940075,353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Mm8EA&#10;AADcAAAADwAAAGRycy9kb3ducmV2LnhtbESPQYvCMBSE7wv+h/CEvWlqEZFqFBEFb4vZBa+P5tlW&#10;k5fSRK3/3gjCHoeZ+YZZrntnxZ260HhWMBlnIIhLbxquFPz97kdzECEiG7SeScGTAqxXg68lFsY/&#10;+Eh3HSuRIBwKVFDH2BZShrImh2HsW+LknX3nMCbZVdJ0+EhwZ2WeZTPpsOG0UGNL25rKq745BbrX&#10;u+f155LzIT9qe7K3cG5Iqe9hv1mAiNTH//CnfTAKptMJvM+k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8jJvBAAAA3AAAAA8AAAAAAAAAAAAAAAAAmAIAAGRycy9kb3du&#10;cmV2LnhtbFBLBQYAAAAABAAEAPUAAACGAwAAAAA=&#10;" path="m1940075,v-1806,310318,-28354,936016,-26202,1118683c1200022,2051992,705148,2684771,-1,3539768,13937,2919521,12094,3068649,182,2435317l1940075,xe" fillcolor="windowText" strokecolor="#376092" strokeweight="1pt">
                        <v:fill r:id="rId23" o:title="" color2="window" type="pattern"/>
                        <v:path arrowok="t" o:connecttype="custom" o:connectlocs="255780,0;252326,179637;0,568411;24,391060;255780,0" o:connectangles="0,0,0,0,0"/>
                      </v:shape>
                      <v:shape id="フリーフォーム 442" o:spid="_x0000_s1190" style="position:absolute;top:8293;width:2572;height:5684;visibility:visible;mso-wrap-style:square;v-text-anchor:top" coordsize="1950928,353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2x8cA&#10;AADcAAAADwAAAGRycy9kb3ducmV2LnhtbESPQWvCQBSE74X+h+UVequbisQSXUVsA4WCaOpBb6/Z&#10;1ySYfZtm1yT9964geBxm5htmvhxMLTpqXWVZwesoAkGcW11xoWD/nb68gXAeWWNtmRT8k4Pl4vFh&#10;jom2Pe+oy3whAoRdggpK75tESpeXZNCNbEMcvF/bGvRBtoXULfYBbmo5jqJYGqw4LJTY0Lqk/JSd&#10;jYLVl37P/g5dullPf+L0fNyePrpCqeenYTUD4Wnw9/Ct/akVTCZjuJ4JR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zdsfHAAAA3AAAAA8AAAAAAAAAAAAAAAAAmAIAAGRy&#10;cy9kb3ducmV2LnhtbFBLBQYAAAAABAAEAPUAAACMAwAAAAA=&#10;" path="m1940075,v-1806,310318,8701,973537,10853,1156204l-1,3539768c13937,2919521,12094,3068649,182,2435317l1940075,xe" fillcolor="windowText" strokecolor="#376092" strokeweight="1pt">
                        <v:fill r:id="rId23" o:title="" color2="window" type="pattern"/>
                        <v:path arrowok="t" o:connecttype="custom" o:connectlocs="255773,0;257204,185662;0,568411;24,391060;255773,0" o:connectangles="0,0,0,0,0"/>
                      </v:shape>
                      <v:shape id="フリーフォーム 443" o:spid="_x0000_s1191" style="position:absolute;left:14672;top:1275;width:2553;height:5684;visibility:visible;mso-wrap-style:square;v-text-anchor:top" coordsize="1940075,353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D0ksUA&#10;AADcAAAADwAAAGRycy9kb3ducmV2LnhtbESPT4vCMBTE74LfIbwFL0VTXdGlaxRZVpG9+Qe8Ppq3&#10;bbF5qUms3W9vhAWPw8z8hlmsOlOLlpyvLCsYj1IQxLnVFRcKTsfN8AOED8gaa8uk4I88rJb93gIz&#10;be+8p/YQChEh7DNUUIbQZFL6vCSDfmQb4uj9WmcwROkKqR3eI9zUcpKmM2mw4rhQYkNfJeWXw80o&#10;OLvJdtvSabw7r+eJ+7l+35LkotTgrVt/ggjUhVf4v73TCqbTd3i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PSSxQAAANwAAAAPAAAAAAAAAAAAAAAAAJgCAABkcnMv&#10;ZG93bnJldi54bWxQSwUGAAAAAAQABAD1AAAAigMAAAAA&#10;" path="m1940075,v-1806,310318,-28354,936016,-26202,1118683c1200022,2051992,705148,2684771,-1,3539768,13937,2919521,12094,3068649,182,2435317l1940075,xe" fillcolor="windowText" strokecolor="#376092" strokeweight="1pt">
                        <v:fill r:id="rId24" o:title="" color2="window" type="pattern"/>
                        <v:path arrowok="t" o:connecttype="custom" o:connectlocs="255270,0;251822,179609;0,568325;24,391001;255270,0" o:connectangles="0,0,0,0,0"/>
                      </v:shape>
                      <v:shape id="フリーフォーム 444" o:spid="_x0000_s1192" style="position:absolute;left:9888;top:8506;width:2572;height:5683;visibility:visible;mso-wrap-style:square;v-text-anchor:top" coordsize="1950928,353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9ou8MA&#10;AADcAAAADwAAAGRycy9kb3ducmV2LnhtbESPwWrDMBBE74X+g9hCLqWRY0xInSihFArt0U4+YLE2&#10;lqm1ciUltv8+KgRyHGbmDbM7TLYXV/Khc6xgtcxAEDdOd9wqOB2/3jYgQkTW2DsmBTMFOOyfn3ZY&#10;ajdyRdc6tiJBOJSowMQ4lFKGxpDFsHQDcfLOzluMSfpWao9jgtte5lm2lhY7TgsGB/o01PzWF6vg&#10;Nc6mmH9Wl3zMfV29V7PXf51Si5fpYwsi0hQf4Xv7WysoigL+z6QjIP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9ou8MAAADcAAAADwAAAAAAAAAAAAAAAACYAgAAZHJzL2Rv&#10;d25yZXYueG1sUEsFBgAAAAAEAAQA9QAAAIgDAAAAAA==&#10;" path="m1940075,v-1806,310318,8701,973537,10853,1156204l-1,3539768c13937,2919521,12094,3068649,182,2435317l1940075,xe" fillcolor="windowText" strokecolor="#376092" strokeweight="1pt">
                        <v:fill r:id="rId24" o:title="" color2="window" type="pattern"/>
                        <v:path arrowok="t" o:connecttype="custom" o:connectlocs="255744,0;257175,185634;0,568325;24,391001;255744,0" o:connectangles="0,0,0,0,0"/>
                      </v:shape>
                      <v:rect id="正方形/長方形 445" o:spid="_x0000_s1193" style="position:absolute;top:12121;width:10080;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7LcUA&#10;AADcAAAADwAAAGRycy9kb3ducmV2LnhtbESPzWrDMBCE74W8g9hAb42ckD8cyyE1FHKtkxZ6W6yt&#10;ZddaOZaauG8fFQo9DjPzDZPtR9uJKw2+caxgPktAEFdON1wrOJ9enrYgfEDW2DkmBT/kYZ9PHjJM&#10;tbvxK13LUIsIYZ+iAhNCn0rpK0MW/cz1xNH7dIPFEOVQSz3gLcJtJxdJspYWG44LBnsqDFVf5bdV&#10;0C7K4ti+tRvzsXlvL8m8OD/XpVKP0/GwAxFoDP/hv/ZRK1guV/B7Jh4B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3stxQAAANwAAAAPAAAAAAAAAAAAAAAAAJgCAABkcnMv&#10;ZG93bnJldi54bWxQSwUGAAAAAAQABAD1AAAAigMAAAAA&#10;" fillcolor="windowText" strokecolor="#385d8a" strokeweight="1pt">
                        <v:fill r:id="rId23" o:title="" color2="window" type="pattern"/>
                      </v:rect>
                      <v:shape id="テキスト ボックス 447" o:spid="_x0000_s1194" type="#_x0000_t202" style="position:absolute;left:5635;width:8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rKcQA&#10;AADcAAAADwAAAGRycy9kb3ducmV2LnhtbESPQWsCMRSE70L/Q3gFb5qtiG63RimC4KVI1x7a2yN5&#10;3U27eVk2cd366xtB8DjMzDfMajO4RvTUBetZwdM0A0GsvbFcKfg47iY5iBCRDTaeScEfBdisH0Yr&#10;LIw/8zv1ZaxEgnAoUEEdY1tIGXRNDsPUt8TJ+/adw5hkV0nT4TnBXSNnWbaQDi2nhRpb2takf8uT&#10;U2D407P+sm8Xy6W2z5dD/qN7pcaPw+sLiEhDvIdv7b1RMJ8v4Xo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a6ynEAAAA3AAAAA8AAAAAAAAAAAAAAAAAmAIAAGRycy9k&#10;b3ducmV2LnhtbFBLBQYAAAAABAAEAPUAAACJAwAAAAA=&#10;" fillcolor="window" strokeweight=".5pt">
                        <v:textbox>
                          <w:txbxContent>
                            <w:p w:rsidR="00A86A84" w:rsidRPr="00F957F4" w:rsidRDefault="00A86A84" w:rsidP="00E65EF3">
                              <w:pPr>
                                <w:jc w:val="center"/>
                                <w:rPr>
                                  <w:rFonts w:ascii="ＭＳ Ｐゴシック" w:eastAsia="ＭＳ Ｐゴシック" w:hAnsi="ＭＳ Ｐゴシック"/>
                                </w:rPr>
                              </w:pPr>
                              <w:r w:rsidRPr="00714367">
                                <w:rPr>
                                  <w:rFonts w:ascii="ＭＳ Ｐゴシック" w:eastAsia="ＭＳ Ｐゴシック" w:hAnsi="ＭＳ Ｐゴシック" w:hint="eastAsia"/>
                                  <w:sz w:val="18"/>
                                  <w:szCs w:val="18"/>
                                </w:rPr>
                                <w:t>隣接事業所</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48" o:spid="_x0000_s1195" type="#_x0000_t67" style="position:absolute;left:3934;top:6166;width:1333;height:280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KqbcAA&#10;AADcAAAADwAAAGRycy9kb3ducmV2LnhtbERPy4rCMBTdC/5DuII7TUeKSDWK+ABFXYwjzPbS3GnK&#10;NDelibb+vVkILg/nvVh1thIPanzpWMHXOAFBnDtdcqHg9rMfzUD4gKyxckwKnuRhtez3Fphp1/I3&#10;Pa6hEDGEfYYKTAh1JqXPDVn0Y1cTR+7PNRZDhE0hdYNtDLeVnCTJVFosOTYYrGljKP+/3q2CjTzt&#10;2nV60LnU9fZyOnbH869Rajjo1nMQgbrwEb/dB60gTePaeC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6KqbcAAAADcAAAADwAAAAAAAAAAAAAAAACYAgAAZHJzL2Rvd25y&#10;ZXYueG1sUEsFBgAAAAAEAAQA9QAAAIUDAAAAAA==&#10;" adj="16469" fillcolor="#4f81bd [3204]" strokecolor="#243f60 [1604]" strokeweight="2pt"/>
                      <v:rect id="正方形/長方形 484" o:spid="_x0000_s1196" style="position:absolute;left:17224;top:1169;width:10186;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foMYA&#10;AADcAAAADwAAAGRycy9kb3ducmV2LnhtbESPQWvCQBSE74X+h+UVeqsbi4hEVwkRpSep0Va8PbLP&#10;TTD7NmS3Gvvr3ULB4zAz3zCzRW8bcaHO144VDAcJCOLS6ZqNgv1u9TYB4QOyxsYxKbiRh8X8+WmG&#10;qXZX3tKlCEZECPsUFVQhtKmUvqzIoh+4ljh6J9dZDFF2RuoOrxFuG/meJGNpsea4UGFLeUXlufix&#10;Cr4yt97n3+vf4/GwsaYozGE5/lTq9aXPpiAC9eER/m9/aAWjyQj+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foMYAAADcAAAADwAAAAAAAAAAAAAAAACYAgAAZHJz&#10;L2Rvd25yZXYueG1sUEsFBgAAAAAEAAQA9QAAAIsDAAAAAA==&#10;" fillcolor="windowText" strokecolor="#385d8a" strokeweight="1pt">
                        <v:fill r:id="rId24" o:title="" color2="window" type="pattern"/>
                      </v:rect>
                      <v:shape id="フリーフォーム 440" o:spid="_x0000_s1197" style="position:absolute;left:20308;top:1169;width:7212;height:12806;visibility:visible;mso-wrap-style:square;v-text-anchor:top" coordsize="1921311,2808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7PksEA&#10;AADcAAAADwAAAGRycy9kb3ducmV2LnhtbERPz2vCMBS+C/4P4Q12EU3dRKQzShEEd5lolV0fzTMt&#10;a15Kk9b63y8HwePH93u9HWwtemp95VjBfJaAIC6crtgouOT76QqED8gaa8ek4EEetpvxaI2pdnc+&#10;UX8ORsQQ9ikqKENoUil9UZJFP3MNceRurrUYImyN1C3eY7it5UeSLKXFimNDiQ3tSir+zp1V0Jnv&#10;Pctukv/k1/6YZNnnw9x+lXp/G7IvEIGG8BI/3QetYLGI8+OZe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uz5LBAAAA3AAAAA8AAAAAAAAAAAAAAAAAmAIAAGRycy9kb3du&#10;cmV2LnhtbFBLBQYAAAAABAAEAPUAAACGAwAAAAA=&#10;" path="m1921311,v-1806,310318,-9588,204980,-7436,387647c1200024,1320956,705149,1953732,,2808729,1588,2526154,223,2654976,661,2409344l1921311,xe" fillcolor="windowText" strokecolor="#376092" strokeweight="1pt">
                        <v:fill r:id="rId24" o:title="" color2="window" type="pattern"/>
                        <v:path arrowok="t" o:connecttype="custom" o:connectlocs="721210,0;718419,176747;0,1280637;248,1098538;721210,0" o:connectangles="0,0,0,0,0"/>
                      </v:shape>
                      <v:rect id="正方形/長方形 483" o:spid="_x0000_s1198" style="position:absolute;left:10100;top:12227;width:10188;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H1MYA&#10;AADcAAAADwAAAGRycy9kb3ducmV2LnhtbESPQWvCQBSE70L/w/IK3nRTFZE0GxGL0pNoaiveHtnX&#10;TWj2bchuNe2vd4VCj8PMfMNky9424kKdrx0reBonIIhLp2s2Co5vm9EChA/IGhvHpOCHPCzzh0GG&#10;qXZXPtClCEZECPsUFVQhtKmUvqzIoh+7ljh6n66zGKLsjNQdXiPcNnKSJHNpsea4UGFL64rKr+Lb&#10;Knhfue1x/bH9PZ9PO2uKwpxe5nulho/96hlEoD78h//ar1rBbDGF+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iH1MYAAADcAAAADwAAAAAAAAAAAAAAAACYAgAAZHJz&#10;L2Rvd25yZXYueG1sUEsFBgAAAAAEAAQA9QAAAIsDAAAAAA==&#10;" fillcolor="windowText" strokecolor="#385d8a" strokeweight="1pt">
                        <v:fill r:id="rId24" o:title="" color2="window" type="pattern"/>
                      </v:rect>
                      <v:shape id="下矢印 485" o:spid="_x0000_s1199" type="#_x0000_t67" style="position:absolute;left:14779;top:6591;width:1334;height:280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n6MMA&#10;AADcAAAADwAAAGRycy9kb3ducmV2LnhtbESPQWsCMRSE74L/IbyCN82uWJGtUUQoFG9dFT0+Nq+7&#10;SzcvIcnqtr++KQgeh5n5hllvB9OJG/nQWlaQzzIQxJXVLdcKTsf36QpEiMgaO8uk4IcCbDfj0RoL&#10;be/8Sbcy1iJBOBSooInRFVKGqiGDYWYdcfK+rDcYk/S11B7vCW46Oc+ypTTYclpo0NG+oeq77I2C&#10;3zk7T7Xry2PP1/ywO7vLIVdq8jLs3kBEGuIz/Gh/aAWL1Sv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kn6MMAAADcAAAADwAAAAAAAAAAAAAAAACYAgAAZHJzL2Rv&#10;d25yZXYueG1sUEsFBgAAAAAEAAQA9QAAAIgDAAAAAA==&#10;" adj="16469" fillcolor="#4f81bd" strokecolor="#385d8a" strokeweight="2pt"/>
                    </v:group>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67136" behindDoc="0" locked="0" layoutInCell="1" allowOverlap="1" wp14:anchorId="223B267A" wp14:editId="523FCAD8">
                      <wp:simplePos x="0" y="0"/>
                      <wp:positionH relativeFrom="column">
                        <wp:posOffset>2743927</wp:posOffset>
                      </wp:positionH>
                      <wp:positionV relativeFrom="paragraph">
                        <wp:posOffset>732255</wp:posOffset>
                      </wp:positionV>
                      <wp:extent cx="2026045" cy="0"/>
                      <wp:effectExtent l="0" t="0" r="12700" b="19050"/>
                      <wp:wrapNone/>
                      <wp:docPr id="431" name="直線コネクタ 431"/>
                      <wp:cNvGraphicFramePr/>
                      <a:graphic xmlns:a="http://schemas.openxmlformats.org/drawingml/2006/main">
                        <a:graphicData uri="http://schemas.microsoft.com/office/word/2010/wordprocessingShape">
                          <wps:wsp>
                            <wps:cNvCnPr/>
                            <wps:spPr>
                              <a:xfrm flipV="1">
                                <a:off x="0" y="0"/>
                                <a:ext cx="202604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直線コネクタ 431" o:spid="_x0000_s1026" style="position:absolute;left:0;text-align:left;flip:y;z-index:251867136;visibility:visible;mso-wrap-style:square;mso-wrap-distance-left:9pt;mso-wrap-distance-top:0;mso-wrap-distance-right:9pt;mso-wrap-distance-bottom:0;mso-position-horizontal:absolute;mso-position-horizontal-relative:text;mso-position-vertical:absolute;mso-position-vertical-relative:text" from="216.05pt,57.65pt" to="375.6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" strokecolor="#4a7ebb"/>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68160" behindDoc="0" locked="0" layoutInCell="1" allowOverlap="1" wp14:anchorId="7455A6F8" wp14:editId="14F36485">
                      <wp:simplePos x="0" y="0"/>
                      <wp:positionH relativeFrom="column">
                        <wp:posOffset>2036203</wp:posOffset>
                      </wp:positionH>
                      <wp:positionV relativeFrom="paragraph">
                        <wp:posOffset>1824996</wp:posOffset>
                      </wp:positionV>
                      <wp:extent cx="2026045" cy="0"/>
                      <wp:effectExtent l="0" t="0" r="12700" b="19050"/>
                      <wp:wrapNone/>
                      <wp:docPr id="432" name="直線コネクタ 432"/>
                      <wp:cNvGraphicFramePr/>
                      <a:graphic xmlns:a="http://schemas.openxmlformats.org/drawingml/2006/main">
                        <a:graphicData uri="http://schemas.microsoft.com/office/word/2010/wordprocessingShape">
                          <wps:wsp>
                            <wps:cNvCnPr/>
                            <wps:spPr>
                              <a:xfrm>
                                <a:off x="0" y="0"/>
                                <a:ext cx="202604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直線コネクタ 432" o:spid="_x0000_s1026" style="position:absolute;left:0;text-align:left;z-index:251868160;visibility:visible;mso-wrap-style:square;mso-wrap-distance-left:9pt;mso-wrap-distance-top:0;mso-wrap-distance-right:9pt;mso-wrap-distance-bottom:0;mso-position-horizontal:absolute;mso-position-horizontal-relative:text;mso-position-vertical:absolute;mso-position-vertical-relative:text" from="160.35pt,143.7pt" to="319.9pt,1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" strokecolor="#4a7ebb"/>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69184" behindDoc="0" locked="0" layoutInCell="1" allowOverlap="1" wp14:anchorId="5863EF7F" wp14:editId="0CE7C949">
                      <wp:simplePos x="0" y="0"/>
                      <wp:positionH relativeFrom="column">
                        <wp:posOffset>4058936</wp:posOffset>
                      </wp:positionH>
                      <wp:positionV relativeFrom="paragraph">
                        <wp:posOffset>732255</wp:posOffset>
                      </wp:positionV>
                      <wp:extent cx="711288" cy="1092742"/>
                      <wp:effectExtent l="0" t="0" r="31750" b="31750"/>
                      <wp:wrapNone/>
                      <wp:docPr id="433" name="直線コネクタ 433"/>
                      <wp:cNvGraphicFramePr/>
                      <a:graphic xmlns:a="http://schemas.openxmlformats.org/drawingml/2006/main">
                        <a:graphicData uri="http://schemas.microsoft.com/office/word/2010/wordprocessingShape">
                          <wps:wsp>
                            <wps:cNvCnPr/>
                            <wps:spPr>
                              <a:xfrm flipH="1">
                                <a:off x="0" y="0"/>
                                <a:ext cx="711288" cy="1092742"/>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直線コネクタ 433" o:spid="_x0000_s1026" style="position:absolute;left:0;text-align:left;flip:x;z-index:251869184;visibility:visible;mso-wrap-style:square;mso-wrap-distance-left:9pt;mso-wrap-distance-top:0;mso-wrap-distance-right:9pt;mso-wrap-distance-bottom:0;mso-position-horizontal:absolute;mso-position-horizontal-relative:text;mso-position-vertical:absolute;mso-position-vertical-relative:text" from="319.6pt,57.65pt" to="375.6pt,1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" strokecolor="#4a7ebb"/>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71232" behindDoc="0" locked="0" layoutInCell="1" allowOverlap="1" wp14:anchorId="3321A972" wp14:editId="2D6E4F89">
                      <wp:simplePos x="0" y="0"/>
                      <wp:positionH relativeFrom="column">
                        <wp:posOffset>3483736</wp:posOffset>
                      </wp:positionH>
                      <wp:positionV relativeFrom="paragraph">
                        <wp:posOffset>732255</wp:posOffset>
                      </wp:positionV>
                      <wp:extent cx="257298" cy="395704"/>
                      <wp:effectExtent l="0" t="0" r="28575" b="23495"/>
                      <wp:wrapNone/>
                      <wp:docPr id="435" name="直線コネクタ 435"/>
                      <wp:cNvGraphicFramePr/>
                      <a:graphic xmlns:a="http://schemas.openxmlformats.org/drawingml/2006/main">
                        <a:graphicData uri="http://schemas.microsoft.com/office/word/2010/wordprocessingShape">
                          <wps:wsp>
                            <wps:cNvCnPr/>
                            <wps:spPr>
                              <a:xfrm flipH="1">
                                <a:off x="0" y="0"/>
                                <a:ext cx="257298" cy="395704"/>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直線コネクタ 435" o:spid="_x0000_s1026" style="position:absolute;left:0;text-align:left;flip:x;z-index:251871232;visibility:visible;mso-wrap-style:square;mso-wrap-distance-left:9pt;mso-wrap-distance-top:0;mso-wrap-distance-right:9pt;mso-wrap-distance-bottom:0;mso-position-horizontal:absolute;mso-position-horizontal-relative:text;mso-position-vertical:absolute;mso-position-vertical-relative:text" from="274.3pt,57.65pt" to="294.5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" strokecolor="#4a7ebb"/>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72256" behindDoc="0" locked="0" layoutInCell="1" allowOverlap="1" wp14:anchorId="7BEDFB6E" wp14:editId="73D3A1CB">
                      <wp:simplePos x="0" y="0"/>
                      <wp:positionH relativeFrom="column">
                        <wp:posOffset>2036203</wp:posOffset>
                      </wp:positionH>
                      <wp:positionV relativeFrom="paragraph">
                        <wp:posOffset>732255</wp:posOffset>
                      </wp:positionV>
                      <wp:extent cx="711288" cy="1092742"/>
                      <wp:effectExtent l="0" t="0" r="31750" b="31750"/>
                      <wp:wrapNone/>
                      <wp:docPr id="436" name="直線コネクタ 436"/>
                      <wp:cNvGraphicFramePr/>
                      <a:graphic xmlns:a="http://schemas.openxmlformats.org/drawingml/2006/main">
                        <a:graphicData uri="http://schemas.microsoft.com/office/word/2010/wordprocessingShape">
                          <wps:wsp>
                            <wps:cNvCnPr/>
                            <wps:spPr>
                              <a:xfrm flipH="1">
                                <a:off x="0" y="0"/>
                                <a:ext cx="711288" cy="1092742"/>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直線コネクタ 436" o:spid="_x0000_s1026" style="position:absolute;left:0;text-align:left;flip:x;z-index:251872256;visibility:visible;mso-wrap-style:square;mso-wrap-distance-left:9pt;mso-wrap-distance-top:0;mso-wrap-distance-right:9pt;mso-wrap-distance-bottom:0;mso-position-horizontal:absolute;mso-position-horizontal-relative:text;mso-position-vertical:absolute;mso-position-vertical-relative:text" from="160.35pt,57.65pt" to="216.35pt,1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" strokecolor="#4a7ebb"/>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73280" behindDoc="0" locked="0" layoutInCell="1" allowOverlap="1" wp14:anchorId="18F2EC19" wp14:editId="3A583E98">
                      <wp:simplePos x="0" y="0"/>
                      <wp:positionH relativeFrom="column">
                        <wp:posOffset>3483736</wp:posOffset>
                      </wp:positionH>
                      <wp:positionV relativeFrom="paragraph">
                        <wp:posOffset>960061</wp:posOffset>
                      </wp:positionV>
                      <wp:extent cx="0" cy="168567"/>
                      <wp:effectExtent l="0" t="0" r="19050" b="22225"/>
                      <wp:wrapNone/>
                      <wp:docPr id="437" name="直線コネクタ 437"/>
                      <wp:cNvGraphicFramePr/>
                      <a:graphic xmlns:a="http://schemas.openxmlformats.org/drawingml/2006/main">
                        <a:graphicData uri="http://schemas.microsoft.com/office/word/2010/wordprocessingShape">
                          <wps:wsp>
                            <wps:cNvCnPr/>
                            <wps:spPr>
                              <a:xfrm flipH="1">
                                <a:off x="0" y="0"/>
                                <a:ext cx="0" cy="168567"/>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直線コネクタ 437" o:spid="_x0000_s1026" style="position:absolute;left:0;text-align:left;flip:x;z-index:251873280;visibility:visible;mso-wrap-style:square;mso-wrap-distance-left:9pt;mso-wrap-distance-top:0;mso-wrap-distance-right:9pt;mso-wrap-distance-bottom:0;mso-position-horizontal:absolute;mso-position-horizontal-relative:text;mso-position-vertical:absolute;mso-position-vertical-relative:text" from="274.3pt,75.6pt" to="274.3pt,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" strokecolor="#4a7ebb"/>
                  </w:pict>
                </mc:Fallback>
              </mc:AlternateContent>
            </w:r>
            <w:r w:rsidR="00730448" w:rsidRPr="00E65EF3">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91712" behindDoc="0" locked="0" layoutInCell="1" allowOverlap="1" wp14:anchorId="666619F1" wp14:editId="75FE32C0">
                      <wp:simplePos x="0" y="0"/>
                      <wp:positionH relativeFrom="column">
                        <wp:posOffset>1089660</wp:posOffset>
                      </wp:positionH>
                      <wp:positionV relativeFrom="paragraph">
                        <wp:posOffset>308610</wp:posOffset>
                      </wp:positionV>
                      <wp:extent cx="365760" cy="2190116"/>
                      <wp:effectExtent l="38100" t="38100" r="34290" b="19685"/>
                      <wp:wrapNone/>
                      <wp:docPr id="451" name="直線矢印コネクタ 451"/>
                      <wp:cNvGraphicFramePr/>
                      <a:graphic xmlns:a="http://schemas.openxmlformats.org/drawingml/2006/main">
                        <a:graphicData uri="http://schemas.microsoft.com/office/word/2010/wordprocessingShape">
                          <wps:wsp>
                            <wps:cNvCnPr/>
                            <wps:spPr>
                              <a:xfrm flipH="1" flipV="1">
                                <a:off x="0" y="0"/>
                                <a:ext cx="365760" cy="2190116"/>
                              </a:xfrm>
                              <a:prstGeom prst="straightConnector1">
                                <a:avLst/>
                              </a:prstGeom>
                              <a:noFill/>
                              <a:ln w="254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51" o:spid="_x0000_s1026" type="#_x0000_t32" style="position:absolute;left:0;text-align:left;margin-left:85.8pt;margin-top:24.3pt;width:28.8pt;height:172.45pt;flip:x 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" strokecolor="red" strokeweight="2pt">
                      <v:stroke endarrow="block"/>
                    </v:shape>
                  </w:pict>
                </mc:Fallback>
              </mc:AlternateContent>
            </w:r>
            <w:r w:rsidR="00730448" w:rsidRPr="00E65EF3">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88640" behindDoc="0" locked="0" layoutInCell="1" allowOverlap="1" wp14:anchorId="33EDE7C9" wp14:editId="48E1E369">
                      <wp:simplePos x="0" y="0"/>
                      <wp:positionH relativeFrom="column">
                        <wp:posOffset>527685</wp:posOffset>
                      </wp:positionH>
                      <wp:positionV relativeFrom="paragraph">
                        <wp:posOffset>2499360</wp:posOffset>
                      </wp:positionV>
                      <wp:extent cx="2657475" cy="552450"/>
                      <wp:effectExtent l="0" t="0" r="28575" b="19050"/>
                      <wp:wrapNone/>
                      <wp:docPr id="450" name="テキスト ボックス 450"/>
                      <wp:cNvGraphicFramePr/>
                      <a:graphic xmlns:a="http://schemas.openxmlformats.org/drawingml/2006/main">
                        <a:graphicData uri="http://schemas.microsoft.com/office/word/2010/wordprocessingShape">
                          <wps:wsp>
                            <wps:cNvSpPr txBox="1"/>
                            <wps:spPr>
                              <a:xfrm>
                                <a:off x="0" y="0"/>
                                <a:ext cx="2657475" cy="552450"/>
                              </a:xfrm>
                              <a:prstGeom prst="rect">
                                <a:avLst/>
                              </a:prstGeom>
                              <a:solidFill>
                                <a:sysClr val="window" lastClr="FFFFFF"/>
                              </a:solidFill>
                              <a:ln w="6350">
                                <a:solidFill>
                                  <a:prstClr val="black"/>
                                </a:solidFill>
                              </a:ln>
                              <a:effectLst/>
                            </wps:spPr>
                            <wps:txbx>
                              <w:txbxContent>
                                <w:p w:rsidR="00A86A84" w:rsidRPr="00F957F4" w:rsidRDefault="00A86A84" w:rsidP="00E65EF3">
                                  <w:pPr>
                                    <w:jc w:val="left"/>
                                    <w:rPr>
                                      <w:rFonts w:ascii="ＭＳ Ｐゴシック" w:eastAsia="ＭＳ Ｐゴシック" w:hAnsi="ＭＳ Ｐゴシック"/>
                                    </w:rPr>
                                  </w:pPr>
                                  <w:r>
                                    <w:rPr>
                                      <w:rFonts w:ascii="ＭＳ Ｐゴシック" w:eastAsia="ＭＳ Ｐゴシック" w:hAnsi="ＭＳ Ｐゴシック" w:hint="eastAsia"/>
                                    </w:rPr>
                                    <w:t>緊急</w:t>
                                  </w:r>
                                  <w:r w:rsidR="00B45786">
                                    <w:rPr>
                                      <w:rFonts w:ascii="ＭＳ Ｐゴシック" w:eastAsia="ＭＳ Ｐゴシック" w:hAnsi="ＭＳ Ｐゴシック" w:hint="eastAsia"/>
                                    </w:rPr>
                                    <w:t>時に</w:t>
                                  </w:r>
                                  <w:r>
                                    <w:rPr>
                                      <w:rFonts w:ascii="ＭＳ Ｐゴシック" w:eastAsia="ＭＳ Ｐゴシック" w:hAnsi="ＭＳ Ｐゴシック" w:hint="eastAsia"/>
                                    </w:rPr>
                                    <w:t>は、車止めを外して、　隣接事業所を通って避難する。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50" o:spid="_x0000_s1199" type="#_x0000_t202" style="position:absolute;left:0;text-align:left;margin-left:41.55pt;margin-top:196.8pt;width:209.25pt;height:43.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" fillcolor="window" strokeweight=".5pt">
                      <v:textbox>
                        <w:txbxContent>
                          <w:p w:rsidR="00A86A84" w:rsidRPr="00F957F4" w:rsidRDefault="00A86A84" w:rsidP="00E65EF3">
                            <w:pPr>
                              <w:jc w:val="left"/>
                              <w:rPr>
                                <w:rFonts w:ascii="ＭＳ Ｐゴシック" w:eastAsia="ＭＳ Ｐゴシック" w:hAnsi="ＭＳ Ｐゴシック"/>
                              </w:rPr>
                            </w:pPr>
                            <w:r>
                              <w:rPr>
                                <w:rFonts w:ascii="ＭＳ Ｐゴシック" w:eastAsia="ＭＳ Ｐゴシック" w:hAnsi="ＭＳ Ｐゴシック" w:hint="eastAsia"/>
                              </w:rPr>
                              <w:t>緊急</w:t>
                            </w:r>
                            <w:r w:rsidR="00B45786">
                              <w:rPr>
                                <w:rFonts w:ascii="ＭＳ Ｐゴシック" w:eastAsia="ＭＳ Ｐゴシック" w:hAnsi="ＭＳ Ｐゴシック" w:hint="eastAsia"/>
                              </w:rPr>
                              <w:t>時に</w:t>
                            </w:r>
                            <w:r>
                              <w:rPr>
                                <w:rFonts w:ascii="ＭＳ Ｐゴシック" w:eastAsia="ＭＳ Ｐゴシック" w:hAnsi="ＭＳ Ｐゴシック" w:hint="eastAsia"/>
                              </w:rPr>
                              <w:t>は、車止めを外して、　隣接事業所を通って避難する。</w:t>
                            </w:r>
                          </w:p>
                        </w:txbxContent>
                      </v:textbox>
                    </v:shape>
                  </w:pict>
                </mc:Fallback>
              </mc:AlternateContent>
            </w:r>
            <w:r w:rsidR="0073044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83520" behindDoc="0" locked="0" layoutInCell="1" allowOverlap="1" wp14:anchorId="1CDE015F" wp14:editId="0BE76545">
                      <wp:simplePos x="0" y="0"/>
                      <wp:positionH relativeFrom="column">
                        <wp:posOffset>3604260</wp:posOffset>
                      </wp:positionH>
                      <wp:positionV relativeFrom="paragraph">
                        <wp:posOffset>1979295</wp:posOffset>
                      </wp:positionV>
                      <wp:extent cx="1171575" cy="314325"/>
                      <wp:effectExtent l="0" t="0" r="28575" b="28575"/>
                      <wp:wrapNone/>
                      <wp:docPr id="446" name="テキスト ボックス 446"/>
                      <wp:cNvGraphicFramePr/>
                      <a:graphic xmlns:a="http://schemas.openxmlformats.org/drawingml/2006/main">
                        <a:graphicData uri="http://schemas.microsoft.com/office/word/2010/wordprocessingShape">
                          <wps:wsp>
                            <wps:cNvSpPr txBox="1"/>
                            <wps:spPr>
                              <a:xfrm>
                                <a:off x="0" y="0"/>
                                <a:ext cx="1171575" cy="314325"/>
                              </a:xfrm>
                              <a:prstGeom prst="rect">
                                <a:avLst/>
                              </a:prstGeom>
                              <a:solidFill>
                                <a:sysClr val="window" lastClr="FFFFFF"/>
                              </a:solidFill>
                              <a:ln w="6350">
                                <a:solidFill>
                                  <a:prstClr val="black"/>
                                </a:solidFill>
                              </a:ln>
                              <a:effectLst/>
                            </wps:spPr>
                            <wps:txbx>
                              <w:txbxContent>
                                <w:p w:rsidR="00A86A84" w:rsidRPr="00730448" w:rsidRDefault="00A86A84" w:rsidP="00E65EF3">
                                  <w:pPr>
                                    <w:jc w:val="center"/>
                                    <w:rPr>
                                      <w:rFonts w:ascii="ＭＳ Ｐゴシック" w:eastAsia="ＭＳ Ｐゴシック" w:hAnsi="ＭＳ Ｐゴシック"/>
                                      <w:sz w:val="18"/>
                                      <w:szCs w:val="18"/>
                                    </w:rPr>
                                  </w:pPr>
                                  <w:r w:rsidRPr="00730448">
                                    <w:rPr>
                                      <w:rFonts w:ascii="ＭＳ Ｐゴシック" w:eastAsia="ＭＳ Ｐゴシック" w:hAnsi="ＭＳ Ｐゴシック" w:hint="eastAsia"/>
                                      <w:sz w:val="18"/>
                                      <w:szCs w:val="18"/>
                                    </w:rPr>
                                    <w:t>図：　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6" o:spid="_x0000_s1201" type="#_x0000_t202" style="position:absolute;left:0;text-align:left;margin-left:283.8pt;margin-top:155.85pt;width:92.25pt;height:24.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" fillcolor="window" strokeweight=".5pt">
                      <v:textbox>
                        <w:txbxContent>
                          <w:p w:rsidR="00A86A84" w:rsidRPr="00730448" w:rsidRDefault="00A86A84" w:rsidP="00E65EF3">
                            <w:pPr>
                              <w:jc w:val="center"/>
                              <w:rPr>
                                <w:rFonts w:ascii="ＭＳ Ｐゴシック" w:eastAsia="ＭＳ Ｐゴシック" w:hAnsi="ＭＳ Ｐゴシック"/>
                                <w:sz w:val="18"/>
                                <w:szCs w:val="18"/>
                              </w:rPr>
                            </w:pPr>
                            <w:r w:rsidRPr="00730448">
                              <w:rPr>
                                <w:rFonts w:ascii="ＭＳ Ｐゴシック" w:eastAsia="ＭＳ Ｐゴシック" w:hAnsi="ＭＳ Ｐゴシック" w:hint="eastAsia"/>
                                <w:sz w:val="18"/>
                                <w:szCs w:val="18"/>
                              </w:rPr>
                              <w:t xml:space="preserve">図：　</w:t>
                            </w:r>
                            <w:r w:rsidRPr="00730448">
                              <w:rPr>
                                <w:rFonts w:ascii="ＭＳ Ｐゴシック" w:eastAsia="ＭＳ Ｐゴシック" w:hAnsi="ＭＳ Ｐゴシック" w:hint="eastAsia"/>
                                <w:sz w:val="18"/>
                                <w:szCs w:val="18"/>
                              </w:rPr>
                              <w:t>大阪府作成</w:t>
                            </w:r>
                          </w:p>
                        </w:txbxContent>
                      </v:textbox>
                    </v:shape>
                  </w:pict>
                </mc:Fallback>
              </mc:AlternateContent>
            </w:r>
          </w:p>
        </w:tc>
      </w:tr>
      <w:tr w:rsidR="0009445E" w:rsidRPr="00053CA7" w:rsidTr="00195EF5">
        <w:trPr>
          <w:trHeight w:val="1399"/>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09445E" w:rsidRPr="00D211B0" w:rsidRDefault="0009445E" w:rsidP="00195EF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hideMark/>
          </w:tcPr>
          <w:p w:rsidR="0009445E" w:rsidRPr="00FF2A45" w:rsidRDefault="003C1BDA" w:rsidP="00E15686">
            <w:pPr>
              <w:widowControl/>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cs="ＭＳ Ｐゴシック" w:hint="eastAsia"/>
                <w:color w:val="000000"/>
                <w:kern w:val="0"/>
                <w:sz w:val="24"/>
                <w:szCs w:val="24"/>
              </w:rPr>
              <w:t>避難経路として設定する</w:t>
            </w:r>
            <w:bookmarkStart w:id="0" w:name="_GoBack"/>
            <w:bookmarkEnd w:id="0"/>
            <w:r>
              <w:rPr>
                <w:rFonts w:ascii="HG丸ｺﾞｼｯｸM-PRO" w:eastAsia="HG丸ｺﾞｼｯｸM-PRO" w:hAnsi="HG丸ｺﾞｼｯｸM-PRO" w:cs="ＭＳ Ｐゴシック" w:hint="eastAsia"/>
                <w:color w:val="000000"/>
                <w:kern w:val="0"/>
                <w:sz w:val="24"/>
                <w:szCs w:val="24"/>
              </w:rPr>
              <w:t>にあたり、あらため</w:t>
            </w:r>
            <w:r w:rsidR="00E15686">
              <w:rPr>
                <w:rFonts w:ascii="HG丸ｺﾞｼｯｸM-PRO" w:eastAsia="HG丸ｺﾞｼｯｸM-PRO" w:hAnsi="HG丸ｺﾞｼｯｸM-PRO" w:cs="ＭＳ Ｐゴシック" w:hint="eastAsia"/>
                <w:color w:val="000000"/>
                <w:kern w:val="0"/>
                <w:sz w:val="24"/>
                <w:szCs w:val="24"/>
              </w:rPr>
              <w:t>て</w:t>
            </w:r>
            <w:r>
              <w:rPr>
                <w:rFonts w:ascii="HG丸ｺﾞｼｯｸM-PRO" w:eastAsia="HG丸ｺﾞｼｯｸM-PRO" w:hAnsi="HG丸ｺﾞｼｯｸM-PRO" w:cs="ＭＳ Ｐゴシック" w:hint="eastAsia"/>
                <w:color w:val="000000"/>
                <w:kern w:val="0"/>
                <w:sz w:val="24"/>
                <w:szCs w:val="24"/>
              </w:rPr>
              <w:t>隣接事業所と協議を行い、敷地を通る際のルール等を確認した。</w:t>
            </w:r>
          </w:p>
        </w:tc>
      </w:tr>
    </w:tbl>
    <w:p w:rsidR="00BE0696" w:rsidRDefault="00BE0696">
      <w:pPr>
        <w:widowControl/>
        <w:jc w:val="left"/>
      </w:pPr>
    </w:p>
    <w:p w:rsidR="00BE0696" w:rsidRDefault="00BE0696" w:rsidP="00FA7D27">
      <w:pPr>
        <w:widowControl/>
        <w:jc w:val="left"/>
        <w:rPr>
          <w:rFonts w:ascii="HG丸ｺﾞｼｯｸM-PRO" w:eastAsia="HG丸ｺﾞｼｯｸM-PRO" w:hAnsi="HG丸ｺﾞｼｯｸM-PRO"/>
          <w:sz w:val="24"/>
        </w:rPr>
      </w:pPr>
      <w:r>
        <w:br w:type="page"/>
      </w:r>
      <w:r>
        <w:rPr>
          <w:rFonts w:ascii="HG丸ｺﾞｼｯｸM-PRO" w:eastAsia="HG丸ｺﾞｼｯｸM-PRO" w:hAnsi="HG丸ｺﾞｼｯｸM-PRO" w:hint="eastAsia"/>
          <w:sz w:val="24"/>
          <w:szCs w:val="24"/>
        </w:rPr>
        <w:lastRenderedPageBreak/>
        <w:t>【対策例</w:t>
      </w:r>
      <w:r w:rsidR="00FA7D27">
        <w:rPr>
          <w:rFonts w:ascii="HG丸ｺﾞｼｯｸM-PRO" w:eastAsia="HG丸ｺﾞｼｯｸM-PRO" w:hAnsi="HG丸ｺﾞｼｯｸM-PRO" w:hint="eastAsia"/>
          <w:sz w:val="24"/>
          <w:szCs w:val="24"/>
        </w:rPr>
        <w:t>９</w:t>
      </w:r>
      <w:r>
        <w:rPr>
          <w:rFonts w:ascii="HG丸ｺﾞｼｯｸM-PRO" w:eastAsia="HG丸ｺﾞｼｯｸM-PRO" w:hAnsi="HG丸ｺﾞｼｯｸM-PRO" w:hint="eastAsia"/>
          <w:sz w:val="24"/>
          <w:szCs w:val="24"/>
        </w:rPr>
        <w:t>】津波</w:t>
      </w:r>
      <w:r>
        <w:rPr>
          <w:rFonts w:ascii="HG丸ｺﾞｼｯｸM-PRO" w:eastAsia="HG丸ｺﾞｼｯｸM-PRO" w:hAnsi="HG丸ｺﾞｼｯｸM-PRO" w:hint="eastAsia"/>
          <w:sz w:val="24"/>
        </w:rPr>
        <w:t>対策：その他の防災対策</w:t>
      </w:r>
      <w:r w:rsidR="004705F0">
        <w:rPr>
          <w:rFonts w:ascii="HG丸ｺﾞｼｯｸM-PRO" w:eastAsia="HG丸ｺﾞｼｯｸM-PRO" w:hAnsi="HG丸ｺﾞｼｯｸM-PRO" w:hint="eastAsia"/>
          <w:sz w:val="24"/>
        </w:rPr>
        <w:t>④</w:t>
      </w:r>
      <w:r>
        <w:rPr>
          <w:rFonts w:ascii="HG丸ｺﾞｼｯｸM-PRO" w:eastAsia="HG丸ｺﾞｼｯｸM-PRO" w:hAnsi="HG丸ｺﾞｼｯｸM-PRO"/>
          <w:sz w:val="24"/>
        </w:rPr>
        <w:t xml:space="preserve"> </w:t>
      </w:r>
    </w:p>
    <w:p w:rsidR="00FA7D27" w:rsidRDefault="00FA7D27" w:rsidP="00FA7D27">
      <w:pPr>
        <w:widowControl/>
        <w:jc w:val="left"/>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BE0696" w:rsidRPr="00053CA7" w:rsidTr="00FA7D27">
        <w:trPr>
          <w:trHeight w:hRule="exact" w:val="113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696" w:rsidRPr="00D211B0" w:rsidRDefault="00BE0696" w:rsidP="00FA7D27">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対策名称</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BE0696" w:rsidRPr="00D211B0" w:rsidRDefault="0009445E" w:rsidP="00FA7D27">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避難通報体制の強化</w:t>
            </w:r>
          </w:p>
        </w:tc>
      </w:tr>
      <w:tr w:rsidR="00BE0696" w:rsidRPr="00053CA7" w:rsidTr="00FA7D27">
        <w:trPr>
          <w:trHeight w:val="1588"/>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E0696" w:rsidRPr="00D211B0" w:rsidRDefault="00BE0696" w:rsidP="00FA7D27">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nil"/>
              <w:left w:val="nil"/>
              <w:bottom w:val="single" w:sz="4" w:space="0" w:color="auto"/>
              <w:right w:val="single" w:sz="4" w:space="0" w:color="auto"/>
            </w:tcBorders>
            <w:shd w:val="clear" w:color="auto" w:fill="auto"/>
            <w:vAlign w:val="center"/>
          </w:tcPr>
          <w:p w:rsidR="00BE0696" w:rsidRPr="00D211B0" w:rsidRDefault="0009445E" w:rsidP="00FA7D27">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地震の発生をいち早く全従業員に周知できるよう、</w:t>
            </w:r>
            <w:r w:rsidR="0016714B">
              <w:rPr>
                <w:rFonts w:ascii="HG丸ｺﾞｼｯｸM-PRO" w:eastAsia="HG丸ｺﾞｼｯｸM-PRO" w:hAnsi="HG丸ｺﾞｼｯｸM-PRO" w:cs="ＭＳ Ｐゴシック" w:hint="eastAsia"/>
                <w:color w:val="000000"/>
                <w:kern w:val="0"/>
                <w:sz w:val="24"/>
                <w:szCs w:val="24"/>
              </w:rPr>
              <w:t>地震計を内蔵した</w:t>
            </w:r>
            <w:r w:rsidR="0087211E">
              <w:rPr>
                <w:rFonts w:ascii="HG丸ｺﾞｼｯｸM-PRO" w:eastAsia="HG丸ｺﾞｼｯｸM-PRO" w:hAnsi="HG丸ｺﾞｼｯｸM-PRO" w:cs="ＭＳ Ｐゴシック" w:hint="eastAsia"/>
                <w:color w:val="000000"/>
                <w:kern w:val="0"/>
                <w:sz w:val="24"/>
                <w:szCs w:val="24"/>
              </w:rPr>
              <w:t xml:space="preserve">　</w:t>
            </w:r>
            <w:r w:rsidR="0016714B">
              <w:rPr>
                <w:rFonts w:ascii="HG丸ｺﾞｼｯｸM-PRO" w:eastAsia="HG丸ｺﾞｼｯｸM-PRO" w:hAnsi="HG丸ｺﾞｼｯｸM-PRO" w:cs="ＭＳ Ｐゴシック" w:hint="eastAsia"/>
                <w:color w:val="000000"/>
                <w:kern w:val="0"/>
                <w:sz w:val="24"/>
                <w:szCs w:val="24"/>
              </w:rPr>
              <w:t>緊急地震速報受信機</w:t>
            </w:r>
            <w:r>
              <w:rPr>
                <w:rFonts w:ascii="HG丸ｺﾞｼｯｸM-PRO" w:eastAsia="HG丸ｺﾞｼｯｸM-PRO" w:hAnsi="HG丸ｺﾞｼｯｸM-PRO" w:cs="ＭＳ Ｐゴシック" w:hint="eastAsia"/>
                <w:color w:val="000000"/>
                <w:kern w:val="0"/>
                <w:sz w:val="24"/>
                <w:szCs w:val="24"/>
              </w:rPr>
              <w:t>を増設し</w:t>
            </w:r>
            <w:r w:rsidR="0016714B">
              <w:rPr>
                <w:rFonts w:ascii="HG丸ｺﾞｼｯｸM-PRO" w:eastAsia="HG丸ｺﾞｼｯｸM-PRO" w:hAnsi="HG丸ｺﾞｼｯｸM-PRO" w:cs="ＭＳ Ｐゴシック" w:hint="eastAsia"/>
                <w:color w:val="000000"/>
                <w:kern w:val="0"/>
                <w:sz w:val="24"/>
                <w:szCs w:val="24"/>
              </w:rPr>
              <w:t>、</w:t>
            </w:r>
            <w:r>
              <w:rPr>
                <w:rFonts w:ascii="HG丸ｺﾞｼｯｸM-PRO" w:eastAsia="HG丸ｺﾞｼｯｸM-PRO" w:hAnsi="HG丸ｺﾞｼｯｸM-PRO" w:cs="ＭＳ Ｐゴシック" w:hint="eastAsia"/>
                <w:color w:val="000000"/>
                <w:kern w:val="0"/>
                <w:sz w:val="24"/>
                <w:szCs w:val="24"/>
              </w:rPr>
              <w:t>地震が発生時には、</w:t>
            </w:r>
            <w:r w:rsidR="00322CC2">
              <w:rPr>
                <w:rFonts w:ascii="HG丸ｺﾞｼｯｸM-PRO" w:eastAsia="HG丸ｺﾞｼｯｸM-PRO" w:hAnsi="HG丸ｺﾞｼｯｸM-PRO" w:cs="ＭＳ Ｐゴシック" w:hint="eastAsia"/>
                <w:color w:val="000000"/>
                <w:kern w:val="0"/>
                <w:sz w:val="24"/>
                <w:szCs w:val="24"/>
              </w:rPr>
              <w:t>構内のどこにいても、</w:t>
            </w:r>
            <w:r>
              <w:rPr>
                <w:rFonts w:ascii="HG丸ｺﾞｼｯｸM-PRO" w:eastAsia="HG丸ｺﾞｼｯｸM-PRO" w:hAnsi="HG丸ｺﾞｼｯｸM-PRO" w:cs="ＭＳ Ｐゴシック" w:hint="eastAsia"/>
                <w:color w:val="000000"/>
                <w:kern w:val="0"/>
                <w:sz w:val="24"/>
                <w:szCs w:val="24"/>
              </w:rPr>
              <w:t>直ちに避難行動がとれるようにした。</w:t>
            </w:r>
          </w:p>
        </w:tc>
      </w:tr>
      <w:tr w:rsidR="0009445E" w:rsidRPr="00723D37" w:rsidTr="0016714B">
        <w:trPr>
          <w:trHeight w:val="595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445E" w:rsidRPr="00D211B0" w:rsidRDefault="0009445E" w:rsidP="00FA7D27">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16714B" w:rsidRDefault="0016714B" w:rsidP="0016714B">
            <w:pPr>
              <w:widowControl/>
              <w:rPr>
                <w:rFonts w:ascii="HG丸ｺﾞｼｯｸM-PRO" w:eastAsia="HG丸ｺﾞｼｯｸM-PRO" w:hAnsi="HG丸ｺﾞｼｯｸM-PRO" w:cs="ＭＳ Ｐゴシック"/>
                <w:color w:val="000000"/>
                <w:kern w:val="0"/>
                <w:sz w:val="24"/>
                <w:szCs w:val="24"/>
              </w:rPr>
            </w:pPr>
          </w:p>
          <w:p w:rsidR="0009445E" w:rsidRPr="00C86378" w:rsidRDefault="003500B3" w:rsidP="003500B3">
            <w:pPr>
              <w:widowControl/>
              <w:ind w:left="240" w:hangingChars="100" w:hanging="24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847680" behindDoc="0" locked="0" layoutInCell="1" allowOverlap="1" wp14:anchorId="37B96157" wp14:editId="5DD82158">
                  <wp:simplePos x="0" y="0"/>
                  <wp:positionH relativeFrom="column">
                    <wp:posOffset>2670810</wp:posOffset>
                  </wp:positionH>
                  <wp:positionV relativeFrom="paragraph">
                    <wp:posOffset>1470660</wp:posOffset>
                  </wp:positionV>
                  <wp:extent cx="1466850" cy="1956435"/>
                  <wp:effectExtent l="0" t="0" r="0" b="5715"/>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466850" cy="1956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noProof/>
                <w:color w:val="000000"/>
                <w:kern w:val="0"/>
                <w:sz w:val="24"/>
                <w:szCs w:val="24"/>
                <w:bdr w:val="single" w:sz="4" w:space="0" w:color="auto"/>
              </w:rPr>
              <w:drawing>
                <wp:anchor distT="0" distB="0" distL="114300" distR="114300" simplePos="0" relativeHeight="251846656" behindDoc="0" locked="0" layoutInCell="1" allowOverlap="1" wp14:anchorId="1EA9DAEB" wp14:editId="75401D85">
                  <wp:simplePos x="0" y="0"/>
                  <wp:positionH relativeFrom="column">
                    <wp:posOffset>746760</wp:posOffset>
                  </wp:positionH>
                  <wp:positionV relativeFrom="paragraph">
                    <wp:posOffset>1470025</wp:posOffset>
                  </wp:positionV>
                  <wp:extent cx="1466850" cy="1962150"/>
                  <wp:effectExtent l="0" t="0" r="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46685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49728" behindDoc="0" locked="0" layoutInCell="1" allowOverlap="1" wp14:anchorId="39C47392" wp14:editId="40926D7F">
                      <wp:simplePos x="0" y="0"/>
                      <wp:positionH relativeFrom="column">
                        <wp:posOffset>1060450</wp:posOffset>
                      </wp:positionH>
                      <wp:positionV relativeFrom="paragraph">
                        <wp:posOffset>1003935</wp:posOffset>
                      </wp:positionV>
                      <wp:extent cx="2657475" cy="314325"/>
                      <wp:effectExtent l="0" t="0" r="28575" b="28575"/>
                      <wp:wrapNone/>
                      <wp:docPr id="108" name="テキスト ボックス 108"/>
                      <wp:cNvGraphicFramePr/>
                      <a:graphic xmlns:a="http://schemas.openxmlformats.org/drawingml/2006/main">
                        <a:graphicData uri="http://schemas.microsoft.com/office/word/2010/wordprocessingShape">
                          <wps:wsp>
                            <wps:cNvSpPr txBox="1"/>
                            <wps:spPr>
                              <a:xfrm>
                                <a:off x="0" y="0"/>
                                <a:ext cx="2657475" cy="314325"/>
                              </a:xfrm>
                              <a:prstGeom prst="rect">
                                <a:avLst/>
                              </a:prstGeom>
                              <a:solidFill>
                                <a:sysClr val="window" lastClr="FFFFFF"/>
                              </a:solidFill>
                              <a:ln w="6350">
                                <a:solidFill>
                                  <a:prstClr val="black"/>
                                </a:solidFill>
                              </a:ln>
                              <a:effectLst/>
                            </wps:spPr>
                            <wps:txbx>
                              <w:txbxContent>
                                <w:p w:rsidR="00A86A84" w:rsidRPr="00F957F4" w:rsidRDefault="00A86A84" w:rsidP="0087211E">
                                  <w:pPr>
                                    <w:jc w:val="center"/>
                                    <w:rPr>
                                      <w:rFonts w:ascii="ＭＳ Ｐゴシック" w:eastAsia="ＭＳ Ｐゴシック" w:hAnsi="ＭＳ Ｐゴシック"/>
                                    </w:rPr>
                                  </w:pPr>
                                  <w:r>
                                    <w:rPr>
                                      <w:rFonts w:ascii="ＭＳ Ｐゴシック" w:eastAsia="ＭＳ Ｐゴシック" w:hAnsi="ＭＳ Ｐゴシック" w:hint="eastAsia"/>
                                    </w:rPr>
                                    <w:t>新たに設置された</w:t>
                                  </w:r>
                                  <w:r w:rsidRPr="0087211E">
                                    <w:rPr>
                                      <w:rFonts w:ascii="ＭＳ Ｐゴシック" w:eastAsia="ＭＳ Ｐゴシック" w:hAnsi="ＭＳ Ｐゴシック" w:hint="eastAsia"/>
                                    </w:rPr>
                                    <w:t>緊急地震速報受信機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8" o:spid="_x0000_s1202" type="#_x0000_t202" style="position:absolute;left:0;text-align:left;margin-left:83.5pt;margin-top:79.05pt;width:209.25pt;height:24.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" fillcolor="window" strokeweight=".5pt">
                      <v:textbox>
                        <w:txbxContent>
                          <w:p w:rsidR="00A86A84" w:rsidRPr="00F957F4" w:rsidRDefault="00A86A84" w:rsidP="0087211E">
                            <w:pPr>
                              <w:jc w:val="center"/>
                              <w:rPr>
                                <w:rFonts w:ascii="ＭＳ Ｐゴシック" w:eastAsia="ＭＳ Ｐゴシック" w:hAnsi="ＭＳ Ｐゴシック"/>
                              </w:rPr>
                            </w:pPr>
                            <w:r>
                              <w:rPr>
                                <w:rFonts w:ascii="ＭＳ Ｐゴシック" w:eastAsia="ＭＳ Ｐゴシック" w:hAnsi="ＭＳ Ｐゴシック" w:hint="eastAsia"/>
                              </w:rPr>
                              <w:t>新たに設置された</w:t>
                            </w:r>
                            <w:r w:rsidRPr="0087211E">
                              <w:rPr>
                                <w:rFonts w:ascii="ＭＳ Ｐゴシック" w:eastAsia="ＭＳ Ｐゴシック" w:hAnsi="ＭＳ Ｐゴシック" w:hint="eastAsia"/>
                              </w:rPr>
                              <w:t>緊急地震速報受信機</w:t>
                            </w:r>
                          </w:p>
                        </w:txbxContent>
                      </v:textbox>
                    </v:shape>
                  </w:pict>
                </mc:Fallback>
              </mc:AlternateContent>
            </w:r>
            <w:r w:rsidR="0016714B">
              <w:rPr>
                <w:rFonts w:ascii="HG丸ｺﾞｼｯｸM-PRO" w:eastAsia="HG丸ｺﾞｼｯｸM-PRO" w:hAnsi="HG丸ｺﾞｼｯｸM-PRO" w:cs="ＭＳ Ｐゴシック" w:hint="eastAsia"/>
                <w:color w:val="000000"/>
                <w:kern w:val="0"/>
                <w:sz w:val="24"/>
                <w:szCs w:val="24"/>
              </w:rPr>
              <w:t>・これまで</w:t>
            </w:r>
            <w:r w:rsidR="0087211E">
              <w:rPr>
                <w:rFonts w:ascii="HG丸ｺﾞｼｯｸM-PRO" w:eastAsia="HG丸ｺﾞｼｯｸM-PRO" w:hAnsi="HG丸ｺﾞｼｯｸM-PRO" w:cs="ＭＳ Ｐゴシック" w:hint="eastAsia"/>
                <w:color w:val="000000"/>
                <w:kern w:val="0"/>
                <w:sz w:val="24"/>
                <w:szCs w:val="24"/>
              </w:rPr>
              <w:t>緊急地震速報受信機が</w:t>
            </w:r>
            <w:r w:rsidR="0016714B">
              <w:rPr>
                <w:rFonts w:ascii="HG丸ｺﾞｼｯｸM-PRO" w:eastAsia="HG丸ｺﾞｼｯｸM-PRO" w:hAnsi="HG丸ｺﾞｼｯｸM-PRO" w:cs="ＭＳ Ｐゴシック" w:hint="eastAsia"/>
                <w:color w:val="000000"/>
                <w:kern w:val="0"/>
                <w:sz w:val="24"/>
                <w:szCs w:val="24"/>
              </w:rPr>
              <w:t>設置</w:t>
            </w:r>
            <w:r w:rsidR="0087211E">
              <w:rPr>
                <w:rFonts w:ascii="HG丸ｺﾞｼｯｸM-PRO" w:eastAsia="HG丸ｺﾞｼｯｸM-PRO" w:hAnsi="HG丸ｺﾞｼｯｸM-PRO" w:cs="ＭＳ Ｐゴシック" w:hint="eastAsia"/>
                <w:color w:val="000000"/>
                <w:kern w:val="0"/>
                <w:sz w:val="24"/>
                <w:szCs w:val="24"/>
              </w:rPr>
              <w:t>されていなかった場所</w:t>
            </w:r>
            <w:r w:rsidR="0016714B">
              <w:rPr>
                <w:rFonts w:ascii="HG丸ｺﾞｼｯｸM-PRO" w:eastAsia="HG丸ｺﾞｼｯｸM-PRO" w:hAnsi="HG丸ｺﾞｼｯｸM-PRO" w:cs="ＭＳ Ｐゴシック" w:hint="eastAsia"/>
                <w:color w:val="000000"/>
                <w:kern w:val="0"/>
                <w:sz w:val="24"/>
                <w:szCs w:val="24"/>
              </w:rPr>
              <w:t>にも</w:t>
            </w:r>
            <w:r w:rsidR="0087211E">
              <w:rPr>
                <w:rFonts w:ascii="HG丸ｺﾞｼｯｸM-PRO" w:eastAsia="HG丸ｺﾞｼｯｸM-PRO" w:hAnsi="HG丸ｺﾞｼｯｸM-PRO" w:cs="ＭＳ Ｐゴシック" w:hint="eastAsia"/>
                <w:color w:val="000000"/>
                <w:kern w:val="0"/>
                <w:sz w:val="24"/>
                <w:szCs w:val="24"/>
              </w:rPr>
              <w:t>、受信機を設置することで、</w:t>
            </w:r>
            <w:r>
              <w:rPr>
                <w:rFonts w:ascii="HG丸ｺﾞｼｯｸM-PRO" w:eastAsia="HG丸ｺﾞｼｯｸM-PRO" w:hAnsi="HG丸ｺﾞｼｯｸM-PRO" w:cs="ＭＳ Ｐゴシック" w:hint="eastAsia"/>
                <w:color w:val="000000"/>
                <w:kern w:val="0"/>
                <w:sz w:val="24"/>
                <w:szCs w:val="24"/>
              </w:rPr>
              <w:t>全従業員が</w:t>
            </w:r>
            <w:r w:rsidR="0087211E">
              <w:rPr>
                <w:rFonts w:ascii="HG丸ｺﾞｼｯｸM-PRO" w:eastAsia="HG丸ｺﾞｼｯｸM-PRO" w:hAnsi="HG丸ｺﾞｼｯｸM-PRO" w:cs="ＭＳ Ｐゴシック" w:hint="eastAsia"/>
                <w:color w:val="000000"/>
                <w:kern w:val="0"/>
                <w:sz w:val="24"/>
                <w:szCs w:val="24"/>
              </w:rPr>
              <w:t>構内のどこにいても地震発生によ</w:t>
            </w:r>
            <w:r>
              <w:rPr>
                <w:rFonts w:ascii="HG丸ｺﾞｼｯｸM-PRO" w:eastAsia="HG丸ｺﾞｼｯｸM-PRO" w:hAnsi="HG丸ｺﾞｼｯｸM-PRO" w:cs="ＭＳ Ｐゴシック" w:hint="eastAsia"/>
                <w:color w:val="000000"/>
                <w:kern w:val="0"/>
                <w:sz w:val="24"/>
                <w:szCs w:val="24"/>
              </w:rPr>
              <w:t>る</w:t>
            </w:r>
            <w:r w:rsidR="0016714B">
              <w:rPr>
                <w:rFonts w:ascii="HG丸ｺﾞｼｯｸM-PRO" w:eastAsia="HG丸ｺﾞｼｯｸM-PRO" w:hAnsi="HG丸ｺﾞｼｯｸM-PRO" w:cs="ＭＳ Ｐゴシック" w:hint="eastAsia"/>
                <w:color w:val="000000"/>
                <w:kern w:val="0"/>
                <w:sz w:val="24"/>
                <w:szCs w:val="24"/>
              </w:rPr>
              <w:t>Ｐ波</w:t>
            </w:r>
            <w:r w:rsidR="0087211E">
              <w:rPr>
                <w:rFonts w:ascii="HG丸ｺﾞｼｯｸM-PRO" w:eastAsia="HG丸ｺﾞｼｯｸM-PRO" w:hAnsi="HG丸ｺﾞｼｯｸM-PRO" w:cs="ＭＳ Ｐゴシック" w:hint="eastAsia"/>
                <w:color w:val="000000"/>
                <w:kern w:val="0"/>
                <w:sz w:val="24"/>
                <w:szCs w:val="24"/>
              </w:rPr>
              <w:t>を</w:t>
            </w:r>
            <w:r w:rsidR="0016714B">
              <w:rPr>
                <w:rFonts w:ascii="HG丸ｺﾞｼｯｸM-PRO" w:eastAsia="HG丸ｺﾞｼｯｸM-PRO" w:hAnsi="HG丸ｺﾞｼｯｸM-PRO" w:cs="ＭＳ Ｐゴシック" w:hint="eastAsia"/>
                <w:color w:val="000000"/>
                <w:kern w:val="0"/>
                <w:sz w:val="24"/>
                <w:szCs w:val="24"/>
              </w:rPr>
              <w:t>検知</w:t>
            </w:r>
            <w:r w:rsidR="0087211E">
              <w:rPr>
                <w:rFonts w:ascii="HG丸ｺﾞｼｯｸM-PRO" w:eastAsia="HG丸ｺﾞｼｯｸM-PRO" w:hAnsi="HG丸ｺﾞｼｯｸM-PRO" w:cs="ＭＳ Ｐゴシック" w:hint="eastAsia"/>
                <w:color w:val="000000"/>
                <w:kern w:val="0"/>
                <w:sz w:val="24"/>
                <w:szCs w:val="24"/>
              </w:rPr>
              <w:t>したときや</w:t>
            </w:r>
            <w:r w:rsidR="0016714B">
              <w:rPr>
                <w:rFonts w:ascii="HG丸ｺﾞｼｯｸM-PRO" w:eastAsia="HG丸ｺﾞｼｯｸM-PRO" w:hAnsi="HG丸ｺﾞｼｯｸM-PRO" w:cs="ＭＳ Ｐゴシック" w:hint="eastAsia"/>
                <w:color w:val="000000"/>
                <w:kern w:val="0"/>
                <w:sz w:val="24"/>
                <w:szCs w:val="24"/>
              </w:rPr>
              <w:t>気象庁の緊急地震速報を感知した際に</w:t>
            </w:r>
            <w:r>
              <w:rPr>
                <w:rFonts w:ascii="HG丸ｺﾞｼｯｸM-PRO" w:eastAsia="HG丸ｺﾞｼｯｸM-PRO" w:hAnsi="HG丸ｺﾞｼｯｸM-PRO" w:cs="ＭＳ Ｐゴシック" w:hint="eastAsia"/>
                <w:color w:val="000000"/>
                <w:kern w:val="0"/>
                <w:sz w:val="24"/>
                <w:szCs w:val="24"/>
              </w:rPr>
              <w:t xml:space="preserve">流れる　</w:t>
            </w:r>
            <w:r w:rsidR="0016714B">
              <w:rPr>
                <w:rFonts w:ascii="HG丸ｺﾞｼｯｸM-PRO" w:eastAsia="HG丸ｺﾞｼｯｸM-PRO" w:hAnsi="HG丸ｺﾞｼｯｸM-PRO" w:cs="ＭＳ Ｐゴシック" w:hint="eastAsia"/>
                <w:color w:val="000000"/>
                <w:kern w:val="0"/>
                <w:sz w:val="24"/>
                <w:szCs w:val="24"/>
              </w:rPr>
              <w:t>地震発生</w:t>
            </w:r>
            <w:r>
              <w:rPr>
                <w:rFonts w:ascii="HG丸ｺﾞｼｯｸM-PRO" w:eastAsia="HG丸ｺﾞｼｯｸM-PRO" w:hAnsi="HG丸ｺﾞｼｯｸM-PRO" w:cs="ＭＳ Ｐゴシック" w:hint="eastAsia"/>
                <w:color w:val="000000"/>
                <w:kern w:val="0"/>
                <w:sz w:val="24"/>
                <w:szCs w:val="24"/>
              </w:rPr>
              <w:t>の</w:t>
            </w:r>
            <w:r w:rsidR="0016714B">
              <w:rPr>
                <w:rFonts w:ascii="HG丸ｺﾞｼｯｸM-PRO" w:eastAsia="HG丸ｺﾞｼｯｸM-PRO" w:hAnsi="HG丸ｺﾞｼｯｸM-PRO" w:cs="ＭＳ Ｐゴシック" w:hint="eastAsia"/>
                <w:color w:val="000000"/>
                <w:kern w:val="0"/>
                <w:sz w:val="24"/>
                <w:szCs w:val="24"/>
              </w:rPr>
              <w:t>警告</w:t>
            </w:r>
            <w:r w:rsidR="0087211E">
              <w:rPr>
                <w:rFonts w:ascii="HG丸ｺﾞｼｯｸM-PRO" w:eastAsia="HG丸ｺﾞｼｯｸM-PRO" w:hAnsi="HG丸ｺﾞｼｯｸM-PRO" w:cs="ＭＳ Ｐゴシック" w:hint="eastAsia"/>
                <w:color w:val="000000"/>
                <w:kern w:val="0"/>
                <w:sz w:val="24"/>
                <w:szCs w:val="24"/>
              </w:rPr>
              <w:t>メッセージを</w:t>
            </w:r>
            <w:r>
              <w:rPr>
                <w:rFonts w:ascii="HG丸ｺﾞｼｯｸM-PRO" w:eastAsia="HG丸ｺﾞｼｯｸM-PRO" w:hAnsi="HG丸ｺﾞｼｯｸM-PRO" w:cs="ＭＳ Ｐゴシック" w:hint="eastAsia"/>
                <w:color w:val="000000"/>
                <w:kern w:val="0"/>
                <w:sz w:val="24"/>
                <w:szCs w:val="24"/>
              </w:rPr>
              <w:t>聞くことが</w:t>
            </w:r>
            <w:r w:rsidR="0087211E">
              <w:rPr>
                <w:rFonts w:ascii="HG丸ｺﾞｼｯｸM-PRO" w:eastAsia="HG丸ｺﾞｼｯｸM-PRO" w:hAnsi="HG丸ｺﾞｼｯｸM-PRO" w:cs="ＭＳ Ｐゴシック" w:hint="eastAsia"/>
                <w:color w:val="000000"/>
                <w:kern w:val="0"/>
                <w:sz w:val="24"/>
                <w:szCs w:val="24"/>
              </w:rPr>
              <w:t>できるようになった</w:t>
            </w:r>
            <w:r w:rsidR="0016714B">
              <w:rPr>
                <w:rFonts w:ascii="HG丸ｺﾞｼｯｸM-PRO" w:eastAsia="HG丸ｺﾞｼｯｸM-PRO" w:hAnsi="HG丸ｺﾞｼｯｸM-PRO" w:cs="ＭＳ Ｐゴシック" w:hint="eastAsia"/>
                <w:color w:val="000000"/>
                <w:kern w:val="0"/>
                <w:sz w:val="24"/>
                <w:szCs w:val="24"/>
              </w:rPr>
              <w:t>。</w:t>
            </w:r>
          </w:p>
        </w:tc>
      </w:tr>
      <w:tr w:rsidR="0009445E" w:rsidRPr="00053CA7" w:rsidTr="00FA7D27">
        <w:trPr>
          <w:trHeight w:val="1399"/>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09445E" w:rsidRPr="00D211B0" w:rsidRDefault="0009445E" w:rsidP="00FA7D27">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hideMark/>
          </w:tcPr>
          <w:p w:rsidR="0009445E" w:rsidRDefault="0009445E" w:rsidP="00FA7D27">
            <w:pPr>
              <w:widowControl/>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color w:val="000000"/>
                <w:kern w:val="0"/>
                <w:sz w:val="24"/>
                <w:szCs w:val="24"/>
              </w:rPr>
              <w:t xml:space="preserve">　</w:t>
            </w:r>
            <w:r w:rsidR="0087211E">
              <w:rPr>
                <w:rFonts w:ascii="HG丸ｺﾞｼｯｸM-PRO" w:eastAsia="HG丸ｺﾞｼｯｸM-PRO" w:hAnsi="HG丸ｺﾞｼｯｸM-PRO" w:cs="ＭＳ Ｐゴシック" w:hint="eastAsia"/>
                <w:color w:val="000000"/>
                <w:kern w:val="0"/>
                <w:sz w:val="24"/>
                <w:szCs w:val="24"/>
              </w:rPr>
              <w:t>全従業員が同時に緊急時対応をとれる体制を整備できたので、より</w:t>
            </w:r>
          </w:p>
          <w:p w:rsidR="0087211E" w:rsidRPr="0009445E" w:rsidRDefault="0087211E" w:rsidP="00FA7D27">
            <w:pPr>
              <w:widowControl/>
              <w:rPr>
                <w:rFonts w:ascii="HG丸ｺﾞｼｯｸM-PRO" w:eastAsia="HG丸ｺﾞｼｯｸM-PRO" w:hAnsi="HG丸ｺﾞｼｯｸM-PRO" w:cs="ＭＳ Ｐゴシック"/>
                <w:color w:val="FF0000"/>
                <w:kern w:val="0"/>
                <w:sz w:val="24"/>
                <w:szCs w:val="24"/>
              </w:rPr>
            </w:pPr>
            <w:r>
              <w:rPr>
                <w:rFonts w:ascii="HG丸ｺﾞｼｯｸM-PRO" w:eastAsia="HG丸ｺﾞｼｯｸM-PRO" w:hAnsi="HG丸ｺﾞｼｯｸM-PRO" w:cs="ＭＳ Ｐゴシック" w:hint="eastAsia"/>
                <w:color w:val="000000"/>
                <w:kern w:val="0"/>
                <w:sz w:val="24"/>
                <w:szCs w:val="24"/>
              </w:rPr>
              <w:t xml:space="preserve">　安全性が向上した。</w:t>
            </w:r>
          </w:p>
        </w:tc>
      </w:tr>
    </w:tbl>
    <w:p w:rsidR="00BE0696" w:rsidRDefault="00BE0696">
      <w:pPr>
        <w:widowControl/>
        <w:jc w:val="left"/>
      </w:pPr>
    </w:p>
    <w:p w:rsidR="00BE0696" w:rsidRDefault="00BE0696">
      <w:pPr>
        <w:widowControl/>
        <w:jc w:val="left"/>
      </w:pPr>
      <w:r>
        <w:br w:type="page"/>
      </w:r>
    </w:p>
    <w:p w:rsidR="00765B1B" w:rsidRPr="00E357E5" w:rsidRDefault="00765B1B" w:rsidP="00765B1B">
      <w:pPr>
        <w:widowControl/>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lastRenderedPageBreak/>
        <w:t>（参考１）重点項目の進捗状況</w:t>
      </w:r>
    </w:p>
    <w:p w:rsidR="00272083" w:rsidRDefault="00272083" w:rsidP="00765B1B">
      <w:pPr>
        <w:spacing w:line="340" w:lineRule="exact"/>
        <w:rPr>
          <w:rFonts w:ascii="HG丸ｺﾞｼｯｸM-PRO" w:eastAsia="HG丸ｺﾞｼｯｸM-PRO" w:hAnsi="HG丸ｺﾞｼｯｸM-PRO" w:cs="Times New Roman"/>
          <w:b/>
          <w:sz w:val="24"/>
          <w:szCs w:val="24"/>
        </w:rPr>
      </w:pPr>
    </w:p>
    <w:p w:rsidR="00765B1B" w:rsidRDefault="00765B1B" w:rsidP="00765B1B">
      <w:pPr>
        <w:spacing w:line="340" w:lineRule="exact"/>
        <w:rPr>
          <w:rFonts w:ascii="HG丸ｺﾞｼｯｸM-PRO" w:eastAsia="HG丸ｺﾞｼｯｸM-PRO" w:hAnsi="HG丸ｺﾞｼｯｸM-PRO" w:cs="Times New Roman"/>
          <w:b/>
          <w:sz w:val="24"/>
          <w:szCs w:val="24"/>
        </w:rPr>
      </w:pPr>
      <w:r>
        <w:rPr>
          <w:rFonts w:ascii="HG丸ｺﾞｼｯｸM-PRO" w:eastAsia="HG丸ｺﾞｼｯｸM-PRO" w:hAnsi="HG丸ｺﾞｼｯｸM-PRO" w:cs="Times New Roman" w:hint="eastAsia"/>
          <w:b/>
          <w:sz w:val="24"/>
          <w:szCs w:val="24"/>
        </w:rPr>
        <w:t>① 地震対策</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0"/>
        <w:gridCol w:w="1983"/>
        <w:gridCol w:w="1705"/>
        <w:gridCol w:w="709"/>
        <w:gridCol w:w="850"/>
        <w:gridCol w:w="851"/>
        <w:gridCol w:w="850"/>
        <w:gridCol w:w="1701"/>
      </w:tblGrid>
      <w:tr w:rsidR="00765B1B" w:rsidRPr="00682F4C" w:rsidTr="005D17D1">
        <w:trPr>
          <w:trHeight w:val="231"/>
        </w:trPr>
        <w:tc>
          <w:tcPr>
            <w:tcW w:w="2973" w:type="dxa"/>
            <w:gridSpan w:val="2"/>
            <w:vMerge w:val="restart"/>
            <w:vAlign w:val="center"/>
          </w:tcPr>
          <w:p w:rsidR="00765B1B" w:rsidRPr="00682F4C" w:rsidRDefault="00765B1B" w:rsidP="005D17D1">
            <w:pPr>
              <w:rPr>
                <w:rFonts w:ascii="HG丸ｺﾞｼｯｸM-PRO" w:eastAsia="HG丸ｺﾞｼｯｸM-PRO" w:hAnsi="HG丸ｺﾞｼｯｸM-PRO"/>
                <w:szCs w:val="21"/>
              </w:rPr>
            </w:pPr>
          </w:p>
        </w:tc>
        <w:tc>
          <w:tcPr>
            <w:tcW w:w="1705" w:type="dxa"/>
            <w:vAlign w:val="center"/>
          </w:tcPr>
          <w:p w:rsidR="00765B1B" w:rsidRDefault="008D13D7" w:rsidP="005D17D1">
            <w:pPr>
              <w:jc w:val="center"/>
              <w:rPr>
                <w:rFonts w:ascii="HG丸ｺﾞｼｯｸM-PRO" w:eastAsia="HG丸ｺﾞｼｯｸM-PRO" w:hAnsi="HG丸ｺﾞｼｯｸM-PRO"/>
                <w:szCs w:val="21"/>
              </w:rPr>
            </w:pPr>
            <w:r w:rsidRPr="00B45786">
              <w:rPr>
                <w:rFonts w:ascii="HG丸ｺﾞｼｯｸM-PRO" w:eastAsia="HG丸ｺﾞｼｯｸM-PRO" w:hAnsi="HG丸ｺﾞｼｯｸM-PRO" w:hint="eastAsia"/>
                <w:spacing w:val="15"/>
                <w:w w:val="83"/>
                <w:kern w:val="0"/>
                <w:szCs w:val="21"/>
                <w:fitText w:val="1575" w:id="1201990402"/>
              </w:rPr>
              <w:t>対策済</w:t>
            </w:r>
            <w:r w:rsidR="00765B1B" w:rsidRPr="00B45786">
              <w:rPr>
                <w:rFonts w:ascii="HG丸ｺﾞｼｯｸM-PRO" w:eastAsia="HG丸ｺﾞｼｯｸM-PRO" w:hAnsi="HG丸ｺﾞｼｯｸM-PRO" w:hint="eastAsia"/>
                <w:spacing w:val="15"/>
                <w:w w:val="83"/>
                <w:kern w:val="0"/>
                <w:szCs w:val="21"/>
                <w:fitText w:val="1575" w:id="1201990402"/>
              </w:rPr>
              <w:t>数／対象基</w:t>
            </w:r>
            <w:r w:rsidR="00765B1B" w:rsidRPr="00B45786">
              <w:rPr>
                <w:rFonts w:ascii="HG丸ｺﾞｼｯｸM-PRO" w:eastAsia="HG丸ｺﾞｼｯｸM-PRO" w:hAnsi="HG丸ｺﾞｼｯｸM-PRO" w:hint="eastAsia"/>
                <w:spacing w:val="-7"/>
                <w:w w:val="83"/>
                <w:kern w:val="0"/>
                <w:szCs w:val="21"/>
                <w:fitText w:val="1575" w:id="1201990402"/>
              </w:rPr>
              <w:t>数</w:t>
            </w:r>
          </w:p>
          <w:p w:rsidR="00765B1B" w:rsidRPr="00682F4C" w:rsidRDefault="00765B1B" w:rsidP="005D17D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E6072">
              <w:rPr>
                <w:rFonts w:ascii="HG丸ｺﾞｼｯｸM-PRO" w:eastAsia="HG丸ｺﾞｼｯｸM-PRO" w:hAnsi="HG丸ｺﾞｼｯｸM-PRO" w:hint="eastAsia"/>
                <w:szCs w:val="21"/>
              </w:rPr>
              <w:t>残</w:t>
            </w:r>
            <w:r>
              <w:rPr>
                <w:rFonts w:ascii="HG丸ｺﾞｼｯｸM-PRO" w:eastAsia="HG丸ｺﾞｼｯｸM-PRO" w:hAnsi="HG丸ｺﾞｼｯｸM-PRO" w:hint="eastAsia"/>
                <w:szCs w:val="21"/>
              </w:rPr>
              <w:t>数〕</w:t>
            </w:r>
          </w:p>
        </w:tc>
        <w:tc>
          <w:tcPr>
            <w:tcW w:w="3260" w:type="dxa"/>
            <w:gridSpan w:val="4"/>
            <w:vAlign w:val="center"/>
          </w:tcPr>
          <w:p w:rsidR="00765B1B" w:rsidRPr="00682F4C" w:rsidRDefault="00765B1B" w:rsidP="005D17D1">
            <w:pPr>
              <w:jc w:val="cente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対策スケジュール</w:t>
            </w:r>
          </w:p>
        </w:tc>
        <w:tc>
          <w:tcPr>
            <w:tcW w:w="1701" w:type="dxa"/>
            <w:tcBorders>
              <w:bottom w:val="single" w:sz="4" w:space="0" w:color="auto"/>
            </w:tcBorders>
            <w:shd w:val="clear" w:color="auto" w:fill="D9D9D9" w:themeFill="background1" w:themeFillShade="D9"/>
            <w:vAlign w:val="center"/>
          </w:tcPr>
          <w:p w:rsidR="00765B1B" w:rsidRDefault="008D13D7" w:rsidP="005D17D1">
            <w:pPr>
              <w:jc w:val="center"/>
              <w:rPr>
                <w:rFonts w:ascii="HG丸ｺﾞｼｯｸM-PRO" w:eastAsia="HG丸ｺﾞｼｯｸM-PRO" w:hAnsi="HG丸ｺﾞｼｯｸM-PRO"/>
                <w:szCs w:val="21"/>
              </w:rPr>
            </w:pPr>
            <w:r w:rsidRPr="00B45786">
              <w:rPr>
                <w:rFonts w:ascii="HG丸ｺﾞｼｯｸM-PRO" w:eastAsia="HG丸ｺﾞｼｯｸM-PRO" w:hAnsi="HG丸ｺﾞｼｯｸM-PRO" w:hint="eastAsia"/>
                <w:spacing w:val="15"/>
                <w:w w:val="83"/>
                <w:kern w:val="0"/>
                <w:szCs w:val="21"/>
                <w:fitText w:val="1575" w:id="1201990403"/>
              </w:rPr>
              <w:t>対策済</w:t>
            </w:r>
            <w:r w:rsidR="00765B1B" w:rsidRPr="00B45786">
              <w:rPr>
                <w:rFonts w:ascii="HG丸ｺﾞｼｯｸM-PRO" w:eastAsia="HG丸ｺﾞｼｯｸM-PRO" w:hAnsi="HG丸ｺﾞｼｯｸM-PRO" w:hint="eastAsia"/>
                <w:spacing w:val="15"/>
                <w:w w:val="83"/>
                <w:kern w:val="0"/>
                <w:szCs w:val="21"/>
                <w:fitText w:val="1575" w:id="1201990403"/>
              </w:rPr>
              <w:t>数／対象基</w:t>
            </w:r>
            <w:r w:rsidR="00765B1B" w:rsidRPr="00B45786">
              <w:rPr>
                <w:rFonts w:ascii="HG丸ｺﾞｼｯｸM-PRO" w:eastAsia="HG丸ｺﾞｼｯｸM-PRO" w:hAnsi="HG丸ｺﾞｼｯｸM-PRO" w:hint="eastAsia"/>
                <w:spacing w:val="-7"/>
                <w:w w:val="83"/>
                <w:kern w:val="0"/>
                <w:szCs w:val="21"/>
                <w:fitText w:val="1575" w:id="1201990403"/>
              </w:rPr>
              <w:t>数</w:t>
            </w:r>
          </w:p>
          <w:p w:rsidR="00765B1B" w:rsidRPr="00682F4C" w:rsidRDefault="00765B1B" w:rsidP="005D17D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E6072">
              <w:rPr>
                <w:rFonts w:ascii="HG丸ｺﾞｼｯｸM-PRO" w:eastAsia="HG丸ｺﾞｼｯｸM-PRO" w:hAnsi="HG丸ｺﾞｼｯｸM-PRO" w:hint="eastAsia"/>
                <w:szCs w:val="21"/>
              </w:rPr>
              <w:t>残</w:t>
            </w:r>
            <w:r>
              <w:rPr>
                <w:rFonts w:ascii="HG丸ｺﾞｼｯｸM-PRO" w:eastAsia="HG丸ｺﾞｼｯｸM-PRO" w:hAnsi="HG丸ｺﾞｼｯｸM-PRO" w:hint="eastAsia"/>
                <w:szCs w:val="21"/>
              </w:rPr>
              <w:t>数〕</w:t>
            </w:r>
          </w:p>
        </w:tc>
      </w:tr>
      <w:tr w:rsidR="00765B1B" w:rsidRPr="00682F4C" w:rsidTr="005D17D1">
        <w:trPr>
          <w:trHeight w:val="240"/>
        </w:trPr>
        <w:tc>
          <w:tcPr>
            <w:tcW w:w="2973" w:type="dxa"/>
            <w:gridSpan w:val="2"/>
            <w:vMerge/>
            <w:vAlign w:val="center"/>
          </w:tcPr>
          <w:p w:rsidR="00765B1B" w:rsidRPr="00682F4C" w:rsidRDefault="00765B1B" w:rsidP="005D17D1">
            <w:pPr>
              <w:rPr>
                <w:rFonts w:ascii="HG丸ｺﾞｼｯｸM-PRO" w:eastAsia="HG丸ｺﾞｼｯｸM-PRO" w:hAnsi="HG丸ｺﾞｼｯｸM-PRO"/>
                <w:szCs w:val="21"/>
              </w:rPr>
            </w:pPr>
          </w:p>
        </w:tc>
        <w:tc>
          <w:tcPr>
            <w:tcW w:w="1705" w:type="dxa"/>
            <w:vAlign w:val="center"/>
          </w:tcPr>
          <w:p w:rsidR="00765B1B" w:rsidRPr="00682F4C" w:rsidRDefault="00765B1B" w:rsidP="005D17D1">
            <w:pPr>
              <w:jc w:val="center"/>
              <w:rPr>
                <w:rFonts w:ascii="HG丸ｺﾞｼｯｸM-PRO" w:eastAsia="HG丸ｺﾞｼｯｸM-PRO" w:hAnsi="HG丸ｺﾞｼｯｸM-PRO"/>
                <w:szCs w:val="21"/>
              </w:rPr>
            </w:pPr>
            <w:r w:rsidRPr="00B64741">
              <w:rPr>
                <w:rFonts w:ascii="HG丸ｺﾞｼｯｸM-PRO" w:eastAsia="HG丸ｺﾞｼｯｸM-PRO" w:hAnsi="HG丸ｺﾞｼｯｸM-PRO" w:hint="eastAsia"/>
                <w:kern w:val="0"/>
                <w:szCs w:val="21"/>
              </w:rPr>
              <w:t>H26年度</w:t>
            </w:r>
            <w:r>
              <w:rPr>
                <w:rFonts w:ascii="HG丸ｺﾞｼｯｸM-PRO" w:eastAsia="HG丸ｺﾞｼｯｸM-PRO" w:hAnsi="HG丸ｺﾞｼｯｸM-PRO" w:hint="eastAsia"/>
                <w:szCs w:val="21"/>
              </w:rPr>
              <w:t>末</w:t>
            </w:r>
          </w:p>
        </w:tc>
        <w:tc>
          <w:tcPr>
            <w:tcW w:w="709" w:type="dxa"/>
            <w:vAlign w:val="center"/>
          </w:tcPr>
          <w:p w:rsidR="00765B1B" w:rsidRPr="00682F4C" w:rsidRDefault="00765B1B" w:rsidP="005D17D1">
            <w:pPr>
              <w:rPr>
                <w:rFonts w:ascii="HG丸ｺﾞｼｯｸM-PRO" w:eastAsia="HG丸ｺﾞｼｯｸM-PRO" w:hAnsi="HG丸ｺﾞｼｯｸM-PRO"/>
                <w:szCs w:val="21"/>
              </w:rPr>
            </w:pPr>
          </w:p>
        </w:tc>
        <w:tc>
          <w:tcPr>
            <w:tcW w:w="850" w:type="dxa"/>
            <w:vAlign w:val="center"/>
          </w:tcPr>
          <w:p w:rsidR="00765B1B" w:rsidRPr="00682F4C" w:rsidRDefault="00765B1B" w:rsidP="005D17D1">
            <w:pPr>
              <w:jc w:val="center"/>
              <w:rPr>
                <w:rFonts w:ascii="HG丸ｺﾞｼｯｸM-PRO" w:eastAsia="HG丸ｺﾞｼｯｸM-PRO" w:hAnsi="HG丸ｺﾞｼｯｸM-PRO"/>
                <w:szCs w:val="21"/>
              </w:rPr>
            </w:pPr>
            <w:r w:rsidRPr="00B45786">
              <w:rPr>
                <w:rFonts w:ascii="HG丸ｺﾞｼｯｸM-PRO" w:eastAsia="HG丸ｺﾞｼｯｸM-PRO" w:hAnsi="HG丸ｺﾞｼｯｸM-PRO" w:hint="eastAsia"/>
                <w:spacing w:val="15"/>
                <w:w w:val="63"/>
                <w:kern w:val="0"/>
                <w:szCs w:val="21"/>
                <w:fitText w:val="630" w:id="1199330818"/>
              </w:rPr>
              <w:t>Ｈ27年</w:t>
            </w:r>
            <w:r w:rsidRPr="00B45786">
              <w:rPr>
                <w:rFonts w:ascii="HG丸ｺﾞｼｯｸM-PRO" w:eastAsia="HG丸ｺﾞｼｯｸM-PRO" w:hAnsi="HG丸ｺﾞｼｯｸM-PRO" w:hint="eastAsia"/>
                <w:spacing w:val="-15"/>
                <w:w w:val="63"/>
                <w:kern w:val="0"/>
                <w:szCs w:val="21"/>
                <w:fitText w:val="630" w:id="1199330818"/>
              </w:rPr>
              <w:t>度</w:t>
            </w:r>
          </w:p>
        </w:tc>
        <w:tc>
          <w:tcPr>
            <w:tcW w:w="851" w:type="dxa"/>
            <w:vAlign w:val="center"/>
          </w:tcPr>
          <w:p w:rsidR="00765B1B" w:rsidRPr="00682F4C" w:rsidRDefault="00765B1B" w:rsidP="005D17D1">
            <w:pPr>
              <w:jc w:val="center"/>
              <w:rPr>
                <w:rFonts w:ascii="HG丸ｺﾞｼｯｸM-PRO" w:eastAsia="HG丸ｺﾞｼｯｸM-PRO" w:hAnsi="HG丸ｺﾞｼｯｸM-PRO"/>
                <w:szCs w:val="21"/>
              </w:rPr>
            </w:pPr>
            <w:r w:rsidRPr="00B45786">
              <w:rPr>
                <w:rFonts w:ascii="HG丸ｺﾞｼｯｸM-PRO" w:eastAsia="HG丸ｺﾞｼｯｸM-PRO" w:hAnsi="HG丸ｺﾞｼｯｸM-PRO" w:hint="eastAsia"/>
                <w:spacing w:val="15"/>
                <w:w w:val="63"/>
                <w:kern w:val="0"/>
                <w:szCs w:val="21"/>
                <w:fitText w:val="630" w:id="1199330819"/>
              </w:rPr>
              <w:t>Ｈ28年</w:t>
            </w:r>
            <w:r w:rsidRPr="00B45786">
              <w:rPr>
                <w:rFonts w:ascii="HG丸ｺﾞｼｯｸM-PRO" w:eastAsia="HG丸ｺﾞｼｯｸM-PRO" w:hAnsi="HG丸ｺﾞｼｯｸM-PRO" w:hint="eastAsia"/>
                <w:spacing w:val="-15"/>
                <w:w w:val="63"/>
                <w:kern w:val="0"/>
                <w:szCs w:val="21"/>
                <w:fitText w:val="630" w:id="1199330819"/>
              </w:rPr>
              <w:t>度</w:t>
            </w:r>
          </w:p>
        </w:tc>
        <w:tc>
          <w:tcPr>
            <w:tcW w:w="850" w:type="dxa"/>
            <w:vAlign w:val="center"/>
          </w:tcPr>
          <w:p w:rsidR="00765B1B" w:rsidRPr="00682F4C" w:rsidRDefault="00765B1B" w:rsidP="005D17D1">
            <w:pPr>
              <w:jc w:val="center"/>
              <w:rPr>
                <w:rFonts w:ascii="HG丸ｺﾞｼｯｸM-PRO" w:eastAsia="HG丸ｺﾞｼｯｸM-PRO" w:hAnsi="HG丸ｺﾞｼｯｸM-PRO"/>
                <w:szCs w:val="21"/>
              </w:rPr>
            </w:pPr>
            <w:r w:rsidRPr="00B45786">
              <w:rPr>
                <w:rFonts w:ascii="HG丸ｺﾞｼｯｸM-PRO" w:eastAsia="HG丸ｺﾞｼｯｸM-PRO" w:hAnsi="HG丸ｺﾞｼｯｸM-PRO" w:hint="eastAsia"/>
                <w:spacing w:val="15"/>
                <w:w w:val="63"/>
                <w:kern w:val="0"/>
                <w:szCs w:val="21"/>
                <w:fitText w:val="630" w:id="1199330820"/>
              </w:rPr>
              <w:t>Ｈ29年</w:t>
            </w:r>
            <w:r w:rsidRPr="00B45786">
              <w:rPr>
                <w:rFonts w:ascii="HG丸ｺﾞｼｯｸM-PRO" w:eastAsia="HG丸ｺﾞｼｯｸM-PRO" w:hAnsi="HG丸ｺﾞｼｯｸM-PRO" w:hint="eastAsia"/>
                <w:spacing w:val="-15"/>
                <w:w w:val="63"/>
                <w:kern w:val="0"/>
                <w:szCs w:val="21"/>
                <w:fitText w:val="630" w:id="1199330820"/>
              </w:rPr>
              <w:t>度</w:t>
            </w:r>
          </w:p>
        </w:tc>
        <w:tc>
          <w:tcPr>
            <w:tcW w:w="1701" w:type="dxa"/>
            <w:tcBorders>
              <w:top w:val="single" w:sz="4" w:space="0" w:color="auto"/>
            </w:tcBorders>
            <w:shd w:val="clear" w:color="auto" w:fill="D9D9D9" w:themeFill="background1" w:themeFillShade="D9"/>
            <w:vAlign w:val="center"/>
          </w:tcPr>
          <w:p w:rsidR="00765B1B" w:rsidRPr="00682F4C" w:rsidRDefault="00765B1B" w:rsidP="008D13D7">
            <w:pPr>
              <w:jc w:val="center"/>
              <w:rPr>
                <w:rFonts w:ascii="HG丸ｺﾞｼｯｸM-PRO" w:eastAsia="HG丸ｺﾞｼｯｸM-PRO" w:hAnsi="HG丸ｺﾞｼｯｸM-PRO"/>
                <w:szCs w:val="21"/>
              </w:rPr>
            </w:pPr>
            <w:r w:rsidRPr="00B64741">
              <w:rPr>
                <w:rFonts w:ascii="HG丸ｺﾞｼｯｸM-PRO" w:eastAsia="HG丸ｺﾞｼｯｸM-PRO" w:hAnsi="HG丸ｺﾞｼｯｸM-PRO" w:hint="eastAsia"/>
                <w:kern w:val="0"/>
                <w:szCs w:val="21"/>
              </w:rPr>
              <w:t>Ｈ27年度</w:t>
            </w:r>
            <w:r>
              <w:rPr>
                <w:rFonts w:ascii="HG丸ｺﾞｼｯｸM-PRO" w:eastAsia="HG丸ｺﾞｼｯｸM-PRO" w:hAnsi="HG丸ｺﾞｼｯｸM-PRO" w:hint="eastAsia"/>
                <w:kern w:val="0"/>
                <w:szCs w:val="21"/>
              </w:rPr>
              <w:t>末</w:t>
            </w:r>
          </w:p>
        </w:tc>
      </w:tr>
      <w:tr w:rsidR="00765B1B" w:rsidRPr="00682F4C" w:rsidTr="008D13D7">
        <w:trPr>
          <w:trHeight w:val="510"/>
        </w:trPr>
        <w:tc>
          <w:tcPr>
            <w:tcW w:w="990" w:type="dxa"/>
            <w:vMerge w:val="restart"/>
            <w:vAlign w:val="center"/>
          </w:tcPr>
          <w:p w:rsidR="00765B1B" w:rsidRDefault="00765B1B" w:rsidP="005D17D1">
            <w:pP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長周期</w:t>
            </w:r>
          </w:p>
          <w:p w:rsidR="00765B1B" w:rsidRDefault="00765B1B" w:rsidP="005D17D1">
            <w:pP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地震動</w:t>
            </w:r>
          </w:p>
          <w:p w:rsidR="00765B1B" w:rsidRPr="00682F4C" w:rsidRDefault="00765B1B" w:rsidP="005D17D1">
            <w:pP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対策</w:t>
            </w:r>
          </w:p>
        </w:tc>
        <w:tc>
          <w:tcPr>
            <w:tcW w:w="1983" w:type="dxa"/>
            <w:vMerge w:val="restart"/>
            <w:vAlign w:val="center"/>
          </w:tcPr>
          <w:p w:rsidR="00765B1B" w:rsidRPr="00682F4C" w:rsidRDefault="00765B1B" w:rsidP="005D17D1">
            <w:pP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重点１【法定】</w:t>
            </w:r>
          </w:p>
          <w:p w:rsidR="00765B1B" w:rsidRPr="00682F4C" w:rsidRDefault="00765B1B" w:rsidP="005D17D1">
            <w:pP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浮き屋根式タンクの耐震基準適合数</w:t>
            </w:r>
          </w:p>
        </w:tc>
        <w:tc>
          <w:tcPr>
            <w:tcW w:w="1705" w:type="dxa"/>
            <w:vMerge w:val="restart"/>
            <w:vAlign w:val="center"/>
          </w:tcPr>
          <w:p w:rsidR="00765B1B" w:rsidRDefault="00765B1B" w:rsidP="005D17D1">
            <w:pPr>
              <w:ind w:firstLineChars="50" w:firstLine="105"/>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64/</w:t>
            </w:r>
            <w:r w:rsidRPr="00682F4C">
              <w:rPr>
                <w:rFonts w:ascii="HG丸ｺﾞｼｯｸM-PRO" w:eastAsia="HG丸ｺﾞｼｯｸM-PRO" w:hAnsi="HG丸ｺﾞｼｯｸM-PRO" w:hint="eastAsia"/>
                <w:szCs w:val="21"/>
              </w:rPr>
              <w:t>114</w:t>
            </w:r>
          </w:p>
          <w:p w:rsidR="00765B1B" w:rsidRPr="00682F4C" w:rsidRDefault="00765B1B" w:rsidP="005D17D1">
            <w:pPr>
              <w:ind w:firstLineChars="50" w:firstLine="105"/>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〔50〕</w:t>
            </w:r>
          </w:p>
        </w:tc>
        <w:tc>
          <w:tcPr>
            <w:tcW w:w="709" w:type="dxa"/>
            <w:vAlign w:val="center"/>
          </w:tcPr>
          <w:p w:rsidR="00765B1B" w:rsidRPr="00682F4C" w:rsidRDefault="00765B1B" w:rsidP="005D17D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計画</w:t>
            </w:r>
          </w:p>
        </w:tc>
        <w:tc>
          <w:tcPr>
            <w:tcW w:w="850" w:type="dxa"/>
            <w:vAlign w:val="center"/>
          </w:tcPr>
          <w:p w:rsidR="00765B1B" w:rsidRPr="00682F4C" w:rsidRDefault="00765B1B" w:rsidP="005D17D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30</w:t>
            </w:r>
          </w:p>
        </w:tc>
        <w:tc>
          <w:tcPr>
            <w:tcW w:w="851" w:type="dxa"/>
            <w:vAlign w:val="center"/>
          </w:tcPr>
          <w:p w:rsidR="00765B1B" w:rsidRPr="00682F4C" w:rsidRDefault="00765B1B" w:rsidP="005D17D1">
            <w:pPr>
              <w:jc w:val="cente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2</w:t>
            </w:r>
            <w:r>
              <w:rPr>
                <w:rFonts w:ascii="HG丸ｺﾞｼｯｸM-PRO" w:eastAsia="HG丸ｺﾞｼｯｸM-PRO" w:hAnsi="HG丸ｺﾞｼｯｸM-PRO" w:hint="eastAsia"/>
                <w:szCs w:val="21"/>
              </w:rPr>
              <w:t>0</w:t>
            </w:r>
          </w:p>
        </w:tc>
        <w:tc>
          <w:tcPr>
            <w:tcW w:w="850" w:type="dxa"/>
            <w:vMerge w:val="restart"/>
            <w:vAlign w:val="center"/>
          </w:tcPr>
          <w:p w:rsidR="00765B1B" w:rsidRPr="00682F4C" w:rsidRDefault="00765B1B" w:rsidP="005D17D1">
            <w:pPr>
              <w:jc w:val="cente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w:t>
            </w:r>
          </w:p>
        </w:tc>
        <w:tc>
          <w:tcPr>
            <w:tcW w:w="1701" w:type="dxa"/>
            <w:vMerge w:val="restart"/>
            <w:shd w:val="clear" w:color="auto" w:fill="D9D9D9" w:themeFill="background1" w:themeFillShade="D9"/>
            <w:vAlign w:val="center"/>
          </w:tcPr>
          <w:p w:rsidR="00765B1B" w:rsidRDefault="00765B1B" w:rsidP="005D17D1">
            <w:pPr>
              <w:ind w:firstLineChars="50" w:firstLine="105"/>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83/</w:t>
            </w:r>
            <w:r w:rsidRPr="00682F4C">
              <w:rPr>
                <w:rFonts w:ascii="HG丸ｺﾞｼｯｸM-PRO" w:eastAsia="HG丸ｺﾞｼｯｸM-PRO" w:hAnsi="HG丸ｺﾞｼｯｸM-PRO" w:hint="eastAsia"/>
                <w:szCs w:val="21"/>
              </w:rPr>
              <w:t>114</w:t>
            </w:r>
          </w:p>
          <w:p w:rsidR="00765B1B" w:rsidRPr="00682F4C" w:rsidRDefault="00765B1B" w:rsidP="005D17D1">
            <w:pPr>
              <w:ind w:firstLineChars="50" w:firstLine="105"/>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〔31〕</w:t>
            </w:r>
          </w:p>
        </w:tc>
      </w:tr>
      <w:tr w:rsidR="00765B1B" w:rsidRPr="00682F4C" w:rsidTr="008D13D7">
        <w:trPr>
          <w:trHeight w:val="510"/>
        </w:trPr>
        <w:tc>
          <w:tcPr>
            <w:tcW w:w="990" w:type="dxa"/>
            <w:vMerge/>
            <w:vAlign w:val="center"/>
          </w:tcPr>
          <w:p w:rsidR="00765B1B" w:rsidRPr="00682F4C" w:rsidRDefault="00765B1B" w:rsidP="005D17D1">
            <w:pPr>
              <w:rPr>
                <w:rFonts w:ascii="HG丸ｺﾞｼｯｸM-PRO" w:eastAsia="HG丸ｺﾞｼｯｸM-PRO" w:hAnsi="HG丸ｺﾞｼｯｸM-PRO"/>
                <w:szCs w:val="21"/>
              </w:rPr>
            </w:pPr>
          </w:p>
        </w:tc>
        <w:tc>
          <w:tcPr>
            <w:tcW w:w="1983" w:type="dxa"/>
            <w:vMerge/>
            <w:vAlign w:val="center"/>
          </w:tcPr>
          <w:p w:rsidR="00765B1B" w:rsidRPr="00682F4C" w:rsidRDefault="00765B1B" w:rsidP="005D17D1">
            <w:pPr>
              <w:rPr>
                <w:rFonts w:ascii="HG丸ｺﾞｼｯｸM-PRO" w:eastAsia="HG丸ｺﾞｼｯｸM-PRO" w:hAnsi="HG丸ｺﾞｼｯｸM-PRO"/>
                <w:szCs w:val="21"/>
              </w:rPr>
            </w:pPr>
          </w:p>
        </w:tc>
        <w:tc>
          <w:tcPr>
            <w:tcW w:w="1705" w:type="dxa"/>
            <w:vMerge/>
            <w:vAlign w:val="center"/>
          </w:tcPr>
          <w:p w:rsidR="00765B1B" w:rsidRPr="00682F4C" w:rsidRDefault="00765B1B" w:rsidP="005D17D1">
            <w:pPr>
              <w:jc w:val="center"/>
              <w:rPr>
                <w:rFonts w:ascii="HG丸ｺﾞｼｯｸM-PRO" w:eastAsia="HG丸ｺﾞｼｯｸM-PRO" w:hAnsi="HG丸ｺﾞｼｯｸM-PRO"/>
                <w:szCs w:val="21"/>
              </w:rPr>
            </w:pPr>
          </w:p>
        </w:tc>
        <w:tc>
          <w:tcPr>
            <w:tcW w:w="709" w:type="dxa"/>
            <w:vAlign w:val="center"/>
          </w:tcPr>
          <w:p w:rsidR="00765B1B" w:rsidRPr="00682F4C" w:rsidRDefault="00765B1B" w:rsidP="005D17D1">
            <w:pP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実績</w:t>
            </w:r>
          </w:p>
        </w:tc>
        <w:tc>
          <w:tcPr>
            <w:tcW w:w="850" w:type="dxa"/>
            <w:vAlign w:val="center"/>
          </w:tcPr>
          <w:p w:rsidR="00765B1B" w:rsidRPr="00682F4C" w:rsidRDefault="00765B1B" w:rsidP="005D17D1">
            <w:pPr>
              <w:jc w:val="cente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19</w:t>
            </w:r>
          </w:p>
        </w:tc>
        <w:tc>
          <w:tcPr>
            <w:tcW w:w="851" w:type="dxa"/>
            <w:vAlign w:val="center"/>
          </w:tcPr>
          <w:p w:rsidR="00765B1B" w:rsidRPr="00682F4C" w:rsidRDefault="00765B1B" w:rsidP="005D17D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p>
        </w:tc>
        <w:tc>
          <w:tcPr>
            <w:tcW w:w="850" w:type="dxa"/>
            <w:vMerge/>
            <w:vAlign w:val="center"/>
          </w:tcPr>
          <w:p w:rsidR="00765B1B" w:rsidRPr="00682F4C" w:rsidRDefault="00765B1B" w:rsidP="005D17D1">
            <w:pPr>
              <w:rPr>
                <w:rFonts w:ascii="HG丸ｺﾞｼｯｸM-PRO" w:eastAsia="HG丸ｺﾞｼｯｸM-PRO" w:hAnsi="HG丸ｺﾞｼｯｸM-PRO"/>
                <w:szCs w:val="21"/>
              </w:rPr>
            </w:pPr>
          </w:p>
        </w:tc>
        <w:tc>
          <w:tcPr>
            <w:tcW w:w="1701" w:type="dxa"/>
            <w:vMerge/>
            <w:shd w:val="clear" w:color="auto" w:fill="D9D9D9" w:themeFill="background1" w:themeFillShade="D9"/>
            <w:vAlign w:val="center"/>
          </w:tcPr>
          <w:p w:rsidR="00765B1B" w:rsidRPr="00682F4C" w:rsidRDefault="00765B1B" w:rsidP="005D17D1">
            <w:pPr>
              <w:jc w:val="center"/>
              <w:rPr>
                <w:rFonts w:ascii="HG丸ｺﾞｼｯｸM-PRO" w:eastAsia="HG丸ｺﾞｼｯｸM-PRO" w:hAnsi="HG丸ｺﾞｼｯｸM-PRO"/>
                <w:szCs w:val="21"/>
              </w:rPr>
            </w:pPr>
          </w:p>
        </w:tc>
      </w:tr>
      <w:tr w:rsidR="00765B1B" w:rsidRPr="00682F4C" w:rsidTr="008D13D7">
        <w:trPr>
          <w:trHeight w:val="510"/>
        </w:trPr>
        <w:tc>
          <w:tcPr>
            <w:tcW w:w="990" w:type="dxa"/>
            <w:vMerge w:val="restart"/>
            <w:vAlign w:val="center"/>
          </w:tcPr>
          <w:p w:rsidR="00765B1B" w:rsidRDefault="00765B1B" w:rsidP="005D17D1">
            <w:pP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短周期</w:t>
            </w:r>
          </w:p>
          <w:p w:rsidR="00765B1B" w:rsidRDefault="00765B1B" w:rsidP="005D17D1">
            <w:pP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地震動</w:t>
            </w:r>
          </w:p>
          <w:p w:rsidR="00765B1B" w:rsidRPr="00682F4C" w:rsidRDefault="00765B1B" w:rsidP="005D17D1">
            <w:pP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対策</w:t>
            </w:r>
          </w:p>
        </w:tc>
        <w:tc>
          <w:tcPr>
            <w:tcW w:w="1983" w:type="dxa"/>
            <w:vMerge w:val="restart"/>
            <w:vAlign w:val="center"/>
          </w:tcPr>
          <w:p w:rsidR="00765B1B" w:rsidRPr="00682F4C" w:rsidRDefault="00765B1B" w:rsidP="005D17D1">
            <w:pP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重点２【法定】</w:t>
            </w:r>
          </w:p>
          <w:p w:rsidR="00765B1B" w:rsidRDefault="00765B1B" w:rsidP="005D17D1">
            <w:pP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準特定タンクの</w:t>
            </w:r>
          </w:p>
          <w:p w:rsidR="00765B1B" w:rsidRPr="00682F4C" w:rsidRDefault="00765B1B" w:rsidP="005D17D1">
            <w:pP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耐震基準適合数</w:t>
            </w:r>
          </w:p>
        </w:tc>
        <w:tc>
          <w:tcPr>
            <w:tcW w:w="1705" w:type="dxa"/>
            <w:vMerge w:val="restart"/>
            <w:vAlign w:val="center"/>
          </w:tcPr>
          <w:p w:rsidR="00765B1B" w:rsidRDefault="00765B1B" w:rsidP="005D17D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132/</w:t>
            </w:r>
            <w:r w:rsidRPr="00682F4C">
              <w:rPr>
                <w:rFonts w:ascii="HG丸ｺﾞｼｯｸM-PRO" w:eastAsia="HG丸ｺﾞｼｯｸM-PRO" w:hAnsi="HG丸ｺﾞｼｯｸM-PRO" w:hint="eastAsia"/>
                <w:szCs w:val="21"/>
              </w:rPr>
              <w:t>143</w:t>
            </w:r>
          </w:p>
          <w:p w:rsidR="00765B1B" w:rsidRPr="00682F4C" w:rsidRDefault="00765B1B" w:rsidP="005D17D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〔11〕</w:t>
            </w:r>
          </w:p>
        </w:tc>
        <w:tc>
          <w:tcPr>
            <w:tcW w:w="709" w:type="dxa"/>
            <w:vAlign w:val="center"/>
          </w:tcPr>
          <w:p w:rsidR="00765B1B" w:rsidRPr="00682F4C" w:rsidRDefault="00765B1B" w:rsidP="005D17D1">
            <w:pP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計画</w:t>
            </w:r>
          </w:p>
        </w:tc>
        <w:tc>
          <w:tcPr>
            <w:tcW w:w="850" w:type="dxa"/>
            <w:vAlign w:val="center"/>
          </w:tcPr>
          <w:p w:rsidR="00765B1B" w:rsidRPr="00682F4C" w:rsidRDefault="00765B1B" w:rsidP="005D17D1">
            <w:pPr>
              <w:jc w:val="cente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6</w:t>
            </w:r>
          </w:p>
        </w:tc>
        <w:tc>
          <w:tcPr>
            <w:tcW w:w="851" w:type="dxa"/>
            <w:vAlign w:val="center"/>
          </w:tcPr>
          <w:p w:rsidR="00765B1B" w:rsidRPr="00682F4C" w:rsidRDefault="00765B1B" w:rsidP="005D17D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r w:rsidRPr="00B64741">
              <w:rPr>
                <w:rFonts w:ascii="HG丸ｺﾞｼｯｸM-PRO" w:eastAsia="HG丸ｺﾞｼｯｸM-PRO" w:hAnsi="HG丸ｺﾞｼｯｸM-PRO" w:hint="eastAsia"/>
                <w:szCs w:val="21"/>
                <w:vertAlign w:val="superscript"/>
              </w:rPr>
              <w:t>※1</w:t>
            </w:r>
          </w:p>
        </w:tc>
        <w:tc>
          <w:tcPr>
            <w:tcW w:w="850" w:type="dxa"/>
            <w:vMerge/>
            <w:vAlign w:val="center"/>
          </w:tcPr>
          <w:p w:rsidR="00765B1B" w:rsidRPr="00682F4C" w:rsidRDefault="00765B1B" w:rsidP="005D17D1">
            <w:pPr>
              <w:rPr>
                <w:rFonts w:ascii="HG丸ｺﾞｼｯｸM-PRO" w:eastAsia="HG丸ｺﾞｼｯｸM-PRO" w:hAnsi="HG丸ｺﾞｼｯｸM-PRO"/>
                <w:szCs w:val="21"/>
              </w:rPr>
            </w:pPr>
          </w:p>
        </w:tc>
        <w:tc>
          <w:tcPr>
            <w:tcW w:w="1701" w:type="dxa"/>
            <w:vMerge w:val="restart"/>
            <w:shd w:val="clear" w:color="auto" w:fill="D9D9D9" w:themeFill="background1" w:themeFillShade="D9"/>
            <w:vAlign w:val="center"/>
          </w:tcPr>
          <w:p w:rsidR="00765B1B" w:rsidRDefault="00765B1B" w:rsidP="005D17D1">
            <w:pPr>
              <w:jc w:val="center"/>
              <w:rPr>
                <w:rFonts w:ascii="HG丸ｺﾞｼｯｸM-PRO" w:eastAsia="HG丸ｺﾞｼｯｸM-PRO" w:hAnsi="HG丸ｺﾞｼｯｸM-PRO"/>
                <w:szCs w:val="21"/>
                <w:vertAlign w:val="superscript"/>
              </w:rPr>
            </w:pPr>
            <w:r>
              <w:rPr>
                <w:rFonts w:ascii="HG丸ｺﾞｼｯｸM-PRO" w:eastAsia="HG丸ｺﾞｼｯｸM-PRO" w:hAnsi="HG丸ｺﾞｼｯｸM-PRO" w:hint="eastAsia"/>
                <w:szCs w:val="21"/>
              </w:rPr>
              <w:t>136/</w:t>
            </w:r>
            <w:r w:rsidRPr="00682F4C">
              <w:rPr>
                <w:rFonts w:ascii="HG丸ｺﾞｼｯｸM-PRO" w:eastAsia="HG丸ｺﾞｼｯｸM-PRO" w:hAnsi="HG丸ｺﾞｼｯｸM-PRO" w:hint="eastAsia"/>
                <w:szCs w:val="21"/>
              </w:rPr>
              <w:t>139</w:t>
            </w:r>
            <w:r w:rsidRPr="007E1FB2">
              <w:rPr>
                <w:rFonts w:ascii="HG丸ｺﾞｼｯｸM-PRO" w:eastAsia="HG丸ｺﾞｼｯｸM-PRO" w:hAnsi="HG丸ｺﾞｼｯｸM-PRO" w:hint="eastAsia"/>
                <w:szCs w:val="21"/>
                <w:vertAlign w:val="superscript"/>
              </w:rPr>
              <w:t>※1</w:t>
            </w:r>
          </w:p>
          <w:p w:rsidR="00765B1B" w:rsidRPr="002674AC" w:rsidRDefault="00765B1B" w:rsidP="005D17D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w:t>
            </w:r>
          </w:p>
        </w:tc>
      </w:tr>
      <w:tr w:rsidR="00765B1B" w:rsidRPr="00682F4C" w:rsidTr="008D13D7">
        <w:trPr>
          <w:trHeight w:val="510"/>
        </w:trPr>
        <w:tc>
          <w:tcPr>
            <w:tcW w:w="990" w:type="dxa"/>
            <w:vMerge/>
            <w:vAlign w:val="center"/>
          </w:tcPr>
          <w:p w:rsidR="00765B1B" w:rsidRPr="00682F4C" w:rsidRDefault="00765B1B" w:rsidP="005D17D1">
            <w:pPr>
              <w:rPr>
                <w:rFonts w:ascii="HG丸ｺﾞｼｯｸM-PRO" w:eastAsia="HG丸ｺﾞｼｯｸM-PRO" w:hAnsi="HG丸ｺﾞｼｯｸM-PRO"/>
                <w:szCs w:val="21"/>
              </w:rPr>
            </w:pPr>
          </w:p>
        </w:tc>
        <w:tc>
          <w:tcPr>
            <w:tcW w:w="1983" w:type="dxa"/>
            <w:vMerge/>
            <w:vAlign w:val="center"/>
          </w:tcPr>
          <w:p w:rsidR="00765B1B" w:rsidRPr="00682F4C" w:rsidRDefault="00765B1B" w:rsidP="005D17D1">
            <w:pPr>
              <w:rPr>
                <w:rFonts w:ascii="HG丸ｺﾞｼｯｸM-PRO" w:eastAsia="HG丸ｺﾞｼｯｸM-PRO" w:hAnsi="HG丸ｺﾞｼｯｸM-PRO"/>
                <w:szCs w:val="21"/>
              </w:rPr>
            </w:pPr>
          </w:p>
        </w:tc>
        <w:tc>
          <w:tcPr>
            <w:tcW w:w="1705" w:type="dxa"/>
            <w:vMerge/>
            <w:vAlign w:val="center"/>
          </w:tcPr>
          <w:p w:rsidR="00765B1B" w:rsidRPr="00682F4C" w:rsidRDefault="00765B1B" w:rsidP="005D17D1">
            <w:pPr>
              <w:jc w:val="center"/>
              <w:rPr>
                <w:rFonts w:ascii="HG丸ｺﾞｼｯｸM-PRO" w:eastAsia="HG丸ｺﾞｼｯｸM-PRO" w:hAnsi="HG丸ｺﾞｼｯｸM-PRO"/>
                <w:szCs w:val="21"/>
              </w:rPr>
            </w:pPr>
          </w:p>
        </w:tc>
        <w:tc>
          <w:tcPr>
            <w:tcW w:w="709" w:type="dxa"/>
            <w:vAlign w:val="center"/>
          </w:tcPr>
          <w:p w:rsidR="00765B1B" w:rsidRPr="00682F4C" w:rsidRDefault="00765B1B" w:rsidP="005D17D1">
            <w:pP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実績</w:t>
            </w:r>
          </w:p>
        </w:tc>
        <w:tc>
          <w:tcPr>
            <w:tcW w:w="850" w:type="dxa"/>
            <w:vAlign w:val="center"/>
          </w:tcPr>
          <w:p w:rsidR="00765B1B" w:rsidRPr="00682F4C" w:rsidRDefault="00765B1B" w:rsidP="005D17D1">
            <w:pPr>
              <w:jc w:val="cente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4</w:t>
            </w:r>
          </w:p>
        </w:tc>
        <w:tc>
          <w:tcPr>
            <w:tcW w:w="851" w:type="dxa"/>
            <w:vAlign w:val="center"/>
          </w:tcPr>
          <w:p w:rsidR="00765B1B" w:rsidRPr="00682F4C" w:rsidRDefault="00765B1B" w:rsidP="005D17D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p>
        </w:tc>
        <w:tc>
          <w:tcPr>
            <w:tcW w:w="850" w:type="dxa"/>
            <w:vMerge/>
            <w:vAlign w:val="center"/>
          </w:tcPr>
          <w:p w:rsidR="00765B1B" w:rsidRPr="00682F4C" w:rsidRDefault="00765B1B" w:rsidP="005D17D1">
            <w:pPr>
              <w:rPr>
                <w:rFonts w:ascii="HG丸ｺﾞｼｯｸM-PRO" w:eastAsia="HG丸ｺﾞｼｯｸM-PRO" w:hAnsi="HG丸ｺﾞｼｯｸM-PRO"/>
                <w:szCs w:val="21"/>
              </w:rPr>
            </w:pPr>
          </w:p>
        </w:tc>
        <w:tc>
          <w:tcPr>
            <w:tcW w:w="1701" w:type="dxa"/>
            <w:vMerge/>
            <w:shd w:val="clear" w:color="auto" w:fill="D9D9D9" w:themeFill="background1" w:themeFillShade="D9"/>
            <w:vAlign w:val="center"/>
          </w:tcPr>
          <w:p w:rsidR="00765B1B" w:rsidRPr="00682F4C" w:rsidRDefault="00765B1B" w:rsidP="005D17D1">
            <w:pPr>
              <w:jc w:val="center"/>
              <w:rPr>
                <w:rFonts w:ascii="HG丸ｺﾞｼｯｸM-PRO" w:eastAsia="HG丸ｺﾞｼｯｸM-PRO" w:hAnsi="HG丸ｺﾞｼｯｸM-PRO"/>
                <w:szCs w:val="21"/>
              </w:rPr>
            </w:pPr>
          </w:p>
        </w:tc>
      </w:tr>
      <w:tr w:rsidR="00765B1B" w:rsidRPr="00682F4C" w:rsidTr="008D13D7">
        <w:trPr>
          <w:trHeight w:val="510"/>
        </w:trPr>
        <w:tc>
          <w:tcPr>
            <w:tcW w:w="990" w:type="dxa"/>
            <w:vMerge/>
            <w:vAlign w:val="center"/>
          </w:tcPr>
          <w:p w:rsidR="00765B1B" w:rsidRPr="00682F4C" w:rsidRDefault="00765B1B" w:rsidP="005D17D1">
            <w:pPr>
              <w:rPr>
                <w:rFonts w:ascii="HG丸ｺﾞｼｯｸM-PRO" w:eastAsia="HG丸ｺﾞｼｯｸM-PRO" w:hAnsi="HG丸ｺﾞｼｯｸM-PRO"/>
                <w:szCs w:val="21"/>
              </w:rPr>
            </w:pPr>
          </w:p>
        </w:tc>
        <w:tc>
          <w:tcPr>
            <w:tcW w:w="1983" w:type="dxa"/>
            <w:vMerge w:val="restart"/>
            <w:vAlign w:val="center"/>
          </w:tcPr>
          <w:p w:rsidR="00765B1B" w:rsidRPr="00682F4C" w:rsidRDefault="00765B1B" w:rsidP="005D17D1">
            <w:pP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重点３【自主】</w:t>
            </w:r>
          </w:p>
          <w:p w:rsidR="00765B1B" w:rsidRPr="00682F4C" w:rsidRDefault="00765B1B" w:rsidP="005D17D1">
            <w:pPr>
              <w:spacing w:line="260" w:lineRule="exact"/>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球形高圧ガスタンクの鋼管ブレースの耐震基準適合数</w:t>
            </w:r>
          </w:p>
        </w:tc>
        <w:tc>
          <w:tcPr>
            <w:tcW w:w="1705" w:type="dxa"/>
            <w:vMerge w:val="restart"/>
            <w:vAlign w:val="center"/>
          </w:tcPr>
          <w:p w:rsidR="00765B1B" w:rsidRDefault="00765B1B" w:rsidP="005D17D1">
            <w:pPr>
              <w:ind w:firstLineChars="50" w:firstLine="105"/>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w:t>
            </w:r>
            <w:r w:rsidRPr="00682F4C">
              <w:rPr>
                <w:rFonts w:ascii="HG丸ｺﾞｼｯｸM-PRO" w:eastAsia="HG丸ｺﾞｼｯｸM-PRO" w:hAnsi="HG丸ｺﾞｼｯｸM-PRO" w:hint="eastAsia"/>
                <w:szCs w:val="21"/>
              </w:rPr>
              <w:t>21</w:t>
            </w:r>
          </w:p>
          <w:p w:rsidR="00765B1B" w:rsidRPr="00682F4C" w:rsidRDefault="00765B1B" w:rsidP="005D17D1">
            <w:pPr>
              <w:ind w:firstLineChars="50" w:firstLine="105"/>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〔11〕</w:t>
            </w:r>
          </w:p>
        </w:tc>
        <w:tc>
          <w:tcPr>
            <w:tcW w:w="709" w:type="dxa"/>
            <w:vAlign w:val="center"/>
          </w:tcPr>
          <w:p w:rsidR="00765B1B" w:rsidRPr="00682F4C" w:rsidRDefault="00765B1B" w:rsidP="005D17D1">
            <w:pP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計画</w:t>
            </w:r>
          </w:p>
        </w:tc>
        <w:tc>
          <w:tcPr>
            <w:tcW w:w="2551" w:type="dxa"/>
            <w:gridSpan w:val="3"/>
            <w:vAlign w:val="center"/>
          </w:tcPr>
          <w:p w:rsidR="00765B1B" w:rsidRPr="00682F4C" w:rsidRDefault="00765B1B" w:rsidP="005D17D1">
            <w:pPr>
              <w:jc w:val="cente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4</w:t>
            </w:r>
          </w:p>
        </w:tc>
        <w:tc>
          <w:tcPr>
            <w:tcW w:w="1701" w:type="dxa"/>
            <w:vMerge w:val="restart"/>
            <w:shd w:val="clear" w:color="auto" w:fill="D9D9D9" w:themeFill="background1" w:themeFillShade="D9"/>
            <w:vAlign w:val="center"/>
          </w:tcPr>
          <w:p w:rsidR="00765B1B" w:rsidRDefault="00765B1B" w:rsidP="005D17D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26</w:t>
            </w:r>
            <w:r w:rsidRPr="00727478">
              <w:rPr>
                <w:rFonts w:ascii="HG丸ｺﾞｼｯｸM-PRO" w:eastAsia="HG丸ｺﾞｼｯｸM-PRO" w:hAnsi="HG丸ｺﾞｼｯｸM-PRO" w:hint="eastAsia"/>
                <w:szCs w:val="21"/>
                <w:vertAlign w:val="superscript"/>
              </w:rPr>
              <w:t>※2</w:t>
            </w:r>
            <w:r>
              <w:rPr>
                <w:rFonts w:ascii="HG丸ｺﾞｼｯｸM-PRO" w:eastAsia="HG丸ｺﾞｼｯｸM-PRO" w:hAnsi="HG丸ｺﾞｼｯｸM-PRO" w:hint="eastAsia"/>
                <w:szCs w:val="21"/>
              </w:rPr>
              <w:t>/34</w:t>
            </w:r>
            <w:r w:rsidRPr="00727478">
              <w:rPr>
                <w:rFonts w:ascii="HG丸ｺﾞｼｯｸM-PRO" w:eastAsia="HG丸ｺﾞｼｯｸM-PRO" w:hAnsi="HG丸ｺﾞｼｯｸM-PRO" w:hint="eastAsia"/>
                <w:szCs w:val="21"/>
                <w:vertAlign w:val="superscript"/>
              </w:rPr>
              <w:t>※</w:t>
            </w:r>
            <w:r>
              <w:rPr>
                <w:rFonts w:ascii="HG丸ｺﾞｼｯｸM-PRO" w:eastAsia="HG丸ｺﾞｼｯｸM-PRO" w:hAnsi="HG丸ｺﾞｼｯｸM-PRO" w:hint="eastAsia"/>
                <w:szCs w:val="21"/>
                <w:vertAlign w:val="superscript"/>
              </w:rPr>
              <w:t>3</w:t>
            </w:r>
          </w:p>
          <w:p w:rsidR="00765B1B" w:rsidRPr="00682F4C" w:rsidRDefault="00765B1B" w:rsidP="005D17D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〔8〕</w:t>
            </w:r>
          </w:p>
        </w:tc>
      </w:tr>
      <w:tr w:rsidR="00765B1B" w:rsidRPr="00682F4C" w:rsidTr="005D17D1">
        <w:trPr>
          <w:trHeight w:val="567"/>
        </w:trPr>
        <w:tc>
          <w:tcPr>
            <w:tcW w:w="990" w:type="dxa"/>
            <w:vMerge/>
            <w:vAlign w:val="center"/>
          </w:tcPr>
          <w:p w:rsidR="00765B1B" w:rsidRPr="00682F4C" w:rsidRDefault="00765B1B" w:rsidP="005D17D1">
            <w:pPr>
              <w:rPr>
                <w:rFonts w:ascii="HG丸ｺﾞｼｯｸM-PRO" w:eastAsia="HG丸ｺﾞｼｯｸM-PRO" w:hAnsi="HG丸ｺﾞｼｯｸM-PRO"/>
                <w:szCs w:val="21"/>
              </w:rPr>
            </w:pPr>
          </w:p>
        </w:tc>
        <w:tc>
          <w:tcPr>
            <w:tcW w:w="1983" w:type="dxa"/>
            <w:vMerge/>
            <w:vAlign w:val="center"/>
          </w:tcPr>
          <w:p w:rsidR="00765B1B" w:rsidRPr="00682F4C" w:rsidRDefault="00765B1B" w:rsidP="005D17D1">
            <w:pPr>
              <w:rPr>
                <w:rFonts w:ascii="HG丸ｺﾞｼｯｸM-PRO" w:eastAsia="HG丸ｺﾞｼｯｸM-PRO" w:hAnsi="HG丸ｺﾞｼｯｸM-PRO"/>
                <w:szCs w:val="21"/>
              </w:rPr>
            </w:pPr>
          </w:p>
        </w:tc>
        <w:tc>
          <w:tcPr>
            <w:tcW w:w="1705" w:type="dxa"/>
            <w:vMerge/>
            <w:vAlign w:val="center"/>
          </w:tcPr>
          <w:p w:rsidR="00765B1B" w:rsidRPr="00682F4C" w:rsidRDefault="00765B1B" w:rsidP="005D17D1">
            <w:pPr>
              <w:rPr>
                <w:rFonts w:ascii="HG丸ｺﾞｼｯｸM-PRO" w:eastAsia="HG丸ｺﾞｼｯｸM-PRO" w:hAnsi="HG丸ｺﾞｼｯｸM-PRO"/>
                <w:szCs w:val="21"/>
              </w:rPr>
            </w:pPr>
          </w:p>
        </w:tc>
        <w:tc>
          <w:tcPr>
            <w:tcW w:w="709" w:type="dxa"/>
            <w:vAlign w:val="center"/>
          </w:tcPr>
          <w:p w:rsidR="00765B1B" w:rsidRPr="00682F4C" w:rsidRDefault="00765B1B" w:rsidP="005D17D1">
            <w:pP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実績</w:t>
            </w:r>
          </w:p>
        </w:tc>
        <w:tc>
          <w:tcPr>
            <w:tcW w:w="850" w:type="dxa"/>
            <w:vAlign w:val="center"/>
          </w:tcPr>
          <w:p w:rsidR="00765B1B" w:rsidRPr="00682F4C" w:rsidRDefault="00765B1B" w:rsidP="005D17D1">
            <w:pPr>
              <w:jc w:val="cente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1</w:t>
            </w:r>
          </w:p>
        </w:tc>
        <w:tc>
          <w:tcPr>
            <w:tcW w:w="1701" w:type="dxa"/>
            <w:gridSpan w:val="2"/>
            <w:vAlign w:val="center"/>
          </w:tcPr>
          <w:p w:rsidR="00765B1B" w:rsidRPr="00682F4C" w:rsidRDefault="00765B1B" w:rsidP="005D17D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p>
        </w:tc>
        <w:tc>
          <w:tcPr>
            <w:tcW w:w="1701" w:type="dxa"/>
            <w:vMerge/>
            <w:shd w:val="clear" w:color="auto" w:fill="D9D9D9" w:themeFill="background1" w:themeFillShade="D9"/>
            <w:vAlign w:val="center"/>
          </w:tcPr>
          <w:p w:rsidR="00765B1B" w:rsidRPr="00682F4C" w:rsidRDefault="00765B1B" w:rsidP="005D17D1">
            <w:pPr>
              <w:rPr>
                <w:rFonts w:ascii="HG丸ｺﾞｼｯｸM-PRO" w:eastAsia="HG丸ｺﾞｼｯｸM-PRO" w:hAnsi="HG丸ｺﾞｼｯｸM-PRO"/>
                <w:szCs w:val="21"/>
              </w:rPr>
            </w:pPr>
          </w:p>
        </w:tc>
      </w:tr>
    </w:tbl>
    <w:p w:rsidR="00765B1B" w:rsidRDefault="00765B1B" w:rsidP="008D13D7">
      <w:pPr>
        <w:spacing w:line="300" w:lineRule="exact"/>
        <w:rPr>
          <w:rFonts w:ascii="HG丸ｺﾞｼｯｸM-PRO" w:eastAsia="HG丸ｺﾞｼｯｸM-PRO" w:hAnsi="HG丸ｺﾞｼｯｸM-PRO" w:cs="Times New Roman"/>
          <w:szCs w:val="21"/>
        </w:rPr>
      </w:pPr>
      <w:r w:rsidRPr="000B1CF0">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 xml:space="preserve">１　</w:t>
      </w:r>
      <w:r w:rsidRPr="000B1CF0">
        <w:rPr>
          <w:rFonts w:ascii="HG丸ｺﾞｼｯｸM-PRO" w:eastAsia="HG丸ｺﾞｼｯｸM-PRO" w:hAnsi="HG丸ｺﾞｼｯｸM-PRO" w:cs="Times New Roman" w:hint="eastAsia"/>
          <w:szCs w:val="21"/>
        </w:rPr>
        <w:t>タンク容量</w:t>
      </w:r>
      <w:r>
        <w:rPr>
          <w:rFonts w:ascii="HG丸ｺﾞｼｯｸM-PRO" w:eastAsia="HG丸ｺﾞｼｯｸM-PRO" w:hAnsi="HG丸ｺﾞｼｯｸM-PRO" w:cs="Times New Roman" w:hint="eastAsia"/>
          <w:szCs w:val="21"/>
        </w:rPr>
        <w:t>の</w:t>
      </w:r>
      <w:r w:rsidRPr="000B1CF0">
        <w:rPr>
          <w:rFonts w:ascii="HG丸ｺﾞｼｯｸM-PRO" w:eastAsia="HG丸ｺﾞｼｯｸM-PRO" w:hAnsi="HG丸ｺﾞｼｯｸM-PRO" w:cs="Times New Roman" w:hint="eastAsia"/>
          <w:szCs w:val="21"/>
        </w:rPr>
        <w:t>変更</w:t>
      </w:r>
      <w:r>
        <w:rPr>
          <w:rFonts w:ascii="HG丸ｺﾞｼｯｸM-PRO" w:eastAsia="HG丸ｺﾞｼｯｸM-PRO" w:hAnsi="HG丸ｺﾞｼｯｸM-PRO" w:cs="Times New Roman" w:hint="eastAsia"/>
          <w:szCs w:val="21"/>
        </w:rPr>
        <w:t>により、準特定タンクの対象から外れたタンクを除外（4基）</w:t>
      </w:r>
    </w:p>
    <w:p w:rsidR="00765B1B" w:rsidRDefault="00765B1B" w:rsidP="008D13D7">
      <w:pPr>
        <w:spacing w:line="300" w:lineRule="exact"/>
        <w:ind w:left="630" w:hangingChars="300" w:hanging="63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※２　安全性評価を実施し、新たに「適合」と判断されたタンクを新たに追加（14基）するとともに、実績調査の結果、平成２６年度末までに「適合」していたことが判明したタンクを追加（1基）</w:t>
      </w:r>
    </w:p>
    <w:p w:rsidR="00765B1B" w:rsidRDefault="00765B1B" w:rsidP="008D13D7">
      <w:pPr>
        <w:spacing w:line="300" w:lineRule="exact"/>
        <w:ind w:left="630" w:hangingChars="300" w:hanging="63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※３　安全性評価を実施し、新たに「適合」と判断されたタンクを新たに追加（14基）するとともに、実績調査の結果、対象外であることが判明したタンクを除外（1基）</w:t>
      </w:r>
    </w:p>
    <w:p w:rsidR="008D13D7" w:rsidRDefault="008D13D7" w:rsidP="00765B1B">
      <w:pPr>
        <w:rPr>
          <w:rFonts w:ascii="HG丸ｺﾞｼｯｸM-PRO" w:eastAsia="HG丸ｺﾞｼｯｸM-PRO" w:hAnsi="HG丸ｺﾞｼｯｸM-PRO"/>
          <w:b/>
          <w:sz w:val="24"/>
          <w:szCs w:val="24"/>
          <w:bdr w:val="single" w:sz="4" w:space="0" w:color="auto"/>
        </w:rPr>
      </w:pPr>
    </w:p>
    <w:p w:rsidR="00765B1B" w:rsidRPr="00E82A60" w:rsidRDefault="008D13D7" w:rsidP="00765B1B">
      <w:pPr>
        <w:rPr>
          <w:rFonts w:ascii="HG丸ｺﾞｼｯｸM-PRO" w:eastAsia="HG丸ｺﾞｼｯｸM-PRO" w:hAnsi="HG丸ｺﾞｼｯｸM-PRO"/>
          <w:b/>
          <w:sz w:val="24"/>
          <w:szCs w:val="24"/>
          <w:bdr w:val="single" w:sz="4" w:space="0" w:color="auto"/>
        </w:rPr>
      </w:pPr>
      <w:r>
        <w:rPr>
          <w:rFonts w:ascii="HG丸ｺﾞｼｯｸM-PRO" w:eastAsia="HG丸ｺﾞｼｯｸM-PRO" w:hAnsi="HG丸ｺﾞｼｯｸM-PRO" w:hint="eastAsia"/>
          <w:b/>
          <w:sz w:val="24"/>
          <w:szCs w:val="24"/>
          <w:bdr w:val="single" w:sz="4" w:space="0" w:color="auto"/>
        </w:rPr>
        <w:t>重点</w:t>
      </w:r>
      <w:r w:rsidR="00765B1B" w:rsidRPr="00E82A60">
        <w:rPr>
          <w:rFonts w:ascii="HG丸ｺﾞｼｯｸM-PRO" w:eastAsia="HG丸ｺﾞｼｯｸM-PRO" w:hAnsi="HG丸ｺﾞｼｯｸM-PRO" w:hint="eastAsia"/>
          <w:b/>
          <w:sz w:val="24"/>
          <w:szCs w:val="24"/>
          <w:bdr w:val="single" w:sz="4" w:space="0" w:color="auto"/>
        </w:rPr>
        <w:t>１</w:t>
      </w:r>
    </w:p>
    <w:p w:rsidR="00765B1B" w:rsidRPr="0084374E" w:rsidRDefault="00765B1B" w:rsidP="008D13D7">
      <w:pPr>
        <w:rPr>
          <w:rFonts w:ascii="HG丸ｺﾞｼｯｸM-PRO" w:eastAsia="HG丸ｺﾞｼｯｸM-PRO" w:hAnsi="HG丸ｺﾞｼｯｸM-PRO"/>
          <w:b/>
          <w:sz w:val="24"/>
          <w:szCs w:val="24"/>
          <w:bdr w:val="single" w:sz="4" w:space="0" w:color="auto"/>
        </w:rPr>
      </w:pPr>
      <w:r w:rsidRPr="00CB278B">
        <w:rPr>
          <w:rFonts w:ascii="HG丸ｺﾞｼｯｸM-PRO" w:eastAsia="HG丸ｺﾞｼｯｸM-PRO" w:hAnsi="HG丸ｺﾞｼｯｸM-PRO" w:hint="eastAsia"/>
          <w:sz w:val="24"/>
          <w:szCs w:val="24"/>
        </w:rPr>
        <w:t>○平成27年度の計画３０基に対し、</w:t>
      </w:r>
      <w:r>
        <w:rPr>
          <w:rFonts w:ascii="HG丸ｺﾞｼｯｸM-PRO" w:eastAsia="HG丸ｺﾞｼｯｸM-PRO" w:hAnsi="HG丸ｺﾞｼｯｸM-PRO" w:hint="eastAsia"/>
          <w:sz w:val="24"/>
          <w:szCs w:val="24"/>
        </w:rPr>
        <w:t>実績は</w:t>
      </w:r>
      <w:r w:rsidRPr="00CB278B">
        <w:rPr>
          <w:rFonts w:ascii="HG丸ｺﾞｼｯｸM-PRO" w:eastAsia="HG丸ｺﾞｼｯｸM-PRO" w:hAnsi="HG丸ｺﾞｼｯｸM-PRO" w:hint="eastAsia"/>
          <w:sz w:val="24"/>
          <w:szCs w:val="24"/>
        </w:rPr>
        <w:t>１９基</w:t>
      </w:r>
      <w:r>
        <w:rPr>
          <w:rFonts w:ascii="HG丸ｺﾞｼｯｸM-PRO" w:eastAsia="HG丸ｺﾞｼｯｸM-PRO" w:hAnsi="HG丸ｺﾞｼｯｸM-PRO" w:hint="eastAsia"/>
          <w:sz w:val="24"/>
          <w:szCs w:val="24"/>
        </w:rPr>
        <w:t>となっています。</w:t>
      </w:r>
    </w:p>
    <w:p w:rsidR="00765B1B" w:rsidRPr="00CB278B" w:rsidRDefault="00765B1B" w:rsidP="008D13D7">
      <w:pPr>
        <w:rPr>
          <w:rFonts w:ascii="HG丸ｺﾞｼｯｸM-PRO" w:eastAsia="HG丸ｺﾞｼｯｸM-PRO" w:hAnsi="HG丸ｺﾞｼｯｸM-PRO"/>
          <w:sz w:val="24"/>
          <w:szCs w:val="24"/>
        </w:rPr>
      </w:pPr>
      <w:r w:rsidRPr="00CB278B">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実績が計画を下回った</w:t>
      </w:r>
      <w:r w:rsidRPr="00CB278B">
        <w:rPr>
          <w:rFonts w:ascii="HG丸ｺﾞｼｯｸM-PRO" w:eastAsia="HG丸ｺﾞｼｯｸM-PRO" w:hAnsi="HG丸ｺﾞｼｯｸM-PRO" w:hint="eastAsia"/>
          <w:sz w:val="24"/>
          <w:szCs w:val="24"/>
        </w:rPr>
        <w:t>要因</w:t>
      </w:r>
      <w:r>
        <w:rPr>
          <w:rFonts w:ascii="HG丸ｺﾞｼｯｸM-PRO" w:eastAsia="HG丸ｺﾞｼｯｸM-PRO" w:hAnsi="HG丸ｺﾞｼｯｸM-PRO" w:hint="eastAsia"/>
          <w:sz w:val="24"/>
          <w:szCs w:val="24"/>
        </w:rPr>
        <w:t>は、</w:t>
      </w:r>
    </w:p>
    <w:p w:rsidR="00765B1B" w:rsidRDefault="00765B1B" w:rsidP="008D13D7">
      <w:pPr>
        <w:ind w:firstLineChars="100" w:firstLine="240"/>
        <w:rPr>
          <w:rFonts w:ascii="HG丸ｺﾞｼｯｸM-PRO" w:eastAsia="HG丸ｺﾞｼｯｸM-PRO" w:hAnsi="HG丸ｺﾞｼｯｸM-PRO"/>
          <w:sz w:val="24"/>
          <w:szCs w:val="24"/>
        </w:rPr>
      </w:pPr>
      <w:r w:rsidRPr="00CB278B">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対策に着手したが</w:t>
      </w:r>
      <w:r w:rsidRPr="00CB278B">
        <w:rPr>
          <w:rFonts w:ascii="HG丸ｺﾞｼｯｸM-PRO" w:eastAsia="HG丸ｺﾞｼｯｸM-PRO" w:hAnsi="HG丸ｺﾞｼｯｸM-PRO" w:hint="eastAsia"/>
          <w:sz w:val="24"/>
          <w:szCs w:val="24"/>
        </w:rPr>
        <w:t>工事の遅れにより年度内に完了できなかったもの（６基）</w:t>
      </w:r>
    </w:p>
    <w:p w:rsidR="00765B1B" w:rsidRPr="0084374E" w:rsidRDefault="00765B1B" w:rsidP="008D13D7">
      <w:pPr>
        <w:ind w:leftChars="100" w:left="450" w:hangingChars="100" w:hanging="240"/>
        <w:rPr>
          <w:rFonts w:ascii="HG丸ｺﾞｼｯｸM-PRO" w:eastAsia="HG丸ｺﾞｼｯｸM-PRO" w:hAnsi="HG丸ｺﾞｼｯｸM-PRO"/>
          <w:sz w:val="24"/>
          <w:szCs w:val="24"/>
        </w:rPr>
      </w:pPr>
      <w:r w:rsidRPr="00CB278B">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浮き屋根式タンクの耐震工事は、</w:t>
      </w:r>
      <w:r w:rsidRPr="00CB278B">
        <w:rPr>
          <w:rFonts w:ascii="HG丸ｺﾞｼｯｸM-PRO" w:eastAsia="HG丸ｺﾞｼｯｸM-PRO" w:hAnsi="HG丸ｺﾞｼｯｸM-PRO" w:hint="eastAsia"/>
          <w:sz w:val="24"/>
          <w:szCs w:val="24"/>
        </w:rPr>
        <w:t>タンクを“空”にすることが必要であり、</w:t>
      </w:r>
      <w:r>
        <w:rPr>
          <w:rFonts w:ascii="HG丸ｺﾞｼｯｸM-PRO" w:eastAsia="HG丸ｺﾞｼｯｸM-PRO" w:hAnsi="HG丸ｺﾞｼｯｸM-PRO" w:hint="eastAsia"/>
          <w:sz w:val="24"/>
          <w:szCs w:val="24"/>
        </w:rPr>
        <w:t>タンクの</w:t>
      </w:r>
      <w:r w:rsidRPr="00CB278B">
        <w:rPr>
          <w:rFonts w:ascii="HG丸ｺﾞｼｯｸM-PRO" w:eastAsia="HG丸ｺﾞｼｯｸM-PRO" w:hAnsi="HG丸ｺﾞｼｯｸM-PRO" w:hint="eastAsia"/>
          <w:sz w:val="24"/>
          <w:szCs w:val="24"/>
        </w:rPr>
        <w:t>開放点検スケジュールの見直しに連動し、</w:t>
      </w:r>
      <w:r>
        <w:rPr>
          <w:rFonts w:ascii="HG丸ｺﾞｼｯｸM-PRO" w:eastAsia="HG丸ｺﾞｼｯｸM-PRO" w:hAnsi="HG丸ｺﾞｼｯｸM-PRO" w:hint="eastAsia"/>
          <w:sz w:val="24"/>
          <w:szCs w:val="24"/>
        </w:rPr>
        <w:t>平成２８年度に繰り越したもの</w:t>
      </w:r>
      <w:r w:rsidRPr="00CB278B">
        <w:rPr>
          <w:rFonts w:ascii="HG丸ｺﾞｼｯｸM-PRO" w:eastAsia="HG丸ｺﾞｼｯｸM-PRO" w:hAnsi="HG丸ｺﾞｼｯｸM-PRO" w:hint="eastAsia"/>
          <w:sz w:val="24"/>
          <w:szCs w:val="24"/>
        </w:rPr>
        <w:t>（４基）</w:t>
      </w:r>
    </w:p>
    <w:p w:rsidR="00765B1B" w:rsidRPr="00CB278B" w:rsidRDefault="008D13D7" w:rsidP="008D13D7">
      <w:pPr>
        <w:ind w:firstLineChars="100" w:firstLine="240"/>
        <w:rPr>
          <w:sz w:val="24"/>
          <w:szCs w:val="24"/>
        </w:rPr>
      </w:pPr>
      <w:r>
        <w:rPr>
          <w:rFonts w:ascii="HG丸ｺﾞｼｯｸM-PRO" w:eastAsia="HG丸ｺﾞｼｯｸM-PRO" w:hAnsi="HG丸ｺﾞｼｯｸM-PRO" w:hint="eastAsia"/>
          <w:sz w:val="24"/>
          <w:szCs w:val="24"/>
        </w:rPr>
        <w:t>な</w:t>
      </w:r>
      <w:r w:rsidR="00765B1B" w:rsidRPr="00CB278B">
        <w:rPr>
          <w:rFonts w:ascii="HG丸ｺﾞｼｯｸM-PRO" w:eastAsia="HG丸ｺﾞｼｯｸM-PRO" w:hAnsi="HG丸ｺﾞｼｯｸM-PRO" w:hint="eastAsia"/>
          <w:sz w:val="24"/>
          <w:szCs w:val="24"/>
        </w:rPr>
        <w:t>どが挙げられ</w:t>
      </w:r>
      <w:r w:rsidR="00765B1B">
        <w:rPr>
          <w:rFonts w:ascii="HG丸ｺﾞｼｯｸM-PRO" w:eastAsia="HG丸ｺﾞｼｯｸM-PRO" w:hAnsi="HG丸ｺﾞｼｯｸM-PRO" w:hint="eastAsia"/>
          <w:sz w:val="24"/>
          <w:szCs w:val="24"/>
        </w:rPr>
        <w:t>ますが、いずれも、</w:t>
      </w:r>
      <w:r w:rsidR="00765B1B" w:rsidRPr="00CB278B">
        <w:rPr>
          <w:rFonts w:ascii="HG丸ｺﾞｼｯｸM-PRO" w:eastAsia="HG丸ｺﾞｼｯｸM-PRO" w:hAnsi="HG丸ｺﾞｼｯｸM-PRO" w:hint="eastAsia"/>
          <w:sz w:val="24"/>
          <w:szCs w:val="24"/>
        </w:rPr>
        <w:t>平成</w:t>
      </w:r>
      <w:r w:rsidR="00765B1B">
        <w:rPr>
          <w:rFonts w:ascii="HG丸ｺﾞｼｯｸM-PRO" w:eastAsia="HG丸ｺﾞｼｯｸM-PRO" w:hAnsi="HG丸ｺﾞｼｯｸM-PRO" w:hint="eastAsia"/>
          <w:sz w:val="24"/>
          <w:szCs w:val="24"/>
        </w:rPr>
        <w:t>２８年度</w:t>
      </w:r>
      <w:r w:rsidR="00765B1B" w:rsidRPr="00CB278B">
        <w:rPr>
          <w:rFonts w:ascii="HG丸ｺﾞｼｯｸM-PRO" w:eastAsia="HG丸ｺﾞｼｯｸM-PRO" w:hAnsi="HG丸ｺﾞｼｯｸM-PRO" w:hint="eastAsia"/>
          <w:sz w:val="24"/>
          <w:szCs w:val="24"/>
        </w:rPr>
        <w:t>に対策を完了する予定</w:t>
      </w:r>
      <w:r w:rsidR="00765B1B">
        <w:rPr>
          <w:rFonts w:ascii="HG丸ｺﾞｼｯｸM-PRO" w:eastAsia="HG丸ｺﾞｼｯｸM-PRO" w:hAnsi="HG丸ｺﾞｼｯｸM-PRO" w:hint="eastAsia"/>
          <w:sz w:val="24"/>
          <w:szCs w:val="24"/>
        </w:rPr>
        <w:t>です。</w:t>
      </w:r>
    </w:p>
    <w:p w:rsidR="00765B1B" w:rsidRPr="008D13D7" w:rsidRDefault="00765B1B" w:rsidP="00765B1B">
      <w:pPr>
        <w:rPr>
          <w:rFonts w:ascii="HG丸ｺﾞｼｯｸM-PRO" w:eastAsia="HG丸ｺﾞｼｯｸM-PRO" w:hAnsi="HG丸ｺﾞｼｯｸM-PRO"/>
          <w:b/>
          <w:sz w:val="24"/>
          <w:szCs w:val="24"/>
          <w:bdr w:val="single" w:sz="4" w:space="0" w:color="auto"/>
        </w:rPr>
      </w:pPr>
    </w:p>
    <w:p w:rsidR="00765B1B" w:rsidRPr="00E82A60" w:rsidRDefault="008D13D7" w:rsidP="00765B1B">
      <w:pPr>
        <w:rPr>
          <w:b/>
          <w:sz w:val="24"/>
          <w:szCs w:val="24"/>
          <w:bdr w:val="single" w:sz="4" w:space="0" w:color="auto"/>
        </w:rPr>
      </w:pPr>
      <w:r>
        <w:rPr>
          <w:rFonts w:ascii="HG丸ｺﾞｼｯｸM-PRO" w:eastAsia="HG丸ｺﾞｼｯｸM-PRO" w:hAnsi="HG丸ｺﾞｼｯｸM-PRO" w:hint="eastAsia"/>
          <w:b/>
          <w:sz w:val="24"/>
          <w:szCs w:val="24"/>
          <w:bdr w:val="single" w:sz="4" w:space="0" w:color="auto"/>
        </w:rPr>
        <w:t>重点</w:t>
      </w:r>
      <w:r w:rsidR="00765B1B" w:rsidRPr="00E82A60">
        <w:rPr>
          <w:rFonts w:ascii="HG丸ｺﾞｼｯｸM-PRO" w:eastAsia="HG丸ｺﾞｼｯｸM-PRO" w:hAnsi="HG丸ｺﾞｼｯｸM-PRO" w:hint="eastAsia"/>
          <w:b/>
          <w:sz w:val="24"/>
          <w:szCs w:val="24"/>
          <w:bdr w:val="single" w:sz="4" w:space="0" w:color="auto"/>
        </w:rPr>
        <w:t>２</w:t>
      </w:r>
    </w:p>
    <w:p w:rsidR="00765B1B" w:rsidRDefault="00765B1B" w:rsidP="008D13D7">
      <w:pPr>
        <w:rPr>
          <w:rFonts w:ascii="HG丸ｺﾞｼｯｸM-PRO" w:eastAsia="HG丸ｺﾞｼｯｸM-PRO" w:hAnsi="HG丸ｺﾞｼｯｸM-PRO"/>
          <w:sz w:val="24"/>
          <w:szCs w:val="24"/>
        </w:rPr>
      </w:pPr>
      <w:r w:rsidRPr="004E344F">
        <w:rPr>
          <w:rFonts w:ascii="HG丸ｺﾞｼｯｸM-PRO" w:eastAsia="HG丸ｺﾞｼｯｸM-PRO" w:hAnsi="HG丸ｺﾞｼｯｸM-PRO" w:hint="eastAsia"/>
          <w:sz w:val="24"/>
          <w:szCs w:val="24"/>
        </w:rPr>
        <w:t>○平成27年度</w:t>
      </w:r>
      <w:r>
        <w:rPr>
          <w:rFonts w:ascii="HG丸ｺﾞｼｯｸM-PRO" w:eastAsia="HG丸ｺﾞｼｯｸM-PRO" w:hAnsi="HG丸ｺﾞｼｯｸM-PRO" w:hint="eastAsia"/>
          <w:sz w:val="24"/>
          <w:szCs w:val="24"/>
        </w:rPr>
        <w:t>の計画６基に対し、実績は４基となっています。</w:t>
      </w:r>
    </w:p>
    <w:p w:rsidR="00765B1B" w:rsidRPr="0084374E" w:rsidRDefault="00765B1B" w:rsidP="008D13D7">
      <w:pPr>
        <w:ind w:left="240" w:hangingChars="100" w:hanging="240"/>
        <w:rPr>
          <w:rFonts w:ascii="HG丸ｺﾞｼｯｸM-PRO" w:eastAsia="HG丸ｺﾞｼｯｸM-PRO" w:hAnsi="HG丸ｺﾞｼｯｸM-PRO"/>
          <w:sz w:val="24"/>
          <w:szCs w:val="24"/>
        </w:rPr>
      </w:pPr>
      <w:r w:rsidRPr="0084374E">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実績が計画を下回った</w:t>
      </w:r>
      <w:r w:rsidRPr="0084374E">
        <w:rPr>
          <w:rFonts w:ascii="HG丸ｺﾞｼｯｸM-PRO" w:eastAsia="HG丸ｺﾞｼｯｸM-PRO" w:hAnsi="HG丸ｺﾞｼｯｸM-PRO" w:hint="eastAsia"/>
          <w:sz w:val="24"/>
          <w:szCs w:val="24"/>
        </w:rPr>
        <w:t>要因</w:t>
      </w:r>
      <w:r>
        <w:rPr>
          <w:rFonts w:ascii="HG丸ｺﾞｼｯｸM-PRO" w:eastAsia="HG丸ｺﾞｼｯｸM-PRO" w:hAnsi="HG丸ｺﾞｼｯｸM-PRO" w:hint="eastAsia"/>
          <w:sz w:val="24"/>
          <w:szCs w:val="24"/>
        </w:rPr>
        <w:t>は、対策に</w:t>
      </w:r>
      <w:r w:rsidRPr="0084374E">
        <w:rPr>
          <w:rFonts w:ascii="HG丸ｺﾞｼｯｸM-PRO" w:eastAsia="HG丸ｺﾞｼｯｸM-PRO" w:hAnsi="HG丸ｺﾞｼｯｸM-PRO" w:hint="eastAsia"/>
          <w:sz w:val="24"/>
          <w:szCs w:val="24"/>
        </w:rPr>
        <w:t>着手</w:t>
      </w:r>
      <w:r>
        <w:rPr>
          <w:rFonts w:ascii="HG丸ｺﾞｼｯｸM-PRO" w:eastAsia="HG丸ｺﾞｼｯｸM-PRO" w:hAnsi="HG丸ｺﾞｼｯｸM-PRO" w:hint="eastAsia"/>
          <w:sz w:val="24"/>
          <w:szCs w:val="24"/>
        </w:rPr>
        <w:t>したが</w:t>
      </w:r>
      <w:r w:rsidRPr="0084374E">
        <w:rPr>
          <w:rFonts w:ascii="HG丸ｺﾞｼｯｸM-PRO" w:eastAsia="HG丸ｺﾞｼｯｸM-PRO" w:hAnsi="HG丸ｺﾞｼｯｸM-PRO" w:hint="eastAsia"/>
          <w:sz w:val="24"/>
          <w:szCs w:val="24"/>
        </w:rPr>
        <w:t>工事の遅れにより年度内に</w:t>
      </w:r>
      <w:r>
        <w:rPr>
          <w:rFonts w:ascii="HG丸ｺﾞｼｯｸM-PRO" w:eastAsia="HG丸ｺﾞｼｯｸM-PRO" w:hAnsi="HG丸ｺﾞｼｯｸM-PRO" w:hint="eastAsia"/>
          <w:sz w:val="24"/>
          <w:szCs w:val="24"/>
        </w:rPr>
        <w:t>完了</w:t>
      </w:r>
      <w:r w:rsidRPr="0084374E">
        <w:rPr>
          <w:rFonts w:ascii="HG丸ｺﾞｼｯｸM-PRO" w:eastAsia="HG丸ｺﾞｼｯｸM-PRO" w:hAnsi="HG丸ｺﾞｼｯｸM-PRO" w:hint="eastAsia"/>
          <w:sz w:val="24"/>
          <w:szCs w:val="24"/>
        </w:rPr>
        <w:t>できなかったもの</w:t>
      </w:r>
      <w:r>
        <w:rPr>
          <w:rFonts w:ascii="HG丸ｺﾞｼｯｸM-PRO" w:eastAsia="HG丸ｺﾞｼｯｸM-PRO" w:hAnsi="HG丸ｺﾞｼｯｸM-PRO" w:hint="eastAsia"/>
          <w:sz w:val="24"/>
          <w:szCs w:val="24"/>
        </w:rPr>
        <w:t>（２基）</w:t>
      </w:r>
      <w:r w:rsidRPr="0084374E">
        <w:rPr>
          <w:rFonts w:ascii="HG丸ｺﾞｼｯｸM-PRO" w:eastAsia="HG丸ｺﾞｼｯｸM-PRO" w:hAnsi="HG丸ｺﾞｼｯｸM-PRO" w:hint="eastAsia"/>
          <w:sz w:val="24"/>
          <w:szCs w:val="24"/>
        </w:rPr>
        <w:t>ですが、いずれも、平成２８年度に対策を完了する予定です。</w:t>
      </w:r>
    </w:p>
    <w:p w:rsidR="00765B1B" w:rsidRPr="0084374E" w:rsidRDefault="00765B1B" w:rsidP="008D13D7">
      <w:pPr>
        <w:rPr>
          <w:rFonts w:ascii="HG丸ｺﾞｼｯｸM-PRO" w:eastAsia="HG丸ｺﾞｼｯｸM-PRO" w:hAnsi="HG丸ｺﾞｼｯｸM-PRO"/>
          <w:sz w:val="24"/>
          <w:szCs w:val="24"/>
        </w:rPr>
      </w:pPr>
      <w:r w:rsidRPr="0084374E">
        <w:rPr>
          <w:rFonts w:ascii="HG丸ｺﾞｼｯｸM-PRO" w:eastAsia="HG丸ｺﾞｼｯｸM-PRO" w:hAnsi="HG丸ｺﾞｼｯｸM-PRO" w:hint="eastAsia"/>
          <w:sz w:val="24"/>
          <w:szCs w:val="24"/>
        </w:rPr>
        <w:t>○なお、タンク容量の変更により、平成２７年度末時点での対象基数等に変更があります。</w:t>
      </w:r>
    </w:p>
    <w:p w:rsidR="00765B1B" w:rsidRDefault="00765B1B" w:rsidP="00765B1B">
      <w:pPr>
        <w:ind w:left="1920" w:hangingChars="800" w:hanging="1920"/>
        <w:rPr>
          <w:rFonts w:ascii="HG丸ｺﾞｼｯｸM-PRO" w:eastAsia="HG丸ｺﾞｼｯｸM-PRO" w:hAnsi="HG丸ｺﾞｼｯｸM-PRO"/>
          <w:sz w:val="24"/>
          <w:szCs w:val="24"/>
        </w:rPr>
      </w:pPr>
    </w:p>
    <w:p w:rsidR="00765B1B" w:rsidRPr="00E82A60" w:rsidRDefault="008D13D7" w:rsidP="00765B1B">
      <w:pPr>
        <w:ind w:left="1928" w:hangingChars="800" w:hanging="1928"/>
        <w:rPr>
          <w:b/>
          <w:sz w:val="24"/>
          <w:szCs w:val="24"/>
          <w:bdr w:val="single" w:sz="4" w:space="0" w:color="auto"/>
        </w:rPr>
      </w:pPr>
      <w:r>
        <w:rPr>
          <w:rFonts w:ascii="HG丸ｺﾞｼｯｸM-PRO" w:eastAsia="HG丸ｺﾞｼｯｸM-PRO" w:hAnsi="HG丸ｺﾞｼｯｸM-PRO" w:hint="eastAsia"/>
          <w:b/>
          <w:sz w:val="24"/>
          <w:szCs w:val="24"/>
          <w:bdr w:val="single" w:sz="4" w:space="0" w:color="auto"/>
        </w:rPr>
        <w:t>重点</w:t>
      </w:r>
      <w:r w:rsidR="00765B1B" w:rsidRPr="00E82A60">
        <w:rPr>
          <w:rFonts w:ascii="HG丸ｺﾞｼｯｸM-PRO" w:eastAsia="HG丸ｺﾞｼｯｸM-PRO" w:hAnsi="HG丸ｺﾞｼｯｸM-PRO" w:hint="eastAsia"/>
          <w:b/>
          <w:sz w:val="24"/>
          <w:szCs w:val="24"/>
          <w:bdr w:val="single" w:sz="4" w:space="0" w:color="auto"/>
        </w:rPr>
        <w:t>３</w:t>
      </w:r>
    </w:p>
    <w:p w:rsidR="00765B1B" w:rsidRPr="009C4FF7" w:rsidRDefault="00765B1B" w:rsidP="008D13D7">
      <w:pPr>
        <w:rPr>
          <w:b/>
          <w:sz w:val="24"/>
          <w:szCs w:val="24"/>
        </w:rPr>
      </w:pPr>
      <w:r w:rsidRPr="004E344F">
        <w:rPr>
          <w:rFonts w:ascii="HG丸ｺﾞｼｯｸM-PRO" w:eastAsia="HG丸ｺﾞｼｯｸM-PRO" w:hAnsi="HG丸ｺﾞｼｯｸM-PRO" w:hint="eastAsia"/>
          <w:sz w:val="24"/>
          <w:szCs w:val="24"/>
        </w:rPr>
        <w:t>○平成27</w:t>
      </w:r>
      <w:r>
        <w:rPr>
          <w:rFonts w:ascii="HG丸ｺﾞｼｯｸM-PRO" w:eastAsia="HG丸ｺﾞｼｯｸM-PRO" w:hAnsi="HG丸ｺﾞｼｯｸM-PRO" w:hint="eastAsia"/>
          <w:sz w:val="24"/>
          <w:szCs w:val="24"/>
        </w:rPr>
        <w:t>～２９</w:t>
      </w:r>
      <w:r w:rsidRPr="004E344F">
        <w:rPr>
          <w:rFonts w:ascii="HG丸ｺﾞｼｯｸM-PRO" w:eastAsia="HG丸ｺﾞｼｯｸM-PRO" w:hAnsi="HG丸ｺﾞｼｯｸM-PRO" w:hint="eastAsia"/>
          <w:sz w:val="24"/>
          <w:szCs w:val="24"/>
        </w:rPr>
        <w:t>年度</w:t>
      </w:r>
      <w:r>
        <w:rPr>
          <w:rFonts w:ascii="HG丸ｺﾞｼｯｸM-PRO" w:eastAsia="HG丸ｺﾞｼｯｸM-PRO" w:hAnsi="HG丸ｺﾞｼｯｸM-PRO" w:hint="eastAsia"/>
          <w:sz w:val="24"/>
          <w:szCs w:val="24"/>
        </w:rPr>
        <w:t>の計画４</w:t>
      </w:r>
      <w:r w:rsidRPr="004E344F">
        <w:rPr>
          <w:rFonts w:ascii="HG丸ｺﾞｼｯｸM-PRO" w:eastAsia="HG丸ｺﾞｼｯｸM-PRO" w:hAnsi="HG丸ｺﾞｼｯｸM-PRO" w:hint="eastAsia"/>
          <w:sz w:val="24"/>
          <w:szCs w:val="24"/>
        </w:rPr>
        <w:t>基</w:t>
      </w:r>
      <w:r>
        <w:rPr>
          <w:rFonts w:ascii="HG丸ｺﾞｼｯｸM-PRO" w:eastAsia="HG丸ｺﾞｼｯｸM-PRO" w:hAnsi="HG丸ｺﾞｼｯｸM-PRO" w:hint="eastAsia"/>
          <w:sz w:val="24"/>
          <w:szCs w:val="24"/>
        </w:rPr>
        <w:t>に対し、平成２７</w:t>
      </w:r>
      <w:r w:rsidRPr="004E344F">
        <w:rPr>
          <w:rFonts w:ascii="HG丸ｺﾞｼｯｸM-PRO" w:eastAsia="HG丸ｺﾞｼｯｸM-PRO" w:hAnsi="HG丸ｺﾞｼｯｸM-PRO" w:hint="eastAsia"/>
          <w:sz w:val="24"/>
          <w:szCs w:val="24"/>
        </w:rPr>
        <w:t>年度</w:t>
      </w:r>
      <w:r>
        <w:rPr>
          <w:rFonts w:ascii="HG丸ｺﾞｼｯｸM-PRO" w:eastAsia="HG丸ｺﾞｼｯｸM-PRO" w:hAnsi="HG丸ｺﾞｼｯｸM-PRO" w:hint="eastAsia"/>
          <w:sz w:val="24"/>
          <w:szCs w:val="24"/>
        </w:rPr>
        <w:t>の実績は１基となっています。</w:t>
      </w:r>
    </w:p>
    <w:p w:rsidR="00765B1B" w:rsidRPr="009408E4" w:rsidRDefault="00765B1B" w:rsidP="008D13D7">
      <w:pPr>
        <w:ind w:left="240" w:hangingChars="100" w:hanging="240"/>
      </w:pPr>
      <w:r>
        <w:rPr>
          <w:rFonts w:ascii="HG丸ｺﾞｼｯｸM-PRO" w:eastAsia="HG丸ｺﾞｼｯｸM-PRO" w:hAnsi="HG丸ｺﾞｼｯｸM-PRO" w:hint="eastAsia"/>
          <w:sz w:val="24"/>
          <w:szCs w:val="24"/>
        </w:rPr>
        <w:t>○なお、安全性評価により新たに「適合」していることが判明したこと等により、平成27年度末時点での対象基数等に変更があります。</w:t>
      </w:r>
    </w:p>
    <w:p w:rsidR="008D13D7" w:rsidRDefault="008D13D7" w:rsidP="008D13D7">
      <w:pPr>
        <w:spacing w:line="340" w:lineRule="exact"/>
        <w:rPr>
          <w:rFonts w:ascii="HG丸ｺﾞｼｯｸM-PRO" w:eastAsia="HG丸ｺﾞｼｯｸM-PRO" w:hAnsi="HG丸ｺﾞｼｯｸM-PRO" w:cs="Times New Roman"/>
          <w:b/>
          <w:sz w:val="24"/>
          <w:szCs w:val="24"/>
        </w:rPr>
      </w:pPr>
      <w:r>
        <w:rPr>
          <w:rFonts w:ascii="HG丸ｺﾞｼｯｸM-PRO" w:eastAsia="HG丸ｺﾞｼｯｸM-PRO" w:hAnsi="HG丸ｺﾞｼｯｸM-PRO" w:cs="Times New Roman" w:hint="eastAsia"/>
          <w:b/>
          <w:sz w:val="24"/>
          <w:szCs w:val="24"/>
        </w:rPr>
        <w:lastRenderedPageBreak/>
        <w:t>② 津波対策</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76"/>
        <w:gridCol w:w="1697"/>
        <w:gridCol w:w="1705"/>
        <w:gridCol w:w="709"/>
        <w:gridCol w:w="850"/>
        <w:gridCol w:w="20"/>
        <w:gridCol w:w="831"/>
        <w:gridCol w:w="850"/>
        <w:gridCol w:w="1701"/>
      </w:tblGrid>
      <w:tr w:rsidR="008D13D7" w:rsidRPr="00682F4C" w:rsidTr="00D838A2">
        <w:trPr>
          <w:trHeight w:val="231"/>
        </w:trPr>
        <w:tc>
          <w:tcPr>
            <w:tcW w:w="2973" w:type="dxa"/>
            <w:gridSpan w:val="2"/>
            <w:vMerge w:val="restart"/>
            <w:vAlign w:val="center"/>
          </w:tcPr>
          <w:p w:rsidR="008D13D7" w:rsidRPr="00682F4C" w:rsidRDefault="008D13D7" w:rsidP="00D838A2">
            <w:pPr>
              <w:rPr>
                <w:rFonts w:ascii="HG丸ｺﾞｼｯｸM-PRO" w:eastAsia="HG丸ｺﾞｼｯｸM-PRO" w:hAnsi="HG丸ｺﾞｼｯｸM-PRO"/>
                <w:szCs w:val="21"/>
              </w:rPr>
            </w:pPr>
          </w:p>
        </w:tc>
        <w:tc>
          <w:tcPr>
            <w:tcW w:w="1705" w:type="dxa"/>
            <w:vAlign w:val="center"/>
          </w:tcPr>
          <w:p w:rsidR="008D13D7" w:rsidRDefault="008D13D7" w:rsidP="008D13D7">
            <w:pPr>
              <w:jc w:val="center"/>
              <w:rPr>
                <w:rFonts w:ascii="HG丸ｺﾞｼｯｸM-PRO" w:eastAsia="HG丸ｺﾞｼｯｸM-PRO" w:hAnsi="HG丸ｺﾞｼｯｸM-PRO"/>
                <w:szCs w:val="21"/>
              </w:rPr>
            </w:pPr>
            <w:r w:rsidRPr="00B45786">
              <w:rPr>
                <w:rFonts w:ascii="HG丸ｺﾞｼｯｸM-PRO" w:eastAsia="HG丸ｺﾞｼｯｸM-PRO" w:hAnsi="HG丸ｺﾞｼｯｸM-PRO" w:hint="eastAsia"/>
                <w:spacing w:val="15"/>
                <w:w w:val="83"/>
                <w:kern w:val="0"/>
                <w:szCs w:val="21"/>
                <w:fitText w:val="1575" w:id="1201990402"/>
              </w:rPr>
              <w:t>対策済数／対象基</w:t>
            </w:r>
            <w:r w:rsidRPr="00B45786">
              <w:rPr>
                <w:rFonts w:ascii="HG丸ｺﾞｼｯｸM-PRO" w:eastAsia="HG丸ｺﾞｼｯｸM-PRO" w:hAnsi="HG丸ｺﾞｼｯｸM-PRO" w:hint="eastAsia"/>
                <w:spacing w:val="-7"/>
                <w:w w:val="83"/>
                <w:kern w:val="0"/>
                <w:szCs w:val="21"/>
                <w:fitText w:val="1575" w:id="1201990402"/>
              </w:rPr>
              <w:t>数</w:t>
            </w:r>
          </w:p>
          <w:p w:rsidR="008D13D7" w:rsidRPr="00682F4C" w:rsidRDefault="008D13D7" w:rsidP="00D838A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E6072">
              <w:rPr>
                <w:rFonts w:ascii="HG丸ｺﾞｼｯｸM-PRO" w:eastAsia="HG丸ｺﾞｼｯｸM-PRO" w:hAnsi="HG丸ｺﾞｼｯｸM-PRO" w:hint="eastAsia"/>
                <w:szCs w:val="21"/>
              </w:rPr>
              <w:t>残</w:t>
            </w:r>
            <w:r>
              <w:rPr>
                <w:rFonts w:ascii="HG丸ｺﾞｼｯｸM-PRO" w:eastAsia="HG丸ｺﾞｼｯｸM-PRO" w:hAnsi="HG丸ｺﾞｼｯｸM-PRO" w:hint="eastAsia"/>
                <w:szCs w:val="21"/>
              </w:rPr>
              <w:t>数〕</w:t>
            </w:r>
          </w:p>
        </w:tc>
        <w:tc>
          <w:tcPr>
            <w:tcW w:w="3260" w:type="dxa"/>
            <w:gridSpan w:val="5"/>
            <w:vAlign w:val="center"/>
          </w:tcPr>
          <w:p w:rsidR="008D13D7" w:rsidRPr="00682F4C" w:rsidRDefault="008D13D7" w:rsidP="00D838A2">
            <w:pPr>
              <w:jc w:val="cente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対策スケジュール</w:t>
            </w:r>
          </w:p>
        </w:tc>
        <w:tc>
          <w:tcPr>
            <w:tcW w:w="1701" w:type="dxa"/>
            <w:tcBorders>
              <w:bottom w:val="single" w:sz="4" w:space="0" w:color="auto"/>
            </w:tcBorders>
            <w:shd w:val="clear" w:color="auto" w:fill="D9D9D9" w:themeFill="background1" w:themeFillShade="D9"/>
            <w:vAlign w:val="center"/>
          </w:tcPr>
          <w:p w:rsidR="008D13D7" w:rsidRPr="008D13D7" w:rsidRDefault="008D13D7" w:rsidP="008D13D7">
            <w:pPr>
              <w:jc w:val="center"/>
              <w:rPr>
                <w:rFonts w:ascii="HG丸ｺﾞｼｯｸM-PRO" w:eastAsia="HG丸ｺﾞｼｯｸM-PRO" w:hAnsi="HG丸ｺﾞｼｯｸM-PRO"/>
                <w:szCs w:val="21"/>
              </w:rPr>
            </w:pPr>
            <w:r w:rsidRPr="00B45786">
              <w:rPr>
                <w:rFonts w:ascii="HG丸ｺﾞｼｯｸM-PRO" w:eastAsia="HG丸ｺﾞｼｯｸM-PRO" w:hAnsi="HG丸ｺﾞｼｯｸM-PRO" w:hint="eastAsia"/>
                <w:spacing w:val="15"/>
                <w:w w:val="83"/>
                <w:kern w:val="0"/>
                <w:szCs w:val="21"/>
                <w:fitText w:val="1575" w:id="1201990402"/>
              </w:rPr>
              <w:t>対策済数／対象基</w:t>
            </w:r>
            <w:r w:rsidRPr="00B45786">
              <w:rPr>
                <w:rFonts w:ascii="HG丸ｺﾞｼｯｸM-PRO" w:eastAsia="HG丸ｺﾞｼｯｸM-PRO" w:hAnsi="HG丸ｺﾞｼｯｸM-PRO" w:hint="eastAsia"/>
                <w:spacing w:val="-7"/>
                <w:w w:val="83"/>
                <w:kern w:val="0"/>
                <w:szCs w:val="21"/>
                <w:fitText w:val="1575" w:id="1201990402"/>
              </w:rPr>
              <w:t>数</w:t>
            </w:r>
          </w:p>
          <w:p w:rsidR="008D13D7" w:rsidRPr="00682F4C" w:rsidRDefault="008D13D7" w:rsidP="00D838A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E6072">
              <w:rPr>
                <w:rFonts w:ascii="HG丸ｺﾞｼｯｸM-PRO" w:eastAsia="HG丸ｺﾞｼｯｸM-PRO" w:hAnsi="HG丸ｺﾞｼｯｸM-PRO" w:hint="eastAsia"/>
                <w:szCs w:val="21"/>
              </w:rPr>
              <w:t>残</w:t>
            </w:r>
            <w:r>
              <w:rPr>
                <w:rFonts w:ascii="HG丸ｺﾞｼｯｸM-PRO" w:eastAsia="HG丸ｺﾞｼｯｸM-PRO" w:hAnsi="HG丸ｺﾞｼｯｸM-PRO" w:hint="eastAsia"/>
                <w:szCs w:val="21"/>
              </w:rPr>
              <w:t>数〕</w:t>
            </w:r>
          </w:p>
        </w:tc>
      </w:tr>
      <w:tr w:rsidR="008D13D7" w:rsidRPr="00682F4C" w:rsidTr="00D838A2">
        <w:trPr>
          <w:trHeight w:val="240"/>
        </w:trPr>
        <w:tc>
          <w:tcPr>
            <w:tcW w:w="2973" w:type="dxa"/>
            <w:gridSpan w:val="2"/>
            <w:vMerge/>
            <w:vAlign w:val="center"/>
          </w:tcPr>
          <w:p w:rsidR="008D13D7" w:rsidRPr="00682F4C" w:rsidRDefault="008D13D7" w:rsidP="00D838A2">
            <w:pPr>
              <w:rPr>
                <w:rFonts w:ascii="HG丸ｺﾞｼｯｸM-PRO" w:eastAsia="HG丸ｺﾞｼｯｸM-PRO" w:hAnsi="HG丸ｺﾞｼｯｸM-PRO"/>
                <w:szCs w:val="21"/>
              </w:rPr>
            </w:pPr>
          </w:p>
        </w:tc>
        <w:tc>
          <w:tcPr>
            <w:tcW w:w="1705" w:type="dxa"/>
            <w:vAlign w:val="center"/>
          </w:tcPr>
          <w:p w:rsidR="008D13D7" w:rsidRPr="00682F4C" w:rsidRDefault="008D13D7" w:rsidP="00D838A2">
            <w:pPr>
              <w:jc w:val="center"/>
              <w:rPr>
                <w:rFonts w:ascii="HG丸ｺﾞｼｯｸM-PRO" w:eastAsia="HG丸ｺﾞｼｯｸM-PRO" w:hAnsi="HG丸ｺﾞｼｯｸM-PRO"/>
                <w:szCs w:val="21"/>
              </w:rPr>
            </w:pPr>
            <w:r w:rsidRPr="00B64741">
              <w:rPr>
                <w:rFonts w:ascii="HG丸ｺﾞｼｯｸM-PRO" w:eastAsia="HG丸ｺﾞｼｯｸM-PRO" w:hAnsi="HG丸ｺﾞｼｯｸM-PRO" w:hint="eastAsia"/>
                <w:kern w:val="0"/>
                <w:szCs w:val="21"/>
              </w:rPr>
              <w:t>H26年度</w:t>
            </w:r>
            <w:r>
              <w:rPr>
                <w:rFonts w:ascii="HG丸ｺﾞｼｯｸM-PRO" w:eastAsia="HG丸ｺﾞｼｯｸM-PRO" w:hAnsi="HG丸ｺﾞｼｯｸM-PRO" w:hint="eastAsia"/>
                <w:szCs w:val="21"/>
              </w:rPr>
              <w:t>末</w:t>
            </w:r>
          </w:p>
        </w:tc>
        <w:tc>
          <w:tcPr>
            <w:tcW w:w="709" w:type="dxa"/>
            <w:vAlign w:val="center"/>
          </w:tcPr>
          <w:p w:rsidR="008D13D7" w:rsidRPr="00682F4C" w:rsidRDefault="008D13D7" w:rsidP="00D838A2">
            <w:pPr>
              <w:rPr>
                <w:rFonts w:ascii="HG丸ｺﾞｼｯｸM-PRO" w:eastAsia="HG丸ｺﾞｼｯｸM-PRO" w:hAnsi="HG丸ｺﾞｼｯｸM-PRO"/>
                <w:szCs w:val="21"/>
              </w:rPr>
            </w:pPr>
          </w:p>
        </w:tc>
        <w:tc>
          <w:tcPr>
            <w:tcW w:w="850" w:type="dxa"/>
            <w:vAlign w:val="center"/>
          </w:tcPr>
          <w:p w:rsidR="008D13D7" w:rsidRPr="00682F4C" w:rsidRDefault="008D13D7" w:rsidP="00D838A2">
            <w:pPr>
              <w:jc w:val="center"/>
              <w:rPr>
                <w:rFonts w:ascii="HG丸ｺﾞｼｯｸM-PRO" w:eastAsia="HG丸ｺﾞｼｯｸM-PRO" w:hAnsi="HG丸ｺﾞｼｯｸM-PRO"/>
                <w:szCs w:val="21"/>
              </w:rPr>
            </w:pPr>
            <w:r w:rsidRPr="00B45786">
              <w:rPr>
                <w:rFonts w:ascii="HG丸ｺﾞｼｯｸM-PRO" w:eastAsia="HG丸ｺﾞｼｯｸM-PRO" w:hAnsi="HG丸ｺﾞｼｯｸM-PRO" w:hint="eastAsia"/>
                <w:spacing w:val="15"/>
                <w:w w:val="63"/>
                <w:kern w:val="0"/>
                <w:szCs w:val="21"/>
                <w:fitText w:val="630" w:id="1201988866"/>
              </w:rPr>
              <w:t>Ｈ27年</w:t>
            </w:r>
            <w:r w:rsidRPr="00B45786">
              <w:rPr>
                <w:rFonts w:ascii="HG丸ｺﾞｼｯｸM-PRO" w:eastAsia="HG丸ｺﾞｼｯｸM-PRO" w:hAnsi="HG丸ｺﾞｼｯｸM-PRO" w:hint="eastAsia"/>
                <w:spacing w:val="-15"/>
                <w:w w:val="63"/>
                <w:kern w:val="0"/>
                <w:szCs w:val="21"/>
                <w:fitText w:val="630" w:id="1201988866"/>
              </w:rPr>
              <w:t>度</w:t>
            </w:r>
          </w:p>
        </w:tc>
        <w:tc>
          <w:tcPr>
            <w:tcW w:w="851" w:type="dxa"/>
            <w:gridSpan w:val="2"/>
            <w:vAlign w:val="center"/>
          </w:tcPr>
          <w:p w:rsidR="008D13D7" w:rsidRPr="00682F4C" w:rsidRDefault="008D13D7" w:rsidP="00D838A2">
            <w:pPr>
              <w:jc w:val="center"/>
              <w:rPr>
                <w:rFonts w:ascii="HG丸ｺﾞｼｯｸM-PRO" w:eastAsia="HG丸ｺﾞｼｯｸM-PRO" w:hAnsi="HG丸ｺﾞｼｯｸM-PRO"/>
                <w:szCs w:val="21"/>
              </w:rPr>
            </w:pPr>
            <w:r w:rsidRPr="00B45786">
              <w:rPr>
                <w:rFonts w:ascii="HG丸ｺﾞｼｯｸM-PRO" w:eastAsia="HG丸ｺﾞｼｯｸM-PRO" w:hAnsi="HG丸ｺﾞｼｯｸM-PRO" w:hint="eastAsia"/>
                <w:spacing w:val="15"/>
                <w:w w:val="63"/>
                <w:kern w:val="0"/>
                <w:szCs w:val="21"/>
                <w:fitText w:val="630" w:id="1201988867"/>
              </w:rPr>
              <w:t>Ｈ28年</w:t>
            </w:r>
            <w:r w:rsidRPr="00B45786">
              <w:rPr>
                <w:rFonts w:ascii="HG丸ｺﾞｼｯｸM-PRO" w:eastAsia="HG丸ｺﾞｼｯｸM-PRO" w:hAnsi="HG丸ｺﾞｼｯｸM-PRO" w:hint="eastAsia"/>
                <w:spacing w:val="-15"/>
                <w:w w:val="63"/>
                <w:kern w:val="0"/>
                <w:szCs w:val="21"/>
                <w:fitText w:val="630" w:id="1201988867"/>
              </w:rPr>
              <w:t>度</w:t>
            </w:r>
          </w:p>
        </w:tc>
        <w:tc>
          <w:tcPr>
            <w:tcW w:w="850" w:type="dxa"/>
            <w:vAlign w:val="center"/>
          </w:tcPr>
          <w:p w:rsidR="008D13D7" w:rsidRPr="00682F4C" w:rsidRDefault="008D13D7" w:rsidP="00D838A2">
            <w:pPr>
              <w:jc w:val="center"/>
              <w:rPr>
                <w:rFonts w:ascii="HG丸ｺﾞｼｯｸM-PRO" w:eastAsia="HG丸ｺﾞｼｯｸM-PRO" w:hAnsi="HG丸ｺﾞｼｯｸM-PRO"/>
                <w:szCs w:val="21"/>
              </w:rPr>
            </w:pPr>
            <w:r w:rsidRPr="00B45786">
              <w:rPr>
                <w:rFonts w:ascii="HG丸ｺﾞｼｯｸM-PRO" w:eastAsia="HG丸ｺﾞｼｯｸM-PRO" w:hAnsi="HG丸ｺﾞｼｯｸM-PRO" w:hint="eastAsia"/>
                <w:spacing w:val="15"/>
                <w:w w:val="63"/>
                <w:kern w:val="0"/>
                <w:szCs w:val="21"/>
                <w:fitText w:val="630" w:id="1201988868"/>
              </w:rPr>
              <w:t>Ｈ29年</w:t>
            </w:r>
            <w:r w:rsidRPr="00B45786">
              <w:rPr>
                <w:rFonts w:ascii="HG丸ｺﾞｼｯｸM-PRO" w:eastAsia="HG丸ｺﾞｼｯｸM-PRO" w:hAnsi="HG丸ｺﾞｼｯｸM-PRO" w:hint="eastAsia"/>
                <w:spacing w:val="-15"/>
                <w:w w:val="63"/>
                <w:kern w:val="0"/>
                <w:szCs w:val="21"/>
                <w:fitText w:val="630" w:id="1201988868"/>
              </w:rPr>
              <w:t>度</w:t>
            </w:r>
          </w:p>
        </w:tc>
        <w:tc>
          <w:tcPr>
            <w:tcW w:w="1701" w:type="dxa"/>
            <w:tcBorders>
              <w:top w:val="single" w:sz="4" w:space="0" w:color="auto"/>
            </w:tcBorders>
            <w:shd w:val="clear" w:color="auto" w:fill="D9D9D9" w:themeFill="background1" w:themeFillShade="D9"/>
            <w:vAlign w:val="center"/>
          </w:tcPr>
          <w:p w:rsidR="008D13D7" w:rsidRPr="00682F4C" w:rsidRDefault="008D13D7" w:rsidP="008D13D7">
            <w:pPr>
              <w:jc w:val="center"/>
              <w:rPr>
                <w:rFonts w:ascii="HG丸ｺﾞｼｯｸM-PRO" w:eastAsia="HG丸ｺﾞｼｯｸM-PRO" w:hAnsi="HG丸ｺﾞｼｯｸM-PRO"/>
                <w:szCs w:val="21"/>
              </w:rPr>
            </w:pPr>
            <w:r w:rsidRPr="00B64741">
              <w:rPr>
                <w:rFonts w:ascii="HG丸ｺﾞｼｯｸM-PRO" w:eastAsia="HG丸ｺﾞｼｯｸM-PRO" w:hAnsi="HG丸ｺﾞｼｯｸM-PRO" w:hint="eastAsia"/>
                <w:kern w:val="0"/>
                <w:szCs w:val="21"/>
              </w:rPr>
              <w:t>Ｈ27年度</w:t>
            </w:r>
            <w:r>
              <w:rPr>
                <w:rFonts w:ascii="HG丸ｺﾞｼｯｸM-PRO" w:eastAsia="HG丸ｺﾞｼｯｸM-PRO" w:hAnsi="HG丸ｺﾞｼｯｸM-PRO" w:hint="eastAsia"/>
                <w:kern w:val="0"/>
                <w:szCs w:val="21"/>
              </w:rPr>
              <w:t>末</w:t>
            </w:r>
          </w:p>
        </w:tc>
      </w:tr>
      <w:tr w:rsidR="008D13D7" w:rsidRPr="00682F4C" w:rsidTr="00D838A2">
        <w:trPr>
          <w:trHeight w:val="567"/>
        </w:trPr>
        <w:tc>
          <w:tcPr>
            <w:tcW w:w="1276" w:type="dxa"/>
            <w:vMerge w:val="restart"/>
            <w:vAlign w:val="center"/>
          </w:tcPr>
          <w:p w:rsidR="008D13D7" w:rsidRPr="0070301D" w:rsidRDefault="008D13D7" w:rsidP="00D838A2">
            <w:pPr>
              <w:spacing w:line="260" w:lineRule="exact"/>
              <w:rPr>
                <w:rFonts w:ascii="HG丸ｺﾞｼｯｸM-PRO" w:eastAsia="HG丸ｺﾞｼｯｸM-PRO" w:hAnsi="HG丸ｺﾞｼｯｸM-PRO"/>
                <w:szCs w:val="21"/>
              </w:rPr>
            </w:pPr>
            <w:r w:rsidRPr="0070301D">
              <w:rPr>
                <w:rFonts w:ascii="HG丸ｺﾞｼｯｸM-PRO" w:eastAsia="HG丸ｺﾞｼｯｸM-PRO" w:hAnsi="HG丸ｺﾞｼｯｸM-PRO" w:hint="eastAsia"/>
                <w:szCs w:val="21"/>
              </w:rPr>
              <w:t>屋外タンク貯蔵所</w:t>
            </w:r>
            <w:r w:rsidRPr="0070301D">
              <w:rPr>
                <w:rFonts w:ascii="HG丸ｺﾞｼｯｸM-PRO" w:eastAsia="HG丸ｺﾞｼｯｸM-PRO" w:hAnsi="HG丸ｺﾞｼｯｸM-PRO" w:hint="eastAsia"/>
                <w:szCs w:val="21"/>
                <w:vertAlign w:val="superscript"/>
              </w:rPr>
              <w:t>※</w:t>
            </w:r>
            <w:r>
              <w:rPr>
                <w:rFonts w:ascii="HG丸ｺﾞｼｯｸM-PRO" w:eastAsia="HG丸ｺﾞｼｯｸM-PRO" w:hAnsi="HG丸ｺﾞｼｯｸM-PRO" w:hint="eastAsia"/>
                <w:szCs w:val="21"/>
                <w:vertAlign w:val="superscript"/>
              </w:rPr>
              <w:t>1</w:t>
            </w:r>
            <w:r w:rsidRPr="0070301D">
              <w:rPr>
                <w:rFonts w:ascii="HG丸ｺﾞｼｯｸM-PRO" w:eastAsia="HG丸ｺﾞｼｯｸM-PRO" w:hAnsi="HG丸ｺﾞｼｯｸM-PRO" w:hint="eastAsia"/>
                <w:szCs w:val="21"/>
              </w:rPr>
              <w:t>の移動や配管破断による油類流出対策</w:t>
            </w:r>
          </w:p>
        </w:tc>
        <w:tc>
          <w:tcPr>
            <w:tcW w:w="1697" w:type="dxa"/>
            <w:vMerge w:val="restart"/>
            <w:vAlign w:val="center"/>
          </w:tcPr>
          <w:p w:rsidR="008D13D7" w:rsidRPr="0070301D" w:rsidRDefault="008D13D7" w:rsidP="00D838A2">
            <w:pPr>
              <w:ind w:left="18"/>
              <w:rPr>
                <w:rFonts w:ascii="HG丸ｺﾞｼｯｸM-PRO" w:eastAsia="HG丸ｺﾞｼｯｸM-PRO" w:hAnsi="HG丸ｺﾞｼｯｸM-PRO"/>
                <w:szCs w:val="21"/>
              </w:rPr>
            </w:pPr>
            <w:r w:rsidRPr="0070301D">
              <w:rPr>
                <w:rFonts w:ascii="HG丸ｺﾞｼｯｸM-PRO" w:eastAsia="HG丸ｺﾞｼｯｸM-PRO" w:hAnsi="HG丸ｺﾞｼｯｸM-PRO" w:hint="eastAsia"/>
                <w:szCs w:val="21"/>
              </w:rPr>
              <w:t>重点４【自主】</w:t>
            </w:r>
          </w:p>
          <w:p w:rsidR="008D13D7" w:rsidRPr="0070301D" w:rsidRDefault="008D13D7" w:rsidP="00D838A2">
            <w:pPr>
              <w:spacing w:line="-240" w:lineRule="auto"/>
              <w:ind w:left="18"/>
              <w:rPr>
                <w:rFonts w:ascii="HG丸ｺﾞｼｯｸM-PRO" w:eastAsia="HG丸ｺﾞｼｯｸM-PRO" w:hAnsi="HG丸ｺﾞｼｯｸM-PRO"/>
                <w:szCs w:val="21"/>
              </w:rPr>
            </w:pPr>
            <w:r w:rsidRPr="0070301D">
              <w:rPr>
                <w:rFonts w:ascii="HG丸ｺﾞｼｯｸM-PRO" w:eastAsia="HG丸ｺﾞｼｯｸM-PRO" w:hAnsi="HG丸ｺﾞｼｯｸM-PRO" w:hint="eastAsia"/>
                <w:szCs w:val="21"/>
              </w:rPr>
              <w:t>緊急遮断弁の設置タンク数</w:t>
            </w:r>
          </w:p>
        </w:tc>
        <w:tc>
          <w:tcPr>
            <w:tcW w:w="1705" w:type="dxa"/>
            <w:vMerge w:val="restart"/>
            <w:vAlign w:val="center"/>
          </w:tcPr>
          <w:p w:rsidR="008D13D7" w:rsidRDefault="008D13D7" w:rsidP="00D838A2">
            <w:pPr>
              <w:ind w:firstLineChars="50" w:firstLine="105"/>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162/342</w:t>
            </w:r>
          </w:p>
          <w:p w:rsidR="008D13D7" w:rsidRPr="00682F4C" w:rsidRDefault="008D13D7" w:rsidP="00D838A2">
            <w:pPr>
              <w:ind w:firstLineChars="50" w:firstLine="105"/>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〔180〕</w:t>
            </w:r>
          </w:p>
        </w:tc>
        <w:tc>
          <w:tcPr>
            <w:tcW w:w="709" w:type="dxa"/>
            <w:vAlign w:val="center"/>
          </w:tcPr>
          <w:p w:rsidR="008D13D7" w:rsidRPr="00682F4C" w:rsidRDefault="008D13D7" w:rsidP="00D838A2">
            <w:pP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計画</w:t>
            </w:r>
          </w:p>
        </w:tc>
        <w:tc>
          <w:tcPr>
            <w:tcW w:w="2551" w:type="dxa"/>
            <w:gridSpan w:val="4"/>
            <w:vAlign w:val="center"/>
          </w:tcPr>
          <w:p w:rsidR="008D13D7" w:rsidRPr="00682F4C" w:rsidRDefault="008D13D7" w:rsidP="00D838A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22</w:t>
            </w:r>
          </w:p>
        </w:tc>
        <w:tc>
          <w:tcPr>
            <w:tcW w:w="1701" w:type="dxa"/>
            <w:vMerge w:val="restart"/>
            <w:shd w:val="clear" w:color="auto" w:fill="D9D9D9" w:themeFill="background1" w:themeFillShade="D9"/>
            <w:vAlign w:val="center"/>
          </w:tcPr>
          <w:p w:rsidR="008D13D7" w:rsidRDefault="008D13D7" w:rsidP="00D838A2">
            <w:pPr>
              <w:ind w:firstLineChars="50" w:firstLine="105"/>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170/342</w:t>
            </w:r>
          </w:p>
          <w:p w:rsidR="008D13D7" w:rsidRPr="00682F4C" w:rsidRDefault="008D13D7" w:rsidP="00D838A2">
            <w:pPr>
              <w:ind w:firstLineChars="50" w:firstLine="105"/>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〔172〕 </w:t>
            </w:r>
          </w:p>
        </w:tc>
      </w:tr>
      <w:tr w:rsidR="008D13D7" w:rsidRPr="00682F4C" w:rsidTr="00D838A2">
        <w:trPr>
          <w:trHeight w:val="567"/>
        </w:trPr>
        <w:tc>
          <w:tcPr>
            <w:tcW w:w="1276" w:type="dxa"/>
            <w:vMerge/>
            <w:vAlign w:val="center"/>
          </w:tcPr>
          <w:p w:rsidR="008D13D7" w:rsidRPr="0070301D" w:rsidRDefault="008D13D7" w:rsidP="00D838A2">
            <w:pPr>
              <w:rPr>
                <w:rFonts w:ascii="HG丸ｺﾞｼｯｸM-PRO" w:eastAsia="HG丸ｺﾞｼｯｸM-PRO" w:hAnsi="HG丸ｺﾞｼｯｸM-PRO"/>
                <w:szCs w:val="21"/>
              </w:rPr>
            </w:pPr>
          </w:p>
        </w:tc>
        <w:tc>
          <w:tcPr>
            <w:tcW w:w="1697" w:type="dxa"/>
            <w:vMerge/>
            <w:vAlign w:val="center"/>
          </w:tcPr>
          <w:p w:rsidR="008D13D7" w:rsidRPr="0070301D" w:rsidRDefault="008D13D7" w:rsidP="00D838A2">
            <w:pPr>
              <w:rPr>
                <w:rFonts w:ascii="HG丸ｺﾞｼｯｸM-PRO" w:eastAsia="HG丸ｺﾞｼｯｸM-PRO" w:hAnsi="HG丸ｺﾞｼｯｸM-PRO"/>
                <w:szCs w:val="21"/>
              </w:rPr>
            </w:pPr>
          </w:p>
        </w:tc>
        <w:tc>
          <w:tcPr>
            <w:tcW w:w="1705" w:type="dxa"/>
            <w:vMerge/>
            <w:vAlign w:val="center"/>
          </w:tcPr>
          <w:p w:rsidR="008D13D7" w:rsidRPr="00682F4C" w:rsidRDefault="008D13D7" w:rsidP="00D838A2">
            <w:pPr>
              <w:jc w:val="center"/>
              <w:rPr>
                <w:rFonts w:ascii="HG丸ｺﾞｼｯｸM-PRO" w:eastAsia="HG丸ｺﾞｼｯｸM-PRO" w:hAnsi="HG丸ｺﾞｼｯｸM-PRO"/>
                <w:szCs w:val="21"/>
              </w:rPr>
            </w:pPr>
          </w:p>
        </w:tc>
        <w:tc>
          <w:tcPr>
            <w:tcW w:w="709" w:type="dxa"/>
            <w:vAlign w:val="center"/>
          </w:tcPr>
          <w:p w:rsidR="008D13D7" w:rsidRPr="00682F4C" w:rsidRDefault="008D13D7" w:rsidP="00D838A2">
            <w:pP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実績</w:t>
            </w:r>
          </w:p>
        </w:tc>
        <w:tc>
          <w:tcPr>
            <w:tcW w:w="850" w:type="dxa"/>
            <w:vAlign w:val="center"/>
          </w:tcPr>
          <w:p w:rsidR="008D13D7" w:rsidRPr="00682F4C" w:rsidRDefault="008D13D7" w:rsidP="00D838A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8</w:t>
            </w:r>
          </w:p>
        </w:tc>
        <w:tc>
          <w:tcPr>
            <w:tcW w:w="1701" w:type="dxa"/>
            <w:gridSpan w:val="3"/>
            <w:vAlign w:val="center"/>
          </w:tcPr>
          <w:p w:rsidR="008D13D7" w:rsidRPr="00682F4C" w:rsidRDefault="008D13D7" w:rsidP="00D838A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p>
        </w:tc>
        <w:tc>
          <w:tcPr>
            <w:tcW w:w="1701" w:type="dxa"/>
            <w:vMerge/>
            <w:shd w:val="clear" w:color="auto" w:fill="D9D9D9" w:themeFill="background1" w:themeFillShade="D9"/>
            <w:vAlign w:val="center"/>
          </w:tcPr>
          <w:p w:rsidR="008D13D7" w:rsidRPr="00682F4C" w:rsidRDefault="008D13D7" w:rsidP="00D838A2">
            <w:pPr>
              <w:jc w:val="center"/>
              <w:rPr>
                <w:rFonts w:ascii="HG丸ｺﾞｼｯｸM-PRO" w:eastAsia="HG丸ｺﾞｼｯｸM-PRO" w:hAnsi="HG丸ｺﾞｼｯｸM-PRO"/>
                <w:szCs w:val="21"/>
              </w:rPr>
            </w:pPr>
          </w:p>
        </w:tc>
      </w:tr>
      <w:tr w:rsidR="008D13D7" w:rsidRPr="00682F4C" w:rsidTr="00D838A2">
        <w:trPr>
          <w:trHeight w:val="567"/>
        </w:trPr>
        <w:tc>
          <w:tcPr>
            <w:tcW w:w="1276" w:type="dxa"/>
            <w:vMerge/>
            <w:vAlign w:val="center"/>
          </w:tcPr>
          <w:p w:rsidR="008D13D7" w:rsidRPr="0070301D" w:rsidRDefault="008D13D7" w:rsidP="00D838A2">
            <w:pPr>
              <w:rPr>
                <w:rFonts w:ascii="HG丸ｺﾞｼｯｸM-PRO" w:eastAsia="HG丸ｺﾞｼｯｸM-PRO" w:hAnsi="HG丸ｺﾞｼｯｸM-PRO"/>
                <w:szCs w:val="21"/>
              </w:rPr>
            </w:pPr>
          </w:p>
        </w:tc>
        <w:tc>
          <w:tcPr>
            <w:tcW w:w="1697" w:type="dxa"/>
            <w:vMerge w:val="restart"/>
            <w:vAlign w:val="center"/>
          </w:tcPr>
          <w:p w:rsidR="008D13D7" w:rsidRPr="0070301D" w:rsidRDefault="008D13D7" w:rsidP="00D838A2">
            <w:pPr>
              <w:ind w:left="18"/>
              <w:rPr>
                <w:rFonts w:ascii="HG丸ｺﾞｼｯｸM-PRO" w:eastAsia="HG丸ｺﾞｼｯｸM-PRO" w:hAnsi="HG丸ｺﾞｼｯｸM-PRO"/>
                <w:szCs w:val="21"/>
              </w:rPr>
            </w:pPr>
            <w:r w:rsidRPr="0070301D">
              <w:rPr>
                <w:rFonts w:ascii="HG丸ｺﾞｼｯｸM-PRO" w:eastAsia="HG丸ｺﾞｼｯｸM-PRO" w:hAnsi="HG丸ｺﾞｼｯｸM-PRO" w:hint="eastAsia"/>
                <w:szCs w:val="21"/>
              </w:rPr>
              <w:t>重点５【自主】</w:t>
            </w:r>
          </w:p>
          <w:p w:rsidR="008D13D7" w:rsidRPr="0070301D" w:rsidRDefault="008D13D7" w:rsidP="00D838A2">
            <w:pPr>
              <w:rPr>
                <w:rFonts w:ascii="HG丸ｺﾞｼｯｸM-PRO" w:eastAsia="HG丸ｺﾞｼｯｸM-PRO" w:hAnsi="HG丸ｺﾞｼｯｸM-PRO"/>
                <w:szCs w:val="21"/>
              </w:rPr>
            </w:pPr>
            <w:r w:rsidRPr="0070301D">
              <w:rPr>
                <w:rFonts w:ascii="HG丸ｺﾞｼｯｸM-PRO" w:eastAsia="HG丸ｺﾞｼｯｸM-PRO" w:hAnsi="HG丸ｺﾞｼｯｸM-PRO" w:hint="eastAsia"/>
                <w:kern w:val="0"/>
                <w:szCs w:val="21"/>
              </w:rPr>
              <w:t>管理油高（下限値）の見直しタンク数</w:t>
            </w:r>
          </w:p>
        </w:tc>
        <w:tc>
          <w:tcPr>
            <w:tcW w:w="1705" w:type="dxa"/>
            <w:vMerge w:val="restart"/>
            <w:vAlign w:val="center"/>
          </w:tcPr>
          <w:p w:rsidR="008D13D7" w:rsidRDefault="008D13D7" w:rsidP="00D838A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60/128</w:t>
            </w:r>
          </w:p>
          <w:p w:rsidR="008D13D7" w:rsidRPr="00682F4C" w:rsidRDefault="008D13D7" w:rsidP="00D838A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〔68〕</w:t>
            </w:r>
          </w:p>
        </w:tc>
        <w:tc>
          <w:tcPr>
            <w:tcW w:w="709" w:type="dxa"/>
            <w:vAlign w:val="center"/>
          </w:tcPr>
          <w:p w:rsidR="008D13D7" w:rsidRPr="00682F4C" w:rsidRDefault="008D13D7" w:rsidP="00D838A2">
            <w:pP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計画</w:t>
            </w:r>
          </w:p>
        </w:tc>
        <w:tc>
          <w:tcPr>
            <w:tcW w:w="2551" w:type="dxa"/>
            <w:gridSpan w:val="4"/>
            <w:vAlign w:val="center"/>
          </w:tcPr>
          <w:p w:rsidR="008D13D7" w:rsidRPr="00682F4C" w:rsidRDefault="008D13D7" w:rsidP="00D838A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7</w:t>
            </w:r>
            <w:r w:rsidRPr="00E82A60">
              <w:rPr>
                <w:rFonts w:ascii="HG丸ｺﾞｼｯｸM-PRO" w:eastAsia="HG丸ｺﾞｼｯｸM-PRO" w:hAnsi="HG丸ｺﾞｼｯｸM-PRO" w:hint="eastAsia"/>
                <w:szCs w:val="21"/>
                <w:vertAlign w:val="superscript"/>
              </w:rPr>
              <w:t>※2</w:t>
            </w:r>
          </w:p>
        </w:tc>
        <w:tc>
          <w:tcPr>
            <w:tcW w:w="1701" w:type="dxa"/>
            <w:vMerge w:val="restart"/>
            <w:shd w:val="clear" w:color="auto" w:fill="D9D9D9" w:themeFill="background1" w:themeFillShade="D9"/>
            <w:vAlign w:val="center"/>
          </w:tcPr>
          <w:p w:rsidR="008D13D7" w:rsidRDefault="008D13D7" w:rsidP="00D838A2">
            <w:pPr>
              <w:jc w:val="center"/>
              <w:rPr>
                <w:rFonts w:ascii="HG丸ｺﾞｼｯｸM-PRO" w:eastAsia="HG丸ｺﾞｼｯｸM-PRO" w:hAnsi="HG丸ｺﾞｼｯｸM-PRO"/>
                <w:szCs w:val="21"/>
                <w:vertAlign w:val="superscript"/>
              </w:rPr>
            </w:pPr>
            <w:r>
              <w:rPr>
                <w:rFonts w:ascii="HG丸ｺﾞｼｯｸM-PRO" w:eastAsia="HG丸ｺﾞｼｯｸM-PRO" w:hAnsi="HG丸ｺﾞｼｯｸM-PRO" w:hint="eastAsia"/>
                <w:szCs w:val="21"/>
              </w:rPr>
              <w:t>67/123</w:t>
            </w:r>
            <w:r w:rsidRPr="00FD6341">
              <w:rPr>
                <w:rFonts w:ascii="HG丸ｺﾞｼｯｸM-PRO" w:eastAsia="HG丸ｺﾞｼｯｸM-PRO" w:hAnsi="HG丸ｺﾞｼｯｸM-PRO" w:hint="eastAsia"/>
                <w:szCs w:val="21"/>
                <w:vertAlign w:val="superscript"/>
              </w:rPr>
              <w:t>※2</w:t>
            </w:r>
          </w:p>
          <w:p w:rsidR="008D13D7" w:rsidRPr="009C4FF7" w:rsidRDefault="008D13D7" w:rsidP="00D838A2">
            <w:pPr>
              <w:jc w:val="center"/>
              <w:rPr>
                <w:rFonts w:ascii="HG丸ｺﾞｼｯｸM-PRO" w:eastAsia="HG丸ｺﾞｼｯｸM-PRO" w:hAnsi="HG丸ｺﾞｼｯｸM-PRO"/>
                <w:szCs w:val="21"/>
              </w:rPr>
            </w:pPr>
            <w:r w:rsidRPr="009C4FF7">
              <w:rPr>
                <w:rFonts w:ascii="HG丸ｺﾞｼｯｸM-PRO" w:eastAsia="HG丸ｺﾞｼｯｸM-PRO" w:hAnsi="HG丸ｺﾞｼｯｸM-PRO" w:hint="eastAsia"/>
                <w:szCs w:val="21"/>
              </w:rPr>
              <w:t>〔56〕</w:t>
            </w:r>
          </w:p>
        </w:tc>
      </w:tr>
      <w:tr w:rsidR="008D13D7" w:rsidRPr="00682F4C" w:rsidTr="00D838A2">
        <w:trPr>
          <w:trHeight w:val="567"/>
        </w:trPr>
        <w:tc>
          <w:tcPr>
            <w:tcW w:w="1276" w:type="dxa"/>
            <w:vMerge/>
            <w:vAlign w:val="center"/>
          </w:tcPr>
          <w:p w:rsidR="008D13D7" w:rsidRPr="0070301D" w:rsidRDefault="008D13D7" w:rsidP="00D838A2">
            <w:pPr>
              <w:rPr>
                <w:rFonts w:ascii="HG丸ｺﾞｼｯｸM-PRO" w:eastAsia="HG丸ｺﾞｼｯｸM-PRO" w:hAnsi="HG丸ｺﾞｼｯｸM-PRO"/>
                <w:szCs w:val="21"/>
              </w:rPr>
            </w:pPr>
          </w:p>
        </w:tc>
        <w:tc>
          <w:tcPr>
            <w:tcW w:w="1697" w:type="dxa"/>
            <w:vMerge/>
            <w:vAlign w:val="center"/>
          </w:tcPr>
          <w:p w:rsidR="008D13D7" w:rsidRPr="0070301D" w:rsidRDefault="008D13D7" w:rsidP="00D838A2">
            <w:pPr>
              <w:rPr>
                <w:rFonts w:ascii="HG丸ｺﾞｼｯｸM-PRO" w:eastAsia="HG丸ｺﾞｼｯｸM-PRO" w:hAnsi="HG丸ｺﾞｼｯｸM-PRO"/>
                <w:szCs w:val="21"/>
              </w:rPr>
            </w:pPr>
          </w:p>
        </w:tc>
        <w:tc>
          <w:tcPr>
            <w:tcW w:w="1705" w:type="dxa"/>
            <w:vMerge/>
            <w:vAlign w:val="center"/>
          </w:tcPr>
          <w:p w:rsidR="008D13D7" w:rsidRPr="00682F4C" w:rsidRDefault="008D13D7" w:rsidP="00D838A2">
            <w:pPr>
              <w:jc w:val="center"/>
              <w:rPr>
                <w:rFonts w:ascii="HG丸ｺﾞｼｯｸM-PRO" w:eastAsia="HG丸ｺﾞｼｯｸM-PRO" w:hAnsi="HG丸ｺﾞｼｯｸM-PRO"/>
                <w:szCs w:val="21"/>
              </w:rPr>
            </w:pPr>
          </w:p>
        </w:tc>
        <w:tc>
          <w:tcPr>
            <w:tcW w:w="709" w:type="dxa"/>
            <w:vAlign w:val="center"/>
          </w:tcPr>
          <w:p w:rsidR="008D13D7" w:rsidRPr="00682F4C" w:rsidRDefault="008D13D7" w:rsidP="00D838A2">
            <w:pP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実績</w:t>
            </w:r>
          </w:p>
        </w:tc>
        <w:tc>
          <w:tcPr>
            <w:tcW w:w="850" w:type="dxa"/>
            <w:vAlign w:val="center"/>
          </w:tcPr>
          <w:p w:rsidR="008D13D7" w:rsidRPr="00682F4C" w:rsidRDefault="008D13D7" w:rsidP="00D838A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7</w:t>
            </w:r>
          </w:p>
        </w:tc>
        <w:tc>
          <w:tcPr>
            <w:tcW w:w="1701" w:type="dxa"/>
            <w:gridSpan w:val="3"/>
            <w:vAlign w:val="center"/>
          </w:tcPr>
          <w:p w:rsidR="008D13D7" w:rsidRPr="00682F4C" w:rsidRDefault="008D13D7" w:rsidP="00D838A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p>
        </w:tc>
        <w:tc>
          <w:tcPr>
            <w:tcW w:w="1701" w:type="dxa"/>
            <w:vMerge/>
            <w:shd w:val="clear" w:color="auto" w:fill="D9D9D9" w:themeFill="background1" w:themeFillShade="D9"/>
            <w:vAlign w:val="center"/>
          </w:tcPr>
          <w:p w:rsidR="008D13D7" w:rsidRPr="00682F4C" w:rsidRDefault="008D13D7" w:rsidP="00D838A2">
            <w:pPr>
              <w:jc w:val="center"/>
              <w:rPr>
                <w:rFonts w:ascii="HG丸ｺﾞｼｯｸM-PRO" w:eastAsia="HG丸ｺﾞｼｯｸM-PRO" w:hAnsi="HG丸ｺﾞｼｯｸM-PRO"/>
                <w:szCs w:val="21"/>
              </w:rPr>
            </w:pPr>
          </w:p>
        </w:tc>
      </w:tr>
      <w:tr w:rsidR="008D13D7" w:rsidRPr="00682F4C" w:rsidTr="00D838A2">
        <w:trPr>
          <w:trHeight w:val="567"/>
        </w:trPr>
        <w:tc>
          <w:tcPr>
            <w:tcW w:w="1276" w:type="dxa"/>
            <w:vMerge w:val="restart"/>
            <w:vAlign w:val="center"/>
          </w:tcPr>
          <w:p w:rsidR="008D13D7" w:rsidRPr="0070301D" w:rsidRDefault="008D13D7" w:rsidP="00D838A2">
            <w:pPr>
              <w:ind w:left="18"/>
              <w:rPr>
                <w:rFonts w:ascii="HG丸ｺﾞｼｯｸM-PRO" w:eastAsia="HG丸ｺﾞｼｯｸM-PRO" w:hAnsi="HG丸ｺﾞｼｯｸM-PRO"/>
                <w:szCs w:val="21"/>
              </w:rPr>
            </w:pPr>
            <w:r w:rsidRPr="0070301D">
              <w:rPr>
                <w:rFonts w:ascii="HG丸ｺﾞｼｯｸM-PRO" w:eastAsia="HG丸ｺﾞｼｯｸM-PRO" w:hAnsi="HG丸ｺﾞｼｯｸM-PRO" w:hint="eastAsia"/>
                <w:szCs w:val="21"/>
              </w:rPr>
              <w:t>避難対策</w:t>
            </w:r>
          </w:p>
        </w:tc>
        <w:tc>
          <w:tcPr>
            <w:tcW w:w="1697" w:type="dxa"/>
            <w:vMerge w:val="restart"/>
            <w:vAlign w:val="center"/>
          </w:tcPr>
          <w:p w:rsidR="008D13D7" w:rsidRPr="0070301D" w:rsidRDefault="008D13D7" w:rsidP="00D838A2">
            <w:pPr>
              <w:ind w:left="18"/>
              <w:rPr>
                <w:rFonts w:ascii="HG丸ｺﾞｼｯｸM-PRO" w:eastAsia="HG丸ｺﾞｼｯｸM-PRO" w:hAnsi="HG丸ｺﾞｼｯｸM-PRO"/>
                <w:szCs w:val="21"/>
              </w:rPr>
            </w:pPr>
            <w:r w:rsidRPr="0070301D">
              <w:rPr>
                <w:rFonts w:ascii="HG丸ｺﾞｼｯｸM-PRO" w:eastAsia="HG丸ｺﾞｼｯｸM-PRO" w:hAnsi="HG丸ｺﾞｼｯｸM-PRO" w:hint="eastAsia"/>
                <w:szCs w:val="21"/>
              </w:rPr>
              <w:t>重点６【自主】</w:t>
            </w:r>
          </w:p>
          <w:p w:rsidR="008D13D7" w:rsidRPr="0070301D" w:rsidRDefault="008D13D7" w:rsidP="00D838A2">
            <w:pPr>
              <w:ind w:left="18"/>
              <w:rPr>
                <w:rFonts w:ascii="HG丸ｺﾞｼｯｸM-PRO" w:eastAsia="HG丸ｺﾞｼｯｸM-PRO" w:hAnsi="HG丸ｺﾞｼｯｸM-PRO"/>
                <w:szCs w:val="21"/>
              </w:rPr>
            </w:pPr>
            <w:r w:rsidRPr="0070301D">
              <w:rPr>
                <w:rFonts w:ascii="HG丸ｺﾞｼｯｸM-PRO" w:eastAsia="HG丸ｺﾞｼｯｸM-PRO" w:hAnsi="HG丸ｺﾞｼｯｸM-PRO" w:hint="eastAsia"/>
                <w:szCs w:val="21"/>
              </w:rPr>
              <w:t>津波避難計画の改訂</w:t>
            </w:r>
          </w:p>
        </w:tc>
        <w:tc>
          <w:tcPr>
            <w:tcW w:w="1705" w:type="dxa"/>
            <w:vMerge w:val="restart"/>
            <w:tcBorders>
              <w:tr2bl w:val="single" w:sz="4" w:space="0" w:color="auto"/>
            </w:tcBorders>
            <w:vAlign w:val="center"/>
          </w:tcPr>
          <w:p w:rsidR="008D13D7" w:rsidRPr="00682F4C" w:rsidRDefault="008D13D7" w:rsidP="00D838A2">
            <w:pPr>
              <w:ind w:firstLineChars="50" w:firstLine="105"/>
              <w:jc w:val="center"/>
              <w:rPr>
                <w:rFonts w:ascii="HG丸ｺﾞｼｯｸM-PRO" w:eastAsia="HG丸ｺﾞｼｯｸM-PRO" w:hAnsi="HG丸ｺﾞｼｯｸM-PRO"/>
                <w:szCs w:val="21"/>
              </w:rPr>
            </w:pPr>
          </w:p>
        </w:tc>
        <w:tc>
          <w:tcPr>
            <w:tcW w:w="709" w:type="dxa"/>
            <w:vAlign w:val="center"/>
          </w:tcPr>
          <w:p w:rsidR="008D13D7" w:rsidRPr="00682F4C" w:rsidRDefault="008D13D7" w:rsidP="00D838A2">
            <w:pP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計画</w:t>
            </w:r>
          </w:p>
        </w:tc>
        <w:tc>
          <w:tcPr>
            <w:tcW w:w="2551" w:type="dxa"/>
            <w:gridSpan w:val="4"/>
            <w:vAlign w:val="center"/>
          </w:tcPr>
          <w:p w:rsidR="008D13D7" w:rsidRDefault="008D13D7" w:rsidP="00D838A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全ての事業所が</w:t>
            </w:r>
          </w:p>
          <w:p w:rsidR="008D13D7" w:rsidRPr="00682F4C" w:rsidRDefault="008D13D7" w:rsidP="00D838A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改訂・内容充実</w:t>
            </w:r>
          </w:p>
        </w:tc>
        <w:tc>
          <w:tcPr>
            <w:tcW w:w="1701" w:type="dxa"/>
            <w:vMerge w:val="restart"/>
            <w:tcBorders>
              <w:tr2bl w:val="single" w:sz="4" w:space="0" w:color="auto"/>
            </w:tcBorders>
            <w:shd w:val="clear" w:color="auto" w:fill="D9D9D9" w:themeFill="background1" w:themeFillShade="D9"/>
            <w:vAlign w:val="center"/>
          </w:tcPr>
          <w:p w:rsidR="008D13D7" w:rsidRPr="00682F4C" w:rsidRDefault="008D13D7" w:rsidP="00D838A2">
            <w:pPr>
              <w:jc w:val="center"/>
              <w:rPr>
                <w:rFonts w:ascii="HG丸ｺﾞｼｯｸM-PRO" w:eastAsia="HG丸ｺﾞｼｯｸM-PRO" w:hAnsi="HG丸ｺﾞｼｯｸM-PRO"/>
                <w:szCs w:val="21"/>
              </w:rPr>
            </w:pPr>
          </w:p>
        </w:tc>
      </w:tr>
      <w:tr w:rsidR="008D13D7" w:rsidRPr="00682F4C" w:rsidTr="00D838A2">
        <w:trPr>
          <w:trHeight w:val="567"/>
        </w:trPr>
        <w:tc>
          <w:tcPr>
            <w:tcW w:w="1276" w:type="dxa"/>
            <w:vMerge/>
            <w:vAlign w:val="center"/>
          </w:tcPr>
          <w:p w:rsidR="008D13D7" w:rsidRPr="00682F4C" w:rsidRDefault="008D13D7" w:rsidP="00D838A2">
            <w:pPr>
              <w:rPr>
                <w:rFonts w:ascii="HG丸ｺﾞｼｯｸM-PRO" w:eastAsia="HG丸ｺﾞｼｯｸM-PRO" w:hAnsi="HG丸ｺﾞｼｯｸM-PRO"/>
                <w:szCs w:val="21"/>
              </w:rPr>
            </w:pPr>
          </w:p>
        </w:tc>
        <w:tc>
          <w:tcPr>
            <w:tcW w:w="1697" w:type="dxa"/>
            <w:vMerge/>
            <w:vAlign w:val="center"/>
          </w:tcPr>
          <w:p w:rsidR="008D13D7" w:rsidRPr="00682F4C" w:rsidRDefault="008D13D7" w:rsidP="00D838A2">
            <w:pPr>
              <w:rPr>
                <w:rFonts w:ascii="HG丸ｺﾞｼｯｸM-PRO" w:eastAsia="HG丸ｺﾞｼｯｸM-PRO" w:hAnsi="HG丸ｺﾞｼｯｸM-PRO"/>
                <w:szCs w:val="21"/>
              </w:rPr>
            </w:pPr>
          </w:p>
        </w:tc>
        <w:tc>
          <w:tcPr>
            <w:tcW w:w="1705" w:type="dxa"/>
            <w:vMerge/>
            <w:vAlign w:val="center"/>
          </w:tcPr>
          <w:p w:rsidR="008D13D7" w:rsidRPr="00682F4C" w:rsidRDefault="008D13D7" w:rsidP="00D838A2">
            <w:pPr>
              <w:rPr>
                <w:rFonts w:ascii="HG丸ｺﾞｼｯｸM-PRO" w:eastAsia="HG丸ｺﾞｼｯｸM-PRO" w:hAnsi="HG丸ｺﾞｼｯｸM-PRO"/>
                <w:szCs w:val="21"/>
              </w:rPr>
            </w:pPr>
          </w:p>
        </w:tc>
        <w:tc>
          <w:tcPr>
            <w:tcW w:w="709" w:type="dxa"/>
            <w:vAlign w:val="center"/>
          </w:tcPr>
          <w:p w:rsidR="008D13D7" w:rsidRPr="00682F4C" w:rsidRDefault="008D13D7" w:rsidP="00D838A2">
            <w:pP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実績</w:t>
            </w:r>
          </w:p>
        </w:tc>
        <w:tc>
          <w:tcPr>
            <w:tcW w:w="870" w:type="dxa"/>
            <w:gridSpan w:val="2"/>
            <w:vAlign w:val="center"/>
          </w:tcPr>
          <w:p w:rsidR="008D13D7" w:rsidRPr="00822131" w:rsidRDefault="008D13D7" w:rsidP="00D838A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32</w:t>
            </w:r>
          </w:p>
        </w:tc>
        <w:tc>
          <w:tcPr>
            <w:tcW w:w="1681" w:type="dxa"/>
            <w:gridSpan w:val="2"/>
            <w:vAlign w:val="center"/>
          </w:tcPr>
          <w:p w:rsidR="008D13D7" w:rsidRPr="00822131" w:rsidRDefault="008D13D7" w:rsidP="00D838A2">
            <w:pPr>
              <w:jc w:val="center"/>
              <w:rPr>
                <w:rFonts w:ascii="HG丸ｺﾞｼｯｸM-PRO" w:eastAsia="HG丸ｺﾞｼｯｸM-PRO" w:hAnsi="HG丸ｺﾞｼｯｸM-PRO"/>
                <w:szCs w:val="21"/>
              </w:rPr>
            </w:pPr>
            <w:r w:rsidRPr="00822131">
              <w:rPr>
                <w:rFonts w:ascii="HG丸ｺﾞｼｯｸM-PRO" w:eastAsia="HG丸ｺﾞｼｯｸM-PRO" w:hAnsi="HG丸ｺﾞｼｯｸM-PRO" w:hint="eastAsia"/>
                <w:szCs w:val="21"/>
              </w:rPr>
              <w:t>－</w:t>
            </w:r>
          </w:p>
        </w:tc>
        <w:tc>
          <w:tcPr>
            <w:tcW w:w="1701" w:type="dxa"/>
            <w:vMerge/>
            <w:shd w:val="clear" w:color="auto" w:fill="D9D9D9" w:themeFill="background1" w:themeFillShade="D9"/>
            <w:vAlign w:val="center"/>
          </w:tcPr>
          <w:p w:rsidR="008D13D7" w:rsidRPr="00682F4C" w:rsidRDefault="008D13D7" w:rsidP="00D838A2">
            <w:pPr>
              <w:rPr>
                <w:rFonts w:ascii="HG丸ｺﾞｼｯｸM-PRO" w:eastAsia="HG丸ｺﾞｼｯｸM-PRO" w:hAnsi="HG丸ｺﾞｼｯｸM-PRO"/>
                <w:szCs w:val="21"/>
              </w:rPr>
            </w:pPr>
          </w:p>
        </w:tc>
      </w:tr>
    </w:tbl>
    <w:p w:rsidR="008D13D7" w:rsidRPr="00FD6341" w:rsidRDefault="008D13D7" w:rsidP="008D13D7">
      <w:pPr>
        <w:spacing w:line="300" w:lineRule="exact"/>
        <w:rPr>
          <w:rFonts w:ascii="HG丸ｺﾞｼｯｸM-PRO" w:eastAsia="HG丸ｺﾞｼｯｸM-PRO" w:hAnsi="HG丸ｺﾞｼｯｸM-PRO" w:cs="Times New Roman"/>
          <w:szCs w:val="21"/>
        </w:rPr>
      </w:pPr>
      <w:r w:rsidRPr="00FD6341">
        <w:rPr>
          <w:rFonts w:ascii="HG丸ｺﾞｼｯｸM-PRO" w:eastAsia="HG丸ｺﾞｼｯｸM-PRO" w:hAnsi="HG丸ｺﾞｼｯｸM-PRO" w:cs="Times New Roman" w:hint="eastAsia"/>
          <w:szCs w:val="21"/>
        </w:rPr>
        <w:t xml:space="preserve">※1　</w:t>
      </w:r>
      <w:r w:rsidRPr="00FD6341">
        <w:rPr>
          <w:rFonts w:ascii="HG丸ｺﾞｼｯｸM-PRO" w:eastAsia="HG丸ｺﾞｼｯｸM-PRO" w:hAnsi="HG丸ｺﾞｼｯｸM-PRO" w:hint="eastAsia"/>
          <w:szCs w:val="21"/>
        </w:rPr>
        <w:t>許可</w:t>
      </w:r>
      <w:r w:rsidRPr="00FD6341">
        <w:rPr>
          <w:rFonts w:ascii="HG丸ｺﾞｼｯｸM-PRO" w:eastAsia="HG丸ｺﾞｼｯｸM-PRO" w:hAnsi="HG丸ｺﾞｼｯｸM-PRO"/>
          <w:szCs w:val="21"/>
        </w:rPr>
        <w:t>容量</w:t>
      </w:r>
      <w:r>
        <w:rPr>
          <w:rFonts w:ascii="HG丸ｺﾞｼｯｸM-PRO" w:eastAsia="HG丸ｺﾞｼｯｸM-PRO" w:hAnsi="HG丸ｺﾞｼｯｸM-PRO" w:hint="eastAsia"/>
          <w:szCs w:val="21"/>
        </w:rPr>
        <w:t>が</w:t>
      </w:r>
      <w:r w:rsidRPr="00FD6341">
        <w:rPr>
          <w:rFonts w:ascii="HG丸ｺﾞｼｯｸM-PRO" w:eastAsia="HG丸ｺﾞｼｯｸM-PRO" w:hAnsi="HG丸ｺﾞｼｯｸM-PRO"/>
          <w:szCs w:val="21"/>
        </w:rPr>
        <w:t>500kL</w:t>
      </w:r>
      <w:r w:rsidRPr="00FD6341">
        <w:rPr>
          <w:rFonts w:ascii="HG丸ｺﾞｼｯｸM-PRO" w:eastAsia="HG丸ｺﾞｼｯｸM-PRO" w:hAnsi="HG丸ｺﾞｼｯｸM-PRO" w:hint="eastAsia"/>
          <w:szCs w:val="21"/>
        </w:rPr>
        <w:t>以上10,000kL未満</w:t>
      </w:r>
    </w:p>
    <w:p w:rsidR="008D13D7" w:rsidRPr="00FD6341" w:rsidRDefault="008D13D7" w:rsidP="008D13D7">
      <w:pPr>
        <w:spacing w:line="300" w:lineRule="exact"/>
        <w:rPr>
          <w:rFonts w:ascii="HG丸ｺﾞｼｯｸM-PRO" w:eastAsia="HG丸ｺﾞｼｯｸM-PRO" w:hAnsi="HG丸ｺﾞｼｯｸM-PRO" w:cs="Times New Roman"/>
          <w:szCs w:val="21"/>
        </w:rPr>
      </w:pPr>
      <w:r w:rsidRPr="00FD6341">
        <w:rPr>
          <w:rFonts w:ascii="HG丸ｺﾞｼｯｸM-PRO" w:eastAsia="HG丸ｺﾞｼｯｸM-PRO" w:hAnsi="HG丸ｺﾞｼｯｸM-PRO" w:cs="Times New Roman" w:hint="eastAsia"/>
          <w:szCs w:val="21"/>
        </w:rPr>
        <w:t>※2</w:t>
      </w:r>
      <w:r>
        <w:rPr>
          <w:rFonts w:ascii="HG丸ｺﾞｼｯｸM-PRO" w:eastAsia="HG丸ｺﾞｼｯｸM-PRO" w:hAnsi="HG丸ｺﾞｼｯｸM-PRO" w:cs="Times New Roman" w:hint="eastAsia"/>
          <w:szCs w:val="21"/>
        </w:rPr>
        <w:t xml:space="preserve">　</w:t>
      </w:r>
      <w:r w:rsidRPr="000B1CF0">
        <w:rPr>
          <w:rFonts w:ascii="HG丸ｺﾞｼｯｸM-PRO" w:eastAsia="HG丸ｺﾞｼｯｸM-PRO" w:hAnsi="HG丸ｺﾞｼｯｸM-PRO" w:cs="Times New Roman" w:hint="eastAsia"/>
          <w:szCs w:val="21"/>
        </w:rPr>
        <w:t>タンク容量</w:t>
      </w:r>
      <w:r>
        <w:rPr>
          <w:rFonts w:ascii="HG丸ｺﾞｼｯｸM-PRO" w:eastAsia="HG丸ｺﾞｼｯｸM-PRO" w:hAnsi="HG丸ｺﾞｼｯｸM-PRO" w:cs="Times New Roman" w:hint="eastAsia"/>
          <w:szCs w:val="21"/>
        </w:rPr>
        <w:t>の</w:t>
      </w:r>
      <w:r w:rsidRPr="000B1CF0">
        <w:rPr>
          <w:rFonts w:ascii="HG丸ｺﾞｼｯｸM-PRO" w:eastAsia="HG丸ｺﾞｼｯｸM-PRO" w:hAnsi="HG丸ｺﾞｼｯｸM-PRO" w:cs="Times New Roman" w:hint="eastAsia"/>
          <w:szCs w:val="21"/>
        </w:rPr>
        <w:t>変更</w:t>
      </w:r>
      <w:r>
        <w:rPr>
          <w:rFonts w:ascii="HG丸ｺﾞｼｯｸM-PRO" w:eastAsia="HG丸ｺﾞｼｯｸM-PRO" w:hAnsi="HG丸ｺﾞｼｯｸM-PRO" w:cs="Times New Roman" w:hint="eastAsia"/>
          <w:szCs w:val="21"/>
        </w:rPr>
        <w:t>により、準特定タンクの対象から外れたタンクを除外（４基）</w:t>
      </w:r>
    </w:p>
    <w:p w:rsidR="008D13D7" w:rsidRPr="00FD6341" w:rsidRDefault="008D13D7" w:rsidP="008D13D7">
      <w:pPr>
        <w:spacing w:line="300" w:lineRule="exact"/>
        <w:rPr>
          <w:rFonts w:ascii="HG丸ｺﾞｼｯｸM-PRO" w:eastAsia="HG丸ｺﾞｼｯｸM-PRO" w:hAnsi="HG丸ｺﾞｼｯｸM-PRO" w:cs="Times New Roman"/>
          <w:szCs w:val="21"/>
        </w:rPr>
      </w:pPr>
      <w:r w:rsidRPr="00FD6341">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 xml:space="preserve">3　</w:t>
      </w:r>
      <w:r w:rsidRPr="000B1CF0">
        <w:rPr>
          <w:rFonts w:ascii="HG丸ｺﾞｼｯｸM-PRO" w:eastAsia="HG丸ｺﾞｼｯｸM-PRO" w:hAnsi="HG丸ｺﾞｼｯｸM-PRO" w:cs="Times New Roman" w:hint="eastAsia"/>
          <w:szCs w:val="21"/>
        </w:rPr>
        <w:t>タンク容量</w:t>
      </w:r>
      <w:r>
        <w:rPr>
          <w:rFonts w:ascii="HG丸ｺﾞｼｯｸM-PRO" w:eastAsia="HG丸ｺﾞｼｯｸM-PRO" w:hAnsi="HG丸ｺﾞｼｯｸM-PRO" w:cs="Times New Roman" w:hint="eastAsia"/>
          <w:szCs w:val="21"/>
        </w:rPr>
        <w:t>の</w:t>
      </w:r>
      <w:r w:rsidRPr="000B1CF0">
        <w:rPr>
          <w:rFonts w:ascii="HG丸ｺﾞｼｯｸM-PRO" w:eastAsia="HG丸ｺﾞｼｯｸM-PRO" w:hAnsi="HG丸ｺﾞｼｯｸM-PRO" w:cs="Times New Roman" w:hint="eastAsia"/>
          <w:szCs w:val="21"/>
        </w:rPr>
        <w:t>変更</w:t>
      </w:r>
      <w:r>
        <w:rPr>
          <w:rFonts w:ascii="HG丸ｺﾞｼｯｸM-PRO" w:eastAsia="HG丸ｺﾞｼｯｸM-PRO" w:hAnsi="HG丸ｺﾞｼｯｸM-PRO" w:cs="Times New Roman" w:hint="eastAsia"/>
          <w:szCs w:val="21"/>
        </w:rPr>
        <w:t>により、準特定タンクの対象から外れたタンクを除外（５基）</w:t>
      </w:r>
    </w:p>
    <w:p w:rsidR="00765B1B" w:rsidRPr="008D13D7" w:rsidRDefault="00765B1B" w:rsidP="00765B1B">
      <w:pPr>
        <w:spacing w:line="340" w:lineRule="exact"/>
        <w:rPr>
          <w:rFonts w:ascii="HG丸ｺﾞｼｯｸM-PRO" w:eastAsia="HG丸ｺﾞｼｯｸM-PRO" w:hAnsi="HG丸ｺﾞｼｯｸM-PRO" w:cs="Times New Roman"/>
          <w:sz w:val="24"/>
          <w:szCs w:val="24"/>
        </w:rPr>
      </w:pPr>
    </w:p>
    <w:p w:rsidR="00765B1B" w:rsidRPr="00E82A60" w:rsidRDefault="008D13D7" w:rsidP="00765B1B">
      <w:pPr>
        <w:ind w:left="1928" w:hangingChars="800" w:hanging="1928"/>
        <w:rPr>
          <w:sz w:val="24"/>
          <w:szCs w:val="24"/>
          <w:bdr w:val="single" w:sz="4" w:space="0" w:color="auto"/>
        </w:rPr>
      </w:pPr>
      <w:r>
        <w:rPr>
          <w:rFonts w:ascii="HG丸ｺﾞｼｯｸM-PRO" w:eastAsia="HG丸ｺﾞｼｯｸM-PRO" w:hAnsi="HG丸ｺﾞｼｯｸM-PRO" w:hint="eastAsia"/>
          <w:b/>
          <w:sz w:val="24"/>
          <w:szCs w:val="24"/>
          <w:bdr w:val="single" w:sz="4" w:space="0" w:color="auto"/>
        </w:rPr>
        <w:t>重点</w:t>
      </w:r>
      <w:r w:rsidR="00765B1B" w:rsidRPr="00E82A60">
        <w:rPr>
          <w:rFonts w:ascii="HG丸ｺﾞｼｯｸM-PRO" w:eastAsia="HG丸ｺﾞｼｯｸM-PRO" w:hAnsi="HG丸ｺﾞｼｯｸM-PRO" w:hint="eastAsia"/>
          <w:b/>
          <w:sz w:val="24"/>
          <w:szCs w:val="24"/>
          <w:bdr w:val="single" w:sz="4" w:space="0" w:color="auto"/>
        </w:rPr>
        <w:t>４</w:t>
      </w:r>
    </w:p>
    <w:p w:rsidR="00765B1B" w:rsidRPr="00164B0C" w:rsidRDefault="00765B1B" w:rsidP="008D13D7">
      <w:pPr>
        <w:rPr>
          <w:rFonts w:ascii="HG丸ｺﾞｼｯｸM-PRO" w:eastAsia="HG丸ｺﾞｼｯｸM-PRO" w:hAnsi="HG丸ｺﾞｼｯｸM-PRO"/>
          <w:sz w:val="24"/>
          <w:szCs w:val="24"/>
        </w:rPr>
      </w:pPr>
      <w:r w:rsidRPr="00164B0C">
        <w:rPr>
          <w:rFonts w:ascii="HG丸ｺﾞｼｯｸM-PRO" w:eastAsia="HG丸ｺﾞｼｯｸM-PRO" w:hAnsi="HG丸ｺﾞｼｯｸM-PRO" w:hint="eastAsia"/>
          <w:sz w:val="24"/>
          <w:szCs w:val="24"/>
        </w:rPr>
        <w:t>○平成27～29年度の計画22基に対し、平成27年度の実績は8基となっています。</w:t>
      </w:r>
    </w:p>
    <w:p w:rsidR="00765B1B" w:rsidRPr="008D13D7" w:rsidRDefault="00765B1B" w:rsidP="00765B1B">
      <w:pPr>
        <w:spacing w:line="340" w:lineRule="exact"/>
        <w:rPr>
          <w:rFonts w:ascii="HG丸ｺﾞｼｯｸM-PRO" w:eastAsia="HG丸ｺﾞｼｯｸM-PRO" w:hAnsi="HG丸ｺﾞｼｯｸM-PRO" w:cs="Times New Roman"/>
          <w:sz w:val="24"/>
          <w:szCs w:val="24"/>
        </w:rPr>
      </w:pPr>
    </w:p>
    <w:p w:rsidR="00765B1B" w:rsidRPr="00E82A60" w:rsidRDefault="008D13D7" w:rsidP="00765B1B">
      <w:pPr>
        <w:ind w:left="1928" w:hangingChars="800" w:hanging="1928"/>
        <w:rPr>
          <w:sz w:val="24"/>
          <w:szCs w:val="24"/>
          <w:bdr w:val="single" w:sz="4" w:space="0" w:color="auto"/>
        </w:rPr>
      </w:pPr>
      <w:r>
        <w:rPr>
          <w:rFonts w:ascii="HG丸ｺﾞｼｯｸM-PRO" w:eastAsia="HG丸ｺﾞｼｯｸM-PRO" w:hAnsi="HG丸ｺﾞｼｯｸM-PRO" w:hint="eastAsia"/>
          <w:b/>
          <w:sz w:val="24"/>
          <w:szCs w:val="24"/>
          <w:bdr w:val="single" w:sz="4" w:space="0" w:color="auto"/>
        </w:rPr>
        <w:t>重点</w:t>
      </w:r>
      <w:r w:rsidR="00765B1B" w:rsidRPr="00E82A60">
        <w:rPr>
          <w:rFonts w:ascii="HG丸ｺﾞｼｯｸM-PRO" w:eastAsia="HG丸ｺﾞｼｯｸM-PRO" w:hAnsi="HG丸ｺﾞｼｯｸM-PRO" w:hint="eastAsia"/>
          <w:b/>
          <w:sz w:val="24"/>
          <w:szCs w:val="24"/>
          <w:bdr w:val="single" w:sz="4" w:space="0" w:color="auto"/>
        </w:rPr>
        <w:t>５</w:t>
      </w:r>
    </w:p>
    <w:p w:rsidR="00765B1B" w:rsidRPr="00164B0C" w:rsidRDefault="00765B1B" w:rsidP="008D13D7">
      <w:pPr>
        <w:rPr>
          <w:rFonts w:ascii="HG丸ｺﾞｼｯｸM-PRO" w:eastAsia="HG丸ｺﾞｼｯｸM-PRO" w:hAnsi="HG丸ｺﾞｼｯｸM-PRO"/>
          <w:sz w:val="24"/>
          <w:szCs w:val="24"/>
        </w:rPr>
      </w:pPr>
      <w:r w:rsidRPr="00164B0C">
        <w:rPr>
          <w:rFonts w:ascii="HG丸ｺﾞｼｯｸM-PRO" w:eastAsia="HG丸ｺﾞｼｯｸM-PRO" w:hAnsi="HG丸ｺﾞｼｯｸM-PRO" w:hint="eastAsia"/>
          <w:sz w:val="24"/>
          <w:szCs w:val="24"/>
        </w:rPr>
        <w:t>○平成27～29年度の計画11基に対し、平成27年度の実績は7基となっています。</w:t>
      </w:r>
    </w:p>
    <w:p w:rsidR="00765B1B" w:rsidRPr="00164B0C" w:rsidRDefault="00765B1B" w:rsidP="008D13D7">
      <w:pPr>
        <w:rPr>
          <w:rFonts w:ascii="HG丸ｺﾞｼｯｸM-PRO" w:eastAsia="HG丸ｺﾞｼｯｸM-PRO" w:hAnsi="HG丸ｺﾞｼｯｸM-PRO"/>
          <w:sz w:val="24"/>
          <w:szCs w:val="24"/>
        </w:rPr>
      </w:pPr>
      <w:r w:rsidRPr="00164B0C">
        <w:rPr>
          <w:rFonts w:ascii="HG丸ｺﾞｼｯｸM-PRO" w:eastAsia="HG丸ｺﾞｼｯｸM-PRO" w:hAnsi="HG丸ｺﾞｼｯｸM-PRO" w:hint="eastAsia"/>
          <w:sz w:val="24"/>
          <w:szCs w:val="24"/>
        </w:rPr>
        <w:t>○なお、タンク容量の変更により、平成２７年度末時点での対象基数に変更があります。</w:t>
      </w:r>
    </w:p>
    <w:p w:rsidR="00765B1B" w:rsidRPr="00164B0C" w:rsidRDefault="00765B1B" w:rsidP="00765B1B">
      <w:pPr>
        <w:ind w:left="1920" w:hangingChars="800" w:hanging="1920"/>
        <w:rPr>
          <w:rFonts w:ascii="HG丸ｺﾞｼｯｸM-PRO" w:eastAsia="HG丸ｺﾞｼｯｸM-PRO" w:hAnsi="HG丸ｺﾞｼｯｸM-PRO"/>
          <w:sz w:val="24"/>
          <w:szCs w:val="24"/>
        </w:rPr>
      </w:pPr>
    </w:p>
    <w:p w:rsidR="00765B1B" w:rsidRPr="00E82A60" w:rsidRDefault="00765B1B" w:rsidP="00765B1B">
      <w:pPr>
        <w:ind w:left="1928" w:hangingChars="800" w:hanging="1928"/>
        <w:rPr>
          <w:sz w:val="24"/>
          <w:szCs w:val="24"/>
          <w:bdr w:val="single" w:sz="4" w:space="0" w:color="auto"/>
        </w:rPr>
      </w:pPr>
      <w:r w:rsidRPr="00E82A60">
        <w:rPr>
          <w:rFonts w:ascii="HG丸ｺﾞｼｯｸM-PRO" w:eastAsia="HG丸ｺﾞｼｯｸM-PRO" w:hAnsi="HG丸ｺﾞｼｯｸM-PRO" w:hint="eastAsia"/>
          <w:b/>
          <w:sz w:val="24"/>
          <w:szCs w:val="24"/>
          <w:bdr w:val="single" w:sz="4" w:space="0" w:color="auto"/>
        </w:rPr>
        <w:t>重点６</w:t>
      </w:r>
    </w:p>
    <w:p w:rsidR="00765B1B" w:rsidRPr="00822131" w:rsidRDefault="00765B1B" w:rsidP="008D13D7">
      <w:pPr>
        <w:ind w:leftChars="18" w:left="278" w:hangingChars="100" w:hanging="240"/>
        <w:rPr>
          <w:rFonts w:ascii="HG丸ｺﾞｼｯｸM-PRO" w:eastAsia="HG丸ｺﾞｼｯｸM-PRO" w:hAnsi="HG丸ｺﾞｼｯｸM-PRO"/>
          <w:sz w:val="24"/>
          <w:szCs w:val="24"/>
        </w:rPr>
      </w:pPr>
      <w:r w:rsidRPr="00822131">
        <w:rPr>
          <w:rFonts w:ascii="HG丸ｺﾞｼｯｸM-PRO" w:eastAsia="HG丸ｺﾞｼｯｸM-PRO" w:hAnsi="HG丸ｺﾞｼｯｸM-PRO" w:hint="eastAsia"/>
          <w:sz w:val="24"/>
          <w:szCs w:val="24"/>
        </w:rPr>
        <w:t>○平成27～29年度の計画では、全ての事業所が津波避難計画の内容を改訂・充実する予定となっています。</w:t>
      </w:r>
    </w:p>
    <w:p w:rsidR="00765B1B" w:rsidRDefault="00765B1B" w:rsidP="008D13D7">
      <w:pPr>
        <w:ind w:leftChars="18" w:left="278" w:hangingChars="100" w:hanging="240"/>
        <w:rPr>
          <w:rFonts w:ascii="HG丸ｺﾞｼｯｸM-PRO" w:eastAsia="HG丸ｺﾞｼｯｸM-PRO" w:hAnsi="HG丸ｺﾞｼｯｸM-PRO" w:cs="Times New Roman"/>
          <w:sz w:val="24"/>
          <w:szCs w:val="24"/>
        </w:rPr>
      </w:pPr>
      <w:r w:rsidRPr="00822131">
        <w:rPr>
          <w:rFonts w:ascii="HG丸ｺﾞｼｯｸM-PRO" w:eastAsia="HG丸ｺﾞｼｯｸM-PRO" w:hAnsi="HG丸ｺﾞｼｯｸM-PRO" w:hint="eastAsia"/>
          <w:sz w:val="24"/>
          <w:szCs w:val="24"/>
        </w:rPr>
        <w:t>○平成27年度の実績では、昼間の</w:t>
      </w:r>
      <w:r w:rsidRPr="00822131">
        <w:rPr>
          <w:rFonts w:ascii="HG丸ｺﾞｼｯｸM-PRO" w:eastAsia="HG丸ｺﾞｼｯｸM-PRO" w:hAnsi="HG丸ｺﾞｼｯｸM-PRO" w:cs="Times New Roman" w:hint="eastAsia"/>
          <w:sz w:val="24"/>
          <w:szCs w:val="24"/>
        </w:rPr>
        <w:t>活動可能時間の設定</w:t>
      </w:r>
      <w:r>
        <w:rPr>
          <w:rFonts w:ascii="HG丸ｺﾞｼｯｸM-PRO" w:eastAsia="HG丸ｺﾞｼｯｸM-PRO" w:hAnsi="HG丸ｺﾞｼｯｸM-PRO" w:cs="Times New Roman" w:hint="eastAsia"/>
          <w:sz w:val="24"/>
          <w:szCs w:val="24"/>
        </w:rPr>
        <w:t>（８社）</w:t>
      </w:r>
      <w:r w:rsidRPr="00822131">
        <w:rPr>
          <w:rFonts w:ascii="HG丸ｺﾞｼｯｸM-PRO" w:eastAsia="HG丸ｺﾞｼｯｸM-PRO" w:hAnsi="HG丸ｺﾞｼｯｸM-PRO" w:cs="Times New Roman" w:hint="eastAsia"/>
          <w:sz w:val="24"/>
          <w:szCs w:val="24"/>
        </w:rPr>
        <w:t>、複数の避難場所</w:t>
      </w:r>
      <w:r>
        <w:rPr>
          <w:rFonts w:ascii="HG丸ｺﾞｼｯｸM-PRO" w:eastAsia="HG丸ｺﾞｼｯｸM-PRO" w:hAnsi="HG丸ｺﾞｼｯｸM-PRO" w:cs="Times New Roman" w:hint="eastAsia"/>
          <w:sz w:val="24"/>
          <w:szCs w:val="24"/>
        </w:rPr>
        <w:t>（３社）</w:t>
      </w:r>
      <w:r w:rsidRPr="00822131">
        <w:rPr>
          <w:rFonts w:ascii="HG丸ｺﾞｼｯｸM-PRO" w:eastAsia="HG丸ｺﾞｼｯｸM-PRO" w:hAnsi="HG丸ｺﾞｼｯｸM-PRO" w:cs="Times New Roman" w:hint="eastAsia"/>
          <w:sz w:val="24"/>
          <w:szCs w:val="24"/>
        </w:rPr>
        <w:t>・避難経路の設定</w:t>
      </w:r>
      <w:r>
        <w:rPr>
          <w:rFonts w:ascii="HG丸ｺﾞｼｯｸM-PRO" w:eastAsia="HG丸ｺﾞｼｯｸM-PRO" w:hAnsi="HG丸ｺﾞｼｯｸM-PRO" w:cs="Times New Roman" w:hint="eastAsia"/>
          <w:sz w:val="24"/>
          <w:szCs w:val="24"/>
        </w:rPr>
        <w:t>（４社）</w:t>
      </w:r>
      <w:r w:rsidRPr="00822131">
        <w:rPr>
          <w:rFonts w:ascii="HG丸ｺﾞｼｯｸM-PRO" w:eastAsia="HG丸ｺﾞｼｯｸM-PRO" w:hAnsi="HG丸ｺﾞｼｯｸM-PRO" w:cs="Times New Roman" w:hint="eastAsia"/>
          <w:sz w:val="24"/>
          <w:szCs w:val="24"/>
        </w:rPr>
        <w:t>に関する規程の作成、従業員以外への防災教育の実施</w:t>
      </w:r>
      <w:r>
        <w:rPr>
          <w:rFonts w:ascii="HG丸ｺﾞｼｯｸM-PRO" w:eastAsia="HG丸ｺﾞｼｯｸM-PRO" w:hAnsi="HG丸ｺﾞｼｯｸM-PRO" w:cs="Times New Roman" w:hint="eastAsia"/>
          <w:sz w:val="24"/>
          <w:szCs w:val="24"/>
        </w:rPr>
        <w:t>（８社）など</w:t>
      </w:r>
      <w:r w:rsidRPr="00822131">
        <w:rPr>
          <w:rFonts w:ascii="HG丸ｺﾞｼｯｸM-PRO" w:eastAsia="HG丸ｺﾞｼｯｸM-PRO" w:hAnsi="HG丸ｺﾞｼｯｸM-PRO" w:cs="Times New Roman" w:hint="eastAsia"/>
          <w:sz w:val="24"/>
          <w:szCs w:val="24"/>
        </w:rPr>
        <w:t>、</w:t>
      </w:r>
      <w:r>
        <w:rPr>
          <w:rFonts w:ascii="HG丸ｺﾞｼｯｸM-PRO" w:eastAsia="HG丸ｺﾞｼｯｸM-PRO" w:hAnsi="HG丸ｺﾞｼｯｸM-PRO" w:cs="Times New Roman" w:hint="eastAsia"/>
          <w:sz w:val="24"/>
          <w:szCs w:val="24"/>
        </w:rPr>
        <w:t>32社</w:t>
      </w:r>
      <w:r w:rsidRPr="00822131">
        <w:rPr>
          <w:rFonts w:ascii="HG丸ｺﾞｼｯｸM-PRO" w:eastAsia="HG丸ｺﾞｼｯｸM-PRO" w:hAnsi="HG丸ｺﾞｼｯｸM-PRO" w:cs="Times New Roman" w:hint="eastAsia"/>
          <w:sz w:val="24"/>
          <w:szCs w:val="24"/>
        </w:rPr>
        <w:t>が</w:t>
      </w:r>
      <w:r>
        <w:rPr>
          <w:rFonts w:ascii="HG丸ｺﾞｼｯｸM-PRO" w:eastAsia="HG丸ｺﾞｼｯｸM-PRO" w:hAnsi="HG丸ｺﾞｼｯｸM-PRO" w:cs="Times New Roman" w:hint="eastAsia"/>
          <w:sz w:val="24"/>
          <w:szCs w:val="24"/>
        </w:rPr>
        <w:t>内容の改訂・充実に</w:t>
      </w:r>
      <w:r w:rsidRPr="00822131">
        <w:rPr>
          <w:rFonts w:ascii="HG丸ｺﾞｼｯｸM-PRO" w:eastAsia="HG丸ｺﾞｼｯｸM-PRO" w:hAnsi="HG丸ｺﾞｼｯｸM-PRO" w:cs="Times New Roman" w:hint="eastAsia"/>
          <w:sz w:val="24"/>
          <w:szCs w:val="24"/>
        </w:rPr>
        <w:t>取組んでいました。一方で、夜間・休日の訓練、入構者に関する避難誘導などの訓練への取組みが進んでいませんでした。</w:t>
      </w:r>
    </w:p>
    <w:p w:rsidR="00765B1B" w:rsidRPr="00871078" w:rsidRDefault="00765B1B" w:rsidP="00765B1B">
      <w:pPr>
        <w:spacing w:line="340" w:lineRule="exact"/>
        <w:rPr>
          <w:rFonts w:ascii="HG丸ｺﾞｼｯｸM-PRO" w:eastAsia="HG丸ｺﾞｼｯｸM-PRO" w:hAnsi="HG丸ｺﾞｼｯｸM-PRO" w:cs="Times New Roman"/>
          <w:sz w:val="24"/>
          <w:szCs w:val="24"/>
        </w:rPr>
      </w:pPr>
    </w:p>
    <w:p w:rsidR="00765B1B" w:rsidRDefault="00765B1B" w:rsidP="00765B1B">
      <w:pPr>
        <w:widowControl/>
        <w:jc w:val="left"/>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b/>
          <w:color w:val="000000" w:themeColor="text1"/>
          <w:sz w:val="24"/>
          <w:szCs w:val="24"/>
        </w:rPr>
        <w:br w:type="page"/>
      </w:r>
    </w:p>
    <w:p w:rsidR="005F65C6" w:rsidRPr="00E357E5" w:rsidRDefault="005F65C6" w:rsidP="005F65C6">
      <w:pPr>
        <w:widowControl/>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lastRenderedPageBreak/>
        <w:t>（参考２）重点項目とは</w:t>
      </w:r>
    </w:p>
    <w:p w:rsidR="008061D1" w:rsidRPr="00134FB1" w:rsidRDefault="008061D1" w:rsidP="008061D1">
      <w:pPr>
        <w:spacing w:line="340" w:lineRule="exact"/>
        <w:ind w:leftChars="99" w:left="208" w:firstLineChars="100" w:firstLine="24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color w:val="000000"/>
          <w:sz w:val="24"/>
          <w:szCs w:val="24"/>
        </w:rPr>
        <w:t>防災計画</w:t>
      </w:r>
      <w:r>
        <w:rPr>
          <w:rFonts w:ascii="HG丸ｺﾞｼｯｸM-PRO" w:eastAsia="HG丸ｺﾞｼｯｸM-PRO" w:hAnsi="HG丸ｺﾞｼｯｸM-PRO" w:cs="Times New Roman" w:hint="eastAsia"/>
          <w:color w:val="000000"/>
          <w:sz w:val="24"/>
          <w:szCs w:val="24"/>
        </w:rPr>
        <w:t>に位置づけた対策のうち、南海トラフ巨大地震の地震・津波による災害</w:t>
      </w:r>
      <w:r w:rsidRPr="00134FB1">
        <w:rPr>
          <w:rFonts w:ascii="HG丸ｺﾞｼｯｸM-PRO" w:eastAsia="HG丸ｺﾞｼｯｸM-PRO" w:hAnsi="HG丸ｺﾞｼｯｸM-PRO" w:cs="Times New Roman" w:hint="eastAsia"/>
          <w:color w:val="000000"/>
          <w:sz w:val="24"/>
          <w:szCs w:val="24"/>
        </w:rPr>
        <w:t>想定を踏まえ</w:t>
      </w:r>
      <w:r>
        <w:rPr>
          <w:rFonts w:ascii="HG丸ｺﾞｼｯｸM-PRO" w:eastAsia="HG丸ｺﾞｼｯｸM-PRO" w:hAnsi="HG丸ｺﾞｼｯｸM-PRO" w:cs="Times New Roman" w:hint="eastAsia"/>
          <w:color w:val="000000"/>
          <w:sz w:val="24"/>
          <w:szCs w:val="24"/>
        </w:rPr>
        <w:t>、</w:t>
      </w:r>
      <w:r w:rsidRPr="00134FB1">
        <w:rPr>
          <w:rFonts w:ascii="HG丸ｺﾞｼｯｸM-PRO" w:eastAsia="HG丸ｺﾞｼｯｸM-PRO" w:hAnsi="HG丸ｺﾞｼｯｸM-PRO" w:cs="Times New Roman" w:hint="eastAsia"/>
          <w:color w:val="000000"/>
          <w:sz w:val="24"/>
          <w:szCs w:val="24"/>
        </w:rPr>
        <w:t>優先して実施することが望ましい対策を重点項目に設定</w:t>
      </w:r>
    </w:p>
    <w:p w:rsidR="008061D1" w:rsidRDefault="008061D1" w:rsidP="008061D1">
      <w:pPr>
        <w:spacing w:line="340" w:lineRule="exact"/>
        <w:rPr>
          <w:rFonts w:ascii="HG丸ｺﾞｼｯｸM-PRO" w:eastAsia="HG丸ｺﾞｼｯｸM-PRO" w:hAnsi="HG丸ｺﾞｼｯｸM-PRO" w:cs="Times New Roman"/>
          <w:sz w:val="24"/>
          <w:szCs w:val="24"/>
        </w:rPr>
      </w:pPr>
    </w:p>
    <w:p w:rsidR="008061D1" w:rsidRPr="006844DB" w:rsidRDefault="008061D1" w:rsidP="008061D1">
      <w:pPr>
        <w:spacing w:line="340" w:lineRule="exact"/>
        <w:rPr>
          <w:rFonts w:ascii="HG丸ｺﾞｼｯｸM-PRO" w:eastAsia="HG丸ｺﾞｼｯｸM-PRO" w:hAnsi="HG丸ｺﾞｼｯｸM-PRO" w:cs="Times New Roman"/>
          <w:sz w:val="24"/>
          <w:szCs w:val="24"/>
        </w:rPr>
      </w:pPr>
    </w:p>
    <w:p w:rsidR="008061D1" w:rsidRPr="004953A6" w:rsidRDefault="008061D1" w:rsidP="008061D1">
      <w:pPr>
        <w:spacing w:line="360" w:lineRule="exact"/>
        <w:rPr>
          <w:rFonts w:ascii="HG丸ｺﾞｼｯｸM-PRO" w:eastAsia="HG丸ｺﾞｼｯｸM-PRO" w:hAnsi="HG丸ｺﾞｼｯｸM-PRO" w:cs="Times New Roman"/>
          <w:b/>
          <w:sz w:val="24"/>
          <w:szCs w:val="24"/>
        </w:rPr>
      </w:pPr>
      <w:r w:rsidRPr="00701A96">
        <w:rPr>
          <w:rFonts w:ascii="HG丸ｺﾞｼｯｸM-PRO" w:eastAsia="HG丸ｺﾞｼｯｸM-PRO" w:hAnsi="HG丸ｺﾞｼｯｸM-PRO" w:cs="Times New Roman"/>
          <w:b/>
          <w:noProof/>
          <w:sz w:val="24"/>
          <w:szCs w:val="24"/>
        </w:rPr>
        <w:drawing>
          <wp:anchor distT="0" distB="0" distL="114300" distR="114300" simplePos="0" relativeHeight="251798528" behindDoc="0" locked="0" layoutInCell="1" allowOverlap="1" wp14:anchorId="32F1507D" wp14:editId="6EA98E8B">
            <wp:simplePos x="0" y="0"/>
            <wp:positionH relativeFrom="column">
              <wp:posOffset>3852545</wp:posOffset>
            </wp:positionH>
            <wp:positionV relativeFrom="paragraph">
              <wp:posOffset>26670</wp:posOffset>
            </wp:positionV>
            <wp:extent cx="2259965" cy="933450"/>
            <wp:effectExtent l="0" t="0" r="6985" b="0"/>
            <wp:wrapNone/>
            <wp:docPr id="412" name="図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25996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53A6">
        <w:rPr>
          <w:rFonts w:ascii="HG丸ｺﾞｼｯｸM-PRO" w:eastAsia="HG丸ｺﾞｼｯｸM-PRO" w:hAnsi="HG丸ｺﾞｼｯｸM-PRO" w:cs="Times New Roman" w:hint="eastAsia"/>
          <w:b/>
          <w:sz w:val="24"/>
          <w:szCs w:val="24"/>
          <w:bdr w:val="single" w:sz="4" w:space="0" w:color="auto"/>
          <w:shd w:val="pct15" w:color="auto" w:fill="FFFFFF"/>
        </w:rPr>
        <w:t>重点１　浮き屋根式タンク</w:t>
      </w:r>
      <w:r w:rsidRPr="004953A6">
        <w:rPr>
          <w:rFonts w:ascii="HG丸ｺﾞｼｯｸM-PRO" w:eastAsia="HG丸ｺﾞｼｯｸM-PRO" w:hAnsi="HG丸ｺﾞｼｯｸM-PRO" w:cs="Times New Roman" w:hint="eastAsia"/>
          <w:b/>
          <w:sz w:val="24"/>
          <w:szCs w:val="24"/>
          <w:bdr w:val="single" w:sz="4" w:space="0" w:color="auto"/>
          <w:shd w:val="pct15" w:color="auto" w:fill="FFFFFF"/>
          <w:vertAlign w:val="superscript"/>
        </w:rPr>
        <w:t>※</w:t>
      </w:r>
      <w:r w:rsidRPr="004953A6">
        <w:rPr>
          <w:rFonts w:ascii="HG丸ｺﾞｼｯｸM-PRO" w:eastAsia="HG丸ｺﾞｼｯｸM-PRO" w:hAnsi="HG丸ｺﾞｼｯｸM-PRO" w:cs="Times New Roman" w:hint="eastAsia"/>
          <w:b/>
          <w:sz w:val="24"/>
          <w:szCs w:val="24"/>
          <w:bdr w:val="single" w:sz="4" w:space="0" w:color="auto"/>
          <w:shd w:val="pct15" w:color="auto" w:fill="FFFFFF"/>
        </w:rPr>
        <w:t>の耐震基準適合数</w:t>
      </w:r>
      <w:r w:rsidRPr="004953A6">
        <w:rPr>
          <w:rFonts w:ascii="Century" w:eastAsia="ＭＳ 明朝" w:hAnsi="Century" w:cs="Times New Roman"/>
          <w:b/>
          <w:noProof/>
          <w:sz w:val="24"/>
          <w:szCs w:val="24"/>
        </w:rPr>
        <mc:AlternateContent>
          <mc:Choice Requires="wps">
            <w:drawing>
              <wp:anchor distT="0" distB="0" distL="114300" distR="114300" simplePos="0" relativeHeight="251797504" behindDoc="0" locked="0" layoutInCell="1" allowOverlap="1" wp14:anchorId="565168DA" wp14:editId="0C3045C5">
                <wp:simplePos x="0" y="0"/>
                <wp:positionH relativeFrom="column">
                  <wp:posOffset>11664315</wp:posOffset>
                </wp:positionH>
                <wp:positionV relativeFrom="paragraph">
                  <wp:posOffset>574040</wp:posOffset>
                </wp:positionV>
                <wp:extent cx="600075" cy="514068"/>
                <wp:effectExtent l="0" t="0" r="0" b="0"/>
                <wp:wrapNone/>
                <wp:docPr id="123" name="正方形/長方形 123"/>
                <wp:cNvGraphicFramePr/>
                <a:graphic xmlns:a="http://schemas.openxmlformats.org/drawingml/2006/main">
                  <a:graphicData uri="http://schemas.microsoft.com/office/word/2010/wordprocessingShape">
                    <wps:wsp>
                      <wps:cNvSpPr/>
                      <wps:spPr>
                        <a:xfrm>
                          <a:off x="0" y="0"/>
                          <a:ext cx="600075" cy="514068"/>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正方形/長方形 123" o:spid="_x0000_s1026" style="position:absolute;left:0;text-align:left;margin-left:918.45pt;margin-top:45.2pt;width:47.25pt;height:40.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" filled="f" strokecolor="windowText" strokeweight="1pt"/>
            </w:pict>
          </mc:Fallback>
        </mc:AlternateContent>
      </w:r>
    </w:p>
    <w:p w:rsidR="008061D1" w:rsidRPr="00134FB1" w:rsidRDefault="008061D1" w:rsidP="008061D1">
      <w:pPr>
        <w:spacing w:line="360" w:lineRule="exact"/>
        <w:ind w:left="480" w:hangingChars="200" w:hanging="48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w:t>
      </w:r>
      <w:r w:rsidRPr="00134FB1">
        <w:rPr>
          <w:rFonts w:ascii="HG丸ｺﾞｼｯｸM-PRO" w:eastAsia="HG丸ｺﾞｼｯｸM-PRO" w:hAnsi="HG丸ｺﾞｼｯｸM-PRO" w:cs="Times New Roman" w:hint="eastAsia"/>
          <w:sz w:val="24"/>
          <w:szCs w:val="24"/>
        </w:rPr>
        <w:t>浮き屋根式の石油タンクは、消防法に基づき</w:t>
      </w:r>
    </w:p>
    <w:p w:rsidR="008061D1" w:rsidRDefault="008061D1" w:rsidP="008061D1">
      <w:pPr>
        <w:spacing w:line="360" w:lineRule="exact"/>
        <w:ind w:leftChars="200" w:left="42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平成29年3月末までに耐震基準</w:t>
      </w:r>
      <w:r>
        <w:rPr>
          <w:rFonts w:ascii="HG丸ｺﾞｼｯｸM-PRO" w:eastAsia="HG丸ｺﾞｼｯｸM-PRO" w:hAnsi="HG丸ｺﾞｼｯｸM-PRO" w:cs="Times New Roman" w:hint="eastAsia"/>
          <w:sz w:val="24"/>
          <w:szCs w:val="24"/>
        </w:rPr>
        <w:t>への</w:t>
      </w:r>
      <w:r w:rsidRPr="00134FB1">
        <w:rPr>
          <w:rFonts w:ascii="HG丸ｺﾞｼｯｸM-PRO" w:eastAsia="HG丸ｺﾞｼｯｸM-PRO" w:hAnsi="HG丸ｺﾞｼｯｸM-PRO" w:cs="Times New Roman" w:hint="eastAsia"/>
          <w:sz w:val="24"/>
          <w:szCs w:val="24"/>
        </w:rPr>
        <w:t>適合</w:t>
      </w:r>
      <w:r>
        <w:rPr>
          <w:rFonts w:ascii="HG丸ｺﾞｼｯｸM-PRO" w:eastAsia="HG丸ｺﾞｼｯｸM-PRO" w:hAnsi="HG丸ｺﾞｼｯｸM-PRO" w:cs="Times New Roman" w:hint="eastAsia"/>
          <w:sz w:val="24"/>
          <w:szCs w:val="24"/>
        </w:rPr>
        <w:t>が</w:t>
      </w:r>
    </w:p>
    <w:p w:rsidR="008061D1" w:rsidRPr="00134FB1" w:rsidRDefault="008061D1" w:rsidP="008061D1">
      <w:pPr>
        <w:spacing w:line="360" w:lineRule="exact"/>
        <w:ind w:leftChars="200" w:left="42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義務付けられています。</w:t>
      </w:r>
    </w:p>
    <w:p w:rsidR="008061D1" w:rsidRPr="004953A6" w:rsidRDefault="008061D1" w:rsidP="008061D1">
      <w:pPr>
        <w:spacing w:line="340" w:lineRule="exact"/>
        <w:ind w:firstLineChars="100" w:firstLine="210"/>
        <w:rPr>
          <w:rFonts w:ascii="HG丸ｺﾞｼｯｸM-PRO" w:eastAsia="HG丸ｺﾞｼｯｸM-PRO" w:hAnsi="HG丸ｺﾞｼｯｸM-PRO" w:cs="Times New Roman"/>
          <w:szCs w:val="21"/>
        </w:rPr>
      </w:pPr>
      <w:r w:rsidRPr="004953A6">
        <w:rPr>
          <w:rFonts w:ascii="HG丸ｺﾞｼｯｸM-PRO" w:eastAsia="HG丸ｺﾞｼｯｸM-PRO" w:hAnsi="HG丸ｺﾞｼｯｸM-PRO" w:cs="Times New Roman" w:hint="eastAsia"/>
          <w:szCs w:val="21"/>
        </w:rPr>
        <w:t>※屋根が貯蔵物液面に浮いており、液面とともに上下するタンク</w:t>
      </w:r>
    </w:p>
    <w:p w:rsidR="008061D1" w:rsidRPr="00134FB1" w:rsidRDefault="008061D1" w:rsidP="008061D1">
      <w:pPr>
        <w:spacing w:line="340" w:lineRule="exact"/>
        <w:rPr>
          <w:rFonts w:ascii="HG丸ｺﾞｼｯｸM-PRO" w:eastAsia="HG丸ｺﾞｼｯｸM-PRO" w:hAnsi="HG丸ｺﾞｼｯｸM-PRO" w:cs="Times New Roman"/>
          <w:sz w:val="24"/>
          <w:szCs w:val="24"/>
        </w:rPr>
      </w:pPr>
    </w:p>
    <w:p w:rsidR="008061D1" w:rsidRPr="004953A6" w:rsidRDefault="008061D1" w:rsidP="008061D1">
      <w:pPr>
        <w:spacing w:line="360" w:lineRule="exact"/>
        <w:rPr>
          <w:rFonts w:ascii="HG丸ｺﾞｼｯｸM-PRO" w:eastAsia="HG丸ｺﾞｼｯｸM-PRO" w:hAnsi="HG丸ｺﾞｼｯｸM-PRO" w:cs="Times New Roman"/>
          <w:b/>
          <w:sz w:val="24"/>
          <w:szCs w:val="24"/>
        </w:rPr>
      </w:pPr>
      <w:r w:rsidRPr="004953A6">
        <w:rPr>
          <w:rFonts w:ascii="HG丸ｺﾞｼｯｸM-PRO" w:eastAsia="HG丸ｺﾞｼｯｸM-PRO" w:hAnsi="HG丸ｺﾞｼｯｸM-PRO" w:cs="Times New Roman" w:hint="eastAsia"/>
          <w:b/>
          <w:sz w:val="24"/>
          <w:szCs w:val="24"/>
          <w:bdr w:val="single" w:sz="4" w:space="0" w:color="auto"/>
          <w:shd w:val="pct15" w:color="auto" w:fill="FFFFFF"/>
        </w:rPr>
        <w:t>重点２　準特定タンク</w:t>
      </w:r>
      <w:r w:rsidRPr="004953A6">
        <w:rPr>
          <w:rFonts w:ascii="HG丸ｺﾞｼｯｸM-PRO" w:eastAsia="HG丸ｺﾞｼｯｸM-PRO" w:hAnsi="HG丸ｺﾞｼｯｸM-PRO" w:cs="Times New Roman" w:hint="eastAsia"/>
          <w:b/>
          <w:sz w:val="24"/>
          <w:szCs w:val="24"/>
          <w:bdr w:val="single" w:sz="4" w:space="0" w:color="auto"/>
          <w:shd w:val="pct15" w:color="auto" w:fill="FFFFFF"/>
          <w:vertAlign w:val="superscript"/>
        </w:rPr>
        <w:t>※</w:t>
      </w:r>
      <w:r w:rsidRPr="004953A6">
        <w:rPr>
          <w:rFonts w:ascii="HG丸ｺﾞｼｯｸM-PRO" w:eastAsia="HG丸ｺﾞｼｯｸM-PRO" w:hAnsi="HG丸ｺﾞｼｯｸM-PRO" w:cs="Times New Roman" w:hint="eastAsia"/>
          <w:b/>
          <w:sz w:val="24"/>
          <w:szCs w:val="24"/>
          <w:bdr w:val="single" w:sz="4" w:space="0" w:color="auto"/>
          <w:shd w:val="pct15" w:color="auto" w:fill="FFFFFF"/>
        </w:rPr>
        <w:t>の耐震基準適合数</w:t>
      </w:r>
    </w:p>
    <w:p w:rsidR="008061D1" w:rsidRDefault="008061D1" w:rsidP="008061D1">
      <w:pPr>
        <w:spacing w:line="340" w:lineRule="exact"/>
        <w:ind w:left="480" w:hangingChars="200" w:hanging="48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w:t>
      </w:r>
      <w:r w:rsidRPr="00134FB1">
        <w:rPr>
          <w:rFonts w:ascii="HG丸ｺﾞｼｯｸM-PRO" w:eastAsia="HG丸ｺﾞｼｯｸM-PRO" w:hAnsi="HG丸ｺﾞｼｯｸM-PRO" w:cs="Times New Roman" w:hint="eastAsia"/>
          <w:sz w:val="24"/>
          <w:szCs w:val="24"/>
        </w:rPr>
        <w:t>危険物を貯蔵している準特定タンクは、消防法に基づき平成29年3月末までに耐震基準</w:t>
      </w:r>
      <w:r>
        <w:rPr>
          <w:rFonts w:ascii="HG丸ｺﾞｼｯｸM-PRO" w:eastAsia="HG丸ｺﾞｼｯｸM-PRO" w:hAnsi="HG丸ｺﾞｼｯｸM-PRO" w:cs="Times New Roman" w:hint="eastAsia"/>
          <w:sz w:val="24"/>
          <w:szCs w:val="24"/>
        </w:rPr>
        <w:t>への</w:t>
      </w:r>
      <w:r w:rsidRPr="00134FB1">
        <w:rPr>
          <w:rFonts w:ascii="HG丸ｺﾞｼｯｸM-PRO" w:eastAsia="HG丸ｺﾞｼｯｸM-PRO" w:hAnsi="HG丸ｺﾞｼｯｸM-PRO" w:cs="Times New Roman" w:hint="eastAsia"/>
          <w:sz w:val="24"/>
          <w:szCs w:val="24"/>
        </w:rPr>
        <w:t>適合</w:t>
      </w:r>
      <w:r>
        <w:rPr>
          <w:rFonts w:ascii="HG丸ｺﾞｼｯｸM-PRO" w:eastAsia="HG丸ｺﾞｼｯｸM-PRO" w:hAnsi="HG丸ｺﾞｼｯｸM-PRO" w:cs="Times New Roman" w:hint="eastAsia"/>
          <w:sz w:val="24"/>
          <w:szCs w:val="24"/>
        </w:rPr>
        <w:t>が義務付けられています。</w:t>
      </w:r>
    </w:p>
    <w:p w:rsidR="008061D1" w:rsidRPr="00134FB1" w:rsidRDefault="008061D1" w:rsidP="008061D1">
      <w:pPr>
        <w:spacing w:line="340" w:lineRule="exact"/>
        <w:ind w:firstLineChars="100" w:firstLine="210"/>
        <w:rPr>
          <w:rFonts w:ascii="HG丸ｺﾞｼｯｸM-PRO" w:eastAsia="HG丸ｺﾞｼｯｸM-PRO" w:hAnsi="HG丸ｺﾞｼｯｸM-PRO" w:cs="Times New Roman"/>
          <w:sz w:val="24"/>
          <w:szCs w:val="24"/>
        </w:rPr>
      </w:pPr>
      <w:r w:rsidRPr="00701A96">
        <w:rPr>
          <w:rFonts w:ascii="HG丸ｺﾞｼｯｸM-PRO" w:eastAsia="HG丸ｺﾞｼｯｸM-PRO" w:hAnsi="HG丸ｺﾞｼｯｸM-PRO" w:cs="Times New Roman" w:hint="eastAsia"/>
          <w:szCs w:val="21"/>
        </w:rPr>
        <w:t>※貯蔵量が500kL以上1000kL未満のタンク</w:t>
      </w:r>
    </w:p>
    <w:p w:rsidR="008061D1" w:rsidRPr="00134FB1" w:rsidRDefault="008061D1" w:rsidP="008061D1">
      <w:pPr>
        <w:spacing w:line="340" w:lineRule="exact"/>
        <w:rPr>
          <w:rFonts w:ascii="HG丸ｺﾞｼｯｸM-PRO" w:eastAsia="HG丸ｺﾞｼｯｸM-PRO" w:hAnsi="HG丸ｺﾞｼｯｸM-PRO" w:cs="Times New Roman"/>
          <w:sz w:val="24"/>
          <w:szCs w:val="24"/>
        </w:rPr>
      </w:pPr>
    </w:p>
    <w:p w:rsidR="008061D1" w:rsidRPr="004953A6" w:rsidRDefault="008061D1" w:rsidP="008061D1">
      <w:pPr>
        <w:spacing w:line="360" w:lineRule="exact"/>
        <w:rPr>
          <w:rFonts w:ascii="HG丸ｺﾞｼｯｸM-PRO" w:eastAsia="HG丸ｺﾞｼｯｸM-PRO" w:hAnsi="HG丸ｺﾞｼｯｸM-PRO" w:cs="Times New Roman"/>
          <w:b/>
          <w:sz w:val="24"/>
          <w:szCs w:val="24"/>
        </w:rPr>
      </w:pPr>
      <w:r w:rsidRPr="004953A6">
        <w:rPr>
          <w:rFonts w:ascii="HG丸ｺﾞｼｯｸM-PRO" w:eastAsia="HG丸ｺﾞｼｯｸM-PRO" w:hAnsi="HG丸ｺﾞｼｯｸM-PRO" w:cs="Times New Roman" w:hint="eastAsia"/>
          <w:b/>
          <w:sz w:val="24"/>
          <w:szCs w:val="24"/>
          <w:bdr w:val="single" w:sz="4" w:space="0" w:color="auto"/>
          <w:shd w:val="pct15" w:color="auto" w:fill="FFFFFF"/>
        </w:rPr>
        <w:t>重点３　球形高圧ガスタンクの鋼管ブレースの耐震基準適合数</w:t>
      </w:r>
    </w:p>
    <w:p w:rsidR="008061D1" w:rsidRDefault="008061D1" w:rsidP="008061D1">
      <w:pPr>
        <w:spacing w:line="360" w:lineRule="exact"/>
        <w:ind w:left="480" w:hangingChars="200" w:hanging="48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noProof/>
          <w:sz w:val="24"/>
          <w:szCs w:val="24"/>
        </w:rPr>
        <w:drawing>
          <wp:anchor distT="0" distB="0" distL="114300" distR="114300" simplePos="0" relativeHeight="251799552" behindDoc="0" locked="0" layoutInCell="1" allowOverlap="1" wp14:anchorId="07989F4C" wp14:editId="0523DECF">
            <wp:simplePos x="0" y="0"/>
            <wp:positionH relativeFrom="column">
              <wp:posOffset>4377690</wp:posOffset>
            </wp:positionH>
            <wp:positionV relativeFrom="paragraph">
              <wp:posOffset>129540</wp:posOffset>
            </wp:positionV>
            <wp:extent cx="1733550" cy="1071880"/>
            <wp:effectExtent l="0" t="0" r="0" b="0"/>
            <wp:wrapNone/>
            <wp:docPr id="413" name="図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733550" cy="1071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4FB1">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hint="eastAsia"/>
          <w:sz w:val="24"/>
          <w:szCs w:val="24"/>
        </w:rPr>
        <w:t>＊</w:t>
      </w:r>
      <w:r w:rsidRPr="00134FB1">
        <w:rPr>
          <w:rFonts w:ascii="HG丸ｺﾞｼｯｸM-PRO" w:eastAsia="HG丸ｺﾞｼｯｸM-PRO" w:hAnsi="HG丸ｺﾞｼｯｸM-PRO" w:cs="Times New Roman" w:hint="eastAsia"/>
          <w:sz w:val="24"/>
          <w:szCs w:val="24"/>
        </w:rPr>
        <w:t>東日本大震災での球形高圧ガスタンクの災害発生を</w:t>
      </w:r>
    </w:p>
    <w:p w:rsidR="009E3F2E" w:rsidRDefault="008061D1" w:rsidP="008061D1">
      <w:pPr>
        <w:spacing w:line="360" w:lineRule="exact"/>
        <w:ind w:leftChars="200" w:left="42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受け、平成26年1月以降設置の新規タンクには新</w:t>
      </w:r>
    </w:p>
    <w:p w:rsidR="009E3F2E" w:rsidRDefault="00DA1D80" w:rsidP="008061D1">
      <w:pPr>
        <w:spacing w:line="360" w:lineRule="exact"/>
        <w:ind w:leftChars="200" w:left="42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noProof/>
          <w:sz w:val="24"/>
          <w:szCs w:val="24"/>
        </w:rPr>
        <mc:AlternateContent>
          <mc:Choice Requires="wps">
            <w:drawing>
              <wp:anchor distT="0" distB="0" distL="114300" distR="114300" simplePos="0" relativeHeight="251802624" behindDoc="0" locked="0" layoutInCell="1" allowOverlap="1" wp14:anchorId="5D0C3C66" wp14:editId="397605F9">
                <wp:simplePos x="0" y="0"/>
                <wp:positionH relativeFrom="column">
                  <wp:posOffset>5406390</wp:posOffset>
                </wp:positionH>
                <wp:positionV relativeFrom="paragraph">
                  <wp:posOffset>15875</wp:posOffset>
                </wp:positionV>
                <wp:extent cx="619125" cy="285750"/>
                <wp:effectExtent l="0" t="0" r="28575" b="19050"/>
                <wp:wrapNone/>
                <wp:docPr id="40" name="円/楕円 40"/>
                <wp:cNvGraphicFramePr/>
                <a:graphic xmlns:a="http://schemas.openxmlformats.org/drawingml/2006/main">
                  <a:graphicData uri="http://schemas.microsoft.com/office/word/2010/wordprocessingShape">
                    <wps:wsp>
                      <wps:cNvSpPr/>
                      <wps:spPr>
                        <a:xfrm>
                          <a:off x="0" y="0"/>
                          <a:ext cx="619125" cy="285750"/>
                        </a:xfrm>
                        <a:prstGeom prst="ellipse">
                          <a:avLst/>
                        </a:prstGeom>
                        <a:noFill/>
                        <a:ln w="254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40" o:spid="_x0000_s1026" style="position:absolute;left:0;text-align:left;margin-left:425.7pt;margin-top:1.25pt;width:48.75pt;height:22.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" filled="f" strokecolor="red" strokeweight="2pt">
                <v:stroke dashstyle="1 1"/>
              </v:oval>
            </w:pict>
          </mc:Fallback>
        </mc:AlternateContent>
      </w:r>
      <w:r w:rsidR="008061D1" w:rsidRPr="00134FB1">
        <w:rPr>
          <w:rFonts w:ascii="HG丸ｺﾞｼｯｸM-PRO" w:eastAsia="HG丸ｺﾞｼｯｸM-PRO" w:hAnsi="HG丸ｺﾞｼｯｸM-PRO" w:cs="Times New Roman" w:hint="eastAsia"/>
          <w:sz w:val="24"/>
          <w:szCs w:val="24"/>
        </w:rPr>
        <w:t>たな耐震設計基準が設定され</w:t>
      </w:r>
      <w:r w:rsidR="008061D1">
        <w:rPr>
          <w:rFonts w:ascii="HG丸ｺﾞｼｯｸM-PRO" w:eastAsia="HG丸ｺﾞｼｯｸM-PRO" w:hAnsi="HG丸ｺﾞｼｯｸM-PRO" w:cs="Times New Roman" w:hint="eastAsia"/>
          <w:sz w:val="24"/>
          <w:szCs w:val="24"/>
        </w:rPr>
        <w:t>、その基準に基づいた</w:t>
      </w:r>
    </w:p>
    <w:p w:rsidR="008061D1" w:rsidRDefault="008061D1" w:rsidP="008061D1">
      <w:pPr>
        <w:spacing w:line="360" w:lineRule="exact"/>
        <w:ind w:leftChars="200" w:left="42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設置が義務付けられています。</w:t>
      </w:r>
    </w:p>
    <w:p w:rsidR="008061D1" w:rsidRDefault="008061D1" w:rsidP="008061D1">
      <w:pPr>
        <w:spacing w:line="360" w:lineRule="exact"/>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＊なお</w:t>
      </w:r>
      <w:r w:rsidRPr="00134FB1">
        <w:rPr>
          <w:rFonts w:ascii="HG丸ｺﾞｼｯｸM-PRO" w:eastAsia="HG丸ｺﾞｼｯｸM-PRO" w:hAnsi="HG丸ｺﾞｼｯｸM-PRO" w:cs="Times New Roman" w:hint="eastAsia"/>
          <w:sz w:val="24"/>
          <w:szCs w:val="24"/>
        </w:rPr>
        <w:t>既存タンクについては</w:t>
      </w:r>
      <w:r>
        <w:rPr>
          <w:rFonts w:ascii="HG丸ｺﾞｼｯｸM-PRO" w:eastAsia="HG丸ｺﾞｼｯｸM-PRO" w:hAnsi="HG丸ｺﾞｼｯｸM-PRO" w:cs="Times New Roman" w:hint="eastAsia"/>
          <w:sz w:val="24"/>
          <w:szCs w:val="24"/>
        </w:rPr>
        <w:t>、</w:t>
      </w:r>
      <w:r w:rsidRPr="00134FB1">
        <w:rPr>
          <w:rFonts w:ascii="HG丸ｺﾞｼｯｸM-PRO" w:eastAsia="HG丸ｺﾞｼｯｸM-PRO" w:hAnsi="HG丸ｺﾞｼｯｸM-PRO" w:cs="Times New Roman" w:hint="eastAsia"/>
          <w:sz w:val="24"/>
          <w:szCs w:val="24"/>
        </w:rPr>
        <w:t>自主的にブレース部など</w:t>
      </w:r>
    </w:p>
    <w:p w:rsidR="008061D1" w:rsidRPr="00134FB1" w:rsidRDefault="008061D1" w:rsidP="008061D1">
      <w:pPr>
        <w:spacing w:line="360" w:lineRule="exact"/>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w:t>
      </w:r>
      <w:r w:rsidRPr="00134FB1">
        <w:rPr>
          <w:rFonts w:ascii="HG丸ｺﾞｼｯｸM-PRO" w:eastAsia="HG丸ｺﾞｼｯｸM-PRO" w:hAnsi="HG丸ｺﾞｼｯｸM-PRO" w:cs="Times New Roman" w:hint="eastAsia"/>
          <w:sz w:val="24"/>
          <w:szCs w:val="24"/>
        </w:rPr>
        <w:t>の耐震補強を実施する予定となっています。</w:t>
      </w:r>
    </w:p>
    <w:p w:rsidR="008061D1" w:rsidRPr="00134FB1" w:rsidRDefault="008061D1" w:rsidP="008061D1">
      <w:pPr>
        <w:spacing w:line="340" w:lineRule="exact"/>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 xml:space="preserve">　　</w:t>
      </w:r>
    </w:p>
    <w:p w:rsidR="008061D1" w:rsidRPr="004953A6" w:rsidRDefault="008061D1" w:rsidP="00C71B25">
      <w:pPr>
        <w:spacing w:line="400" w:lineRule="exact"/>
        <w:rPr>
          <w:rFonts w:ascii="HG丸ｺﾞｼｯｸM-PRO" w:eastAsia="HG丸ｺﾞｼｯｸM-PRO" w:hAnsi="HG丸ｺﾞｼｯｸM-PRO" w:cs="Times New Roman"/>
          <w:b/>
          <w:sz w:val="24"/>
          <w:szCs w:val="24"/>
        </w:rPr>
      </w:pPr>
      <w:r w:rsidRPr="004953A6">
        <w:rPr>
          <w:rFonts w:ascii="HG丸ｺﾞｼｯｸM-PRO" w:eastAsia="HG丸ｺﾞｼｯｸM-PRO" w:hAnsi="HG丸ｺﾞｼｯｸM-PRO" w:cs="Times New Roman"/>
          <w:b/>
          <w:noProof/>
          <w:sz w:val="24"/>
          <w:szCs w:val="24"/>
          <w:bdr w:val="single" w:sz="4" w:space="0" w:color="auto"/>
          <w:shd w:val="pct15" w:color="auto" w:fill="FFFFFF"/>
        </w:rPr>
        <w:drawing>
          <wp:anchor distT="0" distB="0" distL="114300" distR="114300" simplePos="0" relativeHeight="251800576" behindDoc="0" locked="0" layoutInCell="1" allowOverlap="1" wp14:anchorId="0A2B6ACF" wp14:editId="3EAD34E8">
            <wp:simplePos x="0" y="0"/>
            <wp:positionH relativeFrom="column">
              <wp:posOffset>4577715</wp:posOffset>
            </wp:positionH>
            <wp:positionV relativeFrom="paragraph">
              <wp:posOffset>161925</wp:posOffset>
            </wp:positionV>
            <wp:extent cx="1437640" cy="685165"/>
            <wp:effectExtent l="0" t="0" r="0" b="635"/>
            <wp:wrapNone/>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437640" cy="685165"/>
                    </a:xfrm>
                    <a:prstGeom prst="rect">
                      <a:avLst/>
                    </a:prstGeom>
                    <a:noFill/>
                    <a:ln>
                      <a:noFill/>
                    </a:ln>
                  </pic:spPr>
                </pic:pic>
              </a:graphicData>
            </a:graphic>
            <wp14:sizeRelH relativeFrom="margin">
              <wp14:pctWidth>0</wp14:pctWidth>
            </wp14:sizeRelH>
          </wp:anchor>
        </w:drawing>
      </w:r>
      <w:r w:rsidRPr="004953A6">
        <w:rPr>
          <w:rFonts w:ascii="HG丸ｺﾞｼｯｸM-PRO" w:eastAsia="HG丸ｺﾞｼｯｸM-PRO" w:hAnsi="HG丸ｺﾞｼｯｸM-PRO" w:cs="Times New Roman" w:hint="eastAsia"/>
          <w:b/>
          <w:sz w:val="24"/>
          <w:szCs w:val="24"/>
          <w:bdr w:val="single" w:sz="4" w:space="0" w:color="auto"/>
          <w:shd w:val="pct15" w:color="auto" w:fill="FFFFFF"/>
        </w:rPr>
        <w:t>重点４　緊急遮断弁</w:t>
      </w:r>
      <w:r w:rsidRPr="004953A6">
        <w:rPr>
          <w:rFonts w:ascii="HG丸ｺﾞｼｯｸM-PRO" w:eastAsia="HG丸ｺﾞｼｯｸM-PRO" w:hAnsi="HG丸ｺﾞｼｯｸM-PRO" w:cs="Times New Roman" w:hint="eastAsia"/>
          <w:b/>
          <w:sz w:val="24"/>
          <w:szCs w:val="24"/>
          <w:bdr w:val="single" w:sz="4" w:space="0" w:color="auto"/>
          <w:shd w:val="pct15" w:color="auto" w:fill="FFFFFF"/>
          <w:vertAlign w:val="superscript"/>
        </w:rPr>
        <w:t>※</w:t>
      </w:r>
      <w:r w:rsidRPr="004953A6">
        <w:rPr>
          <w:rFonts w:ascii="HG丸ｺﾞｼｯｸM-PRO" w:eastAsia="HG丸ｺﾞｼｯｸM-PRO" w:hAnsi="HG丸ｺﾞｼｯｸM-PRO" w:cs="Times New Roman" w:hint="eastAsia"/>
          <w:b/>
          <w:sz w:val="24"/>
          <w:szCs w:val="24"/>
          <w:bdr w:val="single" w:sz="4" w:space="0" w:color="auto"/>
          <w:shd w:val="pct15" w:color="auto" w:fill="FFFFFF"/>
        </w:rPr>
        <w:t>の設置タンク数</w:t>
      </w:r>
    </w:p>
    <w:p w:rsidR="009E3F2E" w:rsidRDefault="008061D1" w:rsidP="008061D1">
      <w:pPr>
        <w:spacing w:line="340" w:lineRule="exact"/>
        <w:ind w:left="480" w:hangingChars="200" w:hanging="48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hint="eastAsia"/>
          <w:sz w:val="24"/>
          <w:szCs w:val="24"/>
        </w:rPr>
        <w:t>＊</w:t>
      </w:r>
      <w:r w:rsidRPr="00134FB1">
        <w:rPr>
          <w:rFonts w:ascii="HG丸ｺﾞｼｯｸM-PRO" w:eastAsia="HG丸ｺﾞｼｯｸM-PRO" w:hAnsi="HG丸ｺﾞｼｯｸM-PRO" w:cs="Times New Roman" w:hint="eastAsia"/>
          <w:sz w:val="24"/>
          <w:szCs w:val="24"/>
        </w:rPr>
        <w:t>貯蔵量が1万</w:t>
      </w:r>
      <w:proofErr w:type="spellStart"/>
      <w:r w:rsidRPr="00134FB1">
        <w:rPr>
          <w:rFonts w:ascii="HG丸ｺﾞｼｯｸM-PRO" w:eastAsia="HG丸ｺﾞｼｯｸM-PRO" w:hAnsi="HG丸ｺﾞｼｯｸM-PRO" w:cs="Times New Roman" w:hint="eastAsia"/>
          <w:sz w:val="24"/>
          <w:szCs w:val="24"/>
        </w:rPr>
        <w:t>kL</w:t>
      </w:r>
      <w:proofErr w:type="spellEnd"/>
      <w:r w:rsidRPr="00134FB1">
        <w:rPr>
          <w:rFonts w:ascii="HG丸ｺﾞｼｯｸM-PRO" w:eastAsia="HG丸ｺﾞｼｯｸM-PRO" w:hAnsi="HG丸ｺﾞｼｯｸM-PRO" w:cs="Times New Roman" w:hint="eastAsia"/>
          <w:sz w:val="24"/>
          <w:szCs w:val="24"/>
        </w:rPr>
        <w:t>未満の危険物タンクは、緊急遮断</w:t>
      </w:r>
    </w:p>
    <w:p w:rsidR="009E3F2E" w:rsidRDefault="009E3F2E" w:rsidP="009E3F2E">
      <w:pPr>
        <w:spacing w:line="340" w:lineRule="exact"/>
        <w:ind w:left="480" w:hangingChars="200" w:hanging="48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w:t>
      </w:r>
      <w:r w:rsidR="008061D1" w:rsidRPr="00134FB1">
        <w:rPr>
          <w:rFonts w:ascii="HG丸ｺﾞｼｯｸM-PRO" w:eastAsia="HG丸ｺﾞｼｯｸM-PRO" w:hAnsi="HG丸ｺﾞｼｯｸM-PRO" w:cs="Times New Roman" w:hint="eastAsia"/>
          <w:sz w:val="24"/>
          <w:szCs w:val="24"/>
        </w:rPr>
        <w:t>弁の</w:t>
      </w:r>
      <w:r>
        <w:rPr>
          <w:rFonts w:ascii="HG丸ｺﾞｼｯｸM-PRO" w:eastAsia="HG丸ｺﾞｼｯｸM-PRO" w:hAnsi="HG丸ｺﾞｼｯｸM-PRO" w:cs="Times New Roman" w:hint="eastAsia"/>
          <w:noProof/>
          <w:sz w:val="24"/>
          <w:szCs w:val="24"/>
        </w:rPr>
        <mc:AlternateContent>
          <mc:Choice Requires="wps">
            <w:drawing>
              <wp:anchor distT="0" distB="0" distL="114300" distR="114300" simplePos="0" relativeHeight="251803648" behindDoc="0" locked="0" layoutInCell="1" allowOverlap="1" wp14:anchorId="31E5C9FD" wp14:editId="5782CAFF">
                <wp:simplePos x="0" y="0"/>
                <wp:positionH relativeFrom="column">
                  <wp:posOffset>4966970</wp:posOffset>
                </wp:positionH>
                <wp:positionV relativeFrom="paragraph">
                  <wp:posOffset>1270</wp:posOffset>
                </wp:positionV>
                <wp:extent cx="295275" cy="285750"/>
                <wp:effectExtent l="0" t="0" r="28575" b="19050"/>
                <wp:wrapNone/>
                <wp:docPr id="41" name="円/楕円 41"/>
                <wp:cNvGraphicFramePr/>
                <a:graphic xmlns:a="http://schemas.openxmlformats.org/drawingml/2006/main">
                  <a:graphicData uri="http://schemas.microsoft.com/office/word/2010/wordprocessingShape">
                    <wps:wsp>
                      <wps:cNvSpPr/>
                      <wps:spPr>
                        <a:xfrm>
                          <a:off x="0" y="0"/>
                          <a:ext cx="295275" cy="285750"/>
                        </a:xfrm>
                        <a:prstGeom prst="ellipse">
                          <a:avLst/>
                        </a:prstGeom>
                        <a:noFill/>
                        <a:ln w="254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円/楕円 41" o:spid="_x0000_s1026" style="position:absolute;left:0;text-align:left;margin-left:391.1pt;margin-top:.1pt;width:23.25pt;height:22.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" filled="f" strokecolor="red" strokeweight="2pt">
                <v:stroke dashstyle="1 1"/>
              </v:oval>
            </w:pict>
          </mc:Fallback>
        </mc:AlternateContent>
      </w:r>
      <w:r w:rsidR="008061D1" w:rsidRPr="00134FB1">
        <w:rPr>
          <w:rFonts w:ascii="HG丸ｺﾞｼｯｸM-PRO" w:eastAsia="HG丸ｺﾞｼｯｸM-PRO" w:hAnsi="HG丸ｺﾞｼｯｸM-PRO" w:cs="Times New Roman" w:hint="eastAsia"/>
          <w:sz w:val="24"/>
          <w:szCs w:val="24"/>
        </w:rPr>
        <w:t>設置は義務付けられていませんが、事業所によ</w:t>
      </w:r>
    </w:p>
    <w:p w:rsidR="008061D1" w:rsidRPr="00134FB1" w:rsidRDefault="008061D1" w:rsidP="009E3F2E">
      <w:pPr>
        <w:spacing w:line="340" w:lineRule="exact"/>
        <w:ind w:leftChars="200" w:left="42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る自主的な取組みが進められています。</w:t>
      </w:r>
    </w:p>
    <w:p w:rsidR="008061D1" w:rsidRDefault="009E3F2E" w:rsidP="008061D1">
      <w:pPr>
        <w:spacing w:line="340" w:lineRule="exact"/>
        <w:ind w:left="720" w:hangingChars="300" w:hanging="72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 w:val="24"/>
          <w:szCs w:val="24"/>
        </w:rPr>
        <w:t xml:space="preserve">　</w:t>
      </w:r>
      <w:r w:rsidR="008061D1" w:rsidRPr="00701A96">
        <w:rPr>
          <w:rFonts w:ascii="HG丸ｺﾞｼｯｸM-PRO" w:eastAsia="HG丸ｺﾞｼｯｸM-PRO" w:hAnsi="HG丸ｺﾞｼｯｸM-PRO" w:cs="Times New Roman" w:hint="eastAsia"/>
          <w:szCs w:val="21"/>
        </w:rPr>
        <w:t>※地震などの緊急時に遠隔操作又は自動的に弁を閉止することにより、</w:t>
      </w:r>
    </w:p>
    <w:p w:rsidR="008061D1" w:rsidRPr="00134FB1" w:rsidRDefault="008061D1" w:rsidP="009E3F2E">
      <w:pPr>
        <w:spacing w:line="340" w:lineRule="exact"/>
        <w:ind w:firstLineChars="200" w:firstLine="420"/>
        <w:rPr>
          <w:rFonts w:ascii="HG丸ｺﾞｼｯｸM-PRO" w:eastAsia="HG丸ｺﾞｼｯｸM-PRO" w:hAnsi="HG丸ｺﾞｼｯｸM-PRO" w:cs="Times New Roman"/>
          <w:sz w:val="24"/>
          <w:szCs w:val="24"/>
        </w:rPr>
      </w:pPr>
      <w:r w:rsidRPr="00701A96">
        <w:rPr>
          <w:rFonts w:ascii="HG丸ｺﾞｼｯｸM-PRO" w:eastAsia="HG丸ｺﾞｼｯｸM-PRO" w:hAnsi="HG丸ｺﾞｼｯｸM-PRO" w:cs="Times New Roman" w:hint="eastAsia"/>
          <w:szCs w:val="21"/>
        </w:rPr>
        <w:t>配管の破断などによる貯蔵物の漏えいを防ぐための弁</w:t>
      </w:r>
    </w:p>
    <w:p w:rsidR="008061D1" w:rsidRPr="00701A96" w:rsidRDefault="008061D1" w:rsidP="008061D1">
      <w:pPr>
        <w:spacing w:line="340" w:lineRule="exact"/>
        <w:rPr>
          <w:rFonts w:ascii="HG丸ｺﾞｼｯｸM-PRO" w:eastAsia="HG丸ｺﾞｼｯｸM-PRO" w:hAnsi="HG丸ｺﾞｼｯｸM-PRO" w:cs="Times New Roman"/>
          <w:sz w:val="24"/>
          <w:szCs w:val="24"/>
        </w:rPr>
      </w:pPr>
      <w:r w:rsidRPr="00701A96">
        <w:rPr>
          <w:rFonts w:ascii="HG丸ｺﾞｼｯｸM-PRO" w:eastAsia="HG丸ｺﾞｼｯｸM-PRO" w:hAnsi="HG丸ｺﾞｼｯｸM-PRO" w:cs="Times New Roman"/>
          <w:b/>
          <w:noProof/>
          <w:sz w:val="24"/>
          <w:szCs w:val="24"/>
        </w:rPr>
        <w:drawing>
          <wp:anchor distT="0" distB="0" distL="114300" distR="114300" simplePos="0" relativeHeight="251801600" behindDoc="0" locked="0" layoutInCell="1" allowOverlap="1" wp14:anchorId="6009695D" wp14:editId="641C0999">
            <wp:simplePos x="0" y="0"/>
            <wp:positionH relativeFrom="column">
              <wp:posOffset>4404995</wp:posOffset>
            </wp:positionH>
            <wp:positionV relativeFrom="paragraph">
              <wp:posOffset>58420</wp:posOffset>
            </wp:positionV>
            <wp:extent cx="1743075" cy="1476375"/>
            <wp:effectExtent l="0" t="0" r="0" b="9525"/>
            <wp:wrapNone/>
            <wp:docPr id="415" name="図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7430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61D1" w:rsidRPr="00C71B25" w:rsidRDefault="008061D1" w:rsidP="008061D1">
      <w:pPr>
        <w:spacing w:line="340" w:lineRule="exact"/>
        <w:rPr>
          <w:rFonts w:ascii="HG丸ｺﾞｼｯｸM-PRO" w:eastAsia="HG丸ｺﾞｼｯｸM-PRO" w:hAnsi="HG丸ｺﾞｼｯｸM-PRO" w:cs="Times New Roman"/>
          <w:b/>
          <w:sz w:val="24"/>
          <w:szCs w:val="24"/>
        </w:rPr>
      </w:pPr>
      <w:r w:rsidRPr="00C71B25">
        <w:rPr>
          <w:rFonts w:ascii="HG丸ｺﾞｼｯｸM-PRO" w:eastAsia="HG丸ｺﾞｼｯｸM-PRO" w:hAnsi="HG丸ｺﾞｼｯｸM-PRO" w:cs="Times New Roman" w:hint="eastAsia"/>
          <w:b/>
          <w:sz w:val="24"/>
          <w:szCs w:val="24"/>
          <w:bdr w:val="single" w:sz="4" w:space="0" w:color="auto"/>
          <w:shd w:val="pct15" w:color="auto" w:fill="FFFFFF"/>
        </w:rPr>
        <w:t>重点５　管理油高（下限値）の見直しタンク数</w:t>
      </w:r>
    </w:p>
    <w:p w:rsidR="009E3F2E" w:rsidRDefault="008061D1" w:rsidP="009E3F2E">
      <w:pPr>
        <w:spacing w:line="340" w:lineRule="exact"/>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w:t>
      </w:r>
      <w:r w:rsidRPr="00134FB1">
        <w:rPr>
          <w:rFonts w:ascii="HG丸ｺﾞｼｯｸM-PRO" w:eastAsia="HG丸ｺﾞｼｯｸM-PRO" w:hAnsi="HG丸ｺﾞｼｯｸM-PRO" w:cs="Times New Roman" w:hint="eastAsia"/>
          <w:sz w:val="24"/>
          <w:szCs w:val="24"/>
        </w:rPr>
        <w:t>小型の危険物タンクは、自重が小さいため、津波の</w:t>
      </w:r>
    </w:p>
    <w:p w:rsidR="008061D1" w:rsidRPr="00134FB1" w:rsidRDefault="009E3F2E" w:rsidP="009E3F2E">
      <w:pPr>
        <w:spacing w:line="340" w:lineRule="exact"/>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w:t>
      </w:r>
      <w:r w:rsidR="008061D1" w:rsidRPr="00134FB1">
        <w:rPr>
          <w:rFonts w:ascii="HG丸ｺﾞｼｯｸM-PRO" w:eastAsia="HG丸ｺﾞｼｯｸM-PRO" w:hAnsi="HG丸ｺﾞｼｯｸM-PRO" w:cs="Times New Roman" w:hint="eastAsia"/>
          <w:sz w:val="24"/>
          <w:szCs w:val="24"/>
        </w:rPr>
        <w:t>波力</w:t>
      </w:r>
      <w:r w:rsidR="008061D1">
        <w:rPr>
          <w:rFonts w:ascii="HG丸ｺﾞｼｯｸM-PRO" w:eastAsia="HG丸ｺﾞｼｯｸM-PRO" w:hAnsi="HG丸ｺﾞｼｯｸM-PRO" w:cs="Times New Roman" w:hint="eastAsia"/>
          <w:sz w:val="24"/>
          <w:szCs w:val="24"/>
        </w:rPr>
        <w:t>や</w:t>
      </w:r>
      <w:r w:rsidR="008061D1" w:rsidRPr="00134FB1">
        <w:rPr>
          <w:rFonts w:ascii="HG丸ｺﾞｼｯｸM-PRO" w:eastAsia="HG丸ｺﾞｼｯｸM-PRO" w:hAnsi="HG丸ｺﾞｼｯｸM-PRO" w:cs="Times New Roman" w:hint="eastAsia"/>
          <w:sz w:val="24"/>
          <w:szCs w:val="24"/>
        </w:rPr>
        <w:t>浮力により移動してしまう</w:t>
      </w:r>
      <w:r w:rsidR="008061D1">
        <w:rPr>
          <w:rFonts w:ascii="HG丸ｺﾞｼｯｸM-PRO" w:eastAsia="HG丸ｺﾞｼｯｸM-PRO" w:hAnsi="HG丸ｺﾞｼｯｸM-PRO" w:cs="Times New Roman" w:hint="eastAsia"/>
          <w:sz w:val="24"/>
          <w:szCs w:val="24"/>
        </w:rPr>
        <w:t>恐れ</w:t>
      </w:r>
      <w:r w:rsidR="008061D1" w:rsidRPr="00134FB1">
        <w:rPr>
          <w:rFonts w:ascii="HG丸ｺﾞｼｯｸM-PRO" w:eastAsia="HG丸ｺﾞｼｯｸM-PRO" w:hAnsi="HG丸ｺﾞｼｯｸM-PRO" w:cs="Times New Roman" w:hint="eastAsia"/>
          <w:sz w:val="24"/>
          <w:szCs w:val="24"/>
        </w:rPr>
        <w:t>があります。</w:t>
      </w:r>
    </w:p>
    <w:p w:rsidR="009E3F2E" w:rsidRDefault="008061D1" w:rsidP="009E3F2E">
      <w:pPr>
        <w:spacing w:line="340" w:lineRule="exact"/>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w:t>
      </w:r>
      <w:r w:rsidR="009E3F2E">
        <w:rPr>
          <w:rFonts w:ascii="HG丸ｺﾞｼｯｸM-PRO" w:eastAsia="HG丸ｺﾞｼｯｸM-PRO" w:hAnsi="HG丸ｺﾞｼｯｸM-PRO" w:cs="Times New Roman" w:hint="eastAsia"/>
          <w:sz w:val="24"/>
          <w:szCs w:val="24"/>
        </w:rPr>
        <w:t>一定量以上の貯蔵物を常時</w:t>
      </w:r>
      <w:r w:rsidRPr="00134FB1">
        <w:rPr>
          <w:rFonts w:ascii="HG丸ｺﾞｼｯｸM-PRO" w:eastAsia="HG丸ｺﾞｼｯｸM-PRO" w:hAnsi="HG丸ｺﾞｼｯｸM-PRO" w:cs="Times New Roman" w:hint="eastAsia"/>
          <w:sz w:val="24"/>
          <w:szCs w:val="24"/>
        </w:rPr>
        <w:t>保管しておくことで動き</w:t>
      </w:r>
    </w:p>
    <w:p w:rsidR="008061D1" w:rsidRPr="00134FB1" w:rsidRDefault="008061D1" w:rsidP="009E3F2E">
      <w:pPr>
        <w:spacing w:line="340" w:lineRule="exact"/>
        <w:ind w:firstLineChars="200" w:firstLine="48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に</w:t>
      </w:r>
      <w:r>
        <w:rPr>
          <w:rFonts w:ascii="HG丸ｺﾞｼｯｸM-PRO" w:eastAsia="HG丸ｺﾞｼｯｸM-PRO" w:hAnsi="HG丸ｺﾞｼｯｸM-PRO" w:cs="Times New Roman" w:hint="eastAsia"/>
          <w:sz w:val="24"/>
          <w:szCs w:val="24"/>
        </w:rPr>
        <w:t>く</w:t>
      </w:r>
      <w:r w:rsidRPr="00134FB1">
        <w:rPr>
          <w:rFonts w:ascii="HG丸ｺﾞｼｯｸM-PRO" w:eastAsia="HG丸ｺﾞｼｯｸM-PRO" w:hAnsi="HG丸ｺﾞｼｯｸM-PRO" w:cs="Times New Roman" w:hint="eastAsia"/>
          <w:sz w:val="24"/>
          <w:szCs w:val="24"/>
        </w:rPr>
        <w:t>くなり、津波による移動を防ぐことが出来ます。</w:t>
      </w:r>
    </w:p>
    <w:p w:rsidR="008061D1" w:rsidRPr="00134FB1" w:rsidRDefault="008061D1" w:rsidP="009E3F2E">
      <w:pPr>
        <w:spacing w:line="340" w:lineRule="exact"/>
        <w:rPr>
          <w:rFonts w:ascii="HG丸ｺﾞｼｯｸM-PRO" w:eastAsia="HG丸ｺﾞｼｯｸM-PRO" w:hAnsi="HG丸ｺﾞｼｯｸM-PRO" w:cs="Times New Roman"/>
          <w:sz w:val="24"/>
          <w:szCs w:val="24"/>
        </w:rPr>
      </w:pPr>
    </w:p>
    <w:p w:rsidR="008061D1" w:rsidRPr="00C71B25" w:rsidRDefault="008061D1" w:rsidP="008061D1">
      <w:pPr>
        <w:spacing w:line="340" w:lineRule="exact"/>
        <w:rPr>
          <w:rFonts w:ascii="HG丸ｺﾞｼｯｸM-PRO" w:eastAsia="HG丸ｺﾞｼｯｸM-PRO" w:hAnsi="HG丸ｺﾞｼｯｸM-PRO" w:cs="Times New Roman"/>
          <w:b/>
          <w:sz w:val="24"/>
          <w:szCs w:val="24"/>
        </w:rPr>
      </w:pPr>
      <w:r w:rsidRPr="00C71B25">
        <w:rPr>
          <w:rFonts w:ascii="HG丸ｺﾞｼｯｸM-PRO" w:eastAsia="HG丸ｺﾞｼｯｸM-PRO" w:hAnsi="HG丸ｺﾞｼｯｸM-PRO" w:cs="Times New Roman" w:hint="eastAsia"/>
          <w:b/>
          <w:sz w:val="24"/>
          <w:szCs w:val="24"/>
          <w:bdr w:val="single" w:sz="4" w:space="0" w:color="auto"/>
          <w:shd w:val="pct15" w:color="auto" w:fill="FFFFFF"/>
        </w:rPr>
        <w:t>重点６　津波避難計画の見直し</w:t>
      </w:r>
    </w:p>
    <w:p w:rsidR="00CA01D9" w:rsidRPr="008061D1" w:rsidRDefault="008061D1" w:rsidP="008061D1">
      <w:pPr>
        <w:spacing w:line="340" w:lineRule="exact"/>
        <w:ind w:left="425" w:hangingChars="177" w:hanging="425"/>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hint="eastAsia"/>
          <w:sz w:val="24"/>
          <w:szCs w:val="24"/>
        </w:rPr>
        <w:t>＊</w:t>
      </w:r>
      <w:r w:rsidRPr="00134FB1">
        <w:rPr>
          <w:rFonts w:ascii="HG丸ｺﾞｼｯｸM-PRO" w:eastAsia="HG丸ｺﾞｼｯｸM-PRO" w:hAnsi="HG丸ｺﾞｼｯｸM-PRO" w:cs="Times New Roman" w:hint="eastAsia"/>
          <w:sz w:val="24"/>
          <w:szCs w:val="24"/>
        </w:rPr>
        <w:t>平成27年4月改訂</w:t>
      </w:r>
      <w:r>
        <w:rPr>
          <w:rFonts w:ascii="HG丸ｺﾞｼｯｸM-PRO" w:eastAsia="HG丸ｺﾞｼｯｸM-PRO" w:hAnsi="HG丸ｺﾞｼｯｸM-PRO" w:cs="Times New Roman" w:hint="eastAsia"/>
          <w:sz w:val="24"/>
          <w:szCs w:val="24"/>
        </w:rPr>
        <w:t>の</w:t>
      </w:r>
      <w:r w:rsidRPr="00134FB1">
        <w:rPr>
          <w:rFonts w:ascii="HG丸ｺﾞｼｯｸM-PRO" w:eastAsia="HG丸ｺﾞｼｯｸM-PRO" w:hAnsi="HG丸ｺﾞｼｯｸM-PRO" w:cs="Times New Roman" w:hint="eastAsia"/>
          <w:sz w:val="24"/>
          <w:szCs w:val="24"/>
        </w:rPr>
        <w:t>津波避難計画作成指針に基づき津波避難計画を見直します</w:t>
      </w:r>
      <w:r>
        <w:rPr>
          <w:rFonts w:ascii="HG丸ｺﾞｼｯｸM-PRO" w:eastAsia="HG丸ｺﾞｼｯｸM-PRO" w:hAnsi="HG丸ｺﾞｼｯｸM-PRO" w:cs="Times New Roman" w:hint="eastAsia"/>
          <w:sz w:val="24"/>
          <w:szCs w:val="24"/>
        </w:rPr>
        <w:t>。</w:t>
      </w:r>
      <w:r w:rsidR="00CA01D9" w:rsidRPr="00053CA7">
        <w:rPr>
          <w:noProof/>
        </w:rPr>
        <mc:AlternateContent>
          <mc:Choice Requires="wps">
            <w:drawing>
              <wp:anchor distT="0" distB="0" distL="114300" distR="114300" simplePos="0" relativeHeight="251770880" behindDoc="0" locked="0" layoutInCell="1" allowOverlap="1" wp14:anchorId="6210BBD2" wp14:editId="3702634C">
                <wp:simplePos x="0" y="0"/>
                <wp:positionH relativeFrom="column">
                  <wp:posOffset>7136765</wp:posOffset>
                </wp:positionH>
                <wp:positionV relativeFrom="paragraph">
                  <wp:posOffset>1101725</wp:posOffset>
                </wp:positionV>
                <wp:extent cx="6578600" cy="6559513"/>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6578600" cy="6559513"/>
                        </a:xfrm>
                        <a:prstGeom prst="rect">
                          <a:avLst/>
                        </a:prstGeom>
                        <a:noFill/>
                        <a:ln w="6350">
                          <a:noFill/>
                        </a:ln>
                        <a:effectLst/>
                      </wps:spPr>
                      <wps:txbx>
                        <w:txbxContent>
                          <w:p w:rsidR="00A86A84" w:rsidRPr="00CB6C4E" w:rsidRDefault="00A86A84" w:rsidP="00CA01D9">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３　その他の設備に対する防災対策</w:t>
                            </w:r>
                          </w:p>
                          <w:p w:rsidR="00A86A84" w:rsidRDefault="00A86A84" w:rsidP="008C7C6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・消火ポンプの津波対策のため、防水壁の</w:t>
                            </w:r>
                          </w:p>
                          <w:p w:rsidR="00A86A84" w:rsidRDefault="00A86A84" w:rsidP="008C7C68">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設置や</w:t>
                            </w:r>
                            <w:r w:rsidRPr="005301F0">
                              <w:rPr>
                                <w:rFonts w:ascii="HG丸ｺﾞｼｯｸM-PRO" w:eastAsia="HG丸ｺﾞｼｯｸM-PRO" w:hAnsi="HG丸ｺﾞｼｯｸM-PRO" w:hint="eastAsia"/>
                                <w:sz w:val="24"/>
                                <w:szCs w:val="24"/>
                              </w:rPr>
                              <w:t>ポンプの嵩上げ等</w:t>
                            </w:r>
                            <w:r>
                              <w:rPr>
                                <w:rFonts w:ascii="HG丸ｺﾞｼｯｸM-PRO" w:eastAsia="HG丸ｺﾞｼｯｸM-PRO" w:hAnsi="HG丸ｺﾞｼｯｸM-PRO" w:hint="eastAsia"/>
                                <w:sz w:val="24"/>
                                <w:szCs w:val="24"/>
                              </w:rPr>
                              <w:t>を実施する。</w:t>
                            </w:r>
                          </w:p>
                          <w:p w:rsidR="00A86A84" w:rsidRDefault="00A86A84" w:rsidP="00CA01D9">
                            <w:pPr>
                              <w:rPr>
                                <w:rFonts w:ascii="HG丸ｺﾞｼｯｸM-PRO" w:eastAsia="HG丸ｺﾞｼｯｸM-PRO" w:hAnsi="HG丸ｺﾞｼｯｸM-PRO"/>
                                <w:sz w:val="24"/>
                                <w:szCs w:val="24"/>
                              </w:rPr>
                            </w:pPr>
                            <w:r w:rsidRPr="005301F0">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非常用電源</w:t>
                            </w:r>
                            <w:r w:rsidRPr="005301F0">
                              <w:rPr>
                                <w:rFonts w:ascii="HG丸ｺﾞｼｯｸM-PRO" w:eastAsia="HG丸ｺﾞｼｯｸM-PRO" w:hAnsi="HG丸ｺﾞｼｯｸM-PRO" w:hint="eastAsia"/>
                                <w:sz w:val="24"/>
                                <w:szCs w:val="24"/>
                              </w:rPr>
                              <w:t>の津波による浸水対策を実施</w:t>
                            </w:r>
                          </w:p>
                          <w:p w:rsidR="00A86A84" w:rsidRPr="002E2C7A" w:rsidRDefault="00A86A84" w:rsidP="008C7C68">
                            <w:pPr>
                              <w:ind w:firstLineChars="200" w:firstLine="480"/>
                              <w:rPr>
                                <w:rFonts w:ascii="HG丸ｺﾞｼｯｸM-PRO" w:eastAsia="HG丸ｺﾞｼｯｸM-PRO" w:hAnsi="HG丸ｺﾞｼｯｸM-PRO"/>
                                <w:sz w:val="24"/>
                                <w:szCs w:val="24"/>
                              </w:rPr>
                            </w:pPr>
                            <w:r w:rsidRPr="005301F0">
                              <w:rPr>
                                <w:rFonts w:ascii="HG丸ｺﾞｼｯｸM-PRO" w:eastAsia="HG丸ｺﾞｼｯｸM-PRO" w:hAnsi="HG丸ｺﾞｼｯｸM-PRO" w:hint="eastAsia"/>
                                <w:sz w:val="24"/>
                                <w:szCs w:val="24"/>
                              </w:rPr>
                              <w:t>する（高所への移設など）。</w:t>
                            </w:r>
                          </w:p>
                          <w:p w:rsidR="00A86A84" w:rsidRPr="00A304FC" w:rsidRDefault="00A86A84" w:rsidP="00CA01D9">
                            <w:pPr>
                              <w:rPr>
                                <w:rFonts w:ascii="HG丸ｺﾞｼｯｸM-PRO" w:eastAsia="HG丸ｺﾞｼｯｸM-PRO" w:hAnsi="HG丸ｺﾞｼｯｸM-PRO"/>
                                <w:sz w:val="24"/>
                                <w:szCs w:val="24"/>
                              </w:rPr>
                            </w:pPr>
                          </w:p>
                          <w:p w:rsidR="00A86A84" w:rsidRPr="00CB6C4E" w:rsidRDefault="00A86A84" w:rsidP="00CA01D9">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４　建物に対する防災対策</w:t>
                            </w:r>
                          </w:p>
                          <w:p w:rsidR="00A86A84" w:rsidRDefault="00A86A84" w:rsidP="00CA01D9">
                            <w:pPr>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津波による浸水を防ぐため、</w:t>
                            </w:r>
                            <w:r w:rsidRPr="00CB6C4E">
                              <w:rPr>
                                <w:rFonts w:ascii="HG丸ｺﾞｼｯｸM-PRO" w:eastAsia="HG丸ｺﾞｼｯｸM-PRO" w:hAnsi="HG丸ｺﾞｼｯｸM-PRO" w:hint="eastAsia"/>
                                <w:sz w:val="24"/>
                                <w:szCs w:val="24"/>
                              </w:rPr>
                              <w:t>計器室</w:t>
                            </w:r>
                            <w:r>
                              <w:rPr>
                                <w:rFonts w:ascii="HG丸ｺﾞｼｯｸM-PRO" w:eastAsia="HG丸ｺﾞｼｯｸM-PRO" w:hAnsi="HG丸ｺﾞｼｯｸM-PRO" w:hint="eastAsia"/>
                                <w:sz w:val="24"/>
                                <w:szCs w:val="24"/>
                              </w:rPr>
                              <w:t>や</w:t>
                            </w:r>
                            <w:r w:rsidRPr="00CB6C4E">
                              <w:rPr>
                                <w:rFonts w:ascii="HG丸ｺﾞｼｯｸM-PRO" w:eastAsia="HG丸ｺﾞｼｯｸM-PRO" w:hAnsi="HG丸ｺﾞｼｯｸM-PRO" w:hint="eastAsia"/>
                                <w:sz w:val="24"/>
                                <w:szCs w:val="24"/>
                              </w:rPr>
                              <w:t>電気室の水密化</w:t>
                            </w:r>
                            <w:r>
                              <w:rPr>
                                <w:rFonts w:ascii="HG丸ｺﾞｼｯｸM-PRO" w:eastAsia="HG丸ｺﾞｼｯｸM-PRO" w:hAnsi="HG丸ｺﾞｼｯｸM-PRO" w:hint="eastAsia"/>
                                <w:sz w:val="24"/>
                                <w:szCs w:val="24"/>
                              </w:rPr>
                              <w:t>を</w:t>
                            </w:r>
                            <w:r w:rsidRPr="00CB6C4E">
                              <w:rPr>
                                <w:rFonts w:ascii="HG丸ｺﾞｼｯｸM-PRO" w:eastAsia="HG丸ｺﾞｼｯｸM-PRO" w:hAnsi="HG丸ｺﾞｼｯｸM-PRO" w:hint="eastAsia"/>
                                <w:sz w:val="24"/>
                                <w:szCs w:val="24"/>
                              </w:rPr>
                              <w:t>実施</w:t>
                            </w:r>
                            <w:r>
                              <w:rPr>
                                <w:rFonts w:ascii="HG丸ｺﾞｼｯｸM-PRO" w:eastAsia="HG丸ｺﾞｼｯｸM-PRO" w:hAnsi="HG丸ｺﾞｼｯｸM-PRO" w:hint="eastAsia"/>
                                <w:sz w:val="24"/>
                                <w:szCs w:val="24"/>
                              </w:rPr>
                              <w:t>する。</w:t>
                            </w:r>
                          </w:p>
                          <w:p w:rsidR="00A86A84" w:rsidRDefault="00A86A84" w:rsidP="00CA01D9">
                            <w:pPr>
                              <w:rPr>
                                <w:rFonts w:ascii="HG丸ｺﾞｼｯｸM-PRO" w:eastAsia="HG丸ｺﾞｼｯｸM-PRO" w:hAnsi="HG丸ｺﾞｼｯｸM-PRO"/>
                                <w:sz w:val="24"/>
                                <w:szCs w:val="24"/>
                                <w:u w:val="single"/>
                              </w:rPr>
                            </w:pPr>
                          </w:p>
                          <w:p w:rsidR="00A86A84" w:rsidRPr="00CB6C4E" w:rsidRDefault="00A86A84" w:rsidP="00CA01D9">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５　その他の対策</w:t>
                            </w:r>
                          </w:p>
                          <w:p w:rsidR="00A86A84" w:rsidRDefault="00A86A84" w:rsidP="008C7C68">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・車両の浸水漂流対策のため、</w:t>
                            </w:r>
                            <w:r w:rsidRPr="00844D6A">
                              <w:rPr>
                                <w:rFonts w:ascii="HG丸ｺﾞｼｯｸM-PRO" w:eastAsia="HG丸ｺﾞｼｯｸM-PRO" w:hAnsi="HG丸ｺﾞｼｯｸM-PRO" w:hint="eastAsia"/>
                                <w:sz w:val="24"/>
                                <w:szCs w:val="24"/>
                              </w:rPr>
                              <w:t>構内の</w:t>
                            </w:r>
                          </w:p>
                          <w:p w:rsidR="00A86A84" w:rsidRDefault="00A86A84" w:rsidP="008C7C68">
                            <w:pPr>
                              <w:ind w:leftChars="200" w:left="420"/>
                              <w:rPr>
                                <w:rFonts w:ascii="HG丸ｺﾞｼｯｸM-PRO" w:eastAsia="HG丸ｺﾞｼｯｸM-PRO" w:hAnsi="HG丸ｺﾞｼｯｸM-PRO"/>
                                <w:sz w:val="24"/>
                                <w:szCs w:val="24"/>
                              </w:rPr>
                            </w:pPr>
                            <w:r w:rsidRPr="00844D6A">
                              <w:rPr>
                                <w:rFonts w:ascii="HG丸ｺﾞｼｯｸM-PRO" w:eastAsia="HG丸ｺﾞｼｯｸM-PRO" w:hAnsi="HG丸ｺﾞｼｯｸM-PRO" w:hint="eastAsia"/>
                                <w:sz w:val="24"/>
                                <w:szCs w:val="24"/>
                              </w:rPr>
                              <w:t>浸水想定外の場所に消防車両を含む</w:t>
                            </w:r>
                          </w:p>
                          <w:p w:rsidR="00A86A84" w:rsidRDefault="00A86A84" w:rsidP="008C7C68">
                            <w:pPr>
                              <w:ind w:leftChars="200" w:left="420"/>
                              <w:rPr>
                                <w:rFonts w:ascii="HG丸ｺﾞｼｯｸM-PRO" w:eastAsia="HG丸ｺﾞｼｯｸM-PRO" w:hAnsi="HG丸ｺﾞｼｯｸM-PRO"/>
                                <w:sz w:val="24"/>
                                <w:szCs w:val="24"/>
                              </w:rPr>
                            </w:pPr>
                            <w:r w:rsidRPr="00844D6A">
                              <w:rPr>
                                <w:rFonts w:ascii="HG丸ｺﾞｼｯｸM-PRO" w:eastAsia="HG丸ｺﾞｼｯｸM-PRO" w:hAnsi="HG丸ｺﾞｼｯｸM-PRO" w:hint="eastAsia"/>
                                <w:sz w:val="24"/>
                                <w:szCs w:val="24"/>
                              </w:rPr>
                              <w:t>業務用車両を移動させる</w:t>
                            </w:r>
                            <w:r>
                              <w:rPr>
                                <w:rFonts w:ascii="HG丸ｺﾞｼｯｸM-PRO" w:eastAsia="HG丸ｺﾞｼｯｸM-PRO" w:hAnsi="HG丸ｺﾞｼｯｸM-PRO" w:hint="eastAsia"/>
                                <w:sz w:val="24"/>
                                <w:szCs w:val="24"/>
                              </w:rPr>
                              <w:t>。</w:t>
                            </w:r>
                          </w:p>
                          <w:p w:rsidR="00A86A84" w:rsidRDefault="00A86A84" w:rsidP="00CA01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A86A84" w:rsidRDefault="00A86A84" w:rsidP="008C7C68">
                            <w:pPr>
                              <w:ind w:firstLineChars="100" w:firstLine="240"/>
                              <w:rPr>
                                <w:rFonts w:ascii="HG丸ｺﾞｼｯｸM-PRO" w:eastAsia="HG丸ｺﾞｼｯｸM-PRO" w:hAnsi="HG丸ｺﾞｼｯｸM-PRO"/>
                                <w:sz w:val="24"/>
                                <w:szCs w:val="24"/>
                              </w:rPr>
                            </w:pPr>
                            <w:r w:rsidRPr="002B3013">
                              <w:rPr>
                                <w:rFonts w:ascii="HG丸ｺﾞｼｯｸM-PRO" w:eastAsia="HG丸ｺﾞｼｯｸM-PRO" w:hAnsi="HG丸ｺﾞｼｯｸM-PRO" w:hint="eastAsia"/>
                                <w:sz w:val="24"/>
                                <w:szCs w:val="24"/>
                              </w:rPr>
                              <w:t>・津波の浸水深を考慮し、備蓄の保管場所を見直す。</w:t>
                            </w:r>
                          </w:p>
                          <w:p w:rsidR="00A86A84" w:rsidRDefault="00A86A84" w:rsidP="008C7C68">
                            <w:pPr>
                              <w:ind w:leftChars="100" w:left="45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・従業員の安全な</w:t>
                            </w:r>
                            <w:r w:rsidRPr="008957C9">
                              <w:rPr>
                                <w:rFonts w:ascii="HG丸ｺﾞｼｯｸM-PRO" w:eastAsia="HG丸ｺﾞｼｯｸM-PRO" w:hAnsi="HG丸ｺﾞｼｯｸM-PRO" w:hint="eastAsia"/>
                                <w:sz w:val="24"/>
                                <w:szCs w:val="24"/>
                              </w:rPr>
                              <w:t>避難経路確保のため、</w:t>
                            </w:r>
                            <w:r>
                              <w:rPr>
                                <w:rFonts w:ascii="HG丸ｺﾞｼｯｸM-PRO" w:eastAsia="HG丸ｺﾞｼｯｸM-PRO" w:hAnsi="HG丸ｺﾞｼｯｸM-PRO" w:hint="eastAsia"/>
                                <w:sz w:val="24"/>
                                <w:szCs w:val="24"/>
                              </w:rPr>
                              <w:t>出入り口以外に新たな</w:t>
                            </w:r>
                            <w:r w:rsidRPr="008957C9">
                              <w:rPr>
                                <w:rFonts w:ascii="HG丸ｺﾞｼｯｸM-PRO" w:eastAsia="HG丸ｺﾞｼｯｸM-PRO" w:hAnsi="HG丸ｺﾞｼｯｸM-PRO" w:hint="eastAsia"/>
                                <w:sz w:val="24"/>
                                <w:szCs w:val="24"/>
                              </w:rPr>
                              <w:t>開閉扉</w:t>
                            </w:r>
                            <w:r>
                              <w:rPr>
                                <w:rFonts w:ascii="HG丸ｺﾞｼｯｸM-PRO" w:eastAsia="HG丸ｺﾞｼｯｸM-PRO" w:hAnsi="HG丸ｺﾞｼｯｸM-PRO" w:hint="eastAsia"/>
                                <w:sz w:val="24"/>
                                <w:szCs w:val="24"/>
                              </w:rPr>
                              <w:t>を</w:t>
                            </w:r>
                            <w:r w:rsidRPr="008957C9">
                              <w:rPr>
                                <w:rFonts w:ascii="HG丸ｺﾞｼｯｸM-PRO" w:eastAsia="HG丸ｺﾞｼｯｸM-PRO" w:hAnsi="HG丸ｺﾞｼｯｸM-PRO" w:hint="eastAsia"/>
                                <w:sz w:val="24"/>
                                <w:szCs w:val="24"/>
                              </w:rPr>
                              <w:t>設置</w:t>
                            </w:r>
                            <w:r>
                              <w:rPr>
                                <w:rFonts w:ascii="HG丸ｺﾞｼｯｸM-PRO" w:eastAsia="HG丸ｺﾞｼｯｸM-PRO" w:hAnsi="HG丸ｺﾞｼｯｸM-PRO" w:hint="eastAsia"/>
                                <w:sz w:val="24"/>
                                <w:szCs w:val="24"/>
                              </w:rPr>
                              <w:t>する。</w:t>
                            </w:r>
                          </w:p>
                          <w:p w:rsidR="00A86A84" w:rsidRPr="002B3013" w:rsidRDefault="00A86A84" w:rsidP="008C7C68">
                            <w:pPr>
                              <w:ind w:firstLineChars="100" w:firstLine="240"/>
                              <w:rPr>
                                <w:rFonts w:ascii="HG丸ｺﾞｼｯｸM-PRO" w:eastAsia="HG丸ｺﾞｼｯｸM-PRO" w:hAnsi="HG丸ｺﾞｼｯｸM-PRO"/>
                                <w:sz w:val="24"/>
                                <w:szCs w:val="24"/>
                              </w:rPr>
                            </w:pPr>
                          </w:p>
                          <w:p w:rsidR="00A86A84" w:rsidRDefault="00A86A84" w:rsidP="008C7C68">
                            <w:pPr>
                              <w:ind w:firstLineChars="100" w:firstLine="240"/>
                              <w:rPr>
                                <w:rFonts w:ascii="HG丸ｺﾞｼｯｸM-PRO" w:eastAsia="HG丸ｺﾞｼｯｸM-PRO" w:hAnsi="HG丸ｺﾞｼｯｸM-PRO"/>
                                <w:sz w:val="24"/>
                                <w:szCs w:val="24"/>
                              </w:rPr>
                            </w:pPr>
                            <w:r w:rsidRPr="007660D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避難</w:t>
                            </w:r>
                            <w:r w:rsidRPr="007660DA">
                              <w:rPr>
                                <w:rFonts w:ascii="HG丸ｺﾞｼｯｸM-PRO" w:eastAsia="HG丸ｺﾞｼｯｸM-PRO" w:hAnsi="HG丸ｺﾞｼｯｸM-PRO" w:hint="eastAsia"/>
                                <w:sz w:val="24"/>
                                <w:szCs w:val="24"/>
                              </w:rPr>
                              <w:t>訓練に関すること】</w:t>
                            </w:r>
                          </w:p>
                          <w:p w:rsidR="00A86A84" w:rsidRDefault="00A86A84" w:rsidP="008C7C68">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sidRPr="005301F0">
                              <w:rPr>
                                <w:rFonts w:ascii="HG丸ｺﾞｼｯｸM-PRO" w:eastAsia="HG丸ｺﾞｼｯｸM-PRO" w:hAnsi="HG丸ｺﾞｼｯｸM-PRO" w:hint="eastAsia"/>
                                <w:sz w:val="24"/>
                                <w:szCs w:val="24"/>
                              </w:rPr>
                              <w:t>・外来入構者を含めた避難時のスムーズな人員・安否確認のための訓練を実施する。</w:t>
                            </w:r>
                          </w:p>
                          <w:p w:rsidR="00A86A84" w:rsidRDefault="00A86A84" w:rsidP="008C7C68">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5301F0">
                              <w:rPr>
                                <w:rFonts w:ascii="HG丸ｺﾞｼｯｸM-PRO" w:eastAsia="HG丸ｺﾞｼｯｸM-PRO" w:hAnsi="HG丸ｺﾞｼｯｸM-PRO" w:hint="eastAsia"/>
                                <w:sz w:val="24"/>
                                <w:szCs w:val="24"/>
                              </w:rPr>
                              <w:t>LNG船による緊急離桟訓練を実施する。</w:t>
                            </w:r>
                          </w:p>
                          <w:p w:rsidR="00A86A84" w:rsidRDefault="00A86A84" w:rsidP="00CA01D9">
                            <w:pPr>
                              <w:rPr>
                                <w:rFonts w:ascii="HG丸ｺﾞｼｯｸM-PRO" w:eastAsia="HG丸ｺﾞｼｯｸM-PRO" w:hAnsi="HG丸ｺﾞｼｯｸM-PRO"/>
                                <w:sz w:val="24"/>
                                <w:szCs w:val="24"/>
                              </w:rPr>
                            </w:pPr>
                          </w:p>
                          <w:p w:rsidR="00A86A84" w:rsidRDefault="00A86A84" w:rsidP="00CA01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■その他対策</w:t>
                            </w:r>
                          </w:p>
                          <w:p w:rsidR="00A86A84" w:rsidRPr="00CB6C4E" w:rsidRDefault="00A86A84" w:rsidP="008C7C68">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・石油タンクの周囲</w:t>
                            </w:r>
                            <w:r>
                              <w:rPr>
                                <w:rFonts w:ascii="HG丸ｺﾞｼｯｸM-PRO" w:eastAsia="HG丸ｺﾞｼｯｸM-PRO" w:hAnsi="HG丸ｺﾞｼｯｸM-PRO" w:hint="eastAsia"/>
                                <w:sz w:val="24"/>
                                <w:szCs w:val="24"/>
                              </w:rPr>
                              <w:t>の素掘り側溝を</w:t>
                            </w:r>
                            <w:r w:rsidRPr="00CB6C4E">
                              <w:rPr>
                                <w:rFonts w:ascii="HG丸ｺﾞｼｯｸM-PRO" w:eastAsia="HG丸ｺﾞｼｯｸM-PRO" w:hAnsi="HG丸ｺﾞｼｯｸM-PRO" w:hint="eastAsia"/>
                                <w:sz w:val="24"/>
                                <w:szCs w:val="24"/>
                              </w:rPr>
                              <w:t>U</w:t>
                            </w:r>
                            <w:r>
                              <w:rPr>
                                <w:rFonts w:ascii="HG丸ｺﾞｼｯｸM-PRO" w:eastAsia="HG丸ｺﾞｼｯｸM-PRO" w:hAnsi="HG丸ｺﾞｼｯｸM-PRO" w:hint="eastAsia"/>
                                <w:sz w:val="24"/>
                                <w:szCs w:val="24"/>
                              </w:rPr>
                              <w:t>字溝に変更することで</w:t>
                            </w:r>
                            <w:r w:rsidRPr="00CB6C4E">
                              <w:rPr>
                                <w:rFonts w:ascii="HG丸ｺﾞｼｯｸM-PRO" w:eastAsia="HG丸ｺﾞｼｯｸM-PRO" w:hAnsi="HG丸ｺﾞｼｯｸM-PRO" w:hint="eastAsia"/>
                                <w:sz w:val="24"/>
                                <w:szCs w:val="24"/>
                              </w:rPr>
                              <w:t>、石油タンクからの漏油検知器精度</w:t>
                            </w:r>
                            <w:r>
                              <w:rPr>
                                <w:rFonts w:ascii="HG丸ｺﾞｼｯｸM-PRO" w:eastAsia="HG丸ｺﾞｼｯｸM-PRO" w:hAnsi="HG丸ｺﾞｼｯｸM-PRO" w:hint="eastAsia"/>
                                <w:sz w:val="24"/>
                                <w:szCs w:val="24"/>
                              </w:rPr>
                              <w:t>の</w:t>
                            </w:r>
                            <w:r w:rsidRPr="00CB6C4E">
                              <w:rPr>
                                <w:rFonts w:ascii="HG丸ｺﾞｼｯｸM-PRO" w:eastAsia="HG丸ｺﾞｼｯｸM-PRO" w:hAnsi="HG丸ｺﾞｼｯｸM-PRO" w:hint="eastAsia"/>
                                <w:sz w:val="24"/>
                                <w:szCs w:val="24"/>
                              </w:rPr>
                              <w:t>向上</w:t>
                            </w:r>
                            <w:r>
                              <w:rPr>
                                <w:rFonts w:ascii="HG丸ｺﾞｼｯｸM-PRO" w:eastAsia="HG丸ｺﾞｼｯｸM-PRO" w:hAnsi="HG丸ｺﾞｼｯｸM-PRO" w:hint="eastAsia"/>
                                <w:sz w:val="24"/>
                                <w:szCs w:val="24"/>
                              </w:rPr>
                              <w:t>を図る。</w:t>
                            </w:r>
                          </w:p>
                          <w:p w:rsidR="00A86A84" w:rsidRDefault="00A86A84" w:rsidP="008C7C68">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・リスク評価を行ったうえで</w:t>
                            </w:r>
                            <w:r w:rsidRPr="007E282D">
                              <w:rPr>
                                <w:rFonts w:ascii="HG丸ｺﾞｼｯｸM-PRO" w:eastAsia="HG丸ｺﾞｼｯｸM-PRO" w:hAnsi="HG丸ｺﾞｼｯｸM-PRO" w:hint="eastAsia"/>
                                <w:sz w:val="24"/>
                                <w:szCs w:val="24"/>
                              </w:rPr>
                              <w:t>化学物質の漏えい防止</w:t>
                            </w:r>
                            <w:r>
                              <w:rPr>
                                <w:rFonts w:ascii="HG丸ｺﾞｼｯｸM-PRO" w:eastAsia="HG丸ｺﾞｼｯｸM-PRO" w:hAnsi="HG丸ｺﾞｼｯｸM-PRO" w:hint="eastAsia"/>
                                <w:sz w:val="24"/>
                                <w:szCs w:val="24"/>
                              </w:rPr>
                              <w:t>対策を実施する。</w:t>
                            </w:r>
                          </w:p>
                          <w:p w:rsidR="00A86A84" w:rsidRPr="002B3013" w:rsidRDefault="00A86A84" w:rsidP="00CA01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7660DA">
                              <w:rPr>
                                <w:rFonts w:ascii="HG丸ｺﾞｼｯｸM-PRO" w:eastAsia="HG丸ｺﾞｼｯｸM-PRO" w:hAnsi="HG丸ｺﾞｼｯｸM-PRO" w:hint="eastAsia"/>
                                <w:sz w:val="24"/>
                                <w:szCs w:val="24"/>
                              </w:rPr>
                              <w:t>・非常用の備蓄品の内容の見直しを行う。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203" type="#_x0000_t202" style="position:absolute;left:0;text-align:left;margin-left:561.95pt;margin-top:86.75pt;width:518pt;height:51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" filled="f" stroked="f" strokeweight=".5pt">
                <v:textbox>
                  <w:txbxContent>
                    <w:p w:rsidR="00A86A84" w:rsidRPr="00CB6C4E" w:rsidRDefault="00A86A84" w:rsidP="00CA01D9">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３　その他の設備に対する防災対策</w:t>
                      </w:r>
                    </w:p>
                    <w:p w:rsidR="00A86A84" w:rsidRDefault="00A86A84" w:rsidP="008C7C6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・消火ポンプの津波対策のため、防水壁の</w:t>
                      </w:r>
                    </w:p>
                    <w:p w:rsidR="00A86A84" w:rsidRDefault="00A86A84" w:rsidP="008C7C68">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設置や</w:t>
                      </w:r>
                      <w:r w:rsidRPr="005301F0">
                        <w:rPr>
                          <w:rFonts w:ascii="HG丸ｺﾞｼｯｸM-PRO" w:eastAsia="HG丸ｺﾞｼｯｸM-PRO" w:hAnsi="HG丸ｺﾞｼｯｸM-PRO" w:hint="eastAsia"/>
                          <w:sz w:val="24"/>
                          <w:szCs w:val="24"/>
                        </w:rPr>
                        <w:t>ポンプの嵩上げ等</w:t>
                      </w:r>
                      <w:r>
                        <w:rPr>
                          <w:rFonts w:ascii="HG丸ｺﾞｼｯｸM-PRO" w:eastAsia="HG丸ｺﾞｼｯｸM-PRO" w:hAnsi="HG丸ｺﾞｼｯｸM-PRO" w:hint="eastAsia"/>
                          <w:sz w:val="24"/>
                          <w:szCs w:val="24"/>
                        </w:rPr>
                        <w:t>を実施する。</w:t>
                      </w:r>
                    </w:p>
                    <w:p w:rsidR="00A86A84" w:rsidRDefault="00A86A84" w:rsidP="00CA01D9">
                      <w:pPr>
                        <w:rPr>
                          <w:rFonts w:ascii="HG丸ｺﾞｼｯｸM-PRO" w:eastAsia="HG丸ｺﾞｼｯｸM-PRO" w:hAnsi="HG丸ｺﾞｼｯｸM-PRO"/>
                          <w:sz w:val="24"/>
                          <w:szCs w:val="24"/>
                        </w:rPr>
                      </w:pPr>
                      <w:r w:rsidRPr="005301F0">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非常用電源</w:t>
                      </w:r>
                      <w:r w:rsidRPr="005301F0">
                        <w:rPr>
                          <w:rFonts w:ascii="HG丸ｺﾞｼｯｸM-PRO" w:eastAsia="HG丸ｺﾞｼｯｸM-PRO" w:hAnsi="HG丸ｺﾞｼｯｸM-PRO" w:hint="eastAsia"/>
                          <w:sz w:val="24"/>
                          <w:szCs w:val="24"/>
                        </w:rPr>
                        <w:t>の津波による浸水対策を実施</w:t>
                      </w:r>
                    </w:p>
                    <w:p w:rsidR="00A86A84" w:rsidRPr="002E2C7A" w:rsidRDefault="00A86A84" w:rsidP="008C7C68">
                      <w:pPr>
                        <w:ind w:firstLineChars="200" w:firstLine="480"/>
                        <w:rPr>
                          <w:rFonts w:ascii="HG丸ｺﾞｼｯｸM-PRO" w:eastAsia="HG丸ｺﾞｼｯｸM-PRO" w:hAnsi="HG丸ｺﾞｼｯｸM-PRO"/>
                          <w:sz w:val="24"/>
                          <w:szCs w:val="24"/>
                        </w:rPr>
                      </w:pPr>
                      <w:r w:rsidRPr="005301F0">
                        <w:rPr>
                          <w:rFonts w:ascii="HG丸ｺﾞｼｯｸM-PRO" w:eastAsia="HG丸ｺﾞｼｯｸM-PRO" w:hAnsi="HG丸ｺﾞｼｯｸM-PRO" w:hint="eastAsia"/>
                          <w:sz w:val="24"/>
                          <w:szCs w:val="24"/>
                        </w:rPr>
                        <w:t>する（高所への移設など）。</w:t>
                      </w:r>
                    </w:p>
                    <w:p w:rsidR="00A86A84" w:rsidRPr="00A304FC" w:rsidRDefault="00A86A84" w:rsidP="00CA01D9">
                      <w:pPr>
                        <w:rPr>
                          <w:rFonts w:ascii="HG丸ｺﾞｼｯｸM-PRO" w:eastAsia="HG丸ｺﾞｼｯｸM-PRO" w:hAnsi="HG丸ｺﾞｼｯｸM-PRO"/>
                          <w:sz w:val="24"/>
                          <w:szCs w:val="24"/>
                        </w:rPr>
                      </w:pPr>
                    </w:p>
                    <w:p w:rsidR="00A86A84" w:rsidRPr="00CB6C4E" w:rsidRDefault="00A86A84" w:rsidP="00CA01D9">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４　建物に対する防災対策</w:t>
                      </w:r>
                    </w:p>
                    <w:p w:rsidR="00A86A84" w:rsidRDefault="00A86A84" w:rsidP="00CA01D9">
                      <w:pPr>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津波による浸水を防ぐため、</w:t>
                      </w:r>
                      <w:r w:rsidRPr="00CB6C4E">
                        <w:rPr>
                          <w:rFonts w:ascii="HG丸ｺﾞｼｯｸM-PRO" w:eastAsia="HG丸ｺﾞｼｯｸM-PRO" w:hAnsi="HG丸ｺﾞｼｯｸM-PRO" w:hint="eastAsia"/>
                          <w:sz w:val="24"/>
                          <w:szCs w:val="24"/>
                        </w:rPr>
                        <w:t>計器室</w:t>
                      </w:r>
                      <w:r>
                        <w:rPr>
                          <w:rFonts w:ascii="HG丸ｺﾞｼｯｸM-PRO" w:eastAsia="HG丸ｺﾞｼｯｸM-PRO" w:hAnsi="HG丸ｺﾞｼｯｸM-PRO" w:hint="eastAsia"/>
                          <w:sz w:val="24"/>
                          <w:szCs w:val="24"/>
                        </w:rPr>
                        <w:t>や</w:t>
                      </w:r>
                      <w:r w:rsidRPr="00CB6C4E">
                        <w:rPr>
                          <w:rFonts w:ascii="HG丸ｺﾞｼｯｸM-PRO" w:eastAsia="HG丸ｺﾞｼｯｸM-PRO" w:hAnsi="HG丸ｺﾞｼｯｸM-PRO" w:hint="eastAsia"/>
                          <w:sz w:val="24"/>
                          <w:szCs w:val="24"/>
                        </w:rPr>
                        <w:t>電気室の水密化</w:t>
                      </w:r>
                      <w:r>
                        <w:rPr>
                          <w:rFonts w:ascii="HG丸ｺﾞｼｯｸM-PRO" w:eastAsia="HG丸ｺﾞｼｯｸM-PRO" w:hAnsi="HG丸ｺﾞｼｯｸM-PRO" w:hint="eastAsia"/>
                          <w:sz w:val="24"/>
                          <w:szCs w:val="24"/>
                        </w:rPr>
                        <w:t>を</w:t>
                      </w:r>
                      <w:r w:rsidRPr="00CB6C4E">
                        <w:rPr>
                          <w:rFonts w:ascii="HG丸ｺﾞｼｯｸM-PRO" w:eastAsia="HG丸ｺﾞｼｯｸM-PRO" w:hAnsi="HG丸ｺﾞｼｯｸM-PRO" w:hint="eastAsia"/>
                          <w:sz w:val="24"/>
                          <w:szCs w:val="24"/>
                        </w:rPr>
                        <w:t>実施</w:t>
                      </w:r>
                      <w:r>
                        <w:rPr>
                          <w:rFonts w:ascii="HG丸ｺﾞｼｯｸM-PRO" w:eastAsia="HG丸ｺﾞｼｯｸM-PRO" w:hAnsi="HG丸ｺﾞｼｯｸM-PRO" w:hint="eastAsia"/>
                          <w:sz w:val="24"/>
                          <w:szCs w:val="24"/>
                        </w:rPr>
                        <w:t>する。</w:t>
                      </w:r>
                    </w:p>
                    <w:p w:rsidR="00A86A84" w:rsidRDefault="00A86A84" w:rsidP="00CA01D9">
                      <w:pPr>
                        <w:rPr>
                          <w:rFonts w:ascii="HG丸ｺﾞｼｯｸM-PRO" w:eastAsia="HG丸ｺﾞｼｯｸM-PRO" w:hAnsi="HG丸ｺﾞｼｯｸM-PRO"/>
                          <w:sz w:val="24"/>
                          <w:szCs w:val="24"/>
                          <w:u w:val="single"/>
                        </w:rPr>
                      </w:pPr>
                    </w:p>
                    <w:p w:rsidR="00A86A84" w:rsidRPr="00CB6C4E" w:rsidRDefault="00A86A84" w:rsidP="00CA01D9">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５　その他の対策</w:t>
                      </w:r>
                    </w:p>
                    <w:p w:rsidR="00A86A84" w:rsidRDefault="00A86A84" w:rsidP="008C7C68">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・車両の浸水漂流対策のため、</w:t>
                      </w:r>
                      <w:r w:rsidRPr="00844D6A">
                        <w:rPr>
                          <w:rFonts w:ascii="HG丸ｺﾞｼｯｸM-PRO" w:eastAsia="HG丸ｺﾞｼｯｸM-PRO" w:hAnsi="HG丸ｺﾞｼｯｸM-PRO" w:hint="eastAsia"/>
                          <w:sz w:val="24"/>
                          <w:szCs w:val="24"/>
                        </w:rPr>
                        <w:t>構内の</w:t>
                      </w:r>
                    </w:p>
                    <w:p w:rsidR="00A86A84" w:rsidRDefault="00A86A84" w:rsidP="008C7C68">
                      <w:pPr>
                        <w:ind w:leftChars="200" w:left="420"/>
                        <w:rPr>
                          <w:rFonts w:ascii="HG丸ｺﾞｼｯｸM-PRO" w:eastAsia="HG丸ｺﾞｼｯｸM-PRO" w:hAnsi="HG丸ｺﾞｼｯｸM-PRO"/>
                          <w:sz w:val="24"/>
                          <w:szCs w:val="24"/>
                        </w:rPr>
                      </w:pPr>
                      <w:r w:rsidRPr="00844D6A">
                        <w:rPr>
                          <w:rFonts w:ascii="HG丸ｺﾞｼｯｸM-PRO" w:eastAsia="HG丸ｺﾞｼｯｸM-PRO" w:hAnsi="HG丸ｺﾞｼｯｸM-PRO" w:hint="eastAsia"/>
                          <w:sz w:val="24"/>
                          <w:szCs w:val="24"/>
                        </w:rPr>
                        <w:t>浸水想定外の場所に消防車両を含む</w:t>
                      </w:r>
                    </w:p>
                    <w:p w:rsidR="00A86A84" w:rsidRDefault="00A86A84" w:rsidP="008C7C68">
                      <w:pPr>
                        <w:ind w:leftChars="200" w:left="420"/>
                        <w:rPr>
                          <w:rFonts w:ascii="HG丸ｺﾞｼｯｸM-PRO" w:eastAsia="HG丸ｺﾞｼｯｸM-PRO" w:hAnsi="HG丸ｺﾞｼｯｸM-PRO"/>
                          <w:sz w:val="24"/>
                          <w:szCs w:val="24"/>
                        </w:rPr>
                      </w:pPr>
                      <w:r w:rsidRPr="00844D6A">
                        <w:rPr>
                          <w:rFonts w:ascii="HG丸ｺﾞｼｯｸM-PRO" w:eastAsia="HG丸ｺﾞｼｯｸM-PRO" w:hAnsi="HG丸ｺﾞｼｯｸM-PRO" w:hint="eastAsia"/>
                          <w:sz w:val="24"/>
                          <w:szCs w:val="24"/>
                        </w:rPr>
                        <w:t>業務用車両を移動させる</w:t>
                      </w:r>
                      <w:r>
                        <w:rPr>
                          <w:rFonts w:ascii="HG丸ｺﾞｼｯｸM-PRO" w:eastAsia="HG丸ｺﾞｼｯｸM-PRO" w:hAnsi="HG丸ｺﾞｼｯｸM-PRO" w:hint="eastAsia"/>
                          <w:sz w:val="24"/>
                          <w:szCs w:val="24"/>
                        </w:rPr>
                        <w:t>。</w:t>
                      </w:r>
                    </w:p>
                    <w:p w:rsidR="00A86A84" w:rsidRDefault="00A86A84" w:rsidP="00CA01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A86A84" w:rsidRDefault="00A86A84" w:rsidP="008C7C68">
                      <w:pPr>
                        <w:ind w:firstLineChars="100" w:firstLine="240"/>
                        <w:rPr>
                          <w:rFonts w:ascii="HG丸ｺﾞｼｯｸM-PRO" w:eastAsia="HG丸ｺﾞｼｯｸM-PRO" w:hAnsi="HG丸ｺﾞｼｯｸM-PRO"/>
                          <w:sz w:val="24"/>
                          <w:szCs w:val="24"/>
                        </w:rPr>
                      </w:pPr>
                      <w:r w:rsidRPr="002B3013">
                        <w:rPr>
                          <w:rFonts w:ascii="HG丸ｺﾞｼｯｸM-PRO" w:eastAsia="HG丸ｺﾞｼｯｸM-PRO" w:hAnsi="HG丸ｺﾞｼｯｸM-PRO" w:hint="eastAsia"/>
                          <w:sz w:val="24"/>
                          <w:szCs w:val="24"/>
                        </w:rPr>
                        <w:t>・津波の浸水深を考慮し、備蓄の保管場所を見直す。</w:t>
                      </w:r>
                    </w:p>
                    <w:p w:rsidR="00A86A84" w:rsidRDefault="00A86A84" w:rsidP="008C7C68">
                      <w:pPr>
                        <w:ind w:leftChars="100" w:left="45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・従業員の安全な</w:t>
                      </w:r>
                      <w:r w:rsidRPr="008957C9">
                        <w:rPr>
                          <w:rFonts w:ascii="HG丸ｺﾞｼｯｸM-PRO" w:eastAsia="HG丸ｺﾞｼｯｸM-PRO" w:hAnsi="HG丸ｺﾞｼｯｸM-PRO" w:hint="eastAsia"/>
                          <w:sz w:val="24"/>
                          <w:szCs w:val="24"/>
                        </w:rPr>
                        <w:t>避難経路確保のため、</w:t>
                      </w:r>
                      <w:r>
                        <w:rPr>
                          <w:rFonts w:ascii="HG丸ｺﾞｼｯｸM-PRO" w:eastAsia="HG丸ｺﾞｼｯｸM-PRO" w:hAnsi="HG丸ｺﾞｼｯｸM-PRO" w:hint="eastAsia"/>
                          <w:sz w:val="24"/>
                          <w:szCs w:val="24"/>
                        </w:rPr>
                        <w:t>出入り口以外に新たな</w:t>
                      </w:r>
                      <w:r w:rsidRPr="008957C9">
                        <w:rPr>
                          <w:rFonts w:ascii="HG丸ｺﾞｼｯｸM-PRO" w:eastAsia="HG丸ｺﾞｼｯｸM-PRO" w:hAnsi="HG丸ｺﾞｼｯｸM-PRO" w:hint="eastAsia"/>
                          <w:sz w:val="24"/>
                          <w:szCs w:val="24"/>
                        </w:rPr>
                        <w:t>開閉扉</w:t>
                      </w:r>
                      <w:r>
                        <w:rPr>
                          <w:rFonts w:ascii="HG丸ｺﾞｼｯｸM-PRO" w:eastAsia="HG丸ｺﾞｼｯｸM-PRO" w:hAnsi="HG丸ｺﾞｼｯｸM-PRO" w:hint="eastAsia"/>
                          <w:sz w:val="24"/>
                          <w:szCs w:val="24"/>
                        </w:rPr>
                        <w:t>を</w:t>
                      </w:r>
                      <w:r w:rsidRPr="008957C9">
                        <w:rPr>
                          <w:rFonts w:ascii="HG丸ｺﾞｼｯｸM-PRO" w:eastAsia="HG丸ｺﾞｼｯｸM-PRO" w:hAnsi="HG丸ｺﾞｼｯｸM-PRO" w:hint="eastAsia"/>
                          <w:sz w:val="24"/>
                          <w:szCs w:val="24"/>
                        </w:rPr>
                        <w:t>設置</w:t>
                      </w:r>
                      <w:r>
                        <w:rPr>
                          <w:rFonts w:ascii="HG丸ｺﾞｼｯｸM-PRO" w:eastAsia="HG丸ｺﾞｼｯｸM-PRO" w:hAnsi="HG丸ｺﾞｼｯｸM-PRO" w:hint="eastAsia"/>
                          <w:sz w:val="24"/>
                          <w:szCs w:val="24"/>
                        </w:rPr>
                        <w:t>する。</w:t>
                      </w:r>
                    </w:p>
                    <w:p w:rsidR="00A86A84" w:rsidRPr="002B3013" w:rsidRDefault="00A86A84" w:rsidP="008C7C68">
                      <w:pPr>
                        <w:ind w:firstLineChars="100" w:firstLine="240"/>
                        <w:rPr>
                          <w:rFonts w:ascii="HG丸ｺﾞｼｯｸM-PRO" w:eastAsia="HG丸ｺﾞｼｯｸM-PRO" w:hAnsi="HG丸ｺﾞｼｯｸM-PRO"/>
                          <w:sz w:val="24"/>
                          <w:szCs w:val="24"/>
                        </w:rPr>
                      </w:pPr>
                    </w:p>
                    <w:p w:rsidR="00A86A84" w:rsidRDefault="00A86A84" w:rsidP="008C7C68">
                      <w:pPr>
                        <w:ind w:firstLineChars="100" w:firstLine="240"/>
                        <w:rPr>
                          <w:rFonts w:ascii="HG丸ｺﾞｼｯｸM-PRO" w:eastAsia="HG丸ｺﾞｼｯｸM-PRO" w:hAnsi="HG丸ｺﾞｼｯｸM-PRO"/>
                          <w:sz w:val="24"/>
                          <w:szCs w:val="24"/>
                        </w:rPr>
                      </w:pPr>
                      <w:r w:rsidRPr="007660D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避難</w:t>
                      </w:r>
                      <w:r w:rsidRPr="007660DA">
                        <w:rPr>
                          <w:rFonts w:ascii="HG丸ｺﾞｼｯｸM-PRO" w:eastAsia="HG丸ｺﾞｼｯｸM-PRO" w:hAnsi="HG丸ｺﾞｼｯｸM-PRO" w:hint="eastAsia"/>
                          <w:sz w:val="24"/>
                          <w:szCs w:val="24"/>
                        </w:rPr>
                        <w:t>訓練に関すること】</w:t>
                      </w:r>
                    </w:p>
                    <w:p w:rsidR="00A86A84" w:rsidRDefault="00A86A84" w:rsidP="008C7C68">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sidRPr="005301F0">
                        <w:rPr>
                          <w:rFonts w:ascii="HG丸ｺﾞｼｯｸM-PRO" w:eastAsia="HG丸ｺﾞｼｯｸM-PRO" w:hAnsi="HG丸ｺﾞｼｯｸM-PRO" w:hint="eastAsia"/>
                          <w:sz w:val="24"/>
                          <w:szCs w:val="24"/>
                        </w:rPr>
                        <w:t>・外来入構者を含めた避難時のスムーズな人員・安否確認のための訓練を実施する。</w:t>
                      </w:r>
                    </w:p>
                    <w:p w:rsidR="00A86A84" w:rsidRDefault="00A86A84" w:rsidP="008C7C68">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5301F0">
                        <w:rPr>
                          <w:rFonts w:ascii="HG丸ｺﾞｼｯｸM-PRO" w:eastAsia="HG丸ｺﾞｼｯｸM-PRO" w:hAnsi="HG丸ｺﾞｼｯｸM-PRO" w:hint="eastAsia"/>
                          <w:sz w:val="24"/>
                          <w:szCs w:val="24"/>
                        </w:rPr>
                        <w:t>LNG船による緊急離桟訓練を実施する。</w:t>
                      </w:r>
                    </w:p>
                    <w:p w:rsidR="00A86A84" w:rsidRDefault="00A86A84" w:rsidP="00CA01D9">
                      <w:pPr>
                        <w:rPr>
                          <w:rFonts w:ascii="HG丸ｺﾞｼｯｸM-PRO" w:eastAsia="HG丸ｺﾞｼｯｸM-PRO" w:hAnsi="HG丸ｺﾞｼｯｸM-PRO"/>
                          <w:sz w:val="24"/>
                          <w:szCs w:val="24"/>
                        </w:rPr>
                      </w:pPr>
                    </w:p>
                    <w:p w:rsidR="00A86A84" w:rsidRDefault="00A86A84" w:rsidP="00CA01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■その他対策</w:t>
                      </w:r>
                    </w:p>
                    <w:p w:rsidR="00A86A84" w:rsidRPr="00CB6C4E" w:rsidRDefault="00A86A84" w:rsidP="008C7C68">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・石油タンクの周囲</w:t>
                      </w:r>
                      <w:r>
                        <w:rPr>
                          <w:rFonts w:ascii="HG丸ｺﾞｼｯｸM-PRO" w:eastAsia="HG丸ｺﾞｼｯｸM-PRO" w:hAnsi="HG丸ｺﾞｼｯｸM-PRO" w:hint="eastAsia"/>
                          <w:sz w:val="24"/>
                          <w:szCs w:val="24"/>
                        </w:rPr>
                        <w:t>の素掘り側溝を</w:t>
                      </w:r>
                      <w:r w:rsidRPr="00CB6C4E">
                        <w:rPr>
                          <w:rFonts w:ascii="HG丸ｺﾞｼｯｸM-PRO" w:eastAsia="HG丸ｺﾞｼｯｸM-PRO" w:hAnsi="HG丸ｺﾞｼｯｸM-PRO" w:hint="eastAsia"/>
                          <w:sz w:val="24"/>
                          <w:szCs w:val="24"/>
                        </w:rPr>
                        <w:t>U</w:t>
                      </w:r>
                      <w:r>
                        <w:rPr>
                          <w:rFonts w:ascii="HG丸ｺﾞｼｯｸM-PRO" w:eastAsia="HG丸ｺﾞｼｯｸM-PRO" w:hAnsi="HG丸ｺﾞｼｯｸM-PRO" w:hint="eastAsia"/>
                          <w:sz w:val="24"/>
                          <w:szCs w:val="24"/>
                        </w:rPr>
                        <w:t>字溝に変更することで</w:t>
                      </w:r>
                      <w:r w:rsidRPr="00CB6C4E">
                        <w:rPr>
                          <w:rFonts w:ascii="HG丸ｺﾞｼｯｸM-PRO" w:eastAsia="HG丸ｺﾞｼｯｸM-PRO" w:hAnsi="HG丸ｺﾞｼｯｸM-PRO" w:hint="eastAsia"/>
                          <w:sz w:val="24"/>
                          <w:szCs w:val="24"/>
                        </w:rPr>
                        <w:t>、石油タンクからの漏油検知器精度</w:t>
                      </w:r>
                      <w:r>
                        <w:rPr>
                          <w:rFonts w:ascii="HG丸ｺﾞｼｯｸM-PRO" w:eastAsia="HG丸ｺﾞｼｯｸM-PRO" w:hAnsi="HG丸ｺﾞｼｯｸM-PRO" w:hint="eastAsia"/>
                          <w:sz w:val="24"/>
                          <w:szCs w:val="24"/>
                        </w:rPr>
                        <w:t>の</w:t>
                      </w:r>
                      <w:r w:rsidRPr="00CB6C4E">
                        <w:rPr>
                          <w:rFonts w:ascii="HG丸ｺﾞｼｯｸM-PRO" w:eastAsia="HG丸ｺﾞｼｯｸM-PRO" w:hAnsi="HG丸ｺﾞｼｯｸM-PRO" w:hint="eastAsia"/>
                          <w:sz w:val="24"/>
                          <w:szCs w:val="24"/>
                        </w:rPr>
                        <w:t>向上</w:t>
                      </w:r>
                      <w:r>
                        <w:rPr>
                          <w:rFonts w:ascii="HG丸ｺﾞｼｯｸM-PRO" w:eastAsia="HG丸ｺﾞｼｯｸM-PRO" w:hAnsi="HG丸ｺﾞｼｯｸM-PRO" w:hint="eastAsia"/>
                          <w:sz w:val="24"/>
                          <w:szCs w:val="24"/>
                        </w:rPr>
                        <w:t>を図る。</w:t>
                      </w:r>
                    </w:p>
                    <w:p w:rsidR="00A86A84" w:rsidRDefault="00A86A84" w:rsidP="008C7C68">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・リスク評価を行ったうえで</w:t>
                      </w:r>
                      <w:r w:rsidRPr="007E282D">
                        <w:rPr>
                          <w:rFonts w:ascii="HG丸ｺﾞｼｯｸM-PRO" w:eastAsia="HG丸ｺﾞｼｯｸM-PRO" w:hAnsi="HG丸ｺﾞｼｯｸM-PRO" w:hint="eastAsia"/>
                          <w:sz w:val="24"/>
                          <w:szCs w:val="24"/>
                        </w:rPr>
                        <w:t>化学物質の漏えい防止</w:t>
                      </w:r>
                      <w:r>
                        <w:rPr>
                          <w:rFonts w:ascii="HG丸ｺﾞｼｯｸM-PRO" w:eastAsia="HG丸ｺﾞｼｯｸM-PRO" w:hAnsi="HG丸ｺﾞｼｯｸM-PRO" w:hint="eastAsia"/>
                          <w:sz w:val="24"/>
                          <w:szCs w:val="24"/>
                        </w:rPr>
                        <w:t>対策を実施する。</w:t>
                      </w:r>
                    </w:p>
                    <w:p w:rsidR="00A86A84" w:rsidRPr="002B3013" w:rsidRDefault="00A86A84" w:rsidP="00CA01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7660DA">
                        <w:rPr>
                          <w:rFonts w:ascii="HG丸ｺﾞｼｯｸM-PRO" w:eastAsia="HG丸ｺﾞｼｯｸM-PRO" w:hAnsi="HG丸ｺﾞｼｯｸM-PRO" w:hint="eastAsia"/>
                          <w:sz w:val="24"/>
                          <w:szCs w:val="24"/>
                        </w:rPr>
                        <w:t>・非常用の備蓄品の内容の見直しを行う。</w:t>
                      </w:r>
                    </w:p>
                  </w:txbxContent>
                </v:textbox>
              </v:shape>
            </w:pict>
          </mc:Fallback>
        </mc:AlternateContent>
      </w:r>
      <w:r w:rsidR="00CA01D9" w:rsidRPr="00053CA7">
        <w:rPr>
          <w:noProof/>
        </w:rPr>
        <mc:AlternateContent>
          <mc:Choice Requires="wpg">
            <w:drawing>
              <wp:anchor distT="0" distB="0" distL="114300" distR="114300" simplePos="0" relativeHeight="251771904" behindDoc="0" locked="0" layoutInCell="1" allowOverlap="1" wp14:anchorId="71A825AF" wp14:editId="5ABAAAED">
                <wp:simplePos x="0" y="0"/>
                <wp:positionH relativeFrom="column">
                  <wp:posOffset>10379710</wp:posOffset>
                </wp:positionH>
                <wp:positionV relativeFrom="paragraph">
                  <wp:posOffset>3406140</wp:posOffset>
                </wp:positionV>
                <wp:extent cx="3076575" cy="1014730"/>
                <wp:effectExtent l="0" t="0" r="0" b="0"/>
                <wp:wrapNone/>
                <wp:docPr id="7" name="グループ化 60"/>
                <wp:cNvGraphicFramePr/>
                <a:graphic xmlns:a="http://schemas.openxmlformats.org/drawingml/2006/main">
                  <a:graphicData uri="http://schemas.microsoft.com/office/word/2010/wordprocessingGroup">
                    <wpg:wgp>
                      <wpg:cNvGrpSpPr/>
                      <wpg:grpSpPr>
                        <a:xfrm>
                          <a:off x="0" y="0"/>
                          <a:ext cx="3076575" cy="1014730"/>
                          <a:chOff x="0" y="0"/>
                          <a:chExt cx="2788322" cy="823583"/>
                        </a:xfrm>
                      </wpg:grpSpPr>
                      <wps:wsp>
                        <wps:cNvPr id="16" name="直線コネクタ 13"/>
                        <wps:cNvCnPr/>
                        <wps:spPr>
                          <a:xfrm>
                            <a:off x="0" y="519907"/>
                            <a:ext cx="2733675" cy="0"/>
                          </a:xfrm>
                          <a:prstGeom prst="line">
                            <a:avLst/>
                          </a:prstGeom>
                          <a:noFill/>
                          <a:ln w="25400" cap="flat" cmpd="sng" algn="ctr">
                            <a:solidFill>
                              <a:srgbClr val="00B0F0"/>
                            </a:solidFill>
                            <a:prstDash val="dash"/>
                          </a:ln>
                          <a:effectLst/>
                        </wps:spPr>
                        <wps:bodyPr/>
                      </wps:wsp>
                      <wpg:grpSp>
                        <wpg:cNvPr id="17" name="グループ化 14"/>
                        <wpg:cNvGrpSpPr/>
                        <wpg:grpSpPr>
                          <a:xfrm>
                            <a:off x="134142" y="171451"/>
                            <a:ext cx="687389" cy="444500"/>
                            <a:chOff x="134142" y="171451"/>
                            <a:chExt cx="687389" cy="444500"/>
                          </a:xfrm>
                        </wpg:grpSpPr>
                        <wps:wsp>
                          <wps:cNvPr id="18" name="1 つの角を切り取った四角形 16"/>
                          <wps:cNvSpPr/>
                          <wps:spPr>
                            <a:xfrm flipH="1">
                              <a:off x="134142" y="222251"/>
                              <a:ext cx="396873" cy="342900"/>
                            </a:xfrm>
                            <a:prstGeom prst="snip1Rect">
                              <a:avLst>
                                <a:gd name="adj" fmla="val 31482"/>
                              </a:avLst>
                            </a:prstGeom>
                            <a:solidFill>
                              <a:srgbClr val="FF0000"/>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9" name="円/楕円 17"/>
                          <wps:cNvSpPr/>
                          <wps:spPr>
                            <a:xfrm>
                              <a:off x="235743" y="514351"/>
                              <a:ext cx="104775" cy="101600"/>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0" name="正方形/長方形 18"/>
                          <wps:cNvSpPr/>
                          <wps:spPr>
                            <a:xfrm>
                              <a:off x="535781" y="339726"/>
                              <a:ext cx="285750" cy="225425"/>
                            </a:xfrm>
                            <a:prstGeom prst="rect">
                              <a:avLst/>
                            </a:prstGeom>
                            <a:solidFill>
                              <a:srgbClr val="FF0000"/>
                            </a:solidFill>
                            <a:ln w="127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1" name="円/楕円 19"/>
                          <wps:cNvSpPr/>
                          <wps:spPr>
                            <a:xfrm>
                              <a:off x="572293" y="514351"/>
                              <a:ext cx="104775" cy="101600"/>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2" name="直線コネクタ 20"/>
                          <wps:cNvCnPr/>
                          <wps:spPr>
                            <a:xfrm>
                              <a:off x="470693" y="171451"/>
                              <a:ext cx="273051" cy="165099"/>
                            </a:xfrm>
                            <a:prstGeom prst="line">
                              <a:avLst/>
                            </a:prstGeom>
                            <a:noFill/>
                            <a:ln w="9525" cap="flat" cmpd="sng" algn="ctr">
                              <a:solidFill>
                                <a:srgbClr val="4F81BD">
                                  <a:shade val="95000"/>
                                  <a:satMod val="105000"/>
                                </a:srgbClr>
                              </a:solidFill>
                              <a:prstDash val="solid"/>
                            </a:ln>
                            <a:effectLst/>
                          </wps:spPr>
                          <wps:bodyPr/>
                        </wps:wsp>
                        <wps:wsp>
                          <wps:cNvPr id="23" name="直線コネクタ 21"/>
                          <wps:cNvCnPr/>
                          <wps:spPr>
                            <a:xfrm>
                              <a:off x="546893" y="171451"/>
                              <a:ext cx="273051" cy="165099"/>
                            </a:xfrm>
                            <a:prstGeom prst="line">
                              <a:avLst/>
                            </a:prstGeom>
                            <a:noFill/>
                            <a:ln w="9525" cap="flat" cmpd="sng" algn="ctr">
                              <a:solidFill>
                                <a:srgbClr val="4F81BD">
                                  <a:shade val="95000"/>
                                  <a:satMod val="105000"/>
                                </a:srgbClr>
                              </a:solidFill>
                              <a:prstDash val="solid"/>
                            </a:ln>
                            <a:effectLst/>
                          </wps:spPr>
                          <wps:bodyPr/>
                        </wps:wsp>
                        <wps:wsp>
                          <wps:cNvPr id="24" name="1 つの角を切り取った四角形 22"/>
                          <wps:cNvSpPr/>
                          <wps:spPr>
                            <a:xfrm flipH="1">
                              <a:off x="188118" y="263526"/>
                              <a:ext cx="152400" cy="111125"/>
                            </a:xfrm>
                            <a:prstGeom prst="snip1Rect">
                              <a:avLst>
                                <a:gd name="adj" fmla="val 50000"/>
                              </a:avLst>
                            </a:prstGeom>
                            <a:solidFill>
                              <a:srgbClr val="4F81BD">
                                <a:lumMod val="40000"/>
                                <a:lumOff val="60000"/>
                              </a:srgbClr>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5" name="正方形/長方形 23"/>
                          <wps:cNvSpPr/>
                          <wps:spPr>
                            <a:xfrm>
                              <a:off x="378618" y="263526"/>
                              <a:ext cx="114300" cy="111125"/>
                            </a:xfrm>
                            <a:prstGeom prst="rect">
                              <a:avLst/>
                            </a:prstGeom>
                            <a:solidFill>
                              <a:srgbClr val="4F81BD">
                                <a:lumMod val="40000"/>
                                <a:lumOff val="60000"/>
                              </a:srgbClr>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6" name="直線コネクタ 24"/>
                          <wps:cNvCnPr/>
                          <wps:spPr>
                            <a:xfrm flipH="1">
                              <a:off x="538161" y="203202"/>
                              <a:ext cx="42863" cy="0"/>
                            </a:xfrm>
                            <a:prstGeom prst="line">
                              <a:avLst/>
                            </a:prstGeom>
                            <a:noFill/>
                            <a:ln w="9525" cap="flat" cmpd="sng" algn="ctr">
                              <a:solidFill>
                                <a:srgbClr val="4F81BD">
                                  <a:shade val="95000"/>
                                  <a:satMod val="105000"/>
                                </a:srgbClr>
                              </a:solidFill>
                              <a:prstDash val="solid"/>
                            </a:ln>
                            <a:effectLst/>
                          </wps:spPr>
                          <wps:bodyPr/>
                        </wps:wsp>
                        <wps:wsp>
                          <wps:cNvPr id="27" name="直線コネクタ 25"/>
                          <wps:cNvCnPr/>
                          <wps:spPr>
                            <a:xfrm flipH="1">
                              <a:off x="578642" y="227015"/>
                              <a:ext cx="42863" cy="0"/>
                            </a:xfrm>
                            <a:prstGeom prst="line">
                              <a:avLst/>
                            </a:prstGeom>
                            <a:noFill/>
                            <a:ln w="9525" cap="flat" cmpd="sng" algn="ctr">
                              <a:solidFill>
                                <a:srgbClr val="4F81BD">
                                  <a:shade val="95000"/>
                                  <a:satMod val="105000"/>
                                </a:srgbClr>
                              </a:solidFill>
                              <a:prstDash val="solid"/>
                            </a:ln>
                            <a:effectLst/>
                          </wps:spPr>
                          <wps:bodyPr/>
                        </wps:wsp>
                        <wps:wsp>
                          <wps:cNvPr id="449" name="直線コネクタ 26"/>
                          <wps:cNvCnPr/>
                          <wps:spPr>
                            <a:xfrm flipH="1">
                              <a:off x="628649" y="255590"/>
                              <a:ext cx="42863" cy="0"/>
                            </a:xfrm>
                            <a:prstGeom prst="line">
                              <a:avLst/>
                            </a:prstGeom>
                            <a:noFill/>
                            <a:ln w="9525" cap="flat" cmpd="sng" algn="ctr">
                              <a:solidFill>
                                <a:srgbClr val="4F81BD">
                                  <a:shade val="95000"/>
                                  <a:satMod val="105000"/>
                                </a:srgbClr>
                              </a:solidFill>
                              <a:prstDash val="solid"/>
                            </a:ln>
                            <a:effectLst/>
                          </wps:spPr>
                          <wps:bodyPr/>
                        </wps:wsp>
                        <wps:wsp>
                          <wps:cNvPr id="461" name="直線コネクタ 27"/>
                          <wps:cNvCnPr/>
                          <wps:spPr>
                            <a:xfrm flipH="1">
                              <a:off x="664367" y="281784"/>
                              <a:ext cx="42863" cy="0"/>
                            </a:xfrm>
                            <a:prstGeom prst="line">
                              <a:avLst/>
                            </a:prstGeom>
                            <a:noFill/>
                            <a:ln w="9525" cap="flat" cmpd="sng" algn="ctr">
                              <a:solidFill>
                                <a:srgbClr val="4F81BD">
                                  <a:shade val="95000"/>
                                  <a:satMod val="105000"/>
                                </a:srgbClr>
                              </a:solidFill>
                              <a:prstDash val="solid"/>
                            </a:ln>
                            <a:effectLst/>
                          </wps:spPr>
                          <wps:bodyPr/>
                        </wps:wsp>
                        <wps:wsp>
                          <wps:cNvPr id="49" name="直線コネクタ 49"/>
                          <wps:cNvCnPr/>
                          <wps:spPr>
                            <a:xfrm flipH="1">
                              <a:off x="709611" y="305597"/>
                              <a:ext cx="42863" cy="0"/>
                            </a:xfrm>
                            <a:prstGeom prst="line">
                              <a:avLst/>
                            </a:prstGeom>
                            <a:noFill/>
                            <a:ln w="9525" cap="flat" cmpd="sng" algn="ctr">
                              <a:solidFill>
                                <a:srgbClr val="4F81BD">
                                  <a:shade val="95000"/>
                                  <a:satMod val="105000"/>
                                </a:srgbClr>
                              </a:solidFill>
                              <a:prstDash val="solid"/>
                            </a:ln>
                            <a:effectLst/>
                          </wps:spPr>
                          <wps:bodyPr/>
                        </wps:wsp>
                      </wpg:grpSp>
                      <wps:wsp>
                        <wps:cNvPr id="307" name="直線コネクタ 307"/>
                        <wps:cNvCnPr/>
                        <wps:spPr>
                          <a:xfrm flipV="1">
                            <a:off x="116680" y="631825"/>
                            <a:ext cx="797719" cy="1"/>
                          </a:xfrm>
                          <a:prstGeom prst="line">
                            <a:avLst/>
                          </a:prstGeom>
                          <a:noFill/>
                          <a:ln w="9525" cap="flat" cmpd="sng" algn="ctr">
                            <a:solidFill>
                              <a:sysClr val="windowText" lastClr="000000"/>
                            </a:solidFill>
                            <a:prstDash val="solid"/>
                          </a:ln>
                          <a:effectLst/>
                        </wps:spPr>
                        <wps:bodyPr/>
                      </wps:wsp>
                      <wps:wsp>
                        <wps:cNvPr id="103" name="右矢印 103"/>
                        <wps:cNvSpPr/>
                        <wps:spPr>
                          <a:xfrm>
                            <a:off x="1002507" y="250826"/>
                            <a:ext cx="169069" cy="111919"/>
                          </a:xfrm>
                          <a:prstGeom prst="rightArrow">
                            <a:avLst/>
                          </a:prstGeom>
                          <a:solidFill>
                            <a:srgbClr val="4F81BD"/>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29" name="直線コネクタ 129"/>
                        <wps:cNvCnPr/>
                        <wps:spPr>
                          <a:xfrm>
                            <a:off x="1004887" y="624682"/>
                            <a:ext cx="228600" cy="0"/>
                          </a:xfrm>
                          <a:prstGeom prst="line">
                            <a:avLst/>
                          </a:prstGeom>
                          <a:noFill/>
                          <a:ln w="9525" cap="flat" cmpd="sng" algn="ctr">
                            <a:solidFill>
                              <a:sysClr val="windowText" lastClr="000000"/>
                            </a:solidFill>
                            <a:prstDash val="solid"/>
                          </a:ln>
                          <a:effectLst/>
                        </wps:spPr>
                        <wps:bodyPr/>
                      </wps:wsp>
                      <wps:wsp>
                        <wps:cNvPr id="130" name="直線コネクタ 130"/>
                        <wps:cNvCnPr/>
                        <wps:spPr>
                          <a:xfrm flipV="1">
                            <a:off x="1233487" y="460376"/>
                            <a:ext cx="228600" cy="164306"/>
                          </a:xfrm>
                          <a:prstGeom prst="line">
                            <a:avLst/>
                          </a:prstGeom>
                          <a:noFill/>
                          <a:ln w="9525" cap="flat" cmpd="sng" algn="ctr">
                            <a:solidFill>
                              <a:sysClr val="windowText" lastClr="000000"/>
                            </a:solidFill>
                            <a:prstDash val="solid"/>
                          </a:ln>
                          <a:effectLst/>
                        </wps:spPr>
                        <wps:bodyPr/>
                      </wps:wsp>
                      <wps:wsp>
                        <wps:cNvPr id="131" name="直線コネクタ 131"/>
                        <wps:cNvCnPr/>
                        <wps:spPr>
                          <a:xfrm>
                            <a:off x="1462087" y="460376"/>
                            <a:ext cx="538163" cy="0"/>
                          </a:xfrm>
                          <a:prstGeom prst="line">
                            <a:avLst/>
                          </a:prstGeom>
                          <a:noFill/>
                          <a:ln w="9525" cap="flat" cmpd="sng" algn="ctr">
                            <a:solidFill>
                              <a:sysClr val="windowText" lastClr="000000"/>
                            </a:solidFill>
                            <a:prstDash val="solid"/>
                          </a:ln>
                          <a:effectLst/>
                        </wps:spPr>
                        <wps:bodyPr/>
                      </wps:wsp>
                      <wps:wsp>
                        <wps:cNvPr id="132" name="直線コネクタ 132"/>
                        <wps:cNvCnPr/>
                        <wps:spPr>
                          <a:xfrm flipH="1" flipV="1">
                            <a:off x="2000250" y="460378"/>
                            <a:ext cx="228600" cy="164306"/>
                          </a:xfrm>
                          <a:prstGeom prst="line">
                            <a:avLst/>
                          </a:prstGeom>
                          <a:noFill/>
                          <a:ln w="9525" cap="flat" cmpd="sng" algn="ctr">
                            <a:solidFill>
                              <a:sysClr val="windowText" lastClr="000000"/>
                            </a:solidFill>
                            <a:prstDash val="solid"/>
                          </a:ln>
                          <a:effectLst/>
                        </wps:spPr>
                        <wps:bodyPr/>
                      </wps:wsp>
                      <wps:wsp>
                        <wps:cNvPr id="133" name="直線コネクタ 133"/>
                        <wps:cNvCnPr/>
                        <wps:spPr>
                          <a:xfrm>
                            <a:off x="2226468" y="624682"/>
                            <a:ext cx="228600" cy="0"/>
                          </a:xfrm>
                          <a:prstGeom prst="line">
                            <a:avLst/>
                          </a:prstGeom>
                          <a:noFill/>
                          <a:ln w="9525" cap="flat" cmpd="sng" algn="ctr">
                            <a:solidFill>
                              <a:sysClr val="windowText" lastClr="000000"/>
                            </a:solidFill>
                            <a:prstDash val="solid"/>
                          </a:ln>
                          <a:effectLst/>
                        </wps:spPr>
                        <wps:bodyPr/>
                      </wps:wsp>
                      <wps:wsp>
                        <wps:cNvPr id="134" name="テキスト ボックス 42"/>
                        <wps:cNvSpPr txBox="1"/>
                        <wps:spPr>
                          <a:xfrm>
                            <a:off x="1434305" y="481275"/>
                            <a:ext cx="670088" cy="342308"/>
                          </a:xfrm>
                          <a:prstGeom prst="rect">
                            <a:avLst/>
                          </a:prstGeom>
                          <a:noFill/>
                          <a:ln w="9525" cmpd="sng">
                            <a:noFill/>
                          </a:ln>
                          <a:effectLst/>
                        </wps:spPr>
                        <wps:txbx>
                          <w:txbxContent>
                            <w:p w:rsidR="00A86A84" w:rsidRPr="00610BD9" w:rsidRDefault="00A86A84" w:rsidP="00CA01D9">
                              <w:pPr>
                                <w:rPr>
                                  <w:sz w:val="18"/>
                                  <w:szCs w:val="18"/>
                                </w:rPr>
                              </w:pPr>
                              <w:r w:rsidRPr="00610BD9">
                                <w:rPr>
                                  <w:rFonts w:hint="eastAsia"/>
                                  <w:sz w:val="18"/>
                                  <w:szCs w:val="18"/>
                                </w:rPr>
                                <w:t>高台造成</w:t>
                              </w:r>
                            </w:p>
                          </w:txbxContent>
                        </wps:txbx>
                        <wps:bodyPr vert="horz" wrap="square" rtlCol="0" anchor="t"/>
                      </wps:wsp>
                      <wpg:grpSp>
                        <wpg:cNvPr id="135" name="グループ化 135"/>
                        <wpg:cNvGrpSpPr/>
                        <wpg:grpSpPr>
                          <a:xfrm>
                            <a:off x="1434305" y="0"/>
                            <a:ext cx="677864" cy="444500"/>
                            <a:chOff x="1434305" y="0"/>
                            <a:chExt cx="677864" cy="444500"/>
                          </a:xfrm>
                        </wpg:grpSpPr>
                        <wps:wsp>
                          <wps:cNvPr id="136" name="1 つの角を切り取った四角形 136"/>
                          <wps:cNvSpPr/>
                          <wps:spPr>
                            <a:xfrm flipH="1">
                              <a:off x="1434305" y="50800"/>
                              <a:ext cx="396873" cy="342900"/>
                            </a:xfrm>
                            <a:prstGeom prst="snip1Rect">
                              <a:avLst>
                                <a:gd name="adj" fmla="val 31482"/>
                              </a:avLst>
                            </a:prstGeom>
                            <a:solidFill>
                              <a:srgbClr val="FF0000"/>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37" name="円/楕円 137"/>
                          <wps:cNvSpPr/>
                          <wps:spPr>
                            <a:xfrm>
                              <a:off x="1526381" y="342900"/>
                              <a:ext cx="104775" cy="101600"/>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38" name="正方形/長方形 138"/>
                          <wps:cNvSpPr/>
                          <wps:spPr>
                            <a:xfrm>
                              <a:off x="1826419" y="168274"/>
                              <a:ext cx="285750" cy="225425"/>
                            </a:xfrm>
                            <a:prstGeom prst="rect">
                              <a:avLst/>
                            </a:prstGeom>
                            <a:solidFill>
                              <a:srgbClr val="FF0000"/>
                            </a:solidFill>
                            <a:ln w="127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41" name="円/楕円 141"/>
                          <wps:cNvSpPr/>
                          <wps:spPr>
                            <a:xfrm>
                              <a:off x="1862931" y="342900"/>
                              <a:ext cx="104775" cy="101600"/>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42" name="直線コネクタ 142"/>
                          <wps:cNvCnPr/>
                          <wps:spPr>
                            <a:xfrm>
                              <a:off x="1761331" y="0"/>
                              <a:ext cx="273051" cy="165099"/>
                            </a:xfrm>
                            <a:prstGeom prst="line">
                              <a:avLst/>
                            </a:prstGeom>
                            <a:noFill/>
                            <a:ln w="9525" cap="flat" cmpd="sng" algn="ctr">
                              <a:solidFill>
                                <a:srgbClr val="4F81BD">
                                  <a:shade val="95000"/>
                                  <a:satMod val="105000"/>
                                </a:srgbClr>
                              </a:solidFill>
                              <a:prstDash val="solid"/>
                            </a:ln>
                            <a:effectLst/>
                          </wps:spPr>
                          <wps:bodyPr/>
                        </wps:wsp>
                        <wps:wsp>
                          <wps:cNvPr id="143" name="直線コネクタ 143"/>
                          <wps:cNvCnPr/>
                          <wps:spPr>
                            <a:xfrm>
                              <a:off x="1837531" y="0"/>
                              <a:ext cx="273051" cy="165099"/>
                            </a:xfrm>
                            <a:prstGeom prst="line">
                              <a:avLst/>
                            </a:prstGeom>
                            <a:noFill/>
                            <a:ln w="9525" cap="flat" cmpd="sng" algn="ctr">
                              <a:solidFill>
                                <a:srgbClr val="4F81BD">
                                  <a:shade val="95000"/>
                                  <a:satMod val="105000"/>
                                </a:srgbClr>
                              </a:solidFill>
                              <a:prstDash val="solid"/>
                            </a:ln>
                            <a:effectLst/>
                          </wps:spPr>
                          <wps:bodyPr/>
                        </wps:wsp>
                        <wps:wsp>
                          <wps:cNvPr id="144" name="1 つの角を切り取った四角形 144"/>
                          <wps:cNvSpPr/>
                          <wps:spPr>
                            <a:xfrm flipH="1">
                              <a:off x="1478756" y="92075"/>
                              <a:ext cx="152400" cy="111125"/>
                            </a:xfrm>
                            <a:prstGeom prst="snip1Rect">
                              <a:avLst>
                                <a:gd name="adj" fmla="val 50000"/>
                              </a:avLst>
                            </a:prstGeom>
                            <a:solidFill>
                              <a:srgbClr val="4F81BD">
                                <a:lumMod val="40000"/>
                                <a:lumOff val="60000"/>
                              </a:srgbClr>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45" name="正方形/長方形 145"/>
                          <wps:cNvSpPr/>
                          <wps:spPr>
                            <a:xfrm>
                              <a:off x="1669256" y="92075"/>
                              <a:ext cx="114300" cy="111125"/>
                            </a:xfrm>
                            <a:prstGeom prst="rect">
                              <a:avLst/>
                            </a:prstGeom>
                            <a:solidFill>
                              <a:srgbClr val="4F81BD">
                                <a:lumMod val="40000"/>
                                <a:lumOff val="60000"/>
                              </a:srgbClr>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46" name="直線コネクタ 146"/>
                          <wps:cNvCnPr/>
                          <wps:spPr>
                            <a:xfrm flipH="1">
                              <a:off x="1828799" y="31751"/>
                              <a:ext cx="42863" cy="0"/>
                            </a:xfrm>
                            <a:prstGeom prst="line">
                              <a:avLst/>
                            </a:prstGeom>
                            <a:noFill/>
                            <a:ln w="9525" cap="flat" cmpd="sng" algn="ctr">
                              <a:solidFill>
                                <a:srgbClr val="4F81BD">
                                  <a:shade val="95000"/>
                                  <a:satMod val="105000"/>
                                </a:srgbClr>
                              </a:solidFill>
                              <a:prstDash val="solid"/>
                            </a:ln>
                            <a:effectLst/>
                          </wps:spPr>
                          <wps:bodyPr/>
                        </wps:wsp>
                        <wps:wsp>
                          <wps:cNvPr id="147" name="直線コネクタ 147"/>
                          <wps:cNvCnPr/>
                          <wps:spPr>
                            <a:xfrm flipH="1">
                              <a:off x="1869280" y="55564"/>
                              <a:ext cx="42863" cy="0"/>
                            </a:xfrm>
                            <a:prstGeom prst="line">
                              <a:avLst/>
                            </a:prstGeom>
                            <a:noFill/>
                            <a:ln w="9525" cap="flat" cmpd="sng" algn="ctr">
                              <a:solidFill>
                                <a:srgbClr val="4F81BD">
                                  <a:shade val="95000"/>
                                  <a:satMod val="105000"/>
                                </a:srgbClr>
                              </a:solidFill>
                              <a:prstDash val="solid"/>
                            </a:ln>
                            <a:effectLst/>
                          </wps:spPr>
                          <wps:bodyPr/>
                        </wps:wsp>
                        <wps:wsp>
                          <wps:cNvPr id="148" name="直線コネクタ 148"/>
                          <wps:cNvCnPr/>
                          <wps:spPr>
                            <a:xfrm flipH="1">
                              <a:off x="1919287" y="84139"/>
                              <a:ext cx="42863" cy="0"/>
                            </a:xfrm>
                            <a:prstGeom prst="line">
                              <a:avLst/>
                            </a:prstGeom>
                            <a:noFill/>
                            <a:ln w="9525" cap="flat" cmpd="sng" algn="ctr">
                              <a:solidFill>
                                <a:srgbClr val="4F81BD">
                                  <a:shade val="95000"/>
                                  <a:satMod val="105000"/>
                                </a:srgbClr>
                              </a:solidFill>
                              <a:prstDash val="solid"/>
                            </a:ln>
                            <a:effectLst/>
                          </wps:spPr>
                          <wps:bodyPr/>
                        </wps:wsp>
                        <wps:wsp>
                          <wps:cNvPr id="149" name="直線コネクタ 149"/>
                          <wps:cNvCnPr/>
                          <wps:spPr>
                            <a:xfrm flipH="1">
                              <a:off x="1955005" y="110333"/>
                              <a:ext cx="42863" cy="0"/>
                            </a:xfrm>
                            <a:prstGeom prst="line">
                              <a:avLst/>
                            </a:prstGeom>
                            <a:noFill/>
                            <a:ln w="9525" cap="flat" cmpd="sng" algn="ctr">
                              <a:solidFill>
                                <a:srgbClr val="4F81BD">
                                  <a:shade val="95000"/>
                                  <a:satMod val="105000"/>
                                </a:srgbClr>
                              </a:solidFill>
                              <a:prstDash val="solid"/>
                            </a:ln>
                            <a:effectLst/>
                          </wps:spPr>
                          <wps:bodyPr/>
                        </wps:wsp>
                        <wps:wsp>
                          <wps:cNvPr id="150" name="直線コネクタ 150"/>
                          <wps:cNvCnPr/>
                          <wps:spPr>
                            <a:xfrm flipH="1">
                              <a:off x="2000249" y="134146"/>
                              <a:ext cx="42863" cy="0"/>
                            </a:xfrm>
                            <a:prstGeom prst="line">
                              <a:avLst/>
                            </a:prstGeom>
                            <a:noFill/>
                            <a:ln w="9525" cap="flat" cmpd="sng" algn="ctr">
                              <a:solidFill>
                                <a:srgbClr val="4F81BD">
                                  <a:shade val="95000"/>
                                  <a:satMod val="105000"/>
                                </a:srgbClr>
                              </a:solidFill>
                              <a:prstDash val="solid"/>
                            </a:ln>
                            <a:effectLst/>
                          </wps:spPr>
                          <wps:bodyPr/>
                        </wps:wsp>
                      </wpg:grpSp>
                      <wps:wsp>
                        <wps:cNvPr id="151" name="テキスト ボックス 59"/>
                        <wps:cNvSpPr txBox="1"/>
                        <wps:spPr>
                          <a:xfrm>
                            <a:off x="2173960" y="250826"/>
                            <a:ext cx="614362" cy="321465"/>
                          </a:xfrm>
                          <a:prstGeom prst="rect">
                            <a:avLst/>
                          </a:prstGeom>
                          <a:noFill/>
                          <a:ln w="9525" cmpd="sng">
                            <a:noFill/>
                          </a:ln>
                          <a:effectLst/>
                        </wps:spPr>
                        <wps:txbx>
                          <w:txbxContent>
                            <w:p w:rsidR="00A86A84" w:rsidRPr="00610BD9" w:rsidRDefault="00A86A84" w:rsidP="00CA01D9">
                              <w:pPr>
                                <w:rPr>
                                  <w:sz w:val="18"/>
                                  <w:szCs w:val="18"/>
                                </w:rPr>
                              </w:pPr>
                              <w:r w:rsidRPr="00610BD9">
                                <w:rPr>
                                  <w:rFonts w:hAnsi="ＭＳ 明朝" w:hint="eastAsia"/>
                                  <w:color w:val="000000" w:themeColor="dark1"/>
                                  <w:sz w:val="18"/>
                                  <w:szCs w:val="18"/>
                                </w:rPr>
                                <w:t>浸水深</w:t>
                              </w:r>
                            </w:p>
                          </w:txbxContent>
                        </wps:txbx>
                        <wps:bodyPr vert="horz" wrap="square" rtlCol="0" anchor="t"/>
                      </wps:wsp>
                    </wpg:wgp>
                  </a:graphicData>
                </a:graphic>
                <wp14:sizeRelH relativeFrom="margin">
                  <wp14:pctWidth>0</wp14:pctWidth>
                </wp14:sizeRelH>
                <wp14:sizeRelV relativeFrom="margin">
                  <wp14:pctHeight>0</wp14:pctHeight>
                </wp14:sizeRelV>
              </wp:anchor>
            </w:drawing>
          </mc:Choice>
          <mc:Fallback>
            <w:pict>
              <v:group id="_x0000_s1204" style="position:absolute;left:0;text-align:left;margin-left:817.3pt;margin-top:268.2pt;width:242.25pt;height:79.9pt;z-index:251771904;mso-width-relative:margin;mso-height-relative:margin" coordsize="27883,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">
                <v:line id="直線コネクタ 13" o:spid="_x0000_s1205" style="position:absolute;visibility:visible;mso-wrap-style:square" from="0,5199" to="27336,5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1fwsEAAADbAAAADwAAAGRycy9kb3ducmV2LnhtbERPS2vCQBC+C/6HZQq96aY9SImuUiyW&#10;QkHqo/Q6zU6TYHYm3V1j/PeuIHibj+85s0XvGtWRD7WwgadxBoq4EFtzaWC/W41eQIWIbLERJgNn&#10;CrCYDwczzK2ceEPdNpYqhXDI0UAVY5trHYqKHIaxtMSJ+xPvMCboS209nlK4a/Rzlk20w5pTQ4Ut&#10;LSsqDtujM/ATlvzr37wc/7+/Np+HtXTvTox5fOhfp6Ai9fEuvrk/bJo/gesv6QA9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V/CwQAAANsAAAAPAAAAAAAAAAAAAAAA&#10;AKECAABkcnMvZG93bnJldi54bWxQSwUGAAAAAAQABAD5AAAAjwMAAAAA&#10;" strokecolor="#00b0f0" strokeweight="2pt">
                  <v:stroke dashstyle="dash"/>
                </v:line>
                <v:group id="グループ化 14" o:spid="_x0000_s1206" style="position:absolute;left:1341;top:1714;width:6874;height:4445" coordorigin="1341,1714" coordsize="6873,4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1 つの角を切り取った四角形 16" o:spid="_x0000_s1207" style="position:absolute;left:1341;top:2222;width:3969;height:3429;flip:x;visibility:visible;mso-wrap-style:square;v-text-anchor:top" coordsize="396873,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HxcYA&#10;AADbAAAADwAAAGRycy9kb3ducmV2LnhtbESPT2vCQBDF70K/wzKF3nSjFFuiq0hpoeRQ8M+ltzE7&#10;JsHsbNxdY9pP3zkIvc3w3rz3m+V6cK3qKcTGs4HpJANFXHrbcGXgsP8Yv4KKCdli65kM/FCE9eph&#10;tMTc+htvqd+lSkkIxxwN1Cl1udaxrMlhnPiOWLSTDw6TrKHSNuBNwl2rZ1k21w4bloYaO3qrqTzv&#10;rs7AJhbz7OV6/L2cnt/D91dR9LP9xZinx2GzAJVoSP/m+/WnFXyBlV9kAL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DHxcYAAADbAAAADwAAAAAAAAAAAAAAAACYAgAAZHJz&#10;L2Rvd25yZXYueG1sUEsFBgAAAAAEAAQA9QAAAIsDAAAAAA==&#10;" path="m,l288921,,396873,107952r,234948l,342900,,xe" fillcolor="red" stroked="f" strokeweight="2pt">
                    <v:path arrowok="t" o:connecttype="custom" o:connectlocs="0,0;288921,0;396873,107952;396873,342900;0,342900;0,0" o:connectangles="0,0,0,0,0,0"/>
                  </v:shape>
                  <v:oval id="円/楕円 17" o:spid="_x0000_s1208" style="position:absolute;left:2357;top:5143;width:1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Mhi8MA&#10;AADbAAAADwAAAGRycy9kb3ducmV2LnhtbERPTUsDMRC9C/0PYQRvNqtQsdumRdSKIhTctgdv42bM&#10;bptMliR2t/++EQRv83ifM18Ozoojhdh6VnAzLkAQ1163bBRsN6vrexAxIWu0nknBiSIsF6OLOZba&#10;9/xBxyoZkUM4lqigSakrpYx1Qw7j2HfEmfv2wWHKMBipA/Y53Fl5WxR30mHLuaHBjh4bqg/Vj1Pw&#10;2e+e37CaOmvs4cuEl6fJ+n2v1NXl8DADkWhI/+I/96vO86fw+0s+QC7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Mhi8MAAADbAAAADwAAAAAAAAAAAAAAAACYAgAAZHJzL2Rv&#10;d25yZXYueG1sUEsFBgAAAAAEAAQA9QAAAIgDAAAAAA==&#10;" fillcolor="#4f81bd" strokecolor="windowText" strokeweight="2pt"/>
                  <v:rect id="正方形/長方形 18" o:spid="_x0000_s1209" style="position:absolute;left:5357;top:3397;width:2858;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Dh78A&#10;AADbAAAADwAAAGRycy9kb3ducmV2LnhtbERPy4rCMBTdC/MP4Q7MTlNFRGujyIAwyLhQO4zLS3P7&#10;wOYmNFHr35uF4PJw3tm6N624UecbywrGowQEcWF1w5WC/LQdzkH4gKyxtUwKHuRhvfoYZJhqe+cD&#10;3Y6hEjGEfYoK6hBcKqUvajLoR9YRR660ncEQYVdJ3eE9hptWTpJkJg02HBtqdPRdU3E5Xo2C8+5v&#10;+s/sXbldnPN2v/t1krxSX5/9ZgkiUB/e4pf7RyuYxPXxS/wBc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NgOHvwAAANsAAAAPAAAAAAAAAAAAAAAAAJgCAABkcnMvZG93bnJl&#10;di54bWxQSwUGAAAAAAQABAD1AAAAhAMAAAAA&#10;" fillcolor="red" stroked="f" strokeweight="1pt"/>
                  <v:oval id="円/楕円 19" o:spid="_x0000_s1210" style="position:absolute;left:5722;top:5143;width:1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nnMMUA&#10;AADbAAAADwAAAGRycy9kb3ducmV2LnhtbESPT0sDMRTE70K/Q3iF3my2hYrdNi3FfyiC4FYPvT03&#10;z+y2ycuSxO767Y0geBxm5jfMejs4K84UYutZwWxagCCuvW7ZKHjb319eg4gJWaP1TAq+KcJ2M7pY&#10;Y6l9z690rpIRGcKxRAVNSl0pZawbchinviPO3qcPDlOWwUgdsM9wZ+W8KK6kw5bzQoMd3TRUn6ov&#10;p+DQv989YbV01tjThwkPt4uX56NSk/GwW4FINKT/8F/7USuYz+D3S/4B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ecwxQAAANsAAAAPAAAAAAAAAAAAAAAAAJgCAABkcnMv&#10;ZG93bnJldi54bWxQSwUGAAAAAAQABAD1AAAAigMAAAAA&#10;" fillcolor="#4f81bd" strokecolor="windowText" strokeweight="2pt"/>
                  <v:line id="直線コネクタ 20" o:spid="_x0000_s1211" style="position:absolute;visibility:visible;mso-wrap-style:square" from="4706,1714" to="7437,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u+xcMAAADbAAAADwAAAGRycy9kb3ducmV2LnhtbESPQWsCMRSE7wX/Q3iF3mq2K4jdGpdF&#10;EDx4sCrY42vyulm6eVk3Ubf/vhEEj8PMfMPMy8G14kJ9aDwreBtnIIi1Nw3XCg771esMRIjIBlvP&#10;pOCPApSL0dMcC+Ov/EmXXaxFgnAoUIGNsSukDNqSwzD2HXHyfnzvMCbZ19L0eE1w18o8y6bSYcNp&#10;wWJHS0v6d3d2Co4WN9ut/o7kJ1+VNrUx/vSu1MvzUH2AiDTER/jeXhsFeQ63L+kH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LvsXDAAAA2wAAAA8AAAAAAAAAAAAA&#10;AAAAoQIAAGRycy9kb3ducmV2LnhtbFBLBQYAAAAABAAEAPkAAACRAwAAAAA=&#10;" strokecolor="#4a7ebb"/>
                  <v:line id="直線コネクタ 21" o:spid="_x0000_s1212" style="position:absolute;visibility:visible;mso-wrap-style:square" from="5468,1714" to="8199,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cbXsMAAADbAAAADwAAAGRycy9kb3ducmV2LnhtbESPQWvCQBSE74X+h+UVvDWbKkgbs4oI&#10;goceUivU43P3mQ3Nvo3ZrYn/visUehxm5humXI2uFVfqQ+NZwUuWgyDW3jRcKzh8bp9fQYSIbLD1&#10;TApuFGC1fHwosTB+4A+67mMtEoRDgQpsjF0hZdCWHIbMd8TJO/veYUyyr6XpcUhw18ppns+lw4bT&#10;gsWONpb09/7HKfiy+F5V+hTJz45rbWpj/OVNqcnTuF6AiDTG//Bfe2cUTGdw/5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HG17DAAAA2wAAAA8AAAAAAAAAAAAA&#10;AAAAoQIAAGRycy9kb3ducmV2LnhtbFBLBQYAAAAABAAEAPkAAACRAwAAAAA=&#10;" strokecolor="#4a7ebb"/>
                  <v:shape id="1 つの角を切り取った四角形 22" o:spid="_x0000_s1213" style="position:absolute;left:1881;top:2635;width:1524;height:1111;flip:x;visibility:visible;mso-wrap-style:square;v-text-anchor:top" coordsize="15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WsQA&#10;AADbAAAADwAAAGRycy9kb3ducmV2LnhtbESPT2sCMRTE7wW/Q3iCt5p1KbKuRilCpRcF/1y8PTav&#10;m203L9skrttv3wiFHoeZ+Q2z2gy2FT350DhWMJtmIIgrpxuuFVzOb88FiBCRNbaOScEPBdisR08r&#10;LLW785H6U6xFgnAoUYGJsSulDJUhi2HqOuLkfThvMSbpa6k93hPctjLPsrm02HBaMNjR1lD1dbpZ&#10;BcVZ59d+73eXz7gLmVkcvrviptRkPLwuQUQa4n/4r/2uFeQv8Pi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jPlrEAAAA2wAAAA8AAAAAAAAAAAAAAAAAmAIAAGRycy9k&#10;b3ducmV2LnhtbFBLBQYAAAAABAAEAPUAAACJAwAAAAA=&#10;" path="m,l96838,r55562,55563l152400,111125,,111125,,xe" fillcolor="#b9cde5" stroked="f" strokeweight="2pt">
                    <v:path arrowok="t" o:connecttype="custom" o:connectlocs="0,0;96838,0;152400,55563;152400,111125;0,111125;0,0" o:connectangles="0,0,0,0,0,0"/>
                  </v:shape>
                  <v:rect id="正方形/長方形 23" o:spid="_x0000_s1214" style="position:absolute;left:3786;top:2635;width:1143;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K8YA&#10;AADbAAAADwAAAGRycy9kb3ducmV2LnhtbESPQWvCQBSE7wX/w/IKvRTdKBglZiPBIu2hPRg9eHxm&#10;n0ls9m2a3Wr677uFgsdhZr5h0vVgWnGl3jWWFUwnEQji0uqGKwWH/Xa8BOE8ssbWMin4IQfrbPSQ&#10;YqLtjXd0LXwlAoRdggpq77tESlfWZNBNbEccvLPtDfog+0rqHm8Bblo5i6JYGmw4LNTY0aam8rP4&#10;NgoWm9PrRbfyff4Sf52OH0W+fY5zpZ4eh3wFwtPg7+H/9ptWMJvD35fwA2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xK8YAAADbAAAADwAAAAAAAAAAAAAAAACYAgAAZHJz&#10;L2Rvd25yZXYueG1sUEsFBgAAAAAEAAQA9QAAAIsDAAAAAA==&#10;" fillcolor="#b9cde5" stroked="f" strokeweight="2pt"/>
                  <v:line id="直線コネクタ 24" o:spid="_x0000_s1215" style="position:absolute;flip:x;visibility:visible;mso-wrap-style:square" from="5381,2032" to="5810,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zSOsQAAADbAAAADwAAAGRycy9kb3ducmV2LnhtbESPT2vCQBTE70K/w/IKvenGgKGkriKi&#10;UKEX0/bQ2yP78gezb2N2axI/vSsIHoeZ+Q2zXA+mERfqXG1ZwXwWgSDOra65VPDzvZ++g3AeWWNj&#10;mRSM5GC9epksMdW25yNdMl+KAGGXooLK+zaV0uUVGXQz2xIHr7CdQR9kV0rdYR/gppFxFCXSYM1h&#10;ocKWthXlp+zfKNj9+WY44xhfv4rDrvi1W7tZ1Eq9vQ6bDxCeBv8MP9qfWkGcwP1L+AF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I6xAAAANsAAAAPAAAAAAAAAAAA&#10;AAAAAKECAABkcnMvZG93bnJldi54bWxQSwUGAAAAAAQABAD5AAAAkgMAAAAA&#10;" strokecolor="#4a7ebb"/>
                  <v:line id="直線コネクタ 25" o:spid="_x0000_s1216" style="position:absolute;flip:x;visibility:visible;mso-wrap-style:square" from="5786,2270" to="6215,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B3ocUAAADbAAAADwAAAGRycy9kb3ducmV2LnhtbESPQWvCQBSE7wX/w/KE3szGQLWk2YiI&#10;hQpeqvbQ2yP7kixm36bZrUZ/fbdQ6HGYmW+YYjXaTlxo8MaxgnmSgiCunDbcKDgdX2fPIHxA1tg5&#10;JgU38rAqJw8F5tpd+Z0uh9CICGGfo4I2hD6X0lctWfSJ64mjV7vBYohyaKQe8BrhtpNZmi6kRcNx&#10;ocWeNi1V58O3VbD9DN34hbfsvq932/rDbdz6ySj1OB3XLyACjeE//Nd+0wqyJfx+iT9Al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B3ocUAAADbAAAADwAAAAAAAAAA&#10;AAAAAAChAgAAZHJzL2Rvd25yZXYueG1sUEsFBgAAAAAEAAQA+QAAAJMDAAAAAA==&#10;" strokecolor="#4a7ebb"/>
                  <v:line id="直線コネクタ 26" o:spid="_x0000_s1217" style="position:absolute;flip:x;visibility:visible;mso-wrap-style:square" from="6286,2555" to="6715,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KH+cYAAADcAAAADwAAAGRycy9kb3ducmV2LnhtbESPT2vCQBTE74LfYXlCb2ZT0dJG1xDE&#10;Qgu9mLYHb4/syx+afRuzqyZ++q5Q6HGYmd8wm3QwrbhQ7xrLCh6jGARxYXXDlYKvz9f5MwjnkTW2&#10;lknBSA7S7XSywUTbKx/okvtKBAi7BBXU3neJlK6oyaCLbEccvNL2Bn2QfSV1j9cAN61cxPGTNNhw&#10;WKixo11NxU9+Ngr2R98OJxwXt4/yfV9+253NVo1SD7MhW4PwNPj/8F/7TStYLl/gfiYc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yh/nGAAAA3AAAAA8AAAAAAAAA&#10;AAAAAAAAoQIAAGRycy9kb3ducmV2LnhtbFBLBQYAAAAABAAEAPkAAACUAwAAAAA=&#10;" strokecolor="#4a7ebb"/>
                  <v:line id="直線コネクタ 27" o:spid="_x0000_s1218" style="position:absolute;flip:x;visibility:visible;mso-wrap-style:square" from="6643,2817" to="7072,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Xn8MAAADcAAAADwAAAGRycy9kb3ducmV2LnhtbESPS4sCMRCE7wv+h9CCN80oKjIaRcQF&#10;BS++Dt6aSc8DJ51xktXRX28EYY9FVX1FzRaNKcWdaldYVtDvRSCIE6sLzhScjr/dCQjnkTWWlknB&#10;kxws5q2fGcbaPnhP94PPRICwi1FB7n0VS+mSnAy6nq2Ig5fa2qAPss6krvER4KaUgygaS4MFh4Uc&#10;K1rllFwPf0bB+uLL5obPwWuXbtfp2a7sclQo1Wk3yykIT43/D3/bG61gOO7D50w4AnL+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x15/DAAAA3AAAAA8AAAAAAAAAAAAA&#10;AAAAoQIAAGRycy9kb3ducmV2LnhtbFBLBQYAAAAABAAEAPkAAACRAwAAAAA=&#10;" strokecolor="#4a7ebb"/>
                  <v:line id="直線コネクタ 49" o:spid="_x0000_s1219" style="position:absolute;flip:x;visibility:visible;mso-wrap-style:square" from="7096,3055" to="7524,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yj6MUAAADbAAAADwAAAGRycy9kb3ducmV2LnhtbESPQWvCQBSE7wX/w/IK3ppNRUtNsxER&#10;BYVeatuDt0f2JRuafRuzq0Z/fbdQ8DjMzDdMvhhsK87U+8axguckBUFcOt1wreDrc/P0CsIHZI2t&#10;Y1JwJQ+LYvSQY6bdhT/ovA+1iBD2GSowIXSZlL40ZNEnriOOXuV6iyHKvpa6x0uE21ZO0vRFWmw4&#10;LhjsaGWo/NmfrIL1IbTDEa+T23u1W1ffbuWWs0ap8eOwfAMRaAj38H97qxVM5/D3Jf4A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yj6MUAAADbAAAADwAAAAAAAAAA&#10;AAAAAAChAgAAZHJzL2Rvd25yZXYueG1sUEsFBgAAAAAEAAQA+QAAAJMDAAAAAA==&#10;" strokecolor="#4a7ebb"/>
                </v:group>
                <v:line id="直線コネクタ 307" o:spid="_x0000_s1220" style="position:absolute;flip:y;visibility:visible;mso-wrap-style:square" from="1166,6318" to="9143,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Kg5McAAADcAAAADwAAAGRycy9kb3ducmV2LnhtbESPzW7CMBCE75V4B2uReisOVIIqYBA/&#10;rdRTS4FLbku8xCHxOopdCH36GqlSj6OZ+UYzW3S2FhdqfelYwXCQgCDOnS65UHDYvz29gPABWWPt&#10;mBTcyMNi3nuYYardlb/osguFiBD2KSowITSplD43ZNEPXEMcvZNrLYYo20LqFq8Rbms5SpKxtFhy&#10;XDDY0NpQXu2+rYLNz7b6yLJsVNWf5jB8XTXnzTFT6rHfLacgAnXhP/zXftcKnpMJ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sqDkxwAAANwAAAAPAAAAAAAA&#10;AAAAAAAAAKECAABkcnMvZG93bnJldi54bWxQSwUGAAAAAAQABAD5AAAAlQMAAAAA&#10;" strokecolor="windowText"/>
                <v:shape id="右矢印 103" o:spid="_x0000_s1221" type="#_x0000_t13" style="position:absolute;left:10025;top:2508;width:1690;height: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59pr0A&#10;AADcAAAADwAAAGRycy9kb3ducmV2LnhtbERPSwrCMBDdC94hjOBOUxVEqlFE8LdUu3A5NGNbbCa1&#10;ibXe3giCu3m87yxWrSlFQ7UrLCsYDSMQxKnVBWcKkst2MAPhPLLG0jIpeJOD1bLbWWCs7YtP1Jx9&#10;JkIIuxgV5N5XsZQuzcmgG9qKOHA3Wxv0AdaZ1DW+Qrgp5TiKptJgwaEhx4o2OaX389MoaHh/vPqk&#10;fez2z3RnxxcsmttDqX6vXc9BeGr9X/xzH3SYH03g+0y4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859pr0AAADcAAAADwAAAAAAAAAAAAAAAACYAgAAZHJzL2Rvd25yZXYu&#10;eG1sUEsFBgAAAAAEAAQA9QAAAIIDAAAAAA==&#10;" adj="14451" fillcolor="#4f81bd" stroked="f" strokeweight="2pt"/>
                <v:line id="直線コネクタ 129" o:spid="_x0000_s1222" style="position:absolute;visibility:visible;mso-wrap-style:square" from="10048,6246" to="12334,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y1NMQAAADcAAAADwAAAGRycy9kb3ducmV2LnhtbERPTWvCQBC9F/oflin0Is2mQSSNriKi&#10;0KONJfQ4ZMckmp1Ns2uM/fXdgtDbPN7nLFajacVAvWssK3iNYhDEpdUNVwo+D7uXFITzyBpby6Tg&#10;Rg5Wy8eHBWbaXvmDhtxXIoSwy1BB7X2XSenKmgy6yHbEgTva3qAPsK+k7vEawk0rkzieSYMNh4Ya&#10;O9rUVJ7zi1FQbU6T76/89DP1s21qd9N9URzXSj0/jes5CE+j/xff3e86zE/e4O+ZcIF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3LU0xAAAANwAAAAPAAAAAAAAAAAA&#10;AAAAAKECAABkcnMvZG93bnJldi54bWxQSwUGAAAAAAQABAD5AAAAkgMAAAAA&#10;" strokecolor="windowText"/>
                <v:line id="直線コネクタ 130" o:spid="_x0000_s1223" style="position:absolute;flip:y;visibility:visible;mso-wrap-style:square" from="12334,4603" to="14620,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zMcAAADcAAAADwAAAGRycy9kb3ducmV2LnhtbESPT2/CMAzF75P4DpGRdhspTEKoI6AN&#10;mLTT/jAuvXmN13RtnKrJoOzTzwckbrbe83s/L9eDb9WR+lgHNjCdZKCIy2BrrgwcPp/vFqBiQrbY&#10;BiYDZ4qwXo1ulpjbcOIPOu5TpSSEY44GXEpdrnUsHXmMk9ARi/Ydeo9J1r7StseThPtWz7Jsrj3W&#10;LA0OO9o4Kpv9rzew/XtvXouimDXtmztMd0/dz/arMOZ2PDw+gEo0pKv5cv1iBf9e8OUZmUC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85zMxwAAANwAAAAPAAAAAAAA&#10;AAAAAAAAAKECAABkcnMvZG93bnJldi54bWxQSwUGAAAAAAQABAD5AAAAlQMAAAAA&#10;" strokecolor="windowText"/>
                <v:line id="直線コネクタ 131" o:spid="_x0000_s1224" style="position:absolute;visibility:visible;mso-wrap-style:square" from="14620,4603" to="20002,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Mv78QAAADcAAAADwAAAGRycy9kb3ducmV2LnhtbERPS2vCQBC+F/oflhF6kWZjlSCpq4hU&#10;6FFjkR6H7OSh2dk0u03S/vquIPQ2H99zVpvRNKKnztWWFcyiGARxbnXNpYKP0/55CcJ5ZI2NZVLw&#10;Qw4268eHFabaDnykPvOlCCHsUlRQed+mUrq8IoMusi1x4ArbGfQBdqXUHQ4h3DTyJY4TabDm0FBh&#10;S7uK8mv2bRSUu8v06zO7/C588ra0+8XhfC62Sj1Nxu0rCE+j/xff3e86zJ/P4PZMuE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cy/vxAAAANwAAAAPAAAAAAAAAAAA&#10;AAAAAKECAABkcnMvZG93bnJldi54bWxQSwUGAAAAAAQABAD5AAAAkgMAAAAA&#10;" strokecolor="windowText"/>
                <v:line id="直線コネクタ 132" o:spid="_x0000_s1225" style="position:absolute;flip:x y;visibility:visible;mso-wrap-style:square" from="20002,4603" to="22288,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M2cMAAADcAAAADwAAAGRycy9kb3ducmV2LnhtbERPTWvCQBC9F/wPywje6sYUg0RXCWLB&#10;i5SaotchOybR7GzMrhr767uFQm/zeJ+zWPWmEXfqXG1ZwWQcgSAurK65VPCVv7/OQDiPrLGxTAqe&#10;5GC1HLwsMNX2wZ903/tShBB2KSqovG9TKV1RkUE3ti1x4E62M+gD7EqpO3yEcNPIOIoSabDm0FBh&#10;S+uKisv+ZhRc19k2OX5Mp7tbHm+SZ/R9OGe5UqNhn81BeOr9v/jPvdVh/lsMv8+EC+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fzNnDAAAA3AAAAA8AAAAAAAAAAAAA&#10;AAAAoQIAAGRycy9kb3ducmV2LnhtbFBLBQYAAAAABAAEAPkAAACRAwAAAAA=&#10;" strokecolor="windowText"/>
                <v:line id="直線コネクタ 133" o:spid="_x0000_s1226" style="position:absolute;visibility:visible;mso-wrap-style:square" from="22264,6246" to="24550,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0UA8QAAADcAAAADwAAAGRycy9kb3ducmV2LnhtbERPTWvCQBC9F/oflhG8SN20SpDUVUJo&#10;wKONRXocsmMSzc6m2W2M/fXdgtDbPN7nrLejacVAvWssK3ieRyCIS6sbrhR8HPKnFQjnkTW2lknB&#10;jRxsN48Pa0y0vfI7DYWvRAhhl6CC2vsukdKVNRl0c9sRB+5ke4M+wL6SusdrCDetfImiWBpsODTU&#10;2FFWU3kpvo2CKjvPvj6L88/Sx28rmy/3x+MpVWo6GdNXEJ5G/y++u3c6zF8s4O+ZcIH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7RQDxAAAANwAAAAPAAAAAAAAAAAA&#10;AAAAAKECAABkcnMvZG93bnJldi54bWxQSwUGAAAAAAQABAD5AAAAkgMAAAAA&#10;" strokecolor="windowText"/>
                <v:shape id="テキスト ボックス 42" o:spid="_x0000_s1227" type="#_x0000_t202" style="position:absolute;left:14343;top:4812;width:6700;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A86A84" w:rsidRPr="00610BD9" w:rsidRDefault="00A86A84" w:rsidP="00CA01D9">
                        <w:pPr>
                          <w:rPr>
                            <w:sz w:val="18"/>
                            <w:szCs w:val="18"/>
                          </w:rPr>
                        </w:pPr>
                        <w:r w:rsidRPr="00610BD9">
                          <w:rPr>
                            <w:rFonts w:hint="eastAsia"/>
                            <w:sz w:val="18"/>
                            <w:szCs w:val="18"/>
                          </w:rPr>
                          <w:t>高台造成</w:t>
                        </w:r>
                      </w:p>
                    </w:txbxContent>
                  </v:textbox>
                </v:shape>
                <v:group id="グループ化 135" o:spid="_x0000_s1228" style="position:absolute;left:14343;width:6778;height:4445" coordorigin="14343" coordsize="6778,4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1 つの角を切り取った四角形 136" o:spid="_x0000_s1229" style="position:absolute;left:14343;top:508;width:3968;height:3429;flip:x;visibility:visible;mso-wrap-style:square;v-text-anchor:top" coordsize="396873,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3dTcQA&#10;AADcAAAADwAAAGRycy9kb3ducmV2LnhtbERPTWvCQBC9C/6HZYTedFNb0pK6ioiFkoOg6aW3aXZM&#10;QrOzcXeNaX99VxC8zeN9zmI1mFb05HxjWcHjLAFBXFrdcKXgs3ifvoLwAVlja5kU/JKH1XI8WmCm&#10;7YX31B9CJWII+wwV1CF0mZS+rMmgn9mOOHJH6wyGCF0ltcNLDDetnCdJKg02HBtq7GhTU/lzOBsF&#10;a5+nycv5++90fN66r12e9/PipNTDZFi/gQg0hLv45v7Qcf5TCtdn4gV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t3U3EAAAA3AAAAA8AAAAAAAAAAAAAAAAAmAIAAGRycy9k&#10;b3ducmV2LnhtbFBLBQYAAAAABAAEAPUAAACJAwAAAAA=&#10;" path="m,l288921,,396873,107952r,234948l,342900,,xe" fillcolor="red" stroked="f" strokeweight="2pt">
                    <v:path arrowok="t" o:connecttype="custom" o:connectlocs="0,0;288921,0;396873,107952;396873,342900;0,342900;0,0" o:connectangles="0,0,0,0,0,0"/>
                  </v:shape>
                  <v:oval id="円/楕円 137" o:spid="_x0000_s1230" style="position:absolute;left:15263;top:3429;width:1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9bMQA&#10;AADcAAAADwAAAGRycy9kb3ducmV2LnhtbERPTUsDMRC9F/wPYQRvNquitmvTIq2KIgjdtgdv42bM&#10;rk0mSxK76783gtDbPN7nzBaDs+JAIbaeFVyMCxDEtdctGwXbzeP5BERMyBqtZ1LwQxEW85PRDEvt&#10;e17ToUpG5BCOJSpoUupKKWPdkMM49h1x5j59cJgyDEbqgH0Od1ZeFsWNdNhybmiwo2VD9b76dgre&#10;+93DC1ZTZ43df5jwtLp+e/1S6ux0uL8DkWhIR/G/+1nn+Ve38PdMvk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UfWzEAAAA3AAAAA8AAAAAAAAAAAAAAAAAmAIAAGRycy9k&#10;b3ducmV2LnhtbFBLBQYAAAAABAAEAPUAAACJAwAAAAA=&#10;" fillcolor="#4f81bd" strokecolor="windowText" strokeweight="2pt"/>
                  <v:rect id="正方形/長方形 138" o:spid="_x0000_s1231" style="position:absolute;left:18264;top:1682;width:2857;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CvZMQA&#10;AADcAAAADwAAAGRycy9kb3ducmV2LnhtbESPT2sCQQzF70K/w5CCN52tFbFbRykFoYge/FPqMezE&#10;3aU7mWFn1PXbm4PgLeG9vPfLbNG5Rl2ojbVnA2/DDBRx4W3NpYHDfjmYgooJ2WLjmQzcKMJi/tKb&#10;YW79lbd02aVSSQjHHA1UKYVc61hU5DAOfSAW7eRbh0nWttS2xauEu0aPsmyiHdYsDRUG+q6o+N+d&#10;nYHj6nf8xxzDaflxPDSb1Tpoisb0X7uvT1CJuvQ0P65/rOC/C608IxPo+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Qr2TEAAAA3AAAAA8AAAAAAAAAAAAAAAAAmAIAAGRycy9k&#10;b3ducmV2LnhtbFBLBQYAAAAABAAEAPUAAACJAwAAAAA=&#10;" fillcolor="red" stroked="f" strokeweight="1pt"/>
                  <v:oval id="円/楕円 141" o:spid="_x0000_s1232" style="position:absolute;left:18629;top:3429;width:1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z/sQA&#10;AADcAAAADwAAAGRycy9kb3ducmV2LnhtbERPTUsDMRC9C/6HMEJvNltR0bVpEbWlRRDc1oO3cTNm&#10;1yaTJUm7239vCoK3ebzPmc4HZ8WBQmw9K5iMCxDEtdctGwXbzeLyDkRMyBqtZ1JwpAjz2fnZFEvt&#10;e36nQ5WMyCEcS1TQpNSVUsa6IYdx7DvizH374DBlGIzUAfsc7qy8Kopb6bDl3NBgR08N1btq7xR8&#10;9h8va6zunTV292XC8vnm7fVHqdHF8PgAItGQ/sV/7pXO868ncHomX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3M/7EAAAA3AAAAA8AAAAAAAAAAAAAAAAAmAIAAGRycy9k&#10;b3ducmV2LnhtbFBLBQYAAAAABAAEAPUAAACJAwAAAAA=&#10;" fillcolor="#4f81bd" strokecolor="windowText" strokeweight="2pt"/>
                  <v:line id="直線コネクタ 142" o:spid="_x0000_s1233" style="position:absolute;visibility:visible;mso-wrap-style:square" from="17613,0" to="20343,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qavMIAAADcAAAADwAAAGRycy9kb3ducmV2LnhtbERPS2sCMRC+C/6HMEJvbra2SF03KyIU&#10;eujBR6E9jsm4WbqZrJtUt//eFAre5uN7TrkaXCsu1IfGs4LHLAdBrL1puFbwcXidvoAIEdlg65kU&#10;/FKAVTUelVgYf+UdXfaxFimEQ4EKbIxdIWXQlhyGzHfEiTv53mFMsK+l6fGawl0rZ3k+lw4bTg0W&#10;O9pY0t/7H6fg0+L7dquPkfzT11qb2hh/Xij1MBnWSxCRhngX/7vfTJr/PIO/Z9IFsr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8qavMIAAADcAAAADwAAAAAAAAAAAAAA&#10;AAChAgAAZHJzL2Rvd25yZXYueG1sUEsFBgAAAAAEAAQA+QAAAJADAAAAAA==&#10;" strokecolor="#4a7ebb"/>
                  <v:line id="直線コネクタ 143" o:spid="_x0000_s1234" style="position:absolute;visibility:visible;mso-wrap-style:square" from="18375,0" to="21105,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Y/J8IAAADcAAAADwAAAGRycy9kb3ducmV2LnhtbERPS2sCMRC+C/6HMEJvbra1SF2NyyIU&#10;eujBR6E9jsm4WbqZrJtUt//eFAre5uN7zqocXCsu1IfGs4LHLAdBrL1puFbwcXidvoAIEdlg65kU&#10;/FKAcj0erbAw/so7uuxjLVIIhwIV2Bi7QsqgLTkMme+IE3fyvcOYYF9L0+M1hbtWPuX5XDpsODVY&#10;7GhjSX/vf5yCT4vv260+RvKzr0qb2hh/Xij1MBmqJYhIQ7yL/91vJs1/nsHfM+kCu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Y/J8IAAADcAAAADwAAAAAAAAAAAAAA&#10;AAChAgAAZHJzL2Rvd25yZXYueG1sUEsFBgAAAAAEAAQA+QAAAJADAAAAAA==&#10;" strokecolor="#4a7ebb"/>
                  <v:shape id="1 つの角を切り取った四角形 144" o:spid="_x0000_s1235" style="position:absolute;left:14787;top:920;width:1524;height:1112;flip:x;visibility:visible;mso-wrap-style:square;v-text-anchor:top" coordsize="15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4DqMIA&#10;AADcAAAADwAAAGRycy9kb3ducmV2LnhtbERPTWsCMRC9F/wPYQRvNatI2a5GEaHSi4Wql96GzbhZ&#10;3UzWJK7rvzeFQm/zeJ+zWPW2ER35UDtWMBlnIIhLp2uuFBwPH685iBCRNTaOScGDAqyWg5cFFtrd&#10;+Zu6faxECuFQoAITY1tIGUpDFsPYtcSJOzlvMSboK6k93lO4beQ0y96kxZpTg8GWNobKy/5mFeQH&#10;Pf3pdn57PMdtyMz717XNb0qNhv16DiJSH//Ff+5PnebPZvD7TLp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ngOowgAAANwAAAAPAAAAAAAAAAAAAAAAAJgCAABkcnMvZG93&#10;bnJldi54bWxQSwUGAAAAAAQABAD1AAAAhwMAAAAA&#10;" path="m,l96838,r55562,55563l152400,111125,,111125,,xe" fillcolor="#b9cde5" stroked="f" strokeweight="2pt">
                    <v:path arrowok="t" o:connecttype="custom" o:connectlocs="0,0;96838,0;152400,55563;152400,111125;0,111125;0,0" o:connectangles="0,0,0,0,0,0"/>
                  </v:shape>
                  <v:rect id="正方形/長方形 145" o:spid="_x0000_s1236" style="position:absolute;left:16692;top:920;width:1143;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288UA&#10;AADcAAAADwAAAGRycy9kb3ducmV2LnhtbERPTWvCQBC9F/wPywheSt1UaizRVYIi7aEejD30OGbH&#10;JJqdTbOrpv/eFQre5vE+Z7boTC0u1LrKsoLXYQSCOLe64kLB92798g7CeWSNtWVS8EcOFvPe0wwT&#10;ba+8pUvmCxFC2CWooPS+SaR0eUkG3dA2xIE72NagD7AtpG7xGsJNLUdRFEuDFYeGEhtalpSfsrNR&#10;MFnuP466ll/jVfy7/9lk6fo5TpUa9Lt0CsJT5x/if/enDvPfxnB/Jl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PbzxQAAANwAAAAPAAAAAAAAAAAAAAAAAJgCAABkcnMv&#10;ZG93bnJldi54bWxQSwUGAAAAAAQABAD1AAAAigMAAAAA&#10;" fillcolor="#b9cde5" stroked="f" strokeweight="2pt"/>
                  <v:line id="直線コネクタ 146" o:spid="_x0000_s1237" style="position:absolute;flip:x;visibility:visible;mso-wrap-style:square" from="18287,317" to="18716,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OwD8MAAADcAAAADwAAAGRycy9kb3ducmV2LnhtbERPS2vCQBC+F/wPywje6sbQBomuIpJC&#10;BS/1cfA2ZCcPzM7G7FYTf323UOhtPr7nLNe9acSdOldbVjCbRiCIc6trLhWcjh+vcxDOI2tsLJOC&#10;gRysV6OXJabaPviL7gdfihDCLkUFlfdtKqXLKzLoprYlDlxhO4M+wK6UusNHCDeNjKMokQZrDg0V&#10;trStKL8evo2C7OKb/oZD/NwXu6w4263dvNdKTcb9ZgHCU+//xX/uTx3mvyXw+0y4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DsA/DAAAA3AAAAA8AAAAAAAAAAAAA&#10;AAAAoQIAAGRycy9kb3ducmV2LnhtbFBLBQYAAAAABAAEAPkAAACRAwAAAAA=&#10;" strokecolor="#4a7ebb"/>
                  <v:line id="直線コネクタ 147" o:spid="_x0000_s1238" style="position:absolute;flip:x;visibility:visible;mso-wrap-style:square" from="18692,555" to="1912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8VlMQAAADcAAAADwAAAGRycy9kb3ducmV2LnhtbERPTWvCQBC9F/wPyxS8NZuKtpJmIyIK&#10;Cr3UtgdvQ3aSDc3Oxuyq0V/fLRS8zeN9Tr4YbCvO1PvGsYLnJAVBXDrdcK3g63PzNAfhA7LG1jEp&#10;uJKHRTF6yDHT7sIfdN6HWsQQ9hkqMCF0mZS+NGTRJ64jjlzleoshwr6WusdLDLetnKTpi7TYcGww&#10;2NHKUPmzP1kF60NohyNeJ7f3areuvt3KLWeNUuPHYfkGItAQ7uJ/91bH+dNX+HsmXi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TxWUxAAAANwAAAAPAAAAAAAAAAAA&#10;AAAAAKECAABkcnMvZG93bnJldi54bWxQSwUGAAAAAAQABAD5AAAAkgMAAAAA&#10;" strokecolor="#4a7ebb"/>
                  <v:line id="直線コネクタ 148" o:spid="_x0000_s1239" style="position:absolute;flip:x;visibility:visible;mso-wrap-style:square" from="19192,841" to="1962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CB5sYAAADcAAAADwAAAGRycy9kb3ducmV2LnhtbESPS2sCQRCE7wH/w9CCt+yskoisjiJi&#10;IEIu8XHw1uz0PnCnZ92Z6Jpfnz4EvHVT1VVfL1a9a9SNulB7NjBOUlDEubc1lwaOh4/XGagQkS02&#10;nsnAgwKsloOXBWbW3/mbbvtYKgnhkKGBKsY20zrkFTkMiW+JRSt85zDK2pXadniXcNfoSZpOtcOa&#10;paHCljYV5Zf9jzOwPcemv+Jj8vtV7LbFyW/8+r02ZjTs13NQkfr4NP9ff1rBfxNaeUYm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QgebGAAAA3AAAAA8AAAAAAAAA&#10;AAAAAAAAoQIAAGRycy9kb3ducmV2LnhtbFBLBQYAAAAABAAEAPkAAACUAwAAAAA=&#10;" strokecolor="#4a7ebb"/>
                  <v:line id="直線コネクタ 149" o:spid="_x0000_s1240" style="position:absolute;flip:x;visibility:visible;mso-wrap-style:square" from="19550,1103" to="19978,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wkfcQAAADcAAAADwAAAGRycy9kb3ducmV2LnhtbERPTWvCQBC9F/wPyxS8NZuKlppmIyIK&#10;Cr3UtgdvQ3aSDc3Oxuyq0V/fLRS8zeN9Tr4YbCvO1PvGsYLnJAVBXDrdcK3g63Pz9ArCB2SNrWNS&#10;cCUPi2L0kGOm3YU/6LwPtYgh7DNUYELoMil9aciiT1xHHLnK9RZDhH0tdY+XGG5bOUnTF2mx4dhg&#10;sKOVofJnf7IK1ofQDke8Tm7v1W5dfbuVW84apcaPw/INRKAh3MX/7q2O86dz+HsmXi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nCR9xAAAANwAAAAPAAAAAAAAAAAA&#10;AAAAAKECAABkcnMvZG93bnJldi54bWxQSwUGAAAAAAQABAD5AAAAkgMAAAAA&#10;" strokecolor="#4a7ebb"/>
                  <v:line id="直線コネクタ 150" o:spid="_x0000_s1241" style="position:absolute;flip:x;visibility:visible;mso-wrap-style:square" from="20002,1341" to="20431,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8bPcUAAADcAAAADwAAAGRycy9kb3ducmV2LnhtbESPS4sCQQyE78L+hybC3rRHQZHRVkQU&#10;FPbiYw97C9OZB06nZ6dbHffXbw6Ct4SqVH1ZrDpXqzu1ofJsYDRMQBFn3lZcGLicd4MZqBCRLdae&#10;ycCTAqyWH70FptY/+Ej3UyyUhHBI0UAZY5NqHbKSHIahb4hFy33rMMraFtq2+JBwV+txkky1w4ql&#10;ocSGNiVl19PNGdj+xLr7xef47ys/bPNvv/HrSWXMZ79bz0FF6uLb/LreW8GfCL48IxPo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38bPcUAAADcAAAADwAAAAAAAAAA&#10;AAAAAAChAgAAZHJzL2Rvd25yZXYueG1sUEsFBgAAAAAEAAQA+QAAAJMDAAAAAA==&#10;" strokecolor="#4a7ebb"/>
                </v:group>
                <v:shape id="テキスト ボックス 59" o:spid="_x0000_s1242" type="#_x0000_t202" style="position:absolute;left:21739;top:2508;width:6144;height:3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rsidR="00A86A84" w:rsidRPr="00610BD9" w:rsidRDefault="00A86A84" w:rsidP="00CA01D9">
                        <w:pPr>
                          <w:rPr>
                            <w:sz w:val="18"/>
                            <w:szCs w:val="18"/>
                          </w:rPr>
                        </w:pPr>
                        <w:r w:rsidRPr="00610BD9">
                          <w:rPr>
                            <w:rFonts w:hAnsi="ＭＳ 明朝" w:hint="eastAsia"/>
                            <w:color w:val="000000" w:themeColor="dark1"/>
                            <w:sz w:val="18"/>
                            <w:szCs w:val="18"/>
                          </w:rPr>
                          <w:t>浸水深</w:t>
                        </w:r>
                      </w:p>
                    </w:txbxContent>
                  </v:textbox>
                </v:shape>
              </v:group>
            </w:pict>
          </mc:Fallback>
        </mc:AlternateContent>
      </w:r>
      <w:r w:rsidR="00CA01D9" w:rsidRPr="00053CA7">
        <w:rPr>
          <w:noProof/>
        </w:rPr>
        <mc:AlternateContent>
          <mc:Choice Requires="wpg">
            <w:drawing>
              <wp:anchor distT="0" distB="0" distL="114300" distR="114300" simplePos="0" relativeHeight="251772928" behindDoc="0" locked="0" layoutInCell="1" allowOverlap="1" wp14:anchorId="463C25C8" wp14:editId="0C8241C6">
                <wp:simplePos x="0" y="0"/>
                <wp:positionH relativeFrom="column">
                  <wp:posOffset>10365740</wp:posOffset>
                </wp:positionH>
                <wp:positionV relativeFrom="paragraph">
                  <wp:posOffset>1284605</wp:posOffset>
                </wp:positionV>
                <wp:extent cx="3194050" cy="1187450"/>
                <wp:effectExtent l="0" t="0" r="0" b="31750"/>
                <wp:wrapNone/>
                <wp:docPr id="169" name="グループ化 33"/>
                <wp:cNvGraphicFramePr/>
                <a:graphic xmlns:a="http://schemas.openxmlformats.org/drawingml/2006/main">
                  <a:graphicData uri="http://schemas.microsoft.com/office/word/2010/wordprocessingGroup">
                    <wpg:wgp>
                      <wpg:cNvGrpSpPr/>
                      <wpg:grpSpPr>
                        <a:xfrm>
                          <a:off x="0" y="0"/>
                          <a:ext cx="3194050" cy="1187450"/>
                          <a:chOff x="0" y="0"/>
                          <a:chExt cx="3481387" cy="1357313"/>
                        </a:xfrm>
                      </wpg:grpSpPr>
                      <wpg:grpSp>
                        <wpg:cNvPr id="170" name="グループ化 170"/>
                        <wpg:cNvGrpSpPr/>
                        <wpg:grpSpPr>
                          <a:xfrm>
                            <a:off x="376255" y="842962"/>
                            <a:ext cx="600075" cy="509587"/>
                            <a:chOff x="376255" y="842962"/>
                            <a:chExt cx="600075" cy="509587"/>
                          </a:xfrm>
                        </wpg:grpSpPr>
                        <wps:wsp>
                          <wps:cNvPr id="171" name="正方形/長方形 171"/>
                          <wps:cNvSpPr/>
                          <wps:spPr>
                            <a:xfrm>
                              <a:off x="376255" y="842962"/>
                              <a:ext cx="600075" cy="509587"/>
                            </a:xfrm>
                            <a:prstGeom prst="rect">
                              <a:avLst/>
                            </a:prstGeom>
                            <a:solidFill>
                              <a:sysClr val="window" lastClr="FFFFFF">
                                <a:lumMod val="95000"/>
                              </a:sys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72" name="稲妻 172"/>
                          <wps:cNvSpPr/>
                          <wps:spPr>
                            <a:xfrm flipH="1">
                              <a:off x="552466" y="985838"/>
                              <a:ext cx="271463" cy="238126"/>
                            </a:xfrm>
                            <a:prstGeom prst="lightningBolt">
                              <a:avLst/>
                            </a:prstGeom>
                            <a:solidFill>
                              <a:srgbClr val="FFC000"/>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s:wsp>
                        <wps:cNvPr id="173" name="直線コネクタ 173"/>
                        <wps:cNvCnPr/>
                        <wps:spPr>
                          <a:xfrm>
                            <a:off x="176230" y="1352549"/>
                            <a:ext cx="1000125" cy="0"/>
                          </a:xfrm>
                          <a:prstGeom prst="line">
                            <a:avLst/>
                          </a:prstGeom>
                          <a:noFill/>
                          <a:ln w="9525" cap="flat" cmpd="sng" algn="ctr">
                            <a:solidFill>
                              <a:sysClr val="windowText" lastClr="000000"/>
                            </a:solidFill>
                            <a:prstDash val="solid"/>
                          </a:ln>
                          <a:effectLst/>
                        </wps:spPr>
                        <wps:bodyPr/>
                      </wps:wsp>
                      <wps:wsp>
                        <wps:cNvPr id="174" name="テキスト ボックス 6"/>
                        <wps:cNvSpPr txBox="1"/>
                        <wps:spPr>
                          <a:xfrm>
                            <a:off x="477421" y="206774"/>
                            <a:ext cx="1331890" cy="349897"/>
                          </a:xfrm>
                          <a:prstGeom prst="rect">
                            <a:avLst/>
                          </a:prstGeom>
                          <a:noFill/>
                          <a:ln w="9525" cmpd="sng">
                            <a:noFill/>
                          </a:ln>
                          <a:effectLst/>
                        </wps:spPr>
                        <wps:txbx>
                          <w:txbxContent>
                            <w:p w:rsidR="00A86A84" w:rsidRDefault="00A86A84" w:rsidP="00CA01D9">
                              <w:r>
                                <w:rPr>
                                  <w:rFonts w:hAnsi="ＭＳ 明朝" w:hint="eastAsia"/>
                                  <w:color w:val="000000" w:themeColor="dark1"/>
                                  <w:sz w:val="18"/>
                                  <w:szCs w:val="18"/>
                                </w:rPr>
                                <w:t>発電機の浸水対策</w:t>
                              </w:r>
                            </w:p>
                          </w:txbxContent>
                        </wps:txbx>
                        <wps:bodyPr vert="horz" wrap="square" rtlCol="0" anchor="t"/>
                      </wps:wsp>
                      <wps:wsp>
                        <wps:cNvPr id="175" name="直線コネクタ 175"/>
                        <wps:cNvCnPr/>
                        <wps:spPr>
                          <a:xfrm>
                            <a:off x="0" y="1014411"/>
                            <a:ext cx="3481387" cy="1"/>
                          </a:xfrm>
                          <a:prstGeom prst="line">
                            <a:avLst/>
                          </a:prstGeom>
                          <a:noFill/>
                          <a:ln w="25400" cap="flat" cmpd="sng" algn="ctr">
                            <a:solidFill>
                              <a:srgbClr val="00B0F0"/>
                            </a:solidFill>
                            <a:prstDash val="dash"/>
                          </a:ln>
                          <a:effectLst/>
                        </wps:spPr>
                        <wps:bodyPr/>
                      </wps:wsp>
                      <wps:wsp>
                        <wps:cNvPr id="176" name="直線コネクタ 176"/>
                        <wps:cNvCnPr/>
                        <wps:spPr>
                          <a:xfrm>
                            <a:off x="1909762" y="509587"/>
                            <a:ext cx="1000125" cy="0"/>
                          </a:xfrm>
                          <a:prstGeom prst="line">
                            <a:avLst/>
                          </a:prstGeom>
                          <a:noFill/>
                          <a:ln w="9525" cap="flat" cmpd="sng" algn="ctr">
                            <a:solidFill>
                              <a:sysClr val="windowText" lastClr="000000"/>
                            </a:solidFill>
                            <a:prstDash val="solid"/>
                          </a:ln>
                          <a:effectLst/>
                        </wps:spPr>
                        <wps:bodyPr/>
                      </wps:wsp>
                      <wpg:grpSp>
                        <wpg:cNvPr id="177" name="グループ化 177"/>
                        <wpg:cNvGrpSpPr/>
                        <wpg:grpSpPr>
                          <a:xfrm>
                            <a:off x="2114549" y="0"/>
                            <a:ext cx="600075" cy="509587"/>
                            <a:chOff x="2114549" y="0"/>
                            <a:chExt cx="600075" cy="509587"/>
                          </a:xfrm>
                        </wpg:grpSpPr>
                        <wps:wsp>
                          <wps:cNvPr id="179" name="正方形/長方形 179"/>
                          <wps:cNvSpPr/>
                          <wps:spPr>
                            <a:xfrm>
                              <a:off x="2114549" y="0"/>
                              <a:ext cx="600075" cy="509587"/>
                            </a:xfrm>
                            <a:prstGeom prst="rect">
                              <a:avLst/>
                            </a:prstGeom>
                            <a:solidFill>
                              <a:sysClr val="window" lastClr="FFFFFF">
                                <a:lumMod val="95000"/>
                              </a:sys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80" name="稲妻 180"/>
                          <wps:cNvSpPr/>
                          <wps:spPr>
                            <a:xfrm flipH="1">
                              <a:off x="2290760" y="142876"/>
                              <a:ext cx="271463" cy="238126"/>
                            </a:xfrm>
                            <a:prstGeom prst="lightningBolt">
                              <a:avLst/>
                            </a:prstGeom>
                            <a:solidFill>
                              <a:srgbClr val="FFC000"/>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s:wsp>
                        <wps:cNvPr id="181" name="カギ線コネクタ 181"/>
                        <wps:cNvCnPr/>
                        <wps:spPr>
                          <a:xfrm flipV="1">
                            <a:off x="1404937" y="1188243"/>
                            <a:ext cx="202406" cy="169070"/>
                          </a:xfrm>
                          <a:prstGeom prst="bentConnector3">
                            <a:avLst/>
                          </a:prstGeom>
                          <a:noFill/>
                          <a:ln w="9525" cap="flat" cmpd="sng" algn="ctr">
                            <a:solidFill>
                              <a:sysClr val="windowText" lastClr="000000"/>
                            </a:solidFill>
                            <a:prstDash val="solid"/>
                          </a:ln>
                          <a:effectLst/>
                        </wps:spPr>
                        <wps:bodyPr/>
                      </wps:wsp>
                      <wps:wsp>
                        <wps:cNvPr id="182" name="カギ線コネクタ 182"/>
                        <wps:cNvCnPr/>
                        <wps:spPr>
                          <a:xfrm flipV="1">
                            <a:off x="1509712" y="1019174"/>
                            <a:ext cx="202406" cy="169070"/>
                          </a:xfrm>
                          <a:prstGeom prst="bentConnector3">
                            <a:avLst/>
                          </a:prstGeom>
                          <a:noFill/>
                          <a:ln w="9525" cap="flat" cmpd="sng" algn="ctr">
                            <a:solidFill>
                              <a:sysClr val="windowText" lastClr="000000"/>
                            </a:solidFill>
                            <a:prstDash val="solid"/>
                          </a:ln>
                          <a:effectLst/>
                        </wps:spPr>
                        <wps:bodyPr/>
                      </wps:wsp>
                      <wps:wsp>
                        <wps:cNvPr id="183" name="カギ線コネクタ 183"/>
                        <wps:cNvCnPr/>
                        <wps:spPr>
                          <a:xfrm flipV="1">
                            <a:off x="1609725" y="850105"/>
                            <a:ext cx="202406" cy="169070"/>
                          </a:xfrm>
                          <a:prstGeom prst="bentConnector3">
                            <a:avLst/>
                          </a:prstGeom>
                          <a:noFill/>
                          <a:ln w="9525" cap="flat" cmpd="sng" algn="ctr">
                            <a:solidFill>
                              <a:sysClr val="windowText" lastClr="000000"/>
                            </a:solidFill>
                            <a:prstDash val="solid"/>
                          </a:ln>
                          <a:effectLst/>
                        </wps:spPr>
                        <wps:bodyPr/>
                      </wps:wsp>
                      <wps:wsp>
                        <wps:cNvPr id="184" name="カギ線コネクタ 184"/>
                        <wps:cNvCnPr/>
                        <wps:spPr>
                          <a:xfrm flipV="1">
                            <a:off x="1712118" y="681036"/>
                            <a:ext cx="202406" cy="169070"/>
                          </a:xfrm>
                          <a:prstGeom prst="bentConnector3">
                            <a:avLst/>
                          </a:prstGeom>
                          <a:noFill/>
                          <a:ln w="9525" cap="flat" cmpd="sng" algn="ctr">
                            <a:solidFill>
                              <a:sysClr val="windowText" lastClr="000000"/>
                            </a:solidFill>
                            <a:prstDash val="solid"/>
                          </a:ln>
                          <a:effectLst/>
                        </wps:spPr>
                        <wps:bodyPr/>
                      </wps:wsp>
                      <wps:wsp>
                        <wps:cNvPr id="185" name="カギ線コネクタ 185"/>
                        <wps:cNvCnPr/>
                        <wps:spPr>
                          <a:xfrm flipV="1">
                            <a:off x="1807368" y="511968"/>
                            <a:ext cx="202406" cy="169070"/>
                          </a:xfrm>
                          <a:prstGeom prst="bentConnector3">
                            <a:avLst/>
                          </a:prstGeom>
                          <a:noFill/>
                          <a:ln w="9525" cap="flat" cmpd="sng" algn="ctr">
                            <a:solidFill>
                              <a:sysClr val="windowText" lastClr="000000"/>
                            </a:solidFill>
                            <a:prstDash val="solid"/>
                          </a:ln>
                          <a:effectLst/>
                        </wps:spPr>
                        <wps:bodyPr/>
                      </wps:wsp>
                      <wps:wsp>
                        <wps:cNvPr id="186" name="直線コネクタ 186"/>
                        <wps:cNvCnPr/>
                        <wps:spPr>
                          <a:xfrm>
                            <a:off x="1447800" y="1357312"/>
                            <a:ext cx="1766887" cy="0"/>
                          </a:xfrm>
                          <a:prstGeom prst="line">
                            <a:avLst/>
                          </a:prstGeom>
                          <a:noFill/>
                          <a:ln w="9525" cap="flat" cmpd="sng" algn="ctr">
                            <a:solidFill>
                              <a:sysClr val="windowText" lastClr="000000"/>
                            </a:solidFill>
                            <a:prstDash val="solid"/>
                          </a:ln>
                          <a:effectLst/>
                        </wps:spPr>
                        <wps:bodyPr/>
                      </wps:wsp>
                      <wps:wsp>
                        <wps:cNvPr id="187" name="右矢印 187"/>
                        <wps:cNvSpPr/>
                        <wps:spPr>
                          <a:xfrm>
                            <a:off x="1214437" y="595312"/>
                            <a:ext cx="295275" cy="204787"/>
                          </a:xfrm>
                          <a:prstGeom prst="rightArrow">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88" name="テキスト ボックス 32"/>
                        <wps:cNvSpPr txBox="1"/>
                        <wps:spPr>
                          <a:xfrm>
                            <a:off x="2838018" y="691923"/>
                            <a:ext cx="642839" cy="327299"/>
                          </a:xfrm>
                          <a:prstGeom prst="rect">
                            <a:avLst/>
                          </a:prstGeom>
                          <a:noFill/>
                          <a:ln w="9525" cmpd="sng">
                            <a:noFill/>
                          </a:ln>
                          <a:effectLst/>
                        </wps:spPr>
                        <wps:txbx>
                          <w:txbxContent>
                            <w:p w:rsidR="00A86A84" w:rsidRDefault="00A86A84" w:rsidP="00CA01D9">
                              <w:r>
                                <w:rPr>
                                  <w:rFonts w:hAnsi="ＭＳ 明朝" w:hint="eastAsia"/>
                                  <w:color w:val="000000" w:themeColor="dark1"/>
                                  <w:sz w:val="18"/>
                                  <w:szCs w:val="18"/>
                                </w:rPr>
                                <w:t>浸水深</w:t>
                              </w:r>
                            </w:p>
                          </w:txbxContent>
                        </wps:txbx>
                        <wps:bodyPr vert="horz" wrap="square" rtlCol="0" anchor="t"/>
                      </wps:wsp>
                    </wpg:wgp>
                  </a:graphicData>
                </a:graphic>
                <wp14:sizeRelH relativeFrom="margin">
                  <wp14:pctWidth>0</wp14:pctWidth>
                </wp14:sizeRelH>
                <wp14:sizeRelV relativeFrom="margin">
                  <wp14:pctHeight>0</wp14:pctHeight>
                </wp14:sizeRelV>
              </wp:anchor>
            </w:drawing>
          </mc:Choice>
          <mc:Fallback>
            <w:pict>
              <v:group id="_x0000_s1243" style="position:absolute;left:0;text-align:left;margin-left:816.2pt;margin-top:101.15pt;width:251.5pt;height:93.5pt;z-index:251772928;mso-width-relative:margin;mso-height-relative:margin" coordsize="34813,1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">
                <v:group id="グループ化 170" o:spid="_x0000_s1244" style="position:absolute;left:3762;top:8429;width:6001;height:5096" coordorigin="3762,8429" coordsize="6000,5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rect id="正方形/長方形 171" o:spid="_x0000_s1245" style="position:absolute;left:3762;top:8429;width:6001;height:5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eQncAA&#10;AADcAAAADwAAAGRycy9kb3ducmV2LnhtbERPzWrCQBC+F/oOyxR6KXWiYCvRVYooeCu1fYAhOybR&#10;7GzYnWrq03eFQm/z8f3OYjX4zpw5pjaIhfGoAMNSBddKbeHrc/s8A5OUxFEXhC38cILV8v5uQaUL&#10;F/ng815rk0MklWShUe1LxFQ17CmNQs+SuUOInjTDWKOLdMnhvsNJUbygp1ZyQ0M9rxuuTvtvb+Ea&#10;HaI+vU+4PWK13kyTpmFm7ePD8DYHozzov/jPvXN5/usYbs/kC3D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1eQncAAAADcAAAADwAAAAAAAAAAAAAAAACYAgAAZHJzL2Rvd25y&#10;ZXYueG1sUEsFBgAAAAAEAAQA9QAAAIUDAAAAAA==&#10;" fillcolor="#f2f2f2" strokecolor="windowText"/>
                  <v:shape id="稲妻 172" o:spid="_x0000_s1246" type="#_x0000_t73" style="position:absolute;left:5524;top:9858;width:2715;height:238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DglMUA&#10;AADcAAAADwAAAGRycy9kb3ducmV2LnhtbERPTWvCQBC9C/6HZYRepG4MakuajdRCaUEPmvbgcchO&#10;k9TsbMhuNfbXu4LgbR7vc9JlbxpxpM7VlhVMJxEI4sLqmksF31/vj88gnEfW2FgmBWdysMyGgxQT&#10;bU+8o2PuSxFC2CWooPK+TaR0RUUG3cS2xIH7sZ1BH2BXSt3hKYSbRsZRtJAGaw4NFbb0VlFxyP+M&#10;guKwH+fk7Cxef+z/f+v5arrdrJR6GPWvLyA89f4uvrk/dZj/FMP1mXCBz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0OCUxQAAANwAAAAPAAAAAAAAAAAAAAAAAJgCAABkcnMv&#10;ZG93bnJldi54bWxQSwUGAAAAAAQABAD1AAAAigMAAAAA&#10;" fillcolor="#ffc000" stroked="f" strokeweight="2pt"/>
                </v:group>
                <v:line id="直線コネクタ 173" o:spid="_x0000_s1247" style="position:absolute;visibility:visible;mso-wrap-style:square" from="1762,13525" to="11763,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etw8MAAADcAAAADwAAAGRycy9kb3ducmV2LnhtbERPTYvCMBC9L/gfwgheFk1dRaUaRWQF&#10;j24V8Tg0Y1ttJrWJ2t1fvxEEb/N4nzNbNKYUd6pdYVlBvxeBIE6tLjhTsN+tuxMQziNrLC2Tgl9y&#10;sJi3PmYYa/vgH7onPhMhhF2MCnLvq1hKl+Zk0PVsRRy4k60N+gDrTOoaHyHclPIrikbSYMGhIceK&#10;Vjmll+RmFGSr8+f1mJz/hn70PbHr4fZwOC2V6rSb5RSEp8a/xS/3Rof54wE8nwkX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HrcPDAAAA3AAAAA8AAAAAAAAAAAAA&#10;AAAAoQIAAGRycy9kb3ducmV2LnhtbFBLBQYAAAAABAAEAPkAAACRAwAAAAA=&#10;" strokecolor="windowText"/>
                <v:shape id="_x0000_s1248" type="#_x0000_t202" style="position:absolute;left:4774;top:2067;width:13319;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rsidR="00A86A84" w:rsidRDefault="00A86A84" w:rsidP="00CA01D9">
                        <w:r>
                          <w:rPr>
                            <w:rFonts w:hAnsi="ＭＳ 明朝" w:hint="eastAsia"/>
                            <w:color w:val="000000" w:themeColor="dark1"/>
                            <w:sz w:val="18"/>
                            <w:szCs w:val="18"/>
                          </w:rPr>
                          <w:t>発電機の浸水対策</w:t>
                        </w:r>
                      </w:p>
                    </w:txbxContent>
                  </v:textbox>
                </v:shape>
                <v:line id="直線コネクタ 175" o:spid="_x0000_s1249" style="position:absolute;visibility:visible;mso-wrap-style:square" from="0,10144" to="34813,10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EQMIAAADcAAAADwAAAGRycy9kb3ducmV2LnhtbERP30sCQRB+D/wflhF8y72CTC5XCaMQ&#10;BEktep1up7vD25lrdz3P/74NBN/m4/s5s0XvGtWRD7WwgbtxBoq4EFtzaeBj/3o7BRUissVGmAyc&#10;KcBiPriZYW7lxFvqdrFUKYRDjgaqGNtc61BU5DCMpSVO3I94hzFBX2rr8ZTCXaPvs2yiHdacGips&#10;aVlRcdgdnYGvsORv/+Ll+Pv5vl0fNtK9OTFmNOyfn0BF6uNVfHGvbJr/+AD/z6QL9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rEQMIAAADcAAAADwAAAAAAAAAAAAAA&#10;AAChAgAAZHJzL2Rvd25yZXYueG1sUEsFBgAAAAAEAAQA+QAAAJADAAAAAA==&#10;" strokecolor="#00b0f0" strokeweight="2pt">
                  <v:stroke dashstyle="dash"/>
                </v:line>
                <v:line id="直線コネクタ 176" o:spid="_x0000_s1250" style="position:absolute;visibility:visible;mso-wrap-style:square" from="19097,5095" to="29098,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OW8QAAADcAAAADwAAAGRycy9kb3ducmV2LnhtbERPTWvCQBC9F/wPywi9FN1UQpToKiFU&#10;6LFNi3gcsmMSzc7G7GrS/vpuodDbPN7nbHajacWdetdYVvA8j0AQl1Y3XCn4/NjPViCcR9bYWiYF&#10;X+Rgt508bDDVduB3uhe+EiGEXYoKau+7VEpX1mTQzW1HHLiT7Q36APtK6h6HEG5auYiiRBpsODTU&#10;2FFeU3kpbkZBlZ+frsfi/B375GVl9/Hb4XDKlHqcjtkahKfR/4v/3K86zF8m8PtMuE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8A5bxAAAANwAAAAPAAAAAAAAAAAA&#10;AAAAAKECAABkcnMvZG93bnJldi54bWxQSwUGAAAAAAQABAD5AAAAkgMAAAAA&#10;" strokecolor="windowText"/>
                <v:group id="グループ化 177" o:spid="_x0000_s1251" style="position:absolute;left:21145;width:6001;height:5095" coordorigin="21145" coordsize="6000,5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rect id="正方形/長方形 179" o:spid="_x0000_s1252" style="position:absolute;left:21145;width:6001;height:5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Gcm8EA&#10;AADcAAAADwAAAGRycy9kb3ducmV2LnhtbERPX0sCQRB/D/oOywi9hM4lVHq6SkhCb5H5AYbb8e70&#10;dvbYnfTs07dB0Nv8+P2d5XrwnTlzTG0QCw+TAgxLFVwrtYX953Y8A5OUxFEXhC1cOcF6dXuzpNKF&#10;i3zweae1ySGSSrLQqPYlYqoa9pQmoWfJ3CFET5phrNFFuuRw3+G0KJ7QUyu5oaGeNw1Xp92Xt/Ad&#10;HaLev0+5PWK1eX1MmoaZtXej4WUBRnnQf/Gf+83l+c9z+H0mX4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hnJvBAAAA3AAAAA8AAAAAAAAAAAAAAAAAmAIAAGRycy9kb3du&#10;cmV2LnhtbFBLBQYAAAAABAAEAPUAAACGAwAAAAA=&#10;" fillcolor="#f2f2f2" strokecolor="windowText"/>
                  <v:shape id="稲妻 180" o:spid="_x0000_s1253" type="#_x0000_t73" style="position:absolute;left:22907;top:1428;width:2715;height:238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urX8cA&#10;AADcAAAADwAAAGRycy9kb3ducmV2LnhtbESPQWvCQBCF74X+h2UKvYhuFCsSXaUWSgV70OjB45Ad&#10;k2h2NmS3mvbXOwehtxnem/e+mS87V6srtaHybGA4SEAR595WXBg47D/7U1AhIlusPZOBXwqwXDw/&#10;zTG1/sY7umaxUBLCIUUDZYxNqnXIS3IYBr4hFu3kW4dR1rbQtsWbhLtaj5Jkoh1WLA0lNvRRUn7J&#10;fpyB/HLsZRT8eLT5Ov6dq7fVcPu9Mub1pXufgYrUxX/z43ptBX8q+PKMT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bq1/HAAAA3AAAAA8AAAAAAAAAAAAAAAAAmAIAAGRy&#10;cy9kb3ducmV2LnhtbFBLBQYAAAAABAAEAPUAAACMAwAAAAA=&#10;" fillcolor="#ffc000" stroked="f" strokeweight="2pt"/>
                </v:group>
                <v:shape id="カギ線コネクタ 181" o:spid="_x0000_s1254" type="#_x0000_t34" style="position:absolute;left:14049;top:11882;width:2024;height:169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kR2sEAAADcAAAADwAAAGRycy9kb3ducmV2LnhtbERPTWvCQBC9F/wPywje6iaWVomuopZC&#10;6M0Y8Dpkx2wwOxuya4z/vlso9DaP9zmb3WhbMVDvG8cK0nkCgrhyuuFaQXn+el2B8AFZY+uYFDzJ&#10;w247edlgpt2DTzQUoRYxhH2GCkwIXSalrwxZ9HPXEUfu6nqLIcK+lrrHRwy3rVwkyYe02HBsMNjR&#10;0VB1K+5Wgb7vL8P7Gx6Oy1P+eWCLaZl/KzWbjvs1iEBj+Bf/uXMd569S+H0mXiC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6RHawQAAANwAAAAPAAAAAAAAAAAAAAAA&#10;AKECAABkcnMvZG93bnJldi54bWxQSwUGAAAAAAQABAD5AAAAjwMAAAAA&#10;" strokecolor="windowText"/>
                <v:shape id="カギ線コネクタ 182" o:spid="_x0000_s1255" type="#_x0000_t34" style="position:absolute;left:15097;top:10191;width:2024;height:169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Prb8AAADcAAAADwAAAGRycy9kb3ducmV2LnhtbERPy6rCMBDdC/5DGMGdpio+6DWKD4Ti&#10;zirc7dDMbcttJqWJtf69EQR3czjPWW87U4mWGldaVjAZRyCIM6tLzhXcrqfRCoTzyBory6TgSQ62&#10;m35vjbG2D75Qm/pchBB2MSoovK9jKV1WkEE3tjVx4P5sY9AH2ORSN/gI4aaS0yhaSIMlh4YCazoU&#10;lP2nd6NA33e/7XyG+8Pykhz3bHByS85KDQfd7geEp85/xR93osP81RTez4QL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juPrb8AAADcAAAADwAAAAAAAAAAAAAAAACh&#10;AgAAZHJzL2Rvd25yZXYueG1sUEsFBgAAAAAEAAQA+QAAAI0DAAAAAA==&#10;" strokecolor="windowText"/>
                <v:shape id="カギ線コネクタ 183" o:spid="_x0000_s1256" type="#_x0000_t34" style="position:absolute;left:16097;top:8501;width:2024;height:16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cqNr8AAADcAAAADwAAAGRycy9kb3ducmV2LnhtbERPy6rCMBDdC/5DGMGdpio+6DWKD4Ti&#10;zirc7dDMbcttJqWJtf69EQR3czjPWW87U4mWGldaVjAZRyCIM6tLzhXcrqfRCoTzyBory6TgSQ62&#10;m35vjbG2D75Qm/pchBB2MSoovK9jKV1WkEE3tjVx4P5sY9AH2ORSN/gI4aaS0yhaSIMlh4YCazoU&#10;lP2nd6NA33e/7XyG+8Pykhz3bHByS85KDQfd7geEp85/xR93osP81Qzez4QL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XcqNr8AAADcAAAADwAAAAAAAAAAAAAAAACh&#10;AgAAZHJzL2Rvd25yZXYueG1sUEsFBgAAAAAEAAQA+QAAAI0DAAAAAA==&#10;" strokecolor="windowText"/>
                <v:shape id="カギ線コネクタ 184" o:spid="_x0000_s1257" type="#_x0000_t34" style="position:absolute;left:17121;top:6810;width:2024;height:169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6yQsEAAADcAAAADwAAAGRycy9kb3ducmV2LnhtbERPyWrDMBC9B/oPYgq9JXK6pMa1EmKH&#10;gOktC/Q6WFPb1BoZS17y91Gh0Ns83jrpbjatGKl3jWUF61UEgri0uuFKwfVyXMYgnEfW2FomBTdy&#10;sNs+LFJMtJ34ROPZVyKEsEtQQe19l0jpypoMupXtiAP3bXuDPsC+krrHKYSbVj5H0UYabDg01NhR&#10;XlP5cx6MAj3sv8a3F8zy91NxyNjg+lp8KvX0OO8/QHia/b/4z13oMD9+hd9nwgVye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nrJCwQAAANwAAAAPAAAAAAAAAAAAAAAA&#10;AKECAABkcnMvZG93bnJldi54bWxQSwUGAAAAAAQABAD5AAAAjwMAAAAA&#10;" strokecolor="windowText"/>
                <v:shape id="カギ線コネクタ 185" o:spid="_x0000_s1258" type="#_x0000_t34" style="position:absolute;left:18073;top:5119;width:2024;height:169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IX2cEAAADcAAAADwAAAGRycy9kb3ducmV2LnhtbERPTWuDQBC9F/oflin0VtekpA3GjRhD&#10;QHpLGsh1cCcqcWfF3aj5991Cobd5vM9Js9l0YqTBtZYVLKIYBHFldcu1gvP34W0NwnlkjZ1lUvAg&#10;B9n2+SnFRNuJjzSefC1CCLsEFTTe94mUrmrIoItsTxy4qx0M+gCHWuoBpxBuOrmM4w9psOXQ0GBP&#10;RUPV7XQ3CvQ9v4yrd9wVn8dyv2ODi3P5pdTry5xvQHia/b/4z13qMH+9gt9nwgV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0hfZwQAAANwAAAAPAAAAAAAAAAAAAAAA&#10;AKECAABkcnMvZG93bnJldi54bWxQSwUGAAAAAAQABAD5AAAAjwMAAAAA&#10;" strokecolor="windowText"/>
                <v:line id="直線コネクタ 186" o:spid="_x0000_s1259" style="position:absolute;visibility:visible;mso-wrap-style:square" from="14478,13573" to="32146,13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V+fMIAAADcAAAADwAAAGRycy9kb3ducmV2LnhtbERPTYvCMBC9L/gfwgh7WTTdRUqpRhFZ&#10;weNaRTwOzdhWm0ltonb99UYQvM3jfc5k1plaXKl1lWUF38MIBHFudcWFgu1mOUhAOI+ssbZMCv7J&#10;wWza+5hgqu2N13TNfCFCCLsUFZTeN6mULi/JoBvahjhwB9sa9AG2hdQt3kK4qeVPFMXSYMWhocSG&#10;FiXlp+xiFBSL49d5nx3vIx//JnY5+tvtDnOlPvvdfAzCU+ff4pd7pcP8JIbnM+ECO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V+fMIAAADcAAAADwAAAAAAAAAAAAAA&#10;AAChAgAAZHJzL2Rvd25yZXYueG1sUEsFBgAAAAAEAAQA+QAAAJADAAAAAA==&#10;" strokecolor="windowText"/>
                <v:shape id="右矢印 187" o:spid="_x0000_s1260" type="#_x0000_t13" style="position:absolute;left:12144;top:5953;width:2953;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rOLcEA&#10;AADcAAAADwAAAGRycy9kb3ducmV2LnhtbERPS4vCMBC+L/gfwgje1lQRK9UoIoorLAs+Dh6HZmyL&#10;zaQk0dZ/vxEW9jYf33MWq87U4knOV5YVjIYJCOLc6ooLBZfz7nMGwgdkjbVlUvAiD6tl72OBmbYt&#10;H+l5CoWIIewzVFCG0GRS+rwkg35oG+LI3awzGCJ0hdQO2xhuajlOkqk0WHFsKLGhTUn5/fQwCq7p&#10;tvppJ7R/Obocpo113/KRKjXod+s5iEBd+Bf/ub90nD9L4f1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zi3BAAAA3AAAAA8AAAAAAAAAAAAAAAAAmAIAAGRycy9kb3du&#10;cmV2LnhtbFBLBQYAAAAABAAEAPUAAACGAwAAAAA=&#10;" adj="14110" fillcolor="#4f81bd" strokecolor="#385d8a" strokeweight="2pt"/>
                <v:shape id="テキスト ボックス 32" o:spid="_x0000_s1261" type="#_x0000_t202" style="position:absolute;left:28380;top:6919;width:6428;height:3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A86A84" w:rsidRDefault="00A86A84" w:rsidP="00CA01D9">
                        <w:r>
                          <w:rPr>
                            <w:rFonts w:hAnsi="ＭＳ 明朝" w:hint="eastAsia"/>
                            <w:color w:val="000000" w:themeColor="dark1"/>
                            <w:sz w:val="18"/>
                            <w:szCs w:val="18"/>
                          </w:rPr>
                          <w:t>浸水深</w:t>
                        </w:r>
                      </w:p>
                    </w:txbxContent>
                  </v:textbox>
                </v:shape>
              </v:group>
            </w:pict>
          </mc:Fallback>
        </mc:AlternateContent>
      </w:r>
      <w:r w:rsidR="00CA01D9" w:rsidRPr="00053CA7">
        <w:rPr>
          <w:noProof/>
        </w:rPr>
        <mc:AlternateContent>
          <mc:Choice Requires="wps">
            <w:drawing>
              <wp:anchor distT="0" distB="0" distL="114300" distR="114300" simplePos="0" relativeHeight="251767808" behindDoc="0" locked="0" layoutInCell="1" allowOverlap="1" wp14:anchorId="7C2213C8" wp14:editId="425DCB1B">
                <wp:simplePos x="0" y="0"/>
                <wp:positionH relativeFrom="column">
                  <wp:posOffset>6984365</wp:posOffset>
                </wp:positionH>
                <wp:positionV relativeFrom="paragraph">
                  <wp:posOffset>949325</wp:posOffset>
                </wp:positionV>
                <wp:extent cx="6578600" cy="6559513"/>
                <wp:effectExtent l="0" t="0" r="0" b="0"/>
                <wp:wrapNone/>
                <wp:docPr id="189" name="テキスト ボックス 189"/>
                <wp:cNvGraphicFramePr/>
                <a:graphic xmlns:a="http://schemas.openxmlformats.org/drawingml/2006/main">
                  <a:graphicData uri="http://schemas.microsoft.com/office/word/2010/wordprocessingShape">
                    <wps:wsp>
                      <wps:cNvSpPr txBox="1"/>
                      <wps:spPr>
                        <a:xfrm>
                          <a:off x="0" y="0"/>
                          <a:ext cx="6578600" cy="6559513"/>
                        </a:xfrm>
                        <a:prstGeom prst="rect">
                          <a:avLst/>
                        </a:prstGeom>
                        <a:noFill/>
                        <a:ln w="6350">
                          <a:noFill/>
                        </a:ln>
                        <a:effectLst/>
                      </wps:spPr>
                      <wps:txbx>
                        <w:txbxContent>
                          <w:p w:rsidR="00A86A84" w:rsidRPr="00CB6C4E" w:rsidRDefault="00A86A84" w:rsidP="00CA01D9">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３　その他の設備に対する防災対策</w:t>
                            </w:r>
                          </w:p>
                          <w:p w:rsidR="00A86A84" w:rsidRDefault="00A86A84" w:rsidP="008C7C6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・消火ポンプの津波対策のため、防水壁の</w:t>
                            </w:r>
                          </w:p>
                          <w:p w:rsidR="00A86A84" w:rsidRDefault="00A86A84" w:rsidP="008C7C68">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設置や</w:t>
                            </w:r>
                            <w:r w:rsidRPr="005301F0">
                              <w:rPr>
                                <w:rFonts w:ascii="HG丸ｺﾞｼｯｸM-PRO" w:eastAsia="HG丸ｺﾞｼｯｸM-PRO" w:hAnsi="HG丸ｺﾞｼｯｸM-PRO" w:hint="eastAsia"/>
                                <w:sz w:val="24"/>
                                <w:szCs w:val="24"/>
                              </w:rPr>
                              <w:t>ポンプの嵩上げ等</w:t>
                            </w:r>
                            <w:r>
                              <w:rPr>
                                <w:rFonts w:ascii="HG丸ｺﾞｼｯｸM-PRO" w:eastAsia="HG丸ｺﾞｼｯｸM-PRO" w:hAnsi="HG丸ｺﾞｼｯｸM-PRO" w:hint="eastAsia"/>
                                <w:sz w:val="24"/>
                                <w:szCs w:val="24"/>
                              </w:rPr>
                              <w:t>を実施する。</w:t>
                            </w:r>
                          </w:p>
                          <w:p w:rsidR="00A86A84" w:rsidRDefault="00A86A84" w:rsidP="00CA01D9">
                            <w:pPr>
                              <w:rPr>
                                <w:rFonts w:ascii="HG丸ｺﾞｼｯｸM-PRO" w:eastAsia="HG丸ｺﾞｼｯｸM-PRO" w:hAnsi="HG丸ｺﾞｼｯｸM-PRO"/>
                                <w:sz w:val="24"/>
                                <w:szCs w:val="24"/>
                              </w:rPr>
                            </w:pPr>
                            <w:r w:rsidRPr="005301F0">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非常用電源</w:t>
                            </w:r>
                            <w:r w:rsidRPr="005301F0">
                              <w:rPr>
                                <w:rFonts w:ascii="HG丸ｺﾞｼｯｸM-PRO" w:eastAsia="HG丸ｺﾞｼｯｸM-PRO" w:hAnsi="HG丸ｺﾞｼｯｸM-PRO" w:hint="eastAsia"/>
                                <w:sz w:val="24"/>
                                <w:szCs w:val="24"/>
                              </w:rPr>
                              <w:t>の津波による浸水対策を実施</w:t>
                            </w:r>
                          </w:p>
                          <w:p w:rsidR="00A86A84" w:rsidRPr="002E2C7A" w:rsidRDefault="00A86A84" w:rsidP="008C7C68">
                            <w:pPr>
                              <w:ind w:firstLineChars="200" w:firstLine="480"/>
                              <w:rPr>
                                <w:rFonts w:ascii="HG丸ｺﾞｼｯｸM-PRO" w:eastAsia="HG丸ｺﾞｼｯｸM-PRO" w:hAnsi="HG丸ｺﾞｼｯｸM-PRO"/>
                                <w:sz w:val="24"/>
                                <w:szCs w:val="24"/>
                              </w:rPr>
                            </w:pPr>
                            <w:r w:rsidRPr="005301F0">
                              <w:rPr>
                                <w:rFonts w:ascii="HG丸ｺﾞｼｯｸM-PRO" w:eastAsia="HG丸ｺﾞｼｯｸM-PRO" w:hAnsi="HG丸ｺﾞｼｯｸM-PRO" w:hint="eastAsia"/>
                                <w:sz w:val="24"/>
                                <w:szCs w:val="24"/>
                              </w:rPr>
                              <w:t>する（高所への移設など）。</w:t>
                            </w:r>
                          </w:p>
                          <w:p w:rsidR="00A86A84" w:rsidRPr="00A304FC" w:rsidRDefault="00A86A84" w:rsidP="00CA01D9">
                            <w:pPr>
                              <w:rPr>
                                <w:rFonts w:ascii="HG丸ｺﾞｼｯｸM-PRO" w:eastAsia="HG丸ｺﾞｼｯｸM-PRO" w:hAnsi="HG丸ｺﾞｼｯｸM-PRO"/>
                                <w:sz w:val="24"/>
                                <w:szCs w:val="24"/>
                              </w:rPr>
                            </w:pPr>
                          </w:p>
                          <w:p w:rsidR="00A86A84" w:rsidRPr="00CB6C4E" w:rsidRDefault="00A86A84" w:rsidP="00CA01D9">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４　建物に対する防災対策</w:t>
                            </w:r>
                          </w:p>
                          <w:p w:rsidR="00A86A84" w:rsidRDefault="00A86A84" w:rsidP="00CA01D9">
                            <w:pPr>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津波による浸水を防ぐため、</w:t>
                            </w:r>
                            <w:r w:rsidRPr="00CB6C4E">
                              <w:rPr>
                                <w:rFonts w:ascii="HG丸ｺﾞｼｯｸM-PRO" w:eastAsia="HG丸ｺﾞｼｯｸM-PRO" w:hAnsi="HG丸ｺﾞｼｯｸM-PRO" w:hint="eastAsia"/>
                                <w:sz w:val="24"/>
                                <w:szCs w:val="24"/>
                              </w:rPr>
                              <w:t>計器室</w:t>
                            </w:r>
                            <w:r>
                              <w:rPr>
                                <w:rFonts w:ascii="HG丸ｺﾞｼｯｸM-PRO" w:eastAsia="HG丸ｺﾞｼｯｸM-PRO" w:hAnsi="HG丸ｺﾞｼｯｸM-PRO" w:hint="eastAsia"/>
                                <w:sz w:val="24"/>
                                <w:szCs w:val="24"/>
                              </w:rPr>
                              <w:t>や</w:t>
                            </w:r>
                            <w:r w:rsidRPr="00CB6C4E">
                              <w:rPr>
                                <w:rFonts w:ascii="HG丸ｺﾞｼｯｸM-PRO" w:eastAsia="HG丸ｺﾞｼｯｸM-PRO" w:hAnsi="HG丸ｺﾞｼｯｸM-PRO" w:hint="eastAsia"/>
                                <w:sz w:val="24"/>
                                <w:szCs w:val="24"/>
                              </w:rPr>
                              <w:t>電気室の水密化</w:t>
                            </w:r>
                            <w:r>
                              <w:rPr>
                                <w:rFonts w:ascii="HG丸ｺﾞｼｯｸM-PRO" w:eastAsia="HG丸ｺﾞｼｯｸM-PRO" w:hAnsi="HG丸ｺﾞｼｯｸM-PRO" w:hint="eastAsia"/>
                                <w:sz w:val="24"/>
                                <w:szCs w:val="24"/>
                              </w:rPr>
                              <w:t>を</w:t>
                            </w:r>
                            <w:r w:rsidRPr="00CB6C4E">
                              <w:rPr>
                                <w:rFonts w:ascii="HG丸ｺﾞｼｯｸM-PRO" w:eastAsia="HG丸ｺﾞｼｯｸM-PRO" w:hAnsi="HG丸ｺﾞｼｯｸM-PRO" w:hint="eastAsia"/>
                                <w:sz w:val="24"/>
                                <w:szCs w:val="24"/>
                              </w:rPr>
                              <w:t>実施</w:t>
                            </w:r>
                            <w:r>
                              <w:rPr>
                                <w:rFonts w:ascii="HG丸ｺﾞｼｯｸM-PRO" w:eastAsia="HG丸ｺﾞｼｯｸM-PRO" w:hAnsi="HG丸ｺﾞｼｯｸM-PRO" w:hint="eastAsia"/>
                                <w:sz w:val="24"/>
                                <w:szCs w:val="24"/>
                              </w:rPr>
                              <w:t>する。</w:t>
                            </w:r>
                          </w:p>
                          <w:p w:rsidR="00A86A84" w:rsidRDefault="00A86A84" w:rsidP="00CA01D9">
                            <w:pPr>
                              <w:rPr>
                                <w:rFonts w:ascii="HG丸ｺﾞｼｯｸM-PRO" w:eastAsia="HG丸ｺﾞｼｯｸM-PRO" w:hAnsi="HG丸ｺﾞｼｯｸM-PRO"/>
                                <w:sz w:val="24"/>
                                <w:szCs w:val="24"/>
                                <w:u w:val="single"/>
                              </w:rPr>
                            </w:pPr>
                          </w:p>
                          <w:p w:rsidR="00A86A84" w:rsidRPr="00CB6C4E" w:rsidRDefault="00A86A84" w:rsidP="00CA01D9">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５　その他の対策</w:t>
                            </w:r>
                          </w:p>
                          <w:p w:rsidR="00A86A84" w:rsidRDefault="00A86A84" w:rsidP="008C7C68">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・車両の浸水漂流対策のため、</w:t>
                            </w:r>
                            <w:r w:rsidRPr="00844D6A">
                              <w:rPr>
                                <w:rFonts w:ascii="HG丸ｺﾞｼｯｸM-PRO" w:eastAsia="HG丸ｺﾞｼｯｸM-PRO" w:hAnsi="HG丸ｺﾞｼｯｸM-PRO" w:hint="eastAsia"/>
                                <w:sz w:val="24"/>
                                <w:szCs w:val="24"/>
                              </w:rPr>
                              <w:t>構内の</w:t>
                            </w:r>
                          </w:p>
                          <w:p w:rsidR="00A86A84" w:rsidRDefault="00A86A84" w:rsidP="008C7C68">
                            <w:pPr>
                              <w:ind w:leftChars="200" w:left="420"/>
                              <w:rPr>
                                <w:rFonts w:ascii="HG丸ｺﾞｼｯｸM-PRO" w:eastAsia="HG丸ｺﾞｼｯｸM-PRO" w:hAnsi="HG丸ｺﾞｼｯｸM-PRO"/>
                                <w:sz w:val="24"/>
                                <w:szCs w:val="24"/>
                              </w:rPr>
                            </w:pPr>
                            <w:r w:rsidRPr="00844D6A">
                              <w:rPr>
                                <w:rFonts w:ascii="HG丸ｺﾞｼｯｸM-PRO" w:eastAsia="HG丸ｺﾞｼｯｸM-PRO" w:hAnsi="HG丸ｺﾞｼｯｸM-PRO" w:hint="eastAsia"/>
                                <w:sz w:val="24"/>
                                <w:szCs w:val="24"/>
                              </w:rPr>
                              <w:t>浸水想定外の場所に消防車両を含む</w:t>
                            </w:r>
                          </w:p>
                          <w:p w:rsidR="00A86A84" w:rsidRDefault="00A86A84" w:rsidP="008C7C68">
                            <w:pPr>
                              <w:ind w:leftChars="200" w:left="420"/>
                              <w:rPr>
                                <w:rFonts w:ascii="HG丸ｺﾞｼｯｸM-PRO" w:eastAsia="HG丸ｺﾞｼｯｸM-PRO" w:hAnsi="HG丸ｺﾞｼｯｸM-PRO"/>
                                <w:sz w:val="24"/>
                                <w:szCs w:val="24"/>
                              </w:rPr>
                            </w:pPr>
                            <w:r w:rsidRPr="00844D6A">
                              <w:rPr>
                                <w:rFonts w:ascii="HG丸ｺﾞｼｯｸM-PRO" w:eastAsia="HG丸ｺﾞｼｯｸM-PRO" w:hAnsi="HG丸ｺﾞｼｯｸM-PRO" w:hint="eastAsia"/>
                                <w:sz w:val="24"/>
                                <w:szCs w:val="24"/>
                              </w:rPr>
                              <w:t>業務用車両を移動させる</w:t>
                            </w:r>
                            <w:r>
                              <w:rPr>
                                <w:rFonts w:ascii="HG丸ｺﾞｼｯｸM-PRO" w:eastAsia="HG丸ｺﾞｼｯｸM-PRO" w:hAnsi="HG丸ｺﾞｼｯｸM-PRO" w:hint="eastAsia"/>
                                <w:sz w:val="24"/>
                                <w:szCs w:val="24"/>
                              </w:rPr>
                              <w:t>。</w:t>
                            </w:r>
                          </w:p>
                          <w:p w:rsidR="00A86A84" w:rsidRDefault="00A86A84" w:rsidP="00CA01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A86A84" w:rsidRDefault="00A86A84" w:rsidP="008C7C68">
                            <w:pPr>
                              <w:ind w:firstLineChars="100" w:firstLine="240"/>
                              <w:rPr>
                                <w:rFonts w:ascii="HG丸ｺﾞｼｯｸM-PRO" w:eastAsia="HG丸ｺﾞｼｯｸM-PRO" w:hAnsi="HG丸ｺﾞｼｯｸM-PRO"/>
                                <w:sz w:val="24"/>
                                <w:szCs w:val="24"/>
                              </w:rPr>
                            </w:pPr>
                            <w:r w:rsidRPr="002B3013">
                              <w:rPr>
                                <w:rFonts w:ascii="HG丸ｺﾞｼｯｸM-PRO" w:eastAsia="HG丸ｺﾞｼｯｸM-PRO" w:hAnsi="HG丸ｺﾞｼｯｸM-PRO" w:hint="eastAsia"/>
                                <w:sz w:val="24"/>
                                <w:szCs w:val="24"/>
                              </w:rPr>
                              <w:t>・津波の浸水深を考慮し、備蓄の保管場所を見直す。</w:t>
                            </w:r>
                          </w:p>
                          <w:p w:rsidR="00A86A84" w:rsidRDefault="00A86A84" w:rsidP="008C7C68">
                            <w:pPr>
                              <w:ind w:leftChars="100" w:left="45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・従業員の安全な</w:t>
                            </w:r>
                            <w:r w:rsidRPr="008957C9">
                              <w:rPr>
                                <w:rFonts w:ascii="HG丸ｺﾞｼｯｸM-PRO" w:eastAsia="HG丸ｺﾞｼｯｸM-PRO" w:hAnsi="HG丸ｺﾞｼｯｸM-PRO" w:hint="eastAsia"/>
                                <w:sz w:val="24"/>
                                <w:szCs w:val="24"/>
                              </w:rPr>
                              <w:t>避難経路確保のため、</w:t>
                            </w:r>
                            <w:r>
                              <w:rPr>
                                <w:rFonts w:ascii="HG丸ｺﾞｼｯｸM-PRO" w:eastAsia="HG丸ｺﾞｼｯｸM-PRO" w:hAnsi="HG丸ｺﾞｼｯｸM-PRO" w:hint="eastAsia"/>
                                <w:sz w:val="24"/>
                                <w:szCs w:val="24"/>
                              </w:rPr>
                              <w:t>出入り口以外に新たな</w:t>
                            </w:r>
                            <w:r w:rsidRPr="008957C9">
                              <w:rPr>
                                <w:rFonts w:ascii="HG丸ｺﾞｼｯｸM-PRO" w:eastAsia="HG丸ｺﾞｼｯｸM-PRO" w:hAnsi="HG丸ｺﾞｼｯｸM-PRO" w:hint="eastAsia"/>
                                <w:sz w:val="24"/>
                                <w:szCs w:val="24"/>
                              </w:rPr>
                              <w:t>開閉扉</w:t>
                            </w:r>
                            <w:r>
                              <w:rPr>
                                <w:rFonts w:ascii="HG丸ｺﾞｼｯｸM-PRO" w:eastAsia="HG丸ｺﾞｼｯｸM-PRO" w:hAnsi="HG丸ｺﾞｼｯｸM-PRO" w:hint="eastAsia"/>
                                <w:sz w:val="24"/>
                                <w:szCs w:val="24"/>
                              </w:rPr>
                              <w:t>を</w:t>
                            </w:r>
                            <w:r w:rsidRPr="008957C9">
                              <w:rPr>
                                <w:rFonts w:ascii="HG丸ｺﾞｼｯｸM-PRO" w:eastAsia="HG丸ｺﾞｼｯｸM-PRO" w:hAnsi="HG丸ｺﾞｼｯｸM-PRO" w:hint="eastAsia"/>
                                <w:sz w:val="24"/>
                                <w:szCs w:val="24"/>
                              </w:rPr>
                              <w:t>設置</w:t>
                            </w:r>
                            <w:r>
                              <w:rPr>
                                <w:rFonts w:ascii="HG丸ｺﾞｼｯｸM-PRO" w:eastAsia="HG丸ｺﾞｼｯｸM-PRO" w:hAnsi="HG丸ｺﾞｼｯｸM-PRO" w:hint="eastAsia"/>
                                <w:sz w:val="24"/>
                                <w:szCs w:val="24"/>
                              </w:rPr>
                              <w:t>する。</w:t>
                            </w:r>
                          </w:p>
                          <w:p w:rsidR="00A86A84" w:rsidRPr="002B3013" w:rsidRDefault="00A86A84" w:rsidP="008C7C68">
                            <w:pPr>
                              <w:ind w:firstLineChars="100" w:firstLine="240"/>
                              <w:rPr>
                                <w:rFonts w:ascii="HG丸ｺﾞｼｯｸM-PRO" w:eastAsia="HG丸ｺﾞｼｯｸM-PRO" w:hAnsi="HG丸ｺﾞｼｯｸM-PRO"/>
                                <w:sz w:val="24"/>
                                <w:szCs w:val="24"/>
                              </w:rPr>
                            </w:pPr>
                          </w:p>
                          <w:p w:rsidR="00A86A84" w:rsidRDefault="00A86A84" w:rsidP="008C7C68">
                            <w:pPr>
                              <w:ind w:firstLineChars="100" w:firstLine="240"/>
                              <w:rPr>
                                <w:rFonts w:ascii="HG丸ｺﾞｼｯｸM-PRO" w:eastAsia="HG丸ｺﾞｼｯｸM-PRO" w:hAnsi="HG丸ｺﾞｼｯｸM-PRO"/>
                                <w:sz w:val="24"/>
                                <w:szCs w:val="24"/>
                              </w:rPr>
                            </w:pPr>
                            <w:r w:rsidRPr="007660D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避難</w:t>
                            </w:r>
                            <w:r w:rsidRPr="007660DA">
                              <w:rPr>
                                <w:rFonts w:ascii="HG丸ｺﾞｼｯｸM-PRO" w:eastAsia="HG丸ｺﾞｼｯｸM-PRO" w:hAnsi="HG丸ｺﾞｼｯｸM-PRO" w:hint="eastAsia"/>
                                <w:sz w:val="24"/>
                                <w:szCs w:val="24"/>
                              </w:rPr>
                              <w:t>訓練に関すること】</w:t>
                            </w:r>
                          </w:p>
                          <w:p w:rsidR="00A86A84" w:rsidRDefault="00A86A84" w:rsidP="008C7C68">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sidRPr="005301F0">
                              <w:rPr>
                                <w:rFonts w:ascii="HG丸ｺﾞｼｯｸM-PRO" w:eastAsia="HG丸ｺﾞｼｯｸM-PRO" w:hAnsi="HG丸ｺﾞｼｯｸM-PRO" w:hint="eastAsia"/>
                                <w:sz w:val="24"/>
                                <w:szCs w:val="24"/>
                              </w:rPr>
                              <w:t>・外来入構者を含めた避難時のスムーズな人員・安否確認のための訓練を実施する。</w:t>
                            </w:r>
                          </w:p>
                          <w:p w:rsidR="00A86A84" w:rsidRDefault="00A86A84" w:rsidP="008C7C68">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5301F0">
                              <w:rPr>
                                <w:rFonts w:ascii="HG丸ｺﾞｼｯｸM-PRO" w:eastAsia="HG丸ｺﾞｼｯｸM-PRO" w:hAnsi="HG丸ｺﾞｼｯｸM-PRO" w:hint="eastAsia"/>
                                <w:sz w:val="24"/>
                                <w:szCs w:val="24"/>
                              </w:rPr>
                              <w:t>LNG船による緊急離桟訓練を実施する。</w:t>
                            </w:r>
                          </w:p>
                          <w:p w:rsidR="00A86A84" w:rsidRDefault="00A86A84" w:rsidP="00CA01D9">
                            <w:pPr>
                              <w:rPr>
                                <w:rFonts w:ascii="HG丸ｺﾞｼｯｸM-PRO" w:eastAsia="HG丸ｺﾞｼｯｸM-PRO" w:hAnsi="HG丸ｺﾞｼｯｸM-PRO"/>
                                <w:sz w:val="24"/>
                                <w:szCs w:val="24"/>
                              </w:rPr>
                            </w:pPr>
                          </w:p>
                          <w:p w:rsidR="00A86A84" w:rsidRDefault="00A86A84" w:rsidP="00CA01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■その他対策</w:t>
                            </w:r>
                          </w:p>
                          <w:p w:rsidR="00A86A84" w:rsidRPr="00CB6C4E" w:rsidRDefault="00A86A84" w:rsidP="008C7C68">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・石油タンクの周囲</w:t>
                            </w:r>
                            <w:r>
                              <w:rPr>
                                <w:rFonts w:ascii="HG丸ｺﾞｼｯｸM-PRO" w:eastAsia="HG丸ｺﾞｼｯｸM-PRO" w:hAnsi="HG丸ｺﾞｼｯｸM-PRO" w:hint="eastAsia"/>
                                <w:sz w:val="24"/>
                                <w:szCs w:val="24"/>
                              </w:rPr>
                              <w:t>の素掘り側溝を</w:t>
                            </w:r>
                            <w:r w:rsidRPr="00CB6C4E">
                              <w:rPr>
                                <w:rFonts w:ascii="HG丸ｺﾞｼｯｸM-PRO" w:eastAsia="HG丸ｺﾞｼｯｸM-PRO" w:hAnsi="HG丸ｺﾞｼｯｸM-PRO" w:hint="eastAsia"/>
                                <w:sz w:val="24"/>
                                <w:szCs w:val="24"/>
                              </w:rPr>
                              <w:t>U</w:t>
                            </w:r>
                            <w:r>
                              <w:rPr>
                                <w:rFonts w:ascii="HG丸ｺﾞｼｯｸM-PRO" w:eastAsia="HG丸ｺﾞｼｯｸM-PRO" w:hAnsi="HG丸ｺﾞｼｯｸM-PRO" w:hint="eastAsia"/>
                                <w:sz w:val="24"/>
                                <w:szCs w:val="24"/>
                              </w:rPr>
                              <w:t>字溝に変更することで</w:t>
                            </w:r>
                            <w:r w:rsidRPr="00CB6C4E">
                              <w:rPr>
                                <w:rFonts w:ascii="HG丸ｺﾞｼｯｸM-PRO" w:eastAsia="HG丸ｺﾞｼｯｸM-PRO" w:hAnsi="HG丸ｺﾞｼｯｸM-PRO" w:hint="eastAsia"/>
                                <w:sz w:val="24"/>
                                <w:szCs w:val="24"/>
                              </w:rPr>
                              <w:t>、石油タンクからの漏油検知器精度</w:t>
                            </w:r>
                            <w:r>
                              <w:rPr>
                                <w:rFonts w:ascii="HG丸ｺﾞｼｯｸM-PRO" w:eastAsia="HG丸ｺﾞｼｯｸM-PRO" w:hAnsi="HG丸ｺﾞｼｯｸM-PRO" w:hint="eastAsia"/>
                                <w:sz w:val="24"/>
                                <w:szCs w:val="24"/>
                              </w:rPr>
                              <w:t>の</w:t>
                            </w:r>
                            <w:r w:rsidRPr="00CB6C4E">
                              <w:rPr>
                                <w:rFonts w:ascii="HG丸ｺﾞｼｯｸM-PRO" w:eastAsia="HG丸ｺﾞｼｯｸM-PRO" w:hAnsi="HG丸ｺﾞｼｯｸM-PRO" w:hint="eastAsia"/>
                                <w:sz w:val="24"/>
                                <w:szCs w:val="24"/>
                              </w:rPr>
                              <w:t>向上</w:t>
                            </w:r>
                            <w:r>
                              <w:rPr>
                                <w:rFonts w:ascii="HG丸ｺﾞｼｯｸM-PRO" w:eastAsia="HG丸ｺﾞｼｯｸM-PRO" w:hAnsi="HG丸ｺﾞｼｯｸM-PRO" w:hint="eastAsia"/>
                                <w:sz w:val="24"/>
                                <w:szCs w:val="24"/>
                              </w:rPr>
                              <w:t>を図る。</w:t>
                            </w:r>
                          </w:p>
                          <w:p w:rsidR="00A86A84" w:rsidRDefault="00A86A84" w:rsidP="008C7C68">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・リスク評価を行ったうえで</w:t>
                            </w:r>
                            <w:r w:rsidRPr="007E282D">
                              <w:rPr>
                                <w:rFonts w:ascii="HG丸ｺﾞｼｯｸM-PRO" w:eastAsia="HG丸ｺﾞｼｯｸM-PRO" w:hAnsi="HG丸ｺﾞｼｯｸM-PRO" w:hint="eastAsia"/>
                                <w:sz w:val="24"/>
                                <w:szCs w:val="24"/>
                              </w:rPr>
                              <w:t>化学物質の漏えい防止</w:t>
                            </w:r>
                            <w:r>
                              <w:rPr>
                                <w:rFonts w:ascii="HG丸ｺﾞｼｯｸM-PRO" w:eastAsia="HG丸ｺﾞｼｯｸM-PRO" w:hAnsi="HG丸ｺﾞｼｯｸM-PRO" w:hint="eastAsia"/>
                                <w:sz w:val="24"/>
                                <w:szCs w:val="24"/>
                              </w:rPr>
                              <w:t>対策を実施する。</w:t>
                            </w:r>
                          </w:p>
                          <w:p w:rsidR="00A86A84" w:rsidRPr="002B3013" w:rsidRDefault="00A86A84" w:rsidP="00CA01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7660DA">
                              <w:rPr>
                                <w:rFonts w:ascii="HG丸ｺﾞｼｯｸM-PRO" w:eastAsia="HG丸ｺﾞｼｯｸM-PRO" w:hAnsi="HG丸ｺﾞｼｯｸM-PRO" w:hint="eastAsia"/>
                                <w:sz w:val="24"/>
                                <w:szCs w:val="24"/>
                              </w:rPr>
                              <w:t>・非常用の備蓄品の内容の見直しを行う。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9" o:spid="_x0000_s1262" type="#_x0000_t202" style="position:absolute;left:0;text-align:left;margin-left:549.95pt;margin-top:74.75pt;width:518pt;height:51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" filled="f" stroked="f" strokeweight=".5pt">
                <v:textbox>
                  <w:txbxContent>
                    <w:p w:rsidR="00A86A84" w:rsidRPr="00CB6C4E" w:rsidRDefault="00A86A84" w:rsidP="00CA01D9">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 xml:space="preserve">３　</w:t>
                      </w:r>
                      <w:r w:rsidRPr="00CB6C4E">
                        <w:rPr>
                          <w:rFonts w:ascii="HG丸ｺﾞｼｯｸM-PRO" w:eastAsia="HG丸ｺﾞｼｯｸM-PRO" w:hAnsi="HG丸ｺﾞｼｯｸM-PRO" w:hint="eastAsia"/>
                          <w:sz w:val="24"/>
                          <w:szCs w:val="24"/>
                          <w:u w:val="single"/>
                        </w:rPr>
                        <w:t>その他の設備に対する防災対策</w:t>
                      </w:r>
                    </w:p>
                    <w:p w:rsidR="00A86A84" w:rsidRDefault="00A86A84" w:rsidP="008C7C6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・消火ポンプの津波対策のため、防水壁の</w:t>
                      </w:r>
                    </w:p>
                    <w:p w:rsidR="00A86A84" w:rsidRDefault="00A86A84" w:rsidP="008C7C68">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設置や</w:t>
                      </w:r>
                      <w:r w:rsidRPr="005301F0">
                        <w:rPr>
                          <w:rFonts w:ascii="HG丸ｺﾞｼｯｸM-PRO" w:eastAsia="HG丸ｺﾞｼｯｸM-PRO" w:hAnsi="HG丸ｺﾞｼｯｸM-PRO" w:hint="eastAsia"/>
                          <w:sz w:val="24"/>
                          <w:szCs w:val="24"/>
                        </w:rPr>
                        <w:t>ポンプの嵩上げ等</w:t>
                      </w:r>
                      <w:r>
                        <w:rPr>
                          <w:rFonts w:ascii="HG丸ｺﾞｼｯｸM-PRO" w:eastAsia="HG丸ｺﾞｼｯｸM-PRO" w:hAnsi="HG丸ｺﾞｼｯｸM-PRO" w:hint="eastAsia"/>
                          <w:sz w:val="24"/>
                          <w:szCs w:val="24"/>
                        </w:rPr>
                        <w:t>を実施する。</w:t>
                      </w:r>
                    </w:p>
                    <w:p w:rsidR="00A86A84" w:rsidRDefault="00A86A84" w:rsidP="00CA01D9">
                      <w:pPr>
                        <w:rPr>
                          <w:rFonts w:ascii="HG丸ｺﾞｼｯｸM-PRO" w:eastAsia="HG丸ｺﾞｼｯｸM-PRO" w:hAnsi="HG丸ｺﾞｼｯｸM-PRO"/>
                          <w:sz w:val="24"/>
                          <w:szCs w:val="24"/>
                        </w:rPr>
                      </w:pPr>
                      <w:r w:rsidRPr="005301F0">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非常用電源</w:t>
                      </w:r>
                      <w:r w:rsidRPr="005301F0">
                        <w:rPr>
                          <w:rFonts w:ascii="HG丸ｺﾞｼｯｸM-PRO" w:eastAsia="HG丸ｺﾞｼｯｸM-PRO" w:hAnsi="HG丸ｺﾞｼｯｸM-PRO" w:hint="eastAsia"/>
                          <w:sz w:val="24"/>
                          <w:szCs w:val="24"/>
                        </w:rPr>
                        <w:t>の津波による浸水対策を実施</w:t>
                      </w:r>
                    </w:p>
                    <w:p w:rsidR="00A86A84" w:rsidRPr="002E2C7A" w:rsidRDefault="00A86A84" w:rsidP="008C7C68">
                      <w:pPr>
                        <w:ind w:firstLineChars="200" w:firstLine="480"/>
                        <w:rPr>
                          <w:rFonts w:ascii="HG丸ｺﾞｼｯｸM-PRO" w:eastAsia="HG丸ｺﾞｼｯｸM-PRO" w:hAnsi="HG丸ｺﾞｼｯｸM-PRO"/>
                          <w:sz w:val="24"/>
                          <w:szCs w:val="24"/>
                        </w:rPr>
                      </w:pPr>
                      <w:r w:rsidRPr="005301F0">
                        <w:rPr>
                          <w:rFonts w:ascii="HG丸ｺﾞｼｯｸM-PRO" w:eastAsia="HG丸ｺﾞｼｯｸM-PRO" w:hAnsi="HG丸ｺﾞｼｯｸM-PRO" w:hint="eastAsia"/>
                          <w:sz w:val="24"/>
                          <w:szCs w:val="24"/>
                        </w:rPr>
                        <w:t>する（高所への移設など）。</w:t>
                      </w:r>
                    </w:p>
                    <w:p w:rsidR="00A86A84" w:rsidRPr="00A304FC" w:rsidRDefault="00A86A84" w:rsidP="00CA01D9">
                      <w:pPr>
                        <w:rPr>
                          <w:rFonts w:ascii="HG丸ｺﾞｼｯｸM-PRO" w:eastAsia="HG丸ｺﾞｼｯｸM-PRO" w:hAnsi="HG丸ｺﾞｼｯｸM-PRO"/>
                          <w:sz w:val="24"/>
                          <w:szCs w:val="24"/>
                        </w:rPr>
                      </w:pPr>
                    </w:p>
                    <w:p w:rsidR="00A86A84" w:rsidRPr="00CB6C4E" w:rsidRDefault="00A86A84" w:rsidP="00CA01D9">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４　建物に対する防災対策</w:t>
                      </w:r>
                    </w:p>
                    <w:p w:rsidR="00A86A84" w:rsidRDefault="00A86A84" w:rsidP="00CA01D9">
                      <w:pPr>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津波による浸水を防ぐため、</w:t>
                      </w:r>
                      <w:r w:rsidRPr="00CB6C4E">
                        <w:rPr>
                          <w:rFonts w:ascii="HG丸ｺﾞｼｯｸM-PRO" w:eastAsia="HG丸ｺﾞｼｯｸM-PRO" w:hAnsi="HG丸ｺﾞｼｯｸM-PRO" w:hint="eastAsia"/>
                          <w:sz w:val="24"/>
                          <w:szCs w:val="24"/>
                        </w:rPr>
                        <w:t>計器室</w:t>
                      </w:r>
                      <w:r>
                        <w:rPr>
                          <w:rFonts w:ascii="HG丸ｺﾞｼｯｸM-PRO" w:eastAsia="HG丸ｺﾞｼｯｸM-PRO" w:hAnsi="HG丸ｺﾞｼｯｸM-PRO" w:hint="eastAsia"/>
                          <w:sz w:val="24"/>
                          <w:szCs w:val="24"/>
                        </w:rPr>
                        <w:t>や</w:t>
                      </w:r>
                      <w:r w:rsidRPr="00CB6C4E">
                        <w:rPr>
                          <w:rFonts w:ascii="HG丸ｺﾞｼｯｸM-PRO" w:eastAsia="HG丸ｺﾞｼｯｸM-PRO" w:hAnsi="HG丸ｺﾞｼｯｸM-PRO" w:hint="eastAsia"/>
                          <w:sz w:val="24"/>
                          <w:szCs w:val="24"/>
                        </w:rPr>
                        <w:t>電気室の水密化</w:t>
                      </w:r>
                      <w:r>
                        <w:rPr>
                          <w:rFonts w:ascii="HG丸ｺﾞｼｯｸM-PRO" w:eastAsia="HG丸ｺﾞｼｯｸM-PRO" w:hAnsi="HG丸ｺﾞｼｯｸM-PRO" w:hint="eastAsia"/>
                          <w:sz w:val="24"/>
                          <w:szCs w:val="24"/>
                        </w:rPr>
                        <w:t>を</w:t>
                      </w:r>
                      <w:r w:rsidRPr="00CB6C4E">
                        <w:rPr>
                          <w:rFonts w:ascii="HG丸ｺﾞｼｯｸM-PRO" w:eastAsia="HG丸ｺﾞｼｯｸM-PRO" w:hAnsi="HG丸ｺﾞｼｯｸM-PRO" w:hint="eastAsia"/>
                          <w:sz w:val="24"/>
                          <w:szCs w:val="24"/>
                        </w:rPr>
                        <w:t>実施</w:t>
                      </w:r>
                      <w:r>
                        <w:rPr>
                          <w:rFonts w:ascii="HG丸ｺﾞｼｯｸM-PRO" w:eastAsia="HG丸ｺﾞｼｯｸM-PRO" w:hAnsi="HG丸ｺﾞｼｯｸM-PRO" w:hint="eastAsia"/>
                          <w:sz w:val="24"/>
                          <w:szCs w:val="24"/>
                        </w:rPr>
                        <w:t>する。</w:t>
                      </w:r>
                    </w:p>
                    <w:p w:rsidR="00A86A84" w:rsidRDefault="00A86A84" w:rsidP="00CA01D9">
                      <w:pPr>
                        <w:rPr>
                          <w:rFonts w:ascii="HG丸ｺﾞｼｯｸM-PRO" w:eastAsia="HG丸ｺﾞｼｯｸM-PRO" w:hAnsi="HG丸ｺﾞｼｯｸM-PRO"/>
                          <w:sz w:val="24"/>
                          <w:szCs w:val="24"/>
                          <w:u w:val="single"/>
                        </w:rPr>
                      </w:pPr>
                    </w:p>
                    <w:p w:rsidR="00A86A84" w:rsidRPr="00CB6C4E" w:rsidRDefault="00A86A84" w:rsidP="00CA01D9">
                      <w:pPr>
                        <w:rPr>
                          <w:rFonts w:ascii="HG丸ｺﾞｼｯｸM-PRO" w:eastAsia="HG丸ｺﾞｼｯｸM-PRO" w:hAnsi="HG丸ｺﾞｼｯｸM-PRO"/>
                          <w:sz w:val="24"/>
                          <w:szCs w:val="24"/>
                          <w:u w:val="single"/>
                        </w:rPr>
                      </w:pPr>
                      <w:r w:rsidRPr="00CB6C4E">
                        <w:rPr>
                          <w:rFonts w:ascii="HG丸ｺﾞｼｯｸM-PRO" w:eastAsia="HG丸ｺﾞｼｯｸM-PRO" w:hAnsi="HG丸ｺﾞｼｯｸM-PRO" w:hint="eastAsia"/>
                          <w:sz w:val="24"/>
                          <w:szCs w:val="24"/>
                          <w:u w:val="single"/>
                        </w:rPr>
                        <w:t>５　その他の対策</w:t>
                      </w:r>
                    </w:p>
                    <w:p w:rsidR="00A86A84" w:rsidRDefault="00A86A84" w:rsidP="008C7C68">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・車両の浸水漂流対策のため、</w:t>
                      </w:r>
                      <w:r w:rsidRPr="00844D6A">
                        <w:rPr>
                          <w:rFonts w:ascii="HG丸ｺﾞｼｯｸM-PRO" w:eastAsia="HG丸ｺﾞｼｯｸM-PRO" w:hAnsi="HG丸ｺﾞｼｯｸM-PRO" w:hint="eastAsia"/>
                          <w:sz w:val="24"/>
                          <w:szCs w:val="24"/>
                        </w:rPr>
                        <w:t>構内の</w:t>
                      </w:r>
                    </w:p>
                    <w:p w:rsidR="00A86A84" w:rsidRDefault="00A86A84" w:rsidP="008C7C68">
                      <w:pPr>
                        <w:ind w:leftChars="200" w:left="420"/>
                        <w:rPr>
                          <w:rFonts w:ascii="HG丸ｺﾞｼｯｸM-PRO" w:eastAsia="HG丸ｺﾞｼｯｸM-PRO" w:hAnsi="HG丸ｺﾞｼｯｸM-PRO"/>
                          <w:sz w:val="24"/>
                          <w:szCs w:val="24"/>
                        </w:rPr>
                      </w:pPr>
                      <w:r w:rsidRPr="00844D6A">
                        <w:rPr>
                          <w:rFonts w:ascii="HG丸ｺﾞｼｯｸM-PRO" w:eastAsia="HG丸ｺﾞｼｯｸM-PRO" w:hAnsi="HG丸ｺﾞｼｯｸM-PRO" w:hint="eastAsia"/>
                          <w:sz w:val="24"/>
                          <w:szCs w:val="24"/>
                        </w:rPr>
                        <w:t>浸水想定外の場所に消防車両を含む</w:t>
                      </w:r>
                    </w:p>
                    <w:p w:rsidR="00A86A84" w:rsidRDefault="00A86A84" w:rsidP="008C7C68">
                      <w:pPr>
                        <w:ind w:leftChars="200" w:left="420"/>
                        <w:rPr>
                          <w:rFonts w:ascii="HG丸ｺﾞｼｯｸM-PRO" w:eastAsia="HG丸ｺﾞｼｯｸM-PRO" w:hAnsi="HG丸ｺﾞｼｯｸM-PRO"/>
                          <w:sz w:val="24"/>
                          <w:szCs w:val="24"/>
                        </w:rPr>
                      </w:pPr>
                      <w:r w:rsidRPr="00844D6A">
                        <w:rPr>
                          <w:rFonts w:ascii="HG丸ｺﾞｼｯｸM-PRO" w:eastAsia="HG丸ｺﾞｼｯｸM-PRO" w:hAnsi="HG丸ｺﾞｼｯｸM-PRO" w:hint="eastAsia"/>
                          <w:sz w:val="24"/>
                          <w:szCs w:val="24"/>
                        </w:rPr>
                        <w:t>業務用車両を移動させる</w:t>
                      </w:r>
                      <w:r>
                        <w:rPr>
                          <w:rFonts w:ascii="HG丸ｺﾞｼｯｸM-PRO" w:eastAsia="HG丸ｺﾞｼｯｸM-PRO" w:hAnsi="HG丸ｺﾞｼｯｸM-PRO" w:hint="eastAsia"/>
                          <w:sz w:val="24"/>
                          <w:szCs w:val="24"/>
                        </w:rPr>
                        <w:t>。</w:t>
                      </w:r>
                    </w:p>
                    <w:p w:rsidR="00A86A84" w:rsidRDefault="00A86A84" w:rsidP="00CA01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A86A84" w:rsidRDefault="00A86A84" w:rsidP="008C7C68">
                      <w:pPr>
                        <w:ind w:firstLineChars="100" w:firstLine="240"/>
                        <w:rPr>
                          <w:rFonts w:ascii="HG丸ｺﾞｼｯｸM-PRO" w:eastAsia="HG丸ｺﾞｼｯｸM-PRO" w:hAnsi="HG丸ｺﾞｼｯｸM-PRO"/>
                          <w:sz w:val="24"/>
                          <w:szCs w:val="24"/>
                        </w:rPr>
                      </w:pPr>
                      <w:r w:rsidRPr="002B3013">
                        <w:rPr>
                          <w:rFonts w:ascii="HG丸ｺﾞｼｯｸM-PRO" w:eastAsia="HG丸ｺﾞｼｯｸM-PRO" w:hAnsi="HG丸ｺﾞｼｯｸM-PRO" w:hint="eastAsia"/>
                          <w:sz w:val="24"/>
                          <w:szCs w:val="24"/>
                        </w:rPr>
                        <w:t>・津波の浸水深を考慮し、備蓄の保管場所を見直す。</w:t>
                      </w:r>
                    </w:p>
                    <w:p w:rsidR="00A86A84" w:rsidRDefault="00A86A84" w:rsidP="008C7C68">
                      <w:pPr>
                        <w:ind w:leftChars="100" w:left="45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・従業員の安全な</w:t>
                      </w:r>
                      <w:r w:rsidRPr="008957C9">
                        <w:rPr>
                          <w:rFonts w:ascii="HG丸ｺﾞｼｯｸM-PRO" w:eastAsia="HG丸ｺﾞｼｯｸM-PRO" w:hAnsi="HG丸ｺﾞｼｯｸM-PRO" w:hint="eastAsia"/>
                          <w:sz w:val="24"/>
                          <w:szCs w:val="24"/>
                        </w:rPr>
                        <w:t>避難経路確保のため、</w:t>
                      </w:r>
                      <w:r>
                        <w:rPr>
                          <w:rFonts w:ascii="HG丸ｺﾞｼｯｸM-PRO" w:eastAsia="HG丸ｺﾞｼｯｸM-PRO" w:hAnsi="HG丸ｺﾞｼｯｸM-PRO" w:hint="eastAsia"/>
                          <w:sz w:val="24"/>
                          <w:szCs w:val="24"/>
                        </w:rPr>
                        <w:t>出入り口以外に新たな</w:t>
                      </w:r>
                      <w:r w:rsidRPr="008957C9">
                        <w:rPr>
                          <w:rFonts w:ascii="HG丸ｺﾞｼｯｸM-PRO" w:eastAsia="HG丸ｺﾞｼｯｸM-PRO" w:hAnsi="HG丸ｺﾞｼｯｸM-PRO" w:hint="eastAsia"/>
                          <w:sz w:val="24"/>
                          <w:szCs w:val="24"/>
                        </w:rPr>
                        <w:t>開閉扉</w:t>
                      </w:r>
                      <w:r>
                        <w:rPr>
                          <w:rFonts w:ascii="HG丸ｺﾞｼｯｸM-PRO" w:eastAsia="HG丸ｺﾞｼｯｸM-PRO" w:hAnsi="HG丸ｺﾞｼｯｸM-PRO" w:hint="eastAsia"/>
                          <w:sz w:val="24"/>
                          <w:szCs w:val="24"/>
                        </w:rPr>
                        <w:t>を</w:t>
                      </w:r>
                      <w:r w:rsidRPr="008957C9">
                        <w:rPr>
                          <w:rFonts w:ascii="HG丸ｺﾞｼｯｸM-PRO" w:eastAsia="HG丸ｺﾞｼｯｸM-PRO" w:hAnsi="HG丸ｺﾞｼｯｸM-PRO" w:hint="eastAsia"/>
                          <w:sz w:val="24"/>
                          <w:szCs w:val="24"/>
                        </w:rPr>
                        <w:t>設置</w:t>
                      </w:r>
                      <w:r>
                        <w:rPr>
                          <w:rFonts w:ascii="HG丸ｺﾞｼｯｸM-PRO" w:eastAsia="HG丸ｺﾞｼｯｸM-PRO" w:hAnsi="HG丸ｺﾞｼｯｸM-PRO" w:hint="eastAsia"/>
                          <w:sz w:val="24"/>
                          <w:szCs w:val="24"/>
                        </w:rPr>
                        <w:t>する。</w:t>
                      </w:r>
                    </w:p>
                    <w:p w:rsidR="00A86A84" w:rsidRPr="002B3013" w:rsidRDefault="00A86A84" w:rsidP="008C7C68">
                      <w:pPr>
                        <w:ind w:firstLineChars="100" w:firstLine="240"/>
                        <w:rPr>
                          <w:rFonts w:ascii="HG丸ｺﾞｼｯｸM-PRO" w:eastAsia="HG丸ｺﾞｼｯｸM-PRO" w:hAnsi="HG丸ｺﾞｼｯｸM-PRO"/>
                          <w:sz w:val="24"/>
                          <w:szCs w:val="24"/>
                        </w:rPr>
                      </w:pPr>
                    </w:p>
                    <w:p w:rsidR="00A86A84" w:rsidRDefault="00A86A84" w:rsidP="008C7C68">
                      <w:pPr>
                        <w:ind w:firstLineChars="100" w:firstLine="240"/>
                        <w:rPr>
                          <w:rFonts w:ascii="HG丸ｺﾞｼｯｸM-PRO" w:eastAsia="HG丸ｺﾞｼｯｸM-PRO" w:hAnsi="HG丸ｺﾞｼｯｸM-PRO"/>
                          <w:sz w:val="24"/>
                          <w:szCs w:val="24"/>
                        </w:rPr>
                      </w:pPr>
                      <w:r w:rsidRPr="007660D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避難</w:t>
                      </w:r>
                      <w:r w:rsidRPr="007660DA">
                        <w:rPr>
                          <w:rFonts w:ascii="HG丸ｺﾞｼｯｸM-PRO" w:eastAsia="HG丸ｺﾞｼｯｸM-PRO" w:hAnsi="HG丸ｺﾞｼｯｸM-PRO" w:hint="eastAsia"/>
                          <w:sz w:val="24"/>
                          <w:szCs w:val="24"/>
                        </w:rPr>
                        <w:t>訓練に関すること】</w:t>
                      </w:r>
                    </w:p>
                    <w:p w:rsidR="00A86A84" w:rsidRDefault="00A86A84" w:rsidP="008C7C68">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w:t>
                      </w:r>
                      <w:r w:rsidRPr="005301F0">
                        <w:rPr>
                          <w:rFonts w:ascii="HG丸ｺﾞｼｯｸM-PRO" w:eastAsia="HG丸ｺﾞｼｯｸM-PRO" w:hAnsi="HG丸ｺﾞｼｯｸM-PRO" w:hint="eastAsia"/>
                          <w:sz w:val="24"/>
                          <w:szCs w:val="24"/>
                        </w:rPr>
                        <w:t>・外来入構者を含めた避難時のスムーズな人員・安否確認のための訓練を実施する。</w:t>
                      </w:r>
                    </w:p>
                    <w:p w:rsidR="00A86A84" w:rsidRDefault="00A86A84" w:rsidP="008C7C68">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5301F0">
                        <w:rPr>
                          <w:rFonts w:ascii="HG丸ｺﾞｼｯｸM-PRO" w:eastAsia="HG丸ｺﾞｼｯｸM-PRO" w:hAnsi="HG丸ｺﾞｼｯｸM-PRO" w:hint="eastAsia"/>
                          <w:sz w:val="24"/>
                          <w:szCs w:val="24"/>
                        </w:rPr>
                        <w:t>LNG船による緊急離桟訓練を実施する。</w:t>
                      </w:r>
                    </w:p>
                    <w:p w:rsidR="00A86A84" w:rsidRDefault="00A86A84" w:rsidP="00CA01D9">
                      <w:pPr>
                        <w:rPr>
                          <w:rFonts w:ascii="HG丸ｺﾞｼｯｸM-PRO" w:eastAsia="HG丸ｺﾞｼｯｸM-PRO" w:hAnsi="HG丸ｺﾞｼｯｸM-PRO"/>
                          <w:sz w:val="24"/>
                          <w:szCs w:val="24"/>
                        </w:rPr>
                      </w:pPr>
                    </w:p>
                    <w:p w:rsidR="00A86A84" w:rsidRDefault="00A86A84" w:rsidP="00CA01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■その他対策</w:t>
                      </w:r>
                    </w:p>
                    <w:p w:rsidR="00A86A84" w:rsidRPr="00CB6C4E" w:rsidRDefault="00A86A84" w:rsidP="008C7C68">
                      <w:pPr>
                        <w:ind w:left="480" w:hangingChars="200" w:hanging="480"/>
                        <w:rPr>
                          <w:rFonts w:ascii="HG丸ｺﾞｼｯｸM-PRO" w:eastAsia="HG丸ｺﾞｼｯｸM-PRO" w:hAnsi="HG丸ｺﾞｼｯｸM-PRO"/>
                          <w:sz w:val="24"/>
                          <w:szCs w:val="24"/>
                        </w:rPr>
                      </w:pPr>
                      <w:r w:rsidRPr="00CB6C4E">
                        <w:rPr>
                          <w:rFonts w:ascii="HG丸ｺﾞｼｯｸM-PRO" w:eastAsia="HG丸ｺﾞｼｯｸM-PRO" w:hAnsi="HG丸ｺﾞｼｯｸM-PRO" w:hint="eastAsia"/>
                          <w:sz w:val="24"/>
                          <w:szCs w:val="24"/>
                        </w:rPr>
                        <w:t xml:space="preserve">　・石油タンクの周囲</w:t>
                      </w:r>
                      <w:r>
                        <w:rPr>
                          <w:rFonts w:ascii="HG丸ｺﾞｼｯｸM-PRO" w:eastAsia="HG丸ｺﾞｼｯｸM-PRO" w:hAnsi="HG丸ｺﾞｼｯｸM-PRO" w:hint="eastAsia"/>
                          <w:sz w:val="24"/>
                          <w:szCs w:val="24"/>
                        </w:rPr>
                        <w:t>の素掘り側溝を</w:t>
                      </w:r>
                      <w:r w:rsidRPr="00CB6C4E">
                        <w:rPr>
                          <w:rFonts w:ascii="HG丸ｺﾞｼｯｸM-PRO" w:eastAsia="HG丸ｺﾞｼｯｸM-PRO" w:hAnsi="HG丸ｺﾞｼｯｸM-PRO" w:hint="eastAsia"/>
                          <w:sz w:val="24"/>
                          <w:szCs w:val="24"/>
                        </w:rPr>
                        <w:t>U</w:t>
                      </w:r>
                      <w:r>
                        <w:rPr>
                          <w:rFonts w:ascii="HG丸ｺﾞｼｯｸM-PRO" w:eastAsia="HG丸ｺﾞｼｯｸM-PRO" w:hAnsi="HG丸ｺﾞｼｯｸM-PRO" w:hint="eastAsia"/>
                          <w:sz w:val="24"/>
                          <w:szCs w:val="24"/>
                        </w:rPr>
                        <w:t>字溝に変更することで</w:t>
                      </w:r>
                      <w:r w:rsidRPr="00CB6C4E">
                        <w:rPr>
                          <w:rFonts w:ascii="HG丸ｺﾞｼｯｸM-PRO" w:eastAsia="HG丸ｺﾞｼｯｸM-PRO" w:hAnsi="HG丸ｺﾞｼｯｸM-PRO" w:hint="eastAsia"/>
                          <w:sz w:val="24"/>
                          <w:szCs w:val="24"/>
                        </w:rPr>
                        <w:t>、石油タンクからの漏油検知器精度</w:t>
                      </w:r>
                      <w:r>
                        <w:rPr>
                          <w:rFonts w:ascii="HG丸ｺﾞｼｯｸM-PRO" w:eastAsia="HG丸ｺﾞｼｯｸM-PRO" w:hAnsi="HG丸ｺﾞｼｯｸM-PRO" w:hint="eastAsia"/>
                          <w:sz w:val="24"/>
                          <w:szCs w:val="24"/>
                        </w:rPr>
                        <w:t>の</w:t>
                      </w:r>
                      <w:r w:rsidRPr="00CB6C4E">
                        <w:rPr>
                          <w:rFonts w:ascii="HG丸ｺﾞｼｯｸM-PRO" w:eastAsia="HG丸ｺﾞｼｯｸM-PRO" w:hAnsi="HG丸ｺﾞｼｯｸM-PRO" w:hint="eastAsia"/>
                          <w:sz w:val="24"/>
                          <w:szCs w:val="24"/>
                        </w:rPr>
                        <w:t>向上</w:t>
                      </w:r>
                      <w:r>
                        <w:rPr>
                          <w:rFonts w:ascii="HG丸ｺﾞｼｯｸM-PRO" w:eastAsia="HG丸ｺﾞｼｯｸM-PRO" w:hAnsi="HG丸ｺﾞｼｯｸM-PRO" w:hint="eastAsia"/>
                          <w:sz w:val="24"/>
                          <w:szCs w:val="24"/>
                        </w:rPr>
                        <w:t>を図る。</w:t>
                      </w:r>
                    </w:p>
                    <w:p w:rsidR="00A86A84" w:rsidRDefault="00A86A84" w:rsidP="008C7C68">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・リスク評価を行ったうえで</w:t>
                      </w:r>
                      <w:r w:rsidRPr="007E282D">
                        <w:rPr>
                          <w:rFonts w:ascii="HG丸ｺﾞｼｯｸM-PRO" w:eastAsia="HG丸ｺﾞｼｯｸM-PRO" w:hAnsi="HG丸ｺﾞｼｯｸM-PRO" w:hint="eastAsia"/>
                          <w:sz w:val="24"/>
                          <w:szCs w:val="24"/>
                        </w:rPr>
                        <w:t>化学物質の漏えい防止</w:t>
                      </w:r>
                      <w:r>
                        <w:rPr>
                          <w:rFonts w:ascii="HG丸ｺﾞｼｯｸM-PRO" w:eastAsia="HG丸ｺﾞｼｯｸM-PRO" w:hAnsi="HG丸ｺﾞｼｯｸM-PRO" w:hint="eastAsia"/>
                          <w:sz w:val="24"/>
                          <w:szCs w:val="24"/>
                        </w:rPr>
                        <w:t>対策を実施する。</w:t>
                      </w:r>
                    </w:p>
                    <w:p w:rsidR="00A86A84" w:rsidRPr="002B3013" w:rsidRDefault="00A86A84" w:rsidP="00CA01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7660DA">
                        <w:rPr>
                          <w:rFonts w:ascii="HG丸ｺﾞｼｯｸM-PRO" w:eastAsia="HG丸ｺﾞｼｯｸM-PRO" w:hAnsi="HG丸ｺﾞｼｯｸM-PRO" w:hint="eastAsia"/>
                          <w:sz w:val="24"/>
                          <w:szCs w:val="24"/>
                        </w:rPr>
                        <w:t>・非常用の備蓄品の内容の見直しを行う。</w:t>
                      </w:r>
                    </w:p>
                  </w:txbxContent>
                </v:textbox>
              </v:shape>
            </w:pict>
          </mc:Fallback>
        </mc:AlternateContent>
      </w:r>
      <w:r w:rsidR="00CA01D9" w:rsidRPr="00053CA7">
        <w:rPr>
          <w:noProof/>
        </w:rPr>
        <mc:AlternateContent>
          <mc:Choice Requires="wpg">
            <w:drawing>
              <wp:anchor distT="0" distB="0" distL="114300" distR="114300" simplePos="0" relativeHeight="251768832" behindDoc="0" locked="0" layoutInCell="1" allowOverlap="1" wp14:anchorId="2345906B" wp14:editId="3EC228E5">
                <wp:simplePos x="0" y="0"/>
                <wp:positionH relativeFrom="column">
                  <wp:posOffset>10227310</wp:posOffset>
                </wp:positionH>
                <wp:positionV relativeFrom="paragraph">
                  <wp:posOffset>3253740</wp:posOffset>
                </wp:positionV>
                <wp:extent cx="3076575" cy="1014730"/>
                <wp:effectExtent l="0" t="0" r="0" b="0"/>
                <wp:wrapNone/>
                <wp:docPr id="190" name="グループ化 60"/>
                <wp:cNvGraphicFramePr/>
                <a:graphic xmlns:a="http://schemas.openxmlformats.org/drawingml/2006/main">
                  <a:graphicData uri="http://schemas.microsoft.com/office/word/2010/wordprocessingGroup">
                    <wpg:wgp>
                      <wpg:cNvGrpSpPr/>
                      <wpg:grpSpPr>
                        <a:xfrm>
                          <a:off x="0" y="0"/>
                          <a:ext cx="3076575" cy="1014730"/>
                          <a:chOff x="0" y="0"/>
                          <a:chExt cx="2788322" cy="823583"/>
                        </a:xfrm>
                      </wpg:grpSpPr>
                      <wps:wsp>
                        <wps:cNvPr id="191" name="直線コネクタ 191"/>
                        <wps:cNvCnPr/>
                        <wps:spPr>
                          <a:xfrm>
                            <a:off x="0" y="519907"/>
                            <a:ext cx="2733675" cy="0"/>
                          </a:xfrm>
                          <a:prstGeom prst="line">
                            <a:avLst/>
                          </a:prstGeom>
                          <a:noFill/>
                          <a:ln w="25400" cap="flat" cmpd="sng" algn="ctr">
                            <a:solidFill>
                              <a:srgbClr val="00B0F0"/>
                            </a:solidFill>
                            <a:prstDash val="dash"/>
                          </a:ln>
                          <a:effectLst/>
                        </wps:spPr>
                        <wps:bodyPr/>
                      </wps:wsp>
                      <wpg:grpSp>
                        <wpg:cNvPr id="320" name="グループ化 320"/>
                        <wpg:cNvGrpSpPr/>
                        <wpg:grpSpPr>
                          <a:xfrm>
                            <a:off x="134142" y="171451"/>
                            <a:ext cx="687389" cy="444500"/>
                            <a:chOff x="134142" y="171451"/>
                            <a:chExt cx="687389" cy="444500"/>
                          </a:xfrm>
                        </wpg:grpSpPr>
                        <wps:wsp>
                          <wps:cNvPr id="321" name="1 つの角を切り取った四角形 321"/>
                          <wps:cNvSpPr/>
                          <wps:spPr>
                            <a:xfrm flipH="1">
                              <a:off x="134142" y="222251"/>
                              <a:ext cx="396873" cy="342900"/>
                            </a:xfrm>
                            <a:prstGeom prst="snip1Rect">
                              <a:avLst>
                                <a:gd name="adj" fmla="val 31482"/>
                              </a:avLst>
                            </a:prstGeom>
                            <a:solidFill>
                              <a:srgbClr val="FF0000"/>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22" name="円/楕円 322"/>
                          <wps:cNvSpPr/>
                          <wps:spPr>
                            <a:xfrm>
                              <a:off x="235743" y="514351"/>
                              <a:ext cx="104775" cy="101600"/>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23" name="正方形/長方形 323"/>
                          <wps:cNvSpPr/>
                          <wps:spPr>
                            <a:xfrm>
                              <a:off x="535781" y="339726"/>
                              <a:ext cx="285750" cy="225425"/>
                            </a:xfrm>
                            <a:prstGeom prst="rect">
                              <a:avLst/>
                            </a:prstGeom>
                            <a:solidFill>
                              <a:srgbClr val="FF0000"/>
                            </a:solidFill>
                            <a:ln w="127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24" name="円/楕円 324"/>
                          <wps:cNvSpPr/>
                          <wps:spPr>
                            <a:xfrm>
                              <a:off x="572293" y="514351"/>
                              <a:ext cx="104775" cy="101600"/>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25" name="直線コネクタ 325"/>
                          <wps:cNvCnPr/>
                          <wps:spPr>
                            <a:xfrm>
                              <a:off x="470693" y="171451"/>
                              <a:ext cx="273051" cy="165099"/>
                            </a:xfrm>
                            <a:prstGeom prst="line">
                              <a:avLst/>
                            </a:prstGeom>
                            <a:noFill/>
                            <a:ln w="9525" cap="flat" cmpd="sng" algn="ctr">
                              <a:solidFill>
                                <a:srgbClr val="4F81BD">
                                  <a:shade val="95000"/>
                                  <a:satMod val="105000"/>
                                </a:srgbClr>
                              </a:solidFill>
                              <a:prstDash val="solid"/>
                            </a:ln>
                            <a:effectLst/>
                          </wps:spPr>
                          <wps:bodyPr/>
                        </wps:wsp>
                        <wps:wsp>
                          <wps:cNvPr id="326" name="直線コネクタ 326"/>
                          <wps:cNvCnPr/>
                          <wps:spPr>
                            <a:xfrm>
                              <a:off x="546893" y="171451"/>
                              <a:ext cx="273051" cy="165099"/>
                            </a:xfrm>
                            <a:prstGeom prst="line">
                              <a:avLst/>
                            </a:prstGeom>
                            <a:noFill/>
                            <a:ln w="9525" cap="flat" cmpd="sng" algn="ctr">
                              <a:solidFill>
                                <a:srgbClr val="4F81BD">
                                  <a:shade val="95000"/>
                                  <a:satMod val="105000"/>
                                </a:srgbClr>
                              </a:solidFill>
                              <a:prstDash val="solid"/>
                            </a:ln>
                            <a:effectLst/>
                          </wps:spPr>
                          <wps:bodyPr/>
                        </wps:wsp>
                        <wps:wsp>
                          <wps:cNvPr id="327" name="1 つの角を切り取った四角形 327"/>
                          <wps:cNvSpPr/>
                          <wps:spPr>
                            <a:xfrm flipH="1">
                              <a:off x="188118" y="263526"/>
                              <a:ext cx="152400" cy="111125"/>
                            </a:xfrm>
                            <a:prstGeom prst="snip1Rect">
                              <a:avLst>
                                <a:gd name="adj" fmla="val 50000"/>
                              </a:avLst>
                            </a:prstGeom>
                            <a:solidFill>
                              <a:srgbClr val="4F81BD">
                                <a:lumMod val="40000"/>
                                <a:lumOff val="60000"/>
                              </a:srgbClr>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28" name="正方形/長方形 328"/>
                          <wps:cNvSpPr/>
                          <wps:spPr>
                            <a:xfrm>
                              <a:off x="378618" y="263526"/>
                              <a:ext cx="114300" cy="111125"/>
                            </a:xfrm>
                            <a:prstGeom prst="rect">
                              <a:avLst/>
                            </a:prstGeom>
                            <a:solidFill>
                              <a:srgbClr val="4F81BD">
                                <a:lumMod val="40000"/>
                                <a:lumOff val="60000"/>
                              </a:srgbClr>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29" name="直線コネクタ 329"/>
                          <wps:cNvCnPr/>
                          <wps:spPr>
                            <a:xfrm flipH="1">
                              <a:off x="538161" y="203202"/>
                              <a:ext cx="42863" cy="0"/>
                            </a:xfrm>
                            <a:prstGeom prst="line">
                              <a:avLst/>
                            </a:prstGeom>
                            <a:noFill/>
                            <a:ln w="9525" cap="flat" cmpd="sng" algn="ctr">
                              <a:solidFill>
                                <a:srgbClr val="4F81BD">
                                  <a:shade val="95000"/>
                                  <a:satMod val="105000"/>
                                </a:srgbClr>
                              </a:solidFill>
                              <a:prstDash val="solid"/>
                            </a:ln>
                            <a:effectLst/>
                          </wps:spPr>
                          <wps:bodyPr/>
                        </wps:wsp>
                        <wps:wsp>
                          <wps:cNvPr id="330" name="直線コネクタ 330"/>
                          <wps:cNvCnPr/>
                          <wps:spPr>
                            <a:xfrm flipH="1">
                              <a:off x="578642" y="227015"/>
                              <a:ext cx="42863" cy="0"/>
                            </a:xfrm>
                            <a:prstGeom prst="line">
                              <a:avLst/>
                            </a:prstGeom>
                            <a:noFill/>
                            <a:ln w="9525" cap="flat" cmpd="sng" algn="ctr">
                              <a:solidFill>
                                <a:srgbClr val="4F81BD">
                                  <a:shade val="95000"/>
                                  <a:satMod val="105000"/>
                                </a:srgbClr>
                              </a:solidFill>
                              <a:prstDash val="solid"/>
                            </a:ln>
                            <a:effectLst/>
                          </wps:spPr>
                          <wps:bodyPr/>
                        </wps:wsp>
                        <wps:wsp>
                          <wps:cNvPr id="331" name="直線コネクタ 331"/>
                          <wps:cNvCnPr/>
                          <wps:spPr>
                            <a:xfrm flipH="1">
                              <a:off x="628649" y="255590"/>
                              <a:ext cx="42863" cy="0"/>
                            </a:xfrm>
                            <a:prstGeom prst="line">
                              <a:avLst/>
                            </a:prstGeom>
                            <a:noFill/>
                            <a:ln w="9525" cap="flat" cmpd="sng" algn="ctr">
                              <a:solidFill>
                                <a:srgbClr val="4F81BD">
                                  <a:shade val="95000"/>
                                  <a:satMod val="105000"/>
                                </a:srgbClr>
                              </a:solidFill>
                              <a:prstDash val="solid"/>
                            </a:ln>
                            <a:effectLst/>
                          </wps:spPr>
                          <wps:bodyPr/>
                        </wps:wsp>
                        <wps:wsp>
                          <wps:cNvPr id="332" name="直線コネクタ 332"/>
                          <wps:cNvCnPr/>
                          <wps:spPr>
                            <a:xfrm flipH="1">
                              <a:off x="664367" y="281784"/>
                              <a:ext cx="42863" cy="0"/>
                            </a:xfrm>
                            <a:prstGeom prst="line">
                              <a:avLst/>
                            </a:prstGeom>
                            <a:noFill/>
                            <a:ln w="9525" cap="flat" cmpd="sng" algn="ctr">
                              <a:solidFill>
                                <a:srgbClr val="4F81BD">
                                  <a:shade val="95000"/>
                                  <a:satMod val="105000"/>
                                </a:srgbClr>
                              </a:solidFill>
                              <a:prstDash val="solid"/>
                            </a:ln>
                            <a:effectLst/>
                          </wps:spPr>
                          <wps:bodyPr/>
                        </wps:wsp>
                        <wps:wsp>
                          <wps:cNvPr id="333" name="直線コネクタ 333"/>
                          <wps:cNvCnPr/>
                          <wps:spPr>
                            <a:xfrm flipH="1">
                              <a:off x="709611" y="305597"/>
                              <a:ext cx="42863" cy="0"/>
                            </a:xfrm>
                            <a:prstGeom prst="line">
                              <a:avLst/>
                            </a:prstGeom>
                            <a:noFill/>
                            <a:ln w="9525" cap="flat" cmpd="sng" algn="ctr">
                              <a:solidFill>
                                <a:srgbClr val="4F81BD">
                                  <a:shade val="95000"/>
                                  <a:satMod val="105000"/>
                                </a:srgbClr>
                              </a:solidFill>
                              <a:prstDash val="solid"/>
                            </a:ln>
                            <a:effectLst/>
                          </wps:spPr>
                          <wps:bodyPr/>
                        </wps:wsp>
                      </wpg:grpSp>
                      <wps:wsp>
                        <wps:cNvPr id="334" name="直線コネクタ 334"/>
                        <wps:cNvCnPr/>
                        <wps:spPr>
                          <a:xfrm flipV="1">
                            <a:off x="116680" y="631825"/>
                            <a:ext cx="797719" cy="1"/>
                          </a:xfrm>
                          <a:prstGeom prst="line">
                            <a:avLst/>
                          </a:prstGeom>
                          <a:noFill/>
                          <a:ln w="9525" cap="flat" cmpd="sng" algn="ctr">
                            <a:solidFill>
                              <a:sysClr val="windowText" lastClr="000000"/>
                            </a:solidFill>
                            <a:prstDash val="solid"/>
                          </a:ln>
                          <a:effectLst/>
                        </wps:spPr>
                        <wps:bodyPr/>
                      </wps:wsp>
                      <wps:wsp>
                        <wps:cNvPr id="335" name="右矢印 335"/>
                        <wps:cNvSpPr/>
                        <wps:spPr>
                          <a:xfrm>
                            <a:off x="1002507" y="250826"/>
                            <a:ext cx="169069" cy="111919"/>
                          </a:xfrm>
                          <a:prstGeom prst="rightArrow">
                            <a:avLst/>
                          </a:prstGeom>
                          <a:solidFill>
                            <a:srgbClr val="4F81BD"/>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36" name="直線コネクタ 336"/>
                        <wps:cNvCnPr/>
                        <wps:spPr>
                          <a:xfrm>
                            <a:off x="1004887" y="624682"/>
                            <a:ext cx="228600" cy="0"/>
                          </a:xfrm>
                          <a:prstGeom prst="line">
                            <a:avLst/>
                          </a:prstGeom>
                          <a:noFill/>
                          <a:ln w="9525" cap="flat" cmpd="sng" algn="ctr">
                            <a:solidFill>
                              <a:sysClr val="windowText" lastClr="000000"/>
                            </a:solidFill>
                            <a:prstDash val="solid"/>
                          </a:ln>
                          <a:effectLst/>
                        </wps:spPr>
                        <wps:bodyPr/>
                      </wps:wsp>
                      <wps:wsp>
                        <wps:cNvPr id="337" name="直線コネクタ 337"/>
                        <wps:cNvCnPr/>
                        <wps:spPr>
                          <a:xfrm flipV="1">
                            <a:off x="1233487" y="460376"/>
                            <a:ext cx="228600" cy="164306"/>
                          </a:xfrm>
                          <a:prstGeom prst="line">
                            <a:avLst/>
                          </a:prstGeom>
                          <a:noFill/>
                          <a:ln w="9525" cap="flat" cmpd="sng" algn="ctr">
                            <a:solidFill>
                              <a:sysClr val="windowText" lastClr="000000"/>
                            </a:solidFill>
                            <a:prstDash val="solid"/>
                          </a:ln>
                          <a:effectLst/>
                        </wps:spPr>
                        <wps:bodyPr/>
                      </wps:wsp>
                      <wps:wsp>
                        <wps:cNvPr id="338" name="直線コネクタ 338"/>
                        <wps:cNvCnPr/>
                        <wps:spPr>
                          <a:xfrm>
                            <a:off x="1462087" y="460376"/>
                            <a:ext cx="538163" cy="0"/>
                          </a:xfrm>
                          <a:prstGeom prst="line">
                            <a:avLst/>
                          </a:prstGeom>
                          <a:noFill/>
                          <a:ln w="9525" cap="flat" cmpd="sng" algn="ctr">
                            <a:solidFill>
                              <a:sysClr val="windowText" lastClr="000000"/>
                            </a:solidFill>
                            <a:prstDash val="solid"/>
                          </a:ln>
                          <a:effectLst/>
                        </wps:spPr>
                        <wps:bodyPr/>
                      </wps:wsp>
                      <wps:wsp>
                        <wps:cNvPr id="339" name="直線コネクタ 339"/>
                        <wps:cNvCnPr/>
                        <wps:spPr>
                          <a:xfrm flipH="1" flipV="1">
                            <a:off x="2000250" y="460378"/>
                            <a:ext cx="228600" cy="164306"/>
                          </a:xfrm>
                          <a:prstGeom prst="line">
                            <a:avLst/>
                          </a:prstGeom>
                          <a:noFill/>
                          <a:ln w="9525" cap="flat" cmpd="sng" algn="ctr">
                            <a:solidFill>
                              <a:sysClr val="windowText" lastClr="000000"/>
                            </a:solidFill>
                            <a:prstDash val="solid"/>
                          </a:ln>
                          <a:effectLst/>
                        </wps:spPr>
                        <wps:bodyPr/>
                      </wps:wsp>
                      <wps:wsp>
                        <wps:cNvPr id="340" name="直線コネクタ 340"/>
                        <wps:cNvCnPr/>
                        <wps:spPr>
                          <a:xfrm>
                            <a:off x="2226468" y="624682"/>
                            <a:ext cx="228600" cy="0"/>
                          </a:xfrm>
                          <a:prstGeom prst="line">
                            <a:avLst/>
                          </a:prstGeom>
                          <a:noFill/>
                          <a:ln w="9525" cap="flat" cmpd="sng" algn="ctr">
                            <a:solidFill>
                              <a:sysClr val="windowText" lastClr="000000"/>
                            </a:solidFill>
                            <a:prstDash val="solid"/>
                          </a:ln>
                          <a:effectLst/>
                        </wps:spPr>
                        <wps:bodyPr/>
                      </wps:wsp>
                      <wps:wsp>
                        <wps:cNvPr id="341" name="テキスト ボックス 42"/>
                        <wps:cNvSpPr txBox="1"/>
                        <wps:spPr>
                          <a:xfrm>
                            <a:off x="1434305" y="481275"/>
                            <a:ext cx="670088" cy="342308"/>
                          </a:xfrm>
                          <a:prstGeom prst="rect">
                            <a:avLst/>
                          </a:prstGeom>
                          <a:noFill/>
                          <a:ln w="9525" cmpd="sng">
                            <a:noFill/>
                          </a:ln>
                          <a:effectLst/>
                        </wps:spPr>
                        <wps:txbx>
                          <w:txbxContent>
                            <w:p w:rsidR="00A86A84" w:rsidRPr="00610BD9" w:rsidRDefault="00A86A84" w:rsidP="00CA01D9">
                              <w:pPr>
                                <w:rPr>
                                  <w:sz w:val="18"/>
                                  <w:szCs w:val="18"/>
                                </w:rPr>
                              </w:pPr>
                              <w:r w:rsidRPr="00610BD9">
                                <w:rPr>
                                  <w:rFonts w:hint="eastAsia"/>
                                  <w:sz w:val="18"/>
                                  <w:szCs w:val="18"/>
                                </w:rPr>
                                <w:t>高台造成</w:t>
                              </w:r>
                            </w:p>
                          </w:txbxContent>
                        </wps:txbx>
                        <wps:bodyPr vert="horz" wrap="square" rtlCol="0" anchor="t"/>
                      </wps:wsp>
                      <wpg:grpSp>
                        <wpg:cNvPr id="342" name="グループ化 342"/>
                        <wpg:cNvGrpSpPr/>
                        <wpg:grpSpPr>
                          <a:xfrm>
                            <a:off x="1434305" y="0"/>
                            <a:ext cx="677864" cy="444500"/>
                            <a:chOff x="1434305" y="0"/>
                            <a:chExt cx="677864" cy="444500"/>
                          </a:xfrm>
                        </wpg:grpSpPr>
                        <wps:wsp>
                          <wps:cNvPr id="343" name="1 つの角を切り取った四角形 343"/>
                          <wps:cNvSpPr/>
                          <wps:spPr>
                            <a:xfrm flipH="1">
                              <a:off x="1434305" y="50800"/>
                              <a:ext cx="396873" cy="342900"/>
                            </a:xfrm>
                            <a:prstGeom prst="snip1Rect">
                              <a:avLst>
                                <a:gd name="adj" fmla="val 31482"/>
                              </a:avLst>
                            </a:prstGeom>
                            <a:solidFill>
                              <a:srgbClr val="FF0000"/>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44" name="円/楕円 344"/>
                          <wps:cNvSpPr/>
                          <wps:spPr>
                            <a:xfrm>
                              <a:off x="1526381" y="342900"/>
                              <a:ext cx="104775" cy="101600"/>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45" name="正方形/長方形 345"/>
                          <wps:cNvSpPr/>
                          <wps:spPr>
                            <a:xfrm>
                              <a:off x="1826419" y="168274"/>
                              <a:ext cx="285750" cy="225425"/>
                            </a:xfrm>
                            <a:prstGeom prst="rect">
                              <a:avLst/>
                            </a:prstGeom>
                            <a:solidFill>
                              <a:srgbClr val="FF0000"/>
                            </a:solidFill>
                            <a:ln w="127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46" name="円/楕円 346"/>
                          <wps:cNvSpPr/>
                          <wps:spPr>
                            <a:xfrm>
                              <a:off x="1862931" y="342900"/>
                              <a:ext cx="104775" cy="101600"/>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47" name="直線コネクタ 347"/>
                          <wps:cNvCnPr/>
                          <wps:spPr>
                            <a:xfrm>
                              <a:off x="1761331" y="0"/>
                              <a:ext cx="273051" cy="165099"/>
                            </a:xfrm>
                            <a:prstGeom prst="line">
                              <a:avLst/>
                            </a:prstGeom>
                            <a:noFill/>
                            <a:ln w="9525" cap="flat" cmpd="sng" algn="ctr">
                              <a:solidFill>
                                <a:srgbClr val="4F81BD">
                                  <a:shade val="95000"/>
                                  <a:satMod val="105000"/>
                                </a:srgbClr>
                              </a:solidFill>
                              <a:prstDash val="solid"/>
                            </a:ln>
                            <a:effectLst/>
                          </wps:spPr>
                          <wps:bodyPr/>
                        </wps:wsp>
                        <wps:wsp>
                          <wps:cNvPr id="348" name="直線コネクタ 348"/>
                          <wps:cNvCnPr/>
                          <wps:spPr>
                            <a:xfrm>
                              <a:off x="1837531" y="0"/>
                              <a:ext cx="273051" cy="165099"/>
                            </a:xfrm>
                            <a:prstGeom prst="line">
                              <a:avLst/>
                            </a:prstGeom>
                            <a:noFill/>
                            <a:ln w="9525" cap="flat" cmpd="sng" algn="ctr">
                              <a:solidFill>
                                <a:srgbClr val="4F81BD">
                                  <a:shade val="95000"/>
                                  <a:satMod val="105000"/>
                                </a:srgbClr>
                              </a:solidFill>
                              <a:prstDash val="solid"/>
                            </a:ln>
                            <a:effectLst/>
                          </wps:spPr>
                          <wps:bodyPr/>
                        </wps:wsp>
                        <wps:wsp>
                          <wps:cNvPr id="349" name="1 つの角を切り取った四角形 349"/>
                          <wps:cNvSpPr/>
                          <wps:spPr>
                            <a:xfrm flipH="1">
                              <a:off x="1478756" y="92075"/>
                              <a:ext cx="152400" cy="111125"/>
                            </a:xfrm>
                            <a:prstGeom prst="snip1Rect">
                              <a:avLst>
                                <a:gd name="adj" fmla="val 50000"/>
                              </a:avLst>
                            </a:prstGeom>
                            <a:solidFill>
                              <a:srgbClr val="4F81BD">
                                <a:lumMod val="40000"/>
                                <a:lumOff val="60000"/>
                              </a:srgbClr>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50" name="正方形/長方形 350"/>
                          <wps:cNvSpPr/>
                          <wps:spPr>
                            <a:xfrm>
                              <a:off x="1669256" y="92075"/>
                              <a:ext cx="114300" cy="111125"/>
                            </a:xfrm>
                            <a:prstGeom prst="rect">
                              <a:avLst/>
                            </a:prstGeom>
                            <a:solidFill>
                              <a:srgbClr val="4F81BD">
                                <a:lumMod val="40000"/>
                                <a:lumOff val="60000"/>
                              </a:srgbClr>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51" name="直線コネクタ 351"/>
                          <wps:cNvCnPr/>
                          <wps:spPr>
                            <a:xfrm flipH="1">
                              <a:off x="1828799" y="31751"/>
                              <a:ext cx="42863" cy="0"/>
                            </a:xfrm>
                            <a:prstGeom prst="line">
                              <a:avLst/>
                            </a:prstGeom>
                            <a:noFill/>
                            <a:ln w="9525" cap="flat" cmpd="sng" algn="ctr">
                              <a:solidFill>
                                <a:srgbClr val="4F81BD">
                                  <a:shade val="95000"/>
                                  <a:satMod val="105000"/>
                                </a:srgbClr>
                              </a:solidFill>
                              <a:prstDash val="solid"/>
                            </a:ln>
                            <a:effectLst/>
                          </wps:spPr>
                          <wps:bodyPr/>
                        </wps:wsp>
                        <wps:wsp>
                          <wps:cNvPr id="352" name="直線コネクタ 352"/>
                          <wps:cNvCnPr/>
                          <wps:spPr>
                            <a:xfrm flipH="1">
                              <a:off x="1869280" y="55564"/>
                              <a:ext cx="42863" cy="0"/>
                            </a:xfrm>
                            <a:prstGeom prst="line">
                              <a:avLst/>
                            </a:prstGeom>
                            <a:noFill/>
                            <a:ln w="9525" cap="flat" cmpd="sng" algn="ctr">
                              <a:solidFill>
                                <a:srgbClr val="4F81BD">
                                  <a:shade val="95000"/>
                                  <a:satMod val="105000"/>
                                </a:srgbClr>
                              </a:solidFill>
                              <a:prstDash val="solid"/>
                            </a:ln>
                            <a:effectLst/>
                          </wps:spPr>
                          <wps:bodyPr/>
                        </wps:wsp>
                        <wps:wsp>
                          <wps:cNvPr id="353" name="直線コネクタ 353"/>
                          <wps:cNvCnPr/>
                          <wps:spPr>
                            <a:xfrm flipH="1">
                              <a:off x="1919287" y="84139"/>
                              <a:ext cx="42863" cy="0"/>
                            </a:xfrm>
                            <a:prstGeom prst="line">
                              <a:avLst/>
                            </a:prstGeom>
                            <a:noFill/>
                            <a:ln w="9525" cap="flat" cmpd="sng" algn="ctr">
                              <a:solidFill>
                                <a:srgbClr val="4F81BD">
                                  <a:shade val="95000"/>
                                  <a:satMod val="105000"/>
                                </a:srgbClr>
                              </a:solidFill>
                              <a:prstDash val="solid"/>
                            </a:ln>
                            <a:effectLst/>
                          </wps:spPr>
                          <wps:bodyPr/>
                        </wps:wsp>
                        <wps:wsp>
                          <wps:cNvPr id="354" name="直線コネクタ 354"/>
                          <wps:cNvCnPr/>
                          <wps:spPr>
                            <a:xfrm flipH="1">
                              <a:off x="1955005" y="110333"/>
                              <a:ext cx="42863" cy="0"/>
                            </a:xfrm>
                            <a:prstGeom prst="line">
                              <a:avLst/>
                            </a:prstGeom>
                            <a:noFill/>
                            <a:ln w="9525" cap="flat" cmpd="sng" algn="ctr">
                              <a:solidFill>
                                <a:srgbClr val="4F81BD">
                                  <a:shade val="95000"/>
                                  <a:satMod val="105000"/>
                                </a:srgbClr>
                              </a:solidFill>
                              <a:prstDash val="solid"/>
                            </a:ln>
                            <a:effectLst/>
                          </wps:spPr>
                          <wps:bodyPr/>
                        </wps:wsp>
                        <wps:wsp>
                          <wps:cNvPr id="355" name="直線コネクタ 355"/>
                          <wps:cNvCnPr/>
                          <wps:spPr>
                            <a:xfrm flipH="1">
                              <a:off x="2000249" y="134146"/>
                              <a:ext cx="42863" cy="0"/>
                            </a:xfrm>
                            <a:prstGeom prst="line">
                              <a:avLst/>
                            </a:prstGeom>
                            <a:noFill/>
                            <a:ln w="9525" cap="flat" cmpd="sng" algn="ctr">
                              <a:solidFill>
                                <a:srgbClr val="4F81BD">
                                  <a:shade val="95000"/>
                                  <a:satMod val="105000"/>
                                </a:srgbClr>
                              </a:solidFill>
                              <a:prstDash val="solid"/>
                            </a:ln>
                            <a:effectLst/>
                          </wps:spPr>
                          <wps:bodyPr/>
                        </wps:wsp>
                      </wpg:grpSp>
                      <wps:wsp>
                        <wps:cNvPr id="356" name="テキスト ボックス 59"/>
                        <wps:cNvSpPr txBox="1"/>
                        <wps:spPr>
                          <a:xfrm>
                            <a:off x="2173960" y="250826"/>
                            <a:ext cx="614362" cy="321465"/>
                          </a:xfrm>
                          <a:prstGeom prst="rect">
                            <a:avLst/>
                          </a:prstGeom>
                          <a:noFill/>
                          <a:ln w="9525" cmpd="sng">
                            <a:noFill/>
                          </a:ln>
                          <a:effectLst/>
                        </wps:spPr>
                        <wps:txbx>
                          <w:txbxContent>
                            <w:p w:rsidR="00A86A84" w:rsidRPr="00610BD9" w:rsidRDefault="00A86A84" w:rsidP="00CA01D9">
                              <w:pPr>
                                <w:rPr>
                                  <w:sz w:val="18"/>
                                  <w:szCs w:val="18"/>
                                </w:rPr>
                              </w:pPr>
                              <w:r w:rsidRPr="00610BD9">
                                <w:rPr>
                                  <w:rFonts w:hAnsi="ＭＳ 明朝" w:hint="eastAsia"/>
                                  <w:color w:val="000000" w:themeColor="dark1"/>
                                  <w:sz w:val="18"/>
                                  <w:szCs w:val="18"/>
                                </w:rPr>
                                <w:t>浸水深</w:t>
                              </w:r>
                            </w:p>
                          </w:txbxContent>
                        </wps:txbx>
                        <wps:bodyPr vert="horz" wrap="square" rtlCol="0" anchor="t"/>
                      </wps:wsp>
                    </wpg:wgp>
                  </a:graphicData>
                </a:graphic>
                <wp14:sizeRelH relativeFrom="margin">
                  <wp14:pctWidth>0</wp14:pctWidth>
                </wp14:sizeRelH>
                <wp14:sizeRelV relativeFrom="margin">
                  <wp14:pctHeight>0</wp14:pctHeight>
                </wp14:sizeRelV>
              </wp:anchor>
            </w:drawing>
          </mc:Choice>
          <mc:Fallback>
            <w:pict>
              <v:group id="_x0000_s1263" style="position:absolute;left:0;text-align:left;margin-left:805.3pt;margin-top:256.2pt;width:242.25pt;height:79.9pt;z-index:251768832;mso-width-relative:margin;mso-height-relative:margin" coordsize="27883,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">
                <v:line id="直線コネクタ 191" o:spid="_x0000_s1264" style="position:absolute;visibility:visible;mso-wrap-style:square" from="0,5199" to="27336,5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0kucMAAADcAAAADwAAAGRycy9kb3ducmV2LnhtbERPTWvCQBC9F/wPyxR6azZ6kDZ1laIo&#10;QqGobel1mp0mwexM3F1j+u+7QqG3ebzPmS0G16qefGiEDYyzHBRxKbbhysD72/r+AVSIyBZbYTLw&#10;QwEW89HNDAsrF95Tf4iVSiEcCjRQx9gVWoeyJochk444cd/iHcYEfaWtx0sKd62e5PlUO2w4NdTY&#10;0bKm8ng4OwOfYclffuXlfPrY7V+Or9JvnBhzdzs8P4GKNMR/8Z97a9P8xzFcn0kX6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9JLnDAAAA3AAAAA8AAAAAAAAAAAAA&#10;AAAAoQIAAGRycy9kb3ducmV2LnhtbFBLBQYAAAAABAAEAPkAAACRAwAAAAA=&#10;" strokecolor="#00b0f0" strokeweight="2pt">
                  <v:stroke dashstyle="dash"/>
                </v:line>
                <v:group id="グループ化 320" o:spid="_x0000_s1265" style="position:absolute;left:1341;top:1714;width:6874;height:4445" coordorigin="1341,1714" coordsize="6873,4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1 つの角を切り取った四角形 321" o:spid="_x0000_s1266" style="position:absolute;left:1341;top:2222;width:3969;height:3429;flip:x;visibility:visible;mso-wrap-style:square;v-text-anchor:top" coordsize="396873,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m9BcYA&#10;AADcAAAADwAAAGRycy9kb3ducmV2LnhtbESPQWvCQBSE74L/YXmCN92YFluiq4hYkBwKVS/eXrPP&#10;JJh9G3fXmPbXdwuFHoeZ+YZZrnvTiI6cry0rmE0TEMSF1TWXCk7Ht8krCB+QNTaWScEXeVivhoMl&#10;Zto++IO6QyhFhLDPUEEVQptJ6YuKDPqpbYmjd7HOYIjSlVI7fES4aWSaJHNpsOa4UGFL24qK6+Fu&#10;FGx8Pk9e7p/ft8vzzp3f87xLjzelxqN+swARqA//4b/2Xit4SmfweyY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m9BcYAAADcAAAADwAAAAAAAAAAAAAAAACYAgAAZHJz&#10;L2Rvd25yZXYueG1sUEsFBgAAAAAEAAQA9QAAAIsDAAAAAA==&#10;" path="m,l288921,,396873,107952r,234948l,342900,,xe" fillcolor="red" stroked="f" strokeweight="2pt">
                    <v:path arrowok="t" o:connecttype="custom" o:connectlocs="0,0;288921,0;396873,107952;396873,342900;0,342900;0,0" o:connectangles="0,0,0,0,0,0"/>
                  </v:shape>
                  <v:oval id="円/楕円 322" o:spid="_x0000_s1267" style="position:absolute;left:2357;top:5143;width:1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4myMYA&#10;AADcAAAADwAAAGRycy9kb3ducmV2LnhtbESPT0sDMRTE74LfITzBm826YrFr0yL+QykUuq0Hb8/N&#10;M7s2eVmS2F2/vREKHoeZ+Q0zX47OigOF2HlWcDkpQBA3XndsFOy2Txc3IGJC1mg9k4IfirBcnJ7M&#10;sdJ+4A0d6mREhnCsUEGbUl9JGZuWHMaJ74mz9+mDw5RlMFIHHDLcWVkWxVQ67DgvtNjTfUvNvv52&#10;Ct6Ht8dXrGfOGrv/MOH54Xq9+lLq/Gy8uwWRaEz/4WP7RSu4Kkv4O5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4myMYAAADcAAAADwAAAAAAAAAAAAAAAACYAgAAZHJz&#10;L2Rvd25yZXYueG1sUEsFBgAAAAAEAAQA9QAAAIsDAAAAAA==&#10;" fillcolor="#4f81bd" strokecolor="windowText" strokeweight="2pt"/>
                  <v:rect id="正方形/長方形 323" o:spid="_x0000_s1268" style="position:absolute;left:5357;top:3397;width:2858;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KcMA&#10;AADcAAAADwAAAGRycy9kb3ducmV2LnhtbESPQYvCMBSE78L+h/AW9qbpqshajSKCIKIH3YoeH82z&#10;Ldu8hCZq998bQfA4zMw3zHTemlrcqPGVZQXfvQQEcW51xYWC7HfV/QHhA7LG2jIp+CcP89lHZ4qp&#10;tnfe0+0QChEh7FNUUIbgUil9XpJB37OOOHoX2xgMUTaF1A3eI9zUsp8kI2mw4rhQoqNlSfnf4WoU&#10;nDfH4YnZu8tqfM7q3WbrJHmlvj7bxQREoDa8w6/2WisY9AfwPBOP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FKcMAAADcAAAADwAAAAAAAAAAAAAAAACYAgAAZHJzL2Rv&#10;d25yZXYueG1sUEsFBgAAAAAEAAQA9QAAAIgDAAAAAA==&#10;" fillcolor="red" stroked="f" strokeweight="1pt"/>
                  <v:oval id="円/楕円 324" o:spid="_x0000_s1269" style="position:absolute;left:5722;top:5143;width:1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bJ8YA&#10;AADcAAAADwAAAGRycy9kb3ducmV2LnhtbESPT0sDMRTE74LfITyhN5ttq0XXpqX4D0tBcNWDt+fm&#10;Nbtt8rIksbt+eyMIHoeZ+Q2zWA3OiiOF2HpWMBkXIIhrr1s2Ct5eH86vQMSErNF6JgXfFGG1PD1Z&#10;YKl9zy90rJIRGcKxRAVNSl0pZawbchjHviPO3s4HhynLYKQO2Ge4s3JaFHPpsOW80GBHtw3Vh+rL&#10;Kfjo3+83WF07a+zh04THu8vn7V6p0dmwvgGRaEj/4b/2k1Ywm17A75l8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sbJ8YAAADcAAAADwAAAAAAAAAAAAAAAACYAgAAZHJz&#10;L2Rvd25yZXYueG1sUEsFBgAAAAAEAAQA9QAAAIsDAAAAAA==&#10;" fillcolor="#4f81bd" strokecolor="windowText" strokeweight="2pt"/>
                  <v:line id="直線コネクタ 325" o:spid="_x0000_s1270" style="position:absolute;visibility:visible;mso-wrap-style:square" from="4706,1714" to="7437,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iJicMAAADcAAAADwAAAGRycy9kb3ducmV2LnhtbESPQWsCMRSE7wX/Q3iCt5pVadHVKCII&#10;HjxYFfT4TJ6bxc3Luom6/fdNodDjMDPfMLNF6yrxpCaUnhUM+hkIYu1NyYWC42H9PgYRIrLByjMp&#10;+KYAi3nnbYa58S/+ouc+FiJBOOSowMZY51IGbclh6PuaOHlX3ziMSTaFNA2+EtxVcphln9JhyWnB&#10;Yk0rS/q2fzgFJ4vb3U5fIvnRealNYYy/T5TqddvlFESkNv6H/9obo2A0/IDfM+kIy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4iYnDAAAA3AAAAA8AAAAAAAAAAAAA&#10;AAAAoQIAAGRycy9kb3ducmV2LnhtbFBLBQYAAAAABAAEAPkAAACRAwAAAAA=&#10;" strokecolor="#4a7ebb"/>
                  <v:line id="直線コネクタ 326" o:spid="_x0000_s1271" style="position:absolute;visibility:visible;mso-wrap-style:square" from="5468,1714" to="8199,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oX/sIAAADcAAAADwAAAGRycy9kb3ducmV2LnhtbESPQWsCMRSE7wX/Q3iCt5pVQepqFBEE&#10;Dx6sLdTjM3luFjcv6ybq+u9NQfA4zMw3zGzRukrcqAmlZwWDfgaCWHtTcqHg92f9+QUiRGSDlWdS&#10;8KAAi3nnY4a58Xf+pts+FiJBOOSowMZY51IGbclh6PuaOHkn3ziMSTaFNA3eE9xVcphlY+mw5LRg&#10;saaVJX3eX52CP4vb3U4fI/nRYalNYYy/TJTqddvlFESkNr7Dr/bGKBgNx/B/Jh0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OoX/sIAAADcAAAADwAAAAAAAAAAAAAA&#10;AAChAgAAZHJzL2Rvd25yZXYueG1sUEsFBgAAAAAEAAQA+QAAAJADAAAAAA==&#10;" strokecolor="#4a7ebb"/>
                  <v:shape id="1 つの角を切り取った四角形 327" o:spid="_x0000_s1272" style="position:absolute;left:1881;top:2635;width:1524;height:1111;flip:x;visibility:visible;mso-wrap-style:square;v-text-anchor:top" coordsize="15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cWnsUA&#10;AADcAAAADwAAAGRycy9kb3ducmV2LnhtbESPQWsCMRSE7wX/Q3iCt5p1hXa7NYoIipcWql56e2xe&#10;N1s3L2sS1/XfN4VCj8PMfMMsVoNtRU8+NI4VzKYZCOLK6YZrBafj9rEAESKyxtYxKbhTgNVy9LDA&#10;Ursbf1B/iLVIEA4lKjAxdqWUoTJkMUxdR5y8L+ctxiR9LbXHW4LbVuZZ9iQtNpwWDHa0MVSdD1er&#10;oDjq/LN/87vTd9yFzLy8X7riqtRkPKxfQUQa4n/4r73XCub5M/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xaexQAAANwAAAAPAAAAAAAAAAAAAAAAAJgCAABkcnMv&#10;ZG93bnJldi54bWxQSwUGAAAAAAQABAD1AAAAigMAAAAA&#10;" path="m,l96838,r55562,55563l152400,111125,,111125,,xe" fillcolor="#b9cde5" stroked="f" strokeweight="2pt">
                    <v:path arrowok="t" o:connecttype="custom" o:connectlocs="0,0;96838,0;152400,55563;152400,111125;0,111125;0,0" o:connectangles="0,0,0,0,0,0"/>
                  </v:shape>
                  <v:rect id="正方形/長方形 328" o:spid="_x0000_s1273" style="position:absolute;left:3786;top:2635;width:1143;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7SLMQA&#10;AADcAAAADwAAAGRycy9kb3ducmV2LnhtbERPPW/CMBDdK/EfrEPqUhWnoKZVikERCMEAA4GB8YiP&#10;JDQ+h9iF8O/xUInx6X2Pp52pxZVaV1lW8DGIQBDnVldcKNjvFu/fIJxH1lhbJgV3cjCd9F7GmGh7&#10;4y1dM1+IEMIuQQWl900ipctLMugGtiEO3Mm2Bn2AbSF1i7cQbmo5jKJYGqw4NJTY0Kyk/Df7Mwq+&#10;ZsflWddy/TmPL8fDJksXb3Gq1Gu/S39AeOr8U/zvXmkFo2FYG86EIy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O0izEAAAA3AAAAA8AAAAAAAAAAAAAAAAAmAIAAGRycy9k&#10;b3ducmV2LnhtbFBLBQYAAAAABAAEAPUAAACJAwAAAAA=&#10;" fillcolor="#b9cde5" stroked="f" strokeweight="2pt"/>
                  <v:line id="直線コネクタ 329" o:spid="_x0000_s1274" style="position:absolute;flip:x;visibility:visible;mso-wrap-style:square" from="5381,2032" to="5810,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evPMQAAADcAAAADwAAAGRycy9kb3ducmV2LnhtbESPT4vCMBTE78J+h/AWvGm6FWWtRhFR&#10;UPCiu3vw9mhe/2Dz0m2iVj+9EQSPw8z8hpnOW1OJCzWutKzgqx+BIE6tLjlX8Puz7n2DcB5ZY2WZ&#10;FNzIwXz20Zliou2V93Q5+FwECLsEFRTe14mULi3IoOvbmjh4mW0M+iCbXOoGrwFuKhlH0UgaLDks&#10;FFjTsqD0dDgbBaujr9p/vMX3XbZdZX92aRfDUqnuZ7uYgPDU+nf41d5oBYN4DM8z4Qj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h688xAAAANwAAAAPAAAAAAAAAAAA&#10;AAAAAKECAABkcnMvZG93bnJldi54bWxQSwUGAAAAAAQABAD5AAAAkgMAAAAA&#10;" strokecolor="#4a7ebb"/>
                  <v:line id="直線コネクタ 330" o:spid="_x0000_s1275" style="position:absolute;flip:x;visibility:visible;mso-wrap-style:square" from="5786,2270" to="6215,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SQfMAAAADcAAAADwAAAGRycy9kb3ducmV2LnhtbERPy4rCMBTdC/5DuII7m46iSMcoIgoK&#10;bnwtZndpbh9Mc1ObqNWvNwvB5eG8Z4vWVOJOjSstK/iJYhDEqdUl5wrOp81gCsJ5ZI2VZVLwJAeL&#10;ebczw0TbBx/ofvS5CCHsElRQeF8nUrq0IIMusjVx4DLbGPQBNrnUDT5CuKnkMI4n0mDJoaHAmlYF&#10;pf/Hm1Gw/vNVe8Xn8LXPduvsYld2OS6V6vfa5S8IT63/ij/urVYwGoX54Uw4AnL+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dkkHzAAAAA3AAAAA8AAAAAAAAAAAAAAAAA&#10;oQIAAGRycy9kb3ducmV2LnhtbFBLBQYAAAAABAAEAPkAAACOAwAAAAA=&#10;" strokecolor="#4a7ebb"/>
                  <v:line id="直線コネクタ 331" o:spid="_x0000_s1276" style="position:absolute;flip:x;visibility:visible;mso-wrap-style:square" from="6286,2555" to="6715,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158YAAADcAAAADwAAAGRycy9kb3ducmV2LnhtbESPT2vCQBTE74V+h+UJ3nQTRSmpmxBC&#10;CgpeattDb4/syx/Mvk2zW41++m6h0OMwM79hdtlkenGh0XWWFcTLCARxZXXHjYL3t5fFEwjnkTX2&#10;lknBjRxk6ePDDhNtr/xKl5NvRICwS1BB6/2QSOmqlgy6pR2Ig1fb0aAPcmykHvEa4KaXqyjaSoMd&#10;h4UWBypaqs6nb6Og/PT99IW31f1YH8r6wxY233RKzWdT/gzC0+T/w3/tvVawXsfweyYcAZ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oNefGAAAA3AAAAA8AAAAAAAAA&#10;AAAAAAAAoQIAAGRycy9kb3ducmV2LnhtbFBLBQYAAAAABAAEAPkAAACUAwAAAAA=&#10;" strokecolor="#4a7ebb"/>
                  <v:line id="直線コネクタ 332" o:spid="_x0000_s1277" style="position:absolute;flip:x;visibility:visible;mso-wrap-style:square" from="6643,2817" to="7072,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qrkMYAAADcAAAADwAAAGRycy9kb3ducmV2LnhtbESPT2vCQBTE7wW/w/IK3uqmkRZJsxER&#10;Cwq9+O/g7ZF9SZZm38bsVqOf3i0Uehxm5jdMPh9sKy7Ue+NYweskAUFcOm24VnDYf77MQPiArLF1&#10;TApu5GFejJ5yzLS78pYuu1CLCGGfoYImhC6T0pcNWfQT1xFHr3K9xRBlX0vd4zXCbSvTJHmXFg3H&#10;hQY7WjZUfu9+rILVKbTDGW/p/avarKqjW7rFm1Fq/DwsPkAEGsJ/+K+91gqm0xR+z8QjI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6q5DGAAAA3AAAAA8AAAAAAAAA&#10;AAAAAAAAoQIAAGRycy9kb3ducmV2LnhtbFBLBQYAAAAABAAEAPkAAACUAwAAAAA=&#10;" strokecolor="#4a7ebb"/>
                  <v:line id="直線コネクタ 333" o:spid="_x0000_s1278" style="position:absolute;flip:x;visibility:visible;mso-wrap-style:square" from="7096,3055" to="7524,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YOC8QAAADcAAAADwAAAGRycy9kb3ducmV2LnhtbESPT4vCMBTE74LfITxhbzbVokg1iojC&#10;LnhZdQ97ezSvf7B5qU3Uup9+Iwgeh5n5DbNYdaYWN2pdZVnBKIpBEGdWV1woOB13wxkI55E11pZJ&#10;wYMcrJb93gJTbe/8TbeDL0SAsEtRQel9k0rpspIMusg2xMHLbWvQB9kWUrd4D3BTy3EcT6XBisNC&#10;iQ1tSsrOh6tRsP31dXfBx/hvn39t8x+7setJpdTHoFvPQXjq/Dv8an9qBUmSwPNMO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tg4LxAAAANwAAAAPAAAAAAAAAAAA&#10;AAAAAKECAABkcnMvZG93bnJldi54bWxQSwUGAAAAAAQABAD5AAAAkgMAAAAA&#10;" strokecolor="#4a7ebb"/>
                </v:group>
                <v:line id="直線コネクタ 334" o:spid="_x0000_s1279" style="position:absolute;flip:y;visibility:visible;mso-wrap-style:square" from="1166,6318" to="9143,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z0LsYAAADcAAAADwAAAGRycy9kb3ducmV2LnhtbESPQWvCQBSE7wX/w/IEb3WjliLRVbS2&#10;0JNt1Utuz+wzG5N9G7Krpv76bqHQ4zAz3zDzZWdrcaXWl44VjIYJCOLc6ZILBYf92+MUhA/IGmvH&#10;pOCbPCwXvYc5ptrd+Iuuu1CICGGfogITQpNK6XNDFv3QNcTRO7nWYoiyLaRu8RbhtpbjJHmWFkuO&#10;CwYbejGUV7uLVbC5f1bbLMvGVf1hDqPXdXPeHDOlBv1uNQMRqAv/4b/2u1YwmTzB75l4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M9C7GAAAA3AAAAA8AAAAAAAAA&#10;AAAAAAAAoQIAAGRycy9kb3ducmV2LnhtbFBLBQYAAAAABAAEAPkAAACUAwAAAAA=&#10;" strokecolor="windowText"/>
                <v:shape id="右矢印 335" o:spid="_x0000_s1280" type="#_x0000_t13" style="position:absolute;left:10025;top:2508;width:1690;height: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kFcAA&#10;AADcAAAADwAAAGRycy9kb3ducmV2LnhtbESPSwvCMBCE74L/IazgTVMVRapRRPB19HHwuDRrW2w2&#10;tYm1/nsjCB6HmfmGmS8bU4iaKpdbVjDoRyCIE6tzThVczpveFITzyBoLy6TgTQ6Wi3ZrjrG2Lz5S&#10;ffKpCBB2MSrIvC9jKV2SkUHXtyVx8G62MuiDrFKpK3wFuCnkMIom0mDOYSHDktYZJffT0yioeXe4&#10;+kvz2O6eydYOz5jXt4dS3U6zmoHw1Ph/+NfeawWj0Ri+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PkFcAAAADcAAAADwAAAAAAAAAAAAAAAACYAgAAZHJzL2Rvd25y&#10;ZXYueG1sUEsFBgAAAAAEAAQA9QAAAIUDAAAAAA==&#10;" adj="14451" fillcolor="#4f81bd" stroked="f" strokeweight="2pt"/>
                <v:line id="直線コネクタ 336" o:spid="_x0000_s1281" style="position:absolute;visibility:visible;mso-wrap-style:square" from="10048,6246" to="12334,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7ZesYAAADcAAAADwAAAGRycy9kb3ducmV2LnhtbESPQWvCQBSE7wX/w/IKvZS60UiQ1E0Q&#10;UeixjSIeH9lnEpt9G7OrSfvru4VCj8PMfMOs8tG04k69aywrmE0jEMSl1Q1XCg773csShPPIGlvL&#10;pOCLHOTZ5GGFqbYDf9C98JUIEHYpKqi971IpXVmTQTe1HXHwzrY36IPsK6l7HALctHIeRYk02HBY&#10;qLGjTU3lZ3EzCqrN5fl6Ki7fC59sl3a3eD8ez2ulnh7H9SsIT6P/D/+137SCOE7g90w4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e2XrGAAAA3AAAAA8AAAAAAAAA&#10;AAAAAAAAoQIAAGRycy9kb3ducmV2LnhtbFBLBQYAAAAABAAEAPkAAACUAwAAAAA=&#10;" strokecolor="windowText"/>
                <v:line id="直線コネクタ 337" o:spid="_x0000_s1282" style="position:absolute;flip:y;visibility:visible;mso-wrap-style:square" from="12334,4603" to="14620,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qWcYAAADcAAAADwAAAGRycy9kb3ducmV2LnhtbESPQWvCQBSE7wX/w/IEb3WjQivRVbS2&#10;0JNt1Utuz+wzG5N9G7Krpv76bqHQ4zAz3zDzZWdrcaXWl44VjIYJCOLc6ZILBYf92+MUhA/IGmvH&#10;pOCbPCwXvYc5ptrd+Iuuu1CICGGfogITQpNK6XNDFv3QNcTRO7nWYoiyLaRu8RbhtpbjJHmSFkuO&#10;CwYbejGUV7uLVbC5f1bbLMvGVf1hDqPXdXPeHDOlBv1uNQMRqAv/4b/2u1YwmTzD75l4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ealnGAAAA3AAAAA8AAAAAAAAA&#10;AAAAAAAAoQIAAGRycy9kb3ducmV2LnhtbFBLBQYAAAAABAAEAPkAAACUAwAAAAA=&#10;" strokecolor="windowText"/>
                <v:line id="直線コネクタ 338" o:spid="_x0000_s1283" style="position:absolute;visibility:visible;mso-wrap-style:square" from="14620,4603" to="20002,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3ok8IAAADcAAAADwAAAGRycy9kb3ducmV2LnhtbERPy4rCMBTdC/MP4Q64GTT1gUinUUQU&#10;XI5VxOWluX04zU1totb5erMYcHk472TZmVrcqXWVZQWjYQSCOLO64kLB8bAdzEE4j6yxtkwKnuRg&#10;ufjoJRhr++A93VNfiBDCLkYFpfdNLKXLSjLohrYhDlxuW4M+wLaQusVHCDe1HEfRTBqsODSU2NC6&#10;pOw3vRkFxfrydT2nl7+pn23mdjv9OZ3ylVL9z271DcJT59/if/dOK5hMwtpwJhwB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3ok8IAAADcAAAADwAAAAAAAAAAAAAA&#10;AAChAgAAZHJzL2Rvd25yZXYueG1sUEsFBgAAAAAEAAQA+QAAAJADAAAAAA==&#10;" strokecolor="windowText"/>
                <v:line id="直線コネクタ 339" o:spid="_x0000_s1284" style="position:absolute;flip:x y;visibility:visible;mso-wrap-style:square" from="20002,4603" to="22288,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8wScYAAADcAAAADwAAAGRycy9kb3ducmV2LnhtbESPQWvCQBSE74L/YXlCb7pRMdTUVYJY&#10;8CJSU+z1kX1NUrNvY3bV6K/vCoUeh5n5hlmsOlOLK7WusqxgPIpAEOdWV1wo+Mzeh68gnEfWWFsm&#10;BXdysFr2ewtMtL3xB10PvhABwi5BBaX3TSKly0sy6Ea2IQ7et20N+iDbQuoWbwFuajmJolgarDgs&#10;lNjQuqT8dLgYBed1uo2/9rPZ7pJNNvE9ehx/0kypl0GXvoHw1Pn/8F97qxVMp3N4ng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MEnGAAAA3AAAAA8AAAAAAAAA&#10;AAAAAAAAoQIAAGRycy9kb3ducmV2LnhtbFBLBQYAAAAABAAEAPkAAACUAwAAAAA=&#10;" strokecolor="windowText"/>
                <v:line id="直線コネクタ 340" o:spid="_x0000_s1285" style="position:absolute;visibility:visible;mso-wrap-style:square" from="22264,6246" to="24550,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2X6MMAAADcAAAADwAAAGRycy9kb3ducmV2LnhtbERPTWvCQBC9C/0PywheSt3YBgmpmyCi&#10;4NHGEnocsmMSzc6m2a3G/vruoeDx8b5X+Wg6caXBtZYVLOYRCOLK6pZrBZ/H3UsCwnlkjZ1lUnAn&#10;B3n2NFlhqu2NP+ha+FqEEHYpKmi871MpXdWQQTe3PXHgTnYw6AMcaqkHvIVw08nXKFpKgy2HhgZ7&#10;2jRUXYofo6DenJ+/v4rzb+yX28Tu4kNZntZKzabj+h2Ep9E/xP/uvVbwFof54Uw4Aj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9l+jDAAAA3AAAAA8AAAAAAAAAAAAA&#10;AAAAoQIAAGRycy9kb3ducmV2LnhtbFBLBQYAAAAABAAEAPkAAACRAwAAAAA=&#10;" strokecolor="windowText"/>
                <v:shape id="テキスト ボックス 42" o:spid="_x0000_s1286" type="#_x0000_t202" style="position:absolute;left:14343;top:4812;width:6700;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tWsQA&#10;AADcAAAADwAAAGRycy9kb3ducmV2LnhtbESPQWvCQBSE74L/YXkFb7qrVbGpq4il0JNiWgu9PbLP&#10;JDT7NmRXE/+9Kwgeh5n5hlmuO1uJCzW+dKxhPFIgiDNnSs41/Hx/DhcgfEA2WDkmDVfysF71e0tM&#10;jGv5QJc05CJC2CeooQihTqT0WUEW/cjVxNE7ucZiiLLJpWmwjXBbyYlSc2mx5LhQYE3bgrL/9Gw1&#10;HHenv9+p2ucfdla3rlOS7ZvUevDSbd5BBOrCM/xofxkNr9M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bVrEAAAA3AAAAA8AAAAAAAAAAAAAAAAAmAIAAGRycy9k&#10;b3ducmV2LnhtbFBLBQYAAAAABAAEAPUAAACJAwAAAAA=&#10;" filled="f" stroked="f">
                  <v:textbox>
                    <w:txbxContent>
                      <w:p w:rsidR="00A86A84" w:rsidRPr="00610BD9" w:rsidRDefault="00A86A84" w:rsidP="00CA01D9">
                        <w:pPr>
                          <w:rPr>
                            <w:sz w:val="18"/>
                            <w:szCs w:val="18"/>
                          </w:rPr>
                        </w:pPr>
                        <w:r w:rsidRPr="00610BD9">
                          <w:rPr>
                            <w:rFonts w:hint="eastAsia"/>
                            <w:sz w:val="18"/>
                            <w:szCs w:val="18"/>
                          </w:rPr>
                          <w:t>高台造成</w:t>
                        </w:r>
                      </w:p>
                    </w:txbxContent>
                  </v:textbox>
                </v:shape>
                <v:group id="グループ化 342" o:spid="_x0000_s1287" style="position:absolute;left:14343;width:6778;height:4445" coordorigin="14343" coordsize="6778,4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1 つの角を切り取った四角形 343" o:spid="_x0000_s1288" style="position:absolute;left:14343;top:508;width:3968;height:3429;flip:x;visibility:visible;mso-wrap-style:square;v-text-anchor:top" coordsize="396873,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jScYA&#10;AADcAAAADwAAAGRycy9kb3ducmV2LnhtbESPQWvCQBSE70L/w/IK3nRTFVtSVxFRKDkIai+9vWaf&#10;SWj2bdxdY+qvdwXB4zAz3zCzRWdq0ZLzlWUFb8MEBHFudcWFgu/DZvABwgdkjbVlUvBPHhbzl94M&#10;U20vvKN2HwoRIexTVFCG0KRS+rwkg35oG+LoHa0zGKJ0hdQOLxFuajlKkqk0WHFcKLGhVUn53/5s&#10;FCx9Nk3ez7/X03Gydj/bLGtHh5NS/ddu+QkiUBee4Uf7SysYT8Z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hjScYAAADcAAAADwAAAAAAAAAAAAAAAACYAgAAZHJz&#10;L2Rvd25yZXYueG1sUEsFBgAAAAAEAAQA9QAAAIsDAAAAAA==&#10;" path="m,l288921,,396873,107952r,234948l,342900,,xe" fillcolor="red" stroked="f" strokeweight="2pt">
                    <v:path arrowok="t" o:connecttype="custom" o:connectlocs="0,0;288921,0;396873,107952;396873,342900;0,342900;0,0" o:connectangles="0,0,0,0,0,0"/>
                  </v:shape>
                  <v:oval id="円/楕円 344" o:spid="_x0000_s1289" style="position:absolute;left:15263;top:3429;width:1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h8cA&#10;AADcAAAADwAAAGRycy9kb3ducmV2LnhtbESPT0sDMRTE74LfITzBm8221qJr01LqHywFwVUP3p6b&#10;1+y2ycuSxO767Y0geBxm5jfMfDk4K44UYutZwXhUgCCuvW7ZKHh7fbi4BhETskbrmRR8U4Tl4vRk&#10;jqX2Pb/QsUpGZAjHEhU0KXWllLFuyGEc+Y44ezsfHKYsg5E6YJ/hzspJUcykw5bzQoMdrRuqD9WX&#10;U/DRv99vsLpx1tjDpwmPd1fP271S52fD6hZEoiH9h//aT1rB5XQKv2fy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E/ofHAAAA3AAAAA8AAAAAAAAAAAAAAAAAmAIAAGRy&#10;cy9kb3ducmV2LnhtbFBLBQYAAAAABAAEAPUAAACMAwAAAAA=&#10;" fillcolor="#4f81bd" strokecolor="windowText" strokeweight="2pt"/>
                  <v:rect id="正方形/長方形 345" o:spid="_x0000_s1290" style="position:absolute;left:18264;top:1682;width:2857;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dZsUA&#10;AADcAAAADwAAAGRycy9kb3ducmV2LnhtbESPQWvCQBSE74X+h+UVvDWbaiptdJUiBETswWipx0f2&#10;mQSzb5fsqum/7wqFHoeZ+YaZLwfTiSv1vrWs4CVJQRBXVrdcKzjsi+c3ED4ga+wsk4If8rBcPD7M&#10;Mdf2xju6lqEWEcI+RwVNCC6X0lcNGfSJdcTRO9neYIiyr6Xu8RbhppPjNJ1Kgy3HhQYdrRqqzuXF&#10;KDhuvrJvZu9Oxfvx0H1utk6SV2r0NHzMQAQawn/4r73WCibZK9zP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x1mxQAAANwAAAAPAAAAAAAAAAAAAAAAAJgCAABkcnMv&#10;ZG93bnJldi54bWxQSwUGAAAAAAQABAD1AAAAigMAAAAA&#10;" fillcolor="red" stroked="f" strokeweight="1pt"/>
                  <v:oval id="円/楕円 346" o:spid="_x0000_s1291" style="position:absolute;left:18629;top:3429;width:1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rFa8cA&#10;AADcAAAADwAAAGRycy9kb3ducmV2LnhtbESPT0sDMRTE74LfITzBm822atG1aSn1D5aC4KoHb8/N&#10;a3bb5GVJYnf99qYgeBxm5jfMbDE4Kw4UYutZwXhUgCCuvW7ZKHh/e7y4ARETskbrmRT8UITF/PRk&#10;hqX2Pb/SoUpGZAjHEhU0KXWllLFuyGEc+Y44e1sfHKYsg5E6YJ/hzspJUUylw5bzQoMdrRqq99W3&#10;U/DZfzyssbp11tj9lwlP99cvm51S52fD8g5EoiH9h//az1rB5dUUjmfy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axWvHAAAA3AAAAA8AAAAAAAAAAAAAAAAAmAIAAGRy&#10;cy9kb3ducmV2LnhtbFBLBQYAAAAABAAEAPUAAACMAwAAAAA=&#10;" fillcolor="#4f81bd" strokecolor="windowText" strokeweight="2pt"/>
                  <v:line id="直線コネクタ 347" o:spid="_x0000_s1292" style="position:absolute;visibility:visible;mso-wrap-style:square" from="17613,0" to="20343,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lXxcQAAADcAAAADwAAAGRycy9kb3ducmV2LnhtbESPQWsCMRSE70L/Q3hCb5q1Slu3ZhcR&#10;Ch48qC3U42vyulm6eVk3Udd/b4RCj8PMfMMsyt414kxdqD0rmIwzEMTam5orBZ8f76NXECEiG2w8&#10;k4IrBSiLh8ECc+MvvKPzPlYiQTjkqMDG2OZSBm3JYRj7ljh5P75zGJPsKmk6vCS4a+RTlj1LhzWn&#10;BYstrSzp3/3JKfiyuNlu9XckPz0stamM8ce5Uo/DfvkGIlIf/8N/7bVRMJ29wP1MOgK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eVfFxAAAANwAAAAPAAAAAAAAAAAA&#10;AAAAAKECAABkcnMvZG93bnJldi54bWxQSwUGAAAAAAQABAD5AAAAkgMAAAAA&#10;" strokecolor="#4a7ebb"/>
                  <v:line id="直線コネクタ 348" o:spid="_x0000_s1293" style="position:absolute;visibility:visible;mso-wrap-style:square" from="18375,0" to="21105,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Dt8IAAADcAAAADwAAAGRycy9kb3ducmV2LnhtbERPu2rDMBTdC/kHcQPZGjkPQutGCSFQ&#10;yJDBdQvteCvdWqbWlWOptvP30VDIeDjv7X50jeipC7VnBYt5BoJYe1NzpeDj/fXxCUSIyAYbz6Tg&#10;SgH2u8nDFnPjB36jvoyVSCEcclRgY2xzKYO25DDMfUucuB/fOYwJdpU0HQ4p3DVymWUb6bDm1GCx&#10;paMl/Vv+OQWfFs9Fob8j+dXXQZvKGH95Vmo2HQ8vICKN8S7+d5+MgtU6rU1n0hGQu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Dt8IAAADcAAAADwAAAAAAAAAAAAAA&#10;AAChAgAAZHJzL2Rvd25yZXYueG1sUEsFBgAAAAAEAAQA+QAAAJADAAAAAA==&#10;" strokecolor="#4a7ebb"/>
                  <v:shape id="1 つの角を切り取った四角形 349" o:spid="_x0000_s1294" style="position:absolute;left:14787;top:920;width:1524;height:1112;flip:x;visibility:visible;mso-wrap-style:square;v-text-anchor:top" coordsize="15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C18UA&#10;AADcAAAADwAAAGRycy9kb3ducmV2LnhtbESPQWsCMRSE7wX/Q3hCbzWrLWXdGqUIipcKVS+9PTbP&#10;zermZZvEdf33plDwOMzMN8xs0dtGdORD7VjBeJSBIC6drrlScNivXnIQISJrbByTghsFWMwHTzMs&#10;tLvyN3W7WIkE4VCgAhNjW0gZSkMWw8i1xMk7Om8xJukrqT1eE9w2cpJl79JizWnBYEtLQ+V5d7EK&#10;8r2e/HRffn04xXXIzHT72+YXpZ6H/ecHiEh9fIT/2xut4PVtCn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LXxQAAANwAAAAPAAAAAAAAAAAAAAAAAJgCAABkcnMv&#10;ZG93bnJldi54bWxQSwUGAAAAAAQABAD1AAAAigMAAAAA&#10;" path="m,l96838,r55562,55563l152400,111125,,111125,,xe" fillcolor="#b9cde5" stroked="f" strokeweight="2pt">
                    <v:path arrowok="t" o:connecttype="custom" o:connectlocs="0,0;96838,0;152400,55563;152400,111125;0,111125;0,0" o:connectangles="0,0,0,0,0,0"/>
                  </v:shape>
                  <v:rect id="正方形/長方形 350" o:spid="_x0000_s1295" style="position:absolute;left:16692;top:920;width:1143;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6tV8QA&#10;AADcAAAADwAAAGRycy9kb3ducmV2LnhtbERPPW/CMBDdkfofrKvEgsApiIBCHBRRoTLQoSkD4xFf&#10;k7TxOY1dSP99PSB1fHrf6XYwrbhS7xrLCp5mEQji0uqGKwWn9/10DcJ5ZI2tZVLwSw622cMoxUTb&#10;G7/RtfCVCCHsElRQe98lUrqyJoNuZjviwH3Y3qAPsK+k7vEWwk0r51EUS4MNh4YaO9rVVH4VP0bB&#10;and5+dStPC6f4+/L+bXI95M4V2r8OOQbEJ4G/y++uw9awWIZ5ocz4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rVfEAAAA3AAAAA8AAAAAAAAAAAAAAAAAmAIAAGRycy9k&#10;b3ducmV2LnhtbFBLBQYAAAAABAAEAPUAAACJAwAAAAA=&#10;" fillcolor="#b9cde5" stroked="f" strokeweight="2pt"/>
                  <v:line id="直線コネクタ 351" o:spid="_x0000_s1296" style="position:absolute;flip:x;visibility:visible;mso-wrap-style:square" from="18287,317" to="18716,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fQR8MAAADcAAAADwAAAGRycy9kb3ducmV2LnhtbESPS4sCMRCE7wv+h9CCtzWj4iKjUUQU&#10;FLz4OnhrJj0PnHTGSdTRX28EYY9FVX1FTWaNKcWdaldYVtDrRiCIE6sLzhQcD6vfEQjnkTWWlknB&#10;kxzMpq2fCcbaPnhH973PRICwi1FB7n0VS+mSnAy6rq2Ig5fa2qAPss6krvER4KaU/Sj6kwYLDgs5&#10;VrTIKbnsb0bB8uzL5orP/mubbpbpyS7sfFgo1Wk38zEIT43/D3/ba61gMOzB50w4AnL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30EfDAAAA3AAAAA8AAAAAAAAAAAAA&#10;AAAAoQIAAGRycy9kb3ducmV2LnhtbFBLBQYAAAAABAAEAPkAAACRAwAAAAA=&#10;" strokecolor="#4a7ebb"/>
                  <v:line id="直線コネクタ 352" o:spid="_x0000_s1297" style="position:absolute;flip:x;visibility:visible;mso-wrap-style:square" from="18692,555" to="1912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VOMMYAAADcAAAADwAAAGRycy9kb3ducmV2LnhtbESPS2vDMBCE74H8B7GF3mq5Li7BiRJC&#10;SKGFXJqkh94Wa/0g1sqxVD/y66tCIcdhZr5hVpvRNKKnztWWFTxHMQji3OqaSwXn09vTAoTzyBob&#10;y6RgIgeb9Xy2wkzbgT+pP/pSBAi7DBVU3reZlC6vyKCLbEscvMJ2Bn2QXSl1h0OAm0YmcfwqDdYc&#10;FipsaVdRfjn+GAX7b9+MV5yS26H42Bdfdme3aa3U48O4XYLwNPp7+L/9rhW8pAn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lTjDGAAAA3AAAAA8AAAAAAAAA&#10;AAAAAAAAoQIAAGRycy9kb3ducmV2LnhtbFBLBQYAAAAABAAEAPkAAACUAwAAAAA=&#10;" strokecolor="#4a7ebb"/>
                  <v:line id="直線コネクタ 353" o:spid="_x0000_s1298" style="position:absolute;flip:x;visibility:visible;mso-wrap-style:square" from="19192,841" to="1962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nrq8MAAADcAAAADwAAAGRycy9kb3ducmV2LnhtbESPS4sCMRCE78L+h9AL3jSjoshoFBEX&#10;FLz4OnhrJj0PnHRmJ1FHf70RBI9FVX1FTeeNKcWNaldYVtDrRiCIE6sLzhQcD3+dMQjnkTWWlknB&#10;gxzMZz+tKcba3nlHt73PRICwi1FB7n0VS+mSnAy6rq2Ig5fa2qAPss6krvEe4KaU/SgaSYMFh4Uc&#10;K1rmlFz2V6NgdfZl84+P/nObblbpyS7tYlgo1f5tFhMQnhr/DX/aa61gMBzA+0w4AnL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p66vDAAAA3AAAAA8AAAAAAAAAAAAA&#10;AAAAoQIAAGRycy9kb3ducmV2LnhtbFBLBQYAAAAABAAEAPkAAACRAwAAAAA=&#10;" strokecolor="#4a7ebb"/>
                  <v:line id="直線コネクタ 354" o:spid="_x0000_s1299" style="position:absolute;flip:x;visibility:visible;mso-wrap-style:square" from="19550,1103" to="19978,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Bz38YAAADcAAAADwAAAGRycy9kb3ducmV2LnhtbESPT2vCQBTE7wW/w/KE3ppN01pKdBWR&#10;FFrwom0P3h7Zlz80+zZmV5P46V1B6HGYmd8wi9VgGnGmztWWFTxHMQji3OqaSwU/3x9P7yCcR9bY&#10;WCYFIzlYLScPC0y17XlH570vRYCwS1FB5X2bSunyigy6yLbEwStsZ9AH2ZVSd9gHuGlkEsdv0mDN&#10;YaHCljYV5X/7k1GQHXwzHHFMLtviKyt+7cauZ7VSj9NhPQfhafD/4Xv7Uyt4mb3C7Uw4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Ac9/GAAAA3AAAAA8AAAAAAAAA&#10;AAAAAAAAoQIAAGRycy9kb3ducmV2LnhtbFBLBQYAAAAABAAEAPkAAACUAwAAAAA=&#10;" strokecolor="#4a7ebb"/>
                  <v:line id="直線コネクタ 355" o:spid="_x0000_s1300" style="position:absolute;flip:x;visibility:visible;mso-wrap-style:square" from="20002,1341" to="20431,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zWRMYAAADcAAAADwAAAGRycy9kb3ducmV2LnhtbESPzWsCMRTE74X+D+EVvGm2yopsNysi&#10;FhS8+NFDb4/N2w+6edluUo3+9aZQ6HGYmd8w+TKYTlxocK1lBa+TBARxaXXLtYLz6X28AOE8ssbO&#10;Mim4kYNl8fyUY6btlQ90OfpaRAi7DBU03veZlK5syKCb2J44epUdDPooh1rqAa8Rbjo5TZK5NNhy&#10;XGiwp3VD5dfxxyjYfPoufONtet9Xu031Ydd2lbZKjV7C6g2Ep+D/w3/trVYwS1P4PROPgCw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M1kTGAAAA3AAAAA8AAAAAAAAA&#10;AAAAAAAAoQIAAGRycy9kb3ducmV2LnhtbFBLBQYAAAAABAAEAPkAAACUAwAAAAA=&#10;" strokecolor="#4a7ebb"/>
                </v:group>
                <v:shape id="テキスト ボックス 59" o:spid="_x0000_s1301" type="#_x0000_t202" style="position:absolute;left:21739;top:2508;width:6144;height:3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rsidR="00A86A84" w:rsidRPr="00610BD9" w:rsidRDefault="00A86A84" w:rsidP="00CA01D9">
                        <w:pPr>
                          <w:rPr>
                            <w:sz w:val="18"/>
                            <w:szCs w:val="18"/>
                          </w:rPr>
                        </w:pPr>
                        <w:r w:rsidRPr="00610BD9">
                          <w:rPr>
                            <w:rFonts w:hAnsi="ＭＳ 明朝" w:hint="eastAsia"/>
                            <w:color w:val="000000" w:themeColor="dark1"/>
                            <w:sz w:val="18"/>
                            <w:szCs w:val="18"/>
                          </w:rPr>
                          <w:t>浸水深</w:t>
                        </w:r>
                      </w:p>
                    </w:txbxContent>
                  </v:textbox>
                </v:shape>
              </v:group>
            </w:pict>
          </mc:Fallback>
        </mc:AlternateContent>
      </w:r>
      <w:r w:rsidR="00CA01D9" w:rsidRPr="00053CA7">
        <w:rPr>
          <w:noProof/>
        </w:rPr>
        <mc:AlternateContent>
          <mc:Choice Requires="wpg">
            <w:drawing>
              <wp:anchor distT="0" distB="0" distL="114300" distR="114300" simplePos="0" relativeHeight="251769856" behindDoc="0" locked="0" layoutInCell="1" allowOverlap="1" wp14:anchorId="39A7B2BB" wp14:editId="71808C18">
                <wp:simplePos x="0" y="0"/>
                <wp:positionH relativeFrom="column">
                  <wp:posOffset>10213340</wp:posOffset>
                </wp:positionH>
                <wp:positionV relativeFrom="paragraph">
                  <wp:posOffset>1132205</wp:posOffset>
                </wp:positionV>
                <wp:extent cx="3194050" cy="1187450"/>
                <wp:effectExtent l="0" t="0" r="0" b="31750"/>
                <wp:wrapNone/>
                <wp:docPr id="357" name="グループ化 33"/>
                <wp:cNvGraphicFramePr/>
                <a:graphic xmlns:a="http://schemas.openxmlformats.org/drawingml/2006/main">
                  <a:graphicData uri="http://schemas.microsoft.com/office/word/2010/wordprocessingGroup">
                    <wpg:wgp>
                      <wpg:cNvGrpSpPr/>
                      <wpg:grpSpPr>
                        <a:xfrm>
                          <a:off x="0" y="0"/>
                          <a:ext cx="3194050" cy="1187450"/>
                          <a:chOff x="0" y="0"/>
                          <a:chExt cx="3481387" cy="1357313"/>
                        </a:xfrm>
                      </wpg:grpSpPr>
                      <wpg:grpSp>
                        <wpg:cNvPr id="358" name="グループ化 358"/>
                        <wpg:cNvGrpSpPr/>
                        <wpg:grpSpPr>
                          <a:xfrm>
                            <a:off x="376255" y="842962"/>
                            <a:ext cx="600075" cy="509587"/>
                            <a:chOff x="376255" y="842962"/>
                            <a:chExt cx="600075" cy="509587"/>
                          </a:xfrm>
                        </wpg:grpSpPr>
                        <wps:wsp>
                          <wps:cNvPr id="359" name="正方形/長方形 359"/>
                          <wps:cNvSpPr/>
                          <wps:spPr>
                            <a:xfrm>
                              <a:off x="376255" y="842962"/>
                              <a:ext cx="600075" cy="509587"/>
                            </a:xfrm>
                            <a:prstGeom prst="rect">
                              <a:avLst/>
                            </a:prstGeom>
                            <a:solidFill>
                              <a:sysClr val="window" lastClr="FFFFFF">
                                <a:lumMod val="95000"/>
                              </a:sys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60" name="稲妻 360"/>
                          <wps:cNvSpPr/>
                          <wps:spPr>
                            <a:xfrm flipH="1">
                              <a:off x="552466" y="985838"/>
                              <a:ext cx="271463" cy="238126"/>
                            </a:xfrm>
                            <a:prstGeom prst="lightningBolt">
                              <a:avLst/>
                            </a:prstGeom>
                            <a:solidFill>
                              <a:srgbClr val="FFC000"/>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s:wsp>
                        <wps:cNvPr id="361" name="直線コネクタ 361"/>
                        <wps:cNvCnPr/>
                        <wps:spPr>
                          <a:xfrm>
                            <a:off x="176230" y="1352549"/>
                            <a:ext cx="1000125" cy="0"/>
                          </a:xfrm>
                          <a:prstGeom prst="line">
                            <a:avLst/>
                          </a:prstGeom>
                          <a:noFill/>
                          <a:ln w="9525" cap="flat" cmpd="sng" algn="ctr">
                            <a:solidFill>
                              <a:sysClr val="windowText" lastClr="000000"/>
                            </a:solidFill>
                            <a:prstDash val="solid"/>
                          </a:ln>
                          <a:effectLst/>
                        </wps:spPr>
                        <wps:bodyPr/>
                      </wps:wsp>
                      <wps:wsp>
                        <wps:cNvPr id="362" name="テキスト ボックス 6"/>
                        <wps:cNvSpPr txBox="1"/>
                        <wps:spPr>
                          <a:xfrm>
                            <a:off x="477421" y="206774"/>
                            <a:ext cx="1331890" cy="349897"/>
                          </a:xfrm>
                          <a:prstGeom prst="rect">
                            <a:avLst/>
                          </a:prstGeom>
                          <a:noFill/>
                          <a:ln w="9525" cmpd="sng">
                            <a:noFill/>
                          </a:ln>
                          <a:effectLst/>
                        </wps:spPr>
                        <wps:txbx>
                          <w:txbxContent>
                            <w:p w:rsidR="00A86A84" w:rsidRDefault="00A86A84" w:rsidP="00CA01D9">
                              <w:r>
                                <w:rPr>
                                  <w:rFonts w:hAnsi="ＭＳ 明朝" w:hint="eastAsia"/>
                                  <w:color w:val="000000" w:themeColor="dark1"/>
                                  <w:sz w:val="18"/>
                                  <w:szCs w:val="18"/>
                                </w:rPr>
                                <w:t>発電機の浸水対策</w:t>
                              </w:r>
                            </w:p>
                          </w:txbxContent>
                        </wps:txbx>
                        <wps:bodyPr vert="horz" wrap="square" rtlCol="0" anchor="t"/>
                      </wps:wsp>
                      <wps:wsp>
                        <wps:cNvPr id="363" name="直線コネクタ 363"/>
                        <wps:cNvCnPr/>
                        <wps:spPr>
                          <a:xfrm>
                            <a:off x="0" y="1014411"/>
                            <a:ext cx="3481387" cy="1"/>
                          </a:xfrm>
                          <a:prstGeom prst="line">
                            <a:avLst/>
                          </a:prstGeom>
                          <a:noFill/>
                          <a:ln w="25400" cap="flat" cmpd="sng" algn="ctr">
                            <a:solidFill>
                              <a:srgbClr val="00B0F0"/>
                            </a:solidFill>
                            <a:prstDash val="dash"/>
                          </a:ln>
                          <a:effectLst/>
                        </wps:spPr>
                        <wps:bodyPr/>
                      </wps:wsp>
                      <wps:wsp>
                        <wps:cNvPr id="364" name="直線コネクタ 364"/>
                        <wps:cNvCnPr/>
                        <wps:spPr>
                          <a:xfrm>
                            <a:off x="1909762" y="509587"/>
                            <a:ext cx="1000125" cy="0"/>
                          </a:xfrm>
                          <a:prstGeom prst="line">
                            <a:avLst/>
                          </a:prstGeom>
                          <a:noFill/>
                          <a:ln w="9525" cap="flat" cmpd="sng" algn="ctr">
                            <a:solidFill>
                              <a:sysClr val="windowText" lastClr="000000"/>
                            </a:solidFill>
                            <a:prstDash val="solid"/>
                          </a:ln>
                          <a:effectLst/>
                        </wps:spPr>
                        <wps:bodyPr/>
                      </wps:wsp>
                      <wpg:grpSp>
                        <wpg:cNvPr id="365" name="グループ化 365"/>
                        <wpg:cNvGrpSpPr/>
                        <wpg:grpSpPr>
                          <a:xfrm>
                            <a:off x="2114549" y="0"/>
                            <a:ext cx="600075" cy="509587"/>
                            <a:chOff x="2114549" y="0"/>
                            <a:chExt cx="600075" cy="509587"/>
                          </a:xfrm>
                        </wpg:grpSpPr>
                        <wps:wsp>
                          <wps:cNvPr id="366" name="正方形/長方形 366"/>
                          <wps:cNvSpPr/>
                          <wps:spPr>
                            <a:xfrm>
                              <a:off x="2114549" y="0"/>
                              <a:ext cx="600075" cy="509587"/>
                            </a:xfrm>
                            <a:prstGeom prst="rect">
                              <a:avLst/>
                            </a:prstGeom>
                            <a:solidFill>
                              <a:sysClr val="window" lastClr="FFFFFF">
                                <a:lumMod val="95000"/>
                              </a:sys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67" name="稲妻 367"/>
                          <wps:cNvSpPr/>
                          <wps:spPr>
                            <a:xfrm flipH="1">
                              <a:off x="2290760" y="142876"/>
                              <a:ext cx="271463" cy="238126"/>
                            </a:xfrm>
                            <a:prstGeom prst="lightningBolt">
                              <a:avLst/>
                            </a:prstGeom>
                            <a:solidFill>
                              <a:srgbClr val="FFC000"/>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s:wsp>
                        <wps:cNvPr id="368" name="カギ線コネクタ 368"/>
                        <wps:cNvCnPr/>
                        <wps:spPr>
                          <a:xfrm flipV="1">
                            <a:off x="1404937" y="1188243"/>
                            <a:ext cx="202406" cy="169070"/>
                          </a:xfrm>
                          <a:prstGeom prst="bentConnector3">
                            <a:avLst/>
                          </a:prstGeom>
                          <a:noFill/>
                          <a:ln w="9525" cap="flat" cmpd="sng" algn="ctr">
                            <a:solidFill>
                              <a:sysClr val="windowText" lastClr="000000"/>
                            </a:solidFill>
                            <a:prstDash val="solid"/>
                          </a:ln>
                          <a:effectLst/>
                        </wps:spPr>
                        <wps:bodyPr/>
                      </wps:wsp>
                      <wps:wsp>
                        <wps:cNvPr id="369" name="カギ線コネクタ 369"/>
                        <wps:cNvCnPr/>
                        <wps:spPr>
                          <a:xfrm flipV="1">
                            <a:off x="1509712" y="1019174"/>
                            <a:ext cx="202406" cy="169070"/>
                          </a:xfrm>
                          <a:prstGeom prst="bentConnector3">
                            <a:avLst/>
                          </a:prstGeom>
                          <a:noFill/>
                          <a:ln w="9525" cap="flat" cmpd="sng" algn="ctr">
                            <a:solidFill>
                              <a:sysClr val="windowText" lastClr="000000"/>
                            </a:solidFill>
                            <a:prstDash val="solid"/>
                          </a:ln>
                          <a:effectLst/>
                        </wps:spPr>
                        <wps:bodyPr/>
                      </wps:wsp>
                      <wps:wsp>
                        <wps:cNvPr id="370" name="カギ線コネクタ 370"/>
                        <wps:cNvCnPr/>
                        <wps:spPr>
                          <a:xfrm flipV="1">
                            <a:off x="1609725" y="850105"/>
                            <a:ext cx="202406" cy="169070"/>
                          </a:xfrm>
                          <a:prstGeom prst="bentConnector3">
                            <a:avLst/>
                          </a:prstGeom>
                          <a:noFill/>
                          <a:ln w="9525" cap="flat" cmpd="sng" algn="ctr">
                            <a:solidFill>
                              <a:sysClr val="windowText" lastClr="000000"/>
                            </a:solidFill>
                            <a:prstDash val="solid"/>
                          </a:ln>
                          <a:effectLst/>
                        </wps:spPr>
                        <wps:bodyPr/>
                      </wps:wsp>
                      <wps:wsp>
                        <wps:cNvPr id="371" name="カギ線コネクタ 371"/>
                        <wps:cNvCnPr/>
                        <wps:spPr>
                          <a:xfrm flipV="1">
                            <a:off x="1712118" y="681036"/>
                            <a:ext cx="202406" cy="169070"/>
                          </a:xfrm>
                          <a:prstGeom prst="bentConnector3">
                            <a:avLst/>
                          </a:prstGeom>
                          <a:noFill/>
                          <a:ln w="9525" cap="flat" cmpd="sng" algn="ctr">
                            <a:solidFill>
                              <a:sysClr val="windowText" lastClr="000000"/>
                            </a:solidFill>
                            <a:prstDash val="solid"/>
                          </a:ln>
                          <a:effectLst/>
                        </wps:spPr>
                        <wps:bodyPr/>
                      </wps:wsp>
                      <wps:wsp>
                        <wps:cNvPr id="372" name="カギ線コネクタ 372"/>
                        <wps:cNvCnPr/>
                        <wps:spPr>
                          <a:xfrm flipV="1">
                            <a:off x="1807368" y="511968"/>
                            <a:ext cx="202406" cy="169070"/>
                          </a:xfrm>
                          <a:prstGeom prst="bentConnector3">
                            <a:avLst/>
                          </a:prstGeom>
                          <a:noFill/>
                          <a:ln w="9525" cap="flat" cmpd="sng" algn="ctr">
                            <a:solidFill>
                              <a:sysClr val="windowText" lastClr="000000"/>
                            </a:solidFill>
                            <a:prstDash val="solid"/>
                          </a:ln>
                          <a:effectLst/>
                        </wps:spPr>
                        <wps:bodyPr/>
                      </wps:wsp>
                      <wps:wsp>
                        <wps:cNvPr id="373" name="直線コネクタ 373"/>
                        <wps:cNvCnPr/>
                        <wps:spPr>
                          <a:xfrm>
                            <a:off x="1447800" y="1357312"/>
                            <a:ext cx="1766887" cy="0"/>
                          </a:xfrm>
                          <a:prstGeom prst="line">
                            <a:avLst/>
                          </a:prstGeom>
                          <a:noFill/>
                          <a:ln w="9525" cap="flat" cmpd="sng" algn="ctr">
                            <a:solidFill>
                              <a:sysClr val="windowText" lastClr="000000"/>
                            </a:solidFill>
                            <a:prstDash val="solid"/>
                          </a:ln>
                          <a:effectLst/>
                        </wps:spPr>
                        <wps:bodyPr/>
                      </wps:wsp>
                      <wps:wsp>
                        <wps:cNvPr id="374" name="右矢印 374"/>
                        <wps:cNvSpPr/>
                        <wps:spPr>
                          <a:xfrm>
                            <a:off x="1214437" y="595312"/>
                            <a:ext cx="295275" cy="204787"/>
                          </a:xfrm>
                          <a:prstGeom prst="rightArrow">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75" name="テキスト ボックス 32"/>
                        <wps:cNvSpPr txBox="1"/>
                        <wps:spPr>
                          <a:xfrm>
                            <a:off x="2838018" y="691923"/>
                            <a:ext cx="642839" cy="327299"/>
                          </a:xfrm>
                          <a:prstGeom prst="rect">
                            <a:avLst/>
                          </a:prstGeom>
                          <a:noFill/>
                          <a:ln w="9525" cmpd="sng">
                            <a:noFill/>
                          </a:ln>
                          <a:effectLst/>
                        </wps:spPr>
                        <wps:txbx>
                          <w:txbxContent>
                            <w:p w:rsidR="00A86A84" w:rsidRDefault="00A86A84" w:rsidP="00CA01D9">
                              <w:r>
                                <w:rPr>
                                  <w:rFonts w:hAnsi="ＭＳ 明朝" w:hint="eastAsia"/>
                                  <w:color w:val="000000" w:themeColor="dark1"/>
                                  <w:sz w:val="18"/>
                                  <w:szCs w:val="18"/>
                                </w:rPr>
                                <w:t>浸水深</w:t>
                              </w:r>
                            </w:p>
                          </w:txbxContent>
                        </wps:txbx>
                        <wps:bodyPr vert="horz" wrap="square" rtlCol="0" anchor="t"/>
                      </wps:wsp>
                    </wpg:wgp>
                  </a:graphicData>
                </a:graphic>
                <wp14:sizeRelH relativeFrom="margin">
                  <wp14:pctWidth>0</wp14:pctWidth>
                </wp14:sizeRelH>
                <wp14:sizeRelV relativeFrom="margin">
                  <wp14:pctHeight>0</wp14:pctHeight>
                </wp14:sizeRelV>
              </wp:anchor>
            </w:drawing>
          </mc:Choice>
          <mc:Fallback>
            <w:pict>
              <v:group id="_x0000_s1302" style="position:absolute;left:0;text-align:left;margin-left:804.2pt;margin-top:89.15pt;width:251.5pt;height:93.5pt;z-index:251769856;mso-width-relative:margin;mso-height-relative:margin" coordsize="34813,1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">
                <v:group id="グループ化 358" o:spid="_x0000_s1303" style="position:absolute;left:3762;top:8429;width:6001;height:5096" coordorigin="3762,8429" coordsize="6000,5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rect id="正方形/長方形 359" o:spid="_x0000_s1304" style="position:absolute;left:3762;top:8429;width:6001;height:5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uGsMA&#10;AADcAAAADwAAAGRycy9kb3ducmV2LnhtbESPUUvDQBCE3wv+h2MFX4rdWKnU2EuQouCbtPUHLLk1&#10;ieb2wt3aRn+9Jwh9HGbmG2ZTT34wR46pD2LhZlGAYWmC66W18HZ4vl6DSUriaAjCFr45QV1dzDZU&#10;unCSHR/32poMkVSShU51LBFT07GntAgjS/beQ/SkWcYWXaRThvsBl0Vxh556yQsdjbztuPncf3kL&#10;P9Eh6vx1yf0HNtunVdI0ra29upweH8AoT3oO/7dfnIXb1T38nclHA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CuGsMAAADcAAAADwAAAAAAAAAAAAAAAACYAgAAZHJzL2Rv&#10;d25yZXYueG1sUEsFBgAAAAAEAAQA9QAAAIgDAAAAAA==&#10;" fillcolor="#f2f2f2" strokecolor="windowText"/>
                  <v:shape id="稲妻 360" o:spid="_x0000_s1305" type="#_x0000_t73" style="position:absolute;left:5524;top:9858;width:2715;height:238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jRMUA&#10;AADcAAAADwAAAGRycy9kb3ducmV2LnhtbERPTWvCQBC9C/6HZQq9SN2YWpHoKqZQWtCDTT14HLJj&#10;kpqdDdltkvbXdw+Cx8f7Xm8HU4uOWldZVjCbRiCIc6srLhScvt6eliCcR9ZYWyYFv+RguxmP1pho&#10;2/MndZkvRAhhl6CC0vsmkdLlJRl0U9sQB+5iW4M+wLaQusU+hJtaxlG0kAYrDg0lNvRaUn7NfoyC&#10;/HqeZOTsPN6/n/++q5d0djykSj0+DLsVCE+Dv4tv7g+t4HkR5ocz4Qj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yNExQAAANwAAAAPAAAAAAAAAAAAAAAAAJgCAABkcnMv&#10;ZG93bnJldi54bWxQSwUGAAAAAAQABAD1AAAAigMAAAAA&#10;" fillcolor="#ffc000" stroked="f" strokeweight="2pt"/>
                </v:group>
                <v:line id="直線コネクタ 361" o:spid="_x0000_s1306" style="position:absolute;visibility:visible;mso-wrap-style:square" from="1762,13525" to="11763,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RuE8UAAADcAAAADwAAAGRycy9kb3ducmV2LnhtbESPQYvCMBSE7wv+h/AEL4umulKkGkVE&#10;YY9rFfH4aJ5ttXmpTdSuv94IC3scZuYbZrZoTSXu1LjSsoLhIAJBnFldcq5gv9v0JyCcR9ZYWSYF&#10;v+RgMe98zDDR9sFbuqc+FwHCLkEFhfd1IqXLCjLoBrYmDt7JNgZ9kE0udYOPADeVHEVRLA2WHBYK&#10;rGlVUHZJb0ZBvjp/Xo/p+Tn28XpiN+Ofw+G0VKrXbZdTEJ5a/x/+a39rBV/xEN5nwhG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RuE8UAAADcAAAADwAAAAAAAAAA&#10;AAAAAAChAgAAZHJzL2Rvd25yZXYueG1sUEsFBgAAAAAEAAQA+QAAAJMDAAAAAA==&#10;" strokecolor="windowText"/>
                <v:shape id="_x0000_s1307" type="#_x0000_t202" style="position:absolute;left:4774;top:2067;width:13319;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vTcMA&#10;AADcAAAADwAAAGRycy9kb3ducmV2LnhtbESPQWsCMRSE74L/ITzBmyZaFbsaRSyFnpTaWvD22Dx3&#10;Fzcvyya66783gtDjMDPfMMt1a0txo9oXjjWMhgoEcepMwZmG35/PwRyED8gGS8ek4U4e1qtuZ4mJ&#10;cQ1/0+0QMhEh7BPUkIdQJVL6NCeLfugq4uidXW0xRFln0tTYRLgt5VipmbRYcFzIsaJtTunlcLUa&#10;jrvz6W+i9tmHnVaNa5Vk+y617vfazQJEoDb8h1/tL6PhbT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WvTcMAAADcAAAADwAAAAAAAAAAAAAAAACYAgAAZHJzL2Rv&#10;d25yZXYueG1sUEsFBgAAAAAEAAQA9QAAAIgDAAAAAA==&#10;" filled="f" stroked="f">
                  <v:textbox>
                    <w:txbxContent>
                      <w:p w:rsidR="00A86A84" w:rsidRDefault="00A86A84" w:rsidP="00CA01D9">
                        <w:r>
                          <w:rPr>
                            <w:rFonts w:hAnsi="ＭＳ 明朝" w:hint="eastAsia"/>
                            <w:color w:val="000000" w:themeColor="dark1"/>
                            <w:sz w:val="18"/>
                            <w:szCs w:val="18"/>
                          </w:rPr>
                          <w:t>発電機の浸水対策</w:t>
                        </w:r>
                      </w:p>
                    </w:txbxContent>
                  </v:textbox>
                </v:shape>
                <v:line id="直線コネクタ 363" o:spid="_x0000_s1308" style="position:absolute;visibility:visible;mso-wrap-style:square" from="0,10144" to="34813,10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IBk8UAAADcAAAADwAAAGRycy9kb3ducmV2LnhtbESPX2vCQBDE3wv9DscWfKuXVpASPUUs&#10;LUKh1H/4uubWJJjbTe/OmH77XqHg4zAzv2Gm8941qiMfamEDT8MMFHEhtubSwG779vgCKkRki40w&#10;GfihAPPZ/d0UcytXXlO3iaVKEA45GqhibHOtQ1GRwzCUljh5J/EOY5K+1NbjNcFdo5+zbKwd1pwW&#10;KmxpWVFx3lycgUNY8tG/erl877/WH+dP6d6dGDN46BcTUJH6eAv/t1fWwGg8gr8z6Qjo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IBk8UAAADcAAAADwAAAAAAAAAA&#10;AAAAAAChAgAAZHJzL2Rvd25yZXYueG1sUEsFBgAAAAAEAAQA+QAAAJMDAAAAAA==&#10;" strokecolor="#00b0f0" strokeweight="2pt">
                  <v:stroke dashstyle="dash"/>
                </v:line>
                <v:line id="直線コネクタ 364" o:spid="_x0000_s1309" style="position:absolute;visibility:visible;mso-wrap-style:square" from="19097,5095" to="29098,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Ni8UAAADcAAAADwAAAGRycy9kb3ducmV2LnhtbESPQWvCQBSE74X+h+UVvBTdaEOQ1FVE&#10;KnisUYLHR/aZxGbfxuxWo7/eFQo9DjPzDTNb9KYRF+pcbVnBeBSBIC6srrlUsN+th1MQziNrbCyT&#10;ghs5WMxfX2aYanvlLV0yX4oAYZeigsr7NpXSFRUZdCPbEgfvaDuDPsiulLrDa4CbRk6iKJEGaw4L&#10;Fba0qqj4yX6NgnJ1ej8fstM99snX1K7j7zw/LpUavPXLTxCeev8f/mtvtIKPJIbnmX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PNi8UAAADcAAAADwAAAAAAAAAA&#10;AAAAAAChAgAAZHJzL2Rvd25yZXYueG1sUEsFBgAAAAAEAAQA+QAAAJMDAAAAAA==&#10;" strokecolor="windowText"/>
                <v:group id="グループ化 365" o:spid="_x0000_s1310" style="position:absolute;left:21145;width:6001;height:5095" coordorigin="21145" coordsize="6000,5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rect id="正方形/長方形 366" o:spid="_x0000_s1311" style="position:absolute;left:21145;width:6001;height:5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w1cMA&#10;AADcAAAADwAAAGRycy9kb3ducmV2LnhtbESPUUvDQBCE3wX/w7EFX8RubDGUtNciRcE3afUHLLk1&#10;SZvbC3drG/31XqHg4zAz3zCrzeh7c+KYuiAWHqcFGJY6uE4aC58frw8LMElJHPVB2MIPJ9isb29W&#10;VLlwlh2f9tqYDJFUkYVWdagQU92ypzQNA0v2vkL0pFnGBl2kc4b7HmdFUaKnTvJCSwNvW66P+29v&#10;4Tc6RL1/n3F3wHr78pQ0jQtr7ybj8xKM8qj/4Wv7zVmYlyVczuQjg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Pw1cMAAADcAAAADwAAAAAAAAAAAAAAAACYAgAAZHJzL2Rv&#10;d25yZXYueG1sUEsFBgAAAAAEAAQA9QAAAIgDAAAAAA==&#10;" fillcolor="#f2f2f2" strokecolor="windowText"/>
                  <v:shape id="稲妻 367" o:spid="_x0000_s1312" type="#_x0000_t73" style="position:absolute;left:22907;top:1428;width:2715;height:238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q7MMcA&#10;AADcAAAADwAAAGRycy9kb3ducmV2LnhtbESPT2vCQBTE7wW/w/KEXqRu/NsSs4oWioX2YNMecnxk&#10;n0k0+zZktxr76V1B6HGYmd8wyaoztThR6yrLCkbDCARxbnXFhYKf77enFxDOI2usLZOCCzlYLXsP&#10;CcbanvmLTqkvRICwi1FB6X0TS+nykgy6oW2Ig7e3rUEfZFtI3eI5wE0tx1E0lwYrDgslNvRaUn5M&#10;f42C/JgNUnJ2Ov7YZn+HarYZ7T43Sj32u/UChKfO/4fv7XetYDJ/htuZc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6uzDHAAAA3AAAAA8AAAAAAAAAAAAAAAAAmAIAAGRy&#10;cy9kb3ducmV2LnhtbFBLBQYAAAAABAAEAPUAAACMAwAAAAA=&#10;" fillcolor="#ffc000" stroked="f" strokeweight="2pt"/>
                </v:group>
                <v:shape id="カギ線コネクタ 368" o:spid="_x0000_s1313" type="#_x0000_t34" style="position:absolute;left:14049;top:11882;width:2024;height:169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swXL0AAADcAAAADwAAAGRycy9kb3ducmV2LnhtbERPyQrCMBC9C/5DGMGbpiouVKO4IBRv&#10;LuB1aMa22ExKE2v9e3MQPD7evtq0phQN1a6wrGA0jEAQp1YXnCm4XY+DBQjnkTWWlknBhxxs1t3O&#10;CmNt33ym5uIzEULYxagg976KpXRpTgbd0FbEgXvY2qAPsM6krvEdwk0px1E0kwYLDg05VrTPKX1e&#10;XkaBfm3vzXSCu/38nBx2bHB0S05K9XvtdgnCU+v/4p870Qoms7A2nAlH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4bMFy9AAAA3AAAAA8AAAAAAAAAAAAAAAAAoQIA&#10;AGRycy9kb3ducmV2LnhtbFBLBQYAAAAABAAEAPkAAACLAwAAAAA=&#10;" strokecolor="windowText"/>
                <v:shape id="カギ線コネクタ 369" o:spid="_x0000_s1314" type="#_x0000_t34" style="position:absolute;left:15097;top:10191;width:2024;height:169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eVx8IAAADcAAAADwAAAGRycy9kb3ducmV2LnhtbESPS6vCMBSE9xf8D+EI7q6piq9qFB8I&#10;5e58gNtDc2yLzUlpYq3/3gjCXQ4z8w2zXLemFA3VrrCsYNCPQBCnVhecKbicD78zEM4jaywtk4IX&#10;OVivOj9LjLV98pGak89EgLCLUUHufRVL6dKcDLq+rYiDd7O1QR9knUld4zPATSmHUTSRBgsOCzlW&#10;tMspvZ8eRoF+bK7NeITb3fSY7LdscHBJ/pTqddvNAoSn1v+Hv+1EKxhN5vA5E46AX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eVx8IAAADcAAAADwAAAAAAAAAAAAAA&#10;AAChAgAAZHJzL2Rvd25yZXYueG1sUEsFBgAAAAAEAAQA+QAAAJADAAAAAA==&#10;" strokecolor="windowText"/>
                <v:shape id="カギ線コネクタ 370" o:spid="_x0000_s1315" type="#_x0000_t34" style="position:absolute;left:16097;top:8501;width:2024;height:16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Sqh70AAADcAAAADwAAAGRycy9kb3ducmV2LnhtbERPyQrCMBC9C/5DGMGbpiouVKO4IBRv&#10;LuB1aMa22ExKE2v9e3MQPD7evtq0phQN1a6wrGA0jEAQp1YXnCm4XY+DBQjnkTWWlknBhxxs1t3O&#10;CmNt33ym5uIzEULYxagg976KpXRpTgbd0FbEgXvY2qAPsM6krvEdwk0px1E0kwYLDg05VrTPKX1e&#10;XkaBfm3vzXSCu/38nBx2bHB0S05K9XvtdgnCU+v/4p870Qom8zA/nAlH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W0qoe9AAAA3AAAAA8AAAAAAAAAAAAAAAAAoQIA&#10;AGRycy9kb3ducmV2LnhtbFBLBQYAAAAABAAEAPkAAACLAwAAAAA=&#10;" strokecolor="windowText"/>
                <v:shape id="カギ線コネクタ 371" o:spid="_x0000_s1316" type="#_x0000_t34" style="position:absolute;left:17121;top:6810;width:2024;height:169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gPHMIAAADcAAAADwAAAGRycy9kb3ducmV2LnhtbESPS6vCMBSE9xf8D+EI7q5pFa9SjeID&#10;objzAW4PzbEtNielibX+eyMIdznMzDfMYtWZSrTUuNKygngYgSDOrC45V3A5739nIJxH1lhZJgUv&#10;crBa9n4WmGj75CO1J5+LAGGXoILC+zqR0mUFGXRDWxMH72Ybgz7IJpe6wWeAm0qOouhPGiw5LBRY&#10;07ag7H56GAX6sb62kzFuttNjutuwwfiSHpQa9Lv1HISnzv+Hv+1UKxhPY/icCUdAL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gPHMIAAADcAAAADwAAAAAAAAAAAAAA&#10;AAChAgAAZHJzL2Rvd25yZXYueG1sUEsFBgAAAAAEAAQA+QAAAJADAAAAAA==&#10;" strokecolor="windowText"/>
                <v:shape id="カギ線コネクタ 372" o:spid="_x0000_s1317" type="#_x0000_t34" style="position:absolute;left:18073;top:5119;width:2024;height:169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Ra8IAAADcAAAADwAAAGRycy9kb3ducmV2LnhtbESPzarCMBSE94LvEI7gTlOVq1KN4g9C&#10;uTur4PbQHNtic1KaWOvbmwsXXA4z8w2z3namEi01rrSsYDKOQBBnVpecK7heTqMlCOeRNVaWScGb&#10;HGw3/d4aY21ffKY29bkIEHYxKii8r2MpXVaQQTe2NXHw7rYx6INscqkbfAW4qeQ0iubSYMlhocCa&#10;DgVlj/RpFOjn7tb+zHB/WJyT454NTq7Jr1LDQbdbgfDU+W/4v51oBbPFFP7OhCMgN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qRa8IAAADcAAAADwAAAAAAAAAAAAAA&#10;AAChAgAAZHJzL2Rvd25yZXYueG1sUEsFBgAAAAAEAAQA+QAAAJADAAAAAA==&#10;" strokecolor="windowText"/>
                <v:line id="直線コネクタ 373" o:spid="_x0000_s1318" style="position:absolute;visibility:visible;mso-wrap-style:square" from="14478,13573" to="32146,13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PDIsUAAADcAAAADwAAAGRycy9kb3ducmV2LnhtbESPT4vCMBTE74LfIbwFL6Kpf1DpGkVE&#10;wePaXWSPj+bZ1m1eahO1+unNguBxmJnfMPNlY0pxpdoVlhUM+hEI4tTqgjMFP9/b3gyE88gaS8uk&#10;4E4Olot2a46xtjfe0zXxmQgQdjEqyL2vYildmpNB17cVcfCOtjbog6wzqWu8Bbgp5TCKJtJgwWEh&#10;x4rWOaV/ycUoyNan7vk3OT3GfrKZ2e3463A4rpTqfDSrTxCeGv8Ov9o7rWA0HcH/mXAE5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PDIsUAAADcAAAADwAAAAAAAAAA&#10;AAAAAAChAgAAZHJzL2Rvd25yZXYueG1sUEsFBgAAAAAEAAQA+QAAAJMDAAAAAA==&#10;" strokecolor="windowText"/>
                <v:shape id="右矢印 374" o:spid="_x0000_s1319" type="#_x0000_t13" style="position:absolute;left:12144;top:5953;width:2953;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lOnMUA&#10;AADcAAAADwAAAGRycy9kb3ducmV2LnhtbESPQWvCQBSE74L/YXkFb3XTKqZE1yClpRWKYOrB4yP7&#10;moRm34bdjYn/3i0UPA4z8w2zyUfTigs531hW8DRPQBCXVjdcKTh9vz++gPABWWNrmRRcyUO+nU42&#10;mGk78JEuRahEhLDPUEEdQpdJ6cuaDPq57Yij92OdwRClq6R2OES4aeVzkqykwYbjQo0dvdZU/ha9&#10;UXBO35rDsKSPq6PTftVZ9yX7VKnZw7hbgwg0hnv4v/2pFSzSJfydiU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U6cxQAAANwAAAAPAAAAAAAAAAAAAAAAAJgCAABkcnMv&#10;ZG93bnJldi54bWxQSwUGAAAAAAQABAD1AAAAigMAAAAA&#10;" adj="14110" fillcolor="#4f81bd" strokecolor="#385d8a" strokeweight="2pt"/>
                <v:shape id="テキスト ボックス 32" o:spid="_x0000_s1320" type="#_x0000_t202" style="position:absolute;left:28380;top:6919;width:6428;height:3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rsidR="00A86A84" w:rsidRDefault="00A86A84" w:rsidP="00CA01D9">
                        <w:r>
                          <w:rPr>
                            <w:rFonts w:hAnsi="ＭＳ 明朝" w:hint="eastAsia"/>
                            <w:color w:val="000000" w:themeColor="dark1"/>
                            <w:sz w:val="18"/>
                            <w:szCs w:val="18"/>
                          </w:rPr>
                          <w:t>浸水深</w:t>
                        </w:r>
                      </w:p>
                    </w:txbxContent>
                  </v:textbox>
                </v:shape>
              </v:group>
            </w:pict>
          </mc:Fallback>
        </mc:AlternateContent>
      </w:r>
      <w:r w:rsidR="00CA01D9" w:rsidRPr="00134FB1">
        <w:rPr>
          <w:rFonts w:ascii="Century" w:eastAsia="ＭＳ 明朝" w:hAnsi="Century" w:cs="Times New Roman"/>
          <w:noProof/>
          <w:sz w:val="24"/>
          <w:szCs w:val="24"/>
        </w:rPr>
        <mc:AlternateContent>
          <mc:Choice Requires="wpg">
            <w:drawing>
              <wp:anchor distT="0" distB="0" distL="114300" distR="114300" simplePos="0" relativeHeight="251766784" behindDoc="0" locked="0" layoutInCell="1" allowOverlap="1" wp14:anchorId="35C532B3" wp14:editId="6936D18B">
                <wp:simplePos x="0" y="0"/>
                <wp:positionH relativeFrom="column">
                  <wp:posOffset>10776585</wp:posOffset>
                </wp:positionH>
                <wp:positionV relativeFrom="paragraph">
                  <wp:posOffset>248920</wp:posOffset>
                </wp:positionV>
                <wp:extent cx="2790825" cy="929005"/>
                <wp:effectExtent l="0" t="0" r="0" b="23495"/>
                <wp:wrapNone/>
                <wp:docPr id="153" name="グループ化 24"/>
                <wp:cNvGraphicFramePr/>
                <a:graphic xmlns:a="http://schemas.openxmlformats.org/drawingml/2006/main">
                  <a:graphicData uri="http://schemas.microsoft.com/office/word/2010/wordprocessingGroup">
                    <wpg:wgp>
                      <wpg:cNvGrpSpPr/>
                      <wpg:grpSpPr>
                        <a:xfrm>
                          <a:off x="0" y="0"/>
                          <a:ext cx="2790825" cy="929005"/>
                          <a:chOff x="-114300" y="-57181"/>
                          <a:chExt cx="2790827" cy="929515"/>
                        </a:xfrm>
                      </wpg:grpSpPr>
                      <wps:wsp>
                        <wps:cNvPr id="154" name="正方形/長方形 154"/>
                        <wps:cNvSpPr/>
                        <wps:spPr>
                          <a:xfrm>
                            <a:off x="778671" y="464346"/>
                            <a:ext cx="590550" cy="330994"/>
                          </a:xfrm>
                          <a:prstGeom prst="rect">
                            <a:avLst/>
                          </a:prstGeom>
                          <a:solidFill>
                            <a:srgbClr val="4F81BD">
                              <a:lumMod val="40000"/>
                              <a:lumOff val="60000"/>
                            </a:srgbClr>
                          </a:solidFill>
                          <a:ln w="25400"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55" name="正方形/長方形 155"/>
                        <wps:cNvSpPr/>
                        <wps:spPr>
                          <a:xfrm>
                            <a:off x="773908" y="280990"/>
                            <a:ext cx="600075" cy="514350"/>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56" name="台形 156"/>
                        <wps:cNvSpPr/>
                        <wps:spPr>
                          <a:xfrm>
                            <a:off x="753271" y="796134"/>
                            <a:ext cx="642144" cy="76200"/>
                          </a:xfrm>
                          <a:prstGeom prst="trapezoid">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57" name="直線コネクタ 157"/>
                        <wps:cNvCnPr/>
                        <wps:spPr>
                          <a:xfrm>
                            <a:off x="769146" y="452433"/>
                            <a:ext cx="611981" cy="7"/>
                          </a:xfrm>
                          <a:prstGeom prst="line">
                            <a:avLst/>
                          </a:prstGeom>
                          <a:noFill/>
                          <a:ln w="19050" cap="flat" cmpd="sng" algn="ctr">
                            <a:solidFill>
                              <a:sysClr val="windowText" lastClr="000000"/>
                            </a:solidFill>
                            <a:prstDash val="solid"/>
                          </a:ln>
                          <a:effectLst/>
                        </wps:spPr>
                        <wps:bodyPr/>
                      </wps:wsp>
                      <wps:wsp>
                        <wps:cNvPr id="158" name="台形 158"/>
                        <wps:cNvSpPr/>
                        <wps:spPr>
                          <a:xfrm rot="5400000">
                            <a:off x="783433" y="409568"/>
                            <a:ext cx="66675" cy="85725"/>
                          </a:xfrm>
                          <a:prstGeom prst="trapezoid">
                            <a:avLst/>
                          </a:prstGeom>
                          <a:solidFill>
                            <a:srgbClr val="4F81BD"/>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59" name="台形 159"/>
                        <wps:cNvSpPr/>
                        <wps:spPr>
                          <a:xfrm rot="16200000" flipH="1">
                            <a:off x="1297813" y="409568"/>
                            <a:ext cx="66675" cy="85725"/>
                          </a:xfrm>
                          <a:prstGeom prst="trapezoid">
                            <a:avLst/>
                          </a:prstGeom>
                          <a:solidFill>
                            <a:srgbClr val="4F81BD"/>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76" name="テキスト ボックス 12"/>
                        <wps:cNvSpPr txBox="1"/>
                        <wps:spPr>
                          <a:xfrm>
                            <a:off x="-114300" y="19051"/>
                            <a:ext cx="821533" cy="523874"/>
                          </a:xfrm>
                          <a:prstGeom prst="rect">
                            <a:avLst/>
                          </a:prstGeom>
                          <a:noFill/>
                          <a:ln w="9525" cmpd="sng">
                            <a:noFill/>
                          </a:ln>
                          <a:effectLst/>
                        </wps:spPr>
                        <wps:txbx>
                          <w:txbxContent>
                            <w:p w:rsidR="00A86A84" w:rsidRPr="00D4785B" w:rsidRDefault="00A86A84" w:rsidP="00CA01D9">
                              <w:pPr>
                                <w:rPr>
                                  <w:rFonts w:ascii="HG丸ｺﾞｼｯｸM-PRO" w:eastAsia="HG丸ｺﾞｼｯｸM-PRO" w:hAnsi="HG丸ｺﾞｼｯｸM-PRO"/>
                                </w:rPr>
                              </w:pPr>
                              <w:r w:rsidRPr="00D4785B">
                                <w:rPr>
                                  <w:rFonts w:ascii="HG丸ｺﾞｼｯｸM-PRO" w:eastAsia="HG丸ｺﾞｼｯｸM-PRO" w:hAnsi="HG丸ｺﾞｼｯｸM-PRO" w:hint="eastAsia"/>
                                  <w:color w:val="000000" w:themeColor="dark1"/>
                                  <w:sz w:val="22"/>
                                </w:rPr>
                                <w:t>ﾎﾟﾝﾂｰﾝ</w:t>
                              </w:r>
                            </w:p>
                            <w:p w:rsidR="00A86A84" w:rsidRPr="00D4785B" w:rsidRDefault="00A86A84" w:rsidP="00CA01D9">
                              <w:pPr>
                                <w:rPr>
                                  <w:rFonts w:ascii="HG丸ｺﾞｼｯｸM-PRO" w:eastAsia="HG丸ｺﾞｼｯｸM-PRO" w:hAnsi="HG丸ｺﾞｼｯｸM-PRO"/>
                                </w:rPr>
                              </w:pPr>
                              <w:r w:rsidRPr="00D4785B">
                                <w:rPr>
                                  <w:rFonts w:ascii="HG丸ｺﾞｼｯｸM-PRO" w:eastAsia="HG丸ｺﾞｼｯｸM-PRO" w:hAnsi="HG丸ｺﾞｼｯｸM-PRO"/>
                                  <w:color w:val="000000" w:themeColor="dark1"/>
                                  <w:sz w:val="22"/>
                                </w:rPr>
                                <w:t>(</w:t>
                              </w:r>
                              <w:r w:rsidRPr="00D4785B">
                                <w:rPr>
                                  <w:rFonts w:ascii="HG丸ｺﾞｼｯｸM-PRO" w:eastAsia="HG丸ｺﾞｼｯｸM-PRO" w:hAnsi="HG丸ｺﾞｼｯｸM-PRO" w:hint="eastAsia"/>
                                  <w:color w:val="000000" w:themeColor="dark1"/>
                                  <w:sz w:val="22"/>
                                </w:rPr>
                                <w:t>空気室</w:t>
                              </w:r>
                              <w:r w:rsidRPr="00D4785B">
                                <w:rPr>
                                  <w:rFonts w:ascii="HG丸ｺﾞｼｯｸM-PRO" w:eastAsia="HG丸ｺﾞｼｯｸM-PRO" w:hAnsi="HG丸ｺﾞｼｯｸM-PRO"/>
                                  <w:color w:val="000000" w:themeColor="dark1"/>
                                  <w:sz w:val="22"/>
                                </w:rPr>
                                <w:t>)</w:t>
                              </w:r>
                            </w:p>
                          </w:txbxContent>
                        </wps:txbx>
                        <wps:bodyPr vert="horz" wrap="square" rtlCol="0" anchor="t"/>
                      </wps:wsp>
                      <wps:wsp>
                        <wps:cNvPr id="377" name="直線矢印コネクタ 377"/>
                        <wps:cNvCnPr/>
                        <wps:spPr>
                          <a:xfrm>
                            <a:off x="571502" y="247653"/>
                            <a:ext cx="171450" cy="197643"/>
                          </a:xfrm>
                          <a:prstGeom prst="straightConnector1">
                            <a:avLst/>
                          </a:prstGeom>
                          <a:noFill/>
                          <a:ln w="9525" cap="flat" cmpd="sng" algn="ctr">
                            <a:solidFill>
                              <a:sysClr val="windowText" lastClr="000000"/>
                            </a:solidFill>
                            <a:prstDash val="solid"/>
                            <a:tailEnd type="arrow"/>
                          </a:ln>
                          <a:effectLst/>
                        </wps:spPr>
                        <wps:bodyPr/>
                      </wps:wsp>
                      <wps:wsp>
                        <wps:cNvPr id="378" name="直線矢印コネクタ 378"/>
                        <wps:cNvCnPr/>
                        <wps:spPr>
                          <a:xfrm>
                            <a:off x="1435898" y="278610"/>
                            <a:ext cx="0" cy="345281"/>
                          </a:xfrm>
                          <a:prstGeom prst="straightConnector1">
                            <a:avLst/>
                          </a:prstGeom>
                          <a:noFill/>
                          <a:ln w="9525" cap="flat" cmpd="sng" algn="ctr">
                            <a:solidFill>
                              <a:sysClr val="windowText" lastClr="000000"/>
                            </a:solidFill>
                            <a:prstDash val="solid"/>
                            <a:headEnd type="triangle" w="sm" len="sm"/>
                            <a:tailEnd type="triangle" w="sm" len="sm"/>
                          </a:ln>
                          <a:effectLst/>
                        </wps:spPr>
                        <wps:bodyPr/>
                      </wps:wsp>
                      <wps:wsp>
                        <wps:cNvPr id="379" name="テキスト ボックス 18"/>
                        <wps:cNvSpPr txBox="1"/>
                        <wps:spPr>
                          <a:xfrm>
                            <a:off x="900111" y="-57181"/>
                            <a:ext cx="628653" cy="292927"/>
                          </a:xfrm>
                          <a:prstGeom prst="rect">
                            <a:avLst/>
                          </a:prstGeom>
                          <a:noFill/>
                          <a:ln w="9525" cmpd="sng">
                            <a:noFill/>
                          </a:ln>
                          <a:effectLst/>
                        </wps:spPr>
                        <wps:txbx>
                          <w:txbxContent>
                            <w:p w:rsidR="00A86A84" w:rsidRPr="00D4785B" w:rsidRDefault="00A86A84" w:rsidP="00CA01D9">
                              <w:pPr>
                                <w:rPr>
                                  <w:rFonts w:ascii="HG丸ｺﾞｼｯｸM-PRO" w:eastAsia="HG丸ｺﾞｼｯｸM-PRO" w:hAnsi="HG丸ｺﾞｼｯｸM-PRO"/>
                                </w:rPr>
                              </w:pPr>
                              <w:r w:rsidRPr="00D4785B">
                                <w:rPr>
                                  <w:rFonts w:ascii="HG丸ｺﾞｼｯｸM-PRO" w:eastAsia="HG丸ｺﾞｼｯｸM-PRO" w:hAnsi="HG丸ｺﾞｼｯｸM-PRO" w:hint="eastAsia"/>
                                  <w:color w:val="000000" w:themeColor="dark1"/>
                                  <w:sz w:val="22"/>
                                </w:rPr>
                                <w:t>浮屋根</w:t>
                              </w:r>
                            </w:p>
                          </w:txbxContent>
                        </wps:txbx>
                        <wps:bodyPr vert="horz" wrap="square" rtlCol="0" anchor="t"/>
                      </wps:wsp>
                      <wps:wsp>
                        <wps:cNvPr id="380" name="直線矢印コネクタ 380"/>
                        <wps:cNvCnPr/>
                        <wps:spPr>
                          <a:xfrm flipH="1">
                            <a:off x="1102521" y="228603"/>
                            <a:ext cx="64294" cy="200025"/>
                          </a:xfrm>
                          <a:prstGeom prst="straightConnector1">
                            <a:avLst/>
                          </a:prstGeom>
                          <a:noFill/>
                          <a:ln w="9525" cap="flat" cmpd="sng" algn="ctr">
                            <a:solidFill>
                              <a:sysClr val="windowText" lastClr="000000"/>
                            </a:solidFill>
                            <a:prstDash val="solid"/>
                            <a:headEnd type="none" w="sm" len="sm"/>
                            <a:tailEnd type="triangle" w="sm" len="sm"/>
                          </a:ln>
                          <a:effectLst/>
                        </wps:spPr>
                        <wps:bodyPr/>
                      </wps:wsp>
                      <wps:wsp>
                        <wps:cNvPr id="381" name="テキスト ボックス 21"/>
                        <wps:cNvSpPr txBox="1"/>
                        <wps:spPr>
                          <a:xfrm>
                            <a:off x="1435891" y="171448"/>
                            <a:ext cx="1240636" cy="607222"/>
                          </a:xfrm>
                          <a:prstGeom prst="rect">
                            <a:avLst/>
                          </a:prstGeom>
                          <a:noFill/>
                          <a:ln w="9525" cmpd="sng">
                            <a:noFill/>
                          </a:ln>
                          <a:effectLst/>
                        </wps:spPr>
                        <wps:txbx>
                          <w:txbxContent>
                            <w:p w:rsidR="00A86A84" w:rsidRPr="00D4785B" w:rsidRDefault="00A86A84" w:rsidP="00CA01D9">
                              <w:pPr>
                                <w:rPr>
                                  <w:rFonts w:ascii="HG丸ｺﾞｼｯｸM-PRO" w:eastAsia="HG丸ｺﾞｼｯｸM-PRO" w:hAnsi="HG丸ｺﾞｼｯｸM-PRO"/>
                                </w:rPr>
                              </w:pPr>
                              <w:r w:rsidRPr="00D4785B">
                                <w:rPr>
                                  <w:rFonts w:ascii="HG丸ｺﾞｼｯｸM-PRO" w:eastAsia="HG丸ｺﾞｼｯｸM-PRO" w:hAnsi="HG丸ｺﾞｼｯｸM-PRO" w:hint="eastAsia"/>
                                  <w:color w:val="000000" w:themeColor="dark1"/>
                                  <w:sz w:val="22"/>
                                </w:rPr>
                                <w:t>油面の上下に従い浮屋根も上下</w:t>
                              </w:r>
                            </w:p>
                          </w:txbxContent>
                        </wps:txbx>
                        <wps:bodyPr vert="horz" wrap="square" rtlCol="0" anchor="t"/>
                      </wps:wsp>
                      <wps:wsp>
                        <wps:cNvPr id="382" name="テキスト ボックス 23"/>
                        <wps:cNvSpPr txBox="1"/>
                        <wps:spPr>
                          <a:xfrm>
                            <a:off x="1033461" y="485769"/>
                            <a:ext cx="326235" cy="292902"/>
                          </a:xfrm>
                          <a:prstGeom prst="rect">
                            <a:avLst/>
                          </a:prstGeom>
                          <a:noFill/>
                          <a:ln w="9525" cmpd="sng">
                            <a:noFill/>
                          </a:ln>
                          <a:effectLst/>
                        </wps:spPr>
                        <wps:txbx>
                          <w:txbxContent>
                            <w:p w:rsidR="00A86A84" w:rsidRPr="00D4785B" w:rsidRDefault="00A86A84" w:rsidP="00CA01D9">
                              <w:pPr>
                                <w:rPr>
                                  <w:rFonts w:ascii="HG丸ｺﾞｼｯｸM-PRO" w:eastAsia="HG丸ｺﾞｼｯｸM-PRO" w:hAnsi="HG丸ｺﾞｼｯｸM-PRO"/>
                                  <w:color w:val="000000" w:themeColor="text1"/>
                                </w:rPr>
                              </w:pPr>
                              <w:r w:rsidRPr="00D4785B">
                                <w:rPr>
                                  <w:rFonts w:ascii="HG丸ｺﾞｼｯｸM-PRO" w:eastAsia="HG丸ｺﾞｼｯｸM-PRO" w:hAnsi="HG丸ｺﾞｼｯｸM-PRO" w:hint="eastAsia"/>
                                  <w:color w:val="000000" w:themeColor="text1"/>
                                  <w:sz w:val="22"/>
                                </w:rPr>
                                <w:t>油</w:t>
                              </w:r>
                            </w:p>
                          </w:txbxContent>
                        </wps:txbx>
                        <wps:bodyPr vert="horz" wrap="square" rtlCol="0" anchor="t"/>
                      </wps:wsp>
                    </wpg:wgp>
                  </a:graphicData>
                </a:graphic>
                <wp14:sizeRelH relativeFrom="margin">
                  <wp14:pctWidth>0</wp14:pctWidth>
                </wp14:sizeRelH>
                <wp14:sizeRelV relativeFrom="margin">
                  <wp14:pctHeight>0</wp14:pctHeight>
                </wp14:sizeRelV>
              </wp:anchor>
            </w:drawing>
          </mc:Choice>
          <mc:Fallback>
            <w:pict>
              <v:group id="グループ化 24" o:spid="_x0000_s1321" style="position:absolute;left:0;text-align:left;margin-left:848.55pt;margin-top:19.6pt;width:219.75pt;height:73.15pt;z-index:251766784;mso-width-relative:margin;mso-height-relative:margin" coordorigin="-1143,-571" coordsize="27908,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">
                <v:rect id="正方形/長方形 154" o:spid="_x0000_s1322" style="position:absolute;left:7786;top:4643;width:5906;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HFtcUA&#10;AADcAAAADwAAAGRycy9kb3ducmV2LnhtbERPTWvCQBC9F/wPywheSt1UaizRVYIi7aEejD30OGbH&#10;JJqdTbOrpv/eFQre5vE+Z7boTC0u1LrKsoLXYQSCOLe64kLB92798g7CeWSNtWVS8EcOFvPe0wwT&#10;ba+8pUvmCxFC2CWooPS+SaR0eUkG3dA2xIE72NagD7AtpG7xGsJNLUdRFEuDFYeGEhtalpSfsrNR&#10;MFnuP466ll/jVfy7/9lk6fo5TpUa9Lt0CsJT5x/if/enDvPHb3B/Jl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cW1xQAAANwAAAAPAAAAAAAAAAAAAAAAAJgCAABkcnMv&#10;ZG93bnJldi54bWxQSwUGAAAAAAQABAD1AAAAigMAAAAA&#10;" fillcolor="#b9cde5" stroked="f" strokeweight="2pt"/>
                <v:rect id="正方形/長方形 155" o:spid="_x0000_s1323" style="position:absolute;left:7739;top:2809;width:6000;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CGsQA&#10;AADcAAAADwAAAGRycy9kb3ducmV2LnhtbERPTWvCQBC9C/0PyxR6040Fq6RuQrEVvBTRKu1xmp1m&#10;Q7OzIbua6K93BcHbPN7nzPPe1uJIra8cKxiPEhDEhdMVlwp2X8vhDIQPyBprx6TgRB7y7GEwx1S7&#10;jjd03IZSxBD2KSowITSplL4wZNGPXEMcuT/XWgwRtqXULXYx3NbyOUlepMWKY4PBhhaGiv/twSqY&#10;vn9+L+j8u+/2u59uttFL87EeK/X02L+9ggjUh7v45l7pOH8ygesz8QKZ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GAhrEAAAA3AAAAA8AAAAAAAAAAAAAAAAAmAIAAGRycy9k&#10;b3ducmV2LnhtbFBLBQYAAAAABAAEAPUAAACJAwAAAAA=&#10;" filled="f" strokecolor="windowText" strokeweight="1pt"/>
                <v:shape id="台形 156" o:spid="_x0000_s1324" style="position:absolute;left:7532;top:7961;width:6422;height:762;visibility:visible;mso-wrap-style:square;v-text-anchor:top" coordsize="642144,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FXecEA&#10;AADcAAAADwAAAGRycy9kb3ducmV2LnhtbERPTYvCMBC9C/sfwizsTdN10ZVqFFEEQRDU1fPYjE3X&#10;ZlKaqPXfG0HwNo/3OaNJY0txpdoXjhV8dxIQxJnTBecK/naL9gCED8gaS8ek4E4eJuOP1ghT7W68&#10;oes25CKGsE9RgQmhSqX0mSGLvuMq4sidXG0xRFjnUtd4i+G2lN0k6UuLBccGgxXNDGXn7cUqyA7G&#10;h9VvczxNk/156Q//P+vVXKmvz2Y6BBGoCW/xy73UcX6vD89n4gVy/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hV3nBAAAA3AAAAA8AAAAAAAAAAAAAAAAAmAIAAGRycy9kb3du&#10;cmV2LnhtbFBLBQYAAAAABAAEAPUAAACGAwAAAAA=&#10;" path="m,76200l19050,,623094,r19050,76200l,76200xe" filled="f" strokecolor="windowText" strokeweight="1pt">
                  <v:path arrowok="t" o:connecttype="custom" o:connectlocs="0,76200;19050,0;623094,0;642144,76200;0,76200" o:connectangles="0,0,0,0,0"/>
                </v:shape>
                <v:line id="直線コネクタ 157" o:spid="_x0000_s1325" style="position:absolute;visibility:visible;mso-wrap-style:square" from="7691,4524" to="13811,4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fqX8MAAADcAAAADwAAAGRycy9kb3ducmV2LnhtbERPTWvCQBC9C/0PyxR6040FkzS6Slqa&#10;UhAEY/E8ZKdJaHY2ZLcm/fddQfA2j/c5m91kOnGhwbWWFSwXEQjiyuqWawVfp2KegnAeWWNnmRT8&#10;kYPd9mG2wUzbkY90KX0tQgi7DBU03veZlK5qyKBb2J44cN92MOgDHGqpBxxDuOnkcxTF0mDLoaHB&#10;nt4aqn7KX6NgZV6T/Xj6eInz98SQPy/TQ14o9fQ45WsQniZ/F9/cnzrMXyVwfSZc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36l/DAAAA3AAAAA8AAAAAAAAAAAAA&#10;AAAAoQIAAGRycy9kb3ducmV2LnhtbFBLBQYAAAAABAAEAPkAAACRAwAAAAA=&#10;" strokecolor="windowText" strokeweight="1.5pt"/>
                <v:shape id="台形 158" o:spid="_x0000_s1326" style="position:absolute;left:7834;top:4095;width:667;height:857;rotation:90;visibility:visible;mso-wrap-style:square;v-text-anchor:top" coordsize="6667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m9sMA&#10;AADcAAAADwAAAGRycy9kb3ducmV2LnhtbESPQW/CMAyF75P4D5GRdhspm4ZQISA0bYjjyvYDrMY0&#10;hcbpklC6f48Pk3az9Z7f+7zejr5TA8XUBjYwnxWgiOtgW24MfH99PC1BpYxssQtMBn4pwXYzeVhj&#10;acONKxqOuVESwqlEAy7nvtQ61Y48plnoiUU7hegxyxobbSPeJNx3+rkoFtpjy9LgsKc3R/XlePUG&#10;Ysz9+8vn/jxftGHvqu5aDT9kzON03K1AZRrzv/nv+mAF/1Vo5RmZQG/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Am9sMAAADcAAAADwAAAAAAAAAAAAAAAACYAgAAZHJzL2Rv&#10;d25yZXYueG1sUEsFBgAAAAAEAAQA9QAAAIgDAAAAAA==&#10;" path="m,85725l16669,,50006,,66675,85725,,85725xe" fillcolor="#4f81bd" strokecolor="windowText" strokeweight="1pt">
                  <v:path arrowok="t" o:connecttype="custom" o:connectlocs="0,85725;16669,0;50006,0;66675,85725;0,85725" o:connectangles="0,0,0,0,0"/>
                </v:shape>
                <v:shape id="台形 159" o:spid="_x0000_s1327" style="position:absolute;left:12977;top:4095;width:667;height:858;rotation:90;flip:x;visibility:visible;mso-wrap-style:square;v-text-anchor:top" coordsize="6667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e7msMA&#10;AADcAAAADwAAAGRycy9kb3ducmV2LnhtbERP24rCMBB9F/Yfwizsi2jqgrJbjSKCuyIK1gv4ODRj&#10;W2wmpYla/94Igm9zONcZTRpTiivVrrCsoNeNQBCnVhecKdjv5p0fEM4jaywtk4I7OZiMP1ojjLW9&#10;cULXrc9ECGEXo4Lc+yqW0qU5GXRdWxEH7mRrgz7AOpO6xlsIN6X8jqKBNFhwaMixollO6Xl7MQrW&#10;y2rwt+oX88MyMf/H9j67LJKNUl+fzXQIwlPj3+KXe6HD/P4vPJ8JF8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e7msMAAADcAAAADwAAAAAAAAAAAAAAAACYAgAAZHJzL2Rv&#10;d25yZXYueG1sUEsFBgAAAAAEAAQA9QAAAIgDAAAAAA==&#10;" path="m,85725l16669,,50006,,66675,85725,,85725xe" fillcolor="#4f81bd" strokecolor="windowText" strokeweight="1pt">
                  <v:path arrowok="t" o:connecttype="custom" o:connectlocs="0,85725;16669,0;50006,0;66675,85725;0,85725" o:connectangles="0,0,0,0,0"/>
                </v:shape>
                <v:shapetype id="_x0000_t202" coordsize="21600,21600" o:spt="202" path="m,l,21600r21600,l21600,xe">
                  <v:stroke joinstyle="miter"/>
                  <v:path gradientshapeok="t" o:connecttype="rect"/>
                </v:shapetype>
                <v:shape id="テキスト ボックス 12" o:spid="_x0000_s1328" type="#_x0000_t202" style="position:absolute;left:-1143;top:190;width:8215;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A86A84" w:rsidRPr="00D4785B" w:rsidRDefault="00A86A84" w:rsidP="00CA01D9">
                        <w:pPr>
                          <w:rPr>
                            <w:rFonts w:ascii="HG丸ｺﾞｼｯｸM-PRO" w:eastAsia="HG丸ｺﾞｼｯｸM-PRO" w:hAnsi="HG丸ｺﾞｼｯｸM-PRO"/>
                          </w:rPr>
                        </w:pPr>
                        <w:r w:rsidRPr="00D4785B">
                          <w:rPr>
                            <w:rFonts w:ascii="HG丸ｺﾞｼｯｸM-PRO" w:eastAsia="HG丸ｺﾞｼｯｸM-PRO" w:hAnsi="HG丸ｺﾞｼｯｸM-PRO" w:hint="eastAsia"/>
                            <w:color w:val="000000" w:themeColor="dark1"/>
                            <w:sz w:val="22"/>
                          </w:rPr>
                          <w:t>ﾎﾟﾝﾂｰﾝ</w:t>
                        </w:r>
                      </w:p>
                      <w:p w:rsidR="00A86A84" w:rsidRPr="00D4785B" w:rsidRDefault="00A86A84" w:rsidP="00CA01D9">
                        <w:pPr>
                          <w:rPr>
                            <w:rFonts w:ascii="HG丸ｺﾞｼｯｸM-PRO" w:eastAsia="HG丸ｺﾞｼｯｸM-PRO" w:hAnsi="HG丸ｺﾞｼｯｸM-PRO"/>
                          </w:rPr>
                        </w:pPr>
                        <w:r w:rsidRPr="00D4785B">
                          <w:rPr>
                            <w:rFonts w:ascii="HG丸ｺﾞｼｯｸM-PRO" w:eastAsia="HG丸ｺﾞｼｯｸM-PRO" w:hAnsi="HG丸ｺﾞｼｯｸM-PRO"/>
                            <w:color w:val="000000" w:themeColor="dark1"/>
                            <w:sz w:val="22"/>
                          </w:rPr>
                          <w:t>(</w:t>
                        </w:r>
                        <w:r w:rsidRPr="00D4785B">
                          <w:rPr>
                            <w:rFonts w:ascii="HG丸ｺﾞｼｯｸM-PRO" w:eastAsia="HG丸ｺﾞｼｯｸM-PRO" w:hAnsi="HG丸ｺﾞｼｯｸM-PRO" w:hint="eastAsia"/>
                            <w:color w:val="000000" w:themeColor="dark1"/>
                            <w:sz w:val="22"/>
                          </w:rPr>
                          <w:t>空気室</w:t>
                        </w:r>
                        <w:r w:rsidRPr="00D4785B">
                          <w:rPr>
                            <w:rFonts w:ascii="HG丸ｺﾞｼｯｸM-PRO" w:eastAsia="HG丸ｺﾞｼｯｸM-PRO" w:hAnsi="HG丸ｺﾞｼｯｸM-PRO"/>
                            <w:color w:val="000000" w:themeColor="dark1"/>
                            <w:sz w:val="22"/>
                          </w:rPr>
                          <w:t>)</w:t>
                        </w:r>
                      </w:p>
                    </w:txbxContent>
                  </v:textbox>
                </v:shape>
                <v:shapetype id="_x0000_t32" coordsize="21600,21600" o:spt="32" o:oned="t" path="m,l21600,21600e" filled="f">
                  <v:path arrowok="t" fillok="f" o:connecttype="none"/>
                  <o:lock v:ext="edit" shapetype="t"/>
                </v:shapetype>
                <v:shape id="直線矢印コネクタ 377" o:spid="_x0000_s1329" type="#_x0000_t32" style="position:absolute;left:5715;top:2476;width:1714;height:1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AurcUAAADcAAAADwAAAGRycy9kb3ducmV2LnhtbESPQWsCMRSE74L/ITzBm2atVGU1Si1t&#10;KRTBbtv7Y/PcXd28LEnU1V9vCoLHYWa+YRar1tTiRM5XlhWMhgkI4tzqigsFvz/vgxkIH5A11pZJ&#10;wYU8rJbdzgJTbc/8TacsFCJC2KeooAyhSaX0eUkG/dA2xNHbWWcwROkKqR2eI9zU8ilJJtJgxXGh&#10;xIZeS8oP2dEosOvdUf892/XMbfLsbSv3l6+Pq1L9XvsyBxGoDY/wvf2pFYynU/g/E4+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AurcUAAADcAAAADwAAAAAAAAAA&#10;AAAAAAChAgAAZHJzL2Rvd25yZXYueG1sUEsFBgAAAAAEAAQA+QAAAJMDAAAAAA==&#10;" strokecolor="windowText">
                  <v:stroke endarrow="open"/>
                </v:shape>
                <v:shape id="直線矢印コネクタ 378" o:spid="_x0000_s1330" type="#_x0000_t32" style="position:absolute;left:14358;top:2786;width:0;height:3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wd878AAADcAAAADwAAAGRycy9kb3ducmV2LnhtbERPzWrCQBC+F3yHZYTe6kaFWqKrSEGQ&#10;3hp9gDE73cRkZ0N2GpO37x6EHj++/91h9K0aqI91YAPLRQaKuAy2Zmfgejm9fYCKgmyxDUwGJopw&#10;2M9edpjb8OBvGgpxKoVwzNFAJdLlWseyIo9xETrixP2E3qMk2Dtte3ykcN/qVZa9a481p4YKO/qs&#10;qGyKX29AbjFMU3Nfn5vBsXydCly52pjX+XjcghIa5V/8dJ+tgfUmrU1n0hHQ+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swd878AAADcAAAADwAAAAAAAAAAAAAAAACh&#10;AgAAZHJzL2Rvd25yZXYueG1sUEsFBgAAAAAEAAQA+QAAAI0DAAAAAA==&#10;" strokecolor="windowText">
                  <v:stroke startarrow="block" startarrowwidth="narrow" startarrowlength="short" endarrow="block" endarrowwidth="narrow" endarrowlength="short"/>
                </v:shape>
                <v:shape id="テキスト ボックス 18" o:spid="_x0000_s1331" type="#_x0000_t202" style="position:absolute;left:9001;top:-571;width:6286;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r4cUA&#10;AADcAAAADwAAAGRycy9kb3ducmV2LnhtbESPQWvCQBSE74L/YXlCb7pbq1bTbKS0CD21VKvg7ZF9&#10;JsHs25DdmvTfdwXB4zAz3zDpure1uFDrK8caHicKBHHuTMWFhp/dZrwE4QOywdoxafgjD+tsOEgx&#10;Ma7jb7psQyEihH2CGsoQmkRKn5dk0U9cQxy9k2sthijbQpoWuwi3tZwqtZAWK44LJTb0VlJ+3v5a&#10;DfvP0/EwU1/Fu503neuVZLuSWj+M+tcXEIH6cA/f2h9Gw9Pz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KvhxQAAANwAAAAPAAAAAAAAAAAAAAAAAJgCAABkcnMv&#10;ZG93bnJldi54bWxQSwUGAAAAAAQABAD1AAAAigMAAAAA&#10;" filled="f" stroked="f">
                  <v:textbox>
                    <w:txbxContent>
                      <w:p w:rsidR="00A86A84" w:rsidRPr="00D4785B" w:rsidRDefault="00A86A84" w:rsidP="00CA01D9">
                        <w:pPr>
                          <w:rPr>
                            <w:rFonts w:ascii="HG丸ｺﾞｼｯｸM-PRO" w:eastAsia="HG丸ｺﾞｼｯｸM-PRO" w:hAnsi="HG丸ｺﾞｼｯｸM-PRO"/>
                          </w:rPr>
                        </w:pPr>
                        <w:r w:rsidRPr="00D4785B">
                          <w:rPr>
                            <w:rFonts w:ascii="HG丸ｺﾞｼｯｸM-PRO" w:eastAsia="HG丸ｺﾞｼｯｸM-PRO" w:hAnsi="HG丸ｺﾞｼｯｸM-PRO" w:hint="eastAsia"/>
                            <w:color w:val="000000" w:themeColor="dark1"/>
                            <w:sz w:val="22"/>
                          </w:rPr>
                          <w:t>浮屋根</w:t>
                        </w:r>
                      </w:p>
                    </w:txbxContent>
                  </v:textbox>
                </v:shape>
                <v:shape id="直線矢印コネクタ 380" o:spid="_x0000_s1332" type="#_x0000_t32" style="position:absolute;left:11025;top:2286;width:643;height:2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zz98EAAADcAAAADwAAAGRycy9kb3ducmV2LnhtbERPz2vCMBS+D/wfwhN2m6kbSKlGEUEc&#10;eNisCh4fzbOpNi8lidr998tB8Pjx/Z4tetuKO/nQOFYwHmUgiCunG64VHPbrjxxEiMgaW8ek4I8C&#10;LOaDtxkW2j14R/cy1iKFcChQgYmxK6QMlSGLYeQ64sSdnbcYE/S11B4fKdy28jPLJtJiw6nBYEcr&#10;Q9W1vFkFG+9/LpyfjldqjFstT+vfcjtW6n3YL6cgIvXxJX66v7WCrzzNT2fSEZ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7PP3wQAAANwAAAAPAAAAAAAAAAAAAAAA&#10;AKECAABkcnMvZG93bnJldi54bWxQSwUGAAAAAAQABAD5AAAAjwMAAAAA&#10;" strokecolor="windowText">
                  <v:stroke startarrowwidth="narrow" startarrowlength="short" endarrow="block" endarrowwidth="narrow" endarrowlength="short"/>
                </v:shape>
                <v:shape id="テキスト ボックス 21" o:spid="_x0000_s1333" type="#_x0000_t202" style="position:absolute;left:14358;top:1714;width:12407;height:6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w:txbxContent>
                      <w:p w:rsidR="00A86A84" w:rsidRPr="00D4785B" w:rsidRDefault="00A86A84" w:rsidP="00CA01D9">
                        <w:pPr>
                          <w:rPr>
                            <w:rFonts w:ascii="HG丸ｺﾞｼｯｸM-PRO" w:eastAsia="HG丸ｺﾞｼｯｸM-PRO" w:hAnsi="HG丸ｺﾞｼｯｸM-PRO"/>
                          </w:rPr>
                        </w:pPr>
                        <w:r w:rsidRPr="00D4785B">
                          <w:rPr>
                            <w:rFonts w:ascii="HG丸ｺﾞｼｯｸM-PRO" w:eastAsia="HG丸ｺﾞｼｯｸM-PRO" w:hAnsi="HG丸ｺﾞｼｯｸM-PRO" w:hint="eastAsia"/>
                            <w:color w:val="000000" w:themeColor="dark1"/>
                            <w:sz w:val="22"/>
                          </w:rPr>
                          <w:t>油面の上下に従い浮屋根も上下</w:t>
                        </w:r>
                      </w:p>
                    </w:txbxContent>
                  </v:textbox>
                </v:shape>
                <v:shape id="テキスト ボックス 23" o:spid="_x0000_s1334" type="#_x0000_t202" style="position:absolute;left:10334;top:4857;width:3262;height:2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Jt8QA&#10;AADcAAAADwAAAGRycy9kb3ducmV2LnhtbESPW4vCMBSE3xf8D+EIvmniZUWrUWSXBZ9cvIJvh+bY&#10;FpuT0mRt999vBGEfh5n5hlmuW1uKB9W+cKxhOFAgiFNnCs40nI5f/RkIH5ANlo5Jwy95WK86b0tM&#10;jGt4T49DyESEsE9QQx5ClUjp05ws+oGriKN3c7XFEGWdSVNjE+G2lCOlptJiwXEhx4o+ckrvhx+r&#10;4by7XS8T9Z192veqca2SbOdS61633SxABGrDf/jV3hoN49k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SbfEAAAA3AAAAA8AAAAAAAAAAAAAAAAAmAIAAGRycy9k&#10;b3ducmV2LnhtbFBLBQYAAAAABAAEAPUAAACJAwAAAAA=&#10;" filled="f" stroked="f">
                  <v:textbox>
                    <w:txbxContent>
                      <w:p w:rsidR="00A86A84" w:rsidRPr="00D4785B" w:rsidRDefault="00A86A84" w:rsidP="00CA01D9">
                        <w:pPr>
                          <w:rPr>
                            <w:rFonts w:ascii="HG丸ｺﾞｼｯｸM-PRO" w:eastAsia="HG丸ｺﾞｼｯｸM-PRO" w:hAnsi="HG丸ｺﾞｼｯｸM-PRO"/>
                            <w:color w:val="000000" w:themeColor="text1"/>
                          </w:rPr>
                        </w:pPr>
                        <w:r w:rsidRPr="00D4785B">
                          <w:rPr>
                            <w:rFonts w:ascii="HG丸ｺﾞｼｯｸM-PRO" w:eastAsia="HG丸ｺﾞｼｯｸM-PRO" w:hAnsi="HG丸ｺﾞｼｯｸM-PRO" w:hint="eastAsia"/>
                            <w:color w:val="000000" w:themeColor="text1"/>
                            <w:sz w:val="22"/>
                          </w:rPr>
                          <w:t>油</w:t>
                        </w:r>
                      </w:p>
                    </w:txbxContent>
                  </v:textbox>
                </v:shape>
              </v:group>
            </w:pict>
          </mc:Fallback>
        </mc:AlternateContent>
      </w:r>
      <w:r w:rsidR="00CA01D9" w:rsidRPr="00134FB1">
        <w:rPr>
          <w:rFonts w:ascii="Century" w:eastAsia="ＭＳ 明朝" w:hAnsi="Century" w:cs="Times New Roman"/>
          <w:noProof/>
          <w:sz w:val="24"/>
          <w:szCs w:val="24"/>
        </w:rPr>
        <mc:AlternateContent>
          <mc:Choice Requires="wps">
            <w:drawing>
              <wp:anchor distT="0" distB="0" distL="114300" distR="114300" simplePos="0" relativeHeight="251765760" behindDoc="0" locked="0" layoutInCell="1" allowOverlap="1" wp14:anchorId="7711BD80" wp14:editId="7E9FC8F0">
                <wp:simplePos x="0" y="0"/>
                <wp:positionH relativeFrom="column">
                  <wp:posOffset>11816715</wp:posOffset>
                </wp:positionH>
                <wp:positionV relativeFrom="paragraph">
                  <wp:posOffset>510540</wp:posOffset>
                </wp:positionV>
                <wp:extent cx="600075" cy="514068"/>
                <wp:effectExtent l="0" t="0" r="0" b="0"/>
                <wp:wrapNone/>
                <wp:docPr id="383" name="正方形/長方形 383"/>
                <wp:cNvGraphicFramePr/>
                <a:graphic xmlns:a="http://schemas.openxmlformats.org/drawingml/2006/main">
                  <a:graphicData uri="http://schemas.microsoft.com/office/word/2010/wordprocessingShape">
                    <wps:wsp>
                      <wps:cNvSpPr/>
                      <wps:spPr>
                        <a:xfrm>
                          <a:off x="0" y="0"/>
                          <a:ext cx="600075" cy="514068"/>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正方形/長方形 383" o:spid="_x0000_s1026" style="position:absolute;left:0;text-align:left;margin-left:930.45pt;margin-top:40.2pt;width:47.25pt;height:40.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" filled="f" strokecolor="windowText" strokeweight="1pt"/>
            </w:pict>
          </mc:Fallback>
        </mc:AlternateContent>
      </w:r>
      <w:r w:rsidR="00CA01D9" w:rsidRPr="00134FB1">
        <w:rPr>
          <w:rFonts w:hint="eastAsia"/>
          <w:noProof/>
          <w:sz w:val="24"/>
          <w:szCs w:val="24"/>
        </w:rPr>
        <mc:AlternateContent>
          <mc:Choice Requires="wps">
            <w:drawing>
              <wp:anchor distT="0" distB="0" distL="114300" distR="114300" simplePos="0" relativeHeight="251762688" behindDoc="0" locked="0" layoutInCell="1" allowOverlap="1" wp14:anchorId="52EC9F8A" wp14:editId="5AB150D1">
                <wp:simplePos x="0" y="0"/>
                <wp:positionH relativeFrom="column">
                  <wp:posOffset>3050540</wp:posOffset>
                </wp:positionH>
                <wp:positionV relativeFrom="paragraph">
                  <wp:posOffset>5958840</wp:posOffset>
                </wp:positionV>
                <wp:extent cx="485775" cy="312420"/>
                <wp:effectExtent l="0" t="0" r="0" b="0"/>
                <wp:wrapNone/>
                <wp:docPr id="161" name="テキスト ボックス 54"/>
                <wp:cNvGraphicFramePr/>
                <a:graphic xmlns:a="http://schemas.openxmlformats.org/drawingml/2006/main">
                  <a:graphicData uri="http://schemas.microsoft.com/office/word/2010/wordprocessingShape">
                    <wps:wsp>
                      <wps:cNvSpPr txBox="1"/>
                      <wps:spPr>
                        <a:xfrm>
                          <a:off x="0" y="0"/>
                          <a:ext cx="485775" cy="312420"/>
                        </a:xfrm>
                        <a:prstGeom prst="rect">
                          <a:avLst/>
                        </a:prstGeom>
                        <a:noFill/>
                        <a:ln w="6350">
                          <a:noFill/>
                        </a:ln>
                        <a:effectLst/>
                      </wps:spPr>
                      <wps:txbx>
                        <w:txbxContent>
                          <w:p w:rsidR="00A86A84" w:rsidRPr="00E9162B" w:rsidRDefault="00A86A84" w:rsidP="00CA01D9">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4" o:spid="_x0000_s1336" type="#_x0000_t202" style="position:absolute;left:0;text-align:left;margin-left:240.2pt;margin-top:469.2pt;width:38.25pt;height:24.6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" filled="f" stroked="f" strokeweight=".5pt">
                <v:textbox>
                  <w:txbxContent>
                    <w:p w:rsidR="00A86A84" w:rsidRPr="00E9162B" w:rsidRDefault="00A86A84" w:rsidP="00CA01D9">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v:textbox>
              </v:shape>
            </w:pict>
          </mc:Fallback>
        </mc:AlternateContent>
      </w:r>
    </w:p>
    <w:sectPr w:rsidR="00CA01D9" w:rsidRPr="008061D1" w:rsidSect="00B37959">
      <w:footerReference w:type="default" r:id="rId31"/>
      <w:pgSz w:w="11906" w:h="16838" w:code="9"/>
      <w:pgMar w:top="1134" w:right="1134" w:bottom="1134" w:left="1134" w:header="851" w:footer="567" w:gutter="0"/>
      <w:pgNumType w:fmt="numberInDash" w:start="1"/>
      <w:cols w:space="425"/>
      <w:docGrid w:type="lines" w:linePitch="3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A84" w:rsidRDefault="00A86A84" w:rsidP="00D91882">
      <w:r>
        <w:separator/>
      </w:r>
    </w:p>
  </w:endnote>
  <w:endnote w:type="continuationSeparator" w:id="0">
    <w:p w:rsidR="00A86A84" w:rsidRDefault="00A86A84" w:rsidP="00D91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eiryo UI">
    <w:panose1 w:val="020B0604030504040204"/>
    <w:charset w:val="80"/>
    <w:family w:val="modern"/>
    <w:pitch w:val="variable"/>
    <w:sig w:usb0="E10102FF" w:usb1="EAC7FFFF" w:usb2="0001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A84" w:rsidRDefault="00A86A84">
    <w:pPr>
      <w:pStyle w:val="a5"/>
      <w:jc w:val="center"/>
    </w:pPr>
  </w:p>
  <w:p w:rsidR="00A86A84" w:rsidRDefault="00A86A8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8454351"/>
      <w:docPartObj>
        <w:docPartGallery w:val="Page Numbers (Bottom of Page)"/>
        <w:docPartUnique/>
      </w:docPartObj>
    </w:sdtPr>
    <w:sdtEndPr/>
    <w:sdtContent>
      <w:p w:rsidR="00A86A84" w:rsidRDefault="00A86A84">
        <w:pPr>
          <w:pStyle w:val="a5"/>
          <w:jc w:val="center"/>
        </w:pPr>
        <w:r>
          <w:fldChar w:fldCharType="begin"/>
        </w:r>
        <w:r>
          <w:instrText>PAGE   \* MERGEFORMAT</w:instrText>
        </w:r>
        <w:r>
          <w:fldChar w:fldCharType="separate"/>
        </w:r>
        <w:r w:rsidR="00B45786" w:rsidRPr="00B45786">
          <w:rPr>
            <w:noProof/>
            <w:lang w:val="ja-JP"/>
          </w:rPr>
          <w:t>-</w:t>
        </w:r>
        <w:r w:rsidR="00B45786">
          <w:rPr>
            <w:noProof/>
          </w:rPr>
          <w:t xml:space="preserve"> 12 -</w:t>
        </w:r>
        <w:r>
          <w:fldChar w:fldCharType="end"/>
        </w:r>
      </w:p>
    </w:sdtContent>
  </w:sdt>
  <w:p w:rsidR="00A86A84" w:rsidRDefault="00A86A8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A84" w:rsidRDefault="00A86A84" w:rsidP="00D91882">
      <w:r>
        <w:separator/>
      </w:r>
    </w:p>
  </w:footnote>
  <w:footnote w:type="continuationSeparator" w:id="0">
    <w:p w:rsidR="00A86A84" w:rsidRDefault="00A86A84" w:rsidP="00D918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nsid w:val="10BC1D89"/>
    <w:multiLevelType w:val="hybridMultilevel"/>
    <w:tmpl w:val="FD60FC72"/>
    <w:lvl w:ilvl="0" w:tplc="D12898B6">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nsid w:val="5034185C"/>
    <w:multiLevelType w:val="hybridMultilevel"/>
    <w:tmpl w:val="906A9FCC"/>
    <w:lvl w:ilvl="0" w:tplc="40C65F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6FF37B83"/>
    <w:multiLevelType w:val="hybridMultilevel"/>
    <w:tmpl w:val="355C6A84"/>
    <w:lvl w:ilvl="0" w:tplc="FF224FD6">
      <w:numFmt w:val="bullet"/>
      <w:lvlText w:val="※"/>
      <w:lvlJc w:val="left"/>
      <w:pPr>
        <w:ind w:left="60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rawingGridVerticalSpacing w:val="331"/>
  <w:displayHorizontalDrawingGridEvery w:val="0"/>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5C1"/>
    <w:rsid w:val="00004854"/>
    <w:rsid w:val="00023DB8"/>
    <w:rsid w:val="000518C1"/>
    <w:rsid w:val="00057FA6"/>
    <w:rsid w:val="00073854"/>
    <w:rsid w:val="0007626D"/>
    <w:rsid w:val="00090027"/>
    <w:rsid w:val="000928CA"/>
    <w:rsid w:val="0009445E"/>
    <w:rsid w:val="000A46B8"/>
    <w:rsid w:val="000A756C"/>
    <w:rsid w:val="000A7C79"/>
    <w:rsid w:val="000B1CF0"/>
    <w:rsid w:val="000C3D64"/>
    <w:rsid w:val="000D0002"/>
    <w:rsid w:val="000D4316"/>
    <w:rsid w:val="000F280F"/>
    <w:rsid w:val="000F76A1"/>
    <w:rsid w:val="00122959"/>
    <w:rsid w:val="00126BEA"/>
    <w:rsid w:val="00134FB1"/>
    <w:rsid w:val="00136C17"/>
    <w:rsid w:val="00151DD6"/>
    <w:rsid w:val="00164B0C"/>
    <w:rsid w:val="0016714B"/>
    <w:rsid w:val="00181217"/>
    <w:rsid w:val="0018522A"/>
    <w:rsid w:val="00195EF5"/>
    <w:rsid w:val="001A5C5F"/>
    <w:rsid w:val="001A7299"/>
    <w:rsid w:val="001C18EF"/>
    <w:rsid w:val="001D2BC2"/>
    <w:rsid w:val="001F089B"/>
    <w:rsid w:val="00212315"/>
    <w:rsid w:val="00217774"/>
    <w:rsid w:val="00230F56"/>
    <w:rsid w:val="0023412D"/>
    <w:rsid w:val="002379AD"/>
    <w:rsid w:val="002400BE"/>
    <w:rsid w:val="002611DC"/>
    <w:rsid w:val="002674AC"/>
    <w:rsid w:val="00272083"/>
    <w:rsid w:val="00281363"/>
    <w:rsid w:val="002900DF"/>
    <w:rsid w:val="002E6AEE"/>
    <w:rsid w:val="002F13C3"/>
    <w:rsid w:val="00322CC2"/>
    <w:rsid w:val="0032368F"/>
    <w:rsid w:val="00325A8D"/>
    <w:rsid w:val="00325E70"/>
    <w:rsid w:val="003325B7"/>
    <w:rsid w:val="00344F63"/>
    <w:rsid w:val="0034695B"/>
    <w:rsid w:val="003500B3"/>
    <w:rsid w:val="00353E81"/>
    <w:rsid w:val="003547AA"/>
    <w:rsid w:val="0036267C"/>
    <w:rsid w:val="0036732F"/>
    <w:rsid w:val="00376BEB"/>
    <w:rsid w:val="003815A8"/>
    <w:rsid w:val="003A78C0"/>
    <w:rsid w:val="003B37E7"/>
    <w:rsid w:val="003B5BF5"/>
    <w:rsid w:val="003C1BDA"/>
    <w:rsid w:val="003C4227"/>
    <w:rsid w:val="003C6FA5"/>
    <w:rsid w:val="003E5CB4"/>
    <w:rsid w:val="00401BE4"/>
    <w:rsid w:val="004129CA"/>
    <w:rsid w:val="0041605B"/>
    <w:rsid w:val="0043302C"/>
    <w:rsid w:val="004705F0"/>
    <w:rsid w:val="004709B3"/>
    <w:rsid w:val="00485764"/>
    <w:rsid w:val="004953A6"/>
    <w:rsid w:val="004A30F5"/>
    <w:rsid w:val="004B5EF4"/>
    <w:rsid w:val="004D75BE"/>
    <w:rsid w:val="004E344F"/>
    <w:rsid w:val="004E63B5"/>
    <w:rsid w:val="004E6A19"/>
    <w:rsid w:val="00532F91"/>
    <w:rsid w:val="005455D2"/>
    <w:rsid w:val="005531C6"/>
    <w:rsid w:val="00561B1A"/>
    <w:rsid w:val="005756A3"/>
    <w:rsid w:val="00587D01"/>
    <w:rsid w:val="005D17D1"/>
    <w:rsid w:val="005D2C35"/>
    <w:rsid w:val="005D3E76"/>
    <w:rsid w:val="005E25F7"/>
    <w:rsid w:val="005F066E"/>
    <w:rsid w:val="005F3AC6"/>
    <w:rsid w:val="005F65C6"/>
    <w:rsid w:val="00612558"/>
    <w:rsid w:val="006137B5"/>
    <w:rsid w:val="00615422"/>
    <w:rsid w:val="00641885"/>
    <w:rsid w:val="00642A5C"/>
    <w:rsid w:val="00645A96"/>
    <w:rsid w:val="00646A04"/>
    <w:rsid w:val="00646B6C"/>
    <w:rsid w:val="00653B3A"/>
    <w:rsid w:val="00661D66"/>
    <w:rsid w:val="006624EF"/>
    <w:rsid w:val="00662B3A"/>
    <w:rsid w:val="00674F0E"/>
    <w:rsid w:val="00682F4C"/>
    <w:rsid w:val="006844DB"/>
    <w:rsid w:val="006C3439"/>
    <w:rsid w:val="006E2FDC"/>
    <w:rsid w:val="006E6072"/>
    <w:rsid w:val="006F5718"/>
    <w:rsid w:val="00701A96"/>
    <w:rsid w:val="0070301D"/>
    <w:rsid w:val="00712C3D"/>
    <w:rsid w:val="00714367"/>
    <w:rsid w:val="00714E77"/>
    <w:rsid w:val="00720A3F"/>
    <w:rsid w:val="00727478"/>
    <w:rsid w:val="00730448"/>
    <w:rsid w:val="00743744"/>
    <w:rsid w:val="00747913"/>
    <w:rsid w:val="0075353F"/>
    <w:rsid w:val="00765B1B"/>
    <w:rsid w:val="00766114"/>
    <w:rsid w:val="00785595"/>
    <w:rsid w:val="0079096B"/>
    <w:rsid w:val="007909AD"/>
    <w:rsid w:val="00797A1B"/>
    <w:rsid w:val="007B13D6"/>
    <w:rsid w:val="007B1855"/>
    <w:rsid w:val="007B65C1"/>
    <w:rsid w:val="007C0B81"/>
    <w:rsid w:val="007D2538"/>
    <w:rsid w:val="007D38A5"/>
    <w:rsid w:val="007E1FB2"/>
    <w:rsid w:val="007E3A3C"/>
    <w:rsid w:val="007F3A97"/>
    <w:rsid w:val="007F3BFD"/>
    <w:rsid w:val="00800D63"/>
    <w:rsid w:val="008061D1"/>
    <w:rsid w:val="00822131"/>
    <w:rsid w:val="0083269C"/>
    <w:rsid w:val="0084374E"/>
    <w:rsid w:val="008532E6"/>
    <w:rsid w:val="008559A6"/>
    <w:rsid w:val="00871078"/>
    <w:rsid w:val="008715B1"/>
    <w:rsid w:val="0087211E"/>
    <w:rsid w:val="008807DB"/>
    <w:rsid w:val="00894056"/>
    <w:rsid w:val="008978AC"/>
    <w:rsid w:val="008A002B"/>
    <w:rsid w:val="008A0AAF"/>
    <w:rsid w:val="008A1F70"/>
    <w:rsid w:val="008A3C98"/>
    <w:rsid w:val="008A60A2"/>
    <w:rsid w:val="008C7743"/>
    <w:rsid w:val="008C7C68"/>
    <w:rsid w:val="008D13D7"/>
    <w:rsid w:val="008D2881"/>
    <w:rsid w:val="008D7F86"/>
    <w:rsid w:val="008E6AEC"/>
    <w:rsid w:val="008F01B3"/>
    <w:rsid w:val="008F167B"/>
    <w:rsid w:val="009339A1"/>
    <w:rsid w:val="00933B45"/>
    <w:rsid w:val="00934766"/>
    <w:rsid w:val="009408E4"/>
    <w:rsid w:val="009714F1"/>
    <w:rsid w:val="00976352"/>
    <w:rsid w:val="00984FA8"/>
    <w:rsid w:val="009870C3"/>
    <w:rsid w:val="009A0E59"/>
    <w:rsid w:val="009B015B"/>
    <w:rsid w:val="009B3756"/>
    <w:rsid w:val="009B6A48"/>
    <w:rsid w:val="009C292F"/>
    <w:rsid w:val="009C2EBF"/>
    <w:rsid w:val="009C4FF7"/>
    <w:rsid w:val="009C7A8C"/>
    <w:rsid w:val="009E3F2E"/>
    <w:rsid w:val="009E60DC"/>
    <w:rsid w:val="009E70E7"/>
    <w:rsid w:val="009E7EBD"/>
    <w:rsid w:val="00A1352C"/>
    <w:rsid w:val="00A21CB3"/>
    <w:rsid w:val="00A227F3"/>
    <w:rsid w:val="00A33345"/>
    <w:rsid w:val="00A35DB4"/>
    <w:rsid w:val="00A37317"/>
    <w:rsid w:val="00A63EF5"/>
    <w:rsid w:val="00A77F27"/>
    <w:rsid w:val="00A84171"/>
    <w:rsid w:val="00A85786"/>
    <w:rsid w:val="00A864D9"/>
    <w:rsid w:val="00A86A84"/>
    <w:rsid w:val="00A9327B"/>
    <w:rsid w:val="00AA205E"/>
    <w:rsid w:val="00AB640B"/>
    <w:rsid w:val="00AC1D45"/>
    <w:rsid w:val="00AC4409"/>
    <w:rsid w:val="00AC79BC"/>
    <w:rsid w:val="00AD0D20"/>
    <w:rsid w:val="00AE0947"/>
    <w:rsid w:val="00AF423B"/>
    <w:rsid w:val="00B055E9"/>
    <w:rsid w:val="00B104E5"/>
    <w:rsid w:val="00B147FC"/>
    <w:rsid w:val="00B20296"/>
    <w:rsid w:val="00B25ADA"/>
    <w:rsid w:val="00B25C9D"/>
    <w:rsid w:val="00B30E75"/>
    <w:rsid w:val="00B37959"/>
    <w:rsid w:val="00B45786"/>
    <w:rsid w:val="00B64741"/>
    <w:rsid w:val="00B7252B"/>
    <w:rsid w:val="00B84BBD"/>
    <w:rsid w:val="00BA6CD6"/>
    <w:rsid w:val="00BB48DF"/>
    <w:rsid w:val="00BC1CAA"/>
    <w:rsid w:val="00BE0696"/>
    <w:rsid w:val="00BE07BB"/>
    <w:rsid w:val="00BE44C6"/>
    <w:rsid w:val="00BF28C4"/>
    <w:rsid w:val="00BF2C86"/>
    <w:rsid w:val="00BF5F80"/>
    <w:rsid w:val="00BF73AF"/>
    <w:rsid w:val="00C03A09"/>
    <w:rsid w:val="00C043A1"/>
    <w:rsid w:val="00C13EC5"/>
    <w:rsid w:val="00C47A3C"/>
    <w:rsid w:val="00C52775"/>
    <w:rsid w:val="00C53E89"/>
    <w:rsid w:val="00C619EC"/>
    <w:rsid w:val="00C71B25"/>
    <w:rsid w:val="00C86378"/>
    <w:rsid w:val="00CA01D9"/>
    <w:rsid w:val="00CB278B"/>
    <w:rsid w:val="00CB5937"/>
    <w:rsid w:val="00CB6099"/>
    <w:rsid w:val="00CC5856"/>
    <w:rsid w:val="00CD333C"/>
    <w:rsid w:val="00CE2435"/>
    <w:rsid w:val="00CF02D0"/>
    <w:rsid w:val="00D07C6E"/>
    <w:rsid w:val="00D201CA"/>
    <w:rsid w:val="00D211B0"/>
    <w:rsid w:val="00D253CA"/>
    <w:rsid w:val="00D439CD"/>
    <w:rsid w:val="00D52C37"/>
    <w:rsid w:val="00D60B3E"/>
    <w:rsid w:val="00D6355C"/>
    <w:rsid w:val="00D838A2"/>
    <w:rsid w:val="00D91882"/>
    <w:rsid w:val="00DA1D80"/>
    <w:rsid w:val="00DA6EEB"/>
    <w:rsid w:val="00DD22B8"/>
    <w:rsid w:val="00E15686"/>
    <w:rsid w:val="00E16541"/>
    <w:rsid w:val="00E17188"/>
    <w:rsid w:val="00E27620"/>
    <w:rsid w:val="00E357E5"/>
    <w:rsid w:val="00E65EF3"/>
    <w:rsid w:val="00E721D6"/>
    <w:rsid w:val="00E74042"/>
    <w:rsid w:val="00E82A60"/>
    <w:rsid w:val="00E95EF8"/>
    <w:rsid w:val="00EA4F4A"/>
    <w:rsid w:val="00EA688A"/>
    <w:rsid w:val="00EC22E3"/>
    <w:rsid w:val="00EC4E00"/>
    <w:rsid w:val="00ED070A"/>
    <w:rsid w:val="00ED3D7F"/>
    <w:rsid w:val="00EE344A"/>
    <w:rsid w:val="00F012E2"/>
    <w:rsid w:val="00F24A19"/>
    <w:rsid w:val="00F323AA"/>
    <w:rsid w:val="00F44769"/>
    <w:rsid w:val="00F62106"/>
    <w:rsid w:val="00F71440"/>
    <w:rsid w:val="00F81B29"/>
    <w:rsid w:val="00F8301D"/>
    <w:rsid w:val="00F9111D"/>
    <w:rsid w:val="00F957F4"/>
    <w:rsid w:val="00FA2B1C"/>
    <w:rsid w:val="00FA7D27"/>
    <w:rsid w:val="00FD392A"/>
    <w:rsid w:val="00FD6341"/>
    <w:rsid w:val="00FD6B96"/>
    <w:rsid w:val="00FF2A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1882"/>
    <w:pPr>
      <w:tabs>
        <w:tab w:val="center" w:pos="4252"/>
        <w:tab w:val="right" w:pos="8504"/>
      </w:tabs>
      <w:snapToGrid w:val="0"/>
    </w:pPr>
  </w:style>
  <w:style w:type="character" w:customStyle="1" w:styleId="a4">
    <w:name w:val="ヘッダー (文字)"/>
    <w:basedOn w:val="a0"/>
    <w:link w:val="a3"/>
    <w:uiPriority w:val="99"/>
    <w:rsid w:val="00D91882"/>
  </w:style>
  <w:style w:type="paragraph" w:styleId="a5">
    <w:name w:val="footer"/>
    <w:basedOn w:val="a"/>
    <w:link w:val="a6"/>
    <w:uiPriority w:val="99"/>
    <w:unhideWhenUsed/>
    <w:rsid w:val="00D91882"/>
    <w:pPr>
      <w:tabs>
        <w:tab w:val="center" w:pos="4252"/>
        <w:tab w:val="right" w:pos="8504"/>
      </w:tabs>
      <w:snapToGrid w:val="0"/>
    </w:pPr>
  </w:style>
  <w:style w:type="character" w:customStyle="1" w:styleId="a6">
    <w:name w:val="フッター (文字)"/>
    <w:basedOn w:val="a0"/>
    <w:link w:val="a5"/>
    <w:uiPriority w:val="99"/>
    <w:rsid w:val="00D91882"/>
  </w:style>
  <w:style w:type="paragraph" w:styleId="a7">
    <w:name w:val="Balloon Text"/>
    <w:basedOn w:val="a"/>
    <w:link w:val="a8"/>
    <w:uiPriority w:val="99"/>
    <w:semiHidden/>
    <w:unhideWhenUsed/>
    <w:rsid w:val="00D9188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91882"/>
    <w:rPr>
      <w:rFonts w:asciiTheme="majorHAnsi" w:eastAsiaTheme="majorEastAsia" w:hAnsiTheme="majorHAnsi" w:cstheme="majorBidi"/>
      <w:sz w:val="18"/>
      <w:szCs w:val="18"/>
    </w:rPr>
  </w:style>
  <w:style w:type="paragraph" w:styleId="Web">
    <w:name w:val="Normal (Web)"/>
    <w:basedOn w:val="a"/>
    <w:uiPriority w:val="99"/>
    <w:unhideWhenUsed/>
    <w:rsid w:val="00AE094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CA01D9"/>
    <w:pPr>
      <w:ind w:leftChars="400" w:left="840"/>
    </w:pPr>
  </w:style>
  <w:style w:type="table" w:styleId="aa">
    <w:name w:val="Table Grid"/>
    <w:basedOn w:val="a1"/>
    <w:uiPriority w:val="59"/>
    <w:rsid w:val="00894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587D01"/>
  </w:style>
  <w:style w:type="character" w:customStyle="1" w:styleId="ac">
    <w:name w:val="日付 (文字)"/>
    <w:basedOn w:val="a0"/>
    <w:link w:val="ab"/>
    <w:uiPriority w:val="99"/>
    <w:semiHidden/>
    <w:rsid w:val="00587D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1882"/>
    <w:pPr>
      <w:tabs>
        <w:tab w:val="center" w:pos="4252"/>
        <w:tab w:val="right" w:pos="8504"/>
      </w:tabs>
      <w:snapToGrid w:val="0"/>
    </w:pPr>
  </w:style>
  <w:style w:type="character" w:customStyle="1" w:styleId="a4">
    <w:name w:val="ヘッダー (文字)"/>
    <w:basedOn w:val="a0"/>
    <w:link w:val="a3"/>
    <w:uiPriority w:val="99"/>
    <w:rsid w:val="00D91882"/>
  </w:style>
  <w:style w:type="paragraph" w:styleId="a5">
    <w:name w:val="footer"/>
    <w:basedOn w:val="a"/>
    <w:link w:val="a6"/>
    <w:uiPriority w:val="99"/>
    <w:unhideWhenUsed/>
    <w:rsid w:val="00D91882"/>
    <w:pPr>
      <w:tabs>
        <w:tab w:val="center" w:pos="4252"/>
        <w:tab w:val="right" w:pos="8504"/>
      </w:tabs>
      <w:snapToGrid w:val="0"/>
    </w:pPr>
  </w:style>
  <w:style w:type="character" w:customStyle="1" w:styleId="a6">
    <w:name w:val="フッター (文字)"/>
    <w:basedOn w:val="a0"/>
    <w:link w:val="a5"/>
    <w:uiPriority w:val="99"/>
    <w:rsid w:val="00D91882"/>
  </w:style>
  <w:style w:type="paragraph" w:styleId="a7">
    <w:name w:val="Balloon Text"/>
    <w:basedOn w:val="a"/>
    <w:link w:val="a8"/>
    <w:uiPriority w:val="99"/>
    <w:semiHidden/>
    <w:unhideWhenUsed/>
    <w:rsid w:val="00D9188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91882"/>
    <w:rPr>
      <w:rFonts w:asciiTheme="majorHAnsi" w:eastAsiaTheme="majorEastAsia" w:hAnsiTheme="majorHAnsi" w:cstheme="majorBidi"/>
      <w:sz w:val="18"/>
      <w:szCs w:val="18"/>
    </w:rPr>
  </w:style>
  <w:style w:type="paragraph" w:styleId="Web">
    <w:name w:val="Normal (Web)"/>
    <w:basedOn w:val="a"/>
    <w:uiPriority w:val="99"/>
    <w:unhideWhenUsed/>
    <w:rsid w:val="00AE094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CA01D9"/>
    <w:pPr>
      <w:ind w:leftChars="400" w:left="840"/>
    </w:pPr>
  </w:style>
  <w:style w:type="table" w:styleId="aa">
    <w:name w:val="Table Grid"/>
    <w:basedOn w:val="a1"/>
    <w:uiPriority w:val="59"/>
    <w:rsid w:val="00894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587D01"/>
  </w:style>
  <w:style w:type="character" w:customStyle="1" w:styleId="ac">
    <w:name w:val="日付 (文字)"/>
    <w:basedOn w:val="a0"/>
    <w:link w:val="ab"/>
    <w:uiPriority w:val="99"/>
    <w:semiHidden/>
    <w:rsid w:val="00587D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microsoft.com/office/2007/relationships/hdphoto" Target="media/hdphoto1.wdp"/><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gi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gif"/><Relationship Id="rId28"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AC39F-CA48-4993-9799-2B48DDCDB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17</Pages>
  <Words>1065</Words>
  <Characters>6071</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9</cp:revision>
  <cp:lastPrinted>2016-08-19T07:58:00Z</cp:lastPrinted>
  <dcterms:created xsi:type="dcterms:W3CDTF">2016-08-19T07:19:00Z</dcterms:created>
  <dcterms:modified xsi:type="dcterms:W3CDTF">2016-08-23T03:10:00Z</dcterms:modified>
</cp:coreProperties>
</file>