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52EC" w14:textId="38105ED4" w:rsidR="00EA7970" w:rsidRDefault="00EA7970" w:rsidP="008B1D30">
      <w:pPr>
        <w:spacing w:line="340" w:lineRule="exact"/>
        <w:jc w:val="center"/>
        <w:rPr>
          <w:rFonts w:ascii="ＭＳ ゴシック" w:eastAsia="ＭＳ ゴシック" w:hAnsi="ＭＳ ゴシック"/>
          <w:b/>
          <w:sz w:val="28"/>
          <w:szCs w:val="22"/>
        </w:rPr>
      </w:pPr>
    </w:p>
    <w:p w14:paraId="1BCE7D36" w14:textId="6712B9EA" w:rsidR="00EA7970" w:rsidRPr="00E94713" w:rsidRDefault="00EA7970" w:rsidP="008B1D30">
      <w:pPr>
        <w:spacing w:line="340" w:lineRule="exact"/>
        <w:jc w:val="center"/>
        <w:rPr>
          <w:rFonts w:ascii="ＭＳ ゴシック" w:eastAsia="ＭＳ ゴシック" w:hAnsi="ＭＳ ゴシック"/>
          <w:b/>
          <w:sz w:val="28"/>
          <w:szCs w:val="22"/>
        </w:rPr>
      </w:pPr>
      <w:r w:rsidRPr="00E94713">
        <w:rPr>
          <w:rFonts w:ascii="ＭＳ ゴシック" w:eastAsia="ＭＳ ゴシック" w:hAnsi="ＭＳ ゴシック"/>
          <w:b/>
          <w:noProof/>
          <w:szCs w:val="22"/>
        </w:rPr>
        <mc:AlternateContent>
          <mc:Choice Requires="wps">
            <w:drawing>
              <wp:anchor distT="0" distB="0" distL="114300" distR="114300" simplePos="0" relativeHeight="251657728" behindDoc="0" locked="0" layoutInCell="1" allowOverlap="1" wp14:anchorId="6F362EF3" wp14:editId="7CF86F18">
                <wp:simplePos x="0" y="0"/>
                <wp:positionH relativeFrom="margin">
                  <wp:posOffset>662940</wp:posOffset>
                </wp:positionH>
                <wp:positionV relativeFrom="paragraph">
                  <wp:posOffset>17780</wp:posOffset>
                </wp:positionV>
                <wp:extent cx="5033010" cy="582930"/>
                <wp:effectExtent l="19050" t="19050" r="15240" b="266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58293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834BC" id="AutoShape 13" o:spid="_x0000_s1026" style="position:absolute;left:0;text-align:left;margin-left:52.2pt;margin-top:1.4pt;width:396.3pt;height:45.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zXMAIAAEIEAAAOAAAAZHJzL2Uyb0RvYy54bWysU8FuEzEQvSPxD5bvdLMJSdNVNlWVUoRU&#10;oKLwAY7tzRq8HjN2skm/nrE3LQncEHuwxuvxmzfvjRfX+86yncZgwNW8vBhxpp0EZdym5t++3r2Z&#10;cxaicEpYcLrmBx349fL1q0XvKz2GFqzSyAjEhar3NW9j9FVRBNnqToQL8NrRYQPYiUhb3BQKRU/o&#10;nS3Go9Gs6AGVR5A6BPp7OxzyZcZvGi3j56YJOjJbc+IW84p5Xae1WC5EtUHhWyOPNMQ/sOiEcVT0&#10;BepWRMG2aP6C6oxECNDECwldAU1jpM49UDfl6I9uHlvhde6FxAn+Rabw/2Dlp90DMqPIO86c6Mii&#10;m22EXJmVk6RP70NFaY/+AVOHwd+D/BGYg1Ur3EbfIELfaqGIVZnyi7MLaRPoKlv3H0ERvCD4LNW+&#10;wS4Bkghsnx05vDii95FJ+jkdTSakC2eSzqbz8dUkW1aI6vm2xxDfa+hYCmqOsHXqC9meS4jdfYjZ&#10;FnVsTqjvnDWdJZN3wrJyNptdZtKiOiYT9jNmuungzlibx8Q61td8Mi9HiVDnSTS1trlQAGtUSswK&#10;4Wa9ssioADWUv2OJs7RMNQMn9d45leMojB1iImLdUc6k4ODEGtSB1EQYRpmeHgUt4BNnPY1xzcPP&#10;rUDNmf3gyJHLt+OrKc193sznV8QcTw/WJwfCSQKqeeRsCFdxeClbj2bTUp0yN+sgjUhj4rPZA6cj&#10;VRpUis5ewuk+Z/1++stfAAAA//8DAFBLAwQUAAYACAAAACEAVD/Xzt8AAAAIAQAADwAAAGRycy9k&#10;b3ducmV2LnhtbEyPwU7DMBBE70j8g7VIXBB1KKFNQ5wKVaoQJyCAuLrxNomw11Hstglfz3KC42hG&#10;b2aK9eisOOIQOk8KbmYJCKTam44aBe9v2+sMRIiajLaeUMGEAdbl+Vmhc+NP9IrHKjaCIRRyraCN&#10;sc+lDHWLToeZ75HY2/vB6chyaKQZ9Inhzsp5kiyk0x1xQ6t73LRYf1UHp2BVf0+bj33zmT1NV8/V&#10;y/bxzi5vlbq8GB/uQUQc418YfufzdCh5084fyARhWSdpylEFc37AfrZa8rcdw9MFyLKQ/w+UPwAA&#10;AP//AwBQSwECLQAUAAYACAAAACEAtoM4kv4AAADhAQAAEwAAAAAAAAAAAAAAAAAAAAAAW0NvbnRl&#10;bnRfVHlwZXNdLnhtbFBLAQItABQABgAIAAAAIQA4/SH/1gAAAJQBAAALAAAAAAAAAAAAAAAAAC8B&#10;AABfcmVscy8ucmVsc1BLAQItABQABgAIAAAAIQC5IGzXMAIAAEIEAAAOAAAAAAAAAAAAAAAAAC4C&#10;AABkcnMvZTJvRG9jLnhtbFBLAQItABQABgAIAAAAIQBUP9fO3wAAAAgBAAAPAAAAAAAAAAAAAAAA&#10;AIoEAABkcnMvZG93bnJldi54bWxQSwUGAAAAAAQABADzAAAAlgUAAAAA&#10;" filled="f" strokeweight="3pt">
                <v:stroke linestyle="thinThin"/>
                <v:textbox inset="5.85pt,.7pt,5.85pt,.7pt"/>
                <w10:wrap anchorx="margin"/>
              </v:roundrect>
            </w:pict>
          </mc:Fallback>
        </mc:AlternateContent>
      </w:r>
    </w:p>
    <w:p w14:paraId="0DB07FB5" w14:textId="230223B5" w:rsidR="00EA66D2" w:rsidRPr="00E94713" w:rsidRDefault="0084107C" w:rsidP="009F19EB">
      <w:pPr>
        <w:spacing w:line="340" w:lineRule="exact"/>
        <w:jc w:val="center"/>
        <w:rPr>
          <w:rFonts w:ascii="ＭＳ ゴシック" w:eastAsia="ＭＳ ゴシック" w:hAnsi="ＭＳ ゴシック"/>
          <w:b/>
          <w:sz w:val="22"/>
        </w:rPr>
      </w:pPr>
      <w:r w:rsidRPr="00E94713">
        <w:rPr>
          <w:rFonts w:ascii="ＭＳ ゴシック" w:eastAsia="ＭＳ ゴシック" w:hAnsi="ＭＳ ゴシック" w:hint="eastAsia"/>
          <w:b/>
          <w:sz w:val="32"/>
        </w:rPr>
        <w:t>次世代育成型メセナ自動販売機設置事業　募集要項</w:t>
      </w:r>
    </w:p>
    <w:p w14:paraId="7FC5A99B" w14:textId="77777777" w:rsidR="00EA7970" w:rsidRPr="00E94713" w:rsidRDefault="00EA7970" w:rsidP="008B1D30">
      <w:pPr>
        <w:spacing w:line="340" w:lineRule="exact"/>
        <w:rPr>
          <w:rFonts w:ascii="ＭＳ ゴシック" w:eastAsia="ＭＳ ゴシック" w:hAnsi="ＭＳ ゴシック"/>
          <w:szCs w:val="22"/>
        </w:rPr>
      </w:pPr>
    </w:p>
    <w:p w14:paraId="180C7D6C" w14:textId="32345D8B" w:rsidR="00DD7730" w:rsidRPr="00E94713" w:rsidRDefault="00DD7730" w:rsidP="008B1D30">
      <w:pPr>
        <w:spacing w:line="340" w:lineRule="exact"/>
        <w:rPr>
          <w:rFonts w:ascii="ＭＳ ゴシック" w:eastAsia="ＭＳ ゴシック" w:hAnsi="ＭＳ ゴシック"/>
          <w:szCs w:val="22"/>
        </w:rPr>
      </w:pPr>
    </w:p>
    <w:p w14:paraId="0F63FACD" w14:textId="298A1CC6" w:rsidR="00DD7730" w:rsidRPr="00E94713" w:rsidRDefault="00DD7730" w:rsidP="008B1D30">
      <w:pPr>
        <w:spacing w:line="340" w:lineRule="exact"/>
        <w:ind w:left="207"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　大阪府では、府民の皆様とともに大阪の文化を支える仕組みづくりを進めるため、寄附型自動販売機（※）の設置を推進し、自動販売機の売上金の一部を</w:t>
      </w:r>
      <w:r w:rsidR="00617C16" w:rsidRPr="00E94713">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文化を通じた次世代育成事業</w:t>
      </w:r>
      <w:r w:rsidR="00617C16" w:rsidRPr="00E94713">
        <w:rPr>
          <w:rFonts w:ascii="ＭＳ ゴシック" w:eastAsia="ＭＳ ゴシック" w:hAnsi="ＭＳ ゴシック" w:hint="eastAsia"/>
          <w:szCs w:val="22"/>
        </w:rPr>
        <w:t>である</w:t>
      </w:r>
      <w:r w:rsidRPr="00E94713">
        <w:rPr>
          <w:rFonts w:ascii="ＭＳ ゴシック" w:eastAsia="ＭＳ ゴシック" w:hAnsi="ＭＳ ゴシック" w:hint="eastAsia"/>
          <w:szCs w:val="22"/>
        </w:rPr>
        <w:t>「輝け！子どもパフォーマー事業補助金」</w:t>
      </w:r>
      <w:r w:rsidRPr="00E94713">
        <w:rPr>
          <w:rFonts w:ascii="ＭＳ ゴシック" w:eastAsia="ＭＳ ゴシック" w:hAnsi="ＭＳ ゴシック"/>
          <w:szCs w:val="22"/>
          <w:vertAlign w:val="superscript"/>
        </w:rPr>
        <w:t>(※</w:t>
      </w:r>
      <w:r w:rsidR="00E74CAF" w:rsidRPr="00E94713">
        <w:rPr>
          <w:rFonts w:ascii="ＭＳ ゴシック" w:eastAsia="ＭＳ ゴシック" w:hAnsi="ＭＳ ゴシック"/>
          <w:szCs w:val="22"/>
          <w:vertAlign w:val="superscript"/>
        </w:rPr>
        <w:t>1</w:t>
      </w:r>
      <w:r w:rsidRPr="00E94713">
        <w:rPr>
          <w:rFonts w:ascii="ＭＳ ゴシック" w:eastAsia="ＭＳ ゴシック" w:hAnsi="ＭＳ ゴシック"/>
          <w:szCs w:val="22"/>
          <w:vertAlign w:val="superscript"/>
        </w:rPr>
        <w:t>)</w:t>
      </w:r>
      <w:r w:rsidR="00D062F6" w:rsidRPr="00E94713">
        <w:rPr>
          <w:rFonts w:ascii="ＭＳ ゴシック" w:eastAsia="ＭＳ ゴシック" w:hAnsi="ＭＳ ゴシック" w:hint="eastAsia"/>
          <w:szCs w:val="22"/>
        </w:rPr>
        <w:t>等の</w:t>
      </w:r>
      <w:r w:rsidRPr="00E94713">
        <w:rPr>
          <w:rFonts w:ascii="ＭＳ ゴシック" w:eastAsia="ＭＳ ゴシック" w:hAnsi="ＭＳ ゴシック" w:hint="eastAsia"/>
          <w:szCs w:val="22"/>
        </w:rPr>
        <w:t>財源として、大阪府文化振興基金にご寄附いただく事業に取り組んでいます。</w:t>
      </w:r>
    </w:p>
    <w:p w14:paraId="6800B22E" w14:textId="77777777" w:rsidR="0084107C" w:rsidRPr="00E94713" w:rsidRDefault="0084107C" w:rsidP="008B1D30">
      <w:pPr>
        <w:spacing w:line="340" w:lineRule="exact"/>
        <w:rPr>
          <w:rFonts w:ascii="ＭＳ ゴシック" w:eastAsia="ＭＳ ゴシック" w:hAnsi="ＭＳ ゴシック"/>
          <w:szCs w:val="22"/>
        </w:rPr>
      </w:pPr>
    </w:p>
    <w:p w14:paraId="3D677A43" w14:textId="0E694E37" w:rsidR="002A108F" w:rsidRPr="00E94713" w:rsidRDefault="0084107C" w:rsidP="00990AEF">
      <w:pPr>
        <w:spacing w:line="340" w:lineRule="exact"/>
        <w:ind w:left="207"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　この</w:t>
      </w:r>
      <w:r w:rsidR="00EA7AC7" w:rsidRPr="00E94713">
        <w:rPr>
          <w:rFonts w:ascii="ＭＳ ゴシック" w:eastAsia="ＭＳ ゴシック" w:hAnsi="ＭＳ ゴシック" w:hint="eastAsia"/>
          <w:szCs w:val="22"/>
        </w:rPr>
        <w:t>たび</w:t>
      </w:r>
      <w:r w:rsidRPr="00E94713">
        <w:rPr>
          <w:rFonts w:ascii="ＭＳ ゴシック" w:eastAsia="ＭＳ ゴシック" w:hAnsi="ＭＳ ゴシック" w:hint="eastAsia"/>
          <w:szCs w:val="22"/>
        </w:rPr>
        <w:t>、</w:t>
      </w:r>
      <w:r w:rsidR="004C3132" w:rsidRPr="00E94713">
        <w:rPr>
          <w:rFonts w:ascii="ＭＳ ゴシック" w:eastAsia="ＭＳ ゴシック" w:hAnsi="ＭＳ ゴシック" w:hint="eastAsia"/>
          <w:szCs w:val="22"/>
        </w:rPr>
        <w:t>この</w:t>
      </w:r>
      <w:r w:rsidRPr="00E94713">
        <w:rPr>
          <w:rFonts w:ascii="ＭＳ ゴシック" w:eastAsia="ＭＳ ゴシック" w:hAnsi="ＭＳ ゴシック" w:hint="eastAsia"/>
          <w:szCs w:val="22"/>
        </w:rPr>
        <w:t>事業</w:t>
      </w:r>
      <w:r w:rsidR="004C3132" w:rsidRPr="00E94713">
        <w:rPr>
          <w:rFonts w:ascii="ＭＳ ゴシック" w:eastAsia="ＭＳ ゴシック" w:hAnsi="ＭＳ ゴシック" w:hint="eastAsia"/>
          <w:szCs w:val="22"/>
        </w:rPr>
        <w:t>の一環</w:t>
      </w:r>
      <w:r w:rsidRPr="00E94713">
        <w:rPr>
          <w:rFonts w:ascii="ＭＳ ゴシック" w:eastAsia="ＭＳ ゴシック" w:hAnsi="ＭＳ ゴシック" w:hint="eastAsia"/>
          <w:szCs w:val="22"/>
        </w:rPr>
        <w:t>とし</w:t>
      </w:r>
      <w:r w:rsidR="004C3132" w:rsidRPr="00E94713">
        <w:rPr>
          <w:rFonts w:ascii="ＭＳ ゴシック" w:eastAsia="ＭＳ ゴシック" w:hAnsi="ＭＳ ゴシック" w:hint="eastAsia"/>
          <w:szCs w:val="22"/>
        </w:rPr>
        <w:t>て</w:t>
      </w:r>
      <w:r w:rsidRPr="00E94713">
        <w:rPr>
          <w:rFonts w:ascii="ＭＳ ゴシック" w:eastAsia="ＭＳ ゴシック" w:hAnsi="ＭＳ ゴシック" w:hint="eastAsia"/>
          <w:szCs w:val="22"/>
        </w:rPr>
        <w:t>、</w:t>
      </w:r>
      <w:r w:rsidR="009E1C44" w:rsidRPr="00E94713">
        <w:rPr>
          <w:rFonts w:ascii="ＭＳ ゴシック" w:eastAsia="ＭＳ ゴシック" w:hAnsi="ＭＳ ゴシック" w:hint="eastAsia"/>
          <w:szCs w:val="22"/>
        </w:rPr>
        <w:t>府有施設</w:t>
      </w:r>
      <w:r w:rsidR="00B70C43" w:rsidRPr="00E94713">
        <w:rPr>
          <w:rFonts w:ascii="ＭＳ ゴシック" w:eastAsia="ＭＳ ゴシック" w:hAnsi="ＭＳ ゴシック" w:hint="eastAsia"/>
          <w:szCs w:val="22"/>
        </w:rPr>
        <w:t>内</w:t>
      </w:r>
      <w:r w:rsidRPr="00E94713">
        <w:rPr>
          <w:rFonts w:ascii="ＭＳ ゴシック" w:eastAsia="ＭＳ ゴシック" w:hAnsi="ＭＳ ゴシック" w:hint="eastAsia"/>
          <w:szCs w:val="22"/>
        </w:rPr>
        <w:t>に</w:t>
      </w:r>
      <w:r w:rsidRPr="00E94713">
        <w:rPr>
          <w:rFonts w:ascii="ＭＳ ゴシック" w:eastAsia="ＭＳ ゴシック" w:hAnsi="ＭＳ ゴシック" w:hint="eastAsia"/>
          <w:szCs w:val="22"/>
          <w:u w:val="single"/>
        </w:rPr>
        <w:t>「次世代</w:t>
      </w:r>
      <w:r w:rsidR="000D19FD" w:rsidRPr="00E94713">
        <w:rPr>
          <w:rFonts w:ascii="ＭＳ ゴシック" w:eastAsia="ＭＳ ゴシック" w:hAnsi="ＭＳ ゴシック" w:hint="eastAsia"/>
          <w:szCs w:val="22"/>
          <w:u w:val="single"/>
        </w:rPr>
        <w:t>育成</w:t>
      </w:r>
      <w:r w:rsidRPr="00E94713">
        <w:rPr>
          <w:rFonts w:ascii="ＭＳ ゴシック" w:eastAsia="ＭＳ ゴシック" w:hAnsi="ＭＳ ゴシック" w:hint="eastAsia"/>
          <w:szCs w:val="22"/>
          <w:u w:val="single"/>
        </w:rPr>
        <w:t>型</w:t>
      </w:r>
      <w:r w:rsidR="000D19FD" w:rsidRPr="00E94713">
        <w:rPr>
          <w:rFonts w:ascii="ＭＳ ゴシック" w:eastAsia="ＭＳ ゴシック" w:hAnsi="ＭＳ ゴシック" w:hint="eastAsia"/>
          <w:szCs w:val="22"/>
          <w:u w:val="single"/>
        </w:rPr>
        <w:t>メセナ自動販売機</w:t>
      </w:r>
      <w:r w:rsidRPr="00E94713">
        <w:rPr>
          <w:rFonts w:ascii="ＭＳ ゴシック" w:eastAsia="ＭＳ ゴシック" w:hAnsi="ＭＳ ゴシック" w:hint="eastAsia"/>
          <w:szCs w:val="22"/>
          <w:u w:val="single"/>
        </w:rPr>
        <w:t>」を設置</w:t>
      </w:r>
      <w:r w:rsidR="004C3132" w:rsidRPr="00E94713">
        <w:rPr>
          <w:rFonts w:ascii="ＭＳ ゴシック" w:eastAsia="ＭＳ ゴシック" w:hAnsi="ＭＳ ゴシック" w:hint="eastAsia"/>
          <w:szCs w:val="22"/>
          <w:u w:val="single"/>
        </w:rPr>
        <w:t>して</w:t>
      </w:r>
      <w:r w:rsidRPr="00E94713">
        <w:rPr>
          <w:rFonts w:ascii="ＭＳ ゴシック" w:eastAsia="ＭＳ ゴシック" w:hAnsi="ＭＳ ゴシック" w:hint="eastAsia"/>
          <w:szCs w:val="22"/>
          <w:u w:val="single"/>
        </w:rPr>
        <w:t>いただ</w:t>
      </w:r>
      <w:r w:rsidR="004C3132" w:rsidRPr="00E94713">
        <w:rPr>
          <w:rFonts w:ascii="ＭＳ ゴシック" w:eastAsia="ＭＳ ゴシック" w:hAnsi="ＭＳ ゴシック" w:hint="eastAsia"/>
          <w:szCs w:val="22"/>
          <w:u w:val="single"/>
        </w:rPr>
        <w:t>ける</w:t>
      </w:r>
      <w:r w:rsidRPr="00E94713">
        <w:rPr>
          <w:rFonts w:ascii="ＭＳ ゴシック" w:eastAsia="ＭＳ ゴシック" w:hAnsi="ＭＳ ゴシック" w:hint="eastAsia"/>
          <w:szCs w:val="22"/>
          <w:u w:val="single"/>
        </w:rPr>
        <w:t>自動販売機設置事業者</w:t>
      </w:r>
      <w:r w:rsidR="000C4049" w:rsidRPr="00E94713">
        <w:rPr>
          <w:rFonts w:ascii="ＭＳ ゴシック" w:eastAsia="ＭＳ ゴシック" w:hAnsi="ＭＳ ゴシック" w:hint="eastAsia"/>
          <w:szCs w:val="22"/>
          <w:u w:val="single"/>
        </w:rPr>
        <w:t>（以下</w:t>
      </w:r>
      <w:r w:rsidR="00830C22" w:rsidRPr="00E94713">
        <w:rPr>
          <w:rFonts w:ascii="ＭＳ ゴシック" w:eastAsia="ＭＳ ゴシック" w:hAnsi="ＭＳ ゴシック" w:hint="eastAsia"/>
          <w:szCs w:val="22"/>
          <w:u w:val="single"/>
        </w:rPr>
        <w:t>「設置事業者」という。）</w:t>
      </w:r>
      <w:r w:rsidR="002A108F" w:rsidRPr="00E94713">
        <w:rPr>
          <w:rFonts w:ascii="ＭＳ ゴシック" w:eastAsia="ＭＳ ゴシック" w:hAnsi="ＭＳ ゴシック" w:hint="eastAsia"/>
          <w:szCs w:val="22"/>
          <w:u w:val="single"/>
        </w:rPr>
        <w:t>を</w:t>
      </w:r>
      <w:r w:rsidRPr="00E94713">
        <w:rPr>
          <w:rFonts w:ascii="ＭＳ ゴシック" w:eastAsia="ＭＳ ゴシック" w:hAnsi="ＭＳ ゴシック" w:hint="eastAsia"/>
          <w:szCs w:val="22"/>
          <w:u w:val="single"/>
        </w:rPr>
        <w:t>募集します</w:t>
      </w:r>
      <w:r w:rsidR="00C02921" w:rsidRPr="00E94713">
        <w:rPr>
          <w:rFonts w:ascii="ＭＳ ゴシック" w:eastAsia="ＭＳ ゴシック" w:hAnsi="ＭＳ ゴシック" w:hint="eastAsia"/>
          <w:szCs w:val="22"/>
          <w:u w:val="single"/>
        </w:rPr>
        <w:t>。</w:t>
      </w:r>
      <w:r w:rsidR="008E7BBF" w:rsidRPr="00E94713">
        <w:rPr>
          <w:rFonts w:ascii="ＭＳ ゴシック" w:eastAsia="ＭＳ ゴシック" w:hAnsi="ＭＳ ゴシック" w:hint="eastAsia"/>
          <w:szCs w:val="22"/>
        </w:rPr>
        <w:t>また、応募に際しては、併せて「メセナ自動販売機」の新規設置の提案</w:t>
      </w:r>
      <w:r w:rsidR="00956890" w:rsidRPr="00E94713">
        <w:rPr>
          <w:rFonts w:ascii="ＭＳ ゴシック" w:eastAsia="ＭＳ ゴシック" w:hAnsi="ＭＳ ゴシック" w:hint="eastAsia"/>
          <w:szCs w:val="22"/>
        </w:rPr>
        <w:t>も</w:t>
      </w:r>
      <w:r w:rsidR="008E7BBF" w:rsidRPr="00E94713">
        <w:rPr>
          <w:rFonts w:ascii="ＭＳ ゴシック" w:eastAsia="ＭＳ ゴシック" w:hAnsi="ＭＳ ゴシック" w:hint="eastAsia"/>
          <w:szCs w:val="22"/>
        </w:rPr>
        <w:t>受け付け</w:t>
      </w:r>
      <w:r w:rsidR="00990AEF" w:rsidRPr="00E94713">
        <w:rPr>
          <w:rFonts w:ascii="ＭＳ ゴシック" w:eastAsia="ＭＳ ゴシック" w:hAnsi="ＭＳ ゴシック" w:hint="eastAsia"/>
          <w:szCs w:val="22"/>
        </w:rPr>
        <w:t>ます</w:t>
      </w:r>
      <w:r w:rsidR="008E7BBF" w:rsidRPr="00E94713">
        <w:rPr>
          <w:rFonts w:ascii="ＭＳ ゴシック" w:eastAsia="ＭＳ ゴシック" w:hAnsi="ＭＳ ゴシック" w:hint="eastAsia"/>
          <w:szCs w:val="22"/>
        </w:rPr>
        <w:t>。</w:t>
      </w:r>
      <w:r w:rsidR="005B4A4B" w:rsidRPr="00E94713">
        <w:rPr>
          <w:rFonts w:ascii="ＭＳ ゴシック" w:eastAsia="ＭＳ ゴシック" w:hAnsi="ＭＳ ゴシック" w:hint="eastAsia"/>
          <w:szCs w:val="22"/>
        </w:rPr>
        <w:t>なお、</w:t>
      </w:r>
      <w:r w:rsidR="00916272" w:rsidRPr="00503045">
        <w:rPr>
          <w:rFonts w:ascii="ＭＳ ゴシック" w:eastAsia="ＭＳ ゴシック" w:hAnsi="ＭＳ ゴシック" w:hint="eastAsia"/>
          <w:szCs w:val="22"/>
          <w:u w:val="single"/>
        </w:rPr>
        <w:t>今回</w:t>
      </w:r>
      <w:r w:rsidR="005B4A4B" w:rsidRPr="00503045">
        <w:rPr>
          <w:rFonts w:ascii="ＭＳ ゴシック" w:eastAsia="ＭＳ ゴシック" w:hAnsi="ＭＳ ゴシック" w:hint="eastAsia"/>
          <w:szCs w:val="22"/>
          <w:u w:val="single"/>
        </w:rPr>
        <w:t>は</w:t>
      </w:r>
      <w:r w:rsidR="00916272" w:rsidRPr="00503045">
        <w:rPr>
          <w:rFonts w:ascii="ＭＳ ゴシック" w:eastAsia="ＭＳ ゴシック" w:hAnsi="ＭＳ ゴシック" w:hint="eastAsia"/>
          <w:szCs w:val="22"/>
          <w:u w:val="single"/>
        </w:rPr>
        <w:t>府有施設</w:t>
      </w:r>
      <w:r w:rsidR="005B4A4B" w:rsidRPr="00503045">
        <w:rPr>
          <w:rFonts w:ascii="ＭＳ ゴシック" w:eastAsia="ＭＳ ゴシック" w:hAnsi="ＭＳ ゴシック" w:hint="eastAsia"/>
          <w:szCs w:val="22"/>
          <w:u w:val="single"/>
        </w:rPr>
        <w:t>内</w:t>
      </w:r>
      <w:r w:rsidR="00916272" w:rsidRPr="00503045">
        <w:rPr>
          <w:rFonts w:ascii="ＭＳ ゴシック" w:eastAsia="ＭＳ ゴシック" w:hAnsi="ＭＳ ゴシック" w:hint="eastAsia"/>
          <w:szCs w:val="22"/>
          <w:u w:val="single"/>
        </w:rPr>
        <w:t>計</w:t>
      </w:r>
      <w:r w:rsidR="005B4A4B" w:rsidRPr="00503045">
        <w:rPr>
          <w:rFonts w:ascii="ＭＳ ゴシック" w:eastAsia="ＭＳ ゴシック" w:hAnsi="ＭＳ ゴシック" w:hint="eastAsia"/>
          <w:szCs w:val="22"/>
          <w:u w:val="single"/>
        </w:rPr>
        <w:t>５カ所に計５台の</w:t>
      </w:r>
      <w:r w:rsidR="00916272" w:rsidRPr="00503045">
        <w:rPr>
          <w:rFonts w:ascii="ＭＳ ゴシック" w:eastAsia="ＭＳ ゴシック" w:hAnsi="ＭＳ ゴシック" w:hint="eastAsia"/>
          <w:szCs w:val="22"/>
          <w:u w:val="single"/>
        </w:rPr>
        <w:t>自動販売機を設置</w:t>
      </w:r>
      <w:r w:rsidR="00990AEF" w:rsidRPr="00503045">
        <w:rPr>
          <w:rFonts w:ascii="ＭＳ ゴシック" w:eastAsia="ＭＳ ゴシック" w:hAnsi="ＭＳ ゴシック" w:hint="eastAsia"/>
          <w:szCs w:val="22"/>
          <w:u w:val="single"/>
        </w:rPr>
        <w:t>する予定であり、</w:t>
      </w:r>
      <w:r w:rsidR="00916272" w:rsidRPr="00503045">
        <w:rPr>
          <w:rFonts w:ascii="ＭＳ ゴシック" w:eastAsia="ＭＳ ゴシック" w:hAnsi="ＭＳ ゴシック" w:hint="eastAsia"/>
          <w:szCs w:val="22"/>
          <w:u w:val="single"/>
        </w:rPr>
        <w:t>設置場所ごとに</w:t>
      </w:r>
      <w:r w:rsidR="00096FB7" w:rsidRPr="00503045">
        <w:rPr>
          <w:rFonts w:ascii="ＭＳ ゴシック" w:eastAsia="ＭＳ ゴシック" w:hAnsi="ＭＳ ゴシック" w:hint="eastAsia"/>
          <w:szCs w:val="22"/>
          <w:u w:val="single"/>
        </w:rPr>
        <w:t>設置事業者</w:t>
      </w:r>
      <w:r w:rsidR="00096FB7">
        <w:rPr>
          <w:rFonts w:ascii="ＭＳ ゴシック" w:eastAsia="ＭＳ ゴシック" w:hAnsi="ＭＳ ゴシック" w:hint="eastAsia"/>
          <w:szCs w:val="22"/>
          <w:u w:val="single"/>
        </w:rPr>
        <w:t>を</w:t>
      </w:r>
      <w:r w:rsidR="00916272" w:rsidRPr="00503045">
        <w:rPr>
          <w:rFonts w:ascii="ＭＳ ゴシック" w:eastAsia="ＭＳ ゴシック" w:hAnsi="ＭＳ ゴシック" w:hint="eastAsia"/>
          <w:szCs w:val="22"/>
          <w:u w:val="single"/>
        </w:rPr>
        <w:t>募集</w:t>
      </w:r>
      <w:r w:rsidR="005B4A4B" w:rsidRPr="00503045">
        <w:rPr>
          <w:rFonts w:ascii="ＭＳ ゴシック" w:eastAsia="ＭＳ ゴシック" w:hAnsi="ＭＳ ゴシック" w:hint="eastAsia"/>
          <w:szCs w:val="22"/>
          <w:u w:val="single"/>
        </w:rPr>
        <w:t>いた</w:t>
      </w:r>
      <w:r w:rsidR="00916272" w:rsidRPr="00503045">
        <w:rPr>
          <w:rFonts w:ascii="ＭＳ ゴシック" w:eastAsia="ＭＳ ゴシック" w:hAnsi="ＭＳ ゴシック" w:hint="eastAsia"/>
          <w:szCs w:val="22"/>
          <w:u w:val="single"/>
        </w:rPr>
        <w:t>します。</w:t>
      </w:r>
    </w:p>
    <w:p w14:paraId="6E18F9DB" w14:textId="77777777" w:rsidR="00F04302" w:rsidRPr="00E94713" w:rsidRDefault="00F04302" w:rsidP="008B1D30">
      <w:pPr>
        <w:spacing w:line="340" w:lineRule="exact"/>
        <w:rPr>
          <w:rFonts w:ascii="ＭＳ ゴシック" w:eastAsia="ＭＳ ゴシック" w:hAnsi="ＭＳ ゴシック"/>
          <w:szCs w:val="22"/>
        </w:rPr>
      </w:pPr>
    </w:p>
    <w:p w14:paraId="11BB3417" w14:textId="5430B49C" w:rsidR="00DD7730" w:rsidRPr="00E94713" w:rsidRDefault="00617C16" w:rsidP="009F19EB">
      <w:pPr>
        <w:spacing w:line="340" w:lineRule="exact"/>
        <w:ind w:left="620" w:hangingChars="300" w:hanging="620"/>
        <w:rPr>
          <w:rFonts w:ascii="ＭＳ ゴシック" w:eastAsia="ＭＳ ゴシック" w:hAnsi="ＭＳ ゴシック"/>
          <w:szCs w:val="22"/>
          <w:u w:val="single"/>
        </w:rPr>
      </w:pPr>
      <w:r w:rsidRPr="00E94713">
        <w:rPr>
          <w:rFonts w:ascii="ＭＳ ゴシック" w:eastAsia="ＭＳ ゴシック" w:hAnsi="ＭＳ ゴシック" w:hint="eastAsia"/>
          <w:szCs w:val="22"/>
        </w:rPr>
        <w:t>（※）</w:t>
      </w:r>
      <w:r w:rsidR="00956890" w:rsidRPr="00E94713">
        <w:rPr>
          <w:rFonts w:ascii="ＭＳ ゴシック" w:eastAsia="ＭＳ ゴシック" w:hAnsi="ＭＳ ゴシック" w:hint="eastAsia"/>
          <w:szCs w:val="22"/>
        </w:rPr>
        <w:t>文化振興を目的とした</w:t>
      </w:r>
      <w:r w:rsidRPr="00E94713">
        <w:rPr>
          <w:rFonts w:ascii="ＭＳ ゴシック" w:eastAsia="ＭＳ ゴシック" w:hAnsi="ＭＳ ゴシック" w:hint="eastAsia"/>
          <w:szCs w:val="22"/>
        </w:rPr>
        <w:t>寄附型自動販売機には、「次世代育成型メセナ自動販売機」と「メセナ自動販売機」があり、各自動販売機の違いは以下</w:t>
      </w:r>
      <w:r w:rsidR="00CA7FAC" w:rsidRPr="00E94713">
        <w:rPr>
          <w:rFonts w:ascii="ＭＳ ゴシック" w:eastAsia="ＭＳ ゴシック" w:hAnsi="ＭＳ ゴシック" w:hint="eastAsia"/>
          <w:szCs w:val="22"/>
        </w:rPr>
        <w:t>のとおり</w:t>
      </w:r>
      <w:r w:rsidRPr="00E94713">
        <w:rPr>
          <w:rFonts w:ascii="ＭＳ ゴシック" w:eastAsia="ＭＳ ゴシック" w:hAnsi="ＭＳ ゴシック" w:hint="eastAsia"/>
          <w:szCs w:val="22"/>
        </w:rPr>
        <w:t>です。</w:t>
      </w:r>
    </w:p>
    <w:p w14:paraId="31675D7D" w14:textId="77777777" w:rsidR="008E7BBF" w:rsidRPr="00E94713" w:rsidRDefault="008E7BBF" w:rsidP="009F19EB">
      <w:pPr>
        <w:spacing w:line="340" w:lineRule="exact"/>
        <w:ind w:left="620" w:hangingChars="300" w:hanging="620"/>
        <w:rPr>
          <w:rFonts w:ascii="ＭＳ ゴシック" w:eastAsia="ＭＳ ゴシック" w:hAnsi="ＭＳ ゴシック"/>
          <w:szCs w:val="22"/>
        </w:rPr>
      </w:pPr>
    </w:p>
    <w:tbl>
      <w:tblPr>
        <w:tblStyle w:val="a8"/>
        <w:tblW w:w="0" w:type="auto"/>
        <w:tblLook w:val="04A0" w:firstRow="1" w:lastRow="0" w:firstColumn="1" w:lastColumn="0" w:noHBand="0" w:noVBand="1"/>
      </w:tblPr>
      <w:tblGrid>
        <w:gridCol w:w="3964"/>
        <w:gridCol w:w="5947"/>
      </w:tblGrid>
      <w:tr w:rsidR="001F7F60" w:rsidRPr="00E94713" w14:paraId="162353BE" w14:textId="77777777" w:rsidTr="009F19EB">
        <w:trPr>
          <w:trHeight w:val="2132"/>
        </w:trPr>
        <w:tc>
          <w:tcPr>
            <w:tcW w:w="3964" w:type="dxa"/>
          </w:tcPr>
          <w:p w14:paraId="5BBCC70D" w14:textId="77777777" w:rsidR="00617C16" w:rsidRPr="00E94713" w:rsidRDefault="00617C16" w:rsidP="00754222">
            <w:pPr>
              <w:spacing w:before="240"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次世代育成型メセナ自動販売機</w:t>
            </w:r>
          </w:p>
          <w:p w14:paraId="0480CAF2" w14:textId="7A9A80C8" w:rsidR="00617C16" w:rsidRPr="00E94713" w:rsidRDefault="00617C16" w:rsidP="008B1D30">
            <w:pPr>
              <w:spacing w:line="340" w:lineRule="exact"/>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（以下「次世代型自販機」という。）</w:t>
            </w:r>
          </w:p>
        </w:tc>
        <w:tc>
          <w:tcPr>
            <w:tcW w:w="5947" w:type="dxa"/>
          </w:tcPr>
          <w:p w14:paraId="5BF6623B" w14:textId="08603679" w:rsidR="000D19FD" w:rsidRPr="00E94713" w:rsidRDefault="00617C16" w:rsidP="008E7BBF">
            <w:pPr>
              <w:spacing w:before="240"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売上金のうち一定の割合を</w:t>
            </w:r>
            <w:r w:rsidR="00990AEF" w:rsidRPr="00E94713">
              <w:rPr>
                <w:rFonts w:ascii="ＭＳ ゴシック" w:eastAsia="ＭＳ ゴシック" w:hAnsi="ＭＳ ゴシック" w:hint="eastAsia"/>
                <w:szCs w:val="22"/>
              </w:rPr>
              <w:t>大阪府</w:t>
            </w:r>
            <w:r w:rsidRPr="00E94713">
              <w:rPr>
                <w:rFonts w:ascii="ＭＳ ゴシック" w:eastAsia="ＭＳ ゴシック" w:hAnsi="ＭＳ ゴシック" w:hint="eastAsia"/>
                <w:szCs w:val="22"/>
              </w:rPr>
              <w:t>文化振興基金へ寄附いただき、大阪府が実施する「輝け！子どもパフォーマー事業補助金」</w:t>
            </w:r>
            <w:r w:rsidR="00076E16" w:rsidRPr="00E94713">
              <w:rPr>
                <w:rFonts w:ascii="ＭＳ ゴシック" w:eastAsia="ＭＳ ゴシック" w:hAnsi="ＭＳ ゴシック" w:hint="eastAsia"/>
                <w:szCs w:val="22"/>
              </w:rPr>
              <w:t>等の</w:t>
            </w:r>
            <w:r w:rsidR="008E7BBF" w:rsidRPr="00E94713">
              <w:rPr>
                <w:rFonts w:ascii="ＭＳ ゴシック" w:eastAsia="ＭＳ ゴシック" w:hAnsi="ＭＳ ゴシック" w:hint="eastAsia"/>
                <w:szCs w:val="22"/>
              </w:rPr>
              <w:t>事業</w:t>
            </w:r>
            <w:r w:rsidRPr="00E94713">
              <w:rPr>
                <w:rFonts w:ascii="ＭＳ ゴシック" w:eastAsia="ＭＳ ゴシック" w:hAnsi="ＭＳ ゴシック" w:hint="eastAsia"/>
                <w:szCs w:val="22"/>
              </w:rPr>
              <w:t>の財源として活用する、文化を通じた次世代育成に特化した寄附型の自動販売機です。</w:t>
            </w:r>
            <w:r w:rsidR="008E7BBF" w:rsidRPr="00E94713">
              <w:rPr>
                <w:rFonts w:ascii="ＭＳ ゴシック" w:eastAsia="ＭＳ ゴシック" w:hAnsi="ＭＳ ゴシック" w:hint="eastAsia"/>
                <w:szCs w:val="22"/>
              </w:rPr>
              <w:t>府庁舎、府立学校、府民センター等の府が所管している施設に設置しています。</w:t>
            </w:r>
          </w:p>
        </w:tc>
      </w:tr>
      <w:tr w:rsidR="001F7F60" w:rsidRPr="00E94713" w14:paraId="1F0DCAE2" w14:textId="77777777" w:rsidTr="008E7BBF">
        <w:trPr>
          <w:trHeight w:val="2127"/>
        </w:trPr>
        <w:tc>
          <w:tcPr>
            <w:tcW w:w="3964" w:type="dxa"/>
          </w:tcPr>
          <w:p w14:paraId="4216F7B7" w14:textId="77777777" w:rsidR="00617C16" w:rsidRPr="00E94713" w:rsidRDefault="00617C16" w:rsidP="00754222">
            <w:pPr>
              <w:spacing w:before="240"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メセナ自動販売機</w:t>
            </w:r>
          </w:p>
          <w:p w14:paraId="64505F7C" w14:textId="586CD156" w:rsidR="00617C16" w:rsidRPr="00E94713" w:rsidRDefault="00617C16" w:rsidP="008B1D30">
            <w:pPr>
              <w:spacing w:line="340" w:lineRule="exact"/>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（以下「メセナ自販機」という。）</w:t>
            </w:r>
          </w:p>
        </w:tc>
        <w:tc>
          <w:tcPr>
            <w:tcW w:w="5947" w:type="dxa"/>
          </w:tcPr>
          <w:p w14:paraId="7A6C127A" w14:textId="59C0E1C4" w:rsidR="000D19FD" w:rsidRPr="00E94713" w:rsidRDefault="00617C16" w:rsidP="008E7BBF">
            <w:pPr>
              <w:spacing w:before="240"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売上金のうち一定の割合を</w:t>
            </w:r>
            <w:r w:rsidR="00990AEF" w:rsidRPr="00E94713">
              <w:rPr>
                <w:rFonts w:ascii="ＭＳ ゴシック" w:eastAsia="ＭＳ ゴシック" w:hAnsi="ＭＳ ゴシック" w:hint="eastAsia"/>
                <w:szCs w:val="22"/>
              </w:rPr>
              <w:t>大阪府</w:t>
            </w:r>
            <w:r w:rsidRPr="00E94713">
              <w:rPr>
                <w:rFonts w:ascii="ＭＳ ゴシック" w:eastAsia="ＭＳ ゴシック" w:hAnsi="ＭＳ ゴシック" w:hint="eastAsia"/>
                <w:szCs w:val="22"/>
              </w:rPr>
              <w:t>文化振興基金へ寄附いただ</w:t>
            </w:r>
            <w:r w:rsidR="008E7BBF" w:rsidRPr="00E94713">
              <w:rPr>
                <w:rFonts w:ascii="ＭＳ ゴシック" w:eastAsia="ＭＳ ゴシック" w:hAnsi="ＭＳ ゴシック" w:hint="eastAsia"/>
                <w:szCs w:val="22"/>
              </w:rPr>
              <w:t>き</w:t>
            </w:r>
            <w:r w:rsidRPr="00E94713">
              <w:rPr>
                <w:rFonts w:ascii="ＭＳ ゴシック" w:eastAsia="ＭＳ ゴシック" w:hAnsi="ＭＳ ゴシック" w:hint="eastAsia"/>
                <w:szCs w:val="22"/>
              </w:rPr>
              <w:t>、</w:t>
            </w:r>
            <w:r w:rsidR="008E7BBF" w:rsidRPr="00E94713">
              <w:rPr>
                <w:rFonts w:ascii="ＭＳ ゴシック" w:eastAsia="ＭＳ ゴシック" w:hAnsi="ＭＳ ゴシック" w:hint="eastAsia"/>
                <w:szCs w:val="22"/>
              </w:rPr>
              <w:t>補助金事業や</w:t>
            </w:r>
            <w:r w:rsidR="003D53CD">
              <w:rPr>
                <w:rFonts w:ascii="ＭＳ ゴシック" w:eastAsia="ＭＳ ゴシック" w:hAnsi="ＭＳ ゴシック" w:hint="eastAsia"/>
                <w:szCs w:val="22"/>
              </w:rPr>
              <w:t>顕彰</w:t>
            </w:r>
            <w:r w:rsidR="008E7BBF" w:rsidRPr="00E94713">
              <w:rPr>
                <w:rFonts w:ascii="ＭＳ ゴシック" w:eastAsia="ＭＳ ゴシック" w:hAnsi="ＭＳ ゴシック" w:hint="eastAsia"/>
                <w:szCs w:val="22"/>
              </w:rPr>
              <w:t>事業等の財源として活用する、幅広い</w:t>
            </w:r>
            <w:r w:rsidRPr="00E94713">
              <w:rPr>
                <w:rFonts w:ascii="ＭＳ ゴシック" w:eastAsia="ＭＳ ゴシック" w:hAnsi="ＭＳ ゴシック" w:hint="eastAsia"/>
                <w:szCs w:val="22"/>
              </w:rPr>
              <w:t>文化振興を目的とした寄附型の自動販売機です。</w:t>
            </w:r>
            <w:r w:rsidR="008E7BBF" w:rsidRPr="00E94713">
              <w:rPr>
                <w:rFonts w:ascii="ＭＳ ゴシック" w:eastAsia="ＭＳ ゴシック" w:hAnsi="ＭＳ ゴシック" w:hint="eastAsia"/>
                <w:szCs w:val="22"/>
              </w:rPr>
              <w:t>大阪府と</w:t>
            </w:r>
            <w:r w:rsidR="00CD0156" w:rsidRPr="00E94713">
              <w:rPr>
                <w:rFonts w:ascii="ＭＳ ゴシック" w:eastAsia="ＭＳ ゴシック" w:hAnsi="ＭＳ ゴシック" w:hint="eastAsia"/>
                <w:szCs w:val="22"/>
              </w:rPr>
              <w:t>飲料メーカー</w:t>
            </w:r>
            <w:r w:rsidR="008E7BBF" w:rsidRPr="00E94713">
              <w:rPr>
                <w:rFonts w:ascii="ＭＳ ゴシック" w:eastAsia="ＭＳ ゴシック" w:hAnsi="ＭＳ ゴシック" w:hint="eastAsia"/>
                <w:szCs w:val="22"/>
              </w:rPr>
              <w:t>や自動販売機設置施設の所有者等で協定を締結し、府内の企業や鉄道駅等に設置しています。</w:t>
            </w:r>
          </w:p>
        </w:tc>
      </w:tr>
    </w:tbl>
    <w:p w14:paraId="383DBDD7" w14:textId="5032A3D3" w:rsidR="00D0386A" w:rsidRPr="00E94713" w:rsidRDefault="00E74CAF" w:rsidP="00990AEF">
      <w:pPr>
        <w:spacing w:before="240" w:line="340" w:lineRule="exact"/>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w:t>
      </w:r>
      <w:r w:rsidR="00CD0156" w:rsidRPr="00E94713">
        <w:rPr>
          <w:rFonts w:ascii="ＭＳ ゴシック" w:eastAsia="ＭＳ ゴシック" w:hAnsi="ＭＳ ゴシック" w:hint="eastAsia"/>
          <w:sz w:val="20"/>
          <w:szCs w:val="20"/>
        </w:rPr>
        <w:t>（参考）</w:t>
      </w:r>
      <w:r w:rsidR="001411F3" w:rsidRPr="00E94713">
        <w:rPr>
          <w:rFonts w:ascii="ＭＳ ゴシック" w:eastAsia="ＭＳ ゴシック" w:hAnsi="ＭＳ ゴシック" w:hint="eastAsia"/>
          <w:sz w:val="20"/>
          <w:szCs w:val="20"/>
        </w:rPr>
        <w:t>「メセナ自動販売機と次世代育成型メセナ自動販売機について」ホームページ</w:t>
      </w:r>
    </w:p>
    <w:p w14:paraId="767B1B0F" w14:textId="27AF63C5" w:rsidR="0084107C" w:rsidRPr="00E94713" w:rsidRDefault="00F57771" w:rsidP="00990AEF">
      <w:pPr>
        <w:spacing w:line="340" w:lineRule="exact"/>
        <w:ind w:firstLineChars="200" w:firstLine="413"/>
        <w:rPr>
          <w:rFonts w:ascii="ＭＳ ゴシック" w:eastAsia="ＭＳ ゴシック" w:hAnsi="ＭＳ ゴシック"/>
          <w:sz w:val="20"/>
          <w:szCs w:val="20"/>
        </w:rPr>
      </w:pPr>
      <w:hyperlink r:id="rId8" w:history="1">
        <w:r w:rsidR="00990AEF" w:rsidRPr="00E94713">
          <w:rPr>
            <w:rStyle w:val="a7"/>
            <w:rFonts w:ascii="ＭＳ ゴシック" w:eastAsia="ＭＳ ゴシック" w:hAnsi="ＭＳ ゴシック"/>
            <w:sz w:val="20"/>
            <w:szCs w:val="20"/>
          </w:rPr>
          <w:t>http://www.pref.osaka.lg.jp/bunka/bunkakikin/jihanki.html</w:t>
        </w:r>
      </w:hyperlink>
    </w:p>
    <w:p w14:paraId="37D2F6D0" w14:textId="77777777" w:rsidR="00990AEF" w:rsidRPr="00E94713" w:rsidRDefault="00990AEF" w:rsidP="00990AEF">
      <w:pPr>
        <w:spacing w:line="340" w:lineRule="exact"/>
        <w:rPr>
          <w:rFonts w:ascii="ＭＳ ゴシック" w:eastAsia="ＭＳ ゴシック" w:hAnsi="ＭＳ ゴシック"/>
          <w:szCs w:val="22"/>
        </w:rPr>
      </w:pPr>
    </w:p>
    <w:p w14:paraId="25579795" w14:textId="69C7FA1C" w:rsidR="00E24BF9" w:rsidRPr="00E94713" w:rsidRDefault="0045084D" w:rsidP="00990AEF">
      <w:pPr>
        <w:spacing w:line="340" w:lineRule="exact"/>
        <w:ind w:left="413" w:hangingChars="200" w:hanging="413"/>
        <w:rPr>
          <w:rFonts w:ascii="ＭＳ ゴシック" w:eastAsia="ＭＳ ゴシック" w:hAnsi="ＭＳ ゴシック"/>
          <w:szCs w:val="22"/>
          <w:u w:val="single"/>
        </w:rPr>
      </w:pPr>
      <w:r w:rsidRPr="00E94713">
        <w:rPr>
          <w:rFonts w:ascii="ＭＳ ゴシック" w:eastAsia="ＭＳ ゴシック" w:hAnsi="ＭＳ ゴシック" w:hint="eastAsia"/>
          <w:szCs w:val="22"/>
          <w:vertAlign w:val="superscript"/>
        </w:rPr>
        <w:t>（※</w:t>
      </w:r>
      <w:r w:rsidR="00E74CAF" w:rsidRPr="00E94713">
        <w:rPr>
          <w:rFonts w:ascii="ＭＳ ゴシック" w:eastAsia="ＭＳ ゴシック" w:hAnsi="ＭＳ ゴシック"/>
          <w:szCs w:val="22"/>
          <w:vertAlign w:val="superscript"/>
        </w:rPr>
        <w:t>1</w:t>
      </w:r>
      <w:r w:rsidRPr="00E94713">
        <w:rPr>
          <w:rFonts w:ascii="ＭＳ ゴシック" w:eastAsia="ＭＳ ゴシック" w:hAnsi="ＭＳ ゴシック" w:hint="eastAsia"/>
          <w:szCs w:val="22"/>
          <w:vertAlign w:val="superscript"/>
        </w:rPr>
        <w:t>）</w:t>
      </w:r>
      <w:r w:rsidR="008B1D30" w:rsidRPr="00E94713">
        <w:rPr>
          <w:rFonts w:ascii="ＭＳ ゴシック" w:eastAsia="ＭＳ ゴシック" w:hAnsi="ＭＳ ゴシック" w:hint="eastAsia"/>
          <w:szCs w:val="22"/>
        </w:rPr>
        <w:t xml:space="preserve"> </w:t>
      </w:r>
      <w:r w:rsidR="0084107C" w:rsidRPr="00E94713">
        <w:rPr>
          <w:rFonts w:ascii="ＭＳ ゴシック" w:eastAsia="ＭＳ ゴシック" w:hAnsi="ＭＳ ゴシック" w:hint="eastAsia"/>
          <w:szCs w:val="22"/>
          <w:u w:val="single"/>
        </w:rPr>
        <w:t>「輝け！子どもパフォーマー事業補助金」</w:t>
      </w:r>
      <w:r w:rsidR="0084107C" w:rsidRPr="00E94713">
        <w:rPr>
          <w:rFonts w:ascii="ＭＳ ゴシック" w:eastAsia="ＭＳ ゴシック" w:hAnsi="ＭＳ ゴシック" w:hint="eastAsia"/>
          <w:szCs w:val="22"/>
        </w:rPr>
        <w:t>とは</w:t>
      </w:r>
      <w:r w:rsidR="007D6744" w:rsidRPr="00E94713">
        <w:rPr>
          <w:rFonts w:ascii="ＭＳ ゴシック" w:eastAsia="ＭＳ ゴシック" w:hAnsi="ＭＳ ゴシック" w:hint="eastAsia"/>
          <w:szCs w:val="22"/>
        </w:rPr>
        <w:t>、</w:t>
      </w:r>
      <w:r w:rsidR="0084107C" w:rsidRPr="00E94713">
        <w:rPr>
          <w:rFonts w:ascii="ＭＳ ゴシック" w:eastAsia="ＭＳ ゴシック" w:hAnsi="ＭＳ ゴシック" w:hint="eastAsia"/>
          <w:szCs w:val="22"/>
        </w:rPr>
        <w:t>次</w:t>
      </w:r>
      <w:r w:rsidR="009F18EA" w:rsidRPr="00E94713">
        <w:rPr>
          <w:rFonts w:ascii="ＭＳ ゴシック" w:eastAsia="ＭＳ ゴシック" w:hAnsi="ＭＳ ゴシック" w:hint="eastAsia"/>
          <w:szCs w:val="22"/>
        </w:rPr>
        <w:t>世代</w:t>
      </w:r>
      <w:r w:rsidR="0084107C" w:rsidRPr="00E94713">
        <w:rPr>
          <w:rFonts w:ascii="ＭＳ ゴシック" w:eastAsia="ＭＳ ゴシック" w:hAnsi="ＭＳ ゴシック" w:hint="eastAsia"/>
          <w:szCs w:val="22"/>
        </w:rPr>
        <w:t>を担う子どもたちの活発な文化活動を促進し、子どもたちの感性や創造性、自己表現力を育み、大阪のまちの魅力発信や大阪の活性化につなげるため、大阪府内の子ども</w:t>
      </w:r>
      <w:r w:rsidR="00E86261" w:rsidRPr="00E94713">
        <w:rPr>
          <w:rFonts w:ascii="ＭＳ ゴシック" w:eastAsia="ＭＳ ゴシック" w:hAnsi="ＭＳ ゴシック" w:hint="eastAsia"/>
          <w:szCs w:val="22"/>
        </w:rPr>
        <w:t>・青少年（おおむね6</w:t>
      </w:r>
      <w:r w:rsidR="0084107C" w:rsidRPr="00E94713">
        <w:rPr>
          <w:rFonts w:ascii="ＭＳ ゴシック" w:eastAsia="ＭＳ ゴシック" w:hAnsi="ＭＳ ゴシック" w:hint="eastAsia"/>
          <w:szCs w:val="22"/>
        </w:rPr>
        <w:t>歳から20歳まで）が参加し、文化活動を発表する事業に補助（上限30万円）を行う事業です。</w:t>
      </w:r>
    </w:p>
    <w:p w14:paraId="7B114B4F" w14:textId="5A175F25" w:rsidR="001411F3" w:rsidRPr="00E94713" w:rsidRDefault="00E74CAF" w:rsidP="00990AEF">
      <w:pPr>
        <w:spacing w:before="240" w:line="340" w:lineRule="exact"/>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w:t>
      </w:r>
      <w:r w:rsidR="00CD0156" w:rsidRPr="00E94713">
        <w:rPr>
          <w:rFonts w:ascii="ＭＳ ゴシック" w:eastAsia="ＭＳ ゴシック" w:hAnsi="ＭＳ ゴシック" w:hint="eastAsia"/>
          <w:sz w:val="20"/>
          <w:szCs w:val="20"/>
        </w:rPr>
        <w:t>（参考）</w:t>
      </w:r>
      <w:r w:rsidR="001411F3" w:rsidRPr="00E94713">
        <w:rPr>
          <w:rFonts w:ascii="ＭＳ ゴシック" w:eastAsia="ＭＳ ゴシック" w:hAnsi="ＭＳ ゴシック" w:hint="eastAsia"/>
          <w:sz w:val="20"/>
          <w:szCs w:val="20"/>
        </w:rPr>
        <w:t>「輝け！子どもパフォーマー事業補助金について」ホームページ</w:t>
      </w:r>
    </w:p>
    <w:p w14:paraId="2C5F0287" w14:textId="72CD54BA" w:rsidR="0084107C" w:rsidRPr="00E94713" w:rsidRDefault="00F57771" w:rsidP="00990AEF">
      <w:pPr>
        <w:spacing w:line="340" w:lineRule="exact"/>
        <w:ind w:firstLineChars="200" w:firstLine="413"/>
        <w:rPr>
          <w:rFonts w:ascii="ＭＳ ゴシック" w:eastAsia="ＭＳ ゴシック" w:hAnsi="ＭＳ ゴシック"/>
          <w:sz w:val="20"/>
          <w:szCs w:val="20"/>
        </w:rPr>
      </w:pPr>
      <w:hyperlink r:id="rId9" w:history="1">
        <w:r w:rsidR="00990AEF" w:rsidRPr="00E94713">
          <w:rPr>
            <w:rStyle w:val="a7"/>
            <w:rFonts w:ascii="ＭＳ ゴシック" w:eastAsia="ＭＳ ゴシック" w:hAnsi="ＭＳ ゴシック" w:hint="eastAsia"/>
            <w:sz w:val="20"/>
            <w:szCs w:val="20"/>
          </w:rPr>
          <w:t>http://www.pref.osaka.lg.jp/bunka/news/kodomo_p.html</w:t>
        </w:r>
      </w:hyperlink>
    </w:p>
    <w:p w14:paraId="53F0AEE3" w14:textId="5F99753B" w:rsidR="0084107C" w:rsidRPr="00E94713" w:rsidRDefault="0084107C" w:rsidP="008B1D30">
      <w:pPr>
        <w:spacing w:line="340" w:lineRule="exact"/>
        <w:rPr>
          <w:rFonts w:ascii="ＭＳ ゴシック" w:eastAsia="ＭＳ ゴシック" w:hAnsi="ＭＳ ゴシック"/>
          <w:szCs w:val="22"/>
        </w:rPr>
      </w:pPr>
    </w:p>
    <w:p w14:paraId="5BCF3701" w14:textId="3653BE17" w:rsidR="00E24BF9" w:rsidRPr="00E94713" w:rsidRDefault="00E24BF9" w:rsidP="008B1D30">
      <w:pPr>
        <w:widowControl/>
        <w:spacing w:line="340" w:lineRule="exact"/>
        <w:jc w:val="left"/>
        <w:rPr>
          <w:rFonts w:ascii="ＭＳ ゴシック" w:eastAsia="ＭＳ ゴシック" w:hAnsi="ＭＳ ゴシック"/>
          <w:szCs w:val="22"/>
        </w:rPr>
      </w:pPr>
    </w:p>
    <w:p w14:paraId="7A22E8A4" w14:textId="77777777" w:rsidR="0084107C" w:rsidRPr="00E94713" w:rsidRDefault="00EA66D2" w:rsidP="008B1D30">
      <w:pPr>
        <w:spacing w:beforeLines="50" w:before="146" w:afterLines="50" w:after="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lastRenderedPageBreak/>
        <w:t>１　事業の趣旨・目的</w:t>
      </w:r>
    </w:p>
    <w:p w14:paraId="2843DB2F" w14:textId="2F5C7372" w:rsidR="00204DE0" w:rsidRPr="00E94713" w:rsidRDefault="00AD7768" w:rsidP="008B1D30">
      <w:pPr>
        <w:spacing w:beforeLines="50" w:before="146" w:afterLines="50" w:after="146" w:line="340" w:lineRule="exact"/>
        <w:ind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次世代型自販機</w:t>
      </w:r>
      <w:r w:rsidR="00E24BF9" w:rsidRPr="00E94713">
        <w:rPr>
          <w:rFonts w:ascii="ＭＳ ゴシック" w:eastAsia="ＭＳ ゴシック" w:hAnsi="ＭＳ ゴシック" w:hint="eastAsia"/>
          <w:szCs w:val="22"/>
        </w:rPr>
        <w:t>の</w:t>
      </w:r>
      <w:r w:rsidR="0084107C" w:rsidRPr="00E94713">
        <w:rPr>
          <w:rFonts w:ascii="ＭＳ ゴシック" w:eastAsia="ＭＳ ゴシック" w:hAnsi="ＭＳ ゴシック" w:hint="eastAsia"/>
          <w:szCs w:val="22"/>
        </w:rPr>
        <w:t>設置</w:t>
      </w:r>
      <w:r w:rsidR="00E24BF9" w:rsidRPr="00E94713">
        <w:rPr>
          <w:rFonts w:ascii="ＭＳ ゴシック" w:eastAsia="ＭＳ ゴシック" w:hAnsi="ＭＳ ゴシック" w:hint="eastAsia"/>
          <w:szCs w:val="22"/>
        </w:rPr>
        <w:t>を通し</w:t>
      </w:r>
      <w:r w:rsidR="0084107C" w:rsidRPr="00E94713">
        <w:rPr>
          <w:rFonts w:ascii="ＭＳ ゴシック" w:eastAsia="ＭＳ ゴシック" w:hAnsi="ＭＳ ゴシック" w:hint="eastAsia"/>
          <w:szCs w:val="22"/>
        </w:rPr>
        <w:t>、</w:t>
      </w:r>
      <w:r w:rsidR="008B1D30" w:rsidRPr="00E94713">
        <w:rPr>
          <w:rFonts w:ascii="ＭＳ ゴシック" w:eastAsia="ＭＳ ゴシック" w:hAnsi="ＭＳ ゴシック" w:hint="eastAsia"/>
          <w:szCs w:val="22"/>
        </w:rPr>
        <w:t>寄附型</w:t>
      </w:r>
      <w:r w:rsidR="0084107C" w:rsidRPr="00E94713">
        <w:rPr>
          <w:rFonts w:ascii="ＭＳ ゴシック" w:eastAsia="ＭＳ ゴシック" w:hAnsi="ＭＳ ゴシック" w:hint="eastAsia"/>
          <w:szCs w:val="22"/>
        </w:rPr>
        <w:t>自動販売機の売上による寄附金を活用する「輝け！子どもパフォーマー事業補助金」</w:t>
      </w:r>
      <w:r w:rsidR="00E24BF9" w:rsidRPr="00E94713">
        <w:rPr>
          <w:rFonts w:ascii="ＭＳ ゴシック" w:eastAsia="ＭＳ ゴシック" w:hAnsi="ＭＳ ゴシック" w:hint="eastAsia"/>
          <w:szCs w:val="22"/>
        </w:rPr>
        <w:t>等</w:t>
      </w:r>
      <w:r w:rsidR="0084107C" w:rsidRPr="00E94713">
        <w:rPr>
          <w:rFonts w:ascii="ＭＳ ゴシック" w:eastAsia="ＭＳ ゴシック" w:hAnsi="ＭＳ ゴシック" w:hint="eastAsia"/>
          <w:szCs w:val="22"/>
        </w:rPr>
        <w:t>を</w:t>
      </w:r>
      <w:r w:rsidR="00D062F6" w:rsidRPr="00E94713">
        <w:rPr>
          <w:rFonts w:ascii="ＭＳ ゴシック" w:eastAsia="ＭＳ ゴシック" w:hAnsi="ＭＳ ゴシック" w:hint="eastAsia"/>
          <w:szCs w:val="22"/>
        </w:rPr>
        <w:t>広く</w:t>
      </w:r>
      <w:r w:rsidR="0084107C" w:rsidRPr="00E94713">
        <w:rPr>
          <w:rFonts w:ascii="ＭＳ ゴシック" w:eastAsia="ＭＳ ゴシック" w:hAnsi="ＭＳ ゴシック" w:hint="eastAsia"/>
          <w:szCs w:val="22"/>
        </w:rPr>
        <w:t>ＰＲする</w:t>
      </w:r>
      <w:r w:rsidR="00D062F6" w:rsidRPr="00E94713">
        <w:rPr>
          <w:rFonts w:ascii="ＭＳ ゴシック" w:eastAsia="ＭＳ ゴシック" w:hAnsi="ＭＳ ゴシック" w:hint="eastAsia"/>
          <w:szCs w:val="22"/>
        </w:rPr>
        <w:t>とともに、次世代型自販機及び</w:t>
      </w:r>
      <w:r w:rsidR="0084107C" w:rsidRPr="00E94713">
        <w:rPr>
          <w:rFonts w:ascii="ＭＳ ゴシック" w:eastAsia="ＭＳ ゴシック" w:hAnsi="ＭＳ ゴシック" w:hint="eastAsia"/>
          <w:szCs w:val="22"/>
        </w:rPr>
        <w:t>メセナ自販機の普及拡大</w:t>
      </w:r>
      <w:r w:rsidR="00E24BF9" w:rsidRPr="00E94713">
        <w:rPr>
          <w:rFonts w:ascii="ＭＳ ゴシック" w:eastAsia="ＭＳ ゴシック" w:hAnsi="ＭＳ ゴシック" w:hint="eastAsia"/>
          <w:szCs w:val="22"/>
        </w:rPr>
        <w:t>を図り、</w:t>
      </w:r>
      <w:r w:rsidR="0084107C" w:rsidRPr="00E94713">
        <w:rPr>
          <w:rFonts w:ascii="ＭＳ ゴシック" w:eastAsia="ＭＳ ゴシック" w:hAnsi="ＭＳ ゴシック" w:hint="eastAsia"/>
          <w:szCs w:val="22"/>
        </w:rPr>
        <w:t>みんなで</w:t>
      </w:r>
      <w:r w:rsidR="00830C22" w:rsidRPr="00E94713">
        <w:rPr>
          <w:rFonts w:ascii="ＭＳ ゴシック" w:eastAsia="ＭＳ ゴシック" w:hAnsi="ＭＳ ゴシック" w:hint="eastAsia"/>
          <w:szCs w:val="22"/>
        </w:rPr>
        <w:t>大阪の</w:t>
      </w:r>
      <w:r w:rsidR="0084107C" w:rsidRPr="00E94713">
        <w:rPr>
          <w:rFonts w:ascii="ＭＳ ゴシック" w:eastAsia="ＭＳ ゴシック" w:hAnsi="ＭＳ ゴシック" w:hint="eastAsia"/>
          <w:szCs w:val="22"/>
        </w:rPr>
        <w:t>文化を支える仕組みづくりを一層</w:t>
      </w:r>
      <w:r w:rsidR="00E24BF9" w:rsidRPr="00E94713">
        <w:rPr>
          <w:rFonts w:ascii="ＭＳ ゴシック" w:eastAsia="ＭＳ ゴシック" w:hAnsi="ＭＳ ゴシック" w:hint="eastAsia"/>
          <w:szCs w:val="22"/>
        </w:rPr>
        <w:t>推進するものです</w:t>
      </w:r>
      <w:r w:rsidR="0084107C" w:rsidRPr="00E94713">
        <w:rPr>
          <w:rFonts w:ascii="ＭＳ ゴシック" w:eastAsia="ＭＳ ゴシック" w:hAnsi="ＭＳ ゴシック" w:hint="eastAsia"/>
          <w:szCs w:val="22"/>
        </w:rPr>
        <w:t>。</w:t>
      </w:r>
    </w:p>
    <w:p w14:paraId="4E3C5A70" w14:textId="77777777" w:rsidR="00E075FB" w:rsidRPr="00E94713" w:rsidRDefault="00E075FB" w:rsidP="00D939EA">
      <w:pPr>
        <w:spacing w:beforeLines="50" w:before="146" w:afterLines="50" w:after="146" w:line="340" w:lineRule="exact"/>
        <w:rPr>
          <w:rFonts w:ascii="ＭＳ ゴシック" w:eastAsia="ＭＳ ゴシック" w:hAnsi="ＭＳ ゴシック"/>
          <w:szCs w:val="22"/>
        </w:rPr>
      </w:pPr>
    </w:p>
    <w:p w14:paraId="7C6655A6" w14:textId="77777777" w:rsidR="00046A90" w:rsidRPr="00E94713" w:rsidRDefault="00EA66D2" w:rsidP="008B1D30">
      <w:pPr>
        <w:spacing w:beforeLines="50" w:before="146" w:afterLines="50" w:after="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２</w:t>
      </w:r>
      <w:r w:rsidR="005A2E6F" w:rsidRPr="00E94713">
        <w:rPr>
          <w:rFonts w:ascii="ＭＳ ゴシック" w:eastAsia="ＭＳ ゴシック" w:hAnsi="ＭＳ ゴシック" w:hint="eastAsia"/>
          <w:b/>
          <w:sz w:val="22"/>
          <w:szCs w:val="22"/>
          <w:bdr w:val="single" w:sz="4" w:space="0" w:color="auto"/>
        </w:rPr>
        <w:t xml:space="preserve">　事業の内容</w:t>
      </w:r>
    </w:p>
    <w:p w14:paraId="551B815B" w14:textId="0F20DE06" w:rsidR="003C17C6" w:rsidRPr="00E94713" w:rsidRDefault="00E13D4D" w:rsidP="008B1D30">
      <w:pPr>
        <w:spacing w:line="340" w:lineRule="exact"/>
        <w:ind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本</w:t>
      </w:r>
      <w:r w:rsidR="00EA66D2" w:rsidRPr="00E94713">
        <w:rPr>
          <w:rFonts w:ascii="ＭＳ ゴシック" w:eastAsia="ＭＳ ゴシック" w:hAnsi="ＭＳ ゴシック" w:hint="eastAsia"/>
          <w:szCs w:val="22"/>
        </w:rPr>
        <w:t>事業は</w:t>
      </w:r>
      <w:r w:rsidR="00CF6AA1" w:rsidRPr="00E94713">
        <w:rPr>
          <w:rFonts w:ascii="ＭＳ ゴシック" w:eastAsia="ＭＳ ゴシック" w:hAnsi="ＭＳ ゴシック" w:hint="eastAsia"/>
          <w:szCs w:val="22"/>
        </w:rPr>
        <w:t>、</w:t>
      </w:r>
      <w:r w:rsidR="00EA66D2" w:rsidRPr="00E94713">
        <w:rPr>
          <w:rFonts w:ascii="ＭＳ ゴシック" w:eastAsia="ＭＳ ゴシック" w:hAnsi="ＭＳ ゴシック" w:hint="eastAsia"/>
          <w:szCs w:val="22"/>
        </w:rPr>
        <w:t>大阪府と</w:t>
      </w:r>
      <w:r w:rsidR="0084107C" w:rsidRPr="00E94713">
        <w:rPr>
          <w:rFonts w:ascii="ＭＳ ゴシック" w:eastAsia="ＭＳ ゴシック" w:hAnsi="ＭＳ ゴシック" w:hint="eastAsia"/>
          <w:szCs w:val="22"/>
        </w:rPr>
        <w:t>設置事業者</w:t>
      </w:r>
      <w:r w:rsidR="00EA66D2" w:rsidRPr="00E94713">
        <w:rPr>
          <w:rFonts w:ascii="ＭＳ ゴシック" w:eastAsia="ＭＳ ゴシック" w:hAnsi="ＭＳ ゴシック" w:hint="eastAsia"/>
          <w:szCs w:val="22"/>
        </w:rPr>
        <w:t>の</w:t>
      </w:r>
      <w:r w:rsidR="00396F39" w:rsidRPr="00E94713">
        <w:rPr>
          <w:rFonts w:ascii="ＭＳ ゴシック" w:eastAsia="ＭＳ ゴシック" w:hAnsi="ＭＳ ゴシック" w:hint="eastAsia"/>
          <w:szCs w:val="22"/>
        </w:rPr>
        <w:t>協力</w:t>
      </w:r>
      <w:r w:rsidR="00EA66D2" w:rsidRPr="00E94713">
        <w:rPr>
          <w:rFonts w:ascii="ＭＳ ゴシック" w:eastAsia="ＭＳ ゴシック" w:hAnsi="ＭＳ ゴシック" w:hint="eastAsia"/>
          <w:szCs w:val="22"/>
        </w:rPr>
        <w:t>事業とし</w:t>
      </w:r>
      <w:r w:rsidR="00F54EA7" w:rsidRPr="00E94713">
        <w:rPr>
          <w:rFonts w:ascii="ＭＳ ゴシック" w:eastAsia="ＭＳ ゴシック" w:hAnsi="ＭＳ ゴシック" w:hint="eastAsia"/>
          <w:szCs w:val="22"/>
        </w:rPr>
        <w:t>ます。</w:t>
      </w:r>
      <w:r w:rsidR="008D3F59" w:rsidRPr="00E94713">
        <w:rPr>
          <w:rFonts w:ascii="ＭＳ ゴシック" w:eastAsia="ＭＳ ゴシック" w:hAnsi="ＭＳ ゴシック" w:hint="eastAsia"/>
          <w:szCs w:val="22"/>
        </w:rPr>
        <w:t>設置事業者</w:t>
      </w:r>
      <w:r w:rsidR="007947BB" w:rsidRPr="00E94713">
        <w:rPr>
          <w:rFonts w:ascii="ＭＳ ゴシック" w:eastAsia="ＭＳ ゴシック" w:hAnsi="ＭＳ ゴシック" w:hint="eastAsia"/>
          <w:szCs w:val="22"/>
        </w:rPr>
        <w:t>は</w:t>
      </w:r>
      <w:r w:rsidR="00631101" w:rsidRPr="00E94713">
        <w:rPr>
          <w:rFonts w:ascii="ＭＳ ゴシック" w:eastAsia="ＭＳ ゴシック" w:hAnsi="ＭＳ ゴシック" w:hint="eastAsia"/>
          <w:szCs w:val="22"/>
        </w:rPr>
        <w:t>本事業にかかる</w:t>
      </w:r>
      <w:r w:rsidR="008D3F59" w:rsidRPr="00E94713">
        <w:rPr>
          <w:rFonts w:ascii="ＭＳ ゴシック" w:eastAsia="ＭＳ ゴシック" w:hAnsi="ＭＳ ゴシック" w:hint="eastAsia"/>
          <w:szCs w:val="22"/>
        </w:rPr>
        <w:t>協定書を</w:t>
      </w:r>
      <w:r w:rsidR="007947BB" w:rsidRPr="00E94713">
        <w:rPr>
          <w:rFonts w:ascii="ＭＳ ゴシック" w:eastAsia="ＭＳ ゴシック" w:hAnsi="ＭＳ ゴシック" w:hint="eastAsia"/>
          <w:szCs w:val="22"/>
        </w:rPr>
        <w:t>大阪府と</w:t>
      </w:r>
      <w:r w:rsidR="008D3F59" w:rsidRPr="00E94713">
        <w:rPr>
          <w:rFonts w:ascii="ＭＳ ゴシック" w:eastAsia="ＭＳ ゴシック" w:hAnsi="ＭＳ ゴシック" w:hint="eastAsia"/>
          <w:szCs w:val="22"/>
        </w:rPr>
        <w:t>締結のうえ、以下</w:t>
      </w:r>
      <w:r w:rsidR="00503045">
        <w:rPr>
          <w:rFonts w:ascii="ＭＳ ゴシック" w:eastAsia="ＭＳ ゴシック" w:hAnsi="ＭＳ ゴシック" w:hint="eastAsia"/>
          <w:szCs w:val="22"/>
        </w:rPr>
        <w:t>（１）</w:t>
      </w:r>
      <w:r w:rsidR="001F7F60" w:rsidRPr="00E94713">
        <w:rPr>
          <w:rFonts w:ascii="ＭＳ ゴシック" w:eastAsia="ＭＳ ゴシック" w:hAnsi="ＭＳ ゴシック" w:hint="eastAsia"/>
          <w:szCs w:val="22"/>
        </w:rPr>
        <w:t>～</w:t>
      </w:r>
      <w:r w:rsidR="00503045">
        <w:rPr>
          <w:rFonts w:ascii="ＭＳ ゴシック" w:eastAsia="ＭＳ ゴシック" w:hAnsi="ＭＳ ゴシック" w:hint="eastAsia"/>
          <w:szCs w:val="22"/>
        </w:rPr>
        <w:t>（４）</w:t>
      </w:r>
      <w:r w:rsidR="008D3F59" w:rsidRPr="00E94713">
        <w:rPr>
          <w:rFonts w:ascii="ＭＳ ゴシック" w:eastAsia="ＭＳ ゴシック" w:hAnsi="ＭＳ ゴシック" w:hint="eastAsia"/>
          <w:szCs w:val="22"/>
        </w:rPr>
        <w:t>の内容を実施し</w:t>
      </w:r>
      <w:r w:rsidR="00E24BF9" w:rsidRPr="00E94713">
        <w:rPr>
          <w:rFonts w:ascii="ＭＳ ゴシック" w:eastAsia="ＭＳ ゴシック" w:hAnsi="ＭＳ ゴシック" w:hint="eastAsia"/>
          <w:szCs w:val="22"/>
        </w:rPr>
        <w:t>ていただき</w:t>
      </w:r>
      <w:r w:rsidR="008D3F59" w:rsidRPr="00E94713">
        <w:rPr>
          <w:rFonts w:ascii="ＭＳ ゴシック" w:eastAsia="ＭＳ ゴシック" w:hAnsi="ＭＳ ゴシック" w:hint="eastAsia"/>
          <w:szCs w:val="22"/>
        </w:rPr>
        <w:t>ます</w:t>
      </w:r>
      <w:r w:rsidR="00EA66D2" w:rsidRPr="00E94713">
        <w:rPr>
          <w:rFonts w:ascii="ＭＳ ゴシック" w:eastAsia="ＭＳ ゴシック" w:hAnsi="ＭＳ ゴシック" w:hint="eastAsia"/>
          <w:szCs w:val="22"/>
        </w:rPr>
        <w:t>。</w:t>
      </w:r>
    </w:p>
    <w:p w14:paraId="7CF0AEC6" w14:textId="01789F15" w:rsidR="00EA66D2" w:rsidRPr="00503045" w:rsidRDefault="003C17C6" w:rsidP="00503045">
      <w:pPr>
        <w:spacing w:line="340" w:lineRule="exact"/>
        <w:ind w:leftChars="100" w:left="414" w:hangingChars="100" w:hanging="207"/>
        <w:rPr>
          <w:rFonts w:ascii="ＭＳ ゴシック" w:eastAsia="ＭＳ ゴシック" w:hAnsi="ＭＳ ゴシック"/>
          <w:b/>
          <w:szCs w:val="22"/>
          <w:u w:val="single"/>
          <w:bdr w:val="single" w:sz="4" w:space="0" w:color="auto"/>
        </w:rPr>
      </w:pPr>
      <w:r w:rsidRPr="00503045">
        <w:rPr>
          <w:rFonts w:ascii="ＭＳ ゴシック" w:eastAsia="ＭＳ ゴシック" w:hAnsi="ＭＳ ゴシック" w:hint="eastAsia"/>
          <w:szCs w:val="22"/>
        </w:rPr>
        <w:t>※</w:t>
      </w:r>
      <w:r w:rsidRPr="00503045">
        <w:rPr>
          <w:rFonts w:ascii="ＭＳ ゴシック" w:eastAsia="ＭＳ ゴシック" w:hAnsi="ＭＳ ゴシック" w:hint="eastAsia"/>
          <w:color w:val="000000" w:themeColor="text1"/>
          <w:szCs w:val="22"/>
          <w:u w:val="single"/>
        </w:rPr>
        <w:t>設置場所</w:t>
      </w:r>
      <w:r w:rsidR="00A96D10" w:rsidRPr="00503045">
        <w:rPr>
          <w:rFonts w:ascii="ＭＳ ゴシック" w:eastAsia="ＭＳ ゴシック" w:hAnsi="ＭＳ ゴシック" w:hint="eastAsia"/>
          <w:color w:val="000000" w:themeColor="text1"/>
          <w:szCs w:val="22"/>
          <w:u w:val="single"/>
        </w:rPr>
        <w:t>（</w:t>
      </w:r>
      <w:r w:rsidR="00CD0156" w:rsidRPr="00503045">
        <w:rPr>
          <w:rFonts w:ascii="ＭＳ ゴシック" w:eastAsia="ＭＳ ゴシック" w:hAnsi="ＭＳ ゴシック" w:hint="eastAsia"/>
          <w:color w:val="000000" w:themeColor="text1"/>
          <w:szCs w:val="22"/>
          <w:u w:val="single"/>
        </w:rPr>
        <w:t>a</w:t>
      </w:r>
      <w:r w:rsidR="00A96D10" w:rsidRPr="00503045">
        <w:rPr>
          <w:rFonts w:ascii="ＭＳ ゴシック" w:eastAsia="ＭＳ ゴシック" w:hAnsi="ＭＳ ゴシック" w:hint="eastAsia"/>
          <w:color w:val="000000" w:themeColor="text1"/>
          <w:szCs w:val="22"/>
          <w:u w:val="single"/>
        </w:rPr>
        <w:t>～</w:t>
      </w:r>
      <w:r w:rsidR="00CD0156" w:rsidRPr="00503045">
        <w:rPr>
          <w:rFonts w:ascii="ＭＳ ゴシック" w:eastAsia="ＭＳ ゴシック" w:hAnsi="ＭＳ ゴシック" w:hint="eastAsia"/>
          <w:color w:val="000000" w:themeColor="text1"/>
          <w:szCs w:val="22"/>
          <w:u w:val="single"/>
        </w:rPr>
        <w:t>e</w:t>
      </w:r>
      <w:r w:rsidR="00A96D10" w:rsidRPr="00503045">
        <w:rPr>
          <w:rFonts w:ascii="ＭＳ ゴシック" w:eastAsia="ＭＳ ゴシック" w:hAnsi="ＭＳ ゴシック" w:hint="eastAsia"/>
          <w:color w:val="000000" w:themeColor="text1"/>
          <w:szCs w:val="22"/>
          <w:u w:val="single"/>
        </w:rPr>
        <w:t>）ごとに設置</w:t>
      </w:r>
      <w:r w:rsidRPr="00503045">
        <w:rPr>
          <w:rFonts w:ascii="ＭＳ ゴシック" w:eastAsia="ＭＳ ゴシック" w:hAnsi="ＭＳ ゴシック" w:hint="eastAsia"/>
          <w:color w:val="000000" w:themeColor="text1"/>
          <w:szCs w:val="22"/>
          <w:u w:val="single"/>
        </w:rPr>
        <w:t>事業者を募集</w:t>
      </w:r>
      <w:r w:rsidR="00305EF4" w:rsidRPr="00503045">
        <w:rPr>
          <w:rFonts w:ascii="ＭＳ ゴシック" w:eastAsia="ＭＳ ゴシック" w:hAnsi="ＭＳ ゴシック" w:hint="eastAsia"/>
          <w:color w:val="000000" w:themeColor="text1"/>
          <w:szCs w:val="22"/>
          <w:u w:val="single"/>
        </w:rPr>
        <w:t>します。複数箇所にご応募いただける場合は、</w:t>
      </w:r>
      <w:r w:rsidR="00305EF4" w:rsidRPr="00503045">
        <w:rPr>
          <w:rFonts w:ascii="ＭＳ ゴシック" w:eastAsia="ＭＳ ゴシック" w:hAnsi="ＭＳ ゴシック" w:hint="eastAsia"/>
          <w:color w:val="000000" w:themeColor="text1"/>
          <w:szCs w:val="22"/>
          <w:u w:val="single"/>
          <w:bdr w:val="single" w:sz="4" w:space="0" w:color="auto"/>
        </w:rPr>
        <w:t>５　応募申込手続き</w:t>
      </w:r>
      <w:r w:rsidR="00B638DC">
        <w:rPr>
          <w:rFonts w:ascii="ＭＳ ゴシック" w:eastAsia="ＭＳ ゴシック" w:hAnsi="ＭＳ ゴシック" w:hint="eastAsia"/>
          <w:color w:val="000000" w:themeColor="text1"/>
          <w:szCs w:val="22"/>
          <w:u w:val="single"/>
          <w:bdr w:val="single" w:sz="4" w:space="0" w:color="auto"/>
        </w:rPr>
        <w:t>（３）</w:t>
      </w:r>
      <w:r w:rsidR="00305EF4" w:rsidRPr="00503045">
        <w:rPr>
          <w:rFonts w:ascii="ＭＳ ゴシック" w:eastAsia="ＭＳ ゴシック" w:hAnsi="ＭＳ ゴシック" w:hint="eastAsia"/>
          <w:color w:val="000000" w:themeColor="text1"/>
          <w:szCs w:val="22"/>
          <w:u w:val="single"/>
        </w:rPr>
        <w:t>の提出書類を</w:t>
      </w:r>
      <w:r w:rsidR="003D53CD">
        <w:rPr>
          <w:rFonts w:ascii="ＭＳ ゴシック" w:eastAsia="ＭＳ ゴシック" w:hAnsi="ＭＳ ゴシック" w:hint="eastAsia"/>
          <w:color w:val="000000" w:themeColor="text1"/>
          <w:szCs w:val="22"/>
          <w:u w:val="single"/>
        </w:rPr>
        <w:t>設置希望場所</w:t>
      </w:r>
      <w:r w:rsidR="00305EF4" w:rsidRPr="00503045">
        <w:rPr>
          <w:rFonts w:ascii="ＭＳ ゴシック" w:eastAsia="ＭＳ ゴシック" w:hAnsi="ＭＳ ゴシック" w:hint="eastAsia"/>
          <w:color w:val="000000" w:themeColor="text1"/>
          <w:szCs w:val="22"/>
          <w:u w:val="single"/>
        </w:rPr>
        <w:t>ごとにご提出ください。</w:t>
      </w:r>
    </w:p>
    <w:p w14:paraId="386DCA4E" w14:textId="41091A17" w:rsidR="00EA66D2" w:rsidRPr="00E94713" w:rsidRDefault="00503045" w:rsidP="00F54EA7">
      <w:pPr>
        <w:spacing w:before="240" w:line="340" w:lineRule="exact"/>
        <w:rPr>
          <w:rFonts w:ascii="ＭＳ ゴシック" w:eastAsia="ＭＳ ゴシック" w:hAnsi="ＭＳ ゴシック"/>
          <w:b/>
          <w:bCs/>
          <w:szCs w:val="22"/>
        </w:rPr>
      </w:pPr>
      <w:r>
        <w:rPr>
          <w:rFonts w:ascii="ＭＳ ゴシック" w:eastAsia="ＭＳ ゴシック" w:hAnsi="ＭＳ ゴシック" w:hint="eastAsia"/>
          <w:b/>
          <w:bCs/>
          <w:szCs w:val="22"/>
        </w:rPr>
        <w:t>（１）</w:t>
      </w:r>
      <w:r w:rsidR="00396F39" w:rsidRPr="00E94713">
        <w:rPr>
          <w:rFonts w:ascii="ＭＳ ゴシック" w:eastAsia="ＭＳ ゴシック" w:hAnsi="ＭＳ ゴシック" w:hint="eastAsia"/>
          <w:b/>
          <w:bCs/>
          <w:szCs w:val="22"/>
        </w:rPr>
        <w:t>次世代型</w:t>
      </w:r>
      <w:r w:rsidR="00E13D4D" w:rsidRPr="00E94713">
        <w:rPr>
          <w:rFonts w:ascii="ＭＳ ゴシック" w:eastAsia="ＭＳ ゴシック" w:hAnsi="ＭＳ ゴシック" w:hint="eastAsia"/>
          <w:b/>
          <w:bCs/>
          <w:szCs w:val="22"/>
        </w:rPr>
        <w:t>自販機</w:t>
      </w:r>
      <w:r w:rsidR="00EA66D2" w:rsidRPr="00E94713">
        <w:rPr>
          <w:rFonts w:ascii="ＭＳ ゴシック" w:eastAsia="ＭＳ ゴシック" w:hAnsi="ＭＳ ゴシック" w:hint="eastAsia"/>
          <w:b/>
          <w:bCs/>
          <w:szCs w:val="22"/>
        </w:rPr>
        <w:t>の設置、管理</w:t>
      </w:r>
    </w:p>
    <w:p w14:paraId="66F6ED39" w14:textId="0B573046" w:rsidR="00396F39" w:rsidRPr="00E94713" w:rsidRDefault="001D14C4" w:rsidP="00A540DF">
      <w:pPr>
        <w:spacing w:line="340" w:lineRule="exact"/>
        <w:ind w:left="207"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 xml:space="preserve">　　</w:t>
      </w:r>
      <w:r w:rsidR="0023756F" w:rsidRPr="00E94713">
        <w:rPr>
          <w:rFonts w:ascii="ＭＳ ゴシック" w:eastAsia="ＭＳ ゴシック" w:hAnsi="ＭＳ ゴシック" w:hint="eastAsia"/>
          <w:szCs w:val="22"/>
        </w:rPr>
        <w:t xml:space="preserve">① </w:t>
      </w:r>
      <w:r w:rsidR="00396F39" w:rsidRPr="00E94713">
        <w:rPr>
          <w:rFonts w:ascii="ＭＳ ゴシック" w:eastAsia="ＭＳ ゴシック" w:hAnsi="ＭＳ ゴシック" w:hint="eastAsia"/>
          <w:szCs w:val="22"/>
        </w:rPr>
        <w:t>今回募集する次世代型自販機の設置場所、</w:t>
      </w:r>
      <w:r w:rsidR="00EA66D2" w:rsidRPr="00E94713">
        <w:rPr>
          <w:rFonts w:ascii="ＭＳ ゴシック" w:eastAsia="ＭＳ ゴシック" w:hAnsi="ＭＳ ゴシック" w:hint="eastAsia"/>
          <w:szCs w:val="22"/>
        </w:rPr>
        <w:t>外形寸法</w:t>
      </w:r>
      <w:r w:rsidR="00396F39" w:rsidRPr="00E94713">
        <w:rPr>
          <w:rFonts w:ascii="ＭＳ ゴシック" w:eastAsia="ＭＳ ゴシック" w:hAnsi="ＭＳ ゴシック" w:hint="eastAsia"/>
          <w:szCs w:val="22"/>
        </w:rPr>
        <w:t>等</w:t>
      </w:r>
      <w:r w:rsidR="000B31FD" w:rsidRPr="00E94713">
        <w:rPr>
          <w:rFonts w:ascii="ＭＳ ゴシック" w:eastAsia="ＭＳ ゴシック" w:hAnsi="ＭＳ ゴシック" w:hint="eastAsia"/>
          <w:szCs w:val="22"/>
        </w:rPr>
        <w:t>は次のとおりです</w:t>
      </w:r>
      <w:r w:rsidR="00EA66D2" w:rsidRPr="00E94713">
        <w:rPr>
          <w:rFonts w:ascii="ＭＳ ゴシック" w:eastAsia="ＭＳ ゴシック" w:hAnsi="ＭＳ ゴシック" w:hint="eastAsia"/>
          <w:szCs w:val="22"/>
        </w:rPr>
        <w:t>。</w:t>
      </w:r>
      <w:r w:rsidR="00A540DF" w:rsidRPr="00E94713">
        <w:rPr>
          <w:rFonts w:ascii="ＭＳ ゴシック" w:eastAsia="ＭＳ ゴシック" w:hAnsi="ＭＳ ゴシック" w:hint="eastAsia"/>
          <w:szCs w:val="22"/>
        </w:rPr>
        <w:t>各設置場所の位置や参考データは、</w:t>
      </w:r>
      <w:r w:rsidR="007B3D8B" w:rsidRPr="00E94713">
        <w:rPr>
          <w:rFonts w:ascii="ＭＳ ゴシック" w:eastAsia="ＭＳ ゴシック" w:hAnsi="ＭＳ ゴシック" w:hint="eastAsia"/>
          <w:szCs w:val="22"/>
        </w:rPr>
        <w:t>「別紙１（参考データ）」</w:t>
      </w:r>
      <w:r w:rsidR="00A540DF" w:rsidRPr="00E94713">
        <w:rPr>
          <w:rFonts w:ascii="ＭＳ ゴシック" w:eastAsia="ＭＳ ゴシック" w:hAnsi="ＭＳ ゴシック" w:hint="eastAsia"/>
          <w:szCs w:val="22"/>
        </w:rPr>
        <w:t>を</w:t>
      </w:r>
      <w:r w:rsidR="00CD0156" w:rsidRPr="00E94713">
        <w:rPr>
          <w:rFonts w:ascii="ＭＳ ゴシック" w:eastAsia="ＭＳ ゴシック" w:hAnsi="ＭＳ ゴシック" w:hint="eastAsia"/>
          <w:szCs w:val="22"/>
        </w:rPr>
        <w:t>ご参照</w:t>
      </w:r>
      <w:r w:rsidR="00A540DF" w:rsidRPr="00E94713">
        <w:rPr>
          <w:rFonts w:ascii="ＭＳ ゴシック" w:eastAsia="ＭＳ ゴシック" w:hAnsi="ＭＳ ゴシック" w:hint="eastAsia"/>
          <w:szCs w:val="22"/>
        </w:rPr>
        <w:t>ください。</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168"/>
        <w:gridCol w:w="423"/>
        <w:gridCol w:w="1120"/>
        <w:gridCol w:w="1399"/>
        <w:gridCol w:w="1567"/>
      </w:tblGrid>
      <w:tr w:rsidR="00A540DF" w:rsidRPr="00E94713" w14:paraId="6A57B5C3" w14:textId="77777777" w:rsidTr="00D513A3">
        <w:trPr>
          <w:trHeight w:val="217"/>
          <w:jc w:val="center"/>
        </w:trPr>
        <w:tc>
          <w:tcPr>
            <w:tcW w:w="426" w:type="dxa"/>
            <w:vMerge w:val="restart"/>
            <w:shd w:val="clear" w:color="auto" w:fill="auto"/>
            <w:vAlign w:val="center"/>
          </w:tcPr>
          <w:p w14:paraId="187DFFAE" w14:textId="1C8E3D92" w:rsidR="00A540DF" w:rsidRPr="00E94713" w:rsidRDefault="00A540DF" w:rsidP="008B1D30">
            <w:pPr>
              <w:spacing w:line="340" w:lineRule="exact"/>
              <w:jc w:val="center"/>
              <w:rPr>
                <w:rFonts w:ascii="ＭＳ ゴシック" w:eastAsia="ＭＳ ゴシック" w:hAnsi="ＭＳ ゴシック"/>
                <w:szCs w:val="21"/>
              </w:rPr>
            </w:pPr>
          </w:p>
        </w:tc>
        <w:tc>
          <w:tcPr>
            <w:tcW w:w="4247" w:type="dxa"/>
            <w:vMerge w:val="restart"/>
            <w:vAlign w:val="center"/>
          </w:tcPr>
          <w:p w14:paraId="34DE47FE" w14:textId="17DCD798" w:rsidR="00A540DF" w:rsidRPr="00E94713" w:rsidRDefault="00A540DF" w:rsidP="008B1D30">
            <w:pPr>
              <w:spacing w:line="340" w:lineRule="exact"/>
              <w:jc w:val="center"/>
              <w:rPr>
                <w:rFonts w:ascii="ＭＳ ゴシック" w:eastAsia="ＭＳ ゴシック" w:hAnsi="ＭＳ ゴシック"/>
                <w:szCs w:val="21"/>
              </w:rPr>
            </w:pPr>
            <w:r w:rsidRPr="00E94713">
              <w:rPr>
                <w:rFonts w:ascii="ＭＳ ゴシック" w:eastAsia="ＭＳ ゴシック" w:hAnsi="ＭＳ ゴシック" w:hint="eastAsia"/>
                <w:szCs w:val="21"/>
              </w:rPr>
              <w:t>設置場所（所在地）</w:t>
            </w:r>
          </w:p>
        </w:tc>
        <w:tc>
          <w:tcPr>
            <w:tcW w:w="289" w:type="dxa"/>
            <w:vMerge w:val="restart"/>
            <w:vAlign w:val="center"/>
          </w:tcPr>
          <w:p w14:paraId="39DD019A" w14:textId="25151549" w:rsidR="00A540DF" w:rsidRPr="00E94713" w:rsidRDefault="00A540DF" w:rsidP="008B1D30">
            <w:pPr>
              <w:spacing w:line="340" w:lineRule="exact"/>
              <w:jc w:val="center"/>
              <w:rPr>
                <w:rFonts w:ascii="ＭＳ ゴシック" w:eastAsia="ＭＳ ゴシック" w:hAnsi="ＭＳ ゴシック"/>
                <w:szCs w:val="21"/>
              </w:rPr>
            </w:pPr>
            <w:r w:rsidRPr="00E94713">
              <w:rPr>
                <w:rFonts w:ascii="ＭＳ ゴシック" w:eastAsia="ＭＳ ゴシック" w:hAnsi="ＭＳ ゴシック" w:hint="eastAsia"/>
                <w:szCs w:val="21"/>
              </w:rPr>
              <w:t>台数</w:t>
            </w:r>
          </w:p>
        </w:tc>
        <w:tc>
          <w:tcPr>
            <w:tcW w:w="1134" w:type="dxa"/>
            <w:vMerge w:val="restart"/>
            <w:shd w:val="clear" w:color="auto" w:fill="auto"/>
            <w:vAlign w:val="center"/>
          </w:tcPr>
          <w:p w14:paraId="6E934F5A" w14:textId="77777777" w:rsidR="00A540DF" w:rsidRPr="00E94713" w:rsidRDefault="00A540DF" w:rsidP="008B1D30">
            <w:pPr>
              <w:spacing w:line="340" w:lineRule="exact"/>
              <w:jc w:val="center"/>
              <w:rPr>
                <w:rFonts w:ascii="ＭＳ ゴシック" w:eastAsia="ＭＳ ゴシック" w:hAnsi="ＭＳ ゴシック"/>
                <w:szCs w:val="21"/>
              </w:rPr>
            </w:pPr>
            <w:r w:rsidRPr="00E94713">
              <w:rPr>
                <w:rFonts w:ascii="ＭＳ ゴシック" w:eastAsia="ＭＳ ゴシック" w:hAnsi="ＭＳ ゴシック" w:hint="eastAsia"/>
                <w:szCs w:val="21"/>
              </w:rPr>
              <w:t>種類</w:t>
            </w:r>
          </w:p>
        </w:tc>
        <w:tc>
          <w:tcPr>
            <w:tcW w:w="3005" w:type="dxa"/>
            <w:gridSpan w:val="2"/>
            <w:shd w:val="clear" w:color="auto" w:fill="auto"/>
            <w:vAlign w:val="center"/>
          </w:tcPr>
          <w:p w14:paraId="24582ACE" w14:textId="77777777" w:rsidR="00A540DF" w:rsidRPr="00E94713" w:rsidRDefault="00A540DF" w:rsidP="008B1D30">
            <w:pPr>
              <w:spacing w:line="340" w:lineRule="exact"/>
              <w:jc w:val="center"/>
              <w:rPr>
                <w:rFonts w:ascii="ＭＳ ゴシック" w:eastAsia="ＭＳ ゴシック" w:hAnsi="ＭＳ ゴシック"/>
                <w:szCs w:val="21"/>
              </w:rPr>
            </w:pPr>
            <w:r w:rsidRPr="00E94713">
              <w:rPr>
                <w:rFonts w:ascii="ＭＳ ゴシック" w:eastAsia="ＭＳ ゴシック" w:hAnsi="ＭＳ ゴシック" w:hint="eastAsia"/>
                <w:szCs w:val="21"/>
              </w:rPr>
              <w:t>外形寸法</w:t>
            </w:r>
          </w:p>
        </w:tc>
      </w:tr>
      <w:tr w:rsidR="00A540DF" w:rsidRPr="00E94713" w14:paraId="370E3107" w14:textId="77777777" w:rsidTr="00D513A3">
        <w:trPr>
          <w:trHeight w:val="268"/>
          <w:jc w:val="center"/>
        </w:trPr>
        <w:tc>
          <w:tcPr>
            <w:tcW w:w="426" w:type="dxa"/>
            <w:vMerge/>
            <w:shd w:val="clear" w:color="auto" w:fill="auto"/>
            <w:vAlign w:val="center"/>
          </w:tcPr>
          <w:p w14:paraId="07EC0E96" w14:textId="77777777" w:rsidR="00A540DF" w:rsidRPr="00E94713" w:rsidRDefault="00A540DF" w:rsidP="008B1D30">
            <w:pPr>
              <w:spacing w:line="340" w:lineRule="exact"/>
              <w:jc w:val="center"/>
              <w:rPr>
                <w:rFonts w:ascii="ＭＳ ゴシック" w:eastAsia="ＭＳ ゴシック" w:hAnsi="ＭＳ ゴシック"/>
                <w:szCs w:val="22"/>
              </w:rPr>
            </w:pPr>
          </w:p>
        </w:tc>
        <w:tc>
          <w:tcPr>
            <w:tcW w:w="4247" w:type="dxa"/>
            <w:vMerge/>
            <w:vAlign w:val="center"/>
          </w:tcPr>
          <w:p w14:paraId="218A87B8" w14:textId="77777777" w:rsidR="00A540DF" w:rsidRPr="00E94713" w:rsidRDefault="00A540DF" w:rsidP="008B1D30">
            <w:pPr>
              <w:spacing w:line="340" w:lineRule="exact"/>
              <w:jc w:val="center"/>
              <w:rPr>
                <w:rFonts w:ascii="ＭＳ ゴシック" w:eastAsia="ＭＳ ゴシック" w:hAnsi="ＭＳ ゴシック"/>
                <w:szCs w:val="22"/>
              </w:rPr>
            </w:pPr>
          </w:p>
        </w:tc>
        <w:tc>
          <w:tcPr>
            <w:tcW w:w="289" w:type="dxa"/>
            <w:vMerge/>
            <w:vAlign w:val="center"/>
          </w:tcPr>
          <w:p w14:paraId="20BBCE1D" w14:textId="4E7CB723" w:rsidR="00A540DF" w:rsidRPr="00E94713" w:rsidRDefault="00A540DF" w:rsidP="008B1D30">
            <w:pPr>
              <w:spacing w:line="340" w:lineRule="exact"/>
              <w:jc w:val="center"/>
              <w:rPr>
                <w:rFonts w:ascii="ＭＳ ゴシック" w:eastAsia="ＭＳ ゴシック" w:hAnsi="ＭＳ ゴシック"/>
                <w:szCs w:val="22"/>
              </w:rPr>
            </w:pPr>
          </w:p>
        </w:tc>
        <w:tc>
          <w:tcPr>
            <w:tcW w:w="1134" w:type="dxa"/>
            <w:vMerge/>
            <w:shd w:val="clear" w:color="auto" w:fill="auto"/>
            <w:vAlign w:val="center"/>
          </w:tcPr>
          <w:p w14:paraId="5FDEE6A8" w14:textId="77777777" w:rsidR="00A540DF" w:rsidRPr="00E94713" w:rsidRDefault="00A540DF" w:rsidP="008B1D30">
            <w:pPr>
              <w:spacing w:line="340" w:lineRule="exact"/>
              <w:jc w:val="center"/>
              <w:rPr>
                <w:rFonts w:ascii="ＭＳ ゴシック" w:eastAsia="ＭＳ ゴシック" w:hAnsi="ＭＳ ゴシック"/>
                <w:szCs w:val="22"/>
              </w:rPr>
            </w:pPr>
          </w:p>
        </w:tc>
        <w:tc>
          <w:tcPr>
            <w:tcW w:w="1417" w:type="dxa"/>
            <w:shd w:val="clear" w:color="auto" w:fill="auto"/>
            <w:vAlign w:val="center"/>
          </w:tcPr>
          <w:p w14:paraId="054396BF" w14:textId="77777777" w:rsidR="00A540DF" w:rsidRPr="00E94713" w:rsidRDefault="00A540DF" w:rsidP="008B1D30">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幅</w:t>
            </w:r>
          </w:p>
        </w:tc>
        <w:tc>
          <w:tcPr>
            <w:tcW w:w="1588" w:type="dxa"/>
            <w:shd w:val="clear" w:color="auto" w:fill="auto"/>
            <w:vAlign w:val="center"/>
          </w:tcPr>
          <w:p w14:paraId="0CFADD74" w14:textId="77777777" w:rsidR="00A540DF" w:rsidRPr="00E94713" w:rsidRDefault="00A540DF" w:rsidP="008B1D30">
            <w:pPr>
              <w:spacing w:line="340" w:lineRule="exact"/>
              <w:ind w:firstLineChars="2" w:firstLine="4"/>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奥行き</w:t>
            </w:r>
          </w:p>
        </w:tc>
      </w:tr>
      <w:tr w:rsidR="00A540DF" w:rsidRPr="00E94713" w14:paraId="6E30F07B" w14:textId="77777777" w:rsidTr="00D513A3">
        <w:trPr>
          <w:trHeight w:val="750"/>
          <w:jc w:val="center"/>
        </w:trPr>
        <w:tc>
          <w:tcPr>
            <w:tcW w:w="426" w:type="dxa"/>
            <w:shd w:val="clear" w:color="auto" w:fill="auto"/>
            <w:vAlign w:val="center"/>
          </w:tcPr>
          <w:p w14:paraId="3ECF141E" w14:textId="002CACAD" w:rsidR="00A540DF" w:rsidRPr="00E94713" w:rsidRDefault="000E19D7" w:rsidP="00990AEF">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a</w:t>
            </w:r>
          </w:p>
        </w:tc>
        <w:tc>
          <w:tcPr>
            <w:tcW w:w="4247" w:type="dxa"/>
            <w:vAlign w:val="center"/>
          </w:tcPr>
          <w:p w14:paraId="159EFCEE" w14:textId="6F5BC57B" w:rsidR="00A540DF" w:rsidRPr="00E94713" w:rsidRDefault="00A540DF" w:rsidP="0068723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大阪府庁本館地下１階</w:t>
            </w:r>
          </w:p>
          <w:p w14:paraId="480EE2A4" w14:textId="7A282A8C" w:rsidR="00A540DF" w:rsidRPr="00E94713" w:rsidRDefault="00A540DF" w:rsidP="00687236">
            <w:pPr>
              <w:spacing w:line="340" w:lineRule="exact"/>
              <w:ind w:leftChars="-43" w:left="-89" w:rightChars="-46" w:right="-95"/>
              <w:rPr>
                <w:rFonts w:ascii="ＭＳ ゴシック" w:eastAsia="ＭＳ ゴシック" w:hAnsi="ＭＳ ゴシック"/>
                <w:sz w:val="20"/>
                <w:szCs w:val="18"/>
              </w:rPr>
            </w:pPr>
            <w:r w:rsidRPr="00E94713">
              <w:rPr>
                <w:rFonts w:ascii="ＭＳ ゴシック" w:eastAsia="ＭＳ ゴシック" w:hAnsi="ＭＳ ゴシック" w:cs="ＭＳ 明朝" w:hint="eastAsia"/>
                <w:kern w:val="0"/>
                <w:sz w:val="20"/>
                <w:szCs w:val="20"/>
              </w:rPr>
              <w:t>（大阪市</w:t>
            </w:r>
            <w:r w:rsidR="00CA46DC">
              <w:rPr>
                <w:rFonts w:ascii="ＭＳ ゴシック" w:eastAsia="ＭＳ ゴシック" w:hAnsi="ＭＳ ゴシック" w:cs="ＭＳ 明朝" w:hint="eastAsia"/>
                <w:kern w:val="0"/>
                <w:sz w:val="20"/>
                <w:szCs w:val="20"/>
              </w:rPr>
              <w:t>中央区</w:t>
            </w:r>
            <w:r w:rsidRPr="00E94713">
              <w:rPr>
                <w:rFonts w:ascii="ＭＳ ゴシック" w:eastAsia="ＭＳ ゴシック" w:hAnsi="ＭＳ ゴシック" w:cs="ＭＳ 明朝" w:hint="eastAsia"/>
                <w:kern w:val="0"/>
                <w:sz w:val="20"/>
                <w:szCs w:val="20"/>
              </w:rPr>
              <w:t>大手前2-1-22）</w:t>
            </w:r>
          </w:p>
        </w:tc>
        <w:tc>
          <w:tcPr>
            <w:tcW w:w="289" w:type="dxa"/>
            <w:vAlign w:val="center"/>
          </w:tcPr>
          <w:p w14:paraId="1E7417C7" w14:textId="5A8554B1" w:rsidR="00A540DF" w:rsidRPr="00E94713" w:rsidRDefault="00A540DF" w:rsidP="00687236">
            <w:pPr>
              <w:spacing w:line="340" w:lineRule="exact"/>
              <w:ind w:leftChars="-43" w:left="-89" w:rightChars="-46" w:right="-95"/>
              <w:jc w:val="center"/>
              <w:rPr>
                <w:rFonts w:ascii="ＭＳ ゴシック" w:eastAsia="ＭＳ ゴシック" w:hAnsi="ＭＳ ゴシック"/>
                <w:sz w:val="20"/>
                <w:szCs w:val="18"/>
              </w:rPr>
            </w:pPr>
            <w:r w:rsidRPr="00E94713">
              <w:rPr>
                <w:rFonts w:ascii="ＭＳ ゴシック" w:eastAsia="ＭＳ ゴシック" w:hAnsi="ＭＳ ゴシック" w:hint="eastAsia"/>
                <w:sz w:val="20"/>
                <w:szCs w:val="18"/>
              </w:rPr>
              <w:t>１</w:t>
            </w:r>
          </w:p>
        </w:tc>
        <w:tc>
          <w:tcPr>
            <w:tcW w:w="1134" w:type="dxa"/>
            <w:shd w:val="clear" w:color="auto" w:fill="auto"/>
            <w:vAlign w:val="center"/>
          </w:tcPr>
          <w:p w14:paraId="66C0FD9D" w14:textId="7777777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缶・ビン</w:t>
            </w:r>
          </w:p>
          <w:p w14:paraId="14CE6573" w14:textId="7777777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ＰＥＴ</w:t>
            </w:r>
          </w:p>
        </w:tc>
        <w:tc>
          <w:tcPr>
            <w:tcW w:w="1417" w:type="dxa"/>
            <w:shd w:val="clear" w:color="auto" w:fill="auto"/>
            <w:vAlign w:val="center"/>
          </w:tcPr>
          <w:p w14:paraId="3D2F0836" w14:textId="77777777"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1.4</w:t>
            </w:r>
            <w:r w:rsidRPr="00E94713">
              <w:rPr>
                <w:rFonts w:ascii="ＭＳ ゴシック" w:eastAsia="ＭＳ ゴシック" w:hAnsi="ＭＳ ゴシック"/>
                <w:sz w:val="20"/>
                <w:szCs w:val="20"/>
              </w:rPr>
              <w:t>0</w:t>
            </w:r>
            <w:r w:rsidRPr="00E94713">
              <w:rPr>
                <w:rFonts w:ascii="ＭＳ ゴシック" w:eastAsia="ＭＳ ゴシック" w:hAnsi="ＭＳ ゴシック" w:hint="eastAsia"/>
                <w:sz w:val="20"/>
                <w:szCs w:val="20"/>
              </w:rPr>
              <w:t>ｍ</w:t>
            </w:r>
          </w:p>
          <w:p w14:paraId="7BAF2582" w14:textId="505AC6F3"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c>
          <w:tcPr>
            <w:tcW w:w="1588" w:type="dxa"/>
            <w:shd w:val="clear" w:color="auto" w:fill="auto"/>
            <w:vAlign w:val="center"/>
          </w:tcPr>
          <w:p w14:paraId="210F7FBF" w14:textId="77777777"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0.85ｍ</w:t>
            </w:r>
          </w:p>
          <w:p w14:paraId="4FAD565D" w14:textId="6AA480CD"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r>
      <w:tr w:rsidR="00A540DF" w:rsidRPr="00E94713" w14:paraId="19B25510" w14:textId="77777777" w:rsidTr="00D513A3">
        <w:trPr>
          <w:trHeight w:val="750"/>
          <w:jc w:val="center"/>
        </w:trPr>
        <w:tc>
          <w:tcPr>
            <w:tcW w:w="426" w:type="dxa"/>
            <w:shd w:val="clear" w:color="auto" w:fill="auto"/>
            <w:vAlign w:val="center"/>
          </w:tcPr>
          <w:p w14:paraId="1204ADAD" w14:textId="24BCDBAA" w:rsidR="00A540DF" w:rsidRPr="00E94713" w:rsidRDefault="000E19D7" w:rsidP="00990AEF">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b</w:t>
            </w:r>
          </w:p>
        </w:tc>
        <w:tc>
          <w:tcPr>
            <w:tcW w:w="4247" w:type="dxa"/>
            <w:vAlign w:val="center"/>
          </w:tcPr>
          <w:p w14:paraId="5CED60EF" w14:textId="138D817D" w:rsidR="00A540DF" w:rsidRPr="00E94713" w:rsidRDefault="00A540DF" w:rsidP="0068723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大阪府庁別館１階</w:t>
            </w:r>
          </w:p>
          <w:p w14:paraId="58877B1F" w14:textId="707F9656" w:rsidR="00A540DF" w:rsidRPr="00E94713" w:rsidRDefault="00A540DF" w:rsidP="0068723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w:t>
            </w:r>
            <w:r w:rsidRPr="00E94713">
              <w:rPr>
                <w:rFonts w:ascii="ＭＳ ゴシック" w:eastAsia="ＭＳ ゴシック" w:hAnsi="ＭＳ ゴシック" w:hint="eastAsia"/>
                <w:color w:val="222222"/>
                <w:sz w:val="20"/>
                <w:szCs w:val="20"/>
              </w:rPr>
              <w:t>大阪市中央区大手前3-2-12)</w:t>
            </w:r>
          </w:p>
        </w:tc>
        <w:tc>
          <w:tcPr>
            <w:tcW w:w="289" w:type="dxa"/>
            <w:vAlign w:val="center"/>
          </w:tcPr>
          <w:p w14:paraId="608B33B8" w14:textId="21034E9D" w:rsidR="00A540DF" w:rsidRPr="00E94713" w:rsidRDefault="00A540DF" w:rsidP="00687236">
            <w:pPr>
              <w:spacing w:line="340" w:lineRule="exact"/>
              <w:ind w:leftChars="-43" w:left="-89" w:rightChars="-46" w:right="-95"/>
              <w:jc w:val="center"/>
              <w:rPr>
                <w:rFonts w:ascii="ＭＳ ゴシック" w:eastAsia="ＭＳ ゴシック" w:hAnsi="ＭＳ ゴシック"/>
                <w:sz w:val="20"/>
                <w:szCs w:val="18"/>
              </w:rPr>
            </w:pPr>
            <w:r w:rsidRPr="00E94713">
              <w:rPr>
                <w:rFonts w:ascii="ＭＳ ゴシック" w:eastAsia="ＭＳ ゴシック" w:hAnsi="ＭＳ ゴシック" w:hint="eastAsia"/>
                <w:sz w:val="20"/>
                <w:szCs w:val="18"/>
              </w:rPr>
              <w:t>１</w:t>
            </w:r>
          </w:p>
        </w:tc>
        <w:tc>
          <w:tcPr>
            <w:tcW w:w="1134" w:type="dxa"/>
            <w:shd w:val="clear" w:color="auto" w:fill="auto"/>
            <w:vAlign w:val="center"/>
          </w:tcPr>
          <w:p w14:paraId="647FA4E5" w14:textId="7777777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缶・ビン</w:t>
            </w:r>
          </w:p>
          <w:p w14:paraId="574C036B" w14:textId="0FE5BEBC"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ＰＥＴ</w:t>
            </w:r>
          </w:p>
        </w:tc>
        <w:tc>
          <w:tcPr>
            <w:tcW w:w="1417" w:type="dxa"/>
            <w:shd w:val="clear" w:color="auto" w:fill="auto"/>
            <w:vAlign w:val="center"/>
          </w:tcPr>
          <w:p w14:paraId="2DE8D7EE" w14:textId="77777777"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1.4</w:t>
            </w:r>
            <w:r w:rsidRPr="00E94713">
              <w:rPr>
                <w:rFonts w:ascii="ＭＳ ゴシック" w:eastAsia="ＭＳ ゴシック" w:hAnsi="ＭＳ ゴシック"/>
                <w:sz w:val="20"/>
                <w:szCs w:val="20"/>
              </w:rPr>
              <w:t>0</w:t>
            </w:r>
            <w:r w:rsidRPr="00E94713">
              <w:rPr>
                <w:rFonts w:ascii="ＭＳ ゴシック" w:eastAsia="ＭＳ ゴシック" w:hAnsi="ＭＳ ゴシック" w:hint="eastAsia"/>
                <w:sz w:val="20"/>
                <w:szCs w:val="20"/>
              </w:rPr>
              <w:t>ｍ</w:t>
            </w:r>
          </w:p>
          <w:p w14:paraId="1A2BF717" w14:textId="58B085AC"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c>
          <w:tcPr>
            <w:tcW w:w="1588" w:type="dxa"/>
            <w:shd w:val="clear" w:color="auto" w:fill="auto"/>
            <w:vAlign w:val="center"/>
          </w:tcPr>
          <w:p w14:paraId="07050AE1" w14:textId="77777777"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0.85ｍ</w:t>
            </w:r>
          </w:p>
          <w:p w14:paraId="23B2F151" w14:textId="677F02B9"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r>
      <w:tr w:rsidR="00A540DF" w:rsidRPr="00E94713" w14:paraId="278161C9" w14:textId="77777777" w:rsidTr="00D513A3">
        <w:trPr>
          <w:trHeight w:val="750"/>
          <w:jc w:val="center"/>
        </w:trPr>
        <w:tc>
          <w:tcPr>
            <w:tcW w:w="426" w:type="dxa"/>
            <w:shd w:val="clear" w:color="auto" w:fill="auto"/>
            <w:vAlign w:val="center"/>
          </w:tcPr>
          <w:p w14:paraId="594A2710" w14:textId="528702B2" w:rsidR="00A540DF" w:rsidRPr="00E94713" w:rsidRDefault="000E19D7" w:rsidP="00990AEF">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c</w:t>
            </w:r>
          </w:p>
        </w:tc>
        <w:tc>
          <w:tcPr>
            <w:tcW w:w="4247" w:type="dxa"/>
            <w:vAlign w:val="center"/>
          </w:tcPr>
          <w:p w14:paraId="0CC96A48" w14:textId="01420EA5" w:rsidR="00A540DF" w:rsidRPr="00E94713" w:rsidRDefault="00A540DF" w:rsidP="003C17C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大阪府咲洲庁舎６階</w:t>
            </w:r>
            <w:r w:rsidRPr="00E94713">
              <w:rPr>
                <w:rFonts w:ascii="ＭＳ ゴシック" w:eastAsia="ＭＳ ゴシック" w:hAnsi="ＭＳ ゴシック" w:cs="ＭＳ 明朝"/>
                <w:kern w:val="0"/>
                <w:sz w:val="20"/>
                <w:szCs w:val="20"/>
              </w:rPr>
              <w:br/>
            </w:r>
            <w:r w:rsidRPr="00E94713">
              <w:rPr>
                <w:rFonts w:ascii="ＭＳ ゴシック" w:eastAsia="ＭＳ ゴシック" w:hAnsi="ＭＳ ゴシック" w:cs="ＭＳ 明朝" w:hint="eastAsia"/>
                <w:kern w:val="0"/>
                <w:sz w:val="20"/>
                <w:szCs w:val="20"/>
              </w:rPr>
              <w:t>(大阪市住之江区南港北1</w:t>
            </w:r>
            <w:r w:rsidR="003D53CD">
              <w:rPr>
                <w:rFonts w:ascii="ＭＳ ゴシック" w:eastAsia="ＭＳ ゴシック" w:hAnsi="ＭＳ ゴシック" w:cs="ＭＳ 明朝" w:hint="eastAsia"/>
                <w:kern w:val="0"/>
                <w:sz w:val="20"/>
                <w:szCs w:val="20"/>
              </w:rPr>
              <w:t>-</w:t>
            </w:r>
            <w:r w:rsidRPr="00E94713">
              <w:rPr>
                <w:rFonts w:ascii="ＭＳ ゴシック" w:eastAsia="ＭＳ ゴシック" w:hAnsi="ＭＳ ゴシック" w:cs="ＭＳ 明朝" w:hint="eastAsia"/>
                <w:kern w:val="0"/>
                <w:sz w:val="20"/>
                <w:szCs w:val="20"/>
              </w:rPr>
              <w:t>14</w:t>
            </w:r>
            <w:r w:rsidR="003D53CD">
              <w:rPr>
                <w:rFonts w:ascii="ＭＳ ゴシック" w:eastAsia="ＭＳ ゴシック" w:hAnsi="ＭＳ ゴシック" w:cs="ＭＳ 明朝" w:hint="eastAsia"/>
                <w:kern w:val="0"/>
                <w:sz w:val="20"/>
                <w:szCs w:val="20"/>
              </w:rPr>
              <w:t>-</w:t>
            </w:r>
            <w:r w:rsidRPr="00E94713">
              <w:rPr>
                <w:rFonts w:ascii="ＭＳ ゴシック" w:eastAsia="ＭＳ ゴシック" w:hAnsi="ＭＳ ゴシック" w:cs="ＭＳ 明朝" w:hint="eastAsia"/>
                <w:kern w:val="0"/>
                <w:sz w:val="20"/>
                <w:szCs w:val="20"/>
              </w:rPr>
              <w:t>16</w:t>
            </w:r>
            <w:r w:rsidRPr="00E94713">
              <w:rPr>
                <w:rFonts w:ascii="ＭＳ ゴシック" w:eastAsia="ＭＳ ゴシック" w:hAnsi="ＭＳ ゴシック" w:cs="ＭＳ 明朝"/>
                <w:kern w:val="0"/>
                <w:sz w:val="20"/>
                <w:szCs w:val="20"/>
              </w:rPr>
              <w:t>)</w:t>
            </w:r>
          </w:p>
        </w:tc>
        <w:tc>
          <w:tcPr>
            <w:tcW w:w="289" w:type="dxa"/>
            <w:vAlign w:val="center"/>
          </w:tcPr>
          <w:p w14:paraId="25FEFAFD" w14:textId="1312B3B5" w:rsidR="00A540DF" w:rsidRPr="00E94713" w:rsidRDefault="00A540DF" w:rsidP="008B1D30">
            <w:pPr>
              <w:spacing w:line="340" w:lineRule="exact"/>
              <w:ind w:leftChars="-43" w:left="-89" w:rightChars="-46" w:right="-95"/>
              <w:jc w:val="center"/>
              <w:rPr>
                <w:rFonts w:ascii="ＭＳ ゴシック" w:eastAsia="ＭＳ ゴシック" w:hAnsi="ＭＳ ゴシック"/>
                <w:sz w:val="20"/>
                <w:szCs w:val="18"/>
              </w:rPr>
            </w:pPr>
            <w:r w:rsidRPr="00E94713">
              <w:rPr>
                <w:rFonts w:ascii="ＭＳ ゴシック" w:eastAsia="ＭＳ ゴシック" w:hAnsi="ＭＳ ゴシック" w:hint="eastAsia"/>
                <w:sz w:val="20"/>
                <w:szCs w:val="18"/>
              </w:rPr>
              <w:t>１</w:t>
            </w:r>
          </w:p>
        </w:tc>
        <w:tc>
          <w:tcPr>
            <w:tcW w:w="1134" w:type="dxa"/>
            <w:shd w:val="clear" w:color="auto" w:fill="auto"/>
            <w:vAlign w:val="center"/>
          </w:tcPr>
          <w:p w14:paraId="7BD2E818" w14:textId="7777777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缶・ビン</w:t>
            </w:r>
          </w:p>
          <w:p w14:paraId="41EF838B" w14:textId="651ECA9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ＰＥＴ</w:t>
            </w:r>
          </w:p>
        </w:tc>
        <w:tc>
          <w:tcPr>
            <w:tcW w:w="1417" w:type="dxa"/>
            <w:shd w:val="clear" w:color="auto" w:fill="auto"/>
            <w:vAlign w:val="center"/>
          </w:tcPr>
          <w:p w14:paraId="460E0FC1" w14:textId="79971322"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1.4</w:t>
            </w:r>
            <w:r w:rsidRPr="00E94713">
              <w:rPr>
                <w:rFonts w:ascii="ＭＳ ゴシック" w:eastAsia="ＭＳ ゴシック" w:hAnsi="ＭＳ ゴシック"/>
                <w:sz w:val="20"/>
                <w:szCs w:val="20"/>
              </w:rPr>
              <w:t>0</w:t>
            </w:r>
            <w:r w:rsidRPr="00E94713">
              <w:rPr>
                <w:rFonts w:ascii="ＭＳ ゴシック" w:eastAsia="ＭＳ ゴシック" w:hAnsi="ＭＳ ゴシック" w:hint="eastAsia"/>
                <w:sz w:val="20"/>
                <w:szCs w:val="20"/>
              </w:rPr>
              <w:t>ｍ</w:t>
            </w:r>
          </w:p>
          <w:p w14:paraId="1C9637DA" w14:textId="247F2D31"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c>
          <w:tcPr>
            <w:tcW w:w="1588" w:type="dxa"/>
            <w:shd w:val="clear" w:color="auto" w:fill="auto"/>
            <w:vAlign w:val="center"/>
          </w:tcPr>
          <w:p w14:paraId="228523DD" w14:textId="77777777"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0.85ｍ</w:t>
            </w:r>
          </w:p>
          <w:p w14:paraId="49E95D31" w14:textId="68BDA814"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r>
      <w:tr w:rsidR="00A540DF" w:rsidRPr="00E94713" w14:paraId="25C9A508" w14:textId="77777777" w:rsidTr="00D513A3">
        <w:trPr>
          <w:trHeight w:val="750"/>
          <w:jc w:val="center"/>
        </w:trPr>
        <w:tc>
          <w:tcPr>
            <w:tcW w:w="426" w:type="dxa"/>
            <w:shd w:val="clear" w:color="auto" w:fill="auto"/>
            <w:vAlign w:val="center"/>
          </w:tcPr>
          <w:p w14:paraId="3A960737" w14:textId="4BE331A8" w:rsidR="00A540DF" w:rsidRPr="00E94713" w:rsidRDefault="000E19D7" w:rsidP="00990AEF">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d</w:t>
            </w:r>
          </w:p>
        </w:tc>
        <w:tc>
          <w:tcPr>
            <w:tcW w:w="4247" w:type="dxa"/>
            <w:vAlign w:val="center"/>
          </w:tcPr>
          <w:p w14:paraId="39C86C02" w14:textId="77777777" w:rsidR="00A540DF" w:rsidRPr="00E94713" w:rsidRDefault="00A540DF" w:rsidP="003C17C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大阪府咲洲庁舎38階</w:t>
            </w:r>
          </w:p>
          <w:p w14:paraId="289F994E" w14:textId="2E53B9C5" w:rsidR="00A540DF" w:rsidRPr="00E94713" w:rsidRDefault="00A540DF" w:rsidP="003C17C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(大阪市住之江区南港北1</w:t>
            </w:r>
            <w:r w:rsidR="003D53CD">
              <w:rPr>
                <w:rFonts w:ascii="ＭＳ ゴシック" w:eastAsia="ＭＳ ゴシック" w:hAnsi="ＭＳ ゴシック" w:cs="ＭＳ 明朝" w:hint="eastAsia"/>
                <w:kern w:val="0"/>
                <w:sz w:val="20"/>
                <w:szCs w:val="20"/>
              </w:rPr>
              <w:t>-</w:t>
            </w:r>
            <w:r w:rsidRPr="00E94713">
              <w:rPr>
                <w:rFonts w:ascii="ＭＳ ゴシック" w:eastAsia="ＭＳ ゴシック" w:hAnsi="ＭＳ ゴシック" w:cs="ＭＳ 明朝" w:hint="eastAsia"/>
                <w:kern w:val="0"/>
                <w:sz w:val="20"/>
                <w:szCs w:val="20"/>
              </w:rPr>
              <w:t>14</w:t>
            </w:r>
            <w:r w:rsidR="003D53CD">
              <w:rPr>
                <w:rFonts w:ascii="ＭＳ ゴシック" w:eastAsia="ＭＳ ゴシック" w:hAnsi="ＭＳ ゴシック" w:cs="ＭＳ 明朝" w:hint="eastAsia"/>
                <w:kern w:val="0"/>
                <w:sz w:val="20"/>
                <w:szCs w:val="20"/>
              </w:rPr>
              <w:t>-</w:t>
            </w:r>
            <w:r w:rsidRPr="00E94713">
              <w:rPr>
                <w:rFonts w:ascii="ＭＳ ゴシック" w:eastAsia="ＭＳ ゴシック" w:hAnsi="ＭＳ ゴシック" w:cs="ＭＳ 明朝" w:hint="eastAsia"/>
                <w:kern w:val="0"/>
                <w:sz w:val="20"/>
                <w:szCs w:val="20"/>
              </w:rPr>
              <w:t>16</w:t>
            </w:r>
            <w:r w:rsidRPr="00E94713">
              <w:rPr>
                <w:rFonts w:ascii="ＭＳ ゴシック" w:eastAsia="ＭＳ ゴシック" w:hAnsi="ＭＳ ゴシック" w:cs="ＭＳ 明朝"/>
                <w:kern w:val="0"/>
                <w:sz w:val="20"/>
                <w:szCs w:val="20"/>
              </w:rPr>
              <w:t>)</w:t>
            </w:r>
          </w:p>
        </w:tc>
        <w:tc>
          <w:tcPr>
            <w:tcW w:w="289" w:type="dxa"/>
            <w:vAlign w:val="center"/>
          </w:tcPr>
          <w:p w14:paraId="0DC91464" w14:textId="451C6C01" w:rsidR="00A540DF" w:rsidRPr="00E94713" w:rsidRDefault="00A540DF" w:rsidP="008B1D30">
            <w:pPr>
              <w:spacing w:line="340" w:lineRule="exact"/>
              <w:ind w:leftChars="-43" w:left="-89" w:rightChars="-46" w:right="-95"/>
              <w:jc w:val="center"/>
              <w:rPr>
                <w:rFonts w:ascii="ＭＳ ゴシック" w:eastAsia="ＭＳ ゴシック" w:hAnsi="ＭＳ ゴシック"/>
                <w:sz w:val="20"/>
                <w:szCs w:val="18"/>
              </w:rPr>
            </w:pPr>
            <w:r w:rsidRPr="00E94713">
              <w:rPr>
                <w:rFonts w:ascii="ＭＳ ゴシック" w:eastAsia="ＭＳ ゴシック" w:hAnsi="ＭＳ ゴシック" w:hint="eastAsia"/>
                <w:sz w:val="20"/>
                <w:szCs w:val="18"/>
              </w:rPr>
              <w:t>１</w:t>
            </w:r>
          </w:p>
        </w:tc>
        <w:tc>
          <w:tcPr>
            <w:tcW w:w="1134" w:type="dxa"/>
            <w:shd w:val="clear" w:color="auto" w:fill="auto"/>
            <w:vAlign w:val="center"/>
          </w:tcPr>
          <w:p w14:paraId="694EF605" w14:textId="7777777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缶・ビン</w:t>
            </w:r>
          </w:p>
          <w:p w14:paraId="761FE5A4" w14:textId="1540FEA0"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ＰＥＴ</w:t>
            </w:r>
          </w:p>
        </w:tc>
        <w:tc>
          <w:tcPr>
            <w:tcW w:w="1417" w:type="dxa"/>
            <w:shd w:val="clear" w:color="auto" w:fill="auto"/>
            <w:vAlign w:val="center"/>
          </w:tcPr>
          <w:p w14:paraId="3DF56E9E" w14:textId="291C868E"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1.2</w:t>
            </w:r>
            <w:r w:rsidRPr="00E94713">
              <w:rPr>
                <w:rFonts w:ascii="ＭＳ ゴシック" w:eastAsia="ＭＳ ゴシック" w:hAnsi="ＭＳ ゴシック"/>
                <w:sz w:val="20"/>
                <w:szCs w:val="20"/>
              </w:rPr>
              <w:t>0</w:t>
            </w:r>
            <w:r w:rsidRPr="00E94713">
              <w:rPr>
                <w:rFonts w:ascii="ＭＳ ゴシック" w:eastAsia="ＭＳ ゴシック" w:hAnsi="ＭＳ ゴシック" w:hint="eastAsia"/>
                <w:sz w:val="20"/>
                <w:szCs w:val="20"/>
              </w:rPr>
              <w:t>ｍ</w:t>
            </w:r>
          </w:p>
          <w:p w14:paraId="40B9AFF3" w14:textId="0BA1779F"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c>
          <w:tcPr>
            <w:tcW w:w="1588" w:type="dxa"/>
            <w:shd w:val="clear" w:color="auto" w:fill="auto"/>
            <w:vAlign w:val="center"/>
          </w:tcPr>
          <w:p w14:paraId="66ED7C65" w14:textId="4705DE0E"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0.75ｍ</w:t>
            </w:r>
          </w:p>
          <w:p w14:paraId="2E9FE25B" w14:textId="3FCA115F" w:rsidR="00A540DF" w:rsidRPr="00E94713" w:rsidRDefault="00A540DF" w:rsidP="00687236">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r>
      <w:tr w:rsidR="00A540DF" w:rsidRPr="00E94713" w14:paraId="4627607A" w14:textId="77777777" w:rsidTr="00D513A3">
        <w:trPr>
          <w:trHeight w:val="750"/>
          <w:jc w:val="center"/>
        </w:trPr>
        <w:tc>
          <w:tcPr>
            <w:tcW w:w="426" w:type="dxa"/>
            <w:shd w:val="clear" w:color="auto" w:fill="auto"/>
            <w:vAlign w:val="center"/>
          </w:tcPr>
          <w:p w14:paraId="1523B359" w14:textId="7DBE54AE" w:rsidR="00A540DF" w:rsidRPr="00E94713" w:rsidRDefault="000E19D7" w:rsidP="00990AEF">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e</w:t>
            </w:r>
          </w:p>
        </w:tc>
        <w:tc>
          <w:tcPr>
            <w:tcW w:w="4247" w:type="dxa"/>
            <w:vAlign w:val="center"/>
          </w:tcPr>
          <w:p w14:paraId="53ED6DF1" w14:textId="1112D46D" w:rsidR="00A540DF" w:rsidRPr="00E94713" w:rsidRDefault="00A540DF" w:rsidP="003C17C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大阪府立江之子島文化芸術創造センター</w:t>
            </w:r>
            <w:r w:rsidR="00D513A3" w:rsidRPr="00E94713">
              <w:rPr>
                <w:rFonts w:ascii="ＭＳ ゴシック" w:eastAsia="ＭＳ ゴシック" w:hAnsi="ＭＳ ゴシック" w:cs="ＭＳ 明朝" w:hint="eastAsia"/>
                <w:kern w:val="0"/>
                <w:sz w:val="20"/>
                <w:szCs w:val="20"/>
              </w:rPr>
              <w:t>２階</w:t>
            </w:r>
          </w:p>
          <w:p w14:paraId="15A412C2" w14:textId="4166FEDF" w:rsidR="00A540DF" w:rsidRPr="00E94713" w:rsidRDefault="00A540DF" w:rsidP="003C17C6">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w:t>
            </w:r>
            <w:r w:rsidRPr="00E94713">
              <w:rPr>
                <w:rFonts w:ascii="ＭＳ ゴシック" w:eastAsia="ＭＳ ゴシック" w:hAnsi="ＭＳ ゴシック" w:hint="eastAsia"/>
                <w:color w:val="1E1E1E"/>
                <w:spacing w:val="6"/>
                <w:sz w:val="20"/>
                <w:szCs w:val="20"/>
              </w:rPr>
              <w:t>大阪市西区江之子島2-1-34</w:t>
            </w:r>
            <w:r w:rsidRPr="00E94713">
              <w:rPr>
                <w:rFonts w:ascii="游ゴシック" w:eastAsia="游ゴシック" w:hAnsi="游ゴシック" w:hint="eastAsia"/>
                <w:color w:val="1E1E1E"/>
                <w:spacing w:val="6"/>
                <w:sz w:val="20"/>
                <w:szCs w:val="20"/>
              </w:rPr>
              <w:t>)</w:t>
            </w:r>
          </w:p>
        </w:tc>
        <w:tc>
          <w:tcPr>
            <w:tcW w:w="289" w:type="dxa"/>
            <w:vAlign w:val="center"/>
          </w:tcPr>
          <w:p w14:paraId="52706382" w14:textId="43CE5FC8" w:rsidR="00A540DF" w:rsidRPr="00E94713" w:rsidRDefault="00A540DF" w:rsidP="008B1D30">
            <w:pPr>
              <w:spacing w:line="340" w:lineRule="exact"/>
              <w:ind w:leftChars="-43" w:left="-89" w:rightChars="-46" w:right="-95"/>
              <w:jc w:val="center"/>
              <w:rPr>
                <w:rFonts w:ascii="ＭＳ ゴシック" w:eastAsia="ＭＳ ゴシック" w:hAnsi="ＭＳ ゴシック"/>
                <w:sz w:val="20"/>
                <w:szCs w:val="18"/>
              </w:rPr>
            </w:pPr>
            <w:r w:rsidRPr="00E94713">
              <w:rPr>
                <w:rFonts w:ascii="ＭＳ ゴシック" w:eastAsia="ＭＳ ゴシック" w:hAnsi="ＭＳ ゴシック" w:hint="eastAsia"/>
                <w:sz w:val="20"/>
                <w:szCs w:val="18"/>
              </w:rPr>
              <w:t>１</w:t>
            </w:r>
          </w:p>
        </w:tc>
        <w:tc>
          <w:tcPr>
            <w:tcW w:w="1134" w:type="dxa"/>
            <w:shd w:val="clear" w:color="auto" w:fill="auto"/>
            <w:vAlign w:val="center"/>
          </w:tcPr>
          <w:p w14:paraId="79750DAC" w14:textId="77777777"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缶・ビン</w:t>
            </w:r>
          </w:p>
          <w:p w14:paraId="3CA6538F" w14:textId="1A9A7F9D" w:rsidR="00A540DF" w:rsidRPr="00E94713" w:rsidRDefault="00A540DF" w:rsidP="00687236">
            <w:pPr>
              <w:spacing w:line="340" w:lineRule="exact"/>
              <w:ind w:leftChars="-43" w:left="-89" w:rightChars="-46" w:right="-95"/>
              <w:jc w:val="center"/>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ＰＥＴ</w:t>
            </w:r>
          </w:p>
        </w:tc>
        <w:tc>
          <w:tcPr>
            <w:tcW w:w="1417" w:type="dxa"/>
            <w:shd w:val="clear" w:color="auto" w:fill="auto"/>
            <w:vAlign w:val="center"/>
          </w:tcPr>
          <w:p w14:paraId="458C06C9" w14:textId="5D675439" w:rsidR="00A540DF" w:rsidRPr="00E94713" w:rsidRDefault="00A540DF" w:rsidP="005E50AB">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1.</w:t>
            </w:r>
            <w:r w:rsidRPr="00E94713">
              <w:rPr>
                <w:rFonts w:ascii="ＭＳ ゴシック" w:eastAsia="ＭＳ ゴシック" w:hAnsi="ＭＳ ゴシック"/>
                <w:sz w:val="20"/>
                <w:szCs w:val="20"/>
              </w:rPr>
              <w:t>40</w:t>
            </w:r>
            <w:r w:rsidRPr="00E94713">
              <w:rPr>
                <w:rFonts w:ascii="ＭＳ ゴシック" w:eastAsia="ＭＳ ゴシック" w:hAnsi="ＭＳ ゴシック" w:hint="eastAsia"/>
                <w:sz w:val="20"/>
                <w:szCs w:val="20"/>
              </w:rPr>
              <w:t>ｍ</w:t>
            </w:r>
          </w:p>
          <w:p w14:paraId="53E06CEA" w14:textId="27ED2F07" w:rsidR="00A540DF" w:rsidRPr="00E94713" w:rsidRDefault="00A540DF" w:rsidP="005E50AB">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c>
          <w:tcPr>
            <w:tcW w:w="1588" w:type="dxa"/>
            <w:shd w:val="clear" w:color="auto" w:fill="auto"/>
            <w:vAlign w:val="center"/>
          </w:tcPr>
          <w:p w14:paraId="5F8F3F87" w14:textId="77777777" w:rsidR="00A540DF" w:rsidRPr="00E94713" w:rsidRDefault="00A540DF" w:rsidP="005E50AB">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0.75ｍ</w:t>
            </w:r>
          </w:p>
          <w:p w14:paraId="63BF3049" w14:textId="1585127C" w:rsidR="00A540DF" w:rsidRPr="00E94713" w:rsidRDefault="00A540DF" w:rsidP="005E50AB">
            <w:pPr>
              <w:spacing w:line="340" w:lineRule="exact"/>
              <w:jc w:val="center"/>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以内</w:t>
            </w:r>
          </w:p>
        </w:tc>
      </w:tr>
    </w:tbl>
    <w:p w14:paraId="6D0D14EF" w14:textId="77777777" w:rsidR="009F7608" w:rsidRPr="00E94713" w:rsidRDefault="0023756F" w:rsidP="008B1D30">
      <w:pPr>
        <w:spacing w:line="340" w:lineRule="exact"/>
        <w:ind w:firstLineChars="200" w:firstLine="413"/>
        <w:rPr>
          <w:rFonts w:ascii="ＭＳ ゴシック" w:eastAsia="ＭＳ ゴシック" w:hAnsi="ＭＳ ゴシック"/>
          <w:szCs w:val="22"/>
        </w:rPr>
      </w:pPr>
      <w:r w:rsidRPr="00E94713">
        <w:rPr>
          <w:rFonts w:ascii="ＭＳ ゴシック" w:eastAsia="ＭＳ ゴシック" w:hAnsi="ＭＳ ゴシック" w:hint="eastAsia"/>
          <w:szCs w:val="22"/>
        </w:rPr>
        <w:t>②</w:t>
      </w:r>
      <w:r w:rsidR="001D14C4" w:rsidRPr="00E94713">
        <w:rPr>
          <w:rFonts w:ascii="ＭＳ ゴシック" w:eastAsia="ＭＳ ゴシック" w:hAnsi="ＭＳ ゴシック" w:hint="eastAsia"/>
          <w:szCs w:val="22"/>
        </w:rPr>
        <w:t xml:space="preserve">　</w:t>
      </w:r>
      <w:r w:rsidR="00396F39" w:rsidRPr="00E94713">
        <w:rPr>
          <w:rFonts w:ascii="ＭＳ ゴシック" w:eastAsia="ＭＳ ゴシック" w:hAnsi="ＭＳ ゴシック" w:hint="eastAsia"/>
          <w:szCs w:val="22"/>
        </w:rPr>
        <w:t>次世代型</w:t>
      </w:r>
      <w:r w:rsidR="007947BB" w:rsidRPr="00E94713">
        <w:rPr>
          <w:rFonts w:ascii="ＭＳ ゴシック" w:eastAsia="ＭＳ ゴシック" w:hAnsi="ＭＳ ゴシック" w:hint="eastAsia"/>
          <w:szCs w:val="22"/>
        </w:rPr>
        <w:t>自販機の設置場所</w:t>
      </w:r>
      <w:r w:rsidR="008522EB" w:rsidRPr="00E94713">
        <w:rPr>
          <w:rFonts w:ascii="ＭＳ ゴシック" w:eastAsia="ＭＳ ゴシック" w:hAnsi="ＭＳ ゴシック" w:hint="eastAsia"/>
          <w:szCs w:val="22"/>
        </w:rPr>
        <w:t>については、大阪府が無償で提供します</w:t>
      </w:r>
      <w:r w:rsidRPr="00E94713">
        <w:rPr>
          <w:rFonts w:ascii="ＭＳ ゴシック" w:eastAsia="ＭＳ ゴシック" w:hAnsi="ＭＳ ゴシック" w:hint="eastAsia"/>
          <w:szCs w:val="22"/>
        </w:rPr>
        <w:t>。</w:t>
      </w:r>
    </w:p>
    <w:p w14:paraId="29E916D4" w14:textId="77777777" w:rsidR="001D14C4" w:rsidRPr="00E94713" w:rsidRDefault="0023756F" w:rsidP="008B1D30">
      <w:pPr>
        <w:spacing w:line="340" w:lineRule="exact"/>
        <w:ind w:leftChars="200" w:left="826" w:hangingChars="200" w:hanging="413"/>
        <w:rPr>
          <w:rFonts w:ascii="ＭＳ ゴシック" w:eastAsia="ＭＳ ゴシック" w:hAnsi="ＭＳ ゴシック"/>
          <w:szCs w:val="22"/>
        </w:rPr>
      </w:pPr>
      <w:r w:rsidRPr="00E94713">
        <w:rPr>
          <w:rFonts w:ascii="ＭＳ ゴシック" w:eastAsia="ＭＳ ゴシック" w:hAnsi="ＭＳ ゴシック" w:hint="eastAsia"/>
          <w:szCs w:val="22"/>
        </w:rPr>
        <w:t>③</w:t>
      </w:r>
      <w:r w:rsidR="001D14C4" w:rsidRPr="00E94713">
        <w:rPr>
          <w:rFonts w:ascii="ＭＳ ゴシック" w:eastAsia="ＭＳ ゴシック" w:hAnsi="ＭＳ ゴシック" w:hint="eastAsia"/>
          <w:szCs w:val="22"/>
        </w:rPr>
        <w:t xml:space="preserve">　</w:t>
      </w:r>
      <w:r w:rsidR="00396F39" w:rsidRPr="00E94713">
        <w:rPr>
          <w:rFonts w:ascii="ＭＳ ゴシック" w:eastAsia="ＭＳ ゴシック" w:hAnsi="ＭＳ ゴシック" w:hint="eastAsia"/>
          <w:szCs w:val="22"/>
        </w:rPr>
        <w:t>次世代型</w:t>
      </w:r>
      <w:r w:rsidRPr="00E94713">
        <w:rPr>
          <w:rFonts w:ascii="ＭＳ ゴシック" w:eastAsia="ＭＳ ゴシック" w:hAnsi="ＭＳ ゴシック" w:hint="eastAsia"/>
          <w:szCs w:val="22"/>
        </w:rPr>
        <w:t>自販機の設置・</w:t>
      </w:r>
      <w:r w:rsidR="000B31FD" w:rsidRPr="00E94713">
        <w:rPr>
          <w:rFonts w:ascii="ＭＳ ゴシック" w:eastAsia="ＭＳ ゴシック" w:hAnsi="ＭＳ ゴシック" w:hint="eastAsia"/>
          <w:szCs w:val="22"/>
        </w:rPr>
        <w:t>維持</w:t>
      </w:r>
      <w:r w:rsidRPr="00E94713">
        <w:rPr>
          <w:rFonts w:ascii="ＭＳ ゴシック" w:eastAsia="ＭＳ ゴシック" w:hAnsi="ＭＳ ゴシック" w:hint="eastAsia"/>
          <w:szCs w:val="22"/>
        </w:rPr>
        <w:t>管理にかかる経費等の公募条件等については、</w:t>
      </w:r>
      <w:r w:rsidRPr="00E94713">
        <w:rPr>
          <w:rFonts w:ascii="ＭＳ ゴシック" w:eastAsia="ＭＳ ゴシック" w:hAnsi="ＭＳ ゴシック" w:hint="eastAsia"/>
          <w:b/>
          <w:szCs w:val="22"/>
          <w:bdr w:val="single" w:sz="4" w:space="0" w:color="auto"/>
        </w:rPr>
        <w:t>４</w:t>
      </w:r>
      <w:r w:rsidR="00BF7677" w:rsidRPr="00E94713">
        <w:rPr>
          <w:rFonts w:ascii="ＭＳ ゴシック" w:eastAsia="ＭＳ ゴシック" w:hAnsi="ＭＳ ゴシック" w:hint="eastAsia"/>
          <w:b/>
          <w:szCs w:val="22"/>
          <w:bdr w:val="single" w:sz="4" w:space="0" w:color="auto"/>
        </w:rPr>
        <w:t xml:space="preserve">　</w:t>
      </w:r>
      <w:r w:rsidRPr="00E94713">
        <w:rPr>
          <w:rFonts w:ascii="ＭＳ ゴシック" w:eastAsia="ＭＳ ゴシック" w:hAnsi="ＭＳ ゴシック" w:hint="eastAsia"/>
          <w:b/>
          <w:szCs w:val="22"/>
          <w:bdr w:val="single" w:sz="4" w:space="0" w:color="auto"/>
        </w:rPr>
        <w:t>公募条件等</w:t>
      </w:r>
      <w:r w:rsidRPr="00E94713">
        <w:rPr>
          <w:rFonts w:ascii="ＭＳ ゴシック" w:eastAsia="ＭＳ ゴシック" w:hAnsi="ＭＳ ゴシック" w:hint="eastAsia"/>
          <w:szCs w:val="22"/>
        </w:rPr>
        <w:t>をご参照ください。</w:t>
      </w:r>
    </w:p>
    <w:p w14:paraId="265B0BA5" w14:textId="55B2BD89" w:rsidR="00580D2E" w:rsidRPr="00E94713" w:rsidRDefault="00B568D9" w:rsidP="008B1D30">
      <w:pPr>
        <w:pStyle w:val="aa"/>
        <w:numPr>
          <w:ilvl w:val="0"/>
          <w:numId w:val="20"/>
        </w:numPr>
        <w:spacing w:line="340" w:lineRule="exact"/>
        <w:ind w:leftChars="0"/>
        <w:rPr>
          <w:rFonts w:ascii="ＭＳ ゴシック" w:eastAsia="ＭＳ ゴシック" w:hAnsi="ＭＳ ゴシック"/>
          <w:szCs w:val="21"/>
        </w:rPr>
      </w:pPr>
      <w:r w:rsidRPr="00E94713">
        <w:rPr>
          <w:rFonts w:ascii="ＭＳ ゴシック" w:eastAsia="ＭＳ ゴシック" w:hAnsi="ＭＳ ゴシック" w:hint="eastAsia"/>
          <w:szCs w:val="21"/>
        </w:rPr>
        <w:t>商品の補充や</w:t>
      </w:r>
      <w:r w:rsidR="00D939EA" w:rsidRPr="00E94713">
        <w:rPr>
          <w:rFonts w:ascii="ＭＳ ゴシック" w:eastAsia="ＭＳ ゴシック" w:hAnsi="ＭＳ ゴシック" w:hint="eastAsia"/>
          <w:szCs w:val="21"/>
        </w:rPr>
        <w:t>自販機の</w:t>
      </w:r>
      <w:r w:rsidRPr="00E94713">
        <w:rPr>
          <w:rFonts w:ascii="ＭＳ ゴシック" w:eastAsia="ＭＳ ゴシック" w:hAnsi="ＭＳ ゴシック" w:hint="eastAsia"/>
          <w:szCs w:val="21"/>
        </w:rPr>
        <w:t>メンテナンス</w:t>
      </w:r>
      <w:r w:rsidR="00266AE4" w:rsidRPr="00E94713">
        <w:rPr>
          <w:rFonts w:ascii="ＭＳ ゴシック" w:eastAsia="ＭＳ ゴシック" w:hAnsi="ＭＳ ゴシック" w:hint="eastAsia"/>
          <w:szCs w:val="21"/>
        </w:rPr>
        <w:t>実施</w:t>
      </w:r>
      <w:r w:rsidR="00D939EA" w:rsidRPr="00E94713">
        <w:rPr>
          <w:rFonts w:ascii="ＭＳ ゴシック" w:eastAsia="ＭＳ ゴシック" w:hAnsi="ＭＳ ゴシック" w:hint="eastAsia"/>
          <w:szCs w:val="21"/>
        </w:rPr>
        <w:t>時に、</w:t>
      </w:r>
      <w:r w:rsidRPr="00E94713">
        <w:rPr>
          <w:rFonts w:ascii="ＭＳ ゴシック" w:eastAsia="ＭＳ ゴシック" w:hAnsi="ＭＳ ゴシック" w:hint="eastAsia"/>
          <w:szCs w:val="21"/>
        </w:rPr>
        <w:t>扉の開閉</w:t>
      </w:r>
      <w:r w:rsidR="00266AE4" w:rsidRPr="00E94713">
        <w:rPr>
          <w:rFonts w:ascii="ＭＳ ゴシック" w:eastAsia="ＭＳ ゴシック" w:hAnsi="ＭＳ ゴシック" w:hint="eastAsia"/>
          <w:szCs w:val="21"/>
        </w:rPr>
        <w:t>等</w:t>
      </w:r>
      <w:r w:rsidR="00D939EA" w:rsidRPr="00E94713">
        <w:rPr>
          <w:rFonts w:ascii="ＭＳ ゴシック" w:eastAsia="ＭＳ ゴシック" w:hAnsi="ＭＳ ゴシック" w:hint="eastAsia"/>
          <w:szCs w:val="21"/>
        </w:rPr>
        <w:t>で</w:t>
      </w:r>
      <w:r w:rsidRPr="00E94713">
        <w:rPr>
          <w:rFonts w:ascii="ＭＳ ゴシック" w:eastAsia="ＭＳ ゴシック" w:hAnsi="ＭＳ ゴシック" w:hint="eastAsia"/>
          <w:szCs w:val="21"/>
        </w:rPr>
        <w:t>支障が</w:t>
      </w:r>
      <w:r w:rsidR="00266AE4" w:rsidRPr="00E94713">
        <w:rPr>
          <w:rFonts w:ascii="ＭＳ ゴシック" w:eastAsia="ＭＳ ゴシック" w:hAnsi="ＭＳ ゴシック" w:hint="eastAsia"/>
          <w:szCs w:val="21"/>
        </w:rPr>
        <w:t>でないか</w:t>
      </w:r>
      <w:r w:rsidR="009C5859" w:rsidRPr="00E94713">
        <w:rPr>
          <w:rFonts w:ascii="ＭＳ ゴシック" w:eastAsia="ＭＳ ゴシック" w:hAnsi="ＭＳ ゴシック" w:hint="eastAsia"/>
          <w:szCs w:val="21"/>
        </w:rPr>
        <w:t>、応募前に</w:t>
      </w:r>
      <w:r w:rsidRPr="00E94713">
        <w:rPr>
          <w:rFonts w:ascii="ＭＳ ゴシック" w:eastAsia="ＭＳ ゴシック" w:hAnsi="ＭＳ ゴシック" w:hint="eastAsia"/>
          <w:szCs w:val="21"/>
        </w:rPr>
        <w:t>設置場所の確認を</w:t>
      </w:r>
      <w:r w:rsidR="000B31FD" w:rsidRPr="00E94713">
        <w:rPr>
          <w:rFonts w:ascii="ＭＳ ゴシック" w:eastAsia="ＭＳ ゴシック" w:hAnsi="ＭＳ ゴシック" w:hint="eastAsia"/>
          <w:szCs w:val="21"/>
        </w:rPr>
        <w:t>お願いします</w:t>
      </w:r>
      <w:r w:rsidRPr="00E94713">
        <w:rPr>
          <w:rFonts w:ascii="ＭＳ ゴシック" w:eastAsia="ＭＳ ゴシック" w:hAnsi="ＭＳ ゴシック" w:hint="eastAsia"/>
          <w:szCs w:val="21"/>
        </w:rPr>
        <w:t>。</w:t>
      </w:r>
      <w:r w:rsidR="00DF26E2" w:rsidRPr="00E94713">
        <w:rPr>
          <w:rFonts w:ascii="ＭＳ ゴシック" w:eastAsia="ＭＳ ゴシック" w:hAnsi="ＭＳ ゴシック" w:hint="eastAsia"/>
          <w:szCs w:val="21"/>
        </w:rPr>
        <w:t>設置場所</w:t>
      </w:r>
      <w:r w:rsidR="009C5859" w:rsidRPr="00E94713">
        <w:rPr>
          <w:rFonts w:ascii="ＭＳ ゴシック" w:eastAsia="ＭＳ ゴシック" w:hAnsi="ＭＳ ゴシック" w:hint="eastAsia"/>
          <w:szCs w:val="21"/>
        </w:rPr>
        <w:t>確認</w:t>
      </w:r>
      <w:r w:rsidR="00266AE4" w:rsidRPr="00E94713">
        <w:rPr>
          <w:rFonts w:ascii="ＭＳ ゴシック" w:eastAsia="ＭＳ ゴシック" w:hAnsi="ＭＳ ゴシック" w:hint="eastAsia"/>
          <w:szCs w:val="21"/>
        </w:rPr>
        <w:t>の際は</w:t>
      </w:r>
      <w:r w:rsidR="009C5859" w:rsidRPr="00E94713">
        <w:rPr>
          <w:rFonts w:ascii="ＭＳ ゴシック" w:eastAsia="ＭＳ ゴシック" w:hAnsi="ＭＳ ゴシック" w:hint="eastAsia"/>
          <w:szCs w:val="21"/>
        </w:rPr>
        <w:t>、原則として</w:t>
      </w:r>
      <w:r w:rsidR="00266AE4" w:rsidRPr="00E94713">
        <w:rPr>
          <w:rFonts w:ascii="ＭＳ ゴシック" w:eastAsia="ＭＳ ゴシック" w:hAnsi="ＭＳ ゴシック" w:hint="eastAsia"/>
          <w:szCs w:val="21"/>
        </w:rPr>
        <w:t>大阪府</w:t>
      </w:r>
      <w:r w:rsidR="009C5859" w:rsidRPr="00E94713">
        <w:rPr>
          <w:rFonts w:ascii="ＭＳ ゴシック" w:eastAsia="ＭＳ ゴシック" w:hAnsi="ＭＳ ゴシック" w:hint="eastAsia"/>
          <w:szCs w:val="21"/>
        </w:rPr>
        <w:t>職員が立ち会いますので、</w:t>
      </w:r>
      <w:r w:rsidR="00C04E57" w:rsidRPr="00E94713">
        <w:rPr>
          <w:rFonts w:ascii="ＭＳ ゴシック" w:eastAsia="ＭＳ ゴシック" w:hAnsi="ＭＳ ゴシック" w:hint="eastAsia"/>
          <w:b/>
          <w:szCs w:val="21"/>
          <w:bdr w:val="single" w:sz="4" w:space="0" w:color="auto"/>
        </w:rPr>
        <w:t>１</w:t>
      </w:r>
      <w:r w:rsidR="00CD0156" w:rsidRPr="00E94713">
        <w:rPr>
          <w:rFonts w:ascii="ＭＳ ゴシック" w:eastAsia="ＭＳ ゴシック" w:hAnsi="ＭＳ ゴシック" w:hint="eastAsia"/>
          <w:b/>
          <w:szCs w:val="21"/>
          <w:bdr w:val="single" w:sz="4" w:space="0" w:color="auto"/>
        </w:rPr>
        <w:t>２</w:t>
      </w:r>
      <w:r w:rsidR="00C04E57" w:rsidRPr="00E94713">
        <w:rPr>
          <w:rFonts w:ascii="ＭＳ ゴシック" w:eastAsia="ＭＳ ゴシック" w:hAnsi="ＭＳ ゴシック" w:hint="eastAsia"/>
          <w:b/>
          <w:szCs w:val="21"/>
          <w:bdr w:val="single" w:sz="4" w:space="0" w:color="auto"/>
        </w:rPr>
        <w:t xml:space="preserve">　その他</w:t>
      </w:r>
      <w:r w:rsidR="009C5859" w:rsidRPr="00E94713">
        <w:rPr>
          <w:rFonts w:ascii="ＭＳ ゴシック" w:eastAsia="ＭＳ ゴシック" w:hAnsi="ＭＳ ゴシック" w:hint="eastAsia"/>
          <w:szCs w:val="21"/>
        </w:rPr>
        <w:t>に記載の担当者まで、必ず事前にご連絡ください。</w:t>
      </w:r>
    </w:p>
    <w:p w14:paraId="0DDA8B4A" w14:textId="476DA500" w:rsidR="00AD6528" w:rsidRPr="00E94713" w:rsidRDefault="00AD6528" w:rsidP="008B1D30">
      <w:pPr>
        <w:pStyle w:val="aa"/>
        <w:numPr>
          <w:ilvl w:val="0"/>
          <w:numId w:val="20"/>
        </w:numPr>
        <w:spacing w:line="340" w:lineRule="exact"/>
        <w:ind w:leftChars="0"/>
        <w:rPr>
          <w:rFonts w:ascii="ＭＳ ゴシック" w:eastAsia="ＭＳ ゴシック" w:hAnsi="ＭＳ ゴシック"/>
          <w:szCs w:val="21"/>
        </w:rPr>
      </w:pPr>
      <w:r w:rsidRPr="00E94713">
        <w:rPr>
          <w:rFonts w:ascii="ＭＳ ゴシック" w:eastAsia="ＭＳ ゴシック" w:hAnsi="ＭＳ ゴシック" w:hint="eastAsia"/>
          <w:szCs w:val="21"/>
        </w:rPr>
        <w:t>設置事業者は、</w:t>
      </w:r>
      <w:r w:rsidR="001A4FB4" w:rsidRPr="00E94713">
        <w:rPr>
          <w:rFonts w:ascii="ＭＳ ゴシック" w:eastAsia="ＭＳ ゴシック" w:hAnsi="ＭＳ ゴシック" w:hint="eastAsia"/>
          <w:szCs w:val="21"/>
        </w:rPr>
        <w:t>大阪府と本事業に係る協定書を締結後、</w:t>
      </w:r>
      <w:r w:rsidRPr="00554E6B">
        <w:rPr>
          <w:rFonts w:ascii="ＭＳ ゴシック" w:eastAsia="ＭＳ ゴシック" w:hAnsi="ＭＳ ゴシック" w:hint="eastAsia"/>
          <w:szCs w:val="21"/>
          <w:u w:val="single"/>
        </w:rPr>
        <w:t>令和</w:t>
      </w:r>
      <w:r w:rsidR="00C66918" w:rsidRPr="00554E6B">
        <w:rPr>
          <w:rFonts w:ascii="ＭＳ ゴシック" w:eastAsia="ＭＳ ゴシック" w:hAnsi="ＭＳ ゴシック" w:hint="eastAsia"/>
          <w:szCs w:val="21"/>
          <w:u w:val="single"/>
        </w:rPr>
        <w:t>７</w:t>
      </w:r>
      <w:r w:rsidRPr="00554E6B">
        <w:rPr>
          <w:rFonts w:ascii="ＭＳ ゴシック" w:eastAsia="ＭＳ ゴシック" w:hAnsi="ＭＳ ゴシック" w:hint="eastAsia"/>
          <w:szCs w:val="21"/>
          <w:u w:val="single"/>
        </w:rPr>
        <w:t>年</w:t>
      </w:r>
      <w:r w:rsidR="009E1C44" w:rsidRPr="00554E6B">
        <w:rPr>
          <w:rFonts w:ascii="ＭＳ ゴシック" w:eastAsia="ＭＳ ゴシック" w:hAnsi="ＭＳ ゴシック" w:hint="eastAsia"/>
          <w:szCs w:val="21"/>
          <w:u w:val="single"/>
        </w:rPr>
        <w:t>４</w:t>
      </w:r>
      <w:r w:rsidRPr="00554E6B">
        <w:rPr>
          <w:rFonts w:ascii="ＭＳ ゴシック" w:eastAsia="ＭＳ ゴシック" w:hAnsi="ＭＳ ゴシック" w:hint="eastAsia"/>
          <w:szCs w:val="21"/>
          <w:u w:val="single"/>
        </w:rPr>
        <w:t>月</w:t>
      </w:r>
      <w:r w:rsidR="009E1C44" w:rsidRPr="00554E6B">
        <w:rPr>
          <w:rFonts w:ascii="ＭＳ ゴシック" w:eastAsia="ＭＳ ゴシック" w:hAnsi="ＭＳ ゴシック" w:hint="eastAsia"/>
          <w:szCs w:val="21"/>
          <w:u w:val="single"/>
        </w:rPr>
        <w:t>９</w:t>
      </w:r>
      <w:r w:rsidRPr="00554E6B">
        <w:rPr>
          <w:rFonts w:ascii="ＭＳ ゴシック" w:eastAsia="ＭＳ ゴシック" w:hAnsi="ＭＳ ゴシック" w:hint="eastAsia"/>
          <w:szCs w:val="21"/>
          <w:u w:val="single"/>
        </w:rPr>
        <w:t>日（</w:t>
      </w:r>
      <w:r w:rsidR="009E1C44" w:rsidRPr="00554E6B">
        <w:rPr>
          <w:rFonts w:ascii="ＭＳ ゴシック" w:eastAsia="ＭＳ ゴシック" w:hAnsi="ＭＳ ゴシック" w:hint="eastAsia"/>
          <w:szCs w:val="21"/>
          <w:u w:val="single"/>
        </w:rPr>
        <w:t>水</w:t>
      </w:r>
      <w:r w:rsidRPr="00554E6B">
        <w:rPr>
          <w:rFonts w:ascii="ＭＳ ゴシック" w:eastAsia="ＭＳ ゴシック" w:hAnsi="ＭＳ ゴシック" w:hint="eastAsia"/>
          <w:szCs w:val="21"/>
          <w:u w:val="single"/>
        </w:rPr>
        <w:t>）までに</w:t>
      </w:r>
      <w:r w:rsidR="001F7F60" w:rsidRPr="00554E6B">
        <w:rPr>
          <w:rFonts w:ascii="ＭＳ ゴシック" w:eastAsia="ＭＳ ゴシック" w:hAnsi="ＭＳ ゴシック" w:hint="eastAsia"/>
          <w:szCs w:val="21"/>
          <w:u w:val="single"/>
        </w:rPr>
        <w:t>自販機の</w:t>
      </w:r>
      <w:r w:rsidRPr="00554E6B">
        <w:rPr>
          <w:rFonts w:ascii="ＭＳ ゴシック" w:eastAsia="ＭＳ ゴシック" w:hAnsi="ＭＳ ゴシック" w:hint="eastAsia"/>
          <w:szCs w:val="21"/>
          <w:u w:val="single"/>
        </w:rPr>
        <w:t>設置</w:t>
      </w:r>
      <w:r w:rsidR="00266AE4" w:rsidRPr="00554E6B">
        <w:rPr>
          <w:rFonts w:ascii="ＭＳ ゴシック" w:eastAsia="ＭＳ ゴシック" w:hAnsi="ＭＳ ゴシック" w:hint="eastAsia"/>
          <w:szCs w:val="21"/>
          <w:u w:val="single"/>
        </w:rPr>
        <w:t>を完了してください</w:t>
      </w:r>
      <w:r w:rsidR="005E50AB" w:rsidRPr="00E94713">
        <w:rPr>
          <w:rFonts w:ascii="ＭＳ ゴシック" w:eastAsia="ＭＳ ゴシック" w:hAnsi="ＭＳ ゴシック" w:hint="eastAsia"/>
          <w:szCs w:val="21"/>
        </w:rPr>
        <w:t>（※）</w:t>
      </w:r>
      <w:r w:rsidRPr="00E94713">
        <w:rPr>
          <w:rFonts w:ascii="ＭＳ ゴシック" w:eastAsia="ＭＳ ゴシック" w:hAnsi="ＭＳ ゴシック" w:hint="eastAsia"/>
          <w:szCs w:val="21"/>
        </w:rPr>
        <w:t>。設置にあたっては、原則</w:t>
      </w:r>
      <w:r w:rsidR="00266AE4" w:rsidRPr="00E94713">
        <w:rPr>
          <w:rFonts w:ascii="ＭＳ ゴシック" w:eastAsia="ＭＳ ゴシック" w:hAnsi="ＭＳ ゴシック" w:hint="eastAsia"/>
          <w:szCs w:val="21"/>
        </w:rPr>
        <w:t>として大阪府</w:t>
      </w:r>
      <w:r w:rsidRPr="00E94713">
        <w:rPr>
          <w:rFonts w:ascii="ＭＳ ゴシック" w:eastAsia="ＭＳ ゴシック" w:hAnsi="ＭＳ ゴシック" w:hint="eastAsia"/>
          <w:szCs w:val="21"/>
        </w:rPr>
        <w:t>職員が立ち会いますので、</w:t>
      </w:r>
      <w:r w:rsidRPr="00E94713">
        <w:rPr>
          <w:rFonts w:ascii="ＭＳ ゴシック" w:eastAsia="ＭＳ ゴシック" w:hAnsi="ＭＳ ゴシック" w:hint="eastAsia"/>
          <w:b/>
          <w:szCs w:val="21"/>
          <w:bdr w:val="single" w:sz="4" w:space="0" w:color="auto"/>
        </w:rPr>
        <w:t>１</w:t>
      </w:r>
      <w:r w:rsidR="00CD0156" w:rsidRPr="00E94713">
        <w:rPr>
          <w:rFonts w:ascii="ＭＳ ゴシック" w:eastAsia="ＭＳ ゴシック" w:hAnsi="ＭＳ ゴシック" w:hint="eastAsia"/>
          <w:b/>
          <w:szCs w:val="21"/>
          <w:bdr w:val="single" w:sz="4" w:space="0" w:color="auto"/>
        </w:rPr>
        <w:t>２</w:t>
      </w:r>
      <w:r w:rsidRPr="00E94713">
        <w:rPr>
          <w:rFonts w:ascii="ＭＳ ゴシック" w:eastAsia="ＭＳ ゴシック" w:hAnsi="ＭＳ ゴシック" w:hint="eastAsia"/>
          <w:b/>
          <w:szCs w:val="21"/>
          <w:bdr w:val="single" w:sz="4" w:space="0" w:color="auto"/>
        </w:rPr>
        <w:t xml:space="preserve">　その他</w:t>
      </w:r>
      <w:r w:rsidRPr="00E94713">
        <w:rPr>
          <w:rFonts w:ascii="ＭＳ ゴシック" w:eastAsia="ＭＳ ゴシック" w:hAnsi="ＭＳ ゴシック" w:hint="eastAsia"/>
          <w:szCs w:val="21"/>
        </w:rPr>
        <w:t>に記載の担当者まで</w:t>
      </w:r>
      <w:r w:rsidR="00CE11BD" w:rsidRPr="00E94713">
        <w:rPr>
          <w:rFonts w:ascii="ＭＳ ゴシック" w:eastAsia="ＭＳ ゴシック" w:hAnsi="ＭＳ ゴシック" w:hint="eastAsia"/>
          <w:szCs w:val="21"/>
        </w:rPr>
        <w:t>、</w:t>
      </w:r>
      <w:r w:rsidRPr="00E94713">
        <w:rPr>
          <w:rFonts w:ascii="ＭＳ ゴシック" w:eastAsia="ＭＳ ゴシック" w:hAnsi="ＭＳ ゴシック" w:hint="eastAsia"/>
          <w:szCs w:val="21"/>
        </w:rPr>
        <w:t>事前にご連絡ください。やむを得ず設置期間内に設置</w:t>
      </w:r>
      <w:r w:rsidR="00003F4E" w:rsidRPr="00E94713">
        <w:rPr>
          <w:rFonts w:ascii="ＭＳ ゴシック" w:eastAsia="ＭＳ ゴシック" w:hAnsi="ＭＳ ゴシック" w:hint="eastAsia"/>
          <w:szCs w:val="21"/>
        </w:rPr>
        <w:t>が</w:t>
      </w:r>
      <w:r w:rsidRPr="00E94713">
        <w:rPr>
          <w:rFonts w:ascii="ＭＳ ゴシック" w:eastAsia="ＭＳ ゴシック" w:hAnsi="ＭＳ ゴシック" w:hint="eastAsia"/>
          <w:szCs w:val="21"/>
        </w:rPr>
        <w:t>不可能な場合は</w:t>
      </w:r>
      <w:r w:rsidR="00266AE4" w:rsidRPr="00E94713">
        <w:rPr>
          <w:rFonts w:ascii="ＭＳ ゴシック" w:eastAsia="ＭＳ ゴシック" w:hAnsi="ＭＳ ゴシック" w:hint="eastAsia"/>
          <w:szCs w:val="21"/>
        </w:rPr>
        <w:t>、</w:t>
      </w:r>
      <w:r w:rsidRPr="00E94713">
        <w:rPr>
          <w:rFonts w:ascii="ＭＳ ゴシック" w:eastAsia="ＭＳ ゴシック" w:hAnsi="ＭＳ ゴシック" w:hint="eastAsia"/>
          <w:szCs w:val="21"/>
        </w:rPr>
        <w:t>必ず事前に</w:t>
      </w:r>
      <w:r w:rsidR="00266AE4" w:rsidRPr="00E94713">
        <w:rPr>
          <w:rFonts w:ascii="ＭＳ ゴシック" w:eastAsia="ＭＳ ゴシック" w:hAnsi="ＭＳ ゴシック" w:hint="eastAsia"/>
          <w:szCs w:val="21"/>
        </w:rPr>
        <w:t>申し出のうえ、大阪府と</w:t>
      </w:r>
      <w:r w:rsidRPr="00E94713">
        <w:rPr>
          <w:rFonts w:ascii="ＭＳ ゴシック" w:eastAsia="ＭＳ ゴシック" w:hAnsi="ＭＳ ゴシック" w:hint="eastAsia"/>
          <w:szCs w:val="21"/>
        </w:rPr>
        <w:t>協議</w:t>
      </w:r>
      <w:r w:rsidR="00266AE4" w:rsidRPr="00E94713">
        <w:rPr>
          <w:rFonts w:ascii="ＭＳ ゴシック" w:eastAsia="ＭＳ ゴシック" w:hAnsi="ＭＳ ゴシック" w:hint="eastAsia"/>
          <w:szCs w:val="21"/>
        </w:rPr>
        <w:t>を行ってください</w:t>
      </w:r>
      <w:r w:rsidRPr="00E94713">
        <w:rPr>
          <w:rFonts w:ascii="ＭＳ ゴシック" w:eastAsia="ＭＳ ゴシック" w:hAnsi="ＭＳ ゴシック" w:hint="eastAsia"/>
          <w:szCs w:val="21"/>
        </w:rPr>
        <w:t>。</w:t>
      </w:r>
    </w:p>
    <w:p w14:paraId="000F3ED5" w14:textId="77777777" w:rsidR="00D939EA" w:rsidRPr="00E94713" w:rsidRDefault="00D939EA" w:rsidP="00D939EA">
      <w:pPr>
        <w:pStyle w:val="aa"/>
        <w:numPr>
          <w:ilvl w:val="0"/>
          <w:numId w:val="20"/>
        </w:numPr>
        <w:spacing w:line="340" w:lineRule="exact"/>
        <w:ind w:leftChars="0"/>
        <w:rPr>
          <w:rFonts w:ascii="ＭＳ ゴシック" w:eastAsia="ＭＳ ゴシック" w:hAnsi="ＭＳ ゴシック"/>
          <w:szCs w:val="22"/>
        </w:rPr>
      </w:pPr>
      <w:r w:rsidRPr="00E94713">
        <w:rPr>
          <w:rFonts w:ascii="ＭＳ ゴシック" w:eastAsia="ＭＳ ゴシック" w:hAnsi="ＭＳ ゴシック" w:hint="eastAsia"/>
          <w:szCs w:val="22"/>
        </w:rPr>
        <w:t>その他の事項に関しては、本事業の趣旨・目的を踏まえ、大阪府と協議することとします。</w:t>
      </w:r>
    </w:p>
    <w:p w14:paraId="47F3F36F" w14:textId="77777777" w:rsidR="00305EF4" w:rsidRPr="00E94713" w:rsidRDefault="00305EF4" w:rsidP="00305EF4">
      <w:pPr>
        <w:spacing w:line="340" w:lineRule="exact"/>
        <w:rPr>
          <w:rFonts w:ascii="ＭＳ ゴシック" w:eastAsia="ＭＳ ゴシック" w:hAnsi="ＭＳ ゴシック"/>
          <w:szCs w:val="22"/>
        </w:rPr>
      </w:pPr>
    </w:p>
    <w:p w14:paraId="742E98E4" w14:textId="51D5A266" w:rsidR="00305EF4" w:rsidRPr="00E94713" w:rsidRDefault="00305EF4" w:rsidP="00F8425B">
      <w:pPr>
        <w:spacing w:line="340" w:lineRule="exact"/>
        <w:ind w:leftChars="100" w:left="827" w:hangingChars="300" w:hanging="620"/>
        <w:rPr>
          <w:rFonts w:ascii="ＭＳ ゴシック" w:eastAsia="ＭＳ ゴシック" w:hAnsi="ＭＳ ゴシック"/>
          <w:szCs w:val="21"/>
        </w:rPr>
      </w:pPr>
      <w:r w:rsidRPr="00E94713">
        <w:rPr>
          <w:rFonts w:ascii="ＭＳ ゴシック" w:eastAsia="ＭＳ ゴシック" w:hAnsi="ＭＳ ゴシック" w:hint="eastAsia"/>
          <w:szCs w:val="21"/>
        </w:rPr>
        <w:t>（※）現在上記</w:t>
      </w:r>
      <w:r w:rsidR="00CD0156" w:rsidRPr="00E94713">
        <w:rPr>
          <w:rFonts w:ascii="ＭＳ ゴシック" w:eastAsia="ＭＳ ゴシック" w:hAnsi="ＭＳ ゴシック" w:hint="eastAsia"/>
          <w:szCs w:val="21"/>
        </w:rPr>
        <w:t>a</w:t>
      </w:r>
      <w:r w:rsidRPr="00E94713">
        <w:rPr>
          <w:rFonts w:ascii="ＭＳ ゴシック" w:eastAsia="ＭＳ ゴシック" w:hAnsi="ＭＳ ゴシック" w:hint="eastAsia"/>
          <w:szCs w:val="21"/>
        </w:rPr>
        <w:t>～</w:t>
      </w:r>
      <w:r w:rsidR="00CD0156" w:rsidRPr="00E94713">
        <w:rPr>
          <w:rFonts w:ascii="ＭＳ ゴシック" w:eastAsia="ＭＳ ゴシック" w:hAnsi="ＭＳ ゴシック" w:hint="eastAsia"/>
          <w:szCs w:val="21"/>
        </w:rPr>
        <w:t>e</w:t>
      </w:r>
      <w:r w:rsidRPr="00E94713">
        <w:rPr>
          <w:rFonts w:ascii="ＭＳ ゴシック" w:eastAsia="ＭＳ ゴシック" w:hAnsi="ＭＳ ゴシック" w:hint="eastAsia"/>
          <w:szCs w:val="21"/>
        </w:rPr>
        <w:t>にはそれぞれ次世代メセナ自販機を設置して</w:t>
      </w:r>
      <w:r w:rsidR="00251FEF" w:rsidRPr="00E94713">
        <w:rPr>
          <w:rFonts w:ascii="ＭＳ ゴシック" w:eastAsia="ＭＳ ゴシック" w:hAnsi="ＭＳ ゴシック" w:hint="eastAsia"/>
          <w:szCs w:val="21"/>
        </w:rPr>
        <w:t>おります。本募集の結果、既存の次世代</w:t>
      </w:r>
      <w:r w:rsidR="00CD0156" w:rsidRPr="00E94713">
        <w:rPr>
          <w:rFonts w:ascii="ＭＳ ゴシック" w:eastAsia="ＭＳ ゴシック" w:hAnsi="ＭＳ ゴシック" w:hint="eastAsia"/>
          <w:szCs w:val="21"/>
        </w:rPr>
        <w:t>型</w:t>
      </w:r>
      <w:r w:rsidR="00251FEF" w:rsidRPr="00E94713">
        <w:rPr>
          <w:rFonts w:ascii="ＭＳ ゴシック" w:eastAsia="ＭＳ ゴシック" w:hAnsi="ＭＳ ゴシック" w:hint="eastAsia"/>
          <w:szCs w:val="21"/>
        </w:rPr>
        <w:t>自販機</w:t>
      </w:r>
      <w:r w:rsidR="00F8425B" w:rsidRPr="00E94713">
        <w:rPr>
          <w:rFonts w:ascii="ＭＳ ゴシック" w:eastAsia="ＭＳ ゴシック" w:hAnsi="ＭＳ ゴシック" w:hint="eastAsia"/>
          <w:szCs w:val="21"/>
        </w:rPr>
        <w:t>との入れ替え作業が</w:t>
      </w:r>
      <w:r w:rsidR="00251FEF" w:rsidRPr="00E94713">
        <w:rPr>
          <w:rFonts w:ascii="ＭＳ ゴシック" w:eastAsia="ＭＳ ゴシック" w:hAnsi="ＭＳ ゴシック" w:hint="eastAsia"/>
          <w:szCs w:val="21"/>
        </w:rPr>
        <w:t>必要な場合は、既存の設置事業者と日程調整が必要</w:t>
      </w:r>
      <w:r w:rsidR="005E50AB" w:rsidRPr="00E94713">
        <w:rPr>
          <w:rFonts w:ascii="ＭＳ ゴシック" w:eastAsia="ＭＳ ゴシック" w:hAnsi="ＭＳ ゴシック" w:hint="eastAsia"/>
          <w:szCs w:val="21"/>
        </w:rPr>
        <w:t>な</w:t>
      </w:r>
      <w:r w:rsidR="00251FEF" w:rsidRPr="00E94713">
        <w:rPr>
          <w:rFonts w:ascii="ＭＳ ゴシック" w:eastAsia="ＭＳ ゴシック" w:hAnsi="ＭＳ ゴシック" w:hint="eastAsia"/>
          <w:szCs w:val="21"/>
        </w:rPr>
        <w:t>ため、</w:t>
      </w:r>
      <w:r w:rsidR="0087067D" w:rsidRPr="00E94713">
        <w:rPr>
          <w:rFonts w:ascii="ＭＳ ゴシック" w:eastAsia="ＭＳ ゴシック" w:hAnsi="ＭＳ ゴシック" w:hint="eastAsia"/>
          <w:szCs w:val="21"/>
        </w:rPr>
        <w:t>大阪府と事前</w:t>
      </w:r>
      <w:r w:rsidR="00F8425B" w:rsidRPr="00E94713">
        <w:rPr>
          <w:rFonts w:ascii="ＭＳ ゴシック" w:eastAsia="ＭＳ ゴシック" w:hAnsi="ＭＳ ゴシック" w:hint="eastAsia"/>
          <w:szCs w:val="21"/>
        </w:rPr>
        <w:t>に</w:t>
      </w:r>
      <w:r w:rsidR="00267EC3" w:rsidRPr="00E94713">
        <w:rPr>
          <w:rFonts w:ascii="ＭＳ ゴシック" w:eastAsia="ＭＳ ゴシック" w:hAnsi="ＭＳ ゴシック" w:hint="eastAsia"/>
          <w:szCs w:val="21"/>
        </w:rPr>
        <w:t>協議を行</w:t>
      </w:r>
      <w:r w:rsidR="00F8425B" w:rsidRPr="00E94713">
        <w:rPr>
          <w:rFonts w:ascii="ＭＳ ゴシック" w:eastAsia="ＭＳ ゴシック" w:hAnsi="ＭＳ ゴシック" w:hint="eastAsia"/>
          <w:szCs w:val="21"/>
        </w:rPr>
        <w:t>ってください。</w:t>
      </w:r>
    </w:p>
    <w:p w14:paraId="6C8616D6" w14:textId="153ACDC8" w:rsidR="00396F39" w:rsidRPr="00E94713" w:rsidRDefault="00503045" w:rsidP="008B1D30">
      <w:pPr>
        <w:spacing w:line="340" w:lineRule="exact"/>
        <w:rPr>
          <w:rFonts w:ascii="ＭＳ ゴシック" w:eastAsia="ＭＳ ゴシック" w:hAnsi="ＭＳ ゴシック"/>
          <w:b/>
          <w:bCs/>
          <w:szCs w:val="22"/>
        </w:rPr>
      </w:pPr>
      <w:r>
        <w:rPr>
          <w:rFonts w:ascii="ＭＳ ゴシック" w:eastAsia="ＭＳ ゴシック" w:hAnsi="ＭＳ ゴシック" w:hint="eastAsia"/>
          <w:b/>
          <w:bCs/>
          <w:szCs w:val="22"/>
        </w:rPr>
        <w:lastRenderedPageBreak/>
        <w:t>（２)</w:t>
      </w:r>
      <w:r>
        <w:rPr>
          <w:rFonts w:ascii="ＭＳ ゴシック" w:eastAsia="ＭＳ ゴシック" w:hAnsi="ＭＳ ゴシック"/>
          <w:b/>
          <w:bCs/>
          <w:szCs w:val="22"/>
        </w:rPr>
        <w:t xml:space="preserve"> </w:t>
      </w:r>
      <w:r w:rsidR="0084107C" w:rsidRPr="00E94713">
        <w:rPr>
          <w:rFonts w:ascii="ＭＳ ゴシック" w:eastAsia="ＭＳ ゴシック" w:hAnsi="ＭＳ ゴシック" w:hint="eastAsia"/>
          <w:b/>
          <w:bCs/>
          <w:szCs w:val="22"/>
        </w:rPr>
        <w:t>大阪府文化振興基金への寄附</w:t>
      </w:r>
    </w:p>
    <w:p w14:paraId="47007B14" w14:textId="0886B1AC" w:rsidR="00CF6AA1" w:rsidRPr="00E94713" w:rsidRDefault="00CF6AA1" w:rsidP="00231765">
      <w:pPr>
        <w:spacing w:line="340" w:lineRule="exact"/>
        <w:ind w:leftChars="273" w:left="564" w:firstLineChars="69" w:firstLine="143"/>
        <w:rPr>
          <w:rFonts w:ascii="ＭＳ ゴシック" w:eastAsia="ＭＳ ゴシック" w:hAnsi="ＭＳ ゴシック"/>
          <w:szCs w:val="22"/>
        </w:rPr>
      </w:pPr>
      <w:r w:rsidRPr="00E94713">
        <w:rPr>
          <w:rFonts w:ascii="ＭＳ ゴシック" w:eastAsia="ＭＳ ゴシック" w:hAnsi="ＭＳ ゴシック" w:hint="eastAsia"/>
          <w:szCs w:val="22"/>
        </w:rPr>
        <w:t>次世代型自販機の売上の一部を大阪府文化振興基金に</w:t>
      </w:r>
      <w:r w:rsidR="000B31FD" w:rsidRPr="00E94713">
        <w:rPr>
          <w:rFonts w:ascii="ＭＳ ゴシック" w:eastAsia="ＭＳ ゴシック" w:hAnsi="ＭＳ ゴシック" w:hint="eastAsia"/>
          <w:szCs w:val="22"/>
        </w:rPr>
        <w:t>ご</w:t>
      </w:r>
      <w:r w:rsidR="0084107C" w:rsidRPr="00E94713">
        <w:rPr>
          <w:rFonts w:ascii="ＭＳ ゴシック" w:eastAsia="ＭＳ ゴシック" w:hAnsi="ＭＳ ゴシック" w:hint="eastAsia"/>
          <w:szCs w:val="22"/>
        </w:rPr>
        <w:t>寄附</w:t>
      </w:r>
      <w:r w:rsidR="000B31FD" w:rsidRPr="00E94713">
        <w:rPr>
          <w:rFonts w:ascii="ＭＳ ゴシック" w:eastAsia="ＭＳ ゴシック" w:hAnsi="ＭＳ ゴシック" w:hint="eastAsia"/>
          <w:szCs w:val="22"/>
        </w:rPr>
        <w:t>いただきます</w:t>
      </w:r>
      <w:r w:rsidR="00503045">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w:t>
      </w:r>
      <w:r w:rsidR="00CD0156" w:rsidRPr="00E94713">
        <w:rPr>
          <w:rFonts w:ascii="ＭＳ ゴシック" w:eastAsia="ＭＳ ゴシック" w:hAnsi="ＭＳ ゴシック" w:hint="eastAsia"/>
          <w:szCs w:val="22"/>
        </w:rPr>
        <w:t>売上額に対する比率（％）</w:t>
      </w:r>
      <w:r w:rsidR="003202DC" w:rsidRPr="00E94713">
        <w:rPr>
          <w:rFonts w:ascii="ＭＳ ゴシック" w:eastAsia="ＭＳ ゴシック" w:hAnsi="ＭＳ ゴシック" w:hint="eastAsia"/>
          <w:szCs w:val="22"/>
        </w:rPr>
        <w:t>は設置事業者の提案事項</w:t>
      </w:r>
      <w:r w:rsidR="00CD0156" w:rsidRPr="00E94713">
        <w:rPr>
          <w:rFonts w:ascii="ＭＳ ゴシック" w:eastAsia="ＭＳ ゴシック" w:hAnsi="ＭＳ ゴシック" w:hint="eastAsia"/>
          <w:szCs w:val="22"/>
        </w:rPr>
        <w:t>とな</w:t>
      </w:r>
      <w:r w:rsidR="00503045">
        <w:rPr>
          <w:rFonts w:ascii="ＭＳ ゴシック" w:eastAsia="ＭＳ ゴシック" w:hAnsi="ＭＳ ゴシック" w:hint="eastAsia"/>
          <w:szCs w:val="22"/>
        </w:rPr>
        <w:t>り、</w:t>
      </w:r>
      <w:r w:rsidRPr="00E94713">
        <w:rPr>
          <w:rFonts w:ascii="ＭＳ ゴシック" w:eastAsia="ＭＳ ゴシック" w:hAnsi="ＭＳ ゴシック" w:hint="eastAsia"/>
          <w:szCs w:val="22"/>
        </w:rPr>
        <w:t>大阪府が</w:t>
      </w:r>
      <w:r w:rsidR="00251FEF" w:rsidRPr="00E94713">
        <w:rPr>
          <w:rFonts w:ascii="ＭＳ ゴシック" w:eastAsia="ＭＳ ゴシック" w:hAnsi="ＭＳ ゴシック" w:hint="eastAsia"/>
          <w:szCs w:val="22"/>
        </w:rPr>
        <w:t>半期ごとに</w:t>
      </w:r>
      <w:r w:rsidRPr="00E94713">
        <w:rPr>
          <w:rFonts w:ascii="ＭＳ ゴシック" w:eastAsia="ＭＳ ゴシック" w:hAnsi="ＭＳ ゴシック" w:hint="eastAsia"/>
          <w:szCs w:val="22"/>
        </w:rPr>
        <w:t>年</w:t>
      </w:r>
      <w:r w:rsidR="003D53CD">
        <w:rPr>
          <w:rFonts w:ascii="ＭＳ ゴシック" w:eastAsia="ＭＳ ゴシック" w:hAnsi="ＭＳ ゴシック" w:hint="eastAsia"/>
          <w:szCs w:val="22"/>
        </w:rPr>
        <w:t>２</w:t>
      </w:r>
      <w:r w:rsidRPr="00E94713">
        <w:rPr>
          <w:rFonts w:ascii="ＭＳ ゴシック" w:eastAsia="ＭＳ ゴシック" w:hAnsi="ＭＳ ゴシック" w:hint="eastAsia"/>
          <w:szCs w:val="22"/>
        </w:rPr>
        <w:t>回発行する納入通知書により納付</w:t>
      </w:r>
      <w:r w:rsidR="00F04302" w:rsidRPr="00E94713">
        <w:rPr>
          <w:rFonts w:ascii="ＭＳ ゴシック" w:eastAsia="ＭＳ ゴシック" w:hAnsi="ＭＳ ゴシック" w:hint="eastAsia"/>
          <w:szCs w:val="22"/>
        </w:rPr>
        <w:t>していただきます</w:t>
      </w:r>
      <w:r w:rsidR="00503045">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w:t>
      </w:r>
    </w:p>
    <w:p w14:paraId="5ACC3A0C" w14:textId="77777777" w:rsidR="00D83555" w:rsidRPr="00E94713" w:rsidRDefault="00D83555" w:rsidP="008B1D30">
      <w:pPr>
        <w:spacing w:line="340" w:lineRule="exact"/>
        <w:rPr>
          <w:rFonts w:ascii="ＭＳ ゴシック" w:eastAsia="ＭＳ ゴシック" w:hAnsi="ＭＳ ゴシック"/>
          <w:szCs w:val="22"/>
        </w:rPr>
      </w:pPr>
    </w:p>
    <w:p w14:paraId="2B3DAE34" w14:textId="73A5E557" w:rsidR="0084107C" w:rsidRPr="00E94713" w:rsidRDefault="00503045" w:rsidP="008B1D30">
      <w:pPr>
        <w:spacing w:line="340" w:lineRule="exact"/>
        <w:ind w:left="623" w:hangingChars="300" w:hanging="623"/>
        <w:rPr>
          <w:rFonts w:ascii="ＭＳ ゴシック" w:eastAsia="ＭＳ ゴシック" w:hAnsi="ＭＳ ゴシック"/>
          <w:b/>
          <w:bCs/>
          <w:szCs w:val="22"/>
        </w:rPr>
      </w:pPr>
      <w:r>
        <w:rPr>
          <w:rFonts w:ascii="ＭＳ ゴシック" w:eastAsia="ＭＳ ゴシック" w:hAnsi="ＭＳ ゴシック" w:hint="eastAsia"/>
          <w:b/>
          <w:bCs/>
          <w:szCs w:val="22"/>
        </w:rPr>
        <w:t>（３）</w:t>
      </w:r>
      <w:r w:rsidR="002C5263" w:rsidRPr="00E94713">
        <w:rPr>
          <w:rFonts w:ascii="ＭＳ ゴシック" w:eastAsia="ＭＳ ゴシック" w:hAnsi="ＭＳ ゴシック" w:hint="eastAsia"/>
          <w:b/>
          <w:bCs/>
          <w:szCs w:val="22"/>
        </w:rPr>
        <w:t>文化振興</w:t>
      </w:r>
      <w:r w:rsidR="00CF6AA1" w:rsidRPr="00E94713">
        <w:rPr>
          <w:rFonts w:ascii="ＭＳ ゴシック" w:eastAsia="ＭＳ ゴシック" w:hAnsi="ＭＳ ゴシック" w:hint="eastAsia"/>
          <w:b/>
          <w:bCs/>
          <w:szCs w:val="22"/>
        </w:rPr>
        <w:t>事業の</w:t>
      </w:r>
      <w:r w:rsidR="0084107C" w:rsidRPr="00E94713">
        <w:rPr>
          <w:rFonts w:ascii="ＭＳ ゴシック" w:eastAsia="ＭＳ ゴシック" w:hAnsi="ＭＳ ゴシック" w:hint="eastAsia"/>
          <w:b/>
          <w:bCs/>
          <w:szCs w:val="22"/>
        </w:rPr>
        <w:t>広報活動</w:t>
      </w:r>
      <w:r w:rsidR="007B7327" w:rsidRPr="00E94713">
        <w:rPr>
          <w:rFonts w:ascii="ＭＳ ゴシック" w:eastAsia="ＭＳ ゴシック" w:hAnsi="ＭＳ ゴシック" w:hint="eastAsia"/>
          <w:b/>
          <w:bCs/>
          <w:szCs w:val="22"/>
        </w:rPr>
        <w:t>等</w:t>
      </w:r>
      <w:r w:rsidR="0084107C" w:rsidRPr="00E94713">
        <w:rPr>
          <w:rFonts w:ascii="ＭＳ ゴシック" w:eastAsia="ＭＳ ゴシック" w:hAnsi="ＭＳ ゴシック" w:hint="eastAsia"/>
          <w:b/>
          <w:bCs/>
          <w:szCs w:val="22"/>
        </w:rPr>
        <w:t>の実施</w:t>
      </w:r>
    </w:p>
    <w:p w14:paraId="2BAF6A6E" w14:textId="769489AB" w:rsidR="00CD0156" w:rsidRPr="00E94713" w:rsidRDefault="00CD0156" w:rsidP="00CD0156">
      <w:pPr>
        <w:spacing w:line="340" w:lineRule="exact"/>
        <w:ind w:leftChars="200" w:left="620"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※広報活動等の提案は</w:t>
      </w:r>
      <w:r w:rsidR="003D53CD">
        <w:rPr>
          <w:rFonts w:ascii="ＭＳ ゴシック" w:eastAsia="ＭＳ ゴシック" w:hAnsi="ＭＳ ゴシック" w:hint="eastAsia"/>
          <w:szCs w:val="22"/>
        </w:rPr>
        <w:t>必須ではありませんが</w:t>
      </w:r>
      <w:r w:rsidRPr="00E94713">
        <w:rPr>
          <w:rFonts w:ascii="ＭＳ ゴシック" w:eastAsia="ＭＳ ゴシック" w:hAnsi="ＭＳ ゴシック" w:hint="eastAsia"/>
          <w:szCs w:val="22"/>
        </w:rPr>
        <w:t>、設置事業者選定の際の審査項目の一つです。</w:t>
      </w:r>
      <w:r w:rsidR="003D53CD">
        <w:rPr>
          <w:rFonts w:ascii="ＭＳ ゴシック" w:eastAsia="ＭＳ ゴシック" w:hAnsi="ＭＳ ゴシック" w:hint="eastAsia"/>
          <w:szCs w:val="22"/>
        </w:rPr>
        <w:t>詳細は、</w:t>
      </w:r>
      <w:r w:rsidR="003D53CD" w:rsidRPr="00D73FC5">
        <w:rPr>
          <w:rFonts w:ascii="ＭＳ ゴシック" w:eastAsia="ＭＳ ゴシック" w:hAnsi="ＭＳ ゴシック" w:hint="eastAsia"/>
          <w:b/>
          <w:bCs/>
          <w:szCs w:val="22"/>
          <w:bdr w:val="single" w:sz="4" w:space="0" w:color="auto"/>
        </w:rPr>
        <w:t>６　設置事業者の選定方法（１）</w:t>
      </w:r>
      <w:r w:rsidR="007B1D11" w:rsidRPr="00E94713">
        <w:rPr>
          <w:rFonts w:ascii="ＭＳ ゴシック" w:eastAsia="ＭＳ ゴシック" w:hAnsi="ＭＳ ゴシック" w:hint="eastAsia"/>
          <w:szCs w:val="22"/>
        </w:rPr>
        <w:t xml:space="preserve">　</w:t>
      </w:r>
      <w:r w:rsidR="003D53CD">
        <w:rPr>
          <w:rFonts w:ascii="ＭＳ ゴシック" w:eastAsia="ＭＳ ゴシック" w:hAnsi="ＭＳ ゴシック" w:hint="eastAsia"/>
          <w:szCs w:val="22"/>
        </w:rPr>
        <w:t>をご参照ください。</w:t>
      </w:r>
      <w:r w:rsidR="007B1D11" w:rsidRPr="00E94713">
        <w:rPr>
          <w:rFonts w:ascii="ＭＳ ゴシック" w:eastAsia="ＭＳ ゴシック" w:hAnsi="ＭＳ ゴシック" w:hint="eastAsia"/>
          <w:szCs w:val="22"/>
        </w:rPr>
        <w:t xml:space="preserve">　</w:t>
      </w:r>
    </w:p>
    <w:p w14:paraId="7850CD8A" w14:textId="74334683" w:rsidR="007B1D11" w:rsidRPr="00E94713" w:rsidRDefault="003D53CD" w:rsidP="00CD0156">
      <w:pPr>
        <w:spacing w:line="340" w:lineRule="exact"/>
        <w:ind w:leftChars="200" w:left="620" w:hangingChars="100" w:hanging="207"/>
        <w:rPr>
          <w:rFonts w:ascii="ＭＳ ゴシック" w:eastAsia="ＭＳ ゴシック" w:hAnsi="ＭＳ ゴシック"/>
          <w:szCs w:val="22"/>
        </w:rPr>
      </w:pPr>
      <w:r>
        <w:rPr>
          <w:rFonts w:ascii="ＭＳ ゴシック" w:eastAsia="ＭＳ ゴシック" w:hAnsi="ＭＳ ゴシック" w:hint="eastAsia"/>
          <w:szCs w:val="22"/>
        </w:rPr>
        <w:t>例１）</w:t>
      </w:r>
      <w:r w:rsidR="007B1D11" w:rsidRPr="00E94713">
        <w:rPr>
          <w:rFonts w:ascii="ＭＳ ゴシック" w:eastAsia="ＭＳ ゴシック" w:hAnsi="ＭＳ ゴシック" w:hint="eastAsia"/>
          <w:szCs w:val="22"/>
        </w:rPr>
        <w:t>情報発信</w:t>
      </w:r>
    </w:p>
    <w:p w14:paraId="06E88C18" w14:textId="61276464" w:rsidR="007B1D11" w:rsidRPr="00E94713" w:rsidRDefault="007B1D11" w:rsidP="008B1D30">
      <w:pPr>
        <w:spacing w:line="340" w:lineRule="exact"/>
        <w:ind w:left="827" w:hangingChars="400" w:hanging="827"/>
        <w:rPr>
          <w:rFonts w:ascii="ＭＳ ゴシック" w:eastAsia="ＭＳ ゴシック" w:hAnsi="ＭＳ ゴシック"/>
          <w:szCs w:val="22"/>
        </w:rPr>
      </w:pPr>
      <w:r w:rsidRPr="00E94713">
        <w:rPr>
          <w:rFonts w:ascii="ＭＳ ゴシック" w:eastAsia="ＭＳ ゴシック" w:hAnsi="ＭＳ ゴシック" w:hint="eastAsia"/>
          <w:szCs w:val="22"/>
        </w:rPr>
        <w:t xml:space="preserve">　　　・次世代型自販機</w:t>
      </w:r>
      <w:r w:rsidR="00EB4A16" w:rsidRPr="00E94713">
        <w:rPr>
          <w:rFonts w:ascii="ＭＳ ゴシック" w:eastAsia="ＭＳ ゴシック" w:hAnsi="ＭＳ ゴシック" w:hint="eastAsia"/>
          <w:szCs w:val="22"/>
        </w:rPr>
        <w:t>の設置</w:t>
      </w:r>
      <w:r w:rsidRPr="00E94713">
        <w:rPr>
          <w:rFonts w:ascii="ＭＳ ゴシック" w:eastAsia="ＭＳ ゴシック" w:hAnsi="ＭＳ ゴシック" w:hint="eastAsia"/>
          <w:szCs w:val="22"/>
        </w:rPr>
        <w:t>によって支えられた活動（</w:t>
      </w:r>
      <w:r w:rsidR="005F059A" w:rsidRPr="00E94713">
        <w:rPr>
          <w:rFonts w:ascii="ＭＳ ゴシック" w:eastAsia="ＭＳ ゴシック" w:hAnsi="ＭＳ ゴシック" w:hint="eastAsia"/>
          <w:szCs w:val="22"/>
        </w:rPr>
        <w:t>「輝け！子どもパフォーマー事業補助金」等</w:t>
      </w:r>
      <w:r w:rsidRPr="00E94713">
        <w:rPr>
          <w:rFonts w:ascii="ＭＳ ゴシック" w:eastAsia="ＭＳ ゴシック" w:hAnsi="ＭＳ ゴシック" w:hint="eastAsia"/>
          <w:szCs w:val="22"/>
        </w:rPr>
        <w:t>）</w:t>
      </w:r>
      <w:r w:rsidR="009F21BB" w:rsidRPr="00E94713">
        <w:rPr>
          <w:rFonts w:ascii="ＭＳ ゴシック" w:eastAsia="ＭＳ ゴシック" w:hAnsi="ＭＳ ゴシック" w:hint="eastAsia"/>
          <w:szCs w:val="22"/>
        </w:rPr>
        <w:t>について</w:t>
      </w:r>
      <w:r w:rsidR="005F059A" w:rsidRPr="00E94713">
        <w:rPr>
          <w:rFonts w:ascii="ＭＳ ゴシック" w:eastAsia="ＭＳ ゴシック" w:hAnsi="ＭＳ ゴシック" w:hint="eastAsia"/>
          <w:szCs w:val="22"/>
        </w:rPr>
        <w:t>、</w:t>
      </w:r>
      <w:r w:rsidR="000B086E" w:rsidRPr="00E94713">
        <w:rPr>
          <w:rFonts w:ascii="ＭＳ ゴシック" w:eastAsia="ＭＳ ゴシック" w:hAnsi="ＭＳ ゴシック" w:hint="eastAsia"/>
          <w:szCs w:val="22"/>
        </w:rPr>
        <w:t>設置事業者が所有する</w:t>
      </w:r>
      <w:r w:rsidRPr="00E94713">
        <w:rPr>
          <w:rFonts w:ascii="ＭＳ ゴシック" w:eastAsia="ＭＳ ゴシック" w:hAnsi="ＭＳ ゴシック" w:hint="eastAsia"/>
          <w:szCs w:val="22"/>
        </w:rPr>
        <w:t>SNS・メルマガ・会報誌等の広告媒体で情報発信など、事業の認知</w:t>
      </w:r>
      <w:r w:rsidR="000B086E" w:rsidRPr="00E94713">
        <w:rPr>
          <w:rFonts w:ascii="ＭＳ ゴシック" w:eastAsia="ＭＳ ゴシック" w:hAnsi="ＭＳ ゴシック" w:hint="eastAsia"/>
          <w:szCs w:val="22"/>
        </w:rPr>
        <w:t>度</w:t>
      </w:r>
      <w:r w:rsidRPr="00E94713">
        <w:rPr>
          <w:rFonts w:ascii="ＭＳ ゴシック" w:eastAsia="ＭＳ ゴシック" w:hAnsi="ＭＳ ゴシック" w:hint="eastAsia"/>
          <w:szCs w:val="22"/>
        </w:rPr>
        <w:t>向上に</w:t>
      </w:r>
      <w:r w:rsidR="000B086E" w:rsidRPr="00E94713">
        <w:rPr>
          <w:rFonts w:ascii="ＭＳ ゴシック" w:eastAsia="ＭＳ ゴシック" w:hAnsi="ＭＳ ゴシック" w:hint="eastAsia"/>
          <w:szCs w:val="22"/>
        </w:rPr>
        <w:t>協力していただきます。</w:t>
      </w:r>
    </w:p>
    <w:p w14:paraId="2253354F" w14:textId="7227FAD4" w:rsidR="007B1D11" w:rsidRPr="00E94713" w:rsidRDefault="007B1D11" w:rsidP="008B1D30">
      <w:pPr>
        <w:spacing w:line="340" w:lineRule="exact"/>
        <w:ind w:leftChars="300" w:left="620"/>
        <w:rPr>
          <w:rFonts w:ascii="ＭＳ ゴシック" w:eastAsia="ＭＳ ゴシック" w:hAnsi="ＭＳ ゴシック"/>
          <w:szCs w:val="22"/>
        </w:rPr>
      </w:pPr>
      <w:r w:rsidRPr="00E94713">
        <w:rPr>
          <w:rFonts w:ascii="ＭＳ ゴシック" w:eastAsia="ＭＳ ゴシック" w:hAnsi="ＭＳ ゴシック" w:hint="eastAsia"/>
          <w:szCs w:val="22"/>
        </w:rPr>
        <w:t>・</w:t>
      </w:r>
      <w:r w:rsidR="00503045">
        <w:rPr>
          <w:rFonts w:ascii="ＭＳ ゴシック" w:eastAsia="ＭＳ ゴシック" w:hAnsi="ＭＳ ゴシック" w:hint="eastAsia"/>
          <w:szCs w:val="22"/>
        </w:rPr>
        <w:t>広報媒体の</w:t>
      </w:r>
      <w:r w:rsidRPr="00E94713">
        <w:rPr>
          <w:rFonts w:ascii="ＭＳ ゴシック" w:eastAsia="ＭＳ ゴシック" w:hAnsi="ＭＳ ゴシック" w:hint="eastAsia"/>
          <w:szCs w:val="22"/>
        </w:rPr>
        <w:t>掲載</w:t>
      </w:r>
      <w:r w:rsidR="000B086E" w:rsidRPr="00E94713">
        <w:rPr>
          <w:rFonts w:ascii="ＭＳ ゴシック" w:eastAsia="ＭＳ ゴシック" w:hAnsi="ＭＳ ゴシック" w:hint="eastAsia"/>
          <w:szCs w:val="22"/>
        </w:rPr>
        <w:t>内容</w:t>
      </w:r>
      <w:r w:rsidRPr="00E94713">
        <w:rPr>
          <w:rFonts w:ascii="ＭＳ ゴシック" w:eastAsia="ＭＳ ゴシック" w:hAnsi="ＭＳ ゴシック" w:hint="eastAsia"/>
          <w:szCs w:val="22"/>
        </w:rPr>
        <w:t>等</w:t>
      </w:r>
      <w:r w:rsidR="00BB043B">
        <w:rPr>
          <w:rFonts w:ascii="ＭＳ ゴシック" w:eastAsia="ＭＳ ゴシック" w:hAnsi="ＭＳ ゴシック" w:hint="eastAsia"/>
          <w:szCs w:val="22"/>
        </w:rPr>
        <w:t>については、</w:t>
      </w:r>
      <w:r w:rsidRPr="00E94713">
        <w:rPr>
          <w:rFonts w:ascii="ＭＳ ゴシック" w:eastAsia="ＭＳ ゴシック" w:hAnsi="ＭＳ ゴシック" w:hint="eastAsia"/>
          <w:szCs w:val="22"/>
        </w:rPr>
        <w:t>大阪府と調整していただきます。</w:t>
      </w:r>
    </w:p>
    <w:p w14:paraId="6D30E134" w14:textId="6143E2A6" w:rsidR="007B1D11" w:rsidRPr="00E94713" w:rsidRDefault="00756826" w:rsidP="00756826">
      <w:pPr>
        <w:spacing w:line="340" w:lineRule="exact"/>
        <w:ind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 xml:space="preserve">　</w:t>
      </w:r>
      <w:r w:rsidR="003D53CD">
        <w:rPr>
          <w:rFonts w:ascii="ＭＳ ゴシック" w:eastAsia="ＭＳ ゴシック" w:hAnsi="ＭＳ ゴシック" w:hint="eastAsia"/>
          <w:szCs w:val="22"/>
        </w:rPr>
        <w:t>例２）</w:t>
      </w:r>
      <w:r w:rsidR="007B1D11" w:rsidRPr="00E94713">
        <w:rPr>
          <w:rFonts w:ascii="ＭＳ ゴシック" w:eastAsia="ＭＳ ゴシック" w:hAnsi="ＭＳ ゴシック" w:hint="eastAsia"/>
          <w:szCs w:val="22"/>
        </w:rPr>
        <w:t>広報物</w:t>
      </w:r>
      <w:r w:rsidR="005F059A" w:rsidRPr="00E94713">
        <w:rPr>
          <w:rFonts w:ascii="ＭＳ ゴシック" w:eastAsia="ＭＳ ゴシック" w:hAnsi="ＭＳ ゴシック" w:hint="eastAsia"/>
          <w:szCs w:val="22"/>
        </w:rPr>
        <w:t>作成</w:t>
      </w:r>
    </w:p>
    <w:p w14:paraId="073C6900" w14:textId="281015C9" w:rsidR="0084107C" w:rsidRPr="00E94713" w:rsidRDefault="00CF6AA1" w:rsidP="008B1D30">
      <w:pPr>
        <w:spacing w:line="340" w:lineRule="exact"/>
        <w:ind w:leftChars="300" w:left="827"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・設置事業者の提案に基づき、次世代型自販機</w:t>
      </w:r>
      <w:r w:rsidR="009F21BB" w:rsidRPr="00E94713">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メセナ自販機</w:t>
      </w:r>
      <w:r w:rsidR="009F21BB" w:rsidRPr="00E94713">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「輝け！子どもパフォーマー事業補助金」</w:t>
      </w:r>
      <w:r w:rsidR="009F21BB" w:rsidRPr="00E94713">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「大阪府文化振興基金」に関する広報物</w:t>
      </w:r>
      <w:r w:rsidR="000809DE" w:rsidRPr="00E94713">
        <w:rPr>
          <w:rFonts w:ascii="ＭＳ ゴシック" w:eastAsia="ＭＳ ゴシック" w:hAnsi="ＭＳ ゴシック" w:hint="eastAsia"/>
          <w:szCs w:val="22"/>
        </w:rPr>
        <w:t>の</w:t>
      </w:r>
      <w:r w:rsidRPr="00E94713">
        <w:rPr>
          <w:rFonts w:ascii="ＭＳ ゴシック" w:eastAsia="ＭＳ ゴシック" w:hAnsi="ＭＳ ゴシック" w:hint="eastAsia"/>
          <w:szCs w:val="22"/>
        </w:rPr>
        <w:t>作成</w:t>
      </w:r>
      <w:r w:rsidR="000809DE" w:rsidRPr="00E94713">
        <w:rPr>
          <w:rFonts w:ascii="ＭＳ ゴシック" w:eastAsia="ＭＳ ゴシック" w:hAnsi="ＭＳ ゴシック" w:hint="eastAsia"/>
          <w:szCs w:val="22"/>
        </w:rPr>
        <w:t>・配布</w:t>
      </w:r>
      <w:r w:rsidRPr="00E94713">
        <w:rPr>
          <w:rFonts w:ascii="ＭＳ ゴシック" w:eastAsia="ＭＳ ゴシック" w:hAnsi="ＭＳ ゴシック" w:hint="eastAsia"/>
          <w:szCs w:val="22"/>
        </w:rPr>
        <w:t>等</w:t>
      </w:r>
      <w:r w:rsidR="0084107C" w:rsidRPr="00E94713">
        <w:rPr>
          <w:rFonts w:ascii="ＭＳ ゴシック" w:eastAsia="ＭＳ ゴシック" w:hAnsi="ＭＳ ゴシック" w:hint="eastAsia"/>
          <w:szCs w:val="22"/>
        </w:rPr>
        <w:t>を実施していただきます。</w:t>
      </w:r>
    </w:p>
    <w:p w14:paraId="3394E810" w14:textId="343235E0" w:rsidR="0084107C" w:rsidRPr="00E94713" w:rsidRDefault="0084107C" w:rsidP="005F059A">
      <w:pPr>
        <w:spacing w:line="340" w:lineRule="exact"/>
        <w:ind w:leftChars="300" w:left="620"/>
        <w:rPr>
          <w:rFonts w:ascii="ＭＳ ゴシック" w:eastAsia="ＭＳ ゴシック" w:hAnsi="ＭＳ ゴシック"/>
          <w:szCs w:val="22"/>
        </w:rPr>
      </w:pPr>
      <w:r w:rsidRPr="00E94713">
        <w:rPr>
          <w:rFonts w:ascii="ＭＳ ゴシック" w:eastAsia="ＭＳ ゴシック" w:hAnsi="ＭＳ ゴシック" w:hint="eastAsia"/>
          <w:szCs w:val="22"/>
        </w:rPr>
        <w:t>・広報物のデザイン等については、大阪府と調整していただきます。</w:t>
      </w:r>
    </w:p>
    <w:p w14:paraId="0549B210" w14:textId="6BBD4FBE" w:rsidR="00921C75" w:rsidRPr="00E94713" w:rsidRDefault="003D53CD" w:rsidP="00921C75">
      <w:pPr>
        <w:spacing w:line="340" w:lineRule="exact"/>
        <w:ind w:firstLineChars="200" w:firstLine="413"/>
        <w:rPr>
          <w:rFonts w:ascii="ＭＳ ゴシック" w:eastAsia="ＭＳ ゴシック" w:hAnsi="ＭＳ ゴシック"/>
          <w:szCs w:val="22"/>
        </w:rPr>
      </w:pPr>
      <w:r>
        <w:rPr>
          <w:rFonts w:ascii="ＭＳ ゴシック" w:eastAsia="ＭＳ ゴシック" w:hAnsi="ＭＳ ゴシック" w:hint="eastAsia"/>
          <w:szCs w:val="22"/>
        </w:rPr>
        <w:t>例３）</w:t>
      </w:r>
      <w:r w:rsidR="00921C75" w:rsidRPr="00E94713">
        <w:rPr>
          <w:rFonts w:ascii="ＭＳ ゴシック" w:eastAsia="ＭＳ ゴシック" w:hAnsi="ＭＳ ゴシック" w:hint="eastAsia"/>
          <w:szCs w:val="22"/>
        </w:rPr>
        <w:t>その他、文化振興事業への連携</w:t>
      </w:r>
      <w:r w:rsidR="00BB043B">
        <w:rPr>
          <w:rFonts w:ascii="ＭＳ ゴシック" w:eastAsia="ＭＳ ゴシック" w:hAnsi="ＭＳ ゴシック" w:hint="eastAsia"/>
          <w:szCs w:val="22"/>
        </w:rPr>
        <w:t>・</w:t>
      </w:r>
      <w:r w:rsidR="00921C75" w:rsidRPr="00E94713">
        <w:rPr>
          <w:rFonts w:ascii="ＭＳ ゴシック" w:eastAsia="ＭＳ ゴシック" w:hAnsi="ＭＳ ゴシック" w:hint="eastAsia"/>
          <w:szCs w:val="22"/>
        </w:rPr>
        <w:t>協力等</w:t>
      </w:r>
    </w:p>
    <w:p w14:paraId="15EB0759" w14:textId="77777777" w:rsidR="00251FEF" w:rsidRPr="00E94713" w:rsidRDefault="00251FEF" w:rsidP="00DC5329">
      <w:pPr>
        <w:spacing w:line="340" w:lineRule="exact"/>
        <w:rPr>
          <w:rFonts w:ascii="ＭＳ ゴシック" w:eastAsia="ＭＳ ゴシック" w:hAnsi="ＭＳ ゴシック"/>
          <w:szCs w:val="22"/>
        </w:rPr>
      </w:pPr>
    </w:p>
    <w:p w14:paraId="37C09FEC" w14:textId="69EC2A18" w:rsidR="0084107C" w:rsidRPr="00E94713" w:rsidRDefault="00BB043B" w:rsidP="00003F4E">
      <w:pPr>
        <w:spacing w:line="340" w:lineRule="exact"/>
        <w:rPr>
          <w:rFonts w:ascii="ＭＳ ゴシック" w:eastAsia="ＭＳ ゴシック" w:hAnsi="ＭＳ ゴシック"/>
          <w:b/>
          <w:bCs/>
          <w:szCs w:val="22"/>
        </w:rPr>
      </w:pPr>
      <w:r>
        <w:rPr>
          <w:rFonts w:ascii="ＭＳ ゴシック" w:eastAsia="ＭＳ ゴシック" w:hAnsi="ＭＳ ゴシック" w:hint="eastAsia"/>
          <w:b/>
          <w:bCs/>
          <w:szCs w:val="22"/>
        </w:rPr>
        <w:t xml:space="preserve">（４) </w:t>
      </w:r>
      <w:r w:rsidR="00830C22" w:rsidRPr="00E94713">
        <w:rPr>
          <w:rFonts w:ascii="ＭＳ ゴシック" w:eastAsia="ＭＳ ゴシック" w:hAnsi="ＭＳ ゴシック" w:hint="eastAsia"/>
          <w:b/>
          <w:bCs/>
          <w:szCs w:val="22"/>
        </w:rPr>
        <w:t>メセナ自販</w:t>
      </w:r>
      <w:r w:rsidR="0084107C" w:rsidRPr="00E94713">
        <w:rPr>
          <w:rFonts w:ascii="ＭＳ ゴシック" w:eastAsia="ＭＳ ゴシック" w:hAnsi="ＭＳ ゴシック" w:hint="eastAsia"/>
          <w:b/>
          <w:bCs/>
          <w:szCs w:val="22"/>
        </w:rPr>
        <w:t>機の新規設置</w:t>
      </w:r>
    </w:p>
    <w:p w14:paraId="621E109A" w14:textId="5CECD1B2" w:rsidR="00CD0156" w:rsidRPr="00E94713" w:rsidRDefault="00CD0156" w:rsidP="003D53CD">
      <w:pPr>
        <w:spacing w:line="340" w:lineRule="exact"/>
        <w:ind w:leftChars="300" w:left="827" w:hangingChars="100" w:hanging="207"/>
        <w:rPr>
          <w:rFonts w:ascii="ＭＳ ゴシック" w:eastAsia="ＭＳ ゴシック" w:hAnsi="ＭＳ ゴシック"/>
          <w:b/>
          <w:bCs/>
          <w:szCs w:val="22"/>
        </w:rPr>
      </w:pPr>
      <w:r w:rsidRPr="00E94713">
        <w:rPr>
          <w:rFonts w:ascii="ＭＳ ゴシック" w:eastAsia="ＭＳ ゴシック" w:hAnsi="ＭＳ ゴシック" w:hint="eastAsia"/>
          <w:szCs w:val="22"/>
        </w:rPr>
        <w:t>※メセナ自販機の</w:t>
      </w:r>
      <w:r w:rsidR="00BB043B">
        <w:rPr>
          <w:rFonts w:ascii="ＭＳ ゴシック" w:eastAsia="ＭＳ ゴシック" w:hAnsi="ＭＳ ゴシック" w:hint="eastAsia"/>
          <w:szCs w:val="22"/>
        </w:rPr>
        <w:t>新規</w:t>
      </w:r>
      <w:r w:rsidRPr="00E94713">
        <w:rPr>
          <w:rFonts w:ascii="ＭＳ ゴシック" w:eastAsia="ＭＳ ゴシック" w:hAnsi="ＭＳ ゴシック" w:hint="eastAsia"/>
          <w:szCs w:val="22"/>
        </w:rPr>
        <w:t>設置は必須ではありませんが、設置事業者選定の際の審査項目の一つです。</w:t>
      </w:r>
      <w:r w:rsidR="00B638DC">
        <w:rPr>
          <w:rFonts w:ascii="ＭＳ ゴシック" w:eastAsia="ＭＳ ゴシック" w:hAnsi="ＭＳ ゴシック" w:hint="eastAsia"/>
          <w:szCs w:val="22"/>
        </w:rPr>
        <w:t>詳細は、</w:t>
      </w:r>
      <w:r w:rsidR="003D53CD" w:rsidRPr="00D73FC5">
        <w:rPr>
          <w:rFonts w:ascii="ＭＳ ゴシック" w:eastAsia="ＭＳ ゴシック" w:hAnsi="ＭＳ ゴシック" w:hint="eastAsia"/>
          <w:b/>
          <w:bCs/>
          <w:szCs w:val="22"/>
          <w:bdr w:val="single" w:sz="4" w:space="0" w:color="auto"/>
        </w:rPr>
        <w:t>６　設置事業者の選定方法（１）</w:t>
      </w:r>
      <w:r w:rsidR="003D53CD" w:rsidRPr="00E94713">
        <w:rPr>
          <w:rFonts w:ascii="ＭＳ ゴシック" w:eastAsia="ＭＳ ゴシック" w:hAnsi="ＭＳ ゴシック" w:hint="eastAsia"/>
          <w:szCs w:val="22"/>
        </w:rPr>
        <w:t xml:space="preserve">　</w:t>
      </w:r>
      <w:r w:rsidR="003D53CD">
        <w:rPr>
          <w:rFonts w:ascii="ＭＳ ゴシック" w:eastAsia="ＭＳ ゴシック" w:hAnsi="ＭＳ ゴシック" w:hint="eastAsia"/>
          <w:szCs w:val="22"/>
        </w:rPr>
        <w:t>をご参照ください。</w:t>
      </w:r>
    </w:p>
    <w:p w14:paraId="3EE3FCEC" w14:textId="378FD84A" w:rsidR="00E44A73" w:rsidRPr="00E94713" w:rsidRDefault="000809DE" w:rsidP="00DC5329">
      <w:pPr>
        <w:spacing w:line="340" w:lineRule="exact"/>
        <w:ind w:leftChars="200" w:left="620"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w:t>
      </w:r>
      <w:r w:rsidRPr="00B638DC">
        <w:rPr>
          <w:rFonts w:ascii="ＭＳ ゴシック" w:eastAsia="ＭＳ ゴシック" w:hAnsi="ＭＳ ゴシック" w:hint="eastAsia"/>
          <w:szCs w:val="22"/>
          <w:u w:val="single"/>
        </w:rPr>
        <w:t>応募時にメセナ自販機の設置をご提案いただいた設置事業者は、</w:t>
      </w:r>
      <w:r w:rsidR="00C26DBC" w:rsidRPr="00B638DC">
        <w:rPr>
          <w:rFonts w:ascii="ＭＳ ゴシック" w:eastAsia="ＭＳ ゴシック" w:hAnsi="ＭＳ ゴシック" w:hint="eastAsia"/>
          <w:szCs w:val="22"/>
          <w:u w:val="single"/>
        </w:rPr>
        <w:t>別途協定を締結し、</w:t>
      </w:r>
      <w:r w:rsidR="00CD0156" w:rsidRPr="00B638DC">
        <w:rPr>
          <w:rFonts w:ascii="ＭＳ ゴシック" w:eastAsia="ＭＳ ゴシック" w:hAnsi="ＭＳ ゴシック" w:hint="eastAsia"/>
          <w:szCs w:val="22"/>
          <w:u w:val="single"/>
        </w:rPr>
        <w:t>令和７年４月１日（火）から</w:t>
      </w:r>
      <w:r w:rsidR="00D83555" w:rsidRPr="00B638DC">
        <w:rPr>
          <w:rFonts w:ascii="ＭＳ ゴシック" w:eastAsia="ＭＳ ゴシック" w:hAnsi="ＭＳ ゴシック" w:hint="eastAsia"/>
          <w:szCs w:val="22"/>
          <w:u w:val="single"/>
        </w:rPr>
        <w:t>４</w:t>
      </w:r>
      <w:r w:rsidR="00C15A1B" w:rsidRPr="00B638DC">
        <w:rPr>
          <w:rFonts w:ascii="ＭＳ ゴシック" w:eastAsia="ＭＳ ゴシック" w:hAnsi="ＭＳ ゴシック" w:hint="eastAsia"/>
          <w:szCs w:val="22"/>
          <w:u w:val="single"/>
        </w:rPr>
        <w:t>月</w:t>
      </w:r>
      <w:r w:rsidR="00D83555" w:rsidRPr="00B638DC">
        <w:rPr>
          <w:rFonts w:ascii="ＭＳ ゴシック" w:eastAsia="ＭＳ ゴシック" w:hAnsi="ＭＳ ゴシック" w:hint="eastAsia"/>
          <w:szCs w:val="22"/>
          <w:u w:val="single"/>
        </w:rPr>
        <w:t>９</w:t>
      </w:r>
      <w:r w:rsidR="00396F39" w:rsidRPr="00B638DC">
        <w:rPr>
          <w:rFonts w:ascii="ＭＳ ゴシック" w:eastAsia="ＭＳ ゴシック" w:hAnsi="ＭＳ ゴシック" w:hint="eastAsia"/>
          <w:szCs w:val="22"/>
          <w:u w:val="single"/>
        </w:rPr>
        <w:t>日</w:t>
      </w:r>
      <w:r w:rsidR="00DF493E" w:rsidRPr="00B638DC">
        <w:rPr>
          <w:rFonts w:ascii="ＭＳ ゴシック" w:eastAsia="ＭＳ ゴシック" w:hAnsi="ＭＳ ゴシック" w:hint="eastAsia"/>
          <w:szCs w:val="22"/>
          <w:u w:val="single"/>
        </w:rPr>
        <w:t>（</w:t>
      </w:r>
      <w:r w:rsidR="00D83555" w:rsidRPr="00B638DC">
        <w:rPr>
          <w:rFonts w:ascii="ＭＳ ゴシック" w:eastAsia="ＭＳ ゴシック" w:hAnsi="ＭＳ ゴシック" w:hint="eastAsia"/>
          <w:szCs w:val="22"/>
          <w:u w:val="single"/>
        </w:rPr>
        <w:t>水</w:t>
      </w:r>
      <w:r w:rsidR="00DF493E" w:rsidRPr="00B638DC">
        <w:rPr>
          <w:rFonts w:ascii="ＭＳ ゴシック" w:eastAsia="ＭＳ ゴシック" w:hAnsi="ＭＳ ゴシック" w:hint="eastAsia"/>
          <w:szCs w:val="22"/>
          <w:u w:val="single"/>
        </w:rPr>
        <w:t>）</w:t>
      </w:r>
      <w:r w:rsidR="00065B78" w:rsidRPr="00B638DC">
        <w:rPr>
          <w:rFonts w:ascii="ＭＳ ゴシック" w:eastAsia="ＭＳ ゴシック" w:hAnsi="ＭＳ ゴシック" w:hint="eastAsia"/>
          <w:szCs w:val="22"/>
          <w:u w:val="single"/>
        </w:rPr>
        <w:t>まで</w:t>
      </w:r>
      <w:r w:rsidR="00CD0156" w:rsidRPr="00B638DC">
        <w:rPr>
          <w:rFonts w:ascii="ＭＳ ゴシック" w:eastAsia="ＭＳ ゴシック" w:hAnsi="ＭＳ ゴシック" w:hint="eastAsia"/>
          <w:szCs w:val="22"/>
          <w:u w:val="single"/>
        </w:rPr>
        <w:t>の間</w:t>
      </w:r>
      <w:r w:rsidR="00396F39" w:rsidRPr="00B638DC">
        <w:rPr>
          <w:rFonts w:ascii="ＭＳ ゴシック" w:eastAsia="ＭＳ ゴシック" w:hAnsi="ＭＳ ゴシック" w:hint="eastAsia"/>
          <w:szCs w:val="22"/>
          <w:u w:val="single"/>
        </w:rPr>
        <w:t>に、</w:t>
      </w:r>
      <w:r w:rsidR="0084107C" w:rsidRPr="00B638DC">
        <w:rPr>
          <w:rFonts w:ascii="ＭＳ ゴシック" w:eastAsia="ＭＳ ゴシック" w:hAnsi="ＭＳ ゴシック" w:hint="eastAsia"/>
          <w:szCs w:val="22"/>
          <w:u w:val="single"/>
        </w:rPr>
        <w:t>提案</w:t>
      </w:r>
      <w:r w:rsidR="00C26DBC" w:rsidRPr="00B638DC">
        <w:rPr>
          <w:rFonts w:ascii="ＭＳ ゴシック" w:eastAsia="ＭＳ ゴシック" w:hAnsi="ＭＳ ゴシック" w:hint="eastAsia"/>
          <w:szCs w:val="22"/>
          <w:u w:val="single"/>
        </w:rPr>
        <w:t>された</w:t>
      </w:r>
      <w:r w:rsidR="0084107C" w:rsidRPr="00B638DC">
        <w:rPr>
          <w:rFonts w:ascii="ＭＳ ゴシック" w:eastAsia="ＭＳ ゴシック" w:hAnsi="ＭＳ ゴシック" w:hint="eastAsia"/>
          <w:szCs w:val="22"/>
          <w:u w:val="single"/>
        </w:rPr>
        <w:t>台数のメセナ自販機</w:t>
      </w:r>
      <w:r w:rsidR="00BB043B" w:rsidRPr="00B638DC">
        <w:rPr>
          <w:rFonts w:ascii="ＭＳ ゴシック" w:eastAsia="ＭＳ ゴシック" w:hAnsi="ＭＳ ゴシック" w:hint="eastAsia"/>
          <w:szCs w:val="22"/>
          <w:u w:val="single"/>
        </w:rPr>
        <w:t>を</w:t>
      </w:r>
      <w:r w:rsidR="0084107C" w:rsidRPr="00B638DC">
        <w:rPr>
          <w:rFonts w:ascii="ＭＳ ゴシック" w:eastAsia="ＭＳ ゴシック" w:hAnsi="ＭＳ ゴシック" w:hint="eastAsia"/>
          <w:szCs w:val="22"/>
          <w:u w:val="single"/>
        </w:rPr>
        <w:t>設置</w:t>
      </w:r>
      <w:r w:rsidR="00C62C26" w:rsidRPr="00B638DC">
        <w:rPr>
          <w:rFonts w:ascii="ＭＳ ゴシック" w:eastAsia="ＭＳ ゴシック" w:hAnsi="ＭＳ ゴシック" w:hint="eastAsia"/>
          <w:szCs w:val="22"/>
          <w:u w:val="single"/>
        </w:rPr>
        <w:t>していただき</w:t>
      </w:r>
      <w:r w:rsidR="0084107C" w:rsidRPr="00B638DC">
        <w:rPr>
          <w:rFonts w:ascii="ＭＳ ゴシック" w:eastAsia="ＭＳ ゴシック" w:hAnsi="ＭＳ ゴシック" w:hint="eastAsia"/>
          <w:szCs w:val="22"/>
          <w:u w:val="single"/>
        </w:rPr>
        <w:t>ます</w:t>
      </w:r>
      <w:r w:rsidR="00C26DBC" w:rsidRPr="00E94713">
        <w:rPr>
          <w:rFonts w:ascii="ＭＳ ゴシック" w:eastAsia="ＭＳ ゴシック" w:hAnsi="ＭＳ ゴシック" w:hint="eastAsia"/>
          <w:szCs w:val="22"/>
        </w:rPr>
        <w:t>。</w:t>
      </w:r>
      <w:r w:rsidR="00C62C26" w:rsidRPr="00E94713">
        <w:rPr>
          <w:rFonts w:ascii="ＭＳ ゴシック" w:eastAsia="ＭＳ ゴシック" w:hAnsi="ＭＳ ゴシック" w:hint="eastAsia"/>
          <w:szCs w:val="22"/>
        </w:rPr>
        <w:t>なお、期限内に設置できなかった</w:t>
      </w:r>
      <w:r w:rsidR="003D53CD">
        <w:rPr>
          <w:rFonts w:ascii="ＭＳ ゴシック" w:eastAsia="ＭＳ ゴシック" w:hAnsi="ＭＳ ゴシック" w:hint="eastAsia"/>
          <w:szCs w:val="22"/>
        </w:rPr>
        <w:t>場合</w:t>
      </w:r>
      <w:r w:rsidR="00C62C26" w:rsidRPr="00E94713">
        <w:rPr>
          <w:rFonts w:ascii="ＭＳ ゴシック" w:eastAsia="ＭＳ ゴシック" w:hAnsi="ＭＳ ゴシック" w:hint="eastAsia"/>
          <w:szCs w:val="22"/>
        </w:rPr>
        <w:t>、次回の選定に影響する</w:t>
      </w:r>
      <w:r w:rsidR="003D53CD">
        <w:rPr>
          <w:rFonts w:ascii="ＭＳ ゴシック" w:eastAsia="ＭＳ ゴシック" w:hAnsi="ＭＳ ゴシック" w:hint="eastAsia"/>
          <w:szCs w:val="22"/>
        </w:rPr>
        <w:t>可能性</w:t>
      </w:r>
      <w:r w:rsidR="00C62C26" w:rsidRPr="00E94713">
        <w:rPr>
          <w:rFonts w:ascii="ＭＳ ゴシック" w:eastAsia="ＭＳ ゴシック" w:hAnsi="ＭＳ ゴシック" w:hint="eastAsia"/>
          <w:szCs w:val="22"/>
        </w:rPr>
        <w:t>があります</w:t>
      </w:r>
      <w:r w:rsidR="00C26DBC" w:rsidRPr="00E94713">
        <w:rPr>
          <w:rFonts w:ascii="ＭＳ ゴシック" w:eastAsia="ＭＳ ゴシック" w:hAnsi="ＭＳ ゴシック" w:hint="eastAsia"/>
          <w:szCs w:val="22"/>
        </w:rPr>
        <w:t>のでご注意ください</w:t>
      </w:r>
      <w:r w:rsidR="00C62C26" w:rsidRPr="00E94713">
        <w:rPr>
          <w:rFonts w:ascii="ＭＳ ゴシック" w:eastAsia="ＭＳ ゴシック" w:hAnsi="ＭＳ ゴシック" w:hint="eastAsia"/>
          <w:szCs w:val="22"/>
        </w:rPr>
        <w:t>。</w:t>
      </w:r>
    </w:p>
    <w:p w14:paraId="4E50ECCA" w14:textId="2066EC45" w:rsidR="000B31FD" w:rsidRPr="00E94713" w:rsidRDefault="00E44A73" w:rsidP="00DC5329">
      <w:pPr>
        <w:spacing w:line="340" w:lineRule="exact"/>
        <w:ind w:firstLineChars="200" w:firstLine="413"/>
        <w:rPr>
          <w:rFonts w:ascii="ＭＳ ゴシック" w:eastAsia="ＭＳ ゴシック" w:hAnsi="ＭＳ ゴシック"/>
          <w:szCs w:val="22"/>
        </w:rPr>
      </w:pPr>
      <w:r w:rsidRPr="00E94713">
        <w:rPr>
          <w:rFonts w:ascii="ＭＳ ゴシック" w:eastAsia="ＭＳ ゴシック" w:hAnsi="ＭＳ ゴシック" w:hint="eastAsia"/>
          <w:szCs w:val="22"/>
        </w:rPr>
        <w:t>・メセナ</w:t>
      </w:r>
      <w:r w:rsidR="00830C22" w:rsidRPr="00E94713">
        <w:rPr>
          <w:rFonts w:ascii="ＭＳ ゴシック" w:eastAsia="ＭＳ ゴシック" w:hAnsi="ＭＳ ゴシック" w:hint="eastAsia"/>
          <w:szCs w:val="22"/>
        </w:rPr>
        <w:t>自販</w:t>
      </w:r>
      <w:r w:rsidR="0084107C" w:rsidRPr="00E94713">
        <w:rPr>
          <w:rFonts w:ascii="ＭＳ ゴシック" w:eastAsia="ＭＳ ゴシック" w:hAnsi="ＭＳ ゴシック" w:hint="eastAsia"/>
          <w:szCs w:val="22"/>
        </w:rPr>
        <w:t>機の設置</w:t>
      </w:r>
      <w:r w:rsidR="005F059A" w:rsidRPr="00E94713">
        <w:rPr>
          <w:rFonts w:ascii="ＭＳ ゴシック" w:eastAsia="ＭＳ ゴシック" w:hAnsi="ＭＳ ゴシック" w:hint="eastAsia"/>
          <w:szCs w:val="22"/>
        </w:rPr>
        <w:t>・</w:t>
      </w:r>
      <w:r w:rsidR="0084107C" w:rsidRPr="00E94713">
        <w:rPr>
          <w:rFonts w:ascii="ＭＳ ゴシック" w:eastAsia="ＭＳ ゴシック" w:hAnsi="ＭＳ ゴシック" w:hint="eastAsia"/>
          <w:szCs w:val="22"/>
        </w:rPr>
        <w:t>管理等は、全て設置事業者の責任と負担で行うものとします。</w:t>
      </w:r>
    </w:p>
    <w:p w14:paraId="10B54E40" w14:textId="77777777" w:rsidR="005F059A" w:rsidRPr="00E94713" w:rsidRDefault="005F059A" w:rsidP="00003F4E">
      <w:pPr>
        <w:spacing w:line="340" w:lineRule="exact"/>
        <w:ind w:leftChars="300" w:left="827" w:hangingChars="100" w:hanging="207"/>
        <w:rPr>
          <w:rFonts w:ascii="ＭＳ ゴシック" w:eastAsia="ＭＳ ゴシック" w:hAnsi="ＭＳ ゴシック"/>
          <w:szCs w:val="22"/>
        </w:rPr>
      </w:pPr>
    </w:p>
    <w:p w14:paraId="1198D202" w14:textId="77777777" w:rsidR="00046A90" w:rsidRPr="00E94713" w:rsidRDefault="00880C67" w:rsidP="00003F4E">
      <w:pPr>
        <w:spacing w:beforeLines="50" w:before="146" w:line="340" w:lineRule="exact"/>
        <w:rPr>
          <w:rFonts w:ascii="ＭＳ ゴシック" w:eastAsia="ＭＳ ゴシック" w:hAnsi="ＭＳ ゴシック"/>
          <w:b/>
          <w:sz w:val="22"/>
          <w:szCs w:val="22"/>
          <w:bdr w:val="single" w:sz="4" w:space="0" w:color="auto"/>
        </w:rPr>
      </w:pPr>
      <w:bookmarkStart w:id="0" w:name="OLE_LINK3"/>
      <w:r w:rsidRPr="00E94713">
        <w:rPr>
          <w:rFonts w:ascii="ＭＳ ゴシック" w:eastAsia="ＭＳ ゴシック" w:hAnsi="ＭＳ ゴシック" w:hint="eastAsia"/>
          <w:b/>
          <w:sz w:val="22"/>
          <w:szCs w:val="22"/>
          <w:bdr w:val="single" w:sz="4" w:space="0" w:color="auto"/>
        </w:rPr>
        <w:t>３</w:t>
      </w:r>
      <w:r w:rsidR="00046A90" w:rsidRPr="00E94713">
        <w:rPr>
          <w:rFonts w:ascii="ＭＳ ゴシック" w:eastAsia="ＭＳ ゴシック" w:hAnsi="ＭＳ ゴシック" w:hint="eastAsia"/>
          <w:b/>
          <w:sz w:val="22"/>
          <w:szCs w:val="22"/>
          <w:bdr w:val="single" w:sz="4" w:space="0" w:color="auto"/>
        </w:rPr>
        <w:t xml:space="preserve">　応募資格要件</w:t>
      </w:r>
    </w:p>
    <w:bookmarkEnd w:id="0"/>
    <w:p w14:paraId="2EBD5B4A" w14:textId="16FA4212" w:rsidR="00046A90" w:rsidRPr="00E94713" w:rsidRDefault="00046A90" w:rsidP="00003F4E">
      <w:pPr>
        <w:spacing w:line="340" w:lineRule="exact"/>
        <w:ind w:firstLineChars="200" w:firstLine="413"/>
        <w:rPr>
          <w:rFonts w:ascii="ＭＳ ゴシック" w:eastAsia="ＭＳ ゴシック" w:hAnsi="ＭＳ ゴシック"/>
          <w:szCs w:val="22"/>
        </w:rPr>
      </w:pPr>
      <w:r w:rsidRPr="00E94713">
        <w:rPr>
          <w:rFonts w:ascii="ＭＳ ゴシック" w:eastAsia="ＭＳ ゴシック" w:hAnsi="ＭＳ ゴシック" w:hint="eastAsia"/>
          <w:szCs w:val="22"/>
        </w:rPr>
        <w:t>次の要件をすべて満たす法人</w:t>
      </w:r>
      <w:r w:rsidR="00B603AE" w:rsidRPr="00E94713">
        <w:rPr>
          <w:rFonts w:ascii="ＭＳ ゴシック" w:eastAsia="ＭＳ ゴシック" w:hAnsi="ＭＳ ゴシック" w:hint="eastAsia"/>
          <w:szCs w:val="22"/>
        </w:rPr>
        <w:t>に限り</w:t>
      </w:r>
      <w:r w:rsidR="000B31FD" w:rsidRPr="00E94713">
        <w:rPr>
          <w:rFonts w:ascii="ＭＳ ゴシック" w:eastAsia="ＭＳ ゴシック" w:hAnsi="ＭＳ ゴシック" w:hint="eastAsia"/>
          <w:szCs w:val="22"/>
        </w:rPr>
        <w:t>ご</w:t>
      </w:r>
      <w:r w:rsidRPr="00E94713">
        <w:rPr>
          <w:rFonts w:ascii="ＭＳ ゴシック" w:eastAsia="ＭＳ ゴシック" w:hAnsi="ＭＳ ゴシック" w:hint="eastAsia"/>
          <w:szCs w:val="22"/>
        </w:rPr>
        <w:t>応募</w:t>
      </w:r>
      <w:r w:rsidR="005F059A" w:rsidRPr="00E94713">
        <w:rPr>
          <w:rFonts w:ascii="ＭＳ ゴシック" w:eastAsia="ＭＳ ゴシック" w:hAnsi="ＭＳ ゴシック" w:hint="eastAsia"/>
          <w:szCs w:val="22"/>
        </w:rPr>
        <w:t>が可能です</w:t>
      </w:r>
      <w:r w:rsidRPr="00E94713">
        <w:rPr>
          <w:rFonts w:ascii="ＭＳ ゴシック" w:eastAsia="ＭＳ ゴシック" w:hAnsi="ＭＳ ゴシック" w:hint="eastAsia"/>
          <w:szCs w:val="22"/>
        </w:rPr>
        <w:t>。</w:t>
      </w:r>
    </w:p>
    <w:p w14:paraId="3163E114" w14:textId="703B383E" w:rsidR="008D3F59" w:rsidRPr="00E94713" w:rsidRDefault="00BB043B" w:rsidP="00003F4E">
      <w:pPr>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（１</w:t>
      </w:r>
      <w:r w:rsidR="008D3F59" w:rsidRPr="00E94713">
        <w:rPr>
          <w:rFonts w:ascii="ＭＳ ゴシック" w:eastAsia="ＭＳ ゴシック" w:hAnsi="ＭＳ ゴシック" w:hint="eastAsia"/>
          <w:szCs w:val="22"/>
        </w:rPr>
        <w:t xml:space="preserve">) </w:t>
      </w:r>
      <w:r w:rsidR="00CF1475" w:rsidRPr="00E94713">
        <w:rPr>
          <w:rFonts w:ascii="ＭＳ ゴシック" w:eastAsia="ＭＳ ゴシック" w:hAnsi="ＭＳ ゴシック" w:hint="eastAsia"/>
          <w:szCs w:val="22"/>
        </w:rPr>
        <w:t>飲料メーカーもしくはベンダー</w:t>
      </w:r>
      <w:r w:rsidR="008A3870" w:rsidRPr="00E94713">
        <w:rPr>
          <w:rFonts w:ascii="ＭＳ ゴシック" w:eastAsia="ＭＳ ゴシック" w:hAnsi="ＭＳ ゴシック" w:hint="eastAsia"/>
          <w:szCs w:val="22"/>
        </w:rPr>
        <w:t>事業者</w:t>
      </w:r>
      <w:r w:rsidR="00CF1475" w:rsidRPr="00E94713">
        <w:rPr>
          <w:rFonts w:ascii="ＭＳ ゴシック" w:eastAsia="ＭＳ ゴシック" w:hAnsi="ＭＳ ゴシック" w:hint="eastAsia"/>
          <w:szCs w:val="22"/>
        </w:rPr>
        <w:t>であること。</w:t>
      </w:r>
    </w:p>
    <w:p w14:paraId="5FBE82C6" w14:textId="58E07E15" w:rsidR="00CF1475" w:rsidRPr="00E94713" w:rsidRDefault="00BB043B" w:rsidP="00BB043B">
      <w:pPr>
        <w:spacing w:line="340" w:lineRule="exact"/>
        <w:ind w:left="620"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（２）</w:t>
      </w:r>
      <w:r w:rsidR="00CF1475" w:rsidRPr="00E94713">
        <w:rPr>
          <w:rFonts w:ascii="ＭＳ ゴシック" w:eastAsia="ＭＳ ゴシック" w:hAnsi="ＭＳ ゴシック" w:hint="eastAsia"/>
          <w:szCs w:val="22"/>
        </w:rPr>
        <w:t>地域貢献企業バンク（大阪府政・地域貢献企業登録制度）に登録していること</w:t>
      </w:r>
      <w:r w:rsidR="00003F4E" w:rsidRPr="00E94713">
        <w:rPr>
          <w:rFonts w:ascii="ＭＳ ゴシック" w:eastAsia="ＭＳ ゴシック" w:hAnsi="ＭＳ ゴシック" w:hint="eastAsia"/>
          <w:szCs w:val="22"/>
        </w:rPr>
        <w:t>。</w:t>
      </w:r>
      <w:r w:rsidR="00CF1475" w:rsidRPr="00E94713">
        <w:rPr>
          <w:rFonts w:ascii="ＭＳ ゴシック" w:eastAsia="ＭＳ ゴシック" w:hAnsi="ＭＳ ゴシック" w:hint="eastAsia"/>
          <w:szCs w:val="22"/>
        </w:rPr>
        <w:t>（未登録の場合は応募と同時に登録の手続きを行うことも可。但し、応募締切日までに要件を具備する</w:t>
      </w:r>
      <w:r w:rsidR="00003F4E" w:rsidRPr="00E94713">
        <w:rPr>
          <w:rFonts w:ascii="ＭＳ ゴシック" w:eastAsia="ＭＳ ゴシック" w:hAnsi="ＭＳ ゴシック" w:hint="eastAsia"/>
          <w:szCs w:val="22"/>
        </w:rPr>
        <w:t>こと。</w:t>
      </w:r>
      <w:r w:rsidR="00CF1475" w:rsidRPr="00E94713">
        <w:rPr>
          <w:rFonts w:ascii="ＭＳ ゴシック" w:eastAsia="ＭＳ ゴシック" w:hAnsi="ＭＳ ゴシック" w:hint="eastAsia"/>
          <w:szCs w:val="22"/>
        </w:rPr>
        <w:t>）</w:t>
      </w:r>
    </w:p>
    <w:p w14:paraId="2AABBCD9" w14:textId="5224A5EB" w:rsidR="00CF1475" w:rsidRPr="00E94713" w:rsidRDefault="00BE7DF7" w:rsidP="00CD0156">
      <w:pPr>
        <w:spacing w:line="340" w:lineRule="exact"/>
        <w:ind w:firstLineChars="300" w:firstLine="590"/>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w:t>
      </w:r>
      <w:r w:rsidR="00CD0156" w:rsidRPr="00E94713">
        <w:rPr>
          <w:rFonts w:ascii="ＭＳ ゴシック" w:eastAsia="ＭＳ ゴシック" w:hAnsi="ＭＳ ゴシック" w:hint="eastAsia"/>
          <w:sz w:val="20"/>
          <w:szCs w:val="20"/>
        </w:rPr>
        <w:t>（参考）</w:t>
      </w:r>
      <w:r w:rsidR="00CF1475" w:rsidRPr="00E94713">
        <w:rPr>
          <w:rFonts w:ascii="ＭＳ ゴシック" w:eastAsia="ＭＳ ゴシック" w:hAnsi="ＭＳ ゴシック" w:hint="eastAsia"/>
          <w:sz w:val="20"/>
          <w:szCs w:val="20"/>
        </w:rPr>
        <w:t>「地域貢献企業バンク（大阪府政・地域貢献企業登録制度）」ホームページ</w:t>
      </w:r>
    </w:p>
    <w:p w14:paraId="19789F49" w14:textId="0B444C19" w:rsidR="00CF1475" w:rsidRPr="00E94713" w:rsidRDefault="00CF1475" w:rsidP="00003F4E">
      <w:pPr>
        <w:spacing w:line="340" w:lineRule="exact"/>
        <w:ind w:firstLineChars="400" w:firstLine="787"/>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 xml:space="preserve">　</w:t>
      </w:r>
      <w:hyperlink r:id="rId10" w:history="1">
        <w:r w:rsidR="00CD0156" w:rsidRPr="00E94713">
          <w:rPr>
            <w:rStyle w:val="a7"/>
            <w:rFonts w:ascii="ＭＳ ゴシック" w:eastAsia="ＭＳ ゴシック" w:hAnsi="ＭＳ ゴシック"/>
            <w:sz w:val="20"/>
            <w:szCs w:val="20"/>
          </w:rPr>
          <w:t>http://www.pref.osaka.lg.jp/gyokaku/koukenkigyou/</w:t>
        </w:r>
      </w:hyperlink>
      <w:r w:rsidRPr="00E94713">
        <w:rPr>
          <w:rFonts w:ascii="ＭＳ ゴシック" w:eastAsia="ＭＳ ゴシック" w:hAnsi="ＭＳ ゴシック" w:hint="eastAsia"/>
          <w:sz w:val="20"/>
          <w:szCs w:val="20"/>
        </w:rPr>
        <w:t xml:space="preserve">　</w:t>
      </w:r>
    </w:p>
    <w:p w14:paraId="43836DD0" w14:textId="62FE0D5F" w:rsidR="003B2174" w:rsidRPr="00E94713" w:rsidRDefault="00BE7DF7" w:rsidP="00CD0156">
      <w:pPr>
        <w:spacing w:line="340" w:lineRule="exact"/>
        <w:ind w:firstLineChars="300" w:firstLine="590"/>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w:t>
      </w:r>
      <w:r w:rsidR="00CD0156" w:rsidRPr="00E94713">
        <w:rPr>
          <w:rFonts w:ascii="ＭＳ ゴシック" w:eastAsia="ＭＳ ゴシック" w:hAnsi="ＭＳ ゴシック" w:hint="eastAsia"/>
          <w:sz w:val="20"/>
          <w:szCs w:val="20"/>
        </w:rPr>
        <w:t>（参考）</w:t>
      </w:r>
      <w:r w:rsidR="00CF1475" w:rsidRPr="00E94713">
        <w:rPr>
          <w:rFonts w:ascii="ＭＳ ゴシック" w:eastAsia="ＭＳ ゴシック" w:hAnsi="ＭＳ ゴシック" w:hint="eastAsia"/>
          <w:sz w:val="20"/>
          <w:szCs w:val="20"/>
        </w:rPr>
        <w:t>「地域貢献企業バンク（大阪府政・地域貢献企業登録制度）」に関する</w:t>
      </w:r>
      <w:r w:rsidR="003B2174" w:rsidRPr="00E94713">
        <w:rPr>
          <w:rFonts w:ascii="ＭＳ ゴシック" w:eastAsia="ＭＳ ゴシック" w:hAnsi="ＭＳ ゴシック" w:hint="eastAsia"/>
          <w:sz w:val="20"/>
          <w:szCs w:val="20"/>
        </w:rPr>
        <w:t>問い</w:t>
      </w:r>
      <w:r w:rsidR="00CF1475" w:rsidRPr="00E94713">
        <w:rPr>
          <w:rFonts w:ascii="ＭＳ ゴシック" w:eastAsia="ＭＳ ゴシック" w:hAnsi="ＭＳ ゴシック" w:hint="eastAsia"/>
          <w:sz w:val="20"/>
          <w:szCs w:val="20"/>
        </w:rPr>
        <w:t>合わせ先</w:t>
      </w:r>
    </w:p>
    <w:p w14:paraId="2418AA8B" w14:textId="36C79D36" w:rsidR="00CF1475" w:rsidRPr="00E94713" w:rsidRDefault="00CF1475" w:rsidP="00003F4E">
      <w:pPr>
        <w:spacing w:line="340" w:lineRule="exact"/>
        <w:ind w:firstLineChars="200" w:firstLine="393"/>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 xml:space="preserve">　　</w:t>
      </w:r>
      <w:r w:rsidR="00003F4E" w:rsidRPr="00E94713">
        <w:rPr>
          <w:rFonts w:ascii="ＭＳ ゴシック" w:eastAsia="ＭＳ ゴシック" w:hAnsi="ＭＳ ゴシック" w:hint="eastAsia"/>
          <w:sz w:val="20"/>
          <w:szCs w:val="20"/>
        </w:rPr>
        <w:t xml:space="preserve">　</w:t>
      </w:r>
      <w:r w:rsidRPr="00E94713">
        <w:rPr>
          <w:rFonts w:ascii="ＭＳ ゴシック" w:eastAsia="ＭＳ ゴシック" w:hAnsi="ＭＳ ゴシック" w:hint="eastAsia"/>
          <w:sz w:val="20"/>
          <w:szCs w:val="20"/>
        </w:rPr>
        <w:t xml:space="preserve">大阪府 </w:t>
      </w:r>
      <w:r w:rsidR="00B40A08" w:rsidRPr="00E94713">
        <w:rPr>
          <w:rFonts w:ascii="ＭＳ ゴシック" w:eastAsia="ＭＳ ゴシック" w:hAnsi="ＭＳ ゴシック" w:hint="eastAsia"/>
          <w:sz w:val="20"/>
          <w:szCs w:val="20"/>
        </w:rPr>
        <w:t>財務</w:t>
      </w:r>
      <w:r w:rsidRPr="00E94713">
        <w:rPr>
          <w:rFonts w:ascii="ＭＳ ゴシック" w:eastAsia="ＭＳ ゴシック" w:hAnsi="ＭＳ ゴシック" w:hint="eastAsia"/>
          <w:sz w:val="20"/>
          <w:szCs w:val="20"/>
        </w:rPr>
        <w:t xml:space="preserve">部 </w:t>
      </w:r>
      <w:r w:rsidR="00793307" w:rsidRPr="00E94713">
        <w:rPr>
          <w:rFonts w:ascii="ＭＳ ゴシック" w:eastAsia="ＭＳ ゴシック" w:hAnsi="ＭＳ ゴシック" w:hint="eastAsia"/>
          <w:sz w:val="20"/>
          <w:szCs w:val="20"/>
        </w:rPr>
        <w:t>行政経営</w:t>
      </w:r>
      <w:r w:rsidRPr="00E94713">
        <w:rPr>
          <w:rFonts w:ascii="ＭＳ ゴシック" w:eastAsia="ＭＳ ゴシック" w:hAnsi="ＭＳ ゴシック" w:hint="eastAsia"/>
          <w:sz w:val="20"/>
          <w:szCs w:val="20"/>
        </w:rPr>
        <w:t xml:space="preserve">課 </w:t>
      </w:r>
      <w:r w:rsidR="00793307" w:rsidRPr="00E94713">
        <w:rPr>
          <w:rFonts w:ascii="ＭＳ ゴシック" w:eastAsia="ＭＳ ゴシック" w:hAnsi="ＭＳ ゴシック" w:hint="eastAsia"/>
          <w:sz w:val="20"/>
          <w:szCs w:val="20"/>
        </w:rPr>
        <w:t>公民連携</w:t>
      </w:r>
      <w:r w:rsidR="00E36791" w:rsidRPr="00E94713">
        <w:rPr>
          <w:rFonts w:ascii="ＭＳ ゴシック" w:eastAsia="ＭＳ ゴシック" w:hAnsi="ＭＳ ゴシック" w:hint="eastAsia"/>
          <w:sz w:val="20"/>
          <w:szCs w:val="20"/>
        </w:rPr>
        <w:t>グループ</w:t>
      </w:r>
      <w:r w:rsidR="003B2174" w:rsidRPr="00E94713">
        <w:rPr>
          <w:rFonts w:ascii="ＭＳ ゴシック" w:eastAsia="ＭＳ ゴシック" w:hAnsi="ＭＳ ゴシック" w:hint="eastAsia"/>
          <w:sz w:val="20"/>
          <w:szCs w:val="20"/>
        </w:rPr>
        <w:t xml:space="preserve">　(</w:t>
      </w:r>
      <w:r w:rsidRPr="00E94713">
        <w:rPr>
          <w:rFonts w:ascii="ＭＳ ゴシック" w:eastAsia="ＭＳ ゴシック" w:hAnsi="ＭＳ ゴシック"/>
          <w:sz w:val="20"/>
          <w:szCs w:val="20"/>
        </w:rPr>
        <w:t>TEL</w:t>
      </w:r>
      <w:r w:rsidR="003B2174" w:rsidRPr="00E94713">
        <w:rPr>
          <w:rFonts w:ascii="ＭＳ ゴシック" w:eastAsia="ＭＳ ゴシック" w:hAnsi="ＭＳ ゴシック" w:hint="eastAsia"/>
          <w:sz w:val="20"/>
          <w:szCs w:val="20"/>
        </w:rPr>
        <w:t>.</w:t>
      </w:r>
      <w:r w:rsidR="00793307" w:rsidRPr="00E94713">
        <w:rPr>
          <w:rFonts w:ascii="ＭＳ ゴシック" w:eastAsia="ＭＳ ゴシック" w:hAnsi="ＭＳ ゴシック"/>
          <w:sz w:val="20"/>
          <w:szCs w:val="20"/>
        </w:rPr>
        <w:t>06-6944-</w:t>
      </w:r>
      <w:r w:rsidR="00793307" w:rsidRPr="00E94713">
        <w:rPr>
          <w:rFonts w:ascii="ＭＳ ゴシック" w:eastAsia="ＭＳ ゴシック" w:hAnsi="ＭＳ ゴシック" w:hint="eastAsia"/>
          <w:sz w:val="20"/>
          <w:szCs w:val="20"/>
        </w:rPr>
        <w:t>6401</w:t>
      </w:r>
      <w:r w:rsidR="003B2174" w:rsidRPr="00E94713">
        <w:rPr>
          <w:rFonts w:ascii="ＭＳ ゴシック" w:eastAsia="ＭＳ ゴシック" w:hAnsi="ＭＳ ゴシック" w:hint="eastAsia"/>
          <w:sz w:val="20"/>
          <w:szCs w:val="20"/>
        </w:rPr>
        <w:t>)</w:t>
      </w:r>
      <w:r w:rsidR="00533380" w:rsidRPr="00E94713">
        <w:rPr>
          <w:rFonts w:ascii="ＭＳ ゴシック" w:eastAsia="ＭＳ ゴシック" w:hAnsi="ＭＳ ゴシック" w:hint="eastAsia"/>
          <w:sz w:val="20"/>
          <w:szCs w:val="20"/>
        </w:rPr>
        <w:t>（ダイヤ</w:t>
      </w:r>
      <w:r w:rsidR="00793307" w:rsidRPr="00E94713">
        <w:rPr>
          <w:rFonts w:ascii="ＭＳ ゴシック" w:eastAsia="ＭＳ ゴシック" w:hAnsi="ＭＳ ゴシック" w:hint="eastAsia"/>
          <w:sz w:val="20"/>
          <w:szCs w:val="20"/>
        </w:rPr>
        <w:t>ルイン）</w:t>
      </w:r>
    </w:p>
    <w:p w14:paraId="61535223" w14:textId="3751D1AF" w:rsidR="006F5AD8" w:rsidRPr="00E94713" w:rsidRDefault="00BB043B" w:rsidP="00003F4E">
      <w:pPr>
        <w:spacing w:line="340" w:lineRule="exact"/>
        <w:ind w:leftChars="16" w:left="446" w:hangingChars="200" w:hanging="413"/>
        <w:rPr>
          <w:rFonts w:ascii="ＭＳ ゴシック" w:eastAsia="ＭＳ ゴシック" w:hAnsi="ＭＳ ゴシック"/>
          <w:szCs w:val="22"/>
        </w:rPr>
      </w:pPr>
      <w:r>
        <w:rPr>
          <w:rFonts w:ascii="ＭＳ ゴシック" w:eastAsia="ＭＳ ゴシック" w:hAnsi="ＭＳ ゴシック" w:hint="eastAsia"/>
          <w:szCs w:val="22"/>
        </w:rPr>
        <w:t>（３）</w:t>
      </w:r>
      <w:r w:rsidR="002538FB" w:rsidRPr="00E94713">
        <w:rPr>
          <w:rFonts w:ascii="ＭＳ ゴシック" w:eastAsia="ＭＳ ゴシック" w:hAnsi="ＭＳ ゴシック" w:hint="eastAsia"/>
          <w:szCs w:val="22"/>
        </w:rPr>
        <w:t>本</w:t>
      </w:r>
      <w:r w:rsidR="00CF1475" w:rsidRPr="00E94713">
        <w:rPr>
          <w:rFonts w:ascii="ＭＳ ゴシック" w:eastAsia="ＭＳ ゴシック" w:hAnsi="ＭＳ ゴシック" w:hint="eastAsia"/>
          <w:szCs w:val="22"/>
        </w:rPr>
        <w:t>事業の趣旨・内容を理解し、大阪府の共同事業者として誠実に事業を推進することに同意する者であること。</w:t>
      </w:r>
    </w:p>
    <w:p w14:paraId="5482F908" w14:textId="280FCE43" w:rsidR="00046A90" w:rsidRPr="00E94713" w:rsidRDefault="00BB043B" w:rsidP="00BB043B">
      <w:pPr>
        <w:spacing w:line="340" w:lineRule="exact"/>
        <w:ind w:leftChars="16" w:left="653"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（４）</w:t>
      </w:r>
      <w:r w:rsidR="00046A90" w:rsidRPr="00E94713">
        <w:rPr>
          <w:rFonts w:ascii="ＭＳ ゴシック" w:eastAsia="ＭＳ ゴシック" w:hAnsi="ＭＳ ゴシック" w:hint="eastAsia"/>
          <w:szCs w:val="22"/>
        </w:rPr>
        <w:t xml:space="preserve"> 次の①から⑥までのいずれにも該当しない者（①から⑥までのいずれかに該当する者であって、その事実があった後２年を経過した者を含む</w:t>
      </w:r>
      <w:r w:rsidR="00003F4E" w:rsidRPr="00E94713">
        <w:rPr>
          <w:rFonts w:ascii="ＭＳ ゴシック" w:eastAsia="ＭＳ ゴシック" w:hAnsi="ＭＳ ゴシック" w:hint="eastAsia"/>
          <w:szCs w:val="22"/>
        </w:rPr>
        <w:t>。</w:t>
      </w:r>
      <w:r w:rsidR="00046A90" w:rsidRPr="00E94713">
        <w:rPr>
          <w:rFonts w:ascii="ＭＳ ゴシック" w:eastAsia="ＭＳ ゴシック" w:hAnsi="ＭＳ ゴシック" w:hint="eastAsia"/>
          <w:szCs w:val="22"/>
        </w:rPr>
        <w:t>）であること。</w:t>
      </w:r>
    </w:p>
    <w:p w14:paraId="3F988C76" w14:textId="30F6476A" w:rsidR="00046A90" w:rsidRPr="00E94713" w:rsidRDefault="00046A90" w:rsidP="00003F4E">
      <w:pPr>
        <w:spacing w:line="340" w:lineRule="exact"/>
        <w:ind w:leftChars="199" w:left="822" w:hangingChars="199" w:hanging="411"/>
        <w:rPr>
          <w:rFonts w:ascii="ＭＳ ゴシック" w:eastAsia="ＭＳ ゴシック" w:hAnsi="ＭＳ ゴシック"/>
          <w:szCs w:val="22"/>
        </w:rPr>
      </w:pPr>
      <w:r w:rsidRPr="00E94713">
        <w:rPr>
          <w:rFonts w:ascii="ＭＳ ゴシック" w:eastAsia="ＭＳ ゴシック" w:hAnsi="ＭＳ ゴシック" w:hint="eastAsia"/>
          <w:szCs w:val="22"/>
        </w:rPr>
        <w:t>①　大阪府との契約の履行に</w:t>
      </w:r>
      <w:r w:rsidR="00866CE3" w:rsidRPr="00E94713">
        <w:rPr>
          <w:rFonts w:ascii="ＭＳ ゴシック" w:eastAsia="ＭＳ ゴシック" w:hAnsi="ＭＳ ゴシック" w:hint="eastAsia"/>
          <w:szCs w:val="22"/>
        </w:rPr>
        <w:t>あ</w:t>
      </w:r>
      <w:r w:rsidRPr="00E94713">
        <w:rPr>
          <w:rFonts w:ascii="ＭＳ ゴシック" w:eastAsia="ＭＳ ゴシック" w:hAnsi="ＭＳ ゴシック" w:hint="eastAsia"/>
          <w:szCs w:val="22"/>
        </w:rPr>
        <w:t>たり、故意に工事若しくは製造を粗雑にし、又は物件の品質若しくは数量に関して不正の行為をした者</w:t>
      </w:r>
    </w:p>
    <w:p w14:paraId="5A515B90" w14:textId="77777777" w:rsidR="00046A90" w:rsidRPr="00E94713" w:rsidRDefault="00046A90" w:rsidP="00003F4E">
      <w:pPr>
        <w:spacing w:line="340" w:lineRule="exact"/>
        <w:ind w:leftChars="199" w:left="822" w:hangingChars="199" w:hanging="411"/>
        <w:rPr>
          <w:rFonts w:ascii="ＭＳ ゴシック" w:eastAsia="ＭＳ ゴシック" w:hAnsi="ＭＳ ゴシック"/>
          <w:szCs w:val="22"/>
        </w:rPr>
      </w:pPr>
      <w:r w:rsidRPr="00E94713">
        <w:rPr>
          <w:rFonts w:ascii="ＭＳ ゴシック" w:eastAsia="ＭＳ ゴシック" w:hAnsi="ＭＳ ゴシック" w:hint="eastAsia"/>
          <w:szCs w:val="22"/>
        </w:rPr>
        <w:t>②　大阪府が実施した競争入札又はせり売りにおいて、その公正な執行を妨げた者又は公正な価格の成</w:t>
      </w:r>
      <w:r w:rsidRPr="00E94713">
        <w:rPr>
          <w:rFonts w:ascii="ＭＳ ゴシック" w:eastAsia="ＭＳ ゴシック" w:hAnsi="ＭＳ ゴシック" w:hint="eastAsia"/>
          <w:szCs w:val="22"/>
        </w:rPr>
        <w:lastRenderedPageBreak/>
        <w:t>立を害し、若しくは不正の利益を得るために連合した者</w:t>
      </w:r>
    </w:p>
    <w:p w14:paraId="7E329533" w14:textId="77777777" w:rsidR="00046A90" w:rsidRPr="00E94713" w:rsidRDefault="00046A90" w:rsidP="00003F4E">
      <w:pPr>
        <w:spacing w:line="340" w:lineRule="exact"/>
        <w:ind w:leftChars="196" w:left="620" w:hangingChars="104" w:hanging="215"/>
        <w:rPr>
          <w:rFonts w:ascii="ＭＳ ゴシック" w:eastAsia="ＭＳ ゴシック" w:hAnsi="ＭＳ ゴシック"/>
          <w:szCs w:val="22"/>
        </w:rPr>
      </w:pPr>
      <w:r w:rsidRPr="00E94713">
        <w:rPr>
          <w:rFonts w:ascii="ＭＳ ゴシック" w:eastAsia="ＭＳ ゴシック" w:hAnsi="ＭＳ ゴシック" w:hint="eastAsia"/>
          <w:szCs w:val="22"/>
        </w:rPr>
        <w:t>③　落札者が大阪府と契約を締結すること又は大阪府との契約者が契約を履行することを妨げた者</w:t>
      </w:r>
    </w:p>
    <w:p w14:paraId="7592C953" w14:textId="65DF23D7" w:rsidR="00046A90" w:rsidRPr="00E94713" w:rsidRDefault="00046A90" w:rsidP="00003F4E">
      <w:pPr>
        <w:spacing w:line="340" w:lineRule="exact"/>
        <w:ind w:leftChars="196" w:left="827" w:hangingChars="204" w:hanging="422"/>
        <w:rPr>
          <w:rFonts w:ascii="ＭＳ ゴシック" w:eastAsia="ＭＳ ゴシック" w:hAnsi="ＭＳ ゴシック"/>
          <w:szCs w:val="22"/>
        </w:rPr>
      </w:pPr>
      <w:r w:rsidRPr="00E94713">
        <w:rPr>
          <w:rFonts w:ascii="ＭＳ ゴシック" w:eastAsia="ＭＳ ゴシック" w:hAnsi="ＭＳ ゴシック" w:hint="eastAsia"/>
          <w:szCs w:val="22"/>
        </w:rPr>
        <w:t>④　地方自治法（昭和22年法律第67号）第234条の2第1項の規定により大阪府が実施する監督又は検査に</w:t>
      </w:r>
      <w:r w:rsidR="00866CE3" w:rsidRPr="00E94713">
        <w:rPr>
          <w:rFonts w:ascii="ＭＳ ゴシック" w:eastAsia="ＭＳ ゴシック" w:hAnsi="ＭＳ ゴシック" w:hint="eastAsia"/>
          <w:szCs w:val="22"/>
        </w:rPr>
        <w:t>あ</w:t>
      </w:r>
      <w:r w:rsidRPr="00E94713">
        <w:rPr>
          <w:rFonts w:ascii="ＭＳ ゴシック" w:eastAsia="ＭＳ ゴシック" w:hAnsi="ＭＳ ゴシック" w:hint="eastAsia"/>
          <w:szCs w:val="22"/>
        </w:rPr>
        <w:t>たり職員の職務の執行を妨げた者</w:t>
      </w:r>
    </w:p>
    <w:p w14:paraId="1B42627A" w14:textId="77777777" w:rsidR="00046A90" w:rsidRPr="00E94713" w:rsidRDefault="00046A90" w:rsidP="00003F4E">
      <w:pPr>
        <w:spacing w:line="340" w:lineRule="exact"/>
        <w:ind w:firstLineChars="196" w:firstLine="405"/>
        <w:rPr>
          <w:rFonts w:ascii="ＭＳ ゴシック" w:eastAsia="ＭＳ ゴシック" w:hAnsi="ＭＳ ゴシック"/>
          <w:szCs w:val="22"/>
        </w:rPr>
      </w:pPr>
      <w:r w:rsidRPr="00E94713">
        <w:rPr>
          <w:rFonts w:ascii="ＭＳ ゴシック" w:eastAsia="ＭＳ ゴシック" w:hAnsi="ＭＳ ゴシック" w:hint="eastAsia"/>
          <w:szCs w:val="22"/>
        </w:rPr>
        <w:t>⑤　正当な理由がなくて大阪府との契約を履行しなかった者</w:t>
      </w:r>
    </w:p>
    <w:p w14:paraId="5CC89665" w14:textId="2A3A599A" w:rsidR="00046A90" w:rsidRPr="00E94713" w:rsidRDefault="00046A90" w:rsidP="00003F4E">
      <w:pPr>
        <w:spacing w:line="340" w:lineRule="exact"/>
        <w:ind w:leftChars="196" w:left="827" w:hangingChars="204" w:hanging="422"/>
        <w:rPr>
          <w:rFonts w:ascii="ＭＳ ゴシック" w:eastAsia="ＭＳ ゴシック" w:hAnsi="ＭＳ ゴシック"/>
          <w:szCs w:val="22"/>
        </w:rPr>
      </w:pPr>
      <w:r w:rsidRPr="00E94713">
        <w:rPr>
          <w:rFonts w:ascii="ＭＳ ゴシック" w:eastAsia="ＭＳ ゴシック" w:hAnsi="ＭＳ ゴシック" w:hint="eastAsia"/>
          <w:szCs w:val="22"/>
        </w:rPr>
        <w:t>⑥　前各号のいずれかに該当する者で、その事実があった後２年を経過しない者を契約の履行に</w:t>
      </w:r>
      <w:r w:rsidR="00866CE3" w:rsidRPr="00E94713">
        <w:rPr>
          <w:rFonts w:ascii="ＭＳ ゴシック" w:eastAsia="ＭＳ ゴシック" w:hAnsi="ＭＳ ゴシック" w:hint="eastAsia"/>
          <w:szCs w:val="22"/>
        </w:rPr>
        <w:t>あ</w:t>
      </w:r>
      <w:r w:rsidRPr="00E94713">
        <w:rPr>
          <w:rFonts w:ascii="ＭＳ ゴシック" w:eastAsia="ＭＳ ゴシック" w:hAnsi="ＭＳ ゴシック" w:hint="eastAsia"/>
          <w:szCs w:val="22"/>
        </w:rPr>
        <w:t>たり代理人、支配人、その他の使用人として使用した者</w:t>
      </w:r>
    </w:p>
    <w:p w14:paraId="7751152B" w14:textId="58E5E92F" w:rsidR="00046A90" w:rsidRPr="00E94713" w:rsidRDefault="00BB043B" w:rsidP="00003F4E">
      <w:pPr>
        <w:spacing w:line="340" w:lineRule="exact"/>
        <w:ind w:leftChars="46" w:left="508" w:hangingChars="200" w:hanging="413"/>
        <w:rPr>
          <w:rFonts w:ascii="ＭＳ ゴシック" w:eastAsia="ＭＳ ゴシック" w:hAnsi="ＭＳ ゴシック"/>
          <w:szCs w:val="22"/>
        </w:rPr>
      </w:pPr>
      <w:r>
        <w:rPr>
          <w:rFonts w:ascii="ＭＳ ゴシック" w:eastAsia="ＭＳ ゴシック" w:hAnsi="ＭＳ ゴシック" w:hint="eastAsia"/>
          <w:szCs w:val="22"/>
        </w:rPr>
        <w:t>（５）</w:t>
      </w:r>
      <w:r w:rsidR="00046A90" w:rsidRPr="00E94713">
        <w:rPr>
          <w:rFonts w:ascii="ＭＳ ゴシック" w:eastAsia="ＭＳ ゴシック" w:hAnsi="ＭＳ ゴシック" w:hint="eastAsia"/>
          <w:szCs w:val="22"/>
        </w:rPr>
        <w:t>暴力団員による不当な行為の防止等に関する法律（平成3年法律第77号）第2条第2号から第4号まで又は第6号の規定に該当しない者であること。</w:t>
      </w:r>
    </w:p>
    <w:p w14:paraId="7CA60A34" w14:textId="072F9C46" w:rsidR="00046A90" w:rsidRPr="00E94713" w:rsidRDefault="00BB043B" w:rsidP="00003F4E">
      <w:pPr>
        <w:spacing w:line="340" w:lineRule="exact"/>
        <w:ind w:leftChars="46" w:left="508" w:hangingChars="200" w:hanging="413"/>
        <w:rPr>
          <w:rFonts w:ascii="ＭＳ ゴシック" w:eastAsia="ＭＳ ゴシック" w:hAnsi="ＭＳ ゴシック"/>
          <w:szCs w:val="22"/>
        </w:rPr>
      </w:pPr>
      <w:r>
        <w:rPr>
          <w:rFonts w:ascii="ＭＳ ゴシック" w:eastAsia="ＭＳ ゴシック" w:hAnsi="ＭＳ ゴシック" w:hint="eastAsia"/>
          <w:szCs w:val="22"/>
        </w:rPr>
        <w:t>（６）</w:t>
      </w:r>
      <w:r w:rsidR="00046A90" w:rsidRPr="00E94713">
        <w:rPr>
          <w:rFonts w:ascii="ＭＳ ゴシック" w:eastAsia="ＭＳ ゴシック" w:hAnsi="ＭＳ ゴシック" w:hint="eastAsia"/>
          <w:szCs w:val="22"/>
        </w:rPr>
        <w:t>無差別大量殺人行為を行った団体の規制に関する法律（平成11年法律第147号）第5条第1項に規定する観察処分を受けた団体に該当しない者であること。</w:t>
      </w:r>
    </w:p>
    <w:p w14:paraId="08E26933" w14:textId="488AE7FF" w:rsidR="00046A90" w:rsidRPr="00E94713" w:rsidRDefault="00BB043B" w:rsidP="00231765">
      <w:pPr>
        <w:spacing w:line="340" w:lineRule="exact"/>
        <w:ind w:leftChars="46" w:left="508" w:hangingChars="200" w:hanging="413"/>
        <w:rPr>
          <w:rFonts w:ascii="ＭＳ ゴシック" w:eastAsia="ＭＳ ゴシック" w:hAnsi="ＭＳ ゴシック"/>
          <w:szCs w:val="22"/>
        </w:rPr>
      </w:pPr>
      <w:r>
        <w:rPr>
          <w:rFonts w:ascii="ＭＳ ゴシック" w:eastAsia="ＭＳ ゴシック" w:hAnsi="ＭＳ ゴシック" w:hint="eastAsia"/>
          <w:szCs w:val="22"/>
        </w:rPr>
        <w:t>（７）</w:t>
      </w:r>
      <w:r w:rsidR="006F5AD8" w:rsidRPr="00E94713">
        <w:rPr>
          <w:rFonts w:ascii="ＭＳ ゴシック" w:eastAsia="ＭＳ ゴシック" w:hAnsi="ＭＳ ゴシック" w:hint="eastAsia"/>
          <w:szCs w:val="22"/>
        </w:rPr>
        <w:t>都道府県</w:t>
      </w:r>
      <w:r w:rsidR="00046A90" w:rsidRPr="00E94713">
        <w:rPr>
          <w:rFonts w:ascii="ＭＳ ゴシック" w:eastAsia="ＭＳ ゴシック" w:hAnsi="ＭＳ ゴシック" w:hint="eastAsia"/>
          <w:szCs w:val="22"/>
        </w:rPr>
        <w:t>税に係る徴収金を完納していること。かつ、最近１事業年度の消費税、地方消費税を完納していること。</w:t>
      </w:r>
    </w:p>
    <w:p w14:paraId="14F59FD9" w14:textId="1F203258" w:rsidR="00EA7AC7" w:rsidRPr="00E94713" w:rsidRDefault="00BB043B" w:rsidP="001927BA">
      <w:pPr>
        <w:spacing w:line="340" w:lineRule="exact"/>
        <w:ind w:leftChars="46" w:left="302" w:hangingChars="100" w:hanging="207"/>
        <w:rPr>
          <w:rFonts w:ascii="ＭＳ ゴシック" w:eastAsia="ＭＳ ゴシック" w:hAnsi="ＭＳ ゴシック"/>
          <w:szCs w:val="22"/>
        </w:rPr>
      </w:pPr>
      <w:r>
        <w:rPr>
          <w:rFonts w:ascii="ＭＳ ゴシック" w:eastAsia="ＭＳ ゴシック" w:hAnsi="ＭＳ ゴシック" w:hint="eastAsia"/>
          <w:szCs w:val="22"/>
        </w:rPr>
        <w:t>（８）</w:t>
      </w:r>
      <w:r w:rsidR="00C067E6" w:rsidRPr="00E94713">
        <w:rPr>
          <w:rFonts w:ascii="ＭＳ ゴシック" w:eastAsia="ＭＳ ゴシック" w:hAnsi="ＭＳ ゴシック" w:hint="eastAsia"/>
          <w:szCs w:val="22"/>
        </w:rPr>
        <w:t xml:space="preserve"> </w:t>
      </w:r>
      <w:r w:rsidR="003B2174" w:rsidRPr="00E94713">
        <w:rPr>
          <w:rFonts w:ascii="ＭＳ ゴシック" w:eastAsia="ＭＳ ゴシック" w:hAnsi="ＭＳ ゴシック" w:hint="eastAsia"/>
          <w:szCs w:val="22"/>
        </w:rPr>
        <w:t>大阪府入札参加資格者については、募集期間内</w:t>
      </w:r>
      <w:r w:rsidR="007C5F85" w:rsidRPr="00E94713">
        <w:rPr>
          <w:rFonts w:ascii="ＭＳ ゴシック" w:eastAsia="ＭＳ ゴシック" w:hAnsi="ＭＳ ゴシック" w:hint="eastAsia"/>
          <w:szCs w:val="22"/>
        </w:rPr>
        <w:t>に</w:t>
      </w:r>
      <w:r w:rsidR="003B2174" w:rsidRPr="00E94713">
        <w:rPr>
          <w:rFonts w:ascii="ＭＳ ゴシック" w:eastAsia="ＭＳ ゴシック" w:hAnsi="ＭＳ ゴシック" w:hint="eastAsia"/>
          <w:szCs w:val="22"/>
        </w:rPr>
        <w:t>大阪府から入札参加停止措置を</w:t>
      </w:r>
      <w:r w:rsidR="00C16BF3" w:rsidRPr="00E94713">
        <w:rPr>
          <w:rFonts w:ascii="ＭＳ ゴシック" w:eastAsia="ＭＳ ゴシック" w:hAnsi="ＭＳ ゴシック" w:hint="eastAsia"/>
          <w:szCs w:val="22"/>
        </w:rPr>
        <w:t>受け</w:t>
      </w:r>
      <w:r w:rsidR="003B2174" w:rsidRPr="00E94713">
        <w:rPr>
          <w:rFonts w:ascii="ＭＳ ゴシック" w:eastAsia="ＭＳ ゴシック" w:hAnsi="ＭＳ ゴシック" w:hint="eastAsia"/>
          <w:szCs w:val="22"/>
        </w:rPr>
        <w:t>ていないこと。</w:t>
      </w:r>
    </w:p>
    <w:p w14:paraId="3782232B" w14:textId="77777777" w:rsidR="001927BA" w:rsidRPr="00E94713" w:rsidRDefault="001927BA" w:rsidP="001927BA">
      <w:pPr>
        <w:spacing w:line="340" w:lineRule="exact"/>
        <w:ind w:leftChars="46" w:left="302" w:hangingChars="100" w:hanging="207"/>
        <w:rPr>
          <w:rFonts w:ascii="ＭＳ ゴシック" w:eastAsia="ＭＳ ゴシック" w:hAnsi="ＭＳ ゴシック"/>
          <w:szCs w:val="22"/>
        </w:rPr>
      </w:pPr>
    </w:p>
    <w:p w14:paraId="35623C91" w14:textId="77777777" w:rsidR="00046A90" w:rsidRPr="00E94713" w:rsidRDefault="00880C67" w:rsidP="00003F4E">
      <w:pPr>
        <w:spacing w:beforeLines="50" w:before="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４</w:t>
      </w:r>
      <w:r w:rsidR="00046A90" w:rsidRPr="00E94713">
        <w:rPr>
          <w:rFonts w:ascii="ＭＳ ゴシック" w:eastAsia="ＭＳ ゴシック" w:hAnsi="ＭＳ ゴシック" w:hint="eastAsia"/>
          <w:b/>
          <w:sz w:val="22"/>
          <w:szCs w:val="22"/>
          <w:bdr w:val="single" w:sz="4" w:space="0" w:color="auto"/>
        </w:rPr>
        <w:t xml:space="preserve">　公募条件等</w:t>
      </w:r>
    </w:p>
    <w:p w14:paraId="14BA5820" w14:textId="29E60A85" w:rsidR="00046A90" w:rsidRPr="00E94713" w:rsidRDefault="00231765" w:rsidP="00231765">
      <w:pPr>
        <w:spacing w:beforeLines="50" w:before="146" w:line="340" w:lineRule="exact"/>
        <w:rPr>
          <w:rFonts w:ascii="ＭＳ ゴシック" w:eastAsia="ＭＳ ゴシック" w:hAnsi="ＭＳ ゴシック"/>
          <w:szCs w:val="22"/>
        </w:rPr>
      </w:pPr>
      <w:r>
        <w:rPr>
          <w:rFonts w:ascii="ＭＳ ゴシック" w:eastAsia="ＭＳ ゴシック" w:hAnsi="ＭＳ ゴシック" w:hint="eastAsia"/>
          <w:szCs w:val="22"/>
        </w:rPr>
        <w:t>（１）</w:t>
      </w:r>
      <w:r w:rsidR="008D3F59" w:rsidRPr="00E94713">
        <w:rPr>
          <w:rFonts w:ascii="ＭＳ ゴシック" w:eastAsia="ＭＳ ゴシック" w:hAnsi="ＭＳ ゴシック" w:hint="eastAsia"/>
          <w:szCs w:val="22"/>
        </w:rPr>
        <w:t>事業期間</w:t>
      </w:r>
    </w:p>
    <w:p w14:paraId="0D1974C3" w14:textId="17B81FA7" w:rsidR="00046A90" w:rsidRPr="00E94713" w:rsidRDefault="008D3F59" w:rsidP="009F1C85">
      <w:pPr>
        <w:spacing w:line="340" w:lineRule="exact"/>
        <w:ind w:leftChars="300" w:left="620"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u w:val="single"/>
        </w:rPr>
        <w:t>事業</w:t>
      </w:r>
      <w:r w:rsidR="000B086E" w:rsidRPr="00E94713">
        <w:rPr>
          <w:rFonts w:ascii="ＭＳ ゴシック" w:eastAsia="ＭＳ ゴシック" w:hAnsi="ＭＳ ゴシック" w:hint="eastAsia"/>
          <w:szCs w:val="22"/>
          <w:u w:val="single"/>
        </w:rPr>
        <w:t>期間は、</w:t>
      </w:r>
      <w:r w:rsidR="00642378" w:rsidRPr="00E94713">
        <w:rPr>
          <w:rFonts w:ascii="ＭＳ ゴシック" w:eastAsia="ＭＳ ゴシック" w:hAnsi="ＭＳ ゴシック" w:hint="eastAsia"/>
          <w:szCs w:val="22"/>
          <w:u w:val="single"/>
        </w:rPr>
        <w:t>次世代型自販機の設置日</w:t>
      </w:r>
      <w:r w:rsidR="00396F39" w:rsidRPr="00E94713">
        <w:rPr>
          <w:rFonts w:ascii="ＭＳ ゴシック" w:eastAsia="ＭＳ ゴシック" w:hAnsi="ＭＳ ゴシック" w:hint="eastAsia"/>
          <w:szCs w:val="22"/>
          <w:u w:val="single"/>
        </w:rPr>
        <w:t>から令和</w:t>
      </w:r>
      <w:r w:rsidR="00D83555" w:rsidRPr="00E94713">
        <w:rPr>
          <w:rFonts w:ascii="ＭＳ ゴシック" w:eastAsia="ＭＳ ゴシック" w:hAnsi="ＭＳ ゴシック" w:hint="eastAsia"/>
          <w:szCs w:val="22"/>
          <w:u w:val="single"/>
        </w:rPr>
        <w:t>８</w:t>
      </w:r>
      <w:r w:rsidR="00396F39" w:rsidRPr="00E94713">
        <w:rPr>
          <w:rFonts w:ascii="ＭＳ ゴシック" w:eastAsia="ＭＳ ゴシック" w:hAnsi="ＭＳ ゴシック" w:hint="eastAsia"/>
          <w:szCs w:val="22"/>
          <w:u w:val="single"/>
        </w:rPr>
        <w:t>年</w:t>
      </w:r>
      <w:r w:rsidR="002E358D" w:rsidRPr="00E94713">
        <w:rPr>
          <w:rFonts w:ascii="ＭＳ ゴシック" w:eastAsia="ＭＳ ゴシック" w:hAnsi="ＭＳ ゴシック" w:hint="eastAsia"/>
          <w:szCs w:val="22"/>
          <w:u w:val="single"/>
        </w:rPr>
        <w:t>３</w:t>
      </w:r>
      <w:r w:rsidR="00046A90" w:rsidRPr="00E94713">
        <w:rPr>
          <w:rFonts w:ascii="ＭＳ ゴシック" w:eastAsia="ＭＳ ゴシック" w:hAnsi="ＭＳ ゴシック" w:hint="eastAsia"/>
          <w:szCs w:val="22"/>
          <w:u w:val="single"/>
        </w:rPr>
        <w:t>月</w:t>
      </w:r>
      <w:r w:rsidR="00BC2EF5" w:rsidRPr="00E94713">
        <w:rPr>
          <w:rFonts w:ascii="ＭＳ ゴシック" w:eastAsia="ＭＳ ゴシック" w:hAnsi="ＭＳ ゴシック" w:hint="eastAsia"/>
          <w:szCs w:val="22"/>
          <w:u w:val="single"/>
        </w:rPr>
        <w:t>3</w:t>
      </w:r>
      <w:r w:rsidR="00BC2EF5" w:rsidRPr="00E94713">
        <w:rPr>
          <w:rFonts w:ascii="ＭＳ ゴシック" w:eastAsia="ＭＳ ゴシック" w:hAnsi="ＭＳ ゴシック"/>
          <w:szCs w:val="22"/>
          <w:u w:val="single"/>
        </w:rPr>
        <w:t>1</w:t>
      </w:r>
      <w:r w:rsidR="00046A90" w:rsidRPr="00E94713">
        <w:rPr>
          <w:rFonts w:ascii="ＭＳ ゴシック" w:eastAsia="ＭＳ ゴシック" w:hAnsi="ＭＳ ゴシック" w:hint="eastAsia"/>
          <w:szCs w:val="22"/>
          <w:u w:val="single"/>
        </w:rPr>
        <w:t>日</w:t>
      </w:r>
      <w:r w:rsidR="00396F39" w:rsidRPr="00E94713">
        <w:rPr>
          <w:rFonts w:ascii="ＭＳ ゴシック" w:eastAsia="ＭＳ ゴシック" w:hAnsi="ＭＳ ゴシック" w:hint="eastAsia"/>
          <w:szCs w:val="22"/>
          <w:u w:val="single"/>
        </w:rPr>
        <w:t>まで</w:t>
      </w:r>
      <w:r w:rsidR="00046A90" w:rsidRPr="00E94713">
        <w:rPr>
          <w:rFonts w:ascii="ＭＳ ゴシック" w:eastAsia="ＭＳ ゴシック" w:hAnsi="ＭＳ ゴシック" w:hint="eastAsia"/>
          <w:szCs w:val="22"/>
          <w:u w:val="single"/>
        </w:rPr>
        <w:t>とします</w:t>
      </w:r>
      <w:r w:rsidR="00046A90" w:rsidRPr="00E94713">
        <w:rPr>
          <w:rFonts w:ascii="ＭＳ ゴシック" w:eastAsia="ＭＳ ゴシック" w:hAnsi="ＭＳ ゴシック" w:hint="eastAsia"/>
          <w:szCs w:val="22"/>
        </w:rPr>
        <w:t>。</w:t>
      </w:r>
      <w:r w:rsidR="00396F39" w:rsidRPr="00E94713">
        <w:rPr>
          <w:rFonts w:ascii="ＭＳ ゴシック" w:eastAsia="ＭＳ ゴシック" w:hAnsi="ＭＳ ゴシック" w:hint="eastAsia"/>
          <w:szCs w:val="22"/>
        </w:rPr>
        <w:t>令和</w:t>
      </w:r>
      <w:r w:rsidR="00D83555" w:rsidRPr="00E94713">
        <w:rPr>
          <w:rFonts w:ascii="ＭＳ ゴシック" w:eastAsia="ＭＳ ゴシック" w:hAnsi="ＭＳ ゴシック" w:hint="eastAsia"/>
          <w:szCs w:val="22"/>
        </w:rPr>
        <w:t>８</w:t>
      </w:r>
      <w:r w:rsidR="00396F39" w:rsidRPr="00E94713">
        <w:rPr>
          <w:rFonts w:ascii="ＭＳ ゴシック" w:eastAsia="ＭＳ ゴシック" w:hAnsi="ＭＳ ゴシック" w:hint="eastAsia"/>
          <w:szCs w:val="22"/>
        </w:rPr>
        <w:t>年</w:t>
      </w:r>
      <w:r w:rsidR="002E358D" w:rsidRPr="00E94713">
        <w:rPr>
          <w:rFonts w:ascii="ＭＳ ゴシック" w:eastAsia="ＭＳ ゴシック" w:hAnsi="ＭＳ ゴシック" w:hint="eastAsia"/>
          <w:szCs w:val="22"/>
        </w:rPr>
        <w:t>４</w:t>
      </w:r>
      <w:r w:rsidR="00396F39" w:rsidRPr="00E94713">
        <w:rPr>
          <w:rFonts w:ascii="ＭＳ ゴシック" w:eastAsia="ＭＳ ゴシック" w:hAnsi="ＭＳ ゴシック" w:hint="eastAsia"/>
          <w:szCs w:val="22"/>
        </w:rPr>
        <w:t>月</w:t>
      </w:r>
      <w:r w:rsidR="002E358D" w:rsidRPr="00E94713">
        <w:rPr>
          <w:rFonts w:ascii="ＭＳ ゴシック" w:eastAsia="ＭＳ ゴシック" w:hAnsi="ＭＳ ゴシック" w:hint="eastAsia"/>
          <w:szCs w:val="22"/>
        </w:rPr>
        <w:t>１</w:t>
      </w:r>
      <w:r w:rsidR="00396F39" w:rsidRPr="00E94713">
        <w:rPr>
          <w:rFonts w:ascii="ＭＳ ゴシック" w:eastAsia="ＭＳ ゴシック" w:hAnsi="ＭＳ ゴシック" w:hint="eastAsia"/>
          <w:szCs w:val="22"/>
        </w:rPr>
        <w:t>日</w:t>
      </w:r>
      <w:r w:rsidR="00046A90" w:rsidRPr="00E94713">
        <w:rPr>
          <w:rFonts w:ascii="ＭＳ ゴシック" w:eastAsia="ＭＳ ゴシック" w:hAnsi="ＭＳ ゴシック" w:hint="eastAsia"/>
          <w:szCs w:val="22"/>
        </w:rPr>
        <w:t>以降、</w:t>
      </w:r>
      <w:r w:rsidRPr="00E94713">
        <w:rPr>
          <w:rFonts w:ascii="ＭＳ ゴシック" w:eastAsia="ＭＳ ゴシック" w:hAnsi="ＭＳ ゴシック" w:hint="eastAsia"/>
          <w:szCs w:val="22"/>
        </w:rPr>
        <w:t>事業</w:t>
      </w:r>
      <w:r w:rsidR="00046A90" w:rsidRPr="00E94713">
        <w:rPr>
          <w:rFonts w:ascii="ＭＳ ゴシック" w:eastAsia="ＭＳ ゴシック" w:hAnsi="ＭＳ ゴシック" w:hint="eastAsia"/>
          <w:szCs w:val="22"/>
        </w:rPr>
        <w:t>継続</w:t>
      </w:r>
      <w:r w:rsidR="002538FB" w:rsidRPr="00E94713">
        <w:rPr>
          <w:rFonts w:ascii="ＭＳ ゴシック" w:eastAsia="ＭＳ ゴシック" w:hAnsi="ＭＳ ゴシック" w:hint="eastAsia"/>
          <w:szCs w:val="22"/>
        </w:rPr>
        <w:t>を希望</w:t>
      </w:r>
      <w:r w:rsidR="00046A90" w:rsidRPr="00E94713">
        <w:rPr>
          <w:rFonts w:ascii="ＭＳ ゴシック" w:eastAsia="ＭＳ ゴシック" w:hAnsi="ＭＳ ゴシック" w:hint="eastAsia"/>
          <w:szCs w:val="22"/>
        </w:rPr>
        <w:t>する場合は、当初大阪府が設定した公募条件を変更しないことを条件として</w:t>
      </w:r>
      <w:r w:rsidR="00757479" w:rsidRPr="00E94713">
        <w:rPr>
          <w:rFonts w:ascii="ＭＳ ゴシック" w:eastAsia="ＭＳ ゴシック" w:hAnsi="ＭＳ ゴシック" w:hint="eastAsia"/>
          <w:szCs w:val="22"/>
        </w:rPr>
        <w:t>１</w:t>
      </w:r>
      <w:r w:rsidR="00046A90" w:rsidRPr="00E94713">
        <w:rPr>
          <w:rFonts w:ascii="ＭＳ ゴシック" w:eastAsia="ＭＳ ゴシック" w:hAnsi="ＭＳ ゴシック" w:hint="eastAsia"/>
          <w:szCs w:val="22"/>
        </w:rPr>
        <w:t>年毎に</w:t>
      </w:r>
      <w:r w:rsidR="000B31FD" w:rsidRPr="00E94713">
        <w:rPr>
          <w:rFonts w:ascii="ＭＳ ゴシック" w:eastAsia="ＭＳ ゴシック" w:hAnsi="ＭＳ ゴシック" w:hint="eastAsia"/>
          <w:szCs w:val="22"/>
        </w:rPr>
        <w:t>お</w:t>
      </w:r>
      <w:r w:rsidRPr="00E94713">
        <w:rPr>
          <w:rFonts w:ascii="ＭＳ ゴシック" w:eastAsia="ＭＳ ゴシック" w:hAnsi="ＭＳ ゴシック" w:hint="eastAsia"/>
          <w:szCs w:val="22"/>
        </w:rPr>
        <w:t>申し出</w:t>
      </w:r>
      <w:r w:rsidR="00046A90" w:rsidRPr="00E94713">
        <w:rPr>
          <w:rFonts w:ascii="ＭＳ ゴシック" w:eastAsia="ＭＳ ゴシック" w:hAnsi="ＭＳ ゴシック" w:hint="eastAsia"/>
          <w:szCs w:val="22"/>
        </w:rPr>
        <w:t>を</w:t>
      </w:r>
      <w:r w:rsidR="000B31FD" w:rsidRPr="00E94713">
        <w:rPr>
          <w:rFonts w:ascii="ＭＳ ゴシック" w:eastAsia="ＭＳ ゴシック" w:hAnsi="ＭＳ ゴシック" w:hint="eastAsia"/>
          <w:szCs w:val="22"/>
        </w:rPr>
        <w:t>いただく</w:t>
      </w:r>
      <w:r w:rsidR="00046A90" w:rsidRPr="00E94713">
        <w:rPr>
          <w:rFonts w:ascii="ＭＳ ゴシック" w:eastAsia="ＭＳ ゴシック" w:hAnsi="ＭＳ ゴシック" w:hint="eastAsia"/>
          <w:szCs w:val="22"/>
        </w:rPr>
        <w:t>ことにより、最長、</w:t>
      </w:r>
      <w:r w:rsidR="005E5CA1" w:rsidRPr="00E94713">
        <w:rPr>
          <w:rFonts w:ascii="ＭＳ ゴシック" w:eastAsia="ＭＳ ゴシック" w:hAnsi="ＭＳ ゴシック" w:hint="eastAsia"/>
          <w:szCs w:val="22"/>
        </w:rPr>
        <w:t>令和</w:t>
      </w:r>
      <w:r w:rsidR="002E358D" w:rsidRPr="00E94713">
        <w:rPr>
          <w:rFonts w:ascii="ＭＳ ゴシック" w:eastAsia="ＭＳ ゴシック" w:hAnsi="ＭＳ ゴシック"/>
          <w:szCs w:val="22"/>
        </w:rPr>
        <w:t>1</w:t>
      </w:r>
      <w:r w:rsidR="00D83555" w:rsidRPr="00E94713">
        <w:rPr>
          <w:rFonts w:ascii="ＭＳ ゴシック" w:eastAsia="ＭＳ ゴシック" w:hAnsi="ＭＳ ゴシック" w:hint="eastAsia"/>
          <w:szCs w:val="22"/>
        </w:rPr>
        <w:t>2</w:t>
      </w:r>
      <w:r w:rsidR="00046A90" w:rsidRPr="00E94713">
        <w:rPr>
          <w:rFonts w:ascii="ＭＳ ゴシック" w:eastAsia="ＭＳ ゴシック" w:hAnsi="ＭＳ ゴシック" w:hint="eastAsia"/>
          <w:szCs w:val="22"/>
        </w:rPr>
        <w:t>年</w:t>
      </w:r>
      <w:r w:rsidR="009318E2" w:rsidRPr="00E94713">
        <w:rPr>
          <w:rFonts w:ascii="ＭＳ ゴシック" w:eastAsia="ＭＳ ゴシック" w:hAnsi="ＭＳ ゴシック" w:hint="eastAsia"/>
          <w:szCs w:val="22"/>
        </w:rPr>
        <w:t>３</w:t>
      </w:r>
      <w:r w:rsidR="00046A90" w:rsidRPr="00E94713">
        <w:rPr>
          <w:rFonts w:ascii="ＭＳ ゴシック" w:eastAsia="ＭＳ ゴシック" w:hAnsi="ＭＳ ゴシック" w:hint="eastAsia"/>
          <w:szCs w:val="22"/>
        </w:rPr>
        <w:t>月</w:t>
      </w:r>
      <w:r w:rsidR="00EE451F" w:rsidRPr="00E94713">
        <w:rPr>
          <w:rFonts w:ascii="ＭＳ ゴシック" w:eastAsia="ＭＳ ゴシック" w:hAnsi="ＭＳ ゴシック" w:hint="eastAsia"/>
          <w:szCs w:val="22"/>
        </w:rPr>
        <w:t>31</w:t>
      </w:r>
      <w:r w:rsidR="00046A90" w:rsidRPr="00E94713">
        <w:rPr>
          <w:rFonts w:ascii="ＭＳ ゴシック" w:eastAsia="ＭＳ ゴシック" w:hAnsi="ＭＳ ゴシック" w:hint="eastAsia"/>
          <w:szCs w:val="22"/>
        </w:rPr>
        <w:t>日までの間、</w:t>
      </w:r>
      <w:r w:rsidRPr="00E94713">
        <w:rPr>
          <w:rFonts w:ascii="ＭＳ ゴシック" w:eastAsia="ＭＳ ゴシック" w:hAnsi="ＭＳ ゴシック" w:hint="eastAsia"/>
          <w:szCs w:val="22"/>
        </w:rPr>
        <w:t>事業を継続</w:t>
      </w:r>
      <w:r w:rsidR="000B31FD" w:rsidRPr="00E94713">
        <w:rPr>
          <w:rFonts w:ascii="ＭＳ ゴシック" w:eastAsia="ＭＳ ゴシック" w:hAnsi="ＭＳ ゴシック" w:hint="eastAsia"/>
          <w:szCs w:val="22"/>
        </w:rPr>
        <w:t>いただく</w:t>
      </w:r>
      <w:r w:rsidR="00046A90" w:rsidRPr="00E94713">
        <w:rPr>
          <w:rFonts w:ascii="ＭＳ ゴシック" w:eastAsia="ＭＳ ゴシック" w:hAnsi="ＭＳ ゴシック" w:hint="eastAsia"/>
          <w:szCs w:val="22"/>
        </w:rPr>
        <w:t>ことができます。ただし、公用・公共用としての使用の必要性や</w:t>
      </w:r>
      <w:r w:rsidRPr="00E94713">
        <w:rPr>
          <w:rFonts w:ascii="ＭＳ ゴシック" w:eastAsia="ＭＳ ゴシック" w:hAnsi="ＭＳ ゴシック" w:hint="eastAsia"/>
          <w:szCs w:val="22"/>
        </w:rPr>
        <w:t>設置事業者</w:t>
      </w:r>
      <w:r w:rsidR="00046A90" w:rsidRPr="00E94713">
        <w:rPr>
          <w:rFonts w:ascii="ＭＳ ゴシック" w:eastAsia="ＭＳ ゴシック" w:hAnsi="ＭＳ ゴシック" w:hint="eastAsia"/>
          <w:szCs w:val="22"/>
        </w:rPr>
        <w:t>の</w:t>
      </w:r>
      <w:r w:rsidRPr="00E94713">
        <w:rPr>
          <w:rFonts w:ascii="ＭＳ ゴシック" w:eastAsia="ＭＳ ゴシック" w:hAnsi="ＭＳ ゴシック" w:hint="eastAsia"/>
          <w:szCs w:val="22"/>
        </w:rPr>
        <w:t>事業</w:t>
      </w:r>
      <w:r w:rsidR="00046A90" w:rsidRPr="00E94713">
        <w:rPr>
          <w:rFonts w:ascii="ＭＳ ゴシック" w:eastAsia="ＭＳ ゴシック" w:hAnsi="ＭＳ ゴシック" w:hint="eastAsia"/>
          <w:szCs w:val="22"/>
        </w:rPr>
        <w:t>状況を勘案して支障がないと大阪府が判断した場合に限ります。</w:t>
      </w:r>
    </w:p>
    <w:p w14:paraId="770F3809" w14:textId="77777777" w:rsidR="009F1C85" w:rsidRPr="00E94713" w:rsidRDefault="009F1C85" w:rsidP="009F1C85">
      <w:pPr>
        <w:spacing w:line="340" w:lineRule="exact"/>
        <w:ind w:leftChars="300" w:left="620" w:firstLineChars="100" w:firstLine="207"/>
        <w:rPr>
          <w:rFonts w:ascii="ＭＳ ゴシック" w:eastAsia="ＭＳ ゴシック" w:hAnsi="ＭＳ ゴシック"/>
          <w:szCs w:val="22"/>
        </w:rPr>
      </w:pPr>
    </w:p>
    <w:p w14:paraId="20272CD9" w14:textId="1F93B14A" w:rsidR="00BC3B4B" w:rsidRPr="00E94713" w:rsidRDefault="00231765" w:rsidP="00231765">
      <w:pPr>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（２)</w:t>
      </w:r>
      <w:r w:rsidR="00BC3B4B" w:rsidRPr="00E94713">
        <w:rPr>
          <w:rFonts w:ascii="ＭＳ ゴシック" w:eastAsia="ＭＳ ゴシック" w:hAnsi="ＭＳ ゴシック" w:hint="eastAsia"/>
          <w:szCs w:val="22"/>
        </w:rPr>
        <w:t xml:space="preserve">　必要経費等</w:t>
      </w:r>
    </w:p>
    <w:p w14:paraId="19F04E16" w14:textId="77777777" w:rsidR="00B603AE" w:rsidRPr="00E94713" w:rsidRDefault="00B603AE" w:rsidP="00003F4E">
      <w:pPr>
        <w:spacing w:line="340" w:lineRule="exact"/>
        <w:ind w:firstLineChars="200" w:firstLine="413"/>
        <w:rPr>
          <w:rFonts w:ascii="ＭＳ ゴシック" w:eastAsia="ＭＳ ゴシック" w:hAnsi="ＭＳ ゴシック"/>
          <w:szCs w:val="22"/>
        </w:rPr>
      </w:pPr>
      <w:r w:rsidRPr="00E94713">
        <w:rPr>
          <w:rFonts w:ascii="ＭＳ ゴシック" w:eastAsia="ＭＳ ゴシック" w:hAnsi="ＭＳ ゴシック" w:hint="eastAsia"/>
          <w:szCs w:val="22"/>
        </w:rPr>
        <w:t>①</w:t>
      </w:r>
      <w:r w:rsidR="007250EB" w:rsidRPr="00E94713">
        <w:rPr>
          <w:rFonts w:ascii="ＭＳ ゴシック" w:eastAsia="ＭＳ ゴシック" w:hAnsi="ＭＳ ゴシック" w:hint="eastAsia"/>
          <w:szCs w:val="22"/>
        </w:rPr>
        <w:t xml:space="preserve"> </w:t>
      </w:r>
      <w:r w:rsidRPr="00E94713">
        <w:rPr>
          <w:rFonts w:ascii="ＭＳ ゴシック" w:eastAsia="ＭＳ ゴシック" w:hAnsi="ＭＳ ゴシック" w:hint="eastAsia"/>
          <w:szCs w:val="22"/>
        </w:rPr>
        <w:t>必要経費</w:t>
      </w:r>
    </w:p>
    <w:p w14:paraId="18A2883D" w14:textId="13F2EED1" w:rsidR="00642378" w:rsidRPr="00E94713" w:rsidRDefault="00396F39" w:rsidP="00231765">
      <w:pPr>
        <w:spacing w:line="340" w:lineRule="exact"/>
        <w:ind w:leftChars="300" w:left="620"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次世代型</w:t>
      </w:r>
      <w:r w:rsidR="002538FB" w:rsidRPr="00E94713">
        <w:rPr>
          <w:rFonts w:ascii="ＭＳ ゴシック" w:eastAsia="ＭＳ ゴシック" w:hAnsi="ＭＳ ゴシック" w:hint="eastAsia"/>
          <w:szCs w:val="22"/>
        </w:rPr>
        <w:t>自販機</w:t>
      </w:r>
      <w:r w:rsidR="00BC3B4B" w:rsidRPr="00E94713">
        <w:rPr>
          <w:rFonts w:ascii="ＭＳ ゴシック" w:eastAsia="ＭＳ ゴシック" w:hAnsi="ＭＳ ゴシック" w:hint="eastAsia"/>
          <w:szCs w:val="22"/>
        </w:rPr>
        <w:t>の設置及び撤去に要</w:t>
      </w:r>
      <w:r w:rsidR="00B603AE" w:rsidRPr="00E94713">
        <w:rPr>
          <w:rFonts w:ascii="ＭＳ ゴシック" w:eastAsia="ＭＳ ゴシック" w:hAnsi="ＭＳ ゴシック" w:hint="eastAsia"/>
          <w:szCs w:val="22"/>
        </w:rPr>
        <w:t>する</w:t>
      </w:r>
      <w:r w:rsidR="00BC3B4B" w:rsidRPr="00E94713">
        <w:rPr>
          <w:rFonts w:ascii="ＭＳ ゴシック" w:eastAsia="ＭＳ ゴシック" w:hAnsi="ＭＳ ゴシック" w:hint="eastAsia"/>
          <w:szCs w:val="22"/>
        </w:rPr>
        <w:t>工事費、移転費等の一切の費用は</w:t>
      </w:r>
      <w:r w:rsidR="00673AB3" w:rsidRPr="00E94713">
        <w:rPr>
          <w:rFonts w:ascii="ＭＳ ゴシック" w:eastAsia="ＭＳ ゴシック" w:hAnsi="ＭＳ ゴシック" w:hint="eastAsia"/>
          <w:szCs w:val="22"/>
        </w:rPr>
        <w:t>、</w:t>
      </w:r>
      <w:r w:rsidR="00BC3B4B" w:rsidRPr="00E94713">
        <w:rPr>
          <w:rFonts w:ascii="ＭＳ ゴシック" w:eastAsia="ＭＳ ゴシック" w:hAnsi="ＭＳ ゴシック" w:hint="eastAsia"/>
          <w:szCs w:val="22"/>
        </w:rPr>
        <w:t>設置事業者の負担とします</w:t>
      </w:r>
      <w:r w:rsidR="00881625" w:rsidRPr="00E94713">
        <w:rPr>
          <w:rFonts w:ascii="ＭＳ ゴシック" w:eastAsia="ＭＳ ゴシック" w:hAnsi="ＭＳ ゴシック" w:hint="eastAsia"/>
          <w:szCs w:val="22"/>
        </w:rPr>
        <w:t>。</w:t>
      </w:r>
      <w:r w:rsidR="00642378" w:rsidRPr="00E94713">
        <w:rPr>
          <w:rFonts w:ascii="ＭＳ ゴシック" w:eastAsia="ＭＳ ゴシック" w:hAnsi="ＭＳ ゴシック" w:hint="eastAsia"/>
          <w:szCs w:val="22"/>
        </w:rPr>
        <w:t>また、次世代型自販機の設置に</w:t>
      </w:r>
      <w:r w:rsidR="00673AB3" w:rsidRPr="00E94713">
        <w:rPr>
          <w:rFonts w:ascii="ＭＳ ゴシック" w:eastAsia="ＭＳ ゴシック" w:hAnsi="ＭＳ ゴシック" w:hint="eastAsia"/>
          <w:szCs w:val="22"/>
        </w:rPr>
        <w:t>係り</w:t>
      </w:r>
      <w:r w:rsidR="00642378" w:rsidRPr="00E94713">
        <w:rPr>
          <w:rFonts w:ascii="ＭＳ ゴシック" w:eastAsia="ＭＳ ゴシック" w:hAnsi="ＭＳ ゴシック" w:hint="eastAsia"/>
          <w:szCs w:val="22"/>
        </w:rPr>
        <w:t>必要となる各種手続きに要する費用並びに次世代型自販機の運転に必要な光熱水費は、全額を設置事業者の負担とします。</w:t>
      </w:r>
    </w:p>
    <w:p w14:paraId="2E5153F1" w14:textId="48E1669E" w:rsidR="00642378" w:rsidRPr="00E94713" w:rsidRDefault="00AF5AC2" w:rsidP="00003F4E">
      <w:pPr>
        <w:spacing w:line="340" w:lineRule="exact"/>
        <w:ind w:leftChars="300" w:left="620"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rPr>
        <w:t>なお、</w:t>
      </w:r>
      <w:r w:rsidR="00642378" w:rsidRPr="00E94713">
        <w:rPr>
          <w:rFonts w:ascii="ＭＳ ゴシック" w:eastAsia="ＭＳ ゴシック" w:hAnsi="ＭＳ ゴシック" w:hint="eastAsia"/>
        </w:rPr>
        <w:t>電気使用料については、</w:t>
      </w:r>
      <w:r w:rsidR="00603079" w:rsidRPr="00E94713">
        <w:rPr>
          <w:rFonts w:ascii="ＭＳ ゴシック" w:eastAsia="ＭＳ ゴシック" w:hAnsi="ＭＳ ゴシック" w:hint="eastAsia"/>
        </w:rPr>
        <w:t>次のとおりといたします。</w:t>
      </w:r>
    </w:p>
    <w:p w14:paraId="2D424DF5" w14:textId="77777777" w:rsidR="0041125D" w:rsidRPr="00E94713" w:rsidRDefault="0041125D" w:rsidP="00003F4E">
      <w:pPr>
        <w:spacing w:line="340" w:lineRule="exact"/>
        <w:ind w:leftChars="297" w:left="614" w:firstLineChars="100" w:firstLine="207"/>
        <w:rPr>
          <w:rFonts w:ascii="ＭＳ ゴシック" w:eastAsia="ＭＳ ゴシック" w:hAnsi="ＭＳ ゴシック"/>
          <w:szCs w:val="22"/>
        </w:rPr>
      </w:pPr>
    </w:p>
    <w:p w14:paraId="63B5893E" w14:textId="77777777" w:rsidR="001462D0" w:rsidRPr="00E94713" w:rsidRDefault="001462D0" w:rsidP="00003F4E">
      <w:pPr>
        <w:spacing w:line="340" w:lineRule="exact"/>
        <w:ind w:leftChars="275" w:left="620" w:hangingChars="25" w:hanging="52"/>
        <w:rPr>
          <w:rFonts w:ascii="ＭＳ ゴシック" w:eastAsia="ＭＳ ゴシック" w:hAnsi="ＭＳ ゴシック"/>
          <w:szCs w:val="22"/>
        </w:rPr>
      </w:pPr>
      <w:r w:rsidRPr="00E94713">
        <w:rPr>
          <w:rFonts w:ascii="ＭＳ ゴシック" w:eastAsia="ＭＳ ゴシック" w:hAnsi="ＭＳ ゴシック" w:hint="eastAsia"/>
          <w:szCs w:val="22"/>
        </w:rPr>
        <w:t>【電気使用料】</w:t>
      </w:r>
    </w:p>
    <w:p w14:paraId="465EF62D" w14:textId="77777777" w:rsidR="005671B0" w:rsidRPr="00E94713" w:rsidRDefault="005671B0" w:rsidP="00003F4E">
      <w:pPr>
        <w:spacing w:line="340" w:lineRule="exact"/>
        <w:ind w:leftChars="400" w:left="827"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・電気使用量の算出にあたっては、設置事業者の負担により子メーターを設置してください。</w:t>
      </w:r>
    </w:p>
    <w:p w14:paraId="3F0F2B32" w14:textId="04F6CBDD" w:rsidR="00EA140D" w:rsidRPr="00E94713" w:rsidRDefault="005671B0" w:rsidP="009F1C85">
      <w:pPr>
        <w:spacing w:line="340" w:lineRule="exact"/>
        <w:ind w:leftChars="500" w:left="1240" w:hangingChars="100" w:hanging="207"/>
        <w:rPr>
          <w:rFonts w:ascii="ＭＳ ゴシック" w:eastAsia="ＭＳ ゴシック" w:hAnsi="ＭＳ ゴシック"/>
          <w:szCs w:val="22"/>
        </w:rPr>
      </w:pPr>
      <w:r w:rsidRPr="00E94713">
        <w:rPr>
          <w:rFonts w:ascii="ＭＳ ゴシック" w:eastAsia="ＭＳ ゴシック" w:hAnsi="ＭＳ ゴシック" w:hint="eastAsia"/>
          <w:szCs w:val="22"/>
        </w:rPr>
        <w:t>・電気使用量は、</w:t>
      </w:r>
      <w:r w:rsidR="003A3CDC" w:rsidRPr="00E94713">
        <w:rPr>
          <w:rFonts w:ascii="ＭＳ ゴシック" w:eastAsia="ＭＳ ゴシック" w:hAnsi="ＭＳ ゴシック" w:hint="eastAsia"/>
        </w:rPr>
        <w:t>各府有施設の管理者</w:t>
      </w:r>
      <w:r w:rsidRPr="00E94713">
        <w:rPr>
          <w:rFonts w:ascii="ＭＳ ゴシック" w:eastAsia="ＭＳ ゴシック" w:hAnsi="ＭＳ ゴシック" w:hint="eastAsia"/>
          <w:szCs w:val="22"/>
        </w:rPr>
        <w:t>が子メーターの検針を行い算出した量とします。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4961"/>
      </w:tblGrid>
      <w:tr w:rsidR="00603079" w:rsidRPr="00E94713" w14:paraId="62ECD776" w14:textId="77777777" w:rsidTr="00314E4D">
        <w:trPr>
          <w:trHeight w:val="440"/>
          <w:jc w:val="center"/>
        </w:trPr>
        <w:tc>
          <w:tcPr>
            <w:tcW w:w="562" w:type="dxa"/>
            <w:shd w:val="clear" w:color="auto" w:fill="auto"/>
            <w:vAlign w:val="center"/>
          </w:tcPr>
          <w:p w14:paraId="48235038" w14:textId="21E50D03" w:rsidR="00603079" w:rsidRPr="00E94713" w:rsidRDefault="00642378" w:rsidP="00121A1B">
            <w:pPr>
              <w:spacing w:line="340" w:lineRule="exact"/>
              <w:jc w:val="center"/>
              <w:rPr>
                <w:rFonts w:ascii="ＭＳ ゴシック" w:eastAsia="ＭＳ ゴシック" w:hAnsi="ＭＳ ゴシック"/>
                <w:szCs w:val="21"/>
              </w:rPr>
            </w:pPr>
            <w:r w:rsidRPr="00E94713">
              <w:rPr>
                <w:rFonts w:ascii="ＭＳ ゴシック" w:eastAsia="ＭＳ ゴシック" w:hAnsi="ＭＳ ゴシック" w:hint="eastAsia"/>
                <w:szCs w:val="22"/>
              </w:rPr>
              <w:t xml:space="preserve">　</w:t>
            </w:r>
          </w:p>
        </w:tc>
        <w:tc>
          <w:tcPr>
            <w:tcW w:w="3544" w:type="dxa"/>
            <w:vAlign w:val="center"/>
          </w:tcPr>
          <w:p w14:paraId="0DC9603E" w14:textId="11CBE778" w:rsidR="00603079" w:rsidRPr="003D53CD" w:rsidRDefault="00603079" w:rsidP="00121A1B">
            <w:pPr>
              <w:spacing w:line="340" w:lineRule="exact"/>
              <w:jc w:val="center"/>
              <w:rPr>
                <w:rFonts w:ascii="ＭＳ ゴシック" w:eastAsia="ＭＳ ゴシック" w:hAnsi="ＭＳ ゴシック"/>
                <w:sz w:val="20"/>
                <w:szCs w:val="20"/>
              </w:rPr>
            </w:pPr>
            <w:r w:rsidRPr="003D53CD">
              <w:rPr>
                <w:rFonts w:ascii="ＭＳ ゴシック" w:eastAsia="ＭＳ ゴシック" w:hAnsi="ＭＳ ゴシック" w:hint="eastAsia"/>
                <w:sz w:val="20"/>
                <w:szCs w:val="20"/>
              </w:rPr>
              <w:t>設置場所</w:t>
            </w:r>
          </w:p>
        </w:tc>
        <w:tc>
          <w:tcPr>
            <w:tcW w:w="4961" w:type="dxa"/>
            <w:shd w:val="clear" w:color="auto" w:fill="auto"/>
            <w:vAlign w:val="center"/>
          </w:tcPr>
          <w:p w14:paraId="57F6526D" w14:textId="0939C12E" w:rsidR="00603079" w:rsidRPr="003D53CD" w:rsidRDefault="00603079" w:rsidP="00121A1B">
            <w:pPr>
              <w:spacing w:line="340" w:lineRule="exact"/>
              <w:jc w:val="center"/>
              <w:rPr>
                <w:rFonts w:ascii="ＭＳ ゴシック" w:eastAsia="ＭＳ ゴシック" w:hAnsi="ＭＳ ゴシック"/>
                <w:sz w:val="20"/>
                <w:szCs w:val="20"/>
              </w:rPr>
            </w:pPr>
            <w:r w:rsidRPr="003D53CD">
              <w:rPr>
                <w:rFonts w:ascii="ＭＳ ゴシック" w:eastAsia="ＭＳ ゴシック" w:hAnsi="ＭＳ ゴシック" w:hint="eastAsia"/>
                <w:sz w:val="20"/>
                <w:szCs w:val="20"/>
              </w:rPr>
              <w:t>電気使用料算出方法</w:t>
            </w:r>
          </w:p>
        </w:tc>
      </w:tr>
      <w:tr w:rsidR="003D53CD" w:rsidRPr="00E94713" w14:paraId="18BC17FE" w14:textId="77777777" w:rsidTr="003D53CD">
        <w:trPr>
          <w:trHeight w:val="639"/>
          <w:jc w:val="center"/>
        </w:trPr>
        <w:tc>
          <w:tcPr>
            <w:tcW w:w="562" w:type="dxa"/>
            <w:shd w:val="clear" w:color="auto" w:fill="auto"/>
            <w:vAlign w:val="center"/>
          </w:tcPr>
          <w:p w14:paraId="22534A7A" w14:textId="77777777" w:rsidR="003D53CD" w:rsidRPr="00E94713" w:rsidRDefault="003D53CD" w:rsidP="00121A1B">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a</w:t>
            </w:r>
          </w:p>
        </w:tc>
        <w:tc>
          <w:tcPr>
            <w:tcW w:w="3544" w:type="dxa"/>
            <w:vAlign w:val="center"/>
          </w:tcPr>
          <w:p w14:paraId="39AC5F21" w14:textId="37B556FA" w:rsidR="003D53CD" w:rsidRPr="00E94713" w:rsidRDefault="003D53CD" w:rsidP="00314E4D">
            <w:pPr>
              <w:autoSpaceDE w:val="0"/>
              <w:autoSpaceDN w:val="0"/>
              <w:adjustRightInd w:val="0"/>
              <w:spacing w:line="340" w:lineRule="exact"/>
              <w:jc w:val="lef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大阪府庁本館地下１階</w:t>
            </w:r>
          </w:p>
        </w:tc>
        <w:tc>
          <w:tcPr>
            <w:tcW w:w="4961" w:type="dxa"/>
            <w:vMerge w:val="restart"/>
            <w:shd w:val="clear" w:color="auto" w:fill="auto"/>
            <w:vAlign w:val="center"/>
          </w:tcPr>
          <w:p w14:paraId="0AF1D965" w14:textId="6B90BB3E" w:rsidR="003D53CD" w:rsidRPr="00E94713" w:rsidRDefault="003D53CD" w:rsidP="00603079">
            <w:pPr>
              <w:spacing w:line="340" w:lineRule="exact"/>
              <w:ind w:leftChars="-43" w:left="-89" w:rightChars="-46" w:right="-95"/>
              <w:jc w:val="left"/>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年間使用料を大阪府庁舎管理課が発行する納入通知書により、指定する期限までに全額納入してください。電気使用料は、指示値により計測した使用量に電気料金単価（税込）を乗じて積算して得た額とします。</w:t>
            </w:r>
          </w:p>
        </w:tc>
      </w:tr>
      <w:tr w:rsidR="003D53CD" w:rsidRPr="00E94713" w14:paraId="1597B908" w14:textId="77777777" w:rsidTr="003D53CD">
        <w:trPr>
          <w:trHeight w:val="691"/>
          <w:jc w:val="center"/>
        </w:trPr>
        <w:tc>
          <w:tcPr>
            <w:tcW w:w="562" w:type="dxa"/>
            <w:shd w:val="clear" w:color="auto" w:fill="auto"/>
            <w:vAlign w:val="center"/>
          </w:tcPr>
          <w:p w14:paraId="02F12400" w14:textId="77777777" w:rsidR="003D53CD" w:rsidRPr="00E94713" w:rsidRDefault="003D53CD" w:rsidP="00121A1B">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b</w:t>
            </w:r>
          </w:p>
        </w:tc>
        <w:tc>
          <w:tcPr>
            <w:tcW w:w="3544" w:type="dxa"/>
            <w:vAlign w:val="center"/>
          </w:tcPr>
          <w:p w14:paraId="015A65FA" w14:textId="3790BB35" w:rsidR="003D53CD" w:rsidRPr="00E94713" w:rsidRDefault="003D53CD" w:rsidP="00121A1B">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大阪府庁別館１階</w:t>
            </w:r>
          </w:p>
        </w:tc>
        <w:tc>
          <w:tcPr>
            <w:tcW w:w="4961" w:type="dxa"/>
            <w:vMerge/>
            <w:shd w:val="clear" w:color="auto" w:fill="auto"/>
            <w:vAlign w:val="center"/>
          </w:tcPr>
          <w:p w14:paraId="5A11C022" w14:textId="1B6B3715" w:rsidR="003D53CD" w:rsidRPr="00E94713" w:rsidRDefault="003D53CD" w:rsidP="00121A1B">
            <w:pPr>
              <w:spacing w:line="340" w:lineRule="exact"/>
              <w:ind w:leftChars="-43" w:left="-89" w:rightChars="-46" w:right="-95"/>
              <w:jc w:val="center"/>
              <w:rPr>
                <w:rFonts w:ascii="ＭＳ ゴシック" w:eastAsia="ＭＳ ゴシック" w:hAnsi="ＭＳ ゴシック"/>
                <w:sz w:val="18"/>
                <w:szCs w:val="18"/>
              </w:rPr>
            </w:pPr>
          </w:p>
        </w:tc>
      </w:tr>
      <w:tr w:rsidR="003D53CD" w:rsidRPr="00E94713" w14:paraId="3E34F41C" w14:textId="77777777" w:rsidTr="003D53CD">
        <w:trPr>
          <w:trHeight w:val="557"/>
          <w:jc w:val="center"/>
        </w:trPr>
        <w:tc>
          <w:tcPr>
            <w:tcW w:w="562" w:type="dxa"/>
            <w:shd w:val="clear" w:color="auto" w:fill="auto"/>
            <w:vAlign w:val="center"/>
          </w:tcPr>
          <w:p w14:paraId="78A21AB4" w14:textId="77777777" w:rsidR="003D53CD" w:rsidRPr="00E94713" w:rsidRDefault="003D53CD" w:rsidP="00121A1B">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c</w:t>
            </w:r>
          </w:p>
        </w:tc>
        <w:tc>
          <w:tcPr>
            <w:tcW w:w="3544" w:type="dxa"/>
            <w:vAlign w:val="center"/>
          </w:tcPr>
          <w:p w14:paraId="7DE7716F" w14:textId="58468311" w:rsidR="003D53CD" w:rsidRPr="00E94713" w:rsidRDefault="003D53CD" w:rsidP="00121A1B">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大阪府咲洲庁舎６階</w:t>
            </w:r>
          </w:p>
        </w:tc>
        <w:tc>
          <w:tcPr>
            <w:tcW w:w="4961" w:type="dxa"/>
            <w:vMerge/>
            <w:shd w:val="clear" w:color="auto" w:fill="auto"/>
            <w:vAlign w:val="center"/>
          </w:tcPr>
          <w:p w14:paraId="5592CF25" w14:textId="2469679A" w:rsidR="003D53CD" w:rsidRPr="00E94713" w:rsidRDefault="003D53CD" w:rsidP="00314E4D">
            <w:pPr>
              <w:spacing w:line="340" w:lineRule="exact"/>
              <w:ind w:leftChars="-43" w:left="-89" w:rightChars="-46" w:right="-95"/>
              <w:jc w:val="left"/>
              <w:rPr>
                <w:rFonts w:ascii="ＭＳ ゴシック" w:eastAsia="ＭＳ ゴシック" w:hAnsi="ＭＳ ゴシック"/>
                <w:sz w:val="18"/>
                <w:szCs w:val="18"/>
              </w:rPr>
            </w:pPr>
          </w:p>
        </w:tc>
      </w:tr>
      <w:tr w:rsidR="003D53CD" w:rsidRPr="00E94713" w14:paraId="5B8BA63C" w14:textId="77777777" w:rsidTr="00314E4D">
        <w:trPr>
          <w:trHeight w:val="750"/>
          <w:jc w:val="center"/>
        </w:trPr>
        <w:tc>
          <w:tcPr>
            <w:tcW w:w="562" w:type="dxa"/>
            <w:shd w:val="clear" w:color="auto" w:fill="auto"/>
            <w:vAlign w:val="center"/>
          </w:tcPr>
          <w:p w14:paraId="10859E1B" w14:textId="77777777" w:rsidR="003D53CD" w:rsidRPr="00E94713" w:rsidRDefault="003D53CD" w:rsidP="00121A1B">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d</w:t>
            </w:r>
          </w:p>
        </w:tc>
        <w:tc>
          <w:tcPr>
            <w:tcW w:w="3544" w:type="dxa"/>
            <w:vAlign w:val="center"/>
          </w:tcPr>
          <w:p w14:paraId="6F3E1A5C" w14:textId="53346071" w:rsidR="003D53CD" w:rsidRPr="00E94713" w:rsidRDefault="003D53CD" w:rsidP="00121A1B">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大阪府咲洲庁舎38階</w:t>
            </w:r>
          </w:p>
        </w:tc>
        <w:tc>
          <w:tcPr>
            <w:tcW w:w="4961" w:type="dxa"/>
            <w:vMerge/>
            <w:shd w:val="clear" w:color="auto" w:fill="auto"/>
            <w:vAlign w:val="center"/>
          </w:tcPr>
          <w:p w14:paraId="008358CD" w14:textId="06470E24" w:rsidR="003D53CD" w:rsidRPr="00E94713" w:rsidRDefault="003D53CD" w:rsidP="00121A1B">
            <w:pPr>
              <w:spacing w:line="340" w:lineRule="exact"/>
              <w:ind w:leftChars="-43" w:left="-89" w:rightChars="-46" w:right="-95"/>
              <w:jc w:val="center"/>
              <w:rPr>
                <w:rFonts w:ascii="ＭＳ ゴシック" w:eastAsia="ＭＳ ゴシック" w:hAnsi="ＭＳ ゴシック"/>
                <w:sz w:val="18"/>
                <w:szCs w:val="18"/>
              </w:rPr>
            </w:pPr>
          </w:p>
        </w:tc>
      </w:tr>
      <w:tr w:rsidR="00603079" w:rsidRPr="00E94713" w14:paraId="7DEE3326" w14:textId="77777777" w:rsidTr="00B638DC">
        <w:trPr>
          <w:trHeight w:val="1547"/>
          <w:jc w:val="center"/>
        </w:trPr>
        <w:tc>
          <w:tcPr>
            <w:tcW w:w="562" w:type="dxa"/>
            <w:shd w:val="clear" w:color="auto" w:fill="auto"/>
            <w:vAlign w:val="center"/>
          </w:tcPr>
          <w:p w14:paraId="17753779" w14:textId="77777777" w:rsidR="00603079" w:rsidRPr="00E94713" w:rsidRDefault="00603079" w:rsidP="00121A1B">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lastRenderedPageBreak/>
              <w:t>e</w:t>
            </w:r>
          </w:p>
        </w:tc>
        <w:tc>
          <w:tcPr>
            <w:tcW w:w="3544" w:type="dxa"/>
            <w:vAlign w:val="center"/>
          </w:tcPr>
          <w:p w14:paraId="06ABE2D6" w14:textId="2E9FE290" w:rsidR="00603079" w:rsidRPr="00E94713" w:rsidRDefault="00603079" w:rsidP="00121A1B">
            <w:pPr>
              <w:autoSpaceDE w:val="0"/>
              <w:autoSpaceDN w:val="0"/>
              <w:adjustRightInd w:val="0"/>
              <w:spacing w:line="340" w:lineRule="exact"/>
              <w:rPr>
                <w:rFonts w:ascii="ＭＳ ゴシック" w:eastAsia="ＭＳ ゴシック" w:hAnsi="ＭＳ ゴシック" w:cs="ＭＳ 明朝"/>
                <w:kern w:val="0"/>
                <w:sz w:val="20"/>
                <w:szCs w:val="20"/>
              </w:rPr>
            </w:pPr>
            <w:r w:rsidRPr="00E94713">
              <w:rPr>
                <w:rFonts w:ascii="ＭＳ ゴシック" w:eastAsia="ＭＳ ゴシック" w:hAnsi="ＭＳ ゴシック" w:cs="ＭＳ 明朝" w:hint="eastAsia"/>
                <w:kern w:val="0"/>
                <w:sz w:val="20"/>
                <w:szCs w:val="20"/>
              </w:rPr>
              <w:t>大阪府立江之子島文化芸術創造センター</w:t>
            </w:r>
            <w:r w:rsidR="00CA46DC">
              <w:rPr>
                <w:rFonts w:ascii="ＭＳ ゴシック" w:eastAsia="ＭＳ ゴシック" w:hAnsi="ＭＳ ゴシック" w:cs="ＭＳ 明朝" w:hint="eastAsia"/>
                <w:kern w:val="0"/>
                <w:sz w:val="20"/>
                <w:szCs w:val="20"/>
              </w:rPr>
              <w:t>２階</w:t>
            </w:r>
          </w:p>
        </w:tc>
        <w:tc>
          <w:tcPr>
            <w:tcW w:w="4961" w:type="dxa"/>
            <w:shd w:val="clear" w:color="auto" w:fill="auto"/>
            <w:vAlign w:val="center"/>
          </w:tcPr>
          <w:p w14:paraId="634FB4A3" w14:textId="77D51DB2" w:rsidR="00603079" w:rsidRPr="00E94713" w:rsidRDefault="00200478" w:rsidP="00200478">
            <w:pPr>
              <w:spacing w:line="340" w:lineRule="exact"/>
              <w:ind w:leftChars="-43" w:left="-89" w:rightChars="-46" w:right="-95"/>
              <w:jc w:val="left"/>
              <w:rPr>
                <w:rFonts w:ascii="ＭＳ ゴシック" w:eastAsia="ＭＳ ゴシック" w:hAnsi="ＭＳ ゴシック"/>
                <w:sz w:val="18"/>
                <w:szCs w:val="18"/>
              </w:rPr>
            </w:pPr>
            <w:r w:rsidRPr="00E94713">
              <w:rPr>
                <w:rFonts w:ascii="ＭＳ ゴシック" w:eastAsia="ＭＳ ゴシック" w:hAnsi="ＭＳ ゴシック" w:hint="eastAsia"/>
                <w:sz w:val="18"/>
                <w:szCs w:val="18"/>
              </w:rPr>
              <w:t>３ヶ月ごとに施設の指定管理者が発行する請求書により、指定する期限までに全額納付してください。電気使用料は、指示値により計測した使用量に電気料金単価（税込）を乗じて積算して得た額とします。</w:t>
            </w:r>
          </w:p>
        </w:tc>
      </w:tr>
    </w:tbl>
    <w:p w14:paraId="02ADF09B" w14:textId="2A15D84F" w:rsidR="00472BC1" w:rsidRPr="00E94713" w:rsidRDefault="00472BC1" w:rsidP="00003F4E">
      <w:pPr>
        <w:spacing w:line="340" w:lineRule="exact"/>
        <w:rPr>
          <w:rFonts w:ascii="ＭＳ ゴシック" w:eastAsia="ＭＳ ゴシック" w:hAnsi="ＭＳ ゴシック"/>
          <w:szCs w:val="22"/>
        </w:rPr>
      </w:pPr>
    </w:p>
    <w:p w14:paraId="1B651883" w14:textId="2ACD20C7" w:rsidR="00046A90" w:rsidRPr="00E94713" w:rsidRDefault="00B603AE" w:rsidP="00003F4E">
      <w:pPr>
        <w:spacing w:line="340" w:lineRule="exact"/>
        <w:ind w:firstLineChars="200" w:firstLine="413"/>
        <w:rPr>
          <w:rFonts w:ascii="ＭＳ ゴシック" w:eastAsia="ＭＳ ゴシック" w:hAnsi="ＭＳ ゴシック"/>
          <w:szCs w:val="22"/>
        </w:rPr>
      </w:pPr>
      <w:r w:rsidRPr="00E94713">
        <w:rPr>
          <w:rFonts w:ascii="ＭＳ ゴシック" w:eastAsia="ＭＳ ゴシック" w:hAnsi="ＭＳ ゴシック" w:hint="eastAsia"/>
          <w:szCs w:val="22"/>
        </w:rPr>
        <w:t>②</w:t>
      </w:r>
      <w:r w:rsidR="007250EB" w:rsidRPr="00E94713">
        <w:rPr>
          <w:rFonts w:ascii="ＭＳ ゴシック" w:eastAsia="ＭＳ ゴシック" w:hAnsi="ＭＳ ゴシック" w:hint="eastAsia"/>
          <w:szCs w:val="22"/>
        </w:rPr>
        <w:t xml:space="preserve"> </w:t>
      </w:r>
      <w:r w:rsidR="00046A90" w:rsidRPr="00E94713">
        <w:rPr>
          <w:rFonts w:ascii="ＭＳ ゴシック" w:eastAsia="ＭＳ ゴシック" w:hAnsi="ＭＳ ゴシック" w:hint="eastAsia"/>
          <w:szCs w:val="22"/>
        </w:rPr>
        <w:t>設置方法等</w:t>
      </w:r>
    </w:p>
    <w:p w14:paraId="106A2904" w14:textId="160036C8" w:rsidR="00BB24DD" w:rsidRPr="00E94713" w:rsidRDefault="00396F39" w:rsidP="00003F4E">
      <w:pPr>
        <w:spacing w:line="340" w:lineRule="exact"/>
        <w:ind w:leftChars="298" w:left="616"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次世代型</w:t>
      </w:r>
      <w:r w:rsidR="002538FB" w:rsidRPr="00E94713">
        <w:rPr>
          <w:rFonts w:ascii="ＭＳ ゴシック" w:eastAsia="ＭＳ ゴシック" w:hAnsi="ＭＳ ゴシック" w:hint="eastAsia"/>
          <w:szCs w:val="22"/>
        </w:rPr>
        <w:t>自販機</w:t>
      </w:r>
      <w:r w:rsidR="00046A90" w:rsidRPr="00E94713">
        <w:rPr>
          <w:rFonts w:ascii="ＭＳ ゴシック" w:eastAsia="ＭＳ ゴシック" w:hAnsi="ＭＳ ゴシック" w:hint="eastAsia"/>
          <w:szCs w:val="22"/>
        </w:rPr>
        <w:t>は、</w:t>
      </w:r>
      <w:r w:rsidR="00696EC1" w:rsidRPr="00E94713">
        <w:rPr>
          <w:rFonts w:ascii="ＭＳ ゴシック" w:eastAsia="ＭＳ ゴシック" w:hAnsi="ＭＳ ゴシック" w:hint="eastAsia"/>
          <w:szCs w:val="22"/>
        </w:rPr>
        <w:t>「別紙１</w:t>
      </w:r>
      <w:r w:rsidR="00AF5AC2" w:rsidRPr="00E94713">
        <w:rPr>
          <w:rFonts w:ascii="ＭＳ ゴシック" w:eastAsia="ＭＳ ゴシック" w:hAnsi="ＭＳ ゴシック" w:hint="eastAsia"/>
          <w:szCs w:val="22"/>
        </w:rPr>
        <w:t>（参考データ）</w:t>
      </w:r>
      <w:r w:rsidR="00696EC1" w:rsidRPr="00E94713">
        <w:rPr>
          <w:rFonts w:ascii="ＭＳ ゴシック" w:eastAsia="ＭＳ ゴシック" w:hAnsi="ＭＳ ゴシック" w:hint="eastAsia"/>
          <w:szCs w:val="22"/>
        </w:rPr>
        <w:t>」</w:t>
      </w:r>
      <w:r w:rsidR="00046A90" w:rsidRPr="00E94713">
        <w:rPr>
          <w:rFonts w:ascii="ＭＳ ゴシック" w:eastAsia="ＭＳ ゴシック" w:hAnsi="ＭＳ ゴシック" w:hint="eastAsia"/>
          <w:szCs w:val="22"/>
        </w:rPr>
        <w:t>に示した場所に、</w:t>
      </w:r>
      <w:r w:rsidR="005F5641" w:rsidRPr="00E94713">
        <w:rPr>
          <w:rFonts w:ascii="ＭＳ ゴシック" w:eastAsia="ＭＳ ゴシック" w:hAnsi="ＭＳ ゴシック" w:hint="eastAsia"/>
          <w:szCs w:val="22"/>
        </w:rPr>
        <w:t>指定</w:t>
      </w:r>
      <w:r w:rsidR="00046A90" w:rsidRPr="00E94713">
        <w:rPr>
          <w:rFonts w:ascii="ＭＳ ゴシック" w:eastAsia="ＭＳ ゴシック" w:hAnsi="ＭＳ ゴシック" w:hint="eastAsia"/>
          <w:szCs w:val="22"/>
        </w:rPr>
        <w:t>した外形寸法を超えないものを設置してください。また、</w:t>
      </w:r>
      <w:r w:rsidR="00C45DB0" w:rsidRPr="00E94713">
        <w:rPr>
          <w:rFonts w:ascii="ＭＳ ゴシック" w:eastAsia="ＭＳ ゴシック" w:hAnsi="ＭＳ ゴシック" w:hint="eastAsia"/>
          <w:szCs w:val="22"/>
        </w:rPr>
        <w:t>日本工業規格自動販売機据付基準(JIS B　8562-1996)、自動販売機据付</w:t>
      </w:r>
      <w:r w:rsidR="00F112C9" w:rsidRPr="00E94713">
        <w:rPr>
          <w:rFonts w:ascii="ＭＳ ゴシック" w:eastAsia="ＭＳ ゴシック" w:hAnsi="ＭＳ ゴシック" w:hint="eastAsia"/>
          <w:szCs w:val="22"/>
        </w:rPr>
        <w:t>規</w:t>
      </w:r>
      <w:r w:rsidR="00C45DB0" w:rsidRPr="00E94713">
        <w:rPr>
          <w:rFonts w:ascii="ＭＳ ゴシック" w:eastAsia="ＭＳ ゴシック" w:hAnsi="ＭＳ ゴシック" w:hint="eastAsia"/>
          <w:szCs w:val="22"/>
        </w:rPr>
        <w:t>準(2008年策定版)及び日本自動販売機工業会発行「自動販売機据付基準マニュアル」に従い</w:t>
      </w:r>
      <w:r w:rsidR="00EC5D90" w:rsidRPr="00E94713">
        <w:rPr>
          <w:rFonts w:ascii="ＭＳ ゴシック" w:eastAsia="ＭＳ ゴシック" w:hAnsi="ＭＳ ゴシック" w:hint="eastAsia"/>
          <w:szCs w:val="22"/>
        </w:rPr>
        <w:t>、十分な転倒防止措置を行い、安全設置してください。</w:t>
      </w:r>
    </w:p>
    <w:p w14:paraId="06F48240" w14:textId="50CA49D2" w:rsidR="00F112C9" w:rsidRPr="00E94713" w:rsidRDefault="00EC5D90" w:rsidP="009F1C85">
      <w:pPr>
        <w:spacing w:line="340" w:lineRule="exact"/>
        <w:ind w:leftChars="298" w:left="616"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1"/>
        </w:rPr>
        <w:t>据付方法を原因とする事故が発生した場合の責任は、すべて設置事業者にあるものとします。</w:t>
      </w:r>
    </w:p>
    <w:p w14:paraId="7B7EEE94" w14:textId="77777777" w:rsidR="009F1C85" w:rsidRPr="00E94713" w:rsidRDefault="009F1C85" w:rsidP="009F1C85">
      <w:pPr>
        <w:spacing w:line="340" w:lineRule="exact"/>
        <w:rPr>
          <w:rFonts w:ascii="ＭＳ ゴシック" w:eastAsia="ＭＳ ゴシック" w:hAnsi="ＭＳ ゴシック"/>
          <w:szCs w:val="22"/>
        </w:rPr>
      </w:pPr>
    </w:p>
    <w:p w14:paraId="4605A570" w14:textId="33BAD23D" w:rsidR="00046A90" w:rsidRPr="00E94713" w:rsidRDefault="00231765" w:rsidP="00231765">
      <w:pPr>
        <w:spacing w:beforeLines="50" w:before="146" w:line="340" w:lineRule="exact"/>
        <w:rPr>
          <w:rFonts w:ascii="ＭＳ ゴシック" w:eastAsia="ＭＳ ゴシック" w:hAnsi="ＭＳ ゴシック"/>
          <w:szCs w:val="22"/>
        </w:rPr>
      </w:pPr>
      <w:r>
        <w:rPr>
          <w:rFonts w:ascii="ＭＳ ゴシック" w:eastAsia="ＭＳ ゴシック" w:hAnsi="ＭＳ ゴシック" w:hint="eastAsia"/>
          <w:szCs w:val="22"/>
        </w:rPr>
        <w:t>（３）</w:t>
      </w:r>
      <w:r w:rsidR="00046A90" w:rsidRPr="00E94713">
        <w:rPr>
          <w:rFonts w:ascii="ＭＳ ゴシック" w:eastAsia="ＭＳ ゴシック" w:hAnsi="ＭＳ ゴシック" w:hint="eastAsia"/>
          <w:szCs w:val="22"/>
        </w:rPr>
        <w:t>使用上の制限</w:t>
      </w:r>
    </w:p>
    <w:p w14:paraId="61A8A090" w14:textId="4310A7ED" w:rsidR="00046A90" w:rsidRPr="00E94713" w:rsidRDefault="00D80D54" w:rsidP="00B638DC">
      <w:pPr>
        <w:spacing w:line="340" w:lineRule="exact"/>
        <w:ind w:firstLineChars="300" w:firstLine="620"/>
        <w:rPr>
          <w:rFonts w:ascii="ＭＳ ゴシック" w:eastAsia="ＭＳ ゴシック" w:hAnsi="ＭＳ ゴシック"/>
          <w:szCs w:val="22"/>
        </w:rPr>
      </w:pPr>
      <w:r w:rsidRPr="00E94713">
        <w:rPr>
          <w:rFonts w:ascii="ＭＳ ゴシック" w:eastAsia="ＭＳ ゴシック" w:hAnsi="ＭＳ ゴシック" w:hint="eastAsia"/>
          <w:szCs w:val="22"/>
        </w:rPr>
        <w:t>事業</w:t>
      </w:r>
      <w:r w:rsidR="00046A90" w:rsidRPr="00E94713">
        <w:rPr>
          <w:rFonts w:ascii="ＭＳ ゴシック" w:eastAsia="ＭＳ ゴシック" w:hAnsi="ＭＳ ゴシック" w:hint="eastAsia"/>
          <w:szCs w:val="22"/>
        </w:rPr>
        <w:t>期間中は、次のことを遵守してください。</w:t>
      </w:r>
    </w:p>
    <w:p w14:paraId="1D249D37" w14:textId="77777777" w:rsidR="00FB7E0C" w:rsidRPr="00E94713" w:rsidRDefault="007250EB" w:rsidP="00003F4E">
      <w:pPr>
        <w:numPr>
          <w:ilvl w:val="0"/>
          <w:numId w:val="9"/>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大阪府と締結する本事業に関する</w:t>
      </w:r>
      <w:r w:rsidR="00D80D54" w:rsidRPr="00E94713">
        <w:rPr>
          <w:rFonts w:ascii="ＭＳ ゴシック" w:eastAsia="ＭＳ ゴシック" w:hAnsi="ＭＳ ゴシック" w:hint="eastAsia"/>
          <w:szCs w:val="22"/>
        </w:rPr>
        <w:t>協定</w:t>
      </w:r>
      <w:r w:rsidR="00046A90" w:rsidRPr="00E94713">
        <w:rPr>
          <w:rFonts w:ascii="ＭＳ ゴシック" w:eastAsia="ＭＳ ゴシック" w:hAnsi="ＭＳ ゴシック" w:hint="eastAsia"/>
          <w:szCs w:val="22"/>
        </w:rPr>
        <w:t>を遵守すること。</w:t>
      </w:r>
    </w:p>
    <w:p w14:paraId="1BDD1885" w14:textId="77777777" w:rsidR="00046A90" w:rsidRPr="00E94713" w:rsidRDefault="00396F39" w:rsidP="00003F4E">
      <w:pPr>
        <w:numPr>
          <w:ilvl w:val="0"/>
          <w:numId w:val="9"/>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次世代型</w:t>
      </w:r>
      <w:r w:rsidR="00046A90" w:rsidRPr="00E94713">
        <w:rPr>
          <w:rFonts w:ascii="ＭＳ ゴシック" w:eastAsia="ＭＳ ゴシック" w:hAnsi="ＭＳ ゴシック" w:hint="eastAsia"/>
          <w:szCs w:val="22"/>
        </w:rPr>
        <w:t>自販機を設置する権利を第三者に譲渡又は転貸しないこと。</w:t>
      </w:r>
    </w:p>
    <w:p w14:paraId="0C02731F" w14:textId="70D28951" w:rsidR="00FB7E0C" w:rsidRPr="00E94713" w:rsidRDefault="00046A90" w:rsidP="00003F4E">
      <w:pPr>
        <w:numPr>
          <w:ilvl w:val="0"/>
          <w:numId w:val="9"/>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販売品の搬入・廃棄物の搬出時間及び経路については、</w:t>
      </w:r>
      <w:r w:rsidR="00696EC1" w:rsidRPr="00E94713">
        <w:rPr>
          <w:rFonts w:ascii="ＭＳ ゴシック" w:eastAsia="ＭＳ ゴシック" w:hAnsi="ＭＳ ゴシック" w:hint="eastAsia"/>
          <w:szCs w:val="22"/>
        </w:rPr>
        <w:t>設置施設の管理者</w:t>
      </w:r>
      <w:r w:rsidRPr="00E94713">
        <w:rPr>
          <w:rFonts w:ascii="ＭＳ ゴシック" w:eastAsia="ＭＳ ゴシック" w:hAnsi="ＭＳ ゴシック" w:hint="eastAsia"/>
          <w:szCs w:val="22"/>
        </w:rPr>
        <w:t>の指示に従うこと。</w:t>
      </w:r>
    </w:p>
    <w:p w14:paraId="550726B4" w14:textId="1511795A" w:rsidR="00FB7E0C" w:rsidRPr="00E94713" w:rsidRDefault="00046A90" w:rsidP="00003F4E">
      <w:pPr>
        <w:numPr>
          <w:ilvl w:val="0"/>
          <w:numId w:val="9"/>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販売品目は、お茶、水、炭酸飲料、コーヒー、紅茶、ジュース類の缶又はペットボトルなど密閉式の容器入りの清涼飲料水とし、酒類の販売</w:t>
      </w:r>
      <w:r w:rsidR="00726890" w:rsidRPr="00E94713">
        <w:rPr>
          <w:rFonts w:ascii="ＭＳ ゴシック" w:eastAsia="ＭＳ ゴシック" w:hAnsi="ＭＳ ゴシック" w:hint="eastAsia"/>
          <w:szCs w:val="22"/>
        </w:rPr>
        <w:t>は行わないこと。また、</w:t>
      </w:r>
      <w:r w:rsidR="008F7C52" w:rsidRPr="00E94713">
        <w:rPr>
          <w:rFonts w:ascii="ＭＳ ゴシック" w:eastAsia="ＭＳ ゴシック" w:hAnsi="ＭＳ ゴシック" w:hint="eastAsia"/>
          <w:szCs w:val="22"/>
        </w:rPr>
        <w:t>販売価格は</w:t>
      </w:r>
      <w:r w:rsidR="00726890" w:rsidRPr="00E94713">
        <w:rPr>
          <w:rFonts w:ascii="ＭＳ ゴシック" w:eastAsia="ＭＳ ゴシック" w:hAnsi="ＭＳ ゴシック" w:hint="eastAsia"/>
          <w:szCs w:val="22"/>
        </w:rPr>
        <w:t>標準小売価格を上回る価格で販売しないこと。</w:t>
      </w:r>
    </w:p>
    <w:p w14:paraId="6C6447CF" w14:textId="49787E81" w:rsidR="00A05285" w:rsidRPr="00E94713" w:rsidRDefault="00A05285" w:rsidP="00003F4E">
      <w:pPr>
        <w:numPr>
          <w:ilvl w:val="0"/>
          <w:numId w:val="9"/>
        </w:numPr>
        <w:spacing w:line="340" w:lineRule="exact"/>
        <w:rPr>
          <w:rFonts w:ascii="ＭＳ ゴシック" w:eastAsia="ＭＳ ゴシック" w:hAnsi="ＭＳ ゴシック"/>
          <w:sz w:val="20"/>
          <w:szCs w:val="20"/>
        </w:rPr>
      </w:pPr>
      <w:r w:rsidRPr="00E94713">
        <w:rPr>
          <w:rFonts w:ascii="ＭＳ ゴシック" w:eastAsia="ＭＳ ゴシック" w:hAnsi="ＭＳ ゴシック" w:hint="eastAsia"/>
          <w:szCs w:val="22"/>
        </w:rPr>
        <w:t>大阪府グリーン調達方針に適合すること。</w:t>
      </w:r>
      <w:r w:rsidRPr="00E94713">
        <w:rPr>
          <w:rFonts w:ascii="ＭＳ ゴシック" w:eastAsia="ＭＳ ゴシック" w:hAnsi="ＭＳ ゴシック"/>
          <w:szCs w:val="22"/>
        </w:rPr>
        <w:br/>
      </w:r>
      <w:r w:rsidR="00673AB3" w:rsidRPr="00E94713">
        <w:rPr>
          <w:rFonts w:ascii="ＭＳ ゴシック" w:eastAsia="ＭＳ ゴシック" w:hAnsi="ＭＳ ゴシック" w:hint="eastAsia"/>
          <w:szCs w:val="22"/>
        </w:rPr>
        <w:t xml:space="preserve">　</w:t>
      </w:r>
      <w:r w:rsidR="00BE7DF7" w:rsidRPr="00E94713">
        <w:rPr>
          <w:rFonts w:ascii="ＭＳ ゴシック" w:eastAsia="ＭＳ ゴシック" w:hAnsi="ＭＳ ゴシック" w:hint="eastAsia"/>
          <w:szCs w:val="22"/>
        </w:rPr>
        <w:t>◆</w:t>
      </w:r>
      <w:r w:rsidR="00AF5AC2" w:rsidRPr="00E94713">
        <w:rPr>
          <w:rFonts w:ascii="ＭＳ ゴシック" w:eastAsia="ＭＳ ゴシック" w:hAnsi="ＭＳ ゴシック" w:hint="eastAsia"/>
          <w:sz w:val="20"/>
          <w:szCs w:val="20"/>
        </w:rPr>
        <w:t>（参考）</w:t>
      </w:r>
      <w:r w:rsidRPr="00E94713">
        <w:rPr>
          <w:rFonts w:ascii="ＭＳ ゴシック" w:eastAsia="ＭＳ ゴシック" w:hAnsi="ＭＳ ゴシック" w:hint="eastAsia"/>
          <w:sz w:val="20"/>
          <w:szCs w:val="20"/>
        </w:rPr>
        <w:t>「大阪府グリーン調達方針」ホームページ</w:t>
      </w:r>
      <w:r w:rsidRPr="00E94713">
        <w:rPr>
          <w:rFonts w:ascii="ＭＳ ゴシック" w:eastAsia="ＭＳ ゴシック" w:hAnsi="ＭＳ ゴシック"/>
          <w:sz w:val="20"/>
          <w:szCs w:val="20"/>
        </w:rPr>
        <w:br/>
      </w:r>
      <w:r w:rsidRPr="00E94713">
        <w:rPr>
          <w:rFonts w:ascii="ＭＳ ゴシック" w:eastAsia="ＭＳ ゴシック" w:hAnsi="ＭＳ ゴシック" w:hint="eastAsia"/>
          <w:sz w:val="20"/>
          <w:szCs w:val="20"/>
        </w:rPr>
        <w:t xml:space="preserve">　</w:t>
      </w:r>
      <w:r w:rsidR="00BE7DF7" w:rsidRPr="00E94713">
        <w:rPr>
          <w:rFonts w:ascii="ＭＳ ゴシック" w:eastAsia="ＭＳ ゴシック" w:hAnsi="ＭＳ ゴシック" w:hint="eastAsia"/>
          <w:sz w:val="20"/>
          <w:szCs w:val="20"/>
        </w:rPr>
        <w:t xml:space="preserve">　</w:t>
      </w:r>
      <w:r w:rsidR="00673AB3" w:rsidRPr="00E94713">
        <w:rPr>
          <w:rFonts w:ascii="ＭＳ ゴシック" w:eastAsia="ＭＳ ゴシック" w:hAnsi="ＭＳ ゴシック" w:hint="eastAsia"/>
          <w:sz w:val="20"/>
          <w:szCs w:val="20"/>
        </w:rPr>
        <w:t xml:space="preserve">　</w:t>
      </w:r>
      <w:hyperlink r:id="rId11" w:history="1">
        <w:r w:rsidR="00673AB3" w:rsidRPr="00E94713">
          <w:rPr>
            <w:rStyle w:val="a7"/>
            <w:rFonts w:ascii="ＭＳ ゴシック" w:eastAsia="ＭＳ ゴシック" w:hAnsi="ＭＳ ゴシック"/>
            <w:color w:val="auto"/>
            <w:sz w:val="20"/>
            <w:szCs w:val="20"/>
          </w:rPr>
          <w:t>http://www.pref.osaka.lg.jp/chikyukankyo/jigyotoppage/greenchotatsu.html</w:t>
        </w:r>
      </w:hyperlink>
    </w:p>
    <w:p w14:paraId="37099749" w14:textId="3C75EA76" w:rsidR="00BE7DF7" w:rsidRPr="00E94713" w:rsidRDefault="00A05285" w:rsidP="00BE7DF7">
      <w:pPr>
        <w:pStyle w:val="aa"/>
        <w:numPr>
          <w:ilvl w:val="0"/>
          <w:numId w:val="9"/>
        </w:numPr>
        <w:spacing w:line="340" w:lineRule="exact"/>
        <w:ind w:leftChars="0"/>
        <w:rPr>
          <w:rFonts w:ascii="ＭＳ ゴシック" w:eastAsia="ＭＳ ゴシック" w:hAnsi="ＭＳ ゴシック"/>
          <w:szCs w:val="22"/>
        </w:rPr>
      </w:pPr>
      <w:r w:rsidRPr="00E94713">
        <w:rPr>
          <w:rFonts w:ascii="ＭＳ ゴシック" w:eastAsia="ＭＳ ゴシック" w:hAnsi="ＭＳ ゴシック" w:hint="eastAsia"/>
        </w:rPr>
        <w:t>次世代型自販機</w:t>
      </w:r>
      <w:r w:rsidR="00FA5D8F" w:rsidRPr="00E94713">
        <w:rPr>
          <w:rFonts w:ascii="ＭＳ ゴシック" w:eastAsia="ＭＳ ゴシック" w:hAnsi="ＭＳ ゴシック" w:hint="eastAsia"/>
        </w:rPr>
        <w:t>においては、</w:t>
      </w:r>
      <w:r w:rsidRPr="00E94713">
        <w:rPr>
          <w:rFonts w:ascii="ＭＳ ゴシック" w:eastAsia="ＭＳ ゴシック" w:hAnsi="ＭＳ ゴシック" w:hint="eastAsia"/>
        </w:rPr>
        <w:t>ペットボトル飲料の選択ボタン数又は商品種類（同一商品を一種類とする。）の割合を、全体の１/３以下とすること。</w:t>
      </w:r>
    </w:p>
    <w:p w14:paraId="12B09353" w14:textId="4D752D71" w:rsidR="00664197" w:rsidRPr="00E94713" w:rsidRDefault="00664197" w:rsidP="0065244B">
      <w:pPr>
        <w:pStyle w:val="aa"/>
        <w:numPr>
          <w:ilvl w:val="0"/>
          <w:numId w:val="9"/>
        </w:numPr>
        <w:spacing w:line="276" w:lineRule="auto"/>
        <w:ind w:leftChars="0"/>
        <w:rPr>
          <w:rFonts w:ascii="ＭＳ ゴシック" w:eastAsia="ＭＳ ゴシック" w:hAnsi="ＭＳ ゴシック"/>
          <w:szCs w:val="22"/>
        </w:rPr>
      </w:pPr>
      <w:r w:rsidRPr="00E94713">
        <w:rPr>
          <w:rFonts w:ascii="ＭＳ ゴシック" w:eastAsia="ＭＳ ゴシック" w:hAnsi="ＭＳ ゴシック" w:hint="eastAsia"/>
          <w:szCs w:val="21"/>
        </w:rPr>
        <w:t>次世代型自販機は、キャッシュレス決済型（現金併用）自動販売機とすること。仕様については、自動販売機に装備された端末機に各種カードや二次元バーコードをかざすことで決済可能な各種電子マネー(交通系を含む)を３種類以上利用できる機能を有すること。</w:t>
      </w:r>
      <w:r w:rsidR="00AF5AC2" w:rsidRPr="00E94713">
        <w:rPr>
          <w:rFonts w:ascii="ＭＳ ゴシック" w:eastAsia="ＭＳ ゴシック" w:hAnsi="ＭＳ ゴシック" w:hint="eastAsia"/>
          <w:szCs w:val="21"/>
        </w:rPr>
        <w:t>ただし、</w:t>
      </w:r>
      <w:r w:rsidR="00104FEF" w:rsidRPr="00E94713">
        <w:rPr>
          <w:rFonts w:ascii="ＭＳ ゴシック" w:eastAsia="ＭＳ ゴシック" w:hAnsi="ＭＳ ゴシック" w:hint="eastAsia"/>
          <w:szCs w:val="22"/>
        </w:rPr>
        <w:t>江之子島文化芸術創造センター</w:t>
      </w:r>
      <w:r w:rsidRPr="00E94713">
        <w:rPr>
          <w:rFonts w:ascii="ＭＳ ゴシック" w:eastAsia="ＭＳ ゴシック" w:hAnsi="ＭＳ ゴシック" w:hint="eastAsia"/>
          <w:szCs w:val="22"/>
        </w:rPr>
        <w:t>に設置する次世代型自動販売機についてはキャッシュレス決済機能</w:t>
      </w:r>
      <w:r w:rsidR="00104FEF" w:rsidRPr="00E94713">
        <w:rPr>
          <w:rFonts w:ascii="ＭＳ ゴシック" w:eastAsia="ＭＳ ゴシック" w:hAnsi="ＭＳ ゴシック" w:hint="eastAsia"/>
          <w:szCs w:val="22"/>
        </w:rPr>
        <w:t>の有無は問わない</w:t>
      </w:r>
      <w:r w:rsidRPr="00E94713">
        <w:rPr>
          <w:rFonts w:ascii="ＭＳ ゴシック" w:eastAsia="ＭＳ ゴシック" w:hAnsi="ＭＳ ゴシック" w:hint="eastAsia"/>
          <w:szCs w:val="22"/>
        </w:rPr>
        <w:t>。</w:t>
      </w:r>
    </w:p>
    <w:p w14:paraId="4972791A" w14:textId="22552217" w:rsidR="007F50FB" w:rsidRPr="00E94713" w:rsidRDefault="007F50FB" w:rsidP="00BE7DF7">
      <w:pPr>
        <w:pStyle w:val="aa"/>
        <w:numPr>
          <w:ilvl w:val="0"/>
          <w:numId w:val="9"/>
        </w:numPr>
        <w:spacing w:line="340" w:lineRule="exact"/>
        <w:ind w:leftChars="0"/>
        <w:rPr>
          <w:rFonts w:ascii="ＭＳ ゴシック" w:eastAsia="ＭＳ ゴシック" w:hAnsi="ＭＳ ゴシック"/>
          <w:szCs w:val="22"/>
        </w:rPr>
      </w:pPr>
      <w:r w:rsidRPr="00E94713">
        <w:rPr>
          <w:rFonts w:ascii="ＭＳ ゴシック" w:eastAsia="ＭＳ ゴシック" w:hAnsi="ＭＳ ゴシック" w:hint="eastAsia"/>
          <w:szCs w:val="22"/>
        </w:rPr>
        <w:t>次世代型自販機は、災害対応型自動販売機（フリーベンド）とすること。（フリーベンドの仕様については、メーカー標準仕様とする。）設置事業者は、災害時に避難者等に対し、災害対応型自動販売機内の在庫飲料を無償で提供することとし、大阪府から要請があった場合に協力するものとする。なお、在庫飲料の提供に必要な鍵の受け渡し等、詳細については別途大阪府と協定等を締結</w:t>
      </w:r>
      <w:r w:rsidR="00F112C9" w:rsidRPr="00E94713">
        <w:rPr>
          <w:rFonts w:ascii="ＭＳ ゴシック" w:eastAsia="ＭＳ ゴシック" w:hAnsi="ＭＳ ゴシック" w:hint="eastAsia"/>
          <w:szCs w:val="22"/>
        </w:rPr>
        <w:t>すること</w:t>
      </w:r>
      <w:r w:rsidRPr="00E94713">
        <w:rPr>
          <w:rFonts w:ascii="ＭＳ ゴシック" w:eastAsia="ＭＳ ゴシック" w:hAnsi="ＭＳ ゴシック" w:hint="eastAsia"/>
          <w:szCs w:val="22"/>
        </w:rPr>
        <w:t>。（無償提供の対象となる「災害時」とは、設置場所において、震度6弱以上の地震又は同等以上の災害が発生し、大阪府に災害対策本部が設置された場合を想定。）</w:t>
      </w:r>
    </w:p>
    <w:p w14:paraId="44999681" w14:textId="05FD9793" w:rsidR="00313C5B" w:rsidRPr="00E94713" w:rsidRDefault="006F78B4" w:rsidP="00003F4E">
      <w:pPr>
        <w:pStyle w:val="aa"/>
        <w:numPr>
          <w:ilvl w:val="0"/>
          <w:numId w:val="9"/>
        </w:numPr>
        <w:spacing w:line="340" w:lineRule="exact"/>
        <w:ind w:leftChars="0"/>
        <w:rPr>
          <w:rFonts w:ascii="ＭＳ ゴシック" w:eastAsia="ＭＳ ゴシック" w:hAnsi="ＭＳ ゴシック"/>
          <w:szCs w:val="22"/>
        </w:rPr>
      </w:pPr>
      <w:r w:rsidRPr="00E94713">
        <w:rPr>
          <w:rFonts w:ascii="ＭＳ ゴシック" w:eastAsia="ＭＳ ゴシック" w:hAnsi="ＭＳ ゴシック" w:hint="eastAsia"/>
          <w:szCs w:val="22"/>
        </w:rPr>
        <w:t>飲料の購入者等が、「文化を通じた次世代育成に資する自動販売機であること」及び「災害対応型自動販売機であること」</w:t>
      </w:r>
      <w:r w:rsidR="00131BB1" w:rsidRPr="00E94713">
        <w:rPr>
          <w:rFonts w:ascii="ＭＳ ゴシック" w:eastAsia="ＭＳ ゴシック" w:hAnsi="ＭＳ ゴシック" w:hint="eastAsia"/>
          <w:szCs w:val="22"/>
        </w:rPr>
        <w:t>を認識できるよう表示等を工夫すること。</w:t>
      </w:r>
    </w:p>
    <w:p w14:paraId="6CACA3E3" w14:textId="77777777" w:rsidR="00BE7DF7" w:rsidRPr="00E94713" w:rsidRDefault="00BE7DF7" w:rsidP="00BE7DF7">
      <w:pPr>
        <w:spacing w:line="340" w:lineRule="exact"/>
        <w:rPr>
          <w:rFonts w:ascii="ＭＳ ゴシック" w:eastAsia="ＭＳ ゴシック" w:hAnsi="ＭＳ ゴシック"/>
          <w:szCs w:val="22"/>
        </w:rPr>
      </w:pPr>
    </w:p>
    <w:p w14:paraId="2FC1AD7D" w14:textId="10531F4C" w:rsidR="00046A90" w:rsidRPr="00E94713" w:rsidRDefault="00231765" w:rsidP="00313C5B">
      <w:pPr>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（４）</w:t>
      </w:r>
      <w:r w:rsidR="00046A90" w:rsidRPr="00E94713">
        <w:rPr>
          <w:rFonts w:ascii="ＭＳ ゴシック" w:eastAsia="ＭＳ ゴシック" w:hAnsi="ＭＳ ゴシック" w:hint="eastAsia"/>
          <w:szCs w:val="22"/>
        </w:rPr>
        <w:t>維持管理責任</w:t>
      </w:r>
    </w:p>
    <w:p w14:paraId="3429542D" w14:textId="18F69909" w:rsidR="00046A90" w:rsidRPr="00E94713" w:rsidRDefault="008205D2" w:rsidP="00003F4E">
      <w:pPr>
        <w:spacing w:line="340" w:lineRule="exact"/>
        <w:ind w:firstLineChars="299" w:firstLine="618"/>
        <w:rPr>
          <w:rFonts w:ascii="ＭＳ ゴシック" w:eastAsia="ＭＳ ゴシック" w:hAnsi="ＭＳ ゴシック"/>
          <w:szCs w:val="22"/>
        </w:rPr>
      </w:pPr>
      <w:r w:rsidRPr="00E94713">
        <w:rPr>
          <w:rFonts w:ascii="ＭＳ ゴシック" w:eastAsia="ＭＳ ゴシック" w:hAnsi="ＭＳ ゴシック" w:hint="eastAsia"/>
          <w:szCs w:val="22"/>
        </w:rPr>
        <w:t>事業期間中は、</w:t>
      </w:r>
      <w:r w:rsidR="00046A90" w:rsidRPr="00E94713">
        <w:rPr>
          <w:rFonts w:ascii="ＭＳ ゴシック" w:eastAsia="ＭＳ ゴシック" w:hAnsi="ＭＳ ゴシック" w:hint="eastAsia"/>
          <w:szCs w:val="22"/>
        </w:rPr>
        <w:t>次のことを遵守してください。</w:t>
      </w:r>
    </w:p>
    <w:p w14:paraId="308F0BEE" w14:textId="77777777" w:rsidR="00046A90" w:rsidRPr="00E94713" w:rsidRDefault="00046A90" w:rsidP="00003F4E">
      <w:pPr>
        <w:numPr>
          <w:ilvl w:val="0"/>
          <w:numId w:val="13"/>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商品補充</w:t>
      </w:r>
      <w:r w:rsidR="00396F39" w:rsidRPr="00E94713">
        <w:rPr>
          <w:rFonts w:ascii="ＭＳ ゴシック" w:eastAsia="ＭＳ ゴシック" w:hAnsi="ＭＳ ゴシック" w:hint="eastAsia"/>
          <w:szCs w:val="22"/>
        </w:rPr>
        <w:t>、金銭管理など次世代型</w:t>
      </w:r>
      <w:r w:rsidRPr="00E94713">
        <w:rPr>
          <w:rFonts w:ascii="ＭＳ ゴシック" w:eastAsia="ＭＳ ゴシック" w:hAnsi="ＭＳ ゴシック" w:hint="eastAsia"/>
          <w:szCs w:val="22"/>
        </w:rPr>
        <w:t>自販</w:t>
      </w:r>
      <w:r w:rsidR="007250EB" w:rsidRPr="00E94713">
        <w:rPr>
          <w:rFonts w:ascii="ＭＳ ゴシック" w:eastAsia="ＭＳ ゴシック" w:hAnsi="ＭＳ ゴシック" w:hint="eastAsia"/>
          <w:szCs w:val="22"/>
        </w:rPr>
        <w:t>機の維持管理については、設置事業者が行うこと</w:t>
      </w:r>
      <w:r w:rsidR="00FE6275" w:rsidRPr="00E94713">
        <w:rPr>
          <w:rFonts w:ascii="ＭＳ ゴシック" w:eastAsia="ＭＳ ゴシック" w:hAnsi="ＭＳ ゴシック" w:hint="eastAsia"/>
          <w:szCs w:val="22"/>
        </w:rPr>
        <w:t>。また、</w:t>
      </w:r>
      <w:r w:rsidR="007250EB" w:rsidRPr="00E94713">
        <w:rPr>
          <w:rFonts w:ascii="ＭＳ ゴシック" w:eastAsia="ＭＳ ゴシック" w:hAnsi="ＭＳ ゴシック" w:hint="eastAsia"/>
          <w:szCs w:val="22"/>
        </w:rPr>
        <w:t>常に</w:t>
      </w:r>
      <w:r w:rsidRPr="00E94713">
        <w:rPr>
          <w:rFonts w:ascii="ＭＳ ゴシック" w:eastAsia="ＭＳ ゴシック" w:hAnsi="ＭＳ ゴシック" w:hint="eastAsia"/>
          <w:szCs w:val="22"/>
        </w:rPr>
        <w:t>商品の賞味期限に注意するとともに、在庫・補充管理を適切に行うこと。</w:t>
      </w:r>
    </w:p>
    <w:p w14:paraId="7AC96B2B" w14:textId="78A99B1A" w:rsidR="007250EB" w:rsidRPr="00E94713" w:rsidRDefault="00046A90" w:rsidP="00003F4E">
      <w:pPr>
        <w:spacing w:line="340" w:lineRule="exact"/>
        <w:ind w:leftChars="395" w:left="816"/>
        <w:rPr>
          <w:rFonts w:ascii="ＭＳ ゴシック" w:eastAsia="ＭＳ ゴシック" w:hAnsi="ＭＳ ゴシック"/>
          <w:szCs w:val="22"/>
        </w:rPr>
      </w:pPr>
      <w:r w:rsidRPr="00E94713">
        <w:rPr>
          <w:rFonts w:ascii="ＭＳ ゴシック" w:eastAsia="ＭＳ ゴシック" w:hAnsi="ＭＳ ゴシック" w:hint="eastAsia"/>
          <w:szCs w:val="22"/>
        </w:rPr>
        <w:lastRenderedPageBreak/>
        <w:t>なお、</w:t>
      </w:r>
      <w:r w:rsidR="00FE6275" w:rsidRPr="00E94713">
        <w:rPr>
          <w:rFonts w:ascii="ＭＳ ゴシック" w:eastAsia="ＭＳ ゴシック" w:hAnsi="ＭＳ ゴシック" w:hint="eastAsia"/>
          <w:szCs w:val="22"/>
        </w:rPr>
        <w:t>次世代型</w:t>
      </w:r>
      <w:r w:rsidR="002538FB" w:rsidRPr="00E94713">
        <w:rPr>
          <w:rFonts w:ascii="ＭＳ ゴシック" w:eastAsia="ＭＳ ゴシック" w:hAnsi="ＭＳ ゴシック" w:hint="eastAsia"/>
          <w:szCs w:val="22"/>
        </w:rPr>
        <w:t>自販機</w:t>
      </w:r>
      <w:r w:rsidRPr="00E94713">
        <w:rPr>
          <w:rFonts w:ascii="ＭＳ ゴシック" w:eastAsia="ＭＳ ゴシック" w:hAnsi="ＭＳ ゴシック" w:hint="eastAsia"/>
          <w:szCs w:val="22"/>
        </w:rPr>
        <w:t>の所有、設置管理、故障時の対応、商品の補充及び売上金の回収等を他者に行わせようとする場合は、</w:t>
      </w:r>
      <w:r w:rsidR="00FE6275" w:rsidRPr="00E94713">
        <w:rPr>
          <w:rFonts w:ascii="ＭＳ ゴシック" w:eastAsia="ＭＳ ゴシック" w:hAnsi="ＭＳ ゴシック" w:hint="eastAsia"/>
          <w:szCs w:val="22"/>
        </w:rPr>
        <w:t>次世代型</w:t>
      </w:r>
      <w:r w:rsidR="002538FB" w:rsidRPr="00E94713">
        <w:rPr>
          <w:rFonts w:ascii="ＭＳ ゴシック" w:eastAsia="ＭＳ ゴシック" w:hAnsi="ＭＳ ゴシック" w:hint="eastAsia"/>
          <w:szCs w:val="22"/>
        </w:rPr>
        <w:t>自販機</w:t>
      </w:r>
      <w:r w:rsidRPr="00E94713">
        <w:rPr>
          <w:rFonts w:ascii="ＭＳ ゴシック" w:eastAsia="ＭＳ ゴシック" w:hAnsi="ＭＳ ゴシック" w:hint="eastAsia"/>
          <w:szCs w:val="22"/>
        </w:rPr>
        <w:t>を設置する日までに当該他者との間で委託契約、協定等を締結していなければならない。その場合にあっては、設置事業者として決定を受けた後、当該委託契約、協定等の書類の写しを</w:t>
      </w:r>
      <w:r w:rsidR="007250EB" w:rsidRPr="00E94713">
        <w:rPr>
          <w:rFonts w:ascii="ＭＳ ゴシック" w:eastAsia="ＭＳ ゴシック" w:hAnsi="ＭＳ ゴシック" w:hint="eastAsia"/>
          <w:szCs w:val="22"/>
        </w:rPr>
        <w:t>大阪</w:t>
      </w:r>
      <w:r w:rsidRPr="00E94713">
        <w:rPr>
          <w:rFonts w:ascii="ＭＳ ゴシック" w:eastAsia="ＭＳ ゴシック" w:hAnsi="ＭＳ ゴシック" w:hint="eastAsia"/>
          <w:szCs w:val="22"/>
        </w:rPr>
        <w:t>府に提出</w:t>
      </w:r>
      <w:r w:rsidR="00F112C9" w:rsidRPr="00E94713">
        <w:rPr>
          <w:rFonts w:ascii="ＭＳ ゴシック" w:eastAsia="ＭＳ ゴシック" w:hAnsi="ＭＳ ゴシック" w:hint="eastAsia"/>
          <w:szCs w:val="22"/>
        </w:rPr>
        <w:t>すること</w:t>
      </w:r>
      <w:r w:rsidRPr="00E94713">
        <w:rPr>
          <w:rFonts w:ascii="ＭＳ ゴシック" w:eastAsia="ＭＳ ゴシック" w:hAnsi="ＭＳ ゴシック" w:hint="eastAsia"/>
          <w:szCs w:val="22"/>
        </w:rPr>
        <w:t>。</w:t>
      </w:r>
    </w:p>
    <w:p w14:paraId="1C215C4A" w14:textId="77777777" w:rsidR="00FE6275" w:rsidRPr="00E94713" w:rsidRDefault="00DC7655" w:rsidP="00003F4E">
      <w:pPr>
        <w:spacing w:line="340" w:lineRule="exact"/>
        <w:ind w:leftChars="395" w:left="816"/>
        <w:rPr>
          <w:rFonts w:ascii="ＭＳ ゴシック" w:eastAsia="ＭＳ ゴシック" w:hAnsi="ＭＳ ゴシック"/>
          <w:szCs w:val="22"/>
        </w:rPr>
      </w:pPr>
      <w:r w:rsidRPr="00E94713">
        <w:rPr>
          <w:rFonts w:ascii="ＭＳ ゴシック" w:eastAsia="ＭＳ ゴシック" w:hAnsi="ＭＳ ゴシック" w:hint="eastAsia"/>
          <w:szCs w:val="22"/>
        </w:rPr>
        <w:t>また、電気使用量</w:t>
      </w:r>
      <w:r w:rsidR="00830C22" w:rsidRPr="00E94713">
        <w:rPr>
          <w:rFonts w:ascii="ＭＳ ゴシック" w:eastAsia="ＭＳ ゴシック" w:hAnsi="ＭＳ ゴシック" w:hint="eastAsia"/>
          <w:szCs w:val="22"/>
        </w:rPr>
        <w:t>を</w:t>
      </w:r>
      <w:r w:rsidRPr="00E94713">
        <w:rPr>
          <w:rFonts w:ascii="ＭＳ ゴシック" w:eastAsia="ＭＳ ゴシック" w:hAnsi="ＭＳ ゴシック" w:hint="eastAsia"/>
          <w:szCs w:val="22"/>
        </w:rPr>
        <w:t>算出</w:t>
      </w:r>
      <w:r w:rsidR="00830C22" w:rsidRPr="00E94713">
        <w:rPr>
          <w:rFonts w:ascii="ＭＳ ゴシック" w:eastAsia="ＭＳ ゴシック" w:hAnsi="ＭＳ ゴシック" w:hint="eastAsia"/>
          <w:szCs w:val="22"/>
        </w:rPr>
        <w:t>するための</w:t>
      </w:r>
      <w:r w:rsidRPr="00E94713">
        <w:rPr>
          <w:rFonts w:ascii="ＭＳ ゴシック" w:eastAsia="ＭＳ ゴシック" w:hAnsi="ＭＳ ゴシック" w:hint="eastAsia"/>
          <w:szCs w:val="22"/>
        </w:rPr>
        <w:t>子メーターの有効</w:t>
      </w:r>
      <w:r w:rsidR="00FE6275" w:rsidRPr="00E94713">
        <w:rPr>
          <w:rFonts w:ascii="ＭＳ ゴシック" w:eastAsia="ＭＳ ゴシック" w:hAnsi="ＭＳ ゴシック" w:hint="eastAsia"/>
          <w:szCs w:val="22"/>
        </w:rPr>
        <w:t>期限にも注意することとし、</w:t>
      </w:r>
      <w:r w:rsidR="00830C22" w:rsidRPr="00E94713">
        <w:rPr>
          <w:rFonts w:ascii="ＭＳ ゴシック" w:eastAsia="ＭＳ ゴシック" w:hAnsi="ＭＳ ゴシック" w:hint="eastAsia"/>
          <w:szCs w:val="22"/>
        </w:rPr>
        <w:t>期限前に</w:t>
      </w:r>
      <w:r w:rsidRPr="00E94713">
        <w:rPr>
          <w:rFonts w:ascii="ＭＳ ゴシック" w:eastAsia="ＭＳ ゴシック" w:hAnsi="ＭＳ ゴシック" w:hint="eastAsia"/>
          <w:szCs w:val="22"/>
        </w:rPr>
        <w:t>子メーターの交換等を適切に行うこと。</w:t>
      </w:r>
    </w:p>
    <w:p w14:paraId="46DE4C8A" w14:textId="77777777" w:rsidR="00046A90" w:rsidRPr="00E94713" w:rsidRDefault="00FE6275" w:rsidP="00003F4E">
      <w:pPr>
        <w:numPr>
          <w:ilvl w:val="0"/>
          <w:numId w:val="13"/>
        </w:numPr>
        <w:spacing w:line="340" w:lineRule="exact"/>
        <w:ind w:leftChars="200" w:left="773"/>
        <w:rPr>
          <w:rFonts w:ascii="ＭＳ ゴシック" w:eastAsia="ＭＳ ゴシック" w:hAnsi="ＭＳ ゴシック"/>
          <w:szCs w:val="22"/>
        </w:rPr>
      </w:pPr>
      <w:r w:rsidRPr="00E94713">
        <w:rPr>
          <w:rFonts w:ascii="ＭＳ ゴシック" w:eastAsia="ＭＳ ゴシック" w:hAnsi="ＭＳ ゴシック" w:hint="eastAsia"/>
          <w:szCs w:val="22"/>
        </w:rPr>
        <w:t>次世代型</w:t>
      </w:r>
      <w:r w:rsidR="00046A90" w:rsidRPr="00E94713">
        <w:rPr>
          <w:rFonts w:ascii="ＭＳ ゴシック" w:eastAsia="ＭＳ ゴシック" w:hAnsi="ＭＳ ゴシック" w:hint="eastAsia"/>
          <w:szCs w:val="22"/>
        </w:rPr>
        <w:t>自販機に併設して、販売する飲料の容器（缶・ビン・ペットボトル等）の種類に応じた使用済容器の回収ボックスを設置し、設置事業者の責任で適切に回収・リサイクルすること。</w:t>
      </w:r>
    </w:p>
    <w:p w14:paraId="592B12D0" w14:textId="77777777" w:rsidR="007250EB" w:rsidRPr="00E94713" w:rsidRDefault="007250EB" w:rsidP="00003F4E">
      <w:pPr>
        <w:numPr>
          <w:ilvl w:val="0"/>
          <w:numId w:val="13"/>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設置した</w:t>
      </w:r>
      <w:r w:rsidR="00FE6275" w:rsidRPr="00E94713">
        <w:rPr>
          <w:rFonts w:ascii="ＭＳ ゴシック" w:eastAsia="ＭＳ ゴシック" w:hAnsi="ＭＳ ゴシック" w:hint="eastAsia"/>
          <w:szCs w:val="22"/>
        </w:rPr>
        <w:t>次世代型</w:t>
      </w:r>
      <w:r w:rsidRPr="00E94713">
        <w:rPr>
          <w:rFonts w:ascii="ＭＳ ゴシック" w:eastAsia="ＭＳ ゴシック" w:hAnsi="ＭＳ ゴシック" w:hint="eastAsia"/>
          <w:szCs w:val="22"/>
        </w:rPr>
        <w:t>自販機は、常に衛生面に配慮し、適宜清掃を実施するなどして、清潔に保つこと。</w:t>
      </w:r>
    </w:p>
    <w:p w14:paraId="647D96BE" w14:textId="77777777" w:rsidR="00046A90" w:rsidRPr="00E94713" w:rsidRDefault="00046A90" w:rsidP="00003F4E">
      <w:pPr>
        <w:numPr>
          <w:ilvl w:val="0"/>
          <w:numId w:val="13"/>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衛生管理及び感染症対策については、関係法令等の遵守・徹底を図るとともに、関係機関等への届出、検査等が必要な場合は遅滞なく手続き等を行うこと。</w:t>
      </w:r>
    </w:p>
    <w:p w14:paraId="410CE76B" w14:textId="77777777" w:rsidR="00046A90" w:rsidRPr="00E94713" w:rsidRDefault="00FE6275" w:rsidP="00003F4E">
      <w:pPr>
        <w:numPr>
          <w:ilvl w:val="0"/>
          <w:numId w:val="13"/>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次世代型</w:t>
      </w:r>
      <w:r w:rsidR="00046A90" w:rsidRPr="00E94713">
        <w:rPr>
          <w:rFonts w:ascii="ＭＳ ゴシック" w:eastAsia="ＭＳ ゴシック" w:hAnsi="ＭＳ ゴシック" w:hint="eastAsia"/>
          <w:szCs w:val="22"/>
        </w:rPr>
        <w:t>自販機の故障、問い合わせ並びに苦情については</w:t>
      </w:r>
      <w:r w:rsidR="007250EB" w:rsidRPr="00E94713">
        <w:rPr>
          <w:rFonts w:ascii="ＭＳ ゴシック" w:eastAsia="ＭＳ ゴシック" w:hAnsi="ＭＳ ゴシック" w:hint="eastAsia"/>
          <w:szCs w:val="22"/>
        </w:rPr>
        <w:t>、</w:t>
      </w:r>
      <w:r w:rsidR="00046A90" w:rsidRPr="00E94713">
        <w:rPr>
          <w:rFonts w:ascii="ＭＳ ゴシック" w:eastAsia="ＭＳ ゴシック" w:hAnsi="ＭＳ ゴシック" w:hint="eastAsia"/>
          <w:szCs w:val="22"/>
        </w:rPr>
        <w:t>設置事業者の責任において対応すること。また、</w:t>
      </w:r>
      <w:r w:rsidRPr="00E94713">
        <w:rPr>
          <w:rFonts w:ascii="ＭＳ ゴシック" w:eastAsia="ＭＳ ゴシック" w:hAnsi="ＭＳ ゴシック" w:hint="eastAsia"/>
          <w:szCs w:val="22"/>
        </w:rPr>
        <w:t>次世代型</w:t>
      </w:r>
      <w:r w:rsidR="00046A90" w:rsidRPr="00E94713">
        <w:rPr>
          <w:rFonts w:ascii="ＭＳ ゴシック" w:eastAsia="ＭＳ ゴシック" w:hAnsi="ＭＳ ゴシック" w:hint="eastAsia"/>
          <w:szCs w:val="22"/>
        </w:rPr>
        <w:t>自販機に故障時等の連絡先を明記すること。</w:t>
      </w:r>
    </w:p>
    <w:p w14:paraId="30E18F48" w14:textId="77777777" w:rsidR="003B3BE7" w:rsidRPr="00E94713" w:rsidRDefault="003B3BE7" w:rsidP="008315A3">
      <w:pPr>
        <w:spacing w:line="340" w:lineRule="exact"/>
        <w:rPr>
          <w:rFonts w:ascii="ＭＳ ゴシック" w:eastAsia="ＭＳ ゴシック" w:hAnsi="ＭＳ ゴシック"/>
          <w:szCs w:val="22"/>
        </w:rPr>
      </w:pPr>
    </w:p>
    <w:p w14:paraId="2DC5347C" w14:textId="708D753A" w:rsidR="00046A90" w:rsidRPr="00E94713" w:rsidRDefault="00231765" w:rsidP="00231765">
      <w:pPr>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（５)</w:t>
      </w:r>
      <w:r w:rsidR="00046A90" w:rsidRPr="00E94713">
        <w:rPr>
          <w:rFonts w:ascii="ＭＳ ゴシック" w:eastAsia="ＭＳ ゴシック" w:hAnsi="ＭＳ ゴシック" w:hint="eastAsia"/>
          <w:szCs w:val="22"/>
        </w:rPr>
        <w:t xml:space="preserve"> 原状回復</w:t>
      </w:r>
    </w:p>
    <w:p w14:paraId="017B44F4" w14:textId="77E161B6" w:rsidR="00046A90" w:rsidRPr="00E94713" w:rsidRDefault="00046A90" w:rsidP="009F1C85">
      <w:pPr>
        <w:spacing w:line="340" w:lineRule="exact"/>
        <w:ind w:leftChars="298" w:left="616"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設置事業者は、</w:t>
      </w:r>
      <w:r w:rsidR="008D3F59" w:rsidRPr="00E94713">
        <w:rPr>
          <w:rFonts w:ascii="ＭＳ ゴシック" w:eastAsia="ＭＳ ゴシック" w:hAnsi="ＭＳ ゴシック" w:hint="eastAsia"/>
          <w:szCs w:val="22"/>
        </w:rPr>
        <w:t>協定</w:t>
      </w:r>
      <w:r w:rsidR="007250EB" w:rsidRPr="00E94713">
        <w:rPr>
          <w:rFonts w:ascii="ＭＳ ゴシック" w:eastAsia="ＭＳ ゴシック" w:hAnsi="ＭＳ ゴシック" w:hint="eastAsia"/>
          <w:szCs w:val="22"/>
        </w:rPr>
        <w:t>の有効期間</w:t>
      </w:r>
      <w:r w:rsidR="005E5CA1" w:rsidRPr="00E94713">
        <w:rPr>
          <w:rFonts w:ascii="ＭＳ ゴシック" w:eastAsia="ＭＳ ゴシック" w:hAnsi="ＭＳ ゴシック" w:hint="eastAsia"/>
          <w:szCs w:val="22"/>
        </w:rPr>
        <w:t>満了日までに、</w:t>
      </w:r>
      <w:r w:rsidR="00696EC1" w:rsidRPr="00E94713">
        <w:rPr>
          <w:rFonts w:ascii="ＭＳ ゴシック" w:eastAsia="ＭＳ ゴシック" w:hAnsi="ＭＳ ゴシック" w:hint="eastAsia"/>
          <w:szCs w:val="22"/>
        </w:rPr>
        <w:t>速やかに、</w:t>
      </w:r>
      <w:r w:rsidRPr="00E94713">
        <w:rPr>
          <w:rFonts w:ascii="ＭＳ ゴシック" w:eastAsia="ＭＳ ゴシック" w:hAnsi="ＭＳ ゴシック" w:hint="eastAsia"/>
          <w:szCs w:val="22"/>
        </w:rPr>
        <w:t>原状回復してください。なお、原状回復に際し、設置事業者は一切の補償を大阪府に請求することができません。</w:t>
      </w:r>
    </w:p>
    <w:p w14:paraId="19A36031" w14:textId="77777777" w:rsidR="00CA21CB" w:rsidRPr="00E94713" w:rsidRDefault="00CA21CB" w:rsidP="00003F4E">
      <w:pPr>
        <w:spacing w:line="340" w:lineRule="exact"/>
        <w:rPr>
          <w:rFonts w:ascii="ＭＳ ゴシック" w:eastAsia="ＭＳ ゴシック" w:hAnsi="ＭＳ ゴシック"/>
          <w:szCs w:val="22"/>
        </w:rPr>
      </w:pPr>
    </w:p>
    <w:p w14:paraId="330E4871" w14:textId="2F570A27" w:rsidR="00046A90" w:rsidRPr="00E94713" w:rsidRDefault="00231765" w:rsidP="00231765">
      <w:pPr>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（６)</w:t>
      </w:r>
      <w:r w:rsidR="00046A90" w:rsidRPr="00E94713">
        <w:rPr>
          <w:rFonts w:ascii="ＭＳ ゴシック" w:eastAsia="ＭＳ ゴシック" w:hAnsi="ＭＳ ゴシック" w:hint="eastAsia"/>
          <w:szCs w:val="22"/>
        </w:rPr>
        <w:t xml:space="preserve"> 売上実績等の報告</w:t>
      </w:r>
    </w:p>
    <w:p w14:paraId="45FDF7EF" w14:textId="558B7BD6" w:rsidR="0084107C" w:rsidRPr="00E94713" w:rsidRDefault="00046A90" w:rsidP="009F1C85">
      <w:pPr>
        <w:spacing w:line="340" w:lineRule="exact"/>
        <w:ind w:leftChars="300" w:left="620"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設置事業者は、</w:t>
      </w:r>
      <w:r w:rsidR="008205D2" w:rsidRPr="00E94713">
        <w:rPr>
          <w:rFonts w:ascii="ＭＳ ゴシック" w:eastAsia="ＭＳ ゴシック" w:hAnsi="ＭＳ ゴシック" w:hint="eastAsia"/>
          <w:szCs w:val="22"/>
        </w:rPr>
        <w:t>事業</w:t>
      </w:r>
      <w:r w:rsidRPr="00E94713">
        <w:rPr>
          <w:rFonts w:ascii="ＭＳ ゴシック" w:eastAsia="ＭＳ ゴシック" w:hAnsi="ＭＳ ゴシック" w:hint="eastAsia"/>
          <w:szCs w:val="22"/>
        </w:rPr>
        <w:t>期間中における</w:t>
      </w:r>
      <w:r w:rsidR="008205D2" w:rsidRPr="00E94713">
        <w:rPr>
          <w:rFonts w:ascii="ＭＳ ゴシック" w:eastAsia="ＭＳ ゴシック" w:hAnsi="ＭＳ ゴシック" w:hint="eastAsia"/>
          <w:szCs w:val="22"/>
        </w:rPr>
        <w:t>次世代型自販機の</w:t>
      </w:r>
      <w:r w:rsidRPr="00E94713">
        <w:rPr>
          <w:rFonts w:ascii="ＭＳ ゴシック" w:eastAsia="ＭＳ ゴシック" w:hAnsi="ＭＳ ゴシック" w:hint="eastAsia"/>
          <w:szCs w:val="22"/>
        </w:rPr>
        <w:t>売上実績を月毎に集計し、</w:t>
      </w:r>
      <w:r w:rsidR="007250EB" w:rsidRPr="00E94713">
        <w:rPr>
          <w:rFonts w:ascii="ＭＳ ゴシック" w:eastAsia="ＭＳ ゴシック" w:hAnsi="ＭＳ ゴシック" w:hint="eastAsia"/>
          <w:szCs w:val="22"/>
        </w:rPr>
        <w:t>大阪府に</w:t>
      </w:r>
      <w:r w:rsidRPr="00E94713">
        <w:rPr>
          <w:rFonts w:ascii="ＭＳ ゴシック" w:eastAsia="ＭＳ ゴシック" w:hAnsi="ＭＳ ゴシック" w:hint="eastAsia"/>
          <w:szCs w:val="22"/>
        </w:rPr>
        <w:t>報告するものとします。</w:t>
      </w:r>
    </w:p>
    <w:p w14:paraId="6DA90AAB" w14:textId="20CF03A0" w:rsidR="00E76CA8" w:rsidRPr="00E94713" w:rsidRDefault="00E76CA8" w:rsidP="00003F4E">
      <w:pPr>
        <w:spacing w:line="340" w:lineRule="exact"/>
        <w:rPr>
          <w:rFonts w:ascii="ＭＳ ゴシック" w:eastAsia="ＭＳ ゴシック" w:hAnsi="ＭＳ ゴシック"/>
          <w:szCs w:val="22"/>
        </w:rPr>
      </w:pPr>
    </w:p>
    <w:p w14:paraId="1EBD4220" w14:textId="533BDCF1" w:rsidR="00046A90" w:rsidRPr="00E94713" w:rsidRDefault="00DC7655" w:rsidP="00EE7AB7">
      <w:pPr>
        <w:widowControl/>
        <w:jc w:val="left"/>
        <w:rPr>
          <w:rFonts w:ascii="ＭＳ ゴシック" w:eastAsia="ＭＳ ゴシック" w:hAnsi="ＭＳ ゴシック"/>
          <w:b/>
          <w:sz w:val="22"/>
          <w:szCs w:val="22"/>
        </w:rPr>
      </w:pPr>
      <w:r w:rsidRPr="00E94713">
        <w:rPr>
          <w:rFonts w:ascii="ＭＳ ゴシック" w:eastAsia="ＭＳ ゴシック" w:hAnsi="ＭＳ ゴシック" w:hint="eastAsia"/>
          <w:b/>
          <w:sz w:val="22"/>
          <w:szCs w:val="22"/>
          <w:bdr w:val="single" w:sz="4" w:space="0" w:color="auto"/>
        </w:rPr>
        <w:t>５</w:t>
      </w:r>
      <w:r w:rsidR="00046A90" w:rsidRPr="00E94713">
        <w:rPr>
          <w:rFonts w:ascii="ＭＳ ゴシック" w:eastAsia="ＭＳ ゴシック" w:hAnsi="ＭＳ ゴシック" w:hint="eastAsia"/>
          <w:b/>
          <w:sz w:val="22"/>
          <w:szCs w:val="22"/>
          <w:bdr w:val="single" w:sz="4" w:space="0" w:color="auto"/>
        </w:rPr>
        <w:t xml:space="preserve">　応募申込手続き</w:t>
      </w:r>
    </w:p>
    <w:p w14:paraId="24846184" w14:textId="27C7F583" w:rsidR="005243B1" w:rsidRPr="00231765" w:rsidRDefault="00231765" w:rsidP="00231765">
      <w:pPr>
        <w:spacing w:line="340" w:lineRule="exact"/>
        <w:ind w:left="620"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（１）</w:t>
      </w:r>
      <w:r w:rsidR="005243B1" w:rsidRPr="00231765">
        <w:rPr>
          <w:rFonts w:ascii="ＭＳ ゴシック" w:eastAsia="ＭＳ ゴシック" w:hAnsi="ＭＳ ゴシック" w:hint="eastAsia"/>
          <w:szCs w:val="22"/>
        </w:rPr>
        <w:t>申込受付期間</w:t>
      </w:r>
      <w:r w:rsidR="005243B1" w:rsidRPr="00231765">
        <w:rPr>
          <w:rFonts w:ascii="ＭＳ ゴシック" w:eastAsia="ＭＳ ゴシック" w:hAnsi="ＭＳ ゴシック"/>
          <w:szCs w:val="22"/>
        </w:rPr>
        <w:br/>
      </w:r>
      <w:r w:rsidR="008B2898" w:rsidRPr="00B638DC">
        <w:rPr>
          <w:rFonts w:ascii="ＭＳ ゴシック" w:eastAsia="ＭＳ ゴシック" w:hAnsi="ＭＳ ゴシック" w:hint="eastAsia"/>
          <w:b/>
          <w:szCs w:val="22"/>
          <w:u w:val="single"/>
        </w:rPr>
        <w:t>令和</w:t>
      </w:r>
      <w:r w:rsidR="00104FEF" w:rsidRPr="00B638DC">
        <w:rPr>
          <w:rFonts w:ascii="ＭＳ ゴシック" w:eastAsia="ＭＳ ゴシック" w:hAnsi="ＭＳ ゴシック" w:hint="eastAsia"/>
          <w:b/>
          <w:szCs w:val="22"/>
          <w:u w:val="single"/>
        </w:rPr>
        <w:t>７</w:t>
      </w:r>
      <w:r w:rsidR="006A6E9F" w:rsidRPr="00B638DC">
        <w:rPr>
          <w:rFonts w:ascii="ＭＳ ゴシック" w:eastAsia="ＭＳ ゴシック" w:hAnsi="ＭＳ ゴシック" w:hint="eastAsia"/>
          <w:b/>
          <w:szCs w:val="22"/>
          <w:u w:val="single"/>
        </w:rPr>
        <w:t>年</w:t>
      </w:r>
      <w:r w:rsidR="00104FEF" w:rsidRPr="00B638DC">
        <w:rPr>
          <w:rFonts w:ascii="ＭＳ ゴシック" w:eastAsia="ＭＳ ゴシック" w:hAnsi="ＭＳ ゴシック" w:hint="eastAsia"/>
          <w:b/>
          <w:szCs w:val="22"/>
          <w:u w:val="single"/>
        </w:rPr>
        <w:t>１</w:t>
      </w:r>
      <w:r w:rsidR="007F50FB" w:rsidRPr="00B638DC">
        <w:rPr>
          <w:rFonts w:ascii="ＭＳ ゴシック" w:eastAsia="ＭＳ ゴシック" w:hAnsi="ＭＳ ゴシック" w:hint="eastAsia"/>
          <w:b/>
          <w:szCs w:val="22"/>
          <w:u w:val="single"/>
        </w:rPr>
        <w:t>月</w:t>
      </w:r>
      <w:r w:rsidR="00B638DC" w:rsidRPr="00B638DC">
        <w:rPr>
          <w:rFonts w:ascii="ＭＳ ゴシック" w:eastAsia="ＭＳ ゴシック" w:hAnsi="ＭＳ ゴシック" w:hint="eastAsia"/>
          <w:b/>
          <w:szCs w:val="22"/>
          <w:u w:val="single"/>
        </w:rPr>
        <w:t>2</w:t>
      </w:r>
      <w:r w:rsidR="00B638DC" w:rsidRPr="00B638DC">
        <w:rPr>
          <w:rFonts w:ascii="ＭＳ ゴシック" w:eastAsia="ＭＳ ゴシック" w:hAnsi="ＭＳ ゴシック"/>
          <w:b/>
          <w:szCs w:val="22"/>
          <w:u w:val="single"/>
        </w:rPr>
        <w:t>9</w:t>
      </w:r>
      <w:r w:rsidR="007F50FB" w:rsidRPr="00B638DC">
        <w:rPr>
          <w:rFonts w:ascii="ＭＳ ゴシック" w:eastAsia="ＭＳ ゴシック" w:hAnsi="ＭＳ ゴシック" w:hint="eastAsia"/>
          <w:b/>
          <w:szCs w:val="22"/>
          <w:u w:val="single"/>
        </w:rPr>
        <w:t>日（</w:t>
      </w:r>
      <w:r w:rsidR="00E8322D" w:rsidRPr="00B638DC">
        <w:rPr>
          <w:rFonts w:ascii="ＭＳ ゴシック" w:eastAsia="ＭＳ ゴシック" w:hAnsi="ＭＳ ゴシック" w:hint="eastAsia"/>
          <w:b/>
          <w:szCs w:val="22"/>
          <w:u w:val="single"/>
        </w:rPr>
        <w:t>水</w:t>
      </w:r>
      <w:r w:rsidR="006A6E9F" w:rsidRPr="00B638DC">
        <w:rPr>
          <w:rFonts w:ascii="ＭＳ ゴシック" w:eastAsia="ＭＳ ゴシック" w:hAnsi="ＭＳ ゴシック" w:hint="eastAsia"/>
          <w:b/>
          <w:szCs w:val="22"/>
          <w:u w:val="single"/>
        </w:rPr>
        <w:t>）から令和</w:t>
      </w:r>
      <w:r w:rsidR="00104FEF" w:rsidRPr="00B638DC">
        <w:rPr>
          <w:rFonts w:ascii="ＭＳ ゴシック" w:eastAsia="ＭＳ ゴシック" w:hAnsi="ＭＳ ゴシック" w:hint="eastAsia"/>
          <w:b/>
          <w:szCs w:val="22"/>
          <w:u w:val="single"/>
        </w:rPr>
        <w:t>７</w:t>
      </w:r>
      <w:r w:rsidR="006A6E9F" w:rsidRPr="00B638DC">
        <w:rPr>
          <w:rFonts w:ascii="ＭＳ ゴシック" w:eastAsia="ＭＳ ゴシック" w:hAnsi="ＭＳ ゴシック" w:hint="eastAsia"/>
          <w:b/>
          <w:szCs w:val="22"/>
          <w:u w:val="single"/>
        </w:rPr>
        <w:t>年</w:t>
      </w:r>
      <w:r w:rsidR="00104FEF" w:rsidRPr="00B638DC">
        <w:rPr>
          <w:rFonts w:ascii="ＭＳ ゴシック" w:eastAsia="ＭＳ ゴシック" w:hAnsi="ＭＳ ゴシック" w:hint="eastAsia"/>
          <w:b/>
          <w:szCs w:val="22"/>
          <w:u w:val="single"/>
        </w:rPr>
        <w:t>２</w:t>
      </w:r>
      <w:r w:rsidR="004A0DCA" w:rsidRPr="00B638DC">
        <w:rPr>
          <w:rFonts w:ascii="ＭＳ ゴシック" w:eastAsia="ＭＳ ゴシック" w:hAnsi="ＭＳ ゴシック" w:hint="eastAsia"/>
          <w:b/>
          <w:szCs w:val="22"/>
          <w:u w:val="single"/>
        </w:rPr>
        <w:t>月</w:t>
      </w:r>
      <w:r w:rsidR="00104FEF" w:rsidRPr="00B638DC">
        <w:rPr>
          <w:rFonts w:ascii="ＭＳ ゴシック" w:eastAsia="ＭＳ ゴシック" w:hAnsi="ＭＳ ゴシック" w:hint="eastAsia"/>
          <w:b/>
          <w:szCs w:val="22"/>
          <w:u w:val="single"/>
        </w:rPr>
        <w:t>20</w:t>
      </w:r>
      <w:r w:rsidR="004A0DCA" w:rsidRPr="00B638DC">
        <w:rPr>
          <w:rFonts w:ascii="ＭＳ ゴシック" w:eastAsia="ＭＳ ゴシック" w:hAnsi="ＭＳ ゴシック" w:hint="eastAsia"/>
          <w:b/>
          <w:szCs w:val="22"/>
          <w:u w:val="single"/>
        </w:rPr>
        <w:t>日（</w:t>
      </w:r>
      <w:r w:rsidR="00104FEF" w:rsidRPr="00B638DC">
        <w:rPr>
          <w:rFonts w:ascii="ＭＳ ゴシック" w:eastAsia="ＭＳ ゴシック" w:hAnsi="ＭＳ ゴシック" w:hint="eastAsia"/>
          <w:b/>
          <w:szCs w:val="22"/>
          <w:u w:val="single"/>
        </w:rPr>
        <w:t>木</w:t>
      </w:r>
      <w:r w:rsidR="005243B1" w:rsidRPr="00B638DC">
        <w:rPr>
          <w:rFonts w:ascii="ＭＳ ゴシック" w:eastAsia="ＭＳ ゴシック" w:hAnsi="ＭＳ ゴシック" w:hint="eastAsia"/>
          <w:b/>
          <w:szCs w:val="22"/>
          <w:u w:val="single"/>
        </w:rPr>
        <w:t>）（</w:t>
      </w:r>
      <w:r w:rsidR="00DD3FC4" w:rsidRPr="00B638DC">
        <w:rPr>
          <w:rFonts w:ascii="ＭＳ ゴシック" w:eastAsia="ＭＳ ゴシック" w:hAnsi="ＭＳ ゴシック" w:hint="eastAsia"/>
          <w:b/>
          <w:szCs w:val="22"/>
          <w:u w:val="single"/>
        </w:rPr>
        <w:t>必着</w:t>
      </w:r>
      <w:r w:rsidR="005243B1" w:rsidRPr="00B638DC">
        <w:rPr>
          <w:rFonts w:ascii="ＭＳ ゴシック" w:eastAsia="ＭＳ ゴシック" w:hAnsi="ＭＳ ゴシック" w:hint="eastAsia"/>
          <w:b/>
          <w:szCs w:val="22"/>
          <w:u w:val="single"/>
        </w:rPr>
        <w:t>）</w:t>
      </w:r>
    </w:p>
    <w:p w14:paraId="4C6CDDD4" w14:textId="77777777" w:rsidR="00D56AD0" w:rsidRPr="00E8322D" w:rsidRDefault="00D56AD0" w:rsidP="00D56AD0">
      <w:pPr>
        <w:spacing w:line="340" w:lineRule="exact"/>
        <w:rPr>
          <w:rFonts w:ascii="ＭＳ ゴシック" w:eastAsia="ＭＳ ゴシック" w:hAnsi="ＭＳ ゴシック"/>
          <w:szCs w:val="22"/>
        </w:rPr>
      </w:pPr>
    </w:p>
    <w:p w14:paraId="2575D2B2" w14:textId="77777777" w:rsidR="00864DFE" w:rsidRDefault="005C56B6" w:rsidP="005C56B6">
      <w:pPr>
        <w:spacing w:line="340" w:lineRule="exact"/>
        <w:ind w:left="620"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（２）</w:t>
      </w:r>
      <w:r w:rsidR="00046A90" w:rsidRPr="005C56B6">
        <w:rPr>
          <w:rFonts w:ascii="ＭＳ ゴシック" w:eastAsia="ＭＳ ゴシック" w:hAnsi="ＭＳ ゴシック" w:hint="eastAsia"/>
          <w:szCs w:val="22"/>
        </w:rPr>
        <w:t>申込方法</w:t>
      </w:r>
      <w:r w:rsidR="005243B1" w:rsidRPr="005C56B6">
        <w:rPr>
          <w:rFonts w:ascii="ＭＳ ゴシック" w:eastAsia="ＭＳ ゴシック" w:hAnsi="ＭＳ ゴシック"/>
          <w:szCs w:val="22"/>
        </w:rPr>
        <w:br/>
      </w:r>
      <w:r w:rsidR="00046A90" w:rsidRPr="00D73FC5">
        <w:rPr>
          <w:rFonts w:ascii="ＭＳ ゴシック" w:eastAsia="ＭＳ ゴシック" w:hAnsi="ＭＳ ゴシック" w:hint="eastAsia"/>
          <w:szCs w:val="22"/>
          <w:u w:val="single"/>
        </w:rPr>
        <w:t>郵送</w:t>
      </w:r>
      <w:r w:rsidR="00D603DF" w:rsidRPr="00D73FC5">
        <w:rPr>
          <w:rFonts w:ascii="ＭＳ ゴシック" w:eastAsia="ＭＳ ゴシック" w:hAnsi="ＭＳ ゴシック" w:hint="eastAsia"/>
          <w:szCs w:val="22"/>
          <w:u w:val="single"/>
        </w:rPr>
        <w:t>・持参</w:t>
      </w:r>
      <w:r w:rsidR="005243B1" w:rsidRPr="00D73FC5">
        <w:rPr>
          <w:rFonts w:ascii="ＭＳ ゴシック" w:eastAsia="ＭＳ ゴシック" w:hAnsi="ＭＳ ゴシック" w:hint="eastAsia"/>
          <w:szCs w:val="22"/>
          <w:u w:val="single"/>
        </w:rPr>
        <w:t>による</w:t>
      </w:r>
      <w:r w:rsidR="00D56AD0" w:rsidRPr="005C56B6">
        <w:rPr>
          <w:rFonts w:ascii="ＭＳ ゴシック" w:eastAsia="ＭＳ ゴシック" w:hAnsi="ＭＳ ゴシック" w:hint="eastAsia"/>
          <w:szCs w:val="22"/>
        </w:rPr>
        <w:t>（電話、ファックス、インターネットによる受付は行いません。）</w:t>
      </w:r>
      <w:r w:rsidR="005243B1" w:rsidRPr="005C56B6">
        <w:rPr>
          <w:rFonts w:ascii="ＭＳ ゴシック" w:eastAsia="ＭＳ ゴシック" w:hAnsi="ＭＳ ゴシック"/>
          <w:szCs w:val="22"/>
        </w:rPr>
        <w:br/>
      </w:r>
      <w:r w:rsidR="005338CB" w:rsidRPr="005C56B6">
        <w:rPr>
          <w:rFonts w:ascii="ＭＳ ゴシック" w:eastAsia="ＭＳ ゴシック" w:hAnsi="ＭＳ ゴシック" w:hint="eastAsia"/>
          <w:szCs w:val="22"/>
        </w:rPr>
        <w:t>※</w:t>
      </w:r>
      <w:r w:rsidR="00864DFE">
        <w:rPr>
          <w:rFonts w:ascii="ＭＳ ゴシック" w:eastAsia="ＭＳ ゴシック" w:hAnsi="ＭＳ ゴシック" w:hint="eastAsia"/>
          <w:szCs w:val="22"/>
        </w:rPr>
        <w:t>郵送の場合は、</w:t>
      </w:r>
      <w:r w:rsidR="00D56AD0" w:rsidRPr="005C56B6">
        <w:rPr>
          <w:rFonts w:ascii="ＭＳ ゴシック" w:eastAsia="ＭＳ ゴシック" w:hAnsi="ＭＳ ゴシック" w:hint="eastAsia"/>
          <w:szCs w:val="22"/>
        </w:rPr>
        <w:t>封筒等に</w:t>
      </w:r>
      <w:r w:rsidR="005338CB" w:rsidRPr="005C56B6">
        <w:rPr>
          <w:rFonts w:ascii="ＭＳ ゴシック" w:eastAsia="ＭＳ ゴシック" w:hAnsi="ＭＳ ゴシック" w:hint="eastAsia"/>
          <w:szCs w:val="22"/>
        </w:rPr>
        <w:t>「次世代型自販機応募申請書在中」と朱書のうえ、</w:t>
      </w:r>
      <w:r w:rsidR="00CF5EF6">
        <w:rPr>
          <w:rFonts w:ascii="ＭＳ ゴシック" w:eastAsia="ＭＳ ゴシック" w:hAnsi="ＭＳ ゴシック" w:hint="eastAsia"/>
          <w:szCs w:val="22"/>
        </w:rPr>
        <w:t>郵送の場合は、</w:t>
      </w:r>
      <w:r w:rsidR="00F112C9" w:rsidRPr="005C56B6">
        <w:rPr>
          <w:rFonts w:ascii="ＭＳ ゴシック" w:eastAsia="ＭＳ ゴシック" w:hAnsi="ＭＳ ゴシック" w:hint="eastAsia"/>
          <w:szCs w:val="22"/>
        </w:rPr>
        <w:t>「レター</w:t>
      </w:r>
      <w:r w:rsidR="00864DFE">
        <w:rPr>
          <w:rFonts w:ascii="ＭＳ ゴシック" w:eastAsia="ＭＳ ゴシック" w:hAnsi="ＭＳ ゴシック" w:hint="eastAsia"/>
          <w:szCs w:val="22"/>
        </w:rPr>
        <w:t xml:space="preserve">　　</w:t>
      </w:r>
    </w:p>
    <w:p w14:paraId="19D2538F" w14:textId="046157E6" w:rsidR="00D56AD0" w:rsidRPr="005C56B6" w:rsidRDefault="00F112C9" w:rsidP="00864DFE">
      <w:pPr>
        <w:spacing w:line="340" w:lineRule="exact"/>
        <w:ind w:leftChars="300" w:left="620" w:firstLineChars="100" w:firstLine="207"/>
        <w:rPr>
          <w:rFonts w:ascii="ＭＳ ゴシック" w:eastAsia="ＭＳ ゴシック" w:hAnsi="ＭＳ ゴシック"/>
          <w:szCs w:val="22"/>
        </w:rPr>
      </w:pPr>
      <w:r w:rsidRPr="005C56B6">
        <w:rPr>
          <w:rFonts w:ascii="ＭＳ ゴシック" w:eastAsia="ＭＳ ゴシック" w:hAnsi="ＭＳ ゴシック" w:hint="eastAsia"/>
          <w:szCs w:val="22"/>
        </w:rPr>
        <w:t>パック」、</w:t>
      </w:r>
      <w:r w:rsidR="005338CB" w:rsidRPr="005C56B6">
        <w:rPr>
          <w:rFonts w:ascii="ＭＳ ゴシック" w:eastAsia="ＭＳ ゴシック" w:hAnsi="ＭＳ ゴシック" w:hint="eastAsia"/>
          <w:szCs w:val="22"/>
        </w:rPr>
        <w:t>「特定記録郵便」又は「簡易書留」で提出してください。</w:t>
      </w:r>
    </w:p>
    <w:p w14:paraId="527762AF" w14:textId="77777777" w:rsidR="00E8322D" w:rsidRDefault="00D56AD0" w:rsidP="00D56AD0">
      <w:pPr>
        <w:pStyle w:val="aa"/>
        <w:spacing w:line="340" w:lineRule="exact"/>
        <w:ind w:leftChars="0" w:left="567"/>
        <w:rPr>
          <w:rFonts w:ascii="ＭＳ ゴシック" w:eastAsia="ＭＳ ゴシック" w:hAnsi="ＭＳ ゴシック"/>
          <w:szCs w:val="22"/>
        </w:rPr>
      </w:pPr>
      <w:r w:rsidRPr="00E94713">
        <w:rPr>
          <w:rFonts w:ascii="ＭＳ ゴシック" w:eastAsia="ＭＳ ゴシック" w:hAnsi="ＭＳ ゴシック" w:hint="eastAsia"/>
          <w:noProof/>
          <w:szCs w:val="22"/>
        </w:rPr>
        <mc:AlternateContent>
          <mc:Choice Requires="wps">
            <w:drawing>
              <wp:anchor distT="0" distB="0" distL="114300" distR="114300" simplePos="0" relativeHeight="251662336" behindDoc="0" locked="0" layoutInCell="1" allowOverlap="1" wp14:anchorId="16C67CC4" wp14:editId="0DA72FC7">
                <wp:simplePos x="0" y="0"/>
                <wp:positionH relativeFrom="column">
                  <wp:posOffset>392430</wp:posOffset>
                </wp:positionH>
                <wp:positionV relativeFrom="paragraph">
                  <wp:posOffset>144780</wp:posOffset>
                </wp:positionV>
                <wp:extent cx="4975860" cy="1234440"/>
                <wp:effectExtent l="0" t="0" r="15240" b="22860"/>
                <wp:wrapNone/>
                <wp:docPr id="4" name="正方形/長方形 4"/>
                <wp:cNvGraphicFramePr/>
                <a:graphic xmlns:a="http://schemas.openxmlformats.org/drawingml/2006/main">
                  <a:graphicData uri="http://schemas.microsoft.com/office/word/2010/wordprocessingShape">
                    <wps:wsp>
                      <wps:cNvSpPr/>
                      <wps:spPr>
                        <a:xfrm>
                          <a:off x="0" y="0"/>
                          <a:ext cx="4975860" cy="12344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05947" id="正方形/長方形 4" o:spid="_x0000_s1026" style="position:absolute;left:0;text-align:left;margin-left:30.9pt;margin-top:11.4pt;width:391.8pt;height:9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HhhQIAADAFAAAOAAAAZHJzL2Uyb0RvYy54bWysVM1uEzEQviPxDpbvdLPp9i/qpopaFSFV&#10;bUSLena9drPC9hjbySa8B30AOHNGHHgcKvEWjL2bTVQqDoiLd7zz/803Pj5ZakUWwvkaTEnznQEl&#10;wnCoanNf0nc3568OKfGBmYopMKKkK+Hpyfjli+PGjsQQZqAq4QgGMX7U2JLOQrCjLPN8JjTzO2CF&#10;QaUEp1nAq7vPKscajK5VNhwM9rMGXGUdcOE9/j1rlXSc4kspeLiS0otAVEmxtpBOl867eGbjYza6&#10;d8zOat6Vwf6hCs1qg0n7UGcsMDJ39R+hdM0deJBhh4POQMqai9QDdpMPnnRzPWNWpF4QHG97mPz/&#10;C8svF1NH6qqkBSWGaRzR49cvjw/ff/74nP369K2VSBGBaqwfof21nbru5lGMXS+l0/GL/ZBlAnfV&#10;gyuWgXD8WRwd7B3u4ww46vLhblEUCf5s426dD68FaBKFkjqcXgKVLS58wJRoujaJ2Qyc10qlCSpD&#10;mpLu7+61IWOlbW1JCislooMyb4XEZrGaYQqcaCZOlSMLhgSp3uexT0yTLKOLxAy9U/6ckwprp842&#10;uolEvd5x8JzjJltvnTKCCb2jrg24vzvL1h7L3uo1indQrXC2DlrSe8vPa8T1gvkwZQ5ZjrPAzQ1X&#10;eEgFiB90EiUzcB+f+x/tkXyopaTBrSmp/zBnTlCi3hik5VEep0pCuhR7B0O8uG3N3bbGzPUpIO45&#10;vhGWJzHaB7UWpQN9iws+iVlRxQzH3CXlwa0vp6HdZnwiuJhMkhmulmXhwlxbHoNHVCNvbpa3zNmO&#10;XAF5eQnrDWOjJxxrbaOngck8gKwTATe4dnjjWibCdE9I3Pvte7LaPHTj3wAAAP//AwBQSwMEFAAG&#10;AAgAAAAhAKKT6GDgAAAACQEAAA8AAABkcnMvZG93bnJldi54bWxMj0FLw0AQhe+C/2EZwZvdJMQa&#10;YzalCIIKIrYKOW6TMYnNzoTsto3/3vGkp+HNG977pljNblBHnHzPZCBeRKCQam56ag28bx+uMlA+&#10;WGrswIQGvtHDqjw/K2ze8Ine8LgJrZIQ8rk10IUw5lr7ukNn/YJHJPE+eXI2iJxa3Uz2JOFu0EkU&#10;LbWzPUlDZ0e877Debw7OQL2tPr7S6vWZ+4z36xd+TG+fKmMuL+b1HaiAc/g7hl98QYdSmHZ8oMar&#10;wcAyFvJgIElkip+l1ymonSzimwR0Wej/H5Q/AAAA//8DAFBLAQItABQABgAIAAAAIQC2gziS/gAA&#10;AOEBAAATAAAAAAAAAAAAAAAAAAAAAABbQ29udGVudF9UeXBlc10ueG1sUEsBAi0AFAAGAAgAAAAh&#10;ADj9If/WAAAAlAEAAAsAAAAAAAAAAAAAAAAALwEAAF9yZWxzLy5yZWxzUEsBAi0AFAAGAAgAAAAh&#10;AA5CIeGFAgAAMAUAAA4AAAAAAAAAAAAAAAAALgIAAGRycy9lMm9Eb2MueG1sUEsBAi0AFAAGAAgA&#10;AAAhAKKT6GDgAAAACQEAAA8AAAAAAAAAAAAAAAAA3wQAAGRycy9kb3ducmV2LnhtbFBLBQYAAAAA&#10;BAAEAPMAAADsBQAAAAA=&#10;" filled="f" strokecolor="black [3200]" strokeweight=".5pt"/>
            </w:pict>
          </mc:Fallback>
        </mc:AlternateContent>
      </w:r>
      <w:r w:rsidR="005243B1" w:rsidRPr="00E94713">
        <w:rPr>
          <w:rFonts w:ascii="ＭＳ ゴシック" w:eastAsia="ＭＳ ゴシック" w:hAnsi="ＭＳ ゴシック"/>
          <w:szCs w:val="22"/>
        </w:rPr>
        <w:br/>
      </w:r>
      <w:r w:rsidR="00CD02AF" w:rsidRPr="00E94713">
        <w:rPr>
          <w:rFonts w:ascii="ＭＳ ゴシック" w:eastAsia="ＭＳ ゴシック" w:hAnsi="ＭＳ ゴシック" w:hint="eastAsia"/>
          <w:szCs w:val="22"/>
        </w:rPr>
        <w:t xml:space="preserve">　</w:t>
      </w:r>
      <w:r w:rsidR="00527C12" w:rsidRPr="00E94713">
        <w:rPr>
          <w:rFonts w:ascii="ＭＳ ゴシック" w:eastAsia="ＭＳ ゴシック" w:hAnsi="ＭＳ ゴシック" w:hint="eastAsia"/>
          <w:szCs w:val="22"/>
        </w:rPr>
        <w:t>＜</w:t>
      </w:r>
      <w:r w:rsidR="005338CB" w:rsidRPr="00E94713">
        <w:rPr>
          <w:rFonts w:ascii="ＭＳ ゴシック" w:eastAsia="ＭＳ ゴシック" w:hAnsi="ＭＳ ゴシック" w:hint="eastAsia"/>
          <w:szCs w:val="22"/>
        </w:rPr>
        <w:t>送付</w:t>
      </w:r>
      <w:r w:rsidR="00046A90" w:rsidRPr="00E94713">
        <w:rPr>
          <w:rFonts w:ascii="ＭＳ ゴシック" w:eastAsia="ＭＳ ゴシック" w:hAnsi="ＭＳ ゴシック" w:hint="eastAsia"/>
          <w:szCs w:val="22"/>
        </w:rPr>
        <w:t>先</w:t>
      </w:r>
      <w:r w:rsidR="00527C12" w:rsidRPr="00E94713">
        <w:rPr>
          <w:rFonts w:ascii="ＭＳ ゴシック" w:eastAsia="ＭＳ ゴシック" w:hAnsi="ＭＳ ゴシック" w:hint="eastAsia"/>
          <w:szCs w:val="22"/>
        </w:rPr>
        <w:t>＞</w:t>
      </w:r>
      <w:r w:rsidR="005243B1" w:rsidRPr="00E94713">
        <w:rPr>
          <w:rFonts w:ascii="ＭＳ ゴシック" w:eastAsia="ＭＳ ゴシック" w:hAnsi="ＭＳ ゴシック"/>
          <w:szCs w:val="22"/>
        </w:rPr>
        <w:br/>
      </w:r>
      <w:r w:rsidR="00527C12" w:rsidRPr="00E94713">
        <w:rPr>
          <w:rFonts w:ascii="ＭＳ ゴシック" w:eastAsia="ＭＳ ゴシック" w:hAnsi="ＭＳ ゴシック" w:hint="eastAsia"/>
          <w:szCs w:val="22"/>
        </w:rPr>
        <w:t xml:space="preserve">　</w:t>
      </w:r>
      <w:r w:rsidR="00CD02AF" w:rsidRPr="00E94713">
        <w:rPr>
          <w:rFonts w:ascii="ＭＳ ゴシック" w:eastAsia="ＭＳ ゴシック" w:hAnsi="ＭＳ ゴシック" w:hint="eastAsia"/>
          <w:szCs w:val="22"/>
        </w:rPr>
        <w:t xml:space="preserve">　</w:t>
      </w:r>
      <w:r w:rsidR="00046A90" w:rsidRPr="00E94713">
        <w:rPr>
          <w:rFonts w:ascii="ＭＳ ゴシック" w:eastAsia="ＭＳ ゴシック" w:hAnsi="ＭＳ ゴシック" w:hint="eastAsia"/>
          <w:szCs w:val="22"/>
        </w:rPr>
        <w:t>〒</w:t>
      </w:r>
      <w:r w:rsidR="001E1E52" w:rsidRPr="00E94713">
        <w:rPr>
          <w:rFonts w:ascii="ＭＳ ゴシック" w:eastAsia="ＭＳ ゴシック" w:hAnsi="ＭＳ ゴシック" w:hint="eastAsia"/>
          <w:szCs w:val="22"/>
        </w:rPr>
        <w:t>559-8555</w:t>
      </w:r>
      <w:r w:rsidR="005243B1" w:rsidRPr="00E94713">
        <w:rPr>
          <w:rFonts w:ascii="ＭＳ ゴシック" w:eastAsia="ＭＳ ゴシック" w:hAnsi="ＭＳ ゴシック" w:hint="eastAsia"/>
          <w:szCs w:val="22"/>
        </w:rPr>
        <w:t xml:space="preserve">　</w:t>
      </w:r>
      <w:r w:rsidR="00DC7655" w:rsidRPr="00E94713">
        <w:rPr>
          <w:rFonts w:ascii="ＭＳ ゴシック" w:eastAsia="ＭＳ ゴシック" w:hAnsi="ＭＳ ゴシック" w:hint="eastAsia"/>
          <w:szCs w:val="22"/>
        </w:rPr>
        <w:t>大阪市住之江区南港北1丁目14番16号</w:t>
      </w:r>
      <w:r w:rsidR="00E8322D">
        <w:rPr>
          <w:rFonts w:ascii="ＭＳ ゴシック" w:eastAsia="ＭＳ ゴシック" w:hAnsi="ＭＳ ゴシック" w:hint="eastAsia"/>
          <w:szCs w:val="22"/>
        </w:rPr>
        <w:t xml:space="preserve"> </w:t>
      </w:r>
    </w:p>
    <w:p w14:paraId="23A8FFC0" w14:textId="77777777" w:rsidR="00E8322D" w:rsidRDefault="00DC7655" w:rsidP="00E8322D">
      <w:pPr>
        <w:pStyle w:val="aa"/>
        <w:spacing w:line="340" w:lineRule="exact"/>
        <w:ind w:leftChars="0" w:left="567" w:firstLineChars="800" w:firstLine="1653"/>
        <w:rPr>
          <w:rFonts w:ascii="ＭＳ ゴシック" w:eastAsia="ＭＳ ゴシック" w:hAnsi="ＭＳ ゴシック"/>
          <w:szCs w:val="22"/>
        </w:rPr>
      </w:pPr>
      <w:r w:rsidRPr="00E94713">
        <w:rPr>
          <w:rFonts w:ascii="ＭＳ ゴシック" w:eastAsia="ＭＳ ゴシック" w:hAnsi="ＭＳ ゴシック" w:hint="eastAsia"/>
          <w:szCs w:val="22"/>
        </w:rPr>
        <w:t>大阪府咲洲庁舎37階</w:t>
      </w:r>
      <w:r w:rsidR="00E8322D">
        <w:rPr>
          <w:rFonts w:ascii="ＭＳ ゴシック" w:eastAsia="ＭＳ ゴシック" w:hAnsi="ＭＳ ゴシック" w:hint="eastAsia"/>
          <w:szCs w:val="22"/>
        </w:rPr>
        <w:t>（さきしまコスモタワー）3</w:t>
      </w:r>
      <w:r w:rsidR="00E8322D">
        <w:rPr>
          <w:rFonts w:ascii="ＭＳ ゴシック" w:eastAsia="ＭＳ ゴシック" w:hAnsi="ＭＳ ゴシック"/>
          <w:szCs w:val="22"/>
        </w:rPr>
        <w:t>7</w:t>
      </w:r>
      <w:r w:rsidR="00E8322D">
        <w:rPr>
          <w:rFonts w:ascii="ＭＳ ゴシック" w:eastAsia="ＭＳ ゴシック" w:hAnsi="ＭＳ ゴシック" w:hint="eastAsia"/>
          <w:szCs w:val="22"/>
        </w:rPr>
        <w:t>階</w:t>
      </w:r>
      <w:r w:rsidR="005243B1" w:rsidRPr="00E94713">
        <w:rPr>
          <w:rFonts w:ascii="ＭＳ ゴシック" w:eastAsia="ＭＳ ゴシック" w:hAnsi="ＭＳ ゴシック"/>
          <w:szCs w:val="22"/>
        </w:rPr>
        <w:br/>
      </w:r>
      <w:r w:rsidR="005243B1" w:rsidRPr="00E94713">
        <w:rPr>
          <w:rFonts w:ascii="ＭＳ ゴシック" w:eastAsia="ＭＳ ゴシック" w:hAnsi="ＭＳ ゴシック" w:hint="eastAsia"/>
          <w:szCs w:val="22"/>
        </w:rPr>
        <w:t xml:space="preserve">　　　　　　</w:t>
      </w:r>
      <w:r w:rsidR="00527C12" w:rsidRPr="00E94713">
        <w:rPr>
          <w:rFonts w:ascii="ＭＳ ゴシック" w:eastAsia="ＭＳ ゴシック" w:hAnsi="ＭＳ ゴシック" w:hint="eastAsia"/>
          <w:szCs w:val="22"/>
        </w:rPr>
        <w:t xml:space="preserve">　</w:t>
      </w:r>
      <w:r w:rsidR="00CD02AF" w:rsidRPr="00E94713">
        <w:rPr>
          <w:rFonts w:ascii="ＭＳ ゴシック" w:eastAsia="ＭＳ ゴシック" w:hAnsi="ＭＳ ゴシック" w:hint="eastAsia"/>
          <w:szCs w:val="22"/>
        </w:rPr>
        <w:t xml:space="preserve">　</w:t>
      </w:r>
      <w:r w:rsidR="00046A90" w:rsidRPr="00E94713">
        <w:rPr>
          <w:rFonts w:ascii="ＭＳ ゴシック" w:eastAsia="ＭＳ ゴシック" w:hAnsi="ＭＳ ゴシック" w:hint="eastAsia"/>
          <w:szCs w:val="22"/>
        </w:rPr>
        <w:t>大阪府</w:t>
      </w:r>
      <w:r w:rsidR="00B568D9" w:rsidRPr="00E94713">
        <w:rPr>
          <w:rFonts w:ascii="ＭＳ ゴシック" w:eastAsia="ＭＳ ゴシック" w:hAnsi="ＭＳ ゴシック" w:hint="eastAsia"/>
          <w:szCs w:val="22"/>
        </w:rPr>
        <w:t>府民文化部</w:t>
      </w:r>
      <w:r w:rsidRPr="00E94713">
        <w:rPr>
          <w:rFonts w:ascii="ＭＳ ゴシック" w:eastAsia="ＭＳ ゴシック" w:hAnsi="ＭＳ ゴシック" w:hint="eastAsia"/>
          <w:szCs w:val="22"/>
        </w:rPr>
        <w:t>文化・スポーツ室文化課</w:t>
      </w:r>
      <w:r w:rsidR="00E8322D">
        <w:rPr>
          <w:rFonts w:ascii="ＭＳ ゴシック" w:eastAsia="ＭＳ ゴシック" w:hAnsi="ＭＳ ゴシック" w:hint="eastAsia"/>
          <w:szCs w:val="22"/>
        </w:rPr>
        <w:t xml:space="preserve">　</w:t>
      </w:r>
      <w:r w:rsidRPr="00E94713">
        <w:rPr>
          <w:rFonts w:ascii="ＭＳ ゴシック" w:eastAsia="ＭＳ ゴシック" w:hAnsi="ＭＳ ゴシック" w:hint="eastAsia"/>
          <w:szCs w:val="22"/>
        </w:rPr>
        <w:t xml:space="preserve">文化創造グループ　</w:t>
      </w:r>
    </w:p>
    <w:p w14:paraId="059DBF53" w14:textId="27F2AB79" w:rsidR="005243B1" w:rsidRPr="00E94713" w:rsidRDefault="00DC7655" w:rsidP="00E8322D">
      <w:pPr>
        <w:pStyle w:val="aa"/>
        <w:spacing w:line="340" w:lineRule="exact"/>
        <w:ind w:leftChars="0" w:left="567" w:firstLineChars="800" w:firstLine="1653"/>
        <w:rPr>
          <w:rFonts w:ascii="ＭＳ ゴシック" w:eastAsia="ＭＳ ゴシック" w:hAnsi="ＭＳ ゴシック"/>
          <w:szCs w:val="22"/>
        </w:rPr>
      </w:pPr>
      <w:r w:rsidRPr="00E94713">
        <w:rPr>
          <w:rFonts w:ascii="ＭＳ ゴシック" w:eastAsia="ＭＳ ゴシック" w:hAnsi="ＭＳ ゴシック" w:hint="eastAsia"/>
          <w:szCs w:val="22"/>
        </w:rPr>
        <w:t>次世代型自販機　担当あて</w:t>
      </w:r>
    </w:p>
    <w:p w14:paraId="0FC199BD" w14:textId="77777777" w:rsidR="005243B1" w:rsidRPr="00E94713" w:rsidRDefault="005243B1" w:rsidP="00003F4E">
      <w:pPr>
        <w:pStyle w:val="aa"/>
        <w:spacing w:line="340" w:lineRule="exact"/>
        <w:ind w:left="827"/>
        <w:rPr>
          <w:rFonts w:ascii="ＭＳ ゴシック" w:eastAsia="ＭＳ ゴシック" w:hAnsi="ＭＳ ゴシック"/>
          <w:szCs w:val="22"/>
        </w:rPr>
      </w:pPr>
    </w:p>
    <w:p w14:paraId="02BA9249" w14:textId="77777777" w:rsidR="00E8322D" w:rsidRDefault="00E8322D" w:rsidP="005C56B6">
      <w:pPr>
        <w:spacing w:line="340" w:lineRule="exact"/>
        <w:ind w:left="849" w:hangingChars="411" w:hanging="849"/>
        <w:rPr>
          <w:rFonts w:ascii="ＭＳ ゴシック" w:eastAsia="ＭＳ ゴシック" w:hAnsi="ＭＳ ゴシック"/>
          <w:szCs w:val="22"/>
        </w:rPr>
      </w:pPr>
    </w:p>
    <w:p w14:paraId="0F628C3D" w14:textId="4F40C461" w:rsidR="005C56B6" w:rsidRDefault="005C56B6" w:rsidP="005C56B6">
      <w:pPr>
        <w:spacing w:line="340" w:lineRule="exact"/>
        <w:ind w:left="849" w:hangingChars="411" w:hanging="849"/>
        <w:rPr>
          <w:rFonts w:ascii="ＭＳ ゴシック" w:eastAsia="ＭＳ ゴシック" w:hAnsi="ＭＳ ゴシック"/>
          <w:szCs w:val="22"/>
        </w:rPr>
      </w:pPr>
      <w:r>
        <w:rPr>
          <w:rFonts w:ascii="ＭＳ ゴシック" w:eastAsia="ＭＳ ゴシック" w:hAnsi="ＭＳ ゴシック" w:hint="eastAsia"/>
          <w:szCs w:val="22"/>
        </w:rPr>
        <w:t>（３）</w:t>
      </w:r>
      <w:r w:rsidR="00305EF4" w:rsidRPr="005C56B6">
        <w:rPr>
          <w:rFonts w:ascii="ＭＳ ゴシック" w:eastAsia="ＭＳ ゴシック" w:hAnsi="ＭＳ ゴシック" w:hint="eastAsia"/>
          <w:szCs w:val="22"/>
        </w:rPr>
        <w:t>提出</w:t>
      </w:r>
      <w:r w:rsidR="00046A90" w:rsidRPr="005C56B6">
        <w:rPr>
          <w:rFonts w:ascii="ＭＳ ゴシック" w:eastAsia="ＭＳ ゴシック" w:hAnsi="ＭＳ ゴシック" w:hint="eastAsia"/>
          <w:szCs w:val="22"/>
        </w:rPr>
        <w:t>書類（各１部</w:t>
      </w:r>
      <w:r w:rsidR="00D603DF" w:rsidRPr="005C56B6">
        <w:rPr>
          <w:rFonts w:ascii="ＭＳ ゴシック" w:eastAsia="ＭＳ ゴシック" w:hAnsi="ＭＳ ゴシック" w:hint="eastAsia"/>
          <w:szCs w:val="22"/>
        </w:rPr>
        <w:t>、</w:t>
      </w:r>
      <w:r w:rsidR="00D603DF" w:rsidRPr="005C56B6">
        <w:rPr>
          <w:rFonts w:ascii="ＭＳ ゴシック" w:eastAsia="ＭＳ ゴシック" w:hAnsi="ＭＳ ゴシック" w:hint="eastAsia"/>
          <w:szCs w:val="22"/>
          <w:u w:val="single"/>
        </w:rPr>
        <w:t>ただし</w:t>
      </w:r>
      <w:r w:rsidR="00DC5329">
        <w:rPr>
          <w:rFonts w:ascii="ＭＳ ゴシック" w:eastAsia="ＭＳ ゴシック" w:hAnsi="ＭＳ ゴシック" w:hint="eastAsia"/>
          <w:szCs w:val="22"/>
          <w:u w:val="single"/>
        </w:rPr>
        <w:t>、</w:t>
      </w:r>
      <w:r w:rsidR="00D603DF" w:rsidRPr="005C56B6">
        <w:rPr>
          <w:rFonts w:ascii="ＭＳ ゴシック" w:eastAsia="ＭＳ ゴシック" w:hAnsi="ＭＳ ゴシック" w:hint="eastAsia"/>
          <w:szCs w:val="22"/>
          <w:u w:val="single"/>
        </w:rPr>
        <w:t>①については設置希望場所ごとに提出</w:t>
      </w:r>
      <w:r w:rsidR="00046A90" w:rsidRPr="005C56B6">
        <w:rPr>
          <w:rFonts w:ascii="ＭＳ ゴシック" w:eastAsia="ＭＳ ゴシック" w:hAnsi="ＭＳ ゴシック" w:hint="eastAsia"/>
          <w:szCs w:val="22"/>
        </w:rPr>
        <w:t>）</w:t>
      </w:r>
    </w:p>
    <w:p w14:paraId="40DF2A2F" w14:textId="77777777" w:rsidR="005C56B6" w:rsidRDefault="00046A90" w:rsidP="005C56B6">
      <w:pPr>
        <w:spacing w:line="340" w:lineRule="exact"/>
        <w:ind w:leftChars="300" w:left="849" w:hangingChars="111" w:hanging="229"/>
        <w:rPr>
          <w:rFonts w:ascii="ＭＳ ゴシック" w:eastAsia="ＭＳ ゴシック" w:hAnsi="ＭＳ ゴシック"/>
          <w:szCs w:val="22"/>
        </w:rPr>
      </w:pPr>
      <w:r w:rsidRPr="005C56B6">
        <w:rPr>
          <w:rFonts w:ascii="ＭＳ ゴシック" w:eastAsia="ＭＳ ゴシック" w:hAnsi="ＭＳ ゴシック" w:hint="eastAsia"/>
          <w:szCs w:val="22"/>
        </w:rPr>
        <w:t>①　応募</w:t>
      </w:r>
      <w:r w:rsidR="00C6660F" w:rsidRPr="005C56B6">
        <w:rPr>
          <w:rFonts w:ascii="ＭＳ ゴシック" w:eastAsia="ＭＳ ゴシック" w:hAnsi="ＭＳ ゴシック" w:hint="eastAsia"/>
          <w:szCs w:val="22"/>
        </w:rPr>
        <w:t>申請書</w:t>
      </w:r>
      <w:r w:rsidRPr="005C56B6">
        <w:rPr>
          <w:rFonts w:ascii="ＭＳ ゴシック" w:eastAsia="ＭＳ ゴシック" w:hAnsi="ＭＳ ゴシック" w:hint="eastAsia"/>
          <w:szCs w:val="22"/>
        </w:rPr>
        <w:t>（大阪府所定様式）</w:t>
      </w:r>
      <w:r w:rsidR="000228C1" w:rsidRPr="005C56B6">
        <w:rPr>
          <w:rFonts w:ascii="ＭＳ ゴシック" w:eastAsia="ＭＳ ゴシック" w:hAnsi="ＭＳ ゴシック" w:hint="eastAsia"/>
          <w:szCs w:val="22"/>
        </w:rPr>
        <w:t>※要カタログ添付</w:t>
      </w:r>
    </w:p>
    <w:p w14:paraId="726190A7" w14:textId="77777777" w:rsidR="005C56B6" w:rsidRDefault="00046A90" w:rsidP="005C56B6">
      <w:pPr>
        <w:spacing w:line="340" w:lineRule="exact"/>
        <w:ind w:leftChars="300" w:left="849" w:hangingChars="111" w:hanging="229"/>
        <w:rPr>
          <w:rFonts w:ascii="ＭＳ ゴシック" w:eastAsia="ＭＳ ゴシック" w:hAnsi="ＭＳ ゴシック"/>
          <w:szCs w:val="22"/>
        </w:rPr>
      </w:pPr>
      <w:r w:rsidRPr="005C56B6">
        <w:rPr>
          <w:rFonts w:ascii="ＭＳ ゴシック" w:eastAsia="ＭＳ ゴシック" w:hAnsi="ＭＳ ゴシック" w:hint="eastAsia"/>
          <w:szCs w:val="22"/>
        </w:rPr>
        <w:t>②　誓約書（大阪府所定様式)</w:t>
      </w:r>
    </w:p>
    <w:p w14:paraId="4CC25E33" w14:textId="283773C8" w:rsidR="006A5084" w:rsidRPr="005C56B6" w:rsidRDefault="006A5084" w:rsidP="005C56B6">
      <w:pPr>
        <w:spacing w:line="340" w:lineRule="exact"/>
        <w:ind w:leftChars="300" w:left="849" w:hangingChars="111" w:hanging="229"/>
        <w:rPr>
          <w:rFonts w:ascii="ＭＳ ゴシック" w:eastAsia="ＭＳ ゴシック" w:hAnsi="ＭＳ ゴシック"/>
          <w:szCs w:val="22"/>
        </w:rPr>
      </w:pPr>
      <w:r w:rsidRPr="005C56B6">
        <w:rPr>
          <w:rFonts w:ascii="ＭＳ ゴシック" w:eastAsia="ＭＳ ゴシック" w:hAnsi="ＭＳ ゴシック" w:hint="eastAsia"/>
          <w:szCs w:val="22"/>
        </w:rPr>
        <w:t>③　応募チェックシート（大阪府所定様式）</w:t>
      </w:r>
    </w:p>
    <w:p w14:paraId="3D3E0D59" w14:textId="23F73E12" w:rsidR="00104FEF" w:rsidRDefault="00104FEF" w:rsidP="006A5084">
      <w:pPr>
        <w:widowControl/>
        <w:jc w:val="left"/>
        <w:rPr>
          <w:rFonts w:ascii="ＭＳ ゴシック" w:eastAsia="ＭＳ ゴシック" w:hAnsi="ＭＳ ゴシック"/>
          <w:szCs w:val="22"/>
        </w:rPr>
      </w:pPr>
    </w:p>
    <w:p w14:paraId="405366B7" w14:textId="1C91835E" w:rsidR="005B7A0A" w:rsidRPr="00E94713" w:rsidRDefault="006A5084" w:rsidP="005B7A0A">
      <w:pPr>
        <w:autoSpaceDE w:val="0"/>
        <w:autoSpaceDN w:val="0"/>
        <w:spacing w:line="340" w:lineRule="exact"/>
        <w:rPr>
          <w:rFonts w:ascii="ＭＳ ゴシック" w:eastAsia="ＭＳ ゴシック" w:hAnsi="ＭＳ ゴシック"/>
          <w:b/>
          <w:spacing w:val="2"/>
          <w:kern w:val="0"/>
          <w:sz w:val="22"/>
          <w:szCs w:val="21"/>
          <w:bdr w:val="single" w:sz="4" w:space="0" w:color="auto"/>
        </w:rPr>
      </w:pPr>
      <w:r w:rsidRPr="00E94713">
        <w:rPr>
          <w:rFonts w:ascii="ＭＳ ゴシック" w:eastAsia="ＭＳ ゴシック" w:hAnsi="ＭＳ ゴシック" w:hint="eastAsia"/>
          <w:b/>
          <w:spacing w:val="2"/>
          <w:kern w:val="0"/>
          <w:sz w:val="22"/>
          <w:szCs w:val="21"/>
          <w:bdr w:val="single" w:sz="4" w:space="0" w:color="auto"/>
        </w:rPr>
        <w:lastRenderedPageBreak/>
        <w:t>６</w:t>
      </w:r>
      <w:r w:rsidR="005B7A0A" w:rsidRPr="00E94713">
        <w:rPr>
          <w:rFonts w:ascii="ＭＳ ゴシック" w:eastAsia="ＭＳ ゴシック" w:hAnsi="ＭＳ ゴシック" w:hint="eastAsia"/>
          <w:b/>
          <w:spacing w:val="2"/>
          <w:kern w:val="0"/>
          <w:sz w:val="22"/>
          <w:szCs w:val="21"/>
          <w:bdr w:val="single" w:sz="4" w:space="0" w:color="auto"/>
        </w:rPr>
        <w:t xml:space="preserve">　設置事業者の選定方法</w:t>
      </w:r>
    </w:p>
    <w:p w14:paraId="0A28A2F5" w14:textId="486589E5" w:rsidR="000E19D7" w:rsidRPr="00E94713" w:rsidRDefault="006A5084" w:rsidP="000E19D7">
      <w:pPr>
        <w:spacing w:beforeLines="50" w:before="146" w:line="340" w:lineRule="exact"/>
        <w:ind w:firstLineChars="51" w:firstLine="105"/>
        <w:rPr>
          <w:rFonts w:ascii="ＭＳ ゴシック" w:eastAsia="ＭＳ ゴシック" w:hAnsi="ＭＳ ゴシック"/>
          <w:szCs w:val="22"/>
        </w:rPr>
      </w:pPr>
      <w:r w:rsidRPr="00E94713">
        <w:rPr>
          <w:rFonts w:ascii="ＭＳ ゴシック" w:eastAsia="ＭＳ ゴシック" w:hAnsi="ＭＳ ゴシック" w:hint="eastAsia"/>
          <w:szCs w:val="22"/>
        </w:rPr>
        <w:t>申請書類をもとに、大阪府市文化振興会議アーツカウンシル部会委員が書類審査を行います。</w:t>
      </w:r>
    </w:p>
    <w:p w14:paraId="11B5ABBF" w14:textId="23BF75C0" w:rsidR="000E19D7" w:rsidRPr="00E94713" w:rsidRDefault="005C56B6" w:rsidP="005C56B6">
      <w:pPr>
        <w:autoSpaceDE w:val="0"/>
        <w:autoSpaceDN w:val="0"/>
        <w:spacing w:line="340" w:lineRule="exac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（１）</w:t>
      </w:r>
      <w:r w:rsidR="000E19D7" w:rsidRPr="00E94713">
        <w:rPr>
          <w:rFonts w:ascii="ＭＳ ゴシック" w:eastAsia="ＭＳ ゴシック" w:hAnsi="ＭＳ ゴシック" w:hint="eastAsia"/>
          <w:spacing w:val="2"/>
          <w:kern w:val="0"/>
          <w:szCs w:val="21"/>
        </w:rPr>
        <w:t>審査基準</w:t>
      </w:r>
    </w:p>
    <w:p w14:paraId="21861B4F" w14:textId="46FE1E15" w:rsidR="007B3D8B" w:rsidRDefault="000E19D7" w:rsidP="000E19D7">
      <w:pPr>
        <w:autoSpaceDE w:val="0"/>
        <w:autoSpaceDN w:val="0"/>
        <w:spacing w:line="340" w:lineRule="exact"/>
        <w:ind w:left="567"/>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審査は次の</w:t>
      </w:r>
      <w:r w:rsidR="00AF5AC2" w:rsidRPr="00E94713">
        <w:rPr>
          <w:rFonts w:ascii="ＭＳ ゴシック" w:eastAsia="ＭＳ ゴシック" w:hAnsi="ＭＳ ゴシック" w:hint="eastAsia"/>
          <w:spacing w:val="2"/>
          <w:kern w:val="0"/>
          <w:szCs w:val="21"/>
        </w:rPr>
        <w:t>Ａ</w:t>
      </w:r>
      <w:r w:rsidRPr="00E94713">
        <w:rPr>
          <w:rFonts w:ascii="ＭＳ ゴシック" w:eastAsia="ＭＳ ゴシック" w:hAnsi="ＭＳ ゴシック" w:hint="eastAsia"/>
          <w:spacing w:val="2"/>
          <w:kern w:val="0"/>
          <w:szCs w:val="21"/>
        </w:rPr>
        <w:t>～</w:t>
      </w:r>
      <w:r w:rsidR="00AF5AC2" w:rsidRPr="00E94713">
        <w:rPr>
          <w:rFonts w:ascii="ＭＳ ゴシック" w:eastAsia="ＭＳ ゴシック" w:hAnsi="ＭＳ ゴシック" w:hint="eastAsia"/>
          <w:spacing w:val="2"/>
          <w:kern w:val="0"/>
          <w:szCs w:val="21"/>
        </w:rPr>
        <w:t>Ｃ</w:t>
      </w:r>
      <w:r w:rsidRPr="00E94713">
        <w:rPr>
          <w:rFonts w:ascii="ＭＳ ゴシック" w:eastAsia="ＭＳ ゴシック" w:hAnsi="ＭＳ ゴシック" w:hint="eastAsia"/>
          <w:spacing w:val="2"/>
          <w:kern w:val="0"/>
          <w:szCs w:val="21"/>
        </w:rPr>
        <w:t>の３項目にて行います。審査基準の詳細は</w:t>
      </w:r>
      <w:r w:rsidRPr="00E94713">
        <w:rPr>
          <w:rFonts w:ascii="ＭＳ ゴシック" w:eastAsia="ＭＳ ゴシック" w:hAnsi="ＭＳ ゴシック" w:hint="eastAsia"/>
          <w:szCs w:val="22"/>
        </w:rPr>
        <w:t>「別紙２（審査基準）」をご参照ください。なお、</w:t>
      </w:r>
      <w:r w:rsidRPr="00E94713">
        <w:rPr>
          <w:rFonts w:ascii="ＭＳ ゴシック" w:eastAsia="ＭＳ ゴシック" w:hAnsi="ＭＳ ゴシック" w:hint="eastAsia"/>
          <w:spacing w:val="2"/>
          <w:kern w:val="0"/>
          <w:szCs w:val="21"/>
        </w:rPr>
        <w:t>１者しか応募がなかった場合、応募内容に不適当な事項がなければ、当該申請者を協定締結候補者とします。</w:t>
      </w:r>
    </w:p>
    <w:tbl>
      <w:tblPr>
        <w:tblW w:w="5382"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1238"/>
      </w:tblGrid>
      <w:tr w:rsidR="00D73FC5" w:rsidRPr="003D53CD" w14:paraId="410D72D9" w14:textId="77777777" w:rsidTr="00D73FC5">
        <w:trPr>
          <w:trHeight w:val="440"/>
        </w:trPr>
        <w:tc>
          <w:tcPr>
            <w:tcW w:w="4144" w:type="dxa"/>
            <w:shd w:val="clear" w:color="auto" w:fill="auto"/>
            <w:vAlign w:val="center"/>
          </w:tcPr>
          <w:p w14:paraId="44053680" w14:textId="11F156A6" w:rsidR="00D73FC5" w:rsidRPr="00E94713" w:rsidRDefault="00D73FC5" w:rsidP="007B1DC4">
            <w:pPr>
              <w:spacing w:line="340" w:lineRule="exact"/>
              <w:jc w:val="center"/>
              <w:rPr>
                <w:rFonts w:ascii="ＭＳ ゴシック" w:eastAsia="ＭＳ ゴシック" w:hAnsi="ＭＳ ゴシック"/>
                <w:szCs w:val="21"/>
              </w:rPr>
            </w:pPr>
            <w:r w:rsidRPr="00E94713">
              <w:rPr>
                <w:rFonts w:ascii="ＭＳ ゴシック" w:eastAsia="ＭＳ ゴシック" w:hAnsi="ＭＳ ゴシック" w:hint="eastAsia"/>
                <w:szCs w:val="22"/>
              </w:rPr>
              <w:t xml:space="preserve">　</w:t>
            </w:r>
            <w:r w:rsidRPr="00E94713">
              <w:rPr>
                <w:rFonts w:ascii="ＭＳ ゴシック" w:eastAsia="ＭＳ ゴシック" w:hAnsi="ＭＳ ゴシック" w:hint="eastAsia"/>
                <w:sz w:val="20"/>
                <w:szCs w:val="21"/>
              </w:rPr>
              <w:t>審査項目</w:t>
            </w:r>
          </w:p>
        </w:tc>
        <w:tc>
          <w:tcPr>
            <w:tcW w:w="1238" w:type="dxa"/>
            <w:vAlign w:val="center"/>
          </w:tcPr>
          <w:p w14:paraId="1708A0CC" w14:textId="2E3B8107" w:rsidR="00D73FC5" w:rsidRPr="003D53CD" w:rsidRDefault="00D73FC5" w:rsidP="007B1DC4">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配点</w:t>
            </w:r>
          </w:p>
        </w:tc>
      </w:tr>
      <w:tr w:rsidR="00D73FC5" w:rsidRPr="00E94713" w14:paraId="1D32DB6C" w14:textId="77777777" w:rsidTr="00D73FC5">
        <w:trPr>
          <w:trHeight w:val="639"/>
        </w:trPr>
        <w:tc>
          <w:tcPr>
            <w:tcW w:w="4144" w:type="dxa"/>
            <w:shd w:val="clear" w:color="auto" w:fill="auto"/>
            <w:vAlign w:val="center"/>
          </w:tcPr>
          <w:p w14:paraId="3BFBC646" w14:textId="7164E15B" w:rsidR="00D73FC5" w:rsidRPr="00E94713" w:rsidRDefault="00D73FC5" w:rsidP="00D73FC5">
            <w:pPr>
              <w:autoSpaceDE w:val="0"/>
              <w:autoSpaceDN w:val="0"/>
              <w:adjustRightInd w:val="0"/>
              <w:spacing w:line="340" w:lineRule="exact"/>
              <w:ind w:firstLineChars="100" w:firstLine="197"/>
              <w:jc w:val="left"/>
              <w:rPr>
                <w:rFonts w:ascii="ＭＳ ゴシック" w:eastAsia="ＭＳ ゴシック" w:hAnsi="ＭＳ ゴシック" w:cs="ＭＳ 明朝"/>
                <w:kern w:val="0"/>
                <w:sz w:val="20"/>
                <w:szCs w:val="20"/>
              </w:rPr>
            </w:pPr>
            <w:r w:rsidRPr="00E94713">
              <w:rPr>
                <w:rFonts w:ascii="ＭＳ ゴシック" w:eastAsia="ＭＳ ゴシック" w:hAnsi="ＭＳ ゴシック" w:hint="eastAsia"/>
                <w:sz w:val="20"/>
                <w:szCs w:val="21"/>
              </w:rPr>
              <w:t>審査基準Ａ（寄附率）</w:t>
            </w:r>
          </w:p>
        </w:tc>
        <w:tc>
          <w:tcPr>
            <w:tcW w:w="1238" w:type="dxa"/>
            <w:vAlign w:val="center"/>
          </w:tcPr>
          <w:p w14:paraId="44F2444B" w14:textId="550F0A60" w:rsidR="00D73FC5" w:rsidRPr="00E94713" w:rsidRDefault="00D73FC5" w:rsidP="00D73FC5">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sz w:val="20"/>
                <w:szCs w:val="21"/>
              </w:rPr>
              <w:t>50</w:t>
            </w:r>
            <w:r w:rsidRPr="00E94713">
              <w:rPr>
                <w:rFonts w:ascii="ＭＳ ゴシック" w:eastAsia="ＭＳ ゴシック" w:hAnsi="ＭＳ ゴシック" w:hint="eastAsia"/>
                <w:sz w:val="20"/>
                <w:szCs w:val="21"/>
              </w:rPr>
              <w:t>点</w:t>
            </w:r>
          </w:p>
        </w:tc>
      </w:tr>
      <w:tr w:rsidR="00D73FC5" w:rsidRPr="00E94713" w14:paraId="50F2AF3B" w14:textId="77777777" w:rsidTr="00D73FC5">
        <w:trPr>
          <w:trHeight w:val="691"/>
        </w:trPr>
        <w:tc>
          <w:tcPr>
            <w:tcW w:w="4144" w:type="dxa"/>
            <w:shd w:val="clear" w:color="auto" w:fill="auto"/>
            <w:vAlign w:val="center"/>
          </w:tcPr>
          <w:p w14:paraId="43188079" w14:textId="7B1854E9" w:rsidR="00D73FC5" w:rsidRPr="00E94713" w:rsidRDefault="00D73FC5" w:rsidP="00D73FC5">
            <w:pPr>
              <w:autoSpaceDE w:val="0"/>
              <w:autoSpaceDN w:val="0"/>
              <w:adjustRightInd w:val="0"/>
              <w:spacing w:line="340" w:lineRule="exact"/>
              <w:ind w:firstLineChars="100" w:firstLine="197"/>
              <w:jc w:val="left"/>
              <w:rPr>
                <w:rFonts w:ascii="ＭＳ ゴシック" w:eastAsia="ＭＳ ゴシック" w:hAnsi="ＭＳ ゴシック" w:cs="ＭＳ 明朝"/>
                <w:kern w:val="0"/>
                <w:sz w:val="20"/>
                <w:szCs w:val="20"/>
              </w:rPr>
            </w:pPr>
            <w:r w:rsidRPr="00E94713">
              <w:rPr>
                <w:rFonts w:ascii="ＭＳ ゴシック" w:eastAsia="ＭＳ ゴシック" w:hAnsi="ＭＳ ゴシック" w:hint="eastAsia"/>
                <w:sz w:val="20"/>
                <w:szCs w:val="21"/>
              </w:rPr>
              <w:t>審査基準Ｂ（広報活動の実施）</w:t>
            </w:r>
          </w:p>
        </w:tc>
        <w:tc>
          <w:tcPr>
            <w:tcW w:w="1238" w:type="dxa"/>
            <w:vAlign w:val="center"/>
          </w:tcPr>
          <w:p w14:paraId="1E056B50" w14:textId="11CD74F5" w:rsidR="00D73FC5" w:rsidRPr="00E94713" w:rsidRDefault="00D73FC5" w:rsidP="00D73FC5">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sz w:val="20"/>
                <w:szCs w:val="21"/>
              </w:rPr>
              <w:t>40</w:t>
            </w:r>
            <w:r w:rsidRPr="00E94713">
              <w:rPr>
                <w:rFonts w:ascii="ＭＳ ゴシック" w:eastAsia="ＭＳ ゴシック" w:hAnsi="ＭＳ ゴシック" w:hint="eastAsia"/>
                <w:sz w:val="20"/>
                <w:szCs w:val="21"/>
              </w:rPr>
              <w:t>点</w:t>
            </w:r>
          </w:p>
        </w:tc>
      </w:tr>
      <w:tr w:rsidR="00D73FC5" w:rsidRPr="00E94713" w14:paraId="24E45F11" w14:textId="77777777" w:rsidTr="00D73FC5">
        <w:trPr>
          <w:trHeight w:val="557"/>
        </w:trPr>
        <w:tc>
          <w:tcPr>
            <w:tcW w:w="4144" w:type="dxa"/>
            <w:shd w:val="clear" w:color="auto" w:fill="auto"/>
            <w:vAlign w:val="center"/>
          </w:tcPr>
          <w:p w14:paraId="09395C1A" w14:textId="74BA577D" w:rsidR="00D73FC5" w:rsidRPr="00E94713" w:rsidRDefault="00D73FC5" w:rsidP="00D73FC5">
            <w:pPr>
              <w:autoSpaceDE w:val="0"/>
              <w:autoSpaceDN w:val="0"/>
              <w:adjustRightInd w:val="0"/>
              <w:spacing w:line="340" w:lineRule="exact"/>
              <w:ind w:firstLineChars="100" w:firstLine="197"/>
              <w:jc w:val="left"/>
              <w:rPr>
                <w:rFonts w:ascii="ＭＳ ゴシック" w:eastAsia="ＭＳ ゴシック" w:hAnsi="ＭＳ ゴシック" w:cs="ＭＳ 明朝"/>
                <w:kern w:val="0"/>
                <w:sz w:val="20"/>
                <w:szCs w:val="20"/>
              </w:rPr>
            </w:pPr>
            <w:r w:rsidRPr="00E94713">
              <w:rPr>
                <w:rFonts w:ascii="ＭＳ ゴシック" w:eastAsia="ＭＳ ゴシック" w:hAnsi="ＭＳ ゴシック" w:hint="eastAsia"/>
                <w:sz w:val="20"/>
                <w:szCs w:val="21"/>
              </w:rPr>
              <w:t>審査基準Ｃ（メセナ自販機の設置提案）</w:t>
            </w:r>
          </w:p>
        </w:tc>
        <w:tc>
          <w:tcPr>
            <w:tcW w:w="1238" w:type="dxa"/>
            <w:vAlign w:val="center"/>
          </w:tcPr>
          <w:p w14:paraId="788F19F9" w14:textId="19FB0A33" w:rsidR="00D73FC5" w:rsidRPr="00E94713" w:rsidRDefault="00D73FC5" w:rsidP="00D73FC5">
            <w:pPr>
              <w:autoSpaceDE w:val="0"/>
              <w:autoSpaceDN w:val="0"/>
              <w:adjustRightInd w:val="0"/>
              <w:spacing w:line="340" w:lineRule="exact"/>
              <w:jc w:val="center"/>
              <w:rPr>
                <w:rFonts w:ascii="ＭＳ ゴシック" w:eastAsia="ＭＳ ゴシック" w:hAnsi="ＭＳ ゴシック" w:cs="ＭＳ 明朝"/>
                <w:kern w:val="0"/>
                <w:sz w:val="20"/>
                <w:szCs w:val="20"/>
              </w:rPr>
            </w:pPr>
            <w:r w:rsidRPr="00E94713">
              <w:rPr>
                <w:rFonts w:ascii="ＭＳ ゴシック" w:eastAsia="ＭＳ ゴシック" w:hAnsi="ＭＳ ゴシック" w:hint="eastAsia"/>
                <w:sz w:val="20"/>
                <w:szCs w:val="21"/>
              </w:rPr>
              <w:t>1</w:t>
            </w:r>
            <w:r w:rsidRPr="00E94713">
              <w:rPr>
                <w:rFonts w:ascii="ＭＳ ゴシック" w:eastAsia="ＭＳ ゴシック" w:hAnsi="ＭＳ ゴシック"/>
                <w:sz w:val="20"/>
                <w:szCs w:val="21"/>
              </w:rPr>
              <w:t>0</w:t>
            </w:r>
            <w:r w:rsidRPr="00E94713">
              <w:rPr>
                <w:rFonts w:ascii="ＭＳ ゴシック" w:eastAsia="ＭＳ ゴシック" w:hAnsi="ＭＳ ゴシック" w:hint="eastAsia"/>
                <w:sz w:val="20"/>
                <w:szCs w:val="21"/>
              </w:rPr>
              <w:t>点</w:t>
            </w:r>
          </w:p>
        </w:tc>
      </w:tr>
    </w:tbl>
    <w:p w14:paraId="4E7D492A" w14:textId="3DDDC4C3" w:rsidR="005338CB" w:rsidRPr="00E94713" w:rsidRDefault="005338CB" w:rsidP="008B1D30">
      <w:pPr>
        <w:autoSpaceDE w:val="0"/>
        <w:autoSpaceDN w:val="0"/>
        <w:spacing w:line="340" w:lineRule="exact"/>
        <w:rPr>
          <w:rFonts w:ascii="ＭＳ ゴシック" w:eastAsia="ＭＳ ゴシック" w:hAnsi="ＭＳ ゴシック"/>
          <w:spacing w:val="2"/>
          <w:kern w:val="0"/>
          <w:sz w:val="20"/>
          <w:szCs w:val="20"/>
          <w:u w:val="single"/>
        </w:rPr>
      </w:pPr>
    </w:p>
    <w:p w14:paraId="376C9E8F" w14:textId="6A9031FA" w:rsidR="005338CB" w:rsidRPr="00E94713" w:rsidRDefault="005C56B6" w:rsidP="005C56B6">
      <w:pPr>
        <w:autoSpaceDE w:val="0"/>
        <w:autoSpaceDN w:val="0"/>
        <w:spacing w:line="340" w:lineRule="exac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（２）</w:t>
      </w:r>
      <w:r w:rsidR="005338CB" w:rsidRPr="00E94713">
        <w:rPr>
          <w:rFonts w:ascii="ＭＳ ゴシック" w:eastAsia="ＭＳ ゴシック" w:hAnsi="ＭＳ ゴシック" w:hint="eastAsia"/>
          <w:spacing w:val="2"/>
          <w:kern w:val="0"/>
          <w:szCs w:val="21"/>
        </w:rPr>
        <w:t>失格事由</w:t>
      </w:r>
    </w:p>
    <w:p w14:paraId="5D0BA6AB" w14:textId="77777777" w:rsidR="005338CB" w:rsidRPr="00E94713" w:rsidRDefault="005338CB" w:rsidP="008B1D30">
      <w:pPr>
        <w:autoSpaceDE w:val="0"/>
        <w:autoSpaceDN w:val="0"/>
        <w:spacing w:line="340" w:lineRule="exact"/>
        <w:ind w:firstLineChars="300" w:firstLine="632"/>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申請者に次の行為があった場合は、当該事業の選定対象から除外します。</w:t>
      </w:r>
    </w:p>
    <w:p w14:paraId="2305DC58" w14:textId="77777777" w:rsidR="005338CB" w:rsidRPr="00E94713" w:rsidRDefault="005338CB" w:rsidP="008B1D30">
      <w:pPr>
        <w:numPr>
          <w:ilvl w:val="0"/>
          <w:numId w:val="15"/>
        </w:numPr>
        <w:autoSpaceDE w:val="0"/>
        <w:autoSpaceDN w:val="0"/>
        <w:spacing w:line="340" w:lineRule="exact"/>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申請者が選定委員に対して、直接、間接を問わず故意に接触を求めること。</w:t>
      </w:r>
    </w:p>
    <w:p w14:paraId="32E2D6DD" w14:textId="77777777" w:rsidR="008434D9" w:rsidRPr="00E94713" w:rsidRDefault="005338CB" w:rsidP="008B1D30">
      <w:pPr>
        <w:numPr>
          <w:ilvl w:val="0"/>
          <w:numId w:val="15"/>
        </w:numPr>
        <w:autoSpaceDE w:val="0"/>
        <w:autoSpaceDN w:val="0"/>
        <w:spacing w:line="340" w:lineRule="exact"/>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他の申請者と応募提案の内容又はその意思について相談を行うこと。</w:t>
      </w:r>
    </w:p>
    <w:p w14:paraId="4359AD48" w14:textId="77777777" w:rsidR="008434D9" w:rsidRPr="00E94713" w:rsidRDefault="005338CB" w:rsidP="008B1D30">
      <w:pPr>
        <w:numPr>
          <w:ilvl w:val="0"/>
          <w:numId w:val="15"/>
        </w:numPr>
        <w:autoSpaceDE w:val="0"/>
        <w:autoSpaceDN w:val="0"/>
        <w:spacing w:line="340" w:lineRule="exact"/>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設置事業者選定終了までの間に、他の申請者に対して応募提案の内容を意図的に開示すること。</w:t>
      </w:r>
    </w:p>
    <w:p w14:paraId="62598A8E" w14:textId="77777777" w:rsidR="005338CB" w:rsidRPr="00E94713" w:rsidRDefault="005338CB" w:rsidP="008B1D30">
      <w:pPr>
        <w:numPr>
          <w:ilvl w:val="0"/>
          <w:numId w:val="15"/>
        </w:numPr>
        <w:autoSpaceDE w:val="0"/>
        <w:autoSpaceDN w:val="0"/>
        <w:spacing w:line="340" w:lineRule="exact"/>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申請書類に虚偽の記載を行うこと。</w:t>
      </w:r>
    </w:p>
    <w:p w14:paraId="5BC09A0B" w14:textId="27A88524" w:rsidR="00527C12" w:rsidRPr="00E94713" w:rsidRDefault="005338CB" w:rsidP="00527C12">
      <w:pPr>
        <w:numPr>
          <w:ilvl w:val="0"/>
          <w:numId w:val="15"/>
        </w:numPr>
        <w:autoSpaceDE w:val="0"/>
        <w:autoSpaceDN w:val="0"/>
        <w:spacing w:line="340" w:lineRule="exact"/>
        <w:rPr>
          <w:rFonts w:ascii="ＭＳ ゴシック" w:eastAsia="ＭＳ ゴシック" w:hAnsi="ＭＳ ゴシック"/>
          <w:spacing w:val="2"/>
          <w:kern w:val="0"/>
          <w:szCs w:val="21"/>
        </w:rPr>
      </w:pPr>
      <w:r w:rsidRPr="00E94713">
        <w:rPr>
          <w:rFonts w:ascii="ＭＳ ゴシック" w:eastAsia="ＭＳ ゴシック" w:hAnsi="ＭＳ ゴシック" w:hint="eastAsia"/>
          <w:spacing w:val="2"/>
          <w:kern w:val="0"/>
          <w:szCs w:val="21"/>
        </w:rPr>
        <w:t>その他選定結果に影響を及ぼすおそれのある不正行為を行うこと。</w:t>
      </w:r>
    </w:p>
    <w:p w14:paraId="07087A31" w14:textId="77777777" w:rsidR="005B7A0A" w:rsidRPr="00E94713" w:rsidRDefault="005B7A0A" w:rsidP="005B7A0A">
      <w:pPr>
        <w:autoSpaceDE w:val="0"/>
        <w:autoSpaceDN w:val="0"/>
        <w:spacing w:line="340" w:lineRule="exact"/>
        <w:rPr>
          <w:rFonts w:ascii="ＭＳ ゴシック" w:eastAsia="ＭＳ ゴシック" w:hAnsi="ＭＳ ゴシック"/>
          <w:spacing w:val="2"/>
          <w:kern w:val="0"/>
          <w:szCs w:val="21"/>
        </w:rPr>
      </w:pPr>
    </w:p>
    <w:p w14:paraId="23C639AC" w14:textId="08949DBB" w:rsidR="005338CB" w:rsidRPr="00E94713" w:rsidRDefault="000E19D7" w:rsidP="00527C12">
      <w:pPr>
        <w:spacing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７</w:t>
      </w:r>
      <w:r w:rsidR="005338CB" w:rsidRPr="00E94713">
        <w:rPr>
          <w:rFonts w:ascii="ＭＳ ゴシック" w:eastAsia="ＭＳ ゴシック" w:hAnsi="ＭＳ ゴシック" w:hint="eastAsia"/>
          <w:b/>
          <w:sz w:val="22"/>
          <w:szCs w:val="22"/>
          <w:bdr w:val="single" w:sz="4" w:space="0" w:color="auto"/>
        </w:rPr>
        <w:t xml:space="preserve">　協定締結候補者の選定結果</w:t>
      </w:r>
    </w:p>
    <w:p w14:paraId="2646491B" w14:textId="140A93C9" w:rsidR="005338CB" w:rsidRPr="00E94713" w:rsidRDefault="005338CB" w:rsidP="00DC5329">
      <w:pPr>
        <w:spacing w:line="340" w:lineRule="exact"/>
        <w:ind w:firstLineChars="68" w:firstLine="141"/>
        <w:rPr>
          <w:rFonts w:ascii="ＭＳ ゴシック" w:eastAsia="ＭＳ ゴシック" w:hAnsi="ＭＳ ゴシック"/>
          <w:szCs w:val="22"/>
        </w:rPr>
      </w:pPr>
      <w:r w:rsidRPr="00E94713">
        <w:rPr>
          <w:rFonts w:ascii="ＭＳ ゴシック" w:eastAsia="ＭＳ ゴシック" w:hAnsi="ＭＳ ゴシック" w:hint="eastAsia"/>
          <w:szCs w:val="22"/>
        </w:rPr>
        <w:t>選定委員会の</w:t>
      </w:r>
      <w:r w:rsidRPr="00D73FC5">
        <w:rPr>
          <w:rFonts w:ascii="ＭＳ ゴシック" w:eastAsia="ＭＳ ゴシック" w:hAnsi="ＭＳ ゴシック" w:hint="eastAsia"/>
          <w:szCs w:val="22"/>
          <w:u w:val="single"/>
        </w:rPr>
        <w:t>審査結果については各事業者に</w:t>
      </w:r>
      <w:r w:rsidR="00225613" w:rsidRPr="00D73FC5">
        <w:rPr>
          <w:rFonts w:ascii="ＭＳ ゴシック" w:eastAsia="ＭＳ ゴシック" w:hAnsi="ＭＳ ゴシック" w:hint="eastAsia"/>
          <w:szCs w:val="22"/>
          <w:u w:val="single"/>
        </w:rPr>
        <w:t>、</w:t>
      </w:r>
      <w:r w:rsidR="000E19D7" w:rsidRPr="00D73FC5">
        <w:rPr>
          <w:rFonts w:ascii="ＭＳ ゴシック" w:eastAsia="ＭＳ ゴシック" w:hAnsi="ＭＳ ゴシック" w:hint="eastAsia"/>
          <w:szCs w:val="22"/>
          <w:u w:val="single"/>
        </w:rPr>
        <w:t>３</w:t>
      </w:r>
      <w:r w:rsidR="00225613" w:rsidRPr="00D73FC5">
        <w:rPr>
          <w:rFonts w:ascii="ＭＳ ゴシック" w:eastAsia="ＭＳ ゴシック" w:hAnsi="ＭＳ ゴシック" w:hint="eastAsia"/>
          <w:szCs w:val="22"/>
          <w:u w:val="single"/>
        </w:rPr>
        <w:t>月</w:t>
      </w:r>
      <w:r w:rsidR="000E19D7" w:rsidRPr="00D73FC5">
        <w:rPr>
          <w:rFonts w:ascii="ＭＳ ゴシック" w:eastAsia="ＭＳ ゴシック" w:hAnsi="ＭＳ ゴシック" w:hint="eastAsia"/>
          <w:szCs w:val="22"/>
          <w:u w:val="single"/>
        </w:rPr>
        <w:t>上</w:t>
      </w:r>
      <w:r w:rsidR="00225613" w:rsidRPr="00D73FC5">
        <w:rPr>
          <w:rFonts w:ascii="ＭＳ ゴシック" w:eastAsia="ＭＳ ゴシック" w:hAnsi="ＭＳ ゴシック" w:hint="eastAsia"/>
          <w:szCs w:val="22"/>
          <w:u w:val="single"/>
        </w:rPr>
        <w:t>旬頃に</w:t>
      </w:r>
      <w:r w:rsidRPr="00D73FC5">
        <w:rPr>
          <w:rFonts w:ascii="ＭＳ ゴシック" w:eastAsia="ＭＳ ゴシック" w:hAnsi="ＭＳ ゴシック" w:hint="eastAsia"/>
          <w:szCs w:val="22"/>
          <w:u w:val="single"/>
        </w:rPr>
        <w:t>書面で通知</w:t>
      </w:r>
      <w:r w:rsidRPr="00E94713">
        <w:rPr>
          <w:rFonts w:ascii="ＭＳ ゴシック" w:eastAsia="ＭＳ ゴシック" w:hAnsi="ＭＳ ゴシック" w:hint="eastAsia"/>
          <w:szCs w:val="22"/>
        </w:rPr>
        <w:t>します。また、応募事業者の名称、最優秀提案事業者の評価点及び選定理由等については、</w:t>
      </w:r>
      <w:r w:rsidR="005548E3" w:rsidRPr="00E94713">
        <w:rPr>
          <w:rFonts w:ascii="ＭＳ ゴシック" w:eastAsia="ＭＳ ゴシック" w:hAnsi="ＭＳ ゴシック" w:hint="eastAsia"/>
          <w:szCs w:val="22"/>
        </w:rPr>
        <w:t>以下に記載する</w:t>
      </w:r>
      <w:r w:rsidRPr="00E94713">
        <w:rPr>
          <w:rFonts w:ascii="ＭＳ ゴシック" w:eastAsia="ＭＳ ゴシック" w:hAnsi="ＭＳ ゴシック" w:hint="eastAsia"/>
          <w:szCs w:val="22"/>
        </w:rPr>
        <w:t>大阪府のホームページ等で公表します。なお、審査結果に係る質問や異議等は、一切受け付けません。</w:t>
      </w:r>
    </w:p>
    <w:p w14:paraId="20A3F2CD" w14:textId="09D69982" w:rsidR="005548E3" w:rsidRPr="00E94713" w:rsidRDefault="00510B8A" w:rsidP="00DC5329">
      <w:pPr>
        <w:spacing w:line="340" w:lineRule="exact"/>
        <w:ind w:firstLineChars="200" w:firstLine="393"/>
        <w:rPr>
          <w:rFonts w:ascii="ＭＳ ゴシック" w:eastAsia="ＭＳ ゴシック" w:hAnsi="ＭＳ ゴシック"/>
          <w:sz w:val="20"/>
          <w:szCs w:val="20"/>
        </w:rPr>
      </w:pPr>
      <w:r w:rsidRPr="00E94713">
        <w:rPr>
          <w:rFonts w:ascii="ＭＳ ゴシック" w:eastAsia="ＭＳ ゴシック" w:hAnsi="ＭＳ ゴシック" w:hint="eastAsia"/>
          <w:sz w:val="20"/>
          <w:szCs w:val="20"/>
        </w:rPr>
        <w:t>◆</w:t>
      </w:r>
      <w:r w:rsidR="005548E3" w:rsidRPr="00E94713">
        <w:rPr>
          <w:rFonts w:ascii="ＭＳ ゴシック" w:eastAsia="ＭＳ ゴシック" w:hAnsi="ＭＳ ゴシック" w:hint="eastAsia"/>
          <w:sz w:val="20"/>
          <w:szCs w:val="20"/>
        </w:rPr>
        <w:t>「メセナ自動販売機と次世代育成型メセナ自動販売機について」ホームページ</w:t>
      </w:r>
    </w:p>
    <w:p w14:paraId="460DB38E" w14:textId="55F64F83" w:rsidR="00527C12" w:rsidRPr="00E94713" w:rsidRDefault="00F57771" w:rsidP="00DC5329">
      <w:pPr>
        <w:spacing w:line="340" w:lineRule="exact"/>
        <w:ind w:firstLineChars="300" w:firstLine="620"/>
        <w:rPr>
          <w:rFonts w:ascii="ＭＳ ゴシック" w:eastAsia="ＭＳ ゴシック" w:hAnsi="ＭＳ ゴシック"/>
          <w:sz w:val="20"/>
          <w:szCs w:val="20"/>
        </w:rPr>
      </w:pPr>
      <w:hyperlink r:id="rId12" w:history="1">
        <w:r w:rsidR="00DC5329" w:rsidRPr="005D454D">
          <w:rPr>
            <w:rStyle w:val="a7"/>
            <w:rFonts w:ascii="ＭＳ ゴシック" w:eastAsia="ＭＳ ゴシック" w:hAnsi="ＭＳ ゴシック"/>
            <w:sz w:val="20"/>
            <w:szCs w:val="20"/>
          </w:rPr>
          <w:t>https://www.pref.osaka.lg.jp/bunka/bunkakikin/jihanki.html</w:t>
        </w:r>
      </w:hyperlink>
    </w:p>
    <w:p w14:paraId="5EAA35A3" w14:textId="77777777" w:rsidR="00527C12" w:rsidRPr="00E94713" w:rsidRDefault="00527C12" w:rsidP="00527C12">
      <w:pPr>
        <w:spacing w:line="340" w:lineRule="exact"/>
        <w:rPr>
          <w:rFonts w:ascii="ＭＳ ゴシック" w:eastAsia="ＭＳ ゴシック" w:hAnsi="ＭＳ ゴシック"/>
          <w:sz w:val="20"/>
          <w:szCs w:val="20"/>
        </w:rPr>
      </w:pPr>
    </w:p>
    <w:p w14:paraId="591F0233" w14:textId="24B29619" w:rsidR="00046A90" w:rsidRPr="00E94713" w:rsidRDefault="000E19D7" w:rsidP="00527C12">
      <w:pPr>
        <w:spacing w:beforeLines="50" w:before="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８</w:t>
      </w:r>
      <w:r w:rsidR="00046A90" w:rsidRPr="00E94713">
        <w:rPr>
          <w:rFonts w:ascii="ＭＳ ゴシック" w:eastAsia="ＭＳ ゴシック" w:hAnsi="ＭＳ ゴシック" w:hint="eastAsia"/>
          <w:b/>
          <w:sz w:val="22"/>
          <w:szCs w:val="22"/>
          <w:bdr w:val="single" w:sz="4" w:space="0" w:color="auto"/>
        </w:rPr>
        <w:t xml:space="preserve">　</w:t>
      </w:r>
      <w:r w:rsidR="0038738C" w:rsidRPr="00E94713">
        <w:rPr>
          <w:rFonts w:ascii="ＭＳ ゴシック" w:eastAsia="ＭＳ ゴシック" w:hAnsi="ＭＳ ゴシック" w:hint="eastAsia"/>
          <w:b/>
          <w:sz w:val="22"/>
          <w:szCs w:val="22"/>
          <w:bdr w:val="single" w:sz="4" w:space="0" w:color="auto"/>
        </w:rPr>
        <w:t>協定締結にかかる</w:t>
      </w:r>
      <w:r w:rsidR="00046A90" w:rsidRPr="00E94713">
        <w:rPr>
          <w:rFonts w:ascii="ＭＳ ゴシック" w:eastAsia="ＭＳ ゴシック" w:hAnsi="ＭＳ ゴシック" w:hint="eastAsia"/>
          <w:b/>
          <w:sz w:val="22"/>
          <w:szCs w:val="22"/>
          <w:bdr w:val="single" w:sz="4" w:space="0" w:color="auto"/>
        </w:rPr>
        <w:t>手続き</w:t>
      </w:r>
    </w:p>
    <w:p w14:paraId="1767C34A" w14:textId="02BB9A3F" w:rsidR="005C56B6" w:rsidRPr="00E94713" w:rsidRDefault="002C5533" w:rsidP="00DC5329">
      <w:pPr>
        <w:spacing w:line="340" w:lineRule="exact"/>
        <w:ind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bCs/>
          <w:szCs w:val="22"/>
          <w:u w:val="single"/>
        </w:rPr>
        <w:t>協定締結候補者</w:t>
      </w:r>
      <w:r w:rsidR="00407E9D" w:rsidRPr="00E94713">
        <w:rPr>
          <w:rFonts w:ascii="ＭＳ ゴシック" w:eastAsia="ＭＳ ゴシック" w:hAnsi="ＭＳ ゴシック" w:hint="eastAsia"/>
          <w:bCs/>
          <w:szCs w:val="22"/>
          <w:u w:val="single"/>
        </w:rPr>
        <w:t>に決定した者は、</w:t>
      </w:r>
      <w:r w:rsidR="00D603DF" w:rsidRPr="00E94713">
        <w:rPr>
          <w:rFonts w:ascii="ＭＳ ゴシック" w:eastAsia="ＭＳ ゴシック" w:hAnsi="ＭＳ ゴシック" w:hint="eastAsia"/>
          <w:bCs/>
          <w:szCs w:val="22"/>
          <w:u w:val="single"/>
        </w:rPr>
        <w:t>速やかに</w:t>
      </w:r>
      <w:r w:rsidR="00046A90" w:rsidRPr="00E94713">
        <w:rPr>
          <w:rFonts w:ascii="ＭＳ ゴシック" w:eastAsia="ＭＳ ゴシック" w:hAnsi="ＭＳ ゴシック" w:hint="eastAsia"/>
          <w:bCs/>
          <w:szCs w:val="22"/>
          <w:u w:val="single"/>
        </w:rPr>
        <w:t>次</w:t>
      </w:r>
      <w:r w:rsidR="00E76CA8" w:rsidRPr="00E94713">
        <w:rPr>
          <w:rFonts w:ascii="ＭＳ ゴシック" w:eastAsia="ＭＳ ゴシック" w:hAnsi="ＭＳ ゴシック" w:hint="eastAsia"/>
          <w:bCs/>
          <w:szCs w:val="22"/>
          <w:u w:val="single"/>
        </w:rPr>
        <w:t>の①～⑦の</w:t>
      </w:r>
      <w:r w:rsidR="00CF1475" w:rsidRPr="00E94713">
        <w:rPr>
          <w:rFonts w:ascii="ＭＳ ゴシック" w:eastAsia="ＭＳ ゴシック" w:hAnsi="ＭＳ ゴシック" w:hint="eastAsia"/>
          <w:bCs/>
          <w:szCs w:val="22"/>
          <w:u w:val="single"/>
        </w:rPr>
        <w:t>書類</w:t>
      </w:r>
      <w:r w:rsidR="00046A90" w:rsidRPr="00E94713">
        <w:rPr>
          <w:rFonts w:ascii="ＭＳ ゴシック" w:eastAsia="ＭＳ ゴシック" w:hAnsi="ＭＳ ゴシック" w:hint="eastAsia"/>
          <w:bCs/>
          <w:szCs w:val="22"/>
          <w:u w:val="single"/>
        </w:rPr>
        <w:t>を提出して</w:t>
      </w:r>
      <w:r w:rsidR="007F7BE0" w:rsidRPr="00E94713">
        <w:rPr>
          <w:rFonts w:ascii="ＭＳ ゴシック" w:eastAsia="ＭＳ ゴシック" w:hAnsi="ＭＳ ゴシック" w:hint="eastAsia"/>
          <w:bCs/>
          <w:szCs w:val="22"/>
          <w:u w:val="single"/>
        </w:rPr>
        <w:t>いただきます</w:t>
      </w:r>
      <w:r w:rsidR="00046A90" w:rsidRPr="00E94713">
        <w:rPr>
          <w:rFonts w:ascii="ＭＳ ゴシック" w:eastAsia="ＭＳ ゴシック" w:hAnsi="ＭＳ ゴシック" w:hint="eastAsia"/>
          <w:bCs/>
          <w:szCs w:val="22"/>
          <w:u w:val="single"/>
        </w:rPr>
        <w:t>。</w:t>
      </w:r>
      <w:r w:rsidR="005C56B6">
        <w:rPr>
          <w:rFonts w:ascii="ＭＳ ゴシック" w:eastAsia="ＭＳ ゴシック" w:hAnsi="ＭＳ ゴシック" w:hint="eastAsia"/>
          <w:szCs w:val="22"/>
        </w:rPr>
        <w:t>（</w:t>
      </w:r>
      <w:r w:rsidR="005C56B6" w:rsidRPr="00E94713">
        <w:rPr>
          <w:rFonts w:ascii="ＭＳ ゴシック" w:eastAsia="ＭＳ ゴシック" w:hAnsi="ＭＳ ゴシック" w:hint="eastAsia"/>
          <w:szCs w:val="22"/>
        </w:rPr>
        <w:t>提出部数は各１通。②⑦については、発行日から３か月以内のもので原本に限る</w:t>
      </w:r>
      <w:r w:rsidR="005C56B6">
        <w:rPr>
          <w:rFonts w:ascii="ＭＳ ゴシック" w:eastAsia="ＭＳ ゴシック" w:hAnsi="ＭＳ ゴシック" w:hint="eastAsia"/>
          <w:szCs w:val="22"/>
        </w:rPr>
        <w:t>。</w:t>
      </w:r>
      <w:r w:rsidR="005C56B6">
        <w:rPr>
          <w:rFonts w:ascii="ＭＳ ゴシック" w:eastAsia="ＭＳ ゴシック" w:hAnsi="ＭＳ ゴシック"/>
          <w:szCs w:val="22"/>
        </w:rPr>
        <w:t>）</w:t>
      </w:r>
    </w:p>
    <w:p w14:paraId="17572D11" w14:textId="7EE30A4B" w:rsidR="00AF5AC2" w:rsidRPr="005C56B6" w:rsidRDefault="00AF5AC2" w:rsidP="00AF5AC2">
      <w:pPr>
        <w:spacing w:line="340" w:lineRule="exact"/>
        <w:ind w:leftChars="100" w:left="207" w:firstLineChars="100" w:firstLine="207"/>
        <w:rPr>
          <w:rFonts w:ascii="ＭＳ ゴシック" w:eastAsia="ＭＳ ゴシック" w:hAnsi="ＭＳ ゴシック"/>
          <w:bCs/>
          <w:szCs w:val="22"/>
          <w:u w:val="single"/>
        </w:rPr>
      </w:pPr>
    </w:p>
    <w:p w14:paraId="6ED69FA1" w14:textId="0BB7702D" w:rsidR="00046A90" w:rsidRPr="00E94713" w:rsidRDefault="00046A90" w:rsidP="00AF5AC2">
      <w:pPr>
        <w:spacing w:line="340" w:lineRule="exact"/>
        <w:rPr>
          <w:rFonts w:ascii="ＭＳ ゴシック" w:eastAsia="ＭＳ ゴシック" w:hAnsi="ＭＳ ゴシック"/>
          <w:bCs/>
          <w:szCs w:val="22"/>
          <w:u w:val="single"/>
        </w:rPr>
      </w:pPr>
      <w:r w:rsidRPr="00E94713">
        <w:rPr>
          <w:rFonts w:ascii="ＭＳ ゴシック" w:eastAsia="ＭＳ ゴシック" w:hAnsi="ＭＳ ゴシック" w:hint="eastAsia"/>
          <w:b/>
          <w:sz w:val="22"/>
          <w:szCs w:val="22"/>
        </w:rPr>
        <w:t>《</w:t>
      </w:r>
      <w:r w:rsidR="00871918" w:rsidRPr="00E94713">
        <w:rPr>
          <w:rFonts w:ascii="ＭＳ ゴシック" w:eastAsia="ＭＳ ゴシック" w:hAnsi="ＭＳ ゴシック" w:hint="eastAsia"/>
          <w:b/>
          <w:sz w:val="22"/>
          <w:szCs w:val="22"/>
        </w:rPr>
        <w:t>協定締結関係</w:t>
      </w:r>
      <w:r w:rsidR="00CF1475" w:rsidRPr="00E94713">
        <w:rPr>
          <w:rFonts w:ascii="ＭＳ ゴシック" w:eastAsia="ＭＳ ゴシック" w:hAnsi="ＭＳ ゴシック" w:hint="eastAsia"/>
          <w:b/>
          <w:sz w:val="22"/>
          <w:szCs w:val="22"/>
        </w:rPr>
        <w:t>書</w:t>
      </w:r>
      <w:r w:rsidRPr="00E94713">
        <w:rPr>
          <w:rFonts w:ascii="ＭＳ ゴシック" w:eastAsia="ＭＳ ゴシック" w:hAnsi="ＭＳ ゴシック" w:hint="eastAsia"/>
          <w:b/>
          <w:sz w:val="22"/>
          <w:szCs w:val="22"/>
        </w:rPr>
        <w:t>類》</w:t>
      </w:r>
      <w:r w:rsidRPr="00E94713">
        <w:rPr>
          <w:rFonts w:ascii="ＭＳ ゴシック" w:eastAsia="ＭＳ ゴシック" w:hAnsi="ＭＳ ゴシック" w:hint="eastAsia"/>
          <w:szCs w:val="22"/>
        </w:rPr>
        <w:t xml:space="preserve">　</w:t>
      </w:r>
    </w:p>
    <w:p w14:paraId="7CC79D23" w14:textId="11D0B24D" w:rsidR="0098518B" w:rsidRPr="00E94713" w:rsidRDefault="00046A90" w:rsidP="0098518B">
      <w:pPr>
        <w:numPr>
          <w:ilvl w:val="0"/>
          <w:numId w:val="10"/>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設置する自動販売機のカタログ</w:t>
      </w:r>
      <w:r w:rsidR="0098518B" w:rsidRPr="00E94713">
        <w:rPr>
          <w:rFonts w:ascii="ＭＳ ゴシック" w:eastAsia="ＭＳ ゴシック" w:hAnsi="ＭＳ ゴシック" w:hint="eastAsia"/>
          <w:szCs w:val="22"/>
        </w:rPr>
        <w:t xml:space="preserve">　※</w:t>
      </w:r>
      <w:r w:rsidRPr="00E94713">
        <w:rPr>
          <w:rFonts w:ascii="ＭＳ ゴシック" w:eastAsia="ＭＳ ゴシック" w:hAnsi="ＭＳ ゴシック" w:hint="eastAsia"/>
          <w:szCs w:val="22"/>
        </w:rPr>
        <w:t>寸法、消費電力のわかるもの</w:t>
      </w:r>
    </w:p>
    <w:p w14:paraId="13AEC178" w14:textId="5F37891E" w:rsidR="00046A90" w:rsidRPr="00E94713" w:rsidRDefault="0098518B" w:rsidP="0098518B">
      <w:pPr>
        <w:numPr>
          <w:ilvl w:val="0"/>
          <w:numId w:val="10"/>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法人登記簿謄本（履歴事項全部証明書）、印鑑証明書</w:t>
      </w:r>
      <w:r w:rsidR="00EA5184" w:rsidRPr="00E94713">
        <w:rPr>
          <w:rFonts w:ascii="ＭＳ ゴシック" w:eastAsia="ＭＳ ゴシック" w:hAnsi="ＭＳ ゴシック" w:hint="eastAsia"/>
          <w:szCs w:val="22"/>
        </w:rPr>
        <w:t>、</w:t>
      </w:r>
      <w:r w:rsidR="00D603DF" w:rsidRPr="00E94713">
        <w:rPr>
          <w:rFonts w:ascii="ＭＳ ゴシック" w:eastAsia="ＭＳ ゴシック" w:hAnsi="ＭＳ ゴシック" w:hint="eastAsia"/>
          <w:szCs w:val="22"/>
        </w:rPr>
        <w:t>委任状</w:t>
      </w:r>
      <w:r w:rsidR="00EA5184" w:rsidRPr="00E94713">
        <w:rPr>
          <w:rFonts w:ascii="ＭＳ ゴシック" w:eastAsia="ＭＳ ゴシック" w:hAnsi="ＭＳ ゴシック" w:hint="eastAsia"/>
          <w:szCs w:val="22"/>
        </w:rPr>
        <w:t>（</w:t>
      </w:r>
      <w:r w:rsidR="002C5533" w:rsidRPr="00E94713">
        <w:rPr>
          <w:rFonts w:ascii="ＭＳ ゴシック" w:eastAsia="ＭＳ ゴシック" w:hAnsi="ＭＳ ゴシック" w:hint="eastAsia"/>
          <w:szCs w:val="22"/>
        </w:rPr>
        <w:t>代理人が交付申請する場合</w:t>
      </w:r>
      <w:r w:rsidR="00D603DF" w:rsidRPr="00E94713">
        <w:rPr>
          <w:rFonts w:ascii="ＭＳ ゴシック" w:eastAsia="ＭＳ ゴシック" w:hAnsi="ＭＳ ゴシック" w:hint="eastAsia"/>
          <w:szCs w:val="22"/>
        </w:rPr>
        <w:t>のみ</w:t>
      </w:r>
      <w:r w:rsidR="002C5533" w:rsidRPr="00E94713">
        <w:rPr>
          <w:rFonts w:ascii="ＭＳ ゴシック" w:eastAsia="ＭＳ ゴシック" w:hAnsi="ＭＳ ゴシック" w:hint="eastAsia"/>
          <w:szCs w:val="22"/>
        </w:rPr>
        <w:t>）</w:t>
      </w:r>
    </w:p>
    <w:p w14:paraId="7CE4290F" w14:textId="77777777" w:rsidR="00483A21" w:rsidRPr="00E94713" w:rsidRDefault="00A64834" w:rsidP="00527C12">
      <w:pPr>
        <w:numPr>
          <w:ilvl w:val="0"/>
          <w:numId w:val="10"/>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役員名簿（氏名〈漢字/ふりがな〉、生年月日、性別、法人名、法人所在地を記載。様式任意）</w:t>
      </w:r>
    </w:p>
    <w:p w14:paraId="58081B6F" w14:textId="77777777" w:rsidR="00422292" w:rsidRPr="00E94713" w:rsidRDefault="00422292" w:rsidP="00527C12">
      <w:pPr>
        <w:numPr>
          <w:ilvl w:val="0"/>
          <w:numId w:val="10"/>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自動販売機の管理関係証明書（大阪府指定</w:t>
      </w:r>
      <w:r w:rsidR="0097752E" w:rsidRPr="00E94713">
        <w:rPr>
          <w:rFonts w:ascii="ＭＳ ゴシック" w:eastAsia="ＭＳ ゴシック" w:hAnsi="ＭＳ ゴシック" w:hint="eastAsia"/>
          <w:szCs w:val="22"/>
        </w:rPr>
        <w:t>様式）</w:t>
      </w:r>
    </w:p>
    <w:p w14:paraId="4A115C3F" w14:textId="77777777" w:rsidR="00046A90" w:rsidRPr="00E94713" w:rsidRDefault="00046A90" w:rsidP="00527C12">
      <w:pPr>
        <w:numPr>
          <w:ilvl w:val="0"/>
          <w:numId w:val="10"/>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自動販売機の設置管理・商品補充等を行う者が設置事業者（応募者）と異なる場合は、当該業務に関して両者間で締結された委託契約書又は協定書等の写し</w:t>
      </w:r>
    </w:p>
    <w:p w14:paraId="6BD8A930" w14:textId="72190460" w:rsidR="00527C12" w:rsidRDefault="00046A90" w:rsidP="00527C12">
      <w:pPr>
        <w:numPr>
          <w:ilvl w:val="0"/>
          <w:numId w:val="10"/>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自動販売機設置日時等連絡票（大阪府指定様式）</w:t>
      </w:r>
      <w:r w:rsidR="0098518B" w:rsidRPr="00E94713">
        <w:rPr>
          <w:rFonts w:ascii="ＭＳ ゴシック" w:eastAsia="ＭＳ ゴシック" w:hAnsi="ＭＳ ゴシック" w:hint="eastAsia"/>
          <w:szCs w:val="22"/>
        </w:rPr>
        <w:t xml:space="preserve">　※</w:t>
      </w:r>
      <w:r w:rsidR="00EA5184" w:rsidRPr="00E94713">
        <w:rPr>
          <w:rFonts w:ascii="ＭＳ ゴシック" w:eastAsia="ＭＳ ゴシック" w:hAnsi="ＭＳ ゴシック" w:hint="eastAsia"/>
          <w:szCs w:val="22"/>
        </w:rPr>
        <w:t>次世代型</w:t>
      </w:r>
      <w:r w:rsidRPr="00E94713">
        <w:rPr>
          <w:rFonts w:ascii="ＭＳ ゴシック" w:eastAsia="ＭＳ ゴシック" w:hAnsi="ＭＳ ゴシック" w:hint="eastAsia"/>
          <w:szCs w:val="22"/>
        </w:rPr>
        <w:t>自販機の設置前に提出</w:t>
      </w:r>
    </w:p>
    <w:p w14:paraId="44C9DE7F" w14:textId="77777777" w:rsidR="005C56B6" w:rsidRPr="00E94713" w:rsidRDefault="005C56B6" w:rsidP="005C56B6">
      <w:pPr>
        <w:spacing w:line="340" w:lineRule="exact"/>
        <w:rPr>
          <w:rFonts w:ascii="ＭＳ ゴシック" w:eastAsia="ＭＳ ゴシック" w:hAnsi="ＭＳ ゴシック"/>
          <w:szCs w:val="22"/>
        </w:rPr>
      </w:pPr>
    </w:p>
    <w:p w14:paraId="4EB26BF8" w14:textId="0E7E7034" w:rsidR="00E76CA8" w:rsidRPr="00E94713" w:rsidRDefault="00E76CA8" w:rsidP="00E76CA8">
      <w:pPr>
        <w:spacing w:beforeLines="50" w:before="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rPr>
        <w:lastRenderedPageBreak/>
        <w:t>《納税証明書類》</w:t>
      </w:r>
      <w:r w:rsidRPr="00E94713">
        <w:rPr>
          <w:rFonts w:ascii="ＭＳ ゴシック" w:eastAsia="ＭＳ ゴシック" w:hAnsi="ＭＳ ゴシック" w:hint="eastAsia"/>
          <w:bCs/>
          <w:sz w:val="22"/>
          <w:szCs w:val="22"/>
        </w:rPr>
        <w:t>（</w:t>
      </w:r>
      <w:r w:rsidRPr="00D73FC5">
        <w:rPr>
          <w:rFonts w:ascii="ＭＳ ゴシック" w:eastAsia="ＭＳ ゴシック" w:hAnsi="ＭＳ ゴシック" w:hint="eastAsia"/>
          <w:b/>
          <w:sz w:val="22"/>
          <w:szCs w:val="22"/>
          <w:bdr w:val="single" w:sz="4" w:space="0" w:color="auto"/>
        </w:rPr>
        <w:t>３　応募資格要件</w:t>
      </w:r>
      <w:r w:rsidR="005C56B6" w:rsidRPr="00D73FC5">
        <w:rPr>
          <w:rFonts w:ascii="ＭＳ ゴシック" w:eastAsia="ＭＳ ゴシック" w:hAnsi="ＭＳ ゴシック" w:hint="eastAsia"/>
          <w:b/>
          <w:sz w:val="22"/>
          <w:szCs w:val="22"/>
          <w:bdr w:val="single" w:sz="4" w:space="0" w:color="auto"/>
        </w:rPr>
        <w:t>（７）</w:t>
      </w:r>
      <w:r w:rsidRPr="00E94713">
        <w:rPr>
          <w:rFonts w:ascii="ＭＳ ゴシック" w:eastAsia="ＭＳ ゴシック" w:hAnsi="ＭＳ ゴシック" w:hint="eastAsia"/>
          <w:bCs/>
          <w:sz w:val="22"/>
          <w:szCs w:val="22"/>
        </w:rPr>
        <w:t>参照）</w:t>
      </w:r>
    </w:p>
    <w:p w14:paraId="13A4D790" w14:textId="77777777" w:rsidR="00DD7F69" w:rsidRPr="00E94713" w:rsidRDefault="00E76CA8" w:rsidP="00042096">
      <w:pPr>
        <w:spacing w:line="340" w:lineRule="exact"/>
        <w:ind w:leftChars="200" w:left="826" w:hangingChars="200" w:hanging="413"/>
        <w:rPr>
          <w:rFonts w:ascii="ＭＳ ゴシック" w:eastAsia="ＭＳ ゴシック" w:hAnsi="ＭＳ ゴシック"/>
          <w:szCs w:val="22"/>
        </w:rPr>
      </w:pPr>
      <w:r w:rsidRPr="00E94713">
        <w:rPr>
          <w:rFonts w:ascii="ＭＳ ゴシック" w:eastAsia="ＭＳ ゴシック" w:hAnsi="ＭＳ ゴシック" w:hint="eastAsia"/>
          <w:szCs w:val="22"/>
        </w:rPr>
        <w:t>⑦　都道府県税事務所の発行する全税目の納税証明書（「都道府県税及びその附帯徴収金に未納の徴収金の額のないこと」の納税証明書）と税務署が発行する消費税及び地方消費税の納税証明書</w:t>
      </w:r>
    </w:p>
    <w:p w14:paraId="59F2A9E7" w14:textId="77777777" w:rsidR="00042096" w:rsidRPr="00E94713" w:rsidRDefault="00042096" w:rsidP="005C56B6">
      <w:pPr>
        <w:spacing w:line="340" w:lineRule="exact"/>
        <w:rPr>
          <w:rFonts w:ascii="ＭＳ ゴシック" w:eastAsia="ＭＳ ゴシック" w:hAnsi="ＭＳ ゴシック"/>
          <w:szCs w:val="22"/>
        </w:rPr>
      </w:pPr>
    </w:p>
    <w:p w14:paraId="26D1F1A7" w14:textId="3CE0862B" w:rsidR="008434D9" w:rsidRPr="00E94713" w:rsidRDefault="002C5533" w:rsidP="00527C12">
      <w:pPr>
        <w:spacing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９</w:t>
      </w:r>
      <w:r w:rsidR="008434D9" w:rsidRPr="00E94713">
        <w:rPr>
          <w:rFonts w:ascii="ＭＳ ゴシック" w:eastAsia="ＭＳ ゴシック" w:hAnsi="ＭＳ ゴシック" w:hint="eastAsia"/>
          <w:b/>
          <w:sz w:val="22"/>
          <w:szCs w:val="22"/>
          <w:bdr w:val="single" w:sz="4" w:space="0" w:color="auto"/>
        </w:rPr>
        <w:t xml:space="preserve">　大阪府警察本部長への個人情報の提供</w:t>
      </w:r>
    </w:p>
    <w:p w14:paraId="5E30F98E" w14:textId="3E86B5A2" w:rsidR="008434D9" w:rsidRPr="00E94713" w:rsidRDefault="008434D9" w:rsidP="00527C12">
      <w:pPr>
        <w:spacing w:line="340" w:lineRule="exact"/>
        <w:ind w:leftChars="100" w:left="207"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協定締結候補者が、大阪府暴力団排除条例第2条第2号及び第4号の規定に該当しない者であることを確認するため、大阪府は、同条例第24条第2項の規定に基づき、協定締結候補者から提出のあった役員名簿及び誓約書により収集した個人情報を大阪府警察本部長に提供</w:t>
      </w:r>
      <w:r w:rsidR="008960D7" w:rsidRPr="00E94713">
        <w:rPr>
          <w:rFonts w:ascii="ＭＳ ゴシック" w:eastAsia="ＭＳ ゴシック" w:hAnsi="ＭＳ ゴシック" w:hint="eastAsia"/>
          <w:szCs w:val="22"/>
        </w:rPr>
        <w:t>することがあります</w:t>
      </w:r>
      <w:r w:rsidRPr="00E94713">
        <w:rPr>
          <w:rFonts w:ascii="ＭＳ ゴシック" w:eastAsia="ＭＳ ゴシック" w:hAnsi="ＭＳ ゴシック" w:hint="eastAsia"/>
          <w:szCs w:val="22"/>
        </w:rPr>
        <w:t>。</w:t>
      </w:r>
    </w:p>
    <w:p w14:paraId="5254FF53" w14:textId="77777777" w:rsidR="00EC316F" w:rsidRPr="00E94713" w:rsidRDefault="00EC316F" w:rsidP="00EC316F">
      <w:pPr>
        <w:spacing w:line="340" w:lineRule="exact"/>
        <w:rPr>
          <w:rFonts w:ascii="ＭＳ ゴシック" w:eastAsia="ＭＳ ゴシック" w:hAnsi="ＭＳ ゴシック"/>
          <w:szCs w:val="22"/>
        </w:rPr>
      </w:pPr>
    </w:p>
    <w:p w14:paraId="17E2A291" w14:textId="38726E98" w:rsidR="003B077B" w:rsidRPr="00E94713" w:rsidRDefault="008434D9" w:rsidP="00527C12">
      <w:pPr>
        <w:spacing w:beforeLines="50" w:before="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１</w:t>
      </w:r>
      <w:r w:rsidR="002C5533" w:rsidRPr="00E94713">
        <w:rPr>
          <w:rFonts w:ascii="ＭＳ ゴシック" w:eastAsia="ＭＳ ゴシック" w:hAnsi="ＭＳ ゴシック" w:hint="eastAsia"/>
          <w:b/>
          <w:sz w:val="22"/>
          <w:szCs w:val="22"/>
          <w:bdr w:val="single" w:sz="4" w:space="0" w:color="auto"/>
        </w:rPr>
        <w:t>０</w:t>
      </w:r>
      <w:r w:rsidR="00046A90" w:rsidRPr="00E94713">
        <w:rPr>
          <w:rFonts w:ascii="ＭＳ ゴシック" w:eastAsia="ＭＳ ゴシック" w:hAnsi="ＭＳ ゴシック" w:hint="eastAsia"/>
          <w:b/>
          <w:sz w:val="22"/>
          <w:szCs w:val="22"/>
          <w:bdr w:val="single" w:sz="4" w:space="0" w:color="auto"/>
        </w:rPr>
        <w:t xml:space="preserve">　</w:t>
      </w:r>
      <w:r w:rsidR="003B077B" w:rsidRPr="00E94713">
        <w:rPr>
          <w:rFonts w:ascii="ＭＳ ゴシック" w:eastAsia="ＭＳ ゴシック" w:hAnsi="ＭＳ ゴシック" w:hint="eastAsia"/>
          <w:b/>
          <w:sz w:val="22"/>
          <w:szCs w:val="22"/>
          <w:bdr w:val="single" w:sz="4" w:space="0" w:color="auto"/>
        </w:rPr>
        <w:t>設置事業者の確定</w:t>
      </w:r>
    </w:p>
    <w:p w14:paraId="0AE7D03B" w14:textId="17F40C24" w:rsidR="00527C12" w:rsidRPr="00E94713" w:rsidRDefault="002C5533" w:rsidP="000C677B">
      <w:pPr>
        <w:spacing w:beforeLines="50" w:before="146" w:line="340" w:lineRule="exact"/>
        <w:ind w:leftChars="100" w:left="207"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協定締結候補者</w:t>
      </w:r>
      <w:r w:rsidR="00904DCF" w:rsidRPr="00E94713">
        <w:rPr>
          <w:rFonts w:ascii="ＭＳ ゴシック" w:eastAsia="ＭＳ ゴシック" w:hAnsi="ＭＳ ゴシック" w:hint="eastAsia"/>
          <w:szCs w:val="22"/>
        </w:rPr>
        <w:t>に決定した者</w:t>
      </w:r>
      <w:r w:rsidR="003B077B" w:rsidRPr="00E94713">
        <w:rPr>
          <w:rFonts w:ascii="ＭＳ ゴシック" w:eastAsia="ＭＳ ゴシック" w:hAnsi="ＭＳ ゴシック" w:hint="eastAsia"/>
          <w:szCs w:val="22"/>
        </w:rPr>
        <w:t>は、大阪府と</w:t>
      </w:r>
      <w:r w:rsidR="00E075FB" w:rsidRPr="00E94713">
        <w:rPr>
          <w:rFonts w:ascii="ＭＳ ゴシック" w:eastAsia="ＭＳ ゴシック" w:hAnsi="ＭＳ ゴシック" w:hint="eastAsia"/>
          <w:szCs w:val="22"/>
        </w:rPr>
        <w:t>次世代型自販</w:t>
      </w:r>
      <w:r w:rsidR="003B077B" w:rsidRPr="00E94713">
        <w:rPr>
          <w:rFonts w:ascii="ＭＳ ゴシック" w:eastAsia="ＭＳ ゴシック" w:hAnsi="ＭＳ ゴシック" w:hint="eastAsia"/>
          <w:szCs w:val="22"/>
        </w:rPr>
        <w:t>機の設置事業に関する協定書を締結することにより、設置事業者に確定します。</w:t>
      </w:r>
    </w:p>
    <w:p w14:paraId="60FA27F7" w14:textId="77777777" w:rsidR="00527C12" w:rsidRPr="00E94713" w:rsidRDefault="00527C12" w:rsidP="00527C12">
      <w:pPr>
        <w:spacing w:beforeLines="50" w:before="146" w:line="340" w:lineRule="exact"/>
        <w:rPr>
          <w:rFonts w:ascii="ＭＳ ゴシック" w:eastAsia="ＭＳ ゴシック" w:hAnsi="ＭＳ ゴシック"/>
          <w:szCs w:val="22"/>
        </w:rPr>
      </w:pPr>
    </w:p>
    <w:p w14:paraId="014114A8" w14:textId="12D9F08E" w:rsidR="00046A90" w:rsidRPr="00E94713" w:rsidRDefault="008434D9" w:rsidP="00527C12">
      <w:pPr>
        <w:spacing w:beforeLines="50" w:before="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１</w:t>
      </w:r>
      <w:r w:rsidR="002C5533" w:rsidRPr="00E94713">
        <w:rPr>
          <w:rFonts w:ascii="ＭＳ ゴシック" w:eastAsia="ＭＳ ゴシック" w:hAnsi="ＭＳ ゴシック" w:hint="eastAsia"/>
          <w:b/>
          <w:sz w:val="22"/>
          <w:szCs w:val="22"/>
          <w:bdr w:val="single" w:sz="4" w:space="0" w:color="auto"/>
        </w:rPr>
        <w:t>１</w:t>
      </w:r>
      <w:r w:rsidR="003B077B" w:rsidRPr="00E94713">
        <w:rPr>
          <w:rFonts w:ascii="ＭＳ ゴシック" w:eastAsia="ＭＳ ゴシック" w:hAnsi="ＭＳ ゴシック" w:hint="eastAsia"/>
          <w:b/>
          <w:sz w:val="22"/>
          <w:szCs w:val="22"/>
          <w:bdr w:val="single" w:sz="4" w:space="0" w:color="auto"/>
        </w:rPr>
        <w:t xml:space="preserve">　</w:t>
      </w:r>
      <w:r w:rsidR="00046A90" w:rsidRPr="00E94713">
        <w:rPr>
          <w:rFonts w:ascii="ＭＳ ゴシック" w:eastAsia="ＭＳ ゴシック" w:hAnsi="ＭＳ ゴシック" w:hint="eastAsia"/>
          <w:b/>
          <w:sz w:val="22"/>
          <w:szCs w:val="22"/>
          <w:bdr w:val="single" w:sz="4" w:space="0" w:color="auto"/>
        </w:rPr>
        <w:t>設置事業者の決定の取消し</w:t>
      </w:r>
    </w:p>
    <w:p w14:paraId="38C22256" w14:textId="77777777" w:rsidR="00046A90" w:rsidRPr="00E94713" w:rsidRDefault="00046A90" w:rsidP="00527C12">
      <w:pPr>
        <w:spacing w:line="340" w:lineRule="exact"/>
        <w:ind w:leftChars="100" w:left="207" w:firstLineChars="100" w:firstLine="207"/>
        <w:rPr>
          <w:rFonts w:ascii="ＭＳ ゴシック" w:eastAsia="ＭＳ ゴシック" w:hAnsi="ＭＳ ゴシック"/>
          <w:dstrike/>
          <w:szCs w:val="22"/>
        </w:rPr>
      </w:pPr>
      <w:r w:rsidRPr="00E94713">
        <w:rPr>
          <w:rFonts w:ascii="ＭＳ ゴシック" w:eastAsia="ＭＳ ゴシック" w:hAnsi="ＭＳ ゴシック" w:hint="eastAsia"/>
          <w:szCs w:val="22"/>
        </w:rPr>
        <w:t>次のいずれかに該当する場合は、設置事業者としての決定を取り消します。</w:t>
      </w:r>
    </w:p>
    <w:p w14:paraId="0AAC04A7" w14:textId="77777777" w:rsidR="00046A90" w:rsidRPr="00E94713" w:rsidRDefault="00046A90" w:rsidP="00527C12">
      <w:pPr>
        <w:numPr>
          <w:ilvl w:val="0"/>
          <w:numId w:val="11"/>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正当な理由なくして、指定する期日までに</w:t>
      </w:r>
      <w:r w:rsidR="00821ECD" w:rsidRPr="00E94713">
        <w:rPr>
          <w:rFonts w:ascii="ＭＳ ゴシック" w:eastAsia="ＭＳ ゴシック" w:hAnsi="ＭＳ ゴシック" w:hint="eastAsia"/>
          <w:szCs w:val="22"/>
        </w:rPr>
        <w:t>協定締結</w:t>
      </w:r>
      <w:r w:rsidRPr="00E94713">
        <w:rPr>
          <w:rFonts w:ascii="ＭＳ ゴシック" w:eastAsia="ＭＳ ゴシック" w:hAnsi="ＭＳ ゴシック" w:hint="eastAsia"/>
          <w:szCs w:val="22"/>
        </w:rPr>
        <w:t>の手続きに応じなかった場合</w:t>
      </w:r>
    </w:p>
    <w:p w14:paraId="3C5D1250" w14:textId="7E52358A" w:rsidR="00EC316F" w:rsidRPr="00E94713" w:rsidRDefault="00046A90" w:rsidP="00EC316F">
      <w:pPr>
        <w:numPr>
          <w:ilvl w:val="0"/>
          <w:numId w:val="11"/>
        </w:numPr>
        <w:spacing w:line="340" w:lineRule="exact"/>
        <w:rPr>
          <w:rFonts w:ascii="ＭＳ ゴシック" w:eastAsia="ＭＳ ゴシック" w:hAnsi="ＭＳ ゴシック"/>
          <w:szCs w:val="22"/>
        </w:rPr>
      </w:pPr>
      <w:r w:rsidRPr="00E94713">
        <w:rPr>
          <w:rFonts w:ascii="ＭＳ ゴシック" w:eastAsia="ＭＳ ゴシック" w:hAnsi="ＭＳ ゴシック" w:hint="eastAsia"/>
          <w:szCs w:val="22"/>
        </w:rPr>
        <w:t>設置事業者</w:t>
      </w:r>
      <w:r w:rsidR="00904DCF" w:rsidRPr="00E94713">
        <w:rPr>
          <w:rFonts w:ascii="ＭＳ ゴシック" w:eastAsia="ＭＳ ゴシック" w:hAnsi="ＭＳ ゴシック" w:hint="eastAsia"/>
          <w:szCs w:val="22"/>
        </w:rPr>
        <w:t>に決定した者</w:t>
      </w:r>
      <w:r w:rsidRPr="00E94713">
        <w:rPr>
          <w:rFonts w:ascii="ＭＳ ゴシック" w:eastAsia="ＭＳ ゴシック" w:hAnsi="ＭＳ ゴシック" w:hint="eastAsia"/>
          <w:szCs w:val="22"/>
        </w:rPr>
        <w:t>が</w:t>
      </w:r>
      <w:r w:rsidR="00904DCF" w:rsidRPr="00E94713">
        <w:rPr>
          <w:rFonts w:ascii="ＭＳ ゴシック" w:eastAsia="ＭＳ ゴシック" w:hAnsi="ＭＳ ゴシック" w:hint="eastAsia"/>
          <w:szCs w:val="22"/>
        </w:rPr>
        <w:t>、協定締結日までに</w:t>
      </w:r>
      <w:r w:rsidRPr="00E94713">
        <w:rPr>
          <w:rFonts w:ascii="ＭＳ ゴシック" w:eastAsia="ＭＳ ゴシック" w:hAnsi="ＭＳ ゴシック" w:hint="eastAsia"/>
          <w:szCs w:val="22"/>
        </w:rPr>
        <w:t>応募者の資格を失った場合</w:t>
      </w:r>
    </w:p>
    <w:p w14:paraId="32DCE3DF" w14:textId="77777777" w:rsidR="004E3FAE" w:rsidRPr="00E94713" w:rsidRDefault="004E3FAE" w:rsidP="004E3FAE">
      <w:pPr>
        <w:spacing w:line="340" w:lineRule="exact"/>
        <w:ind w:left="773"/>
        <w:rPr>
          <w:rFonts w:ascii="ＭＳ ゴシック" w:eastAsia="ＭＳ ゴシック" w:hAnsi="ＭＳ ゴシック"/>
          <w:szCs w:val="22"/>
        </w:rPr>
      </w:pPr>
    </w:p>
    <w:p w14:paraId="3CA14E67" w14:textId="649E3B26" w:rsidR="00046A90" w:rsidRPr="00E94713" w:rsidRDefault="009F5D9F" w:rsidP="00527C12">
      <w:pPr>
        <w:spacing w:beforeLines="50" w:before="146" w:line="340" w:lineRule="exact"/>
        <w:rPr>
          <w:rFonts w:ascii="ＭＳ ゴシック" w:eastAsia="ＭＳ ゴシック" w:hAnsi="ＭＳ ゴシック"/>
          <w:b/>
          <w:sz w:val="22"/>
          <w:szCs w:val="22"/>
          <w:bdr w:val="single" w:sz="4" w:space="0" w:color="auto"/>
        </w:rPr>
      </w:pPr>
      <w:r w:rsidRPr="00E94713">
        <w:rPr>
          <w:rFonts w:ascii="ＭＳ ゴシック" w:eastAsia="ＭＳ ゴシック" w:hAnsi="ＭＳ ゴシック" w:hint="eastAsia"/>
          <w:b/>
          <w:sz w:val="22"/>
          <w:szCs w:val="22"/>
          <w:bdr w:val="single" w:sz="4" w:space="0" w:color="auto"/>
        </w:rPr>
        <w:t>１</w:t>
      </w:r>
      <w:r w:rsidR="002C5533" w:rsidRPr="00E94713">
        <w:rPr>
          <w:rFonts w:ascii="ＭＳ ゴシック" w:eastAsia="ＭＳ ゴシック" w:hAnsi="ＭＳ ゴシック" w:hint="eastAsia"/>
          <w:b/>
          <w:sz w:val="22"/>
          <w:szCs w:val="22"/>
          <w:bdr w:val="single" w:sz="4" w:space="0" w:color="auto"/>
        </w:rPr>
        <w:t>２</w:t>
      </w:r>
      <w:r w:rsidR="00046A90" w:rsidRPr="00E94713">
        <w:rPr>
          <w:rFonts w:ascii="ＭＳ ゴシック" w:eastAsia="ＭＳ ゴシック" w:hAnsi="ＭＳ ゴシック" w:hint="eastAsia"/>
          <w:b/>
          <w:sz w:val="22"/>
          <w:szCs w:val="22"/>
          <w:bdr w:val="single" w:sz="4" w:space="0" w:color="auto"/>
        </w:rPr>
        <w:t xml:space="preserve">　その他</w:t>
      </w:r>
    </w:p>
    <w:p w14:paraId="08C60BCB" w14:textId="65B75145" w:rsidR="00516881" w:rsidRPr="00E94713" w:rsidRDefault="00821ECD" w:rsidP="00527C12">
      <w:pPr>
        <w:spacing w:line="340" w:lineRule="exact"/>
        <w:ind w:leftChars="100" w:left="207"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szCs w:val="22"/>
        </w:rPr>
        <w:t>協定締結</w:t>
      </w:r>
      <w:r w:rsidR="00046A90" w:rsidRPr="00E94713">
        <w:rPr>
          <w:rFonts w:ascii="ＭＳ ゴシック" w:eastAsia="ＭＳ ゴシック" w:hAnsi="ＭＳ ゴシック" w:hint="eastAsia"/>
          <w:szCs w:val="22"/>
        </w:rPr>
        <w:t>の手続きに関する一切の費用については、設置事業者の負担とします。</w:t>
      </w:r>
      <w:r w:rsidR="005548E3" w:rsidRPr="00E94713">
        <w:rPr>
          <w:rFonts w:ascii="ＭＳ ゴシック" w:eastAsia="ＭＳ ゴシック" w:hAnsi="ＭＳ ゴシック" w:hint="eastAsia"/>
          <w:szCs w:val="22"/>
        </w:rPr>
        <w:t>また、この募集要項に定めるもののほか、</w:t>
      </w:r>
      <w:r w:rsidR="00D603DF" w:rsidRPr="00E94713">
        <w:rPr>
          <w:rFonts w:ascii="ＭＳ ゴシック" w:eastAsia="ＭＳ ゴシック" w:hAnsi="ＭＳ ゴシック" w:hint="eastAsia"/>
          <w:szCs w:val="22"/>
        </w:rPr>
        <w:t>仕様</w:t>
      </w:r>
      <w:r w:rsidR="005548E3" w:rsidRPr="00E94713">
        <w:rPr>
          <w:rFonts w:ascii="ＭＳ ゴシック" w:eastAsia="ＭＳ ゴシック" w:hAnsi="ＭＳ ゴシック" w:hint="eastAsia"/>
          <w:szCs w:val="22"/>
        </w:rPr>
        <w:t>に関して調整が必要な事項が生じた場合は、大阪府と協議しなければならないものとします。</w:t>
      </w:r>
    </w:p>
    <w:p w14:paraId="41DB22D8" w14:textId="436580F1" w:rsidR="00527C12" w:rsidRPr="00E94713" w:rsidRDefault="005B7A0A" w:rsidP="00527C12">
      <w:pPr>
        <w:spacing w:line="340" w:lineRule="exact"/>
        <w:ind w:leftChars="100" w:left="207" w:firstLineChars="100" w:firstLine="207"/>
        <w:rPr>
          <w:rFonts w:ascii="ＭＳ ゴシック" w:eastAsia="ＭＳ ゴシック" w:hAnsi="ＭＳ ゴシック"/>
          <w:szCs w:val="22"/>
        </w:rPr>
      </w:pPr>
      <w:r w:rsidRPr="00E94713">
        <w:rPr>
          <w:rFonts w:ascii="ＭＳ ゴシック" w:eastAsia="ＭＳ ゴシック" w:hAnsi="ＭＳ ゴシック" w:hint="eastAsia"/>
          <w:noProof/>
          <w:szCs w:val="22"/>
        </w:rPr>
        <mc:AlternateContent>
          <mc:Choice Requires="wps">
            <w:drawing>
              <wp:anchor distT="0" distB="0" distL="114300" distR="114300" simplePos="0" relativeHeight="251666432" behindDoc="0" locked="0" layoutInCell="1" allowOverlap="1" wp14:anchorId="5E7721E5" wp14:editId="74CD2051">
                <wp:simplePos x="0" y="0"/>
                <wp:positionH relativeFrom="column">
                  <wp:posOffset>217170</wp:posOffset>
                </wp:positionH>
                <wp:positionV relativeFrom="paragraph">
                  <wp:posOffset>128270</wp:posOffset>
                </wp:positionV>
                <wp:extent cx="4655820" cy="11049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4655820" cy="11049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7289" id="正方形/長方形 6" o:spid="_x0000_s1026" style="position:absolute;left:0;text-align:left;margin-left:17.1pt;margin-top:10.1pt;width:366.6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0NhAIAADAFAAAOAAAAZHJzL2Uyb0RvYy54bWysVM1uEzEQviPxDpbvdHdDEtqomypqVYRU&#10;tRUt6tn12s0K22NsJ5vwHvQB4MwZceBxqMRbMPZuNlGpOCAu3vHO/zff+PBopRVZCudrMCUt9nJK&#10;hOFQ1eaupO+uT1/sU+IDMxVTYERJ18LTo+nzZ4eNnYgBzEFVwhEMYvyksSWdh2AnWeb5XGjm98AK&#10;g0oJTrOAV3eXVY41GF2rbJDn46wBV1kHXHiPf09aJZ2m+FIKHi6k9CIQVVKsLaTTpfM2ntn0kE3u&#10;HLPzmndlsH+oQrPaYNI+1AkLjCxc/UcoXXMHHmTY46AzkLLmIvWA3RT5o26u5syK1AuC420Pk/9/&#10;Yfn58tKRuirpmBLDNI7o4euXh/vvP398zn59+tZKZByBaqyfoP2VvXTdzaMYu15Jp+MX+yGrBO66&#10;B1esAuH4czgejfYHOAOOuqLIhwd5gj/bulvnw2sBmkShpA6nl0BlyzMfMCWabkxiNgOntVJpgsqQ&#10;Blt4OWpDxkrb2pIU1kpEB2XeConNYjWDFDjRTBwrR5YMCVK9L2KfmCZZRheJGXqn4iknFTZOnW10&#10;E4l6vWP+lOM2W2+dMoIJvaOuDbi/O8vWHsve6TWKt1CtcbYOWtJ7y09rxPWM+XDJHLIcZ4GbGy7w&#10;kAoQP+gkSubgPj71P9oj+VBLSYNbU1L/YcGcoES9MUjLg2I4jGuWLsPRqzhvt6u53dWYhT4GxL3A&#10;N8LyJEb7oDaidKBvcMFnMSuqmOGYu6Q8uM3lOLTbjE8EF7NZMsPVsiycmSvLY/CIauTN9eqGOduR&#10;KyAvz2GzYWzyiGOtbfQ0MFsEkHUi4BbXDm9cy0SY7gmJe797T1bbh276GwAA//8DAFBLAwQUAAYA&#10;CAAAACEAbX4TON8AAAAJAQAADwAAAGRycy9kb3ducmV2LnhtbEyPTUvDQBCG74L/YRnBm90YQz/S&#10;bEoRBBWk2FrIcZuMSWx2JmS3bfz3jic9DcPz8s4z2Wp0nTrj4FsmA/eTCBRSyVVLtYGP3dPdHJQP&#10;lirbMaGBb/Swyq+vMptWfKF3PG9DraSEfGoNNCH0qda+bNBZP+EeSdgnD84GWYdaV4O9SLnrdBxF&#10;U+1sS3KhsT0+NlgetydnoNwV+6+k2LxyO+fj+o2fk8VLYcztzbheggo4hr8w/OqLOuTidOATVV51&#10;Bh6SWJIG4kim8Nl0loA6SHAhROeZ/v9B/gMAAP//AwBQSwECLQAUAAYACAAAACEAtoM4kv4AAADh&#10;AQAAEwAAAAAAAAAAAAAAAAAAAAAAW0NvbnRlbnRfVHlwZXNdLnhtbFBLAQItABQABgAIAAAAIQA4&#10;/SH/1gAAAJQBAAALAAAAAAAAAAAAAAAAAC8BAABfcmVscy8ucmVsc1BLAQItABQABgAIAAAAIQAX&#10;lg0NhAIAADAFAAAOAAAAAAAAAAAAAAAAAC4CAABkcnMvZTJvRG9jLnhtbFBLAQItABQABgAIAAAA&#10;IQBtfhM43wAAAAkBAAAPAAAAAAAAAAAAAAAAAN4EAABkcnMvZG93bnJldi54bWxQSwUGAAAAAAQA&#10;BADzAAAA6gUAAAAA&#10;" filled="f" strokecolor="black [3200]" strokeweight=".5pt"/>
            </w:pict>
          </mc:Fallback>
        </mc:AlternateContent>
      </w:r>
    </w:p>
    <w:p w14:paraId="30BF19E1" w14:textId="1816F298" w:rsidR="00046A90" w:rsidRPr="00E94713" w:rsidRDefault="00527C12" w:rsidP="005B7A0A">
      <w:pPr>
        <w:spacing w:line="340" w:lineRule="exact"/>
        <w:ind w:leftChars="100" w:left="207" w:firstLineChars="200" w:firstLine="413"/>
        <w:rPr>
          <w:rFonts w:ascii="ＭＳ ゴシック" w:eastAsia="ＭＳ ゴシック" w:hAnsi="ＭＳ ゴシック"/>
          <w:szCs w:val="22"/>
        </w:rPr>
      </w:pPr>
      <w:r w:rsidRPr="00E94713">
        <w:rPr>
          <w:rFonts w:ascii="ＭＳ ゴシック" w:eastAsia="ＭＳ ゴシック" w:hAnsi="ＭＳ ゴシック" w:hint="eastAsia"/>
          <w:szCs w:val="22"/>
        </w:rPr>
        <w:t>＜</w:t>
      </w:r>
      <w:r w:rsidR="00046A90" w:rsidRPr="00E94713">
        <w:rPr>
          <w:rFonts w:ascii="ＭＳ ゴシック" w:eastAsia="ＭＳ ゴシック" w:hAnsi="ＭＳ ゴシック" w:hint="eastAsia"/>
          <w:szCs w:val="22"/>
        </w:rPr>
        <w:t>募集に関する問い合わせ先</w:t>
      </w:r>
      <w:r w:rsidRPr="00E94713">
        <w:rPr>
          <w:rFonts w:ascii="ＭＳ ゴシック" w:eastAsia="ＭＳ ゴシック" w:hAnsi="ＭＳ ゴシック" w:hint="eastAsia"/>
          <w:szCs w:val="22"/>
        </w:rPr>
        <w:t>＞</w:t>
      </w:r>
    </w:p>
    <w:p w14:paraId="1C47F76A" w14:textId="380E7D8B" w:rsidR="005B7A0A" w:rsidRPr="00E94713" w:rsidRDefault="00046A90" w:rsidP="00527C12">
      <w:pPr>
        <w:spacing w:line="340" w:lineRule="exact"/>
        <w:ind w:leftChars="100" w:left="207" w:firstLineChars="300" w:firstLine="620"/>
        <w:rPr>
          <w:rFonts w:ascii="ＭＳ ゴシック" w:eastAsia="ＭＳ ゴシック" w:hAnsi="ＭＳ ゴシック"/>
          <w:szCs w:val="22"/>
        </w:rPr>
      </w:pPr>
      <w:r w:rsidRPr="00E94713">
        <w:rPr>
          <w:rFonts w:ascii="ＭＳ ゴシック" w:eastAsia="ＭＳ ゴシック" w:hAnsi="ＭＳ ゴシック" w:hint="eastAsia"/>
          <w:szCs w:val="22"/>
        </w:rPr>
        <w:t>大阪府</w:t>
      </w:r>
      <w:r w:rsidR="002C5533" w:rsidRPr="00E94713">
        <w:rPr>
          <w:rFonts w:ascii="ＭＳ ゴシック" w:eastAsia="ＭＳ ゴシック" w:hAnsi="ＭＳ ゴシック" w:hint="eastAsia"/>
          <w:szCs w:val="22"/>
        </w:rPr>
        <w:t xml:space="preserve">　</w:t>
      </w:r>
      <w:r w:rsidR="00CF1475" w:rsidRPr="00E94713">
        <w:rPr>
          <w:rFonts w:ascii="ＭＳ ゴシック" w:eastAsia="ＭＳ ゴシック" w:hAnsi="ＭＳ ゴシック" w:hint="eastAsia"/>
          <w:szCs w:val="22"/>
        </w:rPr>
        <w:t>府民文化部</w:t>
      </w:r>
      <w:r w:rsidR="002C5533" w:rsidRPr="00E94713">
        <w:rPr>
          <w:rFonts w:ascii="ＭＳ ゴシック" w:eastAsia="ＭＳ ゴシック" w:hAnsi="ＭＳ ゴシック" w:hint="eastAsia"/>
          <w:szCs w:val="22"/>
        </w:rPr>
        <w:t xml:space="preserve">　</w:t>
      </w:r>
      <w:r w:rsidR="006E2DED" w:rsidRPr="00E94713">
        <w:rPr>
          <w:rFonts w:ascii="ＭＳ ゴシック" w:eastAsia="ＭＳ ゴシック" w:hAnsi="ＭＳ ゴシック" w:hint="eastAsia"/>
          <w:szCs w:val="22"/>
        </w:rPr>
        <w:t>文化・スポーツ室</w:t>
      </w:r>
      <w:r w:rsidR="002C5533" w:rsidRPr="00E94713">
        <w:rPr>
          <w:rFonts w:ascii="ＭＳ ゴシック" w:eastAsia="ＭＳ ゴシック" w:hAnsi="ＭＳ ゴシック" w:hint="eastAsia"/>
          <w:szCs w:val="22"/>
        </w:rPr>
        <w:t xml:space="preserve">　</w:t>
      </w:r>
      <w:r w:rsidR="006E2DED" w:rsidRPr="00E94713">
        <w:rPr>
          <w:rFonts w:ascii="ＭＳ ゴシック" w:eastAsia="ＭＳ ゴシック" w:hAnsi="ＭＳ ゴシック" w:hint="eastAsia"/>
          <w:szCs w:val="22"/>
        </w:rPr>
        <w:t>文化課</w:t>
      </w:r>
      <w:r w:rsidR="002C5533" w:rsidRPr="00E94713">
        <w:rPr>
          <w:rFonts w:ascii="ＭＳ ゴシック" w:eastAsia="ＭＳ ゴシック" w:hAnsi="ＭＳ ゴシック" w:hint="eastAsia"/>
          <w:szCs w:val="22"/>
        </w:rPr>
        <w:t xml:space="preserve">　</w:t>
      </w:r>
      <w:r w:rsidR="006E2DED" w:rsidRPr="00E94713">
        <w:rPr>
          <w:rFonts w:ascii="ＭＳ ゴシック" w:eastAsia="ＭＳ ゴシック" w:hAnsi="ＭＳ ゴシック" w:hint="eastAsia"/>
          <w:szCs w:val="22"/>
        </w:rPr>
        <w:t xml:space="preserve">文化創造グループ　</w:t>
      </w:r>
    </w:p>
    <w:p w14:paraId="532D1C20" w14:textId="07D90E36" w:rsidR="00EE7AB7" w:rsidRPr="00E94713" w:rsidRDefault="006E2DED" w:rsidP="00EE7AB7">
      <w:pPr>
        <w:spacing w:line="340" w:lineRule="exact"/>
        <w:ind w:leftChars="100" w:left="207" w:firstLineChars="300" w:firstLine="620"/>
        <w:rPr>
          <w:rFonts w:ascii="ＭＳ ゴシック" w:eastAsia="ＭＳ ゴシック" w:hAnsi="ＭＳ ゴシック"/>
          <w:szCs w:val="22"/>
        </w:rPr>
      </w:pPr>
      <w:r w:rsidRPr="00E94713">
        <w:rPr>
          <w:rFonts w:ascii="ＭＳ ゴシック" w:eastAsia="ＭＳ ゴシック" w:hAnsi="ＭＳ ゴシック" w:hint="eastAsia"/>
          <w:szCs w:val="22"/>
        </w:rPr>
        <w:t>担当：</w:t>
      </w:r>
      <w:r w:rsidR="00225613" w:rsidRPr="00E94713">
        <w:rPr>
          <w:rFonts w:ascii="ＭＳ ゴシック" w:eastAsia="ＭＳ ゴシック" w:hAnsi="ＭＳ ゴシック" w:hint="eastAsia"/>
          <w:szCs w:val="22"/>
        </w:rPr>
        <w:t>石田・</w:t>
      </w:r>
      <w:r w:rsidR="005548E3" w:rsidRPr="00E94713">
        <w:rPr>
          <w:rFonts w:ascii="ＭＳ ゴシック" w:eastAsia="ＭＳ ゴシック" w:hAnsi="ＭＳ ゴシック" w:hint="eastAsia"/>
          <w:szCs w:val="22"/>
        </w:rPr>
        <w:t>養父</w:t>
      </w:r>
      <w:r w:rsidR="00516881" w:rsidRPr="00E94713">
        <w:rPr>
          <w:rFonts w:ascii="ＭＳ ゴシック" w:eastAsia="ＭＳ ゴシック" w:hAnsi="ＭＳ ゴシック" w:hint="eastAsia"/>
          <w:szCs w:val="22"/>
        </w:rPr>
        <w:t>・</w:t>
      </w:r>
      <w:r w:rsidR="005548E3" w:rsidRPr="00E94713">
        <w:rPr>
          <w:rFonts w:ascii="ＭＳ ゴシック" w:eastAsia="ＭＳ ゴシック" w:hAnsi="ＭＳ ゴシック" w:hint="eastAsia"/>
          <w:szCs w:val="22"/>
        </w:rPr>
        <w:t>植田</w:t>
      </w:r>
    </w:p>
    <w:p w14:paraId="62C65EF8" w14:textId="4D6FC032" w:rsidR="00046A90" w:rsidRPr="001F7F60" w:rsidRDefault="00046A90" w:rsidP="00EE7AB7">
      <w:pPr>
        <w:spacing w:line="340" w:lineRule="exact"/>
        <w:ind w:leftChars="100" w:left="207" w:firstLineChars="300" w:firstLine="620"/>
        <w:rPr>
          <w:rFonts w:ascii="ＭＳ ゴシック" w:eastAsia="ＭＳ ゴシック" w:hAnsi="ＭＳ ゴシック"/>
          <w:szCs w:val="22"/>
        </w:rPr>
      </w:pPr>
      <w:r w:rsidRPr="00E94713">
        <w:rPr>
          <w:rFonts w:ascii="ＭＳ ゴシック" w:eastAsia="ＭＳ ゴシック" w:hAnsi="ＭＳ ゴシック" w:hint="eastAsia"/>
          <w:szCs w:val="22"/>
        </w:rPr>
        <w:t>電話</w:t>
      </w:r>
      <w:r w:rsidR="001E1E52" w:rsidRPr="00E94713">
        <w:rPr>
          <w:rFonts w:ascii="ＭＳ ゴシック" w:eastAsia="ＭＳ ゴシック" w:hAnsi="ＭＳ ゴシック" w:hint="eastAsia"/>
          <w:szCs w:val="22"/>
        </w:rPr>
        <w:t>06</w:t>
      </w:r>
      <w:r w:rsidRPr="00E94713">
        <w:rPr>
          <w:rFonts w:ascii="ＭＳ ゴシック" w:eastAsia="ＭＳ ゴシック" w:hAnsi="ＭＳ ゴシック" w:hint="eastAsia"/>
          <w:szCs w:val="22"/>
        </w:rPr>
        <w:t>－</w:t>
      </w:r>
      <w:r w:rsidR="001E1E52" w:rsidRPr="00E94713">
        <w:rPr>
          <w:rFonts w:ascii="ＭＳ ゴシック" w:eastAsia="ＭＳ ゴシック" w:hAnsi="ＭＳ ゴシック" w:hint="eastAsia"/>
          <w:szCs w:val="22"/>
        </w:rPr>
        <w:t>6210</w:t>
      </w:r>
      <w:r w:rsidRPr="00E94713">
        <w:rPr>
          <w:rFonts w:ascii="ＭＳ ゴシック" w:eastAsia="ＭＳ ゴシック" w:hAnsi="ＭＳ ゴシック" w:hint="eastAsia"/>
          <w:szCs w:val="22"/>
        </w:rPr>
        <w:t>－</w:t>
      </w:r>
      <w:r w:rsidR="008434D9" w:rsidRPr="00E94713">
        <w:rPr>
          <w:rFonts w:ascii="ＭＳ ゴシック" w:eastAsia="ＭＳ ゴシック" w:hAnsi="ＭＳ ゴシック" w:hint="eastAsia"/>
          <w:szCs w:val="22"/>
        </w:rPr>
        <w:t>9305</w:t>
      </w:r>
      <w:r w:rsidRPr="00E94713">
        <w:rPr>
          <w:rFonts w:ascii="ＭＳ ゴシック" w:eastAsia="ＭＳ ゴシック" w:hAnsi="ＭＳ ゴシック" w:hint="eastAsia"/>
          <w:szCs w:val="22"/>
        </w:rPr>
        <w:t>（ダイヤルイン）</w:t>
      </w:r>
    </w:p>
    <w:sectPr w:rsidR="00046A90" w:rsidRPr="001F7F60" w:rsidSect="001A1FC2">
      <w:headerReference w:type="default" r:id="rId13"/>
      <w:footerReference w:type="default" r:id="rId14"/>
      <w:pgSz w:w="11906" w:h="16838" w:code="9"/>
      <w:pgMar w:top="870" w:right="851" w:bottom="1021" w:left="1134" w:header="284" w:footer="340" w:gutter="0"/>
      <w:pgNumType w:fmt="numberInDash"/>
      <w:cols w:space="425"/>
      <w:docGrid w:type="linesAndChars" w:linePitch="293"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D40D" w14:textId="77777777" w:rsidR="006D3369" w:rsidRDefault="006D3369">
      <w:r>
        <w:separator/>
      </w:r>
    </w:p>
  </w:endnote>
  <w:endnote w:type="continuationSeparator" w:id="0">
    <w:p w14:paraId="1CDE3E77" w14:textId="77777777" w:rsidR="006D3369" w:rsidRDefault="006D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3F3A" w14:textId="77777777" w:rsidR="002A28B4" w:rsidRPr="00B4552E" w:rsidRDefault="002A28B4" w:rsidP="002D5532">
    <w:pPr>
      <w:pStyle w:val="a4"/>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DE6E13">
      <w:rPr>
        <w:rFonts w:ascii="ＭＳ ゴシック" w:eastAsia="ＭＳ ゴシック" w:hAnsi="ＭＳ ゴシック"/>
        <w:noProof/>
        <w:kern w:val="0"/>
        <w:sz w:val="28"/>
        <w:szCs w:val="28"/>
      </w:rPr>
      <w:t>- 8 -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F020" w14:textId="77777777" w:rsidR="006D3369" w:rsidRDefault="006D3369">
      <w:r>
        <w:separator/>
      </w:r>
    </w:p>
  </w:footnote>
  <w:footnote w:type="continuationSeparator" w:id="0">
    <w:p w14:paraId="7C5EE05C" w14:textId="77777777" w:rsidR="006D3369" w:rsidRDefault="006D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A659" w14:textId="77777777" w:rsidR="008434D9" w:rsidRPr="00514B1D" w:rsidRDefault="008434D9" w:rsidP="00514B1D">
    <w:pPr>
      <w:pStyle w:val="a3"/>
      <w:jc w:val="right"/>
      <w:rPr>
        <w:rFonts w:ascii="HG丸ｺﾞｼｯｸM-PRO" w:eastAsia="HG丸ｺﾞｼｯｸM-PRO" w:hAnsi="HG丸ｺﾞｼｯｸM-PR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DFE"/>
    <w:multiLevelType w:val="hybridMultilevel"/>
    <w:tmpl w:val="4ED49588"/>
    <w:lvl w:ilvl="0" w:tplc="A69060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B4999"/>
    <w:multiLevelType w:val="hybridMultilevel"/>
    <w:tmpl w:val="9224D8BC"/>
    <w:lvl w:ilvl="0" w:tplc="F454E534">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2" w15:restartNumberingAfterBreak="0">
    <w:nsid w:val="16D64BD6"/>
    <w:multiLevelType w:val="hybridMultilevel"/>
    <w:tmpl w:val="D40C8940"/>
    <w:lvl w:ilvl="0" w:tplc="D99E3788">
      <w:start w:val="4"/>
      <w:numFmt w:val="decimalEnclosedCircle"/>
      <w:lvlText w:val="%1"/>
      <w:lvlJc w:val="left"/>
      <w:pPr>
        <w:ind w:left="1393" w:hanging="36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3" w15:restartNumberingAfterBreak="0">
    <w:nsid w:val="1736347D"/>
    <w:multiLevelType w:val="hybridMultilevel"/>
    <w:tmpl w:val="31F4E16E"/>
    <w:lvl w:ilvl="0" w:tplc="9A02C80C">
      <w:start w:val="7"/>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587D8E"/>
    <w:multiLevelType w:val="hybridMultilevel"/>
    <w:tmpl w:val="2278C564"/>
    <w:lvl w:ilvl="0" w:tplc="60D08AF4">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5" w15:restartNumberingAfterBreak="0">
    <w:nsid w:val="1AE1582E"/>
    <w:multiLevelType w:val="hybridMultilevel"/>
    <w:tmpl w:val="28AA4DB8"/>
    <w:lvl w:ilvl="0" w:tplc="2026BDE8">
      <w:start w:val="4"/>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D3822FD"/>
    <w:multiLevelType w:val="hybridMultilevel"/>
    <w:tmpl w:val="DFB4A772"/>
    <w:lvl w:ilvl="0" w:tplc="F59AB16A">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7" w15:restartNumberingAfterBreak="0">
    <w:nsid w:val="33923287"/>
    <w:multiLevelType w:val="hybridMultilevel"/>
    <w:tmpl w:val="A52E62E6"/>
    <w:lvl w:ilvl="0" w:tplc="97F87B9C">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8" w15:restartNumberingAfterBreak="0">
    <w:nsid w:val="341D7561"/>
    <w:multiLevelType w:val="hybridMultilevel"/>
    <w:tmpl w:val="9F786F20"/>
    <w:lvl w:ilvl="0" w:tplc="AD9CA842">
      <w:numFmt w:val="bullet"/>
      <w:lvlText w:val="※"/>
      <w:lvlJc w:val="left"/>
      <w:pPr>
        <w:ind w:left="1807" w:hanging="360"/>
      </w:pPr>
      <w:rPr>
        <w:rFonts w:ascii="ＭＳ ゴシック" w:eastAsia="ＭＳ ゴシック" w:hAnsi="ＭＳ ゴシック" w:cs="Times New Roman" w:hint="eastAsia"/>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9" w15:restartNumberingAfterBreak="0">
    <w:nsid w:val="39AB0E1D"/>
    <w:multiLevelType w:val="hybridMultilevel"/>
    <w:tmpl w:val="6E6A5252"/>
    <w:lvl w:ilvl="0" w:tplc="FE7EDDFA">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15:restartNumberingAfterBreak="0">
    <w:nsid w:val="3FDC0F4A"/>
    <w:multiLevelType w:val="hybridMultilevel"/>
    <w:tmpl w:val="7CF2D86A"/>
    <w:lvl w:ilvl="0" w:tplc="DD3E1B6E">
      <w:start w:val="2"/>
      <w:numFmt w:val="bullet"/>
      <w:lvlText w:val="・"/>
      <w:lvlJc w:val="left"/>
      <w:pPr>
        <w:tabs>
          <w:tab w:val="num" w:pos="1332"/>
        </w:tabs>
        <w:ind w:left="1332"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2"/>
        </w:tabs>
        <w:ind w:left="1812" w:hanging="420"/>
      </w:pPr>
      <w:rPr>
        <w:rFonts w:ascii="Wingdings" w:hAnsi="Wingdings" w:hint="default"/>
      </w:rPr>
    </w:lvl>
    <w:lvl w:ilvl="2" w:tplc="0409000D" w:tentative="1">
      <w:start w:val="1"/>
      <w:numFmt w:val="bullet"/>
      <w:lvlText w:val=""/>
      <w:lvlJc w:val="left"/>
      <w:pPr>
        <w:tabs>
          <w:tab w:val="num" w:pos="2232"/>
        </w:tabs>
        <w:ind w:left="2232" w:hanging="420"/>
      </w:pPr>
      <w:rPr>
        <w:rFonts w:ascii="Wingdings" w:hAnsi="Wingdings" w:hint="default"/>
      </w:rPr>
    </w:lvl>
    <w:lvl w:ilvl="3" w:tplc="04090001" w:tentative="1">
      <w:start w:val="1"/>
      <w:numFmt w:val="bullet"/>
      <w:lvlText w:val=""/>
      <w:lvlJc w:val="left"/>
      <w:pPr>
        <w:tabs>
          <w:tab w:val="num" w:pos="2652"/>
        </w:tabs>
        <w:ind w:left="2652" w:hanging="420"/>
      </w:pPr>
      <w:rPr>
        <w:rFonts w:ascii="Wingdings" w:hAnsi="Wingdings" w:hint="default"/>
      </w:rPr>
    </w:lvl>
    <w:lvl w:ilvl="4" w:tplc="0409000B" w:tentative="1">
      <w:start w:val="1"/>
      <w:numFmt w:val="bullet"/>
      <w:lvlText w:val=""/>
      <w:lvlJc w:val="left"/>
      <w:pPr>
        <w:tabs>
          <w:tab w:val="num" w:pos="3072"/>
        </w:tabs>
        <w:ind w:left="3072" w:hanging="420"/>
      </w:pPr>
      <w:rPr>
        <w:rFonts w:ascii="Wingdings" w:hAnsi="Wingdings" w:hint="default"/>
      </w:rPr>
    </w:lvl>
    <w:lvl w:ilvl="5" w:tplc="0409000D" w:tentative="1">
      <w:start w:val="1"/>
      <w:numFmt w:val="bullet"/>
      <w:lvlText w:val=""/>
      <w:lvlJc w:val="left"/>
      <w:pPr>
        <w:tabs>
          <w:tab w:val="num" w:pos="3492"/>
        </w:tabs>
        <w:ind w:left="3492" w:hanging="420"/>
      </w:pPr>
      <w:rPr>
        <w:rFonts w:ascii="Wingdings" w:hAnsi="Wingdings" w:hint="default"/>
      </w:rPr>
    </w:lvl>
    <w:lvl w:ilvl="6" w:tplc="04090001" w:tentative="1">
      <w:start w:val="1"/>
      <w:numFmt w:val="bullet"/>
      <w:lvlText w:val=""/>
      <w:lvlJc w:val="left"/>
      <w:pPr>
        <w:tabs>
          <w:tab w:val="num" w:pos="3912"/>
        </w:tabs>
        <w:ind w:left="3912" w:hanging="420"/>
      </w:pPr>
      <w:rPr>
        <w:rFonts w:ascii="Wingdings" w:hAnsi="Wingdings" w:hint="default"/>
      </w:rPr>
    </w:lvl>
    <w:lvl w:ilvl="7" w:tplc="0409000B" w:tentative="1">
      <w:start w:val="1"/>
      <w:numFmt w:val="bullet"/>
      <w:lvlText w:val=""/>
      <w:lvlJc w:val="left"/>
      <w:pPr>
        <w:tabs>
          <w:tab w:val="num" w:pos="4332"/>
        </w:tabs>
        <w:ind w:left="4332" w:hanging="420"/>
      </w:pPr>
      <w:rPr>
        <w:rFonts w:ascii="Wingdings" w:hAnsi="Wingdings" w:hint="default"/>
      </w:rPr>
    </w:lvl>
    <w:lvl w:ilvl="8" w:tplc="0409000D" w:tentative="1">
      <w:start w:val="1"/>
      <w:numFmt w:val="bullet"/>
      <w:lvlText w:val=""/>
      <w:lvlJc w:val="left"/>
      <w:pPr>
        <w:tabs>
          <w:tab w:val="num" w:pos="4752"/>
        </w:tabs>
        <w:ind w:left="4752" w:hanging="420"/>
      </w:pPr>
      <w:rPr>
        <w:rFonts w:ascii="Wingdings" w:hAnsi="Wingdings" w:hint="default"/>
      </w:rPr>
    </w:lvl>
  </w:abstractNum>
  <w:abstractNum w:abstractNumId="11" w15:restartNumberingAfterBreak="0">
    <w:nsid w:val="4DED3DDD"/>
    <w:multiLevelType w:val="hybridMultilevel"/>
    <w:tmpl w:val="631A4CF8"/>
    <w:lvl w:ilvl="0" w:tplc="4FD4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140A5"/>
    <w:multiLevelType w:val="hybridMultilevel"/>
    <w:tmpl w:val="314ED9E8"/>
    <w:lvl w:ilvl="0" w:tplc="DFA696BC">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3" w15:restartNumberingAfterBreak="0">
    <w:nsid w:val="63C01901"/>
    <w:multiLevelType w:val="hybridMultilevel"/>
    <w:tmpl w:val="26DC5218"/>
    <w:lvl w:ilvl="0" w:tplc="DB70D356">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4" w15:restartNumberingAfterBreak="0">
    <w:nsid w:val="65FE0D64"/>
    <w:multiLevelType w:val="hybridMultilevel"/>
    <w:tmpl w:val="93A6C712"/>
    <w:lvl w:ilvl="0" w:tplc="68AC196C">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15" w15:restartNumberingAfterBreak="0">
    <w:nsid w:val="674F191B"/>
    <w:multiLevelType w:val="hybridMultilevel"/>
    <w:tmpl w:val="FDB82968"/>
    <w:lvl w:ilvl="0" w:tplc="BE183E0A">
      <w:start w:val="1"/>
      <w:numFmt w:val="bullet"/>
      <w:lvlText w:val="・"/>
      <w:lvlJc w:val="left"/>
      <w:pPr>
        <w:tabs>
          <w:tab w:val="num" w:pos="1336"/>
        </w:tabs>
        <w:ind w:left="1336"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6"/>
        </w:tabs>
        <w:ind w:left="1816" w:hanging="420"/>
      </w:pPr>
      <w:rPr>
        <w:rFonts w:ascii="Wingdings" w:hAnsi="Wingdings" w:hint="default"/>
      </w:rPr>
    </w:lvl>
    <w:lvl w:ilvl="2" w:tplc="0409000D" w:tentative="1">
      <w:start w:val="1"/>
      <w:numFmt w:val="bullet"/>
      <w:lvlText w:val=""/>
      <w:lvlJc w:val="left"/>
      <w:pPr>
        <w:tabs>
          <w:tab w:val="num" w:pos="2236"/>
        </w:tabs>
        <w:ind w:left="2236" w:hanging="420"/>
      </w:pPr>
      <w:rPr>
        <w:rFonts w:ascii="Wingdings" w:hAnsi="Wingdings" w:hint="default"/>
      </w:rPr>
    </w:lvl>
    <w:lvl w:ilvl="3" w:tplc="04090001" w:tentative="1">
      <w:start w:val="1"/>
      <w:numFmt w:val="bullet"/>
      <w:lvlText w:val=""/>
      <w:lvlJc w:val="left"/>
      <w:pPr>
        <w:tabs>
          <w:tab w:val="num" w:pos="2656"/>
        </w:tabs>
        <w:ind w:left="2656" w:hanging="420"/>
      </w:pPr>
      <w:rPr>
        <w:rFonts w:ascii="Wingdings" w:hAnsi="Wingdings" w:hint="default"/>
      </w:rPr>
    </w:lvl>
    <w:lvl w:ilvl="4" w:tplc="0409000B" w:tentative="1">
      <w:start w:val="1"/>
      <w:numFmt w:val="bullet"/>
      <w:lvlText w:val=""/>
      <w:lvlJc w:val="left"/>
      <w:pPr>
        <w:tabs>
          <w:tab w:val="num" w:pos="3076"/>
        </w:tabs>
        <w:ind w:left="3076" w:hanging="420"/>
      </w:pPr>
      <w:rPr>
        <w:rFonts w:ascii="Wingdings" w:hAnsi="Wingdings" w:hint="default"/>
      </w:rPr>
    </w:lvl>
    <w:lvl w:ilvl="5" w:tplc="0409000D" w:tentative="1">
      <w:start w:val="1"/>
      <w:numFmt w:val="bullet"/>
      <w:lvlText w:val=""/>
      <w:lvlJc w:val="left"/>
      <w:pPr>
        <w:tabs>
          <w:tab w:val="num" w:pos="3496"/>
        </w:tabs>
        <w:ind w:left="3496" w:hanging="420"/>
      </w:pPr>
      <w:rPr>
        <w:rFonts w:ascii="Wingdings" w:hAnsi="Wingdings" w:hint="default"/>
      </w:rPr>
    </w:lvl>
    <w:lvl w:ilvl="6" w:tplc="04090001" w:tentative="1">
      <w:start w:val="1"/>
      <w:numFmt w:val="bullet"/>
      <w:lvlText w:val=""/>
      <w:lvlJc w:val="left"/>
      <w:pPr>
        <w:tabs>
          <w:tab w:val="num" w:pos="3916"/>
        </w:tabs>
        <w:ind w:left="3916" w:hanging="420"/>
      </w:pPr>
      <w:rPr>
        <w:rFonts w:ascii="Wingdings" w:hAnsi="Wingdings" w:hint="default"/>
      </w:rPr>
    </w:lvl>
    <w:lvl w:ilvl="7" w:tplc="0409000B" w:tentative="1">
      <w:start w:val="1"/>
      <w:numFmt w:val="bullet"/>
      <w:lvlText w:val=""/>
      <w:lvlJc w:val="left"/>
      <w:pPr>
        <w:tabs>
          <w:tab w:val="num" w:pos="4336"/>
        </w:tabs>
        <w:ind w:left="4336" w:hanging="420"/>
      </w:pPr>
      <w:rPr>
        <w:rFonts w:ascii="Wingdings" w:hAnsi="Wingdings" w:hint="default"/>
      </w:rPr>
    </w:lvl>
    <w:lvl w:ilvl="8" w:tplc="0409000D" w:tentative="1">
      <w:start w:val="1"/>
      <w:numFmt w:val="bullet"/>
      <w:lvlText w:val=""/>
      <w:lvlJc w:val="left"/>
      <w:pPr>
        <w:tabs>
          <w:tab w:val="num" w:pos="4756"/>
        </w:tabs>
        <w:ind w:left="4756" w:hanging="420"/>
      </w:pPr>
      <w:rPr>
        <w:rFonts w:ascii="Wingdings" w:hAnsi="Wingdings" w:hint="default"/>
      </w:rPr>
    </w:lvl>
  </w:abstractNum>
  <w:abstractNum w:abstractNumId="16" w15:restartNumberingAfterBreak="0">
    <w:nsid w:val="67CA7A32"/>
    <w:multiLevelType w:val="hybridMultilevel"/>
    <w:tmpl w:val="81123796"/>
    <w:lvl w:ilvl="0" w:tplc="B1C0B76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7" w15:restartNumberingAfterBreak="0">
    <w:nsid w:val="69EA7F31"/>
    <w:multiLevelType w:val="hybridMultilevel"/>
    <w:tmpl w:val="3C16984C"/>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8" w15:restartNumberingAfterBreak="0">
    <w:nsid w:val="6AF63DFA"/>
    <w:multiLevelType w:val="hybridMultilevel"/>
    <w:tmpl w:val="25B4ECEC"/>
    <w:lvl w:ilvl="0" w:tplc="87461384">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9" w15:restartNumberingAfterBreak="0">
    <w:nsid w:val="6F322B1F"/>
    <w:multiLevelType w:val="hybridMultilevel"/>
    <w:tmpl w:val="2C2A8FF4"/>
    <w:lvl w:ilvl="0" w:tplc="3986531E">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0" w15:restartNumberingAfterBreak="0">
    <w:nsid w:val="72C240E8"/>
    <w:multiLevelType w:val="hybridMultilevel"/>
    <w:tmpl w:val="157C783E"/>
    <w:lvl w:ilvl="0" w:tplc="5D1A31F6">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1" w15:restartNumberingAfterBreak="0">
    <w:nsid w:val="76F97E7C"/>
    <w:multiLevelType w:val="hybridMultilevel"/>
    <w:tmpl w:val="5120C67E"/>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0"/>
  </w:num>
  <w:num w:numId="4">
    <w:abstractNumId w:val="7"/>
  </w:num>
  <w:num w:numId="5">
    <w:abstractNumId w:val="4"/>
  </w:num>
  <w:num w:numId="6">
    <w:abstractNumId w:val="19"/>
  </w:num>
  <w:num w:numId="7">
    <w:abstractNumId w:val="14"/>
  </w:num>
  <w:num w:numId="8">
    <w:abstractNumId w:val="11"/>
  </w:num>
  <w:num w:numId="9">
    <w:abstractNumId w:val="17"/>
  </w:num>
  <w:num w:numId="10">
    <w:abstractNumId w:val="18"/>
  </w:num>
  <w:num w:numId="11">
    <w:abstractNumId w:val="13"/>
  </w:num>
  <w:num w:numId="12">
    <w:abstractNumId w:val="2"/>
  </w:num>
  <w:num w:numId="13">
    <w:abstractNumId w:val="16"/>
  </w:num>
  <w:num w:numId="14">
    <w:abstractNumId w:val="1"/>
  </w:num>
  <w:num w:numId="15">
    <w:abstractNumId w:val="6"/>
  </w:num>
  <w:num w:numId="16">
    <w:abstractNumId w:val="9"/>
  </w:num>
  <w:num w:numId="17">
    <w:abstractNumId w:val="21"/>
  </w:num>
  <w:num w:numId="18">
    <w:abstractNumId w:val="12"/>
  </w:num>
  <w:num w:numId="19">
    <w:abstractNumId w:val="20"/>
  </w:num>
  <w:num w:numId="20">
    <w:abstractNumId w:val="5"/>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B6"/>
    <w:rsid w:val="00002480"/>
    <w:rsid w:val="00003F4E"/>
    <w:rsid w:val="00010D3E"/>
    <w:rsid w:val="0001131B"/>
    <w:rsid w:val="000114FB"/>
    <w:rsid w:val="00012571"/>
    <w:rsid w:val="00015994"/>
    <w:rsid w:val="000228C1"/>
    <w:rsid w:val="00026D48"/>
    <w:rsid w:val="00034874"/>
    <w:rsid w:val="000349AC"/>
    <w:rsid w:val="0003545D"/>
    <w:rsid w:val="00035F29"/>
    <w:rsid w:val="00037A51"/>
    <w:rsid w:val="000403A9"/>
    <w:rsid w:val="00041CF6"/>
    <w:rsid w:val="00042096"/>
    <w:rsid w:val="0004237E"/>
    <w:rsid w:val="00046A90"/>
    <w:rsid w:val="00054895"/>
    <w:rsid w:val="00061E88"/>
    <w:rsid w:val="00062CBD"/>
    <w:rsid w:val="00062DBD"/>
    <w:rsid w:val="00065B78"/>
    <w:rsid w:val="00071A4D"/>
    <w:rsid w:val="00074BE7"/>
    <w:rsid w:val="00075799"/>
    <w:rsid w:val="00075E8B"/>
    <w:rsid w:val="00076E16"/>
    <w:rsid w:val="000809DE"/>
    <w:rsid w:val="000867E3"/>
    <w:rsid w:val="00090E5B"/>
    <w:rsid w:val="00091F56"/>
    <w:rsid w:val="00096FB7"/>
    <w:rsid w:val="000A08D2"/>
    <w:rsid w:val="000A2919"/>
    <w:rsid w:val="000A375E"/>
    <w:rsid w:val="000A6DEB"/>
    <w:rsid w:val="000A75DE"/>
    <w:rsid w:val="000B086E"/>
    <w:rsid w:val="000B1523"/>
    <w:rsid w:val="000B31FD"/>
    <w:rsid w:val="000B741A"/>
    <w:rsid w:val="000C4049"/>
    <w:rsid w:val="000C56C1"/>
    <w:rsid w:val="000C65BA"/>
    <w:rsid w:val="000C677B"/>
    <w:rsid w:val="000D19FD"/>
    <w:rsid w:val="000D1CCD"/>
    <w:rsid w:val="000D2F50"/>
    <w:rsid w:val="000D4D0D"/>
    <w:rsid w:val="000E19D7"/>
    <w:rsid w:val="000E351F"/>
    <w:rsid w:val="000E470E"/>
    <w:rsid w:val="000F021A"/>
    <w:rsid w:val="000F152A"/>
    <w:rsid w:val="000F612D"/>
    <w:rsid w:val="000F7650"/>
    <w:rsid w:val="00102375"/>
    <w:rsid w:val="00104FEF"/>
    <w:rsid w:val="001053DC"/>
    <w:rsid w:val="00107AED"/>
    <w:rsid w:val="00113CA0"/>
    <w:rsid w:val="00114351"/>
    <w:rsid w:val="00116706"/>
    <w:rsid w:val="0012688C"/>
    <w:rsid w:val="00131BB1"/>
    <w:rsid w:val="001362D7"/>
    <w:rsid w:val="001411F3"/>
    <w:rsid w:val="001462D0"/>
    <w:rsid w:val="00146F5A"/>
    <w:rsid w:val="001479F0"/>
    <w:rsid w:val="00153AE3"/>
    <w:rsid w:val="001549A6"/>
    <w:rsid w:val="00155BE2"/>
    <w:rsid w:val="0015784A"/>
    <w:rsid w:val="0016083B"/>
    <w:rsid w:val="00166448"/>
    <w:rsid w:val="00174B66"/>
    <w:rsid w:val="00175A9F"/>
    <w:rsid w:val="00181849"/>
    <w:rsid w:val="00183270"/>
    <w:rsid w:val="00183F48"/>
    <w:rsid w:val="00184335"/>
    <w:rsid w:val="00185747"/>
    <w:rsid w:val="001912F4"/>
    <w:rsid w:val="00191706"/>
    <w:rsid w:val="001927BA"/>
    <w:rsid w:val="00194E9C"/>
    <w:rsid w:val="001962F6"/>
    <w:rsid w:val="001A1FC2"/>
    <w:rsid w:val="001A422D"/>
    <w:rsid w:val="001A4FB4"/>
    <w:rsid w:val="001B2FE8"/>
    <w:rsid w:val="001B5655"/>
    <w:rsid w:val="001B6278"/>
    <w:rsid w:val="001C3931"/>
    <w:rsid w:val="001C4680"/>
    <w:rsid w:val="001C4D7F"/>
    <w:rsid w:val="001C6F04"/>
    <w:rsid w:val="001D0746"/>
    <w:rsid w:val="001D0766"/>
    <w:rsid w:val="001D14C4"/>
    <w:rsid w:val="001D24D8"/>
    <w:rsid w:val="001D2DE2"/>
    <w:rsid w:val="001D33A1"/>
    <w:rsid w:val="001D3A1D"/>
    <w:rsid w:val="001D74D2"/>
    <w:rsid w:val="001E05B6"/>
    <w:rsid w:val="001E1E52"/>
    <w:rsid w:val="001E285C"/>
    <w:rsid w:val="001E5C95"/>
    <w:rsid w:val="001F0C9B"/>
    <w:rsid w:val="001F4DA9"/>
    <w:rsid w:val="001F509B"/>
    <w:rsid w:val="001F7F60"/>
    <w:rsid w:val="00200478"/>
    <w:rsid w:val="00200C5D"/>
    <w:rsid w:val="00201118"/>
    <w:rsid w:val="00201446"/>
    <w:rsid w:val="00202A5B"/>
    <w:rsid w:val="00202A9C"/>
    <w:rsid w:val="00204DE0"/>
    <w:rsid w:val="0020588E"/>
    <w:rsid w:val="00205B31"/>
    <w:rsid w:val="00206B12"/>
    <w:rsid w:val="00210DAD"/>
    <w:rsid w:val="00211154"/>
    <w:rsid w:val="00213FA9"/>
    <w:rsid w:val="0021509B"/>
    <w:rsid w:val="00216A78"/>
    <w:rsid w:val="0022017C"/>
    <w:rsid w:val="00220528"/>
    <w:rsid w:val="0022099B"/>
    <w:rsid w:val="00225613"/>
    <w:rsid w:val="00230DE3"/>
    <w:rsid w:val="00231765"/>
    <w:rsid w:val="002336DC"/>
    <w:rsid w:val="00234C6B"/>
    <w:rsid w:val="0023756F"/>
    <w:rsid w:val="00245B93"/>
    <w:rsid w:val="00246AAE"/>
    <w:rsid w:val="00251FEF"/>
    <w:rsid w:val="002538FB"/>
    <w:rsid w:val="00253E04"/>
    <w:rsid w:val="0025430E"/>
    <w:rsid w:val="0026174F"/>
    <w:rsid w:val="0026399F"/>
    <w:rsid w:val="00266AE4"/>
    <w:rsid w:val="002679BA"/>
    <w:rsid w:val="00267EC3"/>
    <w:rsid w:val="0027321B"/>
    <w:rsid w:val="0027491A"/>
    <w:rsid w:val="0027652D"/>
    <w:rsid w:val="00277D58"/>
    <w:rsid w:val="00280716"/>
    <w:rsid w:val="00281209"/>
    <w:rsid w:val="00281773"/>
    <w:rsid w:val="0028495F"/>
    <w:rsid w:val="00285BFC"/>
    <w:rsid w:val="00292E19"/>
    <w:rsid w:val="00294EBB"/>
    <w:rsid w:val="00295C11"/>
    <w:rsid w:val="002A108F"/>
    <w:rsid w:val="002A28B4"/>
    <w:rsid w:val="002A7602"/>
    <w:rsid w:val="002C022E"/>
    <w:rsid w:val="002C0655"/>
    <w:rsid w:val="002C5263"/>
    <w:rsid w:val="002C5533"/>
    <w:rsid w:val="002D0327"/>
    <w:rsid w:val="002D128A"/>
    <w:rsid w:val="002D204D"/>
    <w:rsid w:val="002D3566"/>
    <w:rsid w:val="002D4C08"/>
    <w:rsid w:val="002D5532"/>
    <w:rsid w:val="002D725D"/>
    <w:rsid w:val="002E24C5"/>
    <w:rsid w:val="002E358D"/>
    <w:rsid w:val="002F0163"/>
    <w:rsid w:val="002F358C"/>
    <w:rsid w:val="002F3CFD"/>
    <w:rsid w:val="002F4E0B"/>
    <w:rsid w:val="002F6640"/>
    <w:rsid w:val="0030096C"/>
    <w:rsid w:val="003019FF"/>
    <w:rsid w:val="00302A36"/>
    <w:rsid w:val="00305EF4"/>
    <w:rsid w:val="00313C5B"/>
    <w:rsid w:val="00313F6A"/>
    <w:rsid w:val="00314A05"/>
    <w:rsid w:val="00314E4D"/>
    <w:rsid w:val="003202DC"/>
    <w:rsid w:val="003207C6"/>
    <w:rsid w:val="00321C49"/>
    <w:rsid w:val="00322F76"/>
    <w:rsid w:val="00326645"/>
    <w:rsid w:val="00343EB8"/>
    <w:rsid w:val="00352CF4"/>
    <w:rsid w:val="003561CF"/>
    <w:rsid w:val="00361033"/>
    <w:rsid w:val="003612AD"/>
    <w:rsid w:val="00362DCA"/>
    <w:rsid w:val="00363E42"/>
    <w:rsid w:val="003653CC"/>
    <w:rsid w:val="003716FA"/>
    <w:rsid w:val="00371B50"/>
    <w:rsid w:val="003763AE"/>
    <w:rsid w:val="00377ABC"/>
    <w:rsid w:val="003821B7"/>
    <w:rsid w:val="00385A8B"/>
    <w:rsid w:val="0038738C"/>
    <w:rsid w:val="0039357C"/>
    <w:rsid w:val="00396F39"/>
    <w:rsid w:val="003A3CDC"/>
    <w:rsid w:val="003A5DE5"/>
    <w:rsid w:val="003A6E67"/>
    <w:rsid w:val="003B077B"/>
    <w:rsid w:val="003B2174"/>
    <w:rsid w:val="003B21BD"/>
    <w:rsid w:val="003B3BE7"/>
    <w:rsid w:val="003B520A"/>
    <w:rsid w:val="003B5237"/>
    <w:rsid w:val="003C17C6"/>
    <w:rsid w:val="003C2858"/>
    <w:rsid w:val="003D4EAE"/>
    <w:rsid w:val="003D53CD"/>
    <w:rsid w:val="003D6A9D"/>
    <w:rsid w:val="003F6757"/>
    <w:rsid w:val="003F76F2"/>
    <w:rsid w:val="00407E9D"/>
    <w:rsid w:val="0041125D"/>
    <w:rsid w:val="0041744F"/>
    <w:rsid w:val="0042002E"/>
    <w:rsid w:val="004211E4"/>
    <w:rsid w:val="00422292"/>
    <w:rsid w:val="00423587"/>
    <w:rsid w:val="0042592D"/>
    <w:rsid w:val="00436868"/>
    <w:rsid w:val="00441B6C"/>
    <w:rsid w:val="00442870"/>
    <w:rsid w:val="00443047"/>
    <w:rsid w:val="004439F9"/>
    <w:rsid w:val="00443C09"/>
    <w:rsid w:val="00446241"/>
    <w:rsid w:val="004473DE"/>
    <w:rsid w:val="0045084D"/>
    <w:rsid w:val="004522FA"/>
    <w:rsid w:val="004567E1"/>
    <w:rsid w:val="00457862"/>
    <w:rsid w:val="00465BF6"/>
    <w:rsid w:val="00470C22"/>
    <w:rsid w:val="00470EE0"/>
    <w:rsid w:val="00471292"/>
    <w:rsid w:val="00472BC1"/>
    <w:rsid w:val="00473D73"/>
    <w:rsid w:val="00475C68"/>
    <w:rsid w:val="004767F2"/>
    <w:rsid w:val="00477438"/>
    <w:rsid w:val="0048040D"/>
    <w:rsid w:val="00483A21"/>
    <w:rsid w:val="00483D4F"/>
    <w:rsid w:val="004878D5"/>
    <w:rsid w:val="00490517"/>
    <w:rsid w:val="004933E3"/>
    <w:rsid w:val="00495309"/>
    <w:rsid w:val="004967E1"/>
    <w:rsid w:val="004A0DCA"/>
    <w:rsid w:val="004A0E72"/>
    <w:rsid w:val="004A2363"/>
    <w:rsid w:val="004B4E0E"/>
    <w:rsid w:val="004C1616"/>
    <w:rsid w:val="004C3132"/>
    <w:rsid w:val="004D3846"/>
    <w:rsid w:val="004E09C6"/>
    <w:rsid w:val="004E233F"/>
    <w:rsid w:val="004E3FAE"/>
    <w:rsid w:val="004E421E"/>
    <w:rsid w:val="004E589F"/>
    <w:rsid w:val="004E590D"/>
    <w:rsid w:val="004E5DB6"/>
    <w:rsid w:val="004E6A94"/>
    <w:rsid w:val="004E6F70"/>
    <w:rsid w:val="004E75D5"/>
    <w:rsid w:val="004E7EDD"/>
    <w:rsid w:val="004F1CAD"/>
    <w:rsid w:val="004F48C5"/>
    <w:rsid w:val="004F7468"/>
    <w:rsid w:val="00500278"/>
    <w:rsid w:val="00503045"/>
    <w:rsid w:val="00504436"/>
    <w:rsid w:val="005056A4"/>
    <w:rsid w:val="00510692"/>
    <w:rsid w:val="00510A00"/>
    <w:rsid w:val="00510B8A"/>
    <w:rsid w:val="00514B1D"/>
    <w:rsid w:val="00516881"/>
    <w:rsid w:val="00517EB1"/>
    <w:rsid w:val="005202E7"/>
    <w:rsid w:val="0052260C"/>
    <w:rsid w:val="00522D17"/>
    <w:rsid w:val="005243B1"/>
    <w:rsid w:val="00525339"/>
    <w:rsid w:val="00525371"/>
    <w:rsid w:val="00525B0F"/>
    <w:rsid w:val="00525D9E"/>
    <w:rsid w:val="00527C12"/>
    <w:rsid w:val="005301F4"/>
    <w:rsid w:val="00530C69"/>
    <w:rsid w:val="00533380"/>
    <w:rsid w:val="005338CB"/>
    <w:rsid w:val="00534BFF"/>
    <w:rsid w:val="00535D7F"/>
    <w:rsid w:val="00550958"/>
    <w:rsid w:val="005548E3"/>
    <w:rsid w:val="00554CE6"/>
    <w:rsid w:val="00554E6B"/>
    <w:rsid w:val="005619D3"/>
    <w:rsid w:val="00564E03"/>
    <w:rsid w:val="00564E75"/>
    <w:rsid w:val="005671B0"/>
    <w:rsid w:val="00573C14"/>
    <w:rsid w:val="0057498E"/>
    <w:rsid w:val="005768E1"/>
    <w:rsid w:val="00580D2E"/>
    <w:rsid w:val="0058714B"/>
    <w:rsid w:val="00591183"/>
    <w:rsid w:val="00591A77"/>
    <w:rsid w:val="0059309F"/>
    <w:rsid w:val="005A1904"/>
    <w:rsid w:val="005A2E6F"/>
    <w:rsid w:val="005B4A4B"/>
    <w:rsid w:val="005B7A0A"/>
    <w:rsid w:val="005C56B6"/>
    <w:rsid w:val="005C7D1B"/>
    <w:rsid w:val="005D55DE"/>
    <w:rsid w:val="005D6B10"/>
    <w:rsid w:val="005D71EE"/>
    <w:rsid w:val="005E04F6"/>
    <w:rsid w:val="005E50AB"/>
    <w:rsid w:val="005E5CA1"/>
    <w:rsid w:val="005E619B"/>
    <w:rsid w:val="005E6340"/>
    <w:rsid w:val="005F059A"/>
    <w:rsid w:val="005F41EF"/>
    <w:rsid w:val="005F42CB"/>
    <w:rsid w:val="005F4341"/>
    <w:rsid w:val="005F5641"/>
    <w:rsid w:val="005F7EB3"/>
    <w:rsid w:val="00601B8A"/>
    <w:rsid w:val="00603079"/>
    <w:rsid w:val="00603141"/>
    <w:rsid w:val="00606317"/>
    <w:rsid w:val="00610DF8"/>
    <w:rsid w:val="006126B6"/>
    <w:rsid w:val="00612DAA"/>
    <w:rsid w:val="0061434D"/>
    <w:rsid w:val="00617C16"/>
    <w:rsid w:val="00620F06"/>
    <w:rsid w:val="00623307"/>
    <w:rsid w:val="00624A6D"/>
    <w:rsid w:val="0063022D"/>
    <w:rsid w:val="00631101"/>
    <w:rsid w:val="0063524B"/>
    <w:rsid w:val="00635DCD"/>
    <w:rsid w:val="0063781B"/>
    <w:rsid w:val="006421EB"/>
    <w:rsid w:val="00642378"/>
    <w:rsid w:val="00643073"/>
    <w:rsid w:val="0064735B"/>
    <w:rsid w:val="00651915"/>
    <w:rsid w:val="006523E7"/>
    <w:rsid w:val="006533E9"/>
    <w:rsid w:val="00656731"/>
    <w:rsid w:val="0065762A"/>
    <w:rsid w:val="006631D5"/>
    <w:rsid w:val="00663DED"/>
    <w:rsid w:val="00663E99"/>
    <w:rsid w:val="00664197"/>
    <w:rsid w:val="00665A1B"/>
    <w:rsid w:val="006660B8"/>
    <w:rsid w:val="006711F6"/>
    <w:rsid w:val="00673AB3"/>
    <w:rsid w:val="00675DB4"/>
    <w:rsid w:val="00680379"/>
    <w:rsid w:val="00683805"/>
    <w:rsid w:val="00685470"/>
    <w:rsid w:val="00686719"/>
    <w:rsid w:val="00687236"/>
    <w:rsid w:val="00692A54"/>
    <w:rsid w:val="00696EC1"/>
    <w:rsid w:val="00697FFB"/>
    <w:rsid w:val="006A1AB9"/>
    <w:rsid w:val="006A20F0"/>
    <w:rsid w:val="006A5084"/>
    <w:rsid w:val="006A6E9F"/>
    <w:rsid w:val="006A7755"/>
    <w:rsid w:val="006B646D"/>
    <w:rsid w:val="006B7402"/>
    <w:rsid w:val="006C531E"/>
    <w:rsid w:val="006D14D8"/>
    <w:rsid w:val="006D307C"/>
    <w:rsid w:val="006D3369"/>
    <w:rsid w:val="006D3C28"/>
    <w:rsid w:val="006D41FB"/>
    <w:rsid w:val="006D46C8"/>
    <w:rsid w:val="006D7E12"/>
    <w:rsid w:val="006E0F04"/>
    <w:rsid w:val="006E1B44"/>
    <w:rsid w:val="006E2982"/>
    <w:rsid w:val="006E2DED"/>
    <w:rsid w:val="006E4D49"/>
    <w:rsid w:val="006E5F48"/>
    <w:rsid w:val="006E7D85"/>
    <w:rsid w:val="006F0D1F"/>
    <w:rsid w:val="006F1486"/>
    <w:rsid w:val="006F25CB"/>
    <w:rsid w:val="006F3794"/>
    <w:rsid w:val="006F5AD8"/>
    <w:rsid w:val="006F6915"/>
    <w:rsid w:val="006F757D"/>
    <w:rsid w:val="006F78B4"/>
    <w:rsid w:val="00700E4F"/>
    <w:rsid w:val="007059B6"/>
    <w:rsid w:val="00707E2B"/>
    <w:rsid w:val="00711BBD"/>
    <w:rsid w:val="00712411"/>
    <w:rsid w:val="00720704"/>
    <w:rsid w:val="007245E9"/>
    <w:rsid w:val="00724C18"/>
    <w:rsid w:val="007250EB"/>
    <w:rsid w:val="00726890"/>
    <w:rsid w:val="00730223"/>
    <w:rsid w:val="00730AD6"/>
    <w:rsid w:val="0073505F"/>
    <w:rsid w:val="007358EE"/>
    <w:rsid w:val="00741686"/>
    <w:rsid w:val="00743D13"/>
    <w:rsid w:val="0074602F"/>
    <w:rsid w:val="00754222"/>
    <w:rsid w:val="00756826"/>
    <w:rsid w:val="00757479"/>
    <w:rsid w:val="00762083"/>
    <w:rsid w:val="00763A01"/>
    <w:rsid w:val="00763D9E"/>
    <w:rsid w:val="0076625B"/>
    <w:rsid w:val="00770B9F"/>
    <w:rsid w:val="00772B24"/>
    <w:rsid w:val="00773290"/>
    <w:rsid w:val="007734FA"/>
    <w:rsid w:val="007750B3"/>
    <w:rsid w:val="00782D56"/>
    <w:rsid w:val="00784773"/>
    <w:rsid w:val="00787156"/>
    <w:rsid w:val="007876C0"/>
    <w:rsid w:val="00790EEC"/>
    <w:rsid w:val="00791793"/>
    <w:rsid w:val="007921C2"/>
    <w:rsid w:val="00793307"/>
    <w:rsid w:val="007947BB"/>
    <w:rsid w:val="00794FF2"/>
    <w:rsid w:val="00795D17"/>
    <w:rsid w:val="00797AD6"/>
    <w:rsid w:val="007A362D"/>
    <w:rsid w:val="007A4B38"/>
    <w:rsid w:val="007A5E29"/>
    <w:rsid w:val="007A684B"/>
    <w:rsid w:val="007B1D11"/>
    <w:rsid w:val="007B3D8B"/>
    <w:rsid w:val="007B7315"/>
    <w:rsid w:val="007B7327"/>
    <w:rsid w:val="007C5F85"/>
    <w:rsid w:val="007C76EF"/>
    <w:rsid w:val="007D6068"/>
    <w:rsid w:val="007D6238"/>
    <w:rsid w:val="007D6744"/>
    <w:rsid w:val="007E1013"/>
    <w:rsid w:val="007E1B74"/>
    <w:rsid w:val="007E1D4E"/>
    <w:rsid w:val="007E2B0C"/>
    <w:rsid w:val="007F20CC"/>
    <w:rsid w:val="007F3A92"/>
    <w:rsid w:val="007F50FB"/>
    <w:rsid w:val="007F7BE0"/>
    <w:rsid w:val="00801DDA"/>
    <w:rsid w:val="008039E7"/>
    <w:rsid w:val="00805A56"/>
    <w:rsid w:val="0080726E"/>
    <w:rsid w:val="0081039A"/>
    <w:rsid w:val="0081439C"/>
    <w:rsid w:val="00815201"/>
    <w:rsid w:val="008171F6"/>
    <w:rsid w:val="00817F98"/>
    <w:rsid w:val="008205D2"/>
    <w:rsid w:val="00821D7D"/>
    <w:rsid w:val="00821ECD"/>
    <w:rsid w:val="008262AD"/>
    <w:rsid w:val="00830C22"/>
    <w:rsid w:val="008315A3"/>
    <w:rsid w:val="008343A8"/>
    <w:rsid w:val="0083646D"/>
    <w:rsid w:val="00840074"/>
    <w:rsid w:val="0084107C"/>
    <w:rsid w:val="008434D9"/>
    <w:rsid w:val="008522EB"/>
    <w:rsid w:val="00852442"/>
    <w:rsid w:val="00853491"/>
    <w:rsid w:val="00856704"/>
    <w:rsid w:val="00862817"/>
    <w:rsid w:val="00863113"/>
    <w:rsid w:val="008633CA"/>
    <w:rsid w:val="0086490E"/>
    <w:rsid w:val="00864DFE"/>
    <w:rsid w:val="00865BA3"/>
    <w:rsid w:val="00866CE3"/>
    <w:rsid w:val="0087067D"/>
    <w:rsid w:val="0087087C"/>
    <w:rsid w:val="00871918"/>
    <w:rsid w:val="008722BF"/>
    <w:rsid w:val="00873053"/>
    <w:rsid w:val="00873F51"/>
    <w:rsid w:val="00880C67"/>
    <w:rsid w:val="00881625"/>
    <w:rsid w:val="00886F61"/>
    <w:rsid w:val="008909C3"/>
    <w:rsid w:val="0089372D"/>
    <w:rsid w:val="00893CFF"/>
    <w:rsid w:val="00895C4D"/>
    <w:rsid w:val="008960D7"/>
    <w:rsid w:val="008977F4"/>
    <w:rsid w:val="008A1762"/>
    <w:rsid w:val="008A3870"/>
    <w:rsid w:val="008A4B29"/>
    <w:rsid w:val="008A7DCB"/>
    <w:rsid w:val="008B16B9"/>
    <w:rsid w:val="008B1D30"/>
    <w:rsid w:val="008B2898"/>
    <w:rsid w:val="008B3DD3"/>
    <w:rsid w:val="008B69E1"/>
    <w:rsid w:val="008B6D8A"/>
    <w:rsid w:val="008B7A91"/>
    <w:rsid w:val="008C3769"/>
    <w:rsid w:val="008C5C17"/>
    <w:rsid w:val="008C67CC"/>
    <w:rsid w:val="008D0F23"/>
    <w:rsid w:val="008D30D1"/>
    <w:rsid w:val="008D3691"/>
    <w:rsid w:val="008D3F59"/>
    <w:rsid w:val="008D45FF"/>
    <w:rsid w:val="008D66DB"/>
    <w:rsid w:val="008D7E4C"/>
    <w:rsid w:val="008E22E9"/>
    <w:rsid w:val="008E2AB4"/>
    <w:rsid w:val="008E695E"/>
    <w:rsid w:val="008E7BBF"/>
    <w:rsid w:val="008F178E"/>
    <w:rsid w:val="008F20EE"/>
    <w:rsid w:val="008F35E5"/>
    <w:rsid w:val="008F7C52"/>
    <w:rsid w:val="009003BB"/>
    <w:rsid w:val="0090140A"/>
    <w:rsid w:val="00904DCF"/>
    <w:rsid w:val="0091057A"/>
    <w:rsid w:val="00910943"/>
    <w:rsid w:val="00910FBB"/>
    <w:rsid w:val="00916272"/>
    <w:rsid w:val="00920938"/>
    <w:rsid w:val="00921C75"/>
    <w:rsid w:val="00921F4F"/>
    <w:rsid w:val="009227B8"/>
    <w:rsid w:val="0092570B"/>
    <w:rsid w:val="00926C95"/>
    <w:rsid w:val="009318E2"/>
    <w:rsid w:val="009320B1"/>
    <w:rsid w:val="009353FA"/>
    <w:rsid w:val="00944A01"/>
    <w:rsid w:val="00947DC4"/>
    <w:rsid w:val="009517D9"/>
    <w:rsid w:val="00951972"/>
    <w:rsid w:val="00953D40"/>
    <w:rsid w:val="00956890"/>
    <w:rsid w:val="00960F53"/>
    <w:rsid w:val="00962774"/>
    <w:rsid w:val="00963F83"/>
    <w:rsid w:val="00964E6F"/>
    <w:rsid w:val="009672A2"/>
    <w:rsid w:val="00967939"/>
    <w:rsid w:val="0097011A"/>
    <w:rsid w:val="009713AD"/>
    <w:rsid w:val="0097752E"/>
    <w:rsid w:val="00980E9E"/>
    <w:rsid w:val="0098322F"/>
    <w:rsid w:val="0098326A"/>
    <w:rsid w:val="00984604"/>
    <w:rsid w:val="00984893"/>
    <w:rsid w:val="0098518B"/>
    <w:rsid w:val="00990851"/>
    <w:rsid w:val="00990AEF"/>
    <w:rsid w:val="00992C39"/>
    <w:rsid w:val="00997A7E"/>
    <w:rsid w:val="009A0940"/>
    <w:rsid w:val="009B1704"/>
    <w:rsid w:val="009C0962"/>
    <w:rsid w:val="009C0B94"/>
    <w:rsid w:val="009C225F"/>
    <w:rsid w:val="009C27F7"/>
    <w:rsid w:val="009C5859"/>
    <w:rsid w:val="009C5D07"/>
    <w:rsid w:val="009D584F"/>
    <w:rsid w:val="009D7CEC"/>
    <w:rsid w:val="009E1C44"/>
    <w:rsid w:val="009E3926"/>
    <w:rsid w:val="009E4898"/>
    <w:rsid w:val="009E6C32"/>
    <w:rsid w:val="009F0653"/>
    <w:rsid w:val="009F18EA"/>
    <w:rsid w:val="009F19EB"/>
    <w:rsid w:val="009F1C85"/>
    <w:rsid w:val="009F21BB"/>
    <w:rsid w:val="009F239F"/>
    <w:rsid w:val="009F5D9F"/>
    <w:rsid w:val="009F7608"/>
    <w:rsid w:val="009F7A58"/>
    <w:rsid w:val="00A05285"/>
    <w:rsid w:val="00A07A06"/>
    <w:rsid w:val="00A1462F"/>
    <w:rsid w:val="00A14753"/>
    <w:rsid w:val="00A24B18"/>
    <w:rsid w:val="00A34086"/>
    <w:rsid w:val="00A376A4"/>
    <w:rsid w:val="00A4158C"/>
    <w:rsid w:val="00A44581"/>
    <w:rsid w:val="00A50732"/>
    <w:rsid w:val="00A519E5"/>
    <w:rsid w:val="00A52242"/>
    <w:rsid w:val="00A540DF"/>
    <w:rsid w:val="00A546FE"/>
    <w:rsid w:val="00A55696"/>
    <w:rsid w:val="00A56797"/>
    <w:rsid w:val="00A56C67"/>
    <w:rsid w:val="00A6130E"/>
    <w:rsid w:val="00A64834"/>
    <w:rsid w:val="00A656FE"/>
    <w:rsid w:val="00A66FD9"/>
    <w:rsid w:val="00A714F8"/>
    <w:rsid w:val="00A73470"/>
    <w:rsid w:val="00A73BEA"/>
    <w:rsid w:val="00A77ADF"/>
    <w:rsid w:val="00A81C4B"/>
    <w:rsid w:val="00A83FC8"/>
    <w:rsid w:val="00A92484"/>
    <w:rsid w:val="00A929F4"/>
    <w:rsid w:val="00A94B5E"/>
    <w:rsid w:val="00A96D10"/>
    <w:rsid w:val="00AA3972"/>
    <w:rsid w:val="00AB043A"/>
    <w:rsid w:val="00AB0AE2"/>
    <w:rsid w:val="00AB5C19"/>
    <w:rsid w:val="00AC0A5A"/>
    <w:rsid w:val="00AC0E29"/>
    <w:rsid w:val="00AC17D8"/>
    <w:rsid w:val="00AC3CC6"/>
    <w:rsid w:val="00AC588D"/>
    <w:rsid w:val="00AC599D"/>
    <w:rsid w:val="00AD26A5"/>
    <w:rsid w:val="00AD5720"/>
    <w:rsid w:val="00AD6528"/>
    <w:rsid w:val="00AD7768"/>
    <w:rsid w:val="00AE53CA"/>
    <w:rsid w:val="00AE5D77"/>
    <w:rsid w:val="00AE61FA"/>
    <w:rsid w:val="00AE62A1"/>
    <w:rsid w:val="00AF1E29"/>
    <w:rsid w:val="00AF2327"/>
    <w:rsid w:val="00AF2A4B"/>
    <w:rsid w:val="00AF3579"/>
    <w:rsid w:val="00AF4DD5"/>
    <w:rsid w:val="00AF5AC2"/>
    <w:rsid w:val="00AF6F57"/>
    <w:rsid w:val="00B01DD0"/>
    <w:rsid w:val="00B03850"/>
    <w:rsid w:val="00B15444"/>
    <w:rsid w:val="00B167A0"/>
    <w:rsid w:val="00B21839"/>
    <w:rsid w:val="00B219FE"/>
    <w:rsid w:val="00B22E27"/>
    <w:rsid w:val="00B24542"/>
    <w:rsid w:val="00B31C7F"/>
    <w:rsid w:val="00B32CCF"/>
    <w:rsid w:val="00B34DB0"/>
    <w:rsid w:val="00B40153"/>
    <w:rsid w:val="00B40A08"/>
    <w:rsid w:val="00B4552E"/>
    <w:rsid w:val="00B462D1"/>
    <w:rsid w:val="00B5133A"/>
    <w:rsid w:val="00B54B46"/>
    <w:rsid w:val="00B55FB4"/>
    <w:rsid w:val="00B568D9"/>
    <w:rsid w:val="00B603AE"/>
    <w:rsid w:val="00B638DC"/>
    <w:rsid w:val="00B66F75"/>
    <w:rsid w:val="00B6733E"/>
    <w:rsid w:val="00B707BE"/>
    <w:rsid w:val="00B70C43"/>
    <w:rsid w:val="00B73756"/>
    <w:rsid w:val="00B738EF"/>
    <w:rsid w:val="00B84C6B"/>
    <w:rsid w:val="00B91342"/>
    <w:rsid w:val="00B916F3"/>
    <w:rsid w:val="00B932DC"/>
    <w:rsid w:val="00BA2DF5"/>
    <w:rsid w:val="00BA3E86"/>
    <w:rsid w:val="00BA58CD"/>
    <w:rsid w:val="00BB043B"/>
    <w:rsid w:val="00BB24DD"/>
    <w:rsid w:val="00BB3139"/>
    <w:rsid w:val="00BC0374"/>
    <w:rsid w:val="00BC0F8B"/>
    <w:rsid w:val="00BC2A82"/>
    <w:rsid w:val="00BC2EF5"/>
    <w:rsid w:val="00BC34DD"/>
    <w:rsid w:val="00BC3B4B"/>
    <w:rsid w:val="00BC4362"/>
    <w:rsid w:val="00BC6D46"/>
    <w:rsid w:val="00BC6F46"/>
    <w:rsid w:val="00BD7E1A"/>
    <w:rsid w:val="00BE53CD"/>
    <w:rsid w:val="00BE7CD7"/>
    <w:rsid w:val="00BE7DF7"/>
    <w:rsid w:val="00BF7677"/>
    <w:rsid w:val="00C02921"/>
    <w:rsid w:val="00C04E57"/>
    <w:rsid w:val="00C067E6"/>
    <w:rsid w:val="00C07A55"/>
    <w:rsid w:val="00C12B97"/>
    <w:rsid w:val="00C15A1B"/>
    <w:rsid w:val="00C16103"/>
    <w:rsid w:val="00C16BF3"/>
    <w:rsid w:val="00C177C6"/>
    <w:rsid w:val="00C26DBC"/>
    <w:rsid w:val="00C27812"/>
    <w:rsid w:val="00C30E99"/>
    <w:rsid w:val="00C33CE7"/>
    <w:rsid w:val="00C359C7"/>
    <w:rsid w:val="00C37620"/>
    <w:rsid w:val="00C448ED"/>
    <w:rsid w:val="00C44E7A"/>
    <w:rsid w:val="00C45809"/>
    <w:rsid w:val="00C45DB0"/>
    <w:rsid w:val="00C46B42"/>
    <w:rsid w:val="00C53668"/>
    <w:rsid w:val="00C55920"/>
    <w:rsid w:val="00C62C26"/>
    <w:rsid w:val="00C653F3"/>
    <w:rsid w:val="00C662B6"/>
    <w:rsid w:val="00C6660F"/>
    <w:rsid w:val="00C66918"/>
    <w:rsid w:val="00C70E2A"/>
    <w:rsid w:val="00C710A6"/>
    <w:rsid w:val="00C777D7"/>
    <w:rsid w:val="00C85414"/>
    <w:rsid w:val="00C85ED5"/>
    <w:rsid w:val="00CA21CB"/>
    <w:rsid w:val="00CA32B6"/>
    <w:rsid w:val="00CA3A9F"/>
    <w:rsid w:val="00CA46DC"/>
    <w:rsid w:val="00CA5F46"/>
    <w:rsid w:val="00CA7FAC"/>
    <w:rsid w:val="00CB0FAD"/>
    <w:rsid w:val="00CB241C"/>
    <w:rsid w:val="00CB5503"/>
    <w:rsid w:val="00CB5A02"/>
    <w:rsid w:val="00CB7701"/>
    <w:rsid w:val="00CC57B9"/>
    <w:rsid w:val="00CC7DD0"/>
    <w:rsid w:val="00CC7FD5"/>
    <w:rsid w:val="00CD0156"/>
    <w:rsid w:val="00CD02AF"/>
    <w:rsid w:val="00CD351F"/>
    <w:rsid w:val="00CD4215"/>
    <w:rsid w:val="00CD60B6"/>
    <w:rsid w:val="00CD79D2"/>
    <w:rsid w:val="00CE11BD"/>
    <w:rsid w:val="00CE1CD3"/>
    <w:rsid w:val="00CE578B"/>
    <w:rsid w:val="00CF1475"/>
    <w:rsid w:val="00CF2CFF"/>
    <w:rsid w:val="00CF5EF6"/>
    <w:rsid w:val="00CF6714"/>
    <w:rsid w:val="00CF6AA1"/>
    <w:rsid w:val="00CF76B2"/>
    <w:rsid w:val="00D0056A"/>
    <w:rsid w:val="00D0178E"/>
    <w:rsid w:val="00D0386A"/>
    <w:rsid w:val="00D062F6"/>
    <w:rsid w:val="00D07A67"/>
    <w:rsid w:val="00D10CDF"/>
    <w:rsid w:val="00D11BC5"/>
    <w:rsid w:val="00D135AA"/>
    <w:rsid w:val="00D14494"/>
    <w:rsid w:val="00D17BB4"/>
    <w:rsid w:val="00D208C9"/>
    <w:rsid w:val="00D20B68"/>
    <w:rsid w:val="00D256A0"/>
    <w:rsid w:val="00D25AB4"/>
    <w:rsid w:val="00D2652D"/>
    <w:rsid w:val="00D2747A"/>
    <w:rsid w:val="00D30166"/>
    <w:rsid w:val="00D323C6"/>
    <w:rsid w:val="00D32692"/>
    <w:rsid w:val="00D32813"/>
    <w:rsid w:val="00D338CB"/>
    <w:rsid w:val="00D417FF"/>
    <w:rsid w:val="00D42598"/>
    <w:rsid w:val="00D513A3"/>
    <w:rsid w:val="00D52E5D"/>
    <w:rsid w:val="00D552C0"/>
    <w:rsid w:val="00D56AD0"/>
    <w:rsid w:val="00D578F1"/>
    <w:rsid w:val="00D603DF"/>
    <w:rsid w:val="00D620DB"/>
    <w:rsid w:val="00D70E93"/>
    <w:rsid w:val="00D73FC5"/>
    <w:rsid w:val="00D7599F"/>
    <w:rsid w:val="00D75A30"/>
    <w:rsid w:val="00D80D54"/>
    <w:rsid w:val="00D83199"/>
    <w:rsid w:val="00D83529"/>
    <w:rsid w:val="00D83555"/>
    <w:rsid w:val="00D8383D"/>
    <w:rsid w:val="00D913B3"/>
    <w:rsid w:val="00D92BEF"/>
    <w:rsid w:val="00D939EA"/>
    <w:rsid w:val="00DA19FD"/>
    <w:rsid w:val="00DA3B6E"/>
    <w:rsid w:val="00DA4C79"/>
    <w:rsid w:val="00DA79E8"/>
    <w:rsid w:val="00DB50E3"/>
    <w:rsid w:val="00DC0EFC"/>
    <w:rsid w:val="00DC240C"/>
    <w:rsid w:val="00DC5329"/>
    <w:rsid w:val="00DC7655"/>
    <w:rsid w:val="00DD3FC4"/>
    <w:rsid w:val="00DD4081"/>
    <w:rsid w:val="00DD5D49"/>
    <w:rsid w:val="00DD7730"/>
    <w:rsid w:val="00DD7F69"/>
    <w:rsid w:val="00DE6E13"/>
    <w:rsid w:val="00DF26E2"/>
    <w:rsid w:val="00DF3E33"/>
    <w:rsid w:val="00DF493E"/>
    <w:rsid w:val="00E00314"/>
    <w:rsid w:val="00E05C2F"/>
    <w:rsid w:val="00E075FB"/>
    <w:rsid w:val="00E10C5F"/>
    <w:rsid w:val="00E12375"/>
    <w:rsid w:val="00E13D4D"/>
    <w:rsid w:val="00E14C8B"/>
    <w:rsid w:val="00E1696F"/>
    <w:rsid w:val="00E2270B"/>
    <w:rsid w:val="00E24BF9"/>
    <w:rsid w:val="00E30F1A"/>
    <w:rsid w:val="00E3218F"/>
    <w:rsid w:val="00E323AC"/>
    <w:rsid w:val="00E33F5A"/>
    <w:rsid w:val="00E35353"/>
    <w:rsid w:val="00E35D4B"/>
    <w:rsid w:val="00E36791"/>
    <w:rsid w:val="00E44494"/>
    <w:rsid w:val="00E44A73"/>
    <w:rsid w:val="00E46A93"/>
    <w:rsid w:val="00E477DA"/>
    <w:rsid w:val="00E50CAA"/>
    <w:rsid w:val="00E51BB3"/>
    <w:rsid w:val="00E52E23"/>
    <w:rsid w:val="00E6162A"/>
    <w:rsid w:val="00E65711"/>
    <w:rsid w:val="00E736A4"/>
    <w:rsid w:val="00E74CAF"/>
    <w:rsid w:val="00E76CA8"/>
    <w:rsid w:val="00E77047"/>
    <w:rsid w:val="00E7725E"/>
    <w:rsid w:val="00E8050E"/>
    <w:rsid w:val="00E8322D"/>
    <w:rsid w:val="00E86261"/>
    <w:rsid w:val="00E87B23"/>
    <w:rsid w:val="00E94713"/>
    <w:rsid w:val="00E94E5E"/>
    <w:rsid w:val="00EA0F49"/>
    <w:rsid w:val="00EA140D"/>
    <w:rsid w:val="00EA1581"/>
    <w:rsid w:val="00EA2943"/>
    <w:rsid w:val="00EA5184"/>
    <w:rsid w:val="00EA5CB7"/>
    <w:rsid w:val="00EA66D2"/>
    <w:rsid w:val="00EA7970"/>
    <w:rsid w:val="00EA7AC7"/>
    <w:rsid w:val="00EB3965"/>
    <w:rsid w:val="00EB4A16"/>
    <w:rsid w:val="00EB6829"/>
    <w:rsid w:val="00EC316F"/>
    <w:rsid w:val="00EC5D90"/>
    <w:rsid w:val="00ED63D1"/>
    <w:rsid w:val="00ED77FC"/>
    <w:rsid w:val="00EE2C8C"/>
    <w:rsid w:val="00EE3521"/>
    <w:rsid w:val="00EE451F"/>
    <w:rsid w:val="00EE7AB7"/>
    <w:rsid w:val="00EF1445"/>
    <w:rsid w:val="00EF4330"/>
    <w:rsid w:val="00EF58EE"/>
    <w:rsid w:val="00EF6A9C"/>
    <w:rsid w:val="00EF7205"/>
    <w:rsid w:val="00F03ADE"/>
    <w:rsid w:val="00F03D39"/>
    <w:rsid w:val="00F04302"/>
    <w:rsid w:val="00F06BC9"/>
    <w:rsid w:val="00F112C9"/>
    <w:rsid w:val="00F12BEE"/>
    <w:rsid w:val="00F13EF6"/>
    <w:rsid w:val="00F17241"/>
    <w:rsid w:val="00F20AF4"/>
    <w:rsid w:val="00F21261"/>
    <w:rsid w:val="00F212BA"/>
    <w:rsid w:val="00F255A2"/>
    <w:rsid w:val="00F273B1"/>
    <w:rsid w:val="00F32643"/>
    <w:rsid w:val="00F3305E"/>
    <w:rsid w:val="00F33A9C"/>
    <w:rsid w:val="00F41CFD"/>
    <w:rsid w:val="00F50C2A"/>
    <w:rsid w:val="00F5479A"/>
    <w:rsid w:val="00F54EA7"/>
    <w:rsid w:val="00F57771"/>
    <w:rsid w:val="00F617B2"/>
    <w:rsid w:val="00F6191C"/>
    <w:rsid w:val="00F61EFA"/>
    <w:rsid w:val="00F62623"/>
    <w:rsid w:val="00F64AD7"/>
    <w:rsid w:val="00F6590F"/>
    <w:rsid w:val="00F6640C"/>
    <w:rsid w:val="00F70119"/>
    <w:rsid w:val="00F8425B"/>
    <w:rsid w:val="00F84CC4"/>
    <w:rsid w:val="00F850F0"/>
    <w:rsid w:val="00F87ED6"/>
    <w:rsid w:val="00F9305C"/>
    <w:rsid w:val="00F94C0D"/>
    <w:rsid w:val="00FA0E7A"/>
    <w:rsid w:val="00FA14CD"/>
    <w:rsid w:val="00FA2D45"/>
    <w:rsid w:val="00FA4308"/>
    <w:rsid w:val="00FA543D"/>
    <w:rsid w:val="00FA5D8F"/>
    <w:rsid w:val="00FA74EE"/>
    <w:rsid w:val="00FA7651"/>
    <w:rsid w:val="00FB22E0"/>
    <w:rsid w:val="00FB4E68"/>
    <w:rsid w:val="00FB7E0C"/>
    <w:rsid w:val="00FC14B5"/>
    <w:rsid w:val="00FC1AFF"/>
    <w:rsid w:val="00FC3080"/>
    <w:rsid w:val="00FC4F1B"/>
    <w:rsid w:val="00FC5352"/>
    <w:rsid w:val="00FD421E"/>
    <w:rsid w:val="00FD6C47"/>
    <w:rsid w:val="00FE01C1"/>
    <w:rsid w:val="00FE2F12"/>
    <w:rsid w:val="00FE37C5"/>
    <w:rsid w:val="00FE6275"/>
    <w:rsid w:val="00FE65FB"/>
    <w:rsid w:val="00FE76DC"/>
    <w:rsid w:val="00FF38D3"/>
    <w:rsid w:val="00FF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F524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rsid w:val="00B4552E"/>
    <w:pPr>
      <w:tabs>
        <w:tab w:val="center" w:pos="4252"/>
        <w:tab w:val="right" w:pos="8504"/>
      </w:tabs>
      <w:snapToGrid w:val="0"/>
    </w:pPr>
  </w:style>
  <w:style w:type="paragraph" w:styleId="a5">
    <w:name w:val="Balloon Text"/>
    <w:basedOn w:val="a"/>
    <w:semiHidden/>
    <w:rsid w:val="00B24542"/>
    <w:rPr>
      <w:rFonts w:ascii="Arial" w:eastAsia="ＭＳ ゴシック" w:hAnsi="Arial"/>
      <w:sz w:val="18"/>
      <w:szCs w:val="18"/>
    </w:rPr>
  </w:style>
  <w:style w:type="character" w:styleId="a6">
    <w:name w:val="page number"/>
    <w:basedOn w:val="a0"/>
    <w:rsid w:val="001362D7"/>
  </w:style>
  <w:style w:type="paragraph" w:customStyle="1" w:styleId="Default">
    <w:name w:val="Default"/>
    <w:rsid w:val="00281209"/>
    <w:pPr>
      <w:widowControl w:val="0"/>
      <w:autoSpaceDE w:val="0"/>
      <w:autoSpaceDN w:val="0"/>
      <w:adjustRightInd w:val="0"/>
    </w:pPr>
    <w:rPr>
      <w:rFonts w:ascii="ＭＳ 明朝" w:hAnsi="ＭＳ 明朝" w:cs="ＭＳ 明朝"/>
      <w:color w:val="000000"/>
      <w:sz w:val="24"/>
      <w:szCs w:val="24"/>
    </w:rPr>
  </w:style>
  <w:style w:type="character" w:styleId="a7">
    <w:name w:val="Hyperlink"/>
    <w:rsid w:val="00EA66D2"/>
    <w:rPr>
      <w:color w:val="0000FF"/>
      <w:u w:val="single"/>
    </w:rPr>
  </w:style>
  <w:style w:type="table" w:styleId="a8">
    <w:name w:val="Table Grid"/>
    <w:basedOn w:val="a1"/>
    <w:rsid w:val="0003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AC0A5A"/>
    <w:rPr>
      <w:color w:val="954F72"/>
      <w:u w:val="single"/>
    </w:rPr>
  </w:style>
  <w:style w:type="paragraph" w:styleId="aa">
    <w:name w:val="List Paragraph"/>
    <w:basedOn w:val="a"/>
    <w:uiPriority w:val="34"/>
    <w:qFormat/>
    <w:rsid w:val="00EC5D90"/>
    <w:pPr>
      <w:ind w:leftChars="400" w:left="840"/>
    </w:pPr>
  </w:style>
  <w:style w:type="paragraph" w:styleId="ab">
    <w:name w:val="Note Heading"/>
    <w:basedOn w:val="a"/>
    <w:next w:val="a"/>
    <w:link w:val="ac"/>
    <w:rsid w:val="00E24BF9"/>
    <w:pPr>
      <w:jc w:val="center"/>
    </w:pPr>
  </w:style>
  <w:style w:type="character" w:customStyle="1" w:styleId="ac">
    <w:name w:val="記 (文字)"/>
    <w:basedOn w:val="a0"/>
    <w:link w:val="ab"/>
    <w:rsid w:val="00E24BF9"/>
    <w:rPr>
      <w:kern w:val="2"/>
      <w:sz w:val="21"/>
      <w:szCs w:val="24"/>
    </w:rPr>
  </w:style>
  <w:style w:type="paragraph" w:styleId="ad">
    <w:name w:val="Closing"/>
    <w:basedOn w:val="a"/>
    <w:link w:val="ae"/>
    <w:rsid w:val="00E24BF9"/>
    <w:pPr>
      <w:jc w:val="right"/>
    </w:pPr>
  </w:style>
  <w:style w:type="character" w:customStyle="1" w:styleId="ae">
    <w:name w:val="結語 (文字)"/>
    <w:basedOn w:val="a0"/>
    <w:link w:val="ad"/>
    <w:rsid w:val="00E24BF9"/>
    <w:rPr>
      <w:kern w:val="2"/>
      <w:sz w:val="21"/>
      <w:szCs w:val="24"/>
    </w:rPr>
  </w:style>
  <w:style w:type="character" w:styleId="af">
    <w:name w:val="Unresolved Mention"/>
    <w:basedOn w:val="a0"/>
    <w:uiPriority w:val="99"/>
    <w:semiHidden/>
    <w:unhideWhenUsed/>
    <w:rsid w:val="00003F4E"/>
    <w:rPr>
      <w:color w:val="605E5C"/>
      <w:shd w:val="clear" w:color="auto" w:fill="E1DFDD"/>
    </w:rPr>
  </w:style>
  <w:style w:type="character" w:styleId="af0">
    <w:name w:val="annotation reference"/>
    <w:basedOn w:val="a0"/>
    <w:rsid w:val="00F17241"/>
    <w:rPr>
      <w:sz w:val="18"/>
      <w:szCs w:val="18"/>
    </w:rPr>
  </w:style>
  <w:style w:type="paragraph" w:styleId="af1">
    <w:name w:val="annotation text"/>
    <w:basedOn w:val="a"/>
    <w:link w:val="af2"/>
    <w:rsid w:val="00F17241"/>
    <w:pPr>
      <w:jc w:val="left"/>
    </w:pPr>
  </w:style>
  <w:style w:type="character" w:customStyle="1" w:styleId="af2">
    <w:name w:val="コメント文字列 (文字)"/>
    <w:basedOn w:val="a0"/>
    <w:link w:val="af1"/>
    <w:rsid w:val="00F17241"/>
    <w:rPr>
      <w:kern w:val="2"/>
      <w:sz w:val="21"/>
      <w:szCs w:val="24"/>
    </w:rPr>
  </w:style>
  <w:style w:type="paragraph" w:styleId="af3">
    <w:name w:val="annotation subject"/>
    <w:basedOn w:val="af1"/>
    <w:next w:val="af1"/>
    <w:link w:val="af4"/>
    <w:semiHidden/>
    <w:unhideWhenUsed/>
    <w:rsid w:val="00F17241"/>
    <w:rPr>
      <w:b/>
      <w:bCs/>
    </w:rPr>
  </w:style>
  <w:style w:type="character" w:customStyle="1" w:styleId="af4">
    <w:name w:val="コメント内容 (文字)"/>
    <w:basedOn w:val="af2"/>
    <w:link w:val="af3"/>
    <w:semiHidden/>
    <w:rsid w:val="00F1724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38509">
      <w:bodyDiv w:val="1"/>
      <w:marLeft w:val="0"/>
      <w:marRight w:val="0"/>
      <w:marTop w:val="0"/>
      <w:marBottom w:val="0"/>
      <w:divBdr>
        <w:top w:val="none" w:sz="0" w:space="0" w:color="auto"/>
        <w:left w:val="none" w:sz="0" w:space="0" w:color="auto"/>
        <w:bottom w:val="none" w:sz="0" w:space="0" w:color="auto"/>
        <w:right w:val="none" w:sz="0" w:space="0" w:color="auto"/>
      </w:divBdr>
    </w:div>
    <w:div w:id="797532309">
      <w:bodyDiv w:val="1"/>
      <w:marLeft w:val="0"/>
      <w:marRight w:val="0"/>
      <w:marTop w:val="0"/>
      <w:marBottom w:val="0"/>
      <w:divBdr>
        <w:top w:val="none" w:sz="0" w:space="0" w:color="auto"/>
        <w:left w:val="none" w:sz="0" w:space="0" w:color="auto"/>
        <w:bottom w:val="none" w:sz="0" w:space="0" w:color="auto"/>
        <w:right w:val="none" w:sz="0" w:space="0" w:color="auto"/>
      </w:divBdr>
    </w:div>
    <w:div w:id="1004354422">
      <w:bodyDiv w:val="1"/>
      <w:marLeft w:val="0"/>
      <w:marRight w:val="0"/>
      <w:marTop w:val="0"/>
      <w:marBottom w:val="0"/>
      <w:divBdr>
        <w:top w:val="none" w:sz="0" w:space="0" w:color="auto"/>
        <w:left w:val="none" w:sz="0" w:space="0" w:color="auto"/>
        <w:bottom w:val="none" w:sz="0" w:space="0" w:color="auto"/>
        <w:right w:val="none" w:sz="0" w:space="0" w:color="auto"/>
      </w:divBdr>
    </w:div>
    <w:div w:id="18400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bunka/bunkakikin/jihank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bunka/bunkakikin/jihan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kyukankyo/jigyotoppage/greenchotats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gyokaku/koukenkigyou/" TargetMode="External"/><Relationship Id="rId4" Type="http://schemas.openxmlformats.org/officeDocument/2006/relationships/settings" Target="settings.xml"/><Relationship Id="rId9" Type="http://schemas.openxmlformats.org/officeDocument/2006/relationships/hyperlink" Target="http://www.pref.osaka.lg.jp/bunka/news/kodomo_p.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F081-35F7-41B5-906C-9554CD6C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8189</Words>
  <Characters>1168</Characters>
  <Application>Microsoft Office Word</Application>
  <DocSecurity>0</DocSecurity>
  <Lines>9</Lines>
  <Paragraphs>18</Paragraphs>
  <ScaleCrop>false</ScaleCrop>
  <Company/>
  <LinksUpToDate>false</LinksUpToDate>
  <CharactersWithSpaces>9339</CharactersWithSpaces>
  <SharedDoc>false</SharedDoc>
  <HLinks>
    <vt:vector size="6" baseType="variant">
      <vt:variant>
        <vt:i4>6094877</vt:i4>
      </vt:variant>
      <vt:variant>
        <vt:i4>0</vt:i4>
      </vt:variant>
      <vt:variant>
        <vt:i4>0</vt:i4>
      </vt:variant>
      <vt:variant>
        <vt:i4>5</vt:i4>
      </vt:variant>
      <vt:variant>
        <vt:lpwstr>http://www.pref.osaka.lg.jp/gyokaku/koukenkigyou/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2025-01-22T02:00:00Z</dcterms:created>
  <dcterms:modified xsi:type="dcterms:W3CDTF">2025-01-22T02:00:00Z</dcterms:modified>
</cp:coreProperties>
</file>