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2B" w:rsidRDefault="00C3712B" w:rsidP="00AA729D">
      <w:pPr>
        <w:autoSpaceDE w:val="0"/>
        <w:autoSpaceDN w:val="0"/>
        <w:adjustRightInd w:val="0"/>
        <w:spacing w:line="280" w:lineRule="exact"/>
        <w:jc w:val="left"/>
        <w:rPr>
          <w:rFonts w:ascii="ＭＳ 明朝" w:cs="ＭＳ 明朝"/>
          <w:kern w:val="0"/>
          <w:szCs w:val="21"/>
        </w:rPr>
      </w:pPr>
      <w:r>
        <w:rPr>
          <w:rFonts w:ascii="ＭＳ 明朝" w:cs="ＭＳ 明朝" w:hint="eastAsia"/>
          <w:kern w:val="0"/>
          <w:szCs w:val="21"/>
        </w:rPr>
        <w:t>－－－－－－－－－－－－－－－－－－－－－－－－－－－－－－－－－－－－－－－－－－－－</w:t>
      </w:r>
    </w:p>
    <w:p w:rsidR="00C3712B" w:rsidRPr="00EB36DA" w:rsidRDefault="00C3712B" w:rsidP="00AA729D">
      <w:pPr>
        <w:autoSpaceDE w:val="0"/>
        <w:autoSpaceDN w:val="0"/>
        <w:adjustRightInd w:val="0"/>
        <w:spacing w:line="280" w:lineRule="exact"/>
        <w:jc w:val="center"/>
        <w:rPr>
          <w:rFonts w:ascii="ＭＳ ゴシック" w:eastAsia="ＭＳ ゴシック" w:hAnsi="ＭＳ ゴシック" w:cs="ＭＳ 明朝"/>
          <w:kern w:val="0"/>
          <w:sz w:val="28"/>
          <w:szCs w:val="28"/>
        </w:rPr>
      </w:pPr>
      <w:r w:rsidRPr="00EB36DA">
        <w:rPr>
          <w:rFonts w:ascii="ＭＳ ゴシック" w:eastAsia="ＭＳ ゴシック" w:hAnsi="ＭＳ ゴシック" w:cs="ＭＳ 明朝" w:hint="eastAsia"/>
          <w:kern w:val="0"/>
          <w:sz w:val="28"/>
          <w:szCs w:val="28"/>
        </w:rPr>
        <w:t>参　　　　考　　　　資　　　　料</w:t>
      </w:r>
    </w:p>
    <w:p w:rsidR="00C3712B" w:rsidRDefault="00C3712B" w:rsidP="00AA729D">
      <w:pPr>
        <w:autoSpaceDE w:val="0"/>
        <w:autoSpaceDN w:val="0"/>
        <w:adjustRightInd w:val="0"/>
        <w:spacing w:line="280" w:lineRule="exact"/>
        <w:jc w:val="left"/>
        <w:rPr>
          <w:rFonts w:ascii="ＭＳ 明朝" w:cs="ＭＳ 明朝"/>
          <w:kern w:val="0"/>
          <w:szCs w:val="21"/>
        </w:rPr>
      </w:pPr>
      <w:r>
        <w:rPr>
          <w:rFonts w:ascii="ＭＳ 明朝" w:cs="ＭＳ 明朝" w:hint="eastAsia"/>
          <w:kern w:val="0"/>
          <w:szCs w:val="21"/>
        </w:rPr>
        <w:t>－－－－－－－－－－－－－－－－－－－－－－－－－－－－－－－－－－－－－－－－－－－－</w:t>
      </w:r>
    </w:p>
    <w:p w:rsidR="00C3712B" w:rsidRDefault="00C3712B" w:rsidP="00232E72">
      <w:pPr>
        <w:autoSpaceDE w:val="0"/>
        <w:autoSpaceDN w:val="0"/>
        <w:adjustRightInd w:val="0"/>
        <w:jc w:val="left"/>
        <w:rPr>
          <w:rFonts w:ascii="ＭＳ 明朝" w:cs="ＭＳ 明朝"/>
          <w:kern w:val="0"/>
          <w:szCs w:val="21"/>
        </w:rPr>
      </w:pPr>
    </w:p>
    <w:p w:rsidR="00C3712B" w:rsidRPr="00B65A35" w:rsidRDefault="00C3712B" w:rsidP="00AA729D">
      <w:pPr>
        <w:autoSpaceDE w:val="0"/>
        <w:autoSpaceDN w:val="0"/>
        <w:adjustRightInd w:val="0"/>
        <w:spacing w:line="240" w:lineRule="exact"/>
        <w:jc w:val="left"/>
        <w:rPr>
          <w:rFonts w:ascii="ＭＳ ゴシック" w:eastAsia="ＭＳ ゴシック" w:hAnsi="ＭＳ ゴシック" w:cs="ＭＳ 明朝"/>
          <w:b/>
          <w:kern w:val="0"/>
          <w:szCs w:val="21"/>
        </w:rPr>
      </w:pPr>
      <w:r w:rsidRPr="00B65A35">
        <w:rPr>
          <w:rFonts w:ascii="ＭＳ ゴシック" w:eastAsia="ＭＳ ゴシック" w:hAnsi="ＭＳ ゴシック" w:cs="ＭＳ 明朝"/>
          <w:b/>
          <w:kern w:val="0"/>
          <w:szCs w:val="21"/>
        </w:rPr>
        <w:t>(1)</w:t>
      </w:r>
      <w:r w:rsidRPr="00B65A35">
        <w:rPr>
          <w:rFonts w:ascii="ＭＳ ゴシック" w:eastAsia="ＭＳ ゴシック" w:hAnsi="ＭＳ ゴシック" w:cs="ＭＳ 明朝" w:hint="eastAsia"/>
          <w:b/>
          <w:kern w:val="0"/>
          <w:szCs w:val="21"/>
        </w:rPr>
        <w:t>受賞者について</w:t>
      </w:r>
      <w:r w:rsidR="001B7871">
        <w:rPr>
          <w:rFonts w:ascii="ＭＳ ゴシック" w:eastAsia="ＭＳ ゴシック" w:hAnsi="ＭＳ ゴシック" w:cs="ＭＳ 明朝" w:hint="eastAsia"/>
          <w:b/>
          <w:kern w:val="0"/>
          <w:szCs w:val="21"/>
        </w:rPr>
        <w:t xml:space="preserve">　</w:t>
      </w:r>
    </w:p>
    <w:p w:rsidR="00C3712B" w:rsidRDefault="00C3712B" w:rsidP="00AA729D">
      <w:pPr>
        <w:autoSpaceDE w:val="0"/>
        <w:autoSpaceDN w:val="0"/>
        <w:adjustRightInd w:val="0"/>
        <w:spacing w:line="240" w:lineRule="exact"/>
        <w:jc w:val="left"/>
        <w:rPr>
          <w:rFonts w:ascii="ＭＳ 明朝" w:cs="ＭＳ 明朝"/>
          <w:kern w:val="0"/>
          <w:szCs w:val="21"/>
        </w:rPr>
      </w:pPr>
    </w:p>
    <w:p w:rsidR="00C3712B" w:rsidRPr="008B3AC2" w:rsidRDefault="00C3712B" w:rsidP="008B3AC2">
      <w:pPr>
        <w:autoSpaceDE w:val="0"/>
        <w:autoSpaceDN w:val="0"/>
        <w:adjustRightInd w:val="0"/>
        <w:spacing w:line="240" w:lineRule="exact"/>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氏　名　　　</w:t>
      </w:r>
      <w:r w:rsidR="001973EB" w:rsidRPr="001973EB">
        <w:rPr>
          <w:rFonts w:ascii="ＭＳ 明朝" w:cs="ＭＳ 明朝" w:hint="eastAsia"/>
          <w:kern w:val="0"/>
          <w:szCs w:val="21"/>
        </w:rPr>
        <w:t>ウィリー・Ｆ・ヴァンドゥワラ（Willy F Vande Walle）</w:t>
      </w:r>
    </w:p>
    <w:p w:rsidR="00C3712B" w:rsidRDefault="00C3712B" w:rsidP="00AA729D">
      <w:pPr>
        <w:autoSpaceDE w:val="0"/>
        <w:autoSpaceDN w:val="0"/>
        <w:adjustRightInd w:val="0"/>
        <w:spacing w:line="240" w:lineRule="exact"/>
        <w:jc w:val="left"/>
        <w:rPr>
          <w:rFonts w:ascii="ＭＳ 明朝" w:cs="ＭＳ 明朝"/>
          <w:kern w:val="0"/>
          <w:szCs w:val="21"/>
        </w:rPr>
      </w:pPr>
    </w:p>
    <w:p w:rsidR="00C3712B" w:rsidRDefault="00C3712B" w:rsidP="00AA729D">
      <w:pPr>
        <w:autoSpaceDE w:val="0"/>
        <w:autoSpaceDN w:val="0"/>
        <w:adjustRightInd w:val="0"/>
        <w:spacing w:line="240" w:lineRule="exact"/>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生　年　　　</w:t>
      </w:r>
      <w:r>
        <w:rPr>
          <w:rFonts w:ascii="ＭＳ 明朝" w:cs="ＭＳ 明朝"/>
          <w:kern w:val="0"/>
          <w:szCs w:val="21"/>
        </w:rPr>
        <w:t>19</w:t>
      </w:r>
      <w:r w:rsidR="001973EB">
        <w:rPr>
          <w:rFonts w:ascii="ＭＳ 明朝" w:cs="ＭＳ 明朝" w:hint="eastAsia"/>
          <w:kern w:val="0"/>
          <w:szCs w:val="21"/>
        </w:rPr>
        <w:t>49</w:t>
      </w:r>
      <w:r>
        <w:rPr>
          <w:rFonts w:ascii="ＭＳ 明朝" w:cs="ＭＳ 明朝" w:hint="eastAsia"/>
          <w:kern w:val="0"/>
          <w:szCs w:val="21"/>
        </w:rPr>
        <w:t>年</w:t>
      </w:r>
    </w:p>
    <w:p w:rsidR="00C3712B" w:rsidRDefault="00C3712B" w:rsidP="00AA729D">
      <w:pPr>
        <w:autoSpaceDE w:val="0"/>
        <w:autoSpaceDN w:val="0"/>
        <w:adjustRightInd w:val="0"/>
        <w:spacing w:line="240" w:lineRule="exact"/>
        <w:jc w:val="left"/>
        <w:rPr>
          <w:rFonts w:ascii="ＭＳ 明朝" w:cs="ＭＳ 明朝"/>
          <w:kern w:val="0"/>
          <w:szCs w:val="21"/>
        </w:rPr>
      </w:pPr>
    </w:p>
    <w:p w:rsidR="00C3712B" w:rsidRPr="008B3AC2" w:rsidRDefault="00C3712B" w:rsidP="001973EB">
      <w:pPr>
        <w:autoSpaceDE w:val="0"/>
        <w:autoSpaceDN w:val="0"/>
        <w:adjustRightInd w:val="0"/>
        <w:spacing w:line="240" w:lineRule="exact"/>
        <w:jc w:val="left"/>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現　職　　　</w:t>
      </w:r>
      <w:r w:rsidR="001973EB">
        <w:rPr>
          <w:rFonts w:ascii="ＭＳ 明朝" w:cs="ＭＳ 明朝" w:hint="eastAsia"/>
          <w:kern w:val="0"/>
          <w:szCs w:val="21"/>
        </w:rPr>
        <w:t xml:space="preserve">ベルギー　</w:t>
      </w:r>
      <w:r w:rsidR="001973EB" w:rsidRPr="001973EB">
        <w:rPr>
          <w:rFonts w:ascii="ＭＳ 明朝" w:hAnsi="ＭＳ 明朝" w:cs="ＭＳ 明朝" w:hint="eastAsia"/>
          <w:kern w:val="0"/>
          <w:szCs w:val="21"/>
        </w:rPr>
        <w:t>ルーヴァン大学名誉教授兼特任教授</w:t>
      </w:r>
    </w:p>
    <w:p w:rsidR="00C3712B" w:rsidRDefault="00C3712B" w:rsidP="00C33BC6">
      <w:pPr>
        <w:autoSpaceDE w:val="0"/>
        <w:autoSpaceDN w:val="0"/>
        <w:adjustRightInd w:val="0"/>
        <w:spacing w:line="240" w:lineRule="exact"/>
        <w:jc w:val="left"/>
        <w:rPr>
          <w:rFonts w:ascii="ＭＳ 明朝" w:cs="ＭＳ 明朝"/>
          <w:kern w:val="0"/>
          <w:szCs w:val="21"/>
        </w:rPr>
      </w:pPr>
    </w:p>
    <w:p w:rsidR="00C3712B" w:rsidRDefault="00C3712B" w:rsidP="00310592">
      <w:pPr>
        <w:autoSpaceDE w:val="0"/>
        <w:autoSpaceDN w:val="0"/>
        <w:adjustRightInd w:val="0"/>
        <w:spacing w:line="240" w:lineRule="exact"/>
        <w:jc w:val="left"/>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Pr="00310592">
        <w:rPr>
          <w:rFonts w:ascii="ＭＳ 明朝" w:cs="ＭＳ 明朝" w:hint="eastAsia"/>
          <w:kern w:val="0"/>
          <w:szCs w:val="21"/>
        </w:rPr>
        <w:t>略</w:t>
      </w:r>
      <w:r>
        <w:rPr>
          <w:rFonts w:ascii="ＭＳ 明朝" w:cs="ＭＳ 明朝" w:hint="eastAsia"/>
          <w:kern w:val="0"/>
          <w:szCs w:val="21"/>
        </w:rPr>
        <w:t xml:space="preserve">　</w:t>
      </w:r>
      <w:r w:rsidRPr="00310592">
        <w:rPr>
          <w:rFonts w:ascii="ＭＳ 明朝" w:cs="ＭＳ 明朝" w:hint="eastAsia"/>
          <w:kern w:val="0"/>
          <w:szCs w:val="21"/>
        </w:rPr>
        <w:t>歴</w:t>
      </w:r>
    </w:p>
    <w:p w:rsidR="00495B98" w:rsidRPr="00495B98" w:rsidRDefault="00C3712B" w:rsidP="00495B98">
      <w:pPr>
        <w:autoSpaceDE w:val="0"/>
        <w:autoSpaceDN w:val="0"/>
        <w:adjustRightInd w:val="0"/>
        <w:spacing w:line="240" w:lineRule="exact"/>
        <w:jc w:val="left"/>
        <w:rPr>
          <w:rFonts w:ascii="ＭＳ 明朝" w:cs="ＭＳ 明朝"/>
          <w:kern w:val="0"/>
          <w:szCs w:val="21"/>
        </w:rPr>
      </w:pPr>
      <w:r>
        <w:rPr>
          <w:rFonts w:ascii="ＭＳ 明朝" w:cs="ＭＳ 明朝" w:hint="eastAsia"/>
          <w:kern w:val="0"/>
          <w:szCs w:val="21"/>
        </w:rPr>
        <w:t xml:space="preserve">　　　</w:t>
      </w:r>
      <w:r w:rsidR="003A36E7">
        <w:rPr>
          <w:rFonts w:ascii="ＭＳ 明朝" w:cs="ＭＳ 明朝" w:hint="eastAsia"/>
          <w:kern w:val="0"/>
          <w:szCs w:val="21"/>
        </w:rPr>
        <w:t>19</w:t>
      </w:r>
      <w:r w:rsidR="003963F6">
        <w:rPr>
          <w:rFonts w:ascii="ＭＳ 明朝" w:cs="ＭＳ 明朝" w:hint="eastAsia"/>
          <w:kern w:val="0"/>
          <w:szCs w:val="21"/>
        </w:rPr>
        <w:t>49</w:t>
      </w:r>
      <w:r w:rsidR="00121A20">
        <w:rPr>
          <w:rFonts w:ascii="ＭＳ 明朝" w:cs="ＭＳ 明朝" w:hint="eastAsia"/>
          <w:kern w:val="0"/>
          <w:szCs w:val="21"/>
        </w:rPr>
        <w:t xml:space="preserve">年　　　　</w:t>
      </w:r>
      <w:r w:rsidR="003A36E7">
        <w:rPr>
          <w:rFonts w:ascii="ＭＳ 明朝" w:cs="ＭＳ 明朝" w:hint="eastAsia"/>
          <w:kern w:val="0"/>
          <w:szCs w:val="21"/>
        </w:rPr>
        <w:t>ベルギー</w:t>
      </w:r>
      <w:r w:rsidR="00047A12">
        <w:rPr>
          <w:rFonts w:ascii="ＭＳ 明朝" w:cs="ＭＳ 明朝" w:hint="eastAsia"/>
          <w:kern w:val="0"/>
          <w:szCs w:val="21"/>
        </w:rPr>
        <w:t>・ウェスト</w:t>
      </w:r>
      <w:r w:rsidR="00047A12" w:rsidRPr="00047A12">
        <w:rPr>
          <w:rFonts w:ascii="ＭＳ 明朝" w:cs="ＭＳ 明朝" w:hint="eastAsia"/>
          <w:kern w:val="0"/>
          <w:szCs w:val="21"/>
        </w:rPr>
        <w:t>フランデレン州</w:t>
      </w:r>
      <w:r w:rsidR="00495B98" w:rsidRPr="00495B98">
        <w:rPr>
          <w:rFonts w:ascii="ＭＳ 明朝" w:cs="ＭＳ 明朝" w:hint="eastAsia"/>
          <w:kern w:val="0"/>
          <w:szCs w:val="21"/>
        </w:rPr>
        <w:t>生まれ</w:t>
      </w:r>
    </w:p>
    <w:p w:rsidR="00495B98" w:rsidRPr="00495B98" w:rsidRDefault="00495B98" w:rsidP="00495B98">
      <w:pPr>
        <w:autoSpaceDE w:val="0"/>
        <w:autoSpaceDN w:val="0"/>
        <w:adjustRightInd w:val="0"/>
        <w:spacing w:line="240" w:lineRule="exact"/>
        <w:ind w:firstLineChars="300" w:firstLine="630"/>
        <w:jc w:val="left"/>
        <w:rPr>
          <w:rFonts w:ascii="ＭＳ 明朝" w:cs="ＭＳ 明朝"/>
          <w:kern w:val="0"/>
          <w:szCs w:val="21"/>
        </w:rPr>
      </w:pPr>
      <w:r w:rsidRPr="00495B98">
        <w:rPr>
          <w:rFonts w:ascii="ＭＳ 明朝" w:cs="ＭＳ 明朝" w:hint="eastAsia"/>
          <w:kern w:val="0"/>
          <w:szCs w:val="21"/>
        </w:rPr>
        <w:t>1972</w:t>
      </w:r>
      <w:r w:rsidR="00121A20">
        <w:rPr>
          <w:rFonts w:ascii="ＭＳ 明朝" w:cs="ＭＳ 明朝" w:hint="eastAsia"/>
          <w:kern w:val="0"/>
          <w:szCs w:val="21"/>
        </w:rPr>
        <w:t xml:space="preserve">年　　　　</w:t>
      </w:r>
      <w:r w:rsidR="003A36E7" w:rsidRPr="003A36E7">
        <w:rPr>
          <w:rFonts w:ascii="ＭＳ 明朝" w:cs="ＭＳ 明朝" w:hint="eastAsia"/>
          <w:kern w:val="0"/>
          <w:szCs w:val="21"/>
        </w:rPr>
        <w:t>ベルギー・</w:t>
      </w:r>
      <w:r w:rsidR="00047A12" w:rsidRPr="00047A12">
        <w:rPr>
          <w:rFonts w:ascii="ＭＳ 明朝" w:cs="ＭＳ 明朝" w:hint="eastAsia"/>
          <w:kern w:val="0"/>
          <w:szCs w:val="21"/>
        </w:rPr>
        <w:t>ゲント国立大学文学部東洋学科卒業</w:t>
      </w:r>
    </w:p>
    <w:p w:rsidR="00495B98" w:rsidRPr="00495B98" w:rsidRDefault="00495B98" w:rsidP="00495B98">
      <w:pPr>
        <w:autoSpaceDE w:val="0"/>
        <w:autoSpaceDN w:val="0"/>
        <w:adjustRightInd w:val="0"/>
        <w:spacing w:line="240" w:lineRule="exact"/>
        <w:ind w:firstLineChars="300" w:firstLine="630"/>
        <w:jc w:val="left"/>
        <w:rPr>
          <w:rFonts w:ascii="ＭＳ 明朝" w:cs="ＭＳ 明朝"/>
          <w:kern w:val="0"/>
          <w:szCs w:val="21"/>
        </w:rPr>
      </w:pPr>
      <w:r w:rsidRPr="00495B98">
        <w:rPr>
          <w:rFonts w:ascii="ＭＳ 明朝" w:cs="ＭＳ 明朝" w:hint="eastAsia"/>
          <w:kern w:val="0"/>
          <w:szCs w:val="21"/>
        </w:rPr>
        <w:t>1972</w:t>
      </w:r>
      <w:r w:rsidR="00121A20">
        <w:rPr>
          <w:rFonts w:ascii="ＭＳ 明朝" w:cs="ＭＳ 明朝" w:hint="eastAsia"/>
          <w:kern w:val="0"/>
          <w:szCs w:val="21"/>
        </w:rPr>
        <w:t>年</w:t>
      </w:r>
      <w:r w:rsidR="00047A12">
        <w:rPr>
          <w:rFonts w:ascii="ＭＳ 明朝" w:cs="ＭＳ 明朝" w:hint="eastAsia"/>
          <w:kern w:val="0"/>
          <w:szCs w:val="21"/>
        </w:rPr>
        <w:t>-75</w:t>
      </w:r>
      <w:r w:rsidR="00121A20">
        <w:rPr>
          <w:rFonts w:ascii="ＭＳ 明朝" w:cs="ＭＳ 明朝" w:hint="eastAsia"/>
          <w:kern w:val="0"/>
          <w:szCs w:val="21"/>
        </w:rPr>
        <w:t xml:space="preserve">年 　</w:t>
      </w:r>
      <w:r w:rsidRPr="00495B98">
        <w:rPr>
          <w:rFonts w:ascii="ＭＳ 明朝" w:cs="ＭＳ 明朝" w:hint="eastAsia"/>
          <w:kern w:val="0"/>
          <w:szCs w:val="21"/>
        </w:rPr>
        <w:t>文部省奨学金学生として</w:t>
      </w:r>
      <w:r w:rsidR="00047A12">
        <w:rPr>
          <w:rFonts w:ascii="ＭＳ 明朝" w:cs="ＭＳ 明朝" w:hint="eastAsia"/>
          <w:kern w:val="0"/>
          <w:szCs w:val="21"/>
        </w:rPr>
        <w:t>大阪外国語大学・京都大学に</w:t>
      </w:r>
      <w:r w:rsidRPr="00495B98">
        <w:rPr>
          <w:rFonts w:ascii="ＭＳ 明朝" w:cs="ＭＳ 明朝" w:hint="eastAsia"/>
          <w:kern w:val="0"/>
          <w:szCs w:val="21"/>
        </w:rPr>
        <w:t>留学</w:t>
      </w:r>
    </w:p>
    <w:p w:rsidR="00495B98" w:rsidRPr="00495B98" w:rsidRDefault="007542F8"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1976</w:t>
      </w:r>
      <w:r w:rsidR="00121A20">
        <w:rPr>
          <w:rFonts w:ascii="ＭＳ 明朝" w:cs="ＭＳ 明朝" w:hint="eastAsia"/>
          <w:kern w:val="0"/>
          <w:szCs w:val="21"/>
        </w:rPr>
        <w:t xml:space="preserve">年　　　　</w:t>
      </w:r>
      <w:r>
        <w:rPr>
          <w:rFonts w:ascii="ＭＳ 明朝" w:cs="ＭＳ 明朝" w:hint="eastAsia"/>
          <w:kern w:val="0"/>
          <w:szCs w:val="21"/>
        </w:rPr>
        <w:t>ゲント国立大学</w:t>
      </w:r>
      <w:r w:rsidR="0078135E">
        <w:rPr>
          <w:rFonts w:ascii="ＭＳ 明朝" w:cs="ＭＳ 明朝" w:hint="eastAsia"/>
          <w:kern w:val="0"/>
          <w:szCs w:val="21"/>
        </w:rPr>
        <w:t>博士</w:t>
      </w:r>
      <w:r w:rsidR="005F4849">
        <w:rPr>
          <w:rFonts w:ascii="ＭＳ 明朝" w:cs="ＭＳ 明朝" w:hint="eastAsia"/>
          <w:kern w:val="0"/>
          <w:szCs w:val="21"/>
        </w:rPr>
        <w:t>（東洋言語学）</w:t>
      </w:r>
    </w:p>
    <w:p w:rsidR="00495B98" w:rsidRPr="00495B98" w:rsidRDefault="0078135E"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1977</w:t>
      </w:r>
      <w:r w:rsidR="00121A20">
        <w:rPr>
          <w:rFonts w:ascii="ＭＳ 明朝" w:cs="ＭＳ 明朝" w:hint="eastAsia"/>
          <w:kern w:val="0"/>
          <w:szCs w:val="21"/>
        </w:rPr>
        <w:t xml:space="preserve">年　　　　</w:t>
      </w:r>
      <w:r>
        <w:rPr>
          <w:rFonts w:ascii="ＭＳ 明朝" w:cs="ＭＳ 明朝" w:hint="eastAsia"/>
          <w:kern w:val="0"/>
          <w:szCs w:val="21"/>
        </w:rPr>
        <w:t>国際交流基金</w:t>
      </w:r>
      <w:r w:rsidRPr="0078135E">
        <w:rPr>
          <w:rFonts w:ascii="ＭＳ 明朝" w:cs="ＭＳ 明朝" w:hint="eastAsia"/>
          <w:kern w:val="0"/>
          <w:szCs w:val="21"/>
        </w:rPr>
        <w:t>特別研究員</w:t>
      </w:r>
    </w:p>
    <w:p w:rsidR="00B92A9B" w:rsidRDefault="00B92A9B"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 xml:space="preserve">1978年-81年 　</w:t>
      </w:r>
      <w:r w:rsidRPr="00B92A9B">
        <w:rPr>
          <w:rFonts w:ascii="ＭＳ 明朝" w:cs="ＭＳ 明朝" w:hint="eastAsia"/>
          <w:kern w:val="0"/>
          <w:szCs w:val="21"/>
        </w:rPr>
        <w:t>ルーヴァン大学現代言語学院日本語講師</w:t>
      </w:r>
    </w:p>
    <w:p w:rsidR="00B92A9B" w:rsidRDefault="009C52E5"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1980</w:t>
      </w:r>
      <w:r w:rsidR="00B92A9B">
        <w:rPr>
          <w:rFonts w:ascii="ＭＳ 明朝" w:cs="ＭＳ 明朝" w:hint="eastAsia"/>
          <w:kern w:val="0"/>
          <w:szCs w:val="21"/>
        </w:rPr>
        <w:t>年-81年　 同大学東洋学科日本文化客員講師（助教授</w:t>
      </w:r>
      <w:r w:rsidR="00B92A9B" w:rsidRPr="00B92A9B">
        <w:rPr>
          <w:rFonts w:ascii="ＭＳ 明朝" w:cs="ＭＳ 明朝" w:hint="eastAsia"/>
          <w:kern w:val="0"/>
          <w:szCs w:val="21"/>
        </w:rPr>
        <w:t>）</w:t>
      </w:r>
    </w:p>
    <w:p w:rsidR="00B13099" w:rsidRDefault="00B92A9B" w:rsidP="00B13099">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1981年-89年　 同大学</w:t>
      </w:r>
      <w:r w:rsidR="00E11C99" w:rsidRPr="00E11C99">
        <w:rPr>
          <w:rFonts w:ascii="ＭＳ 明朝" w:cs="ＭＳ 明朝" w:hint="eastAsia"/>
          <w:kern w:val="0"/>
          <w:szCs w:val="21"/>
        </w:rPr>
        <w:t>東洋学科日本学准教授</w:t>
      </w:r>
    </w:p>
    <w:p w:rsidR="00B92A9B" w:rsidRDefault="00B92A9B"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1989年-2015年 同大学</w:t>
      </w:r>
      <w:r w:rsidRPr="00B92A9B">
        <w:rPr>
          <w:rFonts w:ascii="ＭＳ 明朝" w:cs="ＭＳ 明朝" w:hint="eastAsia"/>
          <w:kern w:val="0"/>
          <w:szCs w:val="21"/>
        </w:rPr>
        <w:t>東洋学科日本学主任教授</w:t>
      </w:r>
    </w:p>
    <w:p w:rsidR="0078135E" w:rsidRDefault="0078135E"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 xml:space="preserve">1989年　　　　</w:t>
      </w:r>
      <w:r w:rsidRPr="0078135E">
        <w:rPr>
          <w:rFonts w:ascii="ＭＳ 明朝" w:cs="ＭＳ 明朝" w:hint="eastAsia"/>
          <w:kern w:val="0"/>
          <w:szCs w:val="21"/>
        </w:rPr>
        <w:t>ユーロパリア・ジャパン科学委員会会長</w:t>
      </w:r>
    </w:p>
    <w:p w:rsidR="00495B98" w:rsidRPr="00495B98" w:rsidRDefault="00121A20"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19</w:t>
      </w:r>
      <w:r w:rsidR="0078135E">
        <w:rPr>
          <w:rFonts w:ascii="ＭＳ 明朝" w:cs="ＭＳ 明朝" w:hint="eastAsia"/>
          <w:kern w:val="0"/>
          <w:szCs w:val="21"/>
        </w:rPr>
        <w:t>93</w:t>
      </w:r>
      <w:r>
        <w:rPr>
          <w:rFonts w:ascii="ＭＳ 明朝" w:cs="ＭＳ 明朝" w:hint="eastAsia"/>
          <w:kern w:val="0"/>
          <w:szCs w:val="21"/>
        </w:rPr>
        <w:t>年</w:t>
      </w:r>
      <w:r w:rsidR="0078135E">
        <w:rPr>
          <w:rFonts w:ascii="ＭＳ 明朝" w:cs="ＭＳ 明朝" w:hint="eastAsia"/>
          <w:kern w:val="0"/>
          <w:szCs w:val="21"/>
        </w:rPr>
        <w:t xml:space="preserve">　　　　</w:t>
      </w:r>
      <w:r w:rsidR="0078135E" w:rsidRPr="0078135E">
        <w:rPr>
          <w:rFonts w:ascii="ＭＳ 明朝" w:cs="ＭＳ 明朝" w:hint="eastAsia"/>
          <w:kern w:val="0"/>
          <w:szCs w:val="21"/>
        </w:rPr>
        <w:t>国際日本文化研究センター客員教授</w:t>
      </w:r>
    </w:p>
    <w:p w:rsidR="009C52E5" w:rsidRDefault="003963F6" w:rsidP="00E64E4A">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1997年　　　　関西大学東西学術研究所</w:t>
      </w:r>
      <w:r w:rsidR="00F25BFE">
        <w:rPr>
          <w:rFonts w:ascii="ＭＳ 明朝" w:cs="ＭＳ 明朝" w:hint="eastAsia"/>
          <w:kern w:val="0"/>
          <w:szCs w:val="21"/>
        </w:rPr>
        <w:t>交換研究者</w:t>
      </w:r>
    </w:p>
    <w:p w:rsidR="00495B98" w:rsidRPr="00495B98" w:rsidRDefault="00E11C99" w:rsidP="00E64E4A">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 xml:space="preserve">2003年-　　　 </w:t>
      </w:r>
      <w:r w:rsidRPr="00E11C99">
        <w:rPr>
          <w:rFonts w:ascii="ＭＳ 明朝" w:cs="ＭＳ 明朝" w:hint="eastAsia"/>
          <w:kern w:val="0"/>
          <w:szCs w:val="21"/>
        </w:rPr>
        <w:t>日本資料専門家欧州協会会長</w:t>
      </w:r>
    </w:p>
    <w:p w:rsidR="00495B98" w:rsidRPr="00495B98" w:rsidRDefault="005201B0" w:rsidP="00495B98">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2015</w:t>
      </w:r>
      <w:r w:rsidR="00121A20">
        <w:rPr>
          <w:rFonts w:ascii="ＭＳ 明朝" w:cs="ＭＳ 明朝" w:hint="eastAsia"/>
          <w:kern w:val="0"/>
          <w:szCs w:val="21"/>
        </w:rPr>
        <w:t xml:space="preserve">年-　　 　</w:t>
      </w:r>
      <w:r w:rsidRPr="005201B0">
        <w:rPr>
          <w:rFonts w:ascii="ＭＳ 明朝" w:cs="ＭＳ 明朝" w:hint="eastAsia"/>
          <w:kern w:val="0"/>
          <w:szCs w:val="21"/>
        </w:rPr>
        <w:t>ルーヴァン大学名誉教授兼特任教授</w:t>
      </w:r>
    </w:p>
    <w:p w:rsidR="00400C04" w:rsidRDefault="00400C04" w:rsidP="00A906E8">
      <w:pPr>
        <w:autoSpaceDE w:val="0"/>
        <w:autoSpaceDN w:val="0"/>
        <w:adjustRightInd w:val="0"/>
        <w:spacing w:line="240" w:lineRule="exact"/>
        <w:ind w:firstLineChars="100" w:firstLine="210"/>
        <w:jc w:val="left"/>
        <w:rPr>
          <w:rFonts w:ascii="ＭＳ 明朝" w:cs="ＭＳ 明朝"/>
          <w:kern w:val="0"/>
          <w:szCs w:val="21"/>
        </w:rPr>
      </w:pPr>
    </w:p>
    <w:p w:rsidR="00495B98" w:rsidRPr="00495B98" w:rsidRDefault="001B7871" w:rsidP="00A906E8">
      <w:pPr>
        <w:autoSpaceDE w:val="0"/>
        <w:autoSpaceDN w:val="0"/>
        <w:adjustRightInd w:val="0"/>
        <w:spacing w:line="240" w:lineRule="exact"/>
        <w:ind w:firstLineChars="100" w:firstLine="210"/>
        <w:jc w:val="left"/>
        <w:rPr>
          <w:rFonts w:ascii="ＭＳ 明朝" w:cs="ＭＳ 明朝"/>
          <w:kern w:val="0"/>
          <w:szCs w:val="21"/>
        </w:rPr>
      </w:pPr>
      <w:r>
        <w:rPr>
          <w:rFonts w:ascii="ＭＳ 明朝" w:cs="ＭＳ 明朝" w:hint="eastAsia"/>
          <w:kern w:val="0"/>
          <w:szCs w:val="21"/>
        </w:rPr>
        <w:t>（</w:t>
      </w:r>
      <w:r w:rsidR="00495B98" w:rsidRPr="00495B98">
        <w:rPr>
          <w:rFonts w:ascii="ＭＳ 明朝" w:cs="ＭＳ 明朝" w:hint="eastAsia"/>
          <w:kern w:val="0"/>
          <w:szCs w:val="21"/>
        </w:rPr>
        <w:t>受賞歴</w:t>
      </w:r>
      <w:r>
        <w:rPr>
          <w:rFonts w:ascii="ＭＳ 明朝" w:cs="ＭＳ 明朝" w:hint="eastAsia"/>
          <w:kern w:val="0"/>
          <w:szCs w:val="21"/>
        </w:rPr>
        <w:t>）</w:t>
      </w:r>
    </w:p>
    <w:p w:rsidR="00495B98" w:rsidRPr="00495B98" w:rsidRDefault="003963F6" w:rsidP="001B7871">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2000</w:t>
      </w:r>
      <w:r w:rsidR="001B7871">
        <w:rPr>
          <w:rFonts w:ascii="ＭＳ 明朝" w:cs="ＭＳ 明朝" w:hint="eastAsia"/>
          <w:kern w:val="0"/>
          <w:szCs w:val="21"/>
        </w:rPr>
        <w:t>年</w:t>
      </w:r>
      <w:r w:rsidR="00495B98" w:rsidRPr="00495B98">
        <w:rPr>
          <w:rFonts w:ascii="ＭＳ 明朝" w:cs="ＭＳ 明朝" w:hint="eastAsia"/>
          <w:kern w:val="0"/>
          <w:szCs w:val="21"/>
        </w:rPr>
        <w:tab/>
      </w:r>
      <w:r w:rsidR="00495B98" w:rsidRPr="00495B98">
        <w:rPr>
          <w:rFonts w:ascii="ＭＳ 明朝" w:cs="ＭＳ 明朝" w:hint="eastAsia"/>
          <w:kern w:val="0"/>
          <w:szCs w:val="21"/>
        </w:rPr>
        <w:tab/>
      </w:r>
      <w:r w:rsidRPr="003963F6">
        <w:rPr>
          <w:rFonts w:ascii="ＭＳ 明朝" w:cs="ＭＳ 明朝" w:hint="eastAsia"/>
          <w:kern w:val="0"/>
          <w:szCs w:val="21"/>
        </w:rPr>
        <w:t>日本国際交流基金奨励賞</w:t>
      </w:r>
    </w:p>
    <w:p w:rsidR="00495B98" w:rsidRPr="00495B98" w:rsidRDefault="003963F6" w:rsidP="001B7871">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2006</w:t>
      </w:r>
      <w:r w:rsidR="001B7871">
        <w:rPr>
          <w:rFonts w:ascii="ＭＳ 明朝" w:cs="ＭＳ 明朝" w:hint="eastAsia"/>
          <w:kern w:val="0"/>
          <w:szCs w:val="21"/>
        </w:rPr>
        <w:t>年</w:t>
      </w:r>
      <w:r w:rsidR="00495B98" w:rsidRPr="00495B98">
        <w:rPr>
          <w:rFonts w:ascii="ＭＳ 明朝" w:cs="ＭＳ 明朝" w:hint="eastAsia"/>
          <w:kern w:val="0"/>
          <w:szCs w:val="21"/>
        </w:rPr>
        <w:tab/>
      </w:r>
      <w:r w:rsidR="00495B98" w:rsidRPr="00495B98">
        <w:rPr>
          <w:rFonts w:ascii="ＭＳ 明朝" w:cs="ＭＳ 明朝" w:hint="eastAsia"/>
          <w:kern w:val="0"/>
          <w:szCs w:val="21"/>
        </w:rPr>
        <w:tab/>
      </w:r>
      <w:r w:rsidRPr="003963F6">
        <w:rPr>
          <w:rFonts w:ascii="ＭＳ 明朝" w:cs="ＭＳ 明朝" w:hint="eastAsia"/>
          <w:kern w:val="0"/>
          <w:szCs w:val="21"/>
        </w:rPr>
        <w:t>勳三等旭日中綬章</w:t>
      </w:r>
    </w:p>
    <w:p w:rsidR="00495B98" w:rsidRPr="00495B98" w:rsidRDefault="003963F6" w:rsidP="001B7871">
      <w:pPr>
        <w:autoSpaceDE w:val="0"/>
        <w:autoSpaceDN w:val="0"/>
        <w:adjustRightInd w:val="0"/>
        <w:spacing w:line="240" w:lineRule="exact"/>
        <w:ind w:firstLineChars="300" w:firstLine="630"/>
        <w:jc w:val="left"/>
        <w:rPr>
          <w:rFonts w:ascii="ＭＳ 明朝" w:cs="ＭＳ 明朝"/>
          <w:kern w:val="0"/>
          <w:szCs w:val="21"/>
        </w:rPr>
      </w:pPr>
      <w:r>
        <w:rPr>
          <w:rFonts w:ascii="ＭＳ 明朝" w:cs="ＭＳ 明朝" w:hint="eastAsia"/>
          <w:kern w:val="0"/>
          <w:szCs w:val="21"/>
        </w:rPr>
        <w:t>2009</w:t>
      </w:r>
      <w:r w:rsidR="001B7871">
        <w:rPr>
          <w:rFonts w:ascii="ＭＳ 明朝" w:cs="ＭＳ 明朝" w:hint="eastAsia"/>
          <w:kern w:val="0"/>
          <w:szCs w:val="21"/>
        </w:rPr>
        <w:t>年</w:t>
      </w:r>
      <w:r w:rsidR="00495B98" w:rsidRPr="00495B98">
        <w:rPr>
          <w:rFonts w:ascii="ＭＳ 明朝" w:cs="ＭＳ 明朝" w:hint="eastAsia"/>
          <w:kern w:val="0"/>
          <w:szCs w:val="21"/>
        </w:rPr>
        <w:tab/>
      </w:r>
      <w:r w:rsidR="00495B98" w:rsidRPr="00495B98">
        <w:rPr>
          <w:rFonts w:ascii="ＭＳ 明朝" w:cs="ＭＳ 明朝" w:hint="eastAsia"/>
          <w:kern w:val="0"/>
          <w:szCs w:val="21"/>
        </w:rPr>
        <w:tab/>
      </w:r>
      <w:r w:rsidRPr="003963F6">
        <w:rPr>
          <w:rFonts w:ascii="ＭＳ 明朝" w:cs="ＭＳ 明朝" w:hint="eastAsia"/>
          <w:kern w:val="0"/>
          <w:szCs w:val="21"/>
        </w:rPr>
        <w:t>関西大学名誉博士号授与</w:t>
      </w:r>
    </w:p>
    <w:p w:rsidR="00400C04" w:rsidRDefault="00400C04" w:rsidP="00A906E8">
      <w:pPr>
        <w:autoSpaceDE w:val="0"/>
        <w:autoSpaceDN w:val="0"/>
        <w:adjustRightInd w:val="0"/>
        <w:spacing w:line="240" w:lineRule="exact"/>
        <w:ind w:firstLineChars="100" w:firstLine="210"/>
        <w:jc w:val="left"/>
        <w:rPr>
          <w:rFonts w:ascii="ＭＳ 明朝" w:cs="ＭＳ 明朝"/>
          <w:kern w:val="0"/>
          <w:szCs w:val="21"/>
        </w:rPr>
      </w:pPr>
    </w:p>
    <w:p w:rsidR="00A906E8" w:rsidRDefault="00C3712B" w:rsidP="00A906E8">
      <w:pPr>
        <w:autoSpaceDE w:val="0"/>
        <w:autoSpaceDN w:val="0"/>
        <w:adjustRightInd w:val="0"/>
        <w:spacing w:line="240" w:lineRule="exact"/>
        <w:ind w:firstLineChars="100" w:firstLine="210"/>
        <w:jc w:val="left"/>
        <w:rPr>
          <w:rFonts w:ascii="ＭＳ 明朝" w:cs="ＭＳ 明朝"/>
          <w:kern w:val="0"/>
          <w:szCs w:val="21"/>
        </w:rPr>
      </w:pPr>
      <w:r>
        <w:rPr>
          <w:rFonts w:ascii="ＭＳ 明朝" w:cs="ＭＳ 明朝" w:hint="eastAsia"/>
          <w:kern w:val="0"/>
          <w:szCs w:val="21"/>
        </w:rPr>
        <w:t>（</w:t>
      </w:r>
      <w:r w:rsidRPr="00310592">
        <w:rPr>
          <w:rFonts w:ascii="ＭＳ 明朝" w:cs="ＭＳ 明朝" w:hint="eastAsia"/>
          <w:kern w:val="0"/>
          <w:szCs w:val="21"/>
        </w:rPr>
        <w:t>主要著作</w:t>
      </w:r>
      <w:r w:rsidR="001B7871">
        <w:rPr>
          <w:rFonts w:ascii="ＭＳ 明朝" w:cs="ＭＳ 明朝" w:hint="eastAsia"/>
          <w:kern w:val="0"/>
          <w:szCs w:val="21"/>
        </w:rPr>
        <w:t>等</w:t>
      </w:r>
      <w:r w:rsidR="00A906E8">
        <w:rPr>
          <w:rFonts w:ascii="ＭＳ 明朝" w:cs="ＭＳ 明朝" w:hint="eastAsia"/>
          <w:kern w:val="0"/>
          <w:szCs w:val="21"/>
        </w:rPr>
        <w:t>）</w:t>
      </w:r>
    </w:p>
    <w:p w:rsidR="00A906E8" w:rsidRDefault="00A906E8" w:rsidP="00A906E8">
      <w:pPr>
        <w:autoSpaceDE w:val="0"/>
        <w:autoSpaceDN w:val="0"/>
        <w:adjustRightInd w:val="0"/>
        <w:spacing w:line="240" w:lineRule="exact"/>
        <w:ind w:firstLineChars="100" w:firstLine="210"/>
        <w:jc w:val="left"/>
        <w:rPr>
          <w:rFonts w:ascii="ＭＳ 明朝" w:cs="ＭＳ 明朝"/>
          <w:kern w:val="0"/>
          <w:szCs w:val="21"/>
        </w:rPr>
      </w:pPr>
    </w:p>
    <w:p w:rsidR="001B7871" w:rsidRPr="00400C04" w:rsidRDefault="001B7871" w:rsidP="00A906E8">
      <w:pPr>
        <w:autoSpaceDE w:val="0"/>
        <w:autoSpaceDN w:val="0"/>
        <w:adjustRightInd w:val="0"/>
        <w:spacing w:line="240" w:lineRule="exact"/>
        <w:ind w:firstLineChars="200" w:firstLine="420"/>
        <w:jc w:val="left"/>
        <w:rPr>
          <w:rFonts w:ascii="ＭＳ 明朝" w:cs="ＭＳ 明朝"/>
          <w:kern w:val="0"/>
          <w:szCs w:val="21"/>
          <w:u w:val="single"/>
        </w:rPr>
      </w:pPr>
      <w:r w:rsidRPr="00400C04">
        <w:rPr>
          <w:rFonts w:ascii="ＭＳ 明朝" w:cs="ＭＳ 明朝" w:hint="eastAsia"/>
          <w:kern w:val="0"/>
          <w:szCs w:val="21"/>
          <w:u w:val="single"/>
        </w:rPr>
        <w:t>著書</w:t>
      </w:r>
    </w:p>
    <w:p w:rsidR="0003239E" w:rsidRDefault="0003239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r w:rsidRPr="0003239E">
        <w:rPr>
          <w:rFonts w:ascii="ＭＳ 明朝" w:cs="ＭＳ 明朝" w:hint="eastAsia"/>
          <w:kern w:val="0"/>
          <w:szCs w:val="21"/>
        </w:rPr>
        <w:t xml:space="preserve">Basho, </w:t>
      </w:r>
      <w:proofErr w:type="spellStart"/>
      <w:r w:rsidRPr="0003239E">
        <w:rPr>
          <w:rFonts w:ascii="ＭＳ 明朝" w:cs="ＭＳ 明朝" w:hint="eastAsia"/>
          <w:kern w:val="0"/>
          <w:szCs w:val="21"/>
        </w:rPr>
        <w:t>dichter</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zonder</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dak</w:t>
      </w:r>
      <w:proofErr w:type="spellEnd"/>
      <w:r w:rsidRPr="0003239E">
        <w:rPr>
          <w:rFonts w:ascii="ＭＳ 明朝" w:cs="ＭＳ 明朝" w:hint="eastAsia"/>
          <w:kern w:val="0"/>
          <w:szCs w:val="21"/>
        </w:rPr>
        <w:t xml:space="preserve"> - Haiku </w:t>
      </w:r>
      <w:proofErr w:type="spellStart"/>
      <w:r w:rsidRPr="0003239E">
        <w:rPr>
          <w:rFonts w:ascii="ＭＳ 明朝" w:cs="ＭＳ 明朝" w:hint="eastAsia"/>
          <w:kern w:val="0"/>
          <w:szCs w:val="21"/>
        </w:rPr>
        <w:t>en</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po</w:t>
      </w:r>
      <w:r w:rsidRPr="0003239E">
        <w:rPr>
          <w:rFonts w:ascii="ＭＳ 明朝" w:cs="ＭＳ 明朝" w:hint="eastAsia"/>
          <w:kern w:val="0"/>
          <w:szCs w:val="21"/>
        </w:rPr>
        <w:t>ë</w:t>
      </w:r>
      <w:r w:rsidRPr="0003239E">
        <w:rPr>
          <w:rFonts w:ascii="ＭＳ 明朝" w:cs="ＭＳ 明朝" w:hint="eastAsia"/>
          <w:kern w:val="0"/>
          <w:szCs w:val="21"/>
        </w:rPr>
        <w:t>tische</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reisverhalen</w:t>
      </w:r>
      <w:proofErr w:type="spellEnd"/>
      <w:r w:rsidRPr="0003239E">
        <w:rPr>
          <w:rFonts w:ascii="ＭＳ 明朝" w:cs="ＭＳ 明朝" w:hint="eastAsia"/>
          <w:kern w:val="0"/>
          <w:szCs w:val="21"/>
        </w:rPr>
        <w:t>（</w:t>
      </w:r>
      <w:r w:rsidR="002F35C7" w:rsidRPr="002F35C7">
        <w:rPr>
          <w:rFonts w:ascii="ＭＳ 明朝" w:cs="ＭＳ 明朝" w:hint="eastAsia"/>
          <w:kern w:val="0"/>
          <w:szCs w:val="21"/>
        </w:rPr>
        <w:t>芭蕉―宿なしの俳人：俳句と紀行文の翻訳と研究</w:t>
      </w:r>
      <w:r w:rsidRPr="0003239E">
        <w:rPr>
          <w:rFonts w:ascii="ＭＳ 明朝" w:cs="ＭＳ 明朝" w:hint="eastAsia"/>
          <w:kern w:val="0"/>
          <w:szCs w:val="21"/>
        </w:rPr>
        <w:t xml:space="preserve">） Leuven: </w:t>
      </w:r>
      <w:proofErr w:type="spellStart"/>
      <w:r w:rsidRPr="0003239E">
        <w:rPr>
          <w:rFonts w:ascii="ＭＳ 明朝" w:cs="ＭＳ 明朝" w:hint="eastAsia"/>
          <w:kern w:val="0"/>
          <w:szCs w:val="21"/>
        </w:rPr>
        <w:t>Peeters</w:t>
      </w:r>
      <w:proofErr w:type="spellEnd"/>
      <w:r w:rsidRPr="0003239E">
        <w:rPr>
          <w:rFonts w:ascii="ＭＳ 明朝" w:cs="ＭＳ 明朝" w:hint="eastAsia"/>
          <w:kern w:val="0"/>
          <w:szCs w:val="21"/>
        </w:rPr>
        <w:t>, 1985</w:t>
      </w:r>
    </w:p>
    <w:p w:rsidR="0003239E" w:rsidRDefault="0003239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r w:rsidRPr="0003239E">
        <w:rPr>
          <w:rFonts w:ascii="ＭＳ 明朝" w:cs="ＭＳ 明朝" w:hint="eastAsia"/>
          <w:kern w:val="0"/>
          <w:szCs w:val="21"/>
        </w:rPr>
        <w:t xml:space="preserve">Haiku: van </w:t>
      </w:r>
      <w:proofErr w:type="spellStart"/>
      <w:r w:rsidRPr="0003239E">
        <w:rPr>
          <w:rFonts w:ascii="ＭＳ 明朝" w:cs="ＭＳ 明朝" w:hint="eastAsia"/>
          <w:kern w:val="0"/>
          <w:szCs w:val="21"/>
        </w:rPr>
        <w:t>scherts</w:t>
      </w:r>
      <w:proofErr w:type="spellEnd"/>
      <w:r w:rsidRPr="0003239E">
        <w:rPr>
          <w:rFonts w:ascii="ＭＳ 明朝" w:cs="ＭＳ 明朝" w:hint="eastAsia"/>
          <w:kern w:val="0"/>
          <w:szCs w:val="21"/>
        </w:rPr>
        <w:t xml:space="preserve"> tot experiment（</w:t>
      </w:r>
      <w:r w:rsidR="002F35C7" w:rsidRPr="002F35C7">
        <w:rPr>
          <w:rFonts w:ascii="ＭＳ 明朝" w:cs="ＭＳ 明朝" w:hint="eastAsia"/>
          <w:kern w:val="0"/>
          <w:szCs w:val="21"/>
        </w:rPr>
        <w:t>俳句―戯れから実験へ</w:t>
      </w:r>
      <w:r w:rsidRPr="0003239E">
        <w:rPr>
          <w:rFonts w:ascii="ＭＳ 明朝" w:cs="ＭＳ 明朝" w:hint="eastAsia"/>
          <w:kern w:val="0"/>
          <w:szCs w:val="21"/>
        </w:rPr>
        <w:t>） Amsterdam: Amsterdam University Press, 2003</w:t>
      </w:r>
    </w:p>
    <w:p w:rsidR="0003239E" w:rsidRDefault="0003239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proofErr w:type="spellStart"/>
      <w:r w:rsidRPr="0003239E">
        <w:rPr>
          <w:rFonts w:ascii="ＭＳ 明朝" w:cs="ＭＳ 明朝" w:hint="eastAsia"/>
          <w:kern w:val="0"/>
          <w:szCs w:val="21"/>
        </w:rPr>
        <w:t>Een</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geschiedenis</w:t>
      </w:r>
      <w:proofErr w:type="spellEnd"/>
      <w:r w:rsidRPr="0003239E">
        <w:rPr>
          <w:rFonts w:ascii="ＭＳ 明朝" w:cs="ＭＳ 明朝" w:hint="eastAsia"/>
          <w:kern w:val="0"/>
          <w:szCs w:val="21"/>
        </w:rPr>
        <w:t xml:space="preserve"> van Japan: Van samurai tot soft power（</w:t>
      </w:r>
      <w:r w:rsidR="002F35C7" w:rsidRPr="002F35C7">
        <w:rPr>
          <w:rFonts w:ascii="ＭＳ 明朝" w:cs="ＭＳ 明朝" w:hint="eastAsia"/>
          <w:kern w:val="0"/>
          <w:szCs w:val="21"/>
        </w:rPr>
        <w:t>日本史―侍からソフト・パワーへ</w:t>
      </w:r>
      <w:r w:rsidRPr="0003239E">
        <w:rPr>
          <w:rFonts w:ascii="ＭＳ 明朝" w:cs="ＭＳ 明朝" w:hint="eastAsia"/>
          <w:kern w:val="0"/>
          <w:szCs w:val="21"/>
        </w:rPr>
        <w:t xml:space="preserve">） Leuven: </w:t>
      </w:r>
      <w:proofErr w:type="spellStart"/>
      <w:r w:rsidRPr="0003239E">
        <w:rPr>
          <w:rFonts w:ascii="ＭＳ 明朝" w:cs="ＭＳ 明朝" w:hint="eastAsia"/>
          <w:kern w:val="0"/>
          <w:szCs w:val="21"/>
        </w:rPr>
        <w:t>Acco</w:t>
      </w:r>
      <w:proofErr w:type="spellEnd"/>
      <w:r w:rsidRPr="0003239E">
        <w:rPr>
          <w:rFonts w:ascii="ＭＳ 明朝" w:cs="ＭＳ 明朝" w:hint="eastAsia"/>
          <w:kern w:val="0"/>
          <w:szCs w:val="21"/>
        </w:rPr>
        <w:t>, 2007</w:t>
      </w:r>
    </w:p>
    <w:p w:rsidR="0003239E" w:rsidRDefault="0003239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proofErr w:type="spellStart"/>
      <w:r w:rsidRPr="0003239E">
        <w:rPr>
          <w:rFonts w:ascii="ＭＳ 明朝" w:cs="ＭＳ 明朝" w:hint="eastAsia"/>
          <w:kern w:val="0"/>
          <w:szCs w:val="21"/>
        </w:rPr>
        <w:t>Een</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geschiedenis</w:t>
      </w:r>
      <w:proofErr w:type="spellEnd"/>
      <w:r w:rsidRPr="0003239E">
        <w:rPr>
          <w:rFonts w:ascii="ＭＳ 明朝" w:cs="ＭＳ 明朝" w:hint="eastAsia"/>
          <w:kern w:val="0"/>
          <w:szCs w:val="21"/>
        </w:rPr>
        <w:t xml:space="preserve"> van het Chinese </w:t>
      </w:r>
      <w:proofErr w:type="spellStart"/>
      <w:r w:rsidRPr="0003239E">
        <w:rPr>
          <w:rFonts w:ascii="ＭＳ 明朝" w:cs="ＭＳ 明朝" w:hint="eastAsia"/>
          <w:kern w:val="0"/>
          <w:szCs w:val="21"/>
        </w:rPr>
        <w:t>keizerrijk</w:t>
      </w:r>
      <w:proofErr w:type="spellEnd"/>
      <w:r w:rsidRPr="0003239E">
        <w:rPr>
          <w:rFonts w:ascii="ＭＳ 明朝" w:cs="ＭＳ 明朝" w:hint="eastAsia"/>
          <w:kern w:val="0"/>
          <w:szCs w:val="21"/>
        </w:rPr>
        <w:t xml:space="preserve"> tot 1600: De </w:t>
      </w:r>
      <w:proofErr w:type="spellStart"/>
      <w:r w:rsidRPr="0003239E">
        <w:rPr>
          <w:rFonts w:ascii="ＭＳ 明朝" w:cs="ＭＳ 明朝" w:hint="eastAsia"/>
          <w:kern w:val="0"/>
          <w:szCs w:val="21"/>
        </w:rPr>
        <w:t>duurzame</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zoektocht</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naar</w:t>
      </w:r>
      <w:proofErr w:type="spellEnd"/>
      <w:r w:rsidRPr="0003239E">
        <w:rPr>
          <w:rFonts w:ascii="ＭＳ 明朝" w:cs="ＭＳ 明朝" w:hint="eastAsia"/>
          <w:kern w:val="0"/>
          <w:szCs w:val="21"/>
        </w:rPr>
        <w:t xml:space="preserve"> imperium（</w:t>
      </w:r>
      <w:r w:rsidR="002F35C7" w:rsidRPr="002F35C7">
        <w:rPr>
          <w:rFonts w:ascii="ＭＳ 明朝" w:cs="ＭＳ 明朝" w:hint="eastAsia"/>
          <w:kern w:val="0"/>
          <w:szCs w:val="21"/>
        </w:rPr>
        <w:t>1600年までの中国の歴史―帝国への恒久的な探求</w:t>
      </w:r>
      <w:r w:rsidRPr="0003239E">
        <w:rPr>
          <w:rFonts w:ascii="ＭＳ 明朝" w:cs="ＭＳ 明朝" w:hint="eastAsia"/>
          <w:kern w:val="0"/>
          <w:szCs w:val="21"/>
        </w:rPr>
        <w:t xml:space="preserve">） Leuven: </w:t>
      </w:r>
      <w:proofErr w:type="spellStart"/>
      <w:r w:rsidRPr="0003239E">
        <w:rPr>
          <w:rFonts w:ascii="ＭＳ 明朝" w:cs="ＭＳ 明朝" w:hint="eastAsia"/>
          <w:kern w:val="0"/>
          <w:szCs w:val="21"/>
        </w:rPr>
        <w:t>Acco</w:t>
      </w:r>
      <w:proofErr w:type="spellEnd"/>
      <w:r w:rsidRPr="0003239E">
        <w:rPr>
          <w:rFonts w:ascii="ＭＳ 明朝" w:cs="ＭＳ 明朝" w:hint="eastAsia"/>
          <w:kern w:val="0"/>
          <w:szCs w:val="21"/>
        </w:rPr>
        <w:t>, 2007</w:t>
      </w:r>
    </w:p>
    <w:p w:rsidR="00400C04" w:rsidRDefault="00400C04" w:rsidP="00400C04">
      <w:pPr>
        <w:autoSpaceDE w:val="0"/>
        <w:autoSpaceDN w:val="0"/>
        <w:adjustRightInd w:val="0"/>
        <w:spacing w:line="240" w:lineRule="exact"/>
        <w:jc w:val="left"/>
        <w:rPr>
          <w:rFonts w:ascii="ＭＳ 明朝" w:cs="ＭＳ 明朝"/>
          <w:kern w:val="0"/>
          <w:szCs w:val="21"/>
        </w:rPr>
      </w:pPr>
    </w:p>
    <w:p w:rsidR="001B7871" w:rsidRPr="00400C04" w:rsidRDefault="001B7871" w:rsidP="00400C04">
      <w:pPr>
        <w:autoSpaceDE w:val="0"/>
        <w:autoSpaceDN w:val="0"/>
        <w:adjustRightInd w:val="0"/>
        <w:spacing w:line="240" w:lineRule="exact"/>
        <w:ind w:firstLineChars="200" w:firstLine="420"/>
        <w:jc w:val="left"/>
        <w:rPr>
          <w:rFonts w:ascii="ＭＳ 明朝" w:cs="ＭＳ 明朝"/>
          <w:kern w:val="0"/>
          <w:szCs w:val="21"/>
          <w:u w:val="single"/>
        </w:rPr>
      </w:pPr>
      <w:r w:rsidRPr="00400C04">
        <w:rPr>
          <w:rFonts w:ascii="ＭＳ 明朝" w:cs="ＭＳ 明朝" w:hint="eastAsia"/>
          <w:kern w:val="0"/>
          <w:szCs w:val="21"/>
          <w:u w:val="single"/>
        </w:rPr>
        <w:t>共著</w:t>
      </w:r>
    </w:p>
    <w:p w:rsidR="0003239E" w:rsidRDefault="0003239E" w:rsidP="00B51F7E">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r w:rsidRPr="0003239E">
        <w:rPr>
          <w:rFonts w:ascii="ＭＳ 明朝" w:cs="ＭＳ 明朝" w:hint="eastAsia"/>
          <w:kern w:val="0"/>
          <w:szCs w:val="21"/>
        </w:rPr>
        <w:t xml:space="preserve">Japan: Het </w:t>
      </w:r>
      <w:proofErr w:type="spellStart"/>
      <w:r w:rsidRPr="0003239E">
        <w:rPr>
          <w:rFonts w:ascii="ＭＳ 明朝" w:cs="ＭＳ 明朝" w:hint="eastAsia"/>
          <w:kern w:val="0"/>
          <w:szCs w:val="21"/>
        </w:rPr>
        <w:t>onvoltooide</w:t>
      </w:r>
      <w:proofErr w:type="spellEnd"/>
      <w:r w:rsidRPr="0003239E">
        <w:rPr>
          <w:rFonts w:ascii="ＭＳ 明朝" w:cs="ＭＳ 明朝" w:hint="eastAsia"/>
          <w:kern w:val="0"/>
          <w:szCs w:val="21"/>
        </w:rPr>
        <w:t xml:space="preserve"> experiment（</w:t>
      </w:r>
      <w:r w:rsidR="002F35C7" w:rsidRPr="002F35C7">
        <w:rPr>
          <w:rFonts w:ascii="ＭＳ 明朝" w:cs="ＭＳ 明朝" w:hint="eastAsia"/>
          <w:kern w:val="0"/>
          <w:szCs w:val="21"/>
        </w:rPr>
        <w:t>未完成の実験としての日本</w:t>
      </w:r>
      <w:r w:rsidRPr="0003239E">
        <w:rPr>
          <w:rFonts w:ascii="ＭＳ 明朝" w:cs="ＭＳ 明朝" w:hint="eastAsia"/>
          <w:kern w:val="0"/>
          <w:szCs w:val="21"/>
        </w:rPr>
        <w:t>）</w:t>
      </w:r>
      <w:r w:rsidR="007A4EBD">
        <w:rPr>
          <w:rFonts w:ascii="ＭＳ 明朝" w:cs="ＭＳ 明朝" w:hint="eastAsia"/>
          <w:kern w:val="0"/>
          <w:szCs w:val="21"/>
        </w:rPr>
        <w:t>〔</w:t>
      </w:r>
      <w:r w:rsidR="007A4EBD">
        <w:rPr>
          <w:rFonts w:ascii="ＭＳ 明朝" w:cs="ＭＳ 明朝"/>
          <w:kern w:val="0"/>
          <w:szCs w:val="21"/>
        </w:rPr>
        <w:t xml:space="preserve">&amp; </w:t>
      </w:r>
      <w:proofErr w:type="spellStart"/>
      <w:r w:rsidR="007A4EBD">
        <w:rPr>
          <w:rFonts w:ascii="ＭＳ 明朝" w:cs="ＭＳ 明朝"/>
          <w:kern w:val="0"/>
          <w:szCs w:val="21"/>
        </w:rPr>
        <w:t>Ludo</w:t>
      </w:r>
      <w:proofErr w:type="spellEnd"/>
      <w:r w:rsidR="007A4EBD">
        <w:rPr>
          <w:rFonts w:ascii="ＭＳ 明朝" w:cs="ＭＳ 明朝"/>
          <w:kern w:val="0"/>
          <w:szCs w:val="21"/>
        </w:rPr>
        <w:t xml:space="preserve"> </w:t>
      </w:r>
      <w:proofErr w:type="spellStart"/>
      <w:r w:rsidR="007A4EBD">
        <w:rPr>
          <w:rFonts w:ascii="ＭＳ 明朝" w:cs="ＭＳ 明朝"/>
          <w:kern w:val="0"/>
          <w:szCs w:val="21"/>
        </w:rPr>
        <w:t>Meyvis</w:t>
      </w:r>
      <w:proofErr w:type="spellEnd"/>
      <w:r w:rsidR="007A4EBD">
        <w:rPr>
          <w:rFonts w:ascii="ＭＳ 明朝" w:cs="ＭＳ 明朝" w:hint="eastAsia"/>
          <w:kern w:val="0"/>
          <w:szCs w:val="21"/>
        </w:rPr>
        <w:t>〕</w:t>
      </w:r>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Tielt</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Drukkerij-Uitgeverij</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Lannoo</w:t>
      </w:r>
      <w:proofErr w:type="spellEnd"/>
      <w:r w:rsidRPr="0003239E">
        <w:rPr>
          <w:rFonts w:ascii="ＭＳ 明朝" w:cs="ＭＳ 明朝" w:hint="eastAsia"/>
          <w:kern w:val="0"/>
          <w:szCs w:val="21"/>
        </w:rPr>
        <w:t>, 1989</w:t>
      </w:r>
    </w:p>
    <w:p w:rsidR="0003239E" w:rsidRDefault="0003239E" w:rsidP="00B51F7E">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r w:rsidRPr="0003239E">
        <w:rPr>
          <w:rFonts w:ascii="ＭＳ 明朝" w:cs="ＭＳ 明朝" w:hint="eastAsia"/>
          <w:kern w:val="0"/>
          <w:szCs w:val="21"/>
        </w:rPr>
        <w:t xml:space="preserve">De dag van het </w:t>
      </w:r>
      <w:proofErr w:type="spellStart"/>
      <w:r w:rsidRPr="0003239E">
        <w:rPr>
          <w:rFonts w:ascii="ＭＳ 明朝" w:cs="ＭＳ 明朝" w:hint="eastAsia"/>
          <w:kern w:val="0"/>
          <w:szCs w:val="21"/>
        </w:rPr>
        <w:t>slaatje</w:t>
      </w:r>
      <w:proofErr w:type="spellEnd"/>
      <w:r w:rsidRPr="0003239E">
        <w:rPr>
          <w:rFonts w:ascii="ＭＳ 明朝" w:cs="ＭＳ 明朝" w:hint="eastAsia"/>
          <w:kern w:val="0"/>
          <w:szCs w:val="21"/>
        </w:rPr>
        <w:t>（</w:t>
      </w:r>
      <w:r w:rsidR="002F35C7" w:rsidRPr="002F35C7">
        <w:rPr>
          <w:rFonts w:ascii="ＭＳ 明朝" w:cs="ＭＳ 明朝" w:hint="eastAsia"/>
          <w:kern w:val="0"/>
          <w:szCs w:val="21"/>
        </w:rPr>
        <w:t>サラダ記念日の蘭訳</w:t>
      </w:r>
      <w:r w:rsidRPr="0003239E">
        <w:rPr>
          <w:rFonts w:ascii="ＭＳ 明朝" w:cs="ＭＳ 明朝" w:hint="eastAsia"/>
          <w:kern w:val="0"/>
          <w:szCs w:val="21"/>
        </w:rPr>
        <w:t>）</w:t>
      </w:r>
      <w:r w:rsidR="005E1F4B">
        <w:rPr>
          <w:rFonts w:ascii="ＭＳ 明朝" w:cs="ＭＳ 明朝" w:hint="eastAsia"/>
          <w:kern w:val="0"/>
          <w:szCs w:val="21"/>
        </w:rPr>
        <w:t>,</w:t>
      </w:r>
      <w:r w:rsidRPr="0003239E">
        <w:rPr>
          <w:rFonts w:ascii="ＭＳ 明朝" w:cs="ＭＳ 明朝" w:hint="eastAsia"/>
          <w:kern w:val="0"/>
          <w:szCs w:val="21"/>
        </w:rPr>
        <w:t xml:space="preserve"> by </w:t>
      </w:r>
      <w:proofErr w:type="spellStart"/>
      <w:r w:rsidRPr="0003239E">
        <w:rPr>
          <w:rFonts w:ascii="ＭＳ 明朝" w:cs="ＭＳ 明朝" w:hint="eastAsia"/>
          <w:kern w:val="0"/>
          <w:szCs w:val="21"/>
        </w:rPr>
        <w:t>Tawara</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Machi</w:t>
      </w:r>
      <w:proofErr w:type="spellEnd"/>
      <w:r w:rsidRPr="0003239E">
        <w:rPr>
          <w:rFonts w:ascii="ＭＳ 明朝" w:cs="ＭＳ 明朝" w:hint="eastAsia"/>
          <w:kern w:val="0"/>
          <w:szCs w:val="21"/>
        </w:rPr>
        <w:t>.</w:t>
      </w:r>
      <w:r w:rsidR="007A4EBD">
        <w:rPr>
          <w:rFonts w:ascii="ＭＳ 明朝" w:cs="ＭＳ 明朝" w:hint="eastAsia"/>
          <w:kern w:val="0"/>
          <w:szCs w:val="21"/>
        </w:rPr>
        <w:t>〔</w:t>
      </w:r>
      <w:r w:rsidR="007A4EBD" w:rsidRPr="007A4EBD">
        <w:rPr>
          <w:rFonts w:ascii="ＭＳ 明朝" w:cs="ＭＳ 明朝"/>
          <w:kern w:val="0"/>
          <w:szCs w:val="21"/>
        </w:rPr>
        <w:t>Willy Vande W</w:t>
      </w:r>
      <w:r w:rsidR="007A4EBD">
        <w:rPr>
          <w:rFonts w:ascii="ＭＳ 明朝" w:cs="ＭＳ 明朝"/>
          <w:kern w:val="0"/>
          <w:szCs w:val="21"/>
        </w:rPr>
        <w:t xml:space="preserve">alle, trans. with Bart </w:t>
      </w:r>
      <w:proofErr w:type="spellStart"/>
      <w:r w:rsidR="007A4EBD">
        <w:rPr>
          <w:rFonts w:ascii="ＭＳ 明朝" w:cs="ＭＳ 明朝"/>
          <w:kern w:val="0"/>
          <w:szCs w:val="21"/>
        </w:rPr>
        <w:t>Mesotten</w:t>
      </w:r>
      <w:proofErr w:type="spellEnd"/>
      <w:r w:rsidR="007A4EBD">
        <w:rPr>
          <w:rFonts w:ascii="ＭＳ 明朝" w:cs="ＭＳ 明朝" w:hint="eastAsia"/>
          <w:kern w:val="0"/>
          <w:szCs w:val="21"/>
        </w:rPr>
        <w:t>〕</w:t>
      </w:r>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Tielt</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Drukkerij-Uitgeverij</w:t>
      </w:r>
      <w:proofErr w:type="spellEnd"/>
      <w:r w:rsidRPr="0003239E">
        <w:rPr>
          <w:rFonts w:ascii="ＭＳ 明朝" w:cs="ＭＳ 明朝" w:hint="eastAsia"/>
          <w:kern w:val="0"/>
          <w:szCs w:val="21"/>
        </w:rPr>
        <w:t xml:space="preserve"> </w:t>
      </w:r>
      <w:proofErr w:type="spellStart"/>
      <w:r w:rsidRPr="0003239E">
        <w:rPr>
          <w:rFonts w:ascii="ＭＳ 明朝" w:cs="ＭＳ 明朝" w:hint="eastAsia"/>
          <w:kern w:val="0"/>
          <w:szCs w:val="21"/>
        </w:rPr>
        <w:t>Lannoo</w:t>
      </w:r>
      <w:proofErr w:type="spellEnd"/>
      <w:r w:rsidRPr="0003239E">
        <w:rPr>
          <w:rFonts w:ascii="ＭＳ 明朝" w:cs="ＭＳ 明朝" w:hint="eastAsia"/>
          <w:kern w:val="0"/>
          <w:szCs w:val="21"/>
        </w:rPr>
        <w:t>, 1989</w:t>
      </w:r>
    </w:p>
    <w:p w:rsidR="00400C04" w:rsidRDefault="00400C04" w:rsidP="00400C04">
      <w:pPr>
        <w:autoSpaceDE w:val="0"/>
        <w:autoSpaceDN w:val="0"/>
        <w:adjustRightInd w:val="0"/>
        <w:spacing w:line="240" w:lineRule="exact"/>
        <w:jc w:val="left"/>
        <w:rPr>
          <w:rFonts w:ascii="ＭＳ 明朝" w:cs="ＭＳ 明朝"/>
          <w:kern w:val="0"/>
          <w:szCs w:val="21"/>
        </w:rPr>
      </w:pPr>
    </w:p>
    <w:p w:rsidR="001B7871" w:rsidRPr="00400C04" w:rsidRDefault="001B7871" w:rsidP="00400C04">
      <w:pPr>
        <w:autoSpaceDE w:val="0"/>
        <w:autoSpaceDN w:val="0"/>
        <w:adjustRightInd w:val="0"/>
        <w:spacing w:line="240" w:lineRule="exact"/>
        <w:ind w:firstLineChars="200" w:firstLine="420"/>
        <w:jc w:val="left"/>
        <w:rPr>
          <w:rFonts w:ascii="ＭＳ 明朝" w:cs="ＭＳ 明朝"/>
          <w:kern w:val="0"/>
          <w:szCs w:val="21"/>
          <w:u w:val="single"/>
        </w:rPr>
      </w:pPr>
      <w:r w:rsidRPr="00400C04">
        <w:rPr>
          <w:rFonts w:ascii="ＭＳ 明朝" w:cs="ＭＳ 明朝" w:hint="eastAsia"/>
          <w:kern w:val="0"/>
          <w:szCs w:val="21"/>
          <w:u w:val="single"/>
        </w:rPr>
        <w:t>編書</w:t>
      </w:r>
    </w:p>
    <w:p w:rsidR="003B2E51" w:rsidRDefault="003B2E51"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proofErr w:type="spellStart"/>
      <w:r w:rsidRPr="003B2E51">
        <w:rPr>
          <w:rFonts w:ascii="ＭＳ 明朝" w:cs="ＭＳ 明朝" w:hint="eastAsia"/>
          <w:kern w:val="0"/>
          <w:szCs w:val="21"/>
        </w:rPr>
        <w:t>L'homme</w:t>
      </w:r>
      <w:proofErr w:type="spellEnd"/>
      <w:r w:rsidRPr="003B2E51">
        <w:rPr>
          <w:rFonts w:ascii="ＭＳ 明朝" w:cs="ＭＳ 明朝" w:hint="eastAsia"/>
          <w:kern w:val="0"/>
          <w:szCs w:val="21"/>
        </w:rPr>
        <w:t xml:space="preserve"> et son image / De </w:t>
      </w:r>
      <w:proofErr w:type="spellStart"/>
      <w:r w:rsidRPr="003B2E51">
        <w:rPr>
          <w:rFonts w:ascii="ＭＳ 明朝" w:cs="ＭＳ 明朝" w:hint="eastAsia"/>
          <w:kern w:val="0"/>
          <w:szCs w:val="21"/>
        </w:rPr>
        <w:t>mens</w:t>
      </w:r>
      <w:proofErr w:type="spellEnd"/>
      <w:r w:rsidRPr="003B2E51">
        <w:rPr>
          <w:rFonts w:ascii="ＭＳ 明朝" w:cs="ＭＳ 明朝" w:hint="eastAsia"/>
          <w:kern w:val="0"/>
          <w:szCs w:val="21"/>
        </w:rPr>
        <w:t xml:space="preserve">: </w:t>
      </w:r>
      <w:proofErr w:type="spellStart"/>
      <w:r w:rsidRPr="003B2E51">
        <w:rPr>
          <w:rFonts w:ascii="ＭＳ 明朝" w:cs="ＭＳ 明朝" w:hint="eastAsia"/>
          <w:kern w:val="0"/>
          <w:szCs w:val="21"/>
        </w:rPr>
        <w:t>beeld</w:t>
      </w:r>
      <w:proofErr w:type="spellEnd"/>
      <w:r w:rsidRPr="003B2E51">
        <w:rPr>
          <w:rFonts w:ascii="ＭＳ 明朝" w:cs="ＭＳ 明朝" w:hint="eastAsia"/>
          <w:kern w:val="0"/>
          <w:szCs w:val="21"/>
        </w:rPr>
        <w:t xml:space="preserve"> </w:t>
      </w:r>
      <w:proofErr w:type="spellStart"/>
      <w:r w:rsidRPr="003B2E51">
        <w:rPr>
          <w:rFonts w:ascii="ＭＳ 明朝" w:cs="ＭＳ 明朝" w:hint="eastAsia"/>
          <w:kern w:val="0"/>
          <w:szCs w:val="21"/>
        </w:rPr>
        <w:t>en</w:t>
      </w:r>
      <w:proofErr w:type="spellEnd"/>
      <w:r w:rsidRPr="003B2E51">
        <w:rPr>
          <w:rFonts w:ascii="ＭＳ 明朝" w:cs="ＭＳ 明朝" w:hint="eastAsia"/>
          <w:kern w:val="0"/>
          <w:szCs w:val="21"/>
        </w:rPr>
        <w:t xml:space="preserve"> </w:t>
      </w:r>
      <w:proofErr w:type="spellStart"/>
      <w:r w:rsidRPr="003B2E51">
        <w:rPr>
          <w:rFonts w:ascii="ＭＳ 明朝" w:cs="ＭＳ 明朝" w:hint="eastAsia"/>
          <w:kern w:val="0"/>
          <w:szCs w:val="21"/>
        </w:rPr>
        <w:t>evenbeeld</w:t>
      </w:r>
      <w:proofErr w:type="spellEnd"/>
      <w:r w:rsidRPr="003B2E51">
        <w:rPr>
          <w:rFonts w:ascii="ＭＳ 明朝" w:cs="ＭＳ 明朝" w:hint="eastAsia"/>
          <w:kern w:val="0"/>
          <w:szCs w:val="21"/>
        </w:rPr>
        <w:t>（</w:t>
      </w:r>
      <w:r w:rsidR="002F35C7" w:rsidRPr="002F35C7">
        <w:rPr>
          <w:rFonts w:ascii="ＭＳ 明朝" w:cs="ＭＳ 明朝" w:hint="eastAsia"/>
          <w:kern w:val="0"/>
          <w:szCs w:val="21"/>
        </w:rPr>
        <w:t>人間とそのイメージ</w:t>
      </w:r>
      <w:r w:rsidRPr="003B2E51">
        <w:rPr>
          <w:rFonts w:ascii="ＭＳ 明朝" w:cs="ＭＳ 明朝" w:hint="eastAsia"/>
          <w:kern w:val="0"/>
          <w:szCs w:val="21"/>
        </w:rPr>
        <w:t>）</w:t>
      </w:r>
      <w:r>
        <w:rPr>
          <w:rFonts w:ascii="ＭＳ 明朝" w:cs="ＭＳ 明朝" w:hint="eastAsia"/>
          <w:kern w:val="0"/>
          <w:szCs w:val="21"/>
        </w:rPr>
        <w:t>〔</w:t>
      </w:r>
      <w:r w:rsidR="00EA7202" w:rsidRPr="00EA7202">
        <w:rPr>
          <w:rFonts w:ascii="ＭＳ 明朝" w:cs="ＭＳ 明朝"/>
          <w:kern w:val="0"/>
          <w:szCs w:val="21"/>
        </w:rPr>
        <w:t>&amp;</w:t>
      </w:r>
      <w:r w:rsidR="00EA7202">
        <w:rPr>
          <w:rFonts w:ascii="ＭＳ 明朝" w:cs="ＭＳ 明朝" w:hint="eastAsia"/>
          <w:kern w:val="0"/>
          <w:szCs w:val="21"/>
        </w:rPr>
        <w:t xml:space="preserve"> </w:t>
      </w:r>
      <w:proofErr w:type="spellStart"/>
      <w:r w:rsidRPr="003B2E51">
        <w:rPr>
          <w:rFonts w:ascii="ＭＳ 明朝" w:cs="ＭＳ 明朝" w:hint="eastAsia"/>
          <w:kern w:val="0"/>
          <w:szCs w:val="21"/>
        </w:rPr>
        <w:t>al.eds</w:t>
      </w:r>
      <w:proofErr w:type="spellEnd"/>
      <w:r w:rsidRPr="003B2E51">
        <w:rPr>
          <w:rFonts w:ascii="ＭＳ 明朝" w:cs="ＭＳ 明朝" w:hint="eastAsia"/>
          <w:kern w:val="0"/>
          <w:szCs w:val="21"/>
        </w:rPr>
        <w:t>.</w:t>
      </w:r>
      <w:r>
        <w:rPr>
          <w:rFonts w:ascii="ＭＳ 明朝" w:cs="ＭＳ 明朝" w:hint="eastAsia"/>
          <w:kern w:val="0"/>
          <w:szCs w:val="21"/>
        </w:rPr>
        <w:t>〕</w:t>
      </w:r>
      <w:r w:rsidRPr="003B2E51">
        <w:rPr>
          <w:rFonts w:ascii="ＭＳ 明朝" w:cs="ＭＳ 明朝" w:hint="eastAsia"/>
          <w:kern w:val="0"/>
          <w:szCs w:val="21"/>
        </w:rPr>
        <w:t xml:space="preserve"> Brussels: </w:t>
      </w:r>
      <w:proofErr w:type="spellStart"/>
      <w:r w:rsidRPr="003B2E51">
        <w:rPr>
          <w:rFonts w:ascii="ＭＳ 明朝" w:cs="ＭＳ 明朝" w:hint="eastAsia"/>
          <w:kern w:val="0"/>
          <w:szCs w:val="21"/>
        </w:rPr>
        <w:t>Europalia</w:t>
      </w:r>
      <w:proofErr w:type="spellEnd"/>
      <w:r w:rsidRPr="003B2E51">
        <w:rPr>
          <w:rFonts w:ascii="ＭＳ 明朝" w:cs="ＭＳ 明朝" w:hint="eastAsia"/>
          <w:kern w:val="0"/>
          <w:szCs w:val="21"/>
        </w:rPr>
        <w:t xml:space="preserve"> Foundation International, 1989</w:t>
      </w:r>
    </w:p>
    <w:p w:rsidR="0003239E" w:rsidRDefault="0003239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proofErr w:type="spellStart"/>
      <w:r w:rsidRPr="0003239E">
        <w:rPr>
          <w:rFonts w:ascii="ＭＳ 明朝" w:cs="ＭＳ 明朝" w:hint="eastAsia"/>
          <w:kern w:val="0"/>
          <w:szCs w:val="21"/>
        </w:rPr>
        <w:t>Dodon</w:t>
      </w:r>
      <w:r w:rsidRPr="0003239E">
        <w:rPr>
          <w:rFonts w:ascii="ＭＳ 明朝" w:cs="ＭＳ 明朝" w:hint="eastAsia"/>
          <w:kern w:val="0"/>
          <w:szCs w:val="21"/>
        </w:rPr>
        <w:t>æ</w:t>
      </w:r>
      <w:r w:rsidRPr="0003239E">
        <w:rPr>
          <w:rFonts w:ascii="ＭＳ 明朝" w:cs="ＭＳ 明朝" w:hint="eastAsia"/>
          <w:kern w:val="0"/>
          <w:szCs w:val="21"/>
        </w:rPr>
        <w:t>us</w:t>
      </w:r>
      <w:proofErr w:type="spellEnd"/>
      <w:r w:rsidRPr="0003239E">
        <w:rPr>
          <w:rFonts w:ascii="ＭＳ 明朝" w:cs="ＭＳ 明朝" w:hint="eastAsia"/>
          <w:kern w:val="0"/>
          <w:szCs w:val="21"/>
        </w:rPr>
        <w:t xml:space="preserve"> in Japan: Translation and the Scientific Mind in the Tokugawa Period（</w:t>
      </w:r>
      <w:r w:rsidR="002F35C7" w:rsidRPr="002F35C7">
        <w:rPr>
          <w:rFonts w:ascii="ＭＳ 明朝" w:cs="ＭＳ 明朝" w:hint="eastAsia"/>
          <w:kern w:val="0"/>
          <w:szCs w:val="21"/>
        </w:rPr>
        <w:t>日本におけるドドネウス―徳川時代における翻訳と科学思考</w:t>
      </w:r>
      <w:r w:rsidRPr="0003239E">
        <w:rPr>
          <w:rFonts w:ascii="ＭＳ 明朝" w:cs="ＭＳ 明朝" w:hint="eastAsia"/>
          <w:kern w:val="0"/>
          <w:szCs w:val="21"/>
        </w:rPr>
        <w:t>）</w:t>
      </w:r>
      <w:r w:rsidR="007A4EBD">
        <w:rPr>
          <w:rFonts w:ascii="ＭＳ 明朝" w:cs="ＭＳ 明朝" w:hint="eastAsia"/>
          <w:kern w:val="0"/>
          <w:szCs w:val="21"/>
        </w:rPr>
        <w:t>〔</w:t>
      </w:r>
      <w:r w:rsidR="007A4EBD">
        <w:rPr>
          <w:rFonts w:ascii="ＭＳ 明朝" w:cs="ＭＳ 明朝"/>
          <w:kern w:val="0"/>
          <w:szCs w:val="21"/>
        </w:rPr>
        <w:t xml:space="preserve">&amp; Kazuhiko </w:t>
      </w:r>
      <w:proofErr w:type="spellStart"/>
      <w:r w:rsidR="007A4EBD">
        <w:rPr>
          <w:rFonts w:ascii="ＭＳ 明朝" w:cs="ＭＳ 明朝"/>
          <w:kern w:val="0"/>
          <w:szCs w:val="21"/>
        </w:rPr>
        <w:t>Kasaya</w:t>
      </w:r>
      <w:proofErr w:type="spellEnd"/>
      <w:r w:rsidR="007A4EBD">
        <w:rPr>
          <w:rFonts w:ascii="ＭＳ 明朝" w:cs="ＭＳ 明朝"/>
          <w:kern w:val="0"/>
          <w:szCs w:val="21"/>
        </w:rPr>
        <w:t>, co-ed</w:t>
      </w:r>
      <w:r w:rsidR="007A4EBD">
        <w:rPr>
          <w:rFonts w:ascii="ＭＳ 明朝" w:cs="ＭＳ 明朝" w:hint="eastAsia"/>
          <w:kern w:val="0"/>
          <w:szCs w:val="21"/>
        </w:rPr>
        <w:t>〕</w:t>
      </w:r>
      <w:r w:rsidRPr="0003239E">
        <w:rPr>
          <w:rFonts w:ascii="ＭＳ 明朝" w:cs="ＭＳ 明朝" w:hint="eastAsia"/>
          <w:kern w:val="0"/>
          <w:szCs w:val="21"/>
        </w:rPr>
        <w:t xml:space="preserve"> Leuven &amp; Kyoto: Leuven University Press &amp; International Research Center for Japanese Studies, 2001</w:t>
      </w:r>
    </w:p>
    <w:p w:rsidR="0003239E" w:rsidRDefault="0003239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proofErr w:type="spellStart"/>
      <w:r w:rsidR="00B51F7E" w:rsidRPr="00B51F7E">
        <w:rPr>
          <w:rFonts w:ascii="ＭＳ 明朝" w:cs="ＭＳ 明朝" w:hint="eastAsia"/>
          <w:kern w:val="0"/>
          <w:szCs w:val="21"/>
        </w:rPr>
        <w:t>Orientalia</w:t>
      </w:r>
      <w:proofErr w:type="spellEnd"/>
      <w:r w:rsidR="00B51F7E" w:rsidRPr="00B51F7E">
        <w:rPr>
          <w:rFonts w:ascii="ＭＳ 明朝" w:cs="ＭＳ 明朝" w:hint="eastAsia"/>
          <w:kern w:val="0"/>
          <w:szCs w:val="21"/>
        </w:rPr>
        <w:t xml:space="preserve">: </w:t>
      </w:r>
      <w:proofErr w:type="spellStart"/>
      <w:r w:rsidR="00B51F7E" w:rsidRPr="00B51F7E">
        <w:rPr>
          <w:rFonts w:ascii="ＭＳ 明朝" w:cs="ＭＳ 明朝" w:hint="eastAsia"/>
          <w:kern w:val="0"/>
          <w:szCs w:val="21"/>
        </w:rPr>
        <w:t>É</w:t>
      </w:r>
      <w:r w:rsidR="00B51F7E" w:rsidRPr="00B51F7E">
        <w:rPr>
          <w:rFonts w:ascii="ＭＳ 明朝" w:cs="ＭＳ 明朝" w:hint="eastAsia"/>
          <w:kern w:val="0"/>
          <w:szCs w:val="21"/>
        </w:rPr>
        <w:t>tudes</w:t>
      </w:r>
      <w:proofErr w:type="spellEnd"/>
      <w:r w:rsidR="00B51F7E" w:rsidRPr="00B51F7E">
        <w:rPr>
          <w:rFonts w:ascii="ＭＳ 明朝" w:cs="ＭＳ 明朝" w:hint="eastAsia"/>
          <w:kern w:val="0"/>
          <w:szCs w:val="21"/>
        </w:rPr>
        <w:t xml:space="preserve"> </w:t>
      </w:r>
      <w:proofErr w:type="spellStart"/>
      <w:r w:rsidR="00B51F7E" w:rsidRPr="00B51F7E">
        <w:rPr>
          <w:rFonts w:ascii="ＭＳ 明朝" w:cs="ＭＳ 明朝" w:hint="eastAsia"/>
          <w:kern w:val="0"/>
          <w:szCs w:val="21"/>
        </w:rPr>
        <w:t>orientales</w:t>
      </w:r>
      <w:proofErr w:type="spellEnd"/>
      <w:r w:rsidR="00B51F7E" w:rsidRPr="00B51F7E">
        <w:rPr>
          <w:rFonts w:ascii="ＭＳ 明朝" w:cs="ＭＳ 明朝" w:hint="eastAsia"/>
          <w:kern w:val="0"/>
          <w:szCs w:val="21"/>
        </w:rPr>
        <w:t xml:space="preserve"> et </w:t>
      </w:r>
      <w:proofErr w:type="spellStart"/>
      <w:r w:rsidR="00B51F7E" w:rsidRPr="00B51F7E">
        <w:rPr>
          <w:rFonts w:ascii="ＭＳ 明朝" w:cs="ＭＳ 明朝" w:hint="eastAsia"/>
          <w:kern w:val="0"/>
          <w:szCs w:val="21"/>
        </w:rPr>
        <w:t>biblioth</w:t>
      </w:r>
      <w:r w:rsidR="00B51F7E" w:rsidRPr="00B51F7E">
        <w:rPr>
          <w:rFonts w:ascii="ＭＳ 明朝" w:cs="ＭＳ 明朝" w:hint="eastAsia"/>
          <w:kern w:val="0"/>
          <w:szCs w:val="21"/>
        </w:rPr>
        <w:t>è</w:t>
      </w:r>
      <w:r w:rsidR="00B51F7E" w:rsidRPr="00B51F7E">
        <w:rPr>
          <w:rFonts w:ascii="ＭＳ 明朝" w:cs="ＭＳ 明朝" w:hint="eastAsia"/>
          <w:kern w:val="0"/>
          <w:szCs w:val="21"/>
        </w:rPr>
        <w:t>ques</w:t>
      </w:r>
      <w:proofErr w:type="spellEnd"/>
      <w:r w:rsidR="00B51F7E" w:rsidRPr="00B51F7E">
        <w:rPr>
          <w:rFonts w:ascii="ＭＳ 明朝" w:cs="ＭＳ 明朝" w:hint="eastAsia"/>
          <w:kern w:val="0"/>
          <w:szCs w:val="21"/>
        </w:rPr>
        <w:t xml:space="preserve"> </w:t>
      </w:r>
      <w:r w:rsidR="00B51F7E" w:rsidRPr="00B51F7E">
        <w:rPr>
          <w:rFonts w:ascii="ＭＳ 明朝" w:cs="ＭＳ 明朝" w:hint="eastAsia"/>
          <w:kern w:val="0"/>
          <w:szCs w:val="21"/>
        </w:rPr>
        <w:t>à</w:t>
      </w:r>
      <w:r w:rsidR="00B51F7E" w:rsidRPr="00B51F7E">
        <w:rPr>
          <w:rFonts w:ascii="ＭＳ 明朝" w:cs="ＭＳ 明朝" w:hint="eastAsia"/>
          <w:kern w:val="0"/>
          <w:szCs w:val="21"/>
        </w:rPr>
        <w:t xml:space="preserve"> Leuven et Louvain-la-</w:t>
      </w:r>
      <w:proofErr w:type="spellStart"/>
      <w:r w:rsidR="00B51F7E" w:rsidRPr="00B51F7E">
        <w:rPr>
          <w:rFonts w:ascii="ＭＳ 明朝" w:cs="ＭＳ 明朝" w:hint="eastAsia"/>
          <w:kern w:val="0"/>
          <w:szCs w:val="21"/>
        </w:rPr>
        <w:t>Neuve</w:t>
      </w:r>
      <w:proofErr w:type="spellEnd"/>
      <w:r w:rsidR="00B51F7E" w:rsidRPr="00B51F7E">
        <w:rPr>
          <w:rFonts w:ascii="ＭＳ 明朝" w:cs="ＭＳ 明朝" w:hint="eastAsia"/>
          <w:kern w:val="0"/>
          <w:szCs w:val="21"/>
        </w:rPr>
        <w:t>（</w:t>
      </w:r>
      <w:r w:rsidR="005E1F4B" w:rsidRPr="005E1F4B">
        <w:rPr>
          <w:rFonts w:ascii="ＭＳ 明朝" w:cs="ＭＳ 明朝" w:hint="eastAsia"/>
          <w:kern w:val="0"/>
          <w:szCs w:val="21"/>
        </w:rPr>
        <w:t>オリエンタリア―東洋学とルーヴェンとルーヴァン＝ラ＝ヌーヴの図書館</w:t>
      </w:r>
      <w:r w:rsidR="00B51F7E" w:rsidRPr="00B51F7E">
        <w:rPr>
          <w:rFonts w:ascii="ＭＳ 明朝" w:cs="ＭＳ 明朝" w:hint="eastAsia"/>
          <w:kern w:val="0"/>
          <w:szCs w:val="21"/>
        </w:rPr>
        <w:t>）</w:t>
      </w:r>
      <w:r w:rsidR="007A4EBD">
        <w:rPr>
          <w:rFonts w:ascii="ＭＳ 明朝" w:cs="ＭＳ 明朝" w:hint="eastAsia"/>
          <w:kern w:val="0"/>
          <w:szCs w:val="21"/>
        </w:rPr>
        <w:t>〔</w:t>
      </w:r>
      <w:r w:rsidR="007A4EBD">
        <w:rPr>
          <w:rFonts w:ascii="ＭＳ 明朝" w:cs="ＭＳ 明朝"/>
          <w:kern w:val="0"/>
          <w:szCs w:val="21"/>
        </w:rPr>
        <w:t xml:space="preserve">&amp; Paul </w:t>
      </w:r>
      <w:proofErr w:type="spellStart"/>
      <w:r w:rsidR="007A4EBD">
        <w:rPr>
          <w:rFonts w:ascii="ＭＳ 明朝" w:cs="ＭＳ 明朝"/>
          <w:kern w:val="0"/>
          <w:szCs w:val="21"/>
        </w:rPr>
        <w:t>Servais</w:t>
      </w:r>
      <w:proofErr w:type="spellEnd"/>
      <w:r w:rsidR="007A4EBD">
        <w:rPr>
          <w:rFonts w:ascii="ＭＳ 明朝" w:cs="ＭＳ 明朝"/>
          <w:kern w:val="0"/>
          <w:szCs w:val="21"/>
        </w:rPr>
        <w:t xml:space="preserve">, </w:t>
      </w:r>
      <w:proofErr w:type="spellStart"/>
      <w:r w:rsidR="007A4EBD">
        <w:rPr>
          <w:rFonts w:ascii="ＭＳ 明朝" w:cs="ＭＳ 明朝"/>
          <w:kern w:val="0"/>
          <w:szCs w:val="21"/>
        </w:rPr>
        <w:t>ed</w:t>
      </w:r>
      <w:proofErr w:type="spellEnd"/>
      <w:r w:rsidR="007A4EBD">
        <w:rPr>
          <w:rFonts w:ascii="ＭＳ 明朝" w:cs="ＭＳ 明朝" w:hint="eastAsia"/>
          <w:kern w:val="0"/>
          <w:szCs w:val="21"/>
        </w:rPr>
        <w:t>〕</w:t>
      </w:r>
      <w:r w:rsidR="00B51F7E" w:rsidRPr="00B51F7E">
        <w:rPr>
          <w:rFonts w:ascii="ＭＳ 明朝" w:cs="ＭＳ 明朝" w:hint="eastAsia"/>
          <w:kern w:val="0"/>
          <w:szCs w:val="21"/>
        </w:rPr>
        <w:t xml:space="preserve"> </w:t>
      </w:r>
      <w:proofErr w:type="spellStart"/>
      <w:r w:rsidR="00B51F7E" w:rsidRPr="00B51F7E">
        <w:rPr>
          <w:rFonts w:ascii="ＭＳ 明朝" w:cs="ＭＳ 明朝" w:hint="eastAsia"/>
          <w:kern w:val="0"/>
          <w:szCs w:val="21"/>
        </w:rPr>
        <w:lastRenderedPageBreak/>
        <w:t>Symbolae</w:t>
      </w:r>
      <w:proofErr w:type="spellEnd"/>
      <w:r w:rsidR="00B51F7E" w:rsidRPr="00B51F7E">
        <w:rPr>
          <w:rFonts w:ascii="ＭＳ 明朝" w:cs="ＭＳ 明朝" w:hint="eastAsia"/>
          <w:kern w:val="0"/>
          <w:szCs w:val="21"/>
        </w:rPr>
        <w:t xml:space="preserve"> </w:t>
      </w:r>
      <w:proofErr w:type="spellStart"/>
      <w:r w:rsidR="00B51F7E" w:rsidRPr="00B51F7E">
        <w:rPr>
          <w:rFonts w:ascii="ＭＳ 明朝" w:cs="ＭＳ 明朝" w:hint="eastAsia"/>
          <w:kern w:val="0"/>
          <w:szCs w:val="21"/>
        </w:rPr>
        <w:t>Facultatis</w:t>
      </w:r>
      <w:proofErr w:type="spellEnd"/>
      <w:r w:rsidR="00B51F7E" w:rsidRPr="00B51F7E">
        <w:rPr>
          <w:rFonts w:ascii="ＭＳ 明朝" w:cs="ＭＳ 明朝" w:hint="eastAsia"/>
          <w:kern w:val="0"/>
          <w:szCs w:val="21"/>
        </w:rPr>
        <w:t xml:space="preserve"> </w:t>
      </w:r>
      <w:proofErr w:type="spellStart"/>
      <w:r w:rsidR="00B51F7E" w:rsidRPr="00B51F7E">
        <w:rPr>
          <w:rFonts w:ascii="ＭＳ 明朝" w:cs="ＭＳ 明朝" w:hint="eastAsia"/>
          <w:kern w:val="0"/>
          <w:szCs w:val="21"/>
        </w:rPr>
        <w:t>litterarum</w:t>
      </w:r>
      <w:proofErr w:type="spellEnd"/>
      <w:r w:rsidR="00B51F7E" w:rsidRPr="00B51F7E">
        <w:rPr>
          <w:rFonts w:ascii="ＭＳ 明朝" w:cs="ＭＳ 明朝" w:hint="eastAsia"/>
          <w:kern w:val="0"/>
          <w:szCs w:val="21"/>
        </w:rPr>
        <w:t xml:space="preserve"> </w:t>
      </w:r>
      <w:proofErr w:type="spellStart"/>
      <w:r w:rsidR="00B51F7E" w:rsidRPr="00B51F7E">
        <w:rPr>
          <w:rFonts w:ascii="ＭＳ 明朝" w:cs="ＭＳ 明朝" w:hint="eastAsia"/>
          <w:kern w:val="0"/>
          <w:szCs w:val="21"/>
        </w:rPr>
        <w:t>Lovaniensis</w:t>
      </w:r>
      <w:proofErr w:type="spellEnd"/>
      <w:r w:rsidR="00B51F7E" w:rsidRPr="00B51F7E">
        <w:rPr>
          <w:rFonts w:ascii="ＭＳ 明朝" w:cs="ＭＳ 明朝" w:hint="eastAsia"/>
          <w:kern w:val="0"/>
          <w:szCs w:val="21"/>
        </w:rPr>
        <w:t xml:space="preserve"> B, vol. 20. Louvain: Leuven University Press, 2001</w:t>
      </w:r>
    </w:p>
    <w:p w:rsidR="0003239E" w:rsidRDefault="00B51F7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r w:rsidRPr="00B51F7E">
        <w:rPr>
          <w:rFonts w:ascii="ＭＳ 明朝" w:cs="ＭＳ 明朝" w:hint="eastAsia"/>
          <w:kern w:val="0"/>
          <w:szCs w:val="21"/>
        </w:rPr>
        <w:t>The History of the Relations Between the Low Countries and China in the Qing Era (1644-1911)（</w:t>
      </w:r>
      <w:r w:rsidR="005E1F4B" w:rsidRPr="005E1F4B">
        <w:rPr>
          <w:rFonts w:ascii="ＭＳ 明朝" w:cs="ＭＳ 明朝" w:hint="eastAsia"/>
          <w:kern w:val="0"/>
          <w:szCs w:val="21"/>
        </w:rPr>
        <w:t>清朝時代 (1644-1911)における中国とオランダ・ベルギー間との関係史</w:t>
      </w:r>
      <w:r w:rsidRPr="00B51F7E">
        <w:rPr>
          <w:rFonts w:ascii="ＭＳ 明朝" w:cs="ＭＳ 明朝" w:hint="eastAsia"/>
          <w:kern w:val="0"/>
          <w:szCs w:val="21"/>
        </w:rPr>
        <w:t>）</w:t>
      </w:r>
      <w:r w:rsidR="007A4EBD">
        <w:rPr>
          <w:rFonts w:ascii="ＭＳ 明朝" w:cs="ＭＳ 明朝" w:hint="eastAsia"/>
          <w:kern w:val="0"/>
          <w:szCs w:val="21"/>
        </w:rPr>
        <w:t>〔</w:t>
      </w:r>
      <w:r w:rsidR="007A4EBD" w:rsidRPr="007A4EBD">
        <w:rPr>
          <w:rFonts w:ascii="ＭＳ 明朝" w:cs="ＭＳ 明朝"/>
          <w:kern w:val="0"/>
          <w:szCs w:val="21"/>
        </w:rPr>
        <w:t>&amp; No</w:t>
      </w:r>
      <w:r w:rsidR="007A4EBD" w:rsidRPr="007A4EBD">
        <w:rPr>
          <w:rFonts w:ascii="ＭＳ 明朝" w:cs="ＭＳ 明朝"/>
          <w:kern w:val="0"/>
          <w:szCs w:val="21"/>
        </w:rPr>
        <w:t>ë</w:t>
      </w:r>
      <w:r w:rsidR="007A4EBD">
        <w:rPr>
          <w:rFonts w:ascii="ＭＳ 明朝" w:cs="ＭＳ 明朝"/>
          <w:kern w:val="0"/>
          <w:szCs w:val="21"/>
        </w:rPr>
        <w:t xml:space="preserve">l </w:t>
      </w:r>
      <w:proofErr w:type="spellStart"/>
      <w:r w:rsidR="007A4EBD">
        <w:rPr>
          <w:rFonts w:ascii="ＭＳ 明朝" w:cs="ＭＳ 明朝"/>
          <w:kern w:val="0"/>
          <w:szCs w:val="21"/>
        </w:rPr>
        <w:t>Golvers</w:t>
      </w:r>
      <w:proofErr w:type="spellEnd"/>
      <w:r w:rsidR="007A4EBD">
        <w:rPr>
          <w:rFonts w:ascii="ＭＳ 明朝" w:cs="ＭＳ 明朝"/>
          <w:kern w:val="0"/>
          <w:szCs w:val="21"/>
        </w:rPr>
        <w:t>, co-ed</w:t>
      </w:r>
      <w:r w:rsidR="007A4EBD">
        <w:rPr>
          <w:rFonts w:ascii="ＭＳ 明朝" w:cs="ＭＳ 明朝" w:hint="eastAsia"/>
          <w:kern w:val="0"/>
          <w:szCs w:val="21"/>
        </w:rPr>
        <w:t>〕</w:t>
      </w:r>
      <w:r w:rsidRPr="00B51F7E">
        <w:rPr>
          <w:rFonts w:ascii="ＭＳ 明朝" w:cs="ＭＳ 明朝" w:hint="eastAsia"/>
          <w:kern w:val="0"/>
          <w:szCs w:val="21"/>
        </w:rPr>
        <w:t xml:space="preserve"> Leuven Chinese Studies XIV. Leuven: Leuven University Press, 2003</w:t>
      </w:r>
    </w:p>
    <w:p w:rsidR="00B51F7E" w:rsidRDefault="00B51F7E" w:rsidP="00400C04">
      <w:pPr>
        <w:autoSpaceDE w:val="0"/>
        <w:autoSpaceDN w:val="0"/>
        <w:adjustRightInd w:val="0"/>
        <w:spacing w:line="240" w:lineRule="exact"/>
        <w:ind w:leftChars="200" w:left="630" w:hangingChars="100" w:hanging="210"/>
        <w:jc w:val="left"/>
        <w:rPr>
          <w:rFonts w:ascii="ＭＳ 明朝" w:cs="ＭＳ 明朝"/>
          <w:kern w:val="0"/>
          <w:szCs w:val="21"/>
        </w:rPr>
      </w:pPr>
      <w:r>
        <w:rPr>
          <w:rFonts w:ascii="ＭＳ 明朝" w:cs="ＭＳ 明朝" w:hint="eastAsia"/>
          <w:kern w:val="0"/>
          <w:szCs w:val="21"/>
        </w:rPr>
        <w:t>○</w:t>
      </w:r>
      <w:r w:rsidRPr="00B51F7E">
        <w:rPr>
          <w:rFonts w:ascii="ＭＳ 明朝" w:cs="ＭＳ 明朝" w:hint="eastAsia"/>
          <w:kern w:val="0"/>
          <w:szCs w:val="21"/>
        </w:rPr>
        <w:t>Japan &amp; Belgium: Four Centuries of Exchange（</w:t>
      </w:r>
      <w:r w:rsidR="005E1F4B" w:rsidRPr="005E1F4B">
        <w:rPr>
          <w:rFonts w:ascii="ＭＳ 明朝" w:cs="ＭＳ 明朝" w:hint="eastAsia"/>
          <w:kern w:val="0"/>
          <w:szCs w:val="21"/>
        </w:rPr>
        <w:t>日本・ベルギー―四世紀に亘る交流</w:t>
      </w:r>
      <w:r w:rsidRPr="00B51F7E">
        <w:rPr>
          <w:rFonts w:ascii="ＭＳ 明朝" w:cs="ＭＳ 明朝" w:hint="eastAsia"/>
          <w:kern w:val="0"/>
          <w:szCs w:val="21"/>
        </w:rPr>
        <w:t>） Brussels: Commissioners-General of the Belgian Government at the Univ</w:t>
      </w:r>
      <w:r w:rsidR="009C52E5">
        <w:rPr>
          <w:rFonts w:ascii="ＭＳ 明朝" w:cs="ＭＳ 明朝" w:hint="eastAsia"/>
          <w:kern w:val="0"/>
          <w:szCs w:val="21"/>
        </w:rPr>
        <w:t>ersal Exposition of Aichi 2005,</w:t>
      </w:r>
      <w:r w:rsidRPr="00B51F7E">
        <w:rPr>
          <w:rFonts w:ascii="ＭＳ 明朝" w:cs="ＭＳ 明朝" w:hint="eastAsia"/>
          <w:kern w:val="0"/>
          <w:szCs w:val="21"/>
        </w:rPr>
        <w:t>Japan, 2005</w:t>
      </w:r>
    </w:p>
    <w:p w:rsidR="00C3712B" w:rsidRDefault="00C3712B" w:rsidP="00C33BC6">
      <w:pPr>
        <w:autoSpaceDE w:val="0"/>
        <w:autoSpaceDN w:val="0"/>
        <w:adjustRightInd w:val="0"/>
        <w:spacing w:line="240" w:lineRule="exact"/>
        <w:jc w:val="left"/>
        <w:rPr>
          <w:rFonts w:ascii="ＭＳ 明朝" w:cs="ＭＳ 明朝"/>
          <w:kern w:val="0"/>
          <w:szCs w:val="21"/>
        </w:rPr>
      </w:pPr>
      <w:r>
        <w:rPr>
          <w:rFonts w:ascii="ＭＳ 明朝" w:cs="ＭＳ 明朝" w:hint="eastAsia"/>
          <w:kern w:val="0"/>
          <w:szCs w:val="21"/>
        </w:rPr>
        <w:t xml:space="preserve">　　　</w:t>
      </w:r>
    </w:p>
    <w:p w:rsidR="00B51F7E" w:rsidRDefault="00B51F7E" w:rsidP="00C33BC6">
      <w:pPr>
        <w:autoSpaceDE w:val="0"/>
        <w:autoSpaceDN w:val="0"/>
        <w:adjustRightInd w:val="0"/>
        <w:spacing w:line="240" w:lineRule="exact"/>
        <w:jc w:val="left"/>
        <w:rPr>
          <w:rFonts w:ascii="ＭＳ 明朝" w:cs="ＭＳ 明朝"/>
          <w:kern w:val="0"/>
          <w:szCs w:val="21"/>
        </w:rPr>
      </w:pPr>
      <w:r>
        <w:rPr>
          <w:rFonts w:ascii="ＭＳ 明朝" w:cs="ＭＳ 明朝" w:hint="eastAsia"/>
          <w:kern w:val="0"/>
          <w:szCs w:val="21"/>
        </w:rPr>
        <w:t xml:space="preserve">　　　※書名の日本語訳は受賞者によるもの</w:t>
      </w:r>
    </w:p>
    <w:p w:rsidR="00400C04" w:rsidRDefault="00400C04" w:rsidP="00C33BC6">
      <w:pPr>
        <w:autoSpaceDE w:val="0"/>
        <w:autoSpaceDN w:val="0"/>
        <w:adjustRightInd w:val="0"/>
        <w:spacing w:line="240" w:lineRule="exact"/>
        <w:jc w:val="left"/>
        <w:rPr>
          <w:rFonts w:ascii="ＭＳ 明朝" w:cs="ＭＳ 明朝"/>
          <w:kern w:val="0"/>
          <w:szCs w:val="21"/>
        </w:rPr>
      </w:pPr>
    </w:p>
    <w:p w:rsidR="00C3712B" w:rsidRPr="00B65A35" w:rsidRDefault="00C3712B" w:rsidP="00AA729D">
      <w:pPr>
        <w:autoSpaceDE w:val="0"/>
        <w:autoSpaceDN w:val="0"/>
        <w:adjustRightInd w:val="0"/>
        <w:spacing w:line="240" w:lineRule="exact"/>
        <w:jc w:val="left"/>
        <w:rPr>
          <w:rFonts w:ascii="ＭＳ ゴシック" w:eastAsia="ＭＳ ゴシック" w:hAnsi="ＭＳ ゴシック" w:cs="ＭＳ 明朝"/>
          <w:b/>
          <w:kern w:val="0"/>
          <w:szCs w:val="21"/>
        </w:rPr>
      </w:pPr>
      <w:r w:rsidRPr="00B65A35">
        <w:rPr>
          <w:rFonts w:ascii="ＭＳ ゴシック" w:eastAsia="ＭＳ ゴシック" w:hAnsi="ＭＳ ゴシック" w:cs="ＭＳ 明朝"/>
          <w:b/>
          <w:kern w:val="0"/>
          <w:szCs w:val="21"/>
        </w:rPr>
        <w:t>(2)</w:t>
      </w:r>
      <w:r w:rsidRPr="00B65A35">
        <w:rPr>
          <w:rFonts w:ascii="ＭＳ ゴシック" w:eastAsia="ＭＳ ゴシック" w:hAnsi="ＭＳ ゴシック" w:cs="ＭＳ 明朝" w:hint="eastAsia"/>
          <w:b/>
          <w:kern w:val="0"/>
          <w:szCs w:val="21"/>
        </w:rPr>
        <w:t>贈呈理由</w:t>
      </w:r>
    </w:p>
    <w:p w:rsidR="00C3712B" w:rsidRDefault="00C3712B" w:rsidP="002C660C">
      <w:pPr>
        <w:autoSpaceDE w:val="0"/>
        <w:autoSpaceDN w:val="0"/>
        <w:adjustRightInd w:val="0"/>
        <w:spacing w:line="240" w:lineRule="exact"/>
        <w:ind w:firstLineChars="100" w:firstLine="210"/>
        <w:jc w:val="left"/>
        <w:rPr>
          <w:rFonts w:ascii="ＭＳ 明朝" w:cs="ＭＳ 明朝"/>
          <w:kern w:val="0"/>
          <w:szCs w:val="21"/>
        </w:rPr>
      </w:pP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ウィリー・</w:t>
      </w:r>
      <w:r w:rsidR="00A5225A">
        <w:rPr>
          <w:rFonts w:ascii="ＭＳ 明朝" w:hAnsi="ＭＳ 明朝" w:cs="ＭＳ 明朝" w:hint="eastAsia"/>
          <w:kern w:val="0"/>
          <w:szCs w:val="21"/>
        </w:rPr>
        <w:t>F</w:t>
      </w:r>
      <w:r w:rsidRPr="000D56D0">
        <w:rPr>
          <w:rFonts w:ascii="ＭＳ 明朝" w:hAnsi="ＭＳ 明朝" w:cs="ＭＳ 明朝" w:hint="eastAsia"/>
          <w:kern w:val="0"/>
          <w:szCs w:val="21"/>
        </w:rPr>
        <w:t>・ヴァン</w:t>
      </w:r>
      <w:r w:rsidR="00A5225A">
        <w:rPr>
          <w:rFonts w:ascii="ＭＳ 明朝" w:hAnsi="ＭＳ 明朝" w:cs="ＭＳ 明朝" w:hint="eastAsia"/>
          <w:kern w:val="0"/>
          <w:szCs w:val="21"/>
        </w:rPr>
        <w:t>ドゥ</w:t>
      </w:r>
      <w:r w:rsidRPr="000D56D0">
        <w:rPr>
          <w:rFonts w:ascii="ＭＳ 明朝" w:hAnsi="ＭＳ 明朝" w:cs="ＭＳ 明朝" w:hint="eastAsia"/>
          <w:kern w:val="0"/>
          <w:szCs w:val="21"/>
        </w:rPr>
        <w:t>ワラ教授は</w:t>
      </w:r>
      <w:r>
        <w:rPr>
          <w:rFonts w:ascii="ＭＳ 明朝" w:hAnsi="ＭＳ 明朝" w:cs="ＭＳ 明朝" w:hint="eastAsia"/>
          <w:kern w:val="0"/>
          <w:szCs w:val="21"/>
        </w:rPr>
        <w:t>1949</w:t>
      </w:r>
      <w:r w:rsidRPr="000D56D0">
        <w:rPr>
          <w:rFonts w:ascii="ＭＳ 明朝" w:hAnsi="ＭＳ 明朝" w:cs="ＭＳ 明朝" w:hint="eastAsia"/>
          <w:kern w:val="0"/>
          <w:szCs w:val="21"/>
        </w:rPr>
        <w:t>年ベルギーに生まれ、</w:t>
      </w:r>
      <w:r w:rsidR="00FD1FC2">
        <w:rPr>
          <w:rFonts w:ascii="ＭＳ 明朝" w:hAnsi="ＭＳ 明朝" w:cs="ＭＳ 明朝" w:hint="eastAsia"/>
          <w:kern w:val="0"/>
          <w:szCs w:val="21"/>
        </w:rPr>
        <w:t>ゲント国立大学文学部東洋学科</w:t>
      </w:r>
      <w:r w:rsidRPr="000D56D0">
        <w:rPr>
          <w:rFonts w:ascii="ＭＳ 明朝" w:hAnsi="ＭＳ 明朝" w:cs="ＭＳ 明朝" w:hint="eastAsia"/>
          <w:kern w:val="0"/>
          <w:szCs w:val="21"/>
        </w:rPr>
        <w:t>でアジア・日本学を研究した後、来日、主として京都大学において日本学、とくに仏教史を専攻して日本研究の端緒をひらいた。</w:t>
      </w: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以後業績を重ねて現在、ヨーロッパにおける日本研究の重鎮と目されるに至り、ベルギー最大の総合大学・ルーヴァン大学の</w:t>
      </w:r>
      <w:r w:rsidR="00A5225A" w:rsidRPr="00A5225A">
        <w:rPr>
          <w:rFonts w:ascii="ＭＳ 明朝" w:hAnsi="ＭＳ 明朝" w:cs="ＭＳ 明朝" w:hint="eastAsia"/>
          <w:kern w:val="0"/>
          <w:szCs w:val="21"/>
        </w:rPr>
        <w:t>名誉教授兼特任教授</w:t>
      </w:r>
      <w:r w:rsidRPr="000D56D0">
        <w:rPr>
          <w:rFonts w:ascii="ＭＳ 明朝" w:hAnsi="ＭＳ 明朝" w:cs="ＭＳ 明朝" w:hint="eastAsia"/>
          <w:kern w:val="0"/>
          <w:szCs w:val="21"/>
        </w:rPr>
        <w:t>をつとめられる。</w:t>
      </w: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さて、氏には名著も多く『</w:t>
      </w:r>
      <w:r w:rsidR="002F35C7" w:rsidRPr="002F35C7">
        <w:rPr>
          <w:rFonts w:ascii="ＭＳ 明朝" w:hAnsi="ＭＳ 明朝" w:cs="ＭＳ 明朝" w:hint="eastAsia"/>
          <w:kern w:val="0"/>
          <w:szCs w:val="21"/>
        </w:rPr>
        <w:t>芭蕉―宿なしの俳人：俳句と紀行文の翻訳と研究</w:t>
      </w:r>
      <w:r w:rsidRPr="000D56D0">
        <w:rPr>
          <w:rFonts w:ascii="ＭＳ 明朝" w:hAnsi="ＭＳ 明朝" w:cs="ＭＳ 明朝" w:hint="eastAsia"/>
          <w:kern w:val="0"/>
          <w:szCs w:val="21"/>
        </w:rPr>
        <w:t>』</w:t>
      </w:r>
      <w:r w:rsidR="00E70FBD">
        <w:rPr>
          <w:rFonts w:ascii="ＭＳ 明朝" w:hAnsi="ＭＳ 明朝" w:cs="ＭＳ 明朝" w:hint="eastAsia"/>
          <w:kern w:val="0"/>
          <w:szCs w:val="21"/>
        </w:rPr>
        <w:t>（</w:t>
      </w:r>
      <w:r w:rsidR="00E70FBD" w:rsidRPr="00E70FBD">
        <w:rPr>
          <w:rFonts w:ascii="ＭＳ 明朝" w:hAnsi="ＭＳ 明朝" w:cs="ＭＳ 明朝"/>
          <w:kern w:val="0"/>
          <w:szCs w:val="21"/>
        </w:rPr>
        <w:t xml:space="preserve">Basho, </w:t>
      </w:r>
      <w:proofErr w:type="spellStart"/>
      <w:r w:rsidR="00E70FBD" w:rsidRPr="00E70FBD">
        <w:rPr>
          <w:rFonts w:ascii="ＭＳ 明朝" w:hAnsi="ＭＳ 明朝" w:cs="ＭＳ 明朝"/>
          <w:kern w:val="0"/>
          <w:szCs w:val="21"/>
        </w:rPr>
        <w:t>dichter</w:t>
      </w:r>
      <w:proofErr w:type="spellEnd"/>
      <w:r w:rsidR="00E70FBD" w:rsidRPr="00E70FBD">
        <w:rPr>
          <w:rFonts w:ascii="ＭＳ 明朝" w:hAnsi="ＭＳ 明朝" w:cs="ＭＳ 明朝"/>
          <w:kern w:val="0"/>
          <w:szCs w:val="21"/>
        </w:rPr>
        <w:t xml:space="preserve"> </w:t>
      </w:r>
      <w:proofErr w:type="spellStart"/>
      <w:r w:rsidR="00E70FBD" w:rsidRPr="00E70FBD">
        <w:rPr>
          <w:rFonts w:ascii="ＭＳ 明朝" w:hAnsi="ＭＳ 明朝" w:cs="ＭＳ 明朝"/>
          <w:kern w:val="0"/>
          <w:szCs w:val="21"/>
        </w:rPr>
        <w:t>zonder</w:t>
      </w:r>
      <w:proofErr w:type="spellEnd"/>
      <w:r w:rsidR="00E70FBD" w:rsidRPr="00E70FBD">
        <w:rPr>
          <w:rFonts w:ascii="ＭＳ 明朝" w:hAnsi="ＭＳ 明朝" w:cs="ＭＳ 明朝"/>
          <w:kern w:val="0"/>
          <w:szCs w:val="21"/>
        </w:rPr>
        <w:t xml:space="preserve"> </w:t>
      </w:r>
      <w:proofErr w:type="spellStart"/>
      <w:r w:rsidR="00E70FBD" w:rsidRPr="00E70FBD">
        <w:rPr>
          <w:rFonts w:ascii="ＭＳ 明朝" w:hAnsi="ＭＳ 明朝" w:cs="ＭＳ 明朝"/>
          <w:kern w:val="0"/>
          <w:szCs w:val="21"/>
        </w:rPr>
        <w:t>dak</w:t>
      </w:r>
      <w:proofErr w:type="spellEnd"/>
      <w:r w:rsidR="00E70FBD" w:rsidRPr="00E70FBD">
        <w:rPr>
          <w:rFonts w:ascii="ＭＳ 明朝" w:hAnsi="ＭＳ 明朝" w:cs="ＭＳ 明朝"/>
          <w:kern w:val="0"/>
          <w:szCs w:val="21"/>
        </w:rPr>
        <w:t xml:space="preserve"> - Haiku </w:t>
      </w:r>
      <w:proofErr w:type="spellStart"/>
      <w:r w:rsidR="00E70FBD" w:rsidRPr="00E70FBD">
        <w:rPr>
          <w:rFonts w:ascii="ＭＳ 明朝" w:hAnsi="ＭＳ 明朝" w:cs="ＭＳ 明朝"/>
          <w:kern w:val="0"/>
          <w:szCs w:val="21"/>
        </w:rPr>
        <w:t>en</w:t>
      </w:r>
      <w:proofErr w:type="spellEnd"/>
      <w:r w:rsidR="00E70FBD" w:rsidRPr="00E70FBD">
        <w:rPr>
          <w:rFonts w:ascii="ＭＳ 明朝" w:hAnsi="ＭＳ 明朝" w:cs="ＭＳ 明朝"/>
          <w:kern w:val="0"/>
          <w:szCs w:val="21"/>
        </w:rPr>
        <w:t xml:space="preserve"> </w:t>
      </w:r>
      <w:proofErr w:type="spellStart"/>
      <w:r w:rsidR="00E70FBD" w:rsidRPr="00E70FBD">
        <w:rPr>
          <w:rFonts w:ascii="ＭＳ 明朝" w:hAnsi="ＭＳ 明朝" w:cs="ＭＳ 明朝"/>
          <w:kern w:val="0"/>
          <w:szCs w:val="21"/>
        </w:rPr>
        <w:t>poëtische</w:t>
      </w:r>
      <w:proofErr w:type="spellEnd"/>
      <w:r w:rsidR="00E70FBD" w:rsidRPr="00E70FBD">
        <w:rPr>
          <w:rFonts w:ascii="ＭＳ 明朝" w:hAnsi="ＭＳ 明朝" w:cs="ＭＳ 明朝"/>
          <w:kern w:val="0"/>
          <w:szCs w:val="21"/>
        </w:rPr>
        <w:t xml:space="preserve"> </w:t>
      </w:r>
      <w:proofErr w:type="spellStart"/>
      <w:r w:rsidR="00E70FBD" w:rsidRPr="00E70FBD">
        <w:rPr>
          <w:rFonts w:ascii="ＭＳ 明朝" w:hAnsi="ＭＳ 明朝" w:cs="ＭＳ 明朝"/>
          <w:kern w:val="0"/>
          <w:szCs w:val="21"/>
        </w:rPr>
        <w:t>reisverhalen</w:t>
      </w:r>
      <w:proofErr w:type="spellEnd"/>
      <w:r w:rsidR="00E70FBD">
        <w:rPr>
          <w:rFonts w:ascii="ＭＳ 明朝" w:hAnsi="ＭＳ 明朝" w:cs="ＭＳ 明朝" w:hint="eastAsia"/>
          <w:kern w:val="0"/>
          <w:szCs w:val="21"/>
        </w:rPr>
        <w:t xml:space="preserve"> </w:t>
      </w:r>
      <w:r w:rsidR="007A4EBD">
        <w:rPr>
          <w:rFonts w:ascii="ＭＳ 明朝" w:hAnsi="ＭＳ 明朝" w:cs="ＭＳ 明朝" w:hint="eastAsia"/>
          <w:kern w:val="0"/>
          <w:szCs w:val="21"/>
        </w:rPr>
        <w:t>1985</w:t>
      </w:r>
      <w:r w:rsidR="00E70FBD">
        <w:rPr>
          <w:rFonts w:ascii="ＭＳ 明朝" w:hAnsi="ＭＳ 明朝" w:cs="ＭＳ 明朝" w:hint="eastAsia"/>
          <w:kern w:val="0"/>
          <w:szCs w:val="21"/>
        </w:rPr>
        <w:t>年</w:t>
      </w:r>
      <w:r w:rsidR="007A4EBD">
        <w:rPr>
          <w:rFonts w:ascii="ＭＳ 明朝" w:hAnsi="ＭＳ 明朝" w:cs="ＭＳ 明朝" w:hint="eastAsia"/>
          <w:kern w:val="0"/>
          <w:szCs w:val="21"/>
        </w:rPr>
        <w:t>）</w:t>
      </w:r>
      <w:r w:rsidRPr="000D56D0">
        <w:rPr>
          <w:rFonts w:ascii="ＭＳ 明朝" w:hAnsi="ＭＳ 明朝" w:cs="ＭＳ 明朝" w:hint="eastAsia"/>
          <w:kern w:val="0"/>
          <w:szCs w:val="21"/>
        </w:rPr>
        <w:t>『</w:t>
      </w:r>
      <w:r w:rsidR="002F35C7" w:rsidRPr="002F35C7">
        <w:rPr>
          <w:rFonts w:ascii="ＭＳ 明朝" w:hAnsi="ＭＳ 明朝" w:cs="ＭＳ 明朝" w:hint="eastAsia"/>
          <w:kern w:val="0"/>
          <w:szCs w:val="21"/>
        </w:rPr>
        <w:t>未完成の実験としての日本</w:t>
      </w:r>
      <w:r w:rsidRPr="000D56D0">
        <w:rPr>
          <w:rFonts w:ascii="ＭＳ 明朝" w:hAnsi="ＭＳ 明朝" w:cs="ＭＳ 明朝" w:hint="eastAsia"/>
          <w:kern w:val="0"/>
          <w:szCs w:val="21"/>
        </w:rPr>
        <w:t>』</w:t>
      </w:r>
      <w:r w:rsidR="007A4EBD">
        <w:rPr>
          <w:rFonts w:ascii="ＭＳ 明朝" w:hAnsi="ＭＳ 明朝" w:cs="ＭＳ 明朝" w:hint="eastAsia"/>
          <w:kern w:val="0"/>
          <w:szCs w:val="21"/>
        </w:rPr>
        <w:t>（</w:t>
      </w:r>
      <w:r w:rsidR="00E70FBD" w:rsidRPr="00E70FBD">
        <w:rPr>
          <w:rFonts w:ascii="ＭＳ 明朝" w:hAnsi="ＭＳ 明朝" w:cs="ＭＳ 明朝"/>
          <w:kern w:val="0"/>
          <w:szCs w:val="21"/>
        </w:rPr>
        <w:t xml:space="preserve">Japan: Het </w:t>
      </w:r>
      <w:proofErr w:type="spellStart"/>
      <w:r w:rsidR="00E70FBD" w:rsidRPr="00E70FBD">
        <w:rPr>
          <w:rFonts w:ascii="ＭＳ 明朝" w:hAnsi="ＭＳ 明朝" w:cs="ＭＳ 明朝"/>
          <w:kern w:val="0"/>
          <w:szCs w:val="21"/>
        </w:rPr>
        <w:t>onvoltooide</w:t>
      </w:r>
      <w:proofErr w:type="spellEnd"/>
      <w:r w:rsidR="00E70FBD" w:rsidRPr="00E70FBD">
        <w:rPr>
          <w:rFonts w:ascii="ＭＳ 明朝" w:hAnsi="ＭＳ 明朝" w:cs="ＭＳ 明朝"/>
          <w:kern w:val="0"/>
          <w:szCs w:val="21"/>
        </w:rPr>
        <w:t xml:space="preserve"> experiment</w:t>
      </w:r>
      <w:r w:rsidR="00E70FBD">
        <w:rPr>
          <w:rFonts w:ascii="ＭＳ 明朝" w:hAnsi="ＭＳ 明朝" w:cs="ＭＳ 明朝" w:hint="eastAsia"/>
          <w:kern w:val="0"/>
          <w:szCs w:val="21"/>
        </w:rPr>
        <w:t xml:space="preserve"> </w:t>
      </w:r>
      <w:r w:rsidR="007A4EBD">
        <w:rPr>
          <w:rFonts w:ascii="ＭＳ 明朝" w:hAnsi="ＭＳ 明朝" w:cs="ＭＳ 明朝" w:hint="eastAsia"/>
          <w:kern w:val="0"/>
          <w:szCs w:val="21"/>
        </w:rPr>
        <w:t>1989</w:t>
      </w:r>
      <w:r w:rsidR="00E70FBD">
        <w:rPr>
          <w:rFonts w:ascii="ＭＳ 明朝" w:hAnsi="ＭＳ 明朝" w:cs="ＭＳ 明朝" w:hint="eastAsia"/>
          <w:kern w:val="0"/>
          <w:szCs w:val="21"/>
        </w:rPr>
        <w:t>年</w:t>
      </w:r>
      <w:r w:rsidR="007A4EBD">
        <w:rPr>
          <w:rFonts w:ascii="ＭＳ 明朝" w:hAnsi="ＭＳ 明朝" w:cs="ＭＳ 明朝" w:hint="eastAsia"/>
          <w:kern w:val="0"/>
          <w:szCs w:val="21"/>
        </w:rPr>
        <w:t>）</w:t>
      </w:r>
      <w:r w:rsidRPr="000D56D0">
        <w:rPr>
          <w:rFonts w:ascii="ＭＳ 明朝" w:hAnsi="ＭＳ 明朝" w:cs="ＭＳ 明朝" w:hint="eastAsia"/>
          <w:kern w:val="0"/>
          <w:szCs w:val="21"/>
        </w:rPr>
        <w:t>などが知られているが、何といっても圧巻の著書は『</w:t>
      </w:r>
      <w:r w:rsidR="002F35C7" w:rsidRPr="002F35C7">
        <w:rPr>
          <w:rFonts w:ascii="ＭＳ 明朝" w:hAnsi="ＭＳ 明朝" w:cs="ＭＳ 明朝" w:hint="eastAsia"/>
          <w:kern w:val="0"/>
          <w:szCs w:val="21"/>
        </w:rPr>
        <w:t>日本史―侍からソフト・パワーへ</w:t>
      </w:r>
      <w:r w:rsidRPr="000D56D0">
        <w:rPr>
          <w:rFonts w:ascii="ＭＳ 明朝" w:hAnsi="ＭＳ 明朝" w:cs="ＭＳ 明朝" w:hint="eastAsia"/>
          <w:kern w:val="0"/>
          <w:szCs w:val="21"/>
        </w:rPr>
        <w:t>』</w:t>
      </w:r>
      <w:r w:rsidR="00E70FBD">
        <w:rPr>
          <w:rFonts w:ascii="ＭＳ 明朝" w:hAnsi="ＭＳ 明朝" w:cs="ＭＳ 明朝" w:hint="eastAsia"/>
          <w:kern w:val="0"/>
          <w:szCs w:val="21"/>
        </w:rPr>
        <w:t>（</w:t>
      </w:r>
      <w:proofErr w:type="spellStart"/>
      <w:r w:rsidR="00E70FBD" w:rsidRPr="00E70FBD">
        <w:rPr>
          <w:rFonts w:ascii="ＭＳ 明朝" w:hAnsi="ＭＳ 明朝" w:cs="ＭＳ 明朝"/>
          <w:kern w:val="0"/>
          <w:szCs w:val="21"/>
        </w:rPr>
        <w:t>Een</w:t>
      </w:r>
      <w:proofErr w:type="spellEnd"/>
      <w:r w:rsidR="00E70FBD" w:rsidRPr="00E70FBD">
        <w:rPr>
          <w:rFonts w:ascii="ＭＳ 明朝" w:hAnsi="ＭＳ 明朝" w:cs="ＭＳ 明朝"/>
          <w:kern w:val="0"/>
          <w:szCs w:val="21"/>
        </w:rPr>
        <w:t xml:space="preserve"> </w:t>
      </w:r>
      <w:proofErr w:type="spellStart"/>
      <w:r w:rsidR="00E70FBD" w:rsidRPr="00E70FBD">
        <w:rPr>
          <w:rFonts w:ascii="ＭＳ 明朝" w:hAnsi="ＭＳ 明朝" w:cs="ＭＳ 明朝"/>
          <w:kern w:val="0"/>
          <w:szCs w:val="21"/>
        </w:rPr>
        <w:t>geschiedenis</w:t>
      </w:r>
      <w:proofErr w:type="spellEnd"/>
      <w:r w:rsidR="00E70FBD" w:rsidRPr="00E70FBD">
        <w:rPr>
          <w:rFonts w:ascii="ＭＳ 明朝" w:hAnsi="ＭＳ 明朝" w:cs="ＭＳ 明朝"/>
          <w:kern w:val="0"/>
          <w:szCs w:val="21"/>
        </w:rPr>
        <w:t xml:space="preserve"> van Japan: Van samurai tot soft power</w:t>
      </w:r>
      <w:r w:rsidR="00E70FBD" w:rsidRPr="00E70FBD">
        <w:rPr>
          <w:rFonts w:ascii="ＭＳ 明朝" w:hAnsi="ＭＳ 明朝" w:cs="ＭＳ 明朝" w:hint="eastAsia"/>
          <w:kern w:val="0"/>
          <w:szCs w:val="21"/>
        </w:rPr>
        <w:t xml:space="preserve"> </w:t>
      </w:r>
      <w:r w:rsidR="00E70FBD">
        <w:rPr>
          <w:rFonts w:ascii="ＭＳ 明朝" w:hAnsi="ＭＳ 明朝" w:cs="ＭＳ 明朝" w:hint="eastAsia"/>
          <w:kern w:val="0"/>
          <w:szCs w:val="21"/>
        </w:rPr>
        <w:t>2007年）</w:t>
      </w:r>
      <w:r w:rsidRPr="000D56D0">
        <w:rPr>
          <w:rFonts w:ascii="ＭＳ 明朝" w:hAnsi="ＭＳ 明朝" w:cs="ＭＳ 明朝" w:hint="eastAsia"/>
          <w:kern w:val="0"/>
          <w:szCs w:val="21"/>
        </w:rPr>
        <w:t>であろう。</w:t>
      </w: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この</w:t>
      </w:r>
      <w:r w:rsidR="00E70FBD">
        <w:rPr>
          <w:rFonts w:ascii="ＭＳ 明朝" w:hAnsi="ＭＳ 明朝" w:cs="ＭＳ 明朝" w:hint="eastAsia"/>
          <w:kern w:val="0"/>
          <w:szCs w:val="21"/>
        </w:rPr>
        <w:t>517</w:t>
      </w:r>
      <w:r w:rsidRPr="000D56D0">
        <w:rPr>
          <w:rFonts w:ascii="ＭＳ 明朝" w:hAnsi="ＭＳ 明朝" w:cs="ＭＳ 明朝" w:hint="eastAsia"/>
          <w:kern w:val="0"/>
          <w:szCs w:val="21"/>
        </w:rPr>
        <w:t>ページにおよぶ大著は質量ともに他の追随を許さない名著である。その理由を述べれば、まず第一に広汎な視野がある。構成は縄文弥生年代に始まり、</w:t>
      </w:r>
      <w:r w:rsidR="00E70FBD">
        <w:rPr>
          <w:rFonts w:ascii="ＭＳ 明朝" w:hAnsi="ＭＳ 明朝" w:cs="ＭＳ 明朝" w:hint="eastAsia"/>
          <w:kern w:val="0"/>
          <w:szCs w:val="21"/>
        </w:rPr>
        <w:t>645</w:t>
      </w:r>
      <w:r w:rsidRPr="000D56D0">
        <w:rPr>
          <w:rFonts w:ascii="ＭＳ 明朝" w:hAnsi="ＭＳ 明朝" w:cs="ＭＳ 明朝" w:hint="eastAsia"/>
          <w:kern w:val="0"/>
          <w:szCs w:val="21"/>
        </w:rPr>
        <w:t>年の日本古代史の大きな画期を立てながら、その中で国家体制の整備、聖徳太子の登場そして外交関係の諸問題が述べられる。氏は今も外交史を専門とする講座を担当するが、外交史のみならず、その上に各時代の文化に必ず多くのページをさいて卓見を述べる。まさにこのようなスタイルこそ、氏の根幹の歴史認識である。</w:t>
      </w: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そこで第二の理由、すなわち文化への配慮を重視する点をあげる必要がある。氏は上掲『</w:t>
      </w:r>
      <w:r w:rsidR="002F35C7" w:rsidRPr="002F35C7">
        <w:rPr>
          <w:rFonts w:ascii="ＭＳ 明朝" w:hAnsi="ＭＳ 明朝" w:cs="ＭＳ 明朝" w:hint="eastAsia"/>
          <w:kern w:val="0"/>
          <w:szCs w:val="21"/>
        </w:rPr>
        <w:t>芭蕉―宿なしの俳人：俳句と紀行文の翻訳と研究</w:t>
      </w:r>
      <w:r w:rsidRPr="000D56D0">
        <w:rPr>
          <w:rFonts w:ascii="ＭＳ 明朝" w:hAnsi="ＭＳ 明朝" w:cs="ＭＳ 明朝" w:hint="eastAsia"/>
          <w:kern w:val="0"/>
          <w:szCs w:val="21"/>
        </w:rPr>
        <w:t>』からも知られるように、詩や宗教を例とする精神性を重視する。</w:t>
      </w: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氏はさる対談で現代日本において日本的なものが減ってきていると嘆く（「Ｒ</w:t>
      </w:r>
      <w:proofErr w:type="spellStart"/>
      <w:r w:rsidRPr="000D56D0">
        <w:rPr>
          <w:rFonts w:ascii="ＭＳ 明朝" w:hAnsi="ＭＳ 明朝" w:cs="ＭＳ 明朝" w:hint="eastAsia"/>
          <w:kern w:val="0"/>
          <w:szCs w:val="21"/>
        </w:rPr>
        <w:t>eed</w:t>
      </w:r>
      <w:proofErr w:type="spellEnd"/>
      <w:r w:rsidRPr="000D56D0">
        <w:rPr>
          <w:rFonts w:ascii="ＭＳ 明朝" w:hAnsi="ＭＳ 明朝" w:cs="ＭＳ 明朝" w:hint="eastAsia"/>
          <w:kern w:val="0"/>
          <w:szCs w:val="21"/>
        </w:rPr>
        <w:t>」関西大学ニューズレターＮo.29、2012年）。「未完成」の美を目ざとく見つめる碩学の目が、日本人に反省をよびかけているのである。</w:t>
      </w: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そうした点からいえば、大著『</w:t>
      </w:r>
      <w:r w:rsidR="002F35C7" w:rsidRPr="002F35C7">
        <w:rPr>
          <w:rFonts w:ascii="ＭＳ 明朝" w:hAnsi="ＭＳ 明朝" w:cs="ＭＳ 明朝" w:hint="eastAsia"/>
          <w:kern w:val="0"/>
          <w:szCs w:val="21"/>
        </w:rPr>
        <w:t>日本史―侍からソフト・パワーへ</w:t>
      </w:r>
      <w:r w:rsidRPr="000D56D0">
        <w:rPr>
          <w:rFonts w:ascii="ＭＳ 明朝" w:hAnsi="ＭＳ 明朝" w:cs="ＭＳ 明朝" w:hint="eastAsia"/>
          <w:kern w:val="0"/>
          <w:szCs w:val="21"/>
        </w:rPr>
        <w:t>』は、それに先立つ氏の業績の集大成といってもよいだろう。研究者として到達した、最高の舞台を示すといってもよい。</w:t>
      </w:r>
    </w:p>
    <w:p w:rsidR="000D56D0" w:rsidRPr="000D56D0" w:rsidRDefault="000D56D0" w:rsidP="000D56D0">
      <w:pPr>
        <w:autoSpaceDE w:val="0"/>
        <w:autoSpaceDN w:val="0"/>
        <w:adjustRightInd w:val="0"/>
        <w:spacing w:line="240" w:lineRule="exact"/>
        <w:ind w:firstLineChars="100" w:firstLine="210"/>
        <w:jc w:val="left"/>
        <w:rPr>
          <w:rFonts w:ascii="ＭＳ 明朝" w:hAnsi="ＭＳ 明朝" w:cs="ＭＳ 明朝"/>
          <w:kern w:val="0"/>
          <w:szCs w:val="21"/>
        </w:rPr>
      </w:pPr>
      <w:r w:rsidRPr="000D56D0">
        <w:rPr>
          <w:rFonts w:ascii="ＭＳ 明朝" w:hAnsi="ＭＳ 明朝" w:cs="ＭＳ 明朝" w:hint="eastAsia"/>
          <w:kern w:val="0"/>
          <w:szCs w:val="21"/>
        </w:rPr>
        <w:t>また、上掲の対談で氏は日本の学生に対して、自国の文化を理解するためには、異質なものを理解す</w:t>
      </w:r>
      <w:bookmarkStart w:id="0" w:name="_GoBack"/>
      <w:bookmarkEnd w:id="0"/>
      <w:r w:rsidRPr="000D56D0">
        <w:rPr>
          <w:rFonts w:ascii="ＭＳ 明朝" w:hAnsi="ＭＳ 明朝" w:cs="ＭＳ 明朝" w:hint="eastAsia"/>
          <w:kern w:val="0"/>
          <w:szCs w:val="21"/>
        </w:rPr>
        <w:t>る「対照的な思考」と「融通の利く人間」という２点が重要であることを指摘している。</w:t>
      </w:r>
    </w:p>
    <w:p w:rsidR="00A46670" w:rsidRDefault="009C52E5" w:rsidP="00A46670">
      <w:pPr>
        <w:autoSpaceDE w:val="0"/>
        <w:autoSpaceDN w:val="0"/>
        <w:adjustRightInd w:val="0"/>
        <w:spacing w:line="240" w:lineRule="exact"/>
        <w:ind w:firstLineChars="100" w:firstLine="210"/>
        <w:jc w:val="left"/>
        <w:rPr>
          <w:rFonts w:ascii="ＭＳ 明朝" w:hAnsi="ＭＳ 明朝" w:cs="ＭＳ 明朝"/>
          <w:kern w:val="0"/>
          <w:szCs w:val="21"/>
        </w:rPr>
      </w:pPr>
      <w:r>
        <w:rPr>
          <w:rFonts w:ascii="ＭＳ 明朝" w:hAnsi="ＭＳ 明朝" w:cs="ＭＳ 明朝" w:hint="eastAsia"/>
          <w:kern w:val="0"/>
          <w:szCs w:val="21"/>
        </w:rPr>
        <w:t>以上の諸点から、ベルギーのアジア研究の第一人者、ヴァンドゥ</w:t>
      </w:r>
      <w:r w:rsidR="000D56D0" w:rsidRPr="000D56D0">
        <w:rPr>
          <w:rFonts w:ascii="ＭＳ 明朝" w:hAnsi="ＭＳ 明朝" w:cs="ＭＳ 明朝" w:hint="eastAsia"/>
          <w:kern w:val="0"/>
          <w:szCs w:val="21"/>
        </w:rPr>
        <w:t>ワラ氏に山片蟠桃賞を贈呈することは、最も適切であり、ユーラシア大陸の両端から未来への志向を展望する上で、まことに意義深いものがある。</w:t>
      </w:r>
    </w:p>
    <w:p w:rsidR="00A46670" w:rsidRDefault="00A46670" w:rsidP="00A46670">
      <w:pPr>
        <w:autoSpaceDE w:val="0"/>
        <w:autoSpaceDN w:val="0"/>
        <w:adjustRightInd w:val="0"/>
        <w:spacing w:line="240" w:lineRule="exact"/>
        <w:jc w:val="left"/>
        <w:rPr>
          <w:rFonts w:ascii="ＭＳ 明朝" w:hAnsi="ＭＳ 明朝" w:cs="ＭＳ 明朝"/>
          <w:kern w:val="0"/>
          <w:szCs w:val="21"/>
        </w:rPr>
      </w:pPr>
    </w:p>
    <w:p w:rsidR="00C3712B" w:rsidRPr="00A46670" w:rsidRDefault="00C3712B" w:rsidP="00A46670">
      <w:pPr>
        <w:autoSpaceDE w:val="0"/>
        <w:autoSpaceDN w:val="0"/>
        <w:adjustRightInd w:val="0"/>
        <w:spacing w:line="240" w:lineRule="exact"/>
        <w:jc w:val="left"/>
        <w:rPr>
          <w:rFonts w:ascii="ＭＳ 明朝" w:hAnsi="ＭＳ 明朝" w:cs="ＭＳ 明朝"/>
          <w:kern w:val="0"/>
          <w:szCs w:val="21"/>
        </w:rPr>
      </w:pPr>
      <w:r w:rsidRPr="007C27EC">
        <w:rPr>
          <w:rFonts w:ascii="ＭＳ ゴシック" w:eastAsia="ＭＳ ゴシック" w:hAnsi="ＭＳ ゴシック" w:cs="ＭＳ 明朝"/>
          <w:b/>
          <w:kern w:val="0"/>
          <w:szCs w:val="21"/>
        </w:rPr>
        <w:t xml:space="preserve"> </w:t>
      </w:r>
      <w:r w:rsidRPr="00B65A35">
        <w:rPr>
          <w:rFonts w:ascii="ＭＳ ゴシック" w:eastAsia="ＭＳ ゴシック" w:hAnsi="ＭＳ ゴシック" w:cs="ＭＳ 明朝"/>
          <w:b/>
          <w:kern w:val="0"/>
          <w:szCs w:val="21"/>
        </w:rPr>
        <w:t>(3)</w:t>
      </w:r>
      <w:r w:rsidRPr="00B65A35">
        <w:rPr>
          <w:rFonts w:ascii="ＭＳ ゴシック" w:eastAsia="ＭＳ ゴシック" w:hAnsi="ＭＳ ゴシック" w:cs="ＭＳ 明朝" w:hint="eastAsia"/>
          <w:b/>
          <w:kern w:val="0"/>
          <w:szCs w:val="21"/>
        </w:rPr>
        <w:t>受賞者メッセージ</w:t>
      </w:r>
    </w:p>
    <w:p w:rsidR="00C3712B" w:rsidRPr="006A4D73" w:rsidRDefault="008D0507" w:rsidP="006A4D73">
      <w:pPr>
        <w:wordWrap w:val="0"/>
        <w:autoSpaceDE w:val="0"/>
        <w:autoSpaceDN w:val="0"/>
        <w:adjustRightInd w:val="0"/>
        <w:spacing w:line="240" w:lineRule="exact"/>
        <w:ind w:firstLineChars="100" w:firstLine="210"/>
        <w:jc w:val="right"/>
        <w:rPr>
          <w:rFonts w:ascii="ＭＳ 明朝" w:cs="ＭＳ 明朝"/>
          <w:kern w:val="0"/>
          <w:szCs w:val="21"/>
        </w:rPr>
      </w:pPr>
      <w:r>
        <w:rPr>
          <w:rFonts w:ascii="ＭＳ 明朝" w:cs="ＭＳ 明朝" w:hint="eastAsia"/>
          <w:kern w:val="0"/>
          <w:szCs w:val="21"/>
        </w:rPr>
        <w:t>ベルギー</w:t>
      </w:r>
    </w:p>
    <w:p w:rsidR="008D0507" w:rsidRDefault="008D0507" w:rsidP="002C660C">
      <w:pPr>
        <w:autoSpaceDE w:val="0"/>
        <w:autoSpaceDN w:val="0"/>
        <w:adjustRightInd w:val="0"/>
        <w:spacing w:line="240" w:lineRule="exact"/>
        <w:ind w:firstLineChars="100" w:firstLine="210"/>
        <w:jc w:val="right"/>
        <w:rPr>
          <w:rFonts w:ascii="ＭＳ 明朝" w:cs="ＭＳ 明朝"/>
          <w:kern w:val="0"/>
          <w:szCs w:val="21"/>
        </w:rPr>
      </w:pPr>
      <w:r w:rsidRPr="008D0507">
        <w:rPr>
          <w:rFonts w:ascii="ＭＳ 明朝" w:cs="ＭＳ 明朝" w:hint="eastAsia"/>
          <w:kern w:val="0"/>
          <w:szCs w:val="21"/>
        </w:rPr>
        <w:t>ルーヴァン大学</w:t>
      </w:r>
      <w:r>
        <w:rPr>
          <w:rFonts w:ascii="ＭＳ 明朝" w:cs="ＭＳ 明朝" w:hint="eastAsia"/>
          <w:kern w:val="0"/>
          <w:szCs w:val="21"/>
        </w:rPr>
        <w:t>名誉教授兼特任教授</w:t>
      </w:r>
    </w:p>
    <w:p w:rsidR="00C3712B" w:rsidRPr="006A4D73" w:rsidRDefault="008D0507" w:rsidP="002C660C">
      <w:pPr>
        <w:autoSpaceDE w:val="0"/>
        <w:autoSpaceDN w:val="0"/>
        <w:adjustRightInd w:val="0"/>
        <w:spacing w:line="240" w:lineRule="exact"/>
        <w:ind w:firstLineChars="100" w:firstLine="210"/>
        <w:jc w:val="right"/>
        <w:rPr>
          <w:rFonts w:ascii="ＭＳ 明朝" w:cs="ＭＳ 明朝"/>
          <w:kern w:val="0"/>
          <w:szCs w:val="21"/>
        </w:rPr>
      </w:pPr>
      <w:r w:rsidRPr="008D0507">
        <w:rPr>
          <w:rFonts w:ascii="ＭＳ 明朝" w:cs="ＭＳ 明朝" w:hint="eastAsia"/>
          <w:kern w:val="0"/>
          <w:szCs w:val="21"/>
        </w:rPr>
        <w:t>ウィリー・Ｆ・ヴァンドゥワラ</w:t>
      </w:r>
    </w:p>
    <w:p w:rsidR="00C3712B" w:rsidRPr="00A14D25" w:rsidRDefault="00C3712B" w:rsidP="002C660C">
      <w:pPr>
        <w:autoSpaceDE w:val="0"/>
        <w:autoSpaceDN w:val="0"/>
        <w:adjustRightInd w:val="0"/>
        <w:spacing w:line="240" w:lineRule="exact"/>
        <w:ind w:firstLineChars="100" w:firstLine="210"/>
        <w:jc w:val="right"/>
        <w:rPr>
          <w:rFonts w:ascii="ＭＳ 明朝" w:cs="ＭＳ 明朝"/>
          <w:kern w:val="0"/>
          <w:szCs w:val="21"/>
          <w:highlight w:val="yellow"/>
        </w:rPr>
      </w:pPr>
    </w:p>
    <w:p w:rsidR="00116F59" w:rsidRPr="00116F59" w:rsidRDefault="00116F59" w:rsidP="00116F59">
      <w:pPr>
        <w:ind w:firstLineChars="100" w:firstLine="210"/>
        <w:rPr>
          <w:rFonts w:ascii="ＭＳ 明朝" w:hAnsi="ＭＳ 明朝"/>
        </w:rPr>
      </w:pPr>
      <w:r w:rsidRPr="00116F59">
        <w:rPr>
          <w:rFonts w:ascii="ＭＳ 明朝" w:hAnsi="ＭＳ 明朝" w:hint="eastAsia"/>
        </w:rPr>
        <w:t>山片蟠桃賞の存在は少なくとも前世紀八十年代の後半から知っていますが、自分がいずれその山片蟠桃賞の受賞者に選ばれるとはついぞ考えた事はありませんでした。受賞者に選定されたお知らせに接した際、誠に身に余る光栄で驚きを言葉で表すことはできませんでした。</w:t>
      </w:r>
    </w:p>
    <w:p w:rsidR="00116F59" w:rsidRPr="00116F59" w:rsidRDefault="00116F59" w:rsidP="00116F59">
      <w:pPr>
        <w:ind w:firstLineChars="100" w:firstLine="210"/>
        <w:rPr>
          <w:rFonts w:ascii="ＭＳ 明朝" w:hAnsi="ＭＳ 明朝"/>
        </w:rPr>
      </w:pPr>
      <w:r w:rsidRPr="00116F59">
        <w:rPr>
          <w:rFonts w:ascii="ＭＳ 明朝" w:hAnsi="ＭＳ 明朝" w:hint="eastAsia"/>
        </w:rPr>
        <w:t>先行の受賞者の顔ぶれを一見して皆様が一流の学者であるのに気付き、自分がその末席に列するのに相応しいものかなと疑問に思いました。英語圏の受賞者が一番多く、その次は中国、フランスやロシアです。所謂小国出身の受賞者は、オランダのフォス先生だけが見当たります。もうかなり前に他界されていますが、親しくして下さった、畏友というべきか師友というべきか、私にとって模範的な存在でした。小国といえども、明治初期にベルギーを見学した周布公平が言うように、国土と人口よりも国民の自由が大事だと言っていますが、フォス先生と肩を並べて小国の出身者として選ばれたことは、嬉しく思っています。</w:t>
      </w:r>
    </w:p>
    <w:p w:rsidR="00116F59" w:rsidRPr="00116F59" w:rsidRDefault="00116F59" w:rsidP="00116F59">
      <w:pPr>
        <w:ind w:firstLineChars="100" w:firstLine="210"/>
        <w:rPr>
          <w:rFonts w:ascii="ＭＳ 明朝" w:hAnsi="ＭＳ 明朝"/>
        </w:rPr>
      </w:pPr>
      <w:r w:rsidRPr="00116F59">
        <w:rPr>
          <w:rFonts w:ascii="ＭＳ 明朝" w:hAnsi="ＭＳ 明朝" w:hint="eastAsia"/>
        </w:rPr>
        <w:t>何故今回の山片蟠桃賞に選定されたかを鑑みるに、私なりに二つの理由が考えられます。その一つ</w:t>
      </w:r>
      <w:r w:rsidRPr="00116F59">
        <w:rPr>
          <w:rFonts w:ascii="ＭＳ 明朝" w:hAnsi="ＭＳ 明朝" w:hint="eastAsia"/>
        </w:rPr>
        <w:lastRenderedPageBreak/>
        <w:t>はべルギーにおける日本学の樹立に微力ながら寄与したことと、そして今年は、白日修交150周年に当たるからです。実は、150年前にベルギーと幕府の外国奉行との間に修交の交渉が開始され、条約締結に漕ぎ着けることに成功しました。</w:t>
      </w:r>
    </w:p>
    <w:p w:rsidR="00116F59" w:rsidRPr="00116F59" w:rsidRDefault="00116F59" w:rsidP="00116F59">
      <w:pPr>
        <w:ind w:firstLineChars="100" w:firstLine="210"/>
        <w:rPr>
          <w:rFonts w:ascii="ＭＳ 明朝" w:hAnsi="ＭＳ 明朝"/>
        </w:rPr>
      </w:pPr>
      <w:r w:rsidRPr="00116F59">
        <w:rPr>
          <w:rFonts w:ascii="ＭＳ 明朝" w:hAnsi="ＭＳ 明朝" w:hint="eastAsia"/>
        </w:rPr>
        <w:t>山片蟠桃賞は、大阪を象徴する在野の学者、山片蟠桃に因んで命名された賞です。大阪は商都であり、東京や京都と一味違う文化を培った地です。私の最初の滞日経験も大阪で始まり、その後京都大学に転校してからも、多くの親友や恩人が大阪やその周辺に住んでいたこともあって、ナニワとの関係が常に親密なものであり続けました。</w:t>
      </w:r>
    </w:p>
    <w:p w:rsidR="00116F59" w:rsidRPr="00116F59" w:rsidRDefault="00116F59" w:rsidP="00116F59">
      <w:pPr>
        <w:ind w:firstLineChars="100" w:firstLine="210"/>
        <w:rPr>
          <w:rFonts w:ascii="ＭＳ 明朝" w:hAnsi="ＭＳ 明朝"/>
        </w:rPr>
      </w:pPr>
      <w:r w:rsidRPr="00116F59">
        <w:rPr>
          <w:rFonts w:ascii="ＭＳ 明朝" w:hAnsi="ＭＳ 明朝" w:hint="eastAsia"/>
        </w:rPr>
        <w:t>私は一応ベルギー人ではありますが、フランドル地方に生まれ育ち、また住んでいる地もフランドルです。フランドル地方はベルギーの北半分に当たる地域で、ベルギーの人口の六割を占めております。ベルギーの分権化が進んでおり、フランドル行政府が日本に文化センターを設置することになった際、関東地方ではなく故意に大阪を所在地として選択しました。私自身もその選択肢が賢策と、後押しをしておりました。そういう意味では私も大阪と特別な縁があると言えるのではないでしょうか。</w:t>
      </w:r>
    </w:p>
    <w:p w:rsidR="00116F59" w:rsidRDefault="00116F59" w:rsidP="00116F59">
      <w:pPr>
        <w:ind w:firstLineChars="100" w:firstLine="210"/>
        <w:rPr>
          <w:rFonts w:ascii="ＭＳ 明朝" w:hAnsi="ＭＳ 明朝"/>
        </w:rPr>
      </w:pPr>
      <w:r w:rsidRPr="00116F59">
        <w:rPr>
          <w:rFonts w:ascii="ＭＳ 明朝" w:hAnsi="ＭＳ 明朝" w:hint="eastAsia"/>
        </w:rPr>
        <w:t>また、受賞者に選ばれたお知らせに接した時点では、山片蟠桃の著作はまだ読んでいませんでしたが、大昔京都に留学していた時、富永仲基の著作、取り分け『</w:t>
      </w:r>
      <w:r w:rsidR="00A269D0">
        <w:rPr>
          <w:rFonts w:ascii="ＭＳ 明朝" w:hAnsi="ＭＳ 明朝"/>
        </w:rPr>
        <w:ruby>
          <w:rubyPr>
            <w:rubyAlign w:val="distributeSpace"/>
            <w:hps w:val="10"/>
            <w:hpsRaise w:val="18"/>
            <w:hpsBaseText w:val="21"/>
            <w:lid w:val="ja-JP"/>
          </w:rubyPr>
          <w:rt>
            <w:r w:rsidR="00A269D0" w:rsidRPr="00A269D0">
              <w:rPr>
                <w:rFonts w:ascii="ＭＳ 明朝" w:hAnsi="ＭＳ 明朝"/>
                <w:sz w:val="10"/>
              </w:rPr>
              <w:t>おきなのふみ</w:t>
            </w:r>
          </w:rt>
          <w:rubyBase>
            <w:r w:rsidR="00A269D0">
              <w:rPr>
                <w:rFonts w:ascii="ＭＳ 明朝" w:hAnsi="ＭＳ 明朝"/>
              </w:rPr>
              <w:t>翁の文</w:t>
            </w:r>
          </w:rubyBase>
        </w:ruby>
      </w:r>
      <w:r w:rsidRPr="00116F59">
        <w:rPr>
          <w:rFonts w:ascii="ＭＳ 明朝" w:hAnsi="ＭＳ 明朝" w:hint="eastAsia"/>
        </w:rPr>
        <w:t>』と仏教思想の批判的研究書として名高い</w:t>
      </w:r>
      <w:r w:rsidR="008D6374" w:rsidRPr="00116F59">
        <w:rPr>
          <w:rFonts w:ascii="ＭＳ 明朝" w:hAnsi="ＭＳ 明朝" w:hint="eastAsia"/>
        </w:rPr>
        <w:t>『</w:t>
      </w:r>
      <w:r w:rsidR="008D6374">
        <w:rPr>
          <w:rFonts w:ascii="ＭＳ 明朝" w:hAnsi="ＭＳ 明朝"/>
        </w:rPr>
        <w:ruby>
          <w:rubyPr>
            <w:rubyAlign w:val="distributeSpace"/>
            <w:hps w:val="10"/>
            <w:hpsRaise w:val="18"/>
            <w:hpsBaseText w:val="21"/>
            <w:lid w:val="ja-JP"/>
          </w:rubyPr>
          <w:rt>
            <w:r w:rsidR="008D6374" w:rsidRPr="008D6374">
              <w:rPr>
                <w:rFonts w:ascii="ＭＳ 明朝" w:hAnsi="ＭＳ 明朝"/>
                <w:sz w:val="10"/>
              </w:rPr>
              <w:t>しゅつじょうこうご</w:t>
            </w:r>
          </w:rt>
          <w:rubyBase>
            <w:r w:rsidR="008D6374">
              <w:rPr>
                <w:rFonts w:ascii="ＭＳ 明朝" w:hAnsi="ＭＳ 明朝"/>
              </w:rPr>
              <w:t>出定後語</w:t>
            </w:r>
          </w:rubyBase>
        </w:ruby>
      </w:r>
      <w:r w:rsidRPr="00116F59">
        <w:rPr>
          <w:rFonts w:ascii="ＭＳ 明朝" w:hAnsi="ＭＳ 明朝" w:hint="eastAsia"/>
        </w:rPr>
        <w:t>』を、友人を師友にして読解した、楽しい勉強の一時を思い出しました。富永仲基は、三浦梅園と山片蟠桃と並んで、大阪の町人文化を代表する最も独創的な、在野の学者として見做されています。「三百年間、其の</w:t>
      </w:r>
      <w:r w:rsidR="00D509CB">
        <w:rPr>
          <w:rFonts w:ascii="ＭＳ 明朝" w:hAnsi="ＭＳ 明朝"/>
        </w:rPr>
        <w:ruby>
          <w:rubyPr>
            <w:rubyAlign w:val="distributeSpace"/>
            <w:hps w:val="10"/>
            <w:hpsRaise w:val="18"/>
            <w:hpsBaseText w:val="21"/>
            <w:lid w:val="ja-JP"/>
          </w:rubyPr>
          <w:rt>
            <w:r w:rsidR="00D509CB" w:rsidRPr="00D509CB">
              <w:rPr>
                <w:rFonts w:ascii="ＭＳ 明朝" w:hAnsi="ＭＳ 明朝"/>
                <w:sz w:val="10"/>
              </w:rPr>
              <w:t>いちごう</w:t>
            </w:r>
          </w:rt>
          <w:rubyBase>
            <w:r w:rsidR="00D509CB">
              <w:rPr>
                <w:rFonts w:ascii="ＭＳ 明朝" w:hAnsi="ＭＳ 明朝"/>
              </w:rPr>
              <w:t>一毫</w:t>
            </w:r>
          </w:rubyBase>
        </w:ruby>
      </w:r>
      <w:r w:rsidRPr="00116F59">
        <w:rPr>
          <w:rFonts w:ascii="ＭＳ 明朝" w:hAnsi="ＭＳ 明朝" w:hint="eastAsia"/>
        </w:rPr>
        <w:t>人に</w:t>
      </w:r>
      <w:r w:rsidR="00D509CB">
        <w:rPr>
          <w:rFonts w:ascii="ＭＳ 明朝" w:hAnsi="ＭＳ 明朝"/>
        </w:rPr>
        <w:ruby>
          <w:rubyPr>
            <w:rubyAlign w:val="distributeSpace"/>
            <w:hps w:val="10"/>
            <w:hpsRaise w:val="18"/>
            <w:hpsBaseText w:val="21"/>
            <w:lid w:val="ja-JP"/>
          </w:rubyPr>
          <w:rt>
            <w:r w:rsidR="00D509CB" w:rsidRPr="00D509CB">
              <w:rPr>
                <w:rFonts w:ascii="ＭＳ 明朝" w:hAnsi="ＭＳ 明朝"/>
                <w:sz w:val="10"/>
              </w:rPr>
              <w:t>よ</w:t>
            </w:r>
          </w:rt>
          <w:rubyBase>
            <w:r w:rsidR="00D509CB">
              <w:rPr>
                <w:rFonts w:ascii="ＭＳ 明朝" w:hAnsi="ＭＳ 明朝"/>
              </w:rPr>
              <w:t>資</w:t>
            </w:r>
          </w:rubyBase>
        </w:ruby>
      </w:r>
      <w:r w:rsidRPr="00116F59">
        <w:rPr>
          <w:rFonts w:ascii="ＭＳ 明朝" w:hAnsi="ＭＳ 明朝" w:hint="eastAsia"/>
        </w:rPr>
        <w:t>る所なくして、断々たる創見発明の説を為せる</w:t>
      </w:r>
      <w:r w:rsidR="00D509CB">
        <w:rPr>
          <w:rFonts w:ascii="ＭＳ 明朝" w:hAnsi="ＭＳ 明朝"/>
        </w:rPr>
        <w:ruby>
          <w:rubyPr>
            <w:rubyAlign w:val="distributeSpace"/>
            <w:hps w:val="10"/>
            <w:hpsRaise w:val="18"/>
            <w:hpsBaseText w:val="21"/>
            <w:lid w:val="ja-JP"/>
          </w:rubyPr>
          <w:rt>
            <w:r w:rsidR="00D509CB" w:rsidRPr="00D509CB">
              <w:rPr>
                <w:rFonts w:ascii="ＭＳ 明朝" w:hAnsi="ＭＳ 明朝"/>
                <w:sz w:val="10"/>
              </w:rPr>
              <w:t>は</w:t>
            </w:r>
          </w:rt>
          <w:rubyBase>
            <w:r w:rsidR="00D509CB">
              <w:rPr>
                <w:rFonts w:ascii="ＭＳ 明朝" w:hAnsi="ＭＳ 明朝"/>
              </w:rPr>
              <w:t>者</w:t>
            </w:r>
          </w:rubyBase>
        </w:ruby>
      </w:r>
      <w:r w:rsidRPr="00116F59">
        <w:rPr>
          <w:rFonts w:ascii="ＭＳ 明朝" w:hAnsi="ＭＳ 明朝" w:hint="eastAsia"/>
        </w:rPr>
        <w:t>、富永仲基の出定後語、三浦梅園の三語、山片蟠桃の夢の</w:t>
      </w:r>
      <w:r w:rsidR="00D509CB">
        <w:rPr>
          <w:rFonts w:ascii="ＭＳ 明朝" w:hAnsi="ＭＳ 明朝"/>
        </w:rPr>
        <w:ruby>
          <w:rubyPr>
            <w:rubyAlign w:val="distributeSpace"/>
            <w:hps w:val="10"/>
            <w:hpsRaise w:val="18"/>
            <w:hpsBaseText w:val="21"/>
            <w:lid w:val="ja-JP"/>
          </w:rubyPr>
          <w:rt>
            <w:r w:rsidR="00D509CB" w:rsidRPr="00D509CB">
              <w:rPr>
                <w:rFonts w:ascii="ＭＳ 明朝" w:hAnsi="ＭＳ 明朝"/>
                <w:sz w:val="10"/>
              </w:rPr>
              <w:t>しろ</w:t>
            </w:r>
          </w:rt>
          <w:rubyBase>
            <w:r w:rsidR="00D509CB">
              <w:rPr>
                <w:rFonts w:ascii="ＭＳ 明朝" w:hAnsi="ＭＳ 明朝"/>
              </w:rPr>
              <w:t>代</w:t>
            </w:r>
          </w:rubyBase>
        </w:ruby>
      </w:r>
      <w:r w:rsidRPr="00116F59">
        <w:rPr>
          <w:rFonts w:ascii="ＭＳ 明朝" w:hAnsi="ＭＳ 明朝" w:hint="eastAsia"/>
        </w:rPr>
        <w:t>、三書</w:t>
      </w:r>
      <w:r w:rsidR="00D509CB">
        <w:rPr>
          <w:rFonts w:ascii="ＭＳ 明朝" w:hAnsi="ＭＳ 明朝"/>
        </w:rPr>
        <w:ruby>
          <w:rubyPr>
            <w:rubyAlign w:val="distributeSpace"/>
            <w:hps w:val="10"/>
            <w:hpsRaise w:val="18"/>
            <w:hpsBaseText w:val="21"/>
            <w:lid w:val="ja-JP"/>
          </w:rubyPr>
          <w:rt>
            <w:r w:rsidR="00D509CB" w:rsidRPr="00D509CB">
              <w:rPr>
                <w:rFonts w:ascii="ＭＳ 明朝" w:hAnsi="ＭＳ 明朝"/>
                <w:sz w:val="10"/>
              </w:rPr>
              <w:t>これ</w:t>
            </w:r>
          </w:rt>
          <w:rubyBase>
            <w:r w:rsidR="00D509CB">
              <w:rPr>
                <w:rFonts w:ascii="ＭＳ 明朝" w:hAnsi="ＭＳ 明朝"/>
              </w:rPr>
              <w:t>是</w:t>
            </w:r>
          </w:rubyBase>
        </w:ruby>
      </w:r>
      <w:r w:rsidRPr="00116F59">
        <w:rPr>
          <w:rFonts w:ascii="ＭＳ 明朝" w:hAnsi="ＭＳ 明朝" w:hint="eastAsia"/>
        </w:rPr>
        <w:t>のみ。・・・・・・三人</w:t>
      </w:r>
      <w:r w:rsidR="00D509CB">
        <w:rPr>
          <w:rFonts w:ascii="ＭＳ 明朝" w:hAnsi="ＭＳ 明朝"/>
        </w:rPr>
        <w:ruby>
          <w:rubyPr>
            <w:rubyAlign w:val="distributeSpace"/>
            <w:hps w:val="10"/>
            <w:hpsRaise w:val="18"/>
            <w:hpsBaseText w:val="21"/>
            <w:lid w:val="ja-JP"/>
          </w:rubyPr>
          <w:rt>
            <w:r w:rsidR="00D509CB" w:rsidRPr="00D509CB">
              <w:rPr>
                <w:rFonts w:ascii="ＭＳ 明朝" w:hAnsi="ＭＳ 明朝"/>
                <w:sz w:val="10"/>
              </w:rPr>
              <w:t>は</w:t>
            </w:r>
          </w:rt>
          <w:rubyBase>
            <w:r w:rsidR="00D509CB">
              <w:rPr>
                <w:rFonts w:ascii="ＭＳ 明朝" w:hAnsi="ＭＳ 明朝"/>
              </w:rPr>
              <w:t>者</w:t>
            </w:r>
          </w:rubyBase>
        </w:ruby>
      </w:r>
      <w:r w:rsidRPr="00116F59">
        <w:rPr>
          <w:rFonts w:ascii="ＭＳ 明朝" w:hAnsi="ＭＳ 明朝" w:hint="eastAsia"/>
        </w:rPr>
        <w:t>皆関西に産し、而して其の二は浪華に</w:t>
      </w:r>
      <w:r w:rsidR="00D509CB">
        <w:rPr>
          <w:rFonts w:ascii="ＭＳ 明朝" w:hAnsi="ＭＳ 明朝"/>
        </w:rPr>
        <w:ruby>
          <w:rubyPr>
            <w:rubyAlign w:val="distributeSpace"/>
            <w:hps w:val="10"/>
            <w:hpsRaise w:val="18"/>
            <w:hpsBaseText w:val="21"/>
            <w:lid w:val="ja-JP"/>
          </w:rubyPr>
          <w:rt>
            <w:r w:rsidR="00D509CB" w:rsidRPr="00D509CB">
              <w:rPr>
                <w:rFonts w:ascii="ＭＳ 明朝" w:hAnsi="ＭＳ 明朝"/>
                <w:sz w:val="10"/>
              </w:rPr>
              <w:t>かか</w:t>
            </w:r>
          </w:rt>
          <w:rubyBase>
            <w:r w:rsidR="00D509CB">
              <w:rPr>
                <w:rFonts w:ascii="ＭＳ 明朝" w:hAnsi="ＭＳ 明朝"/>
              </w:rPr>
              <w:t>係</w:t>
            </w:r>
          </w:rubyBase>
        </w:ruby>
      </w:r>
      <w:r w:rsidRPr="00116F59">
        <w:rPr>
          <w:rFonts w:ascii="ＭＳ 明朝" w:hAnsi="ＭＳ 明朝" w:hint="eastAsia"/>
        </w:rPr>
        <w:t>る。」とは内藤湖南の評価です（『内藤湖南全集』第一巻）。そういう意味でも、私が本当に若かったころの留学時代から、間接ながら山片蟠桃と縁があるような気がします。学問の業績に基づいて山片蟠桃賞に相応しいかどうかは私は甚だ疑問は感じますが、関西、取り分けナニワと深い縁があることに鑑みて、僭越ながら頂戴することにしました。</w:t>
      </w:r>
    </w:p>
    <w:sectPr w:rsidR="00116F59" w:rsidSect="00A466A7">
      <w:pgSz w:w="11907" w:h="16840" w:code="9"/>
      <w:pgMar w:top="1304" w:right="1134" w:bottom="851" w:left="1247" w:header="720" w:footer="720" w:gutter="0"/>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E7" w:rsidRDefault="004A4AE7" w:rsidP="00E64E4A">
      <w:r>
        <w:separator/>
      </w:r>
    </w:p>
  </w:endnote>
  <w:endnote w:type="continuationSeparator" w:id="0">
    <w:p w:rsidR="004A4AE7" w:rsidRDefault="004A4AE7" w:rsidP="00E6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E7" w:rsidRDefault="004A4AE7" w:rsidP="00E64E4A">
      <w:r>
        <w:separator/>
      </w:r>
    </w:p>
  </w:footnote>
  <w:footnote w:type="continuationSeparator" w:id="0">
    <w:p w:rsidR="004A4AE7" w:rsidRDefault="004A4AE7" w:rsidP="00E64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E72"/>
    <w:rsid w:val="000050C3"/>
    <w:rsid w:val="00021A87"/>
    <w:rsid w:val="00027D9D"/>
    <w:rsid w:val="0003239E"/>
    <w:rsid w:val="000371FE"/>
    <w:rsid w:val="00047A12"/>
    <w:rsid w:val="00053B30"/>
    <w:rsid w:val="000558DB"/>
    <w:rsid w:val="0005673C"/>
    <w:rsid w:val="000604EC"/>
    <w:rsid w:val="00065D3F"/>
    <w:rsid w:val="0009470C"/>
    <w:rsid w:val="000A73EA"/>
    <w:rsid w:val="000C061E"/>
    <w:rsid w:val="000D56D0"/>
    <w:rsid w:val="000E496D"/>
    <w:rsid w:val="000F68B9"/>
    <w:rsid w:val="001016FF"/>
    <w:rsid w:val="00112603"/>
    <w:rsid w:val="00112747"/>
    <w:rsid w:val="00116F59"/>
    <w:rsid w:val="00121A20"/>
    <w:rsid w:val="00131329"/>
    <w:rsid w:val="0015261F"/>
    <w:rsid w:val="00165D9E"/>
    <w:rsid w:val="00166A7C"/>
    <w:rsid w:val="00171B18"/>
    <w:rsid w:val="001721E6"/>
    <w:rsid w:val="001973EB"/>
    <w:rsid w:val="001A2B1F"/>
    <w:rsid w:val="001B7871"/>
    <w:rsid w:val="001C673B"/>
    <w:rsid w:val="001D0CC3"/>
    <w:rsid w:val="001D2F99"/>
    <w:rsid w:val="001E3499"/>
    <w:rsid w:val="001E72CB"/>
    <w:rsid w:val="001F1180"/>
    <w:rsid w:val="002004A3"/>
    <w:rsid w:val="00202E47"/>
    <w:rsid w:val="00205E49"/>
    <w:rsid w:val="0022297B"/>
    <w:rsid w:val="00232E72"/>
    <w:rsid w:val="00235A4C"/>
    <w:rsid w:val="002467D5"/>
    <w:rsid w:val="0027693B"/>
    <w:rsid w:val="002869C2"/>
    <w:rsid w:val="002A4489"/>
    <w:rsid w:val="002A6FDB"/>
    <w:rsid w:val="002B116A"/>
    <w:rsid w:val="002C14ED"/>
    <w:rsid w:val="002C5906"/>
    <w:rsid w:val="002C660C"/>
    <w:rsid w:val="002C7388"/>
    <w:rsid w:val="002D05B7"/>
    <w:rsid w:val="002F35C7"/>
    <w:rsid w:val="00310592"/>
    <w:rsid w:val="0031583C"/>
    <w:rsid w:val="0036413D"/>
    <w:rsid w:val="00367C09"/>
    <w:rsid w:val="003963F6"/>
    <w:rsid w:val="003A36E7"/>
    <w:rsid w:val="003B2E51"/>
    <w:rsid w:val="003D5B0E"/>
    <w:rsid w:val="00400C04"/>
    <w:rsid w:val="00414C2A"/>
    <w:rsid w:val="00415C75"/>
    <w:rsid w:val="004271E1"/>
    <w:rsid w:val="00495B98"/>
    <w:rsid w:val="004A4AE7"/>
    <w:rsid w:val="004C1712"/>
    <w:rsid w:val="00510613"/>
    <w:rsid w:val="00516344"/>
    <w:rsid w:val="00517F9D"/>
    <w:rsid w:val="005201B0"/>
    <w:rsid w:val="00521DAD"/>
    <w:rsid w:val="005256A5"/>
    <w:rsid w:val="00541EC7"/>
    <w:rsid w:val="00560AA7"/>
    <w:rsid w:val="00574C71"/>
    <w:rsid w:val="00585E36"/>
    <w:rsid w:val="0058600F"/>
    <w:rsid w:val="00586CBA"/>
    <w:rsid w:val="0059460A"/>
    <w:rsid w:val="0059522F"/>
    <w:rsid w:val="005B2E0B"/>
    <w:rsid w:val="005C06FF"/>
    <w:rsid w:val="005D10DB"/>
    <w:rsid w:val="005D4B8C"/>
    <w:rsid w:val="005E1F4B"/>
    <w:rsid w:val="005E221F"/>
    <w:rsid w:val="005F4849"/>
    <w:rsid w:val="005F4B1D"/>
    <w:rsid w:val="00600904"/>
    <w:rsid w:val="0060517B"/>
    <w:rsid w:val="00610B60"/>
    <w:rsid w:val="00620668"/>
    <w:rsid w:val="00636F19"/>
    <w:rsid w:val="00645D4E"/>
    <w:rsid w:val="0064606C"/>
    <w:rsid w:val="006473E1"/>
    <w:rsid w:val="006524AF"/>
    <w:rsid w:val="00654445"/>
    <w:rsid w:val="00660659"/>
    <w:rsid w:val="00667295"/>
    <w:rsid w:val="006779D0"/>
    <w:rsid w:val="00690113"/>
    <w:rsid w:val="006A2AC7"/>
    <w:rsid w:val="006A4D73"/>
    <w:rsid w:val="006B159F"/>
    <w:rsid w:val="006B40A3"/>
    <w:rsid w:val="006B5111"/>
    <w:rsid w:val="006F5DEF"/>
    <w:rsid w:val="00704CA7"/>
    <w:rsid w:val="00712327"/>
    <w:rsid w:val="00716D07"/>
    <w:rsid w:val="00721CD9"/>
    <w:rsid w:val="007542F8"/>
    <w:rsid w:val="007633EE"/>
    <w:rsid w:val="00766B29"/>
    <w:rsid w:val="00767B19"/>
    <w:rsid w:val="00773DDC"/>
    <w:rsid w:val="0078135E"/>
    <w:rsid w:val="00785F95"/>
    <w:rsid w:val="007A4EBD"/>
    <w:rsid w:val="007C27EC"/>
    <w:rsid w:val="007C2CD9"/>
    <w:rsid w:val="007D2816"/>
    <w:rsid w:val="007F4D15"/>
    <w:rsid w:val="007F7119"/>
    <w:rsid w:val="00801853"/>
    <w:rsid w:val="008143C3"/>
    <w:rsid w:val="0082371A"/>
    <w:rsid w:val="00826F89"/>
    <w:rsid w:val="00831F68"/>
    <w:rsid w:val="00841453"/>
    <w:rsid w:val="00871AB5"/>
    <w:rsid w:val="00895FAA"/>
    <w:rsid w:val="008B3AC2"/>
    <w:rsid w:val="008C27F5"/>
    <w:rsid w:val="008D0507"/>
    <w:rsid w:val="008D05A3"/>
    <w:rsid w:val="008D6374"/>
    <w:rsid w:val="008E56A9"/>
    <w:rsid w:val="008E6770"/>
    <w:rsid w:val="008F4B11"/>
    <w:rsid w:val="0090547A"/>
    <w:rsid w:val="00914C0F"/>
    <w:rsid w:val="009178BF"/>
    <w:rsid w:val="00926670"/>
    <w:rsid w:val="009315DF"/>
    <w:rsid w:val="00942C98"/>
    <w:rsid w:val="00944E33"/>
    <w:rsid w:val="0094551D"/>
    <w:rsid w:val="00957ED6"/>
    <w:rsid w:val="00961933"/>
    <w:rsid w:val="009928B0"/>
    <w:rsid w:val="00992CBC"/>
    <w:rsid w:val="009939F5"/>
    <w:rsid w:val="009A4BF0"/>
    <w:rsid w:val="009B23C5"/>
    <w:rsid w:val="009C52E5"/>
    <w:rsid w:val="009C6281"/>
    <w:rsid w:val="009E4E3B"/>
    <w:rsid w:val="009E50CB"/>
    <w:rsid w:val="00A14D25"/>
    <w:rsid w:val="00A269D0"/>
    <w:rsid w:val="00A26D7E"/>
    <w:rsid w:val="00A33CBD"/>
    <w:rsid w:val="00A37BE4"/>
    <w:rsid w:val="00A46670"/>
    <w:rsid w:val="00A466A7"/>
    <w:rsid w:val="00A5225A"/>
    <w:rsid w:val="00A61E63"/>
    <w:rsid w:val="00A749EF"/>
    <w:rsid w:val="00A7513B"/>
    <w:rsid w:val="00A906E8"/>
    <w:rsid w:val="00AA729D"/>
    <w:rsid w:val="00AA72D9"/>
    <w:rsid w:val="00AC1A0B"/>
    <w:rsid w:val="00AC43E1"/>
    <w:rsid w:val="00AD20EF"/>
    <w:rsid w:val="00AE1A2C"/>
    <w:rsid w:val="00AE42A9"/>
    <w:rsid w:val="00AE438C"/>
    <w:rsid w:val="00AF09C5"/>
    <w:rsid w:val="00AF2335"/>
    <w:rsid w:val="00AF441C"/>
    <w:rsid w:val="00B03009"/>
    <w:rsid w:val="00B13099"/>
    <w:rsid w:val="00B131EE"/>
    <w:rsid w:val="00B15A38"/>
    <w:rsid w:val="00B24EFE"/>
    <w:rsid w:val="00B26840"/>
    <w:rsid w:val="00B4153F"/>
    <w:rsid w:val="00B43CA3"/>
    <w:rsid w:val="00B51F7E"/>
    <w:rsid w:val="00B65A35"/>
    <w:rsid w:val="00B730DA"/>
    <w:rsid w:val="00B92A9B"/>
    <w:rsid w:val="00B934EA"/>
    <w:rsid w:val="00B968B4"/>
    <w:rsid w:val="00BA0E92"/>
    <w:rsid w:val="00BB1572"/>
    <w:rsid w:val="00BB4875"/>
    <w:rsid w:val="00BB7846"/>
    <w:rsid w:val="00BE39C4"/>
    <w:rsid w:val="00BF5A98"/>
    <w:rsid w:val="00C07102"/>
    <w:rsid w:val="00C10EE8"/>
    <w:rsid w:val="00C30096"/>
    <w:rsid w:val="00C32FFF"/>
    <w:rsid w:val="00C33BC6"/>
    <w:rsid w:val="00C348FA"/>
    <w:rsid w:val="00C3712B"/>
    <w:rsid w:val="00C37132"/>
    <w:rsid w:val="00C444C5"/>
    <w:rsid w:val="00C4793E"/>
    <w:rsid w:val="00C507BF"/>
    <w:rsid w:val="00C56FF9"/>
    <w:rsid w:val="00C66C56"/>
    <w:rsid w:val="00C82269"/>
    <w:rsid w:val="00C96AC4"/>
    <w:rsid w:val="00CB5A70"/>
    <w:rsid w:val="00CC3670"/>
    <w:rsid w:val="00CF4C7F"/>
    <w:rsid w:val="00D0372E"/>
    <w:rsid w:val="00D068A9"/>
    <w:rsid w:val="00D238C7"/>
    <w:rsid w:val="00D24526"/>
    <w:rsid w:val="00D420D8"/>
    <w:rsid w:val="00D509CB"/>
    <w:rsid w:val="00D510A1"/>
    <w:rsid w:val="00D92FE4"/>
    <w:rsid w:val="00D9357A"/>
    <w:rsid w:val="00DB07D5"/>
    <w:rsid w:val="00DC7B2C"/>
    <w:rsid w:val="00DD67FF"/>
    <w:rsid w:val="00DD6CAE"/>
    <w:rsid w:val="00DE5940"/>
    <w:rsid w:val="00DF1BD5"/>
    <w:rsid w:val="00DF7ACE"/>
    <w:rsid w:val="00E0531C"/>
    <w:rsid w:val="00E11C99"/>
    <w:rsid w:val="00E3625A"/>
    <w:rsid w:val="00E44F66"/>
    <w:rsid w:val="00E5720C"/>
    <w:rsid w:val="00E60512"/>
    <w:rsid w:val="00E64A1F"/>
    <w:rsid w:val="00E64E4A"/>
    <w:rsid w:val="00E70FBD"/>
    <w:rsid w:val="00E83498"/>
    <w:rsid w:val="00E9252C"/>
    <w:rsid w:val="00EA0D2D"/>
    <w:rsid w:val="00EA7202"/>
    <w:rsid w:val="00EB36DA"/>
    <w:rsid w:val="00EC69D5"/>
    <w:rsid w:val="00EE626B"/>
    <w:rsid w:val="00EF20D8"/>
    <w:rsid w:val="00F02FDA"/>
    <w:rsid w:val="00F120FF"/>
    <w:rsid w:val="00F21953"/>
    <w:rsid w:val="00F25BFE"/>
    <w:rsid w:val="00F41969"/>
    <w:rsid w:val="00F60A3F"/>
    <w:rsid w:val="00F64D91"/>
    <w:rsid w:val="00F72D72"/>
    <w:rsid w:val="00F73100"/>
    <w:rsid w:val="00F8604A"/>
    <w:rsid w:val="00F86C31"/>
    <w:rsid w:val="00F91F45"/>
    <w:rsid w:val="00FA647D"/>
    <w:rsid w:val="00FC034C"/>
    <w:rsid w:val="00FC69D8"/>
    <w:rsid w:val="00FD1FC2"/>
    <w:rsid w:val="00FD4F66"/>
    <w:rsid w:val="00FF14DA"/>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D5"/>
    <w:pPr>
      <w:widowControl w:val="0"/>
      <w:jc w:val="both"/>
    </w:pPr>
    <w:rPr>
      <w:kern w:val="2"/>
      <w:sz w:val="21"/>
      <w:szCs w:val="24"/>
    </w:rPr>
  </w:style>
  <w:style w:type="paragraph" w:styleId="1">
    <w:name w:val="heading 1"/>
    <w:basedOn w:val="a"/>
    <w:next w:val="a"/>
    <w:link w:val="10"/>
    <w:qFormat/>
    <w:rsid w:val="00E83498"/>
    <w:pPr>
      <w:keepNext/>
      <w:widowControl/>
      <w:jc w:val="left"/>
      <w:outlineLvl w:val="0"/>
    </w:pPr>
    <w:rPr>
      <w:rFonts w:ascii="Times New Roman" w:eastAsia="SimSun" w:hAnsi="Times New Roman"/>
      <w:kern w:val="0"/>
      <w:sz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60512"/>
    <w:rPr>
      <w:rFonts w:ascii="Arial" w:eastAsia="ＭＳ ゴシック" w:hAnsi="Arial" w:cs="Times New Roman"/>
      <w:kern w:val="2"/>
      <w:sz w:val="24"/>
      <w:szCs w:val="24"/>
    </w:rPr>
  </w:style>
  <w:style w:type="character" w:styleId="a3">
    <w:name w:val="Hyperlink"/>
    <w:rsid w:val="005C06FF"/>
    <w:rPr>
      <w:rFonts w:cs="Times New Roman"/>
      <w:color w:val="0033CC"/>
      <w:u w:val="single"/>
    </w:rPr>
  </w:style>
  <w:style w:type="character" w:styleId="a4">
    <w:name w:val="FollowedHyperlink"/>
    <w:uiPriority w:val="99"/>
    <w:semiHidden/>
    <w:unhideWhenUsed/>
    <w:rsid w:val="00766B29"/>
    <w:rPr>
      <w:color w:val="800080"/>
      <w:u w:val="single"/>
    </w:rPr>
  </w:style>
  <w:style w:type="paragraph" w:styleId="a5">
    <w:name w:val="Balloon Text"/>
    <w:basedOn w:val="a"/>
    <w:link w:val="a6"/>
    <w:uiPriority w:val="99"/>
    <w:semiHidden/>
    <w:unhideWhenUsed/>
    <w:rsid w:val="00DC7B2C"/>
    <w:rPr>
      <w:rFonts w:ascii="Arial" w:eastAsia="ＭＳ ゴシック" w:hAnsi="Arial"/>
      <w:sz w:val="18"/>
      <w:szCs w:val="18"/>
    </w:rPr>
  </w:style>
  <w:style w:type="character" w:customStyle="1" w:styleId="a6">
    <w:name w:val="吹き出し (文字)"/>
    <w:link w:val="a5"/>
    <w:uiPriority w:val="99"/>
    <w:semiHidden/>
    <w:rsid w:val="00DC7B2C"/>
    <w:rPr>
      <w:rFonts w:ascii="Arial" w:eastAsia="ＭＳ ゴシック" w:hAnsi="Arial" w:cs="Times New Roman"/>
      <w:kern w:val="2"/>
      <w:sz w:val="18"/>
      <w:szCs w:val="18"/>
    </w:rPr>
  </w:style>
  <w:style w:type="paragraph" w:styleId="a7">
    <w:name w:val="header"/>
    <w:basedOn w:val="a"/>
    <w:link w:val="a8"/>
    <w:uiPriority w:val="99"/>
    <w:unhideWhenUsed/>
    <w:rsid w:val="00E64E4A"/>
    <w:pPr>
      <w:tabs>
        <w:tab w:val="center" w:pos="4252"/>
        <w:tab w:val="right" w:pos="8504"/>
      </w:tabs>
      <w:snapToGrid w:val="0"/>
    </w:pPr>
  </w:style>
  <w:style w:type="character" w:customStyle="1" w:styleId="a8">
    <w:name w:val="ヘッダー (文字)"/>
    <w:link w:val="a7"/>
    <w:uiPriority w:val="99"/>
    <w:rsid w:val="00E64E4A"/>
    <w:rPr>
      <w:kern w:val="2"/>
      <w:sz w:val="21"/>
      <w:szCs w:val="24"/>
    </w:rPr>
  </w:style>
  <w:style w:type="paragraph" w:styleId="a9">
    <w:name w:val="footer"/>
    <w:basedOn w:val="a"/>
    <w:link w:val="aa"/>
    <w:uiPriority w:val="99"/>
    <w:unhideWhenUsed/>
    <w:rsid w:val="00E64E4A"/>
    <w:pPr>
      <w:tabs>
        <w:tab w:val="center" w:pos="4252"/>
        <w:tab w:val="right" w:pos="8504"/>
      </w:tabs>
      <w:snapToGrid w:val="0"/>
    </w:pPr>
  </w:style>
  <w:style w:type="character" w:customStyle="1" w:styleId="aa">
    <w:name w:val="フッター (文字)"/>
    <w:link w:val="a9"/>
    <w:uiPriority w:val="99"/>
    <w:rsid w:val="00E64E4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5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815</Words>
  <Characters>4647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平成１６年１１月３０日(火)午後２時提供</vt:lpstr>
      <vt:lpstr>平成１６年１１月３０日(火)午後２時提供</vt:lpstr>
    </vt:vector>
  </TitlesOfParts>
  <Company>大阪府</Company>
  <LinksUpToDate>false</LinksUpToDate>
  <CharactersWithSpaces>5452</CharactersWithSpaces>
  <SharedDoc>false</SharedDoc>
  <HLinks>
    <vt:vector size="6" baseType="variant">
      <vt:variant>
        <vt:i4>6815856</vt:i4>
      </vt:variant>
      <vt:variant>
        <vt:i4>0</vt:i4>
      </vt:variant>
      <vt:variant>
        <vt:i4>0</vt:i4>
      </vt:variant>
      <vt:variant>
        <vt:i4>5</vt:i4>
      </vt:variant>
      <vt:variant>
        <vt:lpwstr>http://www.pref.osaka.jp/bunka/news/bantou.html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平成１６年１１月３０日(火)午後２時提供</dc:title>
  <dc:creator>大澤　徹</dc:creator>
  <cp:lastModifiedBy>太田　明美</cp:lastModifiedBy>
  <cp:revision>11</cp:revision>
  <cp:lastPrinted>2016-03-25T02:09:00Z</cp:lastPrinted>
  <dcterms:created xsi:type="dcterms:W3CDTF">2016-03-17T03:16:00Z</dcterms:created>
  <dcterms:modified xsi:type="dcterms:W3CDTF">2016-03-25T02:21:00Z</dcterms:modified>
</cp:coreProperties>
</file>