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FEBC7"/>
        <w:tblCellMar>
          <w:left w:w="99" w:type="dxa"/>
          <w:right w:w="99" w:type="dxa"/>
        </w:tblCellMar>
        <w:tblLook w:val="0000" w:firstRow="0" w:lastRow="0" w:firstColumn="0" w:lastColumn="0" w:noHBand="0" w:noVBand="0"/>
      </w:tblPr>
      <w:tblGrid>
        <w:gridCol w:w="9067"/>
      </w:tblGrid>
      <w:tr w:rsidR="00316744" w:rsidRPr="00054295" w14:paraId="79CF0310" w14:textId="77777777" w:rsidTr="009F5D2A">
        <w:trPr>
          <w:trHeight w:val="548"/>
          <w:jc w:val="center"/>
        </w:trPr>
        <w:tc>
          <w:tcPr>
            <w:tcW w:w="9067" w:type="dxa"/>
            <w:tcBorders>
              <w:top w:val="single" w:sz="8" w:space="0" w:color="auto"/>
              <w:left w:val="single" w:sz="4" w:space="0" w:color="auto"/>
              <w:bottom w:val="single" w:sz="12" w:space="0" w:color="auto"/>
              <w:right w:val="single" w:sz="8" w:space="0" w:color="auto"/>
            </w:tcBorders>
            <w:shd w:val="clear" w:color="auto" w:fill="96DEBD"/>
            <w:vAlign w:val="center"/>
          </w:tcPr>
          <w:p w14:paraId="0509B0A6" w14:textId="61AB576A" w:rsidR="00316744" w:rsidRPr="00054295" w:rsidRDefault="00F669D1" w:rsidP="00C7212D">
            <w:pPr>
              <w:spacing w:after="0" w:line="240" w:lineRule="auto"/>
              <w:jc w:val="center"/>
              <w:rPr>
                <w:rFonts w:ascii="UD デジタル 教科書体 NK-R" w:eastAsia="UD デジタル 教科書体 NK-R" w:hAnsi="MS UI Gothic"/>
                <w:b/>
                <w:color w:val="auto"/>
                <w:sz w:val="28"/>
                <w:szCs w:val="24"/>
              </w:rPr>
            </w:pPr>
            <w:r>
              <w:rPr>
                <w:rFonts w:ascii="UD デジタル 教科書体 NK-R" w:eastAsia="UD デジタル 教科書体 NK-R" w:hAnsi="MS UI Gothic" w:hint="eastAsia"/>
                <w:b/>
                <w:color w:val="auto"/>
                <w:sz w:val="28"/>
                <w:szCs w:val="24"/>
              </w:rPr>
              <w:t>「大阪府</w:t>
            </w:r>
            <w:r w:rsidR="009054F7">
              <w:rPr>
                <w:rFonts w:ascii="UD デジタル 教科書体 NK-R" w:eastAsia="UD デジタル 教科書体 NK-R" w:hAnsi="MS UI Gothic" w:hint="eastAsia"/>
                <w:b/>
                <w:color w:val="auto"/>
                <w:sz w:val="28"/>
                <w:szCs w:val="24"/>
              </w:rPr>
              <w:t>２０</w:t>
            </w:r>
            <w:r>
              <w:rPr>
                <w:rFonts w:ascii="UD デジタル 教科書体 NK-R" w:eastAsia="UD デジタル 教科書体 NK-R" w:hAnsi="MS UI Gothic" w:hint="eastAsia"/>
                <w:b/>
                <w:color w:val="auto"/>
                <w:sz w:val="28"/>
                <w:szCs w:val="24"/>
              </w:rPr>
              <w:t>世紀美術コレクション魅力発信事業」</w:t>
            </w:r>
          </w:p>
          <w:p w14:paraId="5FCA9550" w14:textId="221C157D" w:rsidR="00316744" w:rsidRPr="00054295" w:rsidRDefault="00316744" w:rsidP="00924CAD">
            <w:pPr>
              <w:spacing w:after="0" w:line="240" w:lineRule="auto"/>
              <w:jc w:val="center"/>
              <w:rPr>
                <w:rFonts w:ascii="UD デジタル 教科書体 NK-R" w:eastAsia="UD デジタル 教科書体 NK-R" w:hAnsi="MS UI Gothic"/>
                <w:color w:val="auto"/>
                <w:sz w:val="28"/>
              </w:rPr>
            </w:pPr>
            <w:r w:rsidRPr="00054295">
              <w:rPr>
                <w:rFonts w:ascii="UD デジタル 教科書体 NK-R" w:eastAsia="UD デジタル 教科書体 NK-R" w:hAnsi="MS UI Gothic" w:hint="eastAsia"/>
                <w:b/>
                <w:color w:val="auto"/>
                <w:sz w:val="28"/>
                <w:szCs w:val="24"/>
              </w:rPr>
              <w:t>企画提案公募仕様書</w:t>
            </w:r>
          </w:p>
        </w:tc>
      </w:tr>
    </w:tbl>
    <w:p w14:paraId="0876FB21" w14:textId="77777777" w:rsidR="00316744" w:rsidRPr="00AA4931" w:rsidRDefault="00316744" w:rsidP="00C7212D">
      <w:pPr>
        <w:spacing w:after="0" w:line="240" w:lineRule="auto"/>
        <w:rPr>
          <w:rFonts w:ascii="UD デジタル 教科書体 NK-R" w:eastAsia="UD デジタル 教科書体 NK-R"/>
          <w:color w:val="auto"/>
          <w:bdr w:val="single" w:sz="4" w:space="0" w:color="auto"/>
        </w:rPr>
      </w:pPr>
    </w:p>
    <w:p w14:paraId="7D8C2696" w14:textId="710ACE41" w:rsidR="00367489" w:rsidRPr="00AA4931" w:rsidRDefault="00FD19C8" w:rsidP="00C7212D">
      <w:pPr>
        <w:spacing w:after="0" w:line="240" w:lineRule="auto"/>
        <w:rPr>
          <w:rFonts w:ascii="UD デジタル 教科書体 NK-R" w:eastAsia="UD デジタル 教科書体 NK-R"/>
          <w:color w:val="auto"/>
        </w:rPr>
      </w:pPr>
      <w:r>
        <w:rPr>
          <w:rFonts w:ascii="UD デジタル 教科書体 NK-R" w:eastAsia="UD デジタル 教科書体 NK-R" w:hint="eastAsia"/>
          <w:color w:val="auto"/>
          <w:bdr w:val="single" w:sz="4" w:space="0" w:color="auto"/>
        </w:rPr>
        <w:t>１　事業</w:t>
      </w:r>
      <w:r w:rsidR="0070028E" w:rsidRPr="00AA4931">
        <w:rPr>
          <w:rFonts w:ascii="UD デジタル 教科書体 NK-R" w:eastAsia="UD デジタル 教科書体 NK-R" w:hint="eastAsia"/>
          <w:color w:val="auto"/>
          <w:bdr w:val="single" w:sz="4" w:space="0" w:color="auto"/>
        </w:rPr>
        <w:t>名</w:t>
      </w:r>
      <w:r w:rsidR="0070028E" w:rsidRPr="00AA4931">
        <w:rPr>
          <w:rFonts w:ascii="UD デジタル 教科書体 NK-R" w:eastAsia="UD デジタル 教科書体 NK-R" w:hint="eastAsia"/>
          <w:color w:val="auto"/>
        </w:rPr>
        <w:t xml:space="preserve"> </w:t>
      </w:r>
    </w:p>
    <w:p w14:paraId="04B14A32" w14:textId="2A419066" w:rsidR="00367489" w:rsidRPr="00AA4931" w:rsidRDefault="0061271A" w:rsidP="00C7212D">
      <w:pPr>
        <w:spacing w:after="0" w:line="240" w:lineRule="auto"/>
        <w:ind w:left="8" w:firstLineChars="100" w:firstLine="210"/>
        <w:rPr>
          <w:rFonts w:ascii="UD デジタル 教科書体 NK-R" w:eastAsia="UD デジタル 教科書体 NK-R"/>
          <w:color w:val="auto"/>
          <w:szCs w:val="21"/>
        </w:rPr>
      </w:pPr>
      <w:r w:rsidRPr="00AA4931">
        <w:rPr>
          <w:rFonts w:ascii="UD デジタル 教科書体 NK-R" w:eastAsia="UD デジタル 教科書体 NK-R" w:hint="eastAsia"/>
          <w:color w:val="auto"/>
        </w:rPr>
        <w:t>「</w:t>
      </w:r>
      <w:r w:rsidR="00F669D1" w:rsidRPr="00AA4931">
        <w:rPr>
          <w:rFonts w:ascii="UD デジタル 教科書体 NK-R" w:eastAsia="UD デジタル 教科書体 NK-R" w:hint="eastAsia"/>
          <w:color w:val="auto"/>
        </w:rPr>
        <w:t>大阪府</w:t>
      </w:r>
      <w:r w:rsidR="009054F7">
        <w:rPr>
          <w:rFonts w:ascii="UD デジタル 教科書体 NK-R" w:eastAsia="UD デジタル 教科書体 NK-R" w:hint="eastAsia"/>
          <w:color w:val="auto"/>
        </w:rPr>
        <w:t>２０</w:t>
      </w:r>
      <w:r w:rsidR="00F669D1" w:rsidRPr="00AA4931">
        <w:rPr>
          <w:rFonts w:ascii="UD デジタル 教科書体 NK-R" w:eastAsia="UD デジタル 教科書体 NK-R" w:hint="eastAsia"/>
          <w:color w:val="auto"/>
        </w:rPr>
        <w:t>世紀美術コレクション魅力発信事業</w:t>
      </w:r>
      <w:r w:rsidR="00F669D1" w:rsidRPr="00AA4931">
        <w:rPr>
          <w:rFonts w:ascii="UD デジタル 教科書体 NK-R" w:eastAsia="UD デジタル 教科書体 NK-R" w:hAnsi="ＭＳ ゴシック" w:hint="eastAsia"/>
          <w:color w:val="auto"/>
        </w:rPr>
        <w:t>」</w:t>
      </w:r>
      <w:r w:rsidR="00CE1C93" w:rsidRPr="00AA4931">
        <w:rPr>
          <w:rFonts w:ascii="UD デジタル 教科書体 NK-R" w:eastAsia="UD デジタル 教科書体 NK-R" w:hint="eastAsia"/>
          <w:color w:val="auto"/>
          <w:szCs w:val="21"/>
        </w:rPr>
        <w:t xml:space="preserve">　</w:t>
      </w:r>
      <w:r w:rsidR="0070028E" w:rsidRPr="00AA4931">
        <w:rPr>
          <w:rFonts w:ascii="UD デジタル 教科書体 NK-R" w:eastAsia="UD デジタル 教科書体 NK-R" w:hint="eastAsia"/>
          <w:color w:val="auto"/>
          <w:szCs w:val="21"/>
        </w:rPr>
        <w:t xml:space="preserve"> </w:t>
      </w:r>
    </w:p>
    <w:p w14:paraId="207823D4" w14:textId="77777777" w:rsidR="00367489" w:rsidRPr="00AA4931" w:rsidRDefault="0070028E" w:rsidP="00C7212D">
      <w:pPr>
        <w:spacing w:after="0" w:line="240" w:lineRule="auto"/>
        <w:ind w:left="0" w:firstLine="0"/>
        <w:rPr>
          <w:rFonts w:ascii="UD デジタル 教科書体 NK-R" w:eastAsia="UD デジタル 教科書体 NK-R"/>
          <w:color w:val="auto"/>
        </w:rPr>
      </w:pPr>
      <w:r w:rsidRPr="00AA4931">
        <w:rPr>
          <w:rFonts w:ascii="UD デジタル 教科書体 NK-R" w:eastAsia="UD デジタル 教科書体 NK-R" w:hint="eastAsia"/>
          <w:color w:val="auto"/>
        </w:rPr>
        <w:t xml:space="preserve"> </w:t>
      </w:r>
    </w:p>
    <w:p w14:paraId="3C033051" w14:textId="09C5BD91" w:rsidR="00367489" w:rsidRPr="00AA4931" w:rsidRDefault="00FD19C8" w:rsidP="00C7212D">
      <w:pPr>
        <w:spacing w:after="0" w:line="240" w:lineRule="auto"/>
        <w:rPr>
          <w:rFonts w:ascii="UD デジタル 教科書体 NK-R" w:eastAsia="UD デジタル 教科書体 NK-R"/>
          <w:color w:val="auto"/>
          <w:bdr w:val="single" w:sz="4" w:space="0" w:color="auto"/>
        </w:rPr>
      </w:pPr>
      <w:r>
        <w:rPr>
          <w:rFonts w:ascii="UD デジタル 教科書体 NK-R" w:eastAsia="UD デジタル 教科書体 NK-R" w:hint="eastAsia"/>
          <w:color w:val="auto"/>
          <w:bdr w:val="single" w:sz="4" w:space="0" w:color="auto"/>
        </w:rPr>
        <w:t xml:space="preserve">２　</w:t>
      </w:r>
      <w:r w:rsidR="00B64D8B" w:rsidRPr="00AA4931">
        <w:rPr>
          <w:rFonts w:ascii="UD デジタル 教科書体 NK-R" w:eastAsia="UD デジタル 教科書体 NK-R" w:hint="eastAsia"/>
          <w:color w:val="auto"/>
          <w:bdr w:val="single" w:sz="4" w:space="0" w:color="auto"/>
        </w:rPr>
        <w:t>事業</w:t>
      </w:r>
      <w:r w:rsidR="00F625AC" w:rsidRPr="00AA4931">
        <w:rPr>
          <w:rFonts w:ascii="UD デジタル 教科書体 NK-R" w:eastAsia="UD デジタル 教科書体 NK-R" w:hint="eastAsia"/>
          <w:color w:val="auto"/>
          <w:bdr w:val="single" w:sz="4" w:space="0" w:color="auto"/>
        </w:rPr>
        <w:t>目的・</w:t>
      </w:r>
      <w:r w:rsidR="00676ECB" w:rsidRPr="00AA4931">
        <w:rPr>
          <w:rFonts w:ascii="UD デジタル 教科書体 NK-R" w:eastAsia="UD デジタル 教科書体 NK-R" w:hint="eastAsia"/>
          <w:color w:val="auto"/>
          <w:bdr w:val="single" w:sz="4" w:space="0" w:color="auto"/>
        </w:rPr>
        <w:t>概要</w:t>
      </w:r>
      <w:r w:rsidR="0070028E" w:rsidRPr="00AA4931">
        <w:rPr>
          <w:rFonts w:ascii="UD デジタル 教科書体 NK-R" w:eastAsia="UD デジタル 教科書体 NK-R" w:hint="eastAsia"/>
          <w:color w:val="auto"/>
          <w:bdr w:val="single" w:sz="4" w:space="0" w:color="auto"/>
        </w:rPr>
        <w:t xml:space="preserve"> </w:t>
      </w:r>
    </w:p>
    <w:p w14:paraId="01B63286" w14:textId="43456D63" w:rsidR="00B64D8B" w:rsidRDefault="00967B68" w:rsidP="00B64D8B">
      <w:pPr>
        <w:spacing w:after="0" w:line="240" w:lineRule="auto"/>
        <w:rPr>
          <w:rFonts w:ascii="UD デジタル 教科書体 NK-R" w:eastAsia="UD デジタル 教科書体 NK-R"/>
          <w:color w:val="auto"/>
        </w:rPr>
      </w:pPr>
      <w:r w:rsidRPr="00AA4931">
        <w:rPr>
          <w:rFonts w:ascii="UD デジタル 教科書体 NK-R" w:eastAsia="UD デジタル 教科書体 NK-R" w:hint="eastAsia"/>
          <w:color w:val="auto"/>
        </w:rPr>
        <w:t xml:space="preserve">　　</w:t>
      </w:r>
      <w:r w:rsidR="001B58C7" w:rsidRPr="00AA4931">
        <w:rPr>
          <w:rFonts w:ascii="UD デジタル 教科書体 NK-R" w:eastAsia="UD デジタル 教科書体 NK-R" w:hint="eastAsia"/>
          <w:color w:val="auto"/>
        </w:rPr>
        <w:t>大阪府では、２０２５年大阪・関西万博を</w:t>
      </w:r>
      <w:r w:rsidR="00B63E4B">
        <w:rPr>
          <w:rFonts w:ascii="UD デジタル 教科書体 NK-R" w:eastAsia="UD デジタル 教科書体 NK-R" w:hint="eastAsia"/>
          <w:color w:val="auto"/>
        </w:rPr>
        <w:t>契機に、</w:t>
      </w:r>
      <w:r w:rsidR="001B58C7" w:rsidRPr="00AA4931">
        <w:rPr>
          <w:rFonts w:ascii="UD デジタル 教科書体 NK-R" w:eastAsia="UD デジタル 教科書体 NK-R" w:hint="eastAsia"/>
          <w:color w:val="auto"/>
        </w:rPr>
        <w:t>大阪府が所蔵する美術作品「大阪府</w:t>
      </w:r>
      <w:r w:rsidR="009054F7">
        <w:rPr>
          <w:rFonts w:ascii="UD デジタル 教科書体 NK-R" w:eastAsia="UD デジタル 教科書体 NK-R" w:hint="eastAsia"/>
          <w:color w:val="auto"/>
        </w:rPr>
        <w:t>２０</w:t>
      </w:r>
      <w:r w:rsidR="001B58C7" w:rsidRPr="00AA4931">
        <w:rPr>
          <w:rFonts w:ascii="UD デジタル 教科書体 NK-R" w:eastAsia="UD デジタル 教科書体 NK-R"/>
          <w:color w:val="auto"/>
        </w:rPr>
        <w:t>世紀美術コレクション」（以下「コレクション」と</w:t>
      </w:r>
      <w:r w:rsidR="004C0696">
        <w:rPr>
          <w:rFonts w:ascii="UD デジタル 教科書体 NK-R" w:eastAsia="UD デジタル 教科書体 NK-R" w:hint="eastAsia"/>
          <w:color w:val="auto"/>
        </w:rPr>
        <w:t>い</w:t>
      </w:r>
      <w:r w:rsidR="001B58C7" w:rsidRPr="00AA4931">
        <w:rPr>
          <w:rFonts w:ascii="UD デジタル 教科書体 NK-R" w:eastAsia="UD デジタル 教科書体 NK-R"/>
          <w:color w:val="auto"/>
        </w:rPr>
        <w:t>う。）を活用し、国内外に現代美術や大阪の魅力を効果的に発信</w:t>
      </w:r>
      <w:r w:rsidR="004C0696">
        <w:rPr>
          <w:rFonts w:ascii="UD デジタル 教科書体 NK-R" w:eastAsia="UD デジタル 教科書体 NK-R" w:hint="eastAsia"/>
          <w:color w:val="auto"/>
        </w:rPr>
        <w:t>するとともに、</w:t>
      </w:r>
      <w:r w:rsidR="004C0696">
        <w:rPr>
          <w:rFonts w:ascii="UD デジタル 教科書体 NK-R" w:eastAsia="UD デジタル 教科書体 NK-R"/>
          <w:color w:val="auto"/>
        </w:rPr>
        <w:t>大阪への誘客</w:t>
      </w:r>
      <w:r w:rsidR="004C0696">
        <w:rPr>
          <w:rFonts w:ascii="UD デジタル 教科書体 NK-R" w:eastAsia="UD デジタル 教科書体 NK-R" w:hint="eastAsia"/>
          <w:color w:val="auto"/>
        </w:rPr>
        <w:t>や</w:t>
      </w:r>
      <w:r w:rsidR="001B58C7" w:rsidRPr="00AA4931">
        <w:rPr>
          <w:rFonts w:ascii="UD デジタル 教科書体 NK-R" w:eastAsia="UD デジタル 教科書体 NK-R"/>
          <w:color w:val="auto"/>
        </w:rPr>
        <w:t>万博の機運醸成を図る</w:t>
      </w:r>
      <w:r w:rsidR="004C0696">
        <w:rPr>
          <w:rFonts w:ascii="UD デジタル 教科書体 NK-R" w:eastAsia="UD デジタル 教科書体 NK-R" w:hint="eastAsia"/>
          <w:color w:val="auto"/>
        </w:rPr>
        <w:t>ことを目的に、</w:t>
      </w:r>
      <w:r w:rsidR="001B58C7" w:rsidRPr="00AA4931">
        <w:rPr>
          <w:rFonts w:ascii="UD デジタル 教科書体 NK-R" w:eastAsia="UD デジタル 教科書体 NK-R"/>
          <w:color w:val="auto"/>
        </w:rPr>
        <w:t>「大阪府２０世紀美術コレクション魅力発信事業」</w:t>
      </w:r>
      <w:r w:rsidR="004C0696">
        <w:rPr>
          <w:rFonts w:ascii="UD デジタル 教科書体 NK-R" w:eastAsia="UD デジタル 教科書体 NK-R" w:hint="eastAsia"/>
          <w:color w:val="auto"/>
        </w:rPr>
        <w:t>を実施します。</w:t>
      </w:r>
    </w:p>
    <w:p w14:paraId="1744C393" w14:textId="3ED8F0F8" w:rsidR="00F625AC" w:rsidRPr="0072032C" w:rsidRDefault="00FE5B25" w:rsidP="00FE5B25">
      <w:pPr>
        <w:spacing w:after="0" w:line="240" w:lineRule="auto"/>
        <w:rPr>
          <w:rFonts w:ascii="UD デジタル 教科書体 NK-R" w:eastAsia="UD デジタル 教科書体 NK-R" w:hAnsi="ＭＳ ゴシック"/>
          <w:color w:val="auto"/>
        </w:rPr>
      </w:pPr>
      <w:r w:rsidRPr="0072032C">
        <w:rPr>
          <w:rFonts w:ascii="UD デジタル 教科書体 NK-R" w:eastAsia="UD デジタル 教科書体 NK-R" w:hint="eastAsia"/>
          <w:color w:val="auto"/>
        </w:rPr>
        <w:t xml:space="preserve">　　本事業では、コレクションをより多くの人々に鑑賞いただくため、</w:t>
      </w:r>
      <w:r w:rsidRPr="0072032C">
        <w:rPr>
          <w:rFonts w:ascii="UD デジタル 教科書体 NK-R" w:eastAsia="UD デジタル 教科書体 NK-R"/>
          <w:color w:val="auto"/>
        </w:rPr>
        <w:t>「バーチャル美術館」を開設し、</w:t>
      </w:r>
      <w:r w:rsidRPr="0072032C">
        <w:rPr>
          <w:rFonts w:ascii="UD デジタル 教科書体 NK-R" w:eastAsia="UD デジタル 教科書体 NK-R" w:hint="eastAsia"/>
          <w:color w:val="auto"/>
        </w:rPr>
        <w:t>インターネット上でも展覧会を鑑賞しているような体験ができる</w:t>
      </w:r>
      <w:r w:rsidRPr="0072032C">
        <w:rPr>
          <w:rFonts w:ascii="UD デジタル 教科書体 NK-R" w:eastAsia="UD デジタル 教科書体 NK-R"/>
          <w:color w:val="auto"/>
        </w:rPr>
        <w:t>バーチャル空間でのコレクション展示や</w:t>
      </w:r>
      <w:r w:rsidR="00D06D77" w:rsidRPr="0072032C">
        <w:rPr>
          <w:rFonts w:ascii="UD デジタル 教科書体 NK-R" w:eastAsia="UD デジタル 教科書体 NK-R" w:hint="eastAsia"/>
          <w:color w:val="auto"/>
        </w:rPr>
        <w:t>コレクションの</w:t>
      </w:r>
      <w:r w:rsidRPr="0072032C">
        <w:rPr>
          <w:rFonts w:ascii="UD デジタル 教科書体 NK-R" w:eastAsia="UD デジタル 教科書体 NK-R"/>
          <w:color w:val="auto"/>
        </w:rPr>
        <w:t>デジタルアーカイブ化</w:t>
      </w:r>
      <w:r w:rsidR="00727253" w:rsidRPr="0072032C">
        <w:rPr>
          <w:rFonts w:ascii="UD デジタル 教科書体 NK-R" w:eastAsia="UD デジタル 教科書体 NK-R" w:hint="eastAsia"/>
          <w:color w:val="auto"/>
        </w:rPr>
        <w:t>、魅力の発信等</w:t>
      </w:r>
      <w:r w:rsidRPr="0072032C">
        <w:rPr>
          <w:rFonts w:ascii="UD デジタル 教科書体 NK-R" w:eastAsia="UD デジタル 教科書体 NK-R"/>
          <w:color w:val="auto"/>
        </w:rPr>
        <w:t>を行</w:t>
      </w:r>
      <w:r w:rsidR="00FD19C8" w:rsidRPr="0072032C">
        <w:rPr>
          <w:rFonts w:ascii="UD デジタル 教科書体 NK-R" w:eastAsia="UD デジタル 教科書体 NK-R" w:hAnsi="ＭＳ ゴシック" w:hint="eastAsia"/>
          <w:color w:val="auto"/>
        </w:rPr>
        <w:t>います。</w:t>
      </w:r>
    </w:p>
    <w:p w14:paraId="5DB539FA" w14:textId="215611B5" w:rsidR="009A589A" w:rsidRPr="0072032C" w:rsidRDefault="009A589A" w:rsidP="00967B68">
      <w:pPr>
        <w:spacing w:after="0" w:line="240" w:lineRule="auto"/>
        <w:ind w:leftChars="2" w:left="14" w:right="46" w:hangingChars="5"/>
        <w:jc w:val="both"/>
        <w:rPr>
          <w:rFonts w:ascii="UD デジタル 教科書体 NK-R" w:eastAsia="UD デジタル 教科書体 NK-R"/>
          <w:color w:val="auto"/>
        </w:rPr>
      </w:pPr>
    </w:p>
    <w:p w14:paraId="3C3ED1AA" w14:textId="4B979EF4" w:rsidR="00316744" w:rsidRPr="00AA4931" w:rsidRDefault="00FD19C8" w:rsidP="00C7212D">
      <w:pPr>
        <w:spacing w:after="0" w:line="240" w:lineRule="auto"/>
        <w:ind w:leftChars="4" w:left="16" w:right="46" w:hangingChars="4" w:hanging="8"/>
        <w:jc w:val="both"/>
        <w:rPr>
          <w:rFonts w:ascii="UD デジタル 教科書体 NK-R" w:eastAsia="UD デジタル 教科書体 NK-R"/>
          <w:color w:val="auto"/>
          <w:bdr w:val="single" w:sz="4" w:space="0" w:color="auto"/>
        </w:rPr>
      </w:pPr>
      <w:r>
        <w:rPr>
          <w:rFonts w:ascii="UD デジタル 教科書体 NK-R" w:eastAsia="UD デジタル 教科書体 NK-R" w:hint="eastAsia"/>
          <w:color w:val="auto"/>
          <w:bdr w:val="single" w:sz="4" w:space="0" w:color="auto"/>
        </w:rPr>
        <w:t xml:space="preserve">３　</w:t>
      </w:r>
      <w:r w:rsidR="00316744" w:rsidRPr="00AA4931">
        <w:rPr>
          <w:rFonts w:ascii="UD デジタル 教科書体 NK-R" w:eastAsia="UD デジタル 教科書体 NK-R" w:hint="eastAsia"/>
          <w:color w:val="auto"/>
          <w:bdr w:val="single" w:sz="4" w:space="0" w:color="auto"/>
        </w:rPr>
        <w:t>履行期間</w:t>
      </w:r>
    </w:p>
    <w:p w14:paraId="50FE3B80" w14:textId="50A26453" w:rsidR="00316744" w:rsidRPr="00AA4931" w:rsidRDefault="00316744" w:rsidP="00C7212D">
      <w:pPr>
        <w:spacing w:after="0" w:line="240" w:lineRule="auto"/>
        <w:ind w:leftChars="4" w:left="8" w:right="46" w:firstLineChars="100" w:firstLine="210"/>
        <w:jc w:val="both"/>
        <w:rPr>
          <w:rFonts w:ascii="UD デジタル 教科書体 NK-R" w:eastAsia="UD デジタル 教科書体 NK-R"/>
          <w:color w:val="auto"/>
        </w:rPr>
      </w:pPr>
      <w:r w:rsidRPr="00AA4931">
        <w:rPr>
          <w:rFonts w:ascii="UD デジタル 教科書体 NK-R" w:eastAsia="UD デジタル 教科書体 NK-R" w:hint="eastAsia"/>
          <w:color w:val="auto"/>
        </w:rPr>
        <w:t>契約締結の日から令和</w:t>
      </w:r>
      <w:r w:rsidR="001B58C7" w:rsidRPr="00AA4931">
        <w:rPr>
          <w:rFonts w:ascii="UD デジタル 教科書体 NK-R" w:eastAsia="UD デジタル 教科書体 NK-R" w:hint="eastAsia"/>
          <w:color w:val="auto"/>
        </w:rPr>
        <w:t>６</w:t>
      </w:r>
      <w:r w:rsidRPr="00AA4931">
        <w:rPr>
          <w:rFonts w:ascii="UD デジタル 教科書体 NK-R" w:eastAsia="UD デジタル 教科書体 NK-R" w:hint="eastAsia"/>
          <w:color w:val="auto"/>
        </w:rPr>
        <w:t>年３月３１日（</w:t>
      </w:r>
      <w:r w:rsidR="001B58C7" w:rsidRPr="00AA4931">
        <w:rPr>
          <w:rFonts w:ascii="UD デジタル 教科書体 NK-R" w:eastAsia="UD デジタル 教科書体 NK-R" w:hint="eastAsia"/>
          <w:color w:val="auto"/>
        </w:rPr>
        <w:t>日</w:t>
      </w:r>
      <w:r w:rsidR="00550B19" w:rsidRPr="00AA4931">
        <w:rPr>
          <w:rFonts w:ascii="UD デジタル 教科書体 NK-R" w:eastAsia="UD デジタル 教科書体 NK-R" w:hint="eastAsia"/>
          <w:color w:val="auto"/>
        </w:rPr>
        <w:t>曜日</w:t>
      </w:r>
      <w:r w:rsidRPr="00AA4931">
        <w:rPr>
          <w:rFonts w:ascii="UD デジタル 教科書体 NK-R" w:eastAsia="UD デジタル 教科書体 NK-R" w:hint="eastAsia"/>
          <w:color w:val="auto"/>
        </w:rPr>
        <w:t>）まで</w:t>
      </w:r>
    </w:p>
    <w:p w14:paraId="29F5C680" w14:textId="4A27B94C" w:rsidR="00316744" w:rsidRPr="00AA4931" w:rsidRDefault="00316744" w:rsidP="00C7212D">
      <w:pPr>
        <w:spacing w:after="0" w:line="240" w:lineRule="auto"/>
        <w:ind w:leftChars="4" w:left="16" w:right="46" w:hangingChars="4" w:hanging="8"/>
        <w:jc w:val="both"/>
        <w:rPr>
          <w:rFonts w:ascii="UD デジタル 教科書体 NK-R" w:eastAsia="UD デジタル 教科書体 NK-R"/>
          <w:color w:val="auto"/>
        </w:rPr>
      </w:pPr>
    </w:p>
    <w:p w14:paraId="518F9935" w14:textId="4AEA78CD" w:rsidR="00316744" w:rsidRPr="00AA4931" w:rsidRDefault="00FD19C8" w:rsidP="00C7212D">
      <w:pPr>
        <w:spacing w:after="0" w:line="240" w:lineRule="auto"/>
        <w:ind w:leftChars="4" w:left="16" w:right="46" w:hangingChars="4" w:hanging="8"/>
        <w:jc w:val="both"/>
        <w:rPr>
          <w:rFonts w:ascii="UD デジタル 教科書体 NK-R" w:eastAsia="UD デジタル 教科書体 NK-R"/>
          <w:color w:val="auto"/>
        </w:rPr>
      </w:pPr>
      <w:r>
        <w:rPr>
          <w:rFonts w:ascii="UD デジタル 教科書体 NK-R" w:eastAsia="UD デジタル 教科書体 NK-R" w:hint="eastAsia"/>
          <w:color w:val="auto"/>
          <w:bdr w:val="single" w:sz="4" w:space="0" w:color="auto"/>
        </w:rPr>
        <w:t xml:space="preserve">４　</w:t>
      </w:r>
      <w:r w:rsidR="00316744" w:rsidRPr="00AA4931">
        <w:rPr>
          <w:rFonts w:ascii="UD デジタル 教科書体 NK-R" w:eastAsia="UD デジタル 教科書体 NK-R" w:hint="eastAsia"/>
          <w:color w:val="auto"/>
          <w:bdr w:val="single" w:sz="4" w:space="0" w:color="auto"/>
        </w:rPr>
        <w:t>委託金額の上限額</w:t>
      </w:r>
    </w:p>
    <w:p w14:paraId="09EFFE4A" w14:textId="267D4C78" w:rsidR="00A928BE" w:rsidRPr="00AA4931" w:rsidRDefault="009A6DAE" w:rsidP="00C7212D">
      <w:pPr>
        <w:spacing w:after="0" w:line="240" w:lineRule="auto"/>
        <w:ind w:left="0" w:right="46" w:firstLineChars="100" w:firstLine="210"/>
        <w:jc w:val="both"/>
        <w:rPr>
          <w:rFonts w:ascii="UD デジタル 教科書体 NK-R" w:eastAsia="UD デジタル 教科書体 NK-R"/>
          <w:color w:val="auto"/>
        </w:rPr>
      </w:pPr>
      <w:r>
        <w:rPr>
          <w:rFonts w:ascii="UD デジタル 教科書体 NK-R" w:eastAsia="UD デジタル 教科書体 NK-R" w:hint="eastAsia"/>
          <w:color w:val="auto"/>
        </w:rPr>
        <w:t>15,795</w:t>
      </w:r>
      <w:r w:rsidR="001B58C7" w:rsidRPr="00AA4931">
        <w:rPr>
          <w:rFonts w:ascii="UD デジタル 教科書体 NK-R" w:eastAsia="UD デジタル 教科書体 NK-R" w:hint="eastAsia"/>
          <w:color w:val="auto"/>
        </w:rPr>
        <w:t>,000</w:t>
      </w:r>
      <w:r w:rsidR="00316744" w:rsidRPr="00AA4931">
        <w:rPr>
          <w:rFonts w:ascii="UD デジタル 教科書体 NK-R" w:eastAsia="UD デジタル 教科書体 NK-R" w:hint="eastAsia"/>
          <w:color w:val="auto"/>
        </w:rPr>
        <w:t>円（消費税及び地方消費税</w:t>
      </w:r>
      <w:r w:rsidR="00A928BE" w:rsidRPr="00AA4931">
        <w:rPr>
          <w:rFonts w:ascii="UD デジタル 教科書体 NK-R" w:eastAsia="UD デジタル 教科書体 NK-R" w:hint="eastAsia"/>
          <w:color w:val="auto"/>
        </w:rPr>
        <w:t>を</w:t>
      </w:r>
      <w:r w:rsidR="00316744" w:rsidRPr="00AA4931">
        <w:rPr>
          <w:rFonts w:ascii="UD デジタル 教科書体 NK-R" w:eastAsia="UD デジタル 教科書体 NK-R" w:hint="eastAsia"/>
          <w:color w:val="auto"/>
        </w:rPr>
        <w:t>含む）</w:t>
      </w:r>
    </w:p>
    <w:p w14:paraId="07991971" w14:textId="4FE11BB0" w:rsidR="00316744" w:rsidRPr="00AA4931" w:rsidRDefault="00A928BE" w:rsidP="00C7212D">
      <w:pPr>
        <w:spacing w:after="0" w:line="240" w:lineRule="auto"/>
        <w:ind w:left="0" w:right="46" w:firstLineChars="100" w:firstLine="210"/>
        <w:jc w:val="both"/>
        <w:rPr>
          <w:rFonts w:ascii="UD デジタル 教科書体 NK-R" w:eastAsia="UD デジタル 教科書体 NK-R"/>
          <w:color w:val="auto"/>
        </w:rPr>
      </w:pPr>
      <w:r w:rsidRPr="00AA4931">
        <w:rPr>
          <w:rFonts w:ascii="UD デジタル 教科書体 NK-R" w:eastAsia="UD デジタル 教科書体 NK-R" w:hint="eastAsia"/>
          <w:color w:val="auto"/>
        </w:rPr>
        <w:t>※本事業を履行するのに必要なすべての経費を含む</w:t>
      </w:r>
    </w:p>
    <w:p w14:paraId="4A3A74F8" w14:textId="68705F84" w:rsidR="00021698" w:rsidRPr="00727253" w:rsidRDefault="00316744" w:rsidP="00C7212D">
      <w:pPr>
        <w:spacing w:after="0" w:line="240" w:lineRule="auto"/>
        <w:ind w:leftChars="4" w:left="16" w:right="46" w:hangingChars="4" w:hanging="8"/>
        <w:jc w:val="both"/>
        <w:rPr>
          <w:rFonts w:ascii="UD デジタル 教科書体 NK-R" w:eastAsia="UD デジタル 教科書体 NK-R"/>
          <w:color w:val="auto"/>
        </w:rPr>
      </w:pPr>
      <w:r w:rsidRPr="00AA4931">
        <w:rPr>
          <w:rFonts w:ascii="UD デジタル 教科書体 NK-R" w:eastAsia="UD デジタル 教科書体 NK-R" w:hint="eastAsia"/>
          <w:color w:val="auto"/>
        </w:rPr>
        <w:t xml:space="preserve">　</w:t>
      </w:r>
    </w:p>
    <w:p w14:paraId="501F890A" w14:textId="3E3E1D63" w:rsidR="00021698" w:rsidRPr="00727253" w:rsidRDefault="00FD19C8" w:rsidP="00C7212D">
      <w:pPr>
        <w:spacing w:after="0" w:line="240" w:lineRule="auto"/>
        <w:ind w:leftChars="4" w:left="16" w:right="46" w:hangingChars="4" w:hanging="8"/>
        <w:jc w:val="both"/>
        <w:rPr>
          <w:rFonts w:ascii="UD デジタル 教科書体 NK-R" w:eastAsia="UD デジタル 教科書体 NK-R"/>
          <w:color w:val="auto"/>
          <w:bdr w:val="single" w:sz="4" w:space="0" w:color="auto"/>
        </w:rPr>
      </w:pPr>
      <w:r w:rsidRPr="00727253">
        <w:rPr>
          <w:rFonts w:ascii="UD デジタル 教科書体 NK-R" w:eastAsia="UD デジタル 教科書体 NK-R" w:hint="eastAsia"/>
          <w:color w:val="auto"/>
          <w:bdr w:val="single" w:sz="4" w:space="0" w:color="auto"/>
        </w:rPr>
        <w:t xml:space="preserve">５　</w:t>
      </w:r>
      <w:r w:rsidR="000D3E3E">
        <w:rPr>
          <w:rFonts w:ascii="UD デジタル 教科書体 NK-R" w:eastAsia="UD デジタル 教科書体 NK-R" w:hint="eastAsia"/>
          <w:color w:val="auto"/>
          <w:bdr w:val="single" w:sz="4" w:space="0" w:color="auto"/>
        </w:rPr>
        <w:t>委託事業</w:t>
      </w:r>
      <w:r w:rsidR="006E133D" w:rsidRPr="00727253">
        <w:rPr>
          <w:rFonts w:ascii="UD デジタル 教科書体 NK-R" w:eastAsia="UD デジタル 教科書体 NK-R" w:hint="eastAsia"/>
          <w:color w:val="auto"/>
          <w:bdr w:val="single" w:sz="4" w:space="0" w:color="auto"/>
        </w:rPr>
        <w:t>概要</w:t>
      </w:r>
    </w:p>
    <w:p w14:paraId="5B32E475" w14:textId="3014D731" w:rsidR="00163319" w:rsidRPr="00727253" w:rsidRDefault="004C078C" w:rsidP="00E952DC">
      <w:pPr>
        <w:ind w:firstLineChars="100" w:firstLine="210"/>
        <w:rPr>
          <w:rFonts w:ascii="UD デジタル 教科書体 NK-R" w:eastAsia="UD デジタル 教科書体 NK-R"/>
          <w:color w:val="auto"/>
        </w:rPr>
      </w:pPr>
      <w:r w:rsidRPr="00727253">
        <w:rPr>
          <w:rFonts w:ascii="UD デジタル 教科書体 NK-R" w:eastAsia="UD デジタル 教科書体 NK-R" w:hint="eastAsia"/>
          <w:color w:val="auto"/>
        </w:rPr>
        <w:t>「</w:t>
      </w:r>
      <w:r w:rsidR="001B58C7" w:rsidRPr="00727253">
        <w:rPr>
          <w:rFonts w:ascii="UD デジタル 教科書体 NK-R" w:eastAsia="UD デジタル 教科書体 NK-R" w:hint="eastAsia"/>
          <w:color w:val="auto"/>
        </w:rPr>
        <w:t>大阪府</w:t>
      </w:r>
      <w:r w:rsidR="009054F7">
        <w:rPr>
          <w:rFonts w:ascii="UD デジタル 教科書体 NK-R" w:eastAsia="UD デジタル 教科書体 NK-R" w:hint="eastAsia"/>
          <w:color w:val="auto"/>
        </w:rPr>
        <w:t>２０</w:t>
      </w:r>
      <w:r w:rsidR="001B58C7" w:rsidRPr="00727253">
        <w:rPr>
          <w:rFonts w:ascii="UD デジタル 教科書体 NK-R" w:eastAsia="UD デジタル 教科書体 NK-R"/>
          <w:color w:val="auto"/>
        </w:rPr>
        <w:t>世紀美術コレクション魅力発信事業</w:t>
      </w:r>
      <w:r w:rsidRPr="00727253">
        <w:rPr>
          <w:rFonts w:ascii="UD デジタル 教科書体 NK-R" w:eastAsia="UD デジタル 教科書体 NK-R" w:hint="eastAsia"/>
          <w:color w:val="auto"/>
        </w:rPr>
        <w:t>」について</w:t>
      </w:r>
      <w:r w:rsidR="000654CB" w:rsidRPr="00727253">
        <w:rPr>
          <w:rFonts w:ascii="UD デジタル 教科書体 NK-R" w:eastAsia="UD デジタル 教科書体 NK-R" w:hint="eastAsia"/>
          <w:color w:val="auto"/>
        </w:rPr>
        <w:t>、</w:t>
      </w:r>
      <w:r w:rsidR="00021698" w:rsidRPr="00727253">
        <w:rPr>
          <w:rFonts w:ascii="UD デジタル 教科書体 NK-R" w:eastAsia="UD デジタル 教科書体 NK-R" w:hint="eastAsia"/>
          <w:color w:val="auto"/>
        </w:rPr>
        <w:t>大阪府</w:t>
      </w:r>
      <w:r w:rsidR="00211F2B" w:rsidRPr="00727253">
        <w:rPr>
          <w:rFonts w:ascii="UD デジタル 教科書体 NK-R" w:eastAsia="UD デジタル 教科書体 NK-R" w:hint="eastAsia"/>
          <w:color w:val="auto"/>
        </w:rPr>
        <w:t>、</w:t>
      </w:r>
      <w:r w:rsidR="003F5893" w:rsidRPr="00727253">
        <w:rPr>
          <w:rFonts w:ascii="UD デジタル 教科書体 NK-R" w:eastAsia="UD デジタル 教科書体 NK-R" w:hint="eastAsia"/>
          <w:color w:val="auto"/>
        </w:rPr>
        <w:t>大阪府立江之子島文化芸術創造センター（</w:t>
      </w:r>
      <w:r w:rsidR="0065417F" w:rsidRPr="00727253">
        <w:rPr>
          <w:rFonts w:ascii="UD デジタル 教科書体 NK-R" w:eastAsia="UD デジタル 教科書体 NK-R" w:hint="eastAsia"/>
          <w:color w:val="auto"/>
        </w:rPr>
        <w:t>通称：</w:t>
      </w:r>
      <w:r w:rsidR="003F5893" w:rsidRPr="00727253">
        <w:rPr>
          <w:rFonts w:ascii="UD デジタル 教科書体 NK-R" w:eastAsia="UD デジタル 教科書体 NK-R" w:hint="eastAsia"/>
          <w:color w:val="auto"/>
        </w:rPr>
        <w:t>e</w:t>
      </w:r>
      <w:r w:rsidR="003F5893" w:rsidRPr="00727253">
        <w:rPr>
          <w:rFonts w:ascii="UD デジタル 教科書体 NK-R" w:eastAsia="UD デジタル 教科書体 NK-R"/>
          <w:color w:val="auto"/>
        </w:rPr>
        <w:t>noco</w:t>
      </w:r>
      <w:r w:rsidR="003F5893" w:rsidRPr="00727253">
        <w:rPr>
          <w:rFonts w:ascii="UD デジタル 教科書体 NK-R" w:eastAsia="UD デジタル 教科書体 NK-R" w:hint="eastAsia"/>
          <w:color w:val="auto"/>
        </w:rPr>
        <w:t>）の指定管理者</w:t>
      </w:r>
      <w:r w:rsidR="00960BC6" w:rsidRPr="00727253">
        <w:rPr>
          <w:rFonts w:ascii="UD デジタル 教科書体 NK-R" w:eastAsia="UD デジタル 教科書体 NK-R" w:hint="eastAsia"/>
          <w:color w:val="auto"/>
        </w:rPr>
        <w:t>（以下</w:t>
      </w:r>
      <w:r w:rsidR="0065417F" w:rsidRPr="00727253">
        <w:rPr>
          <w:rFonts w:ascii="UD デジタル 教科書体 NK-R" w:eastAsia="UD デジタル 教科書体 NK-R" w:hint="eastAsia"/>
          <w:color w:val="auto"/>
        </w:rPr>
        <w:t>「e</w:t>
      </w:r>
      <w:r w:rsidR="0065417F" w:rsidRPr="00727253">
        <w:rPr>
          <w:rFonts w:ascii="UD デジタル 教科書体 NK-R" w:eastAsia="UD デジタル 教科書体 NK-R"/>
          <w:color w:val="auto"/>
        </w:rPr>
        <w:t>noco</w:t>
      </w:r>
      <w:r w:rsidR="0065417F" w:rsidRPr="00727253">
        <w:rPr>
          <w:rFonts w:ascii="UD デジタル 教科書体 NK-R" w:eastAsia="UD デジタル 教科書体 NK-R" w:hint="eastAsia"/>
          <w:color w:val="auto"/>
        </w:rPr>
        <w:t>指定管理者」と</w:t>
      </w:r>
      <w:r w:rsidR="00E952DC" w:rsidRPr="00727253">
        <w:rPr>
          <w:rFonts w:ascii="UD デジタル 教科書体 NK-R" w:eastAsia="UD デジタル 教科書体 NK-R" w:hint="eastAsia"/>
          <w:color w:val="auto"/>
        </w:rPr>
        <w:t>い</w:t>
      </w:r>
      <w:r w:rsidR="0065417F" w:rsidRPr="00727253">
        <w:rPr>
          <w:rFonts w:ascii="UD デジタル 教科書体 NK-R" w:eastAsia="UD デジタル 教科書体 NK-R" w:hint="eastAsia"/>
          <w:color w:val="auto"/>
        </w:rPr>
        <w:t>う。）</w:t>
      </w:r>
      <w:r w:rsidR="003F5893" w:rsidRPr="00727253">
        <w:rPr>
          <w:rFonts w:ascii="UD デジタル 教科書体 NK-R" w:eastAsia="UD デジタル 教科書体 NK-R" w:hint="eastAsia"/>
          <w:color w:val="auto"/>
        </w:rPr>
        <w:t>等と</w:t>
      </w:r>
      <w:r w:rsidR="00021698" w:rsidRPr="00727253">
        <w:rPr>
          <w:rFonts w:ascii="UD デジタル 教科書体 NK-R" w:eastAsia="UD デジタル 教科書体 NK-R" w:hint="eastAsia"/>
          <w:color w:val="auto"/>
        </w:rPr>
        <w:t>協議・調整を行いながら</w:t>
      </w:r>
      <w:r w:rsidR="001B58C7" w:rsidRPr="00727253">
        <w:rPr>
          <w:rFonts w:ascii="UD デジタル 教科書体 NK-R" w:eastAsia="UD デジタル 教科書体 NK-R" w:hint="eastAsia"/>
          <w:color w:val="auto"/>
        </w:rPr>
        <w:t>、以下（１）～（</w:t>
      </w:r>
      <w:r w:rsidR="002903D6" w:rsidRPr="00727253">
        <w:rPr>
          <w:rFonts w:ascii="UD デジタル 教科書体 NK-R" w:eastAsia="UD デジタル 教科書体 NK-R" w:hint="eastAsia"/>
          <w:color w:val="auto"/>
        </w:rPr>
        <w:t>３</w:t>
      </w:r>
      <w:r w:rsidR="00C7212D" w:rsidRPr="00727253">
        <w:rPr>
          <w:rFonts w:ascii="UD デジタル 教科書体 NK-R" w:eastAsia="UD デジタル 教科書体 NK-R" w:hint="eastAsia"/>
          <w:color w:val="auto"/>
        </w:rPr>
        <w:t>）の</w:t>
      </w:r>
      <w:r w:rsidR="00B57B78" w:rsidRPr="00727253">
        <w:rPr>
          <w:rFonts w:ascii="UD デジタル 教科書体 NK-R" w:eastAsia="UD デジタル 教科書体 NK-R" w:hint="eastAsia"/>
          <w:color w:val="auto"/>
        </w:rPr>
        <w:t>企画・運営</w:t>
      </w:r>
      <w:r w:rsidR="00DE2A6A">
        <w:rPr>
          <w:rFonts w:ascii="UD デジタル 教科書体 NK-R" w:eastAsia="UD デジタル 教科書体 NK-R" w:hint="eastAsia"/>
          <w:color w:val="auto"/>
        </w:rPr>
        <w:t>業務</w:t>
      </w:r>
      <w:r w:rsidR="001B58C7" w:rsidRPr="00727253">
        <w:rPr>
          <w:rFonts w:ascii="UD デジタル 教科書体 NK-R" w:eastAsia="UD デジタル 教科書体 NK-R" w:hint="eastAsia"/>
          <w:color w:val="auto"/>
        </w:rPr>
        <w:t>を行う</w:t>
      </w:r>
      <w:r w:rsidR="00B57B78" w:rsidRPr="00727253">
        <w:rPr>
          <w:rFonts w:ascii="UD デジタル 教科書体 NK-R" w:eastAsia="UD デジタル 教科書体 NK-R" w:hint="eastAsia"/>
          <w:color w:val="auto"/>
        </w:rPr>
        <w:t>。</w:t>
      </w:r>
      <w:r w:rsidR="00C7212D" w:rsidRPr="00727253">
        <w:rPr>
          <w:rFonts w:ascii="UD デジタル 教科書体 NK-R" w:eastAsia="UD デジタル 教科書体 NK-R" w:hint="eastAsia"/>
          <w:color w:val="auto"/>
        </w:rPr>
        <w:t>各</w:t>
      </w:r>
      <w:r w:rsidR="00DE2A6A">
        <w:rPr>
          <w:rFonts w:ascii="UD デジタル 教科書体 NK-R" w:eastAsia="UD デジタル 教科書体 NK-R" w:hint="eastAsia"/>
          <w:color w:val="auto"/>
        </w:rPr>
        <w:t>業務</w:t>
      </w:r>
      <w:r w:rsidR="00C7212D" w:rsidRPr="00727253">
        <w:rPr>
          <w:rFonts w:ascii="UD デジタル 教科書体 NK-R" w:eastAsia="UD デジタル 教科書体 NK-R" w:hint="eastAsia"/>
          <w:color w:val="auto"/>
        </w:rPr>
        <w:t>の</w:t>
      </w:r>
      <w:r w:rsidR="00021698" w:rsidRPr="00727253">
        <w:rPr>
          <w:rFonts w:ascii="UD デジタル 教科書体 NK-R" w:eastAsia="UD デジタル 教科書体 NK-R" w:hint="eastAsia"/>
          <w:color w:val="auto"/>
        </w:rPr>
        <w:t>具体的な内容や仕様書に定めのない事項については、</w:t>
      </w:r>
      <w:r w:rsidR="003D6A75" w:rsidRPr="00727253">
        <w:rPr>
          <w:rFonts w:ascii="UD デジタル 教科書体 NK-R" w:eastAsia="UD デジタル 教科書体 NK-R" w:hint="eastAsia"/>
          <w:color w:val="auto"/>
        </w:rPr>
        <w:t>大阪府</w:t>
      </w:r>
      <w:r w:rsidR="00021698" w:rsidRPr="00727253">
        <w:rPr>
          <w:rFonts w:ascii="UD デジタル 教科書体 NK-R" w:eastAsia="UD デジタル 教科書体 NK-R" w:hint="eastAsia"/>
          <w:color w:val="auto"/>
        </w:rPr>
        <w:t>と協議の上</w:t>
      </w:r>
      <w:r w:rsidR="00550B19" w:rsidRPr="00727253">
        <w:rPr>
          <w:rFonts w:ascii="UD デジタル 教科書体 NK-R" w:eastAsia="UD デジタル 教科書体 NK-R" w:hint="eastAsia"/>
          <w:color w:val="auto"/>
        </w:rPr>
        <w:t>、</w:t>
      </w:r>
      <w:r w:rsidR="00021698" w:rsidRPr="00727253">
        <w:rPr>
          <w:rFonts w:ascii="UD デジタル 教科書体 NK-R" w:eastAsia="UD デジタル 教科書体 NK-R" w:hint="eastAsia"/>
          <w:color w:val="auto"/>
        </w:rPr>
        <w:t xml:space="preserve">決定すること。 </w:t>
      </w:r>
    </w:p>
    <w:p w14:paraId="63194045" w14:textId="02308DC7" w:rsidR="00FE5B25" w:rsidRPr="00727253" w:rsidRDefault="00051649" w:rsidP="00FE5B25">
      <w:pPr>
        <w:spacing w:after="0" w:line="240" w:lineRule="auto"/>
        <w:ind w:firstLineChars="100" w:firstLine="210"/>
        <w:rPr>
          <w:rFonts w:ascii="UD デジタル 教科書体 NK-R" w:eastAsia="UD デジタル 教科書体 NK-R"/>
          <w:color w:val="auto"/>
        </w:rPr>
      </w:pPr>
      <w:r w:rsidRPr="00727253">
        <w:rPr>
          <w:rFonts w:ascii="UD デジタル 教科書体 NK-R" w:eastAsia="UD デジタル 教科書体 NK-R" w:hint="eastAsia"/>
          <w:color w:val="auto"/>
        </w:rPr>
        <w:t>（１）</w:t>
      </w:r>
      <w:r w:rsidR="00FE5B25" w:rsidRPr="00727253">
        <w:rPr>
          <w:rFonts w:ascii="UD デジタル 教科書体 NK-R" w:eastAsia="UD デジタル 教科書体 NK-R" w:hint="eastAsia"/>
          <w:color w:val="auto"/>
        </w:rPr>
        <w:t>「バーチャル美術館」の開設、運営</w:t>
      </w:r>
    </w:p>
    <w:p w14:paraId="29C1094C" w14:textId="54A1ED4B" w:rsidR="00EA2E8E" w:rsidRPr="00727253" w:rsidRDefault="00EA2E8E" w:rsidP="00FE5B25">
      <w:pPr>
        <w:spacing w:after="0" w:line="240" w:lineRule="auto"/>
        <w:ind w:firstLineChars="100" w:firstLine="210"/>
        <w:rPr>
          <w:rFonts w:ascii="UD デジタル 教科書体 NK-R" w:eastAsia="UD デジタル 教科書体 NK-R"/>
          <w:color w:val="auto"/>
        </w:rPr>
      </w:pPr>
      <w:r w:rsidRPr="00727253">
        <w:rPr>
          <w:rFonts w:ascii="UD デジタル 教科書体 NK-R" w:eastAsia="UD デジタル 教科書体 NK-R" w:hint="eastAsia"/>
          <w:color w:val="auto"/>
        </w:rPr>
        <w:t>（</w:t>
      </w:r>
      <w:r w:rsidR="00944CAD" w:rsidRPr="00727253">
        <w:rPr>
          <w:rFonts w:ascii="UD デジタル 教科書体 NK-R" w:eastAsia="UD デジタル 教科書体 NK-R" w:hint="eastAsia"/>
          <w:color w:val="auto"/>
        </w:rPr>
        <w:t>２</w:t>
      </w:r>
      <w:r w:rsidRPr="00727253">
        <w:rPr>
          <w:rFonts w:ascii="UD デジタル 教科書体 NK-R" w:eastAsia="UD デジタル 教科書体 NK-R" w:hint="eastAsia"/>
          <w:color w:val="auto"/>
        </w:rPr>
        <w:t>）</w:t>
      </w:r>
      <w:r w:rsidR="0020403C" w:rsidRPr="00727253">
        <w:rPr>
          <w:rFonts w:ascii="UD デジタル 教科書体 NK-R" w:eastAsia="UD デジタル 教科書体 NK-R" w:hint="eastAsia"/>
          <w:color w:val="auto"/>
        </w:rPr>
        <w:t>情報の発信</w:t>
      </w:r>
    </w:p>
    <w:p w14:paraId="4C7FF6C8" w14:textId="4F5C7B48" w:rsidR="00163319" w:rsidRDefault="001B58C7" w:rsidP="00EA2E8E">
      <w:pPr>
        <w:spacing w:after="0" w:line="240" w:lineRule="auto"/>
        <w:ind w:left="6" w:firstLineChars="100" w:firstLine="210"/>
        <w:rPr>
          <w:rFonts w:ascii="UD デジタル 教科書体 NK-R" w:eastAsia="UD デジタル 教科書体 NK-R"/>
          <w:color w:val="auto"/>
        </w:rPr>
      </w:pPr>
      <w:r w:rsidRPr="00727253">
        <w:rPr>
          <w:rFonts w:ascii="UD デジタル 教科書体 NK-R" w:eastAsia="UD デジタル 教科書体 NK-R" w:hint="eastAsia"/>
          <w:color w:val="auto"/>
        </w:rPr>
        <w:t>（</w:t>
      </w:r>
      <w:r w:rsidR="00944CAD" w:rsidRPr="00727253">
        <w:rPr>
          <w:rFonts w:ascii="UD デジタル 教科書体 NK-R" w:eastAsia="UD デジタル 教科書体 NK-R" w:hint="eastAsia"/>
          <w:color w:val="auto"/>
        </w:rPr>
        <w:t>３</w:t>
      </w:r>
      <w:r w:rsidR="00163319" w:rsidRPr="00727253">
        <w:rPr>
          <w:rFonts w:ascii="UD デジタル 教科書体 NK-R" w:eastAsia="UD デジタル 教科書体 NK-R" w:hint="eastAsia"/>
          <w:color w:val="auto"/>
        </w:rPr>
        <w:t>）</w:t>
      </w:r>
      <w:r w:rsidR="00EA2E8E" w:rsidRPr="00727253">
        <w:rPr>
          <w:rFonts w:ascii="UD デジタル 教科書体 NK-R" w:eastAsia="UD デジタル 教科書体 NK-R" w:hint="eastAsia"/>
          <w:color w:val="auto"/>
        </w:rPr>
        <w:t>効果検証</w:t>
      </w:r>
    </w:p>
    <w:p w14:paraId="29F261AF" w14:textId="77777777" w:rsidR="009F5D2A" w:rsidRPr="00727253" w:rsidRDefault="009F5D2A" w:rsidP="00EA2E8E">
      <w:pPr>
        <w:spacing w:after="0" w:line="240" w:lineRule="auto"/>
        <w:ind w:left="6" w:firstLineChars="100" w:firstLine="210"/>
        <w:rPr>
          <w:rFonts w:ascii="UD デジタル 教科書体 NK-R" w:eastAsia="UD デジタル 教科書体 NK-R"/>
          <w:color w:val="auto"/>
        </w:rPr>
      </w:pPr>
    </w:p>
    <w:tbl>
      <w:tblPr>
        <w:tblStyle w:val="a9"/>
        <w:tblW w:w="0" w:type="auto"/>
        <w:tblInd w:w="3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68"/>
      </w:tblGrid>
      <w:tr w:rsidR="00727253" w:rsidRPr="0072032C" w14:paraId="3EF4B570" w14:textId="77777777" w:rsidTr="009F5D2A">
        <w:tc>
          <w:tcPr>
            <w:tcW w:w="8668" w:type="dxa"/>
          </w:tcPr>
          <w:p w14:paraId="464158B9" w14:textId="5C3F5A66" w:rsidR="005931A7" w:rsidRPr="0072032C" w:rsidRDefault="00CE54E7" w:rsidP="009D798D">
            <w:pPr>
              <w:spacing w:after="0" w:line="192" w:lineRule="auto"/>
              <w:ind w:left="0" w:firstLine="0"/>
              <w:rPr>
                <w:rFonts w:ascii="UD デジタル 教科書体 NK-R" w:eastAsia="UD デジタル 教科書体 NK-R" w:hAnsi="ＭＳ ゴシック"/>
                <w:color w:val="auto"/>
              </w:rPr>
            </w:pPr>
            <w:r w:rsidRPr="0072032C">
              <w:rPr>
                <w:rFonts w:ascii="UD デジタル 教科書体 NK-R" w:eastAsia="UD デジタル 教科書体 NK-R" w:hAnsi="ＭＳ ゴシック" w:hint="eastAsia"/>
                <w:color w:val="auto"/>
              </w:rPr>
              <w:t>【大阪府</w:t>
            </w:r>
            <w:r w:rsidR="009054F7">
              <w:rPr>
                <w:rFonts w:ascii="UD デジタル 教科書体 NK-R" w:eastAsia="UD デジタル 教科書体 NK-R" w:hAnsi="ＭＳ ゴシック" w:hint="eastAsia"/>
                <w:color w:val="auto"/>
              </w:rPr>
              <w:t>２０</w:t>
            </w:r>
            <w:r w:rsidRPr="0072032C">
              <w:rPr>
                <w:rFonts w:ascii="UD デジタル 教科書体 NK-R" w:eastAsia="UD デジタル 教科書体 NK-R" w:hAnsi="ＭＳ ゴシック" w:hint="eastAsia"/>
                <w:color w:val="auto"/>
              </w:rPr>
              <w:t>世紀美術コレクションについて】</w:t>
            </w:r>
          </w:p>
          <w:p w14:paraId="2ED68029" w14:textId="5E10DB69" w:rsidR="00CE54E7" w:rsidRPr="0072032C" w:rsidRDefault="00CE54E7" w:rsidP="009D798D">
            <w:pPr>
              <w:spacing w:after="0" w:line="192" w:lineRule="auto"/>
              <w:ind w:left="0" w:firstLineChars="100" w:firstLine="210"/>
              <w:rPr>
                <w:rFonts w:ascii="UD デジタル 教科書体 NK-R" w:eastAsia="UD デジタル 教科書体 NK-R" w:hAnsi="ＭＳ ゴシック"/>
                <w:color w:val="auto"/>
              </w:rPr>
            </w:pPr>
            <w:r w:rsidRPr="0072032C">
              <w:rPr>
                <w:rFonts w:ascii="UD デジタル 教科書体 NK-R" w:eastAsia="UD デジタル 教科書体 NK-R" w:hAnsi="ＭＳ ゴシック" w:hint="eastAsia"/>
                <w:color w:val="auto"/>
              </w:rPr>
              <w:t>大阪府が所蔵する美術作品。関西を拠点に戦後日本の美術界で活躍した現代美術作家の作品をはじめ、1990年代に開催した「大阪トリエンナーレ」の受賞作品など、絵画や版画、彫刻、写真</w:t>
            </w:r>
            <w:r w:rsidR="002903D6" w:rsidRPr="0072032C">
              <w:rPr>
                <w:rFonts w:ascii="UD デジタル 教科書体 NK-R" w:eastAsia="UD デジタル 教科書体 NK-R" w:hAnsi="ＭＳ ゴシック" w:hint="eastAsia"/>
                <w:color w:val="auto"/>
              </w:rPr>
              <w:t>など</w:t>
            </w:r>
            <w:r w:rsidRPr="0072032C">
              <w:rPr>
                <w:rFonts w:ascii="UD デジタル 教科書体 NK-R" w:eastAsia="UD デジタル 教科書体 NK-R" w:hAnsi="ＭＳ ゴシック" w:hint="eastAsia"/>
                <w:color w:val="auto"/>
              </w:rPr>
              <w:t>、約7,900点の美術作品を所蔵して</w:t>
            </w:r>
            <w:r w:rsidR="0089505C" w:rsidRPr="0072032C">
              <w:rPr>
                <w:rFonts w:ascii="UD デジタル 教科書体 NK-R" w:eastAsia="UD デジタル 教科書体 NK-R" w:hAnsi="ＭＳ ゴシック" w:hint="eastAsia"/>
                <w:color w:val="auto"/>
              </w:rPr>
              <w:t>いる</w:t>
            </w:r>
            <w:r w:rsidRPr="0072032C">
              <w:rPr>
                <w:rFonts w:ascii="UD デジタル 教科書体 NK-R" w:eastAsia="UD デジタル 教科書体 NK-R" w:hAnsi="ＭＳ ゴシック" w:hint="eastAsia"/>
                <w:color w:val="auto"/>
              </w:rPr>
              <w:t xml:space="preserve">。　</w:t>
            </w:r>
          </w:p>
          <w:p w14:paraId="63BF5A36" w14:textId="2BAB4734" w:rsidR="00F625AC" w:rsidRPr="0072032C" w:rsidRDefault="003C2F40" w:rsidP="009D798D">
            <w:pPr>
              <w:spacing w:after="0" w:line="192" w:lineRule="auto"/>
              <w:ind w:leftChars="5" w:firstLineChars="100" w:firstLine="210"/>
              <w:rPr>
                <w:rFonts w:ascii="UD デジタル 教科書体 NK-R" w:eastAsia="UD デジタル 教科書体 NK-R" w:hAnsi="ＭＳ ゴシック"/>
                <w:color w:val="auto"/>
              </w:rPr>
            </w:pPr>
            <w:r w:rsidRPr="0072032C">
              <w:rPr>
                <w:rFonts w:ascii="UD デジタル 教科書体 NK-R" w:eastAsia="UD デジタル 教科書体 NK-R" w:hAnsi="ＭＳ ゴシック" w:hint="eastAsia"/>
                <w:color w:val="auto"/>
              </w:rPr>
              <w:t>これらの作品は</w:t>
            </w:r>
            <w:r w:rsidR="00727253" w:rsidRPr="0072032C">
              <w:rPr>
                <w:rFonts w:ascii="UD デジタル 教科書体 NK-R" w:eastAsia="UD デジタル 教科書体 NK-R" w:hAnsi="ＭＳ ゴシック" w:hint="eastAsia"/>
                <w:color w:val="auto"/>
              </w:rPr>
              <w:t>、</w:t>
            </w:r>
            <w:r w:rsidRPr="0072032C">
              <w:rPr>
                <w:rFonts w:ascii="UD デジタル 教科書体 NK-R" w:eastAsia="UD デジタル 教科書体 NK-R" w:hAnsi="ＭＳ ゴシック"/>
                <w:color w:val="auto"/>
              </w:rPr>
              <w:t>enoco指定管理者が管理・活用し、enocoでの企画展示のほか、府民が身近な場所で鑑賞できるよう、府庁舎をはじめ、万博記念公園など</w:t>
            </w:r>
            <w:r w:rsidR="002903D6" w:rsidRPr="0072032C">
              <w:rPr>
                <w:rFonts w:ascii="UD デジタル 教科書体 NK-R" w:eastAsia="UD デジタル 教科書体 NK-R" w:hAnsi="ＭＳ ゴシック" w:hint="eastAsia"/>
                <w:color w:val="auto"/>
              </w:rPr>
              <w:t>の</w:t>
            </w:r>
            <w:r w:rsidRPr="0072032C">
              <w:rPr>
                <w:rFonts w:ascii="UD デジタル 教科書体 NK-R" w:eastAsia="UD デジタル 教科書体 NK-R" w:hAnsi="ＭＳ ゴシック"/>
                <w:color w:val="auto"/>
              </w:rPr>
              <w:t>公共空間での展示や、文化施設・民間企業等への貸出事業に取り組んでい</w:t>
            </w:r>
            <w:r w:rsidRPr="0072032C">
              <w:rPr>
                <w:rFonts w:ascii="UD デジタル 教科書体 NK-R" w:eastAsia="UD デジタル 教科書体 NK-R" w:hAnsi="ＭＳ ゴシック" w:hint="eastAsia"/>
                <w:color w:val="auto"/>
              </w:rPr>
              <w:t>る</w:t>
            </w:r>
            <w:r w:rsidRPr="0072032C">
              <w:rPr>
                <w:rFonts w:ascii="UD デジタル 教科書体 NK-R" w:eastAsia="UD デジタル 教科書体 NK-R" w:hAnsi="ＭＳ ゴシック"/>
                <w:color w:val="auto"/>
              </w:rPr>
              <w:t>。</w:t>
            </w:r>
            <w:r w:rsidR="00F625AC" w:rsidRPr="0072032C">
              <w:rPr>
                <w:rFonts w:ascii="UD デジタル 教科書体 NK-R" w:eastAsia="UD デジタル 教科書体 NK-R" w:hAnsi="ＭＳ ゴシック" w:hint="eastAsia"/>
                <w:color w:val="auto"/>
              </w:rPr>
              <w:t>（コレクション一覧は資料１のとおり）</w:t>
            </w:r>
          </w:p>
        </w:tc>
      </w:tr>
    </w:tbl>
    <w:p w14:paraId="0E1BDB5A" w14:textId="2D96263A" w:rsidR="00CE54E7" w:rsidRPr="0072032C" w:rsidRDefault="00CE54E7" w:rsidP="00C7212D">
      <w:pPr>
        <w:spacing w:after="0" w:line="240" w:lineRule="auto"/>
        <w:ind w:left="8" w:firstLineChars="100" w:firstLine="210"/>
        <w:rPr>
          <w:rFonts w:ascii="UD デジタル 教科書体 NK-R" w:eastAsia="UD デジタル 教科書体 NK-R"/>
          <w:color w:val="auto"/>
        </w:rPr>
      </w:pPr>
    </w:p>
    <w:p w14:paraId="5495076F" w14:textId="62D3C700" w:rsidR="004C078C" w:rsidRPr="0072032C" w:rsidRDefault="00FD19C8" w:rsidP="00C7212D">
      <w:pPr>
        <w:spacing w:after="0" w:line="240" w:lineRule="auto"/>
        <w:ind w:leftChars="4" w:left="16" w:right="46" w:hangingChars="4" w:hanging="8"/>
        <w:jc w:val="both"/>
        <w:rPr>
          <w:rFonts w:ascii="UD デジタル 教科書体 NK-R" w:eastAsia="UD デジタル 教科書体 NK-R"/>
          <w:color w:val="auto"/>
          <w:bdr w:val="single" w:sz="4" w:space="0" w:color="auto"/>
        </w:rPr>
      </w:pPr>
      <w:r w:rsidRPr="0072032C">
        <w:rPr>
          <w:rFonts w:ascii="UD デジタル 教科書体 NK-R" w:eastAsia="UD デジタル 教科書体 NK-R" w:hint="eastAsia"/>
          <w:color w:val="auto"/>
          <w:bdr w:val="single" w:sz="4" w:space="0" w:color="auto"/>
        </w:rPr>
        <w:t xml:space="preserve">６　</w:t>
      </w:r>
      <w:r w:rsidR="004C078C" w:rsidRPr="0072032C">
        <w:rPr>
          <w:rFonts w:ascii="UD デジタル 教科書体 NK-R" w:eastAsia="UD デジタル 教科書体 NK-R" w:hint="eastAsia"/>
          <w:color w:val="auto"/>
          <w:bdr w:val="single" w:sz="4" w:space="0" w:color="auto"/>
        </w:rPr>
        <w:t>委託</w:t>
      </w:r>
      <w:r w:rsidR="00DE2A6A">
        <w:rPr>
          <w:rFonts w:ascii="UD デジタル 教科書体 NK-R" w:eastAsia="UD デジタル 教科書体 NK-R" w:hint="eastAsia"/>
          <w:color w:val="auto"/>
          <w:bdr w:val="single" w:sz="4" w:space="0" w:color="auto"/>
        </w:rPr>
        <w:t>業務</w:t>
      </w:r>
      <w:r w:rsidR="004C078C" w:rsidRPr="0072032C">
        <w:rPr>
          <w:rFonts w:ascii="UD デジタル 教科書体 NK-R" w:eastAsia="UD デジタル 教科書体 NK-R" w:hint="eastAsia"/>
          <w:color w:val="auto"/>
          <w:bdr w:val="single" w:sz="4" w:space="0" w:color="auto"/>
        </w:rPr>
        <w:t>内容及び提案</w:t>
      </w:r>
      <w:r w:rsidR="00CE54E7" w:rsidRPr="0072032C">
        <w:rPr>
          <w:rFonts w:ascii="UD デジタル 教科書体 NK-R" w:eastAsia="UD デジタル 教科書体 NK-R" w:hint="eastAsia"/>
          <w:color w:val="auto"/>
          <w:bdr w:val="single" w:sz="4" w:space="0" w:color="auto"/>
        </w:rPr>
        <w:t>を求める</w:t>
      </w:r>
      <w:r w:rsidR="00FC1518" w:rsidRPr="0072032C">
        <w:rPr>
          <w:rFonts w:ascii="UD デジタル 教科書体 NK-R" w:eastAsia="UD デジタル 教科書体 NK-R" w:hint="eastAsia"/>
          <w:color w:val="auto"/>
          <w:bdr w:val="single" w:sz="4" w:space="0" w:color="auto"/>
        </w:rPr>
        <w:t>事項</w:t>
      </w:r>
    </w:p>
    <w:p w14:paraId="5194D961" w14:textId="0F1AABBA" w:rsidR="00CE54E7" w:rsidRPr="00AA4931" w:rsidRDefault="00CE54E7" w:rsidP="00D17629">
      <w:pPr>
        <w:ind w:left="8" w:firstLineChars="100" w:firstLine="210"/>
        <w:rPr>
          <w:rFonts w:ascii="UD デジタル 教科書体 NK-R" w:eastAsia="UD デジタル 教科書体 NK-R"/>
          <w:color w:val="auto"/>
          <w:bdr w:val="single" w:sz="4" w:space="0" w:color="auto"/>
        </w:rPr>
      </w:pPr>
      <w:r w:rsidRPr="0072032C">
        <w:rPr>
          <w:rFonts w:ascii="UD デジタル 教科書体 NK-R" w:eastAsia="UD デジタル 教科書体 NK-R" w:hAnsi="MS UI Gothic" w:cs="Times New Roman" w:hint="eastAsia"/>
          <w:color w:val="auto"/>
          <w:szCs w:val="21"/>
        </w:rPr>
        <w:t>５</w:t>
      </w:r>
      <w:r w:rsidR="002C7F68" w:rsidRPr="0072032C">
        <w:rPr>
          <w:rFonts w:ascii="UD デジタル 教科書体 NK-R" w:eastAsia="UD デジタル 教科書体 NK-R" w:hAnsi="MS UI Gothic" w:cs="Times New Roman" w:hint="eastAsia"/>
          <w:color w:val="auto"/>
          <w:szCs w:val="21"/>
        </w:rPr>
        <w:t>（</w:t>
      </w:r>
      <w:r w:rsidR="00EE2534" w:rsidRPr="0072032C">
        <w:rPr>
          <w:rFonts w:ascii="UD デジタル 教科書体 NK-R" w:eastAsia="UD デジタル 教科書体 NK-R" w:hAnsi="MS UI Gothic" w:cs="Times New Roman" w:hint="eastAsia"/>
          <w:color w:val="auto"/>
          <w:szCs w:val="21"/>
        </w:rPr>
        <w:t>１</w:t>
      </w:r>
      <w:r w:rsidR="002C7F68" w:rsidRPr="0072032C">
        <w:rPr>
          <w:rFonts w:ascii="UD デジタル 教科書体 NK-R" w:eastAsia="UD デジタル 教科書体 NK-R" w:hAnsi="MS UI Gothic" w:cs="Times New Roman" w:hint="eastAsia"/>
          <w:color w:val="auto"/>
          <w:szCs w:val="21"/>
        </w:rPr>
        <w:t>）</w:t>
      </w:r>
      <w:r w:rsidR="00EE2534" w:rsidRPr="0072032C">
        <w:rPr>
          <w:rFonts w:ascii="UD デジタル 教科書体 NK-R" w:eastAsia="UD デジタル 教科書体 NK-R" w:hAnsi="MS UI Gothic" w:cs="Times New Roman" w:hint="eastAsia"/>
          <w:color w:val="auto"/>
          <w:szCs w:val="21"/>
        </w:rPr>
        <w:t>～</w:t>
      </w:r>
      <w:r w:rsidR="002C7F68" w:rsidRPr="0072032C">
        <w:rPr>
          <w:rFonts w:ascii="UD デジタル 教科書体 NK-R" w:eastAsia="UD デジタル 教科書体 NK-R" w:hAnsi="MS UI Gothic" w:cs="Times New Roman" w:hint="eastAsia"/>
          <w:color w:val="auto"/>
          <w:szCs w:val="21"/>
        </w:rPr>
        <w:t>（</w:t>
      </w:r>
      <w:r w:rsidR="002903D6" w:rsidRPr="0072032C">
        <w:rPr>
          <w:rFonts w:ascii="UD デジタル 教科書体 NK-R" w:eastAsia="UD デジタル 教科書体 NK-R" w:hAnsi="MS UI Gothic" w:cs="Times New Roman" w:hint="eastAsia"/>
          <w:color w:val="auto"/>
          <w:szCs w:val="21"/>
        </w:rPr>
        <w:t>３</w:t>
      </w:r>
      <w:r w:rsidR="002C7F68" w:rsidRPr="0072032C">
        <w:rPr>
          <w:rFonts w:ascii="UD デジタル 教科書体 NK-R" w:eastAsia="UD デジタル 教科書体 NK-R" w:hAnsi="MS UI Gothic" w:cs="Times New Roman" w:hint="eastAsia"/>
          <w:color w:val="auto"/>
          <w:szCs w:val="21"/>
        </w:rPr>
        <w:t>）</w:t>
      </w:r>
      <w:r w:rsidRPr="0072032C">
        <w:rPr>
          <w:rFonts w:ascii="UD デジタル 教科書体 NK-R" w:eastAsia="UD デジタル 教科書体 NK-R" w:hAnsi="MS UI Gothic" w:cs="Times New Roman" w:hint="eastAsia"/>
          <w:color w:val="auto"/>
          <w:szCs w:val="21"/>
        </w:rPr>
        <w:t>の</w:t>
      </w:r>
      <w:r w:rsidR="0089505C" w:rsidRPr="0072032C">
        <w:rPr>
          <w:rFonts w:ascii="UD デジタル 教科書体 NK-R" w:eastAsia="UD デジタル 教科書体 NK-R" w:hAnsi="MS UI Gothic" w:cs="Times New Roman" w:hint="eastAsia"/>
          <w:color w:val="auto"/>
          <w:szCs w:val="21"/>
        </w:rPr>
        <w:t>委託</w:t>
      </w:r>
      <w:r w:rsidR="00405214">
        <w:rPr>
          <w:rFonts w:ascii="UD デジタル 教科書体 NK-R" w:eastAsia="UD デジタル 教科書体 NK-R" w:hAnsi="MS UI Gothic" w:cs="Times New Roman" w:hint="eastAsia"/>
          <w:color w:val="auto"/>
          <w:szCs w:val="21"/>
        </w:rPr>
        <w:t>業務</w:t>
      </w:r>
      <w:r w:rsidR="0089505C" w:rsidRPr="0072032C">
        <w:rPr>
          <w:rFonts w:ascii="UD デジタル 教科書体 NK-R" w:eastAsia="UD デジタル 教科書体 NK-R" w:hAnsi="MS UI Gothic" w:cs="Times New Roman" w:hint="eastAsia"/>
          <w:color w:val="auto"/>
          <w:szCs w:val="21"/>
        </w:rPr>
        <w:t>内容は</w:t>
      </w:r>
      <w:r w:rsidR="00727253" w:rsidRPr="0072032C">
        <w:rPr>
          <w:rFonts w:ascii="UD デジタル 教科書体 NK-R" w:eastAsia="UD デジタル 教科書体 NK-R" w:hAnsi="MS UI Gothic" w:cs="Times New Roman" w:hint="eastAsia"/>
          <w:color w:val="auto"/>
          <w:szCs w:val="21"/>
        </w:rPr>
        <w:t>、</w:t>
      </w:r>
      <w:r w:rsidR="0089505C" w:rsidRPr="0072032C">
        <w:rPr>
          <w:rFonts w:ascii="UD デジタル 教科書体 NK-R" w:eastAsia="UD デジタル 教科書体 NK-R" w:hAnsi="MS UI Gothic" w:cs="Times New Roman" w:hint="eastAsia"/>
          <w:color w:val="auto"/>
          <w:szCs w:val="21"/>
        </w:rPr>
        <w:t>以下のとおり。これらに</w:t>
      </w:r>
      <w:r w:rsidRPr="0072032C">
        <w:rPr>
          <w:rFonts w:ascii="UD デジタル 教科書体 NK-R" w:eastAsia="UD デジタル 教科書体 NK-R" w:hAnsi="MS UI Gothic" w:cs="Times New Roman" w:hint="eastAsia"/>
          <w:color w:val="auto"/>
          <w:szCs w:val="21"/>
        </w:rPr>
        <w:t>基づき</w:t>
      </w:r>
      <w:r w:rsidR="00EE2534" w:rsidRPr="0072032C">
        <w:rPr>
          <w:rFonts w:ascii="UD デジタル 教科書体 NK-R" w:eastAsia="UD デジタル 教科書体 NK-R" w:hAnsi="MS UI Gothic" w:cs="Times New Roman" w:hint="eastAsia"/>
          <w:color w:val="auto"/>
          <w:szCs w:val="21"/>
        </w:rPr>
        <w:t>提案し、実施すること。</w:t>
      </w:r>
      <w:r w:rsidR="002C7F68" w:rsidRPr="0072032C">
        <w:rPr>
          <w:rFonts w:ascii="UD デジタル 教科書体 NK-R" w:eastAsia="UD デジタル 教科書体 NK-R" w:hAnsi="MS UI Gothic" w:cs="Times New Roman" w:hint="eastAsia"/>
          <w:color w:val="auto"/>
          <w:szCs w:val="21"/>
        </w:rPr>
        <w:t>各提案を求める事項について</w:t>
      </w:r>
      <w:r w:rsidRPr="0072032C">
        <w:rPr>
          <w:rFonts w:ascii="UD デジタル 教科書体 NK-R" w:eastAsia="UD デジタル 教科書体 NK-R" w:hAnsi="MS UI Gothic" w:cs="Times New Roman" w:hint="eastAsia"/>
          <w:color w:val="auto"/>
          <w:szCs w:val="21"/>
        </w:rPr>
        <w:t>は</w:t>
      </w:r>
      <w:r w:rsidR="002C7F68" w:rsidRPr="0072032C">
        <w:rPr>
          <w:rFonts w:ascii="UD デジタル 教科書体 NK-R" w:eastAsia="UD デジタル 教科書体 NK-R" w:hAnsi="MS UI Gothic" w:cs="Times New Roman" w:hint="eastAsia"/>
          <w:color w:val="auto"/>
          <w:szCs w:val="21"/>
        </w:rPr>
        <w:t>、</w:t>
      </w:r>
      <w:r w:rsidR="00D17629" w:rsidRPr="0072032C">
        <w:rPr>
          <w:rFonts w:ascii="UD デジタル 教科書体 NK-R" w:eastAsia="UD デジタル 教科書体 NK-R" w:hAnsi="MS UI Gothic" w:cs="Times New Roman" w:hint="eastAsia"/>
          <w:color w:val="auto"/>
          <w:szCs w:val="21"/>
        </w:rPr>
        <w:t>イメージパースを用いるなど、わかりやすく具体的に提案すること。そのほか、過去に同種</w:t>
      </w:r>
      <w:r w:rsidR="00405214">
        <w:rPr>
          <w:rFonts w:ascii="UD デジタル 教科書体 NK-R" w:eastAsia="UD デジタル 教科書体 NK-R" w:hAnsi="MS UI Gothic" w:cs="Times New Roman" w:hint="eastAsia"/>
          <w:color w:val="auto"/>
          <w:szCs w:val="21"/>
        </w:rPr>
        <w:lastRenderedPageBreak/>
        <w:t>又は類似する業務</w:t>
      </w:r>
      <w:r w:rsidR="00D17629" w:rsidRPr="0072032C">
        <w:rPr>
          <w:rFonts w:ascii="UD デジタル 教科書体 NK-R" w:eastAsia="UD デジタル 教科書体 NK-R" w:hAnsi="MS UI Gothic" w:cs="Times New Roman" w:hint="eastAsia"/>
          <w:color w:val="auto"/>
          <w:szCs w:val="21"/>
        </w:rPr>
        <w:t>に取り組んだ実績等があれば</w:t>
      </w:r>
      <w:r w:rsidR="005931A7" w:rsidRPr="0072032C">
        <w:rPr>
          <w:rFonts w:ascii="UD デジタル 教科書体 NK-R" w:eastAsia="UD デジタル 教科書体 NK-R" w:hAnsi="MS UI Gothic" w:cs="Times New Roman" w:hint="eastAsia"/>
          <w:color w:val="auto"/>
          <w:szCs w:val="21"/>
        </w:rPr>
        <w:t>併せて</w:t>
      </w:r>
      <w:r w:rsidR="00D17629" w:rsidRPr="0072032C">
        <w:rPr>
          <w:rFonts w:ascii="UD デジタル 教科書体 NK-R" w:eastAsia="UD デジタル 教科書体 NK-R" w:hAnsi="MS UI Gothic" w:cs="Times New Roman" w:hint="eastAsia"/>
          <w:color w:val="auto"/>
          <w:szCs w:val="21"/>
        </w:rPr>
        <w:t>提示すること。（実績がある場合は、当該事例における</w:t>
      </w:r>
      <w:r w:rsidR="00712A90" w:rsidRPr="0072032C">
        <w:rPr>
          <w:rFonts w:ascii="UD デジタル 教科書体 NK-R" w:eastAsia="UD デジタル 教科書体 NK-R" w:hAnsi="MS UI Gothic" w:cs="Times New Roman" w:hint="eastAsia"/>
          <w:color w:val="auto"/>
          <w:szCs w:val="21"/>
        </w:rPr>
        <w:t>アクセス数や</w:t>
      </w:r>
      <w:r w:rsidR="00D17629" w:rsidRPr="0072032C">
        <w:rPr>
          <w:rFonts w:ascii="UD デジタル 教科書体 NK-R" w:eastAsia="UD デジタル 教科書体 NK-R" w:hAnsi="MS UI Gothic" w:cs="Times New Roman" w:hint="eastAsia"/>
          <w:color w:val="auto"/>
          <w:szCs w:val="21"/>
        </w:rPr>
        <w:t>ユーザー数</w:t>
      </w:r>
      <w:r w:rsidR="00712A90" w:rsidRPr="0072032C">
        <w:rPr>
          <w:rFonts w:ascii="UD デジタル 教科書体 NK-R" w:eastAsia="UD デジタル 教科書体 NK-R" w:hAnsi="MS UI Gothic" w:cs="Times New Roman" w:hint="eastAsia"/>
          <w:color w:val="auto"/>
          <w:szCs w:val="21"/>
        </w:rPr>
        <w:t>、</w:t>
      </w:r>
      <w:r w:rsidR="00D17629" w:rsidRPr="0072032C">
        <w:rPr>
          <w:rFonts w:ascii="UD デジタル 教科書体 NK-R" w:eastAsia="UD デジタル 教科書体 NK-R" w:hAnsi="MS UI Gothic" w:cs="Times New Roman" w:hint="eastAsia"/>
          <w:color w:val="auto"/>
          <w:szCs w:val="21"/>
        </w:rPr>
        <w:t>運営期間についても併</w:t>
      </w:r>
      <w:r w:rsidR="00D17629" w:rsidRPr="00AA4931">
        <w:rPr>
          <w:rFonts w:ascii="UD デジタル 教科書体 NK-R" w:eastAsia="UD デジタル 教科書体 NK-R" w:hAnsi="MS UI Gothic" w:cs="Times New Roman" w:hint="eastAsia"/>
          <w:color w:val="auto"/>
          <w:szCs w:val="21"/>
        </w:rPr>
        <w:t>せて提示すること。）</w:t>
      </w:r>
    </w:p>
    <w:p w14:paraId="1ECB9BAC" w14:textId="29BD8C29" w:rsidR="00944CAD" w:rsidRDefault="00021698" w:rsidP="00C5543F">
      <w:pPr>
        <w:spacing w:after="0" w:line="240" w:lineRule="auto"/>
        <w:ind w:leftChars="100" w:left="210" w:firstLine="0"/>
        <w:rPr>
          <w:rFonts w:ascii="UD デジタル 教科書体 NK-R" w:eastAsia="UD デジタル 教科書体 NK-R"/>
          <w:color w:val="auto"/>
        </w:rPr>
      </w:pPr>
      <w:r w:rsidRPr="00AA4931">
        <w:rPr>
          <w:rFonts w:ascii="UD デジタル 教科書体 NK-R" w:eastAsia="UD デジタル 教科書体 NK-R" w:hint="eastAsia"/>
          <w:color w:val="auto"/>
        </w:rPr>
        <w:t>（１）</w:t>
      </w:r>
      <w:r w:rsidR="00944CAD" w:rsidRPr="00944CAD">
        <w:rPr>
          <w:rFonts w:ascii="UD デジタル 教科書体 NK-R" w:eastAsia="UD デジタル 教科書体 NK-R" w:hint="eastAsia"/>
          <w:color w:val="auto"/>
        </w:rPr>
        <w:t>「バーチャル美術館」の開設、運営</w:t>
      </w:r>
    </w:p>
    <w:p w14:paraId="7403A928" w14:textId="140B95A9" w:rsidR="000707A5" w:rsidRPr="0072032C" w:rsidRDefault="00071DCD" w:rsidP="00A47689">
      <w:pPr>
        <w:spacing w:after="0" w:line="240" w:lineRule="auto"/>
        <w:ind w:leftChars="200" w:left="420" w:firstLineChars="100" w:firstLine="210"/>
        <w:rPr>
          <w:rFonts w:ascii="UD デジタル 教科書体 NK-R" w:eastAsia="UD デジタル 教科書体 NK-R"/>
          <w:color w:val="auto"/>
        </w:rPr>
      </w:pPr>
      <w:bookmarkStart w:id="0" w:name="_Hlk128086731"/>
      <w:r w:rsidRPr="002903D6">
        <w:rPr>
          <w:rFonts w:ascii="UD デジタル 教科書体 NK-R" w:eastAsia="UD デジタル 教科書体 NK-R" w:hint="eastAsia"/>
          <w:color w:val="auto"/>
        </w:rPr>
        <w:t>バーチャル空間の中で、パソコンやスマ</w:t>
      </w:r>
      <w:r w:rsidRPr="0072032C">
        <w:rPr>
          <w:rFonts w:ascii="UD デジタル 教科書体 NK-R" w:eastAsia="UD デジタル 教科書体 NK-R" w:hint="eastAsia"/>
          <w:color w:val="auto"/>
        </w:rPr>
        <w:t>ートフォンにより、実際に展覧会で鑑賞している</w:t>
      </w:r>
      <w:r w:rsidR="006A114B">
        <w:rPr>
          <w:rFonts w:ascii="UD デジタル 教科書体 NK-R" w:eastAsia="UD デジタル 教科書体 NK-R" w:hint="eastAsia"/>
          <w:color w:val="auto"/>
        </w:rPr>
        <w:t>ような</w:t>
      </w:r>
      <w:r w:rsidRPr="0072032C">
        <w:rPr>
          <w:rFonts w:ascii="UD デジタル 教科書体 NK-R" w:eastAsia="UD デジタル 教科書体 NK-R" w:hint="eastAsia"/>
          <w:color w:val="auto"/>
        </w:rPr>
        <w:t>体験ができるように</w:t>
      </w:r>
      <w:r w:rsidRPr="0072032C">
        <w:rPr>
          <w:rFonts w:ascii="UD デジタル 教科書体 NK-R" w:eastAsia="UD デジタル 教科書体 NK-R"/>
          <w:color w:val="auto"/>
        </w:rPr>
        <w:t>、コレクションを約100点展示するとともに、</w:t>
      </w:r>
      <w:r w:rsidR="00EB0465" w:rsidRPr="0072032C">
        <w:rPr>
          <w:rFonts w:ascii="UD デジタル 教科書体 NK-R" w:eastAsia="UD デジタル 教科書体 NK-R" w:hint="eastAsia"/>
          <w:color w:val="auto"/>
        </w:rPr>
        <w:t>コレクションのデータベース</w:t>
      </w:r>
      <w:r w:rsidR="003D7D44" w:rsidRPr="0072032C">
        <w:rPr>
          <w:rFonts w:ascii="UD デジタル 教科書体 NK-R" w:eastAsia="UD デジタル 教科書体 NK-R" w:hint="eastAsia"/>
          <w:color w:val="auto"/>
        </w:rPr>
        <w:t>を構築し</w:t>
      </w:r>
      <w:r w:rsidR="00727253" w:rsidRPr="0072032C">
        <w:rPr>
          <w:rFonts w:ascii="UD デジタル 教科書体 NK-R" w:eastAsia="UD デジタル 教科書体 NK-R" w:hint="eastAsia"/>
          <w:color w:val="auto"/>
        </w:rPr>
        <w:t>、</w:t>
      </w:r>
      <w:r w:rsidR="00EB0465" w:rsidRPr="0072032C">
        <w:rPr>
          <w:rFonts w:ascii="UD デジタル 教科書体 NK-R" w:eastAsia="UD デジタル 教科書体 NK-R" w:hint="eastAsia"/>
          <w:color w:val="auto"/>
        </w:rPr>
        <w:t>デジタル</w:t>
      </w:r>
      <w:r w:rsidR="000707A5" w:rsidRPr="0072032C">
        <w:rPr>
          <w:rFonts w:ascii="UD デジタル 教科書体 NK-R" w:eastAsia="UD デジタル 教科書体 NK-R" w:hint="eastAsia"/>
          <w:color w:val="auto"/>
        </w:rPr>
        <w:t>化した</w:t>
      </w:r>
      <w:r w:rsidR="00EB0465" w:rsidRPr="0072032C">
        <w:rPr>
          <w:rFonts w:ascii="UD デジタル 教科書体 NK-R" w:eastAsia="UD デジタル 教科書体 NK-R" w:hint="eastAsia"/>
          <w:color w:val="auto"/>
        </w:rPr>
        <w:t>画像約2</w:t>
      </w:r>
      <w:r w:rsidR="00EF59C2" w:rsidRPr="0072032C">
        <w:rPr>
          <w:rFonts w:ascii="UD デジタル 教科書体 NK-R" w:eastAsia="UD デジタル 教科書体 NK-R" w:hint="eastAsia"/>
          <w:color w:val="auto"/>
        </w:rPr>
        <w:t>,</w:t>
      </w:r>
      <w:r w:rsidR="00EB0465" w:rsidRPr="0072032C">
        <w:rPr>
          <w:rFonts w:ascii="UD デジタル 教科書体 NK-R" w:eastAsia="UD デジタル 教科書体 NK-R" w:hint="eastAsia"/>
          <w:color w:val="auto"/>
        </w:rPr>
        <w:t>000点を</w:t>
      </w:r>
      <w:r w:rsidR="000707A5" w:rsidRPr="0072032C">
        <w:rPr>
          <w:rFonts w:ascii="UD デジタル 教科書体 NK-R" w:eastAsia="UD デジタル 教科書体 NK-R" w:hint="eastAsia"/>
          <w:color w:val="auto"/>
        </w:rPr>
        <w:t>掲載</w:t>
      </w:r>
      <w:r w:rsidR="00EB0465" w:rsidRPr="0072032C">
        <w:rPr>
          <w:rFonts w:ascii="UD デジタル 教科書体 NK-R" w:eastAsia="UD デジタル 教科書体 NK-R" w:hint="eastAsia"/>
          <w:color w:val="auto"/>
        </w:rPr>
        <w:t>する「バーチャル美術館」を開設</w:t>
      </w:r>
      <w:r w:rsidR="00A557E2">
        <w:rPr>
          <w:rFonts w:ascii="UD デジタル 教科書体 NK-R" w:eastAsia="UD デジタル 教科書体 NK-R" w:hint="eastAsia"/>
          <w:color w:val="auto"/>
        </w:rPr>
        <w:t>し</w:t>
      </w:r>
      <w:r w:rsidR="00EB0465" w:rsidRPr="0072032C">
        <w:rPr>
          <w:rFonts w:ascii="UD デジタル 教科書体 NK-R" w:eastAsia="UD デジタル 教科書体 NK-R" w:hint="eastAsia"/>
          <w:color w:val="auto"/>
        </w:rPr>
        <w:t>、運営する。</w:t>
      </w:r>
    </w:p>
    <w:bookmarkEnd w:id="0"/>
    <w:p w14:paraId="6DFBFB14" w14:textId="394031C8" w:rsidR="00944CAD" w:rsidRPr="00735844" w:rsidRDefault="005B7C3F" w:rsidP="00A47689">
      <w:pPr>
        <w:spacing w:after="0" w:line="240" w:lineRule="auto"/>
        <w:ind w:leftChars="200" w:left="420" w:firstLineChars="100" w:firstLine="210"/>
        <w:rPr>
          <w:rFonts w:ascii="UD デジタル 教科書体 NK-R" w:eastAsia="UD デジタル 教科書体 NK-R"/>
          <w:color w:val="auto"/>
        </w:rPr>
      </w:pPr>
      <w:r w:rsidRPr="0072032C">
        <w:rPr>
          <w:rFonts w:ascii="UD デジタル 教科書体 NK-R" w:eastAsia="UD デジタル 教科書体 NK-R" w:hint="eastAsia"/>
          <w:color w:val="auto"/>
        </w:rPr>
        <w:t>これらを</w:t>
      </w:r>
      <w:r w:rsidR="00944CAD" w:rsidRPr="0072032C">
        <w:rPr>
          <w:rFonts w:ascii="UD デジタル 教科書体 NK-R" w:eastAsia="UD デジタル 教科書体 NK-R" w:hint="eastAsia"/>
          <w:color w:val="auto"/>
        </w:rPr>
        <w:t>、</w:t>
      </w:r>
      <w:proofErr w:type="spellStart"/>
      <w:r w:rsidR="00944CAD" w:rsidRPr="0072032C">
        <w:rPr>
          <w:rFonts w:ascii="UD デジタル 教科書体 NK-R" w:eastAsia="UD デジタル 教科書体 NK-R" w:hint="eastAsia"/>
          <w:color w:val="auto"/>
        </w:rPr>
        <w:t>e</w:t>
      </w:r>
      <w:r w:rsidR="00944CAD" w:rsidRPr="00735844">
        <w:rPr>
          <w:rFonts w:ascii="UD デジタル 教科書体 NK-R" w:eastAsia="UD デジタル 教科書体 NK-R"/>
          <w:color w:val="auto"/>
        </w:rPr>
        <w:t>noco</w:t>
      </w:r>
      <w:r w:rsidR="00391859" w:rsidRPr="00735844">
        <w:rPr>
          <w:rFonts w:ascii="UD デジタル 教科書体 NK-R" w:eastAsia="UD デジタル 教科書体 NK-R" w:hint="eastAsia"/>
          <w:color w:val="auto"/>
        </w:rPr>
        <w:t>Web</w:t>
      </w:r>
      <w:proofErr w:type="spellEnd"/>
      <w:r w:rsidR="00944CAD" w:rsidRPr="00735844">
        <w:rPr>
          <w:rFonts w:ascii="UD デジタル 教科書体 NK-R" w:eastAsia="UD デジタル 教科書体 NK-R"/>
          <w:color w:val="auto"/>
        </w:rPr>
        <w:t>サイト</w:t>
      </w:r>
      <w:r w:rsidR="00944CAD" w:rsidRPr="00735844">
        <w:rPr>
          <w:rFonts w:ascii="UD デジタル 教科書体 NK-R" w:eastAsia="UD デジタル 教科書体 NK-R" w:hint="eastAsia"/>
          <w:color w:val="auto"/>
        </w:rPr>
        <w:t>を経由して閲覧できるようにする</w:t>
      </w:r>
      <w:r w:rsidR="00944CAD" w:rsidRPr="00735844">
        <w:rPr>
          <w:rFonts w:ascii="UD デジタル 教科書体 NK-R" w:eastAsia="UD デジタル 教科書体 NK-R"/>
          <w:color w:val="auto"/>
        </w:rPr>
        <w:t>。</w:t>
      </w:r>
    </w:p>
    <w:p w14:paraId="76DC1584" w14:textId="1A9284CE" w:rsidR="00944CAD" w:rsidRPr="00735844" w:rsidRDefault="00944CAD" w:rsidP="00944CAD">
      <w:pPr>
        <w:spacing w:after="0" w:line="240" w:lineRule="auto"/>
        <w:ind w:leftChars="200" w:left="420" w:firstLineChars="100" w:firstLine="210"/>
        <w:rPr>
          <w:rFonts w:ascii="UD デジタル 教科書体 NK-R" w:eastAsia="UD デジタル 教科書体 NK-R"/>
          <w:color w:val="auto"/>
        </w:rPr>
      </w:pPr>
      <w:r w:rsidRPr="00735844">
        <w:rPr>
          <w:rFonts w:ascii="UD デジタル 教科書体 NK-R" w:eastAsia="UD デジタル 教科書体 NK-R" w:hint="eastAsia"/>
          <w:color w:val="auto"/>
        </w:rPr>
        <w:t>この取組みにより、国内外の多くの人々に現代美術やコレクションの魅力を発信するほか、</w:t>
      </w:r>
      <w:r w:rsidR="00727253" w:rsidRPr="00735844">
        <w:rPr>
          <w:rFonts w:ascii="UD デジタル 教科書体 NK-R" w:eastAsia="UD デジタル 教科書体 NK-R" w:hint="eastAsia"/>
          <w:color w:val="auto"/>
        </w:rPr>
        <w:t>e</w:t>
      </w:r>
      <w:r w:rsidR="00727253" w:rsidRPr="00735844">
        <w:rPr>
          <w:rFonts w:ascii="UD デジタル 教科書体 NK-R" w:eastAsia="UD デジタル 教科書体 NK-R"/>
          <w:color w:val="auto"/>
        </w:rPr>
        <w:t>noco</w:t>
      </w:r>
      <w:r w:rsidR="00727253" w:rsidRPr="00735844">
        <w:rPr>
          <w:rFonts w:ascii="UD デジタル 教科書体 NK-R" w:eastAsia="UD デジタル 教科書体 NK-R" w:hint="eastAsia"/>
          <w:color w:val="auto"/>
        </w:rPr>
        <w:t>の認知度向上や、</w:t>
      </w:r>
      <w:r w:rsidRPr="00735844">
        <w:rPr>
          <w:rFonts w:ascii="UD デジタル 教科書体 NK-R" w:eastAsia="UD デジタル 教科書体 NK-R" w:hint="eastAsia"/>
          <w:color w:val="auto"/>
        </w:rPr>
        <w:t>美術館や市町村の文化施設、民間企業等へのコレクションの貸出促進にもつなげていく。</w:t>
      </w:r>
    </w:p>
    <w:p w14:paraId="075F1B03" w14:textId="77777777" w:rsidR="00DA3542" w:rsidRDefault="00944CAD" w:rsidP="00DA3542">
      <w:pPr>
        <w:spacing w:after="0" w:line="240" w:lineRule="auto"/>
        <w:ind w:leftChars="4" w:left="8" w:firstLineChars="200" w:firstLine="420"/>
        <w:rPr>
          <w:rFonts w:ascii="UD デジタル 教科書体 NK-R" w:eastAsia="UD デジタル 教科書体 NK-R"/>
          <w:color w:val="auto"/>
        </w:rPr>
      </w:pPr>
      <w:r w:rsidRPr="00735844">
        <w:rPr>
          <w:rFonts w:ascii="UD デジタル 教科書体 NK-R" w:eastAsia="UD デジタル 教科書体 NK-R" w:hint="eastAsia"/>
          <w:color w:val="auto"/>
        </w:rPr>
        <w:t xml:space="preserve">　（参考）</w:t>
      </w:r>
    </w:p>
    <w:p w14:paraId="73DBAE85" w14:textId="7F34D1AC" w:rsidR="00DA3542" w:rsidRPr="00DA3542" w:rsidRDefault="00944CAD" w:rsidP="00DA3542">
      <w:pPr>
        <w:spacing w:after="0" w:line="240" w:lineRule="auto"/>
        <w:ind w:leftChars="4" w:left="8" w:firstLineChars="400" w:firstLine="840"/>
        <w:rPr>
          <w:rFonts w:ascii="UD デジタル 教科書体 NK-R" w:eastAsia="UD デジタル 教科書体 NK-R"/>
          <w:color w:val="auto"/>
          <w:u w:val="single"/>
        </w:rPr>
      </w:pPr>
      <w:r w:rsidRPr="00735844">
        <w:rPr>
          <w:rFonts w:ascii="UD デジタル 教科書体 NK-R" w:eastAsia="UD デジタル 教科書体 NK-R" w:hint="eastAsia"/>
          <w:color w:val="auto"/>
        </w:rPr>
        <w:t>e</w:t>
      </w:r>
      <w:r w:rsidRPr="00735844">
        <w:rPr>
          <w:rFonts w:ascii="UD デジタル 教科書体 NK-R" w:eastAsia="UD デジタル 教科書体 NK-R"/>
          <w:color w:val="auto"/>
        </w:rPr>
        <w:t xml:space="preserve">noco </w:t>
      </w:r>
      <w:r w:rsidR="00391859" w:rsidRPr="00735844">
        <w:rPr>
          <w:rFonts w:ascii="UD デジタル 教科書体 NK-R" w:eastAsia="UD デジタル 教科書体 NK-R" w:hint="eastAsia"/>
          <w:color w:val="auto"/>
        </w:rPr>
        <w:t>Web</w:t>
      </w:r>
      <w:r w:rsidRPr="00735844">
        <w:rPr>
          <w:rFonts w:ascii="UD デジタル 教科書体 NK-R" w:eastAsia="UD デジタル 教科書体 NK-R" w:hint="eastAsia"/>
          <w:color w:val="auto"/>
        </w:rPr>
        <w:t>サイト</w:t>
      </w:r>
      <w:r w:rsidR="00DA3542">
        <w:rPr>
          <w:rFonts w:ascii="UD デジタル 教科書体 NK-R" w:eastAsia="UD デジタル 教科書体 NK-R" w:hint="eastAsia"/>
          <w:color w:val="auto"/>
        </w:rPr>
        <w:t xml:space="preserve"> </w:t>
      </w:r>
      <w:r w:rsidR="00DA3542">
        <w:rPr>
          <w:rFonts w:ascii="UD デジタル 教科書体 NK-R" w:eastAsia="UD デジタル 教科書体 NK-R"/>
          <w:color w:val="auto"/>
        </w:rPr>
        <w:t xml:space="preserve">  </w:t>
      </w:r>
      <w:r w:rsidRPr="00735844">
        <w:rPr>
          <w:rFonts w:ascii="UD デジタル 教科書体 NK-R" w:eastAsia="UD デジタル 教科書体 NK-R" w:hint="eastAsia"/>
          <w:color w:val="auto"/>
        </w:rPr>
        <w:t>：</w:t>
      </w:r>
      <w:r w:rsidRPr="00735844">
        <w:rPr>
          <w:rFonts w:ascii="UD デジタル 教科書体 NK-R" w:eastAsia="UD デジタル 教科書体 NK-R"/>
          <w:color w:val="auto"/>
        </w:rPr>
        <w:t xml:space="preserve"> </w:t>
      </w:r>
      <w:hyperlink r:id="rId8" w:history="1">
        <w:r w:rsidRPr="00735844">
          <w:rPr>
            <w:rStyle w:val="aa"/>
            <w:rFonts w:ascii="UD デジタル 教科書体 NK-R" w:eastAsia="UD デジタル 教科書体 NK-R"/>
            <w:color w:val="auto"/>
          </w:rPr>
          <w:t>https://www.enokojima-art.jp/</w:t>
        </w:r>
      </w:hyperlink>
    </w:p>
    <w:p w14:paraId="55AC11AA" w14:textId="32389B26" w:rsidR="00944CAD" w:rsidRDefault="00944CAD" w:rsidP="00944CAD">
      <w:pPr>
        <w:spacing w:after="0" w:line="240" w:lineRule="auto"/>
        <w:ind w:leftChars="5" w:firstLineChars="100" w:firstLine="210"/>
        <w:rPr>
          <w:rStyle w:val="aa"/>
          <w:rFonts w:ascii="UD デジタル 教科書体 NK-R" w:eastAsia="UD デジタル 教科書体 NK-R"/>
          <w:color w:val="auto"/>
        </w:rPr>
      </w:pPr>
      <w:r w:rsidRPr="00735844">
        <w:rPr>
          <w:rFonts w:ascii="UD デジタル 教科書体 NK-R" w:eastAsia="UD デジタル 教科書体 NK-R" w:hint="eastAsia"/>
          <w:color w:val="auto"/>
        </w:rPr>
        <w:t xml:space="preserve">　　　　　　　 　　　　　　　　　　　　　　　　　 </w:t>
      </w:r>
      <w:hyperlink r:id="rId9" w:history="1">
        <w:r w:rsidRPr="00735844">
          <w:rPr>
            <w:rStyle w:val="aa"/>
            <w:rFonts w:ascii="UD デジタル 教科書体 NK-R" w:eastAsia="UD デジタル 教科書体 NK-R"/>
            <w:color w:val="auto"/>
          </w:rPr>
          <w:t>https://www.enokojima-art.jp/project-enoco/collection/</w:t>
        </w:r>
      </w:hyperlink>
    </w:p>
    <w:p w14:paraId="037D4F57" w14:textId="77777777" w:rsidR="00EB0465" w:rsidRPr="00735844" w:rsidRDefault="00EB0465" w:rsidP="00FD3F17">
      <w:pPr>
        <w:spacing w:after="0" w:line="240" w:lineRule="auto"/>
        <w:ind w:leftChars="4" w:left="18"/>
        <w:rPr>
          <w:rFonts w:ascii="UD デジタル 教科書体 NK-R" w:eastAsia="UD デジタル 教科書体 NK-R"/>
          <w:color w:val="auto"/>
        </w:rPr>
      </w:pPr>
    </w:p>
    <w:p w14:paraId="57C5ADF4" w14:textId="36129F7D" w:rsidR="00A928BE" w:rsidRPr="00735844" w:rsidRDefault="00D20749" w:rsidP="000F5C5F">
      <w:pPr>
        <w:spacing w:after="0" w:line="240" w:lineRule="auto"/>
        <w:ind w:leftChars="200" w:left="420" w:firstLine="0"/>
        <w:rPr>
          <w:rFonts w:ascii="UD デジタル 教科書体 NK-R" w:eastAsia="UD デジタル 教科書体 NK-R"/>
          <w:color w:val="auto"/>
        </w:rPr>
      </w:pPr>
      <w:r w:rsidRPr="00735844">
        <w:rPr>
          <w:rFonts w:ascii="UD デジタル 教科書体 NK-R" w:eastAsia="UD デジタル 教科書体 NK-R" w:hint="eastAsia"/>
          <w:color w:val="auto"/>
        </w:rPr>
        <w:t>①</w:t>
      </w:r>
      <w:r w:rsidR="005A4E81" w:rsidRPr="00735844">
        <w:rPr>
          <w:rFonts w:ascii="UD デジタル 教科書体 NK-R" w:eastAsia="UD デジタル 教科書体 NK-R" w:hint="eastAsia"/>
          <w:color w:val="auto"/>
        </w:rPr>
        <w:t>「バーチャル美術館」の開設</w:t>
      </w:r>
    </w:p>
    <w:p w14:paraId="53858DE3" w14:textId="57A059A0" w:rsidR="00303AC3" w:rsidRPr="00735844" w:rsidRDefault="00DD3361" w:rsidP="00B65C7F">
      <w:pPr>
        <w:widowControl w:val="0"/>
        <w:spacing w:after="0" w:line="240" w:lineRule="auto"/>
        <w:ind w:leftChars="250" w:left="525" w:firstLine="0"/>
        <w:jc w:val="both"/>
        <w:rPr>
          <w:rFonts w:ascii="UD デジタル 教科書体 NK-R" w:eastAsia="UD デジタル 教科書体 NK-R" w:cstheme="minorBidi"/>
          <w:color w:val="auto"/>
          <w:szCs w:val="21"/>
        </w:rPr>
      </w:pPr>
      <w:bookmarkStart w:id="1" w:name="_Hlk127018942"/>
      <w:r w:rsidRPr="00735844">
        <w:rPr>
          <w:rFonts w:ascii="UD デジタル 教科書体 NK-R" w:eastAsia="UD デジタル 教科書体 NK-R" w:cstheme="minorBidi" w:hint="eastAsia"/>
          <w:color w:val="auto"/>
          <w:szCs w:val="21"/>
        </w:rPr>
        <w:t>ア</w:t>
      </w:r>
      <w:r w:rsidR="003A084C" w:rsidRPr="00735844">
        <w:rPr>
          <w:rFonts w:ascii="UD デジタル 教科書体 NK-R" w:eastAsia="UD デジタル 教科書体 NK-R" w:cstheme="minorBidi" w:hint="eastAsia"/>
          <w:color w:val="auto"/>
          <w:szCs w:val="21"/>
        </w:rPr>
        <w:t xml:space="preserve">　</w:t>
      </w:r>
      <w:r w:rsidR="00140233" w:rsidRPr="00735844">
        <w:rPr>
          <w:rFonts w:ascii="UD デジタル 教科書体 NK-R" w:eastAsia="UD デジタル 教科書体 NK-R" w:cstheme="minorBidi" w:hint="eastAsia"/>
          <w:color w:val="auto"/>
          <w:szCs w:val="21"/>
        </w:rPr>
        <w:t>「バーチャル美術館」の</w:t>
      </w:r>
      <w:r w:rsidR="00303AC3" w:rsidRPr="00735844">
        <w:rPr>
          <w:rFonts w:ascii="UD デジタル 教科書体 NK-R" w:eastAsia="UD デジタル 教科書体 NK-R" w:cstheme="minorBidi" w:hint="eastAsia"/>
          <w:color w:val="auto"/>
          <w:szCs w:val="21"/>
        </w:rPr>
        <w:t>コンテンツについて</w:t>
      </w:r>
    </w:p>
    <w:p w14:paraId="4E7EA0F4" w14:textId="77777777" w:rsidR="00071DCD" w:rsidRPr="00735844" w:rsidRDefault="00071DCD" w:rsidP="00071DCD">
      <w:pPr>
        <w:widowControl w:val="0"/>
        <w:spacing w:after="0" w:line="240" w:lineRule="auto"/>
        <w:ind w:leftChars="350" w:left="735" w:firstLine="0"/>
        <w:jc w:val="both"/>
        <w:rPr>
          <w:rFonts w:ascii="UD デジタル 教科書体 NK-R" w:eastAsia="UD デジタル 教科書体 NK-R" w:cstheme="minorBidi"/>
          <w:color w:val="auto"/>
          <w:szCs w:val="21"/>
        </w:rPr>
      </w:pPr>
      <w:r w:rsidRPr="00735844">
        <w:rPr>
          <w:rFonts w:ascii="UD デジタル 教科書体 NK-R" w:eastAsia="UD デジタル 教科書体 NK-R" w:cstheme="minorBidi" w:hint="eastAsia"/>
          <w:color w:val="auto"/>
          <w:szCs w:val="21"/>
        </w:rPr>
        <w:t>（ア）バーチャル</w:t>
      </w:r>
      <w:r w:rsidRPr="00735844">
        <w:rPr>
          <w:rFonts w:ascii="UD デジタル 教科書体 NK-R" w:eastAsia="UD デジタル 教科書体 NK-R" w:cstheme="minorBidi"/>
          <w:color w:val="auto"/>
          <w:szCs w:val="21"/>
        </w:rPr>
        <w:t>空間</w:t>
      </w:r>
      <w:r w:rsidRPr="00735844">
        <w:rPr>
          <w:rFonts w:ascii="UD デジタル 教科書体 NK-R" w:eastAsia="UD デジタル 教科書体 NK-R" w:cstheme="minorBidi" w:hint="eastAsia"/>
          <w:color w:val="auto"/>
          <w:szCs w:val="21"/>
        </w:rPr>
        <w:t>におけるコレクションの展示（以下「バーチャル展示」という。）</w:t>
      </w:r>
    </w:p>
    <w:p w14:paraId="66A5AABC" w14:textId="7BFFE6CF" w:rsidR="0072032C" w:rsidRPr="00735844" w:rsidRDefault="00071DCD" w:rsidP="0072032C">
      <w:pPr>
        <w:spacing w:after="0" w:line="240" w:lineRule="auto"/>
        <w:ind w:leftChars="400" w:left="94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w:t>
      </w:r>
      <w:r w:rsidRPr="00735844">
        <w:rPr>
          <w:rFonts w:ascii="UD デジタル 教科書体 NK-R" w:eastAsia="UD デジタル 教科書体 NK-R"/>
          <w:color w:val="auto"/>
        </w:rPr>
        <w:t>enocoの館内を</w:t>
      </w:r>
      <w:r w:rsidR="009D24A2" w:rsidRPr="00735844">
        <w:rPr>
          <w:rFonts w:ascii="UD デジタル 教科書体 NK-R" w:eastAsia="UD デジタル 教科書体 NK-R" w:hint="eastAsia"/>
          <w:color w:val="auto"/>
        </w:rPr>
        <w:t>３６０度カメラ</w:t>
      </w:r>
      <w:r w:rsidRPr="00735844">
        <w:rPr>
          <w:rFonts w:ascii="UD デジタル 教科書体 NK-R" w:eastAsia="UD デジタル 教科書体 NK-R"/>
          <w:color w:val="auto"/>
        </w:rPr>
        <w:t>で撮影したもの</w:t>
      </w:r>
      <w:r w:rsidR="006E22D4" w:rsidRPr="00735844">
        <w:rPr>
          <w:rFonts w:ascii="UD デジタル 教科書体 NK-R" w:eastAsia="UD デジタル 教科書体 NK-R" w:hint="eastAsia"/>
          <w:color w:val="auto"/>
        </w:rPr>
        <w:t>や</w:t>
      </w:r>
      <w:r w:rsidRPr="00735844">
        <w:rPr>
          <w:rFonts w:ascii="UD デジタル 教科書体 NK-R" w:eastAsia="UD デジタル 教科書体 NK-R"/>
          <w:color w:val="auto"/>
        </w:rPr>
        <w:t>、3Dモデリングされた展示室など</w:t>
      </w:r>
      <w:r w:rsidRPr="00735844">
        <w:rPr>
          <w:rFonts w:ascii="UD デジタル 教科書体 NK-R" w:eastAsia="UD デジタル 教科書体 NK-R" w:hint="eastAsia"/>
          <w:color w:val="auto"/>
        </w:rPr>
        <w:t>の</w:t>
      </w:r>
      <w:r w:rsidRPr="00735844">
        <w:rPr>
          <w:rFonts w:ascii="UD デジタル 教科書体 NK-R" w:eastAsia="UD デジタル 教科書体 NK-R"/>
          <w:color w:val="auto"/>
        </w:rPr>
        <w:t>バーチャル空間を</w:t>
      </w:r>
      <w:r w:rsidR="007425CB" w:rsidRPr="00735844">
        <w:rPr>
          <w:rFonts w:ascii="UD デジタル 教科書体 NK-R" w:eastAsia="UD デジタル 教科書体 NK-R" w:hint="eastAsia"/>
          <w:color w:val="auto"/>
        </w:rPr>
        <w:t>創出</w:t>
      </w:r>
      <w:r w:rsidRPr="00735844">
        <w:rPr>
          <w:rFonts w:ascii="UD デジタル 教科書体 NK-R" w:eastAsia="UD デジタル 教科書体 NK-R"/>
          <w:color w:val="auto"/>
        </w:rPr>
        <w:t>し、その空間で</w:t>
      </w:r>
      <w:r w:rsidR="006E22D4" w:rsidRPr="00735844">
        <w:rPr>
          <w:rFonts w:ascii="UD デジタル 教科書体 NK-R" w:eastAsia="UD デジタル 教科書体 NK-R" w:hint="eastAsia"/>
          <w:color w:val="auto"/>
        </w:rPr>
        <w:t>デジタルならではの魅力的な</w:t>
      </w:r>
      <w:r w:rsidR="0074765F" w:rsidRPr="00735844">
        <w:rPr>
          <w:rFonts w:ascii="UD デジタル 教科書体 NK-R" w:eastAsia="UD デジタル 教科書体 NK-R" w:hint="eastAsia"/>
          <w:color w:val="auto"/>
        </w:rPr>
        <w:t>鑑賞</w:t>
      </w:r>
      <w:r w:rsidRPr="00735844">
        <w:rPr>
          <w:rFonts w:ascii="UD デジタル 教科書体 NK-R" w:eastAsia="UD デジタル 教科書体 NK-R" w:hint="eastAsia"/>
          <w:color w:val="auto"/>
        </w:rPr>
        <w:t>体験ができるように、</w:t>
      </w:r>
      <w:r w:rsidRPr="00735844">
        <w:rPr>
          <w:rFonts w:ascii="UD デジタル 教科書体 NK-R" w:eastAsia="UD デジタル 教科書体 NK-R"/>
          <w:color w:val="auto"/>
        </w:rPr>
        <w:t>コレクション</w:t>
      </w:r>
      <w:r w:rsidRPr="00735844">
        <w:rPr>
          <w:rFonts w:ascii="UD デジタル 教科書体 NK-R" w:eastAsia="UD デジタル 教科書体 NK-R" w:hint="eastAsia"/>
          <w:color w:val="auto"/>
        </w:rPr>
        <w:t>の画像を</w:t>
      </w:r>
      <w:r w:rsidRPr="00735844">
        <w:rPr>
          <w:rFonts w:ascii="UD デジタル 教科書体 NK-R" w:eastAsia="UD デジタル 教科書体 NK-R"/>
          <w:color w:val="auto"/>
        </w:rPr>
        <w:t>合計</w:t>
      </w:r>
      <w:r w:rsidRPr="00735844">
        <w:rPr>
          <w:rFonts w:ascii="UD デジタル 教科書体 NK-R" w:eastAsia="UD デジタル 教科書体 NK-R" w:hint="eastAsia"/>
          <w:color w:val="auto"/>
        </w:rPr>
        <w:t>約</w:t>
      </w:r>
      <w:r w:rsidRPr="00735844">
        <w:rPr>
          <w:rFonts w:ascii="UD デジタル 教科書体 NK-R" w:eastAsia="UD デジタル 教科書体 NK-R"/>
          <w:color w:val="auto"/>
        </w:rPr>
        <w:t>100点展示</w:t>
      </w:r>
      <w:r w:rsidRPr="00735844">
        <w:rPr>
          <w:rFonts w:ascii="UD デジタル 教科書体 NK-R" w:eastAsia="UD デジタル 教科書体 NK-R" w:hint="eastAsia"/>
          <w:color w:val="auto"/>
        </w:rPr>
        <w:t>すること。</w:t>
      </w:r>
    </w:p>
    <w:p w14:paraId="42E72A4C" w14:textId="1F72F0C1" w:rsidR="003A084C" w:rsidRPr="004A2A5C" w:rsidRDefault="005F3263" w:rsidP="00303AC3">
      <w:pPr>
        <w:widowControl w:val="0"/>
        <w:spacing w:after="0" w:line="240" w:lineRule="auto"/>
        <w:ind w:leftChars="400" w:left="945" w:hangingChars="50" w:hanging="105"/>
        <w:jc w:val="both"/>
        <w:rPr>
          <w:rFonts w:ascii="UD デジタル 教科書体 NK-R" w:eastAsia="UD デジタル 教科書体 NK-R" w:cstheme="minorBidi"/>
          <w:color w:val="auto"/>
          <w:szCs w:val="21"/>
        </w:rPr>
      </w:pPr>
      <w:r>
        <w:rPr>
          <w:rFonts w:ascii="UD デジタル 教科書体 NK-R" w:eastAsia="UD デジタル 教科書体 NK-R" w:hint="eastAsia"/>
          <w:color w:val="auto"/>
        </w:rPr>
        <w:t>・展示用の画像は、原則として新</w:t>
      </w:r>
      <w:r w:rsidR="00A90FCA">
        <w:rPr>
          <w:rFonts w:ascii="UD デジタル 教科書体 NK-R" w:eastAsia="UD デジタル 教科書体 NK-R" w:hint="eastAsia"/>
          <w:color w:val="auto"/>
        </w:rPr>
        <w:t>たに撮影することとし、撮影にかかる費用は委託事業者の負担とする（撮影場所の費用が必要になった場合を含む）。</w:t>
      </w:r>
      <w:r w:rsidR="003A084C" w:rsidRPr="00735844">
        <w:rPr>
          <w:rFonts w:ascii="UD デジタル 教科書体 NK-R" w:eastAsia="UD デジタル 教科書体 NK-R" w:cstheme="minorBidi" w:hint="eastAsia"/>
          <w:color w:val="auto"/>
          <w:szCs w:val="21"/>
        </w:rPr>
        <w:t>撮影時期については、e</w:t>
      </w:r>
      <w:r w:rsidR="003A084C" w:rsidRPr="00735844">
        <w:rPr>
          <w:rFonts w:ascii="UD デジタル 教科書体 NK-R" w:eastAsia="UD デジタル 教科書体 NK-R" w:cstheme="minorBidi"/>
          <w:color w:val="auto"/>
          <w:szCs w:val="21"/>
        </w:rPr>
        <w:t>noco</w:t>
      </w:r>
      <w:r w:rsidR="003A084C" w:rsidRPr="00735844">
        <w:rPr>
          <w:rFonts w:ascii="UD デジタル 教科書体 NK-R" w:eastAsia="UD デジタル 教科書体 NK-R" w:cstheme="minorBidi" w:hint="eastAsia"/>
          <w:color w:val="auto"/>
          <w:szCs w:val="21"/>
        </w:rPr>
        <w:t>指定管理者及び大阪府と協議のうえ実</w:t>
      </w:r>
      <w:r w:rsidR="003A084C" w:rsidRPr="00A326DB">
        <w:rPr>
          <w:rFonts w:ascii="UD デジタル 教科書体 NK-R" w:eastAsia="UD デジタル 教科書体 NK-R" w:cstheme="minorBidi" w:hint="eastAsia"/>
          <w:color w:val="auto"/>
          <w:szCs w:val="21"/>
        </w:rPr>
        <w:t>施するこ</w:t>
      </w:r>
      <w:r w:rsidR="003A084C" w:rsidRPr="004A2A5C">
        <w:rPr>
          <w:rFonts w:ascii="UD デジタル 教科書体 NK-R" w:eastAsia="UD デジタル 教科書体 NK-R" w:cstheme="minorBidi" w:hint="eastAsia"/>
          <w:color w:val="auto"/>
          <w:szCs w:val="21"/>
        </w:rPr>
        <w:t>と。</w:t>
      </w:r>
    </w:p>
    <w:p w14:paraId="394E89DD" w14:textId="25A6112C" w:rsidR="003A084C" w:rsidRPr="004A2A5C" w:rsidRDefault="003A084C" w:rsidP="00303AC3">
      <w:pPr>
        <w:widowControl w:val="0"/>
        <w:spacing w:after="0" w:line="240" w:lineRule="auto"/>
        <w:ind w:leftChars="400" w:left="945" w:hangingChars="50" w:hanging="105"/>
        <w:jc w:val="both"/>
        <w:rPr>
          <w:rFonts w:ascii="UD デジタル 教科書体 NK-R" w:eastAsia="UD デジタル 教科書体 NK-R" w:cstheme="minorBidi"/>
          <w:color w:val="auto"/>
          <w:szCs w:val="21"/>
        </w:rPr>
      </w:pPr>
      <w:r w:rsidRPr="004A2A5C">
        <w:rPr>
          <w:rFonts w:ascii="UD デジタル 教科書体 NK-R" w:eastAsia="UD デジタル 教科書体 NK-R" w:cstheme="minorBidi" w:hint="eastAsia"/>
          <w:color w:val="auto"/>
          <w:szCs w:val="21"/>
        </w:rPr>
        <w:t>・撮影した画像は、大阪府に提出すること。大阪府は、提出された画像を大阪府</w:t>
      </w:r>
      <w:r w:rsidR="006D7345" w:rsidRPr="004A2A5C">
        <w:rPr>
          <w:rFonts w:ascii="UD デジタル 教科書体 NK-R" w:eastAsia="UD デジタル 教科書体 NK-R" w:cstheme="minorBidi" w:hint="eastAsia"/>
          <w:color w:val="auto"/>
          <w:szCs w:val="21"/>
        </w:rPr>
        <w:t>関連事業の</w:t>
      </w:r>
      <w:r w:rsidRPr="004A2A5C">
        <w:rPr>
          <w:rFonts w:ascii="UD デジタル 教科書体 NK-R" w:eastAsia="UD デジタル 教科書体 NK-R" w:cstheme="minorBidi"/>
          <w:color w:val="auto"/>
          <w:szCs w:val="21"/>
        </w:rPr>
        <w:t>SNSや</w:t>
      </w:r>
      <w:r w:rsidR="00391859" w:rsidRPr="004A2A5C">
        <w:rPr>
          <w:rFonts w:ascii="UD デジタル 教科書体 NK-R" w:eastAsia="UD デジタル 教科書体 NK-R" w:hint="eastAsia"/>
          <w:color w:val="auto"/>
        </w:rPr>
        <w:t>Web</w:t>
      </w:r>
      <w:r w:rsidR="009D24A2" w:rsidRPr="004A2A5C">
        <w:rPr>
          <w:rFonts w:ascii="UD デジタル 教科書体 NK-R" w:eastAsia="UD デジタル 教科書体 NK-R" w:cstheme="minorBidi" w:hint="eastAsia"/>
          <w:color w:val="auto"/>
          <w:szCs w:val="21"/>
        </w:rPr>
        <w:t>サイト</w:t>
      </w:r>
      <w:r w:rsidR="006D7345" w:rsidRPr="004A2A5C">
        <w:rPr>
          <w:rFonts w:ascii="UD デジタル 教科書体 NK-R" w:eastAsia="UD デジタル 教科書体 NK-R" w:cstheme="minorBidi" w:hint="eastAsia"/>
          <w:color w:val="auto"/>
          <w:szCs w:val="21"/>
        </w:rPr>
        <w:t>などで</w:t>
      </w:r>
      <w:r w:rsidRPr="004A2A5C">
        <w:rPr>
          <w:rFonts w:ascii="UD デジタル 教科書体 NK-R" w:eastAsia="UD デジタル 教科書体 NK-R" w:cstheme="minorBidi"/>
          <w:color w:val="auto"/>
          <w:szCs w:val="21"/>
        </w:rPr>
        <w:t>PRのために利用する</w:t>
      </w:r>
      <w:r w:rsidRPr="004A2A5C">
        <w:rPr>
          <w:rFonts w:ascii="UD デジタル 教科書体 NK-R" w:eastAsia="UD デジタル 教科書体 NK-R" w:cstheme="minorBidi" w:hint="eastAsia"/>
          <w:color w:val="auto"/>
          <w:szCs w:val="21"/>
        </w:rPr>
        <w:t>ことがある。</w:t>
      </w:r>
    </w:p>
    <w:p w14:paraId="150BBE7A" w14:textId="4FB08948" w:rsidR="003A084C" w:rsidRPr="004A2A5C" w:rsidRDefault="00B65C7F" w:rsidP="00303AC3">
      <w:pPr>
        <w:spacing w:after="0" w:line="240" w:lineRule="auto"/>
        <w:ind w:leftChars="400" w:left="945" w:hangingChars="50" w:hanging="105"/>
        <w:rPr>
          <w:rFonts w:ascii="UD デジタル 教科書体 NK-R" w:eastAsia="UD デジタル 教科書体 NK-R"/>
          <w:color w:val="auto"/>
        </w:rPr>
      </w:pPr>
      <w:r w:rsidRPr="004A2A5C">
        <w:rPr>
          <w:rFonts w:ascii="UD デジタル 教科書体 NK-R" w:eastAsia="UD デジタル 教科書体 NK-R" w:hint="eastAsia"/>
          <w:color w:val="auto"/>
        </w:rPr>
        <w:t>・展示</w:t>
      </w:r>
      <w:r w:rsidR="00E77952" w:rsidRPr="004A2A5C">
        <w:rPr>
          <w:rFonts w:ascii="UD デジタル 教科書体 NK-R" w:eastAsia="UD デジタル 教科書体 NK-R" w:hint="eastAsia"/>
          <w:color w:val="auto"/>
        </w:rPr>
        <w:t>にあたっては、</w:t>
      </w:r>
      <w:r w:rsidR="00ED7EA6" w:rsidRPr="004A2A5C">
        <w:rPr>
          <w:rFonts w:ascii="UD デジタル 教科書体 NK-R" w:eastAsia="UD デジタル 教科書体 NK-R" w:hint="eastAsia"/>
          <w:color w:val="auto"/>
        </w:rPr>
        <w:t>「</w:t>
      </w:r>
      <w:r w:rsidR="00ED7EA6" w:rsidRPr="004A2A5C">
        <w:rPr>
          <w:rFonts w:ascii="UD デジタル 教科書体 NK-R" w:eastAsia="UD デジタル 教科書体 NK-R"/>
          <w:color w:val="auto"/>
        </w:rPr>
        <w:t>202５年大阪・関西万博の機運醸成」</w:t>
      </w:r>
      <w:r w:rsidR="00ED7EA6" w:rsidRPr="004A2A5C">
        <w:rPr>
          <w:rFonts w:ascii="UD デジタル 教科書体 NK-R" w:eastAsia="UD デジタル 教科書体 NK-R" w:hint="eastAsia"/>
          <w:color w:val="auto"/>
        </w:rPr>
        <w:t>や</w:t>
      </w:r>
      <w:r w:rsidR="00E77952" w:rsidRPr="004A2A5C">
        <w:rPr>
          <w:rFonts w:ascii="UD デジタル 教科書体 NK-R" w:eastAsia="UD デジタル 教科書体 NK-R" w:hint="eastAsia"/>
          <w:color w:val="auto"/>
        </w:rPr>
        <w:t>「</w:t>
      </w:r>
      <w:r w:rsidRPr="004A2A5C">
        <w:rPr>
          <w:rFonts w:ascii="UD デジタル 教科書体 NK-R" w:eastAsia="UD デジタル 教科書体 NK-R" w:hint="eastAsia"/>
          <w:color w:val="auto"/>
        </w:rPr>
        <w:t>大阪の魅力発信</w:t>
      </w:r>
      <w:r w:rsidR="00E77952" w:rsidRPr="004A2A5C">
        <w:rPr>
          <w:rFonts w:ascii="UD デジタル 教科書体 NK-R" w:eastAsia="UD デジタル 教科書体 NK-R" w:hint="eastAsia"/>
          <w:color w:val="auto"/>
        </w:rPr>
        <w:t>」</w:t>
      </w:r>
      <w:r w:rsidRPr="004A2A5C">
        <w:rPr>
          <w:rFonts w:ascii="UD デジタル 教科書体 NK-R" w:eastAsia="UD デジタル 教科書体 NK-R" w:hint="eastAsia"/>
          <w:color w:val="auto"/>
        </w:rPr>
        <w:t>につながる</w:t>
      </w:r>
      <w:r w:rsidR="003A084C" w:rsidRPr="004A2A5C">
        <w:rPr>
          <w:rFonts w:ascii="UD デジタル 教科書体 NK-R" w:eastAsia="UD デジタル 教科書体 NK-R" w:hint="eastAsia"/>
          <w:color w:val="auto"/>
        </w:rPr>
        <w:t>テーマを</w:t>
      </w:r>
      <w:r w:rsidRPr="004A2A5C">
        <w:rPr>
          <w:rFonts w:ascii="UD デジタル 教科書体 NK-R" w:eastAsia="UD デジタル 教科書体 NK-R" w:hint="eastAsia"/>
          <w:color w:val="auto"/>
        </w:rPr>
        <w:t>含めて設定し</w:t>
      </w:r>
      <w:r w:rsidR="00E77952" w:rsidRPr="004A2A5C">
        <w:rPr>
          <w:rFonts w:ascii="UD デジタル 教科書体 NK-R" w:eastAsia="UD デジタル 教科書体 NK-R" w:hint="eastAsia"/>
          <w:color w:val="auto"/>
        </w:rPr>
        <w:t>、絵画・版画・彫刻・陶器・書などの多様なジャンルを</w:t>
      </w:r>
      <w:r w:rsidR="003A084C" w:rsidRPr="004A2A5C">
        <w:rPr>
          <w:rFonts w:ascii="UD デジタル 教科書体 NK-R" w:eastAsia="UD デジタル 教科書体 NK-R"/>
          <w:color w:val="auto"/>
        </w:rPr>
        <w:t>選</w:t>
      </w:r>
      <w:r w:rsidR="003A084C" w:rsidRPr="004A2A5C">
        <w:rPr>
          <w:rFonts w:ascii="UD デジタル 教科書体 NK-R" w:eastAsia="UD デジタル 教科書体 NK-R" w:hint="eastAsia"/>
          <w:color w:val="auto"/>
        </w:rPr>
        <w:t>定</w:t>
      </w:r>
      <w:r w:rsidR="00E77952" w:rsidRPr="004A2A5C">
        <w:rPr>
          <w:rFonts w:ascii="UD デジタル 教科書体 NK-R" w:eastAsia="UD デジタル 教科書体 NK-R" w:hint="eastAsia"/>
          <w:color w:val="auto"/>
        </w:rPr>
        <w:t>する</w:t>
      </w:r>
      <w:r w:rsidR="003A084C" w:rsidRPr="004A2A5C">
        <w:rPr>
          <w:rFonts w:ascii="UD デジタル 教科書体 NK-R" w:eastAsia="UD デジタル 教科書体 NK-R" w:hint="eastAsia"/>
          <w:color w:val="auto"/>
        </w:rPr>
        <w:t>こと。</w:t>
      </w:r>
      <w:r w:rsidR="003D7D44" w:rsidRPr="004A2A5C">
        <w:rPr>
          <w:rFonts w:ascii="UD デジタル 教科書体 NK-R" w:eastAsia="UD デジタル 教科書体 NK-R" w:hint="eastAsia"/>
          <w:color w:val="auto"/>
        </w:rPr>
        <w:t>なお、</w:t>
      </w:r>
      <w:r w:rsidR="006D7345" w:rsidRPr="004A2A5C">
        <w:rPr>
          <w:rFonts w:ascii="UD デジタル 教科書体 NK-R" w:eastAsia="UD デジタル 教科書体 NK-R" w:hint="eastAsia"/>
          <w:color w:val="auto"/>
        </w:rPr>
        <w:t>展示</w:t>
      </w:r>
      <w:r w:rsidR="00E77952" w:rsidRPr="004A2A5C">
        <w:rPr>
          <w:rFonts w:ascii="UD デジタル 教科書体 NK-R" w:eastAsia="UD デジタル 教科書体 NK-R" w:hint="eastAsia"/>
          <w:color w:val="auto"/>
        </w:rPr>
        <w:t>する際は、</w:t>
      </w:r>
      <w:r w:rsidR="00E77952" w:rsidRPr="004A2A5C">
        <w:rPr>
          <w:rFonts w:ascii="UD デジタル 教科書体 NK-R" w:eastAsia="UD デジタル 教科書体 NK-R"/>
          <w:color w:val="auto"/>
        </w:rPr>
        <w:t>enoco指定管理者及び大阪府と協議</w:t>
      </w:r>
      <w:r w:rsidR="00E77952" w:rsidRPr="004A2A5C">
        <w:rPr>
          <w:rFonts w:ascii="UD デジタル 教科書体 NK-R" w:eastAsia="UD デジタル 教科書体 NK-R" w:hint="eastAsia"/>
          <w:color w:val="auto"/>
        </w:rPr>
        <w:t>すること</w:t>
      </w:r>
      <w:r w:rsidR="00E77952" w:rsidRPr="004A2A5C">
        <w:rPr>
          <w:rFonts w:ascii="UD デジタル 教科書体 NK-R" w:eastAsia="UD デジタル 教科書体 NK-R"/>
          <w:color w:val="auto"/>
        </w:rPr>
        <w:t>。</w:t>
      </w:r>
    </w:p>
    <w:p w14:paraId="52510AC4" w14:textId="2B4C81AC" w:rsidR="00E77952" w:rsidRPr="004A2A5C" w:rsidRDefault="003A084C" w:rsidP="00303AC3">
      <w:pPr>
        <w:spacing w:after="0" w:line="240" w:lineRule="auto"/>
        <w:ind w:leftChars="400" w:left="945" w:hangingChars="50" w:hanging="105"/>
        <w:rPr>
          <w:rFonts w:ascii="UD デジタル 教科書体 NK-R" w:eastAsia="UD デジタル 教科書体 NK-R"/>
          <w:color w:val="auto"/>
        </w:rPr>
      </w:pPr>
      <w:r w:rsidRPr="004A2A5C">
        <w:rPr>
          <w:rFonts w:ascii="UD デジタル 教科書体 NK-R" w:eastAsia="UD デジタル 教科書体 NK-R" w:hint="eastAsia"/>
          <w:color w:val="auto"/>
        </w:rPr>
        <w:t>・</w:t>
      </w:r>
      <w:r w:rsidR="00B65C7F" w:rsidRPr="004A2A5C">
        <w:rPr>
          <w:rFonts w:ascii="UD デジタル 教科書体 NK-R" w:eastAsia="UD デジタル 教科書体 NK-R" w:hint="eastAsia"/>
          <w:color w:val="auto"/>
        </w:rPr>
        <w:t>コレクション</w:t>
      </w:r>
      <w:r w:rsidR="00303AC3" w:rsidRPr="004A2A5C">
        <w:rPr>
          <w:rFonts w:ascii="UD デジタル 教科書体 NK-R" w:eastAsia="UD デジタル 教科書体 NK-R" w:hint="eastAsia"/>
          <w:color w:val="auto"/>
        </w:rPr>
        <w:t>画像のほか、作品の解説や作家の紹介</w:t>
      </w:r>
      <w:r w:rsidRPr="004A2A5C">
        <w:rPr>
          <w:rFonts w:ascii="UD デジタル 教科書体 NK-R" w:eastAsia="UD デジタル 教科書体 NK-R" w:hint="eastAsia"/>
          <w:color w:val="auto"/>
        </w:rPr>
        <w:t>などの情報を</w:t>
      </w:r>
      <w:r w:rsidR="002903D6" w:rsidRPr="004A2A5C">
        <w:rPr>
          <w:rFonts w:ascii="UD デジタル 教科書体 NK-R" w:eastAsia="UD デジタル 教科書体 NK-R" w:hint="eastAsia"/>
          <w:color w:val="auto"/>
        </w:rPr>
        <w:t>併せて</w:t>
      </w:r>
      <w:r w:rsidR="00E77952" w:rsidRPr="004A2A5C">
        <w:rPr>
          <w:rFonts w:ascii="UD デジタル 教科書体 NK-R" w:eastAsia="UD デジタル 教科書体 NK-R" w:hint="eastAsia"/>
          <w:color w:val="auto"/>
        </w:rPr>
        <w:t>掲載することとし、</w:t>
      </w:r>
      <w:r w:rsidRPr="004A2A5C">
        <w:rPr>
          <w:rFonts w:ascii="UD デジタル 教科書体 NK-R" w:eastAsia="UD デジタル 教科書体 NK-R" w:hint="eastAsia"/>
          <w:color w:val="auto"/>
        </w:rPr>
        <w:t>子ども</w:t>
      </w:r>
      <w:r w:rsidR="006D7345" w:rsidRPr="004A2A5C">
        <w:rPr>
          <w:rFonts w:ascii="UD デジタル 教科書体 NK-R" w:eastAsia="UD デジタル 教科書体 NK-R" w:hint="eastAsia"/>
          <w:color w:val="auto"/>
        </w:rPr>
        <w:t>を含め、</w:t>
      </w:r>
      <w:r w:rsidR="00303AC3" w:rsidRPr="004A2A5C">
        <w:rPr>
          <w:rFonts w:ascii="UD デジタル 教科書体 NK-R" w:eastAsia="UD デジタル 教科書体 NK-R" w:hint="eastAsia"/>
          <w:color w:val="auto"/>
        </w:rPr>
        <w:t>幅広い対象に現代美術</w:t>
      </w:r>
      <w:r w:rsidR="00E77952" w:rsidRPr="004A2A5C">
        <w:rPr>
          <w:rFonts w:ascii="UD デジタル 教科書体 NK-R" w:eastAsia="UD デジタル 教科書体 NK-R" w:hint="eastAsia"/>
          <w:color w:val="auto"/>
        </w:rPr>
        <w:t>やコレクションの</w:t>
      </w:r>
      <w:r w:rsidR="00303AC3" w:rsidRPr="004A2A5C">
        <w:rPr>
          <w:rFonts w:ascii="UD デジタル 教科書体 NK-R" w:eastAsia="UD デジタル 教科書体 NK-R" w:hint="eastAsia"/>
          <w:color w:val="auto"/>
        </w:rPr>
        <w:t>魅力を伝えられる</w:t>
      </w:r>
      <w:r w:rsidR="006A114B" w:rsidRPr="004A2A5C">
        <w:rPr>
          <w:rFonts w:ascii="UD デジタル 教科書体 NK-R" w:eastAsia="UD デジタル 教科書体 NK-R" w:hint="eastAsia"/>
          <w:color w:val="auto"/>
        </w:rPr>
        <w:t>よう</w:t>
      </w:r>
      <w:r w:rsidR="00E77952" w:rsidRPr="004A2A5C">
        <w:rPr>
          <w:rFonts w:ascii="UD デジタル 教科書体 NK-R" w:eastAsia="UD デジタル 教科書体 NK-R" w:hint="eastAsia"/>
          <w:color w:val="auto"/>
        </w:rPr>
        <w:t>工夫すること。</w:t>
      </w:r>
    </w:p>
    <w:p w14:paraId="07E690F4" w14:textId="29C591C2" w:rsidR="003A084C" w:rsidRPr="004A2A5C" w:rsidRDefault="00E77952" w:rsidP="00303AC3">
      <w:pPr>
        <w:spacing w:after="0" w:line="240" w:lineRule="auto"/>
        <w:ind w:leftChars="400" w:left="945" w:hangingChars="50" w:hanging="105"/>
        <w:rPr>
          <w:rFonts w:ascii="UD デジタル 教科書体 NK-R" w:eastAsia="UD デジタル 教科書体 NK-R"/>
          <w:color w:val="auto"/>
        </w:rPr>
      </w:pPr>
      <w:r w:rsidRPr="004A2A5C">
        <w:rPr>
          <w:rFonts w:ascii="UD デジタル 教科書体 NK-R" w:eastAsia="UD デジタル 教科書体 NK-R" w:hint="eastAsia"/>
          <w:color w:val="auto"/>
        </w:rPr>
        <w:t>・</w:t>
      </w:r>
      <w:r w:rsidR="003A084C" w:rsidRPr="004A2A5C">
        <w:rPr>
          <w:rFonts w:ascii="UD デジタル 教科書体 NK-R" w:eastAsia="UD デジタル 教科書体 NK-R" w:hint="eastAsia"/>
          <w:color w:val="auto"/>
        </w:rPr>
        <w:t>恒常的に利用者を呼び込めるような仕掛け・工夫を施すこと。</w:t>
      </w:r>
    </w:p>
    <w:p w14:paraId="33539A57" w14:textId="77777777" w:rsidR="003A084C" w:rsidRPr="00727253" w:rsidRDefault="003A084C" w:rsidP="003A084C">
      <w:pPr>
        <w:spacing w:after="0" w:line="240" w:lineRule="auto"/>
        <w:ind w:leftChars="400" w:left="840" w:firstLineChars="100" w:firstLine="210"/>
        <w:rPr>
          <w:rFonts w:ascii="UD デジタル 教科書体 NK-R" w:eastAsia="UD デジタル 教科書体 NK-R"/>
          <w:color w:val="auto"/>
        </w:rPr>
      </w:pPr>
      <w:r w:rsidRPr="004A2A5C">
        <w:rPr>
          <w:rFonts w:ascii="UD デジタル 教科書体 NK-R" w:eastAsia="UD デジタル 教科書体 NK-R" w:hint="eastAsia"/>
          <w:color w:val="auto"/>
        </w:rPr>
        <w:t>（例）</w:t>
      </w:r>
      <w:r w:rsidRPr="004A2A5C">
        <w:rPr>
          <w:rFonts w:ascii="UD デジタル 教科書体 NK-R" w:eastAsia="UD デジタル 教科書体 NK-R"/>
          <w:color w:val="auto"/>
        </w:rPr>
        <w:t>enocoに実在しないバーチャル空間</w:t>
      </w:r>
      <w:r w:rsidRPr="004A2A5C">
        <w:rPr>
          <w:rFonts w:ascii="UD デジタル 教科書体 NK-R" w:eastAsia="UD デジタル 教科書体 NK-R" w:hint="eastAsia"/>
          <w:color w:val="auto"/>
        </w:rPr>
        <w:t>の制作（秘密の入口など）、</w:t>
      </w:r>
    </w:p>
    <w:p w14:paraId="2954C0D5" w14:textId="77777777" w:rsidR="003A084C" w:rsidRPr="00727253" w:rsidRDefault="003A084C" w:rsidP="003A084C">
      <w:pPr>
        <w:spacing w:after="0" w:line="240" w:lineRule="auto"/>
        <w:ind w:leftChars="4" w:left="8" w:firstLineChars="700" w:firstLine="1470"/>
        <w:rPr>
          <w:rFonts w:ascii="UD デジタル 教科書体 NK-R" w:eastAsia="UD デジタル 教科書体 NK-R"/>
          <w:color w:val="auto"/>
        </w:rPr>
      </w:pPr>
      <w:r w:rsidRPr="00727253">
        <w:rPr>
          <w:rFonts w:ascii="UD デジタル 教科書体 NK-R" w:eastAsia="UD デジタル 教科書体 NK-R" w:hint="eastAsia"/>
          <w:color w:val="auto"/>
        </w:rPr>
        <w:t>現代美術や作家に関するクイズの導入</w:t>
      </w:r>
    </w:p>
    <w:p w14:paraId="70AE3410" w14:textId="5429A66D" w:rsidR="00303AC3" w:rsidRPr="00727253" w:rsidRDefault="00303AC3" w:rsidP="00303AC3">
      <w:pPr>
        <w:widowControl w:val="0"/>
        <w:spacing w:after="0" w:line="240" w:lineRule="auto"/>
        <w:ind w:leftChars="350" w:left="735" w:firstLine="0"/>
        <w:rPr>
          <w:rFonts w:ascii="UD デジタル 教科書体 NK-R" w:eastAsia="UD デジタル 教科書体 NK-R" w:cstheme="minorBidi"/>
          <w:color w:val="auto"/>
          <w:szCs w:val="21"/>
        </w:rPr>
      </w:pPr>
      <w:r w:rsidRPr="00727253">
        <w:rPr>
          <w:rFonts w:ascii="UD デジタル 教科書体 NK-R" w:eastAsia="UD デジタル 教科書体 NK-R" w:cstheme="minorBidi" w:hint="eastAsia"/>
          <w:color w:val="auto"/>
          <w:szCs w:val="21"/>
        </w:rPr>
        <w:t>（イ）コレクションのデジタルアーカイブ化</w:t>
      </w:r>
    </w:p>
    <w:p w14:paraId="661046CA" w14:textId="74FDC845" w:rsidR="00303AC3" w:rsidRPr="00106696" w:rsidRDefault="00303AC3" w:rsidP="00303AC3">
      <w:pPr>
        <w:widowControl w:val="0"/>
        <w:spacing w:after="0" w:line="240" w:lineRule="auto"/>
        <w:ind w:leftChars="400" w:left="945" w:hangingChars="50" w:hanging="105"/>
        <w:jc w:val="both"/>
        <w:rPr>
          <w:rFonts w:ascii="UD デジタル 教科書体 NK-R" w:eastAsia="UD デジタル 教科書体 NK-R" w:cstheme="minorBidi"/>
          <w:color w:val="auto"/>
          <w:szCs w:val="21"/>
        </w:rPr>
      </w:pPr>
      <w:r w:rsidRPr="00727253">
        <w:rPr>
          <w:rFonts w:ascii="UD デジタル 教科書体 NK-R" w:eastAsia="UD デジタル 教科書体 NK-R" w:cstheme="minorBidi" w:hint="eastAsia"/>
          <w:color w:val="auto"/>
          <w:szCs w:val="21"/>
        </w:rPr>
        <w:t>・</w:t>
      </w:r>
      <w:r w:rsidR="00DD3361" w:rsidRPr="00727253">
        <w:rPr>
          <w:rFonts w:ascii="UD デジタル 教科書体 NK-R" w:eastAsia="UD デジタル 教科書体 NK-R" w:cstheme="minorBidi" w:hint="eastAsia"/>
          <w:color w:val="auto"/>
          <w:szCs w:val="21"/>
        </w:rPr>
        <w:t>バーチャル展示</w:t>
      </w:r>
      <w:r w:rsidRPr="00727253">
        <w:rPr>
          <w:rFonts w:ascii="UD デジタル 教科書体 NK-R" w:eastAsia="UD デジタル 教科書体 NK-R" w:cstheme="minorBidi" w:hint="eastAsia"/>
          <w:color w:val="auto"/>
          <w:szCs w:val="21"/>
        </w:rPr>
        <w:t>のほか、コレクションのデータベース</w:t>
      </w:r>
      <w:r w:rsidR="00DD3361" w:rsidRPr="00727253">
        <w:rPr>
          <w:rFonts w:ascii="UD デジタル 教科書体 NK-R" w:eastAsia="UD デジタル 教科書体 NK-R" w:cstheme="minorBidi" w:hint="eastAsia"/>
          <w:color w:val="auto"/>
          <w:szCs w:val="21"/>
        </w:rPr>
        <w:t>（</w:t>
      </w:r>
      <w:r w:rsidR="00140233" w:rsidRPr="00727253">
        <w:rPr>
          <w:rFonts w:ascii="UD デジタル 教科書体 NK-R" w:eastAsia="UD デジタル 教科書体 NK-R" w:cstheme="minorBidi" w:hint="eastAsia"/>
          <w:color w:val="auto"/>
          <w:szCs w:val="21"/>
        </w:rPr>
        <w:t>Ｐ４</w:t>
      </w:r>
      <w:r w:rsidR="00714295">
        <w:rPr>
          <w:rFonts w:ascii="UD デジタル 教科書体 NK-R" w:eastAsia="UD デジタル 教科書体 NK-R" w:cstheme="minorBidi" w:hint="eastAsia"/>
          <w:color w:val="auto"/>
          <w:szCs w:val="21"/>
        </w:rPr>
        <w:t xml:space="preserve">　６（１）①</w:t>
      </w:r>
      <w:r w:rsidR="003D7D44" w:rsidRPr="00727253">
        <w:rPr>
          <w:rFonts w:ascii="UD デジタル 教科書体 NK-R" w:eastAsia="UD デジタル 教科書体 NK-R" w:cstheme="minorBidi" w:hint="eastAsia"/>
          <w:color w:val="auto"/>
          <w:szCs w:val="21"/>
        </w:rPr>
        <w:t>イ（イ）</w:t>
      </w:r>
      <w:r w:rsidR="00140233" w:rsidRPr="00727253">
        <w:rPr>
          <w:rFonts w:ascii="UD デジタル 教科書体 NK-R" w:eastAsia="UD デジタル 教科書体 NK-R" w:cstheme="minorBidi" w:hint="eastAsia"/>
          <w:color w:val="auto"/>
          <w:szCs w:val="21"/>
        </w:rPr>
        <w:t>参照</w:t>
      </w:r>
      <w:r w:rsidR="00DD3361" w:rsidRPr="00727253">
        <w:rPr>
          <w:rFonts w:ascii="UD デジタル 教科書体 NK-R" w:eastAsia="UD デジタル 教科書体 NK-R" w:cstheme="minorBidi" w:hint="eastAsia"/>
          <w:color w:val="auto"/>
          <w:szCs w:val="21"/>
        </w:rPr>
        <w:t>）</w:t>
      </w:r>
      <w:r w:rsidRPr="00727253">
        <w:rPr>
          <w:rFonts w:ascii="UD デジタル 教科書体 NK-R" w:eastAsia="UD デジタル 教科書体 NK-R" w:cstheme="minorBidi" w:hint="eastAsia"/>
          <w:color w:val="auto"/>
          <w:szCs w:val="21"/>
        </w:rPr>
        <w:t>を構築し、コレクシ</w:t>
      </w:r>
      <w:r w:rsidRPr="00106696">
        <w:rPr>
          <w:rFonts w:ascii="UD デジタル 教科書体 NK-R" w:eastAsia="UD デジタル 教科書体 NK-R" w:cstheme="minorBidi" w:hint="eastAsia"/>
          <w:color w:val="auto"/>
          <w:szCs w:val="21"/>
        </w:rPr>
        <w:t>ョン約2</w:t>
      </w:r>
      <w:r w:rsidR="00EF59C2" w:rsidRPr="00106696">
        <w:rPr>
          <w:rFonts w:ascii="UD デジタル 教科書体 NK-R" w:eastAsia="UD デジタル 教科書体 NK-R" w:cstheme="minorBidi"/>
          <w:color w:val="auto"/>
          <w:szCs w:val="21"/>
        </w:rPr>
        <w:t>,</w:t>
      </w:r>
      <w:r w:rsidRPr="00106696">
        <w:rPr>
          <w:rFonts w:ascii="UD デジタル 教科書体 NK-R" w:eastAsia="UD デジタル 教科書体 NK-R" w:cstheme="minorBidi" w:hint="eastAsia"/>
          <w:color w:val="auto"/>
          <w:szCs w:val="21"/>
        </w:rPr>
        <w:t>000点の</w:t>
      </w:r>
      <w:r w:rsidR="00DD3361" w:rsidRPr="00106696">
        <w:rPr>
          <w:rFonts w:ascii="UD デジタル 教科書体 NK-R" w:eastAsia="UD デジタル 教科書体 NK-R" w:cstheme="minorBidi" w:hint="eastAsia"/>
          <w:color w:val="auto"/>
          <w:szCs w:val="21"/>
        </w:rPr>
        <w:t>基本情報及び</w:t>
      </w:r>
      <w:r w:rsidRPr="00106696">
        <w:rPr>
          <w:rFonts w:ascii="UD デジタル 教科書体 NK-R" w:eastAsia="UD デジタル 教科書体 NK-R" w:cstheme="minorBidi" w:hint="eastAsia"/>
          <w:color w:val="auto"/>
          <w:szCs w:val="21"/>
        </w:rPr>
        <w:t>画像</w:t>
      </w:r>
      <w:r w:rsidR="00DD3361" w:rsidRPr="00106696">
        <w:rPr>
          <w:rFonts w:ascii="UD デジタル 教科書体 NK-R" w:eastAsia="UD デジタル 教科書体 NK-R" w:cstheme="minorBidi" w:hint="eastAsia"/>
          <w:color w:val="auto"/>
          <w:szCs w:val="21"/>
        </w:rPr>
        <w:t>を</w:t>
      </w:r>
      <w:r w:rsidRPr="00106696">
        <w:rPr>
          <w:rFonts w:ascii="UD デジタル 教科書体 NK-R" w:eastAsia="UD デジタル 教科書体 NK-R" w:cstheme="minorBidi" w:hint="eastAsia"/>
          <w:color w:val="auto"/>
          <w:szCs w:val="21"/>
        </w:rPr>
        <w:t>制作し、登録すること。</w:t>
      </w:r>
    </w:p>
    <w:p w14:paraId="1978B2B0" w14:textId="2908ABD3" w:rsidR="00303AC3" w:rsidRPr="00735844" w:rsidRDefault="00303AC3" w:rsidP="00303AC3">
      <w:pPr>
        <w:widowControl w:val="0"/>
        <w:spacing w:after="0" w:line="240" w:lineRule="auto"/>
        <w:ind w:leftChars="400" w:left="945" w:hangingChars="50" w:hanging="105"/>
        <w:jc w:val="both"/>
        <w:rPr>
          <w:rFonts w:ascii="UD デジタル 教科書体 NK-R" w:eastAsia="UD デジタル 教科書体 NK-R" w:cstheme="minorBidi"/>
          <w:color w:val="auto"/>
          <w:szCs w:val="21"/>
        </w:rPr>
      </w:pPr>
      <w:r w:rsidRPr="00106696">
        <w:rPr>
          <w:rFonts w:ascii="UD デジタル 教科書体 NK-R" w:eastAsia="UD デジタル 教科書体 NK-R" w:cstheme="minorBidi" w:hint="eastAsia"/>
          <w:color w:val="auto"/>
          <w:szCs w:val="21"/>
        </w:rPr>
        <w:t>・</w:t>
      </w:r>
      <w:r w:rsidR="00E77952" w:rsidRPr="00106696">
        <w:rPr>
          <w:rFonts w:ascii="UD デジタル 教科書体 NK-R" w:eastAsia="UD デジタル 教科書体 NK-R" w:cstheme="minorBidi" w:hint="eastAsia"/>
          <w:color w:val="auto"/>
          <w:szCs w:val="21"/>
        </w:rPr>
        <w:t>バーチャル展示と同様、</w:t>
      </w:r>
      <w:r w:rsidRPr="00106696">
        <w:rPr>
          <w:rFonts w:ascii="UD デジタル 教科書体 NK-R" w:eastAsia="UD デジタル 教科書体 NK-R" w:cstheme="minorBidi" w:hint="eastAsia"/>
          <w:color w:val="auto"/>
          <w:szCs w:val="21"/>
        </w:rPr>
        <w:t>多様なジャンルを選定して登録すること</w:t>
      </w:r>
      <w:r w:rsidR="00E77952" w:rsidRPr="00106696">
        <w:rPr>
          <w:rFonts w:ascii="UD デジタル 教科書体 NK-R" w:eastAsia="UD デジタル 教科書体 NK-R" w:cstheme="minorBidi" w:hint="eastAsia"/>
          <w:color w:val="auto"/>
          <w:szCs w:val="21"/>
        </w:rPr>
        <w:t>とし、</w:t>
      </w:r>
      <w:r w:rsidR="00DD3361" w:rsidRPr="00106696">
        <w:rPr>
          <w:rFonts w:ascii="UD デジタル 教科書体 NK-R" w:eastAsia="UD デジタル 教科書体 NK-R" w:cstheme="minorBidi" w:hint="eastAsia"/>
          <w:color w:val="auto"/>
          <w:szCs w:val="21"/>
        </w:rPr>
        <w:t>コレクション</w:t>
      </w:r>
      <w:r w:rsidRPr="00106696">
        <w:rPr>
          <w:rFonts w:ascii="UD デジタル 教科書体 NK-R" w:eastAsia="UD デジタル 教科書体 NK-R" w:cstheme="minorBidi" w:hint="eastAsia"/>
          <w:color w:val="auto"/>
          <w:szCs w:val="21"/>
        </w:rPr>
        <w:t>については</w:t>
      </w:r>
      <w:r w:rsidRPr="00106696">
        <w:rPr>
          <w:rFonts w:ascii="UD デジタル 教科書体 NK-R" w:eastAsia="UD デジタル 教科書体 NK-R" w:cstheme="minorBidi"/>
          <w:color w:val="auto"/>
          <w:szCs w:val="21"/>
        </w:rPr>
        <w:t>eno</w:t>
      </w:r>
      <w:r w:rsidRPr="00735844">
        <w:rPr>
          <w:rFonts w:ascii="UD デジタル 教科書体 NK-R" w:eastAsia="UD デジタル 教科書体 NK-R" w:cstheme="minorBidi"/>
          <w:color w:val="auto"/>
          <w:szCs w:val="21"/>
        </w:rPr>
        <w:t>co指定管理者及び大阪府と協議のうえ、選定すること。</w:t>
      </w:r>
    </w:p>
    <w:p w14:paraId="466BD4B7" w14:textId="15C1013C" w:rsidR="00303AC3" w:rsidRPr="00735844" w:rsidRDefault="00DD3361" w:rsidP="00303AC3">
      <w:pPr>
        <w:widowControl w:val="0"/>
        <w:spacing w:after="0" w:line="240" w:lineRule="auto"/>
        <w:ind w:leftChars="400" w:left="945" w:hangingChars="50" w:hanging="105"/>
        <w:jc w:val="both"/>
        <w:rPr>
          <w:rFonts w:ascii="UD デジタル 教科書体 NK-R" w:eastAsia="UD デジタル 教科書体 NK-R" w:cstheme="minorBidi"/>
          <w:color w:val="auto"/>
          <w:szCs w:val="21"/>
        </w:rPr>
      </w:pPr>
      <w:r w:rsidRPr="00735844">
        <w:rPr>
          <w:rFonts w:ascii="UD デジタル 教科書体 NK-R" w:eastAsia="UD デジタル 教科書体 NK-R" w:cstheme="minorBidi" w:hint="eastAsia"/>
          <w:color w:val="auto"/>
          <w:szCs w:val="21"/>
        </w:rPr>
        <w:t>・登録するコレクション</w:t>
      </w:r>
      <w:r w:rsidR="00303AC3" w:rsidRPr="00735844">
        <w:rPr>
          <w:rFonts w:ascii="UD デジタル 教科書体 NK-R" w:eastAsia="UD デジタル 教科書体 NK-R" w:cstheme="minorBidi" w:hint="eastAsia"/>
          <w:color w:val="auto"/>
          <w:szCs w:val="21"/>
        </w:rPr>
        <w:t>に関する基本情報は、事業開始後、</w:t>
      </w:r>
      <w:r w:rsidR="00303AC3" w:rsidRPr="00735844">
        <w:rPr>
          <w:rFonts w:ascii="UD デジタル 教科書体 NK-R" w:eastAsia="UD デジタル 教科書体 NK-R" w:cstheme="minorBidi"/>
          <w:color w:val="auto"/>
          <w:szCs w:val="21"/>
        </w:rPr>
        <w:t>enoco指定管理者より提供する。</w:t>
      </w:r>
      <w:r w:rsidR="00303AC3" w:rsidRPr="00735844">
        <w:rPr>
          <w:rFonts w:ascii="UD デジタル 教科書体 NK-R" w:eastAsia="UD デジタル 教科書体 NK-R" w:cstheme="minorBidi" w:hint="eastAsia"/>
          <w:color w:val="auto"/>
          <w:szCs w:val="21"/>
        </w:rPr>
        <w:t>作家や作品の解説については可能な限り掲載すること。</w:t>
      </w:r>
    </w:p>
    <w:p w14:paraId="06E42B1A" w14:textId="333FB1F4" w:rsidR="00303AC3" w:rsidRPr="00735844" w:rsidRDefault="00303AC3" w:rsidP="00303AC3">
      <w:pPr>
        <w:widowControl w:val="0"/>
        <w:spacing w:after="0" w:line="240" w:lineRule="auto"/>
        <w:ind w:leftChars="400" w:left="945" w:hangingChars="50" w:hanging="105"/>
        <w:jc w:val="both"/>
        <w:rPr>
          <w:rFonts w:ascii="UD デジタル 教科書体 NK-R" w:eastAsia="UD デジタル 教科書体 NK-R" w:cstheme="minorBidi"/>
          <w:color w:val="auto"/>
          <w:szCs w:val="21"/>
        </w:rPr>
      </w:pPr>
      <w:r w:rsidRPr="00735844">
        <w:rPr>
          <w:rFonts w:ascii="UD デジタル 教科書体 NK-R" w:eastAsia="UD デジタル 教科書体 NK-R" w:cstheme="minorBidi" w:hint="eastAsia"/>
          <w:color w:val="auto"/>
          <w:szCs w:val="21"/>
        </w:rPr>
        <w:t>・</w:t>
      </w:r>
      <w:r w:rsidR="00DD3361" w:rsidRPr="00735844">
        <w:rPr>
          <w:rFonts w:ascii="UD デジタル 教科書体 NK-R" w:eastAsia="UD デジタル 教科書体 NK-R" w:cstheme="minorBidi" w:hint="eastAsia"/>
          <w:color w:val="auto"/>
          <w:szCs w:val="21"/>
        </w:rPr>
        <w:t>公開する</w:t>
      </w:r>
      <w:r w:rsidRPr="00735844">
        <w:rPr>
          <w:rFonts w:ascii="UD デジタル 教科書体 NK-R" w:eastAsia="UD デジタル 教科書体 NK-R" w:cstheme="minorBidi" w:hint="eastAsia"/>
          <w:color w:val="auto"/>
          <w:szCs w:val="21"/>
        </w:rPr>
        <w:t>画像のサイズは32,400</w:t>
      </w:r>
      <w:r w:rsidR="00CB0E6D" w:rsidRPr="00735844">
        <w:rPr>
          <w:rFonts w:ascii="UD デジタル 教科書体 NK-R" w:eastAsia="UD デジタル 教科書体 NK-R" w:cstheme="minorBidi" w:hint="eastAsia"/>
          <w:color w:val="auto"/>
          <w:szCs w:val="21"/>
        </w:rPr>
        <w:t>画素以下にすること（但し、著作権者への許諾を得られる場合はこの限りでない）。</w:t>
      </w:r>
      <w:r w:rsidR="00E77952" w:rsidRPr="00735844">
        <w:rPr>
          <w:rFonts w:ascii="UD デジタル 教科書体 NK-R" w:eastAsia="UD デジタル 教科書体 NK-R" w:cstheme="minorBidi" w:hint="eastAsia"/>
          <w:color w:val="auto"/>
          <w:szCs w:val="21"/>
        </w:rPr>
        <w:t>画像は新たに撮影することができるほか、e</w:t>
      </w:r>
      <w:r w:rsidR="00E77952" w:rsidRPr="00735844">
        <w:rPr>
          <w:rFonts w:ascii="UD デジタル 教科書体 NK-R" w:eastAsia="UD デジタル 教科書体 NK-R" w:cstheme="minorBidi"/>
          <w:color w:val="auto"/>
          <w:szCs w:val="21"/>
        </w:rPr>
        <w:t>noco</w:t>
      </w:r>
      <w:r w:rsidR="00E77952" w:rsidRPr="00735844">
        <w:rPr>
          <w:rFonts w:ascii="UD デジタル 教科書体 NK-R" w:eastAsia="UD デジタル 教科書体 NK-R" w:cstheme="minorBidi" w:hint="eastAsia"/>
          <w:color w:val="auto"/>
          <w:szCs w:val="21"/>
        </w:rPr>
        <w:t>指定管理者で保管している画像を活用することもできる。保管している画像を活用する場合、</w:t>
      </w:r>
      <w:r w:rsidR="00E77952" w:rsidRPr="00735844">
        <w:rPr>
          <w:rFonts w:ascii="UD デジタル 教科書体 NK-R" w:eastAsia="UD デジタル 教科書体 NK-R" w:cstheme="minorBidi"/>
          <w:color w:val="auto"/>
          <w:szCs w:val="21"/>
        </w:rPr>
        <w:t>enoco指定管理者及</w:t>
      </w:r>
      <w:r w:rsidR="00E77952" w:rsidRPr="00735844">
        <w:rPr>
          <w:rFonts w:ascii="UD デジタル 教科書体 NK-R" w:eastAsia="UD デジタル 教科書体 NK-R" w:cstheme="minorBidi"/>
          <w:color w:val="auto"/>
          <w:szCs w:val="21"/>
        </w:rPr>
        <w:lastRenderedPageBreak/>
        <w:t>び大阪府と協議すること。</w:t>
      </w:r>
    </w:p>
    <w:p w14:paraId="7A562DBA" w14:textId="61313EA4" w:rsidR="00303AC3" w:rsidRPr="00735844" w:rsidRDefault="00303AC3" w:rsidP="00E77952">
      <w:pPr>
        <w:widowControl w:val="0"/>
        <w:spacing w:after="0" w:line="240" w:lineRule="auto"/>
        <w:ind w:leftChars="400" w:left="945" w:hangingChars="50" w:hanging="105"/>
        <w:jc w:val="both"/>
        <w:rPr>
          <w:rFonts w:ascii="UD デジタル 教科書体 NK-R" w:eastAsia="UD デジタル 教科書体 NK-R" w:cstheme="minorBidi"/>
          <w:color w:val="auto"/>
          <w:szCs w:val="21"/>
        </w:rPr>
      </w:pPr>
      <w:r w:rsidRPr="00735844">
        <w:rPr>
          <w:rFonts w:ascii="UD デジタル 教科書体 NK-R" w:eastAsia="UD デジタル 教科書体 NK-R" w:cstheme="minorBidi" w:hint="eastAsia"/>
          <w:color w:val="auto"/>
          <w:szCs w:val="21"/>
        </w:rPr>
        <w:t>・</w:t>
      </w:r>
      <w:r w:rsidR="00170F4D">
        <w:rPr>
          <w:rFonts w:ascii="UD デジタル 教科書体 NK-R" w:eastAsia="UD デジタル 教科書体 NK-R" w:cstheme="minorBidi" w:hint="eastAsia"/>
          <w:color w:val="auto"/>
          <w:szCs w:val="21"/>
        </w:rPr>
        <w:t>新たに撮影する場合、</w:t>
      </w:r>
      <w:r w:rsidRPr="00735844">
        <w:rPr>
          <w:rFonts w:ascii="UD デジタル 教科書体 NK-R" w:eastAsia="UD デジタル 教科書体 NK-R" w:cstheme="minorBidi" w:hint="eastAsia"/>
          <w:color w:val="auto"/>
          <w:szCs w:val="21"/>
        </w:rPr>
        <w:t>撮影</w:t>
      </w:r>
      <w:r w:rsidR="00170F4D">
        <w:rPr>
          <w:rFonts w:ascii="UD デジタル 教科書体 NK-R" w:eastAsia="UD デジタル 教科書体 NK-R" w:cstheme="minorBidi" w:hint="eastAsia"/>
          <w:color w:val="auto"/>
          <w:szCs w:val="21"/>
        </w:rPr>
        <w:t>時期については</w:t>
      </w:r>
      <w:r w:rsidR="0000749D" w:rsidRPr="00735844">
        <w:rPr>
          <w:rFonts w:ascii="UD デジタル 教科書体 NK-R" w:eastAsia="UD デジタル 教科書体 NK-R" w:cstheme="minorBidi"/>
          <w:color w:val="auto"/>
          <w:szCs w:val="21"/>
        </w:rPr>
        <w:t>enoco指定管理者及び大阪府と協議のうえ実施すること。</w:t>
      </w:r>
    </w:p>
    <w:p w14:paraId="3E08F54D" w14:textId="7B6D3042" w:rsidR="006D7345" w:rsidRPr="004A2A5C" w:rsidRDefault="006D7345" w:rsidP="006D7345">
      <w:pPr>
        <w:widowControl w:val="0"/>
        <w:spacing w:after="0" w:line="240" w:lineRule="auto"/>
        <w:ind w:leftChars="400" w:left="1050" w:hangingChars="100" w:hanging="210"/>
        <w:jc w:val="both"/>
        <w:rPr>
          <w:rFonts w:ascii="UD デジタル 教科書体 NK-R" w:eastAsia="UD デジタル 教科書体 NK-R" w:cstheme="minorBidi"/>
          <w:color w:val="auto"/>
          <w:szCs w:val="21"/>
        </w:rPr>
      </w:pPr>
      <w:r w:rsidRPr="004A2A5C">
        <w:rPr>
          <w:rFonts w:ascii="UD デジタル 教科書体 NK-R" w:eastAsia="UD デジタル 教科書体 NK-R" w:cstheme="minorBidi" w:hint="eastAsia"/>
          <w:color w:val="auto"/>
          <w:szCs w:val="21"/>
        </w:rPr>
        <w:t>・撮影した画像は、大阪府に提出すること。大阪府は、提出された画像を大阪府関連事業の</w:t>
      </w:r>
      <w:r w:rsidRPr="004A2A5C">
        <w:rPr>
          <w:rFonts w:ascii="UD デジタル 教科書体 NK-R" w:eastAsia="UD デジタル 教科書体 NK-R" w:cstheme="minorBidi"/>
          <w:color w:val="auto"/>
          <w:szCs w:val="21"/>
        </w:rPr>
        <w:t>S</w:t>
      </w:r>
      <w:r w:rsidRPr="004A2A5C">
        <w:rPr>
          <w:rFonts w:ascii="UD デジタル 教科書体 NK-R" w:eastAsia="UD デジタル 教科書体 NK-R" w:cstheme="minorBidi" w:hint="eastAsia"/>
          <w:color w:val="auto"/>
          <w:szCs w:val="21"/>
        </w:rPr>
        <w:t>N</w:t>
      </w:r>
    </w:p>
    <w:p w14:paraId="6C9DB5C2" w14:textId="2343A940" w:rsidR="006D7345" w:rsidRPr="004A2A5C" w:rsidRDefault="006D7345" w:rsidP="006D7345">
      <w:pPr>
        <w:widowControl w:val="0"/>
        <w:spacing w:after="0" w:line="240" w:lineRule="auto"/>
        <w:ind w:left="0" w:firstLineChars="450" w:firstLine="945"/>
        <w:jc w:val="both"/>
        <w:rPr>
          <w:rFonts w:ascii="UD デジタル 教科書体 NK-R" w:eastAsia="UD デジタル 教科書体 NK-R" w:cstheme="minorBidi"/>
          <w:color w:val="auto"/>
          <w:szCs w:val="21"/>
        </w:rPr>
      </w:pPr>
      <w:r w:rsidRPr="004A2A5C">
        <w:rPr>
          <w:rFonts w:ascii="UD デジタル 教科書体 NK-R" w:eastAsia="UD デジタル 教科書体 NK-R" w:cstheme="minorBidi"/>
          <w:color w:val="auto"/>
          <w:szCs w:val="21"/>
        </w:rPr>
        <w:t>Sや</w:t>
      </w:r>
      <w:r w:rsidRPr="004A2A5C">
        <w:rPr>
          <w:rFonts w:ascii="UD デジタル 教科書体 NK-R" w:eastAsia="UD デジタル 教科書体 NK-R" w:hint="eastAsia"/>
          <w:color w:val="auto"/>
        </w:rPr>
        <w:t>Web</w:t>
      </w:r>
      <w:r w:rsidRPr="004A2A5C">
        <w:rPr>
          <w:rFonts w:ascii="UD デジタル 教科書体 NK-R" w:eastAsia="UD デジタル 教科書体 NK-R" w:cstheme="minorBidi" w:hint="eastAsia"/>
          <w:color w:val="auto"/>
          <w:szCs w:val="21"/>
        </w:rPr>
        <w:t>サイトなどで</w:t>
      </w:r>
      <w:r w:rsidRPr="004A2A5C">
        <w:rPr>
          <w:rFonts w:ascii="UD デジタル 教科書体 NK-R" w:eastAsia="UD デジタル 教科書体 NK-R" w:cstheme="minorBidi"/>
          <w:color w:val="auto"/>
          <w:szCs w:val="21"/>
        </w:rPr>
        <w:t>PRのために利用する</w:t>
      </w:r>
      <w:r w:rsidRPr="004A2A5C">
        <w:rPr>
          <w:rFonts w:ascii="UD デジタル 教科書体 NK-R" w:eastAsia="UD デジタル 教科書体 NK-R" w:cstheme="minorBidi" w:hint="eastAsia"/>
          <w:color w:val="auto"/>
          <w:szCs w:val="21"/>
        </w:rPr>
        <w:t>ことがある。</w:t>
      </w:r>
    </w:p>
    <w:p w14:paraId="4A7B7031" w14:textId="2011F982" w:rsidR="00303AC3" w:rsidRDefault="00303AC3" w:rsidP="00303AC3">
      <w:pPr>
        <w:widowControl w:val="0"/>
        <w:spacing w:after="0" w:line="240" w:lineRule="auto"/>
        <w:ind w:leftChars="400" w:left="1050" w:hangingChars="100" w:hanging="210"/>
        <w:jc w:val="both"/>
        <w:rPr>
          <w:rFonts w:ascii="UD デジタル 教科書体 NK-R" w:eastAsia="UD デジタル 教科書体 NK-R" w:cstheme="minorBidi"/>
          <w:color w:val="auto"/>
          <w:szCs w:val="21"/>
        </w:rPr>
      </w:pPr>
      <w:r w:rsidRPr="004A2A5C">
        <w:rPr>
          <w:rFonts w:ascii="UD デジタル 教科書体 NK-R" w:eastAsia="UD デジタル 教科書体 NK-R" w:cstheme="minorBidi" w:hint="eastAsia"/>
          <w:color w:val="auto"/>
          <w:szCs w:val="21"/>
        </w:rPr>
        <w:t>・登録にあたっては、以下のような</w:t>
      </w:r>
      <w:r w:rsidR="009D24A2" w:rsidRPr="004A2A5C">
        <w:rPr>
          <w:rFonts w:ascii="UD デジタル 教科書体 NK-R" w:eastAsia="UD デジタル 教科書体 NK-R" w:cstheme="minorBidi" w:hint="eastAsia"/>
          <w:color w:val="auto"/>
          <w:szCs w:val="21"/>
        </w:rPr>
        <w:t>キーワードで分類、</w:t>
      </w:r>
      <w:r w:rsidR="009D24A2" w:rsidRPr="00735844">
        <w:rPr>
          <w:rFonts w:ascii="UD デジタル 教科書体 NK-R" w:eastAsia="UD デジタル 教科書体 NK-R" w:cstheme="minorBidi" w:hint="eastAsia"/>
          <w:color w:val="auto"/>
          <w:szCs w:val="21"/>
        </w:rPr>
        <w:t>検索できるようにすること。</w:t>
      </w:r>
    </w:p>
    <w:p w14:paraId="1BD253F8" w14:textId="77777777" w:rsidR="00303AC3" w:rsidRPr="00AA4931" w:rsidRDefault="00303AC3" w:rsidP="00727253">
      <w:pPr>
        <w:widowControl w:val="0"/>
        <w:spacing w:after="0" w:line="240" w:lineRule="auto"/>
        <w:ind w:leftChars="4" w:left="8" w:firstLineChars="450" w:firstLine="945"/>
        <w:jc w:val="both"/>
        <w:rPr>
          <w:rFonts w:ascii="UD デジタル 教科書体 NK-R" w:eastAsia="UD デジタル 教科書体 NK-R" w:cstheme="minorBidi"/>
          <w:color w:val="auto"/>
          <w:szCs w:val="21"/>
        </w:rPr>
      </w:pPr>
      <w:r w:rsidRPr="00AA4931">
        <w:rPr>
          <w:rFonts w:ascii="UD デジタル 教科書体 NK-R" w:eastAsia="UD デジタル 教科書体 NK-R" w:cstheme="minorBidi" w:hint="eastAsia"/>
          <w:color w:val="auto"/>
          <w:szCs w:val="21"/>
        </w:rPr>
        <w:t>【キーワードの例】</w:t>
      </w:r>
    </w:p>
    <w:tbl>
      <w:tblPr>
        <w:tblStyle w:val="21"/>
        <w:tblpPr w:leftFromText="142" w:rightFromText="142" w:vertAnchor="text" w:horzAnchor="margin" w:tblpXSpec="right" w:tblpY="33"/>
        <w:tblW w:w="0" w:type="auto"/>
        <w:tblLook w:val="04A0" w:firstRow="1" w:lastRow="0" w:firstColumn="1" w:lastColumn="0" w:noHBand="0" w:noVBand="1"/>
      </w:tblPr>
      <w:tblGrid>
        <w:gridCol w:w="1980"/>
        <w:gridCol w:w="6009"/>
      </w:tblGrid>
      <w:tr w:rsidR="00303AC3" w:rsidRPr="0000749D" w14:paraId="5F03A9ED" w14:textId="77777777" w:rsidTr="00727253">
        <w:tc>
          <w:tcPr>
            <w:tcW w:w="1980" w:type="dxa"/>
            <w:shd w:val="clear" w:color="auto" w:fill="BFBFBF" w:themeFill="background1" w:themeFillShade="BF"/>
          </w:tcPr>
          <w:p w14:paraId="6EEC1FB1" w14:textId="77777777" w:rsidR="00303AC3" w:rsidRPr="0000749D" w:rsidRDefault="00303AC3" w:rsidP="002D10D4">
            <w:pPr>
              <w:widowControl w:val="0"/>
              <w:spacing w:after="0" w:line="240" w:lineRule="auto"/>
              <w:ind w:left="0" w:firstLine="0"/>
              <w:jc w:val="center"/>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キーワード</w:t>
            </w:r>
          </w:p>
        </w:tc>
        <w:tc>
          <w:tcPr>
            <w:tcW w:w="6009" w:type="dxa"/>
            <w:shd w:val="clear" w:color="auto" w:fill="BFBFBF" w:themeFill="background1" w:themeFillShade="BF"/>
          </w:tcPr>
          <w:p w14:paraId="7388B7E4" w14:textId="77777777" w:rsidR="00303AC3" w:rsidRPr="0000749D" w:rsidRDefault="00303AC3" w:rsidP="002D10D4">
            <w:pPr>
              <w:widowControl w:val="0"/>
              <w:spacing w:after="0" w:line="240" w:lineRule="auto"/>
              <w:ind w:left="0" w:firstLine="0"/>
              <w:jc w:val="center"/>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内容</w:t>
            </w:r>
          </w:p>
        </w:tc>
      </w:tr>
      <w:tr w:rsidR="00303AC3" w:rsidRPr="0000749D" w14:paraId="0B1422A0" w14:textId="77777777" w:rsidTr="00727253">
        <w:tc>
          <w:tcPr>
            <w:tcW w:w="1980" w:type="dxa"/>
            <w:vAlign w:val="center"/>
          </w:tcPr>
          <w:p w14:paraId="2A9ACBEE" w14:textId="77777777" w:rsidR="00303AC3" w:rsidRPr="0000749D" w:rsidRDefault="00303AC3" w:rsidP="002D10D4">
            <w:pPr>
              <w:widowControl w:val="0"/>
              <w:spacing w:after="0" w:line="240" w:lineRule="auto"/>
              <w:ind w:left="0" w:firstLine="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関西の現代作家</w:t>
            </w:r>
          </w:p>
          <w:p w14:paraId="0F8E3358" w14:textId="77777777" w:rsidR="00303AC3" w:rsidRPr="0000749D" w:rsidRDefault="00303AC3" w:rsidP="002D10D4">
            <w:pPr>
              <w:widowControl w:val="0"/>
              <w:spacing w:after="0" w:line="240" w:lineRule="auto"/>
              <w:ind w:left="0" w:firstLine="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コレクション</w:t>
            </w:r>
          </w:p>
        </w:tc>
        <w:tc>
          <w:tcPr>
            <w:tcW w:w="6009" w:type="dxa"/>
            <w:vAlign w:val="center"/>
          </w:tcPr>
          <w:p w14:paraId="5D546E30" w14:textId="77777777" w:rsidR="00303AC3" w:rsidRPr="0000749D" w:rsidRDefault="00303AC3" w:rsidP="002D10D4">
            <w:pPr>
              <w:widowControl w:val="0"/>
              <w:spacing w:after="0" w:line="240" w:lineRule="auto"/>
              <w:ind w:left="200" w:hangingChars="100" w:hanging="20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1950～70年代に関西を中心に活躍した美術作家の作品</w:t>
            </w:r>
          </w:p>
        </w:tc>
      </w:tr>
      <w:tr w:rsidR="00303AC3" w:rsidRPr="0000749D" w14:paraId="4BBD2438" w14:textId="77777777" w:rsidTr="00727253">
        <w:tc>
          <w:tcPr>
            <w:tcW w:w="1980" w:type="dxa"/>
            <w:vAlign w:val="center"/>
          </w:tcPr>
          <w:p w14:paraId="1E80F8EB" w14:textId="77777777" w:rsidR="00303AC3" w:rsidRPr="0000749D" w:rsidRDefault="00303AC3" w:rsidP="002D10D4">
            <w:pPr>
              <w:widowControl w:val="0"/>
              <w:spacing w:after="0" w:line="240" w:lineRule="auto"/>
              <w:ind w:left="0" w:firstLine="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現代版画コレクション</w:t>
            </w:r>
          </w:p>
        </w:tc>
        <w:tc>
          <w:tcPr>
            <w:tcW w:w="6009" w:type="dxa"/>
            <w:vAlign w:val="center"/>
          </w:tcPr>
          <w:p w14:paraId="54DA09F7" w14:textId="77777777" w:rsidR="00303AC3" w:rsidRPr="0000749D" w:rsidRDefault="00303AC3" w:rsidP="002D10D4">
            <w:pPr>
              <w:widowControl w:val="0"/>
              <w:spacing w:after="0" w:line="240" w:lineRule="auto"/>
              <w:ind w:left="200" w:hangingChars="100" w:hanging="20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現代版画の作品</w:t>
            </w:r>
          </w:p>
        </w:tc>
      </w:tr>
      <w:tr w:rsidR="00303AC3" w:rsidRPr="0000749D" w14:paraId="1F048BE7" w14:textId="77777777" w:rsidTr="00727253">
        <w:tc>
          <w:tcPr>
            <w:tcW w:w="1980" w:type="dxa"/>
            <w:vAlign w:val="center"/>
          </w:tcPr>
          <w:p w14:paraId="322349DE" w14:textId="77777777" w:rsidR="00303AC3" w:rsidRPr="0000749D" w:rsidRDefault="00303AC3" w:rsidP="002D10D4">
            <w:pPr>
              <w:widowControl w:val="0"/>
              <w:spacing w:after="0" w:line="240" w:lineRule="auto"/>
              <w:ind w:left="0" w:firstLine="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大阪トリエンナーレ</w:t>
            </w:r>
          </w:p>
          <w:p w14:paraId="0ED5951B" w14:textId="77777777" w:rsidR="00303AC3" w:rsidRPr="0000749D" w:rsidRDefault="00303AC3" w:rsidP="002D10D4">
            <w:pPr>
              <w:widowControl w:val="0"/>
              <w:spacing w:after="0" w:line="240" w:lineRule="auto"/>
              <w:ind w:left="0" w:firstLine="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コレクション</w:t>
            </w:r>
          </w:p>
        </w:tc>
        <w:tc>
          <w:tcPr>
            <w:tcW w:w="6009" w:type="dxa"/>
            <w:vAlign w:val="center"/>
          </w:tcPr>
          <w:p w14:paraId="32C5DCEA" w14:textId="77777777" w:rsidR="00303AC3" w:rsidRPr="0000749D" w:rsidRDefault="00303AC3" w:rsidP="002D10D4">
            <w:pPr>
              <w:widowControl w:val="0"/>
              <w:spacing w:after="0" w:line="240" w:lineRule="auto"/>
              <w:ind w:left="200" w:hangingChars="100" w:hanging="20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「大阪トリエンナーレ」の受賞作品を中心に、欧米、日本はもとより、ア</w:t>
            </w:r>
          </w:p>
          <w:p w14:paraId="2ADDEE1D" w14:textId="349F1D75" w:rsidR="00303AC3" w:rsidRPr="0000749D" w:rsidRDefault="00303AC3" w:rsidP="00727253">
            <w:pPr>
              <w:widowControl w:val="0"/>
              <w:spacing w:after="0" w:line="240" w:lineRule="auto"/>
              <w:ind w:left="200" w:hangingChars="100" w:hanging="20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ジア、アフリカ、オセアニアなど世界各国のさまざまな地域の美術作</w:t>
            </w:r>
            <w:r w:rsidR="00727253">
              <w:rPr>
                <w:rFonts w:ascii="UD デジタル 教科書体 NK-R" w:eastAsia="UD デジタル 教科書体 NK-R" w:cstheme="minorBidi" w:hint="eastAsia"/>
                <w:color w:val="auto"/>
                <w:sz w:val="20"/>
                <w:szCs w:val="21"/>
              </w:rPr>
              <w:t>品</w:t>
            </w:r>
          </w:p>
        </w:tc>
      </w:tr>
      <w:tr w:rsidR="00303AC3" w:rsidRPr="0000749D" w14:paraId="59C70581" w14:textId="77777777" w:rsidTr="00727253">
        <w:tc>
          <w:tcPr>
            <w:tcW w:w="1980" w:type="dxa"/>
            <w:vAlign w:val="center"/>
          </w:tcPr>
          <w:p w14:paraId="0C77EDB2" w14:textId="77777777" w:rsidR="00303AC3" w:rsidRPr="0000749D" w:rsidRDefault="00303AC3" w:rsidP="002D10D4">
            <w:pPr>
              <w:widowControl w:val="0"/>
              <w:spacing w:after="0" w:line="240" w:lineRule="auto"/>
              <w:ind w:left="0" w:firstLine="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写真コレクション</w:t>
            </w:r>
          </w:p>
        </w:tc>
        <w:tc>
          <w:tcPr>
            <w:tcW w:w="6009" w:type="dxa"/>
            <w:vAlign w:val="center"/>
          </w:tcPr>
          <w:p w14:paraId="6FE671CB" w14:textId="77777777" w:rsidR="00303AC3" w:rsidRPr="0000749D" w:rsidRDefault="00303AC3" w:rsidP="002D10D4">
            <w:pPr>
              <w:widowControl w:val="0"/>
              <w:spacing w:after="0" w:line="240" w:lineRule="auto"/>
              <w:ind w:left="200" w:hangingChars="100" w:hanging="20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1990年に大阪で開催された「国際花と緑の博覧会」（花博）のとき</w:t>
            </w:r>
          </w:p>
          <w:p w14:paraId="76A8786C" w14:textId="77777777" w:rsidR="00303AC3" w:rsidRPr="0000749D" w:rsidRDefault="00303AC3" w:rsidP="002D10D4">
            <w:pPr>
              <w:widowControl w:val="0"/>
              <w:spacing w:after="0" w:line="240" w:lineRule="auto"/>
              <w:ind w:left="200" w:hangingChars="100" w:hanging="20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に展示された「花」をテーマにした日本の現代写真、海外の写真家</w:t>
            </w:r>
          </w:p>
          <w:p w14:paraId="3820B4DB" w14:textId="77777777" w:rsidR="00303AC3" w:rsidRPr="0000749D" w:rsidRDefault="00303AC3" w:rsidP="002D10D4">
            <w:pPr>
              <w:widowControl w:val="0"/>
              <w:spacing w:after="0" w:line="240" w:lineRule="auto"/>
              <w:ind w:left="200" w:hangingChars="100" w:hanging="20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の写真、大阪を中心に活動していた写真家の作品</w:t>
            </w:r>
          </w:p>
        </w:tc>
      </w:tr>
      <w:tr w:rsidR="00303AC3" w:rsidRPr="0000749D" w14:paraId="60D0DDD3" w14:textId="77777777" w:rsidTr="00727253">
        <w:tc>
          <w:tcPr>
            <w:tcW w:w="1980" w:type="dxa"/>
            <w:vAlign w:val="center"/>
          </w:tcPr>
          <w:p w14:paraId="432B1ECC" w14:textId="77777777" w:rsidR="00303AC3" w:rsidRPr="0000749D" w:rsidRDefault="00303AC3" w:rsidP="002D10D4">
            <w:pPr>
              <w:widowControl w:val="0"/>
              <w:spacing w:after="0" w:line="240" w:lineRule="auto"/>
              <w:ind w:left="0" w:firstLine="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大阪らしさ</w:t>
            </w:r>
          </w:p>
        </w:tc>
        <w:tc>
          <w:tcPr>
            <w:tcW w:w="6009" w:type="dxa"/>
            <w:vAlign w:val="center"/>
          </w:tcPr>
          <w:p w14:paraId="68495864" w14:textId="77777777" w:rsidR="00303AC3" w:rsidRPr="0000749D" w:rsidRDefault="00303AC3" w:rsidP="002D10D4">
            <w:pPr>
              <w:widowControl w:val="0"/>
              <w:spacing w:after="0" w:line="240" w:lineRule="auto"/>
              <w:ind w:left="200" w:hangingChars="100" w:hanging="20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大阪をテーマにした作品、大阪ゆかりの作家の作品</w:t>
            </w:r>
          </w:p>
        </w:tc>
      </w:tr>
      <w:tr w:rsidR="00303AC3" w:rsidRPr="0000749D" w14:paraId="79EFC0EC" w14:textId="77777777" w:rsidTr="00727253">
        <w:tc>
          <w:tcPr>
            <w:tcW w:w="1980" w:type="dxa"/>
            <w:vAlign w:val="center"/>
          </w:tcPr>
          <w:p w14:paraId="47DADE44" w14:textId="77777777" w:rsidR="00303AC3" w:rsidRPr="0000749D" w:rsidRDefault="00303AC3" w:rsidP="002D10D4">
            <w:pPr>
              <w:widowControl w:val="0"/>
              <w:spacing w:after="0" w:line="240" w:lineRule="auto"/>
              <w:ind w:left="0" w:firstLine="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万博</w:t>
            </w:r>
          </w:p>
        </w:tc>
        <w:tc>
          <w:tcPr>
            <w:tcW w:w="6009" w:type="dxa"/>
            <w:vAlign w:val="center"/>
          </w:tcPr>
          <w:p w14:paraId="328D9EC9" w14:textId="77777777" w:rsidR="00303AC3" w:rsidRPr="0000749D" w:rsidRDefault="00303AC3" w:rsidP="002D10D4">
            <w:pPr>
              <w:widowControl w:val="0"/>
              <w:spacing w:after="0" w:line="240" w:lineRule="auto"/>
              <w:ind w:left="200" w:hangingChars="100" w:hanging="20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1970年の万博開催時代に活躍していたアーティスト、2025年大</w:t>
            </w:r>
          </w:p>
          <w:p w14:paraId="7E1154D1" w14:textId="77777777" w:rsidR="00303AC3" w:rsidRPr="0000749D" w:rsidRDefault="00303AC3" w:rsidP="002D10D4">
            <w:pPr>
              <w:widowControl w:val="0"/>
              <w:spacing w:after="0" w:line="240" w:lineRule="auto"/>
              <w:ind w:left="200" w:hangingChars="100" w:hanging="20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阪・関西万博の機運醸成につながる作品</w:t>
            </w:r>
          </w:p>
        </w:tc>
      </w:tr>
      <w:tr w:rsidR="00303AC3" w:rsidRPr="0000749D" w14:paraId="33649AFA" w14:textId="77777777" w:rsidTr="00727253">
        <w:tc>
          <w:tcPr>
            <w:tcW w:w="1980" w:type="dxa"/>
            <w:vAlign w:val="center"/>
          </w:tcPr>
          <w:p w14:paraId="7DC90642" w14:textId="77777777" w:rsidR="00303AC3" w:rsidRPr="0000749D" w:rsidRDefault="00303AC3" w:rsidP="002D10D4">
            <w:pPr>
              <w:widowControl w:val="0"/>
              <w:spacing w:after="0" w:line="240" w:lineRule="auto"/>
              <w:ind w:left="0" w:firstLine="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サスティナブルな</w:t>
            </w:r>
          </w:p>
          <w:p w14:paraId="2401FACE" w14:textId="77777777" w:rsidR="00303AC3" w:rsidRPr="0000749D" w:rsidRDefault="00303AC3" w:rsidP="002D10D4">
            <w:pPr>
              <w:widowControl w:val="0"/>
              <w:spacing w:after="0" w:line="240" w:lineRule="auto"/>
              <w:ind w:left="0" w:firstLine="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取組み</w:t>
            </w:r>
          </w:p>
        </w:tc>
        <w:tc>
          <w:tcPr>
            <w:tcW w:w="6009" w:type="dxa"/>
            <w:vAlign w:val="center"/>
          </w:tcPr>
          <w:p w14:paraId="7AFF68CE" w14:textId="77777777" w:rsidR="00303AC3" w:rsidRPr="0000749D" w:rsidRDefault="00303AC3" w:rsidP="002D10D4">
            <w:pPr>
              <w:widowControl w:val="0"/>
              <w:spacing w:after="0" w:line="240" w:lineRule="auto"/>
              <w:ind w:left="200" w:hangingChars="100" w:hanging="200"/>
              <w:jc w:val="both"/>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「自然との調和」「多様性」「環境」など</w:t>
            </w:r>
          </w:p>
        </w:tc>
      </w:tr>
    </w:tbl>
    <w:p w14:paraId="359A3147" w14:textId="77777777" w:rsidR="00303AC3" w:rsidRPr="0000749D" w:rsidRDefault="00303AC3" w:rsidP="00303AC3">
      <w:pPr>
        <w:spacing w:after="0" w:line="240" w:lineRule="auto"/>
        <w:ind w:leftChars="204" w:left="528" w:hangingChars="50" w:hanging="100"/>
        <w:rPr>
          <w:rFonts w:ascii="UD デジタル 教科書体 NK-R" w:eastAsia="UD デジタル 教科書体 NK-R" w:cstheme="minorBidi"/>
          <w:color w:val="auto"/>
          <w:sz w:val="20"/>
          <w:szCs w:val="21"/>
        </w:rPr>
      </w:pPr>
      <w:r w:rsidRPr="0000749D">
        <w:rPr>
          <w:rFonts w:ascii="UD デジタル 教科書体 NK-R" w:eastAsia="UD デジタル 教科書体 NK-R" w:cstheme="minorBidi" w:hint="eastAsia"/>
          <w:color w:val="auto"/>
          <w:sz w:val="20"/>
          <w:szCs w:val="21"/>
        </w:rPr>
        <w:t xml:space="preserve">　　</w:t>
      </w:r>
    </w:p>
    <w:p w14:paraId="77613D11"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6870B1EE"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4666E1EF"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73F66BEE"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4F978F0F"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04580732"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4018CD59"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128AB46A"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6E37FB41"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74AEE804"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7507E7F2"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4B5A30EA"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5E13608A" w14:textId="77777777" w:rsidR="00303AC3" w:rsidRDefault="00303AC3" w:rsidP="00303AC3">
      <w:pPr>
        <w:spacing w:after="0" w:line="240" w:lineRule="auto"/>
        <w:ind w:leftChars="204" w:left="533" w:hangingChars="50" w:hanging="105"/>
        <w:rPr>
          <w:rFonts w:ascii="UD デジタル 教科書体 NK-R" w:eastAsia="UD デジタル 教科書体 NK-R" w:cstheme="minorBidi"/>
          <w:color w:val="auto"/>
          <w:szCs w:val="21"/>
        </w:rPr>
      </w:pPr>
    </w:p>
    <w:p w14:paraId="49FE4B88" w14:textId="7A960B14" w:rsidR="0000749D" w:rsidRPr="00106696" w:rsidRDefault="0000749D" w:rsidP="0000749D">
      <w:pPr>
        <w:spacing w:after="0" w:line="240" w:lineRule="auto"/>
        <w:ind w:leftChars="250" w:left="525" w:firstLine="0"/>
        <w:rPr>
          <w:rFonts w:ascii="UD デジタル 教科書体 NK-R" w:eastAsia="UD デジタル 教科書体 NK-R"/>
          <w:color w:val="auto"/>
        </w:rPr>
      </w:pPr>
      <w:r w:rsidRPr="00106696">
        <w:rPr>
          <w:rFonts w:ascii="UD デジタル 教科書体 NK-R" w:eastAsia="UD デジタル 教科書体 NK-R" w:hint="eastAsia"/>
          <w:color w:val="auto"/>
        </w:rPr>
        <w:t>イ　「バーチャル美術館」の</w:t>
      </w:r>
      <w:r w:rsidR="00EF59C2" w:rsidRPr="00106696">
        <w:rPr>
          <w:rFonts w:ascii="UD デジタル 教科書体 NK-R" w:eastAsia="UD デジタル 教科書体 NK-R" w:hint="eastAsia"/>
          <w:color w:val="auto"/>
        </w:rPr>
        <w:t>システム等の</w:t>
      </w:r>
      <w:r w:rsidR="000F5C5F" w:rsidRPr="00106696">
        <w:rPr>
          <w:rFonts w:ascii="UD デジタル 教科書体 NK-R" w:eastAsia="UD デジタル 教科書体 NK-R" w:hint="eastAsia"/>
          <w:color w:val="auto"/>
        </w:rPr>
        <w:t>構築</w:t>
      </w:r>
      <w:r w:rsidRPr="00106696">
        <w:rPr>
          <w:rFonts w:ascii="UD デジタル 教科書体 NK-R" w:eastAsia="UD デジタル 教科書体 NK-R" w:hint="eastAsia"/>
          <w:color w:val="auto"/>
        </w:rPr>
        <w:t>について</w:t>
      </w:r>
    </w:p>
    <w:p w14:paraId="7DCEB1EE" w14:textId="24F5E3B2" w:rsidR="0000749D" w:rsidRPr="00106696" w:rsidRDefault="0000749D" w:rsidP="0000749D">
      <w:pPr>
        <w:spacing w:after="0" w:line="240" w:lineRule="auto"/>
        <w:ind w:leftChars="350" w:left="735" w:firstLine="0"/>
        <w:rPr>
          <w:rFonts w:ascii="UD デジタル 教科書体 NK-R" w:eastAsia="UD デジタル 教科書体 NK-R"/>
          <w:color w:val="auto"/>
        </w:rPr>
      </w:pPr>
      <w:r w:rsidRPr="00106696">
        <w:rPr>
          <w:rFonts w:ascii="UD デジタル 教科書体 NK-R" w:eastAsia="UD デジタル 教科書体 NK-R" w:hint="eastAsia"/>
          <w:color w:val="auto"/>
        </w:rPr>
        <w:t>（ア）システムの採用</w:t>
      </w:r>
    </w:p>
    <w:p w14:paraId="31AD0D58" w14:textId="43529850" w:rsidR="004E4899" w:rsidRPr="004A2A5C" w:rsidRDefault="0000749D" w:rsidP="0000749D">
      <w:pPr>
        <w:spacing w:after="0" w:line="240" w:lineRule="auto"/>
        <w:ind w:leftChars="450" w:left="1050" w:hangingChars="50" w:hanging="105"/>
        <w:rPr>
          <w:rFonts w:ascii="UD デジタル 教科書体 NK-R" w:eastAsia="UD デジタル 教科書体 NK-R"/>
          <w:color w:val="auto"/>
        </w:rPr>
      </w:pPr>
      <w:r w:rsidRPr="00106696">
        <w:rPr>
          <w:rFonts w:ascii="UD デジタル 教科書体 NK-R" w:eastAsia="UD デジタル 教科書体 NK-R" w:hint="eastAsia"/>
          <w:color w:val="auto"/>
        </w:rPr>
        <w:t>・「バーチャル美術館」のシ</w:t>
      </w:r>
      <w:r w:rsidRPr="002D01A3">
        <w:rPr>
          <w:rFonts w:ascii="UD デジタル 教科書体 NK-R" w:eastAsia="UD デジタル 教科書体 NK-R" w:hint="eastAsia"/>
          <w:color w:val="auto"/>
        </w:rPr>
        <w:t>ステム</w:t>
      </w:r>
      <w:r>
        <w:rPr>
          <w:rFonts w:ascii="UD デジタル 教科書体 NK-R" w:eastAsia="UD デジタル 教科書体 NK-R" w:hint="eastAsia"/>
          <w:color w:val="auto"/>
        </w:rPr>
        <w:t>は、</w:t>
      </w:r>
      <w:r w:rsidRPr="002D01A3">
        <w:rPr>
          <w:rFonts w:ascii="UD デジタル 教科書体 NK-R" w:eastAsia="UD デジタル 教科書体 NK-R" w:hint="eastAsia"/>
          <w:color w:val="auto"/>
        </w:rPr>
        <w:t>インターネット回線を通じて委託事業者が管理するサーバーに接続してシステムを利用する</w:t>
      </w:r>
      <w:r w:rsidRPr="0072032C">
        <w:rPr>
          <w:rFonts w:ascii="UD デジタル 教科書体 NK-R" w:eastAsia="UD デジタル 教科書体 NK-R"/>
          <w:color w:val="auto"/>
        </w:rPr>
        <w:t>SaaS</w:t>
      </w:r>
      <w:r w:rsidR="00727253" w:rsidRPr="0072032C">
        <w:rPr>
          <w:rFonts w:ascii="UD デジタル 教科書体 NK-R" w:eastAsia="UD デジタル 教科書体 NK-R" w:hint="eastAsia"/>
          <w:color w:val="auto"/>
        </w:rPr>
        <w:t>又</w:t>
      </w:r>
      <w:r w:rsidRPr="0072032C">
        <w:rPr>
          <w:rFonts w:ascii="UD デジタル 教科書体 NK-R" w:eastAsia="UD デジタル 教科書体 NK-R"/>
          <w:color w:val="auto"/>
        </w:rPr>
        <w:t>はASP方式のシステム</w:t>
      </w:r>
      <w:r w:rsidRPr="0072032C">
        <w:rPr>
          <w:rFonts w:ascii="UD デジタル 教科書体 NK-R" w:eastAsia="UD デジタル 教科書体 NK-R" w:hint="eastAsia"/>
          <w:color w:val="auto"/>
        </w:rPr>
        <w:t>、委託事業者によりスクラッチ開発をしたもの</w:t>
      </w:r>
      <w:r w:rsidRPr="004A2A5C">
        <w:rPr>
          <w:rFonts w:ascii="UD デジタル 教科書体 NK-R" w:eastAsia="UD デジタル 教科書体 NK-R" w:hint="eastAsia"/>
          <w:color w:val="auto"/>
        </w:rPr>
        <w:t>、既製のパッケージソフトのいずれも可能</w:t>
      </w:r>
      <w:r w:rsidRPr="004A2A5C">
        <w:rPr>
          <w:rFonts w:ascii="UD デジタル 教科書体 NK-R" w:eastAsia="UD デジタル 教科書体 NK-R"/>
          <w:color w:val="auto"/>
        </w:rPr>
        <w:t>とする</w:t>
      </w:r>
      <w:r w:rsidR="00FD3F17" w:rsidRPr="004A2A5C">
        <w:rPr>
          <w:rFonts w:ascii="UD デジタル 教科書体 NK-R" w:eastAsia="UD デジタル 教科書体 NK-R" w:hint="eastAsia"/>
          <w:color w:val="auto"/>
        </w:rPr>
        <w:t>（他の美術館や文化施設等で導入</w:t>
      </w:r>
      <w:r w:rsidR="006D7345" w:rsidRPr="004A2A5C">
        <w:rPr>
          <w:rFonts w:ascii="UD デジタル 教科書体 NK-R" w:eastAsia="UD デジタル 教科書体 NK-R" w:hint="eastAsia"/>
          <w:color w:val="auto"/>
        </w:rPr>
        <w:t>した</w:t>
      </w:r>
      <w:r w:rsidR="00FD3F17" w:rsidRPr="004A2A5C">
        <w:rPr>
          <w:rFonts w:ascii="UD デジタル 教科書体 NK-R" w:eastAsia="UD デジタル 教科書体 NK-R" w:hint="eastAsia"/>
          <w:color w:val="auto"/>
        </w:rPr>
        <w:t>実績のあるシステムの採用が望ましい）。</w:t>
      </w:r>
      <w:r w:rsidR="004E4899" w:rsidRPr="004A2A5C">
        <w:rPr>
          <w:rFonts w:ascii="UD デジタル 教科書体 NK-R" w:eastAsia="UD デジタル 教科書体 NK-R" w:hint="eastAsia"/>
          <w:color w:val="auto"/>
        </w:rPr>
        <w:t>また、現在</w:t>
      </w:r>
      <w:r w:rsidR="004E4899" w:rsidRPr="004A2A5C">
        <w:rPr>
          <w:rFonts w:ascii="UD デジタル 教科書体 NK-R" w:eastAsia="UD デジタル 教科書体 NK-R"/>
          <w:color w:val="auto"/>
        </w:rPr>
        <w:t>enocoで活用しているデータベース（File Maker）を継続して活用することも可能とする</w:t>
      </w:r>
      <w:r w:rsidR="004E4899" w:rsidRPr="004A2A5C">
        <w:rPr>
          <w:rFonts w:ascii="UD デジタル 教科書体 NK-R" w:eastAsia="UD デジタル 教科書体 NK-R" w:hint="eastAsia"/>
          <w:color w:val="auto"/>
        </w:rPr>
        <w:t>。事業期間中のシステム運用、メンテナンス等は委託事業者が実施する。</w:t>
      </w:r>
    </w:p>
    <w:p w14:paraId="3199218D" w14:textId="2D8E9494" w:rsidR="0000749D" w:rsidRPr="004A2A5C" w:rsidRDefault="0000749D" w:rsidP="0000749D">
      <w:pPr>
        <w:spacing w:after="0" w:line="240" w:lineRule="auto"/>
        <w:ind w:leftChars="450" w:left="1050" w:hangingChars="50" w:hanging="105"/>
        <w:rPr>
          <w:rFonts w:ascii="UD デジタル 教科書体 NK-R" w:eastAsia="UD デジタル 教科書体 NK-R"/>
          <w:color w:val="auto"/>
        </w:rPr>
      </w:pPr>
      <w:r w:rsidRPr="004A2A5C">
        <w:rPr>
          <w:rFonts w:ascii="UD デジタル 教科書体 NK-R" w:eastAsia="UD デジタル 教科書体 NK-R" w:hint="eastAsia"/>
          <w:color w:val="auto"/>
        </w:rPr>
        <w:t>・本事業終了後は、e</w:t>
      </w:r>
      <w:r w:rsidRPr="004A2A5C">
        <w:rPr>
          <w:rFonts w:ascii="UD デジタル 教科書体 NK-R" w:eastAsia="UD デジタル 教科書体 NK-R"/>
          <w:color w:val="auto"/>
        </w:rPr>
        <w:t>noco</w:t>
      </w:r>
      <w:r w:rsidRPr="004A2A5C">
        <w:rPr>
          <w:rFonts w:ascii="UD デジタル 教科書体 NK-R" w:eastAsia="UD デジタル 教科書体 NK-R" w:hint="eastAsia"/>
          <w:color w:val="auto"/>
        </w:rPr>
        <w:t>指定管理者及び大阪府職員がシステムの運用（コンテンツの追加・編集・削除、アクセス数</w:t>
      </w:r>
      <w:r w:rsidR="00712A90" w:rsidRPr="004A2A5C">
        <w:rPr>
          <w:rFonts w:ascii="UD デジタル 教科書体 NK-R" w:eastAsia="UD デジタル 教科書体 NK-R" w:hint="eastAsia"/>
          <w:color w:val="auto"/>
        </w:rPr>
        <w:t>・ユーザー数</w:t>
      </w:r>
      <w:r w:rsidRPr="004A2A5C">
        <w:rPr>
          <w:rFonts w:ascii="UD デジタル 教科書体 NK-R" w:eastAsia="UD デジタル 教科書体 NK-R" w:hint="eastAsia"/>
          <w:color w:val="auto"/>
        </w:rPr>
        <w:t>の分析等）を行えるよう、</w:t>
      </w:r>
      <w:r w:rsidRPr="004A2A5C">
        <w:rPr>
          <w:rFonts w:ascii="UD デジタル 教科書体 NK-R" w:eastAsia="UD デジタル 教科書体 NK-R"/>
          <w:color w:val="auto"/>
        </w:rPr>
        <w:t>CMSなど直感的な操作が可能なシステムを採用すること。</w:t>
      </w:r>
    </w:p>
    <w:p w14:paraId="5AA8D944" w14:textId="1597EE67" w:rsidR="0000749D" w:rsidRPr="004A2A5C" w:rsidRDefault="0000749D" w:rsidP="0000749D">
      <w:pPr>
        <w:spacing w:after="0" w:line="240" w:lineRule="auto"/>
        <w:ind w:leftChars="450" w:left="1050" w:hangingChars="50" w:hanging="105"/>
        <w:rPr>
          <w:rFonts w:ascii="UD デジタル 教科書体 NK-R" w:eastAsia="UD デジタル 教科書体 NK-R"/>
          <w:color w:val="auto"/>
        </w:rPr>
      </w:pPr>
      <w:r w:rsidRPr="004A2A5C">
        <w:rPr>
          <w:rFonts w:ascii="UD デジタル 教科書体 NK-R" w:eastAsia="UD デジタル 教科書体 NK-R" w:hint="eastAsia"/>
          <w:color w:val="auto"/>
        </w:rPr>
        <w:t>・美術館や文化施設等のシステ</w:t>
      </w:r>
      <w:r w:rsidR="00170F4D" w:rsidRPr="004A2A5C">
        <w:rPr>
          <w:rFonts w:ascii="UD デジタル 教科書体 NK-R" w:eastAsia="UD デジタル 教科書体 NK-R" w:hint="eastAsia"/>
          <w:color w:val="auto"/>
        </w:rPr>
        <w:t>ム（他施設のデーターベース）との将来的な連携</w:t>
      </w:r>
      <w:r w:rsidR="00FD3F17" w:rsidRPr="004A2A5C">
        <w:rPr>
          <w:rFonts w:ascii="UD デジタル 教科書体 NK-R" w:eastAsia="UD デジタル 教科書体 NK-R" w:hint="eastAsia"/>
          <w:color w:val="auto"/>
        </w:rPr>
        <w:t>が可能となるシステムの採用が望ましい。</w:t>
      </w:r>
    </w:p>
    <w:p w14:paraId="1AA3E4A4" w14:textId="3844F44E" w:rsidR="0000749D" w:rsidRPr="00A326DB" w:rsidRDefault="0000749D" w:rsidP="0000749D">
      <w:pPr>
        <w:spacing w:after="0" w:line="240" w:lineRule="auto"/>
        <w:ind w:leftChars="450" w:left="1050" w:hangingChars="50" w:hanging="105"/>
        <w:rPr>
          <w:rFonts w:ascii="UD デジタル 教科書体 NK-R" w:eastAsia="UD デジタル 教科書体 NK-R"/>
          <w:color w:val="auto"/>
        </w:rPr>
      </w:pPr>
      <w:r w:rsidRPr="004A2A5C">
        <w:rPr>
          <w:rFonts w:ascii="UD デジタル 教科書体 NK-R" w:eastAsia="UD デジタル 教科書体 NK-R" w:hint="eastAsia"/>
          <w:color w:val="auto"/>
        </w:rPr>
        <w:t>・</w:t>
      </w:r>
      <w:r w:rsidRPr="004A2A5C">
        <w:rPr>
          <w:rFonts w:ascii="UD デジタル 教科書体 NK-R" w:eastAsia="UD デジタル 教科書体 NK-R"/>
          <w:color w:val="auto"/>
        </w:rPr>
        <w:t>運用にあたって</w:t>
      </w:r>
      <w:r w:rsidRPr="004A2A5C">
        <w:rPr>
          <w:rFonts w:ascii="UD デジタル 教科書体 NK-R" w:eastAsia="UD デジタル 教科書体 NK-R" w:hint="eastAsia"/>
          <w:color w:val="auto"/>
        </w:rPr>
        <w:t>は</w:t>
      </w:r>
      <w:r w:rsidR="00F94D4C" w:rsidRPr="004A2A5C">
        <w:rPr>
          <w:rFonts w:ascii="UD デジタル 教科書体 NK-R" w:eastAsia="UD デジタル 教科書体 NK-R" w:hint="eastAsia"/>
          <w:color w:val="auto"/>
        </w:rPr>
        <w:t>、</w:t>
      </w:r>
      <w:r w:rsidR="00391859" w:rsidRPr="004A2A5C">
        <w:rPr>
          <w:rFonts w:ascii="UD デジタル 教科書体 NK-R" w:eastAsia="UD デジタル 教科書体 NK-R" w:hint="eastAsia"/>
          <w:color w:val="auto"/>
        </w:rPr>
        <w:t>原則</w:t>
      </w:r>
      <w:r w:rsidR="00F94D4C" w:rsidRPr="004A2A5C">
        <w:rPr>
          <w:rFonts w:ascii="UD デジタル 教科書体 NK-R" w:eastAsia="UD デジタル 教科書体 NK-R" w:hint="eastAsia"/>
          <w:color w:val="auto"/>
        </w:rPr>
        <w:t>として</w:t>
      </w:r>
      <w:r w:rsidRPr="004A2A5C">
        <w:rPr>
          <w:rFonts w:ascii="UD デジタル 教科書体 NK-R" w:eastAsia="UD デジタル 教科書体 NK-R"/>
          <w:color w:val="auto"/>
        </w:rPr>
        <w:t>パソコンへの</w:t>
      </w:r>
      <w:r w:rsidR="00F632B0" w:rsidRPr="004A2A5C">
        <w:rPr>
          <w:rFonts w:ascii="UD デジタル 教科書体 NK-R" w:eastAsia="UD デジタル 教科書体 NK-R" w:hint="eastAsia"/>
          <w:color w:val="auto"/>
        </w:rPr>
        <w:t>特殊な</w:t>
      </w:r>
      <w:r w:rsidRPr="004A2A5C">
        <w:rPr>
          <w:rFonts w:ascii="UD デジタル 教科書体 NK-R" w:eastAsia="UD デジタル 教科書体 NK-R"/>
          <w:color w:val="auto"/>
        </w:rPr>
        <w:t>ソフトウェアのインストールが必要なもの</w:t>
      </w:r>
      <w:r w:rsidRPr="004A2A5C">
        <w:rPr>
          <w:rFonts w:ascii="UD デジタル 教科書体 NK-R" w:eastAsia="UD デジタル 教科書体 NK-R" w:hint="eastAsia"/>
          <w:color w:val="auto"/>
        </w:rPr>
        <w:t>は採用しないこと。</w:t>
      </w:r>
    </w:p>
    <w:p w14:paraId="0F33859A" w14:textId="74DAE591" w:rsidR="00735844" w:rsidRPr="00A326DB" w:rsidRDefault="00735844" w:rsidP="0000749D">
      <w:pPr>
        <w:spacing w:after="0" w:line="240" w:lineRule="auto"/>
        <w:ind w:leftChars="450" w:left="1050" w:hangingChars="50" w:hanging="105"/>
        <w:rPr>
          <w:rFonts w:ascii="UD デジタル 教科書体 NK-R" w:eastAsia="UD デジタル 教科書体 NK-R"/>
          <w:color w:val="auto"/>
        </w:rPr>
      </w:pPr>
      <w:r w:rsidRPr="00A326DB">
        <w:rPr>
          <w:rFonts w:ascii="UD デジタル 教科書体 NK-R" w:eastAsia="UD デジタル 教科書体 NK-R" w:hint="eastAsia"/>
          <w:color w:val="auto"/>
        </w:rPr>
        <w:t>・保守に関しては、可能な限りランニングコストの低減を図ること。保守の内容</w:t>
      </w:r>
      <w:r w:rsidR="00B1005E">
        <w:rPr>
          <w:rFonts w:ascii="UD デジタル 教科書体 NK-R" w:eastAsia="UD デジタル 教科書体 NK-R" w:hint="eastAsia"/>
          <w:color w:val="auto"/>
        </w:rPr>
        <w:t>及び</w:t>
      </w:r>
      <w:r w:rsidRPr="00A326DB">
        <w:rPr>
          <w:rFonts w:ascii="UD デジタル 教科書体 NK-R" w:eastAsia="UD デジタル 教科書体 NK-R" w:hint="eastAsia"/>
          <w:color w:val="auto"/>
        </w:rPr>
        <w:t>体制については必ず提案に含め、想定される費用等については、大阪府と事前に協議を行うこと。</w:t>
      </w:r>
    </w:p>
    <w:p w14:paraId="6E357BF8" w14:textId="77777777" w:rsidR="0047398D" w:rsidRPr="00735844" w:rsidRDefault="0000749D" w:rsidP="0000749D">
      <w:pPr>
        <w:spacing w:after="0" w:line="240" w:lineRule="auto"/>
        <w:ind w:leftChars="450" w:left="1050" w:hangingChars="50" w:hanging="105"/>
        <w:rPr>
          <w:rFonts w:ascii="UD デジタル 教科書体 NK-R" w:eastAsia="UD デジタル 教科書体 NK-R"/>
          <w:color w:val="auto"/>
        </w:rPr>
      </w:pPr>
      <w:r w:rsidRPr="00A326DB">
        <w:rPr>
          <w:rFonts w:ascii="UD デジタル 教科書体 NK-R" w:eastAsia="UD デジタル 教科書体 NK-R" w:hint="eastAsia"/>
          <w:color w:val="auto"/>
        </w:rPr>
        <w:t>・パソコンやスマートフォンのほか、タブレット型端末等のモバイル端末を含むマルチデバイスに対応できるように</w:t>
      </w:r>
      <w:r w:rsidR="0047398D" w:rsidRPr="00A326DB">
        <w:rPr>
          <w:rFonts w:ascii="UD デジタル 教科書体 NK-R" w:eastAsia="UD デジタル 教科書体 NK-R" w:hint="eastAsia"/>
          <w:color w:val="auto"/>
        </w:rPr>
        <w:t>し、モバイル端末でも使いやすく、必要な情報を短い操作で得られるよう工夫すること。</w:t>
      </w:r>
    </w:p>
    <w:p w14:paraId="06F1D094" w14:textId="5E68C498" w:rsidR="0000749D" w:rsidRPr="00735844" w:rsidRDefault="0047398D" w:rsidP="0000749D">
      <w:pPr>
        <w:spacing w:after="0" w:line="240" w:lineRule="auto"/>
        <w:ind w:leftChars="450" w:left="1050"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w:t>
      </w:r>
      <w:r w:rsidR="0000749D" w:rsidRPr="00735844">
        <w:rPr>
          <w:rFonts w:ascii="UD デジタル 教科書体 NK-R" w:eastAsia="UD デジタル 教科書体 NK-R" w:hint="eastAsia"/>
          <w:color w:val="auto"/>
        </w:rPr>
        <w:t>可能な限り多くのブラウザで閲覧可能なものとすること。</w:t>
      </w:r>
    </w:p>
    <w:p w14:paraId="05DB7F1B" w14:textId="77777777" w:rsidR="0000749D" w:rsidRPr="00735844" w:rsidRDefault="0000749D" w:rsidP="0000749D">
      <w:pPr>
        <w:spacing w:after="0" w:line="240" w:lineRule="auto"/>
        <w:ind w:leftChars="450" w:left="1050"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・使用する全てのソフトウェア・技術については、システムの拡張性や信頼性、他のシステムとの親和性を考慮し、可能な限り標準的な技術を用いること。</w:t>
      </w:r>
    </w:p>
    <w:p w14:paraId="01DA831C" w14:textId="4F9D41CA" w:rsidR="0047398D" w:rsidRPr="004A2A5C" w:rsidRDefault="0000749D" w:rsidP="0047398D">
      <w:pPr>
        <w:spacing w:after="0" w:line="240" w:lineRule="auto"/>
        <w:ind w:leftChars="450" w:left="1050"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lastRenderedPageBreak/>
        <w:t>・</w:t>
      </w:r>
      <w:r w:rsidR="00391859" w:rsidRPr="00735844">
        <w:rPr>
          <w:rFonts w:ascii="UD デジタル 教科書体 NK-R" w:eastAsia="UD デジタル 教科書体 NK-R" w:hint="eastAsia"/>
          <w:color w:val="auto"/>
        </w:rPr>
        <w:t>ユニバーサルデザイン</w:t>
      </w:r>
      <w:r w:rsidR="00B1005E">
        <w:rPr>
          <w:rFonts w:ascii="UD デジタル 教科書体 NK-R" w:eastAsia="UD デジタル 教科書体 NK-R" w:hint="eastAsia"/>
          <w:color w:val="auto"/>
        </w:rPr>
        <w:t>及び</w:t>
      </w:r>
      <w:r w:rsidR="00391859" w:rsidRPr="00735844">
        <w:rPr>
          <w:rFonts w:ascii="UD デジタル 教科書体 NK-R" w:eastAsia="UD デジタル 教科書体 NK-R" w:hint="eastAsia"/>
          <w:color w:val="auto"/>
        </w:rPr>
        <w:t>アクセシビリティ</w:t>
      </w:r>
      <w:r w:rsidRPr="00735844">
        <w:rPr>
          <w:rFonts w:ascii="UD デジタル 教科書体 NK-R" w:eastAsia="UD デジタル 教科書体 NK-R" w:hint="eastAsia"/>
          <w:color w:val="auto"/>
        </w:rPr>
        <w:t>に配</w:t>
      </w:r>
      <w:r w:rsidRPr="002D01A3">
        <w:rPr>
          <w:rFonts w:ascii="UD デジタル 教科書体 NK-R" w:eastAsia="UD デジタル 教科書体 NK-R" w:hint="eastAsia"/>
          <w:color w:val="auto"/>
        </w:rPr>
        <w:t>慮し、順次、利便性を踏まえたコンテンツの追加</w:t>
      </w:r>
      <w:r w:rsidRPr="004A2A5C">
        <w:rPr>
          <w:rFonts w:ascii="UD デジタル 教科書体 NK-R" w:eastAsia="UD デジタル 教科書体 NK-R" w:hint="eastAsia"/>
          <w:color w:val="auto"/>
        </w:rPr>
        <w:t>等を行える自由度・柔軟性・拡張性の高いものとすること。</w:t>
      </w:r>
    </w:p>
    <w:p w14:paraId="35412CC0" w14:textId="2FF30D76" w:rsidR="0047398D" w:rsidRPr="0072032C" w:rsidRDefault="0047398D" w:rsidP="0047398D">
      <w:pPr>
        <w:spacing w:after="0" w:line="240" w:lineRule="auto"/>
        <w:ind w:leftChars="450" w:left="1050" w:hangingChars="50" w:hanging="105"/>
        <w:rPr>
          <w:rFonts w:ascii="UD デジタル 教科書体 NK-R" w:eastAsia="UD デジタル 教科書体 NK-R"/>
          <w:color w:val="auto"/>
        </w:rPr>
      </w:pPr>
      <w:r w:rsidRPr="004A2A5C">
        <w:rPr>
          <w:rFonts w:ascii="UD デジタル 教科書体 NK-R" w:eastAsia="UD デジタル 教科書体 NK-R" w:hint="eastAsia"/>
          <w:color w:val="auto"/>
        </w:rPr>
        <w:t>・</w:t>
      </w:r>
      <w:r w:rsidR="00140233" w:rsidRPr="004A2A5C">
        <w:rPr>
          <w:rFonts w:ascii="UD デジタル 教科書体 NK-R" w:eastAsia="UD デジタル 教科書体 NK-R" w:hint="eastAsia"/>
          <w:color w:val="auto"/>
        </w:rPr>
        <w:t>デザインについて、</w:t>
      </w:r>
      <w:r w:rsidRPr="004A2A5C">
        <w:rPr>
          <w:rFonts w:ascii="UD デジタル 教科書体 NK-R" w:eastAsia="UD デジタル 教科書体 NK-R" w:hint="eastAsia"/>
          <w:color w:val="auto"/>
        </w:rPr>
        <w:t>現代美術に</w:t>
      </w:r>
      <w:r w:rsidR="002903D6" w:rsidRPr="004A2A5C">
        <w:rPr>
          <w:rFonts w:ascii="UD デジタル 教科書体 NK-R" w:eastAsia="UD デジタル 教科書体 NK-R" w:hint="eastAsia"/>
          <w:color w:val="auto"/>
        </w:rPr>
        <w:t>馴染み</w:t>
      </w:r>
      <w:r w:rsidRPr="004A2A5C">
        <w:rPr>
          <w:rFonts w:ascii="UD デジタル 教科書体 NK-R" w:eastAsia="UD デジタル 教科書体 NK-R" w:hint="eastAsia"/>
          <w:color w:val="auto"/>
        </w:rPr>
        <w:t>のない利用者であっても、関心が持てるような</w:t>
      </w:r>
      <w:r w:rsidR="00140233" w:rsidRPr="004A2A5C">
        <w:rPr>
          <w:rFonts w:ascii="UD デジタル 教科書体 NK-R" w:eastAsia="UD デジタル 教科書体 NK-R" w:hint="eastAsia"/>
          <w:color w:val="auto"/>
        </w:rPr>
        <w:t>ものに</w:t>
      </w:r>
      <w:r w:rsidRPr="004A2A5C">
        <w:rPr>
          <w:rFonts w:ascii="UD デジタル 教科書体 NK-R" w:eastAsia="UD デジタル 教科書体 NK-R" w:hint="eastAsia"/>
          <w:color w:val="auto"/>
        </w:rPr>
        <w:t>すること。</w:t>
      </w:r>
    </w:p>
    <w:p w14:paraId="16CF57EF" w14:textId="60025ED1" w:rsidR="00391859" w:rsidRPr="00735844" w:rsidRDefault="00476012" w:rsidP="0047398D">
      <w:pPr>
        <w:spacing w:after="0" w:line="240" w:lineRule="auto"/>
        <w:ind w:leftChars="450" w:left="1050"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w:t>
      </w:r>
      <w:r w:rsidR="00391859" w:rsidRPr="00735844">
        <w:rPr>
          <w:rFonts w:ascii="UD デジタル 教科書体 NK-R" w:eastAsia="UD デジタル 教科書体 NK-R"/>
          <w:color w:val="auto"/>
        </w:rPr>
        <w:t>実際にデータベースを利用するenoco学芸員等の意見を事前に聴取し反映させるなど、利用者にとって、見やすく、わかりやすく、使いやすいものとなるよう、工夫すること。</w:t>
      </w:r>
    </w:p>
    <w:bookmarkEnd w:id="1"/>
    <w:p w14:paraId="602455A1" w14:textId="295C8DC4" w:rsidR="00A928BE" w:rsidRPr="00735844" w:rsidRDefault="0000749D" w:rsidP="0047398D">
      <w:pPr>
        <w:spacing w:after="0" w:line="240" w:lineRule="auto"/>
        <w:ind w:leftChars="350" w:left="735" w:firstLine="0"/>
        <w:rPr>
          <w:rFonts w:ascii="UD デジタル 教科書体 NK-R" w:eastAsia="UD デジタル 教科書体 NK-R"/>
          <w:color w:val="auto"/>
        </w:rPr>
      </w:pPr>
      <w:r w:rsidRPr="00735844">
        <w:rPr>
          <w:rFonts w:ascii="UD デジタル 教科書体 NK-R" w:eastAsia="UD デジタル 教科書体 NK-R" w:hint="eastAsia"/>
          <w:color w:val="auto"/>
        </w:rPr>
        <w:t>（</w:t>
      </w:r>
      <w:r w:rsidR="00412616" w:rsidRPr="00735844">
        <w:rPr>
          <w:rFonts w:ascii="UD デジタル 教科書体 NK-R" w:eastAsia="UD デジタル 教科書体 NK-R" w:hint="eastAsia"/>
          <w:color w:val="auto"/>
        </w:rPr>
        <w:t>イ</w:t>
      </w:r>
      <w:r w:rsidRPr="00735844">
        <w:rPr>
          <w:rFonts w:ascii="UD デジタル 教科書体 NK-R" w:eastAsia="UD デジタル 教科書体 NK-R" w:hint="eastAsia"/>
          <w:color w:val="auto"/>
        </w:rPr>
        <w:t>）</w:t>
      </w:r>
      <w:r w:rsidR="00412616" w:rsidRPr="00735844">
        <w:rPr>
          <w:rFonts w:ascii="UD デジタル 教科書体 NK-R" w:eastAsia="UD デジタル 教科書体 NK-R" w:hint="eastAsia"/>
          <w:color w:val="auto"/>
        </w:rPr>
        <w:t xml:space="preserve">　</w:t>
      </w:r>
      <w:r w:rsidRPr="00735844">
        <w:rPr>
          <w:rFonts w:ascii="UD デジタル 教科書体 NK-R" w:eastAsia="UD デジタル 教科書体 NK-R" w:hint="eastAsia"/>
          <w:color w:val="auto"/>
        </w:rPr>
        <w:t>デジタルアーカイブの</w:t>
      </w:r>
      <w:r w:rsidR="0049102E" w:rsidRPr="00735844">
        <w:rPr>
          <w:rFonts w:ascii="UD デジタル 教科書体 NK-R" w:eastAsia="UD デジタル 教科書体 NK-R" w:hint="eastAsia"/>
          <w:color w:val="auto"/>
        </w:rPr>
        <w:t>データベース</w:t>
      </w:r>
      <w:r w:rsidR="00140233" w:rsidRPr="00735844">
        <w:rPr>
          <w:rFonts w:ascii="UD デジタル 教科書体 NK-R" w:eastAsia="UD デジタル 教科書体 NK-R" w:hint="eastAsia"/>
          <w:color w:val="auto"/>
        </w:rPr>
        <w:t>構築</w:t>
      </w:r>
      <w:r w:rsidRPr="00735844">
        <w:rPr>
          <w:rFonts w:ascii="UD デジタル 教科書体 NK-R" w:eastAsia="UD デジタル 教科書体 NK-R" w:hint="eastAsia"/>
          <w:color w:val="auto"/>
        </w:rPr>
        <w:t>につ</w:t>
      </w:r>
      <w:r w:rsidR="00A928BE" w:rsidRPr="00735844">
        <w:rPr>
          <w:rFonts w:ascii="UD デジタル 教科書体 NK-R" w:eastAsia="UD デジタル 教科書体 NK-R"/>
          <w:color w:val="auto"/>
        </w:rPr>
        <w:t>いて</w:t>
      </w:r>
    </w:p>
    <w:p w14:paraId="37A1C271" w14:textId="4D9A7A5A" w:rsidR="0047398D" w:rsidRPr="00735844" w:rsidRDefault="0047398D" w:rsidP="0047398D">
      <w:pPr>
        <w:spacing w:after="0" w:line="240" w:lineRule="auto"/>
        <w:ind w:leftChars="400" w:left="840" w:firstLine="0"/>
        <w:rPr>
          <w:rFonts w:ascii="UD デジタル 教科書体 NK-R" w:eastAsia="UD デジタル 教科書体 NK-R"/>
          <w:color w:val="auto"/>
        </w:rPr>
      </w:pPr>
      <w:r w:rsidRPr="00735844">
        <w:rPr>
          <w:rFonts w:ascii="UD デジタル 教科書体 NK-R" w:eastAsia="UD デジタル 教科書体 NK-R" w:hint="eastAsia"/>
          <w:color w:val="auto"/>
        </w:rPr>
        <w:t xml:space="preserve">　　　</w:t>
      </w:r>
      <w:r w:rsidRPr="00735844">
        <w:rPr>
          <w:rFonts w:ascii="UD デジタル 教科書体 NK-R" w:eastAsia="UD デジタル 教科書体 NK-R"/>
          <w:color w:val="auto"/>
        </w:rPr>
        <w:t>a</w:t>
      </w:r>
      <w:r w:rsidRPr="00735844">
        <w:rPr>
          <w:rFonts w:ascii="UD デジタル 教科書体 NK-R" w:eastAsia="UD デジタル 教科書体 NK-R" w:hint="eastAsia"/>
          <w:color w:val="auto"/>
        </w:rPr>
        <w:t xml:space="preserve">　掲載項目の設定</w:t>
      </w:r>
    </w:p>
    <w:p w14:paraId="097438C2" w14:textId="56D6946C" w:rsidR="00A928BE" w:rsidRPr="00735844" w:rsidRDefault="00A928BE" w:rsidP="00476012">
      <w:pPr>
        <w:spacing w:after="0" w:line="240" w:lineRule="auto"/>
        <w:ind w:leftChars="550" w:left="1260"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w:t>
      </w:r>
      <w:r w:rsidR="00905A8C" w:rsidRPr="00735844">
        <w:rPr>
          <w:rFonts w:ascii="UD デジタル 教科書体 NK-R" w:eastAsia="UD デジタル 教科書体 NK-R" w:hint="eastAsia"/>
          <w:color w:val="auto"/>
        </w:rPr>
        <w:t>以下の</w:t>
      </w:r>
      <w:r w:rsidRPr="00735844">
        <w:rPr>
          <w:rFonts w:ascii="UD デジタル 教科書体 NK-R" w:eastAsia="UD デジタル 教科書体 NK-R"/>
          <w:color w:val="auto"/>
        </w:rPr>
        <w:t>掲載項目を設定し、その内容について登録・修正・検索等が可能なデータベースを構築すること。</w:t>
      </w:r>
    </w:p>
    <w:tbl>
      <w:tblPr>
        <w:tblStyle w:val="a9"/>
        <w:tblW w:w="7513" w:type="dxa"/>
        <w:tblInd w:w="1413" w:type="dxa"/>
        <w:tblLook w:val="04A0" w:firstRow="1" w:lastRow="0" w:firstColumn="1" w:lastColumn="0" w:noHBand="0" w:noVBand="1"/>
      </w:tblPr>
      <w:tblGrid>
        <w:gridCol w:w="7513"/>
      </w:tblGrid>
      <w:tr w:rsidR="00905A8C" w:rsidRPr="00735844" w14:paraId="2F524370" w14:textId="77777777" w:rsidTr="00476012">
        <w:tc>
          <w:tcPr>
            <w:tcW w:w="7513" w:type="dxa"/>
          </w:tcPr>
          <w:p w14:paraId="49715278" w14:textId="21D63195" w:rsidR="005F6AC3" w:rsidRPr="00735844" w:rsidRDefault="005F6AC3" w:rsidP="0047398D">
            <w:pPr>
              <w:spacing w:after="0" w:line="240" w:lineRule="auto"/>
              <w:ind w:leftChars="4" w:left="18"/>
              <w:rPr>
                <w:rFonts w:ascii="UD デジタル 教科書体 NK-R" w:eastAsia="UD デジタル 教科書体 NK-R"/>
                <w:color w:val="auto"/>
                <w:sz w:val="18"/>
              </w:rPr>
            </w:pPr>
            <w:r w:rsidRPr="00735844">
              <w:rPr>
                <w:rFonts w:ascii="UD デジタル 教科書体 NK-R" w:eastAsia="UD デジタル 教科書体 NK-R" w:hint="eastAsia"/>
                <w:color w:val="auto"/>
                <w:sz w:val="18"/>
              </w:rPr>
              <w:t>【掲載項目】</w:t>
            </w:r>
            <w:r w:rsidR="00C37B2E" w:rsidRPr="00735844">
              <w:rPr>
                <w:rFonts w:ascii="UD デジタル 教科書体 NK-R" w:eastAsia="UD デジタル 教科書体 NK-R" w:hint="eastAsia"/>
                <w:color w:val="auto"/>
                <w:sz w:val="18"/>
              </w:rPr>
              <w:t>※現時点での想定で、最終的には</w:t>
            </w:r>
            <w:r w:rsidR="001D6095" w:rsidRPr="00735844">
              <w:rPr>
                <w:rFonts w:ascii="UD デジタル 教科書体 NK-R" w:eastAsia="UD デジタル 教科書体 NK-R" w:hint="eastAsia"/>
                <w:color w:val="auto"/>
                <w:sz w:val="18"/>
              </w:rPr>
              <w:t>大阪府と</w:t>
            </w:r>
            <w:r w:rsidR="00C37B2E" w:rsidRPr="00735844">
              <w:rPr>
                <w:rFonts w:ascii="UD デジタル 教科書体 NK-R" w:eastAsia="UD デジタル 教科書体 NK-R" w:hint="eastAsia"/>
                <w:color w:val="auto"/>
                <w:sz w:val="18"/>
              </w:rPr>
              <w:t>協議</w:t>
            </w:r>
            <w:r w:rsidR="001D6095" w:rsidRPr="00735844">
              <w:rPr>
                <w:rFonts w:ascii="UD デジタル 教科書体 NK-R" w:eastAsia="UD デジタル 教科書体 NK-R" w:hint="eastAsia"/>
                <w:color w:val="auto"/>
                <w:sz w:val="18"/>
              </w:rPr>
              <w:t>をして</w:t>
            </w:r>
            <w:r w:rsidR="00C37B2E" w:rsidRPr="00735844">
              <w:rPr>
                <w:rFonts w:ascii="UD デジタル 教科書体 NK-R" w:eastAsia="UD デジタル 教科書体 NK-R" w:hint="eastAsia"/>
                <w:color w:val="auto"/>
                <w:sz w:val="18"/>
              </w:rPr>
              <w:t>決定する。</w:t>
            </w:r>
          </w:p>
          <w:p w14:paraId="73C03230" w14:textId="41813A29" w:rsidR="00905A8C" w:rsidRPr="00735844" w:rsidRDefault="005F6AC3" w:rsidP="0047398D">
            <w:pPr>
              <w:spacing w:after="0" w:line="240" w:lineRule="auto"/>
              <w:ind w:leftChars="4" w:left="18"/>
              <w:rPr>
                <w:rFonts w:ascii="UD デジタル 教科書体 NK-R" w:eastAsia="UD デジタル 教科書体 NK-R"/>
                <w:color w:val="auto"/>
              </w:rPr>
            </w:pPr>
            <w:r w:rsidRPr="00735844">
              <w:rPr>
                <w:rFonts w:ascii="UD デジタル 教科書体 NK-R" w:eastAsia="UD デジタル 教科書体 NK-R"/>
                <w:color w:val="auto"/>
                <w:sz w:val="18"/>
              </w:rPr>
              <w:t>(1)受入番号／(2)分類番号／(3)備品番号(4)作者名／(5)作者名よみ／(6)作者名欧文／(7)生没年和暦／(8)生没年西暦／(9)生地／(10)著作権(11)作品名／(12)作品名よみ／(13)作品名欧文(14)制作年和暦／(15)制作年西暦(16)員数／(17)材質／(18)形状／(19)寸法／(20)材質形状英文／(21)記銘／(22)付属品(23)発表展／(24)開催年(25)受入年度和暦／(26)受入年度西暦／(27)受入元／(28)受入方法／(29)評価額／(30)担当ジャンル(31)キーワード／</w:t>
            </w:r>
            <w:r w:rsidR="006203EB" w:rsidRPr="00735844">
              <w:rPr>
                <w:rFonts w:ascii="UD デジタル 教科書体 NK-R" w:eastAsia="UD デジタル 教科書体 NK-R" w:hint="eastAsia"/>
                <w:color w:val="auto"/>
                <w:sz w:val="18"/>
              </w:rPr>
              <w:t>(3</w:t>
            </w:r>
            <w:r w:rsidR="006203EB" w:rsidRPr="00735844">
              <w:rPr>
                <w:rFonts w:ascii="UD デジタル 教科書体 NK-R" w:eastAsia="UD デジタル 教科書体 NK-R"/>
                <w:color w:val="auto"/>
                <w:sz w:val="18"/>
              </w:rPr>
              <w:t>2)</w:t>
            </w:r>
            <w:r w:rsidR="006203EB" w:rsidRPr="00735844">
              <w:rPr>
                <w:rFonts w:ascii="UD デジタル 教科書体 NK-R" w:eastAsia="UD デジタル 教科書体 NK-R" w:hint="eastAsia"/>
                <w:color w:val="auto"/>
                <w:sz w:val="18"/>
              </w:rPr>
              <w:t>ジャンル／（33）作品状態／（34）活用履歴／（35）保管場所／（3</w:t>
            </w:r>
            <w:r w:rsidR="003A084C" w:rsidRPr="00735844">
              <w:rPr>
                <w:rFonts w:ascii="UD デジタル 教科書体 NK-R" w:eastAsia="UD デジタル 教科書体 NK-R" w:hint="eastAsia"/>
                <w:color w:val="auto"/>
                <w:sz w:val="18"/>
              </w:rPr>
              <w:t>6</w:t>
            </w:r>
            <w:r w:rsidR="006203EB" w:rsidRPr="00735844">
              <w:rPr>
                <w:rFonts w:ascii="UD デジタル 教科書体 NK-R" w:eastAsia="UD デジタル 教科書体 NK-R" w:hint="eastAsia"/>
                <w:color w:val="auto"/>
                <w:sz w:val="18"/>
              </w:rPr>
              <w:t>）作品状態／（</w:t>
            </w:r>
            <w:r w:rsidR="003A084C" w:rsidRPr="00735844">
              <w:rPr>
                <w:rFonts w:ascii="UD デジタル 教科書体 NK-R" w:eastAsia="UD デジタル 教科書体 NK-R" w:hint="eastAsia"/>
                <w:color w:val="auto"/>
                <w:sz w:val="18"/>
              </w:rPr>
              <w:t>３７</w:t>
            </w:r>
            <w:r w:rsidR="006203EB" w:rsidRPr="00735844">
              <w:rPr>
                <w:rFonts w:ascii="UD デジタル 教科書体 NK-R" w:eastAsia="UD デジタル 教科書体 NK-R" w:hint="eastAsia"/>
                <w:color w:val="auto"/>
                <w:sz w:val="18"/>
              </w:rPr>
              <w:t>）作家略歴／</w:t>
            </w:r>
            <w:r w:rsidR="003D1288" w:rsidRPr="00735844">
              <w:rPr>
                <w:rFonts w:ascii="UD デジタル 教科書体 NK-R" w:eastAsia="UD デジタル 教科書体 NK-R" w:hint="eastAsia"/>
                <w:color w:val="auto"/>
                <w:sz w:val="18"/>
              </w:rPr>
              <w:t>（</w:t>
            </w:r>
            <w:r w:rsidR="003A084C" w:rsidRPr="00735844">
              <w:rPr>
                <w:rFonts w:ascii="UD デジタル 教科書体 NK-R" w:eastAsia="UD デジタル 教科書体 NK-R" w:hint="eastAsia"/>
                <w:color w:val="auto"/>
                <w:sz w:val="18"/>
              </w:rPr>
              <w:t>３８</w:t>
            </w:r>
            <w:r w:rsidR="003D1288" w:rsidRPr="00735844">
              <w:rPr>
                <w:rFonts w:ascii="UD デジタル 教科書体 NK-R" w:eastAsia="UD デジタル 教科書体 NK-R" w:hint="eastAsia"/>
                <w:color w:val="auto"/>
                <w:sz w:val="18"/>
              </w:rPr>
              <w:t>）受賞名／（</w:t>
            </w:r>
            <w:r w:rsidR="003A084C" w:rsidRPr="00735844">
              <w:rPr>
                <w:rFonts w:ascii="UD デジタル 教科書体 NK-R" w:eastAsia="UD デジタル 教科書体 NK-R" w:hint="eastAsia"/>
                <w:color w:val="auto"/>
                <w:sz w:val="18"/>
              </w:rPr>
              <w:t>３９</w:t>
            </w:r>
            <w:r w:rsidR="003D1288" w:rsidRPr="00735844">
              <w:rPr>
                <w:rFonts w:ascii="UD デジタル 教科書体 NK-R" w:eastAsia="UD デジタル 教科書体 NK-R" w:hint="eastAsia"/>
                <w:color w:val="auto"/>
                <w:sz w:val="18"/>
              </w:rPr>
              <w:t>）形態／（</w:t>
            </w:r>
            <w:r w:rsidR="003A084C" w:rsidRPr="00735844">
              <w:rPr>
                <w:rFonts w:ascii="UD デジタル 教科書体 NK-R" w:eastAsia="UD デジタル 教科書体 NK-R" w:hint="eastAsia"/>
                <w:color w:val="auto"/>
                <w:sz w:val="18"/>
              </w:rPr>
              <w:t>４０</w:t>
            </w:r>
            <w:r w:rsidRPr="00735844">
              <w:rPr>
                <w:rFonts w:ascii="UD デジタル 教科書体 NK-R" w:eastAsia="UD デジタル 教科書体 NK-R"/>
                <w:color w:val="auto"/>
                <w:sz w:val="18"/>
              </w:rPr>
              <w:t>)備考</w:t>
            </w:r>
          </w:p>
        </w:tc>
      </w:tr>
    </w:tbl>
    <w:p w14:paraId="72BF9F6E" w14:textId="240352B4" w:rsidR="00A928BE" w:rsidRPr="00735844" w:rsidRDefault="00A928BE" w:rsidP="00476012">
      <w:pPr>
        <w:spacing w:after="0" w:line="240" w:lineRule="auto"/>
        <w:ind w:leftChars="550" w:left="1260"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・掲載項目の設定にあたっては、</w:t>
      </w:r>
      <w:r w:rsidR="00843CEC" w:rsidRPr="00735844">
        <w:rPr>
          <w:rFonts w:ascii="UD デジタル 教科書体 NK-R" w:eastAsia="UD デジタル 教科書体 NK-R" w:hint="eastAsia"/>
          <w:color w:val="auto"/>
        </w:rPr>
        <w:t>本</w:t>
      </w:r>
      <w:r w:rsidR="006203EB" w:rsidRPr="00735844">
        <w:rPr>
          <w:rFonts w:ascii="UD デジタル 教科書体 NK-R" w:eastAsia="UD デジタル 教科書体 NK-R" w:hint="eastAsia"/>
          <w:color w:val="auto"/>
        </w:rPr>
        <w:t>事業終了後、</w:t>
      </w:r>
      <w:r w:rsidRPr="00735844">
        <w:rPr>
          <w:rFonts w:ascii="UD デジタル 教科書体 NK-R" w:eastAsia="UD デジタル 教科書体 NK-R" w:hint="eastAsia"/>
          <w:color w:val="auto"/>
        </w:rPr>
        <w:t>データベースの主な</w:t>
      </w:r>
      <w:r w:rsidR="00F1380A" w:rsidRPr="00735844">
        <w:rPr>
          <w:rFonts w:ascii="UD デジタル 教科書体 NK-R" w:eastAsia="UD デジタル 教科書体 NK-R" w:hint="eastAsia"/>
          <w:color w:val="auto"/>
        </w:rPr>
        <w:t>入力</w:t>
      </w:r>
      <w:r w:rsidRPr="00735844">
        <w:rPr>
          <w:rFonts w:ascii="UD デジタル 教科書体 NK-R" w:eastAsia="UD デジタル 教科書体 NK-R" w:hint="eastAsia"/>
          <w:color w:val="auto"/>
        </w:rPr>
        <w:t>者となる</w:t>
      </w:r>
      <w:r w:rsidR="00F1380A" w:rsidRPr="00735844">
        <w:rPr>
          <w:rFonts w:ascii="UD デジタル 教科書体 NK-R" w:eastAsia="UD デジタル 教科書体 NK-R" w:hint="eastAsia"/>
          <w:color w:val="auto"/>
        </w:rPr>
        <w:t>e</w:t>
      </w:r>
      <w:r w:rsidR="00F1380A" w:rsidRPr="00735844">
        <w:rPr>
          <w:rFonts w:ascii="UD デジタル 教科書体 NK-R" w:eastAsia="UD デジタル 教科書体 NK-R"/>
          <w:color w:val="auto"/>
        </w:rPr>
        <w:t>noco</w:t>
      </w:r>
      <w:r w:rsidRPr="00735844">
        <w:rPr>
          <w:rFonts w:ascii="UD デジタル 教科書体 NK-R" w:eastAsia="UD デジタル 教科書体 NK-R" w:hint="eastAsia"/>
          <w:color w:val="auto"/>
        </w:rPr>
        <w:t>学芸員</w:t>
      </w:r>
      <w:r w:rsidR="00F1380A" w:rsidRPr="00735844">
        <w:rPr>
          <w:rFonts w:ascii="UD デジタル 教科書体 NK-R" w:eastAsia="UD デジタル 教科書体 NK-R" w:hint="eastAsia"/>
          <w:color w:val="auto"/>
        </w:rPr>
        <w:t>の</w:t>
      </w:r>
      <w:r w:rsidRPr="00735844">
        <w:rPr>
          <w:rFonts w:ascii="UD デジタル 教科書体 NK-R" w:eastAsia="UD デジタル 教科書体 NK-R"/>
          <w:color w:val="auto"/>
        </w:rPr>
        <w:t>視点も踏まえること。</w:t>
      </w:r>
    </w:p>
    <w:p w14:paraId="3C542DEE" w14:textId="10754F82" w:rsidR="00A928BE" w:rsidRPr="000F5C5F" w:rsidRDefault="00A928BE" w:rsidP="00476012">
      <w:pPr>
        <w:spacing w:after="0" w:line="240" w:lineRule="auto"/>
        <w:ind w:leftChars="550" w:left="1260"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w:t>
      </w:r>
      <w:r w:rsidR="005F6AC3" w:rsidRPr="00735844">
        <w:rPr>
          <w:rFonts w:ascii="UD デジタル 教科書体 NK-R" w:eastAsia="UD デジタル 教科書体 NK-R" w:hint="eastAsia"/>
          <w:color w:val="auto"/>
        </w:rPr>
        <w:t>掲載</w:t>
      </w:r>
      <w:r w:rsidRPr="00735844">
        <w:rPr>
          <w:rFonts w:ascii="UD デジタル 教科書体 NK-R" w:eastAsia="UD デジタル 教科書体 NK-R" w:hint="eastAsia"/>
          <w:color w:val="auto"/>
        </w:rPr>
        <w:t>項目</w:t>
      </w:r>
      <w:r w:rsidR="005F6AC3" w:rsidRPr="00735844">
        <w:rPr>
          <w:rFonts w:ascii="UD デジタル 教科書体 NK-R" w:eastAsia="UD デジタル 教科書体 NK-R" w:hint="eastAsia"/>
          <w:color w:val="auto"/>
        </w:rPr>
        <w:t>及び</w:t>
      </w:r>
      <w:r w:rsidR="00391859" w:rsidRPr="00735844">
        <w:rPr>
          <w:rFonts w:ascii="UD デジタル 教科書体 NK-R" w:eastAsia="UD デジタル 教科書体 NK-R" w:hint="eastAsia"/>
          <w:color w:val="auto"/>
        </w:rPr>
        <w:t>Web</w:t>
      </w:r>
      <w:r w:rsidR="005F6AC3" w:rsidRPr="00735844">
        <w:rPr>
          <w:rFonts w:ascii="UD デジタル 教科書体 NK-R" w:eastAsia="UD デジタル 教科書体 NK-R" w:hint="eastAsia"/>
          <w:color w:val="auto"/>
        </w:rPr>
        <w:t>サイト上での表示・</w:t>
      </w:r>
      <w:r w:rsidR="005F6AC3" w:rsidRPr="000F5C5F">
        <w:rPr>
          <w:rFonts w:ascii="UD デジタル 教科書体 NK-R" w:eastAsia="UD デジタル 教科書体 NK-R" w:hint="eastAsia"/>
          <w:color w:val="auto"/>
        </w:rPr>
        <w:t>非表示</w:t>
      </w:r>
      <w:r w:rsidRPr="000F5C5F">
        <w:rPr>
          <w:rFonts w:ascii="UD デジタル 教科書体 NK-R" w:eastAsia="UD デジタル 教科書体 NK-R" w:hint="eastAsia"/>
          <w:color w:val="auto"/>
        </w:rPr>
        <w:t>の決定に</w:t>
      </w:r>
      <w:r w:rsidR="005F6AC3" w:rsidRPr="000F5C5F">
        <w:rPr>
          <w:rFonts w:ascii="UD デジタル 教科書体 NK-R" w:eastAsia="UD デジタル 教科書体 NK-R" w:hint="eastAsia"/>
          <w:color w:val="auto"/>
        </w:rPr>
        <w:t>ついて</w:t>
      </w:r>
      <w:r w:rsidRPr="000F5C5F">
        <w:rPr>
          <w:rFonts w:ascii="UD デジタル 教科書体 NK-R" w:eastAsia="UD デジタル 教科書体 NK-R" w:hint="eastAsia"/>
          <w:color w:val="auto"/>
        </w:rPr>
        <w:t>は、</w:t>
      </w:r>
      <w:r w:rsidR="00EF7DCF" w:rsidRPr="000F5C5F">
        <w:rPr>
          <w:rFonts w:ascii="UD デジタル 教科書体 NK-R" w:eastAsia="UD デジタル 教科書体 NK-R" w:hint="eastAsia"/>
          <w:color w:val="auto"/>
        </w:rPr>
        <w:t>e</w:t>
      </w:r>
      <w:r w:rsidR="00EF7DCF" w:rsidRPr="000F5C5F">
        <w:rPr>
          <w:rFonts w:ascii="UD デジタル 教科書体 NK-R" w:eastAsia="UD デジタル 教科書体 NK-R"/>
          <w:color w:val="auto"/>
        </w:rPr>
        <w:t>noco</w:t>
      </w:r>
      <w:r w:rsidR="0065417F" w:rsidRPr="000F5C5F">
        <w:rPr>
          <w:rFonts w:ascii="UD デジタル 教科書体 NK-R" w:eastAsia="UD デジタル 教科書体 NK-R" w:hint="eastAsia"/>
          <w:color w:val="auto"/>
        </w:rPr>
        <w:t>指定管理者</w:t>
      </w:r>
      <w:r w:rsidR="00EF7DCF" w:rsidRPr="000F5C5F">
        <w:rPr>
          <w:rFonts w:ascii="UD デジタル 教科書体 NK-R" w:eastAsia="UD デジタル 教科書体 NK-R" w:hint="eastAsia"/>
          <w:color w:val="auto"/>
        </w:rPr>
        <w:t>及び</w:t>
      </w:r>
      <w:r w:rsidRPr="000F5C5F">
        <w:rPr>
          <w:rFonts w:ascii="UD デジタル 教科書体 NK-R" w:eastAsia="UD デジタル 教科書体 NK-R" w:hint="eastAsia"/>
          <w:color w:val="auto"/>
        </w:rPr>
        <w:t>大阪府と十分な協議を行うこと。</w:t>
      </w:r>
    </w:p>
    <w:p w14:paraId="45B1E3DE" w14:textId="2B6A14E3" w:rsidR="00A928BE" w:rsidRPr="003A084C" w:rsidRDefault="00476012" w:rsidP="00476012">
      <w:pPr>
        <w:spacing w:after="0" w:line="240" w:lineRule="auto"/>
        <w:ind w:leftChars="400" w:left="840" w:firstLineChars="150" w:firstLine="315"/>
        <w:rPr>
          <w:rFonts w:ascii="UD デジタル 教科書体 NK-R" w:eastAsia="UD デジタル 教科書体 NK-R"/>
          <w:color w:val="auto"/>
        </w:rPr>
      </w:pPr>
      <w:r w:rsidRPr="000F5C5F">
        <w:rPr>
          <w:rFonts w:ascii="UD デジタル 教科書体 NK-R" w:eastAsia="UD デジタル 教科書体 NK-R" w:hint="eastAsia"/>
          <w:color w:val="auto"/>
        </w:rPr>
        <w:t xml:space="preserve">ｂ　</w:t>
      </w:r>
      <w:r w:rsidR="00A928BE" w:rsidRPr="000F5C5F">
        <w:rPr>
          <w:rFonts w:ascii="UD デジタル 教科書体 NK-R" w:eastAsia="UD デジタル 教科書体 NK-R"/>
          <w:color w:val="auto"/>
        </w:rPr>
        <w:t>拡張性の確保</w:t>
      </w:r>
    </w:p>
    <w:p w14:paraId="3F909752" w14:textId="2D3D4191" w:rsidR="00A928BE" w:rsidRPr="004E4899" w:rsidRDefault="00A928BE" w:rsidP="00170F4D">
      <w:pPr>
        <w:spacing w:after="0" w:line="240" w:lineRule="auto"/>
        <w:ind w:leftChars="550" w:left="1260" w:hangingChars="50" w:hanging="105"/>
        <w:rPr>
          <w:rFonts w:ascii="UD デジタル 教科書体 NK-R" w:eastAsia="UD デジタル 教科書体 NK-R"/>
          <w:color w:val="auto"/>
        </w:rPr>
      </w:pPr>
      <w:r w:rsidRPr="003A084C">
        <w:rPr>
          <w:rFonts w:ascii="UD デジタル 教科書体 NK-R" w:eastAsia="UD デジタル 教科書体 NK-R" w:hint="eastAsia"/>
          <w:color w:val="auto"/>
        </w:rPr>
        <w:t>・</w:t>
      </w:r>
      <w:r w:rsidR="00843CEC" w:rsidRPr="002903D6">
        <w:rPr>
          <w:rFonts w:ascii="UD デジタル 教科書体 NK-R" w:eastAsia="UD デジタル 教科書体 NK-R" w:hint="eastAsia"/>
          <w:color w:val="auto"/>
        </w:rPr>
        <w:t>本</w:t>
      </w:r>
      <w:r w:rsidRPr="002903D6">
        <w:rPr>
          <w:rFonts w:ascii="UD デジタル 教科書体 NK-R" w:eastAsia="UD デジタル 教科書体 NK-R" w:hint="eastAsia"/>
          <w:color w:val="auto"/>
        </w:rPr>
        <w:t>事</w:t>
      </w:r>
      <w:r w:rsidRPr="004E4899">
        <w:rPr>
          <w:rFonts w:ascii="UD デジタル 教科書体 NK-R" w:eastAsia="UD デジタル 教科書体 NK-R" w:hint="eastAsia"/>
          <w:color w:val="auto"/>
        </w:rPr>
        <w:t>業</w:t>
      </w:r>
      <w:r w:rsidR="003A084C" w:rsidRPr="004E4899">
        <w:rPr>
          <w:rFonts w:ascii="UD デジタル 教科書体 NK-R" w:eastAsia="UD デジタル 教科書体 NK-R" w:hint="eastAsia"/>
          <w:color w:val="auto"/>
        </w:rPr>
        <w:t>終了後、継続する場合においても</w:t>
      </w:r>
      <w:r w:rsidR="00476012" w:rsidRPr="004E4899">
        <w:rPr>
          <w:rFonts w:ascii="UD デジタル 教科書体 NK-R" w:eastAsia="UD デジタル 教科書体 NK-R" w:hint="eastAsia"/>
          <w:color w:val="auto"/>
        </w:rPr>
        <w:t>追加</w:t>
      </w:r>
      <w:r w:rsidR="003A084C" w:rsidRPr="004E4899">
        <w:rPr>
          <w:rFonts w:ascii="UD デジタル 教科書体 NK-R" w:eastAsia="UD デジタル 教科書体 NK-R" w:hint="eastAsia"/>
          <w:color w:val="auto"/>
        </w:rPr>
        <w:t>掲載の対応ができるよう、</w:t>
      </w:r>
      <w:r w:rsidRPr="004E4899">
        <w:rPr>
          <w:rFonts w:ascii="UD デジタル 教科書体 NK-R" w:eastAsia="UD デジタル 教科書体 NK-R" w:hint="eastAsia"/>
          <w:color w:val="auto"/>
        </w:rPr>
        <w:t>拡張性を確保すること。</w:t>
      </w:r>
      <w:r w:rsidR="00170F4D" w:rsidRPr="004E4899">
        <w:rPr>
          <w:rFonts w:ascii="UD デジタル 教科書体 NK-R" w:eastAsia="UD デジタル 教科書体 NK-R" w:hint="eastAsia"/>
          <w:color w:val="auto"/>
        </w:rPr>
        <w:t>また、</w:t>
      </w:r>
      <w:r w:rsidRPr="004E4899">
        <w:rPr>
          <w:rFonts w:ascii="UD デジタル 教科書体 NK-R" w:eastAsia="UD デジタル 教科書体 NK-R" w:hint="eastAsia"/>
          <w:color w:val="auto"/>
        </w:rPr>
        <w:t>掲載項目</w:t>
      </w:r>
      <w:r w:rsidR="00170F4D" w:rsidRPr="004E4899">
        <w:rPr>
          <w:rFonts w:ascii="UD デジタル 教科書体 NK-R" w:eastAsia="UD デジタル 教科書体 NK-R" w:hint="eastAsia"/>
          <w:color w:val="auto"/>
        </w:rPr>
        <w:t>についても、追加</w:t>
      </w:r>
      <w:r w:rsidRPr="004E4899">
        <w:rPr>
          <w:rFonts w:ascii="UD デジタル 教科書体 NK-R" w:eastAsia="UD デジタル 教科書体 NK-R" w:hint="eastAsia"/>
          <w:color w:val="auto"/>
        </w:rPr>
        <w:t>設定</w:t>
      </w:r>
      <w:r w:rsidR="00170F4D" w:rsidRPr="004E4899">
        <w:rPr>
          <w:rFonts w:ascii="UD デジタル 教科書体 NK-R" w:eastAsia="UD デジタル 教科書体 NK-R" w:hint="eastAsia"/>
          <w:color w:val="auto"/>
        </w:rPr>
        <w:t>を</w:t>
      </w:r>
      <w:r w:rsidRPr="004E4899">
        <w:rPr>
          <w:rFonts w:ascii="UD デジタル 教科書体 NK-R" w:eastAsia="UD デジタル 教科書体 NK-R" w:hint="eastAsia"/>
          <w:color w:val="auto"/>
        </w:rPr>
        <w:t>することが可能で、かつ、表示</w:t>
      </w:r>
      <w:r w:rsidRPr="004E4899">
        <w:rPr>
          <w:rFonts w:ascii="UD デジタル 教科書体 NK-R" w:eastAsia="UD デジタル 教科書体 NK-R"/>
          <w:color w:val="auto"/>
        </w:rPr>
        <w:t>/非表示の切換えができる</w:t>
      </w:r>
      <w:r w:rsidR="00170F4D" w:rsidRPr="004E4899">
        <w:rPr>
          <w:rFonts w:ascii="UD デジタル 教科書体 NK-R" w:eastAsia="UD デジタル 教科書体 NK-R" w:hint="eastAsia"/>
          <w:color w:val="auto"/>
        </w:rPr>
        <w:t>よう、</w:t>
      </w:r>
      <w:r w:rsidRPr="004E4899">
        <w:rPr>
          <w:rFonts w:ascii="UD デジタル 教科書体 NK-R" w:eastAsia="UD デジタル 教科書体 NK-R"/>
          <w:color w:val="auto"/>
        </w:rPr>
        <w:t>掲載項目を確保すること。</w:t>
      </w:r>
    </w:p>
    <w:p w14:paraId="6DCEAA32" w14:textId="2586EF5B" w:rsidR="00A928BE" w:rsidRPr="004E4899" w:rsidRDefault="00476012" w:rsidP="00476012">
      <w:pPr>
        <w:spacing w:after="0" w:line="240" w:lineRule="auto"/>
        <w:ind w:leftChars="450" w:left="945" w:firstLineChars="100" w:firstLine="210"/>
        <w:rPr>
          <w:rFonts w:ascii="UD デジタル 教科書体 NK-R" w:eastAsia="UD デジタル 教科書体 NK-R"/>
          <w:color w:val="auto"/>
        </w:rPr>
      </w:pPr>
      <w:r w:rsidRPr="004E4899">
        <w:rPr>
          <w:rFonts w:ascii="UD デジタル 教科書体 NK-R" w:eastAsia="UD デジタル 教科書体 NK-R"/>
          <w:color w:val="auto"/>
        </w:rPr>
        <w:t>c</w:t>
      </w:r>
      <w:r w:rsidRPr="004E4899">
        <w:rPr>
          <w:rFonts w:ascii="UD デジタル 教科書体 NK-R" w:eastAsia="UD デジタル 教科書体 NK-R" w:hint="eastAsia"/>
          <w:color w:val="auto"/>
        </w:rPr>
        <w:t xml:space="preserve">　</w:t>
      </w:r>
      <w:r w:rsidR="00A928BE" w:rsidRPr="004E4899">
        <w:rPr>
          <w:rFonts w:ascii="UD デジタル 教科書体 NK-R" w:eastAsia="UD デジタル 教科書体 NK-R" w:hint="eastAsia"/>
          <w:color w:val="auto"/>
        </w:rPr>
        <w:t>運用</w:t>
      </w:r>
    </w:p>
    <w:p w14:paraId="38FC07A2" w14:textId="3B83AE2C" w:rsidR="00D02EC4" w:rsidRDefault="00D02EC4" w:rsidP="00476012">
      <w:pPr>
        <w:spacing w:after="0" w:line="240" w:lineRule="auto"/>
        <w:ind w:leftChars="550" w:left="1260" w:hangingChars="50" w:hanging="105"/>
        <w:rPr>
          <w:rFonts w:ascii="UD デジタル 教科書体 NK-R" w:eastAsia="UD デジタル 教科書体 NK-R"/>
          <w:color w:val="auto"/>
        </w:rPr>
      </w:pPr>
      <w:r w:rsidRPr="004E4899">
        <w:rPr>
          <w:rFonts w:ascii="UD デジタル 教科書体 NK-R" w:eastAsia="UD デジタル 教科書体 NK-R" w:hint="eastAsia"/>
          <w:color w:val="auto"/>
        </w:rPr>
        <w:t>・検索機能を</w:t>
      </w:r>
      <w:r w:rsidR="00C2014F" w:rsidRPr="004E4899">
        <w:rPr>
          <w:rFonts w:ascii="UD デジタル 教科書体 NK-R" w:eastAsia="UD デジタル 教科書体 NK-R" w:hint="eastAsia"/>
          <w:color w:val="auto"/>
        </w:rPr>
        <w:t>有するものとし</w:t>
      </w:r>
      <w:r w:rsidR="00C2014F" w:rsidRPr="000F5C5F">
        <w:rPr>
          <w:rFonts w:ascii="UD デジタル 教科書体 NK-R" w:eastAsia="UD デジタル 教科書体 NK-R" w:hint="eastAsia"/>
          <w:color w:val="auto"/>
        </w:rPr>
        <w:t>、</w:t>
      </w:r>
      <w:r w:rsidRPr="000F5C5F">
        <w:rPr>
          <w:rFonts w:ascii="UD デジタル 教科書体 NK-R" w:eastAsia="UD デジタル 教科書体 NK-R" w:hint="eastAsia"/>
          <w:color w:val="auto"/>
        </w:rPr>
        <w:t>複数条件での絞込み</w:t>
      </w:r>
      <w:r w:rsidR="004C1DE6" w:rsidRPr="000F5C5F">
        <w:rPr>
          <w:rFonts w:ascii="UD デジタル 教科書体 NK-R" w:eastAsia="UD デジタル 教科書体 NK-R" w:hint="eastAsia"/>
          <w:color w:val="auto"/>
        </w:rPr>
        <w:t>やキーワードでの検索</w:t>
      </w:r>
      <w:r w:rsidRPr="000F5C5F">
        <w:rPr>
          <w:rFonts w:ascii="UD デジタル 教科書体 NK-R" w:eastAsia="UD デジタル 教科書体 NK-R" w:hint="eastAsia"/>
          <w:color w:val="auto"/>
        </w:rPr>
        <w:t>が可能になるようにすること。（例：作家名×受入年　等）</w:t>
      </w:r>
    </w:p>
    <w:p w14:paraId="45BD97F0" w14:textId="17B9E6CB" w:rsidR="0047398D" w:rsidRDefault="0047398D" w:rsidP="00476012">
      <w:pPr>
        <w:spacing w:after="0" w:line="240" w:lineRule="auto"/>
        <w:ind w:leftChars="550" w:left="1260" w:hangingChars="50" w:hanging="105"/>
        <w:rPr>
          <w:rFonts w:ascii="UD デジタル 教科書体 NK-R" w:eastAsia="UD デジタル 教科書体 NK-R"/>
          <w:color w:val="auto"/>
        </w:rPr>
      </w:pPr>
      <w:r w:rsidRPr="0047398D">
        <w:rPr>
          <w:rFonts w:ascii="UD デジタル 教科書体 NK-R" w:eastAsia="UD デジタル 教科書体 NK-R" w:hint="eastAsia"/>
          <w:color w:val="auto"/>
        </w:rPr>
        <w:t>・専門的な知識が十分ではない一般利用者でも情報を簡単に引き出せ、なおかつ専門的な調査研究にも活用できるよう、利用者を限定することなく幅広く利用されるようにすること。</w:t>
      </w:r>
    </w:p>
    <w:p w14:paraId="3018B4EC" w14:textId="3FE1F939" w:rsidR="006E4A1A" w:rsidRPr="00AA4931" w:rsidRDefault="006E4A1A" w:rsidP="00871881">
      <w:pPr>
        <w:widowControl w:val="0"/>
        <w:spacing w:after="0" w:line="240" w:lineRule="auto"/>
        <w:ind w:left="0" w:firstLine="0"/>
        <w:jc w:val="both"/>
        <w:rPr>
          <w:rFonts w:cstheme="minorBidi"/>
          <w:color w:val="auto"/>
          <w:szCs w:val="21"/>
        </w:rPr>
      </w:pPr>
    </w:p>
    <w:p w14:paraId="392E5ADB" w14:textId="2390FA66" w:rsidR="00830E1D" w:rsidRPr="0072032C" w:rsidRDefault="002C24DD" w:rsidP="000F5C5F">
      <w:pPr>
        <w:spacing w:after="0" w:line="240" w:lineRule="auto"/>
        <w:ind w:leftChars="200" w:left="420" w:firstLine="0"/>
        <w:rPr>
          <w:rFonts w:ascii="UD デジタル 教科書体 NK-R" w:eastAsia="UD デジタル 教科書体 NK-R"/>
          <w:color w:val="auto"/>
        </w:rPr>
      </w:pPr>
      <w:r w:rsidRPr="0072032C">
        <w:rPr>
          <w:rFonts w:ascii="UD デジタル 教科書体 NK-R" w:eastAsia="UD デジタル 教科書体 NK-R" w:hint="eastAsia"/>
          <w:color w:val="auto"/>
        </w:rPr>
        <w:t>②</w:t>
      </w:r>
      <w:r w:rsidR="00727253" w:rsidRPr="0072032C">
        <w:rPr>
          <w:rFonts w:ascii="UD デジタル 教科書体 NK-R" w:eastAsia="UD デジタル 教科書体 NK-R" w:hint="eastAsia"/>
          <w:color w:val="auto"/>
        </w:rPr>
        <w:t>「</w:t>
      </w:r>
      <w:r w:rsidR="00830E1D" w:rsidRPr="0072032C">
        <w:rPr>
          <w:rFonts w:ascii="UD デジタル 教科書体 NK-R" w:eastAsia="UD デジタル 教科書体 NK-R" w:hint="eastAsia"/>
          <w:color w:val="auto"/>
        </w:rPr>
        <w:t>バーチャル</w:t>
      </w:r>
      <w:r w:rsidR="002259FC" w:rsidRPr="0072032C">
        <w:rPr>
          <w:rFonts w:ascii="UD デジタル 教科書体 NK-R" w:eastAsia="UD デジタル 教科書体 NK-R" w:hint="eastAsia"/>
          <w:color w:val="auto"/>
        </w:rPr>
        <w:t>美術館</w:t>
      </w:r>
      <w:r w:rsidR="00727253" w:rsidRPr="0072032C">
        <w:rPr>
          <w:rFonts w:ascii="UD デジタル 教科書体 NK-R" w:eastAsia="UD デジタル 教科書体 NK-R" w:hint="eastAsia"/>
          <w:color w:val="auto"/>
        </w:rPr>
        <w:t>」</w:t>
      </w:r>
      <w:r w:rsidR="002259FC" w:rsidRPr="0072032C">
        <w:rPr>
          <w:rFonts w:ascii="UD デジタル 教科書体 NK-R" w:eastAsia="UD デジタル 教科書体 NK-R" w:hint="eastAsia"/>
          <w:color w:val="auto"/>
        </w:rPr>
        <w:t>の</w:t>
      </w:r>
      <w:r w:rsidR="00830E1D" w:rsidRPr="0072032C">
        <w:rPr>
          <w:rFonts w:ascii="UD デジタル 教科書体 NK-R" w:eastAsia="UD デジタル 教科書体 NK-R" w:hint="eastAsia"/>
          <w:color w:val="auto"/>
        </w:rPr>
        <w:t>運営</w:t>
      </w:r>
    </w:p>
    <w:p w14:paraId="70A2074B" w14:textId="7FA7CDB7" w:rsidR="00871881" w:rsidRPr="0072032C" w:rsidRDefault="00871881" w:rsidP="000F5C5F">
      <w:pPr>
        <w:spacing w:after="0" w:line="240" w:lineRule="auto"/>
        <w:ind w:leftChars="350" w:left="735" w:firstLine="0"/>
        <w:rPr>
          <w:rFonts w:ascii="UD デジタル 教科書体 NK-R" w:eastAsia="UD デジタル 教科書体 NK-R"/>
          <w:color w:val="auto"/>
        </w:rPr>
      </w:pPr>
      <w:r w:rsidRPr="0072032C">
        <w:rPr>
          <w:rFonts w:ascii="UD デジタル 教科書体 NK-R" w:eastAsia="UD デジタル 教科書体 NK-R" w:hint="eastAsia"/>
          <w:color w:val="auto"/>
        </w:rPr>
        <w:t xml:space="preserve"> </w:t>
      </w:r>
      <w:r w:rsidR="00412616" w:rsidRPr="0072032C">
        <w:rPr>
          <w:rFonts w:ascii="UD デジタル 教科書体 NK-R" w:eastAsia="UD デジタル 教科書体 NK-R" w:hint="eastAsia"/>
          <w:color w:val="auto"/>
        </w:rPr>
        <w:t xml:space="preserve">ア　</w:t>
      </w:r>
      <w:r w:rsidRPr="0072032C">
        <w:rPr>
          <w:rFonts w:ascii="UD デジタル 教科書体 NK-R" w:eastAsia="UD デジタル 教科書体 NK-R" w:hint="eastAsia"/>
          <w:color w:val="auto"/>
        </w:rPr>
        <w:t>運営について</w:t>
      </w:r>
    </w:p>
    <w:p w14:paraId="3A2E4EBA" w14:textId="77777777" w:rsidR="00871881" w:rsidRPr="00871881" w:rsidRDefault="00871881" w:rsidP="000F5C5F">
      <w:pPr>
        <w:spacing w:after="0" w:line="240" w:lineRule="auto"/>
        <w:ind w:leftChars="450" w:left="1050" w:hangingChars="50" w:hanging="105"/>
        <w:rPr>
          <w:rFonts w:ascii="UD デジタル 教科書体 NK-R" w:eastAsia="UD デジタル 教科書体 NK-R" w:cstheme="minorBidi"/>
          <w:color w:val="auto"/>
        </w:rPr>
      </w:pPr>
      <w:r w:rsidRPr="0072032C">
        <w:rPr>
          <w:rFonts w:ascii="UD デジタル 教科書体 NK-R" w:eastAsia="UD デジタル 教科書体 NK-R" w:cstheme="minorBidi" w:hint="eastAsia"/>
          <w:color w:val="auto"/>
        </w:rPr>
        <w:t>・長期的・継続的</w:t>
      </w:r>
      <w:r w:rsidRPr="00871881">
        <w:rPr>
          <w:rFonts w:ascii="UD デジタル 教科書体 NK-R" w:eastAsia="UD デジタル 教科書体 NK-R" w:cstheme="minorBidi" w:hint="eastAsia"/>
          <w:color w:val="auto"/>
        </w:rPr>
        <w:t>な運営を可能とすること。</w:t>
      </w:r>
    </w:p>
    <w:p w14:paraId="07ADB4B9" w14:textId="1C8D8694" w:rsidR="00391859" w:rsidRPr="00735844" w:rsidRDefault="004430FB" w:rsidP="00391859">
      <w:pPr>
        <w:spacing w:after="0" w:line="240" w:lineRule="auto"/>
        <w:ind w:leftChars="450" w:left="1050" w:hangingChars="50" w:hanging="105"/>
        <w:rPr>
          <w:rFonts w:ascii="UD デジタル 教科書体 NK-R" w:eastAsia="UD デジタル 教科書体 NK-R" w:cstheme="minorBidi"/>
          <w:color w:val="auto"/>
        </w:rPr>
      </w:pPr>
      <w:r w:rsidRPr="00735844">
        <w:rPr>
          <w:rFonts w:ascii="UD デジタル 教科書体 NK-R" w:eastAsia="UD デジタル 教科書体 NK-R" w:cstheme="minorBidi" w:hint="eastAsia"/>
          <w:color w:val="auto"/>
        </w:rPr>
        <w:t>・</w:t>
      </w:r>
      <w:r w:rsidR="00391859" w:rsidRPr="00735844">
        <w:rPr>
          <w:rFonts w:ascii="UD デジタル 教科書体 NK-R" w:eastAsia="UD デジタル 教科書体 NK-R" w:cstheme="minorBidi" w:hint="eastAsia"/>
          <w:color w:val="auto"/>
        </w:rPr>
        <w:t>「経済産業省「</w:t>
      </w:r>
      <w:r w:rsidR="00391859" w:rsidRPr="00735844">
        <w:rPr>
          <w:rFonts w:ascii="UD デジタル 教科書体 NK-R" w:eastAsia="UD デジタル 教科書体 NK-R" w:cstheme="minorBidi"/>
          <w:color w:val="auto"/>
        </w:rPr>
        <w:t>SaaS向けSLAガイドライン」や総務省「ASP・SaaSにおける情報セキュリティ対策ガイドライン」に準拠するなど、サーバーへの不正アクセスの防止やアプリケーション・通信などの脆弱性対策や適切なセキュリティ対策を講じること。</w:t>
      </w:r>
    </w:p>
    <w:p w14:paraId="4380F7F5" w14:textId="6113B8B1" w:rsidR="004F4B57" w:rsidRPr="00735844" w:rsidRDefault="00871881" w:rsidP="004F4B57">
      <w:pPr>
        <w:spacing w:after="0" w:line="240" w:lineRule="auto"/>
        <w:ind w:leftChars="450" w:left="1050" w:hangingChars="50" w:hanging="105"/>
        <w:rPr>
          <w:rFonts w:ascii="UD デジタル 教科書体 NK-R" w:eastAsia="UD デジタル 教科書体 NK-R" w:cstheme="minorBidi"/>
          <w:color w:val="auto"/>
        </w:rPr>
      </w:pPr>
      <w:r w:rsidRPr="00735844">
        <w:rPr>
          <w:rFonts w:ascii="UD デジタル 教科書体 NK-R" w:eastAsia="UD デジタル 教科書体 NK-R" w:cstheme="minorBidi" w:hint="eastAsia"/>
          <w:color w:val="auto"/>
        </w:rPr>
        <w:t>・</w:t>
      </w:r>
      <w:r w:rsidR="004F4B57" w:rsidRPr="00735844">
        <w:rPr>
          <w:rFonts w:ascii="UD デジタル 教科書体 NK-R" w:eastAsia="UD デジタル 教科書体 NK-R" w:cstheme="minorBidi" w:hint="eastAsia"/>
          <w:color w:val="auto"/>
        </w:rPr>
        <w:t>障害や不具合が発生した際は速やかに対処し報告できる体制を整えること。</w:t>
      </w:r>
    </w:p>
    <w:p w14:paraId="4CA1567C" w14:textId="17A548B1" w:rsidR="003F18C5" w:rsidRPr="00735844" w:rsidRDefault="003F18C5" w:rsidP="004F4B57">
      <w:pPr>
        <w:spacing w:after="0" w:line="240" w:lineRule="auto"/>
        <w:ind w:leftChars="450" w:left="1050" w:hangingChars="50" w:hanging="105"/>
        <w:rPr>
          <w:rFonts w:ascii="UD デジタル 教科書体 NK-R" w:eastAsia="UD デジタル 教科書体 NK-R" w:cstheme="minorBidi"/>
          <w:color w:val="auto"/>
        </w:rPr>
      </w:pPr>
      <w:r w:rsidRPr="00735844">
        <w:rPr>
          <w:rFonts w:ascii="UD デジタル 教科書体 NK-R" w:eastAsia="UD デジタル 教科書体 NK-R" w:cstheme="minorBidi" w:hint="eastAsia"/>
          <w:color w:val="auto"/>
        </w:rPr>
        <w:t>・著作権確認中などの理由で、公開許可が確認できていない資料等を誤ってインターネットから参照可能な状態に設定しないよう、十分注意して運用すること。</w:t>
      </w:r>
    </w:p>
    <w:p w14:paraId="40519A9E" w14:textId="27099B6A" w:rsidR="005C2A76" w:rsidRPr="00735844" w:rsidRDefault="005C2A76" w:rsidP="004F4B57">
      <w:pPr>
        <w:spacing w:after="0" w:line="240" w:lineRule="auto"/>
        <w:ind w:leftChars="450" w:left="1050" w:hangingChars="50" w:hanging="105"/>
        <w:rPr>
          <w:rFonts w:ascii="UD デジタル 教科書体 NK-R" w:eastAsia="UD デジタル 教科書体 NK-R" w:cstheme="minorBidi"/>
          <w:color w:val="auto"/>
        </w:rPr>
      </w:pPr>
      <w:r w:rsidRPr="00735844">
        <w:rPr>
          <w:rFonts w:ascii="UD デジタル 教科書体 NK-R" w:eastAsia="UD デジタル 教科書体 NK-R" w:cstheme="minorBidi" w:hint="eastAsia"/>
          <w:color w:val="auto"/>
        </w:rPr>
        <w:t>・運用開始後、アクセス件数の集計や分析を行える</w:t>
      </w:r>
      <w:r w:rsidR="008169F0">
        <w:rPr>
          <w:rFonts w:ascii="UD デジタル 教科書体 NK-R" w:eastAsia="UD デジタル 教科書体 NK-R" w:cstheme="minorBidi" w:hint="eastAsia"/>
          <w:color w:val="auto"/>
        </w:rPr>
        <w:t>仕組み</w:t>
      </w:r>
      <w:r w:rsidRPr="00735844">
        <w:rPr>
          <w:rFonts w:ascii="UD デジタル 教科書体 NK-R" w:eastAsia="UD デジタル 教科書体 NK-R" w:cstheme="minorBidi" w:hint="eastAsia"/>
          <w:color w:val="auto"/>
        </w:rPr>
        <w:t>を備えること。なお、アクセス件数データは、大阪府においてエクセル等の汎用ソフトのファイル形式で保管できるようにすること。</w:t>
      </w:r>
    </w:p>
    <w:p w14:paraId="4A768FB2" w14:textId="697C6A1F" w:rsidR="004F4B57" w:rsidRPr="00735844" w:rsidRDefault="004F4B57" w:rsidP="005C2A76">
      <w:pPr>
        <w:spacing w:after="0" w:line="240" w:lineRule="auto"/>
        <w:ind w:leftChars="450" w:left="1050" w:hangingChars="50" w:hanging="105"/>
        <w:rPr>
          <w:rFonts w:ascii="UD デジタル 教科書体 NK-R" w:eastAsia="UD デジタル 教科書体 NK-R" w:cstheme="minorBidi"/>
          <w:color w:val="auto"/>
        </w:rPr>
      </w:pPr>
      <w:r w:rsidRPr="00735844">
        <w:rPr>
          <w:rFonts w:ascii="UD デジタル 教科書体 NK-R" w:eastAsia="UD デジタル 教科書体 NK-R" w:cstheme="minorBidi" w:hint="eastAsia"/>
          <w:color w:val="auto"/>
        </w:rPr>
        <w:t>・多言語対応を図るなど、日本語以外（特に英語）のユーザーでも問題なく閲覧できるようにすること。</w:t>
      </w:r>
    </w:p>
    <w:p w14:paraId="6776A03D" w14:textId="37675752" w:rsidR="00871881" w:rsidRPr="00735844" w:rsidRDefault="00871881" w:rsidP="000F5C5F">
      <w:pPr>
        <w:spacing w:after="0" w:line="240" w:lineRule="auto"/>
        <w:ind w:leftChars="450" w:left="1050" w:hangingChars="50" w:hanging="105"/>
        <w:rPr>
          <w:rFonts w:ascii="UD デジタル 教科書体 NK-R" w:eastAsia="UD デジタル 教科書体 NK-R" w:cstheme="minorBidi"/>
          <w:color w:val="auto"/>
        </w:rPr>
      </w:pPr>
      <w:r w:rsidRPr="00735844">
        <w:rPr>
          <w:rFonts w:ascii="UD デジタル 教科書体 NK-R" w:eastAsia="UD デジタル 教科書体 NK-R" w:cstheme="minorBidi" w:hint="eastAsia"/>
          <w:color w:val="auto"/>
        </w:rPr>
        <w:lastRenderedPageBreak/>
        <w:t>・本事業終了後は、</w:t>
      </w:r>
      <w:r w:rsidRPr="00735844">
        <w:rPr>
          <w:rFonts w:ascii="UD デジタル 教科書体 NK-R" w:eastAsia="UD デジタル 教科書体 NK-R" w:cstheme="minorBidi"/>
          <w:color w:val="auto"/>
        </w:rPr>
        <w:t>enoco学芸員等が運用（コンテンツの追加・編集・削除、アクセス数</w:t>
      </w:r>
      <w:r w:rsidR="00712A90" w:rsidRPr="00735844">
        <w:rPr>
          <w:rFonts w:ascii="UD デジタル 教科書体 NK-R" w:eastAsia="UD デジタル 教科書体 NK-R" w:cstheme="minorBidi" w:hint="eastAsia"/>
          <w:color w:val="auto"/>
        </w:rPr>
        <w:t>・ユーザー数</w:t>
      </w:r>
      <w:r w:rsidRPr="00735844">
        <w:rPr>
          <w:rFonts w:ascii="UD デジタル 教科書体 NK-R" w:eastAsia="UD デジタル 教科書体 NK-R" w:cstheme="minorBidi"/>
          <w:color w:val="auto"/>
        </w:rPr>
        <w:t>の分析等）していけるよう、専門知識がなくても理解できる内容で、運用マニュアルを作成するとともに、操作説明会を１回以上実施すること。</w:t>
      </w:r>
    </w:p>
    <w:p w14:paraId="2248225F" w14:textId="07235A2F" w:rsidR="00A27AFB" w:rsidRDefault="008762D0" w:rsidP="000F5C5F">
      <w:pPr>
        <w:spacing w:after="0" w:line="240" w:lineRule="auto"/>
        <w:ind w:leftChars="450" w:left="1050"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・アクセス数</w:t>
      </w:r>
      <w:r w:rsidR="00712A90" w:rsidRPr="00735844">
        <w:rPr>
          <w:rFonts w:ascii="UD デジタル 教科書体 NK-R" w:eastAsia="UD デジタル 教科書体 NK-R" w:hint="eastAsia"/>
          <w:color w:val="auto"/>
        </w:rPr>
        <w:t>・ユーザー数</w:t>
      </w:r>
      <w:r w:rsidRPr="00735844">
        <w:rPr>
          <w:rFonts w:ascii="UD デジタル 教科書体 NK-R" w:eastAsia="UD デジタル 教科書体 NK-R" w:hint="eastAsia"/>
          <w:color w:val="auto"/>
        </w:rPr>
        <w:t>の増加に努め、</w:t>
      </w:r>
      <w:r w:rsidR="00A27AFB" w:rsidRPr="00735844">
        <w:rPr>
          <w:rFonts w:ascii="UD デジタル 教科書体 NK-R" w:eastAsia="UD デジタル 教科書体 NK-R" w:hint="eastAsia"/>
          <w:color w:val="auto"/>
        </w:rPr>
        <w:t>令和６年３月末時点</w:t>
      </w:r>
      <w:r w:rsidR="00D60113" w:rsidRPr="00735844">
        <w:rPr>
          <w:rFonts w:ascii="UD デジタル 教科書体 NK-R" w:eastAsia="UD デジタル 教科書体 NK-R" w:hint="eastAsia"/>
          <w:color w:val="auto"/>
        </w:rPr>
        <w:t>で</w:t>
      </w:r>
      <w:proofErr w:type="spellStart"/>
      <w:r w:rsidR="00A27AFB" w:rsidRPr="00735844">
        <w:rPr>
          <w:rFonts w:ascii="UD デジタル 教科書体 NK-R" w:eastAsia="UD デジタル 教科書体 NK-R"/>
          <w:color w:val="auto"/>
        </w:rPr>
        <w:t>enoco</w:t>
      </w:r>
      <w:r w:rsidR="00391859" w:rsidRPr="00735844">
        <w:rPr>
          <w:rFonts w:ascii="UD デジタル 教科書体 NK-R" w:eastAsia="UD デジタル 教科書体 NK-R" w:hint="eastAsia"/>
          <w:color w:val="auto"/>
        </w:rPr>
        <w:t>Web</w:t>
      </w:r>
      <w:proofErr w:type="spellEnd"/>
      <w:r w:rsidR="00A27AFB" w:rsidRPr="00735844">
        <w:rPr>
          <w:rFonts w:ascii="UD デジタル 教科書体 NK-R" w:eastAsia="UD デジタル 教科書体 NK-R" w:hint="eastAsia"/>
          <w:color w:val="auto"/>
        </w:rPr>
        <w:t>サイト</w:t>
      </w:r>
      <w:r w:rsidR="00A27AFB" w:rsidRPr="00735844">
        <w:rPr>
          <w:rFonts w:ascii="UD デジタル 教科書体 NK-R" w:eastAsia="UD デジタル 教科書体 NK-R"/>
          <w:color w:val="auto"/>
        </w:rPr>
        <w:t>への</w:t>
      </w:r>
      <w:r w:rsidR="00A27AFB" w:rsidRPr="0072032C">
        <w:rPr>
          <w:rFonts w:ascii="UD デジタル 教科書体 NK-R" w:eastAsia="UD デジタル 教科書体 NK-R"/>
          <w:color w:val="auto"/>
        </w:rPr>
        <w:t xml:space="preserve">アクセス数　</w:t>
      </w:r>
      <w:r w:rsidR="00D60113" w:rsidRPr="0072032C">
        <w:rPr>
          <w:rFonts w:ascii="UD デジタル 教科書体 NK-R" w:eastAsia="UD デジタル 教科書体 NK-R" w:hint="eastAsia"/>
          <w:color w:val="auto"/>
        </w:rPr>
        <w:t>1か月あたり</w:t>
      </w:r>
      <w:r w:rsidR="00BC6D3F" w:rsidRPr="0072032C">
        <w:rPr>
          <w:rFonts w:ascii="UD デジタル 教科書体 NK-R" w:eastAsia="UD デジタル 教科書体 NK-R" w:hint="eastAsia"/>
          <w:color w:val="auto"/>
        </w:rPr>
        <w:t>平均</w:t>
      </w:r>
      <w:r w:rsidR="00871D3D">
        <w:rPr>
          <w:rFonts w:ascii="UD デジタル 教科書体 NK-R" w:eastAsia="UD デジタル 教科書体 NK-R" w:hint="eastAsia"/>
          <w:color w:val="auto"/>
        </w:rPr>
        <w:t>9,000</w:t>
      </w:r>
      <w:r w:rsidR="00A27AFB" w:rsidRPr="0072032C">
        <w:rPr>
          <w:rFonts w:ascii="UD デジタル 教科書体 NK-R" w:eastAsia="UD デジタル 教科書体 NK-R" w:hint="eastAsia"/>
          <w:color w:val="auto"/>
        </w:rPr>
        <w:t>以上</w:t>
      </w:r>
      <w:r w:rsidRPr="0072032C">
        <w:rPr>
          <w:rFonts w:ascii="UD デジタル 教科書体 NK-R" w:eastAsia="UD デジタル 教科書体 NK-R" w:hint="eastAsia"/>
          <w:color w:val="auto"/>
        </w:rPr>
        <w:t>を達成</w:t>
      </w:r>
      <w:r w:rsidR="00765303" w:rsidRPr="0072032C">
        <w:rPr>
          <w:rFonts w:ascii="UD デジタル 教科書体 NK-R" w:eastAsia="UD デジタル 教科書体 NK-R" w:hint="eastAsia"/>
          <w:color w:val="auto"/>
        </w:rPr>
        <w:t>できるよう努める</w:t>
      </w:r>
      <w:r w:rsidRPr="0072032C">
        <w:rPr>
          <w:rFonts w:ascii="UD デジタル 教科書体 NK-R" w:eastAsia="UD デジタル 教科書体 NK-R" w:hint="eastAsia"/>
          <w:color w:val="auto"/>
        </w:rPr>
        <w:t>こと</w:t>
      </w:r>
      <w:r w:rsidR="00D60113" w:rsidRPr="0072032C">
        <w:rPr>
          <w:rFonts w:ascii="UD デジタル 教科書体 NK-R" w:eastAsia="UD デジタル 教科書体 NK-R" w:hint="eastAsia"/>
          <w:color w:val="auto"/>
        </w:rPr>
        <w:t>。</w:t>
      </w:r>
    </w:p>
    <w:p w14:paraId="6D885671" w14:textId="0990631D" w:rsidR="00735844" w:rsidRPr="0072032C" w:rsidRDefault="00735844" w:rsidP="00F632B0">
      <w:pPr>
        <w:spacing w:after="0" w:line="240" w:lineRule="auto"/>
        <w:ind w:leftChars="450" w:left="1050" w:hangingChars="50" w:hanging="105"/>
        <w:rPr>
          <w:rFonts w:ascii="UD デジタル 教科書体 NK-R" w:eastAsia="UD デジタル 教科書体 NK-R"/>
          <w:color w:val="auto"/>
        </w:rPr>
      </w:pPr>
      <w:r w:rsidRPr="00A326DB">
        <w:rPr>
          <w:rFonts w:ascii="UD デジタル 教科書体 NK-R" w:eastAsia="UD デジタル 教科書体 NK-R" w:hint="eastAsia"/>
          <w:color w:val="auto"/>
        </w:rPr>
        <w:t>・ホスティングサービスやドメイン他、各種契約ならびに開発に当たっては、本事業終了時にドメイン</w:t>
      </w:r>
      <w:r w:rsidR="00B1005E">
        <w:rPr>
          <w:rFonts w:ascii="UD デジタル 教科書体 NK-R" w:eastAsia="UD デジタル 教科書体 NK-R" w:hint="eastAsia"/>
          <w:color w:val="auto"/>
        </w:rPr>
        <w:t>及び</w:t>
      </w:r>
      <w:r w:rsidRPr="00A326DB">
        <w:rPr>
          <w:rFonts w:ascii="UD デジタル 教科書体 NK-R" w:eastAsia="UD デジタル 教科書体 NK-R" w:hint="eastAsia"/>
          <w:color w:val="auto"/>
        </w:rPr>
        <w:t>コンテンツに係わる一切の権限を大阪府に譲渡し他の事業者が継続運営する前提のもと、スムーズに移管、引き継ぎができるよう配慮すること。</w:t>
      </w:r>
    </w:p>
    <w:p w14:paraId="624037BF" w14:textId="1840FF41" w:rsidR="009E4D7F" w:rsidRPr="00735844" w:rsidRDefault="00871881" w:rsidP="000F5C5F">
      <w:pPr>
        <w:widowControl w:val="0"/>
        <w:spacing w:after="0" w:line="240" w:lineRule="auto"/>
        <w:ind w:leftChars="350" w:left="735" w:firstLine="0"/>
        <w:jc w:val="both"/>
        <w:rPr>
          <w:rFonts w:ascii="UD デジタル 教科書体 NK-R" w:eastAsia="UD デジタル 教科書体 NK-R" w:cstheme="minorBidi"/>
          <w:color w:val="auto"/>
          <w:szCs w:val="21"/>
        </w:rPr>
      </w:pPr>
      <w:r w:rsidRPr="0072032C">
        <w:rPr>
          <w:rFonts w:ascii="UD デジタル 教科書体 NK-R" w:eastAsia="UD デジタル 教科書体 NK-R" w:cstheme="minorBidi" w:hint="eastAsia"/>
          <w:color w:val="auto"/>
          <w:szCs w:val="21"/>
        </w:rPr>
        <w:t>イ</w:t>
      </w:r>
      <w:r w:rsidR="00412616" w:rsidRPr="0072032C">
        <w:rPr>
          <w:rFonts w:ascii="UD デジタル 教科書体 NK-R" w:eastAsia="UD デジタル 教科書体 NK-R" w:cstheme="minorBidi" w:hint="eastAsia"/>
          <w:color w:val="auto"/>
          <w:szCs w:val="21"/>
        </w:rPr>
        <w:t xml:space="preserve">　</w:t>
      </w:r>
      <w:r w:rsidR="009E4D7F" w:rsidRPr="0072032C">
        <w:rPr>
          <w:rFonts w:ascii="UD デジタル 教科書体 NK-R" w:eastAsia="UD デジタル 教科書体 NK-R" w:cstheme="minorBidi" w:hint="eastAsia"/>
          <w:color w:val="auto"/>
          <w:szCs w:val="21"/>
        </w:rPr>
        <w:t>「バーチャル美術館」を活用</w:t>
      </w:r>
      <w:r w:rsidR="009E4D7F" w:rsidRPr="00735844">
        <w:rPr>
          <w:rFonts w:ascii="UD デジタル 教科書体 NK-R" w:eastAsia="UD デジタル 教科書体 NK-R" w:cstheme="minorBidi" w:hint="eastAsia"/>
          <w:color w:val="auto"/>
          <w:szCs w:val="21"/>
        </w:rPr>
        <w:t>した</w:t>
      </w:r>
      <w:r w:rsidR="00391859" w:rsidRPr="00735844">
        <w:rPr>
          <w:rFonts w:ascii="UD デジタル 教科書体 NK-R" w:eastAsia="UD デジタル 教科書体 NK-R" w:cstheme="minorBidi"/>
          <w:color w:val="auto"/>
          <w:szCs w:val="21"/>
        </w:rPr>
        <w:t>Web</w:t>
      </w:r>
      <w:r w:rsidR="009E4D7F" w:rsidRPr="00735844">
        <w:rPr>
          <w:rFonts w:ascii="UD デジタル 教科書体 NK-R" w:eastAsia="UD デジタル 教科書体 NK-R" w:cstheme="minorBidi" w:hint="eastAsia"/>
          <w:color w:val="auto"/>
          <w:szCs w:val="21"/>
        </w:rPr>
        <w:t>鑑賞会の実施</w:t>
      </w:r>
    </w:p>
    <w:p w14:paraId="3B33BA9C" w14:textId="77777777" w:rsidR="004C31DB" w:rsidRPr="00735844" w:rsidRDefault="000F5C5F" w:rsidP="004C31DB">
      <w:pPr>
        <w:spacing w:after="0" w:line="240" w:lineRule="auto"/>
        <w:ind w:leftChars="450" w:left="1050" w:hangingChars="50" w:hanging="105"/>
        <w:rPr>
          <w:rFonts w:ascii="UD デジタル 教科書体 NK-R" w:eastAsia="UD デジタル 教科書体 NK-R" w:cstheme="minorBidi"/>
          <w:color w:val="auto"/>
          <w:szCs w:val="21"/>
        </w:rPr>
      </w:pPr>
      <w:r w:rsidRPr="00735844">
        <w:rPr>
          <w:rFonts w:ascii="UD デジタル 教科書体 NK-R" w:eastAsia="UD デジタル 教科書体 NK-R" w:cstheme="minorBidi" w:hint="eastAsia"/>
          <w:color w:val="auto"/>
          <w:szCs w:val="21"/>
        </w:rPr>
        <w:t>・</w:t>
      </w:r>
      <w:r w:rsidR="00F65360" w:rsidRPr="00735844">
        <w:rPr>
          <w:rFonts w:ascii="UD デジタル 教科書体 NK-R" w:eastAsia="UD デジタル 教科書体 NK-R" w:cstheme="minorBidi" w:hint="eastAsia"/>
          <w:color w:val="auto"/>
          <w:szCs w:val="21"/>
        </w:rPr>
        <w:t>幅広い世代に</w:t>
      </w:r>
      <w:r w:rsidR="00992E4E" w:rsidRPr="00735844">
        <w:rPr>
          <w:rFonts w:ascii="UD デジタル 教科書体 NK-R" w:eastAsia="UD デジタル 教科書体 NK-R" w:cstheme="minorBidi" w:hint="eastAsia"/>
          <w:color w:val="auto"/>
          <w:szCs w:val="21"/>
        </w:rPr>
        <w:t>現代美術への関心を広く喚起するため</w:t>
      </w:r>
      <w:r w:rsidR="007A5132" w:rsidRPr="00735844">
        <w:rPr>
          <w:rFonts w:ascii="UD デジタル 教科書体 NK-R" w:eastAsia="UD デジタル 教科書体 NK-R" w:cstheme="minorBidi" w:hint="eastAsia"/>
          <w:color w:val="auto"/>
          <w:szCs w:val="21"/>
        </w:rPr>
        <w:t>、バーチャル美術館を活用し、国内外の利用者を対象に</w:t>
      </w:r>
      <w:r w:rsidR="00391859" w:rsidRPr="00735844">
        <w:rPr>
          <w:rFonts w:ascii="UD デジタル 教科書体 NK-R" w:eastAsia="UD デジタル 教科書体 NK-R" w:cstheme="minorBidi"/>
          <w:color w:val="auto"/>
          <w:szCs w:val="21"/>
        </w:rPr>
        <w:t>Web</w:t>
      </w:r>
      <w:r w:rsidR="007A5132" w:rsidRPr="00735844">
        <w:rPr>
          <w:rFonts w:ascii="UD デジタル 教科書体 NK-R" w:eastAsia="UD デジタル 教科書体 NK-R" w:cstheme="minorBidi" w:hint="eastAsia"/>
          <w:color w:val="auto"/>
          <w:szCs w:val="21"/>
        </w:rPr>
        <w:t>鑑賞会を年度</w:t>
      </w:r>
      <w:r w:rsidR="002259FC" w:rsidRPr="00735844">
        <w:rPr>
          <w:rFonts w:ascii="UD デジタル 教科書体 NK-R" w:eastAsia="UD デジタル 教科書体 NK-R" w:cstheme="minorBidi" w:hint="eastAsia"/>
          <w:color w:val="auto"/>
          <w:szCs w:val="21"/>
        </w:rPr>
        <w:t>後半</w:t>
      </w:r>
      <w:r w:rsidR="007A5132" w:rsidRPr="00735844">
        <w:rPr>
          <w:rFonts w:ascii="UD デジタル 教科書体 NK-R" w:eastAsia="UD デジタル 教科書体 NK-R" w:cstheme="minorBidi" w:hint="eastAsia"/>
          <w:color w:val="auto"/>
          <w:szCs w:val="21"/>
        </w:rPr>
        <w:t>に開催すること。</w:t>
      </w:r>
    </w:p>
    <w:p w14:paraId="33B76D9C" w14:textId="3BF82F1A" w:rsidR="00FE4534" w:rsidRPr="00735844" w:rsidRDefault="00FB55ED" w:rsidP="004C31DB">
      <w:pPr>
        <w:spacing w:after="0" w:line="240" w:lineRule="auto"/>
        <w:ind w:leftChars="450" w:left="945" w:firstLineChars="100" w:firstLine="210"/>
        <w:rPr>
          <w:rFonts w:ascii="UD デジタル 教科書体 NK-R" w:eastAsia="UD デジタル 教科書体 NK-R" w:cstheme="minorBidi"/>
          <w:color w:val="auto"/>
          <w:szCs w:val="21"/>
        </w:rPr>
      </w:pPr>
      <w:r w:rsidRPr="00735844">
        <w:rPr>
          <w:rFonts w:ascii="UD デジタル 教科書体 NK-R" w:eastAsia="UD デジタル 教科書体 NK-R" w:cstheme="minorBidi" w:hint="eastAsia"/>
          <w:color w:val="auto"/>
          <w:szCs w:val="21"/>
        </w:rPr>
        <w:t xml:space="preserve">（ライブ配信での参加者数　</w:t>
      </w:r>
      <w:r w:rsidR="004C31DB" w:rsidRPr="00735844">
        <w:rPr>
          <w:rFonts w:ascii="UD デジタル 教科書体 NK-R" w:eastAsia="UD デジタル 教科書体 NK-R" w:cstheme="minorBidi" w:hint="eastAsia"/>
          <w:color w:val="auto"/>
          <w:szCs w:val="21"/>
        </w:rPr>
        <w:t>２０</w:t>
      </w:r>
      <w:r w:rsidRPr="00735844">
        <w:rPr>
          <w:rFonts w:ascii="UD デジタル 教科書体 NK-R" w:eastAsia="UD デジタル 教科書体 NK-R" w:cstheme="minorBidi" w:hint="eastAsia"/>
          <w:color w:val="auto"/>
          <w:szCs w:val="21"/>
        </w:rPr>
        <w:t>名以上）</w:t>
      </w:r>
    </w:p>
    <w:p w14:paraId="5CBDC76A" w14:textId="12B5D0D1" w:rsidR="00FE4534" w:rsidRPr="00735844" w:rsidRDefault="00FE4534" w:rsidP="000F5C5F">
      <w:pPr>
        <w:widowControl w:val="0"/>
        <w:spacing w:after="0" w:line="240" w:lineRule="auto"/>
        <w:ind w:leftChars="450" w:left="1050" w:hangingChars="50" w:hanging="105"/>
        <w:jc w:val="both"/>
        <w:rPr>
          <w:rFonts w:ascii="UD デジタル 教科書体 NK-R" w:eastAsia="UD デジタル 教科書体 NK-R" w:cstheme="minorBidi"/>
          <w:color w:val="auto"/>
          <w:szCs w:val="21"/>
        </w:rPr>
      </w:pPr>
      <w:r w:rsidRPr="00735844">
        <w:rPr>
          <w:rFonts w:ascii="UD デジタル 教科書体 NK-R" w:eastAsia="UD デジタル 教科書体 NK-R" w:cstheme="minorBidi" w:hint="eastAsia"/>
          <w:color w:val="auto"/>
          <w:szCs w:val="21"/>
        </w:rPr>
        <w:t>・</w:t>
      </w:r>
      <w:r w:rsidR="0046237E" w:rsidRPr="00735844">
        <w:rPr>
          <w:rFonts w:ascii="UD デジタル 教科書体 NK-R" w:eastAsia="UD デジタル 教科書体 NK-R" w:cstheme="minorBidi" w:hint="eastAsia"/>
          <w:color w:val="auto"/>
          <w:szCs w:val="21"/>
        </w:rPr>
        <w:t>アーティストやキュレーター</w:t>
      </w:r>
      <w:r w:rsidR="00C96A45" w:rsidRPr="00735844">
        <w:rPr>
          <w:rFonts w:ascii="UD デジタル 教科書体 NK-R" w:eastAsia="UD デジタル 教科書体 NK-R" w:cstheme="minorBidi" w:hint="eastAsia"/>
          <w:color w:val="auto"/>
          <w:szCs w:val="21"/>
        </w:rPr>
        <w:t>等</w:t>
      </w:r>
      <w:r w:rsidR="0046237E" w:rsidRPr="00735844">
        <w:rPr>
          <w:rFonts w:ascii="UD デジタル 教科書体 NK-R" w:eastAsia="UD デジタル 教科書体 NK-R" w:cstheme="minorBidi" w:hint="eastAsia"/>
          <w:color w:val="auto"/>
          <w:szCs w:val="21"/>
        </w:rPr>
        <w:t>を</w:t>
      </w:r>
      <w:r w:rsidRPr="00735844">
        <w:rPr>
          <w:rFonts w:ascii="UD デジタル 教科書体 NK-R" w:eastAsia="UD デジタル 教科書体 NK-R" w:cstheme="minorBidi" w:hint="eastAsia"/>
          <w:color w:val="auto"/>
          <w:szCs w:val="21"/>
        </w:rPr>
        <w:t>講師に</w:t>
      </w:r>
      <w:r w:rsidR="0046237E" w:rsidRPr="00735844">
        <w:rPr>
          <w:rFonts w:ascii="UD デジタル 教科書体 NK-R" w:eastAsia="UD デジタル 教科書体 NK-R" w:cstheme="minorBidi" w:hint="eastAsia"/>
          <w:color w:val="auto"/>
          <w:szCs w:val="21"/>
        </w:rPr>
        <w:t>招き、コレクションについて解説をすること。</w:t>
      </w:r>
      <w:r w:rsidRPr="00735844">
        <w:rPr>
          <w:rFonts w:ascii="UD デジタル 教科書体 NK-R" w:eastAsia="UD デジタル 教科書体 NK-R" w:cstheme="minorBidi"/>
          <w:color w:val="auto"/>
          <w:szCs w:val="21"/>
        </w:rPr>
        <w:t>講師は外部に依頼することも可とする。</w:t>
      </w:r>
    </w:p>
    <w:p w14:paraId="5A2F5CDF" w14:textId="3E5C090E" w:rsidR="0046237E" w:rsidRPr="00735844" w:rsidRDefault="00FE4534" w:rsidP="000F5C5F">
      <w:pPr>
        <w:widowControl w:val="0"/>
        <w:spacing w:after="0" w:line="240" w:lineRule="auto"/>
        <w:ind w:leftChars="450" w:left="1050" w:hangingChars="50" w:hanging="105"/>
        <w:jc w:val="both"/>
        <w:rPr>
          <w:rFonts w:ascii="UD デジタル 教科書体 NK-R" w:eastAsia="UD デジタル 教科書体 NK-R" w:cstheme="minorBidi"/>
          <w:color w:val="auto"/>
          <w:szCs w:val="21"/>
        </w:rPr>
      </w:pPr>
      <w:r w:rsidRPr="00735844">
        <w:rPr>
          <w:rFonts w:ascii="UD デジタル 教科書体 NK-R" w:eastAsia="UD デジタル 教科書体 NK-R" w:cstheme="minorBidi" w:hint="eastAsia"/>
          <w:color w:val="auto"/>
          <w:szCs w:val="21"/>
        </w:rPr>
        <w:t>・</w:t>
      </w:r>
      <w:r w:rsidR="0046237E" w:rsidRPr="00735844">
        <w:rPr>
          <w:rFonts w:ascii="UD デジタル 教科書体 NK-R" w:eastAsia="UD デジタル 教科書体 NK-R" w:cstheme="minorBidi" w:hint="eastAsia"/>
          <w:color w:val="auto"/>
          <w:szCs w:val="21"/>
        </w:rPr>
        <w:t>海外の方も視聴できるよう、</w:t>
      </w:r>
      <w:r w:rsidR="004C31DB" w:rsidRPr="00735844">
        <w:rPr>
          <w:rFonts w:ascii="UD デジタル 教科書体 NK-R" w:eastAsia="UD デジタル 教科書体 NK-R" w:cstheme="minorBidi" w:hint="eastAsia"/>
          <w:color w:val="auto"/>
          <w:szCs w:val="21"/>
        </w:rPr>
        <w:t>2か国語（日本語・</w:t>
      </w:r>
      <w:r w:rsidR="00130B53" w:rsidRPr="00735844">
        <w:rPr>
          <w:rFonts w:ascii="UD デジタル 教科書体 NK-R" w:eastAsia="UD デジタル 教科書体 NK-R" w:cstheme="minorBidi" w:hint="eastAsia"/>
          <w:color w:val="auto"/>
          <w:szCs w:val="21"/>
        </w:rPr>
        <w:t>英語）</w:t>
      </w:r>
      <w:r w:rsidR="004C31DB" w:rsidRPr="00735844">
        <w:rPr>
          <w:rFonts w:ascii="UD デジタル 教科書体 NK-R" w:eastAsia="UD デジタル 教科書体 NK-R" w:cstheme="minorBidi" w:hint="eastAsia"/>
          <w:color w:val="auto"/>
          <w:szCs w:val="21"/>
        </w:rPr>
        <w:t>での</w:t>
      </w:r>
      <w:r w:rsidR="0046237E" w:rsidRPr="00735844">
        <w:rPr>
          <w:rFonts w:ascii="UD デジタル 教科書体 NK-R" w:eastAsia="UD デジタル 教科書体 NK-R" w:cstheme="minorBidi" w:hint="eastAsia"/>
          <w:color w:val="auto"/>
          <w:szCs w:val="21"/>
        </w:rPr>
        <w:t>対応を</w:t>
      </w:r>
      <w:r w:rsidR="005931A7" w:rsidRPr="00735844">
        <w:rPr>
          <w:rFonts w:ascii="UD デジタル 教科書体 NK-R" w:eastAsia="UD デジタル 教科書体 NK-R" w:cstheme="minorBidi" w:hint="eastAsia"/>
          <w:color w:val="auto"/>
          <w:szCs w:val="21"/>
        </w:rPr>
        <w:t>行う</w:t>
      </w:r>
      <w:r w:rsidR="0046237E" w:rsidRPr="00735844">
        <w:rPr>
          <w:rFonts w:ascii="UD デジタル 教科書体 NK-R" w:eastAsia="UD デジタル 教科書体 NK-R" w:cstheme="minorBidi" w:hint="eastAsia"/>
          <w:color w:val="auto"/>
          <w:szCs w:val="21"/>
        </w:rPr>
        <w:t>こと。</w:t>
      </w:r>
      <w:bookmarkStart w:id="2" w:name="_Hlk126527638"/>
    </w:p>
    <w:p w14:paraId="406190BC" w14:textId="34BACC5B" w:rsidR="00482A71" w:rsidRPr="0072032C" w:rsidRDefault="00FE4534" w:rsidP="000F5C5F">
      <w:pPr>
        <w:widowControl w:val="0"/>
        <w:spacing w:after="0" w:line="240" w:lineRule="auto"/>
        <w:ind w:leftChars="450" w:left="1050" w:hangingChars="50" w:hanging="105"/>
        <w:jc w:val="both"/>
        <w:rPr>
          <w:rStyle w:val="aa"/>
          <w:rFonts w:ascii="UD デジタル 教科書体 NK-R" w:eastAsia="UD デジタル 教科書体 NK-R" w:cstheme="minorBidi"/>
          <w:color w:val="auto"/>
          <w:szCs w:val="21"/>
          <w:u w:val="none"/>
        </w:rPr>
      </w:pPr>
      <w:r w:rsidRPr="00735844">
        <w:rPr>
          <w:rFonts w:ascii="UD デジタル 教科書体 NK-R" w:eastAsia="UD デジタル 教科書体 NK-R" w:cstheme="minorBidi" w:hint="eastAsia"/>
          <w:color w:val="auto"/>
          <w:szCs w:val="21"/>
        </w:rPr>
        <w:t>・</w:t>
      </w:r>
      <w:r w:rsidR="00FB55ED" w:rsidRPr="00735844">
        <w:rPr>
          <w:rFonts w:ascii="UD デジタル 教科書体 NK-R" w:eastAsia="UD デジタル 教科書体 NK-R" w:cstheme="minorBidi" w:hint="eastAsia"/>
          <w:color w:val="auto"/>
          <w:szCs w:val="21"/>
        </w:rPr>
        <w:t>終了後は</w:t>
      </w:r>
      <w:proofErr w:type="spellStart"/>
      <w:r w:rsidRPr="00735844">
        <w:rPr>
          <w:rFonts w:ascii="UD デジタル 教科書体 NK-R" w:eastAsia="UD デジタル 教科書体 NK-R" w:cstheme="minorBidi"/>
          <w:color w:val="auto"/>
          <w:szCs w:val="21"/>
        </w:rPr>
        <w:t>enoco</w:t>
      </w:r>
      <w:r w:rsidR="00391859" w:rsidRPr="00735844">
        <w:rPr>
          <w:rFonts w:ascii="UD デジタル 教科書体 NK-R" w:eastAsia="UD デジタル 教科書体 NK-R" w:cstheme="minorBidi" w:hint="eastAsia"/>
          <w:color w:val="auto"/>
          <w:szCs w:val="21"/>
        </w:rPr>
        <w:t>Web</w:t>
      </w:r>
      <w:proofErr w:type="spellEnd"/>
      <w:r w:rsidRPr="00735844">
        <w:rPr>
          <w:rFonts w:ascii="UD デジタル 教科書体 NK-R" w:eastAsia="UD デジタル 教科書体 NK-R" w:cstheme="minorBidi"/>
          <w:color w:val="auto"/>
          <w:szCs w:val="21"/>
        </w:rPr>
        <w:t>サイトにアーカイブとして掲載</w:t>
      </w:r>
      <w:r w:rsidR="003D7D44" w:rsidRPr="00735844">
        <w:rPr>
          <w:rFonts w:ascii="UD デジタル 教科書体 NK-R" w:eastAsia="UD デジタル 教科書体 NK-R" w:cstheme="minorBidi" w:hint="eastAsia"/>
          <w:color w:val="auto"/>
          <w:szCs w:val="21"/>
        </w:rPr>
        <w:t>できるよう、データを提供する</w:t>
      </w:r>
      <w:r w:rsidRPr="00735844">
        <w:rPr>
          <w:rFonts w:ascii="UD デジタル 教科書体 NK-R" w:eastAsia="UD デジタル 教科書体 NK-R" w:cstheme="minorBidi"/>
          <w:color w:val="auto"/>
          <w:szCs w:val="21"/>
        </w:rPr>
        <w:t>こと（掲載期間は別途協議）。</w:t>
      </w:r>
      <w:bookmarkEnd w:id="2"/>
    </w:p>
    <w:tbl>
      <w:tblPr>
        <w:tblStyle w:val="a9"/>
        <w:tblW w:w="8646" w:type="dxa"/>
        <w:tblInd w:w="421" w:type="dxa"/>
        <w:tblLook w:val="04A0" w:firstRow="1" w:lastRow="0" w:firstColumn="1" w:lastColumn="0" w:noHBand="0" w:noVBand="1"/>
      </w:tblPr>
      <w:tblGrid>
        <w:gridCol w:w="8646"/>
      </w:tblGrid>
      <w:tr w:rsidR="0072032C" w:rsidRPr="00735844" w14:paraId="47108A09" w14:textId="77777777" w:rsidTr="00D16F68">
        <w:trPr>
          <w:trHeight w:val="900"/>
        </w:trPr>
        <w:tc>
          <w:tcPr>
            <w:tcW w:w="8646" w:type="dxa"/>
            <w:shd w:val="clear" w:color="auto" w:fill="auto"/>
          </w:tcPr>
          <w:p w14:paraId="200CC775" w14:textId="1153275A" w:rsidR="00871881" w:rsidRPr="00735844" w:rsidRDefault="00871881" w:rsidP="00871881">
            <w:pPr>
              <w:spacing w:after="0" w:line="240" w:lineRule="auto"/>
              <w:ind w:left="0" w:firstLine="0"/>
              <w:rPr>
                <w:rFonts w:ascii="UD デジタル 教科書体 NK-R" w:eastAsia="UD デジタル 教科書体 NK-R"/>
                <w:color w:val="auto"/>
              </w:rPr>
            </w:pPr>
            <w:r w:rsidRPr="00735844">
              <w:rPr>
                <w:rFonts w:ascii="UD デジタル 教科書体 NK-R" w:eastAsia="UD デジタル 教科書体 NK-R" w:hint="eastAsia"/>
                <w:color w:val="auto"/>
              </w:rPr>
              <w:t>【提案を求める事項</w:t>
            </w:r>
            <w:r w:rsidR="002C24DD" w:rsidRPr="00735844">
              <w:rPr>
                <w:rFonts w:ascii="UD デジタル 教科書体 NK-R" w:eastAsia="UD デジタル 教科書体 NK-R" w:hint="eastAsia"/>
                <w:color w:val="auto"/>
              </w:rPr>
              <w:t>（１）</w:t>
            </w:r>
            <w:r w:rsidRPr="00735844">
              <w:rPr>
                <w:rFonts w:ascii="UD デジタル 教科書体 NK-R" w:eastAsia="UD デジタル 教科書体 NK-R" w:hint="eastAsia"/>
                <w:color w:val="auto"/>
              </w:rPr>
              <w:t>】</w:t>
            </w:r>
          </w:p>
          <w:p w14:paraId="65F9BF71" w14:textId="30FE259C" w:rsidR="00871881" w:rsidRPr="00735844" w:rsidRDefault="00871881" w:rsidP="00435C39">
            <w:pPr>
              <w:spacing w:after="0" w:line="240" w:lineRule="auto"/>
              <w:ind w:left="10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w:t>
            </w:r>
            <w:r w:rsidR="00380807" w:rsidRPr="00735844">
              <w:rPr>
                <w:rFonts w:ascii="UD デジタル 教科書体 NK-R" w:eastAsia="UD デジタル 教科書体 NK-R" w:cstheme="minorBidi" w:hint="eastAsia"/>
                <w:color w:val="auto"/>
                <w:szCs w:val="21"/>
              </w:rPr>
              <w:t>バーチャル</w:t>
            </w:r>
            <w:r w:rsidR="00435C39" w:rsidRPr="00735844">
              <w:rPr>
                <w:rFonts w:ascii="UD デジタル 教科書体 NK-R" w:eastAsia="UD デジタル 教科書体 NK-R" w:hint="eastAsia"/>
                <w:color w:val="auto"/>
              </w:rPr>
              <w:t>展示</w:t>
            </w:r>
            <w:r w:rsidRPr="00735844">
              <w:rPr>
                <w:rFonts w:ascii="UD デジタル 教科書体 NK-R" w:eastAsia="UD デジタル 教科書体 NK-R" w:hint="eastAsia"/>
                <w:color w:val="auto"/>
              </w:rPr>
              <w:t>の具体的な内容（バーチャル空間のイメージ、入館から鑑賞までの流れ、鑑賞における仕掛けや工夫</w:t>
            </w:r>
            <w:r w:rsidR="00A541F1" w:rsidRPr="00735844">
              <w:rPr>
                <w:rFonts w:ascii="UD デジタル 教科書体 NK-R" w:eastAsia="UD デジタル 教科書体 NK-R" w:hint="eastAsia"/>
                <w:color w:val="auto"/>
              </w:rPr>
              <w:t>、展示作品のテーマ</w:t>
            </w:r>
            <w:r w:rsidRPr="00735844">
              <w:rPr>
                <w:rFonts w:ascii="UD デジタル 教科書体 NK-R" w:eastAsia="UD デジタル 教科書体 NK-R" w:hint="eastAsia"/>
                <w:color w:val="auto"/>
              </w:rPr>
              <w:t>等）を提案してください。</w:t>
            </w:r>
          </w:p>
          <w:p w14:paraId="7094BE17" w14:textId="1195BA56" w:rsidR="008730C8" w:rsidRPr="00735844" w:rsidRDefault="008730C8" w:rsidP="00435C39">
            <w:pPr>
              <w:spacing w:after="0" w:line="240" w:lineRule="auto"/>
              <w:ind w:left="10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・デジタルアーカイブ化の具体的な内容（掲載のイメージ、検索機能などの仕様等）について、提案してください。</w:t>
            </w:r>
          </w:p>
          <w:p w14:paraId="381A2845" w14:textId="53B02947" w:rsidR="008730C8" w:rsidRPr="00A326DB" w:rsidRDefault="008730C8" w:rsidP="00435C39">
            <w:pPr>
              <w:spacing w:after="0" w:line="240" w:lineRule="auto"/>
              <w:ind w:left="10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・採用するシステムについて、</w:t>
            </w:r>
            <w:r w:rsidR="00405214">
              <w:rPr>
                <w:rFonts w:ascii="UD デジタル 教科書体 NK-R" w:eastAsia="UD デジタル 教科書体 NK-R" w:hint="eastAsia"/>
                <w:color w:val="auto"/>
              </w:rPr>
              <w:t>業務</w:t>
            </w:r>
            <w:r w:rsidRPr="00735844">
              <w:rPr>
                <w:rFonts w:ascii="UD デジタル 教科書体 NK-R" w:eastAsia="UD デジタル 教科書体 NK-R" w:hint="eastAsia"/>
                <w:color w:val="auto"/>
              </w:rPr>
              <w:t>内容を踏まえ、具体的な製品名を提案してください。また、提案し</w:t>
            </w:r>
            <w:r w:rsidRPr="00A326DB">
              <w:rPr>
                <w:rFonts w:ascii="UD デジタル 教科書体 NK-R" w:eastAsia="UD デジタル 教科書体 NK-R" w:hint="eastAsia"/>
                <w:color w:val="auto"/>
              </w:rPr>
              <w:t>た理由を明確にしてください。</w:t>
            </w:r>
          </w:p>
          <w:p w14:paraId="0722EAD7" w14:textId="74EC258D" w:rsidR="00735844" w:rsidRPr="00A326DB" w:rsidRDefault="00735844" w:rsidP="00435C39">
            <w:pPr>
              <w:spacing w:after="0" w:line="240" w:lineRule="auto"/>
              <w:ind w:left="105" w:hangingChars="50" w:hanging="105"/>
              <w:rPr>
                <w:rFonts w:ascii="UD デジタル 教科書体 NK-R" w:eastAsia="UD デジタル 教科書体 NK-R"/>
                <w:color w:val="auto"/>
              </w:rPr>
            </w:pPr>
            <w:r w:rsidRPr="00A326DB">
              <w:rPr>
                <w:rFonts w:ascii="UD デジタル 教科書体 NK-R" w:eastAsia="UD デジタル 教科書体 NK-R" w:hint="eastAsia"/>
                <w:color w:val="auto"/>
              </w:rPr>
              <w:t>・</w:t>
            </w:r>
            <w:r w:rsidR="00B1005E" w:rsidRPr="00B1005E">
              <w:rPr>
                <w:rFonts w:ascii="UD デジタル 教科書体 NK-R" w:eastAsia="UD デジタル 教科書体 NK-R" w:hint="eastAsia"/>
                <w:color w:val="auto"/>
              </w:rPr>
              <w:t>事業期間中および事業終了後のランニングコストの低減策について、提案してください。また、保守の内容と体制についてもあわせて記載してください。</w:t>
            </w:r>
          </w:p>
          <w:p w14:paraId="12676773" w14:textId="492BE926" w:rsidR="00D16F68" w:rsidRPr="00735844" w:rsidRDefault="00767923" w:rsidP="00D16F68">
            <w:pPr>
              <w:spacing w:after="0" w:line="240" w:lineRule="auto"/>
              <w:ind w:left="105" w:hangingChars="50" w:hanging="105"/>
              <w:rPr>
                <w:rFonts w:ascii="UD デジタル 教科書体 NK-R" w:eastAsia="UD デジタル 教科書体 NK-R"/>
                <w:color w:val="auto"/>
              </w:rPr>
            </w:pPr>
            <w:r w:rsidRPr="00A326DB">
              <w:rPr>
                <w:rFonts w:ascii="UD デジタル 教科書体 NK-R" w:eastAsia="UD デジタル 教科書体 NK-R" w:hint="eastAsia"/>
                <w:color w:val="auto"/>
              </w:rPr>
              <w:t>・現代美術に</w:t>
            </w:r>
            <w:r w:rsidR="002903D6" w:rsidRPr="00A326DB">
              <w:rPr>
                <w:rFonts w:ascii="UD デジタル 教科書体 NK-R" w:eastAsia="UD デジタル 教科書体 NK-R" w:hint="eastAsia"/>
                <w:color w:val="auto"/>
              </w:rPr>
              <w:t>馴染み</w:t>
            </w:r>
            <w:r w:rsidRPr="00A326DB">
              <w:rPr>
                <w:rFonts w:ascii="UD デジタル 教科書体 NK-R" w:eastAsia="UD デジタル 教科書体 NK-R" w:hint="eastAsia"/>
                <w:color w:val="auto"/>
              </w:rPr>
              <w:t>のない人の関心も惹くよう、</w:t>
            </w:r>
            <w:r w:rsidR="00D16F68" w:rsidRPr="00A326DB">
              <w:rPr>
                <w:rFonts w:ascii="UD デジタル 教科書体 NK-R" w:eastAsia="UD デジタル 教科書体 NK-R" w:hint="eastAsia"/>
                <w:color w:val="auto"/>
              </w:rPr>
              <w:t>見やすく、わかりやすく、使いやすい</w:t>
            </w:r>
            <w:r w:rsidRPr="00A326DB">
              <w:rPr>
                <w:rFonts w:ascii="UD デジタル 教科書体 NK-R" w:eastAsia="UD デジタル 教科書体 NK-R" w:hint="eastAsia"/>
                <w:color w:val="auto"/>
              </w:rPr>
              <w:t>ものに</w:t>
            </w:r>
            <w:r w:rsidR="00D16F68" w:rsidRPr="00A326DB">
              <w:rPr>
                <w:rFonts w:ascii="UD デジタル 教科書体 NK-R" w:eastAsia="UD デジタル 教科書体 NK-R" w:hint="eastAsia"/>
                <w:color w:val="auto"/>
              </w:rPr>
              <w:t>するための工夫について、具体的に提案してくだ</w:t>
            </w:r>
            <w:r w:rsidR="00D16F68" w:rsidRPr="00735844">
              <w:rPr>
                <w:rFonts w:ascii="UD デジタル 教科書体 NK-R" w:eastAsia="UD デジタル 教科書体 NK-R" w:hint="eastAsia"/>
                <w:color w:val="auto"/>
              </w:rPr>
              <w:t>さい。</w:t>
            </w:r>
          </w:p>
          <w:p w14:paraId="5520D79F" w14:textId="3E148867" w:rsidR="00871881" w:rsidRPr="00735844" w:rsidRDefault="00871881" w:rsidP="00435C39">
            <w:pPr>
              <w:spacing w:after="0" w:line="240" w:lineRule="auto"/>
              <w:ind w:left="10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・アクセス数の目標を達成できるような</w:t>
            </w:r>
            <w:r w:rsidR="00140233" w:rsidRPr="00735844">
              <w:rPr>
                <w:rFonts w:ascii="UD デジタル 教科書体 NK-R" w:eastAsia="UD デジタル 教科書体 NK-R" w:hint="eastAsia"/>
                <w:color w:val="auto"/>
              </w:rPr>
              <w:t>工夫について具体的に記載し、その工夫により予想されるアクセス数の</w:t>
            </w:r>
            <w:r w:rsidRPr="00735844">
              <w:rPr>
                <w:rFonts w:ascii="UD デジタル 教科書体 NK-R" w:eastAsia="UD デジタル 教科書体 NK-R" w:hint="eastAsia"/>
                <w:color w:val="auto"/>
              </w:rPr>
              <w:t>見込み数とその根拠についても記載してください。</w:t>
            </w:r>
          </w:p>
          <w:p w14:paraId="76E840F2" w14:textId="06A8A743" w:rsidR="007177BD" w:rsidRPr="00735844" w:rsidRDefault="00871881" w:rsidP="00661171">
            <w:pPr>
              <w:spacing w:after="0" w:line="240" w:lineRule="auto"/>
              <w:ind w:left="10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w:t>
            </w:r>
            <w:r w:rsidR="00391859" w:rsidRPr="00735844">
              <w:rPr>
                <w:rFonts w:ascii="UD デジタル 教科書体 NK-R" w:eastAsia="UD デジタル 教科書体 NK-R" w:hint="eastAsia"/>
                <w:color w:val="auto"/>
              </w:rPr>
              <w:t>Web</w:t>
            </w:r>
            <w:r w:rsidRPr="00735844">
              <w:rPr>
                <w:rFonts w:ascii="UD デジタル 教科書体 NK-R" w:eastAsia="UD デジタル 教科書体 NK-R"/>
                <w:color w:val="auto"/>
              </w:rPr>
              <w:t>鑑賞会の具体的な実施方法、実施時期、講師</w:t>
            </w:r>
            <w:r w:rsidR="002C24DD" w:rsidRPr="00735844">
              <w:rPr>
                <w:rFonts w:ascii="UD デジタル 教科書体 NK-R" w:eastAsia="UD デジタル 教科書体 NK-R" w:hint="eastAsia"/>
                <w:color w:val="auto"/>
              </w:rPr>
              <w:t>、開催に向けてのスケジュール</w:t>
            </w:r>
            <w:r w:rsidRPr="00735844">
              <w:rPr>
                <w:rFonts w:ascii="UD デジタル 教科書体 NK-R" w:eastAsia="UD デジタル 教科書体 NK-R"/>
                <w:color w:val="auto"/>
              </w:rPr>
              <w:t>を提案してください。</w:t>
            </w:r>
          </w:p>
        </w:tc>
      </w:tr>
    </w:tbl>
    <w:p w14:paraId="507C7AF7" w14:textId="19A492E0" w:rsidR="0008650C" w:rsidRPr="00735844" w:rsidRDefault="0008650C" w:rsidP="0008650C">
      <w:pPr>
        <w:widowControl w:val="0"/>
        <w:spacing w:after="0" w:line="240" w:lineRule="auto"/>
        <w:ind w:leftChars="100" w:left="210" w:firstLine="0"/>
        <w:jc w:val="both"/>
        <w:rPr>
          <w:rFonts w:ascii="UD デジタル 教科書体 NK-R" w:eastAsia="UD デジタル 教科書体 NK-R" w:cstheme="minorBidi"/>
          <w:color w:val="auto"/>
          <w:szCs w:val="21"/>
        </w:rPr>
      </w:pPr>
    </w:p>
    <w:p w14:paraId="760AD98B" w14:textId="1F1EE00E" w:rsidR="00EA2E8E" w:rsidRPr="00735844" w:rsidRDefault="00EA2E8E" w:rsidP="00C5543F">
      <w:pPr>
        <w:spacing w:after="0" w:line="240" w:lineRule="auto"/>
        <w:ind w:leftChars="100" w:left="210" w:firstLine="0"/>
        <w:rPr>
          <w:rFonts w:ascii="UD デジタル 教科書体 NK-R" w:eastAsia="UD デジタル 教科書体 NK-R"/>
          <w:color w:val="auto"/>
        </w:rPr>
      </w:pPr>
      <w:r w:rsidRPr="00735844">
        <w:rPr>
          <w:rFonts w:ascii="UD デジタル 教科書体 NK-R" w:eastAsia="UD デジタル 教科書体 NK-R" w:hint="eastAsia"/>
          <w:color w:val="auto"/>
        </w:rPr>
        <w:t>（</w:t>
      </w:r>
      <w:r w:rsidR="005A4E81" w:rsidRPr="00735844">
        <w:rPr>
          <w:rFonts w:ascii="UD デジタル 教科書体 NK-R" w:eastAsia="UD デジタル 教科書体 NK-R" w:hint="eastAsia"/>
          <w:color w:val="auto"/>
        </w:rPr>
        <w:t>2</w:t>
      </w:r>
      <w:r w:rsidRPr="00735844">
        <w:rPr>
          <w:rFonts w:ascii="UD デジタル 教科書体 NK-R" w:eastAsia="UD デジタル 教科書体 NK-R" w:hint="eastAsia"/>
          <w:color w:val="auto"/>
        </w:rPr>
        <w:t>）</w:t>
      </w:r>
      <w:r w:rsidR="0020403C" w:rsidRPr="00735844">
        <w:rPr>
          <w:rFonts w:ascii="UD デジタル 教科書体 NK-R" w:eastAsia="UD デジタル 教科書体 NK-R" w:hint="eastAsia"/>
          <w:color w:val="auto"/>
        </w:rPr>
        <w:t>情報の発信</w:t>
      </w:r>
    </w:p>
    <w:p w14:paraId="098CC6E1" w14:textId="77777777" w:rsidR="00FC66A4" w:rsidRPr="00735844" w:rsidRDefault="00FC66A4" w:rsidP="00FC66A4">
      <w:pPr>
        <w:widowControl w:val="0"/>
        <w:spacing w:after="0" w:line="240" w:lineRule="auto"/>
        <w:ind w:leftChars="200" w:left="420" w:firstLine="0"/>
        <w:jc w:val="both"/>
        <w:rPr>
          <w:rFonts w:ascii="UD デジタル 教科書体 NK-R" w:eastAsia="UD デジタル 教科書体 NK-R" w:cstheme="minorBidi"/>
          <w:color w:val="auto"/>
          <w:szCs w:val="21"/>
        </w:rPr>
      </w:pPr>
      <w:r w:rsidRPr="00735844">
        <w:rPr>
          <w:rFonts w:ascii="UD デジタル 教科書体 NK-R" w:eastAsia="UD デジタル 教科書体 NK-R" w:hint="eastAsia"/>
          <w:color w:val="auto"/>
        </w:rPr>
        <w:t xml:space="preserve">①　</w:t>
      </w:r>
      <w:r w:rsidRPr="00735844">
        <w:rPr>
          <w:rFonts w:ascii="UD デジタル 教科書体 NK-R" w:eastAsia="UD デジタル 教科書体 NK-R" w:cstheme="minorBidi" w:hint="eastAsia"/>
          <w:color w:val="auto"/>
          <w:szCs w:val="21"/>
        </w:rPr>
        <w:t>万博推進局で取り組む都市連動型メタバース「バーチャル大阪」等、大阪府関連施策との連携</w:t>
      </w:r>
    </w:p>
    <w:p w14:paraId="36B9CD80" w14:textId="77777777" w:rsidR="004131CE" w:rsidRDefault="00FC66A4" w:rsidP="00FC66A4">
      <w:pPr>
        <w:widowControl w:val="0"/>
        <w:spacing w:after="0" w:line="240" w:lineRule="auto"/>
        <w:ind w:leftChars="300" w:left="630" w:firstLineChars="100" w:firstLine="210"/>
        <w:jc w:val="both"/>
        <w:rPr>
          <w:rFonts w:ascii="UD デジタル 教科書体 NK-R" w:eastAsia="UD デジタル 教科書体 NK-R" w:cstheme="minorBidi"/>
          <w:color w:val="auto"/>
          <w:szCs w:val="21"/>
        </w:rPr>
      </w:pPr>
      <w:r w:rsidRPr="00735844">
        <w:rPr>
          <w:rFonts w:ascii="UD デジタル 教科書体 NK-R" w:eastAsia="UD デジタル 教科書体 NK-R" w:cstheme="minorBidi" w:hint="eastAsia"/>
          <w:color w:val="auto"/>
          <w:szCs w:val="21"/>
        </w:rPr>
        <w:t>「バーチャル大阪」と</w:t>
      </w:r>
      <w:r w:rsidRPr="00A326DB">
        <w:rPr>
          <w:rFonts w:ascii="UD デジタル 教科書体 NK-R" w:eastAsia="UD デジタル 教科書体 NK-R" w:cstheme="minorBidi" w:hint="eastAsia"/>
          <w:color w:val="auto"/>
          <w:szCs w:val="21"/>
        </w:rPr>
        <w:t>連携し、2025年大阪・関西万博の機運醸成</w:t>
      </w:r>
      <w:r w:rsidR="00ED7EA6" w:rsidRPr="00A326DB">
        <w:rPr>
          <w:rFonts w:ascii="UD デジタル 教科書体 NK-R" w:eastAsia="UD デジタル 教科書体 NK-R" w:cstheme="minorBidi" w:hint="eastAsia"/>
          <w:color w:val="auto"/>
          <w:szCs w:val="21"/>
        </w:rPr>
        <w:t>、大阪の魅力発信</w:t>
      </w:r>
      <w:r w:rsidRPr="00A326DB">
        <w:rPr>
          <w:rFonts w:ascii="UD デジタル 教科書体 NK-R" w:eastAsia="UD デジタル 教科書体 NK-R" w:cstheme="minorBidi" w:hint="eastAsia"/>
          <w:color w:val="auto"/>
          <w:szCs w:val="21"/>
        </w:rPr>
        <w:t>につながる取組みを</w:t>
      </w:r>
      <w:r w:rsidR="00005A01" w:rsidRPr="00A326DB">
        <w:rPr>
          <w:rFonts w:ascii="UD デジタル 教科書体 NK-R" w:eastAsia="UD デジタル 教科書体 NK-R" w:cstheme="minorBidi" w:hint="eastAsia"/>
          <w:color w:val="auto"/>
          <w:szCs w:val="21"/>
        </w:rPr>
        <w:t>行う</w:t>
      </w:r>
      <w:r w:rsidRPr="00A326DB">
        <w:rPr>
          <w:rFonts w:ascii="UD デジタル 教科書体 NK-R" w:eastAsia="UD デジタル 教科書体 NK-R" w:cstheme="minorBidi" w:hint="eastAsia"/>
          <w:color w:val="auto"/>
          <w:szCs w:val="21"/>
        </w:rPr>
        <w:t>こと。</w:t>
      </w:r>
      <w:r w:rsidR="004131CE" w:rsidRPr="004131CE">
        <w:rPr>
          <w:rFonts w:ascii="UD デジタル 教科書体 NK-R" w:eastAsia="UD デジタル 教科書体 NK-R" w:cstheme="minorBidi" w:hint="eastAsia"/>
          <w:color w:val="auto"/>
          <w:szCs w:val="21"/>
        </w:rPr>
        <w:t>例えば、「バーチャル大阪」内のコンテンツ（エリアやエントランス）からバーチャル美術館にアクセスできるようにすることなどを想定しているが、具体的な連携方法は、事業開始時に大阪府と協議すること。</w:t>
      </w:r>
    </w:p>
    <w:p w14:paraId="160BFD57" w14:textId="324907B7" w:rsidR="00B726F6" w:rsidRDefault="00B726F6" w:rsidP="00FC66A4">
      <w:pPr>
        <w:widowControl w:val="0"/>
        <w:spacing w:after="0" w:line="240" w:lineRule="auto"/>
        <w:ind w:leftChars="300" w:left="630" w:firstLineChars="100" w:firstLine="210"/>
        <w:jc w:val="both"/>
        <w:rPr>
          <w:rFonts w:ascii="UD デジタル 教科書体 NK-R" w:eastAsia="UD デジタル 教科書体 NK-R" w:cstheme="minorBidi"/>
          <w:color w:val="auto"/>
          <w:szCs w:val="21"/>
        </w:rPr>
      </w:pPr>
      <w:r w:rsidRPr="00B726F6">
        <w:rPr>
          <w:rFonts w:ascii="UD デジタル 教科書体 NK-R" w:eastAsia="UD デジタル 教科書体 NK-R" w:cstheme="minorBidi" w:hint="eastAsia"/>
          <w:color w:val="auto"/>
          <w:szCs w:val="21"/>
        </w:rPr>
        <w:t>（参考）「バーチャル大阪」</w:t>
      </w:r>
      <w:r w:rsidRPr="00B726F6">
        <w:rPr>
          <w:rFonts w:ascii="UD デジタル 教科書体 NK-R" w:eastAsia="UD デジタル 教科書体 NK-R" w:cstheme="minorBidi"/>
          <w:color w:val="auto"/>
          <w:szCs w:val="21"/>
        </w:rPr>
        <w:t>Webサイト：</w:t>
      </w:r>
      <w:r w:rsidR="009054F7">
        <w:fldChar w:fldCharType="begin"/>
      </w:r>
      <w:r w:rsidR="009054F7">
        <w:instrText xml:space="preserve"> HYPERLINK "https://www.virtualosaka.jp/" </w:instrText>
      </w:r>
      <w:r w:rsidR="009054F7">
        <w:fldChar w:fldCharType="separate"/>
      </w:r>
      <w:r w:rsidRPr="00A54A5B">
        <w:rPr>
          <w:rStyle w:val="aa"/>
          <w:rFonts w:ascii="UD デジタル 教科書体 NK-R" w:eastAsia="UD デジタル 教科書体 NK-R" w:cstheme="minorBidi"/>
          <w:szCs w:val="21"/>
        </w:rPr>
        <w:t>https://www.virtualosaka.jp/</w:t>
      </w:r>
      <w:r w:rsidR="009054F7">
        <w:rPr>
          <w:rStyle w:val="aa"/>
          <w:rFonts w:ascii="UD デジタル 教科書体 NK-R" w:eastAsia="UD デジタル 教科書体 NK-R" w:cstheme="minorBidi"/>
          <w:szCs w:val="21"/>
        </w:rPr>
        <w:fldChar w:fldCharType="end"/>
      </w:r>
    </w:p>
    <w:p w14:paraId="0832D184" w14:textId="6E0FED78" w:rsidR="00FC66A4" w:rsidRDefault="00FC66A4" w:rsidP="00FC66A4">
      <w:pPr>
        <w:widowControl w:val="0"/>
        <w:spacing w:after="0" w:line="240" w:lineRule="auto"/>
        <w:ind w:leftChars="300" w:left="630" w:firstLineChars="100" w:firstLine="210"/>
        <w:jc w:val="both"/>
        <w:rPr>
          <w:rFonts w:ascii="UD デジタル 教科書体 NK-R" w:eastAsia="UD デジタル 教科書体 NK-R" w:cstheme="minorBidi"/>
          <w:color w:val="auto"/>
          <w:szCs w:val="21"/>
        </w:rPr>
      </w:pPr>
      <w:r w:rsidRPr="00A326DB">
        <w:rPr>
          <w:rFonts w:ascii="UD デジタル 教科書体 NK-R" w:eastAsia="UD デジタル 教科書体 NK-R" w:cstheme="minorBidi" w:hint="eastAsia"/>
          <w:color w:val="auto"/>
          <w:szCs w:val="21"/>
        </w:rPr>
        <w:t>その他、必要に応じて大阪府の関連施策、市町村、経済団体、教育機関等との関係機関とも連携し、相乗効果を高められるよう取り組むこと。</w:t>
      </w:r>
    </w:p>
    <w:p w14:paraId="74160821" w14:textId="47B969E8" w:rsidR="0038061D" w:rsidRDefault="0038061D" w:rsidP="00FC66A4">
      <w:pPr>
        <w:widowControl w:val="0"/>
        <w:spacing w:after="0" w:line="240" w:lineRule="auto"/>
        <w:ind w:leftChars="300" w:left="630" w:firstLineChars="100" w:firstLine="210"/>
        <w:jc w:val="both"/>
        <w:rPr>
          <w:rFonts w:ascii="UD デジタル 教科書体 NK-R" w:eastAsia="UD デジタル 教科書体 NK-R" w:cstheme="minorBidi"/>
          <w:color w:val="auto"/>
          <w:szCs w:val="21"/>
        </w:rPr>
      </w:pPr>
    </w:p>
    <w:p w14:paraId="2F20B1BD" w14:textId="77777777" w:rsidR="0038061D" w:rsidRPr="00A326DB" w:rsidRDefault="0038061D" w:rsidP="00FC66A4">
      <w:pPr>
        <w:widowControl w:val="0"/>
        <w:spacing w:after="0" w:line="240" w:lineRule="auto"/>
        <w:ind w:leftChars="300" w:left="630" w:firstLineChars="100" w:firstLine="210"/>
        <w:jc w:val="both"/>
        <w:rPr>
          <w:rFonts w:ascii="UD デジタル 教科書体 NK-R" w:eastAsia="UD デジタル 教科書体 NK-R" w:cstheme="minorBidi"/>
          <w:color w:val="auto"/>
          <w:szCs w:val="21"/>
        </w:rPr>
      </w:pPr>
    </w:p>
    <w:p w14:paraId="1948AF9F" w14:textId="543D607B" w:rsidR="00EA2E8E" w:rsidRPr="00A326DB" w:rsidRDefault="00FC66A4" w:rsidP="00FC66A4">
      <w:pPr>
        <w:spacing w:after="0" w:line="240" w:lineRule="auto"/>
        <w:ind w:leftChars="200" w:left="420" w:firstLine="0"/>
        <w:rPr>
          <w:rFonts w:ascii="UD デジタル 教科書体 NK-R" w:eastAsia="UD デジタル 教科書体 NK-R"/>
          <w:color w:val="auto"/>
        </w:rPr>
      </w:pPr>
      <w:r w:rsidRPr="00A326DB">
        <w:rPr>
          <w:rFonts w:ascii="UD デジタル 教科書体 NK-R" w:eastAsia="UD デジタル 教科書体 NK-R" w:hint="eastAsia"/>
          <w:color w:val="auto"/>
        </w:rPr>
        <w:lastRenderedPageBreak/>
        <w:t>②</w:t>
      </w:r>
      <w:r w:rsidR="0089505C" w:rsidRPr="00A326DB">
        <w:rPr>
          <w:rFonts w:ascii="UD デジタル 教科書体 NK-R" w:eastAsia="UD デジタル 教科書体 NK-R" w:hint="eastAsia"/>
          <w:color w:val="auto"/>
        </w:rPr>
        <w:t xml:space="preserve">　</w:t>
      </w:r>
      <w:r w:rsidR="00EA2E8E" w:rsidRPr="00A326DB">
        <w:rPr>
          <w:rFonts w:ascii="UD デジタル 教科書体 NK-R" w:eastAsia="UD デジタル 教科書体 NK-R" w:hint="eastAsia"/>
          <w:color w:val="auto"/>
        </w:rPr>
        <w:t>PR動画の</w:t>
      </w:r>
      <w:r w:rsidR="00005A01" w:rsidRPr="00A326DB">
        <w:rPr>
          <w:rFonts w:ascii="UD デジタル 教科書体 NK-R" w:eastAsia="UD デジタル 教科書体 NK-R" w:hint="eastAsia"/>
          <w:color w:val="auto"/>
        </w:rPr>
        <w:t>制作</w:t>
      </w:r>
    </w:p>
    <w:p w14:paraId="14861FA3" w14:textId="130DE82B" w:rsidR="00EA2E8E" w:rsidRDefault="00EA2E8E" w:rsidP="00FC66A4">
      <w:pPr>
        <w:widowControl w:val="0"/>
        <w:spacing w:after="0" w:line="240" w:lineRule="auto"/>
        <w:ind w:leftChars="300" w:left="630" w:firstLineChars="100" w:firstLine="210"/>
        <w:jc w:val="both"/>
        <w:rPr>
          <w:rFonts w:ascii="UD デジタル 教科書体 NK-R" w:eastAsia="UD デジタル 教科書体 NK-R" w:cstheme="minorBidi"/>
          <w:color w:val="auto"/>
          <w:szCs w:val="21"/>
        </w:rPr>
      </w:pPr>
      <w:proofErr w:type="spellStart"/>
      <w:r w:rsidRPr="00A326DB">
        <w:rPr>
          <w:rFonts w:ascii="UD デジタル 教科書体 NK-R" w:eastAsia="UD デジタル 教科書体 NK-R" w:cstheme="minorBidi" w:hint="eastAsia"/>
          <w:color w:val="auto"/>
          <w:szCs w:val="21"/>
        </w:rPr>
        <w:t>enoco</w:t>
      </w:r>
      <w:r w:rsidR="00391859" w:rsidRPr="00A326DB">
        <w:rPr>
          <w:rFonts w:ascii="UD デジタル 教科書体 NK-R" w:eastAsia="UD デジタル 教科書体 NK-R" w:cstheme="minorBidi" w:hint="eastAsia"/>
          <w:color w:val="auto"/>
          <w:szCs w:val="21"/>
        </w:rPr>
        <w:t>Web</w:t>
      </w:r>
      <w:proofErr w:type="spellEnd"/>
      <w:r w:rsidRPr="00A326DB">
        <w:rPr>
          <w:rFonts w:ascii="UD デジタル 教科書体 NK-R" w:eastAsia="UD デジタル 教科書体 NK-R" w:cstheme="minorBidi" w:hint="eastAsia"/>
          <w:color w:val="auto"/>
          <w:szCs w:val="21"/>
        </w:rPr>
        <w:t>サイトやバーチャル大阪等における</w:t>
      </w:r>
      <w:r w:rsidR="00555E9D" w:rsidRPr="00A326DB">
        <w:rPr>
          <w:rFonts w:ascii="UD デジタル 教科書体 NK-R" w:eastAsia="UD デジタル 教科書体 NK-R" w:cstheme="minorBidi" w:hint="eastAsia"/>
          <w:color w:val="auto"/>
          <w:szCs w:val="21"/>
        </w:rPr>
        <w:t>情報発信</w:t>
      </w:r>
      <w:r w:rsidR="00555E9D" w:rsidRPr="00735844">
        <w:rPr>
          <w:rFonts w:ascii="UD デジタル 教科書体 NK-R" w:eastAsia="UD デジタル 教科書体 NK-R" w:cstheme="minorBidi" w:hint="eastAsia"/>
          <w:color w:val="auto"/>
          <w:szCs w:val="21"/>
        </w:rPr>
        <w:t>での</w:t>
      </w:r>
      <w:r w:rsidRPr="00735844">
        <w:rPr>
          <w:rFonts w:ascii="UD デジタル 教科書体 NK-R" w:eastAsia="UD デジタル 教科書体 NK-R" w:cstheme="minorBidi" w:hint="eastAsia"/>
          <w:color w:val="auto"/>
          <w:szCs w:val="21"/>
        </w:rPr>
        <w:t>活用を目的に、バーチャル美術館のPR動</w:t>
      </w:r>
      <w:r w:rsidRPr="004A2A5C">
        <w:rPr>
          <w:rFonts w:ascii="UD デジタル 教科書体 NK-R" w:eastAsia="UD デジタル 教科書体 NK-R" w:cstheme="minorBidi" w:hint="eastAsia"/>
          <w:color w:val="auto"/>
          <w:szCs w:val="21"/>
        </w:rPr>
        <w:t>画</w:t>
      </w:r>
      <w:r w:rsidR="009A3659" w:rsidRPr="004A2A5C">
        <w:rPr>
          <w:rFonts w:ascii="UD デジタル 教科書体 NK-R" w:eastAsia="UD デジタル 教科書体 NK-R" w:cstheme="minorBidi" w:hint="eastAsia"/>
          <w:color w:val="auto"/>
          <w:szCs w:val="21"/>
        </w:rPr>
        <w:t>（例</w:t>
      </w:r>
      <w:r w:rsidR="006E1306" w:rsidRPr="004A2A5C">
        <w:rPr>
          <w:rFonts w:ascii="UD デジタル 教科書体 NK-R" w:eastAsia="UD デジタル 教科書体 NK-R" w:cstheme="minorBidi" w:hint="eastAsia"/>
          <w:color w:val="auto"/>
          <w:szCs w:val="21"/>
        </w:rPr>
        <w:t>：</w:t>
      </w:r>
      <w:r w:rsidR="009A3659" w:rsidRPr="004A2A5C">
        <w:rPr>
          <w:rFonts w:ascii="UD デジタル 教科書体 NK-R" w:eastAsia="UD デジタル 教科書体 NK-R" w:cstheme="minorBidi" w:hint="eastAsia"/>
          <w:color w:val="auto"/>
          <w:szCs w:val="21"/>
        </w:rPr>
        <w:t>１５秒CM）</w:t>
      </w:r>
      <w:r w:rsidRPr="004A2A5C">
        <w:rPr>
          <w:rFonts w:ascii="UD デジタル 教科書体 NK-R" w:eastAsia="UD デジタル 教科書体 NK-R" w:cstheme="minorBidi" w:hint="eastAsia"/>
          <w:color w:val="auto"/>
          <w:szCs w:val="21"/>
        </w:rPr>
        <w:t>を</w:t>
      </w:r>
      <w:r w:rsidR="00005A01" w:rsidRPr="004A2A5C">
        <w:rPr>
          <w:rFonts w:ascii="UD デジタル 教科書体 NK-R" w:eastAsia="UD デジタル 教科書体 NK-R" w:cstheme="minorBidi" w:hint="eastAsia"/>
          <w:color w:val="auto"/>
          <w:szCs w:val="21"/>
        </w:rPr>
        <w:t>制作</w:t>
      </w:r>
      <w:r w:rsidRPr="004A2A5C">
        <w:rPr>
          <w:rFonts w:ascii="UD デジタル 教科書体 NK-R" w:eastAsia="UD デジタル 教科書体 NK-R" w:cstheme="minorBidi" w:hint="eastAsia"/>
          <w:color w:val="auto"/>
          <w:szCs w:val="21"/>
        </w:rPr>
        <w:t>すること。</w:t>
      </w:r>
    </w:p>
    <w:p w14:paraId="17906562" w14:textId="77777777" w:rsidR="0038061D" w:rsidRPr="004A2A5C" w:rsidRDefault="0038061D" w:rsidP="00FC66A4">
      <w:pPr>
        <w:widowControl w:val="0"/>
        <w:spacing w:after="0" w:line="240" w:lineRule="auto"/>
        <w:ind w:leftChars="300" w:left="630" w:firstLineChars="100" w:firstLine="210"/>
        <w:jc w:val="both"/>
        <w:rPr>
          <w:rFonts w:ascii="UD デジタル 教科書体 NK-R" w:eastAsia="UD デジタル 教科書体 NK-R" w:cstheme="minorBidi"/>
          <w:color w:val="auto"/>
          <w:szCs w:val="21"/>
        </w:rPr>
      </w:pPr>
    </w:p>
    <w:p w14:paraId="78785E84" w14:textId="475949D4" w:rsidR="00EA2E8E" w:rsidRPr="004A2A5C" w:rsidRDefault="00FC66A4" w:rsidP="00C5543F">
      <w:pPr>
        <w:spacing w:after="0" w:line="240" w:lineRule="auto"/>
        <w:ind w:leftChars="200" w:left="420" w:firstLine="0"/>
        <w:rPr>
          <w:rFonts w:ascii="UD デジタル 教科書体 NK-R" w:eastAsia="UD デジタル 教科書体 NK-R"/>
          <w:color w:val="auto"/>
        </w:rPr>
      </w:pPr>
      <w:r w:rsidRPr="004A2A5C">
        <w:rPr>
          <w:rFonts w:ascii="UD デジタル 教科書体 NK-R" w:eastAsia="UD デジタル 教科書体 NK-R" w:hint="eastAsia"/>
          <w:color w:val="auto"/>
        </w:rPr>
        <w:t>③</w:t>
      </w:r>
      <w:r w:rsidR="0089505C" w:rsidRPr="004A2A5C">
        <w:rPr>
          <w:rFonts w:ascii="UD デジタル 教科書体 NK-R" w:eastAsia="UD デジタル 教科書体 NK-R" w:hint="eastAsia"/>
          <w:color w:val="auto"/>
        </w:rPr>
        <w:t xml:space="preserve">　</w:t>
      </w:r>
      <w:r w:rsidR="00EA2E8E" w:rsidRPr="004A2A5C">
        <w:rPr>
          <w:rFonts w:ascii="UD デジタル 教科書体 NK-R" w:eastAsia="UD デジタル 教科書体 NK-R" w:hint="eastAsia"/>
          <w:color w:val="auto"/>
        </w:rPr>
        <w:t>広報物の制作、配架等</w:t>
      </w:r>
    </w:p>
    <w:p w14:paraId="3CCEF7E6" w14:textId="54E748B9" w:rsidR="00EA2E8E" w:rsidRPr="004A2A5C" w:rsidRDefault="00EA2E8E" w:rsidP="003866AB">
      <w:pPr>
        <w:spacing w:after="0" w:line="240" w:lineRule="auto"/>
        <w:ind w:leftChars="300" w:left="735" w:hangingChars="50" w:hanging="105"/>
        <w:rPr>
          <w:rFonts w:ascii="UD デジタル 教科書体 NK-R" w:eastAsia="UD デジタル 教科書体 NK-R"/>
          <w:color w:val="auto"/>
        </w:rPr>
      </w:pPr>
      <w:r w:rsidRPr="004A2A5C">
        <w:rPr>
          <w:rFonts w:ascii="UD デジタル 教科書体 NK-R" w:eastAsia="UD デジタル 教科書体 NK-R" w:hint="eastAsia"/>
          <w:color w:val="auto"/>
        </w:rPr>
        <w:t>・グラフィックデザインの制作・編集を</w:t>
      </w:r>
      <w:r w:rsidR="001F7E4B" w:rsidRPr="004A2A5C">
        <w:rPr>
          <w:rFonts w:ascii="UD デジタル 教科書体 NK-R" w:eastAsia="UD デジタル 教科書体 NK-R" w:hint="eastAsia"/>
          <w:color w:val="auto"/>
        </w:rPr>
        <w:t>行う</w:t>
      </w:r>
      <w:r w:rsidRPr="004A2A5C">
        <w:rPr>
          <w:rFonts w:ascii="UD デジタル 教科書体 NK-R" w:eastAsia="UD デジタル 教科書体 NK-R" w:hint="eastAsia"/>
          <w:color w:val="auto"/>
        </w:rPr>
        <w:t>こと。</w:t>
      </w:r>
    </w:p>
    <w:p w14:paraId="764646A1" w14:textId="22BA32EA" w:rsidR="00EA2E8E" w:rsidRDefault="00EA2E8E" w:rsidP="004A2A5C">
      <w:pPr>
        <w:spacing w:after="0" w:line="240" w:lineRule="auto"/>
        <w:ind w:leftChars="300" w:left="735" w:hangingChars="50" w:hanging="105"/>
        <w:rPr>
          <w:rFonts w:ascii="UD デジタル 教科書体 NK-R" w:eastAsia="UD デジタル 教科書体 NK-R"/>
          <w:color w:val="auto"/>
        </w:rPr>
      </w:pPr>
      <w:r w:rsidRPr="004A2A5C">
        <w:rPr>
          <w:rFonts w:ascii="UD デジタル 教科書体 NK-R" w:eastAsia="UD デジタル 教科書体 NK-R" w:hint="eastAsia"/>
          <w:color w:val="auto"/>
        </w:rPr>
        <w:t>・「バーチャル美術館」の開設、「</w:t>
      </w:r>
      <w:r w:rsidR="00391859" w:rsidRPr="004A2A5C">
        <w:rPr>
          <w:rFonts w:ascii="UD デジタル 教科書体 NK-R" w:eastAsia="UD デジタル 教科書体 NK-R"/>
          <w:color w:val="auto"/>
        </w:rPr>
        <w:t>Web</w:t>
      </w:r>
      <w:r w:rsidRPr="004A2A5C">
        <w:rPr>
          <w:rFonts w:ascii="UD デジタル 教科書体 NK-R" w:eastAsia="UD デジタル 教科書体 NK-R" w:hint="eastAsia"/>
          <w:color w:val="auto"/>
        </w:rPr>
        <w:t>鑑賞会」の開催を告知するため</w:t>
      </w:r>
      <w:r w:rsidR="00FE4534" w:rsidRPr="004A2A5C">
        <w:rPr>
          <w:rFonts w:ascii="UD デジタル 教科書体 NK-R" w:eastAsia="UD デジタル 教科書体 NK-R" w:hint="eastAsia"/>
          <w:color w:val="auto"/>
        </w:rPr>
        <w:t>、</w:t>
      </w:r>
      <w:r w:rsidR="00391859" w:rsidRPr="004A2A5C">
        <w:rPr>
          <w:rFonts w:ascii="UD デジタル 教科書体 NK-R" w:eastAsia="UD デジタル 教科書体 NK-R" w:hint="eastAsia"/>
          <w:color w:val="auto"/>
        </w:rPr>
        <w:t>Web</w:t>
      </w:r>
      <w:r w:rsidR="00FE4534" w:rsidRPr="004A2A5C">
        <w:rPr>
          <w:rFonts w:ascii="UD デジタル 教科書体 NK-R" w:eastAsia="UD デジタル 教科書体 NK-R" w:hint="eastAsia"/>
          <w:color w:val="auto"/>
        </w:rPr>
        <w:t>広告を掲出するほか、</w:t>
      </w:r>
      <w:r w:rsidRPr="004A2A5C">
        <w:rPr>
          <w:rFonts w:ascii="UD デジタル 教科書体 NK-R" w:eastAsia="UD デジタル 教科書体 NK-R" w:hint="eastAsia"/>
          <w:color w:val="auto"/>
        </w:rPr>
        <w:t>チラシ</w:t>
      </w:r>
      <w:r w:rsidR="00856D94" w:rsidRPr="004A2A5C">
        <w:rPr>
          <w:rFonts w:ascii="UD デジタル 教科書体 NK-R" w:eastAsia="UD デジタル 教科書体 NK-R" w:hint="eastAsia"/>
          <w:color w:val="auto"/>
        </w:rPr>
        <w:t>（2,000部</w:t>
      </w:r>
      <w:r w:rsidR="00FA5D20" w:rsidRPr="004A2A5C">
        <w:rPr>
          <w:rFonts w:ascii="UD デジタル 教科書体 NK-R" w:eastAsia="UD デジタル 教科書体 NK-R" w:hint="eastAsia"/>
          <w:color w:val="auto"/>
        </w:rPr>
        <w:t>程度</w:t>
      </w:r>
      <w:r w:rsidR="00856D94" w:rsidRPr="004A2A5C">
        <w:rPr>
          <w:rFonts w:ascii="UD デジタル 教科書体 NK-R" w:eastAsia="UD デジタル 教科書体 NK-R" w:hint="eastAsia"/>
          <w:color w:val="auto"/>
        </w:rPr>
        <w:t>）</w:t>
      </w:r>
      <w:r w:rsidRPr="004A2A5C">
        <w:rPr>
          <w:rFonts w:ascii="UD デジタル 教科書体 NK-R" w:eastAsia="UD デジタル 教科書体 NK-R" w:hint="eastAsia"/>
          <w:color w:val="auto"/>
        </w:rPr>
        <w:t>を</w:t>
      </w:r>
      <w:r w:rsidR="003701CC" w:rsidRPr="004A2A5C">
        <w:rPr>
          <w:rFonts w:ascii="UD デジタル 教科書体 NK-R" w:eastAsia="UD デジタル 教科書体 NK-R" w:hint="eastAsia"/>
          <w:color w:val="auto"/>
        </w:rPr>
        <w:t>制作</w:t>
      </w:r>
      <w:r w:rsidR="009A3659" w:rsidRPr="004A2A5C">
        <w:rPr>
          <w:rFonts w:ascii="UD デジタル 教科書体 NK-R" w:eastAsia="UD デジタル 教科書体 NK-R" w:hint="eastAsia"/>
          <w:color w:val="auto"/>
        </w:rPr>
        <w:t>し、配布</w:t>
      </w:r>
      <w:r w:rsidRPr="004A2A5C">
        <w:rPr>
          <w:rFonts w:ascii="UD デジタル 教科書体 NK-R" w:eastAsia="UD デジタル 教科書体 NK-R" w:hint="eastAsia"/>
          <w:color w:val="auto"/>
        </w:rPr>
        <w:t>すること。</w:t>
      </w:r>
    </w:p>
    <w:p w14:paraId="5C401200" w14:textId="77777777" w:rsidR="0038061D" w:rsidRPr="004A2A5C" w:rsidRDefault="0038061D" w:rsidP="004A2A5C">
      <w:pPr>
        <w:spacing w:after="0" w:line="240" w:lineRule="auto"/>
        <w:ind w:leftChars="300" w:left="735" w:hangingChars="50" w:hanging="105"/>
        <w:rPr>
          <w:rFonts w:ascii="UD デジタル 教科書体 NK-R" w:eastAsia="UD デジタル 教科書体 NK-R"/>
          <w:strike/>
          <w:color w:val="auto"/>
        </w:rPr>
      </w:pPr>
    </w:p>
    <w:p w14:paraId="01108388" w14:textId="02848CA8" w:rsidR="00EA2E8E" w:rsidRPr="00735844" w:rsidRDefault="00FC66A4" w:rsidP="003866AB">
      <w:pPr>
        <w:spacing w:after="0" w:line="240" w:lineRule="auto"/>
        <w:ind w:leftChars="200" w:left="420" w:firstLine="0"/>
        <w:rPr>
          <w:rFonts w:ascii="UD デジタル 教科書体 NK-R" w:eastAsia="UD デジタル 教科書体 NK-R"/>
          <w:color w:val="auto"/>
        </w:rPr>
      </w:pPr>
      <w:r w:rsidRPr="004A2A5C">
        <w:rPr>
          <w:rFonts w:ascii="UD デジタル 教科書体 NK-R" w:eastAsia="UD デジタル 教科書体 NK-R" w:hint="eastAsia"/>
          <w:color w:val="auto"/>
        </w:rPr>
        <w:t>④</w:t>
      </w:r>
      <w:r w:rsidR="0089505C" w:rsidRPr="004A2A5C">
        <w:rPr>
          <w:rFonts w:ascii="UD デジタル 教科書体 NK-R" w:eastAsia="UD デジタル 教科書体 NK-R" w:hint="eastAsia"/>
          <w:color w:val="auto"/>
        </w:rPr>
        <w:t xml:space="preserve">　</w:t>
      </w:r>
      <w:r w:rsidR="00EA2E8E" w:rsidRPr="004A2A5C">
        <w:rPr>
          <w:rFonts w:ascii="UD デジタル 教科書体 NK-R" w:eastAsia="UD デジタル 教科書体 NK-R" w:hint="eastAsia"/>
          <w:color w:val="auto"/>
        </w:rPr>
        <w:t>SNSの活用</w:t>
      </w:r>
      <w:r w:rsidR="00EA2E8E" w:rsidRPr="00735844">
        <w:rPr>
          <w:rFonts w:ascii="UD デジタル 教科書体 NK-R" w:eastAsia="UD デジタル 教科書体 NK-R" w:hint="eastAsia"/>
          <w:color w:val="auto"/>
        </w:rPr>
        <w:t xml:space="preserve"> </w:t>
      </w:r>
    </w:p>
    <w:p w14:paraId="7192A164" w14:textId="77777777" w:rsidR="00EA2E8E" w:rsidRPr="00735844" w:rsidRDefault="00EA2E8E" w:rsidP="003866AB">
      <w:pPr>
        <w:spacing w:after="0" w:line="240" w:lineRule="auto"/>
        <w:ind w:leftChars="300" w:left="73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・本事業のPRを目的とした、Instagram、Twitter 等の SNSアカウントを制作し、運用すること。</w:t>
      </w:r>
    </w:p>
    <w:p w14:paraId="242AAD6F" w14:textId="38CD6387" w:rsidR="00FA5D20" w:rsidRPr="004E4899" w:rsidRDefault="00FA5D20" w:rsidP="00FA5D20">
      <w:pPr>
        <w:spacing w:after="0" w:line="240" w:lineRule="auto"/>
        <w:ind w:leftChars="300" w:left="630" w:firstLineChars="50" w:firstLine="105"/>
        <w:rPr>
          <w:rFonts w:ascii="UD デジタル 教科書体 NK-R" w:eastAsia="UD デジタル 教科書体 NK-R"/>
          <w:color w:val="auto"/>
        </w:rPr>
      </w:pPr>
      <w:r w:rsidRPr="004E4899">
        <w:rPr>
          <w:rFonts w:ascii="UD デジタル 教科書体 NK-R" w:eastAsia="UD デジタル 教科書体 NK-R" w:hint="eastAsia"/>
          <w:color w:val="auto"/>
        </w:rPr>
        <w:t>また、</w:t>
      </w:r>
      <w:r w:rsidR="00EA2E8E" w:rsidRPr="004E4899">
        <w:rPr>
          <w:rFonts w:ascii="UD デジタル 教科書体 NK-R" w:eastAsia="UD デジタル 教科書体 NK-R"/>
          <w:color w:val="auto"/>
        </w:rPr>
        <w:t>動画投稿サイト等で著名人等に体験を共有してもらうよう依頼、調整する</w:t>
      </w:r>
      <w:r w:rsidRPr="004E4899">
        <w:rPr>
          <w:rFonts w:ascii="UD デジタル 教科書体 NK-R" w:eastAsia="UD デジタル 教科書体 NK-R" w:hint="eastAsia"/>
          <w:color w:val="auto"/>
        </w:rPr>
        <w:t>など、効果的な発</w:t>
      </w:r>
    </w:p>
    <w:p w14:paraId="214660E2" w14:textId="27689D10" w:rsidR="00EA2E8E" w:rsidRDefault="00FA5D20" w:rsidP="00FA5D20">
      <w:pPr>
        <w:spacing w:after="0" w:line="240" w:lineRule="auto"/>
        <w:ind w:leftChars="300" w:left="630" w:firstLineChars="50" w:firstLine="105"/>
        <w:rPr>
          <w:rFonts w:ascii="UD デジタル 教科書体 NK-R" w:eastAsia="UD デジタル 教科書体 NK-R"/>
          <w:color w:val="auto"/>
        </w:rPr>
      </w:pPr>
      <w:r w:rsidRPr="004E4899">
        <w:rPr>
          <w:rFonts w:ascii="UD デジタル 教科書体 NK-R" w:eastAsia="UD デジタル 教科書体 NK-R" w:hint="eastAsia"/>
          <w:color w:val="auto"/>
        </w:rPr>
        <w:t>信をする</w:t>
      </w:r>
      <w:r w:rsidR="00EA2E8E" w:rsidRPr="004E4899">
        <w:rPr>
          <w:rFonts w:ascii="UD デジタル 教科書体 NK-R" w:eastAsia="UD デジタル 教科書体 NK-R" w:hint="eastAsia"/>
          <w:color w:val="auto"/>
        </w:rPr>
        <w:t>こと。</w:t>
      </w:r>
    </w:p>
    <w:p w14:paraId="735E49C6" w14:textId="77777777" w:rsidR="0038061D" w:rsidRPr="004E4899" w:rsidRDefault="0038061D" w:rsidP="00FA5D20">
      <w:pPr>
        <w:spacing w:after="0" w:line="240" w:lineRule="auto"/>
        <w:ind w:leftChars="300" w:left="630" w:firstLineChars="50" w:firstLine="105"/>
        <w:rPr>
          <w:rFonts w:ascii="UD デジタル 教科書体 NK-R" w:eastAsia="UD デジタル 教科書体 NK-R"/>
          <w:color w:val="auto"/>
        </w:rPr>
      </w:pPr>
    </w:p>
    <w:p w14:paraId="23FF7E2B" w14:textId="1489C6F7" w:rsidR="00EA2E8E" w:rsidRPr="00735844" w:rsidRDefault="00FC66A4" w:rsidP="003866AB">
      <w:pPr>
        <w:spacing w:after="0" w:line="240" w:lineRule="auto"/>
        <w:ind w:leftChars="200" w:left="420" w:firstLine="0"/>
        <w:rPr>
          <w:rFonts w:ascii="UD デジタル 教科書体 NK-R" w:eastAsia="UD デジタル 教科書体 NK-R"/>
          <w:color w:val="auto"/>
        </w:rPr>
      </w:pPr>
      <w:r w:rsidRPr="004E4899">
        <w:rPr>
          <w:rFonts w:ascii="UD デジタル 教科書体 NK-R" w:eastAsia="UD デジタル 教科書体 NK-R" w:hint="eastAsia"/>
          <w:color w:val="auto"/>
        </w:rPr>
        <w:t>⑤</w:t>
      </w:r>
      <w:r w:rsidR="0089505C" w:rsidRPr="004E4899">
        <w:rPr>
          <w:rFonts w:ascii="UD デジタル 教科書体 NK-R" w:eastAsia="UD デジタル 教科書体 NK-R" w:hint="eastAsia"/>
          <w:color w:val="auto"/>
        </w:rPr>
        <w:t xml:space="preserve">　</w:t>
      </w:r>
      <w:r w:rsidR="00EA2E8E" w:rsidRPr="004E4899">
        <w:rPr>
          <w:rFonts w:ascii="UD デジタル 教科書体 NK-R" w:eastAsia="UD デジタル 教科書体 NK-R" w:hint="eastAsia"/>
          <w:color w:val="auto"/>
        </w:rPr>
        <w:t>その他</w:t>
      </w:r>
    </w:p>
    <w:p w14:paraId="1B97F6B7" w14:textId="77777777" w:rsidR="00EA2E8E" w:rsidRPr="00744AEB" w:rsidRDefault="00EA2E8E" w:rsidP="003866AB">
      <w:pPr>
        <w:spacing w:after="0" w:line="240" w:lineRule="auto"/>
        <w:ind w:leftChars="300" w:left="73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・適宜、プレスリリースや広報展開を</w:t>
      </w:r>
      <w:r w:rsidRPr="00744AEB">
        <w:rPr>
          <w:rFonts w:ascii="UD デジタル 教科書体 NK-R" w:eastAsia="UD デジタル 教科書体 NK-R" w:hint="eastAsia"/>
          <w:color w:val="auto"/>
        </w:rPr>
        <w:t>行うこと。</w:t>
      </w:r>
    </w:p>
    <w:p w14:paraId="2FE07BB6" w14:textId="6534113C" w:rsidR="00EA2E8E" w:rsidRPr="00744AEB" w:rsidRDefault="00EA2E8E" w:rsidP="003866AB">
      <w:pPr>
        <w:spacing w:after="0" w:line="240" w:lineRule="auto"/>
        <w:ind w:leftChars="300" w:left="735" w:hangingChars="50" w:hanging="105"/>
        <w:rPr>
          <w:rFonts w:ascii="UD デジタル 教科書体 NK-R" w:eastAsia="UD デジタル 教科書体 NK-R"/>
          <w:color w:val="auto"/>
        </w:rPr>
      </w:pPr>
      <w:r w:rsidRPr="00744AEB">
        <w:rPr>
          <w:rFonts w:ascii="UD デジタル 教科書体 NK-R" w:eastAsia="UD デジタル 教科書体 NK-R" w:hint="eastAsia"/>
          <w:color w:val="auto"/>
        </w:rPr>
        <w:t>・</w:t>
      </w:r>
      <w:r w:rsidR="00555E9D" w:rsidRPr="00744AEB">
        <w:rPr>
          <w:rFonts w:ascii="UD デジタル 教科書体 NK-R" w:eastAsia="UD デジタル 教科書体 NK-R" w:hint="eastAsia"/>
          <w:color w:val="auto"/>
        </w:rPr>
        <w:t>情報発信に</w:t>
      </w:r>
      <w:r w:rsidRPr="00744AEB">
        <w:rPr>
          <w:rFonts w:ascii="UD デジタル 教科書体 NK-R" w:eastAsia="UD デジタル 教科書体 NK-R" w:hint="eastAsia"/>
          <w:color w:val="auto"/>
        </w:rPr>
        <w:t>あた</w:t>
      </w:r>
      <w:r w:rsidRPr="002903D6">
        <w:rPr>
          <w:rFonts w:ascii="UD デジタル 教科書体 NK-R" w:eastAsia="UD デジタル 教科書体 NK-R" w:hint="eastAsia"/>
          <w:color w:val="auto"/>
        </w:rPr>
        <w:t>っては、</w:t>
      </w:r>
      <w:r w:rsidR="00735C41" w:rsidRPr="002903D6">
        <w:rPr>
          <w:rFonts w:ascii="UD デジタル 教科書体 NK-R" w:eastAsia="UD デジタル 教科書体 NK-R" w:hint="eastAsia"/>
          <w:color w:val="auto"/>
        </w:rPr>
        <w:t>国内外から</w:t>
      </w:r>
      <w:r w:rsidR="0020403C" w:rsidRPr="002903D6">
        <w:rPr>
          <w:rFonts w:ascii="UD デジタル 教科書体 NK-R" w:eastAsia="UD デジタル 教科書体 NK-R" w:hint="eastAsia"/>
          <w:color w:val="auto"/>
        </w:rPr>
        <w:t>恒常</w:t>
      </w:r>
      <w:r w:rsidRPr="002903D6">
        <w:rPr>
          <w:rFonts w:ascii="UD デジタル 教科書体 NK-R" w:eastAsia="UD デジタル 教科書体 NK-R" w:hint="eastAsia"/>
          <w:color w:val="auto"/>
        </w:rPr>
        <w:t>的に</w:t>
      </w:r>
      <w:r w:rsidR="007177BD" w:rsidRPr="00744AEB">
        <w:rPr>
          <w:rFonts w:ascii="UD デジタル 教科書体 NK-R" w:eastAsia="UD デジタル 教科書体 NK-R" w:hint="eastAsia"/>
          <w:color w:val="auto"/>
        </w:rPr>
        <w:t>利用者</w:t>
      </w:r>
      <w:r w:rsidRPr="00744AEB">
        <w:rPr>
          <w:rFonts w:ascii="UD デジタル 教科書体 NK-R" w:eastAsia="UD デジタル 教科書体 NK-R" w:hint="eastAsia"/>
          <w:color w:val="auto"/>
        </w:rPr>
        <w:t>を呼び込めるような仕掛け・工夫を施すこと。</w:t>
      </w:r>
    </w:p>
    <w:tbl>
      <w:tblPr>
        <w:tblStyle w:val="a9"/>
        <w:tblW w:w="8646" w:type="dxa"/>
        <w:tblInd w:w="421" w:type="dxa"/>
        <w:tblLook w:val="04A0" w:firstRow="1" w:lastRow="0" w:firstColumn="1" w:lastColumn="0" w:noHBand="0" w:noVBand="1"/>
      </w:tblPr>
      <w:tblGrid>
        <w:gridCol w:w="8646"/>
      </w:tblGrid>
      <w:tr w:rsidR="00744AEB" w:rsidRPr="0072032C" w14:paraId="623AB121" w14:textId="77777777" w:rsidTr="001F7E4B">
        <w:trPr>
          <w:trHeight w:val="1616"/>
        </w:trPr>
        <w:tc>
          <w:tcPr>
            <w:tcW w:w="8646" w:type="dxa"/>
            <w:shd w:val="clear" w:color="auto" w:fill="auto"/>
          </w:tcPr>
          <w:p w14:paraId="51F6B58E" w14:textId="7E578EC3" w:rsidR="00EA2E8E" w:rsidRPr="0072032C" w:rsidRDefault="00EA2E8E" w:rsidP="00061352">
            <w:pPr>
              <w:spacing w:after="0" w:line="240" w:lineRule="auto"/>
              <w:ind w:left="0" w:firstLine="0"/>
              <w:rPr>
                <w:rFonts w:ascii="UD デジタル 教科書体 NK-R" w:eastAsia="UD デジタル 教科書体 NK-R"/>
                <w:color w:val="auto"/>
              </w:rPr>
            </w:pPr>
            <w:r w:rsidRPr="0072032C">
              <w:rPr>
                <w:rFonts w:ascii="UD デジタル 教科書体 NK-R" w:eastAsia="UD デジタル 教科書体 NK-R" w:hint="eastAsia"/>
                <w:color w:val="auto"/>
              </w:rPr>
              <w:t>【提案を求める事項</w:t>
            </w:r>
            <w:r w:rsidR="008A45B4" w:rsidRPr="0072032C">
              <w:rPr>
                <w:rFonts w:ascii="UD デジタル 教科書体 NK-R" w:eastAsia="UD デジタル 教科書体 NK-R" w:hint="eastAsia"/>
                <w:color w:val="auto"/>
              </w:rPr>
              <w:t>（２）</w:t>
            </w:r>
            <w:r w:rsidRPr="0072032C">
              <w:rPr>
                <w:rFonts w:ascii="UD デジタル 教科書体 NK-R" w:eastAsia="UD デジタル 教科書体 NK-R" w:hint="eastAsia"/>
                <w:color w:val="auto"/>
              </w:rPr>
              <w:t>】</w:t>
            </w:r>
          </w:p>
          <w:p w14:paraId="295CEC36" w14:textId="77777777" w:rsidR="001F7E4B" w:rsidRPr="0072032C" w:rsidRDefault="00FC66A4" w:rsidP="001F7E4B">
            <w:pPr>
              <w:spacing w:after="0" w:line="240" w:lineRule="auto"/>
              <w:ind w:left="210" w:hangingChars="100" w:hanging="210"/>
              <w:rPr>
                <w:rFonts w:ascii="UD デジタル 教科書体 NK-R" w:eastAsia="UD デジタル 教科書体 NK-R"/>
                <w:color w:val="auto"/>
              </w:rPr>
            </w:pPr>
            <w:r w:rsidRPr="0072032C">
              <w:rPr>
                <w:rFonts w:ascii="UD デジタル 教科書体 NK-R" w:eastAsia="UD デジタル 教科書体 NK-R" w:hint="eastAsia"/>
                <w:color w:val="auto"/>
              </w:rPr>
              <w:t>・「バーチャル大阪」との具体的な連携方法及び連携により見込める効果について、提案してくだ</w:t>
            </w:r>
          </w:p>
          <w:p w14:paraId="2C6E817D" w14:textId="38B24063" w:rsidR="00FC66A4" w:rsidRPr="0072032C" w:rsidRDefault="00FC66A4" w:rsidP="001F7E4B">
            <w:pPr>
              <w:spacing w:after="0" w:line="240" w:lineRule="auto"/>
              <w:ind w:leftChars="50" w:left="210" w:hangingChars="50" w:hanging="105"/>
              <w:rPr>
                <w:rFonts w:ascii="UD デジタル 教科書体 NK-R" w:eastAsia="UD デジタル 教科書体 NK-R"/>
                <w:color w:val="auto"/>
              </w:rPr>
            </w:pPr>
            <w:r w:rsidRPr="0072032C">
              <w:rPr>
                <w:rFonts w:ascii="UD デジタル 教科書体 NK-R" w:eastAsia="UD デジタル 教科書体 NK-R" w:hint="eastAsia"/>
                <w:color w:val="auto"/>
              </w:rPr>
              <w:t>さい。</w:t>
            </w:r>
          </w:p>
          <w:p w14:paraId="5C88314E" w14:textId="1AA9A122" w:rsidR="001F7E4B" w:rsidRPr="00A326DB" w:rsidRDefault="00FC66A4" w:rsidP="001F7E4B">
            <w:pPr>
              <w:spacing w:after="0" w:line="240" w:lineRule="auto"/>
              <w:ind w:left="210" w:hangingChars="100" w:hanging="210"/>
              <w:rPr>
                <w:rFonts w:ascii="UD デジタル 教科書体 NK-R" w:eastAsia="UD デジタル 教科書体 NK-R"/>
                <w:color w:val="auto"/>
              </w:rPr>
            </w:pPr>
            <w:r w:rsidRPr="00A326DB">
              <w:rPr>
                <w:rFonts w:ascii="UD デジタル 教科書体 NK-R" w:eastAsia="UD デジタル 教科書体 NK-R" w:hint="eastAsia"/>
                <w:color w:val="auto"/>
              </w:rPr>
              <w:t>・２</w:t>
            </w:r>
            <w:r w:rsidR="00005A01" w:rsidRPr="00A326DB">
              <w:rPr>
                <w:rFonts w:ascii="UD デジタル 教科書体 NK-R" w:eastAsia="UD デジタル 教科書体 NK-R" w:hint="eastAsia"/>
                <w:color w:val="auto"/>
              </w:rPr>
              <w:t>０２５年大阪・関西万博の機運醸成</w:t>
            </w:r>
            <w:r w:rsidR="00ED7EA6" w:rsidRPr="00A326DB">
              <w:rPr>
                <w:rFonts w:ascii="UD デジタル 教科書体 NK-R" w:eastAsia="UD デジタル 教科書体 NK-R" w:hint="eastAsia"/>
                <w:color w:val="auto"/>
              </w:rPr>
              <w:t>や大阪の魅力発信</w:t>
            </w:r>
            <w:r w:rsidR="00005A01" w:rsidRPr="00A326DB">
              <w:rPr>
                <w:rFonts w:ascii="UD デジタル 教科書体 NK-R" w:eastAsia="UD デジタル 教科書体 NK-R" w:hint="eastAsia"/>
                <w:color w:val="auto"/>
              </w:rPr>
              <w:t>につながる取組みについて、提案し</w:t>
            </w:r>
            <w:r w:rsidRPr="00A326DB">
              <w:rPr>
                <w:rFonts w:ascii="UD デジタル 教科書体 NK-R" w:eastAsia="UD デジタル 教科書体 NK-R" w:hint="eastAsia"/>
                <w:color w:val="auto"/>
              </w:rPr>
              <w:t>てく</w:t>
            </w:r>
          </w:p>
          <w:p w14:paraId="266A5BB3" w14:textId="1B7E6F80" w:rsidR="00FC66A4" w:rsidRPr="00A326DB" w:rsidRDefault="00FC66A4" w:rsidP="001F7E4B">
            <w:pPr>
              <w:spacing w:after="0" w:line="240" w:lineRule="auto"/>
              <w:ind w:left="0" w:firstLineChars="50" w:firstLine="105"/>
              <w:rPr>
                <w:rFonts w:ascii="UD デジタル 教科書体 NK-R" w:eastAsia="UD デジタル 教科書体 NK-R"/>
                <w:color w:val="auto"/>
              </w:rPr>
            </w:pPr>
            <w:r w:rsidRPr="00A326DB">
              <w:rPr>
                <w:rFonts w:ascii="UD デジタル 教科書体 NK-R" w:eastAsia="UD デジタル 教科書体 NK-R" w:hint="eastAsia"/>
                <w:color w:val="auto"/>
              </w:rPr>
              <w:t>ださい。</w:t>
            </w:r>
          </w:p>
          <w:p w14:paraId="738F79A5" w14:textId="761C2FFF" w:rsidR="009953C3" w:rsidRPr="0072032C" w:rsidRDefault="00EA2E8E" w:rsidP="002903D6">
            <w:pPr>
              <w:spacing w:after="0" w:line="240" w:lineRule="auto"/>
              <w:ind w:leftChars="4" w:left="113" w:hangingChars="50" w:hanging="105"/>
              <w:rPr>
                <w:rFonts w:ascii="UD デジタル 教科書体 NK-R" w:eastAsia="UD デジタル 教科書体 NK-R"/>
                <w:color w:val="auto"/>
              </w:rPr>
            </w:pPr>
            <w:r w:rsidRPr="0072032C">
              <w:rPr>
                <w:rFonts w:ascii="UD デジタル 教科書体 NK-R" w:eastAsia="UD デジタル 教科書体 NK-R" w:hint="eastAsia"/>
                <w:color w:val="auto"/>
              </w:rPr>
              <w:t>・</w:t>
            </w:r>
            <w:r w:rsidR="0020403C" w:rsidRPr="0072032C">
              <w:rPr>
                <w:rFonts w:ascii="UD デジタル 教科書体 NK-R" w:eastAsia="UD デジタル 教科書体 NK-R" w:hint="eastAsia"/>
                <w:color w:val="auto"/>
              </w:rPr>
              <w:t>メディアや</w:t>
            </w:r>
            <w:r w:rsidR="0020403C" w:rsidRPr="0072032C">
              <w:rPr>
                <w:rFonts w:ascii="UD デジタル 教科書体 NK-R" w:eastAsia="UD デジタル 教科書体 NK-R"/>
                <w:color w:val="auto"/>
              </w:rPr>
              <w:t>SNS等を効果的に活用し、</w:t>
            </w:r>
            <w:r w:rsidR="003701CC" w:rsidRPr="0072032C">
              <w:rPr>
                <w:rFonts w:ascii="UD デジタル 教科書体 NK-R" w:eastAsia="UD デジタル 教科書体 NK-R" w:hint="eastAsia"/>
                <w:color w:val="auto"/>
              </w:rPr>
              <w:t>国内外の</w:t>
            </w:r>
            <w:r w:rsidR="0020403C" w:rsidRPr="0072032C">
              <w:rPr>
                <w:rFonts w:ascii="UD デジタル 教科書体 NK-R" w:eastAsia="UD デジタル 教科書体 NK-R"/>
                <w:color w:val="auto"/>
              </w:rPr>
              <w:t>幅広い世代や現代美術に</w:t>
            </w:r>
            <w:r w:rsidR="002903D6" w:rsidRPr="0072032C">
              <w:rPr>
                <w:rFonts w:ascii="UD デジタル 教科書体 NK-R" w:eastAsia="UD デジタル 教科書体 NK-R" w:hint="eastAsia"/>
                <w:color w:val="auto"/>
              </w:rPr>
              <w:t>馴染み</w:t>
            </w:r>
            <w:r w:rsidR="0020403C" w:rsidRPr="0072032C">
              <w:rPr>
                <w:rFonts w:ascii="UD デジタル 教科書体 NK-R" w:eastAsia="UD デジタル 教科書体 NK-R"/>
                <w:color w:val="auto"/>
              </w:rPr>
              <w:t>のない人々も興味を惹く情報発信（手法・広報先・スケジュール）</w:t>
            </w:r>
            <w:r w:rsidR="0020403C" w:rsidRPr="0072032C">
              <w:rPr>
                <w:rFonts w:ascii="UD デジタル 教科書体 NK-R" w:eastAsia="UD デジタル 教科書体 NK-R" w:hint="eastAsia"/>
                <w:color w:val="auto"/>
              </w:rPr>
              <w:t>について、提案してください。また、</w:t>
            </w:r>
            <w:r w:rsidR="009953C3" w:rsidRPr="0072032C">
              <w:rPr>
                <w:rFonts w:ascii="UD デジタル 教科書体 NK-R" w:eastAsia="UD デジタル 教科書体 NK-R" w:hint="eastAsia"/>
                <w:color w:val="auto"/>
              </w:rPr>
              <w:t>当該提</w:t>
            </w:r>
            <w:r w:rsidR="001F7E4B" w:rsidRPr="0072032C">
              <w:rPr>
                <w:rFonts w:ascii="UD デジタル 教科書体 NK-R" w:eastAsia="UD デジタル 教科書体 NK-R" w:hint="eastAsia"/>
                <w:color w:val="auto"/>
              </w:rPr>
              <w:t>案に</w:t>
            </w:r>
            <w:r w:rsidR="003701CC" w:rsidRPr="0072032C">
              <w:rPr>
                <w:rFonts w:ascii="UD デジタル 教科書体 NK-R" w:eastAsia="UD デジタル 教科書体 NK-R" w:hint="eastAsia"/>
                <w:color w:val="auto"/>
              </w:rPr>
              <w:t>より得られる効果についても示してください</w:t>
            </w:r>
            <w:r w:rsidR="009953C3" w:rsidRPr="0072032C">
              <w:rPr>
                <w:rFonts w:ascii="UD デジタル 教科書体 NK-R" w:eastAsia="UD デジタル 教科書体 NK-R" w:hint="eastAsia"/>
                <w:color w:val="auto"/>
              </w:rPr>
              <w:t>。</w:t>
            </w:r>
          </w:p>
        </w:tc>
      </w:tr>
    </w:tbl>
    <w:p w14:paraId="59A35D3C" w14:textId="6B3CBA09" w:rsidR="00EA2E8E" w:rsidRPr="0072032C" w:rsidRDefault="00EA2E8E" w:rsidP="0008650C">
      <w:pPr>
        <w:widowControl w:val="0"/>
        <w:spacing w:after="0" w:line="240" w:lineRule="auto"/>
        <w:ind w:leftChars="100" w:left="210" w:firstLine="0"/>
        <w:jc w:val="both"/>
        <w:rPr>
          <w:rFonts w:ascii="UD デジタル 教科書体 NK-R" w:eastAsia="UD デジタル 教科書体 NK-R" w:cstheme="minorBidi"/>
          <w:color w:val="auto"/>
          <w:szCs w:val="21"/>
        </w:rPr>
      </w:pPr>
    </w:p>
    <w:p w14:paraId="6D3D37E1" w14:textId="457E5126" w:rsidR="00EA2E8E" w:rsidRPr="0072032C" w:rsidRDefault="00EA2E8E" w:rsidP="003866AB">
      <w:pPr>
        <w:spacing w:after="0" w:line="240" w:lineRule="auto"/>
        <w:ind w:leftChars="100" w:left="210" w:firstLine="0"/>
        <w:rPr>
          <w:rFonts w:ascii="UD デジタル 教科書体 NK-R" w:eastAsia="UD デジタル 教科書体 NK-R"/>
          <w:color w:val="auto"/>
        </w:rPr>
      </w:pPr>
      <w:r w:rsidRPr="0072032C">
        <w:rPr>
          <w:rFonts w:ascii="UD デジタル 教科書体 NK-R" w:eastAsia="UD デジタル 教科書体 NK-R" w:hint="eastAsia"/>
          <w:color w:val="auto"/>
        </w:rPr>
        <w:t>（</w:t>
      </w:r>
      <w:r w:rsidR="005A4E81" w:rsidRPr="0072032C">
        <w:rPr>
          <w:rFonts w:ascii="UD デジタル 教科書体 NK-R" w:eastAsia="UD デジタル 教科書体 NK-R" w:hint="eastAsia"/>
          <w:color w:val="auto"/>
        </w:rPr>
        <w:t>3</w:t>
      </w:r>
      <w:r w:rsidRPr="0072032C">
        <w:rPr>
          <w:rFonts w:ascii="UD デジタル 教科書体 NK-R" w:eastAsia="UD デジタル 教科書体 NK-R" w:hint="eastAsia"/>
          <w:color w:val="auto"/>
        </w:rPr>
        <w:t>）効果検証</w:t>
      </w:r>
    </w:p>
    <w:p w14:paraId="49B72076" w14:textId="189B1C03" w:rsidR="00765303" w:rsidRPr="002903D6" w:rsidRDefault="00FE4534" w:rsidP="00765303">
      <w:pPr>
        <w:spacing w:after="0" w:line="240" w:lineRule="auto"/>
        <w:ind w:leftChars="200" w:left="420" w:firstLineChars="100" w:firstLine="210"/>
        <w:rPr>
          <w:rFonts w:ascii="UD デジタル 教科書体 NK-R" w:eastAsia="UD デジタル 教科書体 NK-R"/>
          <w:color w:val="auto"/>
        </w:rPr>
      </w:pPr>
      <w:r w:rsidRPr="002903D6">
        <w:rPr>
          <w:rFonts w:ascii="UD デジタル 教科書体 NK-R" w:eastAsia="UD デジタル 教科書体 NK-R" w:hint="eastAsia"/>
          <w:color w:val="auto"/>
        </w:rPr>
        <w:t>バーチャル美術館の</w:t>
      </w:r>
      <w:r w:rsidR="009953C3" w:rsidRPr="002903D6">
        <w:rPr>
          <w:rFonts w:ascii="UD デジタル 教科書体 NK-R" w:eastAsia="UD デジタル 教科書体 NK-R" w:hint="eastAsia"/>
          <w:color w:val="auto"/>
        </w:rPr>
        <w:t>利用</w:t>
      </w:r>
      <w:r w:rsidR="00EA2E8E" w:rsidRPr="002903D6">
        <w:rPr>
          <w:rFonts w:ascii="UD デジタル 教科書体 NK-R" w:eastAsia="UD デジタル 教科書体 NK-R" w:hint="eastAsia"/>
          <w:color w:val="auto"/>
        </w:rPr>
        <w:t>者アンケートを実施</w:t>
      </w:r>
      <w:r w:rsidR="00380807" w:rsidRPr="002903D6">
        <w:rPr>
          <w:rFonts w:ascii="UD デジタル 教科書体 NK-R" w:eastAsia="UD デジタル 教科書体 NK-R" w:hint="eastAsia"/>
          <w:color w:val="auto"/>
        </w:rPr>
        <w:t>し、そのアンケート結果を</w:t>
      </w:r>
      <w:r w:rsidR="002903D6">
        <w:rPr>
          <w:rFonts w:ascii="UD デジタル 教科書体 NK-R" w:eastAsia="UD デジタル 教科書体 NK-R" w:hint="eastAsia"/>
          <w:color w:val="auto"/>
        </w:rPr>
        <w:t>取り</w:t>
      </w:r>
      <w:r w:rsidR="00380807" w:rsidRPr="002903D6">
        <w:rPr>
          <w:rFonts w:ascii="UD デジタル 教科書体 NK-R" w:eastAsia="UD デジタル 教科書体 NK-R" w:hint="eastAsia"/>
          <w:color w:val="auto"/>
        </w:rPr>
        <w:t>まとめるほか、</w:t>
      </w:r>
      <w:r w:rsidR="00765303" w:rsidRPr="002903D6">
        <w:rPr>
          <w:rFonts w:ascii="UD デジタル 教科書体 NK-R" w:eastAsia="UD デジタル 教科書体 NK-R" w:hint="eastAsia"/>
          <w:color w:val="auto"/>
        </w:rPr>
        <w:t>バーチャル美術館における毎月のアクセス数</w:t>
      </w:r>
      <w:r w:rsidR="00380807" w:rsidRPr="002903D6">
        <w:rPr>
          <w:rFonts w:ascii="UD デジタル 教科書体 NK-R" w:eastAsia="UD デジタル 教科書体 NK-R" w:hint="eastAsia"/>
          <w:color w:val="auto"/>
        </w:rPr>
        <w:t>（</w:t>
      </w:r>
      <w:r w:rsidR="00765303" w:rsidRPr="002903D6">
        <w:rPr>
          <w:rFonts w:ascii="UD デジタル 教科書体 NK-R" w:eastAsia="UD デジタル 教科書体 NK-R" w:hint="eastAsia"/>
          <w:color w:val="auto"/>
        </w:rPr>
        <w:t>地域別アクセス数</w:t>
      </w:r>
      <w:r w:rsidR="00380807" w:rsidRPr="002903D6">
        <w:rPr>
          <w:rFonts w:ascii="UD デジタル 教科書体 NK-R" w:eastAsia="UD デジタル 教科書体 NK-R" w:hint="eastAsia"/>
          <w:color w:val="auto"/>
        </w:rPr>
        <w:t>を含む）</w:t>
      </w:r>
      <w:r w:rsidR="00DA46A0" w:rsidRPr="002903D6">
        <w:rPr>
          <w:rFonts w:ascii="UD デジタル 教科書体 NK-R" w:eastAsia="UD デジタル 教科書体 NK-R" w:hint="eastAsia"/>
          <w:color w:val="auto"/>
        </w:rPr>
        <w:t>・ユーザー数</w:t>
      </w:r>
      <w:r w:rsidR="00765303" w:rsidRPr="002903D6">
        <w:rPr>
          <w:rFonts w:ascii="UD デジタル 教科書体 NK-R" w:eastAsia="UD デジタル 教科書体 NK-R" w:hint="eastAsia"/>
          <w:color w:val="auto"/>
        </w:rPr>
        <w:t>、ログイン時間など</w:t>
      </w:r>
      <w:r w:rsidR="00380807" w:rsidRPr="002903D6">
        <w:rPr>
          <w:rFonts w:ascii="UD デジタル 教科書体 NK-R" w:eastAsia="UD デジタル 教科書体 NK-R" w:hint="eastAsia"/>
          <w:color w:val="auto"/>
        </w:rPr>
        <w:t>から</w:t>
      </w:r>
      <w:r w:rsidR="00765303" w:rsidRPr="002903D6">
        <w:rPr>
          <w:rFonts w:ascii="UD デジタル 教科書体 NK-R" w:eastAsia="UD デジタル 教科書体 NK-R" w:hint="eastAsia"/>
          <w:color w:val="auto"/>
        </w:rPr>
        <w:t xml:space="preserve">分析し、効果検証を実施すること。　</w:t>
      </w:r>
    </w:p>
    <w:p w14:paraId="285BDAAF" w14:textId="07C55591" w:rsidR="00083F65" w:rsidRPr="00744AEB" w:rsidRDefault="001F7E4B" w:rsidP="00765303">
      <w:pPr>
        <w:spacing w:after="0" w:line="240" w:lineRule="auto"/>
        <w:ind w:leftChars="200" w:left="420" w:firstLineChars="100" w:firstLine="210"/>
        <w:rPr>
          <w:rFonts w:ascii="UD デジタル 教科書体 NK-R" w:eastAsia="UD デジタル 教科書体 NK-R"/>
          <w:color w:val="auto"/>
        </w:rPr>
      </w:pPr>
      <w:r w:rsidRPr="00744AEB">
        <w:rPr>
          <w:rFonts w:ascii="UD デジタル 教科書体 NK-R" w:eastAsia="UD デジタル 教科書体 NK-R" w:hint="eastAsia"/>
          <w:color w:val="auto"/>
        </w:rPr>
        <w:t>併せて</w:t>
      </w:r>
      <w:r w:rsidR="00FE4534" w:rsidRPr="00744AEB">
        <w:rPr>
          <w:rFonts w:ascii="UD デジタル 教科書体 NK-R" w:eastAsia="UD デジタル 教科書体 NK-R" w:hint="eastAsia"/>
          <w:color w:val="auto"/>
        </w:rPr>
        <w:t>、</w:t>
      </w:r>
      <w:r w:rsidR="00EA2E8E" w:rsidRPr="00744AEB">
        <w:rPr>
          <w:rFonts w:ascii="UD デジタル 教科書体 NK-R" w:eastAsia="UD デジタル 教科書体 NK-R" w:hint="eastAsia"/>
          <w:color w:val="auto"/>
        </w:rPr>
        <w:t>他の美術館等のデジタルアーカイブ</w:t>
      </w:r>
      <w:r w:rsidR="009953C3" w:rsidRPr="00744AEB">
        <w:rPr>
          <w:rFonts w:ascii="UD デジタル 教科書体 NK-R" w:eastAsia="UD デジタル 教科書体 NK-R" w:hint="eastAsia"/>
          <w:color w:val="auto"/>
        </w:rPr>
        <w:t>・バーチャル化</w:t>
      </w:r>
      <w:r w:rsidR="00EA2E8E" w:rsidRPr="00744AEB">
        <w:rPr>
          <w:rFonts w:ascii="UD デジタル 教科書体 NK-R" w:eastAsia="UD デジタル 教科書体 NK-R" w:hint="eastAsia"/>
          <w:color w:val="auto"/>
        </w:rPr>
        <w:t>に</w:t>
      </w:r>
      <w:r w:rsidR="00FB6B86" w:rsidRPr="00744AEB">
        <w:rPr>
          <w:rFonts w:ascii="UD デジタル 教科書体 NK-R" w:eastAsia="UD デジタル 教科書体 NK-R" w:hint="eastAsia"/>
          <w:color w:val="auto"/>
        </w:rPr>
        <w:t>ついての情報を収集したうえで、</w:t>
      </w:r>
      <w:r w:rsidR="00083F65" w:rsidRPr="00744AEB">
        <w:rPr>
          <w:rFonts w:ascii="UD デジタル 教科書体 NK-R" w:eastAsia="UD デジタル 教科書体 NK-R" w:hint="eastAsia"/>
          <w:color w:val="auto"/>
        </w:rPr>
        <w:t>今後の</w:t>
      </w:r>
      <w:r w:rsidR="00600FD0" w:rsidRPr="00744AEB">
        <w:rPr>
          <w:rFonts w:ascii="UD デジタル 教科書体 NK-R" w:eastAsia="UD デジタル 教科書体 NK-R" w:hint="eastAsia"/>
          <w:color w:val="auto"/>
        </w:rPr>
        <w:t>事業展開に資するような分析・提案を行うこと。</w:t>
      </w:r>
    </w:p>
    <w:p w14:paraId="68493BCF" w14:textId="376A9EC1" w:rsidR="009953C3" w:rsidRPr="00744AEB" w:rsidRDefault="00EA2E8E" w:rsidP="005A4E81">
      <w:pPr>
        <w:spacing w:after="0" w:line="240" w:lineRule="auto"/>
        <w:ind w:left="8" w:firstLineChars="250" w:firstLine="525"/>
        <w:rPr>
          <w:rFonts w:ascii="UD デジタル 教科書体 NK-R" w:eastAsia="UD デジタル 教科書体 NK-R"/>
          <w:color w:val="auto"/>
        </w:rPr>
      </w:pPr>
      <w:r w:rsidRPr="00744AEB">
        <w:rPr>
          <w:rFonts w:ascii="UD デジタル 教科書体 NK-R" w:eastAsia="UD デジタル 教科書体 NK-R" w:hint="eastAsia"/>
          <w:color w:val="auto"/>
        </w:rPr>
        <w:t>（必要に応じて、</w:t>
      </w:r>
      <w:r w:rsidRPr="00744AEB">
        <w:rPr>
          <w:rFonts w:ascii="UD デジタル 教科書体 NK-R" w:eastAsia="UD デジタル 教科書体 NK-R"/>
          <w:color w:val="auto"/>
        </w:rPr>
        <w:t>DXを</w:t>
      </w:r>
      <w:r w:rsidR="00083F65" w:rsidRPr="00744AEB">
        <w:rPr>
          <w:rFonts w:ascii="UD デジタル 教科書体 NK-R" w:eastAsia="UD デジタル 教科書体 NK-R" w:hint="eastAsia"/>
          <w:color w:val="auto"/>
        </w:rPr>
        <w:t>活用したデータ分析を行うなど、多面的な考察を行う</w:t>
      </w:r>
      <w:r w:rsidRPr="00744AEB">
        <w:rPr>
          <w:rFonts w:ascii="UD デジタル 教科書体 NK-R" w:eastAsia="UD デジタル 教科書体 NK-R" w:hint="eastAsia"/>
          <w:color w:val="auto"/>
        </w:rPr>
        <w:t>こと）。</w:t>
      </w:r>
    </w:p>
    <w:tbl>
      <w:tblPr>
        <w:tblStyle w:val="a9"/>
        <w:tblW w:w="8646" w:type="dxa"/>
        <w:tblInd w:w="421" w:type="dxa"/>
        <w:tblLook w:val="04A0" w:firstRow="1" w:lastRow="0" w:firstColumn="1" w:lastColumn="0" w:noHBand="0" w:noVBand="1"/>
      </w:tblPr>
      <w:tblGrid>
        <w:gridCol w:w="8646"/>
      </w:tblGrid>
      <w:tr w:rsidR="00744AEB" w:rsidRPr="00744AEB" w14:paraId="224827A9" w14:textId="77777777" w:rsidTr="001F7E4B">
        <w:trPr>
          <w:trHeight w:val="848"/>
        </w:trPr>
        <w:tc>
          <w:tcPr>
            <w:tcW w:w="8646" w:type="dxa"/>
            <w:shd w:val="clear" w:color="auto" w:fill="auto"/>
          </w:tcPr>
          <w:p w14:paraId="72B43CFF" w14:textId="1703E1A5" w:rsidR="00EA2E8E" w:rsidRPr="00744AEB" w:rsidRDefault="00EA2E8E" w:rsidP="00061352">
            <w:pPr>
              <w:spacing w:after="0" w:line="240" w:lineRule="auto"/>
              <w:ind w:left="0" w:firstLine="0"/>
              <w:rPr>
                <w:rFonts w:ascii="UD デジタル 教科書体 NK-R" w:eastAsia="UD デジタル 教科書体 NK-R"/>
                <w:color w:val="auto"/>
              </w:rPr>
            </w:pPr>
            <w:r w:rsidRPr="00744AEB">
              <w:rPr>
                <w:rFonts w:ascii="UD デジタル 教科書体 NK-R" w:eastAsia="UD デジタル 教科書体 NK-R" w:hint="eastAsia"/>
                <w:color w:val="auto"/>
              </w:rPr>
              <w:t>【提案を求める事項（</w:t>
            </w:r>
            <w:r w:rsidR="008A45B4" w:rsidRPr="00744AEB">
              <w:rPr>
                <w:rFonts w:ascii="UD デジタル 教科書体 NK-R" w:eastAsia="UD デジタル 教科書体 NK-R" w:hint="eastAsia"/>
                <w:color w:val="auto"/>
              </w:rPr>
              <w:t>３</w:t>
            </w:r>
            <w:r w:rsidRPr="00744AEB">
              <w:rPr>
                <w:rFonts w:ascii="UD デジタル 教科書体 NK-R" w:eastAsia="UD デジタル 教科書体 NK-R" w:hint="eastAsia"/>
                <w:color w:val="auto"/>
              </w:rPr>
              <w:t>）】</w:t>
            </w:r>
          </w:p>
          <w:p w14:paraId="0795035E" w14:textId="697DCBAE" w:rsidR="00EA2E8E" w:rsidRPr="00744AEB" w:rsidRDefault="00EA2E8E" w:rsidP="00061352">
            <w:pPr>
              <w:spacing w:after="0" w:line="240" w:lineRule="auto"/>
              <w:ind w:left="0" w:firstLine="0"/>
              <w:rPr>
                <w:rFonts w:ascii="UD デジタル 教科書体 NK-R" w:eastAsia="UD デジタル 教科書体 NK-R"/>
                <w:color w:val="auto"/>
              </w:rPr>
            </w:pPr>
            <w:r w:rsidRPr="00744AEB">
              <w:rPr>
                <w:rFonts w:ascii="UD デジタル 教科書体 NK-R" w:eastAsia="UD デジタル 教科書体 NK-R" w:hint="eastAsia"/>
                <w:color w:val="auto"/>
              </w:rPr>
              <w:t>・効果検証を行う手法について</w:t>
            </w:r>
            <w:r w:rsidR="001F7E4B" w:rsidRPr="00744AEB">
              <w:rPr>
                <w:rFonts w:ascii="UD デジタル 教科書体 NK-R" w:eastAsia="UD デジタル 教科書体 NK-R" w:hint="eastAsia"/>
                <w:color w:val="auto"/>
              </w:rPr>
              <w:t>、</w:t>
            </w:r>
            <w:r w:rsidRPr="00744AEB">
              <w:rPr>
                <w:rFonts w:ascii="UD デジタル 教科書体 NK-R" w:eastAsia="UD デジタル 教科書体 NK-R" w:hint="eastAsia"/>
                <w:color w:val="auto"/>
              </w:rPr>
              <w:t>具体的に提案</w:t>
            </w:r>
            <w:r w:rsidR="007D0ADE" w:rsidRPr="00744AEB">
              <w:rPr>
                <w:rFonts w:ascii="UD デジタル 教科書体 NK-R" w:eastAsia="UD デジタル 教科書体 NK-R" w:hint="eastAsia"/>
                <w:color w:val="auto"/>
              </w:rPr>
              <w:t>してください</w:t>
            </w:r>
            <w:r w:rsidRPr="00744AEB">
              <w:rPr>
                <w:rFonts w:ascii="UD デジタル 教科書体 NK-R" w:eastAsia="UD デジタル 教科書体 NK-R" w:hint="eastAsia"/>
                <w:color w:val="auto"/>
              </w:rPr>
              <w:t>。</w:t>
            </w:r>
          </w:p>
          <w:p w14:paraId="7AAEE305" w14:textId="263AB506" w:rsidR="00EA2E8E" w:rsidRPr="00744AEB" w:rsidRDefault="00EA2E8E" w:rsidP="00061352">
            <w:pPr>
              <w:spacing w:after="0" w:line="240" w:lineRule="auto"/>
              <w:ind w:left="0" w:firstLine="0"/>
              <w:rPr>
                <w:rFonts w:ascii="UD デジタル 教科書体 NK-R" w:eastAsia="UD デジタル 教科書体 NK-R"/>
                <w:color w:val="auto"/>
              </w:rPr>
            </w:pPr>
            <w:r w:rsidRPr="00744AEB">
              <w:rPr>
                <w:rFonts w:ascii="UD デジタル 教科書体 NK-R" w:eastAsia="UD デジタル 教科書体 NK-R" w:hint="eastAsia"/>
                <w:color w:val="auto"/>
              </w:rPr>
              <w:t>・アンケートの回収率を高める方法について、提案</w:t>
            </w:r>
            <w:r w:rsidR="007D0ADE" w:rsidRPr="00744AEB">
              <w:rPr>
                <w:rFonts w:ascii="UD デジタル 教科書体 NK-R" w:eastAsia="UD デジタル 教科書体 NK-R" w:hint="eastAsia"/>
                <w:color w:val="auto"/>
              </w:rPr>
              <w:t>してください</w:t>
            </w:r>
            <w:r w:rsidRPr="00744AEB">
              <w:rPr>
                <w:rFonts w:ascii="UD デジタル 教科書体 NK-R" w:eastAsia="UD デジタル 教科書体 NK-R" w:hint="eastAsia"/>
                <w:color w:val="auto"/>
              </w:rPr>
              <w:t>。</w:t>
            </w:r>
          </w:p>
        </w:tc>
      </w:tr>
    </w:tbl>
    <w:p w14:paraId="45264726" w14:textId="77777777" w:rsidR="00EA2E8E" w:rsidRPr="00AA4931" w:rsidRDefault="00EA2E8E" w:rsidP="00EA2E8E">
      <w:pPr>
        <w:spacing w:after="0" w:line="240" w:lineRule="auto"/>
        <w:ind w:leftChars="3" w:left="14" w:hangingChars="4" w:hanging="8"/>
        <w:rPr>
          <w:rFonts w:ascii="UD デジタル 教科書体 NK-R" w:eastAsia="UD デジタル 教科書体 NK-R"/>
          <w:color w:val="auto"/>
        </w:rPr>
      </w:pPr>
    </w:p>
    <w:p w14:paraId="1AD7ED2C" w14:textId="58950F18" w:rsidR="002B5E24" w:rsidRPr="00AA4931" w:rsidRDefault="002B5E24" w:rsidP="003866AB">
      <w:pPr>
        <w:widowControl w:val="0"/>
        <w:spacing w:after="0" w:line="240" w:lineRule="auto"/>
        <w:ind w:leftChars="100" w:left="210" w:firstLine="0"/>
        <w:jc w:val="both"/>
        <w:rPr>
          <w:rFonts w:ascii="UD デジタル 教科書体 NK-R" w:eastAsia="UD デジタル 教科書体 NK-R" w:cstheme="minorBidi"/>
          <w:color w:val="auto"/>
          <w:szCs w:val="21"/>
        </w:rPr>
      </w:pPr>
      <w:r w:rsidRPr="00AA4931">
        <w:rPr>
          <w:rFonts w:ascii="UD デジタル 教科書体 NK-R" w:eastAsia="UD デジタル 教科書体 NK-R" w:cstheme="minorBidi" w:hint="eastAsia"/>
          <w:color w:val="auto"/>
          <w:szCs w:val="21"/>
        </w:rPr>
        <w:t>(</w:t>
      </w:r>
      <w:r w:rsidR="005A4E81">
        <w:rPr>
          <w:rFonts w:ascii="UD デジタル 教科書体 NK-R" w:eastAsia="UD デジタル 教科書体 NK-R" w:cstheme="minorBidi" w:hint="eastAsia"/>
          <w:color w:val="auto"/>
          <w:szCs w:val="21"/>
        </w:rPr>
        <w:t>4</w:t>
      </w:r>
      <w:r w:rsidRPr="00AA4931">
        <w:rPr>
          <w:rFonts w:ascii="UD デジタル 教科書体 NK-R" w:eastAsia="UD デジタル 教科書体 NK-R" w:cstheme="minorBidi" w:hint="eastAsia"/>
          <w:color w:val="auto"/>
          <w:szCs w:val="21"/>
        </w:rPr>
        <w:t xml:space="preserve">) </w:t>
      </w:r>
      <w:bookmarkStart w:id="3" w:name="_Hlk126527741"/>
      <w:r w:rsidR="00DE2A6A">
        <w:rPr>
          <w:rFonts w:ascii="UD デジタル 教科書体 NK-R" w:eastAsia="UD デジタル 教科書体 NK-R" w:cstheme="minorBidi" w:hint="eastAsia"/>
          <w:color w:val="auto"/>
          <w:szCs w:val="21"/>
        </w:rPr>
        <w:t>業務</w:t>
      </w:r>
      <w:r w:rsidRPr="00AA4931">
        <w:rPr>
          <w:rFonts w:ascii="UD デジタル 教科書体 NK-R" w:eastAsia="UD デジタル 教科書体 NK-R" w:cstheme="minorBidi" w:hint="eastAsia"/>
          <w:color w:val="auto"/>
          <w:szCs w:val="21"/>
        </w:rPr>
        <w:t>の実施体制、スケジュール及び</w:t>
      </w:r>
      <w:r w:rsidR="00405214">
        <w:rPr>
          <w:rFonts w:ascii="UD デジタル 教科書体 NK-R" w:eastAsia="UD デジタル 教科書体 NK-R" w:cstheme="minorBidi" w:hint="eastAsia"/>
          <w:color w:val="auto"/>
          <w:szCs w:val="21"/>
        </w:rPr>
        <w:t>業務</w:t>
      </w:r>
      <w:r w:rsidRPr="00AA4931">
        <w:rPr>
          <w:rFonts w:ascii="UD デジタル 教科書体 NK-R" w:eastAsia="UD デジタル 教科書体 NK-R" w:cstheme="minorBidi" w:hint="eastAsia"/>
          <w:color w:val="auto"/>
          <w:szCs w:val="21"/>
        </w:rPr>
        <w:t>遂行能力</w:t>
      </w:r>
      <w:bookmarkEnd w:id="3"/>
    </w:p>
    <w:p w14:paraId="68B2783D" w14:textId="3952AD7E" w:rsidR="002B5E24" w:rsidRPr="00AA4931" w:rsidRDefault="002B5E24" w:rsidP="003866AB">
      <w:pPr>
        <w:widowControl w:val="0"/>
        <w:spacing w:after="0" w:line="240" w:lineRule="auto"/>
        <w:ind w:leftChars="200" w:left="525" w:hangingChars="50" w:hanging="105"/>
        <w:jc w:val="both"/>
        <w:rPr>
          <w:rFonts w:ascii="UD デジタル 教科書体 NK-R" w:eastAsia="UD デジタル 教科書体 NK-R" w:cstheme="minorBidi"/>
          <w:color w:val="auto"/>
          <w:szCs w:val="21"/>
        </w:rPr>
      </w:pPr>
      <w:r w:rsidRPr="00AA4931">
        <w:rPr>
          <w:rFonts w:ascii="UD デジタル 教科書体 NK-R" w:eastAsia="UD デジタル 教科書体 NK-R" w:cstheme="minorBidi" w:hint="eastAsia"/>
          <w:color w:val="auto"/>
          <w:szCs w:val="21"/>
        </w:rPr>
        <w:t>・</w:t>
      </w:r>
      <w:r w:rsidR="000D3E3E">
        <w:rPr>
          <w:rFonts w:ascii="UD デジタル 教科書体 NK-R" w:eastAsia="UD デジタル 教科書体 NK-R" w:cstheme="minorBidi" w:hint="eastAsia"/>
          <w:color w:val="auto"/>
          <w:szCs w:val="21"/>
        </w:rPr>
        <w:t>各業務</w:t>
      </w:r>
      <w:r w:rsidR="00A22AED" w:rsidRPr="00AA4931">
        <w:rPr>
          <w:rFonts w:ascii="UD デジタル 教科書体 NK-R" w:eastAsia="UD デジタル 教科書体 NK-R" w:cstheme="minorBidi" w:hint="eastAsia"/>
          <w:color w:val="auto"/>
          <w:szCs w:val="21"/>
        </w:rPr>
        <w:t>を円滑に実施するにあたり、計画的かつ効率的に遂行できる体制を構築すること。</w:t>
      </w:r>
    </w:p>
    <w:p w14:paraId="21BBB266" w14:textId="738BB43F" w:rsidR="002B5E24" w:rsidRPr="00A326DB" w:rsidRDefault="00DE2A6A" w:rsidP="003866AB">
      <w:pPr>
        <w:widowControl w:val="0"/>
        <w:spacing w:after="0" w:line="240" w:lineRule="auto"/>
        <w:ind w:leftChars="200" w:left="525" w:hangingChars="50" w:hanging="105"/>
        <w:jc w:val="both"/>
        <w:rPr>
          <w:rFonts w:ascii="UD デジタル 教科書体 NK-R" w:eastAsia="UD デジタル 教科書体 NK-R" w:cstheme="minorBidi"/>
          <w:color w:val="auto"/>
          <w:szCs w:val="21"/>
        </w:rPr>
      </w:pPr>
      <w:r>
        <w:rPr>
          <w:rFonts w:ascii="UD デジタル 教科書体 NK-R" w:eastAsia="UD デジタル 教科書体 NK-R" w:cstheme="minorBidi" w:hint="eastAsia"/>
          <w:color w:val="auto"/>
          <w:szCs w:val="21"/>
        </w:rPr>
        <w:t>・業務</w:t>
      </w:r>
      <w:r w:rsidR="002B5E24" w:rsidRPr="00AA4931">
        <w:rPr>
          <w:rFonts w:ascii="UD デジタル 教科書体 NK-R" w:eastAsia="UD デジタル 教科書体 NK-R" w:cstheme="minorBidi" w:hint="eastAsia"/>
          <w:color w:val="auto"/>
          <w:szCs w:val="21"/>
        </w:rPr>
        <w:t>に従事する者のうち、少なくとも１人は学芸員等、現代美術に精通しており、</w:t>
      </w:r>
      <w:r w:rsidR="000D3E3E">
        <w:rPr>
          <w:rFonts w:ascii="UD デジタル 教科書体 NK-R" w:eastAsia="UD デジタル 教科書体 NK-R" w:cstheme="minorBidi" w:hint="eastAsia"/>
          <w:color w:val="auto"/>
          <w:szCs w:val="21"/>
        </w:rPr>
        <w:t>本事業で</w:t>
      </w:r>
      <w:r w:rsidR="002B5E24" w:rsidRPr="00AA4931">
        <w:rPr>
          <w:rFonts w:ascii="UD デジタル 教科書体 NK-R" w:eastAsia="UD デジタル 教科書体 NK-R" w:cstheme="minorBidi" w:hint="eastAsia"/>
          <w:color w:val="auto"/>
          <w:szCs w:val="21"/>
        </w:rPr>
        <w:t>制作するコンテンツ等、全ての</w:t>
      </w:r>
      <w:r w:rsidR="002B5E24" w:rsidRPr="00744AEB">
        <w:rPr>
          <w:rFonts w:ascii="UD デジタル 教科書体 NK-R" w:eastAsia="UD デジタル 教科書体 NK-R" w:cstheme="minorBidi" w:hint="eastAsia"/>
          <w:color w:val="auto"/>
          <w:szCs w:val="21"/>
        </w:rPr>
        <w:t>制作物について、事実誤認がないかを精査する能力を有する者とすること。</w:t>
      </w:r>
      <w:r w:rsidR="003D7D44">
        <w:rPr>
          <w:rFonts w:ascii="UD デジタル 教科書体 NK-R" w:eastAsia="UD デジタル 教科書体 NK-R" w:cstheme="minorBidi" w:hint="eastAsia"/>
          <w:color w:val="auto"/>
          <w:szCs w:val="21"/>
        </w:rPr>
        <w:t>なお、</w:t>
      </w:r>
      <w:r w:rsidR="002B5E24" w:rsidRPr="00744AEB">
        <w:rPr>
          <w:rFonts w:ascii="UD デジタル 教科書体 NK-R" w:eastAsia="UD デジタル 教科書体 NK-R" w:cstheme="minorBidi" w:hint="eastAsia"/>
          <w:color w:val="auto"/>
          <w:szCs w:val="21"/>
        </w:rPr>
        <w:t>必要な業務を担えるのであれば、顧問やアドバイザー等、委託事業者の従業員ではない者をあてることは妨げない。その際の報酬等については、法令を遵守し、委託事業者で適切に対応する</w:t>
      </w:r>
      <w:r w:rsidR="002B5E24" w:rsidRPr="00A326DB">
        <w:rPr>
          <w:rFonts w:ascii="UD デジタル 教科書体 NK-R" w:eastAsia="UD デジタル 教科書体 NK-R" w:cstheme="minorBidi" w:hint="eastAsia"/>
          <w:color w:val="auto"/>
          <w:szCs w:val="21"/>
        </w:rPr>
        <w:t>こと。</w:t>
      </w:r>
    </w:p>
    <w:p w14:paraId="72A31525" w14:textId="521FC0AA" w:rsidR="00871D3D" w:rsidRDefault="00871D3D" w:rsidP="00592BEB">
      <w:pPr>
        <w:widowControl w:val="0"/>
        <w:spacing w:after="0" w:line="240" w:lineRule="auto"/>
        <w:ind w:leftChars="200" w:left="525" w:hangingChars="50" w:hanging="105"/>
        <w:jc w:val="both"/>
        <w:rPr>
          <w:rFonts w:ascii="UD デジタル 教科書体 NK-R" w:eastAsia="UD デジタル 教科書体 NK-R" w:cstheme="minorBidi"/>
          <w:color w:val="auto"/>
          <w:szCs w:val="21"/>
        </w:rPr>
      </w:pPr>
      <w:r w:rsidRPr="00A326DB">
        <w:rPr>
          <w:rFonts w:ascii="UD デジタル 教科書体 NK-R" w:eastAsia="UD デジタル 教科書体 NK-R" w:cstheme="minorBidi" w:hint="eastAsia"/>
          <w:color w:val="auto"/>
          <w:szCs w:val="21"/>
        </w:rPr>
        <w:lastRenderedPageBreak/>
        <w:t>・バーチャル美術館は、</w:t>
      </w:r>
      <w:r w:rsidR="004A5F57" w:rsidRPr="00A326DB">
        <w:rPr>
          <w:rFonts w:ascii="UD デジタル 教科書体 NK-R" w:eastAsia="UD デジタル 教科書体 NK-R" w:cstheme="minorBidi" w:hint="eastAsia"/>
          <w:color w:val="auto"/>
          <w:szCs w:val="21"/>
        </w:rPr>
        <w:t>２０２５年大阪・関西万博の開催500日前である令和５年１１月３０日に</w:t>
      </w:r>
      <w:r w:rsidRPr="00A326DB">
        <w:rPr>
          <w:rFonts w:ascii="UD デジタル 教科書体 NK-R" w:eastAsia="UD デジタル 教科書体 NK-R" w:cstheme="minorBidi" w:hint="eastAsia"/>
          <w:color w:val="auto"/>
          <w:szCs w:val="21"/>
        </w:rPr>
        <w:t>公開すること</w:t>
      </w:r>
      <w:r w:rsidR="004A5F57" w:rsidRPr="00A326DB">
        <w:rPr>
          <w:rFonts w:ascii="UD デジタル 教科書体 NK-R" w:eastAsia="UD デジタル 教科書体 NK-R" w:cstheme="minorBidi" w:hint="eastAsia"/>
          <w:color w:val="auto"/>
          <w:szCs w:val="21"/>
        </w:rPr>
        <w:t>。公開するコレクションの数（バーチャル展示約１００点、デジタルアーカイブ化約</w:t>
      </w:r>
      <w:r w:rsidR="004A5F57" w:rsidRPr="00A326DB">
        <w:rPr>
          <w:rFonts w:ascii="UD デジタル 教科書体 NK-R" w:eastAsia="UD デジタル 教科書体 NK-R" w:cstheme="minorBidi"/>
          <w:color w:val="auto"/>
          <w:szCs w:val="21"/>
        </w:rPr>
        <w:t>2,000点）</w:t>
      </w:r>
      <w:r w:rsidR="004A5F57" w:rsidRPr="00A326DB">
        <w:rPr>
          <w:rFonts w:ascii="UD デジタル 教科書体 NK-R" w:eastAsia="UD デジタル 教科書体 NK-R" w:cstheme="minorBidi" w:hint="eastAsia"/>
          <w:color w:val="auto"/>
          <w:szCs w:val="21"/>
        </w:rPr>
        <w:t>については、</w:t>
      </w:r>
      <w:r w:rsidRPr="00A326DB">
        <w:rPr>
          <w:rFonts w:ascii="UD デジタル 教科書体 NK-R" w:eastAsia="UD デジタル 教科書体 NK-R" w:cstheme="minorBidi" w:hint="eastAsia"/>
          <w:color w:val="auto"/>
          <w:szCs w:val="21"/>
        </w:rPr>
        <w:t>アクセス数の目標達成（P</w:t>
      </w:r>
      <w:r w:rsidR="00941996" w:rsidRPr="00A326DB">
        <w:rPr>
          <w:rFonts w:ascii="UD デジタル 教科書体 NK-R" w:eastAsia="UD デジタル 教科書体 NK-R" w:cstheme="minorBidi" w:hint="eastAsia"/>
          <w:color w:val="auto"/>
          <w:szCs w:val="21"/>
        </w:rPr>
        <w:t>５　６（１）②ア参照）</w:t>
      </w:r>
      <w:r w:rsidRPr="00A326DB">
        <w:rPr>
          <w:rFonts w:ascii="UD デジタル 教科書体 NK-R" w:eastAsia="UD デジタル 教科書体 NK-R" w:cstheme="minorBidi" w:hint="eastAsia"/>
          <w:color w:val="auto"/>
          <w:szCs w:val="21"/>
        </w:rPr>
        <w:t>に資するような</w:t>
      </w:r>
      <w:r w:rsidR="004A5F57" w:rsidRPr="00A326DB">
        <w:rPr>
          <w:rFonts w:ascii="UD デジタル 教科書体 NK-R" w:eastAsia="UD デジタル 教科書体 NK-R" w:cstheme="minorBidi" w:hint="eastAsia"/>
          <w:color w:val="auto"/>
          <w:szCs w:val="21"/>
        </w:rPr>
        <w:t>、効果的な発信ができるならば</w:t>
      </w:r>
      <w:r w:rsidRPr="00A326DB">
        <w:rPr>
          <w:rFonts w:ascii="UD デジタル 教科書体 NK-R" w:eastAsia="UD デジタル 教科書体 NK-R" w:cstheme="minorBidi" w:hint="eastAsia"/>
          <w:color w:val="auto"/>
          <w:szCs w:val="21"/>
        </w:rPr>
        <w:t>、複数回に分けて公開することも可能とする。</w:t>
      </w:r>
      <w:r w:rsidR="00ED7EA6" w:rsidRPr="00A326DB">
        <w:rPr>
          <w:rFonts w:ascii="UD デジタル 教科書体 NK-R" w:eastAsia="UD デジタル 教科書体 NK-R" w:cstheme="minorBidi" w:hint="eastAsia"/>
          <w:color w:val="auto"/>
          <w:szCs w:val="21"/>
        </w:rPr>
        <w:t>その場合</w:t>
      </w:r>
      <w:r w:rsidR="004A5F57" w:rsidRPr="00A326DB">
        <w:rPr>
          <w:rFonts w:ascii="UD デジタル 教科書体 NK-R" w:eastAsia="UD デジタル 教科書体 NK-R" w:cstheme="minorBidi" w:hint="eastAsia"/>
          <w:color w:val="auto"/>
          <w:szCs w:val="21"/>
        </w:rPr>
        <w:t>であっても</w:t>
      </w:r>
      <w:r w:rsidR="00ED7EA6" w:rsidRPr="00A326DB">
        <w:rPr>
          <w:rFonts w:ascii="UD デジタル 教科書体 NK-R" w:eastAsia="UD デジタル 教科書体 NK-R" w:cstheme="minorBidi" w:hint="eastAsia"/>
          <w:color w:val="auto"/>
          <w:szCs w:val="21"/>
        </w:rPr>
        <w:t>第１回</w:t>
      </w:r>
      <w:r w:rsidR="004A5F57" w:rsidRPr="00A326DB">
        <w:rPr>
          <w:rFonts w:ascii="UD デジタル 教科書体 NK-R" w:eastAsia="UD デジタル 教科書体 NK-R" w:cstheme="minorBidi" w:hint="eastAsia"/>
          <w:color w:val="auto"/>
          <w:szCs w:val="21"/>
        </w:rPr>
        <w:t>は</w:t>
      </w:r>
      <w:r w:rsidRPr="00A326DB">
        <w:rPr>
          <w:rFonts w:ascii="UD デジタル 教科書体 NK-R" w:eastAsia="UD デジタル 教科書体 NK-R" w:cstheme="minorBidi" w:hint="eastAsia"/>
          <w:color w:val="auto"/>
          <w:szCs w:val="21"/>
        </w:rPr>
        <w:t>令和５年１１月３０日</w:t>
      </w:r>
      <w:r w:rsidR="004A5F57" w:rsidRPr="00A326DB">
        <w:rPr>
          <w:rFonts w:ascii="UD デジタル 教科書体 NK-R" w:eastAsia="UD デジタル 教科書体 NK-R" w:cstheme="minorBidi" w:hint="eastAsia"/>
          <w:color w:val="auto"/>
          <w:szCs w:val="21"/>
        </w:rPr>
        <w:t>に公開することとし、2025年大阪・関西万博の開催500日前に相応しい、質・量ともにインパクトのある、魅力あふれたバーチャル美術館</w:t>
      </w:r>
      <w:r w:rsidR="00E6777A" w:rsidRPr="00A326DB">
        <w:rPr>
          <w:rFonts w:ascii="UD デジタル 教科書体 NK-R" w:eastAsia="UD デジタル 教科書体 NK-R" w:cstheme="minorBidi" w:hint="eastAsia"/>
          <w:color w:val="auto"/>
          <w:szCs w:val="21"/>
        </w:rPr>
        <w:t>を開設すること</w:t>
      </w:r>
      <w:r w:rsidR="004A5F57" w:rsidRPr="00A326DB">
        <w:rPr>
          <w:rFonts w:ascii="UD デジタル 教科書体 NK-R" w:eastAsia="UD デジタル 教科書体 NK-R" w:cstheme="minorBidi" w:hint="eastAsia"/>
          <w:color w:val="auto"/>
          <w:szCs w:val="21"/>
        </w:rPr>
        <w:t>。</w:t>
      </w:r>
      <w:r w:rsidRPr="00A326DB">
        <w:rPr>
          <w:rFonts w:ascii="UD デジタル 教科書体 NK-R" w:eastAsia="UD デジタル 教科書体 NK-R" w:cstheme="minorBidi"/>
          <w:color w:val="auto"/>
          <w:szCs w:val="21"/>
        </w:rPr>
        <w:t>そ</w:t>
      </w:r>
      <w:r w:rsidR="00E6777A" w:rsidRPr="00A326DB">
        <w:rPr>
          <w:rFonts w:ascii="UD デジタル 教科書体 NK-R" w:eastAsia="UD デジタル 教科書体 NK-R" w:cstheme="minorBidi" w:hint="eastAsia"/>
          <w:color w:val="auto"/>
          <w:szCs w:val="21"/>
        </w:rPr>
        <w:t>の後、</w:t>
      </w:r>
      <w:r w:rsidRPr="00A326DB">
        <w:rPr>
          <w:rFonts w:ascii="UD デジタル 教科書体 NK-R" w:eastAsia="UD デジタル 教科書体 NK-R" w:cstheme="minorBidi"/>
          <w:color w:val="auto"/>
          <w:szCs w:val="21"/>
        </w:rPr>
        <w:t>全ての作品</w:t>
      </w:r>
      <w:r w:rsidR="004A5F57" w:rsidRPr="00A326DB">
        <w:rPr>
          <w:rFonts w:ascii="UD デジタル 教科書体 NK-R" w:eastAsia="UD デジタル 教科書体 NK-R" w:cstheme="minorBidi" w:hint="eastAsia"/>
          <w:color w:val="auto"/>
          <w:szCs w:val="21"/>
        </w:rPr>
        <w:t>を</w:t>
      </w:r>
      <w:r w:rsidRPr="00A326DB">
        <w:rPr>
          <w:rFonts w:ascii="UD デジタル 教科書体 NK-R" w:eastAsia="UD デジタル 教科書体 NK-R" w:cstheme="minorBidi"/>
          <w:color w:val="auto"/>
          <w:szCs w:val="21"/>
        </w:rPr>
        <w:t>令和６年２月２９日までに</w:t>
      </w:r>
      <w:r w:rsidR="004A5F57" w:rsidRPr="00A326DB">
        <w:rPr>
          <w:rFonts w:ascii="UD デジタル 教科書体 NK-R" w:eastAsia="UD デジタル 教科書体 NK-R" w:cstheme="minorBidi" w:hint="eastAsia"/>
          <w:color w:val="auto"/>
          <w:szCs w:val="21"/>
        </w:rPr>
        <w:t>順次</w:t>
      </w:r>
      <w:r w:rsidRPr="00A326DB">
        <w:rPr>
          <w:rFonts w:ascii="UD デジタル 教科書体 NK-R" w:eastAsia="UD デジタル 教科書体 NK-R" w:cstheme="minorBidi"/>
          <w:color w:val="auto"/>
          <w:szCs w:val="21"/>
        </w:rPr>
        <w:t>公開すること。</w:t>
      </w:r>
    </w:p>
    <w:p w14:paraId="2EFD751E" w14:textId="30F70B1D" w:rsidR="0087531B" w:rsidRPr="009F5D2A" w:rsidRDefault="00CA5E4A" w:rsidP="003866AB">
      <w:pPr>
        <w:widowControl w:val="0"/>
        <w:spacing w:after="0" w:line="240" w:lineRule="auto"/>
        <w:ind w:leftChars="200" w:left="525" w:hangingChars="50" w:hanging="105"/>
        <w:jc w:val="both"/>
        <w:rPr>
          <w:rFonts w:ascii="UD デジタル 教科書体 NK-R" w:eastAsia="UD デジタル 教科書体 NK-R" w:cstheme="minorBidi"/>
          <w:color w:val="auto"/>
          <w:szCs w:val="21"/>
        </w:rPr>
      </w:pPr>
      <w:r w:rsidRPr="00FA13EC">
        <w:rPr>
          <w:rFonts w:ascii="UD デジタル 教科書体 NK-R" w:eastAsia="UD デジタル 教科書体 NK-R" w:cstheme="minorBidi" w:hint="eastAsia"/>
          <w:color w:val="auto"/>
          <w:szCs w:val="21"/>
        </w:rPr>
        <w:t>・公開後も</w:t>
      </w:r>
      <w:r w:rsidR="0087531B" w:rsidRPr="00FA13EC">
        <w:rPr>
          <w:rFonts w:ascii="UD デジタル 教科書体 NK-R" w:eastAsia="UD デジタル 教科書体 NK-R" w:cstheme="minorBidi" w:hint="eastAsia"/>
          <w:color w:val="auto"/>
          <w:szCs w:val="21"/>
        </w:rPr>
        <w:t>必要に応じ、順次搭載するコンテンツや機能等を拡充していくこと。詳細のスケジュールについては、大阪府と協議・調整</w:t>
      </w:r>
      <w:r w:rsidR="0087531B" w:rsidRPr="009F5D2A">
        <w:rPr>
          <w:rFonts w:ascii="UD デジタル 教科書体 NK-R" w:eastAsia="UD デジタル 教科書体 NK-R" w:cstheme="minorBidi" w:hint="eastAsia"/>
          <w:color w:val="auto"/>
          <w:szCs w:val="21"/>
        </w:rPr>
        <w:t>を行うこととする。</w:t>
      </w:r>
    </w:p>
    <w:p w14:paraId="1001E674" w14:textId="13386BF1" w:rsidR="002B5E24" w:rsidRPr="00744AEB" w:rsidRDefault="002B5E24" w:rsidP="003866AB">
      <w:pPr>
        <w:widowControl w:val="0"/>
        <w:spacing w:after="0" w:line="240" w:lineRule="auto"/>
        <w:ind w:leftChars="200" w:left="525" w:hangingChars="50" w:hanging="105"/>
        <w:jc w:val="both"/>
        <w:rPr>
          <w:rFonts w:ascii="UD デジタル 教科書体 NK-R" w:eastAsia="UD デジタル 教科書体 NK-R" w:cstheme="minorBidi"/>
          <w:color w:val="auto"/>
          <w:szCs w:val="21"/>
        </w:rPr>
      </w:pPr>
      <w:r w:rsidRPr="00744AEB">
        <w:rPr>
          <w:rFonts w:ascii="UD デジタル 教科書体 NK-R" w:eastAsia="UD デジタル 教科書体 NK-R" w:cstheme="minorBidi" w:hint="eastAsia"/>
          <w:color w:val="auto"/>
          <w:szCs w:val="21"/>
        </w:rPr>
        <w:t>・同種又は類似業務（美術作品等のデジタルアーカイブ化</w:t>
      </w:r>
      <w:r w:rsidR="00A22AED" w:rsidRPr="00744AEB">
        <w:rPr>
          <w:rFonts w:ascii="UD デジタル 教科書体 NK-R" w:eastAsia="UD デジタル 教科書体 NK-R" w:cstheme="minorBidi" w:hint="eastAsia"/>
          <w:color w:val="auto"/>
          <w:szCs w:val="21"/>
        </w:rPr>
        <w:t>・バーチャル化</w:t>
      </w:r>
      <w:r w:rsidRPr="00744AEB">
        <w:rPr>
          <w:rFonts w:ascii="UD デジタル 教科書体 NK-R" w:eastAsia="UD デジタル 教科書体 NK-R" w:cstheme="minorBidi" w:hint="eastAsia"/>
          <w:color w:val="auto"/>
          <w:szCs w:val="21"/>
        </w:rPr>
        <w:t>）の実績がある場合は、過去（</w:t>
      </w:r>
      <w:r w:rsidR="00A21BD9" w:rsidRPr="00A21BD9">
        <w:rPr>
          <w:rFonts w:ascii="UD デジタル 教科書体 NK-R" w:eastAsia="UD デジタル 教科書体 NK-R" w:cstheme="minorBidi" w:hint="eastAsia"/>
          <w:color w:val="auto"/>
          <w:szCs w:val="21"/>
        </w:rPr>
        <w:t>平成</w:t>
      </w:r>
      <w:r w:rsidR="00A21BD9">
        <w:rPr>
          <w:rFonts w:ascii="UD デジタル 教科書体 NK-R" w:eastAsia="UD デジタル 教科書体 NK-R" w:cstheme="minorBidi" w:hint="eastAsia"/>
          <w:color w:val="auto"/>
          <w:szCs w:val="21"/>
        </w:rPr>
        <w:t>３０</w:t>
      </w:r>
      <w:r w:rsidR="00A21BD9" w:rsidRPr="00A21BD9">
        <w:rPr>
          <w:rFonts w:ascii="UD デジタル 教科書体 NK-R" w:eastAsia="UD デジタル 教科書体 NK-R" w:cstheme="minorBidi"/>
          <w:color w:val="auto"/>
          <w:szCs w:val="21"/>
        </w:rPr>
        <w:t>年4月1日以降）</w:t>
      </w:r>
      <w:r w:rsidRPr="00744AEB">
        <w:rPr>
          <w:rFonts w:ascii="UD デジタル 教科書体 NK-R" w:eastAsia="UD デジタル 教科書体 NK-R" w:cstheme="minorBidi"/>
          <w:color w:val="auto"/>
          <w:szCs w:val="21"/>
        </w:rPr>
        <w:t>の実績について示すこと。</w:t>
      </w:r>
    </w:p>
    <w:tbl>
      <w:tblPr>
        <w:tblStyle w:val="a9"/>
        <w:tblpPr w:leftFromText="142" w:rightFromText="142" w:vertAnchor="text" w:horzAnchor="page" w:tblpX="1889" w:tblpY="26"/>
        <w:tblW w:w="0" w:type="auto"/>
        <w:tblLook w:val="04A0" w:firstRow="1" w:lastRow="0" w:firstColumn="1" w:lastColumn="0" w:noHBand="0" w:noVBand="1"/>
      </w:tblPr>
      <w:tblGrid>
        <w:gridCol w:w="8647"/>
      </w:tblGrid>
      <w:tr w:rsidR="009F5D2A" w:rsidRPr="00FA13EC" w14:paraId="7F2EE332" w14:textId="77777777" w:rsidTr="001F7E4B">
        <w:tc>
          <w:tcPr>
            <w:tcW w:w="8647" w:type="dxa"/>
          </w:tcPr>
          <w:p w14:paraId="10CF1883" w14:textId="4E8C0170" w:rsidR="00D20749" w:rsidRPr="00FA13EC" w:rsidRDefault="00D20749" w:rsidP="001F7E4B">
            <w:pPr>
              <w:widowControl w:val="0"/>
              <w:spacing w:after="0" w:line="240" w:lineRule="auto"/>
              <w:ind w:left="0" w:firstLine="0"/>
              <w:jc w:val="both"/>
              <w:rPr>
                <w:rFonts w:ascii="UD デジタル 教科書体 NK-R" w:eastAsia="UD デジタル 教科書体 NK-R" w:cstheme="minorBidi"/>
                <w:color w:val="auto"/>
                <w:szCs w:val="21"/>
              </w:rPr>
            </w:pPr>
            <w:r w:rsidRPr="00FA13EC">
              <w:rPr>
                <w:rFonts w:ascii="UD デジタル 教科書体 NK-R" w:eastAsia="UD デジタル 教科書体 NK-R" w:cstheme="minorBidi" w:hint="eastAsia"/>
                <w:color w:val="auto"/>
                <w:szCs w:val="21"/>
              </w:rPr>
              <w:t>【提案を求める事項（</w:t>
            </w:r>
            <w:r w:rsidR="008A45B4" w:rsidRPr="00FA13EC">
              <w:rPr>
                <w:rFonts w:ascii="UD デジタル 教科書体 NK-R" w:eastAsia="UD デジタル 教科書体 NK-R" w:cstheme="minorBidi" w:hint="eastAsia"/>
                <w:color w:val="auto"/>
                <w:szCs w:val="21"/>
              </w:rPr>
              <w:t>４</w:t>
            </w:r>
            <w:r w:rsidRPr="00FA13EC">
              <w:rPr>
                <w:rFonts w:ascii="UD デジタル 教科書体 NK-R" w:eastAsia="UD デジタル 教科書体 NK-R" w:cstheme="minorBidi" w:hint="eastAsia"/>
                <w:color w:val="auto"/>
                <w:szCs w:val="21"/>
              </w:rPr>
              <w:t>）】</w:t>
            </w:r>
          </w:p>
          <w:p w14:paraId="73EC1262" w14:textId="35530713" w:rsidR="00D20749" w:rsidRPr="00FA13EC" w:rsidRDefault="00DE2A6A" w:rsidP="001F7E4B">
            <w:pPr>
              <w:widowControl w:val="0"/>
              <w:spacing w:after="0" w:line="240" w:lineRule="auto"/>
              <w:ind w:leftChars="2" w:left="109" w:hangingChars="50" w:hanging="105"/>
              <w:jc w:val="both"/>
              <w:rPr>
                <w:rFonts w:ascii="UD デジタル 教科書体 NK-R" w:eastAsia="UD デジタル 教科書体 NK-R" w:cstheme="minorBidi"/>
                <w:color w:val="auto"/>
                <w:szCs w:val="21"/>
              </w:rPr>
            </w:pPr>
            <w:r>
              <w:rPr>
                <w:rFonts w:ascii="UD デジタル 教科書体 NK-R" w:eastAsia="UD デジタル 教科書体 NK-R" w:cstheme="minorBidi" w:hint="eastAsia"/>
                <w:color w:val="auto"/>
                <w:szCs w:val="21"/>
              </w:rPr>
              <w:t>・業務</w:t>
            </w:r>
            <w:r w:rsidR="00D20749" w:rsidRPr="00FA13EC">
              <w:rPr>
                <w:rFonts w:ascii="UD デジタル 教科書体 NK-R" w:eastAsia="UD デジタル 教科書体 NK-R" w:cstheme="minorBidi" w:hint="eastAsia"/>
                <w:color w:val="auto"/>
                <w:szCs w:val="21"/>
              </w:rPr>
              <w:t>の実施体制及び人員について、具体的に提案してください。なお、現代美術に精通している人員については、求める能力を有することがわかるよう、氏名・職務経歴</w:t>
            </w:r>
            <w:r w:rsidR="00FA5D20">
              <w:rPr>
                <w:rFonts w:ascii="UD デジタル 教科書体 NK-R" w:eastAsia="UD デジタル 教科書体 NK-R" w:cstheme="minorBidi" w:hint="eastAsia"/>
                <w:color w:val="auto"/>
                <w:szCs w:val="21"/>
              </w:rPr>
              <w:t>等</w:t>
            </w:r>
            <w:r w:rsidR="00D20749" w:rsidRPr="00FA13EC">
              <w:rPr>
                <w:rFonts w:ascii="UD デジタル 教科書体 NK-R" w:eastAsia="UD デジタル 教科書体 NK-R" w:cstheme="minorBidi" w:hint="eastAsia"/>
                <w:color w:val="auto"/>
                <w:szCs w:val="21"/>
              </w:rPr>
              <w:t xml:space="preserve">を明記してください。 </w:t>
            </w:r>
          </w:p>
          <w:p w14:paraId="5C189881" w14:textId="216C7F3B" w:rsidR="006A000A" w:rsidRPr="00FA13EC" w:rsidRDefault="00D20749" w:rsidP="00CA5E4A">
            <w:pPr>
              <w:widowControl w:val="0"/>
              <w:spacing w:after="0" w:line="240" w:lineRule="auto"/>
              <w:ind w:left="105" w:hangingChars="50" w:hanging="105"/>
              <w:jc w:val="both"/>
              <w:rPr>
                <w:rFonts w:ascii="UD デジタル 教科書体 NK-R" w:eastAsia="UD デジタル 教科書体 NK-R" w:cstheme="minorBidi"/>
                <w:color w:val="auto"/>
                <w:szCs w:val="21"/>
              </w:rPr>
            </w:pPr>
            <w:r w:rsidRPr="00FA13EC">
              <w:rPr>
                <w:rFonts w:ascii="UD デジタル 教科書体 NK-R" w:eastAsia="UD デジタル 教科書体 NK-R" w:cstheme="minorBidi" w:hint="eastAsia"/>
                <w:color w:val="auto"/>
                <w:szCs w:val="21"/>
              </w:rPr>
              <w:t>・</w:t>
            </w:r>
            <w:r w:rsidR="00DE2A6A">
              <w:rPr>
                <w:rFonts w:ascii="UD デジタル 教科書体 NK-R" w:eastAsia="UD デジタル 教科書体 NK-R" w:cstheme="minorBidi" w:hint="eastAsia"/>
                <w:color w:val="auto"/>
                <w:szCs w:val="21"/>
              </w:rPr>
              <w:t>業務</w:t>
            </w:r>
            <w:r w:rsidR="00B00EEF" w:rsidRPr="00FA13EC">
              <w:rPr>
                <w:rFonts w:ascii="UD デジタル 教科書体 NK-R" w:eastAsia="UD デジタル 教科書体 NK-R" w:cstheme="minorBidi" w:hint="eastAsia"/>
                <w:color w:val="auto"/>
                <w:szCs w:val="21"/>
              </w:rPr>
              <w:t>を</w:t>
            </w:r>
            <w:r w:rsidRPr="00FA13EC">
              <w:rPr>
                <w:rFonts w:ascii="UD デジタル 教科書体 NK-R" w:eastAsia="UD デジタル 教科書体 NK-R" w:cstheme="minorBidi" w:hint="eastAsia"/>
                <w:color w:val="auto"/>
                <w:szCs w:val="21"/>
              </w:rPr>
              <w:t>円滑に遂行</w:t>
            </w:r>
            <w:r w:rsidR="00B00EEF" w:rsidRPr="00FA13EC">
              <w:rPr>
                <w:rFonts w:ascii="UD デジタル 教科書体 NK-R" w:eastAsia="UD デジタル 教科書体 NK-R" w:cstheme="minorBidi" w:hint="eastAsia"/>
                <w:color w:val="auto"/>
                <w:szCs w:val="21"/>
              </w:rPr>
              <w:t>し、</w:t>
            </w:r>
            <w:r w:rsidR="00284A68" w:rsidRPr="00FA13EC">
              <w:rPr>
                <w:rFonts w:ascii="UD デジタル 教科書体 NK-R" w:eastAsia="UD デジタル 教科書体 NK-R" w:cstheme="minorBidi" w:hint="eastAsia"/>
                <w:color w:val="auto"/>
                <w:szCs w:val="21"/>
              </w:rPr>
              <w:t>成果を</w:t>
            </w:r>
            <w:r w:rsidR="00B00EEF" w:rsidRPr="00FA13EC">
              <w:rPr>
                <w:rFonts w:ascii="UD デジタル 教科書体 NK-R" w:eastAsia="UD デジタル 教科書体 NK-R" w:cstheme="minorBidi" w:hint="eastAsia"/>
                <w:color w:val="auto"/>
                <w:szCs w:val="21"/>
              </w:rPr>
              <w:t>あげ</w:t>
            </w:r>
            <w:r w:rsidR="00903929" w:rsidRPr="00FA13EC">
              <w:rPr>
                <w:rFonts w:ascii="UD デジタル 教科書体 NK-R" w:eastAsia="UD デジタル 教科書体 NK-R" w:cstheme="minorBidi" w:hint="eastAsia"/>
                <w:color w:val="auto"/>
                <w:szCs w:val="21"/>
              </w:rPr>
              <w:t>るための具体的な</w:t>
            </w:r>
            <w:r w:rsidRPr="00FA13EC">
              <w:rPr>
                <w:rFonts w:ascii="UD デジタル 教科書体 NK-R" w:eastAsia="UD デジタル 教科書体 NK-R" w:cstheme="minorBidi" w:hint="eastAsia"/>
                <w:color w:val="auto"/>
                <w:szCs w:val="21"/>
              </w:rPr>
              <w:t>全体スケジュール</w:t>
            </w:r>
            <w:r w:rsidR="00CA5E4A" w:rsidRPr="00FA13EC">
              <w:rPr>
                <w:rFonts w:ascii="UD デジタル 教科書体 NK-R" w:eastAsia="UD デジタル 教科書体 NK-R" w:cstheme="minorBidi" w:hint="eastAsia"/>
                <w:color w:val="auto"/>
                <w:szCs w:val="21"/>
              </w:rPr>
              <w:t>（バーチャル美術館の公開</w:t>
            </w:r>
            <w:r w:rsidR="009069FC" w:rsidRPr="00FA13EC">
              <w:rPr>
                <w:rFonts w:ascii="UD デジタル 教科書体 NK-R" w:eastAsia="UD デジタル 教科書体 NK-R" w:cstheme="minorBidi" w:hint="eastAsia"/>
                <w:color w:val="auto"/>
                <w:szCs w:val="21"/>
              </w:rPr>
              <w:t>スケジュール</w:t>
            </w:r>
            <w:r w:rsidR="00CA5E4A" w:rsidRPr="00FA13EC">
              <w:rPr>
                <w:rFonts w:ascii="UD デジタル 教科書体 NK-R" w:eastAsia="UD デジタル 教科書体 NK-R" w:cstheme="minorBidi" w:hint="eastAsia"/>
                <w:color w:val="auto"/>
                <w:szCs w:val="21"/>
              </w:rPr>
              <w:t>を含む）</w:t>
            </w:r>
            <w:r w:rsidRPr="00FA13EC">
              <w:rPr>
                <w:rFonts w:ascii="UD デジタル 教科書体 NK-R" w:eastAsia="UD デジタル 教科書体 NK-R" w:cstheme="minorBidi" w:hint="eastAsia"/>
                <w:color w:val="auto"/>
                <w:szCs w:val="21"/>
              </w:rPr>
              <w:t>を提案してください。</w:t>
            </w:r>
          </w:p>
          <w:p w14:paraId="4A06BA89" w14:textId="013F17EE" w:rsidR="00D20749" w:rsidRPr="00FA13EC" w:rsidRDefault="00D20749" w:rsidP="009A3659">
            <w:pPr>
              <w:widowControl w:val="0"/>
              <w:spacing w:after="0" w:line="240" w:lineRule="auto"/>
              <w:ind w:leftChars="2" w:left="119" w:hangingChars="55" w:hanging="115"/>
              <w:jc w:val="both"/>
              <w:rPr>
                <w:rFonts w:ascii="UD デジタル 教科書体 NK-R" w:eastAsia="UD デジタル 教科書体 NK-R" w:cstheme="minorBidi"/>
                <w:color w:val="auto"/>
                <w:szCs w:val="21"/>
              </w:rPr>
            </w:pPr>
            <w:r w:rsidRPr="00FA13EC">
              <w:rPr>
                <w:rFonts w:ascii="UD デジタル 教科書体 NK-R" w:eastAsia="UD デジタル 教科書体 NK-R" w:cstheme="minorBidi" w:hint="eastAsia"/>
                <w:color w:val="auto"/>
                <w:szCs w:val="21"/>
              </w:rPr>
              <w:t>・</w:t>
            </w:r>
            <w:r w:rsidR="00A21BD9" w:rsidRPr="00A21BD9">
              <w:rPr>
                <w:rFonts w:ascii="UD デジタル 教科書体 NK-R" w:eastAsia="UD デジタル 教科書体 NK-R" w:cstheme="minorBidi" w:hint="eastAsia"/>
                <w:color w:val="auto"/>
                <w:szCs w:val="21"/>
              </w:rPr>
              <w:t>平成</w:t>
            </w:r>
            <w:r w:rsidR="00A21BD9">
              <w:rPr>
                <w:rFonts w:ascii="UD デジタル 教科書体 NK-R" w:eastAsia="UD デジタル 教科書体 NK-R" w:cstheme="minorBidi" w:hint="eastAsia"/>
                <w:color w:val="auto"/>
                <w:szCs w:val="21"/>
              </w:rPr>
              <w:t>３０</w:t>
            </w:r>
            <w:r w:rsidR="00A21BD9" w:rsidRPr="00A21BD9">
              <w:rPr>
                <w:rFonts w:ascii="UD デジタル 教科書体 NK-R" w:eastAsia="UD デジタル 教科書体 NK-R" w:cstheme="minorBidi"/>
                <w:color w:val="auto"/>
                <w:szCs w:val="21"/>
              </w:rPr>
              <w:t>年4月1日以降、本</w:t>
            </w:r>
            <w:r w:rsidR="00CC2A6E">
              <w:rPr>
                <w:rFonts w:ascii="UD デジタル 教科書体 NK-R" w:eastAsia="UD デジタル 教科書体 NK-R" w:cstheme="minorBidi" w:hint="eastAsia"/>
                <w:color w:val="auto"/>
                <w:szCs w:val="21"/>
              </w:rPr>
              <w:t>事業</w:t>
            </w:r>
            <w:r w:rsidR="00A21BD9" w:rsidRPr="00A21BD9">
              <w:rPr>
                <w:rFonts w:ascii="UD デジタル 教科書体 NK-R" w:eastAsia="UD デジタル 教科書体 NK-R" w:cstheme="minorBidi"/>
                <w:color w:val="auto"/>
                <w:szCs w:val="21"/>
              </w:rPr>
              <w:t>の公示日までに履行した同種又は類似の業務</w:t>
            </w:r>
            <w:r w:rsidR="00A21BD9" w:rsidRPr="00A21BD9">
              <w:rPr>
                <w:rFonts w:ascii="UD デジタル 教科書体 NK-R" w:eastAsia="UD デジタル 教科書体 NK-R" w:cstheme="minorBidi" w:hint="eastAsia"/>
                <w:color w:val="auto"/>
                <w:szCs w:val="21"/>
              </w:rPr>
              <w:t>（美術作品等のデジタルアーカイブ化・バーチャル化）</w:t>
            </w:r>
            <w:r w:rsidR="00A21BD9">
              <w:rPr>
                <w:rFonts w:ascii="UD デジタル 教科書体 NK-R" w:eastAsia="UD デジタル 教科書体 NK-R" w:cstheme="minorBidi" w:hint="eastAsia"/>
                <w:color w:val="auto"/>
                <w:szCs w:val="21"/>
              </w:rPr>
              <w:t>の</w:t>
            </w:r>
            <w:r w:rsidR="00A21BD9" w:rsidRPr="00A21BD9">
              <w:rPr>
                <w:rFonts w:ascii="UD デジタル 教科書体 NK-R" w:eastAsia="UD デジタル 教科書体 NK-R" w:cstheme="minorBidi"/>
                <w:color w:val="auto"/>
                <w:szCs w:val="21"/>
              </w:rPr>
              <w:t>実績がある場合</w:t>
            </w:r>
            <w:r w:rsidR="00A21BD9" w:rsidRPr="00A21BD9">
              <w:rPr>
                <w:rFonts w:ascii="UD デジタル 教科書体 NK-R" w:eastAsia="UD デジタル 教科書体 NK-R" w:cstheme="minorBidi" w:hint="eastAsia"/>
                <w:color w:val="auto"/>
                <w:szCs w:val="21"/>
              </w:rPr>
              <w:t>にはその詳細が分かる資料を</w:t>
            </w:r>
            <w:r w:rsidR="0078386D">
              <w:rPr>
                <w:rFonts w:ascii="UD デジタル 教科書体 NK-R" w:eastAsia="UD デジタル 教科書体 NK-R" w:cstheme="minorBidi" w:hint="eastAsia"/>
                <w:color w:val="auto"/>
                <w:szCs w:val="21"/>
              </w:rPr>
              <w:t>別途</w:t>
            </w:r>
            <w:r w:rsidR="00A21BD9" w:rsidRPr="00A21BD9">
              <w:rPr>
                <w:rFonts w:ascii="UD デジタル 教科書体 NK-R" w:eastAsia="UD デジタル 教科書体 NK-R" w:cstheme="minorBidi" w:hint="eastAsia"/>
                <w:color w:val="auto"/>
                <w:szCs w:val="21"/>
              </w:rPr>
              <w:t>提出</w:t>
            </w:r>
            <w:r w:rsidR="00A21BD9">
              <w:rPr>
                <w:rFonts w:ascii="UD デジタル 教科書体 NK-R" w:eastAsia="UD デジタル 教科書体 NK-R" w:cstheme="minorBidi" w:hint="eastAsia"/>
                <w:color w:val="auto"/>
                <w:szCs w:val="21"/>
              </w:rPr>
              <w:t>してください</w:t>
            </w:r>
            <w:r w:rsidR="00A21BD9" w:rsidRPr="00A21BD9">
              <w:rPr>
                <w:rFonts w:ascii="UD デジタル 教科書体 NK-R" w:eastAsia="UD デジタル 教科書体 NK-R" w:cstheme="minorBidi" w:hint="eastAsia"/>
                <w:color w:val="auto"/>
                <w:szCs w:val="21"/>
              </w:rPr>
              <w:t>（様式自由）。</w:t>
            </w:r>
          </w:p>
        </w:tc>
      </w:tr>
    </w:tbl>
    <w:p w14:paraId="17D2631F" w14:textId="6ECF1EA7" w:rsidR="00BB1771" w:rsidRPr="00FA13EC" w:rsidRDefault="00BB1771" w:rsidP="00903BEB">
      <w:pPr>
        <w:widowControl w:val="0"/>
        <w:spacing w:after="0" w:line="240" w:lineRule="auto"/>
        <w:ind w:leftChars="4" w:left="8" w:firstLineChars="250" w:firstLine="525"/>
        <w:jc w:val="both"/>
        <w:rPr>
          <w:rFonts w:ascii="UD デジタル 教科書体 NK-R" w:eastAsia="UD デジタル 教科書体 NK-R" w:cstheme="minorBidi"/>
          <w:color w:val="auto"/>
          <w:szCs w:val="21"/>
        </w:rPr>
      </w:pPr>
    </w:p>
    <w:p w14:paraId="65D1B102" w14:textId="7F7DA6FD" w:rsidR="000B3A6D" w:rsidRPr="00FA13EC" w:rsidRDefault="000B3A6D" w:rsidP="000B3A6D">
      <w:pPr>
        <w:spacing w:after="0" w:line="240" w:lineRule="auto"/>
        <w:ind w:left="8" w:hangingChars="4" w:hanging="8"/>
        <w:rPr>
          <w:rFonts w:ascii="UD デジタル 教科書体 NK-R" w:eastAsia="UD デジタル 教科書体 NK-R"/>
          <w:color w:val="auto"/>
        </w:rPr>
      </w:pPr>
      <w:r w:rsidRPr="00FA13EC">
        <w:rPr>
          <w:rFonts w:ascii="UD デジタル 教科書体 NK-R" w:eastAsia="UD デジタル 教科書体 NK-R" w:hint="eastAsia"/>
          <w:color w:val="auto"/>
        </w:rPr>
        <w:t>≪留意事項（共通）≫</w:t>
      </w:r>
    </w:p>
    <w:p w14:paraId="28301A99" w14:textId="64289631" w:rsidR="00A620B7" w:rsidRPr="00FA13EC" w:rsidRDefault="00A620B7" w:rsidP="00727253">
      <w:pPr>
        <w:spacing w:after="0" w:line="240" w:lineRule="auto"/>
        <w:ind w:left="105" w:hangingChars="50" w:hanging="105"/>
        <w:rPr>
          <w:rFonts w:ascii="UD デジタル 教科書体 NK-R" w:eastAsia="UD デジタル 教科書体 NK-R"/>
          <w:color w:val="auto"/>
        </w:rPr>
      </w:pPr>
      <w:r w:rsidRPr="00FA13EC">
        <w:rPr>
          <w:rFonts w:ascii="UD デジタル 教科書体 NK-R" w:eastAsia="UD デジタル 教科書体 NK-R" w:hint="eastAsia"/>
          <w:color w:val="auto"/>
        </w:rPr>
        <w:t xml:space="preserve"> </w:t>
      </w:r>
      <w:r w:rsidRPr="00FA13EC">
        <w:rPr>
          <w:rFonts w:ascii="UD デジタル 教科書体 NK-R" w:eastAsia="UD デジタル 教科書体 NK-R"/>
          <w:color w:val="auto"/>
        </w:rPr>
        <w:t xml:space="preserve"> </w:t>
      </w:r>
      <w:r w:rsidRPr="00FA13EC">
        <w:rPr>
          <w:rFonts w:ascii="UD デジタル 教科書体 NK-R" w:eastAsia="UD デジタル 教科書体 NK-R" w:hint="eastAsia"/>
          <w:color w:val="auto"/>
        </w:rPr>
        <w:t xml:space="preserve">　</w:t>
      </w:r>
      <w:r w:rsidR="00727253" w:rsidRPr="00FA13EC">
        <w:rPr>
          <w:rFonts w:ascii="UD デジタル 教科書体 NK-R" w:eastAsia="UD デジタル 教科書体 NK-R" w:hint="eastAsia"/>
          <w:color w:val="auto"/>
        </w:rPr>
        <w:t>・</w:t>
      </w:r>
      <w:r w:rsidR="00DE2A6A">
        <w:rPr>
          <w:rFonts w:ascii="UD デジタル 教科書体 NK-R" w:eastAsia="UD デジタル 教科書体 NK-R" w:hint="eastAsia"/>
          <w:color w:val="auto"/>
        </w:rPr>
        <w:t>本</w:t>
      </w:r>
      <w:r w:rsidRPr="00FA13EC">
        <w:rPr>
          <w:rFonts w:ascii="UD デジタル 教科書体 NK-R" w:eastAsia="UD デジタル 教科書体 NK-R"/>
          <w:color w:val="auto"/>
        </w:rPr>
        <w:t>事業の実施にあたり、利用者から参加料は徴収しないものとする。</w:t>
      </w:r>
    </w:p>
    <w:p w14:paraId="3193F2CC" w14:textId="77777777" w:rsidR="00872EBA" w:rsidRPr="00735844" w:rsidRDefault="00FE29E8" w:rsidP="00872EBA">
      <w:pPr>
        <w:spacing w:after="0" w:line="240" w:lineRule="auto"/>
        <w:ind w:left="315" w:hangingChars="150" w:hanging="315"/>
        <w:rPr>
          <w:rFonts w:ascii="UD デジタル 教科書体 NK-R" w:eastAsia="UD デジタル 教科書体 NK-R"/>
          <w:color w:val="auto"/>
        </w:rPr>
      </w:pPr>
      <w:r w:rsidRPr="00FA13EC">
        <w:rPr>
          <w:rFonts w:ascii="UD デジタル 教科書体 NK-R" w:eastAsia="UD デジタル 教科書体 NK-R" w:hint="eastAsia"/>
          <w:color w:val="auto"/>
        </w:rPr>
        <w:t xml:space="preserve">　　・</w:t>
      </w:r>
      <w:r w:rsidR="00872EBA">
        <w:rPr>
          <w:rFonts w:ascii="UD デジタル 教科書体 NK-R" w:eastAsia="UD デジタル 教科書体 NK-R" w:hint="eastAsia"/>
          <w:color w:val="auto"/>
        </w:rPr>
        <w:t>コレクションの取扱</w:t>
      </w:r>
      <w:r w:rsidR="00872EBA" w:rsidRPr="00735844">
        <w:rPr>
          <w:rFonts w:ascii="UD デジタル 教科書体 NK-R" w:eastAsia="UD デジタル 教科書体 NK-R" w:hint="eastAsia"/>
          <w:color w:val="auto"/>
        </w:rPr>
        <w:t>いは、破損等が生じないよう、</w:t>
      </w:r>
      <w:r w:rsidR="00531F1D" w:rsidRPr="00735844">
        <w:rPr>
          <w:rFonts w:ascii="UD デジタル 教科書体 NK-R" w:eastAsia="UD デジタル 教科書体 NK-R" w:hint="eastAsia"/>
          <w:color w:val="auto"/>
        </w:rPr>
        <w:t>細心の注意を払う</w:t>
      </w:r>
      <w:r w:rsidR="00AA138F" w:rsidRPr="00735844">
        <w:rPr>
          <w:rFonts w:ascii="UD デジタル 教科書体 NK-R" w:eastAsia="UD デジタル 教科書体 NK-R" w:hint="eastAsia"/>
          <w:color w:val="auto"/>
        </w:rPr>
        <w:t>こと</w:t>
      </w:r>
      <w:r w:rsidR="00011176" w:rsidRPr="00735844">
        <w:rPr>
          <w:rFonts w:ascii="UD デジタル 教科書体 NK-R" w:eastAsia="UD デジタル 教科書体 NK-R" w:hint="eastAsia"/>
          <w:color w:val="auto"/>
        </w:rPr>
        <w:t>。</w:t>
      </w:r>
    </w:p>
    <w:p w14:paraId="354577AC" w14:textId="46AB3819" w:rsidR="000B3A6D" w:rsidRPr="00735844" w:rsidRDefault="000B3A6D" w:rsidP="00872EBA">
      <w:pPr>
        <w:spacing w:after="0" w:line="240" w:lineRule="auto"/>
        <w:ind w:leftChars="100" w:left="31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w:t>
      </w:r>
      <w:r w:rsidR="00391859" w:rsidRPr="00735844">
        <w:rPr>
          <w:rFonts w:ascii="UD デジタル 教科書体 NK-R" w:eastAsia="UD デジタル 教科書体 NK-R" w:hint="eastAsia"/>
          <w:color w:val="auto"/>
        </w:rPr>
        <w:t>Web</w:t>
      </w:r>
      <w:r w:rsidR="008762D0" w:rsidRPr="00735844">
        <w:rPr>
          <w:rFonts w:ascii="UD デジタル 教科書体 NK-R" w:eastAsia="UD デジタル 教科書体 NK-R" w:hint="eastAsia"/>
          <w:color w:val="auto"/>
        </w:rPr>
        <w:t>鑑賞会</w:t>
      </w:r>
      <w:r w:rsidRPr="00735844">
        <w:rPr>
          <w:rFonts w:ascii="UD デジタル 教科書体 NK-R" w:eastAsia="UD デジタル 教科書体 NK-R" w:hint="eastAsia"/>
          <w:color w:val="auto"/>
        </w:rPr>
        <w:t>や</w:t>
      </w:r>
      <w:r w:rsidR="00CA2942" w:rsidRPr="00735844">
        <w:rPr>
          <w:rFonts w:ascii="UD デジタル 教科書体 NK-R" w:eastAsia="UD デジタル 教科書体 NK-R" w:hint="eastAsia"/>
          <w:color w:val="auto"/>
        </w:rPr>
        <w:t>情報発信</w:t>
      </w:r>
      <w:r w:rsidRPr="00735844">
        <w:rPr>
          <w:rFonts w:ascii="UD デジタル 教科書体 NK-R" w:eastAsia="UD デジタル 教科書体 NK-R" w:hint="eastAsia"/>
          <w:color w:val="auto"/>
        </w:rPr>
        <w:t>にあたり、出演者と交渉を行う際は、肖像</w:t>
      </w:r>
      <w:r w:rsidR="00A068BF" w:rsidRPr="00735844">
        <w:rPr>
          <w:rFonts w:ascii="UD デジタル 教科書体 NK-R" w:eastAsia="UD デジタル 教科書体 NK-R" w:hint="eastAsia"/>
          <w:color w:val="auto"/>
        </w:rPr>
        <w:t>権及び著作権に関する調整についても委託事業者の責任において行うもの</w:t>
      </w:r>
      <w:r w:rsidRPr="00735844">
        <w:rPr>
          <w:rFonts w:ascii="UD デジタル 教科書体 NK-R" w:eastAsia="UD デジタル 教科書体 NK-R" w:hint="eastAsia"/>
          <w:color w:val="auto"/>
        </w:rPr>
        <w:t>とし、その際、大阪府が管理運営するホームページや</w:t>
      </w:r>
      <w:r w:rsidRPr="00735844">
        <w:rPr>
          <w:rFonts w:ascii="UD デジタル 教科書体 NK-R" w:eastAsia="UD デジタル 教科書体 NK-R"/>
          <w:color w:val="auto"/>
        </w:rPr>
        <w:t>SNS</w:t>
      </w:r>
      <w:r w:rsidR="003D7D44" w:rsidRPr="00735844">
        <w:rPr>
          <w:rFonts w:ascii="UD デジタル 教科書体 NK-R" w:eastAsia="UD デジタル 教科書体 NK-R" w:hint="eastAsia"/>
          <w:color w:val="auto"/>
        </w:rPr>
        <w:t>、</w:t>
      </w:r>
      <w:proofErr w:type="spellStart"/>
      <w:r w:rsidR="003D7D44" w:rsidRPr="00735844">
        <w:rPr>
          <w:rFonts w:ascii="UD デジタル 教科書体 NK-R" w:eastAsia="UD デジタル 教科書体 NK-R" w:hint="eastAsia"/>
          <w:color w:val="auto"/>
        </w:rPr>
        <w:t>e</w:t>
      </w:r>
      <w:r w:rsidR="003D7D44" w:rsidRPr="00735844">
        <w:rPr>
          <w:rFonts w:ascii="UD デジタル 教科書体 NK-R" w:eastAsia="UD デジタル 教科書体 NK-R"/>
          <w:color w:val="auto"/>
        </w:rPr>
        <w:t>noco</w:t>
      </w:r>
      <w:r w:rsidR="00391859" w:rsidRPr="00735844">
        <w:rPr>
          <w:rFonts w:ascii="UD デジタル 教科書体 NK-R" w:eastAsia="UD デジタル 教科書体 NK-R" w:hint="eastAsia"/>
          <w:color w:val="auto"/>
        </w:rPr>
        <w:t>Web</w:t>
      </w:r>
      <w:proofErr w:type="spellEnd"/>
      <w:r w:rsidR="003D7D44" w:rsidRPr="00735844">
        <w:rPr>
          <w:rFonts w:ascii="UD デジタル 教科書体 NK-R" w:eastAsia="UD デジタル 教科書体 NK-R" w:hint="eastAsia"/>
          <w:color w:val="auto"/>
        </w:rPr>
        <w:t>サイト</w:t>
      </w:r>
      <w:r w:rsidRPr="00735844">
        <w:rPr>
          <w:rFonts w:ascii="UD デジタル 教科書体 NK-R" w:eastAsia="UD デジタル 教科書体 NK-R"/>
          <w:color w:val="auto"/>
        </w:rPr>
        <w:t>での動画配信</w:t>
      </w:r>
      <w:r w:rsidR="00A068BF" w:rsidRPr="00735844">
        <w:rPr>
          <w:rFonts w:ascii="UD デジタル 教科書体 NK-R" w:eastAsia="UD デジタル 教科書体 NK-R" w:hint="eastAsia"/>
          <w:color w:val="auto"/>
        </w:rPr>
        <w:t>、</w:t>
      </w:r>
      <w:r w:rsidRPr="00735844">
        <w:rPr>
          <w:rFonts w:ascii="UD デジタル 教科書体 NK-R" w:eastAsia="UD デジタル 教科書体 NK-R"/>
          <w:color w:val="auto"/>
        </w:rPr>
        <w:t>写真掲載をすることに同意を得る</w:t>
      </w:r>
      <w:r w:rsidRPr="00735844">
        <w:rPr>
          <w:rFonts w:ascii="UD デジタル 教科書体 NK-R" w:eastAsia="UD デジタル 教科書体 NK-R" w:hint="eastAsia"/>
          <w:color w:val="auto"/>
        </w:rPr>
        <w:t>こと。また、権利の使用にあたって</w:t>
      </w:r>
      <w:r w:rsidRPr="00735844">
        <w:rPr>
          <w:rFonts w:ascii="UD デジタル 教科書体 NK-R" w:eastAsia="UD デジタル 教科書体 NK-R"/>
          <w:color w:val="auto"/>
        </w:rPr>
        <w:t>、別途料金が必要な</w:t>
      </w:r>
      <w:r w:rsidRPr="00735844">
        <w:rPr>
          <w:rFonts w:ascii="UD デジタル 教科書体 NK-R" w:eastAsia="UD デジタル 教科書体 NK-R" w:hint="eastAsia"/>
          <w:color w:val="auto"/>
        </w:rPr>
        <w:t>場合は、委託金額の範囲で委託事業者が支払うこと。</w:t>
      </w:r>
    </w:p>
    <w:p w14:paraId="1DF3AF30" w14:textId="2B643736" w:rsidR="00B07E4F" w:rsidRDefault="006F1B08" w:rsidP="00727253">
      <w:pPr>
        <w:spacing w:after="0" w:line="240" w:lineRule="auto"/>
        <w:ind w:leftChars="100" w:left="31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w:t>
      </w:r>
      <w:r w:rsidR="00073282" w:rsidRPr="00735844">
        <w:rPr>
          <w:rFonts w:ascii="UD デジタル 教科書体 NK-R" w:eastAsia="UD デジタル 教科書体 NK-R" w:hint="eastAsia"/>
          <w:color w:val="auto"/>
        </w:rPr>
        <w:t>委託事業者</w:t>
      </w:r>
      <w:r w:rsidRPr="00735844">
        <w:rPr>
          <w:rFonts w:ascii="UD デジタル 教科書体 NK-R" w:eastAsia="UD デジタル 教科書体 NK-R" w:hint="eastAsia"/>
          <w:color w:val="auto"/>
        </w:rPr>
        <w:t>は、本</w:t>
      </w:r>
      <w:r w:rsidR="00CC2A6E">
        <w:rPr>
          <w:rFonts w:ascii="UD デジタル 教科書体 NK-R" w:eastAsia="UD デジタル 教科書体 NK-R" w:hint="eastAsia"/>
          <w:color w:val="auto"/>
        </w:rPr>
        <w:t>事業</w:t>
      </w:r>
      <w:r w:rsidRPr="00735844">
        <w:rPr>
          <w:rFonts w:ascii="UD デジタル 教科書体 NK-R" w:eastAsia="UD デジタル 教科書体 NK-R" w:hint="eastAsia"/>
          <w:color w:val="auto"/>
        </w:rPr>
        <w:t>終了後において</w:t>
      </w:r>
      <w:r w:rsidRPr="00744AEB">
        <w:rPr>
          <w:rFonts w:ascii="UD デジタル 教科書体 NK-R" w:eastAsia="UD デジタル 教科書体 NK-R" w:hint="eastAsia"/>
          <w:color w:val="auto"/>
        </w:rPr>
        <w:t>も、公開するバーチャル美術館</w:t>
      </w:r>
      <w:r w:rsidR="005A4E81" w:rsidRPr="00744AEB">
        <w:rPr>
          <w:rFonts w:ascii="UD デジタル 教科書体 NK-R" w:eastAsia="UD デジタル 教科書体 NK-R" w:hint="eastAsia"/>
          <w:color w:val="auto"/>
        </w:rPr>
        <w:t>の</w:t>
      </w:r>
      <w:r w:rsidR="00073282" w:rsidRPr="00744AEB">
        <w:rPr>
          <w:rFonts w:ascii="UD デジタル 教科書体 NK-R" w:eastAsia="UD デジタル 教科書体 NK-R" w:hint="eastAsia"/>
          <w:color w:val="auto"/>
        </w:rPr>
        <w:t>コンテンツに契約不適合が</w:t>
      </w:r>
    </w:p>
    <w:p w14:paraId="10F49A66" w14:textId="20EC227C" w:rsidR="006F1B08" w:rsidRPr="00744AEB" w:rsidRDefault="00073282" w:rsidP="00B07E4F">
      <w:pPr>
        <w:spacing w:after="0" w:line="240" w:lineRule="auto"/>
        <w:ind w:leftChars="150" w:left="315" w:firstLine="0"/>
        <w:rPr>
          <w:rFonts w:ascii="UD デジタル 教科書体 NK-R" w:eastAsia="UD デジタル 教科書体 NK-R"/>
          <w:color w:val="auto"/>
        </w:rPr>
      </w:pPr>
      <w:r w:rsidRPr="00744AEB">
        <w:rPr>
          <w:rFonts w:ascii="UD デジタル 教科書体 NK-R" w:eastAsia="UD デジタル 教科書体 NK-R" w:hint="eastAsia"/>
          <w:color w:val="auto"/>
        </w:rPr>
        <w:t>発見された場合には、速やかに</w:t>
      </w:r>
      <w:r w:rsidR="001F7E4B" w:rsidRPr="00744AEB">
        <w:rPr>
          <w:rFonts w:ascii="UD デジタル 教科書体 NK-R" w:eastAsia="UD デジタル 教科書体 NK-R" w:hint="eastAsia"/>
          <w:color w:val="auto"/>
        </w:rPr>
        <w:t>大阪府の</w:t>
      </w:r>
      <w:r w:rsidR="006F1B08" w:rsidRPr="00744AEB">
        <w:rPr>
          <w:rFonts w:ascii="UD デジタル 教科書体 NK-R" w:eastAsia="UD デジタル 教科書体 NK-R" w:hint="eastAsia"/>
          <w:color w:val="auto"/>
        </w:rPr>
        <w:t>指示に基づき、これ</w:t>
      </w:r>
      <w:r w:rsidRPr="00744AEB">
        <w:rPr>
          <w:rFonts w:ascii="UD デジタル 教科書体 NK-R" w:eastAsia="UD デジタル 教科書体 NK-R" w:hint="eastAsia"/>
          <w:color w:val="auto"/>
        </w:rPr>
        <w:t>を訂正・改修しなければならない。</w:t>
      </w:r>
      <w:r w:rsidR="00727253">
        <w:rPr>
          <w:rFonts w:ascii="UD デジタル 教科書体 NK-R" w:eastAsia="UD デジタル 教科書体 NK-R" w:hint="eastAsia"/>
          <w:color w:val="auto"/>
        </w:rPr>
        <w:t>なお、</w:t>
      </w:r>
      <w:r w:rsidRPr="00744AEB">
        <w:rPr>
          <w:rFonts w:ascii="UD デジタル 教科書体 NK-R" w:eastAsia="UD デジタル 教科書体 NK-R" w:hint="eastAsia"/>
          <w:color w:val="auto"/>
        </w:rPr>
        <w:t>こ</w:t>
      </w:r>
      <w:r w:rsidR="00727253">
        <w:rPr>
          <w:rFonts w:ascii="UD デジタル 教科書体 NK-R" w:eastAsia="UD デジタル 教科書体 NK-R" w:hint="eastAsia"/>
          <w:color w:val="auto"/>
        </w:rPr>
        <w:t>れ</w:t>
      </w:r>
      <w:r w:rsidRPr="00744AEB">
        <w:rPr>
          <w:rFonts w:ascii="UD デジタル 教科書体 NK-R" w:eastAsia="UD デジタル 教科書体 NK-R" w:hint="eastAsia"/>
          <w:color w:val="auto"/>
        </w:rPr>
        <w:t>らに要する費用は委託事業者</w:t>
      </w:r>
      <w:r w:rsidR="006F1B08" w:rsidRPr="00744AEB">
        <w:rPr>
          <w:rFonts w:ascii="UD デジタル 教科書体 NK-R" w:eastAsia="UD デジタル 教科書体 NK-R" w:hint="eastAsia"/>
          <w:color w:val="auto"/>
        </w:rPr>
        <w:t>の負担とする。</w:t>
      </w:r>
    </w:p>
    <w:p w14:paraId="78EAC777" w14:textId="77777777" w:rsidR="005A4E81" w:rsidRPr="00744AEB" w:rsidRDefault="005A4E81" w:rsidP="006F1B08">
      <w:pPr>
        <w:spacing w:after="0" w:line="240" w:lineRule="auto"/>
        <w:ind w:leftChars="100" w:left="315" w:hangingChars="50" w:hanging="105"/>
        <w:rPr>
          <w:rFonts w:ascii="UD デジタル 教科書体 NK-R" w:eastAsia="UD デジタル 教科書体 NK-R"/>
          <w:color w:val="auto"/>
        </w:rPr>
      </w:pPr>
    </w:p>
    <w:p w14:paraId="52B969C2" w14:textId="31E3971D" w:rsidR="006C10FA" w:rsidRPr="00744AEB" w:rsidRDefault="00B034D3" w:rsidP="00C7212D">
      <w:pPr>
        <w:spacing w:after="0" w:line="240" w:lineRule="auto"/>
        <w:ind w:left="0" w:firstLine="0"/>
        <w:rPr>
          <w:rFonts w:ascii="UD デジタル 教科書体 NK-R" w:eastAsia="UD デジタル 教科書体 NK-R"/>
          <w:color w:val="auto"/>
          <w:bdr w:val="single" w:sz="4" w:space="0" w:color="auto"/>
        </w:rPr>
      </w:pPr>
      <w:r w:rsidRPr="00744AEB">
        <w:rPr>
          <w:rFonts w:ascii="UD デジタル 教科書体 NK-R" w:eastAsia="UD デジタル 教科書体 NK-R" w:hint="eastAsia"/>
          <w:color w:val="auto"/>
          <w:bdr w:val="single" w:sz="4" w:space="0" w:color="auto"/>
        </w:rPr>
        <w:t>７</w:t>
      </w:r>
      <w:r w:rsidR="00FD19C8" w:rsidRPr="00744AEB">
        <w:rPr>
          <w:rFonts w:ascii="UD デジタル 教科書体 NK-R" w:eastAsia="UD デジタル 教科書体 NK-R" w:hint="eastAsia"/>
          <w:color w:val="auto"/>
          <w:bdr w:val="single" w:sz="4" w:space="0" w:color="auto"/>
        </w:rPr>
        <w:t xml:space="preserve">　</w:t>
      </w:r>
      <w:r w:rsidR="006C10FA" w:rsidRPr="00744AEB">
        <w:rPr>
          <w:rFonts w:ascii="UD デジタル 教科書体 NK-R" w:eastAsia="UD デジタル 教科書体 NK-R" w:hint="eastAsia"/>
          <w:color w:val="auto"/>
          <w:bdr w:val="single" w:sz="4" w:space="0" w:color="auto"/>
        </w:rPr>
        <w:t>成果物の</w:t>
      </w:r>
      <w:r w:rsidR="00C96A45" w:rsidRPr="00744AEB">
        <w:rPr>
          <w:rFonts w:ascii="UD デジタル 教科書体 NK-R" w:eastAsia="UD デジタル 教科書体 NK-R" w:hint="eastAsia"/>
          <w:color w:val="auto"/>
          <w:bdr w:val="single" w:sz="4" w:space="0" w:color="auto"/>
        </w:rPr>
        <w:t>納入とその時期</w:t>
      </w:r>
    </w:p>
    <w:p w14:paraId="08310EE6" w14:textId="00F96406" w:rsidR="00917A84" w:rsidRPr="00744AEB" w:rsidRDefault="006C10FA" w:rsidP="00917A84">
      <w:pPr>
        <w:spacing w:after="0" w:line="240" w:lineRule="auto"/>
        <w:ind w:left="210" w:hangingChars="100" w:hanging="210"/>
        <w:rPr>
          <w:rFonts w:ascii="UD デジタル 教科書体 NK-R" w:eastAsia="UD デジタル 教科書体 NK-R"/>
          <w:color w:val="auto"/>
        </w:rPr>
      </w:pPr>
      <w:r w:rsidRPr="00744AEB">
        <w:rPr>
          <w:rFonts w:ascii="UD デジタル 教科書体 NK-R" w:eastAsia="UD デジタル 教科書体 NK-R" w:hint="eastAsia"/>
          <w:color w:val="auto"/>
        </w:rPr>
        <w:t xml:space="preserve">　</w:t>
      </w:r>
      <w:r w:rsidR="003D6A75" w:rsidRPr="00744AEB">
        <w:rPr>
          <w:rFonts w:ascii="UD デジタル 教科書体 NK-R" w:eastAsia="UD デジタル 教科書体 NK-R" w:hint="eastAsia"/>
          <w:color w:val="auto"/>
        </w:rPr>
        <w:t xml:space="preserve">　</w:t>
      </w:r>
      <w:r w:rsidR="00C96A45" w:rsidRPr="00744AEB">
        <w:rPr>
          <w:rFonts w:ascii="UD デジタル 教科書体 NK-R" w:eastAsia="UD デジタル 教科書体 NK-R" w:hint="eastAsia"/>
          <w:color w:val="auto"/>
        </w:rPr>
        <w:t>本</w:t>
      </w:r>
      <w:r w:rsidR="00CC2A6E">
        <w:rPr>
          <w:rFonts w:ascii="UD デジタル 教科書体 NK-R" w:eastAsia="UD デジタル 教科書体 NK-R" w:hint="eastAsia"/>
          <w:color w:val="auto"/>
        </w:rPr>
        <w:t>事業</w:t>
      </w:r>
      <w:r w:rsidR="00C96A45" w:rsidRPr="00744AEB">
        <w:rPr>
          <w:rFonts w:ascii="UD デジタル 教科書体 NK-R" w:eastAsia="UD デジタル 教科書体 NK-R" w:hint="eastAsia"/>
          <w:color w:val="auto"/>
        </w:rPr>
        <w:t>の成果物及び納入時期は、以下のとおりとする。②以外の成果物については、紙媒体４部及び</w:t>
      </w:r>
    </w:p>
    <w:p w14:paraId="51B6CB96" w14:textId="068A7181" w:rsidR="00C96A45" w:rsidRPr="00744AEB" w:rsidRDefault="00C96A45" w:rsidP="00917A84">
      <w:pPr>
        <w:spacing w:after="0" w:line="240" w:lineRule="auto"/>
        <w:ind w:left="210" w:hangingChars="100" w:hanging="210"/>
        <w:rPr>
          <w:rFonts w:ascii="UD デジタル 教科書体 NK-R" w:eastAsia="UD デジタル 教科書体 NK-R"/>
          <w:color w:val="auto"/>
        </w:rPr>
      </w:pPr>
      <w:r w:rsidRPr="00744AEB">
        <w:rPr>
          <w:rFonts w:ascii="UD デジタル 教科書体 NK-R" w:eastAsia="UD デジタル 教科書体 NK-R" w:hint="eastAsia"/>
          <w:color w:val="auto"/>
        </w:rPr>
        <w:t>電子データを納入すること。</w:t>
      </w:r>
    </w:p>
    <w:p w14:paraId="763A0E87" w14:textId="13F61CF1" w:rsidR="00272444" w:rsidRPr="00744AEB" w:rsidRDefault="00C95DCB" w:rsidP="00917A84">
      <w:pPr>
        <w:spacing w:after="0" w:line="240" w:lineRule="auto"/>
        <w:ind w:leftChars="100" w:left="210" w:firstLine="0"/>
        <w:rPr>
          <w:rFonts w:ascii="UD デジタル 教科書体 NK-R" w:eastAsia="UD デジタル 教科書体 NK-R"/>
          <w:color w:val="auto"/>
        </w:rPr>
      </w:pPr>
      <w:r w:rsidRPr="00744AEB">
        <w:rPr>
          <w:rFonts w:ascii="UD デジタル 教科書体 NK-R" w:eastAsia="UD デジタル 教科書体 NK-R" w:hint="eastAsia"/>
          <w:color w:val="auto"/>
        </w:rPr>
        <w:t>※なお、制作物等の所有権及び著作権は、納品をもって大阪府に帰属するものとする。</w:t>
      </w:r>
    </w:p>
    <w:tbl>
      <w:tblPr>
        <w:tblStyle w:val="a9"/>
        <w:tblW w:w="8839" w:type="dxa"/>
        <w:tblInd w:w="279" w:type="dxa"/>
        <w:tblLook w:val="04A0" w:firstRow="1" w:lastRow="0" w:firstColumn="1" w:lastColumn="0" w:noHBand="0" w:noVBand="1"/>
      </w:tblPr>
      <w:tblGrid>
        <w:gridCol w:w="2295"/>
        <w:gridCol w:w="4839"/>
        <w:gridCol w:w="1705"/>
      </w:tblGrid>
      <w:tr w:rsidR="00744AEB" w:rsidRPr="00744AEB" w14:paraId="240574EF" w14:textId="77777777" w:rsidTr="00D04545">
        <w:trPr>
          <w:trHeight w:val="147"/>
        </w:trPr>
        <w:tc>
          <w:tcPr>
            <w:tcW w:w="2295" w:type="dxa"/>
            <w:shd w:val="clear" w:color="auto" w:fill="D5DCE4" w:themeFill="text2" w:themeFillTint="33"/>
            <w:vAlign w:val="center"/>
          </w:tcPr>
          <w:p w14:paraId="58C819C3" w14:textId="77777777" w:rsidR="00272444" w:rsidRPr="00744AEB" w:rsidRDefault="00272444" w:rsidP="001F7E4B">
            <w:pPr>
              <w:spacing w:line="140" w:lineRule="atLeast"/>
              <w:jc w:val="center"/>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成　果　物</w:t>
            </w:r>
          </w:p>
        </w:tc>
        <w:tc>
          <w:tcPr>
            <w:tcW w:w="4839" w:type="dxa"/>
            <w:shd w:val="clear" w:color="auto" w:fill="D5DCE4" w:themeFill="text2" w:themeFillTint="33"/>
            <w:vAlign w:val="center"/>
          </w:tcPr>
          <w:p w14:paraId="0F9130F9" w14:textId="77777777" w:rsidR="00272444" w:rsidRPr="00744AEB" w:rsidRDefault="00272444" w:rsidP="001F7E4B">
            <w:pPr>
              <w:spacing w:line="140" w:lineRule="atLeast"/>
              <w:jc w:val="center"/>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内　　　　容</w:t>
            </w:r>
          </w:p>
        </w:tc>
        <w:tc>
          <w:tcPr>
            <w:tcW w:w="1705" w:type="dxa"/>
            <w:shd w:val="clear" w:color="auto" w:fill="D5DCE4" w:themeFill="text2" w:themeFillTint="33"/>
            <w:vAlign w:val="center"/>
          </w:tcPr>
          <w:p w14:paraId="50107FD9" w14:textId="77777777" w:rsidR="00272444" w:rsidRPr="00744AEB" w:rsidRDefault="00272444" w:rsidP="001F7E4B">
            <w:pPr>
              <w:spacing w:line="140" w:lineRule="atLeast"/>
              <w:jc w:val="center"/>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納入時期</w:t>
            </w:r>
          </w:p>
        </w:tc>
      </w:tr>
      <w:tr w:rsidR="00744AEB" w:rsidRPr="00744AEB" w14:paraId="7ED61258" w14:textId="77777777" w:rsidTr="001F7E4B">
        <w:trPr>
          <w:trHeight w:val="439"/>
        </w:trPr>
        <w:tc>
          <w:tcPr>
            <w:tcW w:w="2295" w:type="dxa"/>
            <w:vAlign w:val="center"/>
          </w:tcPr>
          <w:p w14:paraId="0063CB25" w14:textId="3242A0A2" w:rsidR="00272444" w:rsidRPr="00744AEB" w:rsidRDefault="00272444" w:rsidP="00CC2A6E">
            <w:pPr>
              <w:spacing w:after="0" w:line="240" w:lineRule="atLeast"/>
              <w:ind w:left="11" w:hanging="11"/>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①</w:t>
            </w:r>
            <w:r w:rsidR="000D3E3E">
              <w:rPr>
                <w:rFonts w:ascii="UD デジタル 教科書体 NK-R" w:eastAsia="UD デジタル 教科書体 NK-R" w:hint="eastAsia"/>
                <w:color w:val="auto"/>
                <w:sz w:val="20"/>
                <w:szCs w:val="20"/>
              </w:rPr>
              <w:t>事業</w:t>
            </w:r>
            <w:r w:rsidRPr="00744AEB">
              <w:rPr>
                <w:rFonts w:ascii="UD デジタル 教科書体 NK-R" w:eastAsia="UD デジタル 教科書体 NK-R" w:hint="eastAsia"/>
                <w:color w:val="auto"/>
                <w:sz w:val="20"/>
                <w:szCs w:val="20"/>
              </w:rPr>
              <w:t>実施計画書</w:t>
            </w:r>
          </w:p>
        </w:tc>
        <w:tc>
          <w:tcPr>
            <w:tcW w:w="4839" w:type="dxa"/>
            <w:vAlign w:val="center"/>
          </w:tcPr>
          <w:p w14:paraId="17ADE17E" w14:textId="4DCCE6A9" w:rsidR="00272444" w:rsidRPr="00744AEB" w:rsidRDefault="00DE2A6A" w:rsidP="00CC2A6E">
            <w:pPr>
              <w:spacing w:after="0" w:line="240" w:lineRule="atLeast"/>
              <w:ind w:left="11" w:hanging="11"/>
              <w:rPr>
                <w:rFonts w:ascii="UD デジタル 教科書体 NK-R" w:eastAsia="UD デジタル 教科書体 NK-R"/>
                <w:color w:val="auto"/>
                <w:sz w:val="20"/>
                <w:szCs w:val="20"/>
              </w:rPr>
            </w:pPr>
            <w:r>
              <w:rPr>
                <w:rFonts w:ascii="UD デジタル 教科書体 NK-R" w:eastAsia="UD デジタル 教科書体 NK-R" w:hint="eastAsia"/>
                <w:color w:val="auto"/>
                <w:sz w:val="20"/>
                <w:szCs w:val="20"/>
              </w:rPr>
              <w:t>業務</w:t>
            </w:r>
            <w:r w:rsidR="00272444" w:rsidRPr="00744AEB">
              <w:rPr>
                <w:rFonts w:ascii="UD デジタル 教科書体 NK-R" w:eastAsia="UD デジタル 教科書体 NK-R" w:hint="eastAsia"/>
                <w:color w:val="auto"/>
                <w:sz w:val="20"/>
                <w:szCs w:val="20"/>
              </w:rPr>
              <w:t>の実施体制・実施内容・スケジュール等を</w:t>
            </w:r>
            <w:r>
              <w:rPr>
                <w:rFonts w:ascii="UD デジタル 教科書体 NK-R" w:eastAsia="UD デジタル 教科書体 NK-R" w:hint="eastAsia"/>
                <w:color w:val="auto"/>
                <w:sz w:val="20"/>
                <w:szCs w:val="20"/>
              </w:rPr>
              <w:t>事業</w:t>
            </w:r>
            <w:r w:rsidR="00272444" w:rsidRPr="00744AEB">
              <w:rPr>
                <w:rFonts w:ascii="UD デジタル 教科書体 NK-R" w:eastAsia="UD デジタル 教科書体 NK-R" w:hint="eastAsia"/>
                <w:color w:val="auto"/>
                <w:sz w:val="20"/>
                <w:szCs w:val="20"/>
              </w:rPr>
              <w:t>実施計画としてまとめたもの</w:t>
            </w:r>
          </w:p>
        </w:tc>
        <w:tc>
          <w:tcPr>
            <w:tcW w:w="1705" w:type="dxa"/>
            <w:vAlign w:val="center"/>
          </w:tcPr>
          <w:p w14:paraId="1CC8AD6D" w14:textId="77777777" w:rsidR="002903D6" w:rsidRDefault="00A620B7" w:rsidP="009D798D">
            <w:pPr>
              <w:spacing w:after="0" w:line="240" w:lineRule="atLeast"/>
              <w:ind w:left="11" w:hanging="11"/>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契約締結日から</w:t>
            </w:r>
          </w:p>
          <w:p w14:paraId="04B069C3" w14:textId="118E57BD" w:rsidR="00272444" w:rsidRPr="00744AEB" w:rsidRDefault="00A620B7" w:rsidP="009D798D">
            <w:pPr>
              <w:spacing w:after="0" w:line="240" w:lineRule="atLeast"/>
              <w:ind w:left="11" w:hanging="11"/>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１４日以内</w:t>
            </w:r>
          </w:p>
        </w:tc>
      </w:tr>
      <w:tr w:rsidR="00744AEB" w:rsidRPr="00744AEB" w14:paraId="06E70EE7" w14:textId="77777777" w:rsidTr="00954D28">
        <w:trPr>
          <w:trHeight w:val="569"/>
        </w:trPr>
        <w:tc>
          <w:tcPr>
            <w:tcW w:w="2295" w:type="dxa"/>
            <w:vAlign w:val="center"/>
          </w:tcPr>
          <w:p w14:paraId="758AA851" w14:textId="1F610233" w:rsidR="00272444" w:rsidRPr="00744AEB" w:rsidRDefault="00272444" w:rsidP="009D798D">
            <w:pPr>
              <w:spacing w:after="0" w:line="200" w:lineRule="exact"/>
              <w:ind w:left="11"/>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②</w:t>
            </w:r>
            <w:r w:rsidR="00CA2942" w:rsidRPr="00744AEB">
              <w:rPr>
                <w:rFonts w:ascii="UD デジタル 教科書体 NK-R" w:eastAsia="UD デジタル 教科書体 NK-R" w:hint="eastAsia"/>
                <w:color w:val="auto"/>
                <w:sz w:val="20"/>
                <w:szCs w:val="20"/>
              </w:rPr>
              <w:t>情報発信用</w:t>
            </w:r>
            <w:r w:rsidRPr="00744AEB">
              <w:rPr>
                <w:rFonts w:ascii="UD デジタル 教科書体 NK-R" w:eastAsia="UD デジタル 教科書体 NK-R" w:hint="eastAsia"/>
                <w:color w:val="auto"/>
                <w:sz w:val="20"/>
                <w:szCs w:val="20"/>
              </w:rPr>
              <w:t>の動画</w:t>
            </w:r>
          </w:p>
          <w:p w14:paraId="6368227C" w14:textId="77777777" w:rsidR="00272444" w:rsidRPr="00744AEB" w:rsidRDefault="00272444" w:rsidP="009D798D">
            <w:pPr>
              <w:spacing w:after="0" w:line="200" w:lineRule="exact"/>
              <w:ind w:left="11" w:firstLineChars="50" w:firstLine="100"/>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（電子データ）</w:t>
            </w:r>
          </w:p>
        </w:tc>
        <w:tc>
          <w:tcPr>
            <w:tcW w:w="4839" w:type="dxa"/>
            <w:vAlign w:val="center"/>
          </w:tcPr>
          <w:p w14:paraId="2CFFE104" w14:textId="35706FC5" w:rsidR="00272444" w:rsidRPr="00744AEB" w:rsidRDefault="00CA2942" w:rsidP="009D798D">
            <w:pPr>
              <w:spacing w:after="0" w:line="200" w:lineRule="exact"/>
              <w:ind w:left="11"/>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情報発信時に</w:t>
            </w:r>
            <w:r w:rsidR="00272444" w:rsidRPr="00744AEB">
              <w:rPr>
                <w:rFonts w:ascii="UD デジタル 教科書体 NK-R" w:eastAsia="UD デジタル 教科書体 NK-R" w:hint="eastAsia"/>
                <w:color w:val="auto"/>
                <w:sz w:val="20"/>
                <w:szCs w:val="20"/>
              </w:rPr>
              <w:t>活用するためのバーチャル美術館の</w:t>
            </w:r>
            <w:r w:rsidR="00555E9D" w:rsidRPr="00744AEB">
              <w:rPr>
                <w:rFonts w:ascii="UD デジタル 教科書体 NK-R" w:eastAsia="UD デジタル 教科書体 NK-R" w:hint="eastAsia"/>
                <w:color w:val="auto"/>
                <w:sz w:val="20"/>
                <w:szCs w:val="20"/>
              </w:rPr>
              <w:t>PR</w:t>
            </w:r>
            <w:r w:rsidR="00002C74" w:rsidRPr="00744AEB">
              <w:rPr>
                <w:rFonts w:ascii="UD デジタル 教科書体 NK-R" w:eastAsia="UD デジタル 教科書体 NK-R" w:hint="eastAsia"/>
                <w:color w:val="auto"/>
                <w:sz w:val="20"/>
                <w:szCs w:val="20"/>
              </w:rPr>
              <w:t>動画</w:t>
            </w:r>
          </w:p>
        </w:tc>
        <w:tc>
          <w:tcPr>
            <w:tcW w:w="1705" w:type="dxa"/>
            <w:vAlign w:val="center"/>
          </w:tcPr>
          <w:p w14:paraId="6F68147E" w14:textId="407055ED" w:rsidR="00272444" w:rsidRPr="00744AEB" w:rsidRDefault="00272444" w:rsidP="009D798D">
            <w:pPr>
              <w:spacing w:after="0" w:line="200" w:lineRule="exact"/>
              <w:ind w:left="11"/>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公開開始時まで</w:t>
            </w:r>
          </w:p>
        </w:tc>
      </w:tr>
      <w:tr w:rsidR="00744AEB" w:rsidRPr="00744AEB" w14:paraId="795B186C" w14:textId="77777777" w:rsidTr="001F7E4B">
        <w:trPr>
          <w:trHeight w:val="538"/>
        </w:trPr>
        <w:tc>
          <w:tcPr>
            <w:tcW w:w="2295" w:type="dxa"/>
            <w:vAlign w:val="center"/>
          </w:tcPr>
          <w:p w14:paraId="69336166" w14:textId="77777777" w:rsidR="00272444" w:rsidRPr="00744AEB" w:rsidRDefault="00272444" w:rsidP="009D798D">
            <w:pPr>
              <w:spacing w:after="0" w:line="140" w:lineRule="atLeast"/>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③設計書</w:t>
            </w:r>
          </w:p>
        </w:tc>
        <w:tc>
          <w:tcPr>
            <w:tcW w:w="4839" w:type="dxa"/>
            <w:vAlign w:val="center"/>
          </w:tcPr>
          <w:p w14:paraId="732C69B5" w14:textId="3718DB0B" w:rsidR="00272444" w:rsidRPr="00744AEB" w:rsidRDefault="00254B44" w:rsidP="009D798D">
            <w:pPr>
              <w:spacing w:after="0" w:line="140" w:lineRule="atLeast"/>
              <w:rPr>
                <w:rFonts w:ascii="UD デジタル 教科書体 NK-R" w:eastAsia="UD デジタル 教科書体 NK-R"/>
                <w:color w:val="auto"/>
                <w:sz w:val="20"/>
                <w:szCs w:val="20"/>
              </w:rPr>
            </w:pPr>
            <w:r w:rsidRPr="00744AEB">
              <w:rPr>
                <w:rFonts w:ascii="UD デジタル 教科書体 NK-R" w:eastAsia="UD デジタル 教科書体 NK-R"/>
                <w:color w:val="auto"/>
                <w:sz w:val="20"/>
                <w:szCs w:val="20"/>
              </w:rPr>
              <w:t>enoco</w:t>
            </w:r>
            <w:r w:rsidRPr="00744AEB">
              <w:rPr>
                <w:rFonts w:ascii="UD デジタル 教科書体 NK-R" w:eastAsia="UD デジタル 教科書体 NK-R" w:hint="eastAsia"/>
                <w:color w:val="auto"/>
                <w:sz w:val="20"/>
                <w:szCs w:val="20"/>
              </w:rPr>
              <w:t>学芸員等</w:t>
            </w:r>
            <w:r w:rsidR="00272444" w:rsidRPr="00744AEB">
              <w:rPr>
                <w:rFonts w:ascii="UD デジタル 教科書体 NK-R" w:eastAsia="UD デジタル 教科書体 NK-R" w:hint="eastAsia"/>
                <w:color w:val="auto"/>
                <w:sz w:val="20"/>
                <w:szCs w:val="20"/>
              </w:rPr>
              <w:t>の意見</w:t>
            </w:r>
            <w:r w:rsidR="008E37B3" w:rsidRPr="00744AEB">
              <w:rPr>
                <w:rFonts w:ascii="UD デジタル 教科書体 NK-R" w:eastAsia="UD デジタル 教科書体 NK-R" w:hint="eastAsia"/>
                <w:color w:val="auto"/>
                <w:sz w:val="20"/>
                <w:szCs w:val="20"/>
              </w:rPr>
              <w:t>を踏まえて設計した</w:t>
            </w:r>
            <w:r w:rsidR="00272444" w:rsidRPr="00744AEB">
              <w:rPr>
                <w:rFonts w:ascii="UD デジタル 教科書体 NK-R" w:eastAsia="UD デジタル 教科書体 NK-R" w:hint="eastAsia"/>
                <w:color w:val="auto"/>
                <w:sz w:val="20"/>
                <w:szCs w:val="20"/>
              </w:rPr>
              <w:t>設計書</w:t>
            </w:r>
          </w:p>
        </w:tc>
        <w:tc>
          <w:tcPr>
            <w:tcW w:w="1705" w:type="dxa"/>
            <w:vAlign w:val="center"/>
          </w:tcPr>
          <w:p w14:paraId="13DF78B6" w14:textId="77777777" w:rsidR="00254B44" w:rsidRPr="00FA13EC" w:rsidRDefault="00272444" w:rsidP="009D798D">
            <w:pPr>
              <w:spacing w:after="0" w:line="140" w:lineRule="atLeast"/>
              <w:rPr>
                <w:rFonts w:ascii="UD デジタル 教科書体 NK-R" w:eastAsia="UD デジタル 教科書体 NK-R"/>
                <w:color w:val="auto"/>
                <w:sz w:val="20"/>
                <w:szCs w:val="20"/>
              </w:rPr>
            </w:pPr>
            <w:r w:rsidRPr="00FA13EC">
              <w:rPr>
                <w:rFonts w:ascii="UD デジタル 教科書体 NK-R" w:eastAsia="UD デジタル 教科書体 NK-R" w:hint="eastAsia"/>
                <w:color w:val="auto"/>
                <w:sz w:val="20"/>
                <w:szCs w:val="20"/>
              </w:rPr>
              <w:t>公開開始時及び</w:t>
            </w:r>
          </w:p>
          <w:p w14:paraId="09E034ED" w14:textId="46600808" w:rsidR="00272444" w:rsidRPr="00FA13EC" w:rsidRDefault="00794DD7" w:rsidP="009D798D">
            <w:pPr>
              <w:spacing w:after="0" w:line="140" w:lineRule="atLeast"/>
              <w:rPr>
                <w:rFonts w:ascii="UD デジタル 教科書体 NK-R" w:eastAsia="UD デジタル 教科書体 NK-R"/>
                <w:color w:val="auto"/>
                <w:sz w:val="20"/>
                <w:szCs w:val="20"/>
              </w:rPr>
            </w:pPr>
            <w:r w:rsidRPr="00FA13EC">
              <w:rPr>
                <w:rFonts w:ascii="UD デジタル 教科書体 NK-R" w:eastAsia="UD デジタル 教科書体 NK-R" w:hint="eastAsia"/>
                <w:color w:val="auto"/>
                <w:sz w:val="20"/>
                <w:szCs w:val="20"/>
              </w:rPr>
              <w:t>令和６年３月２２</w:t>
            </w:r>
            <w:r w:rsidR="00272444" w:rsidRPr="00FA13EC">
              <w:rPr>
                <w:rFonts w:ascii="UD デジタル 教科書体 NK-R" w:eastAsia="UD デジタル 教科書体 NK-R" w:hint="eastAsia"/>
                <w:color w:val="auto"/>
                <w:sz w:val="20"/>
                <w:szCs w:val="20"/>
              </w:rPr>
              <w:t>日</w:t>
            </w:r>
            <w:r w:rsidRPr="00FA13EC">
              <w:rPr>
                <w:rFonts w:ascii="UD デジタル 教科書体 NK-R" w:eastAsia="UD デジタル 教科書体 NK-R" w:hint="eastAsia"/>
                <w:color w:val="auto"/>
                <w:sz w:val="20"/>
                <w:szCs w:val="20"/>
              </w:rPr>
              <w:t>（金曜日）</w:t>
            </w:r>
            <w:r w:rsidR="00272444" w:rsidRPr="00FA13EC">
              <w:rPr>
                <w:rFonts w:ascii="UD デジタル 教科書体 NK-R" w:eastAsia="UD デジタル 教科書体 NK-R" w:hint="eastAsia"/>
                <w:color w:val="auto"/>
                <w:sz w:val="20"/>
                <w:szCs w:val="20"/>
              </w:rPr>
              <w:t>まで</w:t>
            </w:r>
          </w:p>
        </w:tc>
      </w:tr>
      <w:tr w:rsidR="00744AEB" w:rsidRPr="00744AEB" w14:paraId="4F177619" w14:textId="77777777" w:rsidTr="00954D28">
        <w:trPr>
          <w:trHeight w:val="515"/>
        </w:trPr>
        <w:tc>
          <w:tcPr>
            <w:tcW w:w="2295" w:type="dxa"/>
            <w:vAlign w:val="center"/>
          </w:tcPr>
          <w:p w14:paraId="36C4ED82" w14:textId="77777777" w:rsidR="00272444" w:rsidRPr="00744AEB" w:rsidRDefault="00272444" w:rsidP="009D798D">
            <w:pPr>
              <w:spacing w:after="0" w:line="140" w:lineRule="atLeast"/>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lastRenderedPageBreak/>
              <w:t>④操作マニュアル及び</w:t>
            </w:r>
          </w:p>
          <w:p w14:paraId="3BD85AE2" w14:textId="77777777" w:rsidR="00272444" w:rsidRPr="00744AEB" w:rsidRDefault="00272444" w:rsidP="009D798D">
            <w:pPr>
              <w:spacing w:after="0" w:line="140" w:lineRule="atLeast"/>
              <w:ind w:firstLineChars="100" w:firstLine="200"/>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運用マニュアル</w:t>
            </w:r>
          </w:p>
        </w:tc>
        <w:tc>
          <w:tcPr>
            <w:tcW w:w="4839" w:type="dxa"/>
            <w:vAlign w:val="center"/>
          </w:tcPr>
          <w:p w14:paraId="762374F4" w14:textId="5DABD18D" w:rsidR="00272444" w:rsidRPr="00744AEB" w:rsidRDefault="00272444" w:rsidP="009D798D">
            <w:pPr>
              <w:spacing w:after="0" w:line="140" w:lineRule="atLeast"/>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システムの操作や運用方法をまとめたマニュアル</w:t>
            </w:r>
          </w:p>
        </w:tc>
        <w:tc>
          <w:tcPr>
            <w:tcW w:w="1705" w:type="dxa"/>
            <w:vAlign w:val="center"/>
          </w:tcPr>
          <w:p w14:paraId="448E9A50" w14:textId="77777777" w:rsidR="00254B44" w:rsidRPr="00FA13EC" w:rsidRDefault="00272444" w:rsidP="009D798D">
            <w:pPr>
              <w:spacing w:after="0" w:line="140" w:lineRule="atLeast"/>
              <w:rPr>
                <w:rFonts w:ascii="UD デジタル 教科書体 NK-R" w:eastAsia="UD デジタル 教科書体 NK-R"/>
                <w:color w:val="auto"/>
                <w:sz w:val="20"/>
                <w:szCs w:val="20"/>
              </w:rPr>
            </w:pPr>
            <w:r w:rsidRPr="00FA13EC">
              <w:rPr>
                <w:rFonts w:ascii="UD デジタル 教科書体 NK-R" w:eastAsia="UD デジタル 教科書体 NK-R" w:hint="eastAsia"/>
                <w:color w:val="auto"/>
                <w:sz w:val="20"/>
                <w:szCs w:val="20"/>
              </w:rPr>
              <w:t>公開開始時及び</w:t>
            </w:r>
          </w:p>
          <w:p w14:paraId="494AA136" w14:textId="43104916" w:rsidR="00272444" w:rsidRPr="00FA13EC" w:rsidRDefault="00794DD7" w:rsidP="009D798D">
            <w:pPr>
              <w:spacing w:after="0" w:line="140" w:lineRule="atLeast"/>
              <w:rPr>
                <w:rFonts w:ascii="UD デジタル 教科書体 NK-R" w:eastAsia="UD デジタル 教科書体 NK-R"/>
                <w:color w:val="auto"/>
                <w:sz w:val="20"/>
                <w:szCs w:val="20"/>
              </w:rPr>
            </w:pPr>
            <w:r w:rsidRPr="00FA13EC">
              <w:rPr>
                <w:rFonts w:ascii="UD デジタル 教科書体 NK-R" w:eastAsia="UD デジタル 教科書体 NK-R" w:hint="eastAsia"/>
                <w:color w:val="auto"/>
                <w:sz w:val="20"/>
                <w:szCs w:val="20"/>
              </w:rPr>
              <w:t>令和６年３月２２日（金曜日）まで</w:t>
            </w:r>
          </w:p>
        </w:tc>
      </w:tr>
      <w:tr w:rsidR="00744AEB" w:rsidRPr="00744AEB" w14:paraId="651E69C0" w14:textId="77777777" w:rsidTr="00954D28">
        <w:trPr>
          <w:trHeight w:val="467"/>
        </w:trPr>
        <w:tc>
          <w:tcPr>
            <w:tcW w:w="2295" w:type="dxa"/>
            <w:vAlign w:val="center"/>
          </w:tcPr>
          <w:p w14:paraId="09A5D3B9" w14:textId="5B4C263B" w:rsidR="00C427F8" w:rsidRPr="00744AEB" w:rsidRDefault="00254B44" w:rsidP="009D798D">
            <w:pPr>
              <w:spacing w:after="0" w:line="140" w:lineRule="atLeast"/>
              <w:ind w:left="0" w:firstLine="0"/>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⑤</w:t>
            </w:r>
            <w:r w:rsidR="00C427F8" w:rsidRPr="00744AEB">
              <w:rPr>
                <w:rFonts w:ascii="UD デジタル 教科書体 NK-R" w:eastAsia="UD デジタル 教科書体 NK-R" w:hint="eastAsia"/>
                <w:color w:val="auto"/>
                <w:sz w:val="20"/>
                <w:szCs w:val="20"/>
              </w:rPr>
              <w:t>効果検証の</w:t>
            </w:r>
            <w:r w:rsidR="00C95DCB" w:rsidRPr="00744AEB">
              <w:rPr>
                <w:rFonts w:ascii="UD デジタル 教科書体 NK-R" w:eastAsia="UD デジタル 教科書体 NK-R" w:hint="eastAsia"/>
                <w:color w:val="auto"/>
                <w:sz w:val="20"/>
                <w:szCs w:val="20"/>
              </w:rPr>
              <w:t>報告書</w:t>
            </w:r>
          </w:p>
        </w:tc>
        <w:tc>
          <w:tcPr>
            <w:tcW w:w="4839" w:type="dxa"/>
            <w:vAlign w:val="center"/>
          </w:tcPr>
          <w:p w14:paraId="39B8231E" w14:textId="2F48198C" w:rsidR="00C427F8" w:rsidRPr="00744AEB" w:rsidRDefault="00083F65" w:rsidP="009D798D">
            <w:pPr>
              <w:spacing w:after="0" w:line="140" w:lineRule="atLeast"/>
              <w:rPr>
                <w:rFonts w:ascii="UD デジタル 教科書体 NK-R" w:eastAsia="UD デジタル 教科書体 NK-R"/>
                <w:color w:val="auto"/>
                <w:sz w:val="20"/>
                <w:szCs w:val="20"/>
              </w:rPr>
            </w:pPr>
            <w:r w:rsidRPr="00744AEB">
              <w:rPr>
                <w:rFonts w:ascii="UD デジタル 教科書体 NK-R" w:eastAsia="UD デジタル 教科書体 NK-R" w:hint="eastAsia"/>
                <w:color w:val="auto"/>
                <w:sz w:val="20"/>
                <w:szCs w:val="20"/>
              </w:rPr>
              <w:t>アンケート結果等を踏まえた</w:t>
            </w:r>
            <w:r w:rsidR="00FC3C53" w:rsidRPr="00744AEB">
              <w:rPr>
                <w:rFonts w:ascii="UD デジタル 教科書体 NK-R" w:eastAsia="UD デジタル 教科書体 NK-R" w:hint="eastAsia"/>
                <w:color w:val="auto"/>
                <w:sz w:val="20"/>
                <w:szCs w:val="20"/>
              </w:rPr>
              <w:t>効果検証</w:t>
            </w:r>
          </w:p>
        </w:tc>
        <w:tc>
          <w:tcPr>
            <w:tcW w:w="1705" w:type="dxa"/>
            <w:vAlign w:val="center"/>
          </w:tcPr>
          <w:p w14:paraId="6828179A" w14:textId="5A56C14F" w:rsidR="00C427F8" w:rsidRPr="00FA13EC" w:rsidRDefault="00794DD7" w:rsidP="009D798D">
            <w:pPr>
              <w:spacing w:after="0" w:line="140" w:lineRule="atLeast"/>
              <w:rPr>
                <w:rFonts w:ascii="UD デジタル 教科書体 NK-R" w:eastAsia="UD デジタル 教科書体 NK-R"/>
                <w:color w:val="auto"/>
                <w:sz w:val="20"/>
                <w:szCs w:val="20"/>
              </w:rPr>
            </w:pPr>
            <w:r w:rsidRPr="00FA13EC">
              <w:rPr>
                <w:rFonts w:ascii="UD デジタル 教科書体 NK-R" w:eastAsia="UD デジタル 教科書体 NK-R" w:hint="eastAsia"/>
                <w:color w:val="auto"/>
                <w:sz w:val="20"/>
                <w:szCs w:val="20"/>
              </w:rPr>
              <w:t>令和６年３月２２日（金曜日）まで</w:t>
            </w:r>
          </w:p>
        </w:tc>
      </w:tr>
      <w:tr w:rsidR="00272444" w:rsidRPr="00744AEB" w14:paraId="37AD6342" w14:textId="77777777" w:rsidTr="005C2A76">
        <w:trPr>
          <w:trHeight w:val="557"/>
        </w:trPr>
        <w:tc>
          <w:tcPr>
            <w:tcW w:w="2295" w:type="dxa"/>
            <w:vAlign w:val="center"/>
          </w:tcPr>
          <w:p w14:paraId="6C6FCBC7" w14:textId="289CC020" w:rsidR="00272444" w:rsidRPr="00735844" w:rsidRDefault="00272444" w:rsidP="00CC2A6E">
            <w:pPr>
              <w:spacing w:after="0" w:line="140" w:lineRule="atLeast"/>
              <w:rPr>
                <w:rFonts w:ascii="UD デジタル 教科書体 NK-R" w:eastAsia="UD デジタル 教科書体 NK-R"/>
                <w:color w:val="auto"/>
                <w:sz w:val="20"/>
                <w:szCs w:val="20"/>
              </w:rPr>
            </w:pPr>
            <w:r w:rsidRPr="00735844">
              <w:rPr>
                <w:rFonts w:ascii="UD デジタル 教科書体 NK-R" w:eastAsia="UD デジタル 教科書体 NK-R" w:hint="eastAsia"/>
                <w:color w:val="auto"/>
                <w:sz w:val="20"/>
                <w:szCs w:val="20"/>
              </w:rPr>
              <w:t>⑥</w:t>
            </w:r>
            <w:r w:rsidR="00CC2A6E">
              <w:rPr>
                <w:rFonts w:ascii="UD デジタル 教科書体 NK-R" w:eastAsia="UD デジタル 教科書体 NK-R" w:hint="eastAsia"/>
                <w:color w:val="auto"/>
                <w:sz w:val="20"/>
                <w:szCs w:val="20"/>
              </w:rPr>
              <w:t>事業</w:t>
            </w:r>
            <w:r w:rsidRPr="00735844">
              <w:rPr>
                <w:rFonts w:ascii="UD デジタル 教科書体 NK-R" w:eastAsia="UD デジタル 教科書体 NK-R" w:hint="eastAsia"/>
                <w:color w:val="auto"/>
                <w:sz w:val="20"/>
                <w:szCs w:val="20"/>
              </w:rPr>
              <w:t>実施報告書</w:t>
            </w:r>
          </w:p>
        </w:tc>
        <w:tc>
          <w:tcPr>
            <w:tcW w:w="4839" w:type="dxa"/>
            <w:vAlign w:val="center"/>
          </w:tcPr>
          <w:p w14:paraId="17E9716E" w14:textId="1693EECB" w:rsidR="00272444" w:rsidRPr="00735844" w:rsidRDefault="00DE2A6A" w:rsidP="00CC2A6E">
            <w:pPr>
              <w:spacing w:after="0" w:line="140" w:lineRule="atLeast"/>
              <w:rPr>
                <w:rFonts w:ascii="UD デジタル 教科書体 NK-R" w:eastAsia="UD デジタル 教科書体 NK-R"/>
                <w:color w:val="auto"/>
                <w:sz w:val="20"/>
                <w:szCs w:val="20"/>
              </w:rPr>
            </w:pPr>
            <w:r>
              <w:rPr>
                <w:rFonts w:ascii="UD デジタル 教科書体 NK-R" w:eastAsia="UD デジタル 教科書体 NK-R" w:hint="eastAsia"/>
                <w:color w:val="auto"/>
                <w:sz w:val="20"/>
                <w:szCs w:val="20"/>
              </w:rPr>
              <w:t>業務</w:t>
            </w:r>
            <w:r w:rsidR="00254B44" w:rsidRPr="00735844">
              <w:rPr>
                <w:rFonts w:ascii="UD デジタル 教科書体 NK-R" w:eastAsia="UD デジタル 教科書体 NK-R" w:hint="eastAsia"/>
                <w:color w:val="auto"/>
                <w:sz w:val="20"/>
                <w:szCs w:val="20"/>
              </w:rPr>
              <w:t>の実施経過・実施結果、アクセス数・　ユーザー数、本事業が掲載された記事や放送動画、</w:t>
            </w:r>
            <w:r w:rsidR="00391859" w:rsidRPr="00735844">
              <w:rPr>
                <w:rFonts w:ascii="UD デジタル 教科書体 NK-R" w:eastAsia="UD デジタル 教科書体 NK-R" w:hint="eastAsia"/>
                <w:color w:val="auto"/>
              </w:rPr>
              <w:t>Web</w:t>
            </w:r>
            <w:r w:rsidR="00254B44" w:rsidRPr="00735844">
              <w:rPr>
                <w:rFonts w:ascii="UD デジタル 教科書体 NK-R" w:eastAsia="UD デジタル 教科書体 NK-R"/>
                <w:color w:val="auto"/>
                <w:sz w:val="20"/>
                <w:szCs w:val="20"/>
              </w:rPr>
              <w:t>やSNS等で取り上げられた情報</w:t>
            </w:r>
            <w:r w:rsidR="00254B44" w:rsidRPr="00735844">
              <w:rPr>
                <w:rFonts w:ascii="UD デジタル 教科書体 NK-R" w:eastAsia="UD デジタル 教科書体 NK-R" w:hint="eastAsia"/>
                <w:color w:val="auto"/>
                <w:sz w:val="20"/>
                <w:szCs w:val="20"/>
              </w:rPr>
              <w:t>等、実績を</w:t>
            </w:r>
            <w:r w:rsidR="00272444" w:rsidRPr="00735844">
              <w:rPr>
                <w:rFonts w:ascii="UD デジタル 教科書体 NK-R" w:eastAsia="UD デジタル 教科書体 NK-R" w:hint="eastAsia"/>
                <w:color w:val="auto"/>
                <w:sz w:val="20"/>
                <w:szCs w:val="20"/>
              </w:rPr>
              <w:t>まとめた報告書</w:t>
            </w:r>
            <w:r w:rsidR="00827CDF" w:rsidRPr="00735844">
              <w:rPr>
                <w:rFonts w:ascii="UD デジタル 教科書体 NK-R" w:eastAsia="UD デジタル 教科書体 NK-R" w:hint="eastAsia"/>
                <w:color w:val="auto"/>
                <w:sz w:val="20"/>
                <w:szCs w:val="20"/>
              </w:rPr>
              <w:t>（著作権に留意）</w:t>
            </w:r>
          </w:p>
        </w:tc>
        <w:tc>
          <w:tcPr>
            <w:tcW w:w="1705" w:type="dxa"/>
            <w:vAlign w:val="center"/>
          </w:tcPr>
          <w:p w14:paraId="71B13E3B" w14:textId="314AF37F" w:rsidR="00272444" w:rsidRPr="00FA13EC" w:rsidRDefault="00794DD7" w:rsidP="009D798D">
            <w:pPr>
              <w:spacing w:after="0" w:line="140" w:lineRule="atLeast"/>
              <w:rPr>
                <w:rFonts w:ascii="UD デジタル 教科書体 NK-R" w:eastAsia="UD デジタル 教科書体 NK-R"/>
                <w:color w:val="auto"/>
                <w:sz w:val="20"/>
                <w:szCs w:val="20"/>
              </w:rPr>
            </w:pPr>
            <w:r w:rsidRPr="00735844">
              <w:rPr>
                <w:rFonts w:ascii="UD デジタル 教科書体 NK-R" w:eastAsia="UD デジタル 教科書体 NK-R" w:hint="eastAsia"/>
                <w:color w:val="auto"/>
                <w:sz w:val="20"/>
                <w:szCs w:val="20"/>
              </w:rPr>
              <w:t>令和６年３月２２日（金曜日）まで</w:t>
            </w:r>
          </w:p>
        </w:tc>
      </w:tr>
    </w:tbl>
    <w:p w14:paraId="751C88EC" w14:textId="08E731F1" w:rsidR="00272444" w:rsidRPr="00744AEB" w:rsidRDefault="00272444" w:rsidP="00272444">
      <w:pPr>
        <w:spacing w:after="0" w:line="240" w:lineRule="auto"/>
        <w:ind w:left="210" w:hangingChars="100" w:hanging="210"/>
        <w:rPr>
          <w:rFonts w:ascii="UD デジタル 教科書体 NK-R" w:eastAsia="UD デジタル 教科書体 NK-R"/>
          <w:color w:val="auto"/>
        </w:rPr>
      </w:pPr>
    </w:p>
    <w:p w14:paraId="2433FCF4" w14:textId="322B22F7" w:rsidR="007E3605" w:rsidRPr="00744AEB" w:rsidRDefault="00B034D3" w:rsidP="00C7212D">
      <w:pPr>
        <w:spacing w:after="0" w:line="240" w:lineRule="auto"/>
        <w:ind w:leftChars="5" w:left="18" w:hangingChars="4" w:hanging="8"/>
        <w:rPr>
          <w:rFonts w:ascii="UD デジタル 教科書体 NK-R" w:eastAsia="UD デジタル 教科書体 NK-R"/>
          <w:color w:val="auto"/>
        </w:rPr>
      </w:pPr>
      <w:r w:rsidRPr="00744AEB">
        <w:rPr>
          <w:rFonts w:ascii="UD デジタル 教科書体 NK-R" w:eastAsia="UD デジタル 教科書体 NK-R" w:hint="eastAsia"/>
          <w:color w:val="auto"/>
          <w:bdr w:val="single" w:sz="4" w:space="0" w:color="auto"/>
        </w:rPr>
        <w:t>８</w:t>
      </w:r>
      <w:r w:rsidR="00FD19C8" w:rsidRPr="00744AEB">
        <w:rPr>
          <w:rFonts w:ascii="UD デジタル 教科書体 NK-R" w:eastAsia="UD デジタル 教科書体 NK-R" w:hint="eastAsia"/>
          <w:color w:val="auto"/>
          <w:bdr w:val="single" w:sz="4" w:space="0" w:color="auto"/>
        </w:rPr>
        <w:t xml:space="preserve">　</w:t>
      </w:r>
      <w:r w:rsidR="007E3605" w:rsidRPr="00744AEB">
        <w:rPr>
          <w:rFonts w:ascii="UD デジタル 教科書体 NK-R" w:eastAsia="UD デジタル 教科書体 NK-R" w:hint="eastAsia"/>
          <w:color w:val="auto"/>
          <w:bdr w:val="single" w:sz="4" w:space="0" w:color="auto"/>
        </w:rPr>
        <w:t>委託</w:t>
      </w:r>
      <w:r w:rsidR="00DE2A6A">
        <w:rPr>
          <w:rFonts w:ascii="UD デジタル 教科書体 NK-R" w:eastAsia="UD デジタル 教科書体 NK-R" w:hint="eastAsia"/>
          <w:color w:val="auto"/>
          <w:bdr w:val="single" w:sz="4" w:space="0" w:color="auto"/>
        </w:rPr>
        <w:t>業務</w:t>
      </w:r>
      <w:r w:rsidR="007E3605" w:rsidRPr="00744AEB">
        <w:rPr>
          <w:rFonts w:ascii="UD デジタル 教科書体 NK-R" w:eastAsia="UD デジタル 教科書体 NK-R" w:hint="eastAsia"/>
          <w:color w:val="auto"/>
          <w:bdr w:val="single" w:sz="4" w:space="0" w:color="auto"/>
        </w:rPr>
        <w:t>の一般原則</w:t>
      </w:r>
    </w:p>
    <w:p w14:paraId="1922B8D9" w14:textId="460F32E7" w:rsidR="00A510D4" w:rsidRPr="00744AEB" w:rsidRDefault="007E3605" w:rsidP="00A510D4">
      <w:pPr>
        <w:spacing w:after="0" w:line="240" w:lineRule="auto"/>
        <w:ind w:leftChars="104" w:left="638" w:hangingChars="200" w:hanging="420"/>
        <w:rPr>
          <w:rFonts w:ascii="UD デジタル 教科書体 NK-R" w:eastAsia="UD デジタル 教科書体 NK-R"/>
          <w:color w:val="auto"/>
        </w:rPr>
      </w:pPr>
      <w:r w:rsidRPr="00744AEB">
        <w:rPr>
          <w:rFonts w:ascii="UD デジタル 教科書体 NK-R" w:eastAsia="UD デジタル 教科書体 NK-R"/>
          <w:color w:val="auto"/>
        </w:rPr>
        <w:t>(1)</w:t>
      </w:r>
      <w:r w:rsidR="00595CEE" w:rsidRPr="00744AEB">
        <w:rPr>
          <w:rFonts w:ascii="UD デジタル 教科書体 NK-R" w:eastAsia="UD デジタル 教科書体 NK-R" w:hint="eastAsia"/>
          <w:color w:val="auto"/>
        </w:rPr>
        <w:t xml:space="preserve">　</w:t>
      </w:r>
      <w:r w:rsidR="00DA06D8" w:rsidRPr="00744AEB">
        <w:rPr>
          <w:rFonts w:ascii="UD デジタル 教科書体 NK-R" w:eastAsia="UD デジタル 教科書体 NK-R" w:hint="eastAsia"/>
          <w:color w:val="auto"/>
        </w:rPr>
        <w:t>委託事業者</w:t>
      </w:r>
      <w:r w:rsidRPr="00744AEB">
        <w:rPr>
          <w:rFonts w:ascii="UD デジタル 教科書体 NK-R" w:eastAsia="UD デジタル 教科書体 NK-R"/>
          <w:color w:val="auto"/>
        </w:rPr>
        <w:t>はプライバシーの保持に十分配慮するとともに、</w:t>
      </w:r>
      <w:r w:rsidR="00DE2A6A">
        <w:rPr>
          <w:rFonts w:ascii="UD デジタル 教科書体 NK-R" w:eastAsia="UD デジタル 教科書体 NK-R" w:hint="eastAsia"/>
          <w:color w:val="auto"/>
        </w:rPr>
        <w:t>業務</w:t>
      </w:r>
      <w:r w:rsidR="00073282" w:rsidRPr="00744AEB">
        <w:rPr>
          <w:rFonts w:ascii="UD デジタル 教科書体 NK-R" w:eastAsia="UD デジタル 教科書体 NK-R" w:hint="eastAsia"/>
          <w:color w:val="auto"/>
        </w:rPr>
        <w:t>遂行</w:t>
      </w:r>
      <w:r w:rsidRPr="00744AEB">
        <w:rPr>
          <w:rFonts w:ascii="UD デジタル 教科書体 NK-R" w:eastAsia="UD デジタル 教科書体 NK-R"/>
          <w:color w:val="auto"/>
        </w:rPr>
        <w:t>上知り得た</w:t>
      </w:r>
      <w:r w:rsidR="00A510D4" w:rsidRPr="00744AEB">
        <w:rPr>
          <w:rFonts w:ascii="UD デジタル 教科書体 NK-R" w:eastAsia="UD デジタル 教科書体 NK-R" w:hint="eastAsia"/>
          <w:color w:val="auto"/>
        </w:rPr>
        <w:t>個人</w:t>
      </w:r>
      <w:r w:rsidRPr="00744AEB">
        <w:rPr>
          <w:rFonts w:ascii="UD デジタル 教科書体 NK-R" w:eastAsia="UD デジタル 教科書体 NK-R"/>
          <w:color w:val="auto"/>
        </w:rPr>
        <w:t>情報を紛失</w:t>
      </w:r>
    </w:p>
    <w:p w14:paraId="659A9EB1" w14:textId="0347EDA0" w:rsidR="00A510D4" w:rsidRPr="00744AEB" w:rsidRDefault="007E3605" w:rsidP="00A510D4">
      <w:pPr>
        <w:spacing w:after="0" w:line="240" w:lineRule="auto"/>
        <w:ind w:leftChars="204" w:left="638" w:hangingChars="100" w:hanging="210"/>
        <w:rPr>
          <w:rFonts w:ascii="UD デジタル 教科書体 NK-R" w:eastAsia="UD デジタル 教科書体 NK-R"/>
          <w:color w:val="auto"/>
        </w:rPr>
      </w:pPr>
      <w:r w:rsidRPr="00744AEB">
        <w:rPr>
          <w:rFonts w:ascii="UD デジタル 教科書体 NK-R" w:eastAsia="UD デジタル 教科書体 NK-R"/>
          <w:color w:val="auto"/>
        </w:rPr>
        <w:t>し、又は</w:t>
      </w:r>
      <w:r w:rsidR="00DE2A6A">
        <w:rPr>
          <w:rFonts w:ascii="UD デジタル 教科書体 NK-R" w:eastAsia="UD デジタル 教科書体 NK-R" w:hint="eastAsia"/>
          <w:color w:val="auto"/>
        </w:rPr>
        <w:t>業務</w:t>
      </w:r>
      <w:r w:rsidRPr="00744AEB">
        <w:rPr>
          <w:rFonts w:ascii="UD デジタル 教科書体 NK-R" w:eastAsia="UD デジタル 教科書体 NK-R"/>
          <w:color w:val="auto"/>
        </w:rPr>
        <w:t>に必要な範囲を超えて他に漏らすことのないよう、万全の注意を払うこと。また、他の機</w:t>
      </w:r>
    </w:p>
    <w:p w14:paraId="2E163CFC" w14:textId="77777777" w:rsidR="00727253" w:rsidRPr="00794DD7" w:rsidRDefault="007E3605" w:rsidP="00DA06D8">
      <w:pPr>
        <w:spacing w:after="0" w:line="240" w:lineRule="auto"/>
        <w:ind w:leftChars="204" w:left="638" w:hangingChars="100" w:hanging="210"/>
        <w:rPr>
          <w:rFonts w:ascii="UD デジタル 教科書体 NK-R" w:eastAsia="UD デジタル 教科書体 NK-R"/>
          <w:color w:val="auto"/>
        </w:rPr>
      </w:pPr>
      <w:r w:rsidRPr="00744AEB">
        <w:rPr>
          <w:rFonts w:ascii="UD デジタル 教科書体 NK-R" w:eastAsia="UD デジタル 教科書体 NK-R"/>
          <w:color w:val="auto"/>
        </w:rPr>
        <w:t>関等に個人情報を提供する際には、個人情報保護に係る法令等に準</w:t>
      </w:r>
      <w:r w:rsidRPr="00794DD7">
        <w:rPr>
          <w:rFonts w:ascii="UD デジタル 教科書体 NK-R" w:eastAsia="UD デジタル 教科書体 NK-R"/>
          <w:color w:val="auto"/>
        </w:rPr>
        <w:t>拠した手続</w:t>
      </w:r>
      <w:r w:rsidR="00727253" w:rsidRPr="00794DD7">
        <w:rPr>
          <w:rFonts w:ascii="UD デジタル 教科書体 NK-R" w:eastAsia="UD デジタル 教科書体 NK-R" w:hint="eastAsia"/>
          <w:color w:val="auto"/>
        </w:rPr>
        <w:t>き</w:t>
      </w:r>
      <w:r w:rsidRPr="00794DD7">
        <w:rPr>
          <w:rFonts w:ascii="UD デジタル 教科書体 NK-R" w:eastAsia="UD デジタル 教科書体 NK-R"/>
          <w:color w:val="auto"/>
        </w:rPr>
        <w:t>により行うととも</w:t>
      </w:r>
    </w:p>
    <w:p w14:paraId="797BD6A2" w14:textId="11CAD591" w:rsidR="007E3605" w:rsidRPr="00794DD7" w:rsidRDefault="007E3605" w:rsidP="00DA06D8">
      <w:pPr>
        <w:spacing w:after="0" w:line="240" w:lineRule="auto"/>
        <w:ind w:leftChars="204" w:left="638" w:hangingChars="100" w:hanging="210"/>
        <w:rPr>
          <w:rFonts w:ascii="UD デジタル 教科書体 NK-R" w:eastAsia="UD デジタル 教科書体 NK-R"/>
          <w:color w:val="auto"/>
        </w:rPr>
      </w:pPr>
      <w:r w:rsidRPr="00794DD7">
        <w:rPr>
          <w:rFonts w:ascii="UD デジタル 教科書体 NK-R" w:eastAsia="UD デジタル 教科書体 NK-R"/>
          <w:color w:val="auto"/>
        </w:rPr>
        <w:t>に、当該機関等との間で個人情報の保護に関する取り決めを交わすなど、適切な措置を講じること。</w:t>
      </w:r>
    </w:p>
    <w:p w14:paraId="76BDFFBC" w14:textId="4C23B877" w:rsidR="00A510D4" w:rsidRPr="00AA4931" w:rsidRDefault="000D3E3E" w:rsidP="00A510D4">
      <w:pPr>
        <w:spacing w:after="0" w:line="240" w:lineRule="auto"/>
        <w:ind w:leftChars="103" w:left="426" w:hangingChars="100" w:hanging="210"/>
        <w:rPr>
          <w:rFonts w:ascii="UD デジタル 教科書体 NK-R" w:eastAsia="UD デジタル 教科書体 NK-R"/>
          <w:color w:val="auto"/>
        </w:rPr>
      </w:pPr>
      <w:r>
        <w:rPr>
          <w:rFonts w:ascii="UD デジタル 教科書体 NK-R" w:eastAsia="UD デジタル 教科書体 NK-R" w:hint="eastAsia"/>
          <w:color w:val="auto"/>
        </w:rPr>
        <w:t>（２）</w:t>
      </w:r>
      <w:r w:rsidR="00DE2A6A">
        <w:rPr>
          <w:rFonts w:ascii="UD デジタル 教科書体 NK-R" w:eastAsia="UD デジタル 教科書体 NK-R" w:hint="eastAsia"/>
          <w:color w:val="auto"/>
        </w:rPr>
        <w:t>業務</w:t>
      </w:r>
      <w:r w:rsidR="00A510D4" w:rsidRPr="00794DD7">
        <w:rPr>
          <w:rFonts w:ascii="UD デジタル 教科書体 NK-R" w:eastAsia="UD デジタル 教科書体 NK-R" w:hint="eastAsia"/>
          <w:color w:val="auto"/>
        </w:rPr>
        <w:t>の遂行にあたり収集した情報については、機密保持に努めるとともに、施錠の徹底や電子　　データのパスワード設定など、万全なセキュリティ対策を講じること。</w:t>
      </w:r>
    </w:p>
    <w:p w14:paraId="20D44041" w14:textId="29E52AC2" w:rsidR="00B77565" w:rsidRPr="00AA4931" w:rsidRDefault="00A510D4" w:rsidP="00B77565">
      <w:pPr>
        <w:spacing w:after="0" w:line="240" w:lineRule="auto"/>
        <w:ind w:leftChars="4" w:left="8" w:firstLineChars="100" w:firstLine="210"/>
        <w:rPr>
          <w:rFonts w:ascii="UD デジタル 教科書体 NK-R" w:eastAsia="UD デジタル 教科書体 NK-R"/>
          <w:color w:val="auto"/>
        </w:rPr>
      </w:pPr>
      <w:r w:rsidRPr="00AA4931">
        <w:rPr>
          <w:rFonts w:ascii="UD デジタル 教科書体 NK-R" w:eastAsia="UD デジタル 教科書体 NK-R" w:hint="eastAsia"/>
          <w:color w:val="auto"/>
        </w:rPr>
        <w:t>（</w:t>
      </w:r>
      <w:r w:rsidR="008D1DB4" w:rsidRPr="00AA4931">
        <w:rPr>
          <w:rFonts w:ascii="UD デジタル 教科書体 NK-R" w:eastAsia="UD デジタル 教科書体 NK-R" w:hint="eastAsia"/>
          <w:color w:val="auto"/>
        </w:rPr>
        <w:t>３</w:t>
      </w:r>
      <w:r w:rsidR="00B77565" w:rsidRPr="00AA4931">
        <w:rPr>
          <w:rFonts w:ascii="UD デジタル 教科書体 NK-R" w:eastAsia="UD デジタル 教科書体 NK-R" w:hint="eastAsia"/>
          <w:color w:val="auto"/>
        </w:rPr>
        <w:t>）委託事業者は、不測の事態により</w:t>
      </w:r>
      <w:r w:rsidR="00DE2A6A">
        <w:rPr>
          <w:rFonts w:ascii="UD デジタル 教科書体 NK-R" w:eastAsia="UD デジタル 教科書体 NK-R" w:hint="eastAsia"/>
          <w:color w:val="auto"/>
        </w:rPr>
        <w:t>業務</w:t>
      </w:r>
      <w:r w:rsidR="00B77565" w:rsidRPr="00AA4931">
        <w:rPr>
          <w:rFonts w:ascii="UD デジタル 教科書体 NK-R" w:eastAsia="UD デジタル 教科書体 NK-R" w:hint="eastAsia"/>
          <w:color w:val="auto"/>
        </w:rPr>
        <w:t>を実施することが困難になった場合には、遅延なくその旨を</w:t>
      </w:r>
    </w:p>
    <w:p w14:paraId="57D118B7" w14:textId="315577A3" w:rsidR="00B77565" w:rsidRPr="00AA4931" w:rsidRDefault="00B77565" w:rsidP="00B77565">
      <w:pPr>
        <w:spacing w:after="0" w:line="240" w:lineRule="auto"/>
        <w:ind w:leftChars="4" w:left="8" w:firstLineChars="200" w:firstLine="420"/>
        <w:rPr>
          <w:rFonts w:ascii="UD デジタル 教科書体 NK-R" w:eastAsia="UD デジタル 教科書体 NK-R"/>
          <w:color w:val="auto"/>
        </w:rPr>
      </w:pPr>
      <w:r w:rsidRPr="00AA4931">
        <w:rPr>
          <w:rFonts w:ascii="UD デジタル 教科書体 NK-R" w:eastAsia="UD デジタル 教科書体 NK-R" w:hint="eastAsia"/>
          <w:color w:val="auto"/>
        </w:rPr>
        <w:t>大阪府に連絡し、その指示に従うものとする。</w:t>
      </w:r>
    </w:p>
    <w:p w14:paraId="6C82D1D1" w14:textId="72C74419" w:rsidR="00B77565" w:rsidRPr="00AA4931" w:rsidRDefault="00A510D4" w:rsidP="00B77565">
      <w:pPr>
        <w:spacing w:after="0" w:line="240" w:lineRule="auto"/>
        <w:ind w:leftChars="4" w:left="8" w:firstLineChars="100" w:firstLine="210"/>
        <w:rPr>
          <w:rFonts w:ascii="UD デジタル 教科書体 NK-R" w:eastAsia="UD デジタル 教科書体 NK-R"/>
          <w:color w:val="auto"/>
        </w:rPr>
      </w:pPr>
      <w:r w:rsidRPr="00AA4931">
        <w:rPr>
          <w:rFonts w:ascii="UD デジタル 教科書体 NK-R" w:eastAsia="UD デジタル 教科書体 NK-R" w:hint="eastAsia"/>
          <w:color w:val="auto"/>
        </w:rPr>
        <w:t>（</w:t>
      </w:r>
      <w:r w:rsidR="008D1DB4" w:rsidRPr="00AA4931">
        <w:rPr>
          <w:rFonts w:ascii="UD デジタル 教科書体 NK-R" w:eastAsia="UD デジタル 教科書体 NK-R" w:hint="eastAsia"/>
          <w:color w:val="auto"/>
        </w:rPr>
        <w:t>４</w:t>
      </w:r>
      <w:r w:rsidR="00B77565" w:rsidRPr="00AA4931">
        <w:rPr>
          <w:rFonts w:ascii="UD デジタル 教科書体 NK-R" w:eastAsia="UD デジタル 教科書体 NK-R" w:hint="eastAsia"/>
          <w:color w:val="auto"/>
        </w:rPr>
        <w:t>）委託事業者は、</w:t>
      </w:r>
      <w:r w:rsidR="00DE2A6A">
        <w:rPr>
          <w:rFonts w:ascii="UD デジタル 教科書体 NK-R" w:eastAsia="UD デジタル 教科書体 NK-R" w:hint="eastAsia"/>
          <w:color w:val="auto"/>
        </w:rPr>
        <w:t>業務</w:t>
      </w:r>
      <w:r w:rsidR="00B77565" w:rsidRPr="00AA4931">
        <w:rPr>
          <w:rFonts w:ascii="UD デジタル 教科書体 NK-R" w:eastAsia="UD デジタル 教科書体 NK-R" w:hint="eastAsia"/>
          <w:color w:val="auto"/>
        </w:rPr>
        <w:t>の過程において</w:t>
      </w:r>
      <w:r w:rsidR="00486296" w:rsidRPr="00AA4931">
        <w:rPr>
          <w:rFonts w:ascii="UD デジタル 教科書体 NK-R" w:eastAsia="UD デジタル 教科書体 NK-R" w:hint="eastAsia"/>
          <w:color w:val="auto"/>
        </w:rPr>
        <w:t>大阪府</w:t>
      </w:r>
      <w:r w:rsidR="00B77565" w:rsidRPr="00AA4931">
        <w:rPr>
          <w:rFonts w:ascii="UD デジタル 教科書体 NK-R" w:eastAsia="UD デジタル 教科書体 NK-R" w:hint="eastAsia"/>
          <w:color w:val="auto"/>
        </w:rPr>
        <w:t>から指示された事項については、迅速かつ的確に実</w:t>
      </w:r>
    </w:p>
    <w:p w14:paraId="3161FBF6" w14:textId="409D71E0" w:rsidR="00B77565" w:rsidRPr="00AA4931" w:rsidRDefault="00B77565" w:rsidP="00B77565">
      <w:pPr>
        <w:spacing w:after="0" w:line="240" w:lineRule="auto"/>
        <w:ind w:leftChars="4" w:left="8" w:firstLineChars="200" w:firstLine="420"/>
        <w:rPr>
          <w:rFonts w:ascii="UD デジタル 教科書体 NK-R" w:eastAsia="UD デジタル 教科書体 NK-R"/>
          <w:color w:val="auto"/>
        </w:rPr>
      </w:pPr>
      <w:r w:rsidRPr="00AA4931">
        <w:rPr>
          <w:rFonts w:ascii="UD デジタル 教科書体 NK-R" w:eastAsia="UD デジタル 教科書体 NK-R" w:hint="eastAsia"/>
          <w:color w:val="auto"/>
        </w:rPr>
        <w:t>施するものとする。</w:t>
      </w:r>
    </w:p>
    <w:p w14:paraId="1EE5F552" w14:textId="72FE4D62" w:rsidR="007E3605" w:rsidRPr="00AA4931" w:rsidRDefault="00A510D4" w:rsidP="00B77565">
      <w:pPr>
        <w:spacing w:after="0" w:line="240" w:lineRule="auto"/>
        <w:ind w:leftChars="104" w:left="428" w:hangingChars="100" w:hanging="210"/>
        <w:rPr>
          <w:rFonts w:ascii="UD デジタル 教科書体 NK-R" w:eastAsia="UD デジタル 教科書体 NK-R"/>
          <w:color w:val="auto"/>
        </w:rPr>
      </w:pPr>
      <w:r w:rsidRPr="00AA4931">
        <w:rPr>
          <w:rFonts w:ascii="UD デジタル 教科書体 NK-R" w:eastAsia="UD デジタル 教科書体 NK-R" w:hint="eastAsia"/>
          <w:color w:val="auto"/>
        </w:rPr>
        <w:t>（</w:t>
      </w:r>
      <w:r w:rsidR="008D1DB4" w:rsidRPr="00AA4931">
        <w:rPr>
          <w:rFonts w:ascii="UD デジタル 教科書体 NK-R" w:eastAsia="UD デジタル 教科書体 NK-R" w:hint="eastAsia"/>
          <w:color w:val="auto"/>
        </w:rPr>
        <w:t>５</w:t>
      </w:r>
      <w:r w:rsidR="00B77565" w:rsidRPr="00AA4931">
        <w:rPr>
          <w:rFonts w:ascii="UD デジタル 教科書体 NK-R" w:eastAsia="UD デジタル 教科書体 NK-R" w:hint="eastAsia"/>
          <w:color w:val="auto"/>
        </w:rPr>
        <w:t>）</w:t>
      </w:r>
      <w:r w:rsidR="00DE2A6A">
        <w:rPr>
          <w:rFonts w:ascii="UD デジタル 教科書体 NK-R" w:eastAsia="UD デジタル 教科書体 NK-R" w:hint="eastAsia"/>
          <w:color w:val="auto"/>
        </w:rPr>
        <w:t>業務</w:t>
      </w:r>
      <w:r w:rsidR="0072171C" w:rsidRPr="00AA4931">
        <w:rPr>
          <w:rFonts w:ascii="UD デジタル 教科書体 NK-R" w:eastAsia="UD デジタル 教科書体 NK-R"/>
          <w:color w:val="auto"/>
        </w:rPr>
        <w:t>の遂行に</w:t>
      </w:r>
      <w:r w:rsidR="0072171C" w:rsidRPr="00AA4931">
        <w:rPr>
          <w:rFonts w:ascii="UD デジタル 教科書体 NK-R" w:eastAsia="UD デジタル 教科書体 NK-R" w:hint="eastAsia"/>
          <w:color w:val="auto"/>
        </w:rPr>
        <w:t>あ</w:t>
      </w:r>
      <w:r w:rsidR="007E3605" w:rsidRPr="00AA4931">
        <w:rPr>
          <w:rFonts w:ascii="UD デジタル 教科書体 NK-R" w:eastAsia="UD デジタル 教科書体 NK-R"/>
          <w:color w:val="auto"/>
        </w:rPr>
        <w:t>たっては、常に公正かつ中立的な姿勢を保つことを心がけること。</w:t>
      </w:r>
    </w:p>
    <w:p w14:paraId="7FDBDDB2" w14:textId="7C1F4D08" w:rsidR="007E3605" w:rsidRPr="00AA4931" w:rsidRDefault="00A510D4" w:rsidP="00486296">
      <w:pPr>
        <w:spacing w:after="0" w:line="240" w:lineRule="auto"/>
        <w:ind w:leftChars="4" w:left="8" w:firstLineChars="100" w:firstLine="210"/>
        <w:rPr>
          <w:rFonts w:ascii="UD デジタル 教科書体 NK-R" w:eastAsia="UD デジタル 教科書体 NK-R"/>
          <w:color w:val="auto"/>
        </w:rPr>
      </w:pPr>
      <w:r w:rsidRPr="00AA4931">
        <w:rPr>
          <w:rFonts w:ascii="UD デジタル 教科書体 NK-R" w:eastAsia="UD デジタル 教科書体 NK-R" w:hint="eastAsia"/>
          <w:color w:val="auto"/>
        </w:rPr>
        <w:t>（</w:t>
      </w:r>
      <w:r w:rsidR="008D1DB4" w:rsidRPr="00AA4931">
        <w:rPr>
          <w:rFonts w:ascii="UD デジタル 教科書体 NK-R" w:eastAsia="UD デジタル 教科書体 NK-R" w:hint="eastAsia"/>
          <w:color w:val="auto"/>
        </w:rPr>
        <w:t>６</w:t>
      </w:r>
      <w:r w:rsidR="00486296" w:rsidRPr="00AA4931">
        <w:rPr>
          <w:rFonts w:ascii="UD デジタル 教科書体 NK-R" w:eastAsia="UD デジタル 教科書体 NK-R" w:hint="eastAsia"/>
          <w:color w:val="auto"/>
        </w:rPr>
        <w:t>）</w:t>
      </w:r>
      <w:r w:rsidR="007E3605" w:rsidRPr="00AA4931">
        <w:rPr>
          <w:rFonts w:ascii="UD デジタル 教科書体 NK-R" w:eastAsia="UD デジタル 教科書体 NK-R"/>
          <w:color w:val="auto"/>
        </w:rPr>
        <w:t>再委託は原則禁止とし、必要が生じた場合は大阪府と協議の</w:t>
      </w:r>
      <w:r w:rsidR="00A068BF" w:rsidRPr="00AA4931">
        <w:rPr>
          <w:rFonts w:ascii="UD デジタル 教科書体 NK-R" w:eastAsia="UD デジタル 教科書体 NK-R" w:hint="eastAsia"/>
          <w:color w:val="auto"/>
        </w:rPr>
        <w:t>上</w:t>
      </w:r>
      <w:r w:rsidR="007E3605" w:rsidRPr="00AA4931">
        <w:rPr>
          <w:rFonts w:ascii="UD デジタル 教科書体 NK-R" w:eastAsia="UD デジタル 教科書体 NK-R"/>
          <w:color w:val="auto"/>
        </w:rPr>
        <w:t>、決定することとする。</w:t>
      </w:r>
    </w:p>
    <w:p w14:paraId="4540130F" w14:textId="77777777" w:rsidR="007E3605" w:rsidRPr="00AA4931" w:rsidRDefault="007E3605" w:rsidP="00C7212D">
      <w:pPr>
        <w:spacing w:after="0" w:line="240" w:lineRule="auto"/>
        <w:ind w:leftChars="4" w:left="8" w:firstLineChars="100" w:firstLine="210"/>
        <w:rPr>
          <w:rFonts w:ascii="UD デジタル 教科書体 NK-R" w:eastAsia="UD デジタル 教科書体 NK-R"/>
          <w:color w:val="auto"/>
        </w:rPr>
      </w:pPr>
    </w:p>
    <w:p w14:paraId="46280C34" w14:textId="316A5EF5" w:rsidR="007E3605" w:rsidRPr="00AA4931" w:rsidRDefault="00A510D4" w:rsidP="006C238A">
      <w:pPr>
        <w:spacing w:after="0" w:line="240" w:lineRule="auto"/>
        <w:ind w:leftChars="5" w:left="18" w:hangingChars="4" w:hanging="8"/>
        <w:rPr>
          <w:rFonts w:ascii="UD デジタル 教科書体 NK-R" w:eastAsia="UD デジタル 教科書体 NK-R"/>
          <w:color w:val="auto"/>
          <w:bdr w:val="single" w:sz="4" w:space="0" w:color="auto"/>
        </w:rPr>
      </w:pPr>
      <w:r w:rsidRPr="00AA4931">
        <w:rPr>
          <w:rFonts w:ascii="UD デジタル 教科書体 NK-R" w:eastAsia="UD デジタル 教科書体 NK-R" w:hint="eastAsia"/>
          <w:color w:val="auto"/>
          <w:bdr w:val="single" w:sz="4" w:space="0" w:color="auto"/>
        </w:rPr>
        <w:t>９</w:t>
      </w:r>
      <w:r w:rsidR="00FD19C8">
        <w:rPr>
          <w:rFonts w:ascii="UD デジタル 教科書体 NK-R" w:eastAsia="UD デジタル 教科書体 NK-R" w:hint="eastAsia"/>
          <w:color w:val="auto"/>
          <w:bdr w:val="single" w:sz="4" w:space="0" w:color="auto"/>
        </w:rPr>
        <w:t xml:space="preserve">　</w:t>
      </w:r>
      <w:r w:rsidR="007E3605" w:rsidRPr="00AA4931">
        <w:rPr>
          <w:rFonts w:ascii="UD デジタル 教科書体 NK-R" w:eastAsia="UD デジタル 教科書体 NK-R"/>
          <w:color w:val="auto"/>
          <w:bdr w:val="single" w:sz="4" w:space="0" w:color="auto"/>
        </w:rPr>
        <w:t>権利義務の帰属</w:t>
      </w:r>
    </w:p>
    <w:p w14:paraId="0968F3FF" w14:textId="621C204C" w:rsidR="007E3605" w:rsidRPr="00AA4931" w:rsidRDefault="007E3605" w:rsidP="006C238A">
      <w:pPr>
        <w:spacing w:after="0" w:line="240" w:lineRule="auto"/>
        <w:ind w:leftChars="5" w:firstLineChars="100" w:firstLine="210"/>
        <w:rPr>
          <w:rFonts w:ascii="UD デジタル 教科書体 NK-R" w:eastAsia="UD デジタル 教科書体 NK-R"/>
          <w:color w:val="auto"/>
        </w:rPr>
      </w:pPr>
      <w:r w:rsidRPr="00AA4931">
        <w:rPr>
          <w:rFonts w:ascii="UD デジタル 教科書体 NK-R" w:eastAsia="UD デジタル 教科書体 NK-R"/>
          <w:color w:val="auto"/>
        </w:rPr>
        <w:t>(1)成果品の帰属等</w:t>
      </w:r>
    </w:p>
    <w:p w14:paraId="1A652D98" w14:textId="569D665B" w:rsidR="007E3605" w:rsidRPr="00735844" w:rsidRDefault="007E3605" w:rsidP="006C238A">
      <w:pPr>
        <w:spacing w:after="0" w:line="240" w:lineRule="auto"/>
        <w:ind w:leftChars="5" w:firstLineChars="200" w:firstLine="420"/>
        <w:rPr>
          <w:rFonts w:ascii="UD デジタル 教科書体 NK-R" w:eastAsia="UD デジタル 教科書体 NK-R"/>
          <w:color w:val="auto"/>
        </w:rPr>
      </w:pPr>
      <w:r w:rsidRPr="00AA4931">
        <w:rPr>
          <w:rFonts w:ascii="UD デジタル 教科書体 NK-R" w:eastAsia="UD デジタル 教科書体 NK-R" w:hint="eastAsia"/>
          <w:color w:val="auto"/>
        </w:rPr>
        <w:t>・本</w:t>
      </w:r>
      <w:r w:rsidR="00CC2A6E">
        <w:rPr>
          <w:rFonts w:ascii="UD デジタル 教科書体 NK-R" w:eastAsia="UD デジタル 教科書体 NK-R" w:hint="eastAsia"/>
          <w:color w:val="auto"/>
        </w:rPr>
        <w:t>事業</w:t>
      </w:r>
      <w:r w:rsidRPr="00AA4931">
        <w:rPr>
          <w:rFonts w:ascii="UD デジタル 教科書体 NK-R" w:eastAsia="UD デジタル 教科書体 NK-R" w:hint="eastAsia"/>
          <w:color w:val="auto"/>
        </w:rPr>
        <w:t>の実施によ</w:t>
      </w:r>
      <w:r w:rsidRPr="00735844">
        <w:rPr>
          <w:rFonts w:ascii="UD デジタル 教科書体 NK-R" w:eastAsia="UD デジタル 教科書体 NK-R" w:hint="eastAsia"/>
          <w:color w:val="auto"/>
        </w:rPr>
        <w:t>り得られた成果品、情報等については、</w:t>
      </w:r>
      <w:r w:rsidR="00FA13EC" w:rsidRPr="00735844">
        <w:rPr>
          <w:rFonts w:ascii="UD デジタル 教科書体 NK-R" w:eastAsia="UD デジタル 教科書体 NK-R" w:hint="eastAsia"/>
          <w:color w:val="auto"/>
        </w:rPr>
        <w:t>全て</w:t>
      </w:r>
      <w:r w:rsidRPr="00735844">
        <w:rPr>
          <w:rFonts w:ascii="UD デジタル 教科書体 NK-R" w:eastAsia="UD デジタル 教科書体 NK-R" w:hint="eastAsia"/>
          <w:color w:val="auto"/>
        </w:rPr>
        <w:t>大阪府に帰属する。</w:t>
      </w:r>
    </w:p>
    <w:p w14:paraId="3692DD49" w14:textId="1881A006" w:rsidR="007E3605" w:rsidRPr="00735844" w:rsidRDefault="00BE54D7" w:rsidP="00EC2ABF">
      <w:pPr>
        <w:spacing w:after="0" w:line="240" w:lineRule="auto"/>
        <w:ind w:leftChars="5" w:firstLineChars="200" w:firstLine="420"/>
        <w:rPr>
          <w:rFonts w:ascii="UD デジタル 教科書体 NK-R" w:eastAsia="UD デジタル 教科書体 NK-R"/>
          <w:color w:val="auto"/>
        </w:rPr>
      </w:pPr>
      <w:r>
        <w:rPr>
          <w:rFonts w:ascii="UD デジタル 教科書体 NK-R" w:eastAsia="UD デジタル 教科書体 NK-R" w:hint="eastAsia"/>
          <w:color w:val="auto"/>
        </w:rPr>
        <w:t>・成果品は、本</w:t>
      </w:r>
      <w:r w:rsidR="00CC2A6E">
        <w:rPr>
          <w:rFonts w:ascii="UD デジタル 教科書体 NK-R" w:eastAsia="UD デジタル 教科書体 NK-R" w:hint="eastAsia"/>
          <w:color w:val="auto"/>
        </w:rPr>
        <w:t>事業</w:t>
      </w:r>
      <w:r w:rsidR="007E3605" w:rsidRPr="00735844">
        <w:rPr>
          <w:rFonts w:ascii="UD デジタル 教科書体 NK-R" w:eastAsia="UD デジタル 教科書体 NK-R" w:hint="eastAsia"/>
          <w:color w:val="auto"/>
        </w:rPr>
        <w:t>終了後も大阪府ホームページ</w:t>
      </w:r>
      <w:r w:rsidR="00A56EC1" w:rsidRPr="00735844">
        <w:rPr>
          <w:rFonts w:ascii="UD デジタル 教科書体 NK-R" w:eastAsia="UD デジタル 教科書体 NK-R" w:hint="eastAsia"/>
          <w:color w:val="auto"/>
        </w:rPr>
        <w:t>や</w:t>
      </w:r>
      <w:r w:rsidR="007E3605" w:rsidRPr="00735844">
        <w:rPr>
          <w:rFonts w:ascii="UD デジタル 教科書体 NK-R" w:eastAsia="UD デジタル 教科書体 NK-R"/>
          <w:color w:val="auto"/>
        </w:rPr>
        <w:t>SNS</w:t>
      </w:r>
      <w:r w:rsidR="00364DEC" w:rsidRPr="00735844">
        <w:rPr>
          <w:rFonts w:ascii="UD デジタル 教科書体 NK-R" w:eastAsia="UD デジタル 教科書体 NK-R"/>
          <w:color w:val="auto"/>
        </w:rPr>
        <w:t>アカウント等おいて</w:t>
      </w:r>
      <w:r w:rsidR="00EC2ABF" w:rsidRPr="00735844">
        <w:rPr>
          <w:rFonts w:ascii="UD デジタル 教科書体 NK-R" w:eastAsia="UD デジタル 教科書体 NK-R" w:hint="eastAsia"/>
          <w:color w:val="auto"/>
        </w:rPr>
        <w:t>掲載す</w:t>
      </w:r>
      <w:r w:rsidR="006C238A" w:rsidRPr="00735844">
        <w:rPr>
          <w:rFonts w:ascii="UD デジタル 教科書体 NK-R" w:eastAsia="UD デジタル 教科書体 NK-R" w:hint="eastAsia"/>
          <w:color w:val="auto"/>
        </w:rPr>
        <w:t>る</w:t>
      </w:r>
      <w:r w:rsidR="007E3605" w:rsidRPr="00735844">
        <w:rPr>
          <w:rFonts w:ascii="UD デジタル 教科書体 NK-R" w:eastAsia="UD デジタル 教科書体 NK-R"/>
          <w:color w:val="auto"/>
        </w:rPr>
        <w:t>。</w:t>
      </w:r>
    </w:p>
    <w:p w14:paraId="23EF0DF4" w14:textId="404E2D9B" w:rsidR="006E4A1A" w:rsidRPr="00735844" w:rsidRDefault="007E3605" w:rsidP="006E4A1A">
      <w:pPr>
        <w:spacing w:after="0" w:line="240" w:lineRule="auto"/>
        <w:ind w:leftChars="5" w:firstLineChars="100" w:firstLine="210"/>
        <w:rPr>
          <w:rFonts w:ascii="UD デジタル 教科書体 NK-R" w:eastAsia="UD デジタル 教科書体 NK-R"/>
          <w:color w:val="auto"/>
        </w:rPr>
      </w:pPr>
      <w:r w:rsidRPr="00735844">
        <w:rPr>
          <w:rFonts w:ascii="UD デジタル 教科書体 NK-R" w:eastAsia="UD デジタル 教科書体 NK-R"/>
          <w:color w:val="auto"/>
        </w:rPr>
        <w:t>(2)</w:t>
      </w:r>
      <w:r w:rsidR="006E4A1A" w:rsidRPr="00735844">
        <w:rPr>
          <w:rFonts w:ascii="UD デジタル 教科書体 NK-R" w:eastAsia="UD デジタル 教科書体 NK-R"/>
          <w:color w:val="auto"/>
        </w:rPr>
        <w:t>著作権及び個人情報の保護等について</w:t>
      </w:r>
    </w:p>
    <w:p w14:paraId="46F4455B" w14:textId="13E8FBD1" w:rsidR="006E4A1A" w:rsidRPr="00735844" w:rsidRDefault="006E4A1A" w:rsidP="006E4A1A">
      <w:pPr>
        <w:spacing w:after="0" w:line="240" w:lineRule="auto"/>
        <w:ind w:leftChars="205" w:left="53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・本事業の成果物及び成果物に使用するため</w:t>
      </w:r>
      <w:r w:rsidR="00005A01" w:rsidRPr="00735844">
        <w:rPr>
          <w:rFonts w:ascii="UD デジタル 教科書体 NK-R" w:eastAsia="UD デジタル 教科書体 NK-R" w:hint="eastAsia"/>
          <w:color w:val="auto"/>
        </w:rPr>
        <w:t>制作</w:t>
      </w:r>
      <w:r w:rsidRPr="00735844">
        <w:rPr>
          <w:rFonts w:ascii="UD デジタル 教科書体 NK-R" w:eastAsia="UD デジタル 教科書体 NK-R" w:hint="eastAsia"/>
          <w:color w:val="auto"/>
        </w:rPr>
        <w:t>したすべてのもの（原稿及び写真、データ等）の著作権（著作権法第</w:t>
      </w:r>
      <w:r w:rsidRPr="00735844">
        <w:rPr>
          <w:rFonts w:ascii="UD デジタル 教科書体 NK-R" w:eastAsia="UD デジタル 教科書体 NK-R"/>
          <w:color w:val="auto"/>
        </w:rPr>
        <w:t>21条から第28条に定める権利を含む）、</w:t>
      </w:r>
      <w:r w:rsidR="00BE54D7">
        <w:rPr>
          <w:rFonts w:ascii="UD デジタル 教科書体 NK-R" w:eastAsia="UD デジタル 教科書体 NK-R"/>
          <w:color w:val="auto"/>
        </w:rPr>
        <w:t>情報（個人情報を含む）等については、大阪府に帰属するとともに、</w:t>
      </w:r>
      <w:r w:rsidRPr="00735844">
        <w:rPr>
          <w:rFonts w:ascii="UD デジタル 教科書体 NK-R" w:eastAsia="UD デジタル 教科書体 NK-R"/>
          <w:color w:val="auto"/>
        </w:rPr>
        <w:t>事業終了後においても大阪府が自由に無償で使用できるものとする。</w:t>
      </w:r>
    </w:p>
    <w:p w14:paraId="24159E02" w14:textId="106BEEB8" w:rsidR="006E4A1A" w:rsidRPr="00AA4931" w:rsidRDefault="00073282" w:rsidP="006E4A1A">
      <w:pPr>
        <w:spacing w:after="0" w:line="240" w:lineRule="auto"/>
        <w:ind w:leftChars="205" w:left="535" w:hangingChars="50" w:hanging="105"/>
        <w:rPr>
          <w:rFonts w:ascii="UD デジタル 教科書体 NK-R" w:eastAsia="UD デジタル 教科書体 NK-R"/>
          <w:color w:val="auto"/>
        </w:rPr>
      </w:pPr>
      <w:r w:rsidRPr="00735844">
        <w:rPr>
          <w:rFonts w:ascii="UD デジタル 教科書体 NK-R" w:eastAsia="UD デジタル 教科書体 NK-R" w:hint="eastAsia"/>
          <w:color w:val="auto"/>
        </w:rPr>
        <w:t>・委託事業者</w:t>
      </w:r>
      <w:r w:rsidR="006E4A1A" w:rsidRPr="00735844">
        <w:rPr>
          <w:rFonts w:ascii="UD デジタル 教科書体 NK-R" w:eastAsia="UD デジタル 教科書体 NK-R" w:hint="eastAsia"/>
          <w:color w:val="auto"/>
        </w:rPr>
        <w:t>は著作者人格権を行使しないものとする。また、</w:t>
      </w:r>
      <w:r w:rsidR="00B35655" w:rsidRPr="00735844">
        <w:rPr>
          <w:rFonts w:ascii="UD デジタル 教科書体 NK-R" w:eastAsia="UD デジタル 教科書体 NK-R" w:hint="eastAsia"/>
          <w:color w:val="auto"/>
        </w:rPr>
        <w:t>バーチャル美術館</w:t>
      </w:r>
      <w:r w:rsidR="006E4A1A" w:rsidRPr="00735844">
        <w:rPr>
          <w:rFonts w:ascii="UD デジタル 教科書体 NK-R" w:eastAsia="UD デジタル 教科書体 NK-R" w:hint="eastAsia"/>
          <w:color w:val="auto"/>
        </w:rPr>
        <w:t>で使用する著作物（写真、文章、映像、音声等</w:t>
      </w:r>
      <w:r w:rsidRPr="00735844">
        <w:rPr>
          <w:rFonts w:ascii="UD デジタル 教科書体 NK-R" w:eastAsia="UD デジタル 教科書体 NK-R" w:hint="eastAsia"/>
          <w:color w:val="auto"/>
        </w:rPr>
        <w:t>）に係る著作権、肖像権などの権</w:t>
      </w:r>
      <w:r w:rsidRPr="00AA4931">
        <w:rPr>
          <w:rFonts w:ascii="UD デジタル 教科書体 NK-R" w:eastAsia="UD デジタル 教科書体 NK-R" w:hint="eastAsia"/>
          <w:color w:val="auto"/>
        </w:rPr>
        <w:t>利関係の処理・調整については委託事業者</w:t>
      </w:r>
      <w:r w:rsidR="006E4A1A" w:rsidRPr="00AA4931">
        <w:rPr>
          <w:rFonts w:ascii="UD デジタル 教科書体 NK-R" w:eastAsia="UD デジタル 教科書体 NK-R" w:hint="eastAsia"/>
          <w:color w:val="auto"/>
        </w:rPr>
        <w:t>が行い、必ず著作権</w:t>
      </w:r>
      <w:r w:rsidR="008762D0" w:rsidRPr="00AA4931">
        <w:rPr>
          <w:rFonts w:ascii="UD デジタル 教科書体 NK-R" w:eastAsia="UD デジタル 教科書体 NK-R" w:hint="eastAsia"/>
          <w:color w:val="auto"/>
        </w:rPr>
        <w:t>者</w:t>
      </w:r>
      <w:r w:rsidR="006E4A1A" w:rsidRPr="00AA4931">
        <w:rPr>
          <w:rFonts w:ascii="UD デジタル 教科書体 NK-R" w:eastAsia="UD デジタル 教科書体 NK-R" w:hint="eastAsia"/>
          <w:color w:val="auto"/>
        </w:rPr>
        <w:t>等の了承を得て使用すること。</w:t>
      </w:r>
    </w:p>
    <w:p w14:paraId="6C5B866B" w14:textId="58386CB0" w:rsidR="006E4A1A" w:rsidRPr="00AA4931" w:rsidRDefault="006E4A1A" w:rsidP="006E4A1A">
      <w:pPr>
        <w:spacing w:after="0" w:line="240" w:lineRule="auto"/>
        <w:ind w:leftChars="205" w:left="535" w:hangingChars="50" w:hanging="105"/>
        <w:rPr>
          <w:rFonts w:ascii="UD デジタル 教科書体 NK-R" w:eastAsia="UD デジタル 教科書体 NK-R"/>
          <w:color w:val="auto"/>
        </w:rPr>
      </w:pPr>
      <w:r w:rsidRPr="00AA4931">
        <w:rPr>
          <w:rFonts w:ascii="UD デジタル 教科書体 NK-R" w:eastAsia="UD デジタル 教科書体 NK-R" w:hint="eastAsia"/>
          <w:color w:val="auto"/>
        </w:rPr>
        <w:t>・成果物が第三者の著作権等を侵害したことにより当該第三</w:t>
      </w:r>
      <w:r w:rsidR="00073282" w:rsidRPr="00AA4931">
        <w:rPr>
          <w:rFonts w:ascii="UD デジタル 教科書体 NK-R" w:eastAsia="UD デジタル 教科書体 NK-R" w:hint="eastAsia"/>
          <w:color w:val="auto"/>
        </w:rPr>
        <w:t>者から制作物の使用の差し止め又は損害賠償を求められた場合、委託事業者</w:t>
      </w:r>
      <w:r w:rsidRPr="00AA4931">
        <w:rPr>
          <w:rFonts w:ascii="UD デジタル 教科書体 NK-R" w:eastAsia="UD デジタル 教科書体 NK-R" w:hint="eastAsia"/>
          <w:color w:val="auto"/>
        </w:rPr>
        <w:t>は大阪府に生じた損害を賠償しなければならない。</w:t>
      </w:r>
    </w:p>
    <w:p w14:paraId="1297570A" w14:textId="70852318" w:rsidR="006E4A1A" w:rsidRPr="00AA4931" w:rsidRDefault="00CC2A6E" w:rsidP="006E4A1A">
      <w:pPr>
        <w:spacing w:after="0" w:line="240" w:lineRule="auto"/>
        <w:ind w:leftChars="5" w:firstLineChars="200" w:firstLine="420"/>
        <w:rPr>
          <w:rFonts w:ascii="UD デジタル 教科書体 NK-R" w:eastAsia="UD デジタル 教科書体 NK-R"/>
          <w:color w:val="auto"/>
        </w:rPr>
      </w:pPr>
      <w:r>
        <w:rPr>
          <w:rFonts w:ascii="UD デジタル 教科書体 NK-R" w:eastAsia="UD デジタル 教科書体 NK-R" w:hint="eastAsia"/>
          <w:color w:val="auto"/>
        </w:rPr>
        <w:t>・本事業</w:t>
      </w:r>
      <w:r w:rsidR="006E4A1A" w:rsidRPr="00AA4931">
        <w:rPr>
          <w:rFonts w:ascii="UD デジタル 教科書体 NK-R" w:eastAsia="UD デジタル 教科書体 NK-R" w:hint="eastAsia"/>
          <w:color w:val="auto"/>
        </w:rPr>
        <w:t>を通じて知り得た情報（個人情報を含む）は、事業実施以外の目的で利用してはならない。</w:t>
      </w:r>
    </w:p>
    <w:p w14:paraId="090E297A" w14:textId="77777777" w:rsidR="007E3605" w:rsidRPr="00AA4931" w:rsidRDefault="007E3605" w:rsidP="008E3001">
      <w:pPr>
        <w:spacing w:after="0" w:line="240" w:lineRule="auto"/>
        <w:ind w:leftChars="1" w:left="12" w:hangingChars="5"/>
        <w:rPr>
          <w:rFonts w:ascii="UD デジタル 教科書体 NK-R" w:eastAsia="UD デジタル 教科書体 NK-R"/>
          <w:color w:val="auto"/>
        </w:rPr>
      </w:pPr>
    </w:p>
    <w:p w14:paraId="7F59E1C4" w14:textId="64C05CAA" w:rsidR="007E3605" w:rsidRPr="00AA4931" w:rsidRDefault="00A510D4" w:rsidP="006C238A">
      <w:pPr>
        <w:spacing w:after="0" w:line="240" w:lineRule="auto"/>
        <w:ind w:leftChars="5" w:left="18" w:hangingChars="4" w:hanging="8"/>
        <w:rPr>
          <w:rFonts w:ascii="UD デジタル 教科書体 NK-R" w:eastAsia="UD デジタル 教科書体 NK-R"/>
          <w:color w:val="auto"/>
          <w:bdr w:val="single" w:sz="4" w:space="0" w:color="auto"/>
        </w:rPr>
      </w:pPr>
      <w:r w:rsidRPr="00AA4931">
        <w:rPr>
          <w:rFonts w:ascii="UD デジタル 教科書体 NK-R" w:eastAsia="UD デジタル 教科書体 NK-R" w:hint="eastAsia"/>
          <w:color w:val="auto"/>
          <w:bdr w:val="single" w:sz="4" w:space="0" w:color="auto"/>
        </w:rPr>
        <w:t>10</w:t>
      </w:r>
      <w:r w:rsidR="00FD19C8">
        <w:rPr>
          <w:rFonts w:ascii="UD デジタル 教科書体 NK-R" w:eastAsia="UD デジタル 教科書体 NK-R" w:hint="eastAsia"/>
          <w:color w:val="auto"/>
          <w:bdr w:val="single" w:sz="4" w:space="0" w:color="auto"/>
        </w:rPr>
        <w:t xml:space="preserve">　</w:t>
      </w:r>
      <w:r w:rsidR="007E3605" w:rsidRPr="00AA4931">
        <w:rPr>
          <w:rFonts w:ascii="UD デジタル 教科書体 NK-R" w:eastAsia="UD デジタル 教科書体 NK-R"/>
          <w:color w:val="auto"/>
          <w:bdr w:val="single" w:sz="4" w:space="0" w:color="auto"/>
        </w:rPr>
        <w:t>その他</w:t>
      </w:r>
    </w:p>
    <w:p w14:paraId="3637221A" w14:textId="00EEFE05" w:rsidR="007E3605" w:rsidRPr="00AA4931" w:rsidRDefault="007E3605" w:rsidP="00872483">
      <w:pPr>
        <w:spacing w:after="0" w:line="240" w:lineRule="auto"/>
        <w:ind w:leftChars="100" w:left="420" w:hangingChars="100" w:hanging="210"/>
        <w:rPr>
          <w:rFonts w:ascii="UD デジタル 教科書体 NK-R" w:eastAsia="UD デジタル 教科書体 NK-R"/>
          <w:color w:val="auto"/>
        </w:rPr>
      </w:pPr>
      <w:r w:rsidRPr="00AA4931">
        <w:rPr>
          <w:rFonts w:ascii="UD デジタル 教科書体 NK-R" w:eastAsia="UD デジタル 教科書体 NK-R"/>
          <w:color w:val="auto"/>
        </w:rPr>
        <w:t>(1)</w:t>
      </w:r>
      <w:r w:rsidR="00DA06D8" w:rsidRPr="00AA4931">
        <w:rPr>
          <w:rFonts w:ascii="UD デジタル 教科書体 NK-R" w:eastAsia="UD デジタル 教科書体 NK-R" w:hint="eastAsia"/>
          <w:color w:val="auto"/>
          <w:spacing w:val="-6"/>
        </w:rPr>
        <w:t>委託事業者</w:t>
      </w:r>
      <w:r w:rsidRPr="00AA4931">
        <w:rPr>
          <w:rFonts w:ascii="UD デジタル 教科書体 NK-R" w:eastAsia="UD デジタル 教科書体 NK-R"/>
          <w:color w:val="auto"/>
          <w:spacing w:val="-6"/>
        </w:rPr>
        <w:t>は、契約締結後直ちに</w:t>
      </w:r>
      <w:r w:rsidR="00DE2A6A">
        <w:rPr>
          <w:rFonts w:ascii="UD デジタル 教科書体 NK-R" w:eastAsia="UD デジタル 教科書体 NK-R" w:hint="eastAsia"/>
          <w:color w:val="auto"/>
          <w:spacing w:val="-6"/>
        </w:rPr>
        <w:t>業務</w:t>
      </w:r>
      <w:r w:rsidRPr="00AA4931">
        <w:rPr>
          <w:rFonts w:ascii="UD デジタル 教科書体 NK-R" w:eastAsia="UD デジタル 教科書体 NK-R"/>
          <w:color w:val="auto"/>
          <w:spacing w:val="-6"/>
        </w:rPr>
        <w:t>の実施体制に基づく責任者を指定し、大阪府へ報告すること。</w:t>
      </w:r>
    </w:p>
    <w:p w14:paraId="0D94F218" w14:textId="021B91F2" w:rsidR="007E3605" w:rsidRPr="00AA4931" w:rsidRDefault="007E3605" w:rsidP="00872483">
      <w:pPr>
        <w:spacing w:after="0" w:line="240" w:lineRule="auto"/>
        <w:ind w:leftChars="100" w:left="420" w:hangingChars="100" w:hanging="210"/>
        <w:rPr>
          <w:rFonts w:ascii="UD デジタル 教科書体 NK-R" w:eastAsia="UD デジタル 教科書体 NK-R"/>
          <w:color w:val="auto"/>
        </w:rPr>
      </w:pPr>
      <w:r w:rsidRPr="00AA4931">
        <w:rPr>
          <w:rFonts w:ascii="UD デジタル 教科書体 NK-R" w:eastAsia="UD デジタル 教科書体 NK-R"/>
          <w:color w:val="auto"/>
        </w:rPr>
        <w:t>(</w:t>
      </w:r>
      <w:r w:rsidR="00A620B7" w:rsidRPr="00AA4931">
        <w:rPr>
          <w:rFonts w:ascii="UD デジタル 教科書体 NK-R" w:eastAsia="UD デジタル 教科書体 NK-R" w:hint="eastAsia"/>
          <w:color w:val="auto"/>
        </w:rPr>
        <w:t>２</w:t>
      </w:r>
      <w:r w:rsidRPr="00AA4931">
        <w:rPr>
          <w:rFonts w:ascii="UD デジタル 教科書体 NK-R" w:eastAsia="UD デジタル 教科書体 NK-R"/>
          <w:color w:val="auto"/>
        </w:rPr>
        <w:t>)</w:t>
      </w:r>
      <w:r w:rsidR="00CC2A6E">
        <w:rPr>
          <w:rFonts w:ascii="UD デジタル 教科書体 NK-R" w:eastAsia="UD デジタル 教科書体 NK-R"/>
          <w:color w:val="auto"/>
        </w:rPr>
        <w:t>見積りの詳細については、大阪府と</w:t>
      </w:r>
      <w:r w:rsidR="006E0DEE">
        <w:rPr>
          <w:rFonts w:ascii="UD デジタル 教科書体 NK-R" w:eastAsia="UD デジタル 教科書体 NK-R" w:hint="eastAsia"/>
          <w:color w:val="auto"/>
        </w:rPr>
        <w:t>事業</w:t>
      </w:r>
      <w:bookmarkStart w:id="4" w:name="_GoBack"/>
      <w:bookmarkEnd w:id="4"/>
      <w:r w:rsidR="00BE54D7">
        <w:rPr>
          <w:rFonts w:ascii="UD デジタル 教科書体 NK-R" w:eastAsia="UD デジタル 教科書体 NK-R" w:hint="eastAsia"/>
          <w:color w:val="auto"/>
        </w:rPr>
        <w:t>の</w:t>
      </w:r>
      <w:r w:rsidRPr="00AA4931">
        <w:rPr>
          <w:rFonts w:ascii="UD デジタル 教科書体 NK-R" w:eastAsia="UD デジタル 教科書体 NK-R"/>
          <w:color w:val="auto"/>
        </w:rPr>
        <w:t>委託契約を締結する際に協議すること。</w:t>
      </w:r>
    </w:p>
    <w:p w14:paraId="26184316" w14:textId="7B2C7A6C" w:rsidR="007E3605" w:rsidRPr="00AA4931" w:rsidRDefault="007E3605" w:rsidP="00872483">
      <w:pPr>
        <w:spacing w:after="0" w:line="240" w:lineRule="auto"/>
        <w:ind w:leftChars="100" w:left="420" w:hangingChars="100" w:hanging="210"/>
        <w:rPr>
          <w:rFonts w:ascii="UD デジタル 教科書体 NK-R" w:eastAsia="UD デジタル 教科書体 NK-R"/>
          <w:color w:val="auto"/>
        </w:rPr>
      </w:pPr>
      <w:r w:rsidRPr="00AA4931">
        <w:rPr>
          <w:rFonts w:ascii="UD デジタル 教科書体 NK-R" w:eastAsia="UD デジタル 教科書体 NK-R"/>
          <w:color w:val="auto"/>
        </w:rPr>
        <w:lastRenderedPageBreak/>
        <w:t>(</w:t>
      </w:r>
      <w:r w:rsidR="00A620B7" w:rsidRPr="00AA4931">
        <w:rPr>
          <w:rFonts w:ascii="UD デジタル 教科書体 NK-R" w:eastAsia="UD デジタル 教科書体 NK-R" w:hint="eastAsia"/>
          <w:color w:val="auto"/>
        </w:rPr>
        <w:t>３</w:t>
      </w:r>
      <w:r w:rsidRPr="00AA4931">
        <w:rPr>
          <w:rFonts w:ascii="UD デジタル 教科書体 NK-R" w:eastAsia="UD デジタル 教科書体 NK-R"/>
          <w:color w:val="auto"/>
        </w:rPr>
        <w:t>)大阪府は特別の理由がない限り</w:t>
      </w:r>
      <w:r w:rsidR="00113410" w:rsidRPr="00AA4931">
        <w:rPr>
          <w:rFonts w:ascii="UD デジタル 教科書体 NK-R" w:eastAsia="UD デジタル 教科書体 NK-R" w:hint="eastAsia"/>
          <w:color w:val="auto"/>
        </w:rPr>
        <w:t>、</w:t>
      </w:r>
      <w:r w:rsidRPr="00AA4931">
        <w:rPr>
          <w:rFonts w:ascii="UD デジタル 教科書体 NK-R" w:eastAsia="UD デジタル 教科書体 NK-R"/>
          <w:color w:val="auto"/>
        </w:rPr>
        <w:t>最優秀提案者を契約交渉の相手方に決定するが、そのことをもって提案内容（経費</w:t>
      </w:r>
      <w:r w:rsidR="00113410" w:rsidRPr="00AA4931">
        <w:rPr>
          <w:rFonts w:ascii="UD デジタル 教科書体 NK-R" w:eastAsia="UD デジタル 教科書体 NK-R" w:hint="eastAsia"/>
          <w:color w:val="auto"/>
        </w:rPr>
        <w:t>を</w:t>
      </w:r>
      <w:r w:rsidR="00CC2A6E">
        <w:rPr>
          <w:rFonts w:ascii="UD デジタル 教科書体 NK-R" w:eastAsia="UD デジタル 教科書体 NK-R"/>
          <w:color w:val="auto"/>
        </w:rPr>
        <w:t>含む）まで認めるものではない。契約締結及び</w:t>
      </w:r>
      <w:r w:rsidR="000D3E3E">
        <w:rPr>
          <w:rFonts w:ascii="UD デジタル 教科書体 NK-R" w:eastAsia="UD デジタル 教科書体 NK-R" w:hint="eastAsia"/>
          <w:color w:val="auto"/>
        </w:rPr>
        <w:t>業務</w:t>
      </w:r>
      <w:r w:rsidRPr="00AA4931">
        <w:rPr>
          <w:rFonts w:ascii="UD デジタル 教科書体 NK-R" w:eastAsia="UD デジタル 教科書体 NK-R"/>
          <w:color w:val="auto"/>
        </w:rPr>
        <w:t>実施にあたっては、必ず大阪府と協議を行いながら進めること。</w:t>
      </w:r>
    </w:p>
    <w:p w14:paraId="0BD25798" w14:textId="74D556E7" w:rsidR="007E3605" w:rsidRPr="00AA4931" w:rsidRDefault="00113410" w:rsidP="00872483">
      <w:pPr>
        <w:spacing w:after="0" w:line="240" w:lineRule="auto"/>
        <w:ind w:leftChars="100" w:left="420" w:hangingChars="100" w:hanging="210"/>
        <w:rPr>
          <w:rFonts w:ascii="UD デジタル 教科書体 NK-R" w:eastAsia="UD デジタル 教科書体 NK-R"/>
          <w:color w:val="auto"/>
        </w:rPr>
      </w:pPr>
      <w:r w:rsidRPr="00AA4931">
        <w:rPr>
          <w:rFonts w:ascii="UD デジタル 教科書体 NK-R" w:eastAsia="UD デジタル 教科書体 NK-R"/>
          <w:color w:val="auto"/>
        </w:rPr>
        <w:t>(</w:t>
      </w:r>
      <w:r w:rsidR="00A620B7" w:rsidRPr="00AA4931">
        <w:rPr>
          <w:rFonts w:ascii="UD デジタル 教科書体 NK-R" w:eastAsia="UD デジタル 教科書体 NK-R" w:hint="eastAsia"/>
          <w:color w:val="auto"/>
        </w:rPr>
        <w:t>４</w:t>
      </w:r>
      <w:r w:rsidR="007E3605" w:rsidRPr="00AA4931">
        <w:rPr>
          <w:rFonts w:ascii="UD デジタル 教科書体 NK-R" w:eastAsia="UD デジタル 教科書体 NK-R"/>
          <w:color w:val="auto"/>
        </w:rPr>
        <w:t>)個人情報の取扱いについては公募要領別記の特記仕様書</w:t>
      </w:r>
      <w:r w:rsidR="007E3605" w:rsidRPr="00AA4931">
        <w:rPr>
          <w:rFonts w:ascii="UD デジタル 教科書体 NK-R" w:eastAsia="UD デジタル 教科書体 NK-R"/>
          <w:color w:val="auto"/>
        </w:rPr>
        <w:t>Ⅱ</w:t>
      </w:r>
      <w:r w:rsidR="007E3605" w:rsidRPr="00AA4931">
        <w:rPr>
          <w:rFonts w:ascii="UD デジタル 教科書体 NK-R" w:eastAsia="UD デジタル 教科書体 NK-R"/>
          <w:color w:val="auto"/>
        </w:rPr>
        <w:t>個人情報取扱特記事項を遵守すること。なお、個人情報保護の観点から</w:t>
      </w:r>
      <w:r w:rsidR="00DA06D8" w:rsidRPr="00AA4931">
        <w:rPr>
          <w:rFonts w:ascii="UD デジタル 教科書体 NK-R" w:eastAsia="UD デジタル 教科書体 NK-R" w:hint="eastAsia"/>
          <w:color w:val="auto"/>
        </w:rPr>
        <w:t>委託事業者</w:t>
      </w:r>
      <w:r w:rsidR="007E3605" w:rsidRPr="00AA4931">
        <w:rPr>
          <w:rFonts w:ascii="UD デジタル 教科書体 NK-R" w:eastAsia="UD デジタル 教科書体 NK-R"/>
          <w:color w:val="auto"/>
        </w:rPr>
        <w:t>は契約締結時に『誓約書』を提出すること。</w:t>
      </w:r>
    </w:p>
    <w:p w14:paraId="1F772954" w14:textId="77777777" w:rsidR="007E3605" w:rsidRPr="00AA4931" w:rsidRDefault="007E3605" w:rsidP="006C238A">
      <w:pPr>
        <w:spacing w:after="0" w:line="240" w:lineRule="auto"/>
        <w:ind w:leftChars="5" w:firstLineChars="250" w:firstLine="525"/>
        <w:rPr>
          <w:rFonts w:ascii="UD デジタル 教科書体 NK-R" w:eastAsia="UD デジタル 教科書体 NK-R"/>
          <w:color w:val="auto"/>
        </w:rPr>
      </w:pPr>
      <w:r w:rsidRPr="00AA4931">
        <w:rPr>
          <w:rFonts w:ascii="UD デジタル 教科書体 NK-R" w:eastAsia="UD デジタル 教科書体 NK-R" w:hint="eastAsia"/>
          <w:color w:val="auto"/>
        </w:rPr>
        <w:t>≪同特記事項第</w:t>
      </w:r>
      <w:r w:rsidRPr="00AA4931">
        <w:rPr>
          <w:rFonts w:ascii="UD デジタル 教科書体 NK-R" w:eastAsia="UD デジタル 教科書体 NK-R"/>
          <w:color w:val="auto"/>
        </w:rPr>
        <w:t>8（10）に定める個人情報保護のための必要な措置</w:t>
      </w:r>
      <w:r w:rsidRPr="00AA4931">
        <w:rPr>
          <w:rFonts w:ascii="UD デジタル 教科書体 NK-R" w:eastAsia="UD デジタル 教科書体 NK-R"/>
          <w:color w:val="auto"/>
        </w:rPr>
        <w:t>≫</w:t>
      </w:r>
    </w:p>
    <w:p w14:paraId="69EBDEC9" w14:textId="56BAF13B" w:rsidR="006C238A" w:rsidRPr="00AA4931" w:rsidRDefault="000D3E3E" w:rsidP="006C238A">
      <w:pPr>
        <w:spacing w:after="0" w:line="240" w:lineRule="auto"/>
        <w:ind w:leftChars="304" w:left="638" w:firstLine="0"/>
        <w:rPr>
          <w:rFonts w:ascii="UD デジタル 教科書体 NK-R" w:eastAsia="UD デジタル 教科書体 NK-R"/>
          <w:color w:val="auto"/>
        </w:rPr>
      </w:pPr>
      <w:r>
        <w:rPr>
          <w:rFonts w:ascii="UD デジタル 教科書体 NK-R" w:eastAsia="UD デジタル 教科書体 NK-R" w:hint="eastAsia"/>
          <w:color w:val="auto"/>
        </w:rPr>
        <w:t>業務</w:t>
      </w:r>
      <w:r w:rsidR="00CC2A6E">
        <w:rPr>
          <w:rFonts w:ascii="UD デジタル 教科書体 NK-R" w:eastAsia="UD デジタル 教科書体 NK-R" w:hint="eastAsia"/>
          <w:color w:val="auto"/>
        </w:rPr>
        <w:t>により知り得た個人情報の取扱いは、</w:t>
      </w:r>
      <w:r>
        <w:rPr>
          <w:rFonts w:ascii="UD デジタル 教科書体 NK-R" w:eastAsia="UD デジタル 教科書体 NK-R" w:hint="eastAsia"/>
          <w:color w:val="auto"/>
        </w:rPr>
        <w:t>業務</w:t>
      </w:r>
      <w:r w:rsidR="00CC2A6E">
        <w:rPr>
          <w:rFonts w:ascii="UD デジタル 教科書体 NK-R" w:eastAsia="UD デジタル 教科書体 NK-R" w:hint="eastAsia"/>
          <w:color w:val="auto"/>
        </w:rPr>
        <w:t>に従事する作業員（事業</w:t>
      </w:r>
      <w:r w:rsidR="007E3605" w:rsidRPr="00AA4931">
        <w:rPr>
          <w:rFonts w:ascii="UD デジタル 教科書体 NK-R" w:eastAsia="UD デジタル 教科書体 NK-R" w:hint="eastAsia"/>
          <w:color w:val="auto"/>
        </w:rPr>
        <w:t>開始時に</w:t>
      </w:r>
      <w:r w:rsidR="00DA06D8" w:rsidRPr="00AA4931">
        <w:rPr>
          <w:rFonts w:ascii="UD デジタル 教科書体 NK-R" w:eastAsia="UD デジタル 教科書体 NK-R" w:hint="eastAsia"/>
          <w:color w:val="auto"/>
        </w:rPr>
        <w:t>作業員名簿を作成し、大阪府へ提出すること。）のみが行うこと。委託事業</w:t>
      </w:r>
      <w:r w:rsidR="007E3605" w:rsidRPr="00AA4931">
        <w:rPr>
          <w:rFonts w:ascii="UD デジタル 教科書体 NK-R" w:eastAsia="UD デジタル 教科書体 NK-R" w:hint="eastAsia"/>
          <w:color w:val="auto"/>
        </w:rPr>
        <w:t>者は、作業員に、同特記事項を遵守する旨の誓約書を提出させること。</w:t>
      </w:r>
    </w:p>
    <w:p w14:paraId="32C2F6C2" w14:textId="388516AF" w:rsidR="00486296" w:rsidRPr="00AA4931" w:rsidRDefault="00486296" w:rsidP="00872483">
      <w:pPr>
        <w:spacing w:after="0" w:line="240" w:lineRule="auto"/>
        <w:ind w:leftChars="100" w:left="420" w:hangingChars="100" w:hanging="210"/>
        <w:rPr>
          <w:rFonts w:ascii="UD デジタル 教科書体 NK-R" w:eastAsia="UD デジタル 教科書体 NK-R"/>
          <w:color w:val="auto"/>
        </w:rPr>
      </w:pPr>
      <w:r w:rsidRPr="00AA4931">
        <w:rPr>
          <w:rFonts w:ascii="UD デジタル 教科書体 NK-R" w:eastAsia="UD デジタル 教科書体 NK-R" w:hint="eastAsia"/>
          <w:color w:val="auto"/>
        </w:rPr>
        <w:t>（</w:t>
      </w:r>
      <w:r w:rsidR="00A620B7" w:rsidRPr="00AA4931">
        <w:rPr>
          <w:rFonts w:ascii="UD デジタル 教科書体 NK-R" w:eastAsia="UD デジタル 教科書体 NK-R" w:hint="eastAsia"/>
          <w:color w:val="auto"/>
        </w:rPr>
        <w:t>５</w:t>
      </w:r>
      <w:r w:rsidRPr="00AA4931">
        <w:rPr>
          <w:rFonts w:ascii="UD デジタル 教科書体 NK-R" w:eastAsia="UD デジタル 教科書体 NK-R" w:hint="eastAsia"/>
          <w:color w:val="auto"/>
        </w:rPr>
        <w:t>）委託事業者は、契約締結後、定期</w:t>
      </w:r>
      <w:r w:rsidR="00A620B7" w:rsidRPr="00AA4931">
        <w:rPr>
          <w:rFonts w:ascii="UD デジタル 教科書体 NK-R" w:eastAsia="UD デジタル 教科書体 NK-R" w:hint="eastAsia"/>
          <w:color w:val="auto"/>
        </w:rPr>
        <w:t>的</w:t>
      </w:r>
      <w:r w:rsidR="000D3E3E">
        <w:rPr>
          <w:rFonts w:ascii="UD デジタル 教科書体 NK-R" w:eastAsia="UD デジタル 教科書体 NK-R" w:hint="eastAsia"/>
          <w:color w:val="auto"/>
        </w:rPr>
        <w:t>に業務</w:t>
      </w:r>
      <w:r w:rsidRPr="00AA4931">
        <w:rPr>
          <w:rFonts w:ascii="UD デジタル 教科書体 NK-R" w:eastAsia="UD デジタル 教科書体 NK-R" w:hint="eastAsia"/>
          <w:color w:val="auto"/>
        </w:rPr>
        <w:t>の実施状況を書面により大阪府に報告すること（報告様式</w:t>
      </w:r>
      <w:r w:rsidR="00A454C2" w:rsidRPr="00AA4931">
        <w:rPr>
          <w:rFonts w:ascii="UD デジタル 教科書体 NK-R" w:eastAsia="UD デジタル 教科書体 NK-R" w:hint="eastAsia"/>
          <w:color w:val="auto"/>
        </w:rPr>
        <w:t>は別途協議</w:t>
      </w:r>
      <w:r w:rsidRPr="00AA4931">
        <w:rPr>
          <w:rFonts w:ascii="UD デジタル 教科書体 NK-R" w:eastAsia="UD デジタル 教科書体 NK-R" w:hint="eastAsia"/>
          <w:color w:val="auto"/>
        </w:rPr>
        <w:t>）。</w:t>
      </w:r>
    </w:p>
    <w:p w14:paraId="7C814059" w14:textId="1403C268" w:rsidR="00486296" w:rsidRPr="00AA4931" w:rsidRDefault="00A510D4" w:rsidP="00872483">
      <w:pPr>
        <w:spacing w:after="0" w:line="240" w:lineRule="auto"/>
        <w:ind w:leftChars="100" w:left="420" w:hangingChars="100" w:hanging="210"/>
        <w:rPr>
          <w:rFonts w:ascii="UD デジタル 教科書体 NK-R" w:eastAsia="UD デジタル 教科書体 NK-R"/>
          <w:color w:val="auto"/>
        </w:rPr>
      </w:pPr>
      <w:r w:rsidRPr="00AA4931">
        <w:rPr>
          <w:rFonts w:ascii="UD デジタル 教科書体 NK-R" w:eastAsia="UD デジタル 教科書体 NK-R" w:hint="eastAsia"/>
          <w:color w:val="auto"/>
        </w:rPr>
        <w:t>（</w:t>
      </w:r>
      <w:r w:rsidR="00A620B7" w:rsidRPr="00AA4931">
        <w:rPr>
          <w:rFonts w:ascii="UD デジタル 教科書体 NK-R" w:eastAsia="UD デジタル 教科書体 NK-R" w:hint="eastAsia"/>
          <w:color w:val="auto"/>
        </w:rPr>
        <w:t>６</w:t>
      </w:r>
      <w:r w:rsidR="00486296" w:rsidRPr="00AA4931">
        <w:rPr>
          <w:rFonts w:ascii="UD デジタル 教科書体 NK-R" w:eastAsia="UD デジタル 教科書体 NK-R" w:hint="eastAsia"/>
          <w:color w:val="auto"/>
        </w:rPr>
        <w:t>）</w:t>
      </w:r>
      <w:r w:rsidR="00A454C2" w:rsidRPr="00AA4931">
        <w:rPr>
          <w:rFonts w:ascii="UD デジタル 教科書体 NK-R" w:eastAsia="UD デジタル 教科書体 NK-R" w:hint="eastAsia"/>
          <w:color w:val="auto"/>
        </w:rPr>
        <w:t>委託事業者</w:t>
      </w:r>
      <w:r w:rsidR="000D3E3E">
        <w:rPr>
          <w:rFonts w:ascii="UD デジタル 教科書体 NK-R" w:eastAsia="UD デジタル 教科書体 NK-R" w:hint="eastAsia"/>
          <w:color w:val="auto"/>
        </w:rPr>
        <w:t>は、業務</w:t>
      </w:r>
      <w:r w:rsidR="00486296" w:rsidRPr="00AA4931">
        <w:rPr>
          <w:rFonts w:ascii="UD デジタル 教科書体 NK-R" w:eastAsia="UD デジタル 教科書体 NK-R" w:hint="eastAsia"/>
          <w:color w:val="auto"/>
        </w:rPr>
        <w:t>が著しく遅滞した場合などは、</w:t>
      </w:r>
      <w:r w:rsidR="00A454C2" w:rsidRPr="00AA4931">
        <w:rPr>
          <w:rFonts w:ascii="UD デジタル 教科書体 NK-R" w:eastAsia="UD デジタル 教科書体 NK-R" w:hint="eastAsia"/>
          <w:color w:val="auto"/>
        </w:rPr>
        <w:t>大阪府</w:t>
      </w:r>
      <w:r w:rsidR="00486296" w:rsidRPr="00AA4931">
        <w:rPr>
          <w:rFonts w:ascii="UD デジタル 教科書体 NK-R" w:eastAsia="UD デジタル 教科書体 NK-R" w:hint="eastAsia"/>
          <w:color w:val="auto"/>
        </w:rPr>
        <w:t>の求めに応じて原因の分析、課題の抽出、改善策の策定など必要な措置を行い、その結果について書面で報告すること。</w:t>
      </w:r>
    </w:p>
    <w:p w14:paraId="04831F2B" w14:textId="1BEE5EFE" w:rsidR="00486296" w:rsidRPr="00AA4931" w:rsidRDefault="00486296" w:rsidP="00872483">
      <w:pPr>
        <w:spacing w:after="0" w:line="240" w:lineRule="auto"/>
        <w:ind w:leftChars="100" w:left="420" w:hangingChars="100" w:hanging="210"/>
        <w:rPr>
          <w:rFonts w:ascii="UD デジタル 教科書体 NK-R" w:eastAsia="UD デジタル 教科書体 NK-R"/>
          <w:color w:val="auto"/>
        </w:rPr>
      </w:pPr>
      <w:r w:rsidRPr="00AA4931">
        <w:rPr>
          <w:rFonts w:ascii="UD デジタル 教科書体 NK-R" w:eastAsia="UD デジタル 教科書体 NK-R" w:hint="eastAsia"/>
          <w:color w:val="auto"/>
        </w:rPr>
        <w:t>（</w:t>
      </w:r>
      <w:r w:rsidR="00A620B7" w:rsidRPr="00AA4931">
        <w:rPr>
          <w:rFonts w:ascii="UD デジタル 教科書体 NK-R" w:eastAsia="UD デジタル 教科書体 NK-R" w:hint="eastAsia"/>
          <w:color w:val="auto"/>
        </w:rPr>
        <w:t>７</w:t>
      </w:r>
      <w:r w:rsidRPr="00AA4931">
        <w:rPr>
          <w:rFonts w:ascii="UD デジタル 教科書体 NK-R" w:eastAsia="UD デジタル 教科書体 NK-R" w:hint="eastAsia"/>
          <w:color w:val="auto"/>
        </w:rPr>
        <w:t>）</w:t>
      </w:r>
      <w:r w:rsidR="00A454C2" w:rsidRPr="00AA4931">
        <w:rPr>
          <w:rFonts w:ascii="UD デジタル 教科書体 NK-R" w:eastAsia="UD デジタル 教科書体 NK-R" w:hint="eastAsia"/>
          <w:color w:val="auto"/>
        </w:rPr>
        <w:t>大阪府</w:t>
      </w:r>
      <w:r w:rsidR="000D3E3E">
        <w:rPr>
          <w:rFonts w:ascii="UD デジタル 教科書体 NK-R" w:eastAsia="UD デジタル 教科書体 NK-R" w:hint="eastAsia"/>
          <w:color w:val="auto"/>
        </w:rPr>
        <w:t>は、必要に応じて、業務</w:t>
      </w:r>
      <w:r w:rsidRPr="00AA4931">
        <w:rPr>
          <w:rFonts w:ascii="UD デジタル 教科書体 NK-R" w:eastAsia="UD デジタル 教科書体 NK-R" w:hint="eastAsia"/>
          <w:color w:val="auto"/>
        </w:rPr>
        <w:t>内容等について臨時に報告を求めることがあるため、協力すること。</w:t>
      </w:r>
    </w:p>
    <w:p w14:paraId="025CEC53" w14:textId="04EA0810" w:rsidR="00FC1518" w:rsidRPr="00AA4931" w:rsidRDefault="00A620B7" w:rsidP="00872483">
      <w:pPr>
        <w:spacing w:after="0" w:line="240" w:lineRule="auto"/>
        <w:ind w:leftChars="100" w:left="420" w:hangingChars="100" w:hanging="210"/>
        <w:rPr>
          <w:rFonts w:ascii="UD デジタル 教科書体 NK-R" w:eastAsia="UD デジタル 教科書体 NK-R"/>
          <w:color w:val="auto"/>
        </w:rPr>
      </w:pPr>
      <w:r w:rsidRPr="00AA4931">
        <w:rPr>
          <w:rFonts w:ascii="UD デジタル 教科書体 NK-R" w:eastAsia="UD デジタル 教科書体 NK-R" w:hint="eastAsia"/>
          <w:color w:val="auto"/>
        </w:rPr>
        <w:t>（８）</w:t>
      </w:r>
      <w:r w:rsidR="00FC1518" w:rsidRPr="00AA4931">
        <w:rPr>
          <w:rFonts w:ascii="UD デジタル 教科書体 NK-R" w:eastAsia="UD デジタル 教科書体 NK-R" w:hint="eastAsia"/>
          <w:color w:val="auto"/>
        </w:rPr>
        <w:t>紛争が起きた場合、</w:t>
      </w:r>
      <w:r w:rsidR="00822C26" w:rsidRPr="00AA4931">
        <w:rPr>
          <w:rFonts w:ascii="UD デジタル 教科書体 NK-R" w:eastAsia="UD デジタル 教科書体 NK-R" w:hint="eastAsia"/>
          <w:color w:val="auto"/>
        </w:rPr>
        <w:t>委託事業者の責任にて当該紛争等を解決するものとし、大阪府</w:t>
      </w:r>
      <w:r w:rsidR="00FC1518" w:rsidRPr="00AA4931">
        <w:rPr>
          <w:rFonts w:ascii="UD デジタル 教科書体 NK-R" w:eastAsia="UD デジタル 教科書体 NK-R" w:hint="eastAsia"/>
          <w:color w:val="auto"/>
        </w:rPr>
        <w:t>は一切の責任を負わないこととする。</w:t>
      </w:r>
    </w:p>
    <w:p w14:paraId="42240DD8" w14:textId="65EB5C0E" w:rsidR="007E3605" w:rsidRPr="00AA4931" w:rsidRDefault="00A620B7" w:rsidP="00872483">
      <w:pPr>
        <w:spacing w:after="0" w:line="240" w:lineRule="auto"/>
        <w:ind w:leftChars="100" w:left="420" w:hangingChars="100" w:hanging="210"/>
        <w:rPr>
          <w:rFonts w:ascii="UD デジタル 教科書体 NK-R" w:eastAsia="UD デジタル 教科書体 NK-R"/>
          <w:color w:val="auto"/>
        </w:rPr>
      </w:pPr>
      <w:r w:rsidRPr="00AA4931">
        <w:rPr>
          <w:rFonts w:ascii="UD デジタル 教科書体 NK-R" w:eastAsia="UD デジタル 教科書体 NK-R" w:hint="eastAsia"/>
          <w:color w:val="auto"/>
        </w:rPr>
        <w:t>（９）</w:t>
      </w:r>
      <w:r w:rsidR="000D3E3E">
        <w:rPr>
          <w:rFonts w:ascii="UD デジタル 教科書体 NK-R" w:eastAsia="UD デジタル 教科書体 NK-R" w:hint="eastAsia"/>
          <w:color w:val="auto"/>
        </w:rPr>
        <w:t>業務</w:t>
      </w:r>
      <w:r w:rsidR="007E3605" w:rsidRPr="00AA4931">
        <w:rPr>
          <w:rFonts w:ascii="UD デジタル 教科書体 NK-R" w:eastAsia="UD デジタル 教科書体 NK-R"/>
          <w:color w:val="auto"/>
        </w:rPr>
        <w:t>を実施するにあたり、本仕様書に明示なき事項及び疑義が生じた時は、大阪府と</w:t>
      </w:r>
      <w:r w:rsidR="00DA06D8" w:rsidRPr="00AA4931">
        <w:rPr>
          <w:rFonts w:ascii="UD デジタル 教科書体 NK-R" w:eastAsia="UD デジタル 教科書体 NK-R" w:hint="eastAsia"/>
          <w:color w:val="auto"/>
        </w:rPr>
        <w:t>委託事業者</w:t>
      </w:r>
      <w:r w:rsidR="00CC2A6E">
        <w:rPr>
          <w:rFonts w:ascii="UD デジタル 教科書体 NK-R" w:eastAsia="UD デジタル 教科書体 NK-R"/>
          <w:color w:val="auto"/>
        </w:rPr>
        <w:t>で協議の上、</w:t>
      </w:r>
      <w:r w:rsidR="000D3E3E">
        <w:rPr>
          <w:rFonts w:ascii="UD デジタル 教科書体 NK-R" w:eastAsia="UD デジタル 教科書体 NK-R" w:hint="eastAsia"/>
          <w:color w:val="auto"/>
        </w:rPr>
        <w:t>業務</w:t>
      </w:r>
      <w:r w:rsidR="007E3605" w:rsidRPr="00AA4931">
        <w:rPr>
          <w:rFonts w:ascii="UD デジタル 教科書体 NK-R" w:eastAsia="UD デジタル 教科書体 NK-R"/>
          <w:color w:val="auto"/>
        </w:rPr>
        <w:t>を遂行すること。</w:t>
      </w:r>
    </w:p>
    <w:p w14:paraId="3D23047C" w14:textId="22FCEBE6" w:rsidR="002A5361" w:rsidRPr="001345DA" w:rsidRDefault="007E3605" w:rsidP="00872483">
      <w:pPr>
        <w:spacing w:after="0" w:line="240" w:lineRule="auto"/>
        <w:ind w:leftChars="100" w:left="420" w:hangingChars="100" w:hanging="210"/>
        <w:rPr>
          <w:rFonts w:ascii="UD デジタル 教科書体 NK-R" w:eastAsia="UD デジタル 教科書体 NK-R"/>
          <w:color w:val="auto"/>
        </w:rPr>
      </w:pPr>
      <w:r w:rsidRPr="00AA4931">
        <w:rPr>
          <w:rFonts w:ascii="UD デジタル 教科書体 NK-R" w:eastAsia="UD デジタル 教科書体 NK-R"/>
          <w:color w:val="auto"/>
        </w:rPr>
        <w:t>(</w:t>
      </w:r>
      <w:r w:rsidR="00A510D4" w:rsidRPr="00AA4931">
        <w:rPr>
          <w:rFonts w:ascii="UD デジタル 教科書体 NK-R" w:eastAsia="UD デジタル 教科書体 NK-R" w:hint="eastAsia"/>
          <w:color w:val="auto"/>
        </w:rPr>
        <w:t>1</w:t>
      </w:r>
      <w:r w:rsidR="00A620B7" w:rsidRPr="00AA4931">
        <w:rPr>
          <w:rFonts w:ascii="UD デジタル 教科書体 NK-R" w:eastAsia="UD デジタル 教科書体 NK-R" w:hint="eastAsia"/>
          <w:color w:val="auto"/>
        </w:rPr>
        <w:t>0</w:t>
      </w:r>
      <w:r w:rsidR="008507B3" w:rsidRPr="00AA4931">
        <w:rPr>
          <w:rFonts w:ascii="UD デジタル 教科書体 NK-R" w:eastAsia="UD デジタル 教科書体 NK-R" w:hint="eastAsia"/>
          <w:color w:val="auto"/>
        </w:rPr>
        <w:t>)</w:t>
      </w:r>
      <w:r w:rsidR="00CC2A6E">
        <w:rPr>
          <w:rFonts w:ascii="UD デジタル 教科書体 NK-R" w:eastAsia="UD デジタル 教科書体 NK-R"/>
          <w:color w:val="auto"/>
        </w:rPr>
        <w:t>その他、</w:t>
      </w:r>
      <w:r w:rsidR="000D3E3E">
        <w:rPr>
          <w:rFonts w:ascii="UD デジタル 教科書体 NK-R" w:eastAsia="UD デジタル 教科書体 NK-R" w:hint="eastAsia"/>
          <w:color w:val="auto"/>
        </w:rPr>
        <w:t>業務</w:t>
      </w:r>
      <w:r w:rsidRPr="00AA4931">
        <w:rPr>
          <w:rFonts w:ascii="UD デジタル 教科書体 NK-R" w:eastAsia="UD デジタル 教科書体 NK-R"/>
          <w:color w:val="auto"/>
        </w:rPr>
        <w:t>の実施に際しては大阪府の指示に従うこと。</w:t>
      </w:r>
      <w:r w:rsidR="0070028E" w:rsidRPr="001345DA">
        <w:rPr>
          <w:rFonts w:ascii="UD デジタル 教科書体 NK-R" w:eastAsia="UD デジタル 教科書体 NK-R" w:hint="eastAsia"/>
          <w:color w:val="auto"/>
        </w:rPr>
        <w:t xml:space="preserve"> </w:t>
      </w:r>
    </w:p>
    <w:sectPr w:rsidR="002A5361" w:rsidRPr="001345DA" w:rsidSect="008619E2">
      <w:footerReference w:type="default" r:id="rId10"/>
      <w:type w:val="continuous"/>
      <w:pgSz w:w="11906" w:h="16838"/>
      <w:pgMar w:top="1304" w:right="1418" w:bottom="1304" w:left="1418" w:header="720" w:footer="720" w:gutter="0"/>
      <w:pgNumType w:start="1"/>
      <w:cols w:space="720"/>
      <w:docGrid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DB5DB0" w16cid:durableId="27EFFE78"/>
  <w16cid:commentId w16cid:paraId="37D765A7" w16cid:durableId="27EFFE79"/>
  <w16cid:commentId w16cid:paraId="482A8C53" w16cid:durableId="27EFFE7A"/>
  <w16cid:commentId w16cid:paraId="42D2AE82" w16cid:durableId="27EFFE7B"/>
  <w16cid:commentId w16cid:paraId="20332070" w16cid:durableId="27EFFE7C"/>
  <w16cid:commentId w16cid:paraId="3A025BEA" w16cid:durableId="27EFFE7D"/>
  <w16cid:commentId w16cid:paraId="476E186E" w16cid:durableId="27EFFE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89026" w14:textId="77777777" w:rsidR="002D10D4" w:rsidRDefault="002D10D4" w:rsidP="007864E6">
      <w:pPr>
        <w:spacing w:after="0" w:line="240" w:lineRule="auto"/>
      </w:pPr>
      <w:r>
        <w:separator/>
      </w:r>
    </w:p>
  </w:endnote>
  <w:endnote w:type="continuationSeparator" w:id="0">
    <w:p w14:paraId="34C741D2" w14:textId="77777777" w:rsidR="002D10D4" w:rsidRDefault="002D10D4" w:rsidP="007864E6">
      <w:pPr>
        <w:spacing w:after="0" w:line="240" w:lineRule="auto"/>
      </w:pPr>
      <w:r>
        <w:continuationSeparator/>
      </w:r>
    </w:p>
  </w:endnote>
  <w:endnote w:type="continuationNotice" w:id="1">
    <w:p w14:paraId="14CFE451" w14:textId="77777777" w:rsidR="002D10D4" w:rsidRDefault="002D1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074041"/>
      <w:docPartObj>
        <w:docPartGallery w:val="Page Numbers (Bottom of Page)"/>
        <w:docPartUnique/>
      </w:docPartObj>
    </w:sdtPr>
    <w:sdtEndPr/>
    <w:sdtContent>
      <w:p w14:paraId="469A4CBB" w14:textId="40B3F755" w:rsidR="00D04C90" w:rsidRDefault="00D04C90">
        <w:pPr>
          <w:pStyle w:val="a5"/>
          <w:jc w:val="center"/>
        </w:pPr>
        <w:r>
          <w:fldChar w:fldCharType="begin"/>
        </w:r>
        <w:r>
          <w:instrText>PAGE   \* MERGEFORMAT</w:instrText>
        </w:r>
        <w:r>
          <w:fldChar w:fldCharType="separate"/>
        </w:r>
        <w:r w:rsidR="006E0DEE" w:rsidRPr="006E0DEE">
          <w:rPr>
            <w:noProof/>
            <w:lang w:val="ja-JP"/>
          </w:rPr>
          <w:t>9</w:t>
        </w:r>
        <w:r>
          <w:fldChar w:fldCharType="end"/>
        </w:r>
      </w:p>
    </w:sdtContent>
  </w:sdt>
  <w:p w14:paraId="2B731E30" w14:textId="77777777" w:rsidR="00D04C90" w:rsidRDefault="00D04C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CDAF1" w14:textId="77777777" w:rsidR="002D10D4" w:rsidRDefault="002D10D4" w:rsidP="007864E6">
      <w:pPr>
        <w:spacing w:after="0" w:line="240" w:lineRule="auto"/>
      </w:pPr>
      <w:r>
        <w:separator/>
      </w:r>
    </w:p>
  </w:footnote>
  <w:footnote w:type="continuationSeparator" w:id="0">
    <w:p w14:paraId="3FF701CD" w14:textId="77777777" w:rsidR="002D10D4" w:rsidRDefault="002D10D4" w:rsidP="007864E6">
      <w:pPr>
        <w:spacing w:after="0" w:line="240" w:lineRule="auto"/>
      </w:pPr>
      <w:r>
        <w:continuationSeparator/>
      </w:r>
    </w:p>
  </w:footnote>
  <w:footnote w:type="continuationNotice" w:id="1">
    <w:p w14:paraId="438DD585" w14:textId="77777777" w:rsidR="002D10D4" w:rsidRDefault="002D10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9BA"/>
    <w:multiLevelType w:val="hybridMultilevel"/>
    <w:tmpl w:val="59964BA2"/>
    <w:lvl w:ilvl="0" w:tplc="1814265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F2441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0A143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5C40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A48F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66A21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CA65D7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0AB9C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CA09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1DA55EE"/>
    <w:multiLevelType w:val="hybridMultilevel"/>
    <w:tmpl w:val="BC2ECAAA"/>
    <w:lvl w:ilvl="0" w:tplc="90D6F2C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C87E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3C8F4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BDED79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22342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426D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16B3E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724F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F0E57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235067B"/>
    <w:multiLevelType w:val="hybridMultilevel"/>
    <w:tmpl w:val="74E4A8C8"/>
    <w:lvl w:ilvl="0" w:tplc="B0C620B4">
      <w:start w:val="1"/>
      <w:numFmt w:val="decimalFullWidth"/>
      <w:lvlText w:val="（%1）"/>
      <w:lvlJc w:val="left"/>
      <w:pPr>
        <w:ind w:left="4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4C9DB8">
      <w:start w:val="1"/>
      <w:numFmt w:val="aiueoFullWidth"/>
      <w:lvlText w:val="%2"/>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407CAE">
      <w:start w:val="1"/>
      <w:numFmt w:val="lowerLetter"/>
      <w:lvlText w:val="%3."/>
      <w:lvlJc w:val="left"/>
      <w:pPr>
        <w:ind w:left="1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0C522A">
      <w:start w:val="1"/>
      <w:numFmt w:val="decimal"/>
      <w:lvlText w:val="%4"/>
      <w:lvlJc w:val="left"/>
      <w:pPr>
        <w:ind w:left="2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6684F82">
      <w:start w:val="1"/>
      <w:numFmt w:val="lowerLetter"/>
      <w:lvlText w:val="%5"/>
      <w:lvlJc w:val="left"/>
      <w:pPr>
        <w:ind w:left="2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9EAE116">
      <w:start w:val="1"/>
      <w:numFmt w:val="lowerRoman"/>
      <w:lvlText w:val="%6"/>
      <w:lvlJc w:val="left"/>
      <w:pPr>
        <w:ind w:left="3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566724">
      <w:start w:val="1"/>
      <w:numFmt w:val="decimal"/>
      <w:lvlText w:val="%7"/>
      <w:lvlJc w:val="left"/>
      <w:pPr>
        <w:ind w:left="4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365F60">
      <w:start w:val="1"/>
      <w:numFmt w:val="lowerLetter"/>
      <w:lvlText w:val="%8"/>
      <w:lvlJc w:val="left"/>
      <w:pPr>
        <w:ind w:left="49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792F89A">
      <w:start w:val="1"/>
      <w:numFmt w:val="lowerRoman"/>
      <w:lvlText w:val="%9"/>
      <w:lvlJc w:val="left"/>
      <w:pPr>
        <w:ind w:left="56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0670AF1"/>
    <w:multiLevelType w:val="hybridMultilevel"/>
    <w:tmpl w:val="0B1A4CA2"/>
    <w:lvl w:ilvl="0" w:tplc="ECC8626A">
      <w:start w:val="2"/>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62B2D6B"/>
    <w:multiLevelType w:val="hybridMultilevel"/>
    <w:tmpl w:val="30D485A4"/>
    <w:lvl w:ilvl="0" w:tplc="6468858A">
      <w:start w:val="1"/>
      <w:numFmt w:val="decimal"/>
      <w:lvlText w:val="%1"/>
      <w:lvlJc w:val="left"/>
      <w:pPr>
        <w:ind w:left="1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6CE0DE">
      <w:start w:val="3"/>
      <w:numFmt w:val="aiueoFullWidth"/>
      <w:lvlText w:val="%2"/>
      <w:lvlJc w:val="left"/>
      <w:pPr>
        <w:ind w:left="2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F4A52E">
      <w:start w:val="1"/>
      <w:numFmt w:val="lowerRoman"/>
      <w:lvlText w:val="%3"/>
      <w:lvlJc w:val="left"/>
      <w:pPr>
        <w:ind w:left="2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1E8F9C">
      <w:start w:val="1"/>
      <w:numFmt w:val="decimal"/>
      <w:lvlText w:val="%4"/>
      <w:lvlJc w:val="left"/>
      <w:pPr>
        <w:ind w:left="3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E84222">
      <w:start w:val="1"/>
      <w:numFmt w:val="lowerLetter"/>
      <w:lvlText w:val="%5"/>
      <w:lvlJc w:val="left"/>
      <w:pPr>
        <w:ind w:left="4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D628F28">
      <w:start w:val="1"/>
      <w:numFmt w:val="lowerRoman"/>
      <w:lvlText w:val="%6"/>
      <w:lvlJc w:val="left"/>
      <w:pPr>
        <w:ind w:left="5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DE495E">
      <w:start w:val="1"/>
      <w:numFmt w:val="decimal"/>
      <w:lvlText w:val="%7"/>
      <w:lvlJc w:val="left"/>
      <w:pPr>
        <w:ind w:left="58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F033A6">
      <w:start w:val="1"/>
      <w:numFmt w:val="lowerLetter"/>
      <w:lvlText w:val="%8"/>
      <w:lvlJc w:val="left"/>
      <w:pPr>
        <w:ind w:left="65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9A7FA2">
      <w:start w:val="1"/>
      <w:numFmt w:val="lowerRoman"/>
      <w:lvlText w:val="%9"/>
      <w:lvlJc w:val="left"/>
      <w:pPr>
        <w:ind w:left="72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6317795"/>
    <w:multiLevelType w:val="hybridMultilevel"/>
    <w:tmpl w:val="17322DCA"/>
    <w:lvl w:ilvl="0" w:tplc="6270EBC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95E4F08"/>
    <w:multiLevelType w:val="hybridMultilevel"/>
    <w:tmpl w:val="541C0804"/>
    <w:lvl w:ilvl="0" w:tplc="C45EBEC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14020C">
      <w:start w:val="1"/>
      <w:numFmt w:val="lowerLetter"/>
      <w:lvlText w:val="%2"/>
      <w:lvlJc w:val="left"/>
      <w:pPr>
        <w:ind w:left="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329D76">
      <w:start w:val="1"/>
      <w:numFmt w:val="lowerLetter"/>
      <w:lvlText w:val="%3."/>
      <w:lvlJc w:val="left"/>
      <w:pPr>
        <w:ind w:left="1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96F802">
      <w:start w:val="1"/>
      <w:numFmt w:val="decimal"/>
      <w:lvlText w:val="%4"/>
      <w:lvlJc w:val="left"/>
      <w:pPr>
        <w:ind w:left="19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CCD01C">
      <w:start w:val="1"/>
      <w:numFmt w:val="lowerLetter"/>
      <w:lvlText w:val="%5"/>
      <w:lvlJc w:val="left"/>
      <w:pPr>
        <w:ind w:left="27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7AA062C">
      <w:start w:val="1"/>
      <w:numFmt w:val="lowerRoman"/>
      <w:lvlText w:val="%6"/>
      <w:lvlJc w:val="left"/>
      <w:pPr>
        <w:ind w:left="3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8ECA48">
      <w:start w:val="1"/>
      <w:numFmt w:val="decimal"/>
      <w:lvlText w:val="%7"/>
      <w:lvlJc w:val="left"/>
      <w:pPr>
        <w:ind w:left="41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6523008">
      <w:start w:val="1"/>
      <w:numFmt w:val="lowerLetter"/>
      <w:lvlText w:val="%8"/>
      <w:lvlJc w:val="left"/>
      <w:pPr>
        <w:ind w:left="48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2696D8">
      <w:start w:val="1"/>
      <w:numFmt w:val="lowerRoman"/>
      <w:lvlText w:val="%9"/>
      <w:lvlJc w:val="left"/>
      <w:pPr>
        <w:ind w:left="55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B141258"/>
    <w:multiLevelType w:val="hybridMultilevel"/>
    <w:tmpl w:val="5DE20646"/>
    <w:lvl w:ilvl="0" w:tplc="5EB6F17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C9E0BE3"/>
    <w:multiLevelType w:val="hybridMultilevel"/>
    <w:tmpl w:val="CF4E7754"/>
    <w:lvl w:ilvl="0" w:tplc="04090017">
      <w:start w:val="1"/>
      <w:numFmt w:val="aiueoFullWidth"/>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61ED140A"/>
    <w:multiLevelType w:val="hybridMultilevel"/>
    <w:tmpl w:val="F89E6DBA"/>
    <w:lvl w:ilvl="0" w:tplc="FF4C9DB8">
      <w:start w:val="1"/>
      <w:numFmt w:val="aiueoFullWidth"/>
      <w:lvlText w:val="%1"/>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C90AB2"/>
    <w:multiLevelType w:val="hybridMultilevel"/>
    <w:tmpl w:val="11425592"/>
    <w:lvl w:ilvl="0" w:tplc="1F427ABA">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21874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EC62C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9C41D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BC00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85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88B9E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8508E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BAFB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85316B1"/>
    <w:multiLevelType w:val="hybridMultilevel"/>
    <w:tmpl w:val="74381F54"/>
    <w:lvl w:ilvl="0" w:tplc="2BA82B7E">
      <w:start w:val="1"/>
      <w:numFmt w:val="aiueoFullWidth"/>
      <w:lvlText w:val="%1"/>
      <w:lvlJc w:val="left"/>
      <w:pPr>
        <w:ind w:left="9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F22E80">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103150">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A2885C">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667D9C">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5EA498">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10794E">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0654EC">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5C10D0">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D5F20EA"/>
    <w:multiLevelType w:val="hybridMultilevel"/>
    <w:tmpl w:val="F56251B8"/>
    <w:lvl w:ilvl="0" w:tplc="8474B58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C6BABE">
      <w:start w:val="8"/>
      <w:numFmt w:val="aiueoFullWidth"/>
      <w:lvlText w:val="%2"/>
      <w:lvlJc w:val="left"/>
      <w:pPr>
        <w:ind w:left="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34B52A">
      <w:start w:val="1"/>
      <w:numFmt w:val="lowerRoman"/>
      <w:lvlText w:val="%3"/>
      <w:lvlJc w:val="left"/>
      <w:pPr>
        <w:ind w:left="1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B89AFC">
      <w:start w:val="1"/>
      <w:numFmt w:val="decimal"/>
      <w:lvlText w:val="%4"/>
      <w:lvlJc w:val="left"/>
      <w:pPr>
        <w:ind w:left="23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EAC388">
      <w:start w:val="1"/>
      <w:numFmt w:val="lowerLetter"/>
      <w:lvlText w:val="%5"/>
      <w:lvlJc w:val="left"/>
      <w:pPr>
        <w:ind w:left="30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D2AB62">
      <w:start w:val="1"/>
      <w:numFmt w:val="lowerRoman"/>
      <w:lvlText w:val="%6"/>
      <w:lvlJc w:val="left"/>
      <w:pPr>
        <w:ind w:left="37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B2EBF0">
      <w:start w:val="1"/>
      <w:numFmt w:val="decimal"/>
      <w:lvlText w:val="%7"/>
      <w:lvlJc w:val="left"/>
      <w:pPr>
        <w:ind w:left="4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689820">
      <w:start w:val="1"/>
      <w:numFmt w:val="lowerLetter"/>
      <w:lvlText w:val="%8"/>
      <w:lvlJc w:val="left"/>
      <w:pPr>
        <w:ind w:left="52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82D76">
      <w:start w:val="1"/>
      <w:numFmt w:val="lowerRoman"/>
      <w:lvlText w:val="%9"/>
      <w:lvlJc w:val="left"/>
      <w:pPr>
        <w:ind w:left="5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48C763F"/>
    <w:multiLevelType w:val="hybridMultilevel"/>
    <w:tmpl w:val="57B05196"/>
    <w:lvl w:ilvl="0" w:tplc="61B60C6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187A86">
      <w:start w:val="1"/>
      <w:numFmt w:val="lowerLetter"/>
      <w:lvlText w:val="%2"/>
      <w:lvlJc w:val="left"/>
      <w:pPr>
        <w:ind w:left="7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9C0F78">
      <w:start w:val="2"/>
      <w:numFmt w:val="lowerLetter"/>
      <w:lvlText w:val="%3."/>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B3602E2">
      <w:start w:val="1"/>
      <w:numFmt w:val="decimal"/>
      <w:lvlText w:val="%4"/>
      <w:lvlJc w:val="left"/>
      <w:pPr>
        <w:ind w:left="19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3465AC">
      <w:start w:val="1"/>
      <w:numFmt w:val="lowerLetter"/>
      <w:lvlText w:val="%5"/>
      <w:lvlJc w:val="left"/>
      <w:pPr>
        <w:ind w:left="2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76E27C">
      <w:start w:val="1"/>
      <w:numFmt w:val="lowerRoman"/>
      <w:lvlText w:val="%6"/>
      <w:lvlJc w:val="left"/>
      <w:pPr>
        <w:ind w:left="33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86218">
      <w:start w:val="1"/>
      <w:numFmt w:val="decimal"/>
      <w:lvlText w:val="%7"/>
      <w:lvlJc w:val="left"/>
      <w:pPr>
        <w:ind w:left="40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D0EB10">
      <w:start w:val="1"/>
      <w:numFmt w:val="lowerLetter"/>
      <w:lvlText w:val="%8"/>
      <w:lvlJc w:val="left"/>
      <w:pPr>
        <w:ind w:left="4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DC2EE8">
      <w:start w:val="1"/>
      <w:numFmt w:val="lowerRoman"/>
      <w:lvlText w:val="%9"/>
      <w:lvlJc w:val="left"/>
      <w:pPr>
        <w:ind w:left="5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AEB59D4"/>
    <w:multiLevelType w:val="hybridMultilevel"/>
    <w:tmpl w:val="7206EC50"/>
    <w:lvl w:ilvl="0" w:tplc="93C6972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7B2A3DED"/>
    <w:multiLevelType w:val="hybridMultilevel"/>
    <w:tmpl w:val="F03A8E86"/>
    <w:lvl w:ilvl="0" w:tplc="283C105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F28BF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049A9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7059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2A7C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96F7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BEC1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F48C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70B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C646494"/>
    <w:multiLevelType w:val="hybridMultilevel"/>
    <w:tmpl w:val="86422B56"/>
    <w:lvl w:ilvl="0" w:tplc="610C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0"/>
  </w:num>
  <w:num w:numId="3">
    <w:abstractNumId w:val="15"/>
  </w:num>
  <w:num w:numId="4">
    <w:abstractNumId w:val="2"/>
  </w:num>
  <w:num w:numId="5">
    <w:abstractNumId w:val="13"/>
  </w:num>
  <w:num w:numId="6">
    <w:abstractNumId w:val="12"/>
  </w:num>
  <w:num w:numId="7">
    <w:abstractNumId w:val="6"/>
  </w:num>
  <w:num w:numId="8">
    <w:abstractNumId w:val="4"/>
  </w:num>
  <w:num w:numId="9">
    <w:abstractNumId w:val="11"/>
  </w:num>
  <w:num w:numId="10">
    <w:abstractNumId w:val="1"/>
  </w:num>
  <w:num w:numId="11">
    <w:abstractNumId w:val="9"/>
  </w:num>
  <w:num w:numId="12">
    <w:abstractNumId w:val="8"/>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5222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89"/>
    <w:rsid w:val="00002C74"/>
    <w:rsid w:val="00005A01"/>
    <w:rsid w:val="0000749D"/>
    <w:rsid w:val="00011176"/>
    <w:rsid w:val="00021698"/>
    <w:rsid w:val="00036592"/>
    <w:rsid w:val="00043C5E"/>
    <w:rsid w:val="000445C3"/>
    <w:rsid w:val="00051649"/>
    <w:rsid w:val="00052435"/>
    <w:rsid w:val="00054295"/>
    <w:rsid w:val="00061352"/>
    <w:rsid w:val="000654CB"/>
    <w:rsid w:val="00066A59"/>
    <w:rsid w:val="00067588"/>
    <w:rsid w:val="000707A5"/>
    <w:rsid w:val="00071DCD"/>
    <w:rsid w:val="00072B7C"/>
    <w:rsid w:val="00073282"/>
    <w:rsid w:val="00077F6E"/>
    <w:rsid w:val="00083F65"/>
    <w:rsid w:val="0008650C"/>
    <w:rsid w:val="000B3A6D"/>
    <w:rsid w:val="000D3C0C"/>
    <w:rsid w:val="000D3E3E"/>
    <w:rsid w:val="000D548C"/>
    <w:rsid w:val="000E7DA5"/>
    <w:rsid w:val="000F3036"/>
    <w:rsid w:val="000F5C5F"/>
    <w:rsid w:val="00104B10"/>
    <w:rsid w:val="00106696"/>
    <w:rsid w:val="00107034"/>
    <w:rsid w:val="00113410"/>
    <w:rsid w:val="00130426"/>
    <w:rsid w:val="00130B53"/>
    <w:rsid w:val="001345DA"/>
    <w:rsid w:val="0013659A"/>
    <w:rsid w:val="00136A8C"/>
    <w:rsid w:val="0013766B"/>
    <w:rsid w:val="00140233"/>
    <w:rsid w:val="00146C3D"/>
    <w:rsid w:val="001613BF"/>
    <w:rsid w:val="00163319"/>
    <w:rsid w:val="00170F4D"/>
    <w:rsid w:val="00180332"/>
    <w:rsid w:val="00190CCF"/>
    <w:rsid w:val="001A2A7A"/>
    <w:rsid w:val="001B58C7"/>
    <w:rsid w:val="001C4BC7"/>
    <w:rsid w:val="001C54E2"/>
    <w:rsid w:val="001C6C94"/>
    <w:rsid w:val="001D6095"/>
    <w:rsid w:val="001E4F12"/>
    <w:rsid w:val="001F4681"/>
    <w:rsid w:val="001F6FC6"/>
    <w:rsid w:val="001F7E4B"/>
    <w:rsid w:val="0020267F"/>
    <w:rsid w:val="0020403C"/>
    <w:rsid w:val="00211F2B"/>
    <w:rsid w:val="00221FBF"/>
    <w:rsid w:val="002259FC"/>
    <w:rsid w:val="00230E73"/>
    <w:rsid w:val="00234679"/>
    <w:rsid w:val="00234F9C"/>
    <w:rsid w:val="00235845"/>
    <w:rsid w:val="0023791F"/>
    <w:rsid w:val="00242AA1"/>
    <w:rsid w:val="00244D45"/>
    <w:rsid w:val="00254B44"/>
    <w:rsid w:val="00272444"/>
    <w:rsid w:val="00281BE0"/>
    <w:rsid w:val="00284A68"/>
    <w:rsid w:val="00287D85"/>
    <w:rsid w:val="002903D6"/>
    <w:rsid w:val="00291126"/>
    <w:rsid w:val="00291589"/>
    <w:rsid w:val="002953DB"/>
    <w:rsid w:val="002A5361"/>
    <w:rsid w:val="002A7525"/>
    <w:rsid w:val="002B395A"/>
    <w:rsid w:val="002B5E24"/>
    <w:rsid w:val="002C0072"/>
    <w:rsid w:val="002C012B"/>
    <w:rsid w:val="002C24DD"/>
    <w:rsid w:val="002C301C"/>
    <w:rsid w:val="002C7F68"/>
    <w:rsid w:val="002D01A3"/>
    <w:rsid w:val="002D10D4"/>
    <w:rsid w:val="002D3A6D"/>
    <w:rsid w:val="002D5AAD"/>
    <w:rsid w:val="002E2659"/>
    <w:rsid w:val="002E537C"/>
    <w:rsid w:val="002E7263"/>
    <w:rsid w:val="002F42C3"/>
    <w:rsid w:val="002F76B5"/>
    <w:rsid w:val="002F7943"/>
    <w:rsid w:val="0030205E"/>
    <w:rsid w:val="00303797"/>
    <w:rsid w:val="00303AC3"/>
    <w:rsid w:val="00304C98"/>
    <w:rsid w:val="00307C8A"/>
    <w:rsid w:val="00310A4D"/>
    <w:rsid w:val="003125A2"/>
    <w:rsid w:val="00313764"/>
    <w:rsid w:val="00314BAB"/>
    <w:rsid w:val="00316744"/>
    <w:rsid w:val="00316E7D"/>
    <w:rsid w:val="003306A4"/>
    <w:rsid w:val="00332033"/>
    <w:rsid w:val="00334A7A"/>
    <w:rsid w:val="0034137D"/>
    <w:rsid w:val="003462F3"/>
    <w:rsid w:val="003527B7"/>
    <w:rsid w:val="00355DF4"/>
    <w:rsid w:val="0036210F"/>
    <w:rsid w:val="00364876"/>
    <w:rsid w:val="00364DEC"/>
    <w:rsid w:val="00366C10"/>
    <w:rsid w:val="00367489"/>
    <w:rsid w:val="003701CC"/>
    <w:rsid w:val="00374656"/>
    <w:rsid w:val="003753E7"/>
    <w:rsid w:val="0038061D"/>
    <w:rsid w:val="00380807"/>
    <w:rsid w:val="003866AB"/>
    <w:rsid w:val="00391859"/>
    <w:rsid w:val="00395E0A"/>
    <w:rsid w:val="0039664A"/>
    <w:rsid w:val="00397828"/>
    <w:rsid w:val="003A084C"/>
    <w:rsid w:val="003C2F40"/>
    <w:rsid w:val="003D1288"/>
    <w:rsid w:val="003D137E"/>
    <w:rsid w:val="003D6A75"/>
    <w:rsid w:val="003D7D44"/>
    <w:rsid w:val="003F18C5"/>
    <w:rsid w:val="003F3CF7"/>
    <w:rsid w:val="003F5893"/>
    <w:rsid w:val="003F605C"/>
    <w:rsid w:val="003F6CF7"/>
    <w:rsid w:val="00405185"/>
    <w:rsid w:val="00405214"/>
    <w:rsid w:val="00412616"/>
    <w:rsid w:val="004131CE"/>
    <w:rsid w:val="004143BD"/>
    <w:rsid w:val="004145E7"/>
    <w:rsid w:val="00415385"/>
    <w:rsid w:val="004271D0"/>
    <w:rsid w:val="0043470A"/>
    <w:rsid w:val="00435C39"/>
    <w:rsid w:val="004430FB"/>
    <w:rsid w:val="0044462A"/>
    <w:rsid w:val="00456739"/>
    <w:rsid w:val="00460F61"/>
    <w:rsid w:val="00461DC4"/>
    <w:rsid w:val="0046237E"/>
    <w:rsid w:val="00463213"/>
    <w:rsid w:val="00464C69"/>
    <w:rsid w:val="004658E2"/>
    <w:rsid w:val="0047398D"/>
    <w:rsid w:val="00476012"/>
    <w:rsid w:val="004763B7"/>
    <w:rsid w:val="00482A71"/>
    <w:rsid w:val="004849E3"/>
    <w:rsid w:val="00486296"/>
    <w:rsid w:val="0049102E"/>
    <w:rsid w:val="004A1B60"/>
    <w:rsid w:val="004A2A5C"/>
    <w:rsid w:val="004A4ECE"/>
    <w:rsid w:val="004A5D2E"/>
    <w:rsid w:val="004A5F57"/>
    <w:rsid w:val="004A685A"/>
    <w:rsid w:val="004A7603"/>
    <w:rsid w:val="004B1CD4"/>
    <w:rsid w:val="004B7486"/>
    <w:rsid w:val="004B7C37"/>
    <w:rsid w:val="004C0696"/>
    <w:rsid w:val="004C078C"/>
    <w:rsid w:val="004C1DE6"/>
    <w:rsid w:val="004C31DB"/>
    <w:rsid w:val="004C665D"/>
    <w:rsid w:val="004D5D18"/>
    <w:rsid w:val="004E16F9"/>
    <w:rsid w:val="004E3302"/>
    <w:rsid w:val="004E4899"/>
    <w:rsid w:val="004E4E8C"/>
    <w:rsid w:val="004F4B57"/>
    <w:rsid w:val="00501878"/>
    <w:rsid w:val="00502625"/>
    <w:rsid w:val="00506DF6"/>
    <w:rsid w:val="005201C8"/>
    <w:rsid w:val="00531F1D"/>
    <w:rsid w:val="00533A59"/>
    <w:rsid w:val="00541FBE"/>
    <w:rsid w:val="00547AFB"/>
    <w:rsid w:val="00550B19"/>
    <w:rsid w:val="00552720"/>
    <w:rsid w:val="005547CF"/>
    <w:rsid w:val="00555E9D"/>
    <w:rsid w:val="00556E0C"/>
    <w:rsid w:val="00560811"/>
    <w:rsid w:val="00570AA1"/>
    <w:rsid w:val="0059077A"/>
    <w:rsid w:val="00592BEB"/>
    <w:rsid w:val="005931A7"/>
    <w:rsid w:val="00594D31"/>
    <w:rsid w:val="00595CEE"/>
    <w:rsid w:val="005A4E81"/>
    <w:rsid w:val="005B11A8"/>
    <w:rsid w:val="005B413B"/>
    <w:rsid w:val="005B5C5C"/>
    <w:rsid w:val="005B7C3F"/>
    <w:rsid w:val="005C2A76"/>
    <w:rsid w:val="005C5A66"/>
    <w:rsid w:val="005D4BE8"/>
    <w:rsid w:val="005D5169"/>
    <w:rsid w:val="005E0394"/>
    <w:rsid w:val="005F3010"/>
    <w:rsid w:val="005F3263"/>
    <w:rsid w:val="005F3A38"/>
    <w:rsid w:val="005F6AC3"/>
    <w:rsid w:val="00600FD0"/>
    <w:rsid w:val="00605C29"/>
    <w:rsid w:val="0061271A"/>
    <w:rsid w:val="00612E7A"/>
    <w:rsid w:val="0061406D"/>
    <w:rsid w:val="006203EB"/>
    <w:rsid w:val="00624394"/>
    <w:rsid w:val="00624B80"/>
    <w:rsid w:val="00635514"/>
    <w:rsid w:val="00640A5F"/>
    <w:rsid w:val="006411C5"/>
    <w:rsid w:val="0065417F"/>
    <w:rsid w:val="00657395"/>
    <w:rsid w:val="00657674"/>
    <w:rsid w:val="00661171"/>
    <w:rsid w:val="00670C26"/>
    <w:rsid w:val="00676ECB"/>
    <w:rsid w:val="00693D03"/>
    <w:rsid w:val="00697387"/>
    <w:rsid w:val="006A000A"/>
    <w:rsid w:val="006A114B"/>
    <w:rsid w:val="006A6362"/>
    <w:rsid w:val="006B09DD"/>
    <w:rsid w:val="006B2E79"/>
    <w:rsid w:val="006C10FA"/>
    <w:rsid w:val="006C238A"/>
    <w:rsid w:val="006C64DC"/>
    <w:rsid w:val="006D7345"/>
    <w:rsid w:val="006E0DEE"/>
    <w:rsid w:val="006E1306"/>
    <w:rsid w:val="006E133D"/>
    <w:rsid w:val="006E134A"/>
    <w:rsid w:val="006E22D4"/>
    <w:rsid w:val="006E4A1A"/>
    <w:rsid w:val="006F1B08"/>
    <w:rsid w:val="006F371D"/>
    <w:rsid w:val="006F3B44"/>
    <w:rsid w:val="006F4393"/>
    <w:rsid w:val="006F6E63"/>
    <w:rsid w:val="0070028E"/>
    <w:rsid w:val="00711058"/>
    <w:rsid w:val="00712A90"/>
    <w:rsid w:val="00713626"/>
    <w:rsid w:val="00714295"/>
    <w:rsid w:val="007177BD"/>
    <w:rsid w:val="0072032C"/>
    <w:rsid w:val="0072171C"/>
    <w:rsid w:val="00725E8E"/>
    <w:rsid w:val="00727253"/>
    <w:rsid w:val="00730546"/>
    <w:rsid w:val="00730A62"/>
    <w:rsid w:val="00735844"/>
    <w:rsid w:val="00735C41"/>
    <w:rsid w:val="00740258"/>
    <w:rsid w:val="007425CB"/>
    <w:rsid w:val="00744AEB"/>
    <w:rsid w:val="0074590D"/>
    <w:rsid w:val="0074765F"/>
    <w:rsid w:val="00754896"/>
    <w:rsid w:val="00756FA2"/>
    <w:rsid w:val="007652CB"/>
    <w:rsid w:val="00765303"/>
    <w:rsid w:val="00767923"/>
    <w:rsid w:val="00776861"/>
    <w:rsid w:val="0078386D"/>
    <w:rsid w:val="00785B3B"/>
    <w:rsid w:val="007864E6"/>
    <w:rsid w:val="00793011"/>
    <w:rsid w:val="00794D9A"/>
    <w:rsid w:val="00794DD7"/>
    <w:rsid w:val="007A4C55"/>
    <w:rsid w:val="007A503D"/>
    <w:rsid w:val="007A5132"/>
    <w:rsid w:val="007D0ADE"/>
    <w:rsid w:val="007D582C"/>
    <w:rsid w:val="007D6A35"/>
    <w:rsid w:val="007E0329"/>
    <w:rsid w:val="007E0E84"/>
    <w:rsid w:val="007E1910"/>
    <w:rsid w:val="007E195B"/>
    <w:rsid w:val="007E3605"/>
    <w:rsid w:val="007F0494"/>
    <w:rsid w:val="007F3742"/>
    <w:rsid w:val="007F536B"/>
    <w:rsid w:val="008033D7"/>
    <w:rsid w:val="00804021"/>
    <w:rsid w:val="008169F0"/>
    <w:rsid w:val="00816CA6"/>
    <w:rsid w:val="00822C26"/>
    <w:rsid w:val="0082587C"/>
    <w:rsid w:val="00826D34"/>
    <w:rsid w:val="00827CDF"/>
    <w:rsid w:val="00830C63"/>
    <w:rsid w:val="00830E1D"/>
    <w:rsid w:val="0083691A"/>
    <w:rsid w:val="00843CEC"/>
    <w:rsid w:val="00844DE9"/>
    <w:rsid w:val="0084560A"/>
    <w:rsid w:val="008507B3"/>
    <w:rsid w:val="00851A41"/>
    <w:rsid w:val="00856D94"/>
    <w:rsid w:val="008619E2"/>
    <w:rsid w:val="00866234"/>
    <w:rsid w:val="00871881"/>
    <w:rsid w:val="00871D3D"/>
    <w:rsid w:val="00872483"/>
    <w:rsid w:val="00872C0B"/>
    <w:rsid w:val="00872EBA"/>
    <w:rsid w:val="008730C8"/>
    <w:rsid w:val="0087478F"/>
    <w:rsid w:val="0087531B"/>
    <w:rsid w:val="008762D0"/>
    <w:rsid w:val="00877396"/>
    <w:rsid w:val="00882DB7"/>
    <w:rsid w:val="00884AE5"/>
    <w:rsid w:val="008857C8"/>
    <w:rsid w:val="00891A77"/>
    <w:rsid w:val="0089505C"/>
    <w:rsid w:val="008A144F"/>
    <w:rsid w:val="008A2263"/>
    <w:rsid w:val="008A26BD"/>
    <w:rsid w:val="008A45B4"/>
    <w:rsid w:val="008B14B4"/>
    <w:rsid w:val="008C1234"/>
    <w:rsid w:val="008D1DB4"/>
    <w:rsid w:val="008D7ABE"/>
    <w:rsid w:val="008E2CA8"/>
    <w:rsid w:val="008E3001"/>
    <w:rsid w:val="008E37B3"/>
    <w:rsid w:val="008E6245"/>
    <w:rsid w:val="008F5D28"/>
    <w:rsid w:val="008F6231"/>
    <w:rsid w:val="008F764D"/>
    <w:rsid w:val="00903929"/>
    <w:rsid w:val="00903BEB"/>
    <w:rsid w:val="009054F7"/>
    <w:rsid w:val="00905A8C"/>
    <w:rsid w:val="009069FC"/>
    <w:rsid w:val="00911A8A"/>
    <w:rsid w:val="00911B22"/>
    <w:rsid w:val="0091298B"/>
    <w:rsid w:val="009141B9"/>
    <w:rsid w:val="00917609"/>
    <w:rsid w:val="00917A84"/>
    <w:rsid w:val="00924CAD"/>
    <w:rsid w:val="00927CC7"/>
    <w:rsid w:val="009413C1"/>
    <w:rsid w:val="00941996"/>
    <w:rsid w:val="0094472B"/>
    <w:rsid w:val="00944CAD"/>
    <w:rsid w:val="00950889"/>
    <w:rsid w:val="00954D28"/>
    <w:rsid w:val="00960BC6"/>
    <w:rsid w:val="00967B68"/>
    <w:rsid w:val="00974BC0"/>
    <w:rsid w:val="009777CD"/>
    <w:rsid w:val="00982A39"/>
    <w:rsid w:val="00992E4E"/>
    <w:rsid w:val="009953C3"/>
    <w:rsid w:val="00997D3A"/>
    <w:rsid w:val="009A06CE"/>
    <w:rsid w:val="009A3659"/>
    <w:rsid w:val="009A589A"/>
    <w:rsid w:val="009A6DAE"/>
    <w:rsid w:val="009B5582"/>
    <w:rsid w:val="009C466D"/>
    <w:rsid w:val="009C629A"/>
    <w:rsid w:val="009D24A2"/>
    <w:rsid w:val="009D66E1"/>
    <w:rsid w:val="009D798D"/>
    <w:rsid w:val="009E3DA8"/>
    <w:rsid w:val="009E4D7F"/>
    <w:rsid w:val="009E67E1"/>
    <w:rsid w:val="009F5D2A"/>
    <w:rsid w:val="00A035CF"/>
    <w:rsid w:val="00A068BF"/>
    <w:rsid w:val="00A06EFC"/>
    <w:rsid w:val="00A07E0B"/>
    <w:rsid w:val="00A13554"/>
    <w:rsid w:val="00A14CB6"/>
    <w:rsid w:val="00A21BD9"/>
    <w:rsid w:val="00A22AED"/>
    <w:rsid w:val="00A2538B"/>
    <w:rsid w:val="00A27769"/>
    <w:rsid w:val="00A27AFB"/>
    <w:rsid w:val="00A30259"/>
    <w:rsid w:val="00A326DB"/>
    <w:rsid w:val="00A40642"/>
    <w:rsid w:val="00A416DD"/>
    <w:rsid w:val="00A4311D"/>
    <w:rsid w:val="00A454C2"/>
    <w:rsid w:val="00A46DCD"/>
    <w:rsid w:val="00A47689"/>
    <w:rsid w:val="00A510D4"/>
    <w:rsid w:val="00A541F1"/>
    <w:rsid w:val="00A555D1"/>
    <w:rsid w:val="00A557E2"/>
    <w:rsid w:val="00A56EC1"/>
    <w:rsid w:val="00A61B4B"/>
    <w:rsid w:val="00A62096"/>
    <w:rsid w:val="00A620B7"/>
    <w:rsid w:val="00A62272"/>
    <w:rsid w:val="00A7049C"/>
    <w:rsid w:val="00A71C5D"/>
    <w:rsid w:val="00A739CB"/>
    <w:rsid w:val="00A73A26"/>
    <w:rsid w:val="00A748D3"/>
    <w:rsid w:val="00A8217C"/>
    <w:rsid w:val="00A83B4C"/>
    <w:rsid w:val="00A90FCA"/>
    <w:rsid w:val="00A928BE"/>
    <w:rsid w:val="00A93DA3"/>
    <w:rsid w:val="00AA044C"/>
    <w:rsid w:val="00AA138F"/>
    <w:rsid w:val="00AA4931"/>
    <w:rsid w:val="00AD541B"/>
    <w:rsid w:val="00AE074D"/>
    <w:rsid w:val="00AE25ED"/>
    <w:rsid w:val="00AE441D"/>
    <w:rsid w:val="00AE7900"/>
    <w:rsid w:val="00B000B3"/>
    <w:rsid w:val="00B00EEF"/>
    <w:rsid w:val="00B01D3C"/>
    <w:rsid w:val="00B034D3"/>
    <w:rsid w:val="00B07E4F"/>
    <w:rsid w:val="00B1005E"/>
    <w:rsid w:val="00B111A3"/>
    <w:rsid w:val="00B1394D"/>
    <w:rsid w:val="00B148FD"/>
    <w:rsid w:val="00B240E5"/>
    <w:rsid w:val="00B27864"/>
    <w:rsid w:val="00B35655"/>
    <w:rsid w:val="00B40DDF"/>
    <w:rsid w:val="00B547F3"/>
    <w:rsid w:val="00B57B78"/>
    <w:rsid w:val="00B63E4B"/>
    <w:rsid w:val="00B64D8B"/>
    <w:rsid w:val="00B65AEB"/>
    <w:rsid w:val="00B65C7F"/>
    <w:rsid w:val="00B726F6"/>
    <w:rsid w:val="00B77565"/>
    <w:rsid w:val="00B95DE6"/>
    <w:rsid w:val="00B9778D"/>
    <w:rsid w:val="00BA2D5B"/>
    <w:rsid w:val="00BA5A80"/>
    <w:rsid w:val="00BA7218"/>
    <w:rsid w:val="00BB1771"/>
    <w:rsid w:val="00BB4343"/>
    <w:rsid w:val="00BB6CD8"/>
    <w:rsid w:val="00BC1A84"/>
    <w:rsid w:val="00BC332E"/>
    <w:rsid w:val="00BC422C"/>
    <w:rsid w:val="00BC6D3F"/>
    <w:rsid w:val="00BD252E"/>
    <w:rsid w:val="00BE39F2"/>
    <w:rsid w:val="00BE3F0F"/>
    <w:rsid w:val="00BE54D7"/>
    <w:rsid w:val="00BE64C9"/>
    <w:rsid w:val="00BE7E07"/>
    <w:rsid w:val="00C04A3C"/>
    <w:rsid w:val="00C07ADD"/>
    <w:rsid w:val="00C11A2D"/>
    <w:rsid w:val="00C17345"/>
    <w:rsid w:val="00C2014F"/>
    <w:rsid w:val="00C221AC"/>
    <w:rsid w:val="00C309EC"/>
    <w:rsid w:val="00C31DC6"/>
    <w:rsid w:val="00C331AE"/>
    <w:rsid w:val="00C37B2E"/>
    <w:rsid w:val="00C40641"/>
    <w:rsid w:val="00C427F8"/>
    <w:rsid w:val="00C5543F"/>
    <w:rsid w:val="00C7212D"/>
    <w:rsid w:val="00C73395"/>
    <w:rsid w:val="00C73FA6"/>
    <w:rsid w:val="00C847A6"/>
    <w:rsid w:val="00C92D64"/>
    <w:rsid w:val="00C95DCB"/>
    <w:rsid w:val="00C96A45"/>
    <w:rsid w:val="00CA2942"/>
    <w:rsid w:val="00CA5E4A"/>
    <w:rsid w:val="00CA63B4"/>
    <w:rsid w:val="00CA6CD6"/>
    <w:rsid w:val="00CB0E6D"/>
    <w:rsid w:val="00CB4370"/>
    <w:rsid w:val="00CB74C8"/>
    <w:rsid w:val="00CC0ECE"/>
    <w:rsid w:val="00CC2A6E"/>
    <w:rsid w:val="00CC2E40"/>
    <w:rsid w:val="00CD257F"/>
    <w:rsid w:val="00CD38AC"/>
    <w:rsid w:val="00CE1C93"/>
    <w:rsid w:val="00CE54E7"/>
    <w:rsid w:val="00CF3039"/>
    <w:rsid w:val="00CF3991"/>
    <w:rsid w:val="00D02EC4"/>
    <w:rsid w:val="00D04545"/>
    <w:rsid w:val="00D04C90"/>
    <w:rsid w:val="00D06D77"/>
    <w:rsid w:val="00D13C61"/>
    <w:rsid w:val="00D15D9F"/>
    <w:rsid w:val="00D16F68"/>
    <w:rsid w:val="00D17629"/>
    <w:rsid w:val="00D20749"/>
    <w:rsid w:val="00D31807"/>
    <w:rsid w:val="00D33B01"/>
    <w:rsid w:val="00D35EA2"/>
    <w:rsid w:val="00D378AB"/>
    <w:rsid w:val="00D417D2"/>
    <w:rsid w:val="00D470AA"/>
    <w:rsid w:val="00D529D2"/>
    <w:rsid w:val="00D60113"/>
    <w:rsid w:val="00D72711"/>
    <w:rsid w:val="00D7473B"/>
    <w:rsid w:val="00D764B9"/>
    <w:rsid w:val="00D911C5"/>
    <w:rsid w:val="00DA06D8"/>
    <w:rsid w:val="00DA3542"/>
    <w:rsid w:val="00DA46A0"/>
    <w:rsid w:val="00DA4B0F"/>
    <w:rsid w:val="00DA784E"/>
    <w:rsid w:val="00DD3361"/>
    <w:rsid w:val="00DD4551"/>
    <w:rsid w:val="00DD7463"/>
    <w:rsid w:val="00DE2A6A"/>
    <w:rsid w:val="00DE4EB1"/>
    <w:rsid w:val="00DE7D42"/>
    <w:rsid w:val="00DF06BB"/>
    <w:rsid w:val="00DF6F87"/>
    <w:rsid w:val="00E1450C"/>
    <w:rsid w:val="00E32C68"/>
    <w:rsid w:val="00E32D82"/>
    <w:rsid w:val="00E33033"/>
    <w:rsid w:val="00E4007B"/>
    <w:rsid w:val="00E4292F"/>
    <w:rsid w:val="00E50015"/>
    <w:rsid w:val="00E5393C"/>
    <w:rsid w:val="00E60C97"/>
    <w:rsid w:val="00E6777A"/>
    <w:rsid w:val="00E67AE0"/>
    <w:rsid w:val="00E77952"/>
    <w:rsid w:val="00E833B3"/>
    <w:rsid w:val="00E952DC"/>
    <w:rsid w:val="00E95388"/>
    <w:rsid w:val="00E9585A"/>
    <w:rsid w:val="00EA2E8E"/>
    <w:rsid w:val="00EB0465"/>
    <w:rsid w:val="00EC2ABF"/>
    <w:rsid w:val="00ED7EA6"/>
    <w:rsid w:val="00EE2534"/>
    <w:rsid w:val="00EE6AE1"/>
    <w:rsid w:val="00EE73B8"/>
    <w:rsid w:val="00EF0DDA"/>
    <w:rsid w:val="00EF3E93"/>
    <w:rsid w:val="00EF4035"/>
    <w:rsid w:val="00EF4A57"/>
    <w:rsid w:val="00EF55F7"/>
    <w:rsid w:val="00EF59C2"/>
    <w:rsid w:val="00EF7DCF"/>
    <w:rsid w:val="00F1380A"/>
    <w:rsid w:val="00F1620F"/>
    <w:rsid w:val="00F27F1E"/>
    <w:rsid w:val="00F404DA"/>
    <w:rsid w:val="00F41D99"/>
    <w:rsid w:val="00F625AC"/>
    <w:rsid w:val="00F632B0"/>
    <w:rsid w:val="00F6445A"/>
    <w:rsid w:val="00F65360"/>
    <w:rsid w:val="00F669D1"/>
    <w:rsid w:val="00F66A42"/>
    <w:rsid w:val="00F77E6E"/>
    <w:rsid w:val="00F916F3"/>
    <w:rsid w:val="00F94D4C"/>
    <w:rsid w:val="00FA13EC"/>
    <w:rsid w:val="00FA45A0"/>
    <w:rsid w:val="00FA5D20"/>
    <w:rsid w:val="00FB411F"/>
    <w:rsid w:val="00FB5392"/>
    <w:rsid w:val="00FB55ED"/>
    <w:rsid w:val="00FB6B86"/>
    <w:rsid w:val="00FC1518"/>
    <w:rsid w:val="00FC3C53"/>
    <w:rsid w:val="00FC66A4"/>
    <w:rsid w:val="00FD136C"/>
    <w:rsid w:val="00FD19C8"/>
    <w:rsid w:val="00FD3F17"/>
    <w:rsid w:val="00FD42E8"/>
    <w:rsid w:val="00FE29E8"/>
    <w:rsid w:val="00FE4534"/>
    <w:rsid w:val="00FE5B25"/>
    <w:rsid w:val="00FF133C"/>
    <w:rsid w:val="00FF16C2"/>
    <w:rsid w:val="00FF3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2C11AF3F"/>
  <w15:docId w15:val="{37AF91F5-65B1-4CA2-8505-AC3D5E5F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2C3"/>
    <w:pPr>
      <w:spacing w:after="109"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4" w:line="259" w:lineRule="auto"/>
      <w:ind w:left="10"/>
      <w:outlineLvl w:val="0"/>
    </w:pPr>
    <w:rPr>
      <w:rFonts w:ascii="Century" w:eastAsia="Century" w:hAnsi="Century" w:cs="Century"/>
      <w:color w:val="000000"/>
      <w:sz w:val="28"/>
    </w:rPr>
  </w:style>
  <w:style w:type="paragraph" w:styleId="2">
    <w:name w:val="heading 2"/>
    <w:basedOn w:val="a"/>
    <w:next w:val="a"/>
    <w:link w:val="20"/>
    <w:uiPriority w:val="9"/>
    <w:unhideWhenUsed/>
    <w:qFormat/>
    <w:rsid w:val="007F0494"/>
    <w:pPr>
      <w:keepNext/>
      <w:widowControl w:val="0"/>
      <w:spacing w:after="0" w:line="240" w:lineRule="auto"/>
      <w:ind w:left="0" w:firstLine="0"/>
      <w:jc w:val="both"/>
      <w:outlineLvl w:val="1"/>
    </w:pPr>
    <w:rPr>
      <w:rFonts w:asciiTheme="majorHAnsi" w:eastAsiaTheme="majorEastAsia" w:hAnsiTheme="majorHAnsi" w:cstheme="majorBidi"/>
      <w:color w:val="auto"/>
    </w:rPr>
  </w:style>
  <w:style w:type="paragraph" w:styleId="4">
    <w:name w:val="heading 4"/>
    <w:basedOn w:val="a"/>
    <w:next w:val="a"/>
    <w:link w:val="40"/>
    <w:uiPriority w:val="9"/>
    <w:unhideWhenUsed/>
    <w:qFormat/>
    <w:rsid w:val="007E3605"/>
    <w:pPr>
      <w:keepNext/>
      <w:widowControl w:val="0"/>
      <w:spacing w:after="0" w:line="240" w:lineRule="auto"/>
      <w:ind w:leftChars="400" w:left="400" w:firstLine="0"/>
      <w:jc w:val="both"/>
      <w:outlineLvl w:val="3"/>
    </w:pPr>
    <w:rPr>
      <w:rFonts w:asciiTheme="minorHAnsi" w:eastAsiaTheme="minorEastAsia" w:hAnsiTheme="minorHAnsi" w:cstheme="minorBidi"/>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entury" w:eastAsia="Century" w:hAnsi="Century" w:cs="Century"/>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64E6"/>
    <w:pPr>
      <w:tabs>
        <w:tab w:val="center" w:pos="4252"/>
        <w:tab w:val="right" w:pos="8504"/>
      </w:tabs>
      <w:snapToGrid w:val="0"/>
    </w:pPr>
  </w:style>
  <w:style w:type="character" w:customStyle="1" w:styleId="a4">
    <w:name w:val="ヘッダー (文字)"/>
    <w:basedOn w:val="a0"/>
    <w:link w:val="a3"/>
    <w:uiPriority w:val="99"/>
    <w:rsid w:val="007864E6"/>
    <w:rPr>
      <w:rFonts w:ascii="ＭＳ 明朝" w:eastAsia="ＭＳ 明朝" w:hAnsi="ＭＳ 明朝" w:cs="ＭＳ 明朝"/>
      <w:color w:val="000000"/>
    </w:rPr>
  </w:style>
  <w:style w:type="paragraph" w:styleId="a5">
    <w:name w:val="footer"/>
    <w:basedOn w:val="a"/>
    <w:link w:val="a6"/>
    <w:uiPriority w:val="99"/>
    <w:unhideWhenUsed/>
    <w:rsid w:val="007864E6"/>
    <w:pPr>
      <w:tabs>
        <w:tab w:val="center" w:pos="4252"/>
        <w:tab w:val="right" w:pos="8504"/>
      </w:tabs>
      <w:snapToGrid w:val="0"/>
    </w:pPr>
  </w:style>
  <w:style w:type="character" w:customStyle="1" w:styleId="a6">
    <w:name w:val="フッター (文字)"/>
    <w:basedOn w:val="a0"/>
    <w:link w:val="a5"/>
    <w:uiPriority w:val="99"/>
    <w:rsid w:val="007864E6"/>
    <w:rPr>
      <w:rFonts w:ascii="ＭＳ 明朝" w:eastAsia="ＭＳ 明朝" w:hAnsi="ＭＳ 明朝" w:cs="ＭＳ 明朝"/>
      <w:color w:val="000000"/>
    </w:rPr>
  </w:style>
  <w:style w:type="paragraph" w:styleId="a7">
    <w:name w:val="Balloon Text"/>
    <w:basedOn w:val="a"/>
    <w:link w:val="a8"/>
    <w:uiPriority w:val="99"/>
    <w:semiHidden/>
    <w:unhideWhenUsed/>
    <w:rsid w:val="0061271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271A"/>
    <w:rPr>
      <w:rFonts w:asciiTheme="majorHAnsi" w:eastAsiaTheme="majorEastAsia" w:hAnsiTheme="majorHAnsi" w:cstheme="majorBidi"/>
      <w:color w:val="000000"/>
      <w:sz w:val="18"/>
      <w:szCs w:val="18"/>
    </w:rPr>
  </w:style>
  <w:style w:type="table" w:styleId="a9">
    <w:name w:val="Table Grid"/>
    <w:basedOn w:val="a1"/>
    <w:rsid w:val="0073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7E3605"/>
    <w:rPr>
      <w:b/>
      <w:bCs/>
    </w:rPr>
  </w:style>
  <w:style w:type="character" w:styleId="aa">
    <w:name w:val="Hyperlink"/>
    <w:basedOn w:val="a0"/>
    <w:uiPriority w:val="99"/>
    <w:unhideWhenUsed/>
    <w:rsid w:val="007E3605"/>
    <w:rPr>
      <w:color w:val="0563C1" w:themeColor="hyperlink"/>
      <w:u w:val="single"/>
    </w:rPr>
  </w:style>
  <w:style w:type="character" w:styleId="ab">
    <w:name w:val="annotation reference"/>
    <w:basedOn w:val="a0"/>
    <w:uiPriority w:val="99"/>
    <w:semiHidden/>
    <w:unhideWhenUsed/>
    <w:rsid w:val="007F0494"/>
    <w:rPr>
      <w:sz w:val="18"/>
      <w:szCs w:val="18"/>
    </w:rPr>
  </w:style>
  <w:style w:type="paragraph" w:styleId="ac">
    <w:name w:val="annotation text"/>
    <w:basedOn w:val="a"/>
    <w:link w:val="ad"/>
    <w:uiPriority w:val="99"/>
    <w:unhideWhenUsed/>
    <w:rsid w:val="007F0494"/>
  </w:style>
  <w:style w:type="character" w:customStyle="1" w:styleId="ad">
    <w:name w:val="コメント文字列 (文字)"/>
    <w:basedOn w:val="a0"/>
    <w:link w:val="ac"/>
    <w:uiPriority w:val="99"/>
    <w:rsid w:val="007F0494"/>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7F0494"/>
    <w:rPr>
      <w:b/>
      <w:bCs/>
    </w:rPr>
  </w:style>
  <w:style w:type="character" w:customStyle="1" w:styleId="af">
    <w:name w:val="コメント内容 (文字)"/>
    <w:basedOn w:val="ad"/>
    <w:link w:val="ae"/>
    <w:uiPriority w:val="99"/>
    <w:semiHidden/>
    <w:rsid w:val="007F0494"/>
    <w:rPr>
      <w:rFonts w:ascii="ＭＳ 明朝" w:eastAsia="ＭＳ 明朝" w:hAnsi="ＭＳ 明朝" w:cs="ＭＳ 明朝"/>
      <w:b/>
      <w:bCs/>
      <w:color w:val="000000"/>
    </w:rPr>
  </w:style>
  <w:style w:type="character" w:customStyle="1" w:styleId="20">
    <w:name w:val="見出し 2 (文字)"/>
    <w:basedOn w:val="a0"/>
    <w:link w:val="2"/>
    <w:uiPriority w:val="9"/>
    <w:rsid w:val="007F0494"/>
    <w:rPr>
      <w:rFonts w:asciiTheme="majorHAnsi" w:eastAsiaTheme="majorEastAsia" w:hAnsiTheme="majorHAnsi" w:cstheme="majorBidi"/>
    </w:rPr>
  </w:style>
  <w:style w:type="paragraph" w:styleId="af0">
    <w:name w:val="List Paragraph"/>
    <w:basedOn w:val="a"/>
    <w:uiPriority w:val="34"/>
    <w:qFormat/>
    <w:rsid w:val="00A61B4B"/>
    <w:pPr>
      <w:ind w:leftChars="400" w:left="840"/>
    </w:pPr>
  </w:style>
  <w:style w:type="paragraph" w:styleId="af1">
    <w:name w:val="Revision"/>
    <w:hidden/>
    <w:uiPriority w:val="99"/>
    <w:semiHidden/>
    <w:rsid w:val="001345DA"/>
    <w:rPr>
      <w:rFonts w:ascii="ＭＳ 明朝" w:eastAsia="ＭＳ 明朝" w:hAnsi="ＭＳ 明朝" w:cs="ＭＳ 明朝"/>
      <w:color w:val="000000"/>
    </w:rPr>
  </w:style>
  <w:style w:type="table" w:customStyle="1" w:styleId="11">
    <w:name w:val="表 (格子)1"/>
    <w:basedOn w:val="a1"/>
    <w:next w:val="a9"/>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309EC"/>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0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nokojima-art.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okojima-art.jp/project-enoco/collection/" TargetMode="Externa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ABDA1-869A-42A3-A085-EE583D6E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9</Pages>
  <Words>1709</Words>
  <Characters>9742</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SatoMayu@mbox.pref.osaka.lg.jp</dc:creator>
  <cp:keywords/>
  <dc:description/>
  <cp:lastModifiedBy>大阪府</cp:lastModifiedBy>
  <cp:revision>35</cp:revision>
  <cp:lastPrinted>2023-04-20T08:00:00Z</cp:lastPrinted>
  <dcterms:created xsi:type="dcterms:W3CDTF">2023-03-22T04:49:00Z</dcterms:created>
  <dcterms:modified xsi:type="dcterms:W3CDTF">2023-04-25T00:34:00Z</dcterms:modified>
</cp:coreProperties>
</file>