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63436" w14:textId="34822770" w:rsidR="001415F5" w:rsidRDefault="006479FF" w:rsidP="004E5592">
      <w:pPr>
        <w:jc w:val="center"/>
        <w:rPr>
          <w:rFonts w:ascii="HG丸ｺﾞｼｯｸM-PRO" w:eastAsia="HG丸ｺﾞｼｯｸM-PRO" w:hAnsi="HG丸ｺﾞｼｯｸM-PRO"/>
          <w:spacing w:val="-2"/>
          <w:sz w:val="24"/>
        </w:rPr>
      </w:pPr>
      <w:r>
        <w:rPr>
          <w:rFonts w:ascii="HG丸ｺﾞｼｯｸM-PRO" w:eastAsia="HG丸ｺﾞｼｯｸM-PRO" w:hAnsi="HG丸ｺﾞｼｯｸM-PRO" w:hint="eastAsia"/>
          <w:spacing w:val="-2"/>
          <w:sz w:val="24"/>
        </w:rPr>
        <w:t>「</w:t>
      </w:r>
      <w:r w:rsidR="008E655E">
        <w:rPr>
          <w:rFonts w:ascii="HG丸ｺﾞｼｯｸM-PRO" w:eastAsia="HG丸ｺﾞｼｯｸM-PRO" w:hAnsi="HG丸ｺﾞｼｯｸM-PRO" w:hint="eastAsia"/>
          <w:spacing w:val="-2"/>
          <w:sz w:val="24"/>
        </w:rPr>
        <w:t>大阪府20世紀美術コレクション魅力発信事業</w:t>
      </w:r>
      <w:r>
        <w:rPr>
          <w:rFonts w:ascii="HG丸ｺﾞｼｯｸM-PRO" w:eastAsia="HG丸ｺﾞｼｯｸM-PRO" w:hAnsi="HG丸ｺﾞｼｯｸM-PRO" w:hint="eastAsia"/>
          <w:spacing w:val="-2"/>
          <w:sz w:val="24"/>
        </w:rPr>
        <w:t>」</w:t>
      </w:r>
      <w:r w:rsidR="001415F5">
        <w:rPr>
          <w:rFonts w:ascii="HG丸ｺﾞｼｯｸM-PRO" w:eastAsia="HG丸ｺﾞｼｯｸM-PRO" w:hAnsi="HG丸ｺﾞｼｯｸM-PRO" w:hint="eastAsia"/>
          <w:spacing w:val="-2"/>
          <w:sz w:val="24"/>
        </w:rPr>
        <w:t>に係る</w:t>
      </w:r>
    </w:p>
    <w:p w14:paraId="5C13EC3D" w14:textId="4FE4232C" w:rsidR="00BB5E6E" w:rsidRPr="00A347ED" w:rsidRDefault="007060E7" w:rsidP="004E5592">
      <w:pPr>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13AE39BC" w:rsidR="00897F9C" w:rsidRPr="00CC4421" w:rsidRDefault="007060E7" w:rsidP="00ED24BA">
      <w:pPr>
        <w:ind w:leftChars="300" w:left="630"/>
        <w:rPr>
          <w:rFonts w:ascii="HG丸ｺﾞｼｯｸM-PRO" w:eastAsia="HG丸ｺﾞｼｯｸM-PRO" w:hAnsi="HG丸ｺﾞｼｯｸM-PRO"/>
          <w:color w:val="FF0000"/>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w:t>
      </w:r>
      <w:r w:rsidR="008E655E">
        <w:rPr>
          <w:rFonts w:ascii="HG丸ｺﾞｼｯｸM-PRO" w:eastAsia="HG丸ｺﾞｼｯｸM-PRO" w:hAnsi="HG丸ｺﾞｼｯｸM-PRO" w:hint="eastAsia"/>
          <w:szCs w:val="21"/>
        </w:rPr>
        <w:t>５</w:t>
      </w:r>
      <w:r w:rsidR="002A3793" w:rsidRPr="00A347ED">
        <w:rPr>
          <w:rFonts w:ascii="HG丸ｺﾞｼｯｸM-PRO" w:eastAsia="HG丸ｺﾞｼｯｸM-PRO" w:hAnsi="HG丸ｺﾞｼｯｸM-PRO" w:hint="eastAsia"/>
          <w:szCs w:val="21"/>
        </w:rPr>
        <w:t>年</w:t>
      </w:r>
      <w:r w:rsidR="008E655E">
        <w:rPr>
          <w:rFonts w:ascii="HG丸ｺﾞｼｯｸM-PRO" w:eastAsia="HG丸ｺﾞｼｯｸM-PRO" w:hAnsi="HG丸ｺﾞｼｯｸM-PRO" w:hint="eastAsia"/>
          <w:szCs w:val="21"/>
        </w:rPr>
        <w:t>６</w:t>
      </w:r>
      <w:r w:rsidR="002A3793" w:rsidRPr="00A347ED">
        <w:rPr>
          <w:rFonts w:ascii="HG丸ｺﾞｼｯｸM-PRO" w:eastAsia="HG丸ｺﾞｼｯｸM-PRO" w:hAnsi="HG丸ｺﾞｼｯｸM-PRO" w:hint="eastAsia"/>
          <w:szCs w:val="21"/>
        </w:rPr>
        <w:t>月</w:t>
      </w:r>
      <w:r w:rsidR="00BD4CA4">
        <w:rPr>
          <w:rFonts w:ascii="HG丸ｺﾞｼｯｸM-PRO" w:eastAsia="HG丸ｺﾞｼｯｸM-PRO" w:hAnsi="HG丸ｺﾞｼｯｸM-PRO" w:hint="eastAsia"/>
          <w:szCs w:val="21"/>
        </w:rPr>
        <w:t>１</w:t>
      </w:r>
      <w:r w:rsidR="00434C2D" w:rsidRPr="00A347ED">
        <w:rPr>
          <w:rFonts w:ascii="HG丸ｺﾞｼｯｸM-PRO" w:eastAsia="HG丸ｺﾞｼｯｸM-PRO" w:hAnsi="HG丸ｺﾞｼｯｸM-PRO" w:hint="eastAsia"/>
          <w:color w:val="000000"/>
          <w:szCs w:val="21"/>
        </w:rPr>
        <w:t>日（</w:t>
      </w:r>
      <w:r w:rsidR="008E655E">
        <w:rPr>
          <w:rFonts w:ascii="HG丸ｺﾞｼｯｸM-PRO" w:eastAsia="HG丸ｺﾞｼｯｸM-PRO" w:hAnsi="HG丸ｺﾞｼｯｸM-PRO" w:hint="eastAsia"/>
          <w:color w:val="000000"/>
          <w:szCs w:val="21"/>
        </w:rPr>
        <w:t>木</w:t>
      </w:r>
      <w:r w:rsidR="00434C2D" w:rsidRPr="00A347ED">
        <w:rPr>
          <w:rFonts w:ascii="HG丸ｺﾞｼｯｸM-PRO" w:eastAsia="HG丸ｺﾞｼｯｸM-PRO" w:hAnsi="HG丸ｺﾞｼｯｸM-PRO" w:hint="eastAsia"/>
          <w:color w:val="000000"/>
          <w:szCs w:val="21"/>
        </w:rPr>
        <w:t>曜日）</w:t>
      </w:r>
      <w:r w:rsidR="00014F46">
        <w:rPr>
          <w:rFonts w:ascii="HG丸ｺﾞｼｯｸM-PRO" w:eastAsia="HG丸ｺﾞｼｯｸM-PRO" w:hAnsi="HG丸ｺﾞｼｯｸM-PRO" w:hint="eastAsia"/>
          <w:color w:val="000000"/>
          <w:szCs w:val="21"/>
        </w:rPr>
        <w:t>1</w:t>
      </w:r>
      <w:r w:rsidR="00014F46" w:rsidRPr="00014F46">
        <w:rPr>
          <w:rFonts w:ascii="HG丸ｺﾞｼｯｸM-PRO" w:eastAsia="HG丸ｺﾞｼｯｸM-PRO" w:hAnsi="HG丸ｺﾞｼｯｸM-PRO" w:hint="eastAsia"/>
          <w:color w:val="000000"/>
          <w:szCs w:val="21"/>
        </w:rPr>
        <w:t>3</w:t>
      </w:r>
      <w:r w:rsidR="00106140" w:rsidRPr="00014F46">
        <w:rPr>
          <w:rFonts w:ascii="HG丸ｺﾞｼｯｸM-PRO" w:eastAsia="HG丸ｺﾞｼｯｸM-PRO" w:hAnsi="HG丸ｺﾞｼｯｸM-PRO" w:hint="eastAsia"/>
          <w:szCs w:val="21"/>
        </w:rPr>
        <w:t>時</w:t>
      </w:r>
      <w:r w:rsidR="00014F46" w:rsidRPr="00014F46">
        <w:rPr>
          <w:rFonts w:ascii="HG丸ｺﾞｼｯｸM-PRO" w:eastAsia="HG丸ｺﾞｼｯｸM-PRO" w:hAnsi="HG丸ｺﾞｼｯｸM-PRO" w:hint="eastAsia"/>
          <w:szCs w:val="21"/>
        </w:rPr>
        <w:t>00</w:t>
      </w:r>
      <w:r w:rsidR="0000274B" w:rsidRPr="00014F46">
        <w:rPr>
          <w:rFonts w:ascii="HG丸ｺﾞｼｯｸM-PRO" w:eastAsia="HG丸ｺﾞｼｯｸM-PRO" w:hAnsi="HG丸ｺﾞｼｯｸM-PRO" w:hint="eastAsia"/>
          <w:szCs w:val="21"/>
        </w:rPr>
        <w:t>分</w:t>
      </w:r>
      <w:r w:rsidR="00DB0AA0" w:rsidRPr="00014F46">
        <w:rPr>
          <w:rFonts w:ascii="HG丸ｺﾞｼｯｸM-PRO" w:eastAsia="HG丸ｺﾞｼｯｸM-PRO" w:hAnsi="HG丸ｺﾞｼｯｸM-PRO" w:hint="eastAsia"/>
          <w:szCs w:val="21"/>
        </w:rPr>
        <w:t>から</w:t>
      </w:r>
      <w:r w:rsidR="00D80FB0">
        <w:rPr>
          <w:rFonts w:ascii="HG丸ｺﾞｼｯｸM-PRO" w:eastAsia="HG丸ｺﾞｼｯｸM-PRO" w:hAnsi="HG丸ｺﾞｼｯｸM-PRO" w:hint="eastAsia"/>
          <w:szCs w:val="21"/>
        </w:rPr>
        <w:t>17</w:t>
      </w:r>
      <w:r w:rsidR="00106140" w:rsidRPr="00014F46">
        <w:rPr>
          <w:rFonts w:ascii="HG丸ｺﾞｼｯｸM-PRO" w:eastAsia="HG丸ｺﾞｼｯｸM-PRO" w:hAnsi="HG丸ｺﾞｼｯｸM-PRO" w:hint="eastAsia"/>
          <w:szCs w:val="21"/>
        </w:rPr>
        <w:t>時</w:t>
      </w:r>
      <w:r w:rsidR="00546434">
        <w:rPr>
          <w:rFonts w:ascii="HG丸ｺﾞｼｯｸM-PRO" w:eastAsia="HG丸ｺﾞｼｯｸM-PRO" w:hAnsi="HG丸ｺﾞｼｯｸM-PRO" w:hint="eastAsia"/>
          <w:szCs w:val="21"/>
        </w:rPr>
        <w:t>00</w:t>
      </w:r>
      <w:r w:rsidR="00CB18DF" w:rsidRPr="00014F46">
        <w:rPr>
          <w:rFonts w:ascii="HG丸ｺﾞｼｯｸM-PRO" w:eastAsia="HG丸ｺﾞｼｯｸM-PRO" w:hAnsi="HG丸ｺﾞｼｯｸM-PRO" w:hint="eastAsia"/>
          <w:szCs w:val="21"/>
        </w:rPr>
        <w:t>分</w:t>
      </w:r>
    </w:p>
    <w:p w14:paraId="5C13EC41" w14:textId="4D5FC787" w:rsidR="00497C95" w:rsidRPr="00CC4421" w:rsidRDefault="00DA000A" w:rsidP="00497C95">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場所：</w:t>
      </w:r>
      <w:r w:rsidR="00BD4CA4" w:rsidRPr="00BD4CA4">
        <w:rPr>
          <w:rFonts w:ascii="HG丸ｺﾞｼｯｸM-PRO" w:eastAsia="HG丸ｺﾞｼｯｸM-PRO" w:hAnsi="HG丸ｺﾞｼｯｸM-PRO" w:hint="eastAsia"/>
          <w:szCs w:val="21"/>
        </w:rPr>
        <w:t>大阪府立労働センター</w:t>
      </w:r>
      <w:r w:rsidR="00BD4CA4">
        <w:rPr>
          <w:rFonts w:ascii="HG丸ｺﾞｼｯｸM-PRO" w:eastAsia="HG丸ｺﾞｼｯｸM-PRO" w:hAnsi="HG丸ｺﾞｼｯｸM-PRO" w:cs="MS-Mincho" w:hint="eastAsia"/>
          <w:kern w:val="0"/>
          <w:szCs w:val="21"/>
        </w:rPr>
        <w:t xml:space="preserve">（エル・おおさか） </w:t>
      </w:r>
      <w:r w:rsidR="008E655E">
        <w:rPr>
          <w:rFonts w:ascii="HG丸ｺﾞｼｯｸM-PRO" w:eastAsia="HG丸ｺﾞｼｯｸM-PRO" w:hAnsi="HG丸ｺﾞｼｯｸM-PRO" w:cs="MS-Mincho" w:hint="eastAsia"/>
          <w:kern w:val="0"/>
          <w:szCs w:val="21"/>
        </w:rPr>
        <w:t>５</w:t>
      </w:r>
      <w:r w:rsidR="00CC4421" w:rsidRPr="00CC4421">
        <w:rPr>
          <w:rFonts w:ascii="HG丸ｺﾞｼｯｸM-PRO" w:eastAsia="HG丸ｺﾞｼｯｸM-PRO" w:hAnsi="HG丸ｺﾞｼｯｸM-PRO" w:cs="MS-Mincho"/>
          <w:kern w:val="0"/>
          <w:szCs w:val="21"/>
        </w:rPr>
        <w:t xml:space="preserve">階　</w:t>
      </w:r>
      <w:r w:rsidR="008E655E">
        <w:rPr>
          <w:rFonts w:ascii="HG丸ｺﾞｼｯｸM-PRO" w:eastAsia="HG丸ｺﾞｼｯｸM-PRO" w:hAnsi="HG丸ｺﾞｼｯｸM-PRO" w:cs="MS-Mincho" w:hint="eastAsia"/>
          <w:kern w:val="0"/>
          <w:szCs w:val="21"/>
        </w:rPr>
        <w:t>５</w:t>
      </w:r>
      <w:r w:rsidR="00BD4CA4">
        <w:rPr>
          <w:rFonts w:ascii="HG丸ｺﾞｼｯｸM-PRO" w:eastAsia="HG丸ｺﾞｼｯｸM-PRO" w:hAnsi="HG丸ｺﾞｼｯｸM-PRO" w:cs="MS-Mincho" w:hint="eastAsia"/>
          <w:kern w:val="0"/>
          <w:szCs w:val="21"/>
        </w:rPr>
        <w:t>０４号</w:t>
      </w:r>
      <w:r w:rsidR="001415F5">
        <w:rPr>
          <w:rFonts w:ascii="HG丸ｺﾞｼｯｸM-PRO" w:eastAsia="HG丸ｺﾞｼｯｸM-PRO" w:hAnsi="HG丸ｺﾞｼｯｸM-PRO" w:cs="MS-Mincho" w:hint="eastAsia"/>
          <w:kern w:val="0"/>
          <w:szCs w:val="21"/>
        </w:rPr>
        <w:t>室</w:t>
      </w:r>
    </w:p>
    <w:p w14:paraId="5C13EC42" w14:textId="77777777" w:rsidR="00497C95" w:rsidRPr="00A347ED"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951AED5"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8F041A">
        <w:rPr>
          <w:rFonts w:ascii="HG丸ｺﾞｼｯｸM-PRO" w:eastAsia="HG丸ｺﾞｼｯｸM-PRO" w:hAnsi="HG丸ｺﾞｼｯｸM-PRO" w:hint="eastAsia"/>
          <w:szCs w:val="21"/>
        </w:rPr>
        <w:t>標記選定委員会にかかる３名の委員</w:t>
      </w:r>
      <w:r w:rsidR="00D47FEA">
        <w:rPr>
          <w:rFonts w:ascii="HG丸ｺﾞｼｯｸM-PRO" w:eastAsia="HG丸ｺﾞｼｯｸM-PRO" w:hAnsi="HG丸ｺﾞｼｯｸM-PRO" w:hint="eastAsia"/>
          <w:szCs w:val="21"/>
        </w:rPr>
        <w:t>により、</w:t>
      </w:r>
      <w:r w:rsidR="007B39D1">
        <w:rPr>
          <w:rFonts w:ascii="HG丸ｺﾞｼｯｸM-PRO" w:eastAsia="HG丸ｺﾞｼｯｸM-PRO" w:hAnsi="HG丸ｺﾞｼｯｸM-PRO" w:hint="eastAsia"/>
          <w:szCs w:val="21"/>
        </w:rPr>
        <w:t>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08CDAA1F" w:rsidR="000B2549"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5042AFF" w14:textId="3B072C11" w:rsidR="005F6661" w:rsidRDefault="005F6661" w:rsidP="005F6661">
      <w:pPr>
        <w:ind w:firstLineChars="200" w:firstLine="420"/>
        <w:rPr>
          <w:rFonts w:ascii="HG丸ｺﾞｼｯｸM-PRO" w:eastAsia="HG丸ｺﾞｼｯｸM-PRO" w:hAnsi="HG丸ｺﾞｼｯｸM-PRO"/>
          <w:szCs w:val="21"/>
        </w:rPr>
      </w:pPr>
      <w:r w:rsidRPr="005F666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書類審査</w:t>
      </w:r>
    </w:p>
    <w:p w14:paraId="1D326397" w14:textId="05C5C225" w:rsidR="005F6661" w:rsidRDefault="005F6661" w:rsidP="005F666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・審査方法及び審査基準の確認。</w:t>
      </w:r>
    </w:p>
    <w:p w14:paraId="0EB5BDB7" w14:textId="7871CECA" w:rsidR="005F6661" w:rsidRDefault="005F6661" w:rsidP="005F6661">
      <w:pPr>
        <w:ind w:firstLineChars="300" w:firstLine="630"/>
        <w:rPr>
          <w:rFonts w:ascii="HG丸ｺﾞｼｯｸM-PRO" w:eastAsia="HG丸ｺﾞｼｯｸM-PRO" w:hAnsi="HG丸ｺﾞｼｯｸM-PRO"/>
          <w:szCs w:val="21"/>
        </w:rPr>
      </w:pPr>
      <w:r w:rsidRPr="00A72071">
        <w:rPr>
          <w:rFonts w:ascii="HG丸ｺﾞｼｯｸM-PRO" w:eastAsia="HG丸ｺﾞｼｯｸM-PRO" w:hAnsi="HG丸ｺﾞｼｯｸM-PRO" w:hint="eastAsia"/>
          <w:szCs w:val="21"/>
        </w:rPr>
        <w:t>・企画提案内容についての書類審査。</w:t>
      </w:r>
    </w:p>
    <w:p w14:paraId="41171EF5" w14:textId="77777777" w:rsidR="00DD3FF4" w:rsidRPr="005F6661" w:rsidRDefault="00DD3FF4" w:rsidP="005F666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42E3B058" w:rsidR="00B26599" w:rsidRPr="00014F46"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w:t>
      </w:r>
      <w:r w:rsidRPr="00014F46">
        <w:rPr>
          <w:rFonts w:ascii="HG丸ｺﾞｼｯｸM-PRO" w:eastAsia="HG丸ｺﾞｼｯｸM-PRO" w:hAnsi="HG丸ｺﾞｼｯｸM-PRO" w:hint="eastAsia"/>
          <w:szCs w:val="21"/>
        </w:rPr>
        <w:t>案者が</w:t>
      </w:r>
      <w:r w:rsidR="00BD4CA4" w:rsidRPr="00014F46">
        <w:rPr>
          <w:rFonts w:ascii="HG丸ｺﾞｼｯｸM-PRO" w:eastAsia="HG丸ｺﾞｼｯｸM-PRO" w:hAnsi="HG丸ｺﾞｼｯｸM-PRO"/>
          <w:szCs w:val="21"/>
        </w:rPr>
        <w:t>20</w:t>
      </w:r>
      <w:r w:rsidRPr="00014F46">
        <w:rPr>
          <w:rFonts w:ascii="HG丸ｺﾞｼｯｸM-PRO" w:eastAsia="HG丸ｺﾞｼｯｸM-PRO" w:hAnsi="HG丸ｺﾞｼｯｸM-PRO" w:hint="eastAsia"/>
          <w:szCs w:val="21"/>
        </w:rPr>
        <w:t>分間のプレゼンテーションを実施</w:t>
      </w:r>
      <w:r w:rsidR="00DA000A" w:rsidRPr="00014F46">
        <w:rPr>
          <w:rFonts w:ascii="HG丸ｺﾞｼｯｸM-PRO" w:eastAsia="HG丸ｺﾞｼｯｸM-PRO" w:hAnsi="HG丸ｺﾞｼｯｸM-PRO" w:hint="eastAsia"/>
          <w:szCs w:val="21"/>
        </w:rPr>
        <w:t>。</w:t>
      </w:r>
    </w:p>
    <w:p w14:paraId="6F49650A" w14:textId="13B63946" w:rsidR="001C2195" w:rsidRDefault="00DA000A" w:rsidP="00DD3FF4">
      <w:pPr>
        <w:ind w:leftChars="300" w:left="840" w:hangingChars="100" w:hanging="210"/>
        <w:rPr>
          <w:rFonts w:ascii="HG丸ｺﾞｼｯｸM-PRO" w:eastAsia="HG丸ｺﾞｼｯｸM-PRO" w:hAnsi="HG丸ｺﾞｼｯｸM-PRO"/>
          <w:szCs w:val="21"/>
        </w:rPr>
      </w:pPr>
      <w:r w:rsidRPr="00014F46">
        <w:rPr>
          <w:rFonts w:ascii="HG丸ｺﾞｼｯｸM-PRO" w:eastAsia="HG丸ｺﾞｼｯｸM-PRO" w:hAnsi="HG丸ｺﾞｼｯｸM-PRO" w:hint="eastAsia"/>
          <w:szCs w:val="21"/>
        </w:rPr>
        <w:t>・その後、選定委員会委員による</w:t>
      </w:r>
      <w:r w:rsidR="00B26599" w:rsidRPr="00014F46">
        <w:rPr>
          <w:rFonts w:ascii="HG丸ｺﾞｼｯｸM-PRO" w:eastAsia="HG丸ｺﾞｼｯｸM-PRO" w:hAnsi="HG丸ｺﾞｼｯｸM-PRO" w:hint="eastAsia"/>
          <w:szCs w:val="21"/>
        </w:rPr>
        <w:t>質疑を</w:t>
      </w:r>
      <w:r w:rsidR="00BD4CA4" w:rsidRPr="00014F46">
        <w:rPr>
          <w:rFonts w:ascii="HG丸ｺﾞｼｯｸM-PRO" w:eastAsia="HG丸ｺﾞｼｯｸM-PRO" w:hAnsi="HG丸ｺﾞｼｯｸM-PRO"/>
          <w:szCs w:val="21"/>
        </w:rPr>
        <w:t>20</w:t>
      </w:r>
      <w:r w:rsidR="00CC4421" w:rsidRPr="00014F46">
        <w:rPr>
          <w:rFonts w:ascii="HG丸ｺﾞｼｯｸM-PRO" w:eastAsia="HG丸ｺﾞｼｯｸM-PRO" w:hAnsi="HG丸ｺﾞｼｯｸM-PRO"/>
          <w:szCs w:val="21"/>
        </w:rPr>
        <w:t>分</w:t>
      </w:r>
      <w:r w:rsidR="008E655E" w:rsidRPr="00014F46">
        <w:rPr>
          <w:rFonts w:ascii="HG丸ｺﾞｼｯｸM-PRO" w:eastAsia="HG丸ｺﾞｼｯｸM-PRO" w:hAnsi="HG丸ｺﾞｼｯｸM-PRO" w:hint="eastAsia"/>
          <w:szCs w:val="21"/>
        </w:rPr>
        <w:t>間</w:t>
      </w:r>
      <w:r w:rsidR="00B26599" w:rsidRPr="00014F46">
        <w:rPr>
          <w:rFonts w:ascii="HG丸ｺﾞｼｯｸM-PRO" w:eastAsia="HG丸ｺﾞｼｯｸM-PRO" w:hAnsi="HG丸ｺﾞｼｯｸM-PRO" w:hint="eastAsia"/>
          <w:szCs w:val="21"/>
        </w:rPr>
        <w:t>実施</w:t>
      </w:r>
      <w:r w:rsidRPr="00014F46">
        <w:rPr>
          <w:rFonts w:ascii="HG丸ｺﾞｼｯｸM-PRO" w:eastAsia="HG丸ｺﾞｼｯｸM-PRO" w:hAnsi="HG丸ｺﾞｼｯｸM-PRO" w:hint="eastAsia"/>
          <w:szCs w:val="21"/>
        </w:rPr>
        <w:t>。</w:t>
      </w:r>
    </w:p>
    <w:p w14:paraId="50BFFA49" w14:textId="77777777" w:rsidR="00DD3FF4" w:rsidRPr="00A347ED" w:rsidRDefault="00DD3FF4" w:rsidP="00DD3FF4">
      <w:pPr>
        <w:ind w:leftChars="300" w:left="840" w:hangingChars="100" w:hanging="210"/>
        <w:rPr>
          <w:rFonts w:ascii="HG丸ｺﾞｼｯｸM-PRO" w:eastAsia="HG丸ｺﾞｼｯｸM-PRO" w:hAnsi="HG丸ｺﾞｼｯｸM-PRO"/>
          <w:szCs w:val="21"/>
        </w:rPr>
      </w:pPr>
    </w:p>
    <w:p w14:paraId="5C13EC51" w14:textId="61576AB2"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014F46">
        <w:rPr>
          <w:rFonts w:ascii="HG丸ｺﾞｼｯｸM-PRO" w:eastAsia="HG丸ｺﾞｼｯｸM-PRO" w:hAnsi="HG丸ｺﾞｼｯｸM-PRO" w:hint="eastAsia"/>
          <w:szCs w:val="21"/>
        </w:rPr>
        <w:t>３</w:t>
      </w:r>
      <w:r w:rsidR="00D0764D">
        <w:rPr>
          <w:rFonts w:ascii="HG丸ｺﾞｼｯｸM-PRO" w:eastAsia="HG丸ｺﾞｼｯｸM-PRO" w:hAnsi="HG丸ｺﾞｼｯｸM-PRO" w:hint="eastAsia"/>
          <w:szCs w:val="21"/>
        </w:rPr>
        <w:t>事業者（申込</w:t>
      </w:r>
      <w:r w:rsidR="007A30C3" w:rsidRPr="00A347ED">
        <w:rPr>
          <w:rFonts w:ascii="HG丸ｺﾞｼｯｸM-PRO" w:eastAsia="HG丸ｺﾞｼｯｸM-PRO" w:hAnsi="HG丸ｺﾞｼｯｸM-PRO" w:hint="eastAsia"/>
          <w:szCs w:val="21"/>
        </w:rPr>
        <w:t>順）【採択予定者数：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6E367F63" w:rsidR="00497C95" w:rsidRPr="009F5B6A" w:rsidRDefault="00497C95" w:rsidP="00ED24BA">
      <w:pPr>
        <w:ind w:leftChars="300" w:left="2100" w:hangingChars="700" w:hanging="1470"/>
        <w:rPr>
          <w:rFonts w:ascii="HG丸ｺﾞｼｯｸM-PRO" w:eastAsia="HG丸ｺﾞｼｯｸM-PRO" w:hAnsi="HG丸ｺﾞｼｯｸM-PRO"/>
          <w:szCs w:val="21"/>
        </w:rPr>
      </w:pPr>
      <w:r w:rsidRPr="009F5B6A">
        <w:rPr>
          <w:rFonts w:ascii="HG丸ｺﾞｼｯｸM-PRO" w:eastAsia="HG丸ｺﾞｼｯｸM-PRO" w:hAnsi="HG丸ｺﾞｼｯｸM-PRO" w:hint="eastAsia"/>
          <w:szCs w:val="21"/>
        </w:rPr>
        <w:t>１．</w:t>
      </w:r>
      <w:r w:rsidR="00014F46" w:rsidRPr="009F5B6A">
        <w:rPr>
          <w:rFonts w:ascii="HG丸ｺﾞｼｯｸM-PRO" w:eastAsia="HG丸ｺﾞｼｯｸM-PRO" w:hAnsi="HG丸ｺﾞｼｯｸM-PRO" w:hint="eastAsia"/>
          <w:szCs w:val="21"/>
        </w:rPr>
        <w:t>株式会社イングラムジャパン</w:t>
      </w:r>
    </w:p>
    <w:p w14:paraId="5D5D4E9F" w14:textId="530489FA" w:rsidR="007C60A6" w:rsidRPr="009F5B6A" w:rsidRDefault="007B39D1" w:rsidP="008E655E">
      <w:pPr>
        <w:ind w:leftChars="300" w:left="2100" w:hangingChars="700" w:hanging="1470"/>
        <w:rPr>
          <w:rFonts w:ascii="HG丸ｺﾞｼｯｸM-PRO" w:eastAsia="HG丸ｺﾞｼｯｸM-PRO" w:hAnsi="HG丸ｺﾞｼｯｸM-PRO"/>
          <w:szCs w:val="21"/>
        </w:rPr>
      </w:pPr>
      <w:r w:rsidRPr="009F5B6A">
        <w:rPr>
          <w:rFonts w:ascii="HG丸ｺﾞｼｯｸM-PRO" w:eastAsia="HG丸ｺﾞｼｯｸM-PRO" w:hAnsi="HG丸ｺﾞｼｯｸM-PRO" w:hint="eastAsia"/>
          <w:szCs w:val="21"/>
        </w:rPr>
        <w:t>２．</w:t>
      </w:r>
      <w:r w:rsidR="00014F46" w:rsidRPr="009F5B6A">
        <w:rPr>
          <w:rFonts w:ascii="HG丸ｺﾞｼｯｸM-PRO" w:eastAsia="HG丸ｺﾞｼｯｸM-PRO" w:hAnsi="HG丸ｺﾞｼｯｸM-PRO" w:hint="eastAsia"/>
          <w:szCs w:val="21"/>
        </w:rPr>
        <w:t>アクチュアル</w:t>
      </w:r>
      <w:r w:rsidR="007631CE" w:rsidRPr="009F5B6A">
        <w:rPr>
          <w:rFonts w:ascii="HG丸ｺﾞｼｯｸM-PRO" w:eastAsia="HG丸ｺﾞｼｯｸM-PRO" w:hAnsi="HG丸ｺﾞｼｯｸM-PRO" w:hint="eastAsia"/>
          <w:szCs w:val="21"/>
        </w:rPr>
        <w:t>株式会社</w:t>
      </w:r>
      <w:r w:rsidR="00014F46" w:rsidRPr="009F5B6A">
        <w:rPr>
          <w:rFonts w:ascii="HG丸ｺﾞｼｯｸM-PRO" w:eastAsia="HG丸ｺﾞｼｯｸM-PRO" w:hAnsi="HG丸ｺﾞｼｯｸM-PRO" w:hint="eastAsia"/>
          <w:szCs w:val="21"/>
        </w:rPr>
        <w:t>・株式会社S</w:t>
      </w:r>
      <w:r w:rsidR="00014F46" w:rsidRPr="009F5B6A">
        <w:rPr>
          <w:rFonts w:ascii="HG丸ｺﾞｼｯｸM-PRO" w:eastAsia="HG丸ｺﾞｼｯｸM-PRO" w:hAnsi="HG丸ｺﾞｼｯｸM-PRO"/>
          <w:szCs w:val="21"/>
        </w:rPr>
        <w:t>HINSEKI</w:t>
      </w:r>
      <w:r w:rsidR="00014F46" w:rsidRPr="009F5B6A">
        <w:rPr>
          <w:rFonts w:ascii="HG丸ｺﾞｼｯｸM-PRO" w:eastAsia="HG丸ｺﾞｼｯｸM-PRO" w:hAnsi="HG丸ｺﾞｼｯｸM-PRO" w:hint="eastAsia"/>
          <w:szCs w:val="21"/>
        </w:rPr>
        <w:t>共同企業体</w:t>
      </w:r>
    </w:p>
    <w:p w14:paraId="6F121B2A" w14:textId="2BD18D77" w:rsidR="008E655E" w:rsidRPr="007631CE" w:rsidRDefault="008E655E" w:rsidP="008E655E">
      <w:pPr>
        <w:ind w:leftChars="300" w:left="2100" w:hangingChars="700" w:hanging="1470"/>
        <w:rPr>
          <w:rFonts w:ascii="HG丸ｺﾞｼｯｸM-PRO" w:eastAsia="HG丸ｺﾞｼｯｸM-PRO" w:hAnsi="HG丸ｺﾞｼｯｸM-PRO"/>
          <w:szCs w:val="21"/>
        </w:rPr>
      </w:pPr>
      <w:r w:rsidRPr="009F5B6A">
        <w:rPr>
          <w:rFonts w:ascii="HG丸ｺﾞｼｯｸM-PRO" w:eastAsia="HG丸ｺﾞｼｯｸM-PRO" w:hAnsi="HG丸ｺﾞｼｯｸM-PRO" w:hint="eastAsia"/>
          <w:szCs w:val="21"/>
        </w:rPr>
        <w:t>３．</w:t>
      </w:r>
      <w:r w:rsidR="00014F46" w:rsidRPr="009F5B6A">
        <w:rPr>
          <w:rFonts w:ascii="HG丸ｺﾞｼｯｸM-PRO" w:eastAsia="HG丸ｺﾞｼｯｸM-PRO" w:hAnsi="HG丸ｺﾞｼｯｸM-PRO" w:hint="eastAsia"/>
          <w:szCs w:val="21"/>
        </w:rPr>
        <w:t>株式会社日本旅行</w:t>
      </w:r>
      <w:r w:rsidR="00D31E82">
        <w:rPr>
          <w:rFonts w:ascii="HG丸ｺﾞｼｯｸM-PRO" w:eastAsia="HG丸ｺﾞｼｯｸM-PRO" w:hAnsi="HG丸ｺﾞｼｯｸM-PRO" w:hint="eastAsia"/>
          <w:szCs w:val="21"/>
        </w:rPr>
        <w:t xml:space="preserve">　大阪法人営業統括部</w:t>
      </w:r>
    </w:p>
    <w:p w14:paraId="5C13EC5A" w14:textId="79D14B06" w:rsidR="00DE3FDB" w:rsidRPr="007631CE" w:rsidRDefault="00DE3FDB" w:rsidP="00661DD7">
      <w:pPr>
        <w:rPr>
          <w:rFonts w:ascii="HG丸ｺﾞｼｯｸM-PRO" w:eastAsia="HG丸ｺﾞｼｯｸM-PRO" w:hAnsi="HG丸ｺﾞｼｯｸM-PRO"/>
          <w:szCs w:val="21"/>
        </w:rPr>
      </w:pPr>
    </w:p>
    <w:p w14:paraId="49630DBA" w14:textId="77777777" w:rsidR="00661DD7" w:rsidRPr="00661DD7" w:rsidRDefault="00661DD7" w:rsidP="00661DD7">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　</w:t>
      </w:r>
      <w:r w:rsidRPr="00661DD7">
        <w:rPr>
          <w:rFonts w:ascii="HG丸ｺﾞｼｯｸM-PRO" w:eastAsia="HG丸ｺﾞｼｯｸM-PRO" w:hAnsi="HG丸ｺﾞｼｯｸM-PRO" w:hint="eastAsia"/>
          <w:szCs w:val="21"/>
        </w:rPr>
        <w:t xml:space="preserve">○提案事業者の評価点　</w:t>
      </w:r>
      <w:r w:rsidRPr="00661DD7">
        <w:rPr>
          <w:rFonts w:ascii="HG丸ｺﾞｼｯｸM-PRO" w:eastAsia="HG丸ｺﾞｼｯｸM-PRO" w:hAnsi="HG丸ｺﾞｼｯｸM-PRO"/>
          <w:szCs w:val="21"/>
        </w:rPr>
        <w:t>（</w:t>
      </w:r>
      <w:r w:rsidRPr="00661DD7">
        <w:rPr>
          <w:rFonts w:ascii="HG丸ｺﾞｼｯｸM-PRO" w:eastAsia="HG丸ｺﾞｼｯｸM-PRO" w:hAnsi="HG丸ｺﾞｼｯｸM-PRO" w:hint="eastAsia"/>
          <w:szCs w:val="21"/>
        </w:rPr>
        <w:t>得点順</w:t>
      </w:r>
      <w:r w:rsidRPr="00661DD7">
        <w:rPr>
          <w:rFonts w:ascii="HG丸ｺﾞｼｯｸM-PRO" w:eastAsia="HG丸ｺﾞｼｯｸM-PRO" w:hAnsi="HG丸ｺﾞｼｯｸM-PRO"/>
          <w:szCs w:val="21"/>
        </w:rPr>
        <w:t>）</w:t>
      </w:r>
    </w:p>
    <w:p w14:paraId="027D3803" w14:textId="2EAD0C77" w:rsidR="00D80FB0" w:rsidRPr="00D80FB0" w:rsidRDefault="00D80FB0" w:rsidP="00D80FB0">
      <w:pPr>
        <w:ind w:leftChars="200" w:left="420" w:firstLineChars="100" w:firstLine="210"/>
        <w:rPr>
          <w:rFonts w:ascii="HG丸ｺﾞｼｯｸM-PRO" w:eastAsia="HG丸ｺﾞｼｯｸM-PRO" w:hAnsi="HG丸ｺﾞｼｯｸM-PRO"/>
        </w:rPr>
      </w:pPr>
      <w:r w:rsidRPr="00D80FB0">
        <w:rPr>
          <w:rFonts w:ascii="HG丸ｺﾞｼｯｸM-PRO" w:eastAsia="HG丸ｺﾞｼｯｸM-PRO" w:hAnsi="HG丸ｺﾞｼｯｸM-PRO" w:hint="eastAsia"/>
        </w:rPr>
        <w:t>評価点74.3点（うち価格点5.0点、提案金額15,165,150円）</w:t>
      </w:r>
    </w:p>
    <w:p w14:paraId="18DA7ABF" w14:textId="4ED0FC0B" w:rsidR="00D80FB0" w:rsidRPr="00D80FB0" w:rsidRDefault="00D80FB0" w:rsidP="00D80FB0">
      <w:pPr>
        <w:ind w:leftChars="200" w:left="420"/>
        <w:rPr>
          <w:rFonts w:ascii="HG丸ｺﾞｼｯｸM-PRO" w:eastAsia="HG丸ｺﾞｼｯｸM-PRO" w:hAnsi="HG丸ｺﾞｼｯｸM-PRO"/>
        </w:rPr>
      </w:pPr>
      <w:r w:rsidRPr="00D80FB0">
        <w:rPr>
          <w:rFonts w:ascii="HG丸ｺﾞｼｯｸM-PRO" w:eastAsia="HG丸ｺﾞｼｯｸM-PRO" w:hAnsi="HG丸ｺﾞｼｯｸM-PRO" w:hint="eastAsia"/>
        </w:rPr>
        <w:t xml:space="preserve">　評価点69.5点（うち価格点4.8点、提案金額15,795,000円）</w:t>
      </w:r>
    </w:p>
    <w:p w14:paraId="6CB86AFE" w14:textId="33FA723B" w:rsidR="00661DD7" w:rsidRDefault="00D80FB0" w:rsidP="00D80FB0">
      <w:pPr>
        <w:ind w:leftChars="200" w:left="420"/>
        <w:rPr>
          <w:rFonts w:ascii="HG丸ｺﾞｼｯｸM-PRO" w:eastAsia="HG丸ｺﾞｼｯｸM-PRO" w:hAnsi="HG丸ｺﾞｼｯｸM-PRO"/>
        </w:rPr>
      </w:pPr>
      <w:r w:rsidRPr="00D80FB0">
        <w:rPr>
          <w:rFonts w:ascii="HG丸ｺﾞｼｯｸM-PRO" w:eastAsia="HG丸ｺﾞｼｯｸM-PRO" w:hAnsi="HG丸ｺﾞｼｯｸM-PRO" w:hint="eastAsia"/>
        </w:rPr>
        <w:t xml:space="preserve">　評価点58.7点（うち価格点5.0点、提案金額15,200,000円）</w:t>
      </w:r>
    </w:p>
    <w:p w14:paraId="29FD0266" w14:textId="77777777" w:rsidR="00DD3FF4" w:rsidRPr="00661DD7" w:rsidRDefault="00DD3FF4" w:rsidP="00D80FB0">
      <w:pPr>
        <w:ind w:leftChars="200" w:left="420"/>
        <w:rPr>
          <w:rFonts w:ascii="HG丸ｺﾞｼｯｸM-PRO" w:eastAsia="HG丸ｺﾞｼｯｸM-PRO" w:hAnsi="HG丸ｺﾞｼｯｸM-PRO" w:cs="Meiryo UI"/>
        </w:rPr>
      </w:pPr>
    </w:p>
    <w:p w14:paraId="5C13EC5B" w14:textId="6BBB0F22" w:rsidR="00BE64B3" w:rsidRPr="00A347ED" w:rsidRDefault="00D7019E" w:rsidP="00D7019E">
      <w:pPr>
        <w:ind w:leftChars="200" w:left="630" w:hangingChars="100" w:hanging="210"/>
        <w:rPr>
          <w:rFonts w:ascii="HG丸ｺﾞｼｯｸM-PRO" w:eastAsia="HG丸ｺﾞｼｯｸM-PRO" w:hAnsi="HG丸ｺﾞｼｯｸM-PRO" w:cs="Meiryo UI"/>
          <w:shd w:val="pct15" w:color="auto" w:fill="FFFFFF"/>
        </w:rPr>
      </w:pPr>
      <w:r>
        <w:rPr>
          <w:rFonts w:ascii="HG丸ｺﾞｼｯｸM-PRO" w:eastAsia="HG丸ｺﾞｼｯｸM-PRO" w:hAnsi="HG丸ｺﾞｼｯｸM-PRO" w:cs="Meiryo UI" w:hint="eastAsia"/>
        </w:rPr>
        <w:t>○</w:t>
      </w:r>
      <w:r w:rsidR="0042253B" w:rsidRPr="00A347ED">
        <w:rPr>
          <w:rFonts w:ascii="HG丸ｺﾞｼｯｸM-PRO" w:eastAsia="HG丸ｺﾞｼｯｸM-PRO" w:hAnsi="HG丸ｺﾞｼｯｸM-PRO" w:cs="Meiryo UI" w:hint="eastAsia"/>
        </w:rPr>
        <w:t>プレゼン</w:t>
      </w:r>
      <w:r w:rsidR="002971ED">
        <w:rPr>
          <w:rFonts w:ascii="HG丸ｺﾞｼｯｸM-PRO" w:eastAsia="HG丸ｺﾞｼｯｸM-PRO" w:hAnsi="HG丸ｺﾞｼｯｸM-PRO" w:cs="Meiryo UI" w:hint="eastAsia"/>
        </w:rPr>
        <w:t>テーション審査の結果を踏まえ、選定委員会委員が合議制により評価点を決定</w:t>
      </w:r>
      <w:r w:rsidR="0042253B" w:rsidRPr="00A347ED">
        <w:rPr>
          <w:rFonts w:ascii="HG丸ｺﾞｼｯｸM-PRO" w:eastAsia="HG丸ｺﾞｼｯｸM-PRO" w:hAnsi="HG丸ｺﾞｼｯｸM-PRO" w:cs="Meiryo UI" w:hint="eastAsia"/>
        </w:rPr>
        <w:t>したところ、</w:t>
      </w:r>
      <w:r w:rsidR="00DD3FF4" w:rsidRPr="009F5B6A">
        <w:rPr>
          <w:rFonts w:ascii="HG丸ｺﾞｼｯｸM-PRO" w:eastAsia="HG丸ｺﾞｼｯｸM-PRO" w:hAnsi="HG丸ｺﾞｼｯｸM-PRO" w:hint="eastAsia"/>
          <w:szCs w:val="21"/>
        </w:rPr>
        <w:t>株式会社イングラムジャパン</w:t>
      </w:r>
      <w:r w:rsidR="002971ED">
        <w:rPr>
          <w:rFonts w:ascii="HG丸ｺﾞｼｯｸM-PRO" w:eastAsia="HG丸ｺﾞｼｯｸM-PRO" w:hAnsi="HG丸ｺﾞｼｯｸM-PRO" w:cs="Meiryo UI" w:hint="eastAsia"/>
        </w:rPr>
        <w:t>が</w:t>
      </w:r>
      <w:r w:rsidR="00F32801">
        <w:rPr>
          <w:rFonts w:ascii="HG丸ｺﾞｼｯｸM-PRO" w:eastAsia="HG丸ｺﾞｼｯｸM-PRO" w:hAnsi="HG丸ｺﾞｼｯｸM-PRO" w:cs="Meiryo UI" w:hint="eastAsia"/>
        </w:rPr>
        <w:t>採択</w:t>
      </w:r>
      <w:r w:rsidR="002971ED">
        <w:rPr>
          <w:rFonts w:ascii="HG丸ｺﾞｼｯｸM-PRO" w:eastAsia="HG丸ｺﾞｼｯｸM-PRO" w:hAnsi="HG丸ｺﾞｼｯｸM-PRO" w:cs="Meiryo UI" w:hint="eastAsia"/>
        </w:rPr>
        <w:t>基準（</w:t>
      </w:r>
      <w:r>
        <w:rPr>
          <w:rFonts w:ascii="HG丸ｺﾞｼｯｸM-PRO" w:eastAsia="HG丸ｺﾞｼｯｸM-PRO" w:hAnsi="HG丸ｺﾞｼｯｸM-PRO" w:cs="Meiryo UI" w:hint="eastAsia"/>
        </w:rPr>
        <w:t>60</w:t>
      </w:r>
      <w:r w:rsidR="00BE64B3" w:rsidRPr="00A347ED">
        <w:rPr>
          <w:rFonts w:ascii="HG丸ｺﾞｼｯｸM-PRO" w:eastAsia="HG丸ｺﾞｼｯｸM-PRO" w:hAnsi="HG丸ｺﾞｼｯｸM-PRO" w:cs="Meiryo UI" w:hint="eastAsia"/>
        </w:rPr>
        <w:t>点）を超える最高点を獲得し</w:t>
      </w:r>
      <w:r w:rsidR="00F32801">
        <w:rPr>
          <w:rFonts w:ascii="HG丸ｺﾞｼｯｸM-PRO" w:eastAsia="HG丸ｺﾞｼｯｸM-PRO" w:hAnsi="HG丸ｺﾞｼｯｸM-PRO" w:cs="Meiryo UI" w:hint="eastAsia"/>
        </w:rPr>
        <w:t>た。</w:t>
      </w:r>
      <w:r w:rsidR="00BE64B3" w:rsidRPr="00A347ED">
        <w:rPr>
          <w:rFonts w:ascii="HG丸ｺﾞｼｯｸM-PRO" w:eastAsia="HG丸ｺﾞｼｯｸM-PRO" w:hAnsi="HG丸ｺﾞｼｯｸM-PRO" w:cs="Meiryo UI" w:hint="eastAsia"/>
        </w:rPr>
        <w:t>事業遂行能力等にも問題がない</w:t>
      </w:r>
      <w:r w:rsidR="007B39D1">
        <w:rPr>
          <w:rFonts w:ascii="HG丸ｺﾞｼｯｸM-PRO" w:eastAsia="HG丸ｺﾞｼｯｸM-PRO" w:hAnsi="HG丸ｺﾞｼｯｸM-PRO" w:cs="Meiryo UI" w:hint="eastAsia"/>
        </w:rPr>
        <w:t>ため、同</w:t>
      </w:r>
      <w:r w:rsidR="003511B6">
        <w:rPr>
          <w:rFonts w:ascii="HG丸ｺﾞｼｯｸM-PRO" w:eastAsia="HG丸ｺﾞｼｯｸM-PRO" w:hAnsi="HG丸ｺﾞｼｯｸM-PRO" w:cs="Meiryo UI" w:hint="eastAsia"/>
        </w:rPr>
        <w:t>社</w:t>
      </w:r>
      <w:r w:rsidR="00BE64B3" w:rsidRPr="00A347ED">
        <w:rPr>
          <w:rFonts w:ascii="HG丸ｺﾞｼｯｸM-PRO" w:eastAsia="HG丸ｺﾞｼｯｸM-PRO" w:hAnsi="HG丸ｺﾞｼｯｸM-PRO" w:cs="Meiryo UI" w:hint="eastAsia"/>
        </w:rPr>
        <w:t>を</w:t>
      </w:r>
      <w:r w:rsidR="000D1E55">
        <w:rPr>
          <w:rFonts w:ascii="HG丸ｺﾞｼｯｸM-PRO" w:eastAsia="HG丸ｺﾞｼｯｸM-PRO" w:hAnsi="HG丸ｺﾞｼｯｸM-PRO" w:hint="eastAsia"/>
          <w:szCs w:val="21"/>
        </w:rPr>
        <w:t>最</w:t>
      </w:r>
      <w:r w:rsidR="00BE64B3" w:rsidRPr="00A347ED">
        <w:rPr>
          <w:rFonts w:ascii="HG丸ｺﾞｼｯｸM-PRO" w:eastAsia="HG丸ｺﾞｼｯｸM-PRO" w:hAnsi="HG丸ｺﾞｼｯｸM-PRO" w:cs="Meiryo UI" w:hint="eastAsia"/>
        </w:rPr>
        <w:t>優秀提案</w:t>
      </w:r>
      <w:r w:rsidR="00723600">
        <w:rPr>
          <w:rFonts w:ascii="HG丸ｺﾞｼｯｸM-PRO" w:eastAsia="HG丸ｺﾞｼｯｸM-PRO" w:hAnsi="HG丸ｺﾞｼｯｸM-PRO" w:cs="Meiryo UI" w:hint="eastAsia"/>
        </w:rPr>
        <w:t>事業</w:t>
      </w:r>
      <w:r w:rsidR="00BE64B3" w:rsidRPr="00A347ED">
        <w:rPr>
          <w:rFonts w:ascii="HG丸ｺﾞｼｯｸM-PRO" w:eastAsia="HG丸ｺﾞｼｯｸM-PRO" w:hAnsi="HG丸ｺﾞｼｯｸM-PRO" w:cs="Meiryo UI" w:hint="eastAsia"/>
        </w:rPr>
        <w:t>者として選定した。</w:t>
      </w:r>
    </w:p>
    <w:p w14:paraId="6907E6C7" w14:textId="77777777" w:rsidR="001415F5" w:rsidRPr="00F32801" w:rsidRDefault="001415F5"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2977"/>
        <w:gridCol w:w="1701"/>
        <w:gridCol w:w="1701"/>
        <w:gridCol w:w="1701"/>
        <w:gridCol w:w="1701"/>
      </w:tblGrid>
      <w:tr w:rsidR="00C22115" w:rsidRPr="00A347ED" w14:paraId="5C13EC66" w14:textId="77777777" w:rsidTr="00DD3FF4">
        <w:trPr>
          <w:trHeight w:val="624"/>
        </w:trPr>
        <w:tc>
          <w:tcPr>
            <w:tcW w:w="29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5D052B3E"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w:t>
            </w:r>
            <w:r w:rsidR="00D0764D">
              <w:rPr>
                <w:rFonts w:ascii="HG丸ｺﾞｼｯｸM-PRO" w:eastAsia="HG丸ｺﾞｼｯｸM-PRO" w:hAnsi="HG丸ｺﾞｼｯｸM-PRO" w:cs="ＭＳ Ｐゴシック" w:hint="eastAsia"/>
                <w:kern w:val="0"/>
                <w:szCs w:val="21"/>
              </w:rPr>
              <w:t>事業</w:t>
            </w:r>
            <w:r w:rsidR="00C22115" w:rsidRPr="00C22115">
              <w:rPr>
                <w:rFonts w:ascii="HG丸ｺﾞｼｯｸM-PRO" w:eastAsia="HG丸ｺﾞｼｯｸM-PRO" w:hAnsi="HG丸ｺﾞｼｯｸM-PRO" w:cs="ＭＳ Ｐゴシック" w:hint="eastAsia"/>
                <w:kern w:val="0"/>
                <w:szCs w:val="21"/>
              </w:rPr>
              <w:t>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31002EAF"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1F2B93">
              <w:rPr>
                <w:rFonts w:ascii="HG丸ｺﾞｼｯｸM-PRO" w:eastAsia="HG丸ｺﾞｼｯｸM-PRO" w:hAnsi="HG丸ｺﾞｼｯｸM-PRO" w:cs="ＭＳ Ｐゴシック" w:hint="eastAsia"/>
                <w:kern w:val="0"/>
                <w:sz w:val="16"/>
                <w:szCs w:val="16"/>
              </w:rPr>
              <w:t>１00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34E6AFC8"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90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65ADF5FE"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DD3FF4">
              <w:rPr>
                <w:rFonts w:ascii="HG丸ｺﾞｼｯｸM-PRO" w:eastAsia="HG丸ｺﾞｼｯｸM-PRO" w:hAnsi="HG丸ｺﾞｼｯｸM-PRO" w:cs="ＭＳ Ｐゴシック" w:hint="eastAsia"/>
                <w:kern w:val="0"/>
                <w:sz w:val="16"/>
                <w:szCs w:val="16"/>
              </w:rPr>
              <w:t>10</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DD3FF4">
        <w:trPr>
          <w:trHeight w:val="802"/>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C13EC68" w14:textId="60DF0023" w:rsidR="00C22115" w:rsidRPr="008E655E" w:rsidRDefault="00DD3FF4" w:rsidP="00836C1B">
            <w:pPr>
              <w:widowControl/>
              <w:jc w:val="center"/>
              <w:rPr>
                <w:rFonts w:ascii="HG丸ｺﾞｼｯｸM-PRO" w:eastAsia="HG丸ｺﾞｼｯｸM-PRO" w:hAnsi="HG丸ｺﾞｼｯｸM-PRO" w:cs="ＭＳ Ｐゴシック"/>
                <w:color w:val="FF0000"/>
                <w:kern w:val="0"/>
                <w:sz w:val="20"/>
                <w:szCs w:val="20"/>
                <w:highlight w:val="yellow"/>
              </w:rPr>
            </w:pPr>
            <w:r w:rsidRPr="009F5B6A">
              <w:rPr>
                <w:rFonts w:ascii="HG丸ｺﾞｼｯｸM-PRO" w:eastAsia="HG丸ｺﾞｼｯｸM-PRO" w:hAnsi="HG丸ｺﾞｼｯｸM-PRO" w:hint="eastAsia"/>
                <w:szCs w:val="21"/>
              </w:rPr>
              <w:t>株式会社イングラムジャパン</w:t>
            </w:r>
          </w:p>
        </w:tc>
        <w:tc>
          <w:tcPr>
            <w:tcW w:w="1701" w:type="dxa"/>
            <w:tcBorders>
              <w:top w:val="nil"/>
              <w:left w:val="nil"/>
              <w:bottom w:val="single" w:sz="4" w:space="0" w:color="auto"/>
              <w:right w:val="single" w:sz="4" w:space="0" w:color="auto"/>
            </w:tcBorders>
            <w:shd w:val="clear" w:color="auto" w:fill="auto"/>
            <w:vAlign w:val="center"/>
            <w:hideMark/>
          </w:tcPr>
          <w:p w14:paraId="5C13EC69" w14:textId="6F322357" w:rsidR="00C22115" w:rsidRPr="00DD3FF4" w:rsidRDefault="00DD3FF4" w:rsidP="00C22115">
            <w:pPr>
              <w:widowControl/>
              <w:jc w:val="center"/>
              <w:rPr>
                <w:rFonts w:ascii="HG丸ｺﾞｼｯｸM-PRO" w:eastAsia="HG丸ｺﾞｼｯｸM-PRO" w:hAnsi="HG丸ｺﾞｼｯｸM-PRO" w:cs="ＭＳ Ｐゴシック"/>
                <w:kern w:val="0"/>
                <w:sz w:val="20"/>
                <w:szCs w:val="20"/>
              </w:rPr>
            </w:pPr>
            <w:r w:rsidRPr="00DD3FF4">
              <w:rPr>
                <w:rFonts w:ascii="HG丸ｺﾞｼｯｸM-PRO" w:eastAsia="HG丸ｺﾞｼｯｸM-PRO" w:hAnsi="HG丸ｺﾞｼｯｸM-PRO" w:cs="ＭＳ Ｐゴシック" w:hint="eastAsia"/>
                <w:kern w:val="0"/>
                <w:sz w:val="20"/>
                <w:szCs w:val="20"/>
              </w:rPr>
              <w:t>74.3</w:t>
            </w:r>
            <w:r w:rsidR="00C22115" w:rsidRPr="00DD3FF4">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A" w14:textId="1BC122A8" w:rsidR="00C22115" w:rsidRPr="00DD3FF4" w:rsidRDefault="00DD3FF4" w:rsidP="00C22115">
            <w:pPr>
              <w:widowControl/>
              <w:jc w:val="center"/>
              <w:rPr>
                <w:rFonts w:ascii="HG丸ｺﾞｼｯｸM-PRO" w:eastAsia="HG丸ｺﾞｼｯｸM-PRO" w:hAnsi="HG丸ｺﾞｼｯｸM-PRO" w:cs="ＭＳ Ｐゴシック"/>
                <w:kern w:val="0"/>
                <w:sz w:val="20"/>
                <w:szCs w:val="20"/>
              </w:rPr>
            </w:pPr>
            <w:r w:rsidRPr="00DD3FF4">
              <w:rPr>
                <w:rFonts w:ascii="HG丸ｺﾞｼｯｸM-PRO" w:eastAsia="HG丸ｺﾞｼｯｸM-PRO" w:hAnsi="HG丸ｺﾞｼｯｸM-PRO" w:cs="ＭＳ Ｐゴシック" w:hint="eastAsia"/>
                <w:kern w:val="0"/>
                <w:sz w:val="20"/>
                <w:szCs w:val="20"/>
              </w:rPr>
              <w:t>64.3</w:t>
            </w:r>
            <w:r w:rsidR="00C22115" w:rsidRPr="00DD3FF4">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B" w14:textId="24C9DA26" w:rsidR="00C22115" w:rsidRPr="00DD3FF4" w:rsidRDefault="00DD3FF4" w:rsidP="00C22115">
            <w:pPr>
              <w:widowControl/>
              <w:jc w:val="center"/>
              <w:rPr>
                <w:rFonts w:ascii="HG丸ｺﾞｼｯｸM-PRO" w:eastAsia="HG丸ｺﾞｼｯｸM-PRO" w:hAnsi="HG丸ｺﾞｼｯｸM-PRO" w:cs="ＭＳ Ｐゴシック"/>
                <w:kern w:val="0"/>
                <w:sz w:val="20"/>
                <w:szCs w:val="20"/>
              </w:rPr>
            </w:pPr>
            <w:r w:rsidRPr="00DD3FF4">
              <w:rPr>
                <w:rFonts w:ascii="HG丸ｺﾞｼｯｸM-PRO" w:eastAsia="HG丸ｺﾞｼｯｸM-PRO" w:hAnsi="HG丸ｺﾞｼｯｸM-PRO" w:cs="ＭＳ Ｐゴシック" w:hint="eastAsia"/>
                <w:kern w:val="0"/>
                <w:sz w:val="20"/>
                <w:szCs w:val="20"/>
              </w:rPr>
              <w:t>10</w:t>
            </w:r>
            <w:r w:rsidR="00C22115" w:rsidRPr="00DD3FF4">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C" w14:textId="621D4786" w:rsidR="00C22115" w:rsidRPr="008E655E" w:rsidRDefault="00DD3FF4" w:rsidP="00C22115">
            <w:pPr>
              <w:widowControl/>
              <w:jc w:val="center"/>
              <w:rPr>
                <w:rFonts w:ascii="HG丸ｺﾞｼｯｸM-PRO" w:eastAsia="HG丸ｺﾞｼｯｸM-PRO" w:hAnsi="HG丸ｺﾞｼｯｸM-PRO" w:cs="ＭＳ Ｐゴシック"/>
                <w:kern w:val="0"/>
                <w:sz w:val="20"/>
                <w:szCs w:val="20"/>
                <w:highlight w:val="yellow"/>
              </w:rPr>
            </w:pPr>
            <w:r w:rsidRPr="00DD3FF4">
              <w:rPr>
                <w:rFonts w:ascii="HG丸ｺﾞｼｯｸM-PRO" w:eastAsia="HG丸ｺﾞｼｯｸM-PRO" w:hAnsi="HG丸ｺﾞｼｯｸM-PRO" w:hint="eastAsia"/>
                <w:sz w:val="18"/>
              </w:rPr>
              <w:t>15,165,150円</w:t>
            </w:r>
          </w:p>
        </w:tc>
      </w:tr>
    </w:tbl>
    <w:p w14:paraId="5BF2176C" w14:textId="6FBB34D1" w:rsidR="00D7019E" w:rsidRDefault="00D7019E" w:rsidP="00D46E2A">
      <w:pPr>
        <w:rPr>
          <w:rFonts w:ascii="HG丸ｺﾞｼｯｸM-PRO" w:eastAsia="HG丸ｺﾞｼｯｸM-PRO" w:hAnsi="HG丸ｺﾞｼｯｸM-PRO"/>
        </w:rPr>
      </w:pPr>
    </w:p>
    <w:p w14:paraId="5C13EC6F" w14:textId="4A960D70" w:rsidR="0042253B" w:rsidRDefault="0042253B" w:rsidP="001C2195">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w:t>
      </w:r>
      <w:r w:rsidR="00EA5859">
        <w:rPr>
          <w:rFonts w:ascii="HG丸ｺﾞｼｯｸM-PRO" w:eastAsia="HG丸ｺﾞｼｯｸM-PRO" w:hAnsi="HG丸ｺﾞｼｯｸM-PRO" w:hint="eastAsia"/>
        </w:rPr>
        <w:t>最優秀提案事業者の選定理由（講評ポイント等）</w:t>
      </w:r>
      <w:bookmarkStart w:id="0" w:name="_GoBack"/>
      <w:bookmarkEnd w:id="0"/>
      <w:r w:rsidRPr="00A347ED">
        <w:rPr>
          <w:rFonts w:ascii="HG丸ｺﾞｼｯｸM-PRO" w:eastAsia="HG丸ｺﾞｼｯｸM-PRO" w:hAnsi="HG丸ｺﾞｼｯｸM-PRO" w:hint="eastAsia"/>
        </w:rPr>
        <w:t>】</w:t>
      </w:r>
    </w:p>
    <w:p w14:paraId="2EE63B7C" w14:textId="77777777" w:rsidR="00DF6870" w:rsidRPr="00DF6870" w:rsidRDefault="00DF6870" w:rsidP="00DF6870">
      <w:pPr>
        <w:ind w:leftChars="200" w:left="630" w:hangingChars="100" w:hanging="210"/>
        <w:rPr>
          <w:rFonts w:ascii="HG丸ｺﾞｼｯｸM-PRO" w:eastAsia="HG丸ｺﾞｼｯｸM-PRO" w:hAnsi="HG丸ｺﾞｼｯｸM-PRO"/>
        </w:rPr>
      </w:pPr>
      <w:r w:rsidRPr="00DF6870">
        <w:rPr>
          <w:rFonts w:ascii="HG丸ｺﾞｼｯｸM-PRO" w:eastAsia="HG丸ｺﾞｼｯｸM-PRO" w:hAnsi="HG丸ｺﾞｼｯｸM-PRO" w:hint="eastAsia"/>
        </w:rPr>
        <w:t>・本事業の趣旨・目的をよく理解しており、長期に渡り利用可能なデータベースの構築及び魅力的なバーチャル美術館の実現が期待できる。また、バーチャル大阪との具体的な連携や、多言語対応などについても企画されている。</w:t>
      </w:r>
    </w:p>
    <w:p w14:paraId="5184D9B0" w14:textId="77777777" w:rsidR="00DF6870" w:rsidRPr="00DF6870" w:rsidRDefault="00DF6870" w:rsidP="00DF6870">
      <w:pPr>
        <w:ind w:left="630" w:hangingChars="300" w:hanging="630"/>
        <w:rPr>
          <w:rFonts w:ascii="HG丸ｺﾞｼｯｸM-PRO" w:eastAsia="HG丸ｺﾞｼｯｸM-PRO" w:hAnsi="HG丸ｺﾞｼｯｸM-PRO"/>
        </w:rPr>
      </w:pPr>
      <w:r w:rsidRPr="00DF6870">
        <w:rPr>
          <w:rFonts w:ascii="HG丸ｺﾞｼｯｸM-PRO" w:eastAsia="HG丸ｺﾞｼｯｸM-PRO" w:hAnsi="HG丸ｺﾞｼｯｸM-PRO" w:hint="eastAsia"/>
        </w:rPr>
        <w:t xml:space="preserve">　　・自社の強みを活かした情報発信が企画されていることは評価できるが、現代美術になじみのない方を含め、より多くの方にアクセスしてもらえるような工夫が必要。</w:t>
      </w:r>
    </w:p>
    <w:p w14:paraId="5037FF49" w14:textId="4BC821F9" w:rsidR="00661DD7" w:rsidRDefault="00DF6870" w:rsidP="00DF6870">
      <w:pPr>
        <w:ind w:leftChars="200" w:left="630" w:hangingChars="100" w:hanging="210"/>
        <w:rPr>
          <w:rFonts w:ascii="HG丸ｺﾞｼｯｸM-PRO" w:eastAsia="HG丸ｺﾞｼｯｸM-PRO" w:hAnsi="HG丸ｺﾞｼｯｸM-PRO"/>
        </w:rPr>
      </w:pPr>
      <w:r w:rsidRPr="00DF6870">
        <w:rPr>
          <w:rFonts w:ascii="HG丸ｺﾞｼｯｸM-PRO" w:eastAsia="HG丸ｺﾞｼｯｸM-PRO" w:hAnsi="HG丸ｺﾞｼｯｸM-PRO" w:hint="eastAsia"/>
        </w:rPr>
        <w:t>・提案内容が実現できるよう、事業の実施にあたっては、大阪府及び府立江之子島文化芸術創造セン</w:t>
      </w:r>
      <w:r w:rsidRPr="00DF6870">
        <w:rPr>
          <w:rFonts w:ascii="HG丸ｺﾞｼｯｸM-PRO" w:eastAsia="HG丸ｺﾞｼｯｸM-PRO" w:hAnsi="HG丸ｺﾞｼｯｸM-PRO" w:hint="eastAsia"/>
        </w:rPr>
        <w:lastRenderedPageBreak/>
        <w:t>ターの指定管理者と十分に協議しながら、事業の成果をあげていただきたい。</w:t>
      </w:r>
    </w:p>
    <w:p w14:paraId="57CC29D8" w14:textId="77777777" w:rsidR="00DF6870" w:rsidRPr="00DF6870" w:rsidRDefault="00DF6870" w:rsidP="00DF6870">
      <w:pPr>
        <w:ind w:leftChars="200" w:left="631" w:hangingChars="100" w:hanging="211"/>
        <w:rPr>
          <w:rFonts w:ascii="HG丸ｺﾞｼｯｸM-PRO" w:eastAsia="HG丸ｺﾞｼｯｸM-PRO" w:hAnsi="HG丸ｺﾞｼｯｸM-PRO"/>
          <w:b/>
        </w:rPr>
      </w:pPr>
    </w:p>
    <w:p w14:paraId="5C13EC73" w14:textId="4D6AC9F5"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D16BBA">
        <w:rPr>
          <w:rFonts w:ascii="HG丸ｺﾞｼｯｸM-PRO" w:eastAsia="HG丸ｺﾞｼｯｸM-PRO" w:hAnsi="HG丸ｺﾞｼｯｸM-PRO" w:hint="eastAsia"/>
          <w:b/>
        </w:rPr>
        <w:t>50音順</w:t>
      </w:r>
      <w:r w:rsidR="005F6661">
        <w:rPr>
          <w:rFonts w:ascii="HG丸ｺﾞｼｯｸM-PRO" w:eastAsia="HG丸ｺﾞｼｯｸM-PRO" w:hAnsi="HG丸ｺﾞｼｯｸM-PRO" w:hint="eastAsia"/>
          <w:b/>
          <w:szCs w:val="21"/>
        </w:rPr>
        <w:t>、敬称略</w:t>
      </w:r>
      <w:r w:rsidR="00CC4421">
        <w:rPr>
          <w:rFonts w:ascii="HG丸ｺﾞｼｯｸM-PRO" w:eastAsia="HG丸ｺﾞｼｯｸM-PRO" w:hAnsi="HG丸ｺﾞｼｯｸM-PRO"/>
          <w:b/>
        </w:rPr>
        <w:t>）</w:t>
      </w:r>
    </w:p>
    <w:tbl>
      <w:tblPr>
        <w:tblW w:w="9356" w:type="dxa"/>
        <w:tblInd w:w="420" w:type="dxa"/>
        <w:tblCellMar>
          <w:left w:w="99" w:type="dxa"/>
          <w:right w:w="99" w:type="dxa"/>
        </w:tblCellMar>
        <w:tblLook w:val="04A0" w:firstRow="1" w:lastRow="0" w:firstColumn="1" w:lastColumn="0" w:noHBand="0" w:noVBand="1"/>
      </w:tblPr>
      <w:tblGrid>
        <w:gridCol w:w="3403"/>
        <w:gridCol w:w="1417"/>
        <w:gridCol w:w="4536"/>
      </w:tblGrid>
      <w:tr w:rsidR="005F6661" w:rsidRPr="00A347ED" w14:paraId="5BCBE194" w14:textId="77777777" w:rsidTr="0061605E">
        <w:trPr>
          <w:trHeight w:val="510"/>
        </w:trPr>
        <w:tc>
          <w:tcPr>
            <w:tcW w:w="34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043AD7"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7852529F" w14:textId="77777777" w:rsidR="005F6661" w:rsidRPr="000C3FEE" w:rsidRDefault="005F6661" w:rsidP="006D15A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536" w:type="dxa"/>
            <w:tcBorders>
              <w:top w:val="single" w:sz="4" w:space="0" w:color="auto"/>
              <w:left w:val="nil"/>
              <w:bottom w:val="single" w:sz="4" w:space="0" w:color="auto"/>
              <w:right w:val="single" w:sz="4" w:space="0" w:color="auto"/>
            </w:tcBorders>
            <w:shd w:val="clear" w:color="000000" w:fill="BFBFBF"/>
            <w:vAlign w:val="center"/>
            <w:hideMark/>
          </w:tcPr>
          <w:p w14:paraId="09389C2B" w14:textId="0AA8065E" w:rsidR="005F6661" w:rsidRPr="000C3FEE" w:rsidRDefault="00526462" w:rsidP="006D15AE">
            <w:pPr>
              <w:widowControl/>
              <w:jc w:val="center"/>
              <w:rPr>
                <w:rFonts w:ascii="HG丸ｺﾞｼｯｸM-PRO" w:eastAsia="HG丸ｺﾞｼｯｸM-PRO" w:hAnsi="HG丸ｺﾞｼｯｸM-PRO" w:cs="ＭＳ Ｐゴシック"/>
                <w:b/>
                <w:bCs/>
                <w:kern w:val="0"/>
                <w:sz w:val="22"/>
                <w:szCs w:val="21"/>
              </w:rPr>
            </w:pPr>
            <w:r>
              <w:rPr>
                <w:rFonts w:ascii="HG丸ｺﾞｼｯｸM-PRO" w:eastAsia="HG丸ｺﾞｼｯｸM-PRO" w:hAnsi="HG丸ｺﾞｼｯｸM-PRO" w:cs="ＭＳ Ｐゴシック" w:hint="eastAsia"/>
                <w:b/>
                <w:bCs/>
                <w:kern w:val="0"/>
                <w:sz w:val="22"/>
                <w:szCs w:val="21"/>
              </w:rPr>
              <w:t>選任</w:t>
            </w:r>
            <w:r w:rsidR="005F6661" w:rsidRPr="000C3FEE">
              <w:rPr>
                <w:rFonts w:ascii="HG丸ｺﾞｼｯｸM-PRO" w:eastAsia="HG丸ｺﾞｼｯｸM-PRO" w:hAnsi="HG丸ｺﾞｼｯｸM-PRO" w:cs="ＭＳ Ｐゴシック" w:hint="eastAsia"/>
                <w:b/>
                <w:bCs/>
                <w:kern w:val="0"/>
                <w:sz w:val="22"/>
                <w:szCs w:val="21"/>
              </w:rPr>
              <w:t>理由</w:t>
            </w:r>
          </w:p>
        </w:tc>
      </w:tr>
      <w:tr w:rsidR="005F6661" w:rsidRPr="00A347ED" w14:paraId="1070E5AC" w14:textId="77777777" w:rsidTr="0061605E">
        <w:trPr>
          <w:trHeight w:val="964"/>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35B3C5B3" w14:textId="32249140" w:rsidR="005F6661" w:rsidRPr="00CC4421" w:rsidRDefault="0061605E" w:rsidP="0061605E">
            <w:pPr>
              <w:rPr>
                <w:rFonts w:ascii="HG丸ｺﾞｼｯｸM-PRO" w:eastAsia="HG丸ｺﾞｼｯｸM-PRO" w:hAnsi="HG丸ｺﾞｼｯｸM-PRO"/>
                <w:szCs w:val="21"/>
              </w:rPr>
            </w:pPr>
            <w:r w:rsidRPr="0061605E">
              <w:rPr>
                <w:rFonts w:ascii="HG丸ｺﾞｼｯｸM-PRO" w:eastAsia="HG丸ｺﾞｼｯｸM-PRO" w:hAnsi="HG丸ｺﾞｼｯｸM-PRO" w:hint="eastAsia"/>
                <w:szCs w:val="21"/>
              </w:rPr>
              <w:t>大阪デジタルコンテンツビジネス創出協議会　事務局長</w:t>
            </w:r>
          </w:p>
        </w:tc>
        <w:tc>
          <w:tcPr>
            <w:tcW w:w="1417" w:type="dxa"/>
            <w:tcBorders>
              <w:top w:val="nil"/>
              <w:left w:val="nil"/>
              <w:bottom w:val="single" w:sz="4" w:space="0" w:color="auto"/>
              <w:right w:val="single" w:sz="4" w:space="0" w:color="auto"/>
            </w:tcBorders>
            <w:shd w:val="clear" w:color="auto" w:fill="auto"/>
            <w:vAlign w:val="center"/>
            <w:hideMark/>
          </w:tcPr>
          <w:p w14:paraId="4CB42849" w14:textId="64BB51BD" w:rsidR="005F6661" w:rsidRPr="00CC4421" w:rsidRDefault="0061605E" w:rsidP="006D15AE">
            <w:pPr>
              <w:widowControl/>
              <w:jc w:val="center"/>
              <w:rPr>
                <w:rFonts w:ascii="HG丸ｺﾞｼｯｸM-PRO" w:eastAsia="HG丸ｺﾞｼｯｸM-PRO" w:hAnsi="HG丸ｺﾞｼｯｸM-PRO" w:cs="ＭＳ Ｐゴシック"/>
                <w:kern w:val="0"/>
                <w:sz w:val="22"/>
                <w:szCs w:val="22"/>
              </w:rPr>
            </w:pPr>
            <w:r w:rsidRPr="0061605E">
              <w:rPr>
                <w:rFonts w:ascii="HG丸ｺﾞｼｯｸM-PRO" w:eastAsia="HG丸ｺﾞｼｯｸM-PRO" w:hAnsi="HG丸ｺﾞｼｯｸM-PRO" w:cs="ＭＳ Ｐゴシック" w:hint="eastAsia"/>
                <w:kern w:val="0"/>
                <w:sz w:val="22"/>
                <w:szCs w:val="22"/>
              </w:rPr>
              <w:t>川合　和史</w:t>
            </w:r>
          </w:p>
        </w:tc>
        <w:tc>
          <w:tcPr>
            <w:tcW w:w="4536" w:type="dxa"/>
            <w:tcBorders>
              <w:top w:val="nil"/>
              <w:left w:val="nil"/>
              <w:bottom w:val="single" w:sz="4" w:space="0" w:color="auto"/>
              <w:right w:val="single" w:sz="4" w:space="0" w:color="auto"/>
            </w:tcBorders>
            <w:shd w:val="clear" w:color="auto" w:fill="auto"/>
            <w:vAlign w:val="center"/>
            <w:hideMark/>
          </w:tcPr>
          <w:p w14:paraId="367A6491" w14:textId="1EF5E684" w:rsidR="005F6661" w:rsidRPr="00E86658" w:rsidRDefault="00584802" w:rsidP="00706888">
            <w:pPr>
              <w:widowControl/>
              <w:rPr>
                <w:rFonts w:ascii="HG丸ｺﾞｼｯｸM-PRO" w:eastAsia="HG丸ｺﾞｼｯｸM-PRO" w:hAnsi="HG丸ｺﾞｼｯｸM-PRO" w:cs="ＭＳ Ｐゴシック"/>
                <w:kern w:val="0"/>
                <w:szCs w:val="22"/>
              </w:rPr>
            </w:pPr>
            <w:r w:rsidRPr="00584802">
              <w:rPr>
                <w:rFonts w:ascii="HG丸ｺﾞｼｯｸM-PRO" w:eastAsia="HG丸ｺﾞｼｯｸM-PRO" w:hAnsi="HG丸ｺﾞｼｯｸM-PRO" w:cs="ＭＳ Ｐゴシック" w:hint="eastAsia"/>
                <w:kern w:val="0"/>
                <w:szCs w:val="22"/>
              </w:rPr>
              <w:t>デジタルコンテンツに精通しており、提案内容がデジタルコンテンツとして、現代美術の魅力発信に、効果的な構成やデザインとなっているかを</w:t>
            </w:r>
            <w:r w:rsidR="00706888">
              <w:rPr>
                <w:rFonts w:ascii="HG丸ｺﾞｼｯｸM-PRO" w:eastAsia="HG丸ｺﾞｼｯｸM-PRO" w:hAnsi="HG丸ｺﾞｼｯｸM-PRO" w:cs="ＭＳ Ｐゴシック" w:hint="eastAsia"/>
                <w:kern w:val="0"/>
                <w:szCs w:val="22"/>
              </w:rPr>
              <w:t>審査いただくため</w:t>
            </w:r>
          </w:p>
        </w:tc>
      </w:tr>
      <w:tr w:rsidR="00D16BBA" w:rsidRPr="00A347ED" w14:paraId="1B005209" w14:textId="77777777" w:rsidTr="0061605E">
        <w:trPr>
          <w:trHeight w:val="1132"/>
        </w:trPr>
        <w:tc>
          <w:tcPr>
            <w:tcW w:w="3403" w:type="dxa"/>
            <w:tcBorders>
              <w:top w:val="nil"/>
              <w:left w:val="single" w:sz="4" w:space="0" w:color="auto"/>
              <w:bottom w:val="single" w:sz="4" w:space="0" w:color="auto"/>
              <w:right w:val="single" w:sz="4" w:space="0" w:color="auto"/>
            </w:tcBorders>
            <w:shd w:val="clear" w:color="auto" w:fill="auto"/>
            <w:vAlign w:val="center"/>
          </w:tcPr>
          <w:p w14:paraId="1F536528" w14:textId="77777777" w:rsidR="00836C1B" w:rsidRDefault="00836C1B" w:rsidP="00D16BBA">
            <w:pPr>
              <w:rPr>
                <w:rFonts w:ascii="HG丸ｺﾞｼｯｸM-PRO" w:eastAsia="HG丸ｺﾞｼｯｸM-PRO" w:hAnsi="HG丸ｺﾞｼｯｸM-PRO"/>
              </w:rPr>
            </w:pPr>
            <w:r>
              <w:rPr>
                <w:rFonts w:ascii="HG丸ｺﾞｼｯｸM-PRO" w:eastAsia="HG丸ｺﾞｼｯｸM-PRO" w:hAnsi="HG丸ｺﾞｼｯｸM-PRO" w:hint="eastAsia"/>
              </w:rPr>
              <w:t>松田・澤田法律事務所</w:t>
            </w:r>
          </w:p>
          <w:p w14:paraId="11DF1C26" w14:textId="5D3041A6" w:rsidR="00BD4CA4" w:rsidRPr="00B5595C" w:rsidRDefault="0061605E" w:rsidP="00D16BBA">
            <w:pPr>
              <w:rPr>
                <w:rFonts w:ascii="HG丸ｺﾞｼｯｸM-PRO" w:eastAsia="HG丸ｺﾞｼｯｸM-PRO" w:hAnsi="HG丸ｺﾞｼｯｸM-PRO"/>
              </w:rPr>
            </w:pPr>
            <w:r>
              <w:rPr>
                <w:rFonts w:ascii="HG丸ｺﾞｼｯｸM-PRO" w:eastAsia="HG丸ｺﾞｼｯｸM-PRO" w:hAnsi="HG丸ｺﾞｼｯｸM-PRO" w:hint="eastAsia"/>
              </w:rPr>
              <w:t>大阪弁護士会　弁護士</w:t>
            </w:r>
          </w:p>
        </w:tc>
        <w:tc>
          <w:tcPr>
            <w:tcW w:w="1417" w:type="dxa"/>
            <w:tcBorders>
              <w:top w:val="nil"/>
              <w:left w:val="nil"/>
              <w:bottom w:val="single" w:sz="4" w:space="0" w:color="auto"/>
              <w:right w:val="single" w:sz="4" w:space="0" w:color="auto"/>
            </w:tcBorders>
            <w:shd w:val="clear" w:color="auto" w:fill="auto"/>
            <w:vAlign w:val="center"/>
          </w:tcPr>
          <w:p w14:paraId="37479447" w14:textId="01C83016" w:rsidR="00D16BBA" w:rsidRPr="001415F5" w:rsidRDefault="0061605E" w:rsidP="00D16BBA">
            <w:pPr>
              <w:widowControl/>
              <w:jc w:val="center"/>
              <w:rPr>
                <w:rFonts w:ascii="HG丸ｺﾞｼｯｸM-PRO" w:eastAsia="HG丸ｺﾞｼｯｸM-PRO" w:hAnsi="HG丸ｺﾞｼｯｸM-PRO"/>
                <w:szCs w:val="21"/>
              </w:rPr>
            </w:pPr>
            <w:r w:rsidRPr="0061605E">
              <w:rPr>
                <w:rFonts w:ascii="HG丸ｺﾞｼｯｸM-PRO" w:eastAsia="HG丸ｺﾞｼｯｸM-PRO" w:hAnsi="HG丸ｺﾞｼｯｸM-PRO" w:hint="eastAsia"/>
              </w:rPr>
              <w:t>澤田　裕和</w:t>
            </w:r>
          </w:p>
        </w:tc>
        <w:tc>
          <w:tcPr>
            <w:tcW w:w="4536" w:type="dxa"/>
            <w:tcBorders>
              <w:top w:val="nil"/>
              <w:left w:val="nil"/>
              <w:bottom w:val="single" w:sz="4" w:space="0" w:color="auto"/>
              <w:right w:val="single" w:sz="4" w:space="0" w:color="auto"/>
            </w:tcBorders>
            <w:shd w:val="clear" w:color="auto" w:fill="auto"/>
            <w:vAlign w:val="center"/>
          </w:tcPr>
          <w:p w14:paraId="501043A8" w14:textId="2D0A6BFA" w:rsidR="00D16BBA" w:rsidRPr="001415F5" w:rsidRDefault="00584802" w:rsidP="00D16BBA">
            <w:pPr>
              <w:widowControl/>
              <w:rPr>
                <w:rFonts w:ascii="HG丸ｺﾞｼｯｸM-PRO" w:eastAsia="HG丸ｺﾞｼｯｸM-PRO" w:hAnsi="HG丸ｺﾞｼｯｸM-PRO"/>
                <w:szCs w:val="19"/>
              </w:rPr>
            </w:pPr>
            <w:r w:rsidRPr="00584802">
              <w:rPr>
                <w:rFonts w:ascii="HG丸ｺﾞｼｯｸM-PRO" w:eastAsia="HG丸ｺﾞｼｯｸM-PRO" w:hAnsi="HG丸ｺﾞｼｯｸM-PRO" w:hint="eastAsia"/>
                <w:szCs w:val="19"/>
              </w:rPr>
              <w:t>法律の専門家であり、情報保護やコンプライアンス、及び公正性・公平性の観点から審査いただくため</w:t>
            </w:r>
          </w:p>
        </w:tc>
      </w:tr>
      <w:tr w:rsidR="005F6661" w:rsidRPr="00A347ED" w14:paraId="4F2E38C3" w14:textId="77777777" w:rsidTr="0061605E">
        <w:trPr>
          <w:trHeight w:val="1401"/>
        </w:trPr>
        <w:tc>
          <w:tcPr>
            <w:tcW w:w="3403" w:type="dxa"/>
            <w:tcBorders>
              <w:top w:val="nil"/>
              <w:left w:val="single" w:sz="4" w:space="0" w:color="auto"/>
              <w:bottom w:val="single" w:sz="4" w:space="0" w:color="auto"/>
              <w:right w:val="single" w:sz="4" w:space="0" w:color="auto"/>
            </w:tcBorders>
            <w:shd w:val="clear" w:color="auto" w:fill="auto"/>
            <w:vAlign w:val="center"/>
          </w:tcPr>
          <w:p w14:paraId="4376B1EE" w14:textId="77777777" w:rsidR="0061605E"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 xml:space="preserve">京都市京セラ美術館 </w:t>
            </w:r>
          </w:p>
          <w:p w14:paraId="7B30CE9D" w14:textId="77777777" w:rsidR="0061605E"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 xml:space="preserve">事業企画推進室　</w:t>
            </w:r>
          </w:p>
          <w:p w14:paraId="4A2CD8AB" w14:textId="498129E3" w:rsidR="00BD4CA4" w:rsidRPr="00365F07" w:rsidRDefault="0061605E" w:rsidP="00E465BB">
            <w:pPr>
              <w:rPr>
                <w:rFonts w:ascii="HG丸ｺﾞｼｯｸM-PRO" w:eastAsia="HG丸ｺﾞｼｯｸM-PRO" w:hAnsi="HG丸ｺﾞｼｯｸM-PRO"/>
              </w:rPr>
            </w:pPr>
            <w:r w:rsidRPr="00365F07">
              <w:rPr>
                <w:rFonts w:ascii="HG丸ｺﾞｼｯｸM-PRO" w:eastAsia="HG丸ｺﾞｼｯｸM-PRO" w:hAnsi="HG丸ｺﾞｼｯｸM-PRO" w:hint="eastAsia"/>
              </w:rPr>
              <w:t>展覧会プログラムディレクター</w:t>
            </w:r>
          </w:p>
        </w:tc>
        <w:tc>
          <w:tcPr>
            <w:tcW w:w="1417" w:type="dxa"/>
            <w:tcBorders>
              <w:top w:val="nil"/>
              <w:left w:val="nil"/>
              <w:bottom w:val="single" w:sz="4" w:space="0" w:color="auto"/>
              <w:right w:val="single" w:sz="4" w:space="0" w:color="auto"/>
            </w:tcBorders>
            <w:shd w:val="clear" w:color="auto" w:fill="auto"/>
            <w:vAlign w:val="center"/>
          </w:tcPr>
          <w:p w14:paraId="3580FE79" w14:textId="36C266FC" w:rsidR="005F6661" w:rsidRPr="00365F07" w:rsidRDefault="00584802" w:rsidP="006D15AE">
            <w:pPr>
              <w:widowControl/>
              <w:jc w:val="center"/>
              <w:rPr>
                <w:rFonts w:ascii="HG丸ｺﾞｼｯｸM-PRO" w:eastAsia="HG丸ｺﾞｼｯｸM-PRO" w:hAnsi="HG丸ｺﾞｼｯｸM-PRO"/>
                <w:szCs w:val="21"/>
              </w:rPr>
            </w:pPr>
            <w:r w:rsidRPr="00365F07">
              <w:rPr>
                <w:rFonts w:ascii="HG丸ｺﾞｼｯｸM-PRO" w:eastAsia="HG丸ｺﾞｼｯｸM-PRO" w:hAnsi="HG丸ｺﾞｼｯｸM-PRO" w:hint="eastAsia"/>
                <w:szCs w:val="21"/>
              </w:rPr>
              <w:t>土屋　隆英</w:t>
            </w:r>
          </w:p>
        </w:tc>
        <w:tc>
          <w:tcPr>
            <w:tcW w:w="4536" w:type="dxa"/>
            <w:tcBorders>
              <w:top w:val="nil"/>
              <w:left w:val="nil"/>
              <w:bottom w:val="single" w:sz="4" w:space="0" w:color="auto"/>
              <w:right w:val="single" w:sz="4" w:space="0" w:color="auto"/>
            </w:tcBorders>
            <w:shd w:val="clear" w:color="auto" w:fill="auto"/>
            <w:vAlign w:val="center"/>
          </w:tcPr>
          <w:p w14:paraId="30AF4671" w14:textId="3D60B0EC" w:rsidR="005F6661" w:rsidRPr="00365F07" w:rsidRDefault="00365F07" w:rsidP="00365F07">
            <w:pPr>
              <w:widowControl/>
              <w:rPr>
                <w:rFonts w:ascii="HG丸ｺﾞｼｯｸM-PRO" w:eastAsia="HG丸ｺﾞｼｯｸM-PRO" w:hAnsi="HG丸ｺﾞｼｯｸM-PRO"/>
                <w:szCs w:val="19"/>
              </w:rPr>
            </w:pPr>
            <w:r w:rsidRPr="00365F07">
              <w:rPr>
                <w:rFonts w:ascii="HG丸ｺﾞｼｯｸM-PRO" w:eastAsia="HG丸ｺﾞｼｯｸM-PRO" w:hAnsi="HG丸ｺﾞｼｯｸM-PRO" w:hint="eastAsia"/>
                <w:szCs w:val="19"/>
              </w:rPr>
              <w:t>京都市京セラ美術館において、現代美術を中心とした展覧会の企画・運営に携わっていることから、提案内容が美術作品の魅力を効果的に発信できるものであるかを審査いただくため</w:t>
            </w:r>
          </w:p>
        </w:tc>
      </w:tr>
    </w:tbl>
    <w:p w14:paraId="5C13EC85" w14:textId="77777777" w:rsidR="00497C95" w:rsidRPr="005F6661" w:rsidRDefault="00497C95" w:rsidP="00240307">
      <w:pPr>
        <w:rPr>
          <w:rFonts w:ascii="HG丸ｺﾞｼｯｸM-PRO" w:eastAsia="HG丸ｺﾞｼｯｸM-PRO" w:hAnsi="HG丸ｺﾞｼｯｸM-PRO"/>
          <w:b/>
        </w:rPr>
      </w:pPr>
    </w:p>
    <w:sectPr w:rsidR="00497C95" w:rsidRPr="005F6661" w:rsidSect="00F825D7">
      <w:footerReference w:type="default" r:id="rId8"/>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EC8A" w14:textId="18258178"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631D57" w:rsidRPr="00631D57">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6E"/>
    <w:rsid w:val="0000274B"/>
    <w:rsid w:val="000040E3"/>
    <w:rsid w:val="0000498A"/>
    <w:rsid w:val="00012731"/>
    <w:rsid w:val="000135B4"/>
    <w:rsid w:val="00014F46"/>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351A"/>
    <w:rsid w:val="000555D9"/>
    <w:rsid w:val="0005662A"/>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E503D"/>
    <w:rsid w:val="000F2128"/>
    <w:rsid w:val="000F3191"/>
    <w:rsid w:val="000F60AC"/>
    <w:rsid w:val="000F6DB6"/>
    <w:rsid w:val="00100EC4"/>
    <w:rsid w:val="00101BA4"/>
    <w:rsid w:val="00106140"/>
    <w:rsid w:val="00106CBB"/>
    <w:rsid w:val="001146D5"/>
    <w:rsid w:val="00120172"/>
    <w:rsid w:val="00123462"/>
    <w:rsid w:val="001246C1"/>
    <w:rsid w:val="001361A9"/>
    <w:rsid w:val="00136E74"/>
    <w:rsid w:val="001415F5"/>
    <w:rsid w:val="00143FE4"/>
    <w:rsid w:val="001452F0"/>
    <w:rsid w:val="00150E1B"/>
    <w:rsid w:val="00153240"/>
    <w:rsid w:val="001545AB"/>
    <w:rsid w:val="001551D3"/>
    <w:rsid w:val="00167935"/>
    <w:rsid w:val="00172F35"/>
    <w:rsid w:val="0017400C"/>
    <w:rsid w:val="00176EC7"/>
    <w:rsid w:val="00176FCF"/>
    <w:rsid w:val="00177C08"/>
    <w:rsid w:val="00181101"/>
    <w:rsid w:val="0018130F"/>
    <w:rsid w:val="0018533D"/>
    <w:rsid w:val="001857AF"/>
    <w:rsid w:val="00185E05"/>
    <w:rsid w:val="001865AA"/>
    <w:rsid w:val="001902FE"/>
    <w:rsid w:val="00190729"/>
    <w:rsid w:val="00190E7B"/>
    <w:rsid w:val="001922D8"/>
    <w:rsid w:val="00197024"/>
    <w:rsid w:val="001A272F"/>
    <w:rsid w:val="001A6D32"/>
    <w:rsid w:val="001B02C1"/>
    <w:rsid w:val="001B28CE"/>
    <w:rsid w:val="001B6FF7"/>
    <w:rsid w:val="001C0925"/>
    <w:rsid w:val="001C2195"/>
    <w:rsid w:val="001C3F11"/>
    <w:rsid w:val="001C5110"/>
    <w:rsid w:val="001C6DE8"/>
    <w:rsid w:val="001E2DA9"/>
    <w:rsid w:val="001E5D35"/>
    <w:rsid w:val="001F07FA"/>
    <w:rsid w:val="001F1393"/>
    <w:rsid w:val="001F2B93"/>
    <w:rsid w:val="0020373C"/>
    <w:rsid w:val="00204276"/>
    <w:rsid w:val="0020589E"/>
    <w:rsid w:val="002058E9"/>
    <w:rsid w:val="00205F1B"/>
    <w:rsid w:val="002060DC"/>
    <w:rsid w:val="00217571"/>
    <w:rsid w:val="002324C8"/>
    <w:rsid w:val="00232FB4"/>
    <w:rsid w:val="00234ECF"/>
    <w:rsid w:val="00235985"/>
    <w:rsid w:val="00240307"/>
    <w:rsid w:val="00241F72"/>
    <w:rsid w:val="00244FFF"/>
    <w:rsid w:val="002469BD"/>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C63E9"/>
    <w:rsid w:val="002D0D56"/>
    <w:rsid w:val="002D7690"/>
    <w:rsid w:val="002E1590"/>
    <w:rsid w:val="002E4624"/>
    <w:rsid w:val="002E5255"/>
    <w:rsid w:val="002E590B"/>
    <w:rsid w:val="002E5E51"/>
    <w:rsid w:val="002F1D75"/>
    <w:rsid w:val="002F465C"/>
    <w:rsid w:val="002F5223"/>
    <w:rsid w:val="002F5AFB"/>
    <w:rsid w:val="00302B0A"/>
    <w:rsid w:val="003037A6"/>
    <w:rsid w:val="00306A09"/>
    <w:rsid w:val="00306E2C"/>
    <w:rsid w:val="003302CB"/>
    <w:rsid w:val="00330A5A"/>
    <w:rsid w:val="003339C2"/>
    <w:rsid w:val="00336EE7"/>
    <w:rsid w:val="00342202"/>
    <w:rsid w:val="003426C7"/>
    <w:rsid w:val="00345B2B"/>
    <w:rsid w:val="003461EC"/>
    <w:rsid w:val="003511B6"/>
    <w:rsid w:val="0035152F"/>
    <w:rsid w:val="003527EB"/>
    <w:rsid w:val="00352B4A"/>
    <w:rsid w:val="003608ED"/>
    <w:rsid w:val="0036347B"/>
    <w:rsid w:val="0036524B"/>
    <w:rsid w:val="00365F07"/>
    <w:rsid w:val="0036725C"/>
    <w:rsid w:val="00367C62"/>
    <w:rsid w:val="003705E0"/>
    <w:rsid w:val="0037197B"/>
    <w:rsid w:val="00384978"/>
    <w:rsid w:val="00386850"/>
    <w:rsid w:val="00386EE1"/>
    <w:rsid w:val="00390F48"/>
    <w:rsid w:val="003B297B"/>
    <w:rsid w:val="003B518B"/>
    <w:rsid w:val="003C0D2E"/>
    <w:rsid w:val="003C2AE5"/>
    <w:rsid w:val="003C4ED1"/>
    <w:rsid w:val="003C545A"/>
    <w:rsid w:val="003D02B8"/>
    <w:rsid w:val="003D30E9"/>
    <w:rsid w:val="003E713B"/>
    <w:rsid w:val="003F7791"/>
    <w:rsid w:val="00400E38"/>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80E87"/>
    <w:rsid w:val="004909D1"/>
    <w:rsid w:val="004966AF"/>
    <w:rsid w:val="00497C95"/>
    <w:rsid w:val="004A7BF2"/>
    <w:rsid w:val="004A7E94"/>
    <w:rsid w:val="004C2386"/>
    <w:rsid w:val="004D2282"/>
    <w:rsid w:val="004E3EDF"/>
    <w:rsid w:val="004E5592"/>
    <w:rsid w:val="004E5AC8"/>
    <w:rsid w:val="004F38EE"/>
    <w:rsid w:val="004F5DC4"/>
    <w:rsid w:val="00503A78"/>
    <w:rsid w:val="005047D1"/>
    <w:rsid w:val="0051038D"/>
    <w:rsid w:val="00513F77"/>
    <w:rsid w:val="0051402F"/>
    <w:rsid w:val="00517C95"/>
    <w:rsid w:val="0052228D"/>
    <w:rsid w:val="00522EFF"/>
    <w:rsid w:val="00526462"/>
    <w:rsid w:val="00530956"/>
    <w:rsid w:val="00537B05"/>
    <w:rsid w:val="00546434"/>
    <w:rsid w:val="00546A7F"/>
    <w:rsid w:val="00550EF7"/>
    <w:rsid w:val="00553053"/>
    <w:rsid w:val="00554922"/>
    <w:rsid w:val="005559BF"/>
    <w:rsid w:val="005628D5"/>
    <w:rsid w:val="00562C95"/>
    <w:rsid w:val="00567B1B"/>
    <w:rsid w:val="00570113"/>
    <w:rsid w:val="0057268C"/>
    <w:rsid w:val="00574FF6"/>
    <w:rsid w:val="00576EED"/>
    <w:rsid w:val="005824C6"/>
    <w:rsid w:val="00584802"/>
    <w:rsid w:val="005863E7"/>
    <w:rsid w:val="00594D40"/>
    <w:rsid w:val="0059787E"/>
    <w:rsid w:val="005A060B"/>
    <w:rsid w:val="005A4347"/>
    <w:rsid w:val="005A527E"/>
    <w:rsid w:val="005A5CCD"/>
    <w:rsid w:val="005A7370"/>
    <w:rsid w:val="005A7B07"/>
    <w:rsid w:val="005B52FB"/>
    <w:rsid w:val="005B6CA5"/>
    <w:rsid w:val="005B7F87"/>
    <w:rsid w:val="005C0A89"/>
    <w:rsid w:val="005C3530"/>
    <w:rsid w:val="005C73FF"/>
    <w:rsid w:val="005D2BCE"/>
    <w:rsid w:val="005D4FBA"/>
    <w:rsid w:val="005E1767"/>
    <w:rsid w:val="005E1AD5"/>
    <w:rsid w:val="005F25F9"/>
    <w:rsid w:val="005F5530"/>
    <w:rsid w:val="005F6661"/>
    <w:rsid w:val="00603147"/>
    <w:rsid w:val="00604D8E"/>
    <w:rsid w:val="00605878"/>
    <w:rsid w:val="00614C71"/>
    <w:rsid w:val="0061605E"/>
    <w:rsid w:val="006245EE"/>
    <w:rsid w:val="0062637F"/>
    <w:rsid w:val="0062785E"/>
    <w:rsid w:val="006309D7"/>
    <w:rsid w:val="00631D57"/>
    <w:rsid w:val="006401C8"/>
    <w:rsid w:val="00645F14"/>
    <w:rsid w:val="00646C18"/>
    <w:rsid w:val="00647341"/>
    <w:rsid w:val="006479FF"/>
    <w:rsid w:val="00647AB7"/>
    <w:rsid w:val="00647FCE"/>
    <w:rsid w:val="0065068C"/>
    <w:rsid w:val="006535E3"/>
    <w:rsid w:val="00657C8B"/>
    <w:rsid w:val="00661DD7"/>
    <w:rsid w:val="00665146"/>
    <w:rsid w:val="006655F5"/>
    <w:rsid w:val="00666FCA"/>
    <w:rsid w:val="006720EF"/>
    <w:rsid w:val="006725B6"/>
    <w:rsid w:val="00673843"/>
    <w:rsid w:val="006810C5"/>
    <w:rsid w:val="00681FBE"/>
    <w:rsid w:val="006820E1"/>
    <w:rsid w:val="006841AD"/>
    <w:rsid w:val="006903F6"/>
    <w:rsid w:val="00697BDC"/>
    <w:rsid w:val="006A1320"/>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3C67"/>
    <w:rsid w:val="00704745"/>
    <w:rsid w:val="007060E7"/>
    <w:rsid w:val="00706888"/>
    <w:rsid w:val="00707537"/>
    <w:rsid w:val="007102C5"/>
    <w:rsid w:val="00714231"/>
    <w:rsid w:val="007148BD"/>
    <w:rsid w:val="00715228"/>
    <w:rsid w:val="00721142"/>
    <w:rsid w:val="00723600"/>
    <w:rsid w:val="00723939"/>
    <w:rsid w:val="007313B9"/>
    <w:rsid w:val="0073607C"/>
    <w:rsid w:val="007372F7"/>
    <w:rsid w:val="007535B9"/>
    <w:rsid w:val="0075363B"/>
    <w:rsid w:val="00760E31"/>
    <w:rsid w:val="007613DA"/>
    <w:rsid w:val="007631CE"/>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6C1B"/>
    <w:rsid w:val="008377E5"/>
    <w:rsid w:val="00837B98"/>
    <w:rsid w:val="008469A7"/>
    <w:rsid w:val="00847AE5"/>
    <w:rsid w:val="00852F1C"/>
    <w:rsid w:val="00860B12"/>
    <w:rsid w:val="008647BC"/>
    <w:rsid w:val="00870A2C"/>
    <w:rsid w:val="008714F8"/>
    <w:rsid w:val="00871F10"/>
    <w:rsid w:val="008830C5"/>
    <w:rsid w:val="00883709"/>
    <w:rsid w:val="008867EA"/>
    <w:rsid w:val="008877CE"/>
    <w:rsid w:val="008878E4"/>
    <w:rsid w:val="008905C2"/>
    <w:rsid w:val="008942FD"/>
    <w:rsid w:val="00897F9C"/>
    <w:rsid w:val="008A7742"/>
    <w:rsid w:val="008A7F26"/>
    <w:rsid w:val="008B2CE4"/>
    <w:rsid w:val="008B5EE7"/>
    <w:rsid w:val="008C484A"/>
    <w:rsid w:val="008D576E"/>
    <w:rsid w:val="008E0AAB"/>
    <w:rsid w:val="008E279C"/>
    <w:rsid w:val="008E655E"/>
    <w:rsid w:val="008E77CB"/>
    <w:rsid w:val="008F041A"/>
    <w:rsid w:val="008F35F9"/>
    <w:rsid w:val="0090122E"/>
    <w:rsid w:val="00904056"/>
    <w:rsid w:val="009066AF"/>
    <w:rsid w:val="00912C1E"/>
    <w:rsid w:val="0091491F"/>
    <w:rsid w:val="00917FDA"/>
    <w:rsid w:val="009242EF"/>
    <w:rsid w:val="00926D6F"/>
    <w:rsid w:val="0093573C"/>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1E66"/>
    <w:rsid w:val="009B270F"/>
    <w:rsid w:val="009B2903"/>
    <w:rsid w:val="009B6EE4"/>
    <w:rsid w:val="009C536C"/>
    <w:rsid w:val="009C60BD"/>
    <w:rsid w:val="009C61DE"/>
    <w:rsid w:val="009C7683"/>
    <w:rsid w:val="009C7A77"/>
    <w:rsid w:val="009D3239"/>
    <w:rsid w:val="009E1220"/>
    <w:rsid w:val="009E137F"/>
    <w:rsid w:val="009E424E"/>
    <w:rsid w:val="009E451E"/>
    <w:rsid w:val="009E6484"/>
    <w:rsid w:val="009F0728"/>
    <w:rsid w:val="009F237A"/>
    <w:rsid w:val="009F3031"/>
    <w:rsid w:val="009F3D0A"/>
    <w:rsid w:val="009F5B6A"/>
    <w:rsid w:val="009F6C54"/>
    <w:rsid w:val="00A0208E"/>
    <w:rsid w:val="00A0249D"/>
    <w:rsid w:val="00A06CFD"/>
    <w:rsid w:val="00A1402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2071"/>
    <w:rsid w:val="00A73925"/>
    <w:rsid w:val="00A76BC9"/>
    <w:rsid w:val="00A81AC6"/>
    <w:rsid w:val="00A8360A"/>
    <w:rsid w:val="00A84E00"/>
    <w:rsid w:val="00A85A1C"/>
    <w:rsid w:val="00A901DA"/>
    <w:rsid w:val="00A91734"/>
    <w:rsid w:val="00A92B46"/>
    <w:rsid w:val="00A947DC"/>
    <w:rsid w:val="00A96DD9"/>
    <w:rsid w:val="00AA048D"/>
    <w:rsid w:val="00AA51B0"/>
    <w:rsid w:val="00AB179D"/>
    <w:rsid w:val="00AB2E6B"/>
    <w:rsid w:val="00AB606B"/>
    <w:rsid w:val="00AC2784"/>
    <w:rsid w:val="00AD1286"/>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1D9D"/>
    <w:rsid w:val="00B2280C"/>
    <w:rsid w:val="00B25E0A"/>
    <w:rsid w:val="00B25F33"/>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830BE"/>
    <w:rsid w:val="00B9046B"/>
    <w:rsid w:val="00B91BEA"/>
    <w:rsid w:val="00B92C37"/>
    <w:rsid w:val="00B93965"/>
    <w:rsid w:val="00B93D98"/>
    <w:rsid w:val="00B94EDF"/>
    <w:rsid w:val="00B95CB6"/>
    <w:rsid w:val="00B968D5"/>
    <w:rsid w:val="00BA249D"/>
    <w:rsid w:val="00BA4159"/>
    <w:rsid w:val="00BA549A"/>
    <w:rsid w:val="00BA57C4"/>
    <w:rsid w:val="00BA6310"/>
    <w:rsid w:val="00BA6A63"/>
    <w:rsid w:val="00BB319A"/>
    <w:rsid w:val="00BB5E6E"/>
    <w:rsid w:val="00BC3467"/>
    <w:rsid w:val="00BC7051"/>
    <w:rsid w:val="00BD13D8"/>
    <w:rsid w:val="00BD2062"/>
    <w:rsid w:val="00BD4AB0"/>
    <w:rsid w:val="00BD4CA4"/>
    <w:rsid w:val="00BE0283"/>
    <w:rsid w:val="00BE155D"/>
    <w:rsid w:val="00BE237B"/>
    <w:rsid w:val="00BE3501"/>
    <w:rsid w:val="00BE5D32"/>
    <w:rsid w:val="00BE64B3"/>
    <w:rsid w:val="00BF139D"/>
    <w:rsid w:val="00C02B74"/>
    <w:rsid w:val="00C11A9A"/>
    <w:rsid w:val="00C13D07"/>
    <w:rsid w:val="00C159A2"/>
    <w:rsid w:val="00C22115"/>
    <w:rsid w:val="00C2501C"/>
    <w:rsid w:val="00C26B14"/>
    <w:rsid w:val="00C365B0"/>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64D"/>
    <w:rsid w:val="00D079B1"/>
    <w:rsid w:val="00D10798"/>
    <w:rsid w:val="00D10D3B"/>
    <w:rsid w:val="00D14FDD"/>
    <w:rsid w:val="00D15D18"/>
    <w:rsid w:val="00D16BBA"/>
    <w:rsid w:val="00D201AB"/>
    <w:rsid w:val="00D255C2"/>
    <w:rsid w:val="00D26CB4"/>
    <w:rsid w:val="00D272AD"/>
    <w:rsid w:val="00D2738C"/>
    <w:rsid w:val="00D31E82"/>
    <w:rsid w:val="00D3317D"/>
    <w:rsid w:val="00D36548"/>
    <w:rsid w:val="00D37FED"/>
    <w:rsid w:val="00D42E7B"/>
    <w:rsid w:val="00D46A17"/>
    <w:rsid w:val="00D46A42"/>
    <w:rsid w:val="00D46E2A"/>
    <w:rsid w:val="00D47FEA"/>
    <w:rsid w:val="00D50E4D"/>
    <w:rsid w:val="00D53D80"/>
    <w:rsid w:val="00D54993"/>
    <w:rsid w:val="00D557F6"/>
    <w:rsid w:val="00D60209"/>
    <w:rsid w:val="00D6097E"/>
    <w:rsid w:val="00D62FBE"/>
    <w:rsid w:val="00D66261"/>
    <w:rsid w:val="00D66460"/>
    <w:rsid w:val="00D7019E"/>
    <w:rsid w:val="00D7053B"/>
    <w:rsid w:val="00D70C38"/>
    <w:rsid w:val="00D7759E"/>
    <w:rsid w:val="00D80FB0"/>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D3FF4"/>
    <w:rsid w:val="00DE1E11"/>
    <w:rsid w:val="00DE3370"/>
    <w:rsid w:val="00DE3627"/>
    <w:rsid w:val="00DE3FDB"/>
    <w:rsid w:val="00DE6DD8"/>
    <w:rsid w:val="00DF0ED9"/>
    <w:rsid w:val="00DF3E22"/>
    <w:rsid w:val="00DF58A4"/>
    <w:rsid w:val="00DF6870"/>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465BB"/>
    <w:rsid w:val="00E500A4"/>
    <w:rsid w:val="00E64AFE"/>
    <w:rsid w:val="00E72F8D"/>
    <w:rsid w:val="00E76AB3"/>
    <w:rsid w:val="00E80FED"/>
    <w:rsid w:val="00E82044"/>
    <w:rsid w:val="00E85361"/>
    <w:rsid w:val="00E85F4D"/>
    <w:rsid w:val="00E86658"/>
    <w:rsid w:val="00E87A82"/>
    <w:rsid w:val="00E92E85"/>
    <w:rsid w:val="00E93BF5"/>
    <w:rsid w:val="00E94FE9"/>
    <w:rsid w:val="00E95CCD"/>
    <w:rsid w:val="00EA2345"/>
    <w:rsid w:val="00EA324E"/>
    <w:rsid w:val="00EA5805"/>
    <w:rsid w:val="00EA5859"/>
    <w:rsid w:val="00EB14CF"/>
    <w:rsid w:val="00EB56A3"/>
    <w:rsid w:val="00EC565B"/>
    <w:rsid w:val="00EC5B78"/>
    <w:rsid w:val="00EC641D"/>
    <w:rsid w:val="00EC646E"/>
    <w:rsid w:val="00ED016F"/>
    <w:rsid w:val="00ED1421"/>
    <w:rsid w:val="00ED19BA"/>
    <w:rsid w:val="00ED24BA"/>
    <w:rsid w:val="00ED67A2"/>
    <w:rsid w:val="00EE0B6A"/>
    <w:rsid w:val="00EE3837"/>
    <w:rsid w:val="00EE3EEE"/>
    <w:rsid w:val="00EE7A25"/>
    <w:rsid w:val="00EE7FE4"/>
    <w:rsid w:val="00EF59A2"/>
    <w:rsid w:val="00EF6747"/>
    <w:rsid w:val="00EF6F7D"/>
    <w:rsid w:val="00EF7689"/>
    <w:rsid w:val="00F005AD"/>
    <w:rsid w:val="00F016FB"/>
    <w:rsid w:val="00F05548"/>
    <w:rsid w:val="00F05CEF"/>
    <w:rsid w:val="00F05D30"/>
    <w:rsid w:val="00F1135A"/>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0DE4"/>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741B"/>
    <w:rsid w:val="00FC2E30"/>
    <w:rsid w:val="00FC457B"/>
    <w:rsid w:val="00FC6609"/>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5C1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49416732">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31008115">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8CAF-BC20-446E-8821-18AE0DFD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172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2023-05-24T04:36:00Z</dcterms:created>
  <dcterms:modified xsi:type="dcterms:W3CDTF">2023-06-05T02:32:00Z</dcterms:modified>
</cp:coreProperties>
</file>