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9067"/>
      </w:tblGrid>
      <w:tr w:rsidR="00767F34" w:rsidRPr="00767F34" w14:paraId="79CF0310" w14:textId="77777777" w:rsidTr="008619E2">
        <w:trPr>
          <w:trHeight w:val="1110"/>
          <w:jc w:val="center"/>
        </w:trPr>
        <w:tc>
          <w:tcPr>
            <w:tcW w:w="9067" w:type="dxa"/>
            <w:tcBorders>
              <w:top w:val="single" w:sz="8" w:space="0" w:color="auto"/>
              <w:left w:val="single" w:sz="4" w:space="0" w:color="auto"/>
              <w:bottom w:val="single" w:sz="12" w:space="0" w:color="auto"/>
              <w:right w:val="single" w:sz="8" w:space="0" w:color="auto"/>
            </w:tcBorders>
            <w:shd w:val="clear" w:color="auto" w:fill="96DEBD"/>
            <w:vAlign w:val="center"/>
          </w:tcPr>
          <w:p w14:paraId="61DC0DFD" w14:textId="6B121B55" w:rsidR="002F607A" w:rsidRPr="00767F34" w:rsidRDefault="004357BB" w:rsidP="00F12486">
            <w:pPr>
              <w:tabs>
                <w:tab w:val="left" w:pos="3960"/>
              </w:tabs>
              <w:spacing w:after="0" w:line="240" w:lineRule="auto"/>
              <w:jc w:val="center"/>
              <w:rPr>
                <w:rFonts w:ascii="UD デジタル 教科書体 NK-R" w:eastAsia="UD デジタル 教科書体 NK-R" w:hAnsi="ＭＳ ゴシック"/>
                <w:b/>
                <w:color w:val="auto"/>
                <w:sz w:val="28"/>
                <w:szCs w:val="28"/>
              </w:rPr>
            </w:pPr>
            <w:bookmarkStart w:id="0" w:name="_GoBack"/>
            <w:bookmarkEnd w:id="0"/>
            <w:r w:rsidRPr="00767F34">
              <w:rPr>
                <w:rFonts w:ascii="UD デジタル 教科書体 NK-R" w:eastAsia="UD デジタル 教科書体 NK-R" w:hAnsi="ＭＳ ゴシック" w:hint="eastAsia"/>
                <w:b/>
                <w:color w:val="auto"/>
                <w:sz w:val="28"/>
                <w:szCs w:val="28"/>
              </w:rPr>
              <w:t>「大阪文化芸術</w:t>
            </w:r>
            <w:r w:rsidR="002F607A" w:rsidRPr="00767F34">
              <w:rPr>
                <w:rFonts w:ascii="UD デジタル 教科書体 NK-R" w:eastAsia="UD デジタル 教科書体 NK-R" w:hAnsi="ＭＳ ゴシック" w:hint="eastAsia"/>
                <w:b/>
                <w:color w:val="auto"/>
                <w:sz w:val="28"/>
                <w:szCs w:val="28"/>
              </w:rPr>
              <w:t>の魅力発信に係るインバウンド向け環境整備</w:t>
            </w:r>
            <w:r w:rsidR="00A95ABC">
              <w:rPr>
                <w:rFonts w:ascii="UD デジタル 教科書体 NK-R" w:eastAsia="UD デジタル 教科書体 NK-R" w:hAnsi="ＭＳ ゴシック" w:hint="eastAsia"/>
                <w:b/>
                <w:color w:val="auto"/>
                <w:sz w:val="28"/>
                <w:szCs w:val="28"/>
              </w:rPr>
              <w:t>等</w:t>
            </w:r>
            <w:r w:rsidR="002F607A" w:rsidRPr="00767F34">
              <w:rPr>
                <w:rFonts w:ascii="UD デジタル 教科書体 NK-R" w:eastAsia="UD デジタル 教科書体 NK-R" w:hAnsi="ＭＳ ゴシック" w:hint="eastAsia"/>
                <w:b/>
                <w:color w:val="auto"/>
                <w:sz w:val="28"/>
                <w:szCs w:val="28"/>
              </w:rPr>
              <w:t>検証事業</w:t>
            </w:r>
            <w:r w:rsidR="0008332F" w:rsidRPr="00767F34">
              <w:rPr>
                <w:rFonts w:ascii="UD デジタル 教科書体 NK-R" w:eastAsia="UD デジタル 教科書体 NK-R" w:hAnsi="ＭＳ ゴシック" w:hint="eastAsia"/>
                <w:b/>
                <w:color w:val="auto"/>
                <w:sz w:val="28"/>
                <w:szCs w:val="28"/>
              </w:rPr>
              <w:t>」</w:t>
            </w:r>
          </w:p>
          <w:p w14:paraId="5FCA9550" w14:textId="1406B100" w:rsidR="00316744" w:rsidRPr="00767F34" w:rsidRDefault="0008332F" w:rsidP="002F607A">
            <w:pPr>
              <w:spacing w:after="0" w:line="240" w:lineRule="auto"/>
              <w:jc w:val="center"/>
              <w:rPr>
                <w:rFonts w:ascii="UD デジタル 教科書体 NK-R" w:eastAsia="UD デジタル 教科書体 NK-R" w:hAnsi="MS UI Gothic"/>
                <w:color w:val="auto"/>
                <w:sz w:val="28"/>
              </w:rPr>
            </w:pPr>
            <w:r w:rsidRPr="00767F34">
              <w:rPr>
                <w:rFonts w:ascii="UD デジタル 教科書体 NK-R" w:eastAsia="UD デジタル 教科書体 NK-R" w:hAnsi="ＭＳ ゴシック" w:hint="eastAsia"/>
                <w:b/>
                <w:color w:val="auto"/>
                <w:sz w:val="28"/>
                <w:szCs w:val="28"/>
              </w:rPr>
              <w:t>の実施に</w:t>
            </w:r>
            <w:r w:rsidR="008F2DCB">
              <w:rPr>
                <w:rFonts w:ascii="UD デジタル 教科書体 NK-R" w:eastAsia="UD デジタル 教科書体 NK-R" w:hAnsi="ＭＳ ゴシック" w:hint="eastAsia"/>
                <w:b/>
                <w:color w:val="auto"/>
                <w:sz w:val="28"/>
                <w:szCs w:val="28"/>
              </w:rPr>
              <w:t>係る</w:t>
            </w:r>
            <w:r w:rsidRPr="00767F34">
              <w:rPr>
                <w:rFonts w:ascii="UD デジタル 教科書体 NK-R" w:eastAsia="UD デジタル 教科書体 NK-R" w:hAnsi="ＭＳ ゴシック" w:hint="eastAsia"/>
                <w:b/>
                <w:color w:val="auto"/>
                <w:sz w:val="28"/>
                <w:szCs w:val="28"/>
              </w:rPr>
              <w:t xml:space="preserve">企画・運営等業務委託　</w:t>
            </w:r>
            <w:r w:rsidR="00316744" w:rsidRPr="00767F34">
              <w:rPr>
                <w:rFonts w:ascii="UD デジタル 教科書体 NK-R" w:eastAsia="UD デジタル 教科書体 NK-R" w:hAnsi="MS UI Gothic" w:hint="eastAsia"/>
                <w:b/>
                <w:color w:val="auto"/>
                <w:sz w:val="28"/>
                <w:szCs w:val="24"/>
              </w:rPr>
              <w:t>企画提案公募仕様書</w:t>
            </w:r>
          </w:p>
        </w:tc>
      </w:tr>
    </w:tbl>
    <w:p w14:paraId="0876FB21" w14:textId="77777777" w:rsidR="00316744" w:rsidRPr="00767F34" w:rsidRDefault="00316744" w:rsidP="00C7212D">
      <w:pPr>
        <w:spacing w:after="0" w:line="240" w:lineRule="auto"/>
        <w:rPr>
          <w:rFonts w:ascii="UD デジタル 教科書体 NK-R" w:eastAsia="UD デジタル 教科書体 NK-R"/>
          <w:color w:val="auto"/>
          <w:bdr w:val="single" w:sz="4" w:space="0" w:color="auto"/>
        </w:rPr>
      </w:pPr>
    </w:p>
    <w:p w14:paraId="7D8C2696" w14:textId="18C8E848" w:rsidR="00367489" w:rsidRPr="00767F34" w:rsidRDefault="00021698" w:rsidP="00C7212D">
      <w:pPr>
        <w:spacing w:after="0" w:line="240" w:lineRule="auto"/>
        <w:rPr>
          <w:rFonts w:ascii="UD デジタル 教科書体 NK-R" w:eastAsia="UD デジタル 教科書体 NK-R"/>
          <w:color w:val="auto"/>
        </w:rPr>
      </w:pPr>
      <w:r w:rsidRPr="00767F34">
        <w:rPr>
          <w:rFonts w:ascii="UD デジタル 教科書体 NK-R" w:eastAsia="UD デジタル 教科書体 NK-R" w:hint="eastAsia"/>
          <w:color w:val="auto"/>
          <w:bdr w:val="single" w:sz="4" w:space="0" w:color="auto"/>
        </w:rPr>
        <w:t>１．</w:t>
      </w:r>
      <w:r w:rsidR="0070028E" w:rsidRPr="00767F34">
        <w:rPr>
          <w:rFonts w:ascii="UD デジタル 教科書体 NK-R" w:eastAsia="UD デジタル 教科書体 NK-R" w:hint="eastAsia"/>
          <w:color w:val="auto"/>
          <w:bdr w:val="single" w:sz="4" w:space="0" w:color="auto"/>
        </w:rPr>
        <w:t>業務名称</w:t>
      </w:r>
      <w:r w:rsidR="0070028E" w:rsidRPr="00767F34">
        <w:rPr>
          <w:rFonts w:ascii="UD デジタル 教科書体 NK-R" w:eastAsia="UD デジタル 教科書体 NK-R" w:hint="eastAsia"/>
          <w:color w:val="auto"/>
        </w:rPr>
        <w:t xml:space="preserve"> </w:t>
      </w:r>
    </w:p>
    <w:p w14:paraId="4D0F1C41" w14:textId="0961A3D3" w:rsidR="0008332F" w:rsidRPr="00767F34" w:rsidRDefault="002F607A" w:rsidP="001C18B2">
      <w:pPr>
        <w:spacing w:after="0" w:line="240" w:lineRule="auto"/>
        <w:ind w:left="0" w:firstLineChars="100" w:firstLine="210"/>
        <w:rPr>
          <w:rFonts w:ascii="UD デジタル 教科書体 NK-R" w:eastAsia="UD デジタル 教科書体 NK-R"/>
          <w:color w:val="auto"/>
        </w:rPr>
      </w:pPr>
      <w:r w:rsidRPr="00767F34">
        <w:rPr>
          <w:rFonts w:ascii="UD デジタル 教科書体 NK-R" w:eastAsia="UD デジタル 教科書体 NK-R" w:hint="eastAsia"/>
          <w:color w:val="auto"/>
        </w:rPr>
        <w:t>「大阪文化芸術の魅力発信に係るインバウンド向け環境整備</w:t>
      </w:r>
      <w:r w:rsidR="00A95ABC">
        <w:rPr>
          <w:rFonts w:ascii="UD デジタル 教科書体 NK-R" w:eastAsia="UD デジタル 教科書体 NK-R" w:hint="eastAsia"/>
          <w:color w:val="auto"/>
        </w:rPr>
        <w:t>等</w:t>
      </w:r>
      <w:r w:rsidRPr="00767F34">
        <w:rPr>
          <w:rFonts w:ascii="UD デジタル 教科書体 NK-R" w:eastAsia="UD デジタル 教科書体 NK-R" w:hint="eastAsia"/>
          <w:color w:val="auto"/>
        </w:rPr>
        <w:t>検証事業」</w:t>
      </w:r>
      <w:r w:rsidR="0008332F" w:rsidRPr="00767F34">
        <w:rPr>
          <w:rFonts w:ascii="UD デジタル 教科書体 NK-R" w:eastAsia="UD デジタル 教科書体 NK-R" w:hint="eastAsia"/>
          <w:color w:val="auto"/>
        </w:rPr>
        <w:t>の実施に</w:t>
      </w:r>
      <w:r w:rsidR="008F2DCB">
        <w:rPr>
          <w:rFonts w:ascii="UD デジタル 教科書体 NK-R" w:eastAsia="UD デジタル 教科書体 NK-R" w:hint="eastAsia"/>
          <w:color w:val="auto"/>
        </w:rPr>
        <w:t>係る</w:t>
      </w:r>
      <w:r w:rsidR="0008332F" w:rsidRPr="00767F34">
        <w:rPr>
          <w:rFonts w:ascii="UD デジタル 教科書体 NK-R" w:eastAsia="UD デジタル 教科書体 NK-R" w:hint="eastAsia"/>
          <w:color w:val="auto"/>
        </w:rPr>
        <w:t>企画・運営等業務</w:t>
      </w:r>
      <w:r w:rsidR="00521C99" w:rsidRPr="00767F34">
        <w:rPr>
          <w:rFonts w:ascii="UD デジタル 教科書体 NK-R" w:eastAsia="UD デジタル 教科書体 NK-R" w:hint="eastAsia"/>
          <w:color w:val="auto"/>
        </w:rPr>
        <w:t>委託</w:t>
      </w:r>
    </w:p>
    <w:p w14:paraId="207823D4" w14:textId="22CDD272" w:rsidR="00367489" w:rsidRPr="00767F34" w:rsidRDefault="0070028E" w:rsidP="00C7212D">
      <w:pPr>
        <w:spacing w:after="0" w:line="240" w:lineRule="auto"/>
        <w:ind w:left="0" w:firstLine="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w:t>
      </w:r>
    </w:p>
    <w:p w14:paraId="3C033051" w14:textId="02B5E8E3" w:rsidR="00367489" w:rsidRPr="00767F34" w:rsidRDefault="00021698" w:rsidP="00C7212D">
      <w:pPr>
        <w:spacing w:after="0" w:line="240" w:lineRule="auto"/>
        <w:rPr>
          <w:rFonts w:ascii="UD デジタル 教科書体 NK-R" w:eastAsia="UD デジタル 教科書体 NK-R"/>
          <w:color w:val="auto"/>
          <w:bdr w:val="single" w:sz="4" w:space="0" w:color="auto"/>
        </w:rPr>
      </w:pPr>
      <w:r w:rsidRPr="00767F34">
        <w:rPr>
          <w:rFonts w:ascii="UD デジタル 教科書体 NK-R" w:eastAsia="UD デジタル 教科書体 NK-R" w:hint="eastAsia"/>
          <w:color w:val="auto"/>
          <w:bdr w:val="single" w:sz="4" w:space="0" w:color="auto"/>
        </w:rPr>
        <w:t>２．</w:t>
      </w:r>
      <w:r w:rsidR="00316744" w:rsidRPr="00767F34">
        <w:rPr>
          <w:rFonts w:ascii="UD デジタル 教科書体 NK-R" w:eastAsia="UD デジタル 教科書体 NK-R" w:hint="eastAsia"/>
          <w:color w:val="auto"/>
          <w:bdr w:val="single" w:sz="4" w:space="0" w:color="auto"/>
        </w:rPr>
        <w:t>本</w:t>
      </w:r>
      <w:r w:rsidR="00521C99" w:rsidRPr="00767F34">
        <w:rPr>
          <w:rFonts w:ascii="UD デジタル 教科書体 NK-R" w:eastAsia="UD デジタル 教科書体 NK-R" w:hint="eastAsia"/>
          <w:color w:val="auto"/>
          <w:bdr w:val="single" w:sz="4" w:space="0" w:color="auto"/>
        </w:rPr>
        <w:t>事業</w:t>
      </w:r>
      <w:r w:rsidR="0070028E" w:rsidRPr="00767F34">
        <w:rPr>
          <w:rFonts w:ascii="UD デジタル 教科書体 NK-R" w:eastAsia="UD デジタル 教科書体 NK-R" w:hint="eastAsia"/>
          <w:color w:val="auto"/>
          <w:bdr w:val="single" w:sz="4" w:space="0" w:color="auto"/>
        </w:rPr>
        <w:t>の</w:t>
      </w:r>
      <w:r w:rsidR="00A06894" w:rsidRPr="00767F34">
        <w:rPr>
          <w:rFonts w:ascii="UD デジタル 教科書体 NK-R" w:eastAsia="UD デジタル 教科書体 NK-R" w:hint="eastAsia"/>
          <w:color w:val="auto"/>
          <w:bdr w:val="single" w:sz="4" w:space="0" w:color="auto"/>
        </w:rPr>
        <w:t>概要</w:t>
      </w:r>
      <w:r w:rsidR="0070028E" w:rsidRPr="00767F34">
        <w:rPr>
          <w:rFonts w:ascii="UD デジタル 教科書体 NK-R" w:eastAsia="UD デジタル 教科書体 NK-R" w:hint="eastAsia"/>
          <w:color w:val="auto"/>
          <w:bdr w:val="single" w:sz="4" w:space="0" w:color="auto"/>
        </w:rPr>
        <w:t xml:space="preserve"> </w:t>
      </w:r>
    </w:p>
    <w:p w14:paraId="274BA099" w14:textId="4051B1DE" w:rsidR="004024F0" w:rsidRPr="00767F34" w:rsidRDefault="00967B68" w:rsidP="00A06894">
      <w:pPr>
        <w:spacing w:after="0" w:line="240" w:lineRule="auto"/>
        <w:rPr>
          <w:rFonts w:ascii="UD デジタル 教科書体 NK-R" w:eastAsia="UD デジタル 教科書体 NK-R" w:hAnsi="ＭＳ ゴシック"/>
          <w:color w:val="auto"/>
        </w:rPr>
      </w:pPr>
      <w:r w:rsidRPr="00767F34">
        <w:rPr>
          <w:rFonts w:ascii="UD デジタル 教科書体 NK-R" w:eastAsia="UD デジタル 教科書体 NK-R" w:hint="eastAsia"/>
          <w:color w:val="auto"/>
        </w:rPr>
        <w:t xml:space="preserve">　　</w:t>
      </w:r>
      <w:r w:rsidR="002F607A" w:rsidRPr="00767F34">
        <w:rPr>
          <w:rFonts w:ascii="UD デジタル 教科書体 NK-R" w:eastAsia="UD デジタル 教科書体 NK-R" w:hint="eastAsia"/>
          <w:color w:val="auto"/>
        </w:rPr>
        <w:t>大阪文化芸術事業実行委員会</w:t>
      </w:r>
      <w:r w:rsidR="00A06894" w:rsidRPr="00767F34">
        <w:rPr>
          <w:rFonts w:ascii="UD デジタル 教科書体 NK-R" w:eastAsia="UD デジタル 教科書体 NK-R" w:hint="eastAsia"/>
          <w:color w:val="auto"/>
        </w:rPr>
        <w:t>（以下、「実行委員会」という。）</w:t>
      </w:r>
      <w:r w:rsidR="002F607A" w:rsidRPr="00767F34">
        <w:rPr>
          <w:rFonts w:ascii="UD デジタル 教科書体 NK-R" w:eastAsia="UD デジタル 教科書体 NK-R" w:hint="eastAsia"/>
          <w:color w:val="auto"/>
        </w:rPr>
        <w:t>は、</w:t>
      </w:r>
      <w:r w:rsidR="0008332F" w:rsidRPr="00767F34">
        <w:rPr>
          <w:rFonts w:ascii="UD デジタル 教科書体 NK-R" w:eastAsia="UD デジタル 教科書体 NK-R" w:hAnsi="ＭＳ ゴシック" w:hint="eastAsia"/>
          <w:color w:val="auto"/>
        </w:rPr>
        <w:t>大阪・関西万博開催を見据え、</w:t>
      </w:r>
      <w:r w:rsidR="002A1710">
        <w:rPr>
          <w:rFonts w:ascii="UD デジタル 教科書体 NK-R" w:eastAsia="UD デジタル 教科書体 NK-R" w:hAnsi="ＭＳ ゴシック" w:hint="eastAsia"/>
          <w:color w:val="auto"/>
        </w:rPr>
        <w:t>インバウンドをはじめとする</w:t>
      </w:r>
      <w:r w:rsidR="002F607A" w:rsidRPr="00767F34">
        <w:rPr>
          <w:rFonts w:ascii="UD デジタル 教科書体 NK-R" w:eastAsia="UD デジタル 教科書体 NK-R" w:hAnsi="ＭＳ ゴシック" w:hint="eastAsia"/>
          <w:color w:val="auto"/>
        </w:rPr>
        <w:t>来阪</w:t>
      </w:r>
      <w:r w:rsidR="002A1710">
        <w:rPr>
          <w:rFonts w:ascii="UD デジタル 教科書体 NK-R" w:eastAsia="UD デジタル 教科書体 NK-R" w:hAnsi="ＭＳ ゴシック" w:hint="eastAsia"/>
          <w:color w:val="auto"/>
        </w:rPr>
        <w:t>者の</w:t>
      </w:r>
      <w:r w:rsidR="007549A5">
        <w:rPr>
          <w:rFonts w:ascii="UD デジタル 教科書体 NK-R" w:eastAsia="UD デジタル 教科書体 NK-R" w:hAnsi="ＭＳ ゴシック" w:hint="eastAsia"/>
          <w:color w:val="auto"/>
        </w:rPr>
        <w:t>方々</w:t>
      </w:r>
      <w:r w:rsidR="002F607A" w:rsidRPr="00767F34">
        <w:rPr>
          <w:rFonts w:ascii="UD デジタル 教科書体 NK-R" w:eastAsia="UD デジタル 教科書体 NK-R" w:hAnsi="ＭＳ ゴシック" w:hint="eastAsia"/>
          <w:color w:val="auto"/>
        </w:rPr>
        <w:t>に大阪の</w:t>
      </w:r>
      <w:r w:rsidR="0008332F" w:rsidRPr="00767F34">
        <w:rPr>
          <w:rFonts w:ascii="UD デジタル 教科書体 NK-R" w:eastAsia="UD デジタル 教科書体 NK-R" w:hAnsi="ＭＳ ゴシック" w:hint="eastAsia"/>
          <w:color w:val="auto"/>
        </w:rPr>
        <w:t>文化芸術</w:t>
      </w:r>
      <w:r w:rsidR="00C621DC" w:rsidRPr="00767F34">
        <w:rPr>
          <w:rFonts w:ascii="UD デジタル 教科書体 NK-R" w:eastAsia="UD デジタル 教科書体 NK-R" w:hAnsi="ＭＳ ゴシック" w:hint="eastAsia"/>
          <w:color w:val="auto"/>
        </w:rPr>
        <w:t>の魅力</w:t>
      </w:r>
      <w:r w:rsidR="00CD6D1F" w:rsidRPr="00767F34">
        <w:rPr>
          <w:rFonts w:ascii="UD デジタル 教科書体 NK-R" w:eastAsia="UD デジタル 教科書体 NK-R" w:hAnsi="ＭＳ ゴシック" w:hint="eastAsia"/>
          <w:color w:val="auto"/>
        </w:rPr>
        <w:t>に触れ、楽しんでいただけるよう、文化芸術鑑賞に係る</w:t>
      </w:r>
      <w:r w:rsidR="002F607A" w:rsidRPr="00767F34">
        <w:rPr>
          <w:rFonts w:ascii="UD デジタル 教科書体 NK-R" w:eastAsia="UD デジタル 教科書体 NK-R" w:hAnsi="ＭＳ ゴシック" w:hint="eastAsia"/>
          <w:color w:val="auto"/>
        </w:rPr>
        <w:t>環境</w:t>
      </w:r>
      <w:r w:rsidR="002A1710">
        <w:rPr>
          <w:rFonts w:ascii="UD デジタル 教科書体 NK-R" w:eastAsia="UD デジタル 教科書体 NK-R" w:hAnsi="ＭＳ ゴシック" w:hint="eastAsia"/>
          <w:color w:val="auto"/>
        </w:rPr>
        <w:t>を</w:t>
      </w:r>
      <w:r w:rsidR="0008332F" w:rsidRPr="00767F34">
        <w:rPr>
          <w:rFonts w:ascii="UD デジタル 教科書体 NK-R" w:eastAsia="UD デジタル 教科書体 NK-R" w:hAnsi="ＭＳ ゴシック" w:hint="eastAsia"/>
          <w:color w:val="auto"/>
        </w:rPr>
        <w:t>整備</w:t>
      </w:r>
      <w:r w:rsidR="00BD78C1">
        <w:rPr>
          <w:rFonts w:ascii="UD デジタル 教科書体 NK-R" w:eastAsia="UD デジタル 教科書体 NK-R" w:hAnsi="ＭＳ ゴシック" w:hint="eastAsia"/>
          <w:color w:val="auto"/>
        </w:rPr>
        <w:t>することとしている</w:t>
      </w:r>
      <w:r w:rsidR="002A1710">
        <w:rPr>
          <w:rFonts w:ascii="UD デジタル 教科書体 NK-R" w:eastAsia="UD デジタル 教科書体 NK-R" w:hAnsi="ＭＳ ゴシック" w:hint="eastAsia"/>
          <w:color w:val="auto"/>
        </w:rPr>
        <w:t>。</w:t>
      </w:r>
      <w:r w:rsidR="00A06894" w:rsidRPr="00767F34">
        <w:rPr>
          <w:rFonts w:ascii="UD デジタル 教科書体 NK-R" w:eastAsia="UD デジタル 教科書体 NK-R" w:hAnsi="ＭＳ ゴシック" w:hint="eastAsia"/>
          <w:color w:val="auto"/>
        </w:rPr>
        <w:t>本事業で</w:t>
      </w:r>
      <w:r w:rsidR="002F607A" w:rsidRPr="00767F34">
        <w:rPr>
          <w:rFonts w:ascii="UD デジタル 教科書体 NK-R" w:eastAsia="UD デジタル 教科書体 NK-R" w:hAnsi="ＭＳ ゴシック" w:hint="eastAsia"/>
          <w:color w:val="auto"/>
        </w:rPr>
        <w:t>は、実行委員会が</w:t>
      </w:r>
      <w:r w:rsidR="00A06894" w:rsidRPr="00767F34">
        <w:rPr>
          <w:rFonts w:ascii="UD デジタル 教科書体 NK-R" w:eastAsia="UD デジタル 教科書体 NK-R" w:hAnsi="ＭＳ ゴシック" w:hint="eastAsia"/>
          <w:color w:val="auto"/>
        </w:rPr>
        <w:t>行う環境整備</w:t>
      </w:r>
      <w:r w:rsidR="005C1CF9" w:rsidRPr="00767F34">
        <w:rPr>
          <w:rFonts w:ascii="UD デジタル 教科書体 NK-R" w:eastAsia="UD デジタル 教科書体 NK-R" w:hAnsi="ＭＳ ゴシック" w:hint="eastAsia"/>
          <w:color w:val="auto"/>
        </w:rPr>
        <w:t>（以下「実行委員会事業」という。）</w:t>
      </w:r>
      <w:r w:rsidR="00A06894" w:rsidRPr="00767F34">
        <w:rPr>
          <w:rFonts w:ascii="UD デジタル 教科書体 NK-R" w:eastAsia="UD デジタル 教科書体 NK-R" w:hAnsi="ＭＳ ゴシック" w:hint="eastAsia"/>
          <w:color w:val="auto"/>
        </w:rPr>
        <w:t>に関して、多面的な手法を用いて検証し、課題抽出や解決方策</w:t>
      </w:r>
      <w:r w:rsidR="00CD6D1F" w:rsidRPr="00767F34">
        <w:rPr>
          <w:rFonts w:ascii="UD デジタル 教科書体 NK-R" w:eastAsia="UD デジタル 教科書体 NK-R" w:hAnsi="ＭＳ ゴシック" w:hint="eastAsia"/>
          <w:color w:val="auto"/>
        </w:rPr>
        <w:t>の</w:t>
      </w:r>
      <w:r w:rsidR="00A06894" w:rsidRPr="00767F34">
        <w:rPr>
          <w:rFonts w:ascii="UD デジタル 教科書体 NK-R" w:eastAsia="UD デジタル 教科書体 NK-R" w:hAnsi="ＭＳ ゴシック" w:hint="eastAsia"/>
          <w:color w:val="auto"/>
        </w:rPr>
        <w:t>検討</w:t>
      </w:r>
      <w:r w:rsidR="00CD6D1F" w:rsidRPr="00767F34">
        <w:rPr>
          <w:rFonts w:ascii="UD デジタル 教科書体 NK-R" w:eastAsia="UD デジタル 教科書体 NK-R" w:hAnsi="ＭＳ ゴシック" w:hint="eastAsia"/>
          <w:color w:val="auto"/>
        </w:rPr>
        <w:t>を行うことにより</w:t>
      </w:r>
      <w:r w:rsidR="00A06894" w:rsidRPr="00767F34">
        <w:rPr>
          <w:rFonts w:ascii="UD デジタル 教科書体 NK-R" w:eastAsia="UD デジタル 教科書体 NK-R" w:hAnsi="ＭＳ ゴシック" w:hint="eastAsia"/>
          <w:color w:val="auto"/>
        </w:rPr>
        <w:t>、</w:t>
      </w:r>
      <w:r w:rsidR="002A1710">
        <w:rPr>
          <w:rFonts w:ascii="UD デジタル 教科書体 NK-R" w:eastAsia="UD デジタル 教科書体 NK-R" w:hAnsi="ＭＳ ゴシック" w:hint="eastAsia"/>
          <w:color w:val="auto"/>
        </w:rPr>
        <w:t>今後、このような環境整備を広く府内の文化芸術施設等に拡大していくもの</w:t>
      </w:r>
      <w:r w:rsidR="00A06894" w:rsidRPr="00767F34">
        <w:rPr>
          <w:rFonts w:ascii="UD デジタル 教科書体 NK-R" w:eastAsia="UD デジタル 教科書体 NK-R" w:hAnsi="ＭＳ ゴシック" w:hint="eastAsia"/>
          <w:color w:val="auto"/>
        </w:rPr>
        <w:t>である</w:t>
      </w:r>
      <w:r w:rsidR="000D13C0" w:rsidRPr="00767F34">
        <w:rPr>
          <w:rFonts w:ascii="UD デジタル 教科書体 NK-R" w:eastAsia="UD デジタル 教科書体 NK-R" w:hAnsi="ＭＳ ゴシック" w:hint="eastAsia"/>
          <w:color w:val="auto"/>
        </w:rPr>
        <w:t>。</w:t>
      </w:r>
    </w:p>
    <w:p w14:paraId="3D3E553E" w14:textId="41BADBB4" w:rsidR="00411BBD" w:rsidRPr="00767F34" w:rsidRDefault="00411BBD" w:rsidP="00411BBD">
      <w:pPr>
        <w:spacing w:after="0" w:line="240" w:lineRule="auto"/>
        <w:ind w:left="360" w:hangingChars="200" w:hanging="360"/>
        <w:rPr>
          <w:rFonts w:ascii="UD デジタル 教科書体 NK-R" w:eastAsia="UD デジタル 教科書体 NK-R" w:hAnsi="ＭＳ ゴシック"/>
          <w:i/>
          <w:color w:val="auto"/>
          <w:sz w:val="18"/>
          <w:szCs w:val="18"/>
        </w:rPr>
      </w:pPr>
      <w:r w:rsidRPr="00767F34">
        <w:rPr>
          <w:rFonts w:ascii="UD デジタル 教科書体 NK-R" w:eastAsia="UD デジタル 教科書体 NK-R" w:hAnsi="ＭＳ ゴシック" w:hint="eastAsia"/>
          <w:color w:val="auto"/>
          <w:sz w:val="18"/>
          <w:szCs w:val="18"/>
        </w:rPr>
        <w:t xml:space="preserve">　　</w:t>
      </w:r>
      <w:r w:rsidRPr="00767F34">
        <w:rPr>
          <w:rFonts w:ascii="UD デジタル 教科書体 NK-R" w:eastAsia="UD デジタル 教科書体 NK-R" w:hAnsi="ＭＳ ゴシック" w:hint="eastAsia"/>
          <w:i/>
          <w:color w:val="auto"/>
          <w:sz w:val="18"/>
          <w:szCs w:val="18"/>
        </w:rPr>
        <w:t>※　本事業は、文化庁</w:t>
      </w:r>
      <w:r w:rsidR="00BA2445" w:rsidRPr="00767F34">
        <w:rPr>
          <w:rFonts w:ascii="UD デジタル 教科書体 NK-R" w:eastAsia="UD デジタル 教科書体 NK-R" w:hAnsi="ＭＳ ゴシック" w:hint="eastAsia"/>
          <w:i/>
          <w:color w:val="auto"/>
          <w:sz w:val="18"/>
          <w:szCs w:val="18"/>
        </w:rPr>
        <w:t>が行う</w:t>
      </w:r>
      <w:r w:rsidRPr="00767F34">
        <w:rPr>
          <w:rFonts w:ascii="UD デジタル 教科書体 NK-R" w:eastAsia="UD デジタル 教科書体 NK-R" w:hAnsi="ＭＳ ゴシック" w:hint="eastAsia"/>
          <w:i/>
          <w:color w:val="auto"/>
          <w:sz w:val="18"/>
          <w:szCs w:val="18"/>
        </w:rPr>
        <w:t>「令和５年度日本博２．０を契機とする文化資源コンテンツ創成事業　最高峰の文化資源の磨き上げによる満足度向上事業（委託型）」を実行委員会が受託し、その一部を再委託するものです。</w:t>
      </w:r>
    </w:p>
    <w:p w14:paraId="4046FDC4" w14:textId="77777777" w:rsidR="00AA4076" w:rsidRDefault="00AA4076" w:rsidP="00A06894">
      <w:pPr>
        <w:spacing w:after="0" w:line="240" w:lineRule="auto"/>
        <w:ind w:leftChars="4" w:left="16" w:right="46" w:hangingChars="4" w:hanging="8"/>
        <w:jc w:val="both"/>
        <w:rPr>
          <w:rFonts w:ascii="UD デジタル 教科書体 NK-R" w:eastAsia="UD デジタル 教科書体 NK-R"/>
          <w:color w:val="auto"/>
          <w:bdr w:val="single" w:sz="4" w:space="0" w:color="auto"/>
        </w:rPr>
      </w:pPr>
    </w:p>
    <w:p w14:paraId="30DC20D9" w14:textId="3C23B0EB" w:rsidR="00A06894" w:rsidRPr="00767F34" w:rsidRDefault="00A06894" w:rsidP="00A06894">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67F34">
        <w:rPr>
          <w:rFonts w:ascii="UD デジタル 教科書体 NK-R" w:eastAsia="UD デジタル 教科書体 NK-R" w:hint="eastAsia"/>
          <w:color w:val="auto"/>
          <w:bdr w:val="single" w:sz="4" w:space="0" w:color="auto"/>
        </w:rPr>
        <w:t xml:space="preserve">３．履行期間 </w:t>
      </w:r>
    </w:p>
    <w:p w14:paraId="07E4F130" w14:textId="5F725134" w:rsidR="00A06894" w:rsidRPr="00767F34" w:rsidRDefault="00A06894" w:rsidP="00A06894">
      <w:pPr>
        <w:spacing w:after="0" w:line="240" w:lineRule="auto"/>
        <w:ind w:leftChars="4" w:left="8" w:right="46" w:firstLineChars="100" w:firstLine="210"/>
        <w:jc w:val="both"/>
        <w:rPr>
          <w:rFonts w:ascii="UD デジタル 教科書体 NK-R" w:eastAsia="UD デジタル 教科書体 NK-R"/>
          <w:color w:val="auto"/>
        </w:rPr>
      </w:pPr>
      <w:r w:rsidRPr="00767F34">
        <w:rPr>
          <w:rFonts w:ascii="UD デジタル 教科書体 NK-R" w:eastAsia="UD デジタル 教科書体 NK-R" w:hint="eastAsia"/>
          <w:color w:val="auto"/>
        </w:rPr>
        <w:t>契約締結の日から令和６年２月２９日（木曜日）まで</w:t>
      </w:r>
    </w:p>
    <w:p w14:paraId="1854D730" w14:textId="727A6FFD" w:rsidR="00A06894" w:rsidRPr="00767F34" w:rsidRDefault="00A06894" w:rsidP="00A06894">
      <w:pPr>
        <w:spacing w:after="0" w:line="240" w:lineRule="auto"/>
        <w:ind w:leftChars="5" w:left="18" w:right="46" w:hangingChars="4" w:hanging="8"/>
        <w:jc w:val="both"/>
        <w:rPr>
          <w:rFonts w:ascii="UD デジタル 教科書体 NK-R" w:eastAsia="UD デジタル 教科書体 NK-R"/>
          <w:color w:val="auto"/>
        </w:rPr>
      </w:pPr>
    </w:p>
    <w:p w14:paraId="60E398D7" w14:textId="1F8181BE" w:rsidR="00A06894" w:rsidRPr="00767F34" w:rsidRDefault="00A06894" w:rsidP="00A06894">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67F34">
        <w:rPr>
          <w:rFonts w:ascii="UD デジタル 教科書体 NK-R" w:eastAsia="UD デジタル 教科書体 NK-R" w:hint="eastAsia"/>
          <w:color w:val="auto"/>
          <w:bdr w:val="single" w:sz="4" w:space="0" w:color="auto"/>
        </w:rPr>
        <w:t>４．履行場所</w:t>
      </w:r>
    </w:p>
    <w:p w14:paraId="166B4AD9" w14:textId="2DEC43B3" w:rsidR="00A06894" w:rsidRPr="00767F34" w:rsidRDefault="00A06894" w:rsidP="00A06894">
      <w:pPr>
        <w:spacing w:after="0" w:line="240" w:lineRule="auto"/>
        <w:ind w:leftChars="4" w:left="8" w:right="46" w:firstLineChars="100" w:firstLine="210"/>
        <w:jc w:val="both"/>
        <w:rPr>
          <w:rFonts w:ascii="UD デジタル 教科書体 NK-R" w:eastAsia="UD デジタル 教科書体 NK-R"/>
          <w:color w:val="auto"/>
        </w:rPr>
      </w:pPr>
      <w:r w:rsidRPr="00767F34">
        <w:rPr>
          <w:rFonts w:ascii="UD デジタル 教科書体 NK-R" w:eastAsia="UD デジタル 教科書体 NK-R" w:hint="eastAsia"/>
          <w:color w:val="auto"/>
        </w:rPr>
        <w:t>大阪府内で実行委員会が指定する場所</w:t>
      </w:r>
    </w:p>
    <w:p w14:paraId="5E2720DD" w14:textId="0F4E7DA0" w:rsidR="00A06894" w:rsidRPr="00767F34" w:rsidRDefault="00A06894" w:rsidP="00A06894">
      <w:pPr>
        <w:spacing w:after="0" w:line="240" w:lineRule="auto"/>
        <w:ind w:leftChars="5" w:left="18" w:right="46" w:hangingChars="4" w:hanging="8"/>
        <w:jc w:val="both"/>
        <w:rPr>
          <w:rFonts w:ascii="UD デジタル 教科書体 NK-R" w:eastAsia="UD デジタル 教科書体 NK-R"/>
          <w:color w:val="auto"/>
        </w:rPr>
      </w:pPr>
    </w:p>
    <w:p w14:paraId="507CF881" w14:textId="4380039D" w:rsidR="00A06894" w:rsidRPr="00767F34" w:rsidRDefault="00A06894" w:rsidP="00A06894">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67F34">
        <w:rPr>
          <w:rFonts w:ascii="UD デジタル 教科書体 NK-R" w:eastAsia="UD デジタル 教科書体 NK-R" w:hint="eastAsia"/>
          <w:color w:val="auto"/>
          <w:bdr w:val="single" w:sz="4" w:space="0" w:color="auto"/>
        </w:rPr>
        <w:t>５．業務内容</w:t>
      </w:r>
      <w:r w:rsidR="00D53675" w:rsidRPr="00767F34">
        <w:rPr>
          <w:rFonts w:ascii="UD デジタル 教科書体 NK-R" w:eastAsia="UD デジタル 教科書体 NK-R" w:hint="eastAsia"/>
          <w:color w:val="auto"/>
          <w:bdr w:val="single" w:sz="4" w:space="0" w:color="auto"/>
        </w:rPr>
        <w:t>及び提案を求める事項</w:t>
      </w:r>
    </w:p>
    <w:p w14:paraId="022FBF14" w14:textId="72885B3C" w:rsidR="00592775" w:rsidRPr="00767F34" w:rsidRDefault="00592775" w:rsidP="00592775">
      <w:pPr>
        <w:spacing w:after="0" w:line="240" w:lineRule="auto"/>
        <w:ind w:leftChars="50" w:left="105" w:firstLineChars="50" w:firstLine="105"/>
        <w:rPr>
          <w:rFonts w:ascii="UD デジタル 教科書体 NK-R" w:eastAsia="UD デジタル 教科書体 NK-R"/>
          <w:color w:val="auto"/>
        </w:rPr>
      </w:pPr>
      <w:r w:rsidRPr="00767F34">
        <w:rPr>
          <w:rFonts w:ascii="UD デジタル 教科書体 NK-R" w:eastAsia="UD デジタル 教科書体 NK-R" w:hint="eastAsia"/>
          <w:color w:val="auto"/>
        </w:rPr>
        <w:t>「大阪文化芸術の魅力発信に係るインバウンド向け環境整備</w:t>
      </w:r>
      <w:r w:rsidR="00A95ABC">
        <w:rPr>
          <w:rFonts w:ascii="UD デジタル 教科書体 NK-R" w:eastAsia="UD デジタル 教科書体 NK-R" w:hint="eastAsia"/>
          <w:color w:val="auto"/>
        </w:rPr>
        <w:t>等</w:t>
      </w:r>
      <w:r w:rsidRPr="00767F34">
        <w:rPr>
          <w:rFonts w:ascii="UD デジタル 教科書体 NK-R" w:eastAsia="UD デジタル 教科書体 NK-R" w:hint="eastAsia"/>
          <w:color w:val="auto"/>
        </w:rPr>
        <w:t>検証事業」について、実行委員会と協議・調整を行いながら、以下の</w:t>
      </w:r>
      <w:r w:rsidR="005C1CF9" w:rsidRPr="00767F34">
        <w:rPr>
          <w:rFonts w:ascii="UD デジタル 教科書体 NK-R" w:eastAsia="UD デジタル 教科書体 NK-R" w:hint="eastAsia"/>
          <w:color w:val="auto"/>
        </w:rPr>
        <w:t>検証</w:t>
      </w:r>
      <w:r w:rsidRPr="00767F34">
        <w:rPr>
          <w:rFonts w:ascii="UD デジタル 教科書体 NK-R" w:eastAsia="UD デジタル 教科書体 NK-R" w:hint="eastAsia"/>
          <w:color w:val="auto"/>
        </w:rPr>
        <w:t xml:space="preserve">業務を行う。各業務の具体的な内容や仕様書に定めのない事項については、実行委員会と協議の上、決定すること。 </w:t>
      </w:r>
    </w:p>
    <w:p w14:paraId="4D3873B1" w14:textId="77777777" w:rsidR="00592775" w:rsidRPr="00767F34" w:rsidRDefault="00592775" w:rsidP="00A06894">
      <w:pPr>
        <w:spacing w:after="0" w:line="240" w:lineRule="auto"/>
        <w:ind w:leftChars="5" w:left="18" w:right="46" w:hangingChars="4" w:hanging="8"/>
        <w:jc w:val="both"/>
        <w:rPr>
          <w:rFonts w:ascii="UD デジタル 教科書体 NK-R" w:eastAsia="UD デジタル 教科書体 NK-R"/>
          <w:color w:val="auto"/>
        </w:rPr>
      </w:pPr>
    </w:p>
    <w:p w14:paraId="6DEC35F0" w14:textId="08A446B5" w:rsidR="00A06894" w:rsidRPr="00767F34" w:rsidRDefault="00592775" w:rsidP="00A06894">
      <w:pPr>
        <w:spacing w:after="0" w:line="240" w:lineRule="auto"/>
        <w:ind w:leftChars="5" w:left="18" w:right="46" w:hangingChars="4" w:hanging="8"/>
        <w:jc w:val="both"/>
        <w:rPr>
          <w:rFonts w:ascii="UD デジタル 教科書体 NK-R" w:eastAsia="UD デジタル 教科書体 NK-R"/>
          <w:b/>
          <w:color w:val="auto"/>
        </w:rPr>
      </w:pPr>
      <w:r w:rsidRPr="00767F34">
        <w:rPr>
          <w:rFonts w:ascii="UD デジタル 教科書体 NK-R" w:eastAsia="UD デジタル 教科書体 NK-R" w:hint="eastAsia"/>
          <w:b/>
          <w:color w:val="auto"/>
        </w:rPr>
        <w:t>（１）モニターツアーおよびFAMトリップの企画調整・運営業務</w:t>
      </w:r>
    </w:p>
    <w:p w14:paraId="35E779AA" w14:textId="3433746B" w:rsidR="00592775" w:rsidRPr="00767F34" w:rsidRDefault="00592775" w:rsidP="00592775">
      <w:pPr>
        <w:spacing w:after="0" w:line="240" w:lineRule="auto"/>
        <w:ind w:leftChars="147" w:left="309" w:firstLineChars="100" w:firstLine="210"/>
        <w:rPr>
          <w:rFonts w:ascii="UD デジタル 教科書体 NK-R" w:eastAsia="UD デジタル 教科書体 NK-R"/>
          <w:color w:val="auto"/>
        </w:rPr>
      </w:pPr>
      <w:r w:rsidRPr="00767F34">
        <w:rPr>
          <w:rFonts w:ascii="UD デジタル 教科書体 NK-R" w:eastAsia="UD デジタル 教科書体 NK-R" w:hint="eastAsia"/>
          <w:color w:val="auto"/>
        </w:rPr>
        <w:t>令和５年度に実行委員会が実施する文化芸術公演</w:t>
      </w:r>
      <w:r w:rsidR="00727963" w:rsidRPr="00767F34">
        <w:rPr>
          <w:rFonts w:ascii="UD デジタル 教科書体 NK-R" w:eastAsia="UD デジタル 教科書体 NK-R" w:hint="eastAsia"/>
          <w:color w:val="auto"/>
        </w:rPr>
        <w:t>（以下「実行委員会</w:t>
      </w:r>
      <w:r w:rsidR="00DC45DF" w:rsidRPr="00767F34">
        <w:rPr>
          <w:rFonts w:ascii="UD デジタル 教科書体 NK-R" w:eastAsia="UD デジタル 教科書体 NK-R" w:hint="eastAsia"/>
          <w:color w:val="auto"/>
        </w:rPr>
        <w:t>公演</w:t>
      </w:r>
      <w:r w:rsidR="00727963" w:rsidRPr="00767F34">
        <w:rPr>
          <w:rFonts w:ascii="UD デジタル 教科書体 NK-R" w:eastAsia="UD デジタル 教科書体 NK-R" w:hint="eastAsia"/>
          <w:color w:val="auto"/>
        </w:rPr>
        <w:t>」という。）</w:t>
      </w:r>
      <w:r w:rsidRPr="00767F34">
        <w:rPr>
          <w:rFonts w:ascii="UD デジタル 教科書体 NK-R" w:eastAsia="UD デジタル 教科書体 NK-R" w:hint="eastAsia"/>
          <w:color w:val="auto"/>
        </w:rPr>
        <w:t>に</w:t>
      </w:r>
      <w:r w:rsidR="002A1710">
        <w:rPr>
          <w:rFonts w:ascii="UD デジタル 教科書体 NK-R" w:eastAsia="UD デジタル 教科書体 NK-R" w:hint="eastAsia"/>
          <w:color w:val="auto"/>
        </w:rPr>
        <w:t>ついて</w:t>
      </w:r>
      <w:r w:rsidRPr="00767F34">
        <w:rPr>
          <w:rFonts w:ascii="UD デジタル 教科書体 NK-R" w:eastAsia="UD デジタル 教科書体 NK-R" w:hint="eastAsia"/>
          <w:color w:val="auto"/>
        </w:rPr>
        <w:t>、</w:t>
      </w:r>
      <w:r w:rsidR="002A1710">
        <w:rPr>
          <w:rFonts w:ascii="UD デジタル 教科書体 NK-R" w:eastAsia="UD デジタル 教科書体 NK-R" w:hint="eastAsia"/>
          <w:color w:val="auto"/>
        </w:rPr>
        <w:t>留学生など日本に在住する</w:t>
      </w:r>
      <w:r w:rsidRPr="00767F34">
        <w:rPr>
          <w:rFonts w:ascii="UD デジタル 教科書体 NK-R" w:eastAsia="UD デジタル 教科書体 NK-R" w:hint="eastAsia"/>
          <w:color w:val="auto"/>
        </w:rPr>
        <w:t>外国人によるモニターツアー及び国内外のエージェントを対象にしたFAM</w:t>
      </w:r>
      <w:r w:rsidR="008D0D84" w:rsidRPr="00767F34">
        <w:rPr>
          <w:rFonts w:ascii="UD デジタル 教科書体 NK-R" w:eastAsia="UD デジタル 教科書体 NK-R" w:hint="eastAsia"/>
          <w:color w:val="auto"/>
        </w:rPr>
        <w:t>トリップを企画・運営し、より多くの外国人</w:t>
      </w:r>
      <w:r w:rsidRPr="00767F34">
        <w:rPr>
          <w:rFonts w:ascii="UD デジタル 教科書体 NK-R" w:eastAsia="UD デジタル 教科書体 NK-R" w:hint="eastAsia"/>
          <w:color w:val="auto"/>
        </w:rPr>
        <w:t>から意見を聴取し</w:t>
      </w:r>
      <w:r w:rsidR="008D0D84" w:rsidRPr="00767F34">
        <w:rPr>
          <w:rFonts w:ascii="UD デジタル 教科書体 NK-R" w:eastAsia="UD デジタル 教科書体 NK-R" w:hint="eastAsia"/>
          <w:color w:val="auto"/>
        </w:rPr>
        <w:t>ながら、</w:t>
      </w:r>
      <w:r w:rsidR="00727963" w:rsidRPr="00767F34">
        <w:rPr>
          <w:rFonts w:ascii="UD デジタル 教科書体 NK-R" w:eastAsia="UD デジタル 教科書体 NK-R" w:hint="eastAsia"/>
          <w:color w:val="auto"/>
        </w:rPr>
        <w:t>実行委員会</w:t>
      </w:r>
      <w:r w:rsidR="00C8787A" w:rsidRPr="00767F34">
        <w:rPr>
          <w:rFonts w:ascii="UD デジタル 教科書体 NK-R" w:eastAsia="UD デジタル 教科書体 NK-R" w:hint="eastAsia"/>
          <w:color w:val="auto"/>
        </w:rPr>
        <w:t>公演</w:t>
      </w:r>
      <w:r w:rsidR="008D0D84" w:rsidRPr="00767F34">
        <w:rPr>
          <w:rFonts w:ascii="UD デジタル 教科書体 NK-R" w:eastAsia="UD デジタル 教科書体 NK-R" w:hint="eastAsia"/>
          <w:color w:val="auto"/>
        </w:rPr>
        <w:t>に係る環境整備</w:t>
      </w:r>
      <w:r w:rsidR="00081088">
        <w:rPr>
          <w:rFonts w:ascii="UD デジタル 教科書体 NK-R" w:eastAsia="UD デジタル 教科書体 NK-R" w:hint="eastAsia"/>
          <w:color w:val="auto"/>
        </w:rPr>
        <w:t>等</w:t>
      </w:r>
      <w:r w:rsidR="008D0D84" w:rsidRPr="00767F34">
        <w:rPr>
          <w:rFonts w:ascii="UD デジタル 教科書体 NK-R" w:eastAsia="UD デジタル 教科書体 NK-R" w:hint="eastAsia"/>
          <w:color w:val="auto"/>
        </w:rPr>
        <w:t>について</w:t>
      </w:r>
      <w:r w:rsidRPr="00767F34">
        <w:rPr>
          <w:rFonts w:ascii="UD デジタル 教科書体 NK-R" w:eastAsia="UD デジタル 教科書体 NK-R" w:hint="eastAsia"/>
          <w:color w:val="auto"/>
        </w:rPr>
        <w:t>検証を行うこと。</w:t>
      </w:r>
    </w:p>
    <w:p w14:paraId="15E5F02B" w14:textId="7D1C39FB" w:rsidR="00592775" w:rsidRPr="00767F34" w:rsidRDefault="00592775" w:rsidP="00592775">
      <w:pPr>
        <w:spacing w:after="0" w:line="240" w:lineRule="auto"/>
        <w:ind w:leftChars="147" w:left="309" w:firstLineChars="100" w:firstLine="210"/>
        <w:rPr>
          <w:rFonts w:ascii="UD デジタル 教科書体 NK-R" w:eastAsia="UD デジタル 教科書体 NK-R"/>
          <w:color w:val="auto"/>
        </w:rPr>
      </w:pPr>
      <w:r w:rsidRPr="00767F34">
        <w:rPr>
          <w:rFonts w:ascii="UD デジタル 教科書体 NK-R" w:eastAsia="UD デジタル 教科書体 NK-R" w:hint="eastAsia"/>
          <w:color w:val="auto"/>
        </w:rPr>
        <w:t>なお、</w:t>
      </w:r>
      <w:r w:rsidR="00727963" w:rsidRPr="00767F34">
        <w:rPr>
          <w:rFonts w:ascii="UD デジタル 教科書体 NK-R" w:eastAsia="UD デジタル 教科書体 NK-R" w:hint="eastAsia"/>
          <w:color w:val="auto"/>
        </w:rPr>
        <w:t>実行委員会</w:t>
      </w:r>
      <w:r w:rsidR="00C8787A" w:rsidRPr="00767F34">
        <w:rPr>
          <w:rFonts w:ascii="UD デジタル 教科書体 NK-R" w:eastAsia="UD デジタル 教科書体 NK-R" w:hint="eastAsia"/>
          <w:color w:val="auto"/>
        </w:rPr>
        <w:t>公演</w:t>
      </w:r>
      <w:r w:rsidRPr="00767F34">
        <w:rPr>
          <w:rFonts w:ascii="UD デジタル 教科書体 NK-R" w:eastAsia="UD デジタル 教科書体 NK-R" w:hint="eastAsia"/>
          <w:color w:val="auto"/>
        </w:rPr>
        <w:t>は、</w:t>
      </w:r>
      <w:r w:rsidR="00C92704" w:rsidRPr="00767F34">
        <w:rPr>
          <w:rFonts w:ascii="UD デジタル 教科書体 NK-R" w:eastAsia="UD デジタル 教科書体 NK-R" w:hint="eastAsia"/>
          <w:color w:val="auto"/>
        </w:rPr>
        <w:t>令和５年</w:t>
      </w:r>
      <w:r w:rsidR="007F6A1D">
        <w:rPr>
          <w:rFonts w:ascii="UD デジタル 教科書体 NK-R" w:eastAsia="UD デジタル 教科書体 NK-R" w:hint="eastAsia"/>
          <w:color w:val="auto"/>
        </w:rPr>
        <w:t>１１</w:t>
      </w:r>
      <w:r w:rsidRPr="00767F34">
        <w:rPr>
          <w:rFonts w:ascii="UD デジタル 教科書体 NK-R" w:eastAsia="UD デジタル 教科書体 NK-R" w:hint="eastAsia"/>
          <w:color w:val="auto"/>
        </w:rPr>
        <w:t>月頃に</w:t>
      </w:r>
      <w:r w:rsidR="00253B01" w:rsidRPr="00767F34">
        <w:rPr>
          <w:rFonts w:ascii="UD デジタル 教科書体 NK-R" w:eastAsia="UD デジタル 教科書体 NK-R" w:hint="eastAsia"/>
          <w:color w:val="auto"/>
        </w:rPr>
        <w:t>、</w:t>
      </w:r>
      <w:r w:rsidR="00CC7A5A">
        <w:rPr>
          <w:rFonts w:ascii="UD デジタル 教科書体 NK-R" w:eastAsia="UD デジタル 教科書体 NK-R" w:hint="eastAsia"/>
          <w:color w:val="auto"/>
        </w:rPr>
        <w:t>クールジャパンパーク大阪における夜間公演１本と伝統芸能などの文化芸術施設における公演１本を予定している。</w:t>
      </w:r>
    </w:p>
    <w:p w14:paraId="1779AA8D" w14:textId="16D9A92F" w:rsidR="005A3D7A" w:rsidRPr="00767F34" w:rsidRDefault="00CC7A5A" w:rsidP="00E120BA">
      <w:pPr>
        <w:spacing w:after="0" w:line="240" w:lineRule="auto"/>
        <w:ind w:leftChars="3" w:left="6" w:firstLineChars="300" w:firstLine="540"/>
        <w:rPr>
          <w:rFonts w:ascii="UD デジタル 教科書体 NK-R" w:eastAsia="UD デジタル 教科書体 NK-R"/>
          <w:color w:val="auto"/>
        </w:rPr>
      </w:pPr>
      <w:r w:rsidRPr="00BA3B84">
        <w:rPr>
          <w:rFonts w:ascii="UD デジタル 教科書体 NK-R" w:eastAsia="UD デジタル 教科書体 NK-R" w:hint="eastAsia"/>
          <w:color w:val="auto"/>
          <w:sz w:val="18"/>
          <w:szCs w:val="18"/>
        </w:rPr>
        <w:t>※</w:t>
      </w:r>
      <w:r>
        <w:rPr>
          <w:rFonts w:ascii="UD デジタル 教科書体 NK-R" w:eastAsia="UD デジタル 教科書体 NK-R" w:hint="eastAsia"/>
          <w:color w:val="auto"/>
          <w:sz w:val="18"/>
          <w:szCs w:val="18"/>
        </w:rPr>
        <w:t xml:space="preserve">　実施公演のコンテンツに係る詳細な内容</w:t>
      </w:r>
      <w:r w:rsidRPr="00CC7A5A">
        <w:rPr>
          <w:rFonts w:ascii="UD デジタル 教科書体 NK-R" w:eastAsia="UD デジタル 教科書体 NK-R" w:hint="eastAsia"/>
          <w:color w:val="auto"/>
          <w:sz w:val="18"/>
          <w:szCs w:val="18"/>
        </w:rPr>
        <w:t>については、実行委員会</w:t>
      </w:r>
      <w:r w:rsidR="002A1710">
        <w:rPr>
          <w:rFonts w:ascii="UD デジタル 教科書体 NK-R" w:eastAsia="UD デジタル 教科書体 NK-R" w:hint="eastAsia"/>
          <w:color w:val="auto"/>
          <w:sz w:val="18"/>
          <w:szCs w:val="18"/>
        </w:rPr>
        <w:t>で別途調整する。</w:t>
      </w:r>
    </w:p>
    <w:p w14:paraId="0C3330D9" w14:textId="77777777" w:rsidR="00592775" w:rsidRPr="00767F34" w:rsidRDefault="00592775" w:rsidP="00592775">
      <w:pPr>
        <w:spacing w:after="0" w:line="240" w:lineRule="auto"/>
        <w:ind w:leftChars="216" w:left="664" w:hangingChars="100" w:hanging="210"/>
        <w:rPr>
          <w:rFonts w:ascii="UD デジタル 教科書体 NK-R" w:eastAsia="UD デジタル 教科書体 NK-R"/>
          <w:color w:val="auto"/>
        </w:rPr>
      </w:pPr>
      <w:r w:rsidRPr="00767F34">
        <w:rPr>
          <w:rFonts w:ascii="UD デジタル 教科書体 NK-R" w:eastAsia="UD デジタル 教科書体 NK-R" w:hint="eastAsia"/>
          <w:color w:val="auto"/>
        </w:rPr>
        <w:t>○モニターツアー・FAMトリップの実施内容については以下のとおりとする。</w:t>
      </w:r>
    </w:p>
    <w:tbl>
      <w:tblPr>
        <w:tblStyle w:val="5-3"/>
        <w:tblW w:w="8356" w:type="dxa"/>
        <w:tblInd w:w="709" w:type="dxa"/>
        <w:tblLook w:val="04A0" w:firstRow="1" w:lastRow="0" w:firstColumn="1" w:lastColumn="0" w:noHBand="0" w:noVBand="1"/>
      </w:tblPr>
      <w:tblGrid>
        <w:gridCol w:w="1980"/>
        <w:gridCol w:w="3188"/>
        <w:gridCol w:w="3188"/>
      </w:tblGrid>
      <w:tr w:rsidR="00767F34" w:rsidRPr="00767F34" w14:paraId="3ADD72A3" w14:textId="77777777" w:rsidTr="00CA0C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2E5B041" w14:textId="77777777" w:rsidR="00592775" w:rsidRPr="00767F34" w:rsidRDefault="00592775" w:rsidP="00CA0CD3">
            <w:pPr>
              <w:spacing w:after="0" w:line="240" w:lineRule="auto"/>
              <w:ind w:left="0" w:firstLine="0"/>
              <w:rPr>
                <w:rFonts w:ascii="UD デジタル 教科書体 NK-R" w:eastAsia="UD デジタル 教科書体 NK-R"/>
                <w:color w:val="auto"/>
              </w:rPr>
            </w:pPr>
          </w:p>
        </w:tc>
        <w:tc>
          <w:tcPr>
            <w:tcW w:w="3188" w:type="dxa"/>
          </w:tcPr>
          <w:p w14:paraId="60A762A9" w14:textId="77777777" w:rsidR="00592775" w:rsidRPr="00767F34" w:rsidRDefault="00592775" w:rsidP="00CA0CD3">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color w:val="auto"/>
              </w:rPr>
            </w:pPr>
            <w:r w:rsidRPr="00767F34">
              <w:rPr>
                <w:rFonts w:ascii="UD デジタル 教科書体 NK-R" w:eastAsia="UD デジタル 教科書体 NK-R" w:hint="eastAsia"/>
                <w:color w:val="auto"/>
              </w:rPr>
              <w:t>モニターツアー</w:t>
            </w:r>
          </w:p>
        </w:tc>
        <w:tc>
          <w:tcPr>
            <w:tcW w:w="3188" w:type="dxa"/>
          </w:tcPr>
          <w:p w14:paraId="1080DE51" w14:textId="77777777" w:rsidR="00592775" w:rsidRPr="00767F34" w:rsidRDefault="00592775" w:rsidP="00CA0CD3">
            <w:pPr>
              <w:spacing w:after="0" w:line="240" w:lineRule="auto"/>
              <w:ind w:left="0" w:firstLine="0"/>
              <w:jc w:val="center"/>
              <w:cnfStyle w:val="100000000000" w:firstRow="1" w:lastRow="0" w:firstColumn="0" w:lastColumn="0" w:oddVBand="0" w:evenVBand="0" w:oddHBand="0" w:evenHBand="0" w:firstRowFirstColumn="0" w:firstRowLastColumn="0" w:lastRowFirstColumn="0" w:lastRowLastColumn="0"/>
              <w:rPr>
                <w:rFonts w:ascii="UD デジタル 教科書体 NK-R" w:eastAsia="UD デジタル 教科書体 NK-R"/>
                <w:color w:val="auto"/>
              </w:rPr>
            </w:pPr>
            <w:r w:rsidRPr="00767F34">
              <w:rPr>
                <w:rFonts w:ascii="UD デジタル 教科書体 NK-R" w:eastAsia="UD デジタル 教科書体 NK-R" w:hint="eastAsia"/>
                <w:color w:val="auto"/>
              </w:rPr>
              <w:t>FAMトリップ</w:t>
            </w:r>
          </w:p>
        </w:tc>
      </w:tr>
      <w:tr w:rsidR="00767F34" w:rsidRPr="00767F34" w14:paraId="08A33856" w14:textId="77777777" w:rsidTr="00CA0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5C83AD4E" w14:textId="77777777" w:rsidR="00592775" w:rsidRPr="00767F34" w:rsidRDefault="00592775" w:rsidP="00C92704">
            <w:pPr>
              <w:spacing w:after="0" w:line="240" w:lineRule="auto"/>
              <w:ind w:left="0" w:firstLine="0"/>
              <w:jc w:val="center"/>
              <w:rPr>
                <w:rFonts w:ascii="UD デジタル 教科書体 NK-R" w:eastAsia="UD デジタル 教科書体 NK-R"/>
                <w:color w:val="auto"/>
                <w:szCs w:val="21"/>
              </w:rPr>
            </w:pPr>
            <w:r w:rsidRPr="00767F34">
              <w:rPr>
                <w:rFonts w:ascii="UD デジタル 教科書体 NK-R" w:eastAsia="UD デジタル 教科書体 NK-R" w:hint="eastAsia"/>
                <w:color w:val="auto"/>
                <w:szCs w:val="21"/>
              </w:rPr>
              <w:t>実施時期</w:t>
            </w:r>
          </w:p>
        </w:tc>
        <w:tc>
          <w:tcPr>
            <w:tcW w:w="6376" w:type="dxa"/>
            <w:gridSpan w:val="2"/>
          </w:tcPr>
          <w:p w14:paraId="429C7E39" w14:textId="30C65B9D" w:rsidR="00592775" w:rsidRPr="00767F34" w:rsidRDefault="007F6A1D" w:rsidP="00CA0CD3">
            <w:pPr>
              <w:spacing w:after="0" w:line="240" w:lineRule="auto"/>
              <w:ind w:left="0" w:firstLine="0"/>
              <w:jc w:val="center"/>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color w:val="auto"/>
                <w:sz w:val="18"/>
                <w:szCs w:val="18"/>
              </w:rPr>
            </w:pPr>
            <w:r>
              <w:rPr>
                <w:rFonts w:ascii="UD デジタル 教科書体 NK-R" w:eastAsia="UD デジタル 教科書体 NK-R" w:hint="eastAsia"/>
                <w:color w:val="auto"/>
                <w:sz w:val="18"/>
                <w:szCs w:val="18"/>
              </w:rPr>
              <w:t>１１</w:t>
            </w:r>
            <w:r w:rsidR="00592775" w:rsidRPr="00767F34">
              <w:rPr>
                <w:rFonts w:ascii="UD デジタル 教科書体 NK-R" w:eastAsia="UD デジタル 教科書体 NK-R" w:hint="eastAsia"/>
                <w:color w:val="auto"/>
                <w:sz w:val="18"/>
                <w:szCs w:val="18"/>
              </w:rPr>
              <w:t>月ごろ</w:t>
            </w:r>
          </w:p>
        </w:tc>
      </w:tr>
      <w:tr w:rsidR="00767F34" w:rsidRPr="00767F34" w14:paraId="7AD815B7" w14:textId="77777777" w:rsidTr="00CA0CD3">
        <w:tc>
          <w:tcPr>
            <w:cnfStyle w:val="001000000000" w:firstRow="0" w:lastRow="0" w:firstColumn="1" w:lastColumn="0" w:oddVBand="0" w:evenVBand="0" w:oddHBand="0" w:evenHBand="0" w:firstRowFirstColumn="0" w:firstRowLastColumn="0" w:lastRowFirstColumn="0" w:lastRowLastColumn="0"/>
            <w:tcW w:w="1980" w:type="dxa"/>
          </w:tcPr>
          <w:p w14:paraId="78B4F6BB" w14:textId="77777777" w:rsidR="00592775" w:rsidRPr="00767F34" w:rsidRDefault="00592775" w:rsidP="00C92704">
            <w:pPr>
              <w:spacing w:after="0" w:line="240" w:lineRule="auto"/>
              <w:ind w:left="0" w:firstLine="0"/>
              <w:jc w:val="center"/>
              <w:rPr>
                <w:rFonts w:ascii="UD デジタル 教科書体 NK-R" w:eastAsia="UD デジタル 教科書体 NK-R"/>
                <w:color w:val="auto"/>
                <w:szCs w:val="21"/>
              </w:rPr>
            </w:pPr>
            <w:r w:rsidRPr="00767F34">
              <w:rPr>
                <w:rFonts w:ascii="UD デジタル 教科書体 NK-R" w:eastAsia="UD デジタル 教科書体 NK-R" w:hint="eastAsia"/>
                <w:color w:val="auto"/>
                <w:szCs w:val="21"/>
              </w:rPr>
              <w:t>対象エリア</w:t>
            </w:r>
          </w:p>
        </w:tc>
        <w:tc>
          <w:tcPr>
            <w:tcW w:w="6376" w:type="dxa"/>
            <w:gridSpan w:val="2"/>
          </w:tcPr>
          <w:p w14:paraId="516A6CAD" w14:textId="77777777" w:rsidR="00592775" w:rsidRPr="00767F34" w:rsidRDefault="00592775" w:rsidP="00CA0CD3">
            <w:pPr>
              <w:spacing w:after="0" w:line="240" w:lineRule="auto"/>
              <w:ind w:left="0" w:firstLine="0"/>
              <w:jc w:val="center"/>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大阪府内</w:t>
            </w:r>
          </w:p>
        </w:tc>
      </w:tr>
      <w:tr w:rsidR="00767F34" w:rsidRPr="00767F34" w14:paraId="3B465C8A" w14:textId="77777777" w:rsidTr="00CA0C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4EC60AC3" w14:textId="3622AD88" w:rsidR="00592775" w:rsidRPr="00767F34" w:rsidRDefault="00C92704" w:rsidP="00C92704">
            <w:pPr>
              <w:spacing w:after="0" w:line="240" w:lineRule="auto"/>
              <w:ind w:left="0" w:firstLine="0"/>
              <w:jc w:val="center"/>
              <w:rPr>
                <w:rFonts w:ascii="UD デジタル 教科書体 NK-R" w:eastAsia="UD デジタル 教科書体 NK-R"/>
                <w:color w:val="auto"/>
                <w:szCs w:val="21"/>
              </w:rPr>
            </w:pPr>
            <w:r w:rsidRPr="00767F34">
              <w:rPr>
                <w:rFonts w:ascii="UD デジタル 教科書体 NK-R" w:eastAsia="UD デジタル 教科書体 NK-R" w:hint="eastAsia"/>
                <w:color w:val="auto"/>
                <w:szCs w:val="21"/>
              </w:rPr>
              <w:t>ツアー内容</w:t>
            </w:r>
          </w:p>
        </w:tc>
        <w:tc>
          <w:tcPr>
            <w:tcW w:w="6376" w:type="dxa"/>
            <w:gridSpan w:val="2"/>
          </w:tcPr>
          <w:p w14:paraId="1E97A94B" w14:textId="471B0BB7" w:rsidR="00592775" w:rsidRPr="00767F34" w:rsidRDefault="00C92704" w:rsidP="00E6575E">
            <w:pPr>
              <w:spacing w:after="0" w:line="240" w:lineRule="auto"/>
              <w:ind w:left="0" w:firstLine="0"/>
              <w:cnfStyle w:val="000000100000" w:firstRow="0" w:lastRow="0" w:firstColumn="0" w:lastColumn="0" w:oddVBand="0" w:evenVBand="0" w:oddHBand="1" w:evenHBand="0" w:firstRowFirstColumn="0" w:firstRowLastColumn="0" w:lastRowFirstColumn="0" w:lastRowLastColumn="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実行委員会が実施する</w:t>
            </w:r>
            <w:r w:rsidR="00592775" w:rsidRPr="00767F34">
              <w:rPr>
                <w:rFonts w:ascii="UD デジタル 教科書体 NK-R" w:eastAsia="UD デジタル 教科書体 NK-R" w:hint="eastAsia"/>
                <w:color w:val="auto"/>
                <w:sz w:val="18"/>
                <w:szCs w:val="18"/>
              </w:rPr>
              <w:t>文化芸術コンテンツ</w:t>
            </w:r>
            <w:r w:rsidRPr="00767F34">
              <w:rPr>
                <w:rFonts w:ascii="UD デジタル 教科書体 NK-R" w:eastAsia="UD デジタル 教科書体 NK-R" w:hint="eastAsia"/>
                <w:color w:val="auto"/>
                <w:sz w:val="18"/>
                <w:szCs w:val="18"/>
              </w:rPr>
              <w:t>と</w:t>
            </w:r>
            <w:r w:rsidR="00EE4376">
              <w:rPr>
                <w:rFonts w:ascii="UD デジタル 教科書体 NK-R" w:eastAsia="UD デジタル 教科書体 NK-R" w:hint="eastAsia"/>
                <w:color w:val="auto"/>
                <w:sz w:val="18"/>
                <w:szCs w:val="18"/>
              </w:rPr>
              <w:t>大阪</w:t>
            </w:r>
            <w:r w:rsidR="00592775" w:rsidRPr="00767F34">
              <w:rPr>
                <w:rFonts w:ascii="UD デジタル 教科書体 NK-R" w:eastAsia="UD デジタル 教科書体 NK-R" w:hint="eastAsia"/>
                <w:color w:val="auto"/>
                <w:sz w:val="18"/>
                <w:szCs w:val="18"/>
              </w:rPr>
              <w:t>の観光資源を</w:t>
            </w:r>
            <w:r w:rsidRPr="00767F34">
              <w:rPr>
                <w:rFonts w:ascii="UD デジタル 教科書体 NK-R" w:eastAsia="UD デジタル 教科書体 NK-R" w:hint="eastAsia"/>
                <w:color w:val="auto"/>
                <w:sz w:val="18"/>
                <w:szCs w:val="18"/>
              </w:rPr>
              <w:t>組み合わせた</w:t>
            </w:r>
            <w:r w:rsidR="00592775" w:rsidRPr="00767F34">
              <w:rPr>
                <w:rFonts w:ascii="UD デジタル 教科書体 NK-R" w:eastAsia="UD デジタル 教科書体 NK-R" w:hint="eastAsia"/>
                <w:color w:val="auto"/>
                <w:sz w:val="18"/>
                <w:szCs w:val="18"/>
              </w:rPr>
              <w:t>上質な周遊観光ツアーを企画、制作する。</w:t>
            </w:r>
          </w:p>
        </w:tc>
      </w:tr>
      <w:tr w:rsidR="00767F34" w:rsidRPr="00767F34" w14:paraId="718A15C7" w14:textId="77777777" w:rsidTr="00CA0CD3">
        <w:tc>
          <w:tcPr>
            <w:cnfStyle w:val="001000000000" w:firstRow="0" w:lastRow="0" w:firstColumn="1" w:lastColumn="0" w:oddVBand="0" w:evenVBand="0" w:oddHBand="0" w:evenHBand="0" w:firstRowFirstColumn="0" w:firstRowLastColumn="0" w:lastRowFirstColumn="0" w:lastRowLastColumn="0"/>
            <w:tcW w:w="1980" w:type="dxa"/>
          </w:tcPr>
          <w:p w14:paraId="5D84F5E9" w14:textId="77777777" w:rsidR="00592775" w:rsidRPr="00767F34" w:rsidRDefault="00592775" w:rsidP="00C92704">
            <w:pPr>
              <w:spacing w:after="0" w:line="240" w:lineRule="auto"/>
              <w:ind w:left="0" w:firstLine="0"/>
              <w:jc w:val="center"/>
              <w:rPr>
                <w:rFonts w:ascii="UD デジタル 教科書体 NK-R" w:eastAsia="UD デジタル 教科書体 NK-R"/>
                <w:color w:val="auto"/>
                <w:szCs w:val="21"/>
              </w:rPr>
            </w:pPr>
            <w:r w:rsidRPr="00767F34">
              <w:rPr>
                <w:rFonts w:ascii="UD デジタル 教科書体 NK-R" w:eastAsia="UD デジタル 教科書体 NK-R" w:hint="eastAsia"/>
                <w:color w:val="auto"/>
                <w:szCs w:val="21"/>
              </w:rPr>
              <w:t>参加招聘対象者</w:t>
            </w:r>
          </w:p>
        </w:tc>
        <w:tc>
          <w:tcPr>
            <w:tcW w:w="3188" w:type="dxa"/>
          </w:tcPr>
          <w:p w14:paraId="02E75FB6" w14:textId="77777777" w:rsidR="002A1710" w:rsidRDefault="00592775" w:rsidP="00C92704">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日本</w:t>
            </w:r>
            <w:r w:rsidR="00C92704" w:rsidRPr="00767F34">
              <w:rPr>
                <w:rFonts w:ascii="UD デジタル 教科書体 NK-R" w:eastAsia="UD デジタル 教科書体 NK-R" w:hint="eastAsia"/>
                <w:color w:val="auto"/>
                <w:sz w:val="18"/>
                <w:szCs w:val="18"/>
              </w:rPr>
              <w:t>に</w:t>
            </w:r>
            <w:r w:rsidRPr="00767F34">
              <w:rPr>
                <w:rFonts w:ascii="UD デジタル 教科書体 NK-R" w:eastAsia="UD デジタル 教科書体 NK-R" w:hint="eastAsia"/>
                <w:color w:val="auto"/>
                <w:sz w:val="18"/>
                <w:szCs w:val="18"/>
              </w:rPr>
              <w:t>在住</w:t>
            </w:r>
            <w:r w:rsidR="00C92704" w:rsidRPr="00767F34">
              <w:rPr>
                <w:rFonts w:ascii="UD デジタル 教科書体 NK-R" w:eastAsia="UD デジタル 教科書体 NK-R" w:hint="eastAsia"/>
                <w:color w:val="auto"/>
                <w:sz w:val="18"/>
                <w:szCs w:val="18"/>
              </w:rPr>
              <w:t>する</w:t>
            </w:r>
            <w:r w:rsidRPr="00767F34">
              <w:rPr>
                <w:rFonts w:ascii="UD デジタル 教科書体 NK-R" w:eastAsia="UD デジタル 教科書体 NK-R" w:hint="eastAsia"/>
                <w:color w:val="auto"/>
                <w:sz w:val="18"/>
                <w:szCs w:val="18"/>
              </w:rPr>
              <w:t>外国人</w:t>
            </w:r>
          </w:p>
          <w:p w14:paraId="50DAC51C" w14:textId="3F859664" w:rsidR="00592775" w:rsidRPr="00767F34" w:rsidRDefault="00C92704" w:rsidP="00C92704">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（留学生、インフルエンサーなど）</w:t>
            </w:r>
            <w:r w:rsidR="00066BDE" w:rsidRPr="00767F34">
              <w:rPr>
                <w:rFonts w:ascii="UD デジタル 教科書体 NK-R" w:eastAsia="UD デジタル 教科書体 NK-R" w:hint="eastAsia"/>
                <w:color w:val="auto"/>
                <w:sz w:val="18"/>
                <w:szCs w:val="18"/>
              </w:rPr>
              <w:t xml:space="preserve">　ほか</w:t>
            </w:r>
          </w:p>
        </w:tc>
        <w:tc>
          <w:tcPr>
            <w:tcW w:w="3188" w:type="dxa"/>
          </w:tcPr>
          <w:p w14:paraId="444982C9" w14:textId="19D08EDC" w:rsidR="002A1710" w:rsidRDefault="00592775" w:rsidP="00C92704">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旅行代理店業者</w:t>
            </w:r>
            <w:r w:rsidR="002A1710">
              <w:rPr>
                <w:rFonts w:ascii="UD デジタル 教科書体 NK-R" w:eastAsia="UD デジタル 教科書体 NK-R" w:hint="eastAsia"/>
                <w:color w:val="auto"/>
                <w:sz w:val="18"/>
                <w:szCs w:val="18"/>
              </w:rPr>
              <w:t>ほか</w:t>
            </w:r>
          </w:p>
          <w:p w14:paraId="73C8985D" w14:textId="57DAB529" w:rsidR="00592775" w:rsidRPr="00767F34" w:rsidRDefault="002A1710" w:rsidP="002A1710">
            <w:pPr>
              <w:spacing w:after="0" w:line="240" w:lineRule="auto"/>
              <w:ind w:left="0" w:firstLine="0"/>
              <w:cnfStyle w:val="000000000000" w:firstRow="0" w:lastRow="0" w:firstColumn="0" w:lastColumn="0" w:oddVBand="0" w:evenVBand="0" w:oddHBand="0" w:evenHBand="0" w:firstRowFirstColumn="0" w:firstRowLastColumn="0" w:lastRowFirstColumn="0" w:lastRowLastColumn="0"/>
              <w:rPr>
                <w:rFonts w:ascii="UD デジタル 教科書体 NK-R" w:eastAsia="UD デジタル 教科書体 NK-R"/>
                <w:color w:val="auto"/>
                <w:sz w:val="18"/>
                <w:szCs w:val="18"/>
              </w:rPr>
            </w:pPr>
            <w:r>
              <w:rPr>
                <w:rFonts w:ascii="UD デジタル 教科書体 NK-R" w:eastAsia="UD デジタル 教科書体 NK-R" w:hint="eastAsia"/>
                <w:color w:val="auto"/>
                <w:sz w:val="18"/>
                <w:szCs w:val="18"/>
              </w:rPr>
              <w:t>※</w:t>
            </w:r>
            <w:r w:rsidR="00C92704" w:rsidRPr="00767F34">
              <w:rPr>
                <w:rFonts w:ascii="UD デジタル 教科書体 NK-R" w:eastAsia="UD デジタル 教科書体 NK-R" w:hint="eastAsia"/>
                <w:color w:val="auto"/>
                <w:sz w:val="18"/>
                <w:szCs w:val="18"/>
              </w:rPr>
              <w:t>日本国内外は問わない</w:t>
            </w:r>
          </w:p>
        </w:tc>
      </w:tr>
    </w:tbl>
    <w:p w14:paraId="0E1A41EA" w14:textId="364AC83F" w:rsidR="00592775" w:rsidRPr="00767F34" w:rsidRDefault="00592775" w:rsidP="00592775">
      <w:pPr>
        <w:spacing w:after="0" w:line="240" w:lineRule="auto"/>
        <w:ind w:leftChars="216" w:left="664" w:hangingChars="100" w:hanging="210"/>
        <w:rPr>
          <w:rFonts w:ascii="UD デジタル 教科書体 NK-R" w:eastAsia="UD デジタル 教科書体 NK-R"/>
          <w:color w:val="auto"/>
        </w:rPr>
      </w:pPr>
      <w:r w:rsidRPr="00767F34">
        <w:rPr>
          <w:rFonts w:ascii="UD デジタル 教科書体 NK-R" w:eastAsia="UD デジタル 教科書体 NK-R" w:hint="eastAsia"/>
          <w:color w:val="auto"/>
        </w:rPr>
        <w:lastRenderedPageBreak/>
        <w:t>○モニターツアー・FAMトリップは</w:t>
      </w:r>
      <w:r w:rsidR="00066BDE" w:rsidRPr="00767F34">
        <w:rPr>
          <w:rFonts w:ascii="UD デジタル 教科書体 NK-R" w:eastAsia="UD デジタル 教科書体 NK-R" w:hint="eastAsia"/>
          <w:color w:val="auto"/>
        </w:rPr>
        <w:t>実行委員会</w:t>
      </w:r>
      <w:r w:rsidR="00C8787A" w:rsidRPr="00767F34">
        <w:rPr>
          <w:rFonts w:ascii="UD デジタル 教科書体 NK-R" w:eastAsia="UD デジタル 教科書体 NK-R" w:hint="eastAsia"/>
          <w:color w:val="auto"/>
        </w:rPr>
        <w:t>公演</w:t>
      </w:r>
      <w:r w:rsidR="00066BDE" w:rsidRPr="00767F34">
        <w:rPr>
          <w:rFonts w:ascii="UD デジタル 教科書体 NK-R" w:eastAsia="UD デジタル 教科書体 NK-R" w:hint="eastAsia"/>
          <w:color w:val="auto"/>
        </w:rPr>
        <w:t>に合わせて実施</w:t>
      </w:r>
      <w:r w:rsidRPr="00767F34">
        <w:rPr>
          <w:rFonts w:ascii="UD デジタル 教科書体 NK-R" w:eastAsia="UD デジタル 教科書体 NK-R" w:hint="eastAsia"/>
          <w:color w:val="auto"/>
        </w:rPr>
        <w:t>すること。</w:t>
      </w:r>
    </w:p>
    <w:p w14:paraId="205F6E60" w14:textId="370E1342" w:rsidR="00592775" w:rsidRPr="00767F34" w:rsidRDefault="00592775" w:rsidP="00592775">
      <w:pPr>
        <w:spacing w:after="0" w:line="240" w:lineRule="auto"/>
        <w:ind w:leftChars="203" w:left="547" w:hangingChars="67" w:hanging="121"/>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 xml:space="preserve">　　※　</w:t>
      </w:r>
      <w:r w:rsidR="00066BDE" w:rsidRPr="00767F34">
        <w:rPr>
          <w:rFonts w:ascii="UD デジタル 教科書体 NK-R" w:eastAsia="UD デジタル 教科書体 NK-R" w:hint="eastAsia"/>
          <w:color w:val="auto"/>
          <w:sz w:val="18"/>
          <w:szCs w:val="18"/>
        </w:rPr>
        <w:t>実施</w:t>
      </w:r>
      <w:r w:rsidRPr="00767F34">
        <w:rPr>
          <w:rFonts w:ascii="UD デジタル 教科書体 NK-R" w:eastAsia="UD デジタル 教科書体 NK-R" w:hint="eastAsia"/>
          <w:color w:val="auto"/>
          <w:sz w:val="18"/>
          <w:szCs w:val="18"/>
        </w:rPr>
        <w:t>日程</w:t>
      </w:r>
      <w:r w:rsidR="00066BDE" w:rsidRPr="00767F34">
        <w:rPr>
          <w:rFonts w:ascii="UD デジタル 教科書体 NK-R" w:eastAsia="UD デジタル 教科書体 NK-R" w:hint="eastAsia"/>
          <w:color w:val="auto"/>
          <w:sz w:val="18"/>
          <w:szCs w:val="18"/>
        </w:rPr>
        <w:t>などの詳細</w:t>
      </w:r>
      <w:r w:rsidRPr="00767F34">
        <w:rPr>
          <w:rFonts w:ascii="UD デジタル 教科書体 NK-R" w:eastAsia="UD デジタル 教科書体 NK-R" w:hint="eastAsia"/>
          <w:color w:val="auto"/>
          <w:sz w:val="18"/>
          <w:szCs w:val="18"/>
        </w:rPr>
        <w:t>については、実行委員会</w:t>
      </w:r>
      <w:r w:rsidR="002A1710">
        <w:rPr>
          <w:rFonts w:ascii="UD デジタル 教科書体 NK-R" w:eastAsia="UD デジタル 教科書体 NK-R" w:hint="eastAsia"/>
          <w:color w:val="auto"/>
          <w:sz w:val="18"/>
          <w:szCs w:val="18"/>
        </w:rPr>
        <w:t>と別途調整すること。</w:t>
      </w:r>
    </w:p>
    <w:p w14:paraId="081A0D7A" w14:textId="5B3E4B7C" w:rsidR="00592775" w:rsidRDefault="00592775" w:rsidP="00592775">
      <w:pPr>
        <w:spacing w:after="0" w:line="240" w:lineRule="auto"/>
        <w:ind w:leftChars="216" w:left="664" w:hangingChars="100" w:hanging="210"/>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002A1710" w:rsidRPr="00767F34">
        <w:rPr>
          <w:rFonts w:ascii="UD デジタル 教科書体 NK-R" w:eastAsia="UD デジタル 教科書体 NK-R" w:hint="eastAsia"/>
          <w:color w:val="auto"/>
        </w:rPr>
        <w:t>モニターツアー・FAMトリップは</w:t>
      </w:r>
      <w:r w:rsidR="002A1710">
        <w:rPr>
          <w:rFonts w:ascii="UD デジタル 教科書体 NK-R" w:eastAsia="UD デジタル 教科書体 NK-R" w:hint="eastAsia"/>
          <w:color w:val="auto"/>
        </w:rPr>
        <w:t>、インバウンドをはじめとする来阪者</w:t>
      </w:r>
      <w:r w:rsidRPr="00767F34">
        <w:rPr>
          <w:rFonts w:ascii="UD デジタル 教科書体 NK-R" w:eastAsia="UD デジタル 教科書体 NK-R" w:hint="eastAsia"/>
          <w:color w:val="auto"/>
        </w:rPr>
        <w:t>が大阪を楽しめる観光コンテンツを組み込みなが</w:t>
      </w:r>
      <w:r w:rsidR="003F40CF" w:rsidRPr="00767F34">
        <w:rPr>
          <w:rFonts w:ascii="UD デジタル 教科書体 NK-R" w:eastAsia="UD デジタル 教科書体 NK-R" w:hint="eastAsia"/>
          <w:color w:val="auto"/>
        </w:rPr>
        <w:t>ら、実行委員会</w:t>
      </w:r>
      <w:r w:rsidR="003E7D2E" w:rsidRPr="00767F34">
        <w:rPr>
          <w:rFonts w:ascii="UD デジタル 教科書体 NK-R" w:eastAsia="UD デジタル 教科書体 NK-R" w:hint="eastAsia"/>
          <w:color w:val="auto"/>
        </w:rPr>
        <w:t>公演</w:t>
      </w:r>
      <w:r w:rsidR="00A54A04">
        <w:rPr>
          <w:rFonts w:ascii="UD デジタル 教科書体 NK-R" w:eastAsia="UD デジタル 教科書体 NK-R" w:hint="eastAsia"/>
          <w:color w:val="auto"/>
        </w:rPr>
        <w:t>および大阪の文化芸術を知って楽しむこと</w:t>
      </w:r>
      <w:r w:rsidR="002A1710">
        <w:rPr>
          <w:rFonts w:ascii="UD デジタル 教科書体 NK-R" w:eastAsia="UD デジタル 教科書体 NK-R" w:hint="eastAsia"/>
          <w:color w:val="auto"/>
        </w:rPr>
        <w:t>を</w:t>
      </w:r>
      <w:r w:rsidR="00066BDE" w:rsidRPr="00767F34">
        <w:rPr>
          <w:rFonts w:ascii="UD デジタル 教科書体 NK-R" w:eastAsia="UD デジタル 教科書体 NK-R" w:hint="eastAsia"/>
          <w:color w:val="auto"/>
        </w:rPr>
        <w:t>メインの目的</w:t>
      </w:r>
      <w:r w:rsidR="002A1710">
        <w:rPr>
          <w:rFonts w:ascii="UD デジタル 教科書体 NK-R" w:eastAsia="UD デジタル 教科書体 NK-R" w:hint="eastAsia"/>
          <w:color w:val="auto"/>
        </w:rPr>
        <w:t>とし、大阪の文化芸術</w:t>
      </w:r>
      <w:r w:rsidR="000F429B">
        <w:rPr>
          <w:rFonts w:ascii="UD デジタル 教科書体 NK-R" w:eastAsia="UD デジタル 教科書体 NK-R" w:hint="eastAsia"/>
          <w:color w:val="auto"/>
        </w:rPr>
        <w:t>の</w:t>
      </w:r>
      <w:r w:rsidR="002A1710">
        <w:rPr>
          <w:rFonts w:ascii="UD デジタル 教科書体 NK-R" w:eastAsia="UD デジタル 教科書体 NK-R" w:hint="eastAsia"/>
          <w:color w:val="auto"/>
        </w:rPr>
        <w:t>背景を知り、理解を深める工夫をすること。</w:t>
      </w:r>
    </w:p>
    <w:p w14:paraId="4FCA8274" w14:textId="75E4B6DC" w:rsidR="00A10027" w:rsidRDefault="00A10027" w:rsidP="00663242">
      <w:pPr>
        <w:spacing w:after="0" w:line="240" w:lineRule="auto"/>
        <w:ind w:leftChars="203" w:left="567" w:hangingChars="67" w:hanging="141"/>
        <w:rPr>
          <w:rFonts w:ascii="UD デジタル 教科書体 NK-R" w:eastAsia="UD デジタル 教科書体 NK-R"/>
          <w:color w:val="auto"/>
        </w:rPr>
      </w:pPr>
      <w:r>
        <w:rPr>
          <w:rFonts w:ascii="UD デジタル 教科書体 NK-R" w:eastAsia="UD デジタル 教科書体 NK-R" w:hint="eastAsia"/>
          <w:color w:val="auto"/>
        </w:rPr>
        <w:t>○</w:t>
      </w:r>
      <w:r w:rsidR="004B2AC8">
        <w:rPr>
          <w:rFonts w:ascii="UD デジタル 教科書体 NK-R" w:eastAsia="UD デジタル 教科書体 NK-R" w:hint="eastAsia"/>
          <w:color w:val="auto"/>
        </w:rPr>
        <w:t>クールジャパンパーク大阪</w:t>
      </w:r>
      <w:r w:rsidR="00D14686">
        <w:rPr>
          <w:rFonts w:ascii="UD デジタル 教科書体 NK-R" w:eastAsia="UD デジタル 教科書体 NK-R" w:hint="eastAsia"/>
          <w:color w:val="auto"/>
        </w:rPr>
        <w:t>における</w:t>
      </w:r>
      <w:r w:rsidR="004B2AC8">
        <w:rPr>
          <w:rFonts w:ascii="UD デジタル 教科書体 NK-R" w:eastAsia="UD デジタル 教科書体 NK-R" w:hint="eastAsia"/>
          <w:color w:val="auto"/>
        </w:rPr>
        <w:t>実行委員会公演では、モニターツアー・FAMトリップ</w:t>
      </w:r>
      <w:r w:rsidR="00D14686">
        <w:rPr>
          <w:rFonts w:ascii="UD デジタル 教科書体 NK-R" w:eastAsia="UD デジタル 教科書体 NK-R" w:hint="eastAsia"/>
          <w:color w:val="auto"/>
        </w:rPr>
        <w:t>で使用する</w:t>
      </w:r>
      <w:r w:rsidR="004B2AC8">
        <w:rPr>
          <w:rFonts w:ascii="UD デジタル 教科書体 NK-R" w:eastAsia="UD デジタル 教科書体 NK-R" w:hint="eastAsia"/>
          <w:color w:val="auto"/>
        </w:rPr>
        <w:t>以外の席</w:t>
      </w:r>
      <w:r w:rsidR="00C75119">
        <w:rPr>
          <w:rFonts w:ascii="UD デジタル 教科書体 NK-R" w:eastAsia="UD デジタル 教科書体 NK-R" w:hint="eastAsia"/>
          <w:color w:val="auto"/>
        </w:rPr>
        <w:t>について</w:t>
      </w:r>
      <w:r w:rsidR="004B2AC8">
        <w:rPr>
          <w:rFonts w:ascii="UD デジタル 教科書体 NK-R" w:eastAsia="UD デジタル 教科書体 NK-R" w:hint="eastAsia"/>
          <w:color w:val="auto"/>
        </w:rPr>
        <w:t>、</w:t>
      </w:r>
      <w:r w:rsidR="00D14686">
        <w:rPr>
          <w:rFonts w:ascii="UD デジタル 教科書体 NK-R" w:eastAsia="UD デジタル 教科書体 NK-R" w:hint="eastAsia"/>
          <w:color w:val="auto"/>
        </w:rPr>
        <w:t>一般客を受け入れるなど有効に活用しても構わない</w:t>
      </w:r>
      <w:r w:rsidR="003D2426">
        <w:rPr>
          <w:rFonts w:ascii="UD デジタル 教科書体 NK-R" w:eastAsia="UD デジタル 教科書体 NK-R" w:hint="eastAsia"/>
          <w:color w:val="auto"/>
        </w:rPr>
        <w:t>。</w:t>
      </w:r>
      <w:r w:rsidR="00C75119">
        <w:rPr>
          <w:rFonts w:ascii="UD デジタル 教科書体 NK-R" w:eastAsia="UD デジタル 教科書体 NK-R" w:hint="eastAsia"/>
          <w:color w:val="auto"/>
        </w:rPr>
        <w:t>活用にあたって</w:t>
      </w:r>
      <w:r w:rsidR="00D14686">
        <w:rPr>
          <w:rFonts w:ascii="UD デジタル 教科書体 NK-R" w:eastAsia="UD デジタル 教科書体 NK-R" w:hint="eastAsia"/>
          <w:color w:val="auto"/>
        </w:rPr>
        <w:t>は、</w:t>
      </w:r>
      <w:r w:rsidR="002A1710">
        <w:rPr>
          <w:rFonts w:ascii="UD デジタル 教科書体 NK-R" w:eastAsia="UD デジタル 教科書体 NK-R" w:hint="eastAsia"/>
          <w:color w:val="auto"/>
        </w:rPr>
        <w:t>インバウンドをはじめとする</w:t>
      </w:r>
      <w:r w:rsidR="00D14686">
        <w:rPr>
          <w:rFonts w:ascii="UD デジタル 教科書体 NK-R" w:eastAsia="UD デジタル 教科書体 NK-R" w:hint="eastAsia"/>
          <w:color w:val="auto"/>
        </w:rPr>
        <w:t>観光客が来場しやすい</w:t>
      </w:r>
      <w:r w:rsidR="00C75119">
        <w:rPr>
          <w:rFonts w:ascii="UD デジタル 教科書体 NK-R" w:eastAsia="UD デジタル 教科書体 NK-R" w:hint="eastAsia"/>
          <w:color w:val="auto"/>
        </w:rPr>
        <w:t>よう</w:t>
      </w:r>
      <w:r w:rsidR="002A1710">
        <w:rPr>
          <w:rFonts w:ascii="UD デジタル 教科書体 NK-R" w:eastAsia="UD デジタル 教科書体 NK-R" w:hint="eastAsia"/>
          <w:color w:val="auto"/>
        </w:rPr>
        <w:t>な</w:t>
      </w:r>
      <w:r w:rsidR="00D14686">
        <w:rPr>
          <w:rFonts w:ascii="UD デジタル 教科書体 NK-R" w:eastAsia="UD デジタル 教科書体 NK-R" w:hint="eastAsia"/>
          <w:color w:val="auto"/>
        </w:rPr>
        <w:t>配慮を行うとともに、アンケートで</w:t>
      </w:r>
      <w:r w:rsidR="00C75119">
        <w:rPr>
          <w:rFonts w:ascii="UD デジタル 教科書体 NK-R" w:eastAsia="UD デジタル 教科書体 NK-R" w:hint="eastAsia"/>
          <w:color w:val="auto"/>
        </w:rPr>
        <w:t>観光客</w:t>
      </w:r>
      <w:r w:rsidR="00D14686">
        <w:rPr>
          <w:rFonts w:ascii="UD デジタル 教科書体 NK-R" w:eastAsia="UD デジタル 教科書体 NK-R" w:hint="eastAsia"/>
          <w:color w:val="auto"/>
        </w:rPr>
        <w:t>の感想等を</w:t>
      </w:r>
      <w:r w:rsidR="00AC1E8E">
        <w:rPr>
          <w:rFonts w:ascii="UD デジタル 教科書体 NK-R" w:eastAsia="UD デジタル 教科書体 NK-R" w:hint="eastAsia"/>
          <w:color w:val="auto"/>
        </w:rPr>
        <w:t>徴取</w:t>
      </w:r>
      <w:r w:rsidR="00D14686">
        <w:rPr>
          <w:rFonts w:ascii="UD デジタル 教科書体 NK-R" w:eastAsia="UD デジタル 教科書体 NK-R" w:hint="eastAsia"/>
          <w:color w:val="auto"/>
        </w:rPr>
        <w:t>し、本</w:t>
      </w:r>
      <w:r w:rsidR="00C75119">
        <w:rPr>
          <w:rFonts w:ascii="UD デジタル 教科書体 NK-R" w:eastAsia="UD デジタル 教科書体 NK-R" w:hint="eastAsia"/>
          <w:color w:val="auto"/>
        </w:rPr>
        <w:t>事業</w:t>
      </w:r>
      <w:r w:rsidR="00D14686">
        <w:rPr>
          <w:rFonts w:ascii="UD デジタル 教科書体 NK-R" w:eastAsia="UD デジタル 教科書体 NK-R" w:hint="eastAsia"/>
          <w:color w:val="auto"/>
        </w:rPr>
        <w:t>本来</w:t>
      </w:r>
      <w:r w:rsidR="00AC1E8E">
        <w:rPr>
          <w:rFonts w:ascii="UD デジタル 教科書体 NK-R" w:eastAsia="UD デジタル 教科書体 NK-R" w:hint="eastAsia"/>
          <w:color w:val="auto"/>
        </w:rPr>
        <w:t>の目的達成に寄与する仕組みを導入すること。なお、</w:t>
      </w:r>
      <w:r w:rsidR="002A1710">
        <w:rPr>
          <w:rFonts w:ascii="UD デジタル 教科書体 NK-R" w:eastAsia="UD デジタル 教科書体 NK-R" w:hint="eastAsia"/>
          <w:color w:val="auto"/>
        </w:rPr>
        <w:t>詳細については、</w:t>
      </w:r>
      <w:r w:rsidR="00AC1E8E">
        <w:rPr>
          <w:rFonts w:ascii="UD デジタル 教科書体 NK-R" w:eastAsia="UD デジタル 教科書体 NK-R" w:hint="eastAsia"/>
          <w:color w:val="auto"/>
        </w:rPr>
        <w:t>実行委員会と協議・調整すること。</w:t>
      </w:r>
    </w:p>
    <w:p w14:paraId="733C2A24" w14:textId="7DF27070" w:rsidR="00592775" w:rsidRPr="00767F34" w:rsidRDefault="00592775" w:rsidP="00663242">
      <w:pPr>
        <w:spacing w:after="0" w:line="240" w:lineRule="auto"/>
        <w:ind w:leftChars="203" w:left="567" w:hangingChars="67" w:hanging="141"/>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00483335" w:rsidRPr="00767F34">
        <w:rPr>
          <w:rFonts w:ascii="UD デジタル 教科書体 NK-R" w:eastAsia="UD デジタル 教科書体 NK-R" w:hint="eastAsia"/>
          <w:color w:val="auto"/>
        </w:rPr>
        <w:t>モニターツアー・</w:t>
      </w:r>
      <w:r w:rsidR="00483335" w:rsidRPr="00767F34">
        <w:rPr>
          <w:rFonts w:ascii="UD デジタル 教科書体 NK-R" w:eastAsia="UD デジタル 教科書体 NK-R"/>
          <w:color w:val="auto"/>
        </w:rPr>
        <w:t>FAMトリップ</w:t>
      </w:r>
      <w:r w:rsidR="00483335" w:rsidRPr="00767F34">
        <w:rPr>
          <w:rFonts w:ascii="UD デジタル 教科書体 NK-R" w:eastAsia="UD デジタル 教科書体 NK-R" w:hint="eastAsia"/>
          <w:color w:val="auto"/>
        </w:rPr>
        <w:t>の実施にあたっては、</w:t>
      </w:r>
      <w:r w:rsidRPr="00767F34">
        <w:rPr>
          <w:rFonts w:ascii="UD デジタル 教科書体 NK-R" w:eastAsia="UD デジタル 教科書体 NK-R" w:hint="eastAsia"/>
          <w:color w:val="auto"/>
        </w:rPr>
        <w:t xml:space="preserve">運営マニュアルを作成すること。 </w:t>
      </w:r>
    </w:p>
    <w:p w14:paraId="662990F3" w14:textId="603F74F7" w:rsidR="00592775" w:rsidRPr="00767F34" w:rsidRDefault="00592775" w:rsidP="00592775">
      <w:pPr>
        <w:spacing w:after="0" w:line="240" w:lineRule="auto"/>
        <w:ind w:leftChars="4"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・モニターツアー・FAMトリップごとの運営組織体制図 </w:t>
      </w:r>
    </w:p>
    <w:p w14:paraId="63AAAD71" w14:textId="5300E41A" w:rsidR="00592775" w:rsidRPr="00767F34" w:rsidRDefault="00592775" w:rsidP="00592775">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・旅程表 </w:t>
      </w:r>
    </w:p>
    <w:p w14:paraId="25CCA8DC" w14:textId="77777777" w:rsidR="00592775" w:rsidRPr="00767F34" w:rsidRDefault="00592775" w:rsidP="00592775">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・スタッフ配置図 </w:t>
      </w:r>
    </w:p>
    <w:p w14:paraId="3776CD79" w14:textId="1FCF21B6" w:rsidR="00592775" w:rsidRPr="00767F34" w:rsidRDefault="00592775" w:rsidP="00592775">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・進行フロー</w:t>
      </w:r>
    </w:p>
    <w:p w14:paraId="63B574B8" w14:textId="77777777" w:rsidR="00592775" w:rsidRPr="00767F34" w:rsidRDefault="00592775" w:rsidP="00592775">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・緊急時の対応体制について（地震・火災発生時、体調不良者・けが人発生時）</w:t>
      </w:r>
    </w:p>
    <w:p w14:paraId="434BA7E9" w14:textId="0D7C53A0" w:rsidR="00592775" w:rsidRDefault="00592775" w:rsidP="00592775">
      <w:pPr>
        <w:spacing w:after="0" w:line="240" w:lineRule="auto"/>
        <w:ind w:leftChars="204" w:left="638" w:hangingChars="100" w:hanging="210"/>
        <w:rPr>
          <w:rFonts w:ascii="UD デジタル 教科書体 NK-R" w:eastAsia="UD デジタル 教科書体 NK-R"/>
          <w:color w:val="auto"/>
        </w:rPr>
      </w:pPr>
      <w:r w:rsidRPr="00767F34">
        <w:rPr>
          <w:rFonts w:ascii="UD デジタル 教科書体 NK-R" w:eastAsia="UD デジタル 教科書体 NK-R" w:hint="eastAsia"/>
          <w:color w:val="auto"/>
        </w:rPr>
        <w:t>○実施するモニターツアーやFAMトリップ</w:t>
      </w:r>
      <w:r w:rsidR="00F546FB" w:rsidRPr="00767F34">
        <w:rPr>
          <w:rFonts w:ascii="UD デジタル 教科書体 NK-R" w:eastAsia="UD デジタル 教科書体 NK-R" w:hint="eastAsia"/>
          <w:color w:val="auto"/>
        </w:rPr>
        <w:t>の旅程等実施概要について</w:t>
      </w:r>
      <w:r w:rsidRPr="00767F34">
        <w:rPr>
          <w:rFonts w:ascii="UD デジタル 教科書体 NK-R" w:eastAsia="UD デジタル 教科書体 NK-R" w:hint="eastAsia"/>
          <w:color w:val="auto"/>
        </w:rPr>
        <w:t>は、提案内容をもとに、実行委員会と協議・調整の上、決定する。その際、内容の変更や追加等を求めることがある。</w:t>
      </w:r>
    </w:p>
    <w:p w14:paraId="75A0CF47" w14:textId="1C3E92B8" w:rsidR="008F1AA8" w:rsidRDefault="008F1AA8" w:rsidP="00592775">
      <w:pPr>
        <w:spacing w:after="0" w:line="240" w:lineRule="auto"/>
        <w:ind w:leftChars="204" w:left="638" w:hangingChars="100" w:hanging="210"/>
        <w:rPr>
          <w:rFonts w:ascii="UD デジタル 教科書体 NK-R" w:eastAsia="UD デジタル 教科書体 NK-R"/>
          <w:color w:val="auto"/>
        </w:rPr>
      </w:pPr>
      <w:r>
        <w:rPr>
          <w:rFonts w:ascii="UD デジタル 教科書体 NK-R" w:eastAsia="UD デジタル 教科書体 NK-R" w:hint="eastAsia"/>
          <w:color w:val="auto"/>
        </w:rPr>
        <w:t>○</w:t>
      </w:r>
      <w:r w:rsidR="0026406E">
        <w:rPr>
          <w:rFonts w:ascii="UD デジタル 教科書体 NK-R" w:eastAsia="UD デジタル 教科書体 NK-R" w:hint="eastAsia"/>
          <w:color w:val="auto"/>
        </w:rPr>
        <w:t>モニターツアー・FAMトリップの</w:t>
      </w:r>
      <w:r w:rsidR="004F3EB1">
        <w:rPr>
          <w:rFonts w:ascii="UD デジタル 教科書体 NK-R" w:eastAsia="UD デジタル 教科書体 NK-R" w:hint="eastAsia"/>
          <w:color w:val="auto"/>
        </w:rPr>
        <w:t>造成・積算等にあたっては</w:t>
      </w:r>
      <w:r>
        <w:rPr>
          <w:rFonts w:ascii="UD デジタル 教科書体 NK-R" w:eastAsia="UD デジタル 教科書体 NK-R" w:hint="eastAsia"/>
          <w:color w:val="auto"/>
        </w:rPr>
        <w:t>、</w:t>
      </w:r>
      <w:r w:rsidR="004F3EB1">
        <w:rPr>
          <w:rFonts w:ascii="UD デジタル 教科書体 NK-R" w:eastAsia="UD デジタル 教科書体 NK-R" w:hint="eastAsia"/>
          <w:color w:val="auto"/>
        </w:rPr>
        <w:t>特に以下</w:t>
      </w:r>
      <w:r w:rsidR="0026406E">
        <w:rPr>
          <w:rFonts w:ascii="UD デジタル 教科書体 NK-R" w:eastAsia="UD デジタル 教科書体 NK-R" w:hint="eastAsia"/>
          <w:color w:val="auto"/>
        </w:rPr>
        <w:t>記載の経費について注意すること。なお、全体的な経費については、「８．経費の取扱い」を参照すること。</w:t>
      </w:r>
    </w:p>
    <w:p w14:paraId="0B3E5554" w14:textId="55511CC6" w:rsidR="008F1AA8" w:rsidRDefault="008F1AA8" w:rsidP="00592775">
      <w:pPr>
        <w:spacing w:after="0" w:line="240" w:lineRule="auto"/>
        <w:ind w:leftChars="204" w:left="638" w:hangingChars="100" w:hanging="210"/>
        <w:rPr>
          <w:rFonts w:ascii="UD デジタル 教科書体 NK-R" w:eastAsia="UD デジタル 教科書体 NK-R"/>
          <w:color w:val="auto"/>
        </w:rPr>
      </w:pPr>
      <w:r>
        <w:rPr>
          <w:rFonts w:ascii="UD デジタル 教科書体 NK-R" w:eastAsia="UD デジタル 教科書体 NK-R" w:hint="eastAsia"/>
          <w:color w:val="auto"/>
        </w:rPr>
        <w:t xml:space="preserve">　　</w:t>
      </w:r>
      <w:r w:rsidR="00FC4E5C">
        <w:rPr>
          <w:rFonts w:ascii="UD デジタル 教科書体 NK-R" w:eastAsia="UD デジタル 教科書体 NK-R" w:hint="eastAsia"/>
          <w:color w:val="auto"/>
        </w:rPr>
        <w:t>≪</w:t>
      </w:r>
      <w:r>
        <w:rPr>
          <w:rFonts w:ascii="UD デジタル 教科書体 NK-R" w:eastAsia="UD デジタル 教科書体 NK-R" w:hint="eastAsia"/>
          <w:color w:val="auto"/>
        </w:rPr>
        <w:t>計上できない経費</w:t>
      </w:r>
      <w:r w:rsidR="00FC4E5C">
        <w:rPr>
          <w:rFonts w:ascii="UD デジタル 教科書体 NK-R" w:eastAsia="UD デジタル 教科書体 NK-R" w:hint="eastAsia"/>
          <w:color w:val="auto"/>
        </w:rPr>
        <w:t>≫</w:t>
      </w:r>
    </w:p>
    <w:p w14:paraId="351DA5CB" w14:textId="26CE171F" w:rsidR="004F3EB1" w:rsidRDefault="004F3EB1" w:rsidP="00592775">
      <w:pPr>
        <w:spacing w:after="0" w:line="240" w:lineRule="auto"/>
        <w:ind w:leftChars="204" w:left="638" w:hangingChars="100" w:hanging="210"/>
        <w:rPr>
          <w:rFonts w:ascii="UD デジタル 教科書体 NK-R" w:eastAsia="UD デジタル 教科書体 NK-R"/>
          <w:color w:val="auto"/>
        </w:rPr>
      </w:pPr>
      <w:r>
        <w:rPr>
          <w:rFonts w:ascii="UD デジタル 教科書体 NK-R" w:eastAsia="UD デジタル 教科書体 NK-R" w:hint="eastAsia"/>
          <w:color w:val="auto"/>
        </w:rPr>
        <w:t xml:space="preserve">　　　</w:t>
      </w:r>
      <w:r w:rsidR="00CE34EF">
        <w:rPr>
          <w:rFonts w:ascii="UD デジタル 教科書体 NK-R" w:eastAsia="UD デジタル 教科書体 NK-R" w:hint="eastAsia"/>
          <w:color w:val="auto"/>
        </w:rPr>
        <w:t>・交際費・接待費</w:t>
      </w:r>
      <w:r w:rsidR="005258CD">
        <w:rPr>
          <w:rFonts w:ascii="UD デジタル 教科書体 NK-R" w:eastAsia="UD デジタル 教科書体 NK-R" w:hint="eastAsia"/>
          <w:color w:val="auto"/>
        </w:rPr>
        <w:t>・手土産代、菓子折代</w:t>
      </w:r>
    </w:p>
    <w:p w14:paraId="79309F02" w14:textId="23DEDDBC" w:rsidR="00CE34EF" w:rsidRDefault="00CE34EF" w:rsidP="00735EBB">
      <w:pPr>
        <w:spacing w:after="0" w:line="240" w:lineRule="auto"/>
        <w:ind w:leftChars="3" w:left="14" w:hangingChars="4" w:hanging="8"/>
        <w:rPr>
          <w:rFonts w:ascii="UD デジタル 教科書体 NK-R" w:eastAsia="UD デジタル 教科書体 NK-R"/>
          <w:color w:val="auto"/>
        </w:rPr>
      </w:pPr>
      <w:r>
        <w:rPr>
          <w:rFonts w:ascii="UD デジタル 教科書体 NK-R" w:eastAsia="UD デジタル 教科書体 NK-R" w:hint="eastAsia"/>
          <w:color w:val="auto"/>
        </w:rPr>
        <w:t xml:space="preserve">　　　　　　　・レセプション・パーティー、打ち上げに係る経費</w:t>
      </w:r>
    </w:p>
    <w:p w14:paraId="37ED4924" w14:textId="50F43A11" w:rsidR="00CE34EF" w:rsidRDefault="00CE34EF" w:rsidP="00735EBB">
      <w:pPr>
        <w:spacing w:after="0" w:line="240" w:lineRule="auto"/>
        <w:ind w:leftChars="3" w:left="14" w:hangingChars="4" w:hanging="8"/>
        <w:rPr>
          <w:rFonts w:ascii="UD デジタル 教科書体 NK-R" w:eastAsia="UD デジタル 教科書体 NK-R"/>
          <w:color w:val="auto"/>
        </w:rPr>
      </w:pPr>
      <w:r>
        <w:rPr>
          <w:rFonts w:ascii="UD デジタル 教科書体 NK-R" w:eastAsia="UD デジタル 教科書体 NK-R" w:hint="eastAsia"/>
          <w:color w:val="auto"/>
        </w:rPr>
        <w:t xml:space="preserve">　　　　　　　・</w:t>
      </w:r>
      <w:r w:rsidR="00FC4E5C">
        <w:rPr>
          <w:rFonts w:ascii="UD デジタル 教科書体 NK-R" w:eastAsia="UD デジタル 教科書体 NK-R" w:hint="eastAsia"/>
          <w:color w:val="auto"/>
        </w:rPr>
        <w:t>飲食に係る経費（会議に伴う飲料は可）</w:t>
      </w:r>
    </w:p>
    <w:p w14:paraId="44647CBC" w14:textId="5F774783" w:rsidR="00FC4E5C" w:rsidRDefault="00FC4E5C" w:rsidP="00735EBB">
      <w:pPr>
        <w:spacing w:after="0" w:line="240" w:lineRule="auto"/>
        <w:ind w:leftChars="3" w:left="14" w:hangingChars="4" w:hanging="8"/>
        <w:rPr>
          <w:rFonts w:ascii="UD デジタル 教科書体 NK-R" w:eastAsia="UD デジタル 教科書体 NK-R"/>
          <w:color w:val="auto"/>
        </w:rPr>
      </w:pPr>
      <w:r>
        <w:rPr>
          <w:rFonts w:ascii="UD デジタル 教科書体 NK-R" w:eastAsia="UD デジタル 教科書体 NK-R" w:hint="eastAsia"/>
          <w:color w:val="auto"/>
        </w:rPr>
        <w:t xml:space="preserve">　　　　　　　・記念品</w:t>
      </w:r>
      <w:r w:rsidR="005258CD">
        <w:rPr>
          <w:rFonts w:ascii="UD デジタル 教科書体 NK-R" w:eastAsia="UD デジタル 教科書体 NK-R" w:hint="eastAsia"/>
          <w:color w:val="auto"/>
        </w:rPr>
        <w:t>代（理解促進や普及のために広く一般に配布する安価な販促物を除く）</w:t>
      </w:r>
    </w:p>
    <w:p w14:paraId="524123FB" w14:textId="222A26EF" w:rsidR="00FC4E5C" w:rsidRDefault="00FC4E5C" w:rsidP="00735EBB">
      <w:pPr>
        <w:spacing w:after="0" w:line="240" w:lineRule="auto"/>
        <w:ind w:leftChars="3" w:left="14" w:hangingChars="4" w:hanging="8"/>
        <w:rPr>
          <w:rFonts w:ascii="UD デジタル 教科書体 NK-R" w:eastAsia="UD デジタル 教科書体 NK-R"/>
          <w:color w:val="auto"/>
        </w:rPr>
      </w:pPr>
      <w:r>
        <w:rPr>
          <w:rFonts w:ascii="UD デジタル 教科書体 NK-R" w:eastAsia="UD デジタル 教科書体 NK-R" w:hint="eastAsia"/>
          <w:color w:val="auto"/>
        </w:rPr>
        <w:t xml:space="preserve">　　　　　　≪上限設定のある経費≫</w:t>
      </w:r>
    </w:p>
    <w:tbl>
      <w:tblPr>
        <w:tblStyle w:val="a9"/>
        <w:tblW w:w="0" w:type="auto"/>
        <w:tblInd w:w="846" w:type="dxa"/>
        <w:tblLook w:val="04A0" w:firstRow="1" w:lastRow="0" w:firstColumn="1" w:lastColumn="0" w:noHBand="0" w:noVBand="1"/>
      </w:tblPr>
      <w:tblGrid>
        <w:gridCol w:w="1701"/>
        <w:gridCol w:w="1701"/>
        <w:gridCol w:w="4812"/>
      </w:tblGrid>
      <w:tr w:rsidR="0075191B" w14:paraId="45779BC7" w14:textId="77777777" w:rsidTr="00735EBB">
        <w:tc>
          <w:tcPr>
            <w:tcW w:w="1701" w:type="dxa"/>
            <w:vMerge w:val="restart"/>
          </w:tcPr>
          <w:p w14:paraId="2B1A23EE" w14:textId="5BB7FDB0" w:rsidR="0075191B" w:rsidRDefault="0075191B" w:rsidP="00CE34EF">
            <w:pPr>
              <w:spacing w:after="0" w:line="240" w:lineRule="auto"/>
              <w:ind w:left="0" w:firstLine="0"/>
              <w:rPr>
                <w:rFonts w:ascii="UD デジタル 教科書体 NK-R" w:eastAsia="UD デジタル 教科書体 NK-R"/>
                <w:color w:val="auto"/>
              </w:rPr>
            </w:pPr>
            <w:r>
              <w:rPr>
                <w:rFonts w:ascii="UD デジタル 教科書体 NK-R" w:eastAsia="UD デジタル 教科書体 NK-R" w:hint="eastAsia"/>
                <w:color w:val="auto"/>
              </w:rPr>
              <w:t>旅費</w:t>
            </w:r>
          </w:p>
        </w:tc>
        <w:tc>
          <w:tcPr>
            <w:tcW w:w="1701" w:type="dxa"/>
          </w:tcPr>
          <w:p w14:paraId="24E12D4A" w14:textId="52249B5B" w:rsidR="0075191B" w:rsidRDefault="0075191B" w:rsidP="00CE34EF">
            <w:pPr>
              <w:spacing w:after="0" w:line="240" w:lineRule="auto"/>
              <w:ind w:left="0" w:firstLine="0"/>
              <w:rPr>
                <w:rFonts w:ascii="UD デジタル 教科書体 NK-R" w:eastAsia="UD デジタル 教科書体 NK-R"/>
                <w:color w:val="auto"/>
              </w:rPr>
            </w:pPr>
            <w:r>
              <w:rPr>
                <w:rFonts w:ascii="UD デジタル 教科書体 NK-R" w:eastAsia="UD デジタル 教科書体 NK-R" w:hint="eastAsia"/>
                <w:color w:val="auto"/>
              </w:rPr>
              <w:t>航空運賃</w:t>
            </w:r>
          </w:p>
        </w:tc>
        <w:tc>
          <w:tcPr>
            <w:tcW w:w="4812" w:type="dxa"/>
          </w:tcPr>
          <w:p w14:paraId="6D9342D3" w14:textId="3662771E" w:rsidR="0075191B" w:rsidRDefault="0075191B" w:rsidP="00CE34EF">
            <w:pPr>
              <w:spacing w:after="0" w:line="240" w:lineRule="auto"/>
              <w:ind w:left="0" w:firstLine="0"/>
              <w:rPr>
                <w:rFonts w:ascii="UD デジタル 教科書体 NK-R" w:eastAsia="UD デジタル 教科書体 NK-R"/>
                <w:color w:val="auto"/>
              </w:rPr>
            </w:pPr>
            <w:r>
              <w:rPr>
                <w:rFonts w:ascii="UD デジタル 教科書体 NK-R" w:eastAsia="UD デジタル 教科書体 NK-R" w:hint="eastAsia"/>
                <w:color w:val="auto"/>
              </w:rPr>
              <w:t>エコノミー料金</w:t>
            </w:r>
          </w:p>
        </w:tc>
      </w:tr>
      <w:tr w:rsidR="0075191B" w14:paraId="11BC5FBE" w14:textId="77777777" w:rsidTr="00735EBB">
        <w:tc>
          <w:tcPr>
            <w:tcW w:w="1701" w:type="dxa"/>
            <w:vMerge/>
          </w:tcPr>
          <w:p w14:paraId="6FB318CB" w14:textId="77777777" w:rsidR="0075191B" w:rsidRDefault="0075191B" w:rsidP="00CE34EF">
            <w:pPr>
              <w:spacing w:after="0" w:line="240" w:lineRule="auto"/>
              <w:ind w:left="0" w:firstLine="0"/>
              <w:rPr>
                <w:rFonts w:ascii="UD デジタル 教科書体 NK-R" w:eastAsia="UD デジタル 教科書体 NK-R"/>
                <w:color w:val="auto"/>
              </w:rPr>
            </w:pPr>
          </w:p>
        </w:tc>
        <w:tc>
          <w:tcPr>
            <w:tcW w:w="1701" w:type="dxa"/>
          </w:tcPr>
          <w:p w14:paraId="44CB18EF" w14:textId="51BE1B37" w:rsidR="0075191B" w:rsidRDefault="0075191B" w:rsidP="00CE34EF">
            <w:pPr>
              <w:spacing w:after="0" w:line="240" w:lineRule="auto"/>
              <w:ind w:left="0" w:firstLine="0"/>
              <w:rPr>
                <w:rFonts w:ascii="UD デジタル 教科書体 NK-R" w:eastAsia="UD デジタル 教科書体 NK-R"/>
                <w:color w:val="auto"/>
              </w:rPr>
            </w:pPr>
            <w:r>
              <w:rPr>
                <w:rFonts w:ascii="UD デジタル 教科書体 NK-R" w:eastAsia="UD デジタル 教科書体 NK-R" w:hint="eastAsia"/>
                <w:color w:val="auto"/>
              </w:rPr>
              <w:t>宿泊費</w:t>
            </w:r>
          </w:p>
        </w:tc>
        <w:tc>
          <w:tcPr>
            <w:tcW w:w="4812" w:type="dxa"/>
          </w:tcPr>
          <w:p w14:paraId="4797B952" w14:textId="05D5DE54" w:rsidR="008374E5" w:rsidRDefault="008374E5" w:rsidP="00CE34EF">
            <w:pPr>
              <w:spacing w:after="0" w:line="240" w:lineRule="auto"/>
              <w:ind w:left="0" w:firstLine="0"/>
              <w:rPr>
                <w:rFonts w:ascii="UD デジタル 教科書体 NK-R" w:eastAsia="UD デジタル 教科書体 NK-R"/>
                <w:color w:val="auto"/>
              </w:rPr>
            </w:pPr>
            <w:r>
              <w:rPr>
                <w:rFonts w:ascii="UD デジタル 教科書体 NK-R" w:eastAsia="UD デジタル 教科書体 NK-R" w:hint="eastAsia"/>
                <w:color w:val="auto"/>
              </w:rPr>
              <w:t>実費もしくは下記の額のいずれか低い額</w:t>
            </w:r>
          </w:p>
          <w:p w14:paraId="44384E7F" w14:textId="3260D352" w:rsidR="0075191B" w:rsidRDefault="0075191B" w:rsidP="00CE34EF">
            <w:pPr>
              <w:spacing w:after="0" w:line="240" w:lineRule="auto"/>
              <w:ind w:left="0" w:firstLine="0"/>
              <w:rPr>
                <w:rFonts w:ascii="UD デジタル 教科書体 NK-R" w:eastAsia="UD デジタル 教科書体 NK-R"/>
                <w:color w:val="auto"/>
              </w:rPr>
            </w:pPr>
            <w:r>
              <w:rPr>
                <w:rFonts w:ascii="UD デジタル 教科書体 NK-R" w:eastAsia="UD デジタル 教科書体 NK-R" w:hint="eastAsia"/>
                <w:color w:val="auto"/>
              </w:rPr>
              <w:t>大阪市・堺市：1</w:t>
            </w:r>
            <w:r>
              <w:rPr>
                <w:rFonts w:ascii="UD デジタル 教科書体 NK-R" w:eastAsia="UD デジタル 教科書体 NK-R"/>
                <w:color w:val="auto"/>
              </w:rPr>
              <w:t>0,900</w:t>
            </w:r>
            <w:r>
              <w:rPr>
                <w:rFonts w:ascii="UD デジタル 教科書体 NK-R" w:eastAsia="UD デジタル 教科書体 NK-R" w:hint="eastAsia"/>
                <w:color w:val="auto"/>
              </w:rPr>
              <w:t>円まで</w:t>
            </w:r>
          </w:p>
          <w:p w14:paraId="3E8865F6" w14:textId="70ACA6ED" w:rsidR="0075191B" w:rsidRDefault="0075191B" w:rsidP="00CE34EF">
            <w:pPr>
              <w:spacing w:after="0" w:line="240" w:lineRule="auto"/>
              <w:ind w:left="0" w:firstLine="0"/>
              <w:rPr>
                <w:rFonts w:ascii="UD デジタル 教科書体 NK-R" w:eastAsia="UD デジタル 教科書体 NK-R"/>
                <w:color w:val="auto"/>
              </w:rPr>
            </w:pPr>
            <w:r>
              <w:rPr>
                <w:rFonts w:ascii="UD デジタル 教科書体 NK-R" w:eastAsia="UD デジタル 教科書体 NK-R" w:hint="eastAsia"/>
                <w:color w:val="auto"/>
              </w:rPr>
              <w:t>大阪府内の上記以外の都市：9</w:t>
            </w:r>
            <w:r>
              <w:rPr>
                <w:rFonts w:ascii="UD デジタル 教科書体 NK-R" w:eastAsia="UD デジタル 教科書体 NK-R"/>
                <w:color w:val="auto"/>
              </w:rPr>
              <w:t>,800</w:t>
            </w:r>
            <w:r>
              <w:rPr>
                <w:rFonts w:ascii="UD デジタル 教科書体 NK-R" w:eastAsia="UD デジタル 教科書体 NK-R" w:hint="eastAsia"/>
                <w:color w:val="auto"/>
              </w:rPr>
              <w:t>円まで</w:t>
            </w:r>
          </w:p>
        </w:tc>
      </w:tr>
    </w:tbl>
    <w:p w14:paraId="1E5B6C91" w14:textId="0B150491" w:rsidR="00D53675" w:rsidRPr="00767F34" w:rsidRDefault="00E120BA" w:rsidP="000E6917">
      <w:pPr>
        <w:spacing w:after="0" w:line="240" w:lineRule="auto"/>
        <w:ind w:leftChars="3" w:left="14" w:hangingChars="4" w:hanging="8"/>
        <w:rPr>
          <w:rFonts w:ascii="UD デジタル 教科書体 NK-R" w:eastAsia="UD デジタル 教科書体 NK-R"/>
          <w:color w:val="auto"/>
        </w:rPr>
      </w:pPr>
      <w:r w:rsidRPr="00767F34">
        <w:rPr>
          <w:rFonts w:ascii="UD デジタル 教科書体 NK-R" w:eastAsia="UD デジタル 教科書体 NK-R"/>
          <w:noProof/>
          <w:color w:val="auto"/>
        </w:rPr>
        <mc:AlternateContent>
          <mc:Choice Requires="wps">
            <w:drawing>
              <wp:anchor distT="0" distB="0" distL="114300" distR="114300" simplePos="0" relativeHeight="251662336" behindDoc="0" locked="0" layoutInCell="1" allowOverlap="1" wp14:anchorId="2EBB03CF" wp14:editId="7E138988">
                <wp:simplePos x="0" y="0"/>
                <wp:positionH relativeFrom="column">
                  <wp:posOffset>128270</wp:posOffset>
                </wp:positionH>
                <wp:positionV relativeFrom="paragraph">
                  <wp:posOffset>177800</wp:posOffset>
                </wp:positionV>
                <wp:extent cx="5962650" cy="2628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62650" cy="26289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7D6A67" w14:textId="77777777" w:rsidR="00D53675" w:rsidRPr="0068563D" w:rsidRDefault="00D53675" w:rsidP="00D53675">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Pr>
                                <w:rFonts w:ascii="UD デジタル 教科書体 NK-R" w:eastAsia="UD デジタル 教科書体 NK-R" w:hint="eastAsia"/>
                                <w:color w:val="auto"/>
                              </w:rPr>
                              <w:t>①</w:t>
                            </w:r>
                            <w:r w:rsidRPr="0068563D">
                              <w:rPr>
                                <w:rFonts w:ascii="UD デジタル 教科書体 NK-R" w:eastAsia="UD デジタル 教科書体 NK-R" w:hint="eastAsia"/>
                                <w:color w:val="auto"/>
                              </w:rPr>
                              <w:t>】</w:t>
                            </w:r>
                          </w:p>
                          <w:p w14:paraId="24D96952" w14:textId="37E6B87C" w:rsidR="00AA1D5D" w:rsidRDefault="00D53675" w:rsidP="00D26D1D">
                            <w:pPr>
                              <w:spacing w:after="0" w:line="240" w:lineRule="auto"/>
                              <w:ind w:left="105" w:hangingChars="50" w:hanging="105"/>
                              <w:rPr>
                                <w:rFonts w:ascii="UD デジタル 教科書体 NK-R" w:eastAsia="UD デジタル 教科書体 NK-R"/>
                                <w:color w:val="auto"/>
                              </w:rPr>
                            </w:pPr>
                            <w:r w:rsidRPr="0068563D">
                              <w:rPr>
                                <w:rFonts w:ascii="UD デジタル 教科書体 NK-R" w:eastAsia="UD デジタル 教科書体 NK-R" w:hint="eastAsia"/>
                                <w:color w:val="auto"/>
                              </w:rPr>
                              <w:t>・本</w:t>
                            </w:r>
                            <w:r w:rsidR="00834975">
                              <w:rPr>
                                <w:rFonts w:ascii="UD デジタル 教科書体 NK-R" w:eastAsia="UD デジタル 教科書体 NK-R" w:hint="eastAsia"/>
                                <w:color w:val="auto"/>
                              </w:rPr>
                              <w:t>事業</w:t>
                            </w:r>
                            <w:r w:rsidRPr="0068563D">
                              <w:rPr>
                                <w:rFonts w:ascii="UD デジタル 教科書体 NK-R" w:eastAsia="UD デジタル 教科書体 NK-R" w:hint="eastAsia"/>
                                <w:color w:val="auto"/>
                              </w:rPr>
                              <w:t>の</w:t>
                            </w:r>
                            <w:r w:rsidR="00834975">
                              <w:rPr>
                                <w:rFonts w:ascii="UD デジタル 教科書体 NK-R" w:eastAsia="UD デジタル 教科書体 NK-R" w:hint="eastAsia"/>
                                <w:color w:val="auto"/>
                              </w:rPr>
                              <w:t>事業</w:t>
                            </w:r>
                            <w:r w:rsidRPr="0068563D">
                              <w:rPr>
                                <w:rFonts w:ascii="UD デジタル 教科書体 NK-R" w:eastAsia="UD デジタル 教科書体 NK-R" w:hint="eastAsia"/>
                                <w:color w:val="auto"/>
                              </w:rPr>
                              <w:t>趣旨を</w:t>
                            </w:r>
                            <w:r w:rsidR="00834975">
                              <w:rPr>
                                <w:rFonts w:ascii="UD デジタル 教科書体 NK-R" w:eastAsia="UD デジタル 教科書体 NK-R" w:hint="eastAsia"/>
                                <w:color w:val="auto"/>
                              </w:rPr>
                              <w:t>十分に</w:t>
                            </w:r>
                            <w:r w:rsidRPr="0068563D">
                              <w:rPr>
                                <w:rFonts w:ascii="UD デジタル 教科書体 NK-R" w:eastAsia="UD デジタル 教科書体 NK-R" w:hint="eastAsia"/>
                                <w:color w:val="auto"/>
                              </w:rPr>
                              <w:t>理解した上で、</w:t>
                            </w:r>
                            <w:r w:rsidR="000834EC">
                              <w:rPr>
                                <w:rFonts w:ascii="UD デジタル 教科書体 NK-R" w:eastAsia="UD デジタル 教科書体 NK-R" w:hint="eastAsia"/>
                                <w:color w:val="auto"/>
                              </w:rPr>
                              <w:t>ターゲット</w:t>
                            </w:r>
                            <w:r w:rsidR="00827384">
                              <w:rPr>
                                <w:rFonts w:ascii="UD デジタル 教科書体 NK-R" w:eastAsia="UD デジタル 教科書体 NK-R" w:hint="eastAsia"/>
                                <w:color w:val="auto"/>
                              </w:rPr>
                              <w:t>とする</w:t>
                            </w:r>
                            <w:r w:rsidR="00834975">
                              <w:rPr>
                                <w:rFonts w:ascii="UD デジタル 教科書体 NK-R" w:eastAsia="UD デジタル 教科書体 NK-R" w:hint="eastAsia"/>
                                <w:color w:val="auto"/>
                              </w:rPr>
                              <w:t>国・地域</w:t>
                            </w:r>
                            <w:r w:rsidR="00827384">
                              <w:rPr>
                                <w:rFonts w:ascii="UD デジタル 教科書体 NK-R" w:eastAsia="UD デジタル 教科書体 NK-R" w:hint="eastAsia"/>
                                <w:color w:val="auto"/>
                              </w:rPr>
                              <w:t>を</w:t>
                            </w:r>
                            <w:r w:rsidR="00834975">
                              <w:rPr>
                                <w:rFonts w:ascii="UD デジタル 教科書体 NK-R" w:eastAsia="UD デジタル 教科書体 NK-R" w:hint="eastAsia"/>
                                <w:color w:val="auto"/>
                              </w:rPr>
                              <w:t>含め効果的な</w:t>
                            </w:r>
                            <w:r w:rsidRPr="0068563D">
                              <w:rPr>
                                <w:rFonts w:ascii="UD デジタル 教科書体 NK-R" w:eastAsia="UD デジタル 教科書体 NK-R" w:hint="eastAsia"/>
                                <w:color w:val="auto"/>
                              </w:rPr>
                              <w:t>モニターツアー・FAM</w:t>
                            </w:r>
                            <w:r>
                              <w:rPr>
                                <w:rFonts w:ascii="UD デジタル 教科書体 NK-R" w:eastAsia="UD デジタル 教科書体 NK-R" w:hint="eastAsia"/>
                                <w:color w:val="auto"/>
                              </w:rPr>
                              <w:t>トリップの</w:t>
                            </w:r>
                            <w:r w:rsidR="00834975">
                              <w:rPr>
                                <w:rFonts w:ascii="UD デジタル 教科書体 NK-R" w:eastAsia="UD デジタル 教科書体 NK-R" w:hint="eastAsia"/>
                                <w:color w:val="auto"/>
                              </w:rPr>
                              <w:t>実施に最適な</w:t>
                            </w:r>
                            <w:r>
                              <w:rPr>
                                <w:rFonts w:ascii="UD デジタル 教科書体 NK-R" w:eastAsia="UD デジタル 教科書体 NK-R" w:hint="eastAsia"/>
                                <w:color w:val="auto"/>
                              </w:rPr>
                              <w:t>招聘対象者</w:t>
                            </w:r>
                            <w:r w:rsidR="002A1710">
                              <w:rPr>
                                <w:rFonts w:ascii="UD デジタル 教科書体 NK-R" w:eastAsia="UD デジタル 教科書体 NK-R" w:hint="eastAsia"/>
                                <w:color w:val="auto"/>
                              </w:rPr>
                              <w:t>及び</w:t>
                            </w:r>
                            <w:r w:rsidR="002A1710">
                              <w:rPr>
                                <w:rFonts w:ascii="UD デジタル 教科書体 NK-R" w:eastAsia="UD デジタル 教科書体 NK-R"/>
                                <w:color w:val="auto"/>
                              </w:rPr>
                              <w:t>人数</w:t>
                            </w:r>
                            <w:r w:rsidR="00834975">
                              <w:rPr>
                                <w:rFonts w:ascii="UD デジタル 教科書体 NK-R" w:eastAsia="UD デジタル 教科書体 NK-R" w:hint="eastAsia"/>
                                <w:color w:val="auto"/>
                              </w:rPr>
                              <w:t>を提案すること。</w:t>
                            </w:r>
                          </w:p>
                          <w:p w14:paraId="5A1DED4F" w14:textId="624E68A2" w:rsidR="00827384" w:rsidRPr="00663242" w:rsidRDefault="00834975" w:rsidP="00663242">
                            <w:pPr>
                              <w:spacing w:after="0" w:line="240" w:lineRule="auto"/>
                              <w:ind w:left="105" w:firstLine="0"/>
                              <w:rPr>
                                <w:rFonts w:ascii="UD デジタル 教科書体 NK-R" w:eastAsia="UD デジタル 教科書体 NK-R"/>
                                <w:color w:val="auto"/>
                              </w:rPr>
                            </w:pPr>
                            <w:r>
                              <w:rPr>
                                <w:rFonts w:ascii="UD デジタル 教科書体 NK-R" w:eastAsia="UD デジタル 教科書体 NK-R" w:hint="eastAsia"/>
                                <w:color w:val="auto"/>
                              </w:rPr>
                              <w:t>なお、招聘対象者</w:t>
                            </w:r>
                            <w:r>
                              <w:rPr>
                                <w:rFonts w:ascii="UD デジタル 教科書体 NK-R" w:eastAsia="UD デジタル 教科書体 NK-R"/>
                                <w:color w:val="auto"/>
                              </w:rPr>
                              <w:t>の</w:t>
                            </w:r>
                            <w:r>
                              <w:rPr>
                                <w:rFonts w:ascii="UD デジタル 教科書体 NK-R" w:eastAsia="UD デジタル 教科書体 NK-R" w:hint="eastAsia"/>
                                <w:color w:val="auto"/>
                              </w:rPr>
                              <w:t>選定理</w:t>
                            </w:r>
                            <w:r w:rsidRPr="00737DFF">
                              <w:rPr>
                                <w:rFonts w:ascii="UD デジタル 教科書体 NK-R" w:eastAsia="UD デジタル 教科書体 NK-R" w:hint="eastAsia"/>
                                <w:color w:val="auto"/>
                              </w:rPr>
                              <w:t>由</w:t>
                            </w:r>
                            <w:r w:rsidR="00827384" w:rsidRPr="00663242">
                              <w:rPr>
                                <w:rFonts w:ascii="UD デジタル 教科書体 NK-R" w:eastAsia="UD デジタル 教科書体 NK-R" w:hint="eastAsia"/>
                                <w:color w:val="auto"/>
                              </w:rPr>
                              <w:t>を具体的に明記</w:t>
                            </w:r>
                            <w:r w:rsidR="00AA1D5D">
                              <w:rPr>
                                <w:rFonts w:ascii="UD デジタル 教科書体 NK-R" w:eastAsia="UD デジタル 教科書体 NK-R" w:hint="eastAsia"/>
                                <w:color w:val="auto"/>
                              </w:rPr>
                              <w:t>の上</w:t>
                            </w:r>
                            <w:r w:rsidR="00AA1D5D">
                              <w:rPr>
                                <w:rFonts w:ascii="UD デジタル 教科書体 NK-R" w:eastAsia="UD デジタル 教科書体 NK-R"/>
                                <w:color w:val="auto"/>
                              </w:rPr>
                              <w:t>、</w:t>
                            </w:r>
                            <w:r w:rsidR="00AA1D5D">
                              <w:rPr>
                                <w:rFonts w:ascii="UD デジタル 教科書体 NK-R" w:eastAsia="UD デジタル 教科書体 NK-R" w:hint="eastAsia"/>
                                <w:color w:val="auto"/>
                              </w:rPr>
                              <w:t>提案</w:t>
                            </w:r>
                            <w:r w:rsidR="00827384" w:rsidRPr="00663242">
                              <w:rPr>
                                <w:rFonts w:ascii="UD デジタル 教科書体 NK-R" w:eastAsia="UD デジタル 教科書体 NK-R" w:hint="eastAsia"/>
                                <w:color w:val="auto"/>
                              </w:rPr>
                              <w:t>すること。</w:t>
                            </w:r>
                          </w:p>
                          <w:p w14:paraId="798BA4F0" w14:textId="67C6C49F" w:rsidR="00991120" w:rsidRPr="00D26D1D" w:rsidRDefault="00827384" w:rsidP="00AA1D5D">
                            <w:pPr>
                              <w:spacing w:after="0" w:line="240" w:lineRule="auto"/>
                              <w:ind w:left="105" w:hangingChars="50" w:hanging="105"/>
                              <w:rPr>
                                <w:rFonts w:ascii="UD デジタル 教科書体 NK-R" w:eastAsia="UD デジタル 教科書体 NK-R"/>
                                <w:color w:val="auto"/>
                              </w:rPr>
                            </w:pPr>
                            <w:r w:rsidRPr="00663242">
                              <w:rPr>
                                <w:rFonts w:ascii="UD デジタル 教科書体 NK-R" w:eastAsia="UD デジタル 教科書体 NK-R" w:hint="eastAsia"/>
                                <w:color w:val="auto"/>
                              </w:rPr>
                              <w:t>・</w:t>
                            </w:r>
                            <w:r w:rsidR="00737DFF">
                              <w:rPr>
                                <w:rFonts w:ascii="UD デジタル 教科書体 NK-R" w:eastAsia="UD デジタル 教科書体 NK-R" w:hint="eastAsia"/>
                                <w:color w:val="auto"/>
                              </w:rPr>
                              <w:t>招聘対象者</w:t>
                            </w:r>
                            <w:r w:rsidR="00737DFF">
                              <w:rPr>
                                <w:rFonts w:ascii="UD デジタル 教科書体 NK-R" w:eastAsia="UD デジタル 教科書体 NK-R"/>
                                <w:color w:val="auto"/>
                              </w:rPr>
                              <w:t>に</w:t>
                            </w:r>
                            <w:r w:rsidR="00737DFF">
                              <w:rPr>
                                <w:rFonts w:ascii="UD デジタル 教科書体 NK-R" w:eastAsia="UD デジタル 教科書体 NK-R" w:hint="eastAsia"/>
                                <w:color w:val="auto"/>
                              </w:rPr>
                              <w:t>適した</w:t>
                            </w:r>
                            <w:r w:rsidR="00D53675" w:rsidRPr="00AA1D5D">
                              <w:rPr>
                                <w:rFonts w:ascii="UD デジタル 教科書体 NK-R" w:eastAsia="UD デジタル 教科書体 NK-R" w:hint="eastAsia"/>
                                <w:color w:val="auto"/>
                              </w:rPr>
                              <w:t>具体的旅程</w:t>
                            </w:r>
                            <w:r w:rsidR="00D53675" w:rsidRPr="00D26D1D">
                              <w:rPr>
                                <w:rFonts w:ascii="UD デジタル 教科書体 NK-R" w:eastAsia="UD デジタル 教科書体 NK-R" w:hint="eastAsia"/>
                                <w:color w:val="auto"/>
                              </w:rPr>
                              <w:t>や</w:t>
                            </w:r>
                            <w:r w:rsidR="00FB5BDE">
                              <w:rPr>
                                <w:rFonts w:ascii="UD デジタル 教科書体 NK-R" w:eastAsia="UD デジタル 教科書体 NK-R" w:hint="eastAsia"/>
                                <w:color w:val="auto"/>
                              </w:rPr>
                              <w:t>ツアー</w:t>
                            </w:r>
                            <w:r w:rsidR="00D53675" w:rsidRPr="00AA1D5D">
                              <w:rPr>
                                <w:rFonts w:ascii="UD デジタル 教科書体 NK-R" w:eastAsia="UD デジタル 教科書体 NK-R" w:hint="eastAsia"/>
                                <w:color w:val="auto"/>
                              </w:rPr>
                              <w:t>内容について提案する</w:t>
                            </w:r>
                            <w:r w:rsidR="00D53675" w:rsidRPr="00D26D1D">
                              <w:rPr>
                                <w:rFonts w:ascii="UD デジタル 教科書体 NK-R" w:eastAsia="UD デジタル 教科書体 NK-R" w:hint="eastAsia"/>
                                <w:color w:val="auto"/>
                              </w:rPr>
                              <w:t>こと。</w:t>
                            </w:r>
                            <w:r w:rsidR="00991120">
                              <w:rPr>
                                <w:rFonts w:ascii="UD デジタル 教科書体 NK-R" w:eastAsia="UD デジタル 教科書体 NK-R"/>
                                <w:color w:val="auto"/>
                              </w:rPr>
                              <w:t>なお、</w:t>
                            </w:r>
                            <w:r w:rsidR="002A1710">
                              <w:rPr>
                                <w:rFonts w:ascii="UD デジタル 教科書体 NK-R" w:eastAsia="UD デジタル 教科書体 NK-R" w:hint="eastAsia"/>
                                <w:color w:val="auto"/>
                              </w:rPr>
                              <w:t>提案</w:t>
                            </w:r>
                            <w:r w:rsidR="002A1710">
                              <w:rPr>
                                <w:rFonts w:ascii="UD デジタル 教科書体 NK-R" w:eastAsia="UD デジタル 教科書体 NK-R"/>
                                <w:color w:val="auto"/>
                              </w:rPr>
                              <w:t>にあたっては、</w:t>
                            </w:r>
                            <w:r w:rsidR="002A1710">
                              <w:rPr>
                                <w:rFonts w:ascii="UD デジタル 教科書体 NK-R" w:eastAsia="UD デジタル 教科書体 NK-R" w:hint="eastAsia"/>
                                <w:color w:val="auto"/>
                              </w:rPr>
                              <w:t>能などの</w:t>
                            </w:r>
                            <w:r w:rsidR="002A1710">
                              <w:rPr>
                                <w:rFonts w:ascii="UD デジタル 教科書体 NK-R" w:eastAsia="UD デジタル 教科書体 NK-R"/>
                                <w:color w:val="auto"/>
                              </w:rPr>
                              <w:t>伝統芸能の公演を具体的に設定し、当該公演の魅力を伝え、理解を深める企画について提案すること。</w:t>
                            </w:r>
                          </w:p>
                          <w:p w14:paraId="1B476A31" w14:textId="0296034B" w:rsidR="00D53675" w:rsidRDefault="00D53675" w:rsidP="00D53675">
                            <w:pPr>
                              <w:spacing w:after="0" w:line="240" w:lineRule="auto"/>
                              <w:ind w:left="10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・モニターツアー・ＦＡＭトリップの効果検証の手法について提案すること。</w:t>
                            </w:r>
                          </w:p>
                          <w:p w14:paraId="500907A5" w14:textId="7FBF5860" w:rsidR="00272283" w:rsidRPr="00272283" w:rsidRDefault="00DA747C" w:rsidP="001C68E1">
                            <w:pPr>
                              <w:spacing w:after="0" w:line="240" w:lineRule="auto"/>
                              <w:ind w:left="105" w:firstLine="0"/>
                              <w:rPr>
                                <w:rFonts w:ascii="UD デジタル 教科書体 NK-R" w:eastAsia="UD デジタル 教科書体 NK-R"/>
                                <w:color w:val="auto"/>
                              </w:rPr>
                            </w:pPr>
                            <w:r w:rsidRPr="00767F34">
                              <w:rPr>
                                <w:rFonts w:ascii="UD デジタル 教科書体 NK-R" w:eastAsia="UD デジタル 教科書体 NK-R" w:hint="eastAsia"/>
                                <w:color w:val="auto"/>
                              </w:rPr>
                              <w:t>なお、</w:t>
                            </w:r>
                            <w:r w:rsidR="00773996" w:rsidRPr="00767F34">
                              <w:rPr>
                                <w:rFonts w:ascii="UD デジタル 教科書体 NK-R" w:eastAsia="UD デジタル 教科書体 NK-R" w:hint="eastAsia"/>
                                <w:color w:val="auto"/>
                              </w:rPr>
                              <w:t>提案に</w:t>
                            </w:r>
                            <w:r w:rsidR="00773996" w:rsidRPr="00767F34">
                              <w:rPr>
                                <w:rFonts w:ascii="UD デジタル 教科書体 NK-R" w:eastAsia="UD デジタル 教科書体 NK-R"/>
                                <w:color w:val="auto"/>
                              </w:rPr>
                              <w:t>あたっては、ツアー内容だけでなく、</w:t>
                            </w:r>
                            <w:r w:rsidR="00272283" w:rsidRPr="00767F34">
                              <w:rPr>
                                <w:rFonts w:ascii="UD デジタル 教科書体 NK-R" w:eastAsia="UD デジタル 教科書体 NK-R"/>
                                <w:color w:val="auto"/>
                              </w:rPr>
                              <w:t>実行</w:t>
                            </w:r>
                            <w:r w:rsidR="001D6315" w:rsidRPr="00767F34">
                              <w:rPr>
                                <w:rFonts w:ascii="UD デジタル 教科書体 NK-R" w:eastAsia="UD デジタル 教科書体 NK-R" w:hint="eastAsia"/>
                                <w:color w:val="auto"/>
                              </w:rPr>
                              <w:t>委</w:t>
                            </w:r>
                            <w:r w:rsidR="00272283" w:rsidRPr="00767F34">
                              <w:rPr>
                                <w:rFonts w:ascii="UD デジタル 教科書体 NK-R" w:eastAsia="UD デジタル 教科書体 NK-R"/>
                                <w:color w:val="auto"/>
                              </w:rPr>
                              <w:t>員会</w:t>
                            </w:r>
                            <w:r w:rsidR="00E1044E" w:rsidRPr="00767F34">
                              <w:rPr>
                                <w:rFonts w:ascii="UD デジタル 教科書体 NK-R" w:eastAsia="UD デジタル 教科書体 NK-R" w:hint="eastAsia"/>
                                <w:color w:val="auto"/>
                              </w:rPr>
                              <w:t>公演</w:t>
                            </w:r>
                            <w:r w:rsidR="00E1044E" w:rsidRPr="00767F34">
                              <w:rPr>
                                <w:rFonts w:ascii="UD デジタル 教科書体 NK-R" w:eastAsia="UD デジタル 教科書体 NK-R"/>
                                <w:color w:val="auto"/>
                              </w:rPr>
                              <w:t>内容</w:t>
                            </w:r>
                            <w:r w:rsidR="00E1044E" w:rsidRPr="00767F34">
                              <w:rPr>
                                <w:rFonts w:ascii="UD デジタル 教科書体 NK-R" w:eastAsia="UD デジタル 教科書体 NK-R" w:hint="eastAsia"/>
                                <w:color w:val="auto"/>
                              </w:rPr>
                              <w:t>および会場の</w:t>
                            </w:r>
                            <w:r w:rsidR="00E1044E" w:rsidRPr="00767F34">
                              <w:rPr>
                                <w:rFonts w:ascii="UD デジタル 教科書体 NK-R" w:eastAsia="UD デジタル 教科書体 NK-R"/>
                                <w:color w:val="auto"/>
                              </w:rPr>
                              <w:t>環境整備</w:t>
                            </w:r>
                            <w:r w:rsidR="00E1044E" w:rsidRPr="00767F34">
                              <w:rPr>
                                <w:rFonts w:ascii="UD デジタル 教科書体 NK-R" w:eastAsia="UD デジタル 教科書体 NK-R" w:hint="eastAsia"/>
                                <w:color w:val="auto"/>
                              </w:rPr>
                              <w:t>状況も</w:t>
                            </w:r>
                            <w:r w:rsidR="001D6315" w:rsidRPr="00767F34">
                              <w:rPr>
                                <w:rFonts w:ascii="UD デジタル 教科書体 NK-R" w:eastAsia="UD デジタル 教科書体 NK-R"/>
                                <w:color w:val="auto"/>
                              </w:rPr>
                              <w:t>含め</w:t>
                            </w:r>
                            <w:r w:rsidR="00AC1E8E">
                              <w:rPr>
                                <w:rFonts w:ascii="UD デジタル 教科書体 NK-R" w:eastAsia="UD デジタル 教科書体 NK-R" w:hint="eastAsia"/>
                                <w:color w:val="auto"/>
                              </w:rPr>
                              <w:t>た</w:t>
                            </w:r>
                            <w:r w:rsidR="00AC1E8E">
                              <w:rPr>
                                <w:rFonts w:ascii="UD デジタル 教科書体 NK-R" w:eastAsia="UD デジタル 教科書体 NK-R"/>
                                <w:color w:val="auto"/>
                              </w:rPr>
                              <w:t>検証</w:t>
                            </w:r>
                            <w:r w:rsidR="00AC1E8E">
                              <w:rPr>
                                <w:rFonts w:ascii="UD デジタル 教科書体 NK-R" w:eastAsia="UD デジタル 教科書体 NK-R" w:hint="eastAsia"/>
                                <w:color w:val="auto"/>
                              </w:rPr>
                              <w:t>手法</w:t>
                            </w:r>
                            <w:r w:rsidR="00AC1E8E">
                              <w:rPr>
                                <w:rFonts w:ascii="UD デジタル 教科書体 NK-R" w:eastAsia="UD デジタル 教科書体 NK-R"/>
                                <w:color w:val="auto"/>
                              </w:rPr>
                              <w:t>を</w:t>
                            </w:r>
                            <w:r w:rsidR="00272283" w:rsidRPr="00767F34">
                              <w:rPr>
                                <w:rFonts w:ascii="UD デジタル 教科書体 NK-R" w:eastAsia="UD デジタル 教科書体 NK-R"/>
                                <w:color w:val="auto"/>
                              </w:rPr>
                              <w:t>提案すること。</w:t>
                            </w:r>
                          </w:p>
                          <w:p w14:paraId="0ABCC553" w14:textId="14D7C2EB" w:rsidR="00585E61" w:rsidRPr="00AC1E8E" w:rsidRDefault="00585E61" w:rsidP="00D53675">
                            <w:pPr>
                              <w:spacing w:after="0" w:line="240" w:lineRule="auto"/>
                              <w:ind w:leftChars="3" w:left="14" w:hangingChars="4" w:hanging="8"/>
                              <w:rPr>
                                <w:strike/>
                              </w:rPr>
                            </w:pPr>
                          </w:p>
                          <w:p w14:paraId="345D6A05" w14:textId="7B97B9D2" w:rsidR="00585E61" w:rsidRDefault="00585E61" w:rsidP="00663242">
                            <w:pPr>
                              <w:spacing w:after="0" w:line="240" w:lineRule="auto"/>
                              <w:ind w:leftChars="2" w:left="14" w:hangingChars="5"/>
                              <w:rPr>
                                <w:rFonts w:ascii="UD デジタル 教科書体 NK-R" w:eastAsia="UD デジタル 教科書体 NK-R"/>
                                <w:color w:val="auto"/>
                              </w:rPr>
                            </w:pPr>
                            <w:r w:rsidRPr="00663242">
                              <w:rPr>
                                <w:rFonts w:ascii="UD デジタル 教科書体 NK-R" w:eastAsia="UD デジタル 教科書体 NK-R" w:hint="eastAsia"/>
                                <w:color w:val="auto"/>
                              </w:rPr>
                              <w:t>（以下</w:t>
                            </w:r>
                            <w:r>
                              <w:rPr>
                                <w:rFonts w:ascii="UD デジタル 教科書体 NK-R" w:eastAsia="UD デジタル 教科書体 NK-R" w:hint="eastAsia"/>
                                <w:color w:val="auto"/>
                              </w:rPr>
                              <w:t>、自由提案事項）※必ずしも提案する必要はない</w:t>
                            </w:r>
                          </w:p>
                          <w:p w14:paraId="300BD31A" w14:textId="567A908A" w:rsidR="00AC1E8E" w:rsidRPr="00663242" w:rsidRDefault="00AC1E8E" w:rsidP="00663242">
                            <w:pPr>
                              <w:spacing w:after="0" w:line="240" w:lineRule="auto"/>
                              <w:ind w:leftChars="2" w:left="119" w:hangingChars="55" w:hanging="115"/>
                              <w:rPr>
                                <w:rFonts w:ascii="UD デジタル 教科書体 NK-R" w:eastAsia="UD デジタル 教科書体 NK-R"/>
                                <w:color w:val="auto"/>
                              </w:rPr>
                            </w:pPr>
                            <w:r>
                              <w:rPr>
                                <w:rFonts w:ascii="UD デジタル 教科書体 NK-R" w:eastAsia="UD デジタル 教科書体 NK-R" w:hint="eastAsia"/>
                                <w:color w:val="auto"/>
                              </w:rPr>
                              <w:t>・クール</w:t>
                            </w:r>
                            <w:r>
                              <w:rPr>
                                <w:rFonts w:ascii="UD デジタル 教科書体 NK-R" w:eastAsia="UD デジタル 教科書体 NK-R"/>
                                <w:color w:val="auto"/>
                              </w:rPr>
                              <w:t>ジャパンパーク大阪における実行委員会公演の空席活用を考える場合は、その内容について提案すること。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B03CF" id="正方形/長方形 3" o:spid="_x0000_s1026" style="position:absolute;left:0;text-align:left;margin-left:10.1pt;margin-top:14pt;width:469.5pt;height:2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" filled="f" strokecolor="black [3213]" strokeweight="1pt">
                <v:textbox>
                  <w:txbxContent>
                    <w:p w14:paraId="217D6A67" w14:textId="77777777" w:rsidR="00D53675" w:rsidRPr="0068563D" w:rsidRDefault="00D53675" w:rsidP="00D53675">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Pr>
                          <w:rFonts w:ascii="UD デジタル 教科書体 NK-R" w:eastAsia="UD デジタル 教科書体 NK-R" w:hint="eastAsia"/>
                          <w:color w:val="auto"/>
                        </w:rPr>
                        <w:t>①</w:t>
                      </w:r>
                      <w:r w:rsidRPr="0068563D">
                        <w:rPr>
                          <w:rFonts w:ascii="UD デジタル 教科書体 NK-R" w:eastAsia="UD デジタル 教科書体 NK-R" w:hint="eastAsia"/>
                          <w:color w:val="auto"/>
                        </w:rPr>
                        <w:t>】</w:t>
                      </w:r>
                    </w:p>
                    <w:p w14:paraId="24D96952" w14:textId="37E6B87C" w:rsidR="00AA1D5D" w:rsidRDefault="00D53675" w:rsidP="00D26D1D">
                      <w:pPr>
                        <w:spacing w:after="0" w:line="240" w:lineRule="auto"/>
                        <w:ind w:left="105" w:hangingChars="50" w:hanging="105"/>
                        <w:rPr>
                          <w:rFonts w:ascii="UD デジタル 教科書体 NK-R" w:eastAsia="UD デジタル 教科書体 NK-R"/>
                          <w:color w:val="auto"/>
                        </w:rPr>
                      </w:pPr>
                      <w:r w:rsidRPr="0068563D">
                        <w:rPr>
                          <w:rFonts w:ascii="UD デジタル 教科書体 NK-R" w:eastAsia="UD デジタル 教科書体 NK-R" w:hint="eastAsia"/>
                          <w:color w:val="auto"/>
                        </w:rPr>
                        <w:t>・本</w:t>
                      </w:r>
                      <w:r w:rsidR="00834975">
                        <w:rPr>
                          <w:rFonts w:ascii="UD デジタル 教科書体 NK-R" w:eastAsia="UD デジタル 教科書体 NK-R" w:hint="eastAsia"/>
                          <w:color w:val="auto"/>
                        </w:rPr>
                        <w:t>事業</w:t>
                      </w:r>
                      <w:r w:rsidRPr="0068563D">
                        <w:rPr>
                          <w:rFonts w:ascii="UD デジタル 教科書体 NK-R" w:eastAsia="UD デジタル 教科書体 NK-R" w:hint="eastAsia"/>
                          <w:color w:val="auto"/>
                        </w:rPr>
                        <w:t>の</w:t>
                      </w:r>
                      <w:r w:rsidR="00834975">
                        <w:rPr>
                          <w:rFonts w:ascii="UD デジタル 教科書体 NK-R" w:eastAsia="UD デジタル 教科書体 NK-R" w:hint="eastAsia"/>
                          <w:color w:val="auto"/>
                        </w:rPr>
                        <w:t>事業</w:t>
                      </w:r>
                      <w:r w:rsidRPr="0068563D">
                        <w:rPr>
                          <w:rFonts w:ascii="UD デジタル 教科書体 NK-R" w:eastAsia="UD デジタル 教科書体 NK-R" w:hint="eastAsia"/>
                          <w:color w:val="auto"/>
                        </w:rPr>
                        <w:t>趣旨を</w:t>
                      </w:r>
                      <w:r w:rsidR="00834975">
                        <w:rPr>
                          <w:rFonts w:ascii="UD デジタル 教科書体 NK-R" w:eastAsia="UD デジタル 教科書体 NK-R" w:hint="eastAsia"/>
                          <w:color w:val="auto"/>
                        </w:rPr>
                        <w:t>十分に</w:t>
                      </w:r>
                      <w:r w:rsidRPr="0068563D">
                        <w:rPr>
                          <w:rFonts w:ascii="UD デジタル 教科書体 NK-R" w:eastAsia="UD デジタル 教科書体 NK-R" w:hint="eastAsia"/>
                          <w:color w:val="auto"/>
                        </w:rPr>
                        <w:t>理解した上で、</w:t>
                      </w:r>
                      <w:r w:rsidR="000834EC">
                        <w:rPr>
                          <w:rFonts w:ascii="UD デジタル 教科書体 NK-R" w:eastAsia="UD デジタル 教科書体 NK-R" w:hint="eastAsia"/>
                          <w:color w:val="auto"/>
                        </w:rPr>
                        <w:t>ターゲット</w:t>
                      </w:r>
                      <w:r w:rsidR="00827384">
                        <w:rPr>
                          <w:rFonts w:ascii="UD デジタル 教科書体 NK-R" w:eastAsia="UD デジタル 教科書体 NK-R" w:hint="eastAsia"/>
                          <w:color w:val="auto"/>
                        </w:rPr>
                        <w:t>とする</w:t>
                      </w:r>
                      <w:r w:rsidR="00834975">
                        <w:rPr>
                          <w:rFonts w:ascii="UD デジタル 教科書体 NK-R" w:eastAsia="UD デジタル 教科書体 NK-R" w:hint="eastAsia"/>
                          <w:color w:val="auto"/>
                        </w:rPr>
                        <w:t>国・地域</w:t>
                      </w:r>
                      <w:r w:rsidR="00827384">
                        <w:rPr>
                          <w:rFonts w:ascii="UD デジタル 教科書体 NK-R" w:eastAsia="UD デジタル 教科書体 NK-R" w:hint="eastAsia"/>
                          <w:color w:val="auto"/>
                        </w:rPr>
                        <w:t>を</w:t>
                      </w:r>
                      <w:r w:rsidR="00834975">
                        <w:rPr>
                          <w:rFonts w:ascii="UD デジタル 教科書体 NK-R" w:eastAsia="UD デジタル 教科書体 NK-R" w:hint="eastAsia"/>
                          <w:color w:val="auto"/>
                        </w:rPr>
                        <w:t>含め効果的な</w:t>
                      </w:r>
                      <w:r w:rsidRPr="0068563D">
                        <w:rPr>
                          <w:rFonts w:ascii="UD デジタル 教科書体 NK-R" w:eastAsia="UD デジタル 教科書体 NK-R" w:hint="eastAsia"/>
                          <w:color w:val="auto"/>
                        </w:rPr>
                        <w:t>モニターツアー・FAM</w:t>
                      </w:r>
                      <w:r>
                        <w:rPr>
                          <w:rFonts w:ascii="UD デジタル 教科書体 NK-R" w:eastAsia="UD デジタル 教科書体 NK-R" w:hint="eastAsia"/>
                          <w:color w:val="auto"/>
                        </w:rPr>
                        <w:t>トリップの</w:t>
                      </w:r>
                      <w:r w:rsidR="00834975">
                        <w:rPr>
                          <w:rFonts w:ascii="UD デジタル 教科書体 NK-R" w:eastAsia="UD デジタル 教科書体 NK-R" w:hint="eastAsia"/>
                          <w:color w:val="auto"/>
                        </w:rPr>
                        <w:t>実施に最適な</w:t>
                      </w:r>
                      <w:r>
                        <w:rPr>
                          <w:rFonts w:ascii="UD デジタル 教科書体 NK-R" w:eastAsia="UD デジタル 教科書体 NK-R" w:hint="eastAsia"/>
                          <w:color w:val="auto"/>
                        </w:rPr>
                        <w:t>招聘対象者</w:t>
                      </w:r>
                      <w:r w:rsidR="002A1710">
                        <w:rPr>
                          <w:rFonts w:ascii="UD デジタル 教科書体 NK-R" w:eastAsia="UD デジタル 教科書体 NK-R" w:hint="eastAsia"/>
                          <w:color w:val="auto"/>
                        </w:rPr>
                        <w:t>及び</w:t>
                      </w:r>
                      <w:r w:rsidR="002A1710">
                        <w:rPr>
                          <w:rFonts w:ascii="UD デジタル 教科書体 NK-R" w:eastAsia="UD デジタル 教科書体 NK-R"/>
                          <w:color w:val="auto"/>
                        </w:rPr>
                        <w:t>人数</w:t>
                      </w:r>
                      <w:r w:rsidR="00834975">
                        <w:rPr>
                          <w:rFonts w:ascii="UD デジタル 教科書体 NK-R" w:eastAsia="UD デジタル 教科書体 NK-R" w:hint="eastAsia"/>
                          <w:color w:val="auto"/>
                        </w:rPr>
                        <w:t>を提案すること。</w:t>
                      </w:r>
                    </w:p>
                    <w:p w14:paraId="5A1DED4F" w14:textId="624E68A2" w:rsidR="00827384" w:rsidRPr="00663242" w:rsidRDefault="00834975" w:rsidP="00663242">
                      <w:pPr>
                        <w:spacing w:after="0" w:line="240" w:lineRule="auto"/>
                        <w:ind w:left="105" w:firstLine="0"/>
                        <w:rPr>
                          <w:rFonts w:ascii="UD デジタル 教科書体 NK-R" w:eastAsia="UD デジタル 教科書体 NK-R"/>
                          <w:color w:val="auto"/>
                        </w:rPr>
                      </w:pPr>
                      <w:r>
                        <w:rPr>
                          <w:rFonts w:ascii="UD デジタル 教科書体 NK-R" w:eastAsia="UD デジタル 教科書体 NK-R" w:hint="eastAsia"/>
                          <w:color w:val="auto"/>
                        </w:rPr>
                        <w:t>なお、招聘対象者</w:t>
                      </w:r>
                      <w:r>
                        <w:rPr>
                          <w:rFonts w:ascii="UD デジタル 教科書体 NK-R" w:eastAsia="UD デジタル 教科書体 NK-R"/>
                          <w:color w:val="auto"/>
                        </w:rPr>
                        <w:t>の</w:t>
                      </w:r>
                      <w:r>
                        <w:rPr>
                          <w:rFonts w:ascii="UD デジタル 教科書体 NK-R" w:eastAsia="UD デジタル 教科書体 NK-R" w:hint="eastAsia"/>
                          <w:color w:val="auto"/>
                        </w:rPr>
                        <w:t>選定理</w:t>
                      </w:r>
                      <w:r w:rsidRPr="00737DFF">
                        <w:rPr>
                          <w:rFonts w:ascii="UD デジタル 教科書体 NK-R" w:eastAsia="UD デジタル 教科書体 NK-R" w:hint="eastAsia"/>
                          <w:color w:val="auto"/>
                        </w:rPr>
                        <w:t>由</w:t>
                      </w:r>
                      <w:r w:rsidR="00827384" w:rsidRPr="00663242">
                        <w:rPr>
                          <w:rFonts w:ascii="UD デジタル 教科書体 NK-R" w:eastAsia="UD デジタル 教科書体 NK-R" w:hint="eastAsia"/>
                          <w:color w:val="auto"/>
                        </w:rPr>
                        <w:t>を具体的に明記</w:t>
                      </w:r>
                      <w:r w:rsidR="00AA1D5D">
                        <w:rPr>
                          <w:rFonts w:ascii="UD デジタル 教科書体 NK-R" w:eastAsia="UD デジタル 教科書体 NK-R" w:hint="eastAsia"/>
                          <w:color w:val="auto"/>
                        </w:rPr>
                        <w:t>の上</w:t>
                      </w:r>
                      <w:r w:rsidR="00AA1D5D">
                        <w:rPr>
                          <w:rFonts w:ascii="UD デジタル 教科書体 NK-R" w:eastAsia="UD デジタル 教科書体 NK-R"/>
                          <w:color w:val="auto"/>
                        </w:rPr>
                        <w:t>、</w:t>
                      </w:r>
                      <w:r w:rsidR="00AA1D5D">
                        <w:rPr>
                          <w:rFonts w:ascii="UD デジタル 教科書体 NK-R" w:eastAsia="UD デジタル 教科書体 NK-R" w:hint="eastAsia"/>
                          <w:color w:val="auto"/>
                        </w:rPr>
                        <w:t>提案</w:t>
                      </w:r>
                      <w:r w:rsidR="00827384" w:rsidRPr="00663242">
                        <w:rPr>
                          <w:rFonts w:ascii="UD デジタル 教科書体 NK-R" w:eastAsia="UD デジタル 教科書体 NK-R" w:hint="eastAsia"/>
                          <w:color w:val="auto"/>
                        </w:rPr>
                        <w:t>すること。</w:t>
                      </w:r>
                    </w:p>
                    <w:p w14:paraId="798BA4F0" w14:textId="67C6C49F" w:rsidR="00991120" w:rsidRPr="00D26D1D" w:rsidRDefault="00827384" w:rsidP="00AA1D5D">
                      <w:pPr>
                        <w:spacing w:after="0" w:line="240" w:lineRule="auto"/>
                        <w:ind w:left="105" w:hangingChars="50" w:hanging="105"/>
                        <w:rPr>
                          <w:rFonts w:ascii="UD デジタル 教科書体 NK-R" w:eastAsia="UD デジタル 教科書体 NK-R"/>
                          <w:color w:val="auto"/>
                        </w:rPr>
                      </w:pPr>
                      <w:r w:rsidRPr="00663242">
                        <w:rPr>
                          <w:rFonts w:ascii="UD デジタル 教科書体 NK-R" w:eastAsia="UD デジタル 教科書体 NK-R" w:hint="eastAsia"/>
                          <w:color w:val="auto"/>
                        </w:rPr>
                        <w:t>・</w:t>
                      </w:r>
                      <w:r w:rsidR="00737DFF">
                        <w:rPr>
                          <w:rFonts w:ascii="UD デジタル 教科書体 NK-R" w:eastAsia="UD デジタル 教科書体 NK-R" w:hint="eastAsia"/>
                          <w:color w:val="auto"/>
                        </w:rPr>
                        <w:t>招聘対象者</w:t>
                      </w:r>
                      <w:r w:rsidR="00737DFF">
                        <w:rPr>
                          <w:rFonts w:ascii="UD デジタル 教科書体 NK-R" w:eastAsia="UD デジタル 教科書体 NK-R"/>
                          <w:color w:val="auto"/>
                        </w:rPr>
                        <w:t>に</w:t>
                      </w:r>
                      <w:r w:rsidR="00737DFF">
                        <w:rPr>
                          <w:rFonts w:ascii="UD デジタル 教科書体 NK-R" w:eastAsia="UD デジタル 教科書体 NK-R" w:hint="eastAsia"/>
                          <w:color w:val="auto"/>
                        </w:rPr>
                        <w:t>適した</w:t>
                      </w:r>
                      <w:r w:rsidR="00D53675" w:rsidRPr="00AA1D5D">
                        <w:rPr>
                          <w:rFonts w:ascii="UD デジタル 教科書体 NK-R" w:eastAsia="UD デジタル 教科書体 NK-R" w:hint="eastAsia"/>
                          <w:color w:val="auto"/>
                        </w:rPr>
                        <w:t>具体的旅程</w:t>
                      </w:r>
                      <w:r w:rsidR="00D53675" w:rsidRPr="00D26D1D">
                        <w:rPr>
                          <w:rFonts w:ascii="UD デジタル 教科書体 NK-R" w:eastAsia="UD デジタル 教科書体 NK-R" w:hint="eastAsia"/>
                          <w:color w:val="auto"/>
                        </w:rPr>
                        <w:t>や</w:t>
                      </w:r>
                      <w:r w:rsidR="00FB5BDE">
                        <w:rPr>
                          <w:rFonts w:ascii="UD デジタル 教科書体 NK-R" w:eastAsia="UD デジタル 教科書体 NK-R" w:hint="eastAsia"/>
                          <w:color w:val="auto"/>
                        </w:rPr>
                        <w:t>ツアー</w:t>
                      </w:r>
                      <w:r w:rsidR="00D53675" w:rsidRPr="00AA1D5D">
                        <w:rPr>
                          <w:rFonts w:ascii="UD デジタル 教科書体 NK-R" w:eastAsia="UD デジタル 教科書体 NK-R" w:hint="eastAsia"/>
                          <w:color w:val="auto"/>
                        </w:rPr>
                        <w:t>内容について提案する</w:t>
                      </w:r>
                      <w:r w:rsidR="00D53675" w:rsidRPr="00D26D1D">
                        <w:rPr>
                          <w:rFonts w:ascii="UD デジタル 教科書体 NK-R" w:eastAsia="UD デジタル 教科書体 NK-R" w:hint="eastAsia"/>
                          <w:color w:val="auto"/>
                        </w:rPr>
                        <w:t>こと。</w:t>
                      </w:r>
                      <w:r w:rsidR="00991120">
                        <w:rPr>
                          <w:rFonts w:ascii="UD デジタル 教科書体 NK-R" w:eastAsia="UD デジタル 教科書体 NK-R"/>
                          <w:color w:val="auto"/>
                        </w:rPr>
                        <w:t>なお、</w:t>
                      </w:r>
                      <w:r w:rsidR="002A1710">
                        <w:rPr>
                          <w:rFonts w:ascii="UD デジタル 教科書体 NK-R" w:eastAsia="UD デジタル 教科書体 NK-R" w:hint="eastAsia"/>
                          <w:color w:val="auto"/>
                        </w:rPr>
                        <w:t>提案</w:t>
                      </w:r>
                      <w:r w:rsidR="002A1710">
                        <w:rPr>
                          <w:rFonts w:ascii="UD デジタル 教科書体 NK-R" w:eastAsia="UD デジタル 教科書体 NK-R"/>
                          <w:color w:val="auto"/>
                        </w:rPr>
                        <w:t>にあたっては、</w:t>
                      </w:r>
                      <w:r w:rsidR="002A1710">
                        <w:rPr>
                          <w:rFonts w:ascii="UD デジタル 教科書体 NK-R" w:eastAsia="UD デジタル 教科書体 NK-R" w:hint="eastAsia"/>
                          <w:color w:val="auto"/>
                        </w:rPr>
                        <w:t>能などの</w:t>
                      </w:r>
                      <w:r w:rsidR="002A1710">
                        <w:rPr>
                          <w:rFonts w:ascii="UD デジタル 教科書体 NK-R" w:eastAsia="UD デジタル 教科書体 NK-R"/>
                          <w:color w:val="auto"/>
                        </w:rPr>
                        <w:t>伝統芸能の公演を具体的に設定し、当該公演の魅力を伝え、理解を深める企画について提案すること。</w:t>
                      </w:r>
                    </w:p>
                    <w:p w14:paraId="1B476A31" w14:textId="0296034B" w:rsidR="00D53675" w:rsidRDefault="00D53675" w:rsidP="00D53675">
                      <w:pPr>
                        <w:spacing w:after="0" w:line="240" w:lineRule="auto"/>
                        <w:ind w:left="10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・モニターツアー・ＦＡＭトリップの効果検証の手法について提案すること。</w:t>
                      </w:r>
                    </w:p>
                    <w:p w14:paraId="500907A5" w14:textId="7FBF5860" w:rsidR="00272283" w:rsidRPr="00272283" w:rsidRDefault="00DA747C" w:rsidP="001C68E1">
                      <w:pPr>
                        <w:spacing w:after="0" w:line="240" w:lineRule="auto"/>
                        <w:ind w:left="105" w:firstLine="0"/>
                        <w:rPr>
                          <w:rFonts w:ascii="UD デジタル 教科書体 NK-R" w:eastAsia="UD デジタル 教科書体 NK-R"/>
                          <w:color w:val="auto"/>
                        </w:rPr>
                      </w:pPr>
                      <w:r w:rsidRPr="00767F34">
                        <w:rPr>
                          <w:rFonts w:ascii="UD デジタル 教科書体 NK-R" w:eastAsia="UD デジタル 教科書体 NK-R" w:hint="eastAsia"/>
                          <w:color w:val="auto"/>
                        </w:rPr>
                        <w:t>なお、</w:t>
                      </w:r>
                      <w:r w:rsidR="00773996" w:rsidRPr="00767F34">
                        <w:rPr>
                          <w:rFonts w:ascii="UD デジタル 教科書体 NK-R" w:eastAsia="UD デジタル 教科書体 NK-R" w:hint="eastAsia"/>
                          <w:color w:val="auto"/>
                        </w:rPr>
                        <w:t>提案に</w:t>
                      </w:r>
                      <w:r w:rsidR="00773996" w:rsidRPr="00767F34">
                        <w:rPr>
                          <w:rFonts w:ascii="UD デジタル 教科書体 NK-R" w:eastAsia="UD デジタル 教科書体 NK-R"/>
                          <w:color w:val="auto"/>
                        </w:rPr>
                        <w:t>あたっては、ツアー内容だけでなく、</w:t>
                      </w:r>
                      <w:r w:rsidR="00272283" w:rsidRPr="00767F34">
                        <w:rPr>
                          <w:rFonts w:ascii="UD デジタル 教科書体 NK-R" w:eastAsia="UD デジタル 教科書体 NK-R"/>
                          <w:color w:val="auto"/>
                        </w:rPr>
                        <w:t>実行</w:t>
                      </w:r>
                      <w:r w:rsidR="001D6315" w:rsidRPr="00767F34">
                        <w:rPr>
                          <w:rFonts w:ascii="UD デジタル 教科書体 NK-R" w:eastAsia="UD デジタル 教科書体 NK-R" w:hint="eastAsia"/>
                          <w:color w:val="auto"/>
                        </w:rPr>
                        <w:t>委</w:t>
                      </w:r>
                      <w:r w:rsidR="00272283" w:rsidRPr="00767F34">
                        <w:rPr>
                          <w:rFonts w:ascii="UD デジタル 教科書体 NK-R" w:eastAsia="UD デジタル 教科書体 NK-R"/>
                          <w:color w:val="auto"/>
                        </w:rPr>
                        <w:t>員会</w:t>
                      </w:r>
                      <w:r w:rsidR="00E1044E" w:rsidRPr="00767F34">
                        <w:rPr>
                          <w:rFonts w:ascii="UD デジタル 教科書体 NK-R" w:eastAsia="UD デジタル 教科書体 NK-R" w:hint="eastAsia"/>
                          <w:color w:val="auto"/>
                        </w:rPr>
                        <w:t>公演</w:t>
                      </w:r>
                      <w:r w:rsidR="00E1044E" w:rsidRPr="00767F34">
                        <w:rPr>
                          <w:rFonts w:ascii="UD デジタル 教科書体 NK-R" w:eastAsia="UD デジタル 教科書体 NK-R"/>
                          <w:color w:val="auto"/>
                        </w:rPr>
                        <w:t>内容</w:t>
                      </w:r>
                      <w:r w:rsidR="00E1044E" w:rsidRPr="00767F34">
                        <w:rPr>
                          <w:rFonts w:ascii="UD デジタル 教科書体 NK-R" w:eastAsia="UD デジタル 教科書体 NK-R" w:hint="eastAsia"/>
                          <w:color w:val="auto"/>
                        </w:rPr>
                        <w:t>および会場の</w:t>
                      </w:r>
                      <w:r w:rsidR="00E1044E" w:rsidRPr="00767F34">
                        <w:rPr>
                          <w:rFonts w:ascii="UD デジタル 教科書体 NK-R" w:eastAsia="UD デジタル 教科書体 NK-R"/>
                          <w:color w:val="auto"/>
                        </w:rPr>
                        <w:t>環境整備</w:t>
                      </w:r>
                      <w:r w:rsidR="00E1044E" w:rsidRPr="00767F34">
                        <w:rPr>
                          <w:rFonts w:ascii="UD デジタル 教科書体 NK-R" w:eastAsia="UD デジタル 教科書体 NK-R" w:hint="eastAsia"/>
                          <w:color w:val="auto"/>
                        </w:rPr>
                        <w:t>状況も</w:t>
                      </w:r>
                      <w:r w:rsidR="001D6315" w:rsidRPr="00767F34">
                        <w:rPr>
                          <w:rFonts w:ascii="UD デジタル 教科書体 NK-R" w:eastAsia="UD デジタル 教科書体 NK-R"/>
                          <w:color w:val="auto"/>
                        </w:rPr>
                        <w:t>含め</w:t>
                      </w:r>
                      <w:r w:rsidR="00AC1E8E">
                        <w:rPr>
                          <w:rFonts w:ascii="UD デジタル 教科書体 NK-R" w:eastAsia="UD デジタル 教科書体 NK-R" w:hint="eastAsia"/>
                          <w:color w:val="auto"/>
                        </w:rPr>
                        <w:t>た</w:t>
                      </w:r>
                      <w:r w:rsidR="00AC1E8E">
                        <w:rPr>
                          <w:rFonts w:ascii="UD デジタル 教科書体 NK-R" w:eastAsia="UD デジタル 教科書体 NK-R"/>
                          <w:color w:val="auto"/>
                        </w:rPr>
                        <w:t>検証</w:t>
                      </w:r>
                      <w:r w:rsidR="00AC1E8E">
                        <w:rPr>
                          <w:rFonts w:ascii="UD デジタル 教科書体 NK-R" w:eastAsia="UD デジタル 教科書体 NK-R" w:hint="eastAsia"/>
                          <w:color w:val="auto"/>
                        </w:rPr>
                        <w:t>手法</w:t>
                      </w:r>
                      <w:r w:rsidR="00AC1E8E">
                        <w:rPr>
                          <w:rFonts w:ascii="UD デジタル 教科書体 NK-R" w:eastAsia="UD デジタル 教科書体 NK-R"/>
                          <w:color w:val="auto"/>
                        </w:rPr>
                        <w:t>を</w:t>
                      </w:r>
                      <w:r w:rsidR="00272283" w:rsidRPr="00767F34">
                        <w:rPr>
                          <w:rFonts w:ascii="UD デジタル 教科書体 NK-R" w:eastAsia="UD デジタル 教科書体 NK-R"/>
                          <w:color w:val="auto"/>
                        </w:rPr>
                        <w:t>提案すること。</w:t>
                      </w:r>
                    </w:p>
                    <w:p w14:paraId="0ABCC553" w14:textId="14D7C2EB" w:rsidR="00585E61" w:rsidRPr="00AC1E8E" w:rsidRDefault="00585E61" w:rsidP="00D53675">
                      <w:pPr>
                        <w:spacing w:after="0" w:line="240" w:lineRule="auto"/>
                        <w:ind w:leftChars="3" w:left="14" w:hangingChars="4" w:hanging="8"/>
                        <w:rPr>
                          <w:strike/>
                        </w:rPr>
                      </w:pPr>
                    </w:p>
                    <w:p w14:paraId="345D6A05" w14:textId="7B97B9D2" w:rsidR="00585E61" w:rsidRDefault="00585E61" w:rsidP="00663242">
                      <w:pPr>
                        <w:spacing w:after="0" w:line="240" w:lineRule="auto"/>
                        <w:ind w:leftChars="2" w:left="14" w:hangingChars="5"/>
                        <w:rPr>
                          <w:rFonts w:ascii="UD デジタル 教科書体 NK-R" w:eastAsia="UD デジタル 教科書体 NK-R"/>
                          <w:color w:val="auto"/>
                        </w:rPr>
                      </w:pPr>
                      <w:r w:rsidRPr="00663242">
                        <w:rPr>
                          <w:rFonts w:ascii="UD デジタル 教科書体 NK-R" w:eastAsia="UD デジタル 教科書体 NK-R" w:hint="eastAsia"/>
                          <w:color w:val="auto"/>
                        </w:rPr>
                        <w:t>（以下</w:t>
                      </w:r>
                      <w:r>
                        <w:rPr>
                          <w:rFonts w:ascii="UD デジタル 教科書体 NK-R" w:eastAsia="UD デジタル 教科書体 NK-R" w:hint="eastAsia"/>
                          <w:color w:val="auto"/>
                        </w:rPr>
                        <w:t>、自由提案事項）※必ずしも提案する必要はない</w:t>
                      </w:r>
                    </w:p>
                    <w:p w14:paraId="300BD31A" w14:textId="567A908A" w:rsidR="00AC1E8E" w:rsidRPr="00663242" w:rsidRDefault="00AC1E8E" w:rsidP="00663242">
                      <w:pPr>
                        <w:spacing w:after="0" w:line="240" w:lineRule="auto"/>
                        <w:ind w:leftChars="2" w:left="119" w:hangingChars="55" w:hanging="115"/>
                        <w:rPr>
                          <w:rFonts w:ascii="UD デジタル 教科書体 NK-R" w:eastAsia="UD デジタル 教科書体 NK-R"/>
                          <w:color w:val="auto"/>
                        </w:rPr>
                      </w:pPr>
                      <w:r>
                        <w:rPr>
                          <w:rFonts w:ascii="UD デジタル 教科書体 NK-R" w:eastAsia="UD デジタル 教科書体 NK-R" w:hint="eastAsia"/>
                          <w:color w:val="auto"/>
                        </w:rPr>
                        <w:t>・クール</w:t>
                      </w:r>
                      <w:r>
                        <w:rPr>
                          <w:rFonts w:ascii="UD デジタル 教科書体 NK-R" w:eastAsia="UD デジタル 教科書体 NK-R"/>
                          <w:color w:val="auto"/>
                        </w:rPr>
                        <w:t>ジャパンパーク大阪における実行委員会公演の空席活用を考える場合は、その内容について提案すること。</w:t>
                      </w:r>
                    </w:p>
                  </w:txbxContent>
                </v:textbox>
              </v:rect>
            </w:pict>
          </mc:Fallback>
        </mc:AlternateContent>
      </w:r>
    </w:p>
    <w:p w14:paraId="6506035C" w14:textId="77777777" w:rsidR="00D53675" w:rsidRPr="00767F34" w:rsidRDefault="00D53675" w:rsidP="000E6917">
      <w:pPr>
        <w:spacing w:after="0" w:line="240" w:lineRule="auto"/>
        <w:ind w:leftChars="3" w:left="14" w:hangingChars="4" w:hanging="8"/>
        <w:rPr>
          <w:rFonts w:ascii="UD デジタル 教科書体 NK-R" w:eastAsia="UD デジタル 教科書体 NK-R"/>
          <w:color w:val="auto"/>
        </w:rPr>
      </w:pPr>
    </w:p>
    <w:p w14:paraId="3300173D" w14:textId="161294E6" w:rsidR="00D53675" w:rsidRPr="00767F34" w:rsidRDefault="00D53675" w:rsidP="000E6917">
      <w:pPr>
        <w:spacing w:after="0" w:line="240" w:lineRule="auto"/>
        <w:ind w:leftChars="3" w:left="14" w:hangingChars="4" w:hanging="8"/>
        <w:rPr>
          <w:rFonts w:ascii="UD デジタル 教科書体 NK-R" w:eastAsia="UD デジタル 教科書体 NK-R"/>
          <w:color w:val="auto"/>
        </w:rPr>
      </w:pPr>
    </w:p>
    <w:p w14:paraId="653F1E15" w14:textId="77777777" w:rsidR="00D53675" w:rsidRPr="00767F34" w:rsidRDefault="00D53675" w:rsidP="000E6917">
      <w:pPr>
        <w:spacing w:after="0" w:line="240" w:lineRule="auto"/>
        <w:ind w:leftChars="3" w:left="14" w:hangingChars="4" w:hanging="8"/>
        <w:rPr>
          <w:rFonts w:ascii="UD デジタル 教科書体 NK-R" w:eastAsia="UD デジタル 教科書体 NK-R"/>
          <w:color w:val="auto"/>
        </w:rPr>
      </w:pPr>
    </w:p>
    <w:p w14:paraId="42115446" w14:textId="77777777" w:rsidR="00827384" w:rsidRPr="00767F34" w:rsidRDefault="00827384" w:rsidP="00066BDE">
      <w:pPr>
        <w:spacing w:after="0" w:line="240" w:lineRule="auto"/>
        <w:ind w:leftChars="5" w:left="18" w:right="46" w:hangingChars="4" w:hanging="8"/>
        <w:jc w:val="both"/>
        <w:rPr>
          <w:rFonts w:ascii="UD デジタル 教科書体 NK-R" w:eastAsia="UD デジタル 教科書体 NK-R"/>
          <w:b/>
          <w:color w:val="auto"/>
        </w:rPr>
      </w:pPr>
    </w:p>
    <w:p w14:paraId="4E35CC68" w14:textId="77777777" w:rsidR="00827384" w:rsidRPr="00767F34" w:rsidRDefault="00827384" w:rsidP="00066BDE">
      <w:pPr>
        <w:spacing w:after="0" w:line="240" w:lineRule="auto"/>
        <w:ind w:leftChars="5" w:left="18" w:right="46" w:hangingChars="4" w:hanging="8"/>
        <w:jc w:val="both"/>
        <w:rPr>
          <w:rFonts w:ascii="UD デジタル 教科書体 NK-R" w:eastAsia="UD デジタル 教科書体 NK-R"/>
          <w:b/>
          <w:color w:val="auto"/>
        </w:rPr>
      </w:pPr>
    </w:p>
    <w:p w14:paraId="520D07CC" w14:textId="77777777" w:rsidR="00827384" w:rsidRPr="00767F34" w:rsidRDefault="00827384" w:rsidP="00066BDE">
      <w:pPr>
        <w:spacing w:after="0" w:line="240" w:lineRule="auto"/>
        <w:ind w:leftChars="5" w:left="18" w:right="46" w:hangingChars="4" w:hanging="8"/>
        <w:jc w:val="both"/>
        <w:rPr>
          <w:rFonts w:ascii="UD デジタル 教科書体 NK-R" w:eastAsia="UD デジタル 教科書体 NK-R"/>
          <w:b/>
          <w:color w:val="auto"/>
        </w:rPr>
      </w:pPr>
    </w:p>
    <w:p w14:paraId="27908536" w14:textId="77777777" w:rsidR="00585E61" w:rsidRPr="00767F34" w:rsidRDefault="00585E61" w:rsidP="00066BDE">
      <w:pPr>
        <w:spacing w:after="0" w:line="240" w:lineRule="auto"/>
        <w:ind w:leftChars="5" w:left="18" w:right="46" w:hangingChars="4" w:hanging="8"/>
        <w:jc w:val="both"/>
        <w:rPr>
          <w:rFonts w:ascii="UD デジタル 教科書体 NK-R" w:eastAsia="UD デジタル 教科書体 NK-R"/>
          <w:b/>
          <w:color w:val="auto"/>
        </w:rPr>
      </w:pPr>
    </w:p>
    <w:p w14:paraId="7E1686D9" w14:textId="77777777" w:rsidR="00585E61" w:rsidRPr="00767F34" w:rsidRDefault="00585E61" w:rsidP="00066BDE">
      <w:pPr>
        <w:spacing w:after="0" w:line="240" w:lineRule="auto"/>
        <w:ind w:leftChars="5" w:left="18" w:right="46" w:hangingChars="4" w:hanging="8"/>
        <w:jc w:val="both"/>
        <w:rPr>
          <w:rFonts w:ascii="UD デジタル 教科書体 NK-R" w:eastAsia="UD デジタル 教科書体 NK-R"/>
          <w:b/>
          <w:color w:val="auto"/>
        </w:rPr>
      </w:pPr>
    </w:p>
    <w:p w14:paraId="51C6940D" w14:textId="074B4988" w:rsidR="008E57B4" w:rsidRDefault="008E57B4" w:rsidP="00066BDE">
      <w:pPr>
        <w:spacing w:after="0" w:line="240" w:lineRule="auto"/>
        <w:ind w:leftChars="5" w:left="18" w:right="46" w:hangingChars="4" w:hanging="8"/>
        <w:jc w:val="both"/>
        <w:rPr>
          <w:rFonts w:ascii="UD デジタル 教科書体 NK-R" w:eastAsia="UD デジタル 教科書体 NK-R"/>
          <w:b/>
          <w:color w:val="auto"/>
        </w:rPr>
      </w:pPr>
    </w:p>
    <w:p w14:paraId="6E50947C" w14:textId="171FDEC4" w:rsidR="00FC4E5C" w:rsidRDefault="00FC4E5C" w:rsidP="00066BDE">
      <w:pPr>
        <w:spacing w:after="0" w:line="240" w:lineRule="auto"/>
        <w:ind w:leftChars="5" w:left="18" w:right="46" w:hangingChars="4" w:hanging="8"/>
        <w:jc w:val="both"/>
        <w:rPr>
          <w:rFonts w:ascii="UD デジタル 教科書体 NK-R" w:eastAsia="UD デジタル 教科書体 NK-R"/>
          <w:b/>
          <w:color w:val="auto"/>
        </w:rPr>
      </w:pPr>
    </w:p>
    <w:p w14:paraId="3CB1B1C9" w14:textId="1857BB0D" w:rsidR="00FC4E5C" w:rsidRDefault="00FC4E5C" w:rsidP="00066BDE">
      <w:pPr>
        <w:spacing w:after="0" w:line="240" w:lineRule="auto"/>
        <w:ind w:leftChars="5" w:left="18" w:right="46" w:hangingChars="4" w:hanging="8"/>
        <w:jc w:val="both"/>
        <w:rPr>
          <w:rFonts w:ascii="UD デジタル 教科書体 NK-R" w:eastAsia="UD デジタル 教科書体 NK-R"/>
          <w:b/>
          <w:color w:val="auto"/>
        </w:rPr>
      </w:pPr>
    </w:p>
    <w:p w14:paraId="78AFA8D4" w14:textId="2708719B" w:rsidR="00E120BA" w:rsidRDefault="00E120BA" w:rsidP="00066BDE">
      <w:pPr>
        <w:spacing w:after="0" w:line="240" w:lineRule="auto"/>
        <w:ind w:leftChars="5" w:left="18" w:right="46" w:hangingChars="4" w:hanging="8"/>
        <w:jc w:val="both"/>
        <w:rPr>
          <w:rFonts w:ascii="UD デジタル 教科書体 NK-R" w:eastAsia="UD デジタル 教科書体 NK-R"/>
          <w:b/>
          <w:color w:val="auto"/>
        </w:rPr>
      </w:pPr>
    </w:p>
    <w:p w14:paraId="09FB1D08" w14:textId="77777777" w:rsidR="00E120BA" w:rsidRDefault="00E120BA" w:rsidP="00066BDE">
      <w:pPr>
        <w:spacing w:after="0" w:line="240" w:lineRule="auto"/>
        <w:ind w:leftChars="5" w:left="18" w:right="46" w:hangingChars="4" w:hanging="8"/>
        <w:jc w:val="both"/>
        <w:rPr>
          <w:rFonts w:ascii="UD デジタル 教科書体 NK-R" w:eastAsia="UD デジタル 教科書体 NK-R"/>
          <w:b/>
          <w:color w:val="auto"/>
        </w:rPr>
      </w:pPr>
    </w:p>
    <w:p w14:paraId="6B73C51E" w14:textId="66331C03" w:rsidR="00066BDE" w:rsidRPr="00767F34" w:rsidRDefault="00066BDE" w:rsidP="00066BDE">
      <w:pPr>
        <w:spacing w:after="0" w:line="240" w:lineRule="auto"/>
        <w:ind w:leftChars="5" w:left="18" w:right="46" w:hangingChars="4" w:hanging="8"/>
        <w:jc w:val="both"/>
        <w:rPr>
          <w:rFonts w:ascii="UD デジタル 教科書体 NK-R" w:eastAsia="UD デジタル 教科書体 NK-R"/>
          <w:b/>
          <w:color w:val="auto"/>
        </w:rPr>
      </w:pPr>
      <w:r w:rsidRPr="00767F34">
        <w:rPr>
          <w:rFonts w:ascii="UD デジタル 教科書体 NK-R" w:eastAsia="UD デジタル 教科書体 NK-R" w:hint="eastAsia"/>
          <w:b/>
          <w:color w:val="auto"/>
        </w:rPr>
        <w:t>（２）文化芸術施設・団体等を対象とした講座・勉強会・意見交換会等の実施</w:t>
      </w:r>
    </w:p>
    <w:p w14:paraId="560E5DB9" w14:textId="305EB64F" w:rsidR="00066BDE" w:rsidRPr="00767F34" w:rsidRDefault="00066BDE" w:rsidP="00A06894">
      <w:pPr>
        <w:spacing w:after="0" w:line="240" w:lineRule="auto"/>
        <w:ind w:leftChars="5" w:left="18" w:right="46" w:hangingChars="4" w:hanging="8"/>
        <w:jc w:val="both"/>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大阪における文化芸術関係者（文化芸術団体、施設所有者、出演者）や旅行事業者などを対象と</w:t>
      </w:r>
    </w:p>
    <w:p w14:paraId="6CE43328" w14:textId="77777777" w:rsidR="00D06B4F" w:rsidRPr="00767F34" w:rsidRDefault="00066BDE" w:rsidP="00066BDE">
      <w:pPr>
        <w:spacing w:after="0" w:line="240" w:lineRule="auto"/>
        <w:ind w:leftChars="5" w:right="46" w:firstLineChars="100" w:firstLine="210"/>
        <w:jc w:val="both"/>
        <w:rPr>
          <w:rFonts w:ascii="UD デジタル 教科書体 NK-R" w:eastAsia="UD デジタル 教科書体 NK-R"/>
          <w:color w:val="auto"/>
        </w:rPr>
      </w:pPr>
      <w:r w:rsidRPr="00767F34">
        <w:rPr>
          <w:rFonts w:ascii="UD デジタル 教科書体 NK-R" w:eastAsia="UD デジタル 教科書体 NK-R" w:hint="eastAsia"/>
          <w:color w:val="auto"/>
        </w:rPr>
        <w:t>する講座</w:t>
      </w:r>
      <w:r w:rsidR="00C52A35" w:rsidRPr="00767F34">
        <w:rPr>
          <w:rFonts w:ascii="UD デジタル 教科書体 NK-R" w:eastAsia="UD デジタル 教科書体 NK-R" w:hint="eastAsia"/>
          <w:color w:val="auto"/>
        </w:rPr>
        <w:t>・勉強会・意見交換会等（以下、「講座等」という。）</w:t>
      </w:r>
      <w:r w:rsidR="000E6917" w:rsidRPr="00767F34">
        <w:rPr>
          <w:rFonts w:ascii="UD デジタル 教科書体 NK-R" w:eastAsia="UD デジタル 教科書体 NK-R" w:hint="eastAsia"/>
          <w:color w:val="auto"/>
        </w:rPr>
        <w:t>を開催し、インバウンド向けの文化芸術公</w:t>
      </w:r>
    </w:p>
    <w:p w14:paraId="6377118B" w14:textId="2A34E2CA" w:rsidR="00C52A35" w:rsidRPr="00767F34" w:rsidRDefault="000E6917" w:rsidP="00E120BA">
      <w:pPr>
        <w:spacing w:after="0" w:line="240" w:lineRule="auto"/>
        <w:ind w:leftChars="105" w:left="220" w:right="46" w:firstLine="0"/>
        <w:jc w:val="both"/>
        <w:rPr>
          <w:rFonts w:ascii="UD デジタル 教科書体 NK-R" w:eastAsia="UD デジタル 教科書体 NK-R"/>
          <w:color w:val="auto"/>
        </w:rPr>
      </w:pPr>
      <w:r w:rsidRPr="00767F34">
        <w:rPr>
          <w:rFonts w:ascii="UD デジタル 教科書体 NK-R" w:eastAsia="UD デジタル 教科書体 NK-R" w:hint="eastAsia"/>
          <w:color w:val="auto"/>
        </w:rPr>
        <w:t>演の提供</w:t>
      </w:r>
      <w:r w:rsidR="008469C2">
        <w:rPr>
          <w:rFonts w:ascii="UD デジタル 教科書体 NK-R" w:eastAsia="UD デジタル 教科書体 NK-R" w:hint="eastAsia"/>
          <w:color w:val="auto"/>
        </w:rPr>
        <w:t>や施設の環境整備等</w:t>
      </w:r>
      <w:r w:rsidRPr="00767F34">
        <w:rPr>
          <w:rFonts w:ascii="UD デジタル 教科書体 NK-R" w:eastAsia="UD デジタル 教科書体 NK-R" w:hint="eastAsia"/>
          <w:color w:val="auto"/>
        </w:rPr>
        <w:t>に関する現状分析および今後の事業展開に活かせるよう共通認識の構築を図ること。</w:t>
      </w:r>
    </w:p>
    <w:p w14:paraId="66177B8C" w14:textId="01DC02EE" w:rsidR="00D06B4F" w:rsidRPr="00767F34" w:rsidRDefault="00D06B4F" w:rsidP="00066BDE">
      <w:pPr>
        <w:spacing w:after="0" w:line="240" w:lineRule="auto"/>
        <w:ind w:leftChars="202" w:left="567" w:hangingChars="68" w:hanging="143"/>
        <w:rPr>
          <w:rFonts w:ascii="UD デジタル 教科書体 NK-R" w:eastAsia="UD デジタル 教科書体 NK-R"/>
          <w:color w:val="auto"/>
        </w:rPr>
      </w:pPr>
      <w:r w:rsidRPr="00767F34">
        <w:rPr>
          <w:rFonts w:ascii="UD デジタル 教科書体 NK-R" w:eastAsia="UD デジタル 教科書体 NK-R" w:hint="eastAsia"/>
          <w:color w:val="auto"/>
        </w:rPr>
        <w:t>〇講座等の開催時期は、令和５年</w:t>
      </w:r>
      <w:r w:rsidR="008469C2">
        <w:rPr>
          <w:rFonts w:ascii="UD デジタル 教科書体 NK-R" w:eastAsia="UD デジタル 教科書体 NK-R" w:hint="eastAsia"/>
          <w:color w:val="auto"/>
        </w:rPr>
        <w:t>８</w:t>
      </w:r>
      <w:r w:rsidRPr="00767F34">
        <w:rPr>
          <w:rFonts w:ascii="UD デジタル 教科書体 NK-R" w:eastAsia="UD デジタル 教科書体 NK-R" w:hint="eastAsia"/>
          <w:color w:val="auto"/>
        </w:rPr>
        <w:t>月以降、</w:t>
      </w:r>
      <w:r w:rsidRPr="00767F34">
        <w:rPr>
          <w:rFonts w:ascii="UD デジタル 教科書体 NK-R" w:eastAsia="UD デジタル 教科書体 NK-R"/>
          <w:color w:val="auto"/>
        </w:rPr>
        <w:t>月１回程度</w:t>
      </w:r>
      <w:r w:rsidRPr="00767F34">
        <w:rPr>
          <w:rFonts w:ascii="UD デジタル 教科書体 NK-R" w:eastAsia="UD デジタル 教科書体 NK-R" w:hint="eastAsia"/>
          <w:color w:val="auto"/>
        </w:rPr>
        <w:t>の頻度で</w:t>
      </w:r>
      <w:r w:rsidRPr="00767F34">
        <w:rPr>
          <w:rFonts w:ascii="UD デジタル 教科書体 NK-R" w:eastAsia="UD デジタル 教科書体 NK-R"/>
          <w:color w:val="auto"/>
        </w:rPr>
        <w:t>府内の会議室等</w:t>
      </w:r>
      <w:r w:rsidRPr="00767F34">
        <w:rPr>
          <w:rFonts w:ascii="UD デジタル 教科書体 NK-R" w:eastAsia="UD デジタル 教科書体 NK-R" w:hint="eastAsia"/>
          <w:color w:val="auto"/>
        </w:rPr>
        <w:t>を会場として実施すること。</w:t>
      </w:r>
    </w:p>
    <w:p w14:paraId="4F7E377C" w14:textId="46BAA0B8" w:rsidR="00066BDE" w:rsidRPr="00767F34" w:rsidRDefault="000E6917" w:rsidP="00066BDE">
      <w:pPr>
        <w:spacing w:after="0" w:line="240" w:lineRule="auto"/>
        <w:ind w:leftChars="202" w:left="567" w:hangingChars="68" w:hanging="143"/>
        <w:rPr>
          <w:rFonts w:ascii="UD デジタル 教科書体 NK-R" w:eastAsia="UD デジタル 教科書体 NK-R"/>
          <w:color w:val="auto"/>
        </w:rPr>
      </w:pPr>
      <w:r w:rsidRPr="00767F34">
        <w:rPr>
          <w:rFonts w:ascii="UD デジタル 教科書体 NK-R" w:eastAsia="UD デジタル 教科書体 NK-R" w:hint="eastAsia"/>
          <w:color w:val="auto"/>
        </w:rPr>
        <w:t>〇</w:t>
      </w:r>
      <w:r w:rsidR="00C52A35" w:rsidRPr="00767F34">
        <w:rPr>
          <w:rFonts w:ascii="UD デジタル 教科書体 NK-R" w:eastAsia="UD デジタル 教科書体 NK-R" w:hint="eastAsia"/>
          <w:color w:val="auto"/>
        </w:rPr>
        <w:t>講座等の参加者については、将来</w:t>
      </w:r>
      <w:r w:rsidR="00272283" w:rsidRPr="00767F34">
        <w:rPr>
          <w:rFonts w:ascii="UD デジタル 教科書体 NK-R" w:eastAsia="UD デジタル 教科書体 NK-R" w:hint="eastAsia"/>
          <w:color w:val="auto"/>
        </w:rPr>
        <w:t>的な</w:t>
      </w:r>
      <w:r w:rsidR="00C52A35" w:rsidRPr="00767F34">
        <w:rPr>
          <w:rFonts w:ascii="UD デジタル 教科書体 NK-R" w:eastAsia="UD デジタル 教科書体 NK-R" w:hint="eastAsia"/>
          <w:color w:val="auto"/>
        </w:rPr>
        <w:t>インバウンド向</w:t>
      </w:r>
      <w:r w:rsidR="009B7C0E" w:rsidRPr="00767F34">
        <w:rPr>
          <w:rFonts w:ascii="UD デジタル 教科書体 NK-R" w:eastAsia="UD デジタル 教科書体 NK-R" w:hint="eastAsia"/>
          <w:color w:val="auto"/>
        </w:rPr>
        <w:t>け</w:t>
      </w:r>
      <w:r w:rsidR="00E91FFF">
        <w:rPr>
          <w:rFonts w:ascii="UD デジタル 教科書体 NK-R" w:eastAsia="UD デジタル 教科書体 NK-R" w:hint="eastAsia"/>
          <w:color w:val="auto"/>
        </w:rPr>
        <w:t>文化芸術事業の実施</w:t>
      </w:r>
      <w:r w:rsidR="00605C2F">
        <w:rPr>
          <w:rFonts w:ascii="UD デジタル 教科書体 NK-R" w:eastAsia="UD デジタル 教科書体 NK-R" w:hint="eastAsia"/>
          <w:color w:val="auto"/>
        </w:rPr>
        <w:t>が期待できる</w:t>
      </w:r>
      <w:r w:rsidR="009B7C0E" w:rsidRPr="00767F34">
        <w:rPr>
          <w:rFonts w:ascii="UD デジタル 教科書体 NK-R" w:eastAsia="UD デジタル 教科書体 NK-R" w:hint="eastAsia"/>
          <w:color w:val="auto"/>
        </w:rPr>
        <w:t>メンバーを想定して</w:t>
      </w:r>
      <w:r w:rsidR="00C52A35" w:rsidRPr="00767F34">
        <w:rPr>
          <w:rFonts w:ascii="UD デジタル 教科書体 NK-R" w:eastAsia="UD デジタル 教科書体 NK-R" w:hint="eastAsia"/>
          <w:color w:val="auto"/>
        </w:rPr>
        <w:t>企画すること。</w:t>
      </w:r>
      <w:r w:rsidR="00066BDE" w:rsidRPr="00767F34">
        <w:rPr>
          <w:rFonts w:ascii="UD デジタル 教科書体 NK-R" w:eastAsia="UD デジタル 教科書体 NK-R" w:hint="eastAsia"/>
          <w:color w:val="auto"/>
        </w:rPr>
        <w:t>なお、「文化芸術施設運営者・管理者」「文化芸術関連団体」に</w:t>
      </w:r>
      <w:r w:rsidR="00D06B4F" w:rsidRPr="00767F34">
        <w:rPr>
          <w:rFonts w:ascii="UD デジタル 教科書体 NK-R" w:eastAsia="UD デジタル 教科書体 NK-R" w:hint="eastAsia"/>
          <w:color w:val="auto"/>
        </w:rPr>
        <w:t>ついては、必ず参加者として構成すること。</w:t>
      </w:r>
    </w:p>
    <w:p w14:paraId="6E1DCFD8" w14:textId="43EBAF0D" w:rsidR="00D06B4F" w:rsidRPr="00767F34" w:rsidRDefault="00D06B4F" w:rsidP="00066BDE">
      <w:pPr>
        <w:spacing w:after="0" w:line="240" w:lineRule="auto"/>
        <w:ind w:leftChars="202" w:left="567" w:hangingChars="68" w:hanging="143"/>
        <w:rPr>
          <w:rFonts w:ascii="UD デジタル 教科書体 NK-R" w:eastAsia="UD デジタル 教科書体 NK-R"/>
          <w:color w:val="auto"/>
        </w:rPr>
      </w:pPr>
      <w:r w:rsidRPr="00767F34">
        <w:rPr>
          <w:rFonts w:ascii="UD デジタル 教科書体 NK-R" w:eastAsia="UD デジタル 教科書体 NK-R" w:hint="eastAsia"/>
          <w:color w:val="auto"/>
        </w:rPr>
        <w:t>〇上記（１）で実施する</w:t>
      </w:r>
      <w:r w:rsidR="009B7C0E" w:rsidRPr="00767F34">
        <w:rPr>
          <w:rFonts w:ascii="UD デジタル 教科書体 NK-R" w:eastAsia="UD デジタル 教科書体 NK-R" w:hint="eastAsia"/>
          <w:color w:val="auto"/>
        </w:rPr>
        <w:t>ツアー終了後にも必ず講座等を開催するものとし、その際の参加者とし</w:t>
      </w:r>
      <w:r w:rsidRPr="00767F34">
        <w:rPr>
          <w:rFonts w:ascii="UD デジタル 教科書体 NK-R" w:eastAsia="UD デジタル 教科書体 NK-R" w:hint="eastAsia"/>
          <w:color w:val="auto"/>
        </w:rPr>
        <w:t>ては、（１）で関与した事業者を必ずメンバーに組み入れること。</w:t>
      </w:r>
    </w:p>
    <w:p w14:paraId="38237C78" w14:textId="50BBEB15" w:rsidR="00066BDE" w:rsidRPr="00767F34" w:rsidRDefault="009B7C0E" w:rsidP="00066BDE">
      <w:pPr>
        <w:spacing w:after="0" w:line="240" w:lineRule="auto"/>
        <w:ind w:leftChars="202" w:left="529"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○各講座</w:t>
      </w:r>
      <w:r w:rsidR="00066BDE" w:rsidRPr="00767F34">
        <w:rPr>
          <w:rFonts w:ascii="UD デジタル 教科書体 NK-R" w:eastAsia="UD デジタル 教科書体 NK-R" w:hint="eastAsia"/>
          <w:color w:val="auto"/>
        </w:rPr>
        <w:t>等の参加者の意見を</w:t>
      </w:r>
      <w:r w:rsidR="00D06B4F" w:rsidRPr="00767F34">
        <w:rPr>
          <w:rFonts w:ascii="UD デジタル 教科書体 NK-R" w:eastAsia="UD デジタル 教科書体 NK-R" w:hint="eastAsia"/>
          <w:color w:val="auto"/>
        </w:rPr>
        <w:t>集約し</w:t>
      </w:r>
      <w:r w:rsidR="00066BDE" w:rsidRPr="00767F34">
        <w:rPr>
          <w:rFonts w:ascii="UD デジタル 教科書体 NK-R" w:eastAsia="UD デジタル 教科書体 NK-R" w:hint="eastAsia"/>
          <w:color w:val="auto"/>
        </w:rPr>
        <w:t>、実行委員会及び</w:t>
      </w:r>
      <w:r w:rsidR="00EC1274" w:rsidRPr="00767F34">
        <w:rPr>
          <w:rFonts w:ascii="UD デジタル 教科書体 NK-R" w:eastAsia="UD デジタル 教科書体 NK-R" w:hint="eastAsia"/>
          <w:color w:val="auto"/>
        </w:rPr>
        <w:t>講座等の</w:t>
      </w:r>
      <w:r w:rsidR="00066BDE" w:rsidRPr="00767F34">
        <w:rPr>
          <w:rFonts w:ascii="UD デジタル 教科書体 NK-R" w:eastAsia="UD デジタル 教科書体 NK-R" w:hint="eastAsia"/>
          <w:color w:val="auto"/>
        </w:rPr>
        <w:t>参加者へフィードバックを行うこと。</w:t>
      </w:r>
    </w:p>
    <w:p w14:paraId="446ADB10" w14:textId="3DCADF03" w:rsidR="00066BDE" w:rsidRPr="00767F34" w:rsidRDefault="009B7C0E" w:rsidP="00066BDE">
      <w:pPr>
        <w:spacing w:after="0" w:line="240" w:lineRule="auto"/>
        <w:ind w:leftChars="203" w:left="531"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○各講座</w:t>
      </w:r>
      <w:r w:rsidR="00066BDE" w:rsidRPr="00767F34">
        <w:rPr>
          <w:rFonts w:ascii="UD デジタル 教科書体 NK-R" w:eastAsia="UD デジタル 教科書体 NK-R" w:hint="eastAsia"/>
          <w:color w:val="auto"/>
        </w:rPr>
        <w:t>等の実施にあたっては、会場の借上げ、講師謝礼の支払い等を行うこと。</w:t>
      </w:r>
    </w:p>
    <w:p w14:paraId="5262DBFD" w14:textId="43DB73CE" w:rsidR="00066BDE" w:rsidRPr="00767F34" w:rsidRDefault="00066BDE" w:rsidP="00066BDE">
      <w:pPr>
        <w:spacing w:after="0" w:line="240" w:lineRule="auto"/>
        <w:ind w:leftChars="202" w:left="529"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○実施する</w:t>
      </w:r>
      <w:r w:rsidR="009B7C0E" w:rsidRPr="00767F34">
        <w:rPr>
          <w:rFonts w:ascii="UD デジタル 教科書体 NK-R" w:eastAsia="UD デジタル 教科書体 NK-R" w:hint="eastAsia"/>
          <w:color w:val="auto"/>
        </w:rPr>
        <w:t>各講座</w:t>
      </w:r>
      <w:r w:rsidRPr="00767F34">
        <w:rPr>
          <w:rFonts w:ascii="UD デジタル 教科書体 NK-R" w:eastAsia="UD デジタル 教科書体 NK-R" w:hint="eastAsia"/>
          <w:color w:val="auto"/>
        </w:rPr>
        <w:t>等は、提案内容をもとに、実行委員会と協議・調整の上、決定する。その際、内容の変更や追加等を求めることがある。</w:t>
      </w:r>
    </w:p>
    <w:p w14:paraId="367F1088" w14:textId="4B474F99" w:rsidR="00D06B4F" w:rsidRPr="00767F34" w:rsidRDefault="00F6578C" w:rsidP="00D06B4F">
      <w:pPr>
        <w:spacing w:after="0" w:line="240" w:lineRule="auto"/>
        <w:ind w:leftChars="3" w:left="14" w:hangingChars="4" w:hanging="8"/>
        <w:rPr>
          <w:rFonts w:ascii="UD デジタル 教科書体 NK-R" w:eastAsia="UD デジタル 教科書体 NK-R"/>
          <w:color w:val="auto"/>
        </w:rPr>
      </w:pPr>
      <w:r w:rsidRPr="00767F34">
        <w:rPr>
          <w:rFonts w:ascii="UD デジタル 教科書体 NK-R" w:eastAsia="UD デジタル 教科書体 NK-R"/>
          <w:noProof/>
          <w:color w:val="auto"/>
        </w:rPr>
        <mc:AlternateContent>
          <mc:Choice Requires="wps">
            <w:drawing>
              <wp:anchor distT="0" distB="0" distL="114300" distR="114300" simplePos="0" relativeHeight="251663360" behindDoc="0" locked="0" layoutInCell="1" allowOverlap="1" wp14:anchorId="5B6A7990" wp14:editId="1BA330BD">
                <wp:simplePos x="0" y="0"/>
                <wp:positionH relativeFrom="column">
                  <wp:posOffset>33020</wp:posOffset>
                </wp:positionH>
                <wp:positionV relativeFrom="paragraph">
                  <wp:posOffset>140971</wp:posOffset>
                </wp:positionV>
                <wp:extent cx="5857875" cy="12001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857875" cy="12001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39E684" w14:textId="77777777" w:rsidR="00D53675" w:rsidRPr="0068563D" w:rsidRDefault="00D53675" w:rsidP="00D53675">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Pr>
                                <w:rFonts w:ascii="UD デジタル 教科書体 NK-R" w:eastAsia="UD デジタル 教科書体 NK-R" w:hint="eastAsia"/>
                                <w:color w:val="auto"/>
                              </w:rPr>
                              <w:t>②</w:t>
                            </w:r>
                            <w:r w:rsidRPr="0068563D">
                              <w:rPr>
                                <w:rFonts w:ascii="UD デジタル 教科書体 NK-R" w:eastAsia="UD デジタル 教科書体 NK-R" w:hint="eastAsia"/>
                                <w:color w:val="auto"/>
                              </w:rPr>
                              <w:t>】</w:t>
                            </w:r>
                          </w:p>
                          <w:p w14:paraId="1B1F8729" w14:textId="04594D3C" w:rsidR="00AA1D5D" w:rsidRDefault="00D53675" w:rsidP="00D53675">
                            <w:pPr>
                              <w:spacing w:after="0" w:line="240" w:lineRule="auto"/>
                              <w:ind w:left="10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w:t>
                            </w:r>
                            <w:r w:rsidRPr="008E5CB4">
                              <w:rPr>
                                <w:rFonts w:ascii="UD デジタル 教科書体 NK-R" w:eastAsia="UD デジタル 教科書体 NK-R" w:hint="eastAsia"/>
                                <w:color w:val="auto"/>
                              </w:rPr>
                              <w:t>文化芸術施設・団体等</w:t>
                            </w:r>
                            <w:r w:rsidR="009B7C0E">
                              <w:rPr>
                                <w:rFonts w:ascii="UD デジタル 教科書体 NK-R" w:eastAsia="UD デジタル 教科書体 NK-R" w:hint="eastAsia"/>
                                <w:color w:val="auto"/>
                              </w:rPr>
                              <w:t>を対象とした講座</w:t>
                            </w:r>
                            <w:r>
                              <w:rPr>
                                <w:rFonts w:ascii="UD デジタル 教科書体 NK-R" w:eastAsia="UD デジタル 教科書体 NK-R" w:hint="eastAsia"/>
                                <w:color w:val="auto"/>
                              </w:rPr>
                              <w:t>等について、実施内容（講師を含む）、スケジュール、参加者の募集</w:t>
                            </w:r>
                            <w:r w:rsidRPr="0068563D">
                              <w:rPr>
                                <w:rFonts w:ascii="UD デジタル 教科書体 NK-R" w:eastAsia="UD デジタル 教科書体 NK-R" w:hint="eastAsia"/>
                                <w:color w:val="auto"/>
                              </w:rPr>
                              <w:t>方法</w:t>
                            </w:r>
                            <w:r w:rsidR="008469C2">
                              <w:rPr>
                                <w:rFonts w:ascii="UD デジタル 教科書体 NK-R" w:eastAsia="UD デジタル 教科書体 NK-R" w:hint="eastAsia"/>
                                <w:color w:val="auto"/>
                              </w:rPr>
                              <w:t>、</w:t>
                            </w:r>
                            <w:r w:rsidR="008469C2">
                              <w:rPr>
                                <w:rFonts w:ascii="UD デジタル 教科書体 NK-R" w:eastAsia="UD デジタル 教科書体 NK-R"/>
                                <w:color w:val="auto"/>
                              </w:rPr>
                              <w:t>フィー</w:t>
                            </w:r>
                            <w:r w:rsidR="00544844">
                              <w:rPr>
                                <w:rFonts w:ascii="UD デジタル 教科書体 NK-R" w:eastAsia="UD デジタル 教科書体 NK-R" w:hint="eastAsia"/>
                                <w:color w:val="auto"/>
                              </w:rPr>
                              <w:t>ド</w:t>
                            </w:r>
                            <w:r w:rsidR="008469C2">
                              <w:rPr>
                                <w:rFonts w:ascii="UD デジタル 教科書体 NK-R" w:eastAsia="UD デジタル 教科書体 NK-R"/>
                                <w:color w:val="auto"/>
                              </w:rPr>
                              <w:t>バックの仕組み</w:t>
                            </w:r>
                            <w:r w:rsidRPr="0068563D">
                              <w:rPr>
                                <w:rFonts w:ascii="UD デジタル 教科書体 NK-R" w:eastAsia="UD デジタル 教科書体 NK-R" w:hint="eastAsia"/>
                                <w:color w:val="auto"/>
                              </w:rPr>
                              <w:t>等を具体的に</w:t>
                            </w:r>
                            <w:r>
                              <w:rPr>
                                <w:rFonts w:ascii="UD デジタル 教科書体 NK-R" w:eastAsia="UD デジタル 教科書体 NK-R" w:hint="eastAsia"/>
                                <w:color w:val="auto"/>
                              </w:rPr>
                              <w:t>提案する</w:t>
                            </w:r>
                            <w:r w:rsidRPr="0068563D">
                              <w:rPr>
                                <w:rFonts w:ascii="UD デジタル 教科書体 NK-R" w:eastAsia="UD デジタル 教科書体 NK-R" w:hint="eastAsia"/>
                                <w:color w:val="auto"/>
                              </w:rPr>
                              <w:t>こと。</w:t>
                            </w:r>
                            <w:r w:rsidR="00AA1D5D">
                              <w:rPr>
                                <w:rFonts w:ascii="UD デジタル 教科書体 NK-R" w:eastAsia="UD デジタル 教科書体 NK-R" w:hint="eastAsia"/>
                                <w:color w:val="auto"/>
                              </w:rPr>
                              <w:t xml:space="preserve">　</w:t>
                            </w:r>
                          </w:p>
                          <w:p w14:paraId="0862C658" w14:textId="776355DC" w:rsidR="00D53675" w:rsidRDefault="008469C2" w:rsidP="00BA3B84">
                            <w:pPr>
                              <w:spacing w:after="0" w:line="240" w:lineRule="auto"/>
                              <w:rPr>
                                <w:rFonts w:ascii="UD デジタル 教科書体 NK-R" w:eastAsia="UD デジタル 教科書体 NK-R"/>
                                <w:color w:val="auto"/>
                              </w:rPr>
                            </w:pPr>
                            <w:r>
                              <w:rPr>
                                <w:rFonts w:ascii="UD デジタル 教科書体 NK-R" w:eastAsia="UD デジタル 教科書体 NK-R" w:hint="eastAsia"/>
                                <w:color w:val="auto"/>
                              </w:rPr>
                              <w:t>・本事業</w:t>
                            </w:r>
                            <w:r w:rsidR="00AA1D5D">
                              <w:rPr>
                                <w:rFonts w:ascii="UD デジタル 教科書体 NK-R" w:eastAsia="UD デジタル 教科書体 NK-R" w:hint="eastAsia"/>
                                <w:color w:val="auto"/>
                              </w:rPr>
                              <w:t>の有益性</w:t>
                            </w:r>
                            <w:r w:rsidR="00AA1D5D">
                              <w:rPr>
                                <w:rFonts w:ascii="UD デジタル 教科書体 NK-R" w:eastAsia="UD デジタル 教科書体 NK-R"/>
                                <w:color w:val="auto"/>
                              </w:rPr>
                              <w:t>に</w:t>
                            </w:r>
                            <w:r w:rsidR="00AA1D5D">
                              <w:rPr>
                                <w:rFonts w:ascii="UD デジタル 教科書体 NK-R" w:eastAsia="UD デジタル 教科書体 NK-R" w:hint="eastAsia"/>
                                <w:color w:val="auto"/>
                              </w:rPr>
                              <w:t>ついて、</w:t>
                            </w:r>
                            <w:r w:rsidR="009B7C0E">
                              <w:rPr>
                                <w:rFonts w:ascii="UD デジタル 教科書体 NK-R" w:eastAsia="UD デジタル 教科書体 NK-R" w:hint="eastAsia"/>
                                <w:color w:val="auto"/>
                              </w:rPr>
                              <w:t>文化芸術施設・団体等</w:t>
                            </w:r>
                            <w:r w:rsidR="00AA1D5D">
                              <w:rPr>
                                <w:rFonts w:ascii="UD デジタル 教科書体 NK-R" w:eastAsia="UD デジタル 教科書体 NK-R" w:hint="eastAsia"/>
                                <w:color w:val="auto"/>
                              </w:rPr>
                              <w:t>の</w:t>
                            </w:r>
                            <w:r w:rsidR="00D53675" w:rsidRPr="00D53675">
                              <w:rPr>
                                <w:rFonts w:ascii="UD デジタル 教科書体 NK-R" w:eastAsia="UD デジタル 教科書体 NK-R" w:hint="eastAsia"/>
                                <w:color w:val="auto"/>
                              </w:rPr>
                              <w:t>参加者に訴求できる</w:t>
                            </w:r>
                            <w:r>
                              <w:rPr>
                                <w:rFonts w:ascii="UD デジタル 教科書体 NK-R" w:eastAsia="UD デジタル 教科書体 NK-R" w:hint="eastAsia"/>
                                <w:color w:val="auto"/>
                              </w:rPr>
                              <w:t>、</w:t>
                            </w:r>
                            <w:r>
                              <w:rPr>
                                <w:rFonts w:ascii="UD デジタル 教科書体 NK-R" w:eastAsia="UD デジタル 教科書体 NK-R"/>
                                <w:color w:val="auto"/>
                              </w:rPr>
                              <w:t>連続性のある</w:t>
                            </w:r>
                            <w:r w:rsidR="00D53675" w:rsidRPr="00D53675">
                              <w:rPr>
                                <w:rFonts w:ascii="UD デジタル 教科書体 NK-R" w:eastAsia="UD デジタル 教科書体 NK-R" w:hint="eastAsia"/>
                                <w:color w:val="auto"/>
                              </w:rPr>
                              <w:t>内容</w:t>
                            </w:r>
                            <w:r w:rsidR="00AA1D5D">
                              <w:rPr>
                                <w:rFonts w:ascii="UD デジタル 教科書体 NK-R" w:eastAsia="UD デジタル 教科書体 NK-R" w:hint="eastAsia"/>
                                <w:color w:val="auto"/>
                              </w:rPr>
                              <w:t>を提案</w:t>
                            </w:r>
                            <w:r w:rsidR="00D53675" w:rsidRPr="00D53675">
                              <w:rPr>
                                <w:rFonts w:ascii="UD デジタル 教科書体 NK-R" w:eastAsia="UD デジタル 教科書体 NK-R" w:hint="eastAsia"/>
                                <w:color w:val="auto"/>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6A7990" id="正方形/長方形 4" o:spid="_x0000_s1027" style="position:absolute;left:0;text-align:left;margin-left:2.6pt;margin-top:11.1pt;width:461.25pt;height: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" filled="f" strokecolor="black [3213]" strokeweight="1pt">
                <v:textbox>
                  <w:txbxContent>
                    <w:p w14:paraId="6D39E684" w14:textId="77777777" w:rsidR="00D53675" w:rsidRPr="0068563D" w:rsidRDefault="00D53675" w:rsidP="00D53675">
                      <w:pPr>
                        <w:spacing w:after="0" w:line="240" w:lineRule="auto"/>
                        <w:ind w:left="0" w:firstLine="0"/>
                        <w:rPr>
                          <w:rFonts w:ascii="UD デジタル 教科書体 NK-R" w:eastAsia="UD デジタル 教科書体 NK-R"/>
                          <w:color w:val="auto"/>
                        </w:rPr>
                      </w:pPr>
                      <w:r w:rsidRPr="0068563D">
                        <w:rPr>
                          <w:rFonts w:ascii="UD デジタル 教科書体 NK-R" w:eastAsia="UD デジタル 教科書体 NK-R" w:hint="eastAsia"/>
                          <w:color w:val="auto"/>
                        </w:rPr>
                        <w:t>【提案を求める事項</w:t>
                      </w:r>
                      <w:r>
                        <w:rPr>
                          <w:rFonts w:ascii="UD デジタル 教科書体 NK-R" w:eastAsia="UD デジタル 教科書体 NK-R" w:hint="eastAsia"/>
                          <w:color w:val="auto"/>
                        </w:rPr>
                        <w:t>②</w:t>
                      </w:r>
                      <w:r w:rsidRPr="0068563D">
                        <w:rPr>
                          <w:rFonts w:ascii="UD デジタル 教科書体 NK-R" w:eastAsia="UD デジタル 教科書体 NK-R" w:hint="eastAsia"/>
                          <w:color w:val="auto"/>
                        </w:rPr>
                        <w:t>】</w:t>
                      </w:r>
                    </w:p>
                    <w:p w14:paraId="1B1F8729" w14:textId="04594D3C" w:rsidR="00AA1D5D" w:rsidRDefault="00D53675" w:rsidP="00D53675">
                      <w:pPr>
                        <w:spacing w:after="0" w:line="240" w:lineRule="auto"/>
                        <w:ind w:left="105" w:hangingChars="50" w:hanging="105"/>
                        <w:rPr>
                          <w:rFonts w:ascii="UD デジタル 教科書体 NK-R" w:eastAsia="UD デジタル 教科書体 NK-R"/>
                          <w:color w:val="auto"/>
                        </w:rPr>
                      </w:pPr>
                      <w:r>
                        <w:rPr>
                          <w:rFonts w:ascii="UD デジタル 教科書体 NK-R" w:eastAsia="UD デジタル 教科書体 NK-R" w:hint="eastAsia"/>
                          <w:color w:val="auto"/>
                        </w:rPr>
                        <w:t>・</w:t>
                      </w:r>
                      <w:r w:rsidRPr="008E5CB4">
                        <w:rPr>
                          <w:rFonts w:ascii="UD デジタル 教科書体 NK-R" w:eastAsia="UD デジタル 教科書体 NK-R" w:hint="eastAsia"/>
                          <w:color w:val="auto"/>
                        </w:rPr>
                        <w:t>文化芸術施設・団体等</w:t>
                      </w:r>
                      <w:r w:rsidR="009B7C0E">
                        <w:rPr>
                          <w:rFonts w:ascii="UD デジタル 教科書体 NK-R" w:eastAsia="UD デジタル 教科書体 NK-R" w:hint="eastAsia"/>
                          <w:color w:val="auto"/>
                        </w:rPr>
                        <w:t>を対象とした講座</w:t>
                      </w:r>
                      <w:r>
                        <w:rPr>
                          <w:rFonts w:ascii="UD デジタル 教科書体 NK-R" w:eastAsia="UD デジタル 教科書体 NK-R" w:hint="eastAsia"/>
                          <w:color w:val="auto"/>
                        </w:rPr>
                        <w:t>等について、実施内容（講師を含む）、スケジュール、参加者の募集</w:t>
                      </w:r>
                      <w:r w:rsidRPr="0068563D">
                        <w:rPr>
                          <w:rFonts w:ascii="UD デジタル 教科書体 NK-R" w:eastAsia="UD デジタル 教科書体 NK-R" w:hint="eastAsia"/>
                          <w:color w:val="auto"/>
                        </w:rPr>
                        <w:t>方法</w:t>
                      </w:r>
                      <w:r w:rsidR="008469C2">
                        <w:rPr>
                          <w:rFonts w:ascii="UD デジタル 教科書体 NK-R" w:eastAsia="UD デジタル 教科書体 NK-R" w:hint="eastAsia"/>
                          <w:color w:val="auto"/>
                        </w:rPr>
                        <w:t>、</w:t>
                      </w:r>
                      <w:r w:rsidR="008469C2">
                        <w:rPr>
                          <w:rFonts w:ascii="UD デジタル 教科書体 NK-R" w:eastAsia="UD デジタル 教科書体 NK-R"/>
                          <w:color w:val="auto"/>
                        </w:rPr>
                        <w:t>フィー</w:t>
                      </w:r>
                      <w:r w:rsidR="00544844">
                        <w:rPr>
                          <w:rFonts w:ascii="UD デジタル 教科書体 NK-R" w:eastAsia="UD デジタル 教科書体 NK-R" w:hint="eastAsia"/>
                          <w:color w:val="auto"/>
                        </w:rPr>
                        <w:t>ド</w:t>
                      </w:r>
                      <w:r w:rsidR="008469C2">
                        <w:rPr>
                          <w:rFonts w:ascii="UD デジタル 教科書体 NK-R" w:eastAsia="UD デジタル 教科書体 NK-R"/>
                          <w:color w:val="auto"/>
                        </w:rPr>
                        <w:t>バックの仕組み</w:t>
                      </w:r>
                      <w:r w:rsidRPr="0068563D">
                        <w:rPr>
                          <w:rFonts w:ascii="UD デジタル 教科書体 NK-R" w:eastAsia="UD デジタル 教科書体 NK-R" w:hint="eastAsia"/>
                          <w:color w:val="auto"/>
                        </w:rPr>
                        <w:t>等を具体的に</w:t>
                      </w:r>
                      <w:r>
                        <w:rPr>
                          <w:rFonts w:ascii="UD デジタル 教科書体 NK-R" w:eastAsia="UD デジタル 教科書体 NK-R" w:hint="eastAsia"/>
                          <w:color w:val="auto"/>
                        </w:rPr>
                        <w:t>提案する</w:t>
                      </w:r>
                      <w:r w:rsidRPr="0068563D">
                        <w:rPr>
                          <w:rFonts w:ascii="UD デジタル 教科書体 NK-R" w:eastAsia="UD デジタル 教科書体 NK-R" w:hint="eastAsia"/>
                          <w:color w:val="auto"/>
                        </w:rPr>
                        <w:t>こと。</w:t>
                      </w:r>
                      <w:r w:rsidR="00AA1D5D">
                        <w:rPr>
                          <w:rFonts w:ascii="UD デジタル 教科書体 NK-R" w:eastAsia="UD デジタル 教科書体 NK-R" w:hint="eastAsia"/>
                          <w:color w:val="auto"/>
                        </w:rPr>
                        <w:t xml:space="preserve">　</w:t>
                      </w:r>
                    </w:p>
                    <w:p w14:paraId="0862C658" w14:textId="776355DC" w:rsidR="00D53675" w:rsidRDefault="008469C2" w:rsidP="00BA3B84">
                      <w:pPr>
                        <w:spacing w:after="0" w:line="240" w:lineRule="auto"/>
                        <w:rPr>
                          <w:rFonts w:ascii="UD デジタル 教科書体 NK-R" w:eastAsia="UD デジタル 教科書体 NK-R"/>
                          <w:color w:val="auto"/>
                        </w:rPr>
                      </w:pPr>
                      <w:r>
                        <w:rPr>
                          <w:rFonts w:ascii="UD デジタル 教科書体 NK-R" w:eastAsia="UD デジタル 教科書体 NK-R" w:hint="eastAsia"/>
                          <w:color w:val="auto"/>
                        </w:rPr>
                        <w:t>・本事業</w:t>
                      </w:r>
                      <w:r w:rsidR="00AA1D5D">
                        <w:rPr>
                          <w:rFonts w:ascii="UD デジタル 教科書体 NK-R" w:eastAsia="UD デジタル 教科書体 NK-R" w:hint="eastAsia"/>
                          <w:color w:val="auto"/>
                        </w:rPr>
                        <w:t>の有益性</w:t>
                      </w:r>
                      <w:r w:rsidR="00AA1D5D">
                        <w:rPr>
                          <w:rFonts w:ascii="UD デジタル 教科書体 NK-R" w:eastAsia="UD デジタル 教科書体 NK-R"/>
                          <w:color w:val="auto"/>
                        </w:rPr>
                        <w:t>に</w:t>
                      </w:r>
                      <w:r w:rsidR="00AA1D5D">
                        <w:rPr>
                          <w:rFonts w:ascii="UD デジタル 教科書体 NK-R" w:eastAsia="UD デジタル 教科書体 NK-R" w:hint="eastAsia"/>
                          <w:color w:val="auto"/>
                        </w:rPr>
                        <w:t>ついて、</w:t>
                      </w:r>
                      <w:r w:rsidR="009B7C0E">
                        <w:rPr>
                          <w:rFonts w:ascii="UD デジタル 教科書体 NK-R" w:eastAsia="UD デジタル 教科書体 NK-R" w:hint="eastAsia"/>
                          <w:color w:val="auto"/>
                        </w:rPr>
                        <w:t>文化芸術施設・団体等</w:t>
                      </w:r>
                      <w:r w:rsidR="00AA1D5D">
                        <w:rPr>
                          <w:rFonts w:ascii="UD デジタル 教科書体 NK-R" w:eastAsia="UD デジタル 教科書体 NK-R" w:hint="eastAsia"/>
                          <w:color w:val="auto"/>
                        </w:rPr>
                        <w:t>の</w:t>
                      </w:r>
                      <w:r w:rsidR="00D53675" w:rsidRPr="00D53675">
                        <w:rPr>
                          <w:rFonts w:ascii="UD デジタル 教科書体 NK-R" w:eastAsia="UD デジタル 教科書体 NK-R" w:hint="eastAsia"/>
                          <w:color w:val="auto"/>
                        </w:rPr>
                        <w:t>参加者に訴求できる</w:t>
                      </w:r>
                      <w:r>
                        <w:rPr>
                          <w:rFonts w:ascii="UD デジタル 教科書体 NK-R" w:eastAsia="UD デジタル 教科書体 NK-R" w:hint="eastAsia"/>
                          <w:color w:val="auto"/>
                        </w:rPr>
                        <w:t>、</w:t>
                      </w:r>
                      <w:r>
                        <w:rPr>
                          <w:rFonts w:ascii="UD デジタル 教科書体 NK-R" w:eastAsia="UD デジタル 教科書体 NK-R"/>
                          <w:color w:val="auto"/>
                        </w:rPr>
                        <w:t>連続性のある</w:t>
                      </w:r>
                      <w:r w:rsidR="00D53675" w:rsidRPr="00D53675">
                        <w:rPr>
                          <w:rFonts w:ascii="UD デジタル 教科書体 NK-R" w:eastAsia="UD デジタル 教科書体 NK-R" w:hint="eastAsia"/>
                          <w:color w:val="auto"/>
                        </w:rPr>
                        <w:t>内容</w:t>
                      </w:r>
                      <w:r w:rsidR="00AA1D5D">
                        <w:rPr>
                          <w:rFonts w:ascii="UD デジタル 教科書体 NK-R" w:eastAsia="UD デジタル 教科書体 NK-R" w:hint="eastAsia"/>
                          <w:color w:val="auto"/>
                        </w:rPr>
                        <w:t>を提案</w:t>
                      </w:r>
                      <w:r w:rsidR="00D53675" w:rsidRPr="00D53675">
                        <w:rPr>
                          <w:rFonts w:ascii="UD デジタル 教科書体 NK-R" w:eastAsia="UD デジタル 教科書体 NK-R" w:hint="eastAsia"/>
                          <w:color w:val="auto"/>
                        </w:rPr>
                        <w:t>すること。</w:t>
                      </w:r>
                    </w:p>
                  </w:txbxContent>
                </v:textbox>
              </v:rect>
            </w:pict>
          </mc:Fallback>
        </mc:AlternateContent>
      </w:r>
    </w:p>
    <w:p w14:paraId="1074BB23" w14:textId="6E83A469" w:rsidR="00D53675" w:rsidRPr="00767F34" w:rsidRDefault="00D53675" w:rsidP="00D06B4F">
      <w:pPr>
        <w:spacing w:after="0" w:line="240" w:lineRule="auto"/>
        <w:ind w:leftChars="3" w:left="14" w:hangingChars="4" w:hanging="8"/>
        <w:rPr>
          <w:rFonts w:ascii="UD デジタル 教科書体 NK-R" w:eastAsia="UD デジタル 教科書体 NK-R"/>
          <w:color w:val="auto"/>
        </w:rPr>
      </w:pPr>
    </w:p>
    <w:p w14:paraId="2E777CBF" w14:textId="4770820A" w:rsidR="00D53675" w:rsidRPr="00767F34" w:rsidRDefault="00D53675" w:rsidP="00D06B4F">
      <w:pPr>
        <w:spacing w:after="0" w:line="240" w:lineRule="auto"/>
        <w:ind w:leftChars="3" w:left="14" w:hangingChars="4" w:hanging="8"/>
        <w:rPr>
          <w:rFonts w:ascii="UD デジタル 教科書体 NK-R" w:eastAsia="UD デジタル 教科書体 NK-R"/>
          <w:color w:val="auto"/>
        </w:rPr>
      </w:pPr>
    </w:p>
    <w:p w14:paraId="42399545" w14:textId="7554E23D" w:rsidR="00D53675" w:rsidRPr="00767F34" w:rsidRDefault="00D53675" w:rsidP="00D06B4F">
      <w:pPr>
        <w:spacing w:after="0" w:line="240" w:lineRule="auto"/>
        <w:ind w:leftChars="3" w:left="14" w:hangingChars="4" w:hanging="8"/>
        <w:rPr>
          <w:rFonts w:ascii="UD デジタル 教科書体 NK-R" w:eastAsia="UD デジタル 教科書体 NK-R"/>
          <w:color w:val="auto"/>
        </w:rPr>
      </w:pPr>
    </w:p>
    <w:p w14:paraId="4C008EF6" w14:textId="430E783F" w:rsidR="00D53675" w:rsidRPr="00767F34" w:rsidRDefault="00D53675" w:rsidP="00D06B4F">
      <w:pPr>
        <w:spacing w:after="0" w:line="240" w:lineRule="auto"/>
        <w:ind w:leftChars="3" w:left="14" w:hangingChars="4" w:hanging="8"/>
        <w:rPr>
          <w:rFonts w:ascii="UD デジタル 教科書体 NK-R" w:eastAsia="UD デジタル 教科書体 NK-R"/>
          <w:color w:val="auto"/>
        </w:rPr>
      </w:pPr>
    </w:p>
    <w:p w14:paraId="1D27EE44" w14:textId="58D28240" w:rsidR="00D53675" w:rsidRPr="00767F34" w:rsidRDefault="00D53675" w:rsidP="00D06B4F">
      <w:pPr>
        <w:spacing w:after="0" w:line="240" w:lineRule="auto"/>
        <w:ind w:leftChars="3" w:left="14" w:hangingChars="4" w:hanging="8"/>
        <w:rPr>
          <w:rFonts w:ascii="UD デジタル 教科書体 NK-R" w:eastAsia="UD デジタル 教科書体 NK-R"/>
          <w:color w:val="auto"/>
        </w:rPr>
      </w:pPr>
    </w:p>
    <w:p w14:paraId="168B173B" w14:textId="297431E2" w:rsidR="00D53675" w:rsidRPr="00767F34" w:rsidRDefault="00D53675" w:rsidP="00D06B4F">
      <w:pPr>
        <w:spacing w:after="0" w:line="240" w:lineRule="auto"/>
        <w:ind w:leftChars="3" w:left="14" w:hangingChars="4" w:hanging="8"/>
        <w:rPr>
          <w:rFonts w:ascii="UD デジタル 教科書体 NK-R" w:eastAsia="UD デジタル 教科書体 NK-R"/>
          <w:color w:val="auto"/>
        </w:rPr>
      </w:pPr>
    </w:p>
    <w:p w14:paraId="56825D7D" w14:textId="77E41DE1" w:rsidR="0062057D" w:rsidRDefault="0062057D" w:rsidP="00D06B4F">
      <w:pPr>
        <w:spacing w:after="0" w:line="240" w:lineRule="auto"/>
        <w:ind w:leftChars="3" w:left="14" w:hangingChars="4" w:hanging="8"/>
        <w:rPr>
          <w:rFonts w:ascii="UD デジタル 教科書体 NK-R" w:eastAsia="UD デジタル 教科書体 NK-R"/>
          <w:color w:val="auto"/>
        </w:rPr>
      </w:pPr>
    </w:p>
    <w:p w14:paraId="30CFCA79" w14:textId="45E78043" w:rsidR="00D06B4F" w:rsidRPr="00767F34" w:rsidRDefault="00D06B4F" w:rsidP="00D06B4F">
      <w:pPr>
        <w:spacing w:after="0" w:line="240" w:lineRule="auto"/>
        <w:ind w:leftChars="5" w:left="18" w:right="46" w:hangingChars="4" w:hanging="8"/>
        <w:jc w:val="both"/>
        <w:rPr>
          <w:rFonts w:ascii="UD デジタル 教科書体 NK-R" w:eastAsia="UD デジタル 教科書体 NK-R"/>
          <w:b/>
          <w:color w:val="auto"/>
        </w:rPr>
      </w:pPr>
      <w:r w:rsidRPr="00767F34">
        <w:rPr>
          <w:rFonts w:ascii="UD デジタル 教科書体 NK-R" w:eastAsia="UD デジタル 教科書体 NK-R" w:hint="eastAsia"/>
          <w:b/>
          <w:color w:val="auto"/>
        </w:rPr>
        <w:t>（３）</w:t>
      </w:r>
      <w:r w:rsidR="00EB1878" w:rsidRPr="00767F34">
        <w:rPr>
          <w:rFonts w:ascii="UD デジタル 教科書体 NK-R" w:eastAsia="UD デジタル 教科書体 NK-R" w:hint="eastAsia"/>
          <w:b/>
          <w:color w:val="auto"/>
        </w:rPr>
        <w:t>交通拠点等における効果的な</w:t>
      </w:r>
      <w:r w:rsidRPr="00767F34">
        <w:rPr>
          <w:rFonts w:ascii="UD デジタル 教科書体 NK-R" w:eastAsia="UD デジタル 教科書体 NK-R" w:hint="eastAsia"/>
          <w:b/>
          <w:color w:val="auto"/>
        </w:rPr>
        <w:t>プロモーション</w:t>
      </w:r>
      <w:r w:rsidR="00EB1878" w:rsidRPr="00767F34">
        <w:rPr>
          <w:rFonts w:ascii="UD デジタル 教科書体 NK-R" w:eastAsia="UD デジタル 教科書体 NK-R" w:hint="eastAsia"/>
          <w:b/>
          <w:color w:val="auto"/>
        </w:rPr>
        <w:t>の実施</w:t>
      </w:r>
    </w:p>
    <w:p w14:paraId="49D2AE6C" w14:textId="77777777" w:rsidR="00BD78C1" w:rsidRDefault="00EB1878" w:rsidP="00663242">
      <w:pPr>
        <w:spacing w:after="0" w:line="240" w:lineRule="auto"/>
        <w:ind w:left="0"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実行委員会</w:t>
      </w:r>
      <w:r w:rsidR="00FA7E5E" w:rsidRPr="00767F34">
        <w:rPr>
          <w:rFonts w:ascii="UD デジタル 教科書体 NK-R" w:eastAsia="UD デジタル 教科書体 NK-R" w:hint="eastAsia"/>
          <w:color w:val="auto"/>
        </w:rPr>
        <w:t>公演</w:t>
      </w:r>
      <w:r w:rsidR="008469C2">
        <w:rPr>
          <w:rFonts w:ascii="UD デジタル 教科書体 NK-R" w:eastAsia="UD デジタル 教科書体 NK-R" w:hint="eastAsia"/>
          <w:color w:val="auto"/>
        </w:rPr>
        <w:t>やその実施文化芸術施設</w:t>
      </w:r>
      <w:r w:rsidRPr="00767F34">
        <w:rPr>
          <w:rFonts w:ascii="UD デジタル 教科書体 NK-R" w:eastAsia="UD デジタル 教科書体 NK-R" w:hint="eastAsia"/>
          <w:color w:val="auto"/>
        </w:rPr>
        <w:t>について、インバウンドの着地型コンテンツとしての有用</w:t>
      </w:r>
    </w:p>
    <w:p w14:paraId="04061201" w14:textId="0CA82E45" w:rsidR="00BD78C1" w:rsidRDefault="00EB1878" w:rsidP="00BA3B84">
      <w:pPr>
        <w:spacing w:after="0" w:line="240" w:lineRule="auto"/>
        <w:ind w:left="0"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性を検証するため、</w:t>
      </w:r>
      <w:r w:rsidR="008C4A21" w:rsidRPr="00767F34">
        <w:rPr>
          <w:rFonts w:ascii="UD デジタル 教科書体 NK-R" w:eastAsia="UD デジタル 教科書体 NK-R" w:hint="eastAsia"/>
          <w:color w:val="auto"/>
        </w:rPr>
        <w:t>インバウンドが多く利用する</w:t>
      </w:r>
      <w:r w:rsidRPr="00767F34">
        <w:rPr>
          <w:rFonts w:ascii="UD デジタル 教科書体 NK-R" w:eastAsia="UD デジタル 教科書体 NK-R" w:hint="eastAsia"/>
          <w:color w:val="auto"/>
        </w:rPr>
        <w:t>府内の交通拠点</w:t>
      </w:r>
      <w:r w:rsidR="008C4A21" w:rsidRPr="00767F34">
        <w:rPr>
          <w:rFonts w:ascii="UD デジタル 教科書体 NK-R" w:eastAsia="UD デジタル 教科書体 NK-R" w:hint="eastAsia"/>
          <w:color w:val="auto"/>
        </w:rPr>
        <w:t>や観光スポット</w:t>
      </w:r>
      <w:r w:rsidRPr="00767F34">
        <w:rPr>
          <w:rFonts w:ascii="UD デジタル 教科書体 NK-R" w:eastAsia="UD デジタル 教科書体 NK-R" w:hint="eastAsia"/>
          <w:color w:val="auto"/>
        </w:rPr>
        <w:t>等において、効果的</w:t>
      </w:r>
    </w:p>
    <w:p w14:paraId="45F2E775" w14:textId="361FE4B1" w:rsidR="00BD78C1" w:rsidRDefault="00EB1878" w:rsidP="00BA3B84">
      <w:pPr>
        <w:spacing w:after="0" w:line="240" w:lineRule="auto"/>
        <w:ind w:left="0"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なプロモーションを実施するこ</w:t>
      </w:r>
      <w:r w:rsidR="00257570" w:rsidRPr="00767F34">
        <w:rPr>
          <w:rFonts w:ascii="UD デジタル 教科書体 NK-R" w:eastAsia="UD デジタル 教科書体 NK-R" w:hint="eastAsia"/>
          <w:color w:val="auto"/>
        </w:rPr>
        <w:t>と</w:t>
      </w:r>
      <w:r w:rsidRPr="00767F34">
        <w:rPr>
          <w:rFonts w:ascii="UD デジタル 教科書体 NK-R" w:eastAsia="UD デジタル 教科書体 NK-R" w:hint="eastAsia"/>
          <w:color w:val="auto"/>
        </w:rPr>
        <w:t>。</w:t>
      </w:r>
      <w:r w:rsidR="008C4A21" w:rsidRPr="00767F34">
        <w:rPr>
          <w:rFonts w:ascii="UD デジタル 教科書体 NK-R" w:eastAsia="UD デジタル 教科書体 NK-R" w:hint="eastAsia"/>
          <w:color w:val="auto"/>
        </w:rPr>
        <w:t>また、この機会を有効に</w:t>
      </w:r>
      <w:r w:rsidR="00BD78C1">
        <w:rPr>
          <w:rFonts w:ascii="UD デジタル 教科書体 NK-R" w:eastAsia="UD デジタル 教科書体 NK-R" w:hint="eastAsia"/>
          <w:color w:val="auto"/>
        </w:rPr>
        <w:t>活用</w:t>
      </w:r>
      <w:r w:rsidR="008C4A21" w:rsidRPr="00767F34">
        <w:rPr>
          <w:rFonts w:ascii="UD デジタル 教科書体 NK-R" w:eastAsia="UD デジタル 教科書体 NK-R" w:hint="eastAsia"/>
          <w:color w:val="auto"/>
        </w:rPr>
        <w:t>し、大阪の文化芸術の魅力発信に資</w:t>
      </w:r>
    </w:p>
    <w:p w14:paraId="1DDA50CF" w14:textId="49A511D8" w:rsidR="00EB1878" w:rsidRPr="00767F34" w:rsidRDefault="008C4A21" w:rsidP="00E120BA">
      <w:pPr>
        <w:spacing w:after="0" w:line="240" w:lineRule="auto"/>
        <w:ind w:left="0"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するプロモーションを組み合わせて実施</w:t>
      </w:r>
      <w:r w:rsidR="00DC580B" w:rsidRPr="00767F34">
        <w:rPr>
          <w:rFonts w:ascii="UD デジタル 教科書体 NK-R" w:eastAsia="UD デジタル 教科書体 NK-R" w:hint="eastAsia"/>
          <w:color w:val="auto"/>
        </w:rPr>
        <w:t>する</w:t>
      </w:r>
      <w:r w:rsidRPr="00767F34">
        <w:rPr>
          <w:rFonts w:ascii="UD デジタル 教科書体 NK-R" w:eastAsia="UD デジタル 教科書体 NK-R" w:hint="eastAsia"/>
          <w:color w:val="auto"/>
        </w:rPr>
        <w:t>こと。</w:t>
      </w:r>
    </w:p>
    <w:p w14:paraId="43AB01EF" w14:textId="550B97B0" w:rsidR="008C4A21" w:rsidRPr="00767F34" w:rsidRDefault="008C4A21" w:rsidP="00EB1878">
      <w:pPr>
        <w:spacing w:after="0" w:line="240" w:lineRule="auto"/>
        <w:ind w:leftChars="202" w:left="567" w:hangingChars="68" w:hanging="143"/>
        <w:rPr>
          <w:rFonts w:ascii="UD デジタル 教科書体 NK-R" w:eastAsia="UD デジタル 教科書体 NK-R"/>
          <w:color w:val="auto"/>
        </w:rPr>
      </w:pPr>
      <w:r w:rsidRPr="00767F34">
        <w:rPr>
          <w:rFonts w:ascii="UD デジタル 教科書体 NK-R" w:eastAsia="UD デジタル 教科書体 NK-R" w:hint="eastAsia"/>
          <w:color w:val="auto"/>
        </w:rPr>
        <w:t>〇実行委員会</w:t>
      </w:r>
      <w:r w:rsidR="00FA7E5E" w:rsidRPr="00767F34">
        <w:rPr>
          <w:rFonts w:ascii="UD デジタル 教科書体 NK-R" w:eastAsia="UD デジタル 教科書体 NK-R" w:hint="eastAsia"/>
          <w:color w:val="auto"/>
        </w:rPr>
        <w:t>公演</w:t>
      </w:r>
      <w:r w:rsidRPr="00767F34">
        <w:rPr>
          <w:rFonts w:ascii="UD デジタル 教科書体 NK-R" w:eastAsia="UD デジタル 教科書体 NK-R" w:hint="eastAsia"/>
          <w:color w:val="auto"/>
        </w:rPr>
        <w:t>のプロモーションは、実施</w:t>
      </w:r>
      <w:r w:rsidR="00EB2EBE" w:rsidRPr="00767F34">
        <w:rPr>
          <w:rFonts w:ascii="UD デジタル 教科書体 NK-R" w:eastAsia="UD デジタル 教科書体 NK-R" w:hint="eastAsia"/>
          <w:color w:val="auto"/>
        </w:rPr>
        <w:t>する</w:t>
      </w:r>
      <w:r w:rsidRPr="00767F34">
        <w:rPr>
          <w:rFonts w:ascii="UD デジタル 教科書体 NK-R" w:eastAsia="UD デジタル 教科書体 NK-R" w:hint="eastAsia"/>
          <w:color w:val="auto"/>
        </w:rPr>
        <w:t>コンテンツのダイジェスト版など</w:t>
      </w:r>
      <w:r w:rsidR="00EB2EBE" w:rsidRPr="00767F34">
        <w:rPr>
          <w:rFonts w:ascii="UD デジタル 教科書体 NK-R" w:eastAsia="UD デジタル 教科書体 NK-R" w:hint="eastAsia"/>
          <w:color w:val="auto"/>
        </w:rPr>
        <w:t>、</w:t>
      </w:r>
      <w:r w:rsidR="00C73065" w:rsidRPr="00767F34">
        <w:rPr>
          <w:rFonts w:ascii="UD デジタル 教科書体 NK-R" w:eastAsia="UD デジタル 教科書体 NK-R" w:hint="eastAsia"/>
          <w:color w:val="auto"/>
        </w:rPr>
        <w:t>興味を惹き</w:t>
      </w:r>
      <w:r w:rsidR="00EB2EBE" w:rsidRPr="00767F34">
        <w:rPr>
          <w:rFonts w:ascii="UD デジタル 教科書体 NK-R" w:eastAsia="UD デジタル 教科書体 NK-R" w:hint="eastAsia"/>
          <w:color w:val="auto"/>
        </w:rPr>
        <w:t>鑑賞につなぐことができる効果的な手法を用いること。</w:t>
      </w:r>
    </w:p>
    <w:p w14:paraId="049C56C3" w14:textId="188EA02D" w:rsidR="00EB1878" w:rsidRPr="00767F34" w:rsidRDefault="008C4A21" w:rsidP="00904825">
      <w:pPr>
        <w:spacing w:after="0" w:line="240" w:lineRule="auto"/>
        <w:ind w:leftChars="203" w:left="567" w:hangingChars="67" w:hanging="141"/>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00EB2EBE" w:rsidRPr="00767F34">
        <w:rPr>
          <w:rFonts w:ascii="UD デジタル 教科書体 NK-R" w:eastAsia="UD デジタル 教科書体 NK-R" w:hint="eastAsia"/>
          <w:color w:val="auto"/>
        </w:rPr>
        <w:t>大阪</w:t>
      </w:r>
      <w:r w:rsidR="00F97CFF" w:rsidRPr="00767F34">
        <w:rPr>
          <w:rFonts w:ascii="UD デジタル 教科書体 NK-R" w:eastAsia="UD デジタル 教科書体 NK-R" w:hint="eastAsia"/>
          <w:color w:val="auto"/>
        </w:rPr>
        <w:t>の</w:t>
      </w:r>
      <w:r w:rsidR="00EB2EBE" w:rsidRPr="00767F34">
        <w:rPr>
          <w:rFonts w:ascii="UD デジタル 教科書体 NK-R" w:eastAsia="UD デジタル 教科書体 NK-R" w:hint="eastAsia"/>
          <w:color w:val="auto"/>
        </w:rPr>
        <w:t>文化芸術の魅力発信</w:t>
      </w:r>
      <w:r w:rsidR="00F97CFF" w:rsidRPr="00767F34">
        <w:rPr>
          <w:rFonts w:ascii="UD デジタル 教科書体 NK-R" w:eastAsia="UD デジタル 教科書体 NK-R" w:hint="eastAsia"/>
          <w:color w:val="auto"/>
        </w:rPr>
        <w:t>に資するプロモーション</w:t>
      </w:r>
      <w:r w:rsidR="00EB2EBE" w:rsidRPr="00767F34">
        <w:rPr>
          <w:rFonts w:ascii="UD デジタル 教科書体 NK-R" w:eastAsia="UD デジタル 教科書体 NK-R" w:hint="eastAsia"/>
          <w:color w:val="auto"/>
        </w:rPr>
        <w:t>については、</w:t>
      </w:r>
      <w:r w:rsidR="00EB1878" w:rsidRPr="00767F34">
        <w:rPr>
          <w:rFonts w:ascii="UD デジタル 教科書体 NK-R" w:eastAsia="UD デジタル 教科書体 NK-R" w:hint="eastAsia"/>
          <w:color w:val="auto"/>
        </w:rPr>
        <w:t>大阪</w:t>
      </w:r>
      <w:r w:rsidRPr="00767F34">
        <w:rPr>
          <w:rFonts w:ascii="UD デジタル 教科書体 NK-R" w:eastAsia="UD デジタル 教科書体 NK-R" w:hint="eastAsia"/>
          <w:color w:val="auto"/>
        </w:rPr>
        <w:t>が誇る</w:t>
      </w:r>
      <w:r w:rsidR="00EB1878" w:rsidRPr="00767F34">
        <w:rPr>
          <w:rFonts w:ascii="UD デジタル 教科書体 NK-R" w:eastAsia="UD デジタル 教科書体 NK-R" w:hint="eastAsia"/>
          <w:color w:val="auto"/>
        </w:rPr>
        <w:t>文化芸術コンテンツをダイジェスト版・オムニバス版等、実施場所の特性も踏まえ、短時間で、かつ、外国人でも楽しむことができるよう、工夫すること。</w:t>
      </w:r>
    </w:p>
    <w:p w14:paraId="32A3A049" w14:textId="4BDCB24F" w:rsidR="00123825" w:rsidRPr="00767F34" w:rsidRDefault="00123825" w:rsidP="00904825">
      <w:pPr>
        <w:spacing w:after="0" w:line="240" w:lineRule="auto"/>
        <w:ind w:leftChars="203" w:left="567" w:hangingChars="67" w:hanging="141"/>
        <w:rPr>
          <w:rFonts w:ascii="UD デジタル 教科書体 NK-R" w:eastAsia="UD デジタル 教科書体 NK-R"/>
          <w:dstrike/>
          <w:color w:val="auto"/>
          <w:sz w:val="18"/>
          <w:szCs w:val="18"/>
        </w:rPr>
      </w:pPr>
      <w:r w:rsidRPr="00767F34">
        <w:rPr>
          <w:rFonts w:ascii="UD デジタル 教科書体 NK-R" w:eastAsia="UD デジタル 教科書体 NK-R" w:hint="eastAsia"/>
          <w:color w:val="auto"/>
        </w:rPr>
        <w:t>○プロモーションの実施に当たっては、機運醸成など万博との相乗効果が図られるよう、工夫すること。</w:t>
      </w:r>
    </w:p>
    <w:p w14:paraId="7CB92538" w14:textId="25E42F1C" w:rsidR="00EB1878" w:rsidRPr="00767F34" w:rsidRDefault="00EB1878" w:rsidP="00EB1878">
      <w:pPr>
        <w:spacing w:after="0" w:line="240" w:lineRule="auto"/>
        <w:ind w:leftChars="203" w:left="567" w:hangingChars="67" w:hanging="141"/>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0082004C" w:rsidRPr="00767F34">
        <w:rPr>
          <w:rFonts w:ascii="UD デジタル 教科書体 NK-R" w:eastAsia="UD デジタル 教科書体 NK-R" w:hint="eastAsia"/>
          <w:color w:val="auto"/>
        </w:rPr>
        <w:t>府内の交通拠点や観光スポット等</w:t>
      </w:r>
      <w:r w:rsidR="00003908" w:rsidRPr="00767F34">
        <w:rPr>
          <w:rFonts w:ascii="UD デジタル 教科書体 NK-R" w:eastAsia="UD デジタル 教科書体 NK-R" w:hint="eastAsia"/>
          <w:color w:val="auto"/>
        </w:rPr>
        <w:t>における</w:t>
      </w:r>
      <w:r w:rsidR="0082004C" w:rsidRPr="00767F34">
        <w:rPr>
          <w:rFonts w:ascii="UD デジタル 教科書体 NK-R" w:eastAsia="UD デジタル 教科書体 NK-R" w:hint="eastAsia"/>
          <w:color w:val="auto"/>
        </w:rPr>
        <w:t>プロモーション</w:t>
      </w:r>
      <w:r w:rsidR="00003908" w:rsidRPr="00767F34">
        <w:rPr>
          <w:rFonts w:ascii="UD デジタル 教科書体 NK-R" w:eastAsia="UD デジタル 教科書体 NK-R" w:hint="eastAsia"/>
          <w:color w:val="auto"/>
        </w:rPr>
        <w:t>の</w:t>
      </w:r>
      <w:r w:rsidR="00904825" w:rsidRPr="00767F34">
        <w:rPr>
          <w:rFonts w:ascii="UD デジタル 教科書体 NK-R" w:eastAsia="UD デジタル 教科書体 NK-R" w:hint="eastAsia"/>
          <w:color w:val="auto"/>
        </w:rPr>
        <w:t>実施前および当日には</w:t>
      </w:r>
      <w:r w:rsidRPr="00767F34">
        <w:rPr>
          <w:rFonts w:ascii="UD デジタル 教科書体 NK-R" w:eastAsia="UD デジタル 教科書体 NK-R" w:hint="eastAsia"/>
          <w:color w:val="auto"/>
        </w:rPr>
        <w:t>、</w:t>
      </w:r>
      <w:r w:rsidR="00904825" w:rsidRPr="00767F34">
        <w:rPr>
          <w:rFonts w:ascii="UD デジタル 教科書体 NK-R" w:eastAsia="UD デジタル 教科書体 NK-R" w:hint="eastAsia"/>
          <w:color w:val="auto"/>
        </w:rPr>
        <w:t>多くの方に参加いただけるよう</w:t>
      </w:r>
      <w:r w:rsidRPr="00767F34">
        <w:rPr>
          <w:rFonts w:ascii="UD デジタル 教科書体 NK-R" w:eastAsia="UD デジタル 教科書体 NK-R" w:hint="eastAsia"/>
          <w:color w:val="auto"/>
        </w:rPr>
        <w:t>会場</w:t>
      </w:r>
      <w:r w:rsidR="00904825" w:rsidRPr="00767F34">
        <w:rPr>
          <w:rFonts w:ascii="UD デジタル 教科書体 NK-R" w:eastAsia="UD デジタル 教科書体 NK-R" w:hint="eastAsia"/>
          <w:color w:val="auto"/>
        </w:rPr>
        <w:t>内外</w:t>
      </w:r>
      <w:r w:rsidRPr="00767F34">
        <w:rPr>
          <w:rFonts w:ascii="UD デジタル 教科書体 NK-R" w:eastAsia="UD デジタル 教科書体 NK-R" w:hint="eastAsia"/>
          <w:color w:val="auto"/>
        </w:rPr>
        <w:t>において、集客促進を行うこと。</w:t>
      </w:r>
      <w:r w:rsidR="008469C2">
        <w:rPr>
          <w:rFonts w:ascii="UD デジタル 教科書体 NK-R" w:eastAsia="UD デジタル 教科書体 NK-R" w:hint="eastAsia"/>
          <w:color w:val="auto"/>
        </w:rPr>
        <w:t>また、当日の参加者の声を十分に収集し、その分析や検証を行うこと。</w:t>
      </w:r>
    </w:p>
    <w:p w14:paraId="65D5D6E2" w14:textId="76A4FEC2" w:rsidR="00EB1878" w:rsidRPr="00767F34" w:rsidRDefault="00EB1878" w:rsidP="00EB1878">
      <w:pPr>
        <w:spacing w:after="0" w:line="240" w:lineRule="auto"/>
        <w:ind w:leftChars="148" w:left="545" w:hanging="234"/>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w:t>
      </w:r>
      <w:r w:rsidRPr="00767F34">
        <w:rPr>
          <w:rFonts w:ascii="UD デジタル 教科書体 NK-R" w:eastAsia="UD デジタル 教科書体 NK-R"/>
          <w:color w:val="auto"/>
        </w:rPr>
        <w:t xml:space="preserve"> </w:t>
      </w:r>
      <w:r w:rsidRPr="00767F34">
        <w:rPr>
          <w:rFonts w:ascii="UD デジタル 教科書体 NK-R" w:eastAsia="UD デジタル 教科書体 NK-R" w:hint="eastAsia"/>
          <w:color w:val="auto"/>
        </w:rPr>
        <w:t>○</w:t>
      </w:r>
      <w:r w:rsidR="000B7DB5" w:rsidRPr="00767F34">
        <w:rPr>
          <w:rFonts w:ascii="UD デジタル 教科書体 NK-R" w:eastAsia="UD デジタル 教科書体 NK-R" w:hint="eastAsia"/>
          <w:color w:val="auto"/>
        </w:rPr>
        <w:t>プロモーションは</w:t>
      </w:r>
      <w:r w:rsidRPr="00767F34">
        <w:rPr>
          <w:rFonts w:ascii="UD デジタル 教科書体 NK-R" w:eastAsia="UD デジタル 教科書体 NK-R" w:hint="eastAsia"/>
          <w:color w:val="auto"/>
        </w:rPr>
        <w:t>、</w:t>
      </w:r>
      <w:r w:rsidR="000B7DB5" w:rsidRPr="00767F34">
        <w:rPr>
          <w:rFonts w:ascii="UD デジタル 教科書体 NK-R" w:eastAsia="UD デジタル 教科書体 NK-R" w:hint="eastAsia"/>
          <w:color w:val="auto"/>
        </w:rPr>
        <w:t>令和</w:t>
      </w:r>
      <w:r w:rsidR="00F443FD" w:rsidRPr="00767F34">
        <w:rPr>
          <w:rFonts w:ascii="UD デジタル 教科書体 NK-R" w:eastAsia="UD デジタル 教科書体 NK-R" w:hint="eastAsia"/>
          <w:color w:val="auto"/>
        </w:rPr>
        <w:t>５</w:t>
      </w:r>
      <w:r w:rsidR="000B7DB5" w:rsidRPr="00767F34">
        <w:rPr>
          <w:rFonts w:ascii="UD デジタル 教科書体 NK-R" w:eastAsia="UD デジタル 教科書体 NK-R" w:hint="eastAsia"/>
          <w:color w:val="auto"/>
        </w:rPr>
        <w:t>年</w:t>
      </w:r>
      <w:r w:rsidR="005A3D7A">
        <w:rPr>
          <w:rFonts w:ascii="UD デジタル 教科書体 NK-R" w:eastAsia="UD デジタル 教科書体 NK-R" w:hint="eastAsia"/>
          <w:color w:val="auto"/>
        </w:rPr>
        <w:t>１０</w:t>
      </w:r>
      <w:r w:rsidR="00F443FD" w:rsidRPr="00767F34">
        <w:rPr>
          <w:rFonts w:ascii="UD デジタル 教科書体 NK-R" w:eastAsia="UD デジタル 教科書体 NK-R" w:hint="eastAsia"/>
          <w:color w:val="auto"/>
        </w:rPr>
        <w:t>月から１１</w:t>
      </w:r>
      <w:r w:rsidR="000B7DB5" w:rsidRPr="00767F34">
        <w:rPr>
          <w:rFonts w:ascii="UD デジタル 教科書体 NK-R" w:eastAsia="UD デジタル 教科書体 NK-R" w:hint="eastAsia"/>
          <w:color w:val="auto"/>
        </w:rPr>
        <w:t>月を中心に、月１回程度以上は実施すること。</w:t>
      </w:r>
    </w:p>
    <w:p w14:paraId="57A18F44" w14:textId="1B137E1D" w:rsidR="00EB1878" w:rsidRPr="00767F34" w:rsidRDefault="00EB1878" w:rsidP="00EB1878">
      <w:pPr>
        <w:spacing w:after="0" w:line="240" w:lineRule="auto"/>
        <w:ind w:leftChars="148" w:left="545" w:hanging="234"/>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w:t>
      </w:r>
      <w:r w:rsidR="00FA139E" w:rsidRPr="00767F34">
        <w:rPr>
          <w:rFonts w:ascii="UD デジタル 教科書体 NK-R" w:eastAsia="UD デジタル 教科書体 NK-R" w:hint="eastAsia"/>
          <w:color w:val="auto"/>
        </w:rPr>
        <w:t xml:space="preserve">　　また、</w:t>
      </w:r>
      <w:r w:rsidRPr="00767F34">
        <w:rPr>
          <w:rFonts w:ascii="UD デジタル 教科書体 NK-R" w:eastAsia="UD デジタル 教科書体 NK-R" w:hint="eastAsia"/>
          <w:color w:val="auto"/>
        </w:rPr>
        <w:t>実施に</w:t>
      </w:r>
      <w:r w:rsidR="00FA139E" w:rsidRPr="00767F34">
        <w:rPr>
          <w:rFonts w:ascii="UD デジタル 教科書体 NK-R" w:eastAsia="UD デジタル 教科書体 NK-R" w:hint="eastAsia"/>
          <w:color w:val="auto"/>
        </w:rPr>
        <w:t>あたって</w:t>
      </w:r>
      <w:r w:rsidRPr="00767F34">
        <w:rPr>
          <w:rFonts w:ascii="UD デジタル 教科書体 NK-R" w:eastAsia="UD デジタル 教科書体 NK-R" w:hint="eastAsia"/>
          <w:color w:val="auto"/>
        </w:rPr>
        <w:t>は、（２）の講座等の参加者にも広く周知し、見学等の参加を募ること。</w:t>
      </w:r>
    </w:p>
    <w:p w14:paraId="0D683893" w14:textId="00B483B2" w:rsidR="000B7DB5" w:rsidRPr="00767F34" w:rsidRDefault="000B7DB5" w:rsidP="000B7DB5">
      <w:pPr>
        <w:spacing w:after="0" w:line="240" w:lineRule="auto"/>
        <w:ind w:leftChars="148" w:left="545" w:hanging="234"/>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w:t>
      </w:r>
      <w:r w:rsidR="003075EE" w:rsidRPr="00767F34">
        <w:rPr>
          <w:rFonts w:ascii="UD デジタル 教科書体 NK-R" w:eastAsia="UD デジタル 教科書体 NK-R" w:hint="eastAsia"/>
          <w:color w:val="auto"/>
        </w:rPr>
        <w:t>プロモーション</w:t>
      </w:r>
      <w:r w:rsidRPr="00767F34">
        <w:rPr>
          <w:rFonts w:ascii="UD デジタル 教科書体 NK-R" w:eastAsia="UD デジタル 教科書体 NK-R" w:hint="eastAsia"/>
          <w:color w:val="auto"/>
        </w:rPr>
        <w:t>会場となる実施場所の使用に係る手続き及び</w:t>
      </w:r>
      <w:r w:rsidR="00605C2F">
        <w:rPr>
          <w:rFonts w:ascii="UD デジタル 教科書体 NK-R" w:eastAsia="UD デジタル 教科書体 NK-R" w:hint="eastAsia"/>
          <w:color w:val="auto"/>
        </w:rPr>
        <w:t>精算</w:t>
      </w:r>
      <w:r w:rsidRPr="00767F34">
        <w:rPr>
          <w:rFonts w:ascii="UD デジタル 教科書体 NK-R" w:eastAsia="UD デジタル 教科書体 NK-R" w:hint="eastAsia"/>
          <w:color w:val="auto"/>
        </w:rPr>
        <w:t>を実施すること。</w:t>
      </w:r>
    </w:p>
    <w:p w14:paraId="724F0550" w14:textId="433BB1FB" w:rsidR="000B7DB5" w:rsidRPr="00767F34" w:rsidRDefault="000B7DB5" w:rsidP="000B7DB5">
      <w:pPr>
        <w:spacing w:after="0" w:line="240" w:lineRule="auto"/>
        <w:ind w:leftChars="148" w:left="545" w:hanging="234"/>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○本業務に係る賠償責任・傷害保険（スタッフ含む）の選定及び契約を実施すること。</w:t>
      </w:r>
    </w:p>
    <w:p w14:paraId="79F09E65" w14:textId="4E88BBBA" w:rsidR="000B7DB5" w:rsidRPr="00767F34" w:rsidRDefault="000B7DB5" w:rsidP="000B7DB5">
      <w:pPr>
        <w:spacing w:after="0" w:line="240" w:lineRule="auto"/>
        <w:ind w:leftChars="148" w:left="545" w:hanging="234"/>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w:t>
      </w:r>
      <w:r w:rsidR="00FA139E" w:rsidRPr="00767F34">
        <w:rPr>
          <w:rFonts w:ascii="UD デジタル 教科書体 NK-R" w:eastAsia="UD デジタル 教科書体 NK-R" w:hint="eastAsia"/>
          <w:color w:val="auto"/>
        </w:rPr>
        <w:t>必要に応じて、</w:t>
      </w:r>
      <w:r w:rsidRPr="00767F34">
        <w:rPr>
          <w:rFonts w:ascii="UD デジタル 教科書体 NK-R" w:eastAsia="UD デジタル 教科書体 NK-R" w:hint="eastAsia"/>
          <w:color w:val="auto"/>
        </w:rPr>
        <w:t>各種許可申請に係る業務</w:t>
      </w:r>
      <w:r w:rsidR="00FA139E" w:rsidRPr="00767F34">
        <w:rPr>
          <w:rFonts w:ascii="UD デジタル 教科書体 NK-R" w:eastAsia="UD デジタル 教科書体 NK-R" w:hint="eastAsia"/>
          <w:color w:val="auto"/>
        </w:rPr>
        <w:t>を行うこと。</w:t>
      </w:r>
    </w:p>
    <w:p w14:paraId="0F444785" w14:textId="77777777" w:rsidR="004D1591" w:rsidRDefault="000B7DB5" w:rsidP="004D1591">
      <w:pPr>
        <w:spacing w:after="0" w:line="240" w:lineRule="auto"/>
        <w:ind w:left="8" w:firstLineChars="199" w:firstLine="418"/>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004D1591">
        <w:rPr>
          <w:rFonts w:ascii="UD デジタル 教科書体 NK-R" w:eastAsia="UD デジタル 教科書体 NK-R" w:hint="eastAsia"/>
          <w:color w:val="auto"/>
        </w:rPr>
        <w:t>広報の実施</w:t>
      </w:r>
    </w:p>
    <w:p w14:paraId="1EF98D2B" w14:textId="041054C0" w:rsidR="000B7DB5" w:rsidRPr="004D1591" w:rsidRDefault="004D1591" w:rsidP="00E120BA">
      <w:pPr>
        <w:spacing w:after="0" w:line="240" w:lineRule="auto"/>
        <w:ind w:leftChars="299" w:left="628" w:firstLine="0"/>
        <w:rPr>
          <w:rFonts w:ascii="UD デジタル 教科書体 NK-R" w:eastAsia="UD デジタル 教科書体 NK-R"/>
          <w:color w:val="auto"/>
        </w:rPr>
      </w:pPr>
      <w:r>
        <w:rPr>
          <w:rFonts w:ascii="UD デジタル 教科書体 NK-R" w:eastAsia="UD デジタル 教科書体 NK-R" w:hint="eastAsia"/>
          <w:color w:val="auto"/>
        </w:rPr>
        <w:t>・</w:t>
      </w:r>
      <w:r w:rsidR="008469C2">
        <w:rPr>
          <w:rFonts w:ascii="UD デジタル 教科書体 NK-R" w:eastAsia="UD デジタル 教科書体 NK-R" w:hint="eastAsia"/>
          <w:color w:val="auto"/>
        </w:rPr>
        <w:t>プロモーションで活用する効果的な</w:t>
      </w:r>
      <w:r w:rsidR="000B7DB5" w:rsidRPr="00767F34">
        <w:rPr>
          <w:rFonts w:ascii="UD デジタル 教科書体 NK-R" w:eastAsia="UD デジタル 教科書体 NK-R" w:hint="eastAsia"/>
          <w:color w:val="auto"/>
        </w:rPr>
        <w:t>広報物（</w:t>
      </w:r>
      <w:r w:rsidR="00C73065" w:rsidRPr="00767F34">
        <w:rPr>
          <w:rFonts w:ascii="UD デジタル 教科書体 NK-R" w:eastAsia="UD デジタル 教科書体 NK-R" w:hint="eastAsia"/>
          <w:color w:val="auto"/>
        </w:rPr>
        <w:t>英語版を基本とした</w:t>
      </w:r>
      <w:r w:rsidR="000B7DB5" w:rsidRPr="00767F34">
        <w:rPr>
          <w:rFonts w:ascii="UD デジタル 教科書体 NK-R" w:eastAsia="UD デジタル 教科書体 NK-R" w:hint="eastAsia"/>
          <w:color w:val="auto"/>
        </w:rPr>
        <w:t>多言語対応</w:t>
      </w:r>
      <w:r w:rsidR="00C73065" w:rsidRPr="00767F34">
        <w:rPr>
          <w:rFonts w:ascii="UD デジタル 教科書体 NK-R" w:eastAsia="UD デジタル 教科書体 NK-R" w:hint="eastAsia"/>
          <w:color w:val="auto"/>
        </w:rPr>
        <w:t>のもの</w:t>
      </w:r>
      <w:r w:rsidR="000B7DB5" w:rsidRPr="00767F34">
        <w:rPr>
          <w:rFonts w:ascii="UD デジタル 教科書体 NK-R" w:eastAsia="UD デジタル 教科書体 NK-R" w:hint="eastAsia"/>
          <w:color w:val="auto"/>
        </w:rPr>
        <w:t>）の</w:t>
      </w:r>
      <w:r w:rsidR="00A1266D">
        <w:rPr>
          <w:rFonts w:ascii="UD デジタル 教科書体 NK-R" w:eastAsia="UD デジタル 教科書体 NK-R" w:hint="eastAsia"/>
          <w:color w:val="auto"/>
        </w:rPr>
        <w:t>作成、デザイン</w:t>
      </w:r>
      <w:r w:rsidR="00B23B9A">
        <w:rPr>
          <w:rFonts w:ascii="UD デジタル 教科書体 NK-R" w:eastAsia="UD デジタル 教科書体 NK-R" w:hint="eastAsia"/>
          <w:color w:val="auto"/>
        </w:rPr>
        <w:t>およ</w:t>
      </w:r>
      <w:r w:rsidR="00A1266D">
        <w:rPr>
          <w:rFonts w:ascii="UD デジタル 教科書体 NK-R" w:eastAsia="UD デジタル 教科書体 NK-R" w:hint="eastAsia"/>
          <w:color w:val="auto"/>
        </w:rPr>
        <w:t>び</w:t>
      </w:r>
      <w:r w:rsidR="000B7DB5" w:rsidRPr="00767F34">
        <w:rPr>
          <w:rFonts w:ascii="UD デジタル 教科書体 NK-R" w:eastAsia="UD デジタル 教科書体 NK-R" w:hint="eastAsia"/>
          <w:color w:val="auto"/>
        </w:rPr>
        <w:t>制作</w:t>
      </w:r>
      <w:r>
        <w:rPr>
          <w:rFonts w:ascii="UD デジタル 教科書体 NK-R" w:eastAsia="UD デジタル 教科書体 NK-R" w:hint="eastAsia"/>
          <w:color w:val="auto"/>
        </w:rPr>
        <w:t>を行い</w:t>
      </w:r>
      <w:r w:rsidR="000B7DB5" w:rsidRPr="00767F34">
        <w:rPr>
          <w:rFonts w:ascii="UD デジタル 教科書体 NK-R" w:eastAsia="UD デジタル 教科書体 NK-R" w:hint="eastAsia"/>
          <w:color w:val="auto"/>
        </w:rPr>
        <w:t>、</w:t>
      </w:r>
      <w:r w:rsidRPr="004D1591">
        <w:rPr>
          <w:rFonts w:ascii="UD デジタル 教科書体 NK-R" w:eastAsia="UD デジタル 教科書体 NK-R" w:hint="eastAsia"/>
          <w:color w:val="auto"/>
        </w:rPr>
        <w:t>活用する広報媒体・手法などについて、企画・実施すること。</w:t>
      </w:r>
      <w:r>
        <w:rPr>
          <w:rFonts w:ascii="UD デジタル 教科書体 NK-R" w:eastAsia="UD デジタル 教科書体 NK-R" w:hint="eastAsia"/>
          <w:color w:val="auto"/>
        </w:rPr>
        <w:t>なお、</w:t>
      </w:r>
      <w:r w:rsidR="00B23B9A" w:rsidRPr="00B23B9A">
        <w:rPr>
          <w:rFonts w:ascii="UD デジタル 教科書体 NK-R" w:eastAsia="UD デジタル 教科書体 NK-R" w:hint="eastAsia"/>
          <w:color w:val="auto"/>
        </w:rPr>
        <w:t>翻訳にかかる費用は委託料に含むものとする。</w:t>
      </w:r>
      <w:r w:rsidR="00B23B9A">
        <w:rPr>
          <w:rFonts w:ascii="UD デジタル 教科書体 NK-R" w:eastAsia="UD デジタル 教科書体 NK-R" w:hint="eastAsia"/>
          <w:color w:val="auto"/>
        </w:rPr>
        <w:t>また、</w:t>
      </w:r>
      <w:r>
        <w:rPr>
          <w:rFonts w:ascii="UD デジタル 教科書体 NK-R" w:eastAsia="UD デジタル 教科書体 NK-R" w:hint="eastAsia"/>
          <w:color w:val="auto"/>
        </w:rPr>
        <w:t>デザインは複数案を提案し、実行委員会と協議</w:t>
      </w:r>
      <w:r w:rsidRPr="00BB2410">
        <w:rPr>
          <w:rFonts w:ascii="UD デジタル 教科書体 NK-R" w:eastAsia="UD デジタル 教科書体 NK-R" w:hint="eastAsia"/>
          <w:color w:val="auto"/>
        </w:rPr>
        <w:t>のうえ、決定すること。</w:t>
      </w:r>
      <w:r>
        <w:rPr>
          <w:rFonts w:ascii="UD デジタル 教科書体 NK-R" w:eastAsia="UD デジタル 教科書体 NK-R" w:hint="eastAsia"/>
          <w:color w:val="auto"/>
        </w:rPr>
        <w:t>広報にあたって必要な写真、画像等の手配を行うこと。</w:t>
      </w:r>
    </w:p>
    <w:p w14:paraId="5E742547" w14:textId="77777777" w:rsidR="00E265B8" w:rsidRDefault="000B7DB5" w:rsidP="00663242">
      <w:pPr>
        <w:spacing w:after="0" w:line="240" w:lineRule="auto"/>
        <w:ind w:leftChars="300" w:left="840" w:hangingChars="100" w:hanging="210"/>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00774135" w:rsidRPr="00767F34">
        <w:rPr>
          <w:rFonts w:ascii="UD デジタル 教科書体 NK-R" w:eastAsia="UD デジタル 教科書体 NK-R" w:hint="eastAsia"/>
          <w:color w:val="auto"/>
        </w:rPr>
        <w:t>実行委員会</w:t>
      </w:r>
      <w:r w:rsidR="00FA7E5E" w:rsidRPr="00767F34">
        <w:rPr>
          <w:rFonts w:ascii="UD デジタル 教科書体 NK-R" w:eastAsia="UD デジタル 教科書体 NK-R" w:hint="eastAsia"/>
          <w:color w:val="auto"/>
        </w:rPr>
        <w:t>公演</w:t>
      </w:r>
      <w:r w:rsidR="00774135" w:rsidRPr="00767F34">
        <w:rPr>
          <w:rFonts w:ascii="UD デジタル 教科書体 NK-R" w:eastAsia="UD デジタル 教科書体 NK-R" w:hint="eastAsia"/>
          <w:color w:val="auto"/>
        </w:rPr>
        <w:t>および大阪の文化芸術魅力発信</w:t>
      </w:r>
      <w:r w:rsidRPr="00767F34">
        <w:rPr>
          <w:rFonts w:ascii="UD デジタル 教科書体 NK-R" w:eastAsia="UD デジタル 教科書体 NK-R" w:hint="eastAsia"/>
          <w:color w:val="auto"/>
        </w:rPr>
        <w:t>のための広報物として、チラシ・ポスター</w:t>
      </w:r>
      <w:r w:rsidR="00B23B9A">
        <w:rPr>
          <w:rFonts w:ascii="UD デジタル 教科書体 NK-R" w:eastAsia="UD デジタル 教科書体 NK-R" w:hint="eastAsia"/>
          <w:color w:val="auto"/>
        </w:rPr>
        <w:t>等</w:t>
      </w:r>
      <w:r w:rsidRPr="00767F34">
        <w:rPr>
          <w:rFonts w:ascii="UD デジタル 教科書体 NK-R" w:eastAsia="UD デジタル 教科書体 NK-R" w:hint="eastAsia"/>
          <w:color w:val="auto"/>
        </w:rPr>
        <w:t>を</w:t>
      </w:r>
    </w:p>
    <w:p w14:paraId="5D2486E8" w14:textId="77777777" w:rsidR="00E265B8" w:rsidRDefault="000B7DB5" w:rsidP="00663242">
      <w:pPr>
        <w:spacing w:after="0" w:line="240" w:lineRule="auto"/>
        <w:ind w:leftChars="300" w:left="840" w:hangingChars="100" w:hanging="210"/>
        <w:rPr>
          <w:rFonts w:ascii="UD デジタル 教科書体 NK-R" w:eastAsia="UD デジタル 教科書体 NK-R"/>
          <w:color w:val="auto"/>
        </w:rPr>
      </w:pPr>
      <w:r w:rsidRPr="00767F34">
        <w:rPr>
          <w:rFonts w:ascii="UD デジタル 教科書体 NK-R" w:eastAsia="UD デジタル 教科書体 NK-R" w:hint="eastAsia"/>
          <w:color w:val="auto"/>
        </w:rPr>
        <w:t>作成すること。</w:t>
      </w:r>
      <w:r w:rsidR="009D7589">
        <w:rPr>
          <w:rFonts w:ascii="UD デジタル 教科書体 NK-R" w:eastAsia="UD デジタル 教科書体 NK-R" w:hint="eastAsia"/>
          <w:color w:val="auto"/>
        </w:rPr>
        <w:t>チラシ・ポスター等の</w:t>
      </w:r>
      <w:r w:rsidR="009D7589" w:rsidRPr="009D7589">
        <w:rPr>
          <w:rFonts w:ascii="UD デジタル 教科書体 NK-R" w:eastAsia="UD デジタル 教科書体 NK-R" w:hint="eastAsia"/>
          <w:color w:val="auto"/>
        </w:rPr>
        <w:t>デザインや枚数等、制作の仕様は実行委員会と協議のうえ、決</w:t>
      </w:r>
    </w:p>
    <w:p w14:paraId="0B5AAD72" w14:textId="79F23D3F" w:rsidR="000B7DB5" w:rsidRPr="00767F34" w:rsidRDefault="009D7589" w:rsidP="00663242">
      <w:pPr>
        <w:spacing w:after="0" w:line="240" w:lineRule="auto"/>
        <w:ind w:leftChars="300" w:left="840" w:hangingChars="100" w:hanging="210"/>
        <w:rPr>
          <w:rFonts w:ascii="UD デジタル 教科書体 NK-R" w:eastAsia="UD デジタル 教科書体 NK-R"/>
          <w:color w:val="auto"/>
        </w:rPr>
      </w:pPr>
      <w:r w:rsidRPr="009D7589">
        <w:rPr>
          <w:rFonts w:ascii="UD デジタル 教科書体 NK-R" w:eastAsia="UD デジタル 教科書体 NK-R" w:hint="eastAsia"/>
          <w:color w:val="auto"/>
        </w:rPr>
        <w:t>定すること。</w:t>
      </w:r>
    </w:p>
    <w:p w14:paraId="30BCABA2" w14:textId="654135F4" w:rsidR="000B7DB5" w:rsidRDefault="000B7DB5" w:rsidP="000B7DB5">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・チラシ・ポスター</w:t>
      </w:r>
      <w:r w:rsidR="00E265B8">
        <w:rPr>
          <w:rFonts w:ascii="UD デジタル 教科書体 NK-R" w:eastAsia="UD デジタル 教科書体 NK-R" w:hint="eastAsia"/>
          <w:color w:val="auto"/>
        </w:rPr>
        <w:t>等</w:t>
      </w:r>
      <w:r w:rsidRPr="00767F34">
        <w:rPr>
          <w:rFonts w:ascii="UD デジタル 教科書体 NK-R" w:eastAsia="UD デジタル 教科書体 NK-R" w:hint="eastAsia"/>
          <w:color w:val="auto"/>
        </w:rPr>
        <w:t>の掲示・配架先の提案、配架依頼、送付先ラベル作成及び発送をすること。</w:t>
      </w:r>
    </w:p>
    <w:p w14:paraId="528D2F1B" w14:textId="77777777" w:rsidR="00E32C99" w:rsidRDefault="000A7F7D" w:rsidP="000B7DB5">
      <w:pPr>
        <w:spacing w:after="0" w:line="240" w:lineRule="auto"/>
        <w:ind w:left="8" w:firstLineChars="300" w:firstLine="630"/>
        <w:rPr>
          <w:rFonts w:ascii="UD デジタル 教科書体 NK-R" w:eastAsia="UD デジタル 教科書体 NK-R"/>
          <w:color w:val="auto"/>
        </w:rPr>
      </w:pPr>
      <w:r>
        <w:rPr>
          <w:rFonts w:ascii="UD デジタル 教科書体 NK-R" w:eastAsia="UD デジタル 教科書体 NK-R" w:hint="eastAsia"/>
          <w:color w:val="auto"/>
        </w:rPr>
        <w:t>・</w:t>
      </w:r>
      <w:r w:rsidR="00320D21" w:rsidRPr="00320D21">
        <w:rPr>
          <w:rFonts w:ascii="UD デジタル 教科書体 NK-R" w:eastAsia="UD デジタル 教科書体 NK-R" w:hint="eastAsia"/>
          <w:color w:val="auto"/>
        </w:rPr>
        <w:t>ホームページのデザイン、作成及び編集、ＳＮＳアカウントの取得・編集・公開を行い、適切に管</w:t>
      </w:r>
    </w:p>
    <w:p w14:paraId="720C0605" w14:textId="77777777" w:rsidR="00E32C99" w:rsidRDefault="00E32C99" w:rsidP="000B7DB5">
      <w:pPr>
        <w:spacing w:after="0" w:line="240" w:lineRule="auto"/>
        <w:ind w:left="8" w:firstLineChars="300" w:firstLine="630"/>
        <w:rPr>
          <w:rFonts w:ascii="UD デジタル 教科書体 NK-R" w:eastAsia="UD デジタル 教科書体 NK-R"/>
          <w:color w:val="auto"/>
        </w:rPr>
      </w:pPr>
      <w:r>
        <w:rPr>
          <w:rFonts w:ascii="UD デジタル 教科書体 NK-R" w:eastAsia="UD デジタル 教科書体 NK-R" w:hint="eastAsia"/>
          <w:color w:val="auto"/>
        </w:rPr>
        <w:t>理・運営すること。</w:t>
      </w:r>
      <w:r w:rsidR="00320D21" w:rsidRPr="00320D21">
        <w:rPr>
          <w:rFonts w:ascii="UD デジタル 教科書体 NK-R" w:eastAsia="UD デジタル 教科書体 NK-R" w:hint="eastAsia"/>
          <w:color w:val="auto"/>
        </w:rPr>
        <w:t>また、多言語に対応できるホームペー</w:t>
      </w:r>
      <w:r>
        <w:rPr>
          <w:rFonts w:ascii="UD デジタル 教科書体 NK-R" w:eastAsia="UD デジタル 教科書体 NK-R" w:hint="eastAsia"/>
          <w:color w:val="auto"/>
        </w:rPr>
        <w:t>ジとすること。</w:t>
      </w:r>
      <w:r w:rsidR="00320D21" w:rsidRPr="00320D21">
        <w:rPr>
          <w:rFonts w:ascii="UD デジタル 教科書体 NK-R" w:eastAsia="UD デジタル 教科書体 NK-R" w:hint="eastAsia"/>
          <w:color w:val="auto"/>
        </w:rPr>
        <w:t>翻訳は誤りがないか確認し、</w:t>
      </w:r>
    </w:p>
    <w:p w14:paraId="11BFACC2" w14:textId="067488DC" w:rsidR="000A7F7D" w:rsidRDefault="00320D21" w:rsidP="000B7DB5">
      <w:pPr>
        <w:spacing w:after="0" w:line="240" w:lineRule="auto"/>
        <w:ind w:left="8" w:firstLineChars="300" w:firstLine="630"/>
        <w:rPr>
          <w:rFonts w:ascii="UD デジタル 教科書体 NK-R" w:eastAsia="UD デジタル 教科書体 NK-R"/>
          <w:color w:val="auto"/>
        </w:rPr>
      </w:pPr>
      <w:r w:rsidRPr="00320D21">
        <w:rPr>
          <w:rFonts w:ascii="UD デジタル 教科書体 NK-R" w:eastAsia="UD デジタル 教科書体 NK-R" w:hint="eastAsia"/>
          <w:color w:val="auto"/>
        </w:rPr>
        <w:t>適切に掲載すること。</w:t>
      </w:r>
    </w:p>
    <w:p w14:paraId="1DB2A21C" w14:textId="77777777" w:rsidR="007D0108" w:rsidRDefault="007D0108" w:rsidP="000B7DB5">
      <w:pPr>
        <w:spacing w:after="0" w:line="240" w:lineRule="auto"/>
        <w:ind w:left="8" w:firstLineChars="300" w:firstLine="630"/>
        <w:rPr>
          <w:rFonts w:ascii="UD デジタル 教科書体 NK-R" w:eastAsia="UD デジタル 教科書体 NK-R"/>
          <w:color w:val="auto"/>
        </w:rPr>
      </w:pPr>
      <w:r>
        <w:rPr>
          <w:rFonts w:ascii="UD デジタル 教科書体 NK-R" w:eastAsia="UD デジタル 教科書体 NK-R" w:hint="eastAsia"/>
          <w:color w:val="auto"/>
        </w:rPr>
        <w:t>・</w:t>
      </w:r>
      <w:r w:rsidRPr="007D0108">
        <w:rPr>
          <w:rFonts w:ascii="UD デジタル 教科書体 NK-R" w:eastAsia="UD デジタル 教科書体 NK-R" w:hint="eastAsia"/>
          <w:color w:val="auto"/>
        </w:rPr>
        <w:t>作成した</w:t>
      </w:r>
      <w:r w:rsidRPr="00320D21">
        <w:rPr>
          <w:rFonts w:ascii="UD デジタル 教科書体 NK-R" w:eastAsia="UD デジタル 教科書体 NK-R" w:hint="eastAsia"/>
          <w:color w:val="auto"/>
        </w:rPr>
        <w:t>ホームページ</w:t>
      </w:r>
      <w:r>
        <w:rPr>
          <w:rFonts w:ascii="UD デジタル 教科書体 NK-R" w:eastAsia="UD デジタル 教科書体 NK-R" w:hint="eastAsia"/>
          <w:color w:val="auto"/>
        </w:rPr>
        <w:t>等</w:t>
      </w:r>
      <w:r w:rsidRPr="007D0108">
        <w:rPr>
          <w:rFonts w:ascii="UD デジタル 教科書体 NK-R" w:eastAsia="UD デジタル 教科書体 NK-R"/>
          <w:color w:val="auto"/>
        </w:rPr>
        <w:t>は、本業務終了後も継続できるよう、管理・運営を実行委員会に引き継</w:t>
      </w:r>
    </w:p>
    <w:p w14:paraId="3FB312CC" w14:textId="7DB82D66" w:rsidR="007D0108" w:rsidRPr="007D0108" w:rsidRDefault="007D0108" w:rsidP="000B7DB5">
      <w:pPr>
        <w:spacing w:after="0" w:line="240" w:lineRule="auto"/>
        <w:ind w:left="8" w:firstLineChars="300" w:firstLine="630"/>
        <w:rPr>
          <w:rFonts w:ascii="UD デジタル 教科書体 NK-R" w:eastAsia="UD デジタル 教科書体 NK-R"/>
          <w:color w:val="auto"/>
        </w:rPr>
      </w:pPr>
      <w:r w:rsidRPr="007D0108">
        <w:rPr>
          <w:rFonts w:ascii="UD デジタル 教科書体 NK-R" w:eastAsia="UD デジタル 教科書体 NK-R"/>
          <w:color w:val="auto"/>
        </w:rPr>
        <w:t>ぐこと。</w:t>
      </w:r>
    </w:p>
    <w:p w14:paraId="7DC88B75" w14:textId="515D3425" w:rsidR="000B7DB5" w:rsidRDefault="000B7DB5" w:rsidP="000B7DB5">
      <w:pPr>
        <w:spacing w:after="0" w:line="240" w:lineRule="auto"/>
        <w:ind w:left="638" w:hangingChars="304" w:hanging="638"/>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○実施する</w:t>
      </w:r>
      <w:r w:rsidR="00290E99" w:rsidRPr="00767F34">
        <w:rPr>
          <w:rFonts w:ascii="UD デジタル 教科書体 NK-R" w:eastAsia="UD デジタル 教科書体 NK-R" w:hint="eastAsia"/>
          <w:color w:val="auto"/>
        </w:rPr>
        <w:t>プロモーション</w:t>
      </w:r>
      <w:r w:rsidRPr="00767F34">
        <w:rPr>
          <w:rFonts w:ascii="UD デジタル 教科書体 NK-R" w:eastAsia="UD デジタル 教科書体 NK-R" w:hint="eastAsia"/>
          <w:color w:val="auto"/>
        </w:rPr>
        <w:t>は、提案内容をもとに、実行委員会と協議・調整の上、決定する。その際、予算の範囲内で内容の変更や追加等を求めることがある。</w:t>
      </w:r>
    </w:p>
    <w:p w14:paraId="7FA65185" w14:textId="073319AE" w:rsidR="0057777C" w:rsidRDefault="00E120BA" w:rsidP="000B7DB5">
      <w:pPr>
        <w:spacing w:after="0" w:line="240" w:lineRule="auto"/>
        <w:ind w:left="638" w:hangingChars="304" w:hanging="638"/>
        <w:rPr>
          <w:rFonts w:ascii="UD デジタル 教科書体 NK-R" w:eastAsia="UD デジタル 教科書体 NK-R"/>
          <w:color w:val="auto"/>
        </w:rPr>
      </w:pPr>
      <w:r w:rsidRPr="00767F34">
        <w:rPr>
          <w:rFonts w:ascii="UD デジタル 教科書体 NK-R" w:eastAsia="UD デジタル 教科書体 NK-R"/>
          <w:noProof/>
          <w:color w:val="auto"/>
        </w:rPr>
        <mc:AlternateContent>
          <mc:Choice Requires="wps">
            <w:drawing>
              <wp:anchor distT="0" distB="0" distL="114300" distR="114300" simplePos="0" relativeHeight="251664384" behindDoc="0" locked="0" layoutInCell="1" allowOverlap="1" wp14:anchorId="7A8FB4ED" wp14:editId="1479DCB5">
                <wp:simplePos x="0" y="0"/>
                <wp:positionH relativeFrom="column">
                  <wp:posOffset>61595</wp:posOffset>
                </wp:positionH>
                <wp:positionV relativeFrom="paragraph">
                  <wp:posOffset>118745</wp:posOffset>
                </wp:positionV>
                <wp:extent cx="5886450" cy="2286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86450" cy="2286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593B9B" w14:textId="77777777" w:rsidR="00D53675" w:rsidRPr="00D53675" w:rsidRDefault="00D53675" w:rsidP="00D53675">
                            <w:pPr>
                              <w:spacing w:after="0" w:line="240" w:lineRule="auto"/>
                              <w:ind w:left="0" w:firstLine="0"/>
                              <w:rPr>
                                <w:rFonts w:ascii="UD デジタル 教科書体 NK-R" w:eastAsia="UD デジタル 教科書体 NK-R"/>
                                <w:color w:val="auto"/>
                              </w:rPr>
                            </w:pPr>
                            <w:r w:rsidRPr="00D53675">
                              <w:rPr>
                                <w:rFonts w:ascii="UD デジタル 教科書体 NK-R" w:eastAsia="UD デジタル 教科書体 NK-R" w:hint="eastAsia"/>
                                <w:color w:val="auto"/>
                              </w:rPr>
                              <w:t>【提案を求める事項③】</w:t>
                            </w:r>
                          </w:p>
                          <w:p w14:paraId="055055E5" w14:textId="32A3DAF1" w:rsidR="00D53675" w:rsidRPr="00D53675" w:rsidRDefault="00D53675" w:rsidP="00D53675">
                            <w:pPr>
                              <w:spacing w:after="0" w:line="240" w:lineRule="auto"/>
                              <w:ind w:leftChars="50" w:left="210" w:hangingChars="50" w:hanging="105"/>
                              <w:rPr>
                                <w:rFonts w:ascii="UD デジタル 教科書体 NK-R" w:eastAsia="UD デジタル 教科書体 NK-R"/>
                                <w:color w:val="auto"/>
                              </w:rPr>
                            </w:pPr>
                            <w:r w:rsidRPr="00D53675">
                              <w:rPr>
                                <w:rFonts w:ascii="UD デジタル 教科書体 NK-R" w:eastAsia="UD デジタル 教科書体 NK-R" w:hint="eastAsia"/>
                                <w:color w:val="auto"/>
                              </w:rPr>
                              <w:t>・本</w:t>
                            </w:r>
                            <w:r w:rsidR="008E6FCC">
                              <w:rPr>
                                <w:rFonts w:ascii="UD デジタル 教科書体 NK-R" w:eastAsia="UD デジタル 教科書体 NK-R" w:hint="eastAsia"/>
                                <w:color w:val="auto"/>
                              </w:rPr>
                              <w:t>事業</w:t>
                            </w:r>
                            <w:r w:rsidRPr="00D53675">
                              <w:rPr>
                                <w:rFonts w:ascii="UD デジタル 教科書体 NK-R" w:eastAsia="UD デジタル 教科書体 NK-R" w:hint="eastAsia"/>
                                <w:color w:val="auto"/>
                              </w:rPr>
                              <w:t>の</w:t>
                            </w:r>
                            <w:r w:rsidR="008E6FCC">
                              <w:rPr>
                                <w:rFonts w:ascii="UD デジタル 教科書体 NK-R" w:eastAsia="UD デジタル 教科書体 NK-R" w:hint="eastAsia"/>
                                <w:color w:val="auto"/>
                              </w:rPr>
                              <w:t>事業</w:t>
                            </w:r>
                            <w:r w:rsidRPr="00D53675">
                              <w:rPr>
                                <w:rFonts w:ascii="UD デジタル 教科書体 NK-R" w:eastAsia="UD デジタル 教科書体 NK-R" w:hint="eastAsia"/>
                                <w:color w:val="auto"/>
                              </w:rPr>
                              <w:t>趣旨を</w:t>
                            </w:r>
                            <w:r w:rsidR="008E6FCC">
                              <w:rPr>
                                <w:rFonts w:ascii="UD デジタル 教科書体 NK-R" w:eastAsia="UD デジタル 教科書体 NK-R" w:hint="eastAsia"/>
                                <w:color w:val="auto"/>
                              </w:rPr>
                              <w:t>十分に</w:t>
                            </w:r>
                            <w:r w:rsidRPr="00D53675">
                              <w:rPr>
                                <w:rFonts w:ascii="UD デジタル 教科書体 NK-R" w:eastAsia="UD デジタル 教科書体 NK-R" w:hint="eastAsia"/>
                                <w:color w:val="auto"/>
                              </w:rPr>
                              <w:t>理解した上で、</w:t>
                            </w:r>
                            <w:r w:rsidR="008C199C" w:rsidRPr="00E6094A">
                              <w:rPr>
                                <w:rFonts w:ascii="UD デジタル 教科書体 NK-R" w:eastAsia="UD デジタル 教科書体 NK-R" w:hint="eastAsia"/>
                                <w:color w:val="auto"/>
                              </w:rPr>
                              <w:t>実行委員会</w:t>
                            </w:r>
                            <w:r w:rsidR="00C8787A">
                              <w:rPr>
                                <w:rFonts w:ascii="UD デジタル 教科書体 NK-R" w:eastAsia="UD デジタル 教科書体 NK-R" w:hint="eastAsia"/>
                                <w:color w:val="auto"/>
                              </w:rPr>
                              <w:t>公演</w:t>
                            </w:r>
                            <w:r w:rsidR="008C199C">
                              <w:rPr>
                                <w:rFonts w:ascii="UD デジタル 教科書体 NK-R" w:eastAsia="UD デジタル 教科書体 NK-R" w:hint="eastAsia"/>
                                <w:color w:val="auto"/>
                              </w:rPr>
                              <w:t>および</w:t>
                            </w:r>
                            <w:r w:rsidR="008C199C" w:rsidRPr="00E6094A">
                              <w:rPr>
                                <w:rFonts w:ascii="UD デジタル 教科書体 NK-R" w:eastAsia="UD デジタル 教科書体 NK-R" w:hint="eastAsia"/>
                                <w:color w:val="auto"/>
                              </w:rPr>
                              <w:t>大阪の文化芸術の魅力発信</w:t>
                            </w:r>
                            <w:r w:rsidR="00C73065">
                              <w:rPr>
                                <w:rFonts w:ascii="UD デジタル 教科書体 NK-R" w:eastAsia="UD デジタル 教科書体 NK-R" w:hint="eastAsia"/>
                                <w:color w:val="auto"/>
                              </w:rPr>
                              <w:t>のために</w:t>
                            </w:r>
                            <w:r w:rsidR="008C199C">
                              <w:rPr>
                                <w:rFonts w:ascii="UD デジタル 教科書体 NK-R" w:eastAsia="UD デジタル 教科書体 NK-R"/>
                                <w:color w:val="auto"/>
                              </w:rPr>
                              <w:t>それぞれ</w:t>
                            </w:r>
                            <w:r w:rsidRPr="00D53675">
                              <w:rPr>
                                <w:rFonts w:ascii="UD デジタル 教科書体 NK-R" w:eastAsia="UD デジタル 教科書体 NK-R" w:hint="eastAsia"/>
                                <w:color w:val="auto"/>
                              </w:rPr>
                              <w:t>どのような</w:t>
                            </w:r>
                            <w:r w:rsidR="00E6094A">
                              <w:rPr>
                                <w:rFonts w:ascii="UD デジタル 教科書体 NK-R" w:eastAsia="UD デジタル 教科書体 NK-R" w:hint="eastAsia"/>
                                <w:color w:val="auto"/>
                              </w:rPr>
                              <w:t>プロモーション</w:t>
                            </w:r>
                            <w:r w:rsidRPr="00D53675">
                              <w:rPr>
                                <w:rFonts w:ascii="UD デジタル 教科書体 NK-R" w:eastAsia="UD デジタル 教科書体 NK-R" w:hint="eastAsia"/>
                                <w:color w:val="auto"/>
                              </w:rPr>
                              <w:t>を実施するか、時期・場所・内容等について</w:t>
                            </w:r>
                            <w:r w:rsidR="00E6094A">
                              <w:rPr>
                                <w:rFonts w:ascii="UD デジタル 教科書体 NK-R" w:eastAsia="UD デジタル 教科書体 NK-R" w:hint="eastAsia"/>
                                <w:color w:val="auto"/>
                              </w:rPr>
                              <w:t>、</w:t>
                            </w:r>
                            <w:r w:rsidRPr="00D53675">
                              <w:rPr>
                                <w:rFonts w:ascii="UD デジタル 教科書体 NK-R" w:eastAsia="UD デジタル 教科書体 NK-R" w:hint="eastAsia"/>
                                <w:color w:val="auto"/>
                              </w:rPr>
                              <w:t>具体的に提案すること。</w:t>
                            </w:r>
                          </w:p>
                          <w:p w14:paraId="75FBE896" w14:textId="53131E3A" w:rsidR="00D53675" w:rsidRDefault="00D53675" w:rsidP="00D53675">
                            <w:pPr>
                              <w:spacing w:after="0" w:line="240" w:lineRule="auto"/>
                              <w:ind w:leftChars="50" w:left="210" w:hangingChars="50" w:hanging="105"/>
                              <w:rPr>
                                <w:rFonts w:ascii="UD デジタル 教科書体 NK-R" w:eastAsia="UD デジタル 教科書体 NK-R"/>
                                <w:color w:val="auto"/>
                              </w:rPr>
                            </w:pPr>
                            <w:r w:rsidRPr="00D53675">
                              <w:rPr>
                                <w:rFonts w:ascii="UD デジタル 教科書体 NK-R" w:eastAsia="UD デジタル 教科書体 NK-R" w:hint="eastAsia"/>
                                <w:color w:val="auto"/>
                              </w:rPr>
                              <w:t>・インバウンドをはじめとする来阪者を意識し、</w:t>
                            </w:r>
                            <w:r w:rsidR="00C73065">
                              <w:rPr>
                                <w:rFonts w:ascii="UD デジタル 教科書体 NK-R" w:eastAsia="UD デジタル 教科書体 NK-R" w:hint="eastAsia"/>
                                <w:color w:val="auto"/>
                              </w:rPr>
                              <w:t>大阪の</w:t>
                            </w:r>
                            <w:r w:rsidR="00C73065">
                              <w:rPr>
                                <w:rFonts w:ascii="UD デジタル 教科書体 NK-R" w:eastAsia="UD デジタル 教科書体 NK-R"/>
                                <w:color w:val="auto"/>
                              </w:rPr>
                              <w:t>文化芸術に初めて触れる人</w:t>
                            </w:r>
                            <w:r w:rsidRPr="00D53675">
                              <w:rPr>
                                <w:rFonts w:ascii="UD デジタル 教科書体 NK-R" w:eastAsia="UD デジタル 教科書体 NK-R" w:hint="eastAsia"/>
                                <w:color w:val="auto"/>
                              </w:rPr>
                              <w:t>が興味を持つような</w:t>
                            </w:r>
                            <w:r w:rsidR="00E6094A">
                              <w:rPr>
                                <w:rFonts w:ascii="UD デジタル 教科書体 NK-R" w:eastAsia="UD デジタル 教科書体 NK-R" w:hint="eastAsia"/>
                                <w:color w:val="auto"/>
                              </w:rPr>
                              <w:t>プロモーション</w:t>
                            </w:r>
                            <w:r w:rsidRPr="00D53675">
                              <w:rPr>
                                <w:rFonts w:ascii="UD デジタル 教科書体 NK-R" w:eastAsia="UD デジタル 教科書体 NK-R" w:hint="eastAsia"/>
                                <w:color w:val="auto"/>
                              </w:rPr>
                              <w:t>の企画を提案すること。</w:t>
                            </w:r>
                          </w:p>
                          <w:p w14:paraId="1BB4DD94" w14:textId="643ED7C2" w:rsidR="00123825" w:rsidRPr="00D53675" w:rsidRDefault="0058084C" w:rsidP="00735EBB">
                            <w:pPr>
                              <w:spacing w:after="0" w:line="240" w:lineRule="auto"/>
                              <w:ind w:leftChars="4" w:left="8" w:firstLineChars="100" w:firstLine="210"/>
                              <w:rPr>
                                <w:rFonts w:ascii="UD デジタル 教科書体 NK-R" w:eastAsia="UD デジタル 教科書体 NK-R"/>
                                <w:color w:val="auto"/>
                              </w:rPr>
                            </w:pPr>
                            <w:r>
                              <w:rPr>
                                <w:rFonts w:ascii="UD デジタル 教科書体 NK-R" w:eastAsia="UD デジタル 教科書体 NK-R" w:hint="eastAsia"/>
                                <w:color w:val="auto"/>
                              </w:rPr>
                              <w:t>なお</w:t>
                            </w:r>
                            <w:r w:rsidR="005F4F80">
                              <w:rPr>
                                <w:rFonts w:ascii="UD デジタル 教科書体 NK-R" w:eastAsia="UD デジタル 教科書体 NK-R" w:hint="eastAsia"/>
                                <w:color w:val="auto"/>
                              </w:rPr>
                              <w:t>、</w:t>
                            </w:r>
                            <w:r w:rsidR="00123825">
                              <w:rPr>
                                <w:rFonts w:ascii="UD デジタル 教科書体 NK-R" w:eastAsia="UD デジタル 教科書体 NK-R" w:hint="eastAsia"/>
                                <w:color w:val="auto"/>
                              </w:rPr>
                              <w:t>機運醸成</w:t>
                            </w:r>
                            <w:r w:rsidR="00123825">
                              <w:rPr>
                                <w:rFonts w:ascii="UD デジタル 教科書体 NK-R" w:eastAsia="UD デジタル 教科書体 NK-R"/>
                                <w:color w:val="auto"/>
                              </w:rPr>
                              <w:t>など万博との相乗効果が</w:t>
                            </w:r>
                            <w:r w:rsidR="00123825">
                              <w:rPr>
                                <w:rFonts w:ascii="UD デジタル 教科書体 NK-R" w:eastAsia="UD デジタル 教科書体 NK-R" w:hint="eastAsia"/>
                                <w:color w:val="auto"/>
                              </w:rPr>
                              <w:t>図られる</w:t>
                            </w:r>
                            <w:r w:rsidR="00C42B67">
                              <w:rPr>
                                <w:rFonts w:ascii="UD デジタル 教科書体 NK-R" w:eastAsia="UD デジタル 教科書体 NK-R"/>
                                <w:color w:val="auto"/>
                              </w:rPr>
                              <w:t>よう工夫</w:t>
                            </w:r>
                            <w:r>
                              <w:rPr>
                                <w:rFonts w:ascii="UD デジタル 教科書体 NK-R" w:eastAsia="UD デジタル 教科書体 NK-R" w:hint="eastAsia"/>
                                <w:color w:val="auto"/>
                              </w:rPr>
                              <w:t>し、提案</w:t>
                            </w:r>
                            <w:r w:rsidR="00C42B67">
                              <w:rPr>
                                <w:rFonts w:ascii="UD デジタル 教科書体 NK-R" w:eastAsia="UD デジタル 教科書体 NK-R"/>
                                <w:color w:val="auto"/>
                              </w:rPr>
                              <w:t>すること。</w:t>
                            </w:r>
                          </w:p>
                          <w:p w14:paraId="355C63AD" w14:textId="1F7B6646" w:rsidR="00DF5514" w:rsidRPr="00D53675" w:rsidRDefault="00D53675" w:rsidP="00D53675">
                            <w:pPr>
                              <w:spacing w:after="0" w:line="240" w:lineRule="auto"/>
                              <w:ind w:leftChars="50" w:left="210" w:hangingChars="50" w:hanging="105"/>
                              <w:rPr>
                                <w:rFonts w:ascii="UD デジタル 教科書体 NK-R" w:eastAsia="UD デジタル 教科書体 NK-R"/>
                                <w:color w:val="auto"/>
                              </w:rPr>
                            </w:pPr>
                            <w:r w:rsidRPr="00D53675">
                              <w:rPr>
                                <w:rFonts w:ascii="UD デジタル 教科書体 NK-R" w:eastAsia="UD デジタル 教科書体 NK-R" w:hint="eastAsia"/>
                                <w:color w:val="auto"/>
                              </w:rPr>
                              <w:t>・インバウンドをはじめとする来阪者の興味を惹き、</w:t>
                            </w:r>
                            <w:r w:rsidR="0003232C">
                              <w:rPr>
                                <w:rFonts w:ascii="UD デジタル 教科書体 NK-R" w:eastAsia="UD デジタル 教科書体 NK-R" w:hint="eastAsia"/>
                                <w:color w:val="auto"/>
                              </w:rPr>
                              <w:t>実行委員会</w:t>
                            </w:r>
                            <w:r w:rsidR="00C8787A">
                              <w:rPr>
                                <w:rFonts w:ascii="UD デジタル 教科書体 NK-R" w:eastAsia="UD デジタル 教科書体 NK-R" w:hint="eastAsia"/>
                                <w:color w:val="auto"/>
                              </w:rPr>
                              <w:t>公演</w:t>
                            </w:r>
                            <w:r w:rsidR="005426EB">
                              <w:rPr>
                                <w:rFonts w:ascii="UD デジタル 教科書体 NK-R" w:eastAsia="UD デジタル 教科書体 NK-R" w:hint="eastAsia"/>
                                <w:color w:val="auto"/>
                              </w:rPr>
                              <w:t>およ</w:t>
                            </w:r>
                            <w:r w:rsidR="0003232C">
                              <w:rPr>
                                <w:rFonts w:ascii="UD デジタル 教科書体 NK-R" w:eastAsia="UD デジタル 教科書体 NK-R"/>
                                <w:color w:val="auto"/>
                              </w:rPr>
                              <w:t>び</w:t>
                            </w:r>
                            <w:r w:rsidR="00A52642">
                              <w:rPr>
                                <w:rFonts w:ascii="UD デジタル 教科書体 NK-R" w:eastAsia="UD デジタル 教科書体 NK-R" w:hint="eastAsia"/>
                                <w:color w:val="auto"/>
                              </w:rPr>
                              <w:t>プロモーション</w:t>
                            </w:r>
                            <w:r w:rsidR="00A52642">
                              <w:rPr>
                                <w:rFonts w:ascii="UD デジタル 教科書体 NK-R" w:eastAsia="UD デジタル 教科書体 NK-R"/>
                                <w:color w:val="auto"/>
                              </w:rPr>
                              <w:t>会場</w:t>
                            </w:r>
                            <w:r w:rsidRPr="00D53675">
                              <w:rPr>
                                <w:rFonts w:ascii="UD デジタル 教科書体 NK-R" w:eastAsia="UD デジタル 教科書体 NK-R" w:hint="eastAsia"/>
                                <w:color w:val="auto"/>
                              </w:rPr>
                              <w:t>への集客促進を図るための効果的な</w:t>
                            </w:r>
                            <w:r w:rsidR="00FA76C7">
                              <w:rPr>
                                <w:rFonts w:ascii="UD デジタル 教科書体 NK-R" w:eastAsia="UD デジタル 教科書体 NK-R" w:hint="eastAsia"/>
                                <w:color w:val="auto"/>
                              </w:rPr>
                              <w:t>広報</w:t>
                            </w:r>
                            <w:r w:rsidR="00333C91">
                              <w:rPr>
                                <w:rFonts w:ascii="UD デジタル 教科書体 NK-R" w:eastAsia="UD デジタル 教科書体 NK-R" w:hint="eastAsia"/>
                                <w:color w:val="auto"/>
                              </w:rPr>
                              <w:t>活動</w:t>
                            </w:r>
                            <w:r w:rsidRPr="00D53675">
                              <w:rPr>
                                <w:rFonts w:ascii="UD デジタル 教科書体 NK-R" w:eastAsia="UD デジタル 教科書体 NK-R" w:hint="eastAsia"/>
                                <w:color w:val="auto"/>
                              </w:rPr>
                              <w:t>について</w:t>
                            </w:r>
                            <w:r w:rsidR="00333C91">
                              <w:rPr>
                                <w:rFonts w:ascii="UD デジタル 教科書体 NK-R" w:eastAsia="UD デジタル 教科書体 NK-R" w:hint="eastAsia"/>
                                <w:color w:val="auto"/>
                              </w:rPr>
                              <w:t>具体的に</w:t>
                            </w:r>
                            <w:r w:rsidRPr="00D53675">
                              <w:rPr>
                                <w:rFonts w:ascii="UD デジタル 教科書体 NK-R" w:eastAsia="UD デジタル 教科書体 NK-R" w:hint="eastAsia"/>
                                <w:color w:val="auto"/>
                              </w:rPr>
                              <w:t>提案すること。</w:t>
                            </w:r>
                          </w:p>
                          <w:p w14:paraId="11E4960F" w14:textId="7FE2AE1B" w:rsidR="00D53675" w:rsidRPr="00663242" w:rsidRDefault="00DF5514" w:rsidP="00663242">
                            <w:pPr>
                              <w:spacing w:after="0" w:line="240" w:lineRule="auto"/>
                              <w:ind w:leftChars="50" w:left="210" w:hangingChars="50" w:hanging="105"/>
                              <w:rPr>
                                <w:rFonts w:ascii="UD デジタル 教科書体 NK-R" w:eastAsia="UD デジタル 教科書体 NK-R"/>
                              </w:rPr>
                            </w:pPr>
                            <w:r w:rsidRPr="00663242">
                              <w:rPr>
                                <w:rFonts w:ascii="UD デジタル 教科書体 NK-R" w:eastAsia="UD デジタル 教科書体 NK-R" w:hint="eastAsia"/>
                                <w:color w:val="auto"/>
                              </w:rPr>
                              <w:t>・</w:t>
                            </w:r>
                            <w:r w:rsidR="008469C2">
                              <w:rPr>
                                <w:rFonts w:ascii="UD デジタル 教科書体 NK-R" w:eastAsia="UD デジタル 教科書体 NK-R" w:hint="eastAsia"/>
                                <w:color w:val="auto"/>
                              </w:rPr>
                              <w:t>プロモーション</w:t>
                            </w:r>
                            <w:r w:rsidR="000F429B">
                              <w:rPr>
                                <w:rFonts w:ascii="UD デジタル 教科書体 NK-R" w:eastAsia="UD デジタル 教科書体 NK-R" w:hint="eastAsia"/>
                                <w:color w:val="auto"/>
                              </w:rPr>
                              <w:t>会場</w:t>
                            </w:r>
                            <w:r w:rsidR="008469C2">
                              <w:rPr>
                                <w:rFonts w:ascii="UD デジタル 教科書体 NK-R" w:eastAsia="UD デジタル 教科書体 NK-R" w:hint="eastAsia"/>
                                <w:color w:val="auto"/>
                              </w:rPr>
                              <w:t>への</w:t>
                            </w:r>
                            <w:r w:rsidR="008469C2">
                              <w:rPr>
                                <w:rFonts w:ascii="UD デジタル 教科書体 NK-R" w:eastAsia="UD デジタル 教科書体 NK-R"/>
                                <w:color w:val="auto"/>
                              </w:rPr>
                              <w:t>集客や</w:t>
                            </w:r>
                            <w:r w:rsidR="000F429B">
                              <w:rPr>
                                <w:rFonts w:ascii="UD デジタル 教科書体 NK-R" w:eastAsia="UD デジタル 教科書体 NK-R" w:hint="eastAsia"/>
                                <w:color w:val="auto"/>
                              </w:rPr>
                              <w:t>大阪の</w:t>
                            </w:r>
                            <w:r w:rsidR="008469C2">
                              <w:rPr>
                                <w:rFonts w:ascii="UD デジタル 教科書体 NK-R" w:eastAsia="UD デジタル 教科書体 NK-R"/>
                                <w:color w:val="auto"/>
                              </w:rPr>
                              <w:t>文化芸術の魅力発信につながる効果的な</w:t>
                            </w:r>
                            <w:r w:rsidR="003D41EC">
                              <w:rPr>
                                <w:rFonts w:ascii="UD デジタル 教科書体 NK-R" w:eastAsia="UD デジタル 教科書体 NK-R" w:hint="eastAsia"/>
                                <w:color w:val="auto"/>
                              </w:rPr>
                              <w:t>広報物</w:t>
                            </w:r>
                            <w:r w:rsidR="003D41EC">
                              <w:rPr>
                                <w:rFonts w:ascii="UD デジタル 教科書体 NK-R" w:eastAsia="UD デジタル 教科書体 NK-R"/>
                                <w:color w:val="auto"/>
                              </w:rPr>
                              <w:t>の</w:t>
                            </w:r>
                            <w:r w:rsidR="004C65B5">
                              <w:rPr>
                                <w:rFonts w:ascii="UD デジタル 教科書体 NK-R" w:eastAsia="UD デジタル 教科書体 NK-R" w:hint="eastAsia"/>
                                <w:color w:val="auto"/>
                              </w:rPr>
                              <w:t>制作</w:t>
                            </w:r>
                            <w:r w:rsidR="00770C8F">
                              <w:rPr>
                                <w:rFonts w:ascii="UD デジタル 教科書体 NK-R" w:eastAsia="UD デジタル 教科書体 NK-R" w:hint="eastAsia"/>
                                <w:color w:val="auto"/>
                              </w:rPr>
                              <w:t>について、</w:t>
                            </w:r>
                            <w:r w:rsidR="008469C2">
                              <w:rPr>
                                <w:rFonts w:ascii="UD デジタル 教科書体 NK-R" w:eastAsia="UD デジタル 教科書体 NK-R" w:hint="eastAsia"/>
                                <w:color w:val="auto"/>
                              </w:rPr>
                              <w:t>採用する</w:t>
                            </w:r>
                            <w:r w:rsidR="008469C2">
                              <w:rPr>
                                <w:rFonts w:ascii="UD デジタル 教科書体 NK-R" w:eastAsia="UD デジタル 教科書体 NK-R"/>
                                <w:color w:val="auto"/>
                              </w:rPr>
                              <w:t>言語を含め、</w:t>
                            </w:r>
                            <w:r w:rsidR="003D41EC">
                              <w:rPr>
                                <w:rFonts w:ascii="UD デジタル 教科書体 NK-R" w:eastAsia="UD デジタル 教科書体 NK-R"/>
                                <w:color w:val="auto"/>
                              </w:rPr>
                              <w:t>提案すること。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FB4ED" id="正方形/長方形 6" o:spid="_x0000_s1028" style="position:absolute;left:0;text-align:left;margin-left:4.85pt;margin-top:9.35pt;width:463.5pt;height:18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" fillcolor="white [3201]" strokecolor="black [3213]" strokeweight="1pt">
                <v:textbox>
                  <w:txbxContent>
                    <w:p w14:paraId="07593B9B" w14:textId="77777777" w:rsidR="00D53675" w:rsidRPr="00D53675" w:rsidRDefault="00D53675" w:rsidP="00D53675">
                      <w:pPr>
                        <w:spacing w:after="0" w:line="240" w:lineRule="auto"/>
                        <w:ind w:left="0" w:firstLine="0"/>
                        <w:rPr>
                          <w:rFonts w:ascii="UD デジタル 教科書体 NK-R" w:eastAsia="UD デジタル 教科書体 NK-R"/>
                          <w:color w:val="auto"/>
                        </w:rPr>
                      </w:pPr>
                      <w:r w:rsidRPr="00D53675">
                        <w:rPr>
                          <w:rFonts w:ascii="UD デジタル 教科書体 NK-R" w:eastAsia="UD デジタル 教科書体 NK-R" w:hint="eastAsia"/>
                          <w:color w:val="auto"/>
                        </w:rPr>
                        <w:t>【提案を求める事項③】</w:t>
                      </w:r>
                    </w:p>
                    <w:p w14:paraId="055055E5" w14:textId="32A3DAF1" w:rsidR="00D53675" w:rsidRPr="00D53675" w:rsidRDefault="00D53675" w:rsidP="00D53675">
                      <w:pPr>
                        <w:spacing w:after="0" w:line="240" w:lineRule="auto"/>
                        <w:ind w:leftChars="50" w:left="210" w:hangingChars="50" w:hanging="105"/>
                        <w:rPr>
                          <w:rFonts w:ascii="UD デジタル 教科書体 NK-R" w:eastAsia="UD デジタル 教科書体 NK-R"/>
                          <w:color w:val="auto"/>
                        </w:rPr>
                      </w:pPr>
                      <w:r w:rsidRPr="00D53675">
                        <w:rPr>
                          <w:rFonts w:ascii="UD デジタル 教科書体 NK-R" w:eastAsia="UD デジタル 教科書体 NK-R" w:hint="eastAsia"/>
                          <w:color w:val="auto"/>
                        </w:rPr>
                        <w:t>・本</w:t>
                      </w:r>
                      <w:r w:rsidR="008E6FCC">
                        <w:rPr>
                          <w:rFonts w:ascii="UD デジタル 教科書体 NK-R" w:eastAsia="UD デジタル 教科書体 NK-R" w:hint="eastAsia"/>
                          <w:color w:val="auto"/>
                        </w:rPr>
                        <w:t>事業</w:t>
                      </w:r>
                      <w:r w:rsidRPr="00D53675">
                        <w:rPr>
                          <w:rFonts w:ascii="UD デジタル 教科書体 NK-R" w:eastAsia="UD デジタル 教科書体 NK-R" w:hint="eastAsia"/>
                          <w:color w:val="auto"/>
                        </w:rPr>
                        <w:t>の</w:t>
                      </w:r>
                      <w:r w:rsidR="008E6FCC">
                        <w:rPr>
                          <w:rFonts w:ascii="UD デジタル 教科書体 NK-R" w:eastAsia="UD デジタル 教科書体 NK-R" w:hint="eastAsia"/>
                          <w:color w:val="auto"/>
                        </w:rPr>
                        <w:t>事業</w:t>
                      </w:r>
                      <w:r w:rsidRPr="00D53675">
                        <w:rPr>
                          <w:rFonts w:ascii="UD デジタル 教科書体 NK-R" w:eastAsia="UD デジタル 教科書体 NK-R" w:hint="eastAsia"/>
                          <w:color w:val="auto"/>
                        </w:rPr>
                        <w:t>趣旨を</w:t>
                      </w:r>
                      <w:r w:rsidR="008E6FCC">
                        <w:rPr>
                          <w:rFonts w:ascii="UD デジタル 教科書体 NK-R" w:eastAsia="UD デジタル 教科書体 NK-R" w:hint="eastAsia"/>
                          <w:color w:val="auto"/>
                        </w:rPr>
                        <w:t>十分に</w:t>
                      </w:r>
                      <w:r w:rsidRPr="00D53675">
                        <w:rPr>
                          <w:rFonts w:ascii="UD デジタル 教科書体 NK-R" w:eastAsia="UD デジタル 教科書体 NK-R" w:hint="eastAsia"/>
                          <w:color w:val="auto"/>
                        </w:rPr>
                        <w:t>理解した上で、</w:t>
                      </w:r>
                      <w:r w:rsidR="008C199C" w:rsidRPr="00E6094A">
                        <w:rPr>
                          <w:rFonts w:ascii="UD デジタル 教科書体 NK-R" w:eastAsia="UD デジタル 教科書体 NK-R" w:hint="eastAsia"/>
                          <w:color w:val="auto"/>
                        </w:rPr>
                        <w:t>実行委員会</w:t>
                      </w:r>
                      <w:r w:rsidR="00C8787A">
                        <w:rPr>
                          <w:rFonts w:ascii="UD デジタル 教科書体 NK-R" w:eastAsia="UD デジタル 教科書体 NK-R" w:hint="eastAsia"/>
                          <w:color w:val="auto"/>
                        </w:rPr>
                        <w:t>公演</w:t>
                      </w:r>
                      <w:r w:rsidR="008C199C">
                        <w:rPr>
                          <w:rFonts w:ascii="UD デジタル 教科書体 NK-R" w:eastAsia="UD デジタル 教科書体 NK-R" w:hint="eastAsia"/>
                          <w:color w:val="auto"/>
                        </w:rPr>
                        <w:t>および</w:t>
                      </w:r>
                      <w:r w:rsidR="008C199C" w:rsidRPr="00E6094A">
                        <w:rPr>
                          <w:rFonts w:ascii="UD デジタル 教科書体 NK-R" w:eastAsia="UD デジタル 教科書体 NK-R" w:hint="eastAsia"/>
                          <w:color w:val="auto"/>
                        </w:rPr>
                        <w:t>大阪の文化芸術の魅力発信</w:t>
                      </w:r>
                      <w:r w:rsidR="00C73065">
                        <w:rPr>
                          <w:rFonts w:ascii="UD デジタル 教科書体 NK-R" w:eastAsia="UD デジタル 教科書体 NK-R" w:hint="eastAsia"/>
                          <w:color w:val="auto"/>
                        </w:rPr>
                        <w:t>のために</w:t>
                      </w:r>
                      <w:r w:rsidR="008C199C">
                        <w:rPr>
                          <w:rFonts w:ascii="UD デジタル 教科書体 NK-R" w:eastAsia="UD デジタル 教科書体 NK-R"/>
                          <w:color w:val="auto"/>
                        </w:rPr>
                        <w:t>それぞれ</w:t>
                      </w:r>
                      <w:r w:rsidRPr="00D53675">
                        <w:rPr>
                          <w:rFonts w:ascii="UD デジタル 教科書体 NK-R" w:eastAsia="UD デジタル 教科書体 NK-R" w:hint="eastAsia"/>
                          <w:color w:val="auto"/>
                        </w:rPr>
                        <w:t>どのような</w:t>
                      </w:r>
                      <w:r w:rsidR="00E6094A">
                        <w:rPr>
                          <w:rFonts w:ascii="UD デジタル 教科書体 NK-R" w:eastAsia="UD デジタル 教科書体 NK-R" w:hint="eastAsia"/>
                          <w:color w:val="auto"/>
                        </w:rPr>
                        <w:t>プロモーション</w:t>
                      </w:r>
                      <w:r w:rsidRPr="00D53675">
                        <w:rPr>
                          <w:rFonts w:ascii="UD デジタル 教科書体 NK-R" w:eastAsia="UD デジタル 教科書体 NK-R" w:hint="eastAsia"/>
                          <w:color w:val="auto"/>
                        </w:rPr>
                        <w:t>を実施するか、時期・場所・内容等について</w:t>
                      </w:r>
                      <w:r w:rsidR="00E6094A">
                        <w:rPr>
                          <w:rFonts w:ascii="UD デジタル 教科書体 NK-R" w:eastAsia="UD デジタル 教科書体 NK-R" w:hint="eastAsia"/>
                          <w:color w:val="auto"/>
                        </w:rPr>
                        <w:t>、</w:t>
                      </w:r>
                      <w:r w:rsidRPr="00D53675">
                        <w:rPr>
                          <w:rFonts w:ascii="UD デジタル 教科書体 NK-R" w:eastAsia="UD デジタル 教科書体 NK-R" w:hint="eastAsia"/>
                          <w:color w:val="auto"/>
                        </w:rPr>
                        <w:t>具体的に提案すること。</w:t>
                      </w:r>
                    </w:p>
                    <w:p w14:paraId="75FBE896" w14:textId="53131E3A" w:rsidR="00D53675" w:rsidRDefault="00D53675" w:rsidP="00D53675">
                      <w:pPr>
                        <w:spacing w:after="0" w:line="240" w:lineRule="auto"/>
                        <w:ind w:leftChars="50" w:left="210" w:hangingChars="50" w:hanging="105"/>
                        <w:rPr>
                          <w:rFonts w:ascii="UD デジタル 教科書体 NK-R" w:eastAsia="UD デジタル 教科書体 NK-R"/>
                          <w:color w:val="auto"/>
                        </w:rPr>
                      </w:pPr>
                      <w:r w:rsidRPr="00D53675">
                        <w:rPr>
                          <w:rFonts w:ascii="UD デジタル 教科書体 NK-R" w:eastAsia="UD デジタル 教科書体 NK-R" w:hint="eastAsia"/>
                          <w:color w:val="auto"/>
                        </w:rPr>
                        <w:t>・インバウンドをはじめとする来阪者を意識し、</w:t>
                      </w:r>
                      <w:r w:rsidR="00C73065">
                        <w:rPr>
                          <w:rFonts w:ascii="UD デジタル 教科書体 NK-R" w:eastAsia="UD デジタル 教科書体 NK-R" w:hint="eastAsia"/>
                          <w:color w:val="auto"/>
                        </w:rPr>
                        <w:t>大阪の</w:t>
                      </w:r>
                      <w:r w:rsidR="00C73065">
                        <w:rPr>
                          <w:rFonts w:ascii="UD デジタル 教科書体 NK-R" w:eastAsia="UD デジタル 教科書体 NK-R"/>
                          <w:color w:val="auto"/>
                        </w:rPr>
                        <w:t>文化芸術に初めて触れる人</w:t>
                      </w:r>
                      <w:r w:rsidRPr="00D53675">
                        <w:rPr>
                          <w:rFonts w:ascii="UD デジタル 教科書体 NK-R" w:eastAsia="UD デジタル 教科書体 NK-R" w:hint="eastAsia"/>
                          <w:color w:val="auto"/>
                        </w:rPr>
                        <w:t>が興味を持つような</w:t>
                      </w:r>
                      <w:r w:rsidR="00E6094A">
                        <w:rPr>
                          <w:rFonts w:ascii="UD デジタル 教科書体 NK-R" w:eastAsia="UD デジタル 教科書体 NK-R" w:hint="eastAsia"/>
                          <w:color w:val="auto"/>
                        </w:rPr>
                        <w:t>プロモーション</w:t>
                      </w:r>
                      <w:r w:rsidRPr="00D53675">
                        <w:rPr>
                          <w:rFonts w:ascii="UD デジタル 教科書体 NK-R" w:eastAsia="UD デジタル 教科書体 NK-R" w:hint="eastAsia"/>
                          <w:color w:val="auto"/>
                        </w:rPr>
                        <w:t>の企画を提案すること。</w:t>
                      </w:r>
                    </w:p>
                    <w:p w14:paraId="1BB4DD94" w14:textId="643ED7C2" w:rsidR="00123825" w:rsidRPr="00D53675" w:rsidRDefault="0058084C" w:rsidP="00735EBB">
                      <w:pPr>
                        <w:spacing w:after="0" w:line="240" w:lineRule="auto"/>
                        <w:ind w:leftChars="4" w:left="8" w:firstLineChars="100" w:firstLine="210"/>
                        <w:rPr>
                          <w:rFonts w:ascii="UD デジタル 教科書体 NK-R" w:eastAsia="UD デジタル 教科書体 NK-R"/>
                          <w:color w:val="auto"/>
                        </w:rPr>
                      </w:pPr>
                      <w:r>
                        <w:rPr>
                          <w:rFonts w:ascii="UD デジタル 教科書体 NK-R" w:eastAsia="UD デジタル 教科書体 NK-R" w:hint="eastAsia"/>
                          <w:color w:val="auto"/>
                        </w:rPr>
                        <w:t>なお</w:t>
                      </w:r>
                      <w:r w:rsidR="005F4F80">
                        <w:rPr>
                          <w:rFonts w:ascii="UD デジタル 教科書体 NK-R" w:eastAsia="UD デジタル 教科書体 NK-R" w:hint="eastAsia"/>
                          <w:color w:val="auto"/>
                        </w:rPr>
                        <w:t>、</w:t>
                      </w:r>
                      <w:r w:rsidR="00123825">
                        <w:rPr>
                          <w:rFonts w:ascii="UD デジタル 教科書体 NK-R" w:eastAsia="UD デジタル 教科書体 NK-R" w:hint="eastAsia"/>
                          <w:color w:val="auto"/>
                        </w:rPr>
                        <w:t>機運醸成</w:t>
                      </w:r>
                      <w:r w:rsidR="00123825">
                        <w:rPr>
                          <w:rFonts w:ascii="UD デジタル 教科書体 NK-R" w:eastAsia="UD デジタル 教科書体 NK-R"/>
                          <w:color w:val="auto"/>
                        </w:rPr>
                        <w:t>など万博との相乗効果が</w:t>
                      </w:r>
                      <w:r w:rsidR="00123825">
                        <w:rPr>
                          <w:rFonts w:ascii="UD デジタル 教科書体 NK-R" w:eastAsia="UD デジタル 教科書体 NK-R" w:hint="eastAsia"/>
                          <w:color w:val="auto"/>
                        </w:rPr>
                        <w:t>図られる</w:t>
                      </w:r>
                      <w:r w:rsidR="00C42B67">
                        <w:rPr>
                          <w:rFonts w:ascii="UD デジタル 教科書体 NK-R" w:eastAsia="UD デジタル 教科書体 NK-R"/>
                          <w:color w:val="auto"/>
                        </w:rPr>
                        <w:t>よう工夫</w:t>
                      </w:r>
                      <w:r>
                        <w:rPr>
                          <w:rFonts w:ascii="UD デジタル 教科書体 NK-R" w:eastAsia="UD デジタル 教科書体 NK-R" w:hint="eastAsia"/>
                          <w:color w:val="auto"/>
                        </w:rPr>
                        <w:t>し、提案</w:t>
                      </w:r>
                      <w:r w:rsidR="00C42B67">
                        <w:rPr>
                          <w:rFonts w:ascii="UD デジタル 教科書体 NK-R" w:eastAsia="UD デジタル 教科書体 NK-R"/>
                          <w:color w:val="auto"/>
                        </w:rPr>
                        <w:t>すること。</w:t>
                      </w:r>
                    </w:p>
                    <w:p w14:paraId="355C63AD" w14:textId="1F7B6646" w:rsidR="00DF5514" w:rsidRPr="00D53675" w:rsidRDefault="00D53675" w:rsidP="00D53675">
                      <w:pPr>
                        <w:spacing w:after="0" w:line="240" w:lineRule="auto"/>
                        <w:ind w:leftChars="50" w:left="210" w:hangingChars="50" w:hanging="105"/>
                        <w:rPr>
                          <w:rFonts w:ascii="UD デジタル 教科書体 NK-R" w:eastAsia="UD デジタル 教科書体 NK-R"/>
                          <w:color w:val="auto"/>
                        </w:rPr>
                      </w:pPr>
                      <w:r w:rsidRPr="00D53675">
                        <w:rPr>
                          <w:rFonts w:ascii="UD デジタル 教科書体 NK-R" w:eastAsia="UD デジタル 教科書体 NK-R" w:hint="eastAsia"/>
                          <w:color w:val="auto"/>
                        </w:rPr>
                        <w:t>・インバウンドをはじめとする来阪者の興味を惹き、</w:t>
                      </w:r>
                      <w:r w:rsidR="0003232C">
                        <w:rPr>
                          <w:rFonts w:ascii="UD デジタル 教科書体 NK-R" w:eastAsia="UD デジタル 教科書体 NK-R" w:hint="eastAsia"/>
                          <w:color w:val="auto"/>
                        </w:rPr>
                        <w:t>実行委員会</w:t>
                      </w:r>
                      <w:r w:rsidR="00C8787A">
                        <w:rPr>
                          <w:rFonts w:ascii="UD デジタル 教科書体 NK-R" w:eastAsia="UD デジタル 教科書体 NK-R" w:hint="eastAsia"/>
                          <w:color w:val="auto"/>
                        </w:rPr>
                        <w:t>公演</w:t>
                      </w:r>
                      <w:r w:rsidR="005426EB">
                        <w:rPr>
                          <w:rFonts w:ascii="UD デジタル 教科書体 NK-R" w:eastAsia="UD デジタル 教科書体 NK-R" w:hint="eastAsia"/>
                          <w:color w:val="auto"/>
                        </w:rPr>
                        <w:t>およ</w:t>
                      </w:r>
                      <w:r w:rsidR="0003232C">
                        <w:rPr>
                          <w:rFonts w:ascii="UD デジタル 教科書体 NK-R" w:eastAsia="UD デジタル 教科書体 NK-R"/>
                          <w:color w:val="auto"/>
                        </w:rPr>
                        <w:t>び</w:t>
                      </w:r>
                      <w:r w:rsidR="00A52642">
                        <w:rPr>
                          <w:rFonts w:ascii="UD デジタル 教科書体 NK-R" w:eastAsia="UD デジタル 教科書体 NK-R" w:hint="eastAsia"/>
                          <w:color w:val="auto"/>
                        </w:rPr>
                        <w:t>プロモーション</w:t>
                      </w:r>
                      <w:r w:rsidR="00A52642">
                        <w:rPr>
                          <w:rFonts w:ascii="UD デジタル 教科書体 NK-R" w:eastAsia="UD デジタル 教科書体 NK-R"/>
                          <w:color w:val="auto"/>
                        </w:rPr>
                        <w:t>会場</w:t>
                      </w:r>
                      <w:r w:rsidRPr="00D53675">
                        <w:rPr>
                          <w:rFonts w:ascii="UD デジタル 教科書体 NK-R" w:eastAsia="UD デジタル 教科書体 NK-R" w:hint="eastAsia"/>
                          <w:color w:val="auto"/>
                        </w:rPr>
                        <w:t>への集客促進を図るための効果的な</w:t>
                      </w:r>
                      <w:r w:rsidR="00FA76C7">
                        <w:rPr>
                          <w:rFonts w:ascii="UD デジタル 教科書体 NK-R" w:eastAsia="UD デジタル 教科書体 NK-R" w:hint="eastAsia"/>
                          <w:color w:val="auto"/>
                        </w:rPr>
                        <w:t>広報</w:t>
                      </w:r>
                      <w:r w:rsidR="00333C91">
                        <w:rPr>
                          <w:rFonts w:ascii="UD デジタル 教科書体 NK-R" w:eastAsia="UD デジタル 教科書体 NK-R" w:hint="eastAsia"/>
                          <w:color w:val="auto"/>
                        </w:rPr>
                        <w:t>活動</w:t>
                      </w:r>
                      <w:r w:rsidRPr="00D53675">
                        <w:rPr>
                          <w:rFonts w:ascii="UD デジタル 教科書体 NK-R" w:eastAsia="UD デジタル 教科書体 NK-R" w:hint="eastAsia"/>
                          <w:color w:val="auto"/>
                        </w:rPr>
                        <w:t>について</w:t>
                      </w:r>
                      <w:r w:rsidR="00333C91">
                        <w:rPr>
                          <w:rFonts w:ascii="UD デジタル 教科書体 NK-R" w:eastAsia="UD デジタル 教科書体 NK-R" w:hint="eastAsia"/>
                          <w:color w:val="auto"/>
                        </w:rPr>
                        <w:t>具体的に</w:t>
                      </w:r>
                      <w:r w:rsidRPr="00D53675">
                        <w:rPr>
                          <w:rFonts w:ascii="UD デジタル 教科書体 NK-R" w:eastAsia="UD デジタル 教科書体 NK-R" w:hint="eastAsia"/>
                          <w:color w:val="auto"/>
                        </w:rPr>
                        <w:t>提案すること。</w:t>
                      </w:r>
                    </w:p>
                    <w:p w14:paraId="11E4960F" w14:textId="7FE2AE1B" w:rsidR="00D53675" w:rsidRPr="00663242" w:rsidRDefault="00DF5514" w:rsidP="00663242">
                      <w:pPr>
                        <w:spacing w:after="0" w:line="240" w:lineRule="auto"/>
                        <w:ind w:leftChars="50" w:left="210" w:hangingChars="50" w:hanging="105"/>
                        <w:rPr>
                          <w:rFonts w:ascii="UD デジタル 教科書体 NK-R" w:eastAsia="UD デジタル 教科書体 NK-R"/>
                        </w:rPr>
                      </w:pPr>
                      <w:r w:rsidRPr="00663242">
                        <w:rPr>
                          <w:rFonts w:ascii="UD デジタル 教科書体 NK-R" w:eastAsia="UD デジタル 教科書体 NK-R" w:hint="eastAsia"/>
                          <w:color w:val="auto"/>
                        </w:rPr>
                        <w:t>・</w:t>
                      </w:r>
                      <w:r w:rsidR="008469C2">
                        <w:rPr>
                          <w:rFonts w:ascii="UD デジタル 教科書体 NK-R" w:eastAsia="UD デジタル 教科書体 NK-R" w:hint="eastAsia"/>
                          <w:color w:val="auto"/>
                        </w:rPr>
                        <w:t>プロモーション</w:t>
                      </w:r>
                      <w:r w:rsidR="000F429B">
                        <w:rPr>
                          <w:rFonts w:ascii="UD デジタル 教科書体 NK-R" w:eastAsia="UD デジタル 教科書体 NK-R" w:hint="eastAsia"/>
                          <w:color w:val="auto"/>
                        </w:rPr>
                        <w:t>会場</w:t>
                      </w:r>
                      <w:r w:rsidR="008469C2">
                        <w:rPr>
                          <w:rFonts w:ascii="UD デジタル 教科書体 NK-R" w:eastAsia="UD デジタル 教科書体 NK-R" w:hint="eastAsia"/>
                          <w:color w:val="auto"/>
                        </w:rPr>
                        <w:t>への</w:t>
                      </w:r>
                      <w:r w:rsidR="008469C2">
                        <w:rPr>
                          <w:rFonts w:ascii="UD デジタル 教科書体 NK-R" w:eastAsia="UD デジタル 教科書体 NK-R"/>
                          <w:color w:val="auto"/>
                        </w:rPr>
                        <w:t>集客や</w:t>
                      </w:r>
                      <w:r w:rsidR="000F429B">
                        <w:rPr>
                          <w:rFonts w:ascii="UD デジタル 教科書体 NK-R" w:eastAsia="UD デジタル 教科書体 NK-R" w:hint="eastAsia"/>
                          <w:color w:val="auto"/>
                        </w:rPr>
                        <w:t>大阪の</w:t>
                      </w:r>
                      <w:r w:rsidR="008469C2">
                        <w:rPr>
                          <w:rFonts w:ascii="UD デジタル 教科書体 NK-R" w:eastAsia="UD デジタル 教科書体 NK-R"/>
                          <w:color w:val="auto"/>
                        </w:rPr>
                        <w:t>文化芸術の魅力発信につながる効果的な</w:t>
                      </w:r>
                      <w:r w:rsidR="003D41EC">
                        <w:rPr>
                          <w:rFonts w:ascii="UD デジタル 教科書体 NK-R" w:eastAsia="UD デジタル 教科書体 NK-R" w:hint="eastAsia"/>
                          <w:color w:val="auto"/>
                        </w:rPr>
                        <w:t>広報物</w:t>
                      </w:r>
                      <w:r w:rsidR="003D41EC">
                        <w:rPr>
                          <w:rFonts w:ascii="UD デジタル 教科書体 NK-R" w:eastAsia="UD デジタル 教科書体 NK-R"/>
                          <w:color w:val="auto"/>
                        </w:rPr>
                        <w:t>の</w:t>
                      </w:r>
                      <w:r w:rsidR="004C65B5">
                        <w:rPr>
                          <w:rFonts w:ascii="UD デジタル 教科書体 NK-R" w:eastAsia="UD デジタル 教科書体 NK-R" w:hint="eastAsia"/>
                          <w:color w:val="auto"/>
                        </w:rPr>
                        <w:t>制作</w:t>
                      </w:r>
                      <w:r w:rsidR="00770C8F">
                        <w:rPr>
                          <w:rFonts w:ascii="UD デジタル 教科書体 NK-R" w:eastAsia="UD デジタル 教科書体 NK-R" w:hint="eastAsia"/>
                          <w:color w:val="auto"/>
                        </w:rPr>
                        <w:t>について、</w:t>
                      </w:r>
                      <w:r w:rsidR="008469C2">
                        <w:rPr>
                          <w:rFonts w:ascii="UD デジタル 教科書体 NK-R" w:eastAsia="UD デジタル 教科書体 NK-R" w:hint="eastAsia"/>
                          <w:color w:val="auto"/>
                        </w:rPr>
                        <w:t>採用する</w:t>
                      </w:r>
                      <w:r w:rsidR="008469C2">
                        <w:rPr>
                          <w:rFonts w:ascii="UD デジタル 教科書体 NK-R" w:eastAsia="UD デジタル 教科書体 NK-R"/>
                          <w:color w:val="auto"/>
                        </w:rPr>
                        <w:t>言語を含め、</w:t>
                      </w:r>
                      <w:r w:rsidR="003D41EC">
                        <w:rPr>
                          <w:rFonts w:ascii="UD デジタル 教科書体 NK-R" w:eastAsia="UD デジタル 教科書体 NK-R"/>
                          <w:color w:val="auto"/>
                        </w:rPr>
                        <w:t>提案すること。</w:t>
                      </w:r>
                    </w:p>
                  </w:txbxContent>
                </v:textbox>
              </v:rect>
            </w:pict>
          </mc:Fallback>
        </mc:AlternateContent>
      </w:r>
    </w:p>
    <w:p w14:paraId="69CDE297" w14:textId="69812286" w:rsidR="00E120BA" w:rsidRDefault="00E120BA" w:rsidP="000B7DB5">
      <w:pPr>
        <w:spacing w:after="0" w:line="240" w:lineRule="auto"/>
        <w:ind w:left="638" w:hangingChars="304" w:hanging="638"/>
        <w:rPr>
          <w:rFonts w:ascii="UD デジタル 教科書体 NK-R" w:eastAsia="UD デジタル 教科書体 NK-R"/>
          <w:color w:val="auto"/>
        </w:rPr>
      </w:pPr>
    </w:p>
    <w:p w14:paraId="6D666D1F" w14:textId="44FDE9FE" w:rsidR="00E120BA" w:rsidRDefault="00E120BA" w:rsidP="000B7DB5">
      <w:pPr>
        <w:spacing w:after="0" w:line="240" w:lineRule="auto"/>
        <w:ind w:left="638" w:hangingChars="304" w:hanging="638"/>
        <w:rPr>
          <w:rFonts w:ascii="UD デジタル 教科書体 NK-R" w:eastAsia="UD デジタル 教科書体 NK-R"/>
          <w:color w:val="auto"/>
        </w:rPr>
      </w:pPr>
    </w:p>
    <w:p w14:paraId="1EF204DF" w14:textId="169E69A0" w:rsidR="00E120BA" w:rsidRDefault="00E120BA" w:rsidP="000B7DB5">
      <w:pPr>
        <w:spacing w:after="0" w:line="240" w:lineRule="auto"/>
        <w:ind w:left="638" w:hangingChars="304" w:hanging="638"/>
        <w:rPr>
          <w:rFonts w:ascii="UD デジタル 教科書体 NK-R" w:eastAsia="UD デジタル 教科書体 NK-R"/>
          <w:color w:val="auto"/>
        </w:rPr>
      </w:pPr>
    </w:p>
    <w:p w14:paraId="2818EEF0" w14:textId="6C1BF280" w:rsidR="00D53675" w:rsidRPr="00767F34" w:rsidRDefault="00D53675" w:rsidP="00663242">
      <w:pPr>
        <w:spacing w:after="0" w:line="240" w:lineRule="auto"/>
        <w:ind w:leftChars="1" w:left="12"/>
        <w:rPr>
          <w:rFonts w:ascii="UD デジタル 教科書体 NK-R" w:eastAsia="UD デジタル 教科書体 NK-R"/>
          <w:color w:val="auto"/>
        </w:rPr>
      </w:pPr>
    </w:p>
    <w:p w14:paraId="77B2C121" w14:textId="241BCA52" w:rsidR="00D53675" w:rsidRPr="00767F34" w:rsidRDefault="00D53675" w:rsidP="00D53675">
      <w:pPr>
        <w:spacing w:after="0" w:line="240" w:lineRule="auto"/>
        <w:ind w:leftChars="2" w:left="14"/>
        <w:rPr>
          <w:rFonts w:ascii="UD デジタル 教科書体 NK-R" w:eastAsia="UD デジタル 教科書体 NK-R"/>
          <w:color w:val="auto"/>
        </w:rPr>
      </w:pPr>
    </w:p>
    <w:p w14:paraId="592D7106" w14:textId="066C2A2C" w:rsidR="00D53675" w:rsidRPr="00767F34" w:rsidRDefault="00D53675" w:rsidP="00D53675">
      <w:pPr>
        <w:spacing w:after="0" w:line="240" w:lineRule="auto"/>
        <w:ind w:leftChars="2" w:left="14"/>
        <w:rPr>
          <w:rFonts w:ascii="UD デジタル 教科書体 NK-R" w:eastAsia="UD デジタル 教科書体 NK-R"/>
          <w:color w:val="auto"/>
        </w:rPr>
      </w:pPr>
    </w:p>
    <w:p w14:paraId="7E9A8570" w14:textId="01AF8C3F" w:rsidR="00D53675" w:rsidRPr="00767F34" w:rsidRDefault="00D53675" w:rsidP="00D53675">
      <w:pPr>
        <w:spacing w:after="0" w:line="240" w:lineRule="auto"/>
        <w:ind w:leftChars="2" w:left="14"/>
        <w:rPr>
          <w:rFonts w:ascii="UD デジタル 教科書体 NK-R" w:eastAsia="UD デジタル 教科書体 NK-R"/>
          <w:color w:val="auto"/>
        </w:rPr>
      </w:pPr>
    </w:p>
    <w:p w14:paraId="46A3F918" w14:textId="74AF17C3" w:rsidR="00D53675" w:rsidRPr="00767F34" w:rsidRDefault="00D53675" w:rsidP="00D53675">
      <w:pPr>
        <w:spacing w:after="0" w:line="240" w:lineRule="auto"/>
        <w:ind w:leftChars="2" w:left="14"/>
        <w:rPr>
          <w:rFonts w:ascii="UD デジタル 教科書体 NK-R" w:eastAsia="UD デジタル 教科書体 NK-R"/>
          <w:color w:val="auto"/>
        </w:rPr>
      </w:pPr>
    </w:p>
    <w:p w14:paraId="7C2F79D1" w14:textId="66EFCB18" w:rsidR="00D53675" w:rsidRPr="00767F34" w:rsidRDefault="00D53675" w:rsidP="00D53675">
      <w:pPr>
        <w:spacing w:after="0" w:line="240" w:lineRule="auto"/>
        <w:ind w:leftChars="2" w:left="14"/>
        <w:rPr>
          <w:rFonts w:ascii="UD デジタル 教科書体 NK-R" w:eastAsia="UD デジタル 教科書体 NK-R"/>
          <w:color w:val="auto"/>
        </w:rPr>
      </w:pPr>
    </w:p>
    <w:p w14:paraId="184F486A" w14:textId="01697F57" w:rsidR="00D53675" w:rsidRPr="00767F34" w:rsidRDefault="00D53675" w:rsidP="00D53675">
      <w:pPr>
        <w:spacing w:after="0" w:line="240" w:lineRule="auto"/>
        <w:ind w:leftChars="2" w:left="14"/>
        <w:rPr>
          <w:rFonts w:ascii="UD デジタル 教科書体 NK-R" w:eastAsia="UD デジタル 教科書体 NK-R"/>
          <w:color w:val="auto"/>
        </w:rPr>
      </w:pPr>
    </w:p>
    <w:p w14:paraId="4746E314" w14:textId="3CFAD2FE" w:rsidR="00D53675" w:rsidRPr="00767F34" w:rsidRDefault="00D53675" w:rsidP="00D53675">
      <w:pPr>
        <w:spacing w:after="0" w:line="240" w:lineRule="auto"/>
        <w:ind w:leftChars="2" w:left="14"/>
        <w:rPr>
          <w:rFonts w:ascii="UD デジタル 教科書体 NK-R" w:eastAsia="UD デジタル 教科書体 NK-R"/>
          <w:color w:val="auto"/>
        </w:rPr>
      </w:pPr>
    </w:p>
    <w:p w14:paraId="7D7D2A12" w14:textId="77777777" w:rsidR="0003232C" w:rsidRPr="00767F34" w:rsidRDefault="0003232C" w:rsidP="00D53675">
      <w:pPr>
        <w:spacing w:after="0" w:line="240" w:lineRule="auto"/>
        <w:ind w:leftChars="2" w:left="14"/>
        <w:rPr>
          <w:rFonts w:ascii="UD デジタル 教科書体 NK-R" w:eastAsia="UD デジタル 教科書体 NK-R"/>
          <w:color w:val="auto"/>
        </w:rPr>
      </w:pPr>
    </w:p>
    <w:p w14:paraId="35764C56" w14:textId="74E20E2F" w:rsidR="000B7DB5" w:rsidRPr="00767F34" w:rsidRDefault="000B7DB5" w:rsidP="000B7DB5">
      <w:pPr>
        <w:spacing w:after="0" w:line="240" w:lineRule="auto"/>
        <w:ind w:leftChars="5" w:left="18" w:right="46" w:hangingChars="4" w:hanging="8"/>
        <w:jc w:val="both"/>
        <w:rPr>
          <w:rFonts w:ascii="UD デジタル 教科書体 NK-R" w:eastAsia="UD デジタル 教科書体 NK-R"/>
          <w:b/>
          <w:color w:val="auto"/>
        </w:rPr>
      </w:pPr>
      <w:r w:rsidRPr="00767F34">
        <w:rPr>
          <w:rFonts w:ascii="UD デジタル 教科書体 NK-R" w:eastAsia="UD デジタル 教科書体 NK-R" w:hint="eastAsia"/>
          <w:b/>
          <w:color w:val="auto"/>
        </w:rPr>
        <w:t>（４）</w:t>
      </w:r>
      <w:r w:rsidR="00FA139E" w:rsidRPr="00767F34">
        <w:rPr>
          <w:rFonts w:ascii="UD デジタル 教科書体 NK-R" w:eastAsia="UD デジタル 教科書体 NK-R" w:hint="eastAsia"/>
          <w:b/>
          <w:color w:val="auto"/>
        </w:rPr>
        <w:t>効果検証・報告書作成</w:t>
      </w:r>
    </w:p>
    <w:p w14:paraId="60682747" w14:textId="40C11556" w:rsidR="00FA139E" w:rsidRPr="00767F34" w:rsidRDefault="00767F34" w:rsidP="00767F34">
      <w:pPr>
        <w:spacing w:after="0" w:line="240" w:lineRule="auto"/>
        <w:ind w:leftChars="5" w:left="229" w:right="46" w:hangingChars="104" w:hanging="219"/>
        <w:jc w:val="both"/>
        <w:rPr>
          <w:rFonts w:ascii="UD デジタル 教科書体 NK-R" w:eastAsia="UD デジタル 教科書体 NK-R"/>
          <w:color w:val="auto"/>
        </w:rPr>
      </w:pPr>
      <w:r>
        <w:rPr>
          <w:rFonts w:ascii="UD デジタル 教科書体 NK-R" w:eastAsia="UD デジタル 教科書体 NK-R" w:hint="eastAsia"/>
          <w:b/>
          <w:color w:val="auto"/>
        </w:rPr>
        <w:t xml:space="preserve">　　　　</w:t>
      </w:r>
      <w:r w:rsidR="00FA139E" w:rsidRPr="00767F34">
        <w:rPr>
          <w:rFonts w:ascii="UD デジタル 教科書体 NK-R" w:eastAsia="UD デジタル 教科書体 NK-R" w:hint="eastAsia"/>
          <w:color w:val="auto"/>
        </w:rPr>
        <w:t>本</w:t>
      </w:r>
      <w:r w:rsidR="00223BE0" w:rsidRPr="00767F34">
        <w:rPr>
          <w:rFonts w:ascii="UD デジタル 教科書体 NK-R" w:eastAsia="UD デジタル 教科書体 NK-R" w:hint="eastAsia"/>
          <w:color w:val="auto"/>
        </w:rPr>
        <w:t>業務</w:t>
      </w:r>
      <w:r w:rsidR="00FA139E" w:rsidRPr="00767F34">
        <w:rPr>
          <w:rFonts w:ascii="UD デジタル 教科書体 NK-R" w:eastAsia="UD デジタル 教科書体 NK-R" w:hint="eastAsia"/>
          <w:color w:val="auto"/>
        </w:rPr>
        <w:t>で実施する個別のプログラムについて、写真や映像により記録するとともに、（１）から（３）の事業目的に照らした検証を行うこと。</w:t>
      </w:r>
    </w:p>
    <w:p w14:paraId="67B65BE5" w14:textId="7D4FC3DB" w:rsidR="00FA139E" w:rsidRPr="00767F34" w:rsidRDefault="00767F34" w:rsidP="00E120BA">
      <w:pPr>
        <w:spacing w:after="0" w:line="240" w:lineRule="auto"/>
        <w:ind w:leftChars="-1" w:left="208" w:right="46" w:hangingChars="100" w:hanging="210"/>
        <w:jc w:val="both"/>
        <w:rPr>
          <w:rFonts w:ascii="UD デジタル 教科書体 NK-R" w:eastAsia="UD デジタル 教科書体 NK-R"/>
          <w:b/>
          <w:color w:val="auto"/>
        </w:rPr>
      </w:pPr>
      <w:r>
        <w:rPr>
          <w:rFonts w:ascii="UD デジタル 教科書体 NK-R" w:eastAsia="UD デジタル 教科書体 NK-R" w:hint="eastAsia"/>
          <w:color w:val="auto"/>
        </w:rPr>
        <w:t xml:space="preserve">　　　　</w:t>
      </w:r>
      <w:r w:rsidR="00FA139E" w:rsidRPr="00767F34">
        <w:rPr>
          <w:rFonts w:ascii="UD デジタル 教科書体 NK-R" w:eastAsia="UD デジタル 教科書体 NK-R" w:hint="eastAsia"/>
          <w:color w:val="auto"/>
        </w:rPr>
        <w:t>また、実行委員会</w:t>
      </w:r>
      <w:r w:rsidR="00FA7E5E" w:rsidRPr="00767F34">
        <w:rPr>
          <w:rFonts w:ascii="UD デジタル 教科書体 NK-R" w:eastAsia="UD デジタル 教科書体 NK-R" w:hint="eastAsia"/>
          <w:color w:val="auto"/>
        </w:rPr>
        <w:t>公演</w:t>
      </w:r>
      <w:r w:rsidR="005112F4" w:rsidRPr="00767F34">
        <w:rPr>
          <w:rFonts w:ascii="UD デジタル 教科書体 NK-R" w:eastAsia="UD デジタル 教科書体 NK-R" w:hint="eastAsia"/>
          <w:color w:val="auto"/>
        </w:rPr>
        <w:t>も</w:t>
      </w:r>
      <w:r w:rsidR="00FA139E" w:rsidRPr="00767F34">
        <w:rPr>
          <w:rFonts w:ascii="UD デジタル 教科書体 NK-R" w:eastAsia="UD デジタル 教科書体 NK-R" w:hint="eastAsia"/>
          <w:color w:val="auto"/>
        </w:rPr>
        <w:t>含め、インバウンド向けの環境整備全体</w:t>
      </w:r>
      <w:r w:rsidR="00B61C8A" w:rsidRPr="00767F34">
        <w:rPr>
          <w:rFonts w:ascii="UD デジタル 教科書体 NK-R" w:eastAsia="UD デジタル 教科書体 NK-R" w:hint="eastAsia"/>
          <w:color w:val="auto"/>
        </w:rPr>
        <w:t>（実行委員会事業）</w:t>
      </w:r>
      <w:r w:rsidR="00FA139E" w:rsidRPr="00767F34">
        <w:rPr>
          <w:rFonts w:ascii="UD デジタル 教科書体 NK-R" w:eastAsia="UD デジタル 教科書体 NK-R" w:hint="eastAsia"/>
          <w:color w:val="auto"/>
        </w:rPr>
        <w:t>に関する総合的な検証を行い、課題抽出と</w:t>
      </w:r>
      <w:r w:rsidR="00AF0FEA" w:rsidRPr="00767F34">
        <w:rPr>
          <w:rFonts w:ascii="UD デジタル 教科書体 NK-R" w:eastAsia="UD デジタル 教科書体 NK-R" w:hint="eastAsia"/>
          <w:color w:val="auto"/>
        </w:rPr>
        <w:t>その改善に向けた方策を示し、今後の事業展開につながる報告書を作成すること。</w:t>
      </w:r>
    </w:p>
    <w:p w14:paraId="2DFAE7FE" w14:textId="77777777" w:rsidR="00FA139E" w:rsidRPr="00767F34" w:rsidRDefault="00FA139E" w:rsidP="00FA139E">
      <w:pPr>
        <w:spacing w:after="0" w:line="240" w:lineRule="auto"/>
        <w:ind w:firstLineChars="198" w:firstLine="416"/>
        <w:rPr>
          <w:rFonts w:ascii="UD デジタル 教科書体 NK-R" w:eastAsia="UD デジタル 教科書体 NK-R"/>
          <w:color w:val="auto"/>
        </w:rPr>
      </w:pPr>
      <w:r w:rsidRPr="00767F34">
        <w:rPr>
          <w:rFonts w:ascii="UD デジタル 教科書体 NK-R" w:eastAsia="UD デジタル 教科書体 NK-R" w:hint="eastAsia"/>
          <w:color w:val="auto"/>
        </w:rPr>
        <w:t>○業務の記録について</w:t>
      </w:r>
    </w:p>
    <w:p w14:paraId="4E179599" w14:textId="1F5264C6" w:rsidR="00AF0FEA" w:rsidRPr="00767F34" w:rsidRDefault="00FA139E" w:rsidP="00E120BA">
      <w:pPr>
        <w:spacing w:after="0" w:line="240" w:lineRule="auto"/>
        <w:ind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・記録写真や動画を撮影すること。</w:t>
      </w:r>
    </w:p>
    <w:p w14:paraId="793F9423" w14:textId="3A808866" w:rsidR="00FA139E" w:rsidRPr="00767F34" w:rsidRDefault="00FA139E" w:rsidP="00FA139E">
      <w:pPr>
        <w:spacing w:after="0" w:line="240" w:lineRule="auto"/>
        <w:ind w:left="8"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○効果検証</w:t>
      </w:r>
      <w:r w:rsidR="00AF0FEA" w:rsidRPr="00767F34">
        <w:rPr>
          <w:rFonts w:ascii="UD デジタル 教科書体 NK-R" w:eastAsia="UD デジタル 教科書体 NK-R" w:hint="eastAsia"/>
          <w:color w:val="auto"/>
        </w:rPr>
        <w:t>について</w:t>
      </w:r>
    </w:p>
    <w:p w14:paraId="76B1187B" w14:textId="77777777" w:rsidR="00AF0FEA" w:rsidRPr="00767F34" w:rsidRDefault="00AF0FEA" w:rsidP="00AF0FEA">
      <w:pPr>
        <w:spacing w:after="0" w:line="240" w:lineRule="auto"/>
        <w:ind w:left="8"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・各検証にあたっては、最も効果的な手法を用いて実施すること。</w:t>
      </w:r>
    </w:p>
    <w:p w14:paraId="57BDA96A" w14:textId="77777777" w:rsidR="00AF0FEA" w:rsidRPr="00767F34" w:rsidRDefault="00AF0FEA" w:rsidP="00AF0FEA">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なお、関係者からの意見を集約するため、（１）から（３）の実施に関係する者（</w:t>
      </w:r>
      <w:r w:rsidR="00FA139E" w:rsidRPr="00767F34">
        <w:rPr>
          <w:rFonts w:ascii="UD デジタル 教科書体 NK-R" w:eastAsia="UD デジタル 教科書体 NK-R" w:hint="eastAsia"/>
          <w:color w:val="auto"/>
        </w:rPr>
        <w:t>文化芸術施設</w:t>
      </w:r>
      <w:r w:rsidRPr="00767F34">
        <w:rPr>
          <w:rFonts w:ascii="UD デジタル 教科書体 NK-R" w:eastAsia="UD デジタル 教科書体 NK-R" w:hint="eastAsia"/>
          <w:color w:val="auto"/>
        </w:rPr>
        <w:t>、文</w:t>
      </w:r>
    </w:p>
    <w:p w14:paraId="4CB74BE3" w14:textId="0B0C586F" w:rsidR="006A39C7" w:rsidRPr="00767F34" w:rsidRDefault="00AF0FEA" w:rsidP="00AF0FEA">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化芸術団体、ツアー参加者、旅行事業者、プロモーション</w:t>
      </w:r>
      <w:r w:rsidR="006A39C7" w:rsidRPr="00767F34">
        <w:rPr>
          <w:rFonts w:ascii="UD デジタル 教科書体 NK-R" w:eastAsia="UD デジタル 教科書体 NK-R" w:hint="eastAsia"/>
          <w:color w:val="auto"/>
        </w:rPr>
        <w:t>会場来場者</w:t>
      </w:r>
      <w:r w:rsidRPr="00767F34">
        <w:rPr>
          <w:rFonts w:ascii="UD デジタル 教科書体 NK-R" w:eastAsia="UD デジタル 教科書体 NK-R" w:hint="eastAsia"/>
          <w:color w:val="auto"/>
        </w:rPr>
        <w:t>など）に対する</w:t>
      </w:r>
      <w:r w:rsidR="00FA139E" w:rsidRPr="00767F34">
        <w:rPr>
          <w:rFonts w:ascii="UD デジタル 教科書体 NK-R" w:eastAsia="UD デジタル 教科書体 NK-R" w:hint="eastAsia"/>
          <w:color w:val="auto"/>
        </w:rPr>
        <w:t>アンケー</w:t>
      </w:r>
    </w:p>
    <w:p w14:paraId="1722F9B4" w14:textId="055AC93E" w:rsidR="00FA139E" w:rsidRPr="00767F34" w:rsidRDefault="00FA139E" w:rsidP="00AF0FEA">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ト及びインタビュー</w:t>
      </w:r>
      <w:r w:rsidR="00AF0FEA" w:rsidRPr="00767F34">
        <w:rPr>
          <w:rFonts w:ascii="UD デジタル 教科書体 NK-R" w:eastAsia="UD デジタル 教科書体 NK-R" w:hint="eastAsia"/>
          <w:color w:val="auto"/>
        </w:rPr>
        <w:t>は必ず</w:t>
      </w:r>
      <w:r w:rsidRPr="00767F34">
        <w:rPr>
          <w:rFonts w:ascii="UD デジタル 教科書体 NK-R" w:eastAsia="UD デジタル 教科書体 NK-R" w:hint="eastAsia"/>
          <w:color w:val="auto"/>
        </w:rPr>
        <w:t>実施すること。</w:t>
      </w:r>
    </w:p>
    <w:p w14:paraId="3C022C34" w14:textId="36BE76A8" w:rsidR="006A39C7" w:rsidRPr="00767F34" w:rsidRDefault="00FA139E" w:rsidP="00FA139E">
      <w:pPr>
        <w:spacing w:after="0" w:line="240" w:lineRule="auto"/>
        <w:ind w:leftChars="200" w:left="735" w:hangingChars="150" w:hanging="315"/>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・２０２５年大阪・関西万博開催年に向け、府内の文化芸術施設・団体等が、インバウンドをはじめとする来阪者に積極的に文化芸術</w:t>
      </w:r>
      <w:r w:rsidR="00AF0FEA" w:rsidRPr="00767F34">
        <w:rPr>
          <w:rFonts w:ascii="UD デジタル 教科書体 NK-R" w:eastAsia="UD デジタル 教科書体 NK-R" w:hint="eastAsia"/>
          <w:color w:val="auto"/>
        </w:rPr>
        <w:t>を楽しんでもらえる</w:t>
      </w:r>
      <w:r w:rsidRPr="00767F34">
        <w:rPr>
          <w:rFonts w:ascii="UD デジタル 教科書体 NK-R" w:eastAsia="UD デジタル 教科書体 NK-R" w:hint="eastAsia"/>
          <w:color w:val="auto"/>
        </w:rPr>
        <w:t>事業展開を促進する手法等について考察を行うこと。</w:t>
      </w:r>
    </w:p>
    <w:p w14:paraId="7A2A593F" w14:textId="73A94C13" w:rsidR="00FA139E" w:rsidRPr="00767F34" w:rsidRDefault="00FA139E" w:rsidP="00FA139E">
      <w:pPr>
        <w:spacing w:after="0" w:line="240" w:lineRule="auto"/>
        <w:ind w:left="0"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○報告書</w:t>
      </w:r>
      <w:r w:rsidR="008C7AB4" w:rsidRPr="00767F34">
        <w:rPr>
          <w:rFonts w:ascii="UD デジタル 教科書体 NK-R" w:eastAsia="UD デジタル 教科書体 NK-R" w:hint="eastAsia"/>
          <w:color w:val="auto"/>
        </w:rPr>
        <w:t>の</w:t>
      </w:r>
      <w:r w:rsidRPr="00767F34">
        <w:rPr>
          <w:rFonts w:ascii="UD デジタル 教科書体 NK-R" w:eastAsia="UD デジタル 教科書体 NK-R" w:hint="eastAsia"/>
          <w:color w:val="auto"/>
        </w:rPr>
        <w:t>作成</w:t>
      </w:r>
      <w:r w:rsidR="006A39C7" w:rsidRPr="00767F34">
        <w:rPr>
          <w:rFonts w:ascii="UD デジタル 教科書体 NK-R" w:eastAsia="UD デジタル 教科書体 NK-R" w:hint="eastAsia"/>
          <w:color w:val="auto"/>
        </w:rPr>
        <w:t>について</w:t>
      </w:r>
    </w:p>
    <w:p w14:paraId="48ABEAA2" w14:textId="77777777" w:rsidR="00BD5A25" w:rsidRPr="00767F34" w:rsidRDefault="00AF0FEA" w:rsidP="00FA139E">
      <w:pPr>
        <w:spacing w:after="0" w:line="240" w:lineRule="auto"/>
        <w:ind w:left="0"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w:t>
      </w:r>
      <w:r w:rsidR="00BD5A25" w:rsidRPr="00767F34">
        <w:rPr>
          <w:rFonts w:ascii="UD デジタル 教科書体 NK-R" w:eastAsia="UD デジタル 教科書体 NK-R" w:hint="eastAsia"/>
          <w:color w:val="auto"/>
        </w:rPr>
        <w:t>各業務の実施概要、記録写真等のほか、</w:t>
      </w:r>
      <w:r w:rsidR="00FA139E" w:rsidRPr="00767F34">
        <w:rPr>
          <w:rFonts w:ascii="UD デジタル 教科書体 NK-R" w:eastAsia="UD デジタル 教科書体 NK-R" w:hint="eastAsia"/>
          <w:color w:val="auto"/>
        </w:rPr>
        <w:t>効果検証、考察結果</w:t>
      </w:r>
      <w:r w:rsidR="00BD5A25" w:rsidRPr="00767F34">
        <w:rPr>
          <w:rFonts w:ascii="UD デジタル 教科書体 NK-R" w:eastAsia="UD デジタル 教科書体 NK-R" w:hint="eastAsia"/>
          <w:color w:val="auto"/>
        </w:rPr>
        <w:t>について</w:t>
      </w:r>
      <w:r w:rsidR="00FA139E" w:rsidRPr="00767F34">
        <w:rPr>
          <w:rFonts w:ascii="UD デジタル 教科書体 NK-R" w:eastAsia="UD デジタル 教科書体 NK-R" w:hint="eastAsia"/>
          <w:color w:val="auto"/>
        </w:rPr>
        <w:t>取りまとめ</w:t>
      </w:r>
      <w:r w:rsidRPr="00767F34">
        <w:rPr>
          <w:rFonts w:ascii="UD デジタル 教科書体 NK-R" w:eastAsia="UD デジタル 教科書体 NK-R" w:hint="eastAsia"/>
          <w:color w:val="auto"/>
        </w:rPr>
        <w:t>、報告書を作成</w:t>
      </w:r>
    </w:p>
    <w:p w14:paraId="5C821712" w14:textId="02C10024" w:rsidR="00FA139E" w:rsidRPr="00767F34" w:rsidRDefault="00BD5A25" w:rsidP="00BD5A25">
      <w:pPr>
        <w:spacing w:after="0" w:line="240" w:lineRule="auto"/>
        <w:ind w:left="0"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すること</w:t>
      </w:r>
      <w:r w:rsidR="00FA139E" w:rsidRPr="00767F34">
        <w:rPr>
          <w:rFonts w:ascii="UD デジタル 教科書体 NK-R" w:eastAsia="UD デジタル 教科書体 NK-R" w:hint="eastAsia"/>
          <w:color w:val="auto"/>
        </w:rPr>
        <w:t>。</w:t>
      </w:r>
    </w:p>
    <w:p w14:paraId="05BBEE33" w14:textId="77777777" w:rsidR="00FA139E" w:rsidRPr="00767F34" w:rsidRDefault="00FA139E" w:rsidP="00FA139E">
      <w:pPr>
        <w:spacing w:after="0" w:line="240" w:lineRule="auto"/>
        <w:ind w:left="720" w:hangingChars="400" w:hanging="72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 xml:space="preserve">　　　　　　　※　外部への説明等に活用するため、図や写真等を用いた見やすく、わかりやすい構成とすること。</w:t>
      </w:r>
    </w:p>
    <w:p w14:paraId="15ADDA25" w14:textId="62450F76" w:rsidR="00FA139E" w:rsidRPr="00767F34" w:rsidRDefault="00FA139E" w:rsidP="00FA139E">
      <w:pPr>
        <w:spacing w:after="0" w:line="240" w:lineRule="auto"/>
        <w:ind w:leftChars="5" w:firstLineChars="350" w:firstLine="63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　報告書の作成にあたって、権利関係の処理は</w:t>
      </w:r>
      <w:r w:rsidR="00F443FD" w:rsidRPr="00767F34">
        <w:rPr>
          <w:rFonts w:ascii="UD デジタル 教科書体 NK-R" w:eastAsia="UD デジタル 教科書体 NK-R" w:hint="eastAsia"/>
          <w:color w:val="auto"/>
          <w:sz w:val="18"/>
          <w:szCs w:val="18"/>
        </w:rPr>
        <w:t>受注者</w:t>
      </w:r>
      <w:r w:rsidRPr="00767F34">
        <w:rPr>
          <w:rFonts w:ascii="UD デジタル 教科書体 NK-R" w:eastAsia="UD デジタル 教科書体 NK-R" w:hint="eastAsia"/>
          <w:color w:val="auto"/>
          <w:sz w:val="18"/>
          <w:szCs w:val="18"/>
        </w:rPr>
        <w:t>の責任において行うこと。</w:t>
      </w:r>
    </w:p>
    <w:p w14:paraId="6E90E77B" w14:textId="40C6C6CE" w:rsidR="00731C30" w:rsidRPr="00767F34" w:rsidRDefault="00FC2B94" w:rsidP="00C7212D">
      <w:pPr>
        <w:spacing w:after="0" w:line="240" w:lineRule="auto"/>
        <w:ind w:leftChars="4" w:left="16" w:right="46" w:hangingChars="4" w:hanging="8"/>
        <w:jc w:val="both"/>
        <w:rPr>
          <w:rFonts w:ascii="UD デジタル 教科書体 NK-R" w:eastAsia="UD デジタル 教科書体 NK-R"/>
          <w:color w:val="auto"/>
        </w:rPr>
      </w:pPr>
      <w:r w:rsidRPr="00767F34">
        <w:rPr>
          <w:rFonts w:ascii="UD デジタル 教科書体 NK-R" w:eastAsia="UD デジタル 教科書体 NK-R"/>
          <w:noProof/>
          <w:color w:val="auto"/>
        </w:rPr>
        <mc:AlternateContent>
          <mc:Choice Requires="wps">
            <w:drawing>
              <wp:anchor distT="0" distB="0" distL="114300" distR="114300" simplePos="0" relativeHeight="251666432" behindDoc="0" locked="0" layoutInCell="1" allowOverlap="1" wp14:anchorId="65B25688" wp14:editId="47DCCBA2">
                <wp:simplePos x="0" y="0"/>
                <wp:positionH relativeFrom="margin">
                  <wp:posOffset>90170</wp:posOffset>
                </wp:positionH>
                <wp:positionV relativeFrom="paragraph">
                  <wp:posOffset>86995</wp:posOffset>
                </wp:positionV>
                <wp:extent cx="5886450" cy="92392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886450" cy="923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995570" w14:textId="77777777" w:rsidR="00D53675" w:rsidRPr="00054295" w:rsidRDefault="00D53675" w:rsidP="00D53675">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w:t>
                            </w:r>
                            <w:r>
                              <w:rPr>
                                <w:rFonts w:ascii="UD デジタル 教科書体 NK-R" w:eastAsia="UD デジタル 教科書体 NK-R" w:hint="eastAsia"/>
                                <w:color w:val="auto"/>
                              </w:rPr>
                              <w:t>④</w:t>
                            </w:r>
                            <w:r w:rsidRPr="00054295">
                              <w:rPr>
                                <w:rFonts w:ascii="UD デジタル 教科書体 NK-R" w:eastAsia="UD デジタル 教科書体 NK-R" w:hint="eastAsia"/>
                                <w:color w:val="auto"/>
                              </w:rPr>
                              <w:t>】</w:t>
                            </w:r>
                          </w:p>
                          <w:p w14:paraId="026F7C43" w14:textId="139B8141" w:rsidR="00D53675" w:rsidRPr="00054295" w:rsidRDefault="00D53675" w:rsidP="00862409">
                            <w:pPr>
                              <w:spacing w:after="0" w:line="240" w:lineRule="auto"/>
                              <w:ind w:left="0" w:firstLineChars="50" w:firstLine="105"/>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Pr>
                                <w:rFonts w:ascii="UD デジタル 教科書体 NK-R" w:eastAsia="UD デジタル 教科書体 NK-R" w:hint="eastAsia"/>
                                <w:color w:val="auto"/>
                              </w:rPr>
                              <w:t>本事業全体</w:t>
                            </w:r>
                            <w:r w:rsidR="007C003D">
                              <w:rPr>
                                <w:rFonts w:ascii="UD デジタル 教科書体 NK-R" w:eastAsia="UD デジタル 教科書体 NK-R" w:hint="eastAsia"/>
                                <w:color w:val="auto"/>
                              </w:rPr>
                              <w:t>の</w:t>
                            </w:r>
                            <w:r w:rsidRPr="00054295">
                              <w:rPr>
                                <w:rFonts w:ascii="UD デジタル 教科書体 NK-R" w:eastAsia="UD デジタル 教科書体 NK-R" w:hint="eastAsia"/>
                                <w:color w:val="auto"/>
                              </w:rPr>
                              <w:t>効果検証を行う</w:t>
                            </w:r>
                            <w:r w:rsidR="0058513A">
                              <w:rPr>
                                <w:rFonts w:ascii="UD デジタル 教科書体 NK-R" w:eastAsia="UD デジタル 教科書体 NK-R" w:hint="eastAsia"/>
                                <w:color w:val="auto"/>
                              </w:rPr>
                              <w:t>ための</w:t>
                            </w:r>
                            <w:r w:rsidR="007C003D">
                              <w:rPr>
                                <w:rFonts w:ascii="UD デジタル 教科書体 NK-R" w:eastAsia="UD デジタル 教科書体 NK-R" w:hint="eastAsia"/>
                                <w:color w:val="auto"/>
                              </w:rPr>
                              <w:t>データ</w:t>
                            </w:r>
                            <w:r w:rsidR="0058513A">
                              <w:rPr>
                                <w:rFonts w:ascii="UD デジタル 教科書体 NK-R" w:eastAsia="UD デジタル 教科書体 NK-R" w:hint="eastAsia"/>
                                <w:color w:val="auto"/>
                              </w:rPr>
                              <w:t>分析</w:t>
                            </w:r>
                            <w:r w:rsidR="005A3781">
                              <w:rPr>
                                <w:rFonts w:ascii="UD デジタル 教科書体 NK-R" w:eastAsia="UD デジタル 教科書体 NK-R" w:hint="eastAsia"/>
                                <w:color w:val="auto"/>
                              </w:rPr>
                              <w:t>および</w:t>
                            </w:r>
                            <w:r w:rsidR="0058513A">
                              <w:rPr>
                                <w:rFonts w:ascii="UD デジタル 教科書体 NK-R" w:eastAsia="UD デジタル 教科書体 NK-R" w:hint="eastAsia"/>
                                <w:color w:val="auto"/>
                              </w:rPr>
                              <w:t>検証の</w:t>
                            </w:r>
                            <w:r w:rsidRPr="00054295">
                              <w:rPr>
                                <w:rFonts w:ascii="UD デジタル 教科書体 NK-R" w:eastAsia="UD デジタル 教科書体 NK-R" w:hint="eastAsia"/>
                                <w:color w:val="auto"/>
                              </w:rPr>
                              <w:t>手法について具体的に提案すること。</w:t>
                            </w:r>
                          </w:p>
                          <w:p w14:paraId="475D48BB" w14:textId="09FED043" w:rsidR="00D53675" w:rsidRDefault="00D53675" w:rsidP="00F443FD">
                            <w:pPr>
                              <w:ind w:left="8" w:firstLineChars="50" w:firstLine="105"/>
                            </w:pPr>
                            <w:r w:rsidRPr="00054295">
                              <w:rPr>
                                <w:rFonts w:ascii="UD デジタル 教科書体 NK-R" w:eastAsia="UD デジタル 教科書体 NK-R" w:hint="eastAsia"/>
                                <w:color w:val="auto"/>
                              </w:rPr>
                              <w:t>・アンケートやインタビューの回収率を高める方法について、提案すること。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25688" id="正方形/長方形 7" o:spid="_x0000_s1029" style="position:absolute;left:0;text-align:left;margin-left:7.1pt;margin-top:6.85pt;width:463.5pt;height:72.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" fillcolor="white [3201]" strokecolor="black [3213]" strokeweight="1pt">
                <v:textbox>
                  <w:txbxContent>
                    <w:p w14:paraId="51995570" w14:textId="77777777" w:rsidR="00D53675" w:rsidRPr="00054295" w:rsidRDefault="00D53675" w:rsidP="00D53675">
                      <w:pPr>
                        <w:spacing w:after="0" w:line="240" w:lineRule="auto"/>
                        <w:ind w:left="0" w:firstLine="0"/>
                        <w:rPr>
                          <w:rFonts w:ascii="UD デジタル 教科書体 NK-R" w:eastAsia="UD デジタル 教科書体 NK-R"/>
                          <w:color w:val="auto"/>
                        </w:rPr>
                      </w:pPr>
                      <w:r w:rsidRPr="00054295">
                        <w:rPr>
                          <w:rFonts w:ascii="UD デジタル 教科書体 NK-R" w:eastAsia="UD デジタル 教科書体 NK-R" w:hint="eastAsia"/>
                          <w:color w:val="auto"/>
                        </w:rPr>
                        <w:t>【提案を求める事項</w:t>
                      </w:r>
                      <w:r>
                        <w:rPr>
                          <w:rFonts w:ascii="UD デジタル 教科書体 NK-R" w:eastAsia="UD デジタル 教科書体 NK-R" w:hint="eastAsia"/>
                          <w:color w:val="auto"/>
                        </w:rPr>
                        <w:t>④</w:t>
                      </w:r>
                      <w:r w:rsidRPr="00054295">
                        <w:rPr>
                          <w:rFonts w:ascii="UD デジタル 教科書体 NK-R" w:eastAsia="UD デジタル 教科書体 NK-R" w:hint="eastAsia"/>
                          <w:color w:val="auto"/>
                        </w:rPr>
                        <w:t>】</w:t>
                      </w:r>
                    </w:p>
                    <w:p w14:paraId="026F7C43" w14:textId="139B8141" w:rsidR="00D53675" w:rsidRPr="00054295" w:rsidRDefault="00D53675" w:rsidP="00862409">
                      <w:pPr>
                        <w:spacing w:after="0" w:line="240" w:lineRule="auto"/>
                        <w:ind w:left="0" w:firstLineChars="50" w:firstLine="105"/>
                        <w:rPr>
                          <w:rFonts w:ascii="UD デジタル 教科書体 NK-R" w:eastAsia="UD デジタル 教科書体 NK-R"/>
                          <w:color w:val="auto"/>
                        </w:rPr>
                      </w:pPr>
                      <w:r w:rsidRPr="00054295">
                        <w:rPr>
                          <w:rFonts w:ascii="UD デジタル 教科書体 NK-R" w:eastAsia="UD デジタル 教科書体 NK-R" w:hint="eastAsia"/>
                          <w:color w:val="auto"/>
                        </w:rPr>
                        <w:t>・</w:t>
                      </w:r>
                      <w:r>
                        <w:rPr>
                          <w:rFonts w:ascii="UD デジタル 教科書体 NK-R" w:eastAsia="UD デジタル 教科書体 NK-R" w:hint="eastAsia"/>
                          <w:color w:val="auto"/>
                        </w:rPr>
                        <w:t>本事業全体</w:t>
                      </w:r>
                      <w:r w:rsidR="007C003D">
                        <w:rPr>
                          <w:rFonts w:ascii="UD デジタル 教科書体 NK-R" w:eastAsia="UD デジタル 教科書体 NK-R" w:hint="eastAsia"/>
                          <w:color w:val="auto"/>
                        </w:rPr>
                        <w:t>の</w:t>
                      </w:r>
                      <w:r w:rsidRPr="00054295">
                        <w:rPr>
                          <w:rFonts w:ascii="UD デジタル 教科書体 NK-R" w:eastAsia="UD デジタル 教科書体 NK-R" w:hint="eastAsia"/>
                          <w:color w:val="auto"/>
                        </w:rPr>
                        <w:t>効果検証を行う</w:t>
                      </w:r>
                      <w:r w:rsidR="0058513A">
                        <w:rPr>
                          <w:rFonts w:ascii="UD デジタル 教科書体 NK-R" w:eastAsia="UD デジタル 教科書体 NK-R" w:hint="eastAsia"/>
                          <w:color w:val="auto"/>
                        </w:rPr>
                        <w:t>ための</w:t>
                      </w:r>
                      <w:r w:rsidR="007C003D">
                        <w:rPr>
                          <w:rFonts w:ascii="UD デジタル 教科書体 NK-R" w:eastAsia="UD デジタル 教科書体 NK-R" w:hint="eastAsia"/>
                          <w:color w:val="auto"/>
                        </w:rPr>
                        <w:t>データ</w:t>
                      </w:r>
                      <w:r w:rsidR="0058513A">
                        <w:rPr>
                          <w:rFonts w:ascii="UD デジタル 教科書体 NK-R" w:eastAsia="UD デジタル 教科書体 NK-R" w:hint="eastAsia"/>
                          <w:color w:val="auto"/>
                        </w:rPr>
                        <w:t>分析</w:t>
                      </w:r>
                      <w:r w:rsidR="005A3781">
                        <w:rPr>
                          <w:rFonts w:ascii="UD デジタル 教科書体 NK-R" w:eastAsia="UD デジタル 教科書体 NK-R" w:hint="eastAsia"/>
                          <w:color w:val="auto"/>
                        </w:rPr>
                        <w:t>および</w:t>
                      </w:r>
                      <w:r w:rsidR="0058513A">
                        <w:rPr>
                          <w:rFonts w:ascii="UD デジタル 教科書体 NK-R" w:eastAsia="UD デジタル 教科書体 NK-R" w:hint="eastAsia"/>
                          <w:color w:val="auto"/>
                        </w:rPr>
                        <w:t>検証の</w:t>
                      </w:r>
                      <w:r w:rsidRPr="00054295">
                        <w:rPr>
                          <w:rFonts w:ascii="UD デジタル 教科書体 NK-R" w:eastAsia="UD デジタル 教科書体 NK-R" w:hint="eastAsia"/>
                          <w:color w:val="auto"/>
                        </w:rPr>
                        <w:t>手法について具体的に提案すること。</w:t>
                      </w:r>
                    </w:p>
                    <w:p w14:paraId="475D48BB" w14:textId="09FED043" w:rsidR="00D53675" w:rsidRDefault="00D53675" w:rsidP="00F443FD">
                      <w:pPr>
                        <w:ind w:left="8" w:firstLineChars="50" w:firstLine="105"/>
                      </w:pPr>
                      <w:r w:rsidRPr="00054295">
                        <w:rPr>
                          <w:rFonts w:ascii="UD デジタル 教科書体 NK-R" w:eastAsia="UD デジタル 教科書体 NK-R" w:hint="eastAsia"/>
                          <w:color w:val="auto"/>
                        </w:rPr>
                        <w:t>・アンケートやインタビューの回収率を高める方法について、提案すること。</w:t>
                      </w:r>
                    </w:p>
                  </w:txbxContent>
                </v:textbox>
                <w10:wrap anchorx="margin"/>
              </v:rect>
            </w:pict>
          </mc:Fallback>
        </mc:AlternateContent>
      </w:r>
    </w:p>
    <w:p w14:paraId="7CBAF7C1" w14:textId="65C7E5C6" w:rsidR="00D53675" w:rsidRPr="00767F34" w:rsidRDefault="00D53675" w:rsidP="00C7212D">
      <w:pPr>
        <w:spacing w:after="0" w:line="240" w:lineRule="auto"/>
        <w:ind w:leftChars="4" w:left="16" w:right="46" w:hangingChars="4" w:hanging="8"/>
        <w:jc w:val="both"/>
        <w:rPr>
          <w:rFonts w:ascii="UD デジタル 教科書体 NK-R" w:eastAsia="UD デジタル 教科書体 NK-R"/>
          <w:color w:val="auto"/>
        </w:rPr>
      </w:pPr>
    </w:p>
    <w:p w14:paraId="3163E759" w14:textId="1E6E0E88" w:rsidR="00D53675" w:rsidRPr="00767F34" w:rsidRDefault="00D53675" w:rsidP="00C7212D">
      <w:pPr>
        <w:spacing w:after="0" w:line="240" w:lineRule="auto"/>
        <w:ind w:leftChars="4" w:left="16" w:right="46" w:hangingChars="4" w:hanging="8"/>
        <w:jc w:val="both"/>
        <w:rPr>
          <w:rFonts w:ascii="UD デジタル 教科書体 NK-R" w:eastAsia="UD デジタル 教科書体 NK-R"/>
          <w:color w:val="auto"/>
        </w:rPr>
      </w:pPr>
    </w:p>
    <w:p w14:paraId="7F302E7A" w14:textId="2D305243" w:rsidR="00D53675" w:rsidRPr="00767F34" w:rsidRDefault="00D53675" w:rsidP="00C7212D">
      <w:pPr>
        <w:spacing w:after="0" w:line="240" w:lineRule="auto"/>
        <w:ind w:leftChars="4" w:left="16" w:right="46" w:hangingChars="4" w:hanging="8"/>
        <w:jc w:val="both"/>
        <w:rPr>
          <w:rFonts w:ascii="UD デジタル 教科書体 NK-R" w:eastAsia="UD デジタル 教科書体 NK-R"/>
          <w:color w:val="auto"/>
        </w:rPr>
      </w:pPr>
    </w:p>
    <w:p w14:paraId="31D0AB2F" w14:textId="35F0E172" w:rsidR="00D53675" w:rsidRDefault="00D53675" w:rsidP="00C7212D">
      <w:pPr>
        <w:spacing w:after="0" w:line="240" w:lineRule="auto"/>
        <w:ind w:leftChars="4" w:left="16" w:right="46" w:hangingChars="4" w:hanging="8"/>
        <w:jc w:val="both"/>
        <w:rPr>
          <w:rFonts w:ascii="UD デジタル 教科書体 NK-R" w:eastAsia="UD デジタル 教科書体 NK-R"/>
          <w:color w:val="auto"/>
        </w:rPr>
      </w:pPr>
    </w:p>
    <w:p w14:paraId="54BAA768" w14:textId="7CC56C21" w:rsidR="005A3D7A" w:rsidRPr="00767F34" w:rsidRDefault="005A3D7A" w:rsidP="00C7212D">
      <w:pPr>
        <w:spacing w:after="0" w:line="240" w:lineRule="auto"/>
        <w:ind w:leftChars="4" w:left="16" w:right="46" w:hangingChars="4" w:hanging="8"/>
        <w:jc w:val="both"/>
        <w:rPr>
          <w:rFonts w:ascii="UD デジタル 教科書体 NK-R" w:eastAsia="UD デジタル 教科書体 NK-R"/>
          <w:color w:val="auto"/>
        </w:rPr>
      </w:pPr>
    </w:p>
    <w:p w14:paraId="142E3E21" w14:textId="40464AD7" w:rsidR="00BD5A25" w:rsidRPr="00767F34" w:rsidRDefault="00BD5A25" w:rsidP="00C7212D">
      <w:pPr>
        <w:spacing w:after="0" w:line="240" w:lineRule="auto"/>
        <w:ind w:leftChars="4" w:left="16" w:right="46" w:hangingChars="4" w:hanging="8"/>
        <w:jc w:val="both"/>
        <w:rPr>
          <w:rFonts w:ascii="UD デジタル 教科書体 NK-R" w:eastAsia="UD デジタル 教科書体 NK-R"/>
          <w:color w:val="auto"/>
        </w:rPr>
      </w:pPr>
      <w:r w:rsidRPr="00767F34">
        <w:rPr>
          <w:rFonts w:ascii="UD デジタル 教科書体 NK-R" w:eastAsia="UD デジタル 教科書体 NK-R" w:hint="eastAsia"/>
          <w:b/>
          <w:color w:val="auto"/>
        </w:rPr>
        <w:t>（５）運営体制・スケジュールの策定</w:t>
      </w:r>
    </w:p>
    <w:p w14:paraId="5035C94B" w14:textId="77777777" w:rsidR="00BD5A25" w:rsidRPr="00767F34" w:rsidRDefault="00BD5A25" w:rsidP="00BD5A25">
      <w:pPr>
        <w:spacing w:after="0" w:line="240" w:lineRule="auto"/>
        <w:ind w:firstLineChars="300" w:firstLine="630"/>
        <w:rPr>
          <w:rFonts w:ascii="UD デジタル 教科書体 NK-R" w:eastAsia="UD デジタル 教科書体 NK-R" w:hAnsi="HG丸ｺﾞｼｯｸM-PRO"/>
          <w:color w:val="auto"/>
          <w:szCs w:val="21"/>
        </w:rPr>
      </w:pPr>
      <w:r w:rsidRPr="00767F34">
        <w:rPr>
          <w:rFonts w:ascii="UD デジタル 教科書体 NK-R" w:eastAsia="UD デジタル 教科書体 NK-R" w:hAnsi="HG丸ｺﾞｼｯｸM-PRO" w:hint="eastAsia"/>
          <w:color w:val="auto"/>
          <w:szCs w:val="21"/>
        </w:rPr>
        <w:t>本業務を円滑に実施するにあたり、計画的かつ効率的に遂行できる体制を構築するとともに、無</w:t>
      </w:r>
    </w:p>
    <w:p w14:paraId="25CA00EF" w14:textId="21FA8592" w:rsidR="00BD5A25" w:rsidRPr="00767F34" w:rsidRDefault="00BD5A25" w:rsidP="00E120BA">
      <w:pPr>
        <w:spacing w:after="0" w:line="240" w:lineRule="auto"/>
        <w:ind w:left="8" w:hangingChars="4" w:hanging="8"/>
        <w:rPr>
          <w:rFonts w:ascii="UD デジタル 教科書体 NK-R" w:eastAsia="UD デジタル 教科書体 NK-R" w:hAnsi="HG丸ｺﾞｼｯｸM-PRO"/>
          <w:color w:val="auto"/>
          <w:szCs w:val="21"/>
        </w:rPr>
      </w:pPr>
      <w:r w:rsidRPr="00767F34">
        <w:rPr>
          <w:rFonts w:ascii="UD デジタル 教科書体 NK-R" w:eastAsia="UD デジタル 教科書体 NK-R" w:hAnsi="HG丸ｺﾞｼｯｸM-PRO" w:hint="eastAsia"/>
          <w:color w:val="auto"/>
          <w:szCs w:val="21"/>
        </w:rPr>
        <w:t xml:space="preserve">　　　　理のないスケジュールとすること。</w:t>
      </w:r>
    </w:p>
    <w:p w14:paraId="0CC4A17A" w14:textId="7D6061F5" w:rsidR="00BD5A25" w:rsidRPr="00767F34" w:rsidRDefault="00BD5A25" w:rsidP="00BD5A25">
      <w:pPr>
        <w:spacing w:after="0" w:line="240" w:lineRule="auto"/>
        <w:ind w:leftChars="202" w:left="567" w:hangingChars="68" w:hanging="143"/>
        <w:rPr>
          <w:rFonts w:ascii="UD デジタル 教科書体 NK-R" w:eastAsia="UD デジタル 教科書体 NK-R" w:hAnsi="HG丸ｺﾞｼｯｸM-PRO"/>
          <w:color w:val="auto"/>
          <w:szCs w:val="21"/>
        </w:rPr>
      </w:pPr>
      <w:r w:rsidRPr="00767F34">
        <w:rPr>
          <w:rFonts w:ascii="UD デジタル 教科書体 NK-R" w:eastAsia="UD デジタル 教科書体 NK-R" w:hAnsi="HG丸ｺﾞｼｯｸM-PRO" w:hint="eastAsia"/>
          <w:color w:val="auto"/>
          <w:szCs w:val="21"/>
        </w:rPr>
        <w:t>○本件委託業務を運営するために、受託後、実行委員会との協議を踏まえ、全体スケジュールを示した業務運営計画を作成し、</w:t>
      </w:r>
      <w:r w:rsidR="003F7E0A" w:rsidRPr="00767F34">
        <w:rPr>
          <w:rFonts w:ascii="UD デジタル 教科書体 NK-R" w:eastAsia="UD デジタル 教科書体 NK-R" w:hAnsi="HG丸ｺﾞｼｯｸM-PRO" w:hint="eastAsia"/>
          <w:color w:val="auto"/>
          <w:szCs w:val="21"/>
        </w:rPr>
        <w:t>（１）から（３）に係る</w:t>
      </w:r>
      <w:r w:rsidRPr="00767F34">
        <w:rPr>
          <w:rFonts w:ascii="UD デジタル 教科書体 NK-R" w:eastAsia="UD デジタル 教科書体 NK-R" w:hAnsi="HG丸ｺﾞｼｯｸM-PRO" w:hint="eastAsia"/>
          <w:color w:val="auto"/>
          <w:szCs w:val="21"/>
        </w:rPr>
        <w:t>業務</w:t>
      </w:r>
      <w:r w:rsidR="00255189" w:rsidRPr="00767F34">
        <w:rPr>
          <w:rFonts w:ascii="UD デジタル 教科書体 NK-R" w:eastAsia="UD デジタル 教科書体 NK-R" w:hAnsi="HG丸ｺﾞｼｯｸM-PRO" w:hint="eastAsia"/>
          <w:color w:val="auto"/>
          <w:szCs w:val="21"/>
        </w:rPr>
        <w:t>運営</w:t>
      </w:r>
      <w:r w:rsidRPr="00767F34">
        <w:rPr>
          <w:rFonts w:ascii="UD デジタル 教科書体 NK-R" w:eastAsia="UD デジタル 教科書体 NK-R" w:hAnsi="HG丸ｺﾞｼｯｸM-PRO" w:hint="eastAsia"/>
          <w:color w:val="auto"/>
          <w:szCs w:val="21"/>
        </w:rPr>
        <w:t>開始時までに実行委員会に提出すること。</w:t>
      </w:r>
    </w:p>
    <w:p w14:paraId="189EDC45" w14:textId="3E2EEC76" w:rsidR="00BD5A25" w:rsidRPr="00767F34" w:rsidRDefault="00E120BA" w:rsidP="00C7212D">
      <w:pPr>
        <w:spacing w:after="0" w:line="240" w:lineRule="auto"/>
        <w:ind w:leftChars="4" w:left="16" w:right="46" w:hangingChars="4" w:hanging="8"/>
        <w:jc w:val="both"/>
        <w:rPr>
          <w:rFonts w:ascii="UD デジタル 教科書体 NK-R" w:eastAsia="UD デジタル 教科書体 NK-R"/>
          <w:color w:val="auto"/>
        </w:rPr>
      </w:pPr>
      <w:r w:rsidRPr="00767F34">
        <w:rPr>
          <w:rFonts w:ascii="UD デジタル 教科書体 NK-R" w:eastAsia="UD デジタル 教科書体 NK-R"/>
          <w:noProof/>
          <w:color w:val="auto"/>
        </w:rPr>
        <mc:AlternateContent>
          <mc:Choice Requires="wps">
            <w:drawing>
              <wp:anchor distT="0" distB="0" distL="114300" distR="114300" simplePos="0" relativeHeight="251668480" behindDoc="0" locked="0" layoutInCell="1" allowOverlap="1" wp14:anchorId="5AFC1851" wp14:editId="796E8D75">
                <wp:simplePos x="0" y="0"/>
                <wp:positionH relativeFrom="margin">
                  <wp:posOffset>95250</wp:posOffset>
                </wp:positionH>
                <wp:positionV relativeFrom="paragraph">
                  <wp:posOffset>10160</wp:posOffset>
                </wp:positionV>
                <wp:extent cx="5886450" cy="10096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886450" cy="1009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53331F" w14:textId="77777777" w:rsidR="001E2003" w:rsidRP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【提案を求める事項⑤】</w:t>
                            </w:r>
                          </w:p>
                          <w:p w14:paraId="78BA0FB5" w14:textId="77777777" w:rsidR="0059774B"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・本業務を円滑に実施するにあたり、計画的かつ効率的に遂行できる体制について、提案すること。</w:t>
                            </w:r>
                          </w:p>
                          <w:p w14:paraId="41DD2C3D" w14:textId="5445116B" w:rsidR="001E2003" w:rsidRPr="001E2003" w:rsidRDefault="001E2003" w:rsidP="00663242">
                            <w:pPr>
                              <w:spacing w:after="0" w:line="240" w:lineRule="auto"/>
                              <w:ind w:left="0" w:firstLineChars="50" w:firstLine="105"/>
                              <w:rPr>
                                <w:rFonts w:ascii="UD デジタル 教科書体 NK-R" w:eastAsia="UD デジタル 教科書体 NK-R"/>
                                <w:color w:val="auto"/>
                              </w:rPr>
                            </w:pPr>
                            <w:r w:rsidRPr="001E2003">
                              <w:rPr>
                                <w:rFonts w:ascii="UD デジタル 教科書体 NK-R" w:eastAsia="UD デジタル 教科書体 NK-R" w:hint="eastAsia"/>
                                <w:color w:val="auto"/>
                              </w:rPr>
                              <w:t>なお、本業務の実施にあたり、効果的な連携先等があれば提案すること。</w:t>
                            </w:r>
                          </w:p>
                          <w:p w14:paraId="0E8491DE" w14:textId="0F542EAC" w:rsid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・本業務を円滑に遂行できる全体スケジュールを提案すること。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FC1851" id="正方形/長方形 8" o:spid="_x0000_s1030" style="position:absolute;left:0;text-align:left;margin-left:7.5pt;margin-top:.8pt;width:463.5pt;height:7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" fillcolor="white [3201]" strokecolor="black [3213]" strokeweight="1pt">
                <v:textbox>
                  <w:txbxContent>
                    <w:p w14:paraId="7B53331F" w14:textId="77777777" w:rsidR="001E2003" w:rsidRP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【提案を求める事項⑤】</w:t>
                      </w:r>
                    </w:p>
                    <w:p w14:paraId="78BA0FB5" w14:textId="77777777" w:rsidR="0059774B"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・本業務を円滑に実施するにあたり、計画的かつ効率的に遂行できる体制について、提案すること。</w:t>
                      </w:r>
                    </w:p>
                    <w:p w14:paraId="41DD2C3D" w14:textId="5445116B" w:rsidR="001E2003" w:rsidRPr="001E2003" w:rsidRDefault="001E2003" w:rsidP="00663242">
                      <w:pPr>
                        <w:spacing w:after="0" w:line="240" w:lineRule="auto"/>
                        <w:ind w:left="0" w:firstLineChars="50" w:firstLine="105"/>
                        <w:rPr>
                          <w:rFonts w:ascii="UD デジタル 教科書体 NK-R" w:eastAsia="UD デジタル 教科書体 NK-R"/>
                          <w:color w:val="auto"/>
                        </w:rPr>
                      </w:pPr>
                      <w:r w:rsidRPr="001E2003">
                        <w:rPr>
                          <w:rFonts w:ascii="UD デジタル 教科書体 NK-R" w:eastAsia="UD デジタル 教科書体 NK-R" w:hint="eastAsia"/>
                          <w:color w:val="auto"/>
                        </w:rPr>
                        <w:t>なお、本業務の実施にあたり、効果的な連携先等があれば提案すること。</w:t>
                      </w:r>
                    </w:p>
                    <w:p w14:paraId="0E8491DE" w14:textId="0F542EAC" w:rsidR="001E2003" w:rsidRDefault="001E2003" w:rsidP="001E2003">
                      <w:pPr>
                        <w:spacing w:after="0" w:line="240" w:lineRule="auto"/>
                        <w:ind w:left="0" w:firstLine="0"/>
                        <w:rPr>
                          <w:rFonts w:ascii="UD デジタル 教科書体 NK-R" w:eastAsia="UD デジタル 教科書体 NK-R"/>
                          <w:color w:val="auto"/>
                        </w:rPr>
                      </w:pPr>
                      <w:r w:rsidRPr="001E2003">
                        <w:rPr>
                          <w:rFonts w:ascii="UD デジタル 教科書体 NK-R" w:eastAsia="UD デジタル 教科書体 NK-R" w:hint="eastAsia"/>
                          <w:color w:val="auto"/>
                        </w:rPr>
                        <w:t>・本業務を円滑に遂行できる全体スケジュールを提案すること。</w:t>
                      </w:r>
                    </w:p>
                  </w:txbxContent>
                </v:textbox>
                <w10:wrap anchorx="margin"/>
              </v:rect>
            </w:pict>
          </mc:Fallback>
        </mc:AlternateContent>
      </w:r>
    </w:p>
    <w:p w14:paraId="2ADE0387" w14:textId="15F6F558" w:rsidR="00731C30" w:rsidRPr="00767F34"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7DC2DA19" w14:textId="7D5BA526" w:rsidR="00731C30" w:rsidRPr="00767F34"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3FDBAF38" w14:textId="1D3E9573" w:rsidR="00731C30" w:rsidRPr="00767F34"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7BCD8E77" w14:textId="3D518EFD" w:rsidR="00731C30" w:rsidRPr="00767F34"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7CE7503B" w14:textId="77777777" w:rsidR="00731C30" w:rsidRPr="00767F34" w:rsidRDefault="00731C30" w:rsidP="00C7212D">
      <w:pPr>
        <w:spacing w:after="0" w:line="240" w:lineRule="auto"/>
        <w:ind w:leftChars="4" w:left="16" w:right="46" w:hangingChars="4" w:hanging="8"/>
        <w:jc w:val="both"/>
        <w:rPr>
          <w:rFonts w:ascii="UD デジタル 教科書体 NK-R" w:eastAsia="UD デジタル 教科書体 NK-R"/>
          <w:color w:val="auto"/>
        </w:rPr>
      </w:pPr>
    </w:p>
    <w:p w14:paraId="34D1CD93" w14:textId="77777777" w:rsidR="00BD5A25" w:rsidRPr="00767F34" w:rsidRDefault="00BD5A25" w:rsidP="00BD5A25">
      <w:pPr>
        <w:spacing w:after="0" w:line="240" w:lineRule="auto"/>
        <w:ind w:left="8" w:hangingChars="4" w:hanging="8"/>
        <w:rPr>
          <w:rFonts w:ascii="UD デジタル 教科書体 NK-R" w:eastAsia="UD デジタル 教科書体 NK-R"/>
          <w:color w:val="auto"/>
        </w:rPr>
      </w:pPr>
      <w:r w:rsidRPr="00767F34">
        <w:rPr>
          <w:rFonts w:ascii="UD デジタル 教科書体 NK-R" w:eastAsia="UD デジタル 教科書体 NK-R" w:hint="eastAsia"/>
          <w:color w:val="auto"/>
        </w:rPr>
        <w:t>≪留意事項（共通）≫</w:t>
      </w:r>
    </w:p>
    <w:p w14:paraId="6FC83EE4" w14:textId="56899495" w:rsidR="00BD5A25" w:rsidRPr="00767F34" w:rsidRDefault="00BD5A25" w:rsidP="00BD5A25">
      <w:pPr>
        <w:spacing w:after="0" w:line="240" w:lineRule="auto"/>
        <w:ind w:leftChars="100" w:left="315"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・会場使用料、謝金、広報費用、その他業務実施に必要な一切の経費については、委託金額の範囲で</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が支払うこと。</w:t>
      </w:r>
    </w:p>
    <w:p w14:paraId="70219D66" w14:textId="497E91C1" w:rsidR="00BD5A25" w:rsidRPr="00767F34" w:rsidRDefault="00BD5A25" w:rsidP="00BD5A25">
      <w:pPr>
        <w:spacing w:after="0" w:line="240" w:lineRule="auto"/>
        <w:ind w:left="720" w:hangingChars="400" w:hanging="72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 xml:space="preserve">　　　　※　計上できる経費は、８．（２）（ア）対象経費を参照。</w:t>
      </w:r>
    </w:p>
    <w:p w14:paraId="54A03389" w14:textId="246760BA" w:rsidR="00BD5A25" w:rsidRPr="00767F34" w:rsidRDefault="00BD5A25" w:rsidP="00BD5A25">
      <w:pPr>
        <w:spacing w:after="0" w:line="240" w:lineRule="auto"/>
        <w:ind w:leftChars="100" w:left="315"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・本業務の実施にあたり、肖像権及び著作権に関する調整については</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の責任において行うものとし、その際、実行委員会（あるいはその参画団体※）が管理運営するホームページや</w:t>
      </w:r>
      <w:r w:rsidRPr="00767F34">
        <w:rPr>
          <w:rFonts w:ascii="UD デジタル 教科書体 NK-R" w:eastAsia="UD デジタル 教科書体 NK-R"/>
          <w:color w:val="auto"/>
        </w:rPr>
        <w:t>SNSでの動画配信</w:t>
      </w:r>
      <w:r w:rsidRPr="00767F34">
        <w:rPr>
          <w:rFonts w:ascii="UD デジタル 教科書体 NK-R" w:eastAsia="UD デジタル 教科書体 NK-R" w:hint="eastAsia"/>
          <w:color w:val="auto"/>
        </w:rPr>
        <w:t>、</w:t>
      </w:r>
      <w:r w:rsidRPr="00767F34">
        <w:rPr>
          <w:rFonts w:ascii="UD デジタル 教科書体 NK-R" w:eastAsia="UD デジタル 教科書体 NK-R"/>
          <w:color w:val="auto"/>
        </w:rPr>
        <w:t>写真掲載をすることに同意を得る</w:t>
      </w:r>
      <w:r w:rsidRPr="00767F34">
        <w:rPr>
          <w:rFonts w:ascii="UD デジタル 教科書体 NK-R" w:eastAsia="UD デジタル 教科書体 NK-R" w:hint="eastAsia"/>
          <w:color w:val="auto"/>
        </w:rPr>
        <w:t>こと。また、権利の使用にあたって</w:t>
      </w:r>
      <w:r w:rsidRPr="00767F34">
        <w:rPr>
          <w:rFonts w:ascii="UD デジタル 教科書体 NK-R" w:eastAsia="UD デジタル 教科書体 NK-R"/>
          <w:color w:val="auto"/>
        </w:rPr>
        <w:t>、別途料金が必要な</w:t>
      </w:r>
      <w:r w:rsidRPr="00767F34">
        <w:rPr>
          <w:rFonts w:ascii="UD デジタル 教科書体 NK-R" w:eastAsia="UD デジタル 教科書体 NK-R" w:hint="eastAsia"/>
          <w:color w:val="auto"/>
        </w:rPr>
        <w:t>場合は、委託金額の範囲で</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が支払うこと。</w:t>
      </w:r>
    </w:p>
    <w:p w14:paraId="20E5F4C0" w14:textId="1EF05C49" w:rsidR="00BD5A25" w:rsidRPr="00767F34" w:rsidRDefault="00BD5A25" w:rsidP="00BD5A25">
      <w:pPr>
        <w:spacing w:after="0" w:line="240" w:lineRule="auto"/>
        <w:ind w:leftChars="100" w:left="300" w:hangingChars="50" w:hanging="9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 xml:space="preserve">　※　実行委員会の構成員である、大阪府、大阪市等を指す。</w:t>
      </w:r>
    </w:p>
    <w:p w14:paraId="2BB30142" w14:textId="1301A66E" w:rsidR="00BD5A25" w:rsidRPr="00767F34" w:rsidRDefault="00BD5A25" w:rsidP="00C7212D">
      <w:pPr>
        <w:spacing w:after="0" w:line="240" w:lineRule="auto"/>
        <w:ind w:leftChars="4" w:left="16" w:right="46" w:hangingChars="4" w:hanging="8"/>
        <w:jc w:val="both"/>
        <w:rPr>
          <w:rFonts w:ascii="UD デジタル 教科書体 NK-R" w:eastAsia="UD デジタル 教科書体 NK-R"/>
          <w:color w:val="auto"/>
        </w:rPr>
      </w:pPr>
    </w:p>
    <w:p w14:paraId="656169E1" w14:textId="527E8662" w:rsidR="00BD5A25" w:rsidRPr="00767F34" w:rsidRDefault="00BD5A25" w:rsidP="00BD5A25">
      <w:pPr>
        <w:spacing w:after="0" w:line="240" w:lineRule="auto"/>
        <w:ind w:leftChars="4" w:left="16" w:right="46" w:hangingChars="4" w:hanging="8"/>
        <w:jc w:val="both"/>
        <w:rPr>
          <w:rFonts w:ascii="UD デジタル 教科書体 NK-R" w:eastAsia="UD デジタル 教科書体 NK-R"/>
          <w:color w:val="auto"/>
          <w:bdr w:val="single" w:sz="4" w:space="0" w:color="auto"/>
        </w:rPr>
      </w:pPr>
      <w:r w:rsidRPr="00767F34">
        <w:rPr>
          <w:rFonts w:ascii="UD デジタル 教科書体 NK-R" w:eastAsia="UD デジタル 教科書体 NK-R" w:hint="eastAsia"/>
          <w:color w:val="auto"/>
          <w:bdr w:val="single" w:sz="4" w:space="0" w:color="auto"/>
        </w:rPr>
        <w:t>６．成果物の提出</w:t>
      </w:r>
    </w:p>
    <w:p w14:paraId="696ABE1F" w14:textId="4D6293D0" w:rsidR="00BD5A25" w:rsidRPr="00767F34" w:rsidRDefault="002038DB" w:rsidP="00663242">
      <w:pPr>
        <w:spacing w:after="0" w:line="240" w:lineRule="auto"/>
        <w:ind w:leftChars="104" w:left="218" w:firstLineChars="100" w:firstLine="210"/>
        <w:rPr>
          <w:rFonts w:ascii="UD デジタル 教科書体 NK-R" w:eastAsia="UD デジタル 教科書体 NK-R"/>
          <w:color w:val="auto"/>
        </w:rPr>
      </w:pPr>
      <w:r w:rsidRPr="00767F34">
        <w:rPr>
          <w:rFonts w:ascii="UD デジタル 教科書体 NK-R" w:eastAsia="UD デジタル 教科書体 NK-R" w:hint="eastAsia"/>
          <w:color w:val="auto"/>
        </w:rPr>
        <w:t>本</w:t>
      </w:r>
      <w:r w:rsidR="00BD5A25" w:rsidRPr="00767F34">
        <w:rPr>
          <w:rFonts w:ascii="UD デジタル 教科書体 NK-R" w:eastAsia="UD デジタル 教科書体 NK-R" w:hint="eastAsia"/>
          <w:color w:val="auto"/>
        </w:rPr>
        <w:t>業務終了後、令和６年２月</w:t>
      </w:r>
      <w:r w:rsidR="008C7AB4" w:rsidRPr="00767F34">
        <w:rPr>
          <w:rFonts w:ascii="UD デジタル 教科書体 NK-R" w:eastAsia="UD デジタル 教科書体 NK-R" w:hint="eastAsia"/>
          <w:color w:val="auto"/>
        </w:rPr>
        <w:t>２０</w:t>
      </w:r>
      <w:r w:rsidR="00BD5A25" w:rsidRPr="00767F34">
        <w:rPr>
          <w:rFonts w:ascii="UD デジタル 教科書体 NK-R" w:eastAsia="UD デジタル 教科書体 NK-R" w:hint="eastAsia"/>
          <w:color w:val="auto"/>
        </w:rPr>
        <w:t>日（</w:t>
      </w:r>
      <w:r w:rsidR="008C7AB4" w:rsidRPr="00767F34">
        <w:rPr>
          <w:rFonts w:ascii="UD デジタル 教科書体 NK-R" w:eastAsia="UD デジタル 教科書体 NK-R" w:hint="eastAsia"/>
          <w:color w:val="auto"/>
        </w:rPr>
        <w:t>火</w:t>
      </w:r>
      <w:r w:rsidR="00BD5A25" w:rsidRPr="00767F34">
        <w:rPr>
          <w:rFonts w:ascii="UD デジタル 教科書体 NK-R" w:eastAsia="UD デジタル 教科書体 NK-R" w:hint="eastAsia"/>
          <w:color w:val="auto"/>
        </w:rPr>
        <w:t>）までに実行委員会</w:t>
      </w:r>
      <w:r w:rsidRPr="00767F34">
        <w:rPr>
          <w:rFonts w:ascii="UD デジタル 教科書体 NK-R" w:eastAsia="UD デジタル 教科書体 NK-R" w:hint="eastAsia"/>
          <w:color w:val="auto"/>
        </w:rPr>
        <w:t>あて、</w:t>
      </w:r>
      <w:r w:rsidR="00BD5A25" w:rsidRPr="00767F34">
        <w:rPr>
          <w:rFonts w:ascii="UD デジタル 教科書体 NK-R" w:eastAsia="UD デジタル 教科書体 NK-R" w:hint="eastAsia"/>
          <w:color w:val="auto"/>
        </w:rPr>
        <w:t>以下の成果物等を提出すること。</w:t>
      </w:r>
      <w:r w:rsidR="00B91438" w:rsidRPr="00767F34">
        <w:rPr>
          <w:rFonts w:ascii="UD デジタル 教科書体 NK-R" w:eastAsia="UD デジタル 教科書体 NK-R" w:hint="eastAsia"/>
          <w:color w:val="auto"/>
        </w:rPr>
        <w:t>なお、下記①から</w:t>
      </w:r>
      <w:r w:rsidR="00CA35E8" w:rsidRPr="00767F34">
        <w:rPr>
          <w:rFonts w:ascii="UD デジタル 教科書体 NK-R" w:eastAsia="UD デジタル 教科書体 NK-R" w:hint="eastAsia"/>
          <w:color w:val="auto"/>
        </w:rPr>
        <w:t>④</w:t>
      </w:r>
      <w:r w:rsidR="00B91438" w:rsidRPr="00767F34">
        <w:rPr>
          <w:rFonts w:ascii="UD デジタル 教科書体 NK-R" w:eastAsia="UD デジタル 教科書体 NK-R" w:hint="eastAsia"/>
          <w:color w:val="auto"/>
        </w:rPr>
        <w:t>の成果物等（電子データにより提出するもの）について、ポータブルハードディスクに保存し、提出すること。</w:t>
      </w:r>
    </w:p>
    <w:p w14:paraId="276D12B7" w14:textId="60117462" w:rsidR="00222D7A" w:rsidRPr="00767F34" w:rsidRDefault="00A83093" w:rsidP="00663242">
      <w:pPr>
        <w:spacing w:after="0" w:line="240" w:lineRule="auto"/>
        <w:ind w:left="360" w:firstLine="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① </w:t>
      </w:r>
      <w:r w:rsidR="00222D7A" w:rsidRPr="00767F34">
        <w:rPr>
          <w:rFonts w:ascii="UD デジタル 教科書体 NK-R" w:eastAsia="UD デジタル 教科書体 NK-R" w:hint="eastAsia"/>
          <w:color w:val="auto"/>
        </w:rPr>
        <w:t>業務報告書</w:t>
      </w:r>
    </w:p>
    <w:p w14:paraId="5F82F958" w14:textId="5FE83000" w:rsidR="00222D7A" w:rsidRPr="00767F34" w:rsidRDefault="00222D7A" w:rsidP="00663242">
      <w:pPr>
        <w:spacing w:after="0" w:line="240" w:lineRule="auto"/>
        <w:ind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Pr="00767F34">
        <w:rPr>
          <w:rFonts w:ascii="UD デジタル 教科書体 NK-R" w:eastAsia="UD デジタル 教科書体 NK-R"/>
          <w:color w:val="auto"/>
        </w:rPr>
        <w:t>A4サイズ</w:t>
      </w:r>
      <w:r w:rsidR="002F78CA" w:rsidRPr="00767F34">
        <w:rPr>
          <w:rFonts w:ascii="UD デジタル 教科書体 NK-R" w:eastAsia="UD デジタル 教科書体 NK-R" w:hint="eastAsia"/>
          <w:color w:val="auto"/>
        </w:rPr>
        <w:t>でファイルに綴ったもの</w:t>
      </w:r>
      <w:r w:rsidRPr="00767F34">
        <w:rPr>
          <w:rFonts w:ascii="UD デジタル 教科書体 NK-R" w:eastAsia="UD デジタル 教科書体 NK-R" w:hint="eastAsia"/>
          <w:color w:val="auto"/>
        </w:rPr>
        <w:t>２０部及びポータブルハードディスクにも格納し提出すること。</w:t>
      </w:r>
    </w:p>
    <w:p w14:paraId="1F5E5CBD" w14:textId="3301A577" w:rsidR="00A83093" w:rsidRPr="00767F34" w:rsidRDefault="00222D7A" w:rsidP="00663242">
      <w:pPr>
        <w:pStyle w:val="af0"/>
        <w:spacing w:after="0" w:line="240" w:lineRule="auto"/>
        <w:ind w:leftChars="0" w:left="850" w:hangingChars="405" w:hanging="85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※業務報告書は、実施日時・場所・参加者数をはじめとした実施概要、講座等実施時の配布資料、業務の記録（実施内容がわかる写真）、アンケート集計結果</w:t>
      </w:r>
      <w:r w:rsidR="00A83093" w:rsidRPr="00767F34">
        <w:rPr>
          <w:rFonts w:ascii="UD デジタル 教科書体 NK-R" w:eastAsia="UD デジタル 教科書体 NK-R" w:hint="eastAsia"/>
          <w:color w:val="auto"/>
        </w:rPr>
        <w:t>等を含めて作成すること。</w:t>
      </w:r>
    </w:p>
    <w:p w14:paraId="3F0C91C4" w14:textId="49BFBC20" w:rsidR="00BD5A25" w:rsidRPr="00767F34" w:rsidRDefault="00A83093" w:rsidP="00663242">
      <w:pPr>
        <w:spacing w:after="0" w:line="240" w:lineRule="auto"/>
        <w:ind w:left="8" w:firstLineChars="150" w:firstLine="315"/>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② </w:t>
      </w:r>
      <w:r w:rsidR="00BD5A25" w:rsidRPr="00767F34">
        <w:rPr>
          <w:rFonts w:ascii="UD デジタル 教科書体 NK-R" w:eastAsia="UD デジタル 教科書体 NK-R" w:hint="eastAsia"/>
          <w:color w:val="auto"/>
        </w:rPr>
        <w:t>効果検証、考察結果</w:t>
      </w:r>
      <w:r w:rsidRPr="00767F34">
        <w:rPr>
          <w:rFonts w:ascii="UD デジタル 教科書体 NK-R" w:eastAsia="UD デジタル 教科書体 NK-R" w:hint="eastAsia"/>
          <w:color w:val="auto"/>
        </w:rPr>
        <w:t>を</w:t>
      </w:r>
      <w:r w:rsidR="00BD5A25" w:rsidRPr="00767F34">
        <w:rPr>
          <w:rFonts w:ascii="UD デジタル 教科書体 NK-R" w:eastAsia="UD デジタル 教科書体 NK-R" w:hint="eastAsia"/>
          <w:color w:val="auto"/>
        </w:rPr>
        <w:t>取りまとめ</w:t>
      </w:r>
      <w:r w:rsidRPr="00767F34">
        <w:rPr>
          <w:rFonts w:ascii="UD デジタル 教科書体 NK-R" w:eastAsia="UD デジタル 教科書体 NK-R" w:hint="eastAsia"/>
          <w:color w:val="auto"/>
        </w:rPr>
        <w:t>た報告書</w:t>
      </w:r>
    </w:p>
    <w:p w14:paraId="6040D242" w14:textId="735FD2A0" w:rsidR="00BD5A25" w:rsidRPr="00767F34" w:rsidRDefault="00BD5A25" w:rsidP="00663242">
      <w:pPr>
        <w:spacing w:after="0" w:line="240" w:lineRule="auto"/>
        <w:ind w:left="8"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w:t>
      </w:r>
      <w:r w:rsidR="00A83093" w:rsidRPr="00767F34">
        <w:rPr>
          <w:rFonts w:ascii="UD デジタル 教科書体 NK-R" w:eastAsia="UD デジタル 教科書体 NK-R"/>
          <w:color w:val="auto"/>
        </w:rPr>
        <w:t>A4サイズ</w:t>
      </w:r>
      <w:r w:rsidR="002F78CA" w:rsidRPr="00767F34">
        <w:rPr>
          <w:rFonts w:ascii="UD デジタル 教科書体 NK-R" w:eastAsia="UD デジタル 教科書体 NK-R" w:hint="eastAsia"/>
          <w:color w:val="auto"/>
        </w:rPr>
        <w:t>で</w:t>
      </w:r>
      <w:r w:rsidR="002F78CA" w:rsidRPr="00767F34">
        <w:rPr>
          <w:rFonts w:ascii="UD デジタル 教科書体 NK-R" w:eastAsia="UD デジタル 教科書体 NK-R"/>
          <w:color w:val="auto"/>
        </w:rPr>
        <w:t>ファイルに綴ったもの</w:t>
      </w:r>
      <w:r w:rsidR="00A83093" w:rsidRPr="00767F34">
        <w:rPr>
          <w:rFonts w:ascii="UD デジタル 教科書体 NK-R" w:eastAsia="UD デジタル 教科書体 NK-R"/>
          <w:color w:val="auto"/>
        </w:rPr>
        <w:t>２０部及びポータブルハードディスクにも格納し提出すること。</w:t>
      </w:r>
    </w:p>
    <w:p w14:paraId="23889C49" w14:textId="4539A907" w:rsidR="00BD5A25" w:rsidRPr="00767F34" w:rsidRDefault="00BD5A25" w:rsidP="00BD5A25">
      <w:pPr>
        <w:spacing w:after="0" w:line="240" w:lineRule="auto"/>
        <w:ind w:left="8" w:firstLineChars="100" w:firstLine="21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③ 業務に関して作成した全ての成果物</w:t>
      </w:r>
    </w:p>
    <w:p w14:paraId="4AE07143" w14:textId="50165AAB" w:rsidR="00BD5A25" w:rsidRPr="00767F34" w:rsidRDefault="00BD5A25" w:rsidP="00BD5A25">
      <w:pPr>
        <w:spacing w:after="0" w:line="240" w:lineRule="auto"/>
        <w:ind w:leftChars="300" w:left="708" w:hangingChars="37" w:hanging="78"/>
        <w:rPr>
          <w:rFonts w:ascii="UD デジタル 教科書体 NK-R" w:eastAsia="UD デジタル 教科書体 NK-R"/>
          <w:color w:val="auto"/>
        </w:rPr>
      </w:pPr>
      <w:r w:rsidRPr="00767F34">
        <w:rPr>
          <w:rFonts w:ascii="UD デジタル 教科書体 NK-R" w:eastAsia="UD デジタル 教科書体 NK-R" w:hint="eastAsia"/>
          <w:color w:val="auto"/>
        </w:rPr>
        <w:t>・マニュアル、作成した広報物データ、</w:t>
      </w:r>
      <w:r w:rsidR="00A83093" w:rsidRPr="00767F34">
        <w:rPr>
          <w:rFonts w:ascii="UD デジタル 教科書体 NK-R" w:eastAsia="UD デジタル 教科書体 NK-R" w:hint="eastAsia"/>
          <w:color w:val="auto"/>
        </w:rPr>
        <w:t>各業務実施時</w:t>
      </w:r>
      <w:r w:rsidRPr="00767F34">
        <w:rPr>
          <w:rFonts w:ascii="UD デジタル 教科書体 NK-R" w:eastAsia="UD デジタル 教科書体 NK-R" w:hint="eastAsia"/>
          <w:color w:val="auto"/>
        </w:rPr>
        <w:t>の記録写真や映像データ</w:t>
      </w:r>
      <w:r w:rsidR="00A83093" w:rsidRPr="00767F34">
        <w:rPr>
          <w:rFonts w:ascii="UD デジタル 教科書体 NK-R" w:eastAsia="UD デジタル 教科書体 NK-R" w:hint="eastAsia"/>
          <w:color w:val="auto"/>
        </w:rPr>
        <w:t>など</w:t>
      </w:r>
      <w:r w:rsidRPr="00767F34">
        <w:rPr>
          <w:rFonts w:ascii="UD デジタル 教科書体 NK-R" w:eastAsia="UD デジタル 教科書体 NK-R" w:hint="eastAsia"/>
          <w:color w:val="auto"/>
        </w:rPr>
        <w:t>を</w:t>
      </w:r>
      <w:r w:rsidR="00A83093" w:rsidRPr="00767F34">
        <w:rPr>
          <w:rFonts w:ascii="UD デジタル 教科書体 NK-R" w:eastAsia="UD デジタル 教科書体 NK-R" w:hint="eastAsia"/>
          <w:color w:val="auto"/>
        </w:rPr>
        <w:t>ポータブルハードディスクに格納し</w:t>
      </w:r>
      <w:r w:rsidRPr="00767F34">
        <w:rPr>
          <w:rFonts w:ascii="UD デジタル 教科書体 NK-R" w:eastAsia="UD デジタル 教科書体 NK-R" w:hint="eastAsia"/>
          <w:color w:val="auto"/>
        </w:rPr>
        <w:t>提出</w:t>
      </w:r>
      <w:r w:rsidR="00A83093" w:rsidRPr="00767F34">
        <w:rPr>
          <w:rFonts w:ascii="UD デジタル 教科書体 NK-R" w:eastAsia="UD デジタル 教科書体 NK-R" w:hint="eastAsia"/>
          <w:color w:val="auto"/>
        </w:rPr>
        <w:t>すること</w:t>
      </w:r>
      <w:r w:rsidRPr="00767F34">
        <w:rPr>
          <w:rFonts w:ascii="UD デジタル 教科書体 NK-R" w:eastAsia="UD デジタル 教科書体 NK-R" w:hint="eastAsia"/>
          <w:color w:val="auto"/>
        </w:rPr>
        <w:t>。</w:t>
      </w:r>
    </w:p>
    <w:p w14:paraId="1F6601E4" w14:textId="04A125E5" w:rsidR="00BD5A25" w:rsidRPr="00767F34" w:rsidRDefault="00BD5A25" w:rsidP="00BD5A25">
      <w:pPr>
        <w:spacing w:after="0" w:line="240" w:lineRule="auto"/>
        <w:ind w:left="0" w:firstLineChars="100" w:firstLine="21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④ 報道実績報告書</w:t>
      </w:r>
    </w:p>
    <w:p w14:paraId="6ACD2907" w14:textId="18C3FBD1" w:rsidR="00353140" w:rsidRPr="00767F34" w:rsidRDefault="009C1FC5" w:rsidP="00663242">
      <w:pPr>
        <w:spacing w:after="0" w:line="240" w:lineRule="auto"/>
        <w:ind w:leftChars="1" w:left="8" w:hangingChars="3" w:hanging="6"/>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w:t>
      </w:r>
      <w:r w:rsidR="00353140" w:rsidRPr="00767F34">
        <w:rPr>
          <w:rFonts w:ascii="UD デジタル 教科書体 NK-R" w:eastAsia="UD デジタル 教科書体 NK-R" w:hint="eastAsia"/>
          <w:color w:val="auto"/>
        </w:rPr>
        <w:t xml:space="preserve">　・</w:t>
      </w:r>
      <w:r w:rsidR="00BD5A25" w:rsidRPr="00767F34">
        <w:rPr>
          <w:rFonts w:ascii="UD デジタル 教科書体 NK-R" w:eastAsia="UD デジタル 教科書体 NK-R" w:hint="eastAsia"/>
          <w:color w:val="auto"/>
        </w:rPr>
        <w:t>本業務が掲載された記事（著作権に留意）、</w:t>
      </w:r>
      <w:r w:rsidR="00CA35E8" w:rsidRPr="00767F34">
        <w:rPr>
          <w:rFonts w:ascii="UD デジタル 教科書体 NK-R" w:eastAsia="UD デジタル 教科書体 NK-R" w:hint="eastAsia"/>
          <w:color w:val="auto"/>
        </w:rPr>
        <w:t>ホームページなどの</w:t>
      </w:r>
      <w:r w:rsidR="00BD5A25" w:rsidRPr="00767F34">
        <w:rPr>
          <w:rFonts w:ascii="UD デジタル 教科書体 NK-R" w:eastAsia="UD デジタル 教科書体 NK-R" w:hint="eastAsia"/>
          <w:color w:val="auto"/>
        </w:rPr>
        <w:t>Web</w:t>
      </w:r>
      <w:r w:rsidR="00CA35E8" w:rsidRPr="00767F34">
        <w:rPr>
          <w:rFonts w:ascii="UD デジタル 教科書体 NK-R" w:eastAsia="UD デジタル 教科書体 NK-R" w:hint="eastAsia"/>
          <w:color w:val="auto"/>
        </w:rPr>
        <w:t>情報、</w:t>
      </w:r>
      <w:r w:rsidR="00BD5A25" w:rsidRPr="00767F34">
        <w:rPr>
          <w:rFonts w:ascii="UD デジタル 教科書体 NK-R" w:eastAsia="UD デジタル 教科書体 NK-R" w:hint="eastAsia"/>
          <w:color w:val="auto"/>
        </w:rPr>
        <w:t>SNS</w:t>
      </w:r>
      <w:r w:rsidR="00353140" w:rsidRPr="00767F34">
        <w:rPr>
          <w:rFonts w:ascii="UD デジタル 教科書体 NK-R" w:eastAsia="UD デジタル 教科書体 NK-R" w:hint="eastAsia"/>
          <w:color w:val="auto"/>
        </w:rPr>
        <w:t>、</w:t>
      </w:r>
      <w:r w:rsidR="00BD5A25" w:rsidRPr="00767F34">
        <w:rPr>
          <w:rFonts w:ascii="UD デジタル 教科書体 NK-R" w:eastAsia="UD デジタル 教科書体 NK-R" w:hint="eastAsia"/>
          <w:color w:val="auto"/>
        </w:rPr>
        <w:t>テレビ等での</w:t>
      </w:r>
    </w:p>
    <w:p w14:paraId="2895B350" w14:textId="31A04483" w:rsidR="00353140" w:rsidRPr="00767F34" w:rsidRDefault="00BD5A25" w:rsidP="00663242">
      <w:pPr>
        <w:spacing w:after="0" w:line="240" w:lineRule="auto"/>
        <w:ind w:leftChars="1" w:left="2" w:firstLineChars="300" w:firstLine="630"/>
        <w:rPr>
          <w:rFonts w:ascii="UD デジタル 教科書体 NK-R" w:eastAsia="UD デジタル 教科書体 NK-R"/>
          <w:color w:val="auto"/>
        </w:rPr>
      </w:pPr>
      <w:r w:rsidRPr="00767F34">
        <w:rPr>
          <w:rFonts w:ascii="UD デジタル 教科書体 NK-R" w:eastAsia="UD デジタル 教科書体 NK-R" w:hint="eastAsia"/>
          <w:color w:val="auto"/>
        </w:rPr>
        <w:t>放送動画について、取りまとめた報告書を</w:t>
      </w:r>
      <w:r w:rsidR="00353140" w:rsidRPr="00767F34">
        <w:rPr>
          <w:rFonts w:ascii="UD デジタル 教科書体 NK-R" w:eastAsia="UD デジタル 教科書体 NK-R"/>
          <w:color w:val="auto"/>
        </w:rPr>
        <w:t>A4サイズ</w:t>
      </w:r>
      <w:r w:rsidR="00CE62BD" w:rsidRPr="00767F34">
        <w:rPr>
          <w:rFonts w:ascii="UD デジタル 教科書体 NK-R" w:eastAsia="UD デジタル 教科書体 NK-R" w:hint="eastAsia"/>
          <w:color w:val="auto"/>
        </w:rPr>
        <w:t>で</w:t>
      </w:r>
      <w:r w:rsidR="00CE62BD" w:rsidRPr="00767F34">
        <w:rPr>
          <w:rFonts w:ascii="UD デジタル 教科書体 NK-R" w:eastAsia="UD デジタル 教科書体 NK-R"/>
          <w:color w:val="auto"/>
        </w:rPr>
        <w:t>ファイルに綴ったもの２０部</w:t>
      </w:r>
      <w:r w:rsidR="00353140" w:rsidRPr="00767F34">
        <w:rPr>
          <w:rFonts w:ascii="UD デジタル 教科書体 NK-R" w:eastAsia="UD デジタル 教科書体 NK-R"/>
          <w:color w:val="auto"/>
        </w:rPr>
        <w:t>及びポータブル</w:t>
      </w:r>
    </w:p>
    <w:p w14:paraId="26961D9C" w14:textId="08D43DFD" w:rsidR="00BD5A25" w:rsidRPr="00767F34" w:rsidRDefault="00353140" w:rsidP="00663242">
      <w:pPr>
        <w:spacing w:after="0" w:line="240" w:lineRule="auto"/>
        <w:ind w:leftChars="1" w:left="2" w:firstLineChars="300" w:firstLine="630"/>
        <w:rPr>
          <w:rFonts w:ascii="UD デジタル 教科書体 NK-R" w:eastAsia="UD デジタル 教科書体 NK-R"/>
          <w:color w:val="auto"/>
        </w:rPr>
      </w:pPr>
      <w:r w:rsidRPr="00767F34">
        <w:rPr>
          <w:rFonts w:ascii="UD デジタル 教科書体 NK-R" w:eastAsia="UD デジタル 教科書体 NK-R"/>
          <w:color w:val="auto"/>
        </w:rPr>
        <w:t>ハードディスクにも格納し</w:t>
      </w:r>
      <w:r w:rsidR="00BD5A25" w:rsidRPr="00767F34">
        <w:rPr>
          <w:rFonts w:ascii="UD デジタル 教科書体 NK-R" w:eastAsia="UD デジタル 教科書体 NK-R" w:hint="eastAsia"/>
          <w:color w:val="auto"/>
        </w:rPr>
        <w:t>提出</w:t>
      </w:r>
      <w:r w:rsidRPr="00767F34">
        <w:rPr>
          <w:rFonts w:ascii="UD デジタル 教科書体 NK-R" w:eastAsia="UD デジタル 教科書体 NK-R" w:hint="eastAsia"/>
          <w:color w:val="auto"/>
        </w:rPr>
        <w:t>すること</w:t>
      </w:r>
      <w:r w:rsidR="00BD5A25" w:rsidRPr="00767F34">
        <w:rPr>
          <w:rFonts w:ascii="UD デジタル 教科書体 NK-R" w:eastAsia="UD デジタル 教科書体 NK-R" w:hint="eastAsia"/>
          <w:color w:val="auto"/>
        </w:rPr>
        <w:t>。</w:t>
      </w:r>
    </w:p>
    <w:p w14:paraId="515AC82F" w14:textId="1E423B21" w:rsidR="00CE62BD" w:rsidRPr="00767F34" w:rsidRDefault="00CE62BD" w:rsidP="00663242">
      <w:pPr>
        <w:spacing w:after="0" w:line="240" w:lineRule="auto"/>
        <w:ind w:leftChars="5" w:left="18" w:hangingChars="4" w:hanging="8"/>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・テレビ等での放送動画があった場合は、ポータブルハードディスクに格納し提出すること。</w:t>
      </w:r>
    </w:p>
    <w:p w14:paraId="1973528B" w14:textId="4AE0F791" w:rsidR="00BD5A25" w:rsidRDefault="00BD5A25" w:rsidP="00BD5A25">
      <w:pPr>
        <w:spacing w:after="0" w:line="240" w:lineRule="auto"/>
        <w:ind w:left="533" w:hangingChars="254" w:hanging="533"/>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　ポータブルハードディスクや格納された各種データといった制作物等の所有権及び著作権は、納品をもって実行委員会に帰属することとし、提出されたものは返却しない。</w:t>
      </w:r>
    </w:p>
    <w:p w14:paraId="33864E9E" w14:textId="77777777" w:rsidR="00212785" w:rsidRPr="00767F34" w:rsidRDefault="00212785" w:rsidP="00BD5A25">
      <w:pPr>
        <w:spacing w:after="0" w:line="240" w:lineRule="auto"/>
        <w:ind w:left="533" w:hangingChars="254" w:hanging="533"/>
        <w:rPr>
          <w:rFonts w:ascii="UD デジタル 教科書体 NK-R" w:eastAsia="UD デジタル 教科書体 NK-R"/>
          <w:color w:val="auto"/>
        </w:rPr>
      </w:pPr>
    </w:p>
    <w:p w14:paraId="60872522" w14:textId="2A5B1980" w:rsidR="00BD5A25" w:rsidRPr="00767F34" w:rsidRDefault="00BD5A25" w:rsidP="00BD5A25">
      <w:pPr>
        <w:spacing w:after="0" w:line="240" w:lineRule="auto"/>
        <w:ind w:leftChars="5" w:left="18" w:hangingChars="4" w:hanging="8"/>
        <w:rPr>
          <w:rFonts w:ascii="UD デジタル 教科書体 NK-R" w:eastAsia="UD デジタル 教科書体 NK-R"/>
          <w:color w:val="auto"/>
        </w:rPr>
      </w:pPr>
      <w:r w:rsidRPr="00767F34">
        <w:rPr>
          <w:rFonts w:ascii="UD デジタル 教科書体 NK-R" w:eastAsia="UD デジタル 教科書体 NK-R" w:hint="eastAsia"/>
          <w:color w:val="auto"/>
          <w:bdr w:val="single" w:sz="4" w:space="0" w:color="auto"/>
        </w:rPr>
        <w:t>７．委託業務の一般原則</w:t>
      </w:r>
    </w:p>
    <w:p w14:paraId="3BA86058" w14:textId="4FB6B46A" w:rsidR="00BD5A25" w:rsidRPr="00767F34" w:rsidRDefault="00BD5A25" w:rsidP="00BD5A25">
      <w:pPr>
        <w:spacing w:after="0" w:line="240" w:lineRule="auto"/>
        <w:ind w:leftChars="104" w:left="638" w:hangingChars="200" w:hanging="420"/>
        <w:rPr>
          <w:rFonts w:ascii="UD デジタル 教科書体 NK-R" w:eastAsia="UD デジタル 教科書体 NK-R"/>
          <w:color w:val="auto"/>
        </w:rPr>
      </w:pPr>
      <w:r w:rsidRPr="00767F34">
        <w:rPr>
          <w:rFonts w:ascii="UD デジタル 教科書体 NK-R" w:eastAsia="UD デジタル 教科書体 NK-R"/>
          <w:color w:val="auto"/>
        </w:rPr>
        <w:t>(1)</w:t>
      </w:r>
      <w:r w:rsidRPr="00767F34">
        <w:rPr>
          <w:rFonts w:ascii="UD デジタル 教科書体 NK-R" w:eastAsia="UD デジタル 教科書体 NK-R" w:hint="eastAsia"/>
          <w:color w:val="auto"/>
        </w:rPr>
        <w:t xml:space="preserve">　</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color w:val="auto"/>
        </w:rPr>
        <w:t>はプライバシーの保持に十分配慮するとともに、</w:t>
      </w:r>
      <w:r w:rsidRPr="00767F34">
        <w:rPr>
          <w:rFonts w:ascii="UD デジタル 教科書体 NK-R" w:eastAsia="UD デジタル 教科書体 NK-R" w:hint="eastAsia"/>
          <w:color w:val="auto"/>
        </w:rPr>
        <w:t>業務</w:t>
      </w:r>
      <w:r w:rsidRPr="00767F34">
        <w:rPr>
          <w:rFonts w:ascii="UD デジタル 教科書体 NK-R" w:eastAsia="UD デジタル 教科書体 NK-R"/>
          <w:color w:val="auto"/>
        </w:rPr>
        <w:t>実施上知り得た個人情報を紛失し、又は</w:t>
      </w:r>
      <w:r w:rsidRPr="00767F34">
        <w:rPr>
          <w:rFonts w:ascii="UD デジタル 教科書体 NK-R" w:eastAsia="UD デジタル 教科書体 NK-R" w:hint="eastAsia"/>
          <w:color w:val="auto"/>
        </w:rPr>
        <w:t>業務</w:t>
      </w:r>
      <w:r w:rsidRPr="00767F34">
        <w:rPr>
          <w:rFonts w:ascii="UD デジタル 教科書体 NK-R" w:eastAsia="UD デジタル 教科書体 NK-R"/>
          <w:color w:val="auto"/>
        </w:rPr>
        <w:t>に必要な範囲を超えて他に漏らすことのないよう、万全の注意を払うこと。また、他の機関等に個人情報を提供する際には、個人情報保護に係る法令等に準拠した手続により行うとともに、当該機関等との間で個人情報の保護に関する取り決めを交わすなど、適切な措置を講じること。</w:t>
      </w:r>
    </w:p>
    <w:p w14:paraId="4584E563" w14:textId="7C039C6F" w:rsidR="00BD5A25" w:rsidRPr="00767F34" w:rsidRDefault="00BD5A25" w:rsidP="00BD5A25">
      <w:pPr>
        <w:spacing w:after="0" w:line="240" w:lineRule="auto"/>
        <w:ind w:leftChars="104" w:left="567" w:hangingChars="166" w:hanging="349"/>
        <w:rPr>
          <w:rFonts w:ascii="UD デジタル 教科書体 NK-R" w:eastAsia="UD デジタル 教科書体 NK-R"/>
          <w:color w:val="auto"/>
        </w:rPr>
      </w:pPr>
      <w:r w:rsidRPr="00767F34">
        <w:rPr>
          <w:rFonts w:ascii="UD デジタル 教科書体 NK-R" w:eastAsia="UD デジタル 教科書体 NK-R" w:hint="eastAsia"/>
          <w:color w:val="auto"/>
        </w:rPr>
        <w:t>（２）</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は、不測の事態により業務を実施することが困難になった場合には、遅延なくその旨を実行委員会に連絡し、その指示に従うものとする。</w:t>
      </w:r>
    </w:p>
    <w:p w14:paraId="1660E381" w14:textId="47B8E560" w:rsidR="00BD5A25" w:rsidRPr="00767F34" w:rsidRDefault="00BD5A25" w:rsidP="00BD5A25">
      <w:pPr>
        <w:spacing w:after="0" w:line="240" w:lineRule="auto"/>
        <w:ind w:leftChars="104" w:left="567" w:hangingChars="166" w:hanging="349"/>
        <w:rPr>
          <w:rFonts w:ascii="UD デジタル 教科書体 NK-R" w:eastAsia="UD デジタル 教科書体 NK-R"/>
          <w:color w:val="auto"/>
        </w:rPr>
      </w:pPr>
      <w:r w:rsidRPr="00767F34">
        <w:rPr>
          <w:rFonts w:ascii="UD デジタル 教科書体 NK-R" w:eastAsia="UD デジタル 教科書体 NK-R" w:hint="eastAsia"/>
          <w:color w:val="auto"/>
        </w:rPr>
        <w:t>（３）</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は、業務の過程において実行委員会から指示された事項については、迅速かつ的確に実施するものとする。</w:t>
      </w:r>
    </w:p>
    <w:p w14:paraId="1E048BDB" w14:textId="2D066213" w:rsidR="00BD5A25" w:rsidRPr="00767F34" w:rsidRDefault="00BD5A25" w:rsidP="00BD5A25">
      <w:pPr>
        <w:spacing w:after="0" w:line="240" w:lineRule="auto"/>
        <w:ind w:leftChars="104" w:left="567" w:hangingChars="166" w:hanging="349"/>
        <w:rPr>
          <w:rFonts w:ascii="UD デジタル 教科書体 NK-R" w:eastAsia="UD デジタル 教科書体 NK-R"/>
          <w:color w:val="auto"/>
        </w:rPr>
      </w:pPr>
      <w:r w:rsidRPr="00767F34">
        <w:rPr>
          <w:rFonts w:ascii="UD デジタル 教科書体 NK-R" w:eastAsia="UD デジタル 教科書体 NK-R" w:hint="eastAsia"/>
          <w:color w:val="auto"/>
        </w:rPr>
        <w:t>（４</w:t>
      </w:r>
      <w:r w:rsidRPr="00767F34">
        <w:rPr>
          <w:rFonts w:ascii="UD デジタル 教科書体 NK-R" w:eastAsia="UD デジタル 教科書体 NK-R"/>
          <w:color w:val="auto"/>
        </w:rPr>
        <w:t>）</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は、委託業務の遂行上知り得た情報は、委託業務遂行の目的以外に使用し、又は第三者に提供してはならない。</w:t>
      </w:r>
    </w:p>
    <w:p w14:paraId="2F7608AE" w14:textId="77777777" w:rsidR="00BD5A25" w:rsidRPr="00767F34" w:rsidRDefault="00BD5A25" w:rsidP="00BD5A25">
      <w:pPr>
        <w:spacing w:after="0" w:line="240" w:lineRule="auto"/>
        <w:ind w:leftChars="104" w:left="428" w:hangingChars="100" w:hanging="210"/>
        <w:rPr>
          <w:rFonts w:ascii="UD デジタル 教科書体 NK-R" w:eastAsia="UD デジタル 教科書体 NK-R"/>
          <w:color w:val="auto"/>
        </w:rPr>
      </w:pPr>
      <w:r w:rsidRPr="00767F34">
        <w:rPr>
          <w:rFonts w:ascii="UD デジタル 教科書体 NK-R" w:eastAsia="UD デジタル 教科書体 NK-R" w:hint="eastAsia"/>
          <w:color w:val="auto"/>
        </w:rPr>
        <w:t>（５）業務</w:t>
      </w:r>
      <w:r w:rsidRPr="00767F34">
        <w:rPr>
          <w:rFonts w:ascii="UD デジタル 教科書体 NK-R" w:eastAsia="UD デジタル 教科書体 NK-R"/>
          <w:color w:val="auto"/>
        </w:rPr>
        <w:t>の遂行に</w:t>
      </w:r>
      <w:r w:rsidRPr="00767F34">
        <w:rPr>
          <w:rFonts w:ascii="UD デジタル 教科書体 NK-R" w:eastAsia="UD デジタル 教科書体 NK-R" w:hint="eastAsia"/>
          <w:color w:val="auto"/>
        </w:rPr>
        <w:t>あ</w:t>
      </w:r>
      <w:r w:rsidRPr="00767F34">
        <w:rPr>
          <w:rFonts w:ascii="UD デジタル 教科書体 NK-R" w:eastAsia="UD デジタル 教科書体 NK-R"/>
          <w:color w:val="auto"/>
        </w:rPr>
        <w:t>たっては、常に公正かつ中立的な姿勢を保つことを心がけること。</w:t>
      </w:r>
    </w:p>
    <w:p w14:paraId="5E37D6EC" w14:textId="77777777" w:rsidR="00BD5A25" w:rsidRPr="00767F34" w:rsidRDefault="00BD5A25" w:rsidP="00BD5A25">
      <w:pPr>
        <w:spacing w:after="0" w:line="240" w:lineRule="auto"/>
        <w:ind w:leftChars="105" w:left="566" w:hangingChars="165" w:hanging="346"/>
        <w:rPr>
          <w:rFonts w:ascii="UD デジタル 教科書体 NK-R" w:eastAsia="UD デジタル 教科書体 NK-R"/>
          <w:color w:val="auto"/>
        </w:rPr>
      </w:pPr>
      <w:r w:rsidRPr="00767F34">
        <w:rPr>
          <w:rFonts w:ascii="UD デジタル 教科書体 NK-R" w:eastAsia="UD デジタル 教科書体 NK-R" w:hint="eastAsia"/>
          <w:color w:val="auto"/>
        </w:rPr>
        <w:t>（６）</w:t>
      </w:r>
      <w:r w:rsidRPr="00767F34">
        <w:rPr>
          <w:rFonts w:ascii="UD デジタル 教科書体 NK-R" w:eastAsia="UD デジタル 教科書体 NK-R"/>
          <w:color w:val="auto"/>
        </w:rPr>
        <w:t>本業務の実施で得られた成果、情報（個人情報を含む）等については</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に帰属するものとする。</w:t>
      </w:r>
    </w:p>
    <w:p w14:paraId="1F3D022A" w14:textId="77777777" w:rsidR="00BD5A25" w:rsidRPr="00767F34" w:rsidRDefault="00BD5A25" w:rsidP="00BD5A25">
      <w:pPr>
        <w:spacing w:after="0" w:line="240" w:lineRule="auto"/>
        <w:ind w:leftChars="4" w:left="8" w:firstLineChars="100" w:firstLine="210"/>
        <w:rPr>
          <w:rFonts w:ascii="UD デジタル 教科書体 NK-R" w:eastAsia="UD デジタル 教科書体 NK-R"/>
          <w:color w:val="auto"/>
        </w:rPr>
      </w:pPr>
      <w:r w:rsidRPr="00767F34">
        <w:rPr>
          <w:rFonts w:ascii="UD デジタル 教科書体 NK-R" w:eastAsia="UD デジタル 教科書体 NK-R" w:hint="eastAsia"/>
          <w:color w:val="auto"/>
        </w:rPr>
        <w:t>（７）</w:t>
      </w:r>
      <w:r w:rsidRPr="00767F34">
        <w:rPr>
          <w:rFonts w:ascii="UD デジタル 教科書体 NK-R" w:eastAsia="UD デジタル 教科書体 NK-R"/>
          <w:color w:val="auto"/>
        </w:rPr>
        <w:t>再委託は原則禁止とし、必要が生じた場合は</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と協議の</w:t>
      </w:r>
      <w:r w:rsidRPr="00767F34">
        <w:rPr>
          <w:rFonts w:ascii="UD デジタル 教科書体 NK-R" w:eastAsia="UD デジタル 教科書体 NK-R" w:hint="eastAsia"/>
          <w:color w:val="auto"/>
        </w:rPr>
        <w:t>上</w:t>
      </w:r>
      <w:r w:rsidRPr="00767F34">
        <w:rPr>
          <w:rFonts w:ascii="UD デジタル 教科書体 NK-R" w:eastAsia="UD デジタル 教科書体 NK-R"/>
          <w:color w:val="auto"/>
        </w:rPr>
        <w:t>、決定することとする。</w:t>
      </w:r>
    </w:p>
    <w:p w14:paraId="0288C45A" w14:textId="77777777" w:rsidR="00BD5A25" w:rsidRPr="00767F34" w:rsidRDefault="00BD5A25" w:rsidP="00BD5A25">
      <w:pPr>
        <w:spacing w:after="0" w:line="240" w:lineRule="auto"/>
        <w:ind w:leftChars="5" w:left="18" w:hangingChars="4" w:hanging="8"/>
        <w:rPr>
          <w:rFonts w:ascii="UD デジタル 教科書体 NK-R" w:eastAsia="UD デジタル 教科書体 NK-R"/>
          <w:color w:val="auto"/>
        </w:rPr>
      </w:pPr>
    </w:p>
    <w:p w14:paraId="53E161EC" w14:textId="72AB4F8E" w:rsidR="00BD5A25" w:rsidRPr="00767F34" w:rsidRDefault="00BD5A25" w:rsidP="00BD5A25">
      <w:pPr>
        <w:spacing w:after="0" w:line="240" w:lineRule="auto"/>
        <w:ind w:leftChars="2" w:left="14" w:hangingChars="5"/>
        <w:rPr>
          <w:rFonts w:ascii="UD デジタル 教科書体 NK-R" w:eastAsia="UD デジタル 教科書体 NK-R"/>
          <w:color w:val="auto"/>
          <w:bdr w:val="single" w:sz="4" w:space="0" w:color="auto"/>
        </w:rPr>
      </w:pPr>
      <w:r w:rsidRPr="00767F34">
        <w:rPr>
          <w:rFonts w:ascii="UD デジタル 教科書体 NK-R" w:eastAsia="UD デジタル 教科書体 NK-R" w:hint="eastAsia"/>
          <w:color w:val="auto"/>
          <w:bdr w:val="single" w:sz="4" w:space="0" w:color="auto"/>
        </w:rPr>
        <w:t>８．経費の取扱い</w:t>
      </w:r>
    </w:p>
    <w:p w14:paraId="0876818B" w14:textId="77777777" w:rsidR="00BD5A25" w:rsidRPr="00767F34" w:rsidRDefault="00BD5A25" w:rsidP="00BD5A25">
      <w:pPr>
        <w:spacing w:after="0" w:line="240" w:lineRule="auto"/>
        <w:ind w:leftChars="4" w:left="8" w:firstLineChars="100" w:firstLine="210"/>
        <w:rPr>
          <w:rFonts w:ascii="UD デジタル 教科書体 NK-R" w:eastAsia="UD デジタル 教科書体 NK-R"/>
          <w:color w:val="auto"/>
        </w:rPr>
      </w:pPr>
      <w:r w:rsidRPr="00767F34">
        <w:rPr>
          <w:rFonts w:ascii="UD デジタル 教科書体 NK-R" w:eastAsia="UD デジタル 教科書体 NK-R"/>
          <w:color w:val="auto"/>
        </w:rPr>
        <w:t>(1)</w:t>
      </w:r>
      <w:r w:rsidRPr="00767F34">
        <w:rPr>
          <w:rFonts w:ascii="UD デジタル 教科書体 NK-R" w:eastAsia="UD デジタル 教科書体 NK-R" w:hint="eastAsia"/>
          <w:color w:val="auto"/>
        </w:rPr>
        <w:t xml:space="preserve">　</w:t>
      </w:r>
      <w:r w:rsidRPr="00767F34">
        <w:rPr>
          <w:rFonts w:ascii="UD デジタル 教科書体 NK-R" w:eastAsia="UD デジタル 教科書体 NK-R"/>
          <w:color w:val="auto"/>
        </w:rPr>
        <w:t>本業務の経費で他の業務の経費をまかなってはならない。</w:t>
      </w:r>
    </w:p>
    <w:p w14:paraId="45545DB4" w14:textId="77777777" w:rsidR="00BD5A25" w:rsidRPr="00767F34" w:rsidRDefault="00BD5A25" w:rsidP="00BD5A25">
      <w:pPr>
        <w:spacing w:after="0" w:line="240" w:lineRule="auto"/>
        <w:ind w:leftChars="4" w:left="8" w:firstLineChars="100" w:firstLine="210"/>
        <w:rPr>
          <w:rFonts w:ascii="UD デジタル 教科書体 NK-R" w:eastAsia="UD デジタル 教科書体 NK-R"/>
          <w:color w:val="auto"/>
        </w:rPr>
      </w:pPr>
      <w:r w:rsidRPr="00767F34">
        <w:rPr>
          <w:rFonts w:ascii="UD デジタル 教科書体 NK-R" w:eastAsia="UD デジタル 教科書体 NK-R"/>
          <w:color w:val="auto"/>
        </w:rPr>
        <w:t>(2)</w:t>
      </w:r>
      <w:r w:rsidRPr="00767F34">
        <w:rPr>
          <w:rFonts w:ascii="UD デジタル 教科書体 NK-R" w:eastAsia="UD デジタル 教科書体 NK-R" w:hint="eastAsia"/>
          <w:color w:val="auto"/>
        </w:rPr>
        <w:t xml:space="preserve">　</w:t>
      </w:r>
      <w:r w:rsidRPr="00767F34">
        <w:rPr>
          <w:rFonts w:ascii="UD デジタル 教科書体 NK-R" w:eastAsia="UD デジタル 教科書体 NK-R"/>
          <w:color w:val="auto"/>
        </w:rPr>
        <w:t>委託経費については以下のとおりとする。</w:t>
      </w:r>
    </w:p>
    <w:p w14:paraId="509BA2AC" w14:textId="77777777" w:rsidR="00BD5A25" w:rsidRPr="00767F34" w:rsidRDefault="00BD5A25" w:rsidP="00BD5A25">
      <w:pPr>
        <w:spacing w:after="0" w:line="240" w:lineRule="auto"/>
        <w:ind w:leftChars="4" w:left="8"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（ア）対象経費</w:t>
      </w:r>
    </w:p>
    <w:tbl>
      <w:tblPr>
        <w:tblStyle w:val="a9"/>
        <w:tblW w:w="0" w:type="auto"/>
        <w:tblInd w:w="562" w:type="dxa"/>
        <w:tblLook w:val="04A0" w:firstRow="1" w:lastRow="0" w:firstColumn="1" w:lastColumn="0" w:noHBand="0" w:noVBand="1"/>
      </w:tblPr>
      <w:tblGrid>
        <w:gridCol w:w="1134"/>
        <w:gridCol w:w="1418"/>
        <w:gridCol w:w="5946"/>
      </w:tblGrid>
      <w:tr w:rsidR="00767F34" w:rsidRPr="00767F34" w14:paraId="7225D178" w14:textId="77777777" w:rsidTr="00CA0CD3">
        <w:tc>
          <w:tcPr>
            <w:tcW w:w="1134" w:type="dxa"/>
            <w:shd w:val="clear" w:color="auto" w:fill="E7E6E6" w:themeFill="background2"/>
          </w:tcPr>
          <w:p w14:paraId="7DBC89FB" w14:textId="77777777" w:rsidR="00BD5A25" w:rsidRPr="00767F34" w:rsidRDefault="00BD5A25" w:rsidP="00CA0CD3">
            <w:pPr>
              <w:spacing w:after="0" w:line="240" w:lineRule="auto"/>
              <w:ind w:left="0" w:firstLine="0"/>
              <w:jc w:val="center"/>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費目</w:t>
            </w:r>
          </w:p>
        </w:tc>
        <w:tc>
          <w:tcPr>
            <w:tcW w:w="1418" w:type="dxa"/>
            <w:shd w:val="clear" w:color="auto" w:fill="E7E6E6" w:themeFill="background2"/>
          </w:tcPr>
          <w:p w14:paraId="450658CC" w14:textId="77777777" w:rsidR="00BD5A25" w:rsidRPr="00767F34" w:rsidRDefault="00BD5A25" w:rsidP="00CA0CD3">
            <w:pPr>
              <w:spacing w:after="0" w:line="240" w:lineRule="auto"/>
              <w:ind w:left="0" w:firstLine="0"/>
              <w:jc w:val="center"/>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種別</w:t>
            </w:r>
          </w:p>
        </w:tc>
        <w:tc>
          <w:tcPr>
            <w:tcW w:w="5946" w:type="dxa"/>
            <w:shd w:val="clear" w:color="auto" w:fill="E7E6E6" w:themeFill="background2"/>
          </w:tcPr>
          <w:p w14:paraId="1F895245" w14:textId="77777777" w:rsidR="00BD5A25" w:rsidRPr="00767F34" w:rsidRDefault="00BD5A25" w:rsidP="00CA0CD3">
            <w:pPr>
              <w:spacing w:after="0" w:line="240" w:lineRule="auto"/>
              <w:ind w:left="0" w:firstLine="0"/>
              <w:jc w:val="center"/>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計上例</w:t>
            </w:r>
          </w:p>
        </w:tc>
      </w:tr>
      <w:tr w:rsidR="00767F34" w:rsidRPr="00767F34" w14:paraId="471EACF1" w14:textId="77777777" w:rsidTr="00CA0CD3">
        <w:tc>
          <w:tcPr>
            <w:tcW w:w="1134" w:type="dxa"/>
            <w:vMerge w:val="restart"/>
            <w:vAlign w:val="center"/>
          </w:tcPr>
          <w:p w14:paraId="2FE1CF79"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事業費</w:t>
            </w:r>
          </w:p>
        </w:tc>
        <w:tc>
          <w:tcPr>
            <w:tcW w:w="1418" w:type="dxa"/>
          </w:tcPr>
          <w:p w14:paraId="04E11792"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諸謝金</w:t>
            </w:r>
          </w:p>
        </w:tc>
        <w:tc>
          <w:tcPr>
            <w:tcW w:w="5946" w:type="dxa"/>
          </w:tcPr>
          <w:p w14:paraId="4A5201DF"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会議謝金、原稿謝金、翻訳謝金　等</w:t>
            </w:r>
          </w:p>
        </w:tc>
      </w:tr>
      <w:tr w:rsidR="00767F34" w:rsidRPr="00767F34" w14:paraId="70B48A27" w14:textId="77777777" w:rsidTr="00CA0CD3">
        <w:tc>
          <w:tcPr>
            <w:tcW w:w="1134" w:type="dxa"/>
            <w:vMerge/>
          </w:tcPr>
          <w:p w14:paraId="7EDD66B9"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0EBACADC"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旅費</w:t>
            </w:r>
          </w:p>
        </w:tc>
        <w:tc>
          <w:tcPr>
            <w:tcW w:w="5946" w:type="dxa"/>
          </w:tcPr>
          <w:p w14:paraId="2F0512F2"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交通費、宿泊費　等</w:t>
            </w:r>
          </w:p>
        </w:tc>
      </w:tr>
      <w:tr w:rsidR="00767F34" w:rsidRPr="00767F34" w14:paraId="780A058C" w14:textId="77777777" w:rsidTr="00CA0CD3">
        <w:tc>
          <w:tcPr>
            <w:tcW w:w="1134" w:type="dxa"/>
            <w:vMerge/>
          </w:tcPr>
          <w:p w14:paraId="5924FBDE"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7ADF5DAB"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借損料</w:t>
            </w:r>
          </w:p>
        </w:tc>
        <w:tc>
          <w:tcPr>
            <w:tcW w:w="5946" w:type="dxa"/>
          </w:tcPr>
          <w:p w14:paraId="66196A25"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著作権使用料、会場費、リース代　等</w:t>
            </w:r>
          </w:p>
        </w:tc>
      </w:tr>
      <w:tr w:rsidR="00767F34" w:rsidRPr="00767F34" w14:paraId="3BD8CD56" w14:textId="77777777" w:rsidTr="00CA0CD3">
        <w:tc>
          <w:tcPr>
            <w:tcW w:w="1134" w:type="dxa"/>
            <w:vMerge/>
          </w:tcPr>
          <w:p w14:paraId="3383D295"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63326862"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消耗品費</w:t>
            </w:r>
          </w:p>
        </w:tc>
        <w:tc>
          <w:tcPr>
            <w:tcW w:w="5946" w:type="dxa"/>
          </w:tcPr>
          <w:p w14:paraId="1FDB51AB"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材料代、資料代　等</w:t>
            </w:r>
          </w:p>
        </w:tc>
      </w:tr>
      <w:tr w:rsidR="00767F34" w:rsidRPr="00767F34" w14:paraId="50361F56" w14:textId="77777777" w:rsidTr="00CA0CD3">
        <w:tc>
          <w:tcPr>
            <w:tcW w:w="1134" w:type="dxa"/>
            <w:vMerge/>
          </w:tcPr>
          <w:p w14:paraId="074A2946"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431E0B6A"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会議費</w:t>
            </w:r>
          </w:p>
        </w:tc>
        <w:tc>
          <w:tcPr>
            <w:tcW w:w="5946" w:type="dxa"/>
          </w:tcPr>
          <w:p w14:paraId="72A8C90E"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飲料代</w:t>
            </w:r>
          </w:p>
        </w:tc>
      </w:tr>
      <w:tr w:rsidR="00767F34" w:rsidRPr="00767F34" w14:paraId="210AE67C" w14:textId="77777777" w:rsidTr="00CA0CD3">
        <w:tc>
          <w:tcPr>
            <w:tcW w:w="1134" w:type="dxa"/>
            <w:vMerge/>
          </w:tcPr>
          <w:p w14:paraId="475D0CD2"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57C1A150"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通信運搬費</w:t>
            </w:r>
          </w:p>
        </w:tc>
        <w:tc>
          <w:tcPr>
            <w:tcW w:w="5946" w:type="dxa"/>
          </w:tcPr>
          <w:p w14:paraId="3A566FC7"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通信費（電話代除く）、郵送料、運搬費（舞台装置等運搬除く）</w:t>
            </w:r>
          </w:p>
        </w:tc>
      </w:tr>
      <w:tr w:rsidR="00767F34" w:rsidRPr="00767F34" w14:paraId="27807F0F" w14:textId="77777777" w:rsidTr="00CA0CD3">
        <w:tc>
          <w:tcPr>
            <w:tcW w:w="1134" w:type="dxa"/>
            <w:vMerge/>
          </w:tcPr>
          <w:p w14:paraId="3A38D793"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31B2E28B"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雑役務費</w:t>
            </w:r>
          </w:p>
        </w:tc>
        <w:tc>
          <w:tcPr>
            <w:tcW w:w="5946" w:type="dxa"/>
          </w:tcPr>
          <w:p w14:paraId="36A9B48E"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印刷製本費、舞台装置等運搬費、広告費、撮影費、映像等コンテンツ作成費、警備費、会場整理費、作業補助費、振込手数料、出演料、効果検証費　等</w:t>
            </w:r>
          </w:p>
        </w:tc>
      </w:tr>
      <w:tr w:rsidR="00767F34" w:rsidRPr="00767F34" w14:paraId="7EA89551" w14:textId="77777777" w:rsidTr="00CA0CD3">
        <w:tc>
          <w:tcPr>
            <w:tcW w:w="1134" w:type="dxa"/>
            <w:vMerge/>
          </w:tcPr>
          <w:p w14:paraId="07972344"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4C309FC0"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保険料</w:t>
            </w:r>
          </w:p>
        </w:tc>
        <w:tc>
          <w:tcPr>
            <w:tcW w:w="5946" w:type="dxa"/>
          </w:tcPr>
          <w:p w14:paraId="006D5D80"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火災保険、損害賠償責任保険　等（旅行保険等個人が任意で加入すべき保険は除く）</w:t>
            </w:r>
          </w:p>
        </w:tc>
      </w:tr>
      <w:tr w:rsidR="00767F34" w:rsidRPr="00767F34" w14:paraId="7A217636" w14:textId="77777777" w:rsidTr="00CA0CD3">
        <w:tc>
          <w:tcPr>
            <w:tcW w:w="1134" w:type="dxa"/>
            <w:vMerge/>
          </w:tcPr>
          <w:p w14:paraId="24754FDF"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4385DE60"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備品費</w:t>
            </w:r>
          </w:p>
        </w:tc>
        <w:tc>
          <w:tcPr>
            <w:tcW w:w="5946" w:type="dxa"/>
          </w:tcPr>
          <w:p w14:paraId="01B0E3D8"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５万円（税込）以上で耐用年数１年以上の物品等</w:t>
            </w:r>
          </w:p>
        </w:tc>
      </w:tr>
      <w:tr w:rsidR="00767F34" w:rsidRPr="00767F34" w14:paraId="4EB66E37" w14:textId="77777777" w:rsidTr="00CA0CD3">
        <w:tc>
          <w:tcPr>
            <w:tcW w:w="1134" w:type="dxa"/>
            <w:vMerge/>
          </w:tcPr>
          <w:p w14:paraId="70C0DDEB"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p>
        </w:tc>
        <w:tc>
          <w:tcPr>
            <w:tcW w:w="1418" w:type="dxa"/>
          </w:tcPr>
          <w:p w14:paraId="320E6B4C"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消費税相当額</w:t>
            </w:r>
          </w:p>
        </w:tc>
        <w:tc>
          <w:tcPr>
            <w:tcW w:w="5946" w:type="dxa"/>
          </w:tcPr>
          <w:p w14:paraId="6E36FDE0"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不（非）課税取引となる経費の消費税相当額</w:t>
            </w:r>
          </w:p>
        </w:tc>
      </w:tr>
      <w:tr w:rsidR="00767F34" w:rsidRPr="00767F34" w14:paraId="0C0DBE0D" w14:textId="77777777" w:rsidTr="00CA0CD3">
        <w:tc>
          <w:tcPr>
            <w:tcW w:w="1134" w:type="dxa"/>
          </w:tcPr>
          <w:p w14:paraId="47AF06ED"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一般管理費</w:t>
            </w:r>
          </w:p>
        </w:tc>
        <w:tc>
          <w:tcPr>
            <w:tcW w:w="1418" w:type="dxa"/>
          </w:tcPr>
          <w:p w14:paraId="20A98EDC"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一般管理費</w:t>
            </w:r>
          </w:p>
        </w:tc>
        <w:tc>
          <w:tcPr>
            <w:tcW w:w="5946" w:type="dxa"/>
          </w:tcPr>
          <w:p w14:paraId="23DA62D1" w14:textId="282CF6C4"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委託業務を実施するために必要な経費であるものの、当該委託業務分として経費の算定が難しい光熱水料、管理部門の人件費（管理的経費）、本業務のみに従事するアルバイト等スタッフの人件費等に</w:t>
            </w:r>
            <w:r w:rsidR="008F2DCB">
              <w:rPr>
                <w:rFonts w:ascii="UD デジタル 教科書体 NK-R" w:eastAsia="UD デジタル 教科書体 NK-R" w:hint="eastAsia"/>
                <w:color w:val="auto"/>
                <w:sz w:val="18"/>
                <w:szCs w:val="18"/>
              </w:rPr>
              <w:t>係る</w:t>
            </w:r>
            <w:r w:rsidRPr="00767F34">
              <w:rPr>
                <w:rFonts w:ascii="UD デジタル 教科書体 NK-R" w:eastAsia="UD デジタル 教科書体 NK-R" w:hint="eastAsia"/>
                <w:color w:val="auto"/>
                <w:sz w:val="18"/>
                <w:szCs w:val="18"/>
              </w:rPr>
              <w:t>経費</w:t>
            </w:r>
          </w:p>
        </w:tc>
      </w:tr>
      <w:tr w:rsidR="00BD5A25" w:rsidRPr="00767F34" w14:paraId="51EDF8C8" w14:textId="77777777" w:rsidTr="00CA0CD3">
        <w:tc>
          <w:tcPr>
            <w:tcW w:w="1134" w:type="dxa"/>
          </w:tcPr>
          <w:p w14:paraId="0640AF33"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収入</w:t>
            </w:r>
          </w:p>
        </w:tc>
        <w:tc>
          <w:tcPr>
            <w:tcW w:w="1418" w:type="dxa"/>
          </w:tcPr>
          <w:p w14:paraId="7A8DED06"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収入</w:t>
            </w:r>
          </w:p>
        </w:tc>
        <w:tc>
          <w:tcPr>
            <w:tcW w:w="5946" w:type="dxa"/>
          </w:tcPr>
          <w:p w14:paraId="31CAF38B" w14:textId="77777777" w:rsidR="00BD5A25" w:rsidRPr="00767F34" w:rsidRDefault="00BD5A25" w:rsidP="00CA0CD3">
            <w:pPr>
              <w:spacing w:after="0" w:line="240" w:lineRule="auto"/>
              <w:ind w:left="0" w:firstLine="0"/>
              <w:rPr>
                <w:rFonts w:ascii="UD デジタル 教科書体 NK-R" w:eastAsia="UD デジタル 教科書体 NK-R"/>
                <w:color w:val="auto"/>
                <w:sz w:val="18"/>
                <w:szCs w:val="18"/>
              </w:rPr>
            </w:pPr>
            <w:r w:rsidRPr="00767F34">
              <w:rPr>
                <w:rFonts w:ascii="UD デジタル 教科書体 NK-R" w:eastAsia="UD デジタル 教科書体 NK-R" w:hint="eastAsia"/>
                <w:color w:val="auto"/>
                <w:sz w:val="18"/>
                <w:szCs w:val="18"/>
              </w:rPr>
              <w:t>参加料、入場料金、観覧料、自己負担金　等</w:t>
            </w:r>
          </w:p>
        </w:tc>
      </w:tr>
    </w:tbl>
    <w:p w14:paraId="316DEFF7" w14:textId="77777777" w:rsidR="00BD5A25" w:rsidRPr="00767F34" w:rsidRDefault="00BD5A25" w:rsidP="00BD5A25">
      <w:pPr>
        <w:spacing w:after="0" w:line="240" w:lineRule="auto"/>
        <w:ind w:leftChars="4" w:left="18" w:hangingChars="5"/>
        <w:rPr>
          <w:rFonts w:ascii="UD デジタル 教科書体 NK-R" w:eastAsia="UD デジタル 教科書体 NK-R"/>
          <w:color w:val="auto"/>
        </w:rPr>
      </w:pPr>
    </w:p>
    <w:p w14:paraId="619BB25E" w14:textId="77777777" w:rsidR="00BD5A25" w:rsidRPr="00767F34" w:rsidRDefault="00BD5A25" w:rsidP="00BD5A25">
      <w:pPr>
        <w:spacing w:after="0" w:line="240" w:lineRule="auto"/>
        <w:ind w:leftChars="4" w:left="8"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（イ）以下の経費は対象としない。</w:t>
      </w:r>
    </w:p>
    <w:p w14:paraId="2D169F9C" w14:textId="77777777" w:rsidR="00BD5A25" w:rsidRPr="00767F34" w:rsidRDefault="00BD5A25" w:rsidP="00BD5A25">
      <w:pPr>
        <w:spacing w:after="0" w:line="240" w:lineRule="auto"/>
        <w:ind w:leftChars="204" w:left="848" w:hangingChars="200" w:hanging="420"/>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事務所維持費（生活雑貨、医薬品、光熱水料）、事務機器・事務用品等の購入・リース代、印紙代、電話代（委託業務にのみ使用する専用回線を引いている場合は可）、東京都２３区内又は同一市内のみの移動費（調査対象機関への移動の場合、出発地と到着地が異なる場合を除く）、１００キロ未満の移動に係る列車の特急料金及び航空・列車・船舶等運賃の特別料金（ファーストクラス料金、ビジネスクラス料金、グリーン料金等）、タクシー代・ハイヤー代・レンタカー代・ガソリン代・自家用車代（利用が最も合理的な場合を除く）、スタッフの通勤に係る経費、日当、個人が任意で加入すべき保険料、交際費・接待費、手土産代・菓子折代、レセプション・パーティー、打ち上げに係る経費、飲食に係る経費（会議に伴う飲料は可）、賞金・副賞等、記念品代（理解促進や普及のために広く一般に配布する安価な販促物を除く）、金券購入費、不動産購入費、文化財の購入費、修理費、施設整備費、予備費、契約期間外に使用した経費、営利のみを目的とした経費</w:t>
      </w:r>
    </w:p>
    <w:p w14:paraId="57F5E6E2" w14:textId="77777777" w:rsidR="00BD5A25" w:rsidRPr="00767F34" w:rsidRDefault="00BD5A25" w:rsidP="00BD5A25">
      <w:pPr>
        <w:spacing w:after="0" w:line="240" w:lineRule="auto"/>
        <w:ind w:leftChars="4" w:left="8" w:firstLineChars="100" w:firstLine="210"/>
        <w:rPr>
          <w:rFonts w:ascii="UD デジタル 教科書体 NK-R" w:eastAsia="UD デジタル 教科書体 NK-R"/>
          <w:color w:val="auto"/>
        </w:rPr>
      </w:pPr>
    </w:p>
    <w:p w14:paraId="0FA74352" w14:textId="703BC84E" w:rsidR="00BD5A25" w:rsidRPr="00767F34" w:rsidRDefault="00BD5A25" w:rsidP="00BD5A25">
      <w:pPr>
        <w:spacing w:after="0" w:line="240" w:lineRule="auto"/>
        <w:ind w:leftChars="5" w:left="18" w:hangingChars="4" w:hanging="8"/>
        <w:rPr>
          <w:rFonts w:ascii="UD デジタル 教科書体 NK-R" w:eastAsia="UD デジタル 教科書体 NK-R"/>
          <w:color w:val="auto"/>
          <w:bdr w:val="single" w:sz="4" w:space="0" w:color="auto"/>
        </w:rPr>
      </w:pPr>
      <w:r w:rsidRPr="00767F34">
        <w:rPr>
          <w:rFonts w:ascii="UD デジタル 教科書体 NK-R" w:eastAsia="UD デジタル 教科書体 NK-R" w:hint="eastAsia"/>
          <w:color w:val="auto"/>
          <w:bdr w:val="single" w:sz="4" w:space="0" w:color="auto"/>
        </w:rPr>
        <w:t>９</w:t>
      </w:r>
      <w:r w:rsidRPr="00767F34">
        <w:rPr>
          <w:rFonts w:ascii="UD デジタル 教科書体 NK-R" w:eastAsia="UD デジタル 教科書体 NK-R"/>
          <w:color w:val="auto"/>
          <w:bdr w:val="single" w:sz="4" w:space="0" w:color="auto"/>
        </w:rPr>
        <w:t>．権利義務の帰属</w:t>
      </w:r>
    </w:p>
    <w:p w14:paraId="1ECE64C0" w14:textId="77777777" w:rsidR="00BD5A25" w:rsidRPr="00767F34" w:rsidRDefault="00BD5A25" w:rsidP="00BD5A25">
      <w:pPr>
        <w:spacing w:after="0" w:line="240" w:lineRule="auto"/>
        <w:ind w:leftChars="5" w:firstLineChars="100" w:firstLine="210"/>
        <w:rPr>
          <w:rFonts w:ascii="UD デジタル 教科書体 NK-R" w:eastAsia="UD デジタル 教科書体 NK-R"/>
          <w:color w:val="auto"/>
        </w:rPr>
      </w:pPr>
      <w:r w:rsidRPr="00767F34">
        <w:rPr>
          <w:rFonts w:ascii="UD デジタル 教科書体 NK-R" w:eastAsia="UD デジタル 教科書体 NK-R"/>
          <w:color w:val="auto"/>
        </w:rPr>
        <w:t>(1)成果品の帰属等</w:t>
      </w:r>
    </w:p>
    <w:p w14:paraId="6EFBE9EC" w14:textId="77777777" w:rsidR="00BD5A25" w:rsidRPr="00767F34" w:rsidRDefault="00BD5A25" w:rsidP="00BD5A25">
      <w:pPr>
        <w:spacing w:after="0" w:line="240" w:lineRule="auto"/>
        <w:ind w:leftChars="105" w:left="535" w:hangingChars="150" w:hanging="315"/>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・本業務により得られた１０万円（税込）以上の物品等は備品として扱い、その権利は国有財産として国に帰属する。</w:t>
      </w:r>
    </w:p>
    <w:p w14:paraId="5149EA36" w14:textId="77777777" w:rsidR="00BD5A25" w:rsidRPr="00767F34" w:rsidRDefault="00BD5A25" w:rsidP="00BD5A25">
      <w:pPr>
        <w:spacing w:after="0" w:line="240" w:lineRule="auto"/>
        <w:ind w:leftChars="205" w:left="535"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・本業務の実施により得られた成果品、アイデアやノウハウ等の情報等については、国との協議のうえ、帰属先を決定する。</w:t>
      </w:r>
    </w:p>
    <w:p w14:paraId="1BAAED9D" w14:textId="77777777" w:rsidR="00BD5A25" w:rsidRPr="00767F34" w:rsidRDefault="00BD5A25" w:rsidP="00BD5A25">
      <w:pPr>
        <w:spacing w:after="0" w:line="240" w:lineRule="auto"/>
        <w:ind w:leftChars="203" w:left="531"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・成果品は、委託業務終了後も実行委員会（あるいは参画団体※）のホームページや</w:t>
      </w:r>
      <w:r w:rsidRPr="00767F34">
        <w:rPr>
          <w:rFonts w:ascii="UD デジタル 教科書体 NK-R" w:eastAsia="UD デジタル 教科書体 NK-R"/>
          <w:color w:val="auto"/>
        </w:rPr>
        <w:t>SNSアカウント等おいて</w:t>
      </w:r>
      <w:r w:rsidRPr="00767F34">
        <w:rPr>
          <w:rFonts w:ascii="UD デジタル 教科書体 NK-R" w:eastAsia="UD デジタル 教科書体 NK-R" w:hint="eastAsia"/>
          <w:color w:val="auto"/>
        </w:rPr>
        <w:t>掲載する場合がある</w:t>
      </w:r>
      <w:r w:rsidRPr="00767F34">
        <w:rPr>
          <w:rFonts w:ascii="UD デジタル 教科書体 NK-R" w:eastAsia="UD デジタル 教科書体 NK-R"/>
          <w:color w:val="auto"/>
        </w:rPr>
        <w:t>。</w:t>
      </w:r>
    </w:p>
    <w:p w14:paraId="076A6B44" w14:textId="3968FC8A" w:rsidR="00BD5A25" w:rsidRPr="00767F34" w:rsidRDefault="00BD5A25" w:rsidP="00BD5A25">
      <w:pPr>
        <w:spacing w:after="0" w:line="240" w:lineRule="auto"/>
        <w:ind w:leftChars="203" w:left="426" w:firstLineChars="50" w:firstLine="90"/>
        <w:rPr>
          <w:rFonts w:ascii="UD デジタル 教科書体 NK-R" w:eastAsia="UD デジタル 教科書体 NK-R"/>
          <w:color w:val="auto"/>
        </w:rPr>
      </w:pPr>
      <w:r w:rsidRPr="00767F34">
        <w:rPr>
          <w:rFonts w:ascii="UD デジタル 教科書体 NK-R" w:eastAsia="UD デジタル 教科書体 NK-R" w:hint="eastAsia"/>
          <w:color w:val="auto"/>
          <w:sz w:val="18"/>
          <w:szCs w:val="18"/>
        </w:rPr>
        <w:t>※　実行委員会の構成員である、大阪府や大阪市</w:t>
      </w:r>
      <w:r w:rsidR="00556048">
        <w:rPr>
          <w:rFonts w:ascii="UD デジタル 教科書体 NK-R" w:eastAsia="UD デジタル 教科書体 NK-R" w:hint="eastAsia"/>
          <w:color w:val="auto"/>
          <w:sz w:val="18"/>
          <w:szCs w:val="18"/>
        </w:rPr>
        <w:t>等</w:t>
      </w:r>
      <w:r w:rsidRPr="00767F34">
        <w:rPr>
          <w:rFonts w:ascii="UD デジタル 教科書体 NK-R" w:eastAsia="UD デジタル 教科書体 NK-R" w:hint="eastAsia"/>
          <w:color w:val="auto"/>
          <w:sz w:val="18"/>
          <w:szCs w:val="18"/>
        </w:rPr>
        <w:t>を指す。</w:t>
      </w:r>
    </w:p>
    <w:p w14:paraId="18A1D145" w14:textId="77777777" w:rsidR="00BD5A25" w:rsidRPr="00767F34" w:rsidRDefault="00BD5A25" w:rsidP="00BD5A25">
      <w:pPr>
        <w:spacing w:after="0" w:line="240" w:lineRule="auto"/>
        <w:ind w:leftChars="5" w:firstLineChars="100" w:firstLine="210"/>
        <w:rPr>
          <w:rFonts w:ascii="UD デジタル 教科書体 NK-R" w:eastAsia="UD デジタル 教科書体 NK-R"/>
          <w:color w:val="auto"/>
        </w:rPr>
      </w:pPr>
      <w:r w:rsidRPr="00767F34">
        <w:rPr>
          <w:rFonts w:ascii="UD デジタル 教科書体 NK-R" w:eastAsia="UD デジタル 教科書体 NK-R"/>
          <w:color w:val="auto"/>
        </w:rPr>
        <w:t>(2)特許権、著作権等</w:t>
      </w:r>
    </w:p>
    <w:p w14:paraId="12E5F513" w14:textId="77777777" w:rsidR="00BD5A25" w:rsidRPr="00767F34" w:rsidRDefault="00BD5A25" w:rsidP="00BD5A25">
      <w:pPr>
        <w:spacing w:after="0" w:line="240" w:lineRule="auto"/>
        <w:ind w:leftChars="204" w:left="533"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・委託業務の実施に伴って生じた全てのもの（原稿及び写真、映像、データ等）の特許権、著作権その他の権利の著作権（著作権法第</w:t>
      </w:r>
      <w:r w:rsidRPr="00767F34">
        <w:rPr>
          <w:rFonts w:ascii="UD デジタル 教科書体 NK-R" w:eastAsia="UD デジタル 教科書体 NK-R"/>
          <w:color w:val="auto"/>
        </w:rPr>
        <w:t>21条から第28条に定める権利を含む）は、</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に帰属するとともに、本業務終了後においても</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が自由に無償で使用できるものとする。</w:t>
      </w:r>
    </w:p>
    <w:p w14:paraId="1AF78570" w14:textId="77777777" w:rsidR="00BD5A25" w:rsidRPr="00767F34" w:rsidRDefault="00BD5A25" w:rsidP="00BD5A25">
      <w:pPr>
        <w:spacing w:after="0" w:line="240" w:lineRule="auto"/>
        <w:ind w:leftChars="5"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・受注者は委託業務の実施に伴って生じた著作権人格権を行使しない。</w:t>
      </w:r>
    </w:p>
    <w:p w14:paraId="24C6E19F" w14:textId="77777777" w:rsidR="00BD5A25" w:rsidRPr="00767F34" w:rsidRDefault="00BD5A25" w:rsidP="00BD5A25">
      <w:pPr>
        <w:spacing w:after="0" w:line="240" w:lineRule="auto"/>
        <w:ind w:leftChars="5" w:firstLineChars="200" w:firstLine="420"/>
        <w:rPr>
          <w:rFonts w:ascii="UD デジタル 教科書体 NK-R" w:eastAsia="UD デジタル 教科書体 NK-R"/>
          <w:color w:val="auto"/>
        </w:rPr>
      </w:pPr>
      <w:r w:rsidRPr="00767F34">
        <w:rPr>
          <w:rFonts w:ascii="UD デジタル 教科書体 NK-R" w:eastAsia="UD デジタル 教科書体 NK-R" w:hint="eastAsia"/>
          <w:color w:val="auto"/>
        </w:rPr>
        <w:t>・本業務の実施にあたっては、必ず著作権者等に著作物の利用等について許諾を得ること。</w:t>
      </w:r>
    </w:p>
    <w:p w14:paraId="7CCA529F" w14:textId="77777777" w:rsidR="00BD5A25" w:rsidRPr="00767F34" w:rsidRDefault="00BD5A25" w:rsidP="00BD5A25">
      <w:pPr>
        <w:spacing w:after="0" w:line="240" w:lineRule="auto"/>
        <w:ind w:leftChars="204" w:left="533" w:hangingChars="50" w:hanging="105"/>
        <w:rPr>
          <w:rFonts w:ascii="UD デジタル 教科書体 NK-R" w:eastAsia="UD デジタル 教科書体 NK-R"/>
          <w:color w:val="auto"/>
        </w:rPr>
      </w:pPr>
      <w:r w:rsidRPr="00767F34">
        <w:rPr>
          <w:rFonts w:ascii="UD デジタル 教科書体 NK-R" w:eastAsia="UD デジタル 教科書体 NK-R" w:hint="eastAsia"/>
          <w:color w:val="auto"/>
        </w:rPr>
        <w:t>・成果物が第三者の著作権等を侵害したことにより、実行委員会が当該第三者から制作物の使用の差し止め又は損害賠償を求められた場合、委託先は実行委員会に生じた損害を賠償しなければならない。</w:t>
      </w:r>
    </w:p>
    <w:p w14:paraId="78D09100" w14:textId="77777777" w:rsidR="00BD5A25" w:rsidRPr="00767F34" w:rsidRDefault="00BD5A25" w:rsidP="00BD5A25">
      <w:pPr>
        <w:spacing w:after="0" w:line="240" w:lineRule="auto"/>
        <w:ind w:leftChars="1" w:left="12" w:hangingChars="5"/>
        <w:rPr>
          <w:rFonts w:ascii="UD デジタル 教科書体 NK-R" w:eastAsia="UD デジタル 教科書体 NK-R"/>
          <w:color w:val="auto"/>
        </w:rPr>
      </w:pPr>
    </w:p>
    <w:p w14:paraId="745794EC" w14:textId="4E2F4640" w:rsidR="00BD5A25" w:rsidRPr="00767F34" w:rsidRDefault="00BD5A25" w:rsidP="00BD5A25">
      <w:pPr>
        <w:spacing w:after="0" w:line="240" w:lineRule="auto"/>
        <w:ind w:leftChars="5" w:left="18" w:hangingChars="4" w:hanging="8"/>
        <w:rPr>
          <w:rFonts w:ascii="UD デジタル 教科書体 NK-R" w:eastAsia="UD デジタル 教科書体 NK-R"/>
          <w:color w:val="auto"/>
          <w:bdr w:val="single" w:sz="4" w:space="0" w:color="auto"/>
        </w:rPr>
      </w:pPr>
      <w:r w:rsidRPr="00767F34">
        <w:rPr>
          <w:rFonts w:ascii="UD デジタル 教科書体 NK-R" w:eastAsia="UD デジタル 教科書体 NK-R"/>
          <w:color w:val="auto"/>
          <w:bdr w:val="single" w:sz="4" w:space="0" w:color="auto"/>
        </w:rPr>
        <w:t>1</w:t>
      </w:r>
      <w:r w:rsidRPr="00767F34">
        <w:rPr>
          <w:rFonts w:ascii="UD デジタル 教科書体 NK-R" w:eastAsia="UD デジタル 教科書体 NK-R" w:hint="eastAsia"/>
          <w:color w:val="auto"/>
          <w:bdr w:val="single" w:sz="4" w:space="0" w:color="auto"/>
        </w:rPr>
        <w:t>０</w:t>
      </w:r>
      <w:r w:rsidRPr="00767F34">
        <w:rPr>
          <w:rFonts w:ascii="UD デジタル 教科書体 NK-R" w:eastAsia="UD デジタル 教科書体 NK-R"/>
          <w:color w:val="auto"/>
          <w:bdr w:val="single" w:sz="4" w:space="0" w:color="auto"/>
        </w:rPr>
        <w:t>．その他</w:t>
      </w:r>
    </w:p>
    <w:p w14:paraId="5EF91F8A" w14:textId="6FA66939" w:rsidR="00BD5A25" w:rsidRPr="00767F34" w:rsidRDefault="00BD5A25" w:rsidP="00BD5A25">
      <w:pPr>
        <w:spacing w:after="0" w:line="240" w:lineRule="auto"/>
        <w:ind w:leftChars="105" w:left="535" w:hangingChars="150" w:hanging="315"/>
        <w:rPr>
          <w:rFonts w:ascii="UD デジタル 教科書体 NK-R" w:eastAsia="UD デジタル 教科書体 NK-R"/>
          <w:color w:val="auto"/>
        </w:rPr>
      </w:pPr>
      <w:r w:rsidRPr="00767F34">
        <w:rPr>
          <w:rFonts w:ascii="UD デジタル 教科書体 NK-R" w:eastAsia="UD デジタル 教科書体 NK-R"/>
          <w:color w:val="auto"/>
        </w:rPr>
        <w:t>(1)</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color w:val="auto"/>
          <w:spacing w:val="-6"/>
        </w:rPr>
        <w:t>は、契約締結後直ちに</w:t>
      </w:r>
      <w:r w:rsidRPr="00767F34">
        <w:rPr>
          <w:rFonts w:ascii="UD デジタル 教科書体 NK-R" w:eastAsia="UD デジタル 教科書体 NK-R" w:hint="eastAsia"/>
          <w:color w:val="auto"/>
          <w:spacing w:val="-6"/>
        </w:rPr>
        <w:t>業務</w:t>
      </w:r>
      <w:r w:rsidRPr="00767F34">
        <w:rPr>
          <w:rFonts w:ascii="UD デジタル 教科書体 NK-R" w:eastAsia="UD デジタル 教科書体 NK-R"/>
          <w:color w:val="auto"/>
          <w:spacing w:val="-6"/>
        </w:rPr>
        <w:t>の実施体制に基づく責任者を指定し、</w:t>
      </w:r>
      <w:r w:rsidRPr="00767F34">
        <w:rPr>
          <w:rFonts w:ascii="UD デジタル 教科書体 NK-R" w:eastAsia="UD デジタル 教科書体 NK-R" w:hint="eastAsia"/>
          <w:color w:val="auto"/>
          <w:spacing w:val="-6"/>
        </w:rPr>
        <w:t>実行委員会</w:t>
      </w:r>
      <w:r w:rsidRPr="00767F34">
        <w:rPr>
          <w:rFonts w:ascii="UD デジタル 教科書体 NK-R" w:eastAsia="UD デジタル 教科書体 NK-R"/>
          <w:color w:val="auto"/>
          <w:spacing w:val="-6"/>
        </w:rPr>
        <w:t>へ報告すること。</w:t>
      </w:r>
    </w:p>
    <w:p w14:paraId="163BCA13" w14:textId="77777777" w:rsidR="00BD5A25" w:rsidRPr="00767F34" w:rsidRDefault="00BD5A25" w:rsidP="00BD5A25">
      <w:pPr>
        <w:spacing w:after="0" w:line="240" w:lineRule="auto"/>
        <w:ind w:leftChars="5" w:firstLineChars="100" w:firstLine="210"/>
        <w:rPr>
          <w:rFonts w:ascii="UD デジタル 教科書体 NK-R" w:eastAsia="UD デジタル 教科書体 NK-R"/>
          <w:color w:val="auto"/>
        </w:rPr>
      </w:pPr>
      <w:r w:rsidRPr="00767F34">
        <w:rPr>
          <w:rFonts w:ascii="UD デジタル 教科書体 NK-R" w:eastAsia="UD デジタル 教科書体 NK-R"/>
          <w:color w:val="auto"/>
        </w:rPr>
        <w:t>(2)業務開始時までに業務実施計画書（業務スケジュール）を</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へ提出すること。</w:t>
      </w:r>
    </w:p>
    <w:p w14:paraId="0EC405AF" w14:textId="77777777" w:rsidR="00BD5A25" w:rsidRPr="00767F34" w:rsidRDefault="00BD5A25" w:rsidP="00BD5A25">
      <w:pPr>
        <w:spacing w:after="0" w:line="240" w:lineRule="auto"/>
        <w:ind w:leftChars="5" w:firstLineChars="100" w:firstLine="210"/>
        <w:rPr>
          <w:rFonts w:ascii="UD デジタル 教科書体 NK-R" w:eastAsia="UD デジタル 教科書体 NK-R"/>
          <w:color w:val="auto"/>
        </w:rPr>
      </w:pPr>
      <w:r w:rsidRPr="00767F34">
        <w:rPr>
          <w:rFonts w:ascii="UD デジタル 教科書体 NK-R" w:eastAsia="UD デジタル 教科書体 NK-R"/>
          <w:color w:val="auto"/>
        </w:rPr>
        <w:t>(3)見積りの詳細については、</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と業務の委託契約を締結する際に協議すること。</w:t>
      </w:r>
    </w:p>
    <w:p w14:paraId="111AC8B1" w14:textId="77777777" w:rsidR="00BD5A25" w:rsidRPr="00767F34" w:rsidRDefault="00BD5A25" w:rsidP="00BD5A25">
      <w:pPr>
        <w:spacing w:after="0" w:line="240" w:lineRule="auto"/>
        <w:ind w:leftChars="104" w:left="533" w:hangingChars="150" w:hanging="315"/>
        <w:rPr>
          <w:rFonts w:ascii="UD デジタル 教科書体 NK-R" w:eastAsia="UD デジタル 教科書体 NK-R"/>
          <w:color w:val="auto"/>
        </w:rPr>
      </w:pPr>
      <w:r w:rsidRPr="00767F34">
        <w:rPr>
          <w:rFonts w:ascii="UD デジタル 教科書体 NK-R" w:eastAsia="UD デジタル 教科書体 NK-R"/>
          <w:color w:val="auto"/>
        </w:rPr>
        <w:t>(4)</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は特別の理由がない限り</w:t>
      </w:r>
      <w:r w:rsidRPr="00767F34">
        <w:rPr>
          <w:rFonts w:ascii="UD デジタル 教科書体 NK-R" w:eastAsia="UD デジタル 教科書体 NK-R" w:hint="eastAsia"/>
          <w:color w:val="auto"/>
        </w:rPr>
        <w:t>、</w:t>
      </w:r>
      <w:r w:rsidRPr="00767F34">
        <w:rPr>
          <w:rFonts w:ascii="UD デジタル 教科書体 NK-R" w:eastAsia="UD デジタル 教科書体 NK-R"/>
          <w:color w:val="auto"/>
        </w:rPr>
        <w:t>最優秀提案者を契約交渉の相手方に決定するが、そのことをもって提案内容（経費</w:t>
      </w:r>
      <w:r w:rsidRPr="00767F34">
        <w:rPr>
          <w:rFonts w:ascii="UD デジタル 教科書体 NK-R" w:eastAsia="UD デジタル 教科書体 NK-R" w:hint="eastAsia"/>
          <w:color w:val="auto"/>
        </w:rPr>
        <w:t>を</w:t>
      </w:r>
      <w:r w:rsidRPr="00767F34">
        <w:rPr>
          <w:rFonts w:ascii="UD デジタル 教科書体 NK-R" w:eastAsia="UD デジタル 教科書体 NK-R"/>
          <w:color w:val="auto"/>
        </w:rPr>
        <w:t>含む）まで認めるものではない。契約締結及び業務実施にあたっては、必ず</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と協議を行いながら進めること。</w:t>
      </w:r>
    </w:p>
    <w:p w14:paraId="4B91F808" w14:textId="77777777" w:rsidR="00BD5A25" w:rsidRPr="00767F34" w:rsidRDefault="00BD5A25" w:rsidP="00BD5A25">
      <w:pPr>
        <w:spacing w:after="0" w:line="240" w:lineRule="auto"/>
        <w:ind w:leftChars="1" w:hangingChars="4" w:hanging="8"/>
        <w:rPr>
          <w:rFonts w:ascii="UD デジタル 教科書体 NK-R" w:eastAsia="UD デジタル 教科書体 NK-R"/>
          <w:color w:val="auto"/>
        </w:rPr>
      </w:pPr>
      <w:r w:rsidRPr="00767F34">
        <w:rPr>
          <w:rFonts w:ascii="UD デジタル 教科書体 NK-R" w:eastAsia="UD デジタル 教科書体 NK-R" w:hint="eastAsia"/>
          <w:color w:val="auto"/>
        </w:rPr>
        <w:t xml:space="preserve">　　(5</w:t>
      </w:r>
      <w:r w:rsidRPr="00767F34">
        <w:rPr>
          <w:rFonts w:ascii="UD デジタル 教科書体 NK-R" w:eastAsia="UD デジタル 教科書体 NK-R"/>
          <w:color w:val="auto"/>
        </w:rPr>
        <w:t>)</w:t>
      </w:r>
      <w:r w:rsidRPr="00767F34">
        <w:rPr>
          <w:rFonts w:ascii="UD デジタル 教科書体 NK-R" w:eastAsia="UD デジタル 教科書体 NK-R" w:hint="eastAsia"/>
          <w:color w:val="auto"/>
        </w:rPr>
        <w:t>全ての証拠書類は業務終了後、翌年度</w:t>
      </w:r>
      <w:r w:rsidRPr="00767F34">
        <w:rPr>
          <w:rFonts w:ascii="UD デジタル 教科書体 NK-R" w:eastAsia="UD デジタル 教科書体 NK-R"/>
          <w:color w:val="auto"/>
        </w:rPr>
        <w:t>4月1日から起算して10年間保存しなければならない。</w:t>
      </w:r>
    </w:p>
    <w:p w14:paraId="39E51A8E" w14:textId="77777777" w:rsidR="00BD5A25" w:rsidRPr="00767F34" w:rsidRDefault="00BD5A25" w:rsidP="00BD5A25">
      <w:pPr>
        <w:spacing w:after="0" w:line="240" w:lineRule="auto"/>
        <w:ind w:leftChars="104" w:left="533" w:hangingChars="150" w:hanging="315"/>
        <w:rPr>
          <w:rFonts w:ascii="UD デジタル 教科書体 NK-R" w:eastAsia="UD デジタル 教科書体 NK-R"/>
          <w:color w:val="auto"/>
        </w:rPr>
      </w:pPr>
      <w:r w:rsidRPr="00767F34">
        <w:rPr>
          <w:rFonts w:ascii="UD デジタル 教科書体 NK-R" w:eastAsia="UD デジタル 教科書体 NK-R"/>
          <w:color w:val="auto"/>
        </w:rPr>
        <w:t>(6)個人情報の取扱いについては公募要</w:t>
      </w:r>
      <w:r w:rsidRPr="00767F34">
        <w:rPr>
          <w:rFonts w:ascii="UD デジタル 教科書体 NK-R" w:eastAsia="UD デジタル 教科書体 NK-R" w:hint="eastAsia"/>
          <w:color w:val="auto"/>
        </w:rPr>
        <w:t>項</w:t>
      </w:r>
      <w:r w:rsidRPr="00767F34">
        <w:rPr>
          <w:rFonts w:ascii="UD デジタル 教科書体 NK-R" w:eastAsia="UD デジタル 教科書体 NK-R"/>
          <w:color w:val="auto"/>
        </w:rPr>
        <w:t>別記の特記仕様書</w:t>
      </w:r>
      <w:r w:rsidRPr="00767F34">
        <w:rPr>
          <w:rFonts w:ascii="UD デジタル 教科書体 NK-R" w:eastAsia="UD デジタル 教科書体 NK-R"/>
          <w:color w:val="auto"/>
        </w:rPr>
        <w:t>Ⅱ</w:t>
      </w:r>
      <w:r w:rsidRPr="00767F34">
        <w:rPr>
          <w:rFonts w:ascii="UD デジタル 教科書体 NK-R" w:eastAsia="UD デジタル 教科書体 NK-R"/>
          <w:color w:val="auto"/>
        </w:rPr>
        <w:t>個人情報取扱特記事項を遵守する</w:t>
      </w:r>
    </w:p>
    <w:p w14:paraId="253896A6" w14:textId="1C702810" w:rsidR="00BD5A25" w:rsidRPr="00767F34" w:rsidRDefault="00BD5A25" w:rsidP="00BD5A25">
      <w:pPr>
        <w:spacing w:after="0" w:line="240" w:lineRule="auto"/>
        <w:ind w:leftChars="204" w:left="533" w:hangingChars="50" w:hanging="105"/>
        <w:rPr>
          <w:rFonts w:ascii="UD デジタル 教科書体 NK-R" w:eastAsia="UD デジタル 教科書体 NK-R"/>
          <w:color w:val="auto"/>
        </w:rPr>
      </w:pPr>
      <w:r w:rsidRPr="00767F34">
        <w:rPr>
          <w:rFonts w:ascii="UD デジタル 教科書体 NK-R" w:eastAsia="UD デジタル 教科書体 NK-R"/>
          <w:color w:val="auto"/>
        </w:rPr>
        <w:t>こと。なお、個人情報保護の観点から</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color w:val="auto"/>
        </w:rPr>
        <w:t>は契約締結時に『誓約書』</w:t>
      </w:r>
      <w:r w:rsidRPr="00767F34">
        <w:rPr>
          <w:rFonts w:ascii="UD デジタル 教科書体 NK-R" w:eastAsia="UD デジタル 教科書体 NK-R" w:hint="eastAsia"/>
          <w:color w:val="auto"/>
        </w:rPr>
        <w:t>（</w:t>
      </w:r>
      <w:r w:rsidR="000E7332">
        <w:rPr>
          <w:rFonts w:ascii="UD デジタル 教科書体 NK-R" w:eastAsia="UD デジタル 教科書体 NK-R" w:hint="eastAsia"/>
          <w:color w:val="auto"/>
        </w:rPr>
        <w:t>別途提示</w:t>
      </w:r>
      <w:r w:rsidRPr="00767F34">
        <w:rPr>
          <w:rFonts w:ascii="UD デジタル 教科書体 NK-R" w:eastAsia="UD デジタル 教科書体 NK-R" w:hint="eastAsia"/>
          <w:color w:val="auto"/>
        </w:rPr>
        <w:t>）</w:t>
      </w:r>
      <w:r w:rsidRPr="00767F34">
        <w:rPr>
          <w:rFonts w:ascii="UD デジタル 教科書体 NK-R" w:eastAsia="UD デジタル 教科書体 NK-R"/>
          <w:color w:val="auto"/>
        </w:rPr>
        <w:t>を提出する</w:t>
      </w:r>
    </w:p>
    <w:p w14:paraId="06F828B6" w14:textId="77777777" w:rsidR="00BD5A25" w:rsidRPr="00767F34" w:rsidRDefault="00BD5A25" w:rsidP="00BD5A25">
      <w:pPr>
        <w:spacing w:after="0" w:line="240" w:lineRule="auto"/>
        <w:ind w:leftChars="204" w:left="533" w:hangingChars="50" w:hanging="105"/>
        <w:rPr>
          <w:rFonts w:ascii="UD デジタル 教科書体 NK-R" w:eastAsia="UD デジタル 教科書体 NK-R"/>
          <w:color w:val="auto"/>
        </w:rPr>
      </w:pPr>
      <w:r w:rsidRPr="00767F34">
        <w:rPr>
          <w:rFonts w:ascii="UD デジタル 教科書体 NK-R" w:eastAsia="UD デジタル 教科書体 NK-R"/>
          <w:color w:val="auto"/>
        </w:rPr>
        <w:t>こと。</w:t>
      </w:r>
    </w:p>
    <w:p w14:paraId="793E8FC0" w14:textId="77777777" w:rsidR="00BD5A25" w:rsidRPr="00767F34" w:rsidRDefault="00BD5A25" w:rsidP="00BD5A25">
      <w:pPr>
        <w:spacing w:after="0" w:line="240" w:lineRule="auto"/>
        <w:ind w:leftChars="5" w:firstLineChars="250" w:firstLine="525"/>
        <w:rPr>
          <w:rFonts w:ascii="UD デジタル 教科書体 NK-R" w:eastAsia="UD デジタル 教科書体 NK-R"/>
          <w:color w:val="auto"/>
        </w:rPr>
      </w:pPr>
      <w:r w:rsidRPr="00767F34">
        <w:rPr>
          <w:rFonts w:ascii="UD デジタル 教科書体 NK-R" w:eastAsia="UD デジタル 教科書体 NK-R" w:hint="eastAsia"/>
          <w:color w:val="auto"/>
        </w:rPr>
        <w:t>≪同特記事項第</w:t>
      </w:r>
      <w:r w:rsidRPr="00767F34">
        <w:rPr>
          <w:rFonts w:ascii="UD デジタル 教科書体 NK-R" w:eastAsia="UD デジタル 教科書体 NK-R"/>
          <w:color w:val="auto"/>
        </w:rPr>
        <w:t>8（10）に定める個人情報保護のための必要な措置</w:t>
      </w:r>
      <w:r w:rsidRPr="00767F34">
        <w:rPr>
          <w:rFonts w:ascii="UD デジタル 教科書体 NK-R" w:eastAsia="UD デジタル 教科書体 NK-R"/>
          <w:color w:val="auto"/>
        </w:rPr>
        <w:t>≫</w:t>
      </w:r>
    </w:p>
    <w:p w14:paraId="701DBD72" w14:textId="067094D2" w:rsidR="00BD5A25" w:rsidRPr="00767F34" w:rsidRDefault="00BD5A25" w:rsidP="00BD5A25">
      <w:pPr>
        <w:spacing w:after="0" w:line="240" w:lineRule="auto"/>
        <w:ind w:leftChars="304" w:left="638" w:firstLine="0"/>
        <w:rPr>
          <w:rFonts w:ascii="UD デジタル 教科書体 NK-R" w:eastAsia="UD デジタル 教科書体 NK-R"/>
          <w:color w:val="auto"/>
        </w:rPr>
      </w:pPr>
      <w:r w:rsidRPr="00767F34">
        <w:rPr>
          <w:rFonts w:ascii="UD デジタル 教科書体 NK-R" w:eastAsia="UD デジタル 教科書体 NK-R" w:hint="eastAsia"/>
          <w:color w:val="auto"/>
        </w:rPr>
        <w:t>業務により知り得た個人情報の取扱いは、業務に従事する作業員（業務開始時に作業員名簿を作成し、実行委員会へ提出すること。）のみが行うこと。</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は、作業員に、同特記事項を遵守する旨の誓約書を提出させること。</w:t>
      </w:r>
    </w:p>
    <w:p w14:paraId="3FF9B2A1" w14:textId="1D8B430C" w:rsidR="00BD5A25" w:rsidRPr="00767F34" w:rsidRDefault="00BD5A25" w:rsidP="00BD5A25">
      <w:pPr>
        <w:spacing w:after="0" w:line="240" w:lineRule="auto"/>
        <w:ind w:leftChars="104" w:left="638" w:hangingChars="200" w:hanging="420"/>
        <w:rPr>
          <w:rFonts w:ascii="UD デジタル 教科書体 NK-R" w:eastAsia="UD デジタル 教科書体 NK-R"/>
          <w:color w:val="auto"/>
        </w:rPr>
      </w:pPr>
      <w:r w:rsidRPr="00767F34">
        <w:rPr>
          <w:rFonts w:ascii="UD デジタル 教科書体 NK-R" w:eastAsia="UD デジタル 教科書体 NK-R" w:hint="eastAsia"/>
          <w:color w:val="auto"/>
        </w:rPr>
        <w:t>（７）</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は、契約締結後、定期に本業務の実施状況を書面により実行委員会に報告すること（報告様式は別途協議）。</w:t>
      </w:r>
    </w:p>
    <w:p w14:paraId="694699D6" w14:textId="15648991" w:rsidR="00BD5A25" w:rsidRPr="00767F34" w:rsidRDefault="00BD5A25" w:rsidP="00BD5A25">
      <w:pPr>
        <w:spacing w:after="0" w:line="240" w:lineRule="auto"/>
        <w:ind w:leftChars="104" w:left="638" w:hangingChars="200" w:hanging="420"/>
        <w:rPr>
          <w:rFonts w:ascii="UD デジタル 教科書体 NK-R" w:eastAsia="UD デジタル 教科書体 NK-R"/>
          <w:color w:val="auto"/>
        </w:rPr>
      </w:pPr>
      <w:r w:rsidRPr="00767F34">
        <w:rPr>
          <w:rFonts w:ascii="UD デジタル 教科書体 NK-R" w:eastAsia="UD デジタル 教科書体 NK-R" w:hint="eastAsia"/>
          <w:color w:val="auto"/>
        </w:rPr>
        <w:t>（８）</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hint="eastAsia"/>
          <w:color w:val="auto"/>
        </w:rPr>
        <w:t>は、業務が著しく遅滞した場合などは、実行委員会の求めに応じて原因の分析、課題の抽出、改善策の策定など必要な措置を行い、その結果について書面で報告すること。</w:t>
      </w:r>
    </w:p>
    <w:p w14:paraId="54888E4B" w14:textId="77777777" w:rsidR="00BD5A25" w:rsidRPr="00767F34" w:rsidRDefault="00BD5A25" w:rsidP="00BD5A25">
      <w:pPr>
        <w:spacing w:after="0" w:line="240" w:lineRule="auto"/>
        <w:ind w:leftChars="104" w:left="567" w:hangingChars="166" w:hanging="349"/>
        <w:rPr>
          <w:rFonts w:ascii="UD デジタル 教科書体 NK-R" w:eastAsia="UD デジタル 教科書体 NK-R"/>
          <w:color w:val="auto"/>
        </w:rPr>
      </w:pPr>
      <w:r w:rsidRPr="00767F34">
        <w:rPr>
          <w:rFonts w:ascii="UD デジタル 教科書体 NK-R" w:eastAsia="UD デジタル 教科書体 NK-R" w:hint="eastAsia"/>
          <w:color w:val="auto"/>
        </w:rPr>
        <w:t>（９）実行委員会は、必要に応じて、業務内容等について臨時に報告を求めることがあるため、協力すること。</w:t>
      </w:r>
    </w:p>
    <w:p w14:paraId="15C7AE23" w14:textId="4D95F802" w:rsidR="00BD5A25" w:rsidRPr="00767F34" w:rsidRDefault="00BD5A25" w:rsidP="00BD5A25">
      <w:pPr>
        <w:spacing w:after="0" w:line="240" w:lineRule="auto"/>
        <w:ind w:leftChars="92" w:left="613" w:hangingChars="200" w:hanging="420"/>
        <w:rPr>
          <w:rFonts w:ascii="UD デジタル 教科書体 NK-R" w:eastAsia="UD デジタル 教科書体 NK-R"/>
          <w:color w:val="auto"/>
        </w:rPr>
      </w:pPr>
      <w:r w:rsidRPr="00767F34">
        <w:rPr>
          <w:rFonts w:ascii="UD デジタル 教科書体 NK-R" w:eastAsia="UD デジタル 教科書体 NK-R"/>
          <w:color w:val="auto"/>
        </w:rPr>
        <w:t xml:space="preserve"> (</w:t>
      </w:r>
      <w:r w:rsidRPr="00767F34">
        <w:rPr>
          <w:rFonts w:ascii="UD デジタル 教科書体 NK-R" w:eastAsia="UD デジタル 教科書体 NK-R" w:hint="eastAsia"/>
          <w:color w:val="auto"/>
        </w:rPr>
        <w:t>１0</w:t>
      </w:r>
      <w:r w:rsidRPr="00767F34">
        <w:rPr>
          <w:rFonts w:ascii="UD デジタル 教科書体 NK-R" w:eastAsia="UD デジタル 教科書体 NK-R"/>
          <w:color w:val="auto"/>
        </w:rPr>
        <w:t>)委託</w:t>
      </w:r>
      <w:r w:rsidRPr="00767F34">
        <w:rPr>
          <w:rFonts w:ascii="UD デジタル 教科書体 NK-R" w:eastAsia="UD デジタル 教科書体 NK-R" w:hint="eastAsia"/>
          <w:color w:val="auto"/>
        </w:rPr>
        <w:t>業務</w:t>
      </w:r>
      <w:r w:rsidRPr="00767F34">
        <w:rPr>
          <w:rFonts w:ascii="UD デジタル 教科書体 NK-R" w:eastAsia="UD デジタル 教科書体 NK-R"/>
          <w:color w:val="auto"/>
        </w:rPr>
        <w:t>を実施するにあたり、本仕様書に明示なき事項及び疑義が生じた時は、</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と</w:t>
      </w:r>
      <w:r w:rsidR="00F443FD" w:rsidRPr="00767F34">
        <w:rPr>
          <w:rFonts w:ascii="UD デジタル 教科書体 NK-R" w:eastAsia="UD デジタル 教科書体 NK-R" w:hint="eastAsia"/>
          <w:color w:val="auto"/>
        </w:rPr>
        <w:t>受注者</w:t>
      </w:r>
      <w:r w:rsidRPr="00767F34">
        <w:rPr>
          <w:rFonts w:ascii="UD デジタル 教科書体 NK-R" w:eastAsia="UD デジタル 教科書体 NK-R"/>
          <w:color w:val="auto"/>
        </w:rPr>
        <w:t>で協議の上、業務を遂行すること。</w:t>
      </w:r>
    </w:p>
    <w:p w14:paraId="287034DB" w14:textId="77777777" w:rsidR="00BD5A25" w:rsidRPr="00767F34" w:rsidRDefault="00BD5A25" w:rsidP="00BD5A25">
      <w:pPr>
        <w:spacing w:after="0" w:line="240" w:lineRule="auto"/>
        <w:ind w:leftChars="5" w:firstLineChars="100" w:firstLine="210"/>
        <w:rPr>
          <w:rFonts w:ascii="UD デジタル 教科書体 NK-R" w:eastAsia="UD デジタル 教科書体 NK-R"/>
          <w:color w:val="auto"/>
        </w:rPr>
      </w:pPr>
      <w:r w:rsidRPr="00767F34">
        <w:rPr>
          <w:rFonts w:ascii="UD デジタル 教科書体 NK-R" w:eastAsia="UD デジタル 教科書体 NK-R"/>
          <w:color w:val="auto"/>
        </w:rPr>
        <w:t>(</w:t>
      </w:r>
      <w:r w:rsidRPr="00767F34">
        <w:rPr>
          <w:rFonts w:ascii="UD デジタル 教科書体 NK-R" w:eastAsia="UD デジタル 教科書体 NK-R" w:hint="eastAsia"/>
          <w:color w:val="auto"/>
        </w:rPr>
        <w:t>１１)</w:t>
      </w:r>
      <w:r w:rsidRPr="00767F34">
        <w:rPr>
          <w:rFonts w:ascii="UD デジタル 教科書体 NK-R" w:eastAsia="UD デジタル 教科書体 NK-R"/>
          <w:color w:val="auto"/>
        </w:rPr>
        <w:t>その他、業務の実施に際しては</w:t>
      </w:r>
      <w:r w:rsidRPr="00767F34">
        <w:rPr>
          <w:rFonts w:ascii="UD デジタル 教科書体 NK-R" w:eastAsia="UD デジタル 教科書体 NK-R" w:hint="eastAsia"/>
          <w:color w:val="auto"/>
        </w:rPr>
        <w:t>実行委員会</w:t>
      </w:r>
      <w:r w:rsidRPr="00767F34">
        <w:rPr>
          <w:rFonts w:ascii="UD デジタル 教科書体 NK-R" w:eastAsia="UD デジタル 教科書体 NK-R"/>
          <w:color w:val="auto"/>
        </w:rPr>
        <w:t>の指示に従うこと。</w:t>
      </w:r>
      <w:r w:rsidRPr="00767F34">
        <w:rPr>
          <w:rFonts w:ascii="UD デジタル 教科書体 NK-R" w:eastAsia="UD デジタル 教科書体 NK-R" w:hint="eastAsia"/>
          <w:color w:val="auto"/>
        </w:rPr>
        <w:t xml:space="preserve"> </w:t>
      </w:r>
    </w:p>
    <w:sectPr w:rsidR="00BD5A25" w:rsidRPr="00767F34" w:rsidSect="008619E2">
      <w:headerReference w:type="even" r:id="rId7"/>
      <w:headerReference w:type="default" r:id="rId8"/>
      <w:footerReference w:type="even" r:id="rId9"/>
      <w:footerReference w:type="default" r:id="rId10"/>
      <w:headerReference w:type="first" r:id="rId11"/>
      <w:footerReference w:type="first" r:id="rId12"/>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185DE" w14:textId="77777777" w:rsidR="009B34D8" w:rsidRDefault="009B34D8" w:rsidP="007864E6">
      <w:pPr>
        <w:spacing w:after="0" w:line="240" w:lineRule="auto"/>
      </w:pPr>
      <w:r>
        <w:separator/>
      </w:r>
    </w:p>
  </w:endnote>
  <w:endnote w:type="continuationSeparator" w:id="0">
    <w:p w14:paraId="0DEB0B7B" w14:textId="77777777" w:rsidR="009B34D8" w:rsidRDefault="009B34D8" w:rsidP="00786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A984C" w14:textId="77777777" w:rsidR="00BD4BF3" w:rsidRDefault="00BD4B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074041"/>
      <w:docPartObj>
        <w:docPartGallery w:val="Page Numbers (Bottom of Page)"/>
        <w:docPartUnique/>
      </w:docPartObj>
    </w:sdtPr>
    <w:sdtEndPr/>
    <w:sdtContent>
      <w:p w14:paraId="469A4CBB" w14:textId="2759A9DB" w:rsidR="00A06894" w:rsidRDefault="00A06894">
        <w:pPr>
          <w:pStyle w:val="a5"/>
          <w:jc w:val="center"/>
        </w:pPr>
        <w:r>
          <w:fldChar w:fldCharType="begin"/>
        </w:r>
        <w:r>
          <w:instrText>PAGE   \* MERGEFORMAT</w:instrText>
        </w:r>
        <w:r>
          <w:fldChar w:fldCharType="separate"/>
        </w:r>
        <w:r w:rsidR="00BD4BF3" w:rsidRPr="00BD4BF3">
          <w:rPr>
            <w:noProof/>
            <w:lang w:val="ja-JP"/>
          </w:rPr>
          <w:t>8</w:t>
        </w:r>
        <w:r>
          <w:fldChar w:fldCharType="end"/>
        </w:r>
      </w:p>
    </w:sdtContent>
  </w:sdt>
  <w:p w14:paraId="2B731E30" w14:textId="77777777" w:rsidR="00A06894" w:rsidRDefault="00A06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9BA05" w14:textId="77777777" w:rsidR="00BD4BF3" w:rsidRDefault="00BD4B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3961F" w14:textId="77777777" w:rsidR="009B34D8" w:rsidRDefault="009B34D8" w:rsidP="007864E6">
      <w:pPr>
        <w:spacing w:after="0" w:line="240" w:lineRule="auto"/>
      </w:pPr>
      <w:r>
        <w:separator/>
      </w:r>
    </w:p>
  </w:footnote>
  <w:footnote w:type="continuationSeparator" w:id="0">
    <w:p w14:paraId="13E75661" w14:textId="77777777" w:rsidR="009B34D8" w:rsidRDefault="009B34D8" w:rsidP="00786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F878E" w14:textId="77777777" w:rsidR="00BD4BF3" w:rsidRDefault="00BD4B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D276" w14:textId="22BDA504" w:rsidR="00A06894" w:rsidRDefault="00A06894" w:rsidP="00594D31">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1CE98" w14:textId="77777777" w:rsidR="00BD4BF3" w:rsidRDefault="00BD4B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21B1AA5"/>
    <w:multiLevelType w:val="hybridMultilevel"/>
    <w:tmpl w:val="565A54BC"/>
    <w:lvl w:ilvl="0" w:tplc="4D8E9FF8">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4351B0C"/>
    <w:multiLevelType w:val="hybridMultilevel"/>
    <w:tmpl w:val="25AEF436"/>
    <w:lvl w:ilvl="0" w:tplc="E5661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8E668B"/>
    <w:multiLevelType w:val="hybridMultilevel"/>
    <w:tmpl w:val="64E04846"/>
    <w:lvl w:ilvl="0" w:tplc="957E6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D0170A"/>
    <w:multiLevelType w:val="hybridMultilevel"/>
    <w:tmpl w:val="4F365D6E"/>
    <w:lvl w:ilvl="0" w:tplc="CCCAE4F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7"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B444B7"/>
    <w:multiLevelType w:val="hybridMultilevel"/>
    <w:tmpl w:val="BE288BEA"/>
    <w:lvl w:ilvl="0" w:tplc="9EF0DA0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0"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54B72CF0"/>
    <w:multiLevelType w:val="hybridMultilevel"/>
    <w:tmpl w:val="0034040E"/>
    <w:lvl w:ilvl="0" w:tplc="A822CB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72447F7"/>
    <w:multiLevelType w:val="hybridMultilevel"/>
    <w:tmpl w:val="A4CA5D2E"/>
    <w:lvl w:ilvl="0" w:tplc="243EC7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4"/>
  </w:num>
  <w:num w:numId="3">
    <w:abstractNumId w:val="18"/>
  </w:num>
  <w:num w:numId="4">
    <w:abstractNumId w:val="3"/>
  </w:num>
  <w:num w:numId="5">
    <w:abstractNumId w:val="17"/>
  </w:num>
  <w:num w:numId="6">
    <w:abstractNumId w:val="16"/>
  </w:num>
  <w:num w:numId="7">
    <w:abstractNumId w:val="8"/>
  </w:num>
  <w:num w:numId="8">
    <w:abstractNumId w:val="7"/>
  </w:num>
  <w:num w:numId="9">
    <w:abstractNumId w:val="15"/>
  </w:num>
  <w:num w:numId="10">
    <w:abstractNumId w:val="1"/>
  </w:num>
  <w:num w:numId="11">
    <w:abstractNumId w:val="13"/>
  </w:num>
  <w:num w:numId="12">
    <w:abstractNumId w:val="10"/>
  </w:num>
  <w:num w:numId="13">
    <w:abstractNumId w:val="19"/>
  </w:num>
  <w:num w:numId="14">
    <w:abstractNumId w:val="4"/>
  </w:num>
  <w:num w:numId="15">
    <w:abstractNumId w:val="9"/>
  </w:num>
  <w:num w:numId="16">
    <w:abstractNumId w:val="2"/>
  </w:num>
  <w:num w:numId="17">
    <w:abstractNumId w:val="6"/>
  </w:num>
  <w:num w:numId="18">
    <w:abstractNumId w:val="5"/>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489"/>
    <w:rsid w:val="00003908"/>
    <w:rsid w:val="00005CFD"/>
    <w:rsid w:val="000077B8"/>
    <w:rsid w:val="00010079"/>
    <w:rsid w:val="00010300"/>
    <w:rsid w:val="00011A9A"/>
    <w:rsid w:val="00013AEE"/>
    <w:rsid w:val="0001530F"/>
    <w:rsid w:val="00021698"/>
    <w:rsid w:val="00024329"/>
    <w:rsid w:val="00024E76"/>
    <w:rsid w:val="0003232C"/>
    <w:rsid w:val="00036592"/>
    <w:rsid w:val="000375D2"/>
    <w:rsid w:val="00043C5E"/>
    <w:rsid w:val="0004400A"/>
    <w:rsid w:val="000522CC"/>
    <w:rsid w:val="00052435"/>
    <w:rsid w:val="00054295"/>
    <w:rsid w:val="00056F4A"/>
    <w:rsid w:val="000654CB"/>
    <w:rsid w:val="00065804"/>
    <w:rsid w:val="00066BDE"/>
    <w:rsid w:val="00066F40"/>
    <w:rsid w:val="00067C4D"/>
    <w:rsid w:val="00070528"/>
    <w:rsid w:val="00070E25"/>
    <w:rsid w:val="00075047"/>
    <w:rsid w:val="00081088"/>
    <w:rsid w:val="0008332F"/>
    <w:rsid w:val="000834EC"/>
    <w:rsid w:val="00084857"/>
    <w:rsid w:val="000870F6"/>
    <w:rsid w:val="0009297B"/>
    <w:rsid w:val="00093D31"/>
    <w:rsid w:val="0009609B"/>
    <w:rsid w:val="000969E9"/>
    <w:rsid w:val="000A7F7D"/>
    <w:rsid w:val="000B3A6D"/>
    <w:rsid w:val="000B7537"/>
    <w:rsid w:val="000B7DB5"/>
    <w:rsid w:val="000C26FE"/>
    <w:rsid w:val="000C6A32"/>
    <w:rsid w:val="000D13C0"/>
    <w:rsid w:val="000D3C0C"/>
    <w:rsid w:val="000E04EE"/>
    <w:rsid w:val="000E24FD"/>
    <w:rsid w:val="000E5C1B"/>
    <w:rsid w:val="000E6917"/>
    <w:rsid w:val="000E7253"/>
    <w:rsid w:val="000E7332"/>
    <w:rsid w:val="000E7C15"/>
    <w:rsid w:val="000E7DA5"/>
    <w:rsid w:val="000F3036"/>
    <w:rsid w:val="000F429B"/>
    <w:rsid w:val="00103BB4"/>
    <w:rsid w:val="00104B10"/>
    <w:rsid w:val="00106D6E"/>
    <w:rsid w:val="00107034"/>
    <w:rsid w:val="00107DF2"/>
    <w:rsid w:val="0011156B"/>
    <w:rsid w:val="001117BD"/>
    <w:rsid w:val="00113410"/>
    <w:rsid w:val="00115F51"/>
    <w:rsid w:val="00120696"/>
    <w:rsid w:val="00123825"/>
    <w:rsid w:val="001244DB"/>
    <w:rsid w:val="001345DA"/>
    <w:rsid w:val="00136ACD"/>
    <w:rsid w:val="0013766B"/>
    <w:rsid w:val="00142200"/>
    <w:rsid w:val="0014238A"/>
    <w:rsid w:val="001530B6"/>
    <w:rsid w:val="0015386D"/>
    <w:rsid w:val="00162173"/>
    <w:rsid w:val="00163319"/>
    <w:rsid w:val="00175874"/>
    <w:rsid w:val="00180332"/>
    <w:rsid w:val="0018256C"/>
    <w:rsid w:val="00182824"/>
    <w:rsid w:val="0018333F"/>
    <w:rsid w:val="001A16A7"/>
    <w:rsid w:val="001A4CB7"/>
    <w:rsid w:val="001A5144"/>
    <w:rsid w:val="001C18B2"/>
    <w:rsid w:val="001C2D5D"/>
    <w:rsid w:val="001C5EDC"/>
    <w:rsid w:val="001C68E1"/>
    <w:rsid w:val="001C6D04"/>
    <w:rsid w:val="001D05AC"/>
    <w:rsid w:val="001D0ADF"/>
    <w:rsid w:val="001D1A63"/>
    <w:rsid w:val="001D6315"/>
    <w:rsid w:val="001E050E"/>
    <w:rsid w:val="001E2003"/>
    <w:rsid w:val="001E4F12"/>
    <w:rsid w:val="001F28B7"/>
    <w:rsid w:val="001F3B65"/>
    <w:rsid w:val="00201048"/>
    <w:rsid w:val="0020231D"/>
    <w:rsid w:val="0020267F"/>
    <w:rsid w:val="002038DB"/>
    <w:rsid w:val="00212785"/>
    <w:rsid w:val="00214453"/>
    <w:rsid w:val="00220396"/>
    <w:rsid w:val="00221FBF"/>
    <w:rsid w:val="00222D7A"/>
    <w:rsid w:val="00223BE0"/>
    <w:rsid w:val="00227C83"/>
    <w:rsid w:val="00233B17"/>
    <w:rsid w:val="00235845"/>
    <w:rsid w:val="00236B56"/>
    <w:rsid w:val="00244D45"/>
    <w:rsid w:val="00250A84"/>
    <w:rsid w:val="00252CEA"/>
    <w:rsid w:val="00253B01"/>
    <w:rsid w:val="00255189"/>
    <w:rsid w:val="00257570"/>
    <w:rsid w:val="0026195A"/>
    <w:rsid w:val="0026406E"/>
    <w:rsid w:val="0026483F"/>
    <w:rsid w:val="00266EFB"/>
    <w:rsid w:val="00270D53"/>
    <w:rsid w:val="00272283"/>
    <w:rsid w:val="00273DBE"/>
    <w:rsid w:val="00274F62"/>
    <w:rsid w:val="00280F3C"/>
    <w:rsid w:val="00281BE0"/>
    <w:rsid w:val="00281E3B"/>
    <w:rsid w:val="0028624E"/>
    <w:rsid w:val="00290E99"/>
    <w:rsid w:val="00295759"/>
    <w:rsid w:val="00297B11"/>
    <w:rsid w:val="002A1710"/>
    <w:rsid w:val="002A5361"/>
    <w:rsid w:val="002A7525"/>
    <w:rsid w:val="002B395A"/>
    <w:rsid w:val="002B6F6A"/>
    <w:rsid w:val="002C4A0E"/>
    <w:rsid w:val="002D1B33"/>
    <w:rsid w:val="002D3A6D"/>
    <w:rsid w:val="002E2659"/>
    <w:rsid w:val="002E537C"/>
    <w:rsid w:val="002F551A"/>
    <w:rsid w:val="002F607A"/>
    <w:rsid w:val="002F78CA"/>
    <w:rsid w:val="002F7943"/>
    <w:rsid w:val="002F7EBC"/>
    <w:rsid w:val="00302207"/>
    <w:rsid w:val="00302C10"/>
    <w:rsid w:val="00303797"/>
    <w:rsid w:val="00304C98"/>
    <w:rsid w:val="003075EE"/>
    <w:rsid w:val="00313764"/>
    <w:rsid w:val="003155F1"/>
    <w:rsid w:val="00316744"/>
    <w:rsid w:val="00316E7D"/>
    <w:rsid w:val="00320D21"/>
    <w:rsid w:val="00323DFD"/>
    <w:rsid w:val="0032789D"/>
    <w:rsid w:val="003306A4"/>
    <w:rsid w:val="00332033"/>
    <w:rsid w:val="00333C91"/>
    <w:rsid w:val="00335DFA"/>
    <w:rsid w:val="0034137D"/>
    <w:rsid w:val="0034276C"/>
    <w:rsid w:val="00345F4D"/>
    <w:rsid w:val="003462F3"/>
    <w:rsid w:val="00346314"/>
    <w:rsid w:val="003527B7"/>
    <w:rsid w:val="00352C3A"/>
    <w:rsid w:val="00353140"/>
    <w:rsid w:val="00354032"/>
    <w:rsid w:val="00355DF4"/>
    <w:rsid w:val="0035743D"/>
    <w:rsid w:val="00361DFD"/>
    <w:rsid w:val="00364876"/>
    <w:rsid w:val="00364DEC"/>
    <w:rsid w:val="00365EA0"/>
    <w:rsid w:val="00366C10"/>
    <w:rsid w:val="00367489"/>
    <w:rsid w:val="00373554"/>
    <w:rsid w:val="003753E7"/>
    <w:rsid w:val="0038016A"/>
    <w:rsid w:val="00387012"/>
    <w:rsid w:val="00395E0A"/>
    <w:rsid w:val="00395FD2"/>
    <w:rsid w:val="00396345"/>
    <w:rsid w:val="00397828"/>
    <w:rsid w:val="003A01CF"/>
    <w:rsid w:val="003C0B6D"/>
    <w:rsid w:val="003C3EE1"/>
    <w:rsid w:val="003D137E"/>
    <w:rsid w:val="003D2426"/>
    <w:rsid w:val="003D41EC"/>
    <w:rsid w:val="003D61AC"/>
    <w:rsid w:val="003D6A75"/>
    <w:rsid w:val="003E4910"/>
    <w:rsid w:val="003E7D2E"/>
    <w:rsid w:val="003F2D52"/>
    <w:rsid w:val="003F3CF7"/>
    <w:rsid w:val="003F40CF"/>
    <w:rsid w:val="003F4A5A"/>
    <w:rsid w:val="003F7E0A"/>
    <w:rsid w:val="004008CD"/>
    <w:rsid w:val="004024F0"/>
    <w:rsid w:val="00411BBD"/>
    <w:rsid w:val="004145E7"/>
    <w:rsid w:val="00425B0F"/>
    <w:rsid w:val="00430C3C"/>
    <w:rsid w:val="0043470A"/>
    <w:rsid w:val="004357BB"/>
    <w:rsid w:val="0044462A"/>
    <w:rsid w:val="00444797"/>
    <w:rsid w:val="00451CDC"/>
    <w:rsid w:val="00456739"/>
    <w:rsid w:val="00460F61"/>
    <w:rsid w:val="00461DC4"/>
    <w:rsid w:val="00462B55"/>
    <w:rsid w:val="004651F8"/>
    <w:rsid w:val="00476B7C"/>
    <w:rsid w:val="00483335"/>
    <w:rsid w:val="00486296"/>
    <w:rsid w:val="00493B18"/>
    <w:rsid w:val="004A1901"/>
    <w:rsid w:val="004A4ECE"/>
    <w:rsid w:val="004A5D2E"/>
    <w:rsid w:val="004A7603"/>
    <w:rsid w:val="004B1CD4"/>
    <w:rsid w:val="004B2AC8"/>
    <w:rsid w:val="004B7C79"/>
    <w:rsid w:val="004C078C"/>
    <w:rsid w:val="004C20C5"/>
    <w:rsid w:val="004C4EED"/>
    <w:rsid w:val="004C5154"/>
    <w:rsid w:val="004C5237"/>
    <w:rsid w:val="004C65B5"/>
    <w:rsid w:val="004C79F0"/>
    <w:rsid w:val="004D1591"/>
    <w:rsid w:val="004D5D18"/>
    <w:rsid w:val="004E1485"/>
    <w:rsid w:val="004E3302"/>
    <w:rsid w:val="004E401C"/>
    <w:rsid w:val="004E7A69"/>
    <w:rsid w:val="004F3EB1"/>
    <w:rsid w:val="004F5830"/>
    <w:rsid w:val="00501878"/>
    <w:rsid w:val="005112F4"/>
    <w:rsid w:val="00512E5F"/>
    <w:rsid w:val="005201C8"/>
    <w:rsid w:val="00521C99"/>
    <w:rsid w:val="00524467"/>
    <w:rsid w:val="0052515E"/>
    <w:rsid w:val="005258CD"/>
    <w:rsid w:val="0053030D"/>
    <w:rsid w:val="00530B6A"/>
    <w:rsid w:val="00541FBE"/>
    <w:rsid w:val="005426EB"/>
    <w:rsid w:val="00544844"/>
    <w:rsid w:val="00544EE6"/>
    <w:rsid w:val="00547AFB"/>
    <w:rsid w:val="00550B19"/>
    <w:rsid w:val="00556048"/>
    <w:rsid w:val="00556E0C"/>
    <w:rsid w:val="0056235C"/>
    <w:rsid w:val="00570AA1"/>
    <w:rsid w:val="00570FE7"/>
    <w:rsid w:val="00575159"/>
    <w:rsid w:val="0057777C"/>
    <w:rsid w:val="0058084C"/>
    <w:rsid w:val="00581E96"/>
    <w:rsid w:val="0058513A"/>
    <w:rsid w:val="00585E61"/>
    <w:rsid w:val="00586AB9"/>
    <w:rsid w:val="00590C18"/>
    <w:rsid w:val="00592775"/>
    <w:rsid w:val="00593445"/>
    <w:rsid w:val="00594D31"/>
    <w:rsid w:val="0059579A"/>
    <w:rsid w:val="00595CEE"/>
    <w:rsid w:val="00596809"/>
    <w:rsid w:val="00596C39"/>
    <w:rsid w:val="0059774B"/>
    <w:rsid w:val="005A3781"/>
    <w:rsid w:val="005A3D7A"/>
    <w:rsid w:val="005A52A3"/>
    <w:rsid w:val="005B0E19"/>
    <w:rsid w:val="005B5C5C"/>
    <w:rsid w:val="005B5D5F"/>
    <w:rsid w:val="005B7527"/>
    <w:rsid w:val="005C1CF9"/>
    <w:rsid w:val="005C5626"/>
    <w:rsid w:val="005C5A66"/>
    <w:rsid w:val="005D1C1E"/>
    <w:rsid w:val="005D231A"/>
    <w:rsid w:val="005D7192"/>
    <w:rsid w:val="005D7E32"/>
    <w:rsid w:val="005E265F"/>
    <w:rsid w:val="005F1C61"/>
    <w:rsid w:val="005F27CB"/>
    <w:rsid w:val="005F3010"/>
    <w:rsid w:val="005F3A38"/>
    <w:rsid w:val="005F4F80"/>
    <w:rsid w:val="00605C29"/>
    <w:rsid w:val="00605C2F"/>
    <w:rsid w:val="0061271A"/>
    <w:rsid w:val="0061388B"/>
    <w:rsid w:val="0061406D"/>
    <w:rsid w:val="0061716A"/>
    <w:rsid w:val="0062057D"/>
    <w:rsid w:val="0062374B"/>
    <w:rsid w:val="006249FB"/>
    <w:rsid w:val="00624B80"/>
    <w:rsid w:val="00627B3A"/>
    <w:rsid w:val="006314DB"/>
    <w:rsid w:val="00633C14"/>
    <w:rsid w:val="00635514"/>
    <w:rsid w:val="006411C5"/>
    <w:rsid w:val="006418E5"/>
    <w:rsid w:val="00643FFC"/>
    <w:rsid w:val="00654216"/>
    <w:rsid w:val="00662509"/>
    <w:rsid w:val="006625BB"/>
    <w:rsid w:val="00663242"/>
    <w:rsid w:val="00675298"/>
    <w:rsid w:val="00676ECB"/>
    <w:rsid w:val="00677E12"/>
    <w:rsid w:val="00684467"/>
    <w:rsid w:val="0068563D"/>
    <w:rsid w:val="00687032"/>
    <w:rsid w:val="0069622B"/>
    <w:rsid w:val="00697387"/>
    <w:rsid w:val="006A2666"/>
    <w:rsid w:val="006A39C7"/>
    <w:rsid w:val="006A4317"/>
    <w:rsid w:val="006A6362"/>
    <w:rsid w:val="006B275B"/>
    <w:rsid w:val="006B5196"/>
    <w:rsid w:val="006C10FA"/>
    <w:rsid w:val="006C238A"/>
    <w:rsid w:val="006C5DF9"/>
    <w:rsid w:val="006D195D"/>
    <w:rsid w:val="006D287C"/>
    <w:rsid w:val="006E134A"/>
    <w:rsid w:val="006E5D3F"/>
    <w:rsid w:val="006F371D"/>
    <w:rsid w:val="006F3B44"/>
    <w:rsid w:val="006F434D"/>
    <w:rsid w:val="006F4393"/>
    <w:rsid w:val="006F4655"/>
    <w:rsid w:val="006F4A3B"/>
    <w:rsid w:val="006F69DB"/>
    <w:rsid w:val="006F6E63"/>
    <w:rsid w:val="0070028E"/>
    <w:rsid w:val="00711058"/>
    <w:rsid w:val="00711A51"/>
    <w:rsid w:val="00713626"/>
    <w:rsid w:val="0072171C"/>
    <w:rsid w:val="0072405D"/>
    <w:rsid w:val="00725E8E"/>
    <w:rsid w:val="00726D5F"/>
    <w:rsid w:val="00727963"/>
    <w:rsid w:val="00730546"/>
    <w:rsid w:val="00731C30"/>
    <w:rsid w:val="007326A3"/>
    <w:rsid w:val="00735EBB"/>
    <w:rsid w:val="00737DFF"/>
    <w:rsid w:val="007428FB"/>
    <w:rsid w:val="00744A4B"/>
    <w:rsid w:val="0074590D"/>
    <w:rsid w:val="0075191B"/>
    <w:rsid w:val="00754896"/>
    <w:rsid w:val="007549A5"/>
    <w:rsid w:val="00756FA2"/>
    <w:rsid w:val="00763281"/>
    <w:rsid w:val="00763D12"/>
    <w:rsid w:val="0076435A"/>
    <w:rsid w:val="007652CB"/>
    <w:rsid w:val="00767F34"/>
    <w:rsid w:val="00770C8F"/>
    <w:rsid w:val="007737AE"/>
    <w:rsid w:val="00773996"/>
    <w:rsid w:val="00774135"/>
    <w:rsid w:val="0077479A"/>
    <w:rsid w:val="00780A32"/>
    <w:rsid w:val="00781B32"/>
    <w:rsid w:val="007864E6"/>
    <w:rsid w:val="00797B1B"/>
    <w:rsid w:val="007A002C"/>
    <w:rsid w:val="007A15DB"/>
    <w:rsid w:val="007A503D"/>
    <w:rsid w:val="007A54F7"/>
    <w:rsid w:val="007A58AE"/>
    <w:rsid w:val="007A6CA6"/>
    <w:rsid w:val="007B02EC"/>
    <w:rsid w:val="007C003D"/>
    <w:rsid w:val="007C6750"/>
    <w:rsid w:val="007D0108"/>
    <w:rsid w:val="007D2CF3"/>
    <w:rsid w:val="007E0329"/>
    <w:rsid w:val="007E0E84"/>
    <w:rsid w:val="007E195B"/>
    <w:rsid w:val="007E3605"/>
    <w:rsid w:val="007E43E6"/>
    <w:rsid w:val="007F0494"/>
    <w:rsid w:val="007F0DD4"/>
    <w:rsid w:val="007F2CA8"/>
    <w:rsid w:val="007F668D"/>
    <w:rsid w:val="007F6A1D"/>
    <w:rsid w:val="007F6F63"/>
    <w:rsid w:val="0080018D"/>
    <w:rsid w:val="00801DA3"/>
    <w:rsid w:val="00803F5A"/>
    <w:rsid w:val="00807E40"/>
    <w:rsid w:val="00814D93"/>
    <w:rsid w:val="00816CA6"/>
    <w:rsid w:val="0082004C"/>
    <w:rsid w:val="008203DA"/>
    <w:rsid w:val="00822C26"/>
    <w:rsid w:val="00822EB2"/>
    <w:rsid w:val="00825DF6"/>
    <w:rsid w:val="00827384"/>
    <w:rsid w:val="00830C63"/>
    <w:rsid w:val="00832FF9"/>
    <w:rsid w:val="00834975"/>
    <w:rsid w:val="0083691A"/>
    <w:rsid w:val="00836965"/>
    <w:rsid w:val="008374E5"/>
    <w:rsid w:val="008469C2"/>
    <w:rsid w:val="008507B3"/>
    <w:rsid w:val="008559DF"/>
    <w:rsid w:val="00857BAF"/>
    <w:rsid w:val="0086059D"/>
    <w:rsid w:val="008619E2"/>
    <w:rsid w:val="00862409"/>
    <w:rsid w:val="00864F2D"/>
    <w:rsid w:val="00872C0B"/>
    <w:rsid w:val="008809AF"/>
    <w:rsid w:val="00882DB7"/>
    <w:rsid w:val="008843C1"/>
    <w:rsid w:val="00884815"/>
    <w:rsid w:val="00890080"/>
    <w:rsid w:val="00896ACD"/>
    <w:rsid w:val="008A010A"/>
    <w:rsid w:val="008A025C"/>
    <w:rsid w:val="008A26BD"/>
    <w:rsid w:val="008A4884"/>
    <w:rsid w:val="008A488A"/>
    <w:rsid w:val="008B14B4"/>
    <w:rsid w:val="008B3707"/>
    <w:rsid w:val="008B4FB2"/>
    <w:rsid w:val="008B77A2"/>
    <w:rsid w:val="008C0C5D"/>
    <w:rsid w:val="008C1234"/>
    <w:rsid w:val="008C199C"/>
    <w:rsid w:val="008C4A21"/>
    <w:rsid w:val="008C6608"/>
    <w:rsid w:val="008C7AB4"/>
    <w:rsid w:val="008D0D84"/>
    <w:rsid w:val="008D1389"/>
    <w:rsid w:val="008D55A6"/>
    <w:rsid w:val="008D7884"/>
    <w:rsid w:val="008D7ABE"/>
    <w:rsid w:val="008E0DA1"/>
    <w:rsid w:val="008E2CA8"/>
    <w:rsid w:val="008E3001"/>
    <w:rsid w:val="008E57B4"/>
    <w:rsid w:val="008E5CB4"/>
    <w:rsid w:val="008E6245"/>
    <w:rsid w:val="008E6FCC"/>
    <w:rsid w:val="008F1AA8"/>
    <w:rsid w:val="008F2DCB"/>
    <w:rsid w:val="008F3C6D"/>
    <w:rsid w:val="008F591F"/>
    <w:rsid w:val="008F764D"/>
    <w:rsid w:val="008F7DF5"/>
    <w:rsid w:val="00900F02"/>
    <w:rsid w:val="00901713"/>
    <w:rsid w:val="00902B14"/>
    <w:rsid w:val="00904825"/>
    <w:rsid w:val="00904999"/>
    <w:rsid w:val="009068ED"/>
    <w:rsid w:val="009125C5"/>
    <w:rsid w:val="009141B9"/>
    <w:rsid w:val="0092056A"/>
    <w:rsid w:val="00924CAD"/>
    <w:rsid w:val="009413C1"/>
    <w:rsid w:val="00941B05"/>
    <w:rsid w:val="00942CB4"/>
    <w:rsid w:val="0094472B"/>
    <w:rsid w:val="00944AD8"/>
    <w:rsid w:val="0095373C"/>
    <w:rsid w:val="0095431C"/>
    <w:rsid w:val="009554B4"/>
    <w:rsid w:val="00962196"/>
    <w:rsid w:val="0096429A"/>
    <w:rsid w:val="00967B68"/>
    <w:rsid w:val="00971E04"/>
    <w:rsid w:val="00974BC0"/>
    <w:rsid w:val="0098027A"/>
    <w:rsid w:val="0098240F"/>
    <w:rsid w:val="00987D3C"/>
    <w:rsid w:val="0099100D"/>
    <w:rsid w:val="00991120"/>
    <w:rsid w:val="00997D3A"/>
    <w:rsid w:val="009A393F"/>
    <w:rsid w:val="009A589A"/>
    <w:rsid w:val="009B05EE"/>
    <w:rsid w:val="009B34D8"/>
    <w:rsid w:val="009B5582"/>
    <w:rsid w:val="009B6447"/>
    <w:rsid w:val="009B792B"/>
    <w:rsid w:val="009B7C0E"/>
    <w:rsid w:val="009C1FC5"/>
    <w:rsid w:val="009C43C1"/>
    <w:rsid w:val="009C77D4"/>
    <w:rsid w:val="009D0CBA"/>
    <w:rsid w:val="009D322C"/>
    <w:rsid w:val="009D37E3"/>
    <w:rsid w:val="009D66E1"/>
    <w:rsid w:val="009D6CD5"/>
    <w:rsid w:val="009D7589"/>
    <w:rsid w:val="009D777F"/>
    <w:rsid w:val="009E3DA8"/>
    <w:rsid w:val="009F5AE9"/>
    <w:rsid w:val="00A035CF"/>
    <w:rsid w:val="00A06894"/>
    <w:rsid w:val="00A068BF"/>
    <w:rsid w:val="00A06EFC"/>
    <w:rsid w:val="00A10027"/>
    <w:rsid w:val="00A1266D"/>
    <w:rsid w:val="00A17EC5"/>
    <w:rsid w:val="00A2012B"/>
    <w:rsid w:val="00A2109F"/>
    <w:rsid w:val="00A30259"/>
    <w:rsid w:val="00A45413"/>
    <w:rsid w:val="00A454C2"/>
    <w:rsid w:val="00A50A67"/>
    <w:rsid w:val="00A52642"/>
    <w:rsid w:val="00A54A04"/>
    <w:rsid w:val="00A555D1"/>
    <w:rsid w:val="00A56A89"/>
    <w:rsid w:val="00A56EC1"/>
    <w:rsid w:val="00A61B4B"/>
    <w:rsid w:val="00A62096"/>
    <w:rsid w:val="00A62601"/>
    <w:rsid w:val="00A64207"/>
    <w:rsid w:val="00A65C0A"/>
    <w:rsid w:val="00A71C5D"/>
    <w:rsid w:val="00A73A26"/>
    <w:rsid w:val="00A73CF4"/>
    <w:rsid w:val="00A748D3"/>
    <w:rsid w:val="00A77936"/>
    <w:rsid w:val="00A80749"/>
    <w:rsid w:val="00A81943"/>
    <w:rsid w:val="00A83093"/>
    <w:rsid w:val="00A854EF"/>
    <w:rsid w:val="00A91403"/>
    <w:rsid w:val="00A93DA3"/>
    <w:rsid w:val="00A95ABC"/>
    <w:rsid w:val="00A96B3B"/>
    <w:rsid w:val="00AA1D5D"/>
    <w:rsid w:val="00AA2894"/>
    <w:rsid w:val="00AA4076"/>
    <w:rsid w:val="00AA4D0C"/>
    <w:rsid w:val="00AB0835"/>
    <w:rsid w:val="00AB22C9"/>
    <w:rsid w:val="00AB7210"/>
    <w:rsid w:val="00AC074C"/>
    <w:rsid w:val="00AC1E8E"/>
    <w:rsid w:val="00AD0F5F"/>
    <w:rsid w:val="00AD2E8C"/>
    <w:rsid w:val="00AE03E8"/>
    <w:rsid w:val="00AE20D6"/>
    <w:rsid w:val="00AE44FE"/>
    <w:rsid w:val="00AE7900"/>
    <w:rsid w:val="00AF0FEA"/>
    <w:rsid w:val="00AF73C5"/>
    <w:rsid w:val="00B000B3"/>
    <w:rsid w:val="00B034D3"/>
    <w:rsid w:val="00B0399B"/>
    <w:rsid w:val="00B148FD"/>
    <w:rsid w:val="00B23B9A"/>
    <w:rsid w:val="00B240E5"/>
    <w:rsid w:val="00B57B78"/>
    <w:rsid w:val="00B61C8A"/>
    <w:rsid w:val="00B62310"/>
    <w:rsid w:val="00B66F2D"/>
    <w:rsid w:val="00B75724"/>
    <w:rsid w:val="00B76247"/>
    <w:rsid w:val="00B77565"/>
    <w:rsid w:val="00B77F89"/>
    <w:rsid w:val="00B853C8"/>
    <w:rsid w:val="00B87205"/>
    <w:rsid w:val="00B91438"/>
    <w:rsid w:val="00B96257"/>
    <w:rsid w:val="00B9778D"/>
    <w:rsid w:val="00BA2445"/>
    <w:rsid w:val="00BA3B84"/>
    <w:rsid w:val="00BA405B"/>
    <w:rsid w:val="00BA7218"/>
    <w:rsid w:val="00BA7561"/>
    <w:rsid w:val="00BB4343"/>
    <w:rsid w:val="00BB6CD8"/>
    <w:rsid w:val="00BB7665"/>
    <w:rsid w:val="00BC2003"/>
    <w:rsid w:val="00BC541A"/>
    <w:rsid w:val="00BC71A9"/>
    <w:rsid w:val="00BD208B"/>
    <w:rsid w:val="00BD4BF3"/>
    <w:rsid w:val="00BD5A25"/>
    <w:rsid w:val="00BD78C1"/>
    <w:rsid w:val="00BE39F2"/>
    <w:rsid w:val="00BE53AE"/>
    <w:rsid w:val="00BE7E07"/>
    <w:rsid w:val="00BF1F30"/>
    <w:rsid w:val="00BF67C6"/>
    <w:rsid w:val="00C031F2"/>
    <w:rsid w:val="00C037A2"/>
    <w:rsid w:val="00C04A3C"/>
    <w:rsid w:val="00C05B5C"/>
    <w:rsid w:val="00C15432"/>
    <w:rsid w:val="00C2569A"/>
    <w:rsid w:val="00C331AE"/>
    <w:rsid w:val="00C331B6"/>
    <w:rsid w:val="00C35FE5"/>
    <w:rsid w:val="00C40641"/>
    <w:rsid w:val="00C42B67"/>
    <w:rsid w:val="00C461AD"/>
    <w:rsid w:val="00C50A01"/>
    <w:rsid w:val="00C52A35"/>
    <w:rsid w:val="00C53B76"/>
    <w:rsid w:val="00C53D1A"/>
    <w:rsid w:val="00C56050"/>
    <w:rsid w:val="00C56A12"/>
    <w:rsid w:val="00C57EDD"/>
    <w:rsid w:val="00C601FB"/>
    <w:rsid w:val="00C60BEA"/>
    <w:rsid w:val="00C621DC"/>
    <w:rsid w:val="00C624D8"/>
    <w:rsid w:val="00C7212D"/>
    <w:rsid w:val="00C73065"/>
    <w:rsid w:val="00C73C7C"/>
    <w:rsid w:val="00C73FA6"/>
    <w:rsid w:val="00C75119"/>
    <w:rsid w:val="00C80B25"/>
    <w:rsid w:val="00C847A6"/>
    <w:rsid w:val="00C8787A"/>
    <w:rsid w:val="00C92704"/>
    <w:rsid w:val="00C97F07"/>
    <w:rsid w:val="00CA35E8"/>
    <w:rsid w:val="00CA4FC5"/>
    <w:rsid w:val="00CB4370"/>
    <w:rsid w:val="00CB4BB0"/>
    <w:rsid w:val="00CB604B"/>
    <w:rsid w:val="00CB75C3"/>
    <w:rsid w:val="00CB7A50"/>
    <w:rsid w:val="00CC0ECE"/>
    <w:rsid w:val="00CC0EF9"/>
    <w:rsid w:val="00CC2E40"/>
    <w:rsid w:val="00CC64CB"/>
    <w:rsid w:val="00CC7A5A"/>
    <w:rsid w:val="00CD1EF1"/>
    <w:rsid w:val="00CD6D1F"/>
    <w:rsid w:val="00CE1C93"/>
    <w:rsid w:val="00CE34EF"/>
    <w:rsid w:val="00CE41FA"/>
    <w:rsid w:val="00CE62BD"/>
    <w:rsid w:val="00CE72E8"/>
    <w:rsid w:val="00CE762A"/>
    <w:rsid w:val="00CF3991"/>
    <w:rsid w:val="00D06B4F"/>
    <w:rsid w:val="00D14686"/>
    <w:rsid w:val="00D15D9F"/>
    <w:rsid w:val="00D17C52"/>
    <w:rsid w:val="00D26D1D"/>
    <w:rsid w:val="00D308AC"/>
    <w:rsid w:val="00D339D7"/>
    <w:rsid w:val="00D35089"/>
    <w:rsid w:val="00D36919"/>
    <w:rsid w:val="00D378AB"/>
    <w:rsid w:val="00D4013F"/>
    <w:rsid w:val="00D417D2"/>
    <w:rsid w:val="00D45309"/>
    <w:rsid w:val="00D45344"/>
    <w:rsid w:val="00D470AA"/>
    <w:rsid w:val="00D507E9"/>
    <w:rsid w:val="00D5271A"/>
    <w:rsid w:val="00D53675"/>
    <w:rsid w:val="00D6272B"/>
    <w:rsid w:val="00D64DA9"/>
    <w:rsid w:val="00D66B6A"/>
    <w:rsid w:val="00D72E1E"/>
    <w:rsid w:val="00D7540C"/>
    <w:rsid w:val="00D7586B"/>
    <w:rsid w:val="00D864EE"/>
    <w:rsid w:val="00D87BC8"/>
    <w:rsid w:val="00D90550"/>
    <w:rsid w:val="00DA06D8"/>
    <w:rsid w:val="00DA1881"/>
    <w:rsid w:val="00DA747C"/>
    <w:rsid w:val="00DA784E"/>
    <w:rsid w:val="00DB71F3"/>
    <w:rsid w:val="00DB7DEF"/>
    <w:rsid w:val="00DC45DF"/>
    <w:rsid w:val="00DC580B"/>
    <w:rsid w:val="00DD0893"/>
    <w:rsid w:val="00DD6378"/>
    <w:rsid w:val="00DE175B"/>
    <w:rsid w:val="00DE4EB1"/>
    <w:rsid w:val="00DE53C3"/>
    <w:rsid w:val="00DE5AF2"/>
    <w:rsid w:val="00DE5FC7"/>
    <w:rsid w:val="00DE7D42"/>
    <w:rsid w:val="00DF2739"/>
    <w:rsid w:val="00DF5514"/>
    <w:rsid w:val="00DF6F87"/>
    <w:rsid w:val="00DF7A5F"/>
    <w:rsid w:val="00E10306"/>
    <w:rsid w:val="00E1044E"/>
    <w:rsid w:val="00E11B8F"/>
    <w:rsid w:val="00E120BA"/>
    <w:rsid w:val="00E13D8E"/>
    <w:rsid w:val="00E1450C"/>
    <w:rsid w:val="00E265B8"/>
    <w:rsid w:val="00E32C68"/>
    <w:rsid w:val="00E32C99"/>
    <w:rsid w:val="00E370BF"/>
    <w:rsid w:val="00E4007B"/>
    <w:rsid w:val="00E4287C"/>
    <w:rsid w:val="00E43122"/>
    <w:rsid w:val="00E4404B"/>
    <w:rsid w:val="00E47530"/>
    <w:rsid w:val="00E5031F"/>
    <w:rsid w:val="00E52F6A"/>
    <w:rsid w:val="00E5393C"/>
    <w:rsid w:val="00E550DA"/>
    <w:rsid w:val="00E6094A"/>
    <w:rsid w:val="00E60C97"/>
    <w:rsid w:val="00E6575E"/>
    <w:rsid w:val="00E73906"/>
    <w:rsid w:val="00E824EC"/>
    <w:rsid w:val="00E833B3"/>
    <w:rsid w:val="00E913CB"/>
    <w:rsid w:val="00E91FFF"/>
    <w:rsid w:val="00E95388"/>
    <w:rsid w:val="00EA6D64"/>
    <w:rsid w:val="00EB14AD"/>
    <w:rsid w:val="00EB1878"/>
    <w:rsid w:val="00EB2EBE"/>
    <w:rsid w:val="00EB36DD"/>
    <w:rsid w:val="00EB52BE"/>
    <w:rsid w:val="00EC1274"/>
    <w:rsid w:val="00EC2ABF"/>
    <w:rsid w:val="00ED68B4"/>
    <w:rsid w:val="00EE31D8"/>
    <w:rsid w:val="00EE4376"/>
    <w:rsid w:val="00EE73B8"/>
    <w:rsid w:val="00EF0F40"/>
    <w:rsid w:val="00EF34E3"/>
    <w:rsid w:val="00EF3E93"/>
    <w:rsid w:val="00EF4026"/>
    <w:rsid w:val="00EF4A57"/>
    <w:rsid w:val="00EF4ECB"/>
    <w:rsid w:val="00EF55F7"/>
    <w:rsid w:val="00EF7264"/>
    <w:rsid w:val="00F07D0B"/>
    <w:rsid w:val="00F11796"/>
    <w:rsid w:val="00F12486"/>
    <w:rsid w:val="00F1256E"/>
    <w:rsid w:val="00F1620F"/>
    <w:rsid w:val="00F17FB2"/>
    <w:rsid w:val="00F20019"/>
    <w:rsid w:val="00F20A69"/>
    <w:rsid w:val="00F23E3C"/>
    <w:rsid w:val="00F26894"/>
    <w:rsid w:val="00F27F1E"/>
    <w:rsid w:val="00F31E7C"/>
    <w:rsid w:val="00F345C4"/>
    <w:rsid w:val="00F41D99"/>
    <w:rsid w:val="00F443FD"/>
    <w:rsid w:val="00F44AB6"/>
    <w:rsid w:val="00F45E7B"/>
    <w:rsid w:val="00F546FB"/>
    <w:rsid w:val="00F55A6A"/>
    <w:rsid w:val="00F6578C"/>
    <w:rsid w:val="00F70572"/>
    <w:rsid w:val="00F77E6E"/>
    <w:rsid w:val="00F97CFF"/>
    <w:rsid w:val="00FA139E"/>
    <w:rsid w:val="00FA2CDE"/>
    <w:rsid w:val="00FA4F95"/>
    <w:rsid w:val="00FA76C7"/>
    <w:rsid w:val="00FA7E5E"/>
    <w:rsid w:val="00FB411F"/>
    <w:rsid w:val="00FB5BDE"/>
    <w:rsid w:val="00FC1518"/>
    <w:rsid w:val="00FC2B94"/>
    <w:rsid w:val="00FC4C33"/>
    <w:rsid w:val="00FC4E5C"/>
    <w:rsid w:val="00FC7E5A"/>
    <w:rsid w:val="00FD102E"/>
    <w:rsid w:val="00FD136C"/>
    <w:rsid w:val="00FD782A"/>
    <w:rsid w:val="00FD79E8"/>
    <w:rsid w:val="00FE04D3"/>
    <w:rsid w:val="00FF16C2"/>
    <w:rsid w:val="00FF3290"/>
    <w:rsid w:val="00FF387E"/>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4815"/>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uiPriority w:val="39"/>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nhideWhenUsed/>
    <w:rsid w:val="007F0494"/>
    <w:rPr>
      <w:sz w:val="18"/>
      <w:szCs w:val="18"/>
    </w:rPr>
  </w:style>
  <w:style w:type="paragraph" w:styleId="ac">
    <w:name w:val="annotation text"/>
    <w:basedOn w:val="a"/>
    <w:link w:val="ad"/>
    <w:unhideWhenUsed/>
    <w:rsid w:val="007F0494"/>
  </w:style>
  <w:style w:type="character" w:customStyle="1" w:styleId="ad">
    <w:name w:val="コメント文字列 (文字)"/>
    <w:basedOn w:val="a0"/>
    <w:link w:val="ac"/>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styleId="4-1">
    <w:name w:val="Grid Table 4 Accent 1"/>
    <w:basedOn w:val="a1"/>
    <w:uiPriority w:val="49"/>
    <w:rsid w:val="005B0E1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w:basedOn w:val="a1"/>
    <w:uiPriority w:val="49"/>
    <w:rsid w:val="005B0E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3">
    <w:name w:val="Grid Table 4 Accent 3"/>
    <w:basedOn w:val="a1"/>
    <w:uiPriority w:val="49"/>
    <w:rsid w:val="005B0E1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3">
    <w:name w:val="Grid Table 5 Dark Accent 3"/>
    <w:basedOn w:val="a1"/>
    <w:uiPriority w:val="50"/>
    <w:rsid w:val="006237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1279</Words>
  <Characters>7295</Characters>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2023-06-20T06:57:00Z</dcterms:created>
  <dcterms:modified xsi:type="dcterms:W3CDTF">2023-06-20T06:57:00Z</dcterms:modified>
</cp:coreProperties>
</file>