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E3D96" w14:textId="242231FA" w:rsidR="004621D9" w:rsidRPr="004621D9" w:rsidRDefault="008A1967" w:rsidP="004621D9">
      <w:pPr>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令和</w:t>
      </w:r>
      <w:r w:rsidR="002D20A6">
        <w:rPr>
          <w:rFonts w:ascii="游ゴシック Medium" w:eastAsia="游ゴシック Medium" w:hAnsi="游ゴシック Medium" w:hint="eastAsia"/>
          <w:color w:val="000000" w:themeColor="text1"/>
        </w:rPr>
        <w:t>７</w:t>
      </w:r>
      <w:r>
        <w:rPr>
          <w:rFonts w:ascii="游ゴシック Medium" w:eastAsia="游ゴシック Medium" w:hAnsi="游ゴシック Medium" w:hint="eastAsia"/>
          <w:color w:val="000000" w:themeColor="text1"/>
        </w:rPr>
        <w:t>年度第１</w:t>
      </w:r>
      <w:r w:rsidR="004621D9" w:rsidRPr="004621D9">
        <w:rPr>
          <w:rFonts w:ascii="游ゴシック Medium" w:eastAsia="游ゴシック Medium" w:hAnsi="游ゴシック Medium" w:hint="eastAsia"/>
          <w:color w:val="000000" w:themeColor="text1"/>
        </w:rPr>
        <w:t>回大阪府教育行政評価審議会</w:t>
      </w:r>
    </w:p>
    <w:p w14:paraId="105EF58D" w14:textId="45ED2D28" w:rsidR="004621D9" w:rsidRDefault="004621D9" w:rsidP="00015DCA">
      <w:pPr>
        <w:spacing w:line="320" w:lineRule="exact"/>
        <w:rPr>
          <w:rFonts w:ascii="游ゴシック Medium" w:eastAsia="游ゴシック Medium" w:hAnsi="游ゴシック Medium"/>
          <w:color w:val="000000" w:themeColor="text1"/>
        </w:rPr>
      </w:pPr>
    </w:p>
    <w:p w14:paraId="3783C5FA" w14:textId="10EDA744" w:rsidR="00015DCA" w:rsidRPr="00543E56" w:rsidRDefault="00015DCA" w:rsidP="00015DCA">
      <w:pPr>
        <w:spacing w:line="320" w:lineRule="exact"/>
        <w:rPr>
          <w:rFonts w:ascii="游ゴシック" w:eastAsia="游ゴシック" w:hAnsi="游ゴシック"/>
          <w:color w:val="000000" w:themeColor="text1"/>
          <w:sz w:val="22"/>
        </w:rPr>
      </w:pPr>
      <w:r w:rsidRPr="00543E56">
        <w:rPr>
          <w:rFonts w:ascii="游ゴシック" w:eastAsia="游ゴシック" w:hAnsi="游ゴシック" w:hint="eastAsia"/>
          <w:b/>
          <w:color w:val="000000" w:themeColor="text1"/>
          <w:sz w:val="22"/>
        </w:rPr>
        <w:t>日時</w:t>
      </w:r>
      <w:r w:rsidRPr="00543E56">
        <w:rPr>
          <w:rFonts w:ascii="游ゴシック" w:eastAsia="游ゴシック" w:hAnsi="游ゴシック" w:hint="eastAsia"/>
          <w:color w:val="000000" w:themeColor="text1"/>
          <w:sz w:val="22"/>
        </w:rPr>
        <w:t xml:space="preserve">　　令和</w:t>
      </w:r>
      <w:r w:rsidR="002D20A6">
        <w:rPr>
          <w:rFonts w:ascii="游ゴシック" w:eastAsia="游ゴシック" w:hAnsi="游ゴシック" w:hint="eastAsia"/>
          <w:color w:val="000000" w:themeColor="text1"/>
          <w:sz w:val="22"/>
        </w:rPr>
        <w:t>７</w:t>
      </w:r>
      <w:r w:rsidRPr="00543E56">
        <w:rPr>
          <w:rFonts w:ascii="游ゴシック" w:eastAsia="游ゴシック" w:hAnsi="游ゴシック" w:hint="eastAsia"/>
          <w:color w:val="000000" w:themeColor="text1"/>
          <w:sz w:val="22"/>
        </w:rPr>
        <w:t>年</w:t>
      </w:r>
      <w:r w:rsidRPr="00543E56">
        <w:rPr>
          <w:rFonts w:ascii="游ゴシック" w:eastAsia="游ゴシック" w:hAnsi="游ゴシック"/>
          <w:color w:val="000000" w:themeColor="text1"/>
          <w:sz w:val="22"/>
        </w:rPr>
        <w:t>7</w:t>
      </w:r>
      <w:r w:rsidRPr="00543E56">
        <w:rPr>
          <w:rFonts w:ascii="游ゴシック" w:eastAsia="游ゴシック" w:hAnsi="游ゴシック" w:hint="eastAsia"/>
          <w:color w:val="000000" w:themeColor="text1"/>
          <w:sz w:val="22"/>
        </w:rPr>
        <w:t>月</w:t>
      </w:r>
      <w:r w:rsidR="002D20A6">
        <w:rPr>
          <w:rFonts w:ascii="游ゴシック" w:eastAsia="游ゴシック" w:hAnsi="游ゴシック"/>
          <w:color w:val="000000" w:themeColor="text1"/>
          <w:sz w:val="22"/>
        </w:rPr>
        <w:t>25</w:t>
      </w:r>
      <w:r w:rsidRPr="00543E56">
        <w:rPr>
          <w:rFonts w:ascii="游ゴシック" w:eastAsia="游ゴシック" w:hAnsi="游ゴシック" w:hint="eastAsia"/>
          <w:color w:val="000000" w:themeColor="text1"/>
          <w:sz w:val="22"/>
        </w:rPr>
        <w:t>日（</w:t>
      </w:r>
      <w:r>
        <w:rPr>
          <w:rFonts w:ascii="游ゴシック" w:eastAsia="游ゴシック" w:hAnsi="游ゴシック" w:hint="eastAsia"/>
          <w:color w:val="000000" w:themeColor="text1"/>
          <w:sz w:val="22"/>
        </w:rPr>
        <w:t>金</w:t>
      </w:r>
      <w:r w:rsidRPr="00543E56">
        <w:rPr>
          <w:rFonts w:ascii="游ゴシック" w:eastAsia="游ゴシック" w:hAnsi="游ゴシック" w:hint="eastAsia"/>
          <w:color w:val="000000" w:themeColor="text1"/>
          <w:sz w:val="22"/>
        </w:rPr>
        <w:t>）</w:t>
      </w:r>
      <w:r w:rsidR="002D20A6">
        <w:rPr>
          <w:rFonts w:ascii="游ゴシック" w:eastAsia="游ゴシック" w:hAnsi="游ゴシック" w:hint="eastAsia"/>
          <w:color w:val="000000" w:themeColor="text1"/>
          <w:sz w:val="22"/>
        </w:rPr>
        <w:t>1</w:t>
      </w:r>
      <w:r w:rsidR="002D20A6">
        <w:rPr>
          <w:rFonts w:ascii="游ゴシック" w:eastAsia="游ゴシック" w:hAnsi="游ゴシック"/>
          <w:color w:val="000000" w:themeColor="text1"/>
          <w:sz w:val="22"/>
        </w:rPr>
        <w:t>0</w:t>
      </w:r>
      <w:r w:rsidRPr="00543E56">
        <w:rPr>
          <w:rFonts w:ascii="游ゴシック" w:eastAsia="游ゴシック" w:hAnsi="游ゴシック" w:hint="eastAsia"/>
          <w:color w:val="000000" w:themeColor="text1"/>
          <w:sz w:val="22"/>
        </w:rPr>
        <w:t>時</w:t>
      </w:r>
      <w:r w:rsidRPr="00543E56">
        <w:rPr>
          <w:rFonts w:ascii="游ゴシック" w:eastAsia="游ゴシック" w:hAnsi="游ゴシック"/>
          <w:color w:val="000000" w:themeColor="text1"/>
          <w:sz w:val="22"/>
        </w:rPr>
        <w:t>00分から1</w:t>
      </w:r>
      <w:r w:rsidR="00AC4D06">
        <w:rPr>
          <w:rFonts w:ascii="游ゴシック" w:eastAsia="游ゴシック" w:hAnsi="游ゴシック"/>
          <w:color w:val="000000" w:themeColor="text1"/>
          <w:sz w:val="22"/>
        </w:rPr>
        <w:t>2</w:t>
      </w:r>
      <w:r w:rsidRPr="00543E56">
        <w:rPr>
          <w:rFonts w:ascii="游ゴシック" w:eastAsia="游ゴシック" w:hAnsi="游ゴシック" w:hint="eastAsia"/>
          <w:color w:val="000000" w:themeColor="text1"/>
          <w:sz w:val="22"/>
        </w:rPr>
        <w:t>時</w:t>
      </w:r>
      <w:r w:rsidR="002D20A6">
        <w:rPr>
          <w:rFonts w:ascii="游ゴシック" w:eastAsia="游ゴシック" w:hAnsi="游ゴシック"/>
          <w:color w:val="000000" w:themeColor="text1"/>
          <w:sz w:val="22"/>
        </w:rPr>
        <w:t>0</w:t>
      </w:r>
      <w:r>
        <w:rPr>
          <w:rFonts w:ascii="游ゴシック" w:eastAsia="游ゴシック" w:hAnsi="游ゴシック"/>
          <w:color w:val="000000" w:themeColor="text1"/>
          <w:sz w:val="22"/>
        </w:rPr>
        <w:t>0</w:t>
      </w:r>
      <w:r w:rsidRPr="00543E56">
        <w:rPr>
          <w:rFonts w:ascii="游ゴシック" w:eastAsia="游ゴシック" w:hAnsi="游ゴシック" w:hint="eastAsia"/>
          <w:color w:val="000000" w:themeColor="text1"/>
          <w:sz w:val="22"/>
        </w:rPr>
        <w:t>分</w:t>
      </w:r>
    </w:p>
    <w:p w14:paraId="554EDDFD" w14:textId="77777777" w:rsidR="00015DCA" w:rsidRPr="00512BB8" w:rsidRDefault="00015DCA" w:rsidP="00015DCA">
      <w:pPr>
        <w:spacing w:line="320" w:lineRule="exact"/>
        <w:rPr>
          <w:rFonts w:ascii="游ゴシック" w:eastAsia="游ゴシック" w:hAnsi="游ゴシック"/>
          <w:color w:val="000000" w:themeColor="text1"/>
          <w:sz w:val="22"/>
        </w:rPr>
      </w:pPr>
    </w:p>
    <w:p w14:paraId="4DA70867" w14:textId="4F559D23" w:rsidR="00015DCA" w:rsidRPr="00543E56" w:rsidRDefault="00015DCA" w:rsidP="00015DCA">
      <w:pPr>
        <w:spacing w:line="320" w:lineRule="exact"/>
        <w:rPr>
          <w:rFonts w:ascii="游ゴシック" w:eastAsia="游ゴシック" w:hAnsi="游ゴシック"/>
          <w:color w:val="000000" w:themeColor="text1"/>
          <w:sz w:val="22"/>
        </w:rPr>
      </w:pPr>
      <w:r w:rsidRPr="00543E56">
        <w:rPr>
          <w:rFonts w:ascii="游ゴシック" w:eastAsia="游ゴシック" w:hAnsi="游ゴシック" w:hint="eastAsia"/>
          <w:b/>
          <w:color w:val="000000" w:themeColor="text1"/>
          <w:sz w:val="22"/>
        </w:rPr>
        <w:t>場所</w:t>
      </w:r>
      <w:r w:rsidRPr="00543E56">
        <w:rPr>
          <w:rFonts w:ascii="游ゴシック" w:eastAsia="游ゴシック" w:hAnsi="游ゴシック" w:hint="eastAsia"/>
          <w:color w:val="000000" w:themeColor="text1"/>
          <w:sz w:val="22"/>
        </w:rPr>
        <w:t xml:space="preserve">　　</w:t>
      </w:r>
      <w:r>
        <w:rPr>
          <w:rFonts w:ascii="游ゴシック" w:eastAsia="游ゴシック" w:hAnsi="游ゴシック" w:hint="eastAsia"/>
          <w:color w:val="000000" w:themeColor="text1"/>
          <w:sz w:val="22"/>
        </w:rPr>
        <w:t>大阪府庁別館６階　委員会議室</w:t>
      </w:r>
    </w:p>
    <w:p w14:paraId="1BFA3AED" w14:textId="77777777" w:rsidR="00015DCA" w:rsidRPr="004A392A" w:rsidRDefault="00015DCA" w:rsidP="00015DCA">
      <w:pPr>
        <w:spacing w:line="320" w:lineRule="exact"/>
        <w:rPr>
          <w:rFonts w:ascii="游ゴシック" w:eastAsia="游ゴシック" w:hAnsi="游ゴシック"/>
          <w:color w:val="000000" w:themeColor="text1"/>
          <w:sz w:val="22"/>
        </w:rPr>
      </w:pPr>
    </w:p>
    <w:p w14:paraId="69B351F7" w14:textId="41F31B6E" w:rsidR="00015DCA" w:rsidRPr="00543E56" w:rsidRDefault="00015DCA" w:rsidP="00015DCA">
      <w:pPr>
        <w:spacing w:line="320" w:lineRule="exact"/>
        <w:rPr>
          <w:rFonts w:ascii="游ゴシック" w:eastAsia="游ゴシック" w:hAnsi="游ゴシック"/>
          <w:b/>
          <w:color w:val="000000" w:themeColor="text1"/>
          <w:sz w:val="22"/>
        </w:rPr>
      </w:pPr>
      <w:r w:rsidRPr="00543E56">
        <w:rPr>
          <w:rFonts w:ascii="游ゴシック" w:eastAsia="游ゴシック" w:hAnsi="游ゴシック" w:hint="eastAsia"/>
          <w:b/>
          <w:color w:val="000000" w:themeColor="text1"/>
          <w:sz w:val="22"/>
        </w:rPr>
        <w:t xml:space="preserve">出席委員　</w:t>
      </w:r>
    </w:p>
    <w:tbl>
      <w:tblPr>
        <w:tblW w:w="9497" w:type="dxa"/>
        <w:tblInd w:w="132" w:type="dxa"/>
        <w:tblCellMar>
          <w:left w:w="99" w:type="dxa"/>
          <w:right w:w="99" w:type="dxa"/>
        </w:tblCellMar>
        <w:tblLook w:val="04A0" w:firstRow="1" w:lastRow="0" w:firstColumn="1" w:lastColumn="0" w:noHBand="0" w:noVBand="1"/>
      </w:tblPr>
      <w:tblGrid>
        <w:gridCol w:w="1985"/>
        <w:gridCol w:w="5811"/>
        <w:gridCol w:w="1701"/>
      </w:tblGrid>
      <w:tr w:rsidR="00015DCA" w:rsidRPr="00543E56" w14:paraId="64064BB0" w14:textId="77777777" w:rsidTr="004A392A">
        <w:trPr>
          <w:trHeight w:val="567"/>
        </w:trPr>
        <w:tc>
          <w:tcPr>
            <w:tcW w:w="1985" w:type="dxa"/>
            <w:tcBorders>
              <w:top w:val="single" w:sz="4" w:space="0" w:color="auto"/>
              <w:left w:val="single" w:sz="8" w:space="0" w:color="auto"/>
              <w:bottom w:val="single" w:sz="4" w:space="0" w:color="auto"/>
              <w:right w:val="single" w:sz="8" w:space="0" w:color="auto"/>
            </w:tcBorders>
            <w:shd w:val="clear" w:color="auto" w:fill="auto"/>
            <w:noWrap/>
            <w:vAlign w:val="center"/>
          </w:tcPr>
          <w:p w14:paraId="1F5C4F98" w14:textId="77777777" w:rsidR="00015DCA" w:rsidRPr="00700A2E" w:rsidRDefault="00015DCA" w:rsidP="00700A2E">
            <w:pPr>
              <w:spacing w:line="320" w:lineRule="exact"/>
              <w:jc w:val="center"/>
              <w:rPr>
                <w:rFonts w:ascii="游ゴシック" w:eastAsia="游ゴシック" w:hAnsi="游ゴシック" w:cs="ＭＳ Ｐゴシック"/>
                <w:color w:val="000000" w:themeColor="text1"/>
                <w:kern w:val="0"/>
                <w:sz w:val="22"/>
              </w:rPr>
            </w:pPr>
            <w:r w:rsidRPr="00700A2E">
              <w:rPr>
                <w:rFonts w:ascii="游ゴシック" w:eastAsia="游ゴシック" w:hAnsi="游ゴシック" w:cs="ＭＳ Ｐゴシック" w:hint="eastAsia"/>
                <w:color w:val="000000" w:themeColor="text1"/>
                <w:kern w:val="0"/>
                <w:sz w:val="22"/>
              </w:rPr>
              <w:t>氏名</w:t>
            </w:r>
          </w:p>
        </w:tc>
        <w:tc>
          <w:tcPr>
            <w:tcW w:w="5811" w:type="dxa"/>
            <w:tcBorders>
              <w:top w:val="single" w:sz="4" w:space="0" w:color="auto"/>
              <w:left w:val="nil"/>
              <w:bottom w:val="single" w:sz="4" w:space="0" w:color="auto"/>
              <w:right w:val="single" w:sz="8" w:space="0" w:color="auto"/>
            </w:tcBorders>
            <w:shd w:val="clear" w:color="auto" w:fill="auto"/>
            <w:vAlign w:val="center"/>
          </w:tcPr>
          <w:p w14:paraId="33662C0C" w14:textId="77777777" w:rsidR="00015DCA" w:rsidRPr="00700A2E" w:rsidRDefault="00015DCA" w:rsidP="00700A2E">
            <w:pPr>
              <w:spacing w:line="320" w:lineRule="exact"/>
              <w:jc w:val="center"/>
              <w:rPr>
                <w:rFonts w:ascii="游ゴシック" w:eastAsia="游ゴシック" w:hAnsi="游ゴシック" w:cs="ＭＳ Ｐゴシック"/>
                <w:color w:val="000000" w:themeColor="text1"/>
                <w:kern w:val="0"/>
                <w:sz w:val="22"/>
              </w:rPr>
            </w:pPr>
            <w:r w:rsidRPr="00700A2E">
              <w:rPr>
                <w:rFonts w:ascii="游ゴシック" w:eastAsia="游ゴシック" w:hAnsi="游ゴシック" w:cs="ＭＳ Ｐゴシック" w:hint="eastAsia"/>
                <w:color w:val="000000" w:themeColor="text1"/>
                <w:kern w:val="0"/>
                <w:sz w:val="22"/>
              </w:rPr>
              <w:t>職名</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388BBE0A" w14:textId="77777777" w:rsidR="00015DCA" w:rsidRPr="00700A2E" w:rsidRDefault="00015DCA" w:rsidP="00700A2E">
            <w:pPr>
              <w:spacing w:line="240" w:lineRule="exact"/>
              <w:jc w:val="center"/>
              <w:rPr>
                <w:rFonts w:ascii="游ゴシック" w:eastAsia="游ゴシック" w:hAnsi="游ゴシック" w:cs="ＭＳ Ｐゴシック"/>
                <w:color w:val="000000" w:themeColor="text1"/>
                <w:kern w:val="0"/>
                <w:sz w:val="22"/>
              </w:rPr>
            </w:pPr>
            <w:r w:rsidRPr="00700A2E">
              <w:rPr>
                <w:rFonts w:ascii="游ゴシック" w:eastAsia="游ゴシック" w:hAnsi="游ゴシック" w:cs="ＭＳ Ｐゴシック" w:hint="eastAsia"/>
                <w:color w:val="000000" w:themeColor="text1"/>
                <w:kern w:val="0"/>
                <w:sz w:val="22"/>
              </w:rPr>
              <w:t>備考</w:t>
            </w:r>
          </w:p>
        </w:tc>
      </w:tr>
      <w:tr w:rsidR="00015DCA" w:rsidRPr="00543E56" w14:paraId="192834BA" w14:textId="77777777" w:rsidTr="004A392A">
        <w:trPr>
          <w:trHeight w:val="567"/>
        </w:trPr>
        <w:tc>
          <w:tcPr>
            <w:tcW w:w="1985"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609298C5" w14:textId="666A7FA9" w:rsidR="00015DCA" w:rsidRPr="00700A2E" w:rsidRDefault="00015DCA" w:rsidP="00700A2E">
            <w:pPr>
              <w:spacing w:line="280" w:lineRule="exact"/>
              <w:jc w:val="center"/>
              <w:rPr>
                <w:rFonts w:ascii="游ゴシック" w:eastAsia="游ゴシック" w:hAnsi="游ゴシック" w:cs="ＭＳ Ｐゴシック"/>
                <w:color w:val="000000" w:themeColor="text1"/>
                <w:kern w:val="0"/>
                <w:sz w:val="22"/>
              </w:rPr>
            </w:pPr>
            <w:r w:rsidRPr="00015DCA">
              <w:rPr>
                <w:rFonts w:ascii="游ゴシック" w:eastAsia="游ゴシック" w:hAnsi="游ゴシック" w:cs="ＭＳ Ｐゴシック" w:hint="eastAsia"/>
                <w:color w:val="000000" w:themeColor="text1"/>
                <w:kern w:val="0"/>
                <w:sz w:val="22"/>
              </w:rPr>
              <w:t>閑喜　美史</w:t>
            </w:r>
          </w:p>
        </w:tc>
        <w:tc>
          <w:tcPr>
            <w:tcW w:w="5811" w:type="dxa"/>
            <w:tcBorders>
              <w:top w:val="single" w:sz="4" w:space="0" w:color="auto"/>
              <w:left w:val="nil"/>
              <w:bottom w:val="single" w:sz="4" w:space="0" w:color="auto"/>
              <w:right w:val="single" w:sz="8" w:space="0" w:color="auto"/>
            </w:tcBorders>
            <w:shd w:val="clear" w:color="auto" w:fill="auto"/>
            <w:vAlign w:val="center"/>
            <w:hideMark/>
          </w:tcPr>
          <w:p w14:paraId="72FBA4BD" w14:textId="38B397EC" w:rsidR="00015DCA" w:rsidRPr="00700A2E" w:rsidRDefault="00015DCA" w:rsidP="00700A2E">
            <w:pPr>
              <w:spacing w:line="280" w:lineRule="exact"/>
              <w:jc w:val="left"/>
              <w:rPr>
                <w:rFonts w:ascii="游ゴシック" w:eastAsia="游ゴシック" w:hAnsi="游ゴシック" w:cs="ＭＳ Ｐゴシック"/>
                <w:color w:val="000000" w:themeColor="text1"/>
                <w:kern w:val="0"/>
                <w:sz w:val="22"/>
              </w:rPr>
            </w:pPr>
            <w:r w:rsidRPr="00015DCA">
              <w:rPr>
                <w:rFonts w:ascii="游ゴシック" w:eastAsia="游ゴシック" w:hAnsi="游ゴシック" w:cs="ＭＳ Ｐゴシック" w:hint="eastAsia"/>
                <w:color w:val="000000" w:themeColor="text1"/>
                <w:kern w:val="0"/>
                <w:sz w:val="22"/>
              </w:rPr>
              <w:t>梅花女子大学　心理こども学部　心理学科　教授</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07B3D612" w14:textId="77777777" w:rsidR="00015DCA" w:rsidRPr="00700A2E" w:rsidRDefault="00015DCA" w:rsidP="00700A2E">
            <w:pPr>
              <w:spacing w:line="240" w:lineRule="exact"/>
              <w:jc w:val="center"/>
              <w:rPr>
                <w:rFonts w:ascii="游ゴシック" w:eastAsia="游ゴシック" w:hAnsi="游ゴシック" w:cs="ＭＳ Ｐゴシック"/>
                <w:color w:val="000000" w:themeColor="text1"/>
                <w:kern w:val="0"/>
                <w:sz w:val="22"/>
              </w:rPr>
            </w:pPr>
          </w:p>
        </w:tc>
      </w:tr>
      <w:tr w:rsidR="002D20A6" w:rsidRPr="00543E56" w14:paraId="31C484FF" w14:textId="77777777" w:rsidTr="004A392A">
        <w:trPr>
          <w:trHeight w:val="567"/>
        </w:trPr>
        <w:tc>
          <w:tcPr>
            <w:tcW w:w="1985" w:type="dxa"/>
            <w:tcBorders>
              <w:top w:val="nil"/>
              <w:left w:val="single" w:sz="8" w:space="0" w:color="auto"/>
              <w:bottom w:val="single" w:sz="4" w:space="0" w:color="auto"/>
              <w:right w:val="single" w:sz="8" w:space="0" w:color="auto"/>
            </w:tcBorders>
            <w:shd w:val="clear" w:color="auto" w:fill="auto"/>
            <w:noWrap/>
            <w:vAlign w:val="center"/>
            <w:hideMark/>
          </w:tcPr>
          <w:p w14:paraId="367B8249" w14:textId="4241A45A" w:rsidR="002D20A6" w:rsidRPr="00700A2E" w:rsidRDefault="002D20A6" w:rsidP="002D20A6">
            <w:pPr>
              <w:spacing w:line="280" w:lineRule="exact"/>
              <w:jc w:val="center"/>
              <w:rPr>
                <w:rFonts w:ascii="游ゴシック" w:eastAsia="游ゴシック" w:hAnsi="游ゴシック" w:cs="ＭＳ Ｐゴシック"/>
                <w:color w:val="000000" w:themeColor="text1"/>
                <w:kern w:val="0"/>
                <w:sz w:val="22"/>
              </w:rPr>
            </w:pPr>
            <w:r w:rsidRPr="00FD5347">
              <w:rPr>
                <w:rFonts w:ascii="游ゴシック" w:eastAsia="游ゴシック" w:hAnsi="游ゴシック" w:cs="ＭＳ Ｐゴシック" w:hint="eastAsia"/>
                <w:color w:val="000000" w:themeColor="text1"/>
                <w:kern w:val="0"/>
                <w:sz w:val="22"/>
              </w:rPr>
              <w:t>木原　俊行</w:t>
            </w:r>
          </w:p>
        </w:tc>
        <w:tc>
          <w:tcPr>
            <w:tcW w:w="5811" w:type="dxa"/>
            <w:tcBorders>
              <w:top w:val="nil"/>
              <w:left w:val="nil"/>
              <w:bottom w:val="single" w:sz="4" w:space="0" w:color="auto"/>
              <w:right w:val="single" w:sz="8" w:space="0" w:color="auto"/>
            </w:tcBorders>
            <w:shd w:val="clear" w:color="auto" w:fill="auto"/>
            <w:vAlign w:val="center"/>
            <w:hideMark/>
          </w:tcPr>
          <w:p w14:paraId="3B4205A2" w14:textId="31797972" w:rsidR="002D20A6" w:rsidRPr="00700A2E" w:rsidRDefault="002D20A6" w:rsidP="002D20A6">
            <w:pPr>
              <w:spacing w:line="280" w:lineRule="exact"/>
              <w:jc w:val="left"/>
              <w:rPr>
                <w:rFonts w:ascii="游ゴシック" w:eastAsia="游ゴシック" w:hAnsi="游ゴシック" w:cs="ＭＳ Ｐゴシック"/>
                <w:color w:val="000000" w:themeColor="text1"/>
                <w:kern w:val="0"/>
                <w:sz w:val="22"/>
              </w:rPr>
            </w:pPr>
            <w:r w:rsidRPr="00FD5347">
              <w:rPr>
                <w:rFonts w:ascii="游ゴシック" w:eastAsia="游ゴシック" w:hAnsi="游ゴシック" w:cs="ＭＳ Ｐゴシック" w:hint="eastAsia"/>
                <w:color w:val="000000" w:themeColor="text1"/>
                <w:kern w:val="0"/>
                <w:sz w:val="22"/>
              </w:rPr>
              <w:t>四天王寺大学　教育学部　教授</w:t>
            </w:r>
          </w:p>
        </w:tc>
        <w:tc>
          <w:tcPr>
            <w:tcW w:w="1701" w:type="dxa"/>
            <w:tcBorders>
              <w:top w:val="nil"/>
              <w:left w:val="nil"/>
              <w:bottom w:val="single" w:sz="4" w:space="0" w:color="auto"/>
              <w:right w:val="single" w:sz="8" w:space="0" w:color="auto"/>
            </w:tcBorders>
            <w:shd w:val="clear" w:color="auto" w:fill="auto"/>
            <w:noWrap/>
            <w:vAlign w:val="center"/>
          </w:tcPr>
          <w:p w14:paraId="7932ED3F" w14:textId="472D8F05" w:rsidR="002D20A6" w:rsidRPr="00700A2E" w:rsidRDefault="003723A3" w:rsidP="002D20A6">
            <w:pPr>
              <w:spacing w:line="240" w:lineRule="exact"/>
              <w:jc w:val="center"/>
              <w:rPr>
                <w:rFonts w:ascii="游ゴシック" w:eastAsia="游ゴシック" w:hAnsi="游ゴシック" w:cs="ＭＳ Ｐゴシック"/>
                <w:color w:val="000000" w:themeColor="text1"/>
                <w:kern w:val="0"/>
                <w:sz w:val="22"/>
              </w:rPr>
            </w:pPr>
            <w:r>
              <w:rPr>
                <w:rFonts w:ascii="游ゴシック" w:eastAsia="游ゴシック" w:hAnsi="游ゴシック" w:cs="ＭＳ Ｐゴシック" w:hint="eastAsia"/>
                <w:color w:val="000000" w:themeColor="text1"/>
                <w:kern w:val="0"/>
                <w:sz w:val="22"/>
              </w:rPr>
              <w:t>副会長</w:t>
            </w:r>
          </w:p>
        </w:tc>
      </w:tr>
      <w:tr w:rsidR="002D20A6" w:rsidRPr="00543E56" w14:paraId="43D1C207" w14:textId="77777777" w:rsidTr="004A392A">
        <w:trPr>
          <w:trHeight w:val="567"/>
        </w:trPr>
        <w:tc>
          <w:tcPr>
            <w:tcW w:w="1985" w:type="dxa"/>
            <w:tcBorders>
              <w:top w:val="nil"/>
              <w:left w:val="single" w:sz="8" w:space="0" w:color="auto"/>
              <w:bottom w:val="single" w:sz="4" w:space="0" w:color="auto"/>
              <w:right w:val="single" w:sz="8" w:space="0" w:color="auto"/>
            </w:tcBorders>
            <w:shd w:val="clear" w:color="auto" w:fill="auto"/>
            <w:noWrap/>
            <w:vAlign w:val="center"/>
            <w:hideMark/>
          </w:tcPr>
          <w:p w14:paraId="5B2EEEE5" w14:textId="33A6E8FA" w:rsidR="002D20A6" w:rsidRPr="00700A2E" w:rsidRDefault="002D20A6" w:rsidP="002D20A6">
            <w:pPr>
              <w:spacing w:line="280" w:lineRule="exact"/>
              <w:jc w:val="center"/>
              <w:rPr>
                <w:rFonts w:ascii="游ゴシック" w:eastAsia="游ゴシック" w:hAnsi="游ゴシック" w:cs="ＭＳ Ｐゴシック"/>
                <w:color w:val="000000" w:themeColor="text1"/>
                <w:kern w:val="0"/>
                <w:sz w:val="22"/>
              </w:rPr>
            </w:pPr>
            <w:r w:rsidRPr="00FD5347">
              <w:rPr>
                <w:rFonts w:ascii="游ゴシック" w:eastAsia="游ゴシック" w:hAnsi="游ゴシック" w:cs="ＭＳ Ｐゴシック" w:hint="eastAsia"/>
                <w:color w:val="000000" w:themeColor="text1"/>
                <w:kern w:val="0"/>
                <w:sz w:val="22"/>
              </w:rPr>
              <w:t>長井　勘治</w:t>
            </w:r>
          </w:p>
        </w:tc>
        <w:tc>
          <w:tcPr>
            <w:tcW w:w="5811" w:type="dxa"/>
            <w:tcBorders>
              <w:top w:val="nil"/>
              <w:left w:val="nil"/>
              <w:bottom w:val="single" w:sz="4" w:space="0" w:color="auto"/>
              <w:right w:val="single" w:sz="8" w:space="0" w:color="auto"/>
            </w:tcBorders>
            <w:shd w:val="clear" w:color="auto" w:fill="auto"/>
            <w:vAlign w:val="center"/>
            <w:hideMark/>
          </w:tcPr>
          <w:p w14:paraId="328FB33D" w14:textId="3427EAD7" w:rsidR="002D20A6" w:rsidRPr="00700A2E" w:rsidRDefault="002D20A6" w:rsidP="002D20A6">
            <w:pPr>
              <w:spacing w:line="280" w:lineRule="exact"/>
              <w:jc w:val="left"/>
              <w:rPr>
                <w:rFonts w:ascii="游ゴシック" w:eastAsia="游ゴシック" w:hAnsi="游ゴシック" w:cs="ＭＳ Ｐゴシック"/>
                <w:color w:val="000000" w:themeColor="text1"/>
                <w:kern w:val="0"/>
                <w:sz w:val="22"/>
              </w:rPr>
            </w:pPr>
            <w:r w:rsidRPr="00FD5347">
              <w:rPr>
                <w:rFonts w:ascii="游ゴシック" w:eastAsia="游ゴシック" w:hAnsi="游ゴシック" w:cs="ＭＳ Ｐゴシック" w:hint="eastAsia"/>
                <w:color w:val="000000" w:themeColor="text1"/>
                <w:kern w:val="0"/>
                <w:sz w:val="22"/>
              </w:rPr>
              <w:t>武庫川女子大学</w:t>
            </w:r>
            <w:r>
              <w:rPr>
                <w:rFonts w:ascii="游ゴシック" w:eastAsia="游ゴシック" w:hAnsi="游ゴシック" w:cs="ＭＳ Ｐゴシック" w:hint="eastAsia"/>
                <w:color w:val="000000" w:themeColor="text1"/>
                <w:kern w:val="0"/>
                <w:sz w:val="22"/>
              </w:rPr>
              <w:t xml:space="preserve">　</w:t>
            </w:r>
            <w:r w:rsidRPr="00FD5347">
              <w:rPr>
                <w:rFonts w:ascii="游ゴシック" w:eastAsia="游ゴシック" w:hAnsi="游ゴシック" w:cs="ＭＳ Ｐゴシック" w:hint="eastAsia"/>
                <w:color w:val="000000" w:themeColor="text1"/>
                <w:kern w:val="0"/>
                <w:sz w:val="22"/>
              </w:rPr>
              <w:t>健康・スポーツ科学部</w:t>
            </w:r>
            <w:r w:rsidR="003723A3">
              <w:rPr>
                <w:rFonts w:ascii="游ゴシック" w:eastAsia="游ゴシック" w:hAnsi="游ゴシック" w:cs="ＭＳ Ｐゴシック" w:hint="eastAsia"/>
                <w:color w:val="000000" w:themeColor="text1"/>
                <w:kern w:val="0"/>
                <w:sz w:val="22"/>
              </w:rPr>
              <w:t xml:space="preserve">　</w:t>
            </w:r>
            <w:r w:rsidRPr="00FD5347">
              <w:rPr>
                <w:rFonts w:ascii="游ゴシック" w:eastAsia="游ゴシック" w:hAnsi="游ゴシック" w:cs="ＭＳ Ｐゴシック" w:hint="eastAsia"/>
                <w:color w:val="000000" w:themeColor="text1"/>
                <w:kern w:val="0"/>
                <w:sz w:val="22"/>
              </w:rPr>
              <w:t>特任教授</w:t>
            </w:r>
          </w:p>
        </w:tc>
        <w:tc>
          <w:tcPr>
            <w:tcW w:w="1701" w:type="dxa"/>
            <w:tcBorders>
              <w:top w:val="nil"/>
              <w:left w:val="nil"/>
              <w:bottom w:val="single" w:sz="4" w:space="0" w:color="auto"/>
              <w:right w:val="single" w:sz="8" w:space="0" w:color="auto"/>
            </w:tcBorders>
            <w:shd w:val="clear" w:color="auto" w:fill="auto"/>
            <w:noWrap/>
            <w:vAlign w:val="center"/>
          </w:tcPr>
          <w:p w14:paraId="0C4B6797" w14:textId="22423D25" w:rsidR="002D20A6" w:rsidRPr="00700A2E" w:rsidRDefault="003723A3" w:rsidP="002D20A6">
            <w:pPr>
              <w:spacing w:line="240" w:lineRule="exact"/>
              <w:jc w:val="center"/>
              <w:rPr>
                <w:rFonts w:ascii="游ゴシック" w:eastAsia="游ゴシック" w:hAnsi="游ゴシック" w:cs="ＭＳ Ｐゴシック"/>
                <w:color w:val="000000" w:themeColor="text1"/>
                <w:kern w:val="0"/>
                <w:sz w:val="22"/>
              </w:rPr>
            </w:pPr>
            <w:r>
              <w:rPr>
                <w:rFonts w:ascii="游ゴシック" w:eastAsia="游ゴシック" w:hAnsi="游ゴシック" w:cs="ＭＳ Ｐゴシック" w:hint="eastAsia"/>
                <w:color w:val="000000" w:themeColor="text1"/>
                <w:kern w:val="0"/>
                <w:sz w:val="22"/>
              </w:rPr>
              <w:t>会長</w:t>
            </w:r>
          </w:p>
        </w:tc>
      </w:tr>
      <w:tr w:rsidR="002D20A6" w:rsidRPr="00543E56" w14:paraId="389C3DBB" w14:textId="77777777" w:rsidTr="004A392A">
        <w:trPr>
          <w:trHeight w:val="567"/>
        </w:trPr>
        <w:tc>
          <w:tcPr>
            <w:tcW w:w="1985" w:type="dxa"/>
            <w:tcBorders>
              <w:top w:val="nil"/>
              <w:left w:val="single" w:sz="8" w:space="0" w:color="auto"/>
              <w:bottom w:val="single" w:sz="4" w:space="0" w:color="auto"/>
              <w:right w:val="single" w:sz="8" w:space="0" w:color="auto"/>
            </w:tcBorders>
            <w:shd w:val="clear" w:color="auto" w:fill="auto"/>
            <w:noWrap/>
            <w:vAlign w:val="center"/>
          </w:tcPr>
          <w:p w14:paraId="29D3AB65" w14:textId="6B8BE9E9" w:rsidR="002D20A6" w:rsidRPr="00FD5347" w:rsidRDefault="002D20A6" w:rsidP="002D20A6">
            <w:pPr>
              <w:spacing w:line="280" w:lineRule="exact"/>
              <w:jc w:val="center"/>
              <w:rPr>
                <w:rFonts w:ascii="游ゴシック" w:eastAsia="游ゴシック" w:hAnsi="游ゴシック" w:cs="ＭＳ Ｐゴシック"/>
                <w:color w:val="000000" w:themeColor="text1"/>
                <w:kern w:val="0"/>
                <w:sz w:val="22"/>
              </w:rPr>
            </w:pPr>
            <w:r>
              <w:rPr>
                <w:rFonts w:ascii="游ゴシック" w:eastAsia="游ゴシック" w:hAnsi="游ゴシック" w:cs="ＭＳ Ｐゴシック" w:hint="eastAsia"/>
                <w:color w:val="000000" w:themeColor="text1"/>
                <w:kern w:val="0"/>
                <w:sz w:val="22"/>
              </w:rPr>
              <w:t>中村　正治</w:t>
            </w:r>
          </w:p>
        </w:tc>
        <w:tc>
          <w:tcPr>
            <w:tcW w:w="5811" w:type="dxa"/>
            <w:tcBorders>
              <w:top w:val="nil"/>
              <w:left w:val="nil"/>
              <w:bottom w:val="single" w:sz="4" w:space="0" w:color="auto"/>
              <w:right w:val="single" w:sz="8" w:space="0" w:color="auto"/>
            </w:tcBorders>
            <w:shd w:val="clear" w:color="auto" w:fill="auto"/>
            <w:vAlign w:val="center"/>
          </w:tcPr>
          <w:p w14:paraId="38631550" w14:textId="36AD6222" w:rsidR="002D20A6" w:rsidRPr="00FD5347" w:rsidRDefault="002D20A6" w:rsidP="002D20A6">
            <w:pPr>
              <w:spacing w:line="280" w:lineRule="exact"/>
              <w:jc w:val="left"/>
              <w:rPr>
                <w:rFonts w:ascii="游ゴシック" w:eastAsia="游ゴシック" w:hAnsi="游ゴシック" w:cs="ＭＳ Ｐゴシック"/>
                <w:color w:val="000000" w:themeColor="text1"/>
                <w:kern w:val="0"/>
                <w:sz w:val="22"/>
              </w:rPr>
            </w:pPr>
            <w:r>
              <w:rPr>
                <w:rFonts w:ascii="游ゴシック" w:eastAsia="游ゴシック" w:hAnsi="游ゴシック" w:cs="ＭＳ Ｐゴシック" w:hint="eastAsia"/>
                <w:color w:val="000000" w:themeColor="text1"/>
                <w:kern w:val="0"/>
                <w:sz w:val="22"/>
              </w:rPr>
              <w:t>大阪府PTA協議会　理事</w:t>
            </w:r>
          </w:p>
        </w:tc>
        <w:tc>
          <w:tcPr>
            <w:tcW w:w="1701" w:type="dxa"/>
            <w:tcBorders>
              <w:top w:val="nil"/>
              <w:left w:val="nil"/>
              <w:bottom w:val="single" w:sz="4" w:space="0" w:color="auto"/>
              <w:right w:val="single" w:sz="8" w:space="0" w:color="auto"/>
            </w:tcBorders>
            <w:shd w:val="clear" w:color="auto" w:fill="auto"/>
            <w:noWrap/>
            <w:vAlign w:val="center"/>
          </w:tcPr>
          <w:p w14:paraId="4C356CD0" w14:textId="77777777" w:rsidR="002D20A6" w:rsidRPr="00700A2E" w:rsidRDefault="002D20A6" w:rsidP="002D20A6">
            <w:pPr>
              <w:spacing w:line="240" w:lineRule="exact"/>
              <w:jc w:val="center"/>
              <w:rPr>
                <w:rFonts w:ascii="游ゴシック" w:eastAsia="游ゴシック" w:hAnsi="游ゴシック" w:cs="ＭＳ Ｐゴシック"/>
                <w:color w:val="000000" w:themeColor="text1"/>
                <w:kern w:val="0"/>
                <w:sz w:val="22"/>
              </w:rPr>
            </w:pPr>
          </w:p>
        </w:tc>
      </w:tr>
      <w:tr w:rsidR="002D20A6" w:rsidRPr="00543E56" w14:paraId="0B731A7F" w14:textId="77777777" w:rsidTr="004A392A">
        <w:trPr>
          <w:trHeight w:val="567"/>
        </w:trPr>
        <w:tc>
          <w:tcPr>
            <w:tcW w:w="1985" w:type="dxa"/>
            <w:tcBorders>
              <w:top w:val="nil"/>
              <w:left w:val="single" w:sz="8" w:space="0" w:color="auto"/>
              <w:bottom w:val="single" w:sz="4" w:space="0" w:color="auto"/>
              <w:right w:val="single" w:sz="8" w:space="0" w:color="auto"/>
            </w:tcBorders>
            <w:shd w:val="clear" w:color="auto" w:fill="auto"/>
            <w:noWrap/>
            <w:vAlign w:val="center"/>
          </w:tcPr>
          <w:p w14:paraId="79CCEBB4" w14:textId="49829BD6" w:rsidR="002D20A6" w:rsidRPr="00FD5347" w:rsidRDefault="002D20A6" w:rsidP="002D20A6">
            <w:pPr>
              <w:spacing w:line="280" w:lineRule="exact"/>
              <w:jc w:val="center"/>
              <w:rPr>
                <w:rFonts w:ascii="游ゴシック" w:eastAsia="游ゴシック" w:hAnsi="游ゴシック" w:cs="ＭＳ Ｐゴシック"/>
                <w:color w:val="000000" w:themeColor="text1"/>
                <w:kern w:val="0"/>
                <w:sz w:val="22"/>
              </w:rPr>
            </w:pPr>
            <w:r>
              <w:rPr>
                <w:rFonts w:ascii="游ゴシック" w:eastAsia="游ゴシック" w:hAnsi="游ゴシック" w:cs="ＭＳ Ｐゴシック" w:hint="eastAsia"/>
                <w:color w:val="000000" w:themeColor="text1"/>
                <w:kern w:val="0"/>
                <w:sz w:val="22"/>
              </w:rPr>
              <w:t>森　なおみ</w:t>
            </w:r>
          </w:p>
        </w:tc>
        <w:tc>
          <w:tcPr>
            <w:tcW w:w="5811" w:type="dxa"/>
            <w:tcBorders>
              <w:top w:val="nil"/>
              <w:left w:val="nil"/>
              <w:bottom w:val="single" w:sz="4" w:space="0" w:color="auto"/>
              <w:right w:val="single" w:sz="8" w:space="0" w:color="auto"/>
            </w:tcBorders>
            <w:shd w:val="clear" w:color="auto" w:fill="auto"/>
            <w:vAlign w:val="center"/>
          </w:tcPr>
          <w:p w14:paraId="79DC6972" w14:textId="77777777" w:rsidR="00D038B5" w:rsidRDefault="00D038B5" w:rsidP="002D20A6">
            <w:pPr>
              <w:spacing w:line="280" w:lineRule="exact"/>
              <w:jc w:val="left"/>
              <w:rPr>
                <w:rFonts w:ascii="游ゴシック" w:eastAsia="游ゴシック" w:hAnsi="游ゴシック" w:cs="ＭＳ Ｐゴシック"/>
                <w:color w:val="000000" w:themeColor="text1"/>
                <w:kern w:val="0"/>
                <w:sz w:val="22"/>
              </w:rPr>
            </w:pPr>
            <w:r w:rsidRPr="00D038B5">
              <w:rPr>
                <w:rFonts w:ascii="游ゴシック" w:eastAsia="游ゴシック" w:hAnsi="游ゴシック" w:cs="ＭＳ Ｐゴシック" w:hint="eastAsia"/>
                <w:color w:val="000000" w:themeColor="text1"/>
                <w:kern w:val="0"/>
                <w:sz w:val="22"/>
              </w:rPr>
              <w:t>株式会社インプリージョン</w:t>
            </w:r>
            <w:r w:rsidRPr="00D038B5">
              <w:rPr>
                <w:rFonts w:ascii="游ゴシック" w:eastAsia="游ゴシック" w:hAnsi="游ゴシック" w:cs="ＭＳ Ｐゴシック"/>
                <w:color w:val="000000" w:themeColor="text1"/>
                <w:kern w:val="0"/>
                <w:sz w:val="22"/>
              </w:rPr>
              <w:t xml:space="preserve"> ツーリズム事業部</w:t>
            </w:r>
          </w:p>
          <w:p w14:paraId="457B56F2" w14:textId="59890D9F" w:rsidR="002D20A6" w:rsidRPr="00FD5347" w:rsidRDefault="00D038B5" w:rsidP="002D20A6">
            <w:pPr>
              <w:spacing w:line="280" w:lineRule="exact"/>
              <w:jc w:val="left"/>
              <w:rPr>
                <w:rFonts w:ascii="游ゴシック" w:eastAsia="游ゴシック" w:hAnsi="游ゴシック" w:cs="ＭＳ Ｐゴシック"/>
                <w:color w:val="000000" w:themeColor="text1"/>
                <w:kern w:val="0"/>
                <w:sz w:val="22"/>
              </w:rPr>
            </w:pPr>
            <w:r w:rsidRPr="00D038B5">
              <w:rPr>
                <w:rFonts w:ascii="游ゴシック" w:eastAsia="游ゴシック" w:hAnsi="游ゴシック" w:cs="ＭＳ Ｐゴシック"/>
                <w:color w:val="000000" w:themeColor="text1"/>
                <w:kern w:val="0"/>
                <w:sz w:val="22"/>
              </w:rPr>
              <w:t>プロデューサー</w:t>
            </w:r>
          </w:p>
        </w:tc>
        <w:tc>
          <w:tcPr>
            <w:tcW w:w="1701" w:type="dxa"/>
            <w:tcBorders>
              <w:top w:val="nil"/>
              <w:left w:val="nil"/>
              <w:bottom w:val="single" w:sz="4" w:space="0" w:color="auto"/>
              <w:right w:val="single" w:sz="8" w:space="0" w:color="auto"/>
            </w:tcBorders>
            <w:shd w:val="clear" w:color="auto" w:fill="auto"/>
            <w:noWrap/>
            <w:vAlign w:val="center"/>
          </w:tcPr>
          <w:p w14:paraId="27C353D0" w14:textId="77777777" w:rsidR="002D20A6" w:rsidRPr="00700A2E" w:rsidRDefault="002D20A6" w:rsidP="002D20A6">
            <w:pPr>
              <w:spacing w:line="240" w:lineRule="exact"/>
              <w:jc w:val="center"/>
              <w:rPr>
                <w:rFonts w:ascii="游ゴシック" w:eastAsia="游ゴシック" w:hAnsi="游ゴシック" w:cs="ＭＳ Ｐゴシック"/>
                <w:color w:val="000000" w:themeColor="text1"/>
                <w:kern w:val="0"/>
                <w:sz w:val="22"/>
              </w:rPr>
            </w:pPr>
          </w:p>
        </w:tc>
      </w:tr>
    </w:tbl>
    <w:p w14:paraId="19F01C52" w14:textId="77777777" w:rsidR="00015DCA" w:rsidRPr="00543E56" w:rsidRDefault="00015DCA" w:rsidP="00FD5347">
      <w:pPr>
        <w:spacing w:line="320" w:lineRule="exact"/>
        <w:rPr>
          <w:rFonts w:ascii="游ゴシック" w:eastAsia="游ゴシック" w:hAnsi="游ゴシック"/>
          <w:color w:val="000000" w:themeColor="text1"/>
          <w:sz w:val="22"/>
        </w:rPr>
      </w:pPr>
    </w:p>
    <w:p w14:paraId="2B7B406B" w14:textId="07A931D2" w:rsidR="00015DCA" w:rsidRPr="005C3895" w:rsidRDefault="00015DCA" w:rsidP="004A392A">
      <w:pPr>
        <w:spacing w:line="320" w:lineRule="exact"/>
        <w:rPr>
          <w:rFonts w:ascii="游ゴシック" w:eastAsia="游ゴシック" w:hAnsi="游ゴシック"/>
          <w:bCs/>
          <w:color w:val="000000" w:themeColor="text1"/>
          <w:sz w:val="22"/>
        </w:rPr>
      </w:pPr>
      <w:r w:rsidRPr="005C3895">
        <w:rPr>
          <w:rFonts w:ascii="游ゴシック" w:eastAsia="游ゴシック" w:hAnsi="游ゴシック" w:hint="eastAsia"/>
          <w:bCs/>
          <w:color w:val="000000" w:themeColor="text1"/>
          <w:sz w:val="22"/>
        </w:rPr>
        <w:t>審議会概要</w:t>
      </w:r>
    </w:p>
    <w:p w14:paraId="6724CDC9" w14:textId="77777777" w:rsidR="006A59B2" w:rsidRPr="005C3895" w:rsidRDefault="006A59B2" w:rsidP="006A59B2">
      <w:pPr>
        <w:rPr>
          <w:rFonts w:ascii="游ゴシック Medium" w:eastAsia="游ゴシック Medium" w:hAnsi="游ゴシック Medium"/>
          <w:bCs/>
          <w:color w:val="000000" w:themeColor="text1"/>
        </w:rPr>
      </w:pPr>
      <w:r w:rsidRPr="005C3895">
        <w:rPr>
          <w:rFonts w:ascii="游ゴシック Medium" w:eastAsia="游ゴシック Medium" w:hAnsi="游ゴシック Medium" w:hint="eastAsia"/>
          <w:bCs/>
          <w:color w:val="000000" w:themeColor="text1"/>
        </w:rPr>
        <w:t>（１）開会</w:t>
      </w:r>
    </w:p>
    <w:p w14:paraId="1C8A79D2" w14:textId="2C248430" w:rsidR="004A392A" w:rsidRPr="00E85F74" w:rsidRDefault="006A59B2" w:rsidP="002D20A6">
      <w:pPr>
        <w:rPr>
          <w:rFonts w:ascii="游ゴシック Medium" w:eastAsia="游ゴシック Medium" w:hAnsi="游ゴシック Medium"/>
          <w:color w:val="000000" w:themeColor="text1"/>
        </w:rPr>
      </w:pPr>
      <w:r w:rsidRPr="00293BBB">
        <w:rPr>
          <w:rFonts w:ascii="游ゴシック Medium" w:eastAsia="游ゴシック Medium" w:hAnsi="游ゴシック Medium" w:hint="eastAsia"/>
          <w:color w:val="000000" w:themeColor="text1"/>
        </w:rPr>
        <w:t xml:space="preserve">○　</w:t>
      </w:r>
      <w:r w:rsidR="00E85F74">
        <w:rPr>
          <w:rFonts w:ascii="游ゴシック Medium" w:eastAsia="游ゴシック Medium" w:hAnsi="游ゴシック Medium" w:hint="eastAsia"/>
          <w:color w:val="000000" w:themeColor="text1"/>
        </w:rPr>
        <w:t>開会</w:t>
      </w:r>
      <w:r w:rsidR="00E85F74" w:rsidRPr="00E85F74">
        <w:rPr>
          <w:rFonts w:ascii="游ゴシック Medium" w:eastAsia="游ゴシック Medium" w:hAnsi="游ゴシック Medium" w:hint="eastAsia"/>
          <w:color w:val="000000" w:themeColor="text1"/>
        </w:rPr>
        <w:t>にあたり、大阪府教育監より挨拶。</w:t>
      </w:r>
    </w:p>
    <w:p w14:paraId="5D62C263" w14:textId="77777777" w:rsidR="005C3895" w:rsidRDefault="005C3895" w:rsidP="006A59B2">
      <w:pPr>
        <w:rPr>
          <w:rFonts w:ascii="游ゴシック Medium" w:eastAsia="游ゴシック Medium" w:hAnsi="游ゴシック Medium"/>
          <w:color w:val="000000" w:themeColor="text1"/>
        </w:rPr>
      </w:pPr>
    </w:p>
    <w:p w14:paraId="0AEFCA64" w14:textId="1300607F" w:rsidR="005C3895" w:rsidRPr="001C3A77" w:rsidRDefault="005C3895" w:rsidP="006A59B2">
      <w:pPr>
        <w:rPr>
          <w:rFonts w:ascii="游ゴシック Medium" w:eastAsia="游ゴシック Medium" w:hAnsi="游ゴシック Medium"/>
          <w:color w:val="000000" w:themeColor="text1"/>
        </w:rPr>
      </w:pPr>
      <w:r w:rsidRPr="001C3A77">
        <w:rPr>
          <w:rFonts w:ascii="游ゴシック Medium" w:eastAsia="游ゴシック Medium" w:hAnsi="游ゴシック Medium" w:hint="eastAsia"/>
          <w:color w:val="000000" w:themeColor="text1"/>
        </w:rPr>
        <w:t>（２）審議</w:t>
      </w:r>
    </w:p>
    <w:p w14:paraId="10829CBD" w14:textId="18B59EE7" w:rsidR="005C3895" w:rsidRPr="005C3895" w:rsidRDefault="005C3895" w:rsidP="006A59B2">
      <w:pPr>
        <w:rPr>
          <w:rFonts w:ascii="游ゴシック Medium" w:eastAsia="游ゴシック Medium" w:hAnsi="游ゴシック Medium"/>
          <w:b/>
          <w:bCs/>
          <w:color w:val="000000" w:themeColor="text1"/>
        </w:rPr>
      </w:pPr>
      <w:r w:rsidRPr="005C3895">
        <w:rPr>
          <w:rFonts w:ascii="游ゴシック Medium" w:eastAsia="游ゴシック Medium" w:hAnsi="游ゴシック Medium" w:hint="eastAsia"/>
          <w:b/>
          <w:bCs/>
          <w:color w:val="000000" w:themeColor="text1"/>
        </w:rPr>
        <w:t>■教育行政の点検及び評価について</w:t>
      </w:r>
    </w:p>
    <w:p w14:paraId="7592AE2F" w14:textId="1FCAEC34" w:rsidR="006A59B2" w:rsidRPr="00293BBB" w:rsidRDefault="006A59B2" w:rsidP="006A59B2">
      <w:pPr>
        <w:rPr>
          <w:rFonts w:ascii="游ゴシック Medium" w:eastAsia="游ゴシック Medium" w:hAnsi="游ゴシック Medium"/>
          <w:color w:val="000000" w:themeColor="text1"/>
        </w:rPr>
      </w:pPr>
      <w:r w:rsidRPr="00293BBB">
        <w:rPr>
          <w:rFonts w:ascii="游ゴシック Medium" w:eastAsia="游ゴシック Medium" w:hAnsi="游ゴシック Medium" w:hint="eastAsia"/>
          <w:color w:val="000000" w:themeColor="text1"/>
        </w:rPr>
        <w:t>○　資料１「教育行政の点検及び評価について」</w:t>
      </w:r>
      <w:r w:rsidR="005C3895">
        <w:rPr>
          <w:rFonts w:ascii="游ゴシック Medium" w:eastAsia="游ゴシック Medium" w:hAnsi="游ゴシック Medium" w:hint="eastAsia"/>
          <w:color w:val="000000" w:themeColor="text1"/>
        </w:rPr>
        <w:t>に沿って</w:t>
      </w:r>
      <w:r w:rsidRPr="00293BBB">
        <w:rPr>
          <w:rFonts w:ascii="游ゴシック Medium" w:eastAsia="游ゴシック Medium" w:hAnsi="游ゴシック Medium" w:hint="eastAsia"/>
          <w:color w:val="000000" w:themeColor="text1"/>
        </w:rPr>
        <w:t>、事務局より説明。</w:t>
      </w:r>
    </w:p>
    <w:p w14:paraId="17314181" w14:textId="0D65BC95" w:rsidR="006A59B2" w:rsidRPr="00293BBB" w:rsidRDefault="006A59B2" w:rsidP="006A59B2">
      <w:pPr>
        <w:rPr>
          <w:rFonts w:ascii="游ゴシック Medium" w:eastAsia="游ゴシック Medium" w:hAnsi="游ゴシック Medium"/>
          <w:color w:val="000000" w:themeColor="text1"/>
        </w:rPr>
      </w:pPr>
      <w:r w:rsidRPr="00293BBB">
        <w:rPr>
          <w:rFonts w:ascii="游ゴシック Medium" w:eastAsia="游ゴシック Medium" w:hAnsi="游ゴシック Medium" w:hint="eastAsia"/>
          <w:color w:val="000000" w:themeColor="text1"/>
        </w:rPr>
        <w:t xml:space="preserve">○　</w:t>
      </w:r>
      <w:r w:rsidR="005C3895">
        <w:rPr>
          <w:rFonts w:ascii="游ゴシック Medium" w:eastAsia="游ゴシック Medium" w:hAnsi="游ゴシック Medium" w:hint="eastAsia"/>
          <w:color w:val="000000" w:themeColor="text1"/>
        </w:rPr>
        <w:t>会長が事務局の説明に対する質問・意見についてうかがうも、質問・意見はなかった。</w:t>
      </w:r>
    </w:p>
    <w:p w14:paraId="62FF1639" w14:textId="0A3BB5B1" w:rsidR="006A59B2" w:rsidRDefault="006A59B2" w:rsidP="004621D9">
      <w:pPr>
        <w:rPr>
          <w:rFonts w:ascii="游ゴシック Medium" w:eastAsia="游ゴシック Medium" w:hAnsi="游ゴシック Medium"/>
          <w:color w:val="000000" w:themeColor="text1"/>
        </w:rPr>
      </w:pPr>
    </w:p>
    <w:p w14:paraId="2FB5FFF3" w14:textId="3868298F" w:rsidR="005C3895" w:rsidRPr="005C3895" w:rsidRDefault="005C3895" w:rsidP="005C3895">
      <w:pPr>
        <w:rPr>
          <w:rFonts w:ascii="游ゴシック Medium" w:eastAsia="游ゴシック Medium" w:hAnsi="游ゴシック Medium"/>
          <w:b/>
          <w:bCs/>
          <w:color w:val="000000" w:themeColor="text1"/>
        </w:rPr>
      </w:pPr>
      <w:r w:rsidRPr="005C3895">
        <w:rPr>
          <w:rFonts w:ascii="游ゴシック Medium" w:eastAsia="游ゴシック Medium" w:hAnsi="游ゴシック Medium" w:hint="eastAsia"/>
          <w:b/>
          <w:bCs/>
          <w:color w:val="000000" w:themeColor="text1"/>
        </w:rPr>
        <w:t>■基本方針１「確かな学力の定着と学びの深化」のうち、重点取組</w:t>
      </w:r>
      <w:r w:rsidR="004936DE">
        <w:rPr>
          <w:rFonts w:ascii="游ゴシック Medium" w:eastAsia="游ゴシック Medium" w:hAnsi="游ゴシック Medium" w:hint="eastAsia"/>
          <w:b/>
          <w:bCs/>
          <w:color w:val="000000" w:themeColor="text1"/>
        </w:rPr>
        <w:t>④⑥⑦</w:t>
      </w:r>
    </w:p>
    <w:p w14:paraId="750DCB3A" w14:textId="54E84B09" w:rsidR="004621D9" w:rsidRPr="004621D9" w:rsidRDefault="000F7C06" w:rsidP="005C3895">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　資料２</w:t>
      </w:r>
      <w:r w:rsidR="004621D9" w:rsidRPr="004621D9">
        <w:rPr>
          <w:rFonts w:ascii="游ゴシック Medium" w:eastAsia="游ゴシック Medium" w:hAnsi="游ゴシック Medium" w:hint="eastAsia"/>
          <w:color w:val="000000" w:themeColor="text1"/>
        </w:rPr>
        <w:t>－１「</w:t>
      </w:r>
      <w:r w:rsidR="005C3895" w:rsidRPr="005C3895">
        <w:rPr>
          <w:rFonts w:ascii="游ゴシック Medium" w:eastAsia="游ゴシック Medium" w:hAnsi="游ゴシック Medium" w:hint="eastAsia"/>
          <w:color w:val="000000" w:themeColor="text1"/>
        </w:rPr>
        <w:t>点検及び評価調書（案）</w:t>
      </w:r>
      <w:r w:rsidR="005C3895">
        <w:rPr>
          <w:rFonts w:ascii="游ゴシック Medium" w:eastAsia="游ゴシック Medium" w:hAnsi="游ゴシック Medium" w:hint="eastAsia"/>
          <w:color w:val="000000" w:themeColor="text1"/>
        </w:rPr>
        <w:t xml:space="preserve">　</w:t>
      </w:r>
      <w:r w:rsidR="005C3895" w:rsidRPr="005C3895">
        <w:rPr>
          <w:rFonts w:ascii="游ゴシック Medium" w:eastAsia="游ゴシック Medium" w:hAnsi="游ゴシック Medium" w:hint="eastAsia"/>
          <w:color w:val="000000" w:themeColor="text1"/>
        </w:rPr>
        <w:t>基本方針１　確かな学力の定着と学びの深化（左記のうち、重点取組</w:t>
      </w:r>
      <w:r w:rsidR="004936DE">
        <w:rPr>
          <w:rFonts w:ascii="游ゴシック Medium" w:eastAsia="游ゴシック Medium" w:hAnsi="游ゴシック Medium" w:hint="eastAsia"/>
          <w:color w:val="000000" w:themeColor="text1"/>
        </w:rPr>
        <w:t>④⑥⑦</w:t>
      </w:r>
      <w:r w:rsidR="005C3895" w:rsidRPr="005C3895">
        <w:rPr>
          <w:rFonts w:ascii="游ゴシック Medium" w:eastAsia="游ゴシック Medium" w:hAnsi="游ゴシック Medium"/>
          <w:color w:val="000000" w:themeColor="text1"/>
        </w:rPr>
        <w:t>）</w:t>
      </w:r>
      <w:r w:rsidR="004621D9" w:rsidRPr="004621D9">
        <w:rPr>
          <w:rFonts w:ascii="游ゴシック Medium" w:eastAsia="游ゴシック Medium" w:hAnsi="游ゴシック Medium" w:hint="eastAsia"/>
          <w:color w:val="000000" w:themeColor="text1"/>
        </w:rPr>
        <w:t>」により、事務局から説明。</w:t>
      </w:r>
    </w:p>
    <w:p w14:paraId="2D3A5E24" w14:textId="17CBEB54" w:rsidR="004621D9" w:rsidRPr="004621D9" w:rsidRDefault="000F7C06" w:rsidP="004621D9">
      <w:pPr>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　資料２</w:t>
      </w:r>
      <w:r w:rsidR="004621D9" w:rsidRPr="004621D9">
        <w:rPr>
          <w:rFonts w:ascii="游ゴシック Medium" w:eastAsia="游ゴシック Medium" w:hAnsi="游ゴシック Medium" w:hint="eastAsia"/>
          <w:color w:val="000000" w:themeColor="text1"/>
        </w:rPr>
        <w:t>－２により、</w:t>
      </w:r>
      <w:r w:rsidR="005C3895">
        <w:rPr>
          <w:rFonts w:ascii="游ゴシック Medium" w:eastAsia="游ゴシック Medium" w:hAnsi="游ゴシック Medium" w:hint="eastAsia"/>
          <w:color w:val="000000" w:themeColor="text1"/>
        </w:rPr>
        <w:t>事務局から、</w:t>
      </w:r>
      <w:r w:rsidR="004621D9" w:rsidRPr="004621D9">
        <w:rPr>
          <w:rFonts w:ascii="游ゴシック Medium" w:eastAsia="游ゴシック Medium" w:hAnsi="游ゴシック Medium" w:hint="eastAsia"/>
          <w:color w:val="000000" w:themeColor="text1"/>
        </w:rPr>
        <w:t>委員</w:t>
      </w:r>
      <w:r w:rsidR="005C3895">
        <w:rPr>
          <w:rFonts w:ascii="游ゴシック Medium" w:eastAsia="游ゴシック Medium" w:hAnsi="游ゴシック Medium" w:hint="eastAsia"/>
          <w:color w:val="000000" w:themeColor="text1"/>
        </w:rPr>
        <w:t>より事前に聴取した質問・</w:t>
      </w:r>
      <w:r w:rsidR="004621D9" w:rsidRPr="004621D9">
        <w:rPr>
          <w:rFonts w:ascii="游ゴシック Medium" w:eastAsia="游ゴシック Medium" w:hAnsi="游ゴシック Medium" w:hint="eastAsia"/>
          <w:color w:val="000000" w:themeColor="text1"/>
        </w:rPr>
        <w:t>意見</w:t>
      </w:r>
      <w:r w:rsidR="005C3895">
        <w:rPr>
          <w:rFonts w:ascii="游ゴシック Medium" w:eastAsia="游ゴシック Medium" w:hAnsi="游ゴシック Medium" w:hint="eastAsia"/>
          <w:color w:val="000000" w:themeColor="text1"/>
        </w:rPr>
        <w:t>を紹介</w:t>
      </w:r>
      <w:r w:rsidR="004621D9" w:rsidRPr="004621D9">
        <w:rPr>
          <w:rFonts w:ascii="游ゴシック Medium" w:eastAsia="游ゴシック Medium" w:hAnsi="游ゴシック Medium" w:hint="eastAsia"/>
          <w:color w:val="000000" w:themeColor="text1"/>
        </w:rPr>
        <w:t>。</w:t>
      </w:r>
    </w:p>
    <w:p w14:paraId="6916CFEC" w14:textId="6511E4A0" w:rsidR="00565273" w:rsidRDefault="00565273" w:rsidP="00565273">
      <w:pPr>
        <w:rPr>
          <w:rFonts w:ascii="游ゴシック Medium" w:eastAsia="游ゴシック Medium" w:hAnsi="游ゴシック Medium"/>
          <w:color w:val="000000" w:themeColor="text1"/>
        </w:rPr>
      </w:pPr>
      <w:r w:rsidRPr="004621D9">
        <w:rPr>
          <w:rFonts w:ascii="游ゴシック Medium" w:eastAsia="游ゴシック Medium" w:hAnsi="游ゴシック Medium" w:hint="eastAsia"/>
          <w:color w:val="000000" w:themeColor="text1"/>
        </w:rPr>
        <w:t xml:space="preserve">○　</w:t>
      </w:r>
      <w:r w:rsidR="005C3895">
        <w:rPr>
          <w:rFonts w:ascii="游ゴシック Medium" w:eastAsia="游ゴシック Medium" w:hAnsi="游ゴシック Medium" w:hint="eastAsia"/>
          <w:color w:val="000000" w:themeColor="text1"/>
        </w:rPr>
        <w:t>会長の指示により、委員より事前に聴取した質問・意見に対する事務局の見解を述べるよう指示。</w:t>
      </w:r>
    </w:p>
    <w:p w14:paraId="7A7CBED0" w14:textId="0FE2F18A" w:rsidR="005C3895" w:rsidRDefault="005C3895" w:rsidP="00565273">
      <w:pPr>
        <w:rPr>
          <w:rFonts w:ascii="游ゴシック Medium" w:eastAsia="游ゴシック Medium" w:hAnsi="游ゴシック Medium"/>
          <w:color w:val="000000" w:themeColor="text1"/>
        </w:rPr>
      </w:pPr>
      <w:r>
        <w:rPr>
          <w:rFonts w:ascii="游ゴシック Medium" w:eastAsia="游ゴシック Medium" w:hAnsi="游ゴシック Medium"/>
          <w:color w:val="000000" w:themeColor="text1"/>
        </w:rPr>
        <w:br w:type="page"/>
      </w:r>
    </w:p>
    <w:p w14:paraId="7DF87386" w14:textId="0C99316E" w:rsidR="0053174F" w:rsidRPr="0053174F" w:rsidRDefault="0053174F" w:rsidP="00512BB8">
      <w:pPr>
        <w:rPr>
          <w:rFonts w:ascii="游ゴシック Medium" w:eastAsia="游ゴシック Medium" w:hAnsi="游ゴシック Medium"/>
          <w:b/>
          <w:bCs/>
          <w:color w:val="000000" w:themeColor="text1"/>
        </w:rPr>
      </w:pPr>
      <w:r w:rsidRPr="005C3895">
        <w:rPr>
          <w:rFonts w:ascii="游ゴシック Medium" w:eastAsia="游ゴシック Medium" w:hAnsi="游ゴシック Medium" w:hint="eastAsia"/>
          <w:b/>
          <w:bCs/>
          <w:color w:val="000000" w:themeColor="text1"/>
        </w:rPr>
        <w:lastRenderedPageBreak/>
        <w:t>重点取組</w:t>
      </w:r>
      <w:r w:rsidR="00B744DC">
        <w:rPr>
          <w:rFonts w:ascii="游ゴシック Medium" w:eastAsia="游ゴシック Medium" w:hAnsi="游ゴシック Medium" w:hint="eastAsia"/>
          <w:b/>
          <w:bCs/>
          <w:color w:val="000000" w:themeColor="text1"/>
        </w:rPr>
        <w:t>④</w:t>
      </w:r>
      <w:r w:rsidRPr="005C3895">
        <w:rPr>
          <w:rFonts w:ascii="游ゴシック Medium" w:eastAsia="游ゴシック Medium" w:hAnsi="游ゴシック Medium" w:hint="eastAsia"/>
          <w:b/>
          <w:bCs/>
          <w:color w:val="000000" w:themeColor="text1"/>
        </w:rPr>
        <w:t xml:space="preserve">　</w:t>
      </w:r>
      <w:r w:rsidR="00B744DC" w:rsidRPr="00B744DC">
        <w:rPr>
          <w:rFonts w:ascii="游ゴシック Medium" w:eastAsia="游ゴシック Medium" w:hAnsi="游ゴシック Medium" w:hint="eastAsia"/>
          <w:b/>
          <w:bCs/>
          <w:color w:val="000000" w:themeColor="text1"/>
        </w:rPr>
        <w:t>障がいのある⼦どもたちの教育の充実</w:t>
      </w:r>
    </w:p>
    <w:tbl>
      <w:tblPr>
        <w:tblStyle w:val="a3"/>
        <w:tblW w:w="0" w:type="auto"/>
        <w:tblLook w:val="04A0" w:firstRow="1" w:lastRow="0" w:firstColumn="1" w:lastColumn="0" w:noHBand="0" w:noVBand="1"/>
      </w:tblPr>
      <w:tblGrid>
        <w:gridCol w:w="9736"/>
      </w:tblGrid>
      <w:tr w:rsidR="0053174F" w:rsidRPr="004621D9" w14:paraId="1A79FD46" w14:textId="77777777" w:rsidTr="00946B52">
        <w:tc>
          <w:tcPr>
            <w:tcW w:w="9736" w:type="dxa"/>
          </w:tcPr>
          <w:p w14:paraId="2F51B8BA" w14:textId="77777777" w:rsidR="004810CC" w:rsidRPr="00D2219E" w:rsidRDefault="004810CC" w:rsidP="004A5530">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Pr="00D2219E">
              <w:rPr>
                <w:rFonts w:ascii="游ゴシック Medium" w:eastAsia="游ゴシック Medium" w:hAnsi="游ゴシック Medium" w:hint="eastAsia"/>
                <w:color w:val="000000" w:themeColor="text1"/>
              </w:rPr>
              <w:t>校内支援体制状況確認票において</w:t>
            </w:r>
            <w:r w:rsidRPr="00D2219E">
              <w:rPr>
                <w:rFonts w:ascii="游ゴシック Medium" w:eastAsia="游ゴシック Medium" w:hAnsi="游ゴシック Medium" w:hint="eastAsia"/>
                <w:b/>
                <w:bCs/>
                <w:color w:val="000000" w:themeColor="text1"/>
                <w:u w:val="single"/>
              </w:rPr>
              <w:t>肯定的な評価が増加した要因</w:t>
            </w:r>
            <w:r w:rsidRPr="00D2219E">
              <w:rPr>
                <w:rFonts w:ascii="游ゴシック Medium" w:eastAsia="游ゴシック Medium" w:hAnsi="游ゴシック Medium" w:hint="eastAsia"/>
                <w:color w:val="000000" w:themeColor="text1"/>
              </w:rPr>
              <w:t>として、どのようなことが考えられるのか。</w:t>
            </w:r>
          </w:p>
          <w:p w14:paraId="06739078" w14:textId="2DEF9569" w:rsidR="0053174F" w:rsidRPr="004621D9" w:rsidRDefault="00AF7AF5" w:rsidP="00AF7AF5">
            <w:pPr>
              <w:ind w:leftChars="50" w:left="311" w:hangingChars="100" w:hanging="206"/>
              <w:rPr>
                <w:rFonts w:ascii="游ゴシック Medium" w:eastAsia="游ゴシック Medium" w:hAnsi="游ゴシック Medium"/>
                <w:color w:val="000000" w:themeColor="text1"/>
              </w:rPr>
            </w:pPr>
            <w:r w:rsidRPr="00AF7AF5">
              <w:rPr>
                <w:rFonts w:ascii="游ゴシック Medium" w:eastAsia="游ゴシック Medium" w:hAnsi="游ゴシック Medium" w:hint="eastAsia"/>
                <w:b/>
                <w:bCs/>
                <w:color w:val="000000" w:themeColor="text1"/>
              </w:rPr>
              <w:t>・</w:t>
            </w:r>
            <w:r w:rsidR="004810CC" w:rsidRPr="00D2219E">
              <w:rPr>
                <w:rFonts w:ascii="游ゴシック Medium" w:eastAsia="游ゴシック Medium" w:hAnsi="游ゴシック Medium" w:hint="eastAsia"/>
                <w:b/>
                <w:bCs/>
                <w:color w:val="000000" w:themeColor="text1"/>
                <w:u w:val="single"/>
              </w:rPr>
              <w:t>小・中学校での、通級による指導</w:t>
            </w:r>
            <w:r w:rsidR="004810CC" w:rsidRPr="00D2219E">
              <w:rPr>
                <w:rFonts w:ascii="游ゴシック Medium" w:eastAsia="游ゴシック Medium" w:hAnsi="游ゴシック Medium" w:hint="eastAsia"/>
                <w:color w:val="000000" w:themeColor="text1"/>
              </w:rPr>
              <w:t>を自校で受けることができる学校の割合の増加等、多様な学びの場の充実は素晴らしい。</w:t>
            </w:r>
            <w:r w:rsidR="004810CC" w:rsidRPr="00D2219E">
              <w:rPr>
                <w:rFonts w:ascii="游ゴシック Medium" w:eastAsia="游ゴシック Medium" w:hAnsi="游ゴシック Medium" w:hint="eastAsia"/>
                <w:b/>
                <w:bCs/>
                <w:color w:val="000000" w:themeColor="text1"/>
                <w:u w:val="single"/>
              </w:rPr>
              <w:t>今後の展開、目標について、特に特別の教育課程の充実</w:t>
            </w:r>
            <w:r w:rsidR="004810CC" w:rsidRPr="00D2219E">
              <w:rPr>
                <w:rFonts w:ascii="游ゴシック Medium" w:eastAsia="游ゴシック Medium" w:hAnsi="游ゴシック Medium" w:hint="eastAsia"/>
                <w:color w:val="000000" w:themeColor="text1"/>
              </w:rPr>
              <w:t>についてお聞かせいただきたい。また、</w:t>
            </w:r>
            <w:r w:rsidR="004810CC" w:rsidRPr="00D2219E">
              <w:rPr>
                <w:rFonts w:ascii="游ゴシック Medium" w:eastAsia="游ゴシック Medium" w:hAnsi="游ゴシック Medium" w:hint="eastAsia"/>
                <w:b/>
                <w:bCs/>
                <w:color w:val="000000" w:themeColor="text1"/>
                <w:u w:val="single"/>
              </w:rPr>
              <w:t>府立高校での、通級による指導の今後の展開、教室の増設等の計画</w:t>
            </w:r>
            <w:r w:rsidR="004810CC" w:rsidRPr="00D2219E">
              <w:rPr>
                <w:rFonts w:ascii="游ゴシック Medium" w:eastAsia="游ゴシック Medium" w:hAnsi="游ゴシック Medium" w:hint="eastAsia"/>
                <w:color w:val="000000" w:themeColor="text1"/>
              </w:rPr>
              <w:t>もあればお聞かせいただきたい。</w:t>
            </w:r>
          </w:p>
        </w:tc>
      </w:tr>
    </w:tbl>
    <w:p w14:paraId="2D7DC432" w14:textId="4CDC75F9" w:rsidR="0053174F" w:rsidRDefault="0053174F" w:rsidP="00565273">
      <w:pPr>
        <w:rPr>
          <w:rFonts w:ascii="游ゴシック Medium" w:eastAsia="游ゴシック Medium" w:hAnsi="游ゴシック Medium"/>
          <w:color w:val="000000" w:themeColor="text1"/>
        </w:rPr>
      </w:pPr>
    </w:p>
    <w:p w14:paraId="734A206E" w14:textId="52CFC4F3" w:rsidR="00885441" w:rsidRPr="00C52C8F" w:rsidRDefault="0051408F" w:rsidP="004A5530">
      <w:pPr>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＜事務局</w:t>
      </w:r>
      <w:r w:rsidRPr="004621D9">
        <w:rPr>
          <w:rFonts w:ascii="游ゴシック Medium" w:eastAsia="游ゴシック Medium" w:hAnsi="游ゴシック Medium" w:hint="eastAsia"/>
          <w:color w:val="000000" w:themeColor="text1"/>
        </w:rPr>
        <w:t>＞</w:t>
      </w:r>
    </w:p>
    <w:p w14:paraId="44487DBB" w14:textId="459D0049" w:rsidR="00CC5A4B" w:rsidRPr="00CC5A4B" w:rsidRDefault="00FB31E1" w:rsidP="00CC5A4B">
      <w:pPr>
        <w:ind w:left="210" w:hangingChars="100" w:hanging="210"/>
        <w:rPr>
          <w:rFonts w:ascii="游ゴシック Medium" w:eastAsia="游ゴシック Medium" w:hAnsi="游ゴシック Medium"/>
          <w:color w:val="000000" w:themeColor="text1"/>
        </w:rPr>
      </w:pPr>
      <w:r w:rsidRPr="00C52C8F">
        <w:rPr>
          <w:rFonts w:ascii="游ゴシック Medium" w:eastAsia="游ゴシック Medium" w:hAnsi="游ゴシック Medium" w:hint="eastAsia"/>
          <w:color w:val="000000" w:themeColor="text1"/>
        </w:rPr>
        <w:t>・</w:t>
      </w:r>
      <w:r w:rsidR="00CC5A4B" w:rsidRPr="00CC5A4B">
        <w:rPr>
          <w:rFonts w:ascii="游ゴシック Medium" w:eastAsia="游ゴシック Medium" w:hAnsi="游ゴシック Medium" w:hint="eastAsia"/>
          <w:color w:val="000000" w:themeColor="text1"/>
        </w:rPr>
        <w:t>肯定的な評価の増加要因</w:t>
      </w:r>
      <w:r w:rsidR="00CC5A4B">
        <w:rPr>
          <w:rFonts w:ascii="游ゴシック Medium" w:eastAsia="游ゴシック Medium" w:hAnsi="游ゴシック Medium" w:hint="eastAsia"/>
          <w:color w:val="000000" w:themeColor="text1"/>
        </w:rPr>
        <w:t>は、</w:t>
      </w:r>
      <w:r w:rsidR="00CC5A4B" w:rsidRPr="00CC5A4B">
        <w:rPr>
          <w:rFonts w:ascii="游ゴシック Medium" w:eastAsia="游ゴシック Medium" w:hAnsi="游ゴシック Medium" w:hint="eastAsia"/>
          <w:color w:val="000000" w:themeColor="text1"/>
        </w:rPr>
        <w:t>大きくは２点考えられ</w:t>
      </w:r>
      <w:r w:rsidR="003818F1">
        <w:rPr>
          <w:rFonts w:ascii="游ゴシック Medium" w:eastAsia="游ゴシック Medium" w:hAnsi="游ゴシック Medium" w:hint="eastAsia"/>
          <w:color w:val="000000" w:themeColor="text1"/>
        </w:rPr>
        <w:t>る</w:t>
      </w:r>
      <w:r w:rsidR="00CC5A4B" w:rsidRPr="00CC5A4B">
        <w:rPr>
          <w:rFonts w:ascii="游ゴシック Medium" w:eastAsia="游ゴシック Medium" w:hAnsi="游ゴシック Medium" w:hint="eastAsia"/>
          <w:color w:val="000000" w:themeColor="text1"/>
        </w:rPr>
        <w:t>。</w:t>
      </w:r>
    </w:p>
    <w:p w14:paraId="2C0C4D58" w14:textId="0D6D799C" w:rsidR="00CC5A4B" w:rsidRPr="00CC5A4B" w:rsidRDefault="005D0B10" w:rsidP="00CC5A4B">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00CC5A4B" w:rsidRPr="00CC5A4B">
        <w:rPr>
          <w:rFonts w:ascii="游ゴシック Medium" w:eastAsia="游ゴシック Medium" w:hAnsi="游ゴシック Medium" w:hint="eastAsia"/>
          <w:color w:val="000000" w:themeColor="text1"/>
        </w:rPr>
        <w:t>１点めは、支援学校のリーディングスタッフが地域の小中学校に対して、１回の訪問相談で終わるのではなく複数回訪問し、子どもについて適切な見立てや指導助言を継続して行うことで、子どもの変化がより感じられ、関わった教員の意識が高まったこと。また、それら</w:t>
      </w:r>
      <w:r w:rsidR="001F0840">
        <w:rPr>
          <w:rFonts w:ascii="游ゴシック Medium" w:eastAsia="游ゴシック Medium" w:hAnsi="游ゴシック Medium" w:hint="eastAsia"/>
          <w:color w:val="000000" w:themeColor="text1"/>
        </w:rPr>
        <w:t>が</w:t>
      </w:r>
      <w:r w:rsidR="00CC5A4B" w:rsidRPr="00CC5A4B">
        <w:rPr>
          <w:rFonts w:ascii="游ゴシック Medium" w:eastAsia="游ゴシック Medium" w:hAnsi="游ゴシック Medium" w:hint="eastAsia"/>
          <w:color w:val="000000" w:themeColor="text1"/>
        </w:rPr>
        <w:t>校内での伝達講習等でその他の教員にも伝わったことで</w:t>
      </w:r>
      <w:r w:rsidR="0047061F">
        <w:rPr>
          <w:rFonts w:ascii="游ゴシック Medium" w:eastAsia="游ゴシック Medium" w:hAnsi="游ゴシック Medium" w:hint="eastAsia"/>
          <w:color w:val="000000" w:themeColor="text1"/>
        </w:rPr>
        <w:t>、学校内における</w:t>
      </w:r>
      <w:r w:rsidR="00CC5A4B" w:rsidRPr="00CC5A4B">
        <w:rPr>
          <w:rFonts w:ascii="游ゴシック Medium" w:eastAsia="游ゴシック Medium" w:hAnsi="游ゴシック Medium" w:hint="eastAsia"/>
          <w:color w:val="000000" w:themeColor="text1"/>
        </w:rPr>
        <w:t>意識改革が進み、肯定的な評価が増えたこと。</w:t>
      </w:r>
    </w:p>
    <w:p w14:paraId="6EFFFDB6" w14:textId="40A7BD1F" w:rsidR="00CC5A4B" w:rsidRPr="00CC5A4B" w:rsidRDefault="00147432" w:rsidP="00CC5A4B">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00CC5A4B" w:rsidRPr="00CC5A4B">
        <w:rPr>
          <w:rFonts w:ascii="游ゴシック Medium" w:eastAsia="游ゴシック Medium" w:hAnsi="游ゴシック Medium" w:hint="eastAsia"/>
          <w:color w:val="000000" w:themeColor="text1"/>
        </w:rPr>
        <w:t>２点めは、地区ブロックごとに年２</w:t>
      </w:r>
      <w:r w:rsidR="0047061F">
        <w:rPr>
          <w:rFonts w:ascii="游ゴシック Medium" w:eastAsia="游ゴシック Medium" w:hAnsi="游ゴシック Medium" w:hint="eastAsia"/>
          <w:color w:val="000000" w:themeColor="text1"/>
        </w:rPr>
        <w:t>、</w:t>
      </w:r>
      <w:r w:rsidR="00CC5A4B" w:rsidRPr="00CC5A4B">
        <w:rPr>
          <w:rFonts w:ascii="游ゴシック Medium" w:eastAsia="游ゴシック Medium" w:hAnsi="游ゴシック Medium" w:hint="eastAsia"/>
          <w:color w:val="000000" w:themeColor="text1"/>
        </w:rPr>
        <w:t>３回開催している連絡会において、支援教育地域支援整備事業で大切にしている『個への支援から面への支援へ』</w:t>
      </w:r>
      <w:r w:rsidR="0047061F">
        <w:rPr>
          <w:rFonts w:ascii="游ゴシック Medium" w:eastAsia="游ゴシック Medium" w:hAnsi="游ゴシック Medium" w:hint="eastAsia"/>
          <w:color w:val="000000" w:themeColor="text1"/>
        </w:rPr>
        <w:t>具体的には、</w:t>
      </w:r>
      <w:r w:rsidR="00CC5A4B" w:rsidRPr="00CC5A4B">
        <w:rPr>
          <w:rFonts w:ascii="游ゴシック Medium" w:eastAsia="游ゴシック Medium" w:hAnsi="游ゴシック Medium" w:hint="eastAsia"/>
          <w:color w:val="000000" w:themeColor="text1"/>
        </w:rPr>
        <w:t>「個への支援にとどまらず、在籍学級や在籍学年、学校全体に支援の輪が広がり、全ての子どもが安全・安心に学校生活を送り、学ぶことができるような組織への支援」を、伝え続けてきたこと。</w:t>
      </w:r>
    </w:p>
    <w:p w14:paraId="3AE14049" w14:textId="7FCCC7E9" w:rsidR="00B744DC" w:rsidRDefault="00147432" w:rsidP="00CC5A4B">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00CC5A4B" w:rsidRPr="00CC5A4B">
        <w:rPr>
          <w:rFonts w:ascii="游ゴシック Medium" w:eastAsia="游ゴシック Medium" w:hAnsi="游ゴシック Medium" w:hint="eastAsia"/>
          <w:color w:val="000000" w:themeColor="text1"/>
        </w:rPr>
        <w:t>引き続き、府立支援学校によるセンター的機能を発揮し、市町村と連携しながら府域の子どもたちへの支援の充実が図れるよう取組を</w:t>
      </w:r>
      <w:r w:rsidR="0047061F">
        <w:rPr>
          <w:rFonts w:ascii="游ゴシック Medium" w:eastAsia="游ゴシック Medium" w:hAnsi="游ゴシック Medium" w:hint="eastAsia"/>
          <w:color w:val="000000" w:themeColor="text1"/>
        </w:rPr>
        <w:t>進め</w:t>
      </w:r>
      <w:r w:rsidR="00CC5A4B" w:rsidRPr="00CC5A4B">
        <w:rPr>
          <w:rFonts w:ascii="游ゴシック Medium" w:eastAsia="游ゴシック Medium" w:hAnsi="游ゴシック Medium" w:hint="eastAsia"/>
          <w:color w:val="000000" w:themeColor="text1"/>
        </w:rPr>
        <w:t>てまい</w:t>
      </w:r>
      <w:r w:rsidR="003818F1">
        <w:rPr>
          <w:rFonts w:ascii="游ゴシック Medium" w:eastAsia="游ゴシック Medium" w:hAnsi="游ゴシック Medium" w:hint="eastAsia"/>
          <w:color w:val="000000" w:themeColor="text1"/>
        </w:rPr>
        <w:t>る</w:t>
      </w:r>
      <w:r w:rsidR="00CC5A4B" w:rsidRPr="00CC5A4B">
        <w:rPr>
          <w:rFonts w:ascii="游ゴシック Medium" w:eastAsia="游ゴシック Medium" w:hAnsi="游ゴシック Medium" w:hint="eastAsia"/>
          <w:color w:val="000000" w:themeColor="text1"/>
        </w:rPr>
        <w:t>。</w:t>
      </w:r>
    </w:p>
    <w:p w14:paraId="6E1E2E47" w14:textId="77777777" w:rsidR="00147432" w:rsidRDefault="00147432" w:rsidP="00CC5A4B">
      <w:pPr>
        <w:ind w:left="210" w:hangingChars="100" w:hanging="210"/>
        <w:rPr>
          <w:rFonts w:ascii="游ゴシック Medium" w:eastAsia="游ゴシック Medium" w:hAnsi="游ゴシック Medium"/>
          <w:color w:val="000000" w:themeColor="text1"/>
        </w:rPr>
      </w:pPr>
    </w:p>
    <w:p w14:paraId="5D21509A" w14:textId="14D905E0" w:rsidR="0047061F" w:rsidRPr="0047061F" w:rsidRDefault="00B744DC" w:rsidP="0047061F">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0047061F" w:rsidRPr="0047061F">
        <w:rPr>
          <w:rFonts w:ascii="游ゴシック Medium" w:eastAsia="游ゴシック Medium" w:hAnsi="游ゴシック Medium" w:hint="eastAsia"/>
          <w:color w:val="000000" w:themeColor="text1"/>
        </w:rPr>
        <w:t>特別の教育課程の充実</w:t>
      </w:r>
      <w:r w:rsidR="0047061F">
        <w:rPr>
          <w:rFonts w:ascii="游ゴシック Medium" w:eastAsia="游ゴシック Medium" w:hAnsi="游ゴシック Medium" w:hint="eastAsia"/>
          <w:color w:val="000000" w:themeColor="text1"/>
        </w:rPr>
        <w:t>等について、</w:t>
      </w:r>
      <w:r w:rsidR="0047061F" w:rsidRPr="0047061F">
        <w:rPr>
          <w:rFonts w:ascii="游ゴシック Medium" w:eastAsia="游ゴシック Medium" w:hAnsi="游ゴシック Medium" w:hint="eastAsia"/>
          <w:color w:val="000000" w:themeColor="text1"/>
        </w:rPr>
        <w:t>府教育庁では、一人ひとりの障がいの状況等に応じた教育課程の編成及び確実な実施が重要であると認識し、児童生徒一人ひとりの学びが十分に保証できているかということを柱に据え、市町村教育委員会と連携を図って</w:t>
      </w:r>
      <w:r w:rsidR="0047061F">
        <w:rPr>
          <w:rFonts w:ascii="游ゴシック Medium" w:eastAsia="游ゴシック Medium" w:hAnsi="游ゴシック Medium" w:hint="eastAsia"/>
          <w:color w:val="000000" w:themeColor="text1"/>
        </w:rPr>
        <w:t>いるところ</w:t>
      </w:r>
      <w:r w:rsidR="0047061F" w:rsidRPr="0047061F">
        <w:rPr>
          <w:rFonts w:ascii="游ゴシック Medium" w:eastAsia="游ゴシック Medium" w:hAnsi="游ゴシック Medium" w:hint="eastAsia"/>
          <w:color w:val="000000" w:themeColor="text1"/>
        </w:rPr>
        <w:t>。</w:t>
      </w:r>
    </w:p>
    <w:p w14:paraId="621E1EFA" w14:textId="05B2A5E4" w:rsidR="0047061F" w:rsidRPr="0047061F" w:rsidRDefault="00147432" w:rsidP="0047061F">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0047061F" w:rsidRPr="0047061F">
        <w:rPr>
          <w:rFonts w:ascii="游ゴシック Medium" w:eastAsia="游ゴシック Medium" w:hAnsi="游ゴシック Medium" w:hint="eastAsia"/>
          <w:color w:val="000000" w:themeColor="text1"/>
        </w:rPr>
        <w:t>特に、障がいのある児童生徒の適切な実態把握、それに応じた目標設定や指導・評価にポイントを</w:t>
      </w:r>
      <w:r w:rsidR="0047061F">
        <w:rPr>
          <w:rFonts w:ascii="游ゴシック Medium" w:eastAsia="游ゴシック Medium" w:hAnsi="游ゴシック Medium" w:hint="eastAsia"/>
          <w:color w:val="000000" w:themeColor="text1"/>
        </w:rPr>
        <w:t>置い</w:t>
      </w:r>
      <w:r w:rsidR="0047061F" w:rsidRPr="0047061F">
        <w:rPr>
          <w:rFonts w:ascii="游ゴシック Medium" w:eastAsia="游ゴシック Medium" w:hAnsi="游ゴシック Medium" w:hint="eastAsia"/>
          <w:color w:val="000000" w:themeColor="text1"/>
        </w:rPr>
        <w:t>て積極的に学校訪問を行い</w:t>
      </w:r>
      <w:r w:rsidR="0047061F">
        <w:rPr>
          <w:rFonts w:ascii="游ゴシック Medium" w:eastAsia="游ゴシック Medium" w:hAnsi="游ゴシック Medium" w:hint="eastAsia"/>
          <w:color w:val="000000" w:themeColor="text1"/>
        </w:rPr>
        <w:t>、令和６年度は</w:t>
      </w:r>
      <w:r w:rsidR="0047061F" w:rsidRPr="0047061F">
        <w:rPr>
          <w:rFonts w:ascii="游ゴシック Medium" w:eastAsia="游ゴシック Medium" w:hAnsi="游ゴシック Medium"/>
          <w:color w:val="000000" w:themeColor="text1"/>
        </w:rPr>
        <w:t>63校</w:t>
      </w:r>
      <w:r w:rsidR="0047061F">
        <w:rPr>
          <w:rFonts w:ascii="游ゴシック Medium" w:eastAsia="游ゴシック Medium" w:hAnsi="游ゴシック Medium" w:hint="eastAsia"/>
          <w:color w:val="000000" w:themeColor="text1"/>
        </w:rPr>
        <w:t>の小中学校を訪問し</w:t>
      </w:r>
      <w:r w:rsidR="0081552C">
        <w:rPr>
          <w:rFonts w:ascii="游ゴシック Medium" w:eastAsia="游ゴシック Medium" w:hAnsi="游ゴシック Medium" w:hint="eastAsia"/>
          <w:color w:val="000000" w:themeColor="text1"/>
        </w:rPr>
        <w:t>た</w:t>
      </w:r>
      <w:r w:rsidR="0047061F">
        <w:rPr>
          <w:rFonts w:ascii="游ゴシック Medium" w:eastAsia="游ゴシック Medium" w:hAnsi="游ゴシック Medium" w:hint="eastAsia"/>
          <w:color w:val="000000" w:themeColor="text1"/>
        </w:rPr>
        <w:t>。</w:t>
      </w:r>
      <w:r w:rsidR="0047061F" w:rsidRPr="0047061F">
        <w:rPr>
          <w:rFonts w:ascii="游ゴシック Medium" w:eastAsia="游ゴシック Medium" w:hAnsi="游ゴシック Medium"/>
          <w:color w:val="000000" w:themeColor="text1"/>
        </w:rPr>
        <w:t>訪問後も当該校を所管する市町村教育委員会と意見交換を行いながら、特別の教育課程の充実だけでなく、一人ひとりの児童生徒にとって適切な</w:t>
      </w:r>
      <w:r w:rsidR="001444B8">
        <w:rPr>
          <w:rFonts w:ascii="游ゴシック Medium" w:eastAsia="游ゴシック Medium" w:hAnsi="游ゴシック Medium" w:hint="eastAsia"/>
          <w:color w:val="000000" w:themeColor="text1"/>
        </w:rPr>
        <w:t>学び</w:t>
      </w:r>
      <w:r w:rsidR="0047061F" w:rsidRPr="0047061F">
        <w:rPr>
          <w:rFonts w:ascii="游ゴシック Medium" w:eastAsia="游ゴシック Medium" w:hAnsi="游ゴシック Medium"/>
          <w:color w:val="000000" w:themeColor="text1"/>
        </w:rPr>
        <w:t>や支援が行われるよう、「学びの場」の再確認を進めて</w:t>
      </w:r>
      <w:r w:rsidR="003818F1">
        <w:rPr>
          <w:rFonts w:ascii="游ゴシック Medium" w:eastAsia="游ゴシック Medium" w:hAnsi="游ゴシック Medium" w:hint="eastAsia"/>
          <w:color w:val="000000" w:themeColor="text1"/>
        </w:rPr>
        <w:t>きた</w:t>
      </w:r>
      <w:r w:rsidR="0047061F" w:rsidRPr="0047061F">
        <w:rPr>
          <w:rFonts w:ascii="游ゴシック Medium" w:eastAsia="游ゴシック Medium" w:hAnsi="游ゴシック Medium"/>
          <w:color w:val="000000" w:themeColor="text1"/>
        </w:rPr>
        <w:t>。</w:t>
      </w:r>
    </w:p>
    <w:p w14:paraId="6D30618B" w14:textId="5ABA4167" w:rsidR="00B744DC" w:rsidRPr="00B744DC" w:rsidRDefault="00147432" w:rsidP="003818F1">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0047061F" w:rsidRPr="0047061F">
        <w:rPr>
          <w:rFonts w:ascii="游ゴシック Medium" w:eastAsia="游ゴシック Medium" w:hAnsi="游ゴシック Medium" w:hint="eastAsia"/>
          <w:color w:val="000000" w:themeColor="text1"/>
        </w:rPr>
        <w:t>今後も、市町村教育委員会と連携しながら、障がいのある児童生徒、一人ひとりの教育的ニーズに応じた学びが保障されるよう努めてまい</w:t>
      </w:r>
      <w:r w:rsidR="003818F1">
        <w:rPr>
          <w:rFonts w:ascii="游ゴシック Medium" w:eastAsia="游ゴシック Medium" w:hAnsi="游ゴシック Medium" w:hint="eastAsia"/>
          <w:color w:val="000000" w:themeColor="text1"/>
        </w:rPr>
        <w:t>る</w:t>
      </w:r>
      <w:r w:rsidR="0047061F" w:rsidRPr="0047061F">
        <w:rPr>
          <w:rFonts w:ascii="游ゴシック Medium" w:eastAsia="游ゴシック Medium" w:hAnsi="游ゴシック Medium" w:hint="eastAsia"/>
          <w:color w:val="000000" w:themeColor="text1"/>
        </w:rPr>
        <w:t>。</w:t>
      </w:r>
    </w:p>
    <w:p w14:paraId="1C4EA1AF" w14:textId="76ADCEA4" w:rsidR="008C444E" w:rsidRPr="00C52C8F" w:rsidRDefault="008C444E" w:rsidP="00FB31E1">
      <w:pPr>
        <w:rPr>
          <w:rFonts w:ascii="游ゴシック Medium" w:eastAsia="游ゴシック Medium" w:hAnsi="游ゴシック Medium"/>
          <w:color w:val="000000" w:themeColor="text1"/>
        </w:rPr>
      </w:pPr>
    </w:p>
    <w:p w14:paraId="0B96786D" w14:textId="2FE35748" w:rsidR="001444B8" w:rsidRPr="001444B8" w:rsidRDefault="009F4628" w:rsidP="001444B8">
      <w:pPr>
        <w:ind w:left="210" w:hangingChars="100" w:hanging="210"/>
        <w:rPr>
          <w:rFonts w:ascii="游ゴシック Medium" w:eastAsia="游ゴシック Medium" w:hAnsi="游ゴシック Medium"/>
          <w:color w:val="000000" w:themeColor="text1"/>
        </w:rPr>
      </w:pPr>
      <w:r w:rsidRPr="00C52C8F">
        <w:rPr>
          <w:rFonts w:ascii="游ゴシック Medium" w:eastAsia="游ゴシック Medium" w:hAnsi="游ゴシック Medium" w:hint="eastAsia"/>
          <w:color w:val="000000" w:themeColor="text1"/>
        </w:rPr>
        <w:t>・</w:t>
      </w:r>
      <w:r w:rsidR="001444B8" w:rsidRPr="001444B8">
        <w:rPr>
          <w:rFonts w:ascii="游ゴシック Medium" w:eastAsia="游ゴシック Medium" w:hAnsi="游ゴシック Medium" w:hint="eastAsia"/>
          <w:color w:val="000000" w:themeColor="text1"/>
        </w:rPr>
        <w:t>高等学校における通級指導については、平成</w:t>
      </w:r>
      <w:r w:rsidR="001444B8" w:rsidRPr="001444B8">
        <w:rPr>
          <w:rFonts w:ascii="游ゴシック Medium" w:eastAsia="游ゴシック Medium" w:hAnsi="游ゴシック Medium"/>
          <w:color w:val="000000" w:themeColor="text1"/>
        </w:rPr>
        <w:t>30年度に</w:t>
      </w:r>
      <w:r w:rsidR="001444B8">
        <w:rPr>
          <w:rFonts w:ascii="游ゴシック Medium" w:eastAsia="游ゴシック Medium" w:hAnsi="游ゴシック Medium" w:hint="eastAsia"/>
          <w:color w:val="000000" w:themeColor="text1"/>
        </w:rPr>
        <w:t>、まず２</w:t>
      </w:r>
      <w:r w:rsidR="001444B8" w:rsidRPr="001444B8">
        <w:rPr>
          <w:rFonts w:ascii="游ゴシック Medium" w:eastAsia="游ゴシック Medium" w:hAnsi="游ゴシック Medium"/>
          <w:color w:val="000000" w:themeColor="text1"/>
        </w:rPr>
        <w:t>校</w:t>
      </w:r>
      <w:r w:rsidR="001444B8">
        <w:rPr>
          <w:rFonts w:ascii="游ゴシック Medium" w:eastAsia="游ゴシック Medium" w:hAnsi="游ゴシック Medium" w:hint="eastAsia"/>
          <w:color w:val="000000" w:themeColor="text1"/>
        </w:rPr>
        <w:t>から</w:t>
      </w:r>
      <w:r w:rsidR="001444B8" w:rsidRPr="001444B8">
        <w:rPr>
          <w:rFonts w:ascii="游ゴシック Medium" w:eastAsia="游ゴシック Medium" w:hAnsi="游ゴシック Medium"/>
          <w:color w:val="000000" w:themeColor="text1"/>
        </w:rPr>
        <w:t>開始し、現在は11校で実施している</w:t>
      </w:r>
      <w:r w:rsidR="001444B8">
        <w:rPr>
          <w:rFonts w:ascii="游ゴシック Medium" w:eastAsia="游ゴシック Medium" w:hAnsi="游ゴシック Medium" w:hint="eastAsia"/>
          <w:color w:val="000000" w:themeColor="text1"/>
        </w:rPr>
        <w:t>ところ</w:t>
      </w:r>
      <w:r w:rsidR="001444B8" w:rsidRPr="001444B8">
        <w:rPr>
          <w:rFonts w:ascii="游ゴシック Medium" w:eastAsia="游ゴシック Medium" w:hAnsi="游ゴシック Medium"/>
          <w:color w:val="000000" w:themeColor="text1"/>
        </w:rPr>
        <w:t>。</w:t>
      </w:r>
      <w:r w:rsidR="001444B8" w:rsidRPr="001444B8">
        <w:rPr>
          <w:rFonts w:ascii="游ゴシック Medium" w:eastAsia="游ゴシック Medium" w:hAnsi="游ゴシック Medium" w:hint="eastAsia"/>
          <w:color w:val="000000" w:themeColor="text1"/>
        </w:rPr>
        <w:t>この間、発達障がい等により配慮を要する生徒が年々増加する中、</w:t>
      </w:r>
      <w:r w:rsidR="003818F1">
        <w:rPr>
          <w:rFonts w:ascii="游ゴシック Medium" w:eastAsia="游ゴシック Medium" w:hAnsi="游ゴシック Medium" w:hint="eastAsia"/>
          <w:color w:val="000000" w:themeColor="text1"/>
        </w:rPr>
        <w:t>一</w:t>
      </w:r>
      <w:r w:rsidR="001444B8" w:rsidRPr="001444B8">
        <w:rPr>
          <w:rFonts w:ascii="游ゴシック Medium" w:eastAsia="游ゴシック Medium" w:hAnsi="游ゴシック Medium"/>
          <w:color w:val="000000" w:themeColor="text1"/>
        </w:rPr>
        <w:t>人でも多くの生徒に対して、必要な支援</w:t>
      </w:r>
      <w:r w:rsidR="001444B8">
        <w:rPr>
          <w:rFonts w:ascii="游ゴシック Medium" w:eastAsia="游ゴシック Medium" w:hAnsi="游ゴシック Medium" w:hint="eastAsia"/>
          <w:color w:val="000000" w:themeColor="text1"/>
        </w:rPr>
        <w:t>・指導</w:t>
      </w:r>
      <w:r w:rsidR="001444B8" w:rsidRPr="001444B8">
        <w:rPr>
          <w:rFonts w:ascii="游ゴシック Medium" w:eastAsia="游ゴシック Medium" w:hAnsi="游ゴシック Medium"/>
          <w:color w:val="000000" w:themeColor="text1"/>
        </w:rPr>
        <w:t>を行き届けることが重要</w:t>
      </w:r>
      <w:r w:rsidR="001444B8">
        <w:rPr>
          <w:rFonts w:ascii="游ゴシック Medium" w:eastAsia="游ゴシック Medium" w:hAnsi="游ゴシック Medium" w:hint="eastAsia"/>
          <w:color w:val="000000" w:themeColor="text1"/>
        </w:rPr>
        <w:t>と考え</w:t>
      </w:r>
      <w:r w:rsidR="003818F1">
        <w:rPr>
          <w:rFonts w:ascii="游ゴシック Medium" w:eastAsia="游ゴシック Medium" w:hAnsi="游ゴシック Medium" w:hint="eastAsia"/>
          <w:color w:val="000000" w:themeColor="text1"/>
        </w:rPr>
        <w:t>る</w:t>
      </w:r>
      <w:r w:rsidR="001444B8" w:rsidRPr="001444B8">
        <w:rPr>
          <w:rFonts w:ascii="游ゴシック Medium" w:eastAsia="游ゴシック Medium" w:hAnsi="游ゴシック Medium"/>
          <w:color w:val="000000" w:themeColor="text1"/>
        </w:rPr>
        <w:t>。</w:t>
      </w:r>
    </w:p>
    <w:p w14:paraId="6C4DC2B1" w14:textId="6241B0B4" w:rsidR="00FB31E1" w:rsidRDefault="00147432" w:rsidP="004A5530">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001444B8" w:rsidRPr="001444B8">
        <w:rPr>
          <w:rFonts w:ascii="游ゴシック Medium" w:eastAsia="游ゴシック Medium" w:hAnsi="游ゴシック Medium" w:hint="eastAsia"/>
          <w:color w:val="000000" w:themeColor="text1"/>
        </w:rPr>
        <w:t>一方、設置校の増加にあたっては、教員加配</w:t>
      </w:r>
      <w:r w:rsidR="001444B8">
        <w:rPr>
          <w:rFonts w:ascii="游ゴシック Medium" w:eastAsia="游ゴシック Medium" w:hAnsi="游ゴシック Medium" w:hint="eastAsia"/>
          <w:color w:val="000000" w:themeColor="text1"/>
        </w:rPr>
        <w:t>等</w:t>
      </w:r>
      <w:r w:rsidR="001444B8" w:rsidRPr="001444B8">
        <w:rPr>
          <w:rFonts w:ascii="游ゴシック Medium" w:eastAsia="游ゴシック Medium" w:hAnsi="游ゴシック Medium" w:hint="eastAsia"/>
          <w:color w:val="000000" w:themeColor="text1"/>
        </w:rPr>
        <w:t>の人的配置</w:t>
      </w:r>
      <w:r w:rsidR="001444B8">
        <w:rPr>
          <w:rFonts w:ascii="游ゴシック Medium" w:eastAsia="游ゴシック Medium" w:hAnsi="游ゴシック Medium" w:hint="eastAsia"/>
          <w:color w:val="000000" w:themeColor="text1"/>
        </w:rPr>
        <w:t>等</w:t>
      </w:r>
      <w:r w:rsidR="001444B8" w:rsidRPr="001444B8">
        <w:rPr>
          <w:rFonts w:ascii="游ゴシック Medium" w:eastAsia="游ゴシック Medium" w:hAnsi="游ゴシック Medium" w:hint="eastAsia"/>
          <w:color w:val="000000" w:themeColor="text1"/>
        </w:rPr>
        <w:t>の裏付けも必要であ</w:t>
      </w:r>
      <w:r w:rsidR="001444B8">
        <w:rPr>
          <w:rFonts w:ascii="游ゴシック Medium" w:eastAsia="游ゴシック Medium" w:hAnsi="游ゴシック Medium" w:hint="eastAsia"/>
          <w:color w:val="000000" w:themeColor="text1"/>
        </w:rPr>
        <w:t>るため</w:t>
      </w:r>
      <w:r w:rsidR="001444B8" w:rsidRPr="001444B8">
        <w:rPr>
          <w:rFonts w:ascii="游ゴシック Medium" w:eastAsia="游ゴシック Medium" w:hAnsi="游ゴシック Medium" w:hint="eastAsia"/>
          <w:color w:val="000000" w:themeColor="text1"/>
        </w:rPr>
        <w:t>、引き続き、国に対する加配措置等の要望を行うとともに、指導方法の工夫などを通じて、より多くの生徒への指導・支援に努めてまい</w:t>
      </w:r>
      <w:r w:rsidR="003818F1">
        <w:rPr>
          <w:rFonts w:ascii="游ゴシック Medium" w:eastAsia="游ゴシック Medium" w:hAnsi="游ゴシック Medium" w:hint="eastAsia"/>
          <w:color w:val="000000" w:themeColor="text1"/>
        </w:rPr>
        <w:t>る</w:t>
      </w:r>
      <w:r w:rsidR="001444B8" w:rsidRPr="001444B8">
        <w:rPr>
          <w:rFonts w:ascii="游ゴシック Medium" w:eastAsia="游ゴシック Medium" w:hAnsi="游ゴシック Medium" w:hint="eastAsia"/>
          <w:color w:val="000000" w:themeColor="text1"/>
        </w:rPr>
        <w:t>。</w:t>
      </w:r>
    </w:p>
    <w:p w14:paraId="0D24CE53" w14:textId="77777777" w:rsidR="004A5530" w:rsidRPr="00C52C8F" w:rsidRDefault="004A5530" w:rsidP="004A5530">
      <w:pPr>
        <w:ind w:left="210" w:hangingChars="100" w:hanging="210"/>
        <w:rPr>
          <w:rFonts w:ascii="游ゴシック Medium" w:eastAsia="游ゴシック Medium" w:hAnsi="游ゴシック Medium"/>
          <w:color w:val="000000" w:themeColor="text1"/>
        </w:rPr>
      </w:pPr>
    </w:p>
    <w:p w14:paraId="67DF6933" w14:textId="39E8952B" w:rsidR="00371444" w:rsidRPr="00FB31E1" w:rsidRDefault="00371444" w:rsidP="004A5530">
      <w:pPr>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lastRenderedPageBreak/>
        <w:t>＜</w:t>
      </w:r>
      <w:r w:rsidR="00B744DC">
        <w:rPr>
          <w:rFonts w:ascii="游ゴシック Medium" w:eastAsia="游ゴシック Medium" w:hAnsi="游ゴシック Medium" w:hint="eastAsia"/>
          <w:color w:val="000000" w:themeColor="text1"/>
        </w:rPr>
        <w:t>委員</w:t>
      </w:r>
      <w:r>
        <w:rPr>
          <w:rFonts w:ascii="游ゴシック Medium" w:eastAsia="游ゴシック Medium" w:hAnsi="游ゴシック Medium" w:hint="eastAsia"/>
          <w:color w:val="000000" w:themeColor="text1"/>
        </w:rPr>
        <w:t>＞</w:t>
      </w:r>
    </w:p>
    <w:p w14:paraId="712CD2F7" w14:textId="7573C924" w:rsidR="00371444" w:rsidRDefault="00371444" w:rsidP="00371444">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00B744DC">
        <w:rPr>
          <w:rFonts w:ascii="游ゴシック Medium" w:eastAsia="游ゴシック Medium" w:hAnsi="游ゴシック Medium" w:hint="eastAsia"/>
          <w:color w:val="000000" w:themeColor="text1"/>
        </w:rPr>
        <w:t>△の評価</w:t>
      </w:r>
      <w:r w:rsidR="001444B8">
        <w:rPr>
          <w:rFonts w:ascii="游ゴシック Medium" w:eastAsia="游ゴシック Medium" w:hAnsi="游ゴシック Medium" w:hint="eastAsia"/>
          <w:color w:val="000000" w:themeColor="text1"/>
        </w:rPr>
        <w:t>については、</w:t>
      </w:r>
      <w:r w:rsidR="001444B8" w:rsidRPr="001444B8">
        <w:rPr>
          <w:rFonts w:ascii="游ゴシック Medium" w:eastAsia="游ゴシック Medium" w:hAnsi="游ゴシック Medium" w:hint="eastAsia"/>
          <w:color w:val="000000" w:themeColor="text1"/>
        </w:rPr>
        <w:t>評価が達成しなかった</w:t>
      </w:r>
      <w:r w:rsidR="001444B8">
        <w:rPr>
          <w:rFonts w:ascii="游ゴシック Medium" w:eastAsia="游ゴシック Medium" w:hAnsi="游ゴシック Medium" w:hint="eastAsia"/>
          <w:color w:val="000000" w:themeColor="text1"/>
        </w:rPr>
        <w:t>というものではなく</w:t>
      </w:r>
      <w:r w:rsidR="001444B8" w:rsidRPr="001444B8">
        <w:rPr>
          <w:rFonts w:ascii="游ゴシック Medium" w:eastAsia="游ゴシック Medium" w:hAnsi="游ゴシック Medium" w:hint="eastAsia"/>
          <w:color w:val="000000" w:themeColor="text1"/>
        </w:rPr>
        <w:t>、目標に向けたプロセス</w:t>
      </w:r>
      <w:r w:rsidR="001444B8">
        <w:rPr>
          <w:rFonts w:ascii="游ゴシック Medium" w:eastAsia="游ゴシック Medium" w:hAnsi="游ゴシック Medium" w:hint="eastAsia"/>
          <w:color w:val="000000" w:themeColor="text1"/>
        </w:rPr>
        <w:t>が</w:t>
      </w:r>
      <w:r w:rsidR="001444B8" w:rsidRPr="001444B8">
        <w:rPr>
          <w:rFonts w:ascii="游ゴシック Medium" w:eastAsia="游ゴシック Medium" w:hAnsi="游ゴシック Medium"/>
          <w:color w:val="000000" w:themeColor="text1"/>
        </w:rPr>
        <w:t>順調に</w:t>
      </w:r>
      <w:r w:rsidR="001444B8">
        <w:rPr>
          <w:rFonts w:ascii="游ゴシック Medium" w:eastAsia="游ゴシック Medium" w:hAnsi="游ゴシック Medium" w:hint="eastAsia"/>
          <w:color w:val="000000" w:themeColor="text1"/>
        </w:rPr>
        <w:t>進んでいることと認識。</w:t>
      </w:r>
      <w:r w:rsidR="001444B8" w:rsidRPr="001444B8">
        <w:rPr>
          <w:rFonts w:ascii="游ゴシック Medium" w:eastAsia="游ゴシック Medium" w:hAnsi="游ゴシック Medium" w:hint="eastAsia"/>
          <w:color w:val="000000" w:themeColor="text1"/>
        </w:rPr>
        <w:t>子</w:t>
      </w:r>
      <w:r w:rsidR="00914364">
        <w:rPr>
          <w:rFonts w:ascii="游ゴシック Medium" w:eastAsia="游ゴシック Medium" w:hAnsi="游ゴシック Medium" w:hint="eastAsia"/>
          <w:color w:val="000000" w:themeColor="text1"/>
        </w:rPr>
        <w:t>ども</w:t>
      </w:r>
      <w:r w:rsidR="001444B8" w:rsidRPr="001444B8">
        <w:rPr>
          <w:rFonts w:ascii="游ゴシック Medium" w:eastAsia="游ゴシック Medium" w:hAnsi="游ゴシック Medium" w:hint="eastAsia"/>
          <w:color w:val="000000" w:themeColor="text1"/>
        </w:rPr>
        <w:t>を中心に置いた連携の中で、</w:t>
      </w:r>
      <w:r w:rsidR="00A6582B">
        <w:rPr>
          <w:rFonts w:ascii="游ゴシック Medium" w:eastAsia="游ゴシック Medium" w:hAnsi="游ゴシック Medium" w:hint="eastAsia"/>
          <w:color w:val="000000" w:themeColor="text1"/>
        </w:rPr>
        <w:t>教員の</w:t>
      </w:r>
      <w:r w:rsidR="001444B8" w:rsidRPr="001444B8">
        <w:rPr>
          <w:rFonts w:ascii="游ゴシック Medium" w:eastAsia="游ゴシック Medium" w:hAnsi="游ゴシック Medium" w:hint="eastAsia"/>
          <w:color w:val="000000" w:themeColor="text1"/>
        </w:rPr>
        <w:t>意識を変えていくという</w:t>
      </w:r>
      <w:r w:rsidR="00A6582B">
        <w:rPr>
          <w:rFonts w:ascii="游ゴシック Medium" w:eastAsia="游ゴシック Medium" w:hAnsi="游ゴシック Medium" w:hint="eastAsia"/>
          <w:color w:val="000000" w:themeColor="text1"/>
        </w:rPr>
        <w:t>ところで、</w:t>
      </w:r>
      <w:r w:rsidR="001444B8" w:rsidRPr="001444B8">
        <w:rPr>
          <w:rFonts w:ascii="游ゴシック Medium" w:eastAsia="游ゴシック Medium" w:hAnsi="游ゴシック Medium" w:hint="eastAsia"/>
          <w:color w:val="000000" w:themeColor="text1"/>
        </w:rPr>
        <w:t>進めていただいて</w:t>
      </w:r>
      <w:r w:rsidR="00A6582B">
        <w:rPr>
          <w:rFonts w:ascii="游ゴシック Medium" w:eastAsia="游ゴシック Medium" w:hAnsi="游ゴシック Medium" w:hint="eastAsia"/>
          <w:color w:val="000000" w:themeColor="text1"/>
        </w:rPr>
        <w:t>大変</w:t>
      </w:r>
      <w:r w:rsidR="001444B8" w:rsidRPr="001444B8">
        <w:rPr>
          <w:rFonts w:ascii="游ゴシック Medium" w:eastAsia="游ゴシック Medium" w:hAnsi="游ゴシック Medium" w:hint="eastAsia"/>
          <w:color w:val="000000" w:themeColor="text1"/>
        </w:rPr>
        <w:t>ありがたい</w:t>
      </w:r>
      <w:r w:rsidR="00A6582B">
        <w:rPr>
          <w:rFonts w:ascii="游ゴシック Medium" w:eastAsia="游ゴシック Medium" w:hAnsi="游ゴシック Medium" w:hint="eastAsia"/>
          <w:color w:val="000000" w:themeColor="text1"/>
        </w:rPr>
        <w:t>。</w:t>
      </w:r>
    </w:p>
    <w:p w14:paraId="568754D1" w14:textId="34C42F69" w:rsidR="00272480" w:rsidRDefault="00371444" w:rsidP="00BE6688">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000716B6" w:rsidRPr="000716B6">
        <w:rPr>
          <w:rFonts w:ascii="游ゴシック Medium" w:eastAsia="游ゴシック Medium" w:hAnsi="游ゴシック Medium" w:hint="eastAsia"/>
          <w:color w:val="000000" w:themeColor="text1"/>
        </w:rPr>
        <w:t>通級による指導の特別の教育課程の充実</w:t>
      </w:r>
      <w:r w:rsidR="000716B6">
        <w:rPr>
          <w:rFonts w:ascii="游ゴシック Medium" w:eastAsia="游ゴシック Medium" w:hAnsi="游ゴシック Medium" w:hint="eastAsia"/>
          <w:color w:val="000000" w:themeColor="text1"/>
        </w:rPr>
        <w:t>に係る</w:t>
      </w:r>
      <w:r w:rsidR="00B744DC">
        <w:rPr>
          <w:rFonts w:ascii="游ゴシック Medium" w:eastAsia="游ゴシック Medium" w:hAnsi="游ゴシック Medium" w:hint="eastAsia"/>
          <w:color w:val="000000" w:themeColor="text1"/>
        </w:rPr>
        <w:t>学校訪問</w:t>
      </w:r>
      <w:r w:rsidR="000716B6">
        <w:rPr>
          <w:rFonts w:ascii="游ゴシック Medium" w:eastAsia="游ゴシック Medium" w:hAnsi="游ゴシック Medium" w:hint="eastAsia"/>
          <w:color w:val="000000" w:themeColor="text1"/>
        </w:rPr>
        <w:t>を丁寧に</w:t>
      </w:r>
      <w:r w:rsidR="00180EE2">
        <w:rPr>
          <w:rFonts w:ascii="游ゴシック Medium" w:eastAsia="游ゴシック Medium" w:hAnsi="游ゴシック Medium" w:hint="eastAsia"/>
          <w:color w:val="000000" w:themeColor="text1"/>
        </w:rPr>
        <w:t>行い</w:t>
      </w:r>
      <w:r w:rsidR="000716B6">
        <w:rPr>
          <w:rFonts w:ascii="游ゴシック Medium" w:eastAsia="游ゴシック Medium" w:hAnsi="游ゴシック Medium" w:hint="eastAsia"/>
          <w:color w:val="000000" w:themeColor="text1"/>
        </w:rPr>
        <w:t>、</w:t>
      </w:r>
      <w:r w:rsidR="000716B6" w:rsidRPr="000716B6">
        <w:rPr>
          <w:rFonts w:ascii="游ゴシック Medium" w:eastAsia="游ゴシック Medium" w:hAnsi="游ゴシック Medium" w:hint="eastAsia"/>
          <w:color w:val="000000" w:themeColor="text1"/>
        </w:rPr>
        <w:t>意見交換を</w:t>
      </w:r>
      <w:r w:rsidR="00D952F1" w:rsidRPr="00D952F1">
        <w:rPr>
          <w:rFonts w:ascii="游ゴシック Medium" w:eastAsia="游ゴシック Medium" w:hAnsi="游ゴシック Medium" w:hint="eastAsia"/>
          <w:color w:val="000000" w:themeColor="text1"/>
        </w:rPr>
        <w:t>通した関係機関の連携のもと、取組を</w:t>
      </w:r>
      <w:r w:rsidR="000716B6" w:rsidRPr="000716B6">
        <w:rPr>
          <w:rFonts w:ascii="游ゴシック Medium" w:eastAsia="游ゴシック Medium" w:hAnsi="游ゴシック Medium" w:hint="eastAsia"/>
          <w:color w:val="000000" w:themeColor="text1"/>
        </w:rPr>
        <w:t>進めて</w:t>
      </w:r>
      <w:r w:rsidR="003818F1">
        <w:rPr>
          <w:rFonts w:ascii="游ゴシック Medium" w:eastAsia="游ゴシック Medium" w:hAnsi="游ゴシック Medium" w:hint="eastAsia"/>
          <w:color w:val="000000" w:themeColor="text1"/>
        </w:rPr>
        <w:t>いただ</w:t>
      </w:r>
      <w:r w:rsidR="000716B6">
        <w:rPr>
          <w:rFonts w:ascii="游ゴシック Medium" w:eastAsia="游ゴシック Medium" w:hAnsi="游ゴシック Medium" w:hint="eastAsia"/>
          <w:color w:val="000000" w:themeColor="text1"/>
        </w:rPr>
        <w:t>い</w:t>
      </w:r>
      <w:r w:rsidR="000716B6" w:rsidRPr="000716B6">
        <w:rPr>
          <w:rFonts w:ascii="游ゴシック Medium" w:eastAsia="游ゴシック Medium" w:hAnsi="游ゴシック Medium" w:hint="eastAsia"/>
          <w:color w:val="000000" w:themeColor="text1"/>
        </w:rPr>
        <w:t>ている</w:t>
      </w:r>
      <w:r w:rsidR="000716B6">
        <w:rPr>
          <w:rFonts w:ascii="游ゴシック Medium" w:eastAsia="游ゴシック Medium" w:hAnsi="游ゴシック Medium" w:hint="eastAsia"/>
          <w:color w:val="000000" w:themeColor="text1"/>
        </w:rPr>
        <w:t>こと</w:t>
      </w:r>
      <w:r w:rsidR="00D952F1">
        <w:rPr>
          <w:rFonts w:ascii="游ゴシック Medium" w:eastAsia="游ゴシック Medium" w:hAnsi="游ゴシック Medium" w:hint="eastAsia"/>
          <w:color w:val="000000" w:themeColor="text1"/>
        </w:rPr>
        <w:t>が</w:t>
      </w:r>
      <w:r w:rsidR="00914364">
        <w:rPr>
          <w:rFonts w:ascii="游ゴシック Medium" w:eastAsia="游ゴシック Medium" w:hAnsi="游ゴシック Medium" w:hint="eastAsia"/>
          <w:color w:val="000000" w:themeColor="text1"/>
        </w:rPr>
        <w:t>、</w:t>
      </w:r>
      <w:r w:rsidR="000716B6">
        <w:rPr>
          <w:rFonts w:ascii="游ゴシック Medium" w:eastAsia="游ゴシック Medium" w:hAnsi="游ゴシック Medium" w:hint="eastAsia"/>
          <w:color w:val="000000" w:themeColor="text1"/>
        </w:rPr>
        <w:t>子ども</w:t>
      </w:r>
      <w:r w:rsidR="00B744DC">
        <w:rPr>
          <w:rFonts w:ascii="游ゴシック Medium" w:eastAsia="游ゴシック Medium" w:hAnsi="游ゴシック Medium" w:hint="eastAsia"/>
          <w:color w:val="000000" w:themeColor="text1"/>
        </w:rPr>
        <w:t>たちの学びに反映されると思うと力強い。</w:t>
      </w:r>
    </w:p>
    <w:p w14:paraId="1D069156" w14:textId="57039E94" w:rsidR="001444B8" w:rsidRDefault="000716B6" w:rsidP="00415424">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001444B8" w:rsidRPr="001444B8">
        <w:rPr>
          <w:rFonts w:ascii="游ゴシック Medium" w:eastAsia="游ゴシック Medium" w:hAnsi="游ゴシック Medium" w:hint="eastAsia"/>
          <w:color w:val="000000" w:themeColor="text1"/>
        </w:rPr>
        <w:t>府立高校につ</w:t>
      </w:r>
      <w:r w:rsidR="00914364">
        <w:rPr>
          <w:rFonts w:ascii="游ゴシック Medium" w:eastAsia="游ゴシック Medium" w:hAnsi="游ゴシック Medium" w:hint="eastAsia"/>
          <w:color w:val="000000" w:themeColor="text1"/>
        </w:rPr>
        <w:t>い</w:t>
      </w:r>
      <w:r w:rsidR="001444B8" w:rsidRPr="001444B8">
        <w:rPr>
          <w:rFonts w:ascii="游ゴシック Medium" w:eastAsia="游ゴシック Medium" w:hAnsi="游ゴシック Medium" w:hint="eastAsia"/>
          <w:color w:val="000000" w:themeColor="text1"/>
        </w:rPr>
        <w:t>ても、カリキュラム</w:t>
      </w:r>
      <w:r w:rsidR="00415424">
        <w:rPr>
          <w:rFonts w:ascii="游ゴシック Medium" w:eastAsia="游ゴシック Medium" w:hAnsi="游ゴシック Medium" w:hint="eastAsia"/>
          <w:color w:val="000000" w:themeColor="text1"/>
        </w:rPr>
        <w:t>に組み込む上での苦労もある中で、努力を</w:t>
      </w:r>
      <w:r w:rsidR="003818F1">
        <w:rPr>
          <w:rFonts w:ascii="游ゴシック Medium" w:eastAsia="游ゴシック Medium" w:hAnsi="游ゴシック Medium" w:hint="eastAsia"/>
          <w:color w:val="000000" w:themeColor="text1"/>
        </w:rPr>
        <w:t>いただ</w:t>
      </w:r>
      <w:r w:rsidR="00415424">
        <w:rPr>
          <w:rFonts w:ascii="游ゴシック Medium" w:eastAsia="游ゴシック Medium" w:hAnsi="游ゴシック Medium" w:hint="eastAsia"/>
          <w:color w:val="000000" w:themeColor="text1"/>
        </w:rPr>
        <w:t>いて</w:t>
      </w:r>
      <w:r w:rsidR="001444B8" w:rsidRPr="001444B8">
        <w:rPr>
          <w:rFonts w:ascii="游ゴシック Medium" w:eastAsia="游ゴシック Medium" w:hAnsi="游ゴシック Medium" w:hint="eastAsia"/>
          <w:color w:val="000000" w:themeColor="text1"/>
        </w:rPr>
        <w:t>大変嬉しい</w:t>
      </w:r>
      <w:r w:rsidR="00415424">
        <w:rPr>
          <w:rFonts w:ascii="游ゴシック Medium" w:eastAsia="游ゴシック Medium" w:hAnsi="游ゴシック Medium" w:hint="eastAsia"/>
          <w:color w:val="000000" w:themeColor="text1"/>
        </w:rPr>
        <w:t>。指導内容の</w:t>
      </w:r>
      <w:r w:rsidR="001444B8" w:rsidRPr="001444B8">
        <w:rPr>
          <w:rFonts w:ascii="游ゴシック Medium" w:eastAsia="游ゴシック Medium" w:hAnsi="游ゴシック Medium" w:hint="eastAsia"/>
          <w:color w:val="000000" w:themeColor="text1"/>
        </w:rPr>
        <w:t>充実も一緒に考えて</w:t>
      </w:r>
      <w:r w:rsidR="003818F1">
        <w:rPr>
          <w:rFonts w:ascii="游ゴシック Medium" w:eastAsia="游ゴシック Medium" w:hAnsi="游ゴシック Medium" w:hint="eastAsia"/>
          <w:color w:val="000000" w:themeColor="text1"/>
        </w:rPr>
        <w:t>いただきたい</w:t>
      </w:r>
      <w:r w:rsidR="001444B8" w:rsidRPr="001444B8">
        <w:rPr>
          <w:rFonts w:ascii="游ゴシック Medium" w:eastAsia="游ゴシック Medium" w:hAnsi="游ゴシック Medium" w:hint="eastAsia"/>
          <w:color w:val="000000" w:themeColor="text1"/>
        </w:rPr>
        <w:t>。</w:t>
      </w:r>
    </w:p>
    <w:p w14:paraId="23E95C61" w14:textId="2AAF5AB4" w:rsidR="0053174F" w:rsidRDefault="0053174F" w:rsidP="00565273">
      <w:pPr>
        <w:rPr>
          <w:rFonts w:ascii="游ゴシック Medium" w:eastAsia="游ゴシック Medium" w:hAnsi="游ゴシック Medium"/>
          <w:color w:val="000000" w:themeColor="text1"/>
        </w:rPr>
      </w:pPr>
    </w:p>
    <w:p w14:paraId="24377B31" w14:textId="77777777" w:rsidR="004A5530" w:rsidRDefault="004A5530" w:rsidP="00565273">
      <w:pPr>
        <w:rPr>
          <w:rFonts w:ascii="游ゴシック Medium" w:eastAsia="游ゴシック Medium" w:hAnsi="游ゴシック Medium"/>
          <w:color w:val="000000" w:themeColor="text1"/>
        </w:rPr>
      </w:pPr>
    </w:p>
    <w:p w14:paraId="1F05FB8D" w14:textId="5A90E6D1" w:rsidR="0053174F" w:rsidRPr="0053174F" w:rsidRDefault="0053174F" w:rsidP="00565273">
      <w:pPr>
        <w:rPr>
          <w:rFonts w:ascii="游ゴシック Medium" w:eastAsia="游ゴシック Medium" w:hAnsi="游ゴシック Medium"/>
          <w:b/>
          <w:bCs/>
          <w:color w:val="000000" w:themeColor="text1"/>
        </w:rPr>
      </w:pPr>
      <w:r w:rsidRPr="0053174F">
        <w:rPr>
          <w:rFonts w:ascii="游ゴシック Medium" w:eastAsia="游ゴシック Medium" w:hAnsi="游ゴシック Medium" w:hint="eastAsia"/>
          <w:b/>
          <w:bCs/>
          <w:color w:val="000000" w:themeColor="text1"/>
        </w:rPr>
        <w:t>重点取組⑥　特色・魅力ある府立高校づくりの推進</w:t>
      </w:r>
    </w:p>
    <w:tbl>
      <w:tblPr>
        <w:tblStyle w:val="a3"/>
        <w:tblW w:w="0" w:type="auto"/>
        <w:tblLook w:val="04A0" w:firstRow="1" w:lastRow="0" w:firstColumn="1" w:lastColumn="0" w:noHBand="0" w:noVBand="1"/>
      </w:tblPr>
      <w:tblGrid>
        <w:gridCol w:w="9736"/>
      </w:tblGrid>
      <w:tr w:rsidR="0051408F" w:rsidRPr="004621D9" w14:paraId="1A071092" w14:textId="77777777" w:rsidTr="00705C41">
        <w:tc>
          <w:tcPr>
            <w:tcW w:w="9736" w:type="dxa"/>
          </w:tcPr>
          <w:p w14:paraId="24CC785F" w14:textId="655BB186" w:rsidR="004810CC" w:rsidRPr="00D2219E" w:rsidRDefault="004810CC" w:rsidP="004A5530">
            <w:pPr>
              <w:ind w:left="210" w:hangingChars="100" w:hanging="210"/>
              <w:rPr>
                <w:rFonts w:ascii="游ゴシック Medium" w:eastAsia="游ゴシック Medium" w:hAnsi="游ゴシック Medium"/>
                <w:bCs/>
                <w:color w:val="000000" w:themeColor="text1"/>
              </w:rPr>
            </w:pPr>
            <w:bookmarkStart w:id="0" w:name="_Hlk204347179"/>
            <w:r>
              <w:rPr>
                <w:rFonts w:ascii="游ゴシック Medium" w:eastAsia="游ゴシック Medium" w:hAnsi="游ゴシック Medium" w:hint="eastAsia"/>
                <w:bCs/>
                <w:color w:val="000000" w:themeColor="text1"/>
              </w:rPr>
              <w:t>・</w:t>
            </w:r>
            <w:r w:rsidRPr="00D2219E">
              <w:rPr>
                <w:rFonts w:ascii="游ゴシック Medium" w:eastAsia="游ゴシック Medium" w:hAnsi="游ゴシック Medium" w:hint="eastAsia"/>
                <w:bCs/>
                <w:color w:val="000000" w:themeColor="text1"/>
              </w:rPr>
              <w:t>特色ある魅力づくりは、在籍生徒と進学を控えたすべての中学生に向け発信すべき取組だが、</w:t>
            </w:r>
            <w:r w:rsidRPr="00D2219E">
              <w:rPr>
                <w:rFonts w:ascii="游ゴシック Medium" w:eastAsia="游ゴシック Medium" w:hAnsi="游ゴシック Medium" w:hint="eastAsia"/>
                <w:b/>
                <w:color w:val="000000" w:themeColor="text1"/>
                <w:u w:val="single"/>
              </w:rPr>
              <w:t>現状と今後の計画</w:t>
            </w:r>
            <w:r w:rsidRPr="00D2219E">
              <w:rPr>
                <w:rFonts w:ascii="游ゴシック Medium" w:eastAsia="游ゴシック Medium" w:hAnsi="游ゴシック Medium" w:hint="eastAsia"/>
                <w:bCs/>
                <w:color w:val="000000" w:themeColor="text1"/>
              </w:rPr>
              <w:t>をお聞きしたい。また、私立学校と同じ土俵で切磋琢磨するためには、「在籍生徒と進学を控えた中学生にとっての高校の魅力や、中学生は受験の際に私立と府立のどのような魅力を比べて受験先を決めるのか」について現状認識が必要。</w:t>
            </w:r>
            <w:r w:rsidRPr="00D2219E">
              <w:rPr>
                <w:rFonts w:ascii="游ゴシック Medium" w:eastAsia="游ゴシック Medium" w:hAnsi="游ゴシック Medium" w:hint="eastAsia"/>
                <w:b/>
                <w:color w:val="000000" w:themeColor="text1"/>
                <w:u w:val="single"/>
              </w:rPr>
              <w:t>定員割れを念頭に置いた魅力づくりの現状認識と、現状認識を踏まえた今後の対策について、府の考え</w:t>
            </w:r>
            <w:r w:rsidRPr="00D2219E">
              <w:rPr>
                <w:rFonts w:ascii="游ゴシック Medium" w:eastAsia="游ゴシック Medium" w:hAnsi="游ゴシック Medium" w:hint="eastAsia"/>
                <w:bCs/>
                <w:color w:val="000000" w:themeColor="text1"/>
              </w:rPr>
              <w:t>をお聞かせいただきたい。</w:t>
            </w:r>
          </w:p>
          <w:p w14:paraId="5332A210" w14:textId="77777777" w:rsidR="004810CC" w:rsidRPr="00D2219E" w:rsidRDefault="004810CC" w:rsidP="004810CC">
            <w:pPr>
              <w:rPr>
                <w:rFonts w:ascii="游ゴシック Medium" w:eastAsia="游ゴシック Medium" w:hAnsi="游ゴシック Medium"/>
                <w:bCs/>
                <w:color w:val="000000" w:themeColor="text1"/>
              </w:rPr>
            </w:pPr>
            <w:r>
              <w:rPr>
                <w:rFonts w:ascii="游ゴシック Medium" w:eastAsia="游ゴシック Medium" w:hAnsi="游ゴシック Medium" w:hint="eastAsia"/>
                <w:bCs/>
                <w:color w:val="000000" w:themeColor="text1"/>
              </w:rPr>
              <w:t>・</w:t>
            </w:r>
            <w:r w:rsidRPr="00D2219E">
              <w:rPr>
                <w:rFonts w:ascii="游ゴシック Medium" w:eastAsia="游ゴシック Medium" w:hAnsi="游ゴシック Medium" w:hint="eastAsia"/>
                <w:bCs/>
                <w:color w:val="000000" w:themeColor="text1"/>
              </w:rPr>
              <w:t>国の</w:t>
            </w:r>
            <w:r w:rsidRPr="00D2219E">
              <w:rPr>
                <w:rFonts w:ascii="游ゴシック Medium" w:eastAsia="游ゴシック Medium" w:hAnsi="游ゴシック Medium" w:hint="eastAsia"/>
                <w:b/>
                <w:color w:val="000000" w:themeColor="text1"/>
                <w:u w:val="single"/>
              </w:rPr>
              <w:t>入試に関する動きもあるが、現状を踏まえた府としての考え</w:t>
            </w:r>
            <w:r w:rsidRPr="00D2219E">
              <w:rPr>
                <w:rFonts w:ascii="游ゴシック Medium" w:eastAsia="游ゴシック Medium" w:hAnsi="游ゴシック Medium" w:hint="eastAsia"/>
                <w:bCs/>
                <w:color w:val="000000" w:themeColor="text1"/>
              </w:rPr>
              <w:t>をお聞きしたい。</w:t>
            </w:r>
          </w:p>
          <w:p w14:paraId="58801993" w14:textId="77777777" w:rsidR="004810CC" w:rsidRPr="00D2219E" w:rsidRDefault="004810CC" w:rsidP="004810CC">
            <w:pPr>
              <w:rPr>
                <w:rFonts w:ascii="游ゴシック Medium" w:eastAsia="游ゴシック Medium" w:hAnsi="游ゴシック Medium"/>
                <w:b/>
                <w:color w:val="000000" w:themeColor="text1"/>
                <w:u w:val="single"/>
              </w:rPr>
            </w:pPr>
            <w:r>
              <w:rPr>
                <w:rFonts w:ascii="游ゴシック Medium" w:eastAsia="游ゴシック Medium" w:hAnsi="游ゴシック Medium" w:hint="eastAsia"/>
                <w:bCs/>
                <w:color w:val="000000" w:themeColor="text1"/>
              </w:rPr>
              <w:t>・</w:t>
            </w:r>
            <w:r w:rsidRPr="00D2219E">
              <w:rPr>
                <w:rFonts w:ascii="游ゴシック Medium" w:eastAsia="游ゴシック Medium" w:hAnsi="游ゴシック Medium" w:hint="eastAsia"/>
                <w:bCs/>
                <w:color w:val="000000" w:themeColor="text1"/>
              </w:rPr>
              <w:t>私は、今後の府立高校の発展を考えた際に、</w:t>
            </w:r>
            <w:r w:rsidRPr="00D2219E">
              <w:rPr>
                <w:rFonts w:ascii="游ゴシック Medium" w:eastAsia="游ゴシック Medium" w:hAnsi="游ゴシック Medium" w:hint="eastAsia"/>
                <w:b/>
                <w:color w:val="000000" w:themeColor="text1"/>
                <w:u w:val="single"/>
              </w:rPr>
              <w:t>以下４点が喫緊の対策だと考える。</w:t>
            </w:r>
          </w:p>
          <w:p w14:paraId="45620D78" w14:textId="31ED6E45" w:rsidR="004810CC" w:rsidRPr="00D2219E" w:rsidRDefault="004810CC" w:rsidP="004810CC">
            <w:pPr>
              <w:ind w:left="840" w:hangingChars="400" w:hanging="840"/>
              <w:rPr>
                <w:rFonts w:ascii="游ゴシック Medium" w:eastAsia="游ゴシック Medium" w:hAnsi="游ゴシック Medium"/>
                <w:bCs/>
                <w:color w:val="000000" w:themeColor="text1"/>
              </w:rPr>
            </w:pPr>
            <w:r w:rsidRPr="00D2219E">
              <w:rPr>
                <w:rFonts w:ascii="游ゴシック Medium" w:eastAsia="游ゴシック Medium" w:hAnsi="游ゴシック Medium" w:hint="eastAsia"/>
                <w:bCs/>
                <w:color w:val="000000" w:themeColor="text1"/>
              </w:rPr>
              <w:t xml:space="preserve">　</w:t>
            </w:r>
            <w:r>
              <w:rPr>
                <w:rFonts w:ascii="游ゴシック Medium" w:eastAsia="游ゴシック Medium" w:hAnsi="游ゴシック Medium" w:hint="eastAsia"/>
                <w:bCs/>
                <w:color w:val="000000" w:themeColor="text1"/>
              </w:rPr>
              <w:t xml:space="preserve">　</w:t>
            </w:r>
            <w:r w:rsidRPr="00D2219E">
              <w:rPr>
                <w:rFonts w:ascii="游ゴシック Medium" w:eastAsia="游ゴシック Medium" w:hAnsi="游ゴシック Medium" w:hint="eastAsia"/>
                <w:bCs/>
                <w:color w:val="000000" w:themeColor="text1"/>
              </w:rPr>
              <w:t>①各校の生徒の学力を踏まえた学力向上の取組・進路保障の取組・魅力ある行事などの効果的な発信</w:t>
            </w:r>
          </w:p>
          <w:p w14:paraId="5DAB921A" w14:textId="77777777" w:rsidR="004810CC" w:rsidRDefault="004810CC" w:rsidP="004810CC">
            <w:pPr>
              <w:rPr>
                <w:rFonts w:ascii="游ゴシック Medium" w:eastAsia="游ゴシック Medium" w:hAnsi="游ゴシック Medium"/>
                <w:bCs/>
                <w:color w:val="000000" w:themeColor="text1"/>
              </w:rPr>
            </w:pPr>
            <w:r w:rsidRPr="00D2219E">
              <w:rPr>
                <w:rFonts w:ascii="游ゴシック Medium" w:eastAsia="游ゴシック Medium" w:hAnsi="游ゴシック Medium" w:hint="eastAsia"/>
                <w:bCs/>
                <w:color w:val="000000" w:themeColor="text1"/>
              </w:rPr>
              <w:t xml:space="preserve">　</w:t>
            </w:r>
            <w:r>
              <w:rPr>
                <w:rFonts w:ascii="游ゴシック Medium" w:eastAsia="游ゴシック Medium" w:hAnsi="游ゴシック Medium" w:hint="eastAsia"/>
                <w:bCs/>
                <w:color w:val="000000" w:themeColor="text1"/>
              </w:rPr>
              <w:t xml:space="preserve">　</w:t>
            </w:r>
            <w:r w:rsidRPr="00D2219E">
              <w:rPr>
                <w:rFonts w:ascii="游ゴシック Medium" w:eastAsia="游ゴシック Medium" w:hAnsi="游ゴシック Medium" w:hint="eastAsia"/>
                <w:bCs/>
                <w:color w:val="000000" w:themeColor="text1"/>
              </w:rPr>
              <w:t>②トイレ、専門教室、</w:t>
            </w:r>
            <w:r w:rsidRPr="00D2219E">
              <w:rPr>
                <w:rFonts w:ascii="游ゴシック Medium" w:eastAsia="游ゴシック Medium" w:hAnsi="游ゴシック Medium"/>
                <w:bCs/>
                <w:color w:val="000000" w:themeColor="text1"/>
              </w:rPr>
              <w:t>ICT関連設備などを早急に私立と遜色のないように改善する</w:t>
            </w:r>
          </w:p>
          <w:p w14:paraId="1A10E3A9" w14:textId="60F705D8" w:rsidR="004810CC" w:rsidRDefault="004810CC" w:rsidP="004810CC">
            <w:pPr>
              <w:ind w:firstLineChars="300" w:firstLine="630"/>
              <w:rPr>
                <w:rFonts w:ascii="游ゴシック Medium" w:eastAsia="游ゴシック Medium" w:hAnsi="游ゴシック Medium"/>
                <w:bCs/>
                <w:color w:val="000000" w:themeColor="text1"/>
              </w:rPr>
            </w:pPr>
            <w:r w:rsidRPr="00D2219E">
              <w:rPr>
                <w:rFonts w:ascii="游ゴシック Medium" w:eastAsia="游ゴシック Medium" w:hAnsi="游ゴシック Medium"/>
                <w:bCs/>
                <w:color w:val="000000" w:themeColor="text1"/>
              </w:rPr>
              <w:t>（PFIやPPPの活用</w:t>
            </w:r>
            <w:r w:rsidR="00D952F1" w:rsidRPr="00D952F1">
              <w:rPr>
                <w:rFonts w:ascii="游ゴシック Medium" w:eastAsia="游ゴシック Medium" w:hAnsi="游ゴシック Medium" w:hint="eastAsia"/>
                <w:bCs/>
                <w:color w:val="000000" w:themeColor="text1"/>
              </w:rPr>
              <w:t>も視野に入れて</w:t>
            </w:r>
            <w:r w:rsidRPr="00D2219E">
              <w:rPr>
                <w:rFonts w:ascii="游ゴシック Medium" w:eastAsia="游ゴシック Medium" w:hAnsi="游ゴシック Medium"/>
                <w:bCs/>
                <w:color w:val="000000" w:themeColor="text1"/>
              </w:rPr>
              <w:t>）、</w:t>
            </w:r>
          </w:p>
          <w:p w14:paraId="14FA99AC" w14:textId="7CAC1FA2" w:rsidR="004810CC" w:rsidRDefault="004810CC" w:rsidP="004810CC">
            <w:pPr>
              <w:ind w:right="840" w:firstLineChars="100" w:firstLine="210"/>
              <w:rPr>
                <w:rFonts w:ascii="游ゴシック Medium" w:eastAsia="游ゴシック Medium" w:hAnsi="游ゴシック Medium"/>
                <w:bCs/>
                <w:color w:val="000000" w:themeColor="text1"/>
              </w:rPr>
            </w:pPr>
            <w:r w:rsidRPr="00D2219E">
              <w:rPr>
                <w:rFonts w:ascii="游ゴシック Medium" w:eastAsia="游ゴシック Medium" w:hAnsi="游ゴシック Medium" w:hint="eastAsia"/>
                <w:bCs/>
                <w:color w:val="000000" w:themeColor="text1"/>
              </w:rPr>
              <w:t xml:space="preserve">　③府立高校の広報力の強化（各校での人材確保　または　教育庁による取組）</w:t>
            </w:r>
          </w:p>
          <w:p w14:paraId="546AA349" w14:textId="6CE615B4" w:rsidR="0051408F" w:rsidRPr="004621D9" w:rsidRDefault="004810CC" w:rsidP="004810CC">
            <w:pPr>
              <w:ind w:firstLineChars="200" w:firstLine="420"/>
              <w:rPr>
                <w:rFonts w:ascii="游ゴシック Medium" w:eastAsia="游ゴシック Medium" w:hAnsi="游ゴシック Medium"/>
                <w:color w:val="000000" w:themeColor="text1"/>
              </w:rPr>
            </w:pPr>
            <w:r w:rsidRPr="00D2219E">
              <w:rPr>
                <w:rFonts w:ascii="游ゴシック Medium" w:eastAsia="游ゴシック Medium" w:hAnsi="游ゴシック Medium" w:hint="eastAsia"/>
                <w:bCs/>
                <w:color w:val="000000" w:themeColor="text1"/>
              </w:rPr>
              <w:t>④入試方法の改善</w:t>
            </w:r>
          </w:p>
        </w:tc>
      </w:tr>
      <w:bookmarkEnd w:id="0"/>
    </w:tbl>
    <w:p w14:paraId="1BAB93E1" w14:textId="77777777" w:rsidR="0051408F" w:rsidRDefault="0051408F" w:rsidP="00565273">
      <w:pPr>
        <w:rPr>
          <w:rFonts w:ascii="游ゴシック Medium" w:eastAsia="游ゴシック Medium" w:hAnsi="游ゴシック Medium"/>
          <w:color w:val="000000" w:themeColor="text1"/>
        </w:rPr>
      </w:pPr>
    </w:p>
    <w:p w14:paraId="38CC66E3" w14:textId="532622EF" w:rsidR="008C444E" w:rsidRDefault="0051408F" w:rsidP="00565273">
      <w:pPr>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＜事務局＞</w:t>
      </w:r>
    </w:p>
    <w:p w14:paraId="5387600C" w14:textId="68B7AFE1" w:rsidR="00415424" w:rsidRPr="00415424" w:rsidRDefault="007C48AC" w:rsidP="00415424">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00415424" w:rsidRPr="00415424">
        <w:rPr>
          <w:rFonts w:ascii="游ゴシック Medium" w:eastAsia="游ゴシック Medium" w:hAnsi="游ゴシック Medium" w:hint="eastAsia"/>
          <w:color w:val="000000" w:themeColor="text1"/>
        </w:rPr>
        <w:t>府立高校の更なる魅力・特色化についてお答え</w:t>
      </w:r>
      <w:r w:rsidR="003818F1">
        <w:rPr>
          <w:rFonts w:ascii="游ゴシック Medium" w:eastAsia="游ゴシック Medium" w:hAnsi="游ゴシック Medium" w:hint="eastAsia"/>
          <w:color w:val="000000" w:themeColor="text1"/>
        </w:rPr>
        <w:t>する</w:t>
      </w:r>
      <w:r w:rsidR="00415424" w:rsidRPr="00415424">
        <w:rPr>
          <w:rFonts w:ascii="游ゴシック Medium" w:eastAsia="游ゴシック Medium" w:hAnsi="游ゴシック Medium" w:hint="eastAsia"/>
          <w:color w:val="000000" w:themeColor="text1"/>
        </w:rPr>
        <w:t>。</w:t>
      </w:r>
    </w:p>
    <w:p w14:paraId="0B7C8514" w14:textId="3A482EC7" w:rsidR="00415424" w:rsidRPr="00415424" w:rsidRDefault="00147432" w:rsidP="00147432">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00415424" w:rsidRPr="00415424">
        <w:rPr>
          <w:rFonts w:ascii="游ゴシック Medium" w:eastAsia="游ゴシック Medium" w:hAnsi="游ゴシック Medium" w:hint="eastAsia"/>
          <w:color w:val="000000" w:themeColor="text1"/>
        </w:rPr>
        <w:t>生徒や保護者のニーズが多様化している中、府立高校においては、生徒一人ひとりの興味・関心や実情に応じた多様で柔軟な学びを実現することが求められており、公私の切磋琢磨による教育の質の向上においても、高校の更なる魅力・特色化の推進が必要。</w:t>
      </w:r>
    </w:p>
    <w:p w14:paraId="430A0624" w14:textId="1C94542A" w:rsidR="00415424" w:rsidRPr="00415424" w:rsidRDefault="00147432" w:rsidP="00147432">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00415424" w:rsidRPr="00415424">
        <w:rPr>
          <w:rFonts w:ascii="游ゴシック Medium" w:eastAsia="游ゴシック Medium" w:hAnsi="游ゴシック Medium" w:hint="eastAsia"/>
          <w:color w:val="000000" w:themeColor="text1"/>
        </w:rPr>
        <w:t>そこで、府教育庁においては、令和７年３月に、「学校改革」「入試改革」「広報改革」の３つの柱を軸とした府立高校改革の大きなビジョンとなる「府立高校改革グランドデザイン」を策定し、グランドデザインに掲げた改革を具体的に進めていくため、「府立高校改革アクションプラン」を秋頃目途に策定する予定。</w:t>
      </w:r>
    </w:p>
    <w:p w14:paraId="2703FF8E" w14:textId="5707CC69" w:rsidR="00415424" w:rsidRPr="00415424" w:rsidRDefault="00147432" w:rsidP="00147432">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00415424" w:rsidRPr="00415424">
        <w:rPr>
          <w:rFonts w:ascii="游ゴシック Medium" w:eastAsia="游ゴシック Medium" w:hAnsi="游ゴシック Medium" w:hint="eastAsia"/>
          <w:color w:val="000000" w:themeColor="text1"/>
        </w:rPr>
        <w:t>今後、グランドデザイン及びアクションプランに基づき、各学科・学校において府立高校の魅力・特色化を更に進めていくとともに、府立高校の建物の建替えや美装化、設備整備等も推進し、加えて府立高校の魅力・特色等について効果的に</w:t>
      </w:r>
      <w:r w:rsidR="00415424">
        <w:rPr>
          <w:rFonts w:ascii="游ゴシック Medium" w:eastAsia="游ゴシック Medium" w:hAnsi="游ゴシック Medium" w:hint="eastAsia"/>
          <w:color w:val="000000" w:themeColor="text1"/>
        </w:rPr>
        <w:t>発信</w:t>
      </w:r>
      <w:r w:rsidR="00415424" w:rsidRPr="00415424">
        <w:rPr>
          <w:rFonts w:ascii="游ゴシック Medium" w:eastAsia="游ゴシック Medium" w:hAnsi="游ゴシック Medium" w:hint="eastAsia"/>
          <w:color w:val="000000" w:themeColor="text1"/>
        </w:rPr>
        <w:t>していく</w:t>
      </w:r>
      <w:r w:rsidR="00415424">
        <w:rPr>
          <w:rFonts w:ascii="游ゴシック Medium" w:eastAsia="游ゴシック Medium" w:hAnsi="游ゴシック Medium" w:hint="eastAsia"/>
          <w:color w:val="000000" w:themeColor="text1"/>
        </w:rPr>
        <w:t>等</w:t>
      </w:r>
      <w:r w:rsidR="00415424" w:rsidRPr="00415424">
        <w:rPr>
          <w:rFonts w:ascii="游ゴシック Medium" w:eastAsia="游ゴシック Medium" w:hAnsi="游ゴシック Medium" w:hint="eastAsia"/>
          <w:color w:val="000000" w:themeColor="text1"/>
        </w:rPr>
        <w:t>、「選ばれる府立高校」に向けた取組を進めてまい</w:t>
      </w:r>
      <w:r w:rsidR="00017527">
        <w:rPr>
          <w:rFonts w:ascii="游ゴシック Medium" w:eastAsia="游ゴシック Medium" w:hAnsi="游ゴシック Medium" w:hint="eastAsia"/>
          <w:color w:val="000000" w:themeColor="text1"/>
        </w:rPr>
        <w:t>る</w:t>
      </w:r>
      <w:r w:rsidR="00415424" w:rsidRPr="00415424">
        <w:rPr>
          <w:rFonts w:ascii="游ゴシック Medium" w:eastAsia="游ゴシック Medium" w:hAnsi="游ゴシック Medium" w:hint="eastAsia"/>
          <w:color w:val="000000" w:themeColor="text1"/>
        </w:rPr>
        <w:t>。</w:t>
      </w:r>
    </w:p>
    <w:p w14:paraId="5F6FC4DF" w14:textId="5D249662" w:rsidR="00415424" w:rsidRPr="00415424" w:rsidRDefault="00415424" w:rsidP="00415424">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lastRenderedPageBreak/>
        <w:t>・</w:t>
      </w:r>
      <w:r w:rsidRPr="00415424">
        <w:rPr>
          <w:rFonts w:ascii="游ゴシック Medium" w:eastAsia="游ゴシック Medium" w:hAnsi="游ゴシック Medium" w:hint="eastAsia"/>
          <w:color w:val="000000" w:themeColor="text1"/>
        </w:rPr>
        <w:t>広報力の強化等に</w:t>
      </w:r>
      <w:r>
        <w:rPr>
          <w:rFonts w:ascii="游ゴシック Medium" w:eastAsia="游ゴシック Medium" w:hAnsi="游ゴシック Medium" w:hint="eastAsia"/>
          <w:color w:val="000000" w:themeColor="text1"/>
        </w:rPr>
        <w:t>ついて</w:t>
      </w:r>
      <w:r w:rsidRPr="00415424">
        <w:rPr>
          <w:rFonts w:ascii="游ゴシック Medium" w:eastAsia="游ゴシック Medium" w:hAnsi="游ゴシック Medium" w:hint="eastAsia"/>
          <w:color w:val="000000" w:themeColor="text1"/>
        </w:rPr>
        <w:t>は、効率的かつ効果的な情報発信を推進するために、教育庁を中心とした発信力の強いプロモーションと、地元の中学校や地域とのつながり</w:t>
      </w:r>
      <w:r w:rsidR="00823346">
        <w:rPr>
          <w:rFonts w:ascii="游ゴシック Medium" w:eastAsia="游ゴシック Medium" w:hAnsi="游ゴシック Medium" w:hint="eastAsia"/>
          <w:color w:val="000000" w:themeColor="text1"/>
        </w:rPr>
        <w:t>等</w:t>
      </w:r>
      <w:r w:rsidRPr="00415424">
        <w:rPr>
          <w:rFonts w:ascii="游ゴシック Medium" w:eastAsia="游ゴシック Medium" w:hAnsi="游ゴシック Medium" w:hint="eastAsia"/>
          <w:color w:val="000000" w:themeColor="text1"/>
        </w:rPr>
        <w:t>がある各校のプロモーションの２方向からアプローチすることが必要であると考えてい</w:t>
      </w:r>
      <w:r w:rsidR="00017527">
        <w:rPr>
          <w:rFonts w:ascii="游ゴシック Medium" w:eastAsia="游ゴシック Medium" w:hAnsi="游ゴシック Medium" w:hint="eastAsia"/>
          <w:color w:val="000000" w:themeColor="text1"/>
        </w:rPr>
        <w:t>る</w:t>
      </w:r>
      <w:r w:rsidRPr="00415424">
        <w:rPr>
          <w:rFonts w:ascii="游ゴシック Medium" w:eastAsia="游ゴシック Medium" w:hAnsi="游ゴシック Medium" w:hint="eastAsia"/>
          <w:color w:val="000000" w:themeColor="text1"/>
        </w:rPr>
        <w:t>。</w:t>
      </w:r>
    </w:p>
    <w:p w14:paraId="5DE09A7E" w14:textId="1A80AC66" w:rsidR="00415424" w:rsidRPr="00415424" w:rsidRDefault="00552AEF" w:rsidP="00552AEF">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00415424" w:rsidRPr="00415424">
        <w:rPr>
          <w:rFonts w:ascii="游ゴシック Medium" w:eastAsia="游ゴシック Medium" w:hAnsi="游ゴシック Medium" w:hint="eastAsia"/>
          <w:color w:val="000000" w:themeColor="text1"/>
        </w:rPr>
        <w:t>そのため、府教育庁が主となり、大阪府公立高校進学フェアの開催や府立学校検索サイト</w:t>
      </w:r>
      <w:r w:rsidR="00823346">
        <w:rPr>
          <w:rFonts w:ascii="游ゴシック Medium" w:eastAsia="游ゴシック Medium" w:hAnsi="游ゴシック Medium" w:hint="eastAsia"/>
          <w:color w:val="000000" w:themeColor="text1"/>
        </w:rPr>
        <w:t>を使って</w:t>
      </w:r>
      <w:r w:rsidR="003818F1">
        <w:rPr>
          <w:rFonts w:ascii="游ゴシック Medium" w:eastAsia="游ゴシック Medium" w:hAnsi="游ゴシック Medium" w:hint="eastAsia"/>
          <w:color w:val="000000" w:themeColor="text1"/>
        </w:rPr>
        <w:t>いただ</w:t>
      </w:r>
      <w:r w:rsidR="00823346">
        <w:rPr>
          <w:rFonts w:ascii="游ゴシック Medium" w:eastAsia="游ゴシック Medium" w:hAnsi="游ゴシック Medium" w:hint="eastAsia"/>
          <w:color w:val="000000" w:themeColor="text1"/>
        </w:rPr>
        <w:t>きやすいように</w:t>
      </w:r>
      <w:r w:rsidR="00415424" w:rsidRPr="00415424">
        <w:rPr>
          <w:rFonts w:ascii="游ゴシック Medium" w:eastAsia="游ゴシック Medium" w:hAnsi="游ゴシック Medium" w:hint="eastAsia"/>
          <w:color w:val="000000" w:themeColor="text1"/>
        </w:rPr>
        <w:t>リニューアル</w:t>
      </w:r>
      <w:r w:rsidR="00823346">
        <w:rPr>
          <w:rFonts w:ascii="游ゴシック Medium" w:eastAsia="游ゴシック Medium" w:hAnsi="游ゴシック Medium" w:hint="eastAsia"/>
          <w:color w:val="000000" w:themeColor="text1"/>
        </w:rPr>
        <w:t>する等、</w:t>
      </w:r>
      <w:r w:rsidR="00415424" w:rsidRPr="00415424">
        <w:rPr>
          <w:rFonts w:ascii="游ゴシック Medium" w:eastAsia="游ゴシック Medium" w:hAnsi="游ゴシック Medium" w:hint="eastAsia"/>
          <w:color w:val="000000" w:themeColor="text1"/>
        </w:rPr>
        <w:t>府域全体に対する広報活動を行うとともに、各校の広報活動</w:t>
      </w:r>
      <w:r w:rsidR="00D952F1">
        <w:rPr>
          <w:rFonts w:ascii="游ゴシック Medium" w:eastAsia="游ゴシック Medium" w:hAnsi="游ゴシック Medium" w:hint="eastAsia"/>
          <w:color w:val="000000" w:themeColor="text1"/>
        </w:rPr>
        <w:t>の</w:t>
      </w:r>
      <w:r w:rsidR="00415424" w:rsidRPr="00415424">
        <w:rPr>
          <w:rFonts w:ascii="游ゴシック Medium" w:eastAsia="游ゴシック Medium" w:hAnsi="游ゴシック Medium" w:hint="eastAsia"/>
          <w:color w:val="000000" w:themeColor="text1"/>
        </w:rPr>
        <w:t>支援として、</w:t>
      </w:r>
      <w:r w:rsidR="00415424" w:rsidRPr="00415424">
        <w:rPr>
          <w:rFonts w:ascii="游ゴシック Medium" w:eastAsia="游ゴシック Medium" w:hAnsi="游ゴシック Medium"/>
          <w:color w:val="000000" w:themeColor="text1"/>
        </w:rPr>
        <w:t>SNS活用を含む広報活動を支援するための研修などを実施しているところ。</w:t>
      </w:r>
    </w:p>
    <w:p w14:paraId="0F7E37E1" w14:textId="12B4E21A" w:rsidR="007C48AC" w:rsidRDefault="00552AEF" w:rsidP="00552AEF">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00415424" w:rsidRPr="00415424">
        <w:rPr>
          <w:rFonts w:ascii="游ゴシック Medium" w:eastAsia="游ゴシック Medium" w:hAnsi="游ゴシック Medium" w:hint="eastAsia"/>
          <w:color w:val="000000" w:themeColor="text1"/>
        </w:rPr>
        <w:t>中学生が多くの選択肢の中から自分に合った進路を的確に選択できるよう、引き続き、府立学校の魅力発信に資する取組を推進してまい</w:t>
      </w:r>
      <w:r w:rsidR="00017527">
        <w:rPr>
          <w:rFonts w:ascii="游ゴシック Medium" w:eastAsia="游ゴシック Medium" w:hAnsi="游ゴシック Medium" w:hint="eastAsia"/>
          <w:color w:val="000000" w:themeColor="text1"/>
        </w:rPr>
        <w:t>る</w:t>
      </w:r>
      <w:r w:rsidR="00415424" w:rsidRPr="00415424">
        <w:rPr>
          <w:rFonts w:ascii="游ゴシック Medium" w:eastAsia="游ゴシック Medium" w:hAnsi="游ゴシック Medium" w:hint="eastAsia"/>
          <w:color w:val="000000" w:themeColor="text1"/>
        </w:rPr>
        <w:t>。</w:t>
      </w:r>
    </w:p>
    <w:p w14:paraId="3D9CBA85" w14:textId="46CFDC00" w:rsidR="008C444E" w:rsidRDefault="008C444E" w:rsidP="007C48AC">
      <w:pPr>
        <w:rPr>
          <w:rFonts w:ascii="游ゴシック Medium" w:eastAsia="游ゴシック Medium" w:hAnsi="游ゴシック Medium"/>
          <w:color w:val="000000" w:themeColor="text1"/>
        </w:rPr>
      </w:pPr>
    </w:p>
    <w:p w14:paraId="71A28726" w14:textId="571FE2F5" w:rsidR="00823346" w:rsidRDefault="00823346" w:rsidP="00823346">
      <w:pPr>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・入学者選抜</w:t>
      </w:r>
      <w:r w:rsidRPr="00823346">
        <w:rPr>
          <w:rFonts w:ascii="游ゴシック Medium" w:eastAsia="游ゴシック Medium" w:hAnsi="游ゴシック Medium" w:hint="eastAsia"/>
          <w:color w:val="000000" w:themeColor="text1"/>
        </w:rPr>
        <w:t>について、</w:t>
      </w:r>
      <w:r>
        <w:rPr>
          <w:rFonts w:ascii="游ゴシック Medium" w:eastAsia="游ゴシック Medium" w:hAnsi="游ゴシック Medium" w:hint="eastAsia"/>
          <w:color w:val="000000" w:themeColor="text1"/>
        </w:rPr>
        <w:t>お答え</w:t>
      </w:r>
      <w:r w:rsidR="00017527">
        <w:rPr>
          <w:rFonts w:ascii="游ゴシック Medium" w:eastAsia="游ゴシック Medium" w:hAnsi="游ゴシック Medium" w:hint="eastAsia"/>
          <w:color w:val="000000" w:themeColor="text1"/>
        </w:rPr>
        <w:t>する</w:t>
      </w:r>
      <w:r>
        <w:rPr>
          <w:rFonts w:ascii="游ゴシック Medium" w:eastAsia="游ゴシック Medium" w:hAnsi="游ゴシック Medium" w:hint="eastAsia"/>
          <w:color w:val="000000" w:themeColor="text1"/>
        </w:rPr>
        <w:t>。</w:t>
      </w:r>
    </w:p>
    <w:p w14:paraId="3764856E" w14:textId="4001D34F" w:rsidR="00823346" w:rsidRDefault="00552AEF" w:rsidP="00552AEF">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00823346" w:rsidRPr="00823346">
        <w:rPr>
          <w:rFonts w:ascii="游ゴシック Medium" w:eastAsia="游ゴシック Medium" w:hAnsi="游ゴシック Medium" w:hint="eastAsia"/>
          <w:color w:val="000000" w:themeColor="text1"/>
        </w:rPr>
        <w:t>令和６年８月の大阪府学校教育審議会答申を踏まえ、令和７年３月に令和</w:t>
      </w:r>
      <w:r w:rsidR="00823346" w:rsidRPr="00823346">
        <w:rPr>
          <w:rFonts w:ascii="游ゴシック Medium" w:eastAsia="游ゴシック Medium" w:hAnsi="游ゴシック Medium"/>
          <w:color w:val="000000" w:themeColor="text1"/>
        </w:rPr>
        <w:t>10年度以降の府立高等学校入学者選抜制度改善方針を定め、</w:t>
      </w:r>
      <w:r w:rsidR="00BA23DB">
        <w:rPr>
          <w:rFonts w:ascii="游ゴシック Medium" w:eastAsia="游ゴシック Medium" w:hAnsi="游ゴシック Medium" w:hint="eastAsia"/>
          <w:color w:val="000000" w:themeColor="text1"/>
        </w:rPr>
        <w:t>現在中学１年生の子どもたちが高校受験するときから改革をするような方針となっており、詳細については１つずつ議論を行っているところ。本選抜から、</w:t>
      </w:r>
      <w:r w:rsidR="00823346" w:rsidRPr="00823346">
        <w:rPr>
          <w:rFonts w:ascii="游ゴシック Medium" w:eastAsia="游ゴシック Medium" w:hAnsi="游ゴシック Medium"/>
          <w:color w:val="000000" w:themeColor="text1"/>
        </w:rPr>
        <w:t>新たに、生徒の個性や可能性を引き出すとともに、より各校の特色と受験生の興味関心とが合致する選抜制度とすることを理念の１つに</w:t>
      </w:r>
      <w:r w:rsidR="00BA23DB">
        <w:rPr>
          <w:rFonts w:ascii="游ゴシック Medium" w:eastAsia="游ゴシック Medium" w:hAnsi="游ゴシック Medium" w:hint="eastAsia"/>
          <w:color w:val="000000" w:themeColor="text1"/>
        </w:rPr>
        <w:t>掲げており</w:t>
      </w:r>
      <w:r w:rsidR="00823346" w:rsidRPr="00823346">
        <w:rPr>
          <w:rFonts w:ascii="游ゴシック Medium" w:eastAsia="游ゴシック Medium" w:hAnsi="游ゴシック Medium"/>
          <w:color w:val="000000" w:themeColor="text1"/>
        </w:rPr>
        <w:t>、学校特色枠を設定すること</w:t>
      </w:r>
      <w:r w:rsidR="00D952F1">
        <w:rPr>
          <w:rFonts w:ascii="游ゴシック Medium" w:eastAsia="游ゴシック Medium" w:hAnsi="游ゴシック Medium" w:hint="eastAsia"/>
          <w:color w:val="000000" w:themeColor="text1"/>
        </w:rPr>
        <w:t>と</w:t>
      </w:r>
      <w:r w:rsidR="00017527">
        <w:rPr>
          <w:rFonts w:ascii="游ゴシック Medium" w:eastAsia="游ゴシック Medium" w:hAnsi="游ゴシック Medium" w:hint="eastAsia"/>
          <w:color w:val="000000" w:themeColor="text1"/>
        </w:rPr>
        <w:t>した</w:t>
      </w:r>
      <w:r w:rsidR="00823346" w:rsidRPr="00823346">
        <w:rPr>
          <w:rFonts w:ascii="游ゴシック Medium" w:eastAsia="游ゴシック Medium" w:hAnsi="游ゴシック Medium"/>
          <w:color w:val="000000" w:themeColor="text1"/>
        </w:rPr>
        <w:t>。</w:t>
      </w:r>
    </w:p>
    <w:p w14:paraId="2FF7F641" w14:textId="62F2A0E2" w:rsidR="00BA23DB" w:rsidRDefault="00552AEF" w:rsidP="00552AEF">
      <w:pPr>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00BA23DB">
        <w:rPr>
          <w:rFonts w:ascii="游ゴシック Medium" w:eastAsia="游ゴシック Medium" w:hAnsi="游ゴシック Medium" w:hint="eastAsia"/>
          <w:color w:val="000000" w:themeColor="text1"/>
        </w:rPr>
        <w:t>今後も、デジタル庁等の国の動きを注視しつつ、制度設計を進めてまいりたい。</w:t>
      </w:r>
    </w:p>
    <w:p w14:paraId="0EEB960D" w14:textId="09F1E55C" w:rsidR="004024B2" w:rsidRDefault="004024B2" w:rsidP="004A5530">
      <w:pPr>
        <w:rPr>
          <w:rFonts w:ascii="游ゴシック Medium" w:eastAsia="游ゴシック Medium" w:hAnsi="游ゴシック Medium"/>
          <w:color w:val="000000" w:themeColor="text1"/>
        </w:rPr>
      </w:pPr>
    </w:p>
    <w:p w14:paraId="7DE9EA2F" w14:textId="62651523" w:rsidR="00BA23DB" w:rsidRPr="00BA23DB" w:rsidRDefault="004024B2" w:rsidP="00BA23DB">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00BA23DB" w:rsidRPr="00BA23DB">
        <w:rPr>
          <w:rFonts w:ascii="游ゴシック Medium" w:eastAsia="游ゴシック Medium" w:hAnsi="游ゴシック Medium" w:hint="eastAsia"/>
          <w:color w:val="000000" w:themeColor="text1"/>
        </w:rPr>
        <w:t>施設整備についてお答え</w:t>
      </w:r>
      <w:r w:rsidR="00017527">
        <w:rPr>
          <w:rFonts w:ascii="游ゴシック Medium" w:eastAsia="游ゴシック Medium" w:hAnsi="游ゴシック Medium" w:hint="eastAsia"/>
          <w:color w:val="000000" w:themeColor="text1"/>
        </w:rPr>
        <w:t>する</w:t>
      </w:r>
      <w:r w:rsidR="00BA23DB" w:rsidRPr="00BA23DB">
        <w:rPr>
          <w:rFonts w:ascii="游ゴシック Medium" w:eastAsia="游ゴシック Medium" w:hAnsi="游ゴシック Medium" w:hint="eastAsia"/>
          <w:color w:val="000000" w:themeColor="text1"/>
        </w:rPr>
        <w:t>。</w:t>
      </w:r>
    </w:p>
    <w:p w14:paraId="11CA14D9" w14:textId="78023A58" w:rsidR="00BA23DB" w:rsidRPr="00BA23DB" w:rsidRDefault="00552AEF" w:rsidP="00552AEF">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00BA23DB" w:rsidRPr="00BA23DB">
        <w:rPr>
          <w:rFonts w:ascii="游ゴシック Medium" w:eastAsia="游ゴシック Medium" w:hAnsi="游ゴシック Medium" w:hint="eastAsia"/>
          <w:color w:val="000000" w:themeColor="text1"/>
        </w:rPr>
        <w:t>府立高校の施設設備については、子どもたちの安全・安心の確保を第一に考え、校舎の老朽化対策として、施設長寿命化整備方針に基づく計画的な改修を行ってきた。</w:t>
      </w:r>
    </w:p>
    <w:p w14:paraId="108E8168" w14:textId="26F4A56C" w:rsidR="00BA23DB" w:rsidRPr="00BA23DB" w:rsidRDefault="00552AEF" w:rsidP="00552AEF">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00BA23DB" w:rsidRPr="00BA23DB">
        <w:rPr>
          <w:rFonts w:ascii="游ゴシック Medium" w:eastAsia="游ゴシック Medium" w:hAnsi="游ゴシック Medium" w:hint="eastAsia"/>
          <w:color w:val="000000" w:themeColor="text1"/>
        </w:rPr>
        <w:t>令和６年度には、全府立学校の体育館各</w:t>
      </w:r>
      <w:r w:rsidR="00BA23DB">
        <w:rPr>
          <w:rFonts w:ascii="游ゴシック Medium" w:eastAsia="游ゴシック Medium" w:hAnsi="游ゴシック Medium" w:hint="eastAsia"/>
          <w:color w:val="000000" w:themeColor="text1"/>
        </w:rPr>
        <w:t>１</w:t>
      </w:r>
      <w:r w:rsidR="00BA23DB" w:rsidRPr="00BA23DB">
        <w:rPr>
          <w:rFonts w:ascii="游ゴシック Medium" w:eastAsia="游ゴシック Medium" w:hAnsi="游ゴシック Medium" w:hint="eastAsia"/>
          <w:color w:val="000000" w:themeColor="text1"/>
        </w:rPr>
        <w:t>か所について空調設備の設置を完了し、現在は、令和８年度中のトイレの洋式化率</w:t>
      </w:r>
      <w:r w:rsidR="00BA23DB" w:rsidRPr="00BA23DB">
        <w:rPr>
          <w:rFonts w:ascii="游ゴシック Medium" w:eastAsia="游ゴシック Medium" w:hAnsi="游ゴシック Medium"/>
          <w:color w:val="000000" w:themeColor="text1"/>
        </w:rPr>
        <w:t>92％達成を目標に取り組むとともに、未設置の特別教室等への空調設備の設置に向けた検討を進めるなど、良好な学習環境の整備</w:t>
      </w:r>
      <w:r w:rsidR="005122C9">
        <w:rPr>
          <w:rFonts w:ascii="游ゴシック Medium" w:eastAsia="游ゴシック Medium" w:hAnsi="游ゴシック Medium" w:hint="eastAsia"/>
          <w:color w:val="000000" w:themeColor="text1"/>
        </w:rPr>
        <w:t>に</w:t>
      </w:r>
      <w:r w:rsidR="00BA23DB" w:rsidRPr="00BA23DB">
        <w:rPr>
          <w:rFonts w:ascii="游ゴシック Medium" w:eastAsia="游ゴシック Medium" w:hAnsi="游ゴシック Medium"/>
          <w:color w:val="000000" w:themeColor="text1"/>
        </w:rPr>
        <w:t>も計画的に取り組んでい</w:t>
      </w:r>
      <w:r w:rsidR="00017527">
        <w:rPr>
          <w:rFonts w:ascii="游ゴシック Medium" w:eastAsia="游ゴシック Medium" w:hAnsi="游ゴシック Medium" w:hint="eastAsia"/>
          <w:color w:val="000000" w:themeColor="text1"/>
        </w:rPr>
        <w:t>る</w:t>
      </w:r>
      <w:r w:rsidR="00BA23DB" w:rsidRPr="00BA23DB">
        <w:rPr>
          <w:rFonts w:ascii="游ゴシック Medium" w:eastAsia="游ゴシック Medium" w:hAnsi="游ゴシック Medium"/>
          <w:color w:val="000000" w:themeColor="text1"/>
        </w:rPr>
        <w:t>。</w:t>
      </w:r>
    </w:p>
    <w:p w14:paraId="46072B94" w14:textId="032B0428" w:rsidR="00BA23DB" w:rsidRPr="00BA23DB" w:rsidRDefault="00552AEF" w:rsidP="00552AEF">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00BA23DB" w:rsidRPr="00BA23DB">
        <w:rPr>
          <w:rFonts w:ascii="游ゴシック Medium" w:eastAsia="游ゴシック Medium" w:hAnsi="游ゴシック Medium" w:hint="eastAsia"/>
          <w:color w:val="000000" w:themeColor="text1"/>
        </w:rPr>
        <w:t>今後も、これらの取組を進めるとともに、例えば、子どもたちが多くの時間を過ごす教室の内装などについても</w:t>
      </w:r>
      <w:r w:rsidR="00BA23DB">
        <w:rPr>
          <w:rFonts w:ascii="游ゴシック Medium" w:eastAsia="游ゴシック Medium" w:hAnsi="游ゴシック Medium" w:hint="eastAsia"/>
          <w:color w:val="000000" w:themeColor="text1"/>
        </w:rPr>
        <w:t>整備し</w:t>
      </w:r>
      <w:r w:rsidR="00BA23DB" w:rsidRPr="00BA23DB">
        <w:rPr>
          <w:rFonts w:ascii="游ゴシック Medium" w:eastAsia="游ゴシック Medium" w:hAnsi="游ゴシック Medium" w:hint="eastAsia"/>
          <w:color w:val="000000" w:themeColor="text1"/>
        </w:rPr>
        <w:t>、学校生活を快適に過ごせる環境整備に努め</w:t>
      </w:r>
      <w:r w:rsidR="00BA23DB">
        <w:rPr>
          <w:rFonts w:ascii="游ゴシック Medium" w:eastAsia="游ゴシック Medium" w:hAnsi="游ゴシック Medium" w:hint="eastAsia"/>
          <w:color w:val="000000" w:themeColor="text1"/>
        </w:rPr>
        <w:t>てまいりたい</w:t>
      </w:r>
      <w:r w:rsidR="00BA23DB" w:rsidRPr="00BA23DB">
        <w:rPr>
          <w:rFonts w:ascii="游ゴシック Medium" w:eastAsia="游ゴシック Medium" w:hAnsi="游ゴシック Medium" w:hint="eastAsia"/>
          <w:color w:val="000000" w:themeColor="text1"/>
        </w:rPr>
        <w:t>。</w:t>
      </w:r>
    </w:p>
    <w:p w14:paraId="19E8654F" w14:textId="49CDC34A" w:rsidR="004024B2" w:rsidRDefault="00F66327" w:rsidP="00F66327">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00BA23DB" w:rsidRPr="00BA23DB">
        <w:rPr>
          <w:rFonts w:ascii="游ゴシック Medium" w:eastAsia="游ゴシック Medium" w:hAnsi="游ゴシック Medium" w:hint="eastAsia"/>
          <w:color w:val="000000" w:themeColor="text1"/>
        </w:rPr>
        <w:t>さらに、子どもたちの声も大切にしながら、通いたいと思える府立高校となるよう施設設備の改修に取り組んでまい</w:t>
      </w:r>
      <w:r w:rsidR="00017527">
        <w:rPr>
          <w:rFonts w:ascii="游ゴシック Medium" w:eastAsia="游ゴシック Medium" w:hAnsi="游ゴシック Medium" w:hint="eastAsia"/>
          <w:color w:val="000000" w:themeColor="text1"/>
        </w:rPr>
        <w:t>る</w:t>
      </w:r>
      <w:r w:rsidR="00BA23DB" w:rsidRPr="00BA23DB">
        <w:rPr>
          <w:rFonts w:ascii="游ゴシック Medium" w:eastAsia="游ゴシック Medium" w:hAnsi="游ゴシック Medium" w:hint="eastAsia"/>
          <w:color w:val="000000" w:themeColor="text1"/>
        </w:rPr>
        <w:t>。</w:t>
      </w:r>
    </w:p>
    <w:p w14:paraId="34A8BE96" w14:textId="43457B9D" w:rsidR="004024B2" w:rsidRDefault="004024B2" w:rsidP="004A5530">
      <w:pPr>
        <w:rPr>
          <w:rFonts w:ascii="游ゴシック Medium" w:eastAsia="游ゴシック Medium" w:hAnsi="游ゴシック Medium"/>
          <w:color w:val="000000" w:themeColor="text1"/>
        </w:rPr>
      </w:pPr>
    </w:p>
    <w:p w14:paraId="065717F3" w14:textId="622251CC" w:rsidR="00BA23DB" w:rsidRPr="00BA23DB" w:rsidRDefault="004024B2" w:rsidP="00BA23DB">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00BA23DB" w:rsidRPr="00BA23DB">
        <w:rPr>
          <w:rFonts w:ascii="游ゴシック Medium" w:eastAsia="游ゴシック Medium" w:hAnsi="游ゴシック Medium"/>
          <w:color w:val="000000" w:themeColor="text1"/>
        </w:rPr>
        <w:t>ICT機器の整備についてお答え</w:t>
      </w:r>
      <w:r w:rsidR="00017527">
        <w:rPr>
          <w:rFonts w:ascii="游ゴシック Medium" w:eastAsia="游ゴシック Medium" w:hAnsi="游ゴシック Medium" w:hint="eastAsia"/>
          <w:color w:val="000000" w:themeColor="text1"/>
        </w:rPr>
        <w:t>する</w:t>
      </w:r>
      <w:r w:rsidR="00BA23DB" w:rsidRPr="00BA23DB">
        <w:rPr>
          <w:rFonts w:ascii="游ゴシック Medium" w:eastAsia="游ゴシック Medium" w:hAnsi="游ゴシック Medium"/>
          <w:color w:val="000000" w:themeColor="text1"/>
        </w:rPr>
        <w:t>。</w:t>
      </w:r>
    </w:p>
    <w:p w14:paraId="32829D44" w14:textId="53D85E15" w:rsidR="004024B2" w:rsidRDefault="00F66327" w:rsidP="00BA23DB">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00BA23DB" w:rsidRPr="00BA23DB">
        <w:rPr>
          <w:rFonts w:ascii="游ゴシック Medium" w:eastAsia="游ゴシック Medium" w:hAnsi="游ゴシック Medium" w:hint="eastAsia"/>
          <w:color w:val="000000" w:themeColor="text1"/>
        </w:rPr>
        <w:t>令和３年度に、すべての府立高校において生徒１人１台端末の配備を行い、令和５年度までにインターネット接続の無線化、全普通教室へ高性能プロジェクターを設置</w:t>
      </w:r>
      <w:r w:rsidR="00017527">
        <w:rPr>
          <w:rFonts w:ascii="游ゴシック Medium" w:eastAsia="游ゴシック Medium" w:hAnsi="游ゴシック Medium" w:hint="eastAsia"/>
          <w:color w:val="000000" w:themeColor="text1"/>
        </w:rPr>
        <w:t>した</w:t>
      </w:r>
      <w:r w:rsidR="00BA23DB" w:rsidRPr="00BA23DB">
        <w:rPr>
          <w:rFonts w:ascii="游ゴシック Medium" w:eastAsia="游ゴシック Medium" w:hAnsi="游ゴシック Medium" w:hint="eastAsia"/>
          <w:color w:val="000000" w:themeColor="text1"/>
        </w:rPr>
        <w:t>。令和８年度には、高速大容量のネットワークへの更新を行う予定。</w:t>
      </w:r>
      <w:r w:rsidR="00DF05E3" w:rsidRPr="00DF05E3">
        <w:rPr>
          <w:rFonts w:ascii="游ゴシック Medium" w:eastAsia="游ゴシック Medium" w:hAnsi="游ゴシック Medium" w:hint="eastAsia"/>
          <w:color w:val="000000" w:themeColor="text1"/>
        </w:rPr>
        <w:t>引き続き時代に応じた環境整備に努めてまいりたい。</w:t>
      </w:r>
    </w:p>
    <w:p w14:paraId="60369457" w14:textId="77777777" w:rsidR="004024B2" w:rsidRDefault="004024B2" w:rsidP="00DB74CB">
      <w:pPr>
        <w:ind w:left="210" w:hangingChars="100" w:hanging="210"/>
        <w:rPr>
          <w:rFonts w:ascii="游ゴシック Medium" w:eastAsia="游ゴシック Medium" w:hAnsi="游ゴシック Medium"/>
          <w:color w:val="000000" w:themeColor="text1"/>
        </w:rPr>
      </w:pPr>
    </w:p>
    <w:p w14:paraId="321708F4" w14:textId="36314EBF" w:rsidR="00DB74CB" w:rsidRPr="007C48AC" w:rsidRDefault="00DB74CB" w:rsidP="004024B2">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004A5530">
        <w:rPr>
          <w:rFonts w:ascii="游ゴシック Medium" w:eastAsia="游ゴシック Medium" w:hAnsi="游ゴシック Medium" w:hint="eastAsia"/>
          <w:color w:val="000000" w:themeColor="text1"/>
        </w:rPr>
        <w:t>委員</w:t>
      </w:r>
      <w:r>
        <w:rPr>
          <w:rFonts w:ascii="游ゴシック Medium" w:eastAsia="游ゴシック Medium" w:hAnsi="游ゴシック Medium" w:hint="eastAsia"/>
          <w:color w:val="000000" w:themeColor="text1"/>
        </w:rPr>
        <w:t>＞</w:t>
      </w:r>
    </w:p>
    <w:p w14:paraId="59AD398D" w14:textId="3D43AC83" w:rsidR="00DF05E3" w:rsidRPr="00DF05E3" w:rsidRDefault="00DB74CB" w:rsidP="00DF05E3">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00DF05E3" w:rsidRPr="00DF05E3">
        <w:rPr>
          <w:rFonts w:ascii="游ゴシック Medium" w:eastAsia="游ゴシック Medium" w:hAnsi="游ゴシック Medium" w:hint="eastAsia"/>
          <w:color w:val="000000" w:themeColor="text1"/>
        </w:rPr>
        <w:t>様々な取組</w:t>
      </w:r>
      <w:r w:rsidR="00DF05E3">
        <w:rPr>
          <w:rFonts w:ascii="游ゴシック Medium" w:eastAsia="游ゴシック Medium" w:hAnsi="游ゴシック Medium" w:hint="eastAsia"/>
          <w:color w:val="000000" w:themeColor="text1"/>
        </w:rPr>
        <w:t>を検討されている</w:t>
      </w:r>
      <w:r w:rsidR="00DF05E3" w:rsidRPr="00DF05E3">
        <w:rPr>
          <w:rFonts w:ascii="游ゴシック Medium" w:eastAsia="游ゴシック Medium" w:hAnsi="游ゴシック Medium" w:hint="eastAsia"/>
          <w:color w:val="000000" w:themeColor="text1"/>
        </w:rPr>
        <w:t>ことをお聞かせ</w:t>
      </w:r>
      <w:r w:rsidR="003818F1">
        <w:rPr>
          <w:rFonts w:ascii="游ゴシック Medium" w:eastAsia="游ゴシック Medium" w:hAnsi="游ゴシック Medium" w:hint="eastAsia"/>
          <w:color w:val="000000" w:themeColor="text1"/>
        </w:rPr>
        <w:t>いただ</w:t>
      </w:r>
      <w:r w:rsidR="00DF05E3">
        <w:rPr>
          <w:rFonts w:ascii="游ゴシック Medium" w:eastAsia="游ゴシック Medium" w:hAnsi="游ゴシック Medium" w:hint="eastAsia"/>
          <w:color w:val="000000" w:themeColor="text1"/>
        </w:rPr>
        <w:t>いて</w:t>
      </w:r>
      <w:r w:rsidR="00DF05E3" w:rsidRPr="00DF05E3">
        <w:rPr>
          <w:rFonts w:ascii="游ゴシック Medium" w:eastAsia="游ゴシック Medium" w:hAnsi="游ゴシック Medium" w:hint="eastAsia"/>
          <w:color w:val="000000" w:themeColor="text1"/>
        </w:rPr>
        <w:t>とても喜</w:t>
      </w:r>
      <w:r w:rsidR="00017527">
        <w:rPr>
          <w:rFonts w:ascii="游ゴシック Medium" w:eastAsia="游ゴシック Medium" w:hAnsi="游ゴシック Medium" w:hint="eastAsia"/>
          <w:color w:val="000000" w:themeColor="text1"/>
        </w:rPr>
        <w:t>ばしい</w:t>
      </w:r>
      <w:r w:rsidR="00DF05E3" w:rsidRPr="00DF05E3">
        <w:rPr>
          <w:rFonts w:ascii="游ゴシック Medium" w:eastAsia="游ゴシック Medium" w:hAnsi="游ゴシック Medium" w:hint="eastAsia"/>
          <w:color w:val="000000" w:themeColor="text1"/>
        </w:rPr>
        <w:t>。</w:t>
      </w:r>
    </w:p>
    <w:p w14:paraId="6585C5A4" w14:textId="683E0404" w:rsidR="00DF05E3" w:rsidRPr="00DF05E3" w:rsidRDefault="00DF05E3" w:rsidP="00DF05E3">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Pr="00DF05E3">
        <w:rPr>
          <w:rFonts w:ascii="游ゴシック Medium" w:eastAsia="游ゴシック Medium" w:hAnsi="游ゴシック Medium" w:hint="eastAsia"/>
          <w:color w:val="000000" w:themeColor="text1"/>
        </w:rPr>
        <w:t>子</w:t>
      </w:r>
      <w:r w:rsidR="00914364">
        <w:rPr>
          <w:rFonts w:ascii="游ゴシック Medium" w:eastAsia="游ゴシック Medium" w:hAnsi="游ゴシック Medium" w:hint="eastAsia"/>
          <w:color w:val="000000" w:themeColor="text1"/>
        </w:rPr>
        <w:t>ども</w:t>
      </w:r>
      <w:r w:rsidRPr="00DF05E3">
        <w:rPr>
          <w:rFonts w:ascii="游ゴシック Medium" w:eastAsia="游ゴシック Medium" w:hAnsi="游ゴシック Medium" w:hint="eastAsia"/>
          <w:color w:val="000000" w:themeColor="text1"/>
        </w:rPr>
        <w:t>たちが公立私立を同じ土俵の中でしっかりと選べるような公立高校になって</w:t>
      </w:r>
      <w:r w:rsidR="003818F1">
        <w:rPr>
          <w:rFonts w:ascii="游ゴシック Medium" w:eastAsia="游ゴシック Medium" w:hAnsi="游ゴシック Medium" w:hint="eastAsia"/>
          <w:color w:val="000000" w:themeColor="text1"/>
        </w:rPr>
        <w:t>いただ</w:t>
      </w:r>
      <w:r>
        <w:rPr>
          <w:rFonts w:ascii="游ゴシック Medium" w:eastAsia="游ゴシック Medium" w:hAnsi="游ゴシック Medium" w:hint="eastAsia"/>
          <w:color w:val="000000" w:themeColor="text1"/>
        </w:rPr>
        <w:t>き</w:t>
      </w:r>
      <w:r w:rsidR="00017527">
        <w:rPr>
          <w:rFonts w:ascii="游ゴシック Medium" w:eastAsia="游ゴシック Medium" w:hAnsi="游ゴシック Medium" w:hint="eastAsia"/>
          <w:color w:val="000000" w:themeColor="text1"/>
        </w:rPr>
        <w:t>たい。</w:t>
      </w:r>
    </w:p>
    <w:p w14:paraId="35A069B0" w14:textId="66034CA4" w:rsidR="001859A1" w:rsidRDefault="001859A1" w:rsidP="001859A1">
      <w:pPr>
        <w:rPr>
          <w:rFonts w:ascii="游ゴシック Medium" w:eastAsia="游ゴシック Medium" w:hAnsi="游ゴシック Medium"/>
          <w:color w:val="000000" w:themeColor="text1"/>
        </w:rPr>
      </w:pPr>
    </w:p>
    <w:tbl>
      <w:tblPr>
        <w:tblStyle w:val="a3"/>
        <w:tblW w:w="0" w:type="auto"/>
        <w:tblLook w:val="04A0" w:firstRow="1" w:lastRow="0" w:firstColumn="1" w:lastColumn="0" w:noHBand="0" w:noVBand="1"/>
      </w:tblPr>
      <w:tblGrid>
        <w:gridCol w:w="9736"/>
      </w:tblGrid>
      <w:tr w:rsidR="00DF05E3" w:rsidRPr="00604ADA" w14:paraId="30272AD1" w14:textId="77777777" w:rsidTr="00FD1154">
        <w:trPr>
          <w:trHeight w:val="3950"/>
        </w:trPr>
        <w:tc>
          <w:tcPr>
            <w:tcW w:w="9736" w:type="dxa"/>
            <w:tcMar>
              <w:top w:w="85" w:type="dxa"/>
              <w:left w:w="85" w:type="dxa"/>
              <w:bottom w:w="85" w:type="dxa"/>
              <w:right w:w="85" w:type="dxa"/>
            </w:tcMar>
          </w:tcPr>
          <w:p w14:paraId="5459C5AC" w14:textId="77777777" w:rsidR="00DF05E3" w:rsidRPr="001262D0" w:rsidRDefault="00DF05E3" w:rsidP="004A5530">
            <w:pPr>
              <w:ind w:left="210" w:hangingChars="100" w:hanging="210"/>
              <w:rPr>
                <w:rFonts w:ascii="游ゴシック Medium" w:eastAsia="游ゴシック Medium" w:hAnsi="游ゴシック Medium"/>
                <w:bCs/>
                <w:color w:val="000000" w:themeColor="text1"/>
              </w:rPr>
            </w:pPr>
            <w:bookmarkStart w:id="1" w:name="_Hlk204349773"/>
            <w:r>
              <w:rPr>
                <w:rFonts w:ascii="游ゴシック Medium" w:eastAsia="游ゴシック Medium" w:hAnsi="游ゴシック Medium" w:hint="eastAsia"/>
                <w:bCs/>
                <w:color w:val="000000" w:themeColor="text1"/>
              </w:rPr>
              <w:lastRenderedPageBreak/>
              <w:t>・</w:t>
            </w:r>
            <w:r w:rsidRPr="001262D0">
              <w:rPr>
                <w:rFonts w:ascii="游ゴシック Medium" w:eastAsia="游ゴシック Medium" w:hAnsi="游ゴシック Medium" w:hint="eastAsia"/>
                <w:bCs/>
                <w:color w:val="000000" w:themeColor="text1"/>
              </w:rPr>
              <w:t>具体的事業【</w:t>
            </w:r>
            <w:r w:rsidRPr="001262D0">
              <w:rPr>
                <w:rFonts w:ascii="游ゴシック Medium" w:eastAsia="游ゴシック Medium" w:hAnsi="游ゴシック Medium"/>
                <w:bCs/>
                <w:color w:val="000000" w:themeColor="text1"/>
              </w:rPr>
              <w:t>1-20】～【1-22】、【1-30】に関し、特色を出し過ぎると卒業後の職業選択の幅が狭まり、入学前の中学3年生に人生の選択を強いるという懸念がある。保護者目線では各校の特色・魅力を存分に伸ばす一方で、例えば工業系や商業系高校の交換留学のように、</w:t>
            </w:r>
            <w:r w:rsidRPr="001262D0">
              <w:rPr>
                <w:rFonts w:ascii="游ゴシック Medium" w:eastAsia="游ゴシック Medium" w:hAnsi="游ゴシック Medium"/>
                <w:b/>
                <w:color w:val="000000" w:themeColor="text1"/>
                <w:u w:val="single"/>
              </w:rPr>
              <w:t>それぞれの専門性や特色を生徒自身の将来のキャリアパスを踏まえて付加価値を付けようにすることを提案したい。</w:t>
            </w:r>
          </w:p>
          <w:p w14:paraId="130133A6" w14:textId="77777777" w:rsidR="00DF05E3" w:rsidRPr="00604ADA" w:rsidRDefault="00DF05E3" w:rsidP="00FD1154">
            <w:pPr>
              <w:ind w:left="210" w:hangingChars="100" w:hanging="210"/>
              <w:rPr>
                <w:rFonts w:ascii="游ゴシック Medium" w:eastAsia="游ゴシック Medium" w:hAnsi="游ゴシック Medium"/>
                <w:b/>
                <w:color w:val="000000" w:themeColor="text1"/>
              </w:rPr>
            </w:pPr>
            <w:r>
              <w:rPr>
                <w:rFonts w:ascii="游ゴシック Medium" w:eastAsia="游ゴシック Medium" w:hAnsi="游ゴシック Medium" w:hint="eastAsia"/>
                <w:bCs/>
                <w:color w:val="000000" w:themeColor="text1"/>
              </w:rPr>
              <w:t>・</w:t>
            </w:r>
            <w:r w:rsidRPr="001262D0">
              <w:rPr>
                <w:rFonts w:ascii="游ゴシック Medium" w:eastAsia="游ゴシック Medium" w:hAnsi="游ゴシック Medium" w:hint="eastAsia"/>
                <w:bCs/>
                <w:color w:val="000000" w:themeColor="text1"/>
              </w:rPr>
              <w:t>具体的事業【</w:t>
            </w:r>
            <w:r w:rsidRPr="001262D0">
              <w:rPr>
                <w:rFonts w:ascii="游ゴシック Medium" w:eastAsia="游ゴシック Medium" w:hAnsi="游ゴシック Medium"/>
                <w:bCs/>
                <w:color w:val="000000" w:themeColor="text1"/>
              </w:rPr>
              <w:t>1-23】～【1-26】に関し、社会に出た時に『コミュニケーション能力』は一番の課題となる場合がある。一方、英語ができることと専門性を有することは必ずしも一致しない。今回の目標設定からは、英語をベースに各個人がどのような専門性を有する大人になっていくかが見えてこないように思う。具体的事業【1-5】、【1-27】、【1-28】に関し、府立高校における具体的な深堀の目標設定は素晴らしいと思う。この内容に、</w:t>
            </w:r>
            <w:r w:rsidRPr="003829F1">
              <w:rPr>
                <w:rFonts w:ascii="游ゴシック Medium" w:eastAsia="游ゴシック Medium" w:hAnsi="游ゴシック Medium"/>
                <w:b/>
                <w:color w:val="000000" w:themeColor="text1"/>
                <w:u w:val="single"/>
              </w:rPr>
              <w:t>「英語」でこれらを実践することを取り入れれば、国際感覚を持った成長を期待できる府立高校として、特</w:t>
            </w:r>
            <w:r w:rsidRPr="003829F1">
              <w:rPr>
                <w:rFonts w:ascii="游ゴシック Medium" w:eastAsia="游ゴシック Medium" w:hAnsi="游ゴシック Medium" w:hint="eastAsia"/>
                <w:b/>
                <w:color w:val="000000" w:themeColor="text1"/>
                <w:u w:val="single"/>
              </w:rPr>
              <w:t>色・魅力を持たせることができるのではないか</w:t>
            </w:r>
            <w:r w:rsidRPr="001262D0">
              <w:rPr>
                <w:rFonts w:ascii="游ゴシック Medium" w:eastAsia="游ゴシック Medium" w:hAnsi="游ゴシック Medium" w:hint="eastAsia"/>
                <w:bCs/>
                <w:color w:val="000000" w:themeColor="text1"/>
              </w:rPr>
              <w:t>と考える。</w:t>
            </w:r>
          </w:p>
        </w:tc>
      </w:tr>
      <w:bookmarkEnd w:id="1"/>
    </w:tbl>
    <w:p w14:paraId="4A2ABC6B" w14:textId="77777777" w:rsidR="001859A1" w:rsidRPr="00DF05E3" w:rsidRDefault="001859A1" w:rsidP="001859A1">
      <w:pPr>
        <w:rPr>
          <w:rFonts w:ascii="游ゴシック Medium" w:eastAsia="游ゴシック Medium" w:hAnsi="游ゴシック Medium"/>
          <w:color w:val="000000" w:themeColor="text1"/>
        </w:rPr>
      </w:pPr>
    </w:p>
    <w:p w14:paraId="1256C0E4" w14:textId="07FF0249" w:rsidR="00CA4152" w:rsidRDefault="0051408F" w:rsidP="00565273">
      <w:pPr>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＜事務局</w:t>
      </w:r>
      <w:r w:rsidRPr="0051408F">
        <w:rPr>
          <w:rFonts w:ascii="游ゴシック Medium" w:eastAsia="游ゴシック Medium" w:hAnsi="游ゴシック Medium" w:hint="eastAsia"/>
          <w:color w:val="000000" w:themeColor="text1"/>
        </w:rPr>
        <w:t>＞</w:t>
      </w:r>
    </w:p>
    <w:p w14:paraId="1CD85103" w14:textId="23179782" w:rsidR="00A652A7" w:rsidRPr="00A652A7" w:rsidRDefault="00533E9E" w:rsidP="00A652A7">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00A652A7" w:rsidRPr="00A652A7">
        <w:rPr>
          <w:rFonts w:ascii="游ゴシック Medium" w:eastAsia="游ゴシック Medium" w:hAnsi="游ゴシック Medium" w:hint="eastAsia"/>
          <w:color w:val="000000" w:themeColor="text1"/>
        </w:rPr>
        <w:t>１つめのご意見についてお答え</w:t>
      </w:r>
      <w:r w:rsidR="00017527">
        <w:rPr>
          <w:rFonts w:ascii="游ゴシック Medium" w:eastAsia="游ゴシック Medium" w:hAnsi="游ゴシック Medium" w:hint="eastAsia"/>
          <w:color w:val="000000" w:themeColor="text1"/>
        </w:rPr>
        <w:t>する</w:t>
      </w:r>
      <w:r w:rsidR="00A652A7" w:rsidRPr="00A652A7">
        <w:rPr>
          <w:rFonts w:ascii="游ゴシック Medium" w:eastAsia="游ゴシック Medium" w:hAnsi="游ゴシック Medium" w:hint="eastAsia"/>
          <w:color w:val="000000" w:themeColor="text1"/>
        </w:rPr>
        <w:t>。</w:t>
      </w:r>
    </w:p>
    <w:p w14:paraId="31A89511" w14:textId="6BDC6872" w:rsidR="00A652A7" w:rsidRPr="00A652A7" w:rsidRDefault="00F66327" w:rsidP="00F66327">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00A652A7" w:rsidRPr="00A652A7">
        <w:rPr>
          <w:rFonts w:ascii="游ゴシック Medium" w:eastAsia="游ゴシック Medium" w:hAnsi="游ゴシック Medium" w:hint="eastAsia"/>
          <w:color w:val="000000" w:themeColor="text1"/>
        </w:rPr>
        <w:t>工業、商業、農業などの実業高校においては、専門技術や知識の習得により、大阪の産業を支え、けん引できる人材を育てることをめざして</w:t>
      </w:r>
      <w:r w:rsidR="00017527">
        <w:rPr>
          <w:rFonts w:ascii="游ゴシック Medium" w:eastAsia="游ゴシック Medium" w:hAnsi="游ゴシック Medium" w:hint="eastAsia"/>
          <w:color w:val="000000" w:themeColor="text1"/>
        </w:rPr>
        <w:t>いる</w:t>
      </w:r>
      <w:r w:rsidR="00A652A7" w:rsidRPr="00A652A7">
        <w:rPr>
          <w:rFonts w:ascii="游ゴシック Medium" w:eastAsia="游ゴシック Medium" w:hAnsi="游ゴシック Medium" w:hint="eastAsia"/>
          <w:color w:val="000000" w:themeColor="text1"/>
        </w:rPr>
        <w:t>。委員ご提案のとおり、実業高校間で連携し、他の専門分野に触れることは、生徒の学びを深化させることにつながり、卒業後のキャリア形成にとっても</w:t>
      </w:r>
      <w:r w:rsidR="00A652A7">
        <w:rPr>
          <w:rFonts w:ascii="游ゴシック Medium" w:eastAsia="游ゴシック Medium" w:hAnsi="游ゴシック Medium" w:hint="eastAsia"/>
          <w:color w:val="000000" w:themeColor="text1"/>
        </w:rPr>
        <w:t>非常に</w:t>
      </w:r>
      <w:r w:rsidR="00A652A7" w:rsidRPr="00A652A7">
        <w:rPr>
          <w:rFonts w:ascii="游ゴシック Medium" w:eastAsia="游ゴシック Medium" w:hAnsi="游ゴシック Medium" w:hint="eastAsia"/>
          <w:color w:val="000000" w:themeColor="text1"/>
        </w:rPr>
        <w:t>有用であると考え</w:t>
      </w:r>
      <w:r w:rsidR="00A652A7">
        <w:rPr>
          <w:rFonts w:ascii="游ゴシック Medium" w:eastAsia="游ゴシック Medium" w:hAnsi="游ゴシック Medium" w:hint="eastAsia"/>
          <w:color w:val="000000" w:themeColor="text1"/>
        </w:rPr>
        <w:t>て</w:t>
      </w:r>
      <w:r w:rsidR="00017527">
        <w:rPr>
          <w:rFonts w:ascii="游ゴシック Medium" w:eastAsia="游ゴシック Medium" w:hAnsi="游ゴシック Medium" w:hint="eastAsia"/>
          <w:color w:val="000000" w:themeColor="text1"/>
        </w:rPr>
        <w:t>いる</w:t>
      </w:r>
      <w:r w:rsidR="00A652A7" w:rsidRPr="00A652A7">
        <w:rPr>
          <w:rFonts w:ascii="游ゴシック Medium" w:eastAsia="游ゴシック Medium" w:hAnsi="游ゴシック Medium" w:hint="eastAsia"/>
          <w:color w:val="000000" w:themeColor="text1"/>
        </w:rPr>
        <w:t>。</w:t>
      </w:r>
    </w:p>
    <w:p w14:paraId="390BBAF7" w14:textId="4B17B857" w:rsidR="0053174F" w:rsidRDefault="00F66327" w:rsidP="00F66327">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00A652A7" w:rsidRPr="00A652A7">
        <w:rPr>
          <w:rFonts w:ascii="游ゴシック Medium" w:eastAsia="游ゴシック Medium" w:hAnsi="游ゴシック Medium" w:hint="eastAsia"/>
          <w:color w:val="000000" w:themeColor="text1"/>
        </w:rPr>
        <w:t>これまでにも、工業系高校と商業系高校が連携し、工業系高校の生徒が製作した作品を販売するための売価設定や流通を商業系高校の生徒が検討するという取組を実施したことがあ</w:t>
      </w:r>
      <w:r w:rsidR="00017527">
        <w:rPr>
          <w:rFonts w:ascii="游ゴシック Medium" w:eastAsia="游ゴシック Medium" w:hAnsi="游ゴシック Medium" w:hint="eastAsia"/>
          <w:color w:val="000000" w:themeColor="text1"/>
        </w:rPr>
        <w:t>る</w:t>
      </w:r>
      <w:r w:rsidR="00A652A7" w:rsidRPr="00A652A7">
        <w:rPr>
          <w:rFonts w:ascii="游ゴシック Medium" w:eastAsia="游ゴシック Medium" w:hAnsi="游ゴシック Medium" w:hint="eastAsia"/>
          <w:color w:val="000000" w:themeColor="text1"/>
        </w:rPr>
        <w:t>が、原価の考え方や製造の仕組みなど、双方にとって新たな知識を得る経験とな</w:t>
      </w:r>
      <w:r w:rsidR="00A652A7">
        <w:rPr>
          <w:rFonts w:ascii="游ゴシック Medium" w:eastAsia="游ゴシック Medium" w:hAnsi="游ゴシック Medium" w:hint="eastAsia"/>
          <w:color w:val="000000" w:themeColor="text1"/>
        </w:rPr>
        <w:t>った</w:t>
      </w:r>
      <w:r w:rsidR="00D952F1">
        <w:rPr>
          <w:rFonts w:ascii="游ゴシック Medium" w:eastAsia="游ゴシック Medium" w:hAnsi="游ゴシック Medium" w:hint="eastAsia"/>
          <w:color w:val="000000" w:themeColor="text1"/>
        </w:rPr>
        <w:t>と</w:t>
      </w:r>
      <w:r w:rsidR="00A652A7">
        <w:rPr>
          <w:rFonts w:ascii="游ゴシック Medium" w:eastAsia="游ゴシック Medium" w:hAnsi="游ゴシック Medium" w:hint="eastAsia"/>
          <w:color w:val="000000" w:themeColor="text1"/>
        </w:rPr>
        <w:t>聞いて</w:t>
      </w:r>
      <w:r w:rsidR="00017527">
        <w:rPr>
          <w:rFonts w:ascii="游ゴシック Medium" w:eastAsia="游ゴシック Medium" w:hAnsi="游ゴシック Medium" w:hint="eastAsia"/>
          <w:color w:val="000000" w:themeColor="text1"/>
        </w:rPr>
        <w:t>いる</w:t>
      </w:r>
      <w:r w:rsidR="00A652A7" w:rsidRPr="00A652A7">
        <w:rPr>
          <w:rFonts w:ascii="游ゴシック Medium" w:eastAsia="游ゴシック Medium" w:hAnsi="游ゴシック Medium" w:hint="eastAsia"/>
          <w:color w:val="000000" w:themeColor="text1"/>
        </w:rPr>
        <w:t>。今後も共同で課題研究を行うなど、それぞれの実業高校の専門性を高めあう取組を検討してまい</w:t>
      </w:r>
      <w:r w:rsidR="00017527">
        <w:rPr>
          <w:rFonts w:ascii="游ゴシック Medium" w:eastAsia="游ゴシック Medium" w:hAnsi="游ゴシック Medium" w:hint="eastAsia"/>
          <w:color w:val="000000" w:themeColor="text1"/>
        </w:rPr>
        <w:t>る</w:t>
      </w:r>
      <w:r w:rsidR="00A652A7" w:rsidRPr="00A652A7">
        <w:rPr>
          <w:rFonts w:ascii="游ゴシック Medium" w:eastAsia="游ゴシック Medium" w:hAnsi="游ゴシック Medium" w:hint="eastAsia"/>
          <w:color w:val="000000" w:themeColor="text1"/>
        </w:rPr>
        <w:t>。</w:t>
      </w:r>
    </w:p>
    <w:p w14:paraId="7E56CD28" w14:textId="2181BFEA" w:rsidR="004024B2" w:rsidRDefault="004024B2" w:rsidP="004A5530">
      <w:pPr>
        <w:rPr>
          <w:rFonts w:ascii="游ゴシック Medium" w:eastAsia="游ゴシック Medium" w:hAnsi="游ゴシック Medium"/>
          <w:color w:val="000000" w:themeColor="text1"/>
        </w:rPr>
      </w:pPr>
    </w:p>
    <w:p w14:paraId="2C2F6C7E" w14:textId="2F8E1131" w:rsidR="00A652A7" w:rsidRPr="00A652A7" w:rsidRDefault="004024B2" w:rsidP="00A652A7">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00A652A7" w:rsidRPr="00A652A7">
        <w:rPr>
          <w:rFonts w:ascii="游ゴシック Medium" w:eastAsia="游ゴシック Medium" w:hAnsi="游ゴシック Medium" w:hint="eastAsia"/>
          <w:color w:val="000000" w:themeColor="text1"/>
        </w:rPr>
        <w:t>２つめのご意見についてお答え</w:t>
      </w:r>
      <w:r w:rsidR="00017527">
        <w:rPr>
          <w:rFonts w:ascii="游ゴシック Medium" w:eastAsia="游ゴシック Medium" w:hAnsi="游ゴシック Medium" w:hint="eastAsia"/>
          <w:color w:val="000000" w:themeColor="text1"/>
        </w:rPr>
        <w:t>する</w:t>
      </w:r>
      <w:r w:rsidR="00A652A7" w:rsidRPr="00A652A7">
        <w:rPr>
          <w:rFonts w:ascii="游ゴシック Medium" w:eastAsia="游ゴシック Medium" w:hAnsi="游ゴシック Medium" w:hint="eastAsia"/>
          <w:color w:val="000000" w:themeColor="text1"/>
        </w:rPr>
        <w:t>。</w:t>
      </w:r>
    </w:p>
    <w:p w14:paraId="3261EAE0" w14:textId="27BF98E3" w:rsidR="00A652A7" w:rsidRPr="00A652A7" w:rsidRDefault="00F66327" w:rsidP="00F66327">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00A652A7" w:rsidRPr="00A652A7">
        <w:rPr>
          <w:rFonts w:ascii="游ゴシック Medium" w:eastAsia="游ゴシック Medium" w:hAnsi="游ゴシック Medium" w:hint="eastAsia"/>
          <w:color w:val="000000" w:themeColor="text1"/>
        </w:rPr>
        <w:t>今後進展するグローバル社会においては、生徒の英語運用能力の向上を図ることは</w:t>
      </w:r>
      <w:r w:rsidR="00A652A7">
        <w:rPr>
          <w:rFonts w:ascii="游ゴシック Medium" w:eastAsia="游ゴシック Medium" w:hAnsi="游ゴシック Medium" w:hint="eastAsia"/>
          <w:color w:val="000000" w:themeColor="text1"/>
        </w:rPr>
        <w:t>、</w:t>
      </w:r>
      <w:r w:rsidR="00A652A7" w:rsidRPr="00A652A7">
        <w:rPr>
          <w:rFonts w:ascii="游ゴシック Medium" w:eastAsia="游ゴシック Medium" w:hAnsi="游ゴシック Medium" w:hint="eastAsia"/>
          <w:color w:val="000000" w:themeColor="text1"/>
        </w:rPr>
        <w:t>ますます重要であると認識。そのため、府教育庁では、令和５年度から生きた英語プロジェクトを行っており、生徒が日常的に英語を活用できるよう、府立高校のすべての全日制課程に</w:t>
      </w:r>
      <w:r w:rsidR="00A652A7">
        <w:rPr>
          <w:rFonts w:ascii="游ゴシック Medium" w:eastAsia="游ゴシック Medium" w:hAnsi="游ゴシック Medium" w:hint="eastAsia"/>
          <w:color w:val="000000" w:themeColor="text1"/>
        </w:rPr>
        <w:t>、</w:t>
      </w:r>
      <w:r w:rsidR="00A652A7" w:rsidRPr="00A652A7">
        <w:rPr>
          <w:rFonts w:ascii="游ゴシック Medium" w:eastAsia="游ゴシック Medium" w:hAnsi="游ゴシック Medium" w:hint="eastAsia"/>
          <w:color w:val="000000" w:themeColor="text1"/>
        </w:rPr>
        <w:t>週５日ネイティブ講師を配置して</w:t>
      </w:r>
      <w:r w:rsidR="00A652A7">
        <w:rPr>
          <w:rFonts w:ascii="游ゴシック Medium" w:eastAsia="游ゴシック Medium" w:hAnsi="游ゴシック Medium" w:hint="eastAsia"/>
          <w:color w:val="000000" w:themeColor="text1"/>
        </w:rPr>
        <w:t>おり、毎日</w:t>
      </w:r>
      <w:r w:rsidR="00A652A7" w:rsidRPr="00A652A7">
        <w:rPr>
          <w:rFonts w:ascii="游ゴシック Medium" w:eastAsia="游ゴシック Medium" w:hAnsi="游ゴシック Medium" w:hint="eastAsia"/>
          <w:color w:val="000000" w:themeColor="text1"/>
        </w:rPr>
        <w:t>ネイティブ</w:t>
      </w:r>
      <w:r w:rsidR="00A652A7">
        <w:rPr>
          <w:rFonts w:ascii="游ゴシック Medium" w:eastAsia="游ゴシック Medium" w:hAnsi="游ゴシック Medium" w:hint="eastAsia"/>
          <w:color w:val="000000" w:themeColor="text1"/>
        </w:rPr>
        <w:t>の英語</w:t>
      </w:r>
      <w:r w:rsidR="00A652A7" w:rsidRPr="00A652A7">
        <w:rPr>
          <w:rFonts w:ascii="游ゴシック Medium" w:eastAsia="游ゴシック Medium" w:hAnsi="游ゴシック Medium" w:hint="eastAsia"/>
          <w:color w:val="000000" w:themeColor="text1"/>
        </w:rPr>
        <w:t>講師</w:t>
      </w:r>
      <w:r w:rsidR="00A652A7">
        <w:rPr>
          <w:rFonts w:ascii="游ゴシック Medium" w:eastAsia="游ゴシック Medium" w:hAnsi="游ゴシック Medium" w:hint="eastAsia"/>
          <w:color w:val="000000" w:themeColor="text1"/>
        </w:rPr>
        <w:t>がいる環境を作って</w:t>
      </w:r>
      <w:r w:rsidR="00017527">
        <w:rPr>
          <w:rFonts w:ascii="游ゴシック Medium" w:eastAsia="游ゴシック Medium" w:hAnsi="游ゴシック Medium" w:hint="eastAsia"/>
          <w:color w:val="000000" w:themeColor="text1"/>
        </w:rPr>
        <w:t>いる</w:t>
      </w:r>
      <w:r w:rsidR="00A652A7">
        <w:rPr>
          <w:rFonts w:ascii="游ゴシック Medium" w:eastAsia="游ゴシック Medium" w:hAnsi="游ゴシック Medium" w:hint="eastAsia"/>
          <w:color w:val="000000" w:themeColor="text1"/>
        </w:rPr>
        <w:t>。</w:t>
      </w:r>
    </w:p>
    <w:p w14:paraId="717C69B1" w14:textId="5A014CA3" w:rsidR="00A652A7" w:rsidRPr="00A652A7" w:rsidRDefault="00F66327" w:rsidP="00F66327">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00A652A7" w:rsidRPr="00A652A7">
        <w:rPr>
          <w:rFonts w:ascii="游ゴシック Medium" w:eastAsia="游ゴシック Medium" w:hAnsi="游ゴシック Medium" w:hint="eastAsia"/>
          <w:color w:val="000000" w:themeColor="text1"/>
        </w:rPr>
        <w:t>また、グローバルリーダーズハイスクールや国際関係学科の学校においては、自ら探究した成果を英語で要約したり、英語で発表したりするなどの英語を活用して実践的な活動を行っているとこ</w:t>
      </w:r>
      <w:r w:rsidR="00A652A7">
        <w:rPr>
          <w:rFonts w:ascii="游ゴシック Medium" w:eastAsia="游ゴシック Medium" w:hAnsi="游ゴシック Medium" w:hint="eastAsia"/>
          <w:color w:val="000000" w:themeColor="text1"/>
        </w:rPr>
        <w:t>ろ</w:t>
      </w:r>
      <w:r w:rsidR="00A652A7" w:rsidRPr="00A652A7">
        <w:rPr>
          <w:rFonts w:ascii="游ゴシック Medium" w:eastAsia="游ゴシック Medium" w:hAnsi="游ゴシック Medium" w:hint="eastAsia"/>
          <w:color w:val="000000" w:themeColor="text1"/>
        </w:rPr>
        <w:t>。</w:t>
      </w:r>
    </w:p>
    <w:p w14:paraId="0E74745C" w14:textId="12F6204C" w:rsidR="00F448C3" w:rsidRPr="00F448C3" w:rsidRDefault="00F66327" w:rsidP="00F448C3">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00A652A7">
        <w:rPr>
          <w:rFonts w:ascii="游ゴシック Medium" w:eastAsia="游ゴシック Medium" w:hAnsi="游ゴシック Medium" w:hint="eastAsia"/>
          <w:color w:val="000000" w:themeColor="text1"/>
        </w:rPr>
        <w:t>今後は</w:t>
      </w:r>
      <w:r w:rsidR="00F448C3">
        <w:rPr>
          <w:rFonts w:ascii="游ゴシック Medium" w:eastAsia="游ゴシック Medium" w:hAnsi="游ゴシック Medium" w:hint="eastAsia"/>
          <w:color w:val="000000" w:themeColor="text1"/>
        </w:rPr>
        <w:t>、</w:t>
      </w:r>
      <w:r w:rsidR="00A652A7">
        <w:rPr>
          <w:rFonts w:ascii="游ゴシック Medium" w:eastAsia="游ゴシック Medium" w:hAnsi="游ゴシック Medium" w:hint="eastAsia"/>
          <w:color w:val="000000" w:themeColor="text1"/>
        </w:rPr>
        <w:t>全ての</w:t>
      </w:r>
      <w:r w:rsidR="00F448C3">
        <w:rPr>
          <w:rFonts w:ascii="游ゴシック Medium" w:eastAsia="游ゴシック Medium" w:hAnsi="游ゴシック Medium" w:hint="eastAsia"/>
          <w:color w:val="000000" w:themeColor="text1"/>
        </w:rPr>
        <w:t>府立高校</w:t>
      </w:r>
      <w:r w:rsidR="00A652A7">
        <w:rPr>
          <w:rFonts w:ascii="游ゴシック Medium" w:eastAsia="游ゴシック Medium" w:hAnsi="游ゴシック Medium" w:hint="eastAsia"/>
          <w:color w:val="000000" w:themeColor="text1"/>
        </w:rPr>
        <w:t>で姉妹校提携</w:t>
      </w:r>
      <w:r w:rsidR="00F448C3">
        <w:rPr>
          <w:rFonts w:ascii="游ゴシック Medium" w:eastAsia="游ゴシック Medium" w:hAnsi="游ゴシック Medium" w:hint="eastAsia"/>
          <w:color w:val="000000" w:themeColor="text1"/>
        </w:rPr>
        <w:t>することにより、</w:t>
      </w:r>
      <w:r w:rsidR="00F448C3" w:rsidRPr="00F448C3">
        <w:rPr>
          <w:rFonts w:ascii="游ゴシック Medium" w:eastAsia="游ゴシック Medium" w:hAnsi="游ゴシック Medium" w:hint="eastAsia"/>
          <w:color w:val="000000" w:themeColor="text1"/>
        </w:rPr>
        <w:t>留学が可能</w:t>
      </w:r>
      <w:r w:rsidR="00F448C3">
        <w:rPr>
          <w:rFonts w:ascii="游ゴシック Medium" w:eastAsia="游ゴシック Medium" w:hAnsi="游ゴシック Medium" w:hint="eastAsia"/>
          <w:color w:val="000000" w:themeColor="text1"/>
        </w:rPr>
        <w:t>になるような</w:t>
      </w:r>
      <w:r w:rsidR="00F448C3" w:rsidRPr="00F448C3">
        <w:rPr>
          <w:rFonts w:ascii="游ゴシック Medium" w:eastAsia="游ゴシック Medium" w:hAnsi="游ゴシック Medium" w:hint="eastAsia"/>
          <w:color w:val="000000" w:themeColor="text1"/>
        </w:rPr>
        <w:t>制度設計を行</w:t>
      </w:r>
      <w:r w:rsidR="00017527">
        <w:rPr>
          <w:rFonts w:ascii="游ゴシック Medium" w:eastAsia="游ゴシック Medium" w:hAnsi="游ゴシック Medium" w:hint="eastAsia"/>
          <w:color w:val="000000" w:themeColor="text1"/>
        </w:rPr>
        <w:t>う</w:t>
      </w:r>
      <w:r w:rsidR="00F448C3">
        <w:rPr>
          <w:rFonts w:ascii="游ゴシック Medium" w:eastAsia="游ゴシック Medium" w:hAnsi="游ゴシック Medium" w:hint="eastAsia"/>
          <w:color w:val="000000" w:themeColor="text1"/>
        </w:rPr>
        <w:t>。</w:t>
      </w:r>
    </w:p>
    <w:p w14:paraId="3554D4EA" w14:textId="2F360F53" w:rsidR="004024B2" w:rsidRDefault="00A652A7" w:rsidP="00F448C3">
      <w:pPr>
        <w:ind w:leftChars="100" w:left="210"/>
        <w:rPr>
          <w:rFonts w:ascii="游ゴシック Medium" w:eastAsia="游ゴシック Medium" w:hAnsi="游ゴシック Medium"/>
          <w:color w:val="000000" w:themeColor="text1"/>
        </w:rPr>
      </w:pPr>
      <w:r w:rsidRPr="00A652A7">
        <w:rPr>
          <w:rFonts w:ascii="游ゴシック Medium" w:eastAsia="游ゴシック Medium" w:hAnsi="游ゴシック Medium" w:hint="eastAsia"/>
          <w:color w:val="000000" w:themeColor="text1"/>
        </w:rPr>
        <w:t>引き続き、生徒の国際感覚の醸成に向けて、取組を進めてまい</w:t>
      </w:r>
      <w:r w:rsidR="00017527">
        <w:rPr>
          <w:rFonts w:ascii="游ゴシック Medium" w:eastAsia="游ゴシック Medium" w:hAnsi="游ゴシック Medium" w:hint="eastAsia"/>
          <w:color w:val="000000" w:themeColor="text1"/>
        </w:rPr>
        <w:t>る</w:t>
      </w:r>
      <w:r w:rsidRPr="00A652A7">
        <w:rPr>
          <w:rFonts w:ascii="游ゴシック Medium" w:eastAsia="游ゴシック Medium" w:hAnsi="游ゴシック Medium" w:hint="eastAsia"/>
          <w:color w:val="000000" w:themeColor="text1"/>
        </w:rPr>
        <w:t>。</w:t>
      </w:r>
    </w:p>
    <w:p w14:paraId="7A777951" w14:textId="77777777" w:rsidR="004024B2" w:rsidRPr="00F448C3" w:rsidRDefault="004024B2" w:rsidP="00533E9E">
      <w:pPr>
        <w:ind w:left="210" w:hangingChars="100" w:hanging="210"/>
        <w:rPr>
          <w:rFonts w:ascii="游ゴシック Medium" w:eastAsia="游ゴシック Medium" w:hAnsi="游ゴシック Medium"/>
          <w:color w:val="000000" w:themeColor="text1"/>
        </w:rPr>
      </w:pPr>
    </w:p>
    <w:p w14:paraId="29ED22BB" w14:textId="2ED4F64E" w:rsidR="00565273" w:rsidRPr="004621D9" w:rsidRDefault="00885441" w:rsidP="00565273">
      <w:pPr>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004024B2">
        <w:rPr>
          <w:rFonts w:ascii="游ゴシック Medium" w:eastAsia="游ゴシック Medium" w:hAnsi="游ゴシック Medium" w:hint="eastAsia"/>
          <w:color w:val="000000" w:themeColor="text1"/>
        </w:rPr>
        <w:t>委員</w:t>
      </w:r>
      <w:r>
        <w:rPr>
          <w:rFonts w:ascii="游ゴシック Medium" w:eastAsia="游ゴシック Medium" w:hAnsi="游ゴシック Medium" w:hint="eastAsia"/>
          <w:color w:val="000000" w:themeColor="text1"/>
        </w:rPr>
        <w:t>＞</w:t>
      </w:r>
    </w:p>
    <w:p w14:paraId="42673836" w14:textId="2A27AFCC" w:rsidR="00F448C3" w:rsidRPr="00F448C3" w:rsidRDefault="00F448C3" w:rsidP="00D878A7">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Pr="00F448C3">
        <w:rPr>
          <w:rFonts w:ascii="游ゴシック Medium" w:eastAsia="游ゴシック Medium" w:hAnsi="游ゴシック Medium"/>
          <w:color w:val="000000" w:themeColor="text1"/>
        </w:rPr>
        <w:t>高校</w:t>
      </w:r>
      <w:r w:rsidR="00914364">
        <w:rPr>
          <w:rFonts w:ascii="游ゴシック Medium" w:eastAsia="游ゴシック Medium" w:hAnsi="游ゴシック Medium" w:hint="eastAsia"/>
          <w:color w:val="000000" w:themeColor="text1"/>
        </w:rPr>
        <w:t>を</w:t>
      </w:r>
      <w:r w:rsidRPr="00F448C3">
        <w:rPr>
          <w:rFonts w:ascii="游ゴシック Medium" w:eastAsia="游ゴシック Medium" w:hAnsi="游ゴシック Medium"/>
          <w:color w:val="000000" w:themeColor="text1"/>
        </w:rPr>
        <w:t>卒業して就職を</w:t>
      </w:r>
      <w:r w:rsidR="00C80C39">
        <w:rPr>
          <w:rFonts w:ascii="游ゴシック Medium" w:eastAsia="游ゴシック Medium" w:hAnsi="游ゴシック Medium" w:hint="eastAsia"/>
          <w:color w:val="000000" w:themeColor="text1"/>
        </w:rPr>
        <w:t>される方が</w:t>
      </w:r>
      <w:r w:rsidRPr="00F448C3">
        <w:rPr>
          <w:rFonts w:ascii="游ゴシック Medium" w:eastAsia="游ゴシック Medium" w:hAnsi="游ゴシック Medium"/>
          <w:color w:val="000000" w:themeColor="text1"/>
        </w:rPr>
        <w:t>少ないと言われて</w:t>
      </w:r>
      <w:r w:rsidR="00D878A7">
        <w:rPr>
          <w:rFonts w:ascii="游ゴシック Medium" w:eastAsia="游ゴシック Medium" w:hAnsi="游ゴシック Medium" w:hint="eastAsia"/>
          <w:color w:val="000000" w:themeColor="text1"/>
        </w:rPr>
        <w:t>おり</w:t>
      </w:r>
      <w:r w:rsidRPr="00F448C3">
        <w:rPr>
          <w:rFonts w:ascii="游ゴシック Medium" w:eastAsia="游ゴシック Medium" w:hAnsi="游ゴシック Medium"/>
          <w:color w:val="000000" w:themeColor="text1"/>
        </w:rPr>
        <w:t>、実業高校卒というのは企業にとっても</w:t>
      </w:r>
      <w:r w:rsidR="00C80C39" w:rsidRPr="00C80C39">
        <w:rPr>
          <w:rFonts w:ascii="游ゴシック Medium" w:eastAsia="游ゴシック Medium" w:hAnsi="游ゴシック Medium" w:hint="eastAsia"/>
          <w:color w:val="000000" w:themeColor="text1"/>
        </w:rPr>
        <w:t>非常に</w:t>
      </w:r>
      <w:r w:rsidRPr="00F448C3">
        <w:rPr>
          <w:rFonts w:ascii="游ゴシック Medium" w:eastAsia="游ゴシック Medium" w:hAnsi="游ゴシック Medium"/>
          <w:color w:val="000000" w:themeColor="text1"/>
        </w:rPr>
        <w:t>重要。</w:t>
      </w:r>
      <w:r w:rsidR="00D878A7">
        <w:rPr>
          <w:rFonts w:ascii="游ゴシック Medium" w:eastAsia="游ゴシック Medium" w:hAnsi="游ゴシック Medium" w:hint="eastAsia"/>
          <w:color w:val="000000" w:themeColor="text1"/>
        </w:rPr>
        <w:t>現在行われている</w:t>
      </w:r>
      <w:r w:rsidRPr="00F448C3">
        <w:rPr>
          <w:rFonts w:ascii="游ゴシック Medium" w:eastAsia="游ゴシック Medium" w:hAnsi="游ゴシック Medium" w:hint="eastAsia"/>
          <w:color w:val="000000" w:themeColor="text1"/>
        </w:rPr>
        <w:t>取組は、非常にありがたい</w:t>
      </w:r>
      <w:r w:rsidR="00D878A7">
        <w:rPr>
          <w:rFonts w:ascii="游ゴシック Medium" w:eastAsia="游ゴシック Medium" w:hAnsi="游ゴシック Medium" w:hint="eastAsia"/>
          <w:color w:val="000000" w:themeColor="text1"/>
        </w:rPr>
        <w:t>。</w:t>
      </w:r>
      <w:r w:rsidRPr="00F448C3">
        <w:rPr>
          <w:rFonts w:ascii="游ゴシック Medium" w:eastAsia="游ゴシック Medium" w:hAnsi="游ゴシック Medium" w:hint="eastAsia"/>
          <w:color w:val="000000" w:themeColor="text1"/>
        </w:rPr>
        <w:t>高校で</w:t>
      </w:r>
      <w:r w:rsidR="00D878A7">
        <w:rPr>
          <w:rFonts w:ascii="游ゴシック Medium" w:eastAsia="游ゴシック Medium" w:hAnsi="游ゴシック Medium" w:hint="eastAsia"/>
          <w:color w:val="000000" w:themeColor="text1"/>
        </w:rPr>
        <w:t>もっと</w:t>
      </w:r>
      <w:r w:rsidRPr="00F448C3">
        <w:rPr>
          <w:rFonts w:ascii="游ゴシック Medium" w:eastAsia="游ゴシック Medium" w:hAnsi="游ゴシック Medium" w:hint="eastAsia"/>
          <w:color w:val="000000" w:themeColor="text1"/>
        </w:rPr>
        <w:t>アピールする</w:t>
      </w:r>
      <w:r w:rsidR="00D878A7">
        <w:rPr>
          <w:rFonts w:ascii="游ゴシック Medium" w:eastAsia="游ゴシック Medium" w:hAnsi="游ゴシック Medium" w:hint="eastAsia"/>
          <w:color w:val="000000" w:themeColor="text1"/>
        </w:rPr>
        <w:t>ことにより</w:t>
      </w:r>
      <w:r w:rsidRPr="00F448C3">
        <w:rPr>
          <w:rFonts w:ascii="游ゴシック Medium" w:eastAsia="游ゴシック Medium" w:hAnsi="游ゴシック Medium" w:hint="eastAsia"/>
          <w:color w:val="000000" w:themeColor="text1"/>
        </w:rPr>
        <w:t>、さらにコラボレーション</w:t>
      </w:r>
      <w:r w:rsidR="00D878A7">
        <w:rPr>
          <w:rFonts w:ascii="游ゴシック Medium" w:eastAsia="游ゴシック Medium" w:hAnsi="游ゴシック Medium" w:hint="eastAsia"/>
          <w:color w:val="000000" w:themeColor="text1"/>
        </w:rPr>
        <w:t>が</w:t>
      </w:r>
      <w:r w:rsidRPr="00F448C3">
        <w:rPr>
          <w:rFonts w:ascii="游ゴシック Medium" w:eastAsia="游ゴシック Medium" w:hAnsi="游ゴシック Medium" w:hint="eastAsia"/>
          <w:color w:val="000000" w:themeColor="text1"/>
        </w:rPr>
        <w:t>進む</w:t>
      </w:r>
      <w:r w:rsidR="00D878A7">
        <w:rPr>
          <w:rFonts w:ascii="游ゴシック Medium" w:eastAsia="游ゴシック Medium" w:hAnsi="游ゴシック Medium" w:hint="eastAsia"/>
          <w:color w:val="000000" w:themeColor="text1"/>
        </w:rPr>
        <w:t>のではないか。</w:t>
      </w:r>
    </w:p>
    <w:p w14:paraId="2C5EA520" w14:textId="101DEA01" w:rsidR="00F448C3" w:rsidRPr="00F448C3" w:rsidRDefault="00D878A7" w:rsidP="00E64341">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00F448C3" w:rsidRPr="00F448C3">
        <w:rPr>
          <w:rFonts w:ascii="游ゴシック Medium" w:eastAsia="游ゴシック Medium" w:hAnsi="游ゴシック Medium" w:hint="eastAsia"/>
          <w:color w:val="000000" w:themeColor="text1"/>
        </w:rPr>
        <w:t>日常生活の中で強制的に英語を使わないとコミュニケーション</w:t>
      </w:r>
      <w:r w:rsidR="00914364">
        <w:rPr>
          <w:rFonts w:ascii="游ゴシック Medium" w:eastAsia="游ゴシック Medium" w:hAnsi="游ゴシック Medium" w:hint="eastAsia"/>
          <w:color w:val="000000" w:themeColor="text1"/>
        </w:rPr>
        <w:t>が</w:t>
      </w:r>
      <w:r w:rsidR="00F448C3" w:rsidRPr="00F448C3">
        <w:rPr>
          <w:rFonts w:ascii="游ゴシック Medium" w:eastAsia="游ゴシック Medium" w:hAnsi="游ゴシック Medium" w:hint="eastAsia"/>
          <w:color w:val="000000" w:themeColor="text1"/>
        </w:rPr>
        <w:t>取れないような生活をして</w:t>
      </w:r>
      <w:r w:rsidR="003818F1">
        <w:rPr>
          <w:rFonts w:ascii="游ゴシック Medium" w:eastAsia="游ゴシック Medium" w:hAnsi="游ゴシック Medium" w:hint="eastAsia"/>
          <w:color w:val="000000" w:themeColor="text1"/>
        </w:rPr>
        <w:t>いただ</w:t>
      </w:r>
      <w:r>
        <w:rPr>
          <w:rFonts w:ascii="游ゴシック Medium" w:eastAsia="游ゴシック Medium" w:hAnsi="游ゴシック Medium" w:hint="eastAsia"/>
          <w:color w:val="000000" w:themeColor="text1"/>
        </w:rPr>
        <w:t>け</w:t>
      </w:r>
      <w:r w:rsidR="00F448C3" w:rsidRPr="00F448C3">
        <w:rPr>
          <w:rFonts w:ascii="游ゴシック Medium" w:eastAsia="游ゴシック Medium" w:hAnsi="游ゴシック Medium" w:hint="eastAsia"/>
          <w:color w:val="000000" w:themeColor="text1"/>
        </w:rPr>
        <w:lastRenderedPageBreak/>
        <w:t>る先生というのが非常に</w:t>
      </w:r>
      <w:r>
        <w:rPr>
          <w:rFonts w:ascii="游ゴシック Medium" w:eastAsia="游ゴシック Medium" w:hAnsi="游ゴシック Medium" w:hint="eastAsia"/>
          <w:color w:val="000000" w:themeColor="text1"/>
        </w:rPr>
        <w:t>ありがたかった</w:t>
      </w:r>
      <w:r w:rsidR="00F448C3" w:rsidRPr="00F448C3">
        <w:rPr>
          <w:rFonts w:ascii="游ゴシック Medium" w:eastAsia="游ゴシック Medium" w:hAnsi="游ゴシック Medium" w:hint="eastAsia"/>
          <w:color w:val="000000" w:themeColor="text1"/>
        </w:rPr>
        <w:t>経験がある</w:t>
      </w:r>
      <w:r w:rsidR="00017527">
        <w:rPr>
          <w:rFonts w:ascii="游ゴシック Medium" w:eastAsia="游ゴシック Medium" w:hAnsi="游ゴシック Medium" w:hint="eastAsia"/>
          <w:color w:val="000000" w:themeColor="text1"/>
        </w:rPr>
        <w:t>ため</w:t>
      </w:r>
      <w:r w:rsidR="00F448C3" w:rsidRPr="00F448C3">
        <w:rPr>
          <w:rFonts w:ascii="游ゴシック Medium" w:eastAsia="游ゴシック Medium" w:hAnsi="游ゴシック Medium" w:hint="eastAsia"/>
          <w:color w:val="000000" w:themeColor="text1"/>
        </w:rPr>
        <w:t>、各校にネイティブ</w:t>
      </w:r>
      <w:r w:rsidR="000D3BED">
        <w:rPr>
          <w:rFonts w:ascii="游ゴシック Medium" w:eastAsia="游ゴシック Medium" w:hAnsi="游ゴシック Medium" w:hint="eastAsia"/>
          <w:color w:val="000000" w:themeColor="text1"/>
        </w:rPr>
        <w:t>講師</w:t>
      </w:r>
      <w:r w:rsidR="00F448C3" w:rsidRPr="00F448C3">
        <w:rPr>
          <w:rFonts w:ascii="游ゴシック Medium" w:eastAsia="游ゴシック Medium" w:hAnsi="游ゴシック Medium" w:hint="eastAsia"/>
          <w:color w:val="000000" w:themeColor="text1"/>
        </w:rPr>
        <w:t>がいる</w:t>
      </w:r>
      <w:r w:rsidR="000D3BED">
        <w:rPr>
          <w:rFonts w:ascii="游ゴシック Medium" w:eastAsia="游ゴシック Medium" w:hAnsi="游ゴシック Medium" w:hint="eastAsia"/>
          <w:color w:val="000000" w:themeColor="text1"/>
        </w:rPr>
        <w:t>の</w:t>
      </w:r>
      <w:r w:rsidR="00F448C3" w:rsidRPr="00F448C3">
        <w:rPr>
          <w:rFonts w:ascii="游ゴシック Medium" w:eastAsia="游ゴシック Medium" w:hAnsi="游ゴシック Medium" w:hint="eastAsia"/>
          <w:color w:val="000000" w:themeColor="text1"/>
        </w:rPr>
        <w:t>であれば</w:t>
      </w:r>
      <w:r>
        <w:rPr>
          <w:rFonts w:ascii="游ゴシック Medium" w:eastAsia="游ゴシック Medium" w:hAnsi="游ゴシック Medium" w:hint="eastAsia"/>
          <w:color w:val="000000" w:themeColor="text1"/>
        </w:rPr>
        <w:t>、そのような</w:t>
      </w:r>
      <w:r w:rsidR="00F448C3" w:rsidRPr="00F448C3">
        <w:rPr>
          <w:rFonts w:ascii="游ゴシック Medium" w:eastAsia="游ゴシック Medium" w:hAnsi="游ゴシック Medium" w:hint="eastAsia"/>
          <w:color w:val="000000" w:themeColor="text1"/>
        </w:rPr>
        <w:t>実践</w:t>
      </w:r>
      <w:r w:rsidR="00E64341">
        <w:rPr>
          <w:rFonts w:ascii="游ゴシック Medium" w:eastAsia="游ゴシック Medium" w:hAnsi="游ゴシック Medium" w:hint="eastAsia"/>
          <w:color w:val="000000" w:themeColor="text1"/>
        </w:rPr>
        <w:t>を</w:t>
      </w:r>
      <w:r w:rsidR="000D3BED">
        <w:rPr>
          <w:rFonts w:ascii="游ゴシック Medium" w:eastAsia="游ゴシック Medium" w:hAnsi="游ゴシック Medium" w:hint="eastAsia"/>
          <w:color w:val="000000" w:themeColor="text1"/>
        </w:rPr>
        <w:t>プライベートでも</w:t>
      </w:r>
      <w:r w:rsidR="00F448C3" w:rsidRPr="00F448C3">
        <w:rPr>
          <w:rFonts w:ascii="游ゴシック Medium" w:eastAsia="游ゴシック Medium" w:hAnsi="游ゴシック Medium" w:hint="eastAsia"/>
          <w:color w:val="000000" w:themeColor="text1"/>
        </w:rPr>
        <w:t>してくださいというような声掛けも期待。</w:t>
      </w:r>
    </w:p>
    <w:p w14:paraId="120F9835" w14:textId="03E2D9F9" w:rsidR="001859A1" w:rsidRDefault="001859A1" w:rsidP="0053174F">
      <w:pPr>
        <w:rPr>
          <w:rFonts w:ascii="游ゴシック Medium" w:eastAsia="游ゴシック Medium" w:hAnsi="游ゴシック Medium"/>
          <w:color w:val="000000" w:themeColor="text1"/>
        </w:rPr>
      </w:pPr>
    </w:p>
    <w:tbl>
      <w:tblPr>
        <w:tblStyle w:val="a3"/>
        <w:tblW w:w="0" w:type="auto"/>
        <w:tblLook w:val="04A0" w:firstRow="1" w:lastRow="0" w:firstColumn="1" w:lastColumn="0" w:noHBand="0" w:noVBand="1"/>
      </w:tblPr>
      <w:tblGrid>
        <w:gridCol w:w="9736"/>
      </w:tblGrid>
      <w:tr w:rsidR="00D878A7" w:rsidRPr="00604ADA" w14:paraId="76E3D918" w14:textId="77777777" w:rsidTr="004A5530">
        <w:trPr>
          <w:trHeight w:val="1523"/>
        </w:trPr>
        <w:tc>
          <w:tcPr>
            <w:tcW w:w="9736" w:type="dxa"/>
            <w:tcMar>
              <w:top w:w="85" w:type="dxa"/>
              <w:left w:w="85" w:type="dxa"/>
              <w:bottom w:w="85" w:type="dxa"/>
              <w:right w:w="85" w:type="dxa"/>
            </w:tcMar>
          </w:tcPr>
          <w:p w14:paraId="2ED9DC44" w14:textId="4EB46367" w:rsidR="00D878A7" w:rsidRPr="00604ADA" w:rsidRDefault="00D878A7" w:rsidP="004A5530">
            <w:pPr>
              <w:ind w:left="210" w:hangingChars="100" w:hanging="210"/>
              <w:rPr>
                <w:rFonts w:ascii="游ゴシック Medium" w:eastAsia="游ゴシック Medium" w:hAnsi="游ゴシック Medium"/>
                <w:b/>
                <w:color w:val="000000" w:themeColor="text1"/>
              </w:rPr>
            </w:pPr>
            <w:r>
              <w:rPr>
                <w:rFonts w:ascii="游ゴシック Medium" w:eastAsia="游ゴシック Medium" w:hAnsi="游ゴシック Medium" w:hint="eastAsia"/>
                <w:bCs/>
                <w:color w:val="000000" w:themeColor="text1"/>
              </w:rPr>
              <w:t>・</w:t>
            </w:r>
            <w:r w:rsidRPr="003829F1">
              <w:rPr>
                <w:rFonts w:ascii="游ゴシック Medium" w:eastAsia="游ゴシック Medium" w:hAnsi="游ゴシック Medium" w:hint="eastAsia"/>
                <w:bCs/>
                <w:color w:val="000000" w:themeColor="text1"/>
              </w:rPr>
              <w:t>具体的事業「</w:t>
            </w:r>
            <w:r w:rsidRPr="003829F1">
              <w:rPr>
                <w:rFonts w:ascii="游ゴシック Medium" w:eastAsia="游ゴシック Medium" w:hAnsi="游ゴシック Medium"/>
                <w:bCs/>
                <w:color w:val="000000" w:themeColor="text1"/>
              </w:rPr>
              <w:t>1-27」は、「令和８年度より『普通科教育を主とする学科』の内、『学際領域に関する学科』及び『地域社会に関する学科』として、『文理探究科』を府立高校２校にそれぞれ設置することを決定した」ことによって、R6年度の目標が達成されており、この試みは価値がある。その上で、残る多くの学校の</w:t>
            </w:r>
            <w:r w:rsidRPr="003829F1">
              <w:rPr>
                <w:rFonts w:ascii="游ゴシック Medium" w:eastAsia="游ゴシック Medium" w:hAnsi="游ゴシック Medium"/>
                <w:b/>
                <w:color w:val="000000" w:themeColor="text1"/>
                <w:u w:val="single"/>
              </w:rPr>
              <w:t>普通科における教育内容等の充実に関するヴィジョンと構想</w:t>
            </w:r>
            <w:r w:rsidRPr="003829F1">
              <w:rPr>
                <w:rFonts w:ascii="游ゴシック Medium" w:eastAsia="游ゴシック Medium" w:hAnsi="游ゴシック Medium"/>
                <w:bCs/>
                <w:color w:val="000000" w:themeColor="text1"/>
              </w:rPr>
              <w:t>をお聞きしたい。</w:t>
            </w:r>
          </w:p>
        </w:tc>
      </w:tr>
    </w:tbl>
    <w:p w14:paraId="30D0D81C" w14:textId="56FF7BEB" w:rsidR="00D878A7" w:rsidRPr="00D878A7" w:rsidRDefault="00D878A7" w:rsidP="0053174F">
      <w:pPr>
        <w:rPr>
          <w:rFonts w:ascii="游ゴシック Medium" w:eastAsia="游ゴシック Medium" w:hAnsi="游ゴシック Medium"/>
          <w:color w:val="000000" w:themeColor="text1"/>
        </w:rPr>
      </w:pPr>
    </w:p>
    <w:p w14:paraId="184CE3F1" w14:textId="0AE609BE" w:rsidR="00CA4152" w:rsidRDefault="0053174F" w:rsidP="0053174F">
      <w:pPr>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＜事務局＞</w:t>
      </w:r>
    </w:p>
    <w:p w14:paraId="2F40D204" w14:textId="0D6F85E0" w:rsidR="00430ECA" w:rsidRPr="00430ECA" w:rsidRDefault="000D3BED" w:rsidP="00430ECA">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00D259DF" w:rsidRPr="00D259DF">
        <w:rPr>
          <w:rFonts w:ascii="游ゴシック Medium" w:eastAsia="游ゴシック Medium" w:hAnsi="游ゴシック Medium" w:hint="eastAsia"/>
          <w:color w:val="000000" w:themeColor="text1"/>
        </w:rPr>
        <w:t>普通科については、</w:t>
      </w:r>
      <w:r>
        <w:rPr>
          <w:rFonts w:ascii="游ゴシック Medium" w:eastAsia="游ゴシック Medium" w:hAnsi="游ゴシック Medium" w:hint="eastAsia"/>
          <w:color w:val="000000" w:themeColor="text1"/>
        </w:rPr>
        <w:t>これまで</w:t>
      </w:r>
      <w:r w:rsidR="00D259DF" w:rsidRPr="00D259DF">
        <w:rPr>
          <w:rFonts w:ascii="游ゴシック Medium" w:eastAsia="游ゴシック Medium" w:hAnsi="游ゴシック Medium" w:hint="eastAsia"/>
          <w:color w:val="000000" w:themeColor="text1"/>
        </w:rPr>
        <w:t>各校において</w:t>
      </w:r>
      <w:r>
        <w:rPr>
          <w:rFonts w:ascii="游ゴシック Medium" w:eastAsia="游ゴシック Medium" w:hAnsi="游ゴシック Medium" w:hint="eastAsia"/>
          <w:color w:val="000000" w:themeColor="text1"/>
        </w:rPr>
        <w:t>、</w:t>
      </w:r>
      <w:r w:rsidR="00D259DF" w:rsidRPr="00D259DF">
        <w:rPr>
          <w:rFonts w:ascii="游ゴシック Medium" w:eastAsia="游ゴシック Medium" w:hAnsi="游ゴシック Medium" w:hint="eastAsia"/>
          <w:color w:val="000000" w:themeColor="text1"/>
        </w:rPr>
        <w:t>特色ある学校設定科目の設定をしたり、看護や保育、理数、英語などに関する専門科目を充実させた専門コースを設けたりするなど、特色ある教育課程を展開してきたとこ</w:t>
      </w:r>
      <w:r w:rsidR="00017527">
        <w:rPr>
          <w:rFonts w:ascii="游ゴシック Medium" w:eastAsia="游ゴシック Medium" w:hAnsi="游ゴシック Medium" w:hint="eastAsia"/>
          <w:color w:val="000000" w:themeColor="text1"/>
        </w:rPr>
        <w:t>ろ</w:t>
      </w:r>
      <w:r w:rsidR="00D259DF" w:rsidRPr="00D259DF">
        <w:rPr>
          <w:rFonts w:ascii="游ゴシック Medium" w:eastAsia="游ゴシック Medium" w:hAnsi="游ゴシック Medium" w:hint="eastAsia"/>
          <w:color w:val="000000" w:themeColor="text1"/>
        </w:rPr>
        <w:t>。</w:t>
      </w:r>
      <w:r w:rsidR="00430ECA" w:rsidRPr="00430ECA">
        <w:rPr>
          <w:rFonts w:ascii="游ゴシック Medium" w:eastAsia="游ゴシック Medium" w:hAnsi="游ゴシック Medium" w:hint="eastAsia"/>
          <w:color w:val="000000" w:themeColor="text1"/>
        </w:rPr>
        <w:t>生徒たちのニーズ</w:t>
      </w:r>
      <w:r w:rsidR="00430ECA">
        <w:rPr>
          <w:rFonts w:ascii="游ゴシック Medium" w:eastAsia="游ゴシック Medium" w:hAnsi="游ゴシック Medium" w:hint="eastAsia"/>
          <w:color w:val="000000" w:themeColor="text1"/>
        </w:rPr>
        <w:t>が</w:t>
      </w:r>
      <w:r w:rsidR="00430ECA" w:rsidRPr="00430ECA">
        <w:rPr>
          <w:rFonts w:ascii="游ゴシック Medium" w:eastAsia="游ゴシック Medium" w:hAnsi="游ゴシック Medium" w:hint="eastAsia"/>
          <w:color w:val="000000" w:themeColor="text1"/>
        </w:rPr>
        <w:t>非常に高まっている状況があ</w:t>
      </w:r>
      <w:r w:rsidR="0081552C">
        <w:rPr>
          <w:rFonts w:ascii="游ゴシック Medium" w:eastAsia="游ゴシック Medium" w:hAnsi="游ゴシック Medium" w:hint="eastAsia"/>
          <w:color w:val="000000" w:themeColor="text1"/>
        </w:rPr>
        <w:t>る</w:t>
      </w:r>
      <w:r w:rsidR="00430ECA" w:rsidRPr="00430ECA">
        <w:rPr>
          <w:rFonts w:ascii="游ゴシック Medium" w:eastAsia="游ゴシック Medium" w:hAnsi="游ゴシック Medium" w:hint="eastAsia"/>
          <w:color w:val="000000" w:themeColor="text1"/>
        </w:rPr>
        <w:t>ので、各校の教育資源や強みを生かして、専門コース等における学びの更なる魅力化、あるいは学校設定科目の見直し等</w:t>
      </w:r>
      <w:r w:rsidR="00017527">
        <w:rPr>
          <w:rFonts w:ascii="游ゴシック Medium" w:eastAsia="游ゴシック Medium" w:hAnsi="游ゴシック Medium" w:hint="eastAsia"/>
          <w:color w:val="000000" w:themeColor="text1"/>
        </w:rPr>
        <w:t>により</w:t>
      </w:r>
      <w:r w:rsidR="001A616B">
        <w:rPr>
          <w:rFonts w:ascii="游ゴシック Medium" w:eastAsia="游ゴシック Medium" w:hAnsi="游ゴシック Medium" w:hint="eastAsia"/>
          <w:color w:val="000000" w:themeColor="text1"/>
        </w:rPr>
        <w:t>、</w:t>
      </w:r>
      <w:r w:rsidR="00430ECA" w:rsidRPr="00430ECA">
        <w:rPr>
          <w:rFonts w:ascii="游ゴシック Medium" w:eastAsia="游ゴシック Medium" w:hAnsi="游ゴシック Medium" w:hint="eastAsia"/>
          <w:color w:val="000000" w:themeColor="text1"/>
        </w:rPr>
        <w:t>教育内容</w:t>
      </w:r>
      <w:r w:rsidR="00017527">
        <w:rPr>
          <w:rFonts w:ascii="游ゴシック Medium" w:eastAsia="游ゴシック Medium" w:hAnsi="游ゴシック Medium" w:hint="eastAsia"/>
          <w:color w:val="000000" w:themeColor="text1"/>
        </w:rPr>
        <w:t>を</w:t>
      </w:r>
      <w:r w:rsidR="00430ECA" w:rsidRPr="00430ECA">
        <w:rPr>
          <w:rFonts w:ascii="游ゴシック Medium" w:eastAsia="游ゴシック Medium" w:hAnsi="游ゴシック Medium" w:hint="eastAsia"/>
          <w:color w:val="000000" w:themeColor="text1"/>
        </w:rPr>
        <w:t>充実</w:t>
      </w:r>
      <w:r w:rsidR="00017527">
        <w:rPr>
          <w:rFonts w:ascii="游ゴシック Medium" w:eastAsia="游ゴシック Medium" w:hAnsi="游ゴシック Medium" w:hint="eastAsia"/>
          <w:color w:val="000000" w:themeColor="text1"/>
        </w:rPr>
        <w:t>させてまいりたい</w:t>
      </w:r>
      <w:r w:rsidR="00430ECA" w:rsidRPr="00430ECA">
        <w:rPr>
          <w:rFonts w:ascii="游ゴシック Medium" w:eastAsia="游ゴシック Medium" w:hAnsi="游ゴシック Medium" w:hint="eastAsia"/>
          <w:color w:val="000000" w:themeColor="text1"/>
        </w:rPr>
        <w:t>。</w:t>
      </w:r>
    </w:p>
    <w:p w14:paraId="4D236242" w14:textId="55F4C653" w:rsidR="00D259DF" w:rsidRPr="00D259DF" w:rsidRDefault="00430ECA" w:rsidP="00D259DF">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00D259DF" w:rsidRPr="00D259DF">
        <w:rPr>
          <w:rFonts w:ascii="游ゴシック Medium" w:eastAsia="游ゴシック Medium" w:hAnsi="游ゴシック Medium" w:hint="eastAsia"/>
          <w:color w:val="000000" w:themeColor="text1"/>
        </w:rPr>
        <w:t>一方で、今後ますます複雑化する社会を見据え、普通科においても、教科横断的な視点から、自ら課題を発見し解決をめざす探究的な学び</w:t>
      </w:r>
      <w:r w:rsidR="000B2D89">
        <w:rPr>
          <w:rFonts w:ascii="游ゴシック Medium" w:eastAsia="游ゴシック Medium" w:hAnsi="游ゴシック Medium" w:hint="eastAsia"/>
          <w:color w:val="000000" w:themeColor="text1"/>
        </w:rPr>
        <w:t>の</w:t>
      </w:r>
      <w:r w:rsidR="00D259DF" w:rsidRPr="00D259DF">
        <w:rPr>
          <w:rFonts w:ascii="游ゴシック Medium" w:eastAsia="游ゴシック Medium" w:hAnsi="游ゴシック Medium" w:hint="eastAsia"/>
          <w:color w:val="000000" w:themeColor="text1"/>
        </w:rPr>
        <w:t>充実が求められているところ。そのため、探究</w:t>
      </w:r>
      <w:r w:rsidR="000B2D89" w:rsidRPr="00D259DF">
        <w:rPr>
          <w:rFonts w:ascii="游ゴシック Medium" w:eastAsia="游ゴシック Medium" w:hAnsi="游ゴシック Medium" w:hint="eastAsia"/>
          <w:color w:val="000000" w:themeColor="text1"/>
        </w:rPr>
        <w:t>的</w:t>
      </w:r>
      <w:r w:rsidR="00D259DF" w:rsidRPr="00D259DF">
        <w:rPr>
          <w:rFonts w:ascii="游ゴシック Medium" w:eastAsia="游ゴシック Medium" w:hAnsi="游ゴシック Medium" w:hint="eastAsia"/>
          <w:color w:val="000000" w:themeColor="text1"/>
        </w:rPr>
        <w:t>な学びを重点的に行う「文理探究科」を２校に設置をし</w:t>
      </w:r>
      <w:r w:rsidR="00017527">
        <w:rPr>
          <w:rFonts w:ascii="游ゴシック Medium" w:eastAsia="游ゴシック Medium" w:hAnsi="游ゴシック Medium" w:hint="eastAsia"/>
          <w:color w:val="000000" w:themeColor="text1"/>
        </w:rPr>
        <w:t>た</w:t>
      </w:r>
      <w:r w:rsidR="00D259DF" w:rsidRPr="00D259DF">
        <w:rPr>
          <w:rFonts w:ascii="游ゴシック Medium" w:eastAsia="游ゴシック Medium" w:hAnsi="游ゴシック Medium" w:hint="eastAsia"/>
          <w:color w:val="000000" w:themeColor="text1"/>
        </w:rPr>
        <w:t>。</w:t>
      </w:r>
    </w:p>
    <w:p w14:paraId="42827FA4" w14:textId="522A6092" w:rsidR="0053174F" w:rsidRDefault="000B2D89" w:rsidP="000B2D89">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00D259DF" w:rsidRPr="00D259DF">
        <w:rPr>
          <w:rFonts w:ascii="游ゴシック Medium" w:eastAsia="游ゴシック Medium" w:hAnsi="游ゴシック Medium" w:hint="eastAsia"/>
          <w:color w:val="000000" w:themeColor="text1"/>
        </w:rPr>
        <w:t>残りの普通科に対しては、今後、これまで先進的に探究活動を行ってきた</w:t>
      </w:r>
      <w:r w:rsidR="00430ECA" w:rsidRPr="00430ECA">
        <w:rPr>
          <w:rFonts w:ascii="游ゴシック Medium" w:eastAsia="游ゴシック Medium" w:hAnsi="游ゴシック Medium" w:hint="eastAsia"/>
          <w:color w:val="000000" w:themeColor="text1"/>
        </w:rPr>
        <w:t>グローバルリーダーズハイスクール</w:t>
      </w:r>
      <w:r w:rsidR="00D259DF" w:rsidRPr="00D259DF">
        <w:rPr>
          <w:rFonts w:ascii="游ゴシック Medium" w:eastAsia="游ゴシック Medium" w:hAnsi="游ゴシック Medium" w:hint="eastAsia"/>
          <w:color w:val="000000" w:themeColor="text1"/>
        </w:rPr>
        <w:t>や</w:t>
      </w:r>
      <w:r w:rsidR="00430ECA" w:rsidRPr="00430ECA">
        <w:rPr>
          <w:rFonts w:ascii="游ゴシック Medium" w:eastAsia="游ゴシック Medium" w:hAnsi="游ゴシック Medium" w:hint="eastAsia"/>
          <w:color w:val="000000" w:themeColor="text1"/>
        </w:rPr>
        <w:t>スーパーサイエンスハイスクール</w:t>
      </w:r>
      <w:r w:rsidR="00D259DF" w:rsidRPr="00D259DF">
        <w:rPr>
          <w:rFonts w:ascii="游ゴシック Medium" w:eastAsia="游ゴシック Medium" w:hAnsi="游ゴシック Medium" w:hint="eastAsia"/>
          <w:color w:val="000000" w:themeColor="text1"/>
        </w:rPr>
        <w:t>、そして文理探究科の探究に関する実践やノウハウを広く共有すること等により、普通教科を中心的に学びながらも、教科横断的な視点や課題解決能力を育む探究的な学びの充実により、教育内容のさらなる充実を図</w:t>
      </w:r>
      <w:r w:rsidR="00430ECA">
        <w:rPr>
          <w:rFonts w:ascii="游ゴシック Medium" w:eastAsia="游ゴシック Medium" w:hAnsi="游ゴシック Medium" w:hint="eastAsia"/>
          <w:color w:val="000000" w:themeColor="text1"/>
        </w:rPr>
        <w:t>りたいと考えて</w:t>
      </w:r>
      <w:r w:rsidR="00017527">
        <w:rPr>
          <w:rFonts w:ascii="游ゴシック Medium" w:eastAsia="游ゴシック Medium" w:hAnsi="游ゴシック Medium" w:hint="eastAsia"/>
          <w:color w:val="000000" w:themeColor="text1"/>
        </w:rPr>
        <w:t>いる</w:t>
      </w:r>
      <w:r w:rsidR="00430ECA">
        <w:rPr>
          <w:rFonts w:ascii="游ゴシック Medium" w:eastAsia="游ゴシック Medium" w:hAnsi="游ゴシック Medium" w:hint="eastAsia"/>
          <w:color w:val="000000" w:themeColor="text1"/>
        </w:rPr>
        <w:t>。</w:t>
      </w:r>
    </w:p>
    <w:p w14:paraId="078547BB" w14:textId="77777777" w:rsidR="00B1520B" w:rsidRDefault="00B1520B" w:rsidP="0053174F">
      <w:pPr>
        <w:rPr>
          <w:rFonts w:ascii="游ゴシック Medium" w:eastAsia="游ゴシック Medium" w:hAnsi="游ゴシック Medium"/>
          <w:color w:val="000000" w:themeColor="text1"/>
        </w:rPr>
      </w:pPr>
    </w:p>
    <w:p w14:paraId="57FF4053" w14:textId="35350418" w:rsidR="0053174F" w:rsidRDefault="00885441" w:rsidP="0053174F">
      <w:pPr>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004A5530">
        <w:rPr>
          <w:rFonts w:ascii="游ゴシック Medium" w:eastAsia="游ゴシック Medium" w:hAnsi="游ゴシック Medium" w:hint="eastAsia"/>
          <w:color w:val="000000" w:themeColor="text1"/>
        </w:rPr>
        <w:t>委員</w:t>
      </w:r>
      <w:r>
        <w:rPr>
          <w:rFonts w:ascii="游ゴシック Medium" w:eastAsia="游ゴシック Medium" w:hAnsi="游ゴシック Medium" w:hint="eastAsia"/>
          <w:color w:val="000000" w:themeColor="text1"/>
        </w:rPr>
        <w:t>＞</w:t>
      </w:r>
    </w:p>
    <w:p w14:paraId="77DD3628" w14:textId="1DAFA654" w:rsidR="00430ECA" w:rsidRPr="00430ECA" w:rsidRDefault="004D36CA" w:rsidP="00430ECA">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Pr="004D36CA">
        <w:rPr>
          <w:rFonts w:ascii="游ゴシック Medium" w:eastAsia="游ゴシック Medium" w:hAnsi="游ゴシック Medium" w:hint="eastAsia"/>
          <w:color w:val="000000" w:themeColor="text1"/>
        </w:rPr>
        <w:t>学校設定教科</w:t>
      </w:r>
      <w:r w:rsidR="00311D31">
        <w:rPr>
          <w:rFonts w:ascii="游ゴシック Medium" w:eastAsia="游ゴシック Medium" w:hAnsi="游ゴシック Medium" w:hint="eastAsia"/>
          <w:color w:val="000000" w:themeColor="text1"/>
        </w:rPr>
        <w:t>・</w:t>
      </w:r>
      <w:r w:rsidRPr="004D36CA">
        <w:rPr>
          <w:rFonts w:ascii="游ゴシック Medium" w:eastAsia="游ゴシック Medium" w:hAnsi="游ゴシック Medium" w:hint="eastAsia"/>
          <w:color w:val="000000" w:themeColor="text1"/>
        </w:rPr>
        <w:t>科目という</w:t>
      </w:r>
      <w:r>
        <w:rPr>
          <w:rFonts w:ascii="游ゴシック Medium" w:eastAsia="游ゴシック Medium" w:hAnsi="游ゴシック Medium" w:hint="eastAsia"/>
          <w:color w:val="000000" w:themeColor="text1"/>
        </w:rPr>
        <w:t>、</w:t>
      </w:r>
      <w:r w:rsidRPr="004D36CA">
        <w:rPr>
          <w:rFonts w:ascii="游ゴシック Medium" w:eastAsia="游ゴシック Medium" w:hAnsi="游ゴシック Medium" w:hint="eastAsia"/>
          <w:color w:val="000000" w:themeColor="text1"/>
        </w:rPr>
        <w:t>ある種</w:t>
      </w:r>
      <w:r w:rsidR="00914364">
        <w:rPr>
          <w:rFonts w:ascii="游ゴシック Medium" w:eastAsia="游ゴシック Medium" w:hAnsi="游ゴシック Medium" w:hint="eastAsia"/>
          <w:color w:val="000000" w:themeColor="text1"/>
        </w:rPr>
        <w:t>の</w:t>
      </w:r>
      <w:r w:rsidRPr="004D36CA">
        <w:rPr>
          <w:rFonts w:ascii="游ゴシック Medium" w:eastAsia="游ゴシック Medium" w:hAnsi="游ゴシック Medium" w:hint="eastAsia"/>
          <w:color w:val="000000" w:themeColor="text1"/>
        </w:rPr>
        <w:t>システムが高校の教育課程にはあり</w:t>
      </w:r>
      <w:r>
        <w:rPr>
          <w:rFonts w:ascii="游ゴシック Medium" w:eastAsia="游ゴシック Medium" w:hAnsi="游ゴシック Medium" w:hint="eastAsia"/>
          <w:color w:val="000000" w:themeColor="text1"/>
        </w:rPr>
        <w:t>、それを</w:t>
      </w:r>
      <w:r w:rsidRPr="004D36CA">
        <w:rPr>
          <w:rFonts w:ascii="游ゴシック Medium" w:eastAsia="游ゴシック Medium" w:hAnsi="游ゴシック Medium" w:hint="eastAsia"/>
          <w:color w:val="000000" w:themeColor="text1"/>
        </w:rPr>
        <w:t>生徒のために、</w:t>
      </w:r>
      <w:r w:rsidR="001A616B" w:rsidRPr="001A616B">
        <w:rPr>
          <w:rFonts w:ascii="游ゴシック Medium" w:eastAsia="游ゴシック Medium" w:hAnsi="游ゴシック Medium" w:hint="eastAsia"/>
          <w:color w:val="000000" w:themeColor="text1"/>
        </w:rPr>
        <w:t>各高等学校が</w:t>
      </w:r>
      <w:r w:rsidRPr="004D36CA">
        <w:rPr>
          <w:rFonts w:ascii="游ゴシック Medium" w:eastAsia="游ゴシック Medium" w:hAnsi="游ゴシック Medium" w:hint="eastAsia"/>
          <w:color w:val="000000" w:themeColor="text1"/>
        </w:rPr>
        <w:t>より良く使って</w:t>
      </w:r>
      <w:r>
        <w:rPr>
          <w:rFonts w:ascii="游ゴシック Medium" w:eastAsia="游ゴシック Medium" w:hAnsi="游ゴシック Medium" w:hint="eastAsia"/>
          <w:color w:val="000000" w:themeColor="text1"/>
        </w:rPr>
        <w:t>いることは</w:t>
      </w:r>
      <w:r w:rsidRPr="004D36CA">
        <w:rPr>
          <w:rFonts w:ascii="游ゴシック Medium" w:eastAsia="游ゴシック Medium" w:hAnsi="游ゴシック Medium" w:hint="eastAsia"/>
          <w:color w:val="000000" w:themeColor="text1"/>
        </w:rPr>
        <w:t>理解して</w:t>
      </w:r>
      <w:r w:rsidR="001A616B">
        <w:rPr>
          <w:rFonts w:ascii="游ゴシック Medium" w:eastAsia="游ゴシック Medium" w:hAnsi="游ゴシック Medium" w:hint="eastAsia"/>
          <w:color w:val="000000" w:themeColor="text1"/>
        </w:rPr>
        <w:t>い</w:t>
      </w:r>
      <w:r w:rsidRPr="004D36CA">
        <w:rPr>
          <w:rFonts w:ascii="游ゴシック Medium" w:eastAsia="游ゴシック Medium" w:hAnsi="游ゴシック Medium" w:hint="eastAsia"/>
          <w:color w:val="000000" w:themeColor="text1"/>
        </w:rPr>
        <w:t>るところではあるが、</w:t>
      </w:r>
      <w:r w:rsidR="00430ECA" w:rsidRPr="00430ECA">
        <w:rPr>
          <w:rFonts w:ascii="游ゴシック Medium" w:eastAsia="游ゴシック Medium" w:hAnsi="游ゴシック Medium" w:hint="eastAsia"/>
          <w:color w:val="000000" w:themeColor="text1"/>
        </w:rPr>
        <w:t>皆様もご存知のように</w:t>
      </w:r>
      <w:r w:rsidR="00430ECA">
        <w:rPr>
          <w:rFonts w:ascii="游ゴシック Medium" w:eastAsia="游ゴシック Medium" w:hAnsi="游ゴシック Medium" w:hint="eastAsia"/>
          <w:color w:val="000000" w:themeColor="text1"/>
        </w:rPr>
        <w:t>、</w:t>
      </w:r>
      <w:r w:rsidR="00430ECA" w:rsidRPr="00430ECA">
        <w:rPr>
          <w:rFonts w:ascii="游ゴシック Medium" w:eastAsia="游ゴシック Medium" w:hAnsi="游ゴシック Medium" w:hint="eastAsia"/>
          <w:color w:val="000000" w:themeColor="text1"/>
        </w:rPr>
        <w:t>義務教育段階の教育課程について、その柔軟さ</w:t>
      </w:r>
      <w:r w:rsidR="00430ECA">
        <w:rPr>
          <w:rFonts w:ascii="游ゴシック Medium" w:eastAsia="游ゴシック Medium" w:hAnsi="游ゴシック Medium" w:hint="eastAsia"/>
          <w:color w:val="000000" w:themeColor="text1"/>
        </w:rPr>
        <w:t>が</w:t>
      </w:r>
      <w:r w:rsidR="00430ECA" w:rsidRPr="00430ECA">
        <w:rPr>
          <w:rFonts w:ascii="游ゴシック Medium" w:eastAsia="游ゴシック Medium" w:hAnsi="游ゴシック Medium" w:hint="eastAsia"/>
          <w:color w:val="000000" w:themeColor="text1"/>
        </w:rPr>
        <w:t>増すということが中央教育審議会で議論され、おそらく実現する</w:t>
      </w:r>
      <w:r w:rsidR="00430ECA">
        <w:rPr>
          <w:rFonts w:ascii="游ゴシック Medium" w:eastAsia="游ゴシック Medium" w:hAnsi="游ゴシック Medium" w:hint="eastAsia"/>
          <w:color w:val="000000" w:themeColor="text1"/>
        </w:rPr>
        <w:t>のでは</w:t>
      </w:r>
      <w:r w:rsidR="00430ECA" w:rsidRPr="00430ECA">
        <w:rPr>
          <w:rFonts w:ascii="游ゴシック Medium" w:eastAsia="游ゴシック Medium" w:hAnsi="游ゴシック Medium" w:hint="eastAsia"/>
          <w:color w:val="000000" w:themeColor="text1"/>
        </w:rPr>
        <w:t>ないかと予想</w:t>
      </w:r>
      <w:r w:rsidR="00017527">
        <w:rPr>
          <w:rFonts w:ascii="游ゴシック Medium" w:eastAsia="游ゴシック Medium" w:hAnsi="游ゴシック Medium" w:hint="eastAsia"/>
          <w:color w:val="000000" w:themeColor="text1"/>
        </w:rPr>
        <w:t>される</w:t>
      </w:r>
      <w:r w:rsidR="00430ECA" w:rsidRPr="00430ECA">
        <w:rPr>
          <w:rFonts w:ascii="游ゴシック Medium" w:eastAsia="游ゴシック Medium" w:hAnsi="游ゴシック Medium" w:hint="eastAsia"/>
          <w:color w:val="000000" w:themeColor="text1"/>
        </w:rPr>
        <w:t>。そういう学校に通った中学生</w:t>
      </w:r>
      <w:r>
        <w:rPr>
          <w:rFonts w:ascii="游ゴシック Medium" w:eastAsia="游ゴシック Medium" w:hAnsi="游ゴシック Medium" w:hint="eastAsia"/>
          <w:color w:val="000000" w:themeColor="text1"/>
        </w:rPr>
        <w:t>が、</w:t>
      </w:r>
      <w:r w:rsidR="00430ECA" w:rsidRPr="00430ECA">
        <w:rPr>
          <w:rFonts w:ascii="游ゴシック Medium" w:eastAsia="游ゴシック Medium" w:hAnsi="游ゴシック Medium" w:hint="eastAsia"/>
          <w:color w:val="000000" w:themeColor="text1"/>
        </w:rPr>
        <w:t>高校に進学するときにこれまでと違う感覚を持</w:t>
      </w:r>
      <w:r>
        <w:rPr>
          <w:rFonts w:ascii="游ゴシック Medium" w:eastAsia="游ゴシック Medium" w:hAnsi="游ゴシック Medium" w:hint="eastAsia"/>
          <w:color w:val="000000" w:themeColor="text1"/>
        </w:rPr>
        <w:t>つことにより</w:t>
      </w:r>
      <w:r w:rsidR="00430ECA" w:rsidRPr="00430ECA">
        <w:rPr>
          <w:rFonts w:ascii="游ゴシック Medium" w:eastAsia="游ゴシック Medium" w:hAnsi="游ゴシック Medium" w:hint="eastAsia"/>
          <w:color w:val="000000" w:themeColor="text1"/>
        </w:rPr>
        <w:t>、</w:t>
      </w:r>
      <w:r>
        <w:rPr>
          <w:rFonts w:ascii="游ゴシック Medium" w:eastAsia="游ゴシック Medium" w:hAnsi="游ゴシック Medium" w:hint="eastAsia"/>
          <w:color w:val="000000" w:themeColor="text1"/>
        </w:rPr>
        <w:t>今後いっそう</w:t>
      </w:r>
      <w:r w:rsidR="00430ECA" w:rsidRPr="00430ECA">
        <w:rPr>
          <w:rFonts w:ascii="游ゴシック Medium" w:eastAsia="游ゴシック Medium" w:hAnsi="游ゴシック Medium" w:hint="eastAsia"/>
          <w:color w:val="000000" w:themeColor="text1"/>
        </w:rPr>
        <w:t>、学校設定教科</w:t>
      </w:r>
      <w:r w:rsidR="00F54940">
        <w:rPr>
          <w:rFonts w:ascii="游ゴシック Medium" w:eastAsia="游ゴシック Medium" w:hAnsi="游ゴシック Medium" w:hint="eastAsia"/>
          <w:color w:val="000000" w:themeColor="text1"/>
        </w:rPr>
        <w:t>・</w:t>
      </w:r>
      <w:r w:rsidR="00430ECA" w:rsidRPr="00430ECA">
        <w:rPr>
          <w:rFonts w:ascii="游ゴシック Medium" w:eastAsia="游ゴシック Medium" w:hAnsi="游ゴシック Medium" w:hint="eastAsia"/>
          <w:color w:val="000000" w:themeColor="text1"/>
        </w:rPr>
        <w:t>科目、あるいは、それも含む教育課程の編成について、各高等学校で考え</w:t>
      </w:r>
      <w:r w:rsidR="00430ECA">
        <w:rPr>
          <w:rFonts w:ascii="游ゴシック Medium" w:eastAsia="游ゴシック Medium" w:hAnsi="游ゴシック Medium" w:hint="eastAsia"/>
          <w:color w:val="000000" w:themeColor="text1"/>
        </w:rPr>
        <w:t>るべき</w:t>
      </w:r>
      <w:r w:rsidR="00430ECA" w:rsidRPr="00430ECA">
        <w:rPr>
          <w:rFonts w:ascii="游ゴシック Medium" w:eastAsia="游ゴシック Medium" w:hAnsi="游ゴシック Medium" w:hint="eastAsia"/>
          <w:color w:val="000000" w:themeColor="text1"/>
        </w:rPr>
        <w:t>状況が生まれ</w:t>
      </w:r>
      <w:r w:rsidR="00430ECA">
        <w:rPr>
          <w:rFonts w:ascii="游ゴシック Medium" w:eastAsia="游ゴシック Medium" w:hAnsi="游ゴシック Medium" w:hint="eastAsia"/>
          <w:color w:val="000000" w:themeColor="text1"/>
        </w:rPr>
        <w:t>つつあることを</w:t>
      </w:r>
      <w:r w:rsidR="00430ECA" w:rsidRPr="00430ECA">
        <w:rPr>
          <w:rFonts w:ascii="游ゴシック Medium" w:eastAsia="游ゴシック Medium" w:hAnsi="游ゴシック Medium" w:hint="eastAsia"/>
          <w:color w:val="000000" w:themeColor="text1"/>
        </w:rPr>
        <w:t>念頭に置</w:t>
      </w:r>
      <w:r w:rsidR="00914364">
        <w:rPr>
          <w:rFonts w:ascii="游ゴシック Medium" w:eastAsia="游ゴシック Medium" w:hAnsi="游ゴシック Medium" w:hint="eastAsia"/>
          <w:color w:val="000000" w:themeColor="text1"/>
        </w:rPr>
        <w:t>かな</w:t>
      </w:r>
      <w:r w:rsidR="00430ECA" w:rsidRPr="00430ECA">
        <w:rPr>
          <w:rFonts w:ascii="游ゴシック Medium" w:eastAsia="游ゴシック Medium" w:hAnsi="游ゴシック Medium" w:hint="eastAsia"/>
          <w:color w:val="000000" w:themeColor="text1"/>
        </w:rPr>
        <w:t>ければならない</w:t>
      </w:r>
      <w:r w:rsidR="00914364">
        <w:rPr>
          <w:rFonts w:ascii="游ゴシック Medium" w:eastAsia="游ゴシック Medium" w:hAnsi="游ゴシック Medium" w:hint="eastAsia"/>
          <w:color w:val="000000" w:themeColor="text1"/>
        </w:rPr>
        <w:t>と</w:t>
      </w:r>
      <w:r w:rsidR="00430ECA" w:rsidRPr="00430ECA">
        <w:rPr>
          <w:rFonts w:ascii="游ゴシック Medium" w:eastAsia="游ゴシック Medium" w:hAnsi="游ゴシック Medium" w:hint="eastAsia"/>
          <w:color w:val="000000" w:themeColor="text1"/>
        </w:rPr>
        <w:t>付け加えたい。</w:t>
      </w:r>
    </w:p>
    <w:p w14:paraId="60BC1828" w14:textId="4DEAE270" w:rsidR="001859A1" w:rsidRDefault="001859A1" w:rsidP="00B1520B">
      <w:pPr>
        <w:ind w:left="210" w:hangingChars="100" w:hanging="210"/>
        <w:rPr>
          <w:rFonts w:ascii="游ゴシック Medium" w:eastAsia="游ゴシック Medium" w:hAnsi="游ゴシック Medium"/>
          <w:color w:val="000000" w:themeColor="text1"/>
        </w:rPr>
      </w:pPr>
    </w:p>
    <w:p w14:paraId="46FDB4BC" w14:textId="77777777" w:rsidR="004A5530" w:rsidRDefault="004A5530" w:rsidP="00B1520B">
      <w:pPr>
        <w:ind w:left="210" w:hangingChars="100" w:hanging="210"/>
        <w:rPr>
          <w:rFonts w:ascii="游ゴシック Medium" w:eastAsia="游ゴシック Medium" w:hAnsi="游ゴシック Medium"/>
          <w:color w:val="000000" w:themeColor="text1"/>
        </w:rPr>
      </w:pPr>
    </w:p>
    <w:p w14:paraId="315E71D4" w14:textId="2AF7AE6B" w:rsidR="001859A1" w:rsidRDefault="001859A1" w:rsidP="001859A1">
      <w:pPr>
        <w:rPr>
          <w:rFonts w:ascii="游ゴシック Medium" w:eastAsia="游ゴシック Medium" w:hAnsi="游ゴシック Medium"/>
          <w:b/>
          <w:bCs/>
          <w:color w:val="000000" w:themeColor="text1"/>
        </w:rPr>
      </w:pPr>
      <w:r w:rsidRPr="0053174F">
        <w:rPr>
          <w:rFonts w:ascii="游ゴシック Medium" w:eastAsia="游ゴシック Medium" w:hAnsi="游ゴシック Medium" w:hint="eastAsia"/>
          <w:b/>
          <w:bCs/>
          <w:color w:val="000000" w:themeColor="text1"/>
        </w:rPr>
        <w:t>重点取組⑦　活力ある学校づくりをめざす府立高校の再編整備の推進</w:t>
      </w:r>
    </w:p>
    <w:tbl>
      <w:tblPr>
        <w:tblStyle w:val="a3"/>
        <w:tblW w:w="0" w:type="auto"/>
        <w:tblLook w:val="04A0" w:firstRow="1" w:lastRow="0" w:firstColumn="1" w:lastColumn="0" w:noHBand="0" w:noVBand="1"/>
      </w:tblPr>
      <w:tblGrid>
        <w:gridCol w:w="9736"/>
      </w:tblGrid>
      <w:tr w:rsidR="001859A1" w:rsidRPr="004621D9" w14:paraId="0B49769A" w14:textId="77777777" w:rsidTr="00FD1154">
        <w:tc>
          <w:tcPr>
            <w:tcW w:w="9736" w:type="dxa"/>
          </w:tcPr>
          <w:p w14:paraId="684DC9F4" w14:textId="6E937EB2" w:rsidR="001859A1" w:rsidRPr="004621D9" w:rsidRDefault="004D36CA" w:rsidP="008B70E7">
            <w:pPr>
              <w:ind w:firstLineChars="100" w:firstLine="210"/>
              <w:rPr>
                <w:rFonts w:ascii="游ゴシック Medium" w:eastAsia="游ゴシック Medium" w:hAnsi="游ゴシック Medium"/>
                <w:color w:val="000000" w:themeColor="text1"/>
              </w:rPr>
            </w:pPr>
            <w:r w:rsidRPr="003829F1">
              <w:rPr>
                <w:rFonts w:ascii="游ゴシック Medium" w:eastAsia="游ゴシック Medium" w:hAnsi="游ゴシック Medium" w:hint="eastAsia"/>
                <w:color w:val="000000" w:themeColor="text1"/>
              </w:rPr>
              <w:t>少子化が加速する中、再編整備は、次世代の新しい府立高校像を作る好機と捉えてほしい。採算を重視する</w:t>
            </w:r>
            <w:r>
              <w:rPr>
                <w:rFonts w:ascii="游ゴシック Medium" w:eastAsia="游ゴシック Medium" w:hAnsi="游ゴシック Medium" w:hint="eastAsia"/>
                <w:color w:val="000000" w:themeColor="text1"/>
              </w:rPr>
              <w:t>コストパフォーマンス</w:t>
            </w:r>
            <w:r w:rsidRPr="003829F1">
              <w:rPr>
                <w:rFonts w:ascii="游ゴシック Medium" w:eastAsia="游ゴシック Medium" w:hAnsi="游ゴシック Medium" w:hint="eastAsia"/>
                <w:color w:val="000000" w:themeColor="text1"/>
              </w:rPr>
              <w:t>や</w:t>
            </w:r>
            <w:r>
              <w:rPr>
                <w:rFonts w:ascii="游ゴシック Medium" w:eastAsia="游ゴシック Medium" w:hAnsi="游ゴシック Medium" w:hint="eastAsia"/>
                <w:color w:val="000000" w:themeColor="text1"/>
              </w:rPr>
              <w:t>タイムパフォーマンス</w:t>
            </w:r>
            <w:r w:rsidRPr="003829F1">
              <w:rPr>
                <w:rFonts w:ascii="游ゴシック Medium" w:eastAsia="游ゴシック Medium" w:hAnsi="游ゴシック Medium" w:hint="eastAsia"/>
                <w:color w:val="000000" w:themeColor="text1"/>
              </w:rPr>
              <w:t>だけでなく、</w:t>
            </w:r>
            <w:r w:rsidRPr="003829F1">
              <w:rPr>
                <w:rFonts w:ascii="游ゴシック Medium" w:eastAsia="游ゴシック Medium" w:hAnsi="游ゴシック Medium" w:hint="eastAsia"/>
                <w:b/>
                <w:bCs/>
                <w:color w:val="000000" w:themeColor="text1"/>
                <w:u w:val="single"/>
              </w:rPr>
              <w:t>真に大阪府に必要な人財を育てる学校であると地域から認められるような特色・魅力のある学校づくりを期待</w:t>
            </w:r>
            <w:r w:rsidRPr="003829F1">
              <w:rPr>
                <w:rFonts w:ascii="游ゴシック Medium" w:eastAsia="游ゴシック Medium" w:hAnsi="游ゴシック Medium" w:hint="eastAsia"/>
                <w:color w:val="000000" w:themeColor="text1"/>
              </w:rPr>
              <w:t>する。</w:t>
            </w:r>
          </w:p>
        </w:tc>
      </w:tr>
    </w:tbl>
    <w:p w14:paraId="53FD4E6A" w14:textId="77777777" w:rsidR="004D36CA" w:rsidRDefault="004D36CA" w:rsidP="00B1520B">
      <w:pPr>
        <w:ind w:left="210" w:hangingChars="100" w:hanging="210"/>
        <w:rPr>
          <w:rFonts w:ascii="游ゴシック Medium" w:eastAsia="游ゴシック Medium" w:hAnsi="游ゴシック Medium"/>
          <w:color w:val="000000" w:themeColor="text1"/>
        </w:rPr>
      </w:pPr>
    </w:p>
    <w:p w14:paraId="7D407C05" w14:textId="71948372" w:rsidR="00CA4152" w:rsidRDefault="00450BDF" w:rsidP="004A5530">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lastRenderedPageBreak/>
        <w:t>＜事務局＞</w:t>
      </w:r>
    </w:p>
    <w:p w14:paraId="43B9D5E2" w14:textId="7BD5BC1C" w:rsidR="004D36CA" w:rsidRPr="004D36CA" w:rsidRDefault="00450BDF" w:rsidP="004D36CA">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004D36CA" w:rsidRPr="004D36CA">
        <w:rPr>
          <w:rFonts w:ascii="游ゴシック Medium" w:eastAsia="游ゴシック Medium" w:hAnsi="游ゴシック Medium" w:hint="eastAsia"/>
          <w:color w:val="000000" w:themeColor="text1"/>
        </w:rPr>
        <w:t>府教育庁としても、生徒数減少を教育環境・教育条件等の教育の質的向上を図る好機と捉え、府立高校の教育内容の充実と適正な学校配置の推進を両輪として、再編整備に取り組んでいるところ。</w:t>
      </w:r>
    </w:p>
    <w:p w14:paraId="4B4F0D8D" w14:textId="2664EAE4" w:rsidR="004D36CA" w:rsidRPr="004D36CA" w:rsidRDefault="0064643F" w:rsidP="004D36CA">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004D36CA" w:rsidRPr="004D36CA">
        <w:rPr>
          <w:rFonts w:ascii="游ゴシック Medium" w:eastAsia="游ゴシック Medium" w:hAnsi="游ゴシック Medium" w:hint="eastAsia"/>
          <w:color w:val="000000" w:themeColor="text1"/>
        </w:rPr>
        <w:t>また、昨年度末の３月に、府立高校の更なる特色化を図る「学校改革」をはじめ、府立高校改革の大きな方向性を示した「府立高校改革グランドデザイン」を策定</w:t>
      </w:r>
      <w:r w:rsidR="00017527">
        <w:rPr>
          <w:rFonts w:ascii="游ゴシック Medium" w:eastAsia="游ゴシック Medium" w:hAnsi="游ゴシック Medium" w:hint="eastAsia"/>
          <w:color w:val="000000" w:themeColor="text1"/>
        </w:rPr>
        <w:t>し</w:t>
      </w:r>
      <w:r w:rsidR="004D36CA" w:rsidRPr="004D36CA">
        <w:rPr>
          <w:rFonts w:ascii="游ゴシック Medium" w:eastAsia="游ゴシック Medium" w:hAnsi="游ゴシック Medium" w:hint="eastAsia"/>
          <w:color w:val="000000" w:themeColor="text1"/>
        </w:rPr>
        <w:t>た。</w:t>
      </w:r>
    </w:p>
    <w:p w14:paraId="32C7BAE2" w14:textId="4AFE878A" w:rsidR="004D36CA" w:rsidRPr="004D36CA" w:rsidRDefault="0064643F" w:rsidP="004D36CA">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004D36CA" w:rsidRPr="004D36CA">
        <w:rPr>
          <w:rFonts w:ascii="游ゴシック Medium" w:eastAsia="游ゴシック Medium" w:hAnsi="游ゴシック Medium" w:hint="eastAsia"/>
          <w:color w:val="000000" w:themeColor="text1"/>
        </w:rPr>
        <w:t>現在はそれを踏まえた、具体的な改革の方向性を示した「府立高校改革アクションプラン」について検討を進めて</w:t>
      </w:r>
      <w:r w:rsidR="00C016C6">
        <w:rPr>
          <w:rFonts w:ascii="游ゴシック Medium" w:eastAsia="游ゴシック Medium" w:hAnsi="游ゴシック Medium" w:hint="eastAsia"/>
          <w:color w:val="000000" w:themeColor="text1"/>
        </w:rPr>
        <w:t>いるところ</w:t>
      </w:r>
      <w:r w:rsidR="004D36CA" w:rsidRPr="004D36CA">
        <w:rPr>
          <w:rFonts w:ascii="游ゴシック Medium" w:eastAsia="游ゴシック Medium" w:hAnsi="游ゴシック Medium" w:hint="eastAsia"/>
          <w:color w:val="000000" w:themeColor="text1"/>
        </w:rPr>
        <w:t>。</w:t>
      </w:r>
    </w:p>
    <w:p w14:paraId="7621F123" w14:textId="70C28C95" w:rsidR="00B1520B" w:rsidRDefault="0064643F" w:rsidP="004D36CA">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004D36CA" w:rsidRPr="004D36CA">
        <w:rPr>
          <w:rFonts w:ascii="游ゴシック Medium" w:eastAsia="游ゴシック Medium" w:hAnsi="游ゴシック Medium" w:hint="eastAsia"/>
          <w:color w:val="000000" w:themeColor="text1"/>
        </w:rPr>
        <w:t>委員ご指摘のように、少子化がさらに進む中においては、今後の社会の情勢を見据えた中長期的な方向性を含め、検討を進めることが必要と考えて</w:t>
      </w:r>
      <w:r w:rsidR="00017527">
        <w:rPr>
          <w:rFonts w:ascii="游ゴシック Medium" w:eastAsia="游ゴシック Medium" w:hAnsi="游ゴシック Medium" w:hint="eastAsia"/>
          <w:color w:val="000000" w:themeColor="text1"/>
        </w:rPr>
        <w:t>いる</w:t>
      </w:r>
      <w:r w:rsidR="004D36CA" w:rsidRPr="004D36CA">
        <w:rPr>
          <w:rFonts w:ascii="游ゴシック Medium" w:eastAsia="游ゴシック Medium" w:hAnsi="游ゴシック Medium" w:hint="eastAsia"/>
          <w:color w:val="000000" w:themeColor="text1"/>
        </w:rPr>
        <w:t>。そのようなことから、アクションプランの中では、今年生まれた子どもたちが中学校を卒業する</w:t>
      </w:r>
      <w:r w:rsidR="004D36CA" w:rsidRPr="004D36CA">
        <w:rPr>
          <w:rFonts w:ascii="游ゴシック Medium" w:eastAsia="游ゴシック Medium" w:hAnsi="游ゴシック Medium"/>
          <w:color w:val="000000" w:themeColor="text1"/>
        </w:rPr>
        <w:t>15年後の生徒数を</w:t>
      </w:r>
      <w:r w:rsidR="005122C9">
        <w:rPr>
          <w:rFonts w:ascii="游ゴシック Medium" w:eastAsia="游ゴシック Medium" w:hAnsi="游ゴシック Medium" w:hint="eastAsia"/>
          <w:color w:val="000000" w:themeColor="text1"/>
        </w:rPr>
        <w:t>踏まえた</w:t>
      </w:r>
      <w:r w:rsidR="004D36CA" w:rsidRPr="004D36CA">
        <w:rPr>
          <w:rFonts w:ascii="游ゴシック Medium" w:eastAsia="游ゴシック Medium" w:hAnsi="游ゴシック Medium"/>
          <w:color w:val="000000" w:themeColor="text1"/>
        </w:rPr>
        <w:t>学校数や学校配置などの再編整備の考え方に加え、府立高校における教育の質の向上をめざした取組について検討を進めて</w:t>
      </w:r>
      <w:r w:rsidR="00017527">
        <w:rPr>
          <w:rFonts w:ascii="游ゴシック Medium" w:eastAsia="游ゴシック Medium" w:hAnsi="游ゴシック Medium" w:hint="eastAsia"/>
          <w:color w:val="000000" w:themeColor="text1"/>
        </w:rPr>
        <w:t>いる</w:t>
      </w:r>
      <w:r w:rsidR="004D36CA" w:rsidRPr="004D36CA">
        <w:rPr>
          <w:rFonts w:ascii="游ゴシック Medium" w:eastAsia="游ゴシック Medium" w:hAnsi="游ゴシック Medium"/>
          <w:color w:val="000000" w:themeColor="text1"/>
        </w:rPr>
        <w:t>。</w:t>
      </w:r>
      <w:r w:rsidR="004D36CA" w:rsidRPr="004D36CA">
        <w:rPr>
          <w:rFonts w:ascii="游ゴシック Medium" w:eastAsia="游ゴシック Medium" w:hAnsi="游ゴシック Medium" w:hint="eastAsia"/>
          <w:color w:val="000000" w:themeColor="text1"/>
        </w:rPr>
        <w:t>このような取組等をはじめ、引き続き、特色・魅力のある学校づくりに取り組んでまいりたい。</w:t>
      </w:r>
    </w:p>
    <w:p w14:paraId="4462A661" w14:textId="77777777" w:rsidR="00450BDF" w:rsidRDefault="00450BDF" w:rsidP="00450BDF">
      <w:pPr>
        <w:ind w:left="210" w:hangingChars="100" w:hanging="210"/>
        <w:rPr>
          <w:rFonts w:ascii="游ゴシック Medium" w:eastAsia="游ゴシック Medium" w:hAnsi="游ゴシック Medium"/>
          <w:color w:val="000000" w:themeColor="text1"/>
        </w:rPr>
      </w:pPr>
    </w:p>
    <w:p w14:paraId="671B6264" w14:textId="78A4FC0C" w:rsidR="00450BDF" w:rsidRPr="00B1520B" w:rsidRDefault="00885441" w:rsidP="00450BDF">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001859A1">
        <w:rPr>
          <w:rFonts w:ascii="游ゴシック Medium" w:eastAsia="游ゴシック Medium" w:hAnsi="游ゴシック Medium" w:hint="eastAsia"/>
          <w:color w:val="000000" w:themeColor="text1"/>
        </w:rPr>
        <w:t>委員</w:t>
      </w:r>
      <w:r>
        <w:rPr>
          <w:rFonts w:ascii="游ゴシック Medium" w:eastAsia="游ゴシック Medium" w:hAnsi="游ゴシック Medium" w:hint="eastAsia"/>
          <w:color w:val="000000" w:themeColor="text1"/>
        </w:rPr>
        <w:t>＞</w:t>
      </w:r>
    </w:p>
    <w:p w14:paraId="0F27EBB8" w14:textId="44DFC111" w:rsidR="0053174F" w:rsidRDefault="00450BDF" w:rsidP="00450BDF">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001859A1">
        <w:rPr>
          <w:rFonts w:ascii="游ゴシック Medium" w:eastAsia="游ゴシック Medium" w:hAnsi="游ゴシック Medium" w:hint="eastAsia"/>
          <w:color w:val="000000" w:themeColor="text1"/>
        </w:rPr>
        <w:t>企業と一緒</w:t>
      </w:r>
      <w:r w:rsidR="00C016C6">
        <w:rPr>
          <w:rFonts w:ascii="游ゴシック Medium" w:eastAsia="游ゴシック Medium" w:hAnsi="游ゴシック Medium" w:hint="eastAsia"/>
          <w:color w:val="000000" w:themeColor="text1"/>
        </w:rPr>
        <w:t>で、</w:t>
      </w:r>
      <w:r w:rsidR="00C016C6" w:rsidRPr="00C016C6">
        <w:rPr>
          <w:rFonts w:ascii="游ゴシック Medium" w:eastAsia="游ゴシック Medium" w:hAnsi="游ゴシック Medium" w:hint="eastAsia"/>
          <w:color w:val="000000" w:themeColor="text1"/>
        </w:rPr>
        <w:t>ソフトとハードと両輪で</w:t>
      </w:r>
      <w:r w:rsidR="00C016C6">
        <w:rPr>
          <w:rFonts w:ascii="游ゴシック Medium" w:eastAsia="游ゴシック Medium" w:hAnsi="游ゴシック Medium" w:hint="eastAsia"/>
          <w:color w:val="000000" w:themeColor="text1"/>
        </w:rPr>
        <w:t>やって</w:t>
      </w:r>
      <w:r w:rsidR="003818F1">
        <w:rPr>
          <w:rFonts w:ascii="游ゴシック Medium" w:eastAsia="游ゴシック Medium" w:hAnsi="游ゴシック Medium" w:hint="eastAsia"/>
          <w:color w:val="000000" w:themeColor="text1"/>
        </w:rPr>
        <w:t>いただ</w:t>
      </w:r>
      <w:r w:rsidR="00C016C6">
        <w:rPr>
          <w:rFonts w:ascii="游ゴシック Medium" w:eastAsia="游ゴシック Medium" w:hAnsi="游ゴシック Medium" w:hint="eastAsia"/>
          <w:color w:val="000000" w:themeColor="text1"/>
        </w:rPr>
        <w:t>ける</w:t>
      </w:r>
      <w:r w:rsidR="00C016C6" w:rsidRPr="00C016C6">
        <w:rPr>
          <w:rFonts w:ascii="游ゴシック Medium" w:eastAsia="游ゴシック Medium" w:hAnsi="游ゴシック Medium" w:hint="eastAsia"/>
          <w:color w:val="000000" w:themeColor="text1"/>
        </w:rPr>
        <w:t>こと</w:t>
      </w:r>
      <w:r w:rsidR="00C016C6">
        <w:rPr>
          <w:rFonts w:ascii="游ゴシック Medium" w:eastAsia="游ゴシック Medium" w:hAnsi="游ゴシック Medium" w:hint="eastAsia"/>
          <w:color w:val="000000" w:themeColor="text1"/>
        </w:rPr>
        <w:t>は</w:t>
      </w:r>
      <w:r w:rsidR="00C016C6" w:rsidRPr="00C016C6">
        <w:rPr>
          <w:rFonts w:ascii="游ゴシック Medium" w:eastAsia="游ゴシック Medium" w:hAnsi="游ゴシック Medium" w:hint="eastAsia"/>
          <w:color w:val="000000" w:themeColor="text1"/>
        </w:rPr>
        <w:t>非常にありがたい。</w:t>
      </w:r>
    </w:p>
    <w:p w14:paraId="6EE1E85D" w14:textId="5E32501E" w:rsidR="00450BDF" w:rsidRDefault="001859A1" w:rsidP="00C016C6">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00914364">
        <w:rPr>
          <w:rFonts w:ascii="游ゴシック Medium" w:eastAsia="游ゴシック Medium" w:hAnsi="游ゴシック Medium" w:hint="eastAsia"/>
          <w:color w:val="000000" w:themeColor="text1"/>
        </w:rPr>
        <w:t>企業では</w:t>
      </w:r>
      <w:r w:rsidR="00C016C6">
        <w:rPr>
          <w:rFonts w:ascii="游ゴシック Medium" w:eastAsia="游ゴシック Medium" w:hAnsi="游ゴシック Medium" w:hint="eastAsia"/>
          <w:color w:val="000000" w:themeColor="text1"/>
        </w:rPr>
        <w:t>人材ではなく人財としている。</w:t>
      </w:r>
      <w:r>
        <w:rPr>
          <w:rFonts w:ascii="游ゴシック Medium" w:eastAsia="游ゴシック Medium" w:hAnsi="游ゴシック Medium" w:hint="eastAsia"/>
          <w:color w:val="000000" w:themeColor="text1"/>
        </w:rPr>
        <w:t>人は材料ではなく財産</w:t>
      </w:r>
      <w:r w:rsidR="00C016C6">
        <w:rPr>
          <w:rFonts w:ascii="游ゴシック Medium" w:eastAsia="游ゴシック Medium" w:hAnsi="游ゴシック Medium" w:hint="eastAsia"/>
          <w:color w:val="000000" w:themeColor="text1"/>
        </w:rPr>
        <w:t>という</w:t>
      </w:r>
      <w:r w:rsidR="00C016C6" w:rsidRPr="00C016C6">
        <w:rPr>
          <w:rFonts w:ascii="游ゴシック Medium" w:eastAsia="游ゴシック Medium" w:hAnsi="游ゴシック Medium"/>
          <w:color w:val="000000" w:themeColor="text1"/>
        </w:rPr>
        <w:t>、小さなマインドチェンジ</w:t>
      </w:r>
      <w:r w:rsidR="00C016C6">
        <w:rPr>
          <w:rFonts w:ascii="游ゴシック Medium" w:eastAsia="游ゴシック Medium" w:hAnsi="游ゴシック Medium" w:hint="eastAsia"/>
          <w:color w:val="000000" w:themeColor="text1"/>
        </w:rPr>
        <w:t>ではあ</w:t>
      </w:r>
      <w:r w:rsidR="0081552C">
        <w:rPr>
          <w:rFonts w:ascii="游ゴシック Medium" w:eastAsia="游ゴシック Medium" w:hAnsi="游ゴシック Medium" w:hint="eastAsia"/>
          <w:color w:val="000000" w:themeColor="text1"/>
        </w:rPr>
        <w:t>る</w:t>
      </w:r>
      <w:r w:rsidR="00C016C6">
        <w:rPr>
          <w:rFonts w:ascii="游ゴシック Medium" w:eastAsia="游ゴシック Medium" w:hAnsi="游ゴシック Medium" w:hint="eastAsia"/>
          <w:color w:val="000000" w:themeColor="text1"/>
        </w:rPr>
        <w:t>が</w:t>
      </w:r>
      <w:r w:rsidR="00C016C6" w:rsidRPr="00C016C6">
        <w:rPr>
          <w:rFonts w:ascii="游ゴシック Medium" w:eastAsia="游ゴシック Medium" w:hAnsi="游ゴシック Medium"/>
          <w:color w:val="000000" w:themeColor="text1"/>
        </w:rPr>
        <w:t>、材料を使い捨て</w:t>
      </w:r>
      <w:r w:rsidR="00914364">
        <w:rPr>
          <w:rFonts w:ascii="游ゴシック Medium" w:eastAsia="游ゴシック Medium" w:hAnsi="游ゴシック Medium" w:hint="eastAsia"/>
          <w:color w:val="000000" w:themeColor="text1"/>
        </w:rPr>
        <w:t>るの</w:t>
      </w:r>
      <w:r w:rsidR="00C016C6" w:rsidRPr="00C016C6">
        <w:rPr>
          <w:rFonts w:ascii="游ゴシック Medium" w:eastAsia="游ゴシック Medium" w:hAnsi="游ゴシック Medium"/>
          <w:color w:val="000000" w:themeColor="text1"/>
        </w:rPr>
        <w:t>ではなくて、財産である</w:t>
      </w:r>
      <w:r w:rsidR="00914364">
        <w:rPr>
          <w:rFonts w:ascii="游ゴシック Medium" w:eastAsia="游ゴシック Medium" w:hAnsi="游ゴシック Medium" w:hint="eastAsia"/>
          <w:color w:val="000000" w:themeColor="text1"/>
        </w:rPr>
        <w:t>とする</w:t>
      </w:r>
      <w:r w:rsidR="00C016C6" w:rsidRPr="00C016C6">
        <w:rPr>
          <w:rFonts w:ascii="游ゴシック Medium" w:eastAsia="游ゴシック Medium" w:hAnsi="游ゴシック Medium"/>
          <w:color w:val="000000" w:themeColor="text1"/>
        </w:rPr>
        <w:t>だけでありがたい</w:t>
      </w:r>
      <w:r w:rsidR="00C016C6">
        <w:rPr>
          <w:rFonts w:ascii="游ゴシック Medium" w:eastAsia="游ゴシック Medium" w:hAnsi="游ゴシック Medium" w:hint="eastAsia"/>
          <w:color w:val="000000" w:themeColor="text1"/>
        </w:rPr>
        <w:t>という</w:t>
      </w:r>
      <w:r w:rsidR="00C016C6" w:rsidRPr="00C016C6">
        <w:rPr>
          <w:rFonts w:ascii="游ゴシック Medium" w:eastAsia="游ゴシック Medium" w:hAnsi="游ゴシック Medium"/>
          <w:color w:val="000000" w:themeColor="text1"/>
        </w:rPr>
        <w:t>気持ちも一緒に、今後、資料等を作って</w:t>
      </w:r>
      <w:r w:rsidR="003818F1">
        <w:rPr>
          <w:rFonts w:ascii="游ゴシック Medium" w:eastAsia="游ゴシック Medium" w:hAnsi="游ゴシック Medium" w:hint="eastAsia"/>
          <w:color w:val="000000" w:themeColor="text1"/>
        </w:rPr>
        <w:t>いただ</w:t>
      </w:r>
      <w:r w:rsidR="00C016C6">
        <w:rPr>
          <w:rFonts w:ascii="游ゴシック Medium" w:eastAsia="游ゴシック Medium" w:hAnsi="游ゴシック Medium" w:hint="eastAsia"/>
          <w:color w:val="000000" w:themeColor="text1"/>
        </w:rPr>
        <w:t>ければ、</w:t>
      </w:r>
      <w:r w:rsidR="00C016C6" w:rsidRPr="00C016C6">
        <w:rPr>
          <w:rFonts w:ascii="游ゴシック Medium" w:eastAsia="游ゴシック Medium" w:hAnsi="游ゴシック Medium"/>
          <w:color w:val="000000" w:themeColor="text1"/>
        </w:rPr>
        <w:t>ありがたい</w:t>
      </w:r>
      <w:r w:rsidR="00C016C6">
        <w:rPr>
          <w:rFonts w:ascii="游ゴシック Medium" w:eastAsia="游ゴシック Medium" w:hAnsi="游ゴシック Medium" w:hint="eastAsia"/>
          <w:color w:val="000000" w:themeColor="text1"/>
        </w:rPr>
        <w:t>。</w:t>
      </w:r>
    </w:p>
    <w:p w14:paraId="7DBE7D5D" w14:textId="77777777" w:rsidR="00C016C6" w:rsidRDefault="00C016C6" w:rsidP="00C016C6">
      <w:pPr>
        <w:ind w:left="210" w:hangingChars="100" w:hanging="210"/>
        <w:rPr>
          <w:rFonts w:ascii="游ゴシック Medium" w:eastAsia="游ゴシック Medium" w:hAnsi="游ゴシック Medium"/>
          <w:color w:val="000000" w:themeColor="text1"/>
        </w:rPr>
      </w:pPr>
    </w:p>
    <w:p w14:paraId="60A17350" w14:textId="47D2EFF9" w:rsidR="00450BDF" w:rsidRDefault="00450BDF" w:rsidP="00450BDF">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〇長井会長が各委員からの意見をまとめた。</w:t>
      </w:r>
    </w:p>
    <w:p w14:paraId="6C37A1E2" w14:textId="77777777" w:rsidR="00450BDF" w:rsidRPr="00450BDF" w:rsidRDefault="00450BDF" w:rsidP="00450BDF">
      <w:pPr>
        <w:ind w:left="210" w:hangingChars="100" w:hanging="210"/>
        <w:rPr>
          <w:rFonts w:ascii="游ゴシック Medium" w:eastAsia="游ゴシック Medium" w:hAnsi="游ゴシック Medium"/>
          <w:color w:val="000000" w:themeColor="text1"/>
        </w:rPr>
      </w:pPr>
    </w:p>
    <w:p w14:paraId="16E8A4BE" w14:textId="13B3ECC9" w:rsidR="00450BDF" w:rsidRDefault="00450BDF" w:rsidP="00450BDF">
      <w:pPr>
        <w:ind w:left="210" w:hangingChars="100" w:hanging="210"/>
        <w:rPr>
          <w:rFonts w:ascii="游ゴシック Medium" w:eastAsia="游ゴシック Medium" w:hAnsi="游ゴシック Medium"/>
          <w:color w:val="000000" w:themeColor="text1"/>
        </w:rPr>
      </w:pPr>
      <w:r w:rsidRPr="00450BDF">
        <w:rPr>
          <w:rFonts w:ascii="游ゴシック Medium" w:eastAsia="游ゴシック Medium" w:hAnsi="游ゴシック Medium" w:hint="eastAsia"/>
          <w:color w:val="000000" w:themeColor="text1"/>
        </w:rPr>
        <w:t>＜意見まとめ＞</w:t>
      </w:r>
    </w:p>
    <w:p w14:paraId="1581B776" w14:textId="0CF2D7FF" w:rsidR="00450BDF" w:rsidRDefault="00450BDF" w:rsidP="00450BDF">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00914364">
        <w:rPr>
          <w:rFonts w:ascii="游ゴシック Medium" w:eastAsia="游ゴシック Medium" w:hAnsi="游ゴシック Medium" w:hint="eastAsia"/>
          <w:color w:val="000000" w:themeColor="text1"/>
        </w:rPr>
        <w:t>重点取組④について、</w:t>
      </w:r>
      <w:r w:rsidR="002E0D08" w:rsidRPr="002E0D08">
        <w:rPr>
          <w:rFonts w:ascii="游ゴシック Medium" w:eastAsia="游ゴシック Medium" w:hAnsi="游ゴシック Medium" w:hint="eastAsia"/>
          <w:color w:val="000000" w:themeColor="text1"/>
        </w:rPr>
        <w:t>支援体制の肯定的な</w:t>
      </w:r>
      <w:r w:rsidR="002E0D08">
        <w:rPr>
          <w:rFonts w:ascii="游ゴシック Medium" w:eastAsia="游ゴシック Medium" w:hAnsi="游ゴシック Medium" w:hint="eastAsia"/>
          <w:color w:val="000000" w:themeColor="text1"/>
        </w:rPr>
        <w:t>増加</w:t>
      </w:r>
      <w:r w:rsidR="002E0D08" w:rsidRPr="002E0D08">
        <w:rPr>
          <w:rFonts w:ascii="游ゴシック Medium" w:eastAsia="游ゴシック Medium" w:hAnsi="游ゴシック Medium" w:hint="eastAsia"/>
          <w:color w:val="000000" w:themeColor="text1"/>
        </w:rPr>
        <w:t>要因</w:t>
      </w:r>
      <w:r w:rsidR="002E0D08">
        <w:rPr>
          <w:rFonts w:ascii="游ゴシック Medium" w:eastAsia="游ゴシック Medium" w:hAnsi="游ゴシック Medium" w:hint="eastAsia"/>
          <w:color w:val="000000" w:themeColor="text1"/>
        </w:rPr>
        <w:t>は、</w:t>
      </w:r>
      <w:r w:rsidR="002E0D08" w:rsidRPr="002E0D08">
        <w:rPr>
          <w:rFonts w:ascii="游ゴシック Medium" w:eastAsia="游ゴシック Medium" w:hAnsi="游ゴシック Medium" w:hint="eastAsia"/>
          <w:color w:val="000000" w:themeColor="text1"/>
        </w:rPr>
        <w:t>教員の</w:t>
      </w:r>
      <w:r w:rsidR="002E0D08">
        <w:rPr>
          <w:rFonts w:ascii="游ゴシック Medium" w:eastAsia="游ゴシック Medium" w:hAnsi="游ゴシック Medium" w:hint="eastAsia"/>
          <w:color w:val="000000" w:themeColor="text1"/>
        </w:rPr>
        <w:t>意識改革等</w:t>
      </w:r>
      <w:r w:rsidR="002E0D08" w:rsidRPr="002E0D08">
        <w:rPr>
          <w:rFonts w:ascii="游ゴシック Medium" w:eastAsia="游ゴシック Medium" w:hAnsi="游ゴシック Medium" w:hint="eastAsia"/>
          <w:color w:val="000000" w:themeColor="text1"/>
        </w:rPr>
        <w:t>が進んだ結果</w:t>
      </w:r>
      <w:r w:rsidR="002E0D08">
        <w:rPr>
          <w:rFonts w:ascii="游ゴシック Medium" w:eastAsia="游ゴシック Medium" w:hAnsi="游ゴシック Medium" w:hint="eastAsia"/>
          <w:color w:val="000000" w:themeColor="text1"/>
        </w:rPr>
        <w:t>。</w:t>
      </w:r>
      <w:r w:rsidR="002E0D08" w:rsidRPr="002E0D08">
        <w:rPr>
          <w:rFonts w:ascii="游ゴシック Medium" w:eastAsia="游ゴシック Medium" w:hAnsi="游ゴシック Medium" w:hint="eastAsia"/>
          <w:color w:val="000000" w:themeColor="text1"/>
        </w:rPr>
        <w:t>府立高校の通級指導について</w:t>
      </w:r>
      <w:r w:rsidR="002E0D08">
        <w:rPr>
          <w:rFonts w:ascii="游ゴシック Medium" w:eastAsia="游ゴシック Medium" w:hAnsi="游ゴシック Medium" w:hint="eastAsia"/>
          <w:color w:val="000000" w:themeColor="text1"/>
        </w:rPr>
        <w:t>は、</w:t>
      </w:r>
      <w:r w:rsidR="002E0D08" w:rsidRPr="002E0D08">
        <w:rPr>
          <w:rFonts w:ascii="游ゴシック Medium" w:eastAsia="游ゴシック Medium" w:hAnsi="游ゴシック Medium" w:hint="eastAsia"/>
          <w:color w:val="000000" w:themeColor="text1"/>
        </w:rPr>
        <w:t>中身の充実</w:t>
      </w:r>
      <w:r w:rsidR="002E0D08">
        <w:rPr>
          <w:rFonts w:ascii="游ゴシック Medium" w:eastAsia="游ゴシック Medium" w:hAnsi="游ゴシック Medium" w:hint="eastAsia"/>
          <w:color w:val="000000" w:themeColor="text1"/>
        </w:rPr>
        <w:t>、</w:t>
      </w:r>
      <w:r w:rsidR="002E0D08" w:rsidRPr="002E0D08">
        <w:rPr>
          <w:rFonts w:ascii="游ゴシック Medium" w:eastAsia="游ゴシック Medium" w:hAnsi="游ゴシック Medium" w:hint="eastAsia"/>
          <w:color w:val="000000" w:themeColor="text1"/>
        </w:rPr>
        <w:t>加配措置の要望等をこれからもして</w:t>
      </w:r>
      <w:r w:rsidR="003818F1">
        <w:rPr>
          <w:rFonts w:ascii="游ゴシック Medium" w:eastAsia="游ゴシック Medium" w:hAnsi="游ゴシック Medium" w:hint="eastAsia"/>
          <w:color w:val="000000" w:themeColor="text1"/>
        </w:rPr>
        <w:t>いただ</w:t>
      </w:r>
      <w:r w:rsidR="002E0D08">
        <w:rPr>
          <w:rFonts w:ascii="游ゴシック Medium" w:eastAsia="游ゴシック Medium" w:hAnsi="游ゴシック Medium" w:hint="eastAsia"/>
          <w:color w:val="000000" w:themeColor="text1"/>
        </w:rPr>
        <w:t>きたい。</w:t>
      </w:r>
    </w:p>
    <w:p w14:paraId="2B522039" w14:textId="40699D3B" w:rsidR="00450BDF" w:rsidRPr="00450BDF" w:rsidRDefault="00450BDF" w:rsidP="00450BDF">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00914364">
        <w:rPr>
          <w:rFonts w:ascii="游ゴシック Medium" w:eastAsia="游ゴシック Medium" w:hAnsi="游ゴシック Medium" w:hint="eastAsia"/>
          <w:color w:val="000000" w:themeColor="text1"/>
        </w:rPr>
        <w:t>重点取組⑥について、</w:t>
      </w:r>
      <w:r w:rsidR="002E0D08">
        <w:rPr>
          <w:rFonts w:ascii="游ゴシック Medium" w:eastAsia="游ゴシック Medium" w:hAnsi="游ゴシック Medium" w:hint="eastAsia"/>
          <w:color w:val="000000" w:themeColor="text1"/>
        </w:rPr>
        <w:t>高校</w:t>
      </w:r>
      <w:r w:rsidR="002E0D08" w:rsidRPr="002E0D08">
        <w:rPr>
          <w:rFonts w:ascii="游ゴシック Medium" w:eastAsia="游ゴシック Medium" w:hAnsi="游ゴシック Medium" w:hint="eastAsia"/>
          <w:color w:val="000000" w:themeColor="text1"/>
        </w:rPr>
        <w:t>改革のグランドデザイン</w:t>
      </w:r>
      <w:r w:rsidR="002E0D08">
        <w:rPr>
          <w:rFonts w:ascii="游ゴシック Medium" w:eastAsia="游ゴシック Medium" w:hAnsi="游ゴシック Medium" w:hint="eastAsia"/>
          <w:color w:val="000000" w:themeColor="text1"/>
        </w:rPr>
        <w:t>や</w:t>
      </w:r>
      <w:r w:rsidR="002E0D08" w:rsidRPr="002E0D08">
        <w:rPr>
          <w:rFonts w:ascii="游ゴシック Medium" w:eastAsia="游ゴシック Medium" w:hAnsi="游ゴシック Medium" w:hint="eastAsia"/>
          <w:color w:val="000000" w:themeColor="text1"/>
        </w:rPr>
        <w:t>アクションプラン</w:t>
      </w:r>
      <w:r w:rsidR="002E0D08">
        <w:rPr>
          <w:rFonts w:ascii="游ゴシック Medium" w:eastAsia="游ゴシック Medium" w:hAnsi="游ゴシック Medium" w:hint="eastAsia"/>
          <w:color w:val="000000" w:themeColor="text1"/>
        </w:rPr>
        <w:t>の実現については</w:t>
      </w:r>
      <w:r w:rsidR="002E0D08" w:rsidRPr="002E0D08">
        <w:rPr>
          <w:rFonts w:ascii="游ゴシック Medium" w:eastAsia="游ゴシック Medium" w:hAnsi="游ゴシック Medium" w:hint="eastAsia"/>
          <w:color w:val="000000" w:themeColor="text1"/>
        </w:rPr>
        <w:t>、</w:t>
      </w:r>
      <w:r w:rsidR="002E0D08">
        <w:rPr>
          <w:rFonts w:ascii="游ゴシック Medium" w:eastAsia="游ゴシック Medium" w:hAnsi="游ゴシック Medium" w:hint="eastAsia"/>
          <w:color w:val="000000" w:themeColor="text1"/>
        </w:rPr>
        <w:t>ヒト・モノ・カネ</w:t>
      </w:r>
      <w:r w:rsidR="002E0D08" w:rsidRPr="002E0D08">
        <w:rPr>
          <w:rFonts w:ascii="游ゴシック Medium" w:eastAsia="游ゴシック Medium" w:hAnsi="游ゴシック Medium" w:hint="eastAsia"/>
          <w:color w:val="000000" w:themeColor="text1"/>
        </w:rPr>
        <w:t>が必要になる</w:t>
      </w:r>
      <w:r w:rsidR="002E0D08">
        <w:rPr>
          <w:rFonts w:ascii="游ゴシック Medium" w:eastAsia="游ゴシック Medium" w:hAnsi="游ゴシック Medium" w:hint="eastAsia"/>
          <w:color w:val="000000" w:themeColor="text1"/>
        </w:rPr>
        <w:t>と思うが、</w:t>
      </w:r>
      <w:r w:rsidR="002E0D08" w:rsidRPr="002E0D08">
        <w:rPr>
          <w:rFonts w:ascii="游ゴシック Medium" w:eastAsia="游ゴシック Medium" w:hAnsi="游ゴシック Medium" w:hint="eastAsia"/>
          <w:color w:val="000000" w:themeColor="text1"/>
        </w:rPr>
        <w:t>事務局の皆さん</w:t>
      </w:r>
      <w:r w:rsidR="002E0D08">
        <w:rPr>
          <w:rFonts w:ascii="游ゴシック Medium" w:eastAsia="游ゴシック Medium" w:hAnsi="游ゴシック Medium" w:hint="eastAsia"/>
          <w:color w:val="000000" w:themeColor="text1"/>
        </w:rPr>
        <w:t>の</w:t>
      </w:r>
      <w:r w:rsidR="002E0D08" w:rsidRPr="002E0D08">
        <w:rPr>
          <w:rFonts w:ascii="游ゴシック Medium" w:eastAsia="游ゴシック Medium" w:hAnsi="游ゴシック Medium" w:hint="eastAsia"/>
          <w:color w:val="000000" w:themeColor="text1"/>
        </w:rPr>
        <w:t>大きな発想力</w:t>
      </w:r>
      <w:r w:rsidR="002E0D08">
        <w:rPr>
          <w:rFonts w:ascii="游ゴシック Medium" w:eastAsia="游ゴシック Medium" w:hAnsi="游ゴシック Medium" w:hint="eastAsia"/>
          <w:color w:val="000000" w:themeColor="text1"/>
        </w:rPr>
        <w:t>をもって</w:t>
      </w:r>
      <w:r w:rsidR="002E0D08" w:rsidRPr="002E0D08">
        <w:rPr>
          <w:rFonts w:ascii="游ゴシック Medium" w:eastAsia="游ゴシック Medium" w:hAnsi="游ゴシック Medium" w:hint="eastAsia"/>
          <w:color w:val="000000" w:themeColor="text1"/>
        </w:rPr>
        <w:t>改革に繋</w:t>
      </w:r>
      <w:r w:rsidR="002E0D08">
        <w:rPr>
          <w:rFonts w:ascii="游ゴシック Medium" w:eastAsia="游ゴシック Medium" w:hAnsi="游ゴシック Medium" w:hint="eastAsia"/>
          <w:color w:val="000000" w:themeColor="text1"/>
        </w:rPr>
        <w:t>げて</w:t>
      </w:r>
      <w:r w:rsidR="003818F1">
        <w:rPr>
          <w:rFonts w:ascii="游ゴシック Medium" w:eastAsia="游ゴシック Medium" w:hAnsi="游ゴシック Medium" w:hint="eastAsia"/>
          <w:color w:val="000000" w:themeColor="text1"/>
        </w:rPr>
        <w:t>いただ</w:t>
      </w:r>
      <w:r w:rsidR="002E0D08">
        <w:rPr>
          <w:rFonts w:ascii="游ゴシック Medium" w:eastAsia="游ゴシック Medium" w:hAnsi="游ゴシック Medium" w:hint="eastAsia"/>
          <w:color w:val="000000" w:themeColor="text1"/>
        </w:rPr>
        <w:t>きたい。</w:t>
      </w:r>
    </w:p>
    <w:p w14:paraId="08AAFB1C" w14:textId="6E39BB2C" w:rsidR="00450BDF" w:rsidRDefault="005C3751" w:rsidP="00450BDF">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002E0D08" w:rsidRPr="002E0D08">
        <w:rPr>
          <w:rFonts w:ascii="游ゴシック Medium" w:eastAsia="游ゴシック Medium" w:hAnsi="游ゴシック Medium" w:hint="eastAsia"/>
          <w:color w:val="000000" w:themeColor="text1"/>
        </w:rPr>
        <w:t>生きた英語プロジェクト</w:t>
      </w:r>
      <w:r w:rsidR="002E0D08">
        <w:rPr>
          <w:rFonts w:ascii="游ゴシック Medium" w:eastAsia="游ゴシック Medium" w:hAnsi="游ゴシック Medium" w:hint="eastAsia"/>
          <w:color w:val="000000" w:themeColor="text1"/>
        </w:rPr>
        <w:t>や</w:t>
      </w:r>
      <w:r w:rsidR="002E0D08" w:rsidRPr="002E0D08">
        <w:rPr>
          <w:rFonts w:ascii="游ゴシック Medium" w:eastAsia="游ゴシック Medium" w:hAnsi="游ゴシック Medium" w:hint="eastAsia"/>
          <w:color w:val="000000" w:themeColor="text1"/>
        </w:rPr>
        <w:t>ネイティブの先生方、留学の取組等</w:t>
      </w:r>
      <w:r w:rsidR="002E0D08">
        <w:rPr>
          <w:rFonts w:ascii="游ゴシック Medium" w:eastAsia="游ゴシック Medium" w:hAnsi="游ゴシック Medium" w:hint="eastAsia"/>
          <w:color w:val="000000" w:themeColor="text1"/>
        </w:rPr>
        <w:t>をどんどん進めて</w:t>
      </w:r>
      <w:r w:rsidR="003818F1">
        <w:rPr>
          <w:rFonts w:ascii="游ゴシック Medium" w:eastAsia="游ゴシック Medium" w:hAnsi="游ゴシック Medium" w:hint="eastAsia"/>
          <w:color w:val="000000" w:themeColor="text1"/>
        </w:rPr>
        <w:t>いただ</w:t>
      </w:r>
      <w:r w:rsidR="002E0D08">
        <w:rPr>
          <w:rFonts w:ascii="游ゴシック Medium" w:eastAsia="游ゴシック Medium" w:hAnsi="游ゴシック Medium" w:hint="eastAsia"/>
          <w:color w:val="000000" w:themeColor="text1"/>
        </w:rPr>
        <w:t>きたい。</w:t>
      </w:r>
    </w:p>
    <w:p w14:paraId="298BF168" w14:textId="271ABDB0" w:rsidR="001859A1" w:rsidRDefault="001859A1" w:rsidP="00450BDF">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002E0D08" w:rsidRPr="002E0D08">
        <w:rPr>
          <w:rFonts w:ascii="游ゴシック Medium" w:eastAsia="游ゴシック Medium" w:hAnsi="游ゴシック Medium" w:hint="eastAsia"/>
          <w:color w:val="000000" w:themeColor="text1"/>
        </w:rPr>
        <w:t>たくさんの普通科高校の中で</w:t>
      </w:r>
      <w:r w:rsidR="004810CC">
        <w:rPr>
          <w:rFonts w:ascii="游ゴシック Medium" w:eastAsia="游ゴシック Medium" w:hAnsi="游ゴシック Medium" w:hint="eastAsia"/>
          <w:color w:val="000000" w:themeColor="text1"/>
        </w:rPr>
        <w:t>も</w:t>
      </w:r>
      <w:r w:rsidR="002E0D08" w:rsidRPr="002E0D08">
        <w:rPr>
          <w:rFonts w:ascii="游ゴシック Medium" w:eastAsia="游ゴシック Medium" w:hAnsi="游ゴシック Medium" w:hint="eastAsia"/>
          <w:color w:val="000000" w:themeColor="text1"/>
        </w:rPr>
        <w:t>学びの魅力化</w:t>
      </w:r>
      <w:r w:rsidR="004810CC">
        <w:rPr>
          <w:rFonts w:ascii="游ゴシック Medium" w:eastAsia="游ゴシック Medium" w:hAnsi="游ゴシック Medium" w:hint="eastAsia"/>
          <w:color w:val="000000" w:themeColor="text1"/>
        </w:rPr>
        <w:t>を</w:t>
      </w:r>
      <w:r w:rsidR="002E0D08" w:rsidRPr="002E0D08">
        <w:rPr>
          <w:rFonts w:ascii="游ゴシック Medium" w:eastAsia="游ゴシック Medium" w:hAnsi="游ゴシック Medium" w:hint="eastAsia"/>
          <w:color w:val="000000" w:themeColor="text1"/>
        </w:rPr>
        <w:t>これからも進めて</w:t>
      </w:r>
      <w:r w:rsidR="003818F1">
        <w:rPr>
          <w:rFonts w:ascii="游ゴシック Medium" w:eastAsia="游ゴシック Medium" w:hAnsi="游ゴシック Medium" w:hint="eastAsia"/>
          <w:color w:val="000000" w:themeColor="text1"/>
        </w:rPr>
        <w:t>いただ</w:t>
      </w:r>
      <w:r w:rsidR="004810CC">
        <w:rPr>
          <w:rFonts w:ascii="游ゴシック Medium" w:eastAsia="游ゴシック Medium" w:hAnsi="游ゴシック Medium" w:hint="eastAsia"/>
          <w:color w:val="000000" w:themeColor="text1"/>
        </w:rPr>
        <w:t>きたい。</w:t>
      </w:r>
    </w:p>
    <w:p w14:paraId="45657984" w14:textId="05345107" w:rsidR="001859A1" w:rsidRDefault="001859A1" w:rsidP="00450BDF">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00914364">
        <w:rPr>
          <w:rFonts w:ascii="游ゴシック Medium" w:eastAsia="游ゴシック Medium" w:hAnsi="游ゴシック Medium" w:hint="eastAsia"/>
          <w:color w:val="000000" w:themeColor="text1"/>
        </w:rPr>
        <w:t>重点取組⑦について、</w:t>
      </w:r>
      <w:r w:rsidR="004810CC" w:rsidRPr="004810CC">
        <w:rPr>
          <w:rFonts w:ascii="游ゴシック Medium" w:eastAsia="游ゴシック Medium" w:hAnsi="游ゴシック Medium" w:hint="eastAsia"/>
          <w:color w:val="000000" w:themeColor="text1"/>
        </w:rPr>
        <w:t>ソフト、ハード両面での取組をして</w:t>
      </w:r>
      <w:r w:rsidR="003818F1">
        <w:rPr>
          <w:rFonts w:ascii="游ゴシック Medium" w:eastAsia="游ゴシック Medium" w:hAnsi="游ゴシック Medium" w:hint="eastAsia"/>
          <w:color w:val="000000" w:themeColor="text1"/>
        </w:rPr>
        <w:t>いただ</w:t>
      </w:r>
      <w:r w:rsidR="004810CC">
        <w:rPr>
          <w:rFonts w:ascii="游ゴシック Medium" w:eastAsia="游ゴシック Medium" w:hAnsi="游ゴシック Medium" w:hint="eastAsia"/>
          <w:color w:val="000000" w:themeColor="text1"/>
        </w:rPr>
        <w:t>い</w:t>
      </w:r>
      <w:r w:rsidR="004810CC" w:rsidRPr="004810CC">
        <w:rPr>
          <w:rFonts w:ascii="游ゴシック Medium" w:eastAsia="游ゴシック Medium" w:hAnsi="游ゴシック Medium" w:hint="eastAsia"/>
          <w:color w:val="000000" w:themeColor="text1"/>
        </w:rPr>
        <w:t>ているということについてありがたい</w:t>
      </w:r>
      <w:r w:rsidR="004810CC">
        <w:rPr>
          <w:rFonts w:ascii="游ゴシック Medium" w:eastAsia="游ゴシック Medium" w:hAnsi="游ゴシック Medium" w:hint="eastAsia"/>
          <w:color w:val="000000" w:themeColor="text1"/>
        </w:rPr>
        <w:t>。</w:t>
      </w:r>
    </w:p>
    <w:p w14:paraId="0B371195" w14:textId="2B70581E" w:rsidR="002132FB" w:rsidRDefault="002132FB">
      <w:pPr>
        <w:widowControl/>
        <w:jc w:val="left"/>
        <w:rPr>
          <w:rFonts w:ascii="游ゴシック Medium" w:eastAsia="游ゴシック Medium" w:hAnsi="游ゴシック Medium"/>
          <w:color w:val="000000" w:themeColor="text1"/>
        </w:rPr>
      </w:pPr>
      <w:r>
        <w:rPr>
          <w:rFonts w:ascii="游ゴシック Medium" w:eastAsia="游ゴシック Medium" w:hAnsi="游ゴシック Medium"/>
          <w:color w:val="000000" w:themeColor="text1"/>
        </w:rPr>
        <w:br w:type="page"/>
      </w:r>
    </w:p>
    <w:p w14:paraId="65647EA7" w14:textId="54F7E6D9" w:rsidR="0053174F" w:rsidRPr="005C3895" w:rsidRDefault="0053174F" w:rsidP="0053174F">
      <w:pPr>
        <w:rPr>
          <w:rFonts w:ascii="游ゴシック Medium" w:eastAsia="游ゴシック Medium" w:hAnsi="游ゴシック Medium"/>
          <w:b/>
          <w:bCs/>
          <w:color w:val="000000" w:themeColor="text1"/>
        </w:rPr>
      </w:pPr>
      <w:r w:rsidRPr="005C3895">
        <w:rPr>
          <w:rFonts w:ascii="游ゴシック Medium" w:eastAsia="游ゴシック Medium" w:hAnsi="游ゴシック Medium" w:hint="eastAsia"/>
          <w:b/>
          <w:bCs/>
          <w:color w:val="000000" w:themeColor="text1"/>
        </w:rPr>
        <w:lastRenderedPageBreak/>
        <w:t>■</w:t>
      </w:r>
      <w:r w:rsidRPr="0053174F">
        <w:rPr>
          <w:rFonts w:ascii="游ゴシック Medium" w:eastAsia="游ゴシック Medium" w:hAnsi="游ゴシック Medium" w:hint="eastAsia"/>
          <w:b/>
          <w:bCs/>
          <w:color w:val="000000" w:themeColor="text1"/>
        </w:rPr>
        <w:t>基本方針２「豊かな心と健やかな体の育成」のうち、重点取組⑩⑪</w:t>
      </w:r>
    </w:p>
    <w:p w14:paraId="5B5BC753" w14:textId="45600480" w:rsidR="0053174F" w:rsidRPr="004621D9" w:rsidRDefault="0053174F" w:rsidP="0053174F">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　資料３</w:t>
      </w:r>
      <w:r w:rsidRPr="004621D9">
        <w:rPr>
          <w:rFonts w:ascii="游ゴシック Medium" w:eastAsia="游ゴシック Medium" w:hAnsi="游ゴシック Medium" w:hint="eastAsia"/>
          <w:color w:val="000000" w:themeColor="text1"/>
        </w:rPr>
        <w:t>－１「</w:t>
      </w:r>
      <w:r w:rsidRPr="0053174F">
        <w:rPr>
          <w:rFonts w:ascii="游ゴシック Medium" w:eastAsia="游ゴシック Medium" w:hAnsi="游ゴシック Medium" w:hint="eastAsia"/>
          <w:color w:val="000000" w:themeColor="text1"/>
        </w:rPr>
        <w:t>点検及び評価調書（案）基本方針２　豊かな心と健やかな体の育成（左記のうち、重点取組⑩</w:t>
      </w:r>
      <w:r w:rsidRPr="0053174F">
        <w:rPr>
          <w:rFonts w:ascii="游ゴシック Medium" w:eastAsia="游ゴシック Medium" w:hAnsi="游ゴシック Medium"/>
          <w:color w:val="000000" w:themeColor="text1"/>
        </w:rPr>
        <w:t>⑪）</w:t>
      </w:r>
      <w:r w:rsidRPr="004621D9">
        <w:rPr>
          <w:rFonts w:ascii="游ゴシック Medium" w:eastAsia="游ゴシック Medium" w:hAnsi="游ゴシック Medium" w:hint="eastAsia"/>
          <w:color w:val="000000" w:themeColor="text1"/>
        </w:rPr>
        <w:t>」により、事務局から説明。</w:t>
      </w:r>
    </w:p>
    <w:p w14:paraId="6AFAA240" w14:textId="28223501" w:rsidR="0053174F" w:rsidRPr="004621D9" w:rsidRDefault="0053174F" w:rsidP="0053174F">
      <w:pPr>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　資料３</w:t>
      </w:r>
      <w:r w:rsidRPr="004621D9">
        <w:rPr>
          <w:rFonts w:ascii="游ゴシック Medium" w:eastAsia="游ゴシック Medium" w:hAnsi="游ゴシック Medium" w:hint="eastAsia"/>
          <w:color w:val="000000" w:themeColor="text1"/>
        </w:rPr>
        <w:t>－２により、</w:t>
      </w:r>
      <w:r>
        <w:rPr>
          <w:rFonts w:ascii="游ゴシック Medium" w:eastAsia="游ゴシック Medium" w:hAnsi="游ゴシック Medium" w:hint="eastAsia"/>
          <w:color w:val="000000" w:themeColor="text1"/>
        </w:rPr>
        <w:t>事務局から、</w:t>
      </w:r>
      <w:r w:rsidRPr="004621D9">
        <w:rPr>
          <w:rFonts w:ascii="游ゴシック Medium" w:eastAsia="游ゴシック Medium" w:hAnsi="游ゴシック Medium" w:hint="eastAsia"/>
          <w:color w:val="000000" w:themeColor="text1"/>
        </w:rPr>
        <w:t>委員</w:t>
      </w:r>
      <w:r>
        <w:rPr>
          <w:rFonts w:ascii="游ゴシック Medium" w:eastAsia="游ゴシック Medium" w:hAnsi="游ゴシック Medium" w:hint="eastAsia"/>
          <w:color w:val="000000" w:themeColor="text1"/>
        </w:rPr>
        <w:t>より事前に聴取した質問・</w:t>
      </w:r>
      <w:r w:rsidRPr="004621D9">
        <w:rPr>
          <w:rFonts w:ascii="游ゴシック Medium" w:eastAsia="游ゴシック Medium" w:hAnsi="游ゴシック Medium" w:hint="eastAsia"/>
          <w:color w:val="000000" w:themeColor="text1"/>
        </w:rPr>
        <w:t>意見</w:t>
      </w:r>
      <w:r>
        <w:rPr>
          <w:rFonts w:ascii="游ゴシック Medium" w:eastAsia="游ゴシック Medium" w:hAnsi="游ゴシック Medium" w:hint="eastAsia"/>
          <w:color w:val="000000" w:themeColor="text1"/>
        </w:rPr>
        <w:t>を紹介</w:t>
      </w:r>
      <w:r w:rsidRPr="004621D9">
        <w:rPr>
          <w:rFonts w:ascii="游ゴシック Medium" w:eastAsia="游ゴシック Medium" w:hAnsi="游ゴシック Medium" w:hint="eastAsia"/>
          <w:color w:val="000000" w:themeColor="text1"/>
        </w:rPr>
        <w:t>。</w:t>
      </w:r>
    </w:p>
    <w:p w14:paraId="2C2F6F0E" w14:textId="77777777" w:rsidR="0053174F" w:rsidRDefault="0053174F" w:rsidP="0053174F">
      <w:pPr>
        <w:rPr>
          <w:rFonts w:ascii="游ゴシック Medium" w:eastAsia="游ゴシック Medium" w:hAnsi="游ゴシック Medium"/>
          <w:color w:val="000000" w:themeColor="text1"/>
        </w:rPr>
      </w:pPr>
      <w:r w:rsidRPr="004621D9">
        <w:rPr>
          <w:rFonts w:ascii="游ゴシック Medium" w:eastAsia="游ゴシック Medium" w:hAnsi="游ゴシック Medium" w:hint="eastAsia"/>
          <w:color w:val="000000" w:themeColor="text1"/>
        </w:rPr>
        <w:t xml:space="preserve">○　</w:t>
      </w:r>
      <w:r>
        <w:rPr>
          <w:rFonts w:ascii="游ゴシック Medium" w:eastAsia="游ゴシック Medium" w:hAnsi="游ゴシック Medium" w:hint="eastAsia"/>
          <w:color w:val="000000" w:themeColor="text1"/>
        </w:rPr>
        <w:t>会長の指示により、委員より事前に聴取した質問・意見に対する事務局の見解を述べるよう指示。</w:t>
      </w:r>
    </w:p>
    <w:p w14:paraId="3C9619B1" w14:textId="77777777" w:rsidR="0053174F" w:rsidRPr="0053174F" w:rsidRDefault="0053174F" w:rsidP="0053174F">
      <w:pPr>
        <w:rPr>
          <w:rFonts w:ascii="游ゴシック Medium" w:eastAsia="游ゴシック Medium" w:hAnsi="游ゴシック Medium"/>
          <w:color w:val="000000" w:themeColor="text1"/>
        </w:rPr>
      </w:pPr>
    </w:p>
    <w:p w14:paraId="1E07B02A" w14:textId="4C08EE38" w:rsidR="0053174F" w:rsidRPr="0053174F" w:rsidRDefault="0053174F" w:rsidP="0053174F">
      <w:pPr>
        <w:rPr>
          <w:rFonts w:ascii="游ゴシック Medium" w:eastAsia="游ゴシック Medium" w:hAnsi="游ゴシック Medium"/>
          <w:b/>
          <w:bCs/>
          <w:color w:val="000000" w:themeColor="text1"/>
        </w:rPr>
      </w:pPr>
      <w:r w:rsidRPr="0053174F">
        <w:rPr>
          <w:rFonts w:ascii="游ゴシック Medium" w:eastAsia="游ゴシック Medium" w:hAnsi="游ゴシック Medium" w:hint="eastAsia"/>
          <w:b/>
          <w:bCs/>
          <w:color w:val="000000" w:themeColor="text1"/>
        </w:rPr>
        <w:t>重点取組⑩　運動への興味・関心の向上と運動による体力づくりの推進</w:t>
      </w:r>
    </w:p>
    <w:tbl>
      <w:tblPr>
        <w:tblStyle w:val="a3"/>
        <w:tblW w:w="0" w:type="auto"/>
        <w:tblLook w:val="04A0" w:firstRow="1" w:lastRow="0" w:firstColumn="1" w:lastColumn="0" w:noHBand="0" w:noVBand="1"/>
      </w:tblPr>
      <w:tblGrid>
        <w:gridCol w:w="9736"/>
      </w:tblGrid>
      <w:tr w:rsidR="0051408F" w:rsidRPr="004621D9" w14:paraId="081E54B5" w14:textId="77777777" w:rsidTr="00705C41">
        <w:tc>
          <w:tcPr>
            <w:tcW w:w="9736" w:type="dxa"/>
          </w:tcPr>
          <w:p w14:paraId="0BAC4536" w14:textId="11D1B9F5" w:rsidR="00987B77" w:rsidRDefault="004810CC" w:rsidP="004A5530">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Pr="003829F1">
              <w:rPr>
                <w:rFonts w:ascii="游ゴシック Medium" w:eastAsia="游ゴシック Medium" w:hAnsi="游ゴシック Medium" w:hint="eastAsia"/>
                <w:color w:val="000000" w:themeColor="text1"/>
              </w:rPr>
              <w:t>教員の働き方改革を踏まえて部活動の外部委託が現在進んでいると思うが、</w:t>
            </w:r>
            <w:r w:rsidRPr="003829F1">
              <w:rPr>
                <w:rFonts w:ascii="游ゴシック Medium" w:eastAsia="游ゴシック Medium" w:hAnsi="游ゴシック Medium" w:hint="eastAsia"/>
                <w:b/>
                <w:bCs/>
                <w:color w:val="000000" w:themeColor="text1"/>
                <w:u w:val="single"/>
              </w:rPr>
              <w:t>運動部活動が外部委託されることによる運動に関わる生徒数の減少についてのお考え</w:t>
            </w:r>
            <w:r w:rsidRPr="003829F1">
              <w:rPr>
                <w:rFonts w:ascii="游ゴシック Medium" w:eastAsia="游ゴシック Medium" w:hAnsi="游ゴシック Medium" w:hint="eastAsia"/>
                <w:color w:val="000000" w:themeColor="text1"/>
              </w:rPr>
              <w:t>をお聞かせいただきたい。また、外部委託により外部で設置される種目数の減少や放課後の移動の煩わしさ、費用の問題などで、運動に関わる生徒数が減少し、体力の伸びが抑制されるだけでなく、生徒指導案件の増加なども予想される。部活動の外部委託を推進するにあたり、教員の働き方改革に資する取組にとどめることなく、児童生徒のための取組とするためにも、</w:t>
            </w:r>
            <w:r w:rsidRPr="003829F1">
              <w:rPr>
                <w:rFonts w:ascii="游ゴシック Medium" w:eastAsia="游ゴシック Medium" w:hAnsi="游ゴシック Medium" w:hint="eastAsia"/>
                <w:b/>
                <w:bCs/>
                <w:color w:val="000000" w:themeColor="text1"/>
                <w:u w:val="single"/>
              </w:rPr>
              <w:t>小中学生の体育の授業以外での健康・体力の増進やライフスポーツに取り組む意欲の向上、生徒指導などについての府としてのお考え</w:t>
            </w:r>
            <w:r w:rsidRPr="003829F1">
              <w:rPr>
                <w:rFonts w:ascii="游ゴシック Medium" w:eastAsia="游ゴシック Medium" w:hAnsi="游ゴシック Medium" w:hint="eastAsia"/>
                <w:color w:val="000000" w:themeColor="text1"/>
              </w:rPr>
              <w:t>を聞かせていただきたい。</w:t>
            </w:r>
          </w:p>
          <w:p w14:paraId="0F032E92" w14:textId="4F6C6003" w:rsidR="0051408F" w:rsidRPr="004621D9" w:rsidRDefault="004810CC" w:rsidP="007B31A9">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Pr="003829F1">
              <w:rPr>
                <w:rFonts w:ascii="游ゴシック Medium" w:eastAsia="游ゴシック Medium" w:hAnsi="游ゴシック Medium" w:hint="eastAsia"/>
                <w:color w:val="000000" w:themeColor="text1"/>
              </w:rPr>
              <w:t>小中学校の水泳授業は、昨今の水難事故の現状や心身への効果などから、今後も継続した指導が望ましい。しかしながら、プールの維持管理に係る費用、気温・水温の関係で授業回数の確保が難しいなどのことから</w:t>
            </w:r>
            <w:r w:rsidRPr="003829F1">
              <w:rPr>
                <w:rFonts w:ascii="游ゴシック Medium" w:eastAsia="游ゴシック Medium" w:hAnsi="游ゴシック Medium"/>
                <w:color w:val="000000" w:themeColor="text1"/>
              </w:rPr>
              <w:t>1校に1プールの状況が崩れてきているように思う。この現状を踏まえ、水泳授業を通して身に付けさせるべき内容の精選が必要ではないかと考える。</w:t>
            </w:r>
            <w:r w:rsidRPr="003829F1">
              <w:rPr>
                <w:rFonts w:ascii="游ゴシック Medium" w:eastAsia="游ゴシック Medium" w:hAnsi="游ゴシック Medium"/>
                <w:b/>
                <w:bCs/>
                <w:color w:val="000000" w:themeColor="text1"/>
                <w:u w:val="single"/>
              </w:rPr>
              <w:t>学習指導要領を踏まえ、1シーズンの実施回数、授業内容などについて、府から市町村に対して一定のアドバイス（授業の目的・内容の明確化、水難事故対応など）が必要ではないかと考えるが、現状</w:t>
            </w:r>
            <w:r w:rsidRPr="003829F1">
              <w:rPr>
                <w:rFonts w:ascii="游ゴシック Medium" w:eastAsia="游ゴシック Medium" w:hAnsi="游ゴシック Medium"/>
                <w:color w:val="000000" w:themeColor="text1"/>
              </w:rPr>
              <w:t>をお</w:t>
            </w:r>
            <w:r w:rsidRPr="003829F1">
              <w:rPr>
                <w:rFonts w:ascii="游ゴシック Medium" w:eastAsia="游ゴシック Medium" w:hAnsi="游ゴシック Medium" w:hint="eastAsia"/>
                <w:color w:val="000000" w:themeColor="text1"/>
              </w:rPr>
              <w:t>聞かせいただきたい。</w:t>
            </w:r>
          </w:p>
        </w:tc>
      </w:tr>
    </w:tbl>
    <w:p w14:paraId="169A296E" w14:textId="77777777" w:rsidR="00565273" w:rsidRPr="0051408F" w:rsidRDefault="00565273" w:rsidP="00565273">
      <w:pPr>
        <w:rPr>
          <w:rFonts w:ascii="游ゴシック Medium" w:eastAsia="游ゴシック Medium" w:hAnsi="游ゴシック Medium"/>
          <w:color w:val="000000" w:themeColor="text1"/>
        </w:rPr>
      </w:pPr>
    </w:p>
    <w:p w14:paraId="4FEFE9F4" w14:textId="48EDFFE2" w:rsidR="00CA4152" w:rsidRDefault="0051408F" w:rsidP="006951CB">
      <w:pPr>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＜事務局</w:t>
      </w:r>
      <w:r w:rsidRPr="0051408F">
        <w:rPr>
          <w:rFonts w:ascii="游ゴシック Medium" w:eastAsia="游ゴシック Medium" w:hAnsi="游ゴシック Medium" w:hint="eastAsia"/>
          <w:color w:val="000000" w:themeColor="text1"/>
        </w:rPr>
        <w:t>＞</w:t>
      </w:r>
    </w:p>
    <w:p w14:paraId="0B2AFCC8" w14:textId="531F5CAC" w:rsidR="004810CC" w:rsidRPr="004810CC" w:rsidRDefault="00537AE3" w:rsidP="00537AE3">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004810CC" w:rsidRPr="004810CC">
        <w:rPr>
          <w:rFonts w:ascii="游ゴシック Medium" w:eastAsia="游ゴシック Medium" w:hAnsi="游ゴシック Medium" w:hint="eastAsia"/>
          <w:color w:val="000000" w:themeColor="text1"/>
        </w:rPr>
        <w:t>国の総合的なガイドラインを踏まえ、「大阪府における部活動等の在り方に関する方針」を策定し、地域の実情に応じ関係者の共通理解のもと、できるところから取組を進めていくよう、府の考えを示して</w:t>
      </w:r>
      <w:r w:rsidR="00017527">
        <w:rPr>
          <w:rFonts w:ascii="游ゴシック Medium" w:eastAsia="游ゴシック Medium" w:hAnsi="游ゴシック Medium" w:hint="eastAsia"/>
          <w:color w:val="000000" w:themeColor="text1"/>
        </w:rPr>
        <w:t>いる</w:t>
      </w:r>
      <w:r w:rsidR="004810CC" w:rsidRPr="004810CC">
        <w:rPr>
          <w:rFonts w:ascii="游ゴシック Medium" w:eastAsia="游ゴシック Medium" w:hAnsi="游ゴシック Medium" w:hint="eastAsia"/>
          <w:color w:val="000000" w:themeColor="text1"/>
        </w:rPr>
        <w:t>。現在、それぞれの市町村においては、学校部活動の教育的意義や役割についても継承・発展させつつ、地域における子どもたちの新たなスポーツ環境構築に向けた検討を進めているところ。部活動の地域クラブ活動への移行により、スポーツ活動の機会を失う生徒がでることがないよう</w:t>
      </w:r>
      <w:r>
        <w:rPr>
          <w:rFonts w:ascii="游ゴシック Medium" w:eastAsia="游ゴシック Medium" w:hAnsi="游ゴシック Medium" w:hint="eastAsia"/>
          <w:color w:val="000000" w:themeColor="text1"/>
        </w:rPr>
        <w:t>に</w:t>
      </w:r>
      <w:r w:rsidR="004810CC" w:rsidRPr="004810CC">
        <w:rPr>
          <w:rFonts w:ascii="游ゴシック Medium" w:eastAsia="游ゴシック Medium" w:hAnsi="游ゴシック Medium" w:hint="eastAsia"/>
          <w:color w:val="000000" w:themeColor="text1"/>
        </w:rPr>
        <w:t>市町村の取組を支援してまい</w:t>
      </w:r>
      <w:r w:rsidR="0081552C">
        <w:rPr>
          <w:rFonts w:ascii="游ゴシック Medium" w:eastAsia="游ゴシック Medium" w:hAnsi="游ゴシック Medium" w:hint="eastAsia"/>
          <w:color w:val="000000" w:themeColor="text1"/>
        </w:rPr>
        <w:t>る</w:t>
      </w:r>
      <w:r w:rsidR="004810CC" w:rsidRPr="004810CC">
        <w:rPr>
          <w:rFonts w:ascii="游ゴシック Medium" w:eastAsia="游ゴシック Medium" w:hAnsi="游ゴシック Medium" w:hint="eastAsia"/>
          <w:color w:val="000000" w:themeColor="text1"/>
        </w:rPr>
        <w:t>。</w:t>
      </w:r>
    </w:p>
    <w:p w14:paraId="727B5B46" w14:textId="6226ADE6" w:rsidR="004810CC" w:rsidRPr="004810CC" w:rsidRDefault="0064643F" w:rsidP="0064643F">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004810CC" w:rsidRPr="004810CC">
        <w:rPr>
          <w:rFonts w:ascii="游ゴシック Medium" w:eastAsia="游ゴシック Medium" w:hAnsi="游ゴシック Medium" w:hint="eastAsia"/>
          <w:color w:val="000000" w:themeColor="text1"/>
        </w:rPr>
        <w:t>なお、小学生に対しては、スポーツ・運動が「楽しい・好き」と感じることで、運動習慣の定着を図る</w:t>
      </w:r>
      <w:r w:rsidR="00537AE3">
        <w:rPr>
          <w:rFonts w:ascii="游ゴシック Medium" w:eastAsia="游ゴシック Medium" w:hAnsi="游ゴシック Medium" w:hint="eastAsia"/>
          <w:color w:val="000000" w:themeColor="text1"/>
        </w:rPr>
        <w:t>目的で、スポーツ教室や駅伝大会等、</w:t>
      </w:r>
      <w:r w:rsidR="00537AE3" w:rsidRPr="00537AE3">
        <w:rPr>
          <w:rFonts w:ascii="游ゴシック Medium" w:eastAsia="游ゴシック Medium" w:hAnsi="游ゴシック Medium" w:hint="eastAsia"/>
          <w:color w:val="000000" w:themeColor="text1"/>
        </w:rPr>
        <w:t>スポーツの楽しみに触れ</w:t>
      </w:r>
      <w:r w:rsidR="00017527">
        <w:rPr>
          <w:rFonts w:ascii="游ゴシック Medium" w:eastAsia="游ゴシック Medium" w:hAnsi="游ゴシック Medium" w:hint="eastAsia"/>
          <w:color w:val="000000" w:themeColor="text1"/>
        </w:rPr>
        <w:t>られる</w:t>
      </w:r>
      <w:r w:rsidR="00537AE3" w:rsidRPr="00537AE3">
        <w:rPr>
          <w:rFonts w:ascii="游ゴシック Medium" w:eastAsia="游ゴシック Medium" w:hAnsi="游ゴシック Medium" w:hint="eastAsia"/>
          <w:color w:val="000000" w:themeColor="text1"/>
        </w:rPr>
        <w:t>よう取り組んでいるところ</w:t>
      </w:r>
      <w:r w:rsidR="00537AE3">
        <w:rPr>
          <w:rFonts w:ascii="游ゴシック Medium" w:eastAsia="游ゴシック Medium" w:hAnsi="游ゴシック Medium" w:hint="eastAsia"/>
          <w:color w:val="000000" w:themeColor="text1"/>
        </w:rPr>
        <w:t>。</w:t>
      </w:r>
    </w:p>
    <w:p w14:paraId="0169927B" w14:textId="3E9A33CB" w:rsidR="004810CC" w:rsidRPr="004810CC" w:rsidRDefault="00537AE3" w:rsidP="00537AE3">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004810CC" w:rsidRPr="004810CC">
        <w:rPr>
          <w:rFonts w:ascii="游ゴシック Medium" w:eastAsia="游ゴシック Medium" w:hAnsi="游ゴシック Medium" w:hint="eastAsia"/>
          <w:color w:val="000000" w:themeColor="text1"/>
        </w:rPr>
        <w:t>子どもたちが体を動かすことに興味を持ち、楽しく運動しながら運動量も確保する授業づくりや指導方法について実践的に基礎から学び、体育科における指導力の向上を図ることを目的に、小学校教員を対象とする水泳指導に関する研修を毎年実施しており、有識者による水難事故防止を含めた授業の組み立て方や泳法指導について学ぶ機会を提供して</w:t>
      </w:r>
      <w:r w:rsidR="00017527">
        <w:rPr>
          <w:rFonts w:ascii="游ゴシック Medium" w:eastAsia="游ゴシック Medium" w:hAnsi="游ゴシック Medium" w:hint="eastAsia"/>
          <w:color w:val="000000" w:themeColor="text1"/>
        </w:rPr>
        <w:t>いる</w:t>
      </w:r>
      <w:r w:rsidR="004810CC" w:rsidRPr="004810CC">
        <w:rPr>
          <w:rFonts w:ascii="游ゴシック Medium" w:eastAsia="游ゴシック Medium" w:hAnsi="游ゴシック Medium" w:hint="eastAsia"/>
          <w:color w:val="000000" w:themeColor="text1"/>
        </w:rPr>
        <w:t>。</w:t>
      </w:r>
    </w:p>
    <w:p w14:paraId="4A252A83" w14:textId="1EDEC56A" w:rsidR="004810CC" w:rsidRPr="004810CC" w:rsidRDefault="0064643F" w:rsidP="0064643F">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004810CC" w:rsidRPr="004810CC">
        <w:rPr>
          <w:rFonts w:ascii="游ゴシック Medium" w:eastAsia="游ゴシック Medium" w:hAnsi="游ゴシック Medium" w:hint="eastAsia"/>
          <w:color w:val="000000" w:themeColor="text1"/>
        </w:rPr>
        <w:t>また、令和</w:t>
      </w:r>
      <w:r w:rsidR="004810CC" w:rsidRPr="004810CC">
        <w:rPr>
          <w:rFonts w:ascii="游ゴシック Medium" w:eastAsia="游ゴシック Medium" w:hAnsi="游ゴシック Medium"/>
          <w:color w:val="000000" w:themeColor="text1"/>
        </w:rPr>
        <w:t>7年３月の市町村教育委員会体力向上担当指導主事会において、プールが設置されていない学校や水泳授業を民間委託している学校に対して、学習指導要領に基づいた水泳授業が実施されるよう留意点を伝える等指導して</w:t>
      </w:r>
      <w:r w:rsidR="00017527">
        <w:rPr>
          <w:rFonts w:ascii="游ゴシック Medium" w:eastAsia="游ゴシック Medium" w:hAnsi="游ゴシック Medium" w:hint="eastAsia"/>
          <w:color w:val="000000" w:themeColor="text1"/>
        </w:rPr>
        <w:t>いる</w:t>
      </w:r>
      <w:r w:rsidR="004810CC" w:rsidRPr="004810CC">
        <w:rPr>
          <w:rFonts w:ascii="游ゴシック Medium" w:eastAsia="游ゴシック Medium" w:hAnsi="游ゴシック Medium"/>
          <w:color w:val="000000" w:themeColor="text1"/>
        </w:rPr>
        <w:t>。</w:t>
      </w:r>
    </w:p>
    <w:p w14:paraId="2A145786" w14:textId="56826D0B" w:rsidR="00E5524D" w:rsidRDefault="0064643F" w:rsidP="0064643F">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lastRenderedPageBreak/>
        <w:t>・</w:t>
      </w:r>
      <w:r w:rsidR="004810CC" w:rsidRPr="004810CC">
        <w:rPr>
          <w:rFonts w:ascii="游ゴシック Medium" w:eastAsia="游ゴシック Medium" w:hAnsi="游ゴシック Medium" w:hint="eastAsia"/>
          <w:color w:val="000000" w:themeColor="text1"/>
        </w:rPr>
        <w:t>さらに、楽しい授業づくりや指導方法について実践的に学ぶとともに、「子どもの体力向上」に資する授業を行うための実践的指導力の向上をめざすことを目的に、府内小学校十数校に対して</w:t>
      </w:r>
      <w:r w:rsidR="000A39E2">
        <w:rPr>
          <w:rFonts w:ascii="游ゴシック Medium" w:eastAsia="游ゴシック Medium" w:hAnsi="游ゴシック Medium" w:hint="eastAsia"/>
          <w:color w:val="000000" w:themeColor="text1"/>
        </w:rPr>
        <w:t>、</w:t>
      </w:r>
      <w:r w:rsidR="004810CC" w:rsidRPr="004810CC">
        <w:rPr>
          <w:rFonts w:ascii="游ゴシック Medium" w:eastAsia="游ゴシック Medium" w:hAnsi="游ゴシック Medium" w:hint="eastAsia"/>
          <w:color w:val="000000" w:themeColor="text1"/>
        </w:rPr>
        <w:t>井村アーティスティックスイミングクラブにご協力いただき、アーティスティックスイミングのオリンピアンや国内のトップアスリートを派遣して</w:t>
      </w:r>
      <w:r w:rsidR="00017527">
        <w:rPr>
          <w:rFonts w:ascii="游ゴシック Medium" w:eastAsia="游ゴシック Medium" w:hAnsi="游ゴシック Medium" w:hint="eastAsia"/>
          <w:color w:val="000000" w:themeColor="text1"/>
        </w:rPr>
        <w:t>いる</w:t>
      </w:r>
      <w:r w:rsidR="004810CC" w:rsidRPr="004810CC">
        <w:rPr>
          <w:rFonts w:ascii="游ゴシック Medium" w:eastAsia="游ゴシック Medium" w:hAnsi="游ゴシック Medium" w:hint="eastAsia"/>
          <w:color w:val="000000" w:themeColor="text1"/>
        </w:rPr>
        <w:t>。派遣した学校の教員のアンケートより「今回行われた水泳指導のアプローチを、今後にいかしていきたい。子どもたち</w:t>
      </w:r>
      <w:r w:rsidR="003818F1">
        <w:rPr>
          <w:rFonts w:ascii="游ゴシック Medium" w:eastAsia="游ゴシック Medium" w:hAnsi="游ゴシック Medium" w:hint="eastAsia"/>
          <w:color w:val="000000" w:themeColor="text1"/>
        </w:rPr>
        <w:t>一</w:t>
      </w:r>
      <w:r w:rsidR="004810CC" w:rsidRPr="004810CC">
        <w:rPr>
          <w:rFonts w:ascii="游ゴシック Medium" w:eastAsia="游ゴシック Medium" w:hAnsi="游ゴシック Medium"/>
          <w:color w:val="000000" w:themeColor="text1"/>
        </w:rPr>
        <w:t>人ひとりの実態に合わせた水泳指導をして</w:t>
      </w:r>
      <w:r w:rsidR="003818F1">
        <w:rPr>
          <w:rFonts w:ascii="游ゴシック Medium" w:eastAsia="游ゴシック Medium" w:hAnsi="游ゴシック Medium" w:hint="eastAsia"/>
          <w:color w:val="000000" w:themeColor="text1"/>
        </w:rPr>
        <w:t>いただ</w:t>
      </w:r>
      <w:r w:rsidR="000A39E2">
        <w:rPr>
          <w:rFonts w:ascii="游ゴシック Medium" w:eastAsia="游ゴシック Medium" w:hAnsi="游ゴシック Medium" w:hint="eastAsia"/>
          <w:color w:val="000000" w:themeColor="text1"/>
        </w:rPr>
        <w:t>け</w:t>
      </w:r>
      <w:r w:rsidR="004810CC" w:rsidRPr="004810CC">
        <w:rPr>
          <w:rFonts w:ascii="游ゴシック Medium" w:eastAsia="游ゴシック Medium" w:hAnsi="游ゴシック Medium"/>
          <w:color w:val="000000" w:themeColor="text1"/>
        </w:rPr>
        <w:t>た。実践的な指導方法について学ぶことができた</w:t>
      </w:r>
      <w:r w:rsidR="004810CC" w:rsidRPr="004810CC">
        <w:rPr>
          <w:rFonts w:ascii="游ゴシック Medium" w:eastAsia="游ゴシック Medium" w:hAnsi="游ゴシック Medium" w:hint="eastAsia"/>
          <w:color w:val="000000" w:themeColor="text1"/>
        </w:rPr>
        <w:t>。」等の声を</w:t>
      </w:r>
      <w:r w:rsidR="003818F1">
        <w:rPr>
          <w:rFonts w:ascii="游ゴシック Medium" w:eastAsia="游ゴシック Medium" w:hAnsi="游ゴシック Medium" w:hint="eastAsia"/>
          <w:color w:val="000000" w:themeColor="text1"/>
        </w:rPr>
        <w:t>いただ</w:t>
      </w:r>
      <w:r w:rsidR="000A39E2">
        <w:rPr>
          <w:rFonts w:ascii="游ゴシック Medium" w:eastAsia="游ゴシック Medium" w:hAnsi="游ゴシック Medium" w:hint="eastAsia"/>
          <w:color w:val="000000" w:themeColor="text1"/>
        </w:rPr>
        <w:t>いて</w:t>
      </w:r>
      <w:r w:rsidR="00017527">
        <w:rPr>
          <w:rFonts w:ascii="游ゴシック Medium" w:eastAsia="游ゴシック Medium" w:hAnsi="游ゴシック Medium" w:hint="eastAsia"/>
          <w:color w:val="000000" w:themeColor="text1"/>
        </w:rPr>
        <w:t>いる</w:t>
      </w:r>
      <w:r w:rsidR="004810CC" w:rsidRPr="004810CC">
        <w:rPr>
          <w:rFonts w:ascii="游ゴシック Medium" w:eastAsia="游ゴシック Medium" w:hAnsi="游ゴシック Medium" w:hint="eastAsia"/>
          <w:color w:val="000000" w:themeColor="text1"/>
        </w:rPr>
        <w:t>。</w:t>
      </w:r>
    </w:p>
    <w:p w14:paraId="5EA86B7B" w14:textId="77777777" w:rsidR="000A39E2" w:rsidRPr="004621D9" w:rsidRDefault="000A39E2" w:rsidP="00537AE3">
      <w:pPr>
        <w:ind w:leftChars="100" w:left="210"/>
        <w:rPr>
          <w:rFonts w:ascii="游ゴシック Medium" w:eastAsia="游ゴシック Medium" w:hAnsi="游ゴシック Medium"/>
          <w:color w:val="000000" w:themeColor="text1"/>
        </w:rPr>
      </w:pPr>
    </w:p>
    <w:p w14:paraId="1C2DCF68" w14:textId="03220E05" w:rsidR="00565273" w:rsidRDefault="003105E6" w:rsidP="00565273">
      <w:pPr>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004A5530">
        <w:rPr>
          <w:rFonts w:ascii="游ゴシック Medium" w:eastAsia="游ゴシック Medium" w:hAnsi="游ゴシック Medium" w:hint="eastAsia"/>
          <w:color w:val="000000" w:themeColor="text1"/>
        </w:rPr>
        <w:t>委員</w:t>
      </w:r>
      <w:r w:rsidRPr="0051408F">
        <w:rPr>
          <w:rFonts w:ascii="游ゴシック Medium" w:eastAsia="游ゴシック Medium" w:hAnsi="游ゴシック Medium" w:hint="eastAsia"/>
          <w:color w:val="000000" w:themeColor="text1"/>
        </w:rPr>
        <w:t>＞</w:t>
      </w:r>
    </w:p>
    <w:p w14:paraId="40F8AD82" w14:textId="22168DA3" w:rsidR="000A39E2" w:rsidRPr="000A39E2" w:rsidRDefault="000A39E2" w:rsidP="000A39E2">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Pr="000A39E2">
        <w:rPr>
          <w:rFonts w:ascii="游ゴシック Medium" w:eastAsia="游ゴシック Medium" w:hAnsi="游ゴシック Medium" w:hint="eastAsia"/>
          <w:color w:val="000000" w:themeColor="text1"/>
        </w:rPr>
        <w:t>市町村ごと</w:t>
      </w:r>
      <w:r w:rsidR="00987B77">
        <w:rPr>
          <w:rFonts w:ascii="游ゴシック Medium" w:eastAsia="游ゴシック Medium" w:hAnsi="游ゴシック Medium" w:hint="eastAsia"/>
          <w:color w:val="000000" w:themeColor="text1"/>
        </w:rPr>
        <w:t>、</w:t>
      </w:r>
      <w:r w:rsidRPr="000A39E2">
        <w:rPr>
          <w:rFonts w:ascii="游ゴシック Medium" w:eastAsia="游ゴシック Medium" w:hAnsi="游ゴシック Medium" w:hint="eastAsia"/>
          <w:color w:val="000000" w:themeColor="text1"/>
        </w:rPr>
        <w:t>中学校単位で違いが</w:t>
      </w:r>
      <w:r>
        <w:rPr>
          <w:rFonts w:ascii="游ゴシック Medium" w:eastAsia="游ゴシック Medium" w:hAnsi="游ゴシック Medium" w:hint="eastAsia"/>
          <w:color w:val="000000" w:themeColor="text1"/>
        </w:rPr>
        <w:t>あ</w:t>
      </w:r>
      <w:r w:rsidR="002D6B4E">
        <w:rPr>
          <w:rFonts w:ascii="游ゴシック Medium" w:eastAsia="游ゴシック Medium" w:hAnsi="游ゴシック Medium" w:hint="eastAsia"/>
          <w:color w:val="000000" w:themeColor="text1"/>
        </w:rPr>
        <w:t>る</w:t>
      </w:r>
      <w:r>
        <w:rPr>
          <w:rFonts w:ascii="游ゴシック Medium" w:eastAsia="游ゴシック Medium" w:hAnsi="游ゴシック Medium" w:hint="eastAsia"/>
          <w:color w:val="000000" w:themeColor="text1"/>
        </w:rPr>
        <w:t>ので、</w:t>
      </w:r>
      <w:r w:rsidRPr="000A39E2">
        <w:rPr>
          <w:rFonts w:ascii="游ゴシック Medium" w:eastAsia="游ゴシック Medium" w:hAnsi="游ゴシック Medium" w:hint="eastAsia"/>
          <w:color w:val="000000" w:themeColor="text1"/>
        </w:rPr>
        <w:t>部活動を単純に外部に委託するといっても</w:t>
      </w:r>
      <w:r>
        <w:rPr>
          <w:rFonts w:ascii="游ゴシック Medium" w:eastAsia="游ゴシック Medium" w:hAnsi="游ゴシック Medium" w:hint="eastAsia"/>
          <w:color w:val="000000" w:themeColor="text1"/>
        </w:rPr>
        <w:t>、</w:t>
      </w:r>
      <w:r w:rsidRPr="000A39E2">
        <w:rPr>
          <w:rFonts w:ascii="游ゴシック Medium" w:eastAsia="游ゴシック Medium" w:hAnsi="游ゴシック Medium" w:hint="eastAsia"/>
          <w:color w:val="000000" w:themeColor="text1"/>
        </w:rPr>
        <w:t>結果として部活動</w:t>
      </w:r>
      <w:r>
        <w:rPr>
          <w:rFonts w:ascii="游ゴシック Medium" w:eastAsia="游ゴシック Medium" w:hAnsi="游ゴシック Medium" w:hint="eastAsia"/>
          <w:color w:val="000000" w:themeColor="text1"/>
        </w:rPr>
        <w:t>等</w:t>
      </w:r>
      <w:r w:rsidRPr="000A39E2">
        <w:rPr>
          <w:rFonts w:ascii="游ゴシック Medium" w:eastAsia="游ゴシック Medium" w:hAnsi="游ゴシック Medium" w:hint="eastAsia"/>
          <w:color w:val="000000" w:themeColor="text1"/>
        </w:rPr>
        <w:t>に関わる生徒数</w:t>
      </w:r>
      <w:r>
        <w:rPr>
          <w:rFonts w:ascii="游ゴシック Medium" w:eastAsia="游ゴシック Medium" w:hAnsi="游ゴシック Medium" w:hint="eastAsia"/>
          <w:color w:val="000000" w:themeColor="text1"/>
        </w:rPr>
        <w:t>が減少しないように、</w:t>
      </w:r>
      <w:r w:rsidRPr="000A39E2">
        <w:rPr>
          <w:rFonts w:ascii="游ゴシック Medium" w:eastAsia="游ゴシック Medium" w:hAnsi="游ゴシック Medium" w:hint="eastAsia"/>
          <w:color w:val="000000" w:themeColor="text1"/>
        </w:rPr>
        <w:t>指導等</w:t>
      </w:r>
      <w:r w:rsidR="003818F1">
        <w:rPr>
          <w:rFonts w:ascii="游ゴシック Medium" w:eastAsia="游ゴシック Medium" w:hAnsi="游ゴシック Medium" w:hint="eastAsia"/>
          <w:color w:val="000000" w:themeColor="text1"/>
        </w:rPr>
        <w:t>いただ</w:t>
      </w:r>
      <w:r>
        <w:rPr>
          <w:rFonts w:ascii="游ゴシック Medium" w:eastAsia="游ゴシック Medium" w:hAnsi="游ゴシック Medium" w:hint="eastAsia"/>
          <w:color w:val="000000" w:themeColor="text1"/>
        </w:rPr>
        <w:t>け</w:t>
      </w:r>
      <w:r w:rsidRPr="000A39E2">
        <w:rPr>
          <w:rFonts w:ascii="游ゴシック Medium" w:eastAsia="游ゴシック Medium" w:hAnsi="游ゴシック Medium" w:hint="eastAsia"/>
          <w:color w:val="000000" w:themeColor="text1"/>
        </w:rPr>
        <w:t>ればありがたい。</w:t>
      </w:r>
    </w:p>
    <w:p w14:paraId="0DF77D38" w14:textId="18795E3B" w:rsidR="000973A4" w:rsidRDefault="000A39E2" w:rsidP="000A39E2">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Pr="000A39E2">
        <w:rPr>
          <w:rFonts w:ascii="游ゴシック Medium" w:eastAsia="游ゴシック Medium" w:hAnsi="游ゴシック Medium" w:hint="eastAsia"/>
          <w:color w:val="000000" w:themeColor="text1"/>
        </w:rPr>
        <w:t>また</w:t>
      </w:r>
      <w:r>
        <w:rPr>
          <w:rFonts w:ascii="游ゴシック Medium" w:eastAsia="游ゴシック Medium" w:hAnsi="游ゴシック Medium" w:hint="eastAsia"/>
          <w:color w:val="000000" w:themeColor="text1"/>
        </w:rPr>
        <w:t>、</w:t>
      </w:r>
      <w:r w:rsidRPr="000A39E2">
        <w:rPr>
          <w:rFonts w:ascii="游ゴシック Medium" w:eastAsia="游ゴシック Medium" w:hAnsi="游ゴシック Medium" w:hint="eastAsia"/>
          <w:color w:val="000000" w:themeColor="text1"/>
        </w:rPr>
        <w:t>特に小学校の校長先生</w:t>
      </w:r>
      <w:r w:rsidR="00987B77">
        <w:rPr>
          <w:rFonts w:ascii="游ゴシック Medium" w:eastAsia="游ゴシック Medium" w:hAnsi="游ゴシック Medium" w:hint="eastAsia"/>
          <w:color w:val="000000" w:themeColor="text1"/>
        </w:rPr>
        <w:t>が</w:t>
      </w:r>
      <w:r w:rsidRPr="000A39E2">
        <w:rPr>
          <w:rFonts w:ascii="游ゴシック Medium" w:eastAsia="游ゴシック Medium" w:hAnsi="游ゴシック Medium" w:hint="eastAsia"/>
          <w:color w:val="000000" w:themeColor="text1"/>
        </w:rPr>
        <w:t>、中学校での部活がなくなると、学校における生徒指導力が減退することで、その</w:t>
      </w:r>
      <w:r w:rsidR="00987B77">
        <w:rPr>
          <w:rFonts w:ascii="游ゴシック Medium" w:eastAsia="游ゴシック Medium" w:hAnsi="游ゴシック Medium" w:hint="eastAsia"/>
          <w:color w:val="000000" w:themeColor="text1"/>
        </w:rPr>
        <w:t>弟妹</w:t>
      </w:r>
      <w:r w:rsidRPr="000A39E2">
        <w:rPr>
          <w:rFonts w:ascii="游ゴシック Medium" w:eastAsia="游ゴシック Medium" w:hAnsi="游ゴシック Medium" w:hint="eastAsia"/>
          <w:color w:val="000000" w:themeColor="text1"/>
        </w:rPr>
        <w:t>がいる小学校が荒れる</w:t>
      </w:r>
      <w:r>
        <w:rPr>
          <w:rFonts w:ascii="游ゴシック Medium" w:eastAsia="游ゴシック Medium" w:hAnsi="游ゴシック Medium" w:hint="eastAsia"/>
          <w:color w:val="000000" w:themeColor="text1"/>
        </w:rPr>
        <w:t>の</w:t>
      </w:r>
      <w:r w:rsidRPr="000A39E2">
        <w:rPr>
          <w:rFonts w:ascii="游ゴシック Medium" w:eastAsia="游ゴシック Medium" w:hAnsi="游ゴシック Medium" w:hint="eastAsia"/>
          <w:color w:val="000000" w:themeColor="text1"/>
        </w:rPr>
        <w:t>ではないか</w:t>
      </w:r>
      <w:r>
        <w:rPr>
          <w:rFonts w:ascii="游ゴシック Medium" w:eastAsia="游ゴシック Medium" w:hAnsi="游ゴシック Medium" w:hint="eastAsia"/>
          <w:color w:val="000000" w:themeColor="text1"/>
        </w:rPr>
        <w:t>と懸念されていた。</w:t>
      </w:r>
      <w:r w:rsidRPr="000A39E2">
        <w:rPr>
          <w:rFonts w:ascii="游ゴシック Medium" w:eastAsia="游ゴシック Medium" w:hAnsi="游ゴシック Medium" w:hint="eastAsia"/>
          <w:color w:val="000000" w:themeColor="text1"/>
        </w:rPr>
        <w:t>部</w:t>
      </w:r>
      <w:r>
        <w:rPr>
          <w:rFonts w:ascii="游ゴシック Medium" w:eastAsia="游ゴシック Medium" w:hAnsi="游ゴシック Medium" w:hint="eastAsia"/>
          <w:color w:val="000000" w:themeColor="text1"/>
        </w:rPr>
        <w:t>活動</w:t>
      </w:r>
      <w:r w:rsidRPr="000A39E2">
        <w:rPr>
          <w:rFonts w:ascii="游ゴシック Medium" w:eastAsia="游ゴシック Medium" w:hAnsi="游ゴシック Medium" w:hint="eastAsia"/>
          <w:color w:val="000000" w:themeColor="text1"/>
        </w:rPr>
        <w:t>と生徒指導の関連</w:t>
      </w:r>
      <w:r>
        <w:rPr>
          <w:rFonts w:ascii="游ゴシック Medium" w:eastAsia="游ゴシック Medium" w:hAnsi="游ゴシック Medium" w:hint="eastAsia"/>
          <w:color w:val="000000" w:themeColor="text1"/>
        </w:rPr>
        <w:t>性</w:t>
      </w:r>
      <w:r w:rsidRPr="000A39E2">
        <w:rPr>
          <w:rFonts w:ascii="游ゴシック Medium" w:eastAsia="游ゴシック Medium" w:hAnsi="游ゴシック Medium" w:hint="eastAsia"/>
          <w:color w:val="000000" w:themeColor="text1"/>
        </w:rPr>
        <w:t>も含めてご検討</w:t>
      </w:r>
      <w:r w:rsidR="003818F1">
        <w:rPr>
          <w:rFonts w:ascii="游ゴシック Medium" w:eastAsia="游ゴシック Medium" w:hAnsi="游ゴシック Medium" w:hint="eastAsia"/>
          <w:color w:val="000000" w:themeColor="text1"/>
        </w:rPr>
        <w:t>いただ</w:t>
      </w:r>
      <w:r w:rsidR="002D6B4E">
        <w:rPr>
          <w:rFonts w:ascii="游ゴシック Medium" w:eastAsia="游ゴシック Medium" w:hAnsi="游ゴシック Medium" w:hint="eastAsia"/>
          <w:color w:val="000000" w:themeColor="text1"/>
        </w:rPr>
        <w:t>きたい</w:t>
      </w:r>
      <w:r w:rsidRPr="000A39E2">
        <w:rPr>
          <w:rFonts w:ascii="游ゴシック Medium" w:eastAsia="游ゴシック Medium" w:hAnsi="游ゴシック Medium" w:hint="eastAsia"/>
          <w:color w:val="000000" w:themeColor="text1"/>
        </w:rPr>
        <w:t>。</w:t>
      </w:r>
    </w:p>
    <w:p w14:paraId="1954C6C0" w14:textId="1233FAB4" w:rsidR="000A39E2" w:rsidRDefault="000A39E2" w:rsidP="000973A4">
      <w:pPr>
        <w:ind w:left="210" w:hangingChars="100" w:hanging="210"/>
        <w:rPr>
          <w:rFonts w:ascii="游ゴシック Medium" w:eastAsia="游ゴシック Medium" w:hAnsi="游ゴシック Medium"/>
          <w:color w:val="000000" w:themeColor="text1"/>
        </w:rPr>
      </w:pPr>
    </w:p>
    <w:p w14:paraId="6F258CF3" w14:textId="77777777" w:rsidR="008B70E7" w:rsidRDefault="008B70E7" w:rsidP="000973A4">
      <w:pPr>
        <w:ind w:left="210" w:hangingChars="100" w:hanging="210"/>
        <w:rPr>
          <w:rFonts w:ascii="游ゴシック Medium" w:eastAsia="游ゴシック Medium" w:hAnsi="游ゴシック Medium"/>
          <w:color w:val="000000" w:themeColor="text1"/>
        </w:rPr>
      </w:pPr>
    </w:p>
    <w:p w14:paraId="385E5A68" w14:textId="5988DE5E" w:rsidR="00CC6275" w:rsidRDefault="00CC6275" w:rsidP="00CC6275">
      <w:pPr>
        <w:rPr>
          <w:rFonts w:ascii="游ゴシック Medium" w:eastAsia="游ゴシック Medium" w:hAnsi="游ゴシック Medium"/>
          <w:b/>
          <w:bCs/>
          <w:color w:val="000000" w:themeColor="text1"/>
        </w:rPr>
      </w:pPr>
      <w:r w:rsidRPr="0053174F">
        <w:rPr>
          <w:rFonts w:ascii="游ゴシック Medium" w:eastAsia="游ゴシック Medium" w:hAnsi="游ゴシック Medium" w:hint="eastAsia"/>
          <w:b/>
          <w:bCs/>
          <w:color w:val="000000" w:themeColor="text1"/>
        </w:rPr>
        <w:t>重点取組</w:t>
      </w:r>
      <w:r>
        <w:rPr>
          <w:rFonts w:ascii="游ゴシック Medium" w:eastAsia="游ゴシック Medium" w:hAnsi="游ゴシック Medium" w:hint="eastAsia"/>
          <w:b/>
          <w:bCs/>
          <w:color w:val="000000" w:themeColor="text1"/>
        </w:rPr>
        <w:t>⑪</w:t>
      </w:r>
      <w:r w:rsidR="00FD29D2">
        <w:rPr>
          <w:rFonts w:ascii="游ゴシック Medium" w:eastAsia="游ゴシック Medium" w:hAnsi="游ゴシック Medium" w:hint="eastAsia"/>
          <w:b/>
          <w:bCs/>
          <w:color w:val="000000" w:themeColor="text1"/>
        </w:rPr>
        <w:t xml:space="preserve">　</w:t>
      </w:r>
      <w:r w:rsidR="00FD29D2" w:rsidRPr="00FD29D2">
        <w:rPr>
          <w:rFonts w:ascii="游ゴシック Medium" w:eastAsia="游ゴシック Medium" w:hAnsi="游ゴシック Medium" w:hint="eastAsia"/>
          <w:b/>
          <w:bCs/>
          <w:color w:val="000000" w:themeColor="text1"/>
        </w:rPr>
        <w:t>健康を保持・増進する生活習慣づくりの推進</w:t>
      </w:r>
    </w:p>
    <w:tbl>
      <w:tblPr>
        <w:tblStyle w:val="a3"/>
        <w:tblW w:w="0" w:type="auto"/>
        <w:tblLook w:val="04A0" w:firstRow="1" w:lastRow="0" w:firstColumn="1" w:lastColumn="0" w:noHBand="0" w:noVBand="1"/>
      </w:tblPr>
      <w:tblGrid>
        <w:gridCol w:w="9736"/>
      </w:tblGrid>
      <w:tr w:rsidR="00FD29D2" w:rsidRPr="004621D9" w14:paraId="1C12149A" w14:textId="77777777" w:rsidTr="00FD1154">
        <w:tc>
          <w:tcPr>
            <w:tcW w:w="9736" w:type="dxa"/>
            <w:tcMar>
              <w:top w:w="85" w:type="dxa"/>
              <w:left w:w="85" w:type="dxa"/>
              <w:bottom w:w="85" w:type="dxa"/>
              <w:right w:w="85" w:type="dxa"/>
            </w:tcMar>
          </w:tcPr>
          <w:p w14:paraId="79DC861E" w14:textId="77777777" w:rsidR="00FD29D2" w:rsidRPr="008E5BFF" w:rsidRDefault="00FD29D2" w:rsidP="004A5530">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Pr="003829F1">
              <w:rPr>
                <w:rFonts w:ascii="游ゴシック Medium" w:eastAsia="游ゴシック Medium" w:hAnsi="游ゴシック Medium" w:hint="eastAsia"/>
                <w:color w:val="000000" w:themeColor="text1"/>
              </w:rPr>
              <w:t>重点取組⑪は管理栄養面や生活習慣としての食育や口腔ケアという体の健康と依存症対策や保健指導による心の健康の両方が満たされていると感じた。特に心の健康は体の健康と違って具体的な評価や改善が難しいと思う。具体的事業等【</w:t>
            </w:r>
            <w:r w:rsidRPr="003829F1">
              <w:rPr>
                <w:rFonts w:ascii="游ゴシック Medium" w:eastAsia="游ゴシック Medium" w:hAnsi="游ゴシック Medium"/>
                <w:color w:val="000000" w:themeColor="text1"/>
              </w:rPr>
              <w:t>2-18】の教員への研修などでも、現場ニーズの取り込みを行っていると伺ったので、</w:t>
            </w:r>
            <w:r w:rsidRPr="003829F1">
              <w:rPr>
                <w:rFonts w:ascii="游ゴシック Medium" w:eastAsia="游ゴシック Medium" w:hAnsi="游ゴシック Medium"/>
                <w:b/>
                <w:bCs/>
                <w:color w:val="000000" w:themeColor="text1"/>
                <w:u w:val="single"/>
              </w:rPr>
              <w:t>研修内容のブラッシュアップを期待</w:t>
            </w:r>
            <w:r w:rsidRPr="003829F1">
              <w:rPr>
                <w:rFonts w:ascii="游ゴシック Medium" w:eastAsia="游ゴシック Medium" w:hAnsi="游ゴシック Medium"/>
                <w:color w:val="000000" w:themeColor="text1"/>
              </w:rPr>
              <w:t>する。</w:t>
            </w:r>
          </w:p>
        </w:tc>
      </w:tr>
    </w:tbl>
    <w:p w14:paraId="317D9318" w14:textId="77777777" w:rsidR="00FD29D2" w:rsidRPr="00FD29D2" w:rsidRDefault="00FD29D2" w:rsidP="00CC6275">
      <w:pPr>
        <w:rPr>
          <w:rFonts w:ascii="游ゴシック Medium" w:eastAsia="游ゴシック Medium" w:hAnsi="游ゴシック Medium"/>
          <w:b/>
          <w:bCs/>
          <w:color w:val="000000" w:themeColor="text1"/>
        </w:rPr>
      </w:pPr>
    </w:p>
    <w:p w14:paraId="7C72E7E1" w14:textId="01F9E699" w:rsidR="00CC6275" w:rsidRDefault="00CC6275" w:rsidP="00CC6275">
      <w:pPr>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＜事務局</w:t>
      </w:r>
      <w:r w:rsidRPr="0051408F">
        <w:rPr>
          <w:rFonts w:ascii="游ゴシック Medium" w:eastAsia="游ゴシック Medium" w:hAnsi="游ゴシック Medium" w:hint="eastAsia"/>
          <w:color w:val="000000" w:themeColor="text1"/>
        </w:rPr>
        <w:t>＞</w:t>
      </w:r>
    </w:p>
    <w:p w14:paraId="5F36A75C" w14:textId="7A96414C" w:rsidR="00CC6275" w:rsidRDefault="00CC6275" w:rsidP="00CC6275">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00FD29D2" w:rsidRPr="00FD29D2">
        <w:rPr>
          <w:rFonts w:ascii="游ゴシック Medium" w:eastAsia="游ゴシック Medium" w:hAnsi="游ゴシック Medium" w:hint="eastAsia"/>
          <w:color w:val="000000" w:themeColor="text1"/>
        </w:rPr>
        <w:t>がん・心の健康・精神疾患・性に関する問題など、複雑化・多様化する健康課題に対して、学校保健関係者だけでなく、すべての教職員が正しい知識を身につけ、学校全体で取り組むことができるよう、現場のニーズを踏まえ、研修内容を工夫してまい</w:t>
      </w:r>
      <w:r w:rsidR="002D6B4E">
        <w:rPr>
          <w:rFonts w:ascii="游ゴシック Medium" w:eastAsia="游ゴシック Medium" w:hAnsi="游ゴシック Medium" w:hint="eastAsia"/>
          <w:color w:val="000000" w:themeColor="text1"/>
        </w:rPr>
        <w:t>る</w:t>
      </w:r>
      <w:r w:rsidR="00FD29D2" w:rsidRPr="00FD29D2">
        <w:rPr>
          <w:rFonts w:ascii="游ゴシック Medium" w:eastAsia="游ゴシック Medium" w:hAnsi="游ゴシック Medium" w:hint="eastAsia"/>
          <w:color w:val="000000" w:themeColor="text1"/>
        </w:rPr>
        <w:t>。</w:t>
      </w:r>
    </w:p>
    <w:p w14:paraId="73665882" w14:textId="77777777" w:rsidR="00CC6275" w:rsidRDefault="00CC6275" w:rsidP="000973A4">
      <w:pPr>
        <w:ind w:left="210" w:hangingChars="100" w:hanging="210"/>
        <w:rPr>
          <w:rFonts w:ascii="游ゴシック Medium" w:eastAsia="游ゴシック Medium" w:hAnsi="游ゴシック Medium"/>
          <w:color w:val="000000" w:themeColor="text1"/>
        </w:rPr>
      </w:pPr>
    </w:p>
    <w:p w14:paraId="044A106E" w14:textId="685173F5" w:rsidR="000973A4" w:rsidRPr="00E5524D" w:rsidRDefault="000973A4" w:rsidP="000973A4">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00CC6275">
        <w:rPr>
          <w:rFonts w:ascii="游ゴシック Medium" w:eastAsia="游ゴシック Medium" w:hAnsi="游ゴシック Medium" w:hint="eastAsia"/>
          <w:color w:val="000000" w:themeColor="text1"/>
        </w:rPr>
        <w:t>委員</w:t>
      </w:r>
      <w:r>
        <w:rPr>
          <w:rFonts w:ascii="游ゴシック Medium" w:eastAsia="游ゴシック Medium" w:hAnsi="游ゴシック Medium" w:hint="eastAsia"/>
          <w:color w:val="000000" w:themeColor="text1"/>
        </w:rPr>
        <w:t>＞</w:t>
      </w:r>
    </w:p>
    <w:p w14:paraId="0B01F809" w14:textId="4EB815FD" w:rsidR="00BF3CFD" w:rsidRPr="00BF3CFD" w:rsidRDefault="000973A4" w:rsidP="00BF3CFD">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00BF3CFD" w:rsidRPr="00BF3CFD">
        <w:rPr>
          <w:rFonts w:ascii="游ゴシック Medium" w:eastAsia="游ゴシック Medium" w:hAnsi="游ゴシック Medium"/>
          <w:color w:val="000000" w:themeColor="text1"/>
        </w:rPr>
        <w:t>保健活動の充実の結果</w:t>
      </w:r>
      <w:r w:rsidR="00987B77">
        <w:rPr>
          <w:rFonts w:ascii="游ゴシック Medium" w:eastAsia="游ゴシック Medium" w:hAnsi="游ゴシック Medium" w:hint="eastAsia"/>
          <w:color w:val="000000" w:themeColor="text1"/>
        </w:rPr>
        <w:t>において</w:t>
      </w:r>
      <w:r w:rsidR="00BF3CFD" w:rsidRPr="00BF3CFD">
        <w:rPr>
          <w:rFonts w:ascii="游ゴシック Medium" w:eastAsia="游ゴシック Medium" w:hAnsi="游ゴシック Medium"/>
          <w:color w:val="000000" w:themeColor="text1"/>
        </w:rPr>
        <w:t>、小中学校の実績</w:t>
      </w:r>
      <w:r w:rsidR="0084130E">
        <w:rPr>
          <w:rFonts w:ascii="游ゴシック Medium" w:eastAsia="游ゴシック Medium" w:hAnsi="游ゴシック Medium" w:hint="eastAsia"/>
          <w:color w:val="000000" w:themeColor="text1"/>
        </w:rPr>
        <w:t>が</w:t>
      </w:r>
      <w:r w:rsidR="00BF3CFD" w:rsidRPr="00BF3CFD">
        <w:rPr>
          <w:rFonts w:ascii="游ゴシック Medium" w:eastAsia="游ゴシック Medium" w:hAnsi="游ゴシック Medium"/>
          <w:color w:val="000000" w:themeColor="text1"/>
        </w:rPr>
        <w:t>上がってきていない。</w:t>
      </w:r>
      <w:r w:rsidR="00BF3CFD" w:rsidRPr="00BF3CFD">
        <w:rPr>
          <w:rFonts w:ascii="游ゴシック Medium" w:eastAsia="游ゴシック Medium" w:hAnsi="游ゴシック Medium" w:hint="eastAsia"/>
          <w:color w:val="000000" w:themeColor="text1"/>
        </w:rPr>
        <w:t>中学校の先生</w:t>
      </w:r>
      <w:r w:rsidR="0084130E">
        <w:rPr>
          <w:rFonts w:ascii="游ゴシック Medium" w:eastAsia="游ゴシック Medium" w:hAnsi="游ゴシック Medium" w:hint="eastAsia"/>
          <w:color w:val="000000" w:themeColor="text1"/>
        </w:rPr>
        <w:t>の忙しさは、</w:t>
      </w:r>
      <w:r w:rsidR="00BF3CFD" w:rsidRPr="00BF3CFD">
        <w:rPr>
          <w:rFonts w:ascii="游ゴシック Medium" w:eastAsia="游ゴシック Medium" w:hAnsi="游ゴシック Medium" w:hint="eastAsia"/>
          <w:color w:val="000000" w:themeColor="text1"/>
        </w:rPr>
        <w:t>数字からも見て</w:t>
      </w:r>
      <w:r w:rsidR="00D07406">
        <w:rPr>
          <w:rFonts w:ascii="游ゴシック Medium" w:eastAsia="游ゴシック Medium" w:hAnsi="游ゴシック Medium" w:hint="eastAsia"/>
          <w:color w:val="000000" w:themeColor="text1"/>
        </w:rPr>
        <w:t>と</w:t>
      </w:r>
      <w:r w:rsidR="00BF3CFD" w:rsidRPr="00BF3CFD">
        <w:rPr>
          <w:rFonts w:ascii="游ゴシック Medium" w:eastAsia="游ゴシック Medium" w:hAnsi="游ゴシック Medium" w:hint="eastAsia"/>
          <w:color w:val="000000" w:themeColor="text1"/>
        </w:rPr>
        <w:t>れる</w:t>
      </w:r>
      <w:r w:rsidR="0084130E">
        <w:rPr>
          <w:rFonts w:ascii="游ゴシック Medium" w:eastAsia="游ゴシック Medium" w:hAnsi="游ゴシック Medium" w:hint="eastAsia"/>
          <w:color w:val="000000" w:themeColor="text1"/>
        </w:rPr>
        <w:t>ので、</w:t>
      </w:r>
      <w:r w:rsidR="00BF3CFD" w:rsidRPr="00BF3CFD">
        <w:rPr>
          <w:rFonts w:ascii="游ゴシック Medium" w:eastAsia="游ゴシック Medium" w:hAnsi="游ゴシック Medium" w:hint="eastAsia"/>
          <w:color w:val="000000" w:themeColor="text1"/>
        </w:rPr>
        <w:t>クラブ活動</w:t>
      </w:r>
      <w:r w:rsidR="0084130E">
        <w:rPr>
          <w:rFonts w:ascii="游ゴシック Medium" w:eastAsia="游ゴシック Medium" w:hAnsi="游ゴシック Medium" w:hint="eastAsia"/>
          <w:color w:val="000000" w:themeColor="text1"/>
        </w:rPr>
        <w:t>や</w:t>
      </w:r>
      <w:r w:rsidR="00BF3CFD" w:rsidRPr="00BF3CFD">
        <w:rPr>
          <w:rFonts w:ascii="游ゴシック Medium" w:eastAsia="游ゴシック Medium" w:hAnsi="游ゴシック Medium" w:hint="eastAsia"/>
          <w:color w:val="000000" w:themeColor="text1"/>
        </w:rPr>
        <w:t>研修</w:t>
      </w:r>
      <w:r w:rsidR="0084130E">
        <w:rPr>
          <w:rFonts w:ascii="游ゴシック Medium" w:eastAsia="游ゴシック Medium" w:hAnsi="游ゴシック Medium" w:hint="eastAsia"/>
          <w:color w:val="000000" w:themeColor="text1"/>
        </w:rPr>
        <w:t>参加も</w:t>
      </w:r>
      <w:r w:rsidR="00BF3CFD" w:rsidRPr="00BF3CFD">
        <w:rPr>
          <w:rFonts w:ascii="游ゴシック Medium" w:eastAsia="游ゴシック Medium" w:hAnsi="游ゴシック Medium" w:hint="eastAsia"/>
          <w:color w:val="000000" w:themeColor="text1"/>
        </w:rPr>
        <w:t>大変</w:t>
      </w:r>
      <w:r w:rsidR="0084130E">
        <w:rPr>
          <w:rFonts w:ascii="游ゴシック Medium" w:eastAsia="游ゴシック Medium" w:hAnsi="游ゴシック Medium" w:hint="eastAsia"/>
          <w:color w:val="000000" w:themeColor="text1"/>
        </w:rPr>
        <w:t>だろう</w:t>
      </w:r>
      <w:r w:rsidR="00BF3CFD" w:rsidRPr="00BF3CFD">
        <w:rPr>
          <w:rFonts w:ascii="游ゴシック Medium" w:eastAsia="游ゴシック Medium" w:hAnsi="游ゴシック Medium" w:hint="eastAsia"/>
          <w:color w:val="000000" w:themeColor="text1"/>
        </w:rPr>
        <w:t>と感じ</w:t>
      </w:r>
      <w:r w:rsidR="002D6B4E">
        <w:rPr>
          <w:rFonts w:ascii="游ゴシック Medium" w:eastAsia="游ゴシック Medium" w:hAnsi="游ゴシック Medium" w:hint="eastAsia"/>
          <w:color w:val="000000" w:themeColor="text1"/>
        </w:rPr>
        <w:t>る</w:t>
      </w:r>
      <w:r w:rsidR="00BF3CFD" w:rsidRPr="00BF3CFD">
        <w:rPr>
          <w:rFonts w:ascii="游ゴシック Medium" w:eastAsia="游ゴシック Medium" w:hAnsi="游ゴシック Medium" w:hint="eastAsia"/>
          <w:color w:val="000000" w:themeColor="text1"/>
        </w:rPr>
        <w:t>。</w:t>
      </w:r>
    </w:p>
    <w:p w14:paraId="65952245" w14:textId="1158DC35" w:rsidR="00BF3CFD" w:rsidRPr="00BF3CFD" w:rsidRDefault="0084130E" w:rsidP="00BF3CFD">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・意見とは別に、</w:t>
      </w:r>
      <w:r w:rsidR="00BF3CFD" w:rsidRPr="00BF3CFD">
        <w:rPr>
          <w:rFonts w:ascii="游ゴシック Medium" w:eastAsia="游ゴシック Medium" w:hAnsi="游ゴシック Medium" w:hint="eastAsia"/>
          <w:color w:val="000000" w:themeColor="text1"/>
        </w:rPr>
        <w:t>働き方改革</w:t>
      </w:r>
      <w:r w:rsidR="00987B77">
        <w:rPr>
          <w:rFonts w:ascii="游ゴシック Medium" w:eastAsia="游ゴシック Medium" w:hAnsi="游ゴシック Medium" w:hint="eastAsia"/>
          <w:color w:val="000000" w:themeColor="text1"/>
        </w:rPr>
        <w:t>は</w:t>
      </w:r>
      <w:r w:rsidR="00BF3CFD" w:rsidRPr="00BF3CFD">
        <w:rPr>
          <w:rFonts w:ascii="游ゴシック Medium" w:eastAsia="游ゴシック Medium" w:hAnsi="游ゴシック Medium" w:hint="eastAsia"/>
          <w:color w:val="000000" w:themeColor="text1"/>
        </w:rPr>
        <w:t>本当に必要だと思</w:t>
      </w:r>
      <w:r w:rsidR="002D6B4E">
        <w:rPr>
          <w:rFonts w:ascii="游ゴシック Medium" w:eastAsia="游ゴシック Medium" w:hAnsi="游ゴシック Medium" w:hint="eastAsia"/>
          <w:color w:val="000000" w:themeColor="text1"/>
        </w:rPr>
        <w:t>う</w:t>
      </w:r>
      <w:r>
        <w:rPr>
          <w:rFonts w:ascii="游ゴシック Medium" w:eastAsia="游ゴシック Medium" w:hAnsi="游ゴシック Medium" w:hint="eastAsia"/>
          <w:color w:val="000000" w:themeColor="text1"/>
        </w:rPr>
        <w:t>。</w:t>
      </w:r>
      <w:r w:rsidR="00BF3CFD" w:rsidRPr="00BF3CFD">
        <w:rPr>
          <w:rFonts w:ascii="游ゴシック Medium" w:eastAsia="游ゴシック Medium" w:hAnsi="游ゴシック Medium" w:hint="eastAsia"/>
          <w:color w:val="000000" w:themeColor="text1"/>
        </w:rPr>
        <w:t>先生の心が健康</w:t>
      </w:r>
      <w:r>
        <w:rPr>
          <w:rFonts w:ascii="游ゴシック Medium" w:eastAsia="游ゴシック Medium" w:hAnsi="游ゴシック Medium" w:hint="eastAsia"/>
          <w:color w:val="000000" w:themeColor="text1"/>
        </w:rPr>
        <w:t>であれば、</w:t>
      </w:r>
      <w:r w:rsidR="00BF3CFD" w:rsidRPr="00BF3CFD">
        <w:rPr>
          <w:rFonts w:ascii="游ゴシック Medium" w:eastAsia="游ゴシック Medium" w:hAnsi="游ゴシック Medium" w:hint="eastAsia"/>
          <w:color w:val="000000" w:themeColor="text1"/>
        </w:rPr>
        <w:t>子</w:t>
      </w:r>
      <w:r>
        <w:rPr>
          <w:rFonts w:ascii="游ゴシック Medium" w:eastAsia="游ゴシック Medium" w:hAnsi="游ゴシック Medium" w:hint="eastAsia"/>
          <w:color w:val="000000" w:themeColor="text1"/>
        </w:rPr>
        <w:t>ども</w:t>
      </w:r>
      <w:r w:rsidR="00BF3CFD" w:rsidRPr="00BF3CFD">
        <w:rPr>
          <w:rFonts w:ascii="游ゴシック Medium" w:eastAsia="游ゴシック Medium" w:hAnsi="游ゴシック Medium" w:hint="eastAsia"/>
          <w:color w:val="000000" w:themeColor="text1"/>
        </w:rPr>
        <w:t>たちの心も健康になると思</w:t>
      </w:r>
      <w:r w:rsidR="0081552C">
        <w:rPr>
          <w:rFonts w:ascii="游ゴシック Medium" w:eastAsia="游ゴシック Medium" w:hAnsi="游ゴシック Medium" w:hint="eastAsia"/>
          <w:color w:val="000000" w:themeColor="text1"/>
        </w:rPr>
        <w:t>う</w:t>
      </w:r>
      <w:r w:rsidR="00BF3CFD" w:rsidRPr="00BF3CFD">
        <w:rPr>
          <w:rFonts w:ascii="游ゴシック Medium" w:eastAsia="游ゴシック Medium" w:hAnsi="游ゴシック Medium" w:hint="eastAsia"/>
          <w:color w:val="000000" w:themeColor="text1"/>
        </w:rPr>
        <w:t>ので、まず地盤を固めて</w:t>
      </w:r>
      <w:r w:rsidR="003818F1">
        <w:rPr>
          <w:rFonts w:ascii="游ゴシック Medium" w:eastAsia="游ゴシック Medium" w:hAnsi="游ゴシック Medium" w:hint="eastAsia"/>
          <w:color w:val="000000" w:themeColor="text1"/>
        </w:rPr>
        <w:t>いただ</w:t>
      </w:r>
      <w:r>
        <w:rPr>
          <w:rFonts w:ascii="游ゴシック Medium" w:eastAsia="游ゴシック Medium" w:hAnsi="游ゴシック Medium" w:hint="eastAsia"/>
          <w:color w:val="000000" w:themeColor="text1"/>
        </w:rPr>
        <w:t>きたい</w:t>
      </w:r>
      <w:r w:rsidR="00BF3CFD" w:rsidRPr="00BF3CFD">
        <w:rPr>
          <w:rFonts w:ascii="游ゴシック Medium" w:eastAsia="游ゴシック Medium" w:hAnsi="游ゴシック Medium" w:hint="eastAsia"/>
          <w:color w:val="000000" w:themeColor="text1"/>
        </w:rPr>
        <w:t>。</w:t>
      </w:r>
    </w:p>
    <w:p w14:paraId="3637D9F0" w14:textId="3F92F412" w:rsidR="000973A4" w:rsidRDefault="000973A4" w:rsidP="000973A4">
      <w:pPr>
        <w:ind w:left="210" w:hangingChars="100" w:hanging="210"/>
        <w:rPr>
          <w:rFonts w:ascii="游ゴシック Medium" w:eastAsia="游ゴシック Medium" w:hAnsi="游ゴシック Medium"/>
          <w:color w:val="000000" w:themeColor="text1"/>
        </w:rPr>
      </w:pPr>
    </w:p>
    <w:p w14:paraId="580A7571" w14:textId="77777777" w:rsidR="00CC6275" w:rsidRDefault="00CC6275" w:rsidP="00CC6275">
      <w:pPr>
        <w:ind w:left="210" w:hangingChars="100" w:hanging="210"/>
        <w:rPr>
          <w:rFonts w:ascii="游ゴシック Medium" w:eastAsia="游ゴシック Medium" w:hAnsi="游ゴシック Medium"/>
          <w:color w:val="000000" w:themeColor="text1"/>
        </w:rPr>
      </w:pPr>
      <w:bookmarkStart w:id="2" w:name="_Hlk204336178"/>
      <w:r>
        <w:rPr>
          <w:rFonts w:ascii="游ゴシック Medium" w:eastAsia="游ゴシック Medium" w:hAnsi="游ゴシック Medium" w:hint="eastAsia"/>
          <w:color w:val="000000" w:themeColor="text1"/>
        </w:rPr>
        <w:t>〇長井会長が各委員からの意見をまとめた。</w:t>
      </w:r>
    </w:p>
    <w:p w14:paraId="244841E0" w14:textId="77777777" w:rsidR="00CC6275" w:rsidRPr="00450BDF" w:rsidRDefault="00CC6275" w:rsidP="00CC6275">
      <w:pPr>
        <w:ind w:left="210" w:hangingChars="100" w:hanging="210"/>
        <w:rPr>
          <w:rFonts w:ascii="游ゴシック Medium" w:eastAsia="游ゴシック Medium" w:hAnsi="游ゴシック Medium"/>
          <w:color w:val="000000" w:themeColor="text1"/>
        </w:rPr>
      </w:pPr>
    </w:p>
    <w:p w14:paraId="0313EF58" w14:textId="77777777" w:rsidR="00CC6275" w:rsidRDefault="00CC6275" w:rsidP="00CC6275">
      <w:pPr>
        <w:ind w:left="210" w:hangingChars="100" w:hanging="210"/>
        <w:rPr>
          <w:rFonts w:ascii="游ゴシック Medium" w:eastAsia="游ゴシック Medium" w:hAnsi="游ゴシック Medium"/>
          <w:color w:val="000000" w:themeColor="text1"/>
        </w:rPr>
      </w:pPr>
      <w:r w:rsidRPr="00450BDF">
        <w:rPr>
          <w:rFonts w:ascii="游ゴシック Medium" w:eastAsia="游ゴシック Medium" w:hAnsi="游ゴシック Medium" w:hint="eastAsia"/>
          <w:color w:val="000000" w:themeColor="text1"/>
        </w:rPr>
        <w:t>＜意見まとめ＞</w:t>
      </w:r>
    </w:p>
    <w:p w14:paraId="2ED1A297" w14:textId="08935661" w:rsidR="00CC6275" w:rsidRDefault="00CC6275" w:rsidP="00CC6275">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00914364">
        <w:rPr>
          <w:rFonts w:ascii="游ゴシック Medium" w:eastAsia="游ゴシック Medium" w:hAnsi="游ゴシック Medium" w:hint="eastAsia"/>
          <w:color w:val="000000" w:themeColor="text1"/>
        </w:rPr>
        <w:t>重点取組⑩について、</w:t>
      </w:r>
      <w:r w:rsidR="0084130E">
        <w:rPr>
          <w:rFonts w:ascii="游ゴシック Medium" w:eastAsia="游ゴシック Medium" w:hAnsi="游ゴシック Medium" w:hint="eastAsia"/>
          <w:color w:val="000000" w:themeColor="text1"/>
        </w:rPr>
        <w:t>主語が</w:t>
      </w:r>
      <w:r w:rsidR="0084130E" w:rsidRPr="0084130E">
        <w:rPr>
          <w:rFonts w:ascii="游ゴシック Medium" w:eastAsia="游ゴシック Medium" w:hAnsi="游ゴシック Medium" w:hint="eastAsia"/>
          <w:color w:val="000000" w:themeColor="text1"/>
        </w:rPr>
        <w:t>教員になると思うが、できる限り児童生徒</w:t>
      </w:r>
      <w:r w:rsidR="0084130E">
        <w:rPr>
          <w:rFonts w:ascii="游ゴシック Medium" w:eastAsia="游ゴシック Medium" w:hAnsi="游ゴシック Medium" w:hint="eastAsia"/>
          <w:color w:val="000000" w:themeColor="text1"/>
        </w:rPr>
        <w:t>を主語</w:t>
      </w:r>
      <w:r w:rsidR="0084130E" w:rsidRPr="0084130E">
        <w:rPr>
          <w:rFonts w:ascii="游ゴシック Medium" w:eastAsia="游ゴシック Medium" w:hAnsi="游ゴシック Medium" w:hint="eastAsia"/>
          <w:color w:val="000000" w:themeColor="text1"/>
        </w:rPr>
        <w:t>にした形の改革になるようにお願いしたい</w:t>
      </w:r>
      <w:r w:rsidR="0084130E">
        <w:rPr>
          <w:rFonts w:ascii="游ゴシック Medium" w:eastAsia="游ゴシック Medium" w:hAnsi="游ゴシック Medium" w:hint="eastAsia"/>
          <w:color w:val="000000" w:themeColor="text1"/>
        </w:rPr>
        <w:t>。</w:t>
      </w:r>
    </w:p>
    <w:p w14:paraId="00EB377E" w14:textId="4246D2C6" w:rsidR="007D70BA" w:rsidRDefault="00CC6275" w:rsidP="008B70E7">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bookmarkEnd w:id="2"/>
      <w:r w:rsidR="00914364">
        <w:rPr>
          <w:rFonts w:ascii="游ゴシック Medium" w:eastAsia="游ゴシック Medium" w:hAnsi="游ゴシック Medium" w:hint="eastAsia"/>
          <w:color w:val="000000" w:themeColor="text1"/>
        </w:rPr>
        <w:t>重点取組⑪について、</w:t>
      </w:r>
      <w:r w:rsidR="0084130E">
        <w:rPr>
          <w:rFonts w:ascii="游ゴシック Medium" w:eastAsia="游ゴシック Medium" w:hAnsi="游ゴシック Medium" w:hint="eastAsia"/>
          <w:color w:val="000000" w:themeColor="text1"/>
        </w:rPr>
        <w:t>教員</w:t>
      </w:r>
      <w:r w:rsidR="0084130E" w:rsidRPr="0084130E">
        <w:rPr>
          <w:rFonts w:ascii="游ゴシック Medium" w:eastAsia="游ゴシック Medium" w:hAnsi="游ゴシック Medium" w:hint="eastAsia"/>
          <w:color w:val="000000" w:themeColor="text1"/>
        </w:rPr>
        <w:t>の心の健康についても十分留意いただきたい</w:t>
      </w:r>
      <w:r w:rsidR="0084130E">
        <w:rPr>
          <w:rFonts w:ascii="游ゴシック Medium" w:eastAsia="游ゴシック Medium" w:hAnsi="游ゴシック Medium" w:hint="eastAsia"/>
          <w:color w:val="000000" w:themeColor="text1"/>
        </w:rPr>
        <w:t>。</w:t>
      </w:r>
    </w:p>
    <w:p w14:paraId="2E10A236" w14:textId="77777777" w:rsidR="0053174F" w:rsidRDefault="0053174F" w:rsidP="0053174F">
      <w:pPr>
        <w:rPr>
          <w:rFonts w:ascii="游ゴシック Medium" w:eastAsia="游ゴシック Medium" w:hAnsi="游ゴシック Medium"/>
          <w:b/>
          <w:bCs/>
          <w:color w:val="000000" w:themeColor="text1"/>
        </w:rPr>
      </w:pPr>
      <w:r w:rsidRPr="00DA6996">
        <w:rPr>
          <w:rFonts w:ascii="游ゴシック Medium" w:eastAsia="游ゴシック Medium" w:hAnsi="游ゴシック Medium" w:hint="eastAsia"/>
          <w:b/>
          <w:bCs/>
          <w:color w:val="000000" w:themeColor="text1"/>
        </w:rPr>
        <w:lastRenderedPageBreak/>
        <w:t>■基本方針５「力と熱意を備えた教員と学校組織づくり」</w:t>
      </w:r>
    </w:p>
    <w:p w14:paraId="5DFAACB2" w14:textId="23294276" w:rsidR="0053174F" w:rsidRPr="004621D9" w:rsidRDefault="0053174F" w:rsidP="00312148">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　資料４</w:t>
      </w:r>
      <w:r w:rsidRPr="004621D9">
        <w:rPr>
          <w:rFonts w:ascii="游ゴシック Medium" w:eastAsia="游ゴシック Medium" w:hAnsi="游ゴシック Medium" w:hint="eastAsia"/>
          <w:color w:val="000000" w:themeColor="text1"/>
        </w:rPr>
        <w:t>－１「</w:t>
      </w:r>
      <w:r w:rsidR="00312148" w:rsidRPr="00312148">
        <w:rPr>
          <w:rFonts w:ascii="游ゴシック Medium" w:eastAsia="游ゴシック Medium" w:hAnsi="游ゴシック Medium" w:hint="eastAsia"/>
          <w:color w:val="000000" w:themeColor="text1"/>
        </w:rPr>
        <w:t>点検及び評価調書（案）</w:t>
      </w:r>
      <w:r w:rsidR="00312148">
        <w:rPr>
          <w:rFonts w:ascii="游ゴシック Medium" w:eastAsia="游ゴシック Medium" w:hAnsi="游ゴシック Medium" w:hint="eastAsia"/>
          <w:color w:val="000000" w:themeColor="text1"/>
        </w:rPr>
        <w:t xml:space="preserve">　</w:t>
      </w:r>
      <w:r w:rsidR="00312148" w:rsidRPr="00312148">
        <w:rPr>
          <w:rFonts w:ascii="游ゴシック Medium" w:eastAsia="游ゴシック Medium" w:hAnsi="游ゴシック Medium" w:hint="eastAsia"/>
          <w:color w:val="000000" w:themeColor="text1"/>
        </w:rPr>
        <w:t>基本方針５　力と熱意を備えた教員と学校組織づくり</w:t>
      </w:r>
      <w:r w:rsidRPr="004621D9">
        <w:rPr>
          <w:rFonts w:ascii="游ゴシック Medium" w:eastAsia="游ゴシック Medium" w:hAnsi="游ゴシック Medium" w:hint="eastAsia"/>
          <w:color w:val="000000" w:themeColor="text1"/>
        </w:rPr>
        <w:t>」により、事務局から説明。</w:t>
      </w:r>
    </w:p>
    <w:p w14:paraId="74C016CE" w14:textId="51FA90C6" w:rsidR="0053174F" w:rsidRPr="004621D9" w:rsidRDefault="0053174F" w:rsidP="0053174F">
      <w:pPr>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　資料</w:t>
      </w:r>
      <w:r w:rsidR="00312148">
        <w:rPr>
          <w:rFonts w:ascii="游ゴシック Medium" w:eastAsia="游ゴシック Medium" w:hAnsi="游ゴシック Medium" w:hint="eastAsia"/>
          <w:color w:val="000000" w:themeColor="text1"/>
        </w:rPr>
        <w:t>４</w:t>
      </w:r>
      <w:r w:rsidRPr="004621D9">
        <w:rPr>
          <w:rFonts w:ascii="游ゴシック Medium" w:eastAsia="游ゴシック Medium" w:hAnsi="游ゴシック Medium" w:hint="eastAsia"/>
          <w:color w:val="000000" w:themeColor="text1"/>
        </w:rPr>
        <w:t>－２により、</w:t>
      </w:r>
      <w:r>
        <w:rPr>
          <w:rFonts w:ascii="游ゴシック Medium" w:eastAsia="游ゴシック Medium" w:hAnsi="游ゴシック Medium" w:hint="eastAsia"/>
          <w:color w:val="000000" w:themeColor="text1"/>
        </w:rPr>
        <w:t>事務局から、</w:t>
      </w:r>
      <w:r w:rsidRPr="004621D9">
        <w:rPr>
          <w:rFonts w:ascii="游ゴシック Medium" w:eastAsia="游ゴシック Medium" w:hAnsi="游ゴシック Medium" w:hint="eastAsia"/>
          <w:color w:val="000000" w:themeColor="text1"/>
        </w:rPr>
        <w:t>委員</w:t>
      </w:r>
      <w:r>
        <w:rPr>
          <w:rFonts w:ascii="游ゴシック Medium" w:eastAsia="游ゴシック Medium" w:hAnsi="游ゴシック Medium" w:hint="eastAsia"/>
          <w:color w:val="000000" w:themeColor="text1"/>
        </w:rPr>
        <w:t>より事前に聴取した質問・</w:t>
      </w:r>
      <w:r w:rsidRPr="004621D9">
        <w:rPr>
          <w:rFonts w:ascii="游ゴシック Medium" w:eastAsia="游ゴシック Medium" w:hAnsi="游ゴシック Medium" w:hint="eastAsia"/>
          <w:color w:val="000000" w:themeColor="text1"/>
        </w:rPr>
        <w:t>意見</w:t>
      </w:r>
      <w:r>
        <w:rPr>
          <w:rFonts w:ascii="游ゴシック Medium" w:eastAsia="游ゴシック Medium" w:hAnsi="游ゴシック Medium" w:hint="eastAsia"/>
          <w:color w:val="000000" w:themeColor="text1"/>
        </w:rPr>
        <w:t>を紹介</w:t>
      </w:r>
      <w:r w:rsidRPr="004621D9">
        <w:rPr>
          <w:rFonts w:ascii="游ゴシック Medium" w:eastAsia="游ゴシック Medium" w:hAnsi="游ゴシック Medium" w:hint="eastAsia"/>
          <w:color w:val="000000" w:themeColor="text1"/>
        </w:rPr>
        <w:t>。</w:t>
      </w:r>
    </w:p>
    <w:p w14:paraId="0837DD7E" w14:textId="77777777" w:rsidR="0053174F" w:rsidRDefault="0053174F" w:rsidP="0053174F">
      <w:pPr>
        <w:rPr>
          <w:rFonts w:ascii="游ゴシック Medium" w:eastAsia="游ゴシック Medium" w:hAnsi="游ゴシック Medium"/>
          <w:color w:val="000000" w:themeColor="text1"/>
        </w:rPr>
      </w:pPr>
      <w:r w:rsidRPr="004621D9">
        <w:rPr>
          <w:rFonts w:ascii="游ゴシック Medium" w:eastAsia="游ゴシック Medium" w:hAnsi="游ゴシック Medium" w:hint="eastAsia"/>
          <w:color w:val="000000" w:themeColor="text1"/>
        </w:rPr>
        <w:t xml:space="preserve">○　</w:t>
      </w:r>
      <w:r>
        <w:rPr>
          <w:rFonts w:ascii="游ゴシック Medium" w:eastAsia="游ゴシック Medium" w:hAnsi="游ゴシック Medium" w:hint="eastAsia"/>
          <w:color w:val="000000" w:themeColor="text1"/>
        </w:rPr>
        <w:t>会長の指示により、委員より事前に聴取した質問・意見に対する事務局の見解を述べるよう指示。</w:t>
      </w:r>
    </w:p>
    <w:p w14:paraId="6238D99A" w14:textId="77777777" w:rsidR="0053174F" w:rsidRPr="0053174F" w:rsidRDefault="0053174F" w:rsidP="0053174F">
      <w:pPr>
        <w:rPr>
          <w:rFonts w:ascii="游ゴシック Medium" w:eastAsia="游ゴシック Medium" w:hAnsi="游ゴシック Medium"/>
          <w:color w:val="000000" w:themeColor="text1"/>
        </w:rPr>
      </w:pPr>
    </w:p>
    <w:p w14:paraId="6354AAD0" w14:textId="2F157958" w:rsidR="003105E6" w:rsidRPr="00312148" w:rsidRDefault="00312148" w:rsidP="0053174F">
      <w:pPr>
        <w:rPr>
          <w:rFonts w:ascii="游ゴシック Medium" w:eastAsia="游ゴシック Medium" w:hAnsi="游ゴシック Medium"/>
          <w:b/>
          <w:bCs/>
          <w:color w:val="000000" w:themeColor="text1"/>
        </w:rPr>
      </w:pPr>
      <w:r w:rsidRPr="00312148">
        <w:rPr>
          <w:rFonts w:ascii="游ゴシック Medium" w:eastAsia="游ゴシック Medium" w:hAnsi="游ゴシック Medium" w:hint="eastAsia"/>
          <w:b/>
          <w:bCs/>
          <w:color w:val="000000" w:themeColor="text1"/>
        </w:rPr>
        <w:t>重点取組⑰　子どもたちや保護者の個々のニーズ、社会や教育現場の変革に向き合う資質・能力を備えた</w:t>
      </w:r>
      <w:r w:rsidRPr="00312148">
        <w:rPr>
          <w:rFonts w:ascii="游ゴシック Medium" w:eastAsia="游ゴシック Medium" w:hAnsi="游ゴシック Medium"/>
          <w:b/>
          <w:bCs/>
          <w:color w:val="000000" w:themeColor="text1"/>
        </w:rPr>
        <w:t>教員の確保・育成</w:t>
      </w:r>
    </w:p>
    <w:tbl>
      <w:tblPr>
        <w:tblStyle w:val="a3"/>
        <w:tblW w:w="0" w:type="auto"/>
        <w:tblLook w:val="04A0" w:firstRow="1" w:lastRow="0" w:firstColumn="1" w:lastColumn="0" w:noHBand="0" w:noVBand="1"/>
      </w:tblPr>
      <w:tblGrid>
        <w:gridCol w:w="9736"/>
      </w:tblGrid>
      <w:tr w:rsidR="00AA449A" w:rsidRPr="004621D9" w14:paraId="564C2E04" w14:textId="77777777" w:rsidTr="00FD1154">
        <w:tc>
          <w:tcPr>
            <w:tcW w:w="9736" w:type="dxa"/>
            <w:tcMar>
              <w:top w:w="85" w:type="dxa"/>
              <w:left w:w="85" w:type="dxa"/>
              <w:bottom w:w="85" w:type="dxa"/>
              <w:right w:w="85" w:type="dxa"/>
            </w:tcMar>
          </w:tcPr>
          <w:p w14:paraId="03B87424" w14:textId="77777777" w:rsidR="00AA449A" w:rsidRPr="005B383E" w:rsidRDefault="00AA449A" w:rsidP="00DA6996">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Pr="005B383E">
              <w:rPr>
                <w:rFonts w:ascii="游ゴシック Medium" w:eastAsia="游ゴシック Medium" w:hAnsi="游ゴシック Medium" w:hint="eastAsia"/>
                <w:color w:val="000000" w:themeColor="text1"/>
              </w:rPr>
              <w:t>成果指標「</w:t>
            </w:r>
            <w:r w:rsidRPr="005B383E">
              <w:rPr>
                <w:rFonts w:ascii="游ゴシック Medium" w:eastAsia="游ゴシック Medium" w:hAnsi="游ゴシック Medium"/>
                <w:color w:val="000000" w:themeColor="text1"/>
              </w:rPr>
              <w:t>35 教員採用選考テストによる採用倍率」については、目標値を大きく上回るという好結果が得られている。一方、教員不足は全国的にさらに深刻さを増しており、このような結果を継続させる努力が必要であるが、</w:t>
            </w:r>
            <w:r w:rsidRPr="005B383E">
              <w:rPr>
                <w:rFonts w:ascii="游ゴシック Medium" w:eastAsia="游ゴシック Medium" w:hAnsi="游ゴシック Medium"/>
                <w:b/>
                <w:bCs/>
                <w:color w:val="000000" w:themeColor="text1"/>
                <w:u w:val="single"/>
              </w:rPr>
              <w:t>今後も優秀な教員を計画的に確保するための選考方法の工夫・改善等の取組内容</w:t>
            </w:r>
            <w:r w:rsidRPr="005B383E">
              <w:rPr>
                <w:rFonts w:ascii="游ゴシック Medium" w:eastAsia="游ゴシック Medium" w:hAnsi="游ゴシック Medium"/>
                <w:color w:val="000000" w:themeColor="text1"/>
              </w:rPr>
              <w:t>について、お聞かせいただきたい。</w:t>
            </w:r>
          </w:p>
        </w:tc>
      </w:tr>
    </w:tbl>
    <w:p w14:paraId="76F93666" w14:textId="17FFEBFA" w:rsidR="00565273" w:rsidRDefault="00565273" w:rsidP="00565273">
      <w:pPr>
        <w:rPr>
          <w:rFonts w:ascii="游ゴシック Medium" w:eastAsia="游ゴシック Medium" w:hAnsi="游ゴシック Medium"/>
          <w:color w:val="000000" w:themeColor="text1"/>
        </w:rPr>
      </w:pPr>
    </w:p>
    <w:tbl>
      <w:tblPr>
        <w:tblStyle w:val="a3"/>
        <w:tblW w:w="0" w:type="auto"/>
        <w:tblLook w:val="04A0" w:firstRow="1" w:lastRow="0" w:firstColumn="1" w:lastColumn="0" w:noHBand="0" w:noVBand="1"/>
      </w:tblPr>
      <w:tblGrid>
        <w:gridCol w:w="9736"/>
      </w:tblGrid>
      <w:tr w:rsidR="00AA449A" w:rsidRPr="004621D9" w14:paraId="4369F4C1" w14:textId="77777777" w:rsidTr="00FD1154">
        <w:tc>
          <w:tcPr>
            <w:tcW w:w="9736" w:type="dxa"/>
            <w:tcMar>
              <w:top w:w="85" w:type="dxa"/>
              <w:left w:w="85" w:type="dxa"/>
              <w:bottom w:w="85" w:type="dxa"/>
              <w:right w:w="85" w:type="dxa"/>
            </w:tcMar>
          </w:tcPr>
          <w:p w14:paraId="5356ECFF" w14:textId="35D7AD7E" w:rsidR="00AA449A" w:rsidRPr="005B383E" w:rsidRDefault="00AA449A" w:rsidP="00FD1154">
            <w:pPr>
              <w:ind w:left="210" w:hangingChars="100" w:hanging="210"/>
              <w:rPr>
                <w:rFonts w:ascii="游ゴシック Medium" w:eastAsia="游ゴシック Medium" w:hAnsi="游ゴシック Medium"/>
                <w:b/>
                <w:bCs/>
                <w:color w:val="000000" w:themeColor="text1"/>
                <w:u w:val="single"/>
              </w:rPr>
            </w:pPr>
            <w:r>
              <w:rPr>
                <w:rFonts w:ascii="游ゴシック Medium" w:eastAsia="游ゴシック Medium" w:hAnsi="游ゴシック Medium" w:hint="eastAsia"/>
                <w:color w:val="000000" w:themeColor="text1"/>
              </w:rPr>
              <w:t>・</w:t>
            </w:r>
            <w:r w:rsidRPr="005B383E">
              <w:rPr>
                <w:rFonts w:ascii="游ゴシック Medium" w:eastAsia="游ゴシック Medium" w:hAnsi="游ゴシック Medium" w:hint="eastAsia"/>
                <w:color w:val="000000" w:themeColor="text1"/>
              </w:rPr>
              <w:t>教員離れと言われている現状を踏まえ、メールマガジンなど府として様々な取組をされていることに敬意を表す。大阪府として人材確保の観点から、</w:t>
            </w:r>
            <w:r w:rsidRPr="005B383E">
              <w:rPr>
                <w:rFonts w:ascii="游ゴシック Medium" w:eastAsia="游ゴシック Medium" w:hAnsi="游ゴシック Medium" w:hint="eastAsia"/>
                <w:b/>
                <w:bCs/>
                <w:color w:val="000000" w:themeColor="text1"/>
                <w:u w:val="single"/>
              </w:rPr>
              <w:t>大学</w:t>
            </w:r>
            <w:r w:rsidRPr="005B383E">
              <w:rPr>
                <w:rFonts w:ascii="游ゴシック Medium" w:eastAsia="游ゴシック Medium" w:hAnsi="游ゴシック Medium"/>
                <w:b/>
                <w:bCs/>
                <w:color w:val="000000" w:themeColor="text1"/>
                <w:u w:val="single"/>
              </w:rPr>
              <w:t>3年生の受験についての一次合格者の合格基準は如何か。</w:t>
            </w:r>
            <w:r w:rsidRPr="005B383E">
              <w:rPr>
                <w:rFonts w:ascii="游ゴシック Medium" w:eastAsia="游ゴシック Medium" w:hAnsi="游ゴシック Medium"/>
                <w:color w:val="000000" w:themeColor="text1"/>
              </w:rPr>
              <w:t>より多くの一次合格者に</w:t>
            </w:r>
            <w:r w:rsidRPr="005B383E">
              <w:rPr>
                <w:rFonts w:ascii="游ゴシック Medium" w:eastAsia="游ゴシック Medium" w:hAnsi="游ゴシック Medium"/>
                <w:b/>
                <w:bCs/>
                <w:color w:val="000000" w:themeColor="text1"/>
                <w:u w:val="single"/>
              </w:rPr>
              <w:t>二次試験までの期間を活用して大阪府で教育に携わることの意義を伝え、よりモチベーション高く大阪府での二次合格に向けて頑張っていただくことで、より多くの「大阪府教員等資質指標」第0期（採用時の教員養成期における到達目標）に達している合格者（求める人物像に合致した人材）を獲得できると考えるが、如何か。</w:t>
            </w:r>
          </w:p>
          <w:p w14:paraId="48CEDFBB" w14:textId="77777777" w:rsidR="00AA449A" w:rsidRPr="003F2FD9" w:rsidRDefault="00AA449A" w:rsidP="00FD1154">
            <w:pPr>
              <w:ind w:left="210" w:hangingChars="100" w:hanging="210"/>
              <w:rPr>
                <w:rFonts w:ascii="游ゴシック Medium" w:eastAsia="游ゴシック Medium" w:hAnsi="游ゴシック Medium"/>
                <w:b/>
                <w:color w:val="000000" w:themeColor="text1"/>
              </w:rPr>
            </w:pPr>
            <w:r>
              <w:rPr>
                <w:rFonts w:ascii="游ゴシック Medium" w:eastAsia="游ゴシック Medium" w:hAnsi="游ゴシック Medium" w:hint="eastAsia"/>
                <w:color w:val="000000" w:themeColor="text1"/>
              </w:rPr>
              <w:t>・</w:t>
            </w:r>
            <w:r w:rsidRPr="005B383E">
              <w:rPr>
                <w:rFonts w:ascii="游ゴシック Medium" w:eastAsia="游ゴシック Medium" w:hAnsi="游ゴシック Medium" w:hint="eastAsia"/>
                <w:color w:val="000000" w:themeColor="text1"/>
              </w:rPr>
              <w:t>大阪府の採用試験受験者数を増やすためには、大阪の教員を目指す学生が府立学校で充実した</w:t>
            </w:r>
            <w:r w:rsidRPr="005B383E">
              <w:rPr>
                <w:rFonts w:ascii="游ゴシック Medium" w:eastAsia="游ゴシック Medium" w:hAnsi="游ゴシック Medium" w:hint="eastAsia"/>
                <w:b/>
                <w:bCs/>
                <w:color w:val="000000" w:themeColor="text1"/>
                <w:u w:val="single"/>
              </w:rPr>
              <w:t>教育実習を受けられるよう、教育実習生の受け入れに関する指導マニュアルのようなものを作成すればと考えるが、如何か。</w:t>
            </w:r>
          </w:p>
        </w:tc>
      </w:tr>
    </w:tbl>
    <w:p w14:paraId="60C977E3" w14:textId="77777777" w:rsidR="00AA449A" w:rsidRPr="00AA449A" w:rsidRDefault="00AA449A" w:rsidP="00565273">
      <w:pPr>
        <w:rPr>
          <w:rFonts w:ascii="游ゴシック Medium" w:eastAsia="游ゴシック Medium" w:hAnsi="游ゴシック Medium"/>
          <w:color w:val="000000" w:themeColor="text1"/>
        </w:rPr>
      </w:pPr>
    </w:p>
    <w:p w14:paraId="359B7E21" w14:textId="3458A33B" w:rsidR="00565273" w:rsidRDefault="003105E6" w:rsidP="00565273">
      <w:pPr>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＜事務局</w:t>
      </w:r>
      <w:r w:rsidRPr="0051408F">
        <w:rPr>
          <w:rFonts w:ascii="游ゴシック Medium" w:eastAsia="游ゴシック Medium" w:hAnsi="游ゴシック Medium" w:hint="eastAsia"/>
          <w:color w:val="000000" w:themeColor="text1"/>
        </w:rPr>
        <w:t>＞</w:t>
      </w:r>
    </w:p>
    <w:p w14:paraId="077F35D1" w14:textId="1FDE5DC9" w:rsidR="00AA449A" w:rsidRPr="00AA449A" w:rsidRDefault="00AA449A" w:rsidP="00AA449A">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Pr="00AA449A">
        <w:rPr>
          <w:rFonts w:ascii="游ゴシック Medium" w:eastAsia="游ゴシック Medium" w:hAnsi="游ゴシック Medium" w:hint="eastAsia"/>
          <w:color w:val="000000" w:themeColor="text1"/>
        </w:rPr>
        <w:t>今年度実施の令和８年度教員採用選考テストにおける選考方法の工夫改善としては、年齢要件の撤廃や、採用予定数の充足が困難となっている支援学校の免許状要件の緩和、中学校・技術において特別免許状の取得を前提とした者を追加するなど、受験要件の見直しを行</w:t>
      </w:r>
      <w:r w:rsidR="002D6B4E">
        <w:rPr>
          <w:rFonts w:ascii="游ゴシック Medium" w:eastAsia="游ゴシック Medium" w:hAnsi="游ゴシック Medium" w:hint="eastAsia"/>
          <w:color w:val="000000" w:themeColor="text1"/>
        </w:rPr>
        <w:t>った</w:t>
      </w:r>
      <w:r w:rsidRPr="00AA449A">
        <w:rPr>
          <w:rFonts w:ascii="游ゴシック Medium" w:eastAsia="游ゴシック Medium" w:hAnsi="游ゴシック Medium" w:hint="eastAsia"/>
          <w:color w:val="000000" w:themeColor="text1"/>
        </w:rPr>
        <w:t>。</w:t>
      </w:r>
    </w:p>
    <w:p w14:paraId="364046EE" w14:textId="0502E5A4" w:rsidR="00AA449A" w:rsidRPr="00AA449A" w:rsidRDefault="00D07406" w:rsidP="00AA449A">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00AA449A" w:rsidRPr="00AA449A">
        <w:rPr>
          <w:rFonts w:ascii="游ゴシック Medium" w:eastAsia="游ゴシック Medium" w:hAnsi="游ゴシック Medium" w:hint="eastAsia"/>
          <w:color w:val="000000" w:themeColor="text1"/>
        </w:rPr>
        <w:t>加えて、教員志願者確保に向けて、個別訪問による大学説明会や全国の大学に対象を広げたオンラインによる説明会の実施のほか、教員ポータルサイトのリニューアル、府民投票による教員募集ポスターの作成や、</w:t>
      </w:r>
      <w:r w:rsidR="00AA449A" w:rsidRPr="00AA449A">
        <w:rPr>
          <w:rFonts w:ascii="游ゴシック Medium" w:eastAsia="游ゴシック Medium" w:hAnsi="游ゴシック Medium"/>
          <w:color w:val="000000" w:themeColor="text1"/>
        </w:rPr>
        <w:t>JR大阪駅のデジタルサイネージでのＰＲ実施など、新たな広報活動を実施したところ。</w:t>
      </w:r>
    </w:p>
    <w:p w14:paraId="064CFF32" w14:textId="4543054D" w:rsidR="00AA449A" w:rsidRDefault="00D07406" w:rsidP="00D07406">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00AA449A" w:rsidRPr="00AA449A">
        <w:rPr>
          <w:rFonts w:ascii="游ゴシック Medium" w:eastAsia="游ゴシック Medium" w:hAnsi="游ゴシック Medium" w:hint="eastAsia"/>
          <w:color w:val="000000" w:themeColor="text1"/>
        </w:rPr>
        <w:t>今後も優秀な教員を計画的に確保するため、教員採用選考テストの工夫改善とともに大阪の教職の魅力発信等広報に取り組んでまい</w:t>
      </w:r>
      <w:r w:rsidR="002D6B4E">
        <w:rPr>
          <w:rFonts w:ascii="游ゴシック Medium" w:eastAsia="游ゴシック Medium" w:hAnsi="游ゴシック Medium" w:hint="eastAsia"/>
          <w:color w:val="000000" w:themeColor="text1"/>
        </w:rPr>
        <w:t>る</w:t>
      </w:r>
      <w:r w:rsidR="00AA449A" w:rsidRPr="00AA449A">
        <w:rPr>
          <w:rFonts w:ascii="游ゴシック Medium" w:eastAsia="游ゴシック Medium" w:hAnsi="游ゴシック Medium" w:hint="eastAsia"/>
          <w:color w:val="000000" w:themeColor="text1"/>
        </w:rPr>
        <w:t>。</w:t>
      </w:r>
    </w:p>
    <w:p w14:paraId="3833F13E" w14:textId="6B694DE1" w:rsidR="00AA449A" w:rsidRPr="00AA449A" w:rsidRDefault="003B7A65" w:rsidP="00AA449A">
      <w:pPr>
        <w:ind w:left="210" w:hangingChars="100" w:hanging="210"/>
        <w:rPr>
          <w:rFonts w:ascii="游ゴシック Medium" w:eastAsia="游ゴシック Medium" w:hAnsi="游ゴシック Medium"/>
          <w:color w:val="000000" w:themeColor="text1"/>
        </w:rPr>
      </w:pPr>
      <w:r w:rsidRPr="008C61AA">
        <w:rPr>
          <w:rFonts w:ascii="游ゴシック Medium" w:eastAsia="游ゴシック Medium" w:hAnsi="游ゴシック Medium" w:hint="eastAsia"/>
          <w:color w:val="000000" w:themeColor="text1"/>
        </w:rPr>
        <w:t>・</w:t>
      </w:r>
      <w:r w:rsidR="00AA449A" w:rsidRPr="00AA449A">
        <w:rPr>
          <w:rFonts w:ascii="游ゴシック Medium" w:eastAsia="游ゴシック Medium" w:hAnsi="游ゴシック Medium" w:hint="eastAsia"/>
          <w:color w:val="000000" w:themeColor="text1"/>
        </w:rPr>
        <w:t>大学３年生等を対象とした選考につ</w:t>
      </w:r>
      <w:r w:rsidR="00D07406">
        <w:rPr>
          <w:rFonts w:ascii="游ゴシック Medium" w:eastAsia="游ゴシック Medium" w:hAnsi="游ゴシック Medium" w:hint="eastAsia"/>
          <w:color w:val="000000" w:themeColor="text1"/>
        </w:rPr>
        <w:t>い</w:t>
      </w:r>
      <w:r w:rsidR="00AA449A" w:rsidRPr="00AA449A">
        <w:rPr>
          <w:rFonts w:ascii="游ゴシック Medium" w:eastAsia="游ゴシック Medium" w:hAnsi="游ゴシック Medium" w:hint="eastAsia"/>
          <w:color w:val="000000" w:themeColor="text1"/>
        </w:rPr>
        <w:t>ては、一般選考合格基準と同様の基準で選考通過者を決定してい</w:t>
      </w:r>
      <w:r w:rsidR="0081552C">
        <w:rPr>
          <w:rFonts w:ascii="游ゴシック Medium" w:eastAsia="游ゴシック Medium" w:hAnsi="游ゴシック Medium" w:hint="eastAsia"/>
          <w:color w:val="000000" w:themeColor="text1"/>
        </w:rPr>
        <w:t>る</w:t>
      </w:r>
      <w:r w:rsidR="00AA449A" w:rsidRPr="00AA449A">
        <w:rPr>
          <w:rFonts w:ascii="游ゴシック Medium" w:eastAsia="游ゴシック Medium" w:hAnsi="游ゴシック Medium" w:hint="eastAsia"/>
          <w:color w:val="000000" w:themeColor="text1"/>
        </w:rPr>
        <w:t>。今年度実施の令和８年度教員採用選考テストには、前年度の選考通過者</w:t>
      </w:r>
      <w:r w:rsidR="00AA449A" w:rsidRPr="00AA449A">
        <w:rPr>
          <w:rFonts w:ascii="游ゴシック Medium" w:eastAsia="游ゴシック Medium" w:hAnsi="游ゴシック Medium"/>
          <w:color w:val="000000" w:themeColor="text1"/>
        </w:rPr>
        <w:t>298人のうち約9割の261人に出願</w:t>
      </w:r>
      <w:r w:rsidR="003818F1">
        <w:rPr>
          <w:rFonts w:ascii="游ゴシック Medium" w:eastAsia="游ゴシック Medium" w:hAnsi="游ゴシック Medium" w:hint="eastAsia"/>
          <w:color w:val="000000" w:themeColor="text1"/>
        </w:rPr>
        <w:t>いただ</w:t>
      </w:r>
      <w:r w:rsidR="00AA449A">
        <w:rPr>
          <w:rFonts w:ascii="游ゴシック Medium" w:eastAsia="游ゴシック Medium" w:hAnsi="游ゴシック Medium" w:hint="eastAsia"/>
          <w:color w:val="000000" w:themeColor="text1"/>
        </w:rPr>
        <w:t>いた</w:t>
      </w:r>
      <w:r w:rsidR="00AA449A" w:rsidRPr="00AA449A">
        <w:rPr>
          <w:rFonts w:ascii="游ゴシック Medium" w:eastAsia="游ゴシック Medium" w:hAnsi="游ゴシック Medium"/>
          <w:color w:val="000000" w:themeColor="text1"/>
        </w:rPr>
        <w:t>ところ。</w:t>
      </w:r>
    </w:p>
    <w:p w14:paraId="3BBAAD8B" w14:textId="37E63039" w:rsidR="00AA449A" w:rsidRPr="00AA449A" w:rsidRDefault="00254C30" w:rsidP="00254C30">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00AA449A" w:rsidRPr="00AA449A">
        <w:rPr>
          <w:rFonts w:ascii="游ゴシック Medium" w:eastAsia="游ゴシック Medium" w:hAnsi="游ゴシック Medium" w:hint="eastAsia"/>
          <w:color w:val="000000" w:themeColor="text1"/>
        </w:rPr>
        <w:t>今年度実施の選考通過者</w:t>
      </w:r>
      <w:r w:rsidR="00AA449A" w:rsidRPr="00AA449A">
        <w:rPr>
          <w:rFonts w:ascii="游ゴシック Medium" w:eastAsia="游ゴシック Medium" w:hAnsi="游ゴシック Medium"/>
          <w:color w:val="000000" w:themeColor="text1"/>
        </w:rPr>
        <w:t>622人につ</w:t>
      </w:r>
      <w:r>
        <w:rPr>
          <w:rFonts w:ascii="游ゴシック Medium" w:eastAsia="游ゴシック Medium" w:hAnsi="游ゴシック Medium" w:hint="eastAsia"/>
          <w:color w:val="000000" w:themeColor="text1"/>
        </w:rPr>
        <w:t>い</w:t>
      </w:r>
      <w:r w:rsidR="00AA449A" w:rsidRPr="00AA449A">
        <w:rPr>
          <w:rFonts w:ascii="游ゴシック Medium" w:eastAsia="游ゴシック Medium" w:hAnsi="游ゴシック Medium"/>
          <w:color w:val="000000" w:themeColor="text1"/>
        </w:rPr>
        <w:t>ても、</w:t>
      </w:r>
      <w:r w:rsidR="003818F1">
        <w:rPr>
          <w:rFonts w:ascii="游ゴシック Medium" w:eastAsia="游ゴシック Medium" w:hAnsi="游ゴシック Medium" w:hint="eastAsia"/>
          <w:color w:val="000000" w:themeColor="text1"/>
        </w:rPr>
        <w:t>一</w:t>
      </w:r>
      <w:r w:rsidR="00AA449A" w:rsidRPr="00AA449A">
        <w:rPr>
          <w:rFonts w:ascii="游ゴシック Medium" w:eastAsia="游ゴシック Medium" w:hAnsi="游ゴシック Medium"/>
          <w:color w:val="000000" w:themeColor="text1"/>
        </w:rPr>
        <w:t>人でも多く来年度の教員採用選考に出願</w:t>
      </w:r>
      <w:r w:rsidR="003818F1">
        <w:rPr>
          <w:rFonts w:ascii="游ゴシック Medium" w:eastAsia="游ゴシック Medium" w:hAnsi="游ゴシック Medium" w:hint="eastAsia"/>
          <w:color w:val="000000" w:themeColor="text1"/>
        </w:rPr>
        <w:t>いただ</w:t>
      </w:r>
      <w:r w:rsidR="006B4F18">
        <w:rPr>
          <w:rFonts w:ascii="游ゴシック Medium" w:eastAsia="游ゴシック Medium" w:hAnsi="游ゴシック Medium" w:hint="eastAsia"/>
          <w:color w:val="000000" w:themeColor="text1"/>
        </w:rPr>
        <w:t>け</w:t>
      </w:r>
      <w:r w:rsidR="00AA449A" w:rsidRPr="00AA449A">
        <w:rPr>
          <w:rFonts w:ascii="游ゴシック Medium" w:eastAsia="游ゴシック Medium" w:hAnsi="游ゴシック Medium"/>
          <w:color w:val="000000" w:themeColor="text1"/>
        </w:rPr>
        <w:t>るよう、大阪の教育の取組状況の情報提供など検討を行っている。</w:t>
      </w:r>
    </w:p>
    <w:p w14:paraId="4C3E1BD3" w14:textId="00C282A5" w:rsidR="00681843" w:rsidRDefault="00254C30" w:rsidP="00254C30">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lastRenderedPageBreak/>
        <w:t>・</w:t>
      </w:r>
      <w:r w:rsidR="00AA449A" w:rsidRPr="00AA449A">
        <w:rPr>
          <w:rFonts w:ascii="游ゴシック Medium" w:eastAsia="游ゴシック Medium" w:hAnsi="游ゴシック Medium" w:hint="eastAsia"/>
          <w:color w:val="000000" w:themeColor="text1"/>
        </w:rPr>
        <w:t>なお、合格後のフォロー体制として、学校及び教員の仕事を知り、教員として必要な心構えや、実践的教育力育成に向けての基礎的な知識等を身に付けるため、合格者を対象としたセミナーを実施して</w:t>
      </w:r>
      <w:r w:rsidR="002D6B4E">
        <w:rPr>
          <w:rFonts w:ascii="游ゴシック Medium" w:eastAsia="游ゴシック Medium" w:hAnsi="游ゴシック Medium" w:hint="eastAsia"/>
          <w:color w:val="000000" w:themeColor="text1"/>
        </w:rPr>
        <w:t>いる</w:t>
      </w:r>
      <w:r w:rsidR="00AA449A" w:rsidRPr="00AA449A">
        <w:rPr>
          <w:rFonts w:ascii="游ゴシック Medium" w:eastAsia="游ゴシック Medium" w:hAnsi="游ゴシック Medium" w:hint="eastAsia"/>
          <w:color w:val="000000" w:themeColor="text1"/>
        </w:rPr>
        <w:t>。</w:t>
      </w:r>
    </w:p>
    <w:p w14:paraId="7DF89492" w14:textId="446895A8" w:rsidR="00681843" w:rsidRDefault="00681843" w:rsidP="00494D64">
      <w:pPr>
        <w:rPr>
          <w:rFonts w:ascii="游ゴシック Medium" w:eastAsia="游ゴシック Medium" w:hAnsi="游ゴシック Medium"/>
          <w:color w:val="000000" w:themeColor="text1"/>
        </w:rPr>
      </w:pPr>
    </w:p>
    <w:p w14:paraId="5D13E465" w14:textId="4102465D" w:rsidR="006B4F18" w:rsidRDefault="00681843" w:rsidP="006B4F18">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006B4F18" w:rsidRPr="006B4F18">
        <w:rPr>
          <w:rFonts w:ascii="游ゴシック Medium" w:eastAsia="游ゴシック Medium" w:hAnsi="游ゴシック Medium" w:hint="eastAsia"/>
          <w:color w:val="000000" w:themeColor="text1"/>
        </w:rPr>
        <w:t>指導マニュアル</w:t>
      </w:r>
      <w:r w:rsidR="006B4F18">
        <w:rPr>
          <w:rFonts w:ascii="游ゴシック Medium" w:eastAsia="游ゴシック Medium" w:hAnsi="游ゴシック Medium" w:hint="eastAsia"/>
          <w:color w:val="000000" w:themeColor="text1"/>
        </w:rPr>
        <w:t>については、</w:t>
      </w:r>
      <w:r w:rsidR="006B4F18" w:rsidRPr="006B4F18">
        <w:rPr>
          <w:rFonts w:ascii="游ゴシック Medium" w:eastAsia="游ゴシック Medium" w:hAnsi="游ゴシック Medium" w:hint="eastAsia"/>
          <w:color w:val="000000" w:themeColor="text1"/>
        </w:rPr>
        <w:t>担任の業務の</w:t>
      </w:r>
      <w:r w:rsidR="006B4F18">
        <w:rPr>
          <w:rFonts w:ascii="游ゴシック Medium" w:eastAsia="游ゴシック Medium" w:hAnsi="游ゴシック Medium" w:hint="eastAsia"/>
          <w:color w:val="000000" w:themeColor="text1"/>
        </w:rPr>
        <w:t>在り方</w:t>
      </w:r>
      <w:r w:rsidR="006B4F18" w:rsidRPr="006B4F18">
        <w:rPr>
          <w:rFonts w:ascii="游ゴシック Medium" w:eastAsia="游ゴシック Medium" w:hAnsi="游ゴシック Medium" w:hint="eastAsia"/>
          <w:color w:val="000000" w:themeColor="text1"/>
        </w:rPr>
        <w:t>、授業の雰囲気</w:t>
      </w:r>
      <w:r w:rsidR="00987B77">
        <w:rPr>
          <w:rFonts w:ascii="游ゴシック Medium" w:eastAsia="游ゴシック Medium" w:hAnsi="游ゴシック Medium" w:hint="eastAsia"/>
          <w:color w:val="000000" w:themeColor="text1"/>
        </w:rPr>
        <w:t>・</w:t>
      </w:r>
      <w:r w:rsidR="006B4F18" w:rsidRPr="006B4F18">
        <w:rPr>
          <w:rFonts w:ascii="游ゴシック Medium" w:eastAsia="游ゴシック Medium" w:hAnsi="游ゴシック Medium" w:hint="eastAsia"/>
          <w:color w:val="000000" w:themeColor="text1"/>
        </w:rPr>
        <w:t>仕方、部活動</w:t>
      </w:r>
      <w:r w:rsidR="006B4F18">
        <w:rPr>
          <w:rFonts w:ascii="游ゴシック Medium" w:eastAsia="游ゴシック Medium" w:hAnsi="游ゴシック Medium" w:hint="eastAsia"/>
          <w:color w:val="000000" w:themeColor="text1"/>
        </w:rPr>
        <w:t>や</w:t>
      </w:r>
      <w:r w:rsidR="006B4F18" w:rsidRPr="006B4F18">
        <w:rPr>
          <w:rFonts w:ascii="游ゴシック Medium" w:eastAsia="游ゴシック Medium" w:hAnsi="游ゴシック Medium" w:hint="eastAsia"/>
          <w:color w:val="000000" w:themeColor="text1"/>
        </w:rPr>
        <w:t>行事の取り組</w:t>
      </w:r>
      <w:r w:rsidR="002D6B4E">
        <w:rPr>
          <w:rFonts w:ascii="游ゴシック Medium" w:eastAsia="游ゴシック Medium" w:hAnsi="游ゴシック Medium" w:hint="eastAsia"/>
          <w:color w:val="000000" w:themeColor="text1"/>
        </w:rPr>
        <w:t>み</w:t>
      </w:r>
      <w:r w:rsidR="006B4F18" w:rsidRPr="006B4F18">
        <w:rPr>
          <w:rFonts w:ascii="游ゴシック Medium" w:eastAsia="游ゴシック Medium" w:hAnsi="游ゴシック Medium" w:hint="eastAsia"/>
          <w:color w:val="000000" w:themeColor="text1"/>
        </w:rPr>
        <w:t>方</w:t>
      </w:r>
      <w:r w:rsidR="006B4F18">
        <w:rPr>
          <w:rFonts w:ascii="游ゴシック Medium" w:eastAsia="游ゴシック Medium" w:hAnsi="游ゴシック Medium" w:hint="eastAsia"/>
          <w:color w:val="000000" w:themeColor="text1"/>
        </w:rPr>
        <w:t>が学校の特色により異なるため、</w:t>
      </w:r>
      <w:r w:rsidR="006B4F18" w:rsidRPr="006B4F18">
        <w:rPr>
          <w:rFonts w:ascii="游ゴシック Medium" w:eastAsia="游ゴシック Medium" w:hAnsi="游ゴシック Medium"/>
          <w:color w:val="000000" w:themeColor="text1"/>
        </w:rPr>
        <w:t>統一したマニュアル</w:t>
      </w:r>
      <w:r w:rsidR="006B4F18">
        <w:rPr>
          <w:rFonts w:ascii="游ゴシック Medium" w:eastAsia="游ゴシック Medium" w:hAnsi="游ゴシック Medium" w:hint="eastAsia"/>
          <w:color w:val="000000" w:themeColor="text1"/>
        </w:rPr>
        <w:t>の</w:t>
      </w:r>
      <w:r w:rsidR="006B4F18" w:rsidRPr="006B4F18">
        <w:rPr>
          <w:rFonts w:ascii="游ゴシック Medium" w:eastAsia="游ゴシック Medium" w:hAnsi="游ゴシック Medium"/>
          <w:color w:val="000000" w:themeColor="text1"/>
        </w:rPr>
        <w:t>作成</w:t>
      </w:r>
      <w:r w:rsidR="006B4F18">
        <w:rPr>
          <w:rFonts w:ascii="游ゴシック Medium" w:eastAsia="游ゴシック Medium" w:hAnsi="游ゴシック Medium" w:hint="eastAsia"/>
          <w:color w:val="000000" w:themeColor="text1"/>
        </w:rPr>
        <w:t>には</w:t>
      </w:r>
      <w:r w:rsidR="006B4F18" w:rsidRPr="006B4F18">
        <w:rPr>
          <w:rFonts w:ascii="游ゴシック Medium" w:eastAsia="游ゴシック Medium" w:hAnsi="游ゴシック Medium"/>
          <w:color w:val="000000" w:themeColor="text1"/>
        </w:rPr>
        <w:t>研究が必要なのではないか</w:t>
      </w:r>
      <w:r w:rsidR="006B4F18">
        <w:rPr>
          <w:rFonts w:ascii="游ゴシック Medium" w:eastAsia="游ゴシック Medium" w:hAnsi="游ゴシック Medium" w:hint="eastAsia"/>
          <w:color w:val="000000" w:themeColor="text1"/>
        </w:rPr>
        <w:t>と考え</w:t>
      </w:r>
      <w:r w:rsidR="002D6B4E">
        <w:rPr>
          <w:rFonts w:ascii="游ゴシック Medium" w:eastAsia="游ゴシック Medium" w:hAnsi="游ゴシック Medium" w:hint="eastAsia"/>
          <w:color w:val="000000" w:themeColor="text1"/>
        </w:rPr>
        <w:t>る</w:t>
      </w:r>
      <w:r w:rsidR="006B4F18">
        <w:rPr>
          <w:rFonts w:ascii="游ゴシック Medium" w:eastAsia="游ゴシック Medium" w:hAnsi="游ゴシック Medium" w:hint="eastAsia"/>
          <w:color w:val="000000" w:themeColor="text1"/>
        </w:rPr>
        <w:t>。</w:t>
      </w:r>
    </w:p>
    <w:p w14:paraId="142084B1" w14:textId="25F3C046" w:rsidR="00681843" w:rsidRDefault="006B4F18" w:rsidP="006B4F18">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Pr="006B4F18">
        <w:rPr>
          <w:rFonts w:ascii="游ゴシック Medium" w:eastAsia="游ゴシック Medium" w:hAnsi="游ゴシック Medium" w:hint="eastAsia"/>
          <w:color w:val="000000" w:themeColor="text1"/>
        </w:rPr>
        <w:t>一方で、委員ご指摘のとおり、教育実習は教職の魅力をアピールする絶好の</w:t>
      </w:r>
      <w:r>
        <w:rPr>
          <w:rFonts w:ascii="游ゴシック Medium" w:eastAsia="游ゴシック Medium" w:hAnsi="游ゴシック Medium" w:hint="eastAsia"/>
          <w:color w:val="000000" w:themeColor="text1"/>
        </w:rPr>
        <w:t>機会</w:t>
      </w:r>
      <w:r w:rsidRPr="006B4F18">
        <w:rPr>
          <w:rFonts w:ascii="游ゴシック Medium" w:eastAsia="游ゴシック Medium" w:hAnsi="游ゴシック Medium" w:hint="eastAsia"/>
          <w:color w:val="000000" w:themeColor="text1"/>
        </w:rPr>
        <w:t>であり、これからの府立学校を担う教員を育成するためにも重要と認識。教育実習生にぜひ大阪の教員になろうと思ってもらえるよう、より良い教育実習とするためにできることを検討してまい</w:t>
      </w:r>
      <w:r w:rsidR="002D6B4E">
        <w:rPr>
          <w:rFonts w:ascii="游ゴシック Medium" w:eastAsia="游ゴシック Medium" w:hAnsi="游ゴシック Medium" w:hint="eastAsia"/>
          <w:color w:val="000000" w:themeColor="text1"/>
        </w:rPr>
        <w:t>る</w:t>
      </w:r>
      <w:r>
        <w:rPr>
          <w:rFonts w:ascii="游ゴシック Medium" w:eastAsia="游ゴシック Medium" w:hAnsi="游ゴシック Medium" w:hint="eastAsia"/>
          <w:color w:val="000000" w:themeColor="text1"/>
        </w:rPr>
        <w:t>。</w:t>
      </w:r>
    </w:p>
    <w:p w14:paraId="2DEC3E0E" w14:textId="2946C9E6" w:rsidR="00386498" w:rsidRDefault="00386498" w:rsidP="00494D64">
      <w:pPr>
        <w:rPr>
          <w:rFonts w:ascii="游ゴシック Medium" w:eastAsia="游ゴシック Medium" w:hAnsi="游ゴシック Medium"/>
          <w:color w:val="000000" w:themeColor="text1"/>
        </w:rPr>
      </w:pPr>
    </w:p>
    <w:p w14:paraId="3B1A3C5A" w14:textId="5293A892" w:rsidR="006951CB" w:rsidRPr="006951CB" w:rsidRDefault="003105E6" w:rsidP="00565273">
      <w:pPr>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00DA6996">
        <w:rPr>
          <w:rFonts w:ascii="游ゴシック Medium" w:eastAsia="游ゴシック Medium" w:hAnsi="游ゴシック Medium" w:hint="eastAsia"/>
          <w:color w:val="000000" w:themeColor="text1"/>
        </w:rPr>
        <w:t>委員</w:t>
      </w:r>
      <w:r w:rsidRPr="0051408F">
        <w:rPr>
          <w:rFonts w:ascii="游ゴシック Medium" w:eastAsia="游ゴシック Medium" w:hAnsi="游ゴシック Medium" w:hint="eastAsia"/>
          <w:color w:val="000000" w:themeColor="text1"/>
        </w:rPr>
        <w:t>＞</w:t>
      </w:r>
    </w:p>
    <w:p w14:paraId="6A10CC5E" w14:textId="4299836D" w:rsidR="006B4F18" w:rsidRPr="006B4F18" w:rsidRDefault="006B4F18" w:rsidP="006B4F18">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・好</w:t>
      </w:r>
      <w:r w:rsidRPr="006B4F18">
        <w:rPr>
          <w:rFonts w:ascii="游ゴシック Medium" w:eastAsia="游ゴシック Medium" w:hAnsi="游ゴシック Medium" w:hint="eastAsia"/>
          <w:color w:val="000000" w:themeColor="text1"/>
        </w:rPr>
        <w:t>結果</w:t>
      </w:r>
      <w:r>
        <w:rPr>
          <w:rFonts w:ascii="游ゴシック Medium" w:eastAsia="游ゴシック Medium" w:hAnsi="游ゴシック Medium" w:hint="eastAsia"/>
          <w:color w:val="000000" w:themeColor="text1"/>
        </w:rPr>
        <w:t>が</w:t>
      </w:r>
      <w:r w:rsidRPr="006B4F18">
        <w:rPr>
          <w:rFonts w:ascii="游ゴシック Medium" w:eastAsia="游ゴシック Medium" w:hAnsi="游ゴシック Medium" w:hint="eastAsia"/>
          <w:color w:val="000000" w:themeColor="text1"/>
        </w:rPr>
        <w:t>得られているということで、肯定的あるいは共感的</w:t>
      </w:r>
      <w:r w:rsidR="00914364">
        <w:rPr>
          <w:rFonts w:ascii="游ゴシック Medium" w:eastAsia="游ゴシック Medium" w:hAnsi="游ゴシック Medium" w:hint="eastAsia"/>
          <w:color w:val="000000" w:themeColor="text1"/>
        </w:rPr>
        <w:t>に</w:t>
      </w:r>
      <w:r w:rsidRPr="006B4F18">
        <w:rPr>
          <w:rFonts w:ascii="游ゴシック Medium" w:eastAsia="游ゴシック Medium" w:hAnsi="游ゴシック Medium" w:hint="eastAsia"/>
          <w:color w:val="000000" w:themeColor="text1"/>
        </w:rPr>
        <w:t>コメントしたかったという</w:t>
      </w:r>
      <w:r>
        <w:rPr>
          <w:rFonts w:ascii="游ゴシック Medium" w:eastAsia="游ゴシック Medium" w:hAnsi="游ゴシック Medium" w:hint="eastAsia"/>
          <w:color w:val="000000" w:themeColor="text1"/>
        </w:rPr>
        <w:t>趣旨</w:t>
      </w:r>
      <w:r w:rsidR="001A616B">
        <w:rPr>
          <w:rFonts w:ascii="游ゴシック Medium" w:eastAsia="游ゴシック Medium" w:hAnsi="游ゴシック Medium" w:hint="eastAsia"/>
          <w:color w:val="000000" w:themeColor="text1"/>
        </w:rPr>
        <w:t>であった</w:t>
      </w:r>
      <w:r>
        <w:rPr>
          <w:rFonts w:ascii="游ゴシック Medium" w:eastAsia="游ゴシック Medium" w:hAnsi="游ゴシック Medium" w:hint="eastAsia"/>
          <w:color w:val="000000" w:themeColor="text1"/>
        </w:rPr>
        <w:t>。</w:t>
      </w:r>
    </w:p>
    <w:p w14:paraId="217D29E3" w14:textId="13CD3288" w:rsidR="006B4F18" w:rsidRPr="006B4F18" w:rsidRDefault="006B4F18" w:rsidP="006B4F18">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Pr="006B4F18">
        <w:rPr>
          <w:rFonts w:ascii="游ゴシック Medium" w:eastAsia="游ゴシック Medium" w:hAnsi="游ゴシック Medium" w:hint="eastAsia"/>
          <w:color w:val="000000" w:themeColor="text1"/>
        </w:rPr>
        <w:t>あえて言うならば、他の自治体も</w:t>
      </w:r>
      <w:r>
        <w:rPr>
          <w:rFonts w:ascii="游ゴシック Medium" w:eastAsia="游ゴシック Medium" w:hAnsi="游ゴシック Medium" w:hint="eastAsia"/>
          <w:color w:val="000000" w:themeColor="text1"/>
        </w:rPr>
        <w:t>様々</w:t>
      </w:r>
      <w:r w:rsidRPr="006B4F18">
        <w:rPr>
          <w:rFonts w:ascii="游ゴシック Medium" w:eastAsia="游ゴシック Medium" w:hAnsi="游ゴシック Medium" w:hint="eastAsia"/>
          <w:color w:val="000000" w:themeColor="text1"/>
        </w:rPr>
        <w:t>な工夫を</w:t>
      </w:r>
      <w:r>
        <w:rPr>
          <w:rFonts w:ascii="游ゴシック Medium" w:eastAsia="游ゴシック Medium" w:hAnsi="游ゴシック Medium" w:hint="eastAsia"/>
          <w:color w:val="000000" w:themeColor="text1"/>
        </w:rPr>
        <w:t>されるため、</w:t>
      </w:r>
      <w:r w:rsidRPr="006B4F18">
        <w:rPr>
          <w:rFonts w:ascii="游ゴシック Medium" w:eastAsia="游ゴシック Medium" w:hAnsi="游ゴシック Medium" w:hint="eastAsia"/>
          <w:color w:val="000000" w:themeColor="text1"/>
        </w:rPr>
        <w:t>教員志望学生をどのように確保するかという点において</w:t>
      </w:r>
      <w:r w:rsidR="001A616B">
        <w:rPr>
          <w:rFonts w:ascii="游ゴシック Medium" w:eastAsia="游ゴシック Medium" w:hAnsi="游ゴシック Medium" w:hint="eastAsia"/>
          <w:color w:val="000000" w:themeColor="text1"/>
        </w:rPr>
        <w:t>は</w:t>
      </w:r>
      <w:r w:rsidRPr="006B4F18">
        <w:rPr>
          <w:rFonts w:ascii="游ゴシック Medium" w:eastAsia="游ゴシック Medium" w:hAnsi="游ゴシック Medium" w:hint="eastAsia"/>
          <w:color w:val="000000" w:themeColor="text1"/>
        </w:rPr>
        <w:t>、競争的になる。</w:t>
      </w:r>
    </w:p>
    <w:p w14:paraId="355EC9E5" w14:textId="462007F1" w:rsidR="006B4F18" w:rsidRPr="006B4F18" w:rsidRDefault="006B4F18" w:rsidP="000B29EC">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・志望には、</w:t>
      </w:r>
      <w:r w:rsidRPr="006B4F18">
        <w:rPr>
          <w:rFonts w:ascii="游ゴシック Medium" w:eastAsia="游ゴシック Medium" w:hAnsi="游ゴシック Medium" w:hint="eastAsia"/>
          <w:color w:val="000000" w:themeColor="text1"/>
        </w:rPr>
        <w:t>地域性があ</w:t>
      </w:r>
      <w:r w:rsidR="002D6B4E">
        <w:rPr>
          <w:rFonts w:ascii="游ゴシック Medium" w:eastAsia="游ゴシック Medium" w:hAnsi="游ゴシック Medium" w:hint="eastAsia"/>
          <w:color w:val="000000" w:themeColor="text1"/>
        </w:rPr>
        <w:t>り</w:t>
      </w:r>
      <w:r w:rsidRPr="006B4F18">
        <w:rPr>
          <w:rFonts w:ascii="游ゴシック Medium" w:eastAsia="游ゴシック Medium" w:hAnsi="游ゴシック Medium" w:hint="eastAsia"/>
          <w:color w:val="000000" w:themeColor="text1"/>
        </w:rPr>
        <w:t>、教育実習で</w:t>
      </w:r>
      <w:r>
        <w:rPr>
          <w:rFonts w:ascii="游ゴシック Medium" w:eastAsia="游ゴシック Medium" w:hAnsi="游ゴシック Medium" w:hint="eastAsia"/>
          <w:color w:val="000000" w:themeColor="text1"/>
        </w:rPr>
        <w:t>の体験も影響</w:t>
      </w:r>
      <w:r w:rsidR="002D6B4E">
        <w:rPr>
          <w:rFonts w:ascii="游ゴシック Medium" w:eastAsia="游ゴシック Medium" w:hAnsi="游ゴシック Medium" w:hint="eastAsia"/>
          <w:color w:val="000000" w:themeColor="text1"/>
        </w:rPr>
        <w:t>する</w:t>
      </w:r>
      <w:r w:rsidRPr="006B4F18">
        <w:rPr>
          <w:rFonts w:ascii="游ゴシック Medium" w:eastAsia="游ゴシック Medium" w:hAnsi="游ゴシック Medium" w:hint="eastAsia"/>
          <w:color w:val="000000" w:themeColor="text1"/>
        </w:rPr>
        <w:t>。教育実習をどう成功させるかという点について、半分以上</w:t>
      </w:r>
      <w:r w:rsidR="000B29EC">
        <w:rPr>
          <w:rFonts w:ascii="游ゴシック Medium" w:eastAsia="游ゴシック Medium" w:hAnsi="游ゴシック Medium" w:hint="eastAsia"/>
          <w:color w:val="000000" w:themeColor="text1"/>
        </w:rPr>
        <w:t>は</w:t>
      </w:r>
      <w:r w:rsidRPr="006B4F18">
        <w:rPr>
          <w:rFonts w:ascii="游ゴシック Medium" w:eastAsia="游ゴシック Medium" w:hAnsi="游ゴシック Medium" w:hint="eastAsia"/>
          <w:color w:val="000000" w:themeColor="text1"/>
        </w:rPr>
        <w:t>大学側の問題であ</w:t>
      </w:r>
      <w:r w:rsidR="0081552C">
        <w:rPr>
          <w:rFonts w:ascii="游ゴシック Medium" w:eastAsia="游ゴシック Medium" w:hAnsi="游ゴシック Medium" w:hint="eastAsia"/>
          <w:color w:val="000000" w:themeColor="text1"/>
        </w:rPr>
        <w:t>る</w:t>
      </w:r>
      <w:r w:rsidR="000B29EC">
        <w:rPr>
          <w:rFonts w:ascii="游ゴシック Medium" w:eastAsia="游ゴシック Medium" w:hAnsi="游ゴシック Medium" w:hint="eastAsia"/>
          <w:color w:val="000000" w:themeColor="text1"/>
        </w:rPr>
        <w:t>が、</w:t>
      </w:r>
      <w:r w:rsidRPr="006B4F18">
        <w:rPr>
          <w:rFonts w:ascii="游ゴシック Medium" w:eastAsia="游ゴシック Medium" w:hAnsi="游ゴシック Medium" w:hint="eastAsia"/>
          <w:color w:val="000000" w:themeColor="text1"/>
        </w:rPr>
        <w:t>連携を上手にさせていただきたい</w:t>
      </w:r>
      <w:r w:rsidR="001A616B">
        <w:rPr>
          <w:rFonts w:ascii="游ゴシック Medium" w:eastAsia="游ゴシック Medium" w:hAnsi="游ゴシック Medium" w:hint="eastAsia"/>
          <w:color w:val="000000" w:themeColor="text1"/>
        </w:rPr>
        <w:t>。</w:t>
      </w:r>
      <w:r w:rsidRPr="006B4F18">
        <w:rPr>
          <w:rFonts w:ascii="游ゴシック Medium" w:eastAsia="游ゴシック Medium" w:hAnsi="游ゴシック Medium" w:hint="eastAsia"/>
          <w:color w:val="000000" w:themeColor="text1"/>
        </w:rPr>
        <w:t>ご協力をお願いしたい。</w:t>
      </w:r>
    </w:p>
    <w:p w14:paraId="7E92CFF5" w14:textId="4E8B453D" w:rsidR="00897678" w:rsidRDefault="00897678" w:rsidP="00DA6996">
      <w:pPr>
        <w:rPr>
          <w:rFonts w:ascii="游ゴシック Medium" w:eastAsia="游ゴシック Medium" w:hAnsi="游ゴシック Medium"/>
          <w:color w:val="000000" w:themeColor="text1"/>
        </w:rPr>
      </w:pPr>
    </w:p>
    <w:p w14:paraId="5356C537" w14:textId="4541DF35" w:rsidR="000B29EC" w:rsidRPr="000B29EC" w:rsidRDefault="00897678" w:rsidP="000B29EC">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000B29EC" w:rsidRPr="000B29EC">
        <w:rPr>
          <w:rFonts w:ascii="游ゴシック Medium" w:eastAsia="游ゴシック Medium" w:hAnsi="游ゴシック Medium" w:hint="eastAsia"/>
          <w:color w:val="000000" w:themeColor="text1"/>
        </w:rPr>
        <w:t>可能性のある学生もしくは受験生をたくさん</w:t>
      </w:r>
      <w:r w:rsidR="000B29EC">
        <w:rPr>
          <w:rFonts w:ascii="游ゴシック Medium" w:eastAsia="游ゴシック Medium" w:hAnsi="游ゴシック Medium" w:hint="eastAsia"/>
          <w:color w:val="000000" w:themeColor="text1"/>
        </w:rPr>
        <w:t>選考</w:t>
      </w:r>
      <w:r w:rsidR="000B29EC" w:rsidRPr="000B29EC">
        <w:rPr>
          <w:rFonts w:ascii="游ゴシック Medium" w:eastAsia="游ゴシック Medium" w:hAnsi="游ゴシック Medium" w:hint="eastAsia"/>
          <w:color w:val="000000" w:themeColor="text1"/>
        </w:rPr>
        <w:t>で確保した上で、</w:t>
      </w:r>
      <w:r w:rsidR="000B29EC" w:rsidRPr="000B29EC">
        <w:rPr>
          <w:rFonts w:ascii="游ゴシック Medium" w:eastAsia="游ゴシック Medium" w:hAnsi="游ゴシック Medium"/>
          <w:color w:val="000000" w:themeColor="text1"/>
        </w:rPr>
        <w:t>1年間かけて育てるという</w:t>
      </w:r>
      <w:r w:rsidR="000B29EC">
        <w:rPr>
          <w:rFonts w:ascii="游ゴシック Medium" w:eastAsia="游ゴシック Medium" w:hAnsi="游ゴシック Medium" w:hint="eastAsia"/>
          <w:color w:val="000000" w:themeColor="text1"/>
        </w:rPr>
        <w:t>観点でも</w:t>
      </w:r>
      <w:r w:rsidR="000B29EC" w:rsidRPr="000B29EC">
        <w:rPr>
          <w:rFonts w:ascii="游ゴシック Medium" w:eastAsia="游ゴシック Medium" w:hAnsi="游ゴシック Medium"/>
          <w:color w:val="000000" w:themeColor="text1"/>
        </w:rPr>
        <w:t>ご検討いただければありがたい。</w:t>
      </w:r>
    </w:p>
    <w:p w14:paraId="667F4570" w14:textId="6B01618D" w:rsidR="000B29EC" w:rsidRPr="000B29EC" w:rsidRDefault="000B29EC" w:rsidP="000B29EC">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Pr="000B29EC">
        <w:rPr>
          <w:rFonts w:ascii="游ゴシック Medium" w:eastAsia="游ゴシック Medium" w:hAnsi="游ゴシック Medium" w:hint="eastAsia"/>
          <w:color w:val="000000" w:themeColor="text1"/>
        </w:rPr>
        <w:t>大阪で教員になりたい学生はたくさんおり、教育実習</w:t>
      </w:r>
      <w:r w:rsidR="00914364">
        <w:rPr>
          <w:rFonts w:ascii="游ゴシック Medium" w:eastAsia="游ゴシック Medium" w:hAnsi="游ゴシック Medium" w:hint="eastAsia"/>
          <w:color w:val="000000" w:themeColor="text1"/>
        </w:rPr>
        <w:t>でも</w:t>
      </w:r>
      <w:r w:rsidRPr="000B29EC">
        <w:rPr>
          <w:rFonts w:ascii="游ゴシック Medium" w:eastAsia="游ゴシック Medium" w:hAnsi="游ゴシック Medium" w:hint="eastAsia"/>
          <w:color w:val="000000" w:themeColor="text1"/>
        </w:rPr>
        <w:t>たくさん大阪でお世話になって</w:t>
      </w:r>
      <w:r>
        <w:rPr>
          <w:rFonts w:ascii="游ゴシック Medium" w:eastAsia="游ゴシック Medium" w:hAnsi="游ゴシック Medium" w:hint="eastAsia"/>
          <w:color w:val="000000" w:themeColor="text1"/>
        </w:rPr>
        <w:t>い</w:t>
      </w:r>
      <w:r w:rsidRPr="000B29EC">
        <w:rPr>
          <w:rFonts w:ascii="游ゴシック Medium" w:eastAsia="游ゴシック Medium" w:hAnsi="游ゴシック Medium" w:hint="eastAsia"/>
          <w:color w:val="000000" w:themeColor="text1"/>
        </w:rPr>
        <w:t>る</w:t>
      </w:r>
      <w:r w:rsidR="00914364">
        <w:rPr>
          <w:rFonts w:ascii="游ゴシック Medium" w:eastAsia="游ゴシック Medium" w:hAnsi="游ゴシック Medium" w:hint="eastAsia"/>
          <w:color w:val="000000" w:themeColor="text1"/>
        </w:rPr>
        <w:t>。</w:t>
      </w:r>
      <w:r w:rsidRPr="000B29EC">
        <w:rPr>
          <w:rFonts w:ascii="游ゴシック Medium" w:eastAsia="游ゴシック Medium" w:hAnsi="游ゴシック Medium" w:hint="eastAsia"/>
          <w:color w:val="000000" w:themeColor="text1"/>
        </w:rPr>
        <w:t>教育実習を通して</w:t>
      </w:r>
      <w:r>
        <w:rPr>
          <w:rFonts w:ascii="游ゴシック Medium" w:eastAsia="游ゴシック Medium" w:hAnsi="游ゴシック Medium" w:hint="eastAsia"/>
          <w:color w:val="000000" w:themeColor="text1"/>
        </w:rPr>
        <w:t>、</w:t>
      </w:r>
      <w:r w:rsidRPr="000B29EC">
        <w:rPr>
          <w:rFonts w:ascii="游ゴシック Medium" w:eastAsia="游ゴシック Medium" w:hAnsi="游ゴシック Medium" w:hint="eastAsia"/>
          <w:color w:val="000000" w:themeColor="text1"/>
        </w:rPr>
        <w:t>大阪で教師になりたいと思って</w:t>
      </w:r>
      <w:r w:rsidR="003818F1">
        <w:rPr>
          <w:rFonts w:ascii="游ゴシック Medium" w:eastAsia="游ゴシック Medium" w:hAnsi="游ゴシック Medium" w:hint="eastAsia"/>
          <w:color w:val="000000" w:themeColor="text1"/>
        </w:rPr>
        <w:t>いただ</w:t>
      </w:r>
      <w:r>
        <w:rPr>
          <w:rFonts w:ascii="游ゴシック Medium" w:eastAsia="游ゴシック Medium" w:hAnsi="游ゴシック Medium" w:hint="eastAsia"/>
          <w:color w:val="000000" w:themeColor="text1"/>
        </w:rPr>
        <w:t>く</w:t>
      </w:r>
      <w:r w:rsidRPr="000B29EC">
        <w:rPr>
          <w:rFonts w:ascii="游ゴシック Medium" w:eastAsia="游ゴシック Medium" w:hAnsi="游ゴシック Medium" w:hint="eastAsia"/>
          <w:color w:val="000000" w:themeColor="text1"/>
        </w:rPr>
        <w:t>ために、今後</w:t>
      </w:r>
      <w:r w:rsidR="00914364">
        <w:rPr>
          <w:rFonts w:ascii="游ゴシック Medium" w:eastAsia="游ゴシック Medium" w:hAnsi="游ゴシック Medium" w:hint="eastAsia"/>
          <w:color w:val="000000" w:themeColor="text1"/>
        </w:rPr>
        <w:t>さらに</w:t>
      </w:r>
      <w:r w:rsidRPr="000B29EC">
        <w:rPr>
          <w:rFonts w:ascii="游ゴシック Medium" w:eastAsia="游ゴシック Medium" w:hAnsi="游ゴシック Medium" w:hint="eastAsia"/>
          <w:color w:val="000000" w:themeColor="text1"/>
        </w:rPr>
        <w:t>ご検討いた</w:t>
      </w:r>
      <w:r w:rsidR="00914364">
        <w:rPr>
          <w:rFonts w:ascii="游ゴシック Medium" w:eastAsia="游ゴシック Medium" w:hAnsi="游ゴシック Medium" w:hint="eastAsia"/>
          <w:color w:val="000000" w:themeColor="text1"/>
        </w:rPr>
        <w:t>だ</w:t>
      </w:r>
      <w:r w:rsidR="002D6B4E">
        <w:rPr>
          <w:rFonts w:ascii="游ゴシック Medium" w:eastAsia="游ゴシック Medium" w:hAnsi="游ゴシック Medium" w:hint="eastAsia"/>
          <w:color w:val="000000" w:themeColor="text1"/>
        </w:rPr>
        <w:t>きたい</w:t>
      </w:r>
      <w:r w:rsidRPr="000B29EC">
        <w:rPr>
          <w:rFonts w:ascii="游ゴシック Medium" w:eastAsia="游ゴシック Medium" w:hAnsi="游ゴシック Medium" w:hint="eastAsia"/>
          <w:color w:val="000000" w:themeColor="text1"/>
        </w:rPr>
        <w:t>。</w:t>
      </w:r>
    </w:p>
    <w:p w14:paraId="7F5F82BA" w14:textId="77777777" w:rsidR="00DA6996" w:rsidRDefault="00DA6996" w:rsidP="001F601B">
      <w:pPr>
        <w:rPr>
          <w:rFonts w:ascii="游ゴシック Medium" w:eastAsia="游ゴシック Medium" w:hAnsi="游ゴシック Medium"/>
          <w:b/>
          <w:bCs/>
          <w:color w:val="000000" w:themeColor="text1"/>
        </w:rPr>
      </w:pPr>
    </w:p>
    <w:p w14:paraId="17D957A8" w14:textId="77777777" w:rsidR="007D70BA" w:rsidRPr="002D6B4E" w:rsidRDefault="007D70BA" w:rsidP="001F601B">
      <w:pPr>
        <w:rPr>
          <w:rFonts w:ascii="游ゴシック Medium" w:eastAsia="游ゴシック Medium" w:hAnsi="游ゴシック Medium"/>
          <w:b/>
          <w:bCs/>
          <w:color w:val="000000" w:themeColor="text1"/>
        </w:rPr>
      </w:pPr>
    </w:p>
    <w:p w14:paraId="62498AA2" w14:textId="2EA1A23D" w:rsidR="001F601B" w:rsidRPr="001F601B" w:rsidRDefault="001F601B" w:rsidP="001F601B">
      <w:pPr>
        <w:rPr>
          <w:rFonts w:ascii="游ゴシック Medium" w:eastAsia="游ゴシック Medium" w:hAnsi="游ゴシック Medium"/>
          <w:b/>
          <w:bCs/>
          <w:color w:val="000000" w:themeColor="text1"/>
        </w:rPr>
      </w:pPr>
      <w:r w:rsidRPr="001F601B">
        <w:rPr>
          <w:rFonts w:ascii="游ゴシック Medium" w:eastAsia="游ゴシック Medium" w:hAnsi="游ゴシック Medium" w:hint="eastAsia"/>
          <w:b/>
          <w:bCs/>
          <w:color w:val="000000" w:themeColor="text1"/>
        </w:rPr>
        <w:t>重点取組</w:t>
      </w:r>
      <w:r w:rsidR="00897678">
        <w:rPr>
          <w:rFonts w:ascii="游ゴシック Medium" w:eastAsia="游ゴシック Medium" w:hAnsi="游ゴシック Medium" w:hint="eastAsia"/>
          <w:b/>
          <w:bCs/>
          <w:color w:val="000000" w:themeColor="text1"/>
        </w:rPr>
        <w:t>⑱</w:t>
      </w:r>
      <w:r w:rsidR="00215C97">
        <w:rPr>
          <w:rFonts w:ascii="游ゴシック Medium" w:eastAsia="游ゴシック Medium" w:hAnsi="游ゴシック Medium" w:hint="eastAsia"/>
          <w:b/>
          <w:bCs/>
          <w:color w:val="000000" w:themeColor="text1"/>
        </w:rPr>
        <w:t xml:space="preserve">　</w:t>
      </w:r>
      <w:r w:rsidR="00215C97" w:rsidRPr="00215C97">
        <w:rPr>
          <w:rFonts w:ascii="游ゴシック Medium" w:eastAsia="游ゴシック Medium" w:hAnsi="游ゴシック Medium" w:hint="eastAsia"/>
          <w:b/>
          <w:bCs/>
          <w:color w:val="000000" w:themeColor="text1"/>
        </w:rPr>
        <w:t>経営感覚を持った学校組織づくりの推進</w:t>
      </w:r>
    </w:p>
    <w:tbl>
      <w:tblPr>
        <w:tblStyle w:val="a3"/>
        <w:tblW w:w="0" w:type="auto"/>
        <w:tblLook w:val="04A0" w:firstRow="1" w:lastRow="0" w:firstColumn="1" w:lastColumn="0" w:noHBand="0" w:noVBand="1"/>
      </w:tblPr>
      <w:tblGrid>
        <w:gridCol w:w="9736"/>
      </w:tblGrid>
      <w:tr w:rsidR="00215C97" w:rsidRPr="004621D9" w14:paraId="51397804" w14:textId="77777777" w:rsidTr="00FD1154">
        <w:tc>
          <w:tcPr>
            <w:tcW w:w="9736" w:type="dxa"/>
            <w:tcMar>
              <w:top w:w="85" w:type="dxa"/>
              <w:left w:w="85" w:type="dxa"/>
              <w:bottom w:w="85" w:type="dxa"/>
              <w:right w:w="85" w:type="dxa"/>
            </w:tcMar>
          </w:tcPr>
          <w:p w14:paraId="092AFD06" w14:textId="77777777" w:rsidR="00215C97" w:rsidRPr="004621D9" w:rsidRDefault="00215C97" w:rsidP="00DA6996">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Pr="00E90980">
              <w:rPr>
                <w:rFonts w:ascii="游ゴシック Medium" w:eastAsia="游ゴシック Medium" w:hAnsi="游ゴシック Medium" w:hint="eastAsia"/>
                <w:color w:val="000000" w:themeColor="text1"/>
              </w:rPr>
              <w:t>具体的事業「</w:t>
            </w:r>
            <w:r w:rsidRPr="00E90980">
              <w:rPr>
                <w:rFonts w:ascii="游ゴシック Medium" w:eastAsia="游ゴシック Medium" w:hAnsi="游ゴシック Medium"/>
                <w:color w:val="000000" w:themeColor="text1"/>
              </w:rPr>
              <w:t>5-9 府立学校の教職員の育成の支援」の項目の1つである「ミドルリーダーのみならずあらゆる教職員を対象とした教職員向けの校内研修支援」について、</w:t>
            </w:r>
            <w:r w:rsidRPr="00E90980">
              <w:rPr>
                <w:rFonts w:ascii="游ゴシック Medium" w:eastAsia="游ゴシック Medium" w:hAnsi="游ゴシック Medium"/>
                <w:b/>
                <w:bCs/>
                <w:color w:val="000000" w:themeColor="text1"/>
                <w:u w:val="single"/>
              </w:rPr>
              <w:t>目標達成に至らなかった原因の分析と対応の計画</w:t>
            </w:r>
            <w:r w:rsidRPr="00E90980">
              <w:rPr>
                <w:rFonts w:ascii="游ゴシック Medium" w:eastAsia="游ゴシック Medium" w:hAnsi="游ゴシック Medium"/>
                <w:color w:val="000000" w:themeColor="text1"/>
              </w:rPr>
              <w:t>をお聞かせいただきたい。そもそも、府立学校数に対する目標値が小さいことも検討すべきである。</w:t>
            </w:r>
          </w:p>
        </w:tc>
      </w:tr>
    </w:tbl>
    <w:p w14:paraId="03B71661" w14:textId="4AE59ABB" w:rsidR="00215C97" w:rsidRDefault="00215C97" w:rsidP="001F601B">
      <w:pPr>
        <w:rPr>
          <w:rFonts w:ascii="游ゴシック Medium" w:eastAsia="游ゴシック Medium" w:hAnsi="游ゴシック Medium"/>
          <w:color w:val="000000" w:themeColor="text1"/>
        </w:rPr>
      </w:pPr>
    </w:p>
    <w:tbl>
      <w:tblPr>
        <w:tblStyle w:val="a3"/>
        <w:tblW w:w="0" w:type="auto"/>
        <w:tblLook w:val="04A0" w:firstRow="1" w:lastRow="0" w:firstColumn="1" w:lastColumn="0" w:noHBand="0" w:noVBand="1"/>
      </w:tblPr>
      <w:tblGrid>
        <w:gridCol w:w="9736"/>
      </w:tblGrid>
      <w:tr w:rsidR="00215C97" w:rsidRPr="004621D9" w14:paraId="32F6E182" w14:textId="77777777" w:rsidTr="00FD1154">
        <w:tc>
          <w:tcPr>
            <w:tcW w:w="9736" w:type="dxa"/>
            <w:tcMar>
              <w:top w:w="85" w:type="dxa"/>
              <w:left w:w="85" w:type="dxa"/>
              <w:bottom w:w="85" w:type="dxa"/>
              <w:right w:w="85" w:type="dxa"/>
            </w:tcMar>
          </w:tcPr>
          <w:p w14:paraId="53D524F0" w14:textId="77777777" w:rsidR="00215C97" w:rsidRPr="003F2FD9" w:rsidRDefault="00215C97" w:rsidP="00DA6996">
            <w:pPr>
              <w:ind w:left="210" w:hangingChars="100" w:hanging="210"/>
              <w:rPr>
                <w:rFonts w:ascii="游ゴシック Medium" w:eastAsia="游ゴシック Medium" w:hAnsi="游ゴシック Medium"/>
                <w:b/>
                <w:color w:val="000000" w:themeColor="text1"/>
              </w:rPr>
            </w:pPr>
            <w:r>
              <w:rPr>
                <w:rFonts w:ascii="游ゴシック Medium" w:eastAsia="游ゴシック Medium" w:hAnsi="游ゴシック Medium" w:hint="eastAsia"/>
                <w:color w:val="000000" w:themeColor="text1"/>
              </w:rPr>
              <w:t>・</w:t>
            </w:r>
            <w:r w:rsidRPr="00E90980">
              <w:rPr>
                <w:rFonts w:ascii="游ゴシック Medium" w:eastAsia="游ゴシック Medium" w:hAnsi="游ゴシック Medium" w:hint="eastAsia"/>
                <w:color w:val="000000" w:themeColor="text1"/>
              </w:rPr>
              <w:t>学校の教育力向上のために、「リーダー、ミドルリーダーの学校運営力、学校経営力を高めるための研修」や、「これからの学校をけん引してくれるリーダー、ミドルリーダー養成のための研修」は、これまで以上にニーズが高まってきていると思う。</w:t>
            </w:r>
            <w:r w:rsidRPr="00E90980">
              <w:rPr>
                <w:rFonts w:ascii="游ゴシック Medium" w:eastAsia="游ゴシック Medium" w:hAnsi="游ゴシック Medium" w:hint="eastAsia"/>
                <w:b/>
                <w:bCs/>
                <w:color w:val="000000" w:themeColor="text1"/>
                <w:u w:val="single"/>
              </w:rPr>
              <w:t>今後の研修計画の展望</w:t>
            </w:r>
            <w:r w:rsidRPr="00E90980">
              <w:rPr>
                <w:rFonts w:ascii="游ゴシック Medium" w:eastAsia="游ゴシック Medium" w:hAnsi="游ゴシック Medium" w:hint="eastAsia"/>
                <w:color w:val="000000" w:themeColor="text1"/>
              </w:rPr>
              <w:t>についてお聞かせいただきたい。</w:t>
            </w:r>
          </w:p>
        </w:tc>
      </w:tr>
    </w:tbl>
    <w:p w14:paraId="656DD2AB" w14:textId="0E270A91" w:rsidR="00215C97" w:rsidRDefault="00215C97" w:rsidP="001F601B">
      <w:pPr>
        <w:rPr>
          <w:rFonts w:ascii="游ゴシック Medium" w:eastAsia="游ゴシック Medium" w:hAnsi="游ゴシック Medium"/>
          <w:color w:val="000000" w:themeColor="text1"/>
        </w:rPr>
      </w:pPr>
    </w:p>
    <w:p w14:paraId="25020E3C" w14:textId="5FE79257" w:rsidR="003B7A65" w:rsidRDefault="001F601B" w:rsidP="00DA6996">
      <w:pPr>
        <w:rPr>
          <w:rFonts w:ascii="游ゴシック Medium" w:eastAsia="游ゴシック Medium" w:hAnsi="游ゴシック Medium"/>
          <w:color w:val="000000" w:themeColor="text1"/>
        </w:rPr>
      </w:pPr>
      <w:r w:rsidRPr="001F601B">
        <w:rPr>
          <w:rFonts w:ascii="游ゴシック Medium" w:eastAsia="游ゴシック Medium" w:hAnsi="游ゴシック Medium" w:hint="eastAsia"/>
          <w:color w:val="000000" w:themeColor="text1"/>
        </w:rPr>
        <w:t>＜事務局＞</w:t>
      </w:r>
    </w:p>
    <w:p w14:paraId="05CC1081" w14:textId="0CAFCB58" w:rsidR="00EA0D87" w:rsidRPr="00EA0D87" w:rsidRDefault="00EA0D87" w:rsidP="00EA0D87">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Pr="00EA0D87">
        <w:rPr>
          <w:rFonts w:ascii="游ゴシック Medium" w:eastAsia="游ゴシック Medium" w:hAnsi="游ゴシック Medium" w:hint="eastAsia"/>
          <w:color w:val="000000" w:themeColor="text1"/>
        </w:rPr>
        <w:t>「育成支援チーム事業」として、教員の学校経営に参画する意識を高めることを目的に「学校の組織力</w:t>
      </w:r>
      <w:r w:rsidRPr="00EA0D87">
        <w:rPr>
          <w:rFonts w:ascii="游ゴシック Medium" w:eastAsia="游ゴシック Medium" w:hAnsi="游ゴシック Medium" w:hint="eastAsia"/>
          <w:color w:val="000000" w:themeColor="text1"/>
        </w:rPr>
        <w:lastRenderedPageBreak/>
        <w:t>向上」や「学校経営の円滑化に向けた方策の検討」「教員の同僚性の向上」等をテーマにした、ワークショップ型の研修を実施してい</w:t>
      </w:r>
      <w:r w:rsidR="0081552C">
        <w:rPr>
          <w:rFonts w:ascii="游ゴシック Medium" w:eastAsia="游ゴシック Medium" w:hAnsi="游ゴシック Medium" w:hint="eastAsia"/>
          <w:color w:val="000000" w:themeColor="text1"/>
        </w:rPr>
        <w:t>る</w:t>
      </w:r>
      <w:r w:rsidRPr="00EA0D87">
        <w:rPr>
          <w:rFonts w:ascii="游ゴシック Medium" w:eastAsia="游ゴシック Medium" w:hAnsi="游ゴシック Medium" w:hint="eastAsia"/>
          <w:color w:val="000000" w:themeColor="text1"/>
        </w:rPr>
        <w:t>。指導主事が支援対象校に出向いて</w:t>
      </w:r>
      <w:r>
        <w:rPr>
          <w:rFonts w:ascii="游ゴシック Medium" w:eastAsia="游ゴシック Medium" w:hAnsi="游ゴシック Medium" w:hint="eastAsia"/>
          <w:color w:val="000000" w:themeColor="text1"/>
        </w:rPr>
        <w:t>、</w:t>
      </w:r>
      <w:r w:rsidRPr="00EA0D87">
        <w:rPr>
          <w:rFonts w:ascii="游ゴシック Medium" w:eastAsia="游ゴシック Medium" w:hAnsi="游ゴシック Medium" w:hint="eastAsia"/>
          <w:color w:val="000000" w:themeColor="text1"/>
        </w:rPr>
        <w:t>校長・准校長と協議しながら研修計画を策定し、各校のミドルリーダー候補をはじめ教員の主体的な取組を引き出すファシリテーションを行ってい</w:t>
      </w:r>
      <w:r w:rsidR="002D6B4E">
        <w:rPr>
          <w:rFonts w:ascii="游ゴシック Medium" w:eastAsia="游ゴシック Medium" w:hAnsi="游ゴシック Medium" w:hint="eastAsia"/>
          <w:color w:val="000000" w:themeColor="text1"/>
        </w:rPr>
        <w:t>る</w:t>
      </w:r>
      <w:r w:rsidRPr="00EA0D87">
        <w:rPr>
          <w:rFonts w:ascii="游ゴシック Medium" w:eastAsia="游ゴシック Medium" w:hAnsi="游ゴシック Medium" w:hint="eastAsia"/>
          <w:color w:val="000000" w:themeColor="text1"/>
        </w:rPr>
        <w:t>。</w:t>
      </w:r>
    </w:p>
    <w:p w14:paraId="00A1D44C" w14:textId="34D18486" w:rsidR="00EA0D87" w:rsidRPr="00EA0D87" w:rsidRDefault="00254C30" w:rsidP="00254C30">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00EA0D87" w:rsidRPr="00EA0D87">
        <w:rPr>
          <w:rFonts w:ascii="游ゴシック Medium" w:eastAsia="游ゴシック Medium" w:hAnsi="游ゴシック Medium" w:hint="eastAsia"/>
          <w:color w:val="000000" w:themeColor="text1"/>
        </w:rPr>
        <w:t>実施校の決定については、学校が自校の課題に対して、同事業を活用し、学校組織づくりを通して解決策を検討したいと考える校長・准校長が主体的に応募する形態をとってい</w:t>
      </w:r>
      <w:r w:rsidR="002D6B4E">
        <w:rPr>
          <w:rFonts w:ascii="游ゴシック Medium" w:eastAsia="游ゴシック Medium" w:hAnsi="游ゴシック Medium" w:hint="eastAsia"/>
          <w:color w:val="000000" w:themeColor="text1"/>
        </w:rPr>
        <w:t>る</w:t>
      </w:r>
      <w:r w:rsidR="00EA0D87" w:rsidRPr="00EA0D87">
        <w:rPr>
          <w:rFonts w:ascii="游ゴシック Medium" w:eastAsia="游ゴシック Medium" w:hAnsi="游ゴシック Medium" w:hint="eastAsia"/>
          <w:color w:val="000000" w:themeColor="text1"/>
        </w:rPr>
        <w:t>。</w:t>
      </w:r>
    </w:p>
    <w:p w14:paraId="5B5A1A42" w14:textId="0A4C9BD1" w:rsidR="00EA0D87" w:rsidRPr="00EA0D87" w:rsidRDefault="00254C30" w:rsidP="00254C30">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00EA0D87" w:rsidRPr="00EA0D87">
        <w:rPr>
          <w:rFonts w:ascii="游ゴシック Medium" w:eastAsia="游ゴシック Medium" w:hAnsi="游ゴシック Medium" w:hint="eastAsia"/>
          <w:color w:val="000000" w:themeColor="text1"/>
        </w:rPr>
        <w:t>現在、校長・准校長に対しては、校長会にて事業募集を広く周知しているところであ</w:t>
      </w:r>
      <w:r w:rsidR="0081552C">
        <w:rPr>
          <w:rFonts w:ascii="游ゴシック Medium" w:eastAsia="游ゴシック Medium" w:hAnsi="游ゴシック Medium" w:hint="eastAsia"/>
          <w:color w:val="000000" w:themeColor="text1"/>
        </w:rPr>
        <w:t>る</w:t>
      </w:r>
      <w:r w:rsidR="00EA0D87" w:rsidRPr="00EA0D87">
        <w:rPr>
          <w:rFonts w:ascii="游ゴシック Medium" w:eastAsia="游ゴシック Medium" w:hAnsi="游ゴシック Medium" w:hint="eastAsia"/>
          <w:color w:val="000000" w:themeColor="text1"/>
        </w:rPr>
        <w:t>が、個別の学校に案内をしているわけではないため、研修を必要とする学校に十分な周知が行き届いていない可能性も考えられ</w:t>
      </w:r>
      <w:r w:rsidR="0081552C">
        <w:rPr>
          <w:rFonts w:ascii="游ゴシック Medium" w:eastAsia="游ゴシック Medium" w:hAnsi="游ゴシック Medium" w:hint="eastAsia"/>
          <w:color w:val="000000" w:themeColor="text1"/>
        </w:rPr>
        <w:t>る</w:t>
      </w:r>
      <w:r w:rsidR="00EA0D87" w:rsidRPr="00EA0D87">
        <w:rPr>
          <w:rFonts w:ascii="游ゴシック Medium" w:eastAsia="游ゴシック Medium" w:hAnsi="游ゴシック Medium" w:hint="eastAsia"/>
          <w:color w:val="000000" w:themeColor="text1"/>
        </w:rPr>
        <w:t>。今後は、学校組織づくりに課題があるなど、支援が必要と考えられる学校に対しては</w:t>
      </w:r>
      <w:r w:rsidR="00EA0D87">
        <w:rPr>
          <w:rFonts w:ascii="游ゴシック Medium" w:eastAsia="游ゴシック Medium" w:hAnsi="游ゴシック Medium" w:hint="eastAsia"/>
          <w:color w:val="000000" w:themeColor="text1"/>
        </w:rPr>
        <w:t>、</w:t>
      </w:r>
      <w:r w:rsidR="00EA0D87" w:rsidRPr="00EA0D87">
        <w:rPr>
          <w:rFonts w:ascii="游ゴシック Medium" w:eastAsia="游ゴシック Medium" w:hAnsi="游ゴシック Medium" w:hint="eastAsia"/>
          <w:color w:val="000000" w:themeColor="text1"/>
        </w:rPr>
        <w:t>個別に事業内容を周知したり支援策を提案したりするなど、事業活用を促してまい</w:t>
      </w:r>
      <w:r w:rsidR="002D6B4E">
        <w:rPr>
          <w:rFonts w:ascii="游ゴシック Medium" w:eastAsia="游ゴシック Medium" w:hAnsi="游ゴシック Medium" w:hint="eastAsia"/>
          <w:color w:val="000000" w:themeColor="text1"/>
        </w:rPr>
        <w:t>る</w:t>
      </w:r>
      <w:r w:rsidR="00EA0D87" w:rsidRPr="00EA0D87">
        <w:rPr>
          <w:rFonts w:ascii="游ゴシック Medium" w:eastAsia="游ゴシック Medium" w:hAnsi="游ゴシック Medium" w:hint="eastAsia"/>
          <w:color w:val="000000" w:themeColor="text1"/>
        </w:rPr>
        <w:t>。</w:t>
      </w:r>
    </w:p>
    <w:p w14:paraId="2AAE4E17" w14:textId="2BBB0E1C" w:rsidR="00EA0D87" w:rsidRPr="00EA0D87" w:rsidRDefault="00EA0D87" w:rsidP="00EA0D87">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Pr="00EA0D87">
        <w:rPr>
          <w:rFonts w:ascii="游ゴシック Medium" w:eastAsia="游ゴシック Medium" w:hAnsi="游ゴシック Medium" w:hint="eastAsia"/>
          <w:color w:val="000000" w:themeColor="text1"/>
        </w:rPr>
        <w:t>また、今般の教員の多忙化の解消に向けた業務の効率化や精選を行う中で、予め研修計画を立てにくいといった要因等から応募しづらい学校があると考えられることから、そのような学校も安心して応募できるよう、研修回数の精査やオンラインによる実施など、学校及び教職員の多忙化に配慮した研修形態等の工夫にも努めてまい</w:t>
      </w:r>
      <w:r w:rsidR="002D6B4E">
        <w:rPr>
          <w:rFonts w:ascii="游ゴシック Medium" w:eastAsia="游ゴシック Medium" w:hAnsi="游ゴシック Medium" w:hint="eastAsia"/>
          <w:color w:val="000000" w:themeColor="text1"/>
        </w:rPr>
        <w:t>る</w:t>
      </w:r>
      <w:r w:rsidRPr="00EA0D87">
        <w:rPr>
          <w:rFonts w:ascii="游ゴシック Medium" w:eastAsia="游ゴシック Medium" w:hAnsi="游ゴシック Medium" w:hint="eastAsia"/>
          <w:color w:val="000000" w:themeColor="text1"/>
        </w:rPr>
        <w:t>。</w:t>
      </w:r>
    </w:p>
    <w:p w14:paraId="729E4FCA" w14:textId="2A668A34" w:rsidR="00897678" w:rsidRPr="003B7A65" w:rsidRDefault="00254C30" w:rsidP="00EA0D87">
      <w:pPr>
        <w:ind w:left="210" w:hangingChars="100" w:hanging="210"/>
        <w:rPr>
          <w:rFonts w:ascii="游ゴシック Medium" w:eastAsia="游ゴシック Medium" w:hAnsi="游ゴシック Medium"/>
          <w:color w:val="000000" w:themeColor="text1"/>
        </w:rPr>
      </w:pPr>
      <w:r w:rsidRPr="00B05516">
        <w:rPr>
          <w:rFonts w:ascii="游ゴシック Medium" w:eastAsia="游ゴシック Medium" w:hAnsi="游ゴシック Medium" w:hint="eastAsia"/>
          <w:color w:val="000000" w:themeColor="text1"/>
        </w:rPr>
        <w:t>・</w:t>
      </w:r>
      <w:r w:rsidR="00EA0D87" w:rsidRPr="00B05516">
        <w:rPr>
          <w:rFonts w:ascii="游ゴシック Medium" w:eastAsia="游ゴシック Medium" w:hAnsi="游ゴシック Medium" w:hint="eastAsia"/>
          <w:color w:val="000000" w:themeColor="text1"/>
        </w:rPr>
        <w:t>これらのアプローチを通して、より多くの府立学校を支援してまいりたいと考えてい</w:t>
      </w:r>
      <w:r w:rsidR="002D6B4E" w:rsidRPr="00B05516">
        <w:rPr>
          <w:rFonts w:ascii="游ゴシック Medium" w:eastAsia="游ゴシック Medium" w:hAnsi="游ゴシック Medium" w:hint="eastAsia"/>
          <w:color w:val="000000" w:themeColor="text1"/>
        </w:rPr>
        <w:t>る</w:t>
      </w:r>
      <w:r w:rsidR="00EA0D87" w:rsidRPr="00B05516">
        <w:rPr>
          <w:rFonts w:ascii="游ゴシック Medium" w:eastAsia="游ゴシック Medium" w:hAnsi="游ゴシック Medium" w:hint="eastAsia"/>
          <w:color w:val="000000" w:themeColor="text1"/>
        </w:rPr>
        <w:t>。</w:t>
      </w:r>
    </w:p>
    <w:p w14:paraId="48D72555" w14:textId="5BF91584" w:rsidR="00EA0D87" w:rsidRPr="00EA0D87" w:rsidRDefault="00897678" w:rsidP="00EA0D87">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00EA0D87" w:rsidRPr="00EA0D87">
        <w:rPr>
          <w:rFonts w:ascii="游ゴシック Medium" w:eastAsia="游ゴシック Medium" w:hAnsi="游ゴシック Medium" w:hint="eastAsia"/>
          <w:color w:val="000000" w:themeColor="text1"/>
        </w:rPr>
        <w:t>管理職</w:t>
      </w:r>
      <w:r w:rsidR="00EA0D87">
        <w:rPr>
          <w:rFonts w:ascii="游ゴシック Medium" w:eastAsia="游ゴシック Medium" w:hAnsi="游ゴシック Medium" w:hint="eastAsia"/>
          <w:color w:val="000000" w:themeColor="text1"/>
        </w:rPr>
        <w:t>、いわゆる</w:t>
      </w:r>
      <w:r w:rsidR="00EA0D87" w:rsidRPr="00EA0D87">
        <w:rPr>
          <w:rFonts w:ascii="游ゴシック Medium" w:eastAsia="游ゴシック Medium" w:hAnsi="游ゴシック Medium" w:hint="eastAsia"/>
          <w:color w:val="000000" w:themeColor="text1"/>
        </w:rPr>
        <w:t>リーダーに向けた研修として、府立学校においては、全ての管理職に対し、管理職としての専門的資質の向上を図るため、本府の教育課題や重点施策にかかる講義を行うとともに、学校の実態や管理職の課題意識に応じて受講可能な選択研修を実施してい</w:t>
      </w:r>
      <w:r w:rsidR="0081552C">
        <w:rPr>
          <w:rFonts w:ascii="游ゴシック Medium" w:eastAsia="游ゴシック Medium" w:hAnsi="游ゴシック Medium" w:hint="eastAsia"/>
          <w:color w:val="000000" w:themeColor="text1"/>
        </w:rPr>
        <w:t>る</w:t>
      </w:r>
      <w:r w:rsidR="00EA0D87" w:rsidRPr="00EA0D87">
        <w:rPr>
          <w:rFonts w:ascii="游ゴシック Medium" w:eastAsia="游ゴシック Medium" w:hAnsi="游ゴシック Medium" w:hint="eastAsia"/>
          <w:color w:val="000000" w:themeColor="text1"/>
        </w:rPr>
        <w:t>。また、着任前に管理職の業務と役割や業務の引継ぎ等について研修を実施するとともに、着任１年めの管理職に対し、危機管理や教職員の服務規律、学校財務等の学校経営全般にわたる内容の研修を実施して</w:t>
      </w:r>
      <w:r w:rsidR="002D6B4E">
        <w:rPr>
          <w:rFonts w:ascii="游ゴシック Medium" w:eastAsia="游ゴシック Medium" w:hAnsi="游ゴシック Medium" w:hint="eastAsia"/>
          <w:color w:val="000000" w:themeColor="text1"/>
        </w:rPr>
        <w:t>いる</w:t>
      </w:r>
      <w:r w:rsidR="00EA0D87" w:rsidRPr="00EA0D87">
        <w:rPr>
          <w:rFonts w:ascii="游ゴシック Medium" w:eastAsia="游ゴシック Medium" w:hAnsi="游ゴシック Medium" w:hint="eastAsia"/>
          <w:color w:val="000000" w:themeColor="text1"/>
        </w:rPr>
        <w:t>。</w:t>
      </w:r>
    </w:p>
    <w:p w14:paraId="00C009F8" w14:textId="50D08E19" w:rsidR="00EA0D87" w:rsidRPr="00EA0D87" w:rsidRDefault="00B05516" w:rsidP="00B05516">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00EA0D87" w:rsidRPr="00EA0D87">
        <w:rPr>
          <w:rFonts w:ascii="游ゴシック Medium" w:eastAsia="游ゴシック Medium" w:hAnsi="游ゴシック Medium" w:hint="eastAsia"/>
          <w:color w:val="000000" w:themeColor="text1"/>
        </w:rPr>
        <w:t>管理職候補者</w:t>
      </w:r>
      <w:r w:rsidR="00EA0D87">
        <w:rPr>
          <w:rFonts w:ascii="游ゴシック Medium" w:eastAsia="游ゴシック Medium" w:hAnsi="游ゴシック Medium" w:hint="eastAsia"/>
          <w:color w:val="000000" w:themeColor="text1"/>
        </w:rPr>
        <w:t>いわゆる</w:t>
      </w:r>
      <w:r w:rsidR="00EA0D87" w:rsidRPr="00EA0D87">
        <w:rPr>
          <w:rFonts w:ascii="游ゴシック Medium" w:eastAsia="游ゴシック Medium" w:hAnsi="游ゴシック Medium" w:hint="eastAsia"/>
          <w:color w:val="000000" w:themeColor="text1"/>
        </w:rPr>
        <w:t>ミドルリーダーに対する研修として、府立学校においては、学校現場において熱意をもって校内の業務に取り組んでいる教員や、これから取り組んでいくことを期待される教員を対象に、大阪府の教育課題を理解し、校内の取組を進める力を得る機会とするとともに、次代のリーダーとして大阪府の教育を担う動機づけを図ることを目的に、「明日のリーダー育成セミナー」と称した研修や「リーダー養成研修」を実施してい</w:t>
      </w:r>
      <w:r w:rsidR="002D6B4E">
        <w:rPr>
          <w:rFonts w:ascii="游ゴシック Medium" w:eastAsia="游ゴシック Medium" w:hAnsi="游ゴシック Medium" w:hint="eastAsia"/>
          <w:color w:val="000000" w:themeColor="text1"/>
        </w:rPr>
        <w:t>る</w:t>
      </w:r>
      <w:r w:rsidR="00EA0D87" w:rsidRPr="00EA0D87">
        <w:rPr>
          <w:rFonts w:ascii="游ゴシック Medium" w:eastAsia="游ゴシック Medium" w:hAnsi="游ゴシック Medium" w:hint="eastAsia"/>
          <w:color w:val="000000" w:themeColor="text1"/>
        </w:rPr>
        <w:t>。</w:t>
      </w:r>
    </w:p>
    <w:p w14:paraId="0F8AF3C9" w14:textId="661D4EA6" w:rsidR="00897678" w:rsidRDefault="00B05516" w:rsidP="00B05516">
      <w:pPr>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00EA0D87" w:rsidRPr="00EA0D87">
        <w:rPr>
          <w:rFonts w:ascii="游ゴシック Medium" w:eastAsia="游ゴシック Medium" w:hAnsi="游ゴシック Medium" w:hint="eastAsia"/>
          <w:color w:val="000000" w:themeColor="text1"/>
        </w:rPr>
        <w:t>引き続き、これらの研修の実施を通して、教職員の育成を図ってまい</w:t>
      </w:r>
      <w:r w:rsidR="002D6B4E">
        <w:rPr>
          <w:rFonts w:ascii="游ゴシック Medium" w:eastAsia="游ゴシック Medium" w:hAnsi="游ゴシック Medium" w:hint="eastAsia"/>
          <w:color w:val="000000" w:themeColor="text1"/>
        </w:rPr>
        <w:t>る</w:t>
      </w:r>
      <w:r w:rsidR="00EA0D87" w:rsidRPr="00EA0D87">
        <w:rPr>
          <w:rFonts w:ascii="游ゴシック Medium" w:eastAsia="游ゴシック Medium" w:hAnsi="游ゴシック Medium" w:hint="eastAsia"/>
          <w:color w:val="000000" w:themeColor="text1"/>
        </w:rPr>
        <w:t>。</w:t>
      </w:r>
    </w:p>
    <w:p w14:paraId="6F1A039C" w14:textId="77777777" w:rsidR="00897678" w:rsidRDefault="00897678" w:rsidP="001F601B">
      <w:pPr>
        <w:rPr>
          <w:rFonts w:ascii="游ゴシック Medium" w:eastAsia="游ゴシック Medium" w:hAnsi="游ゴシック Medium"/>
          <w:color w:val="000000" w:themeColor="text1"/>
        </w:rPr>
      </w:pPr>
    </w:p>
    <w:p w14:paraId="4A355A6A" w14:textId="36BA3587" w:rsidR="001F601B" w:rsidRPr="001F601B" w:rsidRDefault="001F601B" w:rsidP="001F601B">
      <w:pPr>
        <w:rPr>
          <w:rFonts w:ascii="游ゴシック Medium" w:eastAsia="游ゴシック Medium" w:hAnsi="游ゴシック Medium"/>
          <w:color w:val="000000" w:themeColor="text1"/>
        </w:rPr>
      </w:pPr>
      <w:r w:rsidRPr="001F601B">
        <w:rPr>
          <w:rFonts w:ascii="游ゴシック Medium" w:eastAsia="游ゴシック Medium" w:hAnsi="游ゴシック Medium" w:hint="eastAsia"/>
          <w:color w:val="000000" w:themeColor="text1"/>
        </w:rPr>
        <w:t>＜</w:t>
      </w:r>
      <w:r w:rsidR="00DA6996">
        <w:rPr>
          <w:rFonts w:ascii="游ゴシック Medium" w:eastAsia="游ゴシック Medium" w:hAnsi="游ゴシック Medium" w:hint="eastAsia"/>
          <w:color w:val="000000" w:themeColor="text1"/>
        </w:rPr>
        <w:t>委員</w:t>
      </w:r>
      <w:r w:rsidRPr="001F601B">
        <w:rPr>
          <w:rFonts w:ascii="游ゴシック Medium" w:eastAsia="游ゴシック Medium" w:hAnsi="游ゴシック Medium" w:hint="eastAsia"/>
          <w:color w:val="000000" w:themeColor="text1"/>
        </w:rPr>
        <w:t>＞</w:t>
      </w:r>
    </w:p>
    <w:p w14:paraId="5765589A" w14:textId="06D481E7" w:rsidR="00EA0D87" w:rsidRPr="00EA0D87" w:rsidRDefault="00EE73CC" w:rsidP="00EA0D87">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00EA0D87" w:rsidRPr="00EA0D87">
        <w:rPr>
          <w:rFonts w:ascii="游ゴシック Medium" w:eastAsia="游ゴシック Medium" w:hAnsi="游ゴシック Medium"/>
          <w:color w:val="000000" w:themeColor="text1"/>
        </w:rPr>
        <w:t>重点取組の</w:t>
      </w:r>
      <w:r w:rsidR="00EA0D87">
        <w:rPr>
          <w:rFonts w:ascii="游ゴシック Medium" w:eastAsia="游ゴシック Medium" w:hAnsi="游ゴシック Medium" w:hint="eastAsia"/>
          <w:color w:val="000000" w:themeColor="text1"/>
        </w:rPr>
        <w:t>名称</w:t>
      </w:r>
      <w:r w:rsidR="00EA0D87" w:rsidRPr="00EA0D87">
        <w:rPr>
          <w:rFonts w:ascii="游ゴシック Medium" w:eastAsia="游ゴシック Medium" w:hAnsi="游ゴシック Medium"/>
          <w:color w:val="000000" w:themeColor="text1"/>
        </w:rPr>
        <w:t>としては</w:t>
      </w:r>
      <w:r w:rsidR="00914364">
        <w:rPr>
          <w:rFonts w:ascii="游ゴシック Medium" w:eastAsia="游ゴシック Medium" w:hAnsi="游ゴシック Medium" w:hint="eastAsia"/>
          <w:color w:val="000000" w:themeColor="text1"/>
        </w:rPr>
        <w:t>「</w:t>
      </w:r>
      <w:r w:rsidR="00EA0D87" w:rsidRPr="00EA0D87">
        <w:rPr>
          <w:rFonts w:ascii="游ゴシック Medium" w:eastAsia="游ゴシック Medium" w:hAnsi="游ゴシック Medium"/>
          <w:color w:val="000000" w:themeColor="text1"/>
        </w:rPr>
        <w:t>経営感覚を持った学校組織</w:t>
      </w:r>
      <w:r w:rsidR="00F215C4">
        <w:rPr>
          <w:rFonts w:ascii="游ゴシック Medium" w:eastAsia="游ゴシック Medium" w:hAnsi="游ゴシック Medium" w:hint="eastAsia"/>
          <w:color w:val="000000" w:themeColor="text1"/>
        </w:rPr>
        <w:t>づくり</w:t>
      </w:r>
      <w:r w:rsidR="00EA0D87" w:rsidRPr="00EA0D87">
        <w:rPr>
          <w:rFonts w:ascii="游ゴシック Medium" w:eastAsia="游ゴシック Medium" w:hAnsi="游ゴシック Medium"/>
          <w:color w:val="000000" w:themeColor="text1"/>
        </w:rPr>
        <w:t>の推進</w:t>
      </w:r>
      <w:r w:rsidR="00914364">
        <w:rPr>
          <w:rFonts w:ascii="游ゴシック Medium" w:eastAsia="游ゴシック Medium" w:hAnsi="游ゴシック Medium" w:hint="eastAsia"/>
          <w:color w:val="000000" w:themeColor="text1"/>
        </w:rPr>
        <w:t>」</w:t>
      </w:r>
      <w:r w:rsidR="00EA0D87" w:rsidRPr="00EA0D87">
        <w:rPr>
          <w:rFonts w:ascii="游ゴシック Medium" w:eastAsia="游ゴシック Medium" w:hAnsi="游ゴシック Medium"/>
          <w:color w:val="000000" w:themeColor="text1"/>
        </w:rPr>
        <w:t>になっていて、具体的事業になったときには、府立学校となって</w:t>
      </w:r>
      <w:r w:rsidR="00EA0D87">
        <w:rPr>
          <w:rFonts w:ascii="游ゴシック Medium" w:eastAsia="游ゴシック Medium" w:hAnsi="游ゴシック Medium" w:hint="eastAsia"/>
          <w:color w:val="000000" w:themeColor="text1"/>
        </w:rPr>
        <w:t>おり</w:t>
      </w:r>
      <w:r w:rsidR="00EA0D87" w:rsidRPr="00EA0D87">
        <w:rPr>
          <w:rFonts w:ascii="游ゴシック Medium" w:eastAsia="游ゴシック Medium" w:hAnsi="游ゴシック Medium"/>
          <w:color w:val="000000" w:themeColor="text1"/>
        </w:rPr>
        <w:t>、市町村立学校</w:t>
      </w:r>
      <w:r w:rsidR="00EA0D87">
        <w:rPr>
          <w:rFonts w:ascii="游ゴシック Medium" w:eastAsia="游ゴシック Medium" w:hAnsi="游ゴシック Medium" w:hint="eastAsia"/>
          <w:color w:val="000000" w:themeColor="text1"/>
        </w:rPr>
        <w:t>の</w:t>
      </w:r>
      <w:r w:rsidR="00EA0D87" w:rsidRPr="00EA0D87">
        <w:rPr>
          <w:rFonts w:ascii="游ゴシック Medium" w:eastAsia="游ゴシック Medium" w:hAnsi="游ゴシック Medium"/>
          <w:color w:val="000000" w:themeColor="text1"/>
        </w:rPr>
        <w:t>存在が、ここでは見え</w:t>
      </w:r>
      <w:r w:rsidR="00EA0D87" w:rsidRPr="00EA0D87">
        <w:rPr>
          <w:rFonts w:ascii="游ゴシック Medium" w:eastAsia="游ゴシック Medium" w:hAnsi="游ゴシック Medium" w:hint="eastAsia"/>
          <w:color w:val="000000" w:themeColor="text1"/>
        </w:rPr>
        <w:t>にく</w:t>
      </w:r>
      <w:r w:rsidR="002D6B4E">
        <w:rPr>
          <w:rFonts w:ascii="游ゴシック Medium" w:eastAsia="游ゴシック Medium" w:hAnsi="游ゴシック Medium" w:hint="eastAsia"/>
          <w:color w:val="000000" w:themeColor="text1"/>
        </w:rPr>
        <w:t>い</w:t>
      </w:r>
      <w:r w:rsidR="00EA0D87" w:rsidRPr="00EA0D87">
        <w:rPr>
          <w:rFonts w:ascii="游ゴシック Medium" w:eastAsia="游ゴシック Medium" w:hAnsi="游ゴシック Medium" w:hint="eastAsia"/>
          <w:color w:val="000000" w:themeColor="text1"/>
        </w:rPr>
        <w:t>。</w:t>
      </w:r>
    </w:p>
    <w:p w14:paraId="0CE0E3F2" w14:textId="1C1E0700" w:rsidR="002A25E4" w:rsidRDefault="00B05516" w:rsidP="00B05516">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00EA0D87" w:rsidRPr="00EA0D87">
        <w:rPr>
          <w:rFonts w:ascii="游ゴシック Medium" w:eastAsia="游ゴシック Medium" w:hAnsi="游ゴシック Medium" w:hint="eastAsia"/>
          <w:color w:val="000000" w:themeColor="text1"/>
        </w:rPr>
        <w:t>その責任が、市町村教育委員会にあるということは</w:t>
      </w:r>
      <w:r w:rsidR="00EA0D87">
        <w:rPr>
          <w:rFonts w:ascii="游ゴシック Medium" w:eastAsia="游ゴシック Medium" w:hAnsi="游ゴシック Medium" w:hint="eastAsia"/>
          <w:color w:val="000000" w:themeColor="text1"/>
        </w:rPr>
        <w:t>理解しているが、</w:t>
      </w:r>
      <w:r w:rsidR="00211FFA">
        <w:rPr>
          <w:rFonts w:ascii="游ゴシック Medium" w:eastAsia="游ゴシック Medium" w:hAnsi="游ゴシック Medium" w:hint="eastAsia"/>
          <w:color w:val="000000" w:themeColor="text1"/>
        </w:rPr>
        <w:t>小</w:t>
      </w:r>
      <w:r w:rsidR="00EA0D87" w:rsidRPr="00EA0D87">
        <w:rPr>
          <w:rFonts w:ascii="游ゴシック Medium" w:eastAsia="游ゴシック Medium" w:hAnsi="游ゴシック Medium"/>
          <w:color w:val="000000" w:themeColor="text1"/>
        </w:rPr>
        <w:t>学校の方が</w:t>
      </w:r>
      <w:r w:rsidR="001A616B">
        <w:rPr>
          <w:rFonts w:ascii="游ゴシック Medium" w:eastAsia="游ゴシック Medium" w:hAnsi="游ゴシック Medium" w:hint="eastAsia"/>
          <w:color w:val="000000" w:themeColor="text1"/>
        </w:rPr>
        <w:t>授業</w:t>
      </w:r>
      <w:r w:rsidR="00EA0D87" w:rsidRPr="00EA0D87">
        <w:rPr>
          <w:rFonts w:ascii="游ゴシック Medium" w:eastAsia="游ゴシック Medium" w:hAnsi="游ゴシック Medium"/>
          <w:color w:val="000000" w:themeColor="text1"/>
        </w:rPr>
        <w:t>研究を組織的</w:t>
      </w:r>
      <w:r>
        <w:rPr>
          <w:rFonts w:ascii="游ゴシック Medium" w:eastAsia="游ゴシック Medium" w:hAnsi="游ゴシック Medium" w:hint="eastAsia"/>
          <w:color w:val="000000" w:themeColor="text1"/>
        </w:rPr>
        <w:t xml:space="preserve">　</w:t>
      </w:r>
      <w:r w:rsidR="00EA0D87" w:rsidRPr="00EA0D87">
        <w:rPr>
          <w:rFonts w:ascii="游ゴシック Medium" w:eastAsia="游ゴシック Medium" w:hAnsi="游ゴシック Medium"/>
          <w:color w:val="000000" w:themeColor="text1"/>
        </w:rPr>
        <w:t>に展開するなど、取組が</w:t>
      </w:r>
      <w:r w:rsidR="002D6B4E">
        <w:rPr>
          <w:rFonts w:ascii="游ゴシック Medium" w:eastAsia="游ゴシック Medium" w:hAnsi="游ゴシック Medium" w:hint="eastAsia"/>
          <w:color w:val="000000" w:themeColor="text1"/>
        </w:rPr>
        <w:t>成熟</w:t>
      </w:r>
      <w:r w:rsidR="00EA0D87" w:rsidRPr="00EA0D87">
        <w:rPr>
          <w:rFonts w:ascii="游ゴシック Medium" w:eastAsia="游ゴシック Medium" w:hAnsi="游ゴシック Medium"/>
          <w:color w:val="000000" w:themeColor="text1"/>
        </w:rPr>
        <w:t>して</w:t>
      </w:r>
      <w:r w:rsidR="002D6B4E">
        <w:rPr>
          <w:rFonts w:ascii="游ゴシック Medium" w:eastAsia="游ゴシック Medium" w:hAnsi="游ゴシック Medium" w:hint="eastAsia"/>
          <w:color w:val="000000" w:themeColor="text1"/>
        </w:rPr>
        <w:t>い</w:t>
      </w:r>
      <w:r w:rsidR="00EA0D87" w:rsidRPr="00EA0D87">
        <w:rPr>
          <w:rFonts w:ascii="游ゴシック Medium" w:eastAsia="游ゴシック Medium" w:hAnsi="游ゴシック Medium"/>
          <w:color w:val="000000" w:themeColor="text1"/>
        </w:rPr>
        <w:t>るところもあ</w:t>
      </w:r>
      <w:r w:rsidR="00211FFA">
        <w:rPr>
          <w:rFonts w:ascii="游ゴシック Medium" w:eastAsia="游ゴシック Medium" w:hAnsi="游ゴシック Medium" w:hint="eastAsia"/>
          <w:color w:val="000000" w:themeColor="text1"/>
        </w:rPr>
        <w:t>るので</w:t>
      </w:r>
      <w:r w:rsidR="00EA0D87" w:rsidRPr="00EA0D87">
        <w:rPr>
          <w:rFonts w:ascii="游ゴシック Medium" w:eastAsia="游ゴシック Medium" w:hAnsi="游ゴシック Medium"/>
          <w:color w:val="000000" w:themeColor="text1"/>
        </w:rPr>
        <w:t>、ターゲット</w:t>
      </w:r>
      <w:r w:rsidR="00211FFA">
        <w:rPr>
          <w:rFonts w:ascii="游ゴシック Medium" w:eastAsia="游ゴシック Medium" w:hAnsi="游ゴシック Medium" w:hint="eastAsia"/>
          <w:color w:val="000000" w:themeColor="text1"/>
        </w:rPr>
        <w:t>が</w:t>
      </w:r>
      <w:r w:rsidR="00EA0D87" w:rsidRPr="00EA0D87">
        <w:rPr>
          <w:rFonts w:ascii="游ゴシック Medium" w:eastAsia="游ゴシック Medium" w:hAnsi="游ゴシック Medium"/>
          <w:color w:val="000000" w:themeColor="text1"/>
        </w:rPr>
        <w:t>府立学校に</w:t>
      </w:r>
      <w:r w:rsidR="001A616B">
        <w:rPr>
          <w:rFonts w:ascii="游ゴシック Medium" w:eastAsia="游ゴシック Medium" w:hAnsi="游ゴシック Medium" w:hint="eastAsia"/>
          <w:color w:val="000000" w:themeColor="text1"/>
        </w:rPr>
        <w:t>設定されているにしても</w:t>
      </w:r>
      <w:r w:rsidR="00211FFA">
        <w:rPr>
          <w:rFonts w:ascii="游ゴシック Medium" w:eastAsia="游ゴシック Medium" w:hAnsi="游ゴシック Medium" w:hint="eastAsia"/>
          <w:color w:val="000000" w:themeColor="text1"/>
        </w:rPr>
        <w:t>、</w:t>
      </w:r>
      <w:r w:rsidR="00EA0D87" w:rsidRPr="00EA0D87">
        <w:rPr>
          <w:rFonts w:ascii="游ゴシック Medium" w:eastAsia="游ゴシック Medium" w:hAnsi="游ゴシック Medium"/>
          <w:color w:val="000000" w:themeColor="text1"/>
        </w:rPr>
        <w:t>市町村立学校での校内研修、教職員の育成の支援に学ぶとか、あるいは互いにノウハウを提供し合うと</w:t>
      </w:r>
      <w:r w:rsidR="001A616B">
        <w:rPr>
          <w:rFonts w:ascii="游ゴシック Medium" w:eastAsia="游ゴシック Medium" w:hAnsi="游ゴシック Medium" w:hint="eastAsia"/>
          <w:color w:val="000000" w:themeColor="text1"/>
        </w:rPr>
        <w:t>いった取組を</w:t>
      </w:r>
      <w:r w:rsidR="00EA0D87" w:rsidRPr="00EA0D87">
        <w:rPr>
          <w:rFonts w:ascii="游ゴシック Medium" w:eastAsia="游ゴシック Medium" w:hAnsi="游ゴシック Medium"/>
          <w:color w:val="000000" w:themeColor="text1"/>
        </w:rPr>
        <w:t>発展的に考えて</w:t>
      </w:r>
      <w:r w:rsidR="003818F1">
        <w:rPr>
          <w:rFonts w:ascii="游ゴシック Medium" w:eastAsia="游ゴシック Medium" w:hAnsi="游ゴシック Medium" w:hint="eastAsia"/>
          <w:color w:val="000000" w:themeColor="text1"/>
        </w:rPr>
        <w:t>いただ</w:t>
      </w:r>
      <w:r w:rsidR="00211FFA">
        <w:rPr>
          <w:rFonts w:ascii="游ゴシック Medium" w:eastAsia="游ゴシック Medium" w:hAnsi="游ゴシック Medium" w:hint="eastAsia"/>
          <w:color w:val="000000" w:themeColor="text1"/>
        </w:rPr>
        <w:t>きたい。</w:t>
      </w:r>
    </w:p>
    <w:p w14:paraId="4168479F" w14:textId="4F4F94B9" w:rsidR="002A25E4" w:rsidRDefault="002A25E4" w:rsidP="00DA6996">
      <w:pPr>
        <w:rPr>
          <w:rFonts w:ascii="游ゴシック Medium" w:eastAsia="游ゴシック Medium" w:hAnsi="游ゴシック Medium"/>
          <w:color w:val="000000" w:themeColor="text1"/>
        </w:rPr>
      </w:pPr>
    </w:p>
    <w:p w14:paraId="1D1D63CC" w14:textId="07D9A6F2" w:rsidR="00211FFA" w:rsidRDefault="00211FFA" w:rsidP="00211FFA">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Pr="00211FFA">
        <w:rPr>
          <w:rFonts w:ascii="游ゴシック Medium" w:eastAsia="游ゴシック Medium" w:hAnsi="游ゴシック Medium" w:hint="eastAsia"/>
          <w:color w:val="000000" w:themeColor="text1"/>
        </w:rPr>
        <w:t>とても良い研修だと思</w:t>
      </w:r>
      <w:r w:rsidR="002D6B4E">
        <w:rPr>
          <w:rFonts w:ascii="游ゴシック Medium" w:eastAsia="游ゴシック Medium" w:hAnsi="游ゴシック Medium" w:hint="eastAsia"/>
          <w:color w:val="000000" w:themeColor="text1"/>
        </w:rPr>
        <w:t>う。</w:t>
      </w:r>
      <w:r w:rsidRPr="00211FFA">
        <w:rPr>
          <w:rFonts w:ascii="游ゴシック Medium" w:eastAsia="游ゴシック Medium" w:hAnsi="游ゴシック Medium" w:hint="eastAsia"/>
          <w:color w:val="000000" w:themeColor="text1"/>
        </w:rPr>
        <w:t>ぜひとも広げて</w:t>
      </w:r>
      <w:r w:rsidR="003818F1">
        <w:rPr>
          <w:rFonts w:ascii="游ゴシック Medium" w:eastAsia="游ゴシック Medium" w:hAnsi="游ゴシック Medium" w:hint="eastAsia"/>
          <w:color w:val="000000" w:themeColor="text1"/>
        </w:rPr>
        <w:t>いただ</w:t>
      </w:r>
      <w:r>
        <w:rPr>
          <w:rFonts w:ascii="游ゴシック Medium" w:eastAsia="游ゴシック Medium" w:hAnsi="游ゴシック Medium" w:hint="eastAsia"/>
          <w:color w:val="000000" w:themeColor="text1"/>
        </w:rPr>
        <w:t>き</w:t>
      </w:r>
      <w:r w:rsidRPr="00211FFA">
        <w:rPr>
          <w:rFonts w:ascii="游ゴシック Medium" w:eastAsia="游ゴシック Medium" w:hAnsi="游ゴシック Medium" w:hint="eastAsia"/>
          <w:color w:val="000000" w:themeColor="text1"/>
        </w:rPr>
        <w:t>たい</w:t>
      </w:r>
      <w:r w:rsidR="00914364">
        <w:rPr>
          <w:rFonts w:ascii="游ゴシック Medium" w:eastAsia="游ゴシック Medium" w:hAnsi="游ゴシック Medium" w:hint="eastAsia"/>
          <w:color w:val="000000" w:themeColor="text1"/>
        </w:rPr>
        <w:t>。</w:t>
      </w:r>
      <w:r w:rsidRPr="00211FFA">
        <w:rPr>
          <w:rFonts w:ascii="游ゴシック Medium" w:eastAsia="游ゴシック Medium" w:hAnsi="游ゴシック Medium" w:hint="eastAsia"/>
          <w:color w:val="000000" w:themeColor="text1"/>
        </w:rPr>
        <w:t>校長が手を挙げない理由の中には</w:t>
      </w:r>
      <w:r>
        <w:rPr>
          <w:rFonts w:ascii="游ゴシック Medium" w:eastAsia="游ゴシック Medium" w:hAnsi="游ゴシック Medium" w:hint="eastAsia"/>
          <w:color w:val="000000" w:themeColor="text1"/>
        </w:rPr>
        <w:t>、</w:t>
      </w:r>
      <w:r w:rsidRPr="00211FFA">
        <w:rPr>
          <w:rFonts w:ascii="游ゴシック Medium" w:eastAsia="游ゴシック Medium" w:hAnsi="游ゴシック Medium" w:hint="eastAsia"/>
          <w:color w:val="000000" w:themeColor="text1"/>
        </w:rPr>
        <w:t>先生方</w:t>
      </w:r>
      <w:r w:rsidR="00914364">
        <w:rPr>
          <w:rFonts w:ascii="游ゴシック Medium" w:eastAsia="游ゴシック Medium" w:hAnsi="游ゴシック Medium" w:hint="eastAsia"/>
          <w:color w:val="000000" w:themeColor="text1"/>
        </w:rPr>
        <w:t>の</w:t>
      </w:r>
      <w:r w:rsidRPr="00211FFA">
        <w:rPr>
          <w:rFonts w:ascii="游ゴシック Medium" w:eastAsia="游ゴシック Medium" w:hAnsi="游ゴシック Medium" w:hint="eastAsia"/>
          <w:color w:val="000000" w:themeColor="text1"/>
        </w:rPr>
        <w:t>忙</w:t>
      </w:r>
      <w:r w:rsidR="00914364">
        <w:rPr>
          <w:rFonts w:ascii="游ゴシック Medium" w:eastAsia="游ゴシック Medium" w:hAnsi="游ゴシック Medium" w:hint="eastAsia"/>
          <w:color w:val="000000" w:themeColor="text1"/>
        </w:rPr>
        <w:t>し</w:t>
      </w:r>
      <w:r>
        <w:rPr>
          <w:rFonts w:ascii="游ゴシック Medium" w:eastAsia="游ゴシック Medium" w:hAnsi="游ゴシック Medium" w:hint="eastAsia"/>
          <w:color w:val="000000" w:themeColor="text1"/>
        </w:rPr>
        <w:t>さ等の</w:t>
      </w:r>
      <w:r w:rsidRPr="00211FFA">
        <w:rPr>
          <w:rFonts w:ascii="游ゴシック Medium" w:eastAsia="游ゴシック Medium" w:hAnsi="游ゴシック Medium" w:hint="eastAsia"/>
          <w:color w:val="000000" w:themeColor="text1"/>
        </w:rPr>
        <w:t>理由</w:t>
      </w:r>
      <w:r w:rsidR="00914364">
        <w:rPr>
          <w:rFonts w:ascii="游ゴシック Medium" w:eastAsia="游ゴシック Medium" w:hAnsi="游ゴシック Medium" w:hint="eastAsia"/>
          <w:color w:val="000000" w:themeColor="text1"/>
        </w:rPr>
        <w:t>が</w:t>
      </w:r>
      <w:r w:rsidRPr="00211FFA">
        <w:rPr>
          <w:rFonts w:ascii="游ゴシック Medium" w:eastAsia="游ゴシック Medium" w:hAnsi="游ゴシック Medium" w:hint="eastAsia"/>
          <w:color w:val="000000" w:themeColor="text1"/>
        </w:rPr>
        <w:t>あるかもしれない</w:t>
      </w:r>
      <w:r>
        <w:rPr>
          <w:rFonts w:ascii="游ゴシック Medium" w:eastAsia="游ゴシック Medium" w:hAnsi="游ゴシック Medium" w:hint="eastAsia"/>
          <w:color w:val="000000" w:themeColor="text1"/>
        </w:rPr>
        <w:t>が</w:t>
      </w:r>
      <w:r w:rsidRPr="00211FFA">
        <w:rPr>
          <w:rFonts w:ascii="游ゴシック Medium" w:eastAsia="游ゴシック Medium" w:hAnsi="游ゴシック Medium" w:hint="eastAsia"/>
          <w:color w:val="000000" w:themeColor="text1"/>
        </w:rPr>
        <w:t>、ぜひ今後とも積極的に</w:t>
      </w:r>
      <w:r>
        <w:rPr>
          <w:rFonts w:ascii="游ゴシック Medium" w:eastAsia="游ゴシック Medium" w:hAnsi="游ゴシック Medium" w:hint="eastAsia"/>
          <w:color w:val="000000" w:themeColor="text1"/>
        </w:rPr>
        <w:t>関</w:t>
      </w:r>
      <w:r w:rsidRPr="00211FFA">
        <w:rPr>
          <w:rFonts w:ascii="游ゴシック Medium" w:eastAsia="游ゴシック Medium" w:hAnsi="游ゴシック Medium" w:hint="eastAsia"/>
          <w:color w:val="000000" w:themeColor="text1"/>
        </w:rPr>
        <w:t>わって</w:t>
      </w:r>
      <w:r w:rsidR="003818F1">
        <w:rPr>
          <w:rFonts w:ascii="游ゴシック Medium" w:eastAsia="游ゴシック Medium" w:hAnsi="游ゴシック Medium" w:hint="eastAsia"/>
          <w:color w:val="000000" w:themeColor="text1"/>
        </w:rPr>
        <w:t>いただ</w:t>
      </w:r>
      <w:r>
        <w:rPr>
          <w:rFonts w:ascii="游ゴシック Medium" w:eastAsia="游ゴシック Medium" w:hAnsi="游ゴシック Medium" w:hint="eastAsia"/>
          <w:color w:val="000000" w:themeColor="text1"/>
        </w:rPr>
        <w:t>ければ</w:t>
      </w:r>
      <w:r w:rsidRPr="00211FFA">
        <w:rPr>
          <w:rFonts w:ascii="游ゴシック Medium" w:eastAsia="游ゴシック Medium" w:hAnsi="游ゴシック Medium" w:hint="eastAsia"/>
          <w:color w:val="000000" w:themeColor="text1"/>
        </w:rPr>
        <w:t>ありがたい</w:t>
      </w:r>
      <w:r>
        <w:rPr>
          <w:rFonts w:ascii="游ゴシック Medium" w:eastAsia="游ゴシック Medium" w:hAnsi="游ゴシック Medium" w:hint="eastAsia"/>
          <w:color w:val="000000" w:themeColor="text1"/>
        </w:rPr>
        <w:t>。</w:t>
      </w:r>
    </w:p>
    <w:p w14:paraId="6E41D138" w14:textId="7176EC5B" w:rsidR="007D70BA" w:rsidRDefault="00211FFA" w:rsidP="00DA6996">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Pr="00211FFA">
        <w:rPr>
          <w:rFonts w:ascii="游ゴシック Medium" w:eastAsia="游ゴシック Medium" w:hAnsi="游ゴシック Medium" w:hint="eastAsia"/>
          <w:color w:val="000000" w:themeColor="text1"/>
        </w:rPr>
        <w:t>私自身が教員から教頭になったときに、同じ学校に</w:t>
      </w:r>
      <w:r w:rsidR="00D952F1">
        <w:rPr>
          <w:rFonts w:ascii="游ゴシック Medium" w:eastAsia="游ゴシック Medium" w:hAnsi="游ゴシック Medium" w:hint="eastAsia"/>
          <w:color w:val="000000" w:themeColor="text1"/>
        </w:rPr>
        <w:t>勤務してい</w:t>
      </w:r>
      <w:r w:rsidRPr="00211FFA">
        <w:rPr>
          <w:rFonts w:ascii="游ゴシック Medium" w:eastAsia="游ゴシック Medium" w:hAnsi="游ゴシック Medium" w:hint="eastAsia"/>
          <w:color w:val="000000" w:themeColor="text1"/>
        </w:rPr>
        <w:t>ても全く違う職業に就いたぐらいのカ</w:t>
      </w:r>
      <w:r w:rsidRPr="00211FFA">
        <w:rPr>
          <w:rFonts w:ascii="游ゴシック Medium" w:eastAsia="游ゴシック Medium" w:hAnsi="游ゴシック Medium" w:hint="eastAsia"/>
          <w:color w:val="000000" w:themeColor="text1"/>
        </w:rPr>
        <w:lastRenderedPageBreak/>
        <w:t>ルチャーショックがあった。教育職等管理職もしくは経営職</w:t>
      </w:r>
      <w:r w:rsidR="00914364">
        <w:rPr>
          <w:rFonts w:ascii="游ゴシック Medium" w:eastAsia="游ゴシック Medium" w:hAnsi="游ゴシック Medium" w:hint="eastAsia"/>
          <w:color w:val="000000" w:themeColor="text1"/>
        </w:rPr>
        <w:t>と</w:t>
      </w:r>
      <w:r w:rsidRPr="00211FFA">
        <w:rPr>
          <w:rFonts w:ascii="游ゴシック Medium" w:eastAsia="游ゴシック Medium" w:hAnsi="游ゴシック Medium" w:hint="eastAsia"/>
          <w:color w:val="000000" w:themeColor="text1"/>
        </w:rPr>
        <w:t>いうのは大きな隔たりがある</w:t>
      </w:r>
      <w:r w:rsidR="002D6B4E">
        <w:rPr>
          <w:rFonts w:ascii="游ゴシック Medium" w:eastAsia="游ゴシック Medium" w:hAnsi="游ゴシック Medium" w:hint="eastAsia"/>
          <w:color w:val="000000" w:themeColor="text1"/>
        </w:rPr>
        <w:t>ので</w:t>
      </w:r>
      <w:r w:rsidRPr="00211FFA">
        <w:rPr>
          <w:rFonts w:ascii="游ゴシック Medium" w:eastAsia="游ゴシック Medium" w:hAnsi="游ゴシック Medium" w:hint="eastAsia"/>
          <w:color w:val="000000" w:themeColor="text1"/>
        </w:rPr>
        <w:t>、ぜひ積極的にこれからも進めていただきたい。</w:t>
      </w:r>
    </w:p>
    <w:p w14:paraId="7A564A94" w14:textId="5B7802C7" w:rsidR="00DA6996" w:rsidRDefault="00DA6996" w:rsidP="00DA6996">
      <w:pPr>
        <w:ind w:left="210" w:hangingChars="100" w:hanging="210"/>
        <w:rPr>
          <w:rFonts w:ascii="游ゴシック Medium" w:eastAsia="游ゴシック Medium" w:hAnsi="游ゴシック Medium"/>
          <w:color w:val="000000" w:themeColor="text1"/>
        </w:rPr>
      </w:pPr>
    </w:p>
    <w:p w14:paraId="260F859B" w14:textId="77777777" w:rsidR="00DA6996" w:rsidRPr="001F601B" w:rsidRDefault="00DA6996" w:rsidP="00DA6996">
      <w:pPr>
        <w:ind w:left="210" w:hangingChars="100" w:hanging="210"/>
        <w:rPr>
          <w:rFonts w:ascii="游ゴシック Medium" w:eastAsia="游ゴシック Medium" w:hAnsi="游ゴシック Medium"/>
          <w:color w:val="000000" w:themeColor="text1"/>
        </w:rPr>
      </w:pPr>
    </w:p>
    <w:p w14:paraId="04526ED2" w14:textId="7BB124D2" w:rsidR="001F601B" w:rsidRPr="001F601B" w:rsidRDefault="001F601B" w:rsidP="001F601B">
      <w:pPr>
        <w:rPr>
          <w:rFonts w:ascii="游ゴシック Medium" w:eastAsia="游ゴシック Medium" w:hAnsi="游ゴシック Medium"/>
          <w:b/>
          <w:bCs/>
          <w:color w:val="000000" w:themeColor="text1"/>
        </w:rPr>
      </w:pPr>
      <w:r w:rsidRPr="001F601B">
        <w:rPr>
          <w:rFonts w:ascii="游ゴシック Medium" w:eastAsia="游ゴシック Medium" w:hAnsi="游ゴシック Medium" w:hint="eastAsia"/>
          <w:b/>
          <w:bCs/>
          <w:color w:val="000000" w:themeColor="text1"/>
        </w:rPr>
        <w:t>重点取組</w:t>
      </w:r>
      <w:r w:rsidR="002A25E4">
        <w:rPr>
          <w:rFonts w:ascii="游ゴシック Medium" w:eastAsia="游ゴシック Medium" w:hAnsi="游ゴシック Medium" w:hint="eastAsia"/>
          <w:b/>
          <w:bCs/>
          <w:color w:val="000000" w:themeColor="text1"/>
        </w:rPr>
        <w:t>⑲</w:t>
      </w:r>
      <w:r w:rsidR="00211FFA">
        <w:rPr>
          <w:rFonts w:ascii="游ゴシック Medium" w:eastAsia="游ゴシック Medium" w:hAnsi="游ゴシック Medium" w:hint="eastAsia"/>
          <w:b/>
          <w:color w:val="000000" w:themeColor="text1"/>
        </w:rPr>
        <w:t xml:space="preserve">　</w:t>
      </w:r>
      <w:r w:rsidR="00211FFA" w:rsidRPr="001A18C5">
        <w:rPr>
          <w:rFonts w:ascii="游ゴシック Medium" w:eastAsia="游ゴシック Medium" w:hAnsi="游ゴシック Medium" w:hint="eastAsia"/>
          <w:b/>
          <w:color w:val="000000" w:themeColor="text1"/>
        </w:rPr>
        <w:t>教職員の働き方改革の推進</w:t>
      </w:r>
    </w:p>
    <w:tbl>
      <w:tblPr>
        <w:tblStyle w:val="a3"/>
        <w:tblW w:w="0" w:type="auto"/>
        <w:tblLook w:val="04A0" w:firstRow="1" w:lastRow="0" w:firstColumn="1" w:lastColumn="0" w:noHBand="0" w:noVBand="1"/>
      </w:tblPr>
      <w:tblGrid>
        <w:gridCol w:w="9736"/>
      </w:tblGrid>
      <w:tr w:rsidR="00211FFA" w:rsidRPr="004621D9" w14:paraId="31B1AA18" w14:textId="77777777" w:rsidTr="00FD1154">
        <w:tc>
          <w:tcPr>
            <w:tcW w:w="9736" w:type="dxa"/>
            <w:tcMar>
              <w:top w:w="85" w:type="dxa"/>
              <w:left w:w="85" w:type="dxa"/>
              <w:bottom w:w="85" w:type="dxa"/>
              <w:right w:w="85" w:type="dxa"/>
            </w:tcMar>
          </w:tcPr>
          <w:p w14:paraId="4DEDAA78" w14:textId="77777777" w:rsidR="00211FFA" w:rsidRPr="008E5BFF" w:rsidRDefault="00211FFA" w:rsidP="00DA6996">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Pr="00E90980">
              <w:rPr>
                <w:rFonts w:ascii="游ゴシック Medium" w:eastAsia="游ゴシック Medium" w:hAnsi="游ゴシック Medium" w:hint="eastAsia"/>
                <w:color w:val="000000" w:themeColor="text1"/>
              </w:rPr>
              <w:t>部活動のあり方については、</w:t>
            </w:r>
            <w:r w:rsidRPr="00E90980">
              <w:rPr>
                <w:rFonts w:ascii="游ゴシック Medium" w:eastAsia="游ゴシック Medium" w:hAnsi="游ゴシック Medium"/>
                <w:color w:val="000000" w:themeColor="text1"/>
              </w:rPr>
              <w:t>PTAでも議論が活発に行われている。</w:t>
            </w:r>
            <w:r w:rsidRPr="00E90980">
              <w:rPr>
                <w:rFonts w:ascii="游ゴシック Medium" w:eastAsia="游ゴシック Medium" w:hAnsi="游ゴシック Medium"/>
                <w:b/>
                <w:bCs/>
                <w:color w:val="000000" w:themeColor="text1"/>
                <w:u w:val="single"/>
              </w:rPr>
              <w:t>教員の残業に占める部活動の割合</w:t>
            </w:r>
            <w:r w:rsidRPr="00E90980">
              <w:rPr>
                <w:rFonts w:ascii="游ゴシック Medium" w:eastAsia="游ゴシック Medium" w:hAnsi="游ゴシック Medium"/>
                <w:color w:val="000000" w:themeColor="text1"/>
              </w:rPr>
              <w:t>などお示しいただければ、部活動での外部人材の活用の必要性などをPTAにも持ち帰って提言できるかと考える。</w:t>
            </w:r>
          </w:p>
        </w:tc>
      </w:tr>
    </w:tbl>
    <w:p w14:paraId="452D7F90" w14:textId="77777777" w:rsidR="001F601B" w:rsidRPr="00211FFA" w:rsidRDefault="001F601B" w:rsidP="001F601B">
      <w:pPr>
        <w:rPr>
          <w:rFonts w:ascii="游ゴシック Medium" w:eastAsia="游ゴシック Medium" w:hAnsi="游ゴシック Medium"/>
          <w:color w:val="000000" w:themeColor="text1"/>
        </w:rPr>
      </w:pPr>
    </w:p>
    <w:p w14:paraId="1D686100" w14:textId="09CB61C3" w:rsidR="00CA4152" w:rsidRPr="001F601B" w:rsidRDefault="001F601B" w:rsidP="00DA6996">
      <w:pPr>
        <w:rPr>
          <w:rFonts w:ascii="游ゴシック Medium" w:eastAsia="游ゴシック Medium" w:hAnsi="游ゴシック Medium"/>
          <w:color w:val="000000" w:themeColor="text1"/>
        </w:rPr>
      </w:pPr>
      <w:r w:rsidRPr="001F601B">
        <w:rPr>
          <w:rFonts w:ascii="游ゴシック Medium" w:eastAsia="游ゴシック Medium" w:hAnsi="游ゴシック Medium" w:hint="eastAsia"/>
          <w:color w:val="000000" w:themeColor="text1"/>
        </w:rPr>
        <w:t>＜事務局＞</w:t>
      </w:r>
    </w:p>
    <w:p w14:paraId="031A632F" w14:textId="2F685DF7" w:rsidR="00211FFA" w:rsidRDefault="00FA43DC" w:rsidP="00211FFA">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00211FFA" w:rsidRPr="00211FFA">
        <w:rPr>
          <w:rFonts w:ascii="游ゴシック Medium" w:eastAsia="游ゴシック Medium" w:hAnsi="游ゴシック Medium" w:hint="eastAsia"/>
          <w:color w:val="000000" w:themeColor="text1"/>
        </w:rPr>
        <w:t>教員の残業に占める部活動の割合</w:t>
      </w:r>
      <w:r w:rsidR="00211FFA">
        <w:rPr>
          <w:rFonts w:ascii="游ゴシック Medium" w:eastAsia="游ゴシック Medium" w:hAnsi="游ゴシック Medium" w:hint="eastAsia"/>
          <w:color w:val="000000" w:themeColor="text1"/>
        </w:rPr>
        <w:t>に係るデータ</w:t>
      </w:r>
      <w:r w:rsidR="002D6B4E">
        <w:rPr>
          <w:rFonts w:ascii="游ゴシック Medium" w:eastAsia="游ゴシック Medium" w:hAnsi="游ゴシック Medium" w:hint="eastAsia"/>
          <w:color w:val="000000" w:themeColor="text1"/>
        </w:rPr>
        <w:t>はない</w:t>
      </w:r>
      <w:r w:rsidR="00211FFA">
        <w:rPr>
          <w:rFonts w:ascii="游ゴシック Medium" w:eastAsia="游ゴシック Medium" w:hAnsi="游ゴシック Medium" w:hint="eastAsia"/>
          <w:color w:val="000000" w:themeColor="text1"/>
        </w:rPr>
        <w:t>。</w:t>
      </w:r>
    </w:p>
    <w:p w14:paraId="431D5F94" w14:textId="3B95702A" w:rsidR="00FA43DC" w:rsidRDefault="00B05516" w:rsidP="00B05516">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00211FFA">
        <w:rPr>
          <w:rFonts w:ascii="游ゴシック Medium" w:eastAsia="游ゴシック Medium" w:hAnsi="游ゴシック Medium" w:hint="eastAsia"/>
          <w:color w:val="000000" w:themeColor="text1"/>
        </w:rPr>
        <w:t>参考数値と</w:t>
      </w:r>
      <w:r w:rsidR="002D6B4E">
        <w:rPr>
          <w:rFonts w:ascii="游ゴシック Medium" w:eastAsia="游ゴシック Medium" w:hAnsi="游ゴシック Medium" w:hint="eastAsia"/>
          <w:color w:val="000000" w:themeColor="text1"/>
        </w:rPr>
        <w:t>して</w:t>
      </w:r>
      <w:r w:rsidR="00211FFA">
        <w:rPr>
          <w:rFonts w:ascii="游ゴシック Medium" w:eastAsia="游ゴシック Medium" w:hAnsi="游ゴシック Medium" w:hint="eastAsia"/>
          <w:color w:val="000000" w:themeColor="text1"/>
        </w:rPr>
        <w:t>は、</w:t>
      </w:r>
      <w:r w:rsidR="00211FFA" w:rsidRPr="00211FFA">
        <w:rPr>
          <w:rFonts w:ascii="游ゴシック Medium" w:eastAsia="游ゴシック Medium" w:hAnsi="游ゴシック Medium" w:hint="eastAsia"/>
          <w:color w:val="000000" w:themeColor="text1"/>
        </w:rPr>
        <w:t>令和５年度に実施した府立学校教員の勤務状況に関するアンケートにおいて、令和４年度の年度末年度初めや長期休業期間等を除いた平均的な週において、教員が基本的な業務に要した時間を調査し</w:t>
      </w:r>
      <w:r w:rsidR="002D6B4E">
        <w:rPr>
          <w:rFonts w:ascii="游ゴシック Medium" w:eastAsia="游ゴシック Medium" w:hAnsi="游ゴシック Medium" w:hint="eastAsia"/>
          <w:color w:val="000000" w:themeColor="text1"/>
        </w:rPr>
        <w:t>た</w:t>
      </w:r>
      <w:r w:rsidR="00211FFA" w:rsidRPr="00211FFA">
        <w:rPr>
          <w:rFonts w:ascii="游ゴシック Medium" w:eastAsia="游ゴシック Medium" w:hAnsi="游ゴシック Medium" w:hint="eastAsia"/>
          <w:color w:val="000000" w:themeColor="text1"/>
        </w:rPr>
        <w:t>。それによ</w:t>
      </w:r>
      <w:r w:rsidR="0081552C">
        <w:rPr>
          <w:rFonts w:ascii="游ゴシック Medium" w:eastAsia="游ゴシック Medium" w:hAnsi="游ゴシック Medium" w:hint="eastAsia"/>
          <w:color w:val="000000" w:themeColor="text1"/>
        </w:rPr>
        <w:t>る</w:t>
      </w:r>
      <w:r w:rsidR="00211FFA" w:rsidRPr="00211FFA">
        <w:rPr>
          <w:rFonts w:ascii="游ゴシック Medium" w:eastAsia="游ゴシック Medium" w:hAnsi="游ゴシック Medium" w:hint="eastAsia"/>
          <w:color w:val="000000" w:themeColor="text1"/>
        </w:rPr>
        <w:t>と、全日制の教員が部活動に要した時間は週あたり</w:t>
      </w:r>
      <w:r w:rsidR="00211FFA" w:rsidRPr="00211FFA">
        <w:rPr>
          <w:rFonts w:ascii="游ゴシック Medium" w:eastAsia="游ゴシック Medium" w:hAnsi="游ゴシック Medium"/>
          <w:color w:val="000000" w:themeColor="text1"/>
        </w:rPr>
        <w:t>7時間37分であり、全体の在校等時間48時間14分に占める割合は約16％となってい</w:t>
      </w:r>
      <w:r w:rsidR="002D6B4E">
        <w:rPr>
          <w:rFonts w:ascii="游ゴシック Medium" w:eastAsia="游ゴシック Medium" w:hAnsi="游ゴシック Medium" w:hint="eastAsia"/>
          <w:color w:val="000000" w:themeColor="text1"/>
        </w:rPr>
        <w:t>る</w:t>
      </w:r>
      <w:r w:rsidR="00211FFA" w:rsidRPr="00211FFA">
        <w:rPr>
          <w:rFonts w:ascii="游ゴシック Medium" w:eastAsia="游ゴシック Medium" w:hAnsi="游ゴシック Medium"/>
          <w:color w:val="000000" w:themeColor="text1"/>
        </w:rPr>
        <w:t>。</w:t>
      </w:r>
    </w:p>
    <w:p w14:paraId="481044A0" w14:textId="77777777" w:rsidR="002A25E4" w:rsidRDefault="002A25E4" w:rsidP="00FA43DC">
      <w:pPr>
        <w:ind w:left="210" w:hangingChars="100" w:hanging="210"/>
        <w:rPr>
          <w:rFonts w:ascii="游ゴシック Medium" w:eastAsia="游ゴシック Medium" w:hAnsi="游ゴシック Medium"/>
          <w:color w:val="000000" w:themeColor="text1"/>
        </w:rPr>
      </w:pPr>
    </w:p>
    <w:p w14:paraId="3B76FA14" w14:textId="6876FC4B" w:rsidR="002A25E4" w:rsidRPr="00426020" w:rsidRDefault="002A25E4" w:rsidP="00FA43DC">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＜委員＞</w:t>
      </w:r>
    </w:p>
    <w:p w14:paraId="49F78997" w14:textId="61042409" w:rsidR="00FF4C19" w:rsidRDefault="002A25E4" w:rsidP="00F009D3">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00FF4C19">
        <w:rPr>
          <w:rFonts w:ascii="游ゴシック Medium" w:eastAsia="游ゴシック Medium" w:hAnsi="游ゴシック Medium" w:hint="eastAsia"/>
          <w:color w:val="000000" w:themeColor="text1"/>
        </w:rPr>
        <w:t>部活動</w:t>
      </w:r>
      <w:r w:rsidR="00FF4C19" w:rsidRPr="00FF4C19">
        <w:rPr>
          <w:rFonts w:ascii="游ゴシック Medium" w:eastAsia="游ゴシック Medium" w:hAnsi="游ゴシック Medium" w:hint="eastAsia"/>
          <w:color w:val="000000" w:themeColor="text1"/>
        </w:rPr>
        <w:t>の地域移行</w:t>
      </w:r>
      <w:r w:rsidR="00EB5D3D">
        <w:rPr>
          <w:rFonts w:ascii="游ゴシック Medium" w:eastAsia="游ゴシック Medium" w:hAnsi="游ゴシック Medium" w:hint="eastAsia"/>
          <w:color w:val="000000" w:themeColor="text1"/>
        </w:rPr>
        <w:t>の</w:t>
      </w:r>
      <w:r w:rsidR="00FF4C19" w:rsidRPr="00FF4C19">
        <w:rPr>
          <w:rFonts w:ascii="游ゴシック Medium" w:eastAsia="游ゴシック Medium" w:hAnsi="游ゴシック Medium" w:hint="eastAsia"/>
          <w:color w:val="000000" w:themeColor="text1"/>
        </w:rPr>
        <w:t>理由として</w:t>
      </w:r>
      <w:r w:rsidR="00EB5D3D">
        <w:rPr>
          <w:rFonts w:ascii="游ゴシック Medium" w:eastAsia="游ゴシック Medium" w:hAnsi="游ゴシック Medium" w:hint="eastAsia"/>
          <w:color w:val="000000" w:themeColor="text1"/>
        </w:rPr>
        <w:t>、</w:t>
      </w:r>
      <w:r w:rsidR="00FF4C19" w:rsidRPr="00FF4C19">
        <w:rPr>
          <w:rFonts w:ascii="游ゴシック Medium" w:eastAsia="游ゴシック Medium" w:hAnsi="游ゴシック Medium" w:hint="eastAsia"/>
          <w:color w:val="000000" w:themeColor="text1"/>
        </w:rPr>
        <w:t>教職員の働き方改革</w:t>
      </w:r>
      <w:r w:rsidR="00EB5D3D">
        <w:rPr>
          <w:rFonts w:ascii="游ゴシック Medium" w:eastAsia="游ゴシック Medium" w:hAnsi="游ゴシック Medium" w:hint="eastAsia"/>
          <w:color w:val="000000" w:themeColor="text1"/>
        </w:rPr>
        <w:t>がある</w:t>
      </w:r>
      <w:r w:rsidR="00FF4C19" w:rsidRPr="00FF4C19">
        <w:rPr>
          <w:rFonts w:ascii="游ゴシック Medium" w:eastAsia="游ゴシック Medium" w:hAnsi="游ゴシック Medium" w:hint="eastAsia"/>
          <w:color w:val="000000" w:themeColor="text1"/>
        </w:rPr>
        <w:t>以上、データエビデンスを</w:t>
      </w:r>
      <w:r w:rsidR="00FF4C19">
        <w:rPr>
          <w:rFonts w:ascii="游ゴシック Medium" w:eastAsia="游ゴシック Medium" w:hAnsi="游ゴシック Medium" w:hint="eastAsia"/>
          <w:color w:val="000000" w:themeColor="text1"/>
        </w:rPr>
        <w:t>以て</w:t>
      </w:r>
      <w:r w:rsidR="00FF4C19" w:rsidRPr="00FF4C19">
        <w:rPr>
          <w:rFonts w:ascii="游ゴシック Medium" w:eastAsia="游ゴシック Medium" w:hAnsi="游ゴシック Medium" w:hint="eastAsia"/>
          <w:color w:val="000000" w:themeColor="text1"/>
        </w:rPr>
        <w:t>行うこと</w:t>
      </w:r>
      <w:r w:rsidR="00EB5D3D">
        <w:rPr>
          <w:rFonts w:ascii="游ゴシック Medium" w:eastAsia="游ゴシック Medium" w:hAnsi="游ゴシック Medium" w:hint="eastAsia"/>
          <w:color w:val="000000" w:themeColor="text1"/>
        </w:rPr>
        <w:t>が</w:t>
      </w:r>
      <w:r w:rsidR="00FF4C19" w:rsidRPr="00FF4C19">
        <w:rPr>
          <w:rFonts w:ascii="游ゴシック Medium" w:eastAsia="游ゴシック Medium" w:hAnsi="游ゴシック Medium" w:hint="eastAsia"/>
          <w:color w:val="000000" w:themeColor="text1"/>
        </w:rPr>
        <w:t>重要</w:t>
      </w:r>
      <w:r w:rsidR="00FF4C19">
        <w:rPr>
          <w:rFonts w:ascii="游ゴシック Medium" w:eastAsia="游ゴシック Medium" w:hAnsi="游ゴシック Medium" w:hint="eastAsia"/>
          <w:color w:val="000000" w:themeColor="text1"/>
        </w:rPr>
        <w:t>と思い、</w:t>
      </w:r>
      <w:r w:rsidR="00FF4C19" w:rsidRPr="00FF4C19">
        <w:rPr>
          <w:rFonts w:ascii="游ゴシック Medium" w:eastAsia="游ゴシック Medium" w:hAnsi="游ゴシック Medium" w:hint="eastAsia"/>
          <w:color w:val="000000" w:themeColor="text1"/>
        </w:rPr>
        <w:t>この項目</w:t>
      </w:r>
      <w:r w:rsidR="00914364">
        <w:rPr>
          <w:rFonts w:ascii="游ゴシック Medium" w:eastAsia="游ゴシック Medium" w:hAnsi="游ゴシック Medium" w:hint="eastAsia"/>
          <w:color w:val="000000" w:themeColor="text1"/>
        </w:rPr>
        <w:t>を</w:t>
      </w:r>
      <w:r w:rsidR="00FF4C19" w:rsidRPr="00FF4C19">
        <w:rPr>
          <w:rFonts w:ascii="游ゴシック Medium" w:eastAsia="游ゴシック Medium" w:hAnsi="游ゴシック Medium" w:hint="eastAsia"/>
          <w:color w:val="000000" w:themeColor="text1"/>
        </w:rPr>
        <w:t>質問させて</w:t>
      </w:r>
      <w:r w:rsidR="003818F1">
        <w:rPr>
          <w:rFonts w:ascii="游ゴシック Medium" w:eastAsia="游ゴシック Medium" w:hAnsi="游ゴシック Medium" w:hint="eastAsia"/>
          <w:color w:val="000000" w:themeColor="text1"/>
        </w:rPr>
        <w:t>いただ</w:t>
      </w:r>
      <w:r w:rsidR="00FF4C19">
        <w:rPr>
          <w:rFonts w:ascii="游ゴシック Medium" w:eastAsia="游ゴシック Medium" w:hAnsi="游ゴシック Medium" w:hint="eastAsia"/>
          <w:color w:val="000000" w:themeColor="text1"/>
        </w:rPr>
        <w:t>いた。</w:t>
      </w:r>
    </w:p>
    <w:p w14:paraId="6FF450C5" w14:textId="39C8957D" w:rsidR="001F601B" w:rsidRDefault="00FF4C19" w:rsidP="00455742">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Pr="00FF4C19">
        <w:rPr>
          <w:rFonts w:ascii="游ゴシック Medium" w:eastAsia="游ゴシック Medium" w:hAnsi="游ゴシック Medium" w:hint="eastAsia"/>
          <w:color w:val="000000" w:themeColor="text1"/>
        </w:rPr>
        <w:t>残業時間</w:t>
      </w:r>
      <w:r w:rsidR="00EB5D3D">
        <w:rPr>
          <w:rFonts w:ascii="游ゴシック Medium" w:eastAsia="游ゴシック Medium" w:hAnsi="游ゴシック Medium" w:hint="eastAsia"/>
          <w:color w:val="000000" w:themeColor="text1"/>
        </w:rPr>
        <w:t>が</w:t>
      </w:r>
      <w:r w:rsidRPr="00FF4C19">
        <w:rPr>
          <w:rFonts w:ascii="游ゴシック Medium" w:eastAsia="游ゴシック Medium" w:hAnsi="游ゴシック Medium"/>
          <w:color w:val="000000" w:themeColor="text1"/>
        </w:rPr>
        <w:t>1時間でも減ること</w:t>
      </w:r>
      <w:r>
        <w:rPr>
          <w:rFonts w:ascii="游ゴシック Medium" w:eastAsia="游ゴシック Medium" w:hAnsi="游ゴシック Medium" w:hint="eastAsia"/>
          <w:color w:val="000000" w:themeColor="text1"/>
        </w:rPr>
        <w:t>は</w:t>
      </w:r>
      <w:r w:rsidRPr="00FF4C19">
        <w:rPr>
          <w:rFonts w:ascii="游ゴシック Medium" w:eastAsia="游ゴシック Medium" w:hAnsi="游ゴシック Medium"/>
          <w:color w:val="000000" w:themeColor="text1"/>
        </w:rPr>
        <w:t>すごく大事</w:t>
      </w:r>
      <w:r>
        <w:rPr>
          <w:rFonts w:ascii="游ゴシック Medium" w:eastAsia="游ゴシック Medium" w:hAnsi="游ゴシック Medium" w:hint="eastAsia"/>
          <w:color w:val="000000" w:themeColor="text1"/>
        </w:rPr>
        <w:t>。</w:t>
      </w:r>
      <w:r w:rsidRPr="00FF4C19">
        <w:rPr>
          <w:rFonts w:ascii="游ゴシック Medium" w:eastAsia="游ゴシック Medium" w:hAnsi="游ゴシック Medium" w:hint="eastAsia"/>
          <w:color w:val="000000" w:themeColor="text1"/>
        </w:rPr>
        <w:t>全体の</w:t>
      </w:r>
      <w:r w:rsidRPr="00FF4C19">
        <w:rPr>
          <w:rFonts w:ascii="游ゴシック Medium" w:eastAsia="游ゴシック Medium" w:hAnsi="游ゴシック Medium"/>
          <w:color w:val="000000" w:themeColor="text1"/>
        </w:rPr>
        <w:t>1割2割</w:t>
      </w:r>
      <w:r>
        <w:rPr>
          <w:rFonts w:ascii="游ゴシック Medium" w:eastAsia="游ゴシック Medium" w:hAnsi="游ゴシック Medium" w:hint="eastAsia"/>
          <w:color w:val="000000" w:themeColor="text1"/>
        </w:rPr>
        <w:t>でもワークライフバランスの</w:t>
      </w:r>
      <w:r w:rsidRPr="00FF4C19">
        <w:rPr>
          <w:rFonts w:ascii="游ゴシック Medium" w:eastAsia="游ゴシック Medium" w:hAnsi="游ゴシック Medium"/>
          <w:color w:val="000000" w:themeColor="text1"/>
        </w:rPr>
        <w:t>マインドを変えるだけでも</w:t>
      </w:r>
      <w:r w:rsidR="00EB5D3D">
        <w:rPr>
          <w:rFonts w:ascii="游ゴシック Medium" w:eastAsia="游ゴシック Medium" w:hAnsi="游ゴシック Medium" w:hint="eastAsia"/>
          <w:color w:val="000000" w:themeColor="text1"/>
        </w:rPr>
        <w:t>一定</w:t>
      </w:r>
      <w:r w:rsidRPr="00FF4C19">
        <w:rPr>
          <w:rFonts w:ascii="游ゴシック Medium" w:eastAsia="游ゴシック Medium" w:hAnsi="游ゴシック Medium"/>
          <w:color w:val="000000" w:themeColor="text1"/>
        </w:rPr>
        <w:t>下がる部分</w:t>
      </w:r>
      <w:r w:rsidR="00EB5D3D">
        <w:rPr>
          <w:rFonts w:ascii="游ゴシック Medium" w:eastAsia="游ゴシック Medium" w:hAnsi="游ゴシック Medium" w:hint="eastAsia"/>
          <w:color w:val="000000" w:themeColor="text1"/>
        </w:rPr>
        <w:t>はある。</w:t>
      </w:r>
      <w:r w:rsidRPr="00FF4C19">
        <w:rPr>
          <w:rFonts w:ascii="游ゴシック Medium" w:eastAsia="游ゴシック Medium" w:hAnsi="游ゴシック Medium" w:hint="eastAsia"/>
          <w:color w:val="000000" w:themeColor="text1"/>
        </w:rPr>
        <w:t>残業の理由</w:t>
      </w:r>
      <w:r w:rsidR="00F009D3">
        <w:rPr>
          <w:rFonts w:ascii="游ゴシック Medium" w:eastAsia="游ゴシック Medium" w:hAnsi="游ゴシック Medium" w:hint="eastAsia"/>
          <w:color w:val="000000" w:themeColor="text1"/>
        </w:rPr>
        <w:t>は</w:t>
      </w:r>
      <w:r w:rsidRPr="00FF4C19">
        <w:rPr>
          <w:rFonts w:ascii="游ゴシック Medium" w:eastAsia="游ゴシック Medium" w:hAnsi="游ゴシック Medium" w:hint="eastAsia"/>
          <w:color w:val="000000" w:themeColor="text1"/>
        </w:rPr>
        <w:t>それぞれ個性</w:t>
      </w:r>
      <w:r w:rsidR="00F009D3">
        <w:rPr>
          <w:rFonts w:ascii="游ゴシック Medium" w:eastAsia="游ゴシック Medium" w:hAnsi="游ゴシック Medium" w:hint="eastAsia"/>
          <w:color w:val="000000" w:themeColor="text1"/>
        </w:rPr>
        <w:t>や</w:t>
      </w:r>
      <w:r w:rsidRPr="00FF4C19">
        <w:rPr>
          <w:rFonts w:ascii="游ゴシック Medium" w:eastAsia="游ゴシック Medium" w:hAnsi="游ゴシック Medium" w:hint="eastAsia"/>
          <w:color w:val="000000" w:themeColor="text1"/>
        </w:rPr>
        <w:t>特色があ</w:t>
      </w:r>
      <w:r w:rsidR="00F009D3">
        <w:rPr>
          <w:rFonts w:ascii="游ゴシック Medium" w:eastAsia="游ゴシック Medium" w:hAnsi="游ゴシック Medium" w:hint="eastAsia"/>
          <w:color w:val="000000" w:themeColor="text1"/>
        </w:rPr>
        <w:t>るので、</w:t>
      </w:r>
      <w:r w:rsidR="00CC0D61">
        <w:rPr>
          <w:rFonts w:ascii="游ゴシック Medium" w:eastAsia="游ゴシック Medium" w:hAnsi="游ゴシック Medium" w:hint="eastAsia"/>
          <w:color w:val="000000" w:themeColor="text1"/>
        </w:rPr>
        <w:t>無</w:t>
      </w:r>
      <w:r w:rsidR="00317B3A" w:rsidRPr="00317B3A">
        <w:rPr>
          <w:rFonts w:ascii="游ゴシック Medium" w:eastAsia="游ゴシック Medium" w:hAnsi="游ゴシック Medium" w:hint="eastAsia"/>
          <w:color w:val="000000" w:themeColor="text1"/>
        </w:rPr>
        <w:t>くなることが必ずしも良いとは思わないが、</w:t>
      </w:r>
      <w:r w:rsidRPr="00FF4C19">
        <w:rPr>
          <w:rFonts w:ascii="游ゴシック Medium" w:eastAsia="游ゴシック Medium" w:hAnsi="游ゴシック Medium" w:hint="eastAsia"/>
          <w:color w:val="000000" w:themeColor="text1"/>
        </w:rPr>
        <w:t>残業して</w:t>
      </w:r>
      <w:r w:rsidR="00F009D3">
        <w:rPr>
          <w:rFonts w:ascii="游ゴシック Medium" w:eastAsia="游ゴシック Medium" w:hAnsi="游ゴシック Medium" w:hint="eastAsia"/>
          <w:color w:val="000000" w:themeColor="text1"/>
        </w:rPr>
        <w:t>い</w:t>
      </w:r>
      <w:r w:rsidRPr="00FF4C19">
        <w:rPr>
          <w:rFonts w:ascii="游ゴシック Medium" w:eastAsia="游ゴシック Medium" w:hAnsi="游ゴシック Medium" w:hint="eastAsia"/>
          <w:color w:val="000000" w:themeColor="text1"/>
        </w:rPr>
        <w:t>る</w:t>
      </w:r>
      <w:r w:rsidR="00455742">
        <w:rPr>
          <w:rFonts w:ascii="游ゴシック Medium" w:eastAsia="游ゴシック Medium" w:hAnsi="游ゴシック Medium" w:hint="eastAsia"/>
          <w:color w:val="000000" w:themeColor="text1"/>
        </w:rPr>
        <w:t>方々</w:t>
      </w:r>
      <w:r w:rsidRPr="00FF4C19">
        <w:rPr>
          <w:rFonts w:ascii="游ゴシック Medium" w:eastAsia="游ゴシック Medium" w:hAnsi="游ゴシック Medium" w:hint="eastAsia"/>
          <w:color w:val="000000" w:themeColor="text1"/>
        </w:rPr>
        <w:t>が</w:t>
      </w:r>
      <w:r w:rsidR="00F009D3">
        <w:rPr>
          <w:rFonts w:ascii="游ゴシック Medium" w:eastAsia="游ゴシック Medium" w:hAnsi="游ゴシック Medium" w:hint="eastAsia"/>
          <w:color w:val="000000" w:themeColor="text1"/>
        </w:rPr>
        <w:t>、</w:t>
      </w:r>
      <w:r w:rsidRPr="00FF4C19">
        <w:rPr>
          <w:rFonts w:ascii="游ゴシック Medium" w:eastAsia="游ゴシック Medium" w:hAnsi="游ゴシック Medium" w:hint="eastAsia"/>
          <w:color w:val="000000" w:themeColor="text1"/>
        </w:rPr>
        <w:t>どうやって自分の労働時間を減らして、自分の人生に</w:t>
      </w:r>
      <w:r w:rsidR="00F009D3">
        <w:rPr>
          <w:rFonts w:ascii="游ゴシック Medium" w:eastAsia="游ゴシック Medium" w:hAnsi="游ゴシック Medium" w:hint="eastAsia"/>
          <w:color w:val="000000" w:themeColor="text1"/>
        </w:rPr>
        <w:t>少しでも</w:t>
      </w:r>
      <w:r w:rsidRPr="00FF4C19">
        <w:rPr>
          <w:rFonts w:ascii="游ゴシック Medium" w:eastAsia="游ゴシック Medium" w:hAnsi="游ゴシック Medium" w:hint="eastAsia"/>
          <w:color w:val="000000" w:themeColor="text1"/>
        </w:rPr>
        <w:t>多く</w:t>
      </w:r>
      <w:r w:rsidR="00F009D3">
        <w:rPr>
          <w:rFonts w:ascii="游ゴシック Medium" w:eastAsia="游ゴシック Medium" w:hAnsi="游ゴシック Medium" w:hint="eastAsia"/>
          <w:color w:val="000000" w:themeColor="text1"/>
        </w:rPr>
        <w:t>の</w:t>
      </w:r>
      <w:r w:rsidRPr="00FF4C19">
        <w:rPr>
          <w:rFonts w:ascii="游ゴシック Medium" w:eastAsia="游ゴシック Medium" w:hAnsi="游ゴシック Medium" w:hint="eastAsia"/>
          <w:color w:val="000000" w:themeColor="text1"/>
        </w:rPr>
        <w:t>時間を割けるようになるかを考えて</w:t>
      </w:r>
      <w:r w:rsidR="003818F1">
        <w:rPr>
          <w:rFonts w:ascii="游ゴシック Medium" w:eastAsia="游ゴシック Medium" w:hAnsi="游ゴシック Medium" w:hint="eastAsia"/>
          <w:color w:val="000000" w:themeColor="text1"/>
        </w:rPr>
        <w:t>いただ</w:t>
      </w:r>
      <w:r w:rsidR="00455742">
        <w:rPr>
          <w:rFonts w:ascii="游ゴシック Medium" w:eastAsia="游ゴシック Medium" w:hAnsi="游ゴシック Medium" w:hint="eastAsia"/>
          <w:color w:val="000000" w:themeColor="text1"/>
        </w:rPr>
        <w:t>くことを</w:t>
      </w:r>
      <w:r w:rsidRPr="00FF4C19">
        <w:rPr>
          <w:rFonts w:ascii="游ゴシック Medium" w:eastAsia="游ゴシック Medium" w:hAnsi="游ゴシック Medium" w:hint="eastAsia"/>
          <w:color w:val="000000" w:themeColor="text1"/>
        </w:rPr>
        <w:t>推進</w:t>
      </w:r>
      <w:r w:rsidR="00455742">
        <w:rPr>
          <w:rFonts w:ascii="游ゴシック Medium" w:eastAsia="游ゴシック Medium" w:hAnsi="游ゴシック Medium" w:hint="eastAsia"/>
          <w:color w:val="000000" w:themeColor="text1"/>
        </w:rPr>
        <w:t>し、教員が</w:t>
      </w:r>
      <w:r w:rsidRPr="00FF4C19">
        <w:rPr>
          <w:rFonts w:ascii="游ゴシック Medium" w:eastAsia="游ゴシック Medium" w:hAnsi="游ゴシック Medium" w:hint="eastAsia"/>
          <w:color w:val="000000" w:themeColor="text1"/>
        </w:rPr>
        <w:t>満足して働ける環境作りをお願いしたい。</w:t>
      </w:r>
    </w:p>
    <w:p w14:paraId="1150C66C" w14:textId="020FE825" w:rsidR="002A25E4" w:rsidRDefault="002A25E4" w:rsidP="001F601B">
      <w:pPr>
        <w:rPr>
          <w:rFonts w:ascii="游ゴシック Medium" w:eastAsia="游ゴシック Medium" w:hAnsi="游ゴシック Medium"/>
          <w:color w:val="000000" w:themeColor="text1"/>
        </w:rPr>
      </w:pPr>
    </w:p>
    <w:p w14:paraId="6DC192F4" w14:textId="4BAE458F" w:rsidR="004E4C57" w:rsidRDefault="002A25E4" w:rsidP="007B31A9">
      <w:pPr>
        <w:ind w:left="141" w:hangingChars="67" w:hanging="141"/>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000653E8" w:rsidRPr="000653E8">
        <w:rPr>
          <w:rFonts w:ascii="游ゴシック Medium" w:eastAsia="游ゴシック Medium" w:hAnsi="游ゴシック Medium" w:hint="eastAsia"/>
          <w:color w:val="000000" w:themeColor="text1"/>
        </w:rPr>
        <w:t>その</w:t>
      </w:r>
      <w:r w:rsidR="000653E8">
        <w:rPr>
          <w:rFonts w:ascii="游ゴシック Medium" w:eastAsia="游ゴシック Medium" w:hAnsi="游ゴシック Medium" w:hint="eastAsia"/>
          <w:color w:val="000000" w:themeColor="text1"/>
        </w:rPr>
        <w:t>一方で、</w:t>
      </w:r>
      <w:r w:rsidR="000653E8" w:rsidRPr="000653E8">
        <w:rPr>
          <w:rFonts w:ascii="游ゴシック Medium" w:eastAsia="游ゴシック Medium" w:hAnsi="游ゴシック Medium" w:hint="eastAsia"/>
          <w:color w:val="000000" w:themeColor="text1"/>
        </w:rPr>
        <w:t>子</w:t>
      </w:r>
      <w:r w:rsidR="000653E8">
        <w:rPr>
          <w:rFonts w:ascii="游ゴシック Medium" w:eastAsia="游ゴシック Medium" w:hAnsi="游ゴシック Medium" w:hint="eastAsia"/>
          <w:color w:val="000000" w:themeColor="text1"/>
        </w:rPr>
        <w:t>ども</w:t>
      </w:r>
      <w:r w:rsidR="000653E8" w:rsidRPr="000653E8">
        <w:rPr>
          <w:rFonts w:ascii="游ゴシック Medium" w:eastAsia="游ゴシック Medium" w:hAnsi="游ゴシック Medium" w:hint="eastAsia"/>
          <w:color w:val="000000" w:themeColor="text1"/>
        </w:rPr>
        <w:t>たち</w:t>
      </w:r>
      <w:r w:rsidR="002D6B4E">
        <w:rPr>
          <w:rFonts w:ascii="游ゴシック Medium" w:eastAsia="游ゴシック Medium" w:hAnsi="游ゴシック Medium" w:hint="eastAsia"/>
          <w:color w:val="000000" w:themeColor="text1"/>
        </w:rPr>
        <w:t>が</w:t>
      </w:r>
      <w:r w:rsidR="000653E8" w:rsidRPr="000653E8">
        <w:rPr>
          <w:rFonts w:ascii="游ゴシック Medium" w:eastAsia="游ゴシック Medium" w:hAnsi="游ゴシック Medium" w:hint="eastAsia"/>
          <w:color w:val="000000" w:themeColor="text1"/>
        </w:rPr>
        <w:t>部活動</w:t>
      </w:r>
      <w:r w:rsidR="002D6B4E">
        <w:rPr>
          <w:rFonts w:ascii="游ゴシック Medium" w:eastAsia="游ゴシック Medium" w:hAnsi="游ゴシック Medium" w:hint="eastAsia"/>
          <w:color w:val="000000" w:themeColor="text1"/>
        </w:rPr>
        <w:t>を</w:t>
      </w:r>
      <w:r w:rsidR="000653E8" w:rsidRPr="000653E8">
        <w:rPr>
          <w:rFonts w:ascii="游ゴシック Medium" w:eastAsia="游ゴシック Medium" w:hAnsi="游ゴシック Medium" w:hint="eastAsia"/>
          <w:color w:val="000000" w:themeColor="text1"/>
        </w:rPr>
        <w:t>できなくなることのないように</w:t>
      </w:r>
      <w:r w:rsidR="000653E8">
        <w:rPr>
          <w:rFonts w:ascii="游ゴシック Medium" w:eastAsia="游ゴシック Medium" w:hAnsi="游ゴシック Medium" w:hint="eastAsia"/>
          <w:color w:val="000000" w:themeColor="text1"/>
        </w:rPr>
        <w:t>。また、</w:t>
      </w:r>
      <w:r w:rsidR="000653E8" w:rsidRPr="000653E8">
        <w:rPr>
          <w:rFonts w:ascii="游ゴシック Medium" w:eastAsia="游ゴシック Medium" w:hAnsi="游ゴシック Medium" w:hint="eastAsia"/>
          <w:color w:val="000000" w:themeColor="text1"/>
        </w:rPr>
        <w:t>部活動の教育</w:t>
      </w:r>
      <w:r w:rsidR="000653E8">
        <w:rPr>
          <w:rFonts w:ascii="游ゴシック Medium" w:eastAsia="游ゴシック Medium" w:hAnsi="游ゴシック Medium" w:hint="eastAsia"/>
          <w:color w:val="000000" w:themeColor="text1"/>
        </w:rPr>
        <w:t>的効果</w:t>
      </w:r>
      <w:r w:rsidR="000653E8" w:rsidRPr="000653E8">
        <w:rPr>
          <w:rFonts w:ascii="游ゴシック Medium" w:eastAsia="游ゴシック Medium" w:hAnsi="游ゴシック Medium" w:hint="eastAsia"/>
          <w:color w:val="000000" w:themeColor="text1"/>
        </w:rPr>
        <w:t>をどのような形で補填していくのか</w:t>
      </w:r>
      <w:r w:rsidR="000653E8">
        <w:rPr>
          <w:rFonts w:ascii="游ゴシック Medium" w:eastAsia="游ゴシック Medium" w:hAnsi="游ゴシック Medium" w:hint="eastAsia"/>
          <w:color w:val="000000" w:themeColor="text1"/>
        </w:rPr>
        <w:t>と</w:t>
      </w:r>
      <w:r w:rsidR="000653E8" w:rsidRPr="000653E8">
        <w:rPr>
          <w:rFonts w:ascii="游ゴシック Medium" w:eastAsia="游ゴシック Medium" w:hAnsi="游ゴシック Medium" w:hint="eastAsia"/>
          <w:color w:val="000000" w:themeColor="text1"/>
        </w:rPr>
        <w:t>いうことについてもぜひご検討</w:t>
      </w:r>
      <w:r w:rsidR="003818F1">
        <w:rPr>
          <w:rFonts w:ascii="游ゴシック Medium" w:eastAsia="游ゴシック Medium" w:hAnsi="游ゴシック Medium" w:hint="eastAsia"/>
          <w:color w:val="000000" w:themeColor="text1"/>
        </w:rPr>
        <w:t>いただ</w:t>
      </w:r>
      <w:r w:rsidR="000653E8">
        <w:rPr>
          <w:rFonts w:ascii="游ゴシック Medium" w:eastAsia="游ゴシック Medium" w:hAnsi="游ゴシック Medium" w:hint="eastAsia"/>
          <w:color w:val="000000" w:themeColor="text1"/>
        </w:rPr>
        <w:t>ければ。</w:t>
      </w:r>
    </w:p>
    <w:p w14:paraId="3B60E9F4" w14:textId="77777777" w:rsidR="000653E8" w:rsidRPr="001F601B" w:rsidRDefault="000653E8" w:rsidP="001F601B">
      <w:pPr>
        <w:rPr>
          <w:rFonts w:ascii="游ゴシック Medium" w:eastAsia="游ゴシック Medium" w:hAnsi="游ゴシック Medium"/>
          <w:color w:val="000000" w:themeColor="text1"/>
        </w:rPr>
      </w:pPr>
    </w:p>
    <w:p w14:paraId="5C0C9490" w14:textId="77777777" w:rsidR="002A25E4" w:rsidRPr="002A25E4" w:rsidRDefault="002A25E4" w:rsidP="002A25E4">
      <w:pPr>
        <w:rPr>
          <w:rFonts w:ascii="游ゴシック Medium" w:eastAsia="游ゴシック Medium" w:hAnsi="游ゴシック Medium"/>
          <w:color w:val="000000" w:themeColor="text1"/>
        </w:rPr>
      </w:pPr>
      <w:r w:rsidRPr="002A25E4">
        <w:rPr>
          <w:rFonts w:ascii="游ゴシック Medium" w:eastAsia="游ゴシック Medium" w:hAnsi="游ゴシック Medium" w:hint="eastAsia"/>
          <w:color w:val="000000" w:themeColor="text1"/>
        </w:rPr>
        <w:t>〇長井会長が各委員からの意見をまとめた。</w:t>
      </w:r>
    </w:p>
    <w:p w14:paraId="69AC4CA2" w14:textId="77777777" w:rsidR="002A25E4" w:rsidRPr="002A25E4" w:rsidRDefault="002A25E4" w:rsidP="002A25E4">
      <w:pPr>
        <w:rPr>
          <w:rFonts w:ascii="游ゴシック Medium" w:eastAsia="游ゴシック Medium" w:hAnsi="游ゴシック Medium"/>
          <w:color w:val="000000" w:themeColor="text1"/>
        </w:rPr>
      </w:pPr>
    </w:p>
    <w:p w14:paraId="602F78C3" w14:textId="1A6BBA1F" w:rsidR="000653E8" w:rsidRDefault="002A25E4" w:rsidP="000653E8">
      <w:pPr>
        <w:rPr>
          <w:rFonts w:ascii="游ゴシック Medium" w:eastAsia="游ゴシック Medium" w:hAnsi="游ゴシック Medium"/>
          <w:color w:val="000000" w:themeColor="text1"/>
        </w:rPr>
      </w:pPr>
      <w:r w:rsidRPr="002A25E4">
        <w:rPr>
          <w:rFonts w:ascii="游ゴシック Medium" w:eastAsia="游ゴシック Medium" w:hAnsi="游ゴシック Medium" w:hint="eastAsia"/>
          <w:color w:val="000000" w:themeColor="text1"/>
        </w:rPr>
        <w:t>＜意見まとめ＞</w:t>
      </w:r>
    </w:p>
    <w:p w14:paraId="27237598" w14:textId="6A6679AB" w:rsidR="000653E8" w:rsidRDefault="002A25E4" w:rsidP="000653E8">
      <w:pPr>
        <w:ind w:left="210" w:hangingChars="100" w:hanging="210"/>
        <w:rPr>
          <w:rFonts w:ascii="游ゴシック Medium" w:eastAsia="游ゴシック Medium" w:hAnsi="游ゴシック Medium"/>
          <w:color w:val="000000" w:themeColor="text1"/>
        </w:rPr>
      </w:pPr>
      <w:r w:rsidRPr="002A25E4">
        <w:rPr>
          <w:rFonts w:ascii="游ゴシック Medium" w:eastAsia="游ゴシック Medium" w:hAnsi="游ゴシック Medium" w:hint="eastAsia"/>
          <w:color w:val="000000" w:themeColor="text1"/>
        </w:rPr>
        <w:t>・</w:t>
      </w:r>
      <w:r w:rsidR="00914364">
        <w:rPr>
          <w:rFonts w:ascii="游ゴシック Medium" w:eastAsia="游ゴシック Medium" w:hAnsi="游ゴシック Medium" w:hint="eastAsia"/>
          <w:color w:val="000000" w:themeColor="text1"/>
        </w:rPr>
        <w:t>重点取組⑰の</w:t>
      </w:r>
      <w:r w:rsidR="000653E8" w:rsidRPr="000653E8">
        <w:rPr>
          <w:rFonts w:ascii="游ゴシック Medium" w:eastAsia="游ゴシック Medium" w:hAnsi="游ゴシック Medium" w:hint="eastAsia"/>
          <w:color w:val="000000" w:themeColor="text1"/>
        </w:rPr>
        <w:t>教員採用試験に</w:t>
      </w:r>
      <w:r w:rsidR="000653E8">
        <w:rPr>
          <w:rFonts w:ascii="游ゴシック Medium" w:eastAsia="游ゴシック Medium" w:hAnsi="游ゴシック Medium" w:hint="eastAsia"/>
          <w:color w:val="000000" w:themeColor="text1"/>
        </w:rPr>
        <w:t>ついて、様々な</w:t>
      </w:r>
      <w:r w:rsidR="000653E8" w:rsidRPr="000653E8">
        <w:rPr>
          <w:rFonts w:ascii="游ゴシック Medium" w:eastAsia="游ゴシック Medium" w:hAnsi="游ゴシック Medium" w:hint="eastAsia"/>
          <w:color w:val="000000" w:themeColor="text1"/>
        </w:rPr>
        <w:t>工夫改善をして</w:t>
      </w:r>
      <w:r w:rsidR="000653E8">
        <w:rPr>
          <w:rFonts w:ascii="游ゴシック Medium" w:eastAsia="游ゴシック Medium" w:hAnsi="游ゴシック Medium" w:hint="eastAsia"/>
          <w:color w:val="000000" w:themeColor="text1"/>
        </w:rPr>
        <w:t>いることは分かった。</w:t>
      </w:r>
      <w:r w:rsidR="000653E8" w:rsidRPr="000653E8">
        <w:rPr>
          <w:rFonts w:ascii="游ゴシック Medium" w:eastAsia="游ゴシック Medium" w:hAnsi="游ゴシック Medium" w:hint="eastAsia"/>
          <w:color w:val="000000" w:themeColor="text1"/>
        </w:rPr>
        <w:t>本当の意味で力のある教員をしっかりと大阪府の方で採用</w:t>
      </w:r>
      <w:r w:rsidR="000653E8">
        <w:rPr>
          <w:rFonts w:ascii="游ゴシック Medium" w:eastAsia="游ゴシック Medium" w:hAnsi="游ゴシック Medium" w:hint="eastAsia"/>
          <w:color w:val="000000" w:themeColor="text1"/>
        </w:rPr>
        <w:t>できる</w:t>
      </w:r>
      <w:r w:rsidR="000653E8" w:rsidRPr="000653E8">
        <w:rPr>
          <w:rFonts w:ascii="游ゴシック Medium" w:eastAsia="游ゴシック Medium" w:hAnsi="游ゴシック Medium" w:hint="eastAsia"/>
          <w:color w:val="000000" w:themeColor="text1"/>
        </w:rPr>
        <w:t>ように</w:t>
      </w:r>
      <w:r w:rsidR="000653E8">
        <w:rPr>
          <w:rFonts w:ascii="游ゴシック Medium" w:eastAsia="游ゴシック Medium" w:hAnsi="游ゴシック Medium" w:hint="eastAsia"/>
          <w:color w:val="000000" w:themeColor="text1"/>
        </w:rPr>
        <w:t>、</w:t>
      </w:r>
      <w:r w:rsidR="000653E8" w:rsidRPr="000653E8">
        <w:rPr>
          <w:rFonts w:ascii="游ゴシック Medium" w:eastAsia="游ゴシック Medium" w:hAnsi="游ゴシック Medium" w:hint="eastAsia"/>
          <w:color w:val="000000" w:themeColor="text1"/>
        </w:rPr>
        <w:t>今後も</w:t>
      </w:r>
      <w:r w:rsidR="000653E8">
        <w:rPr>
          <w:rFonts w:ascii="游ゴシック Medium" w:eastAsia="游ゴシック Medium" w:hAnsi="游ゴシック Medium" w:hint="eastAsia"/>
          <w:color w:val="000000" w:themeColor="text1"/>
        </w:rPr>
        <w:t>継続して取り組んで</w:t>
      </w:r>
      <w:r w:rsidR="003818F1">
        <w:rPr>
          <w:rFonts w:ascii="游ゴシック Medium" w:eastAsia="游ゴシック Medium" w:hAnsi="游ゴシック Medium" w:hint="eastAsia"/>
          <w:color w:val="000000" w:themeColor="text1"/>
        </w:rPr>
        <w:t>いただ</w:t>
      </w:r>
      <w:r w:rsidR="000653E8">
        <w:rPr>
          <w:rFonts w:ascii="游ゴシック Medium" w:eastAsia="游ゴシック Medium" w:hAnsi="游ゴシック Medium" w:hint="eastAsia"/>
          <w:color w:val="000000" w:themeColor="text1"/>
        </w:rPr>
        <w:t>きたい。</w:t>
      </w:r>
    </w:p>
    <w:p w14:paraId="3B8A1C0D" w14:textId="5F1BA3BE" w:rsidR="000653E8" w:rsidRPr="000653E8" w:rsidRDefault="000653E8" w:rsidP="000653E8">
      <w:pPr>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00914364">
        <w:rPr>
          <w:rFonts w:ascii="游ゴシック Medium" w:eastAsia="游ゴシック Medium" w:hAnsi="游ゴシック Medium" w:hint="eastAsia"/>
          <w:color w:val="000000" w:themeColor="text1"/>
        </w:rPr>
        <w:t>重点取組⑱について、</w:t>
      </w:r>
      <w:r w:rsidR="007F569D">
        <w:rPr>
          <w:rFonts w:ascii="游ゴシック Medium" w:eastAsia="游ゴシック Medium" w:hAnsi="游ゴシック Medium" w:hint="eastAsia"/>
          <w:color w:val="000000" w:themeColor="text1"/>
        </w:rPr>
        <w:t>教員の育成に係る</w:t>
      </w:r>
      <w:r w:rsidRPr="000653E8">
        <w:rPr>
          <w:rFonts w:ascii="游ゴシック Medium" w:eastAsia="游ゴシック Medium" w:hAnsi="游ゴシック Medium"/>
          <w:color w:val="000000" w:themeColor="text1"/>
        </w:rPr>
        <w:t>様々な研修を</w:t>
      </w:r>
      <w:r w:rsidR="007F569D">
        <w:rPr>
          <w:rFonts w:ascii="游ゴシック Medium" w:eastAsia="游ゴシック Medium" w:hAnsi="游ゴシック Medium" w:hint="eastAsia"/>
          <w:color w:val="000000" w:themeColor="text1"/>
        </w:rPr>
        <w:t>通じて</w:t>
      </w:r>
      <w:r w:rsidRPr="000653E8">
        <w:rPr>
          <w:rFonts w:ascii="游ゴシック Medium" w:eastAsia="游ゴシック Medium" w:hAnsi="游ゴシック Medium"/>
          <w:color w:val="000000" w:themeColor="text1"/>
        </w:rPr>
        <w:t>、より</w:t>
      </w:r>
      <w:r w:rsidR="00317B3A">
        <w:rPr>
          <w:rFonts w:ascii="游ゴシック Medium" w:eastAsia="游ゴシック Medium" w:hAnsi="游ゴシック Medium" w:hint="eastAsia"/>
          <w:color w:val="000000" w:themeColor="text1"/>
        </w:rPr>
        <w:t>良</w:t>
      </w:r>
      <w:r w:rsidRPr="000653E8">
        <w:rPr>
          <w:rFonts w:ascii="游ゴシック Medium" w:eastAsia="游ゴシック Medium" w:hAnsi="游ゴシック Medium"/>
          <w:color w:val="000000" w:themeColor="text1"/>
        </w:rPr>
        <w:t>い学校作り</w:t>
      </w:r>
      <w:r w:rsidR="00914364">
        <w:rPr>
          <w:rFonts w:ascii="游ゴシック Medium" w:eastAsia="游ゴシック Medium" w:hAnsi="游ゴシック Medium" w:hint="eastAsia"/>
          <w:color w:val="000000" w:themeColor="text1"/>
        </w:rPr>
        <w:t>を</w:t>
      </w:r>
      <w:r w:rsidRPr="000653E8">
        <w:rPr>
          <w:rFonts w:ascii="游ゴシック Medium" w:eastAsia="游ゴシック Medium" w:hAnsi="游ゴシック Medium"/>
          <w:color w:val="000000" w:themeColor="text1"/>
        </w:rPr>
        <w:t>して</w:t>
      </w:r>
      <w:r w:rsidR="003818F1">
        <w:rPr>
          <w:rFonts w:ascii="游ゴシック Medium" w:eastAsia="游ゴシック Medium" w:hAnsi="游ゴシック Medium" w:hint="eastAsia"/>
          <w:color w:val="000000" w:themeColor="text1"/>
        </w:rPr>
        <w:t>いただ</w:t>
      </w:r>
      <w:r w:rsidR="007F569D">
        <w:rPr>
          <w:rFonts w:ascii="游ゴシック Medium" w:eastAsia="游ゴシック Medium" w:hAnsi="游ゴシック Medium" w:hint="eastAsia"/>
          <w:color w:val="000000" w:themeColor="text1"/>
        </w:rPr>
        <w:t>きたい。</w:t>
      </w:r>
    </w:p>
    <w:p w14:paraId="0A665F97" w14:textId="1102A2DA" w:rsidR="007D70BA" w:rsidRDefault="007F569D" w:rsidP="00C32BD9">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00914364">
        <w:rPr>
          <w:rFonts w:ascii="游ゴシック Medium" w:eastAsia="游ゴシック Medium" w:hAnsi="游ゴシック Medium" w:hint="eastAsia"/>
          <w:color w:val="000000" w:themeColor="text1"/>
        </w:rPr>
        <w:t>重点取組⑲について、</w:t>
      </w:r>
      <w:r w:rsidR="000653E8" w:rsidRPr="000653E8">
        <w:rPr>
          <w:rFonts w:ascii="游ゴシック Medium" w:eastAsia="游ゴシック Medium" w:hAnsi="游ゴシック Medium"/>
          <w:color w:val="000000" w:themeColor="text1"/>
        </w:rPr>
        <w:t>先生方が疲れて</w:t>
      </w:r>
      <w:r w:rsidR="003A7C51">
        <w:rPr>
          <w:rFonts w:ascii="游ゴシック Medium" w:eastAsia="游ゴシック Medium" w:hAnsi="游ゴシック Medium" w:hint="eastAsia"/>
          <w:color w:val="000000" w:themeColor="text1"/>
        </w:rPr>
        <w:t>、</w:t>
      </w:r>
      <w:r w:rsidR="000653E8" w:rsidRPr="000653E8">
        <w:rPr>
          <w:rFonts w:ascii="游ゴシック Medium" w:eastAsia="游ゴシック Medium" w:hAnsi="游ゴシック Medium"/>
          <w:color w:val="000000" w:themeColor="text1"/>
        </w:rPr>
        <w:t>結果として教育活動</w:t>
      </w:r>
      <w:r>
        <w:rPr>
          <w:rFonts w:ascii="游ゴシック Medium" w:eastAsia="游ゴシック Medium" w:hAnsi="游ゴシック Medium" w:hint="eastAsia"/>
          <w:color w:val="000000" w:themeColor="text1"/>
        </w:rPr>
        <w:t>に支障が</w:t>
      </w:r>
      <w:r w:rsidR="003A7C51">
        <w:rPr>
          <w:rFonts w:ascii="游ゴシック Medium" w:eastAsia="游ゴシック Medium" w:hAnsi="游ゴシック Medium" w:hint="eastAsia"/>
          <w:color w:val="000000" w:themeColor="text1"/>
        </w:rPr>
        <w:t>出</w:t>
      </w:r>
      <w:r w:rsidR="000653E8" w:rsidRPr="000653E8">
        <w:rPr>
          <w:rFonts w:ascii="游ゴシック Medium" w:eastAsia="游ゴシック Medium" w:hAnsi="游ゴシック Medium"/>
          <w:color w:val="000000" w:themeColor="text1"/>
        </w:rPr>
        <w:t>ないように</w:t>
      </w:r>
      <w:r w:rsidR="00914364">
        <w:rPr>
          <w:rFonts w:ascii="游ゴシック Medium" w:eastAsia="游ゴシック Medium" w:hAnsi="游ゴシック Medium" w:hint="eastAsia"/>
          <w:color w:val="000000" w:themeColor="text1"/>
        </w:rPr>
        <w:t>していただきたい</w:t>
      </w:r>
      <w:r>
        <w:rPr>
          <w:rFonts w:ascii="游ゴシック Medium" w:eastAsia="游ゴシック Medium" w:hAnsi="游ゴシック Medium" w:hint="eastAsia"/>
          <w:color w:val="000000" w:themeColor="text1"/>
        </w:rPr>
        <w:t>。</w:t>
      </w:r>
    </w:p>
    <w:p w14:paraId="00B00D14" w14:textId="77777777" w:rsidR="007D70BA" w:rsidRDefault="007D70BA">
      <w:pPr>
        <w:widowControl/>
        <w:jc w:val="left"/>
        <w:rPr>
          <w:rFonts w:ascii="游ゴシック Medium" w:eastAsia="游ゴシック Medium" w:hAnsi="游ゴシック Medium"/>
          <w:color w:val="000000" w:themeColor="text1"/>
        </w:rPr>
      </w:pPr>
      <w:r>
        <w:rPr>
          <w:rFonts w:ascii="游ゴシック Medium" w:eastAsia="游ゴシック Medium" w:hAnsi="游ゴシック Medium"/>
          <w:color w:val="000000" w:themeColor="text1"/>
        </w:rPr>
        <w:br w:type="page"/>
      </w:r>
    </w:p>
    <w:p w14:paraId="6AA9B787" w14:textId="5856862D" w:rsidR="001F601B" w:rsidRPr="001F601B" w:rsidRDefault="001F601B" w:rsidP="001F601B">
      <w:pPr>
        <w:rPr>
          <w:rFonts w:ascii="游ゴシック Medium" w:eastAsia="游ゴシック Medium" w:hAnsi="游ゴシック Medium"/>
          <w:b/>
          <w:bCs/>
          <w:color w:val="000000" w:themeColor="text1"/>
        </w:rPr>
      </w:pPr>
      <w:r w:rsidRPr="001F601B">
        <w:rPr>
          <w:rFonts w:ascii="游ゴシック Medium" w:eastAsia="游ゴシック Medium" w:hAnsi="游ゴシック Medium" w:hint="eastAsia"/>
          <w:b/>
          <w:bCs/>
          <w:color w:val="000000" w:themeColor="text1"/>
        </w:rPr>
        <w:lastRenderedPageBreak/>
        <w:t>■基本方針６「学びを支える環境整備」</w:t>
      </w:r>
    </w:p>
    <w:p w14:paraId="0BF29AC0" w14:textId="7EBCA925" w:rsidR="001F601B" w:rsidRPr="001F601B" w:rsidRDefault="001F601B" w:rsidP="001F601B">
      <w:pPr>
        <w:rPr>
          <w:rFonts w:ascii="游ゴシック Medium" w:eastAsia="游ゴシック Medium" w:hAnsi="游ゴシック Medium"/>
          <w:color w:val="000000" w:themeColor="text1"/>
        </w:rPr>
      </w:pPr>
      <w:r w:rsidRPr="001F601B">
        <w:rPr>
          <w:rFonts w:ascii="游ゴシック Medium" w:eastAsia="游ゴシック Medium" w:hAnsi="游ゴシック Medium" w:hint="eastAsia"/>
          <w:color w:val="000000" w:themeColor="text1"/>
        </w:rPr>
        <w:t>○　資料５－１「点検及び評価調書（案） 基本方針６ 学びを支える環境整備」により、事務局から説明。</w:t>
      </w:r>
    </w:p>
    <w:p w14:paraId="75277005" w14:textId="77777777" w:rsidR="001F601B" w:rsidRPr="001F601B" w:rsidRDefault="001F601B" w:rsidP="001F601B">
      <w:pPr>
        <w:rPr>
          <w:rFonts w:ascii="游ゴシック Medium" w:eastAsia="游ゴシック Medium" w:hAnsi="游ゴシック Medium"/>
          <w:color w:val="000000" w:themeColor="text1"/>
        </w:rPr>
      </w:pPr>
      <w:r w:rsidRPr="001F601B">
        <w:rPr>
          <w:rFonts w:ascii="游ゴシック Medium" w:eastAsia="游ゴシック Medium" w:hAnsi="游ゴシック Medium" w:hint="eastAsia"/>
          <w:color w:val="000000" w:themeColor="text1"/>
        </w:rPr>
        <w:t>○　資料５－２により、事務局から、委員より事前に聴取した質問・意見を紹介。</w:t>
      </w:r>
    </w:p>
    <w:p w14:paraId="05015978" w14:textId="77777777" w:rsidR="001F601B" w:rsidRPr="001F601B" w:rsidRDefault="001F601B" w:rsidP="001F601B">
      <w:pPr>
        <w:rPr>
          <w:rFonts w:ascii="游ゴシック Medium" w:eastAsia="游ゴシック Medium" w:hAnsi="游ゴシック Medium"/>
          <w:color w:val="000000" w:themeColor="text1"/>
        </w:rPr>
      </w:pPr>
      <w:r w:rsidRPr="001F601B">
        <w:rPr>
          <w:rFonts w:ascii="游ゴシック Medium" w:eastAsia="游ゴシック Medium" w:hAnsi="游ゴシック Medium" w:hint="eastAsia"/>
          <w:color w:val="000000" w:themeColor="text1"/>
        </w:rPr>
        <w:t>○　会長の指示により、委員より事前に聴取した質問・意見に対する事務局の見解を述べるよう指示。</w:t>
      </w:r>
    </w:p>
    <w:p w14:paraId="1FD20891" w14:textId="77777777" w:rsidR="001F601B" w:rsidRPr="001F601B" w:rsidRDefault="001F601B" w:rsidP="001F601B">
      <w:pPr>
        <w:rPr>
          <w:rFonts w:ascii="游ゴシック Medium" w:eastAsia="游ゴシック Medium" w:hAnsi="游ゴシック Medium"/>
          <w:color w:val="000000" w:themeColor="text1"/>
        </w:rPr>
      </w:pPr>
    </w:p>
    <w:p w14:paraId="579F7073" w14:textId="77777777" w:rsidR="001F601B" w:rsidRDefault="001F601B" w:rsidP="001F601B">
      <w:pPr>
        <w:rPr>
          <w:rFonts w:ascii="游ゴシック Medium" w:eastAsia="游ゴシック Medium" w:hAnsi="游ゴシック Medium"/>
          <w:b/>
          <w:bCs/>
          <w:color w:val="000000" w:themeColor="text1"/>
        </w:rPr>
      </w:pPr>
      <w:r w:rsidRPr="001F601B">
        <w:rPr>
          <w:rFonts w:ascii="游ゴシック Medium" w:eastAsia="游ゴシック Medium" w:hAnsi="游ゴシック Medium" w:hint="eastAsia"/>
          <w:b/>
          <w:bCs/>
          <w:color w:val="000000" w:themeColor="text1"/>
        </w:rPr>
        <w:t>重点取組⑳　施設等の計画的な整備の推進</w:t>
      </w:r>
    </w:p>
    <w:tbl>
      <w:tblPr>
        <w:tblStyle w:val="a3"/>
        <w:tblW w:w="0" w:type="auto"/>
        <w:tblLook w:val="04A0" w:firstRow="1" w:lastRow="0" w:firstColumn="1" w:lastColumn="0" w:noHBand="0" w:noVBand="1"/>
      </w:tblPr>
      <w:tblGrid>
        <w:gridCol w:w="9736"/>
      </w:tblGrid>
      <w:tr w:rsidR="007F569D" w:rsidRPr="004621D9" w14:paraId="39A5102B" w14:textId="77777777" w:rsidTr="006D3094">
        <w:trPr>
          <w:trHeight w:val="1744"/>
        </w:trPr>
        <w:tc>
          <w:tcPr>
            <w:tcW w:w="9736" w:type="dxa"/>
            <w:tcMar>
              <w:top w:w="85" w:type="dxa"/>
              <w:left w:w="85" w:type="dxa"/>
              <w:bottom w:w="85" w:type="dxa"/>
              <w:right w:w="85" w:type="dxa"/>
            </w:tcMar>
          </w:tcPr>
          <w:p w14:paraId="1CDF58D1" w14:textId="77777777" w:rsidR="007F569D" w:rsidRPr="00C2057C" w:rsidRDefault="007F569D" w:rsidP="00DA6996">
            <w:pPr>
              <w:ind w:left="210" w:hangingChars="100" w:hanging="210"/>
              <w:rPr>
                <w:rFonts w:ascii="游ゴシック Medium" w:eastAsia="游ゴシック Medium" w:hAnsi="游ゴシック Medium"/>
                <w:b/>
                <w:color w:val="000000" w:themeColor="text1"/>
                <w:u w:val="single"/>
              </w:rPr>
            </w:pPr>
            <w:r>
              <w:rPr>
                <w:rFonts w:ascii="游ゴシック Medium" w:eastAsia="游ゴシック Medium" w:hAnsi="游ゴシック Medium" w:hint="eastAsia"/>
                <w:bCs/>
                <w:color w:val="000000" w:themeColor="text1"/>
              </w:rPr>
              <w:t>・</w:t>
            </w:r>
            <w:r w:rsidRPr="00E90980">
              <w:rPr>
                <w:rFonts w:ascii="游ゴシック Medium" w:eastAsia="游ゴシック Medium" w:hAnsi="游ゴシック Medium" w:hint="eastAsia"/>
                <w:bCs/>
                <w:color w:val="000000" w:themeColor="text1"/>
              </w:rPr>
              <w:t>府立学校における</w:t>
            </w:r>
            <w:r w:rsidRPr="00C2057C">
              <w:rPr>
                <w:rFonts w:ascii="游ゴシック Medium" w:eastAsia="游ゴシック Medium" w:hAnsi="游ゴシック Medium" w:hint="eastAsia"/>
                <w:b/>
                <w:color w:val="000000" w:themeColor="text1"/>
                <w:u w:val="single"/>
              </w:rPr>
              <w:t>長寿命化整備の主なものは、劣化度などの調査と老朽化対策としての改修や補修ということか。</w:t>
            </w:r>
          </w:p>
          <w:p w14:paraId="3F5EF9E1" w14:textId="77777777" w:rsidR="007F569D" w:rsidRPr="00F03B70" w:rsidRDefault="007F569D" w:rsidP="006D3094">
            <w:pPr>
              <w:ind w:left="193"/>
              <w:rPr>
                <w:rFonts w:ascii="游ゴシック Medium" w:eastAsia="游ゴシック Medium" w:hAnsi="游ゴシック Medium"/>
                <w:bCs/>
                <w:color w:val="000000" w:themeColor="text1"/>
              </w:rPr>
            </w:pPr>
            <w:r w:rsidRPr="00E90980">
              <w:rPr>
                <w:rFonts w:ascii="游ゴシック Medium" w:eastAsia="游ゴシック Medium" w:hAnsi="游ゴシック Medium" w:hint="eastAsia"/>
                <w:bCs/>
                <w:color w:val="000000" w:themeColor="text1"/>
              </w:rPr>
              <w:t>子どもたちの学習・生活環境として</w:t>
            </w:r>
            <w:r w:rsidRPr="00C2057C">
              <w:rPr>
                <w:rFonts w:ascii="游ゴシック Medium" w:eastAsia="游ゴシック Medium" w:hAnsi="游ゴシック Medium" w:hint="eastAsia"/>
                <w:b/>
                <w:color w:val="000000" w:themeColor="text1"/>
                <w:u w:val="single"/>
              </w:rPr>
              <w:t>より安全で快適な長寿命の環境づくりに向けた取組があればご紹介いただきたい。</w:t>
            </w:r>
          </w:p>
        </w:tc>
      </w:tr>
    </w:tbl>
    <w:p w14:paraId="2BD88FCF" w14:textId="77777777" w:rsidR="007F569D" w:rsidRDefault="007F569D" w:rsidP="007F569D">
      <w:pPr>
        <w:rPr>
          <w:rFonts w:ascii="游ゴシック Medium" w:eastAsia="游ゴシック Medium" w:hAnsi="游ゴシック Medium"/>
          <w:color w:val="000000" w:themeColor="text1"/>
        </w:rPr>
      </w:pPr>
    </w:p>
    <w:p w14:paraId="687CA4AE" w14:textId="48CB519D" w:rsidR="007F569D" w:rsidRPr="001F601B" w:rsidRDefault="007F569D" w:rsidP="00DA6996">
      <w:pPr>
        <w:rPr>
          <w:rFonts w:ascii="游ゴシック Medium" w:eastAsia="游ゴシック Medium" w:hAnsi="游ゴシック Medium"/>
          <w:color w:val="000000" w:themeColor="text1"/>
        </w:rPr>
      </w:pPr>
      <w:r w:rsidRPr="001F601B">
        <w:rPr>
          <w:rFonts w:ascii="游ゴシック Medium" w:eastAsia="游ゴシック Medium" w:hAnsi="游ゴシック Medium" w:hint="eastAsia"/>
          <w:color w:val="000000" w:themeColor="text1"/>
        </w:rPr>
        <w:t>＜事務局＞</w:t>
      </w:r>
    </w:p>
    <w:p w14:paraId="59E24D41" w14:textId="447B9FB6" w:rsidR="007F569D" w:rsidRPr="00D93DBC" w:rsidRDefault="00B05516" w:rsidP="00B05516">
      <w:pPr>
        <w:widowControl/>
        <w:ind w:left="210" w:hangingChars="100" w:hanging="210"/>
        <w:jc w:val="left"/>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007F569D" w:rsidRPr="00D93DBC">
        <w:rPr>
          <w:rFonts w:ascii="游ゴシック Medium" w:eastAsia="游ゴシック Medium" w:hAnsi="游ゴシック Medium" w:hint="eastAsia"/>
          <w:color w:val="000000" w:themeColor="text1"/>
        </w:rPr>
        <w:t>府立学校の施設設備改修は、子どもたちの安全・安心の確保を第一に考え、校舎の老朽化対策として、施設長寿命化整備方針に基づく計画的な改修を主としている。</w:t>
      </w:r>
    </w:p>
    <w:p w14:paraId="59BAA309" w14:textId="03481765" w:rsidR="007F569D" w:rsidRPr="00D93DBC" w:rsidRDefault="00B05516" w:rsidP="00B05516">
      <w:pPr>
        <w:widowControl/>
        <w:ind w:left="210" w:hangingChars="100" w:hanging="210"/>
        <w:jc w:val="left"/>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007F569D" w:rsidRPr="00D93DBC">
        <w:rPr>
          <w:rFonts w:ascii="游ゴシック Medium" w:eastAsia="游ゴシック Medium" w:hAnsi="游ゴシック Medium" w:hint="eastAsia"/>
          <w:color w:val="000000" w:themeColor="text1"/>
        </w:rPr>
        <w:t>また、老朽化対策にとどまらず、令和６年度には、全府立学校の体育館各</w:t>
      </w:r>
      <w:r w:rsidR="003A7C51">
        <w:rPr>
          <w:rFonts w:ascii="游ゴシック Medium" w:eastAsia="游ゴシック Medium" w:hAnsi="游ゴシック Medium" w:hint="eastAsia"/>
          <w:color w:val="000000" w:themeColor="text1"/>
        </w:rPr>
        <w:t>１</w:t>
      </w:r>
      <w:r w:rsidR="007F569D" w:rsidRPr="00D93DBC">
        <w:rPr>
          <w:rFonts w:ascii="游ゴシック Medium" w:eastAsia="游ゴシック Medium" w:hAnsi="游ゴシック Medium" w:hint="eastAsia"/>
          <w:color w:val="000000" w:themeColor="text1"/>
        </w:rPr>
        <w:t>か所について空調設備の設置を完了し、現在は、令和８年度中のトイレの洋式化率</w:t>
      </w:r>
      <w:r w:rsidR="007F569D" w:rsidRPr="00D93DBC">
        <w:rPr>
          <w:rFonts w:ascii="游ゴシック Medium" w:eastAsia="游ゴシック Medium" w:hAnsi="游ゴシック Medium"/>
          <w:color w:val="000000" w:themeColor="text1"/>
        </w:rPr>
        <w:t>92％達成を目標に取り組むとともに</w:t>
      </w:r>
      <w:r>
        <w:rPr>
          <w:rFonts w:ascii="游ゴシック Medium" w:eastAsia="游ゴシック Medium" w:hAnsi="游ゴシック Medium" w:hint="eastAsia"/>
          <w:color w:val="000000" w:themeColor="text1"/>
        </w:rPr>
        <w:t>、</w:t>
      </w:r>
      <w:r w:rsidR="007F569D" w:rsidRPr="00D93DBC">
        <w:rPr>
          <w:rFonts w:ascii="游ゴシック Medium" w:eastAsia="游ゴシック Medium" w:hAnsi="游ゴシック Medium"/>
          <w:color w:val="000000" w:themeColor="text1"/>
        </w:rPr>
        <w:t>ESCO事業における照明のLED化を進めているところ。</w:t>
      </w:r>
    </w:p>
    <w:p w14:paraId="680D63BD" w14:textId="68CB1AFA" w:rsidR="007F569D" w:rsidRDefault="00B05516" w:rsidP="00B05516">
      <w:pPr>
        <w:widowControl/>
        <w:ind w:left="210" w:hangingChars="100" w:hanging="210"/>
        <w:jc w:val="left"/>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007F569D" w:rsidRPr="00D93DBC">
        <w:rPr>
          <w:rFonts w:ascii="游ゴシック Medium" w:eastAsia="游ゴシック Medium" w:hAnsi="游ゴシック Medium" w:hint="eastAsia"/>
          <w:color w:val="000000" w:themeColor="text1"/>
        </w:rPr>
        <w:t>加えて、未設置の特別教室等への空調設備の設置に向けた検討を進めるなど、良好な学習環境の整備も計画的に取り組んで</w:t>
      </w:r>
      <w:r w:rsidR="003A7C51">
        <w:rPr>
          <w:rFonts w:ascii="游ゴシック Medium" w:eastAsia="游ゴシック Medium" w:hAnsi="游ゴシック Medium" w:hint="eastAsia"/>
          <w:color w:val="000000" w:themeColor="text1"/>
        </w:rPr>
        <w:t>まいる</w:t>
      </w:r>
      <w:r w:rsidR="007F569D" w:rsidRPr="00D93DBC">
        <w:rPr>
          <w:rFonts w:ascii="游ゴシック Medium" w:eastAsia="游ゴシック Medium" w:hAnsi="游ゴシック Medium" w:hint="eastAsia"/>
          <w:color w:val="000000" w:themeColor="text1"/>
        </w:rPr>
        <w:t>。</w:t>
      </w:r>
    </w:p>
    <w:p w14:paraId="381A1D12" w14:textId="77777777" w:rsidR="007F569D" w:rsidRDefault="007F569D" w:rsidP="001F601B">
      <w:pPr>
        <w:rPr>
          <w:rFonts w:ascii="游ゴシック Medium" w:eastAsia="游ゴシック Medium" w:hAnsi="游ゴシック Medium"/>
          <w:b/>
          <w:bCs/>
          <w:color w:val="000000" w:themeColor="text1"/>
        </w:rPr>
      </w:pPr>
    </w:p>
    <w:p w14:paraId="54A62922" w14:textId="0CA2383E" w:rsidR="003A7C51" w:rsidRPr="001F601B" w:rsidRDefault="003A7C51" w:rsidP="003A7C51">
      <w:pPr>
        <w:rPr>
          <w:rFonts w:ascii="游ゴシック Medium" w:eastAsia="游ゴシック Medium" w:hAnsi="游ゴシック Medium"/>
          <w:color w:val="000000" w:themeColor="text1"/>
        </w:rPr>
      </w:pPr>
      <w:r w:rsidRPr="001F601B">
        <w:rPr>
          <w:rFonts w:ascii="游ゴシック Medium" w:eastAsia="游ゴシック Medium" w:hAnsi="游ゴシック Medium" w:hint="eastAsia"/>
          <w:color w:val="000000" w:themeColor="text1"/>
        </w:rPr>
        <w:t>＜委員＞</w:t>
      </w:r>
    </w:p>
    <w:p w14:paraId="482766EF" w14:textId="2A623454" w:rsidR="003A7C51" w:rsidRPr="003A7C51" w:rsidRDefault="003A7C51" w:rsidP="007B354E">
      <w:pPr>
        <w:ind w:left="210" w:hangingChars="100" w:hanging="210"/>
        <w:rPr>
          <w:rFonts w:ascii="游ゴシック Medium" w:eastAsia="游ゴシック Medium" w:hAnsi="游ゴシック Medium"/>
          <w:color w:val="000000" w:themeColor="text1"/>
        </w:rPr>
      </w:pPr>
      <w:r w:rsidRPr="003A7C51">
        <w:rPr>
          <w:rFonts w:ascii="游ゴシック Medium" w:eastAsia="游ゴシック Medium" w:hAnsi="游ゴシック Medium" w:hint="eastAsia"/>
          <w:color w:val="000000" w:themeColor="text1"/>
        </w:rPr>
        <w:t>・</w:t>
      </w:r>
      <w:r w:rsidR="007B354E">
        <w:rPr>
          <w:rFonts w:ascii="游ゴシック Medium" w:eastAsia="游ゴシック Medium" w:hAnsi="游ゴシック Medium" w:hint="eastAsia"/>
          <w:color w:val="000000" w:themeColor="text1"/>
        </w:rPr>
        <w:t>既存設備の</w:t>
      </w:r>
      <w:r w:rsidRPr="003A7C51">
        <w:rPr>
          <w:rFonts w:ascii="游ゴシック Medium" w:eastAsia="游ゴシック Medium" w:hAnsi="游ゴシック Medium" w:hint="eastAsia"/>
          <w:color w:val="000000" w:themeColor="text1"/>
        </w:rPr>
        <w:t>修繕</w:t>
      </w:r>
      <w:r w:rsidR="007B354E">
        <w:rPr>
          <w:rFonts w:ascii="游ゴシック Medium" w:eastAsia="游ゴシック Medium" w:hAnsi="游ゴシック Medium" w:hint="eastAsia"/>
          <w:color w:val="000000" w:themeColor="text1"/>
        </w:rPr>
        <w:t>のみではなく、</w:t>
      </w:r>
      <w:r w:rsidRPr="003A7C51">
        <w:rPr>
          <w:rFonts w:ascii="游ゴシック Medium" w:eastAsia="游ゴシック Medium" w:hAnsi="游ゴシック Medium" w:hint="eastAsia"/>
          <w:color w:val="000000" w:themeColor="text1"/>
        </w:rPr>
        <w:t>今後未来を生きる子</w:t>
      </w:r>
      <w:r w:rsidR="007B354E">
        <w:rPr>
          <w:rFonts w:ascii="游ゴシック Medium" w:eastAsia="游ゴシック Medium" w:hAnsi="游ゴシック Medium" w:hint="eastAsia"/>
          <w:color w:val="000000" w:themeColor="text1"/>
        </w:rPr>
        <w:t>どもたち</w:t>
      </w:r>
      <w:r w:rsidRPr="003A7C51">
        <w:rPr>
          <w:rFonts w:ascii="游ゴシック Medium" w:eastAsia="游ゴシック Medium" w:hAnsi="游ゴシック Medium" w:hint="eastAsia"/>
          <w:color w:val="000000" w:themeColor="text1"/>
        </w:rPr>
        <w:t>の多様な学習活動に思いを</w:t>
      </w:r>
      <w:r w:rsidR="007B354E">
        <w:rPr>
          <w:rFonts w:ascii="游ゴシック Medium" w:eastAsia="游ゴシック Medium" w:hAnsi="游ゴシック Medium" w:hint="eastAsia"/>
          <w:color w:val="000000" w:themeColor="text1"/>
        </w:rPr>
        <w:t>馳せた</w:t>
      </w:r>
      <w:r w:rsidRPr="003A7C51">
        <w:rPr>
          <w:rFonts w:ascii="游ゴシック Medium" w:eastAsia="游ゴシック Medium" w:hAnsi="游ゴシック Medium" w:hint="eastAsia"/>
          <w:color w:val="000000" w:themeColor="text1"/>
        </w:rPr>
        <w:t>取組を</w:t>
      </w:r>
      <w:r w:rsidR="007B354E">
        <w:rPr>
          <w:rFonts w:ascii="游ゴシック Medium" w:eastAsia="游ゴシック Medium" w:hAnsi="游ゴシック Medium" w:hint="eastAsia"/>
          <w:color w:val="000000" w:themeColor="text1"/>
        </w:rPr>
        <w:t>、</w:t>
      </w:r>
      <w:r w:rsidRPr="003A7C51">
        <w:rPr>
          <w:rFonts w:ascii="游ゴシック Medium" w:eastAsia="游ゴシック Medium" w:hAnsi="游ゴシック Medium" w:hint="eastAsia"/>
          <w:color w:val="000000" w:themeColor="text1"/>
        </w:rPr>
        <w:t>引き続きお願いしたい。</w:t>
      </w:r>
    </w:p>
    <w:p w14:paraId="36E00B7D" w14:textId="46546596" w:rsidR="007F569D" w:rsidRDefault="007F569D" w:rsidP="001F601B">
      <w:pPr>
        <w:rPr>
          <w:rFonts w:ascii="游ゴシック Medium" w:eastAsia="游ゴシック Medium" w:hAnsi="游ゴシック Medium"/>
          <w:b/>
          <w:bCs/>
          <w:color w:val="000000" w:themeColor="text1"/>
        </w:rPr>
      </w:pPr>
    </w:p>
    <w:p w14:paraId="2EC9F4C6" w14:textId="77777777" w:rsidR="00DA6996" w:rsidRPr="001F601B" w:rsidRDefault="00DA6996" w:rsidP="001F601B">
      <w:pPr>
        <w:rPr>
          <w:rFonts w:ascii="游ゴシック Medium" w:eastAsia="游ゴシック Medium" w:hAnsi="游ゴシック Medium"/>
          <w:b/>
          <w:bCs/>
          <w:color w:val="000000" w:themeColor="text1"/>
        </w:rPr>
      </w:pPr>
    </w:p>
    <w:p w14:paraId="1AA9DA73" w14:textId="77777777" w:rsidR="001F601B" w:rsidRPr="001F601B" w:rsidRDefault="001F601B" w:rsidP="001F601B">
      <w:pPr>
        <w:rPr>
          <w:rFonts w:ascii="游ゴシック Medium" w:eastAsia="游ゴシック Medium" w:hAnsi="游ゴシック Medium"/>
          <w:b/>
          <w:bCs/>
          <w:color w:val="000000" w:themeColor="text1"/>
        </w:rPr>
      </w:pPr>
      <w:r w:rsidRPr="001F601B">
        <w:rPr>
          <w:rFonts w:ascii="游ゴシック Medium" w:eastAsia="游ゴシック Medium" w:hAnsi="游ゴシック Medium" w:hint="eastAsia"/>
          <w:b/>
          <w:bCs/>
          <w:color w:val="000000" w:themeColor="text1"/>
        </w:rPr>
        <w:t>重点取組㉑　災害時の備えの充実と安全・安心な教育環境の確保</w:t>
      </w:r>
    </w:p>
    <w:tbl>
      <w:tblPr>
        <w:tblStyle w:val="a3"/>
        <w:tblW w:w="0" w:type="auto"/>
        <w:tblLook w:val="04A0" w:firstRow="1" w:lastRow="0" w:firstColumn="1" w:lastColumn="0" w:noHBand="0" w:noVBand="1"/>
      </w:tblPr>
      <w:tblGrid>
        <w:gridCol w:w="9736"/>
      </w:tblGrid>
      <w:tr w:rsidR="003A7C51" w:rsidRPr="004621D9" w14:paraId="6EBA1442" w14:textId="77777777" w:rsidTr="006D3094">
        <w:tc>
          <w:tcPr>
            <w:tcW w:w="9736" w:type="dxa"/>
            <w:tcMar>
              <w:top w:w="85" w:type="dxa"/>
              <w:left w:w="85" w:type="dxa"/>
              <w:bottom w:w="85" w:type="dxa"/>
              <w:right w:w="85" w:type="dxa"/>
            </w:tcMar>
          </w:tcPr>
          <w:p w14:paraId="55BA7F7F" w14:textId="2E278B2C" w:rsidR="003A7C51" w:rsidRPr="004621D9" w:rsidRDefault="003A7C51" w:rsidP="00DA6996">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Pr="00E90980">
              <w:rPr>
                <w:rFonts w:ascii="游ゴシック Medium" w:eastAsia="游ゴシック Medium" w:hAnsi="游ゴシック Medium" w:hint="eastAsia"/>
                <w:color w:val="000000" w:themeColor="text1"/>
              </w:rPr>
              <w:t>令和</w:t>
            </w:r>
            <w:r w:rsidRPr="00E90980">
              <w:rPr>
                <w:rFonts w:ascii="游ゴシック Medium" w:eastAsia="游ゴシック Medium" w:hAnsi="游ゴシック Medium"/>
                <w:color w:val="000000" w:themeColor="text1"/>
              </w:rPr>
              <w:t>6年11月に道路交通法が改正され、自転車運転中の罰則規定が整備されたとのことだが、</w:t>
            </w:r>
            <w:r w:rsidRPr="00C2057C">
              <w:rPr>
                <w:rFonts w:ascii="游ゴシック Medium" w:eastAsia="游ゴシック Medium" w:hAnsi="游ゴシック Medium"/>
                <w:b/>
                <w:bCs/>
                <w:color w:val="000000" w:themeColor="text1"/>
                <w:u w:val="single"/>
              </w:rPr>
              <w:t xml:space="preserve">「Safety </w:t>
            </w:r>
            <w:proofErr w:type="spellStart"/>
            <w:r w:rsidRPr="00C2057C">
              <w:rPr>
                <w:rFonts w:ascii="游ゴシック Medium" w:eastAsia="游ゴシック Medium" w:hAnsi="游ゴシック Medium"/>
                <w:b/>
                <w:bCs/>
                <w:color w:val="000000" w:themeColor="text1"/>
                <w:u w:val="single"/>
              </w:rPr>
              <w:t>Bycycle</w:t>
            </w:r>
            <w:proofErr w:type="spellEnd"/>
            <w:r w:rsidRPr="00C2057C">
              <w:rPr>
                <w:rFonts w:ascii="游ゴシック Medium" w:eastAsia="游ゴシック Medium" w:hAnsi="游ゴシック Medium"/>
                <w:b/>
                <w:bCs/>
                <w:color w:val="000000" w:themeColor="text1"/>
                <w:u w:val="single"/>
              </w:rPr>
              <w:t xml:space="preserve"> 推進校」プロジェクトも含め、通学時の安全対策にかかる取組の進行状況や自転車事故の発生状況</w:t>
            </w:r>
            <w:r w:rsidRPr="00E90980">
              <w:rPr>
                <w:rFonts w:ascii="游ゴシック Medium" w:eastAsia="游ゴシック Medium" w:hAnsi="游ゴシック Medium"/>
                <w:color w:val="000000" w:themeColor="text1"/>
              </w:rPr>
              <w:t>は如何か。</w:t>
            </w:r>
          </w:p>
        </w:tc>
      </w:tr>
    </w:tbl>
    <w:p w14:paraId="38DB22BC" w14:textId="77777777" w:rsidR="001F601B" w:rsidRPr="003A7C51" w:rsidRDefault="001F601B" w:rsidP="001F601B">
      <w:pPr>
        <w:rPr>
          <w:rFonts w:ascii="游ゴシック Medium" w:eastAsia="游ゴシック Medium" w:hAnsi="游ゴシック Medium"/>
          <w:color w:val="000000" w:themeColor="text1"/>
        </w:rPr>
      </w:pPr>
    </w:p>
    <w:p w14:paraId="6EC7E2F0" w14:textId="05B60A96" w:rsidR="00CA4152" w:rsidRPr="001F601B" w:rsidRDefault="001F601B" w:rsidP="001F601B">
      <w:pPr>
        <w:rPr>
          <w:rFonts w:ascii="游ゴシック Medium" w:eastAsia="游ゴシック Medium" w:hAnsi="游ゴシック Medium"/>
          <w:color w:val="000000" w:themeColor="text1"/>
        </w:rPr>
      </w:pPr>
      <w:r w:rsidRPr="001F601B">
        <w:rPr>
          <w:rFonts w:ascii="游ゴシック Medium" w:eastAsia="游ゴシック Medium" w:hAnsi="游ゴシック Medium" w:hint="eastAsia"/>
          <w:color w:val="000000" w:themeColor="text1"/>
        </w:rPr>
        <w:t>＜事務局＞</w:t>
      </w:r>
    </w:p>
    <w:p w14:paraId="089FE49E" w14:textId="14DCC6DD" w:rsidR="007B354E" w:rsidRPr="007B354E" w:rsidRDefault="002C270D" w:rsidP="007B354E">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007B354E" w:rsidRPr="007B354E">
        <w:rPr>
          <w:rFonts w:ascii="游ゴシック Medium" w:eastAsia="游ゴシック Medium" w:hAnsi="游ゴシック Medium" w:hint="eastAsia"/>
          <w:color w:val="000000" w:themeColor="text1"/>
        </w:rPr>
        <w:t>通学時の安全対策については、昨年度</w:t>
      </w:r>
      <w:r w:rsidR="007B354E" w:rsidRPr="007B354E">
        <w:rPr>
          <w:rFonts w:ascii="游ゴシック Medium" w:eastAsia="游ゴシック Medium" w:hAnsi="游ゴシック Medium"/>
          <w:color w:val="000000" w:themeColor="text1"/>
        </w:rPr>
        <w:t>11月に教員対象の交通安全教室において、府警本部から、</w:t>
      </w:r>
      <w:r w:rsidR="004634AE" w:rsidRPr="004634AE">
        <w:rPr>
          <w:rFonts w:ascii="游ゴシック Medium" w:eastAsia="游ゴシック Medium" w:hAnsi="游ゴシック Medium" w:hint="eastAsia"/>
          <w:color w:val="000000" w:themeColor="text1"/>
        </w:rPr>
        <w:t>いわゆる</w:t>
      </w:r>
      <w:r w:rsidR="004634AE">
        <w:rPr>
          <w:rFonts w:ascii="游ゴシック Medium" w:eastAsia="游ゴシック Medium" w:hAnsi="游ゴシック Medium" w:hint="eastAsia"/>
          <w:color w:val="000000" w:themeColor="text1"/>
        </w:rPr>
        <w:t>「</w:t>
      </w:r>
      <w:r w:rsidR="007B354E" w:rsidRPr="007B354E">
        <w:rPr>
          <w:rFonts w:ascii="游ゴシック Medium" w:eastAsia="游ゴシック Medium" w:hAnsi="游ゴシック Medium"/>
          <w:color w:val="000000" w:themeColor="text1"/>
        </w:rPr>
        <w:t>ながらスマホ</w:t>
      </w:r>
      <w:r w:rsidR="004634AE">
        <w:rPr>
          <w:rFonts w:ascii="游ゴシック Medium" w:eastAsia="游ゴシック Medium" w:hAnsi="游ゴシック Medium" w:hint="eastAsia"/>
          <w:color w:val="000000" w:themeColor="text1"/>
        </w:rPr>
        <w:t>」</w:t>
      </w:r>
      <w:r w:rsidR="007B354E" w:rsidRPr="007B354E">
        <w:rPr>
          <w:rFonts w:ascii="游ゴシック Medium" w:eastAsia="游ゴシック Medium" w:hAnsi="游ゴシック Medium"/>
          <w:color w:val="000000" w:themeColor="text1"/>
        </w:rPr>
        <w:t>に対する罰則を含む道路交通法の改正について講義</w:t>
      </w:r>
      <w:r w:rsidR="003818F1">
        <w:rPr>
          <w:rFonts w:ascii="游ゴシック Medium" w:eastAsia="游ゴシック Medium" w:hAnsi="游ゴシック Medium" w:hint="eastAsia"/>
          <w:color w:val="000000" w:themeColor="text1"/>
        </w:rPr>
        <w:t>いただ</w:t>
      </w:r>
      <w:r w:rsidR="00B05516">
        <w:rPr>
          <w:rFonts w:ascii="游ゴシック Medium" w:eastAsia="游ゴシック Medium" w:hAnsi="游ゴシック Medium" w:hint="eastAsia"/>
          <w:color w:val="000000" w:themeColor="text1"/>
        </w:rPr>
        <w:t>い</w:t>
      </w:r>
      <w:r w:rsidR="007B354E" w:rsidRPr="007B354E">
        <w:rPr>
          <w:rFonts w:ascii="游ゴシック Medium" w:eastAsia="游ゴシック Medium" w:hAnsi="游ゴシック Medium"/>
          <w:color w:val="000000" w:themeColor="text1"/>
        </w:rPr>
        <w:t>た。また、令和８年春からの交通反則通告制度の適用については、府警本部からの啓発資料を各学校へ配付し、昨年度同様に交通安全教室で講演</w:t>
      </w:r>
      <w:r w:rsidR="003818F1">
        <w:rPr>
          <w:rFonts w:ascii="游ゴシック Medium" w:eastAsia="游ゴシック Medium" w:hAnsi="游ゴシック Medium" w:hint="eastAsia"/>
          <w:color w:val="000000" w:themeColor="text1"/>
        </w:rPr>
        <w:t>いただ</w:t>
      </w:r>
      <w:r w:rsidR="007B354E">
        <w:rPr>
          <w:rFonts w:ascii="游ゴシック Medium" w:eastAsia="游ゴシック Medium" w:hAnsi="游ゴシック Medium" w:hint="eastAsia"/>
          <w:color w:val="000000" w:themeColor="text1"/>
        </w:rPr>
        <w:t>く</w:t>
      </w:r>
      <w:r w:rsidR="007B354E" w:rsidRPr="007B354E">
        <w:rPr>
          <w:rFonts w:ascii="游ゴシック Medium" w:eastAsia="游ゴシック Medium" w:hAnsi="游ゴシック Medium"/>
          <w:color w:val="000000" w:themeColor="text1"/>
        </w:rPr>
        <w:t>等、あらゆる機会を通じて、周知してまい</w:t>
      </w:r>
      <w:r w:rsidR="002D6B4E">
        <w:rPr>
          <w:rFonts w:ascii="游ゴシック Medium" w:eastAsia="游ゴシック Medium" w:hAnsi="游ゴシック Medium" w:hint="eastAsia"/>
          <w:color w:val="000000" w:themeColor="text1"/>
        </w:rPr>
        <w:t>る</w:t>
      </w:r>
      <w:r w:rsidR="007B354E" w:rsidRPr="007B354E">
        <w:rPr>
          <w:rFonts w:ascii="游ゴシック Medium" w:eastAsia="游ゴシック Medium" w:hAnsi="游ゴシック Medium"/>
          <w:color w:val="000000" w:themeColor="text1"/>
        </w:rPr>
        <w:t>。</w:t>
      </w:r>
    </w:p>
    <w:p w14:paraId="79123C97" w14:textId="0E59112C" w:rsidR="007B354E" w:rsidRPr="007B354E" w:rsidRDefault="007B354E" w:rsidP="007B354E">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Pr="007B354E">
        <w:rPr>
          <w:rFonts w:ascii="游ゴシック Medium" w:eastAsia="游ゴシック Medium" w:hAnsi="游ゴシック Medium" w:hint="eastAsia"/>
          <w:color w:val="000000" w:themeColor="text1"/>
        </w:rPr>
        <w:t>昨年度、６校でスタートした「</w:t>
      </w:r>
      <w:r w:rsidRPr="007B354E">
        <w:rPr>
          <w:rFonts w:ascii="游ゴシック Medium" w:eastAsia="游ゴシック Medium" w:hAnsi="游ゴシック Medium"/>
          <w:color w:val="000000" w:themeColor="text1"/>
        </w:rPr>
        <w:t>Safety Bicycle 推進校」プロジェクトも、７月18日現在で29校へ拡</w:t>
      </w:r>
      <w:r w:rsidRPr="007B354E">
        <w:rPr>
          <w:rFonts w:ascii="游ゴシック Medium" w:eastAsia="游ゴシック Medium" w:hAnsi="游ゴシック Medium"/>
          <w:color w:val="000000" w:themeColor="text1"/>
        </w:rPr>
        <w:lastRenderedPageBreak/>
        <w:t>がり、さらに今後13校が新たに実施する予定で、高校生自らが主体となってヘルメット着用を含む自転車安全利用を啓発したり、探究したりする取組が少しずつ広がっていると考えて</w:t>
      </w:r>
      <w:r w:rsidR="002D6B4E">
        <w:rPr>
          <w:rFonts w:ascii="游ゴシック Medium" w:eastAsia="游ゴシック Medium" w:hAnsi="游ゴシック Medium" w:hint="eastAsia"/>
          <w:color w:val="000000" w:themeColor="text1"/>
        </w:rPr>
        <w:t>いる</w:t>
      </w:r>
      <w:r w:rsidRPr="007B354E">
        <w:rPr>
          <w:rFonts w:ascii="游ゴシック Medium" w:eastAsia="游ゴシック Medium" w:hAnsi="游ゴシック Medium"/>
          <w:color w:val="000000" w:themeColor="text1"/>
        </w:rPr>
        <w:t>。</w:t>
      </w:r>
    </w:p>
    <w:p w14:paraId="4BAB59BA" w14:textId="02E9369A" w:rsidR="007B354E" w:rsidRPr="007B354E" w:rsidRDefault="007B354E" w:rsidP="007B354E">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Pr="007B354E">
        <w:rPr>
          <w:rFonts w:ascii="游ゴシック Medium" w:eastAsia="游ゴシック Medium" w:hAnsi="游ゴシック Medium" w:hint="eastAsia"/>
          <w:color w:val="000000" w:themeColor="text1"/>
        </w:rPr>
        <w:t>推進校では、例えば、地域の警察が主催する交通安全イベントに高校生が参加し地域住民に交通安全を呼びかけたり、授業等でヘルメットの重要性について探究的な学習を行ったり、企業と連携してヘルメットのデザインを考えたりするなど、それぞれの学校周辺の交通事情や地域の実情に応じて、生徒が主体的に取組を進めているところ。</w:t>
      </w:r>
    </w:p>
    <w:p w14:paraId="079E0B91" w14:textId="3E12ED01" w:rsidR="007B354E" w:rsidRPr="007B354E" w:rsidRDefault="007B354E" w:rsidP="007B354E">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Pr="007B354E">
        <w:rPr>
          <w:rFonts w:ascii="游ゴシック Medium" w:eastAsia="游ゴシック Medium" w:hAnsi="游ゴシック Medium" w:hint="eastAsia"/>
          <w:color w:val="000000" w:themeColor="text1"/>
        </w:rPr>
        <w:t>さらに、８月には、推進校の高校生が</w:t>
      </w:r>
      <w:r w:rsidRPr="007B354E">
        <w:rPr>
          <w:rFonts w:ascii="游ゴシック Medium" w:eastAsia="游ゴシック Medium" w:hAnsi="游ゴシック Medium"/>
          <w:color w:val="000000" w:themeColor="text1"/>
        </w:rPr>
        <w:t>90名程度集まり、自転車安全利用について議論する「おおさかSafety Bicycleつながるサミット」を開催</w:t>
      </w:r>
      <w:r>
        <w:rPr>
          <w:rFonts w:ascii="游ゴシック Medium" w:eastAsia="游ゴシック Medium" w:hAnsi="游ゴシック Medium" w:hint="eastAsia"/>
          <w:color w:val="000000" w:themeColor="text1"/>
        </w:rPr>
        <w:t>する予定で</w:t>
      </w:r>
      <w:r w:rsidRPr="007B354E">
        <w:rPr>
          <w:rFonts w:ascii="游ゴシック Medium" w:eastAsia="游ゴシック Medium" w:hAnsi="游ゴシック Medium"/>
          <w:color w:val="000000" w:themeColor="text1"/>
        </w:rPr>
        <w:t>、</w:t>
      </w:r>
      <w:r w:rsidR="002D7BE4" w:rsidRPr="002D7BE4">
        <w:rPr>
          <w:rFonts w:ascii="游ゴシック Medium" w:eastAsia="游ゴシック Medium" w:hAnsi="游ゴシック Medium" w:hint="eastAsia"/>
          <w:color w:val="000000" w:themeColor="text1"/>
        </w:rPr>
        <w:t>今後は、各推進校における取組やサミット</w:t>
      </w:r>
      <w:r w:rsidRPr="007B354E">
        <w:rPr>
          <w:rFonts w:ascii="游ゴシック Medium" w:eastAsia="游ゴシック Medium" w:hAnsi="游ゴシック Medium"/>
          <w:color w:val="000000" w:themeColor="text1"/>
        </w:rPr>
        <w:t>の成果等を府内へ広く発信して</w:t>
      </w:r>
      <w:r>
        <w:rPr>
          <w:rFonts w:ascii="游ゴシック Medium" w:eastAsia="游ゴシック Medium" w:hAnsi="游ゴシック Medium" w:hint="eastAsia"/>
          <w:color w:val="000000" w:themeColor="text1"/>
        </w:rPr>
        <w:t>まいりたい。</w:t>
      </w:r>
    </w:p>
    <w:p w14:paraId="4CBFD75C" w14:textId="1817B6A6" w:rsidR="00CE1CDB" w:rsidRDefault="007B354E" w:rsidP="007B354E">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Pr="007B354E">
        <w:rPr>
          <w:rFonts w:ascii="游ゴシック Medium" w:eastAsia="游ゴシック Medium" w:hAnsi="游ゴシック Medium" w:hint="eastAsia"/>
          <w:color w:val="000000" w:themeColor="text1"/>
        </w:rPr>
        <w:t>なお、各地域や学校の周辺の事故の発生状況については、当課では把握して</w:t>
      </w:r>
      <w:r w:rsidR="00B05516">
        <w:rPr>
          <w:rFonts w:ascii="游ゴシック Medium" w:eastAsia="游ゴシック Medium" w:hAnsi="游ゴシック Medium" w:hint="eastAsia"/>
          <w:color w:val="000000" w:themeColor="text1"/>
        </w:rPr>
        <w:t>いない</w:t>
      </w:r>
      <w:r w:rsidRPr="007B354E">
        <w:rPr>
          <w:rFonts w:ascii="游ゴシック Medium" w:eastAsia="游ゴシック Medium" w:hAnsi="游ゴシック Medium" w:hint="eastAsia"/>
          <w:color w:val="000000" w:themeColor="text1"/>
        </w:rPr>
        <w:t>が、新たに推進校になった学校では、地域の警察と連携し、学校周辺で自転車事故の多い箇所や危険箇所等を調べて、他の生徒に伝えるなどの取組を考えている学校も</w:t>
      </w:r>
      <w:r w:rsidR="0081552C">
        <w:rPr>
          <w:rFonts w:ascii="游ゴシック Medium" w:eastAsia="游ゴシック Medium" w:hAnsi="游ゴシック Medium" w:hint="eastAsia"/>
          <w:color w:val="000000" w:themeColor="text1"/>
        </w:rPr>
        <w:t>ある</w:t>
      </w:r>
      <w:r w:rsidRPr="007B354E">
        <w:rPr>
          <w:rFonts w:ascii="游ゴシック Medium" w:eastAsia="游ゴシック Medium" w:hAnsi="游ゴシック Medium" w:hint="eastAsia"/>
          <w:color w:val="000000" w:themeColor="text1"/>
        </w:rPr>
        <w:t>。引き続き、高校生の交通ルールやマナーを遵守する意識の向上に努めてまい</w:t>
      </w:r>
      <w:r w:rsidR="002D6B4E">
        <w:rPr>
          <w:rFonts w:ascii="游ゴシック Medium" w:eastAsia="游ゴシック Medium" w:hAnsi="游ゴシック Medium" w:hint="eastAsia"/>
          <w:color w:val="000000" w:themeColor="text1"/>
        </w:rPr>
        <w:t>る</w:t>
      </w:r>
      <w:r w:rsidRPr="007B354E">
        <w:rPr>
          <w:rFonts w:ascii="游ゴシック Medium" w:eastAsia="游ゴシック Medium" w:hAnsi="游ゴシック Medium" w:hint="eastAsia"/>
          <w:color w:val="000000" w:themeColor="text1"/>
        </w:rPr>
        <w:t>。</w:t>
      </w:r>
    </w:p>
    <w:p w14:paraId="4F9155A6" w14:textId="77777777" w:rsidR="00FA2839" w:rsidRDefault="00FA2839" w:rsidP="001F601B">
      <w:pPr>
        <w:rPr>
          <w:rFonts w:ascii="游ゴシック Medium" w:eastAsia="游ゴシック Medium" w:hAnsi="游ゴシック Medium"/>
          <w:color w:val="000000" w:themeColor="text1"/>
        </w:rPr>
      </w:pPr>
    </w:p>
    <w:p w14:paraId="75929CBC" w14:textId="237D1F91" w:rsidR="001F601B" w:rsidRDefault="001F601B" w:rsidP="001F601B">
      <w:pPr>
        <w:rPr>
          <w:rFonts w:ascii="游ゴシック Medium" w:eastAsia="游ゴシック Medium" w:hAnsi="游ゴシック Medium"/>
          <w:color w:val="000000" w:themeColor="text1"/>
        </w:rPr>
      </w:pPr>
      <w:r w:rsidRPr="001F601B">
        <w:rPr>
          <w:rFonts w:ascii="游ゴシック Medium" w:eastAsia="游ゴシック Medium" w:hAnsi="游ゴシック Medium" w:hint="eastAsia"/>
          <w:color w:val="000000" w:themeColor="text1"/>
        </w:rPr>
        <w:t>＜</w:t>
      </w:r>
      <w:r w:rsidR="00DA6996">
        <w:rPr>
          <w:rFonts w:ascii="游ゴシック Medium" w:eastAsia="游ゴシック Medium" w:hAnsi="游ゴシック Medium" w:hint="eastAsia"/>
          <w:color w:val="000000" w:themeColor="text1"/>
        </w:rPr>
        <w:t>委員</w:t>
      </w:r>
      <w:r w:rsidRPr="001F601B">
        <w:rPr>
          <w:rFonts w:ascii="游ゴシック Medium" w:eastAsia="游ゴシック Medium" w:hAnsi="游ゴシック Medium" w:hint="eastAsia"/>
          <w:color w:val="000000" w:themeColor="text1"/>
        </w:rPr>
        <w:t>＞</w:t>
      </w:r>
    </w:p>
    <w:p w14:paraId="711E0378" w14:textId="4CDD4DEA" w:rsidR="00810A38" w:rsidRPr="00810A38" w:rsidRDefault="00FA2839" w:rsidP="00810A38">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00810A38" w:rsidRPr="00810A38">
        <w:rPr>
          <w:rFonts w:ascii="游ゴシック Medium" w:eastAsia="游ゴシック Medium" w:hAnsi="游ゴシック Medium" w:hint="eastAsia"/>
          <w:color w:val="000000" w:themeColor="text1"/>
        </w:rPr>
        <w:t>高校生</w:t>
      </w:r>
      <w:r w:rsidR="00914364">
        <w:rPr>
          <w:rFonts w:ascii="游ゴシック Medium" w:eastAsia="游ゴシック Medium" w:hAnsi="游ゴシック Medium" w:hint="eastAsia"/>
          <w:color w:val="000000" w:themeColor="text1"/>
        </w:rPr>
        <w:t>の</w:t>
      </w:r>
      <w:r w:rsidR="00810A38" w:rsidRPr="00810A38">
        <w:rPr>
          <w:rFonts w:ascii="游ゴシック Medium" w:eastAsia="游ゴシック Medium" w:hAnsi="游ゴシック Medium" w:hint="eastAsia"/>
          <w:color w:val="000000" w:themeColor="text1"/>
        </w:rPr>
        <w:t>自転車事故は</w:t>
      </w:r>
      <w:r w:rsidR="00810A38">
        <w:rPr>
          <w:rFonts w:ascii="游ゴシック Medium" w:eastAsia="游ゴシック Medium" w:hAnsi="游ゴシック Medium" w:hint="eastAsia"/>
          <w:color w:val="000000" w:themeColor="text1"/>
        </w:rPr>
        <w:t>非常に危険。</w:t>
      </w:r>
      <w:r w:rsidR="00810A38" w:rsidRPr="00810A38">
        <w:rPr>
          <w:rFonts w:ascii="游ゴシック Medium" w:eastAsia="游ゴシック Medium" w:hAnsi="游ゴシック Medium" w:hint="eastAsia"/>
          <w:color w:val="000000" w:themeColor="text1"/>
        </w:rPr>
        <w:t>高校生の未来</w:t>
      </w:r>
      <w:r w:rsidR="00914364">
        <w:rPr>
          <w:rFonts w:ascii="游ゴシック Medium" w:eastAsia="游ゴシック Medium" w:hAnsi="游ゴシック Medium" w:hint="eastAsia"/>
          <w:color w:val="000000" w:themeColor="text1"/>
        </w:rPr>
        <w:t>を</w:t>
      </w:r>
      <w:r w:rsidR="00810A38" w:rsidRPr="00810A38">
        <w:rPr>
          <w:rFonts w:ascii="游ゴシック Medium" w:eastAsia="游ゴシック Medium" w:hAnsi="游ゴシック Medium" w:hint="eastAsia"/>
          <w:color w:val="000000" w:themeColor="text1"/>
        </w:rPr>
        <w:t>事故によって狭めてしまうことのないように</w:t>
      </w:r>
      <w:r w:rsidR="002D6B4E">
        <w:rPr>
          <w:rFonts w:ascii="游ゴシック Medium" w:eastAsia="游ゴシック Medium" w:hAnsi="游ゴシック Medium" w:hint="eastAsia"/>
          <w:color w:val="000000" w:themeColor="text1"/>
        </w:rPr>
        <w:t>されたい</w:t>
      </w:r>
      <w:r w:rsidR="00810A38" w:rsidRPr="00810A38">
        <w:rPr>
          <w:rFonts w:ascii="游ゴシック Medium" w:eastAsia="游ゴシック Medium" w:hAnsi="游ゴシック Medium" w:hint="eastAsia"/>
          <w:color w:val="000000" w:themeColor="text1"/>
        </w:rPr>
        <w:t>。</w:t>
      </w:r>
    </w:p>
    <w:p w14:paraId="2E85A156" w14:textId="77777777" w:rsidR="00FA2839" w:rsidRDefault="00FA2839" w:rsidP="001F601B">
      <w:pPr>
        <w:rPr>
          <w:rFonts w:ascii="游ゴシック Medium" w:eastAsia="游ゴシック Medium" w:hAnsi="游ゴシック Medium"/>
          <w:color w:val="000000" w:themeColor="text1"/>
        </w:rPr>
      </w:pPr>
    </w:p>
    <w:p w14:paraId="0594568A" w14:textId="77777777" w:rsidR="00FA2839" w:rsidRDefault="00FA2839" w:rsidP="00FA2839">
      <w:pPr>
        <w:rPr>
          <w:rFonts w:ascii="游ゴシック Medium" w:eastAsia="游ゴシック Medium" w:hAnsi="游ゴシック Medium"/>
          <w:color w:val="000000" w:themeColor="text1"/>
        </w:rPr>
      </w:pPr>
      <w:r w:rsidRPr="001F601B">
        <w:rPr>
          <w:rFonts w:ascii="游ゴシック Medium" w:eastAsia="游ゴシック Medium" w:hAnsi="游ゴシック Medium" w:hint="eastAsia"/>
          <w:color w:val="000000" w:themeColor="text1"/>
        </w:rPr>
        <w:t>＜意見まとめ＞</w:t>
      </w:r>
    </w:p>
    <w:p w14:paraId="5E158C83" w14:textId="3CEBB146" w:rsidR="00FA2839" w:rsidRDefault="00654EBB" w:rsidP="00654EBB">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00914364">
        <w:rPr>
          <w:rFonts w:ascii="游ゴシック Medium" w:eastAsia="游ゴシック Medium" w:hAnsi="游ゴシック Medium" w:hint="eastAsia"/>
          <w:color w:val="000000" w:themeColor="text1"/>
        </w:rPr>
        <w:t>重点取組⑳について、</w:t>
      </w:r>
      <w:r w:rsidR="00810A38" w:rsidRPr="00810A38">
        <w:rPr>
          <w:rFonts w:ascii="游ゴシック Medium" w:eastAsia="游ゴシック Medium" w:hAnsi="游ゴシック Medium" w:hint="eastAsia"/>
          <w:color w:val="000000" w:themeColor="text1"/>
        </w:rPr>
        <w:t>多様な学習環境に今後とも対応できるように</w:t>
      </w:r>
      <w:r w:rsidR="00810A38">
        <w:rPr>
          <w:rFonts w:ascii="游ゴシック Medium" w:eastAsia="游ゴシック Medium" w:hAnsi="游ゴシック Medium" w:hint="eastAsia"/>
          <w:color w:val="000000" w:themeColor="text1"/>
        </w:rPr>
        <w:t>、</w:t>
      </w:r>
      <w:r w:rsidR="00810A38" w:rsidRPr="00810A38">
        <w:rPr>
          <w:rFonts w:ascii="游ゴシック Medium" w:eastAsia="游ゴシック Medium" w:hAnsi="游ゴシック Medium" w:hint="eastAsia"/>
          <w:color w:val="000000" w:themeColor="text1"/>
        </w:rPr>
        <w:t>よろしくお願いしたい</w:t>
      </w:r>
      <w:r w:rsidR="00810A38">
        <w:rPr>
          <w:rFonts w:ascii="游ゴシック Medium" w:eastAsia="游ゴシック Medium" w:hAnsi="游ゴシック Medium" w:hint="eastAsia"/>
          <w:color w:val="000000" w:themeColor="text1"/>
        </w:rPr>
        <w:t>。</w:t>
      </w:r>
    </w:p>
    <w:p w14:paraId="16A42337" w14:textId="6DBE17D5" w:rsidR="00CE1CDB" w:rsidRDefault="00CE1CDB" w:rsidP="00654EBB">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00914364">
        <w:rPr>
          <w:rFonts w:ascii="游ゴシック Medium" w:eastAsia="游ゴシック Medium" w:hAnsi="游ゴシック Medium" w:hint="eastAsia"/>
          <w:color w:val="000000" w:themeColor="text1"/>
        </w:rPr>
        <w:t>重点取組㉑について、</w:t>
      </w:r>
      <w:r w:rsidR="00810A38">
        <w:rPr>
          <w:rFonts w:ascii="游ゴシック Medium" w:eastAsia="游ゴシック Medium" w:hAnsi="游ゴシック Medium" w:hint="eastAsia"/>
          <w:color w:val="000000" w:themeColor="text1"/>
        </w:rPr>
        <w:t>高校生の自転車事故防止に向けて、</w:t>
      </w:r>
      <w:r w:rsidR="00810A38" w:rsidRPr="00810A38">
        <w:rPr>
          <w:rFonts w:ascii="游ゴシック Medium" w:eastAsia="游ゴシック Medium" w:hAnsi="游ゴシック Medium" w:hint="eastAsia"/>
          <w:color w:val="000000" w:themeColor="text1"/>
        </w:rPr>
        <w:t>様々な取組をしていただいていることに敬意を</w:t>
      </w:r>
      <w:r w:rsidR="00810A38">
        <w:rPr>
          <w:rFonts w:ascii="游ゴシック Medium" w:eastAsia="游ゴシック Medium" w:hAnsi="游ゴシック Medium" w:hint="eastAsia"/>
          <w:color w:val="000000" w:themeColor="text1"/>
        </w:rPr>
        <w:t>表</w:t>
      </w:r>
      <w:r w:rsidR="00810A38" w:rsidRPr="00810A38">
        <w:rPr>
          <w:rFonts w:ascii="游ゴシック Medium" w:eastAsia="游ゴシック Medium" w:hAnsi="游ゴシック Medium" w:hint="eastAsia"/>
          <w:color w:val="000000" w:themeColor="text1"/>
        </w:rPr>
        <w:t>したい</w:t>
      </w:r>
      <w:r w:rsidR="00810A38">
        <w:rPr>
          <w:rFonts w:ascii="游ゴシック Medium" w:eastAsia="游ゴシック Medium" w:hAnsi="游ゴシック Medium" w:hint="eastAsia"/>
          <w:color w:val="000000" w:themeColor="text1"/>
        </w:rPr>
        <w:t>。</w:t>
      </w:r>
    </w:p>
    <w:p w14:paraId="5CCB11A9" w14:textId="26B1EC99" w:rsidR="007D70BA" w:rsidRDefault="007D70BA">
      <w:pPr>
        <w:widowControl/>
        <w:jc w:val="left"/>
        <w:rPr>
          <w:rFonts w:ascii="游ゴシック Medium" w:eastAsia="游ゴシック Medium" w:hAnsi="游ゴシック Medium"/>
          <w:color w:val="000000" w:themeColor="text1"/>
        </w:rPr>
      </w:pPr>
      <w:r>
        <w:rPr>
          <w:rFonts w:ascii="游ゴシック Medium" w:eastAsia="游ゴシック Medium" w:hAnsi="游ゴシック Medium"/>
          <w:color w:val="000000" w:themeColor="text1"/>
        </w:rPr>
        <w:br w:type="page"/>
      </w:r>
    </w:p>
    <w:p w14:paraId="06641E25" w14:textId="77777777" w:rsidR="001F601B" w:rsidRPr="001F601B" w:rsidRDefault="001F601B" w:rsidP="001F601B">
      <w:pPr>
        <w:rPr>
          <w:rFonts w:ascii="游ゴシック Medium" w:eastAsia="游ゴシック Medium" w:hAnsi="游ゴシック Medium"/>
          <w:b/>
          <w:bCs/>
          <w:color w:val="000000" w:themeColor="text1"/>
        </w:rPr>
      </w:pPr>
      <w:r w:rsidRPr="001F601B">
        <w:rPr>
          <w:rFonts w:ascii="游ゴシック Medium" w:eastAsia="游ゴシック Medium" w:hAnsi="游ゴシック Medium" w:hint="eastAsia"/>
          <w:b/>
          <w:bCs/>
          <w:color w:val="000000" w:themeColor="text1"/>
        </w:rPr>
        <w:lastRenderedPageBreak/>
        <w:t>■基本方針７「私立学校の振興」</w:t>
      </w:r>
    </w:p>
    <w:p w14:paraId="49E52C09" w14:textId="67D72978" w:rsidR="001F601B" w:rsidRPr="001F601B" w:rsidRDefault="001F601B" w:rsidP="001F601B">
      <w:pPr>
        <w:rPr>
          <w:rFonts w:ascii="游ゴシック Medium" w:eastAsia="游ゴシック Medium" w:hAnsi="游ゴシック Medium"/>
          <w:color w:val="000000" w:themeColor="text1"/>
        </w:rPr>
      </w:pPr>
      <w:r w:rsidRPr="001F601B">
        <w:rPr>
          <w:rFonts w:ascii="游ゴシック Medium" w:eastAsia="游ゴシック Medium" w:hAnsi="游ゴシック Medium" w:hint="eastAsia"/>
          <w:color w:val="000000" w:themeColor="text1"/>
        </w:rPr>
        <w:t>○　資料６－１「点検及び評価調書（案） 基本方針７ 私立学校の振興」により、事務局から説明。</w:t>
      </w:r>
    </w:p>
    <w:p w14:paraId="77D730C1" w14:textId="77777777" w:rsidR="001F601B" w:rsidRPr="001F601B" w:rsidRDefault="001F601B" w:rsidP="001F601B">
      <w:pPr>
        <w:rPr>
          <w:rFonts w:ascii="游ゴシック Medium" w:eastAsia="游ゴシック Medium" w:hAnsi="游ゴシック Medium"/>
          <w:color w:val="000000" w:themeColor="text1"/>
        </w:rPr>
      </w:pPr>
      <w:r w:rsidRPr="001F601B">
        <w:rPr>
          <w:rFonts w:ascii="游ゴシック Medium" w:eastAsia="游ゴシック Medium" w:hAnsi="游ゴシック Medium" w:hint="eastAsia"/>
          <w:color w:val="000000" w:themeColor="text1"/>
        </w:rPr>
        <w:t>○　資料６－２により、事務局から、委員より事前に聴取した質問・意見を紹介。</w:t>
      </w:r>
    </w:p>
    <w:p w14:paraId="15765400" w14:textId="77777777" w:rsidR="001F601B" w:rsidRPr="001F601B" w:rsidRDefault="001F601B" w:rsidP="001F601B">
      <w:pPr>
        <w:rPr>
          <w:rFonts w:ascii="游ゴシック Medium" w:eastAsia="游ゴシック Medium" w:hAnsi="游ゴシック Medium"/>
          <w:color w:val="000000" w:themeColor="text1"/>
        </w:rPr>
      </w:pPr>
      <w:r w:rsidRPr="001F601B">
        <w:rPr>
          <w:rFonts w:ascii="游ゴシック Medium" w:eastAsia="游ゴシック Medium" w:hAnsi="游ゴシック Medium" w:hint="eastAsia"/>
          <w:color w:val="000000" w:themeColor="text1"/>
        </w:rPr>
        <w:t>○　会長の指示により、委員より事前に聴取した質問・意見に対する事務局の見解を述べるよう指示。</w:t>
      </w:r>
    </w:p>
    <w:p w14:paraId="77814F73" w14:textId="77777777" w:rsidR="001F601B" w:rsidRPr="001F601B" w:rsidRDefault="001F601B" w:rsidP="001F601B">
      <w:pPr>
        <w:rPr>
          <w:rFonts w:ascii="游ゴシック Medium" w:eastAsia="游ゴシック Medium" w:hAnsi="游ゴシック Medium"/>
          <w:color w:val="000000" w:themeColor="text1"/>
        </w:rPr>
      </w:pPr>
    </w:p>
    <w:p w14:paraId="36D1EB9C" w14:textId="77777777" w:rsidR="001F601B" w:rsidRPr="001F601B" w:rsidRDefault="001F601B" w:rsidP="001F601B">
      <w:pPr>
        <w:rPr>
          <w:rFonts w:ascii="游ゴシック Medium" w:eastAsia="游ゴシック Medium" w:hAnsi="游ゴシック Medium"/>
          <w:b/>
          <w:bCs/>
          <w:color w:val="000000" w:themeColor="text1"/>
        </w:rPr>
      </w:pPr>
      <w:r w:rsidRPr="001F601B">
        <w:rPr>
          <w:rFonts w:ascii="游ゴシック Medium" w:eastAsia="游ゴシック Medium" w:hAnsi="游ゴシック Medium" w:hint="eastAsia"/>
          <w:b/>
          <w:bCs/>
          <w:color w:val="000000" w:themeColor="text1"/>
        </w:rPr>
        <w:t>重点取組㉒ さらなる特色・魅力づくりへの支援</w:t>
      </w:r>
    </w:p>
    <w:p w14:paraId="2E488AD4" w14:textId="77777777" w:rsidR="001F601B" w:rsidRPr="001F601B" w:rsidRDefault="001F601B" w:rsidP="001F601B">
      <w:pPr>
        <w:rPr>
          <w:rFonts w:ascii="游ゴシック Medium" w:eastAsia="游ゴシック Medium" w:hAnsi="游ゴシック Medium"/>
          <w:b/>
          <w:bCs/>
          <w:color w:val="000000" w:themeColor="text1"/>
        </w:rPr>
      </w:pPr>
      <w:r w:rsidRPr="001F601B">
        <w:rPr>
          <w:rFonts w:ascii="游ゴシック Medium" w:eastAsia="游ゴシック Medium" w:hAnsi="游ゴシック Medium" w:hint="eastAsia"/>
          <w:b/>
          <w:bCs/>
          <w:color w:val="000000" w:themeColor="text1"/>
        </w:rPr>
        <w:t>重点取組㉓ 公私を問わない自由な学校選択の機会の保障</w:t>
      </w:r>
    </w:p>
    <w:tbl>
      <w:tblPr>
        <w:tblStyle w:val="a3"/>
        <w:tblW w:w="0" w:type="auto"/>
        <w:tblLook w:val="04A0" w:firstRow="1" w:lastRow="0" w:firstColumn="1" w:lastColumn="0" w:noHBand="0" w:noVBand="1"/>
      </w:tblPr>
      <w:tblGrid>
        <w:gridCol w:w="9736"/>
      </w:tblGrid>
      <w:tr w:rsidR="00C90BE1" w:rsidRPr="004621D9" w14:paraId="1C7FEE85" w14:textId="77777777" w:rsidTr="006D3094">
        <w:tc>
          <w:tcPr>
            <w:tcW w:w="9736" w:type="dxa"/>
            <w:tcMar>
              <w:top w:w="85" w:type="dxa"/>
              <w:left w:w="85" w:type="dxa"/>
              <w:bottom w:w="85" w:type="dxa"/>
              <w:right w:w="85" w:type="dxa"/>
            </w:tcMar>
          </w:tcPr>
          <w:p w14:paraId="62601E86" w14:textId="77777777" w:rsidR="00C90BE1" w:rsidRPr="008E5BFF" w:rsidRDefault="00C90BE1" w:rsidP="00DA6996">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Pr="00E90980">
              <w:rPr>
                <w:rFonts w:ascii="游ゴシック Medium" w:eastAsia="游ゴシック Medium" w:hAnsi="游ゴシック Medium" w:hint="eastAsia"/>
                <w:color w:val="000000" w:themeColor="text1"/>
              </w:rPr>
              <w:t>大阪の私学の強みは小中高大の一貫校や中高大一貫校との認識であり、費用が掛かる半面、大学進学・卒業までがワンセットで安心感が得られるという保護者も一定程度いると聞く。私学への経常費助成や高校の完全無償化については、保護者や府民から財政費目として是非の意見が分かれる部分だと考える。</w:t>
            </w:r>
            <w:r w:rsidRPr="00C2057C">
              <w:rPr>
                <w:rFonts w:ascii="游ゴシック Medium" w:eastAsia="游ゴシック Medium" w:hAnsi="游ゴシック Medium" w:hint="eastAsia"/>
                <w:b/>
                <w:bCs/>
                <w:color w:val="000000" w:themeColor="text1"/>
                <w:u w:val="single"/>
              </w:rPr>
              <w:t>完全無償化は、府立高校の存続が危ぶまれる施策ではないかと懸念している。</w:t>
            </w:r>
          </w:p>
        </w:tc>
      </w:tr>
    </w:tbl>
    <w:p w14:paraId="46187353" w14:textId="77777777" w:rsidR="001F601B" w:rsidRPr="00C90BE1" w:rsidRDefault="001F601B" w:rsidP="001F601B">
      <w:pPr>
        <w:rPr>
          <w:rFonts w:ascii="游ゴシック Medium" w:eastAsia="游ゴシック Medium" w:hAnsi="游ゴシック Medium"/>
          <w:color w:val="000000" w:themeColor="text1"/>
        </w:rPr>
      </w:pPr>
    </w:p>
    <w:p w14:paraId="0BD75436" w14:textId="5FB9DF47" w:rsidR="00CA4152" w:rsidRDefault="001F601B" w:rsidP="001F601B">
      <w:pPr>
        <w:rPr>
          <w:rFonts w:ascii="游ゴシック Medium" w:eastAsia="游ゴシック Medium" w:hAnsi="游ゴシック Medium"/>
          <w:color w:val="000000" w:themeColor="text1"/>
        </w:rPr>
      </w:pPr>
      <w:r w:rsidRPr="001F601B">
        <w:rPr>
          <w:rFonts w:ascii="游ゴシック Medium" w:eastAsia="游ゴシック Medium" w:hAnsi="游ゴシック Medium" w:hint="eastAsia"/>
          <w:color w:val="000000" w:themeColor="text1"/>
        </w:rPr>
        <w:t>＜事務局＞</w:t>
      </w:r>
    </w:p>
    <w:p w14:paraId="0442349D" w14:textId="1D0C30D6" w:rsidR="00934988" w:rsidRDefault="00C90BE1" w:rsidP="00934988">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Pr="00C90BE1">
        <w:rPr>
          <w:rFonts w:ascii="游ゴシック Medium" w:eastAsia="游ゴシック Medium" w:hAnsi="游ゴシック Medium" w:hint="eastAsia"/>
          <w:color w:val="000000" w:themeColor="text1"/>
        </w:rPr>
        <w:t>高校の授業料無償化制度は</w:t>
      </w:r>
      <w:r w:rsidR="00934988">
        <w:rPr>
          <w:rFonts w:ascii="游ゴシック Medium" w:eastAsia="游ゴシック Medium" w:hAnsi="游ゴシック Medium" w:hint="eastAsia"/>
          <w:color w:val="000000" w:themeColor="text1"/>
        </w:rPr>
        <w:t>、</w:t>
      </w:r>
      <w:r w:rsidRPr="00C90BE1">
        <w:rPr>
          <w:rFonts w:ascii="游ゴシック Medium" w:eastAsia="游ゴシック Medium" w:hAnsi="游ゴシック Medium" w:hint="eastAsia"/>
          <w:color w:val="000000" w:themeColor="text1"/>
        </w:rPr>
        <w:t>平成</w:t>
      </w:r>
      <w:r w:rsidRPr="00C90BE1">
        <w:rPr>
          <w:rFonts w:ascii="游ゴシック Medium" w:eastAsia="游ゴシック Medium" w:hAnsi="游ゴシック Medium"/>
          <w:color w:val="000000" w:themeColor="text1"/>
        </w:rPr>
        <w:t>22年から始まっており</w:t>
      </w:r>
      <w:r w:rsidR="00934988">
        <w:rPr>
          <w:rFonts w:ascii="游ゴシック Medium" w:eastAsia="游ゴシック Medium" w:hAnsi="游ゴシック Medium" w:hint="eastAsia"/>
          <w:color w:val="000000" w:themeColor="text1"/>
        </w:rPr>
        <w:t>、</w:t>
      </w:r>
      <w:r w:rsidRPr="00C90BE1">
        <w:rPr>
          <w:rFonts w:ascii="游ゴシック Medium" w:eastAsia="游ゴシック Medium" w:hAnsi="游ゴシック Medium" w:hint="eastAsia"/>
          <w:color w:val="000000" w:themeColor="text1"/>
        </w:rPr>
        <w:t>家庭の経済的事情に関わらず自由に学校</w:t>
      </w:r>
      <w:r w:rsidR="00D546EF" w:rsidRPr="00D546EF">
        <w:rPr>
          <w:rFonts w:ascii="游ゴシック Medium" w:eastAsia="游ゴシック Medium" w:hAnsi="游ゴシック Medium" w:hint="eastAsia"/>
          <w:color w:val="000000" w:themeColor="text1"/>
        </w:rPr>
        <w:t>を</w:t>
      </w:r>
      <w:r w:rsidRPr="00C90BE1">
        <w:rPr>
          <w:rFonts w:ascii="游ゴシック Medium" w:eastAsia="游ゴシック Medium" w:hAnsi="游ゴシック Medium" w:hint="eastAsia"/>
          <w:color w:val="000000" w:themeColor="text1"/>
        </w:rPr>
        <w:t>選択できる機会を保障しようという取組</w:t>
      </w:r>
      <w:r w:rsidR="00934988">
        <w:rPr>
          <w:rFonts w:ascii="游ゴシック Medium" w:eastAsia="游ゴシック Medium" w:hAnsi="游ゴシック Medium" w:hint="eastAsia"/>
          <w:color w:val="000000" w:themeColor="text1"/>
        </w:rPr>
        <w:t>としては、</w:t>
      </w:r>
      <w:r w:rsidRPr="00C90BE1">
        <w:rPr>
          <w:rFonts w:ascii="游ゴシック Medium" w:eastAsia="游ゴシック Medium" w:hAnsi="游ゴシック Medium" w:hint="eastAsia"/>
          <w:color w:val="000000" w:themeColor="text1"/>
        </w:rPr>
        <w:t>一定</w:t>
      </w:r>
      <w:r w:rsidR="00934988">
        <w:rPr>
          <w:rFonts w:ascii="游ゴシック Medium" w:eastAsia="游ゴシック Medium" w:hAnsi="游ゴシック Medium" w:hint="eastAsia"/>
          <w:color w:val="000000" w:themeColor="text1"/>
        </w:rPr>
        <w:t>の</w:t>
      </w:r>
      <w:r w:rsidRPr="00C90BE1">
        <w:rPr>
          <w:rFonts w:ascii="游ゴシック Medium" w:eastAsia="游ゴシック Medium" w:hAnsi="游ゴシック Medium" w:hint="eastAsia"/>
          <w:color w:val="000000" w:themeColor="text1"/>
        </w:rPr>
        <w:t>成果</w:t>
      </w:r>
      <w:r w:rsidR="00934988">
        <w:rPr>
          <w:rFonts w:ascii="游ゴシック Medium" w:eastAsia="游ゴシック Medium" w:hAnsi="游ゴシック Medium" w:hint="eastAsia"/>
          <w:color w:val="000000" w:themeColor="text1"/>
        </w:rPr>
        <w:t>を出すことができた。</w:t>
      </w:r>
    </w:p>
    <w:p w14:paraId="79131202" w14:textId="058D4E70" w:rsidR="00C90BE1" w:rsidRPr="00C90BE1" w:rsidRDefault="00C05245" w:rsidP="00C05245">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00C90BE1" w:rsidRPr="00C90BE1">
        <w:rPr>
          <w:rFonts w:ascii="游ゴシック Medium" w:eastAsia="游ゴシック Medium" w:hAnsi="游ゴシック Medium" w:hint="eastAsia"/>
          <w:color w:val="000000" w:themeColor="text1"/>
        </w:rPr>
        <w:t>令和</w:t>
      </w:r>
      <w:r w:rsidR="00C90BE1" w:rsidRPr="00C90BE1">
        <w:rPr>
          <w:rFonts w:ascii="游ゴシック Medium" w:eastAsia="游ゴシック Medium" w:hAnsi="游ゴシック Medium"/>
          <w:color w:val="000000" w:themeColor="text1"/>
        </w:rPr>
        <w:t>5年度に制度改正する際に、高校の進学率が約99％という状況</w:t>
      </w:r>
      <w:r w:rsidR="00124528">
        <w:rPr>
          <w:rFonts w:ascii="游ゴシック Medium" w:eastAsia="游ゴシック Medium" w:hAnsi="游ゴシック Medium" w:hint="eastAsia"/>
          <w:color w:val="000000" w:themeColor="text1"/>
        </w:rPr>
        <w:t>を</w:t>
      </w:r>
      <w:r w:rsidR="00C90BE1" w:rsidRPr="00C90BE1">
        <w:rPr>
          <w:rFonts w:ascii="游ゴシック Medium" w:eastAsia="游ゴシック Medium" w:hAnsi="游ゴシック Medium"/>
          <w:color w:val="000000" w:themeColor="text1"/>
        </w:rPr>
        <w:t>踏まえ</w:t>
      </w:r>
      <w:r w:rsidR="00B9216C">
        <w:rPr>
          <w:rFonts w:ascii="游ゴシック Medium" w:eastAsia="游ゴシック Medium" w:hAnsi="游ゴシック Medium" w:hint="eastAsia"/>
          <w:color w:val="000000" w:themeColor="text1"/>
        </w:rPr>
        <w:t>、</w:t>
      </w:r>
      <w:r w:rsidR="00C90BE1" w:rsidRPr="00C90BE1">
        <w:rPr>
          <w:rFonts w:ascii="游ゴシック Medium" w:eastAsia="游ゴシック Medium" w:hAnsi="游ゴシック Medium"/>
          <w:color w:val="000000" w:themeColor="text1"/>
        </w:rPr>
        <w:t>子</w:t>
      </w:r>
      <w:r w:rsidR="00B9216C">
        <w:rPr>
          <w:rFonts w:ascii="游ゴシック Medium" w:eastAsia="游ゴシック Medium" w:hAnsi="游ゴシック Medium" w:hint="eastAsia"/>
          <w:color w:val="000000" w:themeColor="text1"/>
        </w:rPr>
        <w:t>ども</w:t>
      </w:r>
      <w:r w:rsidR="00C90BE1" w:rsidRPr="00C90BE1">
        <w:rPr>
          <w:rFonts w:ascii="游ゴシック Medium" w:eastAsia="游ゴシック Medium" w:hAnsi="游ゴシック Medium"/>
          <w:color w:val="000000" w:themeColor="text1"/>
        </w:rPr>
        <w:t>たちが行きたい学校に行ける環境</w:t>
      </w:r>
      <w:r w:rsidR="00B9216C">
        <w:rPr>
          <w:rFonts w:ascii="游ゴシック Medium" w:eastAsia="游ゴシック Medium" w:hAnsi="游ゴシック Medium" w:hint="eastAsia"/>
          <w:color w:val="000000" w:themeColor="text1"/>
        </w:rPr>
        <w:t>の</w:t>
      </w:r>
      <w:r w:rsidR="00C90BE1" w:rsidRPr="00C90BE1">
        <w:rPr>
          <w:rFonts w:ascii="游ゴシック Medium" w:eastAsia="游ゴシック Medium" w:hAnsi="游ゴシック Medium"/>
          <w:color w:val="000000" w:themeColor="text1"/>
        </w:rPr>
        <w:t>充実</w:t>
      </w:r>
      <w:r w:rsidR="00B9216C">
        <w:rPr>
          <w:rFonts w:ascii="游ゴシック Medium" w:eastAsia="游ゴシック Medium" w:hAnsi="游ゴシック Medium" w:hint="eastAsia"/>
          <w:color w:val="000000" w:themeColor="text1"/>
        </w:rPr>
        <w:t>や</w:t>
      </w:r>
      <w:r w:rsidR="00C90BE1" w:rsidRPr="00C90BE1">
        <w:rPr>
          <w:rFonts w:ascii="游ゴシック Medium" w:eastAsia="游ゴシック Medium" w:hAnsi="游ゴシック Medium" w:hint="eastAsia"/>
          <w:color w:val="000000" w:themeColor="text1"/>
        </w:rPr>
        <w:t>自らの可能性を追求できる社会</w:t>
      </w:r>
      <w:r w:rsidR="00B9216C">
        <w:rPr>
          <w:rFonts w:ascii="游ゴシック Medium" w:eastAsia="游ゴシック Medium" w:hAnsi="游ゴシック Medium" w:hint="eastAsia"/>
          <w:color w:val="000000" w:themeColor="text1"/>
        </w:rPr>
        <w:t>の</w:t>
      </w:r>
      <w:r w:rsidR="00C90BE1" w:rsidRPr="00C90BE1">
        <w:rPr>
          <w:rFonts w:ascii="游ゴシック Medium" w:eastAsia="游ゴシック Medium" w:hAnsi="游ゴシック Medium" w:hint="eastAsia"/>
          <w:color w:val="000000" w:themeColor="text1"/>
        </w:rPr>
        <w:t>実現</w:t>
      </w:r>
      <w:r w:rsidR="00B9216C">
        <w:rPr>
          <w:rFonts w:ascii="游ゴシック Medium" w:eastAsia="游ゴシック Medium" w:hAnsi="游ゴシック Medium" w:hint="eastAsia"/>
          <w:color w:val="000000" w:themeColor="text1"/>
        </w:rPr>
        <w:t>、また子育て世帯の負担軽減により、大阪を</w:t>
      </w:r>
      <w:r w:rsidR="00C90BE1" w:rsidRPr="00C90BE1">
        <w:rPr>
          <w:rFonts w:ascii="游ゴシック Medium" w:eastAsia="游ゴシック Medium" w:hAnsi="游ゴシック Medium" w:hint="eastAsia"/>
          <w:color w:val="000000" w:themeColor="text1"/>
        </w:rPr>
        <w:t>子育てしやすい街</w:t>
      </w:r>
      <w:r w:rsidR="00B9216C">
        <w:rPr>
          <w:rFonts w:ascii="游ゴシック Medium" w:eastAsia="游ゴシック Medium" w:hAnsi="游ゴシック Medium" w:hint="eastAsia"/>
          <w:color w:val="000000" w:themeColor="text1"/>
        </w:rPr>
        <w:t>にするといった</w:t>
      </w:r>
      <w:r w:rsidR="00C90BE1" w:rsidRPr="00C90BE1">
        <w:rPr>
          <w:rFonts w:ascii="游ゴシック Medium" w:eastAsia="游ゴシック Medium" w:hAnsi="游ゴシック Medium" w:hint="eastAsia"/>
          <w:color w:val="000000" w:themeColor="text1"/>
        </w:rPr>
        <w:t>目標を掲げ</w:t>
      </w:r>
      <w:r w:rsidR="00B9216C">
        <w:rPr>
          <w:rFonts w:ascii="游ゴシック Medium" w:eastAsia="游ゴシック Medium" w:hAnsi="游ゴシック Medium" w:hint="eastAsia"/>
          <w:color w:val="000000" w:themeColor="text1"/>
        </w:rPr>
        <w:t>、</w:t>
      </w:r>
      <w:r w:rsidR="00C90BE1" w:rsidRPr="00C90BE1">
        <w:rPr>
          <w:rFonts w:ascii="游ゴシック Medium" w:eastAsia="游ゴシック Medium" w:hAnsi="游ゴシック Medium" w:hint="eastAsia"/>
          <w:color w:val="000000" w:themeColor="text1"/>
        </w:rPr>
        <w:t>完全無償化</w:t>
      </w:r>
      <w:r w:rsidR="00B9216C">
        <w:rPr>
          <w:rFonts w:ascii="游ゴシック Medium" w:eastAsia="游ゴシック Medium" w:hAnsi="游ゴシック Medium" w:hint="eastAsia"/>
          <w:color w:val="000000" w:themeColor="text1"/>
        </w:rPr>
        <w:t>を</w:t>
      </w:r>
      <w:r w:rsidR="00C90BE1" w:rsidRPr="00C90BE1">
        <w:rPr>
          <w:rFonts w:ascii="游ゴシック Medium" w:eastAsia="游ゴシック Medium" w:hAnsi="游ゴシック Medium" w:hint="eastAsia"/>
          <w:color w:val="000000" w:themeColor="text1"/>
        </w:rPr>
        <w:t>実施</w:t>
      </w:r>
      <w:r w:rsidR="00B9216C">
        <w:rPr>
          <w:rFonts w:ascii="游ゴシック Medium" w:eastAsia="游ゴシック Medium" w:hAnsi="游ゴシック Medium" w:hint="eastAsia"/>
          <w:color w:val="000000" w:themeColor="text1"/>
        </w:rPr>
        <w:t>したところ</w:t>
      </w:r>
      <w:r w:rsidR="00C90BE1" w:rsidRPr="00C90BE1">
        <w:rPr>
          <w:rFonts w:ascii="游ゴシック Medium" w:eastAsia="游ゴシック Medium" w:hAnsi="游ゴシック Medium" w:hint="eastAsia"/>
          <w:color w:val="000000" w:themeColor="text1"/>
        </w:rPr>
        <w:t>。</w:t>
      </w:r>
    </w:p>
    <w:p w14:paraId="7B0BD4B8" w14:textId="22899DEB" w:rsidR="00C90BE1" w:rsidRPr="00C90BE1" w:rsidRDefault="00B9216C" w:rsidP="007944A1">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00C90BE1" w:rsidRPr="00C90BE1">
        <w:rPr>
          <w:rFonts w:ascii="游ゴシック Medium" w:eastAsia="游ゴシック Medium" w:hAnsi="游ゴシック Medium" w:hint="eastAsia"/>
          <w:color w:val="000000" w:themeColor="text1"/>
        </w:rPr>
        <w:t>完全無償化につい</w:t>
      </w:r>
      <w:r>
        <w:rPr>
          <w:rFonts w:ascii="游ゴシック Medium" w:eastAsia="游ゴシック Medium" w:hAnsi="游ゴシック Medium" w:hint="eastAsia"/>
          <w:color w:val="000000" w:themeColor="text1"/>
        </w:rPr>
        <w:t>ては、様々</w:t>
      </w:r>
      <w:r w:rsidR="00C90BE1" w:rsidRPr="00C90BE1">
        <w:rPr>
          <w:rFonts w:ascii="游ゴシック Medium" w:eastAsia="游ゴシック Medium" w:hAnsi="游ゴシック Medium" w:hint="eastAsia"/>
          <w:color w:val="000000" w:themeColor="text1"/>
        </w:rPr>
        <w:t>な議論があ</w:t>
      </w:r>
      <w:r w:rsidR="0081552C">
        <w:rPr>
          <w:rFonts w:ascii="游ゴシック Medium" w:eastAsia="游ゴシック Medium" w:hAnsi="游ゴシック Medium" w:hint="eastAsia"/>
          <w:color w:val="000000" w:themeColor="text1"/>
        </w:rPr>
        <w:t>る</w:t>
      </w:r>
      <w:r w:rsidR="007944A1">
        <w:rPr>
          <w:rFonts w:ascii="游ゴシック Medium" w:eastAsia="游ゴシック Medium" w:hAnsi="游ゴシック Medium" w:hint="eastAsia"/>
          <w:color w:val="000000" w:themeColor="text1"/>
        </w:rPr>
        <w:t>が</w:t>
      </w:r>
      <w:r w:rsidR="00C90BE1" w:rsidRPr="00C90BE1">
        <w:rPr>
          <w:rFonts w:ascii="游ゴシック Medium" w:eastAsia="游ゴシック Medium" w:hAnsi="游ゴシック Medium" w:hint="eastAsia"/>
          <w:color w:val="000000" w:themeColor="text1"/>
        </w:rPr>
        <w:t>、私学団体と</w:t>
      </w:r>
      <w:r w:rsidR="007944A1">
        <w:rPr>
          <w:rFonts w:ascii="游ゴシック Medium" w:eastAsia="游ゴシック Medium" w:hAnsi="游ゴシック Medium" w:hint="eastAsia"/>
          <w:color w:val="000000" w:themeColor="text1"/>
        </w:rPr>
        <w:t>の</w:t>
      </w:r>
      <w:r w:rsidR="00C90BE1" w:rsidRPr="00C90BE1">
        <w:rPr>
          <w:rFonts w:ascii="游ゴシック Medium" w:eastAsia="游ゴシック Medium" w:hAnsi="游ゴシック Medium" w:hint="eastAsia"/>
          <w:color w:val="000000" w:themeColor="text1"/>
        </w:rPr>
        <w:t>意見交換</w:t>
      </w:r>
      <w:r w:rsidR="007944A1">
        <w:rPr>
          <w:rFonts w:ascii="游ゴシック Medium" w:eastAsia="游ゴシック Medium" w:hAnsi="游ゴシック Medium" w:hint="eastAsia"/>
          <w:color w:val="000000" w:themeColor="text1"/>
        </w:rPr>
        <w:t>や</w:t>
      </w:r>
      <w:r w:rsidR="00C90BE1" w:rsidRPr="00C90BE1">
        <w:rPr>
          <w:rFonts w:ascii="游ゴシック Medium" w:eastAsia="游ゴシック Medium" w:hAnsi="游ゴシック Medium" w:hint="eastAsia"/>
          <w:color w:val="000000" w:themeColor="text1"/>
        </w:rPr>
        <w:t>保護者</w:t>
      </w:r>
      <w:r w:rsidR="007944A1">
        <w:rPr>
          <w:rFonts w:ascii="游ゴシック Medium" w:eastAsia="游ゴシック Medium" w:hAnsi="游ゴシック Medium" w:hint="eastAsia"/>
          <w:color w:val="000000" w:themeColor="text1"/>
        </w:rPr>
        <w:t>の</w:t>
      </w:r>
      <w:r w:rsidR="00C90BE1" w:rsidRPr="00C90BE1">
        <w:rPr>
          <w:rFonts w:ascii="游ゴシック Medium" w:eastAsia="游ゴシック Medium" w:hAnsi="游ゴシック Medium" w:hint="eastAsia"/>
          <w:color w:val="000000" w:themeColor="text1"/>
        </w:rPr>
        <w:t>アンケート</w:t>
      </w:r>
      <w:r w:rsidR="007944A1">
        <w:rPr>
          <w:rFonts w:ascii="游ゴシック Medium" w:eastAsia="游ゴシック Medium" w:hAnsi="游ゴシック Medium" w:hint="eastAsia"/>
          <w:color w:val="000000" w:themeColor="text1"/>
        </w:rPr>
        <w:t>により、</w:t>
      </w:r>
      <w:r w:rsidR="00C90BE1" w:rsidRPr="00C90BE1">
        <w:rPr>
          <w:rFonts w:ascii="游ゴシック Medium" w:eastAsia="游ゴシック Medium" w:hAnsi="游ゴシック Medium" w:hint="eastAsia"/>
          <w:color w:val="000000" w:themeColor="text1"/>
        </w:rPr>
        <w:t>制度の検証を進めて</w:t>
      </w:r>
      <w:r w:rsidR="007944A1">
        <w:rPr>
          <w:rFonts w:ascii="游ゴシック Medium" w:eastAsia="游ゴシック Medium" w:hAnsi="游ゴシック Medium" w:hint="eastAsia"/>
          <w:color w:val="000000" w:themeColor="text1"/>
        </w:rPr>
        <w:t>まいりたい。</w:t>
      </w:r>
    </w:p>
    <w:p w14:paraId="7B679444" w14:textId="736783C8" w:rsidR="00C90BE1" w:rsidRPr="001F601B" w:rsidRDefault="007944A1" w:rsidP="007944A1">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00C90BE1" w:rsidRPr="00C90BE1">
        <w:rPr>
          <w:rFonts w:ascii="游ゴシック Medium" w:eastAsia="游ゴシック Medium" w:hAnsi="游ゴシック Medium" w:hint="eastAsia"/>
          <w:color w:val="000000" w:themeColor="text1"/>
        </w:rPr>
        <w:t>完全無償化</w:t>
      </w:r>
      <w:r>
        <w:rPr>
          <w:rFonts w:ascii="游ゴシック Medium" w:eastAsia="游ゴシック Medium" w:hAnsi="游ゴシック Medium" w:hint="eastAsia"/>
          <w:color w:val="000000" w:themeColor="text1"/>
        </w:rPr>
        <w:t>により</w:t>
      </w:r>
      <w:r w:rsidR="00C90BE1" w:rsidRPr="00C90BE1">
        <w:rPr>
          <w:rFonts w:ascii="游ゴシック Medium" w:eastAsia="游ゴシック Medium" w:hAnsi="游ゴシック Medium" w:hint="eastAsia"/>
          <w:color w:val="000000" w:themeColor="text1"/>
        </w:rPr>
        <w:t>、公立</w:t>
      </w:r>
      <w:r>
        <w:rPr>
          <w:rFonts w:ascii="游ゴシック Medium" w:eastAsia="游ゴシック Medium" w:hAnsi="游ゴシック Medium" w:hint="eastAsia"/>
          <w:color w:val="000000" w:themeColor="text1"/>
        </w:rPr>
        <w:t>と</w:t>
      </w:r>
      <w:r w:rsidR="00C90BE1" w:rsidRPr="00C90BE1">
        <w:rPr>
          <w:rFonts w:ascii="游ゴシック Medium" w:eastAsia="游ゴシック Medium" w:hAnsi="游ゴシック Medium" w:hint="eastAsia"/>
          <w:color w:val="000000" w:themeColor="text1"/>
        </w:rPr>
        <w:t>私立</w:t>
      </w:r>
      <w:r>
        <w:rPr>
          <w:rFonts w:ascii="游ゴシック Medium" w:eastAsia="游ゴシック Medium" w:hAnsi="游ゴシック Medium" w:hint="eastAsia"/>
          <w:color w:val="000000" w:themeColor="text1"/>
        </w:rPr>
        <w:t>の</w:t>
      </w:r>
      <w:r w:rsidR="00C90BE1" w:rsidRPr="00C90BE1">
        <w:rPr>
          <w:rFonts w:ascii="游ゴシック Medium" w:eastAsia="游ゴシック Medium" w:hAnsi="游ゴシック Medium" w:hint="eastAsia"/>
          <w:color w:val="000000" w:themeColor="text1"/>
        </w:rPr>
        <w:t>授業料面での競争条件は整</w:t>
      </w:r>
      <w:r w:rsidR="00124528">
        <w:rPr>
          <w:rFonts w:ascii="游ゴシック Medium" w:eastAsia="游ゴシック Medium" w:hAnsi="游ゴシック Medium" w:hint="eastAsia"/>
          <w:color w:val="000000" w:themeColor="text1"/>
        </w:rPr>
        <w:t>った</w:t>
      </w:r>
      <w:r w:rsidR="00C90BE1" w:rsidRPr="00C90BE1">
        <w:rPr>
          <w:rFonts w:ascii="游ゴシック Medium" w:eastAsia="游ゴシック Medium" w:hAnsi="游ゴシック Medium" w:hint="eastAsia"/>
          <w:color w:val="000000" w:themeColor="text1"/>
        </w:rPr>
        <w:t>ので、今後は教育内容に</w:t>
      </w:r>
      <w:r w:rsidR="00D546EF" w:rsidRPr="00D546EF">
        <w:rPr>
          <w:rFonts w:ascii="游ゴシック Medium" w:eastAsia="游ゴシック Medium" w:hAnsi="游ゴシック Medium" w:hint="eastAsia"/>
          <w:color w:val="000000" w:themeColor="text1"/>
        </w:rPr>
        <w:t>目を</w:t>
      </w:r>
      <w:r w:rsidR="00C90BE1" w:rsidRPr="00C90BE1">
        <w:rPr>
          <w:rFonts w:ascii="游ゴシック Medium" w:eastAsia="游ゴシック Medium" w:hAnsi="游ゴシック Medium" w:hint="eastAsia"/>
          <w:color w:val="000000" w:themeColor="text1"/>
        </w:rPr>
        <w:t>向</w:t>
      </w:r>
      <w:r w:rsidR="00124528">
        <w:rPr>
          <w:rFonts w:ascii="游ゴシック Medium" w:eastAsia="游ゴシック Medium" w:hAnsi="游ゴシック Medium" w:hint="eastAsia"/>
          <w:color w:val="000000" w:themeColor="text1"/>
        </w:rPr>
        <w:t>け</w:t>
      </w:r>
      <w:r>
        <w:rPr>
          <w:rFonts w:ascii="游ゴシック Medium" w:eastAsia="游ゴシック Medium" w:hAnsi="游ゴシック Medium" w:hint="eastAsia"/>
          <w:color w:val="000000" w:themeColor="text1"/>
        </w:rPr>
        <w:t>、</w:t>
      </w:r>
      <w:r w:rsidR="00C90BE1" w:rsidRPr="00C90BE1">
        <w:rPr>
          <w:rFonts w:ascii="游ゴシック Medium" w:eastAsia="游ゴシック Medium" w:hAnsi="游ゴシック Medium" w:hint="eastAsia"/>
          <w:color w:val="000000" w:themeColor="text1"/>
        </w:rPr>
        <w:t>各学校がそ</w:t>
      </w:r>
      <w:r>
        <w:rPr>
          <w:rFonts w:ascii="游ゴシック Medium" w:eastAsia="游ゴシック Medium" w:hAnsi="游ゴシック Medium" w:hint="eastAsia"/>
          <w:color w:val="000000" w:themeColor="text1"/>
        </w:rPr>
        <w:t>れを踏まえた</w:t>
      </w:r>
      <w:r w:rsidR="00C90BE1" w:rsidRPr="00C90BE1">
        <w:rPr>
          <w:rFonts w:ascii="游ゴシック Medium" w:eastAsia="游ゴシック Medium" w:hAnsi="游ゴシック Medium" w:hint="eastAsia"/>
          <w:color w:val="000000" w:themeColor="text1"/>
        </w:rPr>
        <w:t>取組を進</w:t>
      </w:r>
      <w:r>
        <w:rPr>
          <w:rFonts w:ascii="游ゴシック Medium" w:eastAsia="游ゴシック Medium" w:hAnsi="游ゴシック Medium" w:hint="eastAsia"/>
          <w:color w:val="000000" w:themeColor="text1"/>
        </w:rPr>
        <w:t>めていく</w:t>
      </w:r>
      <w:r w:rsidR="00C90BE1" w:rsidRPr="00C90BE1">
        <w:rPr>
          <w:rFonts w:ascii="游ゴシック Medium" w:eastAsia="游ゴシック Medium" w:hAnsi="游ゴシック Medium" w:hint="eastAsia"/>
          <w:color w:val="000000" w:themeColor="text1"/>
        </w:rPr>
        <w:t>こと</w:t>
      </w:r>
      <w:r>
        <w:rPr>
          <w:rFonts w:ascii="游ゴシック Medium" w:eastAsia="游ゴシック Medium" w:hAnsi="游ゴシック Medium" w:hint="eastAsia"/>
          <w:color w:val="000000" w:themeColor="text1"/>
        </w:rPr>
        <w:t>を</w:t>
      </w:r>
      <w:r w:rsidR="00C90BE1" w:rsidRPr="00C90BE1">
        <w:rPr>
          <w:rFonts w:ascii="游ゴシック Medium" w:eastAsia="游ゴシック Medium" w:hAnsi="游ゴシック Medium" w:hint="eastAsia"/>
          <w:color w:val="000000" w:themeColor="text1"/>
        </w:rPr>
        <w:t>期待している</w:t>
      </w:r>
      <w:r>
        <w:rPr>
          <w:rFonts w:ascii="游ゴシック Medium" w:eastAsia="游ゴシック Medium" w:hAnsi="游ゴシック Medium" w:hint="eastAsia"/>
          <w:color w:val="000000" w:themeColor="text1"/>
        </w:rPr>
        <w:t>。今後とも</w:t>
      </w:r>
      <w:r w:rsidR="00C90BE1" w:rsidRPr="00C90BE1">
        <w:rPr>
          <w:rFonts w:ascii="游ゴシック Medium" w:eastAsia="游ゴシック Medium" w:hAnsi="游ゴシック Medium" w:hint="eastAsia"/>
          <w:color w:val="000000" w:themeColor="text1"/>
        </w:rPr>
        <w:t>公私</w:t>
      </w:r>
      <w:r w:rsidR="00C90BE1" w:rsidRPr="00C90BE1">
        <w:rPr>
          <w:rFonts w:ascii="游ゴシック Medium" w:eastAsia="游ゴシック Medium" w:hAnsi="游ゴシック Medium"/>
          <w:color w:val="000000" w:themeColor="text1"/>
        </w:rPr>
        <w:t>切磋琢磨</w:t>
      </w:r>
      <w:r>
        <w:rPr>
          <w:rFonts w:ascii="游ゴシック Medium" w:eastAsia="游ゴシック Medium" w:hAnsi="游ゴシック Medium" w:hint="eastAsia"/>
          <w:color w:val="000000" w:themeColor="text1"/>
        </w:rPr>
        <w:t>により</w:t>
      </w:r>
      <w:r w:rsidR="00C90BE1" w:rsidRPr="00C90BE1">
        <w:rPr>
          <w:rFonts w:ascii="游ゴシック Medium" w:eastAsia="游ゴシック Medium" w:hAnsi="游ゴシック Medium" w:hint="eastAsia"/>
          <w:color w:val="000000" w:themeColor="text1"/>
        </w:rPr>
        <w:t>、大阪の経済、教育力の向上</w:t>
      </w:r>
      <w:r>
        <w:rPr>
          <w:rFonts w:ascii="游ゴシック Medium" w:eastAsia="游ゴシック Medium" w:hAnsi="游ゴシック Medium" w:hint="eastAsia"/>
          <w:color w:val="000000" w:themeColor="text1"/>
        </w:rPr>
        <w:t>が実現するよう</w:t>
      </w:r>
      <w:r w:rsidR="00C90BE1" w:rsidRPr="00C90BE1">
        <w:rPr>
          <w:rFonts w:ascii="游ゴシック Medium" w:eastAsia="游ゴシック Medium" w:hAnsi="游ゴシック Medium" w:hint="eastAsia"/>
          <w:color w:val="000000" w:themeColor="text1"/>
        </w:rPr>
        <w:t>努めてまいりたい。</w:t>
      </w:r>
    </w:p>
    <w:p w14:paraId="19434D98" w14:textId="77777777" w:rsidR="00DB18F1" w:rsidRDefault="00DB18F1" w:rsidP="001F601B">
      <w:pPr>
        <w:rPr>
          <w:rFonts w:ascii="游ゴシック Medium" w:eastAsia="游ゴシック Medium" w:hAnsi="游ゴシック Medium"/>
          <w:color w:val="000000" w:themeColor="text1"/>
        </w:rPr>
      </w:pPr>
    </w:p>
    <w:p w14:paraId="5F384A19" w14:textId="3507BEEB" w:rsidR="001F601B" w:rsidRPr="001F601B" w:rsidRDefault="001F601B" w:rsidP="001F601B">
      <w:pPr>
        <w:rPr>
          <w:rFonts w:ascii="游ゴシック Medium" w:eastAsia="游ゴシック Medium" w:hAnsi="游ゴシック Medium"/>
          <w:color w:val="000000" w:themeColor="text1"/>
        </w:rPr>
      </w:pPr>
      <w:r w:rsidRPr="001F601B">
        <w:rPr>
          <w:rFonts w:ascii="游ゴシック Medium" w:eastAsia="游ゴシック Medium" w:hAnsi="游ゴシック Medium" w:hint="eastAsia"/>
          <w:color w:val="000000" w:themeColor="text1"/>
        </w:rPr>
        <w:t>＜委員＞</w:t>
      </w:r>
    </w:p>
    <w:p w14:paraId="2CF5D5E0" w14:textId="6102EA97" w:rsidR="002D3ED2" w:rsidRPr="002D3ED2" w:rsidRDefault="002D3ED2" w:rsidP="002D3ED2">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008D2354">
        <w:rPr>
          <w:rFonts w:ascii="游ゴシック Medium" w:eastAsia="游ゴシック Medium" w:hAnsi="游ゴシック Medium" w:hint="eastAsia"/>
          <w:color w:val="000000" w:themeColor="text1"/>
        </w:rPr>
        <w:t>PTAにおいて、是非問わず、沢山の意見が出ている。子どもの就学を目指す保護者からすれば、</w:t>
      </w:r>
      <w:r w:rsidRPr="002D3ED2">
        <w:rPr>
          <w:rFonts w:ascii="游ゴシック Medium" w:eastAsia="游ゴシック Medium" w:hAnsi="游ゴシック Medium"/>
          <w:color w:val="000000" w:themeColor="text1"/>
        </w:rPr>
        <w:t>大阪だけ</w:t>
      </w:r>
      <w:r w:rsidR="008D2354">
        <w:rPr>
          <w:rFonts w:ascii="游ゴシック Medium" w:eastAsia="游ゴシック Medium" w:hAnsi="游ゴシック Medium" w:hint="eastAsia"/>
          <w:color w:val="000000" w:themeColor="text1"/>
        </w:rPr>
        <w:t>に留まらない話題となっている</w:t>
      </w:r>
      <w:r w:rsidRPr="002D3ED2">
        <w:rPr>
          <w:rFonts w:ascii="游ゴシック Medium" w:eastAsia="游ゴシック Medium" w:hAnsi="游ゴシック Medium"/>
          <w:color w:val="000000" w:themeColor="text1"/>
        </w:rPr>
        <w:t>。</w:t>
      </w:r>
      <w:r w:rsidR="008D2354">
        <w:rPr>
          <w:rFonts w:ascii="游ゴシック Medium" w:eastAsia="游ゴシック Medium" w:hAnsi="游ゴシック Medium" w:hint="eastAsia"/>
          <w:color w:val="000000" w:themeColor="text1"/>
        </w:rPr>
        <w:t>大阪の特色という認識が強かった中で、様々な観点から意見があると思われる。</w:t>
      </w:r>
    </w:p>
    <w:p w14:paraId="72E42C9A" w14:textId="47EE81DD" w:rsidR="00A9756C" w:rsidRDefault="008D2354" w:rsidP="002D3ED2">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・各学校の生徒や保護者、教員の話によると、実態として、</w:t>
      </w:r>
      <w:r w:rsidR="002D3ED2" w:rsidRPr="002D3ED2">
        <w:rPr>
          <w:rFonts w:ascii="游ゴシック Medium" w:eastAsia="游ゴシック Medium" w:hAnsi="游ゴシック Medium" w:hint="eastAsia"/>
          <w:color w:val="000000" w:themeColor="text1"/>
        </w:rPr>
        <w:t>府立高校の中堅校</w:t>
      </w:r>
      <w:r w:rsidR="00A9756C">
        <w:rPr>
          <w:rFonts w:ascii="游ゴシック Medium" w:eastAsia="游ゴシック Medium" w:hAnsi="游ゴシック Medium" w:hint="eastAsia"/>
          <w:color w:val="000000" w:themeColor="text1"/>
        </w:rPr>
        <w:t>に通う</w:t>
      </w:r>
      <w:r w:rsidR="002D3ED2" w:rsidRPr="002D3ED2">
        <w:rPr>
          <w:rFonts w:ascii="游ゴシック Medium" w:eastAsia="游ゴシック Medium" w:hAnsi="游ゴシック Medium" w:hint="eastAsia"/>
          <w:color w:val="000000" w:themeColor="text1"/>
        </w:rPr>
        <w:t>子</w:t>
      </w:r>
      <w:r w:rsidR="00914364">
        <w:rPr>
          <w:rFonts w:ascii="游ゴシック Medium" w:eastAsia="游ゴシック Medium" w:hAnsi="游ゴシック Medium" w:hint="eastAsia"/>
          <w:color w:val="000000" w:themeColor="text1"/>
        </w:rPr>
        <w:t>ども</w:t>
      </w:r>
      <w:r w:rsidR="002D3ED2" w:rsidRPr="002D3ED2">
        <w:rPr>
          <w:rFonts w:ascii="游ゴシック Medium" w:eastAsia="游ゴシック Medium" w:hAnsi="游ゴシック Medium" w:hint="eastAsia"/>
          <w:color w:val="000000" w:themeColor="text1"/>
        </w:rPr>
        <w:t>たちが全て私立</w:t>
      </w:r>
      <w:r w:rsidR="00A9756C">
        <w:rPr>
          <w:rFonts w:ascii="游ゴシック Medium" w:eastAsia="游ゴシック Medium" w:hAnsi="游ゴシック Medium" w:hint="eastAsia"/>
          <w:color w:val="000000" w:themeColor="text1"/>
        </w:rPr>
        <w:t>高校に流れて困っていると聞く。</w:t>
      </w:r>
    </w:p>
    <w:p w14:paraId="0017CD25" w14:textId="67D66E6B" w:rsidR="002D3ED2" w:rsidRDefault="00A9756C" w:rsidP="00A9756C">
      <w:pPr>
        <w:ind w:left="210" w:hangingChars="100" w:hanging="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・授業料</w:t>
      </w:r>
      <w:r w:rsidR="002D3ED2" w:rsidRPr="002D3ED2">
        <w:rPr>
          <w:rFonts w:ascii="游ゴシック Medium" w:eastAsia="游ゴシック Medium" w:hAnsi="游ゴシック Medium" w:hint="eastAsia"/>
          <w:color w:val="000000" w:themeColor="text1"/>
        </w:rPr>
        <w:t>無償化と特色</w:t>
      </w:r>
      <w:r>
        <w:rPr>
          <w:rFonts w:ascii="游ゴシック Medium" w:eastAsia="游ゴシック Medium" w:hAnsi="游ゴシック Medium" w:hint="eastAsia"/>
          <w:color w:val="000000" w:themeColor="text1"/>
        </w:rPr>
        <w:t>や</w:t>
      </w:r>
      <w:r w:rsidR="002D3ED2" w:rsidRPr="002D3ED2">
        <w:rPr>
          <w:rFonts w:ascii="游ゴシック Medium" w:eastAsia="游ゴシック Medium" w:hAnsi="游ゴシック Medium" w:hint="eastAsia"/>
          <w:color w:val="000000" w:themeColor="text1"/>
        </w:rPr>
        <w:t>魅力ある学校</w:t>
      </w:r>
      <w:r w:rsidR="009266C3">
        <w:rPr>
          <w:rFonts w:ascii="游ゴシック Medium" w:eastAsia="游ゴシック Medium" w:hAnsi="游ゴシック Medium" w:hint="eastAsia"/>
          <w:color w:val="000000" w:themeColor="text1"/>
        </w:rPr>
        <w:t>づく</w:t>
      </w:r>
      <w:r w:rsidR="002D3ED2" w:rsidRPr="002D3ED2">
        <w:rPr>
          <w:rFonts w:ascii="游ゴシック Medium" w:eastAsia="游ゴシック Medium" w:hAnsi="游ゴシック Medium" w:hint="eastAsia"/>
          <w:color w:val="000000" w:themeColor="text1"/>
        </w:rPr>
        <w:t>り、これ</w:t>
      </w:r>
      <w:r>
        <w:rPr>
          <w:rFonts w:ascii="游ゴシック Medium" w:eastAsia="游ゴシック Medium" w:hAnsi="游ゴシック Medium" w:hint="eastAsia"/>
          <w:color w:val="000000" w:themeColor="text1"/>
        </w:rPr>
        <w:t>ら</w:t>
      </w:r>
      <w:r w:rsidR="00CF60E9">
        <w:rPr>
          <w:rFonts w:ascii="游ゴシック Medium" w:eastAsia="游ゴシック Medium" w:hAnsi="游ゴシック Medium" w:hint="eastAsia"/>
          <w:color w:val="000000" w:themeColor="text1"/>
        </w:rPr>
        <w:t>に</w:t>
      </w:r>
      <w:r>
        <w:rPr>
          <w:rFonts w:ascii="游ゴシック Medium" w:eastAsia="游ゴシック Medium" w:hAnsi="游ゴシック Medium" w:hint="eastAsia"/>
          <w:color w:val="000000" w:themeColor="text1"/>
        </w:rPr>
        <w:t>バランスよく取り組んで</w:t>
      </w:r>
      <w:r w:rsidR="003818F1">
        <w:rPr>
          <w:rFonts w:ascii="游ゴシック Medium" w:eastAsia="游ゴシック Medium" w:hAnsi="游ゴシック Medium" w:hint="eastAsia"/>
          <w:color w:val="000000" w:themeColor="text1"/>
        </w:rPr>
        <w:t>いただ</w:t>
      </w:r>
      <w:r>
        <w:rPr>
          <w:rFonts w:ascii="游ゴシック Medium" w:eastAsia="游ゴシック Medium" w:hAnsi="游ゴシック Medium" w:hint="eastAsia"/>
          <w:color w:val="000000" w:themeColor="text1"/>
        </w:rPr>
        <w:t>きたい。</w:t>
      </w:r>
    </w:p>
    <w:p w14:paraId="175D7F4F" w14:textId="77777777" w:rsidR="001F601B" w:rsidRPr="001F601B" w:rsidRDefault="001F601B" w:rsidP="001F601B">
      <w:pPr>
        <w:rPr>
          <w:rFonts w:ascii="游ゴシック Medium" w:eastAsia="游ゴシック Medium" w:hAnsi="游ゴシック Medium"/>
          <w:color w:val="000000" w:themeColor="text1"/>
        </w:rPr>
      </w:pPr>
    </w:p>
    <w:p w14:paraId="78E9B7D0" w14:textId="17A9DE9E" w:rsidR="001F601B" w:rsidRPr="001F601B" w:rsidRDefault="001F601B" w:rsidP="001F601B">
      <w:pPr>
        <w:rPr>
          <w:rFonts w:ascii="游ゴシック Medium" w:eastAsia="游ゴシック Medium" w:hAnsi="游ゴシック Medium"/>
          <w:color w:val="000000" w:themeColor="text1"/>
        </w:rPr>
      </w:pPr>
      <w:r w:rsidRPr="001F601B">
        <w:rPr>
          <w:rFonts w:ascii="游ゴシック Medium" w:eastAsia="游ゴシック Medium" w:hAnsi="游ゴシック Medium" w:hint="eastAsia"/>
          <w:color w:val="000000" w:themeColor="text1"/>
        </w:rPr>
        <w:t>〇　会長より、全体を通して意見がないか確認</w:t>
      </w:r>
      <w:r w:rsidR="00012C9A">
        <w:rPr>
          <w:rFonts w:ascii="游ゴシック Medium" w:eastAsia="游ゴシック Medium" w:hAnsi="游ゴシック Medium" w:hint="eastAsia"/>
          <w:color w:val="000000" w:themeColor="text1"/>
        </w:rPr>
        <w:t>するも、意見はなかった</w:t>
      </w:r>
      <w:r w:rsidRPr="001F601B">
        <w:rPr>
          <w:rFonts w:ascii="游ゴシック Medium" w:eastAsia="游ゴシック Medium" w:hAnsi="游ゴシック Medium" w:hint="eastAsia"/>
          <w:color w:val="000000" w:themeColor="text1"/>
        </w:rPr>
        <w:t>。</w:t>
      </w:r>
    </w:p>
    <w:p w14:paraId="25B125E2" w14:textId="77777777" w:rsidR="00CA4152" w:rsidRPr="001F601B" w:rsidRDefault="00CA4152" w:rsidP="001F601B">
      <w:pPr>
        <w:rPr>
          <w:rFonts w:ascii="游ゴシック Medium" w:eastAsia="游ゴシック Medium" w:hAnsi="游ゴシック Medium"/>
          <w:color w:val="000000" w:themeColor="text1"/>
        </w:rPr>
      </w:pPr>
    </w:p>
    <w:p w14:paraId="7D1F41D5" w14:textId="77777777" w:rsidR="001F601B" w:rsidRPr="001F601B" w:rsidRDefault="001F601B" w:rsidP="001F601B">
      <w:pPr>
        <w:rPr>
          <w:rFonts w:ascii="游ゴシック Medium" w:eastAsia="游ゴシック Medium" w:hAnsi="游ゴシック Medium"/>
          <w:color w:val="000000" w:themeColor="text1"/>
        </w:rPr>
      </w:pPr>
      <w:r w:rsidRPr="001F601B">
        <w:rPr>
          <w:rFonts w:ascii="游ゴシック Medium" w:eastAsia="游ゴシック Medium" w:hAnsi="游ゴシック Medium" w:hint="eastAsia"/>
          <w:color w:val="000000" w:themeColor="text1"/>
        </w:rPr>
        <w:t>（３）閉会</w:t>
      </w:r>
    </w:p>
    <w:p w14:paraId="51FB0C4A" w14:textId="09100036" w:rsidR="002B753A" w:rsidRPr="001B010A" w:rsidRDefault="001F601B" w:rsidP="00563B83">
      <w:pPr>
        <w:rPr>
          <w:rFonts w:ascii="游ゴシック Medium" w:eastAsia="游ゴシック Medium" w:hAnsi="游ゴシック Medium"/>
          <w:color w:val="000000" w:themeColor="text1"/>
        </w:rPr>
      </w:pPr>
      <w:r w:rsidRPr="001F601B">
        <w:rPr>
          <w:rFonts w:ascii="游ゴシック Medium" w:eastAsia="游ゴシック Medium" w:hAnsi="游ゴシック Medium" w:hint="eastAsia"/>
          <w:color w:val="000000" w:themeColor="text1"/>
        </w:rPr>
        <w:t>○</w:t>
      </w:r>
      <w:r w:rsidR="00012C9A">
        <w:rPr>
          <w:rFonts w:ascii="游ゴシック Medium" w:eastAsia="游ゴシック Medium" w:hAnsi="游ゴシック Medium" w:hint="eastAsia"/>
          <w:color w:val="000000" w:themeColor="text1"/>
        </w:rPr>
        <w:t xml:space="preserve">　</w:t>
      </w:r>
      <w:r w:rsidRPr="001F601B">
        <w:rPr>
          <w:rFonts w:ascii="游ゴシック Medium" w:eastAsia="游ゴシック Medium" w:hAnsi="游ゴシック Medium" w:hint="eastAsia"/>
          <w:color w:val="000000" w:themeColor="text1"/>
        </w:rPr>
        <w:t>次回審議会は、８月</w:t>
      </w:r>
      <w:r w:rsidR="00840C6A">
        <w:rPr>
          <w:rFonts w:ascii="游ゴシック Medium" w:eastAsia="游ゴシック Medium" w:hAnsi="游ゴシック Medium" w:hint="eastAsia"/>
          <w:color w:val="000000" w:themeColor="text1"/>
        </w:rPr>
        <w:t>６</w:t>
      </w:r>
      <w:r w:rsidRPr="001F601B">
        <w:rPr>
          <w:rFonts w:ascii="游ゴシック Medium" w:eastAsia="游ゴシック Medium" w:hAnsi="游ゴシック Medium" w:hint="eastAsia"/>
          <w:color w:val="000000" w:themeColor="text1"/>
        </w:rPr>
        <w:t>日（</w:t>
      </w:r>
      <w:r w:rsidR="00840C6A">
        <w:rPr>
          <w:rFonts w:ascii="游ゴシック Medium" w:eastAsia="游ゴシック Medium" w:hAnsi="游ゴシック Medium" w:hint="eastAsia"/>
          <w:color w:val="000000" w:themeColor="text1"/>
        </w:rPr>
        <w:t>水</w:t>
      </w:r>
      <w:r w:rsidRPr="001F601B">
        <w:rPr>
          <w:rFonts w:ascii="游ゴシック Medium" w:eastAsia="游ゴシック Medium" w:hAnsi="游ゴシック Medium" w:hint="eastAsia"/>
          <w:color w:val="000000" w:themeColor="text1"/>
        </w:rPr>
        <w:t>）</w:t>
      </w:r>
      <w:r w:rsidR="00840C6A">
        <w:rPr>
          <w:rFonts w:ascii="游ゴシック Medium" w:eastAsia="游ゴシック Medium" w:hAnsi="游ゴシック Medium"/>
          <w:color w:val="000000" w:themeColor="text1"/>
        </w:rPr>
        <w:t>16</w:t>
      </w:r>
      <w:r w:rsidRPr="001F601B">
        <w:rPr>
          <w:rFonts w:ascii="游ゴシック Medium" w:eastAsia="游ゴシック Medium" w:hAnsi="游ゴシック Medium" w:hint="eastAsia"/>
          <w:color w:val="000000" w:themeColor="text1"/>
        </w:rPr>
        <w:t>時からである旨を事務局から説明した。</w:t>
      </w:r>
    </w:p>
    <w:sectPr w:rsidR="002B753A" w:rsidRPr="001B010A" w:rsidSect="00FB515A">
      <w:footerReference w:type="default" r:id="rId8"/>
      <w:pgSz w:w="11906" w:h="16838"/>
      <w:pgMar w:top="1440" w:right="1080" w:bottom="1440" w:left="1080"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7B11F" w14:textId="77777777" w:rsidR="00FE1658" w:rsidRDefault="00FE1658" w:rsidP="00FB515A">
      <w:r>
        <w:separator/>
      </w:r>
    </w:p>
  </w:endnote>
  <w:endnote w:type="continuationSeparator" w:id="0">
    <w:p w14:paraId="449340E6" w14:textId="77777777" w:rsidR="00FE1658" w:rsidRDefault="00FE1658" w:rsidP="00FB515A">
      <w:r>
        <w:continuationSeparator/>
      </w:r>
    </w:p>
  </w:endnote>
  <w:endnote w:type="continuationNotice" w:id="1">
    <w:p w14:paraId="4F46A054" w14:textId="77777777" w:rsidR="00FE1658" w:rsidRDefault="00FE1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Medium">
    <w:panose1 w:val="020B05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9522950"/>
      <w:docPartObj>
        <w:docPartGallery w:val="Page Numbers (Bottom of Page)"/>
        <w:docPartUnique/>
      </w:docPartObj>
    </w:sdtPr>
    <w:sdtEndPr>
      <w:rPr>
        <w:sz w:val="28"/>
      </w:rPr>
    </w:sdtEndPr>
    <w:sdtContent>
      <w:p w14:paraId="79275280" w14:textId="27C503FC" w:rsidR="00705C41" w:rsidRPr="00FB515A" w:rsidRDefault="00705C41">
        <w:pPr>
          <w:pStyle w:val="ad"/>
          <w:jc w:val="center"/>
          <w:rPr>
            <w:sz w:val="28"/>
          </w:rPr>
        </w:pPr>
        <w:r w:rsidRPr="00FB515A">
          <w:rPr>
            <w:sz w:val="28"/>
          </w:rPr>
          <w:fldChar w:fldCharType="begin"/>
        </w:r>
        <w:r w:rsidRPr="00FB515A">
          <w:rPr>
            <w:sz w:val="28"/>
          </w:rPr>
          <w:instrText>PAGE   \* MERGEFORMAT</w:instrText>
        </w:r>
        <w:r w:rsidRPr="00FB515A">
          <w:rPr>
            <w:sz w:val="28"/>
          </w:rPr>
          <w:fldChar w:fldCharType="separate"/>
        </w:r>
        <w:r w:rsidR="00AB148E" w:rsidRPr="00AB148E">
          <w:rPr>
            <w:noProof/>
            <w:sz w:val="28"/>
            <w:lang w:val="ja-JP"/>
          </w:rPr>
          <w:t>20</w:t>
        </w:r>
        <w:r w:rsidRPr="00FB515A">
          <w:rPr>
            <w:sz w:val="28"/>
          </w:rPr>
          <w:fldChar w:fldCharType="end"/>
        </w:r>
      </w:p>
    </w:sdtContent>
  </w:sdt>
  <w:p w14:paraId="35B6C424" w14:textId="77777777" w:rsidR="00705C41" w:rsidRDefault="00705C41">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519F8" w14:textId="77777777" w:rsidR="00FE1658" w:rsidRDefault="00FE1658" w:rsidP="00FB515A">
      <w:r>
        <w:separator/>
      </w:r>
    </w:p>
  </w:footnote>
  <w:footnote w:type="continuationSeparator" w:id="0">
    <w:p w14:paraId="36263A5E" w14:textId="77777777" w:rsidR="00FE1658" w:rsidRDefault="00FE1658" w:rsidP="00FB515A">
      <w:r>
        <w:continuationSeparator/>
      </w:r>
    </w:p>
  </w:footnote>
  <w:footnote w:type="continuationNotice" w:id="1">
    <w:p w14:paraId="759BC078" w14:textId="77777777" w:rsidR="00FE1658" w:rsidRDefault="00FE165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6F4562"/>
    <w:multiLevelType w:val="hybridMultilevel"/>
    <w:tmpl w:val="31BC7D68"/>
    <w:lvl w:ilvl="0" w:tplc="54941086">
      <w:start w:val="1"/>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6245351C"/>
    <w:multiLevelType w:val="hybridMultilevel"/>
    <w:tmpl w:val="AFBAE106"/>
    <w:lvl w:ilvl="0" w:tplc="FE68864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DDC"/>
    <w:rsid w:val="00002BEE"/>
    <w:rsid w:val="000033AC"/>
    <w:rsid w:val="00006979"/>
    <w:rsid w:val="00012C9A"/>
    <w:rsid w:val="00015456"/>
    <w:rsid w:val="00015DCA"/>
    <w:rsid w:val="00017527"/>
    <w:rsid w:val="000224D0"/>
    <w:rsid w:val="00030CD1"/>
    <w:rsid w:val="00031398"/>
    <w:rsid w:val="000321A1"/>
    <w:rsid w:val="000321CA"/>
    <w:rsid w:val="00036950"/>
    <w:rsid w:val="00040EF3"/>
    <w:rsid w:val="00051EAA"/>
    <w:rsid w:val="00055CFA"/>
    <w:rsid w:val="000653E8"/>
    <w:rsid w:val="00070C38"/>
    <w:rsid w:val="000716B6"/>
    <w:rsid w:val="0007573B"/>
    <w:rsid w:val="0008239E"/>
    <w:rsid w:val="000973A4"/>
    <w:rsid w:val="000A1CAC"/>
    <w:rsid w:val="000A20F8"/>
    <w:rsid w:val="000A39E2"/>
    <w:rsid w:val="000B29EC"/>
    <w:rsid w:val="000B2D89"/>
    <w:rsid w:val="000B68C0"/>
    <w:rsid w:val="000C197E"/>
    <w:rsid w:val="000D3BED"/>
    <w:rsid w:val="000D7E06"/>
    <w:rsid w:val="000F7C06"/>
    <w:rsid w:val="001046D0"/>
    <w:rsid w:val="00121D06"/>
    <w:rsid w:val="00123705"/>
    <w:rsid w:val="00124528"/>
    <w:rsid w:val="001354DA"/>
    <w:rsid w:val="0013712C"/>
    <w:rsid w:val="00141DFD"/>
    <w:rsid w:val="001444B8"/>
    <w:rsid w:val="00144C67"/>
    <w:rsid w:val="00147432"/>
    <w:rsid w:val="00162B8F"/>
    <w:rsid w:val="001734EF"/>
    <w:rsid w:val="001755C3"/>
    <w:rsid w:val="0017696E"/>
    <w:rsid w:val="00180EE2"/>
    <w:rsid w:val="001859A1"/>
    <w:rsid w:val="0018625F"/>
    <w:rsid w:val="00191AEE"/>
    <w:rsid w:val="00195134"/>
    <w:rsid w:val="001A063B"/>
    <w:rsid w:val="001A381F"/>
    <w:rsid w:val="001A616B"/>
    <w:rsid w:val="001B010A"/>
    <w:rsid w:val="001B49CA"/>
    <w:rsid w:val="001B635A"/>
    <w:rsid w:val="001C2165"/>
    <w:rsid w:val="001C3A77"/>
    <w:rsid w:val="001E0538"/>
    <w:rsid w:val="001E50DF"/>
    <w:rsid w:val="001E5D02"/>
    <w:rsid w:val="001F0840"/>
    <w:rsid w:val="001F128B"/>
    <w:rsid w:val="001F601B"/>
    <w:rsid w:val="002030F6"/>
    <w:rsid w:val="00206ABE"/>
    <w:rsid w:val="00211FFA"/>
    <w:rsid w:val="002132FB"/>
    <w:rsid w:val="00215C97"/>
    <w:rsid w:val="00222717"/>
    <w:rsid w:val="00222BD3"/>
    <w:rsid w:val="0024552A"/>
    <w:rsid w:val="00254C30"/>
    <w:rsid w:val="002649E3"/>
    <w:rsid w:val="00270A5D"/>
    <w:rsid w:val="00272480"/>
    <w:rsid w:val="002738EA"/>
    <w:rsid w:val="0028614A"/>
    <w:rsid w:val="002A25E4"/>
    <w:rsid w:val="002A6FCC"/>
    <w:rsid w:val="002B5F31"/>
    <w:rsid w:val="002B753A"/>
    <w:rsid w:val="002C270D"/>
    <w:rsid w:val="002D0298"/>
    <w:rsid w:val="002D20A6"/>
    <w:rsid w:val="002D3ED2"/>
    <w:rsid w:val="002D6B4E"/>
    <w:rsid w:val="002D70DC"/>
    <w:rsid w:val="002D7BE4"/>
    <w:rsid w:val="002D7FC6"/>
    <w:rsid w:val="002E0D08"/>
    <w:rsid w:val="002F045B"/>
    <w:rsid w:val="002F4DC0"/>
    <w:rsid w:val="002F7140"/>
    <w:rsid w:val="00301E19"/>
    <w:rsid w:val="003105E6"/>
    <w:rsid w:val="00311D31"/>
    <w:rsid w:val="00312148"/>
    <w:rsid w:val="00312E9F"/>
    <w:rsid w:val="00317B3A"/>
    <w:rsid w:val="0035151D"/>
    <w:rsid w:val="00371444"/>
    <w:rsid w:val="003723A3"/>
    <w:rsid w:val="003742D3"/>
    <w:rsid w:val="003818F1"/>
    <w:rsid w:val="00383224"/>
    <w:rsid w:val="00386498"/>
    <w:rsid w:val="003A7C51"/>
    <w:rsid w:val="003B2980"/>
    <w:rsid w:val="003B7A65"/>
    <w:rsid w:val="003C143F"/>
    <w:rsid w:val="003D2609"/>
    <w:rsid w:val="003F0613"/>
    <w:rsid w:val="003F3B2D"/>
    <w:rsid w:val="003F779B"/>
    <w:rsid w:val="004004E2"/>
    <w:rsid w:val="004024B2"/>
    <w:rsid w:val="0040407C"/>
    <w:rsid w:val="00415424"/>
    <w:rsid w:val="004204F6"/>
    <w:rsid w:val="00426020"/>
    <w:rsid w:val="004267B6"/>
    <w:rsid w:val="00427F89"/>
    <w:rsid w:val="00430ECA"/>
    <w:rsid w:val="00437E32"/>
    <w:rsid w:val="00450BDF"/>
    <w:rsid w:val="00455742"/>
    <w:rsid w:val="004621D9"/>
    <w:rsid w:val="00463411"/>
    <w:rsid w:val="004634AE"/>
    <w:rsid w:val="0047061F"/>
    <w:rsid w:val="004810CC"/>
    <w:rsid w:val="00486A34"/>
    <w:rsid w:val="00490851"/>
    <w:rsid w:val="004936DE"/>
    <w:rsid w:val="00494D64"/>
    <w:rsid w:val="00496C2B"/>
    <w:rsid w:val="004A392A"/>
    <w:rsid w:val="004A4107"/>
    <w:rsid w:val="004A5530"/>
    <w:rsid w:val="004A757D"/>
    <w:rsid w:val="004A7DDB"/>
    <w:rsid w:val="004C0A0D"/>
    <w:rsid w:val="004D279E"/>
    <w:rsid w:val="004D36CA"/>
    <w:rsid w:val="004E4C57"/>
    <w:rsid w:val="004E5ED4"/>
    <w:rsid w:val="004F1527"/>
    <w:rsid w:val="004F69F9"/>
    <w:rsid w:val="005122C9"/>
    <w:rsid w:val="00512858"/>
    <w:rsid w:val="00512BB8"/>
    <w:rsid w:val="0051408F"/>
    <w:rsid w:val="00523A27"/>
    <w:rsid w:val="005307F6"/>
    <w:rsid w:val="0053174F"/>
    <w:rsid w:val="00533E9E"/>
    <w:rsid w:val="00537AE3"/>
    <w:rsid w:val="005525DE"/>
    <w:rsid w:val="00552AEF"/>
    <w:rsid w:val="00553AD1"/>
    <w:rsid w:val="00563B83"/>
    <w:rsid w:val="00565273"/>
    <w:rsid w:val="00574C84"/>
    <w:rsid w:val="005836F5"/>
    <w:rsid w:val="005A3456"/>
    <w:rsid w:val="005C3751"/>
    <w:rsid w:val="005C3895"/>
    <w:rsid w:val="005C7DDA"/>
    <w:rsid w:val="005D0B10"/>
    <w:rsid w:val="005D1B66"/>
    <w:rsid w:val="005D38D6"/>
    <w:rsid w:val="005D7EDB"/>
    <w:rsid w:val="005F4B02"/>
    <w:rsid w:val="005F7EA8"/>
    <w:rsid w:val="00604E2D"/>
    <w:rsid w:val="00634FE9"/>
    <w:rsid w:val="0064357F"/>
    <w:rsid w:val="006443BF"/>
    <w:rsid w:val="0064643F"/>
    <w:rsid w:val="00654EBB"/>
    <w:rsid w:val="00655DE1"/>
    <w:rsid w:val="006565A6"/>
    <w:rsid w:val="00681843"/>
    <w:rsid w:val="00682191"/>
    <w:rsid w:val="00685A61"/>
    <w:rsid w:val="006951CB"/>
    <w:rsid w:val="006A59B2"/>
    <w:rsid w:val="006B4F18"/>
    <w:rsid w:val="006B7FCC"/>
    <w:rsid w:val="006C32C3"/>
    <w:rsid w:val="006E4EA7"/>
    <w:rsid w:val="006E60EF"/>
    <w:rsid w:val="007031AA"/>
    <w:rsid w:val="00705C41"/>
    <w:rsid w:val="00712000"/>
    <w:rsid w:val="00712044"/>
    <w:rsid w:val="00721AC6"/>
    <w:rsid w:val="007451EB"/>
    <w:rsid w:val="00745EFE"/>
    <w:rsid w:val="00753391"/>
    <w:rsid w:val="00757CB6"/>
    <w:rsid w:val="007612E8"/>
    <w:rsid w:val="00763522"/>
    <w:rsid w:val="00770A04"/>
    <w:rsid w:val="00793939"/>
    <w:rsid w:val="007944A1"/>
    <w:rsid w:val="007A0897"/>
    <w:rsid w:val="007B31A9"/>
    <w:rsid w:val="007B354E"/>
    <w:rsid w:val="007C3444"/>
    <w:rsid w:val="007C4430"/>
    <w:rsid w:val="007C48AC"/>
    <w:rsid w:val="007D70BA"/>
    <w:rsid w:val="007E4490"/>
    <w:rsid w:val="007F0C03"/>
    <w:rsid w:val="007F0C49"/>
    <w:rsid w:val="007F569D"/>
    <w:rsid w:val="00807108"/>
    <w:rsid w:val="00810A38"/>
    <w:rsid w:val="00811F11"/>
    <w:rsid w:val="0081552C"/>
    <w:rsid w:val="0082089B"/>
    <w:rsid w:val="00823346"/>
    <w:rsid w:val="00831D3D"/>
    <w:rsid w:val="008333C9"/>
    <w:rsid w:val="00835194"/>
    <w:rsid w:val="00840C6A"/>
    <w:rsid w:val="0084130E"/>
    <w:rsid w:val="0084235E"/>
    <w:rsid w:val="00851B8C"/>
    <w:rsid w:val="0086540C"/>
    <w:rsid w:val="00866E69"/>
    <w:rsid w:val="00872D4C"/>
    <w:rsid w:val="00885441"/>
    <w:rsid w:val="00897678"/>
    <w:rsid w:val="008A1967"/>
    <w:rsid w:val="008A77C5"/>
    <w:rsid w:val="008B70E7"/>
    <w:rsid w:val="008B7274"/>
    <w:rsid w:val="008C444E"/>
    <w:rsid w:val="008C61AA"/>
    <w:rsid w:val="008D2354"/>
    <w:rsid w:val="008E392F"/>
    <w:rsid w:val="008E4554"/>
    <w:rsid w:val="008E59D6"/>
    <w:rsid w:val="008E6F47"/>
    <w:rsid w:val="00905802"/>
    <w:rsid w:val="00914364"/>
    <w:rsid w:val="009266C3"/>
    <w:rsid w:val="00934988"/>
    <w:rsid w:val="0094128D"/>
    <w:rsid w:val="00946561"/>
    <w:rsid w:val="00970313"/>
    <w:rsid w:val="00971463"/>
    <w:rsid w:val="00987B77"/>
    <w:rsid w:val="00997D79"/>
    <w:rsid w:val="009A4810"/>
    <w:rsid w:val="009B62EA"/>
    <w:rsid w:val="009C726A"/>
    <w:rsid w:val="009D3F46"/>
    <w:rsid w:val="009F1DDC"/>
    <w:rsid w:val="009F4628"/>
    <w:rsid w:val="00A05F05"/>
    <w:rsid w:val="00A122C2"/>
    <w:rsid w:val="00A229FB"/>
    <w:rsid w:val="00A30674"/>
    <w:rsid w:val="00A440E8"/>
    <w:rsid w:val="00A505C5"/>
    <w:rsid w:val="00A652A7"/>
    <w:rsid w:val="00A6582B"/>
    <w:rsid w:val="00A658FD"/>
    <w:rsid w:val="00A7287B"/>
    <w:rsid w:val="00A877CE"/>
    <w:rsid w:val="00A95D1A"/>
    <w:rsid w:val="00A9756C"/>
    <w:rsid w:val="00AA449A"/>
    <w:rsid w:val="00AB148E"/>
    <w:rsid w:val="00AB7062"/>
    <w:rsid w:val="00AC2CE9"/>
    <w:rsid w:val="00AC4D06"/>
    <w:rsid w:val="00AE16C5"/>
    <w:rsid w:val="00AF79E3"/>
    <w:rsid w:val="00AF7AF5"/>
    <w:rsid w:val="00B05516"/>
    <w:rsid w:val="00B11D17"/>
    <w:rsid w:val="00B13B68"/>
    <w:rsid w:val="00B13E3B"/>
    <w:rsid w:val="00B1520B"/>
    <w:rsid w:val="00B21674"/>
    <w:rsid w:val="00B2740F"/>
    <w:rsid w:val="00B313E1"/>
    <w:rsid w:val="00B52029"/>
    <w:rsid w:val="00B54A78"/>
    <w:rsid w:val="00B62D8C"/>
    <w:rsid w:val="00B63F84"/>
    <w:rsid w:val="00B744DC"/>
    <w:rsid w:val="00B77E66"/>
    <w:rsid w:val="00B81A01"/>
    <w:rsid w:val="00B916CF"/>
    <w:rsid w:val="00B9216C"/>
    <w:rsid w:val="00BA1473"/>
    <w:rsid w:val="00BA23DB"/>
    <w:rsid w:val="00BB052C"/>
    <w:rsid w:val="00BB55A1"/>
    <w:rsid w:val="00BC5025"/>
    <w:rsid w:val="00BC5753"/>
    <w:rsid w:val="00BD4EFB"/>
    <w:rsid w:val="00BE1EC9"/>
    <w:rsid w:val="00BE6688"/>
    <w:rsid w:val="00BF057A"/>
    <w:rsid w:val="00BF3CFD"/>
    <w:rsid w:val="00C00013"/>
    <w:rsid w:val="00C016C6"/>
    <w:rsid w:val="00C05245"/>
    <w:rsid w:val="00C11511"/>
    <w:rsid w:val="00C319C2"/>
    <w:rsid w:val="00C32BD9"/>
    <w:rsid w:val="00C344B2"/>
    <w:rsid w:val="00C52C8F"/>
    <w:rsid w:val="00C56A3E"/>
    <w:rsid w:val="00C71D7E"/>
    <w:rsid w:val="00C80C39"/>
    <w:rsid w:val="00C82448"/>
    <w:rsid w:val="00C86A44"/>
    <w:rsid w:val="00C90BE1"/>
    <w:rsid w:val="00C973CF"/>
    <w:rsid w:val="00CA4152"/>
    <w:rsid w:val="00CB6314"/>
    <w:rsid w:val="00CB64A1"/>
    <w:rsid w:val="00CC0D61"/>
    <w:rsid w:val="00CC249C"/>
    <w:rsid w:val="00CC3E78"/>
    <w:rsid w:val="00CC5A4B"/>
    <w:rsid w:val="00CC5FCE"/>
    <w:rsid w:val="00CC6275"/>
    <w:rsid w:val="00CC69D1"/>
    <w:rsid w:val="00CD4C92"/>
    <w:rsid w:val="00CD6A31"/>
    <w:rsid w:val="00CE0A07"/>
    <w:rsid w:val="00CE1CDB"/>
    <w:rsid w:val="00CE680F"/>
    <w:rsid w:val="00CF14C2"/>
    <w:rsid w:val="00CF60E9"/>
    <w:rsid w:val="00D038B5"/>
    <w:rsid w:val="00D063E6"/>
    <w:rsid w:val="00D067CC"/>
    <w:rsid w:val="00D07406"/>
    <w:rsid w:val="00D12608"/>
    <w:rsid w:val="00D16B3A"/>
    <w:rsid w:val="00D17375"/>
    <w:rsid w:val="00D259DF"/>
    <w:rsid w:val="00D541F5"/>
    <w:rsid w:val="00D546EF"/>
    <w:rsid w:val="00D57125"/>
    <w:rsid w:val="00D57795"/>
    <w:rsid w:val="00D878A7"/>
    <w:rsid w:val="00D952F1"/>
    <w:rsid w:val="00D957B9"/>
    <w:rsid w:val="00DA6996"/>
    <w:rsid w:val="00DB18F1"/>
    <w:rsid w:val="00DB52BA"/>
    <w:rsid w:val="00DB63E7"/>
    <w:rsid w:val="00DB74CB"/>
    <w:rsid w:val="00DC2F13"/>
    <w:rsid w:val="00DD293B"/>
    <w:rsid w:val="00DD5EF7"/>
    <w:rsid w:val="00DF05E3"/>
    <w:rsid w:val="00E11D78"/>
    <w:rsid w:val="00E13392"/>
    <w:rsid w:val="00E15861"/>
    <w:rsid w:val="00E25439"/>
    <w:rsid w:val="00E304B1"/>
    <w:rsid w:val="00E334FA"/>
    <w:rsid w:val="00E35D21"/>
    <w:rsid w:val="00E37454"/>
    <w:rsid w:val="00E41215"/>
    <w:rsid w:val="00E4204C"/>
    <w:rsid w:val="00E425E6"/>
    <w:rsid w:val="00E44DAA"/>
    <w:rsid w:val="00E5524D"/>
    <w:rsid w:val="00E64341"/>
    <w:rsid w:val="00E758F4"/>
    <w:rsid w:val="00E8128E"/>
    <w:rsid w:val="00E82132"/>
    <w:rsid w:val="00E85F74"/>
    <w:rsid w:val="00E953EB"/>
    <w:rsid w:val="00EA0D87"/>
    <w:rsid w:val="00EB5D3D"/>
    <w:rsid w:val="00EC3666"/>
    <w:rsid w:val="00EC38B9"/>
    <w:rsid w:val="00EC65AF"/>
    <w:rsid w:val="00ED49C0"/>
    <w:rsid w:val="00EE73CC"/>
    <w:rsid w:val="00EF2407"/>
    <w:rsid w:val="00F009D3"/>
    <w:rsid w:val="00F02E09"/>
    <w:rsid w:val="00F076BC"/>
    <w:rsid w:val="00F11095"/>
    <w:rsid w:val="00F215C4"/>
    <w:rsid w:val="00F37B25"/>
    <w:rsid w:val="00F448C3"/>
    <w:rsid w:val="00F47F41"/>
    <w:rsid w:val="00F53548"/>
    <w:rsid w:val="00F54940"/>
    <w:rsid w:val="00F66327"/>
    <w:rsid w:val="00F77B9C"/>
    <w:rsid w:val="00F85622"/>
    <w:rsid w:val="00F87AE8"/>
    <w:rsid w:val="00F92511"/>
    <w:rsid w:val="00F93B05"/>
    <w:rsid w:val="00FA01F7"/>
    <w:rsid w:val="00FA2839"/>
    <w:rsid w:val="00FA43DC"/>
    <w:rsid w:val="00FA5CDC"/>
    <w:rsid w:val="00FB0C3A"/>
    <w:rsid w:val="00FB2EBD"/>
    <w:rsid w:val="00FB31E1"/>
    <w:rsid w:val="00FB515A"/>
    <w:rsid w:val="00FB67AD"/>
    <w:rsid w:val="00FC19D5"/>
    <w:rsid w:val="00FC58C5"/>
    <w:rsid w:val="00FD29D2"/>
    <w:rsid w:val="00FD5347"/>
    <w:rsid w:val="00FE1658"/>
    <w:rsid w:val="00FF4C19"/>
    <w:rsid w:val="00FF71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29B164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05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D1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0C197E"/>
    <w:rPr>
      <w:sz w:val="18"/>
      <w:szCs w:val="18"/>
    </w:rPr>
  </w:style>
  <w:style w:type="paragraph" w:styleId="a5">
    <w:name w:val="annotation text"/>
    <w:basedOn w:val="a"/>
    <w:link w:val="a6"/>
    <w:uiPriority w:val="99"/>
    <w:semiHidden/>
    <w:unhideWhenUsed/>
    <w:rsid w:val="000C197E"/>
    <w:pPr>
      <w:jc w:val="left"/>
    </w:pPr>
  </w:style>
  <w:style w:type="character" w:customStyle="1" w:styleId="a6">
    <w:name w:val="コメント文字列 (文字)"/>
    <w:basedOn w:val="a0"/>
    <w:link w:val="a5"/>
    <w:uiPriority w:val="99"/>
    <w:semiHidden/>
    <w:rsid w:val="000C197E"/>
  </w:style>
  <w:style w:type="paragraph" w:styleId="a7">
    <w:name w:val="annotation subject"/>
    <w:basedOn w:val="a5"/>
    <w:next w:val="a5"/>
    <w:link w:val="a8"/>
    <w:uiPriority w:val="99"/>
    <w:semiHidden/>
    <w:unhideWhenUsed/>
    <w:rsid w:val="000C197E"/>
    <w:rPr>
      <w:b/>
      <w:bCs/>
    </w:rPr>
  </w:style>
  <w:style w:type="character" w:customStyle="1" w:styleId="a8">
    <w:name w:val="コメント内容 (文字)"/>
    <w:basedOn w:val="a6"/>
    <w:link w:val="a7"/>
    <w:uiPriority w:val="99"/>
    <w:semiHidden/>
    <w:rsid w:val="000C197E"/>
    <w:rPr>
      <w:b/>
      <w:bCs/>
    </w:rPr>
  </w:style>
  <w:style w:type="paragraph" w:styleId="a9">
    <w:name w:val="Balloon Text"/>
    <w:basedOn w:val="a"/>
    <w:link w:val="aa"/>
    <w:uiPriority w:val="99"/>
    <w:semiHidden/>
    <w:unhideWhenUsed/>
    <w:rsid w:val="000C197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C197E"/>
    <w:rPr>
      <w:rFonts w:asciiTheme="majorHAnsi" w:eastAsiaTheme="majorEastAsia" w:hAnsiTheme="majorHAnsi" w:cstheme="majorBidi"/>
      <w:sz w:val="18"/>
      <w:szCs w:val="18"/>
    </w:rPr>
  </w:style>
  <w:style w:type="paragraph" w:styleId="ab">
    <w:name w:val="header"/>
    <w:basedOn w:val="a"/>
    <w:link w:val="ac"/>
    <w:uiPriority w:val="99"/>
    <w:unhideWhenUsed/>
    <w:rsid w:val="00FB515A"/>
    <w:pPr>
      <w:tabs>
        <w:tab w:val="center" w:pos="4252"/>
        <w:tab w:val="right" w:pos="8504"/>
      </w:tabs>
      <w:snapToGrid w:val="0"/>
    </w:pPr>
  </w:style>
  <w:style w:type="character" w:customStyle="1" w:styleId="ac">
    <w:name w:val="ヘッダー (文字)"/>
    <w:basedOn w:val="a0"/>
    <w:link w:val="ab"/>
    <w:uiPriority w:val="99"/>
    <w:rsid w:val="00FB515A"/>
  </w:style>
  <w:style w:type="paragraph" w:styleId="ad">
    <w:name w:val="footer"/>
    <w:basedOn w:val="a"/>
    <w:link w:val="ae"/>
    <w:uiPriority w:val="99"/>
    <w:unhideWhenUsed/>
    <w:rsid w:val="00FB515A"/>
    <w:pPr>
      <w:tabs>
        <w:tab w:val="center" w:pos="4252"/>
        <w:tab w:val="right" w:pos="8504"/>
      </w:tabs>
      <w:snapToGrid w:val="0"/>
    </w:pPr>
  </w:style>
  <w:style w:type="character" w:customStyle="1" w:styleId="ae">
    <w:name w:val="フッター (文字)"/>
    <w:basedOn w:val="a0"/>
    <w:link w:val="ad"/>
    <w:uiPriority w:val="99"/>
    <w:rsid w:val="00FB515A"/>
  </w:style>
  <w:style w:type="paragraph" w:styleId="af">
    <w:name w:val="Revision"/>
    <w:hidden/>
    <w:uiPriority w:val="99"/>
    <w:semiHidden/>
    <w:rsid w:val="00040EF3"/>
  </w:style>
  <w:style w:type="character" w:styleId="2">
    <w:name w:val="Intense Reference"/>
    <w:basedOn w:val="a0"/>
    <w:uiPriority w:val="32"/>
    <w:qFormat/>
    <w:rsid w:val="00E334FA"/>
    <w:rPr>
      <w:b/>
      <w:bCs/>
      <w:smallCaps/>
      <w:color w:val="5B9BD5" w:themeColor="accent1"/>
      <w:spacing w:val="5"/>
    </w:rPr>
  </w:style>
  <w:style w:type="paragraph" w:styleId="af0">
    <w:name w:val="List Paragraph"/>
    <w:basedOn w:val="a"/>
    <w:uiPriority w:val="34"/>
    <w:qFormat/>
    <w:rsid w:val="002A25E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397903">
      <w:bodyDiv w:val="1"/>
      <w:marLeft w:val="0"/>
      <w:marRight w:val="0"/>
      <w:marTop w:val="0"/>
      <w:marBottom w:val="0"/>
      <w:divBdr>
        <w:top w:val="none" w:sz="0" w:space="0" w:color="auto"/>
        <w:left w:val="none" w:sz="0" w:space="0" w:color="auto"/>
        <w:bottom w:val="none" w:sz="0" w:space="0" w:color="auto"/>
        <w:right w:val="none" w:sz="0" w:space="0" w:color="auto"/>
      </w:divBdr>
    </w:div>
    <w:div w:id="925573944">
      <w:bodyDiv w:val="1"/>
      <w:marLeft w:val="0"/>
      <w:marRight w:val="0"/>
      <w:marTop w:val="0"/>
      <w:marBottom w:val="0"/>
      <w:divBdr>
        <w:top w:val="none" w:sz="0" w:space="0" w:color="auto"/>
        <w:left w:val="none" w:sz="0" w:space="0" w:color="auto"/>
        <w:bottom w:val="none" w:sz="0" w:space="0" w:color="auto"/>
        <w:right w:val="none" w:sz="0" w:space="0" w:color="auto"/>
      </w:divBdr>
    </w:div>
    <w:div w:id="1698964957">
      <w:bodyDiv w:val="1"/>
      <w:marLeft w:val="0"/>
      <w:marRight w:val="0"/>
      <w:marTop w:val="0"/>
      <w:marBottom w:val="0"/>
      <w:divBdr>
        <w:top w:val="none" w:sz="0" w:space="0" w:color="auto"/>
        <w:left w:val="none" w:sz="0" w:space="0" w:color="auto"/>
        <w:bottom w:val="none" w:sz="0" w:space="0" w:color="auto"/>
        <w:right w:val="none" w:sz="0" w:space="0" w:color="auto"/>
      </w:divBdr>
    </w:div>
    <w:div w:id="1899364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1F756-4AF5-4201-A64D-E4A25ABCD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2641</Words>
  <Characters>15059</Characters>
  <Application>Microsoft Office Word</Application>
  <DocSecurity>0</DocSecurity>
  <Lines>125</Lines>
  <Paragraphs>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2025-11-27T05:21:00Z</dcterms:created>
  <dcterms:modified xsi:type="dcterms:W3CDTF">2025-11-27T05:22:00Z</dcterms:modified>
</cp:coreProperties>
</file>