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2238" w14:textId="292F77A4" w:rsidR="004D0722" w:rsidRPr="001231A6" w:rsidRDefault="006E7D95" w:rsidP="00825657">
      <w:pPr>
        <w:widowControl/>
        <w:ind w:firstLineChars="200" w:firstLine="500"/>
        <w:jc w:val="right"/>
        <w:rPr>
          <w:rFonts w:ascii="ＭＳ ゴシック" w:eastAsia="ＭＳ ゴシック" w:hAnsi="ＭＳ ゴシック"/>
          <w:spacing w:val="20"/>
          <w:szCs w:val="21"/>
        </w:rPr>
      </w:pPr>
      <w:r>
        <w:rPr>
          <w:rFonts w:ascii="ＭＳ ゴシック" w:eastAsia="ＭＳ ゴシック" w:hAnsi="ＭＳ ゴシック" w:hint="eastAsia"/>
          <w:spacing w:val="20"/>
          <w:szCs w:val="21"/>
        </w:rPr>
        <w:t>参考様式</w:t>
      </w:r>
    </w:p>
    <w:p w14:paraId="01A37798" w14:textId="77777777" w:rsidR="005422F3" w:rsidRPr="001231A6" w:rsidRDefault="005422F3" w:rsidP="006E4BC2">
      <w:pPr>
        <w:pStyle w:val="Web"/>
        <w:spacing w:before="0" w:beforeAutospacing="0" w:after="0" w:afterAutospacing="0"/>
        <w:rPr>
          <w:rFonts w:ascii="ＭＳ ゴシック" w:eastAsia="ＭＳ ゴシック" w:hAnsi="ＭＳ ゴシック"/>
          <w:color w:val="auto"/>
          <w:spacing w:val="20"/>
          <w:sz w:val="21"/>
          <w:szCs w:val="21"/>
        </w:rPr>
      </w:pPr>
    </w:p>
    <w:p w14:paraId="7B0CCE56" w14:textId="42905BE9" w:rsidR="004D0722" w:rsidRPr="006E7D95" w:rsidRDefault="006E7D95" w:rsidP="006E7D95">
      <w:pPr>
        <w:pStyle w:val="Web"/>
        <w:jc w:val="center"/>
        <w:rPr>
          <w:rFonts w:ascii="ＭＳ ゴシック" w:eastAsia="ＭＳ ゴシック" w:hAnsi="ＭＳ ゴシック"/>
          <w:color w:val="auto"/>
          <w:sz w:val="36"/>
        </w:rPr>
      </w:pPr>
      <w:r w:rsidRPr="006E7D95">
        <w:rPr>
          <w:rFonts w:ascii="ＭＳ ゴシック" w:eastAsia="ＭＳ ゴシック" w:hAnsi="ＭＳ ゴシック" w:hint="eastAsia"/>
          <w:color w:val="auto"/>
          <w:sz w:val="36"/>
        </w:rPr>
        <w:t>残置物処理等業務に係る実施に関する計画</w:t>
      </w:r>
    </w:p>
    <w:tbl>
      <w:tblPr>
        <w:tblStyle w:val="a8"/>
        <w:tblW w:w="0" w:type="auto"/>
        <w:tblLook w:val="04A0" w:firstRow="1" w:lastRow="0" w:firstColumn="1" w:lastColumn="0" w:noHBand="0" w:noVBand="1"/>
      </w:tblPr>
      <w:tblGrid>
        <w:gridCol w:w="9344"/>
      </w:tblGrid>
      <w:tr w:rsidR="001231A6" w:rsidRPr="001231A6" w14:paraId="7C00061A" w14:textId="77777777" w:rsidTr="00D13389">
        <w:trPr>
          <w:trHeight w:val="3863"/>
        </w:trPr>
        <w:tc>
          <w:tcPr>
            <w:tcW w:w="9889" w:type="dxa"/>
          </w:tcPr>
          <w:p w14:paraId="4188D40C" w14:textId="77777777" w:rsidR="006E7D95" w:rsidRDefault="006E7D95" w:rsidP="006E7D95">
            <w:r>
              <w:rPr>
                <w:rFonts w:hint="eastAsia"/>
              </w:rPr>
              <w:t xml:space="preserve">(1) </w:t>
            </w:r>
            <w:r>
              <w:rPr>
                <w:rFonts w:hint="eastAsia"/>
              </w:rPr>
              <w:t>組織、人員及び運営に関する事項</w:t>
            </w:r>
          </w:p>
          <w:p w14:paraId="25B6B1C0" w14:textId="653D7AE8" w:rsidR="006E7D95" w:rsidRDefault="006E7D95" w:rsidP="006E7D95"/>
          <w:p w14:paraId="02A103D5" w14:textId="761CA4EB" w:rsidR="006E7D95" w:rsidRDefault="006E7D95" w:rsidP="006E7D95"/>
          <w:p w14:paraId="43EFC176" w14:textId="5FDDA09C" w:rsidR="006E7D95" w:rsidRDefault="006E7D95" w:rsidP="006E7D95"/>
          <w:p w14:paraId="54676B38" w14:textId="1E89286D" w:rsidR="006E7D95" w:rsidRDefault="006E7D95" w:rsidP="006E7D95"/>
          <w:p w14:paraId="0EE0925A" w14:textId="77777777" w:rsidR="006E7D95" w:rsidRDefault="006E7D95" w:rsidP="006E7D95"/>
          <w:p w14:paraId="0E9C7E15" w14:textId="77777777" w:rsidR="006E7D95" w:rsidRDefault="006E7D95" w:rsidP="006E7D95"/>
          <w:p w14:paraId="393B9B23" w14:textId="5273209B" w:rsidR="006E7D95" w:rsidRDefault="006E7D95" w:rsidP="006E7D95">
            <w:r>
              <w:rPr>
                <w:rFonts w:hint="eastAsia"/>
              </w:rPr>
              <w:t xml:space="preserve">(2) </w:t>
            </w:r>
            <w:r>
              <w:rPr>
                <w:rFonts w:hint="eastAsia"/>
              </w:rPr>
              <w:t>支援業務の概要及び実施の方法に関する事項（住宅確保要配慮者から対価を得て行う場合にお</w:t>
            </w:r>
          </w:p>
          <w:p w14:paraId="3EBB7232" w14:textId="249DB630" w:rsidR="006E7D95" w:rsidRDefault="006E7D95" w:rsidP="006E7D95">
            <w:r>
              <w:rPr>
                <w:rFonts w:hint="eastAsia"/>
              </w:rPr>
              <w:t>いては、当該業務の内容、対価及び提供の条件に関する事項を含む）</w:t>
            </w:r>
          </w:p>
          <w:p w14:paraId="51630426" w14:textId="585B3560" w:rsidR="006E7D95" w:rsidRDefault="006E7D95" w:rsidP="006E7D95"/>
          <w:p w14:paraId="3E1B83EF" w14:textId="40A13C6B" w:rsidR="006E7D95" w:rsidRDefault="006E7D95" w:rsidP="006E7D95"/>
          <w:p w14:paraId="0497B17D" w14:textId="77777777" w:rsidR="006E7D95" w:rsidRDefault="006E7D95" w:rsidP="006E7D95"/>
          <w:p w14:paraId="2FD86BD6" w14:textId="1CADB574" w:rsidR="006E7D95" w:rsidRDefault="006E7D95" w:rsidP="006E7D95"/>
          <w:p w14:paraId="4F16EC45" w14:textId="3D72F7B2" w:rsidR="006E7D95" w:rsidRDefault="006E7D95" w:rsidP="006E7D95"/>
          <w:p w14:paraId="7E953F54" w14:textId="77777777" w:rsidR="006E7D95" w:rsidRDefault="006E7D95" w:rsidP="006E7D95"/>
          <w:p w14:paraId="3818B1E5" w14:textId="3EAB6749" w:rsidR="006E7D95" w:rsidRDefault="006E7D95" w:rsidP="006E7D95">
            <w:r>
              <w:rPr>
                <w:rFonts w:hint="eastAsia"/>
              </w:rPr>
              <w:t xml:space="preserve">(3) </w:t>
            </w:r>
            <w:r>
              <w:rPr>
                <w:rFonts w:hint="eastAsia"/>
              </w:rPr>
              <w:t>地方公共団体との連携に関する事項</w:t>
            </w:r>
          </w:p>
          <w:p w14:paraId="50A63967" w14:textId="098C8E2A" w:rsidR="006E7D95" w:rsidRDefault="006E7D95" w:rsidP="006E7D95"/>
          <w:p w14:paraId="7036A391" w14:textId="4A80A901" w:rsidR="006E7D95" w:rsidRDefault="006E7D95" w:rsidP="006E7D95"/>
          <w:p w14:paraId="44E065BA" w14:textId="77777777" w:rsidR="006E7D95" w:rsidRDefault="006E7D95" w:rsidP="006E7D95"/>
          <w:p w14:paraId="2B3806D6" w14:textId="77777777" w:rsidR="006E7D95" w:rsidRDefault="006E7D95" w:rsidP="006E7D95"/>
          <w:p w14:paraId="3C37B434" w14:textId="77777777" w:rsidR="006E7D95" w:rsidRDefault="006E7D95" w:rsidP="006E7D95"/>
          <w:p w14:paraId="266D6DD8" w14:textId="77777777" w:rsidR="006E7D95" w:rsidRDefault="006E7D95" w:rsidP="006E7D95">
            <w:r>
              <w:rPr>
                <w:rFonts w:hint="eastAsia"/>
              </w:rPr>
              <w:t xml:space="preserve">(4) </w:t>
            </w:r>
            <w:r>
              <w:rPr>
                <w:rFonts w:hint="eastAsia"/>
              </w:rPr>
              <w:t>住宅確保要配慮者の民間賃貸住宅への円滑な入居の促進に資する活動を行う者及び住宅確保</w:t>
            </w:r>
          </w:p>
          <w:p w14:paraId="4F1BAE2A" w14:textId="6FAB6CA8" w:rsidR="006E7D95" w:rsidRDefault="006E7D95" w:rsidP="006E7D95">
            <w:r>
              <w:rPr>
                <w:rFonts w:hint="eastAsia"/>
              </w:rPr>
              <w:t>要配慮者の福祉に関する活動を行う者との連携に関する事項</w:t>
            </w:r>
          </w:p>
          <w:p w14:paraId="36EB50BC" w14:textId="6E920708" w:rsidR="006E7D95" w:rsidRDefault="006E7D95" w:rsidP="006E7D95"/>
          <w:p w14:paraId="7324BDBB" w14:textId="638FAAA3" w:rsidR="006E7D95" w:rsidRDefault="006E7D95" w:rsidP="006E7D95"/>
          <w:p w14:paraId="19922B39" w14:textId="77777777" w:rsidR="006E7D95" w:rsidRPr="006E7D95" w:rsidRDefault="006E7D95" w:rsidP="006E7D95"/>
          <w:p w14:paraId="68A4D31D" w14:textId="77777777" w:rsidR="006E7D95" w:rsidRDefault="006E7D95" w:rsidP="006E7D95"/>
          <w:p w14:paraId="16958693" w14:textId="01586BE1" w:rsidR="006E7D95" w:rsidRDefault="006E7D95" w:rsidP="006E7D95"/>
          <w:p w14:paraId="382F4C3D" w14:textId="77777777" w:rsidR="006E7D95" w:rsidRDefault="006E7D95" w:rsidP="006E7D95"/>
          <w:p w14:paraId="0CEB2CB8" w14:textId="73F57206" w:rsidR="004D0722" w:rsidRPr="001231A6" w:rsidRDefault="006E7D95" w:rsidP="006E7D95">
            <w:r>
              <w:rPr>
                <w:rFonts w:hint="eastAsia"/>
              </w:rPr>
              <w:t xml:space="preserve">(5) </w:t>
            </w:r>
            <w:r>
              <w:rPr>
                <w:rFonts w:hint="eastAsia"/>
              </w:rPr>
              <w:t>支援業務に係る人材の確保及び資質の向上に関する事項</w:t>
            </w:r>
          </w:p>
          <w:p w14:paraId="351F3F40" w14:textId="1790F4CA" w:rsidR="004D0722" w:rsidRDefault="004D0722" w:rsidP="00D13389"/>
          <w:p w14:paraId="2F0B9D03" w14:textId="6B933555" w:rsidR="006E7D95" w:rsidRDefault="006E7D95" w:rsidP="00D13389"/>
          <w:p w14:paraId="0971F565" w14:textId="73DFCC60" w:rsidR="006E7D95" w:rsidRDefault="006E7D95" w:rsidP="00D13389"/>
          <w:p w14:paraId="0EE8ECAE" w14:textId="77777777" w:rsidR="004D0722" w:rsidRPr="001231A6" w:rsidRDefault="004D0722" w:rsidP="00D13389"/>
          <w:p w14:paraId="18CC986B" w14:textId="77777777" w:rsidR="004D0722" w:rsidRPr="001231A6" w:rsidRDefault="004D0722" w:rsidP="00D13389"/>
        </w:tc>
      </w:tr>
    </w:tbl>
    <w:p w14:paraId="4BC823EA" w14:textId="77777777" w:rsidR="004D0722" w:rsidRPr="001231A6" w:rsidRDefault="004D0722" w:rsidP="006E7D95">
      <w:pPr>
        <w:widowControl/>
        <w:jc w:val="left"/>
        <w:rPr>
          <w:rFonts w:ascii="ＭＳ ゴシック" w:eastAsia="ＭＳ ゴシック" w:hAnsi="ＭＳ ゴシック"/>
        </w:rPr>
      </w:pPr>
    </w:p>
    <w:sectPr w:rsidR="004D0722"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A71E" w14:textId="77777777" w:rsidR="00B80722" w:rsidRDefault="00B80722" w:rsidP="00DF18E5">
      <w:r>
        <w:separator/>
      </w:r>
    </w:p>
  </w:endnote>
  <w:endnote w:type="continuationSeparator" w:id="0">
    <w:p w14:paraId="4F88D193"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C725" w14:textId="77777777" w:rsidR="00B80722" w:rsidRDefault="00B80722" w:rsidP="00DF18E5">
      <w:r>
        <w:separator/>
      </w:r>
    </w:p>
  </w:footnote>
  <w:footnote w:type="continuationSeparator" w:id="0">
    <w:p w14:paraId="535B2BA0"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220EE"/>
    <w:rsid w:val="00030CBB"/>
    <w:rsid w:val="000318C4"/>
    <w:rsid w:val="000501E9"/>
    <w:rsid w:val="000507CB"/>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602E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301969"/>
    <w:rsid w:val="00304C63"/>
    <w:rsid w:val="00320837"/>
    <w:rsid w:val="003376D1"/>
    <w:rsid w:val="00344BB9"/>
    <w:rsid w:val="0035000D"/>
    <w:rsid w:val="00384841"/>
    <w:rsid w:val="00384957"/>
    <w:rsid w:val="00384B39"/>
    <w:rsid w:val="003B1239"/>
    <w:rsid w:val="003C106F"/>
    <w:rsid w:val="003C493B"/>
    <w:rsid w:val="003C5A11"/>
    <w:rsid w:val="003D2588"/>
    <w:rsid w:val="003E2A77"/>
    <w:rsid w:val="003F126C"/>
    <w:rsid w:val="00400E50"/>
    <w:rsid w:val="00423FC1"/>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E7D95"/>
    <w:rsid w:val="006F2F3F"/>
    <w:rsid w:val="00704927"/>
    <w:rsid w:val="00721E62"/>
    <w:rsid w:val="007225B2"/>
    <w:rsid w:val="00722F8D"/>
    <w:rsid w:val="00726831"/>
    <w:rsid w:val="00727535"/>
    <w:rsid w:val="00731355"/>
    <w:rsid w:val="0073742C"/>
    <w:rsid w:val="00743C00"/>
    <w:rsid w:val="00755546"/>
    <w:rsid w:val="00771349"/>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4FFA"/>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7AA4312"/>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2021-03-31T01:33:00Z</cp:lastPrinted>
  <dcterms:created xsi:type="dcterms:W3CDTF">2025-07-25T06:20:00Z</dcterms:created>
  <dcterms:modified xsi:type="dcterms:W3CDTF">2025-08-01T04:28:00Z</dcterms:modified>
</cp:coreProperties>
</file>