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1E7D" w14:textId="77777777" w:rsidR="00624247" w:rsidRDefault="00624247" w:rsidP="00F83BFE">
      <w:pPr>
        <w:autoSpaceDE w:val="0"/>
        <w:autoSpaceDN w:val="0"/>
        <w:adjustRightInd w:val="0"/>
        <w:spacing w:line="280" w:lineRule="exac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○大阪府民の森等指定管理者評価委員会規則</w:t>
      </w:r>
    </w:p>
    <w:p w14:paraId="46555915" w14:textId="77777777" w:rsidR="00624247" w:rsidRDefault="00624247" w:rsidP="00F83BFE">
      <w:pPr>
        <w:autoSpaceDE w:val="0"/>
        <w:autoSpaceDN w:val="0"/>
        <w:adjustRightInd w:val="0"/>
        <w:spacing w:line="28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534752E5" w14:textId="77777777" w:rsidR="00624247" w:rsidRDefault="00624247" w:rsidP="00F83BFE">
      <w:pPr>
        <w:autoSpaceDE w:val="0"/>
        <w:autoSpaceDN w:val="0"/>
        <w:adjustRightInd w:val="0"/>
        <w:spacing w:line="28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大阪府規則第二百三十九号</w:t>
      </w:r>
    </w:p>
    <w:p w14:paraId="7243F3FB" w14:textId="77777777" w:rsidR="00624247" w:rsidRDefault="00624247" w:rsidP="00F83BFE">
      <w:pPr>
        <w:autoSpaceDE w:val="0"/>
        <w:autoSpaceDN w:val="0"/>
        <w:adjustRightInd w:val="0"/>
        <w:spacing w:line="28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大阪府民の森等指定管理者評価委員会規則を公布する。</w:t>
      </w:r>
    </w:p>
    <w:p w14:paraId="33F3C764" w14:textId="77777777" w:rsidR="00624247" w:rsidRDefault="00624247" w:rsidP="00F83BFE">
      <w:pPr>
        <w:autoSpaceDE w:val="0"/>
        <w:autoSpaceDN w:val="0"/>
        <w:adjustRightInd w:val="0"/>
        <w:spacing w:line="28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大阪府民の森等指定管理者評価委員会規則</w:t>
      </w:r>
    </w:p>
    <w:p w14:paraId="2A350DB0"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505AE1EB"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民の森等指定管理者評価委員会（以下「委員会」という。）の組織、委員の報酬及び費用弁償の額その他委員会に関し必要な事項を定めるものとする。</w:t>
      </w:r>
    </w:p>
    <w:p w14:paraId="4999CB10"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2C1004B9"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14:paraId="7D91F3DC"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14:paraId="63454A23"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w:t>
      </w:r>
      <w:r w:rsidR="00931E69" w:rsidRPr="00931E69">
        <w:rPr>
          <w:rFonts w:ascii="ＭＳ 明朝" w:eastAsia="ＭＳ 明朝" w:hAnsi="ＭＳ 明朝" w:cs="ＭＳ 明朝" w:hint="eastAsia"/>
          <w:color w:val="000000"/>
          <w:kern w:val="0"/>
          <w:sz w:val="20"/>
          <w:szCs w:val="20"/>
        </w:rPr>
        <w:t>以内で知事が定める期間</w:t>
      </w:r>
      <w:r>
        <w:rPr>
          <w:rFonts w:ascii="ＭＳ 明朝" w:eastAsia="ＭＳ 明朝" w:hAnsi="ＭＳ 明朝" w:cs="ＭＳ 明朝" w:hint="eastAsia"/>
          <w:color w:val="000000"/>
          <w:kern w:val="0"/>
          <w:sz w:val="20"/>
          <w:szCs w:val="20"/>
        </w:rPr>
        <w:t>とする。ただし、補欠の委員の任期は、前任者の残任期間とする。</w:t>
      </w:r>
    </w:p>
    <w:p w14:paraId="743A0D6F"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72224AAA"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14:paraId="289758F7"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14:paraId="513CC349"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14:paraId="231CB345"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1F161930"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14:paraId="2DD105FA"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14:paraId="46DF22DC"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14:paraId="79491FFE"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055D5DD2"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14:paraId="69E4EF38"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14:paraId="0EBA1E73"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14:paraId="152ED2DC"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14:paraId="405BF46D"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14:paraId="22BCBD69"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3DBB2762"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14:paraId="4FE2A3F5"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44B8C12D"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14:paraId="7ED7A6A6"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32211D33"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委員会の庶務は、環境農林水産部において行う。</w:t>
      </w:r>
    </w:p>
    <w:p w14:paraId="3B6A00C6"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6CAC7E33"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14:paraId="3072554D" w14:textId="77777777" w:rsidR="00F83BFE" w:rsidRDefault="00F83BFE"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p>
    <w:p w14:paraId="2D3F3EAB" w14:textId="77777777" w:rsidR="00624247" w:rsidRDefault="00624247" w:rsidP="00F83BFE">
      <w:pPr>
        <w:autoSpaceDE w:val="0"/>
        <w:autoSpaceDN w:val="0"/>
        <w:adjustRightInd w:val="0"/>
        <w:spacing w:line="28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6E53FBD6"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26F13927"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0F2A631D" w14:textId="77777777" w:rsidR="00624247" w:rsidRDefault="00624247" w:rsidP="00F83BFE">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14:paraId="6829101F" w14:textId="77777777" w:rsidR="00624247" w:rsidRDefault="00624247" w:rsidP="00F83BFE">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五年三月三十一日までの間に第三条第二項の規定により任命される委員会の委員（補欠の委員を除く。）の任期は、同条第三項本文の規定にかかわらず、任命の日から平成二十五年三月三十一日までとする。</w:t>
      </w:r>
    </w:p>
    <w:p w14:paraId="0A5C6522" w14:textId="77777777" w:rsidR="00624247" w:rsidRDefault="00624247" w:rsidP="00F83BFE">
      <w:pPr>
        <w:autoSpaceDE w:val="0"/>
        <w:autoSpaceDN w:val="0"/>
        <w:adjustRightInd w:val="0"/>
        <w:spacing w:line="28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則（平成二八年規則第九三号）</w:t>
      </w:r>
    </w:p>
    <w:p w14:paraId="15A08419" w14:textId="77777777" w:rsidR="00624247" w:rsidRDefault="00624247" w:rsidP="00F83BFE">
      <w:pPr>
        <w:autoSpaceDE w:val="0"/>
        <w:autoSpaceDN w:val="0"/>
        <w:adjustRightInd w:val="0"/>
        <w:spacing w:line="28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49F87624" w14:textId="77777777" w:rsidR="00F83BFE" w:rsidRPr="00F83BFE" w:rsidRDefault="00F83BFE" w:rsidP="00F83BFE">
      <w:pPr>
        <w:autoSpaceDE w:val="0"/>
        <w:autoSpaceDN w:val="0"/>
        <w:adjustRightInd w:val="0"/>
        <w:spacing w:line="280" w:lineRule="exact"/>
        <w:ind w:firstLineChars="250" w:firstLine="525"/>
        <w:rPr>
          <w:rFonts w:ascii="Century" w:eastAsia="ＭＳ 明朝" w:hAnsi="Century" w:cs="ＭＳ 明朝"/>
          <w:sz w:val="20"/>
          <w:szCs w:val="20"/>
          <w:lang w:eastAsia="zh-TW"/>
        </w:rPr>
      </w:pPr>
      <w:bookmarkStart w:id="0" w:name="last"/>
      <w:bookmarkEnd w:id="0"/>
      <w:r w:rsidRPr="00F83BFE">
        <w:rPr>
          <w:rFonts w:ascii="Century" w:eastAsia="ＭＳ 明朝" w:hAnsi="Century" w:cs="ＭＳ 明朝" w:hint="eastAsia"/>
          <w:szCs w:val="21"/>
          <w:lang w:eastAsia="zh-TW"/>
        </w:rPr>
        <w:t>附　則</w:t>
      </w:r>
      <w:r w:rsidRPr="00F83BFE">
        <w:rPr>
          <w:rFonts w:ascii="Century" w:eastAsia="ＭＳ 明朝" w:hAnsi="Century" w:cs="ＭＳ 明朝"/>
          <w:szCs w:val="21"/>
          <w:lang w:eastAsia="zh-TW"/>
        </w:rPr>
        <w:t>(</w:t>
      </w:r>
      <w:r w:rsidRPr="00F83BFE">
        <w:rPr>
          <w:rFonts w:ascii="Century" w:eastAsia="ＭＳ 明朝" w:hAnsi="Century" w:cs="ＭＳ 明朝" w:hint="eastAsia"/>
          <w:szCs w:val="21"/>
        </w:rPr>
        <w:t>令和五</w:t>
      </w:r>
      <w:r w:rsidRPr="00F83BFE">
        <w:rPr>
          <w:rFonts w:ascii="Century" w:eastAsia="ＭＳ 明朝" w:hAnsi="Century" w:cs="ＭＳ 明朝" w:hint="eastAsia"/>
          <w:szCs w:val="21"/>
          <w:lang w:eastAsia="zh-TW"/>
        </w:rPr>
        <w:t>年規則第</w:t>
      </w:r>
      <w:r w:rsidRPr="00F83BFE">
        <w:rPr>
          <w:rFonts w:ascii="Century" w:eastAsia="ＭＳ 明朝" w:hAnsi="Century" w:cs="ＭＳ 明朝" w:hint="eastAsia"/>
          <w:szCs w:val="21"/>
        </w:rPr>
        <w:t>四</w:t>
      </w:r>
      <w:r w:rsidRPr="00F83BFE">
        <w:rPr>
          <w:rFonts w:ascii="Century" w:eastAsia="ＭＳ 明朝" w:hAnsi="Century" w:cs="ＭＳ 明朝" w:hint="eastAsia"/>
          <w:szCs w:val="21"/>
          <w:lang w:eastAsia="zh-TW"/>
        </w:rPr>
        <w:t>〇号</w:t>
      </w:r>
      <w:r w:rsidRPr="00F83BFE">
        <w:rPr>
          <w:rFonts w:ascii="Century" w:eastAsia="ＭＳ 明朝" w:hAnsi="Century" w:cs="ＭＳ 明朝"/>
          <w:szCs w:val="21"/>
          <w:lang w:eastAsia="zh-TW"/>
        </w:rPr>
        <w:t>)</w:t>
      </w:r>
    </w:p>
    <w:p w14:paraId="5BD932B8" w14:textId="77777777" w:rsidR="00624247" w:rsidRPr="00F83BFE" w:rsidRDefault="00F83BFE" w:rsidP="006C7DE3">
      <w:pPr>
        <w:autoSpaceDE w:val="0"/>
        <w:autoSpaceDN w:val="0"/>
        <w:adjustRightInd w:val="0"/>
        <w:spacing w:line="280" w:lineRule="exact"/>
        <w:ind w:firstLine="200"/>
        <w:rPr>
          <w:rFonts w:ascii="ＭＳ 明朝" w:eastAsia="ＭＳ 明朝" w:hAnsi="ＭＳ 明朝" w:cs="ＭＳ 明朝"/>
          <w:color w:val="000000"/>
          <w:kern w:val="0"/>
          <w:sz w:val="20"/>
          <w:szCs w:val="20"/>
        </w:rPr>
      </w:pPr>
      <w:r w:rsidRPr="00F83BFE">
        <w:rPr>
          <w:rFonts w:ascii="Century" w:eastAsia="ＭＳ 明朝" w:hAnsi="Century" w:cs="ＭＳ 明朝" w:hint="eastAsia"/>
          <w:szCs w:val="21"/>
        </w:rPr>
        <w:t>この規則は、令和五年四月一日から施行する。</w:t>
      </w:r>
    </w:p>
    <w:sectPr w:rsidR="00624247" w:rsidRPr="00F83BFE" w:rsidSect="00F83BFE">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5C56" w14:textId="77777777" w:rsidR="0080543D" w:rsidRDefault="0080543D" w:rsidP="0080543D">
      <w:r>
        <w:separator/>
      </w:r>
    </w:p>
  </w:endnote>
  <w:endnote w:type="continuationSeparator" w:id="0">
    <w:p w14:paraId="4DFDA24E" w14:textId="77777777" w:rsidR="0080543D" w:rsidRDefault="0080543D" w:rsidP="0080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AF69" w14:textId="77777777" w:rsidR="0080543D" w:rsidRDefault="0080543D" w:rsidP="0080543D">
      <w:r>
        <w:separator/>
      </w:r>
    </w:p>
  </w:footnote>
  <w:footnote w:type="continuationSeparator" w:id="0">
    <w:p w14:paraId="59728F32" w14:textId="77777777" w:rsidR="0080543D" w:rsidRDefault="0080543D" w:rsidP="0080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37"/>
    <w:rsid w:val="00143F37"/>
    <w:rsid w:val="00330A87"/>
    <w:rsid w:val="00624247"/>
    <w:rsid w:val="006646AB"/>
    <w:rsid w:val="006A65E3"/>
    <w:rsid w:val="006C7DE3"/>
    <w:rsid w:val="0080543D"/>
    <w:rsid w:val="00931E69"/>
    <w:rsid w:val="00F8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74F1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43D"/>
    <w:pPr>
      <w:tabs>
        <w:tab w:val="center" w:pos="4252"/>
        <w:tab w:val="right" w:pos="8504"/>
      </w:tabs>
      <w:snapToGrid w:val="0"/>
    </w:pPr>
  </w:style>
  <w:style w:type="character" w:customStyle="1" w:styleId="a4">
    <w:name w:val="ヘッダー (文字)"/>
    <w:basedOn w:val="a0"/>
    <w:link w:val="a3"/>
    <w:uiPriority w:val="99"/>
    <w:rsid w:val="0080543D"/>
    <w:rPr>
      <w:szCs w:val="22"/>
    </w:rPr>
  </w:style>
  <w:style w:type="paragraph" w:styleId="a5">
    <w:name w:val="footer"/>
    <w:basedOn w:val="a"/>
    <w:link w:val="a6"/>
    <w:uiPriority w:val="99"/>
    <w:unhideWhenUsed/>
    <w:rsid w:val="0080543D"/>
    <w:pPr>
      <w:tabs>
        <w:tab w:val="center" w:pos="4252"/>
        <w:tab w:val="right" w:pos="8504"/>
      </w:tabs>
      <w:snapToGrid w:val="0"/>
    </w:pPr>
  </w:style>
  <w:style w:type="character" w:customStyle="1" w:styleId="a6">
    <w:name w:val="フッター (文字)"/>
    <w:basedOn w:val="a0"/>
    <w:link w:val="a5"/>
    <w:uiPriority w:val="99"/>
    <w:rsid w:val="0080543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1094</Words>
  <Characters>67</Characters>
  <Application>Microsoft Office Word</Application>
  <DocSecurity>0</DocSecurity>
  <Lines>1</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2025-06-27T01:46:00Z</dcterms:created>
  <dcterms:modified xsi:type="dcterms:W3CDTF">2025-06-27T01:46:00Z</dcterms:modified>
</cp:coreProperties>
</file>