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CA4" w:rsidRPr="00B63F2F" w:rsidRDefault="00683BB8" w:rsidP="00FF0729">
      <w:pPr>
        <w:jc w:val="center"/>
        <w:rPr>
          <w:rFonts w:asciiTheme="minorEastAsia" w:eastAsiaTheme="minorEastAsia" w:hAnsiTheme="minorEastAsia"/>
          <w:b/>
          <w:sz w:val="24"/>
        </w:rPr>
      </w:pPr>
      <w:r w:rsidRPr="00B63F2F">
        <w:rPr>
          <w:rFonts w:asciiTheme="minorEastAsia" w:eastAsiaTheme="minorEastAsia" w:hAnsiTheme="minorEastAsia" w:hint="eastAsia"/>
          <w:b/>
          <w:noProof/>
          <w:sz w:val="24"/>
        </w:rPr>
        <mc:AlternateContent>
          <mc:Choice Requires="wps">
            <w:drawing>
              <wp:anchor distT="0" distB="0" distL="114300" distR="114300" simplePos="0" relativeHeight="251660288" behindDoc="0" locked="0" layoutInCell="1" allowOverlap="1" wp14:anchorId="0B3BD77F" wp14:editId="11C6D6C4">
                <wp:simplePos x="0" y="0"/>
                <wp:positionH relativeFrom="column">
                  <wp:posOffset>12529185</wp:posOffset>
                </wp:positionH>
                <wp:positionV relativeFrom="paragraph">
                  <wp:posOffset>12065</wp:posOffset>
                </wp:positionV>
                <wp:extent cx="914400" cy="249382"/>
                <wp:effectExtent l="0" t="0" r="19050" b="17780"/>
                <wp:wrapNone/>
                <wp:docPr id="1" name="正方形/長方形 1"/>
                <wp:cNvGraphicFramePr/>
                <a:graphic xmlns:a="http://schemas.openxmlformats.org/drawingml/2006/main">
                  <a:graphicData uri="http://schemas.microsoft.com/office/word/2010/wordprocessingShape">
                    <wps:wsp>
                      <wps:cNvSpPr/>
                      <wps:spPr>
                        <a:xfrm>
                          <a:off x="0" y="0"/>
                          <a:ext cx="914400" cy="249382"/>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B6B01" w:rsidRPr="00640393" w:rsidRDefault="006B6B01" w:rsidP="00683BB8">
                            <w:pPr>
                              <w:jc w:val="center"/>
                              <w:rPr>
                                <w:rFonts w:ascii="ＭＳ Ｐゴシック" w:eastAsia="ＭＳ Ｐゴシック" w:hAnsi="ＭＳ Ｐゴシック"/>
                              </w:rPr>
                            </w:pPr>
                            <w:r>
                              <w:rPr>
                                <w:rFonts w:ascii="ＭＳ Ｐゴシック" w:eastAsia="ＭＳ Ｐゴシック" w:hAnsi="ＭＳ Ｐゴシック" w:hint="eastAsia"/>
                              </w:rPr>
                              <w:t>資料</w:t>
                            </w:r>
                            <w:r>
                              <w:rPr>
                                <w:rFonts w:ascii="ＭＳ Ｐゴシック" w:eastAsia="ＭＳ Ｐゴシック" w:hAnsi="ＭＳ Ｐゴシック"/>
                              </w:rPr>
                              <w:t xml:space="preserve">　</w:t>
                            </w:r>
                            <w:r>
                              <w:rPr>
                                <w:rFonts w:ascii="ＭＳ Ｐゴシック" w:eastAsia="ＭＳ Ｐゴシック" w:hAnsi="ＭＳ Ｐゴシック"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BD77F" id="正方形/長方形 1" o:spid="_x0000_s1026" style="position:absolute;left:0;text-align:left;margin-left:986.55pt;margin-top:.95pt;width:1in;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" fillcolor="white [3201]" strokecolor="black [3213]" strokeweight=".5pt">
                <v:textbox>
                  <w:txbxContent>
                    <w:p w:rsidR="006B6B01" w:rsidRPr="00640393" w:rsidRDefault="006B6B01" w:rsidP="00683BB8">
                      <w:pPr>
                        <w:jc w:val="center"/>
                        <w:rPr>
                          <w:rFonts w:ascii="ＭＳ Ｐゴシック" w:eastAsia="ＭＳ Ｐゴシック" w:hAnsi="ＭＳ Ｐゴシック"/>
                        </w:rPr>
                      </w:pPr>
                      <w:r>
                        <w:rPr>
                          <w:rFonts w:ascii="ＭＳ Ｐゴシック" w:eastAsia="ＭＳ Ｐゴシック" w:hAnsi="ＭＳ Ｐゴシック" w:hint="eastAsia"/>
                        </w:rPr>
                        <w:t>資料</w:t>
                      </w:r>
                      <w:r>
                        <w:rPr>
                          <w:rFonts w:ascii="ＭＳ Ｐゴシック" w:eastAsia="ＭＳ Ｐゴシック" w:hAnsi="ＭＳ Ｐゴシック"/>
                        </w:rPr>
                        <w:t xml:space="preserve">　</w:t>
                      </w:r>
                      <w:r>
                        <w:rPr>
                          <w:rFonts w:ascii="ＭＳ Ｐゴシック" w:eastAsia="ＭＳ Ｐゴシック" w:hAnsi="ＭＳ Ｐゴシック" w:hint="eastAsia"/>
                        </w:rPr>
                        <w:t>４</w:t>
                      </w:r>
                    </w:p>
                  </w:txbxContent>
                </v:textbox>
              </v:rect>
            </w:pict>
          </mc:Fallback>
        </mc:AlternateContent>
      </w:r>
      <w:r w:rsidR="0047795F">
        <w:rPr>
          <w:rFonts w:asciiTheme="minorEastAsia" w:eastAsiaTheme="minorEastAsia" w:hAnsiTheme="minorEastAsia" w:hint="eastAsia"/>
          <w:b/>
          <w:sz w:val="24"/>
        </w:rPr>
        <w:t>令和</w:t>
      </w:r>
      <w:r w:rsidR="00435877">
        <w:rPr>
          <w:rFonts w:asciiTheme="minorEastAsia" w:eastAsiaTheme="minorEastAsia" w:hAnsiTheme="minorEastAsia" w:hint="eastAsia"/>
          <w:b/>
          <w:sz w:val="24"/>
        </w:rPr>
        <w:t>３</w:t>
      </w:r>
      <w:r w:rsidR="0047795F">
        <w:rPr>
          <w:rFonts w:asciiTheme="minorEastAsia" w:eastAsiaTheme="minorEastAsia" w:hAnsiTheme="minorEastAsia" w:hint="eastAsia"/>
          <w:b/>
          <w:sz w:val="24"/>
        </w:rPr>
        <w:t>年度</w:t>
      </w:r>
      <w:r w:rsidR="00640393">
        <w:rPr>
          <w:rFonts w:asciiTheme="minorEastAsia" w:eastAsiaTheme="minorEastAsia" w:hAnsiTheme="minorEastAsia" w:hint="eastAsia"/>
          <w:b/>
          <w:sz w:val="24"/>
        </w:rPr>
        <w:t>指定管理</w:t>
      </w:r>
      <w:r w:rsidR="00FF0729" w:rsidRPr="00B63F2F">
        <w:rPr>
          <w:rFonts w:asciiTheme="minorEastAsia" w:eastAsiaTheme="minorEastAsia" w:hAnsiTheme="minorEastAsia" w:hint="eastAsia"/>
          <w:b/>
          <w:sz w:val="24"/>
        </w:rPr>
        <w:t>運営業務評価票</w:t>
      </w:r>
      <w:r w:rsidR="0094167C">
        <w:rPr>
          <w:rFonts w:asciiTheme="minorEastAsia" w:eastAsiaTheme="minorEastAsia" w:hAnsiTheme="minorEastAsia" w:hint="eastAsia"/>
          <w:b/>
          <w:sz w:val="24"/>
        </w:rPr>
        <w:t>（案）</w:t>
      </w:r>
    </w:p>
    <w:tbl>
      <w:tblPr>
        <w:tblStyle w:val="a3"/>
        <w:tblW w:w="0" w:type="auto"/>
        <w:tblLook w:val="04A0" w:firstRow="1" w:lastRow="0" w:firstColumn="1" w:lastColumn="0" w:noHBand="0" w:noVBand="1"/>
      </w:tblPr>
      <w:tblGrid>
        <w:gridCol w:w="5375"/>
        <w:gridCol w:w="5377"/>
        <w:gridCol w:w="5377"/>
        <w:gridCol w:w="5377"/>
      </w:tblGrid>
      <w:tr w:rsidR="00FF0729" w:rsidRPr="00683BB8" w:rsidTr="00F616FC">
        <w:trPr>
          <w:trHeight w:val="364"/>
        </w:trPr>
        <w:tc>
          <w:tcPr>
            <w:tcW w:w="5375" w:type="dxa"/>
          </w:tcPr>
          <w:p w:rsidR="00FF0729" w:rsidRPr="00683BB8" w:rsidRDefault="00FF0729" w:rsidP="00B63F2F">
            <w:pPr>
              <w:jc w:val="center"/>
              <w:rPr>
                <w:rFonts w:asciiTheme="minorEastAsia" w:eastAsiaTheme="minorEastAsia" w:hAnsiTheme="minorEastAsia"/>
                <w:lang w:eastAsia="zh-CN"/>
              </w:rPr>
            </w:pPr>
            <w:r w:rsidRPr="00683BB8">
              <w:rPr>
                <w:rFonts w:asciiTheme="minorEastAsia" w:eastAsiaTheme="minorEastAsia" w:hAnsiTheme="minorEastAsia" w:hint="eastAsia"/>
                <w:lang w:eastAsia="zh-CN"/>
              </w:rPr>
              <w:t>施設名称：大阪府立国際会議場</w:t>
            </w:r>
          </w:p>
        </w:tc>
        <w:tc>
          <w:tcPr>
            <w:tcW w:w="5377" w:type="dxa"/>
          </w:tcPr>
          <w:p w:rsidR="00FF0729" w:rsidRPr="00683BB8" w:rsidRDefault="00FF0729" w:rsidP="00B63F2F">
            <w:pPr>
              <w:jc w:val="center"/>
              <w:rPr>
                <w:rFonts w:asciiTheme="minorEastAsia" w:eastAsiaTheme="minorEastAsia" w:hAnsiTheme="minorEastAsia"/>
                <w:lang w:eastAsia="zh-CN"/>
              </w:rPr>
            </w:pPr>
            <w:r w:rsidRPr="00683BB8">
              <w:rPr>
                <w:rFonts w:asciiTheme="minorEastAsia" w:eastAsiaTheme="minorEastAsia" w:hAnsiTheme="minorEastAsia" w:hint="eastAsia"/>
                <w:lang w:eastAsia="zh-CN"/>
              </w:rPr>
              <w:t>指定管理者：（株）大阪国際会議場</w:t>
            </w:r>
          </w:p>
        </w:tc>
        <w:tc>
          <w:tcPr>
            <w:tcW w:w="5377" w:type="dxa"/>
          </w:tcPr>
          <w:p w:rsidR="00FF0729" w:rsidRPr="00683BB8" w:rsidRDefault="00FF0729" w:rsidP="001B7282">
            <w:pPr>
              <w:jc w:val="center"/>
              <w:rPr>
                <w:rFonts w:asciiTheme="minorEastAsia" w:eastAsiaTheme="minorEastAsia" w:hAnsiTheme="minorEastAsia"/>
              </w:rPr>
            </w:pPr>
            <w:r w:rsidRPr="00683BB8">
              <w:rPr>
                <w:rFonts w:asciiTheme="minorEastAsia" w:eastAsiaTheme="minorEastAsia" w:hAnsiTheme="minorEastAsia" w:hint="eastAsia"/>
              </w:rPr>
              <w:t>指定期間：平成</w:t>
            </w:r>
            <w:r w:rsidR="001B7282">
              <w:rPr>
                <w:rFonts w:asciiTheme="minorEastAsia" w:eastAsiaTheme="minorEastAsia" w:hAnsiTheme="minorEastAsia" w:hint="eastAsia"/>
              </w:rPr>
              <w:t>31</w:t>
            </w:r>
            <w:r w:rsidRPr="00683BB8">
              <w:rPr>
                <w:rFonts w:asciiTheme="minorEastAsia" w:eastAsiaTheme="minorEastAsia" w:hAnsiTheme="minorEastAsia" w:hint="eastAsia"/>
              </w:rPr>
              <w:t>年4月1日～</w:t>
            </w:r>
            <w:r w:rsidR="001B7282">
              <w:rPr>
                <w:rFonts w:asciiTheme="minorEastAsia" w:eastAsiaTheme="minorEastAsia" w:hAnsiTheme="minorEastAsia" w:hint="eastAsia"/>
              </w:rPr>
              <w:t>令和11</w:t>
            </w:r>
            <w:r w:rsidRPr="00683BB8">
              <w:rPr>
                <w:rFonts w:asciiTheme="minorEastAsia" w:eastAsiaTheme="minorEastAsia" w:hAnsiTheme="minorEastAsia" w:hint="eastAsia"/>
              </w:rPr>
              <w:t>年3月31日</w:t>
            </w:r>
          </w:p>
        </w:tc>
        <w:tc>
          <w:tcPr>
            <w:tcW w:w="5377" w:type="dxa"/>
          </w:tcPr>
          <w:p w:rsidR="00FF0729" w:rsidRPr="00683BB8" w:rsidRDefault="00FF0729" w:rsidP="00B63F2F">
            <w:pPr>
              <w:jc w:val="center"/>
              <w:rPr>
                <w:rFonts w:asciiTheme="minorEastAsia" w:eastAsiaTheme="minorEastAsia" w:hAnsiTheme="minorEastAsia"/>
              </w:rPr>
            </w:pPr>
            <w:r w:rsidRPr="00683BB8">
              <w:rPr>
                <w:rFonts w:asciiTheme="minorEastAsia" w:eastAsiaTheme="minorEastAsia" w:hAnsiTheme="minorEastAsia" w:hint="eastAsia"/>
              </w:rPr>
              <w:t>所管課：府民文化部 都市魅力創造局 企画・観光課</w:t>
            </w:r>
          </w:p>
        </w:tc>
      </w:tr>
    </w:tbl>
    <w:p w:rsidR="00FF0729" w:rsidRPr="00683BB8" w:rsidRDefault="009965AC">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simplePos x="0" y="0"/>
                <wp:positionH relativeFrom="column">
                  <wp:posOffset>-565975</wp:posOffset>
                </wp:positionH>
                <wp:positionV relativeFrom="paragraph">
                  <wp:posOffset>135255</wp:posOffset>
                </wp:positionV>
                <wp:extent cx="805180" cy="736600"/>
                <wp:effectExtent l="0" t="0" r="13970" b="25400"/>
                <wp:wrapNone/>
                <wp:docPr id="2" name="楕円 2"/>
                <wp:cNvGraphicFramePr/>
                <a:graphic xmlns:a="http://schemas.openxmlformats.org/drawingml/2006/main">
                  <a:graphicData uri="http://schemas.microsoft.com/office/word/2010/wordprocessingShape">
                    <wps:wsp>
                      <wps:cNvSpPr/>
                      <wps:spPr>
                        <a:xfrm>
                          <a:off x="0" y="0"/>
                          <a:ext cx="805180" cy="7366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B6B01" w:rsidRPr="005F3E7E" w:rsidRDefault="006B6B01" w:rsidP="00D221D8">
                            <w:pPr>
                              <w:jc w:val="center"/>
                              <w:rPr>
                                <w:rFonts w:ascii="BIZ UDゴシック" w:eastAsia="BIZ UDゴシック" w:hAnsi="BIZ UDゴシック"/>
                                <w:b/>
                                <w:sz w:val="40"/>
                                <w:szCs w:val="40"/>
                              </w:rPr>
                            </w:pPr>
                            <w:r w:rsidRPr="005F3E7E">
                              <w:rPr>
                                <w:rFonts w:ascii="BIZ UDゴシック" w:eastAsia="BIZ UDゴシック" w:hAnsi="BIZ UDゴシック" w:hint="eastAsia"/>
                                <w:b/>
                                <w:sz w:val="40"/>
                                <w:szCs w:val="40"/>
                              </w:rPr>
                              <w:t>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2" o:spid="_x0000_s1027" style="position:absolute;left:0;text-align:left;margin-left:-44.55pt;margin-top:10.65pt;width:63.4pt;height: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" fillcolor="white [3201]" strokecolor="black [3213]" strokeweight="2pt">
                <v:textbox>
                  <w:txbxContent>
                    <w:p w:rsidR="006B6B01" w:rsidRPr="005F3E7E" w:rsidRDefault="006B6B01" w:rsidP="00D221D8">
                      <w:pPr>
                        <w:jc w:val="center"/>
                        <w:rPr>
                          <w:rFonts w:ascii="BIZ UDゴシック" w:eastAsia="BIZ UDゴシック" w:hAnsi="BIZ UDゴシック"/>
                          <w:b/>
                          <w:sz w:val="40"/>
                          <w:szCs w:val="40"/>
                        </w:rPr>
                      </w:pPr>
                      <w:r w:rsidRPr="005F3E7E">
                        <w:rPr>
                          <w:rFonts w:ascii="BIZ UDゴシック" w:eastAsia="BIZ UDゴシック" w:hAnsi="BIZ UDゴシック" w:hint="eastAsia"/>
                          <w:b/>
                          <w:sz w:val="40"/>
                          <w:szCs w:val="40"/>
                        </w:rPr>
                        <w:t>Ⅰ</w:t>
                      </w:r>
                    </w:p>
                  </w:txbxContent>
                </v:textbox>
              </v:oval>
            </w:pict>
          </mc:Fallback>
        </mc:AlternateContent>
      </w:r>
      <w:r w:rsidR="00DF2853">
        <w:rPr>
          <w:rFonts w:asciiTheme="minorEastAsia" w:eastAsiaTheme="minorEastAsia" w:hAnsiTheme="minorEastAsia" w:hint="eastAsia"/>
        </w:rPr>
        <w:t>※黄色網掛部分：R3年度目標</w:t>
      </w:r>
    </w:p>
    <w:tbl>
      <w:tblPr>
        <w:tblStyle w:val="a3"/>
        <w:tblW w:w="5000" w:type="pct"/>
        <w:jc w:val="center"/>
        <w:tblLayout w:type="fixed"/>
        <w:tblLook w:val="04A0" w:firstRow="1" w:lastRow="0" w:firstColumn="1" w:lastColumn="0" w:noHBand="0" w:noVBand="1"/>
      </w:tblPr>
      <w:tblGrid>
        <w:gridCol w:w="844"/>
        <w:gridCol w:w="1417"/>
        <w:gridCol w:w="6379"/>
        <w:gridCol w:w="6663"/>
        <w:gridCol w:w="569"/>
        <w:gridCol w:w="3704"/>
        <w:gridCol w:w="564"/>
        <w:gridCol w:w="1396"/>
      </w:tblGrid>
      <w:tr w:rsidR="00F616FC" w:rsidRPr="00683BB8" w:rsidTr="006B09B3">
        <w:trPr>
          <w:trHeight w:val="6"/>
          <w:jc w:val="center"/>
        </w:trPr>
        <w:tc>
          <w:tcPr>
            <w:tcW w:w="525" w:type="pct"/>
            <w:gridSpan w:val="2"/>
            <w:vMerge w:val="restart"/>
            <w:shd w:val="clear" w:color="auto" w:fill="D9D9D9" w:themeFill="background1" w:themeFillShade="D9"/>
            <w:vAlign w:val="center"/>
          </w:tcPr>
          <w:p w:rsidR="00767243" w:rsidRPr="00683BB8" w:rsidRDefault="00767243" w:rsidP="0065137D">
            <w:pPr>
              <w:jc w:val="center"/>
              <w:rPr>
                <w:rFonts w:asciiTheme="minorEastAsia" w:eastAsiaTheme="minorEastAsia" w:hAnsiTheme="minorEastAsia"/>
              </w:rPr>
            </w:pPr>
            <w:r w:rsidRPr="00683BB8">
              <w:rPr>
                <w:rFonts w:asciiTheme="minorEastAsia" w:eastAsiaTheme="minorEastAsia" w:hAnsiTheme="minorEastAsia" w:hint="eastAsia"/>
              </w:rPr>
              <w:t>評価項目</w:t>
            </w:r>
          </w:p>
        </w:tc>
        <w:tc>
          <w:tcPr>
            <w:tcW w:w="1481" w:type="pct"/>
            <w:vMerge w:val="restart"/>
            <w:shd w:val="clear" w:color="auto" w:fill="D9D9D9" w:themeFill="background1" w:themeFillShade="D9"/>
            <w:vAlign w:val="center"/>
          </w:tcPr>
          <w:p w:rsidR="00767243" w:rsidRPr="00683BB8" w:rsidRDefault="00767243" w:rsidP="00767243">
            <w:pPr>
              <w:jc w:val="center"/>
              <w:rPr>
                <w:rFonts w:asciiTheme="minorEastAsia" w:eastAsiaTheme="minorEastAsia" w:hAnsiTheme="minorEastAsia"/>
              </w:rPr>
            </w:pPr>
            <w:r w:rsidRPr="00683BB8">
              <w:rPr>
                <w:rFonts w:asciiTheme="minorEastAsia" w:eastAsiaTheme="minorEastAsia" w:hAnsiTheme="minorEastAsia" w:hint="eastAsia"/>
              </w:rPr>
              <w:t>評価基準（内容）</w:t>
            </w:r>
          </w:p>
          <w:p w:rsidR="006C29A2" w:rsidRPr="00683BB8" w:rsidRDefault="00767243" w:rsidP="005454E1">
            <w:pPr>
              <w:jc w:val="center"/>
              <w:rPr>
                <w:rFonts w:asciiTheme="minorEastAsia" w:eastAsiaTheme="minorEastAsia" w:hAnsiTheme="minorEastAsia"/>
              </w:rPr>
            </w:pPr>
            <w:r w:rsidRPr="00683BB8">
              <w:rPr>
                <w:rFonts w:asciiTheme="minorEastAsia" w:eastAsiaTheme="minorEastAsia" w:hAnsiTheme="minorEastAsia" w:hint="eastAsia"/>
              </w:rPr>
              <w:t>＜取組内容とその効果等＞</w:t>
            </w:r>
          </w:p>
        </w:tc>
        <w:tc>
          <w:tcPr>
            <w:tcW w:w="1547" w:type="pct"/>
            <w:tcBorders>
              <w:bottom w:val="single" w:sz="4" w:space="0" w:color="FFFFFF" w:themeColor="background1"/>
              <w:right w:val="single" w:sz="4" w:space="0" w:color="FFFFFF" w:themeColor="background1"/>
            </w:tcBorders>
            <w:shd w:val="clear" w:color="auto" w:fill="D9D9D9" w:themeFill="background1" w:themeFillShade="D9"/>
            <w:vAlign w:val="center"/>
          </w:tcPr>
          <w:p w:rsidR="00767243" w:rsidRPr="00683BB8" w:rsidRDefault="00767243" w:rsidP="00AA63FF">
            <w:pPr>
              <w:rPr>
                <w:rFonts w:asciiTheme="minorEastAsia" w:eastAsiaTheme="minorEastAsia" w:hAnsiTheme="minorEastAsia"/>
              </w:rPr>
            </w:pPr>
          </w:p>
        </w:tc>
        <w:tc>
          <w:tcPr>
            <w:tcW w:w="132" w:type="pct"/>
            <w:tcBorders>
              <w:left w:val="single" w:sz="4" w:space="0" w:color="FFFFFF" w:themeColor="background1"/>
            </w:tcBorders>
            <w:shd w:val="clear" w:color="auto" w:fill="D9D9D9" w:themeFill="background1" w:themeFillShade="D9"/>
          </w:tcPr>
          <w:p w:rsidR="00767243" w:rsidRPr="00683BB8" w:rsidRDefault="00767243" w:rsidP="0065137D">
            <w:pPr>
              <w:jc w:val="center"/>
              <w:rPr>
                <w:rFonts w:asciiTheme="minorEastAsia" w:eastAsiaTheme="minorEastAsia" w:hAnsiTheme="minorEastAsia"/>
              </w:rPr>
            </w:pPr>
          </w:p>
        </w:tc>
        <w:tc>
          <w:tcPr>
            <w:tcW w:w="860" w:type="pct"/>
            <w:tcBorders>
              <w:bottom w:val="single" w:sz="4" w:space="0" w:color="FFFFFF" w:themeColor="background1"/>
              <w:right w:val="single" w:sz="4" w:space="0" w:color="FFFFFF" w:themeColor="background1"/>
            </w:tcBorders>
            <w:shd w:val="clear" w:color="auto" w:fill="D9D9D9" w:themeFill="background1" w:themeFillShade="D9"/>
            <w:vAlign w:val="center"/>
          </w:tcPr>
          <w:p w:rsidR="00767243" w:rsidRPr="00683BB8" w:rsidRDefault="00767243" w:rsidP="00767243">
            <w:pPr>
              <w:jc w:val="center"/>
              <w:rPr>
                <w:rFonts w:asciiTheme="minorEastAsia" w:eastAsiaTheme="minorEastAsia" w:hAnsiTheme="minorEastAsia"/>
              </w:rPr>
            </w:pPr>
          </w:p>
        </w:tc>
        <w:tc>
          <w:tcPr>
            <w:tcW w:w="131" w:type="pct"/>
            <w:tcBorders>
              <w:left w:val="single" w:sz="4" w:space="0" w:color="FFFFFF" w:themeColor="background1"/>
            </w:tcBorders>
            <w:shd w:val="clear" w:color="auto" w:fill="D9D9D9" w:themeFill="background1" w:themeFillShade="D9"/>
          </w:tcPr>
          <w:p w:rsidR="00767243" w:rsidRPr="00683BB8" w:rsidRDefault="00767243" w:rsidP="0065137D">
            <w:pPr>
              <w:jc w:val="center"/>
              <w:rPr>
                <w:rFonts w:asciiTheme="minorEastAsia" w:eastAsiaTheme="minorEastAsia" w:hAnsiTheme="minorEastAsia"/>
              </w:rPr>
            </w:pPr>
          </w:p>
        </w:tc>
        <w:tc>
          <w:tcPr>
            <w:tcW w:w="324" w:type="pct"/>
            <w:vMerge w:val="restart"/>
            <w:shd w:val="clear" w:color="auto" w:fill="D9D9D9" w:themeFill="background1" w:themeFillShade="D9"/>
            <w:vAlign w:val="center"/>
          </w:tcPr>
          <w:p w:rsidR="00767243" w:rsidRPr="00683BB8" w:rsidRDefault="00767243" w:rsidP="0065137D">
            <w:pPr>
              <w:jc w:val="center"/>
              <w:rPr>
                <w:rFonts w:asciiTheme="minorEastAsia" w:eastAsiaTheme="minorEastAsia" w:hAnsiTheme="minorEastAsia"/>
              </w:rPr>
            </w:pPr>
            <w:r w:rsidRPr="00683BB8">
              <w:rPr>
                <w:rFonts w:asciiTheme="minorEastAsia" w:eastAsiaTheme="minorEastAsia" w:hAnsiTheme="minorEastAsia" w:hint="eastAsia"/>
              </w:rPr>
              <w:t>評価委員会の指摘・提言</w:t>
            </w:r>
          </w:p>
        </w:tc>
      </w:tr>
      <w:tr w:rsidR="00F616FC" w:rsidRPr="00683BB8" w:rsidTr="006B09B3">
        <w:trPr>
          <w:trHeight w:val="38"/>
          <w:jc w:val="center"/>
        </w:trPr>
        <w:tc>
          <w:tcPr>
            <w:tcW w:w="525" w:type="pct"/>
            <w:gridSpan w:val="2"/>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481" w:type="pct"/>
            <w:vMerge/>
            <w:shd w:val="clear" w:color="auto" w:fill="D9D9D9" w:themeFill="background1" w:themeFillShade="D9"/>
          </w:tcPr>
          <w:p w:rsidR="00AA63FF" w:rsidRPr="00683BB8" w:rsidRDefault="00AA63FF" w:rsidP="0065137D">
            <w:pPr>
              <w:jc w:val="center"/>
              <w:rPr>
                <w:rFonts w:asciiTheme="minorEastAsia" w:eastAsiaTheme="minorEastAsia" w:hAnsiTheme="minorEastAsia"/>
              </w:rPr>
            </w:pPr>
          </w:p>
        </w:tc>
        <w:tc>
          <w:tcPr>
            <w:tcW w:w="1547" w:type="pct"/>
            <w:vMerge w:val="restart"/>
            <w:tcBorders>
              <w:top w:val="single" w:sz="4" w:space="0" w:color="FFFFFF" w:themeColor="background1"/>
            </w:tcBorders>
            <w:shd w:val="clear" w:color="auto" w:fill="D9D9D9" w:themeFill="background1" w:themeFillShade="D9"/>
          </w:tcPr>
          <w:p w:rsidR="00AA63FF" w:rsidRPr="00683BB8" w:rsidRDefault="00AA63FF" w:rsidP="00AA63FF">
            <w:pPr>
              <w:jc w:val="center"/>
              <w:rPr>
                <w:rFonts w:asciiTheme="minorEastAsia" w:eastAsiaTheme="minorEastAsia" w:hAnsiTheme="minorEastAsia"/>
              </w:rPr>
            </w:pPr>
            <w:r w:rsidRPr="00683BB8">
              <w:rPr>
                <w:rFonts w:asciiTheme="minorEastAsia" w:eastAsiaTheme="minorEastAsia" w:hAnsiTheme="minorEastAsia" w:hint="eastAsia"/>
              </w:rPr>
              <w:t>指定管理者の自己評価</w:t>
            </w:r>
          </w:p>
        </w:tc>
        <w:tc>
          <w:tcPr>
            <w:tcW w:w="132" w:type="pct"/>
            <w:tcBorders>
              <w:bottom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評価</w:t>
            </w:r>
          </w:p>
        </w:tc>
        <w:tc>
          <w:tcPr>
            <w:tcW w:w="860" w:type="pct"/>
            <w:vMerge w:val="restart"/>
            <w:tcBorders>
              <w:top w:val="single" w:sz="4" w:space="0" w:color="FFFFFF" w:themeColor="background1"/>
            </w:tcBorders>
            <w:shd w:val="clear" w:color="auto" w:fill="D9D9D9" w:themeFill="background1" w:themeFillShade="D9"/>
          </w:tcPr>
          <w:p w:rsidR="00AA63FF" w:rsidRPr="00683BB8" w:rsidRDefault="00AA63FF" w:rsidP="00AA63FF">
            <w:pPr>
              <w:jc w:val="center"/>
              <w:rPr>
                <w:rFonts w:asciiTheme="minorEastAsia" w:eastAsiaTheme="minorEastAsia" w:hAnsiTheme="minorEastAsia"/>
              </w:rPr>
            </w:pPr>
            <w:r w:rsidRPr="00683BB8">
              <w:rPr>
                <w:rFonts w:asciiTheme="minorEastAsia" w:eastAsiaTheme="minorEastAsia" w:hAnsiTheme="minorEastAsia" w:hint="eastAsia"/>
              </w:rPr>
              <w:t>施設所管課の評価</w:t>
            </w:r>
          </w:p>
        </w:tc>
        <w:tc>
          <w:tcPr>
            <w:tcW w:w="131" w:type="pct"/>
            <w:tcBorders>
              <w:bottom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評価</w:t>
            </w:r>
          </w:p>
        </w:tc>
        <w:tc>
          <w:tcPr>
            <w:tcW w:w="324" w:type="pct"/>
            <w:vMerge/>
            <w:shd w:val="clear" w:color="auto" w:fill="D9D9D9" w:themeFill="background1" w:themeFillShade="D9"/>
          </w:tcPr>
          <w:p w:rsidR="00AA63FF" w:rsidRPr="00683BB8" w:rsidRDefault="00AA63FF">
            <w:pPr>
              <w:rPr>
                <w:rFonts w:asciiTheme="minorEastAsia" w:eastAsiaTheme="minorEastAsia" w:hAnsiTheme="minorEastAsia"/>
              </w:rPr>
            </w:pPr>
          </w:p>
        </w:tc>
      </w:tr>
      <w:tr w:rsidR="00F616FC" w:rsidRPr="00683BB8" w:rsidTr="006B09B3">
        <w:trPr>
          <w:trHeight w:val="95"/>
          <w:jc w:val="center"/>
        </w:trPr>
        <w:tc>
          <w:tcPr>
            <w:tcW w:w="525" w:type="pct"/>
            <w:gridSpan w:val="2"/>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481" w:type="pct"/>
            <w:vMerge/>
            <w:shd w:val="clear" w:color="auto" w:fill="D9D9D9" w:themeFill="background1" w:themeFillShade="D9"/>
          </w:tcPr>
          <w:p w:rsidR="00AA63FF" w:rsidRPr="00683BB8" w:rsidRDefault="00AA63FF" w:rsidP="0065137D">
            <w:pPr>
              <w:jc w:val="center"/>
              <w:rPr>
                <w:rFonts w:asciiTheme="minorEastAsia" w:eastAsiaTheme="minorEastAsia" w:hAnsiTheme="minorEastAsia"/>
              </w:rPr>
            </w:pPr>
          </w:p>
        </w:tc>
        <w:tc>
          <w:tcPr>
            <w:tcW w:w="1547" w:type="pct"/>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32" w:type="pct"/>
            <w:tcBorders>
              <w:top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S～C</w:t>
            </w:r>
          </w:p>
        </w:tc>
        <w:tc>
          <w:tcPr>
            <w:tcW w:w="860" w:type="pct"/>
            <w:vMerge/>
            <w:shd w:val="clear" w:color="auto" w:fill="D9D9D9" w:themeFill="background1" w:themeFillShade="D9"/>
          </w:tcPr>
          <w:p w:rsidR="00AA63FF" w:rsidRPr="00683BB8" w:rsidRDefault="00AA63FF">
            <w:pPr>
              <w:rPr>
                <w:rFonts w:asciiTheme="minorEastAsia" w:eastAsiaTheme="minorEastAsia" w:hAnsiTheme="minorEastAsia"/>
              </w:rPr>
            </w:pPr>
          </w:p>
        </w:tc>
        <w:tc>
          <w:tcPr>
            <w:tcW w:w="131" w:type="pct"/>
            <w:tcBorders>
              <w:top w:val="dashSmallGap" w:sz="4" w:space="0" w:color="auto"/>
            </w:tcBorders>
            <w:shd w:val="clear" w:color="auto" w:fill="D9D9D9" w:themeFill="background1" w:themeFillShade="D9"/>
          </w:tcPr>
          <w:p w:rsidR="00AA63FF" w:rsidRPr="00683BB8" w:rsidRDefault="00AA63FF">
            <w:pPr>
              <w:rPr>
                <w:rFonts w:asciiTheme="minorEastAsia" w:eastAsiaTheme="minorEastAsia" w:hAnsiTheme="minorEastAsia"/>
                <w:sz w:val="16"/>
                <w:szCs w:val="16"/>
              </w:rPr>
            </w:pPr>
            <w:r w:rsidRPr="00683BB8">
              <w:rPr>
                <w:rFonts w:asciiTheme="minorEastAsia" w:eastAsiaTheme="minorEastAsia" w:hAnsiTheme="minorEastAsia" w:hint="eastAsia"/>
                <w:sz w:val="16"/>
                <w:szCs w:val="16"/>
              </w:rPr>
              <w:t>S～C</w:t>
            </w:r>
          </w:p>
        </w:tc>
        <w:tc>
          <w:tcPr>
            <w:tcW w:w="324" w:type="pct"/>
            <w:vMerge/>
            <w:shd w:val="clear" w:color="auto" w:fill="D9D9D9" w:themeFill="background1" w:themeFillShade="D9"/>
          </w:tcPr>
          <w:p w:rsidR="00AA63FF" w:rsidRPr="00683BB8" w:rsidRDefault="00AA63FF">
            <w:pPr>
              <w:rPr>
                <w:rFonts w:asciiTheme="minorEastAsia" w:eastAsiaTheme="minorEastAsia" w:hAnsiTheme="minorEastAsia"/>
              </w:rPr>
            </w:pPr>
          </w:p>
        </w:tc>
      </w:tr>
      <w:tr w:rsidR="00D221D8" w:rsidRPr="00683BB8" w:rsidTr="006B09B3">
        <w:trPr>
          <w:cantSplit/>
          <w:trHeight w:val="732"/>
          <w:jc w:val="center"/>
        </w:trPr>
        <w:tc>
          <w:tcPr>
            <w:tcW w:w="196" w:type="pct"/>
            <w:vMerge w:val="restart"/>
            <w:shd w:val="clear" w:color="auto" w:fill="D9D9D9" w:themeFill="background1" w:themeFillShade="D9"/>
            <w:textDirection w:val="tbRlV"/>
            <w:vAlign w:val="center"/>
          </w:tcPr>
          <w:p w:rsidR="00D221D8" w:rsidRPr="00683BB8" w:rsidRDefault="00D221D8" w:rsidP="00D221D8">
            <w:pPr>
              <w:ind w:left="113" w:right="113"/>
              <w:jc w:val="center"/>
              <w:rPr>
                <w:rFonts w:asciiTheme="minorEastAsia" w:eastAsiaTheme="minorEastAsia" w:hAnsiTheme="minorEastAsia"/>
              </w:rPr>
            </w:pPr>
            <w:r>
              <w:rPr>
                <w:rFonts w:asciiTheme="minorEastAsia" w:eastAsiaTheme="minorEastAsia" w:hAnsiTheme="minorEastAsia" w:hint="eastAsia"/>
              </w:rPr>
              <w:t>Ⅰ</w:t>
            </w:r>
            <w:r w:rsidRPr="00683BB8">
              <w:rPr>
                <w:rFonts w:asciiTheme="minorEastAsia" w:eastAsiaTheme="minorEastAsia" w:hAnsiTheme="minorEastAsia" w:hint="eastAsia"/>
              </w:rPr>
              <w:t xml:space="preserve">　</w:t>
            </w:r>
            <w:r>
              <w:rPr>
                <w:rFonts w:asciiTheme="minorEastAsia" w:eastAsiaTheme="minorEastAsia" w:hAnsiTheme="minorEastAsia" w:hint="eastAsia"/>
              </w:rPr>
              <w:t>提案の履行状況に関する項目</w:t>
            </w:r>
          </w:p>
        </w:tc>
        <w:tc>
          <w:tcPr>
            <w:tcW w:w="329" w:type="pct"/>
            <w:vAlign w:val="center"/>
          </w:tcPr>
          <w:p w:rsidR="00D221D8" w:rsidRPr="00683BB8" w:rsidRDefault="00D221D8" w:rsidP="00655A10">
            <w:pPr>
              <w:ind w:left="189" w:hangingChars="100" w:hanging="189"/>
              <w:rPr>
                <w:rFonts w:asciiTheme="minorEastAsia" w:eastAsiaTheme="minorEastAsia" w:hAnsiTheme="minorEastAsia"/>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1</w:t>
            </w:r>
            <w:r w:rsidRPr="00683BB8">
              <w:rPr>
                <w:rFonts w:asciiTheme="minorEastAsia" w:eastAsiaTheme="minorEastAsia" w:hAnsiTheme="minorEastAsia" w:cstheme="minorBidi" w:hint="eastAsia"/>
                <w:szCs w:val="22"/>
              </w:rPr>
              <w:t>)施設の設置目的及び管理運営方針</w:t>
            </w:r>
          </w:p>
          <w:p w:rsidR="00D221D8" w:rsidRPr="001F1627" w:rsidRDefault="00D221D8" w:rsidP="00655A10">
            <w:pPr>
              <w:ind w:left="189" w:hangingChars="100" w:hanging="189"/>
              <w:rPr>
                <w:rFonts w:asciiTheme="minorEastAsia" w:eastAsiaTheme="minorEastAsia" w:hAnsiTheme="minorEastAsia"/>
              </w:rPr>
            </w:pPr>
          </w:p>
        </w:tc>
        <w:tc>
          <w:tcPr>
            <w:tcW w:w="1481" w:type="pct"/>
          </w:tcPr>
          <w:p w:rsidR="00D221D8" w:rsidRPr="00650D02" w:rsidRDefault="00D221D8" w:rsidP="009965AC">
            <w:pPr>
              <w:spacing w:line="280" w:lineRule="exact"/>
              <w:ind w:left="179" w:hangingChars="100" w:hanging="179"/>
              <w:rPr>
                <w:rFonts w:asciiTheme="minorEastAsia" w:eastAsiaTheme="minorEastAsia" w:hAnsiTheme="minorEastAsia"/>
                <w:sz w:val="20"/>
                <w:szCs w:val="20"/>
              </w:rPr>
            </w:pPr>
            <w:r w:rsidRPr="00650D02">
              <w:rPr>
                <w:rFonts w:asciiTheme="minorEastAsia" w:eastAsiaTheme="minorEastAsia" w:hAnsiTheme="minorEastAsia" w:hint="eastAsia"/>
                <w:sz w:val="20"/>
                <w:szCs w:val="20"/>
              </w:rPr>
              <w:t>〇　国際会議等の誘致・開催を通じて、大阪の地域活性化に貢献するという施設の目的に沿った運営がなされているか</w:t>
            </w:r>
          </w:p>
          <w:p w:rsidR="00650D02" w:rsidRPr="00650D02" w:rsidRDefault="00650D02" w:rsidP="009965AC">
            <w:pPr>
              <w:spacing w:line="280" w:lineRule="exact"/>
              <w:ind w:left="179" w:hangingChars="100" w:hanging="179"/>
              <w:rPr>
                <w:rFonts w:asciiTheme="minorEastAsia" w:eastAsiaTheme="minorEastAsia" w:hAnsiTheme="minorEastAsia"/>
                <w:sz w:val="20"/>
                <w:szCs w:val="20"/>
                <w:highlight w:val="cyan"/>
              </w:rPr>
            </w:pPr>
          </w:p>
        </w:tc>
        <w:tc>
          <w:tcPr>
            <w:tcW w:w="1547" w:type="pct"/>
          </w:tcPr>
          <w:p w:rsidR="004C1EFD" w:rsidRPr="004C1EFD" w:rsidRDefault="004C1EFD" w:rsidP="009965AC">
            <w:pPr>
              <w:spacing w:line="280" w:lineRule="exact"/>
              <w:rPr>
                <w:rFonts w:asciiTheme="minorEastAsia" w:eastAsiaTheme="minorEastAsia" w:hAnsiTheme="minorEastAsia" w:cstheme="minorBidi"/>
                <w:color w:val="000000" w:themeColor="text1"/>
                <w:szCs w:val="21"/>
              </w:rPr>
            </w:pPr>
            <w:r w:rsidRPr="004C1EFD">
              <w:rPr>
                <w:rFonts w:asciiTheme="minorEastAsia" w:eastAsiaTheme="minorEastAsia" w:hAnsiTheme="minorEastAsia" w:cstheme="minorBidi" w:hint="eastAsia"/>
                <w:color w:val="000000" w:themeColor="text1"/>
                <w:szCs w:val="21"/>
              </w:rPr>
              <w:t>「アジア有数の都市型MICE施設に」を経営ビジョンとし、</w:t>
            </w:r>
          </w:p>
          <w:p w:rsidR="004C1EFD" w:rsidRPr="004C1EFD" w:rsidRDefault="004C1EFD" w:rsidP="009965AC">
            <w:pPr>
              <w:spacing w:line="280" w:lineRule="exact"/>
              <w:rPr>
                <w:rFonts w:asciiTheme="minorEastAsia" w:eastAsiaTheme="minorEastAsia" w:hAnsiTheme="minorEastAsia" w:cstheme="minorBidi"/>
                <w:color w:val="000000" w:themeColor="text1"/>
                <w:szCs w:val="21"/>
              </w:rPr>
            </w:pPr>
            <w:r w:rsidRPr="004C1EFD">
              <w:rPr>
                <w:rFonts w:asciiTheme="minorEastAsia" w:eastAsiaTheme="minorEastAsia" w:hAnsiTheme="minorEastAsia" w:cs="ＭＳ 明朝" w:hint="eastAsia"/>
                <w:color w:val="000000" w:themeColor="text1"/>
                <w:szCs w:val="21"/>
              </w:rPr>
              <w:t>① 国際会議の誘致強化</w:t>
            </w:r>
          </w:p>
          <w:p w:rsidR="004C1EFD" w:rsidRPr="004C1EFD" w:rsidRDefault="004C1EFD" w:rsidP="009965AC">
            <w:pPr>
              <w:spacing w:line="280" w:lineRule="exact"/>
              <w:ind w:left="283" w:hangingChars="150" w:hanging="283"/>
              <w:rPr>
                <w:rFonts w:asciiTheme="minorEastAsia" w:eastAsiaTheme="minorEastAsia" w:hAnsiTheme="minorEastAsia" w:cs="ＭＳ 明朝"/>
                <w:color w:val="000000" w:themeColor="text1"/>
                <w:szCs w:val="21"/>
              </w:rPr>
            </w:pPr>
            <w:r w:rsidRPr="004C1EFD">
              <w:rPr>
                <w:rFonts w:asciiTheme="minorEastAsia" w:eastAsiaTheme="minorEastAsia" w:hAnsiTheme="minorEastAsia" w:cs="ＭＳ 明朝" w:hint="eastAsia"/>
                <w:color w:val="000000" w:themeColor="text1"/>
                <w:szCs w:val="21"/>
              </w:rPr>
              <w:t>② 収益の最大化と会社の持続的成長により大阪の発展に貢献</w:t>
            </w:r>
          </w:p>
          <w:p w:rsidR="004C1EFD" w:rsidRPr="004C1EFD" w:rsidRDefault="004C1EFD" w:rsidP="009965AC">
            <w:pPr>
              <w:spacing w:line="280" w:lineRule="exact"/>
              <w:rPr>
                <w:rFonts w:asciiTheme="minorEastAsia" w:eastAsiaTheme="minorEastAsia" w:hAnsiTheme="minorEastAsia" w:cstheme="minorBidi"/>
                <w:color w:val="000000" w:themeColor="text1"/>
                <w:szCs w:val="21"/>
              </w:rPr>
            </w:pPr>
            <w:r w:rsidRPr="004C1EFD">
              <w:rPr>
                <w:rFonts w:asciiTheme="minorEastAsia" w:eastAsiaTheme="minorEastAsia" w:hAnsiTheme="minorEastAsia" w:cs="ＭＳ 明朝" w:hint="eastAsia"/>
                <w:color w:val="000000" w:themeColor="text1"/>
                <w:szCs w:val="21"/>
              </w:rPr>
              <w:t>③ 快適で魅力あふれる大阪国際会議場を</w:t>
            </w:r>
          </w:p>
          <w:p w:rsidR="004C1EFD" w:rsidRPr="004C1EFD" w:rsidRDefault="004C1EFD" w:rsidP="009965AC">
            <w:pPr>
              <w:spacing w:line="280" w:lineRule="exact"/>
              <w:rPr>
                <w:rFonts w:asciiTheme="minorEastAsia" w:eastAsiaTheme="minorEastAsia" w:hAnsiTheme="minorEastAsia" w:cstheme="minorBidi"/>
                <w:color w:val="000000" w:themeColor="text1"/>
                <w:szCs w:val="21"/>
              </w:rPr>
            </w:pPr>
            <w:r w:rsidRPr="004C1EFD">
              <w:rPr>
                <w:rFonts w:asciiTheme="minorEastAsia" w:eastAsiaTheme="minorEastAsia" w:hAnsiTheme="minorEastAsia" w:cs="ＭＳ 明朝" w:hint="eastAsia"/>
                <w:color w:val="000000" w:themeColor="text1"/>
                <w:szCs w:val="21"/>
              </w:rPr>
              <w:t>④ お客様の安全・安心を第一に</w:t>
            </w:r>
          </w:p>
          <w:p w:rsidR="004C1EFD" w:rsidRPr="004C1EFD" w:rsidRDefault="004C1EFD" w:rsidP="009965AC">
            <w:pPr>
              <w:spacing w:line="280" w:lineRule="exact"/>
              <w:rPr>
                <w:rFonts w:asciiTheme="minorEastAsia" w:eastAsiaTheme="minorEastAsia" w:hAnsiTheme="minorEastAsia" w:cstheme="minorBidi"/>
                <w:color w:val="000000" w:themeColor="text1"/>
                <w:szCs w:val="21"/>
              </w:rPr>
            </w:pPr>
            <w:r w:rsidRPr="004C1EFD">
              <w:rPr>
                <w:rFonts w:asciiTheme="minorEastAsia" w:eastAsiaTheme="minorEastAsia" w:hAnsiTheme="minorEastAsia" w:cstheme="minorBidi" w:hint="eastAsia"/>
                <w:color w:val="000000" w:themeColor="text1"/>
                <w:szCs w:val="21"/>
              </w:rPr>
              <w:t>を4本柱の基本方針として、大阪国際会議場の管理運営業務を進めている。</w:t>
            </w:r>
          </w:p>
          <w:p w:rsidR="004C1EFD" w:rsidRPr="004C1EFD" w:rsidRDefault="004C1EFD" w:rsidP="009965AC">
            <w:pPr>
              <w:spacing w:line="280" w:lineRule="exact"/>
              <w:rPr>
                <w:rFonts w:asciiTheme="minorEastAsia" w:eastAsiaTheme="minorEastAsia" w:hAnsiTheme="minorEastAsia" w:cstheme="minorBidi"/>
                <w:color w:val="000000" w:themeColor="text1"/>
                <w:szCs w:val="21"/>
              </w:rPr>
            </w:pPr>
            <w:r w:rsidRPr="004C1EFD">
              <w:rPr>
                <w:rFonts w:asciiTheme="minorEastAsia" w:eastAsiaTheme="minorEastAsia" w:hAnsiTheme="minorEastAsia" w:cstheme="minorBidi" w:hint="eastAsia"/>
                <w:color w:val="000000" w:themeColor="text1"/>
                <w:szCs w:val="21"/>
              </w:rPr>
              <w:t>また、これら4つの柱を支えるため、</w:t>
            </w:r>
          </w:p>
          <w:p w:rsidR="004C1EFD" w:rsidRPr="004C1EFD" w:rsidRDefault="004C1EFD" w:rsidP="009965AC">
            <w:pPr>
              <w:spacing w:line="280" w:lineRule="exact"/>
              <w:rPr>
                <w:rFonts w:asciiTheme="minorEastAsia" w:eastAsiaTheme="minorEastAsia" w:hAnsiTheme="minorEastAsia" w:cs="ＭＳ 明朝"/>
                <w:color w:val="000000" w:themeColor="text1"/>
                <w:szCs w:val="21"/>
              </w:rPr>
            </w:pPr>
            <w:r w:rsidRPr="004C1EFD">
              <w:rPr>
                <w:rFonts w:asciiTheme="minorEastAsia" w:eastAsiaTheme="minorEastAsia" w:hAnsiTheme="minorEastAsia" w:cs="ＭＳ 明朝" w:hint="eastAsia"/>
                <w:color w:val="000000" w:themeColor="text1"/>
                <w:szCs w:val="21"/>
              </w:rPr>
              <w:t>① 人材確保・育成</w:t>
            </w:r>
          </w:p>
          <w:p w:rsidR="004C1EFD" w:rsidRPr="004C1EFD" w:rsidRDefault="004C1EFD" w:rsidP="009965AC">
            <w:pPr>
              <w:spacing w:line="280" w:lineRule="exact"/>
              <w:rPr>
                <w:rFonts w:asciiTheme="minorEastAsia" w:eastAsiaTheme="minorEastAsia" w:hAnsiTheme="minorEastAsia" w:cs="ＭＳ 明朝"/>
                <w:color w:val="000000" w:themeColor="text1"/>
                <w:szCs w:val="21"/>
              </w:rPr>
            </w:pPr>
            <w:r w:rsidRPr="004C1EFD">
              <w:rPr>
                <w:rFonts w:asciiTheme="minorEastAsia" w:eastAsiaTheme="minorEastAsia" w:hAnsiTheme="minorEastAsia" w:cs="ＭＳ 明朝" w:hint="eastAsia"/>
                <w:color w:val="000000" w:themeColor="text1"/>
                <w:szCs w:val="21"/>
              </w:rPr>
              <w:t>② 地域社会との共生</w:t>
            </w:r>
          </w:p>
          <w:p w:rsidR="004C1EFD" w:rsidRPr="004C1EFD" w:rsidRDefault="004C1EFD" w:rsidP="009965AC">
            <w:pPr>
              <w:spacing w:line="280" w:lineRule="exact"/>
              <w:rPr>
                <w:rFonts w:asciiTheme="minorEastAsia" w:eastAsiaTheme="minorEastAsia" w:hAnsiTheme="minorEastAsia" w:cs="ＭＳ 明朝"/>
                <w:color w:val="000000" w:themeColor="text1"/>
                <w:szCs w:val="21"/>
              </w:rPr>
            </w:pPr>
            <w:r w:rsidRPr="004C1EFD">
              <w:rPr>
                <w:rFonts w:asciiTheme="minorEastAsia" w:eastAsiaTheme="minorEastAsia" w:hAnsiTheme="minorEastAsia" w:cs="ＭＳ 明朝" w:hint="eastAsia"/>
                <w:color w:val="000000" w:themeColor="text1"/>
                <w:szCs w:val="21"/>
              </w:rPr>
              <w:t xml:space="preserve">③ 経営体質の強化　　　</w:t>
            </w:r>
          </w:p>
          <w:p w:rsidR="004C1EFD" w:rsidRPr="004C1EFD" w:rsidRDefault="004C1EFD" w:rsidP="009965AC">
            <w:pPr>
              <w:spacing w:line="280" w:lineRule="exact"/>
              <w:rPr>
                <w:rFonts w:asciiTheme="minorEastAsia" w:eastAsiaTheme="minorEastAsia" w:hAnsiTheme="minorEastAsia" w:cstheme="minorBidi"/>
                <w:color w:val="000000" w:themeColor="text1"/>
                <w:szCs w:val="21"/>
              </w:rPr>
            </w:pPr>
            <w:r w:rsidRPr="004C1EFD">
              <w:rPr>
                <w:rFonts w:asciiTheme="minorEastAsia" w:eastAsiaTheme="minorEastAsia" w:hAnsiTheme="minorEastAsia" w:cs="ＭＳ 明朝" w:hint="eastAsia"/>
                <w:color w:val="000000" w:themeColor="text1"/>
                <w:szCs w:val="21"/>
              </w:rPr>
              <w:t>を3つの基盤として</w:t>
            </w:r>
            <w:r w:rsidRPr="004C1EFD">
              <w:rPr>
                <w:rFonts w:asciiTheme="minorEastAsia" w:eastAsiaTheme="minorEastAsia" w:hAnsiTheme="minorEastAsia" w:cstheme="minorBidi" w:hint="eastAsia"/>
                <w:color w:val="000000" w:themeColor="text1"/>
                <w:szCs w:val="21"/>
              </w:rPr>
              <w:t>取り組んでいる。</w:t>
            </w:r>
          </w:p>
          <w:p w:rsidR="00D221D8" w:rsidRPr="004C1EFD" w:rsidRDefault="00D221D8" w:rsidP="009965AC">
            <w:pPr>
              <w:spacing w:line="280" w:lineRule="exact"/>
              <w:rPr>
                <w:rFonts w:asciiTheme="minorEastAsia" w:eastAsiaTheme="minorEastAsia" w:hAnsiTheme="minorEastAsia"/>
                <w:sz w:val="20"/>
                <w:szCs w:val="20"/>
              </w:rPr>
            </w:pPr>
          </w:p>
        </w:tc>
        <w:tc>
          <w:tcPr>
            <w:tcW w:w="132" w:type="pct"/>
          </w:tcPr>
          <w:p w:rsidR="00D221D8" w:rsidRPr="00A06A5F"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B</w:t>
            </w:r>
          </w:p>
        </w:tc>
        <w:tc>
          <w:tcPr>
            <w:tcW w:w="860" w:type="pct"/>
          </w:tcPr>
          <w:p w:rsidR="006B09B3" w:rsidRDefault="006B09B3" w:rsidP="009965AC">
            <w:pPr>
              <w:spacing w:line="280" w:lineRule="exact"/>
              <w:ind w:firstLineChars="100" w:firstLine="193"/>
              <w:rPr>
                <w:rFonts w:asciiTheme="minorEastAsia" w:eastAsiaTheme="minorEastAsia" w:hAnsiTheme="minorEastAsia"/>
                <w:spacing w:val="2"/>
              </w:rPr>
            </w:pPr>
            <w:r>
              <w:rPr>
                <w:rFonts w:asciiTheme="minorEastAsia" w:eastAsiaTheme="minorEastAsia" w:hAnsiTheme="minorEastAsia" w:hint="eastAsia"/>
                <w:spacing w:val="2"/>
              </w:rPr>
              <w:t>新型コロナウイルスの影響で</w:t>
            </w:r>
            <w:r w:rsidRPr="00E567A1">
              <w:rPr>
                <w:rFonts w:asciiTheme="minorEastAsia" w:eastAsiaTheme="minorEastAsia" w:hAnsiTheme="minorEastAsia" w:hint="eastAsia"/>
                <w:spacing w:val="2"/>
              </w:rPr>
              <w:t>、国際会議を開催できない状況</w:t>
            </w:r>
            <w:r w:rsidR="005A7056">
              <w:rPr>
                <w:rFonts w:asciiTheme="minorEastAsia" w:eastAsiaTheme="minorEastAsia" w:hAnsiTheme="minorEastAsia" w:hint="eastAsia"/>
                <w:spacing w:val="2"/>
              </w:rPr>
              <w:t>が続いているが、国内会議やその他の催事を行うことにより、大阪経済の発展や地域活性化に貢献している。</w:t>
            </w:r>
          </w:p>
          <w:p w:rsidR="00D221D8" w:rsidRPr="00C34F11" w:rsidRDefault="006B09B3" w:rsidP="009965AC">
            <w:pPr>
              <w:spacing w:line="280" w:lineRule="exact"/>
              <w:ind w:firstLineChars="100" w:firstLine="193"/>
              <w:rPr>
                <w:rFonts w:asciiTheme="minorEastAsia" w:eastAsiaTheme="minorEastAsia" w:hAnsiTheme="minorEastAsia"/>
                <w:spacing w:val="2"/>
              </w:rPr>
            </w:pPr>
            <w:r w:rsidRPr="00E567A1">
              <w:rPr>
                <w:rFonts w:asciiTheme="minorEastAsia" w:eastAsiaTheme="minorEastAsia" w:hAnsiTheme="minorEastAsia" w:hint="eastAsia"/>
                <w:spacing w:val="2"/>
              </w:rPr>
              <w:t>新型コロナウイルス感染症拡大の収束後に多くの国際会議を開催できるよう、引き続き積極的な誘致の取組みを期待する。</w:t>
            </w:r>
          </w:p>
        </w:tc>
        <w:tc>
          <w:tcPr>
            <w:tcW w:w="131" w:type="pct"/>
          </w:tcPr>
          <w:p w:rsidR="00D221D8" w:rsidRPr="00683BB8" w:rsidRDefault="006B09B3"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B</w:t>
            </w:r>
          </w:p>
        </w:tc>
        <w:tc>
          <w:tcPr>
            <w:tcW w:w="324" w:type="pct"/>
          </w:tcPr>
          <w:p w:rsidR="00D221D8" w:rsidRPr="00683BB8" w:rsidRDefault="00D221D8">
            <w:pPr>
              <w:rPr>
                <w:rFonts w:asciiTheme="minorEastAsia" w:eastAsiaTheme="minorEastAsia" w:hAnsiTheme="minorEastAsia"/>
              </w:rPr>
            </w:pPr>
          </w:p>
        </w:tc>
      </w:tr>
      <w:tr w:rsidR="00D221D8" w:rsidRPr="00683BB8" w:rsidTr="006B09B3">
        <w:trPr>
          <w:trHeight w:val="803"/>
          <w:jc w:val="center"/>
        </w:trPr>
        <w:tc>
          <w:tcPr>
            <w:tcW w:w="196" w:type="pct"/>
            <w:vMerge/>
            <w:shd w:val="clear" w:color="auto" w:fill="D9D9D9" w:themeFill="background1" w:themeFillShade="D9"/>
            <w:textDirection w:val="tbRlV"/>
          </w:tcPr>
          <w:p w:rsidR="00D221D8" w:rsidRDefault="00D221D8" w:rsidP="00280675">
            <w:pPr>
              <w:ind w:left="113" w:right="113"/>
              <w:jc w:val="center"/>
              <w:rPr>
                <w:rFonts w:asciiTheme="minorEastAsia" w:eastAsiaTheme="minorEastAsia" w:hAnsiTheme="minorEastAsia"/>
              </w:rPr>
            </w:pPr>
          </w:p>
        </w:tc>
        <w:tc>
          <w:tcPr>
            <w:tcW w:w="329" w:type="pct"/>
          </w:tcPr>
          <w:p w:rsidR="00D221D8" w:rsidRPr="00683BB8" w:rsidRDefault="00D221D8" w:rsidP="001F1627">
            <w:pPr>
              <w:ind w:left="189" w:hangingChars="100" w:hanging="189"/>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2</w:t>
            </w:r>
            <w:r w:rsidRPr="00683BB8">
              <w:rPr>
                <w:rFonts w:asciiTheme="minorEastAsia" w:eastAsiaTheme="minorEastAsia" w:hAnsiTheme="minorEastAsia" w:cstheme="minorBidi" w:hint="eastAsia"/>
                <w:szCs w:val="22"/>
              </w:rPr>
              <w:t>)平等な利用を図るための具体的手法・効果</w:t>
            </w:r>
          </w:p>
        </w:tc>
        <w:tc>
          <w:tcPr>
            <w:tcW w:w="1481" w:type="pct"/>
          </w:tcPr>
          <w:p w:rsidR="00D221D8" w:rsidRPr="00461B16" w:rsidRDefault="00D221D8" w:rsidP="009965AC">
            <w:pPr>
              <w:spacing w:line="280" w:lineRule="exact"/>
              <w:ind w:left="179" w:hangingChars="100" w:hanging="179"/>
              <w:rPr>
                <w:rFonts w:ascii="ＭＳ 明朝" w:eastAsia="ＭＳ 明朝" w:hAnsi="ＭＳ 明朝" w:cstheme="minorBidi"/>
                <w:szCs w:val="21"/>
              </w:rPr>
            </w:pPr>
            <w:r w:rsidRPr="004123F0">
              <w:rPr>
                <w:rFonts w:asciiTheme="minorEastAsia" w:eastAsiaTheme="minorEastAsia" w:hAnsiTheme="minorEastAsia" w:hint="eastAsia"/>
                <w:sz w:val="20"/>
                <w:szCs w:val="20"/>
              </w:rPr>
              <w:t>〇　公の施設であることを踏まえ、公平・平等な利用がなされているか</w:t>
            </w:r>
          </w:p>
        </w:tc>
        <w:tc>
          <w:tcPr>
            <w:tcW w:w="1547" w:type="pct"/>
          </w:tcPr>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１．公平公正な申込受付と運用</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仮予約期間の限定や定期的に予約の進捗を管理職がチェックすることで、貸出可能な会議室等を確保するとともに、仮予約・問い合わせ後の迅速な営業活動を行っている。</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空き状況の問い合せや申込手順、料金表等の利用に係る事項を記載した「利用案内」等を紙媒体だけでなく、WEBサイトでも公表することで、利用情報への平等なアクセスの機会を設けている。</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4月1日より利便性を兼ね備えたオンライン予約(一部会議室対象)を開始。24時間受付及び「いつでも」「どこでも」「カンタンに」問い合わせが可能となった。</w:t>
            </w:r>
          </w:p>
          <w:p w:rsidR="004C1EFD" w:rsidRPr="004C1EFD" w:rsidRDefault="004C1EFD" w:rsidP="009965AC">
            <w:pPr>
              <w:spacing w:line="280" w:lineRule="exact"/>
              <w:rPr>
                <w:rFonts w:asciiTheme="minorEastAsia" w:eastAsiaTheme="minorEastAsia" w:hAnsiTheme="minorEastAsia"/>
                <w:sz w:val="20"/>
                <w:szCs w:val="20"/>
              </w:rPr>
            </w:pP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２．配慮を必要とされる方への対応</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お体の不自由な方、海外からお見えの方など、すべての方にとってやさしい施設となるよう、施設・設備の充実に努めている。</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・受付における筆談ボードでの案内</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・大阪Free Wi-Fiの設置</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・ポケトークによる多言語通訳の実施</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・多目的トイレの機能向上（自動ドアを設置）</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・車イス、ベビーカーの無料貸出</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・各階へ消毒液の配置と貸出</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・非常時の多言語誘導案内システム導入</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・新型コロナウイルス感染拡大防止対策ガイドラインの英語版作成・WEBサイト公開</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・安全に利用いただけるよう地上階（スロープ横）及び地下1階（リフレッシュメントコーナー付近）に手すりを設置</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・5/24自衛隊大阪大規模接種センター開設後は、多数の高齢者の来館が見込まれる為、これまで以上の対応として毎日の安全点検巡回を実施している。</w:t>
            </w:r>
          </w:p>
          <w:p w:rsidR="004C1EFD" w:rsidRPr="004C1EFD"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・5階多目的トイレの扉の自動化を竣工</w:t>
            </w:r>
          </w:p>
          <w:p w:rsidR="00D221D8" w:rsidRDefault="004C1EFD" w:rsidP="009965AC">
            <w:pPr>
              <w:spacing w:line="280" w:lineRule="exact"/>
              <w:rPr>
                <w:rFonts w:asciiTheme="minorEastAsia" w:eastAsiaTheme="minorEastAsia" w:hAnsiTheme="minorEastAsia"/>
                <w:sz w:val="20"/>
                <w:szCs w:val="20"/>
              </w:rPr>
            </w:pPr>
            <w:r w:rsidRPr="004C1EFD">
              <w:rPr>
                <w:rFonts w:asciiTheme="minorEastAsia" w:eastAsiaTheme="minorEastAsia" w:hAnsiTheme="minorEastAsia" w:hint="eastAsia"/>
                <w:sz w:val="20"/>
                <w:szCs w:val="20"/>
              </w:rPr>
              <w:t>・12月1日の通常営業再開のため、プロジェクトチームを設け、全館にわたりサインの改善、破損・汚損箇所の修理を実施。</w:t>
            </w:r>
          </w:p>
          <w:p w:rsidR="005A7056" w:rsidRPr="00E603EE" w:rsidRDefault="005A7056" w:rsidP="009965AC">
            <w:pPr>
              <w:spacing w:line="280" w:lineRule="exact"/>
              <w:rPr>
                <w:rFonts w:asciiTheme="minorEastAsia" w:eastAsiaTheme="minorEastAsia" w:hAnsiTheme="minorEastAsia"/>
                <w:sz w:val="20"/>
                <w:szCs w:val="20"/>
              </w:rPr>
            </w:pPr>
          </w:p>
        </w:tc>
        <w:tc>
          <w:tcPr>
            <w:tcW w:w="132" w:type="pct"/>
          </w:tcPr>
          <w:p w:rsidR="00D221D8" w:rsidRPr="00683BB8"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tc>
        <w:tc>
          <w:tcPr>
            <w:tcW w:w="860" w:type="pct"/>
          </w:tcPr>
          <w:p w:rsidR="006B09B3" w:rsidRPr="006B09B3" w:rsidRDefault="006B09B3"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予約方法、料金、空き状況の公表に加え、仮予約の円滑な運用により、公平・平等利用が適切に行われている。</w:t>
            </w:r>
          </w:p>
          <w:p w:rsidR="006B09B3" w:rsidRPr="006B09B3" w:rsidRDefault="006B09B3"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また、配慮が必要な方々への取り組みも適切である。</w:t>
            </w:r>
          </w:p>
          <w:p w:rsidR="006B09B3" w:rsidRPr="006B09B3" w:rsidRDefault="006B09B3"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自衛隊による大規模接種センター開設後</w:t>
            </w:r>
            <w:r w:rsidR="005A7056">
              <w:rPr>
                <w:rFonts w:asciiTheme="minorEastAsia" w:eastAsiaTheme="minorEastAsia" w:hAnsiTheme="minorEastAsia" w:hint="eastAsia"/>
              </w:rPr>
              <w:t>に</w:t>
            </w:r>
            <w:r w:rsidR="000F0DAE">
              <w:rPr>
                <w:rFonts w:asciiTheme="minorEastAsia" w:eastAsiaTheme="minorEastAsia" w:hAnsiTheme="minorEastAsia" w:hint="eastAsia"/>
              </w:rPr>
              <w:t>は</w:t>
            </w:r>
            <w:r w:rsidRPr="006B09B3">
              <w:rPr>
                <w:rFonts w:asciiTheme="minorEastAsia" w:eastAsiaTheme="minorEastAsia" w:hAnsiTheme="minorEastAsia" w:hint="eastAsia"/>
              </w:rPr>
              <w:t>、</w:t>
            </w:r>
            <w:r w:rsidR="005A7056">
              <w:rPr>
                <w:rFonts w:asciiTheme="minorEastAsia" w:eastAsiaTheme="minorEastAsia" w:hAnsiTheme="minorEastAsia" w:hint="eastAsia"/>
              </w:rPr>
              <w:t>手すりを増設</w:t>
            </w:r>
            <w:r w:rsidR="000C2151">
              <w:rPr>
                <w:rFonts w:asciiTheme="minorEastAsia" w:eastAsiaTheme="minorEastAsia" w:hAnsiTheme="minorEastAsia" w:hint="eastAsia"/>
              </w:rPr>
              <w:t>や、</w:t>
            </w:r>
            <w:r w:rsidRPr="006B09B3">
              <w:rPr>
                <w:rFonts w:asciiTheme="minorEastAsia" w:eastAsiaTheme="minorEastAsia" w:hAnsiTheme="minorEastAsia" w:hint="eastAsia"/>
              </w:rPr>
              <w:t>利用の多い高齢者へ配慮する取組みも見受けられた。</w:t>
            </w:r>
          </w:p>
          <w:p w:rsidR="00D221D8" w:rsidRPr="00683BB8" w:rsidRDefault="006B09B3"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引き続き、利用者の公平な扱いやわかりやすい案内に留意し、適正な管理に努められたい。</w:t>
            </w:r>
          </w:p>
        </w:tc>
        <w:tc>
          <w:tcPr>
            <w:tcW w:w="131" w:type="pct"/>
          </w:tcPr>
          <w:p w:rsidR="00D221D8" w:rsidRPr="00683BB8" w:rsidRDefault="006B09B3"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tc>
        <w:tc>
          <w:tcPr>
            <w:tcW w:w="324" w:type="pct"/>
          </w:tcPr>
          <w:p w:rsidR="00D221D8" w:rsidRPr="00683BB8" w:rsidRDefault="00D221D8">
            <w:pPr>
              <w:rPr>
                <w:rFonts w:asciiTheme="minorEastAsia" w:eastAsiaTheme="minorEastAsia" w:hAnsiTheme="minorEastAsia"/>
              </w:rPr>
            </w:pPr>
          </w:p>
        </w:tc>
      </w:tr>
      <w:tr w:rsidR="00D221D8" w:rsidRPr="00683BB8" w:rsidTr="006B09B3">
        <w:trPr>
          <w:trHeight w:val="2265"/>
          <w:jc w:val="center"/>
        </w:trPr>
        <w:tc>
          <w:tcPr>
            <w:tcW w:w="196" w:type="pct"/>
            <w:vMerge/>
            <w:shd w:val="clear" w:color="auto" w:fill="D9D9D9" w:themeFill="background1" w:themeFillShade="D9"/>
            <w:textDirection w:val="tbRlV"/>
          </w:tcPr>
          <w:p w:rsidR="00D221D8" w:rsidRDefault="00D221D8" w:rsidP="00280675">
            <w:pPr>
              <w:ind w:left="113" w:right="113"/>
              <w:jc w:val="center"/>
              <w:rPr>
                <w:rFonts w:asciiTheme="minorEastAsia" w:eastAsiaTheme="minorEastAsia" w:hAnsiTheme="minorEastAsia"/>
              </w:rPr>
            </w:pPr>
          </w:p>
        </w:tc>
        <w:tc>
          <w:tcPr>
            <w:tcW w:w="329" w:type="pct"/>
          </w:tcPr>
          <w:p w:rsidR="00D221D8" w:rsidRDefault="00D221D8" w:rsidP="00D221D8">
            <w:pPr>
              <w:widowControl/>
              <w:jc w:val="left"/>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3</w:t>
            </w:r>
            <w:r w:rsidRPr="00683BB8">
              <w:rPr>
                <w:rFonts w:asciiTheme="minorEastAsia" w:eastAsiaTheme="minorEastAsia" w:hAnsiTheme="minorEastAsia" w:cstheme="minorBidi" w:hint="eastAsia"/>
                <w:szCs w:val="22"/>
              </w:rPr>
              <w:t>)</w:t>
            </w:r>
            <w:r w:rsidRPr="00D82E7C">
              <w:rPr>
                <w:rFonts w:asciiTheme="minorEastAsia" w:eastAsiaTheme="minorEastAsia" w:hAnsiTheme="minorEastAsia" w:cstheme="minorBidi" w:hint="eastAsia"/>
                <w:szCs w:val="22"/>
              </w:rPr>
              <w:t xml:space="preserve"> </w:t>
            </w:r>
            <w:r w:rsidRPr="009441F4">
              <w:rPr>
                <w:rFonts w:asciiTheme="minorEastAsia" w:eastAsiaTheme="minorEastAsia" w:hAnsiTheme="minorEastAsia" w:cstheme="minorBidi" w:hint="eastAsia"/>
                <w:szCs w:val="22"/>
              </w:rPr>
              <w:t>国際会議の</w:t>
            </w:r>
            <w:r>
              <w:rPr>
                <w:rFonts w:asciiTheme="minorEastAsia" w:eastAsiaTheme="minorEastAsia" w:hAnsiTheme="minorEastAsia" w:cstheme="minorBidi" w:hint="eastAsia"/>
                <w:szCs w:val="22"/>
              </w:rPr>
              <w:t>誘致・開催等の取組内容、手法及び実現可能性</w:t>
            </w:r>
          </w:p>
          <w:p w:rsidR="000E5EBA" w:rsidRPr="00683BB8" w:rsidRDefault="000E5EBA" w:rsidP="00D221D8">
            <w:pPr>
              <w:widowControl/>
              <w:jc w:val="left"/>
              <w:rPr>
                <w:rFonts w:asciiTheme="minorEastAsia" w:eastAsiaTheme="minorEastAsia" w:hAnsiTheme="minorEastAsia" w:cstheme="minorBidi"/>
                <w:szCs w:val="22"/>
              </w:rPr>
            </w:pPr>
            <w:r w:rsidRPr="000C73A2">
              <w:rPr>
                <w:rFonts w:asciiTheme="minorEastAsia" w:eastAsiaTheme="minorEastAsia" w:hAnsiTheme="minorEastAsia" w:cstheme="minorBidi" w:hint="eastAsia"/>
                <w:szCs w:val="22"/>
              </w:rPr>
              <w:t>※当分の間</w:t>
            </w:r>
            <w:r w:rsidR="00551F0D" w:rsidRPr="000C73A2">
              <w:rPr>
                <w:rFonts w:asciiTheme="minorEastAsia" w:eastAsiaTheme="minorEastAsia" w:hAnsiTheme="minorEastAsia" w:cstheme="minorBidi" w:hint="eastAsia"/>
                <w:szCs w:val="22"/>
              </w:rPr>
              <w:t>、必要に応じて</w:t>
            </w:r>
            <w:r w:rsidR="000C73A2" w:rsidRPr="000C73A2">
              <w:rPr>
                <w:rFonts w:asciiTheme="minorEastAsia" w:eastAsiaTheme="minorEastAsia" w:hAnsiTheme="minorEastAsia" w:cstheme="minorBidi" w:hint="eastAsia"/>
                <w:szCs w:val="22"/>
              </w:rPr>
              <w:t>「国際会議</w:t>
            </w:r>
            <w:r w:rsidR="000C73A2" w:rsidRPr="009A123C">
              <w:rPr>
                <w:rFonts w:asciiTheme="minorEastAsia" w:eastAsiaTheme="minorEastAsia" w:hAnsiTheme="minorEastAsia" w:cstheme="minorBidi" w:hint="eastAsia"/>
                <w:szCs w:val="22"/>
              </w:rPr>
              <w:t>」を</w:t>
            </w:r>
            <w:r w:rsidR="009A123C" w:rsidRPr="009A123C">
              <w:rPr>
                <w:rFonts w:asciiTheme="minorEastAsia" w:eastAsiaTheme="minorEastAsia" w:hAnsiTheme="minorEastAsia" w:cstheme="minorBidi" w:hint="eastAsia"/>
                <w:szCs w:val="22"/>
              </w:rPr>
              <w:t>「国内</w:t>
            </w:r>
            <w:r w:rsidRPr="009A123C">
              <w:rPr>
                <w:rFonts w:asciiTheme="minorEastAsia" w:eastAsiaTheme="minorEastAsia" w:hAnsiTheme="minorEastAsia" w:cstheme="minorBidi" w:hint="eastAsia"/>
                <w:szCs w:val="22"/>
              </w:rPr>
              <w:t>会議等」と読み替え</w:t>
            </w:r>
            <w:r w:rsidRPr="000C73A2">
              <w:rPr>
                <w:rFonts w:asciiTheme="minorEastAsia" w:eastAsiaTheme="minorEastAsia" w:hAnsiTheme="minorEastAsia" w:cstheme="minorBidi" w:hint="eastAsia"/>
                <w:szCs w:val="22"/>
              </w:rPr>
              <w:t>ることとする</w:t>
            </w:r>
            <w:r w:rsidR="00E34B17" w:rsidRPr="000C73A2">
              <w:rPr>
                <w:rFonts w:asciiTheme="minorEastAsia" w:eastAsiaTheme="minorEastAsia" w:hAnsiTheme="minorEastAsia" w:cstheme="minorBidi" w:hint="eastAsia"/>
                <w:szCs w:val="22"/>
              </w:rPr>
              <w:t>（緊急時評価基準）</w:t>
            </w:r>
            <w:r w:rsidRPr="000C73A2">
              <w:rPr>
                <w:rFonts w:asciiTheme="minorEastAsia" w:eastAsiaTheme="minorEastAsia" w:hAnsiTheme="minorEastAsia" w:cstheme="minorBidi" w:hint="eastAsia"/>
                <w:szCs w:val="22"/>
              </w:rPr>
              <w:t>。</w:t>
            </w:r>
          </w:p>
        </w:tc>
        <w:tc>
          <w:tcPr>
            <w:tcW w:w="1481" w:type="pct"/>
          </w:tcPr>
          <w:p w:rsidR="000E5EBA" w:rsidRPr="000E5EBA" w:rsidRDefault="000E5EBA" w:rsidP="009965AC">
            <w:pPr>
              <w:spacing w:line="280" w:lineRule="exact"/>
              <w:ind w:left="358" w:hangingChars="200" w:hanging="358"/>
              <w:rPr>
                <w:rFonts w:ascii="ＭＳ 明朝" w:eastAsia="ＭＳ 明朝" w:hAnsi="ＭＳ 明朝" w:cstheme="minorBidi"/>
                <w:color w:val="FF0000"/>
                <w:sz w:val="20"/>
                <w:szCs w:val="20"/>
              </w:rPr>
            </w:pPr>
          </w:p>
          <w:p w:rsidR="00D221D8" w:rsidRDefault="00D221D8" w:rsidP="009965AC">
            <w:pPr>
              <w:spacing w:line="280" w:lineRule="exact"/>
              <w:rPr>
                <w:rFonts w:ascii="ＭＳ 明朝" w:eastAsia="ＭＳ 明朝" w:hAnsi="ＭＳ 明朝" w:cstheme="minorBidi"/>
                <w:sz w:val="20"/>
                <w:szCs w:val="20"/>
              </w:rPr>
            </w:pPr>
            <w:r w:rsidRPr="00A06334">
              <w:rPr>
                <w:rFonts w:ascii="ＭＳ 明朝" w:eastAsia="ＭＳ 明朝" w:hAnsi="ＭＳ 明朝" w:cstheme="minorBidi" w:hint="eastAsia"/>
                <w:sz w:val="20"/>
                <w:szCs w:val="20"/>
              </w:rPr>
              <w:t xml:space="preserve">■　</w:t>
            </w:r>
            <w:r w:rsidRPr="004F4797">
              <w:rPr>
                <w:rFonts w:ascii="ＭＳ 明朝" w:eastAsia="ＭＳ 明朝" w:hAnsi="ＭＳ 明朝" w:cstheme="minorBidi" w:hint="eastAsia"/>
                <w:sz w:val="20"/>
                <w:szCs w:val="20"/>
              </w:rPr>
              <w:t>国際会議の</w:t>
            </w:r>
            <w:r w:rsidRPr="00A06334">
              <w:rPr>
                <w:rFonts w:ascii="ＭＳ 明朝" w:eastAsia="ＭＳ 明朝" w:hAnsi="ＭＳ 明朝" w:cstheme="minorBidi" w:hint="eastAsia"/>
                <w:sz w:val="20"/>
                <w:szCs w:val="20"/>
              </w:rPr>
              <w:t>誘致方針</w:t>
            </w:r>
          </w:p>
          <w:p w:rsidR="000E5EBA" w:rsidRPr="000C73A2" w:rsidRDefault="000E5EBA" w:rsidP="009965AC">
            <w:pPr>
              <w:spacing w:line="280" w:lineRule="exact"/>
              <w:ind w:left="179" w:hangingChars="100" w:hanging="179"/>
              <w:rPr>
                <w:rFonts w:ascii="ＭＳ 明朝" w:eastAsia="ＭＳ 明朝" w:hAnsi="ＭＳ 明朝" w:cstheme="minorBidi"/>
                <w:sz w:val="20"/>
                <w:szCs w:val="20"/>
              </w:rPr>
            </w:pPr>
            <w:r w:rsidRPr="000C73A2">
              <w:rPr>
                <w:rFonts w:ascii="ＭＳ 明朝" w:eastAsia="ＭＳ 明朝" w:hAnsi="ＭＳ 明朝" w:cstheme="minorBidi" w:hint="eastAsia"/>
                <w:sz w:val="20"/>
                <w:szCs w:val="20"/>
              </w:rPr>
              <w:t>○　新型コロナウイルスの影響により誘致活動に制約がある中、様々な工夫が行われたか</w:t>
            </w:r>
            <w:r w:rsidR="008525D4" w:rsidRPr="000C73A2">
              <w:rPr>
                <w:rFonts w:ascii="ＭＳ 明朝" w:eastAsia="ＭＳ 明朝" w:hAnsi="ＭＳ 明朝" w:cstheme="minorBidi" w:hint="eastAsia"/>
                <w:sz w:val="20"/>
                <w:szCs w:val="20"/>
              </w:rPr>
              <w:t>（緊急時評価基準）</w:t>
            </w:r>
            <w:r w:rsidRPr="000C73A2">
              <w:rPr>
                <w:rFonts w:ascii="ＭＳ 明朝" w:eastAsia="ＭＳ 明朝" w:hAnsi="ＭＳ 明朝" w:cstheme="minorBidi" w:hint="eastAsia"/>
                <w:sz w:val="20"/>
                <w:szCs w:val="20"/>
              </w:rPr>
              <w:t xml:space="preserve">　</w:t>
            </w:r>
          </w:p>
          <w:p w:rsidR="000E5EBA" w:rsidRPr="000C73A2" w:rsidRDefault="000E5EBA" w:rsidP="009965AC">
            <w:pPr>
              <w:spacing w:line="280" w:lineRule="exact"/>
              <w:ind w:leftChars="200" w:left="378"/>
              <w:rPr>
                <w:rFonts w:ascii="ＭＳ 明朝" w:eastAsia="ＭＳ 明朝" w:hAnsi="ＭＳ 明朝" w:cstheme="minorBidi"/>
                <w:sz w:val="20"/>
                <w:szCs w:val="20"/>
              </w:rPr>
            </w:pPr>
            <w:r w:rsidRPr="000C73A2">
              <w:rPr>
                <w:rFonts w:ascii="ＭＳ 明朝" w:eastAsia="ＭＳ 明朝" w:hAnsi="ＭＳ 明朝" w:cstheme="minorBidi" w:hint="eastAsia"/>
                <w:sz w:val="20"/>
                <w:szCs w:val="20"/>
              </w:rPr>
              <w:t>・国際会議以外の催事など現時点で開催可能な会議等の積極的な誘致</w:t>
            </w:r>
          </w:p>
          <w:p w:rsidR="000E5EBA" w:rsidRDefault="000E5EBA" w:rsidP="009965AC">
            <w:pPr>
              <w:spacing w:line="280" w:lineRule="exact"/>
              <w:ind w:leftChars="200" w:left="378"/>
              <w:rPr>
                <w:rFonts w:ascii="ＭＳ 明朝" w:eastAsia="ＭＳ 明朝" w:hAnsi="ＭＳ 明朝" w:cstheme="minorBidi"/>
                <w:sz w:val="20"/>
                <w:szCs w:val="20"/>
              </w:rPr>
            </w:pPr>
            <w:r w:rsidRPr="000C73A2">
              <w:rPr>
                <w:rFonts w:ascii="ＭＳ 明朝" w:eastAsia="ＭＳ 明朝" w:hAnsi="ＭＳ 明朝" w:cstheme="minorBidi" w:hint="eastAsia"/>
                <w:sz w:val="20"/>
                <w:szCs w:val="20"/>
              </w:rPr>
              <w:t>・Webを活用した会議が普及する中での誘致活動や開催支援への工夫</w:t>
            </w: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7D5DEA" w:rsidRDefault="007D5DEA"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7D5DEA" w:rsidRPr="007D5DEA" w:rsidRDefault="007D5DEA" w:rsidP="009965AC">
            <w:pPr>
              <w:spacing w:line="280" w:lineRule="exact"/>
              <w:ind w:left="189" w:hangingChars="100" w:hanging="189"/>
              <w:rPr>
                <w:rFonts w:asciiTheme="minorEastAsia" w:eastAsiaTheme="minorEastAsia" w:hAnsiTheme="minorEastAsia"/>
                <w:szCs w:val="21"/>
              </w:rPr>
            </w:pPr>
            <w:r w:rsidRPr="007D5DEA">
              <w:rPr>
                <w:rFonts w:asciiTheme="minorEastAsia" w:eastAsiaTheme="minorEastAsia" w:hAnsiTheme="minorEastAsia" w:hint="eastAsia"/>
                <w:szCs w:val="21"/>
              </w:rPr>
              <w:t>〇　同種施設の動向や今後のコンベンション等の需要を見据えた戦略的な取組が適切に実施されているか</w:t>
            </w:r>
          </w:p>
          <w:p w:rsidR="007D5DEA" w:rsidRPr="006B6B01" w:rsidRDefault="007D5DEA" w:rsidP="009965AC">
            <w:pPr>
              <w:spacing w:line="280" w:lineRule="exact"/>
              <w:ind w:leftChars="200" w:left="378"/>
              <w:rPr>
                <w:rFonts w:ascii="ＭＳ 明朝" w:eastAsia="ＭＳ 明朝" w:hAnsi="ＭＳ 明朝" w:cstheme="minorBidi"/>
                <w:sz w:val="20"/>
                <w:szCs w:val="20"/>
              </w:rPr>
            </w:pPr>
            <w:r w:rsidRPr="000C73A2">
              <w:rPr>
                <w:rFonts w:ascii="ＭＳ 明朝" w:eastAsia="ＭＳ 明朝" w:hAnsi="ＭＳ 明朝" w:cstheme="minorBidi" w:hint="eastAsia"/>
                <w:sz w:val="20"/>
                <w:szCs w:val="20"/>
              </w:rPr>
              <w:t>・コロナ禍の状況に応じた、より創造的・能動的な誘致の取組み（緊急時評価</w:t>
            </w:r>
            <w:r w:rsidRPr="006B6B01">
              <w:rPr>
                <w:rFonts w:ascii="ＭＳ 明朝" w:eastAsia="ＭＳ 明朝" w:hAnsi="ＭＳ 明朝" w:cstheme="minorBidi" w:hint="eastAsia"/>
                <w:sz w:val="20"/>
                <w:szCs w:val="20"/>
              </w:rPr>
              <w:t>基準）</w:t>
            </w:r>
          </w:p>
          <w:p w:rsidR="00045D01" w:rsidRPr="007D5DEA"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650D02" w:rsidRDefault="00D221D8" w:rsidP="009965AC">
            <w:pPr>
              <w:spacing w:line="280" w:lineRule="exact"/>
              <w:ind w:left="179" w:hangingChars="100" w:hanging="179"/>
              <w:rPr>
                <w:rFonts w:asciiTheme="minorEastAsia" w:eastAsiaTheme="minorEastAsia" w:hAnsiTheme="minorEastAsia"/>
                <w:sz w:val="20"/>
                <w:szCs w:val="20"/>
              </w:rPr>
            </w:pPr>
            <w:r w:rsidRPr="006C29A2">
              <w:rPr>
                <w:rFonts w:asciiTheme="minorEastAsia" w:eastAsiaTheme="minorEastAsia" w:hAnsiTheme="minorEastAsia" w:hint="eastAsia"/>
                <w:sz w:val="20"/>
                <w:szCs w:val="20"/>
              </w:rPr>
              <w:t>〇　大阪の都市魅力を活かした取組が適切に実施されているか</w:t>
            </w: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7D5DEA" w:rsidRDefault="007D5DEA" w:rsidP="009965AC">
            <w:pPr>
              <w:spacing w:line="280" w:lineRule="exact"/>
              <w:ind w:left="179" w:hangingChars="100" w:hanging="179"/>
              <w:rPr>
                <w:rFonts w:asciiTheme="minorEastAsia" w:eastAsiaTheme="minorEastAsia" w:hAnsiTheme="minorEastAsia"/>
                <w:sz w:val="20"/>
                <w:szCs w:val="20"/>
              </w:rPr>
            </w:pPr>
          </w:p>
          <w:p w:rsidR="007D5DEA" w:rsidRPr="007D5DEA" w:rsidRDefault="007D5DEA"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D221D8" w:rsidRPr="004123F0" w:rsidRDefault="00D221D8" w:rsidP="009965AC">
            <w:pPr>
              <w:spacing w:line="280" w:lineRule="exact"/>
              <w:rPr>
                <w:rFonts w:ascii="ＭＳ 明朝" w:eastAsia="ＭＳ 明朝" w:hAnsi="ＭＳ 明朝" w:cstheme="minorBidi"/>
                <w:sz w:val="20"/>
                <w:szCs w:val="20"/>
              </w:rPr>
            </w:pPr>
            <w:r w:rsidRPr="004123F0">
              <w:rPr>
                <w:rFonts w:ascii="ＭＳ 明朝" w:eastAsia="ＭＳ 明朝" w:hAnsi="ＭＳ 明朝" w:cstheme="minorBidi" w:hint="eastAsia"/>
                <w:sz w:val="20"/>
                <w:szCs w:val="20"/>
              </w:rPr>
              <w:t>■国際会議誘致の取組内容</w:t>
            </w:r>
          </w:p>
          <w:p w:rsidR="006674AE" w:rsidRDefault="00D221D8" w:rsidP="009965AC">
            <w:pPr>
              <w:spacing w:line="280" w:lineRule="exact"/>
              <w:rPr>
                <w:rFonts w:ascii="ＭＳ 明朝" w:eastAsia="ＭＳ 明朝" w:hAnsi="ＭＳ 明朝" w:cstheme="minorBidi"/>
                <w:sz w:val="20"/>
                <w:szCs w:val="20"/>
              </w:rPr>
            </w:pPr>
            <w:r w:rsidRPr="006C29A2">
              <w:rPr>
                <w:rFonts w:ascii="ＭＳ 明朝" w:eastAsia="ＭＳ 明朝" w:hAnsi="ＭＳ 明朝" w:cstheme="minorBidi" w:hint="eastAsia"/>
                <w:sz w:val="20"/>
                <w:szCs w:val="20"/>
              </w:rPr>
              <w:t>〇　国際会議の誘致の開催目標件数は達成されたか</w:t>
            </w:r>
          </w:p>
          <w:tbl>
            <w:tblPr>
              <w:tblStyle w:val="a3"/>
              <w:tblW w:w="4920" w:type="dxa"/>
              <w:tblInd w:w="64" w:type="dxa"/>
              <w:tblLayout w:type="fixed"/>
              <w:tblLook w:val="04A0" w:firstRow="1" w:lastRow="0" w:firstColumn="1" w:lastColumn="0" w:noHBand="0" w:noVBand="1"/>
            </w:tblPr>
            <w:tblGrid>
              <w:gridCol w:w="1211"/>
              <w:gridCol w:w="709"/>
              <w:gridCol w:w="681"/>
              <w:gridCol w:w="476"/>
              <w:gridCol w:w="425"/>
              <w:gridCol w:w="425"/>
              <w:gridCol w:w="426"/>
              <w:gridCol w:w="567"/>
            </w:tblGrid>
            <w:tr w:rsidR="00D221D8" w:rsidRPr="00D7770F" w:rsidTr="00435877">
              <w:tc>
                <w:tcPr>
                  <w:tcW w:w="1211" w:type="dxa"/>
                </w:tcPr>
                <w:p w:rsidR="00D221D8" w:rsidRPr="0016761E" w:rsidRDefault="00D221D8" w:rsidP="009965AC">
                  <w:pPr>
                    <w:spacing w:line="280" w:lineRule="exact"/>
                    <w:jc w:val="center"/>
                    <w:rPr>
                      <w:rFonts w:asciiTheme="minorEastAsia" w:eastAsiaTheme="minorEastAsia" w:hAnsiTheme="minorEastAsia" w:cstheme="minorBidi"/>
                      <w:color w:val="000000" w:themeColor="text1"/>
                      <w:sz w:val="20"/>
                      <w:szCs w:val="20"/>
                    </w:rPr>
                  </w:pPr>
                </w:p>
              </w:tc>
              <w:tc>
                <w:tcPr>
                  <w:tcW w:w="709" w:type="dxa"/>
                  <w:shd w:val="pct20" w:color="auto" w:fill="auto"/>
                </w:tcPr>
                <w:p w:rsidR="00D221D8" w:rsidRPr="0016761E" w:rsidRDefault="00435877" w:rsidP="009965AC">
                  <w:pPr>
                    <w:spacing w:line="280" w:lineRule="exact"/>
                    <w:jc w:val="center"/>
                    <w:rPr>
                      <w:rFonts w:ascii="ＭＳ 明朝" w:hAnsi="ＭＳ 明朝" w:cstheme="minorBidi"/>
                      <w:color w:val="000000" w:themeColor="text1"/>
                      <w:sz w:val="20"/>
                      <w:szCs w:val="20"/>
                    </w:rPr>
                  </w:pPr>
                  <w:r w:rsidRPr="0016761E">
                    <w:rPr>
                      <w:rFonts w:asciiTheme="minorEastAsia" w:eastAsiaTheme="minorEastAsia" w:hAnsiTheme="minorEastAsia" w:cstheme="minorBidi" w:hint="eastAsia"/>
                      <w:color w:val="000000" w:themeColor="text1"/>
                      <w:sz w:val="20"/>
                      <w:szCs w:val="20"/>
                    </w:rPr>
                    <w:t>年度</w:t>
                  </w:r>
                </w:p>
              </w:tc>
              <w:tc>
                <w:tcPr>
                  <w:tcW w:w="681" w:type="dxa"/>
                  <w:shd w:val="pct20" w:color="auto" w:fill="auto"/>
                </w:tcPr>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hint="eastAsia"/>
                      <w:color w:val="000000" w:themeColor="text1"/>
                      <w:sz w:val="20"/>
                      <w:szCs w:val="20"/>
                    </w:rPr>
                    <w:t>H31</w:t>
                  </w:r>
                  <w:r w:rsidR="00435877">
                    <w:rPr>
                      <w:rFonts w:ascii="ＭＳ 明朝" w:hAnsi="ＭＳ 明朝" w:cstheme="minorBidi"/>
                      <w:color w:val="000000" w:themeColor="text1"/>
                      <w:sz w:val="20"/>
                      <w:szCs w:val="20"/>
                    </w:rPr>
                    <w:t xml:space="preserve">  </w:t>
                  </w:r>
                </w:p>
                <w:p w:rsidR="00D221D8" w:rsidRPr="00D7770F" w:rsidRDefault="00435877" w:rsidP="009965AC">
                  <w:pPr>
                    <w:spacing w:line="280" w:lineRule="exact"/>
                    <w:jc w:val="center"/>
                    <w:rPr>
                      <w:rFonts w:ascii="ＭＳ 明朝" w:hAnsi="ＭＳ 明朝" w:cstheme="minorBidi"/>
                      <w:color w:val="000000" w:themeColor="text1"/>
                      <w:sz w:val="20"/>
                      <w:szCs w:val="20"/>
                    </w:rPr>
                  </w:pPr>
                  <w:r>
                    <w:rPr>
                      <w:rFonts w:ascii="ＭＳ 明朝" w:hAnsi="ＭＳ 明朝" w:cstheme="minorBidi" w:hint="eastAsia"/>
                      <w:color w:val="000000" w:themeColor="text1"/>
                      <w:sz w:val="20"/>
                      <w:szCs w:val="20"/>
                    </w:rPr>
                    <w:t>201</w:t>
                  </w:r>
                  <w:r>
                    <w:rPr>
                      <w:rFonts w:ascii="ＭＳ 明朝" w:hAnsi="ＭＳ 明朝" w:cstheme="minorBidi"/>
                      <w:color w:val="000000" w:themeColor="text1"/>
                      <w:sz w:val="20"/>
                      <w:szCs w:val="20"/>
                    </w:rPr>
                    <w:t xml:space="preserve">9  </w:t>
                  </w:r>
                </w:p>
              </w:tc>
              <w:tc>
                <w:tcPr>
                  <w:tcW w:w="476" w:type="dxa"/>
                  <w:shd w:val="pct20" w:color="auto" w:fill="auto"/>
                </w:tcPr>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hint="eastAsia"/>
                      <w:color w:val="000000" w:themeColor="text1"/>
                      <w:sz w:val="20"/>
                      <w:szCs w:val="20"/>
                    </w:rPr>
                    <w:t>R2</w:t>
                  </w:r>
                </w:p>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color w:val="000000" w:themeColor="text1"/>
                      <w:sz w:val="20"/>
                      <w:szCs w:val="20"/>
                    </w:rPr>
                    <w:t>20</w:t>
                  </w:r>
                </w:p>
              </w:tc>
              <w:tc>
                <w:tcPr>
                  <w:tcW w:w="425" w:type="dxa"/>
                  <w:shd w:val="pct20" w:color="auto" w:fill="auto"/>
                </w:tcPr>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hint="eastAsia"/>
                      <w:color w:val="000000" w:themeColor="text1"/>
                      <w:sz w:val="20"/>
                      <w:szCs w:val="20"/>
                    </w:rPr>
                    <w:t>R</w:t>
                  </w:r>
                  <w:r w:rsidRPr="00D7770F">
                    <w:rPr>
                      <w:rFonts w:ascii="ＭＳ 明朝" w:hAnsi="ＭＳ 明朝" w:cstheme="minorBidi"/>
                      <w:color w:val="000000" w:themeColor="text1"/>
                      <w:sz w:val="20"/>
                      <w:szCs w:val="20"/>
                    </w:rPr>
                    <w:t>3</w:t>
                  </w:r>
                </w:p>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hint="eastAsia"/>
                      <w:color w:val="000000" w:themeColor="text1"/>
                      <w:sz w:val="20"/>
                      <w:szCs w:val="20"/>
                    </w:rPr>
                    <w:t>21</w:t>
                  </w:r>
                </w:p>
              </w:tc>
              <w:tc>
                <w:tcPr>
                  <w:tcW w:w="425" w:type="dxa"/>
                  <w:shd w:val="pct20" w:color="auto" w:fill="auto"/>
                </w:tcPr>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hint="eastAsia"/>
                      <w:color w:val="000000" w:themeColor="text1"/>
                      <w:sz w:val="20"/>
                      <w:szCs w:val="20"/>
                    </w:rPr>
                    <w:t>R4</w:t>
                  </w:r>
                </w:p>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color w:val="000000" w:themeColor="text1"/>
                      <w:sz w:val="20"/>
                      <w:szCs w:val="20"/>
                    </w:rPr>
                    <w:t>22</w:t>
                  </w:r>
                </w:p>
              </w:tc>
              <w:tc>
                <w:tcPr>
                  <w:tcW w:w="426" w:type="dxa"/>
                  <w:tcBorders>
                    <w:right w:val="single" w:sz="12" w:space="0" w:color="auto"/>
                  </w:tcBorders>
                  <w:shd w:val="pct20" w:color="auto" w:fill="auto"/>
                </w:tcPr>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hint="eastAsia"/>
                      <w:color w:val="000000" w:themeColor="text1"/>
                      <w:sz w:val="20"/>
                      <w:szCs w:val="20"/>
                    </w:rPr>
                    <w:t>R5</w:t>
                  </w:r>
                </w:p>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color w:val="000000" w:themeColor="text1"/>
                      <w:sz w:val="20"/>
                      <w:szCs w:val="20"/>
                    </w:rPr>
                    <w:t>23</w:t>
                  </w:r>
                </w:p>
              </w:tc>
              <w:tc>
                <w:tcPr>
                  <w:tcW w:w="567" w:type="dxa"/>
                  <w:tcBorders>
                    <w:left w:val="single" w:sz="12" w:space="0" w:color="auto"/>
                  </w:tcBorders>
                  <w:shd w:val="pct20" w:color="auto" w:fill="auto"/>
                </w:tcPr>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hint="eastAsia"/>
                      <w:color w:val="000000" w:themeColor="text1"/>
                      <w:sz w:val="20"/>
                      <w:szCs w:val="20"/>
                    </w:rPr>
                    <w:t>R1</w:t>
                  </w:r>
                  <w:r w:rsidRPr="00D7770F">
                    <w:rPr>
                      <w:rFonts w:ascii="ＭＳ 明朝" w:hAnsi="ＭＳ 明朝" w:cstheme="minorBidi"/>
                      <w:color w:val="000000" w:themeColor="text1"/>
                      <w:sz w:val="20"/>
                      <w:szCs w:val="20"/>
                    </w:rPr>
                    <w:t>0</w:t>
                  </w:r>
                </w:p>
                <w:p w:rsidR="00D221D8" w:rsidRPr="00D7770F" w:rsidRDefault="00D221D8" w:rsidP="009965AC">
                  <w:pPr>
                    <w:spacing w:line="280" w:lineRule="exact"/>
                    <w:jc w:val="center"/>
                    <w:rPr>
                      <w:rFonts w:ascii="ＭＳ 明朝" w:hAnsi="ＭＳ 明朝" w:cstheme="minorBidi"/>
                      <w:color w:val="000000" w:themeColor="text1"/>
                      <w:sz w:val="20"/>
                      <w:szCs w:val="20"/>
                    </w:rPr>
                  </w:pPr>
                  <w:r w:rsidRPr="00D7770F">
                    <w:rPr>
                      <w:rFonts w:ascii="ＭＳ 明朝" w:hAnsi="ＭＳ 明朝" w:cstheme="minorBidi"/>
                      <w:color w:val="000000" w:themeColor="text1"/>
                      <w:sz w:val="20"/>
                      <w:szCs w:val="20"/>
                    </w:rPr>
                    <w:t>28</w:t>
                  </w:r>
                </w:p>
              </w:tc>
            </w:tr>
            <w:tr w:rsidR="00D221D8" w:rsidRPr="00D7770F" w:rsidTr="00435877">
              <w:trPr>
                <w:trHeight w:val="270"/>
              </w:trPr>
              <w:tc>
                <w:tcPr>
                  <w:tcW w:w="1211" w:type="dxa"/>
                  <w:vMerge w:val="restart"/>
                </w:tcPr>
                <w:p w:rsidR="00D221D8" w:rsidRPr="0016761E" w:rsidRDefault="00D221D8" w:rsidP="009965AC">
                  <w:pPr>
                    <w:spacing w:line="280" w:lineRule="exact"/>
                    <w:jc w:val="center"/>
                    <w:rPr>
                      <w:rFonts w:asciiTheme="minorEastAsia" w:eastAsiaTheme="minorEastAsia" w:hAnsiTheme="minorEastAsia" w:cstheme="minorBidi"/>
                      <w:color w:val="000000" w:themeColor="text1"/>
                      <w:sz w:val="20"/>
                      <w:szCs w:val="20"/>
                    </w:rPr>
                  </w:pPr>
                  <w:r w:rsidRPr="0016761E">
                    <w:rPr>
                      <w:rFonts w:asciiTheme="minorEastAsia" w:eastAsiaTheme="minorEastAsia" w:hAnsiTheme="minorEastAsia" w:cstheme="minorBidi" w:hint="eastAsia"/>
                      <w:color w:val="000000" w:themeColor="text1"/>
                      <w:sz w:val="20"/>
                      <w:szCs w:val="20"/>
                    </w:rPr>
                    <w:t>指定管理</w:t>
                  </w:r>
                </w:p>
                <w:p w:rsidR="00D221D8" w:rsidRPr="0016761E" w:rsidRDefault="00D221D8" w:rsidP="009965AC">
                  <w:pPr>
                    <w:spacing w:line="280" w:lineRule="exact"/>
                    <w:jc w:val="center"/>
                    <w:rPr>
                      <w:rFonts w:asciiTheme="minorEastAsia" w:eastAsiaTheme="minorEastAsia" w:hAnsiTheme="minorEastAsia" w:cstheme="minorBidi"/>
                      <w:color w:val="000000" w:themeColor="text1"/>
                      <w:sz w:val="20"/>
                      <w:szCs w:val="20"/>
                    </w:rPr>
                  </w:pPr>
                  <w:r w:rsidRPr="0016761E">
                    <w:rPr>
                      <w:rFonts w:asciiTheme="minorEastAsia" w:eastAsiaTheme="minorEastAsia" w:hAnsiTheme="minorEastAsia" w:cstheme="minorBidi" w:hint="eastAsia"/>
                      <w:color w:val="000000" w:themeColor="text1"/>
                      <w:sz w:val="20"/>
                      <w:szCs w:val="20"/>
                    </w:rPr>
                    <w:t>提案時目標</w:t>
                  </w:r>
                </w:p>
              </w:tc>
              <w:tc>
                <w:tcPr>
                  <w:tcW w:w="709" w:type="dxa"/>
                </w:tcPr>
                <w:p w:rsidR="00D221D8" w:rsidRPr="0016761E" w:rsidRDefault="00D221D8" w:rsidP="009965AC">
                  <w:pPr>
                    <w:spacing w:line="280" w:lineRule="exact"/>
                    <w:jc w:val="center"/>
                    <w:rPr>
                      <w:rFonts w:ascii="ＭＳ 明朝" w:eastAsia="ＭＳ 明朝" w:hAnsi="ＭＳ 明朝" w:cstheme="minorBidi"/>
                      <w:color w:val="000000" w:themeColor="text1"/>
                      <w:sz w:val="20"/>
                      <w:szCs w:val="20"/>
                    </w:rPr>
                  </w:pPr>
                  <w:r w:rsidRPr="0016761E">
                    <w:rPr>
                      <w:rFonts w:ascii="ＭＳ 明朝" w:eastAsia="ＭＳ 明朝" w:hAnsi="ＭＳ 明朝" w:cstheme="minorBidi" w:hint="eastAsia"/>
                      <w:color w:val="000000" w:themeColor="text1"/>
                      <w:sz w:val="20"/>
                      <w:szCs w:val="20"/>
                    </w:rPr>
                    <w:t>開催</w:t>
                  </w:r>
                </w:p>
              </w:tc>
              <w:tc>
                <w:tcPr>
                  <w:tcW w:w="681"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60</w:t>
                  </w:r>
                </w:p>
              </w:tc>
              <w:tc>
                <w:tcPr>
                  <w:tcW w:w="476"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62</w:t>
                  </w:r>
                </w:p>
              </w:tc>
              <w:tc>
                <w:tcPr>
                  <w:tcW w:w="425" w:type="dxa"/>
                  <w:shd w:val="clear" w:color="auto" w:fill="auto"/>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62</w:t>
                  </w:r>
                </w:p>
              </w:tc>
              <w:tc>
                <w:tcPr>
                  <w:tcW w:w="425"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65</w:t>
                  </w:r>
                </w:p>
              </w:tc>
              <w:tc>
                <w:tcPr>
                  <w:tcW w:w="426" w:type="dxa"/>
                  <w:tcBorders>
                    <w:righ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70</w:t>
                  </w:r>
                </w:p>
              </w:tc>
              <w:tc>
                <w:tcPr>
                  <w:tcW w:w="567" w:type="dxa"/>
                  <w:tcBorders>
                    <w:lef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70</w:t>
                  </w:r>
                </w:p>
              </w:tc>
            </w:tr>
            <w:tr w:rsidR="00D221D8" w:rsidRPr="00D7770F" w:rsidTr="00435877">
              <w:trPr>
                <w:trHeight w:val="285"/>
              </w:trPr>
              <w:tc>
                <w:tcPr>
                  <w:tcW w:w="1211" w:type="dxa"/>
                  <w:vMerge/>
                </w:tcPr>
                <w:p w:rsidR="00D221D8" w:rsidRPr="0016761E" w:rsidRDefault="00D221D8" w:rsidP="009965AC">
                  <w:pPr>
                    <w:spacing w:line="280" w:lineRule="exact"/>
                    <w:jc w:val="center"/>
                    <w:rPr>
                      <w:rFonts w:asciiTheme="minorEastAsia" w:eastAsiaTheme="minorEastAsia" w:hAnsiTheme="minorEastAsia" w:cstheme="minorBidi"/>
                      <w:color w:val="000000" w:themeColor="text1"/>
                      <w:sz w:val="20"/>
                      <w:szCs w:val="20"/>
                    </w:rPr>
                  </w:pPr>
                </w:p>
              </w:tc>
              <w:tc>
                <w:tcPr>
                  <w:tcW w:w="709" w:type="dxa"/>
                </w:tcPr>
                <w:p w:rsidR="00D221D8" w:rsidRPr="0016761E" w:rsidRDefault="00D221D8" w:rsidP="009965AC">
                  <w:pPr>
                    <w:spacing w:line="280" w:lineRule="exact"/>
                    <w:jc w:val="center"/>
                    <w:rPr>
                      <w:rFonts w:ascii="ＭＳ 明朝" w:eastAsia="ＭＳ 明朝" w:hAnsi="ＭＳ 明朝" w:cstheme="minorBidi"/>
                      <w:color w:val="000000" w:themeColor="text1"/>
                      <w:sz w:val="20"/>
                      <w:szCs w:val="20"/>
                    </w:rPr>
                  </w:pPr>
                  <w:r w:rsidRPr="0016761E">
                    <w:rPr>
                      <w:rFonts w:ascii="ＭＳ 明朝" w:eastAsia="ＭＳ 明朝" w:hAnsi="ＭＳ 明朝" w:cstheme="minorBidi" w:hint="eastAsia"/>
                      <w:color w:val="000000" w:themeColor="text1"/>
                      <w:sz w:val="20"/>
                      <w:szCs w:val="20"/>
                    </w:rPr>
                    <w:t>成約</w:t>
                  </w:r>
                </w:p>
              </w:tc>
              <w:tc>
                <w:tcPr>
                  <w:tcW w:w="681"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55</w:t>
                  </w:r>
                </w:p>
              </w:tc>
              <w:tc>
                <w:tcPr>
                  <w:tcW w:w="476"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55</w:t>
                  </w:r>
                </w:p>
              </w:tc>
              <w:tc>
                <w:tcPr>
                  <w:tcW w:w="425" w:type="dxa"/>
                  <w:tcBorders>
                    <w:bottom w:val="single" w:sz="4" w:space="0" w:color="auto"/>
                  </w:tcBorders>
                  <w:shd w:val="clear" w:color="auto" w:fill="auto"/>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53</w:t>
                  </w:r>
                </w:p>
              </w:tc>
              <w:tc>
                <w:tcPr>
                  <w:tcW w:w="425"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50</w:t>
                  </w:r>
                </w:p>
              </w:tc>
              <w:tc>
                <w:tcPr>
                  <w:tcW w:w="426" w:type="dxa"/>
                  <w:tcBorders>
                    <w:righ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50</w:t>
                  </w:r>
                </w:p>
              </w:tc>
              <w:tc>
                <w:tcPr>
                  <w:tcW w:w="567" w:type="dxa"/>
                  <w:tcBorders>
                    <w:lef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55</w:t>
                  </w:r>
                </w:p>
              </w:tc>
            </w:tr>
            <w:tr w:rsidR="00D221D8" w:rsidRPr="00D7770F" w:rsidTr="00435877">
              <w:trPr>
                <w:trHeight w:val="285"/>
              </w:trPr>
              <w:tc>
                <w:tcPr>
                  <w:tcW w:w="1211" w:type="dxa"/>
                  <w:vMerge w:val="restart"/>
                  <w:vAlign w:val="center"/>
                </w:tcPr>
                <w:p w:rsidR="00D221D8" w:rsidRPr="0016761E" w:rsidRDefault="00D221D8" w:rsidP="009965AC">
                  <w:pPr>
                    <w:spacing w:line="280" w:lineRule="exact"/>
                    <w:jc w:val="center"/>
                    <w:rPr>
                      <w:rFonts w:asciiTheme="minorEastAsia" w:eastAsiaTheme="minorEastAsia" w:hAnsiTheme="minorEastAsia" w:cstheme="minorBidi"/>
                      <w:color w:val="000000" w:themeColor="text1"/>
                      <w:sz w:val="20"/>
                      <w:szCs w:val="20"/>
                    </w:rPr>
                  </w:pPr>
                  <w:r w:rsidRPr="0016761E">
                    <w:rPr>
                      <w:rFonts w:asciiTheme="minorEastAsia" w:eastAsiaTheme="minorEastAsia" w:hAnsiTheme="minorEastAsia" w:cstheme="minorBidi" w:hint="eastAsia"/>
                      <w:color w:val="000000" w:themeColor="text1"/>
                      <w:sz w:val="20"/>
                      <w:szCs w:val="20"/>
                    </w:rPr>
                    <w:t>年度目標</w:t>
                  </w:r>
                </w:p>
              </w:tc>
              <w:tc>
                <w:tcPr>
                  <w:tcW w:w="709" w:type="dxa"/>
                </w:tcPr>
                <w:p w:rsidR="00D221D8" w:rsidRPr="0016761E" w:rsidRDefault="00D221D8" w:rsidP="009965AC">
                  <w:pPr>
                    <w:spacing w:line="280" w:lineRule="exact"/>
                    <w:jc w:val="center"/>
                    <w:rPr>
                      <w:rFonts w:ascii="ＭＳ 明朝" w:eastAsia="ＭＳ 明朝" w:hAnsi="ＭＳ 明朝" w:cstheme="minorBidi"/>
                      <w:color w:val="000000" w:themeColor="text1"/>
                      <w:sz w:val="20"/>
                      <w:szCs w:val="20"/>
                    </w:rPr>
                  </w:pPr>
                  <w:r w:rsidRPr="0016761E">
                    <w:rPr>
                      <w:rFonts w:ascii="ＭＳ 明朝" w:eastAsia="ＭＳ 明朝" w:hAnsi="ＭＳ 明朝" w:cstheme="minorBidi" w:hint="eastAsia"/>
                      <w:color w:val="000000" w:themeColor="text1"/>
                      <w:sz w:val="20"/>
                      <w:szCs w:val="20"/>
                    </w:rPr>
                    <w:t>開催</w:t>
                  </w:r>
                </w:p>
              </w:tc>
              <w:tc>
                <w:tcPr>
                  <w:tcW w:w="681"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60</w:t>
                  </w:r>
                </w:p>
              </w:tc>
              <w:tc>
                <w:tcPr>
                  <w:tcW w:w="476"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w:t>
                  </w:r>
                </w:p>
              </w:tc>
              <w:tc>
                <w:tcPr>
                  <w:tcW w:w="425" w:type="dxa"/>
                  <w:shd w:val="clear" w:color="auto" w:fill="FFFF00"/>
                </w:tcPr>
                <w:p w:rsidR="00D221D8" w:rsidRPr="00D7770F" w:rsidRDefault="00A94773" w:rsidP="009965AC">
                  <w:pPr>
                    <w:spacing w:line="280" w:lineRule="exact"/>
                    <w:jc w:val="center"/>
                    <w:rPr>
                      <w:rFonts w:ascii="ＭＳ 明朝" w:hAnsi="ＭＳ 明朝" w:cstheme="minorBidi"/>
                      <w:color w:val="000000" w:themeColor="text1"/>
                      <w:sz w:val="18"/>
                      <w:szCs w:val="18"/>
                    </w:rPr>
                  </w:pPr>
                  <w:r>
                    <w:rPr>
                      <w:rFonts w:ascii="ＭＳ 明朝" w:hAnsi="ＭＳ 明朝" w:cstheme="minorBidi" w:hint="eastAsia"/>
                      <w:color w:val="000000" w:themeColor="text1"/>
                      <w:sz w:val="18"/>
                      <w:szCs w:val="18"/>
                    </w:rPr>
                    <w:t>－</w:t>
                  </w:r>
                </w:p>
              </w:tc>
              <w:tc>
                <w:tcPr>
                  <w:tcW w:w="425"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c>
                <w:tcPr>
                  <w:tcW w:w="426" w:type="dxa"/>
                  <w:tcBorders>
                    <w:righ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c>
                <w:tcPr>
                  <w:tcW w:w="567" w:type="dxa"/>
                  <w:tcBorders>
                    <w:lef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r>
            <w:tr w:rsidR="00D221D8" w:rsidRPr="002920A8" w:rsidTr="002920A8">
              <w:trPr>
                <w:trHeight w:val="285"/>
              </w:trPr>
              <w:tc>
                <w:tcPr>
                  <w:tcW w:w="1211" w:type="dxa"/>
                  <w:vMerge/>
                </w:tcPr>
                <w:p w:rsidR="00D221D8" w:rsidRPr="0016761E" w:rsidRDefault="00D221D8" w:rsidP="009965AC">
                  <w:pPr>
                    <w:spacing w:line="280" w:lineRule="exact"/>
                    <w:jc w:val="center"/>
                    <w:rPr>
                      <w:rFonts w:asciiTheme="minorEastAsia" w:eastAsiaTheme="minorEastAsia" w:hAnsiTheme="minorEastAsia" w:cstheme="minorBidi"/>
                      <w:color w:val="000000" w:themeColor="text1"/>
                      <w:sz w:val="20"/>
                      <w:szCs w:val="20"/>
                    </w:rPr>
                  </w:pPr>
                </w:p>
              </w:tc>
              <w:tc>
                <w:tcPr>
                  <w:tcW w:w="709" w:type="dxa"/>
                </w:tcPr>
                <w:p w:rsidR="00D221D8" w:rsidRPr="0016761E" w:rsidRDefault="00D221D8" w:rsidP="009965AC">
                  <w:pPr>
                    <w:spacing w:line="280" w:lineRule="exact"/>
                    <w:jc w:val="center"/>
                    <w:rPr>
                      <w:rFonts w:ascii="ＭＳ 明朝" w:eastAsia="ＭＳ 明朝" w:hAnsi="ＭＳ 明朝" w:cstheme="minorBidi"/>
                      <w:color w:val="000000" w:themeColor="text1"/>
                      <w:sz w:val="20"/>
                      <w:szCs w:val="20"/>
                    </w:rPr>
                  </w:pPr>
                  <w:r w:rsidRPr="0016761E">
                    <w:rPr>
                      <w:rFonts w:ascii="ＭＳ 明朝" w:eastAsia="ＭＳ 明朝" w:hAnsi="ＭＳ 明朝" w:cstheme="minorBidi" w:hint="eastAsia"/>
                      <w:color w:val="000000" w:themeColor="text1"/>
                      <w:sz w:val="20"/>
                      <w:szCs w:val="20"/>
                    </w:rPr>
                    <w:t>成約</w:t>
                  </w:r>
                </w:p>
              </w:tc>
              <w:tc>
                <w:tcPr>
                  <w:tcW w:w="681"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55</w:t>
                  </w:r>
                </w:p>
              </w:tc>
              <w:tc>
                <w:tcPr>
                  <w:tcW w:w="476" w:type="dxa"/>
                  <w:tcBorders>
                    <w:bottom w:val="single" w:sz="4"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20</w:t>
                  </w:r>
                </w:p>
              </w:tc>
              <w:tc>
                <w:tcPr>
                  <w:tcW w:w="425" w:type="dxa"/>
                  <w:shd w:val="clear" w:color="auto" w:fill="FFFF00"/>
                </w:tcPr>
                <w:p w:rsidR="00D221D8" w:rsidRPr="00D7770F" w:rsidRDefault="00A94773" w:rsidP="009965AC">
                  <w:pPr>
                    <w:spacing w:line="280" w:lineRule="exact"/>
                    <w:jc w:val="center"/>
                    <w:rPr>
                      <w:rFonts w:ascii="ＭＳ 明朝" w:hAnsi="ＭＳ 明朝" w:cstheme="minorBidi"/>
                      <w:color w:val="000000" w:themeColor="text1"/>
                      <w:sz w:val="18"/>
                      <w:szCs w:val="18"/>
                    </w:rPr>
                  </w:pPr>
                  <w:r>
                    <w:rPr>
                      <w:rFonts w:ascii="ＭＳ 明朝" w:hAnsi="ＭＳ 明朝" w:cstheme="minorBidi" w:hint="eastAsia"/>
                      <w:color w:val="000000" w:themeColor="text1"/>
                      <w:sz w:val="18"/>
                      <w:szCs w:val="18"/>
                    </w:rPr>
                    <w:t>27</w:t>
                  </w:r>
                </w:p>
              </w:tc>
              <w:tc>
                <w:tcPr>
                  <w:tcW w:w="425"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c>
                <w:tcPr>
                  <w:tcW w:w="426" w:type="dxa"/>
                  <w:tcBorders>
                    <w:righ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c>
                <w:tcPr>
                  <w:tcW w:w="567" w:type="dxa"/>
                  <w:tcBorders>
                    <w:lef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r>
            <w:tr w:rsidR="00D221D8" w:rsidRPr="00D7770F" w:rsidTr="00741FAF">
              <w:trPr>
                <w:trHeight w:val="285"/>
              </w:trPr>
              <w:tc>
                <w:tcPr>
                  <w:tcW w:w="1211" w:type="dxa"/>
                  <w:vMerge w:val="restart"/>
                  <w:vAlign w:val="center"/>
                </w:tcPr>
                <w:p w:rsidR="00D221D8" w:rsidRPr="0016761E" w:rsidRDefault="00D221D8" w:rsidP="009965AC">
                  <w:pPr>
                    <w:spacing w:line="280" w:lineRule="exact"/>
                    <w:jc w:val="center"/>
                    <w:rPr>
                      <w:rFonts w:asciiTheme="minorEastAsia" w:eastAsiaTheme="minorEastAsia" w:hAnsiTheme="minorEastAsia" w:cstheme="minorBidi"/>
                      <w:color w:val="000000" w:themeColor="text1"/>
                      <w:sz w:val="20"/>
                      <w:szCs w:val="20"/>
                    </w:rPr>
                  </w:pPr>
                  <w:r w:rsidRPr="0016761E">
                    <w:rPr>
                      <w:rFonts w:asciiTheme="minorEastAsia" w:eastAsiaTheme="minorEastAsia" w:hAnsiTheme="minorEastAsia" w:cstheme="minorBidi" w:hint="eastAsia"/>
                      <w:color w:val="000000" w:themeColor="text1"/>
                      <w:sz w:val="20"/>
                      <w:szCs w:val="20"/>
                    </w:rPr>
                    <w:t>実　績</w:t>
                  </w:r>
                </w:p>
              </w:tc>
              <w:tc>
                <w:tcPr>
                  <w:tcW w:w="709" w:type="dxa"/>
                </w:tcPr>
                <w:p w:rsidR="00D221D8" w:rsidRPr="0016761E" w:rsidRDefault="00D221D8" w:rsidP="009965AC">
                  <w:pPr>
                    <w:spacing w:line="280" w:lineRule="exact"/>
                    <w:jc w:val="center"/>
                    <w:rPr>
                      <w:rFonts w:ascii="ＭＳ 明朝" w:eastAsia="ＭＳ 明朝" w:hAnsi="ＭＳ 明朝" w:cstheme="minorBidi"/>
                      <w:color w:val="000000" w:themeColor="text1"/>
                      <w:sz w:val="20"/>
                      <w:szCs w:val="20"/>
                    </w:rPr>
                  </w:pPr>
                  <w:r w:rsidRPr="0016761E">
                    <w:rPr>
                      <w:rFonts w:ascii="ＭＳ 明朝" w:eastAsia="ＭＳ 明朝" w:hAnsi="ＭＳ 明朝" w:cstheme="minorBidi" w:hint="eastAsia"/>
                      <w:color w:val="000000" w:themeColor="text1"/>
                      <w:sz w:val="20"/>
                      <w:szCs w:val="20"/>
                    </w:rPr>
                    <w:t>開催</w:t>
                  </w:r>
                </w:p>
              </w:tc>
              <w:tc>
                <w:tcPr>
                  <w:tcW w:w="681"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color w:val="000000" w:themeColor="text1"/>
                      <w:sz w:val="18"/>
                      <w:szCs w:val="18"/>
                    </w:rPr>
                    <w:t>5</w:t>
                  </w:r>
                  <w:r w:rsidRPr="00D7770F">
                    <w:rPr>
                      <w:rFonts w:ascii="ＭＳ 明朝" w:hAnsi="ＭＳ 明朝" w:cstheme="minorBidi"/>
                      <w:color w:val="000000" w:themeColor="text1"/>
                      <w:sz w:val="18"/>
                      <w:szCs w:val="18"/>
                    </w:rPr>
                    <w:t>7</w:t>
                  </w:r>
                </w:p>
              </w:tc>
              <w:tc>
                <w:tcPr>
                  <w:tcW w:w="476" w:type="dxa"/>
                  <w:tcBorders>
                    <w:bottom w:val="single" w:sz="4" w:space="0" w:color="auto"/>
                  </w:tcBorders>
                  <w:shd w:val="clear" w:color="auto" w:fill="auto"/>
                </w:tcPr>
                <w:p w:rsidR="00D221D8" w:rsidRPr="002920A8" w:rsidRDefault="00A94773" w:rsidP="009965AC">
                  <w:pPr>
                    <w:spacing w:line="280" w:lineRule="exact"/>
                    <w:jc w:val="center"/>
                    <w:rPr>
                      <w:rFonts w:ascii="ＭＳ 明朝" w:hAnsi="ＭＳ 明朝" w:cstheme="minorBidi"/>
                      <w:color w:val="000000" w:themeColor="text1"/>
                      <w:sz w:val="18"/>
                      <w:szCs w:val="18"/>
                    </w:rPr>
                  </w:pPr>
                  <w:r w:rsidRPr="002920A8">
                    <w:rPr>
                      <w:rFonts w:ascii="ＭＳ 明朝" w:hAnsi="ＭＳ 明朝" w:cstheme="minorBidi" w:hint="eastAsia"/>
                      <w:color w:val="000000" w:themeColor="text1"/>
                      <w:sz w:val="18"/>
                      <w:szCs w:val="18"/>
                    </w:rPr>
                    <w:t>0</w:t>
                  </w:r>
                </w:p>
              </w:tc>
              <w:tc>
                <w:tcPr>
                  <w:tcW w:w="425" w:type="dxa"/>
                  <w:shd w:val="clear" w:color="auto" w:fill="auto"/>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c>
                <w:tcPr>
                  <w:tcW w:w="425"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c>
                <w:tcPr>
                  <w:tcW w:w="426" w:type="dxa"/>
                  <w:tcBorders>
                    <w:righ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c>
                <w:tcPr>
                  <w:tcW w:w="567" w:type="dxa"/>
                  <w:tcBorders>
                    <w:left w:val="single" w:sz="12" w:space="0" w:color="auto"/>
                  </w:tcBorders>
                </w:tcPr>
                <w:p w:rsidR="00D221D8" w:rsidRPr="00D7770F" w:rsidRDefault="00D221D8" w:rsidP="009965AC">
                  <w:pPr>
                    <w:spacing w:line="280" w:lineRule="exact"/>
                    <w:jc w:val="center"/>
                    <w:rPr>
                      <w:rFonts w:ascii="ＭＳ 明朝" w:hAnsi="ＭＳ 明朝" w:cstheme="minorBidi"/>
                      <w:color w:val="000000" w:themeColor="text1"/>
                      <w:sz w:val="18"/>
                      <w:szCs w:val="18"/>
                    </w:rPr>
                  </w:pPr>
                </w:p>
              </w:tc>
            </w:tr>
            <w:tr w:rsidR="00D221D8" w:rsidRPr="00D31D75" w:rsidTr="00741FAF">
              <w:trPr>
                <w:trHeight w:val="285"/>
              </w:trPr>
              <w:tc>
                <w:tcPr>
                  <w:tcW w:w="1211" w:type="dxa"/>
                  <w:vMerge/>
                </w:tcPr>
                <w:p w:rsidR="00D221D8" w:rsidRPr="0016761E" w:rsidRDefault="00D221D8" w:rsidP="009965AC">
                  <w:pPr>
                    <w:spacing w:line="280" w:lineRule="exact"/>
                    <w:jc w:val="center"/>
                    <w:rPr>
                      <w:rFonts w:asciiTheme="minorEastAsia" w:eastAsiaTheme="minorEastAsia" w:hAnsiTheme="minorEastAsia" w:cstheme="minorBidi"/>
                      <w:sz w:val="20"/>
                      <w:szCs w:val="20"/>
                    </w:rPr>
                  </w:pPr>
                </w:p>
              </w:tc>
              <w:tc>
                <w:tcPr>
                  <w:tcW w:w="709" w:type="dxa"/>
                </w:tcPr>
                <w:p w:rsidR="00D221D8" w:rsidRPr="0016761E" w:rsidRDefault="00D221D8" w:rsidP="009965AC">
                  <w:pPr>
                    <w:spacing w:line="280" w:lineRule="exact"/>
                    <w:jc w:val="center"/>
                    <w:rPr>
                      <w:rFonts w:ascii="ＭＳ 明朝" w:eastAsia="ＭＳ 明朝" w:hAnsi="ＭＳ 明朝" w:cstheme="minorBidi"/>
                      <w:sz w:val="20"/>
                      <w:szCs w:val="20"/>
                    </w:rPr>
                  </w:pPr>
                  <w:r w:rsidRPr="0016761E">
                    <w:rPr>
                      <w:rFonts w:ascii="ＭＳ 明朝" w:eastAsia="ＭＳ 明朝" w:hAnsi="ＭＳ 明朝" w:cstheme="minorBidi" w:hint="eastAsia"/>
                      <w:sz w:val="20"/>
                      <w:szCs w:val="20"/>
                    </w:rPr>
                    <w:t>成約</w:t>
                  </w:r>
                </w:p>
              </w:tc>
              <w:tc>
                <w:tcPr>
                  <w:tcW w:w="681" w:type="dxa"/>
                </w:tcPr>
                <w:p w:rsidR="00D221D8" w:rsidRPr="00D7770F" w:rsidRDefault="00D221D8" w:rsidP="009965AC">
                  <w:pPr>
                    <w:spacing w:line="280" w:lineRule="exact"/>
                    <w:jc w:val="center"/>
                    <w:rPr>
                      <w:rFonts w:ascii="ＭＳ 明朝" w:hAnsi="ＭＳ 明朝" w:cstheme="minorBidi"/>
                      <w:color w:val="000000" w:themeColor="text1"/>
                      <w:sz w:val="18"/>
                      <w:szCs w:val="18"/>
                    </w:rPr>
                  </w:pPr>
                  <w:r w:rsidRPr="00D7770F">
                    <w:rPr>
                      <w:rFonts w:ascii="ＭＳ 明朝" w:hAnsi="ＭＳ 明朝" w:cstheme="minorBidi" w:hint="eastAsia"/>
                      <w:sz w:val="18"/>
                      <w:szCs w:val="18"/>
                    </w:rPr>
                    <w:t>55</w:t>
                  </w:r>
                </w:p>
              </w:tc>
              <w:tc>
                <w:tcPr>
                  <w:tcW w:w="476" w:type="dxa"/>
                  <w:shd w:val="clear" w:color="auto" w:fill="auto"/>
                </w:tcPr>
                <w:p w:rsidR="00D221D8" w:rsidRPr="002920A8" w:rsidRDefault="00A94773" w:rsidP="009965AC">
                  <w:pPr>
                    <w:spacing w:line="280" w:lineRule="exact"/>
                    <w:jc w:val="center"/>
                    <w:rPr>
                      <w:rFonts w:ascii="ＭＳ 明朝" w:hAnsi="ＭＳ 明朝" w:cstheme="minorBidi"/>
                      <w:sz w:val="18"/>
                      <w:szCs w:val="18"/>
                    </w:rPr>
                  </w:pPr>
                  <w:r w:rsidRPr="002920A8">
                    <w:rPr>
                      <w:rFonts w:ascii="ＭＳ 明朝" w:hAnsi="ＭＳ 明朝" w:cstheme="minorBidi" w:hint="eastAsia"/>
                      <w:sz w:val="18"/>
                      <w:szCs w:val="18"/>
                    </w:rPr>
                    <w:t>39</w:t>
                  </w:r>
                </w:p>
              </w:tc>
              <w:tc>
                <w:tcPr>
                  <w:tcW w:w="425" w:type="dxa"/>
                  <w:shd w:val="clear" w:color="auto" w:fill="auto"/>
                </w:tcPr>
                <w:p w:rsidR="00D221D8" w:rsidRPr="000113BF" w:rsidRDefault="00D221D8" w:rsidP="009965AC">
                  <w:pPr>
                    <w:spacing w:line="280" w:lineRule="exact"/>
                    <w:jc w:val="center"/>
                    <w:rPr>
                      <w:rFonts w:ascii="ＭＳ 明朝" w:hAnsi="ＭＳ 明朝" w:cstheme="minorBidi"/>
                      <w:sz w:val="18"/>
                      <w:szCs w:val="18"/>
                    </w:rPr>
                  </w:pPr>
                </w:p>
              </w:tc>
              <w:tc>
                <w:tcPr>
                  <w:tcW w:w="425" w:type="dxa"/>
                </w:tcPr>
                <w:p w:rsidR="00D221D8" w:rsidRPr="000113BF" w:rsidRDefault="00D221D8" w:rsidP="009965AC">
                  <w:pPr>
                    <w:spacing w:line="280" w:lineRule="exact"/>
                    <w:jc w:val="center"/>
                    <w:rPr>
                      <w:rFonts w:ascii="ＭＳ 明朝" w:hAnsi="ＭＳ 明朝" w:cstheme="minorBidi"/>
                      <w:sz w:val="18"/>
                      <w:szCs w:val="18"/>
                    </w:rPr>
                  </w:pPr>
                </w:p>
              </w:tc>
              <w:tc>
                <w:tcPr>
                  <w:tcW w:w="426" w:type="dxa"/>
                  <w:tcBorders>
                    <w:right w:val="single" w:sz="12" w:space="0" w:color="auto"/>
                  </w:tcBorders>
                </w:tcPr>
                <w:p w:rsidR="00D221D8" w:rsidRPr="000113BF" w:rsidRDefault="00D221D8" w:rsidP="009965AC">
                  <w:pPr>
                    <w:spacing w:line="280" w:lineRule="exact"/>
                    <w:jc w:val="center"/>
                    <w:rPr>
                      <w:rFonts w:ascii="ＭＳ 明朝" w:hAnsi="ＭＳ 明朝" w:cstheme="minorBidi"/>
                      <w:sz w:val="18"/>
                      <w:szCs w:val="18"/>
                    </w:rPr>
                  </w:pPr>
                </w:p>
              </w:tc>
              <w:tc>
                <w:tcPr>
                  <w:tcW w:w="567" w:type="dxa"/>
                  <w:tcBorders>
                    <w:left w:val="single" w:sz="12" w:space="0" w:color="auto"/>
                  </w:tcBorders>
                </w:tcPr>
                <w:p w:rsidR="00D221D8" w:rsidRPr="000113BF" w:rsidRDefault="00D221D8" w:rsidP="009965AC">
                  <w:pPr>
                    <w:spacing w:line="280" w:lineRule="exact"/>
                    <w:jc w:val="center"/>
                    <w:rPr>
                      <w:rFonts w:ascii="ＭＳ 明朝" w:hAnsi="ＭＳ 明朝" w:cstheme="minorBidi"/>
                      <w:sz w:val="18"/>
                      <w:szCs w:val="18"/>
                    </w:rPr>
                  </w:pPr>
                </w:p>
              </w:tc>
            </w:tr>
          </w:tbl>
          <w:p w:rsidR="00586412" w:rsidRDefault="00586412" w:rsidP="009965AC">
            <w:pPr>
              <w:spacing w:line="280" w:lineRule="exact"/>
              <w:ind w:firstLineChars="200" w:firstLine="378"/>
              <w:rPr>
                <w:rFonts w:ascii="ＭＳ 明朝" w:eastAsia="ＭＳ 明朝" w:hAnsi="ＭＳ 明朝" w:cstheme="minorBidi"/>
                <w:sz w:val="18"/>
                <w:szCs w:val="18"/>
              </w:rPr>
            </w:pPr>
            <w:r>
              <w:rPr>
                <w:rFonts w:ascii="ＭＳ 明朝" w:eastAsia="ＭＳ 明朝" w:hAnsi="ＭＳ 明朝" w:cstheme="minorBidi" w:hint="eastAsia"/>
                <w:szCs w:val="21"/>
              </w:rPr>
              <w:t xml:space="preserve">　　　　　</w:t>
            </w:r>
            <w:r w:rsidRPr="002920A8">
              <w:rPr>
                <w:rFonts w:ascii="ＭＳ 明朝" w:eastAsia="ＭＳ 明朝" w:hAnsi="ＭＳ 明朝" w:cstheme="minorBidi" w:hint="eastAsia"/>
                <w:sz w:val="18"/>
                <w:szCs w:val="18"/>
              </w:rPr>
              <w:t>(成約</w:t>
            </w:r>
            <w:r w:rsidRPr="002920A8">
              <w:rPr>
                <w:rFonts w:ascii="ＭＳ 明朝" w:eastAsia="ＭＳ 明朝" w:hAnsi="ＭＳ 明朝" w:cstheme="minorBidi"/>
                <w:sz w:val="18"/>
                <w:szCs w:val="18"/>
              </w:rPr>
              <w:t>:</w:t>
            </w:r>
            <w:r w:rsidR="002920A8" w:rsidRPr="002920A8">
              <w:rPr>
                <w:rFonts w:ascii="ＭＳ 明朝" w:eastAsia="ＭＳ 明朝" w:hAnsi="ＭＳ 明朝" w:cstheme="minorBidi" w:hint="eastAsia"/>
                <w:sz w:val="18"/>
                <w:szCs w:val="18"/>
              </w:rPr>
              <w:t xml:space="preserve"> R</w:t>
            </w:r>
            <w:r w:rsidR="002920A8" w:rsidRPr="002920A8">
              <w:rPr>
                <w:rFonts w:ascii="ＭＳ 明朝" w:eastAsia="ＭＳ 明朝" w:hAnsi="ＭＳ 明朝" w:cstheme="minorBidi"/>
                <w:sz w:val="18"/>
                <w:szCs w:val="18"/>
              </w:rPr>
              <w:t>4</w:t>
            </w:r>
            <w:r w:rsidR="002920A8" w:rsidRPr="002920A8">
              <w:rPr>
                <w:rFonts w:ascii="ＭＳ 明朝" w:eastAsia="ＭＳ 明朝" w:hAnsi="ＭＳ 明朝" w:cstheme="minorBidi" w:hint="eastAsia"/>
                <w:sz w:val="18"/>
                <w:szCs w:val="18"/>
              </w:rPr>
              <w:t>～R</w:t>
            </w:r>
            <w:r w:rsidR="002920A8" w:rsidRPr="002920A8">
              <w:rPr>
                <w:rFonts w:ascii="ＭＳ 明朝" w:eastAsia="ＭＳ 明朝" w:hAnsi="ＭＳ 明朝" w:cstheme="minorBidi"/>
                <w:sz w:val="18"/>
                <w:szCs w:val="18"/>
              </w:rPr>
              <w:t>10</w:t>
            </w:r>
            <w:r w:rsidR="002920A8" w:rsidRPr="002920A8">
              <w:rPr>
                <w:rFonts w:ascii="ＭＳ 明朝" w:eastAsia="ＭＳ 明朝" w:hAnsi="ＭＳ 明朝" w:cstheme="minorBidi" w:hint="eastAsia"/>
                <w:sz w:val="18"/>
                <w:szCs w:val="18"/>
              </w:rPr>
              <w:t>年度に開催されることとなる国際会議の件数)</w:t>
            </w: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CC7BE8" w:rsidRDefault="00CC7BE8" w:rsidP="009965AC">
            <w:pPr>
              <w:spacing w:line="280" w:lineRule="exact"/>
              <w:ind w:firstLineChars="200" w:firstLine="318"/>
              <w:rPr>
                <w:rFonts w:ascii="ＭＳ 明朝" w:eastAsia="ＭＳ 明朝" w:hAnsi="ＭＳ 明朝" w:cstheme="minorBidi"/>
                <w:sz w:val="18"/>
                <w:szCs w:val="18"/>
              </w:rPr>
            </w:pPr>
          </w:p>
          <w:p w:rsidR="00CC7BE8" w:rsidRDefault="00CC7BE8" w:rsidP="009965AC">
            <w:pPr>
              <w:spacing w:line="280" w:lineRule="exact"/>
              <w:ind w:firstLineChars="200" w:firstLine="318"/>
              <w:rPr>
                <w:rFonts w:ascii="ＭＳ 明朝" w:eastAsia="ＭＳ 明朝" w:hAnsi="ＭＳ 明朝" w:cstheme="minorBidi"/>
                <w:sz w:val="18"/>
                <w:szCs w:val="18"/>
              </w:rPr>
            </w:pPr>
          </w:p>
          <w:p w:rsidR="00CC7BE8" w:rsidRDefault="00CC7BE8" w:rsidP="009965AC">
            <w:pPr>
              <w:spacing w:line="280" w:lineRule="exact"/>
              <w:rPr>
                <w:rFonts w:ascii="ＭＳ 明朝" w:eastAsia="ＭＳ 明朝" w:hAnsi="ＭＳ 明朝" w:cstheme="minorBidi"/>
                <w:sz w:val="18"/>
                <w:szCs w:val="18"/>
              </w:rPr>
            </w:pPr>
          </w:p>
          <w:p w:rsidR="009965AC" w:rsidRDefault="009965AC" w:rsidP="009965AC">
            <w:pPr>
              <w:spacing w:line="280" w:lineRule="exact"/>
              <w:rPr>
                <w:rFonts w:ascii="ＭＳ 明朝" w:eastAsia="ＭＳ 明朝" w:hAnsi="ＭＳ 明朝" w:cstheme="minorBidi"/>
                <w:sz w:val="18"/>
                <w:szCs w:val="18"/>
              </w:rPr>
            </w:pPr>
          </w:p>
          <w:p w:rsidR="009965AC" w:rsidRDefault="009965AC" w:rsidP="009965AC">
            <w:pPr>
              <w:spacing w:line="280" w:lineRule="exact"/>
              <w:rPr>
                <w:rFonts w:ascii="ＭＳ 明朝" w:eastAsia="ＭＳ 明朝" w:hAnsi="ＭＳ 明朝" w:cstheme="minorBidi"/>
                <w:sz w:val="18"/>
                <w:szCs w:val="18"/>
              </w:rPr>
            </w:pPr>
          </w:p>
          <w:p w:rsidR="006B5DAE" w:rsidRDefault="006B5DAE" w:rsidP="009965AC">
            <w:pPr>
              <w:spacing w:line="280" w:lineRule="exact"/>
              <w:ind w:firstLineChars="200" w:firstLine="318"/>
              <w:rPr>
                <w:rFonts w:ascii="ＭＳ 明朝" w:eastAsia="ＭＳ 明朝" w:hAnsi="ＭＳ 明朝" w:cstheme="minorBidi"/>
                <w:sz w:val="18"/>
                <w:szCs w:val="18"/>
              </w:rPr>
            </w:pPr>
          </w:p>
          <w:p w:rsidR="0089533A" w:rsidRDefault="0089533A" w:rsidP="009965AC">
            <w:pPr>
              <w:spacing w:line="280" w:lineRule="exact"/>
              <w:ind w:firstLineChars="200" w:firstLine="318"/>
              <w:rPr>
                <w:rFonts w:ascii="ＭＳ 明朝" w:eastAsia="ＭＳ 明朝" w:hAnsi="ＭＳ 明朝" w:cstheme="minorBidi"/>
                <w:sz w:val="18"/>
                <w:szCs w:val="18"/>
              </w:rPr>
            </w:pPr>
          </w:p>
          <w:p w:rsidR="0032643B" w:rsidRPr="00EE64A8" w:rsidRDefault="00D221D8" w:rsidP="009965AC">
            <w:pPr>
              <w:spacing w:line="280" w:lineRule="exact"/>
              <w:rPr>
                <w:rFonts w:ascii="ＭＳ 明朝" w:eastAsia="ＭＳ 明朝" w:hAnsi="ＭＳ 明朝" w:cstheme="minorBidi"/>
                <w:sz w:val="20"/>
                <w:szCs w:val="20"/>
              </w:rPr>
            </w:pPr>
            <w:r w:rsidRPr="004123F0">
              <w:rPr>
                <w:rFonts w:ascii="ＭＳ 明朝" w:eastAsia="ＭＳ 明朝" w:hAnsi="ＭＳ 明朝" w:cstheme="minorBidi" w:hint="eastAsia"/>
                <w:sz w:val="20"/>
                <w:szCs w:val="20"/>
              </w:rPr>
              <w:t>・主要三施設（10階会議室、イベントホール、メインホール）</w:t>
            </w:r>
          </w:p>
          <w:tbl>
            <w:tblPr>
              <w:tblStyle w:val="a3"/>
              <w:tblW w:w="5641" w:type="dxa"/>
              <w:tblLayout w:type="fixed"/>
              <w:tblLook w:val="04A0" w:firstRow="1" w:lastRow="0" w:firstColumn="1" w:lastColumn="0" w:noHBand="0" w:noVBand="1"/>
            </w:tblPr>
            <w:tblGrid>
              <w:gridCol w:w="964"/>
              <w:gridCol w:w="1417"/>
              <w:gridCol w:w="652"/>
              <w:gridCol w:w="652"/>
              <w:gridCol w:w="652"/>
              <w:gridCol w:w="652"/>
              <w:gridCol w:w="652"/>
            </w:tblGrid>
            <w:tr w:rsidR="00232771" w:rsidRPr="00232771" w:rsidTr="00232771">
              <w:tc>
                <w:tcPr>
                  <w:tcW w:w="964" w:type="dxa"/>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p>
              </w:tc>
              <w:tc>
                <w:tcPr>
                  <w:tcW w:w="1417" w:type="dxa"/>
                  <w:shd w:val="pct20"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稼働率</w:t>
                  </w:r>
                </w:p>
              </w:tc>
              <w:tc>
                <w:tcPr>
                  <w:tcW w:w="652" w:type="dxa"/>
                  <w:shd w:val="pct20"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H</w:t>
                  </w:r>
                  <w:r w:rsidRPr="00232771">
                    <w:rPr>
                      <w:rFonts w:ascii="ＭＳ 明朝" w:hAnsi="ＭＳ 明朝" w:cstheme="minorBidi" w:hint="eastAsia"/>
                      <w:color w:val="000000" w:themeColor="text1"/>
                      <w:sz w:val="16"/>
                      <w:szCs w:val="16"/>
                    </w:rPr>
                    <w:t>3</w:t>
                  </w:r>
                  <w:r w:rsidRPr="00232771">
                    <w:rPr>
                      <w:rFonts w:ascii="ＭＳ 明朝" w:hAnsi="ＭＳ 明朝" w:cstheme="minorBidi"/>
                      <w:color w:val="000000" w:themeColor="text1"/>
                      <w:sz w:val="16"/>
                      <w:szCs w:val="16"/>
                    </w:rPr>
                    <w:t>1</w:t>
                  </w:r>
                </w:p>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2019</w:t>
                  </w:r>
                </w:p>
              </w:tc>
              <w:tc>
                <w:tcPr>
                  <w:tcW w:w="652" w:type="dxa"/>
                  <w:shd w:val="pct20"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R2</w:t>
                  </w:r>
                </w:p>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20</w:t>
                  </w:r>
                </w:p>
              </w:tc>
              <w:tc>
                <w:tcPr>
                  <w:tcW w:w="652" w:type="dxa"/>
                  <w:shd w:val="pct20"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R3</w:t>
                  </w:r>
                </w:p>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21</w:t>
                  </w:r>
                </w:p>
              </w:tc>
              <w:tc>
                <w:tcPr>
                  <w:tcW w:w="652" w:type="dxa"/>
                  <w:tcBorders>
                    <w:right w:val="single" w:sz="4" w:space="0" w:color="auto"/>
                  </w:tcBorders>
                  <w:shd w:val="pct20"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R4</w:t>
                  </w:r>
                </w:p>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22</w:t>
                  </w:r>
                </w:p>
              </w:tc>
              <w:tc>
                <w:tcPr>
                  <w:tcW w:w="652" w:type="dxa"/>
                  <w:tcBorders>
                    <w:left w:val="single" w:sz="4" w:space="0" w:color="auto"/>
                  </w:tcBorders>
                  <w:shd w:val="pct20"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R5</w:t>
                  </w:r>
                </w:p>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23</w:t>
                  </w:r>
                </w:p>
              </w:tc>
            </w:tr>
            <w:tr w:rsidR="00232771" w:rsidRPr="00232771" w:rsidTr="00232771">
              <w:tc>
                <w:tcPr>
                  <w:tcW w:w="964" w:type="dxa"/>
                  <w:vMerge w:val="restart"/>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指定管理</w:t>
                  </w:r>
                </w:p>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提案時目標</w:t>
                  </w:r>
                </w:p>
              </w:tc>
              <w:tc>
                <w:tcPr>
                  <w:tcW w:w="1417" w:type="dxa"/>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主要三施設日数</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86</w:t>
                  </w:r>
                  <w:r w:rsidRPr="00232771">
                    <w:rPr>
                      <w:rFonts w:ascii="ＭＳ 明朝" w:hAnsi="ＭＳ 明朝" w:cstheme="minorBidi" w:hint="eastAsia"/>
                      <w:color w:val="000000" w:themeColor="text1"/>
                      <w:sz w:val="16"/>
                      <w:szCs w:val="16"/>
                    </w:rPr>
                    <w:t>.</w:t>
                  </w:r>
                  <w:r w:rsidRPr="00232771">
                    <w:rPr>
                      <w:rFonts w:ascii="ＭＳ 明朝" w:hAnsi="ＭＳ 明朝" w:cstheme="minorBidi"/>
                      <w:color w:val="000000" w:themeColor="text1"/>
                      <w:sz w:val="16"/>
                      <w:szCs w:val="16"/>
                    </w:rPr>
                    <w:t>2</w:t>
                  </w:r>
                </w:p>
              </w:tc>
              <w:tc>
                <w:tcPr>
                  <w:tcW w:w="652" w:type="dxa"/>
                  <w:shd w:val="clear"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86</w:t>
                  </w:r>
                  <w:r w:rsidRPr="00232771">
                    <w:rPr>
                      <w:rFonts w:ascii="ＭＳ 明朝" w:hAnsi="ＭＳ 明朝" w:cstheme="minorBidi" w:hint="eastAsia"/>
                      <w:color w:val="000000" w:themeColor="text1"/>
                      <w:sz w:val="16"/>
                      <w:szCs w:val="16"/>
                    </w:rPr>
                    <w:t>.</w:t>
                  </w:r>
                  <w:r w:rsidRPr="00232771">
                    <w:rPr>
                      <w:rFonts w:ascii="ＭＳ 明朝" w:hAnsi="ＭＳ 明朝" w:cstheme="minorBidi"/>
                      <w:color w:val="000000" w:themeColor="text1"/>
                      <w:sz w:val="16"/>
                      <w:szCs w:val="16"/>
                    </w:rPr>
                    <w:t>4</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86.7</w:t>
                  </w:r>
                </w:p>
              </w:tc>
              <w:tc>
                <w:tcPr>
                  <w:tcW w:w="652" w:type="dxa"/>
                  <w:tcBorders>
                    <w:righ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86.9</w:t>
                  </w:r>
                </w:p>
              </w:tc>
              <w:tc>
                <w:tcPr>
                  <w:tcW w:w="652" w:type="dxa"/>
                  <w:tcBorders>
                    <w:lef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87.3</w:t>
                  </w:r>
                </w:p>
              </w:tc>
            </w:tr>
            <w:tr w:rsidR="00232771" w:rsidRPr="00232771" w:rsidTr="00232771">
              <w:tc>
                <w:tcPr>
                  <w:tcW w:w="964" w:type="dxa"/>
                  <w:vMerge/>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p>
              </w:tc>
              <w:tc>
                <w:tcPr>
                  <w:tcW w:w="1417" w:type="dxa"/>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全館利用単位</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4</w:t>
                  </w:r>
                  <w:r w:rsidRPr="00232771">
                    <w:rPr>
                      <w:rFonts w:ascii="ＭＳ 明朝" w:hAnsi="ＭＳ 明朝" w:cstheme="minorBidi"/>
                      <w:color w:val="000000" w:themeColor="text1"/>
                      <w:sz w:val="16"/>
                      <w:szCs w:val="16"/>
                    </w:rPr>
                    <w:t>1</w:t>
                  </w:r>
                  <w:r w:rsidRPr="00232771">
                    <w:rPr>
                      <w:rFonts w:ascii="ＭＳ 明朝" w:hAnsi="ＭＳ 明朝" w:cstheme="minorBidi" w:hint="eastAsia"/>
                      <w:color w:val="000000" w:themeColor="text1"/>
                      <w:sz w:val="16"/>
                      <w:szCs w:val="16"/>
                    </w:rPr>
                    <w:t>.</w:t>
                  </w:r>
                  <w:r w:rsidRPr="00232771">
                    <w:rPr>
                      <w:rFonts w:ascii="ＭＳ 明朝" w:hAnsi="ＭＳ 明朝" w:cstheme="minorBidi"/>
                      <w:color w:val="000000" w:themeColor="text1"/>
                      <w:sz w:val="16"/>
                      <w:szCs w:val="16"/>
                    </w:rPr>
                    <w:t>2</w:t>
                  </w:r>
                </w:p>
              </w:tc>
              <w:tc>
                <w:tcPr>
                  <w:tcW w:w="652" w:type="dxa"/>
                  <w:shd w:val="clear"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41</w:t>
                  </w:r>
                  <w:r w:rsidRPr="00232771">
                    <w:rPr>
                      <w:rFonts w:ascii="ＭＳ 明朝" w:hAnsi="ＭＳ 明朝" w:cstheme="minorBidi" w:hint="eastAsia"/>
                      <w:color w:val="000000" w:themeColor="text1"/>
                      <w:sz w:val="16"/>
                      <w:szCs w:val="16"/>
                    </w:rPr>
                    <w:t>.</w:t>
                  </w:r>
                  <w:r w:rsidRPr="00232771">
                    <w:rPr>
                      <w:rFonts w:ascii="ＭＳ 明朝" w:hAnsi="ＭＳ 明朝" w:cstheme="minorBidi"/>
                      <w:color w:val="000000" w:themeColor="text1"/>
                      <w:sz w:val="16"/>
                      <w:szCs w:val="16"/>
                    </w:rPr>
                    <w:t>3</w:t>
                  </w:r>
                </w:p>
              </w:tc>
              <w:tc>
                <w:tcPr>
                  <w:tcW w:w="652" w:type="dxa"/>
                  <w:tcBorders>
                    <w:bottom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41.4</w:t>
                  </w:r>
                </w:p>
              </w:tc>
              <w:tc>
                <w:tcPr>
                  <w:tcW w:w="652" w:type="dxa"/>
                  <w:tcBorders>
                    <w:righ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41.5</w:t>
                  </w:r>
                </w:p>
              </w:tc>
              <w:tc>
                <w:tcPr>
                  <w:tcW w:w="652" w:type="dxa"/>
                  <w:tcBorders>
                    <w:lef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41.7</w:t>
                  </w:r>
                </w:p>
              </w:tc>
            </w:tr>
            <w:tr w:rsidR="00232771" w:rsidRPr="00232771" w:rsidTr="00232771">
              <w:tc>
                <w:tcPr>
                  <w:tcW w:w="964" w:type="dxa"/>
                  <w:vMerge w:val="restart"/>
                  <w:vAlign w:val="center"/>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年度目標</w:t>
                  </w:r>
                </w:p>
              </w:tc>
              <w:tc>
                <w:tcPr>
                  <w:tcW w:w="1417" w:type="dxa"/>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主要三施設日数</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86.2</w:t>
                  </w:r>
                </w:p>
              </w:tc>
              <w:tc>
                <w:tcPr>
                  <w:tcW w:w="652" w:type="dxa"/>
                  <w:shd w:val="clear"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18.8</w:t>
                  </w:r>
                </w:p>
              </w:tc>
              <w:tc>
                <w:tcPr>
                  <w:tcW w:w="652" w:type="dxa"/>
                  <w:shd w:val="clear" w:color="auto" w:fill="FFFF00"/>
                </w:tcPr>
                <w:p w:rsidR="00D221D8" w:rsidRPr="00232771" w:rsidRDefault="00A94773"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36.9</w:t>
                  </w:r>
                </w:p>
              </w:tc>
              <w:tc>
                <w:tcPr>
                  <w:tcW w:w="652" w:type="dxa"/>
                  <w:tcBorders>
                    <w:righ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c>
                <w:tcPr>
                  <w:tcW w:w="652" w:type="dxa"/>
                  <w:tcBorders>
                    <w:lef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r>
            <w:tr w:rsidR="00232771" w:rsidRPr="00232771" w:rsidTr="00232771">
              <w:tc>
                <w:tcPr>
                  <w:tcW w:w="964" w:type="dxa"/>
                  <w:vMerge/>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p>
              </w:tc>
              <w:tc>
                <w:tcPr>
                  <w:tcW w:w="1417" w:type="dxa"/>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全館利用単位</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41.2</w:t>
                  </w:r>
                </w:p>
              </w:tc>
              <w:tc>
                <w:tcPr>
                  <w:tcW w:w="652" w:type="dxa"/>
                  <w:tcBorders>
                    <w:bottom w:val="single" w:sz="4" w:space="0" w:color="auto"/>
                  </w:tcBorders>
                  <w:shd w:val="clear" w:color="auto" w:fill="auto"/>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11.7</w:t>
                  </w:r>
                </w:p>
              </w:tc>
              <w:tc>
                <w:tcPr>
                  <w:tcW w:w="652" w:type="dxa"/>
                  <w:shd w:val="clear" w:color="auto" w:fill="FFFF00"/>
                </w:tcPr>
                <w:p w:rsidR="00D221D8" w:rsidRPr="00232771" w:rsidRDefault="00A94773"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20.8</w:t>
                  </w:r>
                </w:p>
              </w:tc>
              <w:tc>
                <w:tcPr>
                  <w:tcW w:w="652" w:type="dxa"/>
                  <w:tcBorders>
                    <w:righ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c>
                <w:tcPr>
                  <w:tcW w:w="652" w:type="dxa"/>
                  <w:tcBorders>
                    <w:lef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r>
            <w:tr w:rsidR="00232771" w:rsidRPr="00232771" w:rsidTr="00232771">
              <w:tc>
                <w:tcPr>
                  <w:tcW w:w="964" w:type="dxa"/>
                  <w:vMerge w:val="restart"/>
                  <w:vAlign w:val="center"/>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実　　績</w:t>
                  </w:r>
                </w:p>
              </w:tc>
              <w:tc>
                <w:tcPr>
                  <w:tcW w:w="1417" w:type="dxa"/>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主要三施設日数</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76.2</w:t>
                  </w:r>
                </w:p>
              </w:tc>
              <w:tc>
                <w:tcPr>
                  <w:tcW w:w="652" w:type="dxa"/>
                  <w:shd w:val="clear" w:color="auto" w:fill="auto"/>
                </w:tcPr>
                <w:p w:rsidR="00D221D8" w:rsidRPr="00232771" w:rsidRDefault="00A94773"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33.8</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c>
                <w:tcPr>
                  <w:tcW w:w="652" w:type="dxa"/>
                  <w:tcBorders>
                    <w:righ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c>
                <w:tcPr>
                  <w:tcW w:w="652" w:type="dxa"/>
                  <w:tcBorders>
                    <w:lef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r>
            <w:tr w:rsidR="00232771" w:rsidRPr="00232771" w:rsidTr="00232771">
              <w:tc>
                <w:tcPr>
                  <w:tcW w:w="964" w:type="dxa"/>
                  <w:vMerge/>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p>
              </w:tc>
              <w:tc>
                <w:tcPr>
                  <w:tcW w:w="1417" w:type="dxa"/>
                </w:tcPr>
                <w:p w:rsidR="00D221D8" w:rsidRPr="00232771" w:rsidRDefault="00D221D8"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全館利用単位</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47.4</w:t>
                  </w:r>
                </w:p>
              </w:tc>
              <w:tc>
                <w:tcPr>
                  <w:tcW w:w="652" w:type="dxa"/>
                  <w:shd w:val="clear" w:color="auto" w:fill="auto"/>
                </w:tcPr>
                <w:p w:rsidR="00D221D8" w:rsidRPr="00232771" w:rsidRDefault="00A94773"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19.1</w:t>
                  </w:r>
                </w:p>
              </w:tc>
              <w:tc>
                <w:tcPr>
                  <w:tcW w:w="652" w:type="dxa"/>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c>
                <w:tcPr>
                  <w:tcW w:w="652" w:type="dxa"/>
                  <w:tcBorders>
                    <w:righ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c>
                <w:tcPr>
                  <w:tcW w:w="652" w:type="dxa"/>
                  <w:tcBorders>
                    <w:left w:val="single" w:sz="4" w:space="0" w:color="auto"/>
                  </w:tcBorders>
                </w:tcPr>
                <w:p w:rsidR="00D221D8" w:rsidRPr="00232771" w:rsidRDefault="00D221D8" w:rsidP="009965AC">
                  <w:pPr>
                    <w:spacing w:line="280" w:lineRule="exact"/>
                    <w:jc w:val="center"/>
                    <w:rPr>
                      <w:rFonts w:ascii="ＭＳ 明朝" w:hAnsi="ＭＳ 明朝" w:cstheme="minorBidi"/>
                      <w:color w:val="000000" w:themeColor="text1"/>
                      <w:sz w:val="16"/>
                      <w:szCs w:val="16"/>
                    </w:rPr>
                  </w:pPr>
                </w:p>
              </w:tc>
            </w:tr>
          </w:tbl>
          <w:p w:rsidR="0016761E" w:rsidRDefault="0016761E" w:rsidP="009965AC">
            <w:pPr>
              <w:spacing w:line="280" w:lineRule="exact"/>
              <w:ind w:left="179" w:hangingChars="100" w:hanging="179"/>
              <w:rPr>
                <w:rFonts w:ascii="ＭＳ 明朝" w:eastAsia="ＭＳ 明朝" w:hAnsi="ＭＳ 明朝" w:cstheme="minorBidi"/>
                <w:color w:val="000000" w:themeColor="text1"/>
                <w:sz w:val="20"/>
                <w:szCs w:val="20"/>
              </w:rPr>
            </w:pPr>
          </w:p>
          <w:p w:rsidR="00745BC8" w:rsidRDefault="002920A8" w:rsidP="009965AC">
            <w:pPr>
              <w:spacing w:line="280" w:lineRule="exact"/>
              <w:ind w:left="179" w:hangingChars="100" w:hanging="179"/>
              <w:rPr>
                <w:rFonts w:ascii="ＭＳ 明朝" w:eastAsia="ＭＳ 明朝" w:hAnsi="ＭＳ 明朝" w:cstheme="minorBidi"/>
                <w:color w:val="000000" w:themeColor="text1"/>
                <w:sz w:val="20"/>
                <w:szCs w:val="20"/>
              </w:rPr>
            </w:pPr>
            <w:r w:rsidRPr="002920A8">
              <w:rPr>
                <w:rFonts w:ascii="ＭＳ 明朝" w:eastAsia="ＭＳ 明朝" w:hAnsi="ＭＳ 明朝" w:cstheme="minorBidi" w:hint="eastAsia"/>
                <w:color w:val="000000" w:themeColor="text1"/>
                <w:sz w:val="20"/>
                <w:szCs w:val="20"/>
              </w:rPr>
              <w:t>・主要三施設</w:t>
            </w:r>
            <w:r w:rsidR="00DA3509">
              <w:rPr>
                <w:rFonts w:ascii="ＭＳ 明朝" w:eastAsia="ＭＳ 明朝" w:hAnsi="ＭＳ 明朝" w:cstheme="minorBidi" w:hint="eastAsia"/>
                <w:color w:val="000000" w:themeColor="text1"/>
                <w:sz w:val="20"/>
                <w:szCs w:val="20"/>
              </w:rPr>
              <w:t>料金稼働率</w:t>
            </w:r>
            <w:r w:rsidRPr="002920A8">
              <w:rPr>
                <w:rFonts w:ascii="ＭＳ 明朝" w:eastAsia="ＭＳ 明朝" w:hAnsi="ＭＳ 明朝" w:cstheme="minorBidi" w:hint="eastAsia"/>
                <w:color w:val="000000" w:themeColor="text1"/>
                <w:sz w:val="20"/>
                <w:szCs w:val="20"/>
              </w:rPr>
              <w:t>（10階会議室、イベントホール、メインホール）</w:t>
            </w:r>
          </w:p>
          <w:tbl>
            <w:tblPr>
              <w:tblStyle w:val="a3"/>
              <w:tblW w:w="0" w:type="auto"/>
              <w:tblInd w:w="94" w:type="dxa"/>
              <w:tblLayout w:type="fixed"/>
              <w:tblLook w:val="04A0" w:firstRow="1" w:lastRow="0" w:firstColumn="1" w:lastColumn="0" w:noHBand="0" w:noVBand="1"/>
            </w:tblPr>
            <w:tblGrid>
              <w:gridCol w:w="870"/>
              <w:gridCol w:w="1417"/>
              <w:gridCol w:w="652"/>
              <w:gridCol w:w="652"/>
              <w:gridCol w:w="652"/>
              <w:gridCol w:w="652"/>
              <w:gridCol w:w="652"/>
            </w:tblGrid>
            <w:tr w:rsidR="00232771" w:rsidRPr="00D7770F" w:rsidTr="00232771">
              <w:tc>
                <w:tcPr>
                  <w:tcW w:w="870" w:type="dxa"/>
                </w:tcPr>
                <w:p w:rsidR="003B096A" w:rsidRPr="00232771" w:rsidRDefault="003B096A" w:rsidP="009965AC">
                  <w:pPr>
                    <w:spacing w:line="280" w:lineRule="exact"/>
                    <w:jc w:val="center"/>
                    <w:rPr>
                      <w:rFonts w:ascii="ＭＳ 明朝" w:eastAsia="ＭＳ 明朝" w:hAnsi="ＭＳ 明朝" w:cstheme="minorBidi"/>
                      <w:color w:val="000000" w:themeColor="text1"/>
                      <w:sz w:val="16"/>
                      <w:szCs w:val="16"/>
                    </w:rPr>
                  </w:pPr>
                </w:p>
              </w:tc>
              <w:tc>
                <w:tcPr>
                  <w:tcW w:w="1417" w:type="dxa"/>
                  <w:shd w:val="pct20" w:color="auto" w:fill="auto"/>
                </w:tcPr>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稼働率</w:t>
                  </w:r>
                </w:p>
              </w:tc>
              <w:tc>
                <w:tcPr>
                  <w:tcW w:w="652" w:type="dxa"/>
                  <w:tcBorders>
                    <w:bottom w:val="single" w:sz="4" w:space="0" w:color="auto"/>
                  </w:tcBorders>
                  <w:shd w:val="pct20" w:color="auto" w:fill="auto"/>
                </w:tcPr>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H</w:t>
                  </w:r>
                  <w:r w:rsidRPr="00232771">
                    <w:rPr>
                      <w:rFonts w:ascii="ＭＳ 明朝" w:hAnsi="ＭＳ 明朝" w:cstheme="minorBidi" w:hint="eastAsia"/>
                      <w:color w:val="000000" w:themeColor="text1"/>
                      <w:sz w:val="16"/>
                      <w:szCs w:val="16"/>
                    </w:rPr>
                    <w:t>3</w:t>
                  </w:r>
                  <w:r w:rsidRPr="00232771">
                    <w:rPr>
                      <w:rFonts w:ascii="ＭＳ 明朝" w:hAnsi="ＭＳ 明朝" w:cstheme="minorBidi"/>
                      <w:color w:val="000000" w:themeColor="text1"/>
                      <w:sz w:val="16"/>
                      <w:szCs w:val="16"/>
                    </w:rPr>
                    <w:t>1</w:t>
                  </w:r>
                </w:p>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2019</w:t>
                  </w:r>
                </w:p>
              </w:tc>
              <w:tc>
                <w:tcPr>
                  <w:tcW w:w="652" w:type="dxa"/>
                  <w:shd w:val="pct20" w:color="auto" w:fill="auto"/>
                </w:tcPr>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R2</w:t>
                  </w:r>
                </w:p>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20</w:t>
                  </w:r>
                </w:p>
              </w:tc>
              <w:tc>
                <w:tcPr>
                  <w:tcW w:w="652" w:type="dxa"/>
                  <w:shd w:val="pct20" w:color="auto" w:fill="auto"/>
                </w:tcPr>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R3</w:t>
                  </w:r>
                </w:p>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21</w:t>
                  </w:r>
                </w:p>
              </w:tc>
              <w:tc>
                <w:tcPr>
                  <w:tcW w:w="652" w:type="dxa"/>
                  <w:tcBorders>
                    <w:right w:val="single" w:sz="4" w:space="0" w:color="auto"/>
                  </w:tcBorders>
                  <w:shd w:val="pct20" w:color="auto" w:fill="auto"/>
                </w:tcPr>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R4</w:t>
                  </w:r>
                </w:p>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22</w:t>
                  </w:r>
                </w:p>
              </w:tc>
              <w:tc>
                <w:tcPr>
                  <w:tcW w:w="652" w:type="dxa"/>
                  <w:tcBorders>
                    <w:left w:val="single" w:sz="4" w:space="0" w:color="auto"/>
                  </w:tcBorders>
                  <w:shd w:val="pct20" w:color="auto" w:fill="auto"/>
                </w:tcPr>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R5</w:t>
                  </w:r>
                </w:p>
                <w:p w:rsidR="003B096A" w:rsidRPr="00232771" w:rsidRDefault="003B096A"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color w:val="000000" w:themeColor="text1"/>
                      <w:sz w:val="16"/>
                      <w:szCs w:val="16"/>
                    </w:rPr>
                    <w:t>23</w:t>
                  </w:r>
                </w:p>
              </w:tc>
            </w:tr>
            <w:tr w:rsidR="003B096A" w:rsidRPr="00D7770F" w:rsidTr="00232771">
              <w:tc>
                <w:tcPr>
                  <w:tcW w:w="870" w:type="dxa"/>
                  <w:vAlign w:val="center"/>
                </w:tcPr>
                <w:p w:rsidR="003B096A" w:rsidRPr="00232771" w:rsidRDefault="003B096A"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年度目標</w:t>
                  </w:r>
                </w:p>
              </w:tc>
              <w:tc>
                <w:tcPr>
                  <w:tcW w:w="1417" w:type="dxa"/>
                  <w:vMerge w:val="restart"/>
                </w:tcPr>
                <w:p w:rsidR="003B096A" w:rsidRPr="00232771" w:rsidRDefault="003B096A"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主要三施設日数</w:t>
                  </w:r>
                </w:p>
              </w:tc>
              <w:tc>
                <w:tcPr>
                  <w:tcW w:w="652" w:type="dxa"/>
                  <w:tcBorders>
                    <w:tr2bl w:val="single" w:sz="2" w:space="0" w:color="auto"/>
                  </w:tcBorders>
                </w:tcPr>
                <w:p w:rsidR="003B096A" w:rsidRPr="00232771" w:rsidRDefault="003B096A" w:rsidP="009965AC">
                  <w:pPr>
                    <w:spacing w:line="280" w:lineRule="exact"/>
                    <w:jc w:val="center"/>
                    <w:rPr>
                      <w:rFonts w:ascii="ＭＳ 明朝" w:hAnsi="ＭＳ 明朝" w:cstheme="minorBidi"/>
                      <w:color w:val="000000" w:themeColor="text1"/>
                      <w:sz w:val="16"/>
                      <w:szCs w:val="16"/>
                    </w:rPr>
                  </w:pPr>
                </w:p>
              </w:tc>
              <w:tc>
                <w:tcPr>
                  <w:tcW w:w="652" w:type="dxa"/>
                  <w:shd w:val="clear" w:color="auto" w:fill="auto"/>
                </w:tcPr>
                <w:p w:rsidR="003B096A" w:rsidRPr="00232771" w:rsidRDefault="005310E2"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18.2</w:t>
                  </w:r>
                </w:p>
              </w:tc>
              <w:tc>
                <w:tcPr>
                  <w:tcW w:w="652" w:type="dxa"/>
                  <w:shd w:val="clear" w:color="auto" w:fill="FFFF00"/>
                </w:tcPr>
                <w:p w:rsidR="003B096A" w:rsidRPr="00232771" w:rsidRDefault="005310E2"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28.9</w:t>
                  </w:r>
                </w:p>
              </w:tc>
              <w:tc>
                <w:tcPr>
                  <w:tcW w:w="652" w:type="dxa"/>
                  <w:tcBorders>
                    <w:right w:val="single" w:sz="4" w:space="0" w:color="auto"/>
                  </w:tcBorders>
                </w:tcPr>
                <w:p w:rsidR="003B096A" w:rsidRPr="00232771" w:rsidRDefault="003B096A" w:rsidP="009965AC">
                  <w:pPr>
                    <w:spacing w:line="280" w:lineRule="exact"/>
                    <w:jc w:val="center"/>
                    <w:rPr>
                      <w:rFonts w:ascii="ＭＳ 明朝" w:hAnsi="ＭＳ 明朝" w:cstheme="minorBidi"/>
                      <w:color w:val="000000" w:themeColor="text1"/>
                      <w:sz w:val="16"/>
                      <w:szCs w:val="16"/>
                    </w:rPr>
                  </w:pPr>
                </w:p>
              </w:tc>
              <w:tc>
                <w:tcPr>
                  <w:tcW w:w="652" w:type="dxa"/>
                  <w:tcBorders>
                    <w:left w:val="single" w:sz="4" w:space="0" w:color="auto"/>
                  </w:tcBorders>
                </w:tcPr>
                <w:p w:rsidR="003B096A" w:rsidRPr="00232771" w:rsidRDefault="003B096A" w:rsidP="009965AC">
                  <w:pPr>
                    <w:spacing w:line="280" w:lineRule="exact"/>
                    <w:jc w:val="center"/>
                    <w:rPr>
                      <w:rFonts w:ascii="ＭＳ 明朝" w:hAnsi="ＭＳ 明朝" w:cstheme="minorBidi"/>
                      <w:color w:val="000000" w:themeColor="text1"/>
                      <w:sz w:val="16"/>
                      <w:szCs w:val="16"/>
                    </w:rPr>
                  </w:pPr>
                </w:p>
              </w:tc>
            </w:tr>
            <w:tr w:rsidR="003B096A" w:rsidRPr="00D7770F" w:rsidTr="00232771">
              <w:tc>
                <w:tcPr>
                  <w:tcW w:w="870" w:type="dxa"/>
                </w:tcPr>
                <w:p w:rsidR="003B096A" w:rsidRPr="00232771" w:rsidRDefault="003B096A" w:rsidP="009965AC">
                  <w:pPr>
                    <w:spacing w:line="280" w:lineRule="exact"/>
                    <w:jc w:val="center"/>
                    <w:rPr>
                      <w:rFonts w:ascii="ＭＳ 明朝" w:eastAsia="ＭＳ 明朝" w:hAnsi="ＭＳ 明朝" w:cstheme="minorBidi"/>
                      <w:color w:val="000000" w:themeColor="text1"/>
                      <w:sz w:val="16"/>
                      <w:szCs w:val="16"/>
                    </w:rPr>
                  </w:pPr>
                  <w:r w:rsidRPr="00232771">
                    <w:rPr>
                      <w:rFonts w:ascii="ＭＳ 明朝" w:eastAsia="ＭＳ 明朝" w:hAnsi="ＭＳ 明朝" w:cstheme="minorBidi" w:hint="eastAsia"/>
                      <w:color w:val="000000" w:themeColor="text1"/>
                      <w:sz w:val="16"/>
                      <w:szCs w:val="16"/>
                    </w:rPr>
                    <w:t>実　　績</w:t>
                  </w:r>
                </w:p>
              </w:tc>
              <w:tc>
                <w:tcPr>
                  <w:tcW w:w="1417" w:type="dxa"/>
                  <w:vMerge/>
                </w:tcPr>
                <w:p w:rsidR="003B096A" w:rsidRPr="00232771" w:rsidRDefault="003B096A" w:rsidP="009965AC">
                  <w:pPr>
                    <w:spacing w:line="280" w:lineRule="exact"/>
                    <w:jc w:val="center"/>
                    <w:rPr>
                      <w:rFonts w:ascii="ＭＳ 明朝" w:eastAsia="ＭＳ 明朝" w:hAnsi="ＭＳ 明朝" w:cstheme="minorBidi"/>
                      <w:color w:val="000000" w:themeColor="text1"/>
                      <w:sz w:val="16"/>
                      <w:szCs w:val="16"/>
                    </w:rPr>
                  </w:pPr>
                </w:p>
              </w:tc>
              <w:tc>
                <w:tcPr>
                  <w:tcW w:w="652" w:type="dxa"/>
                </w:tcPr>
                <w:p w:rsidR="003B096A" w:rsidRPr="00232771" w:rsidRDefault="005310E2" w:rsidP="009965AC">
                  <w:pPr>
                    <w:spacing w:line="280" w:lineRule="exact"/>
                    <w:jc w:val="center"/>
                    <w:rPr>
                      <w:rFonts w:ascii="ＭＳ 明朝" w:hAnsi="ＭＳ 明朝" w:cstheme="minorBidi"/>
                      <w:color w:val="000000" w:themeColor="text1"/>
                      <w:sz w:val="16"/>
                      <w:szCs w:val="16"/>
                    </w:rPr>
                  </w:pPr>
                  <w:r w:rsidRPr="00232771">
                    <w:rPr>
                      <w:rFonts w:ascii="ＭＳ 明朝" w:hAnsi="ＭＳ 明朝" w:cstheme="minorBidi" w:hint="eastAsia"/>
                      <w:color w:val="000000" w:themeColor="text1"/>
                      <w:sz w:val="16"/>
                      <w:szCs w:val="16"/>
                    </w:rPr>
                    <w:t>71.9</w:t>
                  </w:r>
                </w:p>
              </w:tc>
              <w:tc>
                <w:tcPr>
                  <w:tcW w:w="652" w:type="dxa"/>
                  <w:shd w:val="clear" w:color="auto" w:fill="auto"/>
                </w:tcPr>
                <w:p w:rsidR="003B096A" w:rsidRPr="00232771" w:rsidRDefault="005310E2" w:rsidP="009965AC">
                  <w:pPr>
                    <w:spacing w:line="280" w:lineRule="exact"/>
                    <w:jc w:val="center"/>
                    <w:rPr>
                      <w:rFonts w:ascii="ＭＳ 明朝" w:hAnsi="ＭＳ 明朝" w:cstheme="minorBidi"/>
                      <w:color w:val="FFFF00"/>
                      <w:sz w:val="16"/>
                      <w:szCs w:val="16"/>
                      <w:shd w:val="pct15" w:color="auto" w:fill="FFFFFF"/>
                    </w:rPr>
                  </w:pPr>
                  <w:r w:rsidRPr="00232771">
                    <w:rPr>
                      <w:rFonts w:ascii="ＭＳ 明朝" w:hAnsi="ＭＳ 明朝" w:cstheme="minorBidi" w:hint="eastAsia"/>
                      <w:sz w:val="16"/>
                      <w:szCs w:val="16"/>
                    </w:rPr>
                    <w:t>26.5</w:t>
                  </w:r>
                </w:p>
              </w:tc>
              <w:tc>
                <w:tcPr>
                  <w:tcW w:w="652" w:type="dxa"/>
                </w:tcPr>
                <w:p w:rsidR="003B096A" w:rsidRPr="00232771" w:rsidRDefault="003B096A" w:rsidP="009965AC">
                  <w:pPr>
                    <w:spacing w:line="280" w:lineRule="exact"/>
                    <w:jc w:val="center"/>
                    <w:rPr>
                      <w:rFonts w:ascii="ＭＳ 明朝" w:hAnsi="ＭＳ 明朝" w:cstheme="minorBidi"/>
                      <w:color w:val="000000" w:themeColor="text1"/>
                      <w:sz w:val="16"/>
                      <w:szCs w:val="16"/>
                    </w:rPr>
                  </w:pPr>
                </w:p>
              </w:tc>
              <w:tc>
                <w:tcPr>
                  <w:tcW w:w="652" w:type="dxa"/>
                  <w:tcBorders>
                    <w:right w:val="single" w:sz="4" w:space="0" w:color="auto"/>
                  </w:tcBorders>
                </w:tcPr>
                <w:p w:rsidR="003B096A" w:rsidRPr="00232771" w:rsidRDefault="003B096A" w:rsidP="009965AC">
                  <w:pPr>
                    <w:spacing w:line="280" w:lineRule="exact"/>
                    <w:jc w:val="center"/>
                    <w:rPr>
                      <w:rFonts w:ascii="ＭＳ 明朝" w:hAnsi="ＭＳ 明朝" w:cstheme="minorBidi"/>
                      <w:color w:val="000000" w:themeColor="text1"/>
                      <w:sz w:val="16"/>
                      <w:szCs w:val="16"/>
                    </w:rPr>
                  </w:pPr>
                </w:p>
              </w:tc>
              <w:tc>
                <w:tcPr>
                  <w:tcW w:w="652" w:type="dxa"/>
                  <w:tcBorders>
                    <w:left w:val="single" w:sz="4" w:space="0" w:color="auto"/>
                  </w:tcBorders>
                </w:tcPr>
                <w:p w:rsidR="003B096A" w:rsidRPr="00232771" w:rsidRDefault="003B096A" w:rsidP="009965AC">
                  <w:pPr>
                    <w:spacing w:line="280" w:lineRule="exact"/>
                    <w:jc w:val="center"/>
                    <w:rPr>
                      <w:rFonts w:ascii="ＭＳ 明朝" w:hAnsi="ＭＳ 明朝" w:cstheme="minorBidi"/>
                      <w:color w:val="000000" w:themeColor="text1"/>
                      <w:sz w:val="16"/>
                      <w:szCs w:val="16"/>
                    </w:rPr>
                  </w:pPr>
                </w:p>
              </w:tc>
            </w:tr>
          </w:tbl>
          <w:p w:rsidR="0016761E" w:rsidRDefault="0016761E" w:rsidP="009965AC">
            <w:pPr>
              <w:spacing w:line="280" w:lineRule="exact"/>
              <w:ind w:left="179" w:hangingChars="100" w:hanging="179"/>
              <w:rPr>
                <w:rFonts w:ascii="ＭＳ 明朝" w:eastAsia="ＭＳ 明朝" w:hAnsi="ＭＳ 明朝" w:cstheme="minorBidi"/>
                <w:color w:val="000000" w:themeColor="text1"/>
                <w:sz w:val="20"/>
                <w:szCs w:val="20"/>
              </w:rPr>
            </w:pPr>
          </w:p>
          <w:p w:rsidR="00045D01" w:rsidRDefault="00045D01" w:rsidP="009965AC">
            <w:pPr>
              <w:spacing w:line="440" w:lineRule="exact"/>
              <w:rPr>
                <w:rFonts w:ascii="ＭＳ 明朝" w:eastAsia="ＭＳ 明朝" w:hAnsi="ＭＳ 明朝" w:cstheme="minorBidi"/>
                <w:color w:val="000000" w:themeColor="text1"/>
                <w:sz w:val="20"/>
                <w:szCs w:val="20"/>
              </w:rPr>
            </w:pPr>
          </w:p>
          <w:p w:rsidR="00D221D8" w:rsidRPr="004123F0" w:rsidRDefault="00D221D8" w:rsidP="009965AC">
            <w:pPr>
              <w:spacing w:line="280" w:lineRule="exact"/>
              <w:ind w:left="179" w:hangingChars="100" w:hanging="179"/>
              <w:rPr>
                <w:rFonts w:ascii="ＭＳ 明朝" w:eastAsia="ＭＳ 明朝" w:hAnsi="ＭＳ 明朝" w:cstheme="minorBidi"/>
                <w:sz w:val="20"/>
                <w:szCs w:val="20"/>
              </w:rPr>
            </w:pPr>
            <w:r w:rsidRPr="004123F0">
              <w:rPr>
                <w:rFonts w:ascii="ＭＳ 明朝" w:eastAsia="ＭＳ 明朝" w:hAnsi="ＭＳ 明朝" w:cstheme="minorBidi" w:hint="eastAsia"/>
                <w:sz w:val="20"/>
                <w:szCs w:val="20"/>
              </w:rPr>
              <w:t>〇　大阪の都市格向上に繋がる国際会議を誘致する戦略的な取組が適切に実施されているか</w:t>
            </w:r>
          </w:p>
          <w:p w:rsidR="00D221D8" w:rsidRDefault="00D221D8" w:rsidP="009965AC">
            <w:pPr>
              <w:spacing w:line="280" w:lineRule="exact"/>
              <w:ind w:left="358" w:hangingChars="200" w:hanging="358"/>
              <w:rPr>
                <w:rFonts w:ascii="ＭＳ 明朝" w:eastAsia="ＭＳ 明朝" w:hAnsi="ＭＳ 明朝" w:cstheme="minorBidi"/>
                <w:sz w:val="20"/>
                <w:szCs w:val="20"/>
              </w:rPr>
            </w:pPr>
            <w:r w:rsidRPr="004123F0">
              <w:rPr>
                <w:rFonts w:ascii="ＭＳ 明朝" w:eastAsia="ＭＳ 明朝" w:hAnsi="ＭＳ 明朝" w:cstheme="minorBidi" w:hint="eastAsia"/>
                <w:sz w:val="20"/>
                <w:szCs w:val="20"/>
              </w:rPr>
              <w:t xml:space="preserve">　　・戦略的情報ネットワークの形成状況</w:t>
            </w:r>
          </w:p>
          <w:p w:rsidR="00045D01" w:rsidRDefault="00045D01" w:rsidP="009965AC">
            <w:pPr>
              <w:spacing w:line="280" w:lineRule="exact"/>
              <w:ind w:left="358" w:hangingChars="200" w:hanging="358"/>
              <w:rPr>
                <w:rFonts w:ascii="ＭＳ 明朝" w:eastAsia="ＭＳ 明朝" w:hAnsi="ＭＳ 明朝" w:cstheme="minorBidi"/>
                <w:sz w:val="20"/>
                <w:szCs w:val="20"/>
              </w:rPr>
            </w:pPr>
          </w:p>
          <w:p w:rsidR="009965AC" w:rsidRDefault="009965AC" w:rsidP="009965AC">
            <w:pPr>
              <w:spacing w:line="280" w:lineRule="exact"/>
              <w:ind w:left="358" w:hangingChars="200" w:hanging="358"/>
              <w:rPr>
                <w:rFonts w:ascii="ＭＳ 明朝" w:eastAsia="ＭＳ 明朝" w:hAnsi="ＭＳ 明朝" w:cstheme="minorBidi"/>
                <w:sz w:val="20"/>
                <w:szCs w:val="20"/>
              </w:rPr>
            </w:pPr>
          </w:p>
          <w:p w:rsidR="009965AC" w:rsidRDefault="009965AC" w:rsidP="009965AC">
            <w:pPr>
              <w:spacing w:line="280" w:lineRule="exact"/>
              <w:ind w:left="358" w:hangingChars="200" w:hanging="358"/>
              <w:rPr>
                <w:rFonts w:ascii="ＭＳ 明朝" w:eastAsia="ＭＳ 明朝" w:hAnsi="ＭＳ 明朝" w:cstheme="minorBidi"/>
                <w:sz w:val="20"/>
                <w:szCs w:val="20"/>
              </w:rPr>
            </w:pPr>
          </w:p>
          <w:p w:rsidR="009965AC" w:rsidRDefault="009965AC" w:rsidP="009965AC">
            <w:pPr>
              <w:spacing w:line="280" w:lineRule="exact"/>
              <w:ind w:left="358" w:hangingChars="200" w:hanging="358"/>
              <w:rPr>
                <w:rFonts w:ascii="ＭＳ 明朝" w:eastAsia="ＭＳ 明朝" w:hAnsi="ＭＳ 明朝" w:cstheme="minorBidi"/>
                <w:sz w:val="20"/>
                <w:szCs w:val="20"/>
              </w:rPr>
            </w:pPr>
          </w:p>
          <w:p w:rsidR="00D221D8" w:rsidRPr="004123F0" w:rsidRDefault="00D221D8" w:rsidP="009965AC">
            <w:pPr>
              <w:spacing w:line="280" w:lineRule="exact"/>
              <w:ind w:left="179" w:hangingChars="100" w:hanging="179"/>
              <w:rPr>
                <w:rFonts w:ascii="ＭＳ 明朝" w:eastAsia="ＭＳ 明朝" w:hAnsi="ＭＳ 明朝" w:cstheme="minorBidi"/>
                <w:sz w:val="20"/>
                <w:szCs w:val="20"/>
              </w:rPr>
            </w:pPr>
            <w:r w:rsidRPr="004123F0">
              <w:rPr>
                <w:rFonts w:ascii="ＭＳ 明朝" w:eastAsia="ＭＳ 明朝" w:hAnsi="ＭＳ 明朝" w:cstheme="minorBidi" w:hint="eastAsia"/>
                <w:sz w:val="20"/>
                <w:szCs w:val="20"/>
              </w:rPr>
              <w:t>〇　施設及び周辺エリアの特性を活かした取組みが適切に実施されたか</w:t>
            </w:r>
          </w:p>
          <w:p w:rsidR="00D221D8" w:rsidRPr="004123F0" w:rsidRDefault="00D221D8" w:rsidP="009965AC">
            <w:pPr>
              <w:spacing w:line="280" w:lineRule="exact"/>
              <w:ind w:leftChars="200" w:left="378"/>
              <w:rPr>
                <w:rFonts w:ascii="ＭＳ 明朝" w:eastAsia="ＭＳ 明朝" w:hAnsi="ＭＳ 明朝" w:cstheme="minorBidi"/>
                <w:sz w:val="20"/>
                <w:szCs w:val="20"/>
              </w:rPr>
            </w:pPr>
            <w:r w:rsidRPr="004123F0">
              <w:rPr>
                <w:rFonts w:ascii="ＭＳ 明朝" w:eastAsia="ＭＳ 明朝" w:hAnsi="ＭＳ 明朝" w:cstheme="minorBidi" w:hint="eastAsia"/>
                <w:sz w:val="20"/>
                <w:szCs w:val="20"/>
              </w:rPr>
              <w:t>・「中之島ＭＩＣＥアライアンス」の取組み</w:t>
            </w:r>
          </w:p>
          <w:p w:rsidR="00D221D8" w:rsidRPr="00741FAF" w:rsidRDefault="00D221D8" w:rsidP="009965AC">
            <w:pPr>
              <w:spacing w:line="280" w:lineRule="exact"/>
              <w:ind w:leftChars="200" w:left="378"/>
              <w:rPr>
                <w:rFonts w:ascii="ＭＳ 明朝" w:eastAsia="ＭＳ 明朝" w:hAnsi="ＭＳ 明朝" w:cstheme="minorBidi"/>
                <w:sz w:val="20"/>
                <w:szCs w:val="20"/>
              </w:rPr>
            </w:pPr>
            <w:r w:rsidRPr="004123F0">
              <w:rPr>
                <w:rFonts w:ascii="ＭＳ 明朝" w:eastAsia="ＭＳ 明朝" w:hAnsi="ＭＳ 明朝" w:cstheme="minorBidi" w:hint="eastAsia"/>
                <w:sz w:val="20"/>
                <w:szCs w:val="20"/>
              </w:rPr>
              <w:t>・「</w:t>
            </w:r>
            <w:r w:rsidR="00A06334" w:rsidRPr="00741FAF">
              <w:rPr>
                <w:rFonts w:ascii="ＭＳ 明朝" w:eastAsia="ＭＳ 明朝" w:hAnsi="ＭＳ 明朝" w:cstheme="minorBidi" w:hint="eastAsia"/>
                <w:sz w:val="20"/>
                <w:szCs w:val="20"/>
              </w:rPr>
              <w:t>エリア</w:t>
            </w:r>
            <w:r w:rsidRPr="00741FAF">
              <w:rPr>
                <w:rFonts w:ascii="ＭＳ 明朝" w:eastAsia="ＭＳ 明朝" w:hAnsi="ＭＳ 明朝" w:cstheme="minorBidi" w:hint="eastAsia"/>
                <w:sz w:val="20"/>
                <w:szCs w:val="20"/>
              </w:rPr>
              <w:t>ＭＩＣＥ</w:t>
            </w:r>
            <w:r w:rsidR="000C5F02" w:rsidRPr="004123F0">
              <w:rPr>
                <w:rFonts w:ascii="ＭＳ 明朝" w:eastAsia="ＭＳ 明朝" w:hAnsi="ＭＳ 明朝" w:cstheme="minorBidi" w:hint="eastAsia"/>
                <w:sz w:val="20"/>
                <w:szCs w:val="20"/>
              </w:rPr>
              <w:t>中之</w:t>
            </w:r>
            <w:r w:rsidR="000C5F02" w:rsidRPr="00741FAF">
              <w:rPr>
                <w:rFonts w:ascii="ＭＳ 明朝" w:eastAsia="ＭＳ 明朝" w:hAnsi="ＭＳ 明朝" w:cstheme="minorBidi" w:hint="eastAsia"/>
                <w:sz w:val="20"/>
                <w:szCs w:val="20"/>
              </w:rPr>
              <w:t>島</w:t>
            </w:r>
            <w:r w:rsidRPr="00741FAF">
              <w:rPr>
                <w:rFonts w:ascii="ＭＳ 明朝" w:eastAsia="ＭＳ 明朝" w:hAnsi="ＭＳ 明朝" w:cstheme="minorBidi" w:hint="eastAsia"/>
                <w:sz w:val="20"/>
                <w:szCs w:val="20"/>
              </w:rPr>
              <w:t>」の形成</w:t>
            </w:r>
          </w:p>
          <w:p w:rsidR="00D221D8" w:rsidRDefault="00D221D8" w:rsidP="009965AC">
            <w:pPr>
              <w:spacing w:line="280" w:lineRule="exact"/>
              <w:ind w:leftChars="200" w:left="378"/>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・中之島の活性化への貢献</w:t>
            </w:r>
          </w:p>
          <w:p w:rsidR="00045D01" w:rsidRDefault="00045D01" w:rsidP="009965AC">
            <w:pPr>
              <w:spacing w:line="280" w:lineRule="exact"/>
              <w:ind w:leftChars="200" w:left="378"/>
              <w:rPr>
                <w:rFonts w:ascii="ＭＳ 明朝" w:eastAsia="ＭＳ 明朝" w:hAnsi="ＭＳ 明朝" w:cstheme="minorBidi"/>
                <w:sz w:val="20"/>
                <w:szCs w:val="20"/>
              </w:rPr>
            </w:pPr>
          </w:p>
          <w:p w:rsidR="00045D01" w:rsidRDefault="00045D01" w:rsidP="009965AC">
            <w:pPr>
              <w:spacing w:line="280" w:lineRule="exact"/>
              <w:ind w:leftChars="200" w:left="378"/>
              <w:rPr>
                <w:rFonts w:ascii="ＭＳ 明朝" w:eastAsia="ＭＳ 明朝" w:hAnsi="ＭＳ 明朝" w:cstheme="minorBidi"/>
                <w:sz w:val="20"/>
                <w:szCs w:val="20"/>
              </w:rPr>
            </w:pPr>
          </w:p>
          <w:p w:rsidR="00045D01" w:rsidRDefault="00045D01" w:rsidP="009965AC">
            <w:pPr>
              <w:spacing w:line="280" w:lineRule="exact"/>
              <w:ind w:leftChars="200" w:left="378"/>
              <w:rPr>
                <w:rFonts w:ascii="ＭＳ 明朝" w:eastAsia="ＭＳ 明朝" w:hAnsi="ＭＳ 明朝" w:cstheme="minorBidi"/>
                <w:sz w:val="20"/>
                <w:szCs w:val="20"/>
              </w:rPr>
            </w:pPr>
          </w:p>
          <w:p w:rsidR="009965AC" w:rsidRDefault="009965AC" w:rsidP="009965AC">
            <w:pPr>
              <w:spacing w:line="280" w:lineRule="exact"/>
              <w:ind w:leftChars="200" w:left="378"/>
              <w:rPr>
                <w:rFonts w:ascii="ＭＳ 明朝" w:eastAsia="ＭＳ 明朝" w:hAnsi="ＭＳ 明朝" w:cstheme="minorBidi"/>
                <w:sz w:val="20"/>
                <w:szCs w:val="20"/>
              </w:rPr>
            </w:pPr>
          </w:p>
          <w:p w:rsidR="00045D01" w:rsidRDefault="00045D01" w:rsidP="009965AC">
            <w:pPr>
              <w:spacing w:line="280" w:lineRule="exact"/>
              <w:ind w:leftChars="200" w:left="378"/>
              <w:rPr>
                <w:rFonts w:ascii="ＭＳ 明朝" w:eastAsia="ＭＳ 明朝" w:hAnsi="ＭＳ 明朝" w:cstheme="minorBidi"/>
                <w:sz w:val="20"/>
                <w:szCs w:val="20"/>
              </w:rPr>
            </w:pPr>
          </w:p>
          <w:p w:rsidR="00045D01" w:rsidRPr="00741FAF" w:rsidRDefault="00045D01" w:rsidP="009965AC">
            <w:pPr>
              <w:spacing w:line="280" w:lineRule="exact"/>
              <w:ind w:leftChars="200" w:left="378"/>
              <w:rPr>
                <w:rFonts w:ascii="ＭＳ 明朝" w:eastAsia="ＭＳ 明朝" w:hAnsi="ＭＳ 明朝" w:cstheme="minorBidi"/>
                <w:sz w:val="20"/>
                <w:szCs w:val="20"/>
              </w:rPr>
            </w:pPr>
          </w:p>
          <w:p w:rsidR="00D221D8" w:rsidRDefault="00D221D8" w:rsidP="009965AC">
            <w:pPr>
              <w:spacing w:line="280" w:lineRule="exact"/>
              <w:ind w:left="179" w:hangingChars="100" w:hanging="179"/>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〇　誘致の実現に効果的な支援等が適切に実施されたか</w:t>
            </w:r>
          </w:p>
          <w:p w:rsidR="00045D01" w:rsidRDefault="00045D01" w:rsidP="009965AC">
            <w:pPr>
              <w:spacing w:line="280" w:lineRule="exact"/>
              <w:ind w:left="179" w:hangingChars="100" w:hanging="179"/>
              <w:rPr>
                <w:rFonts w:ascii="ＭＳ 明朝" w:eastAsia="ＭＳ 明朝" w:hAnsi="ＭＳ 明朝" w:cstheme="minorBidi"/>
                <w:sz w:val="20"/>
                <w:szCs w:val="20"/>
              </w:rPr>
            </w:pPr>
          </w:p>
          <w:p w:rsidR="00045D01" w:rsidRDefault="00045D01" w:rsidP="009965AC">
            <w:pPr>
              <w:spacing w:line="280" w:lineRule="exact"/>
              <w:ind w:left="179" w:hangingChars="100" w:hanging="179"/>
              <w:rPr>
                <w:rFonts w:ascii="ＭＳ 明朝" w:eastAsia="ＭＳ 明朝" w:hAnsi="ＭＳ 明朝" w:cstheme="minorBidi"/>
                <w:sz w:val="20"/>
                <w:szCs w:val="20"/>
              </w:rPr>
            </w:pPr>
          </w:p>
          <w:p w:rsidR="00045D01" w:rsidRPr="00741FAF" w:rsidRDefault="00045D01" w:rsidP="009965AC">
            <w:pPr>
              <w:spacing w:line="280" w:lineRule="exact"/>
              <w:ind w:left="179" w:hangingChars="100" w:hanging="179"/>
              <w:rPr>
                <w:rFonts w:ascii="ＭＳ 明朝" w:eastAsia="ＭＳ 明朝" w:hAnsi="ＭＳ 明朝" w:cstheme="minorBidi"/>
                <w:sz w:val="20"/>
                <w:szCs w:val="20"/>
              </w:rPr>
            </w:pPr>
          </w:p>
          <w:p w:rsidR="00D44205" w:rsidRDefault="00D44205" w:rsidP="009965AC">
            <w:pPr>
              <w:spacing w:line="280" w:lineRule="exact"/>
              <w:ind w:left="179" w:hangingChars="100" w:hanging="179"/>
              <w:rPr>
                <w:rFonts w:ascii="ＭＳ 明朝" w:eastAsia="ＭＳ 明朝" w:hAnsi="ＭＳ 明朝" w:cstheme="minorBidi"/>
                <w:sz w:val="20"/>
                <w:szCs w:val="20"/>
              </w:rPr>
            </w:pPr>
          </w:p>
          <w:p w:rsidR="00D221D8" w:rsidRDefault="00D221D8" w:rsidP="009965AC">
            <w:pPr>
              <w:spacing w:line="280" w:lineRule="exact"/>
              <w:ind w:left="179" w:hangingChars="100" w:hanging="179"/>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〇　ＭＩＣＥ関係団体や主催者との連携が適切に実施されたか</w:t>
            </w: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44205" w:rsidRPr="00D44205" w:rsidRDefault="00D44205" w:rsidP="009965AC">
            <w:pPr>
              <w:spacing w:line="280" w:lineRule="exact"/>
              <w:rPr>
                <w:rFonts w:ascii="ＭＳ 明朝" w:eastAsia="ＭＳ 明朝" w:hAnsi="ＭＳ 明朝" w:cstheme="minorBidi"/>
                <w:sz w:val="20"/>
                <w:szCs w:val="20"/>
              </w:rPr>
            </w:pPr>
          </w:p>
          <w:p w:rsidR="00D44205" w:rsidRDefault="00D44205" w:rsidP="009965AC">
            <w:pPr>
              <w:spacing w:line="280" w:lineRule="exact"/>
              <w:rPr>
                <w:rFonts w:ascii="ＭＳ 明朝" w:eastAsia="ＭＳ 明朝" w:hAnsi="ＭＳ 明朝" w:cstheme="minorBidi"/>
                <w:sz w:val="20"/>
                <w:szCs w:val="20"/>
              </w:rPr>
            </w:pPr>
          </w:p>
          <w:p w:rsidR="00D221D8" w:rsidRDefault="00D44205" w:rsidP="009965AC">
            <w:pPr>
              <w:spacing w:line="280" w:lineRule="exact"/>
              <w:ind w:left="177" w:hangingChars="99" w:hanging="177"/>
              <w:rPr>
                <w:rFonts w:ascii="ＭＳ 明朝" w:eastAsia="ＭＳ 明朝" w:hAnsi="ＭＳ 明朝" w:cstheme="minorBidi"/>
                <w:sz w:val="20"/>
                <w:szCs w:val="20"/>
              </w:rPr>
            </w:pPr>
            <w:r>
              <w:rPr>
                <w:rFonts w:ascii="ＭＳ 明朝" w:eastAsia="ＭＳ 明朝" w:hAnsi="ＭＳ 明朝" w:cstheme="minorBidi" w:hint="eastAsia"/>
                <w:sz w:val="20"/>
                <w:szCs w:val="20"/>
              </w:rPr>
              <w:t xml:space="preserve">○　</w:t>
            </w:r>
            <w:r w:rsidR="00D221D8" w:rsidRPr="00741FAF">
              <w:rPr>
                <w:rFonts w:ascii="ＭＳ 明朝" w:eastAsia="ＭＳ 明朝" w:hAnsi="ＭＳ 明朝" w:cstheme="minorBidi" w:hint="eastAsia"/>
                <w:sz w:val="20"/>
                <w:szCs w:val="20"/>
              </w:rPr>
              <w:t>大阪のＭＩＣＥ拠点として、政府系国際会議や国際機関や国際団体の会議を誘致する取組みが適切に実施されたか</w:t>
            </w:r>
          </w:p>
          <w:p w:rsidR="00A36CCA" w:rsidRDefault="00A36CCA" w:rsidP="009965AC">
            <w:pPr>
              <w:spacing w:line="280" w:lineRule="exact"/>
              <w:ind w:left="179" w:hangingChars="100" w:hanging="179"/>
              <w:rPr>
                <w:rFonts w:ascii="ＭＳ 明朝" w:eastAsia="ＭＳ 明朝" w:hAnsi="ＭＳ 明朝" w:cstheme="minorBidi"/>
                <w:sz w:val="20"/>
                <w:szCs w:val="20"/>
              </w:rPr>
            </w:pPr>
            <w:r>
              <w:rPr>
                <w:rFonts w:ascii="ＭＳ 明朝" w:eastAsia="ＭＳ 明朝" w:hAnsi="ＭＳ 明朝" w:cstheme="minorBidi" w:hint="eastAsia"/>
                <w:sz w:val="20"/>
                <w:szCs w:val="20"/>
              </w:rPr>
              <w:t xml:space="preserve">　　</w:t>
            </w:r>
            <w:r w:rsidR="008525D4" w:rsidRPr="000C73A2">
              <w:rPr>
                <w:rFonts w:ascii="ＭＳ 明朝" w:eastAsia="ＭＳ 明朝" w:hAnsi="ＭＳ 明朝" w:cstheme="minorBidi" w:hint="eastAsia"/>
                <w:sz w:val="20"/>
                <w:szCs w:val="20"/>
              </w:rPr>
              <w:t>・</w:t>
            </w:r>
            <w:r w:rsidR="002A50B9" w:rsidRPr="000C73A2">
              <w:rPr>
                <w:rFonts w:ascii="ＭＳ 明朝" w:eastAsia="ＭＳ 明朝" w:hAnsi="ＭＳ 明朝" w:cstheme="minorBidi" w:hint="eastAsia"/>
                <w:sz w:val="20"/>
                <w:szCs w:val="20"/>
              </w:rPr>
              <w:t>今後の誘致に</w:t>
            </w:r>
            <w:r w:rsidR="008525D4" w:rsidRPr="000C73A2">
              <w:rPr>
                <w:rFonts w:ascii="ＭＳ 明朝" w:eastAsia="ＭＳ 明朝" w:hAnsi="ＭＳ 明朝" w:cstheme="minorBidi" w:hint="eastAsia"/>
                <w:sz w:val="20"/>
                <w:szCs w:val="20"/>
              </w:rPr>
              <w:t>向けて行われた情報収集や他主体との連携強化に向けた取組み（緊急時評価基準）</w:t>
            </w:r>
          </w:p>
          <w:p w:rsidR="00045D01" w:rsidRDefault="00045D01" w:rsidP="009965AC">
            <w:pPr>
              <w:spacing w:line="280" w:lineRule="exact"/>
              <w:ind w:left="179" w:hangingChars="100" w:hanging="179"/>
              <w:rPr>
                <w:rFonts w:ascii="ＭＳ 明朝" w:eastAsia="ＭＳ 明朝" w:hAnsi="ＭＳ 明朝" w:cstheme="minorBidi"/>
                <w:sz w:val="20"/>
                <w:szCs w:val="20"/>
              </w:rPr>
            </w:pPr>
          </w:p>
          <w:p w:rsidR="009965AC" w:rsidRDefault="009965AC" w:rsidP="009965AC">
            <w:pPr>
              <w:spacing w:line="280" w:lineRule="exact"/>
              <w:ind w:left="179" w:hangingChars="100" w:hanging="179"/>
              <w:rPr>
                <w:rFonts w:ascii="ＭＳ 明朝" w:eastAsia="ＭＳ 明朝" w:hAnsi="ＭＳ 明朝" w:cstheme="minorBidi"/>
                <w:sz w:val="20"/>
                <w:szCs w:val="20"/>
              </w:rPr>
            </w:pPr>
          </w:p>
          <w:p w:rsidR="00045D01" w:rsidRPr="000C73A2" w:rsidRDefault="00045D01" w:rsidP="009965AC">
            <w:pPr>
              <w:spacing w:line="280" w:lineRule="exact"/>
              <w:ind w:left="179" w:hangingChars="100" w:hanging="179"/>
              <w:rPr>
                <w:rFonts w:ascii="ＭＳ 明朝" w:eastAsia="ＭＳ 明朝" w:hAnsi="ＭＳ 明朝" w:cstheme="minorBidi"/>
                <w:sz w:val="20"/>
                <w:szCs w:val="20"/>
              </w:rPr>
            </w:pPr>
          </w:p>
          <w:p w:rsidR="00D221D8" w:rsidRPr="00741FAF" w:rsidRDefault="00D221D8" w:rsidP="009965AC">
            <w:pPr>
              <w:spacing w:line="280" w:lineRule="exact"/>
              <w:ind w:left="179" w:hangingChars="100" w:hanging="179"/>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〇　国際会議等における新型コロナウイルス感染防止に向けた対応が適切に実施されたか</w:t>
            </w:r>
          </w:p>
          <w:p w:rsidR="00D221D8" w:rsidRPr="00654660" w:rsidRDefault="00D221D8" w:rsidP="009965AC">
            <w:pPr>
              <w:spacing w:line="280" w:lineRule="exact"/>
              <w:ind w:left="378" w:hangingChars="200" w:hanging="378"/>
              <w:rPr>
                <w:rFonts w:asciiTheme="minorEastAsia" w:eastAsiaTheme="minorEastAsia" w:hAnsiTheme="minorEastAsia" w:cstheme="minorBidi"/>
                <w:szCs w:val="22"/>
              </w:rPr>
            </w:pPr>
          </w:p>
        </w:tc>
        <w:tc>
          <w:tcPr>
            <w:tcW w:w="1547" w:type="pct"/>
          </w:tcPr>
          <w:p w:rsidR="00D221D8" w:rsidRPr="00045D01" w:rsidRDefault="00D221D8" w:rsidP="009965AC">
            <w:pPr>
              <w:spacing w:line="280" w:lineRule="exact"/>
              <w:rPr>
                <w:rFonts w:asciiTheme="minorEastAsia" w:eastAsiaTheme="minorEastAsia" w:hAnsiTheme="minorEastAsia"/>
                <w:sz w:val="20"/>
                <w:szCs w:val="20"/>
              </w:rPr>
            </w:pPr>
          </w:p>
          <w:p w:rsidR="004C1EFD" w:rsidRPr="00045D01" w:rsidRDefault="004C1EFD" w:rsidP="009965AC">
            <w:pPr>
              <w:spacing w:line="280" w:lineRule="exact"/>
              <w:rPr>
                <w:rFonts w:asciiTheme="minorEastAsia" w:eastAsiaTheme="minorEastAsia" w:hAnsiTheme="minorEastAsia"/>
                <w:sz w:val="20"/>
                <w:szCs w:val="20"/>
              </w:rPr>
            </w:pPr>
          </w:p>
          <w:p w:rsidR="004C1EFD" w:rsidRPr="004C1EFD" w:rsidRDefault="004C1EFD" w:rsidP="009965AC">
            <w:pPr>
              <w:spacing w:line="280" w:lineRule="exact"/>
              <w:ind w:left="179" w:hangingChars="100" w:hanging="179"/>
              <w:rPr>
                <w:rFonts w:asciiTheme="majorEastAsia" w:eastAsiaTheme="majorEastAsia" w:hAnsiTheme="majorEastAsia" w:cstheme="minorBidi"/>
                <w:color w:val="000000" w:themeColor="text1"/>
                <w:sz w:val="20"/>
                <w:szCs w:val="20"/>
              </w:rPr>
            </w:pPr>
            <w:r w:rsidRPr="004C1EFD">
              <w:rPr>
                <w:rFonts w:asciiTheme="majorEastAsia" w:eastAsiaTheme="majorEastAsia" w:hAnsiTheme="majorEastAsia" w:cstheme="minorBidi" w:hint="eastAsia"/>
                <w:color w:val="000000" w:themeColor="text1"/>
                <w:sz w:val="20"/>
                <w:szCs w:val="20"/>
              </w:rPr>
              <w:t>〇コロナ禍における誘致活動の工夫</w:t>
            </w:r>
          </w:p>
          <w:p w:rsidR="004C1EFD" w:rsidRPr="004C1EFD" w:rsidRDefault="004C1EFD"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4C1EFD">
              <w:rPr>
                <w:rFonts w:asciiTheme="minorEastAsia" w:eastAsiaTheme="minorEastAsia" w:hAnsiTheme="minorEastAsia" w:cstheme="minorBidi" w:hint="eastAsia"/>
                <w:color w:val="000000" w:themeColor="text1"/>
                <w:sz w:val="20"/>
                <w:szCs w:val="20"/>
              </w:rPr>
              <w:t>・リアルとバーチャルによるハイブリッド型の学術会議の提案を行うと同時に、入学式、コンサート、展示会、講習会等、安全面を考慮したフィジカルディスタンスを確保したレイアウトで実施を支援した。</w:t>
            </w:r>
          </w:p>
          <w:p w:rsidR="004C1EFD" w:rsidRPr="004C1EFD" w:rsidRDefault="004C1EFD"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4C1EFD">
              <w:rPr>
                <w:rFonts w:asciiTheme="minorEastAsia" w:eastAsiaTheme="minorEastAsia" w:hAnsiTheme="minorEastAsia" w:cstheme="minorBidi" w:hint="eastAsia"/>
                <w:color w:val="000000" w:themeColor="text1"/>
                <w:sz w:val="20"/>
                <w:szCs w:val="20"/>
              </w:rPr>
              <w:t>・会議形態の変化に伴いWEB会議システムの商品（WEB配信サポートプラン）をお客様へ提案、販売している。</w:t>
            </w:r>
          </w:p>
          <w:p w:rsidR="004C1EFD" w:rsidRPr="004C1EFD" w:rsidRDefault="004C1EFD" w:rsidP="009965AC">
            <w:pPr>
              <w:spacing w:line="280" w:lineRule="exact"/>
              <w:ind w:left="179" w:hangingChars="100" w:hanging="179"/>
              <w:rPr>
                <w:rFonts w:asciiTheme="minorEastAsia" w:eastAsiaTheme="minorEastAsia" w:hAnsiTheme="minorEastAsia" w:cstheme="minorBidi"/>
                <w:sz w:val="20"/>
                <w:szCs w:val="20"/>
              </w:rPr>
            </w:pPr>
            <w:r w:rsidRPr="004C1EFD">
              <w:rPr>
                <w:rFonts w:asciiTheme="minorEastAsia" w:eastAsiaTheme="minorEastAsia" w:hAnsiTheme="minorEastAsia" w:cstheme="minorBidi" w:hint="eastAsia"/>
                <w:sz w:val="20"/>
                <w:szCs w:val="20"/>
              </w:rPr>
              <w:t>・ハイブリッド開催において安定した通信環境を提供する為、従来の方式(</w:t>
            </w:r>
            <w:r w:rsidRPr="004C1EFD">
              <w:rPr>
                <w:rFonts w:asciiTheme="minorEastAsia" w:eastAsiaTheme="minorEastAsia" w:hAnsiTheme="minorEastAsia" w:cstheme="minorBidi"/>
                <w:sz w:val="20"/>
                <w:szCs w:val="20"/>
              </w:rPr>
              <w:t>PPPoE)</w:t>
            </w:r>
            <w:r w:rsidRPr="004C1EFD">
              <w:rPr>
                <w:rFonts w:asciiTheme="minorEastAsia" w:eastAsiaTheme="minorEastAsia" w:hAnsiTheme="minorEastAsia" w:cstheme="minorBidi" w:hint="eastAsia"/>
                <w:sz w:val="20"/>
                <w:szCs w:val="20"/>
              </w:rPr>
              <w:t>ではなく最新の方式(</w:t>
            </w:r>
            <w:r w:rsidRPr="004C1EFD">
              <w:rPr>
                <w:rFonts w:asciiTheme="minorEastAsia" w:eastAsiaTheme="minorEastAsia" w:hAnsiTheme="minorEastAsia" w:cstheme="minorBidi"/>
                <w:sz w:val="20"/>
                <w:szCs w:val="20"/>
              </w:rPr>
              <w:t>IPoE)</w:t>
            </w:r>
            <w:r w:rsidRPr="004C1EFD">
              <w:rPr>
                <w:rFonts w:asciiTheme="minorEastAsia" w:eastAsiaTheme="minorEastAsia" w:hAnsiTheme="minorEastAsia" w:cstheme="minorBidi" w:hint="eastAsia"/>
                <w:sz w:val="20"/>
                <w:szCs w:val="20"/>
              </w:rPr>
              <w:t>を提案し、トラブルなく開催を終えることが出来た。（第125回日本眼科学会総会）</w:t>
            </w:r>
          </w:p>
          <w:p w:rsidR="004C1EFD" w:rsidRPr="004C1EFD" w:rsidRDefault="004C1EFD"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4C1EFD">
              <w:rPr>
                <w:rFonts w:asciiTheme="minorEastAsia" w:eastAsiaTheme="minorEastAsia" w:hAnsiTheme="minorEastAsia" w:cstheme="minorBidi" w:hint="eastAsia"/>
                <w:color w:val="000000" w:themeColor="text1"/>
                <w:sz w:val="20"/>
                <w:szCs w:val="20"/>
              </w:rPr>
              <w:t>・使い切りクロークタグ、サーマルカメラ活用による安全な会議開催を提案（参照ｐ</w:t>
            </w:r>
            <w:r w:rsidR="00FA6F01">
              <w:rPr>
                <w:rFonts w:asciiTheme="minorEastAsia" w:eastAsiaTheme="minorEastAsia" w:hAnsiTheme="minorEastAsia" w:cstheme="minorBidi" w:hint="eastAsia"/>
                <w:color w:val="000000" w:themeColor="text1"/>
                <w:sz w:val="20"/>
                <w:szCs w:val="20"/>
              </w:rPr>
              <w:t>.12</w:t>
            </w:r>
            <w:r w:rsidRPr="004C1EFD">
              <w:rPr>
                <w:rFonts w:asciiTheme="minorEastAsia" w:eastAsiaTheme="minorEastAsia" w:hAnsiTheme="minorEastAsia" w:cstheme="minorBidi" w:hint="eastAsia"/>
                <w:color w:val="000000" w:themeColor="text1"/>
                <w:sz w:val="20"/>
                <w:szCs w:val="20"/>
              </w:rPr>
              <w:t>）</w:t>
            </w:r>
          </w:p>
          <w:p w:rsidR="004C1EFD" w:rsidRPr="00045D01" w:rsidRDefault="004C1EFD"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4C1EFD">
              <w:rPr>
                <w:rFonts w:asciiTheme="minorEastAsia" w:eastAsiaTheme="minorEastAsia" w:hAnsiTheme="minorEastAsia" w:cstheme="minorBidi" w:hint="eastAsia"/>
                <w:color w:val="000000" w:themeColor="text1"/>
                <w:sz w:val="20"/>
                <w:szCs w:val="20"/>
              </w:rPr>
              <w:t>・Z</w:t>
            </w:r>
            <w:r w:rsidRPr="004C1EFD">
              <w:rPr>
                <w:rFonts w:asciiTheme="minorEastAsia" w:eastAsiaTheme="minorEastAsia" w:hAnsiTheme="minorEastAsia" w:cstheme="minorBidi"/>
                <w:color w:val="000000" w:themeColor="text1"/>
                <w:sz w:val="20"/>
                <w:szCs w:val="20"/>
              </w:rPr>
              <w:t>oom</w:t>
            </w:r>
            <w:r w:rsidRPr="004C1EFD">
              <w:rPr>
                <w:rFonts w:asciiTheme="minorEastAsia" w:eastAsiaTheme="minorEastAsia" w:hAnsiTheme="minorEastAsia" w:cstheme="minorBidi" w:hint="eastAsia"/>
                <w:color w:val="000000" w:themeColor="text1"/>
                <w:sz w:val="20"/>
                <w:szCs w:val="20"/>
              </w:rPr>
              <w:t>アカウントを活用し、対面の面談が困難な訪問先へはZ</w:t>
            </w:r>
            <w:r w:rsidRPr="004C1EFD">
              <w:rPr>
                <w:rFonts w:asciiTheme="minorEastAsia" w:eastAsiaTheme="minorEastAsia" w:hAnsiTheme="minorEastAsia" w:cstheme="minorBidi"/>
                <w:color w:val="000000" w:themeColor="text1"/>
                <w:sz w:val="20"/>
                <w:szCs w:val="20"/>
              </w:rPr>
              <w:t>oom</w:t>
            </w:r>
            <w:r w:rsidRPr="004C1EFD">
              <w:rPr>
                <w:rFonts w:asciiTheme="minorEastAsia" w:eastAsiaTheme="minorEastAsia" w:hAnsiTheme="minorEastAsia" w:cstheme="minorBidi" w:hint="eastAsia"/>
                <w:color w:val="000000" w:themeColor="text1"/>
                <w:sz w:val="20"/>
                <w:szCs w:val="20"/>
              </w:rPr>
              <w:t>面談を実施している。</w:t>
            </w:r>
          </w:p>
          <w:p w:rsidR="004C1EFD" w:rsidRPr="004C1EFD" w:rsidRDefault="004C1EFD" w:rsidP="009965AC">
            <w:pPr>
              <w:spacing w:line="280" w:lineRule="exact"/>
              <w:ind w:left="179" w:hangingChars="100" w:hanging="179"/>
              <w:rPr>
                <w:rFonts w:asciiTheme="minorEastAsia" w:eastAsiaTheme="minorEastAsia" w:hAnsiTheme="minorEastAsia" w:cstheme="minorBidi"/>
                <w:color w:val="000000" w:themeColor="text1"/>
                <w:sz w:val="20"/>
                <w:szCs w:val="20"/>
              </w:rPr>
            </w:pPr>
          </w:p>
          <w:p w:rsidR="004C1EFD" w:rsidRPr="00284832" w:rsidRDefault="004C1EFD" w:rsidP="009965AC">
            <w:pPr>
              <w:spacing w:line="280" w:lineRule="exact"/>
              <w:rPr>
                <w:rFonts w:asciiTheme="majorEastAsia" w:eastAsiaTheme="majorEastAsia" w:hAnsiTheme="majorEastAsia"/>
                <w:sz w:val="20"/>
                <w:szCs w:val="20"/>
              </w:rPr>
            </w:pPr>
            <w:r w:rsidRPr="00284832">
              <w:rPr>
                <w:rFonts w:asciiTheme="majorEastAsia" w:eastAsiaTheme="majorEastAsia" w:hAnsiTheme="majorEastAsia" w:hint="eastAsia"/>
                <w:sz w:val="20"/>
                <w:szCs w:val="20"/>
              </w:rPr>
              <w:t>〇新型コロナウイルスに係るキャンセル料の弾力的運用</w:t>
            </w:r>
          </w:p>
          <w:p w:rsidR="004C1EFD" w:rsidRPr="00045D01" w:rsidRDefault="004C1EFD"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コロナウイルス感染症対策の一つとして会場収容率50％以下が推奨されている。既にご予約いただいている会議室より広い会議室の利用を希望される場合、従来ではキャンセル料を徴収しているが「まん延防止等重点措置」適用要請中などは柔軟に対応し、お客様が安全・安心にご利用いただける環境を整え運用した。</w:t>
            </w:r>
          </w:p>
          <w:p w:rsidR="004C1EFD" w:rsidRPr="00045D01" w:rsidRDefault="004C1EFD"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・開催年度を変更した国際会議については支援金を柔軟に対応し、誘致にいたった。</w:t>
            </w:r>
          </w:p>
          <w:p w:rsidR="00232771" w:rsidRPr="00045D01" w:rsidRDefault="00232771" w:rsidP="009965AC">
            <w:pPr>
              <w:spacing w:line="280" w:lineRule="exact"/>
              <w:rPr>
                <w:rFonts w:asciiTheme="minorEastAsia" w:eastAsiaTheme="minorEastAsia" w:hAnsiTheme="minorEastAsia"/>
                <w:sz w:val="20"/>
                <w:szCs w:val="20"/>
              </w:rPr>
            </w:pPr>
          </w:p>
          <w:p w:rsidR="00232771" w:rsidRPr="00284832" w:rsidRDefault="00045D01" w:rsidP="009965AC">
            <w:pPr>
              <w:spacing w:line="280" w:lineRule="exact"/>
              <w:rPr>
                <w:rFonts w:asciiTheme="majorEastAsia" w:eastAsiaTheme="majorEastAsia" w:hAnsiTheme="majorEastAsia"/>
                <w:sz w:val="20"/>
                <w:szCs w:val="20"/>
              </w:rPr>
            </w:pPr>
            <w:r w:rsidRPr="00284832">
              <w:rPr>
                <w:rFonts w:asciiTheme="majorEastAsia" w:eastAsiaTheme="majorEastAsia" w:hAnsiTheme="majorEastAsia" w:hint="eastAsia"/>
                <w:sz w:val="20"/>
                <w:szCs w:val="20"/>
              </w:rPr>
              <w:t>【</w:t>
            </w:r>
            <w:r w:rsidR="00232771" w:rsidRPr="00284832">
              <w:rPr>
                <w:rFonts w:asciiTheme="majorEastAsia" w:eastAsiaTheme="majorEastAsia" w:hAnsiTheme="majorEastAsia" w:hint="eastAsia"/>
                <w:sz w:val="20"/>
                <w:szCs w:val="20"/>
              </w:rPr>
              <w:t>国際会議の誘致強化の７つの取組方針に基づく取組みを実施</w:t>
            </w:r>
            <w:r w:rsidRPr="00284832">
              <w:rPr>
                <w:rFonts w:asciiTheme="majorEastAsia" w:eastAsiaTheme="majorEastAsia" w:hAnsiTheme="majorEastAsia" w:hint="eastAsia"/>
                <w:sz w:val="20"/>
                <w:szCs w:val="20"/>
              </w:rPr>
              <w:t>】</w:t>
            </w:r>
          </w:p>
          <w:p w:rsidR="00232771" w:rsidRPr="00284832" w:rsidRDefault="00232771" w:rsidP="009965AC">
            <w:pPr>
              <w:spacing w:line="280" w:lineRule="exact"/>
              <w:rPr>
                <w:rFonts w:asciiTheme="majorEastAsia" w:eastAsiaTheme="majorEastAsia" w:hAnsiTheme="majorEastAsia"/>
                <w:sz w:val="20"/>
                <w:szCs w:val="20"/>
              </w:rPr>
            </w:pPr>
            <w:r w:rsidRPr="00284832">
              <w:rPr>
                <w:rFonts w:asciiTheme="majorEastAsia" w:eastAsiaTheme="majorEastAsia" w:hAnsiTheme="majorEastAsia" w:hint="eastAsia"/>
                <w:sz w:val="20"/>
                <w:szCs w:val="20"/>
              </w:rPr>
              <w:t>１．国際会議の特性に応じた戦略的誘致推進</w:t>
            </w:r>
          </w:p>
          <w:p w:rsidR="00232771" w:rsidRPr="00284832" w:rsidRDefault="00232771" w:rsidP="009965AC">
            <w:pPr>
              <w:spacing w:line="280" w:lineRule="exact"/>
              <w:rPr>
                <w:rFonts w:asciiTheme="majorEastAsia" w:eastAsiaTheme="majorEastAsia" w:hAnsiTheme="majorEastAsia"/>
                <w:sz w:val="20"/>
                <w:szCs w:val="20"/>
              </w:rPr>
            </w:pPr>
            <w:r w:rsidRPr="00284832">
              <w:rPr>
                <w:rFonts w:asciiTheme="majorEastAsia" w:eastAsiaTheme="majorEastAsia" w:hAnsiTheme="majorEastAsia" w:hint="eastAsia"/>
                <w:sz w:val="20"/>
                <w:szCs w:val="20"/>
              </w:rPr>
              <w:t>(1)医学系学術会議</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①臨床系の分野への重点的な営業</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コロナ禍による営業の制限の中、確度の高い臨床系に重きを置き、効率のよい訪問を実施した。</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昨年度に引き続き対面が難しい営業先については「WEB面談(ZOOM等)」にて営業を実施した。</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(4月～12月 のべ328件訪問(+125件)、内1件WEB面談)</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②ICCAリストの活用</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昨年度リスト化した計263件のデータベースを活用し、月4件を目標としてアプローチを予定。</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③新しいネットワーク</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 xml:space="preserve">　以下を新規開拓訪問、ネットワーク構築している。</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・国立民族学博物館（各分野の教授）</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・都市活力研究所をJNTOリストから選び、8月26日訪問。</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 xml:space="preserve">　・武田科学振興財団をJNTOリストから選び、10月8日訪問。その後に問い合わせをいただき、国際会議受注へと繋げた。</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 xml:space="preserve">　・経済団体との関係構築の結果、オンライン国際イベントの実施に繋げた。</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(2)自然科学系学術会議</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①ネットワークの構築</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・大阪府立国際会議場アドバイザー（8名）との連携</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コロナの影響でアドバイザー会議は引き続き保留中。緊急事態宣言もあった為、4月3名、6月1名、7月2名、9月1名、12月3名を訪問、コロナ渦での会議形態につきアドバイス・意見交換を行った。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・過去の訪問記録を元にしたデータベース等を活用した今後の国際会議の情報を元に大阪府大・大阪大学（自然科学系教室・各種研究所）等へ訪問し、成約に繋げた。(のべ92件(＋30件内1件WEB)訪問)</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・また、22年開学の公立大学法人大阪の国際会議シンポを誘致営業。</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・国際シンポ開催見込有の在京各団体への誘致活動</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コロナの影響により訪問は控え、メール、電話、WEB面談等で連絡。</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誘致支援金の積極提案による国際会議誘致活動(訪問営業・引き合い)を行い2022年国際機関系国際会議・工学系国際会議は決定となった。また、2022年情報系国際会議、2023年機械系国際会議、2025年心理系国際会議、2027年業界団体国際会議の積極的な誘致活動と関係構築に努めている。</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②ICCAリストの活用（再掲、</w:t>
            </w:r>
            <w:r w:rsidR="00FA6F01" w:rsidRPr="0055027D">
              <w:rPr>
                <w:rFonts w:asciiTheme="minorEastAsia" w:eastAsiaTheme="minorEastAsia" w:hAnsiTheme="minorEastAsia" w:hint="eastAsia"/>
                <w:sz w:val="20"/>
                <w:szCs w:val="20"/>
              </w:rPr>
              <w:t>P2</w:t>
            </w:r>
            <w:r w:rsidRPr="0055027D">
              <w:rPr>
                <w:rFonts w:asciiTheme="minorEastAsia" w:eastAsiaTheme="minorEastAsia" w:hAnsiTheme="minorEastAsia" w:hint="eastAsia"/>
                <w:sz w:val="20"/>
                <w:szCs w:val="20"/>
              </w:rPr>
              <w:t>参照）</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(3)その他(政府系・オール大阪)</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①大阪の都市格を高める政府・国際機関主催の国際会議</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※昨年度に引き続き今年もコロナの影響による入国制限のため、「国際」→「国内」会議となる。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・大阪府とG7・閣僚会議を合同誘致中</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・上述の2022年情報系国際会議は、大阪観光局と助成金協力等依頼しながら誘致中。</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・国連環境計画・国際環境技術センターとWEB面談し、関係構築をはかった。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・公益社団法人2025年日本国際博覧会協会へ訪問、営業を実施した。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・公益財団法人ワールドマスターズゲームズ2021関西組織委員会事務局を社長同行訪問、営業を実施した。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・大阪府政策企画部、環境農林水産部へオール大阪の国際会議誘致を提案。</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・大阪市環境局へも、ブルーオーシャンの国際会議誘致を提案。</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・UNWTOへ国際会議大阪開催を提案。</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・『大阪大学感染症総合教育研究拠点キックオフシンポジウム』の共催事業は2022年1月10日に実施が確定した。（大阪大学主催）</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・『アフリカ子どもサミット』の共催事業につき、2021年8月でも開催予定をしていただいていたが、大規模接種会場の為使用できず来年に改めて開催いただく予定。</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・『2025大阪・関西万博に向けた未来社会シンポジウム』の共催事業は2022年1月21日に実施が確定した。（日本抗加齢協会主催）</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・今後の連携を想定し、経済界（関西経済連合会・大阪商工会議所）に定期訪問。</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②戦略的パートナーシップによる誘致力強化</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での国際交流の活性化を目的に、当社からも渡航費支援を行い、国際交流シンポジウム（大阪府内国際交流団体主催）を開催いただく予定であったが、コロナの影響による入国制限のため、今年度の開催はなくなった。来年度以降に向け、WEB面談で情報交換を行い引き続き連携している。</w:t>
            </w:r>
          </w:p>
          <w:p w:rsidR="00232771" w:rsidRDefault="00232771" w:rsidP="009965AC">
            <w:pPr>
              <w:spacing w:line="280" w:lineRule="exact"/>
              <w:rPr>
                <w:rFonts w:asciiTheme="minorEastAsia" w:eastAsiaTheme="minorEastAsia" w:hAnsiTheme="minorEastAsia"/>
                <w:sz w:val="20"/>
                <w:szCs w:val="20"/>
              </w:rPr>
            </w:pP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２．データに基づくマーケティング戦略の推進</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（国際会議の特性に応じたマーケティングの展開、国際会議等キーパーソンデータベースの新たな構築）</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(1)医学系学術会議</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その他、JNTOのデータベースや過去ご利用実績より、開催可能性のある主催者へ営業を実施している。</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(2)自然科学系学術会議</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在阪の国公立大学の自然科学系教室をリスト化、また過去の大阪開催の国際会議についてもリスト化し、営業訪問を効率化。</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アドバイザーや研究所長やJNTO過去実績を中心にアポイントベースで営業活動を実施。(のべ92件訪問。再掲)</w:t>
            </w:r>
          </w:p>
          <w:p w:rsidR="00232771" w:rsidRPr="00045D01" w:rsidRDefault="00232771" w:rsidP="009965AC">
            <w:pPr>
              <w:spacing w:line="280" w:lineRule="exact"/>
              <w:rPr>
                <w:rFonts w:asciiTheme="minorEastAsia" w:eastAsiaTheme="minorEastAsia" w:hAnsiTheme="minorEastAsia"/>
                <w:sz w:val="20"/>
                <w:szCs w:val="20"/>
              </w:rPr>
            </w:pP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３．中之島MICEアライアンスによる国際会議の誘致推進</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①中之島MICEアライアンスの取り組み</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「エリアMICE・中之島」として、大阪観光局を中心に中之島の主要施設と協働で誘致・開催への取組みを行う新規プログラムへ参画。</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参加団体：大阪観光局、ロイヤルホテル、大阪市中央公会堂、当社堂島リバーフォーラム</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・キックオフミーティング　3月17日</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・第2回　7月5日</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・第3回　8月20日　各施設のSDGsの取組みについて情報共有。</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・第4回　10月19日</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・第5回　11月26日</w:t>
            </w:r>
          </w:p>
          <w:p w:rsidR="00232771" w:rsidRPr="0055027D" w:rsidRDefault="00232771" w:rsidP="009965AC">
            <w:pPr>
              <w:spacing w:line="280" w:lineRule="exact"/>
              <w:rPr>
                <w:rFonts w:asciiTheme="minorEastAsia" w:eastAsiaTheme="minorEastAsia" w:hAnsiTheme="minorEastAsia"/>
                <w:sz w:val="20"/>
                <w:szCs w:val="20"/>
              </w:rPr>
            </w:pPr>
            <w:r w:rsidRPr="0055027D">
              <w:rPr>
                <w:rFonts w:asciiTheme="minorEastAsia" w:eastAsiaTheme="minorEastAsia" w:hAnsiTheme="minorEastAsia" w:hint="eastAsia"/>
                <w:sz w:val="20"/>
                <w:szCs w:val="20"/>
              </w:rPr>
              <w:t>②中之島の活性化に貢献</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中之島エリアの施設など14機関で構成する「クリエイティブアイランド中之島-創造的な実験島-」に参画し、今後の中之島エリアで開催するイベントの計画立案や、同実行委員会が制作するＷＥＢサイトの構築や施設の情報共有に努め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・京阪HDとの共催事業『京阪沿線 ぶらりびと』（歴史講座×4）は、「自衛隊大阪大規模接種センター」設置のため当館開催は中止。</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・中之島リバーフェスタ（毎年５月）は中止。</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・天満警察署と災害時等のヘリポート利用協定締結（9月1日）</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・2019年度から実施している『キテ・ミテ中之島2021』のアート作品展示会場として協力12/7-12/26。</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・10月末「生きた建築ミュージアムフェスティバル」へオンラインで参加。</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・『大阪・光の饗宴2021』に合わせて、ビルのライトアップ及び1Fにイルミネーション装飾を実施。</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・中之島4美術館にコラボレーション提案（ユニークベニュー、共通チラシラック設置等）</w:t>
            </w:r>
          </w:p>
          <w:p w:rsidR="00232771" w:rsidRPr="00045D01" w:rsidRDefault="00232771" w:rsidP="009965AC">
            <w:pPr>
              <w:spacing w:line="280" w:lineRule="exact"/>
              <w:rPr>
                <w:rFonts w:asciiTheme="minorEastAsia" w:eastAsiaTheme="minorEastAsia" w:hAnsiTheme="minorEastAsia"/>
                <w:sz w:val="20"/>
                <w:szCs w:val="20"/>
              </w:rPr>
            </w:pP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４．主催者への支援制度拡充と戦略的活用</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(1)支援金の柔軟な活用</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・2021年度支援決議決定(以下、11件3,150万円)</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2021年度開催分2件、22年度開催分4件、23年度開催分2件</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24年度開催分2件、2027年度開催分1件</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・2021年度開催分支援金支払い金額(0件)</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(2)主催者へのトータルサポート</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開催当日のサポート実施に向け、新たに取り組みを決定。</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①託児サービス</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託児サービスのワンストップ化に向けて、その内容につき協力予定会社と打合せ、社内検討した。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（確認事項の為、業務委託契約は保留中。）</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②地元名産品等の物販コーナーの開設</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大阪観光局より大阪観光局賛助会員である業者をご紹介いただき、業務委託契約のやり取りを実施。</w:t>
            </w:r>
          </w:p>
          <w:p w:rsidR="00232771" w:rsidRPr="00045D01" w:rsidRDefault="00232771" w:rsidP="009965AC">
            <w:pPr>
              <w:spacing w:line="280" w:lineRule="exact"/>
              <w:rPr>
                <w:rFonts w:asciiTheme="minorEastAsia" w:eastAsiaTheme="minorEastAsia" w:hAnsiTheme="minorEastAsia"/>
                <w:sz w:val="20"/>
                <w:szCs w:val="20"/>
              </w:rPr>
            </w:pP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５．国際会議のキーパーソン等との新たなネットワーク形成</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(1)既存ネットワークのさらなる強化</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・医学系国際学術会議については、これまで築いたキーパーソンとの関係強化を図ると同時に、新規に国立民族学博物館関連の会議の誘致に取り組んでいる。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・自然科学系国際会議についてはアドバイザー(大阪大、大阪府立大、大阪市立大の理工系研究科長)の助言・提言を活かした誘致や、定期的な訪問等アプローチをしている。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・訪問営業等で得た情報の履歴をデータベース化し、社内共有している。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・来年度に開催予定である大阪大学90周年式典の打合せを通じ、大阪大学本部および理事の方々との関係強化を図っている。</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(2)新たなネットワークの形成</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在関西はもとより関西圏以外の大学とのネットワーク構築を図ることに加え、今後のアプローチに向けてICCAデータベースやJNTO過去実績リスト、その他自然科学系学協会WEBサイト情報等の情報をリスト化し、判明したキーパーソンに継続アプローチし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・大阪府内国際交流団体との連携。（再掲、</w:t>
            </w:r>
            <w:r w:rsidR="00FA6F01">
              <w:rPr>
                <w:rFonts w:asciiTheme="minorEastAsia" w:eastAsiaTheme="minorEastAsia" w:hAnsiTheme="minorEastAsia" w:hint="eastAsia"/>
                <w:sz w:val="20"/>
                <w:szCs w:val="20"/>
              </w:rPr>
              <w:t>P3</w:t>
            </w:r>
            <w:r w:rsidRPr="00045D01">
              <w:rPr>
                <w:rFonts w:asciiTheme="minorEastAsia" w:eastAsiaTheme="minorEastAsia" w:hAnsiTheme="minorEastAsia" w:hint="eastAsia"/>
                <w:sz w:val="20"/>
                <w:szCs w:val="20"/>
              </w:rPr>
              <w:t>参照）</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・海外の大学との連携に向け、次の計画に基づき取組みを進めている。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①2020年度/2021年度－2022年度の計画策定</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大阪大学の国際担当理事へアプローチと相談。</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大阪市立大学国際交流課に相談。</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コロナの影響もあり、2022年度中を目標に第1フェーズを目指すこととした。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②2022年度-第1フェーズ</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在阪大学の国際交流を通じアジア主要大学との交流実績を作る。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③2023年度-第2フェーズ</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交流会の定例化、交流深める。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④2024年度-第3フェーズ</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アジア主要大学とのネットワークを通じた国際会議の誘致・開催。</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 xml:space="preserve"> (3)インテックス大阪との連携</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・定期会合の実施　第1回7月16日、第2回11月18日</w:t>
            </w:r>
          </w:p>
          <w:p w:rsidR="0023277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コロナ禍における営業等及び万博に向けての取組みを情報共有</w:t>
            </w:r>
          </w:p>
          <w:p w:rsidR="0055027D" w:rsidRPr="00045D01" w:rsidRDefault="0055027D" w:rsidP="009965AC">
            <w:pPr>
              <w:spacing w:line="280" w:lineRule="exact"/>
              <w:rPr>
                <w:rFonts w:asciiTheme="minorEastAsia" w:eastAsiaTheme="minorEastAsia" w:hAnsiTheme="minorEastAsia"/>
                <w:sz w:val="20"/>
                <w:szCs w:val="20"/>
              </w:rPr>
            </w:pP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６．オール大阪による大型国際会議等の戦略的誘致の推進</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・大阪府とG7・閣僚会議を合同誘致中</w:t>
            </w:r>
            <w:r w:rsidR="00FA6F01">
              <w:rPr>
                <w:rFonts w:asciiTheme="minorEastAsia" w:eastAsiaTheme="minorEastAsia" w:hAnsiTheme="minorEastAsia" w:hint="eastAsia"/>
                <w:sz w:val="20"/>
                <w:szCs w:val="20"/>
              </w:rPr>
              <w:t>(P3</w:t>
            </w:r>
            <w:r w:rsidRPr="00045D01">
              <w:rPr>
                <w:rFonts w:asciiTheme="minorEastAsia" w:eastAsiaTheme="minorEastAsia" w:hAnsiTheme="minorEastAsia" w:hint="eastAsia"/>
                <w:sz w:val="20"/>
                <w:szCs w:val="20"/>
              </w:rPr>
              <w:t>再掲)</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・ロイヤルホテル、大阪観光局との共同誘致案件において、案件に合わせた会場の提案書を用意、連携して対応している。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・2022年情報系国際会議は、2023年衣料系国際会議には、大阪観光局にも助成金を依頼。</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・当社に問い合わせのあった外資系企業ミーティングは会場の空きがなく、大阪観光局を紹介しオール大阪での誘致に貢献した。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w:t>
            </w:r>
            <w:r w:rsidR="00FA6F01">
              <w:rPr>
                <w:rFonts w:asciiTheme="minorEastAsia" w:eastAsiaTheme="minorEastAsia" w:hAnsiTheme="minorEastAsia" w:hint="eastAsia"/>
                <w:sz w:val="20"/>
                <w:szCs w:val="20"/>
              </w:rPr>
              <w:t>P3</w:t>
            </w:r>
            <w:r w:rsidRPr="00045D01">
              <w:rPr>
                <w:rFonts w:asciiTheme="minorEastAsia" w:eastAsiaTheme="minorEastAsia" w:hAnsiTheme="minorEastAsia" w:hint="eastAsia"/>
                <w:sz w:val="20"/>
                <w:szCs w:val="20"/>
              </w:rPr>
              <w:t>の2025年心理系国際会議、2027年業界団体国際会議は大阪観光局と協働誘致を実施している。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・2022年ロボット系国際会議を大阪観光局、NCB会館と協力して会場提案。</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・大阪府政策企画部、環境農林水産部へオール大阪の国際会議誘致を提案。（再掲）</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・大阪市環境局へも、ブルーオーシャンの国際会議誘致を提案。</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・2022年開催アジア太平洋地区医学系国際会議について、大阪観光局とロイヤルホテルとも情報を共有、飲食・宿泊含めオール大阪での提案を進めている。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・大阪のMICE関連事業者との連携は引き続き継続し、ネットワークの深耕を図っている。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(旅行会社、ユニークベニュー、土産屋、大阪MICEアカデミー)</w:t>
            </w:r>
          </w:p>
          <w:p w:rsidR="00232771" w:rsidRPr="00045D01" w:rsidRDefault="00232771" w:rsidP="009965AC">
            <w:pPr>
              <w:spacing w:line="280" w:lineRule="exact"/>
              <w:rPr>
                <w:rFonts w:asciiTheme="minorEastAsia" w:eastAsiaTheme="minorEastAsia" w:hAnsiTheme="minorEastAsia"/>
                <w:sz w:val="20"/>
                <w:szCs w:val="20"/>
              </w:rPr>
            </w:pP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７．誘致体制強化・誘致力強化のための人材育成</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(1)社内誘致体制の強化</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・役員を交えた国際会議誘致会議を4月22日、7月12日、11月25日に実施。トップセールスを含めた具体的な誘致活動を行っている。</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・派遣社員を1名採用、内勤業務のマニュアルを作成。それを元に内勤・外勤の分業を進めることで、効率的な誘致活動の稼働を高めている。</w:t>
            </w:r>
          </w:p>
          <w:p w:rsidR="00232771" w:rsidRPr="0055027D" w:rsidRDefault="00232771" w:rsidP="009965AC">
            <w:pPr>
              <w:spacing w:line="280" w:lineRule="exact"/>
              <w:rPr>
                <w:rFonts w:asciiTheme="majorEastAsia" w:eastAsiaTheme="majorEastAsia" w:hAnsiTheme="majorEastAsia"/>
                <w:sz w:val="20"/>
                <w:szCs w:val="20"/>
              </w:rPr>
            </w:pPr>
            <w:r w:rsidRPr="0055027D">
              <w:rPr>
                <w:rFonts w:asciiTheme="majorEastAsia" w:eastAsiaTheme="majorEastAsia" w:hAnsiTheme="majorEastAsia" w:hint="eastAsia"/>
                <w:sz w:val="20"/>
                <w:szCs w:val="20"/>
              </w:rPr>
              <w:t>(2)人材育成</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・MICEアカデミーに2名参加、MICE業界ネットワークの構築を図った。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・JNTOオンライン MICE セミナーに1名参加、国際会議誘致につきコロナ禍に即して体系的に学んだ。</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・オンラインイベントの費用についての業界ウェビナーに1名参加、内容を社内共有した。</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・国際会議現場対応マニュアルを作成中。</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・ICCA総会2021(長崎ハブ会場)に3名WEB参加し、業界最新情報の取得に努めた。</w:t>
            </w:r>
          </w:p>
          <w:p w:rsidR="00232771" w:rsidRPr="0055027D" w:rsidRDefault="00232771" w:rsidP="009965AC">
            <w:pPr>
              <w:spacing w:line="280" w:lineRule="exact"/>
              <w:rPr>
                <w:rFonts w:asciiTheme="majorEastAsia" w:eastAsiaTheme="majorEastAsia" w:hAnsiTheme="majorEastAsia"/>
                <w:sz w:val="20"/>
                <w:szCs w:val="20"/>
              </w:rPr>
            </w:pPr>
            <w:r w:rsidRPr="00045D01">
              <w:rPr>
                <w:rFonts w:asciiTheme="minorEastAsia" w:eastAsiaTheme="minorEastAsia" w:hAnsiTheme="minorEastAsia" w:hint="eastAsia"/>
                <w:sz w:val="20"/>
                <w:szCs w:val="20"/>
              </w:rPr>
              <w:t xml:space="preserve"> </w:t>
            </w:r>
            <w:r w:rsidRPr="0055027D">
              <w:rPr>
                <w:rFonts w:asciiTheme="majorEastAsia" w:eastAsiaTheme="majorEastAsia" w:hAnsiTheme="majorEastAsia" w:hint="eastAsia"/>
                <w:sz w:val="20"/>
                <w:szCs w:val="20"/>
              </w:rPr>
              <w:t>(3)他施設等との交流連携</w:t>
            </w:r>
          </w:p>
          <w:p w:rsidR="00232771" w:rsidRPr="00045D01" w:rsidRDefault="0023277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コロナ禍における通信回線トラブルを解消すべく、国内主要施設へ通信回線において求められているニーズ等をヒアリング。それを基に今後の当施設の回線を検討中である。</w:t>
            </w:r>
          </w:p>
          <w:p w:rsidR="00045D01" w:rsidRPr="00045D01" w:rsidRDefault="00045D01" w:rsidP="009965AC">
            <w:pPr>
              <w:spacing w:line="280" w:lineRule="exact"/>
              <w:rPr>
                <w:rFonts w:asciiTheme="minorEastAsia" w:eastAsiaTheme="minorEastAsia" w:hAnsiTheme="minorEastAsia"/>
                <w:sz w:val="20"/>
                <w:szCs w:val="20"/>
              </w:rPr>
            </w:pPr>
          </w:p>
          <w:p w:rsidR="00045D01" w:rsidRPr="00BC29B3" w:rsidRDefault="00045D01" w:rsidP="009965AC">
            <w:pPr>
              <w:spacing w:line="280" w:lineRule="exact"/>
              <w:ind w:left="179" w:hangingChars="100" w:hanging="179"/>
              <w:rPr>
                <w:rFonts w:asciiTheme="majorEastAsia" w:eastAsiaTheme="majorEastAsia" w:hAnsiTheme="majorEastAsia" w:cstheme="minorBidi"/>
                <w:color w:val="000000" w:themeColor="text1"/>
                <w:sz w:val="20"/>
                <w:szCs w:val="20"/>
              </w:rPr>
            </w:pPr>
            <w:r w:rsidRPr="00BC29B3">
              <w:rPr>
                <w:rFonts w:asciiTheme="majorEastAsia" w:eastAsiaTheme="majorEastAsia" w:hAnsiTheme="majorEastAsia" w:cstheme="minorBidi" w:hint="eastAsia"/>
                <w:color w:val="000000" w:themeColor="text1"/>
                <w:sz w:val="20"/>
                <w:szCs w:val="20"/>
              </w:rPr>
              <w:t>〇大阪の都市魅力を活かした取り組み</w:t>
            </w:r>
          </w:p>
          <w:p w:rsidR="00045D01" w:rsidRPr="00045D01" w:rsidRDefault="00045D01"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大阪観光局や大阪府、大阪市など各団体等のご協力のもと、大阪の魅力が掲載された各種のパンフレットや冊子、写真、動画データなどを提案時に活用、また主催者側のプレゼン資料として提案、提供している。</w:t>
            </w:r>
          </w:p>
          <w:p w:rsidR="00045D01" w:rsidRPr="00045D01" w:rsidRDefault="00045D01"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・国際会議提案企画書では、大阪でのMICE開催の能力と都市魅力を強く意識していただく具体例として、一昨年6月の『Ｇ20大阪サミット』の成功実績の紹介、複数のユニークベニューの提案を行っている。</w:t>
            </w:r>
          </w:p>
          <w:p w:rsidR="00045D01" w:rsidRPr="00045D01" w:rsidRDefault="00045D01" w:rsidP="009965AC">
            <w:pPr>
              <w:spacing w:line="280" w:lineRule="exact"/>
              <w:ind w:leftChars="100" w:left="189"/>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また、大阪の強みである「海外からの利便性」「多種多様な宿泊施設」「水都・笑・食の文化」を全面的にPR出来るものとし、さらに中之島のSDGsの取り組み等も追加更新した。</w:t>
            </w:r>
          </w:p>
          <w:p w:rsidR="00045D01" w:rsidRPr="00045D01" w:rsidRDefault="00045D01"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・中之島の魅力である川を有効活用するクルーズ船を、会議等誘致のPR材料とするため、一本松海運株式会社と協力してチケットの確保やクルーズ船のアレンジ等、新たな取り組みを進めている。</w:t>
            </w:r>
          </w:p>
          <w:p w:rsidR="00045D01" w:rsidRPr="00045D01" w:rsidRDefault="00045D01"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・大阪観光局のスポーツMICE担当者に面会、その後スポーツMICE用パンフレットヘの情報提供に協力することで大阪観光局との深耕を図った。</w:t>
            </w:r>
          </w:p>
          <w:p w:rsidR="00045D01" w:rsidRPr="00045D01" w:rsidRDefault="00045D01"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・大阪観光局作成の大阪MICE資料やPR動画に情報提供をし、協力した。</w:t>
            </w:r>
          </w:p>
          <w:p w:rsidR="00045D01" w:rsidRPr="00521668" w:rsidRDefault="00045D01" w:rsidP="009965AC">
            <w:pPr>
              <w:spacing w:line="280" w:lineRule="exact"/>
              <w:rPr>
                <w:rFonts w:asciiTheme="minorEastAsia" w:eastAsiaTheme="minorEastAsia" w:hAnsiTheme="minorEastAsia" w:cstheme="minorBidi"/>
                <w:color w:val="000000" w:themeColor="text1"/>
                <w:sz w:val="20"/>
                <w:szCs w:val="20"/>
              </w:rPr>
            </w:pPr>
            <w:r w:rsidRPr="00521668">
              <w:rPr>
                <w:rFonts w:asciiTheme="minorEastAsia" w:eastAsiaTheme="minorEastAsia" w:hAnsiTheme="minorEastAsia" w:cstheme="minorBidi" w:hint="eastAsia"/>
                <w:color w:val="000000" w:themeColor="text1"/>
                <w:sz w:val="20"/>
                <w:szCs w:val="20"/>
              </w:rPr>
              <w:t>・関西経済連合会ABCプラットフォームの食の多様性推進ラウンドテーブルに参画。</w:t>
            </w:r>
          </w:p>
          <w:p w:rsidR="00045D01" w:rsidRPr="00521668" w:rsidRDefault="00045D01" w:rsidP="009965AC">
            <w:pPr>
              <w:spacing w:line="280" w:lineRule="exact"/>
              <w:rPr>
                <w:rFonts w:asciiTheme="minorEastAsia" w:eastAsiaTheme="minorEastAsia" w:hAnsiTheme="minorEastAsia" w:cstheme="minorBidi"/>
                <w:color w:val="000000" w:themeColor="text1"/>
                <w:sz w:val="20"/>
                <w:szCs w:val="20"/>
              </w:rPr>
            </w:pPr>
            <w:r w:rsidRPr="00521668">
              <w:rPr>
                <w:rFonts w:asciiTheme="minorEastAsia" w:eastAsiaTheme="minorEastAsia" w:hAnsiTheme="minorEastAsia" w:cstheme="minorBidi" w:hint="eastAsia"/>
                <w:color w:val="000000" w:themeColor="text1"/>
                <w:sz w:val="20"/>
                <w:szCs w:val="20"/>
              </w:rPr>
              <w:t>・大阪中之島美術館開館プレイベント「アートなさんぽ」（10月末～）に協力。</w:t>
            </w:r>
          </w:p>
          <w:p w:rsidR="00045D01" w:rsidRPr="00521668" w:rsidRDefault="00045D01" w:rsidP="009965AC">
            <w:pPr>
              <w:spacing w:line="280" w:lineRule="exact"/>
              <w:ind w:left="179" w:hangingChars="100" w:hanging="179"/>
              <w:rPr>
                <w:rFonts w:asciiTheme="minorEastAsia" w:eastAsiaTheme="minorEastAsia" w:hAnsiTheme="minorEastAsia" w:cstheme="minorBidi"/>
                <w:color w:val="000000" w:themeColor="text1"/>
                <w:sz w:val="20"/>
                <w:szCs w:val="20"/>
              </w:rPr>
            </w:pPr>
            <w:r w:rsidRPr="00521668">
              <w:rPr>
                <w:rFonts w:asciiTheme="minorEastAsia" w:eastAsiaTheme="minorEastAsia" w:hAnsiTheme="minorEastAsia" w:cstheme="minorBidi" w:hint="eastAsia"/>
                <w:color w:val="000000" w:themeColor="text1"/>
                <w:sz w:val="20"/>
                <w:szCs w:val="20"/>
              </w:rPr>
              <w:t>・中之島4美術館にコラボレーション提案（ユニークベニュー、共通チラシラック設置等）</w:t>
            </w:r>
            <w:r w:rsidR="00FA6F01" w:rsidRPr="00521668">
              <w:rPr>
                <w:rFonts w:asciiTheme="minorEastAsia" w:eastAsiaTheme="minorEastAsia" w:hAnsiTheme="minorEastAsia" w:cstheme="minorBidi" w:hint="eastAsia"/>
                <w:color w:val="000000" w:themeColor="text1"/>
                <w:sz w:val="20"/>
                <w:szCs w:val="20"/>
              </w:rPr>
              <w:t>(P4</w:t>
            </w:r>
            <w:r w:rsidRPr="00521668">
              <w:rPr>
                <w:rFonts w:asciiTheme="minorEastAsia" w:eastAsiaTheme="minorEastAsia" w:hAnsiTheme="minorEastAsia" w:cstheme="minorBidi" w:hint="eastAsia"/>
                <w:color w:val="000000" w:themeColor="text1"/>
                <w:sz w:val="20"/>
                <w:szCs w:val="20"/>
              </w:rPr>
              <w:t>再掲)</w:t>
            </w:r>
          </w:p>
          <w:p w:rsidR="00045D01" w:rsidRPr="00045D01" w:rsidRDefault="00045D01" w:rsidP="009965AC">
            <w:pPr>
              <w:spacing w:line="280" w:lineRule="exact"/>
              <w:rPr>
                <w:rFonts w:asciiTheme="majorEastAsia" w:eastAsiaTheme="majorEastAsia" w:hAnsiTheme="majorEastAsia" w:cstheme="minorBidi"/>
                <w:color w:val="000000" w:themeColor="text1"/>
                <w:sz w:val="20"/>
                <w:szCs w:val="20"/>
              </w:rPr>
            </w:pPr>
          </w:p>
          <w:p w:rsidR="00045D01" w:rsidRPr="00BC29B3" w:rsidRDefault="00045D01" w:rsidP="009965AC">
            <w:pPr>
              <w:spacing w:line="280" w:lineRule="exact"/>
              <w:rPr>
                <w:rFonts w:asciiTheme="majorEastAsia" w:eastAsiaTheme="majorEastAsia" w:hAnsiTheme="majorEastAsia" w:cstheme="minorBidi"/>
                <w:color w:val="000000" w:themeColor="text1"/>
                <w:sz w:val="20"/>
                <w:szCs w:val="20"/>
              </w:rPr>
            </w:pPr>
            <w:r w:rsidRPr="00BC29B3">
              <w:rPr>
                <w:rFonts w:asciiTheme="majorEastAsia" w:eastAsiaTheme="majorEastAsia" w:hAnsiTheme="majorEastAsia" w:cstheme="minorBidi" w:hint="eastAsia"/>
                <w:color w:val="000000" w:themeColor="text1"/>
                <w:sz w:val="20"/>
                <w:szCs w:val="20"/>
              </w:rPr>
              <w:t>○国際会議の開催件数、成約件数</w:t>
            </w:r>
          </w:p>
          <w:p w:rsidR="00045D01" w:rsidRPr="00045D01" w:rsidRDefault="00045D01" w:rsidP="009965AC">
            <w:pPr>
              <w:spacing w:line="280" w:lineRule="exact"/>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12月末見込の開催件数及び成約件数は以下の通り。</w:t>
            </w:r>
          </w:p>
          <w:tbl>
            <w:tblPr>
              <w:tblStyle w:val="a3"/>
              <w:tblW w:w="5540" w:type="dxa"/>
              <w:tblLayout w:type="fixed"/>
              <w:tblLook w:val="04A0" w:firstRow="1" w:lastRow="0" w:firstColumn="1" w:lastColumn="0" w:noHBand="0" w:noVBand="1"/>
            </w:tblPr>
            <w:tblGrid>
              <w:gridCol w:w="722"/>
              <w:gridCol w:w="802"/>
              <w:gridCol w:w="803"/>
              <w:gridCol w:w="803"/>
              <w:gridCol w:w="803"/>
              <w:gridCol w:w="803"/>
              <w:gridCol w:w="804"/>
            </w:tblGrid>
            <w:tr w:rsidR="00045D01" w:rsidRPr="00045D01" w:rsidTr="00045D01">
              <w:trPr>
                <w:trHeight w:val="431"/>
              </w:trPr>
              <w:tc>
                <w:tcPr>
                  <w:tcW w:w="722"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年度</w:t>
                  </w:r>
                </w:p>
              </w:tc>
              <w:tc>
                <w:tcPr>
                  <w:tcW w:w="802"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H31</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2019</w:t>
                  </w:r>
                </w:p>
              </w:tc>
              <w:tc>
                <w:tcPr>
                  <w:tcW w:w="803"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R2</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20</w:t>
                  </w:r>
                  <w:r w:rsidRPr="00045D01">
                    <w:rPr>
                      <w:rFonts w:asciiTheme="minorEastAsia" w:eastAsiaTheme="minorEastAsia" w:hAnsiTheme="minorEastAsia" w:cstheme="minorBidi" w:hint="eastAsia"/>
                      <w:color w:val="000000" w:themeColor="text1"/>
                      <w:sz w:val="20"/>
                      <w:szCs w:val="20"/>
                      <w:u w:val="single"/>
                    </w:rPr>
                    <w:t>20</w:t>
                  </w:r>
                </w:p>
              </w:tc>
              <w:tc>
                <w:tcPr>
                  <w:tcW w:w="803" w:type="dxa"/>
                </w:tcPr>
                <w:p w:rsidR="00045D01" w:rsidRPr="00045D01" w:rsidRDefault="00045D01" w:rsidP="009965AC">
                  <w:pPr>
                    <w:spacing w:line="280" w:lineRule="exact"/>
                    <w:jc w:val="center"/>
                    <w:rPr>
                      <w:rFonts w:ascii="ＭＳ 明朝" w:eastAsiaTheme="minorEastAsia" w:hAnsi="ＭＳ 明朝" w:cstheme="minorBidi"/>
                      <w:color w:val="000000" w:themeColor="text1"/>
                      <w:sz w:val="20"/>
                      <w:szCs w:val="20"/>
                      <w:u w:val="single"/>
                    </w:rPr>
                  </w:pPr>
                  <w:r w:rsidRPr="00045D01">
                    <w:rPr>
                      <w:rFonts w:ascii="ＭＳ 明朝" w:eastAsiaTheme="minorEastAsia" w:hAnsi="ＭＳ 明朝" w:cstheme="minorBidi" w:hint="eastAsia"/>
                      <w:color w:val="000000" w:themeColor="text1"/>
                      <w:sz w:val="20"/>
                      <w:szCs w:val="20"/>
                      <w:u w:val="single"/>
                    </w:rPr>
                    <w:t>R</w:t>
                  </w:r>
                  <w:r w:rsidRPr="00045D01">
                    <w:rPr>
                      <w:rFonts w:ascii="ＭＳ 明朝" w:eastAsiaTheme="minorEastAsia" w:hAnsi="ＭＳ 明朝" w:cstheme="minorBidi"/>
                      <w:color w:val="000000" w:themeColor="text1"/>
                      <w:sz w:val="20"/>
                      <w:szCs w:val="20"/>
                      <w:u w:val="single"/>
                    </w:rPr>
                    <w:t>3</w:t>
                  </w:r>
                </w:p>
                <w:p w:rsidR="00045D01" w:rsidRPr="00045D01" w:rsidRDefault="00045D01" w:rsidP="009965AC">
                  <w:pPr>
                    <w:spacing w:line="280" w:lineRule="exact"/>
                    <w:jc w:val="center"/>
                    <w:rPr>
                      <w:rFonts w:ascii="ＭＳ 明朝" w:eastAsiaTheme="minorEastAsia" w:hAnsi="ＭＳ 明朝" w:cstheme="minorBidi"/>
                      <w:color w:val="000000" w:themeColor="text1"/>
                      <w:sz w:val="20"/>
                      <w:szCs w:val="20"/>
                      <w:u w:val="single"/>
                    </w:rPr>
                  </w:pPr>
                  <w:r w:rsidRPr="00045D01">
                    <w:rPr>
                      <w:rFonts w:ascii="ＭＳ 明朝" w:eastAsiaTheme="minorEastAsia" w:hAnsi="ＭＳ 明朝" w:cstheme="minorBidi"/>
                      <w:color w:val="000000" w:themeColor="text1"/>
                      <w:sz w:val="20"/>
                      <w:szCs w:val="20"/>
                      <w:u w:val="single"/>
                    </w:rPr>
                    <w:t>2</w:t>
                  </w:r>
                  <w:r w:rsidRPr="00045D01">
                    <w:rPr>
                      <w:rFonts w:ascii="ＭＳ 明朝" w:eastAsiaTheme="minorEastAsia" w:hAnsi="ＭＳ 明朝" w:cstheme="minorBidi" w:hint="eastAsia"/>
                      <w:color w:val="000000" w:themeColor="text1"/>
                      <w:sz w:val="20"/>
                      <w:szCs w:val="20"/>
                      <w:u w:val="single"/>
                    </w:rPr>
                    <w:t>02</w:t>
                  </w:r>
                  <w:r w:rsidRPr="00045D01">
                    <w:rPr>
                      <w:rFonts w:ascii="ＭＳ 明朝" w:eastAsiaTheme="minorEastAsia" w:hAnsi="ＭＳ 明朝" w:cstheme="minorBidi"/>
                      <w:color w:val="000000" w:themeColor="text1"/>
                      <w:sz w:val="20"/>
                      <w:szCs w:val="20"/>
                      <w:u w:val="single"/>
                    </w:rPr>
                    <w:t>1</w:t>
                  </w:r>
                </w:p>
              </w:tc>
              <w:tc>
                <w:tcPr>
                  <w:tcW w:w="803" w:type="dxa"/>
                </w:tcPr>
                <w:p w:rsidR="00045D01" w:rsidRPr="00045D01" w:rsidRDefault="00045D01" w:rsidP="009965AC">
                  <w:pPr>
                    <w:spacing w:line="280" w:lineRule="exact"/>
                    <w:jc w:val="center"/>
                    <w:rPr>
                      <w:rFonts w:ascii="ＭＳ 明朝" w:eastAsiaTheme="minorEastAsia" w:hAnsi="ＭＳ 明朝" w:cstheme="minorBidi"/>
                      <w:color w:val="000000" w:themeColor="text1"/>
                      <w:sz w:val="20"/>
                      <w:szCs w:val="20"/>
                      <w:u w:val="single"/>
                    </w:rPr>
                  </w:pPr>
                  <w:r w:rsidRPr="00045D01">
                    <w:rPr>
                      <w:rFonts w:ascii="ＭＳ 明朝" w:eastAsiaTheme="minorEastAsia" w:hAnsi="ＭＳ 明朝" w:cstheme="minorBidi" w:hint="eastAsia"/>
                      <w:color w:val="000000" w:themeColor="text1"/>
                      <w:sz w:val="20"/>
                      <w:szCs w:val="20"/>
                      <w:u w:val="single"/>
                    </w:rPr>
                    <w:t>R4</w:t>
                  </w:r>
                </w:p>
                <w:p w:rsidR="00045D01" w:rsidRPr="00045D01" w:rsidRDefault="00045D01" w:rsidP="009965AC">
                  <w:pPr>
                    <w:spacing w:line="280" w:lineRule="exact"/>
                    <w:jc w:val="center"/>
                    <w:rPr>
                      <w:rFonts w:ascii="ＭＳ 明朝" w:eastAsiaTheme="minorEastAsia" w:hAnsi="ＭＳ 明朝" w:cstheme="minorBidi"/>
                      <w:color w:val="000000" w:themeColor="text1"/>
                      <w:sz w:val="20"/>
                      <w:szCs w:val="20"/>
                      <w:u w:val="single"/>
                    </w:rPr>
                  </w:pPr>
                  <w:r w:rsidRPr="00045D01">
                    <w:rPr>
                      <w:rFonts w:ascii="ＭＳ 明朝" w:eastAsiaTheme="minorEastAsia" w:hAnsi="ＭＳ 明朝" w:cstheme="minorBidi" w:hint="eastAsia"/>
                      <w:color w:val="000000" w:themeColor="text1"/>
                      <w:sz w:val="20"/>
                      <w:szCs w:val="20"/>
                      <w:u w:val="single"/>
                    </w:rPr>
                    <w:t>2022</w:t>
                  </w:r>
                </w:p>
              </w:tc>
              <w:tc>
                <w:tcPr>
                  <w:tcW w:w="803" w:type="dxa"/>
                  <w:tcBorders>
                    <w:right w:val="single" w:sz="4" w:space="0" w:color="auto"/>
                  </w:tcBorders>
                </w:tcPr>
                <w:p w:rsidR="00045D01" w:rsidRPr="00045D01" w:rsidRDefault="00045D01" w:rsidP="009965AC">
                  <w:pPr>
                    <w:spacing w:line="280" w:lineRule="exact"/>
                    <w:jc w:val="center"/>
                    <w:rPr>
                      <w:rFonts w:ascii="ＭＳ 明朝" w:eastAsiaTheme="minorEastAsia" w:hAnsi="ＭＳ 明朝" w:cstheme="minorBidi"/>
                      <w:color w:val="000000" w:themeColor="text1"/>
                      <w:sz w:val="20"/>
                      <w:szCs w:val="20"/>
                      <w:u w:val="single"/>
                    </w:rPr>
                  </w:pPr>
                  <w:r w:rsidRPr="00045D01">
                    <w:rPr>
                      <w:rFonts w:ascii="ＭＳ 明朝" w:eastAsiaTheme="minorEastAsia" w:hAnsi="ＭＳ 明朝" w:cstheme="minorBidi" w:hint="eastAsia"/>
                      <w:color w:val="000000" w:themeColor="text1"/>
                      <w:sz w:val="20"/>
                      <w:szCs w:val="20"/>
                      <w:u w:val="single"/>
                    </w:rPr>
                    <w:t>R5</w:t>
                  </w:r>
                </w:p>
                <w:p w:rsidR="00045D01" w:rsidRPr="00045D01" w:rsidRDefault="00045D01" w:rsidP="009965AC">
                  <w:pPr>
                    <w:spacing w:line="280" w:lineRule="exact"/>
                    <w:jc w:val="center"/>
                    <w:rPr>
                      <w:rFonts w:ascii="ＭＳ 明朝" w:eastAsiaTheme="minorEastAsia" w:hAnsi="ＭＳ 明朝" w:cstheme="minorBidi"/>
                      <w:color w:val="000000" w:themeColor="text1"/>
                      <w:sz w:val="20"/>
                      <w:szCs w:val="20"/>
                      <w:u w:val="single"/>
                    </w:rPr>
                  </w:pPr>
                  <w:r w:rsidRPr="00045D01">
                    <w:rPr>
                      <w:rFonts w:ascii="ＭＳ 明朝" w:eastAsiaTheme="minorEastAsia" w:hAnsi="ＭＳ 明朝" w:cstheme="minorBidi"/>
                      <w:color w:val="000000" w:themeColor="text1"/>
                      <w:sz w:val="20"/>
                      <w:szCs w:val="20"/>
                      <w:u w:val="single"/>
                    </w:rPr>
                    <w:t>2</w:t>
                  </w:r>
                  <w:r w:rsidRPr="00045D01">
                    <w:rPr>
                      <w:rFonts w:ascii="ＭＳ 明朝" w:eastAsiaTheme="minorEastAsia" w:hAnsi="ＭＳ 明朝" w:cstheme="minorBidi" w:hint="eastAsia"/>
                      <w:color w:val="000000" w:themeColor="text1"/>
                      <w:sz w:val="20"/>
                      <w:szCs w:val="20"/>
                      <w:u w:val="single"/>
                    </w:rPr>
                    <w:t>02</w:t>
                  </w:r>
                  <w:r w:rsidRPr="00045D01">
                    <w:rPr>
                      <w:rFonts w:ascii="ＭＳ 明朝" w:eastAsiaTheme="minorEastAsia" w:hAnsi="ＭＳ 明朝" w:cstheme="minorBidi"/>
                      <w:color w:val="000000" w:themeColor="text1"/>
                      <w:sz w:val="20"/>
                      <w:szCs w:val="20"/>
                      <w:u w:val="single"/>
                    </w:rPr>
                    <w:t>3</w:t>
                  </w:r>
                </w:p>
              </w:tc>
              <w:tc>
                <w:tcPr>
                  <w:tcW w:w="804" w:type="dxa"/>
                  <w:tcBorders>
                    <w:left w:val="single" w:sz="12" w:space="0" w:color="auto"/>
                  </w:tcBorders>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R10</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2</w:t>
                  </w:r>
                  <w:r w:rsidRPr="00045D01">
                    <w:rPr>
                      <w:rFonts w:asciiTheme="minorEastAsia" w:eastAsiaTheme="minorEastAsia" w:hAnsiTheme="minorEastAsia" w:cstheme="minorBidi" w:hint="eastAsia"/>
                      <w:color w:val="000000" w:themeColor="text1"/>
                      <w:sz w:val="20"/>
                      <w:szCs w:val="20"/>
                      <w:u w:val="single"/>
                    </w:rPr>
                    <w:t>02</w:t>
                  </w:r>
                  <w:r w:rsidRPr="00045D01">
                    <w:rPr>
                      <w:rFonts w:asciiTheme="minorEastAsia" w:eastAsiaTheme="minorEastAsia" w:hAnsiTheme="minorEastAsia" w:cstheme="minorBidi"/>
                      <w:color w:val="000000" w:themeColor="text1"/>
                      <w:sz w:val="20"/>
                      <w:szCs w:val="20"/>
                      <w:u w:val="single"/>
                    </w:rPr>
                    <w:t>8</w:t>
                  </w:r>
                </w:p>
              </w:tc>
            </w:tr>
            <w:tr w:rsidR="00045D01" w:rsidRPr="00045D01" w:rsidTr="00045D01">
              <w:trPr>
                <w:trHeight w:val="752"/>
              </w:trPr>
              <w:tc>
                <w:tcPr>
                  <w:tcW w:w="722"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開催</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件数</w:t>
                  </w:r>
                </w:p>
              </w:tc>
              <w:tc>
                <w:tcPr>
                  <w:tcW w:w="802"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61</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＜57＞</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60</w:t>
                  </w:r>
                  <w:r w:rsidRPr="00045D01">
                    <w:rPr>
                      <w:rFonts w:asciiTheme="minorEastAsia" w:eastAsiaTheme="minorEastAsia" w:hAnsiTheme="minorEastAsia" w:cstheme="minorBidi"/>
                      <w:color w:val="000000" w:themeColor="text1"/>
                      <w:sz w:val="20"/>
                      <w:szCs w:val="20"/>
                      <w:u w:val="single"/>
                    </w:rPr>
                    <w:t>)</w:t>
                  </w:r>
                </w:p>
              </w:tc>
              <w:tc>
                <w:tcPr>
                  <w:tcW w:w="803"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0</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＜0＞</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w:t>
                  </w:r>
                  <w:r w:rsidRPr="00045D01">
                    <w:rPr>
                      <w:rFonts w:asciiTheme="minorEastAsia" w:eastAsiaTheme="minorEastAsia" w:hAnsiTheme="minorEastAsia" w:cstheme="minorBidi"/>
                      <w:color w:val="000000" w:themeColor="text1"/>
                      <w:sz w:val="20"/>
                      <w:szCs w:val="20"/>
                      <w:u w:val="single"/>
                    </w:rPr>
                    <w:t>)</w:t>
                  </w:r>
                </w:p>
              </w:tc>
              <w:tc>
                <w:tcPr>
                  <w:tcW w:w="803"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4</w:t>
                  </w:r>
                  <w:r w:rsidRPr="00045D01">
                    <w:rPr>
                      <w:rFonts w:asciiTheme="minorEastAsia" w:eastAsiaTheme="minorEastAsia" w:hAnsiTheme="minorEastAsia" w:cstheme="minorBidi"/>
                      <w:color w:val="000000" w:themeColor="text1"/>
                      <w:sz w:val="20"/>
                      <w:szCs w:val="20"/>
                      <w:u w:val="single"/>
                    </w:rPr>
                    <w:t>6</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＜8＞</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w:t>
                  </w:r>
                  <w:r w:rsidRPr="00045D01">
                    <w:rPr>
                      <w:rFonts w:asciiTheme="minorEastAsia" w:eastAsiaTheme="minorEastAsia" w:hAnsiTheme="minorEastAsia" w:cstheme="minorBidi"/>
                      <w:color w:val="000000" w:themeColor="text1"/>
                      <w:sz w:val="20"/>
                      <w:szCs w:val="20"/>
                      <w:u w:val="single"/>
                    </w:rPr>
                    <w:t>)</w:t>
                  </w:r>
                </w:p>
              </w:tc>
              <w:tc>
                <w:tcPr>
                  <w:tcW w:w="803"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37</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＜3</w:t>
                  </w:r>
                  <w:r w:rsidRPr="00045D01">
                    <w:rPr>
                      <w:rFonts w:asciiTheme="minorEastAsia" w:eastAsiaTheme="minorEastAsia" w:hAnsiTheme="minorEastAsia" w:cstheme="minorBidi"/>
                      <w:color w:val="000000" w:themeColor="text1"/>
                      <w:sz w:val="20"/>
                      <w:szCs w:val="20"/>
                      <w:u w:val="single"/>
                    </w:rPr>
                    <w:t>4</w:t>
                  </w:r>
                  <w:r w:rsidRPr="00045D01">
                    <w:rPr>
                      <w:rFonts w:asciiTheme="minorEastAsia" w:eastAsiaTheme="minorEastAsia" w:hAnsiTheme="minorEastAsia" w:cstheme="minorBidi" w:hint="eastAsia"/>
                      <w:color w:val="000000" w:themeColor="text1"/>
                      <w:sz w:val="20"/>
                      <w:szCs w:val="20"/>
                      <w:u w:val="single"/>
                    </w:rPr>
                    <w:t>＞</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65</w:t>
                  </w:r>
                  <w:r w:rsidRPr="00045D01">
                    <w:rPr>
                      <w:rFonts w:asciiTheme="minorEastAsia" w:eastAsiaTheme="minorEastAsia" w:hAnsiTheme="minorEastAsia" w:cstheme="minorBidi"/>
                      <w:color w:val="000000" w:themeColor="text1"/>
                      <w:sz w:val="20"/>
                      <w:szCs w:val="20"/>
                      <w:u w:val="single"/>
                    </w:rPr>
                    <w:t>)</w:t>
                  </w:r>
                </w:p>
              </w:tc>
              <w:tc>
                <w:tcPr>
                  <w:tcW w:w="803" w:type="dxa"/>
                  <w:tcBorders>
                    <w:right w:val="single" w:sz="4" w:space="0" w:color="auto"/>
                  </w:tcBorders>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2</w:t>
                  </w:r>
                  <w:r w:rsidRPr="00045D01">
                    <w:rPr>
                      <w:rFonts w:asciiTheme="minorEastAsia" w:eastAsiaTheme="minorEastAsia" w:hAnsiTheme="minorEastAsia" w:cstheme="minorBidi"/>
                      <w:color w:val="000000" w:themeColor="text1"/>
                      <w:sz w:val="20"/>
                      <w:szCs w:val="20"/>
                      <w:u w:val="single"/>
                    </w:rPr>
                    <w:t>1</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w:t>
                  </w:r>
                  <w:r w:rsidRPr="00045D01">
                    <w:rPr>
                      <w:rFonts w:asciiTheme="minorEastAsia" w:eastAsiaTheme="minorEastAsia" w:hAnsiTheme="minorEastAsia" w:cstheme="minorBidi"/>
                      <w:color w:val="000000" w:themeColor="text1"/>
                      <w:sz w:val="20"/>
                      <w:szCs w:val="20"/>
                      <w:u w:val="single"/>
                    </w:rPr>
                    <w:t>20</w:t>
                  </w:r>
                  <w:r w:rsidRPr="00045D01">
                    <w:rPr>
                      <w:rFonts w:asciiTheme="minorEastAsia" w:eastAsiaTheme="minorEastAsia" w:hAnsiTheme="minorEastAsia" w:cstheme="minorBidi" w:hint="eastAsia"/>
                      <w:color w:val="000000" w:themeColor="text1"/>
                      <w:sz w:val="20"/>
                      <w:szCs w:val="20"/>
                      <w:u w:val="single"/>
                    </w:rPr>
                    <w:t>＞</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70</w:t>
                  </w:r>
                  <w:r w:rsidRPr="00045D01">
                    <w:rPr>
                      <w:rFonts w:asciiTheme="minorEastAsia" w:eastAsiaTheme="minorEastAsia" w:hAnsiTheme="minorEastAsia" w:cstheme="minorBidi"/>
                      <w:color w:val="000000" w:themeColor="text1"/>
                      <w:sz w:val="20"/>
                      <w:szCs w:val="20"/>
                      <w:u w:val="single"/>
                    </w:rPr>
                    <w:t>)</w:t>
                  </w:r>
                </w:p>
              </w:tc>
              <w:tc>
                <w:tcPr>
                  <w:tcW w:w="804" w:type="dxa"/>
                  <w:tcBorders>
                    <w:left w:val="single" w:sz="12" w:space="0" w:color="auto"/>
                  </w:tcBorders>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0</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70</w:t>
                  </w:r>
                  <w:r w:rsidRPr="00045D01">
                    <w:rPr>
                      <w:rFonts w:asciiTheme="minorEastAsia" w:eastAsiaTheme="minorEastAsia" w:hAnsiTheme="minorEastAsia" w:cstheme="minorBidi"/>
                      <w:color w:val="000000" w:themeColor="text1"/>
                      <w:sz w:val="20"/>
                      <w:szCs w:val="20"/>
                      <w:u w:val="single"/>
                    </w:rPr>
                    <w:t>)</w:t>
                  </w:r>
                </w:p>
              </w:tc>
            </w:tr>
            <w:tr w:rsidR="00045D01" w:rsidRPr="00045D01" w:rsidTr="00045D01">
              <w:trPr>
                <w:trHeight w:val="652"/>
              </w:trPr>
              <w:tc>
                <w:tcPr>
                  <w:tcW w:w="722"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成約</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件数</w:t>
                  </w:r>
                </w:p>
              </w:tc>
              <w:tc>
                <w:tcPr>
                  <w:tcW w:w="802"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61</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55</w:t>
                  </w:r>
                  <w:r w:rsidRPr="00045D01">
                    <w:rPr>
                      <w:rFonts w:asciiTheme="minorEastAsia" w:eastAsiaTheme="minorEastAsia" w:hAnsiTheme="minorEastAsia" w:cstheme="minorBidi"/>
                      <w:color w:val="000000" w:themeColor="text1"/>
                      <w:sz w:val="20"/>
                      <w:szCs w:val="20"/>
                      <w:u w:val="single"/>
                    </w:rPr>
                    <w:t>)</w:t>
                  </w:r>
                </w:p>
              </w:tc>
              <w:tc>
                <w:tcPr>
                  <w:tcW w:w="803"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37</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20</w:t>
                  </w:r>
                  <w:r w:rsidRPr="00045D01">
                    <w:rPr>
                      <w:rFonts w:asciiTheme="minorEastAsia" w:eastAsiaTheme="minorEastAsia" w:hAnsiTheme="minorEastAsia" w:cstheme="minorBidi"/>
                      <w:color w:val="000000" w:themeColor="text1"/>
                      <w:sz w:val="20"/>
                      <w:szCs w:val="20"/>
                      <w:u w:val="single"/>
                    </w:rPr>
                    <w:t>)</w:t>
                  </w:r>
                </w:p>
              </w:tc>
              <w:tc>
                <w:tcPr>
                  <w:tcW w:w="803"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42</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27</w:t>
                  </w:r>
                  <w:r w:rsidRPr="00045D01">
                    <w:rPr>
                      <w:rFonts w:asciiTheme="minorEastAsia" w:eastAsiaTheme="minorEastAsia" w:hAnsiTheme="minorEastAsia" w:cstheme="minorBidi"/>
                      <w:color w:val="000000" w:themeColor="text1"/>
                      <w:sz w:val="20"/>
                      <w:szCs w:val="20"/>
                      <w:u w:val="single"/>
                    </w:rPr>
                    <w:t>)</w:t>
                  </w:r>
                </w:p>
              </w:tc>
              <w:tc>
                <w:tcPr>
                  <w:tcW w:w="803" w:type="dxa"/>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 xml:space="preserve">  </w:t>
                  </w:r>
                  <w:r w:rsidRPr="00045D01">
                    <w:rPr>
                      <w:rFonts w:asciiTheme="minorEastAsia" w:eastAsiaTheme="minorEastAsia" w:hAnsiTheme="minorEastAsia" w:cstheme="minorBidi"/>
                      <w:color w:val="000000" w:themeColor="text1"/>
                      <w:sz w:val="20"/>
                      <w:szCs w:val="20"/>
                      <w:u w:val="single"/>
                    </w:rPr>
                    <w:t>)</w:t>
                  </w:r>
                </w:p>
              </w:tc>
              <w:tc>
                <w:tcPr>
                  <w:tcW w:w="803" w:type="dxa"/>
                  <w:tcBorders>
                    <w:right w:val="single" w:sz="4" w:space="0" w:color="auto"/>
                  </w:tcBorders>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 xml:space="preserve">  </w:t>
                  </w:r>
                  <w:r w:rsidRPr="00045D01">
                    <w:rPr>
                      <w:rFonts w:asciiTheme="minorEastAsia" w:eastAsiaTheme="minorEastAsia" w:hAnsiTheme="minorEastAsia" w:cstheme="minorBidi"/>
                      <w:color w:val="000000" w:themeColor="text1"/>
                      <w:sz w:val="20"/>
                      <w:szCs w:val="20"/>
                      <w:u w:val="single"/>
                    </w:rPr>
                    <w:t>)</w:t>
                  </w:r>
                </w:p>
              </w:tc>
              <w:tc>
                <w:tcPr>
                  <w:tcW w:w="804" w:type="dxa"/>
                  <w:tcBorders>
                    <w:left w:val="single" w:sz="12" w:space="0" w:color="auto"/>
                  </w:tcBorders>
                </w:tcPr>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hint="eastAsia"/>
                      <w:color w:val="000000" w:themeColor="text1"/>
                      <w:sz w:val="20"/>
                      <w:szCs w:val="20"/>
                      <w:u w:val="single"/>
                    </w:rPr>
                    <w:t>-</w:t>
                  </w:r>
                </w:p>
                <w:p w:rsidR="00045D01" w:rsidRPr="00045D01" w:rsidRDefault="00045D01" w:rsidP="009965AC">
                  <w:pPr>
                    <w:spacing w:line="280" w:lineRule="exact"/>
                    <w:ind w:leftChars="-31" w:left="-59"/>
                    <w:jc w:val="center"/>
                    <w:rPr>
                      <w:rFonts w:asciiTheme="minorEastAsia" w:eastAsiaTheme="minorEastAsia" w:hAnsiTheme="minorEastAsia" w:cstheme="minorBidi"/>
                      <w:color w:val="000000" w:themeColor="text1"/>
                      <w:sz w:val="20"/>
                      <w:szCs w:val="20"/>
                      <w:u w:val="single"/>
                    </w:rPr>
                  </w:pPr>
                  <w:r w:rsidRPr="00045D01">
                    <w:rPr>
                      <w:rFonts w:asciiTheme="minorEastAsia" w:eastAsiaTheme="minorEastAsia" w:hAnsiTheme="minorEastAsia" w:cstheme="minorBidi"/>
                      <w:color w:val="000000" w:themeColor="text1"/>
                      <w:sz w:val="20"/>
                      <w:szCs w:val="20"/>
                      <w:u w:val="single"/>
                    </w:rPr>
                    <w:t>(</w:t>
                  </w:r>
                  <w:r w:rsidRPr="00045D01">
                    <w:rPr>
                      <w:rFonts w:asciiTheme="minorEastAsia" w:eastAsiaTheme="minorEastAsia" w:hAnsiTheme="minorEastAsia" w:cstheme="minorBidi" w:hint="eastAsia"/>
                      <w:color w:val="000000" w:themeColor="text1"/>
                      <w:sz w:val="20"/>
                      <w:szCs w:val="20"/>
                      <w:u w:val="single"/>
                    </w:rPr>
                    <w:t xml:space="preserve">  </w:t>
                  </w:r>
                  <w:r w:rsidRPr="00045D01">
                    <w:rPr>
                      <w:rFonts w:asciiTheme="minorEastAsia" w:eastAsiaTheme="minorEastAsia" w:hAnsiTheme="minorEastAsia" w:cstheme="minorBidi"/>
                      <w:color w:val="000000" w:themeColor="text1"/>
                      <w:sz w:val="20"/>
                      <w:szCs w:val="20"/>
                      <w:u w:val="single"/>
                    </w:rPr>
                    <w:t>)</w:t>
                  </w:r>
                </w:p>
              </w:tc>
            </w:tr>
          </w:tbl>
          <w:p w:rsidR="00045D01" w:rsidRPr="00045D01" w:rsidRDefault="00045D01" w:rsidP="009965AC">
            <w:pPr>
              <w:spacing w:line="280" w:lineRule="exact"/>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　＞は新型コロナウイルス影響後の件数</w:t>
            </w:r>
          </w:p>
          <w:p w:rsidR="00045D01" w:rsidRPr="00045D01" w:rsidRDefault="00045D01" w:rsidP="009965AC">
            <w:pPr>
              <w:spacing w:line="280" w:lineRule="exact"/>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　）は目標件数</w:t>
            </w:r>
          </w:p>
          <w:p w:rsidR="00045D01" w:rsidRPr="00045D01" w:rsidRDefault="00045D01" w:rsidP="009965AC">
            <w:pPr>
              <w:spacing w:line="280" w:lineRule="exact"/>
              <w:rPr>
                <w:rFonts w:asciiTheme="minorEastAsia" w:eastAsiaTheme="minorEastAsia" w:hAnsiTheme="minorEastAsia" w:cstheme="minorBidi"/>
                <w:color w:val="000000" w:themeColor="text1"/>
                <w:sz w:val="20"/>
                <w:szCs w:val="20"/>
              </w:rPr>
            </w:pPr>
          </w:p>
          <w:p w:rsidR="00045D01" w:rsidRDefault="006B5DAE"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（参考）</w:t>
            </w:r>
          </w:p>
          <w:p w:rsidR="006B5DAE" w:rsidRDefault="00D1342D"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・すでに</w:t>
            </w:r>
            <w:r w:rsidR="006B5DAE">
              <w:rPr>
                <w:rFonts w:asciiTheme="minorEastAsia" w:eastAsiaTheme="minorEastAsia" w:hAnsiTheme="minorEastAsia" w:cstheme="minorBidi" w:hint="eastAsia"/>
                <w:color w:val="000000" w:themeColor="text1"/>
                <w:sz w:val="20"/>
                <w:szCs w:val="20"/>
              </w:rPr>
              <w:t>成約し</w:t>
            </w:r>
            <w:r>
              <w:rPr>
                <w:rFonts w:asciiTheme="minorEastAsia" w:eastAsiaTheme="minorEastAsia" w:hAnsiTheme="minorEastAsia" w:cstheme="minorBidi" w:hint="eastAsia"/>
                <w:color w:val="000000" w:themeColor="text1"/>
                <w:sz w:val="20"/>
                <w:szCs w:val="20"/>
              </w:rPr>
              <w:t>てい</w:t>
            </w:r>
            <w:r w:rsidR="006B5DAE">
              <w:rPr>
                <w:rFonts w:asciiTheme="minorEastAsia" w:eastAsiaTheme="minorEastAsia" w:hAnsiTheme="minorEastAsia" w:cstheme="minorBidi" w:hint="eastAsia"/>
                <w:color w:val="000000" w:themeColor="text1"/>
                <w:sz w:val="20"/>
                <w:szCs w:val="20"/>
              </w:rPr>
              <w:t>た国際会議の開催状況（2021/12末）</w:t>
            </w:r>
          </w:p>
          <w:tbl>
            <w:tblPr>
              <w:tblStyle w:val="a3"/>
              <w:tblW w:w="0" w:type="auto"/>
              <w:tblLayout w:type="fixed"/>
              <w:tblLook w:val="04A0" w:firstRow="1" w:lastRow="0" w:firstColumn="1" w:lastColumn="0" w:noHBand="0" w:noVBand="1"/>
            </w:tblPr>
            <w:tblGrid>
              <w:gridCol w:w="1303"/>
              <w:gridCol w:w="992"/>
              <w:gridCol w:w="923"/>
              <w:gridCol w:w="1073"/>
              <w:gridCol w:w="1073"/>
              <w:gridCol w:w="1073"/>
            </w:tblGrid>
            <w:tr w:rsidR="005A0824" w:rsidTr="00CC7BE8">
              <w:tc>
                <w:tcPr>
                  <w:tcW w:w="1303" w:type="dxa"/>
                </w:tcPr>
                <w:p w:rsidR="005A0824" w:rsidRDefault="005A0824"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開催年度</w:t>
                  </w:r>
                </w:p>
              </w:tc>
              <w:tc>
                <w:tcPr>
                  <w:tcW w:w="992" w:type="dxa"/>
                </w:tcPr>
                <w:p w:rsidR="005A0824" w:rsidRDefault="005A0824"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当初件数</w:t>
                  </w:r>
                </w:p>
              </w:tc>
              <w:tc>
                <w:tcPr>
                  <w:tcW w:w="923" w:type="dxa"/>
                </w:tcPr>
                <w:p w:rsidR="005A0824" w:rsidRPr="005A0824" w:rsidRDefault="005A0824" w:rsidP="009965AC">
                  <w:pPr>
                    <w:spacing w:line="280" w:lineRule="exact"/>
                    <w:jc w:val="center"/>
                    <w:rPr>
                      <w:rFonts w:asciiTheme="minorEastAsia" w:eastAsiaTheme="minorEastAsia" w:hAnsiTheme="minorEastAsia" w:cstheme="minorBidi"/>
                      <w:color w:val="000000" w:themeColor="text1"/>
                      <w:sz w:val="16"/>
                      <w:szCs w:val="16"/>
                    </w:rPr>
                  </w:pPr>
                  <w:r w:rsidRPr="005A0824">
                    <w:rPr>
                      <w:rFonts w:asciiTheme="minorEastAsia" w:eastAsiaTheme="minorEastAsia" w:hAnsiTheme="minorEastAsia" w:cstheme="minorBidi" w:hint="eastAsia"/>
                      <w:color w:val="000000" w:themeColor="text1"/>
                      <w:sz w:val="16"/>
                      <w:szCs w:val="16"/>
                    </w:rPr>
                    <w:t>オンサイト</w:t>
                  </w:r>
                </w:p>
              </w:tc>
              <w:tc>
                <w:tcPr>
                  <w:tcW w:w="1073" w:type="dxa"/>
                </w:tcPr>
                <w:p w:rsidR="005A0824" w:rsidRPr="005A0824" w:rsidRDefault="005A0824" w:rsidP="009965AC">
                  <w:pPr>
                    <w:spacing w:line="280" w:lineRule="exact"/>
                    <w:jc w:val="center"/>
                    <w:rPr>
                      <w:rFonts w:asciiTheme="minorEastAsia" w:eastAsiaTheme="minorEastAsia" w:hAnsiTheme="minorEastAsia" w:cstheme="minorBidi"/>
                      <w:color w:val="000000" w:themeColor="text1"/>
                      <w:sz w:val="16"/>
                      <w:szCs w:val="16"/>
                    </w:rPr>
                  </w:pPr>
                  <w:r w:rsidRPr="005A0824">
                    <w:rPr>
                      <w:rFonts w:asciiTheme="minorEastAsia" w:eastAsiaTheme="minorEastAsia" w:hAnsiTheme="minorEastAsia" w:cstheme="minorBidi" w:hint="eastAsia"/>
                      <w:color w:val="000000" w:themeColor="text1"/>
                      <w:sz w:val="16"/>
                      <w:szCs w:val="16"/>
                    </w:rPr>
                    <w:t>ハイブリッド</w:t>
                  </w:r>
                </w:p>
              </w:tc>
              <w:tc>
                <w:tcPr>
                  <w:tcW w:w="1073" w:type="dxa"/>
                </w:tcPr>
                <w:p w:rsidR="005A0824" w:rsidRDefault="005A0824"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WEB</w:t>
                  </w:r>
                </w:p>
              </w:tc>
              <w:tc>
                <w:tcPr>
                  <w:tcW w:w="1073" w:type="dxa"/>
                </w:tcPr>
                <w:p w:rsidR="005A0824" w:rsidRDefault="005A0824"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中止等</w:t>
                  </w:r>
                </w:p>
              </w:tc>
            </w:tr>
            <w:tr w:rsidR="005A0824" w:rsidTr="00CC7BE8">
              <w:tc>
                <w:tcPr>
                  <w:tcW w:w="1303" w:type="dxa"/>
                </w:tcPr>
                <w:p w:rsidR="005A0824" w:rsidRDefault="005A0824"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2020</w:t>
                  </w:r>
                </w:p>
              </w:tc>
              <w:tc>
                <w:tcPr>
                  <w:tcW w:w="992"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61</w:t>
                  </w:r>
                </w:p>
              </w:tc>
              <w:tc>
                <w:tcPr>
                  <w:tcW w:w="92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0</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5</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10</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46</w:t>
                  </w:r>
                </w:p>
              </w:tc>
            </w:tr>
            <w:tr w:rsidR="005A0824" w:rsidTr="00CC7BE8">
              <w:tc>
                <w:tcPr>
                  <w:tcW w:w="1303" w:type="dxa"/>
                </w:tcPr>
                <w:p w:rsidR="005A0824" w:rsidRDefault="005A0824"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2021</w:t>
                  </w:r>
                </w:p>
              </w:tc>
              <w:tc>
                <w:tcPr>
                  <w:tcW w:w="992" w:type="dxa"/>
                  <w:vMerge w:val="restart"/>
                  <w:vAlign w:val="center"/>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46</w:t>
                  </w:r>
                </w:p>
              </w:tc>
              <w:tc>
                <w:tcPr>
                  <w:tcW w:w="92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34</w:t>
                  </w:r>
                </w:p>
              </w:tc>
            </w:tr>
            <w:tr w:rsidR="005A0824" w:rsidTr="00CC7BE8">
              <w:tc>
                <w:tcPr>
                  <w:tcW w:w="1303" w:type="dxa"/>
                </w:tcPr>
                <w:p w:rsidR="005A0824" w:rsidRDefault="00CC7BE8"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1-3月【予定】</w:t>
                  </w:r>
                </w:p>
              </w:tc>
              <w:tc>
                <w:tcPr>
                  <w:tcW w:w="992" w:type="dxa"/>
                  <w:vMerge/>
                </w:tcPr>
                <w:p w:rsidR="005A0824" w:rsidRDefault="005A0824" w:rsidP="009965AC">
                  <w:pPr>
                    <w:spacing w:line="280" w:lineRule="exact"/>
                    <w:jc w:val="right"/>
                    <w:rPr>
                      <w:rFonts w:asciiTheme="minorEastAsia" w:eastAsiaTheme="minorEastAsia" w:hAnsiTheme="minorEastAsia" w:cstheme="minorBidi"/>
                      <w:color w:val="000000" w:themeColor="text1"/>
                      <w:sz w:val="20"/>
                      <w:szCs w:val="20"/>
                    </w:rPr>
                  </w:pPr>
                </w:p>
              </w:tc>
              <w:tc>
                <w:tcPr>
                  <w:tcW w:w="923" w:type="dxa"/>
                </w:tcPr>
                <w:p w:rsidR="005A0824" w:rsidRDefault="005A0824" w:rsidP="009965AC">
                  <w:pPr>
                    <w:spacing w:line="280" w:lineRule="exact"/>
                    <w:jc w:val="right"/>
                    <w:rPr>
                      <w:rFonts w:asciiTheme="minorEastAsia" w:eastAsiaTheme="minorEastAsia" w:hAnsiTheme="minorEastAsia" w:cstheme="minorBidi"/>
                      <w:color w:val="000000" w:themeColor="text1"/>
                      <w:sz w:val="20"/>
                      <w:szCs w:val="20"/>
                    </w:rPr>
                  </w:pP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6</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w:t>
                  </w:r>
                </w:p>
              </w:tc>
              <w:tc>
                <w:tcPr>
                  <w:tcW w:w="1073" w:type="dxa"/>
                </w:tcPr>
                <w:p w:rsidR="005A0824" w:rsidRDefault="005A0824" w:rsidP="009965AC">
                  <w:pPr>
                    <w:spacing w:line="280" w:lineRule="exact"/>
                    <w:jc w:val="right"/>
                    <w:rPr>
                      <w:rFonts w:asciiTheme="minorEastAsia" w:eastAsiaTheme="minorEastAsia" w:hAnsiTheme="minorEastAsia" w:cstheme="minorBidi"/>
                      <w:color w:val="000000" w:themeColor="text1"/>
                      <w:sz w:val="20"/>
                      <w:szCs w:val="20"/>
                    </w:rPr>
                  </w:pPr>
                </w:p>
              </w:tc>
            </w:tr>
            <w:tr w:rsidR="005A0824" w:rsidTr="00CC7BE8">
              <w:tc>
                <w:tcPr>
                  <w:tcW w:w="1303" w:type="dxa"/>
                </w:tcPr>
                <w:p w:rsidR="005A0824" w:rsidRDefault="005A0824"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2022</w:t>
                  </w:r>
                </w:p>
              </w:tc>
              <w:tc>
                <w:tcPr>
                  <w:tcW w:w="992"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37</w:t>
                  </w:r>
                </w:p>
              </w:tc>
              <w:tc>
                <w:tcPr>
                  <w:tcW w:w="92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32</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0</w:t>
                  </w:r>
                </w:p>
              </w:tc>
              <w:tc>
                <w:tcPr>
                  <w:tcW w:w="1073" w:type="dxa"/>
                </w:tcPr>
                <w:p w:rsidR="005A0824"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w:t>
                  </w:r>
                </w:p>
              </w:tc>
            </w:tr>
          </w:tbl>
          <w:p w:rsidR="006B5DAE" w:rsidRDefault="001E781D" w:rsidP="009965AC">
            <w:pPr>
              <w:spacing w:line="280" w:lineRule="exact"/>
              <w:rPr>
                <w:rFonts w:asciiTheme="minorEastAsia" w:eastAsiaTheme="minorEastAsia" w:hAnsiTheme="minorEastAsia" w:cstheme="minorBidi"/>
                <w:color w:val="000000" w:themeColor="text1"/>
                <w:sz w:val="20"/>
                <w:szCs w:val="20"/>
              </w:rPr>
            </w:pPr>
            <w:r w:rsidRPr="001E781D">
              <w:rPr>
                <w:rFonts w:asciiTheme="minorEastAsia" w:eastAsiaTheme="minorEastAsia" w:hAnsiTheme="minorEastAsia" w:cstheme="minorBidi" w:hint="eastAsia"/>
                <w:color w:val="000000" w:themeColor="text1"/>
                <w:sz w:val="20"/>
                <w:szCs w:val="20"/>
              </w:rPr>
              <w:t>2020，2021はすべて国内会議として実施。2022は2021.12現在国際会議予定。</w:t>
            </w:r>
          </w:p>
          <w:p w:rsidR="00CC7BE8" w:rsidRDefault="00CC7BE8" w:rsidP="009965AC">
            <w:pPr>
              <w:spacing w:line="280" w:lineRule="exact"/>
              <w:rPr>
                <w:rFonts w:asciiTheme="minorEastAsia" w:eastAsiaTheme="minorEastAsia" w:hAnsiTheme="minorEastAsia" w:cstheme="minorBidi"/>
                <w:color w:val="000000" w:themeColor="text1"/>
                <w:sz w:val="20"/>
                <w:szCs w:val="20"/>
              </w:rPr>
            </w:pPr>
          </w:p>
          <w:p w:rsidR="00D1342D" w:rsidRDefault="00D1342D"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・2021年度に成約した国際会議の予定年度別、性格別内訳</w:t>
            </w:r>
          </w:p>
          <w:tbl>
            <w:tblPr>
              <w:tblStyle w:val="a3"/>
              <w:tblW w:w="0" w:type="auto"/>
              <w:tblLayout w:type="fixed"/>
              <w:tblLook w:val="04A0" w:firstRow="1" w:lastRow="0" w:firstColumn="1" w:lastColumn="0" w:noHBand="0" w:noVBand="1"/>
            </w:tblPr>
            <w:tblGrid>
              <w:gridCol w:w="1287"/>
              <w:gridCol w:w="1287"/>
              <w:gridCol w:w="1287"/>
              <w:gridCol w:w="1288"/>
              <w:gridCol w:w="1288"/>
            </w:tblGrid>
            <w:tr w:rsidR="00D1342D" w:rsidTr="00D1342D">
              <w:tc>
                <w:tcPr>
                  <w:tcW w:w="1287" w:type="dxa"/>
                </w:tcPr>
                <w:p w:rsidR="00D1342D" w:rsidRDefault="00D1342D"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開催年度</w:t>
                  </w:r>
                </w:p>
              </w:tc>
              <w:tc>
                <w:tcPr>
                  <w:tcW w:w="1287" w:type="dxa"/>
                </w:tcPr>
                <w:p w:rsidR="00D1342D" w:rsidRDefault="00D1342D"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医学系</w:t>
                  </w:r>
                </w:p>
              </w:tc>
              <w:tc>
                <w:tcPr>
                  <w:tcW w:w="1287" w:type="dxa"/>
                </w:tcPr>
                <w:p w:rsidR="00D1342D" w:rsidRDefault="00D1342D"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工学系</w:t>
                  </w:r>
                </w:p>
              </w:tc>
              <w:tc>
                <w:tcPr>
                  <w:tcW w:w="1288" w:type="dxa"/>
                </w:tcPr>
                <w:p w:rsidR="00D1342D" w:rsidRDefault="00D1342D"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その他</w:t>
                  </w:r>
                </w:p>
              </w:tc>
              <w:tc>
                <w:tcPr>
                  <w:tcW w:w="1288" w:type="dxa"/>
                </w:tcPr>
                <w:p w:rsidR="00D1342D" w:rsidRDefault="00D1342D" w:rsidP="009965AC">
                  <w:pPr>
                    <w:spacing w:line="280" w:lineRule="exact"/>
                    <w:jc w:val="center"/>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合　計</w:t>
                  </w:r>
                </w:p>
              </w:tc>
            </w:tr>
            <w:tr w:rsidR="00D1342D" w:rsidTr="00D1342D">
              <w:tc>
                <w:tcPr>
                  <w:tcW w:w="1287" w:type="dxa"/>
                </w:tcPr>
                <w:p w:rsidR="00D1342D" w:rsidRDefault="00D1342D"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2021</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0</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0</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w:t>
                  </w:r>
                </w:p>
              </w:tc>
            </w:tr>
            <w:tr w:rsidR="00D1342D" w:rsidTr="00D1342D">
              <w:tc>
                <w:tcPr>
                  <w:tcW w:w="1287" w:type="dxa"/>
                </w:tcPr>
                <w:p w:rsidR="00D1342D" w:rsidRDefault="00D1342D"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2022</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16</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4</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21</w:t>
                  </w:r>
                </w:p>
              </w:tc>
            </w:tr>
            <w:tr w:rsidR="00D1342D" w:rsidTr="00D1342D">
              <w:tc>
                <w:tcPr>
                  <w:tcW w:w="1287" w:type="dxa"/>
                </w:tcPr>
                <w:p w:rsidR="00D1342D" w:rsidRDefault="00D1342D"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2023</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14</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0</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15</w:t>
                  </w:r>
                </w:p>
              </w:tc>
            </w:tr>
            <w:tr w:rsidR="00D1342D" w:rsidTr="00D1342D">
              <w:tc>
                <w:tcPr>
                  <w:tcW w:w="1287" w:type="dxa"/>
                </w:tcPr>
                <w:p w:rsidR="00D1342D" w:rsidRDefault="00D1342D"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2024</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1</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0</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w:t>
                  </w:r>
                </w:p>
              </w:tc>
            </w:tr>
            <w:tr w:rsidR="00D1342D" w:rsidTr="00D1342D">
              <w:tc>
                <w:tcPr>
                  <w:tcW w:w="1287" w:type="dxa"/>
                </w:tcPr>
                <w:p w:rsidR="00D1342D" w:rsidRDefault="00D1342D" w:rsidP="009965AC">
                  <w:pPr>
                    <w:spacing w:line="280" w:lineRule="exac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合　計</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35</w:t>
                  </w:r>
                </w:p>
              </w:tc>
              <w:tc>
                <w:tcPr>
                  <w:tcW w:w="1287"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5</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2</w:t>
                  </w:r>
                </w:p>
              </w:tc>
              <w:tc>
                <w:tcPr>
                  <w:tcW w:w="1288" w:type="dxa"/>
                </w:tcPr>
                <w:p w:rsidR="00D1342D" w:rsidRDefault="00D1342D" w:rsidP="009965AC">
                  <w:pPr>
                    <w:spacing w:line="280" w:lineRule="exact"/>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42</w:t>
                  </w:r>
                </w:p>
              </w:tc>
            </w:tr>
          </w:tbl>
          <w:p w:rsidR="006B5DAE" w:rsidRDefault="006B5DAE" w:rsidP="009965AC">
            <w:pPr>
              <w:spacing w:line="280" w:lineRule="exact"/>
              <w:rPr>
                <w:rFonts w:asciiTheme="minorEastAsia" w:eastAsiaTheme="minorEastAsia" w:hAnsiTheme="minorEastAsia" w:cstheme="minorBidi"/>
                <w:color w:val="000000" w:themeColor="text1"/>
                <w:sz w:val="20"/>
                <w:szCs w:val="20"/>
              </w:rPr>
            </w:pPr>
          </w:p>
          <w:p w:rsidR="00D1342D" w:rsidRDefault="00D1342D" w:rsidP="009965AC">
            <w:pPr>
              <w:spacing w:line="280" w:lineRule="exact"/>
              <w:rPr>
                <w:rFonts w:asciiTheme="minorEastAsia" w:eastAsiaTheme="minorEastAsia" w:hAnsiTheme="minorEastAsia" w:cstheme="minorBidi"/>
                <w:color w:val="000000" w:themeColor="text1"/>
                <w:sz w:val="20"/>
                <w:szCs w:val="20"/>
              </w:rPr>
            </w:pPr>
          </w:p>
          <w:p w:rsidR="009965AC" w:rsidRPr="00045D01" w:rsidRDefault="009965AC" w:rsidP="009965AC">
            <w:pPr>
              <w:spacing w:line="280" w:lineRule="exact"/>
              <w:rPr>
                <w:rFonts w:asciiTheme="minorEastAsia" w:eastAsiaTheme="minorEastAsia" w:hAnsiTheme="minorEastAsia" w:cstheme="minorBidi"/>
                <w:color w:val="000000" w:themeColor="text1"/>
                <w:sz w:val="20"/>
                <w:szCs w:val="20"/>
              </w:rPr>
            </w:pPr>
          </w:p>
          <w:p w:rsidR="00045D01" w:rsidRPr="00045D01" w:rsidRDefault="00045D01" w:rsidP="009965AC">
            <w:pPr>
              <w:spacing w:line="280" w:lineRule="exact"/>
              <w:rPr>
                <w:rFonts w:asciiTheme="minorEastAsia" w:eastAsiaTheme="minorEastAsia" w:hAnsiTheme="minorEastAsia" w:cstheme="minorBidi"/>
                <w:color w:val="000000" w:themeColor="text1"/>
                <w:sz w:val="20"/>
                <w:szCs w:val="20"/>
              </w:rPr>
            </w:pPr>
            <w:r w:rsidRPr="00045D01">
              <w:rPr>
                <w:rFonts w:asciiTheme="minorEastAsia" w:eastAsiaTheme="minorEastAsia" w:hAnsiTheme="minorEastAsia" w:cstheme="minorBidi" w:hint="eastAsia"/>
                <w:color w:val="000000" w:themeColor="text1"/>
                <w:sz w:val="20"/>
                <w:szCs w:val="20"/>
              </w:rPr>
              <w:t>・主要三施設（10階会議室、ｲﾍﾞﾝﾄﾎｰﾙ、ﾒｲﾝﾎｰﾙ）</w:t>
            </w:r>
          </w:p>
          <w:p w:rsidR="00045D01" w:rsidRPr="00045D01" w:rsidRDefault="00045D01" w:rsidP="009965AC">
            <w:pPr>
              <w:spacing w:line="280" w:lineRule="exact"/>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color w:val="000000" w:themeColor="text1"/>
                <w:sz w:val="20"/>
                <w:szCs w:val="20"/>
              </w:rPr>
              <w:t xml:space="preserve">　稼働率</w:t>
            </w:r>
            <w:r w:rsidRPr="00045D01">
              <w:rPr>
                <w:rFonts w:asciiTheme="minorEastAsia" w:eastAsiaTheme="minorEastAsia" w:hAnsiTheme="minorEastAsia" w:cstheme="minorBidi" w:hint="eastAsia"/>
                <w:b/>
                <w:sz w:val="20"/>
                <w:szCs w:val="20"/>
                <w:u w:val="single"/>
              </w:rPr>
              <w:t>90.4％</w:t>
            </w:r>
            <w:r w:rsidRPr="00045D01">
              <w:rPr>
                <w:rFonts w:asciiTheme="minorEastAsia" w:eastAsiaTheme="minorEastAsia" w:hAnsiTheme="minorEastAsia" w:cstheme="minorBidi" w:hint="eastAsia"/>
                <w:sz w:val="20"/>
                <w:szCs w:val="20"/>
                <w:u w:val="single"/>
              </w:rPr>
              <w:t>（12月末）（前年同期実績　30.9％）</w:t>
            </w:r>
          </w:p>
          <w:p w:rsidR="00045D01" w:rsidRPr="00045D01" w:rsidRDefault="00045D01" w:rsidP="009965AC">
            <w:pPr>
              <w:spacing w:line="280" w:lineRule="exact"/>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sz w:val="20"/>
                <w:szCs w:val="20"/>
              </w:rPr>
              <w:t>・全館利用単位稼働率</w:t>
            </w:r>
          </w:p>
          <w:p w:rsidR="00045D01" w:rsidRPr="00045D01" w:rsidRDefault="00045D01" w:rsidP="009965AC">
            <w:pPr>
              <w:spacing w:line="280" w:lineRule="exact"/>
              <w:ind w:leftChars="170" w:left="321"/>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sz w:val="20"/>
                <w:szCs w:val="20"/>
              </w:rPr>
              <w:t>分子：午前使用数＋午後使用数＋夜間使用数</w:t>
            </w:r>
          </w:p>
          <w:p w:rsidR="00045D01" w:rsidRPr="00045D01" w:rsidRDefault="00045D01" w:rsidP="009965AC">
            <w:pPr>
              <w:spacing w:line="280" w:lineRule="exact"/>
              <w:ind w:leftChars="170" w:left="321"/>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sz w:val="20"/>
                <w:szCs w:val="20"/>
              </w:rPr>
              <w:t xml:space="preserve">分母：全施設利用した場合の使用数 </w:t>
            </w:r>
          </w:p>
          <w:p w:rsidR="00045D01" w:rsidRPr="004937BA" w:rsidRDefault="00045D01" w:rsidP="009965AC">
            <w:pPr>
              <w:spacing w:line="280" w:lineRule="exact"/>
              <w:ind w:firstLineChars="150" w:firstLine="268"/>
              <w:rPr>
                <w:rFonts w:asciiTheme="minorEastAsia" w:eastAsiaTheme="minorEastAsia" w:hAnsiTheme="minorEastAsia" w:cstheme="minorBidi"/>
                <w:sz w:val="20"/>
                <w:szCs w:val="20"/>
                <w:u w:val="single"/>
              </w:rPr>
            </w:pPr>
            <w:r w:rsidRPr="00045D01">
              <w:rPr>
                <w:rFonts w:asciiTheme="minorEastAsia" w:eastAsiaTheme="minorEastAsia" w:hAnsiTheme="minorEastAsia" w:cstheme="minorBidi" w:hint="eastAsia"/>
                <w:sz w:val="20"/>
                <w:szCs w:val="20"/>
              </w:rPr>
              <w:t>稼働率</w:t>
            </w:r>
            <w:r w:rsidRPr="00045D01">
              <w:rPr>
                <w:rFonts w:asciiTheme="minorEastAsia" w:eastAsiaTheme="minorEastAsia" w:hAnsiTheme="minorEastAsia" w:cstheme="minorBidi" w:hint="eastAsia"/>
                <w:b/>
                <w:bCs/>
                <w:sz w:val="20"/>
                <w:szCs w:val="20"/>
                <w:u w:val="single"/>
              </w:rPr>
              <w:t>84.73％</w:t>
            </w:r>
            <w:r w:rsidRPr="00045D01">
              <w:rPr>
                <w:rFonts w:asciiTheme="minorEastAsia" w:eastAsiaTheme="minorEastAsia" w:hAnsiTheme="minorEastAsia" w:cstheme="minorBidi" w:hint="eastAsia"/>
                <w:sz w:val="20"/>
                <w:szCs w:val="20"/>
                <w:u w:val="single"/>
              </w:rPr>
              <w:t>（12</w:t>
            </w:r>
            <w:r w:rsidR="004937BA">
              <w:rPr>
                <w:rFonts w:asciiTheme="minorEastAsia" w:eastAsiaTheme="minorEastAsia" w:hAnsiTheme="minorEastAsia" w:cstheme="minorBidi" w:hint="eastAsia"/>
                <w:sz w:val="20"/>
                <w:szCs w:val="20"/>
                <w:u w:val="single"/>
              </w:rPr>
              <w:t>月末）</w:t>
            </w:r>
          </w:p>
          <w:p w:rsidR="00045D01" w:rsidRPr="00045D01" w:rsidRDefault="00045D01" w:rsidP="009965AC">
            <w:pPr>
              <w:spacing w:line="280" w:lineRule="exact"/>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sz w:val="20"/>
                <w:szCs w:val="20"/>
              </w:rPr>
              <w:t>・主要三施設料金稼働率</w:t>
            </w:r>
          </w:p>
          <w:p w:rsidR="00045D01" w:rsidRPr="00045D01" w:rsidRDefault="00045D01" w:rsidP="009965AC">
            <w:pPr>
              <w:spacing w:line="280" w:lineRule="exact"/>
              <w:ind w:leftChars="165" w:left="491" w:hangingChars="100" w:hanging="179"/>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sz w:val="20"/>
                <w:szCs w:val="20"/>
              </w:rPr>
              <w:t>分子：主要三施設の施設利用料</w:t>
            </w:r>
          </w:p>
          <w:p w:rsidR="00045D01" w:rsidRPr="00045D01" w:rsidRDefault="00045D01" w:rsidP="009965AC">
            <w:pPr>
              <w:spacing w:line="280" w:lineRule="exact"/>
              <w:ind w:leftChars="165" w:left="849" w:hangingChars="300" w:hanging="537"/>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sz w:val="20"/>
                <w:szCs w:val="20"/>
              </w:rPr>
              <w:t>分母：主要三施設の全施設を9時～21時で利用した場合の施設利用料</w:t>
            </w:r>
          </w:p>
          <w:p w:rsidR="00045D01" w:rsidRPr="00045D01" w:rsidRDefault="00045D01" w:rsidP="009965AC">
            <w:pPr>
              <w:spacing w:line="280" w:lineRule="exact"/>
              <w:ind w:leftChars="165" w:left="491" w:hangingChars="100" w:hanging="179"/>
              <w:rPr>
                <w:rFonts w:asciiTheme="minorEastAsia" w:eastAsiaTheme="minorEastAsia" w:hAnsiTheme="minorEastAsia" w:cstheme="minorBidi"/>
                <w:sz w:val="20"/>
                <w:szCs w:val="20"/>
                <w:u w:val="single"/>
              </w:rPr>
            </w:pPr>
            <w:r w:rsidRPr="00045D01">
              <w:rPr>
                <w:rFonts w:asciiTheme="minorEastAsia" w:eastAsiaTheme="minorEastAsia" w:hAnsiTheme="minorEastAsia" w:cstheme="minorBidi" w:hint="eastAsia"/>
                <w:sz w:val="20"/>
                <w:szCs w:val="20"/>
              </w:rPr>
              <w:t>稼働率</w:t>
            </w:r>
            <w:r w:rsidRPr="00045D01">
              <w:rPr>
                <w:rFonts w:asciiTheme="minorEastAsia" w:eastAsiaTheme="minorEastAsia" w:hAnsiTheme="minorEastAsia" w:cstheme="minorBidi" w:hint="eastAsia"/>
                <w:b/>
                <w:sz w:val="20"/>
                <w:szCs w:val="20"/>
                <w:u w:val="single"/>
              </w:rPr>
              <w:t>116.7％</w:t>
            </w:r>
            <w:r w:rsidRPr="00045D01">
              <w:rPr>
                <w:rFonts w:asciiTheme="minorEastAsia" w:eastAsiaTheme="minorEastAsia" w:hAnsiTheme="minorEastAsia" w:cstheme="minorBidi" w:hint="eastAsia"/>
                <w:sz w:val="20"/>
                <w:szCs w:val="20"/>
                <w:u w:val="single"/>
              </w:rPr>
              <w:t>（12月末）（前年同期実績：23.0％）</w:t>
            </w:r>
          </w:p>
          <w:p w:rsidR="001E781D" w:rsidRPr="002F0813" w:rsidRDefault="001E781D" w:rsidP="009965AC">
            <w:pPr>
              <w:spacing w:line="280" w:lineRule="exact"/>
              <w:ind w:left="179" w:hangingChars="100" w:hanging="179"/>
              <w:rPr>
                <w:rFonts w:asciiTheme="minorEastAsia" w:eastAsiaTheme="minorEastAsia" w:hAnsiTheme="minorEastAsia" w:cstheme="minorBidi"/>
                <w:sz w:val="20"/>
                <w:szCs w:val="20"/>
              </w:rPr>
            </w:pPr>
            <w:r w:rsidRPr="002F0813">
              <w:rPr>
                <w:rFonts w:asciiTheme="minorEastAsia" w:eastAsiaTheme="minorEastAsia" w:hAnsiTheme="minorEastAsia" w:cstheme="minorBidi" w:hint="eastAsia"/>
                <w:sz w:val="20"/>
                <w:szCs w:val="20"/>
              </w:rPr>
              <w:t>（参考）4，</w:t>
            </w:r>
            <w:r w:rsidRPr="002F0813">
              <w:rPr>
                <w:rFonts w:asciiTheme="minorEastAsia" w:eastAsiaTheme="minorEastAsia" w:hAnsiTheme="minorEastAsia" w:cstheme="minorBidi"/>
                <w:sz w:val="20"/>
                <w:szCs w:val="20"/>
              </w:rPr>
              <w:t>12</w:t>
            </w:r>
            <w:r w:rsidRPr="002F0813">
              <w:rPr>
                <w:rFonts w:asciiTheme="minorEastAsia" w:eastAsiaTheme="minorEastAsia" w:hAnsiTheme="minorEastAsia" w:cstheme="minorBidi" w:hint="eastAsia"/>
                <w:sz w:val="20"/>
                <w:szCs w:val="20"/>
              </w:rPr>
              <w:t>月の稼働率</w:t>
            </w:r>
          </w:p>
          <w:p w:rsidR="001E781D" w:rsidRPr="002F0813" w:rsidRDefault="001E781D" w:rsidP="009965AC">
            <w:pPr>
              <w:spacing w:line="280" w:lineRule="exact"/>
              <w:ind w:left="179" w:hangingChars="100" w:hanging="179"/>
              <w:rPr>
                <w:rFonts w:asciiTheme="minorEastAsia" w:eastAsiaTheme="minorEastAsia" w:hAnsiTheme="minorEastAsia" w:cstheme="minorBidi"/>
                <w:sz w:val="20"/>
                <w:szCs w:val="20"/>
              </w:rPr>
            </w:pPr>
            <w:r w:rsidRPr="002F0813">
              <w:rPr>
                <w:rFonts w:asciiTheme="minorEastAsia" w:eastAsiaTheme="minorEastAsia" w:hAnsiTheme="minorEastAsia" w:cstheme="minorBidi" w:hint="eastAsia"/>
                <w:sz w:val="20"/>
                <w:szCs w:val="20"/>
              </w:rPr>
              <w:t xml:space="preserve">　・主要３施設稼働率　　59.8％</w:t>
            </w:r>
          </w:p>
          <w:p w:rsidR="001E781D" w:rsidRPr="002F0813" w:rsidRDefault="001E781D" w:rsidP="009965AC">
            <w:pPr>
              <w:spacing w:line="280" w:lineRule="exact"/>
              <w:ind w:left="179" w:hangingChars="100" w:hanging="179"/>
              <w:rPr>
                <w:rFonts w:asciiTheme="minorEastAsia" w:eastAsiaTheme="minorEastAsia" w:hAnsiTheme="minorEastAsia" w:cstheme="minorBidi"/>
                <w:sz w:val="20"/>
                <w:szCs w:val="20"/>
              </w:rPr>
            </w:pPr>
            <w:r w:rsidRPr="002F0813">
              <w:rPr>
                <w:rFonts w:asciiTheme="minorEastAsia" w:eastAsiaTheme="minorEastAsia" w:hAnsiTheme="minorEastAsia" w:cstheme="minorBidi" w:hint="eastAsia"/>
                <w:sz w:val="20"/>
                <w:szCs w:val="20"/>
              </w:rPr>
              <w:t xml:space="preserve">　・全館利用単位稼働率　42.7％</w:t>
            </w:r>
          </w:p>
          <w:p w:rsidR="004937BA" w:rsidRDefault="004937BA" w:rsidP="009965AC">
            <w:pPr>
              <w:spacing w:line="280" w:lineRule="exact"/>
              <w:ind w:left="179" w:hangingChars="100" w:hanging="179"/>
              <w:rPr>
                <w:rFonts w:asciiTheme="minorEastAsia" w:eastAsiaTheme="minorEastAsia" w:hAnsiTheme="minorEastAsia" w:cstheme="minorBidi"/>
                <w:sz w:val="20"/>
                <w:szCs w:val="20"/>
              </w:rPr>
            </w:pPr>
          </w:p>
          <w:p w:rsidR="00045D01" w:rsidRPr="00045D01" w:rsidRDefault="00045D01" w:rsidP="009965AC">
            <w:pPr>
              <w:spacing w:line="280" w:lineRule="exact"/>
              <w:ind w:left="179" w:hangingChars="100" w:hanging="179"/>
              <w:rPr>
                <w:rFonts w:asciiTheme="minorEastAsia" w:eastAsiaTheme="minorEastAsia" w:hAnsiTheme="minorEastAsia" w:cstheme="minorBidi"/>
                <w:sz w:val="20"/>
                <w:szCs w:val="20"/>
              </w:rPr>
            </w:pPr>
            <w:r w:rsidRPr="00045D01">
              <w:rPr>
                <w:rFonts w:asciiTheme="minorEastAsia" w:eastAsiaTheme="minorEastAsia" w:hAnsiTheme="minorEastAsia" w:cstheme="minorBidi" w:hint="eastAsia"/>
                <w:sz w:val="20"/>
                <w:szCs w:val="20"/>
              </w:rPr>
              <w:t>※コロナに伴う休館日</w:t>
            </w:r>
            <w:r w:rsidRPr="00045D01">
              <w:rPr>
                <w:rFonts w:asciiTheme="minorEastAsia" w:eastAsiaTheme="minorEastAsia" w:hAnsiTheme="minorEastAsia" w:cstheme="minorBidi"/>
                <w:sz w:val="20"/>
                <w:szCs w:val="20"/>
              </w:rPr>
              <w:t>13</w:t>
            </w:r>
            <w:r w:rsidRPr="00045D01">
              <w:rPr>
                <w:rFonts w:asciiTheme="minorEastAsia" w:eastAsiaTheme="minorEastAsia" w:hAnsiTheme="minorEastAsia" w:cstheme="minorBidi" w:hint="eastAsia"/>
                <w:sz w:val="20"/>
                <w:szCs w:val="20"/>
              </w:rPr>
              <w:t>日、メンテナンス6日を除いて算出</w:t>
            </w:r>
          </w:p>
          <w:p w:rsidR="00045D01" w:rsidRDefault="00045D01" w:rsidP="009965AC">
            <w:pPr>
              <w:spacing w:line="280" w:lineRule="exact"/>
              <w:rPr>
                <w:rFonts w:asciiTheme="minorEastAsia" w:eastAsiaTheme="minorEastAsia" w:hAnsiTheme="minorEastAsia"/>
                <w:sz w:val="20"/>
                <w:szCs w:val="20"/>
              </w:rPr>
            </w:pPr>
          </w:p>
          <w:p w:rsidR="009965AC" w:rsidRDefault="009965AC" w:rsidP="009965AC">
            <w:pPr>
              <w:spacing w:line="280" w:lineRule="exact"/>
              <w:rPr>
                <w:rFonts w:asciiTheme="minorEastAsia" w:eastAsiaTheme="minorEastAsia" w:hAnsiTheme="minorEastAsia"/>
                <w:sz w:val="20"/>
                <w:szCs w:val="20"/>
              </w:rPr>
            </w:pPr>
          </w:p>
          <w:p w:rsidR="009965AC" w:rsidRDefault="009965AC" w:rsidP="009965AC">
            <w:pPr>
              <w:spacing w:line="280" w:lineRule="exact"/>
              <w:rPr>
                <w:rFonts w:asciiTheme="minorEastAsia" w:eastAsiaTheme="minorEastAsia" w:hAnsiTheme="minorEastAsia"/>
                <w:sz w:val="20"/>
                <w:szCs w:val="20"/>
              </w:rPr>
            </w:pPr>
          </w:p>
          <w:p w:rsidR="00045D01" w:rsidRPr="003A193C" w:rsidRDefault="00045D01" w:rsidP="009965AC">
            <w:pPr>
              <w:spacing w:line="280" w:lineRule="exact"/>
              <w:rPr>
                <w:rFonts w:asciiTheme="majorEastAsia" w:eastAsiaTheme="majorEastAsia" w:hAnsiTheme="majorEastAsia"/>
                <w:sz w:val="20"/>
                <w:szCs w:val="20"/>
              </w:rPr>
            </w:pPr>
            <w:r w:rsidRPr="003A193C">
              <w:rPr>
                <w:rFonts w:asciiTheme="majorEastAsia" w:eastAsiaTheme="majorEastAsia" w:hAnsiTheme="majorEastAsia" w:hint="eastAsia"/>
                <w:sz w:val="20"/>
                <w:szCs w:val="20"/>
              </w:rPr>
              <w:t>〇大阪の都市格向上に繋がる国際会議を誘致する戦略的取組</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(1)既存ネットワークのさらなる強化（再掲、</w:t>
            </w:r>
            <w:r w:rsidR="00FA6F01">
              <w:rPr>
                <w:rFonts w:asciiTheme="minorEastAsia" w:eastAsiaTheme="minorEastAsia" w:hAnsiTheme="minorEastAsia" w:hint="eastAsia"/>
                <w:sz w:val="20"/>
                <w:szCs w:val="20"/>
              </w:rPr>
              <w:t>P4</w:t>
            </w:r>
            <w:r w:rsidRPr="00045D01">
              <w:rPr>
                <w:rFonts w:asciiTheme="minorEastAsia" w:eastAsiaTheme="minorEastAsia" w:hAnsiTheme="minorEastAsia" w:hint="eastAsia"/>
                <w:sz w:val="20"/>
                <w:szCs w:val="20"/>
              </w:rPr>
              <w:t>参照）</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(2)新たなネットワークの形成（再掲、</w:t>
            </w:r>
            <w:r w:rsidR="00FA6F01">
              <w:rPr>
                <w:rFonts w:asciiTheme="minorEastAsia" w:eastAsiaTheme="minorEastAsia" w:hAnsiTheme="minorEastAsia" w:hint="eastAsia"/>
                <w:sz w:val="20"/>
                <w:szCs w:val="20"/>
              </w:rPr>
              <w:t>P4</w:t>
            </w:r>
            <w:r w:rsidRPr="00045D01">
              <w:rPr>
                <w:rFonts w:asciiTheme="minorEastAsia" w:eastAsiaTheme="minorEastAsia" w:hAnsiTheme="minorEastAsia" w:hint="eastAsia"/>
                <w:sz w:val="20"/>
                <w:szCs w:val="20"/>
              </w:rPr>
              <w:t>参照）</w:t>
            </w:r>
          </w:p>
          <w:p w:rsidR="00045D01" w:rsidRDefault="00045D01" w:rsidP="009965AC">
            <w:pPr>
              <w:spacing w:line="280" w:lineRule="exact"/>
              <w:rPr>
                <w:rFonts w:asciiTheme="minorEastAsia" w:eastAsiaTheme="minorEastAsia" w:hAnsiTheme="minorEastAsia"/>
                <w:sz w:val="20"/>
                <w:szCs w:val="20"/>
              </w:rPr>
            </w:pPr>
          </w:p>
          <w:p w:rsidR="009965AC" w:rsidRDefault="009965AC" w:rsidP="009965AC">
            <w:pPr>
              <w:spacing w:line="280" w:lineRule="exact"/>
              <w:rPr>
                <w:rFonts w:asciiTheme="minorEastAsia" w:eastAsiaTheme="minorEastAsia" w:hAnsiTheme="minorEastAsia"/>
                <w:sz w:val="20"/>
                <w:szCs w:val="20"/>
              </w:rPr>
            </w:pPr>
          </w:p>
          <w:p w:rsidR="009965AC" w:rsidRDefault="009965AC" w:rsidP="009965AC">
            <w:pPr>
              <w:spacing w:line="280" w:lineRule="exact"/>
              <w:rPr>
                <w:rFonts w:asciiTheme="minorEastAsia" w:eastAsiaTheme="minorEastAsia" w:hAnsiTheme="minorEastAsia"/>
                <w:sz w:val="20"/>
                <w:szCs w:val="20"/>
              </w:rPr>
            </w:pPr>
          </w:p>
          <w:p w:rsidR="009965AC" w:rsidRDefault="009965AC" w:rsidP="009965AC">
            <w:pPr>
              <w:spacing w:line="280" w:lineRule="exact"/>
              <w:rPr>
                <w:rFonts w:asciiTheme="minorEastAsia" w:eastAsiaTheme="minorEastAsia" w:hAnsiTheme="minorEastAsia"/>
                <w:sz w:val="20"/>
                <w:szCs w:val="20"/>
              </w:rPr>
            </w:pPr>
          </w:p>
          <w:p w:rsidR="00045D01" w:rsidRPr="003A193C" w:rsidRDefault="00045D01" w:rsidP="009965AC">
            <w:pPr>
              <w:spacing w:line="280" w:lineRule="exact"/>
              <w:rPr>
                <w:rFonts w:asciiTheme="majorEastAsia" w:eastAsiaTheme="majorEastAsia" w:hAnsiTheme="majorEastAsia"/>
                <w:sz w:val="20"/>
                <w:szCs w:val="20"/>
              </w:rPr>
            </w:pPr>
            <w:r w:rsidRPr="003A193C">
              <w:rPr>
                <w:rFonts w:asciiTheme="majorEastAsia" w:eastAsiaTheme="majorEastAsia" w:hAnsiTheme="majorEastAsia" w:hint="eastAsia"/>
                <w:sz w:val="20"/>
                <w:szCs w:val="20"/>
              </w:rPr>
              <w:t>〇施設及び周辺エリアの特性を活かした取組み</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(1)「中之島MICEアライアンス」の取組み（再掲、</w:t>
            </w:r>
            <w:r w:rsidR="00FA6F01">
              <w:rPr>
                <w:rFonts w:asciiTheme="minorEastAsia" w:eastAsiaTheme="minorEastAsia" w:hAnsiTheme="minorEastAsia" w:hint="eastAsia"/>
                <w:sz w:val="20"/>
                <w:szCs w:val="20"/>
              </w:rPr>
              <w:t>P3</w:t>
            </w:r>
            <w:r w:rsidRPr="00045D01">
              <w:rPr>
                <w:rFonts w:asciiTheme="minorEastAsia" w:eastAsiaTheme="minorEastAsia" w:hAnsiTheme="minorEastAsia" w:hint="eastAsia"/>
                <w:sz w:val="20"/>
                <w:szCs w:val="20"/>
              </w:rPr>
              <w:t>参照）</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(2)「エリアMICE中之島」の形成</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・中之島MICEアライアンスの取り組みを通じて、エリアMICE中之島の形成に努めている。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一般社団法人中之島まちみらい協議会での活動、クリエイティブアイランド中之島における取り組み、またSNSを通じて、中之島に関わる企業や文化施設等に交流することにより、関係者へのMICEへの理解を深めてい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(3) 中之島の活性化に貢献（再掲、</w:t>
            </w:r>
            <w:r w:rsidR="00FA6F01">
              <w:rPr>
                <w:rFonts w:asciiTheme="minorEastAsia" w:eastAsiaTheme="minorEastAsia" w:hAnsiTheme="minorEastAsia" w:hint="eastAsia"/>
                <w:sz w:val="20"/>
                <w:szCs w:val="20"/>
              </w:rPr>
              <w:t>P4</w:t>
            </w:r>
            <w:r w:rsidRPr="00045D01">
              <w:rPr>
                <w:rFonts w:asciiTheme="minorEastAsia" w:eastAsiaTheme="minorEastAsia" w:hAnsiTheme="minorEastAsia" w:hint="eastAsia"/>
                <w:sz w:val="20"/>
                <w:szCs w:val="20"/>
              </w:rPr>
              <w:t>参照）</w:t>
            </w:r>
          </w:p>
          <w:p w:rsidR="00045D01" w:rsidRPr="00045D01" w:rsidRDefault="00045D01" w:rsidP="009965AC">
            <w:pPr>
              <w:spacing w:line="280" w:lineRule="exact"/>
              <w:rPr>
                <w:rFonts w:asciiTheme="minorEastAsia" w:eastAsiaTheme="minorEastAsia" w:hAnsiTheme="minorEastAsia"/>
                <w:sz w:val="20"/>
                <w:szCs w:val="20"/>
              </w:rPr>
            </w:pPr>
          </w:p>
          <w:p w:rsidR="00045D01" w:rsidRPr="0042546B" w:rsidRDefault="00045D01" w:rsidP="009965AC">
            <w:pPr>
              <w:spacing w:line="280" w:lineRule="exact"/>
              <w:rPr>
                <w:rFonts w:asciiTheme="majorEastAsia" w:eastAsiaTheme="majorEastAsia" w:hAnsiTheme="majorEastAsia"/>
                <w:sz w:val="20"/>
                <w:szCs w:val="20"/>
              </w:rPr>
            </w:pPr>
            <w:r w:rsidRPr="0042546B">
              <w:rPr>
                <w:rFonts w:asciiTheme="majorEastAsia" w:eastAsiaTheme="majorEastAsia" w:hAnsiTheme="majorEastAsia" w:hint="eastAsia"/>
                <w:sz w:val="20"/>
                <w:szCs w:val="20"/>
              </w:rPr>
              <w:t>〇誘致の実現に効果的な支援</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(1)支援金の柔軟な活用（再掲、P</w:t>
            </w:r>
            <w:r w:rsidR="00FA6F01">
              <w:rPr>
                <w:rFonts w:asciiTheme="minorEastAsia" w:eastAsiaTheme="minorEastAsia" w:hAnsiTheme="minorEastAsia" w:hint="eastAsia"/>
                <w:sz w:val="20"/>
                <w:szCs w:val="20"/>
              </w:rPr>
              <w:t>4</w:t>
            </w:r>
            <w:r w:rsidRPr="00045D01">
              <w:rPr>
                <w:rFonts w:asciiTheme="minorEastAsia" w:eastAsiaTheme="minorEastAsia" w:hAnsiTheme="minorEastAsia" w:hint="eastAsia"/>
                <w:sz w:val="20"/>
                <w:szCs w:val="20"/>
              </w:rPr>
              <w:t>参照）</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(2)主催者へのトータルサポート（再掲、</w:t>
            </w:r>
            <w:r w:rsidR="00FA6F01">
              <w:rPr>
                <w:rFonts w:asciiTheme="minorEastAsia" w:eastAsiaTheme="minorEastAsia" w:hAnsiTheme="minorEastAsia" w:hint="eastAsia"/>
                <w:sz w:val="20"/>
                <w:szCs w:val="20"/>
              </w:rPr>
              <w:t>P4</w:t>
            </w:r>
            <w:r w:rsidRPr="00045D01">
              <w:rPr>
                <w:rFonts w:asciiTheme="minorEastAsia" w:eastAsiaTheme="minorEastAsia" w:hAnsiTheme="minorEastAsia" w:hint="eastAsia"/>
                <w:sz w:val="20"/>
                <w:szCs w:val="20"/>
              </w:rPr>
              <w:t>参照）</w:t>
            </w:r>
          </w:p>
          <w:p w:rsidR="00045D01" w:rsidRPr="00045D01" w:rsidRDefault="00045D01" w:rsidP="009965AC">
            <w:pPr>
              <w:spacing w:line="280" w:lineRule="exact"/>
              <w:rPr>
                <w:rFonts w:asciiTheme="minorEastAsia" w:eastAsiaTheme="minorEastAsia" w:hAnsiTheme="minorEastAsia"/>
                <w:sz w:val="20"/>
                <w:szCs w:val="20"/>
              </w:rPr>
            </w:pPr>
          </w:p>
          <w:p w:rsidR="00D44205" w:rsidRDefault="00D44205" w:rsidP="009965AC">
            <w:pPr>
              <w:spacing w:line="280" w:lineRule="exact"/>
              <w:rPr>
                <w:rFonts w:asciiTheme="minorEastAsia" w:eastAsiaTheme="minorEastAsia" w:hAnsiTheme="minorEastAsia"/>
                <w:sz w:val="20"/>
                <w:szCs w:val="20"/>
              </w:rPr>
            </w:pPr>
          </w:p>
          <w:p w:rsidR="00045D01" w:rsidRPr="0042546B" w:rsidRDefault="00045D01" w:rsidP="009965AC">
            <w:pPr>
              <w:spacing w:line="280" w:lineRule="exact"/>
              <w:rPr>
                <w:rFonts w:asciiTheme="majorEastAsia" w:eastAsiaTheme="majorEastAsia" w:hAnsiTheme="majorEastAsia"/>
                <w:sz w:val="20"/>
                <w:szCs w:val="20"/>
              </w:rPr>
            </w:pPr>
            <w:r w:rsidRPr="0042546B">
              <w:rPr>
                <w:rFonts w:asciiTheme="majorEastAsia" w:eastAsiaTheme="majorEastAsia" w:hAnsiTheme="majorEastAsia" w:hint="eastAsia"/>
                <w:sz w:val="20"/>
                <w:szCs w:val="20"/>
              </w:rPr>
              <w:t>〇MICE関係団体や主催者との連携</w:t>
            </w:r>
          </w:p>
          <w:p w:rsidR="00045D01" w:rsidRPr="0042546B" w:rsidRDefault="00045D01" w:rsidP="009965AC">
            <w:pPr>
              <w:spacing w:line="280" w:lineRule="exact"/>
              <w:rPr>
                <w:rFonts w:asciiTheme="majorEastAsia" w:eastAsiaTheme="majorEastAsia" w:hAnsiTheme="majorEastAsia"/>
                <w:sz w:val="20"/>
                <w:szCs w:val="20"/>
              </w:rPr>
            </w:pPr>
            <w:r w:rsidRPr="0042546B">
              <w:rPr>
                <w:rFonts w:asciiTheme="majorEastAsia" w:eastAsiaTheme="majorEastAsia" w:hAnsiTheme="majorEastAsia" w:hint="eastAsia"/>
                <w:sz w:val="20"/>
                <w:szCs w:val="20"/>
              </w:rPr>
              <w:t>(1)インテックス大阪との連携</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・公式Twitterの相互フォローや情報交換を実施。</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・定期会合の実施（再掲、</w:t>
            </w:r>
            <w:r w:rsidR="00FA6F01">
              <w:rPr>
                <w:rFonts w:asciiTheme="minorEastAsia" w:eastAsiaTheme="minorEastAsia" w:hAnsiTheme="minorEastAsia" w:hint="eastAsia"/>
                <w:sz w:val="20"/>
                <w:szCs w:val="20"/>
              </w:rPr>
              <w:t>P5</w:t>
            </w:r>
            <w:r w:rsidRPr="00045D01">
              <w:rPr>
                <w:rFonts w:asciiTheme="minorEastAsia" w:eastAsiaTheme="minorEastAsia" w:hAnsiTheme="minorEastAsia" w:hint="eastAsia"/>
                <w:sz w:val="20"/>
                <w:szCs w:val="20"/>
              </w:rPr>
              <w:t>）</w:t>
            </w:r>
          </w:p>
          <w:p w:rsidR="00045D01" w:rsidRPr="00B4160C" w:rsidRDefault="00045D01" w:rsidP="009965AC">
            <w:pPr>
              <w:spacing w:line="280" w:lineRule="exact"/>
              <w:rPr>
                <w:rFonts w:asciiTheme="majorEastAsia" w:eastAsiaTheme="majorEastAsia" w:hAnsiTheme="majorEastAsia"/>
                <w:sz w:val="20"/>
                <w:szCs w:val="20"/>
              </w:rPr>
            </w:pPr>
            <w:r w:rsidRPr="00B4160C">
              <w:rPr>
                <w:rFonts w:asciiTheme="majorEastAsia" w:eastAsiaTheme="majorEastAsia" w:hAnsiTheme="majorEastAsia" w:hint="eastAsia"/>
                <w:sz w:val="20"/>
                <w:szCs w:val="20"/>
              </w:rPr>
              <w:t>(2)大阪MICEビジネスアライアンスへの参加と連携</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従来から継続的に大阪MICEビジネスアライアンスに参加し、各種会合はできるだけ社員が出席し、全社で育成を進めている(今期もコロナの影響により開催予定なし）。</w:t>
            </w:r>
          </w:p>
          <w:p w:rsidR="00045D01" w:rsidRPr="00B4160C" w:rsidRDefault="00045D01" w:rsidP="009965AC">
            <w:pPr>
              <w:spacing w:line="280" w:lineRule="exact"/>
              <w:rPr>
                <w:rFonts w:asciiTheme="majorEastAsia" w:eastAsiaTheme="majorEastAsia" w:hAnsiTheme="majorEastAsia"/>
                <w:sz w:val="20"/>
                <w:szCs w:val="20"/>
              </w:rPr>
            </w:pPr>
            <w:r w:rsidRPr="00B4160C">
              <w:rPr>
                <w:rFonts w:asciiTheme="majorEastAsia" w:eastAsiaTheme="majorEastAsia" w:hAnsiTheme="majorEastAsia" w:hint="eastAsia"/>
                <w:sz w:val="20"/>
                <w:szCs w:val="20"/>
              </w:rPr>
              <w:t>(3)大阪MICEアカデミー参加とネットワーク構築</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今年度で3期目となる『大阪MICEアカデミー』に参加(2021年度は課長1名、課長補佐1名の計2名)。第1回目7月7日、第2回目10月6日、第3回目11月16日、第4回目12月7日。</w:t>
            </w:r>
          </w:p>
          <w:p w:rsidR="00045D01" w:rsidRPr="00F23515" w:rsidRDefault="00045D01" w:rsidP="009965AC">
            <w:pPr>
              <w:spacing w:line="280" w:lineRule="exact"/>
              <w:rPr>
                <w:rFonts w:asciiTheme="majorEastAsia" w:eastAsiaTheme="majorEastAsia" w:hAnsiTheme="majorEastAsia"/>
                <w:sz w:val="20"/>
                <w:szCs w:val="20"/>
              </w:rPr>
            </w:pPr>
            <w:r w:rsidRPr="00F23515">
              <w:rPr>
                <w:rFonts w:asciiTheme="majorEastAsia" w:eastAsiaTheme="majorEastAsia" w:hAnsiTheme="majorEastAsia" w:hint="eastAsia"/>
                <w:sz w:val="20"/>
                <w:szCs w:val="20"/>
              </w:rPr>
              <w:t>(4)大阪観光局との連携</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4月5日に大阪観光局とMICE誘致全般についての意見交換会を実施、誘致におけるネットワーク強化等につき議論を交わした。</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6月7日にスポーツツーリズムについて協議。スポーツツーリズムデジタルガイドブックに情報提供。</w:t>
            </w:r>
          </w:p>
          <w:p w:rsidR="00045D01" w:rsidRPr="00F23515" w:rsidRDefault="00045D01" w:rsidP="009965AC">
            <w:pPr>
              <w:spacing w:line="280" w:lineRule="exact"/>
              <w:rPr>
                <w:rFonts w:asciiTheme="majorEastAsia" w:eastAsiaTheme="majorEastAsia" w:hAnsiTheme="majorEastAsia"/>
                <w:sz w:val="20"/>
                <w:szCs w:val="20"/>
              </w:rPr>
            </w:pPr>
            <w:r w:rsidRPr="00F23515">
              <w:rPr>
                <w:rFonts w:asciiTheme="majorEastAsia" w:eastAsiaTheme="majorEastAsia" w:hAnsiTheme="majorEastAsia" w:hint="eastAsia"/>
                <w:sz w:val="20"/>
                <w:szCs w:val="20"/>
              </w:rPr>
              <w:t>(5)共催事業の提案実施</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・大阪大学感染症総合教育研究拠点キックオフシンポジウム</w:t>
            </w:r>
            <w:r w:rsidR="00FA6F01">
              <w:rPr>
                <w:rFonts w:asciiTheme="minorEastAsia" w:eastAsiaTheme="minorEastAsia" w:hAnsiTheme="minorEastAsia" w:hint="eastAsia"/>
                <w:sz w:val="20"/>
                <w:szCs w:val="20"/>
              </w:rPr>
              <w:t>(p.3</w:t>
            </w:r>
            <w:r w:rsidRPr="00045D01">
              <w:rPr>
                <w:rFonts w:asciiTheme="minorEastAsia" w:eastAsiaTheme="minorEastAsia" w:hAnsiTheme="minorEastAsia" w:hint="eastAsia"/>
                <w:sz w:val="20"/>
                <w:szCs w:val="20"/>
              </w:rPr>
              <w:t>参照)</w:t>
            </w:r>
          </w:p>
          <w:p w:rsidR="00D44205"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・2025大阪・関西万博に向けた未来社会シンポジウム（</w:t>
            </w:r>
            <w:r w:rsidR="00FA6F01">
              <w:rPr>
                <w:rFonts w:asciiTheme="minorEastAsia" w:eastAsiaTheme="minorEastAsia" w:hAnsiTheme="minorEastAsia" w:hint="eastAsia"/>
                <w:sz w:val="20"/>
                <w:szCs w:val="20"/>
              </w:rPr>
              <w:t>p.3</w:t>
            </w:r>
            <w:r w:rsidRPr="00045D01">
              <w:rPr>
                <w:rFonts w:asciiTheme="minorEastAsia" w:eastAsiaTheme="minorEastAsia" w:hAnsiTheme="minorEastAsia" w:hint="eastAsia"/>
                <w:sz w:val="20"/>
                <w:szCs w:val="20"/>
              </w:rPr>
              <w:t>参照）</w:t>
            </w:r>
          </w:p>
          <w:p w:rsidR="00D44205" w:rsidRPr="00045D01" w:rsidRDefault="00D44205" w:rsidP="009965AC">
            <w:pPr>
              <w:spacing w:line="280" w:lineRule="exact"/>
              <w:rPr>
                <w:rFonts w:asciiTheme="minorEastAsia" w:eastAsiaTheme="minorEastAsia" w:hAnsiTheme="minorEastAsia"/>
                <w:sz w:val="20"/>
                <w:szCs w:val="20"/>
              </w:rPr>
            </w:pPr>
          </w:p>
          <w:p w:rsidR="00045D01" w:rsidRPr="00EA6954" w:rsidRDefault="00045D01" w:rsidP="009965AC">
            <w:pPr>
              <w:spacing w:line="280" w:lineRule="exact"/>
              <w:rPr>
                <w:rFonts w:asciiTheme="majorEastAsia" w:eastAsiaTheme="majorEastAsia" w:hAnsiTheme="majorEastAsia"/>
                <w:sz w:val="20"/>
                <w:szCs w:val="20"/>
              </w:rPr>
            </w:pPr>
            <w:r w:rsidRPr="00EA6954">
              <w:rPr>
                <w:rFonts w:asciiTheme="majorEastAsia" w:eastAsiaTheme="majorEastAsia" w:hAnsiTheme="majorEastAsia" w:hint="eastAsia"/>
                <w:sz w:val="20"/>
                <w:szCs w:val="20"/>
              </w:rPr>
              <w:t>〇大阪のMICE拠点として、政府系・国際機関等の国際会議を誘致する取組み</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・大阪府とG7・閣僚会議を合同誘致中</w:t>
            </w:r>
            <w:r w:rsidR="00FA6F01">
              <w:rPr>
                <w:rFonts w:asciiTheme="minorEastAsia" w:eastAsiaTheme="minorEastAsia" w:hAnsiTheme="minorEastAsia" w:hint="eastAsia"/>
                <w:sz w:val="20"/>
                <w:szCs w:val="20"/>
              </w:rPr>
              <w:t>(P3</w:t>
            </w:r>
            <w:r w:rsidRPr="00045D01">
              <w:rPr>
                <w:rFonts w:asciiTheme="minorEastAsia" w:eastAsiaTheme="minorEastAsia" w:hAnsiTheme="minorEastAsia" w:hint="eastAsia"/>
                <w:sz w:val="20"/>
                <w:szCs w:val="20"/>
              </w:rPr>
              <w:t>再掲)</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・オール大阪による大型国際会議等の戦略的誘致の推進（再掲、</w:t>
            </w:r>
            <w:r w:rsidR="00FA6F01">
              <w:rPr>
                <w:rFonts w:asciiTheme="minorEastAsia" w:eastAsiaTheme="minorEastAsia" w:hAnsiTheme="minorEastAsia" w:hint="eastAsia"/>
                <w:sz w:val="20"/>
                <w:szCs w:val="20"/>
              </w:rPr>
              <w:t>P5</w:t>
            </w:r>
            <w:r w:rsidRPr="00045D01">
              <w:rPr>
                <w:rFonts w:asciiTheme="minorEastAsia" w:eastAsiaTheme="minorEastAsia" w:hAnsiTheme="minorEastAsia" w:hint="eastAsia"/>
                <w:sz w:val="20"/>
                <w:szCs w:val="20"/>
              </w:rPr>
              <w:t>）</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・公益社団法人2025年日本国際博覧会協会への表敬訪問等、誘致営業活動を行った。</w:t>
            </w:r>
          </w:p>
          <w:p w:rsid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・大阪観光局との定例会議を実施（再掲）</w:t>
            </w:r>
          </w:p>
          <w:p w:rsidR="00045D01" w:rsidRDefault="00045D01" w:rsidP="009965AC">
            <w:pPr>
              <w:spacing w:line="280" w:lineRule="exact"/>
              <w:rPr>
                <w:rFonts w:asciiTheme="minorEastAsia" w:eastAsiaTheme="minorEastAsia" w:hAnsiTheme="minorEastAsia"/>
                <w:sz w:val="20"/>
                <w:szCs w:val="20"/>
              </w:rPr>
            </w:pPr>
          </w:p>
          <w:p w:rsidR="00045D01" w:rsidRPr="00EA6954" w:rsidRDefault="00045D01" w:rsidP="009965AC">
            <w:pPr>
              <w:spacing w:line="280" w:lineRule="exact"/>
              <w:rPr>
                <w:rFonts w:asciiTheme="majorEastAsia" w:eastAsiaTheme="majorEastAsia" w:hAnsiTheme="majorEastAsia"/>
                <w:sz w:val="20"/>
                <w:szCs w:val="20"/>
              </w:rPr>
            </w:pPr>
            <w:r w:rsidRPr="00EA6954">
              <w:rPr>
                <w:rFonts w:asciiTheme="majorEastAsia" w:eastAsiaTheme="majorEastAsia" w:hAnsiTheme="majorEastAsia" w:hint="eastAsia"/>
                <w:sz w:val="20"/>
                <w:szCs w:val="20"/>
              </w:rPr>
              <w:t>○新型コロナウイルス感染防止に向けた対応</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 xml:space="preserve">　次の内容を継続実施中。</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・『新型コロナウイルス感染拡大防止対策ガイドライン』の制定と案内（WEBサイト、主催者へ個別案内）</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・12月1日にガイドラインを改正し、チェックリスト作成等を依頼。</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・『新型コロナウイルス感染拡大防止に向けた取り組みとお客様へのお願い』の作成と案内（WEBサイト、主催者へ個別案内、館内のデジタルサイネージ）</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・『まん延防止等重点措置・緊急事態の対応方針に基づく要請（大阪府作成）』の案内（WEBサイト）</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・『MICE開催ガイドライン（大阪観光局作成）』の案内（WEBサイト掲出）</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・日本コンベンション協会、日本展示会協会、コンサートプロモーターズ協会のガイドラインの案内（主催者へ個別案内）</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・フィジカルディスタンスに配慮した館内レイアウト</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(ロビー、休憩スペース、レストラン、エレベーター内、待機列の目印設置)</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・フィジカルディスタンスに配慮したレイアウトの提案</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・感染対策のアナウンス</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 xml:space="preserve">　　(エスカレーター、エレベーター、お手洗い、各会議室前)</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・消毒、除菌、抗菌の実施(エレベーター内のボタン、貸出用の車椅子、ベビーカー、マイク等)</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・消毒液の各階設置と貸出し</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・消毒液噴霧器の各階設置</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・貸出用机にフィジカルディスタンスの目印を設置</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・飛沫感染防止のためのアクリル板の設置</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・３密となる場所の使用停止</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・「大阪コロナ追跡システム」のQRコード掲示</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・「新型コロナウイルス接触確認アプリ（COCOA）」の案内</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・従業員の体調管理・検温の徹底</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・従業員の時間差勤務の実施</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・事務所内のデスクの間隔を空け、アクリル板を設置</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・従業員へマスクの配布</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・飛沫感染防止のためのアクリル板を無償で貸出</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・広報誌に当館新型コロナウイルス感染拡大防止対策に向けた取り組みを掲載しPR</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・お弁当と簡易飛沫感染防止パネルのセット提案</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・机(C)にフィジカルディスタンスを保つためのガイドラインとして、ビニールテープを天板に貼りつけ、安心・安全にご利用いただけるよう工夫</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・WEBサイトのトップ画面に「新型コロナウイルス感染防止に向けた取組み」のバナーを新設</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・デジタルサイネージを活用し、一般社団法人中之島まちみらい協議会と協働で感染防止を案内</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・飛沫感染防止対策としてマイク用除菌シートを新規に購入・販売</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・マイク除菌作業中のスイッチのON/OFFを手元で簡単に出来る為の機材を購入・無償にて貸出中</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・サーマルカメラをワンストップサービスのアイテムとして導入</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・ビジネスセンターにキャシュレス決済端末設置</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・紙型使い切りクロークタグの商品取り扱い開始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・消毒用アイテムやマスクの販売開始（地下1階自動販売機）</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・非接触を目的としたオンライン予約の開始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・当社の感染予防対策の一環としての「PCR検査キット」の購入、社内陽性者が出た場合の感染拡大リスクを最小限に抑え、従業員とお客様双方の安心・安全を確保。</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・サーマルカメラを1Fに常設</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・非接触型体温計の無償貸出しを開始</w:t>
            </w:r>
          </w:p>
        </w:tc>
        <w:tc>
          <w:tcPr>
            <w:tcW w:w="132" w:type="pct"/>
          </w:tcPr>
          <w:p w:rsidR="00D221D8" w:rsidRDefault="00D221D8"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BC29B3"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89533A" w:rsidRDefault="0089533A" w:rsidP="009965AC">
            <w:pPr>
              <w:spacing w:line="280" w:lineRule="exact"/>
              <w:jc w:val="center"/>
              <w:rPr>
                <w:rFonts w:asciiTheme="minorEastAsia" w:eastAsiaTheme="minorEastAsia" w:hAnsiTheme="minorEastAsia"/>
              </w:rPr>
            </w:pPr>
          </w:p>
          <w:p w:rsidR="0089533A" w:rsidRDefault="0089533A" w:rsidP="009965AC">
            <w:pPr>
              <w:spacing w:line="280" w:lineRule="exact"/>
              <w:jc w:val="center"/>
              <w:rPr>
                <w:rFonts w:asciiTheme="minorEastAsia" w:eastAsiaTheme="minorEastAsia" w:hAnsiTheme="minorEastAsia"/>
              </w:rPr>
            </w:pPr>
          </w:p>
          <w:p w:rsidR="0089533A" w:rsidRDefault="0089533A"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D07AFB" w:rsidRDefault="00D07AFB" w:rsidP="009965AC">
            <w:pPr>
              <w:spacing w:line="280" w:lineRule="exact"/>
              <w:jc w:val="center"/>
              <w:rPr>
                <w:rFonts w:asciiTheme="minorEastAsia" w:eastAsiaTheme="minorEastAsia" w:hAnsiTheme="minorEastAsia"/>
              </w:rPr>
            </w:pPr>
          </w:p>
          <w:p w:rsidR="00D07AFB" w:rsidRDefault="00D07AFB"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9814E5" w:rsidRDefault="009814E5" w:rsidP="009965AC">
            <w:pPr>
              <w:spacing w:line="280" w:lineRule="exact"/>
              <w:jc w:val="center"/>
              <w:rPr>
                <w:rFonts w:asciiTheme="minorEastAsia" w:eastAsiaTheme="minorEastAsia" w:hAnsiTheme="minorEastAsia"/>
              </w:rPr>
            </w:pPr>
          </w:p>
          <w:p w:rsidR="00D44205" w:rsidRDefault="00D44205"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D44205" w:rsidRDefault="00D44205"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B</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Pr="00683BB8" w:rsidRDefault="007D5DEA" w:rsidP="009965AC">
            <w:pPr>
              <w:spacing w:line="280" w:lineRule="exact"/>
              <w:rPr>
                <w:rFonts w:asciiTheme="minorEastAsia" w:eastAsiaTheme="minorEastAsia" w:hAnsiTheme="minorEastAsia"/>
              </w:rPr>
            </w:pPr>
          </w:p>
        </w:tc>
        <w:tc>
          <w:tcPr>
            <w:tcW w:w="860" w:type="pct"/>
          </w:tcPr>
          <w:p w:rsidR="00D221D8" w:rsidRDefault="00D221D8" w:rsidP="009965AC">
            <w:pPr>
              <w:spacing w:line="280" w:lineRule="exact"/>
              <w:ind w:firstLineChars="100" w:firstLine="189"/>
              <w:rPr>
                <w:rFonts w:asciiTheme="minorEastAsia" w:eastAsiaTheme="minorEastAsia" w:hAnsiTheme="minorEastAsia"/>
              </w:rPr>
            </w:pPr>
          </w:p>
          <w:p w:rsidR="006B09B3" w:rsidRDefault="006B09B3" w:rsidP="009965AC">
            <w:pPr>
              <w:spacing w:line="280" w:lineRule="exact"/>
              <w:ind w:firstLineChars="100" w:firstLine="189"/>
              <w:rPr>
                <w:rFonts w:asciiTheme="minorEastAsia" w:eastAsiaTheme="minorEastAsia" w:hAnsiTheme="minorEastAsia"/>
              </w:rPr>
            </w:pPr>
          </w:p>
          <w:p w:rsidR="00D45443" w:rsidRPr="006B09B3" w:rsidRDefault="00D45443"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安定した通信環境の確保</w:t>
            </w:r>
            <w:r w:rsidR="00023B77">
              <w:rPr>
                <w:rFonts w:asciiTheme="minorEastAsia" w:eastAsiaTheme="minorEastAsia" w:hAnsiTheme="minorEastAsia" w:hint="eastAsia"/>
              </w:rPr>
              <w:t>のための取組み</w:t>
            </w:r>
            <w:r>
              <w:rPr>
                <w:rFonts w:asciiTheme="minorEastAsia" w:eastAsiaTheme="minorEastAsia" w:hAnsiTheme="minorEastAsia" w:hint="eastAsia"/>
              </w:rPr>
              <w:t>や、使い切りクロークタグ等の販売など、コロナ禍に対応した開催支援の工夫がなされている。</w:t>
            </w:r>
          </w:p>
          <w:p w:rsidR="006B09B3" w:rsidRDefault="006B09B3"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また、オンラインを活用</w:t>
            </w:r>
            <w:r w:rsidR="00D45443">
              <w:rPr>
                <w:rFonts w:asciiTheme="minorEastAsia" w:eastAsiaTheme="minorEastAsia" w:hAnsiTheme="minorEastAsia" w:hint="eastAsia"/>
              </w:rPr>
              <w:t>した面談など、誘致活動においても</w:t>
            </w:r>
            <w:r w:rsidRPr="006B09B3">
              <w:rPr>
                <w:rFonts w:asciiTheme="minorEastAsia" w:eastAsiaTheme="minorEastAsia" w:hAnsiTheme="minorEastAsia" w:hint="eastAsia"/>
              </w:rPr>
              <w:t>工夫が見受けられた。</w:t>
            </w:r>
          </w:p>
          <w:p w:rsidR="006B09B3" w:rsidRDefault="006B09B3" w:rsidP="009965AC">
            <w:pPr>
              <w:spacing w:line="280" w:lineRule="exact"/>
              <w:ind w:firstLineChars="100" w:firstLine="189"/>
              <w:rPr>
                <w:rFonts w:asciiTheme="minorEastAsia" w:eastAsiaTheme="minorEastAsia" w:hAnsiTheme="minorEastAsia"/>
              </w:rPr>
            </w:pPr>
          </w:p>
          <w:p w:rsidR="006B09B3" w:rsidRDefault="006B09B3" w:rsidP="009965AC">
            <w:pPr>
              <w:spacing w:line="280" w:lineRule="exact"/>
              <w:ind w:firstLineChars="100" w:firstLine="189"/>
              <w:rPr>
                <w:rFonts w:asciiTheme="minorEastAsia" w:eastAsiaTheme="minorEastAsia" w:hAnsiTheme="minorEastAsia"/>
              </w:rPr>
            </w:pPr>
          </w:p>
          <w:p w:rsidR="006B09B3" w:rsidRDefault="006B09B3" w:rsidP="009965AC">
            <w:pPr>
              <w:spacing w:line="280" w:lineRule="exact"/>
              <w:ind w:firstLineChars="100" w:firstLine="189"/>
              <w:rPr>
                <w:rFonts w:asciiTheme="minorEastAsia" w:eastAsiaTheme="minorEastAsia" w:hAnsiTheme="minorEastAsia"/>
              </w:rPr>
            </w:pPr>
          </w:p>
          <w:p w:rsidR="006B09B3" w:rsidRDefault="006B09B3" w:rsidP="009965AC">
            <w:pPr>
              <w:spacing w:line="280" w:lineRule="exact"/>
              <w:ind w:firstLineChars="100" w:firstLine="189"/>
              <w:rPr>
                <w:rFonts w:asciiTheme="minorEastAsia" w:eastAsiaTheme="minorEastAsia" w:hAnsiTheme="minorEastAsia"/>
              </w:rPr>
            </w:pPr>
          </w:p>
          <w:p w:rsidR="006B09B3" w:rsidRDefault="006B09B3" w:rsidP="009965AC">
            <w:pPr>
              <w:spacing w:line="280" w:lineRule="exact"/>
              <w:ind w:firstLineChars="100" w:firstLine="189"/>
              <w:rPr>
                <w:rFonts w:asciiTheme="minorEastAsia" w:eastAsiaTheme="minorEastAsia" w:hAnsiTheme="minorEastAsia"/>
              </w:rPr>
            </w:pPr>
          </w:p>
          <w:p w:rsidR="006B09B3" w:rsidRDefault="006B09B3" w:rsidP="009965AC">
            <w:pPr>
              <w:spacing w:line="280" w:lineRule="exact"/>
              <w:ind w:firstLineChars="100" w:firstLine="189"/>
              <w:rPr>
                <w:rFonts w:asciiTheme="minorEastAsia" w:eastAsiaTheme="minorEastAsia" w:hAnsiTheme="minorEastAsia"/>
              </w:rPr>
            </w:pPr>
          </w:p>
          <w:p w:rsidR="006B09B3" w:rsidRDefault="006B09B3" w:rsidP="009965AC">
            <w:pPr>
              <w:spacing w:line="280" w:lineRule="exact"/>
              <w:ind w:firstLineChars="100" w:firstLine="189"/>
              <w:rPr>
                <w:rFonts w:asciiTheme="minorEastAsia" w:eastAsiaTheme="minorEastAsia" w:hAnsiTheme="minorEastAsia"/>
              </w:rPr>
            </w:pPr>
          </w:p>
          <w:p w:rsidR="000C2151" w:rsidRDefault="00D45443"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まん延防止等重点措置適用期間中のキャンセル料</w:t>
            </w:r>
            <w:r w:rsidR="006B6B01">
              <w:rPr>
                <w:rFonts w:asciiTheme="minorEastAsia" w:eastAsiaTheme="minorEastAsia" w:hAnsiTheme="minorEastAsia" w:hint="eastAsia"/>
              </w:rPr>
              <w:t>などを</w:t>
            </w:r>
            <w:r>
              <w:rPr>
                <w:rFonts w:asciiTheme="minorEastAsia" w:eastAsiaTheme="minorEastAsia" w:hAnsiTheme="minorEastAsia" w:hint="eastAsia"/>
              </w:rPr>
              <w:t>柔軟</w:t>
            </w:r>
            <w:r w:rsidR="006B6B01">
              <w:rPr>
                <w:rFonts w:asciiTheme="minorEastAsia" w:eastAsiaTheme="minorEastAsia" w:hAnsiTheme="minorEastAsia" w:hint="eastAsia"/>
              </w:rPr>
              <w:t>に</w:t>
            </w:r>
            <w:r w:rsidR="00A61143">
              <w:rPr>
                <w:rFonts w:asciiTheme="minorEastAsia" w:eastAsiaTheme="minorEastAsia" w:hAnsiTheme="minorEastAsia" w:hint="eastAsia"/>
              </w:rPr>
              <w:t>運用</w:t>
            </w:r>
            <w:r w:rsidR="006B6B01">
              <w:rPr>
                <w:rFonts w:asciiTheme="minorEastAsia" w:eastAsiaTheme="minorEastAsia" w:hAnsiTheme="minorEastAsia" w:hint="eastAsia"/>
              </w:rPr>
              <w:t>するなど、コロナの状況に応じた柔軟な取組みが行われた。</w:t>
            </w:r>
          </w:p>
          <w:p w:rsidR="006B6B01" w:rsidRPr="006B6B01" w:rsidRDefault="006B6B01" w:rsidP="009965AC">
            <w:pPr>
              <w:spacing w:line="280" w:lineRule="exact"/>
              <w:ind w:firstLineChars="100" w:firstLine="189"/>
              <w:rPr>
                <w:rFonts w:asciiTheme="minorEastAsia" w:eastAsiaTheme="minorEastAsia" w:hAnsiTheme="minorEastAsia"/>
              </w:rPr>
            </w:pPr>
          </w:p>
          <w:p w:rsidR="006B6B01" w:rsidRDefault="006B6B01" w:rsidP="009965AC">
            <w:pPr>
              <w:spacing w:line="280" w:lineRule="exact"/>
              <w:ind w:firstLineChars="100" w:firstLine="189"/>
              <w:rPr>
                <w:rFonts w:asciiTheme="minorEastAsia" w:eastAsiaTheme="minorEastAsia" w:hAnsiTheme="minorEastAsia"/>
              </w:rPr>
            </w:pPr>
          </w:p>
          <w:p w:rsidR="006B6B01" w:rsidRDefault="006B6B01" w:rsidP="009965AC">
            <w:pPr>
              <w:spacing w:line="280" w:lineRule="exact"/>
              <w:ind w:firstLineChars="100" w:firstLine="189"/>
              <w:rPr>
                <w:rFonts w:asciiTheme="minorEastAsia" w:eastAsiaTheme="minorEastAsia" w:hAnsiTheme="minorEastAsia"/>
              </w:rPr>
            </w:pPr>
          </w:p>
          <w:p w:rsidR="006B6B01" w:rsidRDefault="006B6B01" w:rsidP="009965AC">
            <w:pPr>
              <w:spacing w:line="280" w:lineRule="exact"/>
              <w:ind w:firstLineChars="100" w:firstLine="189"/>
              <w:rPr>
                <w:rFonts w:asciiTheme="minorEastAsia" w:eastAsiaTheme="minorEastAsia" w:hAnsiTheme="minorEastAsia"/>
              </w:rPr>
            </w:pPr>
          </w:p>
          <w:p w:rsidR="00B66203" w:rsidRDefault="000C2151"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今年度も</w:t>
            </w:r>
            <w:r w:rsidR="000F0DAE">
              <w:rPr>
                <w:rFonts w:asciiTheme="minorEastAsia" w:eastAsiaTheme="minorEastAsia" w:hAnsiTheme="minorEastAsia" w:hint="eastAsia"/>
              </w:rPr>
              <w:t>、新型コロナウイルス感染症の影響で</w:t>
            </w:r>
            <w:r>
              <w:rPr>
                <w:rFonts w:asciiTheme="minorEastAsia" w:eastAsiaTheme="minorEastAsia" w:hAnsiTheme="minorEastAsia" w:hint="eastAsia"/>
              </w:rPr>
              <w:t>催事誘致に様々な制約がある中で、</w:t>
            </w:r>
            <w:r w:rsidR="00B66203">
              <w:rPr>
                <w:rFonts w:asciiTheme="minorEastAsia" w:eastAsiaTheme="minorEastAsia" w:hAnsiTheme="minorEastAsia" w:hint="eastAsia"/>
              </w:rPr>
              <w:t>指定管理初年度に設定した７つの取組みに方針に沿って、創意工夫を加え、できる限りの取組みがなされている。</w:t>
            </w:r>
          </w:p>
          <w:p w:rsidR="006B09B3" w:rsidRPr="00B66203" w:rsidRDefault="006919FE" w:rsidP="009965AC">
            <w:pPr>
              <w:spacing w:line="280" w:lineRule="exact"/>
              <w:rPr>
                <w:rFonts w:asciiTheme="minorEastAsia" w:eastAsiaTheme="minorEastAsia" w:hAnsiTheme="minorEastAsia"/>
              </w:rPr>
            </w:pPr>
            <w:r>
              <w:rPr>
                <w:rFonts w:asciiTheme="minorEastAsia" w:eastAsiaTheme="minorEastAsia" w:hAnsiTheme="minorEastAsia" w:hint="eastAsia"/>
              </w:rPr>
              <w:t xml:space="preserve">　今年度末で指定管理が３年</w:t>
            </w:r>
            <w:r w:rsidR="00704018">
              <w:rPr>
                <w:rFonts w:asciiTheme="minorEastAsia" w:eastAsiaTheme="minorEastAsia" w:hAnsiTheme="minorEastAsia" w:hint="eastAsia"/>
              </w:rPr>
              <w:t>間になることから、今後は</w:t>
            </w:r>
            <w:r w:rsidR="006B6B01">
              <w:rPr>
                <w:rFonts w:asciiTheme="minorEastAsia" w:eastAsiaTheme="minorEastAsia" w:hAnsiTheme="minorEastAsia" w:hint="eastAsia"/>
              </w:rPr>
              <w:t>７つの取組方針</w:t>
            </w:r>
            <w:r w:rsidR="00704018">
              <w:rPr>
                <w:rFonts w:asciiTheme="minorEastAsia" w:eastAsiaTheme="minorEastAsia" w:hAnsiTheme="minorEastAsia" w:hint="eastAsia"/>
              </w:rPr>
              <w:t>等</w:t>
            </w:r>
            <w:r w:rsidR="006B6B01">
              <w:rPr>
                <w:rFonts w:asciiTheme="minorEastAsia" w:eastAsiaTheme="minorEastAsia" w:hAnsiTheme="minorEastAsia" w:hint="eastAsia"/>
              </w:rPr>
              <w:t>を参考に、</w:t>
            </w:r>
            <w:r w:rsidR="007052F3">
              <w:rPr>
                <w:rFonts w:asciiTheme="minorEastAsia" w:eastAsiaTheme="minorEastAsia" w:hAnsiTheme="minorEastAsia" w:hint="eastAsia"/>
              </w:rPr>
              <w:t>次期</w:t>
            </w:r>
            <w:r w:rsidR="006B6B01">
              <w:rPr>
                <w:rFonts w:asciiTheme="minorEastAsia" w:eastAsiaTheme="minorEastAsia" w:hAnsiTheme="minorEastAsia" w:hint="eastAsia"/>
              </w:rPr>
              <w:t>中期経営計画</w:t>
            </w:r>
            <w:r w:rsidR="00704018">
              <w:rPr>
                <w:rFonts w:asciiTheme="minorEastAsia" w:eastAsiaTheme="minorEastAsia" w:hAnsiTheme="minorEastAsia" w:hint="eastAsia"/>
              </w:rPr>
              <w:t>等</w:t>
            </w:r>
            <w:r w:rsidR="006B6B01">
              <w:rPr>
                <w:rFonts w:asciiTheme="minorEastAsia" w:eastAsiaTheme="minorEastAsia" w:hAnsiTheme="minorEastAsia" w:hint="eastAsia"/>
              </w:rPr>
              <w:t>を検討いただきたい。</w:t>
            </w: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521668" w:rsidRDefault="00521668"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大阪の都市魅力は観光資源にとどまらず、企業や教育研究機関の集積をはじめ、幅広い分野に及びことから、これらを活かした取組みを期待する。</w:t>
            </w:r>
          </w:p>
          <w:p w:rsidR="006B09B3" w:rsidRDefault="00CC7BE8"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今年度は、中之島の魅力である</w:t>
            </w:r>
            <w:r w:rsidR="0089533A">
              <w:rPr>
                <w:rFonts w:asciiTheme="minorEastAsia" w:eastAsiaTheme="minorEastAsia" w:hAnsiTheme="minorEastAsia" w:hint="eastAsia"/>
              </w:rPr>
              <w:t>川を有効活用する取り組みや、新たな</w:t>
            </w:r>
            <w:r w:rsidR="000F0DAE">
              <w:rPr>
                <w:rFonts w:asciiTheme="minorEastAsia" w:eastAsiaTheme="minorEastAsia" w:hAnsiTheme="minorEastAsia" w:hint="eastAsia"/>
              </w:rPr>
              <w:t>美術館が開館することを契機とした新たな取り組みが行われた。</w:t>
            </w:r>
          </w:p>
          <w:p w:rsidR="006B09B3" w:rsidRPr="0089533A"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704018" w:rsidRDefault="00704018"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514174" w:rsidRDefault="006B09B3"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今年度は、国際会議を開催できない状況にあった。</w:t>
            </w:r>
            <w:r w:rsidR="00514174">
              <w:rPr>
                <w:rFonts w:asciiTheme="minorEastAsia" w:eastAsiaTheme="minorEastAsia" w:hAnsiTheme="minorEastAsia" w:hint="eastAsia"/>
              </w:rPr>
              <w:t>開催を予定していた国際会議は、一部はハイブリッドで開催されたものの、多くは中止となっている。</w:t>
            </w:r>
          </w:p>
          <w:p w:rsidR="0089533A" w:rsidRPr="006B09B3" w:rsidRDefault="0089533A"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成約件数については、</w:t>
            </w:r>
            <w:r>
              <w:rPr>
                <w:rFonts w:asciiTheme="minorEastAsia" w:eastAsiaTheme="minorEastAsia" w:hAnsiTheme="minorEastAsia" w:hint="eastAsia"/>
              </w:rPr>
              <w:t>今年度の</w:t>
            </w:r>
            <w:r w:rsidRPr="006B09B3">
              <w:rPr>
                <w:rFonts w:asciiTheme="minorEastAsia" w:eastAsiaTheme="minorEastAsia" w:hAnsiTheme="minorEastAsia" w:hint="eastAsia"/>
              </w:rPr>
              <w:t>目標値を上回</w:t>
            </w:r>
            <w:r>
              <w:rPr>
                <w:rFonts w:asciiTheme="minorEastAsia" w:eastAsiaTheme="minorEastAsia" w:hAnsiTheme="minorEastAsia" w:hint="eastAsia"/>
              </w:rPr>
              <w:t>り、現時点で</w:t>
            </w:r>
            <w:r w:rsidRPr="006B09B3">
              <w:rPr>
                <w:rFonts w:asciiTheme="minorEastAsia" w:eastAsiaTheme="minorEastAsia" w:hAnsiTheme="minorEastAsia" w:hint="eastAsia"/>
              </w:rPr>
              <w:t>昨年度</w:t>
            </w:r>
            <w:r>
              <w:rPr>
                <w:rFonts w:asciiTheme="minorEastAsia" w:eastAsiaTheme="minorEastAsia" w:hAnsiTheme="minorEastAsia" w:hint="eastAsia"/>
              </w:rPr>
              <w:t>実績も上回っている。</w:t>
            </w:r>
          </w:p>
          <w:p w:rsidR="006B09B3" w:rsidRDefault="006B09B3" w:rsidP="009965AC">
            <w:pPr>
              <w:spacing w:line="280" w:lineRule="exact"/>
              <w:ind w:firstLineChars="100" w:firstLine="189"/>
              <w:rPr>
                <w:rFonts w:asciiTheme="minorEastAsia" w:eastAsiaTheme="minorEastAsia" w:hAnsiTheme="minorEastAsia"/>
              </w:rPr>
            </w:pPr>
            <w:r w:rsidRPr="006B09B3">
              <w:rPr>
                <w:rFonts w:asciiTheme="minorEastAsia" w:eastAsiaTheme="minorEastAsia" w:hAnsiTheme="minorEastAsia" w:hint="eastAsia"/>
              </w:rPr>
              <w:t>稼働率については、自衛隊の大規模接種センター設置されたため高</w:t>
            </w:r>
            <w:r w:rsidR="00B110C1">
              <w:rPr>
                <w:rFonts w:asciiTheme="minorEastAsia" w:eastAsiaTheme="minorEastAsia" w:hAnsiTheme="minorEastAsia" w:hint="eastAsia"/>
              </w:rPr>
              <w:t>い値となった。なお、通常営業ができていた４月及び12月の稼働率を見ると、年度の目標を上回り、特に全館利用単位稼働率は指定管理提案時の目標を上回っ</w:t>
            </w:r>
            <w:r w:rsidR="0089533A">
              <w:rPr>
                <w:rFonts w:asciiTheme="minorEastAsia" w:eastAsiaTheme="minorEastAsia" w:hAnsiTheme="minorEastAsia" w:hint="eastAsia"/>
              </w:rPr>
              <w:t>た</w:t>
            </w:r>
            <w:r w:rsidR="00B110C1">
              <w:rPr>
                <w:rFonts w:asciiTheme="minorEastAsia" w:eastAsiaTheme="minorEastAsia" w:hAnsiTheme="minorEastAsia" w:hint="eastAsia"/>
              </w:rPr>
              <w:t>。</w:t>
            </w: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6B09B3" w:rsidRDefault="006B09B3"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89533A" w:rsidRDefault="0089533A" w:rsidP="009965AC">
            <w:pPr>
              <w:spacing w:line="280" w:lineRule="exact"/>
              <w:rPr>
                <w:rFonts w:asciiTheme="minorEastAsia" w:eastAsiaTheme="minorEastAsia" w:hAnsiTheme="minorEastAsia"/>
              </w:rPr>
            </w:pPr>
          </w:p>
          <w:p w:rsidR="00704018" w:rsidRDefault="00704018" w:rsidP="009965AC">
            <w:pPr>
              <w:spacing w:line="280" w:lineRule="exact"/>
              <w:rPr>
                <w:rFonts w:asciiTheme="minorEastAsia" w:eastAsiaTheme="minorEastAsia" w:hAnsiTheme="minorEastAsia"/>
              </w:rPr>
            </w:pPr>
          </w:p>
          <w:p w:rsidR="0089533A" w:rsidRDefault="0089533A"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D36C0F" w:rsidRDefault="00D36C0F" w:rsidP="009965AC">
            <w:pPr>
              <w:spacing w:line="280" w:lineRule="exact"/>
              <w:rPr>
                <w:rFonts w:asciiTheme="minorEastAsia" w:eastAsiaTheme="minorEastAsia" w:hAnsiTheme="minorEastAsia"/>
              </w:rPr>
            </w:pPr>
          </w:p>
          <w:p w:rsidR="00E21B16" w:rsidRDefault="00E21B16" w:rsidP="009965AC">
            <w:pPr>
              <w:spacing w:line="280" w:lineRule="exact"/>
              <w:ind w:firstLineChars="100" w:firstLine="189"/>
              <w:rPr>
                <w:rFonts w:asciiTheme="minorEastAsia" w:eastAsiaTheme="minorEastAsia" w:hAnsiTheme="minorEastAsia"/>
              </w:rPr>
            </w:pPr>
            <w:r w:rsidRPr="00E21B16">
              <w:rPr>
                <w:rFonts w:asciiTheme="minorEastAsia" w:eastAsiaTheme="minorEastAsia" w:hAnsiTheme="minorEastAsia" w:hint="eastAsia"/>
              </w:rPr>
              <w:t>既存ネットワークの強化、新規ネットワークの開発への取組みについて、創意工夫が見受けられる。</w:t>
            </w:r>
          </w:p>
          <w:p w:rsidR="00D07AFB" w:rsidRDefault="00E415E3"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なお、</w:t>
            </w:r>
            <w:r w:rsidR="00D07AFB">
              <w:rPr>
                <w:rFonts w:asciiTheme="minorEastAsia" w:eastAsiaTheme="minorEastAsia" w:hAnsiTheme="minorEastAsia" w:hint="eastAsia"/>
              </w:rPr>
              <w:t>海外の大学とのネットワーク構築については、計画に沿って着実な推進いただきたい。</w:t>
            </w:r>
          </w:p>
          <w:p w:rsidR="00D07AFB" w:rsidRDefault="00D07AFB" w:rsidP="009965AC">
            <w:pPr>
              <w:spacing w:line="280" w:lineRule="exact"/>
              <w:ind w:firstLineChars="100" w:firstLine="189"/>
              <w:rPr>
                <w:rFonts w:asciiTheme="minorEastAsia" w:eastAsiaTheme="minorEastAsia" w:hAnsiTheme="minorEastAsia"/>
              </w:rPr>
            </w:pPr>
          </w:p>
          <w:p w:rsidR="00E415E3" w:rsidRPr="00E415E3" w:rsidRDefault="0065506D"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周辺</w:t>
            </w:r>
            <w:r w:rsidR="00E415E3" w:rsidRPr="00E415E3">
              <w:rPr>
                <w:rFonts w:asciiTheme="minorEastAsia" w:eastAsiaTheme="minorEastAsia" w:hAnsiTheme="minorEastAsia" w:hint="eastAsia"/>
              </w:rPr>
              <w:t>エリアの特性を活かした取組みについては、従来からの取組みの延長線に留まっている。</w:t>
            </w:r>
          </w:p>
          <w:p w:rsidR="00E415E3" w:rsidRDefault="00E415E3" w:rsidP="009965AC">
            <w:pPr>
              <w:spacing w:line="280" w:lineRule="exact"/>
              <w:rPr>
                <w:rFonts w:asciiTheme="minorEastAsia" w:eastAsiaTheme="minorEastAsia" w:hAnsiTheme="minorEastAsia"/>
              </w:rPr>
            </w:pPr>
            <w:r w:rsidRPr="00E415E3">
              <w:rPr>
                <w:rFonts w:asciiTheme="minorEastAsia" w:eastAsiaTheme="minorEastAsia" w:hAnsiTheme="minorEastAsia" w:hint="eastAsia"/>
              </w:rPr>
              <w:t xml:space="preserve">　</w:t>
            </w:r>
            <w:r w:rsidR="0065506D">
              <w:rPr>
                <w:rFonts w:asciiTheme="minorEastAsia" w:eastAsiaTheme="minorEastAsia" w:hAnsiTheme="minorEastAsia" w:hint="eastAsia"/>
              </w:rPr>
              <w:t>近隣に美術館</w:t>
            </w:r>
            <w:r w:rsidR="00D44205">
              <w:rPr>
                <w:rFonts w:asciiTheme="minorEastAsia" w:eastAsiaTheme="minorEastAsia" w:hAnsiTheme="minorEastAsia" w:hint="eastAsia"/>
              </w:rPr>
              <w:t>が開館し、再来年には</w:t>
            </w:r>
            <w:r w:rsidR="0065506D">
              <w:rPr>
                <w:rFonts w:asciiTheme="minorEastAsia" w:eastAsiaTheme="minorEastAsia" w:hAnsiTheme="minorEastAsia" w:hint="eastAsia"/>
              </w:rPr>
              <w:t>未来医療拠点</w:t>
            </w:r>
            <w:r w:rsidR="00D44205">
              <w:rPr>
                <w:rFonts w:asciiTheme="minorEastAsia" w:eastAsiaTheme="minorEastAsia" w:hAnsiTheme="minorEastAsia" w:hint="eastAsia"/>
              </w:rPr>
              <w:t>が開設される</w:t>
            </w:r>
            <w:r w:rsidR="0065506D">
              <w:rPr>
                <w:rFonts w:asciiTheme="minorEastAsia" w:eastAsiaTheme="minorEastAsia" w:hAnsiTheme="minorEastAsia" w:hint="eastAsia"/>
              </w:rPr>
              <w:t>など</w:t>
            </w:r>
            <w:r w:rsidR="00D44205">
              <w:rPr>
                <w:rFonts w:asciiTheme="minorEastAsia" w:eastAsiaTheme="minorEastAsia" w:hAnsiTheme="minorEastAsia" w:hint="eastAsia"/>
              </w:rPr>
              <w:t>、</w:t>
            </w:r>
            <w:r w:rsidR="0065506D">
              <w:rPr>
                <w:rFonts w:asciiTheme="minorEastAsia" w:eastAsiaTheme="minorEastAsia" w:hAnsiTheme="minorEastAsia" w:hint="eastAsia"/>
              </w:rPr>
              <w:t>エリアの魅力がさらに高まることから、これらを</w:t>
            </w:r>
            <w:r w:rsidR="00D44205">
              <w:rPr>
                <w:rFonts w:asciiTheme="minorEastAsia" w:eastAsiaTheme="minorEastAsia" w:hAnsiTheme="minorEastAsia" w:hint="eastAsia"/>
              </w:rPr>
              <w:t>ユニークベニューとして活用するなど、</w:t>
            </w:r>
            <w:r w:rsidR="0065506D">
              <w:rPr>
                <w:rFonts w:asciiTheme="minorEastAsia" w:eastAsiaTheme="minorEastAsia" w:hAnsiTheme="minorEastAsia" w:hint="eastAsia"/>
              </w:rPr>
              <w:t>積極的に生かす取組みを期待する。</w:t>
            </w:r>
          </w:p>
          <w:p w:rsidR="009814E5" w:rsidRDefault="009814E5"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415E3" w:rsidP="009965AC">
            <w:pPr>
              <w:spacing w:line="280" w:lineRule="exact"/>
              <w:ind w:firstLineChars="100" w:firstLine="189"/>
              <w:rPr>
                <w:rFonts w:asciiTheme="minorEastAsia" w:eastAsiaTheme="minorEastAsia" w:hAnsiTheme="minorEastAsia"/>
              </w:rPr>
            </w:pPr>
            <w:r w:rsidRPr="00E415E3">
              <w:rPr>
                <w:rFonts w:asciiTheme="minorEastAsia" w:eastAsiaTheme="minorEastAsia" w:hAnsiTheme="minorEastAsia" w:hint="eastAsia"/>
              </w:rPr>
              <w:t>引き続き、支援金制度の戦略的な活用方策の検討やトータルサポートの充実に取り組まれたい。</w:t>
            </w:r>
          </w:p>
          <w:p w:rsidR="00D44205" w:rsidRDefault="00D44205" w:rsidP="009965AC">
            <w:pPr>
              <w:spacing w:line="280" w:lineRule="exact"/>
              <w:ind w:firstLineChars="100" w:firstLine="189"/>
              <w:rPr>
                <w:rFonts w:asciiTheme="minorEastAsia" w:eastAsiaTheme="minorEastAsia" w:hAnsiTheme="minorEastAsia"/>
              </w:rPr>
            </w:pPr>
          </w:p>
          <w:p w:rsidR="009965AC" w:rsidRDefault="009965AC" w:rsidP="009965AC">
            <w:pPr>
              <w:spacing w:line="280" w:lineRule="exact"/>
              <w:ind w:firstLineChars="100" w:firstLine="189"/>
              <w:rPr>
                <w:rFonts w:asciiTheme="minorEastAsia" w:eastAsiaTheme="minorEastAsia" w:hAnsiTheme="minorEastAsia"/>
              </w:rPr>
            </w:pPr>
          </w:p>
          <w:p w:rsidR="009814E5" w:rsidRDefault="00681C7D" w:rsidP="009965AC">
            <w:pPr>
              <w:spacing w:line="280" w:lineRule="exact"/>
              <w:ind w:firstLineChars="100" w:firstLine="189"/>
              <w:rPr>
                <w:rFonts w:asciiTheme="minorEastAsia" w:eastAsiaTheme="minorEastAsia" w:hAnsiTheme="minorEastAsia"/>
              </w:rPr>
            </w:pPr>
            <w:r w:rsidRPr="00681C7D">
              <w:rPr>
                <w:rFonts w:asciiTheme="minorEastAsia" w:eastAsiaTheme="minorEastAsia" w:hAnsiTheme="minorEastAsia" w:hint="eastAsia"/>
              </w:rPr>
              <w:t>大阪観光局やインテックス大阪とは定期的に情報交換するなど、従来レベルの連携は継続して実施されているが、より積極的</w:t>
            </w:r>
            <w:r>
              <w:rPr>
                <w:rFonts w:asciiTheme="minorEastAsia" w:eastAsiaTheme="minorEastAsia" w:hAnsiTheme="minorEastAsia" w:hint="eastAsia"/>
              </w:rPr>
              <w:t>に進めることで、</w:t>
            </w:r>
            <w:r w:rsidR="009814E5">
              <w:rPr>
                <w:rFonts w:asciiTheme="minorEastAsia" w:eastAsiaTheme="minorEastAsia" w:hAnsiTheme="minorEastAsia" w:hint="eastAsia"/>
              </w:rPr>
              <w:t>具体的な成果に結びつけられたい。</w:t>
            </w:r>
          </w:p>
          <w:p w:rsidR="00E21B16" w:rsidRDefault="009814E5"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大阪観光局との連携強化については、引き続き取り組まれたい。</w:t>
            </w: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E21B16" w:rsidRDefault="00E21B16"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D44205" w:rsidRDefault="00D44205"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rPr>
                <w:rFonts w:asciiTheme="minorEastAsia" w:eastAsiaTheme="minorEastAsia" w:hAnsiTheme="minorEastAsia"/>
              </w:rPr>
            </w:pPr>
          </w:p>
          <w:p w:rsidR="00681C7D" w:rsidRDefault="00681C7D" w:rsidP="009965AC">
            <w:pPr>
              <w:spacing w:line="280" w:lineRule="exact"/>
              <w:ind w:firstLineChars="100" w:firstLine="189"/>
              <w:rPr>
                <w:rFonts w:asciiTheme="minorEastAsia" w:eastAsiaTheme="minorEastAsia" w:hAnsiTheme="minorEastAsia"/>
              </w:rPr>
            </w:pPr>
            <w:r w:rsidRPr="00681C7D">
              <w:rPr>
                <w:rFonts w:asciiTheme="minorEastAsia" w:eastAsiaTheme="minorEastAsia" w:hAnsiTheme="minorEastAsia" w:hint="eastAsia"/>
              </w:rPr>
              <w:t>政府系国際会議について</w:t>
            </w:r>
            <w:r>
              <w:rPr>
                <w:rFonts w:asciiTheme="minorEastAsia" w:eastAsiaTheme="minorEastAsia" w:hAnsiTheme="minorEastAsia" w:hint="eastAsia"/>
              </w:rPr>
              <w:t>、</w:t>
            </w:r>
            <w:r w:rsidRPr="00681C7D">
              <w:rPr>
                <w:rFonts w:asciiTheme="minorEastAsia" w:eastAsiaTheme="minorEastAsia" w:hAnsiTheme="minorEastAsia" w:hint="eastAsia"/>
              </w:rPr>
              <w:t>情報収集・分析し、ターゲットを選定</w:t>
            </w:r>
            <w:r w:rsidR="00704018">
              <w:rPr>
                <w:rFonts w:asciiTheme="minorEastAsia" w:eastAsiaTheme="minorEastAsia" w:hAnsiTheme="minorEastAsia" w:hint="eastAsia"/>
              </w:rPr>
              <w:t>するなど、積極的</w:t>
            </w:r>
            <w:r w:rsidR="007052F3">
              <w:rPr>
                <w:rFonts w:asciiTheme="minorEastAsia" w:eastAsiaTheme="minorEastAsia" w:hAnsiTheme="minorEastAsia" w:hint="eastAsia"/>
              </w:rPr>
              <w:t>な</w:t>
            </w:r>
            <w:r w:rsidR="00704018">
              <w:rPr>
                <w:rFonts w:asciiTheme="minorEastAsia" w:eastAsiaTheme="minorEastAsia" w:hAnsiTheme="minorEastAsia" w:hint="eastAsia"/>
              </w:rPr>
              <w:t>誘致</w:t>
            </w:r>
            <w:r w:rsidR="007052F3">
              <w:rPr>
                <w:rFonts w:asciiTheme="minorEastAsia" w:eastAsiaTheme="minorEastAsia" w:hAnsiTheme="minorEastAsia" w:hint="eastAsia"/>
              </w:rPr>
              <w:t>活動</w:t>
            </w:r>
            <w:r w:rsidR="00704018">
              <w:rPr>
                <w:rFonts w:asciiTheme="minorEastAsia" w:eastAsiaTheme="minorEastAsia" w:hAnsiTheme="minorEastAsia" w:hint="eastAsia"/>
              </w:rPr>
              <w:t>に</w:t>
            </w:r>
            <w:r w:rsidRPr="00681C7D">
              <w:rPr>
                <w:rFonts w:asciiTheme="minorEastAsia" w:eastAsiaTheme="minorEastAsia" w:hAnsiTheme="minorEastAsia" w:hint="eastAsia"/>
              </w:rPr>
              <w:t>努められたい。</w:t>
            </w:r>
            <w:r>
              <w:rPr>
                <w:rFonts w:asciiTheme="minorEastAsia" w:eastAsiaTheme="minorEastAsia" w:hAnsiTheme="minorEastAsia" w:hint="eastAsia"/>
              </w:rPr>
              <w:t>なお、G7閣僚会議については、誘致成功に向けて全力で取り組まれたい。</w:t>
            </w:r>
          </w:p>
          <w:p w:rsidR="00681C7D" w:rsidRDefault="00681C7D" w:rsidP="009965AC">
            <w:pPr>
              <w:spacing w:line="280" w:lineRule="exact"/>
              <w:rPr>
                <w:rFonts w:asciiTheme="minorEastAsia" w:eastAsiaTheme="minorEastAsia" w:hAnsiTheme="minorEastAsia"/>
              </w:rPr>
            </w:pPr>
          </w:p>
          <w:p w:rsidR="009814E5" w:rsidRDefault="009814E5" w:rsidP="009965AC">
            <w:pPr>
              <w:spacing w:line="280" w:lineRule="exact"/>
              <w:rPr>
                <w:rFonts w:asciiTheme="minorEastAsia" w:eastAsiaTheme="minorEastAsia" w:hAnsiTheme="minorEastAsia"/>
              </w:rPr>
            </w:pPr>
          </w:p>
          <w:p w:rsidR="00681C7D" w:rsidRDefault="00681C7D" w:rsidP="009965AC">
            <w:pPr>
              <w:spacing w:line="280" w:lineRule="exact"/>
              <w:ind w:firstLineChars="100" w:firstLine="189"/>
              <w:rPr>
                <w:rFonts w:asciiTheme="minorEastAsia" w:eastAsiaTheme="minorEastAsia" w:hAnsiTheme="minorEastAsia"/>
              </w:rPr>
            </w:pPr>
            <w:r w:rsidRPr="00681C7D">
              <w:rPr>
                <w:rFonts w:asciiTheme="minorEastAsia" w:eastAsiaTheme="minorEastAsia" w:hAnsiTheme="minorEastAsia" w:hint="eastAsia"/>
              </w:rPr>
              <w:t>館内のおける対応はもとより、主催者に対しても必要な感染防止策を求めるなど、適切に対応されている。</w:t>
            </w: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Pr="00681C7D" w:rsidRDefault="004E04C0" w:rsidP="009965AC">
            <w:pPr>
              <w:spacing w:line="280" w:lineRule="exact"/>
              <w:rPr>
                <w:rFonts w:asciiTheme="minorEastAsia" w:eastAsiaTheme="minorEastAsia" w:hAnsiTheme="minorEastAsia"/>
              </w:rPr>
            </w:pPr>
          </w:p>
        </w:tc>
        <w:tc>
          <w:tcPr>
            <w:tcW w:w="131" w:type="pct"/>
          </w:tcPr>
          <w:p w:rsidR="00D221D8" w:rsidRDefault="00D221D8"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B110C1"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6B09B3" w:rsidRDefault="006B09B3"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89533A" w:rsidRDefault="0089533A"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D36C0F" w:rsidRDefault="00D36C0F"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89533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E21B16" w:rsidRDefault="0089533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B</w:t>
            </w:r>
          </w:p>
          <w:p w:rsidR="00E21B16" w:rsidRDefault="00E21B16" w:rsidP="009965AC">
            <w:pPr>
              <w:spacing w:line="280" w:lineRule="exact"/>
              <w:jc w:val="center"/>
              <w:rPr>
                <w:rFonts w:asciiTheme="minorEastAsia" w:eastAsiaTheme="minorEastAsia" w:hAnsiTheme="minorEastAsia"/>
              </w:rPr>
            </w:pPr>
          </w:p>
          <w:p w:rsidR="00E21B16" w:rsidRDefault="00E21B16"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9814E5" w:rsidRDefault="009814E5" w:rsidP="009965AC">
            <w:pPr>
              <w:spacing w:line="280" w:lineRule="exact"/>
              <w:jc w:val="center"/>
              <w:rPr>
                <w:rFonts w:asciiTheme="minorEastAsia" w:eastAsiaTheme="minorEastAsia" w:hAnsiTheme="minorEastAsia"/>
              </w:rPr>
            </w:pPr>
          </w:p>
          <w:p w:rsidR="00681C7D" w:rsidRDefault="000F0DAE"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D44205" w:rsidRDefault="00D44205"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B</w:t>
            </w: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D44205" w:rsidRDefault="00D44205"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704018"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B</w:t>
            </w: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9814E5" w:rsidRDefault="009814E5"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p>
          <w:p w:rsidR="00681C7D" w:rsidRDefault="00681C7D"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681C7D" w:rsidRDefault="00681C7D"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Pr="00683BB8" w:rsidRDefault="004E04C0" w:rsidP="009965AC">
            <w:pPr>
              <w:spacing w:line="280" w:lineRule="exact"/>
              <w:jc w:val="center"/>
              <w:rPr>
                <w:rFonts w:asciiTheme="minorEastAsia" w:eastAsiaTheme="minorEastAsia" w:hAnsiTheme="minorEastAsia"/>
              </w:rPr>
            </w:pPr>
          </w:p>
        </w:tc>
        <w:tc>
          <w:tcPr>
            <w:tcW w:w="324" w:type="pct"/>
          </w:tcPr>
          <w:p w:rsidR="00D221D8" w:rsidRPr="00683BB8" w:rsidRDefault="00D221D8">
            <w:pPr>
              <w:rPr>
                <w:rFonts w:asciiTheme="minorEastAsia" w:eastAsiaTheme="minorEastAsia" w:hAnsiTheme="minorEastAsia"/>
              </w:rPr>
            </w:pPr>
          </w:p>
        </w:tc>
      </w:tr>
      <w:tr w:rsidR="00D221D8" w:rsidRPr="00683BB8" w:rsidTr="006B09B3">
        <w:trPr>
          <w:trHeight w:val="1531"/>
          <w:jc w:val="center"/>
        </w:trPr>
        <w:tc>
          <w:tcPr>
            <w:tcW w:w="196" w:type="pct"/>
            <w:vMerge/>
            <w:shd w:val="clear" w:color="auto" w:fill="D9D9D9" w:themeFill="background1" w:themeFillShade="D9"/>
            <w:textDirection w:val="tbRlV"/>
          </w:tcPr>
          <w:p w:rsidR="00D221D8" w:rsidRDefault="00D221D8" w:rsidP="00280675">
            <w:pPr>
              <w:ind w:left="113" w:right="113"/>
              <w:jc w:val="center"/>
              <w:rPr>
                <w:rFonts w:asciiTheme="minorEastAsia" w:eastAsiaTheme="minorEastAsia" w:hAnsiTheme="minorEastAsia"/>
              </w:rPr>
            </w:pPr>
          </w:p>
        </w:tc>
        <w:tc>
          <w:tcPr>
            <w:tcW w:w="329" w:type="pct"/>
          </w:tcPr>
          <w:p w:rsidR="00D221D8" w:rsidRDefault="00D221D8" w:rsidP="008447AB">
            <w:pPr>
              <w:ind w:left="178" w:hangingChars="94" w:hanging="178"/>
              <w:jc w:val="left"/>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4</w:t>
            </w: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サービス向上を図るための取り組み内容、手法及び実現可能性</w:t>
            </w:r>
          </w:p>
          <w:p w:rsidR="00D221D8" w:rsidRPr="008447AB" w:rsidRDefault="00D221D8" w:rsidP="001F1627">
            <w:pPr>
              <w:ind w:left="189" w:hangingChars="100" w:hanging="189"/>
              <w:rPr>
                <w:rFonts w:asciiTheme="minorEastAsia" w:eastAsiaTheme="minorEastAsia" w:hAnsiTheme="minorEastAsia" w:cstheme="minorBidi"/>
                <w:szCs w:val="22"/>
              </w:rPr>
            </w:pPr>
          </w:p>
        </w:tc>
        <w:tc>
          <w:tcPr>
            <w:tcW w:w="1481" w:type="pct"/>
          </w:tcPr>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D221D8" w:rsidRDefault="00D221D8" w:rsidP="009965AC">
            <w:pPr>
              <w:spacing w:line="280" w:lineRule="exact"/>
              <w:ind w:left="179" w:hangingChars="100" w:hanging="179"/>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利用者（主催者・来場者）サービスの向上、満足度を高めるための取組みが適切に実施されたか</w:t>
            </w: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045D01" w:rsidRDefault="00045D01" w:rsidP="009965AC">
            <w:pPr>
              <w:spacing w:line="280" w:lineRule="exact"/>
              <w:ind w:left="179" w:hangingChars="100" w:hanging="179"/>
              <w:rPr>
                <w:rFonts w:asciiTheme="minorEastAsia" w:eastAsiaTheme="minorEastAsia" w:hAnsiTheme="minorEastAsia"/>
                <w:sz w:val="20"/>
                <w:szCs w:val="20"/>
              </w:rPr>
            </w:pPr>
          </w:p>
          <w:p w:rsidR="002A2F95" w:rsidRPr="004123F0" w:rsidRDefault="002A2F95"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D221D8" w:rsidRDefault="00D221D8" w:rsidP="009965AC">
            <w:pPr>
              <w:spacing w:line="280" w:lineRule="exact"/>
              <w:ind w:left="179" w:hangingChars="100" w:hanging="179"/>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飲食、物販、ケータリングなどのサービス事業の取組みが適切に実施されたか</w:t>
            </w: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CF0D8C" w:rsidRDefault="00CF0D8C" w:rsidP="009965AC">
            <w:pPr>
              <w:spacing w:line="280" w:lineRule="exact"/>
              <w:ind w:left="179" w:hangingChars="100" w:hanging="179"/>
              <w:rPr>
                <w:rFonts w:asciiTheme="minorEastAsia" w:eastAsiaTheme="minorEastAsia" w:hAnsiTheme="minorEastAsia"/>
                <w:sz w:val="20"/>
                <w:szCs w:val="20"/>
              </w:rPr>
            </w:pPr>
          </w:p>
          <w:p w:rsidR="00CF0D8C" w:rsidRDefault="00CF0D8C" w:rsidP="009965AC">
            <w:pPr>
              <w:spacing w:line="280" w:lineRule="exact"/>
              <w:ind w:left="179" w:hangingChars="100" w:hanging="179"/>
              <w:rPr>
                <w:rFonts w:asciiTheme="minorEastAsia" w:eastAsiaTheme="minorEastAsia" w:hAnsiTheme="minorEastAsia"/>
                <w:sz w:val="20"/>
                <w:szCs w:val="20"/>
              </w:rPr>
            </w:pPr>
          </w:p>
          <w:p w:rsidR="00CF0D8C" w:rsidRDefault="00CF0D8C" w:rsidP="009965AC">
            <w:pPr>
              <w:spacing w:line="280" w:lineRule="exact"/>
              <w:ind w:left="179" w:hangingChars="100" w:hanging="179"/>
              <w:rPr>
                <w:rFonts w:asciiTheme="minorEastAsia" w:eastAsiaTheme="minorEastAsia" w:hAnsiTheme="minorEastAsia"/>
                <w:sz w:val="20"/>
                <w:szCs w:val="20"/>
              </w:rPr>
            </w:pPr>
          </w:p>
          <w:p w:rsidR="00743652" w:rsidRDefault="00743652"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9965AC" w:rsidRDefault="009965AC"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743652" w:rsidRDefault="00743652" w:rsidP="009965AC">
            <w:pPr>
              <w:spacing w:line="280" w:lineRule="exact"/>
              <w:ind w:left="179" w:hangingChars="100" w:hanging="179"/>
              <w:rPr>
                <w:rFonts w:asciiTheme="minorEastAsia" w:eastAsiaTheme="minorEastAsia" w:hAnsiTheme="minorEastAsia"/>
                <w:sz w:val="20"/>
                <w:szCs w:val="20"/>
              </w:rPr>
            </w:pPr>
          </w:p>
          <w:p w:rsidR="002A2F95" w:rsidRPr="004123F0" w:rsidRDefault="002A2F95" w:rsidP="009965AC">
            <w:pPr>
              <w:spacing w:line="280" w:lineRule="exact"/>
              <w:ind w:left="179" w:hangingChars="100" w:hanging="179"/>
              <w:rPr>
                <w:rFonts w:asciiTheme="minorEastAsia" w:eastAsiaTheme="minorEastAsia" w:hAnsiTheme="minorEastAsia"/>
                <w:sz w:val="20"/>
                <w:szCs w:val="20"/>
              </w:rPr>
            </w:pPr>
          </w:p>
          <w:p w:rsidR="00D221D8" w:rsidRDefault="00D221D8" w:rsidP="009965AC">
            <w:pPr>
              <w:spacing w:line="280" w:lineRule="exact"/>
              <w:ind w:left="179" w:hangingChars="100" w:hanging="179"/>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施設をＰＲする取組みが適切に実現されたか</w:t>
            </w: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2A2F95" w:rsidRDefault="002A2F95" w:rsidP="009965AC">
            <w:pPr>
              <w:spacing w:line="280" w:lineRule="exact"/>
              <w:ind w:left="179" w:hangingChars="100" w:hanging="179"/>
              <w:rPr>
                <w:rFonts w:asciiTheme="minorEastAsia" w:eastAsiaTheme="minorEastAsia" w:hAnsiTheme="minorEastAsia"/>
                <w:sz w:val="20"/>
                <w:szCs w:val="20"/>
              </w:rPr>
            </w:pPr>
          </w:p>
          <w:p w:rsidR="00CF0D8C" w:rsidRDefault="00CF0D8C" w:rsidP="009965AC">
            <w:pPr>
              <w:spacing w:line="280" w:lineRule="exact"/>
              <w:ind w:left="179" w:hangingChars="100" w:hanging="179"/>
              <w:rPr>
                <w:rFonts w:asciiTheme="minorEastAsia" w:eastAsiaTheme="minorEastAsia" w:hAnsiTheme="minorEastAsia"/>
                <w:sz w:val="20"/>
                <w:szCs w:val="20"/>
              </w:rPr>
            </w:pPr>
          </w:p>
          <w:p w:rsidR="002A2F95" w:rsidRPr="004123F0" w:rsidRDefault="002A2F95" w:rsidP="009965AC">
            <w:pPr>
              <w:spacing w:line="280" w:lineRule="exact"/>
              <w:ind w:left="179" w:hangingChars="100" w:hanging="179"/>
              <w:rPr>
                <w:rFonts w:asciiTheme="minorEastAsia" w:eastAsiaTheme="minorEastAsia" w:hAnsiTheme="minorEastAsia"/>
                <w:sz w:val="20"/>
                <w:szCs w:val="20"/>
              </w:rPr>
            </w:pPr>
          </w:p>
          <w:p w:rsidR="00D221D8" w:rsidRPr="008447AB" w:rsidRDefault="00D221D8" w:rsidP="009965AC">
            <w:pPr>
              <w:spacing w:line="280" w:lineRule="exact"/>
              <w:ind w:left="179" w:hangingChars="100" w:hanging="179"/>
              <w:rPr>
                <w:rFonts w:ascii="ＭＳ 明朝" w:eastAsia="ＭＳ 明朝" w:hAnsi="ＭＳ 明朝" w:cstheme="minorBidi"/>
                <w:sz w:val="20"/>
                <w:szCs w:val="20"/>
              </w:rPr>
            </w:pPr>
            <w:r w:rsidRPr="004123F0">
              <w:rPr>
                <w:rFonts w:asciiTheme="minorEastAsia" w:eastAsiaTheme="minorEastAsia" w:hAnsiTheme="minorEastAsia" w:hint="eastAsia"/>
                <w:sz w:val="20"/>
                <w:szCs w:val="20"/>
              </w:rPr>
              <w:t>〇　利用者（主催者・来場者）にとって魅力的な自主事業が適切に実施されたか</w:t>
            </w:r>
          </w:p>
        </w:tc>
        <w:tc>
          <w:tcPr>
            <w:tcW w:w="1547" w:type="pct"/>
          </w:tcPr>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快適で魅力あふれる大阪府立国際会議場」を実現とするため、新たにお客様のニーズに基づく改善活動「s-OICC」、先進的なおもてなしを実現する「e-OICC」を推進しパートナー会社を含む「オールOICC」で“お客様満足度100％”を目指す。</w:t>
            </w:r>
          </w:p>
          <w:p w:rsidR="00045D01" w:rsidRPr="00045D01" w:rsidRDefault="00045D01" w:rsidP="009965AC">
            <w:pPr>
              <w:spacing w:line="280" w:lineRule="exact"/>
              <w:rPr>
                <w:rFonts w:asciiTheme="minorEastAsia" w:eastAsiaTheme="minorEastAsia" w:hAnsiTheme="minorEastAsia"/>
                <w:sz w:val="20"/>
                <w:szCs w:val="20"/>
              </w:rPr>
            </w:pP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◆「s-OICC」とは</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３つの“S” ① Safety（安全）　② Smile（笑顔）　③ Speedy（迅速）からなる「ｓ－OICC」は、「安全・安心を第一に、お客様を笑顔に、お客様対応は迅速に」をモットーに、お客様満足度向上に取り組む大阪国際会議場（OICC）の経営活動を表している。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◆「e-OICC」とは</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2つの“e” ① Electronics（ICT・ＩoT・AI）② Entertainment（おもてなし）からなる「e-OICC」は、「ＩCＴ・IoT・AIの推進とおもてなしによる先進的な取り組みを行う」大阪国際会議場(OICC)の経営活動を表している。</w:t>
            </w:r>
          </w:p>
          <w:p w:rsidR="00045D01" w:rsidRPr="00045D01" w:rsidRDefault="00045D01" w:rsidP="009965AC">
            <w:pPr>
              <w:spacing w:line="280" w:lineRule="exact"/>
              <w:rPr>
                <w:rFonts w:asciiTheme="minorEastAsia" w:eastAsiaTheme="minorEastAsia" w:hAnsiTheme="minorEastAsia"/>
                <w:sz w:val="20"/>
                <w:szCs w:val="20"/>
              </w:rPr>
            </w:pPr>
          </w:p>
          <w:p w:rsidR="00045D01" w:rsidRPr="00EA6954" w:rsidRDefault="00045D01" w:rsidP="009965AC">
            <w:pPr>
              <w:spacing w:line="280" w:lineRule="exact"/>
              <w:rPr>
                <w:rFonts w:asciiTheme="majorEastAsia" w:eastAsiaTheme="majorEastAsia" w:hAnsiTheme="majorEastAsia"/>
                <w:sz w:val="20"/>
                <w:szCs w:val="20"/>
              </w:rPr>
            </w:pPr>
            <w:r w:rsidRPr="00EA6954">
              <w:rPr>
                <w:rFonts w:asciiTheme="majorEastAsia" w:eastAsiaTheme="majorEastAsia" w:hAnsiTheme="majorEastAsia" w:hint="eastAsia"/>
                <w:sz w:val="20"/>
                <w:szCs w:val="20"/>
              </w:rPr>
              <w:t>◯利用者（主催者・来場者）サービスの向上、満足度を高めるための取組み</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・利用者満足度調査（アンケート）に寄せられた意見について、社内会議で検討の上、優先度の高いものから直ちに実施する体制を整えている。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・お客様満足度向上等の観点から、社員による業務改善提案制度を設け、採用された提案については実現に向けた取組みを実施する体制を整えている。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・Googleの口コミコメントを月次とりまとめ、自衛隊大規模接種センターの主催である防衛省様に報告している。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・館内自動販売機・飲食店のキャッシュレス化を促進した。</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・館内にATMを設置した。</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・5月13日に従業員による館内巡回(OICCパトロール)を実施、自衛隊大規模接種センター実施にむけ、改善が必要な箇所や汚れている箇所等を調査・報告の上、施設課を中心に緊急対応した。</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・重厚感のある机（A2）及び椅子（A2）を導入し、備品の選択肢を増やすことでお客様満足度の向上に繋げた。</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・感染防止対策及びお客様の利便性向</w:t>
            </w:r>
            <w:r w:rsidR="00FA6F01">
              <w:rPr>
                <w:rFonts w:asciiTheme="minorEastAsia" w:eastAsiaTheme="minorEastAsia" w:hAnsiTheme="minorEastAsia" w:hint="eastAsia"/>
                <w:sz w:val="20"/>
                <w:szCs w:val="20"/>
              </w:rPr>
              <w:t>上を図るため、ビジネスセンターにキャッシュレス決済端末設置（参照</w:t>
            </w:r>
            <w:r w:rsidRPr="00045D01">
              <w:rPr>
                <w:rFonts w:asciiTheme="minorEastAsia" w:eastAsiaTheme="minorEastAsia" w:hAnsiTheme="minorEastAsia" w:hint="eastAsia"/>
                <w:sz w:val="20"/>
                <w:szCs w:val="20"/>
              </w:rPr>
              <w:t>p.11）</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・12月から駐車料金のクレジットカード取扱い開始。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・12階の会議室1202のプロジェクターおよびスクリーンを一新、天井高を活かして従来よりもワイドに大きく映写出来る様にした。（4月1日より販売開始）</w:t>
            </w:r>
          </w:p>
          <w:p w:rsidR="00045D01" w:rsidRPr="00045D01"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・中之島通銘板前に花壇を新設</w:t>
            </w:r>
          </w:p>
          <w:p w:rsidR="00D221D8" w:rsidRDefault="00045D01" w:rsidP="009965AC">
            <w:pPr>
              <w:spacing w:line="280" w:lineRule="exact"/>
              <w:rPr>
                <w:rFonts w:asciiTheme="minorEastAsia" w:eastAsiaTheme="minorEastAsia" w:hAnsiTheme="minorEastAsia"/>
                <w:sz w:val="20"/>
                <w:szCs w:val="20"/>
              </w:rPr>
            </w:pPr>
            <w:r w:rsidRPr="00045D01">
              <w:rPr>
                <w:rFonts w:asciiTheme="minorEastAsia" w:eastAsiaTheme="minorEastAsia" w:hAnsiTheme="minorEastAsia" w:hint="eastAsia"/>
                <w:sz w:val="20"/>
                <w:szCs w:val="20"/>
              </w:rPr>
              <w:t>・関西経済連合会のABCプラットフォームでの取り組み、「フードダイバーシティ」を大阪国際会議場内でも推進すべく、キックオフミーティング及び関係者間での勉強会を実施した。今後社内教育や情報発信にむけ1年をかけて取り組む予定。</w:t>
            </w:r>
          </w:p>
          <w:p w:rsidR="00045D01" w:rsidRDefault="00045D01" w:rsidP="009965AC">
            <w:pPr>
              <w:spacing w:line="280" w:lineRule="exact"/>
              <w:rPr>
                <w:rFonts w:asciiTheme="minorEastAsia" w:eastAsiaTheme="minorEastAsia" w:hAnsiTheme="minorEastAsia"/>
                <w:sz w:val="20"/>
                <w:szCs w:val="20"/>
              </w:rPr>
            </w:pPr>
          </w:p>
          <w:p w:rsidR="002A2F95" w:rsidRPr="00EA6954" w:rsidRDefault="002A2F95" w:rsidP="009965AC">
            <w:pPr>
              <w:spacing w:line="280" w:lineRule="exact"/>
              <w:rPr>
                <w:rFonts w:asciiTheme="majorEastAsia" w:eastAsiaTheme="majorEastAsia" w:hAnsiTheme="majorEastAsia"/>
                <w:sz w:val="20"/>
                <w:szCs w:val="20"/>
              </w:rPr>
            </w:pPr>
            <w:r w:rsidRPr="00EA6954">
              <w:rPr>
                <w:rFonts w:asciiTheme="majorEastAsia" w:eastAsiaTheme="majorEastAsia" w:hAnsiTheme="majorEastAsia" w:hint="eastAsia"/>
                <w:sz w:val="20"/>
                <w:szCs w:val="20"/>
              </w:rPr>
              <w:t>○飲食、物販、ケータリングなどのサービス事業の取組み</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・弁当事業は徐々に本格稼働が始まってきたため、問題点やお客様の要望などの情報を収集。</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感染防止策として、パートナー企業に対して手指消毒の徹底、座席間隔の確保、料理提供方法の変更、レジカウンターの飛沫防止シールド設置、定期的な消毒作業などの完全実施などの徹底を確認した。また、各社が独自に考案した新たな対策案について社内に紹介し、お客様の不安解消に役立て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・受注状況が縮小する中でも小規模会議は比較的堅調であることから、自社商品として完全セルフサービスとすることで低価格を実現したコーヒーサービスプランを開発、販売を開始した。</w:t>
            </w:r>
          </w:p>
          <w:p w:rsidR="002A2F95" w:rsidRPr="002A2F95" w:rsidRDefault="002A2F95" w:rsidP="009965AC">
            <w:pPr>
              <w:spacing w:line="280" w:lineRule="exact"/>
              <w:rPr>
                <w:rFonts w:asciiTheme="minorEastAsia" w:eastAsiaTheme="minorEastAsia" w:hAnsiTheme="minorEastAsia"/>
                <w:sz w:val="20"/>
                <w:szCs w:val="20"/>
              </w:rPr>
            </w:pPr>
            <w:r w:rsidRPr="002F0813">
              <w:rPr>
                <w:rFonts w:asciiTheme="minorEastAsia" w:eastAsiaTheme="minorEastAsia" w:hAnsiTheme="minorEastAsia" w:hint="eastAsia"/>
                <w:sz w:val="20"/>
                <w:szCs w:val="20"/>
              </w:rPr>
              <w:t>・物販事業も商品選択や販売方法を検討中であるが、事業環境の激変により、開始時期を来年4月開始目途とするよう見直しを行った。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一部先行して地下1階玄関で物販用の自動販売機によるウイルス対策用品などの販売を始め、利用者の利便性向上を図った。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・コロナ禍において、飲食事業の継続が危うくなる事態を避けるため、営業協力について事業者と協議を行った。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・自動販売機事業は販売状況をリサーチし設置場所の変更、追加設置など行った。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・自衛隊大阪大規模接種センターの食事手配で弁当から店内喫食を提案するよう助言し実現、また、自動販売機のないフロアに臨時設置し好評を得た。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・自衛隊大阪大規模接種センターで運営スタッフの快適な休憩場所として憩いの広場や地下1階エントランスを提案した。結果として利用増により自販機の売上増につながった。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・パートナー企業と協力し来場者サービスの一環として弁当やお菓子などの販売を試験的に始めた。</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・感染対策を徹底した結果、新型コロナ感染者を出すことなく、接種センターの設置期間を終えた。</w:t>
            </w:r>
          </w:p>
          <w:p w:rsid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・飲食及びケータリング事業については、感染状況をにらみつつ大阪府の方針に沿い委託事業者と相談の上、受注の可否を検討する。</w:t>
            </w:r>
          </w:p>
          <w:p w:rsidR="002A2F95" w:rsidRDefault="002A2F95" w:rsidP="009965AC">
            <w:pPr>
              <w:spacing w:line="280" w:lineRule="exact"/>
              <w:rPr>
                <w:rFonts w:asciiTheme="minorEastAsia" w:eastAsiaTheme="minorEastAsia" w:hAnsiTheme="minorEastAsia"/>
                <w:sz w:val="20"/>
                <w:szCs w:val="20"/>
              </w:rPr>
            </w:pPr>
          </w:p>
          <w:p w:rsidR="002A2F95" w:rsidRPr="00EA6954" w:rsidRDefault="002A2F95" w:rsidP="009965AC">
            <w:pPr>
              <w:spacing w:line="280" w:lineRule="exact"/>
              <w:rPr>
                <w:rFonts w:asciiTheme="majorEastAsia" w:eastAsiaTheme="majorEastAsia" w:hAnsiTheme="majorEastAsia"/>
                <w:sz w:val="20"/>
                <w:szCs w:val="20"/>
              </w:rPr>
            </w:pPr>
            <w:r w:rsidRPr="00EA6954">
              <w:rPr>
                <w:rFonts w:asciiTheme="majorEastAsia" w:eastAsiaTheme="majorEastAsia" w:hAnsiTheme="majorEastAsia" w:hint="eastAsia"/>
                <w:sz w:val="20"/>
                <w:szCs w:val="20"/>
              </w:rPr>
              <w:t>○施設をＰＲする取組み</w:t>
            </w:r>
          </w:p>
          <w:p w:rsidR="002A2F95" w:rsidRPr="002A2F95" w:rsidRDefault="002A2F95" w:rsidP="009965AC">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・ホームページの運用</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・SNSの運用</w:t>
            </w:r>
          </w:p>
          <w:p w:rsidR="002A2F95" w:rsidRPr="002A2F95" w:rsidRDefault="002A2F95" w:rsidP="009965AC">
            <w:pPr>
              <w:spacing w:line="280" w:lineRule="exact"/>
              <w:ind w:firstLineChars="100" w:firstLine="179"/>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2019年7月よりTwitter及びInstagramを運用し、当館の情報提供はもとより、開催催事のPRなどを行っている。</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 xml:space="preserve">　フォロワー数：Twitter 447人、Instagram181人</w:t>
            </w:r>
          </w:p>
          <w:p w:rsid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（2021年11月時点）</w:t>
            </w:r>
          </w:p>
          <w:p w:rsidR="002A2F95" w:rsidRPr="002A2F95" w:rsidRDefault="002A2F95" w:rsidP="009965AC">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・12月1日からの通常営業再開をホームページ、DM、報道資料提供で広報</w:t>
            </w:r>
          </w:p>
          <w:p w:rsid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・12月1日広報誌グランキューブプレス発行</w:t>
            </w:r>
          </w:p>
          <w:p w:rsidR="002A2F95" w:rsidRDefault="002A2F95" w:rsidP="009965AC">
            <w:pPr>
              <w:spacing w:line="280" w:lineRule="exact"/>
              <w:rPr>
                <w:rFonts w:asciiTheme="minorEastAsia" w:eastAsiaTheme="minorEastAsia" w:hAnsiTheme="minorEastAsia"/>
                <w:sz w:val="20"/>
                <w:szCs w:val="20"/>
              </w:rPr>
            </w:pPr>
          </w:p>
          <w:p w:rsidR="002A2F95" w:rsidRPr="00EA6954" w:rsidRDefault="002A2F95" w:rsidP="009965AC">
            <w:pPr>
              <w:spacing w:line="280" w:lineRule="exact"/>
              <w:rPr>
                <w:rFonts w:asciiTheme="majorEastAsia" w:eastAsiaTheme="majorEastAsia" w:hAnsiTheme="majorEastAsia"/>
                <w:sz w:val="20"/>
                <w:szCs w:val="20"/>
              </w:rPr>
            </w:pPr>
            <w:r w:rsidRPr="00EA6954">
              <w:rPr>
                <w:rFonts w:asciiTheme="majorEastAsia" w:eastAsiaTheme="majorEastAsia" w:hAnsiTheme="majorEastAsia" w:hint="eastAsia"/>
                <w:sz w:val="20"/>
                <w:szCs w:val="20"/>
              </w:rPr>
              <w:t>○利用者（主催者・来場者）にとって魅力的な自主事業の実施</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次の事業の共催</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・大阪大学感染症総合教育研究拠点キックオフシンポジウム(P</w:t>
            </w:r>
            <w:r w:rsidR="00FA6F01">
              <w:rPr>
                <w:rFonts w:asciiTheme="minorEastAsia" w:eastAsiaTheme="minorEastAsia" w:hAnsiTheme="minorEastAsia" w:hint="eastAsia"/>
                <w:sz w:val="20"/>
                <w:szCs w:val="20"/>
              </w:rPr>
              <w:t>3</w:t>
            </w:r>
            <w:r w:rsidRPr="002A2F95">
              <w:rPr>
                <w:rFonts w:asciiTheme="minorEastAsia" w:eastAsiaTheme="minorEastAsia" w:hAnsiTheme="minorEastAsia" w:hint="eastAsia"/>
                <w:sz w:val="20"/>
                <w:szCs w:val="20"/>
              </w:rPr>
              <w:t>参照)</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・2025大阪・関西万博に向けた未来社会シンポジウム（</w:t>
            </w:r>
            <w:r w:rsidR="00FA6F01">
              <w:rPr>
                <w:rFonts w:asciiTheme="minorEastAsia" w:eastAsiaTheme="minorEastAsia" w:hAnsiTheme="minorEastAsia" w:hint="eastAsia"/>
                <w:sz w:val="20"/>
                <w:szCs w:val="20"/>
              </w:rPr>
              <w:t>P3</w:t>
            </w:r>
            <w:r w:rsidRPr="002A2F95">
              <w:rPr>
                <w:rFonts w:asciiTheme="minorEastAsia" w:eastAsiaTheme="minorEastAsia" w:hAnsiTheme="minorEastAsia" w:hint="eastAsia"/>
                <w:sz w:val="20"/>
                <w:szCs w:val="20"/>
              </w:rPr>
              <w:t>参照）</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・『キテ・ミテ中之島』の共催（再掲、</w:t>
            </w:r>
            <w:r w:rsidR="00FA6F01">
              <w:rPr>
                <w:rFonts w:asciiTheme="minorEastAsia" w:eastAsiaTheme="minorEastAsia" w:hAnsiTheme="minorEastAsia" w:hint="eastAsia"/>
                <w:sz w:val="20"/>
                <w:szCs w:val="20"/>
              </w:rPr>
              <w:t>P4</w:t>
            </w:r>
            <w:r w:rsidRPr="002A2F95">
              <w:rPr>
                <w:rFonts w:asciiTheme="minorEastAsia" w:eastAsiaTheme="minorEastAsia" w:hAnsiTheme="minorEastAsia" w:hint="eastAsia"/>
                <w:sz w:val="20"/>
                <w:szCs w:val="20"/>
              </w:rPr>
              <w:t>参照）</w:t>
            </w:r>
          </w:p>
          <w:p w:rsidR="002A2F95" w:rsidRP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・『クリエイティブアイランド中之島』（再掲、</w:t>
            </w:r>
            <w:r w:rsidR="00FA6F01">
              <w:rPr>
                <w:rFonts w:asciiTheme="minorEastAsia" w:eastAsiaTheme="minorEastAsia" w:hAnsiTheme="minorEastAsia" w:hint="eastAsia"/>
                <w:sz w:val="20"/>
                <w:szCs w:val="20"/>
              </w:rPr>
              <w:t>P4</w:t>
            </w:r>
            <w:r w:rsidRPr="002A2F95">
              <w:rPr>
                <w:rFonts w:asciiTheme="minorEastAsia" w:eastAsiaTheme="minorEastAsia" w:hAnsiTheme="minorEastAsia" w:hint="eastAsia"/>
                <w:sz w:val="20"/>
                <w:szCs w:val="20"/>
              </w:rPr>
              <w:t>参照）</w:t>
            </w:r>
          </w:p>
          <w:p w:rsidR="002A2F95" w:rsidRDefault="002A2F95" w:rsidP="009965AC">
            <w:pPr>
              <w:spacing w:line="280" w:lineRule="exact"/>
              <w:rPr>
                <w:rFonts w:asciiTheme="minorEastAsia" w:eastAsiaTheme="minorEastAsia" w:hAnsiTheme="minorEastAsia"/>
                <w:sz w:val="20"/>
                <w:szCs w:val="20"/>
              </w:rPr>
            </w:pPr>
            <w:r w:rsidRPr="002A2F95">
              <w:rPr>
                <w:rFonts w:asciiTheme="minorEastAsia" w:eastAsiaTheme="minorEastAsia" w:hAnsiTheme="minorEastAsia" w:hint="eastAsia"/>
                <w:sz w:val="20"/>
                <w:szCs w:val="20"/>
              </w:rPr>
              <w:t>・10/30-31『イケフェス』バーチャル参加</w:t>
            </w:r>
          </w:p>
          <w:p w:rsidR="002A2F95" w:rsidRDefault="002A2F95" w:rsidP="009965AC">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・クリエイティブアイランド中之島コア週間事業</w:t>
            </w:r>
          </w:p>
          <w:p w:rsidR="002A2F95" w:rsidRDefault="002A2F95" w:rsidP="009965AC">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2/8　ラグジュアリーナイトクルーズ</w:t>
            </w:r>
          </w:p>
          <w:p w:rsidR="002A2F95" w:rsidRDefault="002A2F95" w:rsidP="009965AC">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2/11シンボルシンポジウム</w:t>
            </w:r>
          </w:p>
          <w:p w:rsidR="009965AC" w:rsidRPr="00045D01" w:rsidRDefault="009965AC" w:rsidP="009965AC">
            <w:pPr>
              <w:spacing w:line="280" w:lineRule="exact"/>
              <w:rPr>
                <w:rFonts w:asciiTheme="minorEastAsia" w:eastAsiaTheme="minorEastAsia" w:hAnsiTheme="minorEastAsia"/>
                <w:sz w:val="20"/>
                <w:szCs w:val="20"/>
              </w:rPr>
            </w:pPr>
          </w:p>
        </w:tc>
        <w:tc>
          <w:tcPr>
            <w:tcW w:w="132" w:type="pct"/>
          </w:tcPr>
          <w:p w:rsidR="00D221D8" w:rsidRDefault="00D221D8"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43652" w:rsidRDefault="00743652"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CF0D8C" w:rsidRDefault="00CF0D8C" w:rsidP="009965AC">
            <w:pPr>
              <w:spacing w:line="280" w:lineRule="exact"/>
              <w:jc w:val="center"/>
              <w:rPr>
                <w:rFonts w:asciiTheme="minorEastAsia" w:eastAsiaTheme="minorEastAsia" w:hAnsiTheme="minorEastAsia"/>
              </w:rPr>
            </w:pPr>
          </w:p>
          <w:p w:rsidR="00CF0D8C" w:rsidRDefault="00CF0D8C"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43652" w:rsidRDefault="00743652"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Default="007D5DEA" w:rsidP="009965AC">
            <w:pPr>
              <w:spacing w:line="280" w:lineRule="exact"/>
              <w:jc w:val="center"/>
              <w:rPr>
                <w:rFonts w:asciiTheme="minorEastAsia" w:eastAsiaTheme="minorEastAsia" w:hAnsiTheme="minorEastAsia"/>
              </w:rPr>
            </w:pPr>
          </w:p>
          <w:p w:rsidR="007D5DEA" w:rsidRPr="00683BB8" w:rsidRDefault="007D5DEA" w:rsidP="009965AC">
            <w:pPr>
              <w:spacing w:line="280" w:lineRule="exact"/>
              <w:rPr>
                <w:rFonts w:asciiTheme="minorEastAsia" w:eastAsiaTheme="minorEastAsia" w:hAnsiTheme="minorEastAsia"/>
              </w:rPr>
            </w:pPr>
          </w:p>
        </w:tc>
        <w:tc>
          <w:tcPr>
            <w:tcW w:w="860" w:type="pct"/>
          </w:tcPr>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r>
              <w:rPr>
                <w:rFonts w:asciiTheme="minorEastAsia" w:eastAsiaTheme="minorEastAsia" w:hAnsiTheme="minorEastAsia" w:hint="eastAsia"/>
              </w:rPr>
              <w:t xml:space="preserve">　</w:t>
            </w:r>
            <w:r w:rsidRPr="004E04C0">
              <w:rPr>
                <w:rFonts w:asciiTheme="minorEastAsia" w:eastAsiaTheme="minorEastAsia" w:hAnsiTheme="minorEastAsia" w:hint="eastAsia"/>
              </w:rPr>
              <w:t>利用者（主催者・来場者）から寄せられた意見や要望を反映させたサービスを取り入れるなど、利用者の満足度向上に向けた取組みを進めている。</w:t>
            </w:r>
            <w:r w:rsidR="00743652">
              <w:rPr>
                <w:rFonts w:asciiTheme="minorEastAsia" w:eastAsiaTheme="minorEastAsia" w:hAnsiTheme="minorEastAsia" w:hint="eastAsia"/>
              </w:rPr>
              <w:t>今年度は、</w:t>
            </w:r>
            <w:r>
              <w:rPr>
                <w:rFonts w:asciiTheme="minorEastAsia" w:eastAsiaTheme="minorEastAsia" w:hAnsiTheme="minorEastAsia" w:hint="eastAsia"/>
              </w:rPr>
              <w:t>キャッシュレス対応などにも取り組まれた。</w:t>
            </w:r>
          </w:p>
          <w:p w:rsidR="004E04C0" w:rsidRPr="00743652"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743652" w:rsidRDefault="00743652" w:rsidP="009965AC">
            <w:pPr>
              <w:spacing w:line="280" w:lineRule="exact"/>
              <w:rPr>
                <w:rFonts w:asciiTheme="minorEastAsia" w:eastAsiaTheme="minorEastAsia" w:hAnsiTheme="minorEastAsia"/>
              </w:rPr>
            </w:pPr>
          </w:p>
          <w:p w:rsidR="00743652" w:rsidRDefault="00743652"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9965AC" w:rsidRDefault="009965AC" w:rsidP="009965AC">
            <w:pPr>
              <w:spacing w:line="280" w:lineRule="exact"/>
              <w:ind w:firstLineChars="100" w:firstLine="189"/>
              <w:rPr>
                <w:rFonts w:asciiTheme="minorEastAsia" w:eastAsiaTheme="minorEastAsia" w:hAnsiTheme="minorEastAsia"/>
              </w:rPr>
            </w:pPr>
          </w:p>
          <w:p w:rsidR="009965AC" w:rsidRDefault="009965AC" w:rsidP="009965AC">
            <w:pPr>
              <w:spacing w:line="280" w:lineRule="exact"/>
              <w:ind w:firstLineChars="100" w:firstLine="189"/>
              <w:rPr>
                <w:rFonts w:asciiTheme="minorEastAsia" w:eastAsiaTheme="minorEastAsia" w:hAnsiTheme="minorEastAsia"/>
              </w:rPr>
            </w:pPr>
          </w:p>
          <w:p w:rsidR="004E04C0" w:rsidRDefault="004E04C0" w:rsidP="009965AC">
            <w:pPr>
              <w:spacing w:line="280" w:lineRule="exact"/>
              <w:ind w:firstLineChars="100" w:firstLine="189"/>
              <w:rPr>
                <w:rFonts w:asciiTheme="minorEastAsia" w:eastAsiaTheme="minorEastAsia" w:hAnsiTheme="minorEastAsia"/>
              </w:rPr>
            </w:pPr>
            <w:r w:rsidRPr="004E04C0">
              <w:rPr>
                <w:rFonts w:asciiTheme="minorEastAsia" w:eastAsiaTheme="minorEastAsia" w:hAnsiTheme="minorEastAsia" w:hint="eastAsia"/>
              </w:rPr>
              <w:t>飲食、物販、ケータリングのサービスが行われている。</w:t>
            </w:r>
            <w:r w:rsidR="00743652">
              <w:rPr>
                <w:rFonts w:asciiTheme="minorEastAsia" w:eastAsiaTheme="minorEastAsia" w:hAnsiTheme="minorEastAsia" w:hint="eastAsia"/>
              </w:rPr>
              <w:t>なお、管理運営業務</w:t>
            </w:r>
            <w:r w:rsidR="00CF0D8C">
              <w:rPr>
                <w:rFonts w:asciiTheme="minorEastAsia" w:eastAsiaTheme="minorEastAsia" w:hAnsiTheme="minorEastAsia" w:hint="eastAsia"/>
              </w:rPr>
              <w:t>に位置付けていた</w:t>
            </w:r>
            <w:r w:rsidR="00743652">
              <w:rPr>
                <w:rFonts w:asciiTheme="minorEastAsia" w:eastAsiaTheme="minorEastAsia" w:hAnsiTheme="minorEastAsia" w:hint="eastAsia"/>
              </w:rPr>
              <w:t>地下１階での物販については、４月から</w:t>
            </w:r>
            <w:r w:rsidR="00CF0D8C">
              <w:rPr>
                <w:rFonts w:asciiTheme="minorEastAsia" w:eastAsiaTheme="minorEastAsia" w:hAnsiTheme="minorEastAsia" w:hint="eastAsia"/>
              </w:rPr>
              <w:t>自販機を活用して</w:t>
            </w:r>
            <w:r w:rsidR="00743652">
              <w:rPr>
                <w:rFonts w:asciiTheme="minorEastAsia" w:eastAsiaTheme="minorEastAsia" w:hAnsiTheme="minorEastAsia" w:hint="eastAsia"/>
              </w:rPr>
              <w:t>開始された。</w:t>
            </w: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4E04C0" w:rsidRDefault="004E04C0"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3D75DF" w:rsidRPr="00CF0D8C" w:rsidRDefault="003D75DF"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CF0D8C" w:rsidRDefault="00CF0D8C"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9965AC" w:rsidRDefault="009965AC"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r w:rsidRPr="003D75DF">
              <w:rPr>
                <w:rFonts w:asciiTheme="minorEastAsia" w:eastAsiaTheme="minorEastAsia" w:hAnsiTheme="minorEastAsia" w:hint="eastAsia"/>
              </w:rPr>
              <w:t xml:space="preserve">　</w:t>
            </w:r>
            <w:r>
              <w:rPr>
                <w:rFonts w:asciiTheme="minorEastAsia" w:eastAsiaTheme="minorEastAsia" w:hAnsiTheme="minorEastAsia" w:hint="eastAsia"/>
              </w:rPr>
              <w:t>ホームページやSNSによる広報に加え、12月１日の通常営業の再開に向け、報道資料提供や広報誌の発行など、取組みの強化が行われた。</w:t>
            </w:r>
            <w:r w:rsidRPr="003D75DF">
              <w:rPr>
                <w:rFonts w:asciiTheme="minorEastAsia" w:eastAsiaTheme="minorEastAsia" w:hAnsiTheme="minorEastAsia" w:hint="eastAsia"/>
              </w:rPr>
              <w:t>SNSについては、フォロアーを増加させる取組みを期待する。</w:t>
            </w:r>
          </w:p>
          <w:p w:rsidR="003D75DF" w:rsidRDefault="003D75DF"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CF0D8C" w:rsidRDefault="00CF0D8C" w:rsidP="009965AC">
            <w:pPr>
              <w:spacing w:line="280" w:lineRule="exact"/>
              <w:rPr>
                <w:rFonts w:asciiTheme="minorEastAsia" w:eastAsiaTheme="minorEastAsia" w:hAnsiTheme="minorEastAsia"/>
              </w:rPr>
            </w:pPr>
          </w:p>
          <w:p w:rsidR="003D75DF" w:rsidRDefault="003D75DF" w:rsidP="009965AC">
            <w:pPr>
              <w:spacing w:line="280" w:lineRule="exact"/>
              <w:rPr>
                <w:rFonts w:asciiTheme="minorEastAsia" w:eastAsiaTheme="minorEastAsia" w:hAnsiTheme="minorEastAsia"/>
              </w:rPr>
            </w:pPr>
          </w:p>
          <w:p w:rsidR="00743652" w:rsidRDefault="00743652" w:rsidP="009965AC">
            <w:pPr>
              <w:spacing w:line="280" w:lineRule="exact"/>
              <w:ind w:firstLineChars="100" w:firstLine="189"/>
              <w:rPr>
                <w:rFonts w:asciiTheme="minorEastAsia" w:eastAsiaTheme="minorEastAsia" w:hAnsiTheme="minorEastAsia"/>
              </w:rPr>
            </w:pPr>
          </w:p>
          <w:p w:rsidR="003D75DF" w:rsidRPr="004E04C0" w:rsidRDefault="003D75DF" w:rsidP="009965AC">
            <w:pPr>
              <w:spacing w:line="280" w:lineRule="exact"/>
              <w:ind w:firstLineChars="100" w:firstLine="189"/>
              <w:rPr>
                <w:rFonts w:asciiTheme="minorEastAsia" w:eastAsiaTheme="minorEastAsia" w:hAnsiTheme="minorEastAsia"/>
              </w:rPr>
            </w:pPr>
            <w:r>
              <w:rPr>
                <w:rFonts w:asciiTheme="minorEastAsia" w:eastAsiaTheme="minorEastAsia" w:hAnsiTheme="minorEastAsia" w:hint="eastAsia"/>
              </w:rPr>
              <w:t>大規模接種センターにより施設利用が制約される中で、</w:t>
            </w:r>
            <w:r w:rsidRPr="003D75DF">
              <w:rPr>
                <w:rFonts w:asciiTheme="minorEastAsia" w:eastAsiaTheme="minorEastAsia" w:hAnsiTheme="minorEastAsia" w:hint="eastAsia"/>
              </w:rPr>
              <w:t>共催者として開催するイベント</w:t>
            </w:r>
            <w:r>
              <w:rPr>
                <w:rFonts w:asciiTheme="minorEastAsia" w:eastAsiaTheme="minorEastAsia" w:hAnsiTheme="minorEastAsia" w:hint="eastAsia"/>
              </w:rPr>
              <w:t>を２回開催された。</w:t>
            </w:r>
            <w:r w:rsidR="00743652">
              <w:rPr>
                <w:rFonts w:asciiTheme="minorEastAsia" w:eastAsiaTheme="minorEastAsia" w:hAnsiTheme="minorEastAsia" w:hint="eastAsia"/>
              </w:rPr>
              <w:t>引き続き、自主事業の積極的な実施に取り組まれたい。</w:t>
            </w:r>
          </w:p>
          <w:p w:rsidR="003D75DF" w:rsidRPr="004E04C0" w:rsidRDefault="003D75DF" w:rsidP="009965AC">
            <w:pPr>
              <w:spacing w:line="280" w:lineRule="exact"/>
              <w:rPr>
                <w:rFonts w:asciiTheme="minorEastAsia" w:eastAsiaTheme="minorEastAsia" w:hAnsiTheme="minorEastAsia"/>
              </w:rPr>
            </w:pPr>
          </w:p>
        </w:tc>
        <w:tc>
          <w:tcPr>
            <w:tcW w:w="131" w:type="pct"/>
          </w:tcPr>
          <w:p w:rsidR="00D221D8" w:rsidRDefault="00D221D8"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743652" w:rsidRDefault="00743652"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743652" w:rsidRDefault="00743652"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4E04C0" w:rsidRDefault="004E04C0"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CF0D8C" w:rsidRDefault="00CF0D8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9965AC" w:rsidRDefault="009965AC"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p>
          <w:p w:rsidR="00743652" w:rsidRDefault="00743652" w:rsidP="009965AC">
            <w:pPr>
              <w:spacing w:line="280" w:lineRule="exact"/>
              <w:jc w:val="center"/>
              <w:rPr>
                <w:rFonts w:asciiTheme="minorEastAsia" w:eastAsiaTheme="minorEastAsia" w:hAnsiTheme="minorEastAsia"/>
              </w:rPr>
            </w:pPr>
          </w:p>
          <w:p w:rsidR="003D75DF" w:rsidRDefault="003D75DF" w:rsidP="009965AC">
            <w:pPr>
              <w:spacing w:line="280" w:lineRule="exact"/>
              <w:jc w:val="center"/>
              <w:rPr>
                <w:rFonts w:asciiTheme="minorEastAsia" w:eastAsiaTheme="minorEastAsia" w:hAnsiTheme="minorEastAsia"/>
              </w:rPr>
            </w:pPr>
            <w:r>
              <w:rPr>
                <w:rFonts w:asciiTheme="minorEastAsia" w:eastAsiaTheme="minorEastAsia" w:hAnsiTheme="minorEastAsia" w:hint="eastAsia"/>
              </w:rPr>
              <w:t>A</w:t>
            </w:r>
          </w:p>
          <w:p w:rsidR="003D75DF" w:rsidRDefault="003D75DF" w:rsidP="009965AC">
            <w:pPr>
              <w:spacing w:line="280" w:lineRule="exact"/>
              <w:rPr>
                <w:rFonts w:asciiTheme="minorEastAsia" w:eastAsiaTheme="minorEastAsia" w:hAnsiTheme="minorEastAsia"/>
              </w:rPr>
            </w:pPr>
          </w:p>
          <w:p w:rsidR="003D75DF" w:rsidRPr="00683BB8" w:rsidRDefault="003D75DF" w:rsidP="009965AC">
            <w:pPr>
              <w:spacing w:line="280" w:lineRule="exact"/>
              <w:rPr>
                <w:rFonts w:asciiTheme="minorEastAsia" w:eastAsiaTheme="minorEastAsia" w:hAnsiTheme="minorEastAsia"/>
              </w:rPr>
            </w:pPr>
          </w:p>
        </w:tc>
        <w:tc>
          <w:tcPr>
            <w:tcW w:w="324" w:type="pct"/>
          </w:tcPr>
          <w:p w:rsidR="00D221D8" w:rsidRPr="00683BB8" w:rsidRDefault="00D221D8">
            <w:pPr>
              <w:rPr>
                <w:rFonts w:asciiTheme="minorEastAsia" w:eastAsiaTheme="minorEastAsia" w:hAnsiTheme="minorEastAsia"/>
              </w:rPr>
            </w:pPr>
          </w:p>
        </w:tc>
      </w:tr>
      <w:tr w:rsidR="002A2F95" w:rsidRPr="00683BB8" w:rsidTr="006B09B3">
        <w:trPr>
          <w:trHeight w:val="812"/>
          <w:jc w:val="center"/>
        </w:trPr>
        <w:tc>
          <w:tcPr>
            <w:tcW w:w="196" w:type="pct"/>
            <w:vMerge/>
            <w:shd w:val="clear" w:color="auto" w:fill="D9D9D9" w:themeFill="background1" w:themeFillShade="D9"/>
            <w:textDirection w:val="tbRlV"/>
          </w:tcPr>
          <w:p w:rsidR="002A2F95" w:rsidRDefault="002A2F95" w:rsidP="002A2F95">
            <w:pPr>
              <w:ind w:left="113" w:right="113"/>
              <w:jc w:val="center"/>
              <w:rPr>
                <w:rFonts w:asciiTheme="minorEastAsia" w:eastAsiaTheme="minorEastAsia" w:hAnsiTheme="minorEastAsia"/>
              </w:rPr>
            </w:pPr>
          </w:p>
        </w:tc>
        <w:tc>
          <w:tcPr>
            <w:tcW w:w="329" w:type="pct"/>
          </w:tcPr>
          <w:p w:rsidR="002A2F95" w:rsidRDefault="002A2F95" w:rsidP="002A2F95">
            <w:pPr>
              <w:ind w:left="178" w:hangingChars="94" w:hanging="178"/>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(5)機能向上のための</w:t>
            </w:r>
          </w:p>
          <w:p w:rsidR="002A2F95" w:rsidRPr="00683BB8" w:rsidRDefault="002A2F95" w:rsidP="002A2F95">
            <w:pPr>
              <w:ind w:firstLineChars="100" w:firstLine="189"/>
              <w:jc w:val="left"/>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取組内容</w:t>
            </w:r>
          </w:p>
        </w:tc>
        <w:tc>
          <w:tcPr>
            <w:tcW w:w="1481" w:type="pct"/>
          </w:tcPr>
          <w:p w:rsidR="002A2F95" w:rsidRPr="008447AB" w:rsidRDefault="002A2F95" w:rsidP="002A2F95">
            <w:pPr>
              <w:spacing w:line="260" w:lineRule="exact"/>
              <w:rPr>
                <w:rFonts w:asciiTheme="minorEastAsia" w:eastAsiaTheme="minorEastAsia" w:hAnsiTheme="minorEastAsia"/>
                <w:sz w:val="20"/>
                <w:szCs w:val="20"/>
              </w:rPr>
            </w:pPr>
            <w:r w:rsidRPr="004123F0">
              <w:rPr>
                <w:rFonts w:ascii="ＭＳ 明朝" w:eastAsia="ＭＳ 明朝" w:hAnsi="ＭＳ 明朝" w:hint="eastAsia"/>
                <w:sz w:val="20"/>
                <w:szCs w:val="20"/>
              </w:rPr>
              <w:t>〇　機能向上のための取組みが適切に実施されたか</w:t>
            </w:r>
          </w:p>
        </w:tc>
        <w:tc>
          <w:tcPr>
            <w:tcW w:w="1547" w:type="pct"/>
          </w:tcPr>
          <w:p w:rsidR="002A2F95" w:rsidRPr="006919FE" w:rsidRDefault="002A2F95" w:rsidP="002A2F95">
            <w:pPr>
              <w:spacing w:line="260" w:lineRule="exact"/>
              <w:ind w:firstLineChars="100" w:firstLine="179"/>
              <w:rPr>
                <w:rFonts w:asciiTheme="minorEastAsia" w:eastAsiaTheme="minorEastAsia" w:hAnsiTheme="minorEastAsia"/>
                <w:sz w:val="20"/>
                <w:szCs w:val="20"/>
              </w:rPr>
            </w:pPr>
            <w:r w:rsidRPr="006919FE">
              <w:rPr>
                <w:rFonts w:asciiTheme="minorEastAsia" w:eastAsiaTheme="minorEastAsia" w:hAnsiTheme="minorEastAsia" w:hint="eastAsia"/>
                <w:sz w:val="20"/>
                <w:szCs w:val="20"/>
              </w:rPr>
              <w:t>社員による業務改善提案制度を設け、機能向上に繋がる改善策（機器増設、購入等）については実現に向けた取組みを実施する体制を整えた。</w:t>
            </w:r>
          </w:p>
          <w:p w:rsidR="003D0F6B" w:rsidRPr="006919FE" w:rsidRDefault="003D0F6B" w:rsidP="002A2F95">
            <w:pPr>
              <w:spacing w:line="260" w:lineRule="exact"/>
              <w:ind w:firstLineChars="100" w:firstLine="179"/>
              <w:rPr>
                <w:rFonts w:asciiTheme="minorEastAsia" w:eastAsiaTheme="minorEastAsia" w:hAnsiTheme="minorEastAsia"/>
                <w:sz w:val="20"/>
                <w:szCs w:val="20"/>
              </w:rPr>
            </w:pPr>
          </w:p>
          <w:p w:rsidR="002A2F95" w:rsidRPr="006919FE" w:rsidRDefault="002A2F95" w:rsidP="002A2F95">
            <w:pPr>
              <w:spacing w:line="260" w:lineRule="exact"/>
              <w:rPr>
                <w:rFonts w:asciiTheme="minorEastAsia" w:eastAsiaTheme="minorEastAsia" w:hAnsiTheme="minorEastAsia"/>
                <w:sz w:val="20"/>
                <w:szCs w:val="20"/>
              </w:rPr>
            </w:pPr>
            <w:r w:rsidRPr="006919FE">
              <w:rPr>
                <w:rFonts w:asciiTheme="minorEastAsia" w:eastAsiaTheme="minorEastAsia" w:hAnsiTheme="minorEastAsia" w:hint="eastAsia"/>
                <w:sz w:val="20"/>
                <w:szCs w:val="20"/>
              </w:rPr>
              <w:t>機能を向上させるための設備投資の取組み</w:t>
            </w:r>
          </w:p>
          <w:p w:rsidR="002A2F95" w:rsidRPr="006919FE" w:rsidRDefault="002A2F95" w:rsidP="002A2F95">
            <w:pPr>
              <w:spacing w:line="260" w:lineRule="exact"/>
              <w:rPr>
                <w:rFonts w:asciiTheme="minorEastAsia" w:eastAsiaTheme="minorEastAsia" w:hAnsiTheme="minorEastAsia"/>
                <w:sz w:val="20"/>
                <w:szCs w:val="20"/>
              </w:rPr>
            </w:pPr>
            <w:r w:rsidRPr="006919FE">
              <w:rPr>
                <w:rFonts w:asciiTheme="minorEastAsia" w:eastAsiaTheme="minorEastAsia" w:hAnsiTheme="minorEastAsia" w:hint="eastAsia"/>
                <w:sz w:val="20"/>
                <w:szCs w:val="20"/>
              </w:rPr>
              <w:t>（令和３年度予算　　58,000千/年）</w:t>
            </w:r>
          </w:p>
          <w:p w:rsidR="002A2F95" w:rsidRPr="006919FE" w:rsidRDefault="002A2F95" w:rsidP="002A2F95">
            <w:pPr>
              <w:spacing w:line="260" w:lineRule="exact"/>
              <w:rPr>
                <w:rFonts w:asciiTheme="minorEastAsia" w:eastAsiaTheme="minorEastAsia" w:hAnsiTheme="minorEastAsia"/>
                <w:sz w:val="20"/>
                <w:szCs w:val="20"/>
              </w:rPr>
            </w:pPr>
          </w:p>
          <w:p w:rsidR="002A2F95" w:rsidRPr="006919FE" w:rsidRDefault="002A2F95" w:rsidP="002A2F95">
            <w:pPr>
              <w:spacing w:line="260" w:lineRule="exact"/>
              <w:ind w:firstLineChars="800" w:firstLine="1432"/>
              <w:rPr>
                <w:rFonts w:asciiTheme="minorEastAsia" w:eastAsiaTheme="minorEastAsia" w:hAnsiTheme="minorEastAsia"/>
                <w:sz w:val="20"/>
                <w:szCs w:val="20"/>
              </w:rPr>
            </w:pPr>
            <w:r w:rsidRPr="006919FE">
              <w:rPr>
                <w:rFonts w:asciiTheme="minorEastAsia" w:eastAsiaTheme="minorEastAsia" w:hAnsiTheme="minorEastAsia" w:hint="eastAsia"/>
                <w:sz w:val="20"/>
                <w:szCs w:val="20"/>
              </w:rPr>
              <w:t>１２月末現在の発注状況</w:t>
            </w:r>
          </w:p>
          <w:p w:rsidR="002A2F95" w:rsidRPr="006919FE" w:rsidRDefault="002A2F95" w:rsidP="002A2F95">
            <w:pPr>
              <w:spacing w:line="260" w:lineRule="exact"/>
              <w:ind w:left="82"/>
              <w:jc w:val="right"/>
              <w:rPr>
                <w:rFonts w:asciiTheme="minorEastAsia" w:eastAsiaTheme="minorEastAsia" w:hAnsiTheme="minorEastAsia"/>
                <w:sz w:val="20"/>
                <w:szCs w:val="20"/>
              </w:rPr>
            </w:pPr>
            <w:r w:rsidRPr="006919FE">
              <w:rPr>
                <w:rFonts w:asciiTheme="minorEastAsia" w:eastAsiaTheme="minorEastAsia" w:hAnsiTheme="minorEastAsia" w:hint="eastAsia"/>
                <w:sz w:val="20"/>
                <w:szCs w:val="20"/>
              </w:rPr>
              <w:t>(単位：千円／税別)</w:t>
            </w:r>
          </w:p>
          <w:tbl>
            <w:tblPr>
              <w:tblStyle w:val="a3"/>
              <w:tblW w:w="6463" w:type="dxa"/>
              <w:tblLayout w:type="fixed"/>
              <w:tblLook w:val="04A0" w:firstRow="1" w:lastRow="0" w:firstColumn="1" w:lastColumn="0" w:noHBand="0" w:noVBand="1"/>
            </w:tblPr>
            <w:tblGrid>
              <w:gridCol w:w="397"/>
              <w:gridCol w:w="2154"/>
              <w:gridCol w:w="1134"/>
              <w:gridCol w:w="2778"/>
            </w:tblGrid>
            <w:tr w:rsidR="002A2F95" w:rsidRPr="006919FE" w:rsidTr="002D5061">
              <w:trPr>
                <w:trHeight w:val="113"/>
              </w:trPr>
              <w:tc>
                <w:tcPr>
                  <w:tcW w:w="397" w:type="dxa"/>
                </w:tcPr>
                <w:p w:rsidR="002A2F95" w:rsidRPr="006919FE" w:rsidRDefault="002A2F95" w:rsidP="002A2F95">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No</w:t>
                  </w:r>
                </w:p>
              </w:tc>
              <w:tc>
                <w:tcPr>
                  <w:tcW w:w="2154" w:type="dxa"/>
                  <w:tcBorders>
                    <w:bottom w:val="single" w:sz="4" w:space="0" w:color="auto"/>
                  </w:tcBorders>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件名</w:t>
                  </w:r>
                </w:p>
              </w:tc>
              <w:tc>
                <w:tcPr>
                  <w:tcW w:w="1134" w:type="dxa"/>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予定額等</w:t>
                  </w:r>
                </w:p>
              </w:tc>
              <w:tc>
                <w:tcPr>
                  <w:tcW w:w="2778" w:type="dxa"/>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備考</w:t>
                  </w:r>
                </w:p>
              </w:tc>
            </w:tr>
            <w:tr w:rsidR="002A2F95" w:rsidRPr="006919FE" w:rsidTr="002D5061">
              <w:trPr>
                <w:trHeight w:val="20"/>
              </w:trPr>
              <w:tc>
                <w:tcPr>
                  <w:tcW w:w="397" w:type="dxa"/>
                  <w:vMerge w:val="restart"/>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w:t>
                  </w:r>
                </w:p>
              </w:tc>
              <w:tc>
                <w:tcPr>
                  <w:tcW w:w="2154" w:type="dxa"/>
                  <w:vMerge w:val="restart"/>
                  <w:tcBorders>
                    <w:tr2bl w:val="nil"/>
                  </w:tcBorders>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館内サイン工事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予定額</w:t>
                  </w:r>
                  <w:r w:rsidR="008F3F53" w:rsidRPr="006919FE">
                    <w:rPr>
                      <w:rFonts w:asciiTheme="minorEastAsia" w:eastAsiaTheme="minorEastAsia" w:hAnsiTheme="minorEastAsia" w:hint="eastAsia"/>
                      <w:sz w:val="16"/>
                      <w:szCs w:val="16"/>
                    </w:rPr>
                    <w:t>2</w:t>
                  </w:r>
                  <w:r w:rsidRPr="006919FE">
                    <w:rPr>
                      <w:rFonts w:asciiTheme="minorEastAsia" w:eastAsiaTheme="minorEastAsia" w:hAnsiTheme="minorEastAsia" w:hint="eastAsia"/>
                      <w:sz w:val="16"/>
                      <w:szCs w:val="16"/>
                    </w:rPr>
                    <w:t>5</w:t>
                  </w:r>
                  <w:r w:rsidRPr="006919FE">
                    <w:rPr>
                      <w:rFonts w:asciiTheme="minorEastAsia" w:eastAsiaTheme="minorEastAsia" w:hAnsiTheme="minorEastAsia"/>
                      <w:sz w:val="16"/>
                      <w:szCs w:val="16"/>
                    </w:rPr>
                    <w:t>,</w:t>
                  </w:r>
                  <w:r w:rsidRPr="006919FE">
                    <w:rPr>
                      <w:rFonts w:asciiTheme="minorEastAsia" w:eastAsiaTheme="minorEastAsia" w:hAnsiTheme="minorEastAsia" w:hint="eastAsia"/>
                      <w:sz w:val="16"/>
                      <w:szCs w:val="16"/>
                    </w:rPr>
                    <w:t>000</w:t>
                  </w:r>
                </w:p>
              </w:tc>
              <w:tc>
                <w:tcPr>
                  <w:tcW w:w="2778" w:type="dxa"/>
                  <w:vMerge w:val="restart"/>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館内サインが現状の施設と合うように見直</w:t>
                  </w:r>
                  <w:r w:rsidR="008C10B3" w:rsidRPr="006919FE">
                    <w:rPr>
                      <w:rFonts w:asciiTheme="minorEastAsia" w:eastAsiaTheme="minorEastAsia" w:hAnsiTheme="minorEastAsia" w:hint="eastAsia"/>
                      <w:sz w:val="16"/>
                      <w:szCs w:val="16"/>
                    </w:rPr>
                    <w:t>し</w:t>
                  </w:r>
                </w:p>
              </w:tc>
            </w:tr>
            <w:tr w:rsidR="002A2F95" w:rsidRPr="006919FE" w:rsidTr="002D5061">
              <w:trPr>
                <w:trHeight w:val="20"/>
              </w:trPr>
              <w:tc>
                <w:tcPr>
                  <w:tcW w:w="397" w:type="dxa"/>
                  <w:vMerge/>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p>
              </w:tc>
              <w:tc>
                <w:tcPr>
                  <w:tcW w:w="2154" w:type="dxa"/>
                  <w:vMerge/>
                  <w:tcBorders>
                    <w:tr2bl w:val="nil"/>
                  </w:tcBorders>
                </w:tcPr>
                <w:p w:rsidR="002A2F95" w:rsidRPr="006919FE" w:rsidRDefault="002A2F95" w:rsidP="008C10B3">
                  <w:pPr>
                    <w:rPr>
                      <w:rFonts w:asciiTheme="minorEastAsia" w:eastAsiaTheme="minorEastAsia" w:hAnsiTheme="minorEastAsia"/>
                      <w:sz w:val="16"/>
                      <w:szCs w:val="16"/>
                    </w:rPr>
                  </w:pP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w:t>
                  </w:r>
                  <w:r w:rsidR="008F3F53" w:rsidRPr="006919FE">
                    <w:rPr>
                      <w:rFonts w:asciiTheme="minorEastAsia" w:eastAsiaTheme="minorEastAsia" w:hAnsiTheme="minorEastAsia" w:hint="eastAsia"/>
                      <w:sz w:val="16"/>
                      <w:szCs w:val="16"/>
                    </w:rPr>
                    <w:t>2</w:t>
                  </w:r>
                  <w:r w:rsidRPr="006919FE">
                    <w:rPr>
                      <w:rFonts w:asciiTheme="minorEastAsia" w:eastAsiaTheme="minorEastAsia" w:hAnsiTheme="minorEastAsia" w:hint="eastAsia"/>
                      <w:sz w:val="16"/>
                      <w:szCs w:val="16"/>
                    </w:rPr>
                    <w:t>5</w:t>
                  </w:r>
                  <w:r w:rsidRPr="006919FE">
                    <w:rPr>
                      <w:rFonts w:asciiTheme="minorEastAsia" w:eastAsiaTheme="minorEastAsia" w:hAnsiTheme="minorEastAsia"/>
                      <w:sz w:val="16"/>
                      <w:szCs w:val="16"/>
                    </w:rPr>
                    <w:t>,</w:t>
                  </w:r>
                  <w:r w:rsidRPr="006919FE">
                    <w:rPr>
                      <w:rFonts w:asciiTheme="minorEastAsia" w:eastAsiaTheme="minorEastAsia" w:hAnsiTheme="minorEastAsia" w:hint="eastAsia"/>
                      <w:sz w:val="16"/>
                      <w:szCs w:val="16"/>
                    </w:rPr>
                    <w:t>000</w:t>
                  </w:r>
                </w:p>
              </w:tc>
              <w:tc>
                <w:tcPr>
                  <w:tcW w:w="2778" w:type="dxa"/>
                  <w:vMerge/>
                  <w:vAlign w:val="center"/>
                </w:tcPr>
                <w:p w:rsidR="002A2F95" w:rsidRPr="006919FE" w:rsidRDefault="002A2F95" w:rsidP="008F3F53">
                  <w:pPr>
                    <w:rPr>
                      <w:rFonts w:asciiTheme="minorEastAsia" w:eastAsiaTheme="minorEastAsia" w:hAnsiTheme="minorEastAsia"/>
                      <w:sz w:val="16"/>
                      <w:szCs w:val="16"/>
                    </w:rPr>
                  </w:pP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w:t>
                  </w:r>
                </w:p>
              </w:tc>
              <w:tc>
                <w:tcPr>
                  <w:tcW w:w="2154" w:type="dxa"/>
                  <w:tcBorders>
                    <w:bottom w:val="single" w:sz="4" w:space="0" w:color="auto"/>
                  </w:tcBorders>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遮光カーテンの電動化</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予定額3</w:t>
                  </w:r>
                  <w:r w:rsidRPr="006919FE">
                    <w:rPr>
                      <w:rFonts w:asciiTheme="minorEastAsia" w:eastAsiaTheme="minorEastAsia" w:hAnsiTheme="minorEastAsia"/>
                      <w:sz w:val="16"/>
                      <w:szCs w:val="16"/>
                    </w:rPr>
                    <w:t>,000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手動の巻上式を電動巻上式に改修する</w:t>
                  </w:r>
                </w:p>
              </w:tc>
            </w:tr>
            <w:tr w:rsidR="002A2F95" w:rsidRPr="006919FE" w:rsidTr="002D5061">
              <w:trPr>
                <w:trHeight w:val="20"/>
              </w:trPr>
              <w:tc>
                <w:tcPr>
                  <w:tcW w:w="397" w:type="dxa"/>
                  <w:vMerge w:val="restart"/>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w:t>
                  </w:r>
                </w:p>
              </w:tc>
              <w:tc>
                <w:tcPr>
                  <w:tcW w:w="2154" w:type="dxa"/>
                  <w:vMerge w:val="restart"/>
                  <w:tcBorders>
                    <w:tr2bl w:val="nil"/>
                  </w:tcBorders>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L</w:t>
                  </w:r>
                  <w:r w:rsidRPr="006919FE">
                    <w:rPr>
                      <w:rFonts w:asciiTheme="minorEastAsia" w:eastAsiaTheme="minorEastAsia" w:hAnsiTheme="minorEastAsia"/>
                      <w:sz w:val="16"/>
                      <w:szCs w:val="16"/>
                    </w:rPr>
                    <w:t>ED</w:t>
                  </w:r>
                  <w:r w:rsidRPr="006919FE">
                    <w:rPr>
                      <w:rFonts w:asciiTheme="minorEastAsia" w:eastAsiaTheme="minorEastAsia" w:hAnsiTheme="minorEastAsia" w:hint="eastAsia"/>
                      <w:sz w:val="16"/>
                      <w:szCs w:val="16"/>
                    </w:rPr>
                    <w:t>照明器具の取替</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予定額5,000</w:t>
                  </w:r>
                </w:p>
              </w:tc>
              <w:tc>
                <w:tcPr>
                  <w:tcW w:w="2778" w:type="dxa"/>
                  <w:vMerge w:val="restart"/>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省エネの促進</w:t>
                  </w:r>
                </w:p>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エスコ対象外の照明器具の取替</w:t>
                  </w:r>
                </w:p>
              </w:tc>
            </w:tr>
            <w:tr w:rsidR="002A2F95" w:rsidRPr="006919FE" w:rsidTr="002D5061">
              <w:trPr>
                <w:trHeight w:val="20"/>
              </w:trPr>
              <w:tc>
                <w:tcPr>
                  <w:tcW w:w="397" w:type="dxa"/>
                  <w:vMerge/>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p>
              </w:tc>
              <w:tc>
                <w:tcPr>
                  <w:tcW w:w="2154" w:type="dxa"/>
                  <w:vMerge/>
                  <w:tcBorders>
                    <w:tr2bl w:val="nil"/>
                  </w:tcBorders>
                </w:tcPr>
                <w:p w:rsidR="002A2F95" w:rsidRPr="006919FE" w:rsidRDefault="002A2F95" w:rsidP="008C10B3">
                  <w:pPr>
                    <w:rPr>
                      <w:rFonts w:asciiTheme="minorEastAsia" w:eastAsiaTheme="minorEastAsia" w:hAnsiTheme="minorEastAsia"/>
                      <w:sz w:val="16"/>
                      <w:szCs w:val="16"/>
                    </w:rPr>
                  </w:pPr>
                </w:p>
              </w:tc>
              <w:tc>
                <w:tcPr>
                  <w:tcW w:w="1134" w:type="dxa"/>
                  <w:vAlign w:val="center"/>
                </w:tcPr>
                <w:p w:rsidR="002A2F95" w:rsidRPr="006919FE" w:rsidRDefault="002A2F95" w:rsidP="00610247">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発注額3</w:t>
                  </w:r>
                  <w:r w:rsidRPr="006919FE">
                    <w:rPr>
                      <w:rFonts w:asciiTheme="minorEastAsia" w:eastAsiaTheme="minorEastAsia" w:hAnsiTheme="minorEastAsia"/>
                      <w:sz w:val="16"/>
                      <w:szCs w:val="16"/>
                    </w:rPr>
                    <w:t>,600</w:t>
                  </w:r>
                </w:p>
              </w:tc>
              <w:tc>
                <w:tcPr>
                  <w:tcW w:w="2778" w:type="dxa"/>
                  <w:vMerge/>
                  <w:vAlign w:val="center"/>
                </w:tcPr>
                <w:p w:rsidR="002A2F95" w:rsidRPr="006919FE" w:rsidRDefault="002A2F95" w:rsidP="008F3F53">
                  <w:pPr>
                    <w:rPr>
                      <w:rFonts w:asciiTheme="minorEastAsia" w:eastAsiaTheme="minorEastAsia" w:hAnsiTheme="minorEastAsia"/>
                      <w:sz w:val="16"/>
                      <w:szCs w:val="16"/>
                    </w:rPr>
                  </w:pPr>
                </w:p>
              </w:tc>
            </w:tr>
            <w:tr w:rsidR="002A2F95" w:rsidRPr="006919FE" w:rsidTr="002D5061">
              <w:trPr>
                <w:trHeight w:val="20"/>
              </w:trPr>
              <w:tc>
                <w:tcPr>
                  <w:tcW w:w="397" w:type="dxa"/>
                  <w:vMerge w:val="restart"/>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4</w:t>
                  </w:r>
                </w:p>
              </w:tc>
              <w:tc>
                <w:tcPr>
                  <w:tcW w:w="2154" w:type="dxa"/>
                  <w:vMerge w:val="restart"/>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エスカレーター</w:t>
                  </w:r>
                </w:p>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保護板設置工事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予定額</w:t>
                  </w:r>
                  <w:r w:rsidR="008F3F53" w:rsidRPr="006919FE">
                    <w:rPr>
                      <w:rFonts w:asciiTheme="minorEastAsia" w:eastAsiaTheme="minorEastAsia" w:hAnsiTheme="minorEastAsia" w:hint="eastAsia"/>
                      <w:sz w:val="16"/>
                      <w:szCs w:val="16"/>
                    </w:rPr>
                    <w:t>2</w:t>
                  </w:r>
                  <w:r w:rsidRPr="006919FE">
                    <w:rPr>
                      <w:rFonts w:asciiTheme="minorEastAsia" w:eastAsiaTheme="minorEastAsia" w:hAnsiTheme="minorEastAsia" w:hint="eastAsia"/>
                      <w:sz w:val="16"/>
                      <w:szCs w:val="16"/>
                    </w:rPr>
                    <w:t>5,000</w:t>
                  </w:r>
                </w:p>
              </w:tc>
              <w:tc>
                <w:tcPr>
                  <w:tcW w:w="2778" w:type="dxa"/>
                  <w:vMerge w:val="restart"/>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会議場開業後に法改正されたため、既存不適格の状態となっているため、安全・安心のため設置する。</w:t>
                  </w:r>
                </w:p>
              </w:tc>
            </w:tr>
            <w:tr w:rsidR="002A2F95" w:rsidRPr="006919FE" w:rsidTr="002D5061">
              <w:trPr>
                <w:trHeight w:val="20"/>
              </w:trPr>
              <w:tc>
                <w:tcPr>
                  <w:tcW w:w="397" w:type="dxa"/>
                  <w:vMerge/>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p>
              </w:tc>
              <w:tc>
                <w:tcPr>
                  <w:tcW w:w="2154" w:type="dxa"/>
                  <w:vMerge/>
                </w:tcPr>
                <w:p w:rsidR="002A2F95" w:rsidRPr="006919FE" w:rsidRDefault="002A2F95" w:rsidP="008C10B3">
                  <w:pPr>
                    <w:rPr>
                      <w:rFonts w:asciiTheme="minorEastAsia" w:eastAsiaTheme="minorEastAsia" w:hAnsiTheme="minorEastAsia"/>
                      <w:sz w:val="16"/>
                      <w:szCs w:val="16"/>
                    </w:rPr>
                  </w:pP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w:t>
                  </w:r>
                  <w:r w:rsidR="008F3F53" w:rsidRPr="006919FE">
                    <w:rPr>
                      <w:rFonts w:asciiTheme="minorEastAsia" w:eastAsiaTheme="minorEastAsia" w:hAnsiTheme="minorEastAsia" w:hint="eastAsia"/>
                      <w:sz w:val="16"/>
                      <w:szCs w:val="16"/>
                    </w:rPr>
                    <w:t>2</w:t>
                  </w:r>
                  <w:r w:rsidRPr="006919FE">
                    <w:rPr>
                      <w:rFonts w:asciiTheme="minorEastAsia" w:eastAsiaTheme="minorEastAsia" w:hAnsiTheme="minorEastAsia"/>
                      <w:sz w:val="16"/>
                      <w:szCs w:val="16"/>
                    </w:rPr>
                    <w:t>5,000</w:t>
                  </w:r>
                </w:p>
              </w:tc>
              <w:tc>
                <w:tcPr>
                  <w:tcW w:w="2778" w:type="dxa"/>
                  <w:vMerge/>
                  <w:vAlign w:val="center"/>
                </w:tcPr>
                <w:p w:rsidR="002A2F95" w:rsidRPr="006919FE" w:rsidRDefault="002A2F95" w:rsidP="008F3F53">
                  <w:pPr>
                    <w:rPr>
                      <w:rFonts w:asciiTheme="minorEastAsia" w:eastAsiaTheme="minorEastAsia" w:hAnsiTheme="minorEastAsia"/>
                      <w:sz w:val="16"/>
                      <w:szCs w:val="16"/>
                    </w:rPr>
                  </w:pP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その他（機能強化）</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計画以外の追加となった機能強化工事</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5</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キャシュレス決済端末設置</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発注額77</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ビジネスセンターに設置</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6</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５階多機能トイレのドア自動化工事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発注額4,600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５階ホワイエの男女用２個所</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7</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建築模型用展示台製作</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発注額340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会議場の模型用専用台の製作</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8</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ダストBOX分別表示変更</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発注額46</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１階プラザ外Cコアに分別表示</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9</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地上階及び地下階の階段手摺設置工事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発注額520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高齢者用に設置</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10</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建物模型用展示代用パンフ入れ購入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発注額19</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展示模型用説明パンフレット入れ</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11</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中之島通り名称板前花壇の設置</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発注額558</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フォトスポットの提供</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12</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B3階照明器具改修工事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発注額2,547</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蛍光管からLED器具の取替</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13</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紙幣両替機の購入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発注額1,056</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新500円硬貨に対応するための買換え</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14</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駐車場料金クレジット決済システム導入工事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発注額2,400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事前精算機２台、出口精算機１台</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15</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５階両替機用コンセント回路設置工事</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発注額128</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両替機用の電源設置</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16</w:t>
                  </w:r>
                </w:p>
              </w:tc>
              <w:tc>
                <w:tcPr>
                  <w:tcW w:w="2154" w:type="dxa"/>
                </w:tcPr>
                <w:p w:rsidR="002A2F95" w:rsidRPr="006919FE" w:rsidRDefault="002A2F95" w:rsidP="008C10B3">
                  <w:pPr>
                    <w:rPr>
                      <w:rFonts w:asciiTheme="minorEastAsia" w:eastAsiaTheme="minorEastAsia" w:hAnsiTheme="minorEastAsia"/>
                      <w:sz w:val="16"/>
                      <w:szCs w:val="16"/>
                      <w:highlight w:val="yellow"/>
                    </w:rPr>
                  </w:pPr>
                  <w:r w:rsidRPr="006919FE">
                    <w:rPr>
                      <w:rFonts w:asciiTheme="minorEastAsia" w:eastAsiaTheme="minorEastAsia" w:hAnsiTheme="minorEastAsia" w:hint="eastAsia"/>
                      <w:sz w:val="16"/>
                      <w:szCs w:val="16"/>
                    </w:rPr>
                    <w:t>９階VIP控室照明設備改修工事</w:t>
                  </w:r>
                </w:p>
              </w:tc>
              <w:tc>
                <w:tcPr>
                  <w:tcW w:w="1134" w:type="dxa"/>
                  <w:vAlign w:val="center"/>
                </w:tcPr>
                <w:p w:rsidR="002A2F95" w:rsidRPr="006919FE" w:rsidRDefault="002A2F95" w:rsidP="002A2F95">
                  <w:pPr>
                    <w:jc w:val="right"/>
                    <w:rPr>
                      <w:rFonts w:asciiTheme="minorEastAsia" w:eastAsiaTheme="minorEastAsia" w:hAnsiTheme="minorEastAsia"/>
                      <w:sz w:val="16"/>
                      <w:szCs w:val="16"/>
                      <w:highlight w:val="yellow"/>
                    </w:rPr>
                  </w:pPr>
                  <w:r w:rsidRPr="006919FE">
                    <w:rPr>
                      <w:rFonts w:asciiTheme="minorEastAsia" w:eastAsiaTheme="minorEastAsia" w:hAnsiTheme="minorEastAsia" w:hint="eastAsia"/>
                      <w:sz w:val="16"/>
                      <w:szCs w:val="16"/>
                    </w:rPr>
                    <w:t>発注額</w:t>
                  </w:r>
                  <w:r w:rsidR="00F30D7B" w:rsidRPr="006919FE">
                    <w:rPr>
                      <w:rFonts w:asciiTheme="minorEastAsia" w:eastAsiaTheme="minorEastAsia" w:hAnsiTheme="minorEastAsia" w:hint="eastAsia"/>
                      <w:sz w:val="16"/>
                      <w:szCs w:val="16"/>
                    </w:rPr>
                    <w:t>3</w:t>
                  </w:r>
                  <w:r w:rsidR="00F30D7B" w:rsidRPr="006919FE">
                    <w:rPr>
                      <w:rFonts w:asciiTheme="minorEastAsia" w:eastAsiaTheme="minorEastAsia" w:hAnsiTheme="minorEastAsia"/>
                      <w:sz w:val="16"/>
                      <w:szCs w:val="16"/>
                    </w:rPr>
                    <w:t>,</w:t>
                  </w:r>
                  <w:r w:rsidR="00F30D7B" w:rsidRPr="006919FE">
                    <w:rPr>
                      <w:rFonts w:asciiTheme="minorEastAsia" w:eastAsiaTheme="minorEastAsia" w:hAnsiTheme="minorEastAsia" w:hint="eastAsia"/>
                      <w:sz w:val="16"/>
                      <w:szCs w:val="16"/>
                    </w:rPr>
                    <w:t>60</w:t>
                  </w:r>
                  <w:r w:rsidR="00F30D7B" w:rsidRPr="006919FE">
                    <w:rPr>
                      <w:rFonts w:asciiTheme="minorEastAsia" w:eastAsiaTheme="minorEastAsia" w:hAnsiTheme="minorEastAsia"/>
                      <w:sz w:val="16"/>
                      <w:szCs w:val="16"/>
                    </w:rPr>
                    <w:t>0</w:t>
                  </w:r>
                </w:p>
              </w:tc>
              <w:tc>
                <w:tcPr>
                  <w:tcW w:w="2778" w:type="dxa"/>
                  <w:vAlign w:val="center"/>
                </w:tcPr>
                <w:p w:rsidR="002A2F95" w:rsidRPr="006919FE" w:rsidRDefault="002A2F95" w:rsidP="008F3F53">
                  <w:pPr>
                    <w:rPr>
                      <w:rFonts w:asciiTheme="minorEastAsia" w:eastAsiaTheme="minorEastAsia" w:hAnsiTheme="minorEastAsia"/>
                      <w:sz w:val="16"/>
                      <w:szCs w:val="16"/>
                      <w:highlight w:val="yellow"/>
                    </w:rPr>
                  </w:pPr>
                  <w:r w:rsidRPr="006919FE">
                    <w:rPr>
                      <w:rFonts w:asciiTheme="minorEastAsia" w:eastAsiaTheme="minorEastAsia" w:hAnsiTheme="minorEastAsia" w:hint="eastAsia"/>
                      <w:sz w:val="16"/>
                      <w:szCs w:val="16"/>
                    </w:rPr>
                    <w:t>蛍光管からLED器具の取替</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17</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手摺に障害者向け点字貼付け</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発注額75</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今回設置した階段手摺に点字シール取付</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18</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ネット回線速度確認用ノートパソコン購入</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発注額100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通信回線の速度測定用</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19</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２階トイレ出入口ドア改修工事</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発注額550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男女2ヶ所のドア取替(危険防止用)</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20</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クロークタグ(紙製連番荷札)の購入</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発注額20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親子札からの切替</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21</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５階ロビー・ホール腰壁改修工事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発注額3,000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５階表導線の腰壁に抗ウィルス化粧板の貼付け(美観保護)</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22</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地下ラウンジ等に飛沫防止パネル購入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発注額406</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コロナ対策用</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23</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９階休憩室外２個所照明器具改修工事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発注額2,200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蛍光管からLED器具の取替</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24</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前広洗浄・暖房便座の購入</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発注額72</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多機能トイレを簡易オストメイトに使用できる</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25</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駐車場精算機新500円硬貨対応工事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発注額400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精算機５台分の取替</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26</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トイレ満空表示システム用電源工事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発注額831</w:t>
                  </w:r>
                </w:p>
              </w:tc>
              <w:tc>
                <w:tcPr>
                  <w:tcW w:w="2778" w:type="dxa"/>
                  <w:vAlign w:val="center"/>
                </w:tcPr>
                <w:p w:rsidR="002A2F95" w:rsidRPr="006919FE" w:rsidRDefault="002A2F95" w:rsidP="008F3F53">
                  <w:pPr>
                    <w:rPr>
                      <w:rFonts w:asciiTheme="minorEastAsia" w:eastAsiaTheme="minorEastAsia" w:hAnsiTheme="minorEastAsia"/>
                      <w:sz w:val="16"/>
                      <w:szCs w:val="16"/>
                    </w:rPr>
                  </w:pP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27</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トイレ満空表示システム設置工事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発注額4,300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メインホール内5F,6F8F女子トイレ</w:t>
                  </w:r>
                </w:p>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10階女子トイレ</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28</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サーマルカメラ用ディスプレイモニター購入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発注額320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１階入り口に設置</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29</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サインスタンド購入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発注額1</w:t>
                  </w:r>
                  <w:r w:rsidRPr="006919FE">
                    <w:rPr>
                      <w:rFonts w:asciiTheme="minorEastAsia" w:eastAsiaTheme="minorEastAsia" w:hAnsiTheme="minorEastAsia"/>
                      <w:sz w:val="16"/>
                      <w:szCs w:val="16"/>
                    </w:rPr>
                    <w:t>,</w:t>
                  </w:r>
                  <w:r w:rsidRPr="006919FE">
                    <w:rPr>
                      <w:rFonts w:asciiTheme="minorEastAsia" w:eastAsiaTheme="minorEastAsia" w:hAnsiTheme="minorEastAsia" w:hint="eastAsia"/>
                      <w:sz w:val="16"/>
                      <w:szCs w:val="16"/>
                    </w:rPr>
                    <w:t>043</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意匠の統一</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30</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1階エントランスホールコンセント増設工事(BC間)</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発注額420</w:t>
                  </w:r>
                </w:p>
              </w:tc>
              <w:tc>
                <w:tcPr>
                  <w:tcW w:w="2778" w:type="dxa"/>
                  <w:vAlign w:val="center"/>
                </w:tcPr>
                <w:p w:rsidR="002A2F95" w:rsidRPr="006919FE" w:rsidRDefault="002A2F95" w:rsidP="008F3F53">
                  <w:pPr>
                    <w:rPr>
                      <w:rFonts w:asciiTheme="minorEastAsia" w:eastAsiaTheme="minorEastAsia" w:hAnsiTheme="minorEastAsia"/>
                      <w:sz w:val="16"/>
                      <w:szCs w:val="16"/>
                    </w:rPr>
                  </w:pP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31</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オートディスペンサー購入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発注額510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 xml:space="preserve">アルコール消毒液の自動噴霧器(60台) </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32</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壁面掲示物の作成・貼替</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発注額660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統一フォーマットの作成と貼替</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33</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催事用光回線フレッツ光用プロバイダ変更</w:t>
                  </w:r>
                </w:p>
              </w:tc>
              <w:tc>
                <w:tcPr>
                  <w:tcW w:w="1134" w:type="dxa"/>
                  <w:vAlign w:val="center"/>
                </w:tcPr>
                <w:p w:rsidR="002A2F95" w:rsidRPr="006919FE" w:rsidRDefault="002A2F95" w:rsidP="002A2F95">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発注額14</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eo光の導入で２重化を図る</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34</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10階3階ホワイエ等の腰壁改修工事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w:t>
                  </w:r>
                  <w:r w:rsidR="008F3F53" w:rsidRPr="006919FE">
                    <w:rPr>
                      <w:rFonts w:asciiTheme="minorEastAsia" w:eastAsiaTheme="minorEastAsia" w:hAnsiTheme="minorEastAsia" w:hint="eastAsia"/>
                      <w:sz w:val="16"/>
                      <w:szCs w:val="16"/>
                    </w:rPr>
                    <w:t>1</w:t>
                  </w:r>
                  <w:r w:rsidRPr="006919FE">
                    <w:rPr>
                      <w:rFonts w:asciiTheme="minorEastAsia" w:eastAsiaTheme="minorEastAsia" w:hAnsiTheme="minorEastAsia" w:hint="eastAsia"/>
                      <w:sz w:val="16"/>
                      <w:szCs w:val="16"/>
                    </w:rPr>
                    <w:t>0,100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 xml:space="preserve">抗菌、抗ウィルス(抗コロナ) </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35</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AEDの追加購入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発注額603</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 xml:space="preserve">１階、10階、防災常備(３台) </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36</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12階、３階多目的トイレ扉自動化改修工事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発注額6</w:t>
                  </w:r>
                  <w:r w:rsidRPr="006919FE">
                    <w:rPr>
                      <w:rFonts w:asciiTheme="minorEastAsia" w:eastAsiaTheme="minorEastAsia" w:hAnsiTheme="minorEastAsia"/>
                      <w:sz w:val="16"/>
                      <w:szCs w:val="16"/>
                    </w:rPr>
                    <w:t>,</w:t>
                  </w:r>
                  <w:r w:rsidRPr="006919FE">
                    <w:rPr>
                      <w:rFonts w:asciiTheme="minorEastAsia" w:eastAsiaTheme="minorEastAsia" w:hAnsiTheme="minorEastAsia" w:hint="eastAsia"/>
                      <w:sz w:val="16"/>
                      <w:szCs w:val="16"/>
                    </w:rPr>
                    <w:t>650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12階3階の４カ所</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37</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屋上庭園解説板製作・設置工事</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発注額800</w:t>
                  </w:r>
                </w:p>
              </w:tc>
              <w:tc>
                <w:tcPr>
                  <w:tcW w:w="2778" w:type="dxa"/>
                  <w:vAlign w:val="center"/>
                </w:tcPr>
                <w:p w:rsidR="002A2F95" w:rsidRPr="006919FE" w:rsidRDefault="002A2F95" w:rsidP="008F3F53">
                  <w:pPr>
                    <w:rPr>
                      <w:rFonts w:asciiTheme="minorEastAsia" w:eastAsiaTheme="minorEastAsia" w:hAnsiTheme="minorEastAsia"/>
                      <w:sz w:val="16"/>
                      <w:szCs w:val="16"/>
                    </w:rPr>
                  </w:pP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38</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１階チラシラックの購入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発注額244</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意匠統一のため※</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39</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プロジェクターの購入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w:t>
                  </w:r>
                  <w:r w:rsidR="008F3F53" w:rsidRPr="006919FE">
                    <w:rPr>
                      <w:rFonts w:asciiTheme="minorEastAsia" w:eastAsiaTheme="minorEastAsia" w:hAnsiTheme="minorEastAsia" w:hint="eastAsia"/>
                      <w:sz w:val="16"/>
                      <w:szCs w:val="16"/>
                    </w:rPr>
                    <w:t>5</w:t>
                  </w:r>
                  <w:r w:rsidRPr="006919FE">
                    <w:rPr>
                      <w:rFonts w:asciiTheme="minorEastAsia" w:eastAsiaTheme="minorEastAsia" w:hAnsiTheme="minorEastAsia" w:hint="eastAsia"/>
                      <w:sz w:val="16"/>
                      <w:szCs w:val="16"/>
                    </w:rPr>
                    <w:t>3,100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５万ﾙｰﾒﾝPTなどの機能向上を図った</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40</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移動型ステージ、ステップの購入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w:t>
                  </w:r>
                  <w:r w:rsidR="008F3F53" w:rsidRPr="006919FE">
                    <w:rPr>
                      <w:rFonts w:asciiTheme="minorEastAsia" w:eastAsiaTheme="minorEastAsia" w:hAnsiTheme="minorEastAsia" w:hint="eastAsia"/>
                      <w:sz w:val="16"/>
                      <w:szCs w:val="16"/>
                    </w:rPr>
                    <w:t>5</w:t>
                  </w:r>
                  <w:r w:rsidRPr="006919FE">
                    <w:rPr>
                      <w:rFonts w:asciiTheme="minorEastAsia" w:eastAsiaTheme="minorEastAsia" w:hAnsiTheme="minorEastAsia" w:hint="eastAsia"/>
                      <w:sz w:val="16"/>
                      <w:szCs w:val="16"/>
                    </w:rPr>
                    <w:t>4</w:t>
                  </w:r>
                  <w:r w:rsidRPr="006919FE">
                    <w:rPr>
                      <w:rFonts w:asciiTheme="minorEastAsia" w:eastAsiaTheme="minorEastAsia" w:hAnsiTheme="minorEastAsia"/>
                      <w:sz w:val="16"/>
                      <w:szCs w:val="16"/>
                    </w:rPr>
                    <w:t>,000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既設数の増強によりお客の要望に応える</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41</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机C(W1800)の購入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発注額4,300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既設数の増強によりお客の要望に応える</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42</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ハイテーブルの購入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発注額1,500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記帳台として新たに利用</w:t>
                  </w:r>
                </w:p>
              </w:tc>
            </w:tr>
            <w:tr w:rsidR="002A2F95" w:rsidRPr="006919FE" w:rsidTr="002D5061">
              <w:trPr>
                <w:trHeight w:val="20"/>
              </w:trPr>
              <w:tc>
                <w:tcPr>
                  <w:tcW w:w="397" w:type="dxa"/>
                  <w:tcMar>
                    <w:left w:w="28" w:type="dxa"/>
                    <w:right w:w="28" w:type="dxa"/>
                  </w:tcMar>
                  <w:vAlign w:val="center"/>
                </w:tcPr>
                <w:p w:rsidR="002A2F95" w:rsidRPr="006919FE" w:rsidRDefault="002A2F95" w:rsidP="002A2F95">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43</w:t>
                  </w:r>
                </w:p>
              </w:tc>
              <w:tc>
                <w:tcPr>
                  <w:tcW w:w="2154" w:type="dxa"/>
                </w:tcPr>
                <w:p w:rsidR="002A2F95" w:rsidRPr="006919FE" w:rsidRDefault="002A2F95" w:rsidP="008C10B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ゴミ箱(リサイクルボックス)の購入</w:t>
                  </w:r>
                </w:p>
              </w:tc>
              <w:tc>
                <w:tcPr>
                  <w:tcW w:w="1134" w:type="dxa"/>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発注額2,800</w:t>
                  </w:r>
                </w:p>
              </w:tc>
              <w:tc>
                <w:tcPr>
                  <w:tcW w:w="2778" w:type="dxa"/>
                  <w:vAlign w:val="center"/>
                </w:tcPr>
                <w:p w:rsidR="002A2F95" w:rsidRPr="006919FE" w:rsidRDefault="002A2F95" w:rsidP="008F3F53">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分別できるようにしてゴミの減量化に貢献</w:t>
                  </w:r>
                </w:p>
              </w:tc>
            </w:tr>
            <w:tr w:rsidR="002A2F95" w:rsidRPr="006919FE" w:rsidTr="002D5061">
              <w:trPr>
                <w:trHeight w:val="452"/>
              </w:trPr>
              <w:tc>
                <w:tcPr>
                  <w:tcW w:w="397" w:type="dxa"/>
                  <w:vMerge w:val="restart"/>
                  <w:shd w:val="clear" w:color="auto" w:fill="D9D9D9" w:themeFill="background1" w:themeFillShade="D9"/>
                  <w:vAlign w:val="center"/>
                </w:tcPr>
                <w:p w:rsidR="002A2F95" w:rsidRPr="006919FE" w:rsidRDefault="002A2F95" w:rsidP="002A2F95">
                  <w:pPr>
                    <w:jc w:val="center"/>
                    <w:rPr>
                      <w:rFonts w:asciiTheme="minorEastAsia" w:eastAsiaTheme="minorEastAsia" w:hAnsiTheme="minorEastAsia"/>
                      <w:sz w:val="16"/>
                      <w:szCs w:val="16"/>
                    </w:rPr>
                  </w:pPr>
                </w:p>
              </w:tc>
              <w:tc>
                <w:tcPr>
                  <w:tcW w:w="2154" w:type="dxa"/>
                  <w:vMerge w:val="restart"/>
                  <w:shd w:val="clear" w:color="auto" w:fill="D9D9D9" w:themeFill="background1" w:themeFillShade="D9"/>
                  <w:vAlign w:val="center"/>
                </w:tcPr>
                <w:p w:rsidR="002A2F95" w:rsidRPr="006919FE" w:rsidRDefault="002A2F95" w:rsidP="003D0F6B">
                  <w:pPr>
                    <w:jc w:val="cente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合計</w:t>
                  </w:r>
                </w:p>
              </w:tc>
              <w:tc>
                <w:tcPr>
                  <w:tcW w:w="1134" w:type="dxa"/>
                  <w:shd w:val="clear" w:color="auto" w:fill="D9D9D9" w:themeFill="background1" w:themeFillShade="D9"/>
                  <w:vAlign w:val="center"/>
                </w:tcPr>
                <w:p w:rsidR="002A2F95" w:rsidRPr="006919FE" w:rsidRDefault="002A2F95" w:rsidP="008C10B3">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予定額8</w:t>
                  </w:r>
                  <w:r w:rsidRPr="006919FE">
                    <w:rPr>
                      <w:rFonts w:asciiTheme="minorEastAsia" w:eastAsiaTheme="minorEastAsia" w:hAnsiTheme="minorEastAsia"/>
                      <w:sz w:val="16"/>
                      <w:szCs w:val="16"/>
                    </w:rPr>
                    <w:t>,</w:t>
                  </w:r>
                  <w:r w:rsidRPr="006919FE">
                    <w:rPr>
                      <w:rFonts w:asciiTheme="minorEastAsia" w:eastAsiaTheme="minorEastAsia" w:hAnsiTheme="minorEastAsia" w:hint="eastAsia"/>
                      <w:sz w:val="16"/>
                      <w:szCs w:val="16"/>
                    </w:rPr>
                    <w:t>000</w:t>
                  </w:r>
                </w:p>
              </w:tc>
              <w:tc>
                <w:tcPr>
                  <w:tcW w:w="2778" w:type="dxa"/>
                  <w:vMerge w:val="restart"/>
                  <w:shd w:val="clear" w:color="auto" w:fill="D9D9D9" w:themeFill="background1" w:themeFillShade="D9"/>
                </w:tcPr>
                <w:p w:rsidR="002A2F95" w:rsidRPr="006919FE" w:rsidRDefault="002A2F95" w:rsidP="002A2F95">
                  <w:pPr>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今年度約2億7千万円程度を見込む。</w:t>
                  </w:r>
                </w:p>
              </w:tc>
            </w:tr>
            <w:tr w:rsidR="002A2F95" w:rsidRPr="006919FE" w:rsidTr="002D5061">
              <w:trPr>
                <w:trHeight w:val="452"/>
              </w:trPr>
              <w:tc>
                <w:tcPr>
                  <w:tcW w:w="397" w:type="dxa"/>
                  <w:vMerge/>
                  <w:vAlign w:val="center"/>
                </w:tcPr>
                <w:p w:rsidR="002A2F95" w:rsidRPr="006919FE" w:rsidRDefault="002A2F95" w:rsidP="002A2F95">
                  <w:pPr>
                    <w:jc w:val="center"/>
                    <w:rPr>
                      <w:rFonts w:asciiTheme="minorEastAsia" w:eastAsiaTheme="minorEastAsia" w:hAnsiTheme="minorEastAsia"/>
                      <w:sz w:val="16"/>
                      <w:szCs w:val="16"/>
                    </w:rPr>
                  </w:pPr>
                </w:p>
              </w:tc>
              <w:tc>
                <w:tcPr>
                  <w:tcW w:w="2154" w:type="dxa"/>
                  <w:vMerge/>
                  <w:vAlign w:val="center"/>
                </w:tcPr>
                <w:p w:rsidR="002A2F95" w:rsidRPr="006919FE" w:rsidRDefault="002A2F95" w:rsidP="002A2F95">
                  <w:pPr>
                    <w:rPr>
                      <w:rFonts w:asciiTheme="minorEastAsia" w:eastAsiaTheme="minorEastAsia" w:hAnsiTheme="minorEastAsia"/>
                      <w:sz w:val="16"/>
                      <w:szCs w:val="16"/>
                    </w:rPr>
                  </w:pPr>
                </w:p>
              </w:tc>
              <w:tc>
                <w:tcPr>
                  <w:tcW w:w="1134" w:type="dxa"/>
                  <w:shd w:val="clear" w:color="auto" w:fill="D9D9D9" w:themeFill="background1" w:themeFillShade="D9"/>
                  <w:vAlign w:val="center"/>
                </w:tcPr>
                <w:p w:rsidR="002D5061" w:rsidRPr="006919FE" w:rsidRDefault="002A2F95" w:rsidP="002D5061">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発注額</w:t>
                  </w:r>
                </w:p>
                <w:p w:rsidR="002A2F95" w:rsidRPr="006919FE" w:rsidRDefault="002D5061" w:rsidP="002D5061">
                  <w:pPr>
                    <w:jc w:val="right"/>
                    <w:rPr>
                      <w:rFonts w:asciiTheme="minorEastAsia" w:eastAsiaTheme="minorEastAsia" w:hAnsiTheme="minorEastAsia"/>
                      <w:sz w:val="16"/>
                      <w:szCs w:val="16"/>
                    </w:rPr>
                  </w:pPr>
                  <w:r w:rsidRPr="006919FE">
                    <w:rPr>
                      <w:rFonts w:asciiTheme="minorEastAsia" w:eastAsiaTheme="minorEastAsia" w:hAnsiTheme="minorEastAsia" w:hint="eastAsia"/>
                      <w:sz w:val="16"/>
                      <w:szCs w:val="16"/>
                    </w:rPr>
                    <w:t>2</w:t>
                  </w:r>
                  <w:r w:rsidR="003D0F6B" w:rsidRPr="006919FE">
                    <w:rPr>
                      <w:rFonts w:asciiTheme="minorEastAsia" w:eastAsiaTheme="minorEastAsia" w:hAnsiTheme="minorEastAsia" w:hint="eastAsia"/>
                      <w:sz w:val="16"/>
                      <w:szCs w:val="16"/>
                    </w:rPr>
                    <w:t>1</w:t>
                  </w:r>
                  <w:r w:rsidR="002A2F95" w:rsidRPr="006919FE">
                    <w:rPr>
                      <w:rFonts w:asciiTheme="minorEastAsia" w:eastAsiaTheme="minorEastAsia" w:hAnsiTheme="minorEastAsia" w:hint="eastAsia"/>
                      <w:sz w:val="16"/>
                      <w:szCs w:val="16"/>
                    </w:rPr>
                    <w:t>4</w:t>
                  </w:r>
                  <w:r w:rsidR="002A2F95" w:rsidRPr="006919FE">
                    <w:rPr>
                      <w:rFonts w:asciiTheme="minorEastAsia" w:eastAsiaTheme="minorEastAsia" w:hAnsiTheme="minorEastAsia"/>
                      <w:sz w:val="16"/>
                      <w:szCs w:val="16"/>
                    </w:rPr>
                    <w:t>,</w:t>
                  </w:r>
                  <w:r w:rsidR="002A2F95" w:rsidRPr="006919FE">
                    <w:rPr>
                      <w:rFonts w:asciiTheme="minorEastAsia" w:eastAsiaTheme="minorEastAsia" w:hAnsiTheme="minorEastAsia" w:hint="eastAsia"/>
                      <w:sz w:val="16"/>
                      <w:szCs w:val="16"/>
                    </w:rPr>
                    <w:t>952</w:t>
                  </w:r>
                </w:p>
              </w:tc>
              <w:tc>
                <w:tcPr>
                  <w:tcW w:w="2778" w:type="dxa"/>
                  <w:vMerge/>
                </w:tcPr>
                <w:p w:rsidR="002A2F95" w:rsidRPr="006919FE" w:rsidRDefault="002A2F95" w:rsidP="002A2F95">
                  <w:pPr>
                    <w:rPr>
                      <w:rFonts w:asciiTheme="minorEastAsia" w:eastAsiaTheme="minorEastAsia" w:hAnsiTheme="minorEastAsia"/>
                      <w:sz w:val="16"/>
                      <w:szCs w:val="16"/>
                    </w:rPr>
                  </w:pPr>
                </w:p>
              </w:tc>
            </w:tr>
          </w:tbl>
          <w:p w:rsidR="002A2F95" w:rsidRPr="006919FE" w:rsidRDefault="002A2F95" w:rsidP="002A2F95">
            <w:pPr>
              <w:spacing w:line="260" w:lineRule="exact"/>
              <w:ind w:left="82"/>
              <w:jc w:val="right"/>
              <w:rPr>
                <w:rFonts w:asciiTheme="minorEastAsia" w:eastAsiaTheme="minorEastAsia" w:hAnsiTheme="minorEastAsia"/>
                <w:sz w:val="20"/>
                <w:szCs w:val="20"/>
              </w:rPr>
            </w:pPr>
          </w:p>
          <w:p w:rsidR="008C10B3" w:rsidRPr="006919FE" w:rsidRDefault="008C10B3" w:rsidP="002A2F95">
            <w:pPr>
              <w:spacing w:line="260" w:lineRule="exact"/>
              <w:ind w:left="82"/>
              <w:jc w:val="right"/>
              <w:rPr>
                <w:rFonts w:asciiTheme="minorEastAsia" w:eastAsiaTheme="minorEastAsia" w:hAnsiTheme="minorEastAsia"/>
                <w:sz w:val="20"/>
                <w:szCs w:val="20"/>
              </w:rPr>
            </w:pPr>
          </w:p>
        </w:tc>
        <w:tc>
          <w:tcPr>
            <w:tcW w:w="132" w:type="pct"/>
          </w:tcPr>
          <w:p w:rsidR="002A2F95" w:rsidRDefault="007D5DEA" w:rsidP="002A2F95">
            <w:pPr>
              <w:jc w:val="center"/>
              <w:rPr>
                <w:rFonts w:asciiTheme="minorEastAsia" w:eastAsiaTheme="minorEastAsia" w:hAnsiTheme="minorEastAsia"/>
              </w:rPr>
            </w:pPr>
            <w:r>
              <w:rPr>
                <w:rFonts w:asciiTheme="minorEastAsia" w:eastAsiaTheme="minorEastAsia" w:hAnsiTheme="minorEastAsia" w:hint="eastAsia"/>
              </w:rPr>
              <w:t>S</w:t>
            </w:r>
          </w:p>
          <w:p w:rsidR="003D75DF" w:rsidRDefault="003D75DF" w:rsidP="002A2F95">
            <w:pPr>
              <w:jc w:val="center"/>
              <w:rPr>
                <w:rFonts w:asciiTheme="minorEastAsia" w:eastAsiaTheme="minorEastAsia" w:hAnsiTheme="minorEastAsia"/>
              </w:rPr>
            </w:pPr>
          </w:p>
          <w:p w:rsidR="003D75DF" w:rsidRDefault="003D75DF" w:rsidP="002A2F95">
            <w:pPr>
              <w:jc w:val="center"/>
              <w:rPr>
                <w:rFonts w:asciiTheme="minorEastAsia" w:eastAsiaTheme="minorEastAsia" w:hAnsiTheme="minorEastAsia"/>
              </w:rPr>
            </w:pPr>
          </w:p>
          <w:p w:rsidR="003D75DF" w:rsidRPr="00683BB8" w:rsidRDefault="003D75DF" w:rsidP="002A2F95">
            <w:pPr>
              <w:jc w:val="center"/>
              <w:rPr>
                <w:rFonts w:asciiTheme="minorEastAsia" w:eastAsiaTheme="minorEastAsia" w:hAnsiTheme="minorEastAsia"/>
              </w:rPr>
            </w:pPr>
          </w:p>
        </w:tc>
        <w:tc>
          <w:tcPr>
            <w:tcW w:w="860" w:type="pct"/>
          </w:tcPr>
          <w:p w:rsidR="003D0F6B" w:rsidRDefault="0071513E" w:rsidP="0071513E">
            <w:pPr>
              <w:rPr>
                <w:rFonts w:asciiTheme="minorEastAsia" w:eastAsiaTheme="minorEastAsia" w:hAnsiTheme="minorEastAsia"/>
              </w:rPr>
            </w:pPr>
            <w:r>
              <w:rPr>
                <w:rFonts w:asciiTheme="minorEastAsia" w:eastAsiaTheme="minorEastAsia" w:hAnsiTheme="minorEastAsia" w:hint="eastAsia"/>
              </w:rPr>
              <w:t xml:space="preserve">　</w:t>
            </w:r>
            <w:r w:rsidR="003D0F6B">
              <w:rPr>
                <w:rFonts w:asciiTheme="minorEastAsia" w:eastAsiaTheme="minorEastAsia" w:hAnsiTheme="minorEastAsia" w:hint="eastAsia"/>
              </w:rPr>
              <w:t>機能強化費は10年間で10億円（年平均１億円）</w:t>
            </w:r>
            <w:r w:rsidR="00991C6F">
              <w:rPr>
                <w:rFonts w:asciiTheme="minorEastAsia" w:eastAsiaTheme="minorEastAsia" w:hAnsiTheme="minorEastAsia" w:hint="eastAsia"/>
              </w:rPr>
              <w:t>以上</w:t>
            </w:r>
            <w:r w:rsidR="003D0F6B">
              <w:rPr>
                <w:rFonts w:asciiTheme="minorEastAsia" w:eastAsiaTheme="minorEastAsia" w:hAnsiTheme="minorEastAsia" w:hint="eastAsia"/>
              </w:rPr>
              <w:t>の投資を求めて</w:t>
            </w:r>
            <w:r w:rsidR="00E408EC">
              <w:rPr>
                <w:rFonts w:asciiTheme="minorEastAsia" w:eastAsiaTheme="minorEastAsia" w:hAnsiTheme="minorEastAsia" w:hint="eastAsia"/>
              </w:rPr>
              <w:t>いる。</w:t>
            </w:r>
          </w:p>
          <w:p w:rsidR="00E408EC" w:rsidRDefault="00E408EC" w:rsidP="0071513E">
            <w:pPr>
              <w:rPr>
                <w:rFonts w:asciiTheme="minorEastAsia" w:eastAsiaTheme="minorEastAsia" w:hAnsiTheme="minorEastAsia"/>
              </w:rPr>
            </w:pPr>
            <w:r>
              <w:rPr>
                <w:rFonts w:asciiTheme="minorEastAsia" w:eastAsiaTheme="minorEastAsia" w:hAnsiTheme="minorEastAsia" w:hint="eastAsia"/>
              </w:rPr>
              <w:t xml:space="preserve">　R元年度：102,481千円</w:t>
            </w:r>
          </w:p>
          <w:p w:rsidR="00E408EC" w:rsidRPr="00173FDD" w:rsidRDefault="00E408EC" w:rsidP="0071513E">
            <w:pPr>
              <w:rPr>
                <w:rFonts w:asciiTheme="minorEastAsia" w:eastAsiaTheme="minorEastAsia" w:hAnsiTheme="minorEastAsia"/>
                <w:u w:val="single"/>
              </w:rPr>
            </w:pPr>
            <w:r w:rsidRPr="00173FDD">
              <w:rPr>
                <w:rFonts w:asciiTheme="minorEastAsia" w:eastAsiaTheme="minorEastAsia" w:hAnsiTheme="minorEastAsia" w:hint="eastAsia"/>
                <w:u w:val="single"/>
              </w:rPr>
              <w:t xml:space="preserve">　R２年度：　30,577千円</w:t>
            </w:r>
            <w:r w:rsidR="00173FDD" w:rsidRPr="00173FDD">
              <w:rPr>
                <w:rFonts w:asciiTheme="minorEastAsia" w:eastAsiaTheme="minorEastAsia" w:hAnsiTheme="minorEastAsia" w:hint="eastAsia"/>
                <w:u w:val="single"/>
              </w:rPr>
              <w:t xml:space="preserve">　</w:t>
            </w:r>
          </w:p>
          <w:p w:rsidR="00E408EC" w:rsidRDefault="00E408EC" w:rsidP="0071513E">
            <w:pPr>
              <w:rPr>
                <w:rFonts w:asciiTheme="minorEastAsia" w:eastAsiaTheme="minorEastAsia" w:hAnsiTheme="minorEastAsia"/>
              </w:rPr>
            </w:pPr>
            <w:r>
              <w:rPr>
                <w:rFonts w:asciiTheme="minorEastAsia" w:eastAsiaTheme="minorEastAsia" w:hAnsiTheme="minorEastAsia" w:hint="eastAsia"/>
              </w:rPr>
              <w:t xml:space="preserve">　計　　　　</w:t>
            </w:r>
            <w:r w:rsidR="00173FDD">
              <w:rPr>
                <w:rFonts w:asciiTheme="minorEastAsia" w:eastAsiaTheme="minorEastAsia" w:hAnsiTheme="minorEastAsia" w:hint="eastAsia"/>
              </w:rPr>
              <w:t>134,858千円</w:t>
            </w:r>
          </w:p>
          <w:p w:rsidR="003D0F6B" w:rsidRPr="00E408EC" w:rsidRDefault="003D0F6B" w:rsidP="0071513E">
            <w:pPr>
              <w:rPr>
                <w:rFonts w:asciiTheme="minorEastAsia" w:eastAsiaTheme="minorEastAsia" w:hAnsiTheme="minorEastAsia"/>
              </w:rPr>
            </w:pPr>
          </w:p>
          <w:p w:rsidR="0071513E" w:rsidRPr="00683BB8" w:rsidRDefault="0071513E" w:rsidP="000F0DAE">
            <w:pPr>
              <w:ind w:firstLineChars="100" w:firstLine="189"/>
              <w:rPr>
                <w:rFonts w:asciiTheme="minorEastAsia" w:eastAsiaTheme="minorEastAsia" w:hAnsiTheme="minorEastAsia"/>
              </w:rPr>
            </w:pPr>
            <w:r>
              <w:rPr>
                <w:rFonts w:asciiTheme="minorEastAsia" w:eastAsiaTheme="minorEastAsia" w:hAnsiTheme="minorEastAsia" w:hint="eastAsia"/>
              </w:rPr>
              <w:t>今年度は</w:t>
            </w:r>
            <w:r w:rsidR="000F0DAE">
              <w:rPr>
                <w:rFonts w:asciiTheme="minorEastAsia" w:eastAsiaTheme="minorEastAsia" w:hAnsiTheme="minorEastAsia" w:hint="eastAsia"/>
              </w:rPr>
              <w:t>、</w:t>
            </w:r>
            <w:r w:rsidR="00173FDD">
              <w:rPr>
                <w:rFonts w:asciiTheme="minorEastAsia" w:eastAsiaTheme="minorEastAsia" w:hAnsiTheme="minorEastAsia" w:hint="eastAsia"/>
              </w:rPr>
              <w:t>2.7億円程度の投資が予定され、</w:t>
            </w:r>
            <w:r w:rsidR="000F0DAE">
              <w:rPr>
                <w:rFonts w:asciiTheme="minorEastAsia" w:eastAsiaTheme="minorEastAsia" w:hAnsiTheme="minorEastAsia" w:hint="eastAsia"/>
              </w:rPr>
              <w:t>昨年度の不足分を補い、さらに来年度以降分の前倒しも行われた。</w:t>
            </w:r>
            <w:r w:rsidR="002D5061">
              <w:rPr>
                <w:rFonts w:asciiTheme="minorEastAsia" w:eastAsiaTheme="minorEastAsia" w:hAnsiTheme="minorEastAsia" w:hint="eastAsia"/>
              </w:rPr>
              <w:t>いずれも会議場として機能向上に資する内容であり、</w:t>
            </w:r>
            <w:r>
              <w:rPr>
                <w:rFonts w:asciiTheme="minorEastAsia" w:eastAsiaTheme="minorEastAsia" w:hAnsiTheme="minorEastAsia" w:hint="eastAsia"/>
              </w:rPr>
              <w:t>引き続き</w:t>
            </w:r>
            <w:r w:rsidR="002D5061">
              <w:rPr>
                <w:rFonts w:asciiTheme="minorEastAsia" w:eastAsiaTheme="minorEastAsia" w:hAnsiTheme="minorEastAsia" w:hint="eastAsia"/>
              </w:rPr>
              <w:t>優先度に応じて</w:t>
            </w:r>
            <w:r>
              <w:rPr>
                <w:rFonts w:asciiTheme="minorEastAsia" w:eastAsiaTheme="minorEastAsia" w:hAnsiTheme="minorEastAsia" w:hint="eastAsia"/>
              </w:rPr>
              <w:t>計画的</w:t>
            </w:r>
            <w:r w:rsidR="002D5061">
              <w:rPr>
                <w:rFonts w:asciiTheme="minorEastAsia" w:eastAsiaTheme="minorEastAsia" w:hAnsiTheme="minorEastAsia" w:hint="eastAsia"/>
              </w:rPr>
              <w:t>に</w:t>
            </w:r>
            <w:r>
              <w:rPr>
                <w:rFonts w:asciiTheme="minorEastAsia" w:eastAsiaTheme="minorEastAsia" w:hAnsiTheme="minorEastAsia" w:hint="eastAsia"/>
              </w:rPr>
              <w:t>執行いただきたい。</w:t>
            </w:r>
          </w:p>
        </w:tc>
        <w:tc>
          <w:tcPr>
            <w:tcW w:w="131" w:type="pct"/>
          </w:tcPr>
          <w:p w:rsidR="002A2F95" w:rsidRPr="00683BB8" w:rsidRDefault="003D0F6B" w:rsidP="002A2F95">
            <w:pPr>
              <w:jc w:val="center"/>
              <w:rPr>
                <w:rFonts w:asciiTheme="minorEastAsia" w:eastAsiaTheme="minorEastAsia" w:hAnsiTheme="minorEastAsia"/>
              </w:rPr>
            </w:pPr>
            <w:r>
              <w:rPr>
                <w:rFonts w:asciiTheme="minorEastAsia" w:eastAsiaTheme="minorEastAsia" w:hAnsiTheme="minorEastAsia" w:hint="eastAsia"/>
              </w:rPr>
              <w:t>S</w:t>
            </w:r>
          </w:p>
        </w:tc>
        <w:tc>
          <w:tcPr>
            <w:tcW w:w="324" w:type="pct"/>
          </w:tcPr>
          <w:p w:rsidR="002A2F95" w:rsidRPr="00683BB8" w:rsidRDefault="002A2F95" w:rsidP="002A2F95">
            <w:pPr>
              <w:rPr>
                <w:rFonts w:asciiTheme="minorEastAsia" w:eastAsiaTheme="minorEastAsia" w:hAnsiTheme="minorEastAsia"/>
              </w:rPr>
            </w:pPr>
          </w:p>
        </w:tc>
      </w:tr>
      <w:tr w:rsidR="002A2F95" w:rsidRPr="00683BB8" w:rsidTr="006B09B3">
        <w:trPr>
          <w:trHeight w:val="812"/>
          <w:jc w:val="center"/>
        </w:trPr>
        <w:tc>
          <w:tcPr>
            <w:tcW w:w="196" w:type="pct"/>
            <w:vMerge/>
            <w:shd w:val="clear" w:color="auto" w:fill="D9D9D9" w:themeFill="background1" w:themeFillShade="D9"/>
            <w:textDirection w:val="tbRlV"/>
          </w:tcPr>
          <w:p w:rsidR="002A2F95" w:rsidRDefault="002A2F95" w:rsidP="002A2F95">
            <w:pPr>
              <w:ind w:left="113" w:right="113"/>
              <w:jc w:val="center"/>
              <w:rPr>
                <w:rFonts w:asciiTheme="minorEastAsia" w:eastAsiaTheme="minorEastAsia" w:hAnsiTheme="minorEastAsia"/>
              </w:rPr>
            </w:pPr>
          </w:p>
        </w:tc>
        <w:tc>
          <w:tcPr>
            <w:tcW w:w="329" w:type="pct"/>
            <w:tcBorders>
              <w:top w:val="single" w:sz="4" w:space="0" w:color="auto"/>
              <w:bottom w:val="single" w:sz="4" w:space="0" w:color="auto"/>
            </w:tcBorders>
            <w:shd w:val="clear" w:color="auto" w:fill="auto"/>
          </w:tcPr>
          <w:p w:rsidR="008C10B3" w:rsidRDefault="008C10B3" w:rsidP="002A2F95">
            <w:pPr>
              <w:ind w:left="189" w:hangingChars="100" w:hanging="189"/>
              <w:jc w:val="left"/>
              <w:rPr>
                <w:rFonts w:asciiTheme="minorEastAsia" w:eastAsiaTheme="minorEastAsia" w:hAnsiTheme="minorEastAsia" w:cstheme="minorBidi"/>
                <w:szCs w:val="22"/>
              </w:rPr>
            </w:pPr>
          </w:p>
          <w:p w:rsidR="002A2F95" w:rsidRDefault="002A2F95" w:rsidP="002A2F95">
            <w:pPr>
              <w:spacing w:line="260" w:lineRule="exact"/>
              <w:ind w:left="189" w:hangingChars="100" w:hanging="189"/>
              <w:jc w:val="left"/>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6</w:t>
            </w:r>
            <w:r w:rsidRPr="00683BB8">
              <w:rPr>
                <w:rFonts w:asciiTheme="minorEastAsia" w:eastAsiaTheme="minorEastAsia" w:hAnsiTheme="minorEastAsia" w:cstheme="minorBidi" w:hint="eastAsia"/>
                <w:szCs w:val="22"/>
              </w:rPr>
              <w:t>)</w:t>
            </w:r>
            <w:r>
              <w:rPr>
                <w:rFonts w:asciiTheme="minorEastAsia" w:eastAsiaTheme="minorEastAsia" w:hAnsiTheme="minorEastAsia" w:cstheme="minorBidi" w:hint="eastAsia"/>
                <w:szCs w:val="22"/>
              </w:rPr>
              <w:t>施設・設備・備品等の維持管理の内容、適格性及び実現可能性</w:t>
            </w: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Default="00E6334C" w:rsidP="002A2F95">
            <w:pPr>
              <w:spacing w:line="260" w:lineRule="exact"/>
              <w:ind w:left="189" w:hangingChars="100" w:hanging="189"/>
              <w:jc w:val="left"/>
              <w:rPr>
                <w:rFonts w:asciiTheme="minorEastAsia" w:eastAsiaTheme="minorEastAsia" w:hAnsiTheme="minorEastAsia" w:cstheme="minorBidi"/>
                <w:szCs w:val="22"/>
              </w:rPr>
            </w:pPr>
          </w:p>
          <w:p w:rsidR="00E6334C" w:rsidRPr="00E6334C" w:rsidRDefault="00E6334C" w:rsidP="00E6334C">
            <w:pPr>
              <w:spacing w:line="260" w:lineRule="exact"/>
              <w:jc w:val="left"/>
              <w:rPr>
                <w:rFonts w:asciiTheme="minorEastAsia" w:eastAsiaTheme="minorEastAsia" w:hAnsiTheme="minorEastAsia" w:cstheme="minorBidi"/>
                <w:szCs w:val="22"/>
              </w:rPr>
            </w:pPr>
          </w:p>
        </w:tc>
        <w:tc>
          <w:tcPr>
            <w:tcW w:w="1481" w:type="pct"/>
          </w:tcPr>
          <w:p w:rsidR="003D0F6B" w:rsidRDefault="003D0F6B" w:rsidP="002A2F95">
            <w:pPr>
              <w:rPr>
                <w:rFonts w:asciiTheme="minorEastAsia" w:eastAsiaTheme="minorEastAsia" w:hAnsiTheme="minorEastAsia"/>
                <w:sz w:val="20"/>
                <w:szCs w:val="20"/>
              </w:rPr>
            </w:pPr>
          </w:p>
          <w:p w:rsidR="002A2F95" w:rsidRPr="004123F0" w:rsidRDefault="002A2F95" w:rsidP="002A2F95">
            <w:pPr>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維持管理の役割分担に基づき、適切に実施されたか</w:t>
            </w:r>
          </w:p>
          <w:p w:rsidR="002A2F95" w:rsidRPr="004123F0" w:rsidRDefault="002A2F95" w:rsidP="002A2F95">
            <w:pPr>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施設、設備、備品等の安全管理・安全対策が適切に実施されたか</w:t>
            </w:r>
          </w:p>
          <w:p w:rsidR="002A2F95" w:rsidRPr="004123F0" w:rsidRDefault="002A2F95" w:rsidP="002A2F95">
            <w:pPr>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施設、設備、備品等の改修、修繕、更新が適切に実施されたか</w:t>
            </w:r>
          </w:p>
          <w:p w:rsidR="002A2F95" w:rsidRDefault="002A2F95" w:rsidP="002A2F95">
            <w:pPr>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効率的、計画的に適切に実施されたか</w:t>
            </w:r>
          </w:p>
          <w:p w:rsidR="002A2F95" w:rsidRPr="003B3FE4" w:rsidRDefault="002A2F95" w:rsidP="002A2F95">
            <w:pPr>
              <w:spacing w:line="260" w:lineRule="exact"/>
              <w:rPr>
                <w:rFonts w:ascii="ＭＳ 明朝" w:eastAsia="ＭＳ 明朝" w:hAnsi="ＭＳ 明朝"/>
                <w:sz w:val="20"/>
                <w:szCs w:val="20"/>
              </w:rPr>
            </w:pPr>
          </w:p>
        </w:tc>
        <w:tc>
          <w:tcPr>
            <w:tcW w:w="1547" w:type="pct"/>
          </w:tcPr>
          <w:p w:rsidR="003D0F6B" w:rsidRPr="00AC51F5" w:rsidRDefault="003D0F6B" w:rsidP="002A2F95">
            <w:pPr>
              <w:rPr>
                <w:rFonts w:asciiTheme="minorEastAsia" w:eastAsiaTheme="minorEastAsia" w:hAnsiTheme="minorEastAsia"/>
                <w:color w:val="000000" w:themeColor="text1"/>
                <w:sz w:val="20"/>
                <w:szCs w:val="20"/>
              </w:rPr>
            </w:pPr>
          </w:p>
          <w:p w:rsidR="002A2F95" w:rsidRPr="00AC51F5" w:rsidRDefault="002A2F95" w:rsidP="002A2F95">
            <w:pPr>
              <w:rPr>
                <w:rFonts w:asciiTheme="minorEastAsia" w:eastAsiaTheme="minorEastAsia" w:hAnsiTheme="minorEastAsia"/>
                <w:color w:val="000000" w:themeColor="text1"/>
                <w:sz w:val="20"/>
                <w:szCs w:val="20"/>
              </w:rPr>
            </w:pPr>
            <w:r w:rsidRPr="00AC51F5">
              <w:rPr>
                <w:rFonts w:asciiTheme="minorEastAsia" w:eastAsiaTheme="minorEastAsia" w:hAnsiTheme="minorEastAsia" w:hint="eastAsia"/>
                <w:color w:val="000000" w:themeColor="text1"/>
                <w:sz w:val="20"/>
                <w:szCs w:val="20"/>
              </w:rPr>
              <w:t>①今年度の修繕計画及び設備投資計画に基づき、次の取り組みを実施する。</w:t>
            </w:r>
          </w:p>
          <w:p w:rsidR="002A2F95" w:rsidRPr="00AC51F5" w:rsidRDefault="002A2F95" w:rsidP="002A2F95">
            <w:pPr>
              <w:rPr>
                <w:rFonts w:asciiTheme="minorEastAsia" w:eastAsiaTheme="minorEastAsia" w:hAnsiTheme="minorEastAsia"/>
                <w:sz w:val="20"/>
                <w:szCs w:val="20"/>
              </w:rPr>
            </w:pPr>
            <w:r w:rsidRPr="00AC51F5">
              <w:rPr>
                <w:rFonts w:asciiTheme="minorEastAsia" w:eastAsiaTheme="minorEastAsia" w:hAnsiTheme="minorEastAsia" w:hint="eastAsia"/>
                <w:color w:val="000000" w:themeColor="text1"/>
                <w:sz w:val="20"/>
                <w:szCs w:val="20"/>
              </w:rPr>
              <w:t>ａ）維持補修・修繕の取組み</w:t>
            </w:r>
            <w:r w:rsidRPr="00AC51F5">
              <w:rPr>
                <w:rFonts w:asciiTheme="minorEastAsia" w:eastAsiaTheme="minorEastAsia" w:hAnsiTheme="minorEastAsia" w:hint="eastAsia"/>
                <w:sz w:val="20"/>
                <w:szCs w:val="20"/>
              </w:rPr>
              <w:t>（令和３年度予算１億589千円）</w:t>
            </w:r>
          </w:p>
          <w:p w:rsidR="002A2F95" w:rsidRPr="00AC51F5" w:rsidRDefault="002A2F95" w:rsidP="002A2F95">
            <w:pPr>
              <w:spacing w:line="260" w:lineRule="exact"/>
              <w:ind w:firstLineChars="800" w:firstLine="1432"/>
              <w:rPr>
                <w:rFonts w:asciiTheme="minorEastAsia" w:eastAsiaTheme="minorEastAsia" w:hAnsiTheme="minorEastAsia"/>
                <w:color w:val="000000" w:themeColor="text1"/>
                <w:sz w:val="20"/>
                <w:szCs w:val="20"/>
              </w:rPr>
            </w:pPr>
            <w:r w:rsidRPr="00AC51F5">
              <w:rPr>
                <w:rFonts w:asciiTheme="minorEastAsia" w:eastAsiaTheme="minorEastAsia" w:hAnsiTheme="minorEastAsia" w:hint="eastAsia"/>
                <w:color w:val="000000" w:themeColor="text1"/>
                <w:sz w:val="20"/>
                <w:szCs w:val="20"/>
              </w:rPr>
              <w:t>１２月末現在の発注状況</w:t>
            </w:r>
          </w:p>
          <w:p w:rsidR="002A2F95" w:rsidRPr="00AC51F5" w:rsidRDefault="002A2F95" w:rsidP="002A2F95">
            <w:pPr>
              <w:rPr>
                <w:rFonts w:asciiTheme="minorEastAsia" w:eastAsiaTheme="minorEastAsia" w:hAnsiTheme="minorEastAsia"/>
                <w:color w:val="000000" w:themeColor="text1"/>
                <w:sz w:val="20"/>
                <w:szCs w:val="20"/>
              </w:rPr>
            </w:pPr>
          </w:p>
          <w:p w:rsidR="002A2F95" w:rsidRPr="00AC51F5" w:rsidRDefault="002A2F95" w:rsidP="002A2F95">
            <w:pPr>
              <w:jc w:val="right"/>
              <w:rPr>
                <w:rFonts w:asciiTheme="minorEastAsia" w:eastAsiaTheme="minorEastAsia" w:hAnsiTheme="minorEastAsia"/>
                <w:color w:val="000000" w:themeColor="text1"/>
                <w:sz w:val="20"/>
                <w:szCs w:val="20"/>
              </w:rPr>
            </w:pPr>
            <w:r w:rsidRPr="00AC51F5">
              <w:rPr>
                <w:rFonts w:asciiTheme="minorEastAsia" w:eastAsiaTheme="minorEastAsia" w:hAnsiTheme="minorEastAsia" w:hint="eastAsia"/>
                <w:color w:val="000000" w:themeColor="text1"/>
                <w:sz w:val="20"/>
                <w:szCs w:val="20"/>
              </w:rPr>
              <w:t>(単位：千円/消費税込)</w:t>
            </w:r>
          </w:p>
          <w:tbl>
            <w:tblPr>
              <w:tblStyle w:val="a3"/>
              <w:tblW w:w="0" w:type="auto"/>
              <w:tblInd w:w="1" w:type="dxa"/>
              <w:tblLayout w:type="fixed"/>
              <w:tblLook w:val="04A0" w:firstRow="1" w:lastRow="0" w:firstColumn="1" w:lastColumn="0" w:noHBand="0" w:noVBand="1"/>
            </w:tblPr>
            <w:tblGrid>
              <w:gridCol w:w="397"/>
              <w:gridCol w:w="2039"/>
              <w:gridCol w:w="1192"/>
              <w:gridCol w:w="2778"/>
            </w:tblGrid>
            <w:tr w:rsidR="002A2F95" w:rsidRPr="00AC51F5" w:rsidTr="005F50F9">
              <w:tc>
                <w:tcPr>
                  <w:tcW w:w="397" w:type="dxa"/>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No</w:t>
                  </w:r>
                </w:p>
              </w:tc>
              <w:tc>
                <w:tcPr>
                  <w:tcW w:w="2039" w:type="dxa"/>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件名</w:t>
                  </w:r>
                </w:p>
              </w:tc>
              <w:tc>
                <w:tcPr>
                  <w:tcW w:w="1192" w:type="dxa"/>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w:t>
                  </w:r>
                </w:p>
              </w:tc>
              <w:tc>
                <w:tcPr>
                  <w:tcW w:w="2778" w:type="dxa"/>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備考</w:t>
                  </w:r>
                </w:p>
              </w:tc>
            </w:tr>
            <w:tr w:rsidR="002A2F95" w:rsidRPr="00AC51F5" w:rsidTr="005F50F9">
              <w:trPr>
                <w:trHeight w:val="322"/>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1</w:t>
                  </w:r>
                </w:p>
              </w:tc>
              <w:tc>
                <w:tcPr>
                  <w:tcW w:w="2039" w:type="dxa"/>
                  <w:vMerge w:val="restart"/>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タイルカーペット取替</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予定額1</w:t>
                  </w:r>
                  <w:r w:rsidRPr="00AC51F5">
                    <w:rPr>
                      <w:rFonts w:asciiTheme="minorEastAsia" w:eastAsiaTheme="minorEastAsia" w:hAnsiTheme="minorEastAsia"/>
                      <w:sz w:val="16"/>
                      <w:szCs w:val="16"/>
                    </w:rPr>
                    <w:t>,</w:t>
                  </w:r>
                  <w:r w:rsidRPr="00AC51F5">
                    <w:rPr>
                      <w:rFonts w:asciiTheme="minorEastAsia" w:eastAsiaTheme="minorEastAsia" w:hAnsiTheme="minorEastAsia" w:hint="eastAsia"/>
                      <w:sz w:val="16"/>
                      <w:szCs w:val="16"/>
                    </w:rPr>
                    <w:t>100</w:t>
                  </w:r>
                </w:p>
              </w:tc>
              <w:tc>
                <w:tcPr>
                  <w:tcW w:w="2778" w:type="dxa"/>
                  <w:vMerge w:val="restart"/>
                  <w:vAlign w:val="center"/>
                </w:tcPr>
                <w:p w:rsidR="002A2F95" w:rsidRPr="00AC51F5" w:rsidRDefault="002A2F95" w:rsidP="005F50F9">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著しく汚損したカーペットの取替</w:t>
                  </w:r>
                </w:p>
              </w:tc>
            </w:tr>
            <w:tr w:rsidR="002A2F95" w:rsidRPr="00AC51F5" w:rsidTr="005F50F9">
              <w:trPr>
                <w:trHeight w:val="322"/>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bottom w:val="single" w:sz="4" w:space="0" w:color="auto"/>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発注額792</w:t>
                  </w:r>
                </w:p>
              </w:tc>
              <w:tc>
                <w:tcPr>
                  <w:tcW w:w="2778" w:type="dxa"/>
                  <w:vMerge/>
                </w:tcPr>
                <w:p w:rsidR="002A2F95" w:rsidRPr="00AC51F5" w:rsidRDefault="002A2F95" w:rsidP="002A2F95">
                  <w:pPr>
                    <w:rPr>
                      <w:rFonts w:asciiTheme="minorEastAsia" w:eastAsiaTheme="minorEastAsia" w:hAnsiTheme="minorEastAsia"/>
                      <w:sz w:val="16"/>
                      <w:szCs w:val="16"/>
                    </w:rPr>
                  </w:pPr>
                </w:p>
              </w:tc>
            </w:tr>
            <w:tr w:rsidR="002A2F95" w:rsidRPr="00AC51F5" w:rsidTr="005F50F9">
              <w:tc>
                <w:tcPr>
                  <w:tcW w:w="397" w:type="dxa"/>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2</w:t>
                  </w:r>
                </w:p>
              </w:tc>
              <w:tc>
                <w:tcPr>
                  <w:tcW w:w="2039" w:type="dxa"/>
                  <w:tcBorders>
                    <w:bottom w:val="single" w:sz="4" w:space="0" w:color="auto"/>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１、２階円柱改修工事</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予定額2</w:t>
                  </w:r>
                  <w:r w:rsidRPr="00AC51F5">
                    <w:rPr>
                      <w:rFonts w:asciiTheme="minorEastAsia" w:eastAsiaTheme="minorEastAsia" w:hAnsiTheme="minorEastAsia"/>
                      <w:sz w:val="16"/>
                      <w:szCs w:val="16"/>
                    </w:rPr>
                    <w:t>,</w:t>
                  </w:r>
                  <w:r w:rsidRPr="00AC51F5">
                    <w:rPr>
                      <w:rFonts w:asciiTheme="minorEastAsia" w:eastAsiaTheme="minorEastAsia" w:hAnsiTheme="minorEastAsia" w:hint="eastAsia"/>
                      <w:sz w:val="16"/>
                      <w:szCs w:val="16"/>
                    </w:rPr>
                    <w:t>2</w:t>
                  </w:r>
                  <w:r w:rsidRPr="00AC51F5">
                    <w:rPr>
                      <w:rFonts w:asciiTheme="minorEastAsia" w:eastAsiaTheme="minorEastAsia" w:hAnsiTheme="minorEastAsia"/>
                      <w:sz w:val="16"/>
                      <w:szCs w:val="16"/>
                    </w:rPr>
                    <w:t>00</w:t>
                  </w:r>
                </w:p>
              </w:tc>
              <w:tc>
                <w:tcPr>
                  <w:tcW w:w="2778" w:type="dxa"/>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ヒビ割れなどの汚損した部分の改修</w:t>
                  </w:r>
                </w:p>
              </w:tc>
            </w:tr>
            <w:tr w:rsidR="002A2F95" w:rsidRPr="00AC51F5" w:rsidTr="005F50F9">
              <w:trPr>
                <w:trHeight w:val="70"/>
              </w:trPr>
              <w:tc>
                <w:tcPr>
                  <w:tcW w:w="397" w:type="dxa"/>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3</w:t>
                  </w:r>
                </w:p>
              </w:tc>
              <w:tc>
                <w:tcPr>
                  <w:tcW w:w="2039" w:type="dxa"/>
                  <w:tcBorders>
                    <w:bottom w:val="single" w:sz="4" w:space="0" w:color="auto"/>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腰壁・コーナーガード補修工事</w:t>
                  </w:r>
                </w:p>
              </w:tc>
              <w:tc>
                <w:tcPr>
                  <w:tcW w:w="1192" w:type="dxa"/>
                  <w:vAlign w:val="center"/>
                </w:tcPr>
                <w:p w:rsidR="002A2F95" w:rsidRPr="00AC51F5" w:rsidRDefault="00F30D7B"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発注額3</w:t>
                  </w:r>
                  <w:r w:rsidRPr="00AC51F5">
                    <w:rPr>
                      <w:rFonts w:asciiTheme="minorEastAsia" w:eastAsiaTheme="minorEastAsia" w:hAnsiTheme="minorEastAsia"/>
                      <w:sz w:val="16"/>
                      <w:szCs w:val="16"/>
                    </w:rPr>
                    <w:t>,</w:t>
                  </w:r>
                  <w:r w:rsidRPr="00AC51F5">
                    <w:rPr>
                      <w:rFonts w:asciiTheme="minorEastAsia" w:eastAsiaTheme="minorEastAsia" w:hAnsiTheme="minorEastAsia" w:hint="eastAsia"/>
                      <w:sz w:val="16"/>
                      <w:szCs w:val="16"/>
                    </w:rPr>
                    <w:t>0</w:t>
                  </w:r>
                  <w:r w:rsidRPr="00AC51F5">
                    <w:rPr>
                      <w:rFonts w:asciiTheme="minorEastAsia" w:eastAsiaTheme="minorEastAsia" w:hAnsiTheme="minorEastAsia"/>
                      <w:sz w:val="16"/>
                      <w:szCs w:val="16"/>
                    </w:rPr>
                    <w:t>0</w:t>
                  </w:r>
                  <w:r w:rsidRPr="00AC51F5">
                    <w:rPr>
                      <w:rFonts w:asciiTheme="minorEastAsia" w:eastAsiaTheme="minorEastAsia" w:hAnsiTheme="minorEastAsia" w:hint="eastAsia"/>
                      <w:sz w:val="16"/>
                      <w:szCs w:val="16"/>
                    </w:rPr>
                    <w:t>0</w:t>
                  </w:r>
                </w:p>
              </w:tc>
              <w:tc>
                <w:tcPr>
                  <w:tcW w:w="2778" w:type="dxa"/>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抗ウイルス腰壁改修で機能強化に変更</w:t>
                  </w: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4</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ゴンドラ設備改修工事</w:t>
                  </w: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w:t>
                  </w:r>
                  <w:r w:rsidRPr="00AC51F5">
                    <w:rPr>
                      <w:rFonts w:asciiTheme="minorEastAsia" w:eastAsiaTheme="minorEastAsia" w:hAnsiTheme="minorEastAsia"/>
                      <w:sz w:val="16"/>
                      <w:szCs w:val="16"/>
                    </w:rPr>
                    <w:t>8,</w:t>
                  </w:r>
                  <w:r w:rsidRPr="00AC51F5">
                    <w:rPr>
                      <w:rFonts w:asciiTheme="minorEastAsia" w:eastAsiaTheme="minorEastAsia" w:hAnsiTheme="minorEastAsia" w:hint="eastAsia"/>
                      <w:sz w:val="16"/>
                      <w:szCs w:val="16"/>
                    </w:rPr>
                    <w:t>0</w:t>
                  </w:r>
                  <w:r w:rsidRPr="00AC51F5">
                    <w:rPr>
                      <w:rFonts w:asciiTheme="minorEastAsia" w:eastAsiaTheme="minorEastAsia" w:hAnsiTheme="minorEastAsia"/>
                      <w:sz w:val="16"/>
                      <w:szCs w:val="16"/>
                    </w:rPr>
                    <w:t>30</w:t>
                  </w:r>
                </w:p>
              </w:tc>
              <w:tc>
                <w:tcPr>
                  <w:tcW w:w="2778" w:type="dxa"/>
                  <w:vMerge w:val="restart"/>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無線電波の規格変更に伴う改修及び老朽機器の取替</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bottom w:val="single" w:sz="4" w:space="0" w:color="auto"/>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発注額8</w:t>
                  </w:r>
                  <w:r w:rsidRPr="00AC51F5">
                    <w:rPr>
                      <w:rFonts w:asciiTheme="minorEastAsia" w:eastAsiaTheme="minorEastAsia" w:hAnsiTheme="minorEastAsia"/>
                      <w:sz w:val="16"/>
                      <w:szCs w:val="16"/>
                    </w:rPr>
                    <w:t>,030</w:t>
                  </w:r>
                </w:p>
              </w:tc>
              <w:tc>
                <w:tcPr>
                  <w:tcW w:w="2778" w:type="dxa"/>
                  <w:vMerge/>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5</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観覧席シート改修工事</w:t>
                  </w: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予定額821</w:t>
                  </w:r>
                </w:p>
              </w:tc>
              <w:tc>
                <w:tcPr>
                  <w:tcW w:w="2778" w:type="dxa"/>
                  <w:vMerge w:val="restart"/>
                  <w:vAlign w:val="center"/>
                </w:tcPr>
                <w:p w:rsidR="002A2F95" w:rsidRPr="00AC51F5" w:rsidRDefault="002A2F95" w:rsidP="005F50F9">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31席の座席シート貼替</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bottom w:val="single" w:sz="4" w:space="0" w:color="auto"/>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発注額821</w:t>
                  </w:r>
                </w:p>
              </w:tc>
              <w:tc>
                <w:tcPr>
                  <w:tcW w:w="2778" w:type="dxa"/>
                  <w:vMerge/>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6</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屋上庭園補修工事</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予定額2</w:t>
                  </w:r>
                  <w:r w:rsidRPr="00AC51F5">
                    <w:rPr>
                      <w:rFonts w:asciiTheme="minorEastAsia" w:eastAsiaTheme="minorEastAsia" w:hAnsiTheme="minorEastAsia"/>
                      <w:sz w:val="16"/>
                      <w:szCs w:val="16"/>
                    </w:rPr>
                    <w:t>,</w:t>
                  </w:r>
                  <w:r w:rsidRPr="00AC51F5">
                    <w:rPr>
                      <w:rFonts w:asciiTheme="minorEastAsia" w:eastAsiaTheme="minorEastAsia" w:hAnsiTheme="minorEastAsia" w:hint="eastAsia"/>
                      <w:sz w:val="16"/>
                      <w:szCs w:val="16"/>
                    </w:rPr>
                    <w:t>640</w:t>
                  </w:r>
                </w:p>
              </w:tc>
              <w:tc>
                <w:tcPr>
                  <w:tcW w:w="2778" w:type="dxa"/>
                  <w:vMerge w:val="restart"/>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庭園内の池の床面に発生している不陸の改修工事</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発注額2,640</w:t>
                  </w:r>
                </w:p>
              </w:tc>
              <w:tc>
                <w:tcPr>
                  <w:tcW w:w="2778" w:type="dxa"/>
                  <w:vMerge/>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7</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自動扉主要部品取替整備工事</w:t>
                  </w: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予定額4,972</w:t>
                  </w:r>
                </w:p>
              </w:tc>
              <w:tc>
                <w:tcPr>
                  <w:tcW w:w="2778" w:type="dxa"/>
                  <w:vMerge w:val="restart"/>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故障が多数発生しているため、主要部品を一斉に取替える</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発注額4,972</w:t>
                  </w:r>
                </w:p>
              </w:tc>
              <w:tc>
                <w:tcPr>
                  <w:tcW w:w="2778" w:type="dxa"/>
                  <w:vMerge/>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sz w:val="16"/>
                      <w:szCs w:val="16"/>
                    </w:rPr>
                    <w:t>8</w:t>
                  </w:r>
                </w:p>
              </w:tc>
              <w:tc>
                <w:tcPr>
                  <w:tcW w:w="2039" w:type="dxa"/>
                  <w:vMerge w:val="restart"/>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誘導灯設備改修工事</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予定額6,050</w:t>
                  </w:r>
                </w:p>
              </w:tc>
              <w:tc>
                <w:tcPr>
                  <w:tcW w:w="2778" w:type="dxa"/>
                  <w:vMerge w:val="restart"/>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基板不良による取替改修工事</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発注額2,298</w:t>
                  </w:r>
                </w:p>
              </w:tc>
              <w:tc>
                <w:tcPr>
                  <w:tcW w:w="2778" w:type="dxa"/>
                  <w:vMerge/>
                  <w:vAlign w:val="center"/>
                </w:tcPr>
                <w:p w:rsidR="002A2F95" w:rsidRPr="00AC51F5" w:rsidRDefault="002A2F95" w:rsidP="002A2F95">
                  <w:pPr>
                    <w:rPr>
                      <w:rFonts w:asciiTheme="minorEastAsia" w:eastAsiaTheme="minorEastAsia" w:hAnsiTheme="minorEastAsia"/>
                      <w:sz w:val="16"/>
                      <w:szCs w:val="16"/>
                    </w:rPr>
                  </w:pPr>
                </w:p>
              </w:tc>
            </w:tr>
            <w:tr w:rsidR="002A2F95" w:rsidRPr="00AC51F5" w:rsidTr="00DA38E4">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9</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照明バトンコンセント取替</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予定額6</w:t>
                  </w:r>
                  <w:r w:rsidRPr="00AC51F5">
                    <w:rPr>
                      <w:rFonts w:asciiTheme="minorEastAsia" w:eastAsiaTheme="minorEastAsia" w:hAnsiTheme="minorEastAsia"/>
                      <w:sz w:val="16"/>
                      <w:szCs w:val="16"/>
                    </w:rPr>
                    <w:t>,</w:t>
                  </w:r>
                  <w:r w:rsidRPr="00AC51F5">
                    <w:rPr>
                      <w:rFonts w:asciiTheme="minorEastAsia" w:eastAsiaTheme="minorEastAsia" w:hAnsiTheme="minorEastAsia" w:hint="eastAsia"/>
                      <w:sz w:val="16"/>
                      <w:szCs w:val="16"/>
                    </w:rPr>
                    <w:t>630</w:t>
                  </w:r>
                </w:p>
              </w:tc>
              <w:tc>
                <w:tcPr>
                  <w:tcW w:w="2778" w:type="dxa"/>
                  <w:vMerge w:val="restart"/>
                  <w:vAlign w:val="center"/>
                </w:tcPr>
                <w:p w:rsidR="002A2F95" w:rsidRPr="00AC51F5" w:rsidRDefault="002A2F95" w:rsidP="00DA38E4">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コンセント差込部分の老朽化による取替</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bottom w:val="single" w:sz="4" w:space="0" w:color="auto"/>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発注額4,950</w:t>
                  </w:r>
                </w:p>
              </w:tc>
              <w:tc>
                <w:tcPr>
                  <w:tcW w:w="2778" w:type="dxa"/>
                  <w:vMerge/>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1</w:t>
                  </w:r>
                  <w:r w:rsidRPr="00AC51F5">
                    <w:rPr>
                      <w:rFonts w:asciiTheme="minorEastAsia" w:eastAsiaTheme="minorEastAsia" w:hAnsiTheme="minorEastAsia"/>
                      <w:sz w:val="16"/>
                      <w:szCs w:val="16"/>
                    </w:rPr>
                    <w:t>0</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停電補償バッテリー取替</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予定額3,080</w:t>
                  </w:r>
                </w:p>
              </w:tc>
              <w:tc>
                <w:tcPr>
                  <w:tcW w:w="2778" w:type="dxa"/>
                  <w:vMerge w:val="restart"/>
                  <w:vAlign w:val="center"/>
                </w:tcPr>
                <w:p w:rsidR="002A2F95" w:rsidRPr="00AC51F5" w:rsidRDefault="002A2F95" w:rsidP="005F50F9">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バッテリーの経年による取替</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発注額2,970</w:t>
                  </w:r>
                </w:p>
              </w:tc>
              <w:tc>
                <w:tcPr>
                  <w:tcW w:w="2778" w:type="dxa"/>
                  <w:vMerge/>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11</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机、椅子取替</w:t>
                  </w: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w:t>
                  </w:r>
                  <w:r w:rsidRPr="00AC51F5">
                    <w:rPr>
                      <w:rFonts w:asciiTheme="minorEastAsia" w:eastAsiaTheme="minorEastAsia" w:hAnsiTheme="minorEastAsia"/>
                      <w:sz w:val="16"/>
                      <w:szCs w:val="16"/>
                    </w:rPr>
                    <w:t>1,</w:t>
                  </w:r>
                  <w:r w:rsidRPr="00AC51F5">
                    <w:rPr>
                      <w:rFonts w:asciiTheme="minorEastAsia" w:eastAsiaTheme="minorEastAsia" w:hAnsiTheme="minorEastAsia" w:hint="eastAsia"/>
                      <w:sz w:val="16"/>
                      <w:szCs w:val="16"/>
                    </w:rPr>
                    <w:t>6</w:t>
                  </w:r>
                  <w:r w:rsidRPr="00AC51F5">
                    <w:rPr>
                      <w:rFonts w:asciiTheme="minorEastAsia" w:eastAsiaTheme="minorEastAsia" w:hAnsiTheme="minorEastAsia"/>
                      <w:sz w:val="16"/>
                      <w:szCs w:val="16"/>
                    </w:rPr>
                    <w:t>89</w:t>
                  </w:r>
                </w:p>
              </w:tc>
              <w:tc>
                <w:tcPr>
                  <w:tcW w:w="2778" w:type="dxa"/>
                  <w:vMerge w:val="restart"/>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3ヵ年計画による取替</w:t>
                  </w:r>
                </w:p>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不用品引取無しのため減額</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w:t>
                  </w:r>
                  <w:r w:rsidRPr="00AC51F5">
                    <w:rPr>
                      <w:rFonts w:asciiTheme="minorEastAsia" w:eastAsiaTheme="minorEastAsia" w:hAnsiTheme="minorEastAsia"/>
                      <w:sz w:val="16"/>
                      <w:szCs w:val="16"/>
                    </w:rPr>
                    <w:t>0,626</w:t>
                  </w:r>
                </w:p>
              </w:tc>
              <w:tc>
                <w:tcPr>
                  <w:tcW w:w="2778" w:type="dxa"/>
                  <w:vMerge/>
                  <w:vAlign w:val="center"/>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sz w:val="16"/>
                      <w:szCs w:val="16"/>
                    </w:rPr>
                    <w:t>12</w:t>
                  </w:r>
                </w:p>
              </w:tc>
              <w:tc>
                <w:tcPr>
                  <w:tcW w:w="2039" w:type="dxa"/>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舞台幕取替</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予定額4</w:t>
                  </w:r>
                  <w:r w:rsidRPr="00AC51F5">
                    <w:rPr>
                      <w:rFonts w:asciiTheme="minorEastAsia" w:eastAsiaTheme="minorEastAsia" w:hAnsiTheme="minorEastAsia"/>
                      <w:sz w:val="16"/>
                      <w:szCs w:val="16"/>
                    </w:rPr>
                    <w:t>,5</w:t>
                  </w:r>
                  <w:r w:rsidRPr="00AC51F5">
                    <w:rPr>
                      <w:rFonts w:asciiTheme="minorEastAsia" w:eastAsiaTheme="minorEastAsia" w:hAnsiTheme="minorEastAsia" w:hint="eastAsia"/>
                      <w:sz w:val="16"/>
                      <w:szCs w:val="16"/>
                    </w:rPr>
                    <w:t>0</w:t>
                  </w:r>
                  <w:r w:rsidRPr="00AC51F5">
                    <w:rPr>
                      <w:rFonts w:asciiTheme="minorEastAsia" w:eastAsiaTheme="minorEastAsia" w:hAnsiTheme="minorEastAsia"/>
                      <w:sz w:val="16"/>
                      <w:szCs w:val="16"/>
                    </w:rPr>
                    <w:t>0</w:t>
                  </w:r>
                </w:p>
              </w:tc>
              <w:tc>
                <w:tcPr>
                  <w:tcW w:w="2778" w:type="dxa"/>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老朽化による取替</w:t>
                  </w: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13</w:t>
                  </w:r>
                </w:p>
              </w:tc>
              <w:tc>
                <w:tcPr>
                  <w:tcW w:w="2039" w:type="dxa"/>
                  <w:vMerge w:val="restart"/>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高所作業台更新</w:t>
                  </w: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予定額9,405</w:t>
                  </w:r>
                </w:p>
              </w:tc>
              <w:tc>
                <w:tcPr>
                  <w:tcW w:w="2778" w:type="dxa"/>
                  <w:vMerge w:val="restart"/>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11m(1台)</w:t>
                  </w:r>
                </w:p>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sz w:val="16"/>
                      <w:szCs w:val="16"/>
                    </w:rPr>
                    <w:t xml:space="preserve"> 9m</w:t>
                  </w:r>
                  <w:r w:rsidRPr="00AC51F5">
                    <w:rPr>
                      <w:rFonts w:asciiTheme="minorEastAsia" w:eastAsiaTheme="minorEastAsia" w:hAnsiTheme="minorEastAsia" w:hint="eastAsia"/>
                      <w:sz w:val="16"/>
                      <w:szCs w:val="16"/>
                    </w:rPr>
                    <w:t>(4台)の更新</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発注額9,405</w:t>
                  </w:r>
                </w:p>
              </w:tc>
              <w:tc>
                <w:tcPr>
                  <w:tcW w:w="2778" w:type="dxa"/>
                  <w:vMerge/>
                  <w:vAlign w:val="center"/>
                </w:tcPr>
                <w:p w:rsidR="002A2F95" w:rsidRPr="00AC51F5" w:rsidRDefault="002A2F95" w:rsidP="002A2F95">
                  <w:pPr>
                    <w:rPr>
                      <w:rFonts w:asciiTheme="minorEastAsia" w:eastAsiaTheme="minorEastAsia" w:hAnsiTheme="minorEastAsia"/>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sz w:val="16"/>
                      <w:szCs w:val="16"/>
                    </w:rPr>
                    <w:t>14</w:t>
                  </w:r>
                </w:p>
              </w:tc>
              <w:tc>
                <w:tcPr>
                  <w:tcW w:w="2039" w:type="dxa"/>
                  <w:vMerge w:val="restart"/>
                  <w:vAlign w:val="center"/>
                </w:tcPr>
                <w:p w:rsidR="002A2F95" w:rsidRPr="00AC51F5" w:rsidRDefault="002A2F95" w:rsidP="005F50F9">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コロナ対策費</w:t>
                  </w: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w:t>
                  </w:r>
                  <w:r w:rsidRPr="00AC51F5">
                    <w:rPr>
                      <w:rFonts w:asciiTheme="minorEastAsia" w:eastAsiaTheme="minorEastAsia" w:hAnsiTheme="minorEastAsia"/>
                      <w:sz w:val="16"/>
                      <w:szCs w:val="16"/>
                    </w:rPr>
                    <w:t>1,100</w:t>
                  </w:r>
                </w:p>
              </w:tc>
              <w:tc>
                <w:tcPr>
                  <w:tcW w:w="2778" w:type="dxa"/>
                  <w:vMerge w:val="restart"/>
                  <w:vAlign w:val="center"/>
                </w:tcPr>
                <w:p w:rsidR="002A2F95" w:rsidRPr="00AC51F5" w:rsidRDefault="002A2F95" w:rsidP="005F50F9">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コロナ関する消毒液、消毒作業</w:t>
                  </w: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発注額177</w:t>
                  </w:r>
                </w:p>
              </w:tc>
              <w:tc>
                <w:tcPr>
                  <w:tcW w:w="2778" w:type="dxa"/>
                  <w:vMerge/>
                </w:tcPr>
                <w:p w:rsidR="002A2F95" w:rsidRPr="00AC51F5" w:rsidRDefault="002A2F95" w:rsidP="002A2F95">
                  <w:pPr>
                    <w:rPr>
                      <w:rFonts w:asciiTheme="minorEastAsia" w:eastAsiaTheme="minorEastAsia" w:hAnsiTheme="minorEastAsia"/>
                      <w:color w:val="FF0000"/>
                      <w:sz w:val="16"/>
                      <w:szCs w:val="16"/>
                    </w:rPr>
                  </w:pPr>
                </w:p>
              </w:tc>
            </w:tr>
            <w:tr w:rsidR="002A2F95" w:rsidRPr="00AC51F5" w:rsidTr="005F50F9">
              <w:trPr>
                <w:trHeight w:val="180"/>
              </w:trPr>
              <w:tc>
                <w:tcPr>
                  <w:tcW w:w="397" w:type="dxa"/>
                  <w:vMerge w:val="restart"/>
                  <w:shd w:val="clear" w:color="auto" w:fill="D9D9D9" w:themeFill="background1" w:themeFillShade="D9"/>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val="restart"/>
                  <w:shd w:val="clear" w:color="auto" w:fill="D9D9D9" w:themeFill="background1" w:themeFillShade="D9"/>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小計</w:t>
                  </w:r>
                </w:p>
              </w:tc>
              <w:tc>
                <w:tcPr>
                  <w:tcW w:w="1192" w:type="dxa"/>
                  <w:shd w:val="clear" w:color="auto" w:fill="D9D9D9" w:themeFill="background1" w:themeFillShade="D9"/>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w:t>
                  </w:r>
                  <w:r w:rsidR="005F50F9" w:rsidRPr="00AC51F5">
                    <w:rPr>
                      <w:rFonts w:asciiTheme="minorEastAsia" w:eastAsiaTheme="minorEastAsia" w:hAnsiTheme="minorEastAsia" w:hint="eastAsia"/>
                      <w:sz w:val="16"/>
                      <w:szCs w:val="16"/>
                    </w:rPr>
                    <w:t>6</w:t>
                  </w:r>
                  <w:r w:rsidRPr="00AC51F5">
                    <w:rPr>
                      <w:rFonts w:asciiTheme="minorEastAsia" w:eastAsiaTheme="minorEastAsia" w:hAnsiTheme="minorEastAsia"/>
                      <w:sz w:val="16"/>
                      <w:szCs w:val="16"/>
                    </w:rPr>
                    <w:t>1</w:t>
                  </w:r>
                  <w:r w:rsidRPr="00AC51F5">
                    <w:rPr>
                      <w:rFonts w:asciiTheme="minorEastAsia" w:eastAsiaTheme="minorEastAsia" w:hAnsiTheme="minorEastAsia" w:hint="eastAsia"/>
                      <w:sz w:val="16"/>
                      <w:szCs w:val="16"/>
                    </w:rPr>
                    <w:t>,</w:t>
                  </w:r>
                  <w:r w:rsidRPr="00AC51F5">
                    <w:rPr>
                      <w:rFonts w:asciiTheme="minorEastAsia" w:eastAsiaTheme="minorEastAsia" w:hAnsiTheme="minorEastAsia"/>
                      <w:sz w:val="16"/>
                      <w:szCs w:val="16"/>
                    </w:rPr>
                    <w:t>267</w:t>
                  </w:r>
                </w:p>
              </w:tc>
              <w:tc>
                <w:tcPr>
                  <w:tcW w:w="2778" w:type="dxa"/>
                  <w:vMerge w:val="restart"/>
                  <w:shd w:val="clear" w:color="auto" w:fill="D9D9D9" w:themeFill="background1" w:themeFillShade="D9"/>
                </w:tcPr>
                <w:p w:rsidR="002A2F95" w:rsidRPr="00AC51F5" w:rsidRDefault="002A2F95" w:rsidP="002A2F95">
                  <w:pPr>
                    <w:rPr>
                      <w:rFonts w:asciiTheme="minorEastAsia" w:eastAsiaTheme="minorEastAsia" w:hAnsiTheme="minorEastAsia"/>
                      <w:color w:val="FF0000"/>
                      <w:sz w:val="16"/>
                      <w:szCs w:val="16"/>
                    </w:rPr>
                  </w:pPr>
                </w:p>
              </w:tc>
            </w:tr>
            <w:tr w:rsidR="002A2F95" w:rsidRPr="00AC51F5" w:rsidTr="005F50F9">
              <w:trPr>
                <w:trHeight w:val="18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vAlign w:val="center"/>
                </w:tcPr>
                <w:p w:rsidR="002A2F95" w:rsidRPr="00AC51F5" w:rsidRDefault="002A2F95" w:rsidP="002A2F95">
                  <w:pPr>
                    <w:rPr>
                      <w:rFonts w:asciiTheme="minorEastAsia" w:eastAsiaTheme="minorEastAsia" w:hAnsiTheme="minorEastAsia"/>
                      <w:sz w:val="16"/>
                      <w:szCs w:val="16"/>
                    </w:rPr>
                  </w:pPr>
                </w:p>
              </w:tc>
              <w:tc>
                <w:tcPr>
                  <w:tcW w:w="1192" w:type="dxa"/>
                  <w:shd w:val="clear" w:color="auto" w:fill="D9D9D9" w:themeFill="background1" w:themeFillShade="D9"/>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w:t>
                  </w:r>
                  <w:r w:rsidR="005F50F9" w:rsidRPr="00AC51F5">
                    <w:rPr>
                      <w:rFonts w:asciiTheme="minorEastAsia" w:eastAsiaTheme="minorEastAsia" w:hAnsiTheme="minorEastAsia" w:hint="eastAsia"/>
                      <w:sz w:val="16"/>
                      <w:szCs w:val="16"/>
                    </w:rPr>
                    <w:t>4</w:t>
                  </w:r>
                  <w:r w:rsidRPr="00AC51F5">
                    <w:rPr>
                      <w:rFonts w:asciiTheme="minorEastAsia" w:eastAsiaTheme="minorEastAsia" w:hAnsiTheme="minorEastAsia"/>
                      <w:sz w:val="16"/>
                      <w:szCs w:val="16"/>
                    </w:rPr>
                    <w:t>7</w:t>
                  </w:r>
                  <w:r w:rsidRPr="00AC51F5">
                    <w:rPr>
                      <w:rFonts w:asciiTheme="minorEastAsia" w:eastAsiaTheme="minorEastAsia" w:hAnsiTheme="minorEastAsia" w:hint="eastAsia"/>
                      <w:sz w:val="16"/>
                      <w:szCs w:val="16"/>
                    </w:rPr>
                    <w:t>,</w:t>
                  </w:r>
                  <w:r w:rsidRPr="00AC51F5">
                    <w:rPr>
                      <w:rFonts w:asciiTheme="minorEastAsia" w:eastAsiaTheme="minorEastAsia" w:hAnsiTheme="minorEastAsia"/>
                      <w:sz w:val="16"/>
                      <w:szCs w:val="16"/>
                    </w:rPr>
                    <w:t>681</w:t>
                  </w:r>
                </w:p>
              </w:tc>
              <w:tc>
                <w:tcPr>
                  <w:tcW w:w="2778" w:type="dxa"/>
                  <w:vMerge/>
                </w:tcPr>
                <w:p w:rsidR="002A2F95" w:rsidRPr="00AC51F5" w:rsidRDefault="002A2F95" w:rsidP="002A2F95">
                  <w:pPr>
                    <w:rPr>
                      <w:rFonts w:asciiTheme="minorEastAsia" w:eastAsiaTheme="minorEastAsia" w:hAnsiTheme="minorEastAsia"/>
                      <w:color w:val="FF0000"/>
                      <w:sz w:val="16"/>
                      <w:szCs w:val="16"/>
                    </w:rPr>
                  </w:pPr>
                </w:p>
              </w:tc>
            </w:tr>
            <w:tr w:rsidR="002A2F95" w:rsidRPr="00AC51F5" w:rsidTr="005F50F9">
              <w:trPr>
                <w:trHeight w:val="34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15</w:t>
                  </w:r>
                </w:p>
              </w:tc>
              <w:tc>
                <w:tcPr>
                  <w:tcW w:w="2039" w:type="dxa"/>
                  <w:vMerge w:val="restart"/>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修繕(その他)</w:t>
                  </w:r>
                </w:p>
              </w:tc>
              <w:tc>
                <w:tcPr>
                  <w:tcW w:w="1192" w:type="dxa"/>
                  <w:vAlign w:val="center"/>
                </w:tcPr>
                <w:p w:rsidR="002A2F95" w:rsidRPr="00AC51F5" w:rsidRDefault="002A2F95" w:rsidP="002A2F95">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w:t>
                  </w:r>
                  <w:r w:rsidRPr="00AC51F5">
                    <w:rPr>
                      <w:rFonts w:asciiTheme="minorEastAsia" w:eastAsiaTheme="minorEastAsia" w:hAnsiTheme="minorEastAsia"/>
                      <w:sz w:val="16"/>
                      <w:szCs w:val="16"/>
                    </w:rPr>
                    <w:t>39</w:t>
                  </w:r>
                  <w:r w:rsidRPr="00AC51F5">
                    <w:rPr>
                      <w:rFonts w:asciiTheme="minorEastAsia" w:eastAsiaTheme="minorEastAsia" w:hAnsiTheme="minorEastAsia" w:hint="eastAsia"/>
                      <w:sz w:val="16"/>
                      <w:szCs w:val="16"/>
                    </w:rPr>
                    <w:t>,0</w:t>
                  </w:r>
                  <w:r w:rsidRPr="00AC51F5">
                    <w:rPr>
                      <w:rFonts w:asciiTheme="minorEastAsia" w:eastAsiaTheme="minorEastAsia" w:hAnsiTheme="minorEastAsia"/>
                      <w:sz w:val="16"/>
                      <w:szCs w:val="16"/>
                    </w:rPr>
                    <w:t>57</w:t>
                  </w:r>
                </w:p>
              </w:tc>
              <w:tc>
                <w:tcPr>
                  <w:tcW w:w="2778" w:type="dxa"/>
                  <w:vMerge w:val="restart"/>
                </w:tcPr>
                <w:p w:rsidR="002A2F95" w:rsidRPr="00AC51F5" w:rsidRDefault="002A2F95" w:rsidP="002A2F95">
                  <w:pPr>
                    <w:rPr>
                      <w:rFonts w:asciiTheme="minorEastAsia" w:eastAsiaTheme="minorEastAsia" w:hAnsiTheme="minorEastAsia"/>
                      <w:color w:val="FF0000"/>
                      <w:sz w:val="16"/>
                      <w:szCs w:val="16"/>
                    </w:rPr>
                  </w:pP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bottom w:val="single" w:sz="4" w:space="0" w:color="auto"/>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w:t>
                  </w:r>
                  <w:r w:rsidRPr="00AC51F5">
                    <w:rPr>
                      <w:rFonts w:asciiTheme="minorEastAsia" w:eastAsiaTheme="minorEastAsia" w:hAnsiTheme="minorEastAsia"/>
                      <w:sz w:val="16"/>
                      <w:szCs w:val="16"/>
                    </w:rPr>
                    <w:t>30</w:t>
                  </w:r>
                  <w:r w:rsidRPr="00AC51F5">
                    <w:rPr>
                      <w:rFonts w:asciiTheme="minorEastAsia" w:eastAsiaTheme="minorEastAsia" w:hAnsiTheme="minorEastAsia" w:hint="eastAsia"/>
                      <w:sz w:val="16"/>
                      <w:szCs w:val="16"/>
                    </w:rPr>
                    <w:t>,</w:t>
                  </w:r>
                  <w:r w:rsidRPr="00AC51F5">
                    <w:rPr>
                      <w:rFonts w:asciiTheme="minorEastAsia" w:eastAsiaTheme="minorEastAsia" w:hAnsiTheme="minorEastAsia"/>
                      <w:sz w:val="16"/>
                      <w:szCs w:val="16"/>
                    </w:rPr>
                    <w:t>816</w:t>
                  </w:r>
                </w:p>
              </w:tc>
              <w:tc>
                <w:tcPr>
                  <w:tcW w:w="2778" w:type="dxa"/>
                  <w:vMerge/>
                </w:tcPr>
                <w:p w:rsidR="002A2F95" w:rsidRPr="00AC51F5" w:rsidRDefault="002A2F95" w:rsidP="002A2F95">
                  <w:pPr>
                    <w:rPr>
                      <w:rFonts w:asciiTheme="minorEastAsia" w:eastAsiaTheme="minorEastAsia" w:hAnsiTheme="minorEastAsia"/>
                      <w:color w:val="FF0000"/>
                      <w:sz w:val="16"/>
                      <w:szCs w:val="16"/>
                    </w:rPr>
                  </w:pPr>
                </w:p>
              </w:tc>
            </w:tr>
            <w:tr w:rsidR="002A2F95" w:rsidRPr="00AC51F5" w:rsidTr="005F50F9">
              <w:trPr>
                <w:trHeight w:val="360"/>
              </w:trPr>
              <w:tc>
                <w:tcPr>
                  <w:tcW w:w="397" w:type="dxa"/>
                  <w:vMerge w:val="restart"/>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16</w:t>
                  </w:r>
                </w:p>
              </w:tc>
              <w:tc>
                <w:tcPr>
                  <w:tcW w:w="2039" w:type="dxa"/>
                  <w:vMerge w:val="restart"/>
                  <w:tcBorders>
                    <w:tr2bl w:val="nil"/>
                  </w:tcBorders>
                  <w:vAlign w:val="center"/>
                </w:tcPr>
                <w:p w:rsidR="002A2F95" w:rsidRPr="00AC51F5" w:rsidRDefault="002A2F95" w:rsidP="002A2F95">
                  <w:pP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什器、備品、消耗品(その他)</w:t>
                  </w: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w:t>
                  </w:r>
                  <w:r w:rsidRPr="00AC51F5">
                    <w:rPr>
                      <w:rFonts w:asciiTheme="minorEastAsia" w:eastAsiaTheme="minorEastAsia" w:hAnsiTheme="minorEastAsia"/>
                      <w:sz w:val="16"/>
                      <w:szCs w:val="16"/>
                    </w:rPr>
                    <w:t>9</w:t>
                  </w:r>
                  <w:r w:rsidRPr="00AC51F5">
                    <w:rPr>
                      <w:rFonts w:asciiTheme="minorEastAsia" w:eastAsiaTheme="minorEastAsia" w:hAnsiTheme="minorEastAsia" w:hint="eastAsia"/>
                      <w:sz w:val="16"/>
                      <w:szCs w:val="16"/>
                    </w:rPr>
                    <w:t>,0</w:t>
                  </w:r>
                  <w:r w:rsidRPr="00AC51F5">
                    <w:rPr>
                      <w:rFonts w:asciiTheme="minorEastAsia" w:eastAsiaTheme="minorEastAsia" w:hAnsiTheme="minorEastAsia"/>
                      <w:sz w:val="16"/>
                      <w:szCs w:val="16"/>
                    </w:rPr>
                    <w:t>57</w:t>
                  </w:r>
                </w:p>
              </w:tc>
              <w:tc>
                <w:tcPr>
                  <w:tcW w:w="2778" w:type="dxa"/>
                  <w:vMerge w:val="restart"/>
                  <w:vAlign w:val="center"/>
                </w:tcPr>
                <w:p w:rsidR="002A2F95" w:rsidRPr="00AC51F5" w:rsidRDefault="002A2F95" w:rsidP="002A2F95">
                  <w:pPr>
                    <w:rPr>
                      <w:rFonts w:asciiTheme="minorEastAsia" w:eastAsiaTheme="minorEastAsia" w:hAnsiTheme="minorEastAsia"/>
                      <w:b/>
                      <w:color w:val="FF0000"/>
                      <w:sz w:val="16"/>
                      <w:szCs w:val="16"/>
                    </w:rPr>
                  </w:pPr>
                </w:p>
              </w:tc>
            </w:tr>
            <w:tr w:rsidR="002A2F95" w:rsidRPr="00AC51F5" w:rsidTr="005F50F9">
              <w:trPr>
                <w:trHeight w:val="36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tcBorders>
                    <w:tr2bl w:val="nil"/>
                  </w:tcBorders>
                  <w:vAlign w:val="center"/>
                </w:tcPr>
                <w:p w:rsidR="002A2F95" w:rsidRPr="00AC51F5" w:rsidRDefault="002A2F95" w:rsidP="002A2F95">
                  <w:pPr>
                    <w:rPr>
                      <w:rFonts w:asciiTheme="minorEastAsia" w:eastAsiaTheme="minorEastAsia" w:hAnsiTheme="minorEastAsia"/>
                      <w:sz w:val="16"/>
                      <w:szCs w:val="16"/>
                    </w:rPr>
                  </w:pPr>
                </w:p>
              </w:tc>
              <w:tc>
                <w:tcPr>
                  <w:tcW w:w="1192" w:type="dxa"/>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w:t>
                  </w:r>
                  <w:r w:rsidRPr="00AC51F5">
                    <w:rPr>
                      <w:rFonts w:asciiTheme="minorEastAsia" w:eastAsiaTheme="minorEastAsia" w:hAnsiTheme="minorEastAsia"/>
                      <w:sz w:val="16"/>
                      <w:szCs w:val="16"/>
                    </w:rPr>
                    <w:t>7,742</w:t>
                  </w:r>
                </w:p>
              </w:tc>
              <w:tc>
                <w:tcPr>
                  <w:tcW w:w="2778" w:type="dxa"/>
                  <w:vMerge/>
                  <w:vAlign w:val="center"/>
                </w:tcPr>
                <w:p w:rsidR="002A2F95" w:rsidRPr="00AC51F5" w:rsidRDefault="002A2F95" w:rsidP="002A2F95">
                  <w:pPr>
                    <w:rPr>
                      <w:rFonts w:asciiTheme="minorEastAsia" w:eastAsiaTheme="minorEastAsia" w:hAnsiTheme="minorEastAsia"/>
                      <w:b/>
                      <w:color w:val="FF0000"/>
                      <w:sz w:val="16"/>
                      <w:szCs w:val="16"/>
                    </w:rPr>
                  </w:pPr>
                </w:p>
              </w:tc>
            </w:tr>
            <w:tr w:rsidR="002A2F95" w:rsidRPr="00AC51F5" w:rsidTr="005F50F9">
              <w:trPr>
                <w:trHeight w:val="340"/>
              </w:trPr>
              <w:tc>
                <w:tcPr>
                  <w:tcW w:w="397" w:type="dxa"/>
                  <w:vMerge w:val="restart"/>
                  <w:shd w:val="clear" w:color="auto" w:fill="D9D9D9" w:themeFill="background1" w:themeFillShade="D9"/>
                  <w:vAlign w:val="center"/>
                </w:tcPr>
                <w:p w:rsidR="002A2F95" w:rsidRPr="00AC51F5" w:rsidRDefault="002A2F95" w:rsidP="002A2F95">
                  <w:pPr>
                    <w:jc w:val="center"/>
                    <w:rPr>
                      <w:rFonts w:asciiTheme="minorEastAsia" w:eastAsiaTheme="minorEastAsia" w:hAnsiTheme="minorEastAsia"/>
                      <w:sz w:val="16"/>
                      <w:szCs w:val="16"/>
                    </w:rPr>
                  </w:pPr>
                </w:p>
                <w:p w:rsidR="002A2F95" w:rsidRPr="00AC51F5" w:rsidRDefault="002A2F95" w:rsidP="002A2F95">
                  <w:pPr>
                    <w:jc w:val="center"/>
                    <w:rPr>
                      <w:rFonts w:asciiTheme="minorEastAsia" w:eastAsiaTheme="minorEastAsia" w:hAnsiTheme="minorEastAsia"/>
                      <w:sz w:val="16"/>
                      <w:szCs w:val="16"/>
                    </w:rPr>
                  </w:pPr>
                </w:p>
              </w:tc>
              <w:tc>
                <w:tcPr>
                  <w:tcW w:w="2039" w:type="dxa"/>
                  <w:vMerge w:val="restart"/>
                  <w:shd w:val="clear" w:color="auto" w:fill="D9D9D9" w:themeFill="background1" w:themeFillShade="D9"/>
                  <w:vAlign w:val="center"/>
                </w:tcPr>
                <w:p w:rsidR="002A2F95" w:rsidRPr="00AC51F5" w:rsidRDefault="002A2F95" w:rsidP="002A2F95">
                  <w:pPr>
                    <w:jc w:val="center"/>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合計</w:t>
                  </w:r>
                </w:p>
              </w:tc>
              <w:tc>
                <w:tcPr>
                  <w:tcW w:w="1192" w:type="dxa"/>
                  <w:shd w:val="clear" w:color="auto" w:fill="D9D9D9" w:themeFill="background1" w:themeFillShade="D9"/>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予定額100</w:t>
                  </w:r>
                  <w:r w:rsidRPr="00AC51F5">
                    <w:rPr>
                      <w:rFonts w:asciiTheme="minorEastAsia" w:eastAsiaTheme="minorEastAsia" w:hAnsiTheme="minorEastAsia"/>
                      <w:sz w:val="16"/>
                      <w:szCs w:val="16"/>
                    </w:rPr>
                    <w:t>,324</w:t>
                  </w:r>
                </w:p>
              </w:tc>
              <w:tc>
                <w:tcPr>
                  <w:tcW w:w="2778" w:type="dxa"/>
                  <w:vMerge w:val="restart"/>
                  <w:shd w:val="clear" w:color="auto" w:fill="D9D9D9" w:themeFill="background1" w:themeFillShade="D9"/>
                </w:tcPr>
                <w:p w:rsidR="002A2F95" w:rsidRPr="00AC51F5" w:rsidRDefault="002A2F95" w:rsidP="002A2F95">
                  <w:pPr>
                    <w:rPr>
                      <w:rFonts w:asciiTheme="minorEastAsia" w:eastAsiaTheme="minorEastAsia" w:hAnsiTheme="minorEastAsia"/>
                      <w:color w:val="FF0000"/>
                      <w:sz w:val="16"/>
                      <w:szCs w:val="16"/>
                    </w:rPr>
                  </w:pPr>
                </w:p>
              </w:tc>
            </w:tr>
            <w:tr w:rsidR="002A2F95" w:rsidRPr="00AC51F5" w:rsidTr="005F50F9">
              <w:trPr>
                <w:trHeight w:val="340"/>
              </w:trPr>
              <w:tc>
                <w:tcPr>
                  <w:tcW w:w="397"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2039" w:type="dxa"/>
                  <w:vMerge/>
                  <w:vAlign w:val="center"/>
                </w:tcPr>
                <w:p w:rsidR="002A2F95" w:rsidRPr="00AC51F5" w:rsidRDefault="002A2F95" w:rsidP="002A2F95">
                  <w:pPr>
                    <w:jc w:val="center"/>
                    <w:rPr>
                      <w:rFonts w:asciiTheme="minorEastAsia" w:eastAsiaTheme="minorEastAsia" w:hAnsiTheme="minorEastAsia"/>
                      <w:sz w:val="16"/>
                      <w:szCs w:val="16"/>
                    </w:rPr>
                  </w:pPr>
                </w:p>
              </w:tc>
              <w:tc>
                <w:tcPr>
                  <w:tcW w:w="1192" w:type="dxa"/>
                  <w:shd w:val="clear" w:color="auto" w:fill="D9D9D9" w:themeFill="background1" w:themeFillShade="D9"/>
                  <w:vAlign w:val="center"/>
                </w:tcPr>
                <w:p w:rsidR="002A2F95" w:rsidRPr="00AC51F5" w:rsidRDefault="002A2F95" w:rsidP="005F50F9">
                  <w:pPr>
                    <w:jc w:val="right"/>
                    <w:rPr>
                      <w:rFonts w:asciiTheme="minorEastAsia" w:eastAsiaTheme="minorEastAsia" w:hAnsiTheme="minorEastAsia"/>
                      <w:sz w:val="16"/>
                      <w:szCs w:val="16"/>
                    </w:rPr>
                  </w:pPr>
                  <w:r w:rsidRPr="00AC51F5">
                    <w:rPr>
                      <w:rFonts w:asciiTheme="minorEastAsia" w:eastAsiaTheme="minorEastAsia" w:hAnsiTheme="minorEastAsia" w:hint="eastAsia"/>
                      <w:sz w:val="16"/>
                      <w:szCs w:val="16"/>
                    </w:rPr>
                    <w:t>発注額</w:t>
                  </w:r>
                  <w:r w:rsidRPr="00AC51F5">
                    <w:rPr>
                      <w:rFonts w:asciiTheme="minorEastAsia" w:eastAsiaTheme="minorEastAsia" w:hAnsiTheme="minorEastAsia"/>
                      <w:sz w:val="16"/>
                      <w:szCs w:val="16"/>
                    </w:rPr>
                    <w:t>86,239</w:t>
                  </w:r>
                </w:p>
              </w:tc>
              <w:tc>
                <w:tcPr>
                  <w:tcW w:w="2778" w:type="dxa"/>
                  <w:vMerge/>
                </w:tcPr>
                <w:p w:rsidR="002A2F95" w:rsidRPr="00AC51F5" w:rsidRDefault="002A2F95" w:rsidP="002A2F95">
                  <w:pPr>
                    <w:rPr>
                      <w:rFonts w:asciiTheme="minorEastAsia" w:eastAsiaTheme="minorEastAsia" w:hAnsiTheme="minorEastAsia"/>
                      <w:color w:val="FF0000"/>
                      <w:sz w:val="16"/>
                      <w:szCs w:val="16"/>
                    </w:rPr>
                  </w:pPr>
                </w:p>
              </w:tc>
            </w:tr>
          </w:tbl>
          <w:p w:rsidR="002A2F95" w:rsidRPr="00AC51F5" w:rsidRDefault="002A2F95" w:rsidP="002A2F95">
            <w:pPr>
              <w:jc w:val="left"/>
              <w:rPr>
                <w:rFonts w:asciiTheme="minorEastAsia" w:eastAsiaTheme="minorEastAsia" w:hAnsiTheme="minorEastAsia"/>
                <w:color w:val="000000" w:themeColor="text1"/>
                <w:sz w:val="20"/>
                <w:szCs w:val="20"/>
              </w:rPr>
            </w:pPr>
          </w:p>
        </w:tc>
        <w:tc>
          <w:tcPr>
            <w:tcW w:w="132" w:type="pct"/>
          </w:tcPr>
          <w:p w:rsidR="003D0F6B" w:rsidRDefault="003D0F6B" w:rsidP="002A2F95">
            <w:pPr>
              <w:jc w:val="center"/>
              <w:rPr>
                <w:rFonts w:asciiTheme="minorEastAsia" w:eastAsiaTheme="minorEastAsia" w:hAnsiTheme="minorEastAsia"/>
              </w:rPr>
            </w:pPr>
          </w:p>
          <w:p w:rsidR="002A2F95" w:rsidRPr="00683BB8" w:rsidRDefault="007D5DEA" w:rsidP="002A2F95">
            <w:pPr>
              <w:jc w:val="center"/>
              <w:rPr>
                <w:rFonts w:asciiTheme="minorEastAsia" w:eastAsiaTheme="minorEastAsia" w:hAnsiTheme="minorEastAsia"/>
              </w:rPr>
            </w:pPr>
            <w:r>
              <w:rPr>
                <w:rFonts w:asciiTheme="minorEastAsia" w:eastAsiaTheme="minorEastAsia" w:hAnsiTheme="minorEastAsia" w:hint="eastAsia"/>
              </w:rPr>
              <w:t>A</w:t>
            </w:r>
          </w:p>
        </w:tc>
        <w:tc>
          <w:tcPr>
            <w:tcW w:w="860" w:type="pct"/>
          </w:tcPr>
          <w:p w:rsidR="003D0F6B" w:rsidRDefault="003D0F6B" w:rsidP="003166E4">
            <w:pPr>
              <w:rPr>
                <w:rFonts w:asciiTheme="minorEastAsia" w:eastAsiaTheme="minorEastAsia" w:hAnsiTheme="minorEastAsia"/>
              </w:rPr>
            </w:pPr>
          </w:p>
          <w:p w:rsidR="002A2F95" w:rsidRPr="00683BB8" w:rsidRDefault="00991C6F" w:rsidP="002D5061">
            <w:pPr>
              <w:rPr>
                <w:rFonts w:asciiTheme="minorEastAsia" w:eastAsiaTheme="minorEastAsia" w:hAnsiTheme="minorEastAsia"/>
              </w:rPr>
            </w:pPr>
            <w:r>
              <w:rPr>
                <w:rFonts w:asciiTheme="minorEastAsia" w:eastAsiaTheme="minorEastAsia" w:hAnsiTheme="minorEastAsia" w:hint="eastAsia"/>
              </w:rPr>
              <w:t xml:space="preserve">　</w:t>
            </w:r>
            <w:r w:rsidR="003166E4">
              <w:rPr>
                <w:rFonts w:asciiTheme="minorEastAsia" w:eastAsiaTheme="minorEastAsia" w:hAnsiTheme="minorEastAsia" w:hint="eastAsia"/>
              </w:rPr>
              <w:t>維持修繕</w:t>
            </w:r>
            <w:r>
              <w:rPr>
                <w:rFonts w:asciiTheme="minorEastAsia" w:eastAsiaTheme="minorEastAsia" w:hAnsiTheme="minorEastAsia" w:hint="eastAsia"/>
              </w:rPr>
              <w:t>については、</w:t>
            </w:r>
            <w:r w:rsidR="002D5061">
              <w:rPr>
                <w:rFonts w:asciiTheme="minorEastAsia" w:eastAsiaTheme="minorEastAsia" w:hAnsiTheme="minorEastAsia" w:hint="eastAsia"/>
              </w:rPr>
              <w:t>指定管理の協定</w:t>
            </w:r>
            <w:r>
              <w:rPr>
                <w:rFonts w:asciiTheme="minorEastAsia" w:eastAsiaTheme="minorEastAsia" w:hAnsiTheme="minorEastAsia" w:hint="eastAsia"/>
              </w:rPr>
              <w:t>どおりの金額の執行が見込まれるとともに、</w:t>
            </w:r>
            <w:r w:rsidR="002D5061">
              <w:rPr>
                <w:rFonts w:asciiTheme="minorEastAsia" w:eastAsiaTheme="minorEastAsia" w:hAnsiTheme="minorEastAsia" w:hint="eastAsia"/>
              </w:rPr>
              <w:t>昨</w:t>
            </w:r>
            <w:r>
              <w:rPr>
                <w:rFonts w:asciiTheme="minorEastAsia" w:eastAsiaTheme="minorEastAsia" w:hAnsiTheme="minorEastAsia" w:hint="eastAsia"/>
              </w:rPr>
              <w:t>年度と同様に早期の執行が進められている。</w:t>
            </w:r>
          </w:p>
        </w:tc>
        <w:tc>
          <w:tcPr>
            <w:tcW w:w="131" w:type="pct"/>
          </w:tcPr>
          <w:p w:rsidR="00991C6F" w:rsidRDefault="00991C6F" w:rsidP="002A2F95">
            <w:pPr>
              <w:jc w:val="center"/>
              <w:rPr>
                <w:rFonts w:asciiTheme="minorEastAsia" w:eastAsiaTheme="minorEastAsia" w:hAnsiTheme="minorEastAsia"/>
              </w:rPr>
            </w:pPr>
          </w:p>
          <w:p w:rsidR="002A2F95" w:rsidRPr="00683BB8" w:rsidRDefault="0071513E" w:rsidP="002A2F95">
            <w:pPr>
              <w:jc w:val="center"/>
              <w:rPr>
                <w:rFonts w:asciiTheme="minorEastAsia" w:eastAsiaTheme="minorEastAsia" w:hAnsiTheme="minorEastAsia"/>
              </w:rPr>
            </w:pPr>
            <w:r>
              <w:rPr>
                <w:rFonts w:asciiTheme="minorEastAsia" w:eastAsiaTheme="minorEastAsia" w:hAnsiTheme="minorEastAsia" w:hint="eastAsia"/>
              </w:rPr>
              <w:t>A</w:t>
            </w:r>
          </w:p>
        </w:tc>
        <w:tc>
          <w:tcPr>
            <w:tcW w:w="324" w:type="pct"/>
          </w:tcPr>
          <w:p w:rsidR="002A2F95" w:rsidRPr="00683BB8" w:rsidRDefault="002A2F95" w:rsidP="002A2F95">
            <w:pPr>
              <w:rPr>
                <w:rFonts w:asciiTheme="minorEastAsia" w:eastAsiaTheme="minorEastAsia" w:hAnsiTheme="minorEastAsia"/>
              </w:rPr>
            </w:pPr>
          </w:p>
        </w:tc>
      </w:tr>
      <w:tr w:rsidR="00E6334C" w:rsidRPr="00683BB8" w:rsidTr="006B09B3">
        <w:trPr>
          <w:trHeight w:val="812"/>
          <w:jc w:val="center"/>
        </w:trPr>
        <w:tc>
          <w:tcPr>
            <w:tcW w:w="196" w:type="pct"/>
            <w:vMerge/>
            <w:tcBorders>
              <w:bottom w:val="single" w:sz="4" w:space="0" w:color="auto"/>
            </w:tcBorders>
            <w:shd w:val="clear" w:color="auto" w:fill="D9D9D9" w:themeFill="background1" w:themeFillShade="D9"/>
            <w:textDirection w:val="tbRlV"/>
          </w:tcPr>
          <w:p w:rsidR="00E6334C" w:rsidRDefault="00E6334C" w:rsidP="00E6334C">
            <w:pPr>
              <w:ind w:left="113" w:right="113"/>
              <w:jc w:val="center"/>
              <w:rPr>
                <w:rFonts w:asciiTheme="minorEastAsia" w:eastAsiaTheme="minorEastAsia" w:hAnsiTheme="minorEastAsia"/>
              </w:rPr>
            </w:pPr>
          </w:p>
        </w:tc>
        <w:tc>
          <w:tcPr>
            <w:tcW w:w="329" w:type="pct"/>
            <w:tcBorders>
              <w:top w:val="single" w:sz="4" w:space="0" w:color="auto"/>
              <w:bottom w:val="single" w:sz="4" w:space="0" w:color="auto"/>
            </w:tcBorders>
            <w:shd w:val="clear" w:color="auto" w:fill="auto"/>
          </w:tcPr>
          <w:p w:rsidR="00E6334C" w:rsidRPr="00683BB8" w:rsidRDefault="00E6334C" w:rsidP="00E6334C">
            <w:pPr>
              <w:rPr>
                <w:rFonts w:asciiTheme="minorEastAsia" w:eastAsiaTheme="minorEastAsia" w:hAnsiTheme="minorEastAsia"/>
              </w:rPr>
            </w:pPr>
            <w:r>
              <w:rPr>
                <w:rFonts w:asciiTheme="minorEastAsia" w:eastAsiaTheme="minorEastAsia" w:hAnsiTheme="minorEastAsia" w:hint="eastAsia"/>
              </w:rPr>
              <w:t>(7)</w:t>
            </w:r>
            <w:r w:rsidRPr="00683BB8">
              <w:rPr>
                <w:rFonts w:asciiTheme="minorEastAsia" w:eastAsiaTheme="minorEastAsia" w:hAnsiTheme="minorEastAsia" w:hint="eastAsia"/>
              </w:rPr>
              <w:t>府施策との整合</w:t>
            </w:r>
          </w:p>
          <w:p w:rsidR="00E6334C" w:rsidRDefault="00E6334C" w:rsidP="00E6334C">
            <w:pPr>
              <w:ind w:left="189" w:hangingChars="100" w:hanging="189"/>
              <w:jc w:val="left"/>
              <w:rPr>
                <w:rFonts w:asciiTheme="minorEastAsia" w:eastAsiaTheme="minorEastAsia" w:hAnsiTheme="minorEastAsia" w:cstheme="minorBidi"/>
                <w:szCs w:val="22"/>
              </w:rPr>
            </w:pPr>
          </w:p>
        </w:tc>
        <w:tc>
          <w:tcPr>
            <w:tcW w:w="1481" w:type="pct"/>
          </w:tcPr>
          <w:p w:rsidR="00E6334C" w:rsidRPr="004123F0" w:rsidRDefault="00E6334C" w:rsidP="00E6334C">
            <w:pPr>
              <w:rPr>
                <w:rFonts w:ascii="ＭＳ 明朝" w:eastAsia="ＭＳ 明朝" w:hAnsi="ＭＳ 明朝"/>
                <w:sz w:val="20"/>
                <w:szCs w:val="20"/>
              </w:rPr>
            </w:pPr>
            <w:r w:rsidRPr="004123F0">
              <w:rPr>
                <w:rFonts w:ascii="ＭＳ 明朝" w:eastAsia="ＭＳ 明朝" w:hAnsi="ＭＳ 明朝" w:hint="eastAsia"/>
                <w:sz w:val="20"/>
                <w:szCs w:val="20"/>
              </w:rPr>
              <w:t>■以下の取組みが適切に実施されたか</w:t>
            </w:r>
          </w:p>
          <w:p w:rsidR="00E6334C" w:rsidRPr="004123F0" w:rsidRDefault="00E6334C" w:rsidP="00E6334C">
            <w:pPr>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府や公益事業への協力等</w:t>
            </w:r>
          </w:p>
          <w:p w:rsidR="00E6334C" w:rsidRDefault="00E6334C" w:rsidP="00E6334C">
            <w:pPr>
              <w:ind w:left="430" w:hangingChars="240" w:hanging="430"/>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 xml:space="preserve">　　・２０２５大阪・関西万博を見据えた会議の誘致や自主事業の企画等</w:t>
            </w: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Default="00E6334C" w:rsidP="00E6334C">
            <w:pPr>
              <w:ind w:left="430" w:hangingChars="240" w:hanging="430"/>
              <w:rPr>
                <w:rFonts w:asciiTheme="minorEastAsia" w:eastAsiaTheme="minorEastAsia" w:hAnsiTheme="minorEastAsia"/>
                <w:sz w:val="20"/>
                <w:szCs w:val="20"/>
              </w:rPr>
            </w:pPr>
          </w:p>
          <w:p w:rsidR="00E6334C" w:rsidRPr="004123F0" w:rsidRDefault="00E6334C" w:rsidP="00E6334C">
            <w:pPr>
              <w:rPr>
                <w:rFonts w:asciiTheme="minorEastAsia" w:eastAsiaTheme="minorEastAsia" w:hAnsiTheme="minorEastAsia"/>
                <w:sz w:val="20"/>
                <w:szCs w:val="20"/>
              </w:rPr>
            </w:pPr>
            <w:r w:rsidRPr="004123F0">
              <w:rPr>
                <w:rFonts w:asciiTheme="minorEastAsia" w:eastAsiaTheme="minorEastAsia" w:hAnsiTheme="minorEastAsia" w:hint="eastAsia"/>
                <w:sz w:val="20"/>
                <w:szCs w:val="20"/>
              </w:rPr>
              <w:t>〇　行政の福祉化</w:t>
            </w:r>
          </w:p>
          <w:p w:rsidR="00E6334C" w:rsidRPr="004123F0" w:rsidRDefault="00E6334C" w:rsidP="00E6334C">
            <w:pPr>
              <w:ind w:firstLineChars="100" w:firstLine="179"/>
              <w:rPr>
                <w:rFonts w:ascii="ＭＳ 明朝" w:eastAsia="ＭＳ 明朝" w:hAnsi="ＭＳ 明朝"/>
                <w:sz w:val="20"/>
                <w:szCs w:val="20"/>
              </w:rPr>
            </w:pPr>
            <w:r w:rsidRPr="004123F0">
              <w:rPr>
                <w:rFonts w:ascii="ＭＳ 明朝" w:eastAsia="ＭＳ 明朝" w:hAnsi="ＭＳ 明朝" w:hint="eastAsia"/>
                <w:sz w:val="20"/>
                <w:szCs w:val="20"/>
              </w:rPr>
              <w:t xml:space="preserve">　・就職困難者の雇用・就労支援</w:t>
            </w:r>
          </w:p>
          <w:p w:rsidR="00E6334C" w:rsidRPr="004123F0" w:rsidRDefault="00E6334C" w:rsidP="00E6334C">
            <w:pPr>
              <w:ind w:firstLineChars="200" w:firstLine="358"/>
              <w:rPr>
                <w:rFonts w:ascii="ＭＳ 明朝" w:eastAsia="ＭＳ 明朝" w:hAnsi="ＭＳ 明朝"/>
                <w:sz w:val="20"/>
                <w:szCs w:val="20"/>
              </w:rPr>
            </w:pPr>
            <w:r w:rsidRPr="004123F0">
              <w:rPr>
                <w:rFonts w:ascii="ＭＳ 明朝" w:eastAsia="ＭＳ 明朝" w:hAnsi="ＭＳ 明朝" w:hint="eastAsia"/>
                <w:sz w:val="20"/>
                <w:szCs w:val="20"/>
              </w:rPr>
              <w:t>・障がい者実雇用率</w:t>
            </w:r>
          </w:p>
          <w:p w:rsidR="00E6334C" w:rsidRDefault="00E6334C" w:rsidP="00E6334C">
            <w:pPr>
              <w:rPr>
                <w:rFonts w:ascii="ＭＳ 明朝" w:eastAsia="ＭＳ 明朝" w:hAnsi="ＭＳ 明朝"/>
                <w:sz w:val="20"/>
                <w:szCs w:val="20"/>
              </w:rPr>
            </w:pPr>
            <w:r w:rsidRPr="004123F0">
              <w:rPr>
                <w:rFonts w:ascii="ＭＳ 明朝" w:eastAsia="ＭＳ 明朝" w:hAnsi="ＭＳ 明朝" w:hint="eastAsia"/>
                <w:sz w:val="20"/>
                <w:szCs w:val="20"/>
              </w:rPr>
              <w:t xml:space="preserve">　　・知的障がい者の清掃現場就業状況</w:t>
            </w: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Pr="004123F0" w:rsidRDefault="00E6334C" w:rsidP="00E6334C">
            <w:pPr>
              <w:rPr>
                <w:rFonts w:ascii="ＭＳ 明朝" w:eastAsia="ＭＳ 明朝" w:hAnsi="ＭＳ 明朝"/>
                <w:sz w:val="20"/>
                <w:szCs w:val="20"/>
              </w:rPr>
            </w:pPr>
            <w:r>
              <w:rPr>
                <w:rFonts w:ascii="ＭＳ 明朝" w:eastAsia="ＭＳ 明朝" w:hAnsi="ＭＳ 明朝" w:hint="eastAsia"/>
                <w:sz w:val="20"/>
                <w:szCs w:val="20"/>
              </w:rPr>
              <w:t>○</w:t>
            </w:r>
            <w:r w:rsidRPr="004123F0">
              <w:rPr>
                <w:rFonts w:ascii="ＭＳ 明朝" w:eastAsia="ＭＳ 明朝" w:hAnsi="ＭＳ 明朝" w:hint="eastAsia"/>
                <w:sz w:val="20"/>
                <w:szCs w:val="20"/>
              </w:rPr>
              <w:t xml:space="preserve">　府民・ＮＰＯとの協働</w:t>
            </w:r>
          </w:p>
          <w:p w:rsidR="00E6334C" w:rsidRPr="004123F0" w:rsidRDefault="00E6334C" w:rsidP="00E6334C">
            <w:pPr>
              <w:rPr>
                <w:rFonts w:ascii="ＭＳ 明朝" w:eastAsia="ＭＳ 明朝" w:hAnsi="ＭＳ 明朝"/>
                <w:sz w:val="20"/>
                <w:szCs w:val="20"/>
              </w:rPr>
            </w:pPr>
            <w:r w:rsidRPr="004123F0">
              <w:rPr>
                <w:rFonts w:ascii="ＭＳ 明朝" w:eastAsia="ＭＳ 明朝" w:hAnsi="ＭＳ 明朝" w:hint="eastAsia"/>
                <w:sz w:val="20"/>
                <w:szCs w:val="20"/>
              </w:rPr>
              <w:t xml:space="preserve">　・地域団体等との協働事業</w:t>
            </w:r>
          </w:p>
          <w:p w:rsidR="00E6334C" w:rsidRDefault="00E6334C" w:rsidP="00E6334C">
            <w:pPr>
              <w:rPr>
                <w:rFonts w:ascii="ＭＳ 明朝" w:eastAsia="ＭＳ 明朝" w:hAnsi="ＭＳ 明朝"/>
                <w:sz w:val="20"/>
                <w:szCs w:val="20"/>
              </w:rPr>
            </w:pPr>
            <w:r>
              <w:rPr>
                <w:rFonts w:ascii="ＭＳ 明朝" w:eastAsia="ＭＳ 明朝" w:hAnsi="ＭＳ 明朝" w:hint="eastAsia"/>
                <w:sz w:val="20"/>
                <w:szCs w:val="20"/>
              </w:rPr>
              <w:t xml:space="preserve">　</w:t>
            </w:r>
            <w:r w:rsidRPr="004123F0">
              <w:rPr>
                <w:rFonts w:ascii="ＭＳ 明朝" w:eastAsia="ＭＳ 明朝" w:hAnsi="ＭＳ 明朝" w:hint="eastAsia"/>
                <w:sz w:val="20"/>
                <w:szCs w:val="20"/>
              </w:rPr>
              <w:t>・中之島の地域活性化に向けた自主事業の企画</w:t>
            </w: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ＭＳ 明朝" w:eastAsia="ＭＳ 明朝" w:hAnsi="ＭＳ 明朝"/>
                <w:sz w:val="20"/>
                <w:szCs w:val="20"/>
              </w:rPr>
            </w:pPr>
          </w:p>
          <w:p w:rsidR="00E6334C" w:rsidRDefault="00E6334C" w:rsidP="00E6334C">
            <w:pPr>
              <w:rPr>
                <w:rFonts w:asciiTheme="minorEastAsia" w:eastAsiaTheme="minorEastAsia" w:hAnsiTheme="minorEastAsia"/>
                <w:sz w:val="20"/>
                <w:szCs w:val="20"/>
              </w:rPr>
            </w:pPr>
          </w:p>
          <w:p w:rsidR="00E6334C" w:rsidRPr="004123F0" w:rsidRDefault="00E6334C" w:rsidP="00E6334C">
            <w:pPr>
              <w:rPr>
                <w:rFonts w:ascii="ＭＳ 明朝" w:eastAsia="ＭＳ 明朝" w:hAnsi="ＭＳ 明朝"/>
                <w:sz w:val="20"/>
                <w:szCs w:val="20"/>
              </w:rPr>
            </w:pPr>
            <w:r>
              <w:rPr>
                <w:rFonts w:ascii="ＭＳ 明朝" w:eastAsia="ＭＳ 明朝" w:hAnsi="ＭＳ 明朝" w:hint="eastAsia"/>
                <w:sz w:val="20"/>
                <w:szCs w:val="20"/>
              </w:rPr>
              <w:t>○</w:t>
            </w:r>
            <w:r w:rsidRPr="004123F0">
              <w:rPr>
                <w:rFonts w:ascii="ＭＳ 明朝" w:eastAsia="ＭＳ 明朝" w:hAnsi="ＭＳ 明朝" w:hint="eastAsia"/>
                <w:sz w:val="20"/>
                <w:szCs w:val="20"/>
              </w:rPr>
              <w:t xml:space="preserve">　環境問題への取組み</w:t>
            </w:r>
          </w:p>
          <w:p w:rsidR="00E6334C" w:rsidRPr="003B3FE4" w:rsidRDefault="00E6334C" w:rsidP="00E6334C">
            <w:pPr>
              <w:rPr>
                <w:rFonts w:asciiTheme="minorEastAsia" w:eastAsiaTheme="minorEastAsia" w:hAnsiTheme="minorEastAsia"/>
                <w:sz w:val="20"/>
                <w:szCs w:val="20"/>
              </w:rPr>
            </w:pPr>
          </w:p>
        </w:tc>
        <w:tc>
          <w:tcPr>
            <w:tcW w:w="1547" w:type="pct"/>
          </w:tcPr>
          <w:p w:rsidR="00E6334C" w:rsidRPr="00E6334C" w:rsidRDefault="00E6334C" w:rsidP="00E6334C">
            <w:pPr>
              <w:rPr>
                <w:rFonts w:asciiTheme="minorEastAsia" w:hAnsiTheme="minorEastAsia"/>
                <w:color w:val="000000" w:themeColor="text1"/>
                <w:sz w:val="20"/>
                <w:szCs w:val="20"/>
              </w:rPr>
            </w:pP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〇府や公益事業への協力等</w:t>
            </w:r>
          </w:p>
          <w:p w:rsidR="00E6334C" w:rsidRPr="005C719A" w:rsidRDefault="00E6334C" w:rsidP="00E6334C">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・5/24から11月30日まで「自衛隊大阪大規模接種センター」を当会議場に設置、大阪府市内を始め、日本全国の方々へのワクチン接種場所として当館を提供している。</w:t>
            </w:r>
          </w:p>
          <w:p w:rsidR="00E6334C" w:rsidRPr="005C719A" w:rsidRDefault="00E6334C" w:rsidP="00E6334C">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 xml:space="preserve">　　接種回数６４６,３０４回</w:t>
            </w:r>
          </w:p>
          <w:p w:rsidR="00E6334C" w:rsidRPr="005C719A" w:rsidRDefault="00E6334C" w:rsidP="00E6334C">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・『2025大阪・関西万博に向けた未来社会シンポジウム』実施予定</w:t>
            </w:r>
          </w:p>
          <w:p w:rsidR="00E6334C" w:rsidRPr="005C719A" w:rsidRDefault="00E6334C" w:rsidP="00E6334C">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（再掲ｐ</w:t>
            </w:r>
            <w:r w:rsidRPr="005C719A">
              <w:rPr>
                <w:rFonts w:asciiTheme="minorEastAsia" w:eastAsiaTheme="minorEastAsia" w:hAnsiTheme="minorEastAsia"/>
                <w:color w:val="000000" w:themeColor="text1"/>
                <w:sz w:val="20"/>
                <w:szCs w:val="20"/>
              </w:rPr>
              <w:t>.</w:t>
            </w:r>
            <w:r w:rsidR="00FA6F01" w:rsidRPr="005C719A">
              <w:rPr>
                <w:rFonts w:asciiTheme="minorEastAsia" w:eastAsiaTheme="minorEastAsia" w:hAnsiTheme="minorEastAsia" w:hint="eastAsia"/>
                <w:color w:val="000000" w:themeColor="text1"/>
                <w:sz w:val="20"/>
                <w:szCs w:val="20"/>
              </w:rPr>
              <w:t>3</w:t>
            </w:r>
            <w:r w:rsidRPr="005C719A">
              <w:rPr>
                <w:rFonts w:asciiTheme="minorEastAsia" w:eastAsiaTheme="minorEastAsia" w:hAnsiTheme="minorEastAsia" w:hint="eastAsia"/>
                <w:color w:val="000000" w:themeColor="text1"/>
                <w:sz w:val="20"/>
                <w:szCs w:val="20"/>
              </w:rPr>
              <w:t>）</w:t>
            </w:r>
          </w:p>
          <w:p w:rsidR="00E6334C" w:rsidRPr="005C719A" w:rsidRDefault="00E6334C" w:rsidP="00E6334C">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・コロナの影響により今年度は自粛となったものの、2022年8月に『アフリカ子どもサミット2022』を共催事業として実施予定。</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・日本博覧会協会へ訪問、営業を実施した(再掲p</w:t>
            </w:r>
            <w:r w:rsidRPr="005C719A">
              <w:rPr>
                <w:rFonts w:asciiTheme="minorEastAsia" w:eastAsiaTheme="minorEastAsia" w:hAnsiTheme="minorEastAsia"/>
                <w:color w:val="000000" w:themeColor="text1"/>
                <w:sz w:val="20"/>
                <w:szCs w:val="20"/>
              </w:rPr>
              <w:t>.</w:t>
            </w:r>
            <w:r w:rsidR="00FA6F01" w:rsidRPr="005C719A">
              <w:rPr>
                <w:rFonts w:asciiTheme="minorEastAsia" w:eastAsiaTheme="minorEastAsia" w:hAnsiTheme="minorEastAsia" w:hint="eastAsia"/>
                <w:color w:val="000000" w:themeColor="text1"/>
                <w:sz w:val="20"/>
                <w:szCs w:val="20"/>
              </w:rPr>
              <w:t>3</w:t>
            </w:r>
            <w:r w:rsidRPr="005C719A">
              <w:rPr>
                <w:rFonts w:asciiTheme="minorEastAsia" w:eastAsiaTheme="minorEastAsia" w:hAnsiTheme="minorEastAsia" w:hint="eastAsia"/>
                <w:color w:val="000000" w:themeColor="text1"/>
                <w:sz w:val="20"/>
                <w:szCs w:val="20"/>
              </w:rPr>
              <w:t>)。</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・日本国際紛争解決センター（大阪）を4月1日より受け入れ。</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・天満警察署と災害時等のヘリポート利用協定締結（9/1）（再掲p</w:t>
            </w:r>
            <w:r w:rsidR="00FA6F01" w:rsidRPr="005C719A">
              <w:rPr>
                <w:rFonts w:asciiTheme="minorEastAsia" w:eastAsiaTheme="minorEastAsia" w:hAnsiTheme="minorEastAsia"/>
                <w:color w:val="000000" w:themeColor="text1"/>
                <w:sz w:val="20"/>
                <w:szCs w:val="20"/>
              </w:rPr>
              <w:t>.</w:t>
            </w:r>
            <w:r w:rsidR="00FA6F01" w:rsidRPr="005C719A">
              <w:rPr>
                <w:rFonts w:asciiTheme="minorEastAsia" w:eastAsiaTheme="minorEastAsia" w:hAnsiTheme="minorEastAsia" w:hint="eastAsia"/>
                <w:color w:val="000000" w:themeColor="text1"/>
                <w:sz w:val="20"/>
                <w:szCs w:val="20"/>
              </w:rPr>
              <w:t>4</w:t>
            </w:r>
            <w:r w:rsidRPr="005C719A">
              <w:rPr>
                <w:rFonts w:asciiTheme="minorEastAsia" w:eastAsiaTheme="minorEastAsia" w:hAnsiTheme="minorEastAsia"/>
                <w:color w:val="000000" w:themeColor="text1"/>
                <w:sz w:val="20"/>
                <w:szCs w:val="20"/>
              </w:rPr>
              <w:t>）</w:t>
            </w:r>
          </w:p>
          <w:p w:rsidR="00E6334C" w:rsidRPr="00E6334C" w:rsidRDefault="00E6334C" w:rsidP="00E6334C">
            <w:pPr>
              <w:rPr>
                <w:rFonts w:asciiTheme="majorEastAsia" w:eastAsiaTheme="majorEastAsia" w:hAnsiTheme="majorEastAsia"/>
                <w:color w:val="000000" w:themeColor="text1"/>
                <w:sz w:val="20"/>
                <w:szCs w:val="20"/>
              </w:rPr>
            </w:pP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〇行政の福祉化</w:t>
            </w: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(1)就職困難者層の雇用・就労支援</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就職困難者の継続就労支援のため、2021年5月から大阪府母子家庭等就業・自立支援センターからの紹介で雇用開始。</w:t>
            </w: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(2)知的障がい者の清掃現場就業状況</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清掃業務の再委託先と契約を締結し、勤務時間、人数等に合った訓練場所、機会の提供に努めた。また、植栽の水やりや手入れの委託先についても同様の内容で契約している。</w:t>
            </w:r>
          </w:p>
          <w:p w:rsidR="00E6334C" w:rsidRPr="00E6334C" w:rsidRDefault="00E6334C" w:rsidP="00E6334C">
            <w:pPr>
              <w:rPr>
                <w:rFonts w:asciiTheme="minorEastAsia" w:hAnsiTheme="minorEastAsia"/>
                <w:color w:val="000000" w:themeColor="text1"/>
                <w:sz w:val="20"/>
                <w:szCs w:val="20"/>
              </w:rPr>
            </w:pP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◯府民・ＮＰＯとの協働</w:t>
            </w: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(1)地域団体等との協働事業</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中之島まちみらい協議会への参画</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同会でコロナ禍における医療従事者等に向けた中之島エリアのメッセージとしてバナーを作成し、館内のデジタルサイネージへ掲示を行っている。</w:t>
            </w: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(2)中之島の地域活性化に向けた自主事業の企画</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・下記を実施（再掲、P</w:t>
            </w:r>
            <w:r w:rsidR="00FA6F01" w:rsidRPr="005C719A">
              <w:rPr>
                <w:rFonts w:asciiTheme="minorEastAsia" w:eastAsiaTheme="minorEastAsia" w:hAnsiTheme="minorEastAsia" w:hint="eastAsia"/>
                <w:color w:val="000000" w:themeColor="text1"/>
                <w:sz w:val="20"/>
                <w:szCs w:val="20"/>
              </w:rPr>
              <w:t>4</w:t>
            </w:r>
            <w:r w:rsidRPr="005C719A">
              <w:rPr>
                <w:rFonts w:asciiTheme="minorEastAsia" w:eastAsiaTheme="minorEastAsia" w:hAnsiTheme="minorEastAsia" w:hint="eastAsia"/>
                <w:color w:val="000000" w:themeColor="text1"/>
                <w:sz w:val="20"/>
                <w:szCs w:val="20"/>
              </w:rPr>
              <w:t>参照）</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・『キテ・ミテ中之島』の共催（再掲、</w:t>
            </w:r>
            <w:r w:rsidR="00FA6F01" w:rsidRPr="005C719A">
              <w:rPr>
                <w:rFonts w:asciiTheme="minorEastAsia" w:eastAsiaTheme="minorEastAsia" w:hAnsiTheme="minorEastAsia" w:hint="eastAsia"/>
                <w:color w:val="000000" w:themeColor="text1"/>
                <w:sz w:val="20"/>
                <w:szCs w:val="20"/>
              </w:rPr>
              <w:t>P4</w:t>
            </w:r>
            <w:r w:rsidRPr="005C719A">
              <w:rPr>
                <w:rFonts w:asciiTheme="minorEastAsia" w:eastAsiaTheme="minorEastAsia" w:hAnsiTheme="minorEastAsia" w:hint="eastAsia"/>
                <w:color w:val="000000" w:themeColor="text1"/>
                <w:sz w:val="20"/>
                <w:szCs w:val="20"/>
              </w:rPr>
              <w:t>参照）</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・『クリエイティブアイランド中之島』（再掲、</w:t>
            </w:r>
            <w:r w:rsidR="00FA6F01" w:rsidRPr="005C719A">
              <w:rPr>
                <w:rFonts w:asciiTheme="minorEastAsia" w:eastAsiaTheme="minorEastAsia" w:hAnsiTheme="minorEastAsia" w:hint="eastAsia"/>
                <w:color w:val="000000" w:themeColor="text1"/>
                <w:sz w:val="20"/>
                <w:szCs w:val="20"/>
              </w:rPr>
              <w:t>P4</w:t>
            </w:r>
            <w:r w:rsidRPr="005C719A">
              <w:rPr>
                <w:rFonts w:asciiTheme="minorEastAsia" w:eastAsiaTheme="minorEastAsia" w:hAnsiTheme="minorEastAsia" w:hint="eastAsia"/>
                <w:color w:val="000000" w:themeColor="text1"/>
                <w:sz w:val="20"/>
                <w:szCs w:val="20"/>
              </w:rPr>
              <w:t>参照）</w:t>
            </w:r>
          </w:p>
          <w:p w:rsidR="00E6334C" w:rsidRPr="005C719A" w:rsidRDefault="00E6334C" w:rsidP="00E6334C">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・10/30-31『イケフェス』バーチャル参加</w:t>
            </w:r>
          </w:p>
          <w:p w:rsidR="00E6334C" w:rsidRPr="00E6334C" w:rsidRDefault="00E6334C" w:rsidP="00E6334C">
            <w:pPr>
              <w:rPr>
                <w:rFonts w:asciiTheme="minorEastAsia" w:hAnsiTheme="minorEastAsia"/>
                <w:color w:val="000000" w:themeColor="text1"/>
                <w:sz w:val="20"/>
                <w:szCs w:val="20"/>
              </w:rPr>
            </w:pPr>
          </w:p>
          <w:p w:rsidR="00E6334C" w:rsidRPr="00E6334C" w:rsidRDefault="00E6334C" w:rsidP="00E6334C">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〇環境問題への取組み</w:t>
            </w:r>
          </w:p>
          <w:p w:rsidR="00E6334C" w:rsidRPr="00E6334C" w:rsidRDefault="00E6334C" w:rsidP="00E6334C">
            <w:pPr>
              <w:ind w:left="179" w:hangingChars="100" w:hanging="179"/>
              <w:rPr>
                <w:rFonts w:asciiTheme="majorEastAsia" w:eastAsiaTheme="majorEastAsia" w:hAnsiTheme="majorEastAsia"/>
                <w:sz w:val="20"/>
                <w:szCs w:val="20"/>
              </w:rPr>
            </w:pPr>
            <w:r w:rsidRPr="00E6334C">
              <w:rPr>
                <w:rFonts w:asciiTheme="majorEastAsia" w:eastAsiaTheme="majorEastAsia" w:hAnsiTheme="majorEastAsia" w:hint="eastAsia"/>
                <w:sz w:val="20"/>
                <w:szCs w:val="20"/>
              </w:rPr>
              <w:t>(1)</w:t>
            </w:r>
            <w:r w:rsidRPr="00E6334C">
              <w:rPr>
                <w:rFonts w:asciiTheme="majorEastAsia" w:eastAsiaTheme="majorEastAsia" w:hAnsiTheme="majorEastAsia"/>
                <w:sz w:val="20"/>
                <w:szCs w:val="20"/>
              </w:rPr>
              <w:t>SDGs</w:t>
            </w:r>
            <w:r w:rsidRPr="00E6334C">
              <w:rPr>
                <w:rFonts w:asciiTheme="majorEastAsia" w:eastAsiaTheme="majorEastAsia" w:hAnsiTheme="majorEastAsia" w:hint="eastAsia"/>
                <w:sz w:val="20"/>
                <w:szCs w:val="20"/>
              </w:rPr>
              <w:t>の取組み</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・SDG</w:t>
            </w:r>
            <w:r w:rsidR="00302F7B" w:rsidRPr="005C719A">
              <w:rPr>
                <w:rFonts w:asciiTheme="minorEastAsia" w:eastAsiaTheme="minorEastAsia" w:hAnsiTheme="minorEastAsia" w:hint="eastAsia"/>
                <w:sz w:val="20"/>
                <w:szCs w:val="20"/>
              </w:rPr>
              <w:t>s</w:t>
            </w:r>
            <w:r w:rsidRPr="005C719A">
              <w:rPr>
                <w:rFonts w:asciiTheme="minorEastAsia" w:eastAsiaTheme="minorEastAsia" w:hAnsiTheme="minorEastAsia" w:hint="eastAsia"/>
                <w:sz w:val="20"/>
                <w:szCs w:val="20"/>
              </w:rPr>
              <w:t>のビジョンを策定中</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・SDGsの17のゴールと日々の業務を紐付けし、環境に関する取組について整理をおこなっている。</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color w:val="000000" w:themeColor="text1"/>
                <w:sz w:val="20"/>
                <w:szCs w:val="20"/>
              </w:rPr>
              <w:t>・10月よりブルーオーシャンビジョンのPVを放映。</w:t>
            </w:r>
          </w:p>
          <w:p w:rsidR="00E6334C" w:rsidRPr="00E6334C" w:rsidRDefault="00E6334C" w:rsidP="00E6334C">
            <w:pPr>
              <w:ind w:left="179" w:hangingChars="100" w:hanging="179"/>
              <w:rPr>
                <w:rFonts w:asciiTheme="majorEastAsia" w:eastAsiaTheme="majorEastAsia" w:hAnsiTheme="majorEastAsia"/>
                <w:sz w:val="20"/>
                <w:szCs w:val="20"/>
              </w:rPr>
            </w:pPr>
            <w:r w:rsidRPr="00E6334C">
              <w:rPr>
                <w:rFonts w:asciiTheme="majorEastAsia" w:eastAsiaTheme="majorEastAsia" w:hAnsiTheme="majorEastAsia" w:hint="eastAsia"/>
                <w:sz w:val="20"/>
                <w:szCs w:val="20"/>
              </w:rPr>
              <w:t>(</w:t>
            </w:r>
            <w:r w:rsidRPr="00E6334C">
              <w:rPr>
                <w:rFonts w:asciiTheme="majorEastAsia" w:eastAsiaTheme="majorEastAsia" w:hAnsiTheme="majorEastAsia"/>
                <w:sz w:val="20"/>
                <w:szCs w:val="20"/>
              </w:rPr>
              <w:t>2)</w:t>
            </w:r>
            <w:r w:rsidRPr="00E6334C">
              <w:rPr>
                <w:rFonts w:asciiTheme="majorEastAsia" w:eastAsiaTheme="majorEastAsia" w:hAnsiTheme="majorEastAsia" w:hint="eastAsia"/>
                <w:sz w:val="20"/>
                <w:szCs w:val="20"/>
              </w:rPr>
              <w:t>第</w:t>
            </w:r>
            <w:r w:rsidRPr="00E6334C">
              <w:rPr>
                <w:rFonts w:asciiTheme="majorEastAsia" w:eastAsiaTheme="majorEastAsia" w:hAnsiTheme="majorEastAsia"/>
                <w:sz w:val="20"/>
                <w:szCs w:val="20"/>
              </w:rPr>
              <w:t>3</w:t>
            </w:r>
            <w:r w:rsidRPr="00E6334C">
              <w:rPr>
                <w:rFonts w:asciiTheme="majorEastAsia" w:eastAsiaTheme="majorEastAsia" w:hAnsiTheme="majorEastAsia" w:hint="eastAsia"/>
                <w:sz w:val="20"/>
                <w:szCs w:val="20"/>
              </w:rPr>
              <w:t>回国際会議場環境委員会の実施</w:t>
            </w:r>
            <w:r w:rsidRPr="00E6334C">
              <w:rPr>
                <w:rFonts w:asciiTheme="majorEastAsia" w:eastAsiaTheme="majorEastAsia" w:hAnsiTheme="majorEastAsia"/>
                <w:sz w:val="20"/>
                <w:szCs w:val="20"/>
              </w:rPr>
              <w:t>(7/28)</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・環境における現状の問題を各パートナー会社と共有・意見交換を行い、協働して取組みを進めた。</w:t>
            </w:r>
          </w:p>
          <w:p w:rsidR="00E6334C" w:rsidRPr="00E6334C" w:rsidRDefault="00E6334C" w:rsidP="00E6334C">
            <w:pPr>
              <w:ind w:left="179" w:hangingChars="100" w:hanging="179"/>
              <w:rPr>
                <w:rFonts w:asciiTheme="majorEastAsia" w:eastAsiaTheme="majorEastAsia" w:hAnsiTheme="majorEastAsia"/>
                <w:sz w:val="20"/>
                <w:szCs w:val="20"/>
              </w:rPr>
            </w:pPr>
            <w:r w:rsidRPr="00E6334C">
              <w:rPr>
                <w:rFonts w:asciiTheme="majorEastAsia" w:eastAsiaTheme="majorEastAsia" w:hAnsiTheme="majorEastAsia" w:hint="eastAsia"/>
                <w:sz w:val="20"/>
                <w:szCs w:val="20"/>
              </w:rPr>
              <w:t>(</w:t>
            </w:r>
            <w:r w:rsidRPr="00E6334C">
              <w:rPr>
                <w:rFonts w:asciiTheme="majorEastAsia" w:eastAsiaTheme="majorEastAsia" w:hAnsiTheme="majorEastAsia"/>
                <w:sz w:val="20"/>
                <w:szCs w:val="20"/>
              </w:rPr>
              <w:t>3)</w:t>
            </w:r>
            <w:r w:rsidRPr="00E6334C">
              <w:rPr>
                <w:rFonts w:asciiTheme="majorEastAsia" w:eastAsiaTheme="majorEastAsia" w:hAnsiTheme="majorEastAsia" w:hint="eastAsia"/>
                <w:sz w:val="20"/>
                <w:szCs w:val="20"/>
              </w:rPr>
              <w:t>省エネルギー</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・2019年度から導入済のESCO事業について、改善・修正を行いエネルギー削減の効率化をはかっている。</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・オフィスカジュアルを導入し、執務室の温度設定の緩和。パブリックスペースの温度設定を(夏期_26度、冬期_23度)とし、節電に取組んでいる。</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・催事ご利用の無い日については施設休止日とすることにより、省エネルギーに努めている。</w:t>
            </w:r>
          </w:p>
          <w:p w:rsidR="00E6334C" w:rsidRPr="00E6334C" w:rsidRDefault="00E6334C" w:rsidP="00E6334C">
            <w:pPr>
              <w:ind w:left="179" w:hangingChars="100" w:hanging="179"/>
              <w:rPr>
                <w:rFonts w:asciiTheme="majorEastAsia" w:eastAsiaTheme="majorEastAsia" w:hAnsiTheme="majorEastAsia"/>
                <w:sz w:val="20"/>
                <w:szCs w:val="20"/>
              </w:rPr>
            </w:pPr>
            <w:r w:rsidRPr="00E6334C">
              <w:rPr>
                <w:rFonts w:asciiTheme="majorEastAsia" w:eastAsiaTheme="majorEastAsia" w:hAnsiTheme="majorEastAsia" w:hint="eastAsia"/>
                <w:sz w:val="20"/>
                <w:szCs w:val="20"/>
              </w:rPr>
              <w:t>(</w:t>
            </w:r>
            <w:r w:rsidRPr="00E6334C">
              <w:rPr>
                <w:rFonts w:asciiTheme="majorEastAsia" w:eastAsiaTheme="majorEastAsia" w:hAnsiTheme="majorEastAsia"/>
                <w:sz w:val="20"/>
                <w:szCs w:val="20"/>
              </w:rPr>
              <w:t>4)</w:t>
            </w:r>
            <w:r w:rsidRPr="00E6334C">
              <w:rPr>
                <w:rFonts w:asciiTheme="majorEastAsia" w:eastAsiaTheme="majorEastAsia" w:hAnsiTheme="majorEastAsia" w:hint="eastAsia"/>
                <w:sz w:val="20"/>
                <w:szCs w:val="20"/>
              </w:rPr>
              <w:t>ゴミの減量・省資源</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・ゴミの分別(一般ゴミ、資源ゴミ、産廃ゴミ)を更に徹底するため、分別ゴミ箱を導入。1階プラザのゴミ分別表示を一新し、視認性を高める。</w:t>
            </w:r>
          </w:p>
          <w:p w:rsidR="00E6334C" w:rsidRPr="005C719A" w:rsidRDefault="00E6334C" w:rsidP="00E6334C">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・FSC認証用紙の利用</w:t>
            </w:r>
          </w:p>
          <w:p w:rsidR="00E6334C" w:rsidRPr="005C719A" w:rsidRDefault="00951049"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・昨年度は、コロナ禍による催事減少のため、ゴミの排出量が減少。</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・社内会議の際、タブレット端末の使用によりペーパーレス化。</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・催事に関する手配書をFAXからPDF送信への変更を推進。</w:t>
            </w:r>
          </w:p>
          <w:p w:rsidR="00E6334C" w:rsidRPr="00E6334C" w:rsidRDefault="00E6334C" w:rsidP="00E6334C">
            <w:pPr>
              <w:ind w:left="179" w:hangingChars="100" w:hanging="179"/>
              <w:rPr>
                <w:rFonts w:asciiTheme="majorEastAsia" w:eastAsiaTheme="majorEastAsia" w:hAnsiTheme="majorEastAsia"/>
                <w:sz w:val="20"/>
                <w:szCs w:val="20"/>
              </w:rPr>
            </w:pPr>
            <w:r w:rsidRPr="00E6334C">
              <w:rPr>
                <w:rFonts w:asciiTheme="majorEastAsia" w:eastAsiaTheme="majorEastAsia" w:hAnsiTheme="majorEastAsia" w:hint="eastAsia"/>
                <w:sz w:val="20"/>
                <w:szCs w:val="20"/>
              </w:rPr>
              <w:t>(</w:t>
            </w:r>
            <w:r w:rsidRPr="00E6334C">
              <w:rPr>
                <w:rFonts w:asciiTheme="majorEastAsia" w:eastAsiaTheme="majorEastAsia" w:hAnsiTheme="majorEastAsia"/>
                <w:sz w:val="20"/>
                <w:szCs w:val="20"/>
              </w:rPr>
              <w:t>5)</w:t>
            </w:r>
            <w:r w:rsidRPr="00E6334C">
              <w:rPr>
                <w:rFonts w:asciiTheme="majorEastAsia" w:eastAsiaTheme="majorEastAsia" w:hAnsiTheme="majorEastAsia" w:hint="eastAsia"/>
                <w:sz w:val="20"/>
                <w:szCs w:val="20"/>
              </w:rPr>
              <w:t>脱プラスチック</w:t>
            </w:r>
          </w:p>
          <w:p w:rsidR="00E6334C" w:rsidRPr="005C719A" w:rsidRDefault="00E6334C" w:rsidP="00E6334C">
            <w:pPr>
              <w:ind w:left="179" w:hangingChars="100" w:hanging="179"/>
              <w:rPr>
                <w:rFonts w:asciiTheme="minorEastAsia" w:eastAsiaTheme="minorEastAsia" w:hAnsiTheme="minorEastAsia"/>
                <w:sz w:val="20"/>
                <w:szCs w:val="20"/>
              </w:rPr>
            </w:pPr>
            <w:r w:rsidRPr="005C719A">
              <w:rPr>
                <w:rFonts w:asciiTheme="minorEastAsia" w:eastAsiaTheme="minorEastAsia" w:hAnsiTheme="minorEastAsia" w:hint="eastAsia"/>
                <w:sz w:val="20"/>
                <w:szCs w:val="20"/>
              </w:rPr>
              <w:t>・館内飲食店舗で提供しているストローを、環境に配慮した生分解性ストローに移行した。</w:t>
            </w:r>
          </w:p>
          <w:p w:rsidR="00E6334C" w:rsidRPr="00E6334C" w:rsidRDefault="00E6334C" w:rsidP="00E6334C">
            <w:pPr>
              <w:ind w:left="179" w:hangingChars="100" w:hanging="179"/>
              <w:rPr>
                <w:rFonts w:asciiTheme="minorEastAsia" w:hAnsiTheme="minorEastAsia"/>
                <w:color w:val="000000" w:themeColor="text1"/>
                <w:sz w:val="20"/>
                <w:szCs w:val="20"/>
              </w:rPr>
            </w:pPr>
          </w:p>
        </w:tc>
        <w:tc>
          <w:tcPr>
            <w:tcW w:w="132" w:type="pct"/>
            <w:tcBorders>
              <w:bottom w:val="single" w:sz="4" w:space="0" w:color="auto"/>
            </w:tcBorders>
          </w:tcPr>
          <w:p w:rsidR="00E6334C" w:rsidRDefault="00E6334C"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r>
              <w:rPr>
                <w:rFonts w:asciiTheme="minorEastAsia" w:eastAsiaTheme="minorEastAsia" w:hAnsiTheme="minorEastAsia" w:hint="eastAsia"/>
              </w:rPr>
              <w:t>A</w:t>
            </w: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Default="007D5DEA" w:rsidP="00E6334C">
            <w:pPr>
              <w:jc w:val="center"/>
              <w:rPr>
                <w:rFonts w:asciiTheme="minorEastAsia" w:eastAsiaTheme="minorEastAsia" w:hAnsiTheme="minorEastAsia"/>
              </w:rPr>
            </w:pPr>
          </w:p>
          <w:p w:rsidR="007D5DEA" w:rsidRPr="00683BB8" w:rsidRDefault="007D5DEA" w:rsidP="007D5DEA">
            <w:pPr>
              <w:rPr>
                <w:rFonts w:asciiTheme="minorEastAsia" w:eastAsiaTheme="minorEastAsia" w:hAnsiTheme="minorEastAsia"/>
              </w:rPr>
            </w:pPr>
          </w:p>
        </w:tc>
        <w:tc>
          <w:tcPr>
            <w:tcW w:w="860" w:type="pct"/>
            <w:tcBorders>
              <w:bottom w:val="single" w:sz="4" w:space="0" w:color="auto"/>
            </w:tcBorders>
          </w:tcPr>
          <w:p w:rsidR="00E6334C" w:rsidRDefault="00E6334C"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r>
              <w:rPr>
                <w:rFonts w:asciiTheme="minorEastAsia" w:eastAsiaTheme="minorEastAsia" w:hAnsiTheme="minorEastAsia" w:hint="eastAsia"/>
              </w:rPr>
              <w:t xml:space="preserve">　自衛隊の大規模接種センターに協力するとともに、</w:t>
            </w:r>
            <w:r w:rsidR="00302F7B">
              <w:rPr>
                <w:rFonts w:asciiTheme="minorEastAsia" w:eastAsiaTheme="minorEastAsia" w:hAnsiTheme="minorEastAsia" w:hint="eastAsia"/>
              </w:rPr>
              <w:t>期間中の</w:t>
            </w:r>
            <w:r>
              <w:rPr>
                <w:rFonts w:asciiTheme="minorEastAsia" w:eastAsiaTheme="minorEastAsia" w:hAnsiTheme="minorEastAsia" w:hint="eastAsia"/>
              </w:rPr>
              <w:t>既予約者</w:t>
            </w:r>
            <w:r w:rsidR="00302F7B">
              <w:rPr>
                <w:rFonts w:asciiTheme="minorEastAsia" w:eastAsiaTheme="minorEastAsia" w:hAnsiTheme="minorEastAsia" w:hint="eastAsia"/>
              </w:rPr>
              <w:t>に対して予約取消への</w:t>
            </w:r>
            <w:r>
              <w:rPr>
                <w:rFonts w:asciiTheme="minorEastAsia" w:eastAsiaTheme="minorEastAsia" w:hAnsiTheme="minorEastAsia" w:hint="eastAsia"/>
              </w:rPr>
              <w:t>理解を得られるように努められた。</w:t>
            </w:r>
          </w:p>
          <w:p w:rsidR="003166E4" w:rsidRDefault="003166E4" w:rsidP="003166E4">
            <w:pPr>
              <w:ind w:firstLineChars="100" w:firstLine="189"/>
              <w:rPr>
                <w:rFonts w:asciiTheme="minorEastAsia" w:eastAsiaTheme="minorEastAsia" w:hAnsiTheme="minorEastAsia"/>
              </w:rPr>
            </w:pPr>
            <w:r>
              <w:rPr>
                <w:rFonts w:asciiTheme="minorEastAsia" w:eastAsiaTheme="minorEastAsia" w:hAnsiTheme="minorEastAsia" w:hint="eastAsia"/>
              </w:rPr>
              <w:t>また、</w:t>
            </w:r>
            <w:r w:rsidRPr="003166E4">
              <w:rPr>
                <w:rFonts w:asciiTheme="minorEastAsia" w:eastAsiaTheme="minorEastAsia" w:hAnsiTheme="minorEastAsia" w:hint="eastAsia"/>
              </w:rPr>
              <w:t>大阪・関西万博を見据えたシンポジウムなどの誘致など公益的な取組みを行っている。</w:t>
            </w: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r>
              <w:rPr>
                <w:rFonts w:asciiTheme="minorEastAsia" w:eastAsiaTheme="minorEastAsia" w:hAnsiTheme="minorEastAsia" w:hint="eastAsia"/>
              </w:rPr>
              <w:t xml:space="preserve">　</w:t>
            </w:r>
            <w:r w:rsidR="00302F7B">
              <w:rPr>
                <w:rFonts w:asciiTheme="minorEastAsia" w:eastAsiaTheme="minorEastAsia" w:hAnsiTheme="minorEastAsia" w:hint="eastAsia"/>
              </w:rPr>
              <w:t>これまで</w:t>
            </w:r>
            <w:r>
              <w:rPr>
                <w:rFonts w:asciiTheme="minorEastAsia" w:eastAsiaTheme="minorEastAsia" w:hAnsiTheme="minorEastAsia" w:hint="eastAsia"/>
              </w:rPr>
              <w:t>欠員だった就職困難層の雇用が５月に行われた。今後、欠員が生じた場合は速やかな補充をしていただきたい。</w:t>
            </w: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02F7B" w:rsidRDefault="00302F7B"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02F7B">
            <w:pPr>
              <w:ind w:firstLineChars="100" w:firstLine="189"/>
              <w:rPr>
                <w:rFonts w:asciiTheme="minorEastAsia" w:eastAsiaTheme="minorEastAsia" w:hAnsiTheme="minorEastAsia"/>
              </w:rPr>
            </w:pPr>
            <w:r w:rsidRPr="003166E4">
              <w:rPr>
                <w:rFonts w:asciiTheme="minorEastAsia" w:eastAsiaTheme="minorEastAsia" w:hAnsiTheme="minorEastAsia" w:hint="eastAsia"/>
              </w:rPr>
              <w:t>地域団体との協働事業や中之島の地域活性化に向けた自主事業に適切に取り組んでいる。</w:t>
            </w: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3166E4" w:rsidRDefault="003166E4" w:rsidP="003166E4">
            <w:pPr>
              <w:rPr>
                <w:rFonts w:asciiTheme="minorEastAsia" w:eastAsiaTheme="minorEastAsia" w:hAnsiTheme="minorEastAsia"/>
              </w:rPr>
            </w:pPr>
          </w:p>
          <w:p w:rsidR="00BD5C92" w:rsidRPr="00BD5C92" w:rsidRDefault="00BD5C92" w:rsidP="00BD5C92">
            <w:pPr>
              <w:rPr>
                <w:rFonts w:asciiTheme="minorEastAsia" w:eastAsiaTheme="minorEastAsia" w:hAnsiTheme="minorEastAsia"/>
              </w:rPr>
            </w:pPr>
          </w:p>
          <w:p w:rsidR="003166E4" w:rsidRPr="00683BB8" w:rsidRDefault="00BD5C92" w:rsidP="00BD5C92">
            <w:pPr>
              <w:ind w:firstLineChars="100" w:firstLine="189"/>
              <w:rPr>
                <w:rFonts w:asciiTheme="minorEastAsia" w:eastAsiaTheme="minorEastAsia" w:hAnsiTheme="minorEastAsia"/>
              </w:rPr>
            </w:pPr>
            <w:r w:rsidRPr="00BD5C92">
              <w:rPr>
                <w:rFonts w:asciiTheme="minorEastAsia" w:eastAsiaTheme="minorEastAsia" w:hAnsiTheme="minorEastAsia" w:hint="eastAsia"/>
              </w:rPr>
              <w:t>ゴミの減量や省エネへの取組み、パートナー企業と組織した環境委員会の開催など、適切に環境問題（ゴミ等）への取り組みを行っている。</w:t>
            </w:r>
          </w:p>
        </w:tc>
        <w:tc>
          <w:tcPr>
            <w:tcW w:w="131" w:type="pct"/>
            <w:tcBorders>
              <w:bottom w:val="single" w:sz="4" w:space="0" w:color="auto"/>
            </w:tcBorders>
          </w:tcPr>
          <w:p w:rsidR="00E6334C" w:rsidRDefault="00E6334C"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r>
              <w:rPr>
                <w:rFonts w:asciiTheme="minorEastAsia" w:eastAsiaTheme="minorEastAsia" w:hAnsiTheme="minorEastAsia" w:hint="eastAsia"/>
              </w:rPr>
              <w:t>S</w:t>
            </w: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r>
              <w:rPr>
                <w:rFonts w:asciiTheme="minorEastAsia" w:eastAsiaTheme="minorEastAsia" w:hAnsiTheme="minorEastAsia" w:hint="eastAsia"/>
              </w:rPr>
              <w:t>A</w:t>
            </w: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r>
              <w:rPr>
                <w:rFonts w:asciiTheme="minorEastAsia" w:eastAsiaTheme="minorEastAsia" w:hAnsiTheme="minorEastAsia" w:hint="eastAsia"/>
              </w:rPr>
              <w:t>A</w:t>
            </w: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Default="003166E4" w:rsidP="00E6334C">
            <w:pPr>
              <w:jc w:val="center"/>
              <w:rPr>
                <w:rFonts w:asciiTheme="minorEastAsia" w:eastAsiaTheme="minorEastAsia" w:hAnsiTheme="minorEastAsia"/>
              </w:rPr>
            </w:pPr>
          </w:p>
          <w:p w:rsidR="003166E4" w:rsidRPr="00683BB8" w:rsidRDefault="00BD5C92" w:rsidP="00E6334C">
            <w:pPr>
              <w:jc w:val="center"/>
              <w:rPr>
                <w:rFonts w:asciiTheme="minorEastAsia" w:eastAsiaTheme="minorEastAsia" w:hAnsiTheme="minorEastAsia"/>
              </w:rPr>
            </w:pPr>
            <w:r>
              <w:rPr>
                <w:rFonts w:asciiTheme="minorEastAsia" w:eastAsiaTheme="minorEastAsia" w:hAnsiTheme="minorEastAsia" w:hint="eastAsia"/>
              </w:rPr>
              <w:t>A</w:t>
            </w:r>
          </w:p>
        </w:tc>
        <w:tc>
          <w:tcPr>
            <w:tcW w:w="324" w:type="pct"/>
            <w:tcBorders>
              <w:bottom w:val="single" w:sz="4" w:space="0" w:color="auto"/>
            </w:tcBorders>
          </w:tcPr>
          <w:p w:rsidR="00E6334C" w:rsidRPr="00683BB8" w:rsidRDefault="00E6334C" w:rsidP="00E6334C">
            <w:pPr>
              <w:rPr>
                <w:rFonts w:asciiTheme="minorEastAsia" w:eastAsiaTheme="minorEastAsia" w:hAnsiTheme="minorEastAsia"/>
              </w:rPr>
            </w:pPr>
          </w:p>
        </w:tc>
      </w:tr>
    </w:tbl>
    <w:p w:rsidR="00107F57" w:rsidRDefault="00107F57">
      <w:pPr>
        <w:widowControl/>
        <w:jc w:val="left"/>
      </w:pPr>
    </w:p>
    <w:tbl>
      <w:tblPr>
        <w:tblStyle w:val="a3"/>
        <w:tblpPr w:leftFromText="142" w:rightFromText="142" w:horzAnchor="margin" w:tblpYSpec="top"/>
        <w:tblW w:w="5000" w:type="pct"/>
        <w:tblLayout w:type="fixed"/>
        <w:tblLook w:val="04A0" w:firstRow="1" w:lastRow="0" w:firstColumn="1" w:lastColumn="0" w:noHBand="0" w:noVBand="1"/>
      </w:tblPr>
      <w:tblGrid>
        <w:gridCol w:w="843"/>
        <w:gridCol w:w="1417"/>
        <w:gridCol w:w="6379"/>
        <w:gridCol w:w="6663"/>
        <w:gridCol w:w="569"/>
        <w:gridCol w:w="3541"/>
        <w:gridCol w:w="711"/>
        <w:gridCol w:w="1413"/>
      </w:tblGrid>
      <w:tr w:rsidR="004903BB" w:rsidRPr="00683BB8" w:rsidTr="00F7186F">
        <w:trPr>
          <w:cantSplit/>
          <w:trHeight w:val="794"/>
        </w:trPr>
        <w:tc>
          <w:tcPr>
            <w:tcW w:w="525" w:type="pct"/>
            <w:gridSpan w:val="2"/>
            <w:shd w:val="clear" w:color="auto" w:fill="D9D9D9" w:themeFill="background1" w:themeFillShade="D9"/>
            <w:vAlign w:val="center"/>
          </w:tcPr>
          <w:p w:rsidR="002D68CC" w:rsidRPr="00683BB8" w:rsidRDefault="009965AC" w:rsidP="00F7186F">
            <w:pPr>
              <w:ind w:left="189" w:hangingChars="100" w:hanging="189"/>
              <w:jc w:val="center"/>
              <w:rPr>
                <w:rFonts w:asciiTheme="minorEastAsia" w:eastAsiaTheme="minorEastAsia" w:hAnsiTheme="minorEastAsia" w:cstheme="minorBidi"/>
                <w:szCs w:val="22"/>
              </w:rPr>
            </w:pPr>
            <w:r>
              <w:rPr>
                <w:rFonts w:asciiTheme="minorEastAsia" w:eastAsiaTheme="minorEastAsia" w:hAnsiTheme="minorEastAsia" w:hint="eastAsia"/>
                <w:noProof/>
              </w:rPr>
              <mc:AlternateContent>
                <mc:Choice Requires="wps">
                  <w:drawing>
                    <wp:anchor distT="0" distB="0" distL="114300" distR="114300" simplePos="0" relativeHeight="251669504" behindDoc="0" locked="0" layoutInCell="1" allowOverlap="1" wp14:anchorId="32B7C313" wp14:editId="4EC37A4E">
                      <wp:simplePos x="0" y="0"/>
                      <wp:positionH relativeFrom="column">
                        <wp:posOffset>-605790</wp:posOffset>
                      </wp:positionH>
                      <wp:positionV relativeFrom="paragraph">
                        <wp:posOffset>-448310</wp:posOffset>
                      </wp:positionV>
                      <wp:extent cx="805180" cy="736600"/>
                      <wp:effectExtent l="0" t="0" r="13970" b="25400"/>
                      <wp:wrapNone/>
                      <wp:docPr id="3" name="楕円 3"/>
                      <wp:cNvGraphicFramePr/>
                      <a:graphic xmlns:a="http://schemas.openxmlformats.org/drawingml/2006/main">
                        <a:graphicData uri="http://schemas.microsoft.com/office/word/2010/wordprocessingShape">
                          <wps:wsp>
                            <wps:cNvSpPr/>
                            <wps:spPr>
                              <a:xfrm>
                                <a:off x="0" y="0"/>
                                <a:ext cx="805180" cy="736600"/>
                              </a:xfrm>
                              <a:prstGeom prst="ellipse">
                                <a:avLst/>
                              </a:prstGeom>
                              <a:solidFill>
                                <a:sysClr val="window" lastClr="FFFFFF"/>
                              </a:solidFill>
                              <a:ln w="25400" cap="flat" cmpd="sng" algn="ctr">
                                <a:solidFill>
                                  <a:sysClr val="windowText" lastClr="000000"/>
                                </a:solidFill>
                                <a:prstDash val="solid"/>
                              </a:ln>
                              <a:effectLst/>
                            </wps:spPr>
                            <wps:txbx>
                              <w:txbxContent>
                                <w:p w:rsidR="006B6B01" w:rsidRPr="005F3E7E" w:rsidRDefault="006B6B01" w:rsidP="00857C15">
                                  <w:pPr>
                                    <w:jc w:val="center"/>
                                    <w:rPr>
                                      <w:rFonts w:ascii="BIZ UDゴシック" w:eastAsia="BIZ UDゴシック" w:hAnsi="BIZ UDゴシック"/>
                                      <w:b/>
                                      <w:sz w:val="40"/>
                                      <w:szCs w:val="40"/>
                                    </w:rPr>
                                  </w:pPr>
                                  <w:r>
                                    <w:rPr>
                                      <w:rFonts w:ascii="BIZ UDゴシック" w:eastAsia="BIZ UDゴシック" w:hAnsi="BIZ UDゴシック" w:hint="eastAsia"/>
                                      <w:b/>
                                      <w:sz w:val="40"/>
                                      <w:szCs w:val="40"/>
                                    </w:rPr>
                                    <w:t>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B7C313" id="楕円 3" o:spid="_x0000_s1028" style="position:absolute;left:0;text-align:left;margin-left:-47.7pt;margin-top:-35.3pt;width:63.4pt;height: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" fillcolor="window" strokecolor="windowText" strokeweight="2pt">
                      <v:textbox>
                        <w:txbxContent>
                          <w:p w:rsidR="006B6B01" w:rsidRPr="005F3E7E" w:rsidRDefault="006B6B01" w:rsidP="00857C15">
                            <w:pPr>
                              <w:jc w:val="center"/>
                              <w:rPr>
                                <w:rFonts w:ascii="BIZ UDゴシック" w:eastAsia="BIZ UDゴシック" w:hAnsi="BIZ UDゴシック"/>
                                <w:b/>
                                <w:sz w:val="40"/>
                                <w:szCs w:val="40"/>
                              </w:rPr>
                            </w:pPr>
                            <w:r>
                              <w:rPr>
                                <w:rFonts w:ascii="BIZ UDゴシック" w:eastAsia="BIZ UDゴシック" w:hAnsi="BIZ UDゴシック" w:hint="eastAsia"/>
                                <w:b/>
                                <w:sz w:val="40"/>
                                <w:szCs w:val="40"/>
                              </w:rPr>
                              <w:t>Ⅱ</w:t>
                            </w:r>
                          </w:p>
                        </w:txbxContent>
                      </v:textbox>
                    </v:oval>
                  </w:pict>
                </mc:Fallback>
              </mc:AlternateContent>
            </w:r>
            <w:r w:rsidR="002D68CC">
              <w:rPr>
                <w:rFonts w:asciiTheme="minorEastAsia" w:eastAsiaTheme="minorEastAsia" w:hAnsiTheme="minorEastAsia" w:cstheme="minorBidi" w:hint="eastAsia"/>
                <w:szCs w:val="22"/>
              </w:rPr>
              <w:t>評価項目</w:t>
            </w:r>
          </w:p>
        </w:tc>
        <w:tc>
          <w:tcPr>
            <w:tcW w:w="1481" w:type="pct"/>
            <w:shd w:val="clear" w:color="auto" w:fill="D9D9D9" w:themeFill="background1" w:themeFillShade="D9"/>
            <w:vAlign w:val="center"/>
          </w:tcPr>
          <w:p w:rsidR="002D68CC" w:rsidRPr="00683BB8" w:rsidRDefault="002D68CC" w:rsidP="00F7186F">
            <w:pPr>
              <w:jc w:val="center"/>
              <w:rPr>
                <w:rFonts w:asciiTheme="minorEastAsia" w:eastAsiaTheme="minorEastAsia" w:hAnsiTheme="minorEastAsia"/>
              </w:rPr>
            </w:pPr>
            <w:r w:rsidRPr="00683BB8">
              <w:rPr>
                <w:rFonts w:asciiTheme="minorEastAsia" w:eastAsiaTheme="minorEastAsia" w:hAnsiTheme="minorEastAsia" w:hint="eastAsia"/>
              </w:rPr>
              <w:t>評価基準（内容）</w:t>
            </w:r>
          </w:p>
          <w:p w:rsidR="002D68CC" w:rsidRDefault="002D68CC" w:rsidP="00F7186F">
            <w:pPr>
              <w:ind w:left="189" w:hangingChars="100" w:hanging="189"/>
              <w:jc w:val="center"/>
              <w:rPr>
                <w:rFonts w:asciiTheme="minorEastAsia" w:eastAsiaTheme="minorEastAsia" w:hAnsiTheme="minorEastAsia" w:cstheme="minorBidi"/>
                <w:szCs w:val="22"/>
              </w:rPr>
            </w:pPr>
            <w:r w:rsidRPr="00683BB8">
              <w:rPr>
                <w:rFonts w:asciiTheme="minorEastAsia" w:eastAsiaTheme="minorEastAsia" w:hAnsiTheme="minorEastAsia" w:hint="eastAsia"/>
              </w:rPr>
              <w:t>＜取組内容とその効果等＞</w:t>
            </w:r>
          </w:p>
        </w:tc>
        <w:tc>
          <w:tcPr>
            <w:tcW w:w="1679" w:type="pct"/>
            <w:gridSpan w:val="2"/>
            <w:shd w:val="clear" w:color="auto" w:fill="D9D9D9" w:themeFill="background1" w:themeFillShade="D9"/>
            <w:vAlign w:val="center"/>
          </w:tcPr>
          <w:p w:rsidR="002D68CC" w:rsidRDefault="002D68CC" w:rsidP="00F7186F">
            <w:pPr>
              <w:jc w:val="center"/>
              <w:rPr>
                <w:rFonts w:asciiTheme="minorEastAsia" w:eastAsiaTheme="minorEastAsia" w:hAnsiTheme="minorEastAsia"/>
              </w:rPr>
            </w:pPr>
            <w:r w:rsidRPr="00683BB8">
              <w:rPr>
                <w:rFonts w:asciiTheme="minorEastAsia" w:eastAsiaTheme="minorEastAsia" w:hAnsiTheme="minorEastAsia" w:hint="eastAsia"/>
              </w:rPr>
              <w:t>指定管理者の自己評価</w:t>
            </w:r>
          </w:p>
        </w:tc>
        <w:tc>
          <w:tcPr>
            <w:tcW w:w="987" w:type="pct"/>
            <w:gridSpan w:val="2"/>
            <w:shd w:val="clear" w:color="auto" w:fill="D9D9D9" w:themeFill="background1" w:themeFillShade="D9"/>
            <w:vAlign w:val="center"/>
          </w:tcPr>
          <w:p w:rsidR="002D68CC" w:rsidRDefault="002D68CC" w:rsidP="00F7186F">
            <w:pPr>
              <w:jc w:val="center"/>
              <w:rPr>
                <w:rFonts w:asciiTheme="minorEastAsia" w:eastAsiaTheme="minorEastAsia" w:hAnsiTheme="minorEastAsia"/>
              </w:rPr>
            </w:pPr>
            <w:r w:rsidRPr="00683BB8">
              <w:rPr>
                <w:rFonts w:asciiTheme="minorEastAsia" w:eastAsiaTheme="minorEastAsia" w:hAnsiTheme="minorEastAsia" w:hint="eastAsia"/>
              </w:rPr>
              <w:t>施設所管課の評価</w:t>
            </w:r>
          </w:p>
        </w:tc>
        <w:tc>
          <w:tcPr>
            <w:tcW w:w="328" w:type="pct"/>
            <w:shd w:val="clear" w:color="auto" w:fill="D9D9D9" w:themeFill="background1" w:themeFillShade="D9"/>
            <w:vAlign w:val="center"/>
          </w:tcPr>
          <w:p w:rsidR="002D68CC" w:rsidRPr="00683BB8" w:rsidRDefault="002D68CC" w:rsidP="00F7186F">
            <w:pPr>
              <w:jc w:val="center"/>
              <w:rPr>
                <w:rFonts w:asciiTheme="minorEastAsia" w:eastAsiaTheme="minorEastAsia" w:hAnsiTheme="minorEastAsia"/>
              </w:rPr>
            </w:pPr>
            <w:r w:rsidRPr="00683BB8">
              <w:rPr>
                <w:rFonts w:asciiTheme="minorEastAsia" w:eastAsiaTheme="minorEastAsia" w:hAnsiTheme="minorEastAsia" w:hint="eastAsia"/>
              </w:rPr>
              <w:t>評価委員会の指摘・提言</w:t>
            </w:r>
          </w:p>
        </w:tc>
      </w:tr>
      <w:tr w:rsidR="00E6334C" w:rsidRPr="00683BB8" w:rsidTr="00F7186F">
        <w:trPr>
          <w:cantSplit/>
          <w:trHeight w:val="3109"/>
        </w:trPr>
        <w:tc>
          <w:tcPr>
            <w:tcW w:w="196" w:type="pct"/>
            <w:vMerge w:val="restart"/>
            <w:shd w:val="clear" w:color="auto" w:fill="D9D9D9" w:themeFill="background1" w:themeFillShade="D9"/>
            <w:textDirection w:val="tbRlV"/>
            <w:vAlign w:val="center"/>
          </w:tcPr>
          <w:p w:rsidR="00E6334C" w:rsidRPr="00683BB8" w:rsidRDefault="00E6334C" w:rsidP="00F7186F">
            <w:pPr>
              <w:ind w:left="113" w:right="113"/>
              <w:jc w:val="center"/>
              <w:rPr>
                <w:rFonts w:asciiTheme="minorEastAsia" w:eastAsiaTheme="minorEastAsia" w:hAnsiTheme="minorEastAsia"/>
              </w:rPr>
            </w:pPr>
            <w:r>
              <w:rPr>
                <w:rFonts w:asciiTheme="minorEastAsia" w:eastAsiaTheme="minorEastAsia" w:hAnsiTheme="minorEastAsia" w:hint="eastAsia"/>
              </w:rPr>
              <w:t>Ⅱ　さらなるサービスの向上に関する項目</w:t>
            </w:r>
          </w:p>
        </w:tc>
        <w:tc>
          <w:tcPr>
            <w:tcW w:w="329" w:type="pct"/>
            <w:tcBorders>
              <w:top w:val="single" w:sz="4" w:space="0" w:color="auto"/>
              <w:bottom w:val="single" w:sz="4" w:space="0" w:color="auto"/>
            </w:tcBorders>
          </w:tcPr>
          <w:p w:rsidR="00857C15" w:rsidRDefault="00E6334C" w:rsidP="00F7186F">
            <w:pPr>
              <w:rPr>
                <w:rFonts w:asciiTheme="minorEastAsia" w:eastAsiaTheme="minorEastAsia" w:hAnsiTheme="minorEastAsia"/>
              </w:rPr>
            </w:pPr>
            <w:r>
              <w:rPr>
                <w:rFonts w:asciiTheme="minorEastAsia" w:eastAsiaTheme="minorEastAsia" w:hAnsiTheme="minorEastAsia" w:hint="eastAsia"/>
              </w:rPr>
              <w:t>(1)利用者満足度調査等</w:t>
            </w:r>
          </w:p>
          <w:p w:rsidR="00857C15" w:rsidRPr="00857C15" w:rsidRDefault="00857C15" w:rsidP="00F7186F">
            <w:pPr>
              <w:rPr>
                <w:rFonts w:asciiTheme="minorEastAsia" w:eastAsiaTheme="minorEastAsia" w:hAnsiTheme="minorEastAsia"/>
              </w:rPr>
            </w:pPr>
          </w:p>
          <w:p w:rsidR="00857C15" w:rsidRPr="00857C15" w:rsidRDefault="00857C15" w:rsidP="00F7186F">
            <w:pPr>
              <w:rPr>
                <w:rFonts w:asciiTheme="minorEastAsia" w:eastAsiaTheme="minorEastAsia" w:hAnsiTheme="minorEastAsia"/>
              </w:rPr>
            </w:pPr>
          </w:p>
          <w:p w:rsidR="00857C15" w:rsidRPr="00857C15" w:rsidRDefault="00857C15" w:rsidP="00F7186F">
            <w:pPr>
              <w:rPr>
                <w:rFonts w:asciiTheme="minorEastAsia" w:eastAsiaTheme="minorEastAsia" w:hAnsiTheme="minorEastAsia"/>
              </w:rPr>
            </w:pPr>
          </w:p>
          <w:p w:rsidR="00857C15" w:rsidRPr="00857C15" w:rsidRDefault="00857C15" w:rsidP="00F7186F">
            <w:pPr>
              <w:rPr>
                <w:rFonts w:asciiTheme="minorEastAsia" w:eastAsiaTheme="minorEastAsia" w:hAnsiTheme="minorEastAsia"/>
              </w:rPr>
            </w:pPr>
          </w:p>
          <w:p w:rsidR="00857C15" w:rsidRPr="00857C15" w:rsidRDefault="00857C15" w:rsidP="00F7186F">
            <w:pPr>
              <w:rPr>
                <w:rFonts w:asciiTheme="minorEastAsia" w:eastAsiaTheme="minorEastAsia" w:hAnsiTheme="minorEastAsia"/>
              </w:rPr>
            </w:pPr>
          </w:p>
          <w:p w:rsidR="00857C15" w:rsidRDefault="00857C15" w:rsidP="00F7186F">
            <w:pPr>
              <w:rPr>
                <w:rFonts w:asciiTheme="minorEastAsia" w:eastAsiaTheme="minorEastAsia" w:hAnsiTheme="minorEastAsia"/>
              </w:rPr>
            </w:pPr>
          </w:p>
          <w:p w:rsidR="00E6334C" w:rsidRPr="00857C15" w:rsidRDefault="00E6334C" w:rsidP="00F7186F">
            <w:pPr>
              <w:jc w:val="center"/>
              <w:rPr>
                <w:rFonts w:asciiTheme="minorEastAsia" w:eastAsiaTheme="minorEastAsia" w:hAnsiTheme="minorEastAsia"/>
              </w:rPr>
            </w:pPr>
          </w:p>
        </w:tc>
        <w:tc>
          <w:tcPr>
            <w:tcW w:w="1481" w:type="pct"/>
          </w:tcPr>
          <w:p w:rsidR="00E6334C" w:rsidRPr="004123F0" w:rsidRDefault="00E6334C" w:rsidP="00F7186F">
            <w:pPr>
              <w:spacing w:line="300" w:lineRule="exact"/>
              <w:rPr>
                <w:rFonts w:ascii="ＭＳ 明朝" w:eastAsia="ＭＳ 明朝" w:hAnsi="ＭＳ 明朝"/>
                <w:sz w:val="20"/>
                <w:szCs w:val="20"/>
              </w:rPr>
            </w:pPr>
            <w:r w:rsidRPr="004123F0">
              <w:rPr>
                <w:rFonts w:ascii="ＭＳ 明朝" w:eastAsia="ＭＳ 明朝" w:hAnsi="ＭＳ 明朝" w:hint="eastAsia"/>
                <w:sz w:val="20"/>
                <w:szCs w:val="20"/>
              </w:rPr>
              <w:t>〇　利用者満足度に係るアンケート調査等が適切に実施されたか</w:t>
            </w:r>
          </w:p>
          <w:p w:rsidR="00E6334C" w:rsidRDefault="00E6334C" w:rsidP="00F7186F">
            <w:pPr>
              <w:spacing w:line="300" w:lineRule="exact"/>
              <w:rPr>
                <w:rFonts w:ascii="ＭＳ 明朝" w:eastAsia="ＭＳ 明朝" w:hAnsi="ＭＳ 明朝"/>
              </w:rPr>
            </w:pPr>
            <w:r w:rsidRPr="004123F0">
              <w:rPr>
                <w:rFonts w:ascii="ＭＳ 明朝" w:eastAsia="ＭＳ 明朝" w:hAnsi="ＭＳ 明朝" w:hint="eastAsia"/>
                <w:sz w:val="20"/>
                <w:szCs w:val="20"/>
              </w:rPr>
              <w:t xml:space="preserve">　・催事主催者等会議場利用者の再利用の意向の割合　</w:t>
            </w:r>
            <w:r w:rsidRPr="00741FAF">
              <w:rPr>
                <w:rFonts w:ascii="ＭＳ 明朝" w:eastAsia="ＭＳ 明朝" w:hAnsi="ＭＳ 明朝" w:hint="eastAsia"/>
                <w:sz w:val="20"/>
                <w:szCs w:val="20"/>
              </w:rPr>
              <w:t>98.9</w:t>
            </w:r>
            <w:r w:rsidRPr="009E7C5F">
              <w:rPr>
                <w:rFonts w:ascii="ＭＳ 明朝" w:eastAsia="ＭＳ 明朝" w:hAnsi="ＭＳ 明朝" w:hint="eastAsia"/>
              </w:rPr>
              <w:t>％</w:t>
            </w:r>
            <w:r>
              <w:rPr>
                <w:rFonts w:ascii="ＭＳ 明朝" w:eastAsia="ＭＳ 明朝" w:hAnsi="ＭＳ 明朝" w:hint="eastAsia"/>
              </w:rPr>
              <w:t xml:space="preserve">　</w:t>
            </w:r>
          </w:p>
          <w:p w:rsidR="00E6334C" w:rsidRPr="007253EC" w:rsidRDefault="00E6334C" w:rsidP="00F7186F">
            <w:pPr>
              <w:spacing w:line="300" w:lineRule="exact"/>
              <w:ind w:firstLineChars="2700" w:firstLine="4293"/>
              <w:rPr>
                <w:rFonts w:ascii="ＭＳ 明朝" w:eastAsia="ＭＳ 明朝" w:hAnsi="ＭＳ 明朝"/>
                <w:color w:val="000000" w:themeColor="text1"/>
                <w:sz w:val="18"/>
                <w:szCs w:val="18"/>
              </w:rPr>
            </w:pPr>
            <w:r w:rsidRPr="007253EC">
              <w:rPr>
                <w:rFonts w:ascii="ＭＳ 明朝" w:eastAsia="ＭＳ 明朝" w:hAnsi="ＭＳ 明朝" w:hint="eastAsia"/>
                <w:color w:val="000000" w:themeColor="text1"/>
                <w:sz w:val="18"/>
                <w:szCs w:val="18"/>
              </w:rPr>
              <w:t>（単位：％）</w:t>
            </w:r>
          </w:p>
          <w:tbl>
            <w:tblPr>
              <w:tblStyle w:val="a3"/>
              <w:tblW w:w="0" w:type="auto"/>
              <w:tblInd w:w="64" w:type="dxa"/>
              <w:tblLayout w:type="fixed"/>
              <w:tblLook w:val="04A0" w:firstRow="1" w:lastRow="0" w:firstColumn="1" w:lastColumn="0" w:noHBand="0" w:noVBand="1"/>
            </w:tblPr>
            <w:tblGrid>
              <w:gridCol w:w="1065"/>
              <w:gridCol w:w="685"/>
              <w:gridCol w:w="685"/>
              <w:gridCol w:w="685"/>
              <w:gridCol w:w="685"/>
              <w:gridCol w:w="685"/>
              <w:gridCol w:w="686"/>
            </w:tblGrid>
            <w:tr w:rsidR="00107F57" w:rsidRPr="007253EC" w:rsidTr="007D5DEA">
              <w:tc>
                <w:tcPr>
                  <w:tcW w:w="106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年度</w:t>
                  </w:r>
                </w:p>
              </w:tc>
              <w:tc>
                <w:tcPr>
                  <w:tcW w:w="685" w:type="dxa"/>
                  <w:shd w:val="pct20" w:color="auto" w:fill="auto"/>
                </w:tcPr>
                <w:p w:rsidR="00107F57"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H31</w:t>
                  </w:r>
                </w:p>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sz w:val="18"/>
                      <w:szCs w:val="18"/>
                    </w:rPr>
                    <w:t>2019</w:t>
                  </w:r>
                </w:p>
              </w:tc>
              <w:tc>
                <w:tcPr>
                  <w:tcW w:w="685" w:type="dxa"/>
                  <w:shd w:val="pct20" w:color="auto" w:fill="auto"/>
                </w:tcPr>
                <w:p w:rsidR="00107F57"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R2</w:t>
                  </w:r>
                </w:p>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sz w:val="18"/>
                      <w:szCs w:val="18"/>
                    </w:rPr>
                    <w:t>2020</w:t>
                  </w:r>
                </w:p>
              </w:tc>
              <w:tc>
                <w:tcPr>
                  <w:tcW w:w="685" w:type="dxa"/>
                  <w:shd w:val="pct20" w:color="auto" w:fill="auto"/>
                </w:tcPr>
                <w:p w:rsidR="00107F57"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R</w:t>
                  </w:r>
                  <w:r w:rsidRPr="007253EC">
                    <w:rPr>
                      <w:rFonts w:ascii="ＭＳ Ｐ明朝" w:eastAsia="ＭＳ Ｐ明朝" w:hAnsi="ＭＳ Ｐ明朝" w:cstheme="minorBidi"/>
                      <w:sz w:val="18"/>
                      <w:szCs w:val="18"/>
                    </w:rPr>
                    <w:t>3</w:t>
                  </w:r>
                </w:p>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sz w:val="18"/>
                      <w:szCs w:val="18"/>
                    </w:rPr>
                    <w:t>2021</w:t>
                  </w:r>
                </w:p>
              </w:tc>
              <w:tc>
                <w:tcPr>
                  <w:tcW w:w="685" w:type="dxa"/>
                  <w:shd w:val="pct20" w:color="auto" w:fill="auto"/>
                </w:tcPr>
                <w:p w:rsidR="00107F57"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R4</w:t>
                  </w:r>
                </w:p>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sz w:val="18"/>
                      <w:szCs w:val="18"/>
                    </w:rPr>
                    <w:t>2022</w:t>
                  </w:r>
                </w:p>
              </w:tc>
              <w:tc>
                <w:tcPr>
                  <w:tcW w:w="685" w:type="dxa"/>
                  <w:shd w:val="pct20" w:color="auto" w:fill="auto"/>
                </w:tcPr>
                <w:p w:rsidR="00107F57"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R5</w:t>
                  </w:r>
                </w:p>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sz w:val="18"/>
                      <w:szCs w:val="18"/>
                    </w:rPr>
                    <w:t>2023</w:t>
                  </w:r>
                </w:p>
              </w:tc>
              <w:tc>
                <w:tcPr>
                  <w:tcW w:w="686" w:type="dxa"/>
                  <w:shd w:val="pct20" w:color="auto" w:fill="auto"/>
                </w:tcPr>
                <w:p w:rsidR="00107F57"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R1</w:t>
                  </w:r>
                  <w:r w:rsidRPr="007253EC">
                    <w:rPr>
                      <w:rFonts w:ascii="ＭＳ Ｐ明朝" w:eastAsia="ＭＳ Ｐ明朝" w:hAnsi="ＭＳ Ｐ明朝" w:cstheme="minorBidi"/>
                      <w:sz w:val="18"/>
                      <w:szCs w:val="18"/>
                    </w:rPr>
                    <w:t>0</w:t>
                  </w:r>
                </w:p>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sz w:val="18"/>
                      <w:szCs w:val="18"/>
                    </w:rPr>
                    <w:t>2028</w:t>
                  </w:r>
                </w:p>
              </w:tc>
            </w:tr>
            <w:tr w:rsidR="00107F57" w:rsidRPr="007253EC" w:rsidTr="007D5DEA">
              <w:trPr>
                <w:trHeight w:val="270"/>
              </w:trPr>
              <w:tc>
                <w:tcPr>
                  <w:tcW w:w="106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hint="eastAsia"/>
                      <w:sz w:val="18"/>
                      <w:szCs w:val="18"/>
                    </w:rPr>
                    <w:t>指定管理提案時目標</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98.0</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98.0</w:t>
                  </w:r>
                </w:p>
              </w:tc>
              <w:tc>
                <w:tcPr>
                  <w:tcW w:w="685" w:type="dxa"/>
                  <w:tcBorders>
                    <w:bottom w:val="single" w:sz="4" w:space="0" w:color="auto"/>
                  </w:tcBorders>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sz w:val="18"/>
                      <w:szCs w:val="18"/>
                    </w:rPr>
                    <w:t>98.0</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hint="eastAsia"/>
                      <w:sz w:val="18"/>
                      <w:szCs w:val="18"/>
                    </w:rPr>
                    <w:t>98.0</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sz w:val="18"/>
                      <w:szCs w:val="18"/>
                    </w:rPr>
                    <w:t>98.0</w:t>
                  </w:r>
                </w:p>
              </w:tc>
              <w:tc>
                <w:tcPr>
                  <w:tcW w:w="686"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253EC">
                    <w:rPr>
                      <w:rFonts w:ascii="ＭＳ Ｐ明朝" w:eastAsia="ＭＳ Ｐ明朝" w:hAnsi="ＭＳ Ｐ明朝" w:cstheme="minorBidi"/>
                      <w:sz w:val="18"/>
                      <w:szCs w:val="18"/>
                    </w:rPr>
                    <w:t>98.0</w:t>
                  </w:r>
                </w:p>
              </w:tc>
            </w:tr>
            <w:tr w:rsidR="00107F57" w:rsidRPr="007253EC" w:rsidTr="007D5DEA">
              <w:trPr>
                <w:trHeight w:val="270"/>
              </w:trPr>
              <w:tc>
                <w:tcPr>
                  <w:tcW w:w="106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hint="eastAsia"/>
                      <w:sz w:val="18"/>
                      <w:szCs w:val="18"/>
                    </w:rPr>
                    <w:t>年度目標</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hint="eastAsia"/>
                      <w:sz w:val="18"/>
                      <w:szCs w:val="18"/>
                    </w:rPr>
                    <w:t>98</w:t>
                  </w:r>
                  <w:r>
                    <w:rPr>
                      <w:rFonts w:ascii="ＭＳ Ｐ明朝" w:eastAsia="ＭＳ Ｐ明朝" w:hAnsi="ＭＳ Ｐ明朝" w:cstheme="minorBidi"/>
                      <w:sz w:val="18"/>
                      <w:szCs w:val="18"/>
                    </w:rPr>
                    <w:t>.</w:t>
                  </w:r>
                  <w:r>
                    <w:rPr>
                      <w:rFonts w:ascii="ＭＳ Ｐ明朝" w:eastAsia="ＭＳ Ｐ明朝" w:hAnsi="ＭＳ Ｐ明朝" w:cstheme="minorBidi" w:hint="eastAsia"/>
                      <w:sz w:val="18"/>
                      <w:szCs w:val="18"/>
                    </w:rPr>
                    <w:t>0</w:t>
                  </w:r>
                </w:p>
              </w:tc>
              <w:tc>
                <w:tcPr>
                  <w:tcW w:w="685" w:type="dxa"/>
                  <w:tcBorders>
                    <w:bottom w:val="single" w:sz="4" w:space="0" w:color="auto"/>
                  </w:tcBorders>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hint="eastAsia"/>
                      <w:sz w:val="18"/>
                      <w:szCs w:val="18"/>
                    </w:rPr>
                    <w:t>98.7</w:t>
                  </w:r>
                </w:p>
              </w:tc>
              <w:tc>
                <w:tcPr>
                  <w:tcW w:w="685" w:type="dxa"/>
                  <w:shd w:val="clear" w:color="auto" w:fill="FFFF00"/>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hint="eastAsia"/>
                      <w:sz w:val="18"/>
                      <w:szCs w:val="18"/>
                    </w:rPr>
                    <w:t>98.9</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p>
              </w:tc>
              <w:tc>
                <w:tcPr>
                  <w:tcW w:w="686" w:type="dxa"/>
                  <w:shd w:val="clear" w:color="auto" w:fill="auto"/>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p>
              </w:tc>
            </w:tr>
            <w:tr w:rsidR="00107F57" w:rsidRPr="007253EC" w:rsidTr="007D5DEA">
              <w:trPr>
                <w:trHeight w:val="270"/>
              </w:trPr>
              <w:tc>
                <w:tcPr>
                  <w:tcW w:w="106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hint="eastAsia"/>
                      <w:sz w:val="18"/>
                      <w:szCs w:val="18"/>
                    </w:rPr>
                    <w:t>実績</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Pr>
                      <w:rFonts w:ascii="ＭＳ Ｐ明朝" w:eastAsia="ＭＳ Ｐ明朝" w:hAnsi="ＭＳ Ｐ明朝" w:cstheme="minorBidi" w:hint="eastAsia"/>
                      <w:sz w:val="18"/>
                      <w:szCs w:val="18"/>
                    </w:rPr>
                    <w:t>98.7</w:t>
                  </w:r>
                </w:p>
              </w:tc>
              <w:tc>
                <w:tcPr>
                  <w:tcW w:w="685" w:type="dxa"/>
                  <w:shd w:val="clear" w:color="auto" w:fill="auto"/>
                </w:tcPr>
                <w:p w:rsidR="00107F57" w:rsidRPr="00741FAF"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r w:rsidRPr="00741FAF">
                    <w:rPr>
                      <w:rFonts w:ascii="ＭＳ Ｐ明朝" w:eastAsia="ＭＳ Ｐ明朝" w:hAnsi="ＭＳ Ｐ明朝" w:cstheme="minorBidi" w:hint="eastAsia"/>
                      <w:sz w:val="18"/>
                      <w:szCs w:val="18"/>
                    </w:rPr>
                    <w:t>98.3</w:t>
                  </w: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p>
              </w:tc>
              <w:tc>
                <w:tcPr>
                  <w:tcW w:w="685" w:type="dxa"/>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p>
              </w:tc>
              <w:tc>
                <w:tcPr>
                  <w:tcW w:w="686" w:type="dxa"/>
                  <w:shd w:val="clear" w:color="auto" w:fill="auto"/>
                </w:tcPr>
                <w:p w:rsidR="00107F57" w:rsidRPr="007253EC" w:rsidRDefault="00107F57" w:rsidP="007052F3">
                  <w:pPr>
                    <w:framePr w:hSpace="142" w:wrap="around" w:hAnchor="margin" w:yAlign="top"/>
                    <w:spacing w:line="300" w:lineRule="exact"/>
                    <w:jc w:val="center"/>
                    <w:rPr>
                      <w:rFonts w:ascii="ＭＳ Ｐ明朝" w:eastAsia="ＭＳ Ｐ明朝" w:hAnsi="ＭＳ Ｐ明朝" w:cstheme="minorBidi"/>
                      <w:sz w:val="18"/>
                      <w:szCs w:val="18"/>
                    </w:rPr>
                  </w:pPr>
                </w:p>
              </w:tc>
            </w:tr>
          </w:tbl>
          <w:p w:rsidR="00E6334C" w:rsidRPr="003225B7" w:rsidRDefault="00E6334C" w:rsidP="00F7186F">
            <w:pPr>
              <w:rPr>
                <w:rFonts w:asciiTheme="minorEastAsia" w:eastAsiaTheme="minorEastAsia" w:hAnsiTheme="minorEastAsia" w:cstheme="minorBidi"/>
                <w:szCs w:val="22"/>
              </w:rPr>
            </w:pPr>
          </w:p>
        </w:tc>
        <w:tc>
          <w:tcPr>
            <w:tcW w:w="1547" w:type="pct"/>
          </w:tcPr>
          <w:p w:rsidR="00E6334C" w:rsidRPr="00E6334C" w:rsidRDefault="00E6334C" w:rsidP="00F7186F">
            <w:pPr>
              <w:rPr>
                <w:rFonts w:asciiTheme="majorEastAsia" w:eastAsiaTheme="majorEastAsia" w:hAnsiTheme="majorEastAsia"/>
                <w:color w:val="000000" w:themeColor="text1"/>
                <w:sz w:val="20"/>
                <w:szCs w:val="20"/>
              </w:rPr>
            </w:pPr>
            <w:r w:rsidRPr="00E6334C">
              <w:rPr>
                <w:rFonts w:asciiTheme="majorEastAsia" w:eastAsiaTheme="majorEastAsia" w:hAnsiTheme="majorEastAsia" w:hint="eastAsia"/>
                <w:color w:val="000000" w:themeColor="text1"/>
                <w:sz w:val="20"/>
                <w:szCs w:val="20"/>
              </w:rPr>
              <w:t>a)利用者アンケート</w:t>
            </w:r>
          </w:p>
          <w:p w:rsidR="00E6334C" w:rsidRPr="005C719A" w:rsidRDefault="00E6334C" w:rsidP="00F7186F">
            <w:pPr>
              <w:rPr>
                <w:rFonts w:asciiTheme="minorEastAsia" w:eastAsiaTheme="minorEastAsia" w:hAnsiTheme="minorEastAsia"/>
                <w:color w:val="000000" w:themeColor="text1"/>
                <w:sz w:val="20"/>
                <w:szCs w:val="20"/>
              </w:rPr>
            </w:pPr>
            <w:r w:rsidRPr="00E6334C">
              <w:rPr>
                <w:rFonts w:asciiTheme="minorEastAsia" w:hAnsiTheme="minorEastAsia" w:hint="eastAsia"/>
                <w:color w:val="000000" w:themeColor="text1"/>
                <w:sz w:val="20"/>
                <w:szCs w:val="20"/>
              </w:rPr>
              <w:t xml:space="preserve">　</w:t>
            </w:r>
            <w:r w:rsidRPr="005C719A">
              <w:rPr>
                <w:rFonts w:asciiTheme="minorEastAsia" w:eastAsiaTheme="minorEastAsia" w:hAnsiTheme="minorEastAsia" w:hint="eastAsia"/>
                <w:color w:val="000000" w:themeColor="text1"/>
                <w:sz w:val="20"/>
                <w:szCs w:val="20"/>
              </w:rPr>
              <w:t>2021年4月～2021年6月</w:t>
            </w:r>
          </w:p>
          <w:p w:rsidR="00E6334C" w:rsidRPr="005C719A" w:rsidRDefault="00E6334C" w:rsidP="00F7186F">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 xml:space="preserve">　＊結果　回収：38件／配布51件：回収率74.5％</w:t>
            </w:r>
          </w:p>
          <w:p w:rsidR="00E6334C" w:rsidRPr="005C719A" w:rsidRDefault="00E6334C" w:rsidP="00F7186F">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 xml:space="preserve">　　再利用の満足度：</w:t>
            </w:r>
            <w:r w:rsidRPr="005C719A">
              <w:rPr>
                <w:rFonts w:asciiTheme="minorEastAsia" w:eastAsiaTheme="minorEastAsia" w:hAnsiTheme="minorEastAsia" w:hint="eastAsia"/>
                <w:color w:val="000000" w:themeColor="text1"/>
                <w:sz w:val="20"/>
                <w:szCs w:val="20"/>
                <w:highlight w:val="yellow"/>
              </w:rPr>
              <w:t>9</w:t>
            </w:r>
            <w:r w:rsidRPr="005C719A">
              <w:rPr>
                <w:rFonts w:asciiTheme="minorEastAsia" w:eastAsiaTheme="minorEastAsia" w:hAnsiTheme="minorEastAsia"/>
                <w:color w:val="000000" w:themeColor="text1"/>
                <w:sz w:val="20"/>
                <w:szCs w:val="20"/>
                <w:highlight w:val="yellow"/>
              </w:rPr>
              <w:t>7.4</w:t>
            </w:r>
            <w:r w:rsidRPr="005C719A">
              <w:rPr>
                <w:rFonts w:asciiTheme="minorEastAsia" w:eastAsiaTheme="minorEastAsia" w:hAnsiTheme="minorEastAsia" w:hint="eastAsia"/>
                <w:color w:val="000000" w:themeColor="text1"/>
                <w:sz w:val="20"/>
                <w:szCs w:val="20"/>
                <w:highlight w:val="yellow"/>
              </w:rPr>
              <w:t>％</w:t>
            </w:r>
            <w:r w:rsidRPr="005C719A">
              <w:rPr>
                <w:rFonts w:asciiTheme="minorEastAsia" w:eastAsiaTheme="minorEastAsia" w:hAnsiTheme="minorEastAsia" w:hint="eastAsia"/>
                <w:color w:val="000000" w:themeColor="text1"/>
                <w:sz w:val="20"/>
                <w:szCs w:val="20"/>
              </w:rPr>
              <w:t>（大変思う、思う）</w:t>
            </w:r>
          </w:p>
          <w:p w:rsidR="00E6334C" w:rsidRPr="005C719A" w:rsidRDefault="00E6334C" w:rsidP="00F7186F">
            <w:pPr>
              <w:ind w:firstLineChars="100" w:firstLine="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＊前年度実績98.3％</w:t>
            </w:r>
          </w:p>
          <w:p w:rsidR="00E6334C" w:rsidRPr="005C719A" w:rsidRDefault="00E6334C" w:rsidP="00F7186F">
            <w:pPr>
              <w:ind w:firstLineChars="100" w:firstLine="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（回収：287件／372件配布：回収率70.4％）</w:t>
            </w:r>
          </w:p>
          <w:tbl>
            <w:tblPr>
              <w:tblStyle w:val="a3"/>
              <w:tblW w:w="5245" w:type="dxa"/>
              <w:tblLayout w:type="fixed"/>
              <w:tblLook w:val="04A0" w:firstRow="1" w:lastRow="0" w:firstColumn="1" w:lastColumn="0" w:noHBand="0" w:noVBand="1"/>
            </w:tblPr>
            <w:tblGrid>
              <w:gridCol w:w="1129"/>
              <w:gridCol w:w="686"/>
              <w:gridCol w:w="686"/>
              <w:gridCol w:w="686"/>
              <w:gridCol w:w="686"/>
              <w:gridCol w:w="686"/>
              <w:gridCol w:w="686"/>
            </w:tblGrid>
            <w:tr w:rsidR="00603D9F" w:rsidRPr="005C719A" w:rsidTr="007D5DEA">
              <w:trPr>
                <w:trHeight w:val="296"/>
              </w:trPr>
              <w:tc>
                <w:tcPr>
                  <w:tcW w:w="1129"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年度</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H31</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2019</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R2</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2020</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R3</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2021</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R4</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2022</w:t>
                  </w:r>
                </w:p>
              </w:tc>
              <w:tc>
                <w:tcPr>
                  <w:tcW w:w="686" w:type="dxa"/>
                  <w:tcBorders>
                    <w:righ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R5</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2023</w:t>
                  </w:r>
                </w:p>
              </w:tc>
              <w:tc>
                <w:tcPr>
                  <w:tcW w:w="686" w:type="dxa"/>
                  <w:tcBorders>
                    <w:lef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R10</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2028</w:t>
                  </w:r>
                </w:p>
              </w:tc>
            </w:tr>
            <w:tr w:rsidR="00603D9F" w:rsidRPr="005C719A" w:rsidTr="007D5DEA">
              <w:trPr>
                <w:trHeight w:val="296"/>
              </w:trPr>
              <w:tc>
                <w:tcPr>
                  <w:tcW w:w="1129"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提案時目標</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98.0</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98.0</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98.0</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98.0</w:t>
                  </w:r>
                </w:p>
              </w:tc>
              <w:tc>
                <w:tcPr>
                  <w:tcW w:w="686" w:type="dxa"/>
                  <w:tcBorders>
                    <w:righ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w:t>
                  </w:r>
                  <w:r w:rsidRPr="005C719A">
                    <w:rPr>
                      <w:rFonts w:asciiTheme="minorEastAsia" w:eastAsiaTheme="minorEastAsia" w:hAnsiTheme="minorEastAsia"/>
                      <w:color w:val="000000" w:themeColor="text1"/>
                      <w:sz w:val="20"/>
                      <w:szCs w:val="20"/>
                    </w:rPr>
                    <w:t>8.</w:t>
                  </w:r>
                  <w:r w:rsidRPr="005C719A">
                    <w:rPr>
                      <w:rFonts w:asciiTheme="minorEastAsia" w:eastAsiaTheme="minorEastAsia" w:hAnsiTheme="minorEastAsia" w:hint="eastAsia"/>
                      <w:color w:val="000000" w:themeColor="text1"/>
                      <w:sz w:val="20"/>
                      <w:szCs w:val="20"/>
                    </w:rPr>
                    <w:t>0</w:t>
                  </w:r>
                </w:p>
              </w:tc>
              <w:tc>
                <w:tcPr>
                  <w:tcW w:w="686" w:type="dxa"/>
                  <w:tcBorders>
                    <w:lef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color w:val="000000" w:themeColor="text1"/>
                      <w:sz w:val="20"/>
                      <w:szCs w:val="20"/>
                    </w:rPr>
                    <w:t>98.0</w:t>
                  </w:r>
                </w:p>
              </w:tc>
            </w:tr>
            <w:tr w:rsidR="00603D9F" w:rsidRPr="005C719A" w:rsidTr="007D5DEA">
              <w:trPr>
                <w:trHeight w:val="296"/>
              </w:trPr>
              <w:tc>
                <w:tcPr>
                  <w:tcW w:w="1129"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年度目標</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98.0</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98.7</w:t>
                  </w:r>
                </w:p>
              </w:tc>
              <w:tc>
                <w:tcPr>
                  <w:tcW w:w="686" w:type="dxa"/>
                </w:tcPr>
                <w:p w:rsidR="00F30D7B"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98.</w:t>
                  </w:r>
                  <w:r w:rsidR="00F30D7B" w:rsidRPr="005C719A">
                    <w:rPr>
                      <w:rFonts w:asciiTheme="minorEastAsia" w:eastAsiaTheme="minorEastAsia" w:hAnsiTheme="minorEastAsia"/>
                      <w:color w:val="000000" w:themeColor="text1"/>
                      <w:sz w:val="20"/>
                      <w:szCs w:val="20"/>
                      <w:u w:val="single"/>
                    </w:rPr>
                    <w:t>9</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righ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lef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r>
            <w:tr w:rsidR="00603D9F" w:rsidRPr="005C719A" w:rsidTr="007D5DEA">
              <w:trPr>
                <w:trHeight w:val="340"/>
              </w:trPr>
              <w:tc>
                <w:tcPr>
                  <w:tcW w:w="1129" w:type="dxa"/>
                  <w:tcBorders>
                    <w:bottom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実績</w:t>
                  </w:r>
                </w:p>
              </w:tc>
              <w:tc>
                <w:tcPr>
                  <w:tcW w:w="686" w:type="dxa"/>
                  <w:tcBorders>
                    <w:bottom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98.7</w:t>
                  </w:r>
                </w:p>
              </w:tc>
              <w:tc>
                <w:tcPr>
                  <w:tcW w:w="686" w:type="dxa"/>
                  <w:tcBorders>
                    <w:bottom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98.3</w:t>
                  </w:r>
                </w:p>
              </w:tc>
              <w:tc>
                <w:tcPr>
                  <w:tcW w:w="686" w:type="dxa"/>
                  <w:tcBorders>
                    <w:bottom w:val="double" w:sz="4" w:space="0" w:color="auto"/>
                  </w:tcBorders>
                </w:tcPr>
                <w:p w:rsidR="00603D9F" w:rsidRPr="005C719A" w:rsidRDefault="001174AB"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97.4</w:t>
                  </w:r>
                </w:p>
              </w:tc>
              <w:tc>
                <w:tcPr>
                  <w:tcW w:w="686" w:type="dxa"/>
                  <w:tcBorders>
                    <w:bottom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bottom w:val="double" w:sz="4" w:space="0" w:color="auto"/>
                    <w:righ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left w:val="single" w:sz="12" w:space="0" w:color="auto"/>
                    <w:bottom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r>
            <w:tr w:rsidR="00603D9F" w:rsidRPr="005C719A" w:rsidTr="007D5DEA">
              <w:trPr>
                <w:trHeight w:val="14"/>
              </w:trPr>
              <w:tc>
                <w:tcPr>
                  <w:tcW w:w="1129" w:type="dxa"/>
                  <w:tcBorders>
                    <w:top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配布数</w:t>
                  </w:r>
                </w:p>
              </w:tc>
              <w:tc>
                <w:tcPr>
                  <w:tcW w:w="686" w:type="dxa"/>
                  <w:tcBorders>
                    <w:top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733</w:t>
                  </w:r>
                </w:p>
              </w:tc>
              <w:tc>
                <w:tcPr>
                  <w:tcW w:w="686" w:type="dxa"/>
                  <w:tcBorders>
                    <w:top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372</w:t>
                  </w:r>
                </w:p>
              </w:tc>
              <w:tc>
                <w:tcPr>
                  <w:tcW w:w="686" w:type="dxa"/>
                  <w:tcBorders>
                    <w:top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51</w:t>
                  </w:r>
                </w:p>
              </w:tc>
              <w:tc>
                <w:tcPr>
                  <w:tcW w:w="686" w:type="dxa"/>
                  <w:tcBorders>
                    <w:top w:val="double" w:sz="4"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top w:val="double" w:sz="4" w:space="0" w:color="auto"/>
                    <w:righ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top w:val="double" w:sz="4" w:space="0" w:color="auto"/>
                    <w:lef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r>
            <w:tr w:rsidR="00603D9F" w:rsidRPr="005C719A" w:rsidTr="007D5DEA">
              <w:trPr>
                <w:trHeight w:val="296"/>
              </w:trPr>
              <w:tc>
                <w:tcPr>
                  <w:tcW w:w="1129"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回収数</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516</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287</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38</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righ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lef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r>
            <w:tr w:rsidR="00603D9F" w:rsidRPr="005C719A" w:rsidTr="007D5DEA">
              <w:trPr>
                <w:trHeight w:val="281"/>
              </w:trPr>
              <w:tc>
                <w:tcPr>
                  <w:tcW w:w="1129"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回収率</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70.4</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77.2</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74.5</w:t>
                  </w:r>
                </w:p>
              </w:tc>
              <w:tc>
                <w:tcPr>
                  <w:tcW w:w="686" w:type="dxa"/>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righ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c>
                <w:tcPr>
                  <w:tcW w:w="686" w:type="dxa"/>
                  <w:tcBorders>
                    <w:left w:val="single" w:sz="12" w:space="0" w:color="auto"/>
                  </w:tcBorders>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p>
              </w:tc>
            </w:tr>
          </w:tbl>
          <w:p w:rsidR="00603D9F" w:rsidRPr="005C719A" w:rsidRDefault="00603D9F" w:rsidP="00F7186F">
            <w:pPr>
              <w:ind w:left="189" w:hanging="189"/>
              <w:rPr>
                <w:rFonts w:asciiTheme="minorEastAsia" w:eastAsiaTheme="minorEastAsia" w:hAnsiTheme="minorEastAsia"/>
                <w:color w:val="000000" w:themeColor="text1"/>
                <w:sz w:val="20"/>
                <w:szCs w:val="20"/>
              </w:rPr>
            </w:pPr>
          </w:p>
          <w:p w:rsidR="00603D9F" w:rsidRPr="005C719A" w:rsidRDefault="00603D9F" w:rsidP="00F7186F">
            <w:pPr>
              <w:ind w:left="189" w:hanging="189"/>
              <w:rPr>
                <w:rFonts w:asciiTheme="minorEastAsia" w:eastAsiaTheme="minorEastAsia" w:hAnsiTheme="minorEastAsia"/>
                <w:color w:val="000000" w:themeColor="text1"/>
                <w:sz w:val="20"/>
                <w:szCs w:val="20"/>
              </w:rPr>
            </w:pPr>
          </w:p>
          <w:p w:rsidR="00E6334C" w:rsidRPr="005C719A" w:rsidRDefault="00E6334C" w:rsidP="00F7186F">
            <w:pPr>
              <w:ind w:left="189" w:hanging="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満足度調査　　　　　　　　　　　　　　　　　　　（単位：％）</w:t>
            </w:r>
          </w:p>
          <w:tbl>
            <w:tblPr>
              <w:tblStyle w:val="a3"/>
              <w:tblW w:w="5269" w:type="dxa"/>
              <w:tblLayout w:type="fixed"/>
              <w:tblLook w:val="04A0" w:firstRow="1" w:lastRow="0" w:firstColumn="1" w:lastColumn="0" w:noHBand="0" w:noVBand="1"/>
            </w:tblPr>
            <w:tblGrid>
              <w:gridCol w:w="623"/>
              <w:gridCol w:w="1073"/>
              <w:gridCol w:w="567"/>
              <w:gridCol w:w="851"/>
              <w:gridCol w:w="709"/>
              <w:gridCol w:w="708"/>
              <w:gridCol w:w="738"/>
            </w:tblGrid>
            <w:tr w:rsidR="00603D9F" w:rsidRPr="005C719A" w:rsidTr="00603D9F">
              <w:trPr>
                <w:trHeight w:val="297"/>
              </w:trPr>
              <w:tc>
                <w:tcPr>
                  <w:tcW w:w="5269" w:type="dxa"/>
                  <w:gridSpan w:val="7"/>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利用者アンケート集計結果</w:t>
                  </w:r>
                </w:p>
              </w:tc>
            </w:tr>
            <w:tr w:rsidR="00603D9F" w:rsidRPr="005C719A" w:rsidTr="00603D9F">
              <w:trPr>
                <w:trHeight w:val="297"/>
              </w:trPr>
              <w:tc>
                <w:tcPr>
                  <w:tcW w:w="623" w:type="dxa"/>
                  <w:textDirection w:val="tbRlV"/>
                  <w:vAlign w:val="center"/>
                </w:tcPr>
                <w:p w:rsidR="00603D9F" w:rsidRPr="005C719A" w:rsidRDefault="00603D9F" w:rsidP="007052F3">
                  <w:pPr>
                    <w:framePr w:hSpace="142" w:wrap="around" w:hAnchor="margin" w:yAlign="top"/>
                    <w:ind w:left="113" w:right="113"/>
                    <w:jc w:val="center"/>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p>
              </w:tc>
              <w:tc>
                <w:tcPr>
                  <w:tcW w:w="2127" w:type="dxa"/>
                  <w:gridSpan w:val="3"/>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R</w:t>
                  </w:r>
                  <w:r w:rsidRPr="005C719A">
                    <w:rPr>
                      <w:rFonts w:asciiTheme="minorEastAsia" w:eastAsiaTheme="minorEastAsia" w:hAnsiTheme="minorEastAsia"/>
                      <w:color w:val="000000" w:themeColor="text1"/>
                      <w:sz w:val="20"/>
                      <w:szCs w:val="20"/>
                    </w:rPr>
                    <w:t>3</w:t>
                  </w:r>
                  <w:r w:rsidRPr="005C719A">
                    <w:rPr>
                      <w:rFonts w:asciiTheme="minorEastAsia" w:eastAsiaTheme="minorEastAsia" w:hAnsiTheme="minorEastAsia" w:hint="eastAsia"/>
                      <w:color w:val="000000" w:themeColor="text1"/>
                      <w:sz w:val="20"/>
                      <w:szCs w:val="20"/>
                    </w:rPr>
                    <w:t>年度（4-</w:t>
                  </w:r>
                  <w:r w:rsidRPr="005C719A">
                    <w:rPr>
                      <w:rFonts w:asciiTheme="minorEastAsia" w:eastAsiaTheme="minorEastAsia" w:hAnsiTheme="minorEastAsia"/>
                      <w:color w:val="000000" w:themeColor="text1"/>
                      <w:sz w:val="20"/>
                      <w:szCs w:val="20"/>
                    </w:rPr>
                    <w:t>6</w:t>
                  </w:r>
                  <w:r w:rsidRPr="005C719A">
                    <w:rPr>
                      <w:rFonts w:asciiTheme="minorEastAsia" w:eastAsiaTheme="minorEastAsia" w:hAnsiTheme="minorEastAsia" w:hint="eastAsia"/>
                      <w:color w:val="000000" w:themeColor="text1"/>
                      <w:sz w:val="20"/>
                      <w:szCs w:val="20"/>
                    </w:rPr>
                    <w:t>）</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w:t>
                  </w:r>
                  <w:r w:rsidRPr="005C719A">
                    <w:rPr>
                      <w:rFonts w:asciiTheme="minorEastAsia" w:eastAsiaTheme="minorEastAsia" w:hAnsiTheme="minorEastAsia"/>
                      <w:color w:val="000000" w:themeColor="text1"/>
                      <w:sz w:val="20"/>
                      <w:szCs w:val="20"/>
                    </w:rPr>
                    <w:t>1</w:t>
                  </w:r>
                </w:p>
              </w:tc>
              <w:tc>
                <w:tcPr>
                  <w:tcW w:w="1446" w:type="dxa"/>
                  <w:gridSpan w:val="2"/>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18"/>
                      <w:szCs w:val="18"/>
                    </w:rPr>
                  </w:pPr>
                  <w:r w:rsidRPr="005C719A">
                    <w:rPr>
                      <w:rFonts w:asciiTheme="minorEastAsia" w:eastAsiaTheme="minorEastAsia" w:hAnsiTheme="minorEastAsia"/>
                      <w:color w:val="000000" w:themeColor="text1"/>
                      <w:sz w:val="18"/>
                      <w:szCs w:val="18"/>
                    </w:rPr>
                    <w:t>R2</w:t>
                  </w:r>
                  <w:r w:rsidRPr="005C719A">
                    <w:rPr>
                      <w:rFonts w:asciiTheme="minorEastAsia" w:eastAsiaTheme="minorEastAsia" w:hAnsiTheme="minorEastAsia" w:hint="eastAsia"/>
                      <w:color w:val="000000" w:themeColor="text1"/>
                      <w:sz w:val="18"/>
                      <w:szCs w:val="18"/>
                    </w:rPr>
                    <w:t>年度（年間）</w:t>
                  </w:r>
                </w:p>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w:t>
                  </w:r>
                  <w:r w:rsidRPr="005C719A">
                    <w:rPr>
                      <w:rFonts w:asciiTheme="minorEastAsia" w:eastAsiaTheme="minorEastAsia" w:hAnsiTheme="minorEastAsia"/>
                      <w:color w:val="000000" w:themeColor="text1"/>
                      <w:sz w:val="20"/>
                      <w:szCs w:val="20"/>
                    </w:rPr>
                    <w:t>20</w:t>
                  </w:r>
                </w:p>
              </w:tc>
            </w:tr>
            <w:tr w:rsidR="00603D9F" w:rsidRPr="005C719A" w:rsidTr="00603D9F">
              <w:trPr>
                <w:trHeight w:val="297"/>
              </w:trPr>
              <w:tc>
                <w:tcPr>
                  <w:tcW w:w="623" w:type="dxa"/>
                  <w:vMerge w:val="restart"/>
                  <w:textDirection w:val="tbRlV"/>
                  <w:vAlign w:val="center"/>
                </w:tcPr>
                <w:p w:rsidR="00603D9F" w:rsidRPr="005C719A" w:rsidRDefault="00603D9F" w:rsidP="007052F3">
                  <w:pPr>
                    <w:framePr w:hSpace="142" w:wrap="around" w:hAnchor="margin" w:yAlign="top"/>
                    <w:ind w:left="113" w:right="113"/>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施　設</w:t>
                  </w: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普通</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3件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7</w:t>
                  </w:r>
                  <w:r w:rsidRPr="005C719A">
                    <w:rPr>
                      <w:rFonts w:asciiTheme="minorEastAsia" w:eastAsiaTheme="minorEastAsia" w:hAnsiTheme="minorEastAsia" w:hint="eastAsia"/>
                      <w:color w:val="000000" w:themeColor="text1"/>
                      <w:sz w:val="20"/>
                      <w:szCs w:val="20"/>
                      <w:u w:val="single"/>
                    </w:rPr>
                    <w:t>.</w:t>
                  </w:r>
                  <w:r w:rsidRPr="005C719A">
                    <w:rPr>
                      <w:rFonts w:asciiTheme="minorEastAsia" w:eastAsiaTheme="minorEastAsia" w:hAnsiTheme="minorEastAsia"/>
                      <w:color w:val="000000" w:themeColor="text1"/>
                      <w:sz w:val="20"/>
                      <w:szCs w:val="20"/>
                      <w:u w:val="single"/>
                    </w:rPr>
                    <w:t>9</w:t>
                  </w:r>
                  <w:r w:rsidRPr="005C719A">
                    <w:rPr>
                      <w:rFonts w:asciiTheme="minorEastAsia" w:eastAsiaTheme="minorEastAsia" w:hAnsiTheme="minorEastAsia" w:hint="eastAsia"/>
                      <w:color w:val="000000" w:themeColor="text1"/>
                      <w:sz w:val="20"/>
                      <w:szCs w:val="20"/>
                      <w:u w:val="single"/>
                    </w:rPr>
                    <w:t>%</w:t>
                  </w:r>
                </w:p>
              </w:tc>
              <w:tc>
                <w:tcPr>
                  <w:tcW w:w="709"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7.9</w:t>
                  </w:r>
                  <w:r w:rsidRPr="005C719A">
                    <w:rPr>
                      <w:rFonts w:asciiTheme="minorEastAsia" w:eastAsiaTheme="minorEastAsia" w:hAnsiTheme="minorEastAsia" w:hint="eastAsia"/>
                      <w:color w:val="000000" w:themeColor="text1"/>
                      <w:sz w:val="20"/>
                      <w:szCs w:val="20"/>
                      <w:u w:val="single"/>
                    </w:rPr>
                    <w:t>%</w:t>
                  </w: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2.8%</w:t>
                  </w:r>
                </w:p>
              </w:tc>
              <w:tc>
                <w:tcPr>
                  <w:tcW w:w="738"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3.1%</w:t>
                  </w:r>
                </w:p>
              </w:tc>
            </w:tr>
            <w:tr w:rsidR="00603D9F" w:rsidRPr="005C719A" w:rsidTr="00603D9F">
              <w:trPr>
                <w:trHeight w:val="195"/>
              </w:trPr>
              <w:tc>
                <w:tcPr>
                  <w:tcW w:w="623" w:type="dxa"/>
                  <w:vMerge/>
                  <w:textDirection w:val="tbRlV"/>
                  <w:vAlign w:val="center"/>
                </w:tcPr>
                <w:p w:rsidR="00603D9F" w:rsidRPr="005C719A" w:rsidRDefault="00603D9F" w:rsidP="007052F3">
                  <w:pPr>
                    <w:framePr w:hSpace="142" w:wrap="around" w:hAnchor="margin" w:yAlign="top"/>
                    <w:ind w:left="113" w:right="113"/>
                    <w:jc w:val="center"/>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やや不満</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w:t>
                  </w:r>
                  <w:r w:rsidRPr="005C719A">
                    <w:rPr>
                      <w:rFonts w:asciiTheme="minorEastAsia" w:eastAsiaTheme="minorEastAsia" w:hAnsiTheme="minorEastAsia"/>
                      <w:color w:val="000000" w:themeColor="text1"/>
                      <w:sz w:val="20"/>
                      <w:szCs w:val="20"/>
                      <w:u w:val="single"/>
                    </w:rPr>
                    <w:t>0</w:t>
                  </w:r>
                  <w:r w:rsidRPr="005C719A">
                    <w:rPr>
                      <w:rFonts w:asciiTheme="minorEastAsia" w:eastAsiaTheme="minorEastAsia" w:hAnsiTheme="minorEastAsia" w:hint="eastAsia"/>
                      <w:color w:val="000000" w:themeColor="text1"/>
                      <w:sz w:val="20"/>
                      <w:szCs w:val="20"/>
                      <w:u w:val="single"/>
                    </w:rPr>
                    <w:t>%</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0.3%</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313"/>
              </w:trPr>
              <w:tc>
                <w:tcPr>
                  <w:tcW w:w="623" w:type="dxa"/>
                  <w:vMerge/>
                  <w:textDirection w:val="tbRlV"/>
                  <w:vAlign w:val="center"/>
                </w:tcPr>
                <w:p w:rsidR="00603D9F" w:rsidRPr="005C719A" w:rsidRDefault="00603D9F" w:rsidP="007052F3">
                  <w:pPr>
                    <w:framePr w:hSpace="142" w:wrap="around" w:hAnchor="margin" w:yAlign="top"/>
                    <w:ind w:left="113" w:right="113"/>
                    <w:jc w:val="center"/>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不満</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w:t>
                  </w:r>
                  <w:r w:rsidRPr="005C719A">
                    <w:rPr>
                      <w:rFonts w:asciiTheme="minorEastAsia" w:eastAsiaTheme="minorEastAsia" w:hAnsiTheme="minorEastAsia"/>
                      <w:color w:val="000000" w:themeColor="text1"/>
                      <w:sz w:val="20"/>
                      <w:szCs w:val="20"/>
                      <w:u w:val="single"/>
                    </w:rPr>
                    <w:t>0</w:t>
                  </w:r>
                  <w:r w:rsidRPr="005C719A">
                    <w:rPr>
                      <w:rFonts w:asciiTheme="minorEastAsia" w:eastAsiaTheme="minorEastAsia" w:hAnsiTheme="minorEastAsia" w:hint="eastAsia"/>
                      <w:color w:val="000000" w:themeColor="text1"/>
                      <w:sz w:val="20"/>
                      <w:szCs w:val="20"/>
                      <w:u w:val="single"/>
                    </w:rPr>
                    <w:t>%</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0.</w:t>
                  </w:r>
                  <w:r w:rsidRPr="005C719A">
                    <w:rPr>
                      <w:rFonts w:asciiTheme="minorEastAsia" w:eastAsiaTheme="minorEastAsia" w:hAnsiTheme="minorEastAsia"/>
                      <w:color w:val="000000" w:themeColor="text1"/>
                      <w:sz w:val="20"/>
                      <w:szCs w:val="20"/>
                    </w:rPr>
                    <w:t>0</w:t>
                  </w:r>
                  <w:r w:rsidRPr="005C719A">
                    <w:rPr>
                      <w:rFonts w:asciiTheme="minorEastAsia" w:eastAsiaTheme="minorEastAsia" w:hAnsiTheme="minorEastAsia" w:hint="eastAsia"/>
                      <w:color w:val="000000" w:themeColor="text1"/>
                      <w:sz w:val="20"/>
                      <w:szCs w:val="20"/>
                    </w:rPr>
                    <w:t>%</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297"/>
              </w:trPr>
              <w:tc>
                <w:tcPr>
                  <w:tcW w:w="623" w:type="dxa"/>
                  <w:vMerge w:val="restart"/>
                  <w:textDirection w:val="tbRlV"/>
                  <w:vAlign w:val="center"/>
                </w:tcPr>
                <w:p w:rsidR="00603D9F" w:rsidRPr="005C719A" w:rsidRDefault="00603D9F" w:rsidP="007052F3">
                  <w:pPr>
                    <w:framePr w:hSpace="142" w:wrap="around" w:hAnchor="margin" w:yAlign="top"/>
                    <w:ind w:left="113" w:right="113"/>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備　品</w:t>
                  </w: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普通</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5件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13</w:t>
                  </w:r>
                  <w:r w:rsidRPr="005C719A">
                    <w:rPr>
                      <w:rFonts w:asciiTheme="minorEastAsia" w:eastAsiaTheme="minorEastAsia" w:hAnsiTheme="minorEastAsia" w:hint="eastAsia"/>
                      <w:color w:val="000000" w:themeColor="text1"/>
                      <w:sz w:val="20"/>
                      <w:szCs w:val="20"/>
                      <w:u w:val="single"/>
                    </w:rPr>
                    <w:t>.</w:t>
                  </w:r>
                  <w:r w:rsidRPr="005C719A">
                    <w:rPr>
                      <w:rFonts w:asciiTheme="minorEastAsia" w:eastAsiaTheme="minorEastAsia" w:hAnsiTheme="minorEastAsia"/>
                      <w:color w:val="000000" w:themeColor="text1"/>
                      <w:sz w:val="20"/>
                      <w:szCs w:val="20"/>
                      <w:u w:val="single"/>
                    </w:rPr>
                    <w:t>2</w:t>
                  </w:r>
                  <w:r w:rsidRPr="005C719A">
                    <w:rPr>
                      <w:rFonts w:asciiTheme="minorEastAsia" w:eastAsiaTheme="minorEastAsia" w:hAnsiTheme="minorEastAsia" w:hint="eastAsia"/>
                      <w:color w:val="000000" w:themeColor="text1"/>
                      <w:sz w:val="20"/>
                      <w:szCs w:val="20"/>
                      <w:u w:val="single"/>
                    </w:rPr>
                    <w:t>%</w:t>
                  </w:r>
                </w:p>
              </w:tc>
              <w:tc>
                <w:tcPr>
                  <w:tcW w:w="709"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13</w:t>
                  </w:r>
                  <w:r w:rsidRPr="005C719A">
                    <w:rPr>
                      <w:rFonts w:asciiTheme="minorEastAsia" w:eastAsiaTheme="minorEastAsia" w:hAnsiTheme="minorEastAsia" w:hint="eastAsia"/>
                      <w:color w:val="000000" w:themeColor="text1"/>
                      <w:sz w:val="20"/>
                      <w:szCs w:val="20"/>
                      <w:u w:val="single"/>
                    </w:rPr>
                    <w:t>.2%</w:t>
                  </w: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4.5%</w:t>
                  </w:r>
                </w:p>
              </w:tc>
              <w:tc>
                <w:tcPr>
                  <w:tcW w:w="738"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5.2%</w:t>
                  </w:r>
                </w:p>
              </w:tc>
            </w:tr>
            <w:tr w:rsidR="00603D9F" w:rsidRPr="005C719A" w:rsidTr="00603D9F">
              <w:trPr>
                <w:trHeight w:val="313"/>
              </w:trPr>
              <w:tc>
                <w:tcPr>
                  <w:tcW w:w="623" w:type="dxa"/>
                  <w:vMerge/>
                  <w:textDirection w:val="tbRlV"/>
                  <w:vAlign w:val="center"/>
                </w:tcPr>
                <w:p w:rsidR="00603D9F" w:rsidRPr="005C719A" w:rsidRDefault="00603D9F" w:rsidP="007052F3">
                  <w:pPr>
                    <w:framePr w:hSpace="142" w:wrap="around" w:hAnchor="margin" w:yAlign="top"/>
                    <w:ind w:left="113" w:right="113"/>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やや不満</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w:t>
                  </w:r>
                  <w:r w:rsidRPr="005C719A">
                    <w:rPr>
                      <w:rFonts w:asciiTheme="minorEastAsia" w:eastAsiaTheme="minorEastAsia" w:hAnsiTheme="minorEastAsia"/>
                      <w:color w:val="000000" w:themeColor="text1"/>
                      <w:sz w:val="20"/>
                      <w:szCs w:val="20"/>
                      <w:u w:val="single"/>
                    </w:rPr>
                    <w:t>0</w:t>
                  </w:r>
                  <w:r w:rsidRPr="005C719A">
                    <w:rPr>
                      <w:rFonts w:asciiTheme="minorEastAsia" w:eastAsiaTheme="minorEastAsia" w:hAnsiTheme="minorEastAsia" w:hint="eastAsia"/>
                      <w:color w:val="000000" w:themeColor="text1"/>
                      <w:sz w:val="20"/>
                      <w:szCs w:val="20"/>
                      <w:u w:val="single"/>
                    </w:rPr>
                    <w:t>%</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0.7%</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297"/>
              </w:trPr>
              <w:tc>
                <w:tcPr>
                  <w:tcW w:w="623" w:type="dxa"/>
                  <w:vMerge/>
                  <w:textDirection w:val="tbRlV"/>
                  <w:vAlign w:val="center"/>
                </w:tcPr>
                <w:p w:rsidR="00603D9F" w:rsidRPr="005C719A" w:rsidRDefault="00603D9F" w:rsidP="007052F3">
                  <w:pPr>
                    <w:framePr w:hSpace="142" w:wrap="around" w:hAnchor="margin" w:yAlign="top"/>
                    <w:ind w:left="113" w:right="113"/>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不満</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0</w:t>
                  </w:r>
                  <w:r w:rsidRPr="005C719A">
                    <w:rPr>
                      <w:rFonts w:asciiTheme="minorEastAsia" w:eastAsiaTheme="minorEastAsia" w:hAnsiTheme="minorEastAsia" w:hint="eastAsia"/>
                      <w:color w:val="000000" w:themeColor="text1"/>
                      <w:sz w:val="20"/>
                      <w:szCs w:val="20"/>
                      <w:u w:val="single"/>
                    </w:rPr>
                    <w:t>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w:t>
                  </w:r>
                  <w:r w:rsidRPr="005C719A">
                    <w:rPr>
                      <w:rFonts w:asciiTheme="minorEastAsia" w:eastAsiaTheme="minorEastAsia" w:hAnsiTheme="minorEastAsia"/>
                      <w:color w:val="000000" w:themeColor="text1"/>
                      <w:sz w:val="20"/>
                      <w:szCs w:val="20"/>
                      <w:u w:val="single"/>
                    </w:rPr>
                    <w:t>0</w:t>
                  </w:r>
                  <w:r w:rsidRPr="005C719A">
                    <w:rPr>
                      <w:rFonts w:asciiTheme="minorEastAsia" w:eastAsiaTheme="minorEastAsia" w:hAnsiTheme="minorEastAsia" w:hint="eastAsia"/>
                      <w:color w:val="000000" w:themeColor="text1"/>
                      <w:sz w:val="20"/>
                      <w:szCs w:val="20"/>
                      <w:u w:val="single"/>
                    </w:rPr>
                    <w:t>%</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0.</w:t>
                  </w:r>
                  <w:r w:rsidRPr="005C719A">
                    <w:rPr>
                      <w:rFonts w:asciiTheme="minorEastAsia" w:eastAsiaTheme="minorEastAsia" w:hAnsiTheme="minorEastAsia"/>
                      <w:color w:val="000000" w:themeColor="text1"/>
                      <w:sz w:val="20"/>
                      <w:szCs w:val="20"/>
                    </w:rPr>
                    <w:t>0</w:t>
                  </w:r>
                  <w:r w:rsidRPr="005C719A">
                    <w:rPr>
                      <w:rFonts w:asciiTheme="minorEastAsia" w:eastAsiaTheme="minorEastAsia" w:hAnsiTheme="minorEastAsia" w:hint="eastAsia"/>
                      <w:color w:val="000000" w:themeColor="text1"/>
                      <w:sz w:val="20"/>
                      <w:szCs w:val="20"/>
                    </w:rPr>
                    <w:t>%</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297"/>
              </w:trPr>
              <w:tc>
                <w:tcPr>
                  <w:tcW w:w="623" w:type="dxa"/>
                  <w:vMerge w:val="restart"/>
                  <w:textDirection w:val="tbRlV"/>
                  <w:vAlign w:val="center"/>
                </w:tcPr>
                <w:p w:rsidR="00603D9F" w:rsidRPr="005C719A" w:rsidRDefault="00603D9F" w:rsidP="007052F3">
                  <w:pPr>
                    <w:framePr w:hSpace="142" w:wrap="around" w:hAnchor="margin" w:yAlign="top"/>
                    <w:spacing w:line="200" w:lineRule="exact"/>
                    <w:ind w:left="113" w:right="113"/>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の対応</w:t>
                  </w:r>
                </w:p>
                <w:p w:rsidR="00603D9F" w:rsidRPr="005C719A" w:rsidRDefault="00603D9F" w:rsidP="007052F3">
                  <w:pPr>
                    <w:framePr w:hSpace="142" w:wrap="around" w:hAnchor="margin" w:yAlign="top"/>
                    <w:spacing w:line="200" w:lineRule="exact"/>
                    <w:ind w:left="113" w:right="113"/>
                    <w:jc w:val="lef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スタッフ</w:t>
                  </w: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普通</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3件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7.9</w:t>
                  </w:r>
                  <w:r w:rsidRPr="005C719A">
                    <w:rPr>
                      <w:rFonts w:asciiTheme="minorEastAsia" w:eastAsiaTheme="minorEastAsia" w:hAnsiTheme="minorEastAsia" w:hint="eastAsia"/>
                      <w:color w:val="000000" w:themeColor="text1"/>
                      <w:sz w:val="20"/>
                      <w:szCs w:val="20"/>
                      <w:u w:val="single"/>
                    </w:rPr>
                    <w:t>%</w:t>
                  </w:r>
                </w:p>
              </w:tc>
              <w:tc>
                <w:tcPr>
                  <w:tcW w:w="709"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7</w:t>
                  </w:r>
                  <w:r w:rsidRPr="005C719A">
                    <w:rPr>
                      <w:rFonts w:asciiTheme="minorEastAsia" w:eastAsiaTheme="minorEastAsia" w:hAnsiTheme="minorEastAsia" w:hint="eastAsia"/>
                      <w:color w:val="000000" w:themeColor="text1"/>
                      <w:sz w:val="20"/>
                      <w:szCs w:val="20"/>
                      <w:u w:val="single"/>
                    </w:rPr>
                    <w:t>.</w:t>
                  </w:r>
                  <w:r w:rsidRPr="005C719A">
                    <w:rPr>
                      <w:rFonts w:asciiTheme="minorEastAsia" w:eastAsiaTheme="minorEastAsia" w:hAnsiTheme="minorEastAsia"/>
                      <w:color w:val="000000" w:themeColor="text1"/>
                      <w:sz w:val="20"/>
                      <w:szCs w:val="20"/>
                      <w:u w:val="single"/>
                    </w:rPr>
                    <w:t>9</w:t>
                  </w:r>
                  <w:r w:rsidRPr="005C719A">
                    <w:rPr>
                      <w:rFonts w:asciiTheme="minorEastAsia" w:eastAsiaTheme="minorEastAsia" w:hAnsiTheme="minorEastAsia" w:hint="eastAsia"/>
                      <w:color w:val="000000" w:themeColor="text1"/>
                      <w:sz w:val="20"/>
                      <w:szCs w:val="20"/>
                      <w:u w:val="single"/>
                    </w:rPr>
                    <w:t>%</w:t>
                  </w: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2.4%</w:t>
                  </w:r>
                </w:p>
              </w:tc>
              <w:tc>
                <w:tcPr>
                  <w:tcW w:w="738"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2.4%</w:t>
                  </w:r>
                </w:p>
              </w:tc>
            </w:tr>
            <w:tr w:rsidR="00603D9F" w:rsidRPr="005C719A" w:rsidTr="00603D9F">
              <w:trPr>
                <w:trHeight w:val="313"/>
              </w:trPr>
              <w:tc>
                <w:tcPr>
                  <w:tcW w:w="623" w:type="dxa"/>
                  <w:vMerge/>
                  <w:textDirection w:val="tbRlV"/>
                  <w:vAlign w:val="center"/>
                </w:tcPr>
                <w:p w:rsidR="00603D9F" w:rsidRPr="005C719A" w:rsidRDefault="00603D9F" w:rsidP="007052F3">
                  <w:pPr>
                    <w:framePr w:hSpace="142" w:wrap="around" w:hAnchor="margin" w:yAlign="top"/>
                    <w:ind w:left="113" w:right="113"/>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やや不満</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0.0%</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0.0%</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313"/>
              </w:trPr>
              <w:tc>
                <w:tcPr>
                  <w:tcW w:w="623" w:type="dxa"/>
                  <w:vMerge/>
                  <w:textDirection w:val="tbRlV"/>
                  <w:vAlign w:val="center"/>
                </w:tcPr>
                <w:p w:rsidR="00603D9F" w:rsidRPr="005C719A" w:rsidRDefault="00603D9F" w:rsidP="007052F3">
                  <w:pPr>
                    <w:framePr w:hSpace="142" w:wrap="around" w:hAnchor="margin" w:yAlign="top"/>
                    <w:ind w:left="113" w:right="113"/>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不満</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w:t>
                  </w:r>
                  <w:r w:rsidRPr="005C719A">
                    <w:rPr>
                      <w:rFonts w:asciiTheme="minorEastAsia" w:eastAsiaTheme="minorEastAsia" w:hAnsiTheme="minorEastAsia"/>
                      <w:color w:val="000000" w:themeColor="text1"/>
                      <w:sz w:val="20"/>
                      <w:szCs w:val="20"/>
                      <w:u w:val="single"/>
                    </w:rPr>
                    <w:t>0</w:t>
                  </w:r>
                  <w:r w:rsidRPr="005C719A">
                    <w:rPr>
                      <w:rFonts w:asciiTheme="minorEastAsia" w:eastAsiaTheme="minorEastAsia" w:hAnsiTheme="minorEastAsia" w:hint="eastAsia"/>
                      <w:color w:val="000000" w:themeColor="text1"/>
                      <w:sz w:val="20"/>
                      <w:szCs w:val="20"/>
                      <w:u w:val="single"/>
                    </w:rPr>
                    <w:t>%</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0.</w:t>
                  </w:r>
                  <w:r w:rsidRPr="005C719A">
                    <w:rPr>
                      <w:rFonts w:asciiTheme="minorEastAsia" w:eastAsiaTheme="minorEastAsia" w:hAnsiTheme="minorEastAsia"/>
                      <w:color w:val="000000" w:themeColor="text1"/>
                      <w:sz w:val="20"/>
                      <w:szCs w:val="20"/>
                    </w:rPr>
                    <w:t>0</w:t>
                  </w:r>
                  <w:r w:rsidRPr="005C719A">
                    <w:rPr>
                      <w:rFonts w:asciiTheme="minorEastAsia" w:eastAsiaTheme="minorEastAsia" w:hAnsiTheme="minorEastAsia" w:hint="eastAsia"/>
                      <w:color w:val="000000" w:themeColor="text1"/>
                      <w:sz w:val="20"/>
                      <w:szCs w:val="20"/>
                    </w:rPr>
                    <w:t>%</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297"/>
              </w:trPr>
              <w:tc>
                <w:tcPr>
                  <w:tcW w:w="623" w:type="dxa"/>
                  <w:vMerge w:val="restart"/>
                  <w:textDirection w:val="tbRlV"/>
                  <w:vAlign w:val="center"/>
                </w:tcPr>
                <w:p w:rsidR="00603D9F" w:rsidRPr="005C719A" w:rsidRDefault="00603D9F" w:rsidP="007052F3">
                  <w:pPr>
                    <w:framePr w:hSpace="142" w:wrap="around" w:hAnchor="margin" w:yAlign="top"/>
                    <w:ind w:left="113" w:right="113"/>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再利用</w:t>
                  </w:r>
                </w:p>
              </w:tc>
              <w:tc>
                <w:tcPr>
                  <w:tcW w:w="1073" w:type="dxa"/>
                  <w:vAlign w:val="center"/>
                </w:tcPr>
                <w:p w:rsidR="00603D9F" w:rsidRPr="005C719A" w:rsidRDefault="00603D9F" w:rsidP="007052F3">
                  <w:pPr>
                    <w:framePr w:hSpace="142" w:wrap="around" w:hAnchor="margin" w:yAlign="top"/>
                    <w:spacing w:line="240" w:lineRule="exac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分からない</w:t>
                  </w:r>
                </w:p>
              </w:tc>
              <w:tc>
                <w:tcPr>
                  <w:tcW w:w="567" w:type="dxa"/>
                  <w:vAlign w:val="center"/>
                </w:tcPr>
                <w:p w:rsidR="00603D9F" w:rsidRPr="005C719A" w:rsidRDefault="00603D9F" w:rsidP="007052F3">
                  <w:pPr>
                    <w:framePr w:hSpace="142" w:wrap="around" w:hAnchor="margin" w:yAlign="top"/>
                    <w:ind w:rightChars="-64" w:right="-121"/>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1件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2.6</w:t>
                  </w:r>
                  <w:r w:rsidRPr="005C719A">
                    <w:rPr>
                      <w:rFonts w:asciiTheme="minorEastAsia" w:eastAsiaTheme="minorEastAsia" w:hAnsiTheme="minorEastAsia" w:hint="eastAsia"/>
                      <w:color w:val="000000" w:themeColor="text1"/>
                      <w:sz w:val="20"/>
                      <w:szCs w:val="20"/>
                      <w:u w:val="single"/>
                    </w:rPr>
                    <w:t>%</w:t>
                  </w:r>
                </w:p>
              </w:tc>
              <w:tc>
                <w:tcPr>
                  <w:tcW w:w="709"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2.6%</w:t>
                  </w: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color w:val="000000" w:themeColor="text1"/>
                      <w:sz w:val="20"/>
                      <w:szCs w:val="20"/>
                    </w:rPr>
                    <w:t>0.</w:t>
                  </w:r>
                  <w:r w:rsidRPr="005C719A">
                    <w:rPr>
                      <w:rFonts w:asciiTheme="minorEastAsia" w:eastAsiaTheme="minorEastAsia" w:hAnsiTheme="minorEastAsia" w:hint="eastAsia"/>
                      <w:color w:val="000000" w:themeColor="text1"/>
                      <w:sz w:val="20"/>
                      <w:szCs w:val="20"/>
                    </w:rPr>
                    <w:t>7%</w:t>
                  </w:r>
                </w:p>
              </w:tc>
              <w:tc>
                <w:tcPr>
                  <w:tcW w:w="738" w:type="dxa"/>
                  <w:vMerge w:val="restart"/>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color w:val="000000" w:themeColor="text1"/>
                      <w:sz w:val="20"/>
                      <w:szCs w:val="20"/>
                    </w:rPr>
                    <w:t>1.</w:t>
                  </w:r>
                  <w:r w:rsidRPr="005C719A">
                    <w:rPr>
                      <w:rFonts w:asciiTheme="minorEastAsia" w:eastAsiaTheme="minorEastAsia" w:hAnsiTheme="minorEastAsia" w:hint="eastAsia"/>
                      <w:color w:val="000000" w:themeColor="text1"/>
                      <w:sz w:val="20"/>
                      <w:szCs w:val="20"/>
                    </w:rPr>
                    <w:t>7</w:t>
                  </w:r>
                  <w:r w:rsidRPr="005C719A">
                    <w:rPr>
                      <w:rFonts w:asciiTheme="minorEastAsia" w:eastAsiaTheme="minorEastAsia" w:hAnsiTheme="minorEastAsia"/>
                      <w:color w:val="000000" w:themeColor="text1"/>
                      <w:sz w:val="20"/>
                      <w:szCs w:val="20"/>
                    </w:rPr>
                    <w:t>%</w:t>
                  </w:r>
                </w:p>
              </w:tc>
            </w:tr>
            <w:tr w:rsidR="00603D9F" w:rsidRPr="005C719A" w:rsidTr="00603D9F">
              <w:trPr>
                <w:trHeight w:val="313"/>
              </w:trPr>
              <w:tc>
                <w:tcPr>
                  <w:tcW w:w="623" w:type="dxa"/>
                  <w:vMerge/>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spacing w:line="240" w:lineRule="exac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あまり思わない</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0</w:t>
                  </w:r>
                  <w:r w:rsidRPr="005C719A">
                    <w:rPr>
                      <w:rFonts w:asciiTheme="minorEastAsia" w:eastAsiaTheme="minorEastAsia" w:hAnsiTheme="minorEastAsia" w:hint="eastAsia"/>
                      <w:color w:val="000000" w:themeColor="text1"/>
                      <w:sz w:val="20"/>
                      <w:szCs w:val="20"/>
                      <w:u w:val="single"/>
                    </w:rPr>
                    <w:t>.0%</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1.0%</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313"/>
              </w:trPr>
              <w:tc>
                <w:tcPr>
                  <w:tcW w:w="623" w:type="dxa"/>
                  <w:vMerge/>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p>
              </w:tc>
              <w:tc>
                <w:tcPr>
                  <w:tcW w:w="1073" w:type="dxa"/>
                  <w:vAlign w:val="center"/>
                </w:tcPr>
                <w:p w:rsidR="00603D9F" w:rsidRPr="005C719A" w:rsidRDefault="00603D9F" w:rsidP="007052F3">
                  <w:pPr>
                    <w:framePr w:hSpace="142" w:wrap="around" w:hAnchor="margin" w:yAlign="top"/>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思わない</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0件</w:t>
                  </w: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hint="eastAsia"/>
                      <w:color w:val="000000" w:themeColor="text1"/>
                      <w:sz w:val="20"/>
                      <w:szCs w:val="20"/>
                      <w:u w:val="single"/>
                    </w:rPr>
                    <w:t>0.0%</w:t>
                  </w:r>
                </w:p>
              </w:tc>
              <w:tc>
                <w:tcPr>
                  <w:tcW w:w="709" w:type="dxa"/>
                  <w:vMerge/>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70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0.0%</w:t>
                  </w:r>
                </w:p>
              </w:tc>
              <w:tc>
                <w:tcPr>
                  <w:tcW w:w="738" w:type="dxa"/>
                  <w:vMerge/>
                  <w:vAlign w:val="center"/>
                </w:tcPr>
                <w:p w:rsidR="00603D9F" w:rsidRPr="005C719A" w:rsidRDefault="00603D9F" w:rsidP="007052F3">
                  <w:pPr>
                    <w:framePr w:hSpace="142" w:wrap="around" w:hAnchor="margin" w:yAlign="top"/>
                    <w:jc w:val="left"/>
                    <w:rPr>
                      <w:rFonts w:asciiTheme="minorEastAsia" w:eastAsiaTheme="minorEastAsia" w:hAnsiTheme="minorEastAsia"/>
                      <w:color w:val="000000" w:themeColor="text1"/>
                      <w:sz w:val="20"/>
                      <w:szCs w:val="20"/>
                    </w:rPr>
                  </w:pPr>
                </w:p>
              </w:tc>
            </w:tr>
            <w:tr w:rsidR="00603D9F" w:rsidRPr="005C719A" w:rsidTr="00603D9F">
              <w:trPr>
                <w:trHeight w:val="313"/>
              </w:trPr>
              <w:tc>
                <w:tcPr>
                  <w:tcW w:w="1696" w:type="dxa"/>
                  <w:gridSpan w:val="2"/>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不満足度（平均）</w:t>
                  </w:r>
                </w:p>
              </w:tc>
              <w:tc>
                <w:tcPr>
                  <w:tcW w:w="567"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p>
              </w:tc>
              <w:tc>
                <w:tcPr>
                  <w:tcW w:w="851" w:type="dxa"/>
                  <w:vAlign w:val="center"/>
                </w:tcPr>
                <w:p w:rsidR="00603D9F" w:rsidRPr="005C719A" w:rsidRDefault="00603D9F" w:rsidP="007052F3">
                  <w:pPr>
                    <w:framePr w:hSpace="142" w:wrap="around" w:hAnchor="margin" w:yAlign="top"/>
                    <w:jc w:val="center"/>
                    <w:rPr>
                      <w:rFonts w:asciiTheme="minorEastAsia" w:eastAsiaTheme="minorEastAsia" w:hAnsiTheme="minorEastAsia"/>
                      <w:color w:val="000000" w:themeColor="text1"/>
                      <w:sz w:val="20"/>
                      <w:szCs w:val="20"/>
                      <w:u w:val="single"/>
                    </w:rPr>
                  </w:pPr>
                </w:p>
              </w:tc>
              <w:tc>
                <w:tcPr>
                  <w:tcW w:w="709"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u w:val="single"/>
                    </w:rPr>
                  </w:pPr>
                  <w:r w:rsidRPr="005C719A">
                    <w:rPr>
                      <w:rFonts w:asciiTheme="minorEastAsia" w:eastAsiaTheme="minorEastAsia" w:hAnsiTheme="minorEastAsia"/>
                      <w:color w:val="000000" w:themeColor="text1"/>
                      <w:sz w:val="20"/>
                      <w:szCs w:val="20"/>
                      <w:u w:val="single"/>
                    </w:rPr>
                    <w:t>7</w:t>
                  </w:r>
                  <w:r w:rsidRPr="005C719A">
                    <w:rPr>
                      <w:rFonts w:asciiTheme="minorEastAsia" w:eastAsiaTheme="minorEastAsia" w:hAnsiTheme="minorEastAsia" w:hint="eastAsia"/>
                      <w:color w:val="000000" w:themeColor="text1"/>
                      <w:sz w:val="20"/>
                      <w:szCs w:val="20"/>
                      <w:u w:val="single"/>
                    </w:rPr>
                    <w:t>.</w:t>
                  </w:r>
                  <w:r w:rsidRPr="005C719A">
                    <w:rPr>
                      <w:rFonts w:asciiTheme="minorEastAsia" w:eastAsiaTheme="minorEastAsia" w:hAnsiTheme="minorEastAsia"/>
                      <w:color w:val="000000" w:themeColor="text1"/>
                      <w:sz w:val="20"/>
                      <w:szCs w:val="20"/>
                      <w:u w:val="single"/>
                    </w:rPr>
                    <w:t>9%</w:t>
                  </w:r>
                </w:p>
              </w:tc>
              <w:tc>
                <w:tcPr>
                  <w:tcW w:w="708" w:type="dxa"/>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p>
              </w:tc>
              <w:tc>
                <w:tcPr>
                  <w:tcW w:w="738" w:type="dxa"/>
                  <w:vAlign w:val="center"/>
                </w:tcPr>
                <w:p w:rsidR="00603D9F" w:rsidRPr="005C719A" w:rsidRDefault="00603D9F" w:rsidP="007052F3">
                  <w:pPr>
                    <w:framePr w:hSpace="142" w:wrap="around" w:hAnchor="margin" w:yAlign="top"/>
                    <w:jc w:val="right"/>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3.1</w:t>
                  </w:r>
                  <w:r w:rsidRPr="005C719A">
                    <w:rPr>
                      <w:rFonts w:asciiTheme="minorEastAsia" w:eastAsiaTheme="minorEastAsia" w:hAnsiTheme="minorEastAsia"/>
                      <w:color w:val="000000" w:themeColor="text1"/>
                      <w:sz w:val="20"/>
                      <w:szCs w:val="20"/>
                    </w:rPr>
                    <w:t>%</w:t>
                  </w:r>
                </w:p>
              </w:tc>
            </w:tr>
          </w:tbl>
          <w:p w:rsidR="00E6334C" w:rsidRPr="005C719A" w:rsidRDefault="00E6334C" w:rsidP="00F7186F">
            <w:pPr>
              <w:ind w:firstLineChars="100" w:firstLine="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5月24日からは大規模接種センター設置のため、利用者アンケートは、休止。</w:t>
            </w:r>
          </w:p>
          <w:p w:rsidR="00E6334C" w:rsidRPr="005C719A" w:rsidRDefault="00E6334C" w:rsidP="00F7186F">
            <w:pPr>
              <w:rPr>
                <w:rFonts w:asciiTheme="minorEastAsia" w:eastAsiaTheme="minorEastAsia" w:hAnsiTheme="minorEastAsia"/>
                <w:color w:val="000000" w:themeColor="text1"/>
                <w:sz w:val="20"/>
                <w:szCs w:val="20"/>
              </w:rPr>
            </w:pPr>
          </w:p>
          <w:p w:rsidR="00E6334C" w:rsidRPr="005C719A" w:rsidRDefault="00E6334C" w:rsidP="00F7186F">
            <w:pPr>
              <w:ind w:left="189" w:hanging="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※「施設」「備品」「スタッフ対応」「再利用意向」のアンケート結果の単純平均</w:t>
            </w:r>
          </w:p>
          <w:p w:rsidR="00E6334C" w:rsidRPr="005C719A" w:rsidRDefault="00E6334C" w:rsidP="00F7186F">
            <w:pPr>
              <w:ind w:left="189" w:hanging="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※やや不満・不満のコメント内容</w:t>
            </w:r>
          </w:p>
          <w:p w:rsidR="00E6334C" w:rsidRPr="005C719A" w:rsidRDefault="00E6334C" w:rsidP="00F7186F">
            <w:pPr>
              <w:ind w:left="189" w:hanging="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 xml:space="preserve">  なし</w:t>
            </w:r>
          </w:p>
          <w:p w:rsidR="00E6334C" w:rsidRDefault="00E6334C" w:rsidP="00F7186F">
            <w:pPr>
              <w:rPr>
                <w:rFonts w:asciiTheme="minorEastAsia" w:hAnsiTheme="minorEastAsia"/>
                <w:color w:val="000000" w:themeColor="text1"/>
                <w:sz w:val="20"/>
                <w:szCs w:val="20"/>
              </w:rPr>
            </w:pPr>
          </w:p>
          <w:p w:rsidR="00E6334C" w:rsidRPr="00E6334C" w:rsidRDefault="00E6334C" w:rsidP="00F7186F">
            <w:pPr>
              <w:ind w:left="189" w:hanging="189"/>
              <w:rPr>
                <w:rFonts w:asciiTheme="minorEastAsia" w:hAnsiTheme="minorEastAsia"/>
                <w:color w:val="000000" w:themeColor="text1"/>
                <w:sz w:val="20"/>
                <w:szCs w:val="20"/>
              </w:rPr>
            </w:pPr>
            <w:r w:rsidRPr="00E6334C">
              <w:rPr>
                <w:rFonts w:asciiTheme="minorEastAsia" w:hAnsiTheme="minorEastAsia" w:hint="eastAsia"/>
                <w:color w:val="000000" w:themeColor="text1"/>
                <w:sz w:val="20"/>
                <w:szCs w:val="20"/>
              </w:rPr>
              <w:t>＜来館者アンケート＞</w:t>
            </w:r>
          </w:p>
          <w:p w:rsidR="00E6334C" w:rsidRPr="005C719A" w:rsidRDefault="00E6334C" w:rsidP="00F7186F">
            <w:pPr>
              <w:ind w:left="189" w:hanging="189"/>
              <w:rPr>
                <w:rFonts w:asciiTheme="minorEastAsia" w:eastAsiaTheme="minorEastAsia" w:hAnsiTheme="minorEastAsia"/>
                <w:color w:val="000000" w:themeColor="text1"/>
                <w:sz w:val="20"/>
                <w:szCs w:val="20"/>
              </w:rPr>
            </w:pPr>
            <w:r w:rsidRPr="00E6334C">
              <w:rPr>
                <w:rFonts w:asciiTheme="minorEastAsia" w:hAnsiTheme="minorEastAsia" w:hint="eastAsia"/>
                <w:color w:val="000000" w:themeColor="text1"/>
                <w:sz w:val="20"/>
                <w:szCs w:val="20"/>
              </w:rPr>
              <w:t xml:space="preserve">　</w:t>
            </w:r>
            <w:r w:rsidRPr="005C719A">
              <w:rPr>
                <w:rFonts w:asciiTheme="minorEastAsia" w:eastAsiaTheme="minorEastAsia" w:hAnsiTheme="minorEastAsia" w:hint="eastAsia"/>
                <w:color w:val="000000" w:themeColor="text1"/>
                <w:sz w:val="20"/>
                <w:szCs w:val="20"/>
                <w:u w:val="single"/>
              </w:rPr>
              <w:t>・2021年度（4月～6月）</w:t>
            </w:r>
            <w:r w:rsidRPr="005C719A">
              <w:rPr>
                <w:rFonts w:asciiTheme="minorEastAsia" w:eastAsiaTheme="minorEastAsia" w:hAnsiTheme="minorEastAsia" w:hint="eastAsia"/>
                <w:color w:val="000000" w:themeColor="text1"/>
                <w:sz w:val="20"/>
                <w:szCs w:val="20"/>
              </w:rPr>
              <w:t xml:space="preserve">　　　・2020年度実績</w:t>
            </w:r>
          </w:p>
          <w:p w:rsidR="00E6334C" w:rsidRPr="005C719A" w:rsidRDefault="00E6334C" w:rsidP="00F7186F">
            <w:pPr>
              <w:ind w:left="189" w:hanging="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 xml:space="preserve">　　</w:t>
            </w:r>
            <w:r w:rsidRPr="005C719A">
              <w:rPr>
                <w:rFonts w:asciiTheme="minorEastAsia" w:eastAsiaTheme="minorEastAsia" w:hAnsiTheme="minorEastAsia" w:hint="eastAsia"/>
                <w:color w:val="000000" w:themeColor="text1"/>
                <w:sz w:val="20"/>
                <w:szCs w:val="20"/>
                <w:u w:val="single"/>
              </w:rPr>
              <w:t>ポスト1件（感想・提案等）</w:t>
            </w:r>
            <w:r w:rsidRPr="005C719A">
              <w:rPr>
                <w:rFonts w:asciiTheme="minorEastAsia" w:eastAsiaTheme="minorEastAsia" w:hAnsiTheme="minorEastAsia" w:hint="eastAsia"/>
                <w:color w:val="000000" w:themeColor="text1"/>
                <w:sz w:val="20"/>
                <w:szCs w:val="20"/>
              </w:rPr>
              <w:t xml:space="preserve">　  ポスト 2件（要望）</w:t>
            </w:r>
          </w:p>
          <w:p w:rsidR="00E6334C" w:rsidRPr="005C719A" w:rsidRDefault="00E6334C" w:rsidP="00F7186F">
            <w:pPr>
              <w:ind w:left="189" w:hanging="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 xml:space="preserve">　</w:t>
            </w:r>
            <w:r w:rsidRPr="005C719A">
              <w:rPr>
                <w:rFonts w:asciiTheme="minorEastAsia" w:eastAsiaTheme="minorEastAsia" w:hAnsiTheme="minorEastAsia" w:hint="eastAsia"/>
                <w:color w:val="000000" w:themeColor="text1"/>
                <w:sz w:val="20"/>
                <w:szCs w:val="20"/>
                <w:u w:val="single"/>
              </w:rPr>
              <w:t xml:space="preserve">　Ｗｅｂ 1件（要望） </w:t>
            </w:r>
            <w:r w:rsidRPr="005C719A">
              <w:rPr>
                <w:rFonts w:asciiTheme="minorEastAsia" w:eastAsiaTheme="minorEastAsia" w:hAnsiTheme="minorEastAsia" w:hint="eastAsia"/>
                <w:color w:val="000000" w:themeColor="text1"/>
                <w:sz w:val="20"/>
                <w:szCs w:val="20"/>
              </w:rPr>
              <w:t xml:space="preserve">　　　 　  Ｗｅｂ 2件（意見）</w:t>
            </w:r>
          </w:p>
          <w:p w:rsidR="00E6334C" w:rsidRPr="00E6334C" w:rsidRDefault="00E6334C" w:rsidP="00F7186F">
            <w:pPr>
              <w:ind w:left="189" w:hanging="189"/>
              <w:rPr>
                <w:rFonts w:asciiTheme="minorEastAsia" w:hAnsiTheme="minorEastAsia"/>
                <w:color w:val="000000" w:themeColor="text1"/>
                <w:sz w:val="20"/>
                <w:szCs w:val="20"/>
              </w:rPr>
            </w:pPr>
          </w:p>
          <w:p w:rsidR="00E6334C" w:rsidRPr="00E6334C" w:rsidRDefault="00E6334C" w:rsidP="00F7186F">
            <w:pPr>
              <w:ind w:left="189" w:hanging="189"/>
              <w:rPr>
                <w:rFonts w:asciiTheme="minorEastAsia" w:hAnsiTheme="minorEastAsia"/>
                <w:color w:val="000000" w:themeColor="text1"/>
                <w:sz w:val="20"/>
                <w:szCs w:val="20"/>
              </w:rPr>
            </w:pPr>
            <w:r w:rsidRPr="00E6334C">
              <w:rPr>
                <w:rFonts w:asciiTheme="minorEastAsia" w:hAnsiTheme="minorEastAsia" w:hint="eastAsia"/>
                <w:color w:val="000000" w:themeColor="text1"/>
                <w:sz w:val="20"/>
                <w:szCs w:val="20"/>
              </w:rPr>
              <w:t>＜</w:t>
            </w:r>
            <w:r w:rsidRPr="00E6334C">
              <w:rPr>
                <w:rFonts w:asciiTheme="minorEastAsia" w:hAnsiTheme="minorEastAsia" w:hint="eastAsia"/>
                <w:color w:val="000000" w:themeColor="text1"/>
                <w:sz w:val="20"/>
                <w:szCs w:val="20"/>
              </w:rPr>
              <w:t>Google</w:t>
            </w:r>
            <w:r w:rsidRPr="00E6334C">
              <w:rPr>
                <w:rFonts w:asciiTheme="minorEastAsia" w:hAnsiTheme="minorEastAsia" w:hint="eastAsia"/>
                <w:color w:val="000000" w:themeColor="text1"/>
                <w:sz w:val="20"/>
                <w:szCs w:val="20"/>
              </w:rPr>
              <w:t>の口コミ＞（</w:t>
            </w:r>
            <w:r w:rsidRPr="00E6334C">
              <w:rPr>
                <w:rFonts w:asciiTheme="minorEastAsia" w:hAnsiTheme="minorEastAsia" w:hint="eastAsia"/>
                <w:color w:val="000000" w:themeColor="text1"/>
                <w:sz w:val="20"/>
                <w:szCs w:val="20"/>
              </w:rPr>
              <w:t>12</w:t>
            </w:r>
            <w:r w:rsidRPr="00E6334C">
              <w:rPr>
                <w:rFonts w:asciiTheme="minorEastAsia" w:hAnsiTheme="minorEastAsia" w:hint="eastAsia"/>
                <w:color w:val="000000" w:themeColor="text1"/>
                <w:sz w:val="20"/>
                <w:szCs w:val="20"/>
              </w:rPr>
              <w:t>月）評点：</w:t>
            </w:r>
            <w:r w:rsidRPr="00E6334C">
              <w:rPr>
                <w:rFonts w:asciiTheme="minorEastAsia" w:hAnsiTheme="minorEastAsia" w:hint="eastAsia"/>
                <w:color w:val="000000" w:themeColor="text1"/>
                <w:sz w:val="20"/>
                <w:szCs w:val="20"/>
              </w:rPr>
              <w:t>3.8</w:t>
            </w:r>
            <w:r w:rsidRPr="00E6334C">
              <w:rPr>
                <w:rFonts w:asciiTheme="minorEastAsia" w:hAnsiTheme="minorEastAsia" w:hint="eastAsia"/>
                <w:color w:val="000000" w:themeColor="text1"/>
                <w:sz w:val="20"/>
                <w:szCs w:val="20"/>
              </w:rPr>
              <w:t>（</w:t>
            </w:r>
            <w:r w:rsidRPr="00E6334C">
              <w:rPr>
                <w:rFonts w:asciiTheme="minorEastAsia" w:hAnsiTheme="minorEastAsia" w:hint="eastAsia"/>
                <w:color w:val="000000" w:themeColor="text1"/>
                <w:sz w:val="20"/>
                <w:szCs w:val="20"/>
              </w:rPr>
              <w:t>5</w:t>
            </w:r>
            <w:r w:rsidRPr="00E6334C">
              <w:rPr>
                <w:rFonts w:asciiTheme="minorEastAsia" w:hAnsiTheme="minorEastAsia" w:hint="eastAsia"/>
                <w:color w:val="000000" w:themeColor="text1"/>
                <w:sz w:val="20"/>
                <w:szCs w:val="20"/>
              </w:rPr>
              <w:t>点満点中）</w:t>
            </w:r>
          </w:p>
          <w:p w:rsidR="00E6334C" w:rsidRPr="00E6334C" w:rsidRDefault="00E6334C" w:rsidP="00F7186F">
            <w:pPr>
              <w:ind w:left="189" w:hanging="189"/>
              <w:rPr>
                <w:rFonts w:asciiTheme="minorEastAsia" w:hAnsiTheme="minorEastAsia"/>
                <w:color w:val="000000" w:themeColor="text1"/>
                <w:sz w:val="20"/>
                <w:szCs w:val="20"/>
              </w:rPr>
            </w:pPr>
          </w:p>
          <w:p w:rsidR="00E6334C" w:rsidRPr="005C719A" w:rsidRDefault="00E6334C" w:rsidP="00F7186F">
            <w:pPr>
              <w:ind w:left="189" w:hanging="189"/>
              <w:rPr>
                <w:rFonts w:asciiTheme="minorEastAsia" w:eastAsiaTheme="minorEastAsia" w:hAnsiTheme="minorEastAsia"/>
                <w:color w:val="000000" w:themeColor="text1"/>
                <w:sz w:val="20"/>
                <w:szCs w:val="20"/>
              </w:rPr>
            </w:pPr>
          </w:p>
          <w:tbl>
            <w:tblPr>
              <w:tblpPr w:leftFromText="142" w:rightFromText="142" w:vertAnchor="text" w:horzAnchor="margin" w:tblpY="189"/>
              <w:tblOverlap w:val="neve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5"/>
              <w:gridCol w:w="2552"/>
            </w:tblGrid>
            <w:tr w:rsidR="00107F57" w:rsidRPr="005C719A" w:rsidTr="00107F57">
              <w:trPr>
                <w:trHeight w:val="299"/>
              </w:trPr>
              <w:tc>
                <w:tcPr>
                  <w:tcW w:w="2405" w:type="dxa"/>
                  <w:tcBorders>
                    <w:bottom w:val="double" w:sz="4" w:space="0" w:color="auto"/>
                  </w:tcBorders>
                </w:tcPr>
                <w:p w:rsidR="00107F57" w:rsidRPr="005C719A" w:rsidRDefault="00107F57" w:rsidP="00F7186F">
                  <w:pPr>
                    <w:jc w:val="center"/>
                    <w:rPr>
                      <w:rFonts w:asciiTheme="minorEastAsia" w:eastAsiaTheme="minorEastAsia" w:hAnsiTheme="minorEastAsia"/>
                      <w:sz w:val="18"/>
                      <w:szCs w:val="18"/>
                    </w:rPr>
                  </w:pPr>
                  <w:r w:rsidRPr="005C719A">
                    <w:rPr>
                      <w:rFonts w:asciiTheme="minorEastAsia" w:eastAsiaTheme="minorEastAsia" w:hAnsiTheme="minorEastAsia" w:hint="eastAsia"/>
                      <w:sz w:val="18"/>
                      <w:szCs w:val="18"/>
                    </w:rPr>
                    <w:t>プラス評価</w:t>
                  </w:r>
                </w:p>
              </w:tc>
              <w:tc>
                <w:tcPr>
                  <w:tcW w:w="2552" w:type="dxa"/>
                  <w:tcBorders>
                    <w:bottom w:val="double" w:sz="4" w:space="0" w:color="auto"/>
                  </w:tcBorders>
                </w:tcPr>
                <w:p w:rsidR="00107F57" w:rsidRPr="005C719A" w:rsidRDefault="00107F57" w:rsidP="00F7186F">
                  <w:pPr>
                    <w:jc w:val="center"/>
                    <w:rPr>
                      <w:rFonts w:asciiTheme="minorEastAsia" w:eastAsiaTheme="minorEastAsia" w:hAnsiTheme="minorEastAsia"/>
                      <w:sz w:val="18"/>
                      <w:szCs w:val="18"/>
                    </w:rPr>
                  </w:pPr>
                  <w:r w:rsidRPr="005C719A">
                    <w:rPr>
                      <w:rFonts w:asciiTheme="minorEastAsia" w:eastAsiaTheme="minorEastAsia" w:hAnsiTheme="minorEastAsia" w:hint="eastAsia"/>
                      <w:sz w:val="18"/>
                      <w:szCs w:val="18"/>
                    </w:rPr>
                    <w:t>マイナス評価</w:t>
                  </w:r>
                </w:p>
              </w:tc>
            </w:tr>
            <w:tr w:rsidR="00107F57" w:rsidRPr="005C719A" w:rsidTr="00107F57">
              <w:trPr>
                <w:trHeight w:val="1056"/>
              </w:trPr>
              <w:tc>
                <w:tcPr>
                  <w:tcW w:w="2405" w:type="dxa"/>
                  <w:tcBorders>
                    <w:top w:val="double" w:sz="4" w:space="0" w:color="auto"/>
                  </w:tcBorders>
                </w:tcPr>
                <w:p w:rsidR="00107F57" w:rsidRPr="005C719A" w:rsidRDefault="00107F57" w:rsidP="00F7186F">
                  <w:pPr>
                    <w:spacing w:line="260" w:lineRule="exact"/>
                    <w:rPr>
                      <w:rFonts w:asciiTheme="minorEastAsia" w:eastAsiaTheme="minorEastAsia" w:hAnsiTheme="minorEastAsia"/>
                      <w:sz w:val="18"/>
                      <w:szCs w:val="18"/>
                    </w:rPr>
                  </w:pPr>
                  <w:r w:rsidRPr="005C719A">
                    <w:rPr>
                      <w:rFonts w:asciiTheme="minorEastAsia" w:eastAsiaTheme="minorEastAsia" w:hAnsiTheme="minorEastAsia" w:hint="eastAsia"/>
                      <w:sz w:val="18"/>
                      <w:szCs w:val="18"/>
                    </w:rPr>
                    <w:t>きれい</w:t>
                  </w:r>
                </w:p>
                <w:p w:rsidR="00107F57" w:rsidRPr="005C719A" w:rsidRDefault="00107F57" w:rsidP="00F7186F">
                  <w:pPr>
                    <w:spacing w:line="260" w:lineRule="exact"/>
                    <w:rPr>
                      <w:rFonts w:asciiTheme="minorEastAsia" w:eastAsiaTheme="minorEastAsia" w:hAnsiTheme="minorEastAsia"/>
                      <w:sz w:val="18"/>
                      <w:szCs w:val="18"/>
                      <w:u w:val="single"/>
                    </w:rPr>
                  </w:pPr>
                  <w:r w:rsidRPr="005C719A">
                    <w:rPr>
                      <w:rFonts w:asciiTheme="minorEastAsia" w:eastAsiaTheme="minorEastAsia" w:hAnsiTheme="minorEastAsia" w:hint="eastAsia"/>
                      <w:sz w:val="18"/>
                      <w:szCs w:val="18"/>
                    </w:rPr>
                    <w:t>アクセス以外は</w:t>
                  </w:r>
                  <w:r w:rsidRPr="005C719A">
                    <w:rPr>
                      <w:rFonts w:asciiTheme="minorEastAsia" w:eastAsiaTheme="minorEastAsia" w:hAnsiTheme="minorEastAsia"/>
                      <w:sz w:val="18"/>
                      <w:szCs w:val="18"/>
                    </w:rPr>
                    <w:t>問題のな</w:t>
                  </w:r>
                  <w:r w:rsidRPr="005C719A">
                    <w:rPr>
                      <w:rFonts w:asciiTheme="minorEastAsia" w:eastAsiaTheme="minorEastAsia" w:hAnsiTheme="minorEastAsia" w:hint="eastAsia"/>
                      <w:sz w:val="18"/>
                      <w:szCs w:val="18"/>
                    </w:rPr>
                    <w:t>い</w:t>
                  </w:r>
                  <w:r w:rsidRPr="005C719A">
                    <w:rPr>
                      <w:rFonts w:asciiTheme="minorEastAsia" w:eastAsiaTheme="minorEastAsia" w:hAnsiTheme="minorEastAsia"/>
                      <w:sz w:val="18"/>
                      <w:szCs w:val="18"/>
                    </w:rPr>
                    <w:t>会場</w:t>
                  </w:r>
                </w:p>
              </w:tc>
              <w:tc>
                <w:tcPr>
                  <w:tcW w:w="2552" w:type="dxa"/>
                  <w:tcBorders>
                    <w:top w:val="double" w:sz="4" w:space="0" w:color="auto"/>
                  </w:tcBorders>
                </w:tcPr>
                <w:p w:rsidR="00107F57" w:rsidRPr="005C719A" w:rsidRDefault="00107F57" w:rsidP="00F7186F">
                  <w:pPr>
                    <w:spacing w:line="260" w:lineRule="exact"/>
                    <w:rPr>
                      <w:rFonts w:asciiTheme="minorEastAsia" w:eastAsiaTheme="minorEastAsia" w:hAnsiTheme="minorEastAsia"/>
                      <w:sz w:val="18"/>
                      <w:szCs w:val="18"/>
                    </w:rPr>
                  </w:pPr>
                  <w:r w:rsidRPr="005C719A">
                    <w:rPr>
                      <w:rFonts w:asciiTheme="minorEastAsia" w:eastAsiaTheme="minorEastAsia" w:hAnsiTheme="minorEastAsia" w:hint="eastAsia"/>
                      <w:sz w:val="18"/>
                      <w:szCs w:val="18"/>
                    </w:rPr>
                    <w:t>・電車でのアクセスが不便</w:t>
                  </w:r>
                </w:p>
                <w:p w:rsidR="00107F57" w:rsidRPr="005C719A" w:rsidRDefault="00107F57" w:rsidP="00F7186F">
                  <w:pPr>
                    <w:spacing w:line="260" w:lineRule="exact"/>
                    <w:rPr>
                      <w:rFonts w:asciiTheme="minorEastAsia" w:eastAsiaTheme="minorEastAsia" w:hAnsiTheme="minorEastAsia"/>
                      <w:sz w:val="18"/>
                      <w:szCs w:val="18"/>
                    </w:rPr>
                  </w:pPr>
                  <w:r w:rsidRPr="005C719A">
                    <w:rPr>
                      <w:rFonts w:asciiTheme="minorEastAsia" w:eastAsiaTheme="minorEastAsia" w:hAnsiTheme="minorEastAsia" w:hint="eastAsia"/>
                      <w:sz w:val="18"/>
                      <w:szCs w:val="18"/>
                    </w:rPr>
                    <w:t>・トイレが少ない</w:t>
                  </w:r>
                </w:p>
                <w:p w:rsidR="00107F57" w:rsidRPr="005C719A" w:rsidRDefault="00107F57" w:rsidP="00F7186F">
                  <w:pPr>
                    <w:spacing w:line="260" w:lineRule="exact"/>
                    <w:rPr>
                      <w:rFonts w:asciiTheme="minorEastAsia" w:eastAsiaTheme="minorEastAsia" w:hAnsiTheme="minorEastAsia"/>
                      <w:sz w:val="18"/>
                      <w:szCs w:val="18"/>
                    </w:rPr>
                  </w:pPr>
                  <w:r w:rsidRPr="005C719A">
                    <w:rPr>
                      <w:rFonts w:asciiTheme="minorEastAsia" w:eastAsiaTheme="minorEastAsia" w:hAnsiTheme="minorEastAsia" w:hint="eastAsia"/>
                      <w:sz w:val="18"/>
                      <w:szCs w:val="18"/>
                    </w:rPr>
                    <w:t>・予約が取りにくい</w:t>
                  </w:r>
                </w:p>
                <w:p w:rsidR="00107F57" w:rsidRPr="005C719A" w:rsidRDefault="00107F57" w:rsidP="00F7186F">
                  <w:pPr>
                    <w:spacing w:line="260" w:lineRule="exact"/>
                    <w:ind w:left="159" w:hangingChars="100" w:hanging="159"/>
                    <w:rPr>
                      <w:rFonts w:asciiTheme="minorEastAsia" w:eastAsiaTheme="minorEastAsia" w:hAnsiTheme="minorEastAsia"/>
                      <w:sz w:val="18"/>
                      <w:szCs w:val="18"/>
                    </w:rPr>
                  </w:pPr>
                </w:p>
              </w:tc>
            </w:tr>
          </w:tbl>
          <w:p w:rsidR="00E6334C" w:rsidRPr="00E6334C" w:rsidRDefault="00E6334C" w:rsidP="00F7186F">
            <w:pPr>
              <w:ind w:left="189" w:hanging="189"/>
              <w:rPr>
                <w:rFonts w:asciiTheme="minorEastAsia" w:hAnsiTheme="minorEastAsia"/>
                <w:color w:val="000000" w:themeColor="text1"/>
                <w:sz w:val="20"/>
                <w:szCs w:val="20"/>
              </w:rPr>
            </w:pPr>
          </w:p>
          <w:p w:rsidR="00E6334C" w:rsidRPr="00E6334C" w:rsidRDefault="00E6334C" w:rsidP="00F7186F">
            <w:pPr>
              <w:ind w:left="189" w:hanging="189"/>
              <w:rPr>
                <w:rFonts w:asciiTheme="minorEastAsia" w:hAnsiTheme="minorEastAsia"/>
                <w:color w:val="000000" w:themeColor="text1"/>
                <w:sz w:val="20"/>
                <w:szCs w:val="20"/>
              </w:rPr>
            </w:pPr>
          </w:p>
          <w:p w:rsidR="00E6334C" w:rsidRPr="00E6334C" w:rsidRDefault="00E6334C" w:rsidP="00F7186F">
            <w:pPr>
              <w:ind w:left="189" w:hanging="189"/>
              <w:rPr>
                <w:rFonts w:asciiTheme="minorEastAsia" w:hAnsiTheme="minorEastAsia"/>
                <w:color w:val="000000" w:themeColor="text1"/>
                <w:sz w:val="20"/>
                <w:szCs w:val="20"/>
              </w:rPr>
            </w:pPr>
          </w:p>
          <w:p w:rsidR="00E6334C" w:rsidRPr="00E6334C" w:rsidRDefault="00E6334C" w:rsidP="00F7186F">
            <w:pPr>
              <w:rPr>
                <w:rFonts w:asciiTheme="minorEastAsia" w:hAnsiTheme="minorEastAsia"/>
                <w:color w:val="000000" w:themeColor="text1"/>
                <w:sz w:val="20"/>
                <w:szCs w:val="20"/>
              </w:rPr>
            </w:pPr>
          </w:p>
        </w:tc>
        <w:tc>
          <w:tcPr>
            <w:tcW w:w="132" w:type="pct"/>
          </w:tcPr>
          <w:p w:rsidR="00E6334C" w:rsidRDefault="005C719A" w:rsidP="005C719A">
            <w:pPr>
              <w:widowControl/>
              <w:ind w:left="189" w:hanging="189"/>
              <w:jc w:val="center"/>
              <w:rPr>
                <w:rFonts w:asciiTheme="minorEastAsia" w:eastAsiaTheme="minorEastAsia" w:hAnsiTheme="minorEastAsia"/>
              </w:rPr>
            </w:pPr>
            <w:r>
              <w:rPr>
                <w:rFonts w:asciiTheme="minorEastAsia" w:eastAsiaTheme="minorEastAsia" w:hAnsiTheme="minorEastAsia" w:hint="eastAsia"/>
              </w:rPr>
              <w:t>B</w:t>
            </w:r>
          </w:p>
        </w:tc>
        <w:tc>
          <w:tcPr>
            <w:tcW w:w="822" w:type="pct"/>
          </w:tcPr>
          <w:p w:rsidR="00644D37" w:rsidRPr="00683BB8" w:rsidRDefault="00BD5C92" w:rsidP="007461B3">
            <w:pPr>
              <w:rPr>
                <w:rFonts w:asciiTheme="minorEastAsia" w:eastAsiaTheme="minorEastAsia" w:hAnsiTheme="minorEastAsia"/>
              </w:rPr>
            </w:pPr>
            <w:r>
              <w:rPr>
                <w:rFonts w:asciiTheme="minorEastAsia" w:eastAsiaTheme="minorEastAsia" w:hAnsiTheme="minorEastAsia" w:hint="eastAsia"/>
              </w:rPr>
              <w:t xml:space="preserve">　</w:t>
            </w:r>
            <w:r w:rsidR="00C6572A">
              <w:rPr>
                <w:rFonts w:asciiTheme="minorEastAsia" w:eastAsiaTheme="minorEastAsia" w:hAnsiTheme="minorEastAsia" w:hint="eastAsia"/>
              </w:rPr>
              <w:t>満足度は</w:t>
            </w:r>
            <w:r>
              <w:rPr>
                <w:rFonts w:asciiTheme="minorEastAsia" w:eastAsiaTheme="minorEastAsia" w:hAnsiTheme="minorEastAsia" w:hint="eastAsia"/>
              </w:rPr>
              <w:t>目標に比べて低いものの、</w:t>
            </w:r>
            <w:r w:rsidR="00C6572A">
              <w:rPr>
                <w:rFonts w:asciiTheme="minorEastAsia" w:eastAsiaTheme="minorEastAsia" w:hAnsiTheme="minorEastAsia" w:hint="eastAsia"/>
              </w:rPr>
              <w:t>回収数が38件と少な</w:t>
            </w:r>
            <w:r w:rsidR="00644D37">
              <w:rPr>
                <w:rFonts w:asciiTheme="minorEastAsia" w:eastAsiaTheme="minorEastAsia" w:hAnsiTheme="minorEastAsia" w:hint="eastAsia"/>
              </w:rPr>
              <w:t>く、さらに</w:t>
            </w:r>
            <w:r w:rsidR="00073B64">
              <w:rPr>
                <w:rFonts w:asciiTheme="minorEastAsia" w:eastAsiaTheme="minorEastAsia" w:hAnsiTheme="minorEastAsia" w:hint="eastAsia"/>
              </w:rPr>
              <w:t>昨年度は数件見受けられた</w:t>
            </w:r>
            <w:r w:rsidR="00C6572A">
              <w:rPr>
                <w:rFonts w:asciiTheme="minorEastAsia" w:eastAsiaTheme="minorEastAsia" w:hAnsiTheme="minorEastAsia" w:hint="eastAsia"/>
              </w:rPr>
              <w:t>「やや不満」「不満」が0件</w:t>
            </w:r>
            <w:r w:rsidR="007461B3">
              <w:rPr>
                <w:rFonts w:asciiTheme="minorEastAsia" w:eastAsiaTheme="minorEastAsia" w:hAnsiTheme="minorEastAsia" w:hint="eastAsia"/>
              </w:rPr>
              <w:t>となった</w:t>
            </w:r>
            <w:bookmarkStart w:id="0" w:name="_GoBack"/>
            <w:bookmarkEnd w:id="0"/>
            <w:r w:rsidR="00C6572A">
              <w:rPr>
                <w:rFonts w:asciiTheme="minorEastAsia" w:eastAsiaTheme="minorEastAsia" w:hAnsiTheme="minorEastAsia" w:hint="eastAsia"/>
              </w:rPr>
              <w:t>こと</w:t>
            </w:r>
            <w:r w:rsidR="00644D37">
              <w:rPr>
                <w:rFonts w:asciiTheme="minorEastAsia" w:eastAsiaTheme="minorEastAsia" w:hAnsiTheme="minorEastAsia" w:hint="eastAsia"/>
              </w:rPr>
              <w:t>は評価できる。来館者の意見については、より多く採り入れられるよう、引き続き実施方法を工夫し、サービスの改善に役立てられたい。</w:t>
            </w:r>
          </w:p>
        </w:tc>
        <w:tc>
          <w:tcPr>
            <w:tcW w:w="165" w:type="pct"/>
          </w:tcPr>
          <w:p w:rsidR="00E6334C" w:rsidRPr="00683BB8" w:rsidRDefault="00BD5C92" w:rsidP="00F7186F">
            <w:pPr>
              <w:ind w:left="189" w:hanging="189"/>
              <w:jc w:val="center"/>
              <w:rPr>
                <w:rFonts w:asciiTheme="minorEastAsia" w:eastAsiaTheme="minorEastAsia" w:hAnsiTheme="minorEastAsia"/>
              </w:rPr>
            </w:pPr>
            <w:r>
              <w:rPr>
                <w:rFonts w:asciiTheme="minorEastAsia" w:eastAsiaTheme="minorEastAsia" w:hAnsiTheme="minorEastAsia" w:hint="eastAsia"/>
              </w:rPr>
              <w:t>A</w:t>
            </w:r>
          </w:p>
        </w:tc>
        <w:tc>
          <w:tcPr>
            <w:tcW w:w="328" w:type="pct"/>
          </w:tcPr>
          <w:p w:rsidR="00E6334C" w:rsidRPr="00683BB8" w:rsidRDefault="00E6334C" w:rsidP="00F7186F">
            <w:pPr>
              <w:ind w:left="189" w:hanging="189"/>
              <w:rPr>
                <w:rFonts w:asciiTheme="minorEastAsia" w:eastAsiaTheme="minorEastAsia" w:hAnsiTheme="minorEastAsia"/>
              </w:rPr>
            </w:pPr>
          </w:p>
        </w:tc>
      </w:tr>
      <w:tr w:rsidR="00E6334C" w:rsidRPr="00683BB8" w:rsidTr="00F7186F">
        <w:trPr>
          <w:cantSplit/>
          <w:trHeight w:val="1064"/>
        </w:trPr>
        <w:tc>
          <w:tcPr>
            <w:tcW w:w="196" w:type="pct"/>
            <w:vMerge/>
            <w:shd w:val="clear" w:color="auto" w:fill="D9D9D9" w:themeFill="background1" w:themeFillShade="D9"/>
            <w:textDirection w:val="tbRlV"/>
            <w:vAlign w:val="center"/>
          </w:tcPr>
          <w:p w:rsidR="00E6334C" w:rsidRDefault="00E6334C" w:rsidP="00F7186F">
            <w:pPr>
              <w:ind w:left="113" w:right="113"/>
              <w:jc w:val="center"/>
              <w:rPr>
                <w:rFonts w:asciiTheme="minorEastAsia" w:eastAsiaTheme="minorEastAsia" w:hAnsiTheme="minorEastAsia"/>
              </w:rPr>
            </w:pPr>
          </w:p>
        </w:tc>
        <w:tc>
          <w:tcPr>
            <w:tcW w:w="329" w:type="pct"/>
            <w:tcBorders>
              <w:top w:val="single" w:sz="4" w:space="0" w:color="auto"/>
            </w:tcBorders>
          </w:tcPr>
          <w:p w:rsidR="00E6334C" w:rsidRDefault="00E6334C" w:rsidP="00F7186F">
            <w:pPr>
              <w:rPr>
                <w:rFonts w:asciiTheme="minorEastAsia" w:eastAsiaTheme="minorEastAsia" w:hAnsiTheme="minorEastAsia"/>
              </w:rPr>
            </w:pPr>
            <w:r>
              <w:rPr>
                <w:rFonts w:asciiTheme="minorEastAsia" w:eastAsiaTheme="minorEastAsia" w:hAnsiTheme="minorEastAsia" w:hint="eastAsia"/>
              </w:rPr>
              <w:t>(2)その他創意工夫</w:t>
            </w:r>
          </w:p>
        </w:tc>
        <w:tc>
          <w:tcPr>
            <w:tcW w:w="1481" w:type="pct"/>
          </w:tcPr>
          <w:p w:rsidR="00E6334C" w:rsidRDefault="00E6334C" w:rsidP="00F7186F">
            <w:pPr>
              <w:rPr>
                <w:rFonts w:ascii="ＭＳ 明朝" w:eastAsia="ＭＳ 明朝" w:hAnsi="ＭＳ 明朝"/>
                <w:sz w:val="20"/>
                <w:szCs w:val="20"/>
              </w:rPr>
            </w:pPr>
            <w:r>
              <w:rPr>
                <w:rFonts w:ascii="ＭＳ 明朝" w:eastAsia="ＭＳ 明朝" w:hAnsi="ＭＳ 明朝" w:hint="eastAsia"/>
                <w:sz w:val="20"/>
                <w:szCs w:val="20"/>
              </w:rPr>
              <w:t>○</w:t>
            </w:r>
            <w:r w:rsidRPr="004123F0">
              <w:rPr>
                <w:rFonts w:ascii="ＭＳ 明朝" w:eastAsia="ＭＳ 明朝" w:hAnsi="ＭＳ 明朝" w:hint="eastAsia"/>
                <w:sz w:val="20"/>
                <w:szCs w:val="20"/>
              </w:rPr>
              <w:t xml:space="preserve">　創意工夫を持って、提案内容以外の取組みが実施されたか</w:t>
            </w:r>
          </w:p>
          <w:p w:rsidR="00603D9F" w:rsidRDefault="00603D9F" w:rsidP="00F7186F">
            <w:pPr>
              <w:rPr>
                <w:rFonts w:ascii="ＭＳ 明朝" w:eastAsia="ＭＳ 明朝" w:hAnsi="ＭＳ 明朝"/>
                <w:sz w:val="20"/>
                <w:szCs w:val="20"/>
              </w:rPr>
            </w:pPr>
          </w:p>
          <w:p w:rsidR="00603D9F" w:rsidRDefault="00603D9F" w:rsidP="00F7186F">
            <w:pPr>
              <w:rPr>
                <w:rFonts w:ascii="ＭＳ 明朝" w:eastAsia="ＭＳ 明朝" w:hAnsi="ＭＳ 明朝"/>
                <w:sz w:val="20"/>
                <w:szCs w:val="20"/>
              </w:rPr>
            </w:pPr>
          </w:p>
          <w:p w:rsidR="00644D37" w:rsidRDefault="00644D37" w:rsidP="00F7186F">
            <w:pPr>
              <w:rPr>
                <w:rFonts w:ascii="ＭＳ 明朝" w:eastAsia="ＭＳ 明朝" w:hAnsi="ＭＳ 明朝"/>
                <w:sz w:val="20"/>
                <w:szCs w:val="20"/>
              </w:rPr>
            </w:pPr>
          </w:p>
          <w:p w:rsidR="00644D37" w:rsidRPr="004123F0" w:rsidRDefault="00644D37" w:rsidP="00F7186F">
            <w:pPr>
              <w:rPr>
                <w:rFonts w:ascii="ＭＳ 明朝" w:eastAsia="ＭＳ 明朝" w:hAnsi="ＭＳ 明朝"/>
                <w:sz w:val="20"/>
                <w:szCs w:val="20"/>
              </w:rPr>
            </w:pPr>
          </w:p>
          <w:p w:rsidR="00E6334C" w:rsidRPr="00EC1564" w:rsidRDefault="00E6334C" w:rsidP="00F7186F">
            <w:pPr>
              <w:spacing w:line="300" w:lineRule="exact"/>
              <w:rPr>
                <w:rFonts w:ascii="ＭＳ 明朝" w:eastAsia="ＭＳ 明朝" w:hAnsi="ＭＳ 明朝"/>
                <w:sz w:val="20"/>
                <w:szCs w:val="20"/>
              </w:rPr>
            </w:pPr>
            <w:r w:rsidRPr="000C73A2">
              <w:rPr>
                <w:rFonts w:ascii="ＭＳ 明朝" w:eastAsia="ＭＳ 明朝" w:hAnsi="ＭＳ 明朝" w:hint="eastAsia"/>
                <w:sz w:val="20"/>
                <w:szCs w:val="20"/>
              </w:rPr>
              <w:t>○　ウィズコロナ時代において公共施設が果たすべき社会的な貢献が適切に実施されたか【緊急時評価基準】</w:t>
            </w:r>
          </w:p>
        </w:tc>
        <w:tc>
          <w:tcPr>
            <w:tcW w:w="1547" w:type="pct"/>
          </w:tcPr>
          <w:p w:rsidR="00603D9F" w:rsidRPr="005C719A" w:rsidRDefault="00603D9F" w:rsidP="00F7186F">
            <w:pPr>
              <w:ind w:left="189" w:hanging="189"/>
              <w:rPr>
                <w:rFonts w:asciiTheme="majorEastAsia" w:eastAsiaTheme="majorEastAsia" w:hAnsiTheme="majorEastAsia"/>
                <w:sz w:val="20"/>
                <w:szCs w:val="20"/>
              </w:rPr>
            </w:pPr>
            <w:r w:rsidRPr="005C719A">
              <w:rPr>
                <w:rFonts w:asciiTheme="majorEastAsia" w:eastAsiaTheme="majorEastAsia" w:hAnsiTheme="majorEastAsia" w:hint="eastAsia"/>
                <w:sz w:val="20"/>
                <w:szCs w:val="20"/>
              </w:rPr>
              <w:t>〇中之島駅の賑わい創出事業</w:t>
            </w:r>
          </w:p>
          <w:p w:rsidR="00FA6F01" w:rsidRPr="00122852" w:rsidRDefault="00FA6F01" w:rsidP="00F7186F">
            <w:pPr>
              <w:ind w:left="189" w:hanging="189"/>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D75126">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京阪ホールディングスと共同で京阪中之島駅から大阪府立国際会議場までの地下通路部分に中之島に立地する公共施設のサイン等を設置し、</w:t>
            </w:r>
            <w:r w:rsidR="00D75126">
              <w:rPr>
                <w:rFonts w:asciiTheme="minorEastAsia" w:eastAsiaTheme="minorEastAsia" w:hAnsiTheme="minorEastAsia" w:hint="eastAsia"/>
                <w:sz w:val="20"/>
                <w:szCs w:val="20"/>
              </w:rPr>
              <w:t>駅から会議場までの移動通路ににぎわいを創出する。</w:t>
            </w:r>
          </w:p>
          <w:p w:rsidR="00603D9F" w:rsidRPr="00122852" w:rsidRDefault="00603D9F" w:rsidP="00F7186F">
            <w:pPr>
              <w:ind w:left="189" w:hanging="189"/>
              <w:rPr>
                <w:rFonts w:asciiTheme="minorEastAsia" w:eastAsiaTheme="minorEastAsia" w:hAnsiTheme="minorEastAsia"/>
                <w:sz w:val="20"/>
                <w:szCs w:val="20"/>
              </w:rPr>
            </w:pPr>
          </w:p>
          <w:p w:rsidR="00603D9F" w:rsidRPr="005C719A" w:rsidRDefault="00603D9F" w:rsidP="00F7186F">
            <w:pPr>
              <w:ind w:left="189" w:hanging="189"/>
              <w:rPr>
                <w:rFonts w:asciiTheme="majorEastAsia" w:eastAsiaTheme="majorEastAsia" w:hAnsiTheme="majorEastAsia"/>
                <w:sz w:val="20"/>
                <w:szCs w:val="20"/>
              </w:rPr>
            </w:pPr>
            <w:r w:rsidRPr="005C719A">
              <w:rPr>
                <w:rFonts w:asciiTheme="majorEastAsia" w:eastAsiaTheme="majorEastAsia" w:hAnsiTheme="majorEastAsia" w:hint="eastAsia"/>
                <w:sz w:val="20"/>
                <w:szCs w:val="20"/>
              </w:rPr>
              <w:t>〇自衛隊大阪大規模接種センターとして会場を提供することで、大阪府民のみならず全国の接種対象者に接種の機会を提供している。</w:t>
            </w:r>
          </w:p>
          <w:p w:rsidR="00603D9F" w:rsidRPr="00122852" w:rsidRDefault="00603D9F" w:rsidP="00F7186F">
            <w:pPr>
              <w:ind w:left="189" w:hanging="189"/>
              <w:rPr>
                <w:rFonts w:asciiTheme="minorEastAsia" w:eastAsiaTheme="minorEastAsia" w:hAnsiTheme="minorEastAsia"/>
                <w:sz w:val="20"/>
                <w:szCs w:val="20"/>
              </w:rPr>
            </w:pPr>
          </w:p>
          <w:p w:rsidR="00E6334C" w:rsidRPr="00D07AB5" w:rsidRDefault="00603D9F" w:rsidP="00F7186F">
            <w:pPr>
              <w:ind w:leftChars="100" w:left="189" w:firstLineChars="100" w:firstLine="179"/>
              <w:rPr>
                <w:rFonts w:asciiTheme="minorEastAsia" w:eastAsiaTheme="minorEastAsia" w:hAnsiTheme="minorEastAsia"/>
              </w:rPr>
            </w:pPr>
            <w:r w:rsidRPr="00122852">
              <w:rPr>
                <w:rFonts w:asciiTheme="minorEastAsia" w:eastAsiaTheme="minorEastAsia" w:hAnsiTheme="minorEastAsia" w:hint="eastAsia"/>
                <w:sz w:val="20"/>
                <w:szCs w:val="20"/>
              </w:rPr>
              <w:t>・接種回数約６４６,３０４回（12月末現在）</w:t>
            </w:r>
          </w:p>
        </w:tc>
        <w:tc>
          <w:tcPr>
            <w:tcW w:w="132" w:type="pct"/>
          </w:tcPr>
          <w:p w:rsidR="00E6334C" w:rsidRDefault="005C719A" w:rsidP="00F7186F">
            <w:pPr>
              <w:widowControl/>
              <w:ind w:left="189" w:hanging="189"/>
              <w:jc w:val="center"/>
              <w:rPr>
                <w:rFonts w:asciiTheme="minorEastAsia" w:eastAsiaTheme="minorEastAsia" w:hAnsiTheme="minorEastAsia"/>
              </w:rPr>
            </w:pPr>
            <w:r>
              <w:rPr>
                <w:rFonts w:asciiTheme="minorEastAsia" w:eastAsiaTheme="minorEastAsia" w:hAnsiTheme="minorEastAsia" w:hint="eastAsia"/>
              </w:rPr>
              <w:t>A</w:t>
            </w:r>
          </w:p>
          <w:p w:rsidR="005A2069" w:rsidRDefault="005A2069" w:rsidP="00F7186F">
            <w:pPr>
              <w:widowControl/>
              <w:ind w:left="189" w:hanging="189"/>
              <w:jc w:val="center"/>
              <w:rPr>
                <w:rFonts w:asciiTheme="minorEastAsia" w:eastAsiaTheme="minorEastAsia" w:hAnsiTheme="minorEastAsia"/>
              </w:rPr>
            </w:pPr>
          </w:p>
          <w:p w:rsidR="005A2069" w:rsidRDefault="005A2069" w:rsidP="00F7186F">
            <w:pPr>
              <w:widowControl/>
              <w:ind w:left="189" w:hanging="189"/>
              <w:jc w:val="center"/>
              <w:rPr>
                <w:rFonts w:asciiTheme="minorEastAsia" w:eastAsiaTheme="minorEastAsia" w:hAnsiTheme="minorEastAsia"/>
              </w:rPr>
            </w:pPr>
          </w:p>
          <w:p w:rsidR="00D75126" w:rsidRDefault="00D75126" w:rsidP="00F7186F">
            <w:pPr>
              <w:widowControl/>
              <w:ind w:left="189" w:hanging="189"/>
              <w:jc w:val="center"/>
              <w:rPr>
                <w:rFonts w:asciiTheme="minorEastAsia" w:eastAsiaTheme="minorEastAsia" w:hAnsiTheme="minorEastAsia"/>
              </w:rPr>
            </w:pPr>
          </w:p>
          <w:p w:rsidR="00D75126" w:rsidRDefault="00D75126" w:rsidP="00F7186F">
            <w:pPr>
              <w:widowControl/>
              <w:ind w:left="189" w:hanging="189"/>
              <w:jc w:val="center"/>
              <w:rPr>
                <w:rFonts w:asciiTheme="minorEastAsia" w:eastAsiaTheme="minorEastAsia" w:hAnsiTheme="minorEastAsia"/>
              </w:rPr>
            </w:pPr>
          </w:p>
          <w:p w:rsidR="005A2069" w:rsidRDefault="005A2069" w:rsidP="00F7186F">
            <w:pPr>
              <w:widowControl/>
              <w:ind w:left="189" w:hanging="189"/>
              <w:jc w:val="center"/>
              <w:rPr>
                <w:rFonts w:asciiTheme="minorEastAsia" w:eastAsiaTheme="minorEastAsia" w:hAnsiTheme="minorEastAsia"/>
              </w:rPr>
            </w:pPr>
            <w:r>
              <w:rPr>
                <w:rFonts w:asciiTheme="minorEastAsia" w:eastAsiaTheme="minorEastAsia" w:hAnsiTheme="minorEastAsia" w:hint="eastAsia"/>
              </w:rPr>
              <w:t>S</w:t>
            </w:r>
          </w:p>
        </w:tc>
        <w:tc>
          <w:tcPr>
            <w:tcW w:w="822" w:type="pct"/>
          </w:tcPr>
          <w:p w:rsidR="00E6334C" w:rsidRDefault="00644D37" w:rsidP="00F7186F">
            <w:pPr>
              <w:rPr>
                <w:rFonts w:asciiTheme="minorEastAsia" w:eastAsiaTheme="minorEastAsia" w:hAnsiTheme="minorEastAsia"/>
              </w:rPr>
            </w:pPr>
            <w:r>
              <w:rPr>
                <w:rFonts w:asciiTheme="minorEastAsia" w:eastAsiaTheme="minorEastAsia" w:hAnsiTheme="minorEastAsia" w:hint="eastAsia"/>
              </w:rPr>
              <w:t xml:space="preserve">　中之島エリア全体を盛り上げる取り組みであるとともに、利用者の利便性向上にも資する取り組みである。</w:t>
            </w:r>
          </w:p>
          <w:p w:rsidR="00F07710" w:rsidRDefault="00F07710" w:rsidP="00F7186F">
            <w:pPr>
              <w:ind w:firstLineChars="100" w:firstLine="189"/>
              <w:rPr>
                <w:rFonts w:asciiTheme="minorEastAsia" w:eastAsiaTheme="minorEastAsia" w:hAnsiTheme="minorEastAsia"/>
              </w:rPr>
            </w:pPr>
          </w:p>
          <w:p w:rsidR="00D75126" w:rsidRDefault="00D75126" w:rsidP="00F7186F">
            <w:pPr>
              <w:ind w:firstLineChars="100" w:firstLine="189"/>
              <w:rPr>
                <w:rFonts w:asciiTheme="minorEastAsia" w:eastAsiaTheme="minorEastAsia" w:hAnsiTheme="minorEastAsia"/>
              </w:rPr>
            </w:pPr>
          </w:p>
          <w:p w:rsidR="00F07710" w:rsidRPr="00683BB8" w:rsidRDefault="00644D37" w:rsidP="00F7186F">
            <w:pPr>
              <w:ind w:firstLineChars="100" w:firstLine="189"/>
              <w:rPr>
                <w:rFonts w:asciiTheme="minorEastAsia" w:eastAsiaTheme="minorEastAsia" w:hAnsiTheme="minorEastAsia"/>
              </w:rPr>
            </w:pPr>
            <w:r w:rsidRPr="00644D37">
              <w:rPr>
                <w:rFonts w:asciiTheme="minorEastAsia" w:eastAsiaTheme="minorEastAsia" w:hAnsiTheme="minorEastAsia" w:hint="eastAsia"/>
              </w:rPr>
              <w:t>自衛隊の大規模接種センターに協力するとともに、期間中の既予約者に対して予約取消への理解を得られるように努められた。</w:t>
            </w:r>
          </w:p>
        </w:tc>
        <w:tc>
          <w:tcPr>
            <w:tcW w:w="165" w:type="pct"/>
          </w:tcPr>
          <w:p w:rsidR="00E6334C" w:rsidRDefault="00644D37" w:rsidP="00F7186F">
            <w:pPr>
              <w:ind w:left="189" w:hanging="189"/>
              <w:jc w:val="center"/>
              <w:rPr>
                <w:rFonts w:asciiTheme="minorEastAsia" w:eastAsiaTheme="minorEastAsia" w:hAnsiTheme="minorEastAsia"/>
              </w:rPr>
            </w:pPr>
            <w:r>
              <w:rPr>
                <w:rFonts w:asciiTheme="minorEastAsia" w:eastAsiaTheme="minorEastAsia" w:hAnsiTheme="minorEastAsia" w:hint="eastAsia"/>
              </w:rPr>
              <w:t>A</w:t>
            </w:r>
          </w:p>
          <w:p w:rsidR="00F07710" w:rsidRDefault="00F07710" w:rsidP="00F7186F">
            <w:pPr>
              <w:ind w:left="189" w:hanging="189"/>
              <w:jc w:val="center"/>
              <w:rPr>
                <w:rFonts w:asciiTheme="minorEastAsia" w:eastAsiaTheme="minorEastAsia" w:hAnsiTheme="minorEastAsia"/>
              </w:rPr>
            </w:pPr>
          </w:p>
          <w:p w:rsidR="00D75126" w:rsidRDefault="00D75126" w:rsidP="00F7186F">
            <w:pPr>
              <w:ind w:left="189" w:hanging="189"/>
              <w:jc w:val="center"/>
              <w:rPr>
                <w:rFonts w:asciiTheme="minorEastAsia" w:eastAsiaTheme="minorEastAsia" w:hAnsiTheme="minorEastAsia"/>
              </w:rPr>
            </w:pPr>
          </w:p>
          <w:p w:rsidR="00D75126" w:rsidRDefault="00D75126" w:rsidP="00F7186F">
            <w:pPr>
              <w:ind w:left="189" w:hanging="189"/>
              <w:jc w:val="center"/>
              <w:rPr>
                <w:rFonts w:asciiTheme="minorEastAsia" w:eastAsiaTheme="minorEastAsia" w:hAnsiTheme="minorEastAsia"/>
              </w:rPr>
            </w:pPr>
          </w:p>
          <w:p w:rsidR="00F07710" w:rsidRDefault="00F07710" w:rsidP="00F7186F">
            <w:pPr>
              <w:ind w:left="189" w:hanging="189"/>
              <w:jc w:val="center"/>
              <w:rPr>
                <w:rFonts w:asciiTheme="minorEastAsia" w:eastAsiaTheme="minorEastAsia" w:hAnsiTheme="minorEastAsia"/>
              </w:rPr>
            </w:pPr>
          </w:p>
          <w:p w:rsidR="00F07710" w:rsidRPr="00683BB8" w:rsidRDefault="00F07710" w:rsidP="00F7186F">
            <w:pPr>
              <w:ind w:left="189" w:hanging="189"/>
              <w:jc w:val="center"/>
              <w:rPr>
                <w:rFonts w:asciiTheme="minorEastAsia" w:eastAsiaTheme="minorEastAsia" w:hAnsiTheme="minorEastAsia"/>
              </w:rPr>
            </w:pPr>
            <w:r>
              <w:rPr>
                <w:rFonts w:asciiTheme="minorEastAsia" w:eastAsiaTheme="minorEastAsia" w:hAnsiTheme="minorEastAsia" w:hint="eastAsia"/>
              </w:rPr>
              <w:t>S</w:t>
            </w:r>
          </w:p>
        </w:tc>
        <w:tc>
          <w:tcPr>
            <w:tcW w:w="328" w:type="pct"/>
          </w:tcPr>
          <w:p w:rsidR="00E6334C" w:rsidRPr="00683BB8" w:rsidRDefault="00E6334C" w:rsidP="00F7186F">
            <w:pPr>
              <w:ind w:left="189" w:hanging="189"/>
              <w:rPr>
                <w:rFonts w:asciiTheme="minorEastAsia" w:eastAsiaTheme="minorEastAsia" w:hAnsiTheme="minorEastAsia"/>
              </w:rPr>
            </w:pPr>
          </w:p>
        </w:tc>
      </w:tr>
    </w:tbl>
    <w:p w:rsidR="00822641" w:rsidRDefault="00822641"/>
    <w:p w:rsidR="004903BB" w:rsidRDefault="004903BB"/>
    <w:p w:rsidR="00E6334C" w:rsidRDefault="00E6334C"/>
    <w:p w:rsidR="00E6334C" w:rsidRDefault="00E6334C"/>
    <w:p w:rsidR="00E6334C" w:rsidRDefault="00E6334C"/>
    <w:p w:rsidR="00E6334C" w:rsidRDefault="00E6334C"/>
    <w:p w:rsidR="00E6334C" w:rsidRDefault="00E6334C">
      <w:r>
        <w:br w:type="page"/>
      </w:r>
    </w:p>
    <w:tbl>
      <w:tblPr>
        <w:tblStyle w:val="a3"/>
        <w:tblW w:w="4907" w:type="pct"/>
        <w:jc w:val="center"/>
        <w:tblLayout w:type="fixed"/>
        <w:tblLook w:val="04A0" w:firstRow="1" w:lastRow="0" w:firstColumn="1" w:lastColumn="0" w:noHBand="0" w:noVBand="1"/>
      </w:tblPr>
      <w:tblGrid>
        <w:gridCol w:w="562"/>
        <w:gridCol w:w="1560"/>
        <w:gridCol w:w="6379"/>
        <w:gridCol w:w="6662"/>
        <w:gridCol w:w="566"/>
        <w:gridCol w:w="3686"/>
        <w:gridCol w:w="566"/>
        <w:gridCol w:w="1154"/>
      </w:tblGrid>
      <w:tr w:rsidR="00D60727" w:rsidRPr="00683BB8" w:rsidTr="00786003">
        <w:trPr>
          <w:cantSplit/>
          <w:trHeight w:val="680"/>
          <w:jc w:val="center"/>
        </w:trPr>
        <w:tc>
          <w:tcPr>
            <w:tcW w:w="502" w:type="pct"/>
            <w:gridSpan w:val="2"/>
            <w:shd w:val="clear" w:color="auto" w:fill="D9D9D9" w:themeFill="background1" w:themeFillShade="D9"/>
            <w:vAlign w:val="center"/>
          </w:tcPr>
          <w:p w:rsidR="002D68CC" w:rsidRPr="00683BB8" w:rsidRDefault="005F3E7E" w:rsidP="007A6A51">
            <w:pPr>
              <w:ind w:left="189" w:hangingChars="100" w:hanging="189"/>
              <w:jc w:val="center"/>
              <w:rPr>
                <w:rFonts w:asciiTheme="minorEastAsia" w:eastAsiaTheme="minorEastAsia" w:hAnsiTheme="minorEastAsia" w:cstheme="minorBidi"/>
                <w:szCs w:val="22"/>
              </w:rPr>
            </w:pPr>
            <w:r>
              <w:rPr>
                <w:rFonts w:asciiTheme="minorEastAsia" w:eastAsiaTheme="minorEastAsia" w:hAnsiTheme="minorEastAsia" w:hint="eastAsia"/>
                <w:noProof/>
              </w:rPr>
              <mc:AlternateContent>
                <mc:Choice Requires="wps">
                  <w:drawing>
                    <wp:anchor distT="0" distB="0" distL="114300" distR="114300" simplePos="0" relativeHeight="251665408" behindDoc="0" locked="0" layoutInCell="1" allowOverlap="1" wp14:anchorId="046B0AAA" wp14:editId="1984D3E2">
                      <wp:simplePos x="0" y="0"/>
                      <wp:positionH relativeFrom="column">
                        <wp:posOffset>-676910</wp:posOffset>
                      </wp:positionH>
                      <wp:positionV relativeFrom="paragraph">
                        <wp:posOffset>-67945</wp:posOffset>
                      </wp:positionV>
                      <wp:extent cx="805180" cy="736600"/>
                      <wp:effectExtent l="0" t="0" r="13970" b="25400"/>
                      <wp:wrapNone/>
                      <wp:docPr id="4" name="楕円 4"/>
                      <wp:cNvGraphicFramePr/>
                      <a:graphic xmlns:a="http://schemas.openxmlformats.org/drawingml/2006/main">
                        <a:graphicData uri="http://schemas.microsoft.com/office/word/2010/wordprocessingShape">
                          <wps:wsp>
                            <wps:cNvSpPr/>
                            <wps:spPr>
                              <a:xfrm>
                                <a:off x="0" y="0"/>
                                <a:ext cx="805180" cy="736600"/>
                              </a:xfrm>
                              <a:prstGeom prst="ellipse">
                                <a:avLst/>
                              </a:prstGeom>
                              <a:solidFill>
                                <a:sysClr val="window" lastClr="FFFFFF"/>
                              </a:solidFill>
                              <a:ln w="25400" cap="flat" cmpd="sng" algn="ctr">
                                <a:solidFill>
                                  <a:sysClr val="windowText" lastClr="000000"/>
                                </a:solidFill>
                                <a:prstDash val="solid"/>
                              </a:ln>
                              <a:effectLst/>
                            </wps:spPr>
                            <wps:txbx>
                              <w:txbxContent>
                                <w:p w:rsidR="006B6B01" w:rsidRPr="005F3E7E" w:rsidRDefault="006B6B01" w:rsidP="005F3E7E">
                                  <w:pPr>
                                    <w:jc w:val="center"/>
                                    <w:rPr>
                                      <w:rFonts w:ascii="BIZ UDゴシック" w:eastAsia="BIZ UDゴシック" w:hAnsi="BIZ UDゴシック"/>
                                      <w:b/>
                                      <w:sz w:val="40"/>
                                      <w:szCs w:val="40"/>
                                    </w:rPr>
                                  </w:pPr>
                                  <w:r>
                                    <w:rPr>
                                      <w:rFonts w:ascii="BIZ UDゴシック" w:eastAsia="BIZ UDゴシック" w:hAnsi="BIZ UDゴシック" w:hint="eastAsia"/>
                                      <w:b/>
                                      <w:sz w:val="40"/>
                                      <w:szCs w:val="40"/>
                                    </w:rPr>
                                    <w:t>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6B0AAA" id="楕円 4" o:spid="_x0000_s1029" style="position:absolute;left:0;text-align:left;margin-left:-53.3pt;margin-top:-5.35pt;width:63.4pt;height: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" fillcolor="window" strokecolor="windowText" strokeweight="2pt">
                      <v:textbox>
                        <w:txbxContent>
                          <w:p w:rsidR="006B6B01" w:rsidRPr="005F3E7E" w:rsidRDefault="006B6B01" w:rsidP="005F3E7E">
                            <w:pPr>
                              <w:jc w:val="center"/>
                              <w:rPr>
                                <w:rFonts w:ascii="BIZ UDゴシック" w:eastAsia="BIZ UDゴシック" w:hAnsi="BIZ UDゴシック"/>
                                <w:b/>
                                <w:sz w:val="40"/>
                                <w:szCs w:val="40"/>
                              </w:rPr>
                            </w:pPr>
                            <w:r>
                              <w:rPr>
                                <w:rFonts w:ascii="BIZ UDゴシック" w:eastAsia="BIZ UDゴシック" w:hAnsi="BIZ UDゴシック" w:hint="eastAsia"/>
                                <w:b/>
                                <w:sz w:val="40"/>
                                <w:szCs w:val="40"/>
                              </w:rPr>
                              <w:t>Ⅲ</w:t>
                            </w:r>
                          </w:p>
                        </w:txbxContent>
                      </v:textbox>
                    </v:oval>
                  </w:pict>
                </mc:Fallback>
              </mc:AlternateContent>
            </w:r>
            <w:r w:rsidR="002D68CC">
              <w:rPr>
                <w:rFonts w:asciiTheme="minorEastAsia" w:eastAsiaTheme="minorEastAsia" w:hAnsiTheme="minorEastAsia" w:cstheme="minorBidi" w:hint="eastAsia"/>
                <w:szCs w:val="22"/>
              </w:rPr>
              <w:t>評価項目</w:t>
            </w:r>
          </w:p>
        </w:tc>
        <w:tc>
          <w:tcPr>
            <w:tcW w:w="1509" w:type="pct"/>
            <w:tcBorders>
              <w:bottom w:val="single" w:sz="4" w:space="0" w:color="auto"/>
            </w:tcBorders>
            <w:shd w:val="clear" w:color="auto" w:fill="D9D9D9" w:themeFill="background1" w:themeFillShade="D9"/>
            <w:vAlign w:val="center"/>
          </w:tcPr>
          <w:p w:rsidR="002D68CC" w:rsidRPr="00683BB8" w:rsidRDefault="002D68CC" w:rsidP="007A6A51">
            <w:pPr>
              <w:jc w:val="center"/>
              <w:rPr>
                <w:rFonts w:asciiTheme="minorEastAsia" w:eastAsiaTheme="minorEastAsia" w:hAnsiTheme="minorEastAsia"/>
              </w:rPr>
            </w:pPr>
            <w:r w:rsidRPr="00683BB8">
              <w:rPr>
                <w:rFonts w:asciiTheme="minorEastAsia" w:eastAsiaTheme="minorEastAsia" w:hAnsiTheme="minorEastAsia" w:hint="eastAsia"/>
              </w:rPr>
              <w:t>評価基準（内容）</w:t>
            </w:r>
          </w:p>
          <w:p w:rsidR="002D68CC" w:rsidRDefault="002D68CC" w:rsidP="007A6A51">
            <w:pPr>
              <w:ind w:left="189" w:hangingChars="100" w:hanging="189"/>
              <w:jc w:val="center"/>
              <w:rPr>
                <w:rFonts w:asciiTheme="minorEastAsia" w:eastAsiaTheme="minorEastAsia" w:hAnsiTheme="minorEastAsia" w:cstheme="minorBidi"/>
                <w:szCs w:val="22"/>
              </w:rPr>
            </w:pPr>
            <w:r w:rsidRPr="00683BB8">
              <w:rPr>
                <w:rFonts w:asciiTheme="minorEastAsia" w:eastAsiaTheme="minorEastAsia" w:hAnsiTheme="minorEastAsia" w:hint="eastAsia"/>
              </w:rPr>
              <w:t>＜取組内容とその効果等＞</w:t>
            </w:r>
          </w:p>
        </w:tc>
        <w:tc>
          <w:tcPr>
            <w:tcW w:w="1710" w:type="pct"/>
            <w:gridSpan w:val="2"/>
            <w:tcBorders>
              <w:bottom w:val="single" w:sz="4" w:space="0" w:color="auto"/>
            </w:tcBorders>
            <w:shd w:val="clear" w:color="auto" w:fill="D9D9D9" w:themeFill="background1" w:themeFillShade="D9"/>
            <w:vAlign w:val="center"/>
          </w:tcPr>
          <w:p w:rsidR="002D68CC" w:rsidRDefault="002D68CC" w:rsidP="007A6A51">
            <w:pPr>
              <w:jc w:val="center"/>
              <w:rPr>
                <w:rFonts w:asciiTheme="minorEastAsia" w:eastAsiaTheme="minorEastAsia" w:hAnsiTheme="minorEastAsia"/>
              </w:rPr>
            </w:pPr>
            <w:r w:rsidRPr="00683BB8">
              <w:rPr>
                <w:rFonts w:asciiTheme="minorEastAsia" w:eastAsiaTheme="minorEastAsia" w:hAnsiTheme="minorEastAsia" w:hint="eastAsia"/>
              </w:rPr>
              <w:t>指定管理者の自己評価</w:t>
            </w:r>
          </w:p>
        </w:tc>
        <w:tc>
          <w:tcPr>
            <w:tcW w:w="1006" w:type="pct"/>
            <w:gridSpan w:val="2"/>
            <w:tcBorders>
              <w:bottom w:val="single" w:sz="4" w:space="0" w:color="auto"/>
            </w:tcBorders>
            <w:shd w:val="clear" w:color="auto" w:fill="D9D9D9" w:themeFill="background1" w:themeFillShade="D9"/>
            <w:vAlign w:val="center"/>
          </w:tcPr>
          <w:p w:rsidR="002D68CC" w:rsidRDefault="002D68CC" w:rsidP="007A6A51">
            <w:pPr>
              <w:jc w:val="center"/>
              <w:rPr>
                <w:rFonts w:asciiTheme="minorEastAsia" w:eastAsiaTheme="minorEastAsia" w:hAnsiTheme="minorEastAsia"/>
              </w:rPr>
            </w:pPr>
            <w:r w:rsidRPr="00683BB8">
              <w:rPr>
                <w:rFonts w:asciiTheme="minorEastAsia" w:eastAsiaTheme="minorEastAsia" w:hAnsiTheme="minorEastAsia" w:hint="eastAsia"/>
              </w:rPr>
              <w:t>施設所管課の評価</w:t>
            </w:r>
          </w:p>
        </w:tc>
        <w:tc>
          <w:tcPr>
            <w:tcW w:w="273" w:type="pct"/>
            <w:tcBorders>
              <w:bottom w:val="single" w:sz="4" w:space="0" w:color="auto"/>
            </w:tcBorders>
            <w:shd w:val="clear" w:color="auto" w:fill="D9D9D9" w:themeFill="background1" w:themeFillShade="D9"/>
            <w:vAlign w:val="center"/>
          </w:tcPr>
          <w:p w:rsidR="002D68CC" w:rsidRPr="00683BB8" w:rsidRDefault="002D68CC" w:rsidP="007A6A51">
            <w:pPr>
              <w:jc w:val="center"/>
              <w:rPr>
                <w:rFonts w:asciiTheme="minorEastAsia" w:eastAsiaTheme="minorEastAsia" w:hAnsiTheme="minorEastAsia"/>
              </w:rPr>
            </w:pPr>
            <w:r w:rsidRPr="00683BB8">
              <w:rPr>
                <w:rFonts w:asciiTheme="minorEastAsia" w:eastAsiaTheme="minorEastAsia" w:hAnsiTheme="minorEastAsia" w:hint="eastAsia"/>
              </w:rPr>
              <w:t>評価委員会の指摘・提言</w:t>
            </w:r>
          </w:p>
        </w:tc>
      </w:tr>
      <w:tr w:rsidR="00786003" w:rsidRPr="00683BB8" w:rsidTr="00786003">
        <w:trPr>
          <w:trHeight w:val="9662"/>
          <w:jc w:val="center"/>
        </w:trPr>
        <w:tc>
          <w:tcPr>
            <w:tcW w:w="133" w:type="pct"/>
            <w:shd w:val="clear" w:color="auto" w:fill="D9D9D9" w:themeFill="background1" w:themeFillShade="D9"/>
            <w:textDirection w:val="tbRlV"/>
            <w:vAlign w:val="center"/>
          </w:tcPr>
          <w:p w:rsidR="00725B4E" w:rsidRPr="00683BB8" w:rsidRDefault="00725B4E" w:rsidP="001E190D">
            <w:pPr>
              <w:ind w:left="113" w:right="113"/>
              <w:jc w:val="center"/>
              <w:rPr>
                <w:rFonts w:asciiTheme="minorEastAsia" w:eastAsiaTheme="minorEastAsia" w:hAnsiTheme="minorEastAsia"/>
              </w:rPr>
            </w:pPr>
            <w:r w:rsidRPr="00683BB8">
              <w:rPr>
                <w:rFonts w:asciiTheme="minorEastAsia" w:eastAsiaTheme="minorEastAsia" w:hAnsiTheme="minorEastAsia" w:hint="eastAsia"/>
              </w:rPr>
              <w:t>Ⅲ</w:t>
            </w:r>
            <w:r>
              <w:rPr>
                <w:rFonts w:asciiTheme="minorEastAsia" w:eastAsiaTheme="minorEastAsia" w:hAnsiTheme="minorEastAsia" w:hint="eastAsia"/>
              </w:rPr>
              <w:t xml:space="preserve">　</w:t>
            </w:r>
            <w:r w:rsidRPr="00683BB8">
              <w:rPr>
                <w:rFonts w:asciiTheme="minorEastAsia" w:eastAsiaTheme="minorEastAsia" w:hAnsiTheme="minorEastAsia" w:hint="eastAsia"/>
              </w:rPr>
              <w:t>適正な管理業務の遂行を図ることができる能力及び財政基盤に関する項目</w:t>
            </w:r>
          </w:p>
        </w:tc>
        <w:tc>
          <w:tcPr>
            <w:tcW w:w="369" w:type="pct"/>
            <w:tcBorders>
              <w:top w:val="single" w:sz="4" w:space="0" w:color="auto"/>
              <w:bottom w:val="single" w:sz="4" w:space="0" w:color="auto"/>
            </w:tcBorders>
          </w:tcPr>
          <w:p w:rsidR="00725B4E" w:rsidRDefault="00725B4E" w:rsidP="00725B4E">
            <w:pPr>
              <w:ind w:left="189" w:hangingChars="100" w:hanging="189"/>
              <w:rPr>
                <w:rFonts w:asciiTheme="minorEastAsia" w:eastAsiaTheme="minorEastAsia" w:hAnsiTheme="minorEastAsia"/>
              </w:rPr>
            </w:pPr>
            <w:r w:rsidRPr="00683BB8">
              <w:rPr>
                <w:rFonts w:asciiTheme="minorEastAsia" w:eastAsiaTheme="minorEastAsia" w:hAnsiTheme="minorEastAsia" w:cstheme="minorBidi" w:hint="eastAsia"/>
                <w:szCs w:val="22"/>
              </w:rPr>
              <w:t>(1)収支計画の内容、適格性及び実現の程度</w:t>
            </w:r>
          </w:p>
        </w:tc>
        <w:tc>
          <w:tcPr>
            <w:tcW w:w="1509" w:type="pct"/>
          </w:tcPr>
          <w:p w:rsidR="00725B4E" w:rsidRPr="00741FAF" w:rsidRDefault="00725B4E" w:rsidP="00556726">
            <w:pPr>
              <w:rPr>
                <w:rFonts w:ascii="ＭＳ 明朝" w:eastAsia="ＭＳ 明朝" w:hAnsi="ＭＳ 明朝"/>
              </w:rPr>
            </w:pPr>
            <w:r w:rsidRPr="00BE7D2D">
              <w:rPr>
                <w:rFonts w:ascii="ＭＳ 明朝" w:eastAsia="ＭＳ 明朝" w:hAnsi="ＭＳ 明朝" w:hint="eastAsia"/>
              </w:rPr>
              <w:t>〇</w:t>
            </w:r>
            <w:r>
              <w:rPr>
                <w:rFonts w:ascii="ＭＳ 明朝" w:eastAsia="ＭＳ 明朝" w:hAnsi="ＭＳ 明朝" w:hint="eastAsia"/>
              </w:rPr>
              <w:t xml:space="preserve">　</w:t>
            </w:r>
            <w:r w:rsidRPr="00BE7D2D">
              <w:rPr>
                <w:rFonts w:ascii="ＭＳ 明朝" w:eastAsia="ＭＳ 明朝" w:hAnsi="ＭＳ 明朝" w:hint="eastAsia"/>
              </w:rPr>
              <w:t>収支計画に則して適切に運営されたか</w:t>
            </w:r>
          </w:p>
          <w:p w:rsidR="004B7E88" w:rsidRPr="004B7E88" w:rsidRDefault="004B7E88" w:rsidP="00556726">
            <w:pPr>
              <w:rPr>
                <w:rFonts w:ascii="ＭＳ 明朝" w:eastAsia="ＭＳ 明朝" w:hAnsi="ＭＳ 明朝"/>
              </w:rPr>
            </w:pPr>
          </w:p>
          <w:p w:rsidR="00725B4E" w:rsidRDefault="00725B4E" w:rsidP="00556726">
            <w:pPr>
              <w:rPr>
                <w:rFonts w:ascii="ＭＳ 明朝" w:eastAsia="ＭＳ 明朝" w:hAnsi="ＭＳ 明朝"/>
              </w:rPr>
            </w:pPr>
            <w:r>
              <w:rPr>
                <w:rFonts w:ascii="ＭＳ 明朝" w:eastAsia="ＭＳ 明朝" w:hAnsi="ＭＳ 明朝" w:hint="eastAsia"/>
              </w:rPr>
              <w:t xml:space="preserve">・指定管理提案時目標　</w:t>
            </w:r>
            <w:r w:rsidR="004B7E88">
              <w:rPr>
                <w:rFonts w:ascii="ＭＳ 明朝" w:eastAsia="ＭＳ 明朝" w:hAnsi="ＭＳ 明朝" w:hint="eastAsia"/>
              </w:rPr>
              <w:t xml:space="preserve">                 </w:t>
            </w:r>
            <w:r>
              <w:rPr>
                <w:rFonts w:ascii="ＭＳ 明朝" w:eastAsia="ＭＳ 明朝" w:hAnsi="ＭＳ 明朝" w:hint="eastAsia"/>
              </w:rPr>
              <w:t xml:space="preserve">　（百万円）</w:t>
            </w:r>
          </w:p>
          <w:tbl>
            <w:tblPr>
              <w:tblStyle w:val="a3"/>
              <w:tblW w:w="4764" w:type="dxa"/>
              <w:tblInd w:w="64" w:type="dxa"/>
              <w:tblLayout w:type="fixed"/>
              <w:tblLook w:val="04A0" w:firstRow="1" w:lastRow="0" w:firstColumn="1" w:lastColumn="0" w:noHBand="0" w:noVBand="1"/>
            </w:tblPr>
            <w:tblGrid>
              <w:gridCol w:w="1020"/>
              <w:gridCol w:w="624"/>
              <w:gridCol w:w="624"/>
              <w:gridCol w:w="624"/>
              <w:gridCol w:w="624"/>
              <w:gridCol w:w="624"/>
              <w:gridCol w:w="624"/>
            </w:tblGrid>
            <w:tr w:rsidR="001E190D" w:rsidRPr="007253EC" w:rsidTr="00796168">
              <w:tc>
                <w:tcPr>
                  <w:tcW w:w="1020" w:type="dxa"/>
                </w:tcPr>
                <w:p w:rsidR="001E190D" w:rsidRPr="007253EC" w:rsidRDefault="001E190D"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年度</w:t>
                  </w:r>
                </w:p>
              </w:tc>
              <w:tc>
                <w:tcPr>
                  <w:tcW w:w="624" w:type="dxa"/>
                  <w:shd w:val="pct20" w:color="auto" w:fill="auto"/>
                </w:tcPr>
                <w:p w:rsidR="001E190D" w:rsidRDefault="001E190D" w:rsidP="00556726">
                  <w:pPr>
                    <w:rPr>
                      <w:rFonts w:ascii="ＭＳ 明朝" w:hAnsi="ＭＳ 明朝" w:cstheme="minorBidi"/>
                      <w:sz w:val="18"/>
                      <w:szCs w:val="18"/>
                    </w:rPr>
                  </w:pPr>
                  <w:r w:rsidRPr="007253EC">
                    <w:rPr>
                      <w:rFonts w:ascii="ＭＳ 明朝" w:hAnsi="ＭＳ 明朝" w:cstheme="minorBidi" w:hint="eastAsia"/>
                      <w:sz w:val="18"/>
                      <w:szCs w:val="18"/>
                    </w:rPr>
                    <w:t>H31</w:t>
                  </w:r>
                </w:p>
                <w:p w:rsidR="001E190D" w:rsidRPr="007253EC" w:rsidRDefault="001E190D" w:rsidP="00556726">
                  <w:pPr>
                    <w:rPr>
                      <w:rFonts w:ascii="ＭＳ 明朝" w:hAnsi="ＭＳ 明朝" w:cstheme="minorBidi"/>
                      <w:sz w:val="18"/>
                      <w:szCs w:val="18"/>
                    </w:rPr>
                  </w:pPr>
                  <w:r>
                    <w:rPr>
                      <w:rFonts w:ascii="ＭＳ 明朝" w:hAnsi="ＭＳ 明朝" w:cstheme="minorBidi"/>
                      <w:sz w:val="18"/>
                      <w:szCs w:val="18"/>
                    </w:rPr>
                    <w:t>2019</w:t>
                  </w:r>
                </w:p>
              </w:tc>
              <w:tc>
                <w:tcPr>
                  <w:tcW w:w="624" w:type="dxa"/>
                  <w:shd w:val="pct20" w:color="auto" w:fill="auto"/>
                </w:tcPr>
                <w:p w:rsidR="001E190D" w:rsidRDefault="001E190D" w:rsidP="00556726">
                  <w:pPr>
                    <w:rPr>
                      <w:rFonts w:ascii="ＭＳ 明朝" w:hAnsi="ＭＳ 明朝" w:cstheme="minorBidi"/>
                      <w:sz w:val="18"/>
                      <w:szCs w:val="18"/>
                    </w:rPr>
                  </w:pPr>
                  <w:r w:rsidRPr="007253EC">
                    <w:rPr>
                      <w:rFonts w:ascii="ＭＳ 明朝" w:hAnsi="ＭＳ 明朝" w:cstheme="minorBidi" w:hint="eastAsia"/>
                      <w:sz w:val="18"/>
                      <w:szCs w:val="18"/>
                    </w:rPr>
                    <w:t>R2</w:t>
                  </w:r>
                </w:p>
                <w:p w:rsidR="001E190D" w:rsidRPr="007253EC" w:rsidRDefault="001E190D" w:rsidP="00556726">
                  <w:pPr>
                    <w:rPr>
                      <w:rFonts w:ascii="ＭＳ 明朝" w:hAnsi="ＭＳ 明朝" w:cstheme="minorBidi"/>
                      <w:sz w:val="18"/>
                      <w:szCs w:val="18"/>
                    </w:rPr>
                  </w:pPr>
                  <w:r>
                    <w:rPr>
                      <w:rFonts w:ascii="ＭＳ 明朝" w:hAnsi="ＭＳ 明朝" w:cstheme="minorBidi"/>
                      <w:sz w:val="18"/>
                      <w:szCs w:val="18"/>
                    </w:rPr>
                    <w:t>2020</w:t>
                  </w:r>
                </w:p>
              </w:tc>
              <w:tc>
                <w:tcPr>
                  <w:tcW w:w="624" w:type="dxa"/>
                  <w:shd w:val="pct20" w:color="auto" w:fill="auto"/>
                </w:tcPr>
                <w:p w:rsidR="001E190D" w:rsidRDefault="001E190D" w:rsidP="00556726">
                  <w:pPr>
                    <w:rPr>
                      <w:rFonts w:ascii="ＭＳ 明朝" w:hAnsi="ＭＳ 明朝" w:cstheme="minorBidi"/>
                      <w:sz w:val="18"/>
                      <w:szCs w:val="18"/>
                    </w:rPr>
                  </w:pPr>
                  <w:r w:rsidRPr="007253EC">
                    <w:rPr>
                      <w:rFonts w:ascii="ＭＳ 明朝" w:hAnsi="ＭＳ 明朝" w:cstheme="minorBidi" w:hint="eastAsia"/>
                      <w:sz w:val="18"/>
                      <w:szCs w:val="18"/>
                    </w:rPr>
                    <w:t>R</w:t>
                  </w:r>
                  <w:r w:rsidRPr="007253EC">
                    <w:rPr>
                      <w:rFonts w:ascii="ＭＳ 明朝" w:hAnsi="ＭＳ 明朝" w:cstheme="minorBidi"/>
                      <w:sz w:val="18"/>
                      <w:szCs w:val="18"/>
                    </w:rPr>
                    <w:t>3</w:t>
                  </w:r>
                </w:p>
                <w:p w:rsidR="001E190D" w:rsidRPr="007253EC" w:rsidRDefault="001E190D" w:rsidP="00556726">
                  <w:pPr>
                    <w:rPr>
                      <w:rFonts w:ascii="ＭＳ 明朝" w:hAnsi="ＭＳ 明朝" w:cstheme="minorBidi"/>
                      <w:sz w:val="18"/>
                      <w:szCs w:val="18"/>
                    </w:rPr>
                  </w:pPr>
                  <w:r>
                    <w:rPr>
                      <w:rFonts w:ascii="ＭＳ 明朝" w:hAnsi="ＭＳ 明朝" w:cstheme="minorBidi"/>
                      <w:sz w:val="18"/>
                      <w:szCs w:val="18"/>
                    </w:rPr>
                    <w:t>2021</w:t>
                  </w:r>
                </w:p>
              </w:tc>
              <w:tc>
                <w:tcPr>
                  <w:tcW w:w="624" w:type="dxa"/>
                  <w:shd w:val="pct20" w:color="auto" w:fill="auto"/>
                </w:tcPr>
                <w:p w:rsidR="001E190D" w:rsidRDefault="001E190D" w:rsidP="00556726">
                  <w:pPr>
                    <w:rPr>
                      <w:rFonts w:ascii="ＭＳ 明朝" w:hAnsi="ＭＳ 明朝" w:cstheme="minorBidi"/>
                      <w:sz w:val="18"/>
                      <w:szCs w:val="18"/>
                    </w:rPr>
                  </w:pPr>
                  <w:r w:rsidRPr="007253EC">
                    <w:rPr>
                      <w:rFonts w:ascii="ＭＳ 明朝" w:hAnsi="ＭＳ 明朝" w:cstheme="minorBidi" w:hint="eastAsia"/>
                      <w:sz w:val="18"/>
                      <w:szCs w:val="18"/>
                    </w:rPr>
                    <w:t>R4</w:t>
                  </w:r>
                </w:p>
                <w:p w:rsidR="001E190D" w:rsidRPr="007253EC" w:rsidRDefault="001E190D" w:rsidP="00556726">
                  <w:pPr>
                    <w:rPr>
                      <w:rFonts w:ascii="ＭＳ 明朝" w:hAnsi="ＭＳ 明朝" w:cstheme="minorBidi"/>
                      <w:sz w:val="18"/>
                      <w:szCs w:val="18"/>
                    </w:rPr>
                  </w:pPr>
                  <w:r>
                    <w:rPr>
                      <w:rFonts w:ascii="ＭＳ 明朝" w:hAnsi="ＭＳ 明朝" w:cstheme="minorBidi"/>
                      <w:sz w:val="18"/>
                      <w:szCs w:val="18"/>
                    </w:rPr>
                    <w:t>2022</w:t>
                  </w:r>
                </w:p>
              </w:tc>
              <w:tc>
                <w:tcPr>
                  <w:tcW w:w="624" w:type="dxa"/>
                  <w:shd w:val="pct20" w:color="auto" w:fill="auto"/>
                </w:tcPr>
                <w:p w:rsidR="001E190D" w:rsidRDefault="001E190D" w:rsidP="00556726">
                  <w:pPr>
                    <w:rPr>
                      <w:rFonts w:ascii="ＭＳ 明朝" w:hAnsi="ＭＳ 明朝" w:cstheme="minorBidi"/>
                      <w:sz w:val="18"/>
                      <w:szCs w:val="18"/>
                    </w:rPr>
                  </w:pPr>
                  <w:r w:rsidRPr="007253EC">
                    <w:rPr>
                      <w:rFonts w:ascii="ＭＳ 明朝" w:hAnsi="ＭＳ 明朝" w:cstheme="minorBidi" w:hint="eastAsia"/>
                      <w:sz w:val="18"/>
                      <w:szCs w:val="18"/>
                    </w:rPr>
                    <w:t>R5</w:t>
                  </w:r>
                </w:p>
                <w:p w:rsidR="001E190D" w:rsidRPr="007253EC" w:rsidRDefault="001E190D" w:rsidP="00556726">
                  <w:pPr>
                    <w:rPr>
                      <w:rFonts w:ascii="ＭＳ 明朝" w:hAnsi="ＭＳ 明朝" w:cstheme="minorBidi"/>
                      <w:sz w:val="18"/>
                      <w:szCs w:val="18"/>
                    </w:rPr>
                  </w:pPr>
                  <w:r>
                    <w:rPr>
                      <w:rFonts w:ascii="ＭＳ 明朝" w:hAnsi="ＭＳ 明朝" w:cstheme="minorBidi"/>
                      <w:sz w:val="18"/>
                      <w:szCs w:val="18"/>
                    </w:rPr>
                    <w:t>2023</w:t>
                  </w:r>
                </w:p>
              </w:tc>
              <w:tc>
                <w:tcPr>
                  <w:tcW w:w="624" w:type="dxa"/>
                  <w:shd w:val="pct20" w:color="auto" w:fill="auto"/>
                </w:tcPr>
                <w:p w:rsidR="001E190D" w:rsidRDefault="001E190D" w:rsidP="00556726">
                  <w:pPr>
                    <w:rPr>
                      <w:rFonts w:ascii="ＭＳ 明朝" w:hAnsi="ＭＳ 明朝" w:cstheme="minorBidi"/>
                      <w:sz w:val="18"/>
                      <w:szCs w:val="18"/>
                    </w:rPr>
                  </w:pPr>
                  <w:r w:rsidRPr="007253EC">
                    <w:rPr>
                      <w:rFonts w:ascii="ＭＳ 明朝" w:hAnsi="ＭＳ 明朝" w:cstheme="minorBidi" w:hint="eastAsia"/>
                      <w:sz w:val="18"/>
                      <w:szCs w:val="18"/>
                    </w:rPr>
                    <w:t>R1</w:t>
                  </w:r>
                  <w:r w:rsidRPr="007253EC">
                    <w:rPr>
                      <w:rFonts w:ascii="ＭＳ 明朝" w:hAnsi="ＭＳ 明朝" w:cstheme="minorBidi"/>
                      <w:sz w:val="18"/>
                      <w:szCs w:val="18"/>
                    </w:rPr>
                    <w:t>0</w:t>
                  </w:r>
                </w:p>
                <w:p w:rsidR="001E190D" w:rsidRPr="007253EC" w:rsidRDefault="001E190D" w:rsidP="00556726">
                  <w:pPr>
                    <w:rPr>
                      <w:rFonts w:ascii="ＭＳ 明朝" w:hAnsi="ＭＳ 明朝" w:cstheme="minorBidi"/>
                      <w:sz w:val="18"/>
                      <w:szCs w:val="18"/>
                    </w:rPr>
                  </w:pPr>
                  <w:r>
                    <w:rPr>
                      <w:rFonts w:ascii="ＭＳ 明朝" w:hAnsi="ＭＳ 明朝" w:cstheme="minorBidi"/>
                      <w:sz w:val="18"/>
                      <w:szCs w:val="18"/>
                    </w:rPr>
                    <w:t>2028</w:t>
                  </w:r>
                </w:p>
              </w:tc>
            </w:tr>
            <w:tr w:rsidR="001E190D" w:rsidRPr="007253EC" w:rsidTr="001E190D">
              <w:trPr>
                <w:trHeight w:val="270"/>
              </w:trPr>
              <w:tc>
                <w:tcPr>
                  <w:tcW w:w="1020" w:type="dxa"/>
                </w:tcPr>
                <w:p w:rsidR="001E190D" w:rsidRPr="007253EC" w:rsidRDefault="001E190D"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売上</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w:t>
                  </w:r>
                  <w:r w:rsidRPr="007253EC">
                    <w:rPr>
                      <w:rFonts w:ascii="ＭＳ 明朝" w:hAnsi="ＭＳ 明朝" w:cstheme="minorBidi"/>
                      <w:sz w:val="18"/>
                      <w:szCs w:val="18"/>
                    </w:rPr>
                    <w:t>285</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w:t>
                  </w:r>
                  <w:r w:rsidRPr="007253EC">
                    <w:rPr>
                      <w:rFonts w:ascii="ＭＳ 明朝" w:hAnsi="ＭＳ 明朝" w:cstheme="minorBidi"/>
                      <w:sz w:val="18"/>
                      <w:szCs w:val="18"/>
                    </w:rPr>
                    <w:t>,</w:t>
                  </w:r>
                  <w:r w:rsidRPr="007253EC">
                    <w:rPr>
                      <w:rFonts w:ascii="ＭＳ 明朝" w:hAnsi="ＭＳ 明朝" w:cstheme="minorBidi" w:hint="eastAsia"/>
                      <w:sz w:val="18"/>
                      <w:szCs w:val="18"/>
                    </w:rPr>
                    <w:t>409</w:t>
                  </w:r>
                </w:p>
              </w:tc>
              <w:tc>
                <w:tcPr>
                  <w:tcW w:w="624" w:type="dxa"/>
                  <w:shd w:val="clear" w:color="auto" w:fill="auto"/>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2,421</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2,432</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2,465</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2,465</w:t>
                  </w:r>
                </w:p>
              </w:tc>
            </w:tr>
            <w:tr w:rsidR="001E190D" w:rsidRPr="007253EC" w:rsidTr="001E190D">
              <w:trPr>
                <w:trHeight w:val="270"/>
              </w:trPr>
              <w:tc>
                <w:tcPr>
                  <w:tcW w:w="1020" w:type="dxa"/>
                </w:tcPr>
                <w:p w:rsidR="001E190D" w:rsidRPr="007253EC" w:rsidRDefault="001E190D"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営業費用</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2,254</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2,373</w:t>
                  </w:r>
                </w:p>
              </w:tc>
              <w:tc>
                <w:tcPr>
                  <w:tcW w:w="624" w:type="dxa"/>
                  <w:shd w:val="clear" w:color="auto" w:fill="auto"/>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2,385</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2,397</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2,414</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2,414</w:t>
                  </w:r>
                </w:p>
              </w:tc>
            </w:tr>
            <w:tr w:rsidR="001E190D" w:rsidRPr="007253EC" w:rsidTr="001E190D">
              <w:trPr>
                <w:trHeight w:val="270"/>
              </w:trPr>
              <w:tc>
                <w:tcPr>
                  <w:tcW w:w="1020" w:type="dxa"/>
                </w:tcPr>
                <w:p w:rsidR="001E190D" w:rsidRPr="007253EC" w:rsidRDefault="001E190D"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営業利益</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31</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36</w:t>
                  </w:r>
                </w:p>
              </w:tc>
              <w:tc>
                <w:tcPr>
                  <w:tcW w:w="624" w:type="dxa"/>
                  <w:shd w:val="clear" w:color="auto" w:fill="auto"/>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36</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35</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51</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51</w:t>
                  </w:r>
                </w:p>
              </w:tc>
            </w:tr>
            <w:tr w:rsidR="001E190D" w:rsidRPr="007253EC" w:rsidTr="001E190D">
              <w:trPr>
                <w:trHeight w:val="270"/>
              </w:trPr>
              <w:tc>
                <w:tcPr>
                  <w:tcW w:w="1020" w:type="dxa"/>
                </w:tcPr>
                <w:p w:rsidR="001E190D" w:rsidRPr="007253EC" w:rsidRDefault="001E190D"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受取利息等</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36</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32</w:t>
                  </w:r>
                </w:p>
              </w:tc>
              <w:tc>
                <w:tcPr>
                  <w:tcW w:w="624" w:type="dxa"/>
                  <w:shd w:val="clear" w:color="auto" w:fill="auto"/>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26</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24</w:t>
                  </w:r>
                </w:p>
              </w:tc>
            </w:tr>
            <w:tr w:rsidR="001E190D" w:rsidRPr="007253EC" w:rsidTr="001E190D">
              <w:trPr>
                <w:trHeight w:val="270"/>
              </w:trPr>
              <w:tc>
                <w:tcPr>
                  <w:tcW w:w="1020" w:type="dxa"/>
                </w:tcPr>
                <w:p w:rsidR="001E190D" w:rsidRPr="007253EC" w:rsidRDefault="001E190D"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経常利益</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67</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68</w:t>
                  </w:r>
                </w:p>
              </w:tc>
              <w:tc>
                <w:tcPr>
                  <w:tcW w:w="624" w:type="dxa"/>
                  <w:shd w:val="clear" w:color="auto" w:fill="auto"/>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62</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59</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75</w:t>
                  </w:r>
                </w:p>
              </w:tc>
              <w:tc>
                <w:tcPr>
                  <w:tcW w:w="624" w:type="dxa"/>
                </w:tcPr>
                <w:p w:rsidR="001E190D" w:rsidRPr="007253EC" w:rsidRDefault="001E190D" w:rsidP="000C73A2">
                  <w:pPr>
                    <w:jc w:val="right"/>
                    <w:rPr>
                      <w:rFonts w:ascii="ＭＳ 明朝" w:hAnsi="ＭＳ 明朝" w:cstheme="minorBidi"/>
                      <w:sz w:val="18"/>
                      <w:szCs w:val="18"/>
                    </w:rPr>
                  </w:pPr>
                  <w:r w:rsidRPr="007253EC">
                    <w:rPr>
                      <w:rFonts w:ascii="ＭＳ 明朝" w:hAnsi="ＭＳ 明朝" w:cstheme="minorBidi" w:hint="eastAsia"/>
                      <w:sz w:val="18"/>
                      <w:szCs w:val="18"/>
                    </w:rPr>
                    <w:t>75</w:t>
                  </w:r>
                </w:p>
              </w:tc>
            </w:tr>
          </w:tbl>
          <w:p w:rsidR="00725B4E" w:rsidRDefault="00725B4E" w:rsidP="00556726">
            <w:pPr>
              <w:rPr>
                <w:rFonts w:ascii="ＭＳ 明朝" w:eastAsia="ＭＳ 明朝" w:hAnsi="ＭＳ 明朝"/>
              </w:rPr>
            </w:pPr>
          </w:p>
          <w:p w:rsidR="00725B4E" w:rsidRDefault="00725B4E" w:rsidP="00556726">
            <w:pPr>
              <w:rPr>
                <w:rFonts w:ascii="ＭＳ 明朝" w:eastAsia="ＭＳ 明朝" w:hAnsi="ＭＳ 明朝"/>
              </w:rPr>
            </w:pPr>
            <w:r>
              <w:rPr>
                <w:rFonts w:ascii="ＭＳ 明朝" w:eastAsia="ＭＳ 明朝" w:hAnsi="ＭＳ 明朝" w:hint="eastAsia"/>
              </w:rPr>
              <w:t>・年度当初の目標</w:t>
            </w:r>
            <w:r w:rsidR="004B7E88">
              <w:rPr>
                <w:rFonts w:ascii="ＭＳ 明朝" w:eastAsia="ＭＳ 明朝" w:hAnsi="ＭＳ 明朝" w:hint="eastAsia"/>
              </w:rPr>
              <w:t xml:space="preserve">  </w:t>
            </w:r>
            <w:r w:rsidR="004B7E88">
              <w:rPr>
                <w:rFonts w:ascii="ＭＳ 明朝" w:eastAsia="ＭＳ 明朝" w:hAnsi="ＭＳ 明朝"/>
              </w:rPr>
              <w:t xml:space="preserve">                        </w:t>
            </w:r>
            <w:r w:rsidR="004B7E88" w:rsidRPr="004B7E88">
              <w:rPr>
                <w:rFonts w:ascii="ＭＳ 明朝" w:eastAsia="ＭＳ 明朝" w:hAnsi="ＭＳ 明朝" w:hint="eastAsia"/>
              </w:rPr>
              <w:t>（百万円）</w:t>
            </w:r>
          </w:p>
          <w:tbl>
            <w:tblPr>
              <w:tblStyle w:val="a3"/>
              <w:tblW w:w="4772" w:type="dxa"/>
              <w:tblInd w:w="64" w:type="dxa"/>
              <w:tblLayout w:type="fixed"/>
              <w:tblLook w:val="04A0" w:firstRow="1" w:lastRow="0" w:firstColumn="1" w:lastColumn="0" w:noHBand="0" w:noVBand="1"/>
            </w:tblPr>
            <w:tblGrid>
              <w:gridCol w:w="1020"/>
              <w:gridCol w:w="624"/>
              <w:gridCol w:w="782"/>
              <w:gridCol w:w="782"/>
              <w:gridCol w:w="782"/>
              <w:gridCol w:w="782"/>
            </w:tblGrid>
            <w:tr w:rsidR="00796168" w:rsidRPr="007253EC" w:rsidTr="00796168">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年度</w:t>
                  </w:r>
                </w:p>
              </w:tc>
              <w:tc>
                <w:tcPr>
                  <w:tcW w:w="624"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H31</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2019</w:t>
                  </w:r>
                </w:p>
              </w:tc>
              <w:tc>
                <w:tcPr>
                  <w:tcW w:w="782"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R2</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2020</w:t>
                  </w:r>
                </w:p>
              </w:tc>
              <w:tc>
                <w:tcPr>
                  <w:tcW w:w="782" w:type="dxa"/>
                  <w:tcBorders>
                    <w:bottom w:val="single" w:sz="4" w:space="0" w:color="auto"/>
                  </w:tcBorders>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w:t>
                  </w:r>
                  <w:r w:rsidRPr="007253EC">
                    <w:rPr>
                      <w:rFonts w:ascii="ＭＳ 明朝" w:hAnsi="ＭＳ 明朝" w:cstheme="minorBidi"/>
                      <w:sz w:val="18"/>
                      <w:szCs w:val="18"/>
                    </w:rPr>
                    <w:t>3</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2021</w:t>
                  </w:r>
                </w:p>
              </w:tc>
              <w:tc>
                <w:tcPr>
                  <w:tcW w:w="782"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R4</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2022</w:t>
                  </w:r>
                </w:p>
              </w:tc>
              <w:tc>
                <w:tcPr>
                  <w:tcW w:w="782"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R5</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2023</w:t>
                  </w:r>
                </w:p>
              </w:tc>
            </w:tr>
            <w:tr w:rsidR="00796168" w:rsidRPr="007253EC" w:rsidTr="00796168">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売上</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2,</w:t>
                  </w:r>
                  <w:r w:rsidRPr="007253EC">
                    <w:rPr>
                      <w:rFonts w:ascii="ＭＳ 明朝" w:hAnsi="ＭＳ 明朝" w:cstheme="minorBidi"/>
                      <w:sz w:val="18"/>
                      <w:szCs w:val="18"/>
                    </w:rPr>
                    <w:t>285</w:t>
                  </w:r>
                </w:p>
              </w:tc>
              <w:tc>
                <w:tcPr>
                  <w:tcW w:w="782" w:type="dxa"/>
                </w:tcPr>
                <w:p w:rsidR="00796168" w:rsidRPr="001E190D" w:rsidRDefault="00796168" w:rsidP="000C73A2">
                  <w:pPr>
                    <w:jc w:val="right"/>
                    <w:rPr>
                      <w:rFonts w:ascii="ＭＳ 明朝" w:hAnsi="ＭＳ 明朝" w:cstheme="minorBidi"/>
                      <w:sz w:val="18"/>
                      <w:szCs w:val="18"/>
                    </w:rPr>
                  </w:pPr>
                  <w:r w:rsidRPr="001E190D">
                    <w:rPr>
                      <w:rFonts w:ascii="ＭＳ 明朝" w:hAnsi="ＭＳ 明朝" w:cstheme="minorBidi" w:hint="eastAsia"/>
                      <w:sz w:val="18"/>
                      <w:szCs w:val="18"/>
                    </w:rPr>
                    <w:t>607</w:t>
                  </w:r>
                </w:p>
              </w:tc>
              <w:tc>
                <w:tcPr>
                  <w:tcW w:w="782" w:type="dxa"/>
                  <w:shd w:val="clear" w:color="auto" w:fill="FFFF00"/>
                </w:tcPr>
                <w:p w:rsidR="00796168" w:rsidRPr="00EC6ED2" w:rsidRDefault="00EC6ED2" w:rsidP="000C73A2">
                  <w:pPr>
                    <w:jc w:val="right"/>
                    <w:rPr>
                      <w:rFonts w:asciiTheme="minorEastAsia" w:eastAsiaTheme="minorEastAsia" w:hAnsiTheme="minorEastAsia" w:cstheme="minorBidi"/>
                      <w:sz w:val="18"/>
                      <w:szCs w:val="18"/>
                    </w:rPr>
                  </w:pPr>
                  <w:r w:rsidRPr="00EC6ED2">
                    <w:rPr>
                      <w:rFonts w:asciiTheme="minorEastAsia" w:eastAsiaTheme="minorEastAsia" w:hAnsiTheme="minorEastAsia" w:cstheme="minorBidi" w:hint="eastAsia"/>
                      <w:sz w:val="18"/>
                      <w:szCs w:val="18"/>
                    </w:rPr>
                    <w:t>1,571</w:t>
                  </w:r>
                </w:p>
              </w:tc>
              <w:tc>
                <w:tcPr>
                  <w:tcW w:w="782" w:type="dxa"/>
                </w:tcPr>
                <w:p w:rsidR="00796168" w:rsidRPr="001E190D" w:rsidRDefault="00796168" w:rsidP="00556726">
                  <w:pPr>
                    <w:rPr>
                      <w:rFonts w:ascii="ＭＳ 明朝" w:hAnsi="ＭＳ 明朝" w:cstheme="minorBidi"/>
                      <w:sz w:val="18"/>
                      <w:szCs w:val="18"/>
                    </w:rPr>
                  </w:pPr>
                </w:p>
              </w:tc>
              <w:tc>
                <w:tcPr>
                  <w:tcW w:w="782" w:type="dxa"/>
                </w:tcPr>
                <w:p w:rsidR="00796168" w:rsidRPr="001E190D" w:rsidRDefault="00796168" w:rsidP="00556726">
                  <w:pPr>
                    <w:rPr>
                      <w:rFonts w:ascii="ＭＳ 明朝" w:hAnsi="ＭＳ 明朝" w:cstheme="minorBidi"/>
                      <w:sz w:val="18"/>
                      <w:szCs w:val="18"/>
                    </w:rPr>
                  </w:pPr>
                </w:p>
              </w:tc>
            </w:tr>
            <w:tr w:rsidR="00796168" w:rsidRPr="007253EC" w:rsidTr="00796168">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営業費用</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2,254</w:t>
                  </w:r>
                </w:p>
              </w:tc>
              <w:tc>
                <w:tcPr>
                  <w:tcW w:w="782" w:type="dxa"/>
                </w:tcPr>
                <w:p w:rsidR="00796168" w:rsidRPr="001E190D" w:rsidRDefault="00796168" w:rsidP="000C73A2">
                  <w:pPr>
                    <w:jc w:val="right"/>
                    <w:rPr>
                      <w:rFonts w:ascii="ＭＳ 明朝" w:hAnsi="ＭＳ 明朝" w:cstheme="minorBidi"/>
                      <w:sz w:val="18"/>
                      <w:szCs w:val="18"/>
                    </w:rPr>
                  </w:pPr>
                  <w:r w:rsidRPr="001E190D">
                    <w:rPr>
                      <w:rFonts w:ascii="ＭＳ 明朝" w:hAnsi="ＭＳ 明朝" w:cstheme="minorBidi" w:hint="eastAsia"/>
                      <w:sz w:val="18"/>
                      <w:szCs w:val="18"/>
                    </w:rPr>
                    <w:t>1,916</w:t>
                  </w:r>
                </w:p>
              </w:tc>
              <w:tc>
                <w:tcPr>
                  <w:tcW w:w="782" w:type="dxa"/>
                  <w:shd w:val="clear" w:color="auto" w:fill="FFFF00"/>
                </w:tcPr>
                <w:p w:rsidR="00796168" w:rsidRPr="00EC6ED2" w:rsidRDefault="00EC6ED2" w:rsidP="000C73A2">
                  <w:pPr>
                    <w:jc w:val="right"/>
                    <w:rPr>
                      <w:rFonts w:asciiTheme="minorEastAsia" w:eastAsiaTheme="minorEastAsia" w:hAnsiTheme="minorEastAsia" w:cstheme="minorBidi"/>
                      <w:sz w:val="18"/>
                      <w:szCs w:val="18"/>
                    </w:rPr>
                  </w:pPr>
                  <w:r w:rsidRPr="00EC6ED2">
                    <w:rPr>
                      <w:rFonts w:asciiTheme="minorEastAsia" w:eastAsiaTheme="minorEastAsia" w:hAnsiTheme="minorEastAsia" w:cstheme="minorBidi" w:hint="eastAsia"/>
                      <w:sz w:val="18"/>
                      <w:szCs w:val="18"/>
                    </w:rPr>
                    <w:t>1,885</w:t>
                  </w:r>
                </w:p>
              </w:tc>
              <w:tc>
                <w:tcPr>
                  <w:tcW w:w="782" w:type="dxa"/>
                </w:tcPr>
                <w:p w:rsidR="00796168" w:rsidRPr="001E190D" w:rsidRDefault="00796168" w:rsidP="00556726">
                  <w:pPr>
                    <w:rPr>
                      <w:rFonts w:ascii="ＭＳ 明朝" w:hAnsi="ＭＳ 明朝" w:cstheme="minorBidi"/>
                      <w:sz w:val="18"/>
                      <w:szCs w:val="18"/>
                    </w:rPr>
                  </w:pPr>
                </w:p>
              </w:tc>
              <w:tc>
                <w:tcPr>
                  <w:tcW w:w="782" w:type="dxa"/>
                </w:tcPr>
                <w:p w:rsidR="00796168" w:rsidRPr="001E190D" w:rsidRDefault="00796168" w:rsidP="00556726">
                  <w:pPr>
                    <w:rPr>
                      <w:rFonts w:ascii="ＭＳ 明朝" w:hAnsi="ＭＳ 明朝" w:cstheme="minorBidi"/>
                      <w:sz w:val="18"/>
                      <w:szCs w:val="18"/>
                    </w:rPr>
                  </w:pPr>
                </w:p>
              </w:tc>
            </w:tr>
            <w:tr w:rsidR="00796168" w:rsidRPr="007253EC" w:rsidTr="00796168">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営業利益</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31</w:t>
                  </w:r>
                </w:p>
              </w:tc>
              <w:tc>
                <w:tcPr>
                  <w:tcW w:w="782" w:type="dxa"/>
                </w:tcPr>
                <w:p w:rsidR="00796168" w:rsidRPr="001E190D" w:rsidRDefault="00796168" w:rsidP="000C73A2">
                  <w:pPr>
                    <w:jc w:val="right"/>
                    <w:rPr>
                      <w:rFonts w:ascii="ＭＳ 明朝" w:hAnsi="ＭＳ 明朝" w:cstheme="minorBidi"/>
                      <w:sz w:val="18"/>
                      <w:szCs w:val="18"/>
                    </w:rPr>
                  </w:pPr>
                  <w:r w:rsidRPr="001E190D">
                    <w:rPr>
                      <w:rFonts w:ascii="ＭＳ 明朝" w:hAnsi="ＭＳ 明朝" w:cstheme="minorBidi" w:hint="eastAsia"/>
                      <w:sz w:val="18"/>
                      <w:szCs w:val="18"/>
                    </w:rPr>
                    <w:t>▲</w:t>
                  </w:r>
                  <w:r w:rsidRPr="001E190D">
                    <w:rPr>
                      <w:rFonts w:ascii="ＭＳ 明朝" w:hAnsi="ＭＳ 明朝" w:cstheme="minorBidi" w:hint="eastAsia"/>
                      <w:sz w:val="18"/>
                      <w:szCs w:val="18"/>
                    </w:rPr>
                    <w:t>1</w:t>
                  </w:r>
                  <w:r w:rsidRPr="001E190D">
                    <w:rPr>
                      <w:rFonts w:ascii="ＭＳ 明朝" w:hAnsi="ＭＳ 明朝" w:cstheme="minorBidi"/>
                      <w:sz w:val="18"/>
                      <w:szCs w:val="18"/>
                    </w:rPr>
                    <w:t>,</w:t>
                  </w:r>
                  <w:r w:rsidRPr="001E190D">
                    <w:rPr>
                      <w:rFonts w:ascii="ＭＳ 明朝" w:hAnsi="ＭＳ 明朝" w:cstheme="minorBidi" w:hint="eastAsia"/>
                      <w:sz w:val="18"/>
                      <w:szCs w:val="18"/>
                    </w:rPr>
                    <w:t>309</w:t>
                  </w:r>
                </w:p>
              </w:tc>
              <w:tc>
                <w:tcPr>
                  <w:tcW w:w="782" w:type="dxa"/>
                  <w:shd w:val="clear" w:color="auto" w:fill="FFFF00"/>
                </w:tcPr>
                <w:p w:rsidR="00796168" w:rsidRPr="00EC6ED2" w:rsidRDefault="00EC6ED2" w:rsidP="000C73A2">
                  <w:pPr>
                    <w:jc w:val="right"/>
                    <w:rPr>
                      <w:rFonts w:asciiTheme="minorEastAsia" w:eastAsiaTheme="minorEastAsia" w:hAnsiTheme="minorEastAsia" w:cstheme="minorBidi"/>
                      <w:sz w:val="18"/>
                      <w:szCs w:val="18"/>
                    </w:rPr>
                  </w:pPr>
                  <w:r w:rsidRPr="00EC6ED2">
                    <w:rPr>
                      <w:rFonts w:ascii="Segoe UI Symbol" w:eastAsiaTheme="minorEastAsia" w:hAnsi="Segoe UI Symbol" w:cs="Segoe UI Symbol"/>
                      <w:sz w:val="18"/>
                      <w:szCs w:val="18"/>
                    </w:rPr>
                    <w:t>🔺</w:t>
                  </w:r>
                  <w:r w:rsidRPr="00EC6ED2">
                    <w:rPr>
                      <w:rFonts w:asciiTheme="minorEastAsia" w:eastAsiaTheme="minorEastAsia" w:hAnsiTheme="minorEastAsia" w:cs="Segoe UI Symbol" w:hint="eastAsia"/>
                      <w:sz w:val="18"/>
                      <w:szCs w:val="18"/>
                    </w:rPr>
                    <w:t>314</w:t>
                  </w:r>
                </w:p>
              </w:tc>
              <w:tc>
                <w:tcPr>
                  <w:tcW w:w="782" w:type="dxa"/>
                </w:tcPr>
                <w:p w:rsidR="00796168" w:rsidRPr="001E190D" w:rsidRDefault="00796168" w:rsidP="00556726">
                  <w:pPr>
                    <w:rPr>
                      <w:rFonts w:ascii="ＭＳ 明朝" w:hAnsi="ＭＳ 明朝" w:cstheme="minorBidi"/>
                      <w:sz w:val="18"/>
                      <w:szCs w:val="18"/>
                    </w:rPr>
                  </w:pPr>
                </w:p>
              </w:tc>
              <w:tc>
                <w:tcPr>
                  <w:tcW w:w="782" w:type="dxa"/>
                </w:tcPr>
                <w:p w:rsidR="00796168" w:rsidRPr="001E190D" w:rsidRDefault="00796168" w:rsidP="00556726">
                  <w:pPr>
                    <w:rPr>
                      <w:rFonts w:ascii="ＭＳ 明朝" w:hAnsi="ＭＳ 明朝" w:cstheme="minorBidi"/>
                      <w:sz w:val="18"/>
                      <w:szCs w:val="18"/>
                    </w:rPr>
                  </w:pPr>
                </w:p>
              </w:tc>
            </w:tr>
            <w:tr w:rsidR="00796168" w:rsidRPr="007253EC" w:rsidTr="00796168">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受取利息等</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36</w:t>
                  </w:r>
                </w:p>
              </w:tc>
              <w:tc>
                <w:tcPr>
                  <w:tcW w:w="782" w:type="dxa"/>
                </w:tcPr>
                <w:p w:rsidR="00796168" w:rsidRPr="001E190D" w:rsidRDefault="00796168" w:rsidP="000C73A2">
                  <w:pPr>
                    <w:jc w:val="right"/>
                    <w:rPr>
                      <w:rFonts w:ascii="ＭＳ 明朝" w:hAnsi="ＭＳ 明朝" w:cstheme="minorBidi"/>
                      <w:sz w:val="18"/>
                      <w:szCs w:val="18"/>
                    </w:rPr>
                  </w:pPr>
                  <w:r w:rsidRPr="001E190D">
                    <w:rPr>
                      <w:rFonts w:ascii="ＭＳ 明朝" w:hAnsi="ＭＳ 明朝" w:cstheme="minorBidi" w:hint="eastAsia"/>
                      <w:sz w:val="18"/>
                      <w:szCs w:val="18"/>
                    </w:rPr>
                    <w:t>22</w:t>
                  </w:r>
                </w:p>
              </w:tc>
              <w:tc>
                <w:tcPr>
                  <w:tcW w:w="782" w:type="dxa"/>
                  <w:shd w:val="clear" w:color="auto" w:fill="FFFF00"/>
                </w:tcPr>
                <w:p w:rsidR="00796168" w:rsidRPr="00EC6ED2" w:rsidRDefault="00EC6ED2" w:rsidP="000C73A2">
                  <w:pPr>
                    <w:jc w:val="right"/>
                    <w:rPr>
                      <w:rFonts w:asciiTheme="minorEastAsia" w:eastAsiaTheme="minorEastAsia" w:hAnsiTheme="minorEastAsia" w:cstheme="minorBidi"/>
                      <w:sz w:val="18"/>
                      <w:szCs w:val="18"/>
                    </w:rPr>
                  </w:pPr>
                  <w:r w:rsidRPr="00EC6ED2">
                    <w:rPr>
                      <w:rFonts w:asciiTheme="minorEastAsia" w:eastAsiaTheme="minorEastAsia" w:hAnsiTheme="minorEastAsia" w:cstheme="minorBidi" w:hint="eastAsia"/>
                      <w:sz w:val="18"/>
                      <w:szCs w:val="18"/>
                    </w:rPr>
                    <w:t>20</w:t>
                  </w:r>
                </w:p>
              </w:tc>
              <w:tc>
                <w:tcPr>
                  <w:tcW w:w="782" w:type="dxa"/>
                </w:tcPr>
                <w:p w:rsidR="00796168" w:rsidRPr="001E190D" w:rsidRDefault="00796168" w:rsidP="00556726">
                  <w:pPr>
                    <w:rPr>
                      <w:rFonts w:ascii="ＭＳ 明朝" w:hAnsi="ＭＳ 明朝" w:cstheme="minorBidi"/>
                      <w:sz w:val="18"/>
                      <w:szCs w:val="18"/>
                    </w:rPr>
                  </w:pPr>
                </w:p>
              </w:tc>
              <w:tc>
                <w:tcPr>
                  <w:tcW w:w="782" w:type="dxa"/>
                </w:tcPr>
                <w:p w:rsidR="00796168" w:rsidRPr="001E190D" w:rsidRDefault="00796168" w:rsidP="00556726">
                  <w:pPr>
                    <w:rPr>
                      <w:rFonts w:ascii="ＭＳ 明朝" w:hAnsi="ＭＳ 明朝" w:cstheme="minorBidi"/>
                      <w:sz w:val="18"/>
                      <w:szCs w:val="18"/>
                    </w:rPr>
                  </w:pPr>
                </w:p>
              </w:tc>
            </w:tr>
            <w:tr w:rsidR="00796168" w:rsidRPr="007253EC" w:rsidTr="00796168">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経常利益</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67</w:t>
                  </w:r>
                </w:p>
              </w:tc>
              <w:tc>
                <w:tcPr>
                  <w:tcW w:w="782" w:type="dxa"/>
                </w:tcPr>
                <w:p w:rsidR="00796168" w:rsidRPr="001E190D" w:rsidRDefault="00796168" w:rsidP="000C73A2">
                  <w:pPr>
                    <w:jc w:val="right"/>
                    <w:rPr>
                      <w:rFonts w:ascii="ＭＳ 明朝" w:hAnsi="ＭＳ 明朝" w:cstheme="minorBidi"/>
                      <w:sz w:val="18"/>
                      <w:szCs w:val="18"/>
                    </w:rPr>
                  </w:pPr>
                  <w:r w:rsidRPr="001E190D">
                    <w:rPr>
                      <w:rFonts w:ascii="ＭＳ 明朝" w:hAnsi="ＭＳ 明朝" w:cstheme="minorBidi" w:hint="eastAsia"/>
                      <w:sz w:val="18"/>
                      <w:szCs w:val="18"/>
                    </w:rPr>
                    <w:t>▲</w:t>
                  </w:r>
                  <w:r w:rsidRPr="001E190D">
                    <w:rPr>
                      <w:rFonts w:ascii="ＭＳ 明朝" w:hAnsi="ＭＳ 明朝" w:cstheme="minorBidi" w:hint="eastAsia"/>
                      <w:sz w:val="18"/>
                      <w:szCs w:val="18"/>
                    </w:rPr>
                    <w:t>1,287</w:t>
                  </w:r>
                </w:p>
              </w:tc>
              <w:tc>
                <w:tcPr>
                  <w:tcW w:w="782" w:type="dxa"/>
                  <w:shd w:val="clear" w:color="auto" w:fill="FFFF00"/>
                </w:tcPr>
                <w:p w:rsidR="00796168" w:rsidRPr="00EC6ED2" w:rsidRDefault="00EC6ED2" w:rsidP="000C73A2">
                  <w:pPr>
                    <w:jc w:val="right"/>
                    <w:rPr>
                      <w:rFonts w:asciiTheme="minorEastAsia" w:eastAsiaTheme="minorEastAsia" w:hAnsiTheme="minorEastAsia" w:cstheme="minorBidi"/>
                      <w:sz w:val="18"/>
                      <w:szCs w:val="18"/>
                    </w:rPr>
                  </w:pPr>
                  <w:r w:rsidRPr="00EC6ED2">
                    <w:rPr>
                      <w:rFonts w:ascii="Segoe UI Symbol" w:eastAsiaTheme="minorEastAsia" w:hAnsi="Segoe UI Symbol" w:cs="Segoe UI Symbol"/>
                      <w:sz w:val="18"/>
                      <w:szCs w:val="18"/>
                    </w:rPr>
                    <w:t>🔺</w:t>
                  </w:r>
                  <w:r w:rsidRPr="00EC6ED2">
                    <w:rPr>
                      <w:rFonts w:asciiTheme="minorEastAsia" w:eastAsiaTheme="minorEastAsia" w:hAnsiTheme="minorEastAsia" w:cs="Segoe UI Symbol" w:hint="eastAsia"/>
                      <w:sz w:val="18"/>
                      <w:szCs w:val="18"/>
                    </w:rPr>
                    <w:t>293</w:t>
                  </w:r>
                </w:p>
              </w:tc>
              <w:tc>
                <w:tcPr>
                  <w:tcW w:w="782" w:type="dxa"/>
                </w:tcPr>
                <w:p w:rsidR="00796168" w:rsidRPr="001E190D" w:rsidRDefault="00796168" w:rsidP="00556726">
                  <w:pPr>
                    <w:rPr>
                      <w:rFonts w:ascii="ＭＳ 明朝" w:hAnsi="ＭＳ 明朝" w:cstheme="minorBidi"/>
                      <w:sz w:val="18"/>
                      <w:szCs w:val="18"/>
                    </w:rPr>
                  </w:pPr>
                </w:p>
              </w:tc>
              <w:tc>
                <w:tcPr>
                  <w:tcW w:w="782" w:type="dxa"/>
                </w:tcPr>
                <w:p w:rsidR="00796168" w:rsidRPr="001E190D" w:rsidRDefault="00796168" w:rsidP="00556726">
                  <w:pPr>
                    <w:rPr>
                      <w:rFonts w:ascii="ＭＳ 明朝" w:hAnsi="ＭＳ 明朝" w:cstheme="minorBidi"/>
                      <w:sz w:val="18"/>
                      <w:szCs w:val="18"/>
                    </w:rPr>
                  </w:pPr>
                </w:p>
              </w:tc>
            </w:tr>
          </w:tbl>
          <w:p w:rsidR="00725B4E" w:rsidRDefault="00725B4E" w:rsidP="00556726">
            <w:pPr>
              <w:rPr>
                <w:rFonts w:ascii="ＭＳ 明朝" w:eastAsia="ＭＳ 明朝" w:hAnsi="ＭＳ 明朝"/>
              </w:rPr>
            </w:pPr>
          </w:p>
          <w:p w:rsidR="00725B4E" w:rsidRDefault="00725B4E" w:rsidP="00556726">
            <w:pPr>
              <w:rPr>
                <w:rFonts w:ascii="ＭＳ 明朝" w:eastAsia="ＭＳ 明朝" w:hAnsi="ＭＳ 明朝"/>
              </w:rPr>
            </w:pPr>
            <w:r>
              <w:rPr>
                <w:rFonts w:ascii="ＭＳ 明朝" w:eastAsia="ＭＳ 明朝" w:hAnsi="ＭＳ 明朝" w:hint="eastAsia"/>
              </w:rPr>
              <w:t>・実績</w:t>
            </w:r>
            <w:r w:rsidR="004B7E88">
              <w:rPr>
                <w:rFonts w:ascii="ＭＳ 明朝" w:eastAsia="ＭＳ 明朝" w:hAnsi="ＭＳ 明朝" w:hint="eastAsia"/>
              </w:rPr>
              <w:t xml:space="preserve">                             </w:t>
            </w:r>
            <w:r w:rsidR="004B7E88" w:rsidRPr="004B7E88">
              <w:rPr>
                <w:rFonts w:ascii="ＭＳ 明朝" w:eastAsia="ＭＳ 明朝" w:hAnsi="ＭＳ 明朝" w:hint="eastAsia"/>
              </w:rPr>
              <w:t>（百万円）</w:t>
            </w:r>
          </w:p>
          <w:tbl>
            <w:tblPr>
              <w:tblStyle w:val="a3"/>
              <w:tblW w:w="4140" w:type="dxa"/>
              <w:tblInd w:w="64" w:type="dxa"/>
              <w:tblLayout w:type="fixed"/>
              <w:tblLook w:val="04A0" w:firstRow="1" w:lastRow="0" w:firstColumn="1" w:lastColumn="0" w:noHBand="0" w:noVBand="1"/>
            </w:tblPr>
            <w:tblGrid>
              <w:gridCol w:w="1020"/>
              <w:gridCol w:w="624"/>
              <w:gridCol w:w="624"/>
              <w:gridCol w:w="624"/>
              <w:gridCol w:w="624"/>
              <w:gridCol w:w="624"/>
            </w:tblGrid>
            <w:tr w:rsidR="00796168" w:rsidRPr="007253EC" w:rsidTr="00741FAF">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年度</w:t>
                  </w:r>
                </w:p>
              </w:tc>
              <w:tc>
                <w:tcPr>
                  <w:tcW w:w="624"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H31</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2019</w:t>
                  </w:r>
                </w:p>
              </w:tc>
              <w:tc>
                <w:tcPr>
                  <w:tcW w:w="624" w:type="dxa"/>
                  <w:tcBorders>
                    <w:bottom w:val="single" w:sz="4" w:space="0" w:color="auto"/>
                  </w:tcBorders>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R2</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2020</w:t>
                  </w:r>
                </w:p>
              </w:tc>
              <w:tc>
                <w:tcPr>
                  <w:tcW w:w="624"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w:t>
                  </w:r>
                  <w:r w:rsidRPr="007253EC">
                    <w:rPr>
                      <w:rFonts w:ascii="ＭＳ 明朝" w:hAnsi="ＭＳ 明朝" w:cstheme="minorBidi"/>
                      <w:sz w:val="18"/>
                      <w:szCs w:val="18"/>
                    </w:rPr>
                    <w:t>3</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2021</w:t>
                  </w:r>
                </w:p>
              </w:tc>
              <w:tc>
                <w:tcPr>
                  <w:tcW w:w="624"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R4</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2022</w:t>
                  </w:r>
                </w:p>
              </w:tc>
              <w:tc>
                <w:tcPr>
                  <w:tcW w:w="624" w:type="dxa"/>
                  <w:shd w:val="pct20" w:color="auto" w:fill="auto"/>
                </w:tcPr>
                <w:p w:rsidR="00796168" w:rsidRDefault="00796168" w:rsidP="00556726">
                  <w:pPr>
                    <w:rPr>
                      <w:rFonts w:ascii="ＭＳ 明朝" w:hAnsi="ＭＳ 明朝" w:cstheme="minorBidi"/>
                      <w:sz w:val="18"/>
                      <w:szCs w:val="18"/>
                    </w:rPr>
                  </w:pPr>
                  <w:r w:rsidRPr="007253EC">
                    <w:rPr>
                      <w:rFonts w:ascii="ＭＳ 明朝" w:hAnsi="ＭＳ 明朝" w:cstheme="minorBidi" w:hint="eastAsia"/>
                      <w:sz w:val="18"/>
                      <w:szCs w:val="18"/>
                    </w:rPr>
                    <w:t>R5</w:t>
                  </w:r>
                </w:p>
                <w:p w:rsidR="00796168" w:rsidRPr="007253EC" w:rsidRDefault="00796168" w:rsidP="00556726">
                  <w:pPr>
                    <w:rPr>
                      <w:rFonts w:ascii="ＭＳ 明朝" w:hAnsi="ＭＳ 明朝" w:cstheme="minorBidi"/>
                      <w:sz w:val="18"/>
                      <w:szCs w:val="18"/>
                    </w:rPr>
                  </w:pPr>
                  <w:r>
                    <w:rPr>
                      <w:rFonts w:ascii="ＭＳ 明朝" w:hAnsi="ＭＳ 明朝" w:cstheme="minorBidi"/>
                      <w:sz w:val="18"/>
                      <w:szCs w:val="18"/>
                    </w:rPr>
                    <w:t>2023</w:t>
                  </w:r>
                </w:p>
              </w:tc>
            </w:tr>
            <w:tr w:rsidR="00796168" w:rsidRPr="007253EC" w:rsidTr="00741FAF">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売上</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2,</w:t>
                  </w:r>
                  <w:r>
                    <w:rPr>
                      <w:rFonts w:ascii="ＭＳ 明朝" w:hAnsi="ＭＳ 明朝" w:cstheme="minorBidi" w:hint="eastAsia"/>
                      <w:sz w:val="18"/>
                      <w:szCs w:val="18"/>
                    </w:rPr>
                    <w:t>163</w:t>
                  </w:r>
                </w:p>
              </w:tc>
              <w:tc>
                <w:tcPr>
                  <w:tcW w:w="624" w:type="dxa"/>
                  <w:shd w:val="clear" w:color="auto" w:fill="auto"/>
                </w:tcPr>
                <w:p w:rsidR="00796168" w:rsidRPr="00DC2A7B" w:rsidRDefault="000C73A2" w:rsidP="000C73A2">
                  <w:pPr>
                    <w:jc w:val="right"/>
                    <w:rPr>
                      <w:rFonts w:ascii="ＭＳ 明朝" w:hAnsi="ＭＳ 明朝" w:cstheme="minorBidi"/>
                      <w:sz w:val="18"/>
                      <w:szCs w:val="18"/>
                    </w:rPr>
                  </w:pPr>
                  <w:r w:rsidRPr="00DC2A7B">
                    <w:rPr>
                      <w:rFonts w:ascii="ＭＳ 明朝" w:hAnsi="ＭＳ 明朝" w:cstheme="minorBidi"/>
                      <w:sz w:val="18"/>
                      <w:szCs w:val="18"/>
                    </w:rPr>
                    <w:t>952</w:t>
                  </w: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r>
            <w:tr w:rsidR="00796168" w:rsidRPr="007253EC" w:rsidTr="00741FAF">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営業費用</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2,</w:t>
                  </w:r>
                  <w:r>
                    <w:rPr>
                      <w:rFonts w:ascii="ＭＳ 明朝" w:hAnsi="ＭＳ 明朝" w:cstheme="minorBidi" w:hint="eastAsia"/>
                      <w:sz w:val="18"/>
                      <w:szCs w:val="18"/>
                    </w:rPr>
                    <w:t>127</w:t>
                  </w:r>
                </w:p>
              </w:tc>
              <w:tc>
                <w:tcPr>
                  <w:tcW w:w="624" w:type="dxa"/>
                  <w:shd w:val="clear" w:color="auto" w:fill="auto"/>
                </w:tcPr>
                <w:p w:rsidR="00796168" w:rsidRPr="00DC2A7B" w:rsidRDefault="00F12FC9" w:rsidP="000C73A2">
                  <w:pPr>
                    <w:jc w:val="right"/>
                    <w:rPr>
                      <w:rFonts w:ascii="ＭＳ 明朝" w:hAnsi="ＭＳ 明朝" w:cstheme="minorBidi"/>
                      <w:sz w:val="18"/>
                      <w:szCs w:val="18"/>
                    </w:rPr>
                  </w:pPr>
                  <w:r w:rsidRPr="00DC2A7B">
                    <w:rPr>
                      <w:rFonts w:ascii="ＭＳ 明朝" w:hAnsi="ＭＳ 明朝" w:cstheme="minorBidi" w:hint="eastAsia"/>
                      <w:sz w:val="18"/>
                      <w:szCs w:val="18"/>
                    </w:rPr>
                    <w:t>1,835</w:t>
                  </w: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r>
            <w:tr w:rsidR="00796168" w:rsidRPr="007253EC" w:rsidTr="00741FAF">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営業利益</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3</w:t>
                  </w:r>
                  <w:r>
                    <w:rPr>
                      <w:rFonts w:ascii="ＭＳ 明朝" w:hAnsi="ＭＳ 明朝" w:cstheme="minorBidi" w:hint="eastAsia"/>
                      <w:sz w:val="18"/>
                      <w:szCs w:val="18"/>
                    </w:rPr>
                    <w:t>6</w:t>
                  </w:r>
                </w:p>
              </w:tc>
              <w:tc>
                <w:tcPr>
                  <w:tcW w:w="624" w:type="dxa"/>
                  <w:shd w:val="clear" w:color="auto" w:fill="auto"/>
                </w:tcPr>
                <w:p w:rsidR="00796168" w:rsidRPr="00DC2A7B" w:rsidRDefault="00556726" w:rsidP="000C73A2">
                  <w:pPr>
                    <w:jc w:val="right"/>
                    <w:rPr>
                      <w:rFonts w:ascii="ＭＳ 明朝" w:hAnsi="ＭＳ 明朝" w:cstheme="minorBidi"/>
                      <w:sz w:val="18"/>
                      <w:szCs w:val="18"/>
                    </w:rPr>
                  </w:pPr>
                  <w:r w:rsidRPr="00DC2A7B">
                    <w:rPr>
                      <w:rFonts w:ascii="ＭＳ 明朝" w:hAnsi="ＭＳ 明朝" w:cstheme="minorBidi" w:hint="eastAsia"/>
                      <w:sz w:val="18"/>
                      <w:szCs w:val="18"/>
                    </w:rPr>
                    <w:t>▲</w:t>
                  </w:r>
                  <w:r w:rsidR="000C73A2" w:rsidRPr="00DC2A7B">
                    <w:rPr>
                      <w:rFonts w:ascii="ＭＳ 明朝" w:hAnsi="ＭＳ 明朝" w:cstheme="minorBidi"/>
                      <w:sz w:val="18"/>
                      <w:szCs w:val="18"/>
                    </w:rPr>
                    <w:t>883</w:t>
                  </w: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r>
            <w:tr w:rsidR="00796168" w:rsidRPr="007253EC" w:rsidTr="00741FAF">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受取利息等</w:t>
                  </w:r>
                </w:p>
              </w:tc>
              <w:tc>
                <w:tcPr>
                  <w:tcW w:w="624" w:type="dxa"/>
                </w:tcPr>
                <w:p w:rsidR="00796168" w:rsidRPr="007253EC" w:rsidRDefault="00796168" w:rsidP="000C73A2">
                  <w:pPr>
                    <w:jc w:val="right"/>
                    <w:rPr>
                      <w:rFonts w:ascii="ＭＳ 明朝" w:hAnsi="ＭＳ 明朝" w:cstheme="minorBidi"/>
                      <w:sz w:val="18"/>
                      <w:szCs w:val="18"/>
                    </w:rPr>
                  </w:pPr>
                  <w:r w:rsidRPr="007253EC">
                    <w:rPr>
                      <w:rFonts w:ascii="ＭＳ 明朝" w:hAnsi="ＭＳ 明朝" w:cstheme="minorBidi" w:hint="eastAsia"/>
                      <w:sz w:val="18"/>
                      <w:szCs w:val="18"/>
                    </w:rPr>
                    <w:t>36</w:t>
                  </w:r>
                </w:p>
              </w:tc>
              <w:tc>
                <w:tcPr>
                  <w:tcW w:w="624" w:type="dxa"/>
                  <w:shd w:val="clear" w:color="auto" w:fill="auto"/>
                </w:tcPr>
                <w:p w:rsidR="00796168" w:rsidRPr="00DC2A7B" w:rsidRDefault="000B5431" w:rsidP="000C73A2">
                  <w:pPr>
                    <w:jc w:val="right"/>
                    <w:rPr>
                      <w:rFonts w:ascii="ＭＳ 明朝" w:hAnsi="ＭＳ 明朝" w:cstheme="minorBidi"/>
                      <w:sz w:val="18"/>
                      <w:szCs w:val="18"/>
                    </w:rPr>
                  </w:pPr>
                  <w:r w:rsidRPr="00DC2A7B">
                    <w:rPr>
                      <w:rFonts w:ascii="ＭＳ 明朝" w:hAnsi="ＭＳ 明朝" w:cstheme="minorBidi" w:hint="eastAsia"/>
                      <w:sz w:val="18"/>
                      <w:szCs w:val="18"/>
                    </w:rPr>
                    <w:t>30</w:t>
                  </w: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r>
            <w:tr w:rsidR="00796168" w:rsidRPr="007253EC" w:rsidTr="00741FAF">
              <w:trPr>
                <w:trHeight w:val="270"/>
              </w:trPr>
              <w:tc>
                <w:tcPr>
                  <w:tcW w:w="1020" w:type="dxa"/>
                </w:tcPr>
                <w:p w:rsidR="00796168" w:rsidRPr="007253EC" w:rsidRDefault="00796168" w:rsidP="00556726">
                  <w:pPr>
                    <w:rPr>
                      <w:rFonts w:asciiTheme="minorEastAsia" w:eastAsiaTheme="minorEastAsia" w:hAnsiTheme="minorEastAsia" w:cstheme="minorBidi"/>
                      <w:sz w:val="18"/>
                      <w:szCs w:val="18"/>
                    </w:rPr>
                  </w:pPr>
                  <w:r w:rsidRPr="007253EC">
                    <w:rPr>
                      <w:rFonts w:asciiTheme="minorEastAsia" w:eastAsiaTheme="minorEastAsia" w:hAnsiTheme="minorEastAsia" w:cstheme="minorBidi" w:hint="eastAsia"/>
                      <w:sz w:val="18"/>
                      <w:szCs w:val="18"/>
                    </w:rPr>
                    <w:t>経常利益</w:t>
                  </w:r>
                </w:p>
              </w:tc>
              <w:tc>
                <w:tcPr>
                  <w:tcW w:w="624" w:type="dxa"/>
                </w:tcPr>
                <w:p w:rsidR="00796168" w:rsidRPr="007253EC" w:rsidRDefault="00796168" w:rsidP="000C73A2">
                  <w:pPr>
                    <w:jc w:val="right"/>
                    <w:rPr>
                      <w:rFonts w:ascii="ＭＳ 明朝" w:hAnsi="ＭＳ 明朝" w:cstheme="minorBidi"/>
                      <w:sz w:val="18"/>
                      <w:szCs w:val="18"/>
                    </w:rPr>
                  </w:pPr>
                  <w:r>
                    <w:rPr>
                      <w:rFonts w:ascii="ＭＳ 明朝" w:hAnsi="ＭＳ 明朝" w:cstheme="minorBidi" w:hint="eastAsia"/>
                      <w:sz w:val="18"/>
                      <w:szCs w:val="18"/>
                    </w:rPr>
                    <w:t>74</w:t>
                  </w:r>
                </w:p>
              </w:tc>
              <w:tc>
                <w:tcPr>
                  <w:tcW w:w="624" w:type="dxa"/>
                  <w:shd w:val="clear" w:color="auto" w:fill="auto"/>
                </w:tcPr>
                <w:p w:rsidR="00796168" w:rsidRPr="00DC2A7B" w:rsidRDefault="00556726" w:rsidP="000C73A2">
                  <w:pPr>
                    <w:jc w:val="right"/>
                    <w:rPr>
                      <w:rFonts w:ascii="ＭＳ 明朝" w:hAnsi="ＭＳ 明朝" w:cstheme="minorBidi"/>
                      <w:sz w:val="18"/>
                      <w:szCs w:val="18"/>
                    </w:rPr>
                  </w:pPr>
                  <w:r w:rsidRPr="00DC2A7B">
                    <w:rPr>
                      <w:rFonts w:ascii="ＭＳ 明朝" w:hAnsi="ＭＳ 明朝" w:cstheme="minorBidi" w:hint="eastAsia"/>
                      <w:sz w:val="18"/>
                      <w:szCs w:val="18"/>
                    </w:rPr>
                    <w:t>▲</w:t>
                  </w:r>
                  <w:r w:rsidR="000C73A2" w:rsidRPr="00DC2A7B">
                    <w:rPr>
                      <w:rFonts w:ascii="ＭＳ 明朝" w:hAnsi="ＭＳ 明朝" w:cstheme="minorBidi" w:hint="eastAsia"/>
                      <w:sz w:val="18"/>
                      <w:szCs w:val="18"/>
                    </w:rPr>
                    <w:t>852</w:t>
                  </w: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c>
                <w:tcPr>
                  <w:tcW w:w="624" w:type="dxa"/>
                </w:tcPr>
                <w:p w:rsidR="00796168" w:rsidRPr="001E190D" w:rsidRDefault="00796168" w:rsidP="00556726">
                  <w:pPr>
                    <w:rPr>
                      <w:rFonts w:ascii="ＭＳ 明朝" w:hAnsi="ＭＳ 明朝" w:cstheme="minorBidi"/>
                      <w:sz w:val="18"/>
                      <w:szCs w:val="18"/>
                    </w:rPr>
                  </w:pPr>
                </w:p>
              </w:tc>
            </w:tr>
          </w:tbl>
          <w:p w:rsidR="00725B4E" w:rsidRDefault="00725B4E" w:rsidP="00556726">
            <w:pPr>
              <w:rPr>
                <w:rFonts w:ascii="ＭＳ 明朝" w:eastAsia="ＭＳ 明朝" w:hAnsi="ＭＳ 明朝"/>
              </w:rPr>
            </w:pPr>
          </w:p>
          <w:p w:rsidR="00725B4E" w:rsidRPr="00A01DAB" w:rsidRDefault="001E190D" w:rsidP="00556726">
            <w:pPr>
              <w:ind w:left="166" w:hangingChars="93" w:hanging="166"/>
              <w:rPr>
                <w:rFonts w:asciiTheme="minorEastAsia" w:eastAsiaTheme="minorEastAsia" w:hAnsiTheme="minorEastAsia"/>
              </w:rPr>
            </w:pPr>
            <w:r w:rsidRPr="000C73A2">
              <w:rPr>
                <w:rFonts w:ascii="ＭＳ 明朝" w:eastAsia="ＭＳ 明朝" w:hAnsi="ＭＳ 明朝" w:hint="eastAsia"/>
                <w:sz w:val="20"/>
                <w:szCs w:val="20"/>
              </w:rPr>
              <w:t>○</w:t>
            </w:r>
            <w:r w:rsidR="00EC1564" w:rsidRPr="000C73A2">
              <w:rPr>
                <w:rFonts w:ascii="ＭＳ 明朝" w:eastAsia="ＭＳ 明朝" w:hAnsi="ＭＳ 明朝" w:hint="eastAsia"/>
                <w:sz w:val="20"/>
                <w:szCs w:val="20"/>
              </w:rPr>
              <w:t xml:space="preserve">　新型コロナウイルスの影響を踏まえ、適切な対応を講じているか【緊急時評価基準】</w:t>
            </w:r>
          </w:p>
        </w:tc>
        <w:tc>
          <w:tcPr>
            <w:tcW w:w="1576" w:type="pct"/>
          </w:tcPr>
          <w:p w:rsidR="001E190D" w:rsidRPr="005C719A" w:rsidRDefault="00122852" w:rsidP="001E190D">
            <w:pPr>
              <w:ind w:left="189" w:hanging="189"/>
              <w:jc w:val="left"/>
              <w:rPr>
                <w:rFonts w:asciiTheme="majorEastAsia" w:eastAsiaTheme="majorEastAsia" w:hAnsiTheme="majorEastAsia" w:cstheme="minorBidi"/>
                <w:color w:val="000000" w:themeColor="text1"/>
                <w:sz w:val="20"/>
                <w:szCs w:val="20"/>
              </w:rPr>
            </w:pPr>
            <w:r w:rsidRPr="005C719A">
              <w:rPr>
                <w:rFonts w:asciiTheme="majorEastAsia" w:eastAsiaTheme="majorEastAsia" w:hAnsiTheme="majorEastAsia" w:cstheme="minorBidi" w:hint="eastAsia"/>
                <w:color w:val="000000" w:themeColor="text1"/>
                <w:sz w:val="20"/>
                <w:szCs w:val="20"/>
              </w:rPr>
              <w:t>〇収支状況（2021.12.31）</w:t>
            </w:r>
          </w:p>
          <w:p w:rsidR="00122852" w:rsidRPr="00122852" w:rsidRDefault="00122852" w:rsidP="00122852">
            <w:pPr>
              <w:ind w:left="189" w:hanging="189"/>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（単位：百万円）</w:t>
            </w:r>
          </w:p>
          <w:p w:rsidR="00603D9F" w:rsidRPr="00122852" w:rsidRDefault="003217FA" w:rsidP="001E190D">
            <w:pPr>
              <w:ind w:left="189" w:hanging="189"/>
              <w:jc w:val="lef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※百万円未満切り捨て。</w:t>
            </w:r>
          </w:p>
          <w:tbl>
            <w:tblPr>
              <w:tblStyle w:val="a3"/>
              <w:tblpPr w:leftFromText="142" w:rightFromText="142" w:vertAnchor="text" w:horzAnchor="margin" w:tblpY="-278"/>
              <w:tblOverlap w:val="never"/>
              <w:tblW w:w="6374" w:type="dxa"/>
              <w:tblLayout w:type="fixed"/>
              <w:tblLook w:val="04A0" w:firstRow="1" w:lastRow="0" w:firstColumn="1" w:lastColumn="0" w:noHBand="0" w:noVBand="1"/>
            </w:tblPr>
            <w:tblGrid>
              <w:gridCol w:w="1129"/>
              <w:gridCol w:w="851"/>
              <w:gridCol w:w="850"/>
              <w:gridCol w:w="851"/>
              <w:gridCol w:w="850"/>
              <w:gridCol w:w="851"/>
              <w:gridCol w:w="992"/>
            </w:tblGrid>
            <w:tr w:rsidR="00122852" w:rsidRPr="00122852" w:rsidTr="007D5DEA">
              <w:trPr>
                <w:trHeight w:val="241"/>
              </w:trPr>
              <w:tc>
                <w:tcPr>
                  <w:tcW w:w="1129"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年度</w:t>
                  </w:r>
                </w:p>
              </w:tc>
              <w:tc>
                <w:tcPr>
                  <w:tcW w:w="851"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計画</w:t>
                  </w:r>
                </w:p>
              </w:tc>
              <w:tc>
                <w:tcPr>
                  <w:tcW w:w="850"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実績</w:t>
                  </w:r>
                </w:p>
              </w:tc>
              <w:tc>
                <w:tcPr>
                  <w:tcW w:w="851"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計画との差</w:t>
                  </w:r>
                </w:p>
              </w:tc>
              <w:tc>
                <w:tcPr>
                  <w:tcW w:w="850"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達成率</w:t>
                  </w:r>
                </w:p>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w:t>
                  </w:r>
                </w:p>
              </w:tc>
              <w:tc>
                <w:tcPr>
                  <w:tcW w:w="851"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前年同期実績</w:t>
                  </w:r>
                </w:p>
              </w:tc>
              <w:tc>
                <w:tcPr>
                  <w:tcW w:w="992"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対前年</w:t>
                  </w:r>
                </w:p>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同期比％</w:t>
                  </w:r>
                </w:p>
              </w:tc>
            </w:tr>
            <w:tr w:rsidR="00122852" w:rsidRPr="00122852" w:rsidTr="007D5DEA">
              <w:trPr>
                <w:trHeight w:val="595"/>
              </w:trPr>
              <w:tc>
                <w:tcPr>
                  <w:tcW w:w="1129" w:type="dxa"/>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売上</w:t>
                  </w:r>
                </w:p>
              </w:tc>
              <w:tc>
                <w:tcPr>
                  <w:tcW w:w="851" w:type="dxa"/>
                  <w:shd w:val="clear" w:color="auto" w:fill="auto"/>
                  <w:vAlign w:val="center"/>
                </w:tcPr>
                <w:p w:rsidR="00122852" w:rsidRPr="00122852" w:rsidRDefault="00122852" w:rsidP="00122852">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color w:val="000000" w:themeColor="text1"/>
                      <w:sz w:val="18"/>
                      <w:szCs w:val="18"/>
                    </w:rPr>
                    <w:t>1,202</w:t>
                  </w:r>
                </w:p>
              </w:tc>
              <w:tc>
                <w:tcPr>
                  <w:tcW w:w="850" w:type="dxa"/>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hint="eastAsia"/>
                      <w:color w:val="000000" w:themeColor="text1"/>
                      <w:sz w:val="18"/>
                      <w:szCs w:val="18"/>
                    </w:rPr>
                    <w:t>2</w:t>
                  </w:r>
                  <w:r w:rsidRPr="00385994">
                    <w:rPr>
                      <w:rFonts w:asciiTheme="minorEastAsia" w:eastAsiaTheme="minorEastAsia" w:hAnsiTheme="minorEastAsia" w:cstheme="minorBidi"/>
                      <w:color w:val="000000" w:themeColor="text1"/>
                      <w:sz w:val="18"/>
                      <w:szCs w:val="18"/>
                    </w:rPr>
                    <w:t>,</w:t>
                  </w:r>
                  <w:r w:rsidRPr="00385994">
                    <w:rPr>
                      <w:rFonts w:asciiTheme="minorEastAsia" w:eastAsiaTheme="minorEastAsia" w:hAnsiTheme="minorEastAsia" w:cstheme="minorBidi" w:hint="eastAsia"/>
                      <w:color w:val="000000" w:themeColor="text1"/>
                      <w:sz w:val="18"/>
                      <w:szCs w:val="18"/>
                    </w:rPr>
                    <w:t>216</w:t>
                  </w:r>
                </w:p>
              </w:tc>
              <w:tc>
                <w:tcPr>
                  <w:tcW w:w="851" w:type="dxa"/>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hint="eastAsia"/>
                      <w:color w:val="000000" w:themeColor="text1"/>
                      <w:sz w:val="18"/>
                      <w:szCs w:val="18"/>
                    </w:rPr>
                    <w:t>1</w:t>
                  </w:r>
                  <w:r w:rsidRPr="00385994">
                    <w:rPr>
                      <w:rFonts w:asciiTheme="minorEastAsia" w:eastAsiaTheme="minorEastAsia" w:hAnsiTheme="minorEastAsia" w:cstheme="minorBidi"/>
                      <w:color w:val="000000" w:themeColor="text1"/>
                      <w:sz w:val="18"/>
                      <w:szCs w:val="18"/>
                    </w:rPr>
                    <w:t>,</w:t>
                  </w:r>
                  <w:r w:rsidRPr="00385994">
                    <w:rPr>
                      <w:rFonts w:asciiTheme="minorEastAsia" w:eastAsiaTheme="minorEastAsia" w:hAnsiTheme="minorEastAsia" w:cstheme="minorBidi" w:hint="eastAsia"/>
                      <w:color w:val="000000" w:themeColor="text1"/>
                      <w:sz w:val="18"/>
                      <w:szCs w:val="18"/>
                    </w:rPr>
                    <w:t>013</w:t>
                  </w:r>
                </w:p>
              </w:tc>
              <w:tc>
                <w:tcPr>
                  <w:tcW w:w="850" w:type="dxa"/>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hint="eastAsia"/>
                      <w:color w:val="000000" w:themeColor="text1"/>
                      <w:sz w:val="18"/>
                      <w:szCs w:val="18"/>
                    </w:rPr>
                    <w:t>1</w:t>
                  </w:r>
                  <w:r w:rsidRPr="00385994">
                    <w:rPr>
                      <w:rFonts w:asciiTheme="minorEastAsia" w:eastAsiaTheme="minorEastAsia" w:hAnsiTheme="minorEastAsia" w:cstheme="minorBidi"/>
                      <w:color w:val="000000" w:themeColor="text1"/>
                      <w:sz w:val="18"/>
                      <w:szCs w:val="18"/>
                    </w:rPr>
                    <w:t>84</w:t>
                  </w:r>
                </w:p>
              </w:tc>
              <w:tc>
                <w:tcPr>
                  <w:tcW w:w="851" w:type="dxa"/>
                  <w:tcBorders>
                    <w:right w:val="single" w:sz="4" w:space="0" w:color="auto"/>
                  </w:tcBorders>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6</w:t>
                  </w:r>
                  <w:r>
                    <w:rPr>
                      <w:rFonts w:asciiTheme="minorEastAsia" w:eastAsiaTheme="minorEastAsia" w:hAnsiTheme="minorEastAsia" w:cstheme="minorBidi"/>
                      <w:color w:val="000000" w:themeColor="text1"/>
                      <w:sz w:val="18"/>
                      <w:szCs w:val="18"/>
                    </w:rPr>
                    <w:t>12</w:t>
                  </w:r>
                </w:p>
              </w:tc>
              <w:tc>
                <w:tcPr>
                  <w:tcW w:w="992" w:type="dxa"/>
                  <w:tcBorders>
                    <w:left w:val="single" w:sz="4" w:space="0" w:color="auto"/>
                  </w:tcBorders>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3</w:t>
                  </w:r>
                  <w:r>
                    <w:rPr>
                      <w:rFonts w:asciiTheme="minorEastAsia" w:eastAsiaTheme="minorEastAsia" w:hAnsiTheme="minorEastAsia" w:cstheme="minorBidi"/>
                      <w:color w:val="000000" w:themeColor="text1"/>
                      <w:sz w:val="18"/>
                      <w:szCs w:val="18"/>
                    </w:rPr>
                    <w:t>62</w:t>
                  </w:r>
                </w:p>
              </w:tc>
            </w:tr>
            <w:tr w:rsidR="00122852" w:rsidRPr="00122852" w:rsidTr="007D5DEA">
              <w:trPr>
                <w:trHeight w:val="324"/>
              </w:trPr>
              <w:tc>
                <w:tcPr>
                  <w:tcW w:w="1129" w:type="dxa"/>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営業費用</w:t>
                  </w:r>
                </w:p>
              </w:tc>
              <w:tc>
                <w:tcPr>
                  <w:tcW w:w="851" w:type="dxa"/>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r>
                    <w:rPr>
                      <w:rFonts w:asciiTheme="minorEastAsia" w:eastAsiaTheme="minorEastAsia" w:hAnsiTheme="minorEastAsia" w:cstheme="minorBidi"/>
                      <w:color w:val="000000" w:themeColor="text1"/>
                      <w:sz w:val="18"/>
                      <w:szCs w:val="18"/>
                    </w:rPr>
                    <w:t>,425</w:t>
                  </w:r>
                </w:p>
              </w:tc>
              <w:tc>
                <w:tcPr>
                  <w:tcW w:w="850" w:type="dxa"/>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r>
                    <w:rPr>
                      <w:rFonts w:asciiTheme="minorEastAsia" w:eastAsiaTheme="minorEastAsia" w:hAnsiTheme="minorEastAsia" w:cstheme="minorBidi"/>
                      <w:color w:val="000000" w:themeColor="text1"/>
                      <w:sz w:val="18"/>
                      <w:szCs w:val="18"/>
                    </w:rPr>
                    <w:t>,541</w:t>
                  </w:r>
                </w:p>
              </w:tc>
              <w:tc>
                <w:tcPr>
                  <w:tcW w:w="851" w:type="dxa"/>
                  <w:shd w:val="clear" w:color="auto" w:fill="auto"/>
                  <w:vAlign w:val="center"/>
                </w:tcPr>
                <w:p w:rsidR="00122852" w:rsidRPr="00122852" w:rsidRDefault="00385994"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r>
                    <w:rPr>
                      <w:rFonts w:asciiTheme="minorEastAsia" w:eastAsiaTheme="minorEastAsia" w:hAnsiTheme="minorEastAsia" w:cstheme="minorBidi"/>
                      <w:color w:val="000000" w:themeColor="text1"/>
                      <w:sz w:val="18"/>
                      <w:szCs w:val="18"/>
                    </w:rPr>
                    <w:t>15</w:t>
                  </w:r>
                </w:p>
              </w:tc>
              <w:tc>
                <w:tcPr>
                  <w:tcW w:w="850"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108</w:t>
                  </w:r>
                </w:p>
              </w:tc>
              <w:tc>
                <w:tcPr>
                  <w:tcW w:w="851" w:type="dxa"/>
                  <w:tcBorders>
                    <w:right w:val="single" w:sz="4" w:space="0" w:color="auto"/>
                  </w:tcBorders>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1,365</w:t>
                  </w:r>
                </w:p>
              </w:tc>
              <w:tc>
                <w:tcPr>
                  <w:tcW w:w="992" w:type="dxa"/>
                  <w:tcBorders>
                    <w:left w:val="single" w:sz="4" w:space="0" w:color="auto"/>
                  </w:tcBorders>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113</w:t>
                  </w:r>
                </w:p>
              </w:tc>
            </w:tr>
            <w:tr w:rsidR="00122852" w:rsidRPr="00122852" w:rsidTr="007D5DEA">
              <w:trPr>
                <w:trHeight w:val="324"/>
              </w:trPr>
              <w:tc>
                <w:tcPr>
                  <w:tcW w:w="1129" w:type="dxa"/>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営業利益</w:t>
                  </w:r>
                </w:p>
              </w:tc>
              <w:tc>
                <w:tcPr>
                  <w:tcW w:w="851"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△222</w:t>
                  </w:r>
                </w:p>
              </w:tc>
              <w:tc>
                <w:tcPr>
                  <w:tcW w:w="850"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675</w:t>
                  </w:r>
                </w:p>
              </w:tc>
              <w:tc>
                <w:tcPr>
                  <w:tcW w:w="851"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897</w:t>
                  </w:r>
                </w:p>
              </w:tc>
              <w:tc>
                <w:tcPr>
                  <w:tcW w:w="850" w:type="dxa"/>
                  <w:shd w:val="clear" w:color="auto" w:fill="auto"/>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p>
              </w:tc>
              <w:tc>
                <w:tcPr>
                  <w:tcW w:w="851" w:type="dxa"/>
                  <w:tcBorders>
                    <w:right w:val="single" w:sz="4" w:space="0" w:color="auto"/>
                  </w:tcBorders>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△753</w:t>
                  </w:r>
                </w:p>
              </w:tc>
              <w:tc>
                <w:tcPr>
                  <w:tcW w:w="992" w:type="dxa"/>
                  <w:shd w:val="clear" w:color="auto" w:fill="auto"/>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p>
              </w:tc>
            </w:tr>
            <w:tr w:rsidR="00122852" w:rsidRPr="00122852" w:rsidTr="007D5DEA">
              <w:trPr>
                <w:trHeight w:val="324"/>
              </w:trPr>
              <w:tc>
                <w:tcPr>
                  <w:tcW w:w="1129" w:type="dxa"/>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受取利息</w:t>
                  </w:r>
                </w:p>
              </w:tc>
              <w:tc>
                <w:tcPr>
                  <w:tcW w:w="851"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16</w:t>
                  </w:r>
                </w:p>
              </w:tc>
              <w:tc>
                <w:tcPr>
                  <w:tcW w:w="850"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17</w:t>
                  </w:r>
                </w:p>
              </w:tc>
              <w:tc>
                <w:tcPr>
                  <w:tcW w:w="851"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p>
              </w:tc>
              <w:tc>
                <w:tcPr>
                  <w:tcW w:w="850"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110</w:t>
                  </w:r>
                </w:p>
              </w:tc>
              <w:tc>
                <w:tcPr>
                  <w:tcW w:w="851" w:type="dxa"/>
                  <w:tcBorders>
                    <w:right w:val="single" w:sz="4" w:space="0" w:color="auto"/>
                  </w:tcBorders>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24</w:t>
                  </w:r>
                </w:p>
              </w:tc>
              <w:tc>
                <w:tcPr>
                  <w:tcW w:w="992" w:type="dxa"/>
                  <w:tcBorders>
                    <w:left w:val="single" w:sz="4" w:space="0" w:color="auto"/>
                  </w:tcBorders>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74</w:t>
                  </w:r>
                </w:p>
              </w:tc>
            </w:tr>
            <w:tr w:rsidR="00122852" w:rsidRPr="00122852" w:rsidTr="007D5DEA">
              <w:trPr>
                <w:trHeight w:val="324"/>
              </w:trPr>
              <w:tc>
                <w:tcPr>
                  <w:tcW w:w="1129" w:type="dxa"/>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経常利益</w:t>
                  </w:r>
                </w:p>
              </w:tc>
              <w:tc>
                <w:tcPr>
                  <w:tcW w:w="851"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△206</w:t>
                  </w:r>
                </w:p>
              </w:tc>
              <w:tc>
                <w:tcPr>
                  <w:tcW w:w="850"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695</w:t>
                  </w:r>
                </w:p>
              </w:tc>
              <w:tc>
                <w:tcPr>
                  <w:tcW w:w="851" w:type="dxa"/>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902</w:t>
                  </w:r>
                </w:p>
              </w:tc>
              <w:tc>
                <w:tcPr>
                  <w:tcW w:w="850" w:type="dxa"/>
                  <w:shd w:val="clear" w:color="auto" w:fill="auto"/>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p>
              </w:tc>
              <w:tc>
                <w:tcPr>
                  <w:tcW w:w="851" w:type="dxa"/>
                  <w:tcBorders>
                    <w:right w:val="single" w:sz="4" w:space="0" w:color="auto"/>
                  </w:tcBorders>
                  <w:shd w:val="clear" w:color="auto" w:fill="auto"/>
                  <w:vAlign w:val="center"/>
                </w:tcPr>
                <w:p w:rsidR="00122852" w:rsidRPr="00122852" w:rsidRDefault="003217FA" w:rsidP="00122852">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△729</w:t>
                  </w:r>
                </w:p>
              </w:tc>
              <w:tc>
                <w:tcPr>
                  <w:tcW w:w="992" w:type="dxa"/>
                  <w:shd w:val="clear" w:color="auto" w:fill="auto"/>
                  <w:vAlign w:val="center"/>
                </w:tcPr>
                <w:p w:rsidR="00122852" w:rsidRPr="00122852" w:rsidRDefault="00122852" w:rsidP="00122852">
                  <w:pPr>
                    <w:spacing w:line="340" w:lineRule="exact"/>
                    <w:jc w:val="center"/>
                    <w:rPr>
                      <w:rFonts w:asciiTheme="minorEastAsia" w:eastAsiaTheme="minorEastAsia" w:hAnsiTheme="minorEastAsia" w:cstheme="minorBidi"/>
                      <w:color w:val="000000" w:themeColor="text1"/>
                      <w:sz w:val="18"/>
                      <w:szCs w:val="18"/>
                    </w:rPr>
                  </w:pPr>
                </w:p>
              </w:tc>
            </w:tr>
          </w:tbl>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122852" w:rsidRPr="00122852" w:rsidRDefault="00122852"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5C719A" w:rsidRDefault="00122852" w:rsidP="001E190D">
            <w:pPr>
              <w:ind w:left="189" w:hanging="189"/>
              <w:jc w:val="left"/>
              <w:rPr>
                <w:rFonts w:asciiTheme="majorEastAsia" w:eastAsiaTheme="majorEastAsia" w:hAnsiTheme="majorEastAsia" w:cstheme="minorBidi"/>
                <w:color w:val="000000" w:themeColor="text1"/>
                <w:sz w:val="20"/>
                <w:szCs w:val="20"/>
              </w:rPr>
            </w:pPr>
            <w:r w:rsidRPr="005C719A">
              <w:rPr>
                <w:rFonts w:asciiTheme="majorEastAsia" w:eastAsiaTheme="majorEastAsia" w:hAnsiTheme="majorEastAsia" w:hint="eastAsia"/>
                <w:sz w:val="20"/>
                <w:szCs w:val="20"/>
              </w:rPr>
              <w:t>○　新型コロナウイルスの影響を踏まえた適切な対応</w:t>
            </w:r>
          </w:p>
          <w:p w:rsidR="00603D9F" w:rsidRPr="00122852" w:rsidRDefault="00603D9F" w:rsidP="00603D9F">
            <w:pPr>
              <w:ind w:left="189" w:hanging="189"/>
              <w:jc w:val="left"/>
              <w:rPr>
                <w:rFonts w:asciiTheme="minorEastAsia" w:eastAsiaTheme="minorEastAsia" w:hAnsiTheme="minorEastAsia" w:cstheme="minorBidi"/>
                <w:color w:val="000000" w:themeColor="text1"/>
                <w:sz w:val="20"/>
                <w:szCs w:val="20"/>
              </w:rPr>
            </w:pPr>
            <w:r w:rsidRPr="00122852">
              <w:rPr>
                <w:rFonts w:asciiTheme="minorEastAsia" w:eastAsiaTheme="minorEastAsia" w:hAnsiTheme="minorEastAsia" w:cstheme="minorBidi" w:hint="eastAsia"/>
                <w:color w:val="000000" w:themeColor="text1"/>
                <w:sz w:val="20"/>
                <w:szCs w:val="20"/>
              </w:rPr>
              <w:t>・コロナの影響により引き続き先行きが不透明なことから、ＩＴ化を推進することにより、効率的な運営をさらに推し進めるとともに、経費削減することで持続可能な経営基盤の維持を図っている。</w:t>
            </w:r>
          </w:p>
          <w:p w:rsidR="00603D9F" w:rsidRPr="00122852" w:rsidRDefault="00603D9F" w:rsidP="00603D9F">
            <w:pPr>
              <w:ind w:left="189" w:hanging="189"/>
              <w:jc w:val="left"/>
              <w:rPr>
                <w:rFonts w:asciiTheme="minorEastAsia" w:eastAsiaTheme="minorEastAsia" w:hAnsiTheme="minorEastAsia" w:cstheme="minorBidi"/>
                <w:color w:val="000000" w:themeColor="text1"/>
                <w:sz w:val="20"/>
                <w:szCs w:val="20"/>
              </w:rPr>
            </w:pPr>
            <w:r w:rsidRPr="00122852">
              <w:rPr>
                <w:rFonts w:asciiTheme="minorEastAsia" w:eastAsiaTheme="minorEastAsia" w:hAnsiTheme="minorEastAsia" w:cstheme="minorBidi" w:hint="eastAsia"/>
                <w:color w:val="000000" w:themeColor="text1"/>
                <w:sz w:val="20"/>
                <w:szCs w:val="20"/>
              </w:rPr>
              <w:t>・緊急経営対策として、コントロール可能な経費をゼロベースで見直し、契約変更等を含め経費の縮減を図っている。</w:t>
            </w:r>
          </w:p>
          <w:p w:rsidR="00603D9F" w:rsidRPr="00122852" w:rsidRDefault="00603D9F" w:rsidP="00603D9F">
            <w:pPr>
              <w:ind w:left="189" w:hanging="189"/>
              <w:jc w:val="left"/>
              <w:rPr>
                <w:rFonts w:asciiTheme="minorEastAsia" w:eastAsiaTheme="minorEastAsia" w:hAnsiTheme="minorEastAsia" w:cstheme="minorBidi"/>
                <w:color w:val="000000" w:themeColor="text1"/>
                <w:sz w:val="20"/>
                <w:szCs w:val="20"/>
              </w:rPr>
            </w:pPr>
            <w:r w:rsidRPr="00122852">
              <w:rPr>
                <w:rFonts w:asciiTheme="minorEastAsia" w:eastAsiaTheme="minorEastAsia" w:hAnsiTheme="minorEastAsia" w:cstheme="minorBidi" w:hint="eastAsia"/>
                <w:color w:val="000000" w:themeColor="text1"/>
                <w:sz w:val="20"/>
                <w:szCs w:val="20"/>
              </w:rPr>
              <w:t>①設備投資計画の見直し（修繕費、機能強化費）</w:t>
            </w:r>
          </w:p>
          <w:p w:rsidR="00603D9F" w:rsidRPr="00122852" w:rsidRDefault="00603D9F" w:rsidP="00603D9F">
            <w:pPr>
              <w:ind w:left="189" w:hanging="189"/>
              <w:jc w:val="left"/>
              <w:rPr>
                <w:rFonts w:asciiTheme="minorEastAsia" w:eastAsiaTheme="minorEastAsia" w:hAnsiTheme="minorEastAsia" w:cstheme="minorBidi"/>
                <w:color w:val="000000" w:themeColor="text1"/>
                <w:sz w:val="20"/>
                <w:szCs w:val="20"/>
              </w:rPr>
            </w:pPr>
            <w:r w:rsidRPr="00122852">
              <w:rPr>
                <w:rFonts w:asciiTheme="minorEastAsia" w:eastAsiaTheme="minorEastAsia" w:hAnsiTheme="minorEastAsia" w:cstheme="minorBidi" w:hint="eastAsia"/>
                <w:color w:val="000000" w:themeColor="text1"/>
                <w:sz w:val="20"/>
                <w:szCs w:val="20"/>
              </w:rPr>
              <w:t>②エネルギーコストの見直し、カラーコピーの抑制等</w:t>
            </w:r>
          </w:p>
          <w:p w:rsidR="00603D9F" w:rsidRPr="00122852" w:rsidRDefault="00603D9F" w:rsidP="00603D9F">
            <w:pPr>
              <w:ind w:left="189" w:hanging="189"/>
              <w:jc w:val="left"/>
              <w:rPr>
                <w:rFonts w:asciiTheme="minorEastAsia" w:eastAsiaTheme="minorEastAsia" w:hAnsiTheme="minorEastAsia" w:cstheme="minorBidi"/>
                <w:color w:val="000000" w:themeColor="text1"/>
                <w:sz w:val="20"/>
                <w:szCs w:val="20"/>
              </w:rPr>
            </w:pPr>
            <w:r w:rsidRPr="00122852">
              <w:rPr>
                <w:rFonts w:asciiTheme="minorEastAsia" w:eastAsiaTheme="minorEastAsia" w:hAnsiTheme="minorEastAsia" w:cstheme="minorBidi" w:hint="eastAsia"/>
                <w:color w:val="000000" w:themeColor="text1"/>
                <w:sz w:val="20"/>
                <w:szCs w:val="20"/>
              </w:rPr>
              <w:t>③人件費の抑制（役員報酬の返上、社員夏季賞与の減額、残業ゼロ）</w:t>
            </w:r>
          </w:p>
          <w:p w:rsidR="00603D9F" w:rsidRPr="00122852" w:rsidRDefault="00603D9F" w:rsidP="00603D9F">
            <w:pPr>
              <w:ind w:left="189" w:hanging="189"/>
              <w:jc w:val="left"/>
              <w:rPr>
                <w:rFonts w:asciiTheme="minorEastAsia" w:eastAsiaTheme="minorEastAsia" w:hAnsiTheme="minorEastAsia" w:cstheme="minorBidi"/>
                <w:color w:val="000000" w:themeColor="text1"/>
                <w:sz w:val="20"/>
                <w:szCs w:val="20"/>
              </w:rPr>
            </w:pPr>
            <w:r w:rsidRPr="00122852">
              <w:rPr>
                <w:rFonts w:asciiTheme="minorEastAsia" w:eastAsiaTheme="minorEastAsia" w:hAnsiTheme="minorEastAsia" w:cstheme="minorBidi" w:hint="eastAsia"/>
                <w:color w:val="000000" w:themeColor="text1"/>
                <w:sz w:val="20"/>
                <w:szCs w:val="20"/>
              </w:rPr>
              <w:t>④諸経費の見直し（旅費交通費、広告費）等</w:t>
            </w:r>
          </w:p>
          <w:p w:rsidR="00603D9F" w:rsidRPr="00122852" w:rsidRDefault="00603D9F" w:rsidP="00603D9F">
            <w:pPr>
              <w:ind w:left="189" w:hanging="189"/>
              <w:jc w:val="left"/>
              <w:rPr>
                <w:rFonts w:asciiTheme="minorEastAsia" w:eastAsiaTheme="minorEastAsia" w:hAnsiTheme="minorEastAsia" w:cstheme="minorBidi"/>
                <w:color w:val="000000" w:themeColor="text1"/>
                <w:sz w:val="20"/>
                <w:szCs w:val="20"/>
              </w:rPr>
            </w:pPr>
            <w:r w:rsidRPr="00122852">
              <w:rPr>
                <w:rFonts w:asciiTheme="minorEastAsia" w:eastAsiaTheme="minorEastAsia" w:hAnsiTheme="minorEastAsia" w:cstheme="minorBidi" w:hint="eastAsia"/>
                <w:color w:val="000000" w:themeColor="text1"/>
                <w:sz w:val="20"/>
                <w:szCs w:val="20"/>
              </w:rPr>
              <w:t>⑤施設休止日の設定によるコスト削減　など</w:t>
            </w: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p w:rsidR="00603D9F" w:rsidRPr="00122852" w:rsidRDefault="00603D9F" w:rsidP="001E190D">
            <w:pPr>
              <w:ind w:left="189" w:hanging="189"/>
              <w:jc w:val="left"/>
              <w:rPr>
                <w:rFonts w:asciiTheme="minorEastAsia" w:eastAsiaTheme="minorEastAsia" w:hAnsiTheme="minorEastAsia" w:cstheme="minorBidi"/>
                <w:color w:val="000000" w:themeColor="text1"/>
                <w:sz w:val="20"/>
                <w:szCs w:val="20"/>
              </w:rPr>
            </w:pPr>
          </w:p>
        </w:tc>
        <w:tc>
          <w:tcPr>
            <w:tcW w:w="134" w:type="pct"/>
          </w:tcPr>
          <w:p w:rsidR="00DC2A7B" w:rsidRDefault="00DC2A7B" w:rsidP="00037BCC">
            <w:pPr>
              <w:widowControl/>
              <w:jc w:val="center"/>
              <w:rPr>
                <w:rFonts w:asciiTheme="minorEastAsia" w:eastAsiaTheme="minorEastAsia" w:hAnsiTheme="minorEastAsia"/>
              </w:rPr>
            </w:pPr>
          </w:p>
          <w:p w:rsidR="00037BCC" w:rsidRDefault="005A2069" w:rsidP="00037BCC">
            <w:pPr>
              <w:widowControl/>
              <w:jc w:val="center"/>
              <w:rPr>
                <w:rFonts w:asciiTheme="minorEastAsia" w:eastAsiaTheme="minorEastAsia" w:hAnsiTheme="minorEastAsia"/>
              </w:rPr>
            </w:pPr>
            <w:r>
              <w:rPr>
                <w:rFonts w:asciiTheme="minorEastAsia" w:eastAsiaTheme="minorEastAsia" w:hAnsiTheme="minorEastAsia" w:hint="eastAsia"/>
              </w:rPr>
              <w:t>S</w:t>
            </w: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037BCC">
            <w:pPr>
              <w:widowControl/>
              <w:jc w:val="center"/>
              <w:rPr>
                <w:rFonts w:asciiTheme="minorEastAsia" w:eastAsiaTheme="minorEastAsia" w:hAnsiTheme="minorEastAsia"/>
              </w:rPr>
            </w:pPr>
          </w:p>
          <w:p w:rsidR="005A2069" w:rsidRDefault="005A2069" w:rsidP="005A2069">
            <w:pPr>
              <w:widowControl/>
              <w:jc w:val="center"/>
              <w:rPr>
                <w:rFonts w:asciiTheme="minorEastAsia" w:eastAsiaTheme="minorEastAsia" w:hAnsiTheme="minorEastAsia"/>
              </w:rPr>
            </w:pPr>
            <w:r>
              <w:rPr>
                <w:rFonts w:asciiTheme="minorEastAsia" w:eastAsiaTheme="minorEastAsia" w:hAnsiTheme="minorEastAsia" w:hint="eastAsia"/>
              </w:rPr>
              <w:t>A</w:t>
            </w:r>
          </w:p>
        </w:tc>
        <w:tc>
          <w:tcPr>
            <w:tcW w:w="872" w:type="pct"/>
          </w:tcPr>
          <w:p w:rsidR="00037BCC" w:rsidRDefault="00037BCC" w:rsidP="003D739D">
            <w:pPr>
              <w:rPr>
                <w:rFonts w:asciiTheme="minorEastAsia" w:eastAsiaTheme="minorEastAsia" w:hAnsiTheme="minorEastAsia"/>
              </w:rPr>
            </w:pPr>
          </w:p>
          <w:p w:rsidR="00786003" w:rsidRDefault="00644D37" w:rsidP="00786003">
            <w:pPr>
              <w:ind w:firstLineChars="100" w:firstLine="189"/>
              <w:rPr>
                <w:rFonts w:asciiTheme="minorEastAsia" w:eastAsiaTheme="minorEastAsia" w:hAnsiTheme="minorEastAsia"/>
              </w:rPr>
            </w:pPr>
            <w:r>
              <w:rPr>
                <w:rFonts w:asciiTheme="minorEastAsia" w:eastAsiaTheme="minorEastAsia" w:hAnsiTheme="minorEastAsia" w:hint="eastAsia"/>
              </w:rPr>
              <w:t>自衛隊の</w:t>
            </w:r>
            <w:r w:rsidR="00786003">
              <w:rPr>
                <w:rFonts w:asciiTheme="minorEastAsia" w:eastAsiaTheme="minorEastAsia" w:hAnsiTheme="minorEastAsia" w:hint="eastAsia"/>
              </w:rPr>
              <w:t>大規模接種センター</w:t>
            </w:r>
            <w:r>
              <w:rPr>
                <w:rFonts w:asciiTheme="minorEastAsia" w:eastAsiaTheme="minorEastAsia" w:hAnsiTheme="minorEastAsia" w:hint="eastAsia"/>
              </w:rPr>
              <w:t>にかかる利用料金収入の増加により、</w:t>
            </w:r>
            <w:r w:rsidR="00786003">
              <w:rPr>
                <w:rFonts w:asciiTheme="minorEastAsia" w:eastAsiaTheme="minorEastAsia" w:hAnsiTheme="minorEastAsia" w:hint="eastAsia"/>
              </w:rPr>
              <w:t>売り上げ</w:t>
            </w:r>
            <w:r w:rsidR="00441D23">
              <w:rPr>
                <w:rFonts w:asciiTheme="minorEastAsia" w:eastAsiaTheme="minorEastAsia" w:hAnsiTheme="minorEastAsia" w:hint="eastAsia"/>
              </w:rPr>
              <w:t>が増加し、大幅な黒字になる</w:t>
            </w:r>
            <w:r w:rsidR="00786003">
              <w:rPr>
                <w:rFonts w:asciiTheme="minorEastAsia" w:eastAsiaTheme="minorEastAsia" w:hAnsiTheme="minorEastAsia" w:hint="eastAsia"/>
              </w:rPr>
              <w:t>見込みである。</w:t>
            </w: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r>
              <w:rPr>
                <w:rFonts w:asciiTheme="minorEastAsia" w:eastAsiaTheme="minorEastAsia" w:hAnsiTheme="minorEastAsia" w:hint="eastAsia"/>
              </w:rPr>
              <w:t xml:space="preserve">　次年度以降の受注状況を見込み、経費節減には務めつつ、人件費の回復や機能強化費の増額などにも取り組まれた。</w:t>
            </w: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Pr="00683BB8" w:rsidRDefault="00786003" w:rsidP="00786003">
            <w:pPr>
              <w:rPr>
                <w:rFonts w:asciiTheme="minorEastAsia" w:eastAsiaTheme="minorEastAsia" w:hAnsiTheme="minorEastAsia"/>
              </w:rPr>
            </w:pPr>
          </w:p>
        </w:tc>
        <w:tc>
          <w:tcPr>
            <w:tcW w:w="134" w:type="pct"/>
          </w:tcPr>
          <w:p w:rsidR="00725B4E" w:rsidRDefault="00725B4E" w:rsidP="00725B4E">
            <w:pPr>
              <w:ind w:left="189" w:hanging="189"/>
              <w:rPr>
                <w:rFonts w:asciiTheme="minorEastAsia" w:eastAsiaTheme="minorEastAsia" w:hAnsiTheme="minorEastAsia"/>
              </w:rPr>
            </w:pPr>
          </w:p>
          <w:p w:rsidR="001E190D" w:rsidRDefault="00786003" w:rsidP="00037BCC">
            <w:pPr>
              <w:ind w:left="189" w:hanging="189"/>
              <w:jc w:val="center"/>
              <w:rPr>
                <w:rFonts w:asciiTheme="minorEastAsia" w:eastAsiaTheme="minorEastAsia" w:hAnsiTheme="minorEastAsia"/>
              </w:rPr>
            </w:pPr>
            <w:r>
              <w:rPr>
                <w:rFonts w:asciiTheme="minorEastAsia" w:eastAsiaTheme="minorEastAsia" w:hAnsiTheme="minorEastAsia" w:hint="eastAsia"/>
              </w:rPr>
              <w:t>S</w:t>
            </w: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037BCC">
            <w:pPr>
              <w:ind w:left="189" w:hanging="189"/>
              <w:jc w:val="center"/>
              <w:rPr>
                <w:rFonts w:asciiTheme="minorEastAsia" w:eastAsiaTheme="minorEastAsia" w:hAnsiTheme="minorEastAsia"/>
              </w:rPr>
            </w:pPr>
          </w:p>
          <w:p w:rsidR="00037BCC" w:rsidRDefault="00037BCC"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Default="00786003" w:rsidP="00786003">
            <w:pPr>
              <w:rPr>
                <w:rFonts w:asciiTheme="minorEastAsia" w:eastAsiaTheme="minorEastAsia" w:hAnsiTheme="minorEastAsia"/>
              </w:rPr>
            </w:pPr>
          </w:p>
          <w:p w:rsidR="00786003" w:rsidRPr="00683BB8" w:rsidRDefault="00786003" w:rsidP="00786003">
            <w:pPr>
              <w:jc w:val="center"/>
              <w:rPr>
                <w:rFonts w:asciiTheme="minorEastAsia" w:eastAsiaTheme="minorEastAsia" w:hAnsiTheme="minorEastAsia"/>
              </w:rPr>
            </w:pPr>
            <w:r>
              <w:rPr>
                <w:rFonts w:asciiTheme="minorEastAsia" w:eastAsiaTheme="minorEastAsia" w:hAnsiTheme="minorEastAsia" w:hint="eastAsia"/>
              </w:rPr>
              <w:t>A</w:t>
            </w:r>
          </w:p>
        </w:tc>
        <w:tc>
          <w:tcPr>
            <w:tcW w:w="273" w:type="pct"/>
          </w:tcPr>
          <w:p w:rsidR="00725B4E" w:rsidRPr="00683BB8" w:rsidRDefault="00725B4E" w:rsidP="00725B4E">
            <w:pPr>
              <w:ind w:left="189" w:hanging="189"/>
              <w:rPr>
                <w:rFonts w:asciiTheme="minorEastAsia" w:eastAsiaTheme="minorEastAsia" w:hAnsiTheme="minorEastAsia"/>
              </w:rPr>
            </w:pPr>
          </w:p>
        </w:tc>
      </w:tr>
      <w:tr w:rsidR="00786003" w:rsidRPr="00683BB8" w:rsidTr="00786003">
        <w:trPr>
          <w:trHeight w:val="3111"/>
          <w:jc w:val="center"/>
        </w:trPr>
        <w:tc>
          <w:tcPr>
            <w:tcW w:w="133" w:type="pct"/>
            <w:vMerge w:val="restart"/>
            <w:shd w:val="clear" w:color="auto" w:fill="D9D9D9" w:themeFill="background1" w:themeFillShade="D9"/>
            <w:textDirection w:val="tbRlV"/>
            <w:vAlign w:val="center"/>
          </w:tcPr>
          <w:p w:rsidR="00122852" w:rsidRPr="00683BB8" w:rsidRDefault="00122852" w:rsidP="00122852">
            <w:pPr>
              <w:ind w:left="113" w:right="113"/>
              <w:jc w:val="center"/>
              <w:rPr>
                <w:rFonts w:asciiTheme="minorEastAsia" w:eastAsiaTheme="minorEastAsia" w:hAnsiTheme="minorEastAsia"/>
              </w:rPr>
            </w:pPr>
          </w:p>
        </w:tc>
        <w:tc>
          <w:tcPr>
            <w:tcW w:w="369" w:type="pct"/>
            <w:tcBorders>
              <w:top w:val="single" w:sz="4" w:space="0" w:color="auto"/>
              <w:bottom w:val="single" w:sz="4" w:space="0" w:color="auto"/>
            </w:tcBorders>
          </w:tcPr>
          <w:p w:rsidR="00122852" w:rsidRDefault="00122852" w:rsidP="00122852">
            <w:pPr>
              <w:ind w:left="189" w:hangingChars="100" w:hanging="189"/>
              <w:rPr>
                <w:rFonts w:asciiTheme="minorEastAsia" w:eastAsiaTheme="minorEastAsia" w:hAnsiTheme="minorEastAsia" w:cstheme="minorBidi"/>
                <w:szCs w:val="22"/>
              </w:rPr>
            </w:pPr>
          </w:p>
          <w:p w:rsidR="00122852" w:rsidRDefault="00122852" w:rsidP="00122852">
            <w:pPr>
              <w:ind w:left="189" w:hangingChars="100" w:hanging="189"/>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2)安定的な運営が可能と</w:t>
            </w:r>
          </w:p>
          <w:p w:rsidR="00122852" w:rsidRPr="00683BB8" w:rsidRDefault="00122852" w:rsidP="00122852">
            <w:pPr>
              <w:ind w:firstLineChars="100" w:firstLine="189"/>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なる人的能力</w:t>
            </w:r>
          </w:p>
        </w:tc>
        <w:tc>
          <w:tcPr>
            <w:tcW w:w="1509" w:type="pct"/>
          </w:tcPr>
          <w:p w:rsidR="00122852" w:rsidRDefault="00122852" w:rsidP="00122852">
            <w:pPr>
              <w:rPr>
                <w:rFonts w:ascii="ＭＳ 明朝" w:eastAsia="ＭＳ 明朝" w:hAnsi="ＭＳ 明朝"/>
              </w:rPr>
            </w:pPr>
          </w:p>
          <w:p w:rsidR="00122852" w:rsidRPr="004123F0" w:rsidRDefault="00122852" w:rsidP="00122852">
            <w:pPr>
              <w:spacing w:line="260" w:lineRule="exact"/>
              <w:rPr>
                <w:rFonts w:ascii="ＭＳ 明朝" w:eastAsia="ＭＳ 明朝" w:hAnsi="ＭＳ 明朝"/>
                <w:sz w:val="20"/>
                <w:szCs w:val="20"/>
              </w:rPr>
            </w:pPr>
            <w:r w:rsidRPr="004123F0">
              <w:rPr>
                <w:rFonts w:ascii="ＭＳ 明朝" w:eastAsia="ＭＳ 明朝" w:hAnsi="ＭＳ 明朝" w:hint="eastAsia"/>
                <w:sz w:val="20"/>
                <w:szCs w:val="20"/>
              </w:rPr>
              <w:t>〇　総務、施設管理、営業等の各部門に必要な人員が適切に配置されたか</w:t>
            </w:r>
          </w:p>
          <w:p w:rsidR="00122852" w:rsidRPr="004123F0" w:rsidRDefault="00122852" w:rsidP="00122852">
            <w:pPr>
              <w:spacing w:line="260" w:lineRule="exact"/>
              <w:rPr>
                <w:rFonts w:ascii="ＭＳ 明朝" w:eastAsia="ＭＳ 明朝" w:hAnsi="ＭＳ 明朝"/>
                <w:sz w:val="20"/>
                <w:szCs w:val="20"/>
              </w:rPr>
            </w:pPr>
            <w:r w:rsidRPr="004123F0">
              <w:rPr>
                <w:rFonts w:ascii="ＭＳ 明朝" w:eastAsia="ＭＳ 明朝" w:hAnsi="ＭＳ 明朝" w:hint="eastAsia"/>
                <w:sz w:val="20"/>
                <w:szCs w:val="20"/>
              </w:rPr>
              <w:t>〇　職員の採用、確保が適切に実施されたか</w:t>
            </w:r>
          </w:p>
          <w:p w:rsidR="00122852" w:rsidRDefault="00122852" w:rsidP="00122852">
            <w:pPr>
              <w:spacing w:line="260" w:lineRule="exact"/>
              <w:rPr>
                <w:rFonts w:ascii="ＭＳ 明朝" w:eastAsia="ＭＳ 明朝" w:hAnsi="ＭＳ 明朝"/>
                <w:sz w:val="20"/>
                <w:szCs w:val="20"/>
              </w:rPr>
            </w:pPr>
            <w:r w:rsidRPr="004123F0">
              <w:rPr>
                <w:rFonts w:ascii="ＭＳ 明朝" w:eastAsia="ＭＳ 明朝" w:hAnsi="ＭＳ 明朝" w:hint="eastAsia"/>
                <w:sz w:val="20"/>
                <w:szCs w:val="20"/>
              </w:rPr>
              <w:t>〇　職員の指導育成、研修が適切に実施されたか</w:t>
            </w: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Default="005A2069" w:rsidP="00122852">
            <w:pPr>
              <w:spacing w:line="260" w:lineRule="exact"/>
              <w:rPr>
                <w:rFonts w:ascii="ＭＳ 明朝" w:eastAsia="ＭＳ 明朝" w:hAnsi="ＭＳ 明朝"/>
                <w:sz w:val="20"/>
                <w:szCs w:val="20"/>
              </w:rPr>
            </w:pPr>
          </w:p>
          <w:p w:rsidR="005A2069" w:rsidRPr="004123F0" w:rsidRDefault="005A2069" w:rsidP="00122852">
            <w:pPr>
              <w:spacing w:line="260" w:lineRule="exact"/>
              <w:rPr>
                <w:rFonts w:ascii="ＭＳ 明朝" w:eastAsia="ＭＳ 明朝" w:hAnsi="ＭＳ 明朝"/>
                <w:sz w:val="20"/>
                <w:szCs w:val="20"/>
              </w:rPr>
            </w:pPr>
          </w:p>
          <w:p w:rsidR="00122852" w:rsidRPr="004123F0" w:rsidRDefault="00122852" w:rsidP="00122852">
            <w:pPr>
              <w:spacing w:line="260" w:lineRule="exact"/>
              <w:rPr>
                <w:rFonts w:ascii="ＭＳ 明朝" w:eastAsia="ＭＳ 明朝" w:hAnsi="ＭＳ 明朝"/>
                <w:sz w:val="20"/>
                <w:szCs w:val="20"/>
              </w:rPr>
            </w:pPr>
            <w:r w:rsidRPr="004123F0">
              <w:rPr>
                <w:rFonts w:ascii="ＭＳ 明朝" w:eastAsia="ＭＳ 明朝" w:hAnsi="ＭＳ 明朝" w:hint="eastAsia"/>
                <w:sz w:val="20"/>
                <w:szCs w:val="20"/>
              </w:rPr>
              <w:t>〇　職員の勤務形態、勤務条件が適正に確保されたか</w:t>
            </w:r>
          </w:p>
          <w:p w:rsidR="00122852" w:rsidRDefault="00122852" w:rsidP="00122852">
            <w:pPr>
              <w:spacing w:line="260" w:lineRule="exact"/>
              <w:ind w:leftChars="100" w:left="189"/>
              <w:rPr>
                <w:rFonts w:asciiTheme="minorEastAsia" w:eastAsiaTheme="minorEastAsia" w:hAnsiTheme="minorEastAsia" w:cstheme="minorBidi"/>
                <w:szCs w:val="22"/>
              </w:rPr>
            </w:pPr>
          </w:p>
          <w:p w:rsidR="00122852" w:rsidRPr="00931394" w:rsidRDefault="00122852" w:rsidP="00122852">
            <w:pPr>
              <w:ind w:leftChars="100" w:left="189"/>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【参考値】部門別従業員配置</w:t>
            </w:r>
            <w:r w:rsidRPr="00741FAF">
              <w:rPr>
                <w:rFonts w:asciiTheme="minorEastAsia" w:eastAsiaTheme="minorEastAsia" w:hAnsiTheme="minorEastAsia" w:cstheme="minorBidi" w:hint="eastAsia"/>
                <w:szCs w:val="22"/>
              </w:rPr>
              <w:t>（R</w:t>
            </w:r>
            <w:r w:rsidRPr="00741FAF">
              <w:rPr>
                <w:rFonts w:asciiTheme="minorEastAsia" w:eastAsiaTheme="minorEastAsia" w:hAnsiTheme="minorEastAsia" w:cstheme="minorBidi"/>
                <w:szCs w:val="22"/>
              </w:rPr>
              <w:t>3</w:t>
            </w:r>
            <w:r w:rsidRPr="00741FAF">
              <w:rPr>
                <w:rFonts w:asciiTheme="minorEastAsia" w:eastAsiaTheme="minorEastAsia" w:hAnsiTheme="minorEastAsia" w:cstheme="minorBidi" w:hint="eastAsia"/>
                <w:szCs w:val="22"/>
              </w:rPr>
              <w:t>年4月</w:t>
            </w:r>
            <w:r w:rsidRPr="009E7C5F">
              <w:rPr>
                <w:rFonts w:asciiTheme="minorEastAsia" w:eastAsiaTheme="minorEastAsia" w:hAnsiTheme="minorEastAsia" w:cstheme="minorBidi" w:hint="eastAsia"/>
                <w:szCs w:val="22"/>
              </w:rPr>
              <w:t>）</w:t>
            </w:r>
          </w:p>
          <w:tbl>
            <w:tblPr>
              <w:tblStyle w:val="a3"/>
              <w:tblW w:w="0" w:type="auto"/>
              <w:tblInd w:w="64" w:type="dxa"/>
              <w:tblLayout w:type="fixed"/>
              <w:tblLook w:val="04A0" w:firstRow="1" w:lastRow="0" w:firstColumn="1" w:lastColumn="0" w:noHBand="0" w:noVBand="1"/>
            </w:tblPr>
            <w:tblGrid>
              <w:gridCol w:w="1069"/>
              <w:gridCol w:w="1985"/>
              <w:gridCol w:w="1559"/>
            </w:tblGrid>
            <w:tr w:rsidR="00122852" w:rsidRPr="00D31D75" w:rsidTr="00741FAF">
              <w:tc>
                <w:tcPr>
                  <w:tcW w:w="1069" w:type="dxa"/>
                </w:tcPr>
                <w:p w:rsidR="00122852" w:rsidRPr="00286873" w:rsidRDefault="00122852" w:rsidP="00122852">
                  <w:pPr>
                    <w:jc w:val="center"/>
                    <w:rPr>
                      <w:rFonts w:ascii="ＭＳ 明朝" w:eastAsia="ＭＳ 明朝" w:hAnsi="ＭＳ 明朝" w:cstheme="minorBidi"/>
                      <w:sz w:val="20"/>
                      <w:szCs w:val="20"/>
                    </w:rPr>
                  </w:pPr>
                </w:p>
              </w:tc>
              <w:tc>
                <w:tcPr>
                  <w:tcW w:w="1985" w:type="dxa"/>
                </w:tcPr>
                <w:p w:rsidR="00122852" w:rsidRPr="00286873" w:rsidRDefault="00122852" w:rsidP="00122852">
                  <w:pPr>
                    <w:jc w:val="center"/>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部門</w:t>
                  </w:r>
                </w:p>
              </w:tc>
              <w:tc>
                <w:tcPr>
                  <w:tcW w:w="1559" w:type="dxa"/>
                  <w:tcBorders>
                    <w:bottom w:val="single" w:sz="4" w:space="0" w:color="auto"/>
                  </w:tcBorders>
                </w:tcPr>
                <w:p w:rsidR="00122852" w:rsidRPr="00286873" w:rsidRDefault="00122852" w:rsidP="00122852">
                  <w:pPr>
                    <w:jc w:val="center"/>
                    <w:rPr>
                      <w:rFonts w:asciiTheme="minorEastAsia" w:eastAsiaTheme="minorEastAsia" w:hAnsiTheme="minorEastAsia" w:cstheme="minorBidi"/>
                      <w:sz w:val="20"/>
                      <w:szCs w:val="20"/>
                    </w:rPr>
                  </w:pPr>
                  <w:r w:rsidRPr="00286873">
                    <w:rPr>
                      <w:rFonts w:asciiTheme="minorEastAsia" w:eastAsiaTheme="minorEastAsia" w:hAnsiTheme="minorEastAsia" w:cstheme="minorBidi" w:hint="eastAsia"/>
                      <w:sz w:val="20"/>
                      <w:szCs w:val="20"/>
                    </w:rPr>
                    <w:t>配置数（人）</w:t>
                  </w:r>
                </w:p>
              </w:tc>
            </w:tr>
            <w:tr w:rsidR="00122852" w:rsidRPr="00D31D75" w:rsidTr="00741FAF">
              <w:trPr>
                <w:trHeight w:val="270"/>
              </w:trPr>
              <w:tc>
                <w:tcPr>
                  <w:tcW w:w="1069" w:type="dxa"/>
                  <w:vMerge w:val="restart"/>
                </w:tcPr>
                <w:p w:rsidR="00122852" w:rsidRPr="00286873" w:rsidRDefault="00122852" w:rsidP="00122852">
                  <w:pPr>
                    <w:jc w:val="center"/>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プロパー</w:t>
                  </w: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総務管理・経営企画</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4</w:t>
                  </w:r>
                </w:p>
              </w:tc>
            </w:tr>
            <w:tr w:rsidR="00122852" w:rsidTr="00741FAF">
              <w:trPr>
                <w:trHeight w:val="270"/>
              </w:trPr>
              <w:tc>
                <w:tcPr>
                  <w:tcW w:w="1069" w:type="dxa"/>
                  <w:vMerge/>
                </w:tcPr>
                <w:p w:rsidR="00122852" w:rsidRPr="00286873" w:rsidRDefault="00122852" w:rsidP="00122852">
                  <w:pPr>
                    <w:jc w:val="center"/>
                    <w:rPr>
                      <w:rFonts w:ascii="ＭＳ 明朝" w:eastAsia="ＭＳ 明朝" w:hAnsi="ＭＳ 明朝" w:cstheme="minorBidi"/>
                      <w:sz w:val="20"/>
                      <w:szCs w:val="20"/>
                    </w:rPr>
                  </w:pP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国際会議等誘致</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7</w:t>
                  </w:r>
                </w:p>
              </w:tc>
            </w:tr>
            <w:tr w:rsidR="00122852" w:rsidTr="00741FAF">
              <w:trPr>
                <w:trHeight w:val="270"/>
              </w:trPr>
              <w:tc>
                <w:tcPr>
                  <w:tcW w:w="1069" w:type="dxa"/>
                  <w:vMerge/>
                </w:tcPr>
                <w:p w:rsidR="00122852" w:rsidRPr="00286873" w:rsidRDefault="00122852" w:rsidP="00122852">
                  <w:pPr>
                    <w:jc w:val="center"/>
                    <w:rPr>
                      <w:rFonts w:ascii="ＭＳ 明朝" w:eastAsia="ＭＳ 明朝" w:hAnsi="ＭＳ 明朝" w:cstheme="minorBidi"/>
                      <w:sz w:val="20"/>
                      <w:szCs w:val="20"/>
                    </w:rPr>
                  </w:pP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予約・催事運営</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5</w:t>
                  </w:r>
                </w:p>
              </w:tc>
            </w:tr>
            <w:tr w:rsidR="00122852" w:rsidTr="00741FAF">
              <w:trPr>
                <w:trHeight w:val="270"/>
              </w:trPr>
              <w:tc>
                <w:tcPr>
                  <w:tcW w:w="1069" w:type="dxa"/>
                  <w:vMerge/>
                </w:tcPr>
                <w:p w:rsidR="00122852" w:rsidRPr="00286873" w:rsidRDefault="00122852" w:rsidP="00122852">
                  <w:pPr>
                    <w:jc w:val="center"/>
                    <w:rPr>
                      <w:rFonts w:ascii="ＭＳ 明朝" w:eastAsia="ＭＳ 明朝" w:hAnsi="ＭＳ 明朝" w:cstheme="minorBidi"/>
                      <w:sz w:val="20"/>
                      <w:szCs w:val="20"/>
                    </w:rPr>
                  </w:pP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合計</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16</w:t>
                  </w:r>
                </w:p>
              </w:tc>
            </w:tr>
            <w:tr w:rsidR="00122852" w:rsidTr="00741FAF">
              <w:trPr>
                <w:trHeight w:val="270"/>
              </w:trPr>
              <w:tc>
                <w:tcPr>
                  <w:tcW w:w="1069" w:type="dxa"/>
                  <w:vMerge w:val="restart"/>
                </w:tcPr>
                <w:p w:rsidR="00122852" w:rsidRPr="00286873" w:rsidRDefault="00122852" w:rsidP="00122852">
                  <w:pPr>
                    <w:jc w:val="center"/>
                    <w:rPr>
                      <w:rFonts w:ascii="ＭＳ 明朝" w:eastAsia="ＭＳ 明朝" w:hAnsi="ＭＳ 明朝" w:cstheme="minorBidi"/>
                      <w:sz w:val="20"/>
                      <w:szCs w:val="20"/>
                    </w:rPr>
                  </w:pPr>
                  <w:r w:rsidRPr="00286873">
                    <w:rPr>
                      <w:rFonts w:ascii="ＭＳ 明朝" w:eastAsia="ＭＳ 明朝" w:hAnsi="ＭＳ 明朝" w:cstheme="minorBidi" w:hint="eastAsia"/>
                      <w:sz w:val="20"/>
                      <w:szCs w:val="20"/>
                    </w:rPr>
                    <w:t>全社</w:t>
                  </w: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総務管理・経営企画</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12</w:t>
                  </w:r>
                </w:p>
              </w:tc>
            </w:tr>
            <w:tr w:rsidR="00122852" w:rsidTr="00741FAF">
              <w:trPr>
                <w:trHeight w:val="270"/>
              </w:trPr>
              <w:tc>
                <w:tcPr>
                  <w:tcW w:w="1069" w:type="dxa"/>
                  <w:vMerge/>
                </w:tcPr>
                <w:p w:rsidR="00122852" w:rsidRPr="00286873" w:rsidRDefault="00122852" w:rsidP="00122852">
                  <w:pPr>
                    <w:jc w:val="center"/>
                    <w:rPr>
                      <w:rFonts w:ascii="ＭＳ 明朝" w:eastAsia="ＭＳ 明朝" w:hAnsi="ＭＳ 明朝" w:cstheme="minorBidi"/>
                      <w:sz w:val="20"/>
                      <w:szCs w:val="20"/>
                    </w:rPr>
                  </w:pP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国際会議等誘致</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9</w:t>
                  </w:r>
                </w:p>
              </w:tc>
            </w:tr>
            <w:tr w:rsidR="00122852" w:rsidTr="00741FAF">
              <w:trPr>
                <w:trHeight w:val="270"/>
              </w:trPr>
              <w:tc>
                <w:tcPr>
                  <w:tcW w:w="1069" w:type="dxa"/>
                  <w:vMerge/>
                </w:tcPr>
                <w:p w:rsidR="00122852" w:rsidRPr="00286873" w:rsidRDefault="00122852" w:rsidP="00122852">
                  <w:pPr>
                    <w:jc w:val="center"/>
                    <w:rPr>
                      <w:rFonts w:ascii="ＭＳ 明朝" w:eastAsia="ＭＳ 明朝" w:hAnsi="ＭＳ 明朝" w:cstheme="minorBidi"/>
                      <w:sz w:val="20"/>
                      <w:szCs w:val="20"/>
                    </w:rPr>
                  </w:pP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予約・催事運営</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9</w:t>
                  </w:r>
                </w:p>
              </w:tc>
            </w:tr>
            <w:tr w:rsidR="00122852" w:rsidTr="00741FAF">
              <w:trPr>
                <w:trHeight w:val="270"/>
              </w:trPr>
              <w:tc>
                <w:tcPr>
                  <w:tcW w:w="1069" w:type="dxa"/>
                  <w:vMerge/>
                </w:tcPr>
                <w:p w:rsidR="00122852" w:rsidRPr="00286873" w:rsidRDefault="00122852" w:rsidP="00122852">
                  <w:pPr>
                    <w:jc w:val="center"/>
                    <w:rPr>
                      <w:rFonts w:ascii="ＭＳ 明朝" w:eastAsia="ＭＳ 明朝" w:hAnsi="ＭＳ 明朝" w:cstheme="minorBidi"/>
                      <w:sz w:val="20"/>
                      <w:szCs w:val="20"/>
                    </w:rPr>
                  </w:pPr>
                </w:p>
              </w:tc>
              <w:tc>
                <w:tcPr>
                  <w:tcW w:w="1985" w:type="dxa"/>
                </w:tcPr>
                <w:p w:rsidR="00122852" w:rsidRPr="00741FAF" w:rsidRDefault="00122852" w:rsidP="00122852">
                  <w:pPr>
                    <w:jc w:val="left"/>
                    <w:rPr>
                      <w:rFonts w:ascii="ＭＳ 明朝" w:eastAsia="ＭＳ 明朝" w:hAnsi="ＭＳ 明朝" w:cstheme="minorBidi"/>
                      <w:sz w:val="20"/>
                      <w:szCs w:val="20"/>
                    </w:rPr>
                  </w:pPr>
                  <w:r w:rsidRPr="00741FAF">
                    <w:rPr>
                      <w:rFonts w:ascii="ＭＳ 明朝" w:eastAsia="ＭＳ 明朝" w:hAnsi="ＭＳ 明朝" w:cstheme="minorBidi" w:hint="eastAsia"/>
                      <w:sz w:val="20"/>
                      <w:szCs w:val="20"/>
                    </w:rPr>
                    <w:t>合計</w:t>
                  </w:r>
                </w:p>
              </w:tc>
              <w:tc>
                <w:tcPr>
                  <w:tcW w:w="1559" w:type="dxa"/>
                  <w:shd w:val="clear" w:color="auto" w:fill="auto"/>
                </w:tcPr>
                <w:p w:rsidR="00122852" w:rsidRPr="00741FAF" w:rsidRDefault="00122852" w:rsidP="00122852">
                  <w:pPr>
                    <w:jc w:val="center"/>
                    <w:rPr>
                      <w:rFonts w:ascii="ＭＳ 明朝" w:hAnsi="ＭＳ 明朝" w:cstheme="minorBidi"/>
                      <w:sz w:val="20"/>
                      <w:szCs w:val="20"/>
                    </w:rPr>
                  </w:pPr>
                  <w:r w:rsidRPr="00741FAF">
                    <w:rPr>
                      <w:rFonts w:ascii="ＭＳ 明朝" w:hAnsi="ＭＳ 明朝" w:cstheme="minorBidi" w:hint="eastAsia"/>
                      <w:sz w:val="20"/>
                      <w:szCs w:val="20"/>
                    </w:rPr>
                    <w:t>30</w:t>
                  </w:r>
                </w:p>
              </w:tc>
            </w:tr>
          </w:tbl>
          <w:p w:rsidR="00122852" w:rsidRPr="00BE7D2D" w:rsidRDefault="00122852" w:rsidP="00122852">
            <w:pPr>
              <w:rPr>
                <w:rFonts w:ascii="ＭＳ 明朝" w:eastAsia="ＭＳ 明朝" w:hAnsi="ＭＳ 明朝"/>
              </w:rPr>
            </w:pPr>
          </w:p>
        </w:tc>
        <w:tc>
          <w:tcPr>
            <w:tcW w:w="1576" w:type="pct"/>
          </w:tcPr>
          <w:p w:rsidR="00122852" w:rsidRPr="00122852" w:rsidRDefault="00122852" w:rsidP="00122852">
            <w:pPr>
              <w:ind w:left="179" w:hangingChars="100" w:hanging="179"/>
              <w:rPr>
                <w:rFonts w:asciiTheme="minorEastAsia" w:hAnsiTheme="minorEastAsia"/>
                <w:color w:val="000000" w:themeColor="text1"/>
                <w:sz w:val="20"/>
                <w:szCs w:val="20"/>
              </w:rPr>
            </w:pPr>
          </w:p>
          <w:p w:rsidR="00122852" w:rsidRPr="005C719A" w:rsidRDefault="00122852" w:rsidP="00122852">
            <w:pPr>
              <w:ind w:left="179" w:hangingChars="100" w:hanging="179"/>
              <w:rPr>
                <w:rFonts w:asciiTheme="majorEastAsia" w:eastAsiaTheme="majorEastAsia" w:hAnsiTheme="majorEastAsia"/>
                <w:color w:val="000000" w:themeColor="text1"/>
                <w:sz w:val="20"/>
                <w:szCs w:val="20"/>
              </w:rPr>
            </w:pPr>
            <w:r w:rsidRPr="005C719A">
              <w:rPr>
                <w:rFonts w:asciiTheme="majorEastAsia" w:eastAsiaTheme="majorEastAsia" w:hAnsiTheme="majorEastAsia" w:hint="eastAsia"/>
                <w:color w:val="000000" w:themeColor="text1"/>
                <w:sz w:val="20"/>
                <w:szCs w:val="20"/>
              </w:rPr>
              <w:t>〇</w:t>
            </w:r>
            <w:r w:rsidRPr="005C719A">
              <w:rPr>
                <w:rFonts w:asciiTheme="majorEastAsia" w:eastAsiaTheme="majorEastAsia" w:hAnsiTheme="majorEastAsia" w:cstheme="minorBidi" w:hint="eastAsia"/>
                <w:sz w:val="20"/>
                <w:szCs w:val="20"/>
              </w:rPr>
              <w:t>人員配置、職員採用等</w:t>
            </w:r>
          </w:p>
          <w:p w:rsidR="00122852" w:rsidRPr="00122852" w:rsidRDefault="00122852" w:rsidP="00122852">
            <w:pPr>
              <w:ind w:left="179" w:hangingChars="100" w:hanging="179"/>
              <w:rPr>
                <w:rFonts w:asciiTheme="minorEastAsia" w:hAnsiTheme="minorEastAsia"/>
                <w:color w:val="000000" w:themeColor="text1"/>
                <w:sz w:val="20"/>
                <w:szCs w:val="20"/>
              </w:rPr>
            </w:pPr>
            <w:r w:rsidRPr="00122852">
              <w:rPr>
                <w:rFonts w:asciiTheme="minorEastAsia" w:hAnsiTheme="minorEastAsia" w:hint="eastAsia"/>
                <w:color w:val="000000" w:themeColor="text1"/>
                <w:sz w:val="20"/>
                <w:szCs w:val="20"/>
              </w:rPr>
              <w:t>・</w:t>
            </w:r>
            <w:r w:rsidRPr="005C719A">
              <w:rPr>
                <w:rFonts w:asciiTheme="minorEastAsia" w:eastAsiaTheme="minorEastAsia" w:hAnsiTheme="minorEastAsia" w:hint="eastAsia"/>
                <w:color w:val="000000" w:themeColor="text1"/>
                <w:sz w:val="20"/>
                <w:szCs w:val="20"/>
              </w:rPr>
              <w:t>事業計画を確実に実施し、会議場の円滑な運営管理と積極的な営業活動による事業収入の確保を行うため、効果的かつ効率的な執行体制及び管理体制の構築に努めている。</w:t>
            </w:r>
          </w:p>
          <w:p w:rsidR="00122852" w:rsidRPr="005C719A" w:rsidRDefault="00122852" w:rsidP="00122852">
            <w:pPr>
              <w:ind w:left="179" w:hangingChars="100" w:hanging="179"/>
              <w:rPr>
                <w:rFonts w:asciiTheme="majorEastAsia" w:eastAsiaTheme="majorEastAsia" w:hAnsiTheme="majorEastAsia"/>
                <w:color w:val="000000" w:themeColor="text1"/>
                <w:sz w:val="20"/>
                <w:szCs w:val="20"/>
              </w:rPr>
            </w:pPr>
            <w:r w:rsidRPr="005C719A">
              <w:rPr>
                <w:rFonts w:asciiTheme="majorEastAsia" w:eastAsiaTheme="majorEastAsia" w:hAnsiTheme="majorEastAsia" w:hint="eastAsia"/>
                <w:color w:val="000000" w:themeColor="text1"/>
                <w:sz w:val="20"/>
                <w:szCs w:val="20"/>
                <w:u w:val="single"/>
              </w:rPr>
              <w:t>(</w:t>
            </w:r>
            <w:r w:rsidRPr="005C719A">
              <w:rPr>
                <w:rFonts w:asciiTheme="majorEastAsia" w:eastAsiaTheme="majorEastAsia" w:hAnsiTheme="majorEastAsia"/>
                <w:color w:val="000000" w:themeColor="text1"/>
                <w:sz w:val="20"/>
                <w:szCs w:val="20"/>
              </w:rPr>
              <w:t>1)</w:t>
            </w:r>
            <w:r w:rsidRPr="005C719A">
              <w:rPr>
                <w:rFonts w:asciiTheme="majorEastAsia" w:eastAsiaTheme="majorEastAsia" w:hAnsiTheme="majorEastAsia" w:hint="eastAsia"/>
                <w:color w:val="000000" w:themeColor="text1"/>
                <w:sz w:val="20"/>
                <w:szCs w:val="20"/>
              </w:rPr>
              <w:t>全社プロジェクトチームの活動。</w:t>
            </w:r>
          </w:p>
          <w:p w:rsidR="00122852" w:rsidRPr="005C719A" w:rsidRDefault="00122852" w:rsidP="00122852">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・2025年の目標をたてる、NEW　OICCプロジェクト</w:t>
            </w:r>
          </w:p>
          <w:p w:rsidR="00122852" w:rsidRPr="005C719A" w:rsidRDefault="00122852" w:rsidP="00122852">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・IT推進プロジェクト</w:t>
            </w:r>
          </w:p>
          <w:p w:rsidR="00122852" w:rsidRPr="005C719A" w:rsidRDefault="00122852" w:rsidP="00122852">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・12月再開準備ミニプロジェクト</w:t>
            </w:r>
          </w:p>
          <w:p w:rsidR="00122852" w:rsidRPr="005C719A" w:rsidRDefault="00122852" w:rsidP="00122852">
            <w:pPr>
              <w:ind w:left="179" w:hangingChars="100" w:hanging="179"/>
              <w:rPr>
                <w:rFonts w:asciiTheme="majorEastAsia" w:eastAsiaTheme="majorEastAsia" w:hAnsiTheme="majorEastAsia"/>
                <w:color w:val="000000" w:themeColor="text1"/>
                <w:sz w:val="20"/>
                <w:szCs w:val="20"/>
              </w:rPr>
            </w:pPr>
            <w:r w:rsidRPr="005C719A">
              <w:rPr>
                <w:rFonts w:asciiTheme="majorEastAsia" w:eastAsiaTheme="majorEastAsia" w:hAnsiTheme="majorEastAsia" w:hint="eastAsia"/>
                <w:color w:val="000000" w:themeColor="text1"/>
                <w:sz w:val="20"/>
                <w:szCs w:val="20"/>
              </w:rPr>
              <w:t>(2)月例でMM会議を各課で開催し、業務の進行管理や効率化、適正化を推進。</w:t>
            </w:r>
          </w:p>
          <w:p w:rsidR="00122852" w:rsidRPr="005C719A" w:rsidRDefault="00122852" w:rsidP="00122852">
            <w:pPr>
              <w:ind w:left="179" w:hangingChars="100" w:hanging="179"/>
              <w:rPr>
                <w:rFonts w:asciiTheme="majorEastAsia" w:eastAsiaTheme="majorEastAsia" w:hAnsiTheme="majorEastAsia"/>
                <w:color w:val="000000" w:themeColor="text1"/>
                <w:sz w:val="20"/>
                <w:szCs w:val="20"/>
              </w:rPr>
            </w:pPr>
            <w:r w:rsidRPr="005C719A">
              <w:rPr>
                <w:rFonts w:asciiTheme="majorEastAsia" w:eastAsiaTheme="majorEastAsia" w:hAnsiTheme="majorEastAsia"/>
                <w:color w:val="000000" w:themeColor="text1"/>
                <w:sz w:val="20"/>
                <w:szCs w:val="20"/>
              </w:rPr>
              <w:t>(</w:t>
            </w:r>
            <w:r w:rsidRPr="005C719A">
              <w:rPr>
                <w:rFonts w:asciiTheme="majorEastAsia" w:eastAsiaTheme="majorEastAsia" w:hAnsiTheme="majorEastAsia" w:hint="eastAsia"/>
                <w:color w:val="000000" w:themeColor="text1"/>
                <w:sz w:val="20"/>
                <w:szCs w:val="20"/>
              </w:rPr>
              <w:t>3</w:t>
            </w:r>
            <w:r w:rsidRPr="005C719A">
              <w:rPr>
                <w:rFonts w:asciiTheme="majorEastAsia" w:eastAsiaTheme="majorEastAsia" w:hAnsiTheme="majorEastAsia"/>
                <w:color w:val="000000" w:themeColor="text1"/>
                <w:sz w:val="20"/>
                <w:szCs w:val="20"/>
              </w:rPr>
              <w:t>)</w:t>
            </w:r>
            <w:r w:rsidRPr="005C719A">
              <w:rPr>
                <w:rFonts w:asciiTheme="majorEastAsia" w:eastAsiaTheme="majorEastAsia" w:hAnsiTheme="majorEastAsia" w:hint="eastAsia"/>
                <w:color w:val="000000" w:themeColor="text1"/>
                <w:sz w:val="20"/>
                <w:szCs w:val="20"/>
              </w:rPr>
              <w:t>職員に業務改善提案を募り、審査して実行。CS向上と業務の効率化を進める。</w:t>
            </w:r>
          </w:p>
          <w:p w:rsidR="00122852" w:rsidRPr="00122852" w:rsidRDefault="00122852" w:rsidP="00122852">
            <w:pPr>
              <w:ind w:left="179" w:hangingChars="100" w:hanging="179"/>
              <w:rPr>
                <w:rFonts w:asciiTheme="minorEastAsia" w:hAnsiTheme="minorEastAsia"/>
                <w:color w:val="000000" w:themeColor="text1"/>
                <w:sz w:val="20"/>
                <w:szCs w:val="20"/>
              </w:rPr>
            </w:pPr>
          </w:p>
          <w:p w:rsidR="00122852" w:rsidRPr="005C719A" w:rsidRDefault="00122852" w:rsidP="00122852">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・社員研修は、管理職による日常業務でのOJTを基本としつつ、次の取り組みの計画を進めている。(コロナにより一部活動自粛)</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(1)人権研修及びコンプライアンス研修（外部講師を招へい、全社員対象）</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w:t>
            </w:r>
            <w:r w:rsidRPr="005C719A">
              <w:rPr>
                <w:rFonts w:asciiTheme="minorEastAsia" w:eastAsiaTheme="minorEastAsia" w:hAnsiTheme="minorEastAsia"/>
                <w:color w:val="000000" w:themeColor="text1"/>
                <w:sz w:val="20"/>
                <w:szCs w:val="20"/>
              </w:rPr>
              <w:t>)</w:t>
            </w:r>
            <w:r w:rsidRPr="005C719A">
              <w:rPr>
                <w:rFonts w:asciiTheme="minorEastAsia" w:eastAsiaTheme="minorEastAsia" w:hAnsiTheme="minorEastAsia" w:hint="eastAsia"/>
                <w:color w:val="000000" w:themeColor="text1"/>
                <w:sz w:val="20"/>
                <w:szCs w:val="20"/>
              </w:rPr>
              <w:t>オンライン授業型サービス「SCHOO」の継続視聴、今年度は各自目標時間を決め、継続活用。</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(3)</w:t>
            </w:r>
            <w:r w:rsidRPr="005C719A">
              <w:rPr>
                <w:rFonts w:asciiTheme="minorEastAsia" w:eastAsiaTheme="minorEastAsia" w:hAnsiTheme="minorEastAsia" w:hint="eastAsia"/>
                <w:color w:val="000000" w:themeColor="text1"/>
                <w:spacing w:val="-2"/>
                <w:sz w:val="20"/>
                <w:szCs w:val="20"/>
              </w:rPr>
              <w:t>「なにわなんでも大阪検定」の受験により大阪の知識を高めている。</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w:t>
            </w:r>
            <w:r w:rsidRPr="005C719A">
              <w:rPr>
                <w:rFonts w:asciiTheme="minorEastAsia" w:eastAsiaTheme="minorEastAsia" w:hAnsiTheme="minorEastAsia"/>
                <w:color w:val="000000" w:themeColor="text1"/>
                <w:sz w:val="20"/>
                <w:szCs w:val="20"/>
              </w:rPr>
              <w:t>4)</w:t>
            </w:r>
            <w:r w:rsidRPr="005C719A">
              <w:rPr>
                <w:rFonts w:asciiTheme="minorEastAsia" w:eastAsiaTheme="minorEastAsia" w:hAnsiTheme="minorEastAsia" w:hint="eastAsia"/>
                <w:color w:val="000000" w:themeColor="text1"/>
                <w:sz w:val="20"/>
                <w:szCs w:val="20"/>
              </w:rPr>
              <w:t>大阪のMICE関連事業者で構成する大阪MICEアカデミーに参加し、MICEに関連する業界の幅広い知識の習得に努めている。</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(5)国際会議場施設協議会総会へ参加し、施設運営の情報交換とともに、人的ネットワークの構築を図る。</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w:t>
            </w:r>
            <w:r w:rsidRPr="005C719A">
              <w:rPr>
                <w:rFonts w:asciiTheme="minorEastAsia" w:eastAsiaTheme="minorEastAsia" w:hAnsiTheme="minorEastAsia"/>
                <w:color w:val="000000" w:themeColor="text1"/>
                <w:sz w:val="20"/>
                <w:szCs w:val="20"/>
              </w:rPr>
              <w:t>6)</w:t>
            </w:r>
            <w:r w:rsidRPr="005C719A">
              <w:rPr>
                <w:rFonts w:asciiTheme="minorEastAsia" w:eastAsiaTheme="minorEastAsia" w:hAnsiTheme="minorEastAsia" w:hint="eastAsia"/>
                <w:color w:val="000000" w:themeColor="text1"/>
                <w:sz w:val="20"/>
                <w:szCs w:val="20"/>
              </w:rPr>
              <w:t>大阪商工会議所主催の「総務・人事労務関連セミナー」に総務課職員を参加させ基礎知識の習得を図る（4月-6月、6回）。</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w:t>
            </w:r>
            <w:r w:rsidRPr="005C719A">
              <w:rPr>
                <w:rFonts w:asciiTheme="minorEastAsia" w:eastAsiaTheme="minorEastAsia" w:hAnsiTheme="minorEastAsia"/>
                <w:color w:val="000000" w:themeColor="text1"/>
                <w:sz w:val="20"/>
                <w:szCs w:val="20"/>
              </w:rPr>
              <w:t>7)</w:t>
            </w:r>
            <w:r w:rsidRPr="005C719A">
              <w:rPr>
                <w:rFonts w:asciiTheme="minorEastAsia" w:eastAsiaTheme="minorEastAsia" w:hAnsiTheme="minorEastAsia" w:hint="eastAsia"/>
                <w:color w:val="000000" w:themeColor="text1"/>
                <w:sz w:val="20"/>
                <w:szCs w:val="20"/>
              </w:rPr>
              <w:t>11月9日に大阪商工会議所主催の研修に参加(課長補佐1名</w:t>
            </w:r>
            <w:r w:rsidRPr="005C719A">
              <w:rPr>
                <w:rFonts w:asciiTheme="minorEastAsia" w:eastAsiaTheme="minorEastAsia" w:hAnsiTheme="minorEastAsia"/>
                <w:color w:val="000000" w:themeColor="text1"/>
                <w:sz w:val="20"/>
                <w:szCs w:val="20"/>
              </w:rPr>
              <w:t>)</w:t>
            </w:r>
          </w:p>
          <w:p w:rsidR="00122852" w:rsidRPr="005C719A" w:rsidRDefault="00122852" w:rsidP="00122852">
            <w:pPr>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w:t>
            </w:r>
            <w:r w:rsidRPr="005C719A">
              <w:rPr>
                <w:rFonts w:asciiTheme="minorEastAsia" w:eastAsiaTheme="minorEastAsia" w:hAnsiTheme="minorEastAsia"/>
                <w:color w:val="000000" w:themeColor="text1"/>
                <w:sz w:val="20"/>
                <w:szCs w:val="20"/>
              </w:rPr>
              <w:t>8)12</w:t>
            </w:r>
            <w:r w:rsidRPr="005C719A">
              <w:rPr>
                <w:rFonts w:asciiTheme="minorEastAsia" w:eastAsiaTheme="minorEastAsia" w:hAnsiTheme="minorEastAsia" w:hint="eastAsia"/>
                <w:color w:val="000000" w:themeColor="text1"/>
                <w:sz w:val="20"/>
                <w:szCs w:val="20"/>
              </w:rPr>
              <w:t>月16日、2022年度主任昇格考査の実施を告知</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(9)当社が取得した、大阪市女性活躍リーディングカンパニーの第1回オンラインサロン交流会に、4名参加し、内容を社内共有した。</w:t>
            </w:r>
          </w:p>
          <w:p w:rsidR="00122852" w:rsidRPr="005C719A" w:rsidRDefault="00122852" w:rsidP="00122852">
            <w:pPr>
              <w:ind w:left="268" w:hangingChars="150" w:hanging="268"/>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(10)2022年の社員採用に伴い、課長職を対象に外部コンサルタントを招聘し、「</w:t>
            </w:r>
            <w:r w:rsidRPr="005C719A">
              <w:rPr>
                <w:rFonts w:asciiTheme="minorEastAsia" w:eastAsiaTheme="minorEastAsia" w:hAnsiTheme="minorEastAsia" w:hint="eastAsia"/>
                <w:sz w:val="20"/>
                <w:szCs w:val="20"/>
              </w:rPr>
              <w:t>人材育成実践プログラム」を実施。</w:t>
            </w:r>
          </w:p>
          <w:p w:rsidR="00122852" w:rsidRPr="00122852" w:rsidRDefault="00122852" w:rsidP="00122852">
            <w:pPr>
              <w:ind w:left="268" w:hangingChars="150" w:hanging="268"/>
              <w:rPr>
                <w:rFonts w:asciiTheme="minorEastAsia" w:hAnsiTheme="minorEastAsia"/>
                <w:color w:val="000000" w:themeColor="text1"/>
                <w:sz w:val="20"/>
                <w:szCs w:val="20"/>
              </w:rPr>
            </w:pPr>
          </w:p>
          <w:p w:rsidR="00122852" w:rsidRPr="005C719A" w:rsidRDefault="00122852" w:rsidP="00122852">
            <w:pPr>
              <w:rPr>
                <w:rFonts w:asciiTheme="majorEastAsia" w:eastAsiaTheme="majorEastAsia" w:hAnsiTheme="majorEastAsia"/>
                <w:color w:val="000000" w:themeColor="text1"/>
                <w:sz w:val="20"/>
                <w:szCs w:val="20"/>
              </w:rPr>
            </w:pPr>
            <w:r w:rsidRPr="005C719A">
              <w:rPr>
                <w:rFonts w:asciiTheme="majorEastAsia" w:eastAsiaTheme="majorEastAsia" w:hAnsiTheme="majorEastAsia" w:hint="eastAsia"/>
                <w:color w:val="000000" w:themeColor="text1"/>
                <w:sz w:val="20"/>
                <w:szCs w:val="20"/>
              </w:rPr>
              <w:t>◯労働環境の整備</w:t>
            </w:r>
          </w:p>
          <w:p w:rsidR="00122852" w:rsidRPr="005C719A" w:rsidRDefault="00122852" w:rsidP="00122852">
            <w:pPr>
              <w:rPr>
                <w:rFonts w:asciiTheme="majorEastAsia" w:eastAsiaTheme="majorEastAsia" w:hAnsiTheme="majorEastAsia"/>
                <w:color w:val="000000" w:themeColor="text1"/>
                <w:sz w:val="20"/>
                <w:szCs w:val="20"/>
              </w:rPr>
            </w:pPr>
            <w:r w:rsidRPr="005C719A">
              <w:rPr>
                <w:rFonts w:asciiTheme="majorEastAsia" w:eastAsiaTheme="majorEastAsia" w:hAnsiTheme="majorEastAsia" w:hint="eastAsia"/>
                <w:color w:val="000000" w:themeColor="text1"/>
                <w:sz w:val="20"/>
                <w:szCs w:val="20"/>
              </w:rPr>
              <w:t>(1)労務管理</w:t>
            </w:r>
          </w:p>
          <w:p w:rsidR="00122852" w:rsidRPr="005C719A" w:rsidRDefault="00122852" w:rsidP="00122852">
            <w:pPr>
              <w:ind w:leftChars="100" w:left="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超過勤務を縮減するため、深夜勤務を含む勤務シフトのパターンを拡充、活用している。</w:t>
            </w:r>
          </w:p>
          <w:p w:rsidR="00122852" w:rsidRPr="005C719A" w:rsidRDefault="00122852" w:rsidP="00122852">
            <w:pPr>
              <w:ind w:leftChars="100" w:left="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また、『自衛隊大規模接種センター』では深夜早朝勤務となる為、委託会社に業務委託を実施。特定の者が過重労働にならないよう対策を講じている。</w:t>
            </w:r>
          </w:p>
          <w:p w:rsidR="00122852" w:rsidRPr="005C719A" w:rsidRDefault="00122852" w:rsidP="00122852">
            <w:pPr>
              <w:ind w:leftChars="100" w:left="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また、三密を避けるための時差出勤を実施している。</w:t>
            </w:r>
          </w:p>
          <w:p w:rsidR="00122852" w:rsidRPr="00122852" w:rsidRDefault="00122852" w:rsidP="00122852">
            <w:pPr>
              <w:rPr>
                <w:rFonts w:asciiTheme="majorEastAsia" w:eastAsiaTheme="majorEastAsia" w:hAnsiTheme="majorEastAsia"/>
                <w:color w:val="000000" w:themeColor="text1"/>
                <w:sz w:val="20"/>
                <w:szCs w:val="20"/>
              </w:rPr>
            </w:pPr>
            <w:r w:rsidRPr="00122852">
              <w:rPr>
                <w:rFonts w:asciiTheme="majorEastAsia" w:eastAsiaTheme="majorEastAsia" w:hAnsiTheme="majorEastAsia" w:hint="eastAsia"/>
                <w:color w:val="000000" w:themeColor="text1"/>
                <w:sz w:val="20"/>
                <w:szCs w:val="20"/>
              </w:rPr>
              <w:t>(2)セクハラ・パワハラ対策</w:t>
            </w:r>
          </w:p>
          <w:p w:rsidR="00122852" w:rsidRPr="005C719A" w:rsidRDefault="00122852" w:rsidP="00122852">
            <w:pPr>
              <w:ind w:leftChars="100" w:left="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昨今、社会問題となっている職場でのハラスメントを防止するため、セクハラ・パワハラの防止に係る規程を制定し、社内にセクハラ・パワハラの相談窓口（男性社員及び女性社員を配置）を設けるとともに、外部の相談窓口（顧問弁護士：小寺法律事務所）を活用し、相談体制を整備している。</w:t>
            </w:r>
          </w:p>
          <w:p w:rsidR="00122852" w:rsidRPr="00122852" w:rsidRDefault="00122852" w:rsidP="00122852">
            <w:pPr>
              <w:rPr>
                <w:rFonts w:asciiTheme="majorEastAsia" w:eastAsiaTheme="majorEastAsia" w:hAnsiTheme="majorEastAsia"/>
                <w:color w:val="000000" w:themeColor="text1"/>
                <w:sz w:val="20"/>
                <w:szCs w:val="20"/>
              </w:rPr>
            </w:pPr>
            <w:r w:rsidRPr="00122852">
              <w:rPr>
                <w:rFonts w:asciiTheme="majorEastAsia" w:eastAsiaTheme="majorEastAsia" w:hAnsiTheme="majorEastAsia" w:hint="eastAsia"/>
                <w:color w:val="000000" w:themeColor="text1"/>
                <w:sz w:val="20"/>
                <w:szCs w:val="20"/>
              </w:rPr>
              <w:t>(3)メンタルヘルスケア推進委員会の設立</w:t>
            </w:r>
          </w:p>
          <w:p w:rsidR="00122852" w:rsidRPr="005C719A" w:rsidRDefault="00122852" w:rsidP="00122852">
            <w:pPr>
              <w:ind w:leftChars="100" w:left="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顧問医を迎え、職員のメンタルヘルスに関して助言をいただける枠組みを策定し、ストレスチェック制度の導入に向けて開催を予定している。</w:t>
            </w:r>
          </w:p>
          <w:p w:rsidR="00122852" w:rsidRPr="00122852" w:rsidRDefault="00122852" w:rsidP="00122852">
            <w:pPr>
              <w:rPr>
                <w:rFonts w:asciiTheme="minorEastAsia" w:hAnsiTheme="minorEastAsia"/>
                <w:color w:val="000000" w:themeColor="text1"/>
                <w:sz w:val="20"/>
                <w:szCs w:val="20"/>
              </w:rPr>
            </w:pPr>
            <w:r w:rsidRPr="00122852">
              <w:rPr>
                <w:rFonts w:asciiTheme="minorEastAsia" w:hAnsiTheme="minorEastAsia" w:hint="eastAsia"/>
                <w:color w:val="000000" w:themeColor="text1"/>
                <w:sz w:val="20"/>
                <w:szCs w:val="20"/>
              </w:rPr>
              <w:t>(</w:t>
            </w:r>
            <w:r w:rsidRPr="00122852">
              <w:rPr>
                <w:rFonts w:asciiTheme="minorEastAsia" w:hAnsiTheme="minorEastAsia"/>
                <w:color w:val="000000" w:themeColor="text1"/>
                <w:sz w:val="20"/>
                <w:szCs w:val="20"/>
              </w:rPr>
              <w:t>4)</w:t>
            </w:r>
            <w:r w:rsidRPr="00122852">
              <w:rPr>
                <w:rFonts w:asciiTheme="minorEastAsia" w:hAnsiTheme="minorEastAsia" w:hint="eastAsia"/>
                <w:color w:val="000000" w:themeColor="text1"/>
                <w:sz w:val="20"/>
                <w:szCs w:val="20"/>
              </w:rPr>
              <w:t>安全衛生</w:t>
            </w:r>
          </w:p>
          <w:p w:rsidR="00122852" w:rsidRPr="005C719A" w:rsidRDefault="00122852" w:rsidP="00122852">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・業務削減、並びに従業員の感染リスク軽減を目的とし、社内のキャシュレス化を推進している。</w:t>
            </w:r>
          </w:p>
          <w:p w:rsidR="00122852" w:rsidRPr="005C719A" w:rsidRDefault="00122852" w:rsidP="00122852">
            <w:pPr>
              <w:ind w:left="179" w:hangingChars="100" w:hanging="17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・2021年2月の仙台大地震を契機に、中～大規模災害等の発生時、LINEアプリを用いた安否確認方法を全社へ周知徹底した。</w:t>
            </w:r>
          </w:p>
          <w:p w:rsidR="00122852" w:rsidRPr="00122852" w:rsidRDefault="00122852" w:rsidP="00122852">
            <w:pPr>
              <w:rPr>
                <w:rFonts w:asciiTheme="majorEastAsia" w:eastAsiaTheme="majorEastAsia" w:hAnsiTheme="majorEastAsia"/>
                <w:color w:val="000000" w:themeColor="text1"/>
                <w:sz w:val="20"/>
                <w:szCs w:val="20"/>
              </w:rPr>
            </w:pPr>
            <w:r w:rsidRPr="00122852">
              <w:rPr>
                <w:rFonts w:asciiTheme="majorEastAsia" w:eastAsiaTheme="majorEastAsia" w:hAnsiTheme="majorEastAsia" w:hint="eastAsia"/>
                <w:color w:val="000000" w:themeColor="text1"/>
                <w:sz w:val="20"/>
                <w:szCs w:val="20"/>
              </w:rPr>
              <w:t>(5)福利厚生制度</w:t>
            </w:r>
          </w:p>
          <w:p w:rsidR="00122852" w:rsidRPr="005C719A" w:rsidRDefault="00122852" w:rsidP="00122852">
            <w:pPr>
              <w:ind w:leftChars="100" w:left="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派遣社員も含め、人間ドックに係る費用を全額会社負担。社員の健康管理を図り、かつ、職場の一体感の醸成に努めている。</w:t>
            </w:r>
          </w:p>
          <w:p w:rsidR="00122852" w:rsidRPr="005C719A" w:rsidRDefault="00122852" w:rsidP="00122852">
            <w:pPr>
              <w:ind w:leftChars="100" w:left="189"/>
              <w:rPr>
                <w:rFonts w:asciiTheme="minorEastAsia" w:eastAsia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インフルエンザの予防接種を全額会社負担とし、感染症への対策に全社一丸となって取り組む体制づくりに努めた。</w:t>
            </w:r>
          </w:p>
          <w:p w:rsidR="00122852" w:rsidRPr="00122852" w:rsidRDefault="00122852" w:rsidP="00122852">
            <w:pPr>
              <w:ind w:left="179" w:hangingChars="100" w:hanging="179"/>
              <w:rPr>
                <w:rFonts w:asciiTheme="minorEastAsia" w:hAnsiTheme="minorEastAsia"/>
                <w:color w:val="000000" w:themeColor="text1"/>
                <w:sz w:val="20"/>
                <w:szCs w:val="20"/>
              </w:rPr>
            </w:pPr>
            <w:r w:rsidRPr="005C719A">
              <w:rPr>
                <w:rFonts w:asciiTheme="minorEastAsia" w:eastAsiaTheme="minorEastAsia" w:hAnsiTheme="minorEastAsia" w:hint="eastAsia"/>
                <w:color w:val="000000" w:themeColor="text1"/>
                <w:sz w:val="20"/>
                <w:szCs w:val="20"/>
              </w:rPr>
              <w:t xml:space="preserve">　また、コロナワクチン取得後の副反応対応の為のワクチン休暇を導入した。</w:t>
            </w:r>
          </w:p>
        </w:tc>
        <w:tc>
          <w:tcPr>
            <w:tcW w:w="134" w:type="pct"/>
          </w:tcPr>
          <w:p w:rsidR="00122852" w:rsidRDefault="00122852"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r>
              <w:rPr>
                <w:rFonts w:asciiTheme="minorEastAsia" w:eastAsiaTheme="minorEastAsia" w:hAnsiTheme="minorEastAsia" w:hint="eastAsia"/>
              </w:rPr>
              <w:t>B</w:t>
            </w:r>
          </w:p>
          <w:p w:rsidR="005A2069" w:rsidRDefault="005A2069" w:rsidP="00122852">
            <w:pPr>
              <w:widowControl/>
              <w:jc w:val="center"/>
              <w:rPr>
                <w:rFonts w:asciiTheme="minorEastAsia" w:eastAsiaTheme="minorEastAsia" w:hAnsiTheme="minorEastAsia"/>
              </w:rPr>
            </w:pPr>
            <w:r>
              <w:rPr>
                <w:rFonts w:asciiTheme="minorEastAsia" w:eastAsiaTheme="minorEastAsia" w:hAnsiTheme="minorEastAsia" w:hint="eastAsia"/>
              </w:rPr>
              <w:t>B</w:t>
            </w:r>
          </w:p>
          <w:p w:rsidR="005A2069" w:rsidRDefault="005A2069" w:rsidP="00122852">
            <w:pPr>
              <w:widowControl/>
              <w:jc w:val="center"/>
              <w:rPr>
                <w:rFonts w:asciiTheme="minorEastAsia" w:eastAsiaTheme="minorEastAsia" w:hAnsiTheme="minorEastAsia"/>
              </w:rPr>
            </w:pPr>
            <w:r>
              <w:rPr>
                <w:rFonts w:asciiTheme="minorEastAsia" w:eastAsiaTheme="minorEastAsia" w:hAnsiTheme="minorEastAsia" w:hint="eastAsia"/>
              </w:rPr>
              <w:t>B</w:t>
            </w: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p>
          <w:p w:rsidR="005A2069" w:rsidRDefault="005A2069" w:rsidP="00122852">
            <w:pPr>
              <w:widowControl/>
              <w:jc w:val="center"/>
              <w:rPr>
                <w:rFonts w:asciiTheme="minorEastAsia" w:eastAsiaTheme="minorEastAsia" w:hAnsiTheme="minorEastAsia"/>
              </w:rPr>
            </w:pPr>
            <w:r>
              <w:rPr>
                <w:rFonts w:asciiTheme="minorEastAsia" w:eastAsiaTheme="minorEastAsia" w:hAnsiTheme="minorEastAsia" w:hint="eastAsia"/>
              </w:rPr>
              <w:t>A</w:t>
            </w:r>
          </w:p>
        </w:tc>
        <w:tc>
          <w:tcPr>
            <w:tcW w:w="872" w:type="pct"/>
          </w:tcPr>
          <w:p w:rsidR="00122852" w:rsidRDefault="00122852" w:rsidP="00122852">
            <w:pPr>
              <w:rPr>
                <w:rFonts w:asciiTheme="minorEastAsia" w:eastAsiaTheme="minorEastAsia" w:hAnsiTheme="minorEastAsia"/>
              </w:rPr>
            </w:pPr>
          </w:p>
          <w:p w:rsidR="00571E4B" w:rsidRPr="00571E4B" w:rsidRDefault="00571E4B" w:rsidP="00571E4B">
            <w:pPr>
              <w:ind w:firstLineChars="100" w:firstLine="189"/>
              <w:rPr>
                <w:rFonts w:asciiTheme="minorEastAsia" w:eastAsiaTheme="minorEastAsia" w:hAnsiTheme="minorEastAsia"/>
              </w:rPr>
            </w:pPr>
            <w:r w:rsidRPr="00571E4B">
              <w:rPr>
                <w:rFonts w:asciiTheme="minorEastAsia" w:eastAsiaTheme="minorEastAsia" w:hAnsiTheme="minorEastAsia" w:hint="eastAsia"/>
              </w:rPr>
              <w:t>事業計画の確実な履行のため、営業体制は確保</w:t>
            </w:r>
            <w:r w:rsidR="00644D37">
              <w:rPr>
                <w:rFonts w:asciiTheme="minorEastAsia" w:eastAsiaTheme="minorEastAsia" w:hAnsiTheme="minorEastAsia" w:hint="eastAsia"/>
              </w:rPr>
              <w:t>に努められた。</w:t>
            </w:r>
            <w:r w:rsidRPr="00571E4B">
              <w:rPr>
                <w:rFonts w:asciiTheme="minorEastAsia" w:eastAsiaTheme="minorEastAsia" w:hAnsiTheme="minorEastAsia" w:hint="eastAsia"/>
              </w:rPr>
              <w:t>今後も引き続き、効果的・効率的な人員体制の確保に努められたい。</w:t>
            </w:r>
          </w:p>
          <w:p w:rsidR="00571E4B" w:rsidRPr="00571E4B" w:rsidRDefault="00571E4B" w:rsidP="00571E4B">
            <w:pPr>
              <w:rPr>
                <w:rFonts w:asciiTheme="minorEastAsia" w:eastAsiaTheme="minorEastAsia" w:hAnsiTheme="minorEastAsia"/>
              </w:rPr>
            </w:pPr>
            <w:r w:rsidRPr="00571E4B">
              <w:rPr>
                <w:rFonts w:asciiTheme="minorEastAsia" w:eastAsiaTheme="minorEastAsia" w:hAnsiTheme="minorEastAsia" w:hint="eastAsia"/>
              </w:rPr>
              <w:t xml:space="preserve">　欠員について</w:t>
            </w:r>
            <w:r w:rsidR="00000F58">
              <w:rPr>
                <w:rFonts w:asciiTheme="minorEastAsia" w:eastAsiaTheme="minorEastAsia" w:hAnsiTheme="minorEastAsia" w:hint="eastAsia"/>
              </w:rPr>
              <w:t>も、解消に向けた取組みが行われた。</w:t>
            </w:r>
          </w:p>
          <w:p w:rsidR="00786003" w:rsidRDefault="00571E4B" w:rsidP="00571E4B">
            <w:pPr>
              <w:rPr>
                <w:rFonts w:asciiTheme="minorEastAsia" w:eastAsiaTheme="minorEastAsia" w:hAnsiTheme="minorEastAsia"/>
              </w:rPr>
            </w:pPr>
            <w:r w:rsidRPr="00571E4B">
              <w:rPr>
                <w:rFonts w:asciiTheme="minorEastAsia" w:eastAsiaTheme="minorEastAsia" w:hAnsiTheme="minorEastAsia" w:hint="eastAsia"/>
              </w:rPr>
              <w:t xml:space="preserve">　ＯＪＴに加え、セミナー参加やコンプライアンスの遵守や人権研修などを通じ、引き続き、職員の資質向上について計画的に努められたい</w:t>
            </w: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Default="00571E4B" w:rsidP="00571E4B">
            <w:pPr>
              <w:rPr>
                <w:rFonts w:asciiTheme="minorEastAsia" w:eastAsiaTheme="minorEastAsia" w:hAnsiTheme="minorEastAsia"/>
              </w:rPr>
            </w:pPr>
          </w:p>
          <w:p w:rsidR="00571E4B" w:rsidRPr="00571E4B" w:rsidRDefault="00571E4B" w:rsidP="00571E4B">
            <w:pPr>
              <w:rPr>
                <w:rFonts w:asciiTheme="minorEastAsia" w:eastAsiaTheme="minorEastAsia" w:hAnsiTheme="minorEastAsia"/>
              </w:rPr>
            </w:pPr>
            <w:r w:rsidRPr="00571E4B">
              <w:rPr>
                <w:rFonts w:asciiTheme="minorEastAsia" w:eastAsiaTheme="minorEastAsia" w:hAnsiTheme="minorEastAsia" w:hint="eastAsia"/>
              </w:rPr>
              <w:t xml:space="preserve">　勤務形態、勤務条件の改善のため、様々な工夫を講じている。</w:t>
            </w:r>
          </w:p>
          <w:p w:rsidR="00571E4B" w:rsidRDefault="00571E4B" w:rsidP="00571E4B">
            <w:pPr>
              <w:rPr>
                <w:rFonts w:asciiTheme="minorEastAsia" w:eastAsiaTheme="minorEastAsia" w:hAnsiTheme="minorEastAsia"/>
              </w:rPr>
            </w:pPr>
            <w:r w:rsidRPr="00571E4B">
              <w:rPr>
                <w:rFonts w:asciiTheme="minorEastAsia" w:eastAsiaTheme="minorEastAsia" w:hAnsiTheme="minorEastAsia" w:hint="eastAsia"/>
              </w:rPr>
              <w:t xml:space="preserve">　職員の心身両面での健康確保が図られるよう、引き続き適正な整備に努められたい。</w:t>
            </w:r>
          </w:p>
          <w:p w:rsidR="00571E4B" w:rsidRPr="00683BB8" w:rsidRDefault="00571E4B" w:rsidP="00571E4B">
            <w:pPr>
              <w:rPr>
                <w:rFonts w:asciiTheme="minorEastAsia" w:eastAsiaTheme="minorEastAsia" w:hAnsiTheme="minorEastAsia"/>
              </w:rPr>
            </w:pPr>
          </w:p>
        </w:tc>
        <w:tc>
          <w:tcPr>
            <w:tcW w:w="134" w:type="pct"/>
          </w:tcPr>
          <w:p w:rsidR="00122852" w:rsidRDefault="00122852" w:rsidP="00122852">
            <w:pPr>
              <w:ind w:left="189" w:hanging="189"/>
              <w:rPr>
                <w:rFonts w:asciiTheme="minorEastAsia" w:eastAsiaTheme="minorEastAsia" w:hAnsiTheme="minorEastAsia"/>
              </w:rPr>
            </w:pPr>
          </w:p>
          <w:p w:rsidR="00571E4B" w:rsidRDefault="00B72DB3" w:rsidP="00000F58">
            <w:pPr>
              <w:ind w:left="189" w:hanging="189"/>
              <w:jc w:val="center"/>
              <w:rPr>
                <w:rFonts w:asciiTheme="minorEastAsia" w:eastAsiaTheme="minorEastAsia" w:hAnsiTheme="minorEastAsia"/>
              </w:rPr>
            </w:pPr>
            <w:r>
              <w:rPr>
                <w:rFonts w:asciiTheme="minorEastAsia" w:eastAsiaTheme="minorEastAsia" w:hAnsiTheme="minorEastAsia" w:hint="eastAsia"/>
              </w:rPr>
              <w:t>B</w:t>
            </w:r>
          </w:p>
          <w:p w:rsidR="00571E4B" w:rsidRDefault="00000F58" w:rsidP="00000F58">
            <w:pPr>
              <w:ind w:left="189" w:hanging="189"/>
              <w:jc w:val="center"/>
              <w:rPr>
                <w:rFonts w:asciiTheme="minorEastAsia" w:eastAsiaTheme="minorEastAsia" w:hAnsiTheme="minorEastAsia"/>
              </w:rPr>
            </w:pPr>
            <w:r>
              <w:rPr>
                <w:rFonts w:asciiTheme="minorEastAsia" w:eastAsiaTheme="minorEastAsia" w:hAnsiTheme="minorEastAsia" w:hint="eastAsia"/>
              </w:rPr>
              <w:t>B</w:t>
            </w:r>
          </w:p>
          <w:p w:rsidR="00571E4B" w:rsidRDefault="00000F58" w:rsidP="00000F58">
            <w:pPr>
              <w:jc w:val="center"/>
              <w:rPr>
                <w:rFonts w:asciiTheme="minorEastAsia" w:eastAsiaTheme="minorEastAsia" w:hAnsiTheme="minorEastAsia"/>
              </w:rPr>
            </w:pPr>
            <w:r>
              <w:rPr>
                <w:rFonts w:asciiTheme="minorEastAsia" w:eastAsiaTheme="minorEastAsia" w:hAnsiTheme="minorEastAsia" w:hint="eastAsia"/>
              </w:rPr>
              <w:t>B</w:t>
            </w: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71E4B" w:rsidP="00122852">
            <w:pPr>
              <w:ind w:left="189" w:hanging="189"/>
              <w:rPr>
                <w:rFonts w:asciiTheme="minorEastAsia" w:eastAsiaTheme="minorEastAsia" w:hAnsiTheme="minorEastAsia"/>
              </w:rPr>
            </w:pPr>
          </w:p>
          <w:p w:rsidR="00571E4B" w:rsidRDefault="005F3018" w:rsidP="00122852">
            <w:pPr>
              <w:ind w:left="189" w:hanging="189"/>
              <w:rPr>
                <w:rFonts w:asciiTheme="minorEastAsia" w:eastAsiaTheme="minorEastAsia" w:hAnsiTheme="minorEastAsia"/>
              </w:rPr>
            </w:pPr>
            <w:r>
              <w:rPr>
                <w:rFonts w:asciiTheme="minorEastAsia" w:eastAsiaTheme="minorEastAsia" w:hAnsiTheme="minorEastAsia" w:hint="eastAsia"/>
              </w:rPr>
              <w:t>A</w:t>
            </w:r>
          </w:p>
        </w:tc>
        <w:tc>
          <w:tcPr>
            <w:tcW w:w="273" w:type="pct"/>
          </w:tcPr>
          <w:p w:rsidR="00122852" w:rsidRPr="00683BB8" w:rsidRDefault="00122852" w:rsidP="00122852">
            <w:pPr>
              <w:ind w:left="189" w:hanging="189"/>
              <w:rPr>
                <w:rFonts w:asciiTheme="minorEastAsia" w:eastAsiaTheme="minorEastAsia" w:hAnsiTheme="minorEastAsia"/>
              </w:rPr>
            </w:pPr>
          </w:p>
        </w:tc>
      </w:tr>
      <w:tr w:rsidR="00786003" w:rsidRPr="00683BB8" w:rsidTr="00786003">
        <w:trPr>
          <w:trHeight w:val="2673"/>
          <w:jc w:val="center"/>
        </w:trPr>
        <w:tc>
          <w:tcPr>
            <w:tcW w:w="133" w:type="pct"/>
            <w:vMerge/>
            <w:shd w:val="clear" w:color="auto" w:fill="D9D9D9" w:themeFill="background1" w:themeFillShade="D9"/>
            <w:textDirection w:val="tbRlV"/>
            <w:vAlign w:val="center"/>
          </w:tcPr>
          <w:p w:rsidR="00122852" w:rsidRPr="00683BB8" w:rsidRDefault="00122852" w:rsidP="00122852">
            <w:pPr>
              <w:ind w:left="113" w:right="113"/>
              <w:jc w:val="center"/>
              <w:rPr>
                <w:rFonts w:asciiTheme="minorEastAsia" w:eastAsiaTheme="minorEastAsia" w:hAnsiTheme="minorEastAsia"/>
              </w:rPr>
            </w:pPr>
          </w:p>
        </w:tc>
        <w:tc>
          <w:tcPr>
            <w:tcW w:w="369" w:type="pct"/>
            <w:tcBorders>
              <w:top w:val="single" w:sz="4" w:space="0" w:color="auto"/>
              <w:bottom w:val="single" w:sz="4" w:space="0" w:color="auto"/>
            </w:tcBorders>
          </w:tcPr>
          <w:p w:rsidR="00122852" w:rsidRPr="00683BB8" w:rsidRDefault="00122852" w:rsidP="00122852">
            <w:pPr>
              <w:ind w:left="189" w:hangingChars="100" w:hanging="189"/>
              <w:rPr>
                <w:rFonts w:asciiTheme="minorEastAsia" w:eastAsiaTheme="minorEastAsia" w:hAnsiTheme="minorEastAsia" w:cstheme="minorBidi"/>
                <w:szCs w:val="22"/>
              </w:rPr>
            </w:pPr>
            <w:r w:rsidRPr="00683BB8">
              <w:rPr>
                <w:rFonts w:asciiTheme="minorEastAsia" w:eastAsiaTheme="minorEastAsia" w:hAnsiTheme="minorEastAsia" w:cstheme="minorBidi" w:hint="eastAsia"/>
                <w:szCs w:val="22"/>
              </w:rPr>
              <w:t>3)安定的な運営が可能となる財政的基盤</w:t>
            </w:r>
          </w:p>
        </w:tc>
        <w:tc>
          <w:tcPr>
            <w:tcW w:w="1509" w:type="pct"/>
            <w:tcBorders>
              <w:bottom w:val="single" w:sz="4" w:space="0" w:color="auto"/>
            </w:tcBorders>
          </w:tcPr>
          <w:p w:rsidR="00122852" w:rsidRDefault="00122852" w:rsidP="00122852">
            <w:pPr>
              <w:rPr>
                <w:rFonts w:ascii="ＭＳ 明朝" w:eastAsia="ＭＳ 明朝" w:hAnsi="ＭＳ 明朝"/>
                <w:sz w:val="20"/>
                <w:szCs w:val="20"/>
              </w:rPr>
            </w:pPr>
            <w:r w:rsidRPr="00BE7D2D">
              <w:rPr>
                <w:rFonts w:ascii="ＭＳ 明朝" w:eastAsia="ＭＳ 明朝" w:hAnsi="ＭＳ 明朝" w:hint="eastAsia"/>
              </w:rPr>
              <w:t>〇</w:t>
            </w:r>
            <w:r w:rsidRPr="004123F0">
              <w:rPr>
                <w:rFonts w:ascii="ＭＳ 明朝" w:eastAsia="ＭＳ 明朝" w:hAnsi="ＭＳ 明朝" w:hint="eastAsia"/>
                <w:sz w:val="20"/>
                <w:szCs w:val="20"/>
              </w:rPr>
              <w:t xml:space="preserve">　施設運営管理者として、適切な財務状況が確保されているか</w:t>
            </w:r>
          </w:p>
          <w:p w:rsidR="00122852" w:rsidRDefault="00122852" w:rsidP="00122852">
            <w:pPr>
              <w:rPr>
                <w:rFonts w:ascii="ＭＳ 明朝" w:eastAsia="ＭＳ 明朝" w:hAnsi="ＭＳ 明朝"/>
                <w:sz w:val="20"/>
                <w:szCs w:val="20"/>
              </w:rPr>
            </w:pPr>
          </w:p>
          <w:p w:rsidR="00122852" w:rsidRPr="007E7A34" w:rsidRDefault="00122852" w:rsidP="00122852">
            <w:pPr>
              <w:rPr>
                <w:rFonts w:ascii="ＭＳ 明朝" w:eastAsia="ＭＳ 明朝" w:hAnsi="ＭＳ 明朝"/>
              </w:rPr>
            </w:pPr>
          </w:p>
        </w:tc>
        <w:tc>
          <w:tcPr>
            <w:tcW w:w="1576" w:type="pct"/>
            <w:tcBorders>
              <w:bottom w:val="single" w:sz="4" w:space="0" w:color="auto"/>
            </w:tcBorders>
          </w:tcPr>
          <w:p w:rsidR="003217FA" w:rsidRPr="005C719A" w:rsidRDefault="003217FA" w:rsidP="003217FA">
            <w:pPr>
              <w:ind w:left="189" w:hanging="189"/>
              <w:jc w:val="left"/>
              <w:rPr>
                <w:rFonts w:asciiTheme="majorEastAsia" w:eastAsiaTheme="majorEastAsia" w:hAnsiTheme="majorEastAsia" w:cstheme="minorBidi"/>
                <w:color w:val="000000" w:themeColor="text1"/>
                <w:sz w:val="20"/>
                <w:szCs w:val="20"/>
              </w:rPr>
            </w:pPr>
            <w:r w:rsidRPr="005C719A">
              <w:rPr>
                <w:rFonts w:asciiTheme="majorEastAsia" w:eastAsiaTheme="majorEastAsia" w:hAnsiTheme="majorEastAsia" w:cstheme="minorBidi" w:hint="eastAsia"/>
                <w:color w:val="000000" w:themeColor="text1"/>
                <w:sz w:val="20"/>
                <w:szCs w:val="20"/>
              </w:rPr>
              <w:t>〇収支状況（2021.12.31）</w:t>
            </w:r>
            <w:r w:rsidR="00D75126" w:rsidRPr="005C719A">
              <w:rPr>
                <w:rFonts w:asciiTheme="majorEastAsia" w:eastAsiaTheme="majorEastAsia" w:hAnsiTheme="majorEastAsia" w:cstheme="minorBidi" w:hint="eastAsia"/>
                <w:color w:val="000000" w:themeColor="text1"/>
                <w:sz w:val="20"/>
                <w:szCs w:val="20"/>
              </w:rPr>
              <w:t>（再掲P.19）</w:t>
            </w:r>
          </w:p>
          <w:p w:rsidR="003217FA" w:rsidRPr="00122852" w:rsidRDefault="003217FA" w:rsidP="003217FA">
            <w:pPr>
              <w:ind w:left="189" w:hanging="189"/>
              <w:jc w:val="right"/>
              <w:rPr>
                <w:rFonts w:asciiTheme="minorEastAsia" w:eastAsiaTheme="minorEastAsia" w:hAnsiTheme="minorEastAsia" w:cstheme="minorBidi"/>
                <w:color w:val="000000" w:themeColor="text1"/>
                <w:sz w:val="20"/>
                <w:szCs w:val="20"/>
              </w:rPr>
            </w:pPr>
            <w:r>
              <w:rPr>
                <w:rFonts w:asciiTheme="minorEastAsia" w:eastAsiaTheme="minorEastAsia" w:hAnsiTheme="minorEastAsia" w:cstheme="minorBidi" w:hint="eastAsia"/>
                <w:color w:val="000000" w:themeColor="text1"/>
                <w:sz w:val="20"/>
                <w:szCs w:val="20"/>
              </w:rPr>
              <w:t>（単位：百万円）</w:t>
            </w:r>
          </w:p>
          <w:p w:rsidR="003217FA" w:rsidRPr="003217FA" w:rsidRDefault="003217FA" w:rsidP="003217FA">
            <w:pPr>
              <w:ind w:left="189" w:hanging="189"/>
              <w:jc w:val="left"/>
              <w:rPr>
                <w:rFonts w:asciiTheme="minorEastAsia" w:eastAsiaTheme="minorEastAsia" w:hAnsiTheme="minorEastAsia" w:cstheme="minorBidi"/>
                <w:color w:val="000000" w:themeColor="text1"/>
                <w:sz w:val="20"/>
                <w:szCs w:val="20"/>
              </w:rPr>
            </w:pPr>
            <w:r w:rsidRPr="003217FA">
              <w:rPr>
                <w:rFonts w:asciiTheme="minorEastAsia" w:eastAsiaTheme="minorEastAsia" w:hAnsiTheme="minorEastAsia" w:cstheme="minorBidi" w:hint="eastAsia"/>
                <w:color w:val="000000" w:themeColor="text1"/>
                <w:sz w:val="20"/>
                <w:szCs w:val="20"/>
              </w:rPr>
              <w:t>※百万円未満切り捨て。</w:t>
            </w:r>
          </w:p>
          <w:tbl>
            <w:tblPr>
              <w:tblStyle w:val="a3"/>
              <w:tblpPr w:leftFromText="142" w:rightFromText="142" w:vertAnchor="text" w:horzAnchor="margin" w:tblpY="-44"/>
              <w:tblOverlap w:val="never"/>
              <w:tblW w:w="6374" w:type="dxa"/>
              <w:tblLayout w:type="fixed"/>
              <w:tblLook w:val="04A0" w:firstRow="1" w:lastRow="0" w:firstColumn="1" w:lastColumn="0" w:noHBand="0" w:noVBand="1"/>
            </w:tblPr>
            <w:tblGrid>
              <w:gridCol w:w="1129"/>
              <w:gridCol w:w="851"/>
              <w:gridCol w:w="850"/>
              <w:gridCol w:w="851"/>
              <w:gridCol w:w="850"/>
              <w:gridCol w:w="851"/>
              <w:gridCol w:w="992"/>
            </w:tblGrid>
            <w:tr w:rsidR="003217FA" w:rsidRPr="00122852" w:rsidTr="003217FA">
              <w:trPr>
                <w:trHeight w:val="241"/>
              </w:trPr>
              <w:tc>
                <w:tcPr>
                  <w:tcW w:w="1129"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年度</w:t>
                  </w:r>
                </w:p>
              </w:tc>
              <w:tc>
                <w:tcPr>
                  <w:tcW w:w="851"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計画</w:t>
                  </w:r>
                </w:p>
              </w:tc>
              <w:tc>
                <w:tcPr>
                  <w:tcW w:w="850"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実績</w:t>
                  </w:r>
                </w:p>
              </w:tc>
              <w:tc>
                <w:tcPr>
                  <w:tcW w:w="851"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計画との差</w:t>
                  </w:r>
                </w:p>
              </w:tc>
              <w:tc>
                <w:tcPr>
                  <w:tcW w:w="850"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達成率</w:t>
                  </w:r>
                </w:p>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w:t>
                  </w:r>
                </w:p>
              </w:tc>
              <w:tc>
                <w:tcPr>
                  <w:tcW w:w="851"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前年同期実績</w:t>
                  </w:r>
                </w:p>
              </w:tc>
              <w:tc>
                <w:tcPr>
                  <w:tcW w:w="992"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対前年</w:t>
                  </w:r>
                </w:p>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同期比％</w:t>
                  </w:r>
                </w:p>
              </w:tc>
            </w:tr>
            <w:tr w:rsidR="003217FA" w:rsidRPr="00122852" w:rsidTr="003217FA">
              <w:trPr>
                <w:trHeight w:val="595"/>
              </w:trPr>
              <w:tc>
                <w:tcPr>
                  <w:tcW w:w="1129" w:type="dxa"/>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売上</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color w:val="000000" w:themeColor="text1"/>
                      <w:sz w:val="18"/>
                      <w:szCs w:val="18"/>
                    </w:rPr>
                    <w:t>1,202</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hint="eastAsia"/>
                      <w:color w:val="000000" w:themeColor="text1"/>
                      <w:sz w:val="18"/>
                      <w:szCs w:val="18"/>
                    </w:rPr>
                    <w:t>2</w:t>
                  </w:r>
                  <w:r w:rsidRPr="00385994">
                    <w:rPr>
                      <w:rFonts w:asciiTheme="minorEastAsia" w:eastAsiaTheme="minorEastAsia" w:hAnsiTheme="minorEastAsia" w:cstheme="minorBidi"/>
                      <w:color w:val="000000" w:themeColor="text1"/>
                      <w:sz w:val="18"/>
                      <w:szCs w:val="18"/>
                    </w:rPr>
                    <w:t>,</w:t>
                  </w:r>
                  <w:r w:rsidRPr="00385994">
                    <w:rPr>
                      <w:rFonts w:asciiTheme="minorEastAsia" w:eastAsiaTheme="minorEastAsia" w:hAnsiTheme="minorEastAsia" w:cstheme="minorBidi" w:hint="eastAsia"/>
                      <w:color w:val="000000" w:themeColor="text1"/>
                      <w:sz w:val="18"/>
                      <w:szCs w:val="18"/>
                    </w:rPr>
                    <w:t>216</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hint="eastAsia"/>
                      <w:color w:val="000000" w:themeColor="text1"/>
                      <w:sz w:val="18"/>
                      <w:szCs w:val="18"/>
                    </w:rPr>
                    <w:t>1</w:t>
                  </w:r>
                  <w:r w:rsidRPr="00385994">
                    <w:rPr>
                      <w:rFonts w:asciiTheme="minorEastAsia" w:eastAsiaTheme="minorEastAsia" w:hAnsiTheme="minorEastAsia" w:cstheme="minorBidi"/>
                      <w:color w:val="000000" w:themeColor="text1"/>
                      <w:sz w:val="18"/>
                      <w:szCs w:val="18"/>
                    </w:rPr>
                    <w:t>,</w:t>
                  </w:r>
                  <w:r w:rsidRPr="00385994">
                    <w:rPr>
                      <w:rFonts w:asciiTheme="minorEastAsia" w:eastAsiaTheme="minorEastAsia" w:hAnsiTheme="minorEastAsia" w:cstheme="minorBidi" w:hint="eastAsia"/>
                      <w:color w:val="000000" w:themeColor="text1"/>
                      <w:sz w:val="18"/>
                      <w:szCs w:val="18"/>
                    </w:rPr>
                    <w:t>013</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sidRPr="00385994">
                    <w:rPr>
                      <w:rFonts w:asciiTheme="minorEastAsia" w:eastAsiaTheme="minorEastAsia" w:hAnsiTheme="minorEastAsia" w:cstheme="minorBidi" w:hint="eastAsia"/>
                      <w:color w:val="000000" w:themeColor="text1"/>
                      <w:sz w:val="18"/>
                      <w:szCs w:val="18"/>
                    </w:rPr>
                    <w:t>1</w:t>
                  </w:r>
                  <w:r w:rsidRPr="00385994">
                    <w:rPr>
                      <w:rFonts w:asciiTheme="minorEastAsia" w:eastAsiaTheme="minorEastAsia" w:hAnsiTheme="minorEastAsia" w:cstheme="minorBidi"/>
                      <w:color w:val="000000" w:themeColor="text1"/>
                      <w:sz w:val="18"/>
                      <w:szCs w:val="18"/>
                    </w:rPr>
                    <w:t>84</w:t>
                  </w:r>
                </w:p>
              </w:tc>
              <w:tc>
                <w:tcPr>
                  <w:tcW w:w="851" w:type="dxa"/>
                  <w:tcBorders>
                    <w:righ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6</w:t>
                  </w:r>
                  <w:r>
                    <w:rPr>
                      <w:rFonts w:asciiTheme="minorEastAsia" w:eastAsiaTheme="minorEastAsia" w:hAnsiTheme="minorEastAsia" w:cstheme="minorBidi"/>
                      <w:color w:val="000000" w:themeColor="text1"/>
                      <w:sz w:val="18"/>
                      <w:szCs w:val="18"/>
                    </w:rPr>
                    <w:t>12</w:t>
                  </w:r>
                </w:p>
              </w:tc>
              <w:tc>
                <w:tcPr>
                  <w:tcW w:w="992" w:type="dxa"/>
                  <w:tcBorders>
                    <w:lef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3</w:t>
                  </w:r>
                  <w:r>
                    <w:rPr>
                      <w:rFonts w:asciiTheme="minorEastAsia" w:eastAsiaTheme="minorEastAsia" w:hAnsiTheme="minorEastAsia" w:cstheme="minorBidi"/>
                      <w:color w:val="000000" w:themeColor="text1"/>
                      <w:sz w:val="18"/>
                      <w:szCs w:val="18"/>
                    </w:rPr>
                    <w:t>62</w:t>
                  </w:r>
                </w:p>
              </w:tc>
            </w:tr>
            <w:tr w:rsidR="003217FA" w:rsidRPr="00122852" w:rsidTr="003217FA">
              <w:trPr>
                <w:trHeight w:val="324"/>
              </w:trPr>
              <w:tc>
                <w:tcPr>
                  <w:tcW w:w="1129" w:type="dxa"/>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営業費用</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r>
                    <w:rPr>
                      <w:rFonts w:asciiTheme="minorEastAsia" w:eastAsiaTheme="minorEastAsia" w:hAnsiTheme="minorEastAsia" w:cstheme="minorBidi"/>
                      <w:color w:val="000000" w:themeColor="text1"/>
                      <w:sz w:val="18"/>
                      <w:szCs w:val="18"/>
                    </w:rPr>
                    <w:t>,425</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r>
                    <w:rPr>
                      <w:rFonts w:asciiTheme="minorEastAsia" w:eastAsiaTheme="minorEastAsia" w:hAnsiTheme="minorEastAsia" w:cstheme="minorBidi"/>
                      <w:color w:val="000000" w:themeColor="text1"/>
                      <w:sz w:val="18"/>
                      <w:szCs w:val="18"/>
                    </w:rPr>
                    <w:t>,541</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r>
                    <w:rPr>
                      <w:rFonts w:asciiTheme="minorEastAsia" w:eastAsiaTheme="minorEastAsia" w:hAnsiTheme="minorEastAsia" w:cstheme="minorBidi"/>
                      <w:color w:val="000000" w:themeColor="text1"/>
                      <w:sz w:val="18"/>
                      <w:szCs w:val="18"/>
                    </w:rPr>
                    <w:t>15</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108</w:t>
                  </w:r>
                </w:p>
              </w:tc>
              <w:tc>
                <w:tcPr>
                  <w:tcW w:w="851" w:type="dxa"/>
                  <w:tcBorders>
                    <w:righ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1,365</w:t>
                  </w:r>
                </w:p>
              </w:tc>
              <w:tc>
                <w:tcPr>
                  <w:tcW w:w="992" w:type="dxa"/>
                  <w:tcBorders>
                    <w:lef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113</w:t>
                  </w:r>
                </w:p>
              </w:tc>
            </w:tr>
            <w:tr w:rsidR="003217FA" w:rsidRPr="00122852" w:rsidTr="003217FA">
              <w:trPr>
                <w:trHeight w:val="324"/>
              </w:trPr>
              <w:tc>
                <w:tcPr>
                  <w:tcW w:w="1129" w:type="dxa"/>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営業利益</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△222</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675</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897</w:t>
                  </w:r>
                </w:p>
              </w:tc>
              <w:tc>
                <w:tcPr>
                  <w:tcW w:w="850" w:type="dxa"/>
                  <w:shd w:val="clear" w:color="auto" w:fill="auto"/>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p>
              </w:tc>
              <w:tc>
                <w:tcPr>
                  <w:tcW w:w="851" w:type="dxa"/>
                  <w:tcBorders>
                    <w:righ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△753</w:t>
                  </w:r>
                </w:p>
              </w:tc>
              <w:tc>
                <w:tcPr>
                  <w:tcW w:w="992" w:type="dxa"/>
                  <w:shd w:val="clear" w:color="auto" w:fill="auto"/>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p>
              </w:tc>
            </w:tr>
            <w:tr w:rsidR="003217FA" w:rsidRPr="00122852" w:rsidTr="003217FA">
              <w:trPr>
                <w:trHeight w:val="324"/>
              </w:trPr>
              <w:tc>
                <w:tcPr>
                  <w:tcW w:w="1129" w:type="dxa"/>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受取利息</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16</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17</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110</w:t>
                  </w:r>
                </w:p>
              </w:tc>
              <w:tc>
                <w:tcPr>
                  <w:tcW w:w="851" w:type="dxa"/>
                  <w:tcBorders>
                    <w:righ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24</w:t>
                  </w:r>
                </w:p>
              </w:tc>
              <w:tc>
                <w:tcPr>
                  <w:tcW w:w="992" w:type="dxa"/>
                  <w:tcBorders>
                    <w:lef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74</w:t>
                  </w:r>
                </w:p>
              </w:tc>
            </w:tr>
            <w:tr w:rsidR="003217FA" w:rsidRPr="00122852" w:rsidTr="003217FA">
              <w:trPr>
                <w:trHeight w:val="324"/>
              </w:trPr>
              <w:tc>
                <w:tcPr>
                  <w:tcW w:w="1129" w:type="dxa"/>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r w:rsidRPr="00122852">
                    <w:rPr>
                      <w:rFonts w:asciiTheme="minorEastAsia" w:eastAsiaTheme="minorEastAsia" w:hAnsiTheme="minorEastAsia" w:cstheme="minorBidi" w:hint="eastAsia"/>
                      <w:color w:val="000000" w:themeColor="text1"/>
                      <w:sz w:val="18"/>
                      <w:szCs w:val="18"/>
                    </w:rPr>
                    <w:t>経常利益</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△206</w:t>
                  </w:r>
                </w:p>
              </w:tc>
              <w:tc>
                <w:tcPr>
                  <w:tcW w:w="850"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695</w:t>
                  </w:r>
                </w:p>
              </w:tc>
              <w:tc>
                <w:tcPr>
                  <w:tcW w:w="851" w:type="dxa"/>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902</w:t>
                  </w:r>
                </w:p>
              </w:tc>
              <w:tc>
                <w:tcPr>
                  <w:tcW w:w="850" w:type="dxa"/>
                  <w:shd w:val="clear" w:color="auto" w:fill="auto"/>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p>
              </w:tc>
              <w:tc>
                <w:tcPr>
                  <w:tcW w:w="851" w:type="dxa"/>
                  <w:tcBorders>
                    <w:right w:val="single" w:sz="4" w:space="0" w:color="auto"/>
                  </w:tcBorders>
                  <w:shd w:val="clear" w:color="auto" w:fill="auto"/>
                  <w:vAlign w:val="center"/>
                </w:tcPr>
                <w:p w:rsidR="003217FA" w:rsidRPr="00122852" w:rsidRDefault="003217FA" w:rsidP="003217FA">
                  <w:pPr>
                    <w:spacing w:line="340" w:lineRule="exact"/>
                    <w:jc w:val="right"/>
                    <w:rPr>
                      <w:rFonts w:asciiTheme="minorEastAsia" w:eastAsiaTheme="minorEastAsia" w:hAnsiTheme="minorEastAsia" w:cstheme="minorBidi"/>
                      <w:color w:val="000000" w:themeColor="text1"/>
                      <w:sz w:val="18"/>
                      <w:szCs w:val="18"/>
                    </w:rPr>
                  </w:pPr>
                  <w:r>
                    <w:rPr>
                      <w:rFonts w:asciiTheme="minorEastAsia" w:eastAsiaTheme="minorEastAsia" w:hAnsiTheme="minorEastAsia" w:cstheme="minorBidi" w:hint="eastAsia"/>
                      <w:color w:val="000000" w:themeColor="text1"/>
                      <w:sz w:val="18"/>
                      <w:szCs w:val="18"/>
                    </w:rPr>
                    <w:t>△729</w:t>
                  </w:r>
                </w:p>
              </w:tc>
              <w:tc>
                <w:tcPr>
                  <w:tcW w:w="992" w:type="dxa"/>
                  <w:shd w:val="clear" w:color="auto" w:fill="auto"/>
                  <w:vAlign w:val="center"/>
                </w:tcPr>
                <w:p w:rsidR="003217FA" w:rsidRPr="00122852" w:rsidRDefault="003217FA" w:rsidP="003217FA">
                  <w:pPr>
                    <w:spacing w:line="340" w:lineRule="exact"/>
                    <w:jc w:val="center"/>
                    <w:rPr>
                      <w:rFonts w:asciiTheme="minorEastAsia" w:eastAsiaTheme="minorEastAsia" w:hAnsiTheme="minorEastAsia" w:cstheme="minorBidi"/>
                      <w:color w:val="000000" w:themeColor="text1"/>
                      <w:sz w:val="18"/>
                      <w:szCs w:val="18"/>
                    </w:rPr>
                  </w:pPr>
                </w:p>
              </w:tc>
            </w:tr>
          </w:tbl>
          <w:p w:rsidR="003217FA" w:rsidRDefault="003217FA" w:rsidP="003217FA">
            <w:pPr>
              <w:ind w:left="189" w:hanging="189"/>
              <w:jc w:val="left"/>
              <w:rPr>
                <w:rFonts w:asciiTheme="minorEastAsia" w:eastAsiaTheme="minorEastAsia" w:hAnsiTheme="minorEastAsia" w:cstheme="minorBidi"/>
                <w:color w:val="000000" w:themeColor="text1"/>
                <w:sz w:val="20"/>
                <w:szCs w:val="20"/>
              </w:rPr>
            </w:pPr>
          </w:p>
          <w:p w:rsidR="003217FA" w:rsidRDefault="003217FA" w:rsidP="003217FA">
            <w:pPr>
              <w:ind w:left="189" w:hanging="189"/>
              <w:jc w:val="left"/>
              <w:rPr>
                <w:rFonts w:asciiTheme="minorEastAsia" w:eastAsiaTheme="minorEastAsia" w:hAnsiTheme="minorEastAsia" w:cstheme="minorBidi"/>
                <w:color w:val="000000" w:themeColor="text1"/>
                <w:sz w:val="20"/>
                <w:szCs w:val="20"/>
              </w:rPr>
            </w:pPr>
          </w:p>
          <w:p w:rsidR="003217FA" w:rsidRDefault="003217FA" w:rsidP="003217FA">
            <w:pPr>
              <w:ind w:left="189" w:hanging="189"/>
              <w:jc w:val="left"/>
              <w:rPr>
                <w:rFonts w:asciiTheme="minorEastAsia" w:eastAsiaTheme="minorEastAsia" w:hAnsiTheme="minorEastAsia" w:cstheme="minorBidi"/>
                <w:color w:val="000000" w:themeColor="text1"/>
                <w:sz w:val="20"/>
                <w:szCs w:val="20"/>
              </w:rPr>
            </w:pPr>
          </w:p>
          <w:p w:rsidR="003217FA" w:rsidRPr="00122852" w:rsidRDefault="003217FA" w:rsidP="003217FA">
            <w:pPr>
              <w:ind w:left="189" w:hanging="189"/>
              <w:jc w:val="left"/>
              <w:rPr>
                <w:rFonts w:asciiTheme="minorEastAsia" w:eastAsiaTheme="minorEastAsia" w:hAnsiTheme="minorEastAsia" w:cstheme="minorBidi"/>
                <w:color w:val="000000" w:themeColor="text1"/>
                <w:sz w:val="20"/>
                <w:szCs w:val="20"/>
              </w:rPr>
            </w:pPr>
          </w:p>
          <w:p w:rsidR="00122852" w:rsidRPr="001E190D" w:rsidRDefault="00122852" w:rsidP="00122852">
            <w:pPr>
              <w:ind w:left="189" w:hanging="189"/>
              <w:jc w:val="left"/>
              <w:rPr>
                <w:rFonts w:asciiTheme="minorEastAsia" w:eastAsiaTheme="minorEastAsia" w:hAnsiTheme="minorEastAsia" w:cstheme="minorBidi"/>
                <w:color w:val="000000" w:themeColor="text1"/>
                <w:szCs w:val="21"/>
              </w:rPr>
            </w:pPr>
          </w:p>
        </w:tc>
        <w:tc>
          <w:tcPr>
            <w:tcW w:w="134" w:type="pct"/>
            <w:tcBorders>
              <w:bottom w:val="single" w:sz="4" w:space="0" w:color="auto"/>
            </w:tcBorders>
          </w:tcPr>
          <w:p w:rsidR="00073B64" w:rsidRDefault="00073B64" w:rsidP="00122852">
            <w:pPr>
              <w:widowControl/>
              <w:jc w:val="center"/>
              <w:rPr>
                <w:rFonts w:asciiTheme="minorEastAsia" w:eastAsiaTheme="minorEastAsia" w:hAnsiTheme="minorEastAsia"/>
              </w:rPr>
            </w:pPr>
          </w:p>
          <w:p w:rsidR="00122852" w:rsidRDefault="005A2069" w:rsidP="00122852">
            <w:pPr>
              <w:widowControl/>
              <w:jc w:val="center"/>
              <w:rPr>
                <w:rFonts w:asciiTheme="minorEastAsia" w:eastAsiaTheme="minorEastAsia" w:hAnsiTheme="minorEastAsia"/>
              </w:rPr>
            </w:pPr>
            <w:r>
              <w:rPr>
                <w:rFonts w:asciiTheme="minorEastAsia" w:eastAsiaTheme="minorEastAsia" w:hAnsiTheme="minorEastAsia" w:hint="eastAsia"/>
              </w:rPr>
              <w:t>S</w:t>
            </w:r>
          </w:p>
        </w:tc>
        <w:tc>
          <w:tcPr>
            <w:tcW w:w="872" w:type="pct"/>
            <w:tcBorders>
              <w:bottom w:val="single" w:sz="4" w:space="0" w:color="auto"/>
            </w:tcBorders>
          </w:tcPr>
          <w:p w:rsidR="00571E4B" w:rsidRDefault="00571E4B" w:rsidP="00571E4B">
            <w:pPr>
              <w:ind w:firstLineChars="100" w:firstLine="189"/>
              <w:rPr>
                <w:rFonts w:asciiTheme="minorEastAsia" w:eastAsiaTheme="minorEastAsia" w:hAnsiTheme="minorEastAsia"/>
              </w:rPr>
            </w:pPr>
          </w:p>
          <w:p w:rsidR="00122852" w:rsidRPr="00683BB8" w:rsidRDefault="00441D23" w:rsidP="00073B64">
            <w:pPr>
              <w:ind w:firstLineChars="100" w:firstLine="189"/>
              <w:rPr>
                <w:rFonts w:asciiTheme="minorEastAsia" w:eastAsiaTheme="minorEastAsia" w:hAnsiTheme="minorEastAsia"/>
              </w:rPr>
            </w:pPr>
            <w:r w:rsidRPr="00441D23">
              <w:rPr>
                <w:rFonts w:asciiTheme="minorEastAsia" w:eastAsiaTheme="minorEastAsia" w:hAnsiTheme="minorEastAsia" w:hint="eastAsia"/>
              </w:rPr>
              <w:t>自衛隊の大規模接種センターにかかる利用料金収入の増加により、</w:t>
            </w:r>
            <w:r w:rsidR="00073B64">
              <w:rPr>
                <w:rFonts w:asciiTheme="minorEastAsia" w:eastAsiaTheme="minorEastAsia" w:hAnsiTheme="minorEastAsia" w:hint="eastAsia"/>
              </w:rPr>
              <w:t>今年度は</w:t>
            </w:r>
            <w:r w:rsidRPr="00441D23">
              <w:rPr>
                <w:rFonts w:asciiTheme="minorEastAsia" w:eastAsiaTheme="minorEastAsia" w:hAnsiTheme="minorEastAsia" w:hint="eastAsia"/>
              </w:rPr>
              <w:t>売上が増加し、大幅な黒字になる見込みである</w:t>
            </w:r>
            <w:r w:rsidR="00073B64">
              <w:rPr>
                <w:rFonts w:asciiTheme="minorEastAsia" w:eastAsiaTheme="minorEastAsia" w:hAnsiTheme="minorEastAsia" w:hint="eastAsia"/>
              </w:rPr>
              <w:t>。引き続き適切な財務状況の確保に努められたい。</w:t>
            </w:r>
          </w:p>
        </w:tc>
        <w:tc>
          <w:tcPr>
            <w:tcW w:w="134" w:type="pct"/>
            <w:tcBorders>
              <w:bottom w:val="single" w:sz="4" w:space="0" w:color="auto"/>
            </w:tcBorders>
          </w:tcPr>
          <w:p w:rsidR="00122852" w:rsidRDefault="00122852" w:rsidP="00122852">
            <w:pPr>
              <w:ind w:left="189" w:hanging="189"/>
              <w:rPr>
                <w:rFonts w:asciiTheme="minorEastAsia" w:eastAsiaTheme="minorEastAsia" w:hAnsiTheme="minorEastAsia"/>
              </w:rPr>
            </w:pPr>
          </w:p>
          <w:p w:rsidR="00571E4B" w:rsidRDefault="00571E4B" w:rsidP="00571E4B">
            <w:pPr>
              <w:ind w:left="189" w:hanging="189"/>
              <w:jc w:val="center"/>
              <w:rPr>
                <w:rFonts w:asciiTheme="minorEastAsia" w:eastAsiaTheme="minorEastAsia" w:hAnsiTheme="minorEastAsia"/>
              </w:rPr>
            </w:pPr>
            <w:r>
              <w:rPr>
                <w:rFonts w:asciiTheme="minorEastAsia" w:eastAsiaTheme="minorEastAsia" w:hAnsiTheme="minorEastAsia" w:hint="eastAsia"/>
              </w:rPr>
              <w:t>A</w:t>
            </w:r>
          </w:p>
        </w:tc>
        <w:tc>
          <w:tcPr>
            <w:tcW w:w="273" w:type="pct"/>
            <w:tcBorders>
              <w:bottom w:val="single" w:sz="4" w:space="0" w:color="auto"/>
            </w:tcBorders>
          </w:tcPr>
          <w:p w:rsidR="00122852" w:rsidRPr="00683BB8" w:rsidRDefault="00122852" w:rsidP="00122852">
            <w:pPr>
              <w:ind w:left="189" w:hanging="189"/>
              <w:rPr>
                <w:rFonts w:asciiTheme="minorEastAsia" w:eastAsiaTheme="minorEastAsia" w:hAnsiTheme="minorEastAsia"/>
              </w:rPr>
            </w:pPr>
          </w:p>
        </w:tc>
      </w:tr>
    </w:tbl>
    <w:p w:rsidR="001E190D" w:rsidRDefault="001E190D"/>
    <w:p w:rsidR="001E190D" w:rsidRDefault="001E190D"/>
    <w:p w:rsidR="001E190D" w:rsidRDefault="001E190D"/>
    <w:p w:rsidR="000861C2" w:rsidRDefault="000861C2">
      <w:pPr>
        <w:rPr>
          <w:vertAlign w:val="superscript"/>
        </w:rPr>
      </w:pPr>
    </w:p>
    <w:p w:rsidR="00012B0F" w:rsidRDefault="00012B0F">
      <w:pPr>
        <w:rPr>
          <w:vertAlign w:val="superscript"/>
        </w:rPr>
      </w:pPr>
    </w:p>
    <w:p w:rsidR="00012B0F" w:rsidRDefault="00012B0F">
      <w:pPr>
        <w:rPr>
          <w:vertAlign w:val="superscript"/>
        </w:rPr>
      </w:pPr>
    </w:p>
    <w:p w:rsidR="00012B0F" w:rsidRDefault="00012B0F">
      <w:pPr>
        <w:rPr>
          <w:vertAlign w:val="superscript"/>
        </w:rPr>
      </w:pPr>
    </w:p>
    <w:p w:rsidR="00012B0F" w:rsidRDefault="00012B0F">
      <w:pPr>
        <w:rPr>
          <w:vertAlign w:val="superscript"/>
        </w:rPr>
      </w:pPr>
    </w:p>
    <w:p w:rsidR="00012B0F" w:rsidRDefault="00012B0F">
      <w:pPr>
        <w:rPr>
          <w:vertAlign w:val="superscript"/>
        </w:rPr>
      </w:pPr>
    </w:p>
    <w:p w:rsidR="00012B0F" w:rsidRDefault="00012B0F">
      <w:pPr>
        <w:rPr>
          <w:vertAlign w:val="superscript"/>
        </w:rPr>
      </w:pPr>
    </w:p>
    <w:p w:rsidR="00012B0F" w:rsidRPr="000861C2" w:rsidRDefault="00012B0F">
      <w:pPr>
        <w:rPr>
          <w:vertAlign w:val="superscript"/>
        </w:rPr>
      </w:pPr>
    </w:p>
    <w:p w:rsidR="0040501A" w:rsidRDefault="0040501A" w:rsidP="00CA4C4B">
      <w:pPr>
        <w:rPr>
          <w:rFonts w:asciiTheme="minorEastAsia" w:eastAsiaTheme="minorEastAsia" w:hAnsiTheme="minorEastAsia"/>
        </w:rPr>
      </w:pPr>
    </w:p>
    <w:p w:rsidR="00FF0729" w:rsidRPr="00683BB8" w:rsidRDefault="00FF0729" w:rsidP="00CA4C4B">
      <w:pPr>
        <w:rPr>
          <w:rFonts w:asciiTheme="minorEastAsia" w:eastAsiaTheme="minorEastAsia" w:hAnsiTheme="minorEastAsia"/>
        </w:rPr>
      </w:pPr>
    </w:p>
    <w:sectPr w:rsidR="00FF0729" w:rsidRPr="00683BB8" w:rsidSect="00F7186F">
      <w:footerReference w:type="default" r:id="rId8"/>
      <w:pgSz w:w="23814" w:h="16839" w:orient="landscape" w:code="8"/>
      <w:pgMar w:top="851" w:right="1134" w:bottom="851" w:left="1134" w:header="0" w:footer="397" w:gutter="0"/>
      <w:cols w:space="425"/>
      <w:docGrid w:type="linesAndChars" w:linePitch="304"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B01" w:rsidRDefault="006B6B01" w:rsidP="00C558D9">
      <w:r>
        <w:separator/>
      </w:r>
    </w:p>
  </w:endnote>
  <w:endnote w:type="continuationSeparator" w:id="0">
    <w:p w:rsidR="006B6B01" w:rsidRDefault="006B6B01" w:rsidP="00C5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778833"/>
      <w:docPartObj>
        <w:docPartGallery w:val="Page Numbers (Bottom of Page)"/>
        <w:docPartUnique/>
      </w:docPartObj>
    </w:sdtPr>
    <w:sdtEndPr/>
    <w:sdtContent>
      <w:p w:rsidR="006B6B01" w:rsidRDefault="006B6B01">
        <w:pPr>
          <w:pStyle w:val="a8"/>
          <w:jc w:val="center"/>
        </w:pPr>
        <w:r w:rsidRPr="009814E5">
          <w:rPr>
            <w:sz w:val="36"/>
          </w:rPr>
          <w:fldChar w:fldCharType="begin"/>
        </w:r>
        <w:r w:rsidRPr="009814E5">
          <w:rPr>
            <w:sz w:val="36"/>
          </w:rPr>
          <w:instrText>PAGE   \* MERGEFORMAT</w:instrText>
        </w:r>
        <w:r w:rsidRPr="009814E5">
          <w:rPr>
            <w:sz w:val="36"/>
          </w:rPr>
          <w:fldChar w:fldCharType="separate"/>
        </w:r>
        <w:r w:rsidR="007461B3" w:rsidRPr="007461B3">
          <w:rPr>
            <w:noProof/>
            <w:sz w:val="36"/>
            <w:lang w:val="ja-JP"/>
          </w:rPr>
          <w:t>19</w:t>
        </w:r>
        <w:r w:rsidRPr="009814E5">
          <w:rPr>
            <w:sz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B01" w:rsidRDefault="006B6B01" w:rsidP="00C558D9">
      <w:r>
        <w:separator/>
      </w:r>
    </w:p>
  </w:footnote>
  <w:footnote w:type="continuationSeparator" w:id="0">
    <w:p w:rsidR="006B6B01" w:rsidRDefault="006B6B01" w:rsidP="00C55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F2574"/>
    <w:multiLevelType w:val="hybridMultilevel"/>
    <w:tmpl w:val="7DFE2164"/>
    <w:lvl w:ilvl="0" w:tplc="24622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611029"/>
    <w:multiLevelType w:val="hybridMultilevel"/>
    <w:tmpl w:val="A2041A40"/>
    <w:lvl w:ilvl="0" w:tplc="7376DC4A">
      <w:start w:val="4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F216BC"/>
    <w:multiLevelType w:val="hybridMultilevel"/>
    <w:tmpl w:val="C43002EC"/>
    <w:lvl w:ilvl="0" w:tplc="0B587A4A">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5E37EC"/>
    <w:multiLevelType w:val="hybridMultilevel"/>
    <w:tmpl w:val="A828B81E"/>
    <w:lvl w:ilvl="0" w:tplc="9BEC19B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AD2CA3"/>
    <w:multiLevelType w:val="hybridMultilevel"/>
    <w:tmpl w:val="203023DC"/>
    <w:lvl w:ilvl="0" w:tplc="0B40F43A">
      <w:start w:val="83"/>
      <w:numFmt w:val="bullet"/>
      <w:lvlText w:val="・"/>
      <w:lvlJc w:val="left"/>
      <w:pPr>
        <w:ind w:left="570" w:hanging="360"/>
      </w:pPr>
      <w:rPr>
        <w:rFonts w:ascii="ＭＳ 明朝" w:eastAsia="ＭＳ 明朝" w:hAnsi="ＭＳ 明朝" w:cstheme="minorBidi" w:hint="eastAsia"/>
        <w:color w:val="FF0000"/>
        <w:sz w:val="2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F6D3B15"/>
    <w:multiLevelType w:val="hybridMultilevel"/>
    <w:tmpl w:val="439C354A"/>
    <w:lvl w:ilvl="0" w:tplc="99AE2142">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grammar="dirty"/>
  <w:defaultTabStop w:val="840"/>
  <w:drawingGridHorizontalSpacing w:val="189"/>
  <w:drawingGridVerticalSpacing w:val="15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729"/>
    <w:rsid w:val="00000F58"/>
    <w:rsid w:val="00006A9E"/>
    <w:rsid w:val="000113BF"/>
    <w:rsid w:val="00012B0F"/>
    <w:rsid w:val="000149DC"/>
    <w:rsid w:val="00017F22"/>
    <w:rsid w:val="00020FE2"/>
    <w:rsid w:val="00023B77"/>
    <w:rsid w:val="0002538F"/>
    <w:rsid w:val="00037BCC"/>
    <w:rsid w:val="00045D01"/>
    <w:rsid w:val="000536D1"/>
    <w:rsid w:val="0007158B"/>
    <w:rsid w:val="00073B64"/>
    <w:rsid w:val="000759A9"/>
    <w:rsid w:val="000861C2"/>
    <w:rsid w:val="00090779"/>
    <w:rsid w:val="00092C8C"/>
    <w:rsid w:val="00094E35"/>
    <w:rsid w:val="0009515E"/>
    <w:rsid w:val="000B5431"/>
    <w:rsid w:val="000B6279"/>
    <w:rsid w:val="000B62DB"/>
    <w:rsid w:val="000C176C"/>
    <w:rsid w:val="000C2151"/>
    <w:rsid w:val="000C2398"/>
    <w:rsid w:val="000C5707"/>
    <w:rsid w:val="000C5F02"/>
    <w:rsid w:val="000C73A2"/>
    <w:rsid w:val="000E5A45"/>
    <w:rsid w:val="000E5EBA"/>
    <w:rsid w:val="000F0DAE"/>
    <w:rsid w:val="000F7085"/>
    <w:rsid w:val="000F7537"/>
    <w:rsid w:val="0010043D"/>
    <w:rsid w:val="00107F57"/>
    <w:rsid w:val="00111FA8"/>
    <w:rsid w:val="001174AB"/>
    <w:rsid w:val="00122852"/>
    <w:rsid w:val="00136A8E"/>
    <w:rsid w:val="001375FE"/>
    <w:rsid w:val="00144F2B"/>
    <w:rsid w:val="0014514D"/>
    <w:rsid w:val="0015007E"/>
    <w:rsid w:val="0015760A"/>
    <w:rsid w:val="00164040"/>
    <w:rsid w:val="00165704"/>
    <w:rsid w:val="0016748E"/>
    <w:rsid w:val="0016761E"/>
    <w:rsid w:val="00173FDD"/>
    <w:rsid w:val="001747E3"/>
    <w:rsid w:val="00175F45"/>
    <w:rsid w:val="00180EEE"/>
    <w:rsid w:val="001829A1"/>
    <w:rsid w:val="00186528"/>
    <w:rsid w:val="00195796"/>
    <w:rsid w:val="001B7282"/>
    <w:rsid w:val="001C1E82"/>
    <w:rsid w:val="001C7E04"/>
    <w:rsid w:val="001C7EED"/>
    <w:rsid w:val="001E0C5A"/>
    <w:rsid w:val="001E190D"/>
    <w:rsid w:val="001E781D"/>
    <w:rsid w:val="001F0D5A"/>
    <w:rsid w:val="001F1627"/>
    <w:rsid w:val="001F64CE"/>
    <w:rsid w:val="001F70B2"/>
    <w:rsid w:val="00215501"/>
    <w:rsid w:val="002176ED"/>
    <w:rsid w:val="00222192"/>
    <w:rsid w:val="002235C5"/>
    <w:rsid w:val="002267C0"/>
    <w:rsid w:val="0023142B"/>
    <w:rsid w:val="00232771"/>
    <w:rsid w:val="00245551"/>
    <w:rsid w:val="00246D6A"/>
    <w:rsid w:val="00247813"/>
    <w:rsid w:val="002539A4"/>
    <w:rsid w:val="00257E67"/>
    <w:rsid w:val="00262978"/>
    <w:rsid w:val="002673C9"/>
    <w:rsid w:val="0027173A"/>
    <w:rsid w:val="00280675"/>
    <w:rsid w:val="002824A6"/>
    <w:rsid w:val="002826C7"/>
    <w:rsid w:val="00283120"/>
    <w:rsid w:val="00284832"/>
    <w:rsid w:val="00286873"/>
    <w:rsid w:val="0029150A"/>
    <w:rsid w:val="002920A8"/>
    <w:rsid w:val="002A2242"/>
    <w:rsid w:val="002A2A5A"/>
    <w:rsid w:val="002A2F95"/>
    <w:rsid w:val="002A35A6"/>
    <w:rsid w:val="002A50B9"/>
    <w:rsid w:val="002B20F9"/>
    <w:rsid w:val="002B70A2"/>
    <w:rsid w:val="002C0512"/>
    <w:rsid w:val="002D2527"/>
    <w:rsid w:val="002D5061"/>
    <w:rsid w:val="002D5B7A"/>
    <w:rsid w:val="002D68CC"/>
    <w:rsid w:val="002D6A5F"/>
    <w:rsid w:val="002F019D"/>
    <w:rsid w:val="002F0813"/>
    <w:rsid w:val="002F1A12"/>
    <w:rsid w:val="002F458B"/>
    <w:rsid w:val="002F51FE"/>
    <w:rsid w:val="00302F7B"/>
    <w:rsid w:val="0031269A"/>
    <w:rsid w:val="003166E4"/>
    <w:rsid w:val="003178D4"/>
    <w:rsid w:val="003217FA"/>
    <w:rsid w:val="003225B7"/>
    <w:rsid w:val="00323776"/>
    <w:rsid w:val="0032643B"/>
    <w:rsid w:val="00330445"/>
    <w:rsid w:val="0033430D"/>
    <w:rsid w:val="00335FB3"/>
    <w:rsid w:val="00346A38"/>
    <w:rsid w:val="0035055A"/>
    <w:rsid w:val="00356D0F"/>
    <w:rsid w:val="003641D1"/>
    <w:rsid w:val="00372D3B"/>
    <w:rsid w:val="00373F55"/>
    <w:rsid w:val="00384145"/>
    <w:rsid w:val="00385994"/>
    <w:rsid w:val="003961A5"/>
    <w:rsid w:val="003A193C"/>
    <w:rsid w:val="003A3BA6"/>
    <w:rsid w:val="003B03F4"/>
    <w:rsid w:val="003B096A"/>
    <w:rsid w:val="003B2174"/>
    <w:rsid w:val="003B3FE4"/>
    <w:rsid w:val="003C7BBB"/>
    <w:rsid w:val="003D0F6B"/>
    <w:rsid w:val="003D52D2"/>
    <w:rsid w:val="003D739D"/>
    <w:rsid w:val="003D75DF"/>
    <w:rsid w:val="003E70EB"/>
    <w:rsid w:val="003E7F16"/>
    <w:rsid w:val="003F1DF7"/>
    <w:rsid w:val="003F4BE0"/>
    <w:rsid w:val="00403038"/>
    <w:rsid w:val="0040501A"/>
    <w:rsid w:val="00405147"/>
    <w:rsid w:val="00407914"/>
    <w:rsid w:val="00410258"/>
    <w:rsid w:val="004123F0"/>
    <w:rsid w:val="00424665"/>
    <w:rsid w:val="0042546B"/>
    <w:rsid w:val="00426D5A"/>
    <w:rsid w:val="00433E08"/>
    <w:rsid w:val="0043426E"/>
    <w:rsid w:val="00435877"/>
    <w:rsid w:val="00437BC0"/>
    <w:rsid w:val="00441D23"/>
    <w:rsid w:val="00445EB1"/>
    <w:rsid w:val="00450AEC"/>
    <w:rsid w:val="00461B16"/>
    <w:rsid w:val="004631BE"/>
    <w:rsid w:val="0047795F"/>
    <w:rsid w:val="004813ED"/>
    <w:rsid w:val="00482049"/>
    <w:rsid w:val="00490075"/>
    <w:rsid w:val="004903BB"/>
    <w:rsid w:val="004937BA"/>
    <w:rsid w:val="004A70D7"/>
    <w:rsid w:val="004A771E"/>
    <w:rsid w:val="004B7E88"/>
    <w:rsid w:val="004C1EFD"/>
    <w:rsid w:val="004C269E"/>
    <w:rsid w:val="004D1B5D"/>
    <w:rsid w:val="004D3756"/>
    <w:rsid w:val="004E04C0"/>
    <w:rsid w:val="004E144D"/>
    <w:rsid w:val="004E4C60"/>
    <w:rsid w:val="004F34FA"/>
    <w:rsid w:val="004F4797"/>
    <w:rsid w:val="004F765B"/>
    <w:rsid w:val="004F774F"/>
    <w:rsid w:val="00506807"/>
    <w:rsid w:val="005077A7"/>
    <w:rsid w:val="00511C92"/>
    <w:rsid w:val="00514174"/>
    <w:rsid w:val="00517BDB"/>
    <w:rsid w:val="00521668"/>
    <w:rsid w:val="00523B40"/>
    <w:rsid w:val="0052734D"/>
    <w:rsid w:val="005310E2"/>
    <w:rsid w:val="00534BC3"/>
    <w:rsid w:val="005454E1"/>
    <w:rsid w:val="0055027D"/>
    <w:rsid w:val="00550D11"/>
    <w:rsid w:val="00551F0D"/>
    <w:rsid w:val="0055337E"/>
    <w:rsid w:val="00553DB2"/>
    <w:rsid w:val="00555F23"/>
    <w:rsid w:val="0055662D"/>
    <w:rsid w:val="00556726"/>
    <w:rsid w:val="00564DC9"/>
    <w:rsid w:val="00571E4B"/>
    <w:rsid w:val="00575B48"/>
    <w:rsid w:val="005826CA"/>
    <w:rsid w:val="00586412"/>
    <w:rsid w:val="005A0824"/>
    <w:rsid w:val="005A1F01"/>
    <w:rsid w:val="005A2069"/>
    <w:rsid w:val="005A7056"/>
    <w:rsid w:val="005B0CCB"/>
    <w:rsid w:val="005B6343"/>
    <w:rsid w:val="005C719A"/>
    <w:rsid w:val="005D0A00"/>
    <w:rsid w:val="005D6B8C"/>
    <w:rsid w:val="005D7942"/>
    <w:rsid w:val="005E24BA"/>
    <w:rsid w:val="005E5998"/>
    <w:rsid w:val="005F0A3E"/>
    <w:rsid w:val="005F20FD"/>
    <w:rsid w:val="005F29B6"/>
    <w:rsid w:val="005F3018"/>
    <w:rsid w:val="005F3E7E"/>
    <w:rsid w:val="005F50F9"/>
    <w:rsid w:val="005F7D5D"/>
    <w:rsid w:val="00603D9F"/>
    <w:rsid w:val="006058DA"/>
    <w:rsid w:val="00610247"/>
    <w:rsid w:val="00617314"/>
    <w:rsid w:val="00617723"/>
    <w:rsid w:val="006225FB"/>
    <w:rsid w:val="00625826"/>
    <w:rsid w:val="00627772"/>
    <w:rsid w:val="00635771"/>
    <w:rsid w:val="00640393"/>
    <w:rsid w:val="00644D37"/>
    <w:rsid w:val="006477FB"/>
    <w:rsid w:val="00650D02"/>
    <w:rsid w:val="0065132C"/>
    <w:rsid w:val="0065137D"/>
    <w:rsid w:val="00654660"/>
    <w:rsid w:val="0065506D"/>
    <w:rsid w:val="00655A10"/>
    <w:rsid w:val="0066478A"/>
    <w:rsid w:val="006674AE"/>
    <w:rsid w:val="00674679"/>
    <w:rsid w:val="00677D86"/>
    <w:rsid w:val="00681C7D"/>
    <w:rsid w:val="00682F68"/>
    <w:rsid w:val="00683BB8"/>
    <w:rsid w:val="006842E3"/>
    <w:rsid w:val="00687899"/>
    <w:rsid w:val="006919FE"/>
    <w:rsid w:val="00692C7E"/>
    <w:rsid w:val="00695985"/>
    <w:rsid w:val="00695E73"/>
    <w:rsid w:val="006A3C87"/>
    <w:rsid w:val="006A6BAA"/>
    <w:rsid w:val="006B09B3"/>
    <w:rsid w:val="006B1182"/>
    <w:rsid w:val="006B1E31"/>
    <w:rsid w:val="006B4D29"/>
    <w:rsid w:val="006B5C8C"/>
    <w:rsid w:val="006B5DAE"/>
    <w:rsid w:val="006B6B01"/>
    <w:rsid w:val="006C0267"/>
    <w:rsid w:val="006C0DC6"/>
    <w:rsid w:val="006C29A2"/>
    <w:rsid w:val="006D6715"/>
    <w:rsid w:val="006E3B64"/>
    <w:rsid w:val="006F4FE3"/>
    <w:rsid w:val="006F589C"/>
    <w:rsid w:val="006F6D0A"/>
    <w:rsid w:val="00704018"/>
    <w:rsid w:val="007052F3"/>
    <w:rsid w:val="0070775A"/>
    <w:rsid w:val="0071513E"/>
    <w:rsid w:val="00725B4E"/>
    <w:rsid w:val="00730EBF"/>
    <w:rsid w:val="0073298B"/>
    <w:rsid w:val="00732E26"/>
    <w:rsid w:val="00737722"/>
    <w:rsid w:val="007400E8"/>
    <w:rsid w:val="00741FAF"/>
    <w:rsid w:val="00742C1E"/>
    <w:rsid w:val="00743652"/>
    <w:rsid w:val="007441CB"/>
    <w:rsid w:val="00745BC8"/>
    <w:rsid w:val="007461B3"/>
    <w:rsid w:val="0076100A"/>
    <w:rsid w:val="00765438"/>
    <w:rsid w:val="00766C0F"/>
    <w:rsid w:val="00767243"/>
    <w:rsid w:val="00770220"/>
    <w:rsid w:val="007760B6"/>
    <w:rsid w:val="00777D63"/>
    <w:rsid w:val="00780DC5"/>
    <w:rsid w:val="00786003"/>
    <w:rsid w:val="007866B4"/>
    <w:rsid w:val="00793205"/>
    <w:rsid w:val="00796168"/>
    <w:rsid w:val="00797F07"/>
    <w:rsid w:val="007A06B9"/>
    <w:rsid w:val="007A23A9"/>
    <w:rsid w:val="007A39F8"/>
    <w:rsid w:val="007A6A51"/>
    <w:rsid w:val="007B1C56"/>
    <w:rsid w:val="007B526C"/>
    <w:rsid w:val="007C2548"/>
    <w:rsid w:val="007D5DEA"/>
    <w:rsid w:val="007E4E82"/>
    <w:rsid w:val="007E7A34"/>
    <w:rsid w:val="007F6032"/>
    <w:rsid w:val="00804C00"/>
    <w:rsid w:val="0080600C"/>
    <w:rsid w:val="008106F0"/>
    <w:rsid w:val="008108E5"/>
    <w:rsid w:val="00820FCC"/>
    <w:rsid w:val="008217D1"/>
    <w:rsid w:val="00822641"/>
    <w:rsid w:val="00825D63"/>
    <w:rsid w:val="008357AD"/>
    <w:rsid w:val="0084440C"/>
    <w:rsid w:val="008447AB"/>
    <w:rsid w:val="00845D8E"/>
    <w:rsid w:val="008525D4"/>
    <w:rsid w:val="00857C15"/>
    <w:rsid w:val="00860E3B"/>
    <w:rsid w:val="00864927"/>
    <w:rsid w:val="008709E5"/>
    <w:rsid w:val="00870FC4"/>
    <w:rsid w:val="00877681"/>
    <w:rsid w:val="00877B7A"/>
    <w:rsid w:val="0088160E"/>
    <w:rsid w:val="00884AAD"/>
    <w:rsid w:val="00890B3E"/>
    <w:rsid w:val="00894842"/>
    <w:rsid w:val="008951F1"/>
    <w:rsid w:val="0089533A"/>
    <w:rsid w:val="008A0622"/>
    <w:rsid w:val="008A29ED"/>
    <w:rsid w:val="008A5C09"/>
    <w:rsid w:val="008A5F8B"/>
    <w:rsid w:val="008C10B3"/>
    <w:rsid w:val="008C2B15"/>
    <w:rsid w:val="008D0DF4"/>
    <w:rsid w:val="008D1401"/>
    <w:rsid w:val="008D3990"/>
    <w:rsid w:val="008D5ADC"/>
    <w:rsid w:val="008E28BC"/>
    <w:rsid w:val="008E5A45"/>
    <w:rsid w:val="008F22BC"/>
    <w:rsid w:val="008F3F53"/>
    <w:rsid w:val="00900CFA"/>
    <w:rsid w:val="00906166"/>
    <w:rsid w:val="00920C44"/>
    <w:rsid w:val="00931394"/>
    <w:rsid w:val="00940F06"/>
    <w:rsid w:val="0094167C"/>
    <w:rsid w:val="00943BE1"/>
    <w:rsid w:val="009441F4"/>
    <w:rsid w:val="00951049"/>
    <w:rsid w:val="00955942"/>
    <w:rsid w:val="00956BAD"/>
    <w:rsid w:val="009573C5"/>
    <w:rsid w:val="00961124"/>
    <w:rsid w:val="0096202B"/>
    <w:rsid w:val="00964CEC"/>
    <w:rsid w:val="00965AEB"/>
    <w:rsid w:val="009713CF"/>
    <w:rsid w:val="00975916"/>
    <w:rsid w:val="009814E5"/>
    <w:rsid w:val="009866F5"/>
    <w:rsid w:val="00991C6F"/>
    <w:rsid w:val="009938BE"/>
    <w:rsid w:val="009965AC"/>
    <w:rsid w:val="00997AF3"/>
    <w:rsid w:val="009A0231"/>
    <w:rsid w:val="009A123C"/>
    <w:rsid w:val="009B0111"/>
    <w:rsid w:val="009B035E"/>
    <w:rsid w:val="009B18AE"/>
    <w:rsid w:val="009B3E2C"/>
    <w:rsid w:val="009B4919"/>
    <w:rsid w:val="009B4924"/>
    <w:rsid w:val="009B7EFC"/>
    <w:rsid w:val="009C093D"/>
    <w:rsid w:val="009D1092"/>
    <w:rsid w:val="009D2045"/>
    <w:rsid w:val="009D4381"/>
    <w:rsid w:val="009D7FF0"/>
    <w:rsid w:val="009E5B90"/>
    <w:rsid w:val="009E7C5F"/>
    <w:rsid w:val="009F2FFD"/>
    <w:rsid w:val="00A01DAB"/>
    <w:rsid w:val="00A02966"/>
    <w:rsid w:val="00A02B29"/>
    <w:rsid w:val="00A06334"/>
    <w:rsid w:val="00A06A5F"/>
    <w:rsid w:val="00A142D0"/>
    <w:rsid w:val="00A149C9"/>
    <w:rsid w:val="00A15880"/>
    <w:rsid w:val="00A31CC6"/>
    <w:rsid w:val="00A3392F"/>
    <w:rsid w:val="00A36CCA"/>
    <w:rsid w:val="00A405F1"/>
    <w:rsid w:val="00A44C22"/>
    <w:rsid w:val="00A53470"/>
    <w:rsid w:val="00A61143"/>
    <w:rsid w:val="00A633D7"/>
    <w:rsid w:val="00A6488A"/>
    <w:rsid w:val="00A67CE3"/>
    <w:rsid w:val="00A82544"/>
    <w:rsid w:val="00A833CA"/>
    <w:rsid w:val="00A917AA"/>
    <w:rsid w:val="00A92DDA"/>
    <w:rsid w:val="00A94773"/>
    <w:rsid w:val="00A94D90"/>
    <w:rsid w:val="00AA296D"/>
    <w:rsid w:val="00AA63FF"/>
    <w:rsid w:val="00AB094B"/>
    <w:rsid w:val="00AB2BA2"/>
    <w:rsid w:val="00AC1314"/>
    <w:rsid w:val="00AC51F5"/>
    <w:rsid w:val="00AD51A5"/>
    <w:rsid w:val="00AD792B"/>
    <w:rsid w:val="00AE23A1"/>
    <w:rsid w:val="00AE2456"/>
    <w:rsid w:val="00AE37C4"/>
    <w:rsid w:val="00AF2098"/>
    <w:rsid w:val="00AF7D14"/>
    <w:rsid w:val="00B0588E"/>
    <w:rsid w:val="00B07A42"/>
    <w:rsid w:val="00B110C1"/>
    <w:rsid w:val="00B17DF4"/>
    <w:rsid w:val="00B35591"/>
    <w:rsid w:val="00B4160C"/>
    <w:rsid w:val="00B57197"/>
    <w:rsid w:val="00B57BDA"/>
    <w:rsid w:val="00B63F2F"/>
    <w:rsid w:val="00B64B86"/>
    <w:rsid w:val="00B66203"/>
    <w:rsid w:val="00B707C2"/>
    <w:rsid w:val="00B72DB3"/>
    <w:rsid w:val="00B82C60"/>
    <w:rsid w:val="00B909A7"/>
    <w:rsid w:val="00B9680E"/>
    <w:rsid w:val="00B97113"/>
    <w:rsid w:val="00BB1D5C"/>
    <w:rsid w:val="00BC29B3"/>
    <w:rsid w:val="00BC7575"/>
    <w:rsid w:val="00BD5062"/>
    <w:rsid w:val="00BD54E6"/>
    <w:rsid w:val="00BD5C92"/>
    <w:rsid w:val="00BE2F5F"/>
    <w:rsid w:val="00BE7D2D"/>
    <w:rsid w:val="00BF3273"/>
    <w:rsid w:val="00BF3F6E"/>
    <w:rsid w:val="00BF4EA7"/>
    <w:rsid w:val="00BF691B"/>
    <w:rsid w:val="00C0779B"/>
    <w:rsid w:val="00C31471"/>
    <w:rsid w:val="00C34F11"/>
    <w:rsid w:val="00C426FA"/>
    <w:rsid w:val="00C42E1F"/>
    <w:rsid w:val="00C51A23"/>
    <w:rsid w:val="00C5348A"/>
    <w:rsid w:val="00C558D9"/>
    <w:rsid w:val="00C63ED0"/>
    <w:rsid w:val="00C647A5"/>
    <w:rsid w:val="00C6572A"/>
    <w:rsid w:val="00C707A4"/>
    <w:rsid w:val="00C7422E"/>
    <w:rsid w:val="00C763FE"/>
    <w:rsid w:val="00C77F6A"/>
    <w:rsid w:val="00C84CA4"/>
    <w:rsid w:val="00C90D08"/>
    <w:rsid w:val="00C94945"/>
    <w:rsid w:val="00C94D97"/>
    <w:rsid w:val="00C9519A"/>
    <w:rsid w:val="00C9552B"/>
    <w:rsid w:val="00CA21A4"/>
    <w:rsid w:val="00CA2AA3"/>
    <w:rsid w:val="00CA2E15"/>
    <w:rsid w:val="00CA4C4B"/>
    <w:rsid w:val="00CA6288"/>
    <w:rsid w:val="00CA7D42"/>
    <w:rsid w:val="00CB31E9"/>
    <w:rsid w:val="00CB32DC"/>
    <w:rsid w:val="00CB44EA"/>
    <w:rsid w:val="00CC7BE8"/>
    <w:rsid w:val="00CD2CF6"/>
    <w:rsid w:val="00CF0D8C"/>
    <w:rsid w:val="00D03E3F"/>
    <w:rsid w:val="00D056C2"/>
    <w:rsid w:val="00D07AB5"/>
    <w:rsid w:val="00D07AFB"/>
    <w:rsid w:val="00D112DE"/>
    <w:rsid w:val="00D11DB6"/>
    <w:rsid w:val="00D13267"/>
    <w:rsid w:val="00D1342D"/>
    <w:rsid w:val="00D15EBD"/>
    <w:rsid w:val="00D1685B"/>
    <w:rsid w:val="00D1777E"/>
    <w:rsid w:val="00D213E8"/>
    <w:rsid w:val="00D21F5B"/>
    <w:rsid w:val="00D221D8"/>
    <w:rsid w:val="00D27ADC"/>
    <w:rsid w:val="00D36C0F"/>
    <w:rsid w:val="00D36EB8"/>
    <w:rsid w:val="00D44205"/>
    <w:rsid w:val="00D45218"/>
    <w:rsid w:val="00D45443"/>
    <w:rsid w:val="00D536D5"/>
    <w:rsid w:val="00D54A83"/>
    <w:rsid w:val="00D60727"/>
    <w:rsid w:val="00D63A37"/>
    <w:rsid w:val="00D64DA3"/>
    <w:rsid w:val="00D70943"/>
    <w:rsid w:val="00D75126"/>
    <w:rsid w:val="00D75628"/>
    <w:rsid w:val="00D76E8C"/>
    <w:rsid w:val="00D776F9"/>
    <w:rsid w:val="00D7770F"/>
    <w:rsid w:val="00D82E7C"/>
    <w:rsid w:val="00DA3509"/>
    <w:rsid w:val="00DA38E4"/>
    <w:rsid w:val="00DA7E09"/>
    <w:rsid w:val="00DB7493"/>
    <w:rsid w:val="00DC19EE"/>
    <w:rsid w:val="00DC1A03"/>
    <w:rsid w:val="00DC2A7B"/>
    <w:rsid w:val="00DC51AD"/>
    <w:rsid w:val="00DD0C73"/>
    <w:rsid w:val="00DD18A7"/>
    <w:rsid w:val="00DE3A8D"/>
    <w:rsid w:val="00DE5EA9"/>
    <w:rsid w:val="00DE6B19"/>
    <w:rsid w:val="00DF2853"/>
    <w:rsid w:val="00E0146C"/>
    <w:rsid w:val="00E028DA"/>
    <w:rsid w:val="00E21B16"/>
    <w:rsid w:val="00E21BA9"/>
    <w:rsid w:val="00E27D0E"/>
    <w:rsid w:val="00E34B17"/>
    <w:rsid w:val="00E35FD9"/>
    <w:rsid w:val="00E408EC"/>
    <w:rsid w:val="00E415E3"/>
    <w:rsid w:val="00E444FE"/>
    <w:rsid w:val="00E54484"/>
    <w:rsid w:val="00E5476E"/>
    <w:rsid w:val="00E603EE"/>
    <w:rsid w:val="00E6334C"/>
    <w:rsid w:val="00E638F0"/>
    <w:rsid w:val="00E64CB9"/>
    <w:rsid w:val="00E678CE"/>
    <w:rsid w:val="00E72C99"/>
    <w:rsid w:val="00E72CBA"/>
    <w:rsid w:val="00E741AC"/>
    <w:rsid w:val="00E85384"/>
    <w:rsid w:val="00E96477"/>
    <w:rsid w:val="00EA4BDA"/>
    <w:rsid w:val="00EA6954"/>
    <w:rsid w:val="00EB02BB"/>
    <w:rsid w:val="00EB2989"/>
    <w:rsid w:val="00EB319B"/>
    <w:rsid w:val="00EB379E"/>
    <w:rsid w:val="00EB729A"/>
    <w:rsid w:val="00EC1564"/>
    <w:rsid w:val="00EC35EA"/>
    <w:rsid w:val="00EC523D"/>
    <w:rsid w:val="00EC6ED2"/>
    <w:rsid w:val="00EE13FF"/>
    <w:rsid w:val="00EE395B"/>
    <w:rsid w:val="00EE4B0E"/>
    <w:rsid w:val="00EE64A8"/>
    <w:rsid w:val="00EF2242"/>
    <w:rsid w:val="00EF5FA4"/>
    <w:rsid w:val="00EF6533"/>
    <w:rsid w:val="00F062A4"/>
    <w:rsid w:val="00F07710"/>
    <w:rsid w:val="00F10EF8"/>
    <w:rsid w:val="00F12FC9"/>
    <w:rsid w:val="00F15A70"/>
    <w:rsid w:val="00F23515"/>
    <w:rsid w:val="00F24BC5"/>
    <w:rsid w:val="00F26E88"/>
    <w:rsid w:val="00F30D7B"/>
    <w:rsid w:val="00F331BF"/>
    <w:rsid w:val="00F37A8D"/>
    <w:rsid w:val="00F41780"/>
    <w:rsid w:val="00F42097"/>
    <w:rsid w:val="00F422A0"/>
    <w:rsid w:val="00F43798"/>
    <w:rsid w:val="00F45A92"/>
    <w:rsid w:val="00F45EA9"/>
    <w:rsid w:val="00F616FC"/>
    <w:rsid w:val="00F67C1C"/>
    <w:rsid w:val="00F7122F"/>
    <w:rsid w:val="00F7186F"/>
    <w:rsid w:val="00F72434"/>
    <w:rsid w:val="00F96DED"/>
    <w:rsid w:val="00FA41D4"/>
    <w:rsid w:val="00FA6F01"/>
    <w:rsid w:val="00FB1971"/>
    <w:rsid w:val="00FC63E5"/>
    <w:rsid w:val="00FD1260"/>
    <w:rsid w:val="00FF0729"/>
    <w:rsid w:val="00FF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C96F56AD-9201-4059-BD2C-4429E356A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7C15"/>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0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3F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3F2F"/>
    <w:rPr>
      <w:rFonts w:asciiTheme="majorHAnsi" w:eastAsiaTheme="majorEastAsia" w:hAnsiTheme="majorHAnsi" w:cstheme="majorBidi"/>
      <w:kern w:val="2"/>
      <w:sz w:val="18"/>
      <w:szCs w:val="18"/>
    </w:rPr>
  </w:style>
  <w:style w:type="paragraph" w:styleId="a6">
    <w:name w:val="header"/>
    <w:basedOn w:val="a"/>
    <w:link w:val="a7"/>
    <w:uiPriority w:val="99"/>
    <w:unhideWhenUsed/>
    <w:rsid w:val="00C558D9"/>
    <w:pPr>
      <w:tabs>
        <w:tab w:val="center" w:pos="4252"/>
        <w:tab w:val="right" w:pos="8504"/>
      </w:tabs>
      <w:snapToGrid w:val="0"/>
    </w:pPr>
  </w:style>
  <w:style w:type="character" w:customStyle="1" w:styleId="a7">
    <w:name w:val="ヘッダー (文字)"/>
    <w:basedOn w:val="a0"/>
    <w:link w:val="a6"/>
    <w:uiPriority w:val="99"/>
    <w:rsid w:val="00C558D9"/>
    <w:rPr>
      <w:rFonts w:ascii="ＭＳ ゴシック" w:eastAsia="ＭＳ ゴシック"/>
      <w:kern w:val="2"/>
      <w:sz w:val="21"/>
      <w:szCs w:val="24"/>
    </w:rPr>
  </w:style>
  <w:style w:type="paragraph" w:styleId="a8">
    <w:name w:val="footer"/>
    <w:basedOn w:val="a"/>
    <w:link w:val="a9"/>
    <w:uiPriority w:val="99"/>
    <w:unhideWhenUsed/>
    <w:rsid w:val="00C558D9"/>
    <w:pPr>
      <w:tabs>
        <w:tab w:val="center" w:pos="4252"/>
        <w:tab w:val="right" w:pos="8504"/>
      </w:tabs>
      <w:snapToGrid w:val="0"/>
    </w:pPr>
  </w:style>
  <w:style w:type="character" w:customStyle="1" w:styleId="a9">
    <w:name w:val="フッター (文字)"/>
    <w:basedOn w:val="a0"/>
    <w:link w:val="a8"/>
    <w:uiPriority w:val="99"/>
    <w:rsid w:val="00C558D9"/>
    <w:rPr>
      <w:rFonts w:ascii="ＭＳ ゴシック" w:eastAsia="ＭＳ ゴシック"/>
      <w:kern w:val="2"/>
      <w:sz w:val="21"/>
      <w:szCs w:val="24"/>
    </w:rPr>
  </w:style>
  <w:style w:type="paragraph" w:styleId="aa">
    <w:name w:val="List Paragraph"/>
    <w:basedOn w:val="a"/>
    <w:uiPriority w:val="34"/>
    <w:qFormat/>
    <w:rsid w:val="00E028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2B900-EC96-4E8C-B0EF-0299B5E4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19</Pages>
  <Words>4323</Words>
  <Characters>24646</Characters>
  <Application>Microsoft Office Word</Application>
  <DocSecurity>0</DocSecurity>
  <Lines>205</Lines>
  <Paragraphs>57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石田　純子</dc:creator>
  <cp:keywords/>
  <dc:description/>
  <cp:lastModifiedBy>瀨藤　威夫</cp:lastModifiedBy>
  <cp:revision>24</cp:revision>
  <cp:lastPrinted>2022-02-04T10:26:00Z</cp:lastPrinted>
  <dcterms:created xsi:type="dcterms:W3CDTF">2022-01-31T11:26:00Z</dcterms:created>
  <dcterms:modified xsi:type="dcterms:W3CDTF">2022-02-07T04:45:00Z</dcterms:modified>
</cp:coreProperties>
</file>