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2A5" w:rsidRPr="00B24457" w:rsidRDefault="00B24457" w:rsidP="000D3984">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4634865</wp:posOffset>
                </wp:positionH>
                <wp:positionV relativeFrom="paragraph">
                  <wp:posOffset>-641350</wp:posOffset>
                </wp:positionV>
                <wp:extent cx="1219200" cy="4191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1219200" cy="419100"/>
                        </a:xfrm>
                        <a:prstGeom prst="rect">
                          <a:avLst/>
                        </a:prstGeom>
                        <a:solidFill>
                          <a:schemeClr val="lt1"/>
                        </a:solidFill>
                        <a:ln w="6350">
                          <a:solidFill>
                            <a:prstClr val="black"/>
                          </a:solidFill>
                        </a:ln>
                      </wps:spPr>
                      <wps:txbx>
                        <w:txbxContent>
                          <w:p w:rsidR="00B24457" w:rsidRPr="00B24457" w:rsidRDefault="00B24457" w:rsidP="00B24457">
                            <w:pPr>
                              <w:jc w:val="center"/>
                              <w:rPr>
                                <w:rFonts w:ascii="HG丸ｺﾞｼｯｸM-PRO" w:eastAsia="HG丸ｺﾞｼｯｸM-PRO" w:hAnsi="HG丸ｺﾞｼｯｸM-PRO"/>
                                <w:sz w:val="24"/>
                                <w:szCs w:val="24"/>
                              </w:rPr>
                            </w:pPr>
                            <w:r w:rsidRPr="00B24457">
                              <w:rPr>
                                <w:rFonts w:ascii="HG丸ｺﾞｼｯｸM-PRO" w:eastAsia="HG丸ｺﾞｼｯｸM-PRO" w:hAnsi="HG丸ｺﾞｼｯｸM-PRO" w:hint="eastAsia"/>
                                <w:sz w:val="24"/>
                                <w:szCs w:val="24"/>
                              </w:rPr>
                              <w:t>資料</w:t>
                            </w:r>
                            <w:r w:rsidR="00FD67C0">
                              <w:rPr>
                                <w:rFonts w:ascii="HG丸ｺﾞｼｯｸM-PRO" w:eastAsia="HG丸ｺﾞｼｯｸM-PRO" w:hAnsi="HG丸ｺﾞｼｯｸM-PRO" w:hint="eastAsia"/>
                                <w:sz w:val="24"/>
                                <w:szCs w:val="24"/>
                              </w:rPr>
                              <w:t>３</w:t>
                            </w:r>
                            <w:r w:rsidRPr="00B24457">
                              <w:rPr>
                                <w:rFonts w:ascii="HG丸ｺﾞｼｯｸM-PRO" w:eastAsia="HG丸ｺﾞｼｯｸM-PRO" w:hAnsi="HG丸ｺﾞｼｯｸM-PRO" w:hint="eastAsia"/>
                                <w:sz w:val="24"/>
                                <w:szCs w:val="24"/>
                              </w:rPr>
                              <w:t>―</w:t>
                            </w:r>
                            <w:r w:rsidR="004B7AC8">
                              <w:rPr>
                                <w:rFonts w:ascii="HG丸ｺﾞｼｯｸM-PRO" w:eastAsia="HG丸ｺﾞｼｯｸM-PRO" w:hAnsi="HG丸ｺﾞｼｯｸM-PRO" w:hint="eastAsia"/>
                                <w:sz w:val="24"/>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4.95pt;margin-top:-50.5pt;width:96pt;height: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" fillcolor="white [3201]" strokeweight=".5pt">
                <v:textbox>
                  <w:txbxContent>
                    <w:p w:rsidR="00B24457" w:rsidRPr="00B24457" w:rsidRDefault="00B24457" w:rsidP="00B24457">
                      <w:pPr>
                        <w:jc w:val="center"/>
                        <w:rPr>
                          <w:rFonts w:ascii="HG丸ｺﾞｼｯｸM-PRO" w:eastAsia="HG丸ｺﾞｼｯｸM-PRO" w:hAnsi="HG丸ｺﾞｼｯｸM-PRO"/>
                          <w:sz w:val="24"/>
                          <w:szCs w:val="24"/>
                        </w:rPr>
                      </w:pPr>
                      <w:r w:rsidRPr="00B24457">
                        <w:rPr>
                          <w:rFonts w:ascii="HG丸ｺﾞｼｯｸM-PRO" w:eastAsia="HG丸ｺﾞｼｯｸM-PRO" w:hAnsi="HG丸ｺﾞｼｯｸM-PRO" w:hint="eastAsia"/>
                          <w:sz w:val="24"/>
                          <w:szCs w:val="24"/>
                        </w:rPr>
                        <w:t>資料</w:t>
                      </w:r>
                      <w:r w:rsidR="00FD67C0">
                        <w:rPr>
                          <w:rFonts w:ascii="HG丸ｺﾞｼｯｸM-PRO" w:eastAsia="HG丸ｺﾞｼｯｸM-PRO" w:hAnsi="HG丸ｺﾞｼｯｸM-PRO" w:hint="eastAsia"/>
                          <w:sz w:val="24"/>
                          <w:szCs w:val="24"/>
                        </w:rPr>
                        <w:t>３</w:t>
                      </w:r>
                      <w:bookmarkStart w:id="1" w:name="_GoBack"/>
                      <w:bookmarkEnd w:id="1"/>
                      <w:r w:rsidRPr="00B24457">
                        <w:rPr>
                          <w:rFonts w:ascii="HG丸ｺﾞｼｯｸM-PRO" w:eastAsia="HG丸ｺﾞｼｯｸM-PRO" w:hAnsi="HG丸ｺﾞｼｯｸM-PRO" w:hint="eastAsia"/>
                          <w:sz w:val="24"/>
                          <w:szCs w:val="24"/>
                        </w:rPr>
                        <w:t>―</w:t>
                      </w:r>
                      <w:r w:rsidR="004B7AC8">
                        <w:rPr>
                          <w:rFonts w:ascii="HG丸ｺﾞｼｯｸM-PRO" w:eastAsia="HG丸ｺﾞｼｯｸM-PRO" w:hAnsi="HG丸ｺﾞｼｯｸM-PRO" w:hint="eastAsia"/>
                          <w:sz w:val="24"/>
                          <w:szCs w:val="24"/>
                        </w:rPr>
                        <w:t>２</w:t>
                      </w:r>
                    </w:p>
                  </w:txbxContent>
                </v:textbox>
              </v:shape>
            </w:pict>
          </mc:Fallback>
        </mc:AlternateContent>
      </w:r>
      <w:r w:rsidR="009F1CF0" w:rsidRPr="00B24457">
        <w:rPr>
          <w:rFonts w:ascii="HG丸ｺﾞｼｯｸM-PRO" w:eastAsia="HG丸ｺﾞｼｯｸM-PRO" w:hAnsi="HG丸ｺﾞｼｯｸM-PRO" w:hint="eastAsia"/>
          <w:b/>
          <w:sz w:val="24"/>
          <w:szCs w:val="24"/>
        </w:rPr>
        <w:t>令和３年度　指定管理者の評価について</w:t>
      </w:r>
      <w:r>
        <w:rPr>
          <w:rFonts w:ascii="HG丸ｺﾞｼｯｸM-PRO" w:eastAsia="HG丸ｺﾞｼｯｸM-PRO" w:hAnsi="HG丸ｺﾞｼｯｸM-PRO" w:hint="eastAsia"/>
          <w:b/>
          <w:sz w:val="24"/>
          <w:szCs w:val="24"/>
        </w:rPr>
        <w:t>（案）</w:t>
      </w:r>
    </w:p>
    <w:p w:rsidR="009F1CF0" w:rsidRPr="00B24457" w:rsidRDefault="009F1CF0">
      <w:pPr>
        <w:rPr>
          <w:rFonts w:ascii="HG丸ｺﾞｼｯｸM-PRO" w:eastAsia="HG丸ｺﾞｼｯｸM-PRO" w:hAnsi="HG丸ｺﾞｼｯｸM-PRO"/>
          <w:sz w:val="24"/>
          <w:szCs w:val="24"/>
        </w:rPr>
      </w:pPr>
    </w:p>
    <w:p w:rsidR="00B407E3" w:rsidRPr="00B407E3" w:rsidRDefault="009F1CF0" w:rsidP="00B407E3">
      <w:pPr>
        <w:rPr>
          <w:rFonts w:ascii="HG丸ｺﾞｼｯｸM-PRO" w:eastAsia="HG丸ｺﾞｼｯｸM-PRO" w:hAnsi="HG丸ｺﾞｼｯｸM-PRO"/>
          <w:sz w:val="24"/>
          <w:szCs w:val="24"/>
        </w:rPr>
      </w:pPr>
      <w:r w:rsidRPr="00B24457">
        <w:rPr>
          <w:rFonts w:ascii="HG丸ｺﾞｼｯｸM-PRO" w:eastAsia="HG丸ｺﾞｼｯｸM-PRO" w:hAnsi="HG丸ｺﾞｼｯｸM-PRO" w:hint="eastAsia"/>
          <w:sz w:val="24"/>
          <w:szCs w:val="24"/>
        </w:rPr>
        <w:t xml:space="preserve">　</w:t>
      </w:r>
      <w:r w:rsidR="00B407E3" w:rsidRPr="00B407E3">
        <w:rPr>
          <w:rFonts w:ascii="HG丸ｺﾞｼｯｸM-PRO" w:eastAsia="HG丸ｺﾞｼｯｸM-PRO" w:hAnsi="HG丸ｺﾞｼｯｸM-PRO" w:hint="eastAsia"/>
          <w:sz w:val="24"/>
          <w:szCs w:val="24"/>
        </w:rPr>
        <w:t>令和３年度は、国による大規模ワクチン接種センターが設置されたことを含め、新型コロナウイルス感染症の状況が施設運営に大きな影響を与えており、平年どおりに評価することが難しくなっております。</w:t>
      </w:r>
    </w:p>
    <w:p w:rsidR="00B407E3" w:rsidRPr="00B407E3" w:rsidRDefault="00B407E3" w:rsidP="00B407E3">
      <w:pPr>
        <w:ind w:firstLineChars="100" w:firstLine="240"/>
        <w:rPr>
          <w:rFonts w:ascii="HG丸ｺﾞｼｯｸM-PRO" w:eastAsia="HG丸ｺﾞｼｯｸM-PRO" w:hAnsi="HG丸ｺﾞｼｯｸM-PRO"/>
          <w:sz w:val="24"/>
          <w:szCs w:val="24"/>
        </w:rPr>
      </w:pPr>
      <w:r w:rsidRPr="00B407E3">
        <w:rPr>
          <w:rFonts w:ascii="HG丸ｺﾞｼｯｸM-PRO" w:eastAsia="HG丸ｺﾞｼｯｸM-PRO" w:hAnsi="HG丸ｺﾞｼｯｸM-PRO" w:hint="eastAsia"/>
          <w:sz w:val="24"/>
          <w:szCs w:val="24"/>
        </w:rPr>
        <w:t>今後もこのような状況が続くと、一部の項目について、指定管理者の努力を</w:t>
      </w:r>
      <w:r>
        <w:rPr>
          <w:rFonts w:ascii="HG丸ｺﾞｼｯｸM-PRO" w:eastAsia="HG丸ｺﾞｼｯｸM-PRO" w:hAnsi="HG丸ｺﾞｼｯｸM-PRO" w:hint="eastAsia"/>
          <w:sz w:val="24"/>
          <w:szCs w:val="24"/>
        </w:rPr>
        <w:t>適切に</w:t>
      </w:r>
      <w:r w:rsidRPr="00B407E3">
        <w:rPr>
          <w:rFonts w:ascii="HG丸ｺﾞｼｯｸM-PRO" w:eastAsia="HG丸ｺﾞｼｯｸM-PRO" w:hAnsi="HG丸ｺﾞｼｯｸM-PRO" w:hint="eastAsia"/>
          <w:sz w:val="24"/>
          <w:szCs w:val="24"/>
        </w:rPr>
        <w:t>反映できない可能性があることから、年度末「Ｓ～Ｃ」による４段階評価を見送ることを検討中です。</w:t>
      </w:r>
    </w:p>
    <w:p w:rsidR="009F1CF0" w:rsidRPr="00F434D3" w:rsidRDefault="00B407E3" w:rsidP="00B407E3">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なお、</w:t>
      </w:r>
      <w:bookmarkStart w:id="0" w:name="_GoBack"/>
      <w:bookmarkEnd w:id="0"/>
      <w:r w:rsidRPr="00B407E3">
        <w:rPr>
          <w:rFonts w:ascii="HG丸ｺﾞｼｯｸM-PRO" w:eastAsia="HG丸ｺﾞｼｯｸM-PRO" w:hAnsi="HG丸ｺﾞｼｯｸM-PRO" w:hint="eastAsia"/>
          <w:sz w:val="24"/>
          <w:szCs w:val="24"/>
        </w:rPr>
        <w:t>最終的な判断については、今後の評価委員会でお諮りいたします。</w:t>
      </w:r>
    </w:p>
    <w:p w:rsidR="00F434D3" w:rsidRPr="00F434D3" w:rsidRDefault="00F434D3">
      <w:pPr>
        <w:rPr>
          <w:rFonts w:ascii="HG丸ｺﾞｼｯｸM-PRO" w:eastAsia="HG丸ｺﾞｼｯｸM-PRO" w:hAnsi="HG丸ｺﾞｼｯｸM-PRO"/>
          <w:sz w:val="24"/>
          <w:szCs w:val="24"/>
        </w:rPr>
      </w:pPr>
    </w:p>
    <w:p w:rsidR="009F1CF0" w:rsidRDefault="009F1CF0">
      <w:pPr>
        <w:rPr>
          <w:rFonts w:ascii="HG丸ｺﾞｼｯｸM-PRO" w:eastAsia="HG丸ｺﾞｼｯｸM-PRO" w:hAnsi="HG丸ｺﾞｼｯｸM-PRO"/>
          <w:sz w:val="24"/>
          <w:szCs w:val="24"/>
        </w:rPr>
      </w:pPr>
      <w:r w:rsidRPr="00B24457">
        <w:rPr>
          <w:rFonts w:ascii="HG丸ｺﾞｼｯｸM-PRO" w:eastAsia="HG丸ｺﾞｼｯｸM-PRO" w:hAnsi="HG丸ｺﾞｼｯｸM-PRO" w:hint="eastAsia"/>
          <w:sz w:val="24"/>
          <w:szCs w:val="24"/>
        </w:rPr>
        <w:t>Ⅰ．提案の履行状況に関する項目</w:t>
      </w:r>
    </w:p>
    <w:tbl>
      <w:tblPr>
        <w:tblStyle w:val="a7"/>
        <w:tblW w:w="0" w:type="auto"/>
        <w:tblLook w:val="04A0" w:firstRow="1" w:lastRow="0" w:firstColumn="1" w:lastColumn="0" w:noHBand="0" w:noVBand="1"/>
      </w:tblPr>
      <w:tblGrid>
        <w:gridCol w:w="1271"/>
        <w:gridCol w:w="7223"/>
      </w:tblGrid>
      <w:tr w:rsidR="00051BC6" w:rsidTr="00051BC6">
        <w:tc>
          <w:tcPr>
            <w:tcW w:w="1271" w:type="dxa"/>
          </w:tcPr>
          <w:p w:rsidR="00051BC6" w:rsidRPr="00051BC6" w:rsidRDefault="00051BC6">
            <w:pPr>
              <w:rPr>
                <w:rFonts w:ascii="HG丸ｺﾞｼｯｸM-PRO" w:eastAsia="HG丸ｺﾞｼｯｸM-PRO" w:hAnsi="HG丸ｺﾞｼｯｸM-PRO"/>
                <w:b/>
                <w:sz w:val="24"/>
                <w:szCs w:val="24"/>
              </w:rPr>
            </w:pPr>
            <w:r w:rsidRPr="00051BC6">
              <w:rPr>
                <w:rFonts w:ascii="HG丸ｺﾞｼｯｸM-PRO" w:eastAsia="HG丸ｺﾞｼｯｸM-PRO" w:hAnsi="HG丸ｺﾞｼｯｸM-PRO" w:hint="eastAsia"/>
                <w:b/>
                <w:sz w:val="24"/>
                <w:szCs w:val="24"/>
              </w:rPr>
              <w:t>項目</w:t>
            </w:r>
          </w:p>
        </w:tc>
        <w:tc>
          <w:tcPr>
            <w:tcW w:w="7223" w:type="dxa"/>
          </w:tcPr>
          <w:p w:rsidR="00051BC6" w:rsidRPr="00051BC6" w:rsidRDefault="00051BC6" w:rsidP="00051BC6">
            <w:pPr>
              <w:rPr>
                <w:rFonts w:ascii="HG丸ｺﾞｼｯｸM-PRO" w:eastAsia="HG丸ｺﾞｼｯｸM-PRO" w:hAnsi="HG丸ｺﾞｼｯｸM-PRO"/>
                <w:b/>
                <w:sz w:val="24"/>
                <w:szCs w:val="24"/>
              </w:rPr>
            </w:pPr>
            <w:r w:rsidRPr="00051BC6">
              <w:rPr>
                <w:rFonts w:ascii="HG丸ｺﾞｼｯｸM-PRO" w:eastAsia="HG丸ｺﾞｼｯｸM-PRO" w:hAnsi="HG丸ｺﾞｼｯｸM-PRO" w:hint="eastAsia"/>
                <w:b/>
                <w:sz w:val="24"/>
                <w:szCs w:val="24"/>
              </w:rPr>
              <w:t>（３）誘致・開催等の取組内容、手法及び実現可能性</w:t>
            </w:r>
          </w:p>
          <w:p w:rsidR="00051BC6" w:rsidRPr="00051BC6" w:rsidRDefault="00051BC6" w:rsidP="007349BD">
            <w:pPr>
              <w:ind w:firstLineChars="100" w:firstLine="241"/>
              <w:rPr>
                <w:rFonts w:ascii="HG丸ｺﾞｼｯｸM-PRO" w:eastAsia="HG丸ｺﾞｼｯｸM-PRO" w:hAnsi="HG丸ｺﾞｼｯｸM-PRO"/>
                <w:b/>
                <w:sz w:val="24"/>
                <w:szCs w:val="24"/>
              </w:rPr>
            </w:pPr>
            <w:r w:rsidRPr="00051BC6">
              <w:rPr>
                <w:rFonts w:ascii="HG丸ｺﾞｼｯｸM-PRO" w:eastAsia="HG丸ｺﾞｼｯｸM-PRO" w:hAnsi="HG丸ｺﾞｼｯｸM-PRO" w:hint="eastAsia"/>
                <w:b/>
                <w:sz w:val="24"/>
                <w:szCs w:val="24"/>
              </w:rPr>
              <w:t>○国際会議開催・誘致についての数値目標</w:t>
            </w:r>
          </w:p>
        </w:tc>
      </w:tr>
      <w:tr w:rsidR="00051BC6" w:rsidTr="00051BC6">
        <w:tc>
          <w:tcPr>
            <w:tcW w:w="1271" w:type="dxa"/>
          </w:tcPr>
          <w:p w:rsidR="00051BC6" w:rsidRDefault="00CA67F7">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理由</w:t>
            </w:r>
          </w:p>
        </w:tc>
        <w:tc>
          <w:tcPr>
            <w:tcW w:w="7223" w:type="dxa"/>
          </w:tcPr>
          <w:p w:rsidR="00CA67F7" w:rsidRPr="00CA67F7" w:rsidRDefault="00051BC6" w:rsidP="00F434D3">
            <w:pPr>
              <w:ind w:leftChars="100" w:left="210" w:firstLineChars="100" w:firstLine="220"/>
              <w:rPr>
                <w:rFonts w:ascii="HG丸ｺﾞｼｯｸM-PRO" w:eastAsia="HG丸ｺﾞｼｯｸM-PRO" w:hAnsi="HG丸ｺﾞｼｯｸM-PRO"/>
                <w:sz w:val="22"/>
                <w:szCs w:val="24"/>
              </w:rPr>
            </w:pPr>
            <w:r>
              <w:rPr>
                <w:rFonts w:ascii="HG丸ｺﾞｼｯｸM-PRO" w:eastAsia="HG丸ｺﾞｼｯｸM-PRO" w:hAnsi="HG丸ｺﾞｼｯｸM-PRO" w:hint="eastAsia"/>
                <w:sz w:val="22"/>
                <w:szCs w:val="24"/>
              </w:rPr>
              <w:t>新型コロナウイルスの感染状況やそれに伴う自粛要請の影響など、</w:t>
            </w:r>
            <w:r w:rsidR="00CA67F7">
              <w:rPr>
                <w:rFonts w:ascii="HG丸ｺﾞｼｯｸM-PRO" w:eastAsia="HG丸ｺﾞｼｯｸM-PRO" w:hAnsi="HG丸ｺﾞｼｯｸM-PRO" w:hint="eastAsia"/>
                <w:sz w:val="22"/>
                <w:szCs w:val="24"/>
              </w:rPr>
              <w:t>外部要因に左右される要素が大きいため。</w:t>
            </w:r>
          </w:p>
        </w:tc>
      </w:tr>
    </w:tbl>
    <w:p w:rsidR="00051BC6" w:rsidRDefault="00051BC6">
      <w:pPr>
        <w:rPr>
          <w:rFonts w:ascii="HG丸ｺﾞｼｯｸM-PRO" w:eastAsia="HG丸ｺﾞｼｯｸM-PRO" w:hAnsi="HG丸ｺﾞｼｯｸM-PRO"/>
          <w:sz w:val="24"/>
          <w:szCs w:val="24"/>
        </w:rPr>
      </w:pPr>
    </w:p>
    <w:tbl>
      <w:tblPr>
        <w:tblStyle w:val="a7"/>
        <w:tblW w:w="0" w:type="auto"/>
        <w:tblLook w:val="04A0" w:firstRow="1" w:lastRow="0" w:firstColumn="1" w:lastColumn="0" w:noHBand="0" w:noVBand="1"/>
      </w:tblPr>
      <w:tblGrid>
        <w:gridCol w:w="1271"/>
        <w:gridCol w:w="7223"/>
      </w:tblGrid>
      <w:tr w:rsidR="007349BD" w:rsidTr="00896415">
        <w:tc>
          <w:tcPr>
            <w:tcW w:w="1271" w:type="dxa"/>
          </w:tcPr>
          <w:p w:rsidR="007349BD" w:rsidRPr="00051BC6" w:rsidRDefault="007349BD" w:rsidP="00896415">
            <w:pPr>
              <w:rPr>
                <w:rFonts w:ascii="HG丸ｺﾞｼｯｸM-PRO" w:eastAsia="HG丸ｺﾞｼｯｸM-PRO" w:hAnsi="HG丸ｺﾞｼｯｸM-PRO"/>
                <w:b/>
                <w:sz w:val="24"/>
                <w:szCs w:val="24"/>
              </w:rPr>
            </w:pPr>
            <w:r w:rsidRPr="00051BC6">
              <w:rPr>
                <w:rFonts w:ascii="HG丸ｺﾞｼｯｸM-PRO" w:eastAsia="HG丸ｺﾞｼｯｸM-PRO" w:hAnsi="HG丸ｺﾞｼｯｸM-PRO" w:hint="eastAsia"/>
                <w:b/>
                <w:sz w:val="24"/>
                <w:szCs w:val="24"/>
              </w:rPr>
              <w:t>項目</w:t>
            </w:r>
          </w:p>
        </w:tc>
        <w:tc>
          <w:tcPr>
            <w:tcW w:w="7223" w:type="dxa"/>
          </w:tcPr>
          <w:p w:rsidR="007349BD" w:rsidRPr="00051BC6" w:rsidRDefault="007349BD" w:rsidP="00896415">
            <w:pPr>
              <w:rPr>
                <w:rFonts w:ascii="HG丸ｺﾞｼｯｸM-PRO" w:eastAsia="HG丸ｺﾞｼｯｸM-PRO" w:hAnsi="HG丸ｺﾞｼｯｸM-PRO"/>
                <w:b/>
                <w:sz w:val="24"/>
                <w:szCs w:val="24"/>
              </w:rPr>
            </w:pPr>
            <w:r w:rsidRPr="00051BC6">
              <w:rPr>
                <w:rFonts w:ascii="HG丸ｺﾞｼｯｸM-PRO" w:eastAsia="HG丸ｺﾞｼｯｸM-PRO" w:hAnsi="HG丸ｺﾞｼｯｸM-PRO" w:hint="eastAsia"/>
                <w:b/>
                <w:sz w:val="24"/>
                <w:szCs w:val="24"/>
              </w:rPr>
              <w:t>（３）誘致・開催等の取組内容、手法及び実現可能性</w:t>
            </w:r>
          </w:p>
          <w:p w:rsidR="007349BD" w:rsidRDefault="007349BD" w:rsidP="007349BD">
            <w:pPr>
              <w:ind w:firstLineChars="100" w:firstLine="241"/>
              <w:rPr>
                <w:rFonts w:ascii="HG丸ｺﾞｼｯｸM-PRO" w:eastAsia="HG丸ｺﾞｼｯｸM-PRO" w:hAnsi="HG丸ｺﾞｼｯｸM-PRO"/>
                <w:b/>
                <w:sz w:val="24"/>
                <w:szCs w:val="24"/>
              </w:rPr>
            </w:pPr>
            <w:r w:rsidRPr="00051BC6">
              <w:rPr>
                <w:rFonts w:ascii="HG丸ｺﾞｼｯｸM-PRO" w:eastAsia="HG丸ｺﾞｼｯｸM-PRO" w:hAnsi="HG丸ｺﾞｼｯｸM-PRO" w:hint="eastAsia"/>
                <w:b/>
                <w:sz w:val="24"/>
                <w:szCs w:val="24"/>
              </w:rPr>
              <w:t>○</w:t>
            </w:r>
            <w:r w:rsidRPr="007349BD">
              <w:rPr>
                <w:rFonts w:ascii="HG丸ｺﾞｼｯｸM-PRO" w:eastAsia="HG丸ｺﾞｼｯｸM-PRO" w:hAnsi="HG丸ｺﾞｼｯｸM-PRO" w:hint="eastAsia"/>
                <w:b/>
                <w:sz w:val="24"/>
                <w:szCs w:val="24"/>
              </w:rPr>
              <w:t>主要３施設稼働率、全館利用単位稼働率、</w:t>
            </w:r>
          </w:p>
          <w:p w:rsidR="007349BD" w:rsidRPr="00051BC6" w:rsidRDefault="007349BD" w:rsidP="007349BD">
            <w:pPr>
              <w:ind w:firstLineChars="200" w:firstLine="482"/>
              <w:rPr>
                <w:rFonts w:ascii="HG丸ｺﾞｼｯｸM-PRO" w:eastAsia="HG丸ｺﾞｼｯｸM-PRO" w:hAnsi="HG丸ｺﾞｼｯｸM-PRO"/>
                <w:b/>
                <w:sz w:val="24"/>
                <w:szCs w:val="24"/>
              </w:rPr>
            </w:pPr>
            <w:r w:rsidRPr="007349BD">
              <w:rPr>
                <w:rFonts w:ascii="HG丸ｺﾞｼｯｸM-PRO" w:eastAsia="HG丸ｺﾞｼｯｸM-PRO" w:hAnsi="HG丸ｺﾞｼｯｸM-PRO" w:hint="eastAsia"/>
                <w:b/>
                <w:sz w:val="24"/>
                <w:szCs w:val="24"/>
              </w:rPr>
              <w:t>主要３施設料金稼働率</w:t>
            </w:r>
          </w:p>
        </w:tc>
      </w:tr>
      <w:tr w:rsidR="007349BD" w:rsidTr="00896415">
        <w:tc>
          <w:tcPr>
            <w:tcW w:w="1271" w:type="dxa"/>
          </w:tcPr>
          <w:p w:rsidR="007349BD" w:rsidRDefault="00CA67F7" w:rsidP="00896415">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理由</w:t>
            </w:r>
          </w:p>
        </w:tc>
        <w:tc>
          <w:tcPr>
            <w:tcW w:w="7223" w:type="dxa"/>
          </w:tcPr>
          <w:p w:rsidR="00B7506C" w:rsidRDefault="00CA67F7" w:rsidP="00F434D3">
            <w:pPr>
              <w:ind w:leftChars="100" w:left="210"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今年度も</w:t>
            </w:r>
            <w:r w:rsidR="00A2260F">
              <w:rPr>
                <w:rFonts w:ascii="HG丸ｺﾞｼｯｸM-PRO" w:eastAsia="HG丸ｺﾞｼｯｸM-PRO" w:hAnsi="HG丸ｺﾞｼｯｸM-PRO" w:hint="eastAsia"/>
                <w:sz w:val="24"/>
                <w:szCs w:val="24"/>
              </w:rPr>
              <w:t>、新型コロナウイルス感染症の影響を大きく受けること</w:t>
            </w:r>
            <w:r>
              <w:rPr>
                <w:rFonts w:ascii="HG丸ｺﾞｼｯｸM-PRO" w:eastAsia="HG丸ｺﾞｼｯｸM-PRO" w:hAnsi="HG丸ｺﾞｼｯｸM-PRO" w:hint="eastAsia"/>
                <w:sz w:val="24"/>
                <w:szCs w:val="24"/>
              </w:rPr>
              <w:t>が想定され</w:t>
            </w:r>
            <w:r w:rsidR="00F434D3">
              <w:rPr>
                <w:rFonts w:ascii="HG丸ｺﾞｼｯｸM-PRO" w:eastAsia="HG丸ｺﾞｼｯｸM-PRO" w:hAnsi="HG丸ｺﾞｼｯｸM-PRO" w:hint="eastAsia"/>
                <w:sz w:val="24"/>
                <w:szCs w:val="24"/>
              </w:rPr>
              <w:t>ることに加え、</w:t>
            </w:r>
            <w:r w:rsidR="00B7506C">
              <w:rPr>
                <w:rFonts w:ascii="HG丸ｺﾞｼｯｸM-PRO" w:eastAsia="HG丸ｺﾞｼｯｸM-PRO" w:hAnsi="HG丸ｺﾞｼｯｸM-PRO" w:hint="eastAsia"/>
                <w:sz w:val="24"/>
                <w:szCs w:val="24"/>
              </w:rPr>
              <w:t>国によるワクチン接種センター</w:t>
            </w:r>
            <w:r w:rsidR="00F434D3">
              <w:rPr>
                <w:rFonts w:ascii="HG丸ｺﾞｼｯｸM-PRO" w:eastAsia="HG丸ｺﾞｼｯｸM-PRO" w:hAnsi="HG丸ｺﾞｼｯｸM-PRO" w:hint="eastAsia"/>
                <w:sz w:val="24"/>
                <w:szCs w:val="24"/>
              </w:rPr>
              <w:t>としての利用が</w:t>
            </w:r>
            <w:r w:rsidR="000F513D">
              <w:rPr>
                <w:rFonts w:ascii="HG丸ｺﾞｼｯｸM-PRO" w:eastAsia="HG丸ｺﾞｼｯｸM-PRO" w:hAnsi="HG丸ｺﾞｼｯｸM-PRO" w:hint="eastAsia"/>
                <w:sz w:val="24"/>
                <w:szCs w:val="24"/>
              </w:rPr>
              <w:t>約３か月</w:t>
            </w:r>
            <w:r w:rsidR="00F434D3">
              <w:rPr>
                <w:rFonts w:ascii="HG丸ｺﾞｼｯｸM-PRO" w:eastAsia="HG丸ｺﾞｼｯｸM-PRO" w:hAnsi="HG丸ｺﾞｼｯｸM-PRO" w:hint="eastAsia"/>
                <w:sz w:val="24"/>
                <w:szCs w:val="24"/>
              </w:rPr>
              <w:t>の長期にわたり続き、</w:t>
            </w:r>
            <w:r>
              <w:rPr>
                <w:rFonts w:ascii="HG丸ｺﾞｼｯｸM-PRO" w:eastAsia="HG丸ｺﾞｼｯｸM-PRO" w:hAnsi="HG丸ｺﾞｼｯｸM-PRO" w:hint="eastAsia"/>
                <w:sz w:val="24"/>
                <w:szCs w:val="24"/>
              </w:rPr>
              <w:t>会議や展示会など</w:t>
            </w:r>
            <w:r w:rsidR="000F513D">
              <w:rPr>
                <w:rFonts w:ascii="HG丸ｺﾞｼｯｸM-PRO" w:eastAsia="HG丸ｺﾞｼｯｸM-PRO" w:hAnsi="HG丸ｺﾞｼｯｸM-PRO" w:hint="eastAsia"/>
                <w:sz w:val="24"/>
                <w:szCs w:val="24"/>
              </w:rPr>
              <w:t>当施設の本来の目的での利用の実態を</w:t>
            </w:r>
            <w:r w:rsidR="00F153A0">
              <w:rPr>
                <w:rFonts w:ascii="HG丸ｺﾞｼｯｸM-PRO" w:eastAsia="HG丸ｺﾞｼｯｸM-PRO" w:hAnsi="HG丸ｺﾞｼｯｸM-PRO" w:hint="eastAsia"/>
                <w:sz w:val="24"/>
                <w:szCs w:val="24"/>
              </w:rPr>
              <w:t>示</w:t>
            </w:r>
            <w:r>
              <w:rPr>
                <w:rFonts w:ascii="HG丸ｺﾞｼｯｸM-PRO" w:eastAsia="HG丸ｺﾞｼｯｸM-PRO" w:hAnsi="HG丸ｺﾞｼｯｸM-PRO" w:hint="eastAsia"/>
                <w:sz w:val="24"/>
                <w:szCs w:val="24"/>
              </w:rPr>
              <w:t>さない可能性があるため。</w:t>
            </w:r>
          </w:p>
        </w:tc>
      </w:tr>
    </w:tbl>
    <w:p w:rsidR="00051BC6" w:rsidRPr="00CA67F7" w:rsidRDefault="00051BC6">
      <w:pPr>
        <w:rPr>
          <w:rFonts w:ascii="HG丸ｺﾞｼｯｸM-PRO" w:eastAsia="HG丸ｺﾞｼｯｸM-PRO" w:hAnsi="HG丸ｺﾞｼｯｸM-PRO"/>
          <w:sz w:val="24"/>
          <w:szCs w:val="24"/>
        </w:rPr>
      </w:pPr>
    </w:p>
    <w:p w:rsidR="00A2260F" w:rsidRPr="00B24457" w:rsidRDefault="00A2260F" w:rsidP="00A2260F">
      <w:pPr>
        <w:rPr>
          <w:rFonts w:ascii="HG丸ｺﾞｼｯｸM-PRO" w:eastAsia="HG丸ｺﾞｼｯｸM-PRO" w:hAnsi="HG丸ｺﾞｼｯｸM-PRO"/>
          <w:sz w:val="24"/>
          <w:szCs w:val="24"/>
        </w:rPr>
      </w:pPr>
      <w:r w:rsidRPr="00B24457">
        <w:rPr>
          <w:rFonts w:ascii="HG丸ｺﾞｼｯｸM-PRO" w:eastAsia="HG丸ｺﾞｼｯｸM-PRO" w:hAnsi="HG丸ｺﾞｼｯｸM-PRO" w:hint="eastAsia"/>
          <w:sz w:val="24"/>
          <w:szCs w:val="24"/>
        </w:rPr>
        <w:t>Ⅲ　適正な管理業務の遂行を図ることができる能力及び財政基盤に関する項目</w:t>
      </w:r>
    </w:p>
    <w:tbl>
      <w:tblPr>
        <w:tblStyle w:val="a7"/>
        <w:tblW w:w="0" w:type="auto"/>
        <w:tblLook w:val="04A0" w:firstRow="1" w:lastRow="0" w:firstColumn="1" w:lastColumn="0" w:noHBand="0" w:noVBand="1"/>
      </w:tblPr>
      <w:tblGrid>
        <w:gridCol w:w="1271"/>
        <w:gridCol w:w="7223"/>
      </w:tblGrid>
      <w:tr w:rsidR="00A2260F" w:rsidTr="007E3833">
        <w:tc>
          <w:tcPr>
            <w:tcW w:w="1271" w:type="dxa"/>
          </w:tcPr>
          <w:p w:rsidR="00A2260F" w:rsidRPr="00051BC6" w:rsidRDefault="00A2260F" w:rsidP="007E3833">
            <w:pPr>
              <w:rPr>
                <w:rFonts w:ascii="HG丸ｺﾞｼｯｸM-PRO" w:eastAsia="HG丸ｺﾞｼｯｸM-PRO" w:hAnsi="HG丸ｺﾞｼｯｸM-PRO"/>
                <w:b/>
                <w:sz w:val="24"/>
                <w:szCs w:val="24"/>
              </w:rPr>
            </w:pPr>
            <w:r w:rsidRPr="00051BC6">
              <w:rPr>
                <w:rFonts w:ascii="HG丸ｺﾞｼｯｸM-PRO" w:eastAsia="HG丸ｺﾞｼｯｸM-PRO" w:hAnsi="HG丸ｺﾞｼｯｸM-PRO" w:hint="eastAsia"/>
                <w:b/>
                <w:sz w:val="24"/>
                <w:szCs w:val="24"/>
              </w:rPr>
              <w:t>項目</w:t>
            </w:r>
          </w:p>
        </w:tc>
        <w:tc>
          <w:tcPr>
            <w:tcW w:w="7223" w:type="dxa"/>
          </w:tcPr>
          <w:p w:rsidR="00A2260F" w:rsidRPr="00A2260F" w:rsidRDefault="00A2260F" w:rsidP="00A2260F">
            <w:pPr>
              <w:rPr>
                <w:rFonts w:ascii="HG丸ｺﾞｼｯｸM-PRO" w:eastAsia="HG丸ｺﾞｼｯｸM-PRO" w:hAnsi="HG丸ｺﾞｼｯｸM-PRO"/>
                <w:b/>
                <w:sz w:val="24"/>
                <w:szCs w:val="24"/>
              </w:rPr>
            </w:pPr>
            <w:r w:rsidRPr="00A2260F">
              <w:rPr>
                <w:rFonts w:ascii="HG丸ｺﾞｼｯｸM-PRO" w:eastAsia="HG丸ｺﾞｼｯｸM-PRO" w:hAnsi="HG丸ｺﾞｼｯｸM-PRO" w:hint="eastAsia"/>
                <w:b/>
                <w:sz w:val="24"/>
                <w:szCs w:val="24"/>
              </w:rPr>
              <w:t>（１）収支計画の内容、適格性及び実現の程度</w:t>
            </w:r>
          </w:p>
          <w:p w:rsidR="00A2260F" w:rsidRPr="00051BC6" w:rsidRDefault="00A2260F" w:rsidP="00A2260F">
            <w:pPr>
              <w:ind w:firstLineChars="200" w:firstLine="482"/>
              <w:rPr>
                <w:rFonts w:ascii="HG丸ｺﾞｼｯｸM-PRO" w:eastAsia="HG丸ｺﾞｼｯｸM-PRO" w:hAnsi="HG丸ｺﾞｼｯｸM-PRO"/>
                <w:b/>
                <w:sz w:val="24"/>
                <w:szCs w:val="24"/>
              </w:rPr>
            </w:pPr>
            <w:r w:rsidRPr="00A2260F">
              <w:rPr>
                <w:rFonts w:ascii="HG丸ｺﾞｼｯｸM-PRO" w:eastAsia="HG丸ｺﾞｼｯｸM-PRO" w:hAnsi="HG丸ｺﾞｼｯｸM-PRO" w:hint="eastAsia"/>
                <w:b/>
                <w:sz w:val="24"/>
                <w:szCs w:val="24"/>
              </w:rPr>
              <w:t xml:space="preserve">〇　収支計画に則して適切に運営されたか　</w:t>
            </w:r>
          </w:p>
        </w:tc>
      </w:tr>
      <w:tr w:rsidR="00A2260F" w:rsidTr="007E3833">
        <w:tc>
          <w:tcPr>
            <w:tcW w:w="1271" w:type="dxa"/>
          </w:tcPr>
          <w:p w:rsidR="00A2260F" w:rsidRDefault="00CA67F7" w:rsidP="007E3833">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理由</w:t>
            </w:r>
          </w:p>
        </w:tc>
        <w:tc>
          <w:tcPr>
            <w:tcW w:w="7223" w:type="dxa"/>
          </w:tcPr>
          <w:p w:rsidR="00A2260F" w:rsidRDefault="00CA67F7" w:rsidP="00F434D3">
            <w:pPr>
              <w:ind w:leftChars="100" w:left="210" w:firstLineChars="100" w:firstLine="240"/>
              <w:rPr>
                <w:rFonts w:ascii="HG丸ｺﾞｼｯｸM-PRO" w:eastAsia="HG丸ｺﾞｼｯｸM-PRO" w:hAnsi="HG丸ｺﾞｼｯｸM-PRO"/>
                <w:sz w:val="24"/>
                <w:szCs w:val="24"/>
              </w:rPr>
            </w:pPr>
            <w:r w:rsidRPr="00CA67F7">
              <w:rPr>
                <w:rFonts w:ascii="HG丸ｺﾞｼｯｸM-PRO" w:eastAsia="HG丸ｺﾞｼｯｸM-PRO" w:hAnsi="HG丸ｺﾞｼｯｸM-PRO" w:hint="eastAsia"/>
                <w:sz w:val="24"/>
                <w:szCs w:val="24"/>
              </w:rPr>
              <w:t>今年度も、新型コロナウイルス感染症の影響を大きく受けることが想定され、</w:t>
            </w:r>
            <w:r w:rsidR="00D36EF5">
              <w:rPr>
                <w:rFonts w:ascii="HG丸ｺﾞｼｯｸM-PRO" w:eastAsia="HG丸ｺﾞｼｯｸM-PRO" w:hAnsi="HG丸ｺﾞｼｯｸM-PRO" w:hint="eastAsia"/>
                <w:sz w:val="24"/>
                <w:szCs w:val="24"/>
              </w:rPr>
              <w:t>計画に即した運営が困難である</w:t>
            </w:r>
            <w:r>
              <w:rPr>
                <w:rFonts w:ascii="HG丸ｺﾞｼｯｸM-PRO" w:eastAsia="HG丸ｺﾞｼｯｸM-PRO" w:hAnsi="HG丸ｺﾞｼｯｸM-PRO" w:hint="eastAsia"/>
                <w:sz w:val="24"/>
                <w:szCs w:val="24"/>
              </w:rPr>
              <w:t>ため。</w:t>
            </w:r>
          </w:p>
        </w:tc>
      </w:tr>
    </w:tbl>
    <w:p w:rsidR="00051BC6" w:rsidRDefault="00051BC6">
      <w:pPr>
        <w:rPr>
          <w:rFonts w:ascii="HG丸ｺﾞｼｯｸM-PRO" w:eastAsia="HG丸ｺﾞｼｯｸM-PRO" w:hAnsi="HG丸ｺﾞｼｯｸM-PRO"/>
          <w:sz w:val="24"/>
          <w:szCs w:val="24"/>
        </w:rPr>
      </w:pPr>
    </w:p>
    <w:p w:rsidR="00CA67F7" w:rsidRPr="00A2260F" w:rsidRDefault="00CA67F7">
      <w:pPr>
        <w:rPr>
          <w:rFonts w:ascii="HG丸ｺﾞｼｯｸM-PRO" w:eastAsia="HG丸ｺﾞｼｯｸM-PRO" w:hAnsi="HG丸ｺﾞｼｯｸM-PRO"/>
          <w:sz w:val="24"/>
          <w:szCs w:val="24"/>
        </w:rPr>
      </w:pPr>
    </w:p>
    <w:sectPr w:rsidR="00CA67F7" w:rsidRPr="00A2260F" w:rsidSect="00CA67F7">
      <w:pgSz w:w="11906" w:h="16838" w:code="9"/>
      <w:pgMar w:top="1701" w:right="1701" w:bottom="1418" w:left="1701" w:header="851" w:footer="992" w:gutter="0"/>
      <w:cols w:space="425"/>
      <w:docGrid w:type="linesAndChars" w:linePitch="3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457" w:rsidRDefault="00B24457" w:rsidP="00B24457">
      <w:r>
        <w:separator/>
      </w:r>
    </w:p>
  </w:endnote>
  <w:endnote w:type="continuationSeparator" w:id="0">
    <w:p w:rsidR="00B24457" w:rsidRDefault="00B24457" w:rsidP="00B24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457" w:rsidRDefault="00B24457" w:rsidP="00B24457">
      <w:r>
        <w:separator/>
      </w:r>
    </w:p>
  </w:footnote>
  <w:footnote w:type="continuationSeparator" w:id="0">
    <w:p w:rsidR="00B24457" w:rsidRDefault="00B24457" w:rsidP="00B244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CF0"/>
    <w:rsid w:val="00051BC6"/>
    <w:rsid w:val="000D3984"/>
    <w:rsid w:val="000F513D"/>
    <w:rsid w:val="0045712A"/>
    <w:rsid w:val="0049415E"/>
    <w:rsid w:val="004B7AC8"/>
    <w:rsid w:val="005E1B00"/>
    <w:rsid w:val="006B7664"/>
    <w:rsid w:val="006D61B7"/>
    <w:rsid w:val="007349BD"/>
    <w:rsid w:val="009041F5"/>
    <w:rsid w:val="009F1CF0"/>
    <w:rsid w:val="00A2260F"/>
    <w:rsid w:val="00B24457"/>
    <w:rsid w:val="00B407E3"/>
    <w:rsid w:val="00B7506C"/>
    <w:rsid w:val="00BC5614"/>
    <w:rsid w:val="00C536EE"/>
    <w:rsid w:val="00CA67F7"/>
    <w:rsid w:val="00D36EF5"/>
    <w:rsid w:val="00F153A0"/>
    <w:rsid w:val="00F434D3"/>
    <w:rsid w:val="00FD6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34019667-3CE5-43AF-87A1-EAB7E7A6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4457"/>
    <w:pPr>
      <w:tabs>
        <w:tab w:val="center" w:pos="4252"/>
        <w:tab w:val="right" w:pos="8504"/>
      </w:tabs>
      <w:snapToGrid w:val="0"/>
    </w:pPr>
  </w:style>
  <w:style w:type="character" w:customStyle="1" w:styleId="a4">
    <w:name w:val="ヘッダー (文字)"/>
    <w:basedOn w:val="a0"/>
    <w:link w:val="a3"/>
    <w:uiPriority w:val="99"/>
    <w:rsid w:val="00B24457"/>
  </w:style>
  <w:style w:type="paragraph" w:styleId="a5">
    <w:name w:val="footer"/>
    <w:basedOn w:val="a"/>
    <w:link w:val="a6"/>
    <w:uiPriority w:val="99"/>
    <w:unhideWhenUsed/>
    <w:rsid w:val="00B24457"/>
    <w:pPr>
      <w:tabs>
        <w:tab w:val="center" w:pos="4252"/>
        <w:tab w:val="right" w:pos="8504"/>
      </w:tabs>
      <w:snapToGrid w:val="0"/>
    </w:pPr>
  </w:style>
  <w:style w:type="character" w:customStyle="1" w:styleId="a6">
    <w:name w:val="フッター (文字)"/>
    <w:basedOn w:val="a0"/>
    <w:link w:val="a5"/>
    <w:uiPriority w:val="99"/>
    <w:rsid w:val="00B24457"/>
  </w:style>
  <w:style w:type="table" w:styleId="a7">
    <w:name w:val="Table Grid"/>
    <w:basedOn w:val="a1"/>
    <w:uiPriority w:val="39"/>
    <w:rsid w:val="00051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瀨藤　威夫</dc:creator>
  <cp:keywords/>
  <dc:description/>
  <cp:lastModifiedBy>瀨藤　威夫</cp:lastModifiedBy>
  <cp:revision>7</cp:revision>
  <dcterms:created xsi:type="dcterms:W3CDTF">2021-05-17T07:30:00Z</dcterms:created>
  <dcterms:modified xsi:type="dcterms:W3CDTF">2021-05-31T04:29:00Z</dcterms:modified>
</cp:coreProperties>
</file>