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4ED65" w14:textId="3F2E4D2C" w:rsidR="00FD1C4C" w:rsidRPr="00D6419A" w:rsidRDefault="006547A3" w:rsidP="002A391B">
      <w:pPr>
        <w:jc w:val="center"/>
        <w:rPr>
          <w:b/>
          <w:sz w:val="24"/>
          <w:szCs w:val="24"/>
        </w:rPr>
      </w:pPr>
      <w:r w:rsidRPr="00D6419A">
        <w:rPr>
          <w:rFonts w:hint="eastAsia"/>
          <w:b/>
          <w:sz w:val="24"/>
          <w:szCs w:val="24"/>
        </w:rPr>
        <w:t>令和</w:t>
      </w:r>
      <w:r w:rsidR="009B551E">
        <w:rPr>
          <w:rFonts w:hint="eastAsia"/>
          <w:b/>
          <w:sz w:val="24"/>
          <w:szCs w:val="24"/>
        </w:rPr>
        <w:t>７</w:t>
      </w:r>
      <w:r w:rsidRPr="00D6419A">
        <w:rPr>
          <w:rFonts w:hint="eastAsia"/>
          <w:b/>
          <w:sz w:val="24"/>
          <w:szCs w:val="24"/>
        </w:rPr>
        <w:t>年度</w:t>
      </w:r>
      <w:r w:rsidR="00E5514B" w:rsidRPr="00D6419A">
        <w:rPr>
          <w:rFonts w:hint="eastAsia"/>
          <w:b/>
          <w:sz w:val="24"/>
          <w:szCs w:val="24"/>
        </w:rPr>
        <w:t>モニタリング評価実施による改善のための対応方針</w:t>
      </w:r>
    </w:p>
    <w:p w14:paraId="06742545" w14:textId="557F4966" w:rsidR="00971652" w:rsidRPr="00D6419A" w:rsidRDefault="00B27EA2" w:rsidP="00A849FB">
      <w:pPr>
        <w:ind w:firstLineChars="8400" w:firstLine="17640"/>
      </w:pPr>
      <w:r w:rsidRPr="00D6419A">
        <w:rPr>
          <w:rFonts w:hint="eastAsia"/>
        </w:rPr>
        <w:t>施設名：　大阪府立国際会議場</w:t>
      </w:r>
    </w:p>
    <w:tbl>
      <w:tblPr>
        <w:tblStyle w:val="a3"/>
        <w:tblW w:w="20694" w:type="dxa"/>
        <w:tblInd w:w="-7" w:type="dxa"/>
        <w:tblLook w:val="04A0" w:firstRow="1" w:lastRow="0" w:firstColumn="1" w:lastColumn="0" w:noHBand="0" w:noVBand="1"/>
      </w:tblPr>
      <w:tblGrid>
        <w:gridCol w:w="2835"/>
        <w:gridCol w:w="3402"/>
        <w:gridCol w:w="4819"/>
        <w:gridCol w:w="4819"/>
        <w:gridCol w:w="4819"/>
      </w:tblGrid>
      <w:tr w:rsidR="00A849FB" w:rsidRPr="00501B64" w14:paraId="255822D6" w14:textId="77777777" w:rsidTr="00197B5F">
        <w:trPr>
          <w:trHeight w:val="842"/>
        </w:trPr>
        <w:tc>
          <w:tcPr>
            <w:tcW w:w="2835" w:type="dxa"/>
          </w:tcPr>
          <w:p w14:paraId="30C678EC" w14:textId="77777777" w:rsidR="00B2163D" w:rsidRPr="00501B64" w:rsidRDefault="00B2163D" w:rsidP="00B2163D">
            <w:pPr>
              <w:spacing w:line="600" w:lineRule="auto"/>
              <w:jc w:val="center"/>
              <w:rPr>
                <w:rFonts w:ascii="Century" w:eastAsia="ＭＳ 明朝" w:hAnsi="Century"/>
                <w:sz w:val="24"/>
                <w:szCs w:val="32"/>
              </w:rPr>
            </w:pPr>
            <w:r w:rsidRPr="00501B64">
              <w:rPr>
                <w:rFonts w:ascii="Century" w:eastAsia="ＭＳ 明朝" w:hAnsi="Century" w:hint="eastAsia"/>
                <w:sz w:val="24"/>
                <w:szCs w:val="32"/>
              </w:rPr>
              <w:t>評価項目</w:t>
            </w:r>
          </w:p>
        </w:tc>
        <w:tc>
          <w:tcPr>
            <w:tcW w:w="3402" w:type="dxa"/>
          </w:tcPr>
          <w:p w14:paraId="4919B9B2" w14:textId="77777777" w:rsidR="00B2163D" w:rsidRPr="00501B64" w:rsidRDefault="00B2163D" w:rsidP="00B27EA2">
            <w:pPr>
              <w:spacing w:line="600" w:lineRule="auto"/>
              <w:jc w:val="center"/>
              <w:rPr>
                <w:rFonts w:ascii="Century" w:eastAsia="ＭＳ 明朝" w:hAnsi="Century"/>
                <w:sz w:val="24"/>
                <w:szCs w:val="32"/>
              </w:rPr>
            </w:pPr>
            <w:r w:rsidRPr="00501B64">
              <w:rPr>
                <w:rFonts w:ascii="Century" w:eastAsia="ＭＳ 明朝" w:hAnsi="Century" w:hint="eastAsia"/>
                <w:sz w:val="24"/>
                <w:szCs w:val="32"/>
              </w:rPr>
              <w:t>評価基準</w:t>
            </w:r>
          </w:p>
        </w:tc>
        <w:tc>
          <w:tcPr>
            <w:tcW w:w="4819" w:type="dxa"/>
          </w:tcPr>
          <w:p w14:paraId="7AF5B1D6" w14:textId="77777777" w:rsidR="00B2163D" w:rsidRPr="00501B64" w:rsidRDefault="00B2163D" w:rsidP="00B27EA2">
            <w:pPr>
              <w:spacing w:line="600" w:lineRule="auto"/>
              <w:jc w:val="center"/>
              <w:rPr>
                <w:rFonts w:ascii="Century" w:eastAsia="ＭＳ 明朝" w:hAnsi="Century"/>
                <w:sz w:val="24"/>
                <w:szCs w:val="32"/>
              </w:rPr>
            </w:pPr>
            <w:r w:rsidRPr="00501B64">
              <w:rPr>
                <w:rFonts w:ascii="Century" w:eastAsia="ＭＳ 明朝" w:hAnsi="Century" w:hint="eastAsia"/>
                <w:sz w:val="24"/>
                <w:szCs w:val="32"/>
              </w:rPr>
              <w:t>評価委員</w:t>
            </w:r>
            <w:r w:rsidR="00C3289F" w:rsidRPr="00501B64">
              <w:rPr>
                <w:rFonts w:ascii="Century" w:eastAsia="ＭＳ 明朝" w:hAnsi="Century" w:hint="eastAsia"/>
                <w:sz w:val="24"/>
                <w:szCs w:val="32"/>
              </w:rPr>
              <w:t>会</w:t>
            </w:r>
            <w:r w:rsidRPr="00501B64">
              <w:rPr>
                <w:rFonts w:ascii="Century" w:eastAsia="ＭＳ 明朝" w:hAnsi="Century" w:hint="eastAsia"/>
                <w:sz w:val="24"/>
                <w:szCs w:val="32"/>
              </w:rPr>
              <w:t>の指摘・提言等</w:t>
            </w:r>
          </w:p>
        </w:tc>
        <w:tc>
          <w:tcPr>
            <w:tcW w:w="4819" w:type="dxa"/>
          </w:tcPr>
          <w:p w14:paraId="3EB44638" w14:textId="4B236196" w:rsidR="001240CE" w:rsidRPr="00501B64" w:rsidRDefault="00B2163D" w:rsidP="001240CE">
            <w:pPr>
              <w:spacing w:line="600" w:lineRule="auto"/>
              <w:jc w:val="center"/>
              <w:rPr>
                <w:rFonts w:ascii="Century" w:eastAsia="ＭＳ 明朝" w:hAnsi="Century"/>
                <w:sz w:val="24"/>
                <w:szCs w:val="32"/>
              </w:rPr>
            </w:pPr>
            <w:r w:rsidRPr="00501B64">
              <w:rPr>
                <w:rFonts w:ascii="Century" w:eastAsia="ＭＳ 明朝" w:hAnsi="Century" w:hint="eastAsia"/>
                <w:sz w:val="24"/>
                <w:szCs w:val="32"/>
              </w:rPr>
              <w:t>改善のための対応方針</w:t>
            </w:r>
          </w:p>
        </w:tc>
        <w:tc>
          <w:tcPr>
            <w:tcW w:w="4819" w:type="dxa"/>
          </w:tcPr>
          <w:p w14:paraId="24F6A657" w14:textId="538550B3" w:rsidR="00B2163D" w:rsidRPr="00406067" w:rsidRDefault="00B2163D" w:rsidP="00B27EA2">
            <w:pPr>
              <w:spacing w:line="600" w:lineRule="auto"/>
              <w:jc w:val="center"/>
              <w:rPr>
                <w:rFonts w:ascii="Century" w:eastAsia="ＭＳ 明朝" w:hAnsi="Century"/>
                <w:sz w:val="24"/>
                <w:szCs w:val="32"/>
              </w:rPr>
            </w:pPr>
            <w:r w:rsidRPr="00406067">
              <w:rPr>
                <w:rFonts w:ascii="Century" w:eastAsia="ＭＳ 明朝" w:hAnsi="Century" w:hint="eastAsia"/>
                <w:sz w:val="24"/>
                <w:szCs w:val="32"/>
              </w:rPr>
              <w:t>次年度以降の事業計画等への反映内容</w:t>
            </w:r>
          </w:p>
        </w:tc>
      </w:tr>
      <w:tr w:rsidR="00A849FB" w:rsidRPr="00501B64" w14:paraId="545A37CC" w14:textId="77777777" w:rsidTr="00197B5F">
        <w:trPr>
          <w:trHeight w:val="842"/>
        </w:trPr>
        <w:tc>
          <w:tcPr>
            <w:tcW w:w="2835" w:type="dxa"/>
          </w:tcPr>
          <w:p w14:paraId="1DCC119C" w14:textId="77777777" w:rsidR="00A849FB" w:rsidRPr="00501B64" w:rsidRDefault="00A849FB" w:rsidP="00A849FB">
            <w:pPr>
              <w:rPr>
                <w:rFonts w:ascii="Century" w:eastAsia="ＭＳ 明朝" w:hAnsi="Century"/>
                <w:szCs w:val="21"/>
              </w:rPr>
            </w:pPr>
          </w:p>
          <w:p w14:paraId="49A3DC59" w14:textId="22DD45D0" w:rsidR="00A849FB" w:rsidRPr="00501B64" w:rsidRDefault="00A849FB" w:rsidP="00A849FB">
            <w:pPr>
              <w:rPr>
                <w:rFonts w:ascii="Century" w:eastAsia="ＭＳ 明朝" w:hAnsi="Century"/>
                <w:szCs w:val="21"/>
              </w:rPr>
            </w:pPr>
            <w:r w:rsidRPr="00501B64">
              <w:rPr>
                <w:rFonts w:ascii="Century" w:eastAsia="ＭＳ 明朝" w:hAnsi="Century" w:hint="eastAsia"/>
                <w:szCs w:val="21"/>
              </w:rPr>
              <w:t>Ⅰ　提案の履行状況に</w:t>
            </w:r>
          </w:p>
          <w:p w14:paraId="2E492BFB" w14:textId="77777777" w:rsidR="00A849FB" w:rsidRPr="00501B64" w:rsidRDefault="00A849FB" w:rsidP="00A849FB">
            <w:pPr>
              <w:ind w:firstLineChars="200" w:firstLine="420"/>
              <w:rPr>
                <w:rFonts w:ascii="Century" w:eastAsia="ＭＳ 明朝" w:hAnsi="Century"/>
                <w:szCs w:val="21"/>
              </w:rPr>
            </w:pPr>
            <w:r w:rsidRPr="00501B64">
              <w:rPr>
                <w:rFonts w:ascii="Century" w:eastAsia="ＭＳ 明朝" w:hAnsi="Century" w:hint="eastAsia"/>
                <w:szCs w:val="21"/>
              </w:rPr>
              <w:t>関する事項</w:t>
            </w:r>
          </w:p>
          <w:p w14:paraId="48291A5E" w14:textId="77777777" w:rsidR="00A849FB" w:rsidRPr="00501B64" w:rsidRDefault="00A849FB" w:rsidP="00A849FB">
            <w:pPr>
              <w:rPr>
                <w:rFonts w:ascii="Century" w:eastAsia="ＭＳ 明朝" w:hAnsi="Century"/>
                <w:szCs w:val="21"/>
              </w:rPr>
            </w:pPr>
          </w:p>
          <w:p w14:paraId="669BF21B" w14:textId="77777777" w:rsidR="007F4846" w:rsidRDefault="00B8279B" w:rsidP="007F4846">
            <w:pPr>
              <w:ind w:left="210" w:hangingChars="100" w:hanging="210"/>
              <w:rPr>
                <w:rFonts w:ascii="Century" w:eastAsia="ＭＳ 明朝" w:hAnsi="Century"/>
                <w:szCs w:val="21"/>
              </w:rPr>
            </w:pPr>
            <w:r w:rsidRPr="00B8279B">
              <w:rPr>
                <w:rFonts w:ascii="Century" w:eastAsia="ＭＳ 明朝" w:hAnsi="Century" w:hint="eastAsia"/>
                <w:szCs w:val="21"/>
              </w:rPr>
              <w:t xml:space="preserve">(3) </w:t>
            </w:r>
            <w:r w:rsidRPr="00B8279B">
              <w:rPr>
                <w:rFonts w:ascii="Century" w:eastAsia="ＭＳ 明朝" w:hAnsi="Century" w:hint="eastAsia"/>
                <w:szCs w:val="21"/>
              </w:rPr>
              <w:t>国際会議の誘致・開催等の取組内容、手法及び</w:t>
            </w:r>
          </w:p>
          <w:p w14:paraId="2131742A" w14:textId="728154B7" w:rsidR="00B8279B" w:rsidRDefault="00B8279B" w:rsidP="00197B5F">
            <w:pPr>
              <w:ind w:leftChars="100" w:left="210"/>
              <w:rPr>
                <w:rFonts w:ascii="Century" w:eastAsia="ＭＳ 明朝" w:hAnsi="Century"/>
                <w:szCs w:val="21"/>
              </w:rPr>
            </w:pPr>
            <w:r w:rsidRPr="00B8279B">
              <w:rPr>
                <w:rFonts w:ascii="Century" w:eastAsia="ＭＳ 明朝" w:hAnsi="Century" w:hint="eastAsia"/>
                <w:szCs w:val="21"/>
              </w:rPr>
              <w:t>実現可能性</w:t>
            </w:r>
          </w:p>
          <w:p w14:paraId="651DEB38" w14:textId="77777777" w:rsidR="00B8279B" w:rsidRDefault="00B8279B" w:rsidP="00A849FB">
            <w:pPr>
              <w:rPr>
                <w:rFonts w:ascii="Century" w:eastAsia="ＭＳ 明朝" w:hAnsi="Century"/>
                <w:szCs w:val="21"/>
              </w:rPr>
            </w:pPr>
          </w:p>
          <w:p w14:paraId="6DB33AE4" w14:textId="77777777" w:rsidR="00B8279B" w:rsidRDefault="00B8279B" w:rsidP="00A849FB">
            <w:pPr>
              <w:rPr>
                <w:rFonts w:ascii="Century" w:eastAsia="ＭＳ 明朝" w:hAnsi="Century"/>
                <w:szCs w:val="21"/>
              </w:rPr>
            </w:pPr>
          </w:p>
          <w:p w14:paraId="332BE41A" w14:textId="77777777" w:rsidR="00B8279B" w:rsidRDefault="00B8279B" w:rsidP="00A849FB">
            <w:pPr>
              <w:rPr>
                <w:rFonts w:ascii="Century" w:eastAsia="ＭＳ 明朝" w:hAnsi="Century"/>
                <w:szCs w:val="21"/>
              </w:rPr>
            </w:pPr>
          </w:p>
          <w:p w14:paraId="1CF24D76" w14:textId="77777777" w:rsidR="00B8279B" w:rsidRDefault="00B8279B" w:rsidP="00A849FB">
            <w:pPr>
              <w:rPr>
                <w:rFonts w:ascii="Century" w:eastAsia="ＭＳ 明朝" w:hAnsi="Century"/>
                <w:szCs w:val="21"/>
              </w:rPr>
            </w:pPr>
          </w:p>
          <w:p w14:paraId="27A654A5" w14:textId="07B252C1" w:rsidR="00A849FB" w:rsidRPr="00501B64" w:rsidRDefault="00A849FB" w:rsidP="00197B5F">
            <w:pPr>
              <w:rPr>
                <w:rFonts w:ascii="Century" w:eastAsia="ＭＳ 明朝" w:hAnsi="Century"/>
                <w:szCs w:val="21"/>
              </w:rPr>
            </w:pPr>
          </w:p>
        </w:tc>
        <w:tc>
          <w:tcPr>
            <w:tcW w:w="3402" w:type="dxa"/>
          </w:tcPr>
          <w:p w14:paraId="75DC5AFF" w14:textId="77777777" w:rsidR="00A849FB" w:rsidRPr="00501B64" w:rsidRDefault="00A849FB" w:rsidP="00A849FB">
            <w:pPr>
              <w:rPr>
                <w:rFonts w:ascii="Century" w:eastAsia="ＭＳ 明朝" w:hAnsi="Century"/>
                <w:szCs w:val="21"/>
              </w:rPr>
            </w:pPr>
          </w:p>
          <w:p w14:paraId="69A344DE" w14:textId="77777777" w:rsidR="00A95BAF" w:rsidRPr="00501B64" w:rsidRDefault="00A95BAF" w:rsidP="00A95BAF">
            <w:pPr>
              <w:ind w:left="210" w:hangingChars="100" w:hanging="210"/>
              <w:rPr>
                <w:rFonts w:ascii="Century" w:eastAsia="ＭＳ 明朝" w:hAnsi="Century"/>
                <w:szCs w:val="21"/>
              </w:rPr>
            </w:pPr>
            <w:r w:rsidRPr="00501B64">
              <w:rPr>
                <w:rFonts w:ascii="Century" w:eastAsia="ＭＳ 明朝" w:hAnsi="Century" w:hint="eastAsia"/>
                <w:szCs w:val="21"/>
              </w:rPr>
              <w:t>○　同種施設の動向や今後のコンベンション等の需要を見据えた戦略的な取組が適切に実施されているか</w:t>
            </w:r>
          </w:p>
          <w:p w14:paraId="0CE3729E" w14:textId="141B76CE" w:rsidR="00A95BAF" w:rsidRPr="00501B64" w:rsidRDefault="00A95BAF" w:rsidP="00A95BAF">
            <w:pPr>
              <w:ind w:left="210" w:hangingChars="100" w:hanging="210"/>
              <w:rPr>
                <w:rFonts w:ascii="Century" w:eastAsia="ＭＳ 明朝" w:hAnsi="Century"/>
                <w:szCs w:val="21"/>
              </w:rPr>
            </w:pPr>
          </w:p>
          <w:p w14:paraId="7CA97E18" w14:textId="0D5766F1" w:rsidR="00A95BAF" w:rsidRPr="00501B64" w:rsidRDefault="00A95BAF" w:rsidP="00A95BAF">
            <w:pPr>
              <w:ind w:left="210" w:hangingChars="100" w:hanging="210"/>
              <w:rPr>
                <w:rFonts w:ascii="Century" w:eastAsia="ＭＳ 明朝" w:hAnsi="Century"/>
                <w:szCs w:val="21"/>
              </w:rPr>
            </w:pPr>
          </w:p>
          <w:p w14:paraId="6D14E7B7" w14:textId="560A5236" w:rsidR="00A95BAF" w:rsidRPr="00501B64" w:rsidRDefault="00A95BAF" w:rsidP="00A95BAF">
            <w:pPr>
              <w:ind w:left="210" w:hangingChars="100" w:hanging="210"/>
              <w:rPr>
                <w:rFonts w:ascii="Century" w:eastAsia="ＭＳ 明朝" w:hAnsi="Century"/>
                <w:szCs w:val="21"/>
              </w:rPr>
            </w:pPr>
          </w:p>
          <w:p w14:paraId="6500CFD6" w14:textId="6028841C" w:rsidR="00A95BAF" w:rsidRPr="00501B64" w:rsidRDefault="00A95BAF" w:rsidP="00A95BAF">
            <w:pPr>
              <w:ind w:left="210" w:hangingChars="100" w:hanging="210"/>
              <w:rPr>
                <w:rFonts w:ascii="Century" w:eastAsia="ＭＳ 明朝" w:hAnsi="Century"/>
                <w:szCs w:val="21"/>
              </w:rPr>
            </w:pPr>
          </w:p>
          <w:p w14:paraId="0D612088" w14:textId="6229CCA2" w:rsidR="00A95BAF" w:rsidRPr="00501B64" w:rsidRDefault="00A95BAF" w:rsidP="00A95BAF">
            <w:pPr>
              <w:ind w:left="210" w:hangingChars="100" w:hanging="210"/>
              <w:rPr>
                <w:rFonts w:ascii="Century" w:eastAsia="ＭＳ 明朝" w:hAnsi="Century"/>
                <w:szCs w:val="21"/>
              </w:rPr>
            </w:pPr>
          </w:p>
          <w:p w14:paraId="789C4AC6" w14:textId="1EED8BA9" w:rsidR="00A95BAF" w:rsidRPr="00501B64" w:rsidRDefault="00A95BAF" w:rsidP="00A95BAF">
            <w:pPr>
              <w:ind w:left="210" w:hangingChars="100" w:hanging="210"/>
              <w:rPr>
                <w:rFonts w:ascii="Century" w:eastAsia="ＭＳ 明朝" w:hAnsi="Century"/>
                <w:szCs w:val="21"/>
              </w:rPr>
            </w:pPr>
          </w:p>
          <w:p w14:paraId="3309FD55" w14:textId="12B824FF" w:rsidR="00A95BAF" w:rsidRPr="00501B64" w:rsidRDefault="00A95BAF" w:rsidP="00197B5F">
            <w:pPr>
              <w:rPr>
                <w:rFonts w:ascii="Century" w:eastAsia="ＭＳ 明朝" w:hAnsi="Century"/>
                <w:szCs w:val="21"/>
              </w:rPr>
            </w:pPr>
          </w:p>
        </w:tc>
        <w:tc>
          <w:tcPr>
            <w:tcW w:w="4819" w:type="dxa"/>
          </w:tcPr>
          <w:p w14:paraId="0F5B8AEE" w14:textId="77777777" w:rsidR="00A849FB" w:rsidRPr="00501B64" w:rsidRDefault="00A849FB" w:rsidP="00A849FB">
            <w:pPr>
              <w:rPr>
                <w:rFonts w:ascii="Century" w:eastAsia="ＭＳ 明朝" w:hAnsi="Century"/>
                <w:szCs w:val="21"/>
              </w:rPr>
            </w:pPr>
          </w:p>
          <w:p w14:paraId="77E853E7" w14:textId="20117DCA" w:rsidR="00A95BAF" w:rsidRPr="00501B64" w:rsidRDefault="00A95BAF" w:rsidP="00A95BAF">
            <w:pPr>
              <w:ind w:left="210" w:hangingChars="100" w:hanging="210"/>
              <w:rPr>
                <w:rFonts w:ascii="Century" w:eastAsia="ＭＳ 明朝" w:hAnsi="Century"/>
                <w:szCs w:val="21"/>
              </w:rPr>
            </w:pPr>
            <w:r w:rsidRPr="00501B64">
              <w:rPr>
                <w:rFonts w:ascii="Century" w:eastAsia="ＭＳ 明朝" w:hAnsi="Century" w:hint="eastAsia"/>
                <w:szCs w:val="21"/>
              </w:rPr>
              <w:t>・二国間経済会議については、</w:t>
            </w:r>
            <w:r w:rsidR="00501B64">
              <w:rPr>
                <w:rFonts w:ascii="Century" w:eastAsia="ＭＳ 明朝" w:hAnsi="Century" w:hint="eastAsia"/>
                <w:szCs w:val="21"/>
              </w:rPr>
              <w:t>JETRO</w:t>
            </w:r>
            <w:r w:rsidRPr="00501B64">
              <w:rPr>
                <w:rFonts w:ascii="Century" w:eastAsia="ＭＳ 明朝" w:hAnsi="Century" w:hint="eastAsia"/>
                <w:szCs w:val="21"/>
              </w:rPr>
              <w:t>だけでなく関係事務局にもアプローチを行ってほしい。</w:t>
            </w:r>
          </w:p>
          <w:p w14:paraId="7DE89EFE" w14:textId="5C340844" w:rsidR="00A95BAF" w:rsidRDefault="00A95BAF" w:rsidP="007A08FF">
            <w:pPr>
              <w:rPr>
                <w:rFonts w:ascii="Century" w:eastAsia="ＭＳ 明朝" w:hAnsi="Century"/>
                <w:szCs w:val="21"/>
              </w:rPr>
            </w:pPr>
          </w:p>
          <w:p w14:paraId="532E0952" w14:textId="77777777" w:rsidR="007A08FF" w:rsidRPr="00501B64" w:rsidRDefault="007A08FF" w:rsidP="007A08FF">
            <w:pPr>
              <w:rPr>
                <w:rFonts w:ascii="Century" w:eastAsia="ＭＳ 明朝" w:hAnsi="Century"/>
                <w:szCs w:val="21"/>
              </w:rPr>
            </w:pPr>
          </w:p>
          <w:p w14:paraId="0D4CED5A" w14:textId="344EB3D4" w:rsidR="00A95BAF" w:rsidRPr="00501B64" w:rsidRDefault="00A95BAF" w:rsidP="00A95BAF">
            <w:pPr>
              <w:ind w:left="210" w:hangingChars="100" w:hanging="210"/>
              <w:rPr>
                <w:rFonts w:ascii="Century" w:eastAsia="ＭＳ 明朝" w:hAnsi="Century"/>
                <w:szCs w:val="21"/>
              </w:rPr>
            </w:pPr>
            <w:r w:rsidRPr="00501B64">
              <w:rPr>
                <w:rFonts w:ascii="Century" w:eastAsia="ＭＳ 明朝" w:hAnsi="Century" w:hint="eastAsia"/>
                <w:szCs w:val="21"/>
              </w:rPr>
              <w:t>・</w:t>
            </w:r>
            <w:r w:rsidR="00501B64">
              <w:rPr>
                <w:rFonts w:ascii="Century" w:eastAsia="ＭＳ 明朝" w:hAnsi="Century" w:hint="eastAsia"/>
                <w:szCs w:val="21"/>
              </w:rPr>
              <w:t>2024</w:t>
            </w:r>
            <w:r w:rsidRPr="00501B64">
              <w:rPr>
                <w:rFonts w:ascii="Century" w:eastAsia="ＭＳ 明朝" w:hAnsi="Century" w:hint="eastAsia"/>
                <w:szCs w:val="21"/>
              </w:rPr>
              <w:t>年の</w:t>
            </w:r>
            <w:r w:rsidR="00501B64">
              <w:rPr>
                <w:rFonts w:ascii="Century" w:eastAsia="ＭＳ 明朝" w:hAnsi="Century" w:hint="eastAsia"/>
                <w:szCs w:val="21"/>
              </w:rPr>
              <w:t>ICCA</w:t>
            </w:r>
            <w:r w:rsidRPr="00501B64">
              <w:rPr>
                <w:rFonts w:ascii="Century" w:eastAsia="ＭＳ 明朝" w:hAnsi="Century" w:hint="eastAsia"/>
                <w:szCs w:val="21"/>
              </w:rPr>
              <w:t>国際会議の開催状況割合では、科学化学・技術・自然分野で</w:t>
            </w:r>
            <w:r w:rsidR="00501B64">
              <w:rPr>
                <w:rFonts w:ascii="Century" w:eastAsia="ＭＳ 明朝" w:hAnsi="Century" w:hint="eastAsia"/>
                <w:szCs w:val="21"/>
              </w:rPr>
              <w:t>51</w:t>
            </w:r>
            <w:r w:rsidRPr="00501B64">
              <w:rPr>
                <w:rFonts w:ascii="Century" w:eastAsia="ＭＳ 明朝" w:hAnsi="Century" w:hint="eastAsia"/>
                <w:szCs w:val="21"/>
              </w:rPr>
              <w:t>％、医学分野が</w:t>
            </w:r>
            <w:r w:rsidR="00501B64">
              <w:rPr>
                <w:rFonts w:ascii="Century" w:eastAsia="ＭＳ 明朝" w:hAnsi="Century" w:hint="eastAsia"/>
                <w:szCs w:val="21"/>
              </w:rPr>
              <w:t>21.9</w:t>
            </w:r>
            <w:r w:rsidRPr="00501B64">
              <w:rPr>
                <w:rFonts w:ascii="Century" w:eastAsia="ＭＳ 明朝" w:hAnsi="Century" w:hint="eastAsia"/>
                <w:szCs w:val="21"/>
              </w:rPr>
              <w:t>％と、自然科学系の割合が大きくなっている</w:t>
            </w:r>
            <w:r w:rsidR="00193F82" w:rsidRPr="00501B64">
              <w:rPr>
                <w:rFonts w:ascii="Century" w:eastAsia="ＭＳ 明朝" w:hAnsi="Century" w:hint="eastAsia"/>
                <w:szCs w:val="21"/>
              </w:rPr>
              <w:t>。外国人の参加者率の向上にも努めてほしいことから、外国人参加者が多い自然科学系会議の誘致について、</w:t>
            </w:r>
            <w:r w:rsidRPr="00501B64">
              <w:rPr>
                <w:rFonts w:ascii="Century" w:eastAsia="ＭＳ 明朝" w:hAnsi="Century" w:hint="eastAsia"/>
                <w:szCs w:val="21"/>
              </w:rPr>
              <w:t>積極的な展開を期待する。</w:t>
            </w:r>
          </w:p>
          <w:p w14:paraId="214872FB" w14:textId="0AA441D3" w:rsidR="0065032C" w:rsidRPr="00501B64" w:rsidRDefault="0065032C">
            <w:pPr>
              <w:rPr>
                <w:rFonts w:ascii="Century" w:eastAsia="ＭＳ 明朝" w:hAnsi="Century"/>
                <w:szCs w:val="21"/>
              </w:rPr>
            </w:pPr>
          </w:p>
        </w:tc>
        <w:tc>
          <w:tcPr>
            <w:tcW w:w="4819" w:type="dxa"/>
          </w:tcPr>
          <w:p w14:paraId="60C76DA0" w14:textId="02627FBA" w:rsidR="00193F82" w:rsidRPr="00501B64" w:rsidRDefault="00193F82" w:rsidP="00193F82">
            <w:pPr>
              <w:rPr>
                <w:rFonts w:ascii="Century" w:eastAsia="ＭＳ 明朝" w:hAnsi="Century"/>
              </w:rPr>
            </w:pPr>
          </w:p>
          <w:p w14:paraId="33FC8392" w14:textId="1071B4BA" w:rsidR="00193F82" w:rsidRDefault="00193F82" w:rsidP="009B210A">
            <w:pPr>
              <w:ind w:left="210" w:hangingChars="100" w:hanging="210"/>
              <w:rPr>
                <w:rFonts w:ascii="Century" w:eastAsia="ＭＳ 明朝" w:hAnsi="Century"/>
              </w:rPr>
            </w:pPr>
            <w:r w:rsidRPr="00501B64">
              <w:rPr>
                <w:rFonts w:ascii="Century" w:eastAsia="ＭＳ 明朝" w:hAnsi="Century" w:hint="eastAsia"/>
              </w:rPr>
              <w:t>・</w:t>
            </w:r>
            <w:r w:rsidR="007A08FF">
              <w:rPr>
                <w:rFonts w:ascii="Century" w:eastAsia="ＭＳ 明朝" w:hAnsi="Century" w:hint="eastAsia"/>
              </w:rPr>
              <w:t>二国間経済会議</w:t>
            </w:r>
            <w:r w:rsidR="009B210A">
              <w:rPr>
                <w:rFonts w:ascii="Century" w:eastAsia="ＭＳ 明朝" w:hAnsi="Century" w:hint="eastAsia"/>
              </w:rPr>
              <w:t>について、</w:t>
            </w:r>
            <w:r w:rsidR="007A08FF">
              <w:rPr>
                <w:rFonts w:ascii="Century" w:eastAsia="ＭＳ 明朝" w:hAnsi="Century" w:hint="eastAsia"/>
              </w:rPr>
              <w:t>引続き</w:t>
            </w:r>
            <w:r w:rsidR="009B210A">
              <w:rPr>
                <w:rFonts w:ascii="Century" w:eastAsia="ＭＳ 明朝" w:hAnsi="Century" w:hint="eastAsia"/>
              </w:rPr>
              <w:t>大阪にて開催していただけるよう、関係団体及び関係事務局と連携し、</w:t>
            </w:r>
            <w:r w:rsidR="00EF2910">
              <w:rPr>
                <w:rFonts w:ascii="Century" w:eastAsia="ＭＳ 明朝" w:hAnsi="Century" w:hint="eastAsia"/>
              </w:rPr>
              <w:t>さらなる</w:t>
            </w:r>
            <w:r w:rsidR="009B210A">
              <w:rPr>
                <w:rFonts w:ascii="Century" w:eastAsia="ＭＳ 明朝" w:hAnsi="Century" w:hint="eastAsia"/>
              </w:rPr>
              <w:t>PR</w:t>
            </w:r>
            <w:r w:rsidR="009B210A">
              <w:rPr>
                <w:rFonts w:ascii="Century" w:eastAsia="ＭＳ 明朝" w:hAnsi="Century" w:hint="eastAsia"/>
              </w:rPr>
              <w:t>活動に取り組</w:t>
            </w:r>
            <w:r w:rsidR="00D46488">
              <w:rPr>
                <w:rFonts w:ascii="Century" w:eastAsia="ＭＳ 明朝" w:hAnsi="Century" w:hint="eastAsia"/>
              </w:rPr>
              <w:t>まれ</w:t>
            </w:r>
            <w:r w:rsidR="009B210A">
              <w:rPr>
                <w:rFonts w:ascii="Century" w:eastAsia="ＭＳ 明朝" w:hAnsi="Century" w:hint="eastAsia"/>
              </w:rPr>
              <w:t>たい。</w:t>
            </w:r>
          </w:p>
          <w:p w14:paraId="47BDA3CA" w14:textId="77777777" w:rsidR="00EF2910" w:rsidRDefault="00EF2910" w:rsidP="007A08FF">
            <w:pPr>
              <w:rPr>
                <w:rFonts w:ascii="Century" w:eastAsia="ＭＳ 明朝" w:hAnsi="Century"/>
              </w:rPr>
            </w:pPr>
          </w:p>
          <w:p w14:paraId="5D56304B" w14:textId="282868DB" w:rsidR="00EF2910" w:rsidRDefault="00EF2910" w:rsidP="009B210A">
            <w:pPr>
              <w:ind w:left="210" w:hangingChars="100" w:hanging="210"/>
              <w:rPr>
                <w:rFonts w:ascii="Century" w:eastAsia="ＭＳ 明朝" w:hAnsi="Century"/>
              </w:rPr>
            </w:pPr>
            <w:r>
              <w:rPr>
                <w:rFonts w:ascii="Century" w:eastAsia="ＭＳ 明朝" w:hAnsi="Century" w:hint="eastAsia"/>
              </w:rPr>
              <w:t>・自然科学系</w:t>
            </w:r>
            <w:r w:rsidR="00090FAB">
              <w:rPr>
                <w:rFonts w:ascii="Century" w:eastAsia="ＭＳ 明朝" w:hAnsi="Century" w:hint="eastAsia"/>
              </w:rPr>
              <w:t>の国際</w:t>
            </w:r>
            <w:r>
              <w:rPr>
                <w:rFonts w:ascii="Century" w:eastAsia="ＭＳ 明朝" w:hAnsi="Century" w:hint="eastAsia"/>
              </w:rPr>
              <w:t>会議の</w:t>
            </w:r>
            <w:r w:rsidR="00090FAB">
              <w:rPr>
                <w:rFonts w:ascii="Century" w:eastAsia="ＭＳ 明朝" w:hAnsi="Century" w:hint="eastAsia"/>
              </w:rPr>
              <w:t>開催件数については増加傾向にあるが、さらなる</w:t>
            </w:r>
            <w:r w:rsidR="00D46488">
              <w:rPr>
                <w:rFonts w:ascii="Century" w:eastAsia="ＭＳ 明朝" w:hAnsi="Century" w:hint="eastAsia"/>
              </w:rPr>
              <w:t>業務</w:t>
            </w:r>
            <w:r w:rsidR="00090FAB">
              <w:rPr>
                <w:rFonts w:ascii="Century" w:eastAsia="ＭＳ 明朝" w:hAnsi="Century" w:hint="eastAsia"/>
              </w:rPr>
              <w:t>展開を行っていただきたい。</w:t>
            </w:r>
          </w:p>
          <w:p w14:paraId="736FDD80" w14:textId="4768AE8A" w:rsidR="00D03237" w:rsidRPr="0022306F" w:rsidRDefault="00D03237" w:rsidP="00197B5F">
            <w:pPr>
              <w:rPr>
                <w:rFonts w:ascii="Century" w:eastAsia="ＭＳ 明朝" w:hAnsi="Century"/>
              </w:rPr>
            </w:pPr>
          </w:p>
        </w:tc>
        <w:tc>
          <w:tcPr>
            <w:tcW w:w="4819" w:type="dxa"/>
          </w:tcPr>
          <w:p w14:paraId="348DD86E" w14:textId="77777777" w:rsidR="00A849FB" w:rsidRPr="00197B5F" w:rsidRDefault="00A849FB" w:rsidP="00A849FB">
            <w:pPr>
              <w:rPr>
                <w:rFonts w:ascii="Century" w:eastAsia="ＭＳ 明朝" w:hAnsi="Century"/>
                <w:szCs w:val="21"/>
              </w:rPr>
            </w:pPr>
          </w:p>
          <w:p w14:paraId="0FD77CE8" w14:textId="0D0A38DC" w:rsidR="00A20835" w:rsidRPr="007A08FF" w:rsidRDefault="00A20835" w:rsidP="007A08FF">
            <w:pPr>
              <w:ind w:left="210" w:hangingChars="100" w:hanging="210"/>
              <w:rPr>
                <w:rFonts w:ascii="Century" w:eastAsia="ＭＳ 明朝" w:hAnsi="Century"/>
              </w:rPr>
            </w:pPr>
            <w:r w:rsidRPr="00197B5F">
              <w:rPr>
                <w:rFonts w:ascii="Century" w:eastAsia="ＭＳ 明朝" w:hAnsi="Century" w:hint="eastAsia"/>
                <w:szCs w:val="21"/>
              </w:rPr>
              <w:t>・</w:t>
            </w:r>
            <w:r w:rsidR="007A08FF">
              <w:rPr>
                <w:rFonts w:ascii="Century" w:eastAsia="ＭＳ 明朝" w:hAnsi="Century" w:hint="eastAsia"/>
              </w:rPr>
              <w:t>二国間経済会議</w:t>
            </w:r>
            <w:r w:rsidRPr="00197B5F">
              <w:rPr>
                <w:rFonts w:ascii="Century" w:eastAsia="ＭＳ 明朝" w:hAnsi="Century" w:hint="eastAsia"/>
              </w:rPr>
              <w:t>について、</w:t>
            </w:r>
            <w:r w:rsidRPr="00197B5F">
              <w:rPr>
                <w:rFonts w:ascii="Century" w:eastAsia="ＭＳ 明朝" w:hAnsi="Century"/>
              </w:rPr>
              <w:t>2026</w:t>
            </w:r>
            <w:r w:rsidRPr="00197B5F">
              <w:rPr>
                <w:rFonts w:ascii="Century" w:eastAsia="ＭＳ 明朝" w:hAnsi="Century" w:hint="eastAsia"/>
              </w:rPr>
              <w:t>年度以降も大阪にて開催していただけるよう、関係団体及び関係事務局と連携し、取組</w:t>
            </w:r>
            <w:r w:rsidR="00B2607F" w:rsidRPr="00197B5F">
              <w:rPr>
                <w:rFonts w:ascii="Century" w:eastAsia="ＭＳ 明朝" w:hAnsi="Century" w:hint="eastAsia"/>
              </w:rPr>
              <w:t>みを進める</w:t>
            </w:r>
            <w:r w:rsidRPr="00197B5F">
              <w:rPr>
                <w:rFonts w:ascii="Century" w:eastAsia="ＭＳ 明朝" w:hAnsi="Century" w:hint="eastAsia"/>
              </w:rPr>
              <w:t>。</w:t>
            </w:r>
          </w:p>
          <w:p w14:paraId="7B573787" w14:textId="77777777" w:rsidR="00A20835" w:rsidRPr="00197B5F" w:rsidRDefault="00A20835" w:rsidP="00A849FB">
            <w:pPr>
              <w:rPr>
                <w:rFonts w:ascii="Century" w:eastAsia="ＭＳ 明朝" w:hAnsi="Century"/>
                <w:szCs w:val="21"/>
              </w:rPr>
            </w:pPr>
          </w:p>
          <w:p w14:paraId="0B4D5CE0" w14:textId="25987F68" w:rsidR="00A20835" w:rsidRPr="00197B5F" w:rsidRDefault="00A20835" w:rsidP="006857C4">
            <w:pPr>
              <w:ind w:left="210" w:hangingChars="100" w:hanging="210"/>
              <w:rPr>
                <w:rFonts w:ascii="Century" w:eastAsia="ＭＳ 明朝" w:hAnsi="Century"/>
              </w:rPr>
            </w:pPr>
            <w:r w:rsidRPr="00197B5F">
              <w:rPr>
                <w:rFonts w:ascii="Century" w:eastAsia="ＭＳ 明朝" w:hAnsi="Century" w:hint="eastAsia"/>
                <w:szCs w:val="21"/>
              </w:rPr>
              <w:t>・</w:t>
            </w:r>
            <w:r w:rsidR="007A08FF" w:rsidRPr="007A08FF">
              <w:rPr>
                <w:rFonts w:ascii="Century" w:eastAsia="ＭＳ 明朝" w:hAnsi="Century" w:hint="eastAsia"/>
                <w:szCs w:val="21"/>
              </w:rPr>
              <w:t>万博を契機に開催された国際会議の対応で培った経験を活用し、</w:t>
            </w:r>
            <w:r w:rsidR="007A08FF">
              <w:rPr>
                <w:rFonts w:ascii="Century" w:eastAsia="ＭＳ 明朝" w:hAnsi="Century" w:hint="eastAsia"/>
                <w:szCs w:val="21"/>
              </w:rPr>
              <w:t>外国人参加者が多い</w:t>
            </w:r>
            <w:r w:rsidRPr="00197B5F">
              <w:rPr>
                <w:rFonts w:ascii="Century" w:eastAsia="ＭＳ 明朝" w:hAnsi="Century" w:hint="eastAsia"/>
              </w:rPr>
              <w:t>自然科学系の国際会議及びそれに付随する国際団体の会議の誘致活動について、</w:t>
            </w:r>
            <w:r w:rsidR="00B2607F" w:rsidRPr="00197B5F">
              <w:rPr>
                <w:rFonts w:ascii="Century" w:eastAsia="ＭＳ 明朝" w:hAnsi="Century" w:hint="eastAsia"/>
              </w:rPr>
              <w:t>引続き積極的に進める。</w:t>
            </w:r>
          </w:p>
          <w:p w14:paraId="25915AEF" w14:textId="6728B154" w:rsidR="006857C4" w:rsidRPr="00197B5F" w:rsidRDefault="006857C4" w:rsidP="00197B5F">
            <w:pPr>
              <w:rPr>
                <w:rFonts w:ascii="Century" w:eastAsia="ＭＳ 明朝" w:hAnsi="Century"/>
                <w:szCs w:val="21"/>
              </w:rPr>
            </w:pPr>
          </w:p>
        </w:tc>
      </w:tr>
      <w:tr w:rsidR="00B8279B" w:rsidRPr="00501B64" w14:paraId="3AC93671" w14:textId="77777777" w:rsidTr="00B8279B">
        <w:trPr>
          <w:trHeight w:val="842"/>
        </w:trPr>
        <w:tc>
          <w:tcPr>
            <w:tcW w:w="2835" w:type="dxa"/>
          </w:tcPr>
          <w:p w14:paraId="50FA436F" w14:textId="77777777" w:rsidR="00B8279B" w:rsidRDefault="00B8279B" w:rsidP="00B8279B">
            <w:pPr>
              <w:rPr>
                <w:rFonts w:ascii="Century" w:eastAsia="ＭＳ 明朝" w:hAnsi="Century"/>
                <w:szCs w:val="21"/>
              </w:rPr>
            </w:pPr>
          </w:p>
          <w:p w14:paraId="5DC2E6B0" w14:textId="728770AB" w:rsidR="00B8279B" w:rsidRPr="00501B64" w:rsidRDefault="00B8279B" w:rsidP="00B8279B">
            <w:pPr>
              <w:rPr>
                <w:rFonts w:ascii="Century" w:eastAsia="ＭＳ 明朝" w:hAnsi="Century"/>
                <w:szCs w:val="21"/>
              </w:rPr>
            </w:pPr>
            <w:r w:rsidRPr="00501B64">
              <w:rPr>
                <w:rFonts w:ascii="Century" w:eastAsia="ＭＳ 明朝" w:hAnsi="Century" w:hint="eastAsia"/>
                <w:szCs w:val="21"/>
              </w:rPr>
              <w:t>(4)</w:t>
            </w:r>
            <w:r w:rsidRPr="00501B64">
              <w:rPr>
                <w:rFonts w:ascii="Century" w:eastAsia="ＭＳ 明朝" w:hAnsi="Century" w:hint="eastAsia"/>
                <w:szCs w:val="21"/>
              </w:rPr>
              <w:t>サービス向上を図る</w:t>
            </w:r>
          </w:p>
          <w:p w14:paraId="1918E00E" w14:textId="77777777" w:rsidR="00B8279B" w:rsidRPr="00501B64" w:rsidRDefault="00B8279B" w:rsidP="00B8279B">
            <w:pPr>
              <w:ind w:firstLineChars="100" w:firstLine="210"/>
              <w:rPr>
                <w:rFonts w:ascii="Century" w:eastAsia="ＭＳ 明朝" w:hAnsi="Century"/>
                <w:szCs w:val="21"/>
              </w:rPr>
            </w:pPr>
            <w:r w:rsidRPr="00501B64">
              <w:rPr>
                <w:rFonts w:ascii="Century" w:eastAsia="ＭＳ 明朝" w:hAnsi="Century" w:hint="eastAsia"/>
                <w:szCs w:val="21"/>
              </w:rPr>
              <w:t>ための取り組み内容、</w:t>
            </w:r>
          </w:p>
          <w:p w14:paraId="4BEFB1B6" w14:textId="6A584510" w:rsidR="00B8279B" w:rsidRPr="00501B64" w:rsidRDefault="00B8279B" w:rsidP="00197B5F">
            <w:pPr>
              <w:ind w:firstLineChars="100" w:firstLine="210"/>
              <w:rPr>
                <w:rFonts w:ascii="Century" w:eastAsia="ＭＳ 明朝" w:hAnsi="Century"/>
                <w:szCs w:val="21"/>
              </w:rPr>
            </w:pPr>
            <w:r w:rsidRPr="00501B64">
              <w:rPr>
                <w:rFonts w:ascii="Century" w:eastAsia="ＭＳ 明朝" w:hAnsi="Century" w:hint="eastAsia"/>
                <w:szCs w:val="21"/>
              </w:rPr>
              <w:t>手法及び実現可能性</w:t>
            </w:r>
          </w:p>
        </w:tc>
        <w:tc>
          <w:tcPr>
            <w:tcW w:w="3402" w:type="dxa"/>
          </w:tcPr>
          <w:p w14:paraId="2D4B9FB8" w14:textId="77777777" w:rsidR="00B8279B" w:rsidRDefault="00B8279B" w:rsidP="00B8279B">
            <w:pPr>
              <w:ind w:left="210" w:hangingChars="100" w:hanging="210"/>
              <w:rPr>
                <w:rFonts w:ascii="Century" w:eastAsia="ＭＳ 明朝" w:hAnsi="Century"/>
                <w:szCs w:val="21"/>
              </w:rPr>
            </w:pPr>
          </w:p>
          <w:p w14:paraId="35FD78B9" w14:textId="2BF9E825" w:rsidR="00B8279B" w:rsidRPr="00501B64" w:rsidRDefault="00B8279B" w:rsidP="00B8279B">
            <w:pPr>
              <w:ind w:left="210" w:hangingChars="100" w:hanging="210"/>
              <w:rPr>
                <w:rFonts w:ascii="Century" w:eastAsia="ＭＳ 明朝" w:hAnsi="Century"/>
                <w:szCs w:val="21"/>
              </w:rPr>
            </w:pPr>
            <w:r w:rsidRPr="00501B64">
              <w:rPr>
                <w:rFonts w:ascii="Century" w:eastAsia="ＭＳ 明朝" w:hAnsi="Century" w:hint="eastAsia"/>
                <w:szCs w:val="21"/>
              </w:rPr>
              <w:t>○　飲食、物販、ケータリングなどのサービス事業の取組みが適切に実施されたか</w:t>
            </w:r>
          </w:p>
          <w:p w14:paraId="580D1338" w14:textId="77777777" w:rsidR="00B8279B" w:rsidRPr="00501B64" w:rsidRDefault="00B8279B" w:rsidP="00B8279B">
            <w:pPr>
              <w:ind w:left="210" w:hangingChars="100" w:hanging="210"/>
              <w:rPr>
                <w:rFonts w:ascii="Century" w:eastAsia="ＭＳ 明朝" w:hAnsi="Century"/>
                <w:szCs w:val="21"/>
              </w:rPr>
            </w:pPr>
          </w:p>
          <w:p w14:paraId="08A72629" w14:textId="77777777" w:rsidR="00B8279B" w:rsidRPr="00501B64" w:rsidRDefault="00B8279B" w:rsidP="00B8279B">
            <w:pPr>
              <w:ind w:left="210" w:hangingChars="100" w:hanging="210"/>
              <w:rPr>
                <w:rFonts w:ascii="Century" w:eastAsia="ＭＳ 明朝" w:hAnsi="Century"/>
                <w:szCs w:val="21"/>
              </w:rPr>
            </w:pPr>
          </w:p>
          <w:p w14:paraId="0F6FAC11" w14:textId="77777777" w:rsidR="00B8279B" w:rsidRPr="00501B64" w:rsidRDefault="00B8279B" w:rsidP="00B8279B">
            <w:pPr>
              <w:ind w:left="210" w:hangingChars="100" w:hanging="210"/>
              <w:rPr>
                <w:rFonts w:ascii="Century" w:eastAsia="ＭＳ 明朝" w:hAnsi="Century"/>
                <w:szCs w:val="21"/>
              </w:rPr>
            </w:pPr>
          </w:p>
          <w:p w14:paraId="4A28D25B" w14:textId="77777777" w:rsidR="00B8279B" w:rsidRPr="00501B64" w:rsidRDefault="00B8279B" w:rsidP="00B8279B">
            <w:pPr>
              <w:ind w:left="210" w:hangingChars="100" w:hanging="210"/>
              <w:rPr>
                <w:rFonts w:ascii="Century" w:eastAsia="ＭＳ 明朝" w:hAnsi="Century"/>
                <w:szCs w:val="21"/>
              </w:rPr>
            </w:pPr>
          </w:p>
          <w:p w14:paraId="1B1AC028" w14:textId="77777777" w:rsidR="00B8279B" w:rsidRPr="00501B64" w:rsidRDefault="00B8279B" w:rsidP="00B8279B">
            <w:pPr>
              <w:ind w:left="210" w:hangingChars="100" w:hanging="210"/>
              <w:rPr>
                <w:rFonts w:ascii="Century" w:eastAsia="ＭＳ 明朝" w:hAnsi="Century"/>
                <w:szCs w:val="21"/>
              </w:rPr>
            </w:pPr>
          </w:p>
          <w:p w14:paraId="6C4A82DD" w14:textId="77777777" w:rsidR="00B8279B" w:rsidRPr="00501B64" w:rsidRDefault="00B8279B" w:rsidP="00B8279B">
            <w:pPr>
              <w:rPr>
                <w:rFonts w:ascii="Century" w:eastAsia="ＭＳ 明朝" w:hAnsi="Century"/>
                <w:szCs w:val="21"/>
              </w:rPr>
            </w:pPr>
          </w:p>
          <w:p w14:paraId="018B4B4E" w14:textId="77777777" w:rsidR="00B8279B" w:rsidRPr="00501B64" w:rsidRDefault="00B8279B" w:rsidP="00B8279B">
            <w:pPr>
              <w:ind w:left="210" w:hangingChars="100" w:hanging="210"/>
              <w:rPr>
                <w:rFonts w:ascii="Century" w:eastAsia="ＭＳ 明朝" w:hAnsi="Century"/>
                <w:szCs w:val="21"/>
              </w:rPr>
            </w:pPr>
            <w:r w:rsidRPr="00501B64">
              <w:rPr>
                <w:rFonts w:ascii="Century" w:eastAsia="ＭＳ 明朝" w:hAnsi="Century" w:hint="eastAsia"/>
                <w:szCs w:val="21"/>
              </w:rPr>
              <w:t>○　施設を</w:t>
            </w:r>
            <w:r>
              <w:rPr>
                <w:rFonts w:ascii="Century" w:eastAsia="ＭＳ 明朝" w:hAnsi="Century" w:hint="eastAsia"/>
                <w:szCs w:val="21"/>
              </w:rPr>
              <w:t>PR</w:t>
            </w:r>
            <w:r w:rsidRPr="00501B64">
              <w:rPr>
                <w:rFonts w:ascii="Century" w:eastAsia="ＭＳ 明朝" w:hAnsi="Century" w:hint="eastAsia"/>
                <w:szCs w:val="21"/>
              </w:rPr>
              <w:t>する取組みが適切に実現されたか</w:t>
            </w:r>
          </w:p>
          <w:p w14:paraId="45815DAC" w14:textId="77777777" w:rsidR="00B8279B" w:rsidRPr="00B8279B" w:rsidRDefault="00B8279B" w:rsidP="00A849FB">
            <w:pPr>
              <w:rPr>
                <w:rFonts w:ascii="Century" w:eastAsia="ＭＳ 明朝" w:hAnsi="Century"/>
                <w:szCs w:val="21"/>
              </w:rPr>
            </w:pPr>
          </w:p>
        </w:tc>
        <w:tc>
          <w:tcPr>
            <w:tcW w:w="4819" w:type="dxa"/>
          </w:tcPr>
          <w:p w14:paraId="7E1CE431" w14:textId="77777777" w:rsidR="00B8279B" w:rsidRDefault="00B8279B" w:rsidP="00B8279B">
            <w:pPr>
              <w:ind w:left="210" w:hangingChars="100" w:hanging="210"/>
              <w:rPr>
                <w:rFonts w:ascii="Century" w:eastAsia="ＭＳ 明朝" w:hAnsi="Century"/>
                <w:szCs w:val="21"/>
              </w:rPr>
            </w:pPr>
          </w:p>
          <w:p w14:paraId="42035333" w14:textId="493B2C3C" w:rsidR="00B8279B" w:rsidRPr="00501B64" w:rsidRDefault="00B8279B" w:rsidP="00B8279B">
            <w:pPr>
              <w:ind w:left="210" w:hangingChars="100" w:hanging="210"/>
              <w:rPr>
                <w:rFonts w:ascii="Century" w:eastAsia="ＭＳ 明朝" w:hAnsi="Century"/>
                <w:szCs w:val="21"/>
              </w:rPr>
            </w:pPr>
            <w:r w:rsidRPr="00501B64">
              <w:rPr>
                <w:rFonts w:ascii="Century" w:eastAsia="ＭＳ 明朝" w:hAnsi="Century" w:hint="eastAsia"/>
                <w:szCs w:val="21"/>
              </w:rPr>
              <w:t>・</w:t>
            </w:r>
            <w:r>
              <w:rPr>
                <w:rFonts w:ascii="Century" w:eastAsia="ＭＳ 明朝" w:hAnsi="Century" w:hint="eastAsia"/>
                <w:szCs w:val="21"/>
              </w:rPr>
              <w:t>5</w:t>
            </w:r>
            <w:r w:rsidRPr="00501B64">
              <w:rPr>
                <w:rFonts w:ascii="Century" w:eastAsia="ＭＳ 明朝" w:hAnsi="Century" w:hint="eastAsia"/>
                <w:szCs w:val="21"/>
              </w:rPr>
              <w:t>階の食堂について、国際会議の誘致の観点から、あり方を考えるべき。</w:t>
            </w:r>
          </w:p>
          <w:p w14:paraId="149B97CF" w14:textId="77777777" w:rsidR="00B8279B" w:rsidRPr="00501B64" w:rsidRDefault="00B8279B" w:rsidP="00B8279B">
            <w:pPr>
              <w:ind w:left="210" w:hangingChars="100" w:hanging="210"/>
              <w:rPr>
                <w:rFonts w:ascii="Century" w:eastAsia="ＭＳ 明朝" w:hAnsi="Century"/>
                <w:szCs w:val="21"/>
              </w:rPr>
            </w:pPr>
            <w:r w:rsidRPr="00501B64">
              <w:rPr>
                <w:rFonts w:ascii="Century" w:eastAsia="ＭＳ 明朝" w:hAnsi="Century" w:hint="eastAsia"/>
                <w:szCs w:val="21"/>
              </w:rPr>
              <w:t xml:space="preserve">　特色のある食堂の設置、学会前の発表練習用のスペースとしての活用のほか、飲食にこだわらず、代替機能は他の階にあるのであれば、食堂をなくし、会議・催事の間の休憩スペースにするなど、次期指定管理期間に向け、方向性を定めてほしい。</w:t>
            </w:r>
          </w:p>
          <w:p w14:paraId="301B903B" w14:textId="77777777" w:rsidR="00B8279B" w:rsidRPr="00501B64" w:rsidRDefault="00B8279B" w:rsidP="00B8279B">
            <w:pPr>
              <w:rPr>
                <w:rFonts w:ascii="Century" w:eastAsia="ＭＳ 明朝" w:hAnsi="Century"/>
                <w:szCs w:val="21"/>
              </w:rPr>
            </w:pPr>
          </w:p>
          <w:p w14:paraId="2C78EB78" w14:textId="77777777" w:rsidR="00B8279B" w:rsidRPr="00501B64" w:rsidRDefault="00B8279B" w:rsidP="00B8279B">
            <w:pPr>
              <w:ind w:left="210" w:hangingChars="100" w:hanging="210"/>
              <w:rPr>
                <w:rFonts w:ascii="Century" w:eastAsia="ＭＳ 明朝" w:hAnsi="Century"/>
                <w:szCs w:val="21"/>
              </w:rPr>
            </w:pPr>
            <w:r w:rsidRPr="00501B64">
              <w:rPr>
                <w:rFonts w:ascii="Century" w:eastAsia="ＭＳ 明朝" w:hAnsi="Century" w:hint="eastAsia"/>
                <w:szCs w:val="21"/>
              </w:rPr>
              <w:t>・ホームページが見やすくなったのは良かった。</w:t>
            </w:r>
          </w:p>
          <w:p w14:paraId="2993785C" w14:textId="77777777" w:rsidR="00B8279B" w:rsidRDefault="00B8279B" w:rsidP="00197B5F">
            <w:pPr>
              <w:ind w:left="210" w:hangingChars="100" w:hanging="210"/>
              <w:rPr>
                <w:rFonts w:ascii="Century" w:eastAsia="ＭＳ 明朝" w:hAnsi="Century"/>
                <w:szCs w:val="21"/>
              </w:rPr>
            </w:pPr>
            <w:r w:rsidRPr="00501B64">
              <w:rPr>
                <w:rFonts w:ascii="Century" w:eastAsia="ＭＳ 明朝" w:hAnsi="Century" w:hint="eastAsia"/>
                <w:szCs w:val="21"/>
              </w:rPr>
              <w:t xml:space="preserve">　</w:t>
            </w:r>
            <w:r>
              <w:rPr>
                <w:rFonts w:ascii="Century" w:eastAsia="ＭＳ 明朝" w:hAnsi="Century" w:hint="eastAsia"/>
                <w:szCs w:val="21"/>
              </w:rPr>
              <w:t>ICCA</w:t>
            </w:r>
            <w:r w:rsidRPr="00501B64">
              <w:rPr>
                <w:rFonts w:ascii="Century" w:eastAsia="ＭＳ 明朝" w:hAnsi="Century" w:hint="eastAsia"/>
                <w:szCs w:val="21"/>
              </w:rPr>
              <w:t>の大阪の順位が上昇しているため、国際会議が開催される場所として大阪を</w:t>
            </w:r>
            <w:r>
              <w:rPr>
                <w:rFonts w:ascii="Century" w:eastAsia="ＭＳ 明朝" w:hAnsi="Century" w:hint="eastAsia"/>
                <w:szCs w:val="21"/>
              </w:rPr>
              <w:t>PR</w:t>
            </w:r>
            <w:r w:rsidRPr="00501B64">
              <w:rPr>
                <w:rFonts w:ascii="Century" w:eastAsia="ＭＳ 明朝" w:hAnsi="Century" w:hint="eastAsia"/>
                <w:szCs w:val="21"/>
              </w:rPr>
              <w:t>したり、学会等の開催で大阪を選んだ理由を聞いて営業に活用したりして、次の開催に向け、さらに繋げてほしい。</w:t>
            </w:r>
          </w:p>
          <w:p w14:paraId="0EF35F10" w14:textId="493FA46B" w:rsidR="00050A5D" w:rsidRPr="00B8279B" w:rsidRDefault="00050A5D" w:rsidP="00197B5F">
            <w:pPr>
              <w:ind w:left="210" w:hangingChars="100" w:hanging="210"/>
              <w:rPr>
                <w:rFonts w:ascii="Century" w:eastAsia="ＭＳ 明朝" w:hAnsi="Century"/>
                <w:szCs w:val="21"/>
              </w:rPr>
            </w:pPr>
          </w:p>
        </w:tc>
        <w:tc>
          <w:tcPr>
            <w:tcW w:w="4819" w:type="dxa"/>
          </w:tcPr>
          <w:p w14:paraId="6B1C78C3" w14:textId="77777777" w:rsidR="00B8279B" w:rsidRDefault="00B8279B" w:rsidP="00B8279B">
            <w:pPr>
              <w:ind w:left="210" w:hangingChars="100" w:hanging="210"/>
              <w:rPr>
                <w:rFonts w:ascii="Century" w:eastAsia="ＭＳ 明朝" w:hAnsi="Century"/>
              </w:rPr>
            </w:pPr>
          </w:p>
          <w:p w14:paraId="273AD42C" w14:textId="1ECB63F7" w:rsidR="00B8279B" w:rsidRDefault="00B8279B" w:rsidP="00B8279B">
            <w:pPr>
              <w:ind w:left="210" w:hangingChars="100" w:hanging="210"/>
              <w:rPr>
                <w:rFonts w:asciiTheme="minorEastAsia" w:hAnsiTheme="minorEastAsia" w:cs="Times New Roman"/>
                <w:noProof/>
                <w:szCs w:val="24"/>
              </w:rPr>
            </w:pPr>
            <w:r>
              <w:rPr>
                <w:rFonts w:ascii="Century" w:eastAsia="ＭＳ 明朝" w:hAnsi="Century" w:hint="eastAsia"/>
              </w:rPr>
              <w:t>・</w:t>
            </w:r>
            <w:r>
              <w:rPr>
                <w:rFonts w:ascii="Century" w:eastAsia="ＭＳ 明朝" w:hAnsi="Century" w:hint="eastAsia"/>
              </w:rPr>
              <w:t>5</w:t>
            </w:r>
            <w:r>
              <w:rPr>
                <w:rFonts w:ascii="Century" w:eastAsia="ＭＳ 明朝" w:hAnsi="Century" w:hint="eastAsia"/>
              </w:rPr>
              <w:t>階の活用方法について、現在、空間を整備し、休憩スペースとして広く利用していただいている状況であるが、今後の活用方向性について</w:t>
            </w:r>
            <w:r w:rsidR="00050A5D">
              <w:rPr>
                <w:rFonts w:asciiTheme="minorEastAsia" w:hAnsiTheme="minorEastAsia" w:cs="Times New Roman" w:hint="eastAsia"/>
                <w:noProof/>
                <w:szCs w:val="24"/>
              </w:rPr>
              <w:t>検討を始める</w:t>
            </w:r>
            <w:r w:rsidRPr="00B505EB">
              <w:rPr>
                <w:rFonts w:asciiTheme="minorEastAsia" w:hAnsiTheme="minorEastAsia" w:cs="Times New Roman" w:hint="eastAsia"/>
                <w:noProof/>
                <w:szCs w:val="24"/>
              </w:rPr>
              <w:t>。</w:t>
            </w:r>
          </w:p>
          <w:p w14:paraId="16EA65B7" w14:textId="77777777" w:rsidR="00B8279B" w:rsidRDefault="00B8279B" w:rsidP="00B8279B">
            <w:pPr>
              <w:ind w:left="210" w:hangingChars="100" w:hanging="210"/>
              <w:rPr>
                <w:rFonts w:ascii="Century" w:eastAsia="ＭＳ 明朝" w:hAnsi="Century"/>
              </w:rPr>
            </w:pPr>
          </w:p>
          <w:p w14:paraId="394CED21" w14:textId="77777777" w:rsidR="00B8279B" w:rsidRDefault="00B8279B" w:rsidP="00B8279B">
            <w:pPr>
              <w:ind w:left="210" w:hangingChars="100" w:hanging="210"/>
              <w:rPr>
                <w:rFonts w:ascii="Century" w:eastAsia="ＭＳ 明朝" w:hAnsi="Century"/>
              </w:rPr>
            </w:pPr>
          </w:p>
          <w:p w14:paraId="5731E80C" w14:textId="77777777" w:rsidR="00B8279B" w:rsidRDefault="00B8279B" w:rsidP="00B8279B">
            <w:pPr>
              <w:ind w:left="210" w:hangingChars="100" w:hanging="210"/>
              <w:rPr>
                <w:rFonts w:ascii="Century" w:eastAsia="ＭＳ 明朝" w:hAnsi="Century"/>
              </w:rPr>
            </w:pPr>
          </w:p>
          <w:p w14:paraId="30A00521" w14:textId="7ED804C2" w:rsidR="00B8279B" w:rsidRDefault="00B8279B" w:rsidP="00B8279B">
            <w:pPr>
              <w:ind w:left="210" w:hangingChars="100" w:hanging="210"/>
              <w:rPr>
                <w:rFonts w:ascii="Century" w:eastAsia="ＭＳ 明朝" w:hAnsi="Century"/>
              </w:rPr>
            </w:pPr>
          </w:p>
          <w:p w14:paraId="403B778B" w14:textId="77777777" w:rsidR="00050A5D" w:rsidRDefault="00050A5D" w:rsidP="00B8279B">
            <w:pPr>
              <w:ind w:left="210" w:hangingChars="100" w:hanging="210"/>
              <w:rPr>
                <w:rFonts w:ascii="Century" w:eastAsia="ＭＳ 明朝" w:hAnsi="Century"/>
              </w:rPr>
            </w:pPr>
          </w:p>
          <w:p w14:paraId="2992988B" w14:textId="1607EDEF" w:rsidR="00B8279B" w:rsidRPr="00501B64" w:rsidRDefault="00B8279B" w:rsidP="00B8279B">
            <w:pPr>
              <w:rPr>
                <w:rFonts w:ascii="Century" w:eastAsia="ＭＳ 明朝" w:hAnsi="Century"/>
              </w:rPr>
            </w:pPr>
            <w:r>
              <w:rPr>
                <w:rFonts w:ascii="Century" w:eastAsia="ＭＳ 明朝" w:hAnsi="Century" w:hint="eastAsia"/>
              </w:rPr>
              <w:t>・会議開催件数のさらなる増加に向け、</w:t>
            </w:r>
            <w:r>
              <w:rPr>
                <w:rFonts w:ascii="Century" w:eastAsia="ＭＳ 明朝" w:hAnsi="Century" w:hint="eastAsia"/>
              </w:rPr>
              <w:t>WEB</w:t>
            </w:r>
            <w:r>
              <w:rPr>
                <w:rFonts w:ascii="Century" w:eastAsia="ＭＳ 明朝" w:hAnsi="Century" w:hint="eastAsia"/>
              </w:rPr>
              <w:t>マーケティングに留まらず、営業活動の強化を促進されたい。</w:t>
            </w:r>
          </w:p>
        </w:tc>
        <w:tc>
          <w:tcPr>
            <w:tcW w:w="4819" w:type="dxa"/>
          </w:tcPr>
          <w:p w14:paraId="6404025C" w14:textId="77777777" w:rsidR="00B8279B" w:rsidRPr="00197B5F" w:rsidRDefault="00B8279B" w:rsidP="00B8279B">
            <w:pPr>
              <w:ind w:left="210" w:hangingChars="100" w:hanging="210"/>
              <w:rPr>
                <w:rFonts w:ascii="Century" w:eastAsia="ＭＳ 明朝" w:hAnsi="Century"/>
                <w:szCs w:val="21"/>
              </w:rPr>
            </w:pPr>
          </w:p>
          <w:p w14:paraId="58B08CE1" w14:textId="5CAD490B" w:rsidR="00B8279B" w:rsidRPr="00197B5F" w:rsidRDefault="00B8279B" w:rsidP="00B8279B">
            <w:pPr>
              <w:ind w:left="210" w:hangingChars="100" w:hanging="210"/>
              <w:rPr>
                <w:rFonts w:ascii="Century" w:eastAsia="ＭＳ 明朝" w:hAnsi="Century"/>
                <w:szCs w:val="21"/>
              </w:rPr>
            </w:pPr>
            <w:r w:rsidRPr="00197B5F">
              <w:rPr>
                <w:rFonts w:ascii="Century" w:eastAsia="ＭＳ 明朝" w:hAnsi="Century" w:hint="eastAsia"/>
                <w:szCs w:val="21"/>
              </w:rPr>
              <w:t>・</w:t>
            </w:r>
            <w:r w:rsidRPr="00197B5F">
              <w:rPr>
                <w:rFonts w:ascii="Century" w:eastAsia="ＭＳ 明朝" w:hAnsi="Century"/>
                <w:szCs w:val="21"/>
              </w:rPr>
              <w:t>5</w:t>
            </w:r>
            <w:r w:rsidRPr="00197B5F">
              <w:rPr>
                <w:rFonts w:ascii="Century" w:eastAsia="ＭＳ 明朝" w:hAnsi="Century" w:hint="eastAsia"/>
                <w:szCs w:val="21"/>
              </w:rPr>
              <w:t>階について、現在、休憩スペース及びビジネスセンターとして利用しているが、今後の活用方法について</w:t>
            </w:r>
            <w:r w:rsidR="00050A5D">
              <w:rPr>
                <w:rFonts w:ascii="Century" w:eastAsia="ＭＳ 明朝" w:hAnsi="Century" w:hint="eastAsia"/>
                <w:szCs w:val="21"/>
              </w:rPr>
              <w:t>は</w:t>
            </w:r>
            <w:r w:rsidRPr="00197B5F">
              <w:rPr>
                <w:rFonts w:ascii="Century" w:eastAsia="ＭＳ 明朝" w:hAnsi="Century" w:hint="eastAsia"/>
                <w:szCs w:val="21"/>
              </w:rPr>
              <w:t>、所管課との間で協議を進める。</w:t>
            </w:r>
          </w:p>
          <w:p w14:paraId="08198063" w14:textId="77777777" w:rsidR="00B8279B" w:rsidRPr="00197B5F" w:rsidRDefault="00B8279B" w:rsidP="00B8279B">
            <w:pPr>
              <w:ind w:left="210" w:hangingChars="100" w:hanging="210"/>
              <w:rPr>
                <w:rFonts w:ascii="Century" w:eastAsia="ＭＳ 明朝" w:hAnsi="Century"/>
                <w:szCs w:val="21"/>
              </w:rPr>
            </w:pPr>
          </w:p>
          <w:p w14:paraId="555F17FA" w14:textId="77777777" w:rsidR="00B8279B" w:rsidRPr="00197B5F" w:rsidRDefault="00B8279B" w:rsidP="00B8279B">
            <w:pPr>
              <w:ind w:left="210" w:hangingChars="100" w:hanging="210"/>
              <w:rPr>
                <w:rFonts w:ascii="Century" w:eastAsia="ＭＳ 明朝" w:hAnsi="Century"/>
                <w:szCs w:val="21"/>
              </w:rPr>
            </w:pPr>
          </w:p>
          <w:p w14:paraId="3C27ACA2" w14:textId="77777777" w:rsidR="00B8279B" w:rsidRPr="00197B5F" w:rsidRDefault="00B8279B" w:rsidP="00B8279B">
            <w:pPr>
              <w:ind w:left="210" w:hangingChars="100" w:hanging="210"/>
              <w:rPr>
                <w:rFonts w:ascii="Century" w:eastAsia="ＭＳ 明朝" w:hAnsi="Century"/>
                <w:szCs w:val="21"/>
              </w:rPr>
            </w:pPr>
          </w:p>
          <w:p w14:paraId="5916A262" w14:textId="77777777" w:rsidR="00B8279B" w:rsidRPr="00197B5F" w:rsidRDefault="00B8279B" w:rsidP="00B8279B">
            <w:pPr>
              <w:ind w:left="210" w:hangingChars="100" w:hanging="210"/>
              <w:rPr>
                <w:rFonts w:ascii="Century" w:eastAsia="ＭＳ 明朝" w:hAnsi="Century"/>
                <w:szCs w:val="21"/>
              </w:rPr>
            </w:pPr>
          </w:p>
          <w:p w14:paraId="143AB08A" w14:textId="77777777" w:rsidR="00B8279B" w:rsidRPr="00197B5F" w:rsidRDefault="00B8279B" w:rsidP="00050A5D">
            <w:pPr>
              <w:rPr>
                <w:rFonts w:ascii="Century" w:eastAsia="ＭＳ 明朝" w:hAnsi="Century"/>
                <w:szCs w:val="21"/>
              </w:rPr>
            </w:pPr>
          </w:p>
          <w:p w14:paraId="77F2DB05" w14:textId="23927864" w:rsidR="00B8279B" w:rsidRPr="00197B5F" w:rsidRDefault="00B8279B" w:rsidP="00197B5F">
            <w:pPr>
              <w:ind w:left="210" w:hangingChars="100" w:hanging="210"/>
              <w:rPr>
                <w:rFonts w:ascii="Century" w:eastAsia="ＭＳ 明朝" w:hAnsi="Century"/>
                <w:szCs w:val="21"/>
              </w:rPr>
            </w:pPr>
            <w:r w:rsidRPr="00197B5F">
              <w:rPr>
                <w:rFonts w:ascii="Century" w:eastAsia="ＭＳ 明朝" w:hAnsi="Century" w:hint="eastAsia"/>
                <w:szCs w:val="21"/>
              </w:rPr>
              <w:t>・</w:t>
            </w:r>
            <w:r w:rsidRPr="00197B5F">
              <w:rPr>
                <w:rFonts w:ascii="Century" w:eastAsia="ＭＳ 明朝" w:hAnsi="Century" w:hint="eastAsia"/>
              </w:rPr>
              <w:t>会議開催件数のさらなる増加に向け、</w:t>
            </w:r>
            <w:r w:rsidR="00050A5D" w:rsidRPr="00050A5D">
              <w:rPr>
                <w:rFonts w:ascii="Century" w:eastAsia="ＭＳ 明朝" w:hAnsi="Century" w:hint="eastAsia"/>
              </w:rPr>
              <w:t>展示会への出展や個別の訪問営業等、マス向け・パーソナル向けのそれぞれに対し、</w:t>
            </w:r>
            <w:r w:rsidRPr="00197B5F">
              <w:rPr>
                <w:rFonts w:ascii="Century" w:eastAsia="ＭＳ 明朝" w:hAnsi="Century" w:hint="eastAsia"/>
              </w:rPr>
              <w:t>営業活動の強化を図る。</w:t>
            </w:r>
          </w:p>
        </w:tc>
      </w:tr>
      <w:tr w:rsidR="00A849FB" w:rsidRPr="00501B64" w14:paraId="235B2F55" w14:textId="77777777" w:rsidTr="00197B5F">
        <w:trPr>
          <w:trHeight w:val="2826"/>
        </w:trPr>
        <w:tc>
          <w:tcPr>
            <w:tcW w:w="2835" w:type="dxa"/>
          </w:tcPr>
          <w:p w14:paraId="0FDAB5BF" w14:textId="77777777" w:rsidR="00A849FB" w:rsidRPr="00501B64" w:rsidRDefault="00A849FB" w:rsidP="00A849FB">
            <w:pPr>
              <w:ind w:left="210" w:hangingChars="100" w:hanging="210"/>
              <w:rPr>
                <w:rFonts w:ascii="Century" w:eastAsia="ＭＳ 明朝" w:hAnsi="Century"/>
              </w:rPr>
            </w:pPr>
          </w:p>
          <w:p w14:paraId="2E2A11F9" w14:textId="38CC475E" w:rsidR="00A849FB" w:rsidRPr="00501B64" w:rsidRDefault="00D02568" w:rsidP="00A849FB">
            <w:pPr>
              <w:ind w:left="210" w:hangingChars="100" w:hanging="210"/>
              <w:rPr>
                <w:rFonts w:ascii="Century" w:eastAsia="ＭＳ 明朝" w:hAnsi="Century"/>
              </w:rPr>
            </w:pPr>
            <w:r w:rsidRPr="00501B64">
              <w:rPr>
                <w:rFonts w:ascii="Century" w:eastAsia="ＭＳ 明朝" w:hAnsi="Century" w:hint="eastAsia"/>
              </w:rPr>
              <w:t>Ⅰ</w:t>
            </w:r>
            <w:r w:rsidR="00A849FB" w:rsidRPr="00501B64">
              <w:rPr>
                <w:rFonts w:ascii="Century" w:eastAsia="ＭＳ 明朝" w:hAnsi="Century" w:hint="eastAsia"/>
              </w:rPr>
              <w:t xml:space="preserve">　</w:t>
            </w:r>
            <w:r w:rsidRPr="00501B64">
              <w:rPr>
                <w:rFonts w:ascii="Century" w:eastAsia="ＭＳ 明朝" w:hAnsi="Century" w:hint="eastAsia"/>
              </w:rPr>
              <w:t>提案の履行状況に</w:t>
            </w:r>
          </w:p>
          <w:p w14:paraId="33798D74" w14:textId="244DA982" w:rsidR="00D02568" w:rsidRPr="00501B64" w:rsidRDefault="00D02568" w:rsidP="00A849FB">
            <w:pPr>
              <w:ind w:firstLineChars="200" w:firstLine="420"/>
              <w:rPr>
                <w:rFonts w:ascii="Century" w:eastAsia="ＭＳ 明朝" w:hAnsi="Century"/>
              </w:rPr>
            </w:pPr>
            <w:r w:rsidRPr="00501B64">
              <w:rPr>
                <w:rFonts w:ascii="Century" w:eastAsia="ＭＳ 明朝" w:hAnsi="Century" w:hint="eastAsia"/>
              </w:rPr>
              <w:t>関する事項</w:t>
            </w:r>
          </w:p>
          <w:p w14:paraId="526CA323" w14:textId="45216ACC" w:rsidR="00A849FB" w:rsidRDefault="00A849FB" w:rsidP="00050A5D">
            <w:pPr>
              <w:rPr>
                <w:rFonts w:ascii="Century" w:eastAsia="ＭＳ 明朝" w:hAnsi="Century"/>
              </w:rPr>
            </w:pPr>
          </w:p>
          <w:p w14:paraId="61915D62" w14:textId="77777777" w:rsidR="00050A5D" w:rsidRDefault="00050A5D" w:rsidP="00050A5D">
            <w:pPr>
              <w:rPr>
                <w:rFonts w:ascii="Century" w:eastAsia="ＭＳ 明朝" w:hAnsi="Century"/>
              </w:rPr>
            </w:pPr>
            <w:r w:rsidRPr="00050A5D">
              <w:rPr>
                <w:rFonts w:ascii="Century" w:eastAsia="ＭＳ 明朝" w:hAnsi="Century" w:hint="eastAsia"/>
              </w:rPr>
              <w:t>(5)</w:t>
            </w:r>
            <w:r w:rsidRPr="00050A5D">
              <w:rPr>
                <w:rFonts w:ascii="Century" w:eastAsia="ＭＳ 明朝" w:hAnsi="Century" w:hint="eastAsia"/>
              </w:rPr>
              <w:t>機能向上のための</w:t>
            </w:r>
          </w:p>
          <w:p w14:paraId="2E0ADF1D" w14:textId="20B866AC" w:rsidR="00050A5D" w:rsidRDefault="00050A5D" w:rsidP="00050A5D">
            <w:pPr>
              <w:ind w:firstLineChars="100" w:firstLine="210"/>
              <w:rPr>
                <w:rFonts w:ascii="Century" w:eastAsia="ＭＳ 明朝" w:hAnsi="Century"/>
              </w:rPr>
            </w:pPr>
            <w:r w:rsidRPr="00050A5D">
              <w:rPr>
                <w:rFonts w:ascii="Century" w:eastAsia="ＭＳ 明朝" w:hAnsi="Century" w:hint="eastAsia"/>
              </w:rPr>
              <w:t>取組内容</w:t>
            </w:r>
          </w:p>
          <w:p w14:paraId="5D47A7CE" w14:textId="77777777" w:rsidR="00050A5D" w:rsidRPr="00501B64" w:rsidRDefault="00050A5D" w:rsidP="00050A5D">
            <w:pPr>
              <w:ind w:firstLineChars="100" w:firstLine="210"/>
              <w:rPr>
                <w:rFonts w:ascii="Century" w:eastAsia="ＭＳ 明朝" w:hAnsi="Century"/>
              </w:rPr>
            </w:pPr>
          </w:p>
          <w:p w14:paraId="7DFF1DC2" w14:textId="20427A6D" w:rsidR="00A849FB" w:rsidRPr="00501B64" w:rsidRDefault="00372BC9" w:rsidP="00A849FB">
            <w:pPr>
              <w:rPr>
                <w:rFonts w:ascii="Century" w:eastAsia="ＭＳ 明朝" w:hAnsi="Century"/>
              </w:rPr>
            </w:pPr>
            <w:r w:rsidRPr="00501B64">
              <w:rPr>
                <w:rFonts w:ascii="Century" w:eastAsia="ＭＳ 明朝" w:hAnsi="Century"/>
              </w:rPr>
              <w:t>(6)</w:t>
            </w:r>
            <w:r w:rsidRPr="00501B64">
              <w:rPr>
                <w:rFonts w:ascii="Century" w:eastAsia="ＭＳ 明朝" w:hAnsi="Century"/>
              </w:rPr>
              <w:t>施設・設備・備品等の</w:t>
            </w:r>
          </w:p>
          <w:p w14:paraId="3F09FB75" w14:textId="279443F0" w:rsidR="00372BC9" w:rsidRPr="00501B64" w:rsidRDefault="00372BC9" w:rsidP="00A849FB">
            <w:pPr>
              <w:ind w:leftChars="100" w:left="210"/>
              <w:rPr>
                <w:rFonts w:ascii="Century" w:eastAsia="ＭＳ 明朝" w:hAnsi="Century"/>
              </w:rPr>
            </w:pPr>
            <w:r w:rsidRPr="00501B64">
              <w:rPr>
                <w:rFonts w:ascii="Century" w:eastAsia="ＭＳ 明朝" w:hAnsi="Century"/>
              </w:rPr>
              <w:t>維持管理の内容、適格性及び実現可能性</w:t>
            </w:r>
          </w:p>
        </w:tc>
        <w:tc>
          <w:tcPr>
            <w:tcW w:w="3402" w:type="dxa"/>
          </w:tcPr>
          <w:p w14:paraId="6D5082EF" w14:textId="20FD6314" w:rsidR="00406251" w:rsidRDefault="00406251" w:rsidP="00073EE9">
            <w:pPr>
              <w:jc w:val="left"/>
              <w:rPr>
                <w:rFonts w:ascii="Century" w:eastAsia="ＭＳ 明朝" w:hAnsi="Century"/>
              </w:rPr>
            </w:pPr>
          </w:p>
          <w:p w14:paraId="33CEB68E" w14:textId="11C952E8" w:rsidR="00050A5D" w:rsidRDefault="00050A5D" w:rsidP="00050A5D">
            <w:pPr>
              <w:ind w:left="210" w:hangingChars="100" w:hanging="210"/>
              <w:jc w:val="left"/>
              <w:rPr>
                <w:rFonts w:ascii="Century" w:eastAsia="ＭＳ 明朝" w:hAnsi="Century"/>
              </w:rPr>
            </w:pPr>
            <w:r w:rsidRPr="00050A5D">
              <w:rPr>
                <w:rFonts w:ascii="Century" w:eastAsia="ＭＳ 明朝" w:hAnsi="Century" w:hint="eastAsia"/>
              </w:rPr>
              <w:t>〇　機能向上のための取組みが適切に実施されたか</w:t>
            </w:r>
          </w:p>
          <w:p w14:paraId="1A33D45C" w14:textId="77777777" w:rsidR="00050A5D" w:rsidRPr="00501B64" w:rsidRDefault="00050A5D" w:rsidP="00073EE9">
            <w:pPr>
              <w:jc w:val="left"/>
              <w:rPr>
                <w:rFonts w:ascii="Century" w:eastAsia="ＭＳ 明朝" w:hAnsi="Century"/>
              </w:rPr>
            </w:pPr>
          </w:p>
          <w:p w14:paraId="5EC489F3" w14:textId="0DCCDF85" w:rsidR="00372BC9" w:rsidRPr="00501B64" w:rsidRDefault="00372BC9" w:rsidP="00A95BAF">
            <w:pPr>
              <w:ind w:left="210" w:hangingChars="100" w:hanging="210"/>
              <w:jc w:val="left"/>
              <w:rPr>
                <w:rFonts w:ascii="Century" w:eastAsia="ＭＳ 明朝" w:hAnsi="Century"/>
              </w:rPr>
            </w:pPr>
            <w:r w:rsidRPr="00501B64">
              <w:rPr>
                <w:rFonts w:ascii="Century" w:eastAsia="ＭＳ 明朝" w:hAnsi="Century" w:hint="eastAsia"/>
              </w:rPr>
              <w:t>〇　維持管理の役割分担に基づき、適切に実施されたか</w:t>
            </w:r>
          </w:p>
          <w:p w14:paraId="07A79F53" w14:textId="77777777" w:rsidR="00A95BAF" w:rsidRPr="00501B64" w:rsidRDefault="00A95BAF" w:rsidP="00A95BAF">
            <w:pPr>
              <w:ind w:left="210" w:hangingChars="100" w:hanging="210"/>
              <w:jc w:val="left"/>
              <w:rPr>
                <w:rFonts w:ascii="Century" w:eastAsia="ＭＳ 明朝" w:hAnsi="Century"/>
              </w:rPr>
            </w:pPr>
          </w:p>
          <w:p w14:paraId="34ED2725" w14:textId="4497FADC" w:rsidR="00372BC9" w:rsidRPr="00501B64" w:rsidRDefault="00372BC9" w:rsidP="00A95BAF">
            <w:pPr>
              <w:ind w:left="210" w:hangingChars="100" w:hanging="210"/>
              <w:jc w:val="left"/>
              <w:rPr>
                <w:rFonts w:ascii="Century" w:eastAsia="ＭＳ 明朝" w:hAnsi="Century"/>
              </w:rPr>
            </w:pPr>
            <w:r w:rsidRPr="00501B64">
              <w:rPr>
                <w:rFonts w:ascii="Century" w:eastAsia="ＭＳ 明朝" w:hAnsi="Century" w:hint="eastAsia"/>
              </w:rPr>
              <w:t>〇</w:t>
            </w:r>
            <w:r w:rsidRPr="00501B64">
              <w:rPr>
                <w:rFonts w:ascii="Century" w:eastAsia="ＭＳ 明朝" w:hAnsi="Century"/>
              </w:rPr>
              <w:t xml:space="preserve">  </w:t>
            </w:r>
            <w:r w:rsidRPr="00501B64">
              <w:rPr>
                <w:rFonts w:ascii="Century" w:eastAsia="ＭＳ 明朝" w:hAnsi="Century" w:hint="eastAsia"/>
              </w:rPr>
              <w:t>施設、設備、備品等の安全管理・安全対策が適切に実施されたか</w:t>
            </w:r>
          </w:p>
          <w:p w14:paraId="157F9D3F" w14:textId="77777777" w:rsidR="00A95BAF" w:rsidRPr="00501B64" w:rsidRDefault="00A95BAF" w:rsidP="00A95BAF">
            <w:pPr>
              <w:ind w:left="210" w:hangingChars="100" w:hanging="210"/>
              <w:jc w:val="left"/>
              <w:rPr>
                <w:rFonts w:ascii="Century" w:eastAsia="ＭＳ 明朝" w:hAnsi="Century"/>
              </w:rPr>
            </w:pPr>
          </w:p>
          <w:p w14:paraId="090389C4" w14:textId="5BC02CC3" w:rsidR="00372BC9" w:rsidRPr="00501B64" w:rsidRDefault="00372BC9" w:rsidP="00372BC9">
            <w:pPr>
              <w:ind w:left="210" w:hangingChars="100" w:hanging="210"/>
              <w:jc w:val="left"/>
              <w:rPr>
                <w:rFonts w:ascii="Century" w:eastAsia="ＭＳ 明朝" w:hAnsi="Century"/>
              </w:rPr>
            </w:pPr>
            <w:r w:rsidRPr="00501B64">
              <w:rPr>
                <w:rFonts w:ascii="Century" w:eastAsia="ＭＳ 明朝" w:hAnsi="Century" w:hint="eastAsia"/>
              </w:rPr>
              <w:t>〇</w:t>
            </w:r>
            <w:r w:rsidRPr="00501B64">
              <w:rPr>
                <w:rFonts w:ascii="Century" w:eastAsia="ＭＳ 明朝" w:hAnsi="Century"/>
              </w:rPr>
              <w:t xml:space="preserve">  </w:t>
            </w:r>
            <w:r w:rsidRPr="00501B64">
              <w:rPr>
                <w:rFonts w:ascii="Century" w:eastAsia="ＭＳ 明朝" w:hAnsi="Century" w:hint="eastAsia"/>
              </w:rPr>
              <w:t>施設、設備、備品等の改修、修繕、更新が適切に実施されたか</w:t>
            </w:r>
          </w:p>
          <w:p w14:paraId="76821B7D" w14:textId="77777777" w:rsidR="00A95BAF" w:rsidRPr="00501B64" w:rsidRDefault="00A95BAF" w:rsidP="00372BC9">
            <w:pPr>
              <w:ind w:left="210" w:hangingChars="100" w:hanging="210"/>
              <w:jc w:val="left"/>
              <w:rPr>
                <w:rFonts w:ascii="Century" w:eastAsia="ＭＳ 明朝" w:hAnsi="Century"/>
              </w:rPr>
            </w:pPr>
          </w:p>
          <w:p w14:paraId="781A95AC" w14:textId="77777777" w:rsidR="00372BC9" w:rsidRPr="00501B64" w:rsidRDefault="00372BC9" w:rsidP="00073EE9">
            <w:pPr>
              <w:ind w:left="210" w:hangingChars="100" w:hanging="210"/>
              <w:jc w:val="left"/>
              <w:rPr>
                <w:rFonts w:ascii="Century" w:eastAsia="ＭＳ 明朝" w:hAnsi="Century"/>
              </w:rPr>
            </w:pPr>
            <w:r w:rsidRPr="00501B64">
              <w:rPr>
                <w:rFonts w:ascii="Century" w:eastAsia="ＭＳ 明朝" w:hAnsi="Century" w:hint="eastAsia"/>
              </w:rPr>
              <w:t>〇</w:t>
            </w:r>
            <w:r w:rsidRPr="00501B64">
              <w:rPr>
                <w:rFonts w:ascii="Century" w:eastAsia="ＭＳ 明朝" w:hAnsi="Century"/>
              </w:rPr>
              <w:t xml:space="preserve">  </w:t>
            </w:r>
            <w:r w:rsidRPr="00501B64">
              <w:rPr>
                <w:rFonts w:ascii="Century" w:eastAsia="ＭＳ 明朝" w:hAnsi="Century" w:hint="eastAsia"/>
              </w:rPr>
              <w:t>効率的、計画的に適切に実施されたか</w:t>
            </w:r>
          </w:p>
          <w:p w14:paraId="7D0098FB" w14:textId="44BBEA5C" w:rsidR="00406251" w:rsidRPr="00501B64" w:rsidRDefault="00406251" w:rsidP="00073EE9">
            <w:pPr>
              <w:ind w:left="210" w:hangingChars="100" w:hanging="210"/>
              <w:jc w:val="left"/>
              <w:rPr>
                <w:rFonts w:ascii="Century" w:eastAsia="ＭＳ 明朝" w:hAnsi="Century"/>
              </w:rPr>
            </w:pPr>
          </w:p>
        </w:tc>
        <w:tc>
          <w:tcPr>
            <w:tcW w:w="4819" w:type="dxa"/>
          </w:tcPr>
          <w:p w14:paraId="79186B77" w14:textId="38DFA54C" w:rsidR="00934F57" w:rsidRPr="00501B64" w:rsidRDefault="00934F57" w:rsidP="00372BC9">
            <w:pPr>
              <w:rPr>
                <w:rFonts w:ascii="Century" w:eastAsia="ＭＳ 明朝" w:hAnsi="Century"/>
              </w:rPr>
            </w:pPr>
          </w:p>
          <w:p w14:paraId="2561EDC2" w14:textId="3069DCFD" w:rsidR="00C74DFD" w:rsidRPr="00501B64" w:rsidRDefault="00C74DFD" w:rsidP="009B551E">
            <w:pPr>
              <w:ind w:left="210" w:hangingChars="100" w:hanging="210"/>
              <w:rPr>
                <w:rFonts w:ascii="Century" w:eastAsia="ＭＳ 明朝" w:hAnsi="Century"/>
              </w:rPr>
            </w:pPr>
            <w:r w:rsidRPr="00501B64">
              <w:rPr>
                <w:rFonts w:ascii="Century" w:eastAsia="ＭＳ 明朝" w:hAnsi="Century" w:hint="eastAsia"/>
              </w:rPr>
              <w:t>・</w:t>
            </w:r>
            <w:r w:rsidR="004817D9" w:rsidRPr="00501B64">
              <w:rPr>
                <w:rFonts w:ascii="Century" w:eastAsia="ＭＳ 明朝" w:hAnsi="Century" w:hint="eastAsia"/>
              </w:rPr>
              <w:t>第</w:t>
            </w:r>
            <w:r w:rsidR="00501B64">
              <w:rPr>
                <w:rFonts w:ascii="Century" w:eastAsia="ＭＳ 明朝" w:hAnsi="Century" w:hint="eastAsia"/>
              </w:rPr>
              <w:t>3</w:t>
            </w:r>
            <w:r w:rsidR="004817D9" w:rsidRPr="00501B64">
              <w:rPr>
                <w:rFonts w:ascii="Century" w:eastAsia="ＭＳ 明朝" w:hAnsi="Century"/>
              </w:rPr>
              <w:t>回評価委員会においては、</w:t>
            </w:r>
            <w:r w:rsidR="009B551E" w:rsidRPr="00501B64">
              <w:rPr>
                <w:rFonts w:ascii="Century" w:eastAsia="ＭＳ 明朝" w:hAnsi="Century" w:hint="eastAsia"/>
              </w:rPr>
              <w:t>修繕費・機能強化費に関して、</w:t>
            </w:r>
            <w:r w:rsidR="00BE4E7D" w:rsidRPr="00501B64">
              <w:rPr>
                <w:rFonts w:ascii="Century" w:eastAsia="ＭＳ 明朝" w:hAnsi="Century" w:hint="eastAsia"/>
              </w:rPr>
              <w:t>評価がしやすいよう</w:t>
            </w:r>
            <w:r w:rsidR="001C6D32" w:rsidRPr="00501B64">
              <w:rPr>
                <w:rFonts w:ascii="Century" w:eastAsia="ＭＳ 明朝" w:hAnsi="Century" w:hint="eastAsia"/>
              </w:rPr>
              <w:t>に</w:t>
            </w:r>
            <w:r w:rsidR="00BE4E7D" w:rsidRPr="00501B64">
              <w:rPr>
                <w:rFonts w:ascii="Century" w:eastAsia="ＭＳ 明朝" w:hAnsi="Century" w:hint="eastAsia"/>
              </w:rPr>
              <w:t>、</w:t>
            </w:r>
            <w:r w:rsidR="00CF0369" w:rsidRPr="00501B64">
              <w:rPr>
                <w:rFonts w:ascii="Century" w:eastAsia="ＭＳ 明朝" w:hAnsi="Century" w:hint="eastAsia"/>
              </w:rPr>
              <w:t>第三四半期の実績</w:t>
            </w:r>
            <w:r w:rsidR="00842914">
              <w:rPr>
                <w:rFonts w:ascii="Century" w:eastAsia="ＭＳ 明朝" w:hAnsi="Century" w:hint="eastAsia"/>
              </w:rPr>
              <w:t>にくわえ</w:t>
            </w:r>
            <w:r w:rsidR="00CF0369" w:rsidRPr="00501B64">
              <w:rPr>
                <w:rFonts w:ascii="Century" w:eastAsia="ＭＳ 明朝" w:hAnsi="Century" w:hint="eastAsia"/>
              </w:rPr>
              <w:t>、</w:t>
            </w:r>
            <w:r w:rsidRPr="00501B64">
              <w:rPr>
                <w:rFonts w:ascii="Century" w:eastAsia="ＭＳ 明朝" w:hAnsi="Century" w:hint="eastAsia"/>
              </w:rPr>
              <w:t>年度末</w:t>
            </w:r>
            <w:r w:rsidR="00BE4E7D" w:rsidRPr="00501B64">
              <w:rPr>
                <w:rFonts w:ascii="Century" w:eastAsia="ＭＳ 明朝" w:hAnsi="Century" w:hint="eastAsia"/>
              </w:rPr>
              <w:t>時点</w:t>
            </w:r>
            <w:r w:rsidRPr="00501B64">
              <w:rPr>
                <w:rFonts w:ascii="Century" w:eastAsia="ＭＳ 明朝" w:hAnsi="Century" w:hint="eastAsia"/>
              </w:rPr>
              <w:t>の執行見込</w:t>
            </w:r>
            <w:r w:rsidR="00BE4E7D" w:rsidRPr="00501B64">
              <w:rPr>
                <w:rFonts w:ascii="Century" w:eastAsia="ＭＳ 明朝" w:hAnsi="Century" w:hint="eastAsia"/>
              </w:rPr>
              <w:t>についても、</w:t>
            </w:r>
            <w:r w:rsidR="00CF0369" w:rsidRPr="00501B64">
              <w:rPr>
                <w:rFonts w:ascii="Century" w:eastAsia="ＭＳ 明朝" w:hAnsi="Century" w:hint="eastAsia"/>
              </w:rPr>
              <w:t>資料</w:t>
            </w:r>
            <w:r w:rsidR="00BE4E7D" w:rsidRPr="00501B64">
              <w:rPr>
                <w:rFonts w:ascii="Century" w:eastAsia="ＭＳ 明朝" w:hAnsi="Century" w:hint="eastAsia"/>
              </w:rPr>
              <w:t>への</w:t>
            </w:r>
            <w:r w:rsidRPr="00501B64">
              <w:rPr>
                <w:rFonts w:ascii="Century" w:eastAsia="ＭＳ 明朝" w:hAnsi="Century" w:hint="eastAsia"/>
              </w:rPr>
              <w:t>記載をお願いしたい。</w:t>
            </w:r>
          </w:p>
          <w:p w14:paraId="1AF9E174" w14:textId="3416172B" w:rsidR="00372BC9" w:rsidRPr="00842914" w:rsidRDefault="00372BC9" w:rsidP="00372BC9">
            <w:pPr>
              <w:rPr>
                <w:rFonts w:ascii="Century" w:eastAsia="ＭＳ 明朝" w:hAnsi="Century"/>
              </w:rPr>
            </w:pPr>
          </w:p>
        </w:tc>
        <w:tc>
          <w:tcPr>
            <w:tcW w:w="4819" w:type="dxa"/>
          </w:tcPr>
          <w:p w14:paraId="7F64FA90" w14:textId="77777777" w:rsidR="00406067" w:rsidRPr="00501B64" w:rsidRDefault="00406067" w:rsidP="008956A6">
            <w:pPr>
              <w:rPr>
                <w:rFonts w:ascii="Century" w:eastAsia="ＭＳ 明朝" w:hAnsi="Century"/>
              </w:rPr>
            </w:pPr>
          </w:p>
          <w:p w14:paraId="2B2382FB" w14:textId="10486B75" w:rsidR="008956A6" w:rsidRPr="00501B64" w:rsidRDefault="008956A6" w:rsidP="008956A6">
            <w:pPr>
              <w:ind w:left="210" w:hangingChars="100" w:hanging="210"/>
              <w:rPr>
                <w:rFonts w:ascii="Century" w:eastAsia="ＭＳ 明朝" w:hAnsi="Century" w:cs="Times New Roman"/>
                <w:noProof/>
                <w:szCs w:val="24"/>
              </w:rPr>
            </w:pPr>
            <w:r w:rsidRPr="00501B64">
              <w:rPr>
                <w:rFonts w:ascii="Century" w:eastAsia="ＭＳ 明朝" w:hAnsi="Century" w:cs="Times New Roman" w:hint="eastAsia"/>
                <w:noProof/>
                <w:szCs w:val="24"/>
              </w:rPr>
              <w:t>・第</w:t>
            </w:r>
            <w:r w:rsidR="00501B64">
              <w:rPr>
                <w:rFonts w:ascii="Century" w:eastAsia="ＭＳ 明朝" w:hAnsi="Century" w:cs="Times New Roman" w:hint="eastAsia"/>
                <w:noProof/>
                <w:szCs w:val="24"/>
              </w:rPr>
              <w:t>3</w:t>
            </w:r>
            <w:r w:rsidRPr="00501B64">
              <w:rPr>
                <w:rFonts w:ascii="Century" w:eastAsia="ＭＳ 明朝" w:hAnsi="Century" w:cs="Times New Roman"/>
                <w:noProof/>
                <w:szCs w:val="24"/>
              </w:rPr>
              <w:t>回</w:t>
            </w:r>
            <w:r w:rsidRPr="00501B64">
              <w:rPr>
                <w:rFonts w:ascii="Century" w:eastAsia="ＭＳ 明朝" w:hAnsi="Century" w:cs="Times New Roman" w:hint="eastAsia"/>
                <w:noProof/>
                <w:szCs w:val="24"/>
              </w:rPr>
              <w:t>評価委員会</w:t>
            </w:r>
            <w:r w:rsidRPr="00501B64">
              <w:rPr>
                <w:rFonts w:ascii="Century" w:eastAsia="ＭＳ 明朝" w:hAnsi="Century" w:cs="Times New Roman"/>
                <w:noProof/>
                <w:szCs w:val="24"/>
              </w:rPr>
              <w:t>においては、</w:t>
            </w:r>
            <w:r w:rsidR="00D27D45">
              <w:rPr>
                <w:rFonts w:ascii="Century" w:eastAsia="ＭＳ 明朝" w:hAnsi="Century" w:cs="Times New Roman" w:hint="eastAsia"/>
                <w:noProof/>
                <w:szCs w:val="24"/>
              </w:rPr>
              <w:t>第三四半期の実績値にくわえ、</w:t>
            </w:r>
            <w:r w:rsidRPr="00501B64">
              <w:rPr>
                <w:rFonts w:ascii="Century" w:eastAsia="ＭＳ 明朝" w:hAnsi="Century" w:cs="Times New Roman"/>
                <w:noProof/>
                <w:szCs w:val="24"/>
              </w:rPr>
              <w:t>年度末</w:t>
            </w:r>
            <w:r w:rsidRPr="00501B64">
              <w:rPr>
                <w:rFonts w:ascii="Century" w:eastAsia="ＭＳ 明朝" w:hAnsi="Century" w:cs="Times New Roman" w:hint="eastAsia"/>
                <w:noProof/>
                <w:szCs w:val="24"/>
              </w:rPr>
              <w:t>時点の執行</w:t>
            </w:r>
            <w:r w:rsidRPr="00501B64">
              <w:rPr>
                <w:rFonts w:ascii="Century" w:eastAsia="ＭＳ 明朝" w:hAnsi="Century" w:cs="Times New Roman"/>
                <w:noProof/>
                <w:szCs w:val="24"/>
              </w:rPr>
              <w:t>見込の</w:t>
            </w:r>
            <w:r w:rsidRPr="00501B64">
              <w:rPr>
                <w:rFonts w:ascii="Century" w:eastAsia="ＭＳ 明朝" w:hAnsi="Century" w:cs="Times New Roman" w:hint="eastAsia"/>
                <w:noProof/>
                <w:szCs w:val="24"/>
              </w:rPr>
              <w:t>数値</w:t>
            </w:r>
            <w:r w:rsidR="00D27D45">
              <w:rPr>
                <w:rFonts w:ascii="Century" w:eastAsia="ＭＳ 明朝" w:hAnsi="Century" w:cs="Times New Roman" w:hint="eastAsia"/>
                <w:noProof/>
                <w:szCs w:val="24"/>
              </w:rPr>
              <w:t>についても</w:t>
            </w:r>
            <w:r w:rsidRPr="00501B64">
              <w:rPr>
                <w:rFonts w:ascii="Century" w:eastAsia="ＭＳ 明朝" w:hAnsi="Century" w:cs="Times New Roman" w:hint="eastAsia"/>
                <w:noProof/>
                <w:szCs w:val="24"/>
              </w:rPr>
              <w:t>資料へ</w:t>
            </w:r>
            <w:r w:rsidR="00D27D45">
              <w:rPr>
                <w:rFonts w:ascii="Century" w:eastAsia="ＭＳ 明朝" w:hAnsi="Century" w:cs="Times New Roman" w:hint="eastAsia"/>
                <w:noProof/>
                <w:szCs w:val="24"/>
              </w:rPr>
              <w:t>記載するよう</w:t>
            </w:r>
            <w:r w:rsidRPr="00501B64">
              <w:rPr>
                <w:rFonts w:ascii="Century" w:eastAsia="ＭＳ 明朝" w:hAnsi="Century" w:cs="Times New Roman" w:hint="eastAsia"/>
                <w:noProof/>
                <w:szCs w:val="24"/>
              </w:rPr>
              <w:t>要請する。</w:t>
            </w:r>
          </w:p>
          <w:p w14:paraId="7F4AD3D0" w14:textId="128213AF" w:rsidR="00372BC9" w:rsidRPr="00501B64" w:rsidRDefault="00372BC9" w:rsidP="001240CE">
            <w:pPr>
              <w:rPr>
                <w:rFonts w:ascii="Century" w:eastAsia="ＭＳ 明朝" w:hAnsi="Century"/>
              </w:rPr>
            </w:pPr>
          </w:p>
        </w:tc>
        <w:tc>
          <w:tcPr>
            <w:tcW w:w="4819" w:type="dxa"/>
          </w:tcPr>
          <w:p w14:paraId="4F0025D0" w14:textId="77777777" w:rsidR="001C6D32" w:rsidRPr="00406067" w:rsidRDefault="001C6D32" w:rsidP="00D81F7A">
            <w:pPr>
              <w:ind w:left="210" w:hangingChars="100" w:hanging="210"/>
              <w:rPr>
                <w:rFonts w:ascii="Century" w:eastAsia="ＭＳ 明朝" w:hAnsi="Century"/>
              </w:rPr>
            </w:pPr>
          </w:p>
          <w:p w14:paraId="74ACC700" w14:textId="52E2DA5E" w:rsidR="00762FBA" w:rsidRPr="00406067" w:rsidRDefault="00762FBA" w:rsidP="00D81F7A">
            <w:pPr>
              <w:ind w:left="210" w:hangingChars="100" w:hanging="210"/>
              <w:rPr>
                <w:rFonts w:ascii="Century" w:eastAsia="ＭＳ 明朝" w:hAnsi="Century"/>
              </w:rPr>
            </w:pPr>
            <w:r w:rsidRPr="00197B5F">
              <w:rPr>
                <w:rFonts w:hint="eastAsia"/>
              </w:rPr>
              <w:t>・第</w:t>
            </w:r>
            <w:r w:rsidR="00926DD0" w:rsidRPr="00197B5F">
              <w:t>3</w:t>
            </w:r>
            <w:r w:rsidRPr="00197B5F">
              <w:rPr>
                <w:rFonts w:hint="eastAsia"/>
              </w:rPr>
              <w:t>回評価委員会においては、年度末時点の執行見込の数値がわかるように、評価に係る資料へ追記する。</w:t>
            </w:r>
          </w:p>
        </w:tc>
      </w:tr>
      <w:tr w:rsidR="00A849FB" w:rsidRPr="00501B64" w14:paraId="0E16B10E" w14:textId="77777777" w:rsidTr="00197B5F">
        <w:trPr>
          <w:trHeight w:val="1935"/>
        </w:trPr>
        <w:tc>
          <w:tcPr>
            <w:tcW w:w="2835" w:type="dxa"/>
          </w:tcPr>
          <w:p w14:paraId="1120322D" w14:textId="77777777" w:rsidR="00A849FB" w:rsidRPr="00501B64" w:rsidRDefault="00A849FB" w:rsidP="00372BC9">
            <w:pPr>
              <w:rPr>
                <w:rFonts w:ascii="Century" w:eastAsia="ＭＳ 明朝" w:hAnsi="Century"/>
              </w:rPr>
            </w:pPr>
          </w:p>
          <w:p w14:paraId="3551F5C0" w14:textId="547B16A2" w:rsidR="00A849FB" w:rsidRPr="00501B64" w:rsidRDefault="00372BC9" w:rsidP="00372BC9">
            <w:pPr>
              <w:rPr>
                <w:rFonts w:ascii="Century" w:eastAsia="ＭＳ 明朝" w:hAnsi="Century"/>
              </w:rPr>
            </w:pPr>
            <w:r w:rsidRPr="00501B64">
              <w:rPr>
                <w:rFonts w:ascii="Century" w:eastAsia="ＭＳ 明朝" w:hAnsi="Century" w:hint="eastAsia"/>
              </w:rPr>
              <w:t>Ⅱ　さらなるサービスの</w:t>
            </w:r>
          </w:p>
          <w:p w14:paraId="1F4AE1FD" w14:textId="24A16531" w:rsidR="00372BC9" w:rsidRPr="00501B64" w:rsidRDefault="00372BC9" w:rsidP="00A849FB">
            <w:pPr>
              <w:ind w:firstLineChars="200" w:firstLine="420"/>
              <w:rPr>
                <w:rFonts w:ascii="Century" w:eastAsia="ＭＳ 明朝" w:hAnsi="Century"/>
              </w:rPr>
            </w:pPr>
            <w:r w:rsidRPr="00501B64">
              <w:rPr>
                <w:rFonts w:ascii="Century" w:eastAsia="ＭＳ 明朝" w:hAnsi="Century" w:hint="eastAsia"/>
              </w:rPr>
              <w:t>向上に関する項目</w:t>
            </w:r>
          </w:p>
          <w:p w14:paraId="5EB3DC92" w14:textId="77777777" w:rsidR="00A849FB" w:rsidRPr="00501B64" w:rsidRDefault="00A849FB" w:rsidP="00A849FB">
            <w:pPr>
              <w:ind w:firstLineChars="200" w:firstLine="420"/>
              <w:rPr>
                <w:rFonts w:ascii="Century" w:eastAsia="ＭＳ 明朝" w:hAnsi="Century"/>
              </w:rPr>
            </w:pPr>
          </w:p>
          <w:p w14:paraId="6FD46154" w14:textId="16CC6E52" w:rsidR="00372BC9" w:rsidRPr="00501B64" w:rsidRDefault="00372BC9" w:rsidP="00372BC9">
            <w:pPr>
              <w:ind w:left="315" w:hangingChars="150" w:hanging="315"/>
              <w:rPr>
                <w:rFonts w:ascii="Century" w:eastAsia="ＭＳ 明朝" w:hAnsi="Century"/>
              </w:rPr>
            </w:pPr>
            <w:r w:rsidRPr="00501B64">
              <w:rPr>
                <w:rFonts w:ascii="Century" w:eastAsia="ＭＳ 明朝" w:hAnsi="Century"/>
              </w:rPr>
              <w:t>(1)</w:t>
            </w:r>
            <w:r w:rsidRPr="00501B64">
              <w:rPr>
                <w:rFonts w:ascii="Century" w:eastAsia="ＭＳ 明朝" w:hAnsi="Century"/>
              </w:rPr>
              <w:t>利用者満足度調査等</w:t>
            </w:r>
          </w:p>
        </w:tc>
        <w:tc>
          <w:tcPr>
            <w:tcW w:w="3402" w:type="dxa"/>
          </w:tcPr>
          <w:p w14:paraId="3BB0F73D" w14:textId="77777777" w:rsidR="00372BC9" w:rsidRPr="00501B64" w:rsidRDefault="00372BC9" w:rsidP="00372BC9">
            <w:pPr>
              <w:jc w:val="left"/>
              <w:rPr>
                <w:rFonts w:ascii="Century" w:eastAsia="ＭＳ 明朝" w:hAnsi="Century"/>
              </w:rPr>
            </w:pPr>
          </w:p>
          <w:p w14:paraId="41A6D584" w14:textId="0F09A286" w:rsidR="00372BC9" w:rsidRPr="00501B64" w:rsidRDefault="00372BC9" w:rsidP="00501B64">
            <w:pPr>
              <w:ind w:left="210" w:hangingChars="100" w:hanging="210"/>
              <w:jc w:val="left"/>
              <w:rPr>
                <w:rFonts w:ascii="Century" w:eastAsia="ＭＳ 明朝" w:hAnsi="Century"/>
              </w:rPr>
            </w:pPr>
            <w:r w:rsidRPr="00501B64">
              <w:rPr>
                <w:rFonts w:ascii="Century" w:eastAsia="ＭＳ 明朝" w:hAnsi="Century" w:hint="eastAsia"/>
              </w:rPr>
              <w:t>〇　利用者満足度に係るアンケート調査等が適切に実施されたか</w:t>
            </w:r>
          </w:p>
        </w:tc>
        <w:tc>
          <w:tcPr>
            <w:tcW w:w="4819" w:type="dxa"/>
          </w:tcPr>
          <w:p w14:paraId="28BA8E15" w14:textId="77777777" w:rsidR="0027001C" w:rsidRPr="00501B64" w:rsidRDefault="0027001C" w:rsidP="00F970C3">
            <w:pPr>
              <w:rPr>
                <w:rFonts w:ascii="Century" w:eastAsia="ＭＳ 明朝" w:hAnsi="Century"/>
              </w:rPr>
            </w:pPr>
          </w:p>
          <w:p w14:paraId="1FDD004E" w14:textId="425C593A" w:rsidR="00F970C3" w:rsidRPr="00501B64" w:rsidRDefault="002A0F47" w:rsidP="00A13791">
            <w:pPr>
              <w:ind w:left="210" w:hangingChars="100" w:hanging="210"/>
              <w:rPr>
                <w:rFonts w:ascii="Century" w:eastAsia="ＭＳ 明朝" w:hAnsi="Century"/>
              </w:rPr>
            </w:pPr>
            <w:r w:rsidRPr="00501B64">
              <w:rPr>
                <w:rFonts w:ascii="Century" w:eastAsia="ＭＳ 明朝" w:hAnsi="Century" w:hint="eastAsia"/>
              </w:rPr>
              <w:t>・</w:t>
            </w:r>
            <w:r w:rsidR="00501B64">
              <w:rPr>
                <w:rFonts w:ascii="Century" w:eastAsia="ＭＳ 明朝" w:hAnsi="Century" w:hint="eastAsia"/>
              </w:rPr>
              <w:t>WEB</w:t>
            </w:r>
            <w:r w:rsidR="00A13791" w:rsidRPr="00501B64">
              <w:rPr>
                <w:rFonts w:ascii="Century" w:eastAsia="ＭＳ 明朝" w:hAnsi="Century" w:hint="eastAsia"/>
              </w:rPr>
              <w:t>化によるアンケート</w:t>
            </w:r>
            <w:r w:rsidR="000E7171" w:rsidRPr="00501B64">
              <w:rPr>
                <w:rFonts w:ascii="Century" w:eastAsia="ＭＳ 明朝" w:hAnsi="Century" w:hint="eastAsia"/>
              </w:rPr>
              <w:t>回収率</w:t>
            </w:r>
            <w:r w:rsidR="00A13791" w:rsidRPr="00501B64">
              <w:rPr>
                <w:rFonts w:ascii="Century" w:eastAsia="ＭＳ 明朝" w:hAnsi="Century" w:hint="eastAsia"/>
              </w:rPr>
              <w:t>の低下はやむを得ないが、引き続き、回収率</w:t>
            </w:r>
            <w:r w:rsidR="000E7171" w:rsidRPr="00501B64">
              <w:rPr>
                <w:rFonts w:ascii="Century" w:eastAsia="ＭＳ 明朝" w:hAnsi="Century" w:hint="eastAsia"/>
              </w:rPr>
              <w:t>を上げるため</w:t>
            </w:r>
            <w:r w:rsidR="00A13791" w:rsidRPr="00501B64">
              <w:rPr>
                <w:rFonts w:ascii="Century" w:eastAsia="ＭＳ 明朝" w:hAnsi="Century" w:hint="eastAsia"/>
              </w:rPr>
              <w:t>の取組みは実施されたい。</w:t>
            </w:r>
          </w:p>
          <w:p w14:paraId="185CF0BD" w14:textId="77777777" w:rsidR="00D27D45" w:rsidRPr="00501B64" w:rsidRDefault="00D27D45" w:rsidP="00F970C3">
            <w:pPr>
              <w:rPr>
                <w:rFonts w:ascii="Century" w:eastAsia="ＭＳ 明朝" w:hAnsi="Century"/>
              </w:rPr>
            </w:pPr>
          </w:p>
          <w:p w14:paraId="68859E64" w14:textId="77777777" w:rsidR="00372BC9" w:rsidRDefault="00F970C3" w:rsidP="00A13791">
            <w:pPr>
              <w:ind w:left="210" w:hangingChars="100" w:hanging="210"/>
              <w:rPr>
                <w:rFonts w:ascii="Century" w:eastAsia="ＭＳ 明朝" w:hAnsi="Century"/>
              </w:rPr>
            </w:pPr>
            <w:r w:rsidRPr="00501B64">
              <w:rPr>
                <w:rFonts w:ascii="Century" w:eastAsia="ＭＳ 明朝" w:hAnsi="Century" w:hint="eastAsia"/>
              </w:rPr>
              <w:t>・直接ヒアリングにおいて</w:t>
            </w:r>
            <w:r w:rsidR="000E7171" w:rsidRPr="00501B64">
              <w:rPr>
                <w:rFonts w:ascii="Century" w:eastAsia="ＭＳ 明朝" w:hAnsi="Century" w:hint="eastAsia"/>
              </w:rPr>
              <w:t>取得した定性的なデータ</w:t>
            </w:r>
            <w:r w:rsidRPr="00501B64">
              <w:rPr>
                <w:rFonts w:ascii="Century" w:eastAsia="ＭＳ 明朝" w:hAnsi="Century" w:hint="eastAsia"/>
              </w:rPr>
              <w:t>は</w:t>
            </w:r>
            <w:r w:rsidR="000E7171" w:rsidRPr="00501B64">
              <w:rPr>
                <w:rFonts w:ascii="Century" w:eastAsia="ＭＳ 明朝" w:hAnsi="Century" w:hint="eastAsia"/>
              </w:rPr>
              <w:t>、今後の管理運営業務に</w:t>
            </w:r>
            <w:r w:rsidR="003B7FB3" w:rsidRPr="00501B64">
              <w:rPr>
                <w:rFonts w:ascii="Century" w:eastAsia="ＭＳ 明朝" w:hAnsi="Century" w:hint="eastAsia"/>
              </w:rPr>
              <w:t>活用いただきたい。</w:t>
            </w:r>
            <w:r w:rsidR="000E7171" w:rsidRPr="00501B64">
              <w:rPr>
                <w:rFonts w:ascii="Century" w:eastAsia="ＭＳ 明朝" w:hAnsi="Century" w:hint="eastAsia"/>
              </w:rPr>
              <w:t>また、</w:t>
            </w:r>
            <w:r w:rsidR="00BE4E7D" w:rsidRPr="00501B64">
              <w:rPr>
                <w:rFonts w:ascii="Century" w:eastAsia="ＭＳ 明朝" w:hAnsi="Century" w:hint="eastAsia"/>
              </w:rPr>
              <w:t>顧客</w:t>
            </w:r>
            <w:r w:rsidR="000E7171" w:rsidRPr="00501B64">
              <w:rPr>
                <w:rFonts w:ascii="Century" w:eastAsia="ＭＳ 明朝" w:hAnsi="Century" w:hint="eastAsia"/>
              </w:rPr>
              <w:t>の声</w:t>
            </w:r>
            <w:r w:rsidRPr="00501B64">
              <w:rPr>
                <w:rFonts w:ascii="Century" w:eastAsia="ＭＳ 明朝" w:hAnsi="Century" w:hint="eastAsia"/>
              </w:rPr>
              <w:t>に</w:t>
            </w:r>
            <w:r w:rsidR="000E7171" w:rsidRPr="00501B64">
              <w:rPr>
                <w:rFonts w:ascii="Century" w:eastAsia="ＭＳ 明朝" w:hAnsi="Century" w:hint="eastAsia"/>
              </w:rPr>
              <w:t>ついて、どのような意見</w:t>
            </w:r>
            <w:r w:rsidRPr="00501B64">
              <w:rPr>
                <w:rFonts w:ascii="Century" w:eastAsia="ＭＳ 明朝" w:hAnsi="Century" w:hint="eastAsia"/>
              </w:rPr>
              <w:t>があり、</w:t>
            </w:r>
            <w:r w:rsidR="00BE4E7D" w:rsidRPr="00501B64">
              <w:rPr>
                <w:rFonts w:ascii="Century" w:eastAsia="ＭＳ 明朝" w:hAnsi="Century" w:hint="eastAsia"/>
              </w:rPr>
              <w:t>どのような</w:t>
            </w:r>
            <w:r w:rsidR="000E7171" w:rsidRPr="00501B64">
              <w:rPr>
                <w:rFonts w:ascii="Century" w:eastAsia="ＭＳ 明朝" w:hAnsi="Century" w:hint="eastAsia"/>
              </w:rPr>
              <w:t>改善</w:t>
            </w:r>
            <w:r w:rsidR="00B33D7C" w:rsidRPr="00501B64">
              <w:rPr>
                <w:rFonts w:ascii="Century" w:eastAsia="ＭＳ 明朝" w:hAnsi="Century" w:hint="eastAsia"/>
              </w:rPr>
              <w:t>や</w:t>
            </w:r>
            <w:r w:rsidRPr="00501B64">
              <w:rPr>
                <w:rFonts w:ascii="Century" w:eastAsia="ＭＳ 明朝" w:hAnsi="Century" w:hint="eastAsia"/>
              </w:rPr>
              <w:t>対応を</w:t>
            </w:r>
            <w:r w:rsidR="00BE4E7D" w:rsidRPr="00501B64">
              <w:rPr>
                <w:rFonts w:ascii="Century" w:eastAsia="ＭＳ 明朝" w:hAnsi="Century" w:hint="eastAsia"/>
              </w:rPr>
              <w:t>実施したかについて、</w:t>
            </w:r>
            <w:r w:rsidR="000E7171" w:rsidRPr="00501B64">
              <w:rPr>
                <w:rFonts w:ascii="Century" w:eastAsia="ＭＳ 明朝" w:hAnsi="Century" w:hint="eastAsia"/>
              </w:rPr>
              <w:t>評価票</w:t>
            </w:r>
            <w:r w:rsidR="006873B6" w:rsidRPr="00501B64">
              <w:rPr>
                <w:rFonts w:ascii="Century" w:eastAsia="ＭＳ 明朝" w:hAnsi="Century" w:hint="eastAsia"/>
              </w:rPr>
              <w:t>へ記載</w:t>
            </w:r>
            <w:r w:rsidR="00CF0369" w:rsidRPr="00501B64">
              <w:rPr>
                <w:rFonts w:ascii="Century" w:eastAsia="ＭＳ 明朝" w:hAnsi="Century" w:hint="eastAsia"/>
              </w:rPr>
              <w:t>をお願いしたい</w:t>
            </w:r>
            <w:r w:rsidRPr="00501B64">
              <w:rPr>
                <w:rFonts w:ascii="Century" w:eastAsia="ＭＳ 明朝" w:hAnsi="Century" w:hint="eastAsia"/>
              </w:rPr>
              <w:t>。</w:t>
            </w:r>
          </w:p>
          <w:p w14:paraId="385A087D" w14:textId="10B41B3D" w:rsidR="00050A5D" w:rsidRPr="00501B64" w:rsidRDefault="00050A5D" w:rsidP="00A13791">
            <w:pPr>
              <w:ind w:left="210" w:hangingChars="100" w:hanging="210"/>
              <w:rPr>
                <w:rFonts w:ascii="Century" w:eastAsia="ＭＳ 明朝" w:hAnsi="Century"/>
              </w:rPr>
            </w:pPr>
          </w:p>
        </w:tc>
        <w:tc>
          <w:tcPr>
            <w:tcW w:w="4819" w:type="dxa"/>
          </w:tcPr>
          <w:p w14:paraId="0877D29E" w14:textId="77777777" w:rsidR="00406067" w:rsidRPr="00501B64" w:rsidRDefault="00406067" w:rsidP="008956A6">
            <w:pPr>
              <w:rPr>
                <w:rFonts w:ascii="Century" w:eastAsia="ＭＳ 明朝" w:hAnsi="Century"/>
              </w:rPr>
            </w:pPr>
          </w:p>
          <w:p w14:paraId="40969451" w14:textId="2DBEF745" w:rsidR="008956A6" w:rsidRPr="00501B64" w:rsidRDefault="008956A6" w:rsidP="008956A6">
            <w:pPr>
              <w:ind w:left="210" w:hangingChars="100" w:hanging="210"/>
              <w:rPr>
                <w:rFonts w:ascii="Century" w:eastAsia="ＭＳ 明朝" w:hAnsi="Century"/>
              </w:rPr>
            </w:pPr>
            <w:r w:rsidRPr="00501B64">
              <w:rPr>
                <w:rFonts w:ascii="Century" w:eastAsia="ＭＳ 明朝" w:hAnsi="Century" w:hint="eastAsia"/>
              </w:rPr>
              <w:t>・アンケート回収率を上げる取組みについて</w:t>
            </w:r>
            <w:r w:rsidR="00D27D45">
              <w:rPr>
                <w:rFonts w:ascii="Century" w:eastAsia="ＭＳ 明朝" w:hAnsi="Century" w:hint="eastAsia"/>
              </w:rPr>
              <w:t>は、引続き継続</w:t>
            </w:r>
            <w:r w:rsidRPr="00501B64">
              <w:rPr>
                <w:rFonts w:ascii="Century" w:eastAsia="ＭＳ 明朝" w:hAnsi="Century" w:hint="eastAsia"/>
              </w:rPr>
              <w:t>し</w:t>
            </w:r>
            <w:r w:rsidR="00D27D45">
              <w:rPr>
                <w:rFonts w:ascii="Century" w:eastAsia="ＭＳ 明朝" w:hAnsi="Century" w:hint="eastAsia"/>
              </w:rPr>
              <w:t>ていただ</w:t>
            </w:r>
            <w:r w:rsidR="00050A5D">
              <w:rPr>
                <w:rFonts w:ascii="Century" w:eastAsia="ＭＳ 明朝" w:hAnsi="Century" w:hint="eastAsia"/>
              </w:rPr>
              <w:t>く</w:t>
            </w:r>
            <w:r w:rsidRPr="00501B64">
              <w:rPr>
                <w:rFonts w:ascii="Century" w:eastAsia="ＭＳ 明朝" w:hAnsi="Century" w:hint="eastAsia"/>
              </w:rPr>
              <w:t>。</w:t>
            </w:r>
          </w:p>
          <w:p w14:paraId="6BC4C708" w14:textId="691A5B1C" w:rsidR="008956A6" w:rsidRDefault="008956A6" w:rsidP="008956A6">
            <w:pPr>
              <w:rPr>
                <w:rFonts w:ascii="Century" w:eastAsia="ＭＳ 明朝" w:hAnsi="Century"/>
              </w:rPr>
            </w:pPr>
          </w:p>
          <w:p w14:paraId="332639E2" w14:textId="77777777" w:rsidR="00050A5D" w:rsidRPr="00501B64" w:rsidRDefault="00050A5D" w:rsidP="008956A6">
            <w:pPr>
              <w:rPr>
                <w:rFonts w:ascii="Century" w:eastAsia="ＭＳ 明朝" w:hAnsi="Century"/>
              </w:rPr>
            </w:pPr>
          </w:p>
          <w:p w14:paraId="1CAFCB60" w14:textId="77777777" w:rsidR="00036113" w:rsidRDefault="008956A6" w:rsidP="008956A6">
            <w:pPr>
              <w:ind w:left="210" w:hangingChars="100" w:hanging="210"/>
              <w:rPr>
                <w:rFonts w:ascii="Century" w:eastAsia="ＭＳ 明朝" w:hAnsi="Century" w:cs="Times New Roman"/>
                <w:noProof/>
                <w:szCs w:val="24"/>
              </w:rPr>
            </w:pPr>
            <w:r w:rsidRPr="00501B64">
              <w:rPr>
                <w:rFonts w:ascii="Century" w:eastAsia="ＭＳ 明朝" w:hAnsi="Century" w:hint="eastAsia"/>
              </w:rPr>
              <w:t>・一部</w:t>
            </w:r>
            <w:r w:rsidRPr="00501B64">
              <w:rPr>
                <w:rFonts w:ascii="Century" w:eastAsia="ＭＳ 明朝" w:hAnsi="Century" w:cs="Times New Roman" w:hint="eastAsia"/>
                <w:noProof/>
                <w:szCs w:val="24"/>
              </w:rPr>
              <w:t>主催者に対する直接ヒアリングは有効と思われることから、今後も継続していただく。</w:t>
            </w:r>
          </w:p>
          <w:p w14:paraId="7714756A" w14:textId="5F24AA8D" w:rsidR="008956A6" w:rsidRPr="00501B64" w:rsidRDefault="008956A6" w:rsidP="00036113">
            <w:pPr>
              <w:ind w:leftChars="100" w:left="210"/>
              <w:rPr>
                <w:rFonts w:ascii="Century" w:eastAsia="ＭＳ 明朝" w:hAnsi="Century" w:cs="Times New Roman"/>
                <w:noProof/>
                <w:szCs w:val="24"/>
              </w:rPr>
            </w:pPr>
            <w:r w:rsidRPr="00501B64">
              <w:rPr>
                <w:rFonts w:ascii="Century" w:eastAsia="ＭＳ 明朝" w:hAnsi="Century" w:cs="Times New Roman" w:hint="eastAsia"/>
                <w:noProof/>
                <w:szCs w:val="24"/>
              </w:rPr>
              <w:t>また、ヒアリングで得られた意見に対する取組</w:t>
            </w:r>
            <w:r w:rsidR="00D27D45">
              <w:rPr>
                <w:rFonts w:ascii="Century" w:eastAsia="ＭＳ 明朝" w:hAnsi="Century" w:cs="Times New Roman" w:hint="eastAsia"/>
                <w:noProof/>
                <w:szCs w:val="24"/>
              </w:rPr>
              <w:t>み</w:t>
            </w:r>
            <w:r w:rsidRPr="00501B64">
              <w:rPr>
                <w:rFonts w:ascii="Century" w:eastAsia="ＭＳ 明朝" w:hAnsi="Century" w:cs="Times New Roman" w:hint="eastAsia"/>
                <w:noProof/>
                <w:szCs w:val="24"/>
              </w:rPr>
              <w:t>について、評価票に記載</w:t>
            </w:r>
            <w:r w:rsidR="00D27D45">
              <w:rPr>
                <w:rFonts w:ascii="Century" w:eastAsia="ＭＳ 明朝" w:hAnsi="Century" w:cs="Times New Roman" w:hint="eastAsia"/>
                <w:noProof/>
                <w:szCs w:val="24"/>
              </w:rPr>
              <w:t>するよう要請する</w:t>
            </w:r>
            <w:r w:rsidRPr="00501B64">
              <w:rPr>
                <w:rFonts w:ascii="Century" w:eastAsia="ＭＳ 明朝" w:hAnsi="Century" w:cs="Times New Roman" w:hint="eastAsia"/>
                <w:noProof/>
                <w:szCs w:val="24"/>
              </w:rPr>
              <w:t>。</w:t>
            </w:r>
          </w:p>
          <w:p w14:paraId="71046D96" w14:textId="2DA86BB0" w:rsidR="00CF0369" w:rsidRPr="00501B64" w:rsidRDefault="00CF0369" w:rsidP="00CF0369">
            <w:pPr>
              <w:ind w:left="210" w:hangingChars="100" w:hanging="210"/>
              <w:rPr>
                <w:rFonts w:ascii="Century" w:eastAsia="ＭＳ 明朝" w:hAnsi="Century"/>
              </w:rPr>
            </w:pPr>
          </w:p>
        </w:tc>
        <w:tc>
          <w:tcPr>
            <w:tcW w:w="4819" w:type="dxa"/>
          </w:tcPr>
          <w:p w14:paraId="5937116C" w14:textId="77777777" w:rsidR="003065E2" w:rsidRPr="00406067" w:rsidRDefault="003065E2" w:rsidP="00CF0369">
            <w:pPr>
              <w:ind w:left="210" w:hangingChars="100" w:hanging="210"/>
              <w:rPr>
                <w:rFonts w:ascii="Century" w:eastAsia="ＭＳ 明朝" w:hAnsi="Century"/>
              </w:rPr>
            </w:pPr>
          </w:p>
          <w:p w14:paraId="3700A25E" w14:textId="1220D5BB" w:rsidR="00762FBA" w:rsidRPr="00197B5F" w:rsidRDefault="00762FBA" w:rsidP="00762FBA">
            <w:pPr>
              <w:ind w:left="210" w:hangingChars="100" w:hanging="210"/>
            </w:pPr>
            <w:r w:rsidRPr="00197B5F">
              <w:rPr>
                <w:rFonts w:hint="eastAsia"/>
              </w:rPr>
              <w:t>・</w:t>
            </w:r>
            <w:r w:rsidR="00B2607F" w:rsidRPr="00197B5F">
              <w:rPr>
                <w:rFonts w:hint="eastAsia"/>
              </w:rPr>
              <w:t>満足度を含め、利用者の声を取得し、より良いサービスの提供やお客様満足度の向上につなげる取組みを進める。</w:t>
            </w:r>
          </w:p>
          <w:p w14:paraId="0DCDDE34" w14:textId="77777777" w:rsidR="00762FBA" w:rsidRPr="00197B5F" w:rsidRDefault="00762FBA" w:rsidP="00762FBA">
            <w:pPr>
              <w:ind w:left="210" w:hangingChars="100" w:hanging="210"/>
            </w:pPr>
          </w:p>
          <w:p w14:paraId="51ED0CF3" w14:textId="60DFF966" w:rsidR="00762FBA" w:rsidRPr="00406067" w:rsidRDefault="00762FBA" w:rsidP="00762FBA">
            <w:pPr>
              <w:ind w:left="210" w:hangingChars="100" w:hanging="210"/>
              <w:rPr>
                <w:rFonts w:ascii="Century" w:eastAsia="ＭＳ 明朝" w:hAnsi="Century"/>
              </w:rPr>
            </w:pPr>
            <w:r w:rsidRPr="00197B5F">
              <w:rPr>
                <w:rFonts w:hint="eastAsia"/>
              </w:rPr>
              <w:t>・直接ヒアリングは継続するとともに、ヒアリングで得られた意見に対する改善取組状況等についても評価票に記載</w:t>
            </w:r>
            <w:r w:rsidR="009F5F10" w:rsidRPr="00197B5F">
              <w:rPr>
                <w:rFonts w:hint="eastAsia"/>
              </w:rPr>
              <w:t>し、報告を行う</w:t>
            </w:r>
            <w:r w:rsidRPr="00197B5F">
              <w:rPr>
                <w:rFonts w:hint="eastAsia"/>
              </w:rPr>
              <w:t>。</w:t>
            </w:r>
          </w:p>
        </w:tc>
      </w:tr>
      <w:tr w:rsidR="00A849FB" w:rsidRPr="00501B64" w14:paraId="28B86733" w14:textId="77777777" w:rsidTr="00197B5F">
        <w:trPr>
          <w:trHeight w:val="1342"/>
        </w:trPr>
        <w:tc>
          <w:tcPr>
            <w:tcW w:w="2835" w:type="dxa"/>
          </w:tcPr>
          <w:p w14:paraId="5947DE6B" w14:textId="77777777" w:rsidR="00A849FB" w:rsidRPr="00501B64" w:rsidRDefault="00A849FB" w:rsidP="00372BC9">
            <w:pPr>
              <w:rPr>
                <w:rFonts w:ascii="Century" w:eastAsia="ＭＳ 明朝" w:hAnsi="Century"/>
              </w:rPr>
            </w:pPr>
          </w:p>
          <w:p w14:paraId="0DC5F441" w14:textId="1B319C5A" w:rsidR="00CF7471" w:rsidRPr="00501B64" w:rsidRDefault="0047208B" w:rsidP="00372BC9">
            <w:pPr>
              <w:rPr>
                <w:rFonts w:ascii="Century" w:eastAsia="ＭＳ 明朝" w:hAnsi="Century"/>
              </w:rPr>
            </w:pPr>
            <w:r w:rsidRPr="00501B64">
              <w:rPr>
                <w:rFonts w:ascii="Century" w:eastAsia="ＭＳ 明朝" w:hAnsi="Century" w:hint="eastAsia"/>
              </w:rPr>
              <w:t>その他</w:t>
            </w:r>
          </w:p>
        </w:tc>
        <w:tc>
          <w:tcPr>
            <w:tcW w:w="3402" w:type="dxa"/>
          </w:tcPr>
          <w:p w14:paraId="42AE852A" w14:textId="77777777" w:rsidR="00CF7471" w:rsidRDefault="00CF7471" w:rsidP="00372BC9">
            <w:pPr>
              <w:jc w:val="left"/>
              <w:rPr>
                <w:rFonts w:ascii="Century" w:eastAsia="ＭＳ 明朝" w:hAnsi="Century"/>
              </w:rPr>
            </w:pPr>
          </w:p>
          <w:p w14:paraId="55C575F5" w14:textId="4288F34B" w:rsidR="00501B64" w:rsidRPr="00501B64" w:rsidRDefault="00501B64" w:rsidP="00501B64">
            <w:pPr>
              <w:jc w:val="left"/>
              <w:rPr>
                <w:rFonts w:ascii="Century" w:eastAsia="ＭＳ 明朝" w:hAnsi="Century"/>
              </w:rPr>
            </w:pPr>
            <w:r>
              <w:rPr>
                <w:rFonts w:ascii="Century" w:eastAsia="ＭＳ 明朝" w:hAnsi="Century" w:hint="eastAsia"/>
              </w:rPr>
              <w:t>―</w:t>
            </w:r>
          </w:p>
          <w:p w14:paraId="7E382858" w14:textId="61B8AD60" w:rsidR="00501B64" w:rsidRPr="00501B64" w:rsidRDefault="00501B64" w:rsidP="00501B64">
            <w:pPr>
              <w:jc w:val="left"/>
              <w:rPr>
                <w:rFonts w:ascii="Century" w:eastAsia="ＭＳ 明朝" w:hAnsi="Century"/>
              </w:rPr>
            </w:pPr>
          </w:p>
        </w:tc>
        <w:tc>
          <w:tcPr>
            <w:tcW w:w="4819" w:type="dxa"/>
          </w:tcPr>
          <w:p w14:paraId="2FA1E47C" w14:textId="2496C971" w:rsidR="001240CE" w:rsidRPr="00501B64" w:rsidRDefault="001240CE" w:rsidP="00762383">
            <w:pPr>
              <w:ind w:left="210" w:hangingChars="100" w:hanging="210"/>
              <w:rPr>
                <w:rFonts w:ascii="Century" w:eastAsia="ＭＳ 明朝" w:hAnsi="Century"/>
              </w:rPr>
            </w:pPr>
          </w:p>
          <w:p w14:paraId="2E7B5039" w14:textId="04E019EA" w:rsidR="00D42C92" w:rsidRPr="00501B64" w:rsidRDefault="007B2C58" w:rsidP="00501B64">
            <w:pPr>
              <w:ind w:left="210" w:hangingChars="100" w:hanging="210"/>
              <w:rPr>
                <w:rFonts w:ascii="Century" w:eastAsia="ＭＳ 明朝" w:hAnsi="Century"/>
              </w:rPr>
            </w:pPr>
            <w:r w:rsidRPr="00501B64">
              <w:rPr>
                <w:rFonts w:ascii="Century" w:eastAsia="ＭＳ 明朝" w:hAnsi="Century" w:hint="eastAsia"/>
              </w:rPr>
              <w:t>・第</w:t>
            </w:r>
            <w:r w:rsidR="00501B64">
              <w:rPr>
                <w:rFonts w:ascii="Century" w:eastAsia="ＭＳ 明朝" w:hAnsi="Century" w:hint="eastAsia"/>
              </w:rPr>
              <w:t>1</w:t>
            </w:r>
            <w:r w:rsidRPr="00501B64">
              <w:rPr>
                <w:rFonts w:ascii="Century" w:eastAsia="ＭＳ 明朝" w:hAnsi="Century" w:hint="eastAsia"/>
              </w:rPr>
              <w:t>回評価委員会において、年度末実績について見込との差異があれば、説明されたい。</w:t>
            </w:r>
          </w:p>
          <w:p w14:paraId="4B70A3CA" w14:textId="1CBD8A9C" w:rsidR="00193F82" w:rsidRPr="00501B64" w:rsidRDefault="00193F82" w:rsidP="0047208B">
            <w:pPr>
              <w:rPr>
                <w:rFonts w:ascii="Century" w:eastAsia="ＭＳ 明朝" w:hAnsi="Century"/>
                <w:strike/>
              </w:rPr>
            </w:pPr>
          </w:p>
        </w:tc>
        <w:tc>
          <w:tcPr>
            <w:tcW w:w="4819" w:type="dxa"/>
          </w:tcPr>
          <w:p w14:paraId="25CCE414" w14:textId="77777777" w:rsidR="00406067" w:rsidRDefault="00406067" w:rsidP="005B529B">
            <w:pPr>
              <w:rPr>
                <w:rFonts w:ascii="Century" w:eastAsia="ＭＳ 明朝" w:hAnsi="Century"/>
              </w:rPr>
            </w:pPr>
          </w:p>
          <w:p w14:paraId="709D964D" w14:textId="50D13C3B" w:rsidR="008956A6" w:rsidRDefault="00AD3C19" w:rsidP="00AD3C19">
            <w:pPr>
              <w:ind w:left="210" w:hangingChars="100" w:hanging="210"/>
              <w:rPr>
                <w:rFonts w:ascii="Century" w:eastAsia="ＭＳ 明朝" w:hAnsi="Century"/>
              </w:rPr>
            </w:pPr>
            <w:r>
              <w:rPr>
                <w:rFonts w:ascii="Century" w:eastAsia="ＭＳ 明朝" w:hAnsi="Century" w:hint="eastAsia"/>
              </w:rPr>
              <w:t>・第</w:t>
            </w:r>
            <w:r>
              <w:rPr>
                <w:rFonts w:ascii="Century" w:eastAsia="ＭＳ 明朝" w:hAnsi="Century" w:hint="eastAsia"/>
              </w:rPr>
              <w:t>1</w:t>
            </w:r>
            <w:r>
              <w:rPr>
                <w:rFonts w:ascii="Century" w:eastAsia="ＭＳ 明朝" w:hAnsi="Century" w:hint="eastAsia"/>
              </w:rPr>
              <w:t>回評価委員会において、見込と実績に差異があった項目については、資料を用いて報告を行うよう要請する。</w:t>
            </w:r>
          </w:p>
          <w:p w14:paraId="3B4864E9" w14:textId="743D5973" w:rsidR="00AD3C19" w:rsidRPr="00501B64" w:rsidRDefault="00AD3C19" w:rsidP="00AD3C19">
            <w:pPr>
              <w:ind w:left="210" w:hangingChars="100" w:hanging="210"/>
              <w:rPr>
                <w:rFonts w:ascii="Century" w:eastAsia="ＭＳ 明朝" w:hAnsi="Century"/>
              </w:rPr>
            </w:pPr>
          </w:p>
        </w:tc>
        <w:tc>
          <w:tcPr>
            <w:tcW w:w="4819" w:type="dxa"/>
          </w:tcPr>
          <w:p w14:paraId="348E55B3" w14:textId="77777777" w:rsidR="005E3F49" w:rsidRPr="00197B5F" w:rsidRDefault="005E3F49" w:rsidP="00D6419A">
            <w:pPr>
              <w:rPr>
                <w:rFonts w:ascii="Century" w:eastAsia="ＭＳ 明朝" w:hAnsi="Century"/>
              </w:rPr>
            </w:pPr>
          </w:p>
          <w:p w14:paraId="63540107" w14:textId="57ED68C1" w:rsidR="00A20835" w:rsidRPr="00197B5F" w:rsidRDefault="00A20835" w:rsidP="00A20835">
            <w:pPr>
              <w:ind w:left="210" w:hangingChars="100" w:hanging="210"/>
              <w:rPr>
                <w:rFonts w:ascii="Century" w:eastAsia="ＭＳ 明朝" w:hAnsi="Century"/>
              </w:rPr>
            </w:pPr>
            <w:r w:rsidRPr="00197B5F">
              <w:rPr>
                <w:rFonts w:ascii="Century" w:eastAsia="ＭＳ 明朝" w:hAnsi="Century" w:hint="eastAsia"/>
              </w:rPr>
              <w:t>・第</w:t>
            </w:r>
            <w:r w:rsidRPr="00197B5F">
              <w:rPr>
                <w:rFonts w:ascii="Century" w:eastAsia="ＭＳ 明朝" w:hAnsi="Century"/>
              </w:rPr>
              <w:t>1</w:t>
            </w:r>
            <w:r w:rsidRPr="00197B5F">
              <w:rPr>
                <w:rFonts w:ascii="Century" w:eastAsia="ＭＳ 明朝" w:hAnsi="Century" w:hint="eastAsia"/>
              </w:rPr>
              <w:t>回評価委員会において、年度末見込と実績に差異があった項目については、資料を用いて報告する。</w:t>
            </w:r>
          </w:p>
        </w:tc>
      </w:tr>
    </w:tbl>
    <w:p w14:paraId="0CAD0DC6" w14:textId="1F5ACDE7" w:rsidR="00A17482" w:rsidRPr="00501B64" w:rsidRDefault="00A17482" w:rsidP="00A17482">
      <w:pPr>
        <w:widowControl/>
        <w:jc w:val="left"/>
        <w:rPr>
          <w:rFonts w:ascii="Century" w:eastAsia="ＭＳ 明朝" w:hAnsi="Century"/>
        </w:rPr>
      </w:pPr>
    </w:p>
    <w:sectPr w:rsidR="00A17482" w:rsidRPr="00501B64" w:rsidSect="00A849FB">
      <w:footerReference w:type="default" r:id="rId8"/>
      <w:pgSz w:w="23811" w:h="16838" w:orient="landscape" w:code="8"/>
      <w:pgMar w:top="720" w:right="1531" w:bottom="720"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4DA56" w14:textId="77777777" w:rsidR="00185C7D" w:rsidRDefault="00185C7D" w:rsidP="00B27EA2">
      <w:r>
        <w:separator/>
      </w:r>
    </w:p>
  </w:endnote>
  <w:endnote w:type="continuationSeparator" w:id="0">
    <w:p w14:paraId="122A543F" w14:textId="77777777" w:rsidR="00185C7D" w:rsidRDefault="00185C7D" w:rsidP="00B27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764840"/>
      <w:docPartObj>
        <w:docPartGallery w:val="Page Numbers (Bottom of Page)"/>
        <w:docPartUnique/>
      </w:docPartObj>
    </w:sdtPr>
    <w:sdtEndPr/>
    <w:sdtContent>
      <w:p w14:paraId="6712DD2D" w14:textId="16DAB551" w:rsidR="005828AB" w:rsidRDefault="005828AB" w:rsidP="000C25E0">
        <w:pPr>
          <w:pStyle w:val="a6"/>
          <w:ind w:firstLineChars="4900" w:firstLine="10290"/>
        </w:pPr>
        <w:r>
          <w:fldChar w:fldCharType="begin"/>
        </w:r>
        <w:r>
          <w:instrText>PAGE   \* MERGEFORMAT</w:instrText>
        </w:r>
        <w:r>
          <w:fldChar w:fldCharType="separate"/>
        </w:r>
        <w:r w:rsidR="004C11CE" w:rsidRPr="004C11CE">
          <w:rPr>
            <w:noProof/>
            <w:lang w:val="ja-JP"/>
          </w:rPr>
          <w:t>1</w:t>
        </w:r>
        <w:r>
          <w:fldChar w:fldCharType="end"/>
        </w:r>
      </w:p>
    </w:sdtContent>
  </w:sdt>
  <w:p w14:paraId="59BBFFD5" w14:textId="77777777" w:rsidR="005828AB" w:rsidRDefault="005828A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942BA" w14:textId="77777777" w:rsidR="00185C7D" w:rsidRDefault="00185C7D" w:rsidP="00B27EA2">
      <w:r>
        <w:separator/>
      </w:r>
    </w:p>
  </w:footnote>
  <w:footnote w:type="continuationSeparator" w:id="0">
    <w:p w14:paraId="13E978F6" w14:textId="77777777" w:rsidR="00185C7D" w:rsidRDefault="00185C7D" w:rsidP="00B27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464B"/>
    <w:multiLevelType w:val="hybridMultilevel"/>
    <w:tmpl w:val="935EE4B4"/>
    <w:lvl w:ilvl="0" w:tplc="818672C2">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590AE7"/>
    <w:multiLevelType w:val="hybridMultilevel"/>
    <w:tmpl w:val="12324454"/>
    <w:lvl w:ilvl="0" w:tplc="7764BD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F635C6C"/>
    <w:multiLevelType w:val="hybridMultilevel"/>
    <w:tmpl w:val="407EA0CA"/>
    <w:lvl w:ilvl="0" w:tplc="7856DE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016F0D"/>
    <w:multiLevelType w:val="hybridMultilevel"/>
    <w:tmpl w:val="86AE6094"/>
    <w:lvl w:ilvl="0" w:tplc="3D34526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DA6043B"/>
    <w:multiLevelType w:val="hybridMultilevel"/>
    <w:tmpl w:val="96D02794"/>
    <w:lvl w:ilvl="0" w:tplc="9CF868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A32770"/>
    <w:multiLevelType w:val="hybridMultilevel"/>
    <w:tmpl w:val="48A654BC"/>
    <w:lvl w:ilvl="0" w:tplc="5232A4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0C20632"/>
    <w:multiLevelType w:val="hybridMultilevel"/>
    <w:tmpl w:val="0CFA0D28"/>
    <w:lvl w:ilvl="0" w:tplc="B4BE5C94">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8872505"/>
    <w:multiLevelType w:val="hybridMultilevel"/>
    <w:tmpl w:val="9E5E2B98"/>
    <w:lvl w:ilvl="0" w:tplc="5EB84A1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79D7762"/>
    <w:multiLevelType w:val="hybridMultilevel"/>
    <w:tmpl w:val="8272B43C"/>
    <w:lvl w:ilvl="0" w:tplc="E4C020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CDF6B42"/>
    <w:multiLevelType w:val="hybridMultilevel"/>
    <w:tmpl w:val="7A6875A6"/>
    <w:lvl w:ilvl="0" w:tplc="AA9EF1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EA8682F"/>
    <w:multiLevelType w:val="hybridMultilevel"/>
    <w:tmpl w:val="201081F0"/>
    <w:lvl w:ilvl="0" w:tplc="F792345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434367B"/>
    <w:multiLevelType w:val="hybridMultilevel"/>
    <w:tmpl w:val="4E928802"/>
    <w:lvl w:ilvl="0" w:tplc="088C1D38">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A5E37EC"/>
    <w:multiLevelType w:val="hybridMultilevel"/>
    <w:tmpl w:val="D4962E94"/>
    <w:lvl w:ilvl="0" w:tplc="9BEC19B0">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32581638">
    <w:abstractNumId w:val="12"/>
  </w:num>
  <w:num w:numId="2" w16cid:durableId="1179000257">
    <w:abstractNumId w:val="8"/>
  </w:num>
  <w:num w:numId="3" w16cid:durableId="585572744">
    <w:abstractNumId w:val="10"/>
  </w:num>
  <w:num w:numId="4" w16cid:durableId="8024179">
    <w:abstractNumId w:val="1"/>
  </w:num>
  <w:num w:numId="5" w16cid:durableId="1995335580">
    <w:abstractNumId w:val="11"/>
  </w:num>
  <w:num w:numId="6" w16cid:durableId="1341272937">
    <w:abstractNumId w:val="5"/>
  </w:num>
  <w:num w:numId="7" w16cid:durableId="1718623716">
    <w:abstractNumId w:val="9"/>
  </w:num>
  <w:num w:numId="8" w16cid:durableId="879513721">
    <w:abstractNumId w:val="2"/>
  </w:num>
  <w:num w:numId="9" w16cid:durableId="495531761">
    <w:abstractNumId w:val="4"/>
  </w:num>
  <w:num w:numId="10" w16cid:durableId="753160941">
    <w:abstractNumId w:val="0"/>
  </w:num>
  <w:num w:numId="11" w16cid:durableId="1206453000">
    <w:abstractNumId w:val="3"/>
  </w:num>
  <w:num w:numId="12" w16cid:durableId="965086959">
    <w:abstractNumId w:val="6"/>
  </w:num>
  <w:num w:numId="13" w16cid:durableId="4483982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652"/>
    <w:rsid w:val="00000A08"/>
    <w:rsid w:val="00012261"/>
    <w:rsid w:val="00032DA9"/>
    <w:rsid w:val="00036113"/>
    <w:rsid w:val="000361AA"/>
    <w:rsid w:val="00042E42"/>
    <w:rsid w:val="00045F4B"/>
    <w:rsid w:val="0005025C"/>
    <w:rsid w:val="00050A5D"/>
    <w:rsid w:val="00051720"/>
    <w:rsid w:val="000519F4"/>
    <w:rsid w:val="00064FEC"/>
    <w:rsid w:val="0006561A"/>
    <w:rsid w:val="00073EE9"/>
    <w:rsid w:val="0007795E"/>
    <w:rsid w:val="00090FAB"/>
    <w:rsid w:val="00092EB4"/>
    <w:rsid w:val="000967F9"/>
    <w:rsid w:val="000968E0"/>
    <w:rsid w:val="000B4A46"/>
    <w:rsid w:val="000B660A"/>
    <w:rsid w:val="000B7D62"/>
    <w:rsid w:val="000C146E"/>
    <w:rsid w:val="000C25E0"/>
    <w:rsid w:val="000C3002"/>
    <w:rsid w:val="000D0BC4"/>
    <w:rsid w:val="000D3B8A"/>
    <w:rsid w:val="000E30E6"/>
    <w:rsid w:val="000E7171"/>
    <w:rsid w:val="000F28BB"/>
    <w:rsid w:val="000F7F05"/>
    <w:rsid w:val="001056EA"/>
    <w:rsid w:val="0011094E"/>
    <w:rsid w:val="0012141B"/>
    <w:rsid w:val="001229EE"/>
    <w:rsid w:val="001240CE"/>
    <w:rsid w:val="00130F12"/>
    <w:rsid w:val="00132285"/>
    <w:rsid w:val="00135801"/>
    <w:rsid w:val="00137548"/>
    <w:rsid w:val="00144793"/>
    <w:rsid w:val="001553CB"/>
    <w:rsid w:val="00157825"/>
    <w:rsid w:val="001604AF"/>
    <w:rsid w:val="00170889"/>
    <w:rsid w:val="00170C79"/>
    <w:rsid w:val="00182CA6"/>
    <w:rsid w:val="00185C7D"/>
    <w:rsid w:val="00186E96"/>
    <w:rsid w:val="00192E95"/>
    <w:rsid w:val="00193F82"/>
    <w:rsid w:val="001962AA"/>
    <w:rsid w:val="00197B5F"/>
    <w:rsid w:val="001A0C6B"/>
    <w:rsid w:val="001A27B4"/>
    <w:rsid w:val="001A2DAF"/>
    <w:rsid w:val="001A564C"/>
    <w:rsid w:val="001A5FF5"/>
    <w:rsid w:val="001C6D32"/>
    <w:rsid w:val="001C7016"/>
    <w:rsid w:val="001D17B2"/>
    <w:rsid w:val="001D227E"/>
    <w:rsid w:val="001D4865"/>
    <w:rsid w:val="001D4F5B"/>
    <w:rsid w:val="001E5015"/>
    <w:rsid w:val="001E6C30"/>
    <w:rsid w:val="00205654"/>
    <w:rsid w:val="00214377"/>
    <w:rsid w:val="00214D58"/>
    <w:rsid w:val="0022306F"/>
    <w:rsid w:val="00230C6F"/>
    <w:rsid w:val="002362C0"/>
    <w:rsid w:val="00242893"/>
    <w:rsid w:val="0024387A"/>
    <w:rsid w:val="00250641"/>
    <w:rsid w:val="002526B8"/>
    <w:rsid w:val="00254B3B"/>
    <w:rsid w:val="00267942"/>
    <w:rsid w:val="0027001C"/>
    <w:rsid w:val="00273C64"/>
    <w:rsid w:val="002A0F47"/>
    <w:rsid w:val="002A391B"/>
    <w:rsid w:val="002A55B7"/>
    <w:rsid w:val="002A5ED5"/>
    <w:rsid w:val="002B131F"/>
    <w:rsid w:val="002B1898"/>
    <w:rsid w:val="002B2110"/>
    <w:rsid w:val="002B69C0"/>
    <w:rsid w:val="002C59DF"/>
    <w:rsid w:val="002D0EEF"/>
    <w:rsid w:val="002E29FA"/>
    <w:rsid w:val="00300798"/>
    <w:rsid w:val="00303286"/>
    <w:rsid w:val="00303C15"/>
    <w:rsid w:val="00304968"/>
    <w:rsid w:val="003065E2"/>
    <w:rsid w:val="003067E0"/>
    <w:rsid w:val="00307DEA"/>
    <w:rsid w:val="00327D9B"/>
    <w:rsid w:val="00333234"/>
    <w:rsid w:val="00347817"/>
    <w:rsid w:val="003578AB"/>
    <w:rsid w:val="00364ADC"/>
    <w:rsid w:val="00372425"/>
    <w:rsid w:val="00372BC9"/>
    <w:rsid w:val="0037341F"/>
    <w:rsid w:val="00385A9C"/>
    <w:rsid w:val="003970DE"/>
    <w:rsid w:val="003A1724"/>
    <w:rsid w:val="003A4EA7"/>
    <w:rsid w:val="003B2335"/>
    <w:rsid w:val="003B4B76"/>
    <w:rsid w:val="003B7FB3"/>
    <w:rsid w:val="003C3619"/>
    <w:rsid w:val="003C458C"/>
    <w:rsid w:val="003C4991"/>
    <w:rsid w:val="003C544D"/>
    <w:rsid w:val="003C780F"/>
    <w:rsid w:val="003D28C5"/>
    <w:rsid w:val="003E2A7B"/>
    <w:rsid w:val="003F40BA"/>
    <w:rsid w:val="003F7088"/>
    <w:rsid w:val="004006AB"/>
    <w:rsid w:val="004016A0"/>
    <w:rsid w:val="0040202B"/>
    <w:rsid w:val="004035A7"/>
    <w:rsid w:val="00406067"/>
    <w:rsid w:val="00406251"/>
    <w:rsid w:val="004071C4"/>
    <w:rsid w:val="00422208"/>
    <w:rsid w:val="0042601E"/>
    <w:rsid w:val="00426BC7"/>
    <w:rsid w:val="00433589"/>
    <w:rsid w:val="004475DE"/>
    <w:rsid w:val="004607F2"/>
    <w:rsid w:val="00467C0A"/>
    <w:rsid w:val="00470EB9"/>
    <w:rsid w:val="0047208B"/>
    <w:rsid w:val="00472322"/>
    <w:rsid w:val="00480BEE"/>
    <w:rsid w:val="004817D9"/>
    <w:rsid w:val="0048458B"/>
    <w:rsid w:val="0049476B"/>
    <w:rsid w:val="00497D31"/>
    <w:rsid w:val="004A0338"/>
    <w:rsid w:val="004A178A"/>
    <w:rsid w:val="004B3B2D"/>
    <w:rsid w:val="004B5AE4"/>
    <w:rsid w:val="004C11CE"/>
    <w:rsid w:val="004C3CF6"/>
    <w:rsid w:val="004C3F9F"/>
    <w:rsid w:val="004D06B5"/>
    <w:rsid w:val="004D773F"/>
    <w:rsid w:val="004E1502"/>
    <w:rsid w:val="004E1C8D"/>
    <w:rsid w:val="004E20EA"/>
    <w:rsid w:val="004F0B5D"/>
    <w:rsid w:val="004F0B73"/>
    <w:rsid w:val="00501B64"/>
    <w:rsid w:val="0051036D"/>
    <w:rsid w:val="00517B1B"/>
    <w:rsid w:val="0053014E"/>
    <w:rsid w:val="0053316E"/>
    <w:rsid w:val="0053334A"/>
    <w:rsid w:val="00536859"/>
    <w:rsid w:val="005433DC"/>
    <w:rsid w:val="0054375D"/>
    <w:rsid w:val="00556156"/>
    <w:rsid w:val="00562D1A"/>
    <w:rsid w:val="005665B2"/>
    <w:rsid w:val="005677E9"/>
    <w:rsid w:val="00570710"/>
    <w:rsid w:val="005828AB"/>
    <w:rsid w:val="00584E7D"/>
    <w:rsid w:val="005862AB"/>
    <w:rsid w:val="00592B0C"/>
    <w:rsid w:val="005A058F"/>
    <w:rsid w:val="005A3DE2"/>
    <w:rsid w:val="005B30B8"/>
    <w:rsid w:val="005B3C59"/>
    <w:rsid w:val="005B491E"/>
    <w:rsid w:val="005B529B"/>
    <w:rsid w:val="005C0918"/>
    <w:rsid w:val="005C2040"/>
    <w:rsid w:val="005C4BC3"/>
    <w:rsid w:val="005E03AA"/>
    <w:rsid w:val="005E3F49"/>
    <w:rsid w:val="005F418E"/>
    <w:rsid w:val="006065E1"/>
    <w:rsid w:val="00614F4C"/>
    <w:rsid w:val="00620FC4"/>
    <w:rsid w:val="006222DF"/>
    <w:rsid w:val="00625339"/>
    <w:rsid w:val="006308D6"/>
    <w:rsid w:val="006329BC"/>
    <w:rsid w:val="00640D8D"/>
    <w:rsid w:val="00644BAD"/>
    <w:rsid w:val="0064518D"/>
    <w:rsid w:val="00645A92"/>
    <w:rsid w:val="0065032C"/>
    <w:rsid w:val="006508FA"/>
    <w:rsid w:val="006547A3"/>
    <w:rsid w:val="00666B7F"/>
    <w:rsid w:val="00667324"/>
    <w:rsid w:val="00680697"/>
    <w:rsid w:val="006857C4"/>
    <w:rsid w:val="006873B6"/>
    <w:rsid w:val="00695CC5"/>
    <w:rsid w:val="00696565"/>
    <w:rsid w:val="006A39C1"/>
    <w:rsid w:val="006B4AAD"/>
    <w:rsid w:val="006C4BFB"/>
    <w:rsid w:val="006D3978"/>
    <w:rsid w:val="006E73B0"/>
    <w:rsid w:val="006E776D"/>
    <w:rsid w:val="006E7D5D"/>
    <w:rsid w:val="006F736D"/>
    <w:rsid w:val="007041D5"/>
    <w:rsid w:val="0071563D"/>
    <w:rsid w:val="0072233C"/>
    <w:rsid w:val="00725855"/>
    <w:rsid w:val="00725F8C"/>
    <w:rsid w:val="00726B83"/>
    <w:rsid w:val="00727F24"/>
    <w:rsid w:val="007309ED"/>
    <w:rsid w:val="00731457"/>
    <w:rsid w:val="00736A68"/>
    <w:rsid w:val="00740BC7"/>
    <w:rsid w:val="00751191"/>
    <w:rsid w:val="0075189E"/>
    <w:rsid w:val="00762383"/>
    <w:rsid w:val="00762FBA"/>
    <w:rsid w:val="00763187"/>
    <w:rsid w:val="0076780A"/>
    <w:rsid w:val="00772DA8"/>
    <w:rsid w:val="00777DCE"/>
    <w:rsid w:val="007A08FF"/>
    <w:rsid w:val="007A6FF5"/>
    <w:rsid w:val="007A7482"/>
    <w:rsid w:val="007B168A"/>
    <w:rsid w:val="007B1941"/>
    <w:rsid w:val="007B2C58"/>
    <w:rsid w:val="007D49AC"/>
    <w:rsid w:val="007D4AA1"/>
    <w:rsid w:val="007E17F3"/>
    <w:rsid w:val="007E2085"/>
    <w:rsid w:val="007E793C"/>
    <w:rsid w:val="007F0FAD"/>
    <w:rsid w:val="007F4846"/>
    <w:rsid w:val="00804440"/>
    <w:rsid w:val="00810F90"/>
    <w:rsid w:val="00821B5C"/>
    <w:rsid w:val="0082270C"/>
    <w:rsid w:val="00825F03"/>
    <w:rsid w:val="00842914"/>
    <w:rsid w:val="00845E57"/>
    <w:rsid w:val="008460B2"/>
    <w:rsid w:val="00847B5F"/>
    <w:rsid w:val="00853A73"/>
    <w:rsid w:val="00854AC2"/>
    <w:rsid w:val="008572E0"/>
    <w:rsid w:val="008608D1"/>
    <w:rsid w:val="0088232C"/>
    <w:rsid w:val="008905A1"/>
    <w:rsid w:val="008956A6"/>
    <w:rsid w:val="0089728F"/>
    <w:rsid w:val="008A45F1"/>
    <w:rsid w:val="008B1E33"/>
    <w:rsid w:val="008D79F9"/>
    <w:rsid w:val="008E2BFA"/>
    <w:rsid w:val="008E72B6"/>
    <w:rsid w:val="008F0B29"/>
    <w:rsid w:val="008F4D98"/>
    <w:rsid w:val="0090010B"/>
    <w:rsid w:val="009061D9"/>
    <w:rsid w:val="00917FF2"/>
    <w:rsid w:val="00921F66"/>
    <w:rsid w:val="00925404"/>
    <w:rsid w:val="00926DD0"/>
    <w:rsid w:val="00934F57"/>
    <w:rsid w:val="00935F7A"/>
    <w:rsid w:val="00946280"/>
    <w:rsid w:val="00953308"/>
    <w:rsid w:val="0095448F"/>
    <w:rsid w:val="00964623"/>
    <w:rsid w:val="00964C2C"/>
    <w:rsid w:val="009659B2"/>
    <w:rsid w:val="00971652"/>
    <w:rsid w:val="00971FFB"/>
    <w:rsid w:val="00974E70"/>
    <w:rsid w:val="009762C6"/>
    <w:rsid w:val="009814FE"/>
    <w:rsid w:val="009A2BEC"/>
    <w:rsid w:val="009B1B7C"/>
    <w:rsid w:val="009B1E5D"/>
    <w:rsid w:val="009B210A"/>
    <w:rsid w:val="009B2FB2"/>
    <w:rsid w:val="009B551E"/>
    <w:rsid w:val="009B7E03"/>
    <w:rsid w:val="009C132B"/>
    <w:rsid w:val="009C503B"/>
    <w:rsid w:val="009D72D3"/>
    <w:rsid w:val="009E079B"/>
    <w:rsid w:val="009E41FF"/>
    <w:rsid w:val="009F0DD1"/>
    <w:rsid w:val="009F5F10"/>
    <w:rsid w:val="009F7B46"/>
    <w:rsid w:val="00A01736"/>
    <w:rsid w:val="00A120F2"/>
    <w:rsid w:val="00A123DC"/>
    <w:rsid w:val="00A13791"/>
    <w:rsid w:val="00A17482"/>
    <w:rsid w:val="00A20835"/>
    <w:rsid w:val="00A446F5"/>
    <w:rsid w:val="00A54803"/>
    <w:rsid w:val="00A54E76"/>
    <w:rsid w:val="00A849FB"/>
    <w:rsid w:val="00A937F7"/>
    <w:rsid w:val="00A95BAF"/>
    <w:rsid w:val="00A9765B"/>
    <w:rsid w:val="00AA3340"/>
    <w:rsid w:val="00AA674C"/>
    <w:rsid w:val="00AB1D77"/>
    <w:rsid w:val="00AB5EA9"/>
    <w:rsid w:val="00AC3B46"/>
    <w:rsid w:val="00AC425F"/>
    <w:rsid w:val="00AC751D"/>
    <w:rsid w:val="00AD3C19"/>
    <w:rsid w:val="00AD4077"/>
    <w:rsid w:val="00AD5F41"/>
    <w:rsid w:val="00AD7A60"/>
    <w:rsid w:val="00AE5939"/>
    <w:rsid w:val="00AE6F30"/>
    <w:rsid w:val="00AF21D8"/>
    <w:rsid w:val="00AF28B1"/>
    <w:rsid w:val="00AF5120"/>
    <w:rsid w:val="00B00496"/>
    <w:rsid w:val="00B04E7F"/>
    <w:rsid w:val="00B050E4"/>
    <w:rsid w:val="00B161C8"/>
    <w:rsid w:val="00B165F9"/>
    <w:rsid w:val="00B2163D"/>
    <w:rsid w:val="00B22A91"/>
    <w:rsid w:val="00B22FA9"/>
    <w:rsid w:val="00B2607F"/>
    <w:rsid w:val="00B27EA2"/>
    <w:rsid w:val="00B33D7C"/>
    <w:rsid w:val="00B402EA"/>
    <w:rsid w:val="00B540A1"/>
    <w:rsid w:val="00B610BD"/>
    <w:rsid w:val="00B6472C"/>
    <w:rsid w:val="00B8279B"/>
    <w:rsid w:val="00B84171"/>
    <w:rsid w:val="00B97CF0"/>
    <w:rsid w:val="00BA029B"/>
    <w:rsid w:val="00BB564F"/>
    <w:rsid w:val="00BB68A5"/>
    <w:rsid w:val="00BC3045"/>
    <w:rsid w:val="00BC349E"/>
    <w:rsid w:val="00BD1316"/>
    <w:rsid w:val="00BD1D89"/>
    <w:rsid w:val="00BD388C"/>
    <w:rsid w:val="00BD604A"/>
    <w:rsid w:val="00BE3B3B"/>
    <w:rsid w:val="00BE4E7D"/>
    <w:rsid w:val="00BF0640"/>
    <w:rsid w:val="00BF24EC"/>
    <w:rsid w:val="00BF296C"/>
    <w:rsid w:val="00BF38A5"/>
    <w:rsid w:val="00BF4E55"/>
    <w:rsid w:val="00BF5521"/>
    <w:rsid w:val="00C12B2C"/>
    <w:rsid w:val="00C12D0E"/>
    <w:rsid w:val="00C13247"/>
    <w:rsid w:val="00C31071"/>
    <w:rsid w:val="00C31DE7"/>
    <w:rsid w:val="00C32198"/>
    <w:rsid w:val="00C3289F"/>
    <w:rsid w:val="00C43186"/>
    <w:rsid w:val="00C50C44"/>
    <w:rsid w:val="00C60BD0"/>
    <w:rsid w:val="00C62B94"/>
    <w:rsid w:val="00C73A66"/>
    <w:rsid w:val="00C744E9"/>
    <w:rsid w:val="00C74B2F"/>
    <w:rsid w:val="00C74DFD"/>
    <w:rsid w:val="00C77A7B"/>
    <w:rsid w:val="00C81048"/>
    <w:rsid w:val="00C82789"/>
    <w:rsid w:val="00C8375C"/>
    <w:rsid w:val="00C85A21"/>
    <w:rsid w:val="00C9715B"/>
    <w:rsid w:val="00CA1093"/>
    <w:rsid w:val="00CB3C98"/>
    <w:rsid w:val="00CB64DA"/>
    <w:rsid w:val="00CC338C"/>
    <w:rsid w:val="00CD1AB7"/>
    <w:rsid w:val="00CD3D20"/>
    <w:rsid w:val="00CF0369"/>
    <w:rsid w:val="00CF7471"/>
    <w:rsid w:val="00D02568"/>
    <w:rsid w:val="00D03237"/>
    <w:rsid w:val="00D136D5"/>
    <w:rsid w:val="00D139D7"/>
    <w:rsid w:val="00D200B3"/>
    <w:rsid w:val="00D20DCF"/>
    <w:rsid w:val="00D21090"/>
    <w:rsid w:val="00D27D45"/>
    <w:rsid w:val="00D35C10"/>
    <w:rsid w:val="00D42C92"/>
    <w:rsid w:val="00D46488"/>
    <w:rsid w:val="00D46569"/>
    <w:rsid w:val="00D53CE6"/>
    <w:rsid w:val="00D6419A"/>
    <w:rsid w:val="00D81F7A"/>
    <w:rsid w:val="00D82F0B"/>
    <w:rsid w:val="00D84A50"/>
    <w:rsid w:val="00D84D48"/>
    <w:rsid w:val="00D86467"/>
    <w:rsid w:val="00D93036"/>
    <w:rsid w:val="00D97813"/>
    <w:rsid w:val="00DA4705"/>
    <w:rsid w:val="00DA60BC"/>
    <w:rsid w:val="00DB0C27"/>
    <w:rsid w:val="00DC2926"/>
    <w:rsid w:val="00DC6A41"/>
    <w:rsid w:val="00DD21C8"/>
    <w:rsid w:val="00DD44F0"/>
    <w:rsid w:val="00DD4F84"/>
    <w:rsid w:val="00DD6992"/>
    <w:rsid w:val="00DE236D"/>
    <w:rsid w:val="00DE41C7"/>
    <w:rsid w:val="00DF0469"/>
    <w:rsid w:val="00E02974"/>
    <w:rsid w:val="00E02B5C"/>
    <w:rsid w:val="00E164E0"/>
    <w:rsid w:val="00E250B3"/>
    <w:rsid w:val="00E3067D"/>
    <w:rsid w:val="00E31CD6"/>
    <w:rsid w:val="00E41ED9"/>
    <w:rsid w:val="00E539E8"/>
    <w:rsid w:val="00E54656"/>
    <w:rsid w:val="00E5514B"/>
    <w:rsid w:val="00E63287"/>
    <w:rsid w:val="00E647AC"/>
    <w:rsid w:val="00E672A6"/>
    <w:rsid w:val="00E7244C"/>
    <w:rsid w:val="00E7287F"/>
    <w:rsid w:val="00E73811"/>
    <w:rsid w:val="00E84929"/>
    <w:rsid w:val="00EA00BF"/>
    <w:rsid w:val="00EA70E2"/>
    <w:rsid w:val="00EC6BF6"/>
    <w:rsid w:val="00ED0BED"/>
    <w:rsid w:val="00ED2888"/>
    <w:rsid w:val="00ED5480"/>
    <w:rsid w:val="00ED604F"/>
    <w:rsid w:val="00EE4C59"/>
    <w:rsid w:val="00EF27DF"/>
    <w:rsid w:val="00EF2910"/>
    <w:rsid w:val="00EF5699"/>
    <w:rsid w:val="00F11F1B"/>
    <w:rsid w:val="00F125EB"/>
    <w:rsid w:val="00F17E08"/>
    <w:rsid w:val="00F22F80"/>
    <w:rsid w:val="00F36D78"/>
    <w:rsid w:val="00F3703D"/>
    <w:rsid w:val="00F415E8"/>
    <w:rsid w:val="00F63380"/>
    <w:rsid w:val="00F76378"/>
    <w:rsid w:val="00F82E19"/>
    <w:rsid w:val="00F83450"/>
    <w:rsid w:val="00F867C9"/>
    <w:rsid w:val="00F92DFE"/>
    <w:rsid w:val="00F970C3"/>
    <w:rsid w:val="00FA0FD0"/>
    <w:rsid w:val="00FA6D44"/>
    <w:rsid w:val="00FC5735"/>
    <w:rsid w:val="00FD1C4C"/>
    <w:rsid w:val="00FE1D2E"/>
    <w:rsid w:val="00FF44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EF6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0F4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1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27EA2"/>
    <w:pPr>
      <w:tabs>
        <w:tab w:val="center" w:pos="4252"/>
        <w:tab w:val="right" w:pos="8504"/>
      </w:tabs>
      <w:snapToGrid w:val="0"/>
    </w:pPr>
  </w:style>
  <w:style w:type="character" w:customStyle="1" w:styleId="a5">
    <w:name w:val="ヘッダー (文字)"/>
    <w:basedOn w:val="a0"/>
    <w:link w:val="a4"/>
    <w:uiPriority w:val="99"/>
    <w:rsid w:val="00B27EA2"/>
  </w:style>
  <w:style w:type="paragraph" w:styleId="a6">
    <w:name w:val="footer"/>
    <w:basedOn w:val="a"/>
    <w:link w:val="a7"/>
    <w:uiPriority w:val="99"/>
    <w:unhideWhenUsed/>
    <w:rsid w:val="00B27EA2"/>
    <w:pPr>
      <w:tabs>
        <w:tab w:val="center" w:pos="4252"/>
        <w:tab w:val="right" w:pos="8504"/>
      </w:tabs>
      <w:snapToGrid w:val="0"/>
    </w:pPr>
  </w:style>
  <w:style w:type="character" w:customStyle="1" w:styleId="a7">
    <w:name w:val="フッター (文字)"/>
    <w:basedOn w:val="a0"/>
    <w:link w:val="a6"/>
    <w:uiPriority w:val="99"/>
    <w:rsid w:val="00B27EA2"/>
  </w:style>
  <w:style w:type="paragraph" w:styleId="a8">
    <w:name w:val="List Paragraph"/>
    <w:basedOn w:val="a"/>
    <w:uiPriority w:val="34"/>
    <w:qFormat/>
    <w:rsid w:val="00AD7A60"/>
    <w:pPr>
      <w:ind w:leftChars="400" w:left="840"/>
    </w:pPr>
  </w:style>
  <w:style w:type="paragraph" w:styleId="a9">
    <w:name w:val="Balloon Text"/>
    <w:basedOn w:val="a"/>
    <w:link w:val="aa"/>
    <w:uiPriority w:val="99"/>
    <w:semiHidden/>
    <w:unhideWhenUsed/>
    <w:rsid w:val="002A391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A391B"/>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2A391B"/>
  </w:style>
  <w:style w:type="character" w:customStyle="1" w:styleId="ac">
    <w:name w:val="日付 (文字)"/>
    <w:basedOn w:val="a0"/>
    <w:link w:val="ab"/>
    <w:uiPriority w:val="99"/>
    <w:semiHidden/>
    <w:rsid w:val="002A391B"/>
  </w:style>
  <w:style w:type="paragraph" w:styleId="Web">
    <w:name w:val="Normal (Web)"/>
    <w:basedOn w:val="a"/>
    <w:uiPriority w:val="99"/>
    <w:semiHidden/>
    <w:unhideWhenUsed/>
    <w:rsid w:val="00B540A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annotation reference"/>
    <w:basedOn w:val="a0"/>
    <w:uiPriority w:val="99"/>
    <w:semiHidden/>
    <w:unhideWhenUsed/>
    <w:rsid w:val="00C32198"/>
    <w:rPr>
      <w:sz w:val="18"/>
      <w:szCs w:val="18"/>
    </w:rPr>
  </w:style>
  <w:style w:type="paragraph" w:styleId="ae">
    <w:name w:val="annotation text"/>
    <w:basedOn w:val="a"/>
    <w:link w:val="af"/>
    <w:uiPriority w:val="99"/>
    <w:unhideWhenUsed/>
    <w:rsid w:val="00C32198"/>
    <w:pPr>
      <w:jc w:val="left"/>
    </w:pPr>
  </w:style>
  <w:style w:type="character" w:customStyle="1" w:styleId="af">
    <w:name w:val="コメント文字列 (文字)"/>
    <w:basedOn w:val="a0"/>
    <w:link w:val="ae"/>
    <w:uiPriority w:val="99"/>
    <w:rsid w:val="00C32198"/>
  </w:style>
  <w:style w:type="paragraph" w:styleId="af0">
    <w:name w:val="annotation subject"/>
    <w:basedOn w:val="ae"/>
    <w:next w:val="ae"/>
    <w:link w:val="af1"/>
    <w:uiPriority w:val="99"/>
    <w:semiHidden/>
    <w:unhideWhenUsed/>
    <w:rsid w:val="00C32198"/>
    <w:rPr>
      <w:b/>
      <w:bCs/>
    </w:rPr>
  </w:style>
  <w:style w:type="character" w:customStyle="1" w:styleId="af1">
    <w:name w:val="コメント内容 (文字)"/>
    <w:basedOn w:val="af"/>
    <w:link w:val="af0"/>
    <w:uiPriority w:val="99"/>
    <w:semiHidden/>
    <w:rsid w:val="00C32198"/>
    <w:rPr>
      <w:b/>
      <w:bCs/>
    </w:rPr>
  </w:style>
  <w:style w:type="paragraph" w:styleId="af2">
    <w:name w:val="Revision"/>
    <w:hidden/>
    <w:uiPriority w:val="99"/>
    <w:semiHidden/>
    <w:rsid w:val="0053316E"/>
  </w:style>
  <w:style w:type="paragraph" w:styleId="af3">
    <w:name w:val="Note Heading"/>
    <w:basedOn w:val="a"/>
    <w:next w:val="a"/>
    <w:link w:val="af4"/>
    <w:uiPriority w:val="99"/>
    <w:unhideWhenUsed/>
    <w:rsid w:val="00193F82"/>
    <w:pPr>
      <w:jc w:val="center"/>
    </w:pPr>
    <w:rPr>
      <w:rFonts w:asciiTheme="minorEastAsia" w:hAnsiTheme="minorEastAsia"/>
      <w:szCs w:val="21"/>
    </w:rPr>
  </w:style>
  <w:style w:type="character" w:customStyle="1" w:styleId="af4">
    <w:name w:val="記 (文字)"/>
    <w:basedOn w:val="a0"/>
    <w:link w:val="af3"/>
    <w:uiPriority w:val="99"/>
    <w:rsid w:val="00193F82"/>
    <w:rPr>
      <w:rFonts w:asciiTheme="minorEastAsia" w:hAnsiTheme="minorEastAsia"/>
      <w:szCs w:val="21"/>
    </w:rPr>
  </w:style>
  <w:style w:type="paragraph" w:styleId="af5">
    <w:name w:val="Closing"/>
    <w:basedOn w:val="a"/>
    <w:link w:val="af6"/>
    <w:uiPriority w:val="99"/>
    <w:unhideWhenUsed/>
    <w:rsid w:val="00193F82"/>
    <w:pPr>
      <w:jc w:val="right"/>
    </w:pPr>
    <w:rPr>
      <w:rFonts w:asciiTheme="minorEastAsia" w:hAnsiTheme="minorEastAsia"/>
      <w:szCs w:val="21"/>
    </w:rPr>
  </w:style>
  <w:style w:type="character" w:customStyle="1" w:styleId="af6">
    <w:name w:val="結語 (文字)"/>
    <w:basedOn w:val="a0"/>
    <w:link w:val="af5"/>
    <w:uiPriority w:val="99"/>
    <w:rsid w:val="00193F82"/>
    <w:rPr>
      <w:rFonts w:asciiTheme="minorEastAsia" w:hAnsiTheme="minorEastAsi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9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D130B-996B-4745-AA01-B8535D947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1999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2026-09-25T04:23:00Z</dcterms:created>
  <dcterms:modified xsi:type="dcterms:W3CDTF">2026-09-25T04:28:00Z</dcterms:modified>
</cp:coreProperties>
</file>