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19C76" w14:textId="315485EC" w:rsidR="004C625D" w:rsidRDefault="004C625D" w:rsidP="004C625D">
      <w:pPr>
        <w:spacing w:line="40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「大阪来てな！キャンペーン（大阪の観光資源</w:t>
      </w:r>
      <w:r w:rsidR="001A2304">
        <w:rPr>
          <w:rFonts w:ascii="HG丸ｺﾞｼｯｸM-PRO" w:eastAsia="HG丸ｺﾞｼｯｸM-PRO" w:hAnsi="HG丸ｺﾞｼｯｸM-PRO" w:hint="eastAsia"/>
          <w:b/>
          <w:sz w:val="26"/>
          <w:szCs w:val="26"/>
        </w:rPr>
        <w:t>を活かした集客・周遊事業</w:t>
      </w:r>
      <w:r>
        <w:rPr>
          <w:rFonts w:ascii="HG丸ｺﾞｼｯｸM-PRO" w:eastAsia="HG丸ｺﾞｼｯｸM-PRO" w:hAnsi="HG丸ｺﾞｼｯｸM-PRO" w:hint="eastAsia"/>
          <w:b/>
          <w:sz w:val="26"/>
          <w:szCs w:val="26"/>
        </w:rPr>
        <w:t>）</w:t>
      </w:r>
      <w:r w:rsidR="00FB5D55" w:rsidRPr="001440C1">
        <w:rPr>
          <w:rFonts w:ascii="HG丸ｺﾞｼｯｸM-PRO" w:eastAsia="HG丸ｺﾞｼｯｸM-PRO" w:hAnsi="HG丸ｺﾞｼｯｸM-PRO" w:hint="eastAsia"/>
          <w:b/>
          <w:sz w:val="26"/>
          <w:szCs w:val="26"/>
        </w:rPr>
        <w:t>」</w:t>
      </w:r>
    </w:p>
    <w:p w14:paraId="0E74C6C8" w14:textId="2E83B4E8" w:rsidR="00D8007C" w:rsidRPr="001440C1" w:rsidRDefault="005044EF" w:rsidP="004C625D">
      <w:pPr>
        <w:spacing w:line="40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に係</w:t>
      </w:r>
      <w:r w:rsidR="009E169C" w:rsidRPr="001440C1">
        <w:rPr>
          <w:rFonts w:ascii="HG丸ｺﾞｼｯｸM-PRO" w:eastAsia="HG丸ｺﾞｼｯｸM-PRO" w:hAnsi="HG丸ｺﾞｼｯｸM-PRO" w:hint="eastAsia"/>
          <w:b/>
          <w:sz w:val="26"/>
          <w:szCs w:val="26"/>
        </w:rPr>
        <w:t>る</w:t>
      </w:r>
      <w:r w:rsidR="00671EFC" w:rsidRPr="001440C1">
        <w:rPr>
          <w:rFonts w:ascii="HG丸ｺﾞｼｯｸM-PRO" w:eastAsia="HG丸ｺﾞｼｯｸM-PRO" w:hAnsi="HG丸ｺﾞｼｯｸM-PRO" w:hint="eastAsia"/>
          <w:b/>
          <w:sz w:val="26"/>
          <w:szCs w:val="26"/>
        </w:rPr>
        <w:t>企画提案公募要領</w:t>
      </w:r>
    </w:p>
    <w:p w14:paraId="30FAADC4" w14:textId="77777777" w:rsidR="00D8007C" w:rsidRPr="004C625D" w:rsidRDefault="00D8007C" w:rsidP="00412C02">
      <w:pPr>
        <w:jc w:val="left"/>
        <w:rPr>
          <w:rFonts w:ascii="HG丸ｺﾞｼｯｸM-PRO" w:eastAsia="HG丸ｺﾞｼｯｸM-PRO" w:hAnsi="HG丸ｺﾞｼｯｸM-PRO"/>
          <w:b/>
          <w:sz w:val="20"/>
          <w:szCs w:val="20"/>
        </w:rPr>
      </w:pPr>
    </w:p>
    <w:p w14:paraId="221F4D1D" w14:textId="77777777" w:rsidR="001A2304" w:rsidRDefault="001A2304" w:rsidP="004045EA">
      <w:pPr>
        <w:ind w:leftChars="100" w:left="210" w:firstLineChars="99" w:firstLine="208"/>
        <w:rPr>
          <w:rFonts w:ascii="HG丸ｺﾞｼｯｸM-PRO" w:eastAsia="HG丸ｺﾞｼｯｸM-PRO" w:hAnsi="HG丸ｺﾞｼｯｸM-PRO"/>
          <w:szCs w:val="20"/>
        </w:rPr>
      </w:pPr>
    </w:p>
    <w:p w14:paraId="58D3D84A" w14:textId="300D9CF1" w:rsidR="004045EA" w:rsidRPr="009C64A4" w:rsidRDefault="001A2304" w:rsidP="00004869">
      <w:pPr>
        <w:ind w:leftChars="100" w:left="210" w:firstLineChars="99" w:firstLine="208"/>
        <w:rPr>
          <w:rFonts w:ascii="HG丸ｺﾞｼｯｸM-PRO" w:eastAsia="HG丸ｺﾞｼｯｸM-PRO" w:hAnsi="HG丸ｺﾞｼｯｸM-PRO"/>
          <w:szCs w:val="20"/>
        </w:rPr>
      </w:pPr>
      <w:r w:rsidRPr="009C64A4">
        <w:rPr>
          <w:rFonts w:ascii="HG丸ｺﾞｼｯｸM-PRO" w:eastAsia="HG丸ｺﾞｼｯｸM-PRO" w:hAnsi="HG丸ｺﾞｼｯｸM-PRO" w:hint="eastAsia"/>
          <w:szCs w:val="20"/>
        </w:rPr>
        <w:t>2025年大阪・関西万博の開催時に、国内外から大阪に訪れる方々に、府内滞在や府内周遊を楽しんでいただけるよう、大阪の強みである、街並み、歴史・文化芸術、食、エンタメなどの観光資源</w:t>
      </w:r>
      <w:r w:rsidR="00EA7BC1" w:rsidRPr="009C64A4">
        <w:rPr>
          <w:rFonts w:ascii="HG丸ｺﾞｼｯｸM-PRO" w:eastAsia="HG丸ｺﾞｼｯｸM-PRO" w:hAnsi="HG丸ｺﾞｼｯｸM-PRO" w:hint="eastAsia"/>
          <w:szCs w:val="20"/>
        </w:rPr>
        <w:t>・</w:t>
      </w:r>
      <w:r w:rsidRPr="009C64A4">
        <w:rPr>
          <w:rFonts w:ascii="HG丸ｺﾞｼｯｸM-PRO" w:eastAsia="HG丸ｺﾞｼｯｸM-PRO" w:hAnsi="HG丸ｺﾞｼｯｸM-PRO" w:hint="eastAsia"/>
          <w:szCs w:val="20"/>
        </w:rPr>
        <w:t>都市魅力を活かし</w:t>
      </w:r>
      <w:r w:rsidR="000A1841">
        <w:rPr>
          <w:rFonts w:ascii="HG丸ｺﾞｼｯｸM-PRO" w:eastAsia="HG丸ｺﾞｼｯｸM-PRO" w:hAnsi="HG丸ｺﾞｼｯｸM-PRO" w:hint="eastAsia"/>
          <w:szCs w:val="20"/>
        </w:rPr>
        <w:t>た</w:t>
      </w:r>
      <w:r w:rsidRPr="009C64A4">
        <w:rPr>
          <w:rFonts w:ascii="HG丸ｺﾞｼｯｸM-PRO" w:eastAsia="HG丸ｺﾞｼｯｸM-PRO" w:hAnsi="HG丸ｺﾞｼｯｸM-PRO" w:hint="eastAsia"/>
          <w:szCs w:val="20"/>
        </w:rPr>
        <w:t>イベント</w:t>
      </w:r>
      <w:r w:rsidR="00323C92" w:rsidRPr="009C64A4">
        <w:rPr>
          <w:rFonts w:ascii="HG丸ｺﾞｼｯｸM-PRO" w:eastAsia="HG丸ｺﾞｼｯｸM-PRO" w:hAnsi="HG丸ｺﾞｼｯｸM-PRO" w:hint="eastAsia"/>
          <w:szCs w:val="20"/>
        </w:rPr>
        <w:t>等の</w:t>
      </w:r>
      <w:r w:rsidR="000A1841">
        <w:rPr>
          <w:rFonts w:ascii="HG丸ｺﾞｼｯｸM-PRO" w:eastAsia="HG丸ｺﾞｼｯｸM-PRO" w:hAnsi="HG丸ｺﾞｼｯｸM-PRO" w:hint="eastAsia"/>
          <w:szCs w:val="20"/>
        </w:rPr>
        <w:t>集客</w:t>
      </w:r>
      <w:r w:rsidR="00323C92" w:rsidRPr="009C64A4">
        <w:rPr>
          <w:rFonts w:ascii="HG丸ｺﾞｼｯｸM-PRO" w:eastAsia="HG丸ｺﾞｼｯｸM-PRO" w:hAnsi="HG丸ｺﾞｼｯｸM-PRO" w:hint="eastAsia"/>
          <w:szCs w:val="20"/>
        </w:rPr>
        <w:t>企画</w:t>
      </w:r>
      <w:r w:rsidR="000A1841">
        <w:rPr>
          <w:rFonts w:ascii="HG丸ｺﾞｼｯｸM-PRO" w:eastAsia="HG丸ｺﾞｼｯｸM-PRO" w:hAnsi="HG丸ｺﾞｼｯｸM-PRO" w:hint="eastAsia"/>
          <w:szCs w:val="20"/>
        </w:rPr>
        <w:t>や周遊企画</w:t>
      </w:r>
      <w:r w:rsidRPr="009C64A4">
        <w:rPr>
          <w:rFonts w:ascii="HG丸ｺﾞｼｯｸM-PRO" w:eastAsia="HG丸ｺﾞｼｯｸM-PRO" w:hAnsi="HG丸ｺﾞｼｯｸM-PRO" w:hint="eastAsia"/>
          <w:szCs w:val="20"/>
        </w:rPr>
        <w:t>を</w:t>
      </w:r>
      <w:r w:rsidR="000A1841">
        <w:rPr>
          <w:rFonts w:ascii="HG丸ｺﾞｼｯｸM-PRO" w:eastAsia="HG丸ｺﾞｼｯｸM-PRO" w:hAnsi="HG丸ｺﾞｼｯｸM-PRO" w:hint="eastAsia"/>
          <w:szCs w:val="20"/>
        </w:rPr>
        <w:t>実施することで</w:t>
      </w:r>
      <w:r w:rsidRPr="009C64A4">
        <w:rPr>
          <w:rFonts w:ascii="HG丸ｺﾞｼｯｸM-PRO" w:eastAsia="HG丸ｺﾞｼｯｸM-PRO" w:hAnsi="HG丸ｺﾞｼｯｸM-PRO" w:hint="eastAsia"/>
          <w:szCs w:val="20"/>
        </w:rPr>
        <w:t>、</w:t>
      </w:r>
      <w:r w:rsidR="000A1841">
        <w:rPr>
          <w:rFonts w:ascii="HG丸ｺﾞｼｯｸM-PRO" w:eastAsia="HG丸ｺﾞｼｯｸM-PRO" w:hAnsi="HG丸ｺﾞｼｯｸM-PRO" w:hint="eastAsia"/>
          <w:szCs w:val="20"/>
        </w:rPr>
        <w:t>大阪への集客・</w:t>
      </w:r>
      <w:r w:rsidRPr="009C64A4">
        <w:rPr>
          <w:rFonts w:ascii="HG丸ｺﾞｼｯｸM-PRO" w:eastAsia="HG丸ｺﾞｼｯｸM-PRO" w:hAnsi="HG丸ｺﾞｼｯｸM-PRO" w:hint="eastAsia"/>
          <w:szCs w:val="20"/>
        </w:rPr>
        <w:t>府内周遊</w:t>
      </w:r>
      <w:r w:rsidR="000A1841">
        <w:rPr>
          <w:rFonts w:ascii="HG丸ｺﾞｼｯｸM-PRO" w:eastAsia="HG丸ｺﾞｼｯｸM-PRO" w:hAnsi="HG丸ｺﾞｼｯｸM-PRO" w:hint="eastAsia"/>
          <w:szCs w:val="20"/>
        </w:rPr>
        <w:t>の</w:t>
      </w:r>
      <w:r w:rsidRPr="009C64A4">
        <w:rPr>
          <w:rFonts w:ascii="HG丸ｺﾞｼｯｸM-PRO" w:eastAsia="HG丸ｺﾞｼｯｸM-PRO" w:hAnsi="HG丸ｺﾞｼｯｸM-PRO" w:hint="eastAsia"/>
          <w:szCs w:val="20"/>
        </w:rPr>
        <w:t>促進</w:t>
      </w:r>
      <w:r w:rsidR="000A1841">
        <w:rPr>
          <w:rFonts w:ascii="HG丸ｺﾞｼｯｸM-PRO" w:eastAsia="HG丸ｺﾞｼｯｸM-PRO" w:hAnsi="HG丸ｺﾞｼｯｸM-PRO" w:hint="eastAsia"/>
          <w:szCs w:val="20"/>
        </w:rPr>
        <w:t>および万博の機運醸成につなげる</w:t>
      </w:r>
      <w:r w:rsidR="004C625D">
        <w:rPr>
          <w:rFonts w:ascii="HG丸ｺﾞｼｯｸM-PRO" w:eastAsia="HG丸ｺﾞｼｯｸM-PRO" w:hAnsi="HG丸ｺﾞｼｯｸM-PRO" w:hint="eastAsia"/>
          <w:szCs w:val="20"/>
        </w:rPr>
        <w:t>「大阪来てな！キャンペーン（大阪の観光資源</w:t>
      </w:r>
      <w:r w:rsidR="00004869" w:rsidRPr="009C64A4">
        <w:rPr>
          <w:rFonts w:ascii="HG丸ｺﾞｼｯｸM-PRO" w:eastAsia="HG丸ｺﾞｼｯｸM-PRO" w:hAnsi="HG丸ｺﾞｼｯｸM-PRO" w:hint="eastAsia"/>
          <w:szCs w:val="20"/>
        </w:rPr>
        <w:t>を活かした集客・周遊事業</w:t>
      </w:r>
      <w:r w:rsidR="004C625D">
        <w:rPr>
          <w:rFonts w:ascii="HG丸ｺﾞｼｯｸM-PRO" w:eastAsia="HG丸ｺﾞｼｯｸM-PRO" w:hAnsi="HG丸ｺﾞｼｯｸM-PRO" w:hint="eastAsia"/>
          <w:szCs w:val="20"/>
        </w:rPr>
        <w:t>）</w:t>
      </w:r>
      <w:r w:rsidR="00004869" w:rsidRPr="009C64A4">
        <w:rPr>
          <w:rFonts w:ascii="HG丸ｺﾞｼｯｸM-PRO" w:eastAsia="HG丸ｺﾞｼｯｸM-PRO" w:hAnsi="HG丸ｺﾞｼｯｸM-PRO" w:hint="eastAsia"/>
          <w:szCs w:val="20"/>
        </w:rPr>
        <w:t>」</w:t>
      </w:r>
      <w:r w:rsidR="004045EA" w:rsidRPr="009C64A4">
        <w:rPr>
          <w:rFonts w:ascii="HG丸ｺﾞｼｯｸM-PRO" w:eastAsia="HG丸ｺﾞｼｯｸM-PRO" w:hAnsi="HG丸ｺﾞｼｯｸM-PRO" w:hint="eastAsia"/>
          <w:szCs w:val="20"/>
        </w:rPr>
        <w:t>を実施します。</w:t>
      </w:r>
    </w:p>
    <w:p w14:paraId="288FAA62" w14:textId="77777777" w:rsidR="00323C92" w:rsidRPr="009C64A4" w:rsidRDefault="004045EA" w:rsidP="005C6893">
      <w:pPr>
        <w:rPr>
          <w:rFonts w:ascii="HG丸ｺﾞｼｯｸM-PRO" w:eastAsia="HG丸ｺﾞｼｯｸM-PRO" w:hAnsi="HG丸ｺﾞｼｯｸM-PRO"/>
          <w:szCs w:val="20"/>
        </w:rPr>
      </w:pPr>
      <w:r w:rsidRPr="009C64A4">
        <w:rPr>
          <w:rFonts w:ascii="HG丸ｺﾞｼｯｸM-PRO" w:eastAsia="HG丸ｺﾞｼｯｸM-PRO" w:hAnsi="HG丸ｺﾞｼｯｸM-PRO" w:hint="eastAsia"/>
          <w:szCs w:val="20"/>
        </w:rPr>
        <w:t xml:space="preserve">　　</w:t>
      </w:r>
      <w:r w:rsidR="00F97D46" w:rsidRPr="009C64A4">
        <w:rPr>
          <w:rFonts w:ascii="HG丸ｺﾞｼｯｸM-PRO" w:eastAsia="HG丸ｺﾞｼｯｸM-PRO" w:hAnsi="HG丸ｺﾞｼｯｸM-PRO" w:hint="eastAsia"/>
          <w:szCs w:val="20"/>
        </w:rPr>
        <w:t>本事業</w:t>
      </w:r>
      <w:r w:rsidR="00A910A6" w:rsidRPr="009C64A4">
        <w:rPr>
          <w:rFonts w:ascii="HG丸ｺﾞｼｯｸM-PRO" w:eastAsia="HG丸ｺﾞｼｯｸM-PRO" w:hAnsi="HG丸ｺﾞｼｯｸM-PRO" w:hint="eastAsia"/>
          <w:szCs w:val="20"/>
        </w:rPr>
        <w:t>は、</w:t>
      </w:r>
      <w:r w:rsidR="00004869" w:rsidRPr="009C64A4">
        <w:rPr>
          <w:rFonts w:ascii="HG丸ｺﾞｼｯｸM-PRO" w:eastAsia="HG丸ｺﾞｼｯｸM-PRO" w:hAnsi="HG丸ｺﾞｼｯｸM-PRO" w:hint="eastAsia"/>
          <w:szCs w:val="20"/>
        </w:rPr>
        <w:t>大阪市内と府域５エリア</w:t>
      </w:r>
      <w:r w:rsidR="005C6893" w:rsidRPr="009C64A4">
        <w:rPr>
          <w:rFonts w:ascii="HG丸ｺﾞｼｯｸM-PRO" w:eastAsia="HG丸ｺﾞｼｯｸM-PRO" w:hAnsi="HG丸ｺﾞｼｯｸM-PRO" w:hint="eastAsia"/>
          <w:szCs w:val="20"/>
        </w:rPr>
        <w:t>において</w:t>
      </w:r>
      <w:r w:rsidR="00F24311" w:rsidRPr="009C64A4">
        <w:rPr>
          <w:rFonts w:ascii="HG丸ｺﾞｼｯｸM-PRO" w:eastAsia="HG丸ｺﾞｼｯｸM-PRO" w:hAnsi="HG丸ｺﾞｼｯｸM-PRO" w:hint="eastAsia"/>
          <w:szCs w:val="20"/>
        </w:rPr>
        <w:t>、</w:t>
      </w:r>
      <w:r w:rsidR="005C6893" w:rsidRPr="009C64A4">
        <w:rPr>
          <w:rFonts w:ascii="HG丸ｺﾞｼｯｸM-PRO" w:eastAsia="HG丸ｺﾞｼｯｸM-PRO" w:hAnsi="HG丸ｺﾞｼｯｸM-PRO" w:hint="eastAsia"/>
          <w:szCs w:val="20"/>
        </w:rPr>
        <w:t>国内外から注目され集客が期待できる</w:t>
      </w:r>
      <w:r w:rsidR="00F9631D" w:rsidRPr="009C64A4">
        <w:rPr>
          <w:rFonts w:ascii="HG丸ｺﾞｼｯｸM-PRO" w:eastAsia="HG丸ｺﾞｼｯｸM-PRO" w:hAnsi="HG丸ｺﾞｼｯｸM-PRO" w:hint="eastAsia"/>
          <w:szCs w:val="20"/>
        </w:rPr>
        <w:t>イベント</w:t>
      </w:r>
      <w:r w:rsidR="00323C92" w:rsidRPr="009C64A4">
        <w:rPr>
          <w:rFonts w:ascii="HG丸ｺﾞｼｯｸM-PRO" w:eastAsia="HG丸ｺﾞｼｯｸM-PRO" w:hAnsi="HG丸ｺﾞｼｯｸM-PRO" w:hint="eastAsia"/>
          <w:szCs w:val="20"/>
        </w:rPr>
        <w:t xml:space="preserve">等　</w:t>
      </w:r>
    </w:p>
    <w:p w14:paraId="38ABF961" w14:textId="77777777" w:rsidR="00137465" w:rsidRDefault="00323C92" w:rsidP="00137465">
      <w:pPr>
        <w:rPr>
          <w:rFonts w:ascii="HG丸ｺﾞｼｯｸM-PRO" w:eastAsia="HG丸ｺﾞｼｯｸM-PRO" w:hAnsi="HG丸ｺﾞｼｯｸM-PRO"/>
          <w:szCs w:val="20"/>
        </w:rPr>
      </w:pPr>
      <w:r w:rsidRPr="009C64A4">
        <w:rPr>
          <w:rFonts w:ascii="HG丸ｺﾞｼｯｸM-PRO" w:eastAsia="HG丸ｺﾞｼｯｸM-PRO" w:hAnsi="HG丸ｺﾞｼｯｸM-PRO" w:hint="eastAsia"/>
          <w:szCs w:val="20"/>
        </w:rPr>
        <w:t xml:space="preserve">　</w:t>
      </w:r>
      <w:r w:rsidR="00F9631D" w:rsidRPr="009C64A4">
        <w:rPr>
          <w:rFonts w:ascii="HG丸ｺﾞｼｯｸM-PRO" w:eastAsia="HG丸ｺﾞｼｯｸM-PRO" w:hAnsi="HG丸ｺﾞｼｯｸM-PRO" w:hint="eastAsia"/>
          <w:szCs w:val="20"/>
        </w:rPr>
        <w:t>の</w:t>
      </w:r>
      <w:r w:rsidRPr="009C64A4">
        <w:rPr>
          <w:rFonts w:ascii="HG丸ｺﾞｼｯｸM-PRO" w:eastAsia="HG丸ｺﾞｼｯｸM-PRO" w:hAnsi="HG丸ｺﾞｼｯｸM-PRO" w:hint="eastAsia"/>
          <w:szCs w:val="20"/>
        </w:rPr>
        <w:t>企画の開催、</w:t>
      </w:r>
      <w:r w:rsidR="00137465">
        <w:rPr>
          <w:rFonts w:ascii="HG丸ｺﾞｼｯｸM-PRO" w:eastAsia="HG丸ｺﾞｼｯｸM-PRO" w:hAnsi="HG丸ｺﾞｼｯｸM-PRO" w:hint="eastAsia"/>
          <w:szCs w:val="20"/>
        </w:rPr>
        <w:t>周辺の</w:t>
      </w:r>
      <w:r w:rsidR="00F9631D" w:rsidRPr="009C64A4">
        <w:rPr>
          <w:rFonts w:ascii="HG丸ｺﾞｼｯｸM-PRO" w:eastAsia="HG丸ｺﾞｼｯｸM-PRO" w:hAnsi="HG丸ｺﾞｼｯｸM-PRO" w:hint="eastAsia"/>
          <w:szCs w:val="20"/>
        </w:rPr>
        <w:t>観</w:t>
      </w:r>
      <w:r w:rsidR="00004869" w:rsidRPr="009C64A4">
        <w:rPr>
          <w:rFonts w:ascii="HG丸ｺﾞｼｯｸM-PRO" w:eastAsia="HG丸ｺﾞｼｯｸM-PRO" w:hAnsi="HG丸ｺﾞｼｯｸM-PRO" w:hint="eastAsia"/>
          <w:szCs w:val="20"/>
        </w:rPr>
        <w:t>光スポットや市町村を訪問していただけるよ</w:t>
      </w:r>
      <w:r w:rsidR="00F9631D" w:rsidRPr="009C64A4">
        <w:rPr>
          <w:rFonts w:ascii="HG丸ｺﾞｼｯｸM-PRO" w:eastAsia="HG丸ｺﾞｼｯｸM-PRO" w:hAnsi="HG丸ｺﾞｼｯｸM-PRO" w:hint="eastAsia"/>
          <w:szCs w:val="20"/>
        </w:rPr>
        <w:t>うな周遊企画</w:t>
      </w:r>
      <w:r w:rsidR="00004869" w:rsidRPr="009C64A4">
        <w:rPr>
          <w:rFonts w:ascii="HG丸ｺﾞｼｯｸM-PRO" w:eastAsia="HG丸ｺﾞｼｯｸM-PRO" w:hAnsi="HG丸ｺﾞｼｯｸM-PRO" w:hint="eastAsia"/>
          <w:szCs w:val="20"/>
        </w:rPr>
        <w:t>の</w:t>
      </w:r>
      <w:r w:rsidRPr="009C64A4">
        <w:rPr>
          <w:rFonts w:ascii="HG丸ｺﾞｼｯｸM-PRO" w:eastAsia="HG丸ｺﾞｼｯｸM-PRO" w:hAnsi="HG丸ｺﾞｼｯｸM-PRO" w:hint="eastAsia"/>
          <w:szCs w:val="20"/>
        </w:rPr>
        <w:t>実施、集客</w:t>
      </w:r>
      <w:r w:rsidR="005C6893" w:rsidRPr="009C64A4">
        <w:rPr>
          <w:rFonts w:ascii="HG丸ｺﾞｼｯｸM-PRO" w:eastAsia="HG丸ｺﾞｼｯｸM-PRO" w:hAnsi="HG丸ｺﾞｼｯｸM-PRO" w:hint="eastAsia"/>
          <w:szCs w:val="20"/>
        </w:rPr>
        <w:t>や</w:t>
      </w:r>
      <w:r w:rsidR="00137465">
        <w:rPr>
          <w:rFonts w:ascii="HG丸ｺﾞｼｯｸM-PRO" w:eastAsia="HG丸ｺﾞｼｯｸM-PRO" w:hAnsi="HG丸ｺﾞｼｯｸM-PRO" w:hint="eastAsia"/>
          <w:szCs w:val="20"/>
        </w:rPr>
        <w:t xml:space="preserve">　</w:t>
      </w:r>
    </w:p>
    <w:p w14:paraId="1D0B11DC" w14:textId="630B042C" w:rsidR="00004869" w:rsidRPr="009C64A4" w:rsidRDefault="005C6893" w:rsidP="00137465">
      <w:pPr>
        <w:ind w:firstLineChars="100" w:firstLine="210"/>
        <w:rPr>
          <w:rFonts w:ascii="HG丸ｺﾞｼｯｸM-PRO" w:eastAsia="HG丸ｺﾞｼｯｸM-PRO" w:hAnsi="HG丸ｺﾞｼｯｸM-PRO"/>
          <w:szCs w:val="20"/>
        </w:rPr>
      </w:pPr>
      <w:r w:rsidRPr="009C64A4">
        <w:rPr>
          <w:rFonts w:ascii="HG丸ｺﾞｼｯｸM-PRO" w:eastAsia="HG丸ｺﾞｼｯｸM-PRO" w:hAnsi="HG丸ｺﾞｼｯｸM-PRO" w:hint="eastAsia"/>
          <w:szCs w:val="20"/>
        </w:rPr>
        <w:t>周遊企画</w:t>
      </w:r>
      <w:r w:rsidR="003E3811" w:rsidRPr="009C64A4">
        <w:rPr>
          <w:rFonts w:ascii="HG丸ｺﾞｼｯｸM-PRO" w:eastAsia="HG丸ｺﾞｼｯｸM-PRO" w:hAnsi="HG丸ｺﾞｼｯｸM-PRO" w:hint="eastAsia"/>
          <w:szCs w:val="20"/>
        </w:rPr>
        <w:t>等に参加いただくための情報発信を行うものです</w:t>
      </w:r>
      <w:r w:rsidR="00A910A6" w:rsidRPr="009C64A4">
        <w:rPr>
          <w:rFonts w:ascii="HG丸ｺﾞｼｯｸM-PRO" w:eastAsia="HG丸ｺﾞｼｯｸM-PRO" w:hAnsi="HG丸ｺﾞｼｯｸM-PRO" w:hint="eastAsia"/>
          <w:szCs w:val="20"/>
        </w:rPr>
        <w:t>。</w:t>
      </w:r>
    </w:p>
    <w:p w14:paraId="3E4C51FF" w14:textId="77777777" w:rsidR="00504494" w:rsidRDefault="00004869" w:rsidP="00504494">
      <w:pPr>
        <w:ind w:firstLineChars="100" w:firstLine="210"/>
        <w:rPr>
          <w:rFonts w:ascii="HG丸ｺﾞｼｯｸM-PRO" w:eastAsia="HG丸ｺﾞｼｯｸM-PRO" w:hAnsi="HG丸ｺﾞｼｯｸM-PRO"/>
          <w:szCs w:val="20"/>
        </w:rPr>
      </w:pPr>
      <w:r w:rsidRPr="009C64A4">
        <w:rPr>
          <w:rFonts w:ascii="HG丸ｺﾞｼｯｸM-PRO" w:eastAsia="HG丸ｺﾞｼｯｸM-PRO" w:hAnsi="HG丸ｺﾞｼｯｸM-PRO" w:hint="eastAsia"/>
          <w:szCs w:val="20"/>
        </w:rPr>
        <w:t xml:space="preserve">　そのため、本事業について</w:t>
      </w:r>
      <w:r w:rsidR="000421FC" w:rsidRPr="009C64A4">
        <w:rPr>
          <w:rFonts w:ascii="HG丸ｺﾞｼｯｸM-PRO" w:eastAsia="HG丸ｺﾞｼｯｸM-PRO" w:hAnsi="HG丸ｺﾞｼｯｸM-PRO" w:hint="eastAsia"/>
          <w:szCs w:val="20"/>
        </w:rPr>
        <w:t>、</w:t>
      </w:r>
      <w:r w:rsidR="00F97D46" w:rsidRPr="009C64A4">
        <w:rPr>
          <w:rFonts w:ascii="HG丸ｺﾞｼｯｸM-PRO" w:eastAsia="HG丸ｺﾞｼｯｸM-PRO" w:hAnsi="HG丸ｺﾞｼｯｸM-PRO" w:hint="eastAsia"/>
          <w:szCs w:val="20"/>
        </w:rPr>
        <w:t>民間事業者等の知識やノウハウ等を活用</w:t>
      </w:r>
      <w:r w:rsidR="000421FC" w:rsidRPr="009C64A4">
        <w:rPr>
          <w:rFonts w:ascii="HG丸ｺﾞｼｯｸM-PRO" w:eastAsia="HG丸ｺﾞｼｯｸM-PRO" w:hAnsi="HG丸ｺﾞｼｯｸM-PRO" w:hint="eastAsia"/>
          <w:szCs w:val="20"/>
        </w:rPr>
        <w:t>し、効果的・効率的に</w:t>
      </w:r>
      <w:r w:rsidR="000421FC" w:rsidRPr="00123A9B">
        <w:rPr>
          <w:rFonts w:ascii="HG丸ｺﾞｼｯｸM-PRO" w:eastAsia="HG丸ｺﾞｼｯｸM-PRO" w:hAnsi="HG丸ｺﾞｼｯｸM-PRO" w:hint="eastAsia"/>
          <w:szCs w:val="20"/>
        </w:rPr>
        <w:t>実施</w:t>
      </w:r>
    </w:p>
    <w:p w14:paraId="5C89FECE" w14:textId="5A8869B6" w:rsidR="000421FC" w:rsidRPr="00123A9B" w:rsidRDefault="000421FC" w:rsidP="00504494">
      <w:pPr>
        <w:ind w:firstLineChars="100" w:firstLine="210"/>
        <w:rPr>
          <w:rFonts w:ascii="HG丸ｺﾞｼｯｸM-PRO" w:eastAsia="HG丸ｺﾞｼｯｸM-PRO" w:hAnsi="HG丸ｺﾞｼｯｸM-PRO"/>
          <w:szCs w:val="20"/>
        </w:rPr>
      </w:pPr>
      <w:r w:rsidRPr="00123A9B">
        <w:rPr>
          <w:rFonts w:ascii="HG丸ｺﾞｼｯｸM-PRO" w:eastAsia="HG丸ｺﾞｼｯｸM-PRO" w:hAnsi="HG丸ｺﾞｼｯｸM-PRO" w:hint="eastAsia"/>
          <w:szCs w:val="20"/>
        </w:rPr>
        <w:t>するため、企画提案公募により受託事業者を募集します。</w:t>
      </w:r>
    </w:p>
    <w:p w14:paraId="3E7B4DF5" w14:textId="010763AD" w:rsidR="002F1BC3" w:rsidRPr="00123A9B" w:rsidRDefault="002F1BC3" w:rsidP="007333ED">
      <w:pPr>
        <w:rPr>
          <w:rFonts w:ascii="HG丸ｺﾞｼｯｸM-PRO" w:eastAsia="HG丸ｺﾞｼｯｸM-PRO" w:hAnsi="HG丸ｺﾞｼｯｸM-PRO"/>
          <w:sz w:val="20"/>
          <w:szCs w:val="22"/>
        </w:rPr>
      </w:pPr>
    </w:p>
    <w:p w14:paraId="138788B7" w14:textId="77777777" w:rsidR="002F1BC3" w:rsidRPr="001440C1" w:rsidRDefault="002F1BC3" w:rsidP="007333ED">
      <w:pPr>
        <w:rPr>
          <w:rFonts w:ascii="HG丸ｺﾞｼｯｸM-PRO" w:eastAsia="HG丸ｺﾞｼｯｸM-PRO" w:hAnsi="HG丸ｺﾞｼｯｸM-PRO"/>
          <w:sz w:val="20"/>
          <w:szCs w:val="22"/>
        </w:rPr>
      </w:pPr>
    </w:p>
    <w:p w14:paraId="6D92D11F" w14:textId="20C2B8CD" w:rsidR="006E0A4C" w:rsidRPr="001440C1" w:rsidRDefault="000421FC" w:rsidP="006E0A4C">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１</w:t>
      </w:r>
      <w:r w:rsidR="00973DA7" w:rsidRPr="001440C1">
        <w:rPr>
          <w:rFonts w:ascii="HG丸ｺﾞｼｯｸM-PRO" w:eastAsia="HG丸ｺﾞｼｯｸM-PRO" w:hAnsi="HG丸ｺﾞｼｯｸM-PRO" w:hint="eastAsia"/>
          <w:b/>
          <w:sz w:val="22"/>
          <w:szCs w:val="22"/>
          <w:bdr w:val="single" w:sz="4" w:space="0" w:color="auto"/>
        </w:rPr>
        <w:t xml:space="preserve">　事業</w:t>
      </w:r>
      <w:r w:rsidR="006E0A4C" w:rsidRPr="001440C1">
        <w:rPr>
          <w:rFonts w:ascii="HG丸ｺﾞｼｯｸM-PRO" w:eastAsia="HG丸ｺﾞｼｯｸM-PRO" w:hAnsi="HG丸ｺﾞｼｯｸM-PRO" w:hint="eastAsia"/>
          <w:b/>
          <w:sz w:val="22"/>
          <w:szCs w:val="22"/>
          <w:bdr w:val="single" w:sz="4" w:space="0" w:color="auto"/>
        </w:rPr>
        <w:t xml:space="preserve">名称　</w:t>
      </w:r>
    </w:p>
    <w:p w14:paraId="6069A49F" w14:textId="5B83B688" w:rsidR="00FB5D55" w:rsidRPr="001440C1" w:rsidRDefault="00FB5D55" w:rsidP="00FB5D55">
      <w:pPr>
        <w:ind w:leftChars="200" w:left="631" w:hangingChars="100" w:hanging="211"/>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Cs w:val="21"/>
        </w:rPr>
        <w:t>「</w:t>
      </w:r>
      <w:r w:rsidR="006C47A9">
        <w:rPr>
          <w:rFonts w:ascii="HG丸ｺﾞｼｯｸM-PRO" w:eastAsia="HG丸ｺﾞｼｯｸM-PRO" w:hAnsi="HG丸ｺﾞｼｯｸM-PRO" w:hint="eastAsia"/>
          <w:b/>
          <w:szCs w:val="21"/>
        </w:rPr>
        <w:t>大阪来てな！キャンペーン（</w:t>
      </w:r>
      <w:r w:rsidR="004C625D">
        <w:rPr>
          <w:rFonts w:ascii="HG丸ｺﾞｼｯｸM-PRO" w:eastAsia="HG丸ｺﾞｼｯｸM-PRO" w:hAnsi="HG丸ｺﾞｼｯｸM-PRO" w:hint="eastAsia"/>
          <w:b/>
          <w:szCs w:val="21"/>
        </w:rPr>
        <w:t>大阪の観光資源</w:t>
      </w:r>
      <w:r w:rsidR="001A2304">
        <w:rPr>
          <w:rFonts w:ascii="HG丸ｺﾞｼｯｸM-PRO" w:eastAsia="HG丸ｺﾞｼｯｸM-PRO" w:hAnsi="HG丸ｺﾞｼｯｸM-PRO" w:hint="eastAsia"/>
          <w:b/>
          <w:szCs w:val="21"/>
        </w:rPr>
        <w:t>を活かした集客・周遊事業</w:t>
      </w:r>
      <w:r w:rsidR="006C47A9">
        <w:rPr>
          <w:rFonts w:ascii="HG丸ｺﾞｼｯｸM-PRO" w:eastAsia="HG丸ｺﾞｼｯｸM-PRO" w:hAnsi="HG丸ｺﾞｼｯｸM-PRO" w:hint="eastAsia"/>
          <w:b/>
          <w:szCs w:val="21"/>
        </w:rPr>
        <w:t>）</w:t>
      </w:r>
      <w:r w:rsidRPr="001440C1">
        <w:rPr>
          <w:rFonts w:ascii="HG丸ｺﾞｼｯｸM-PRO" w:eastAsia="HG丸ｺﾞｼｯｸM-PRO" w:hAnsi="HG丸ｺﾞｼｯｸM-PRO" w:hint="eastAsia"/>
          <w:b/>
          <w:szCs w:val="21"/>
        </w:rPr>
        <w:t>」</w:t>
      </w:r>
    </w:p>
    <w:p w14:paraId="722EE7F7" w14:textId="037D207A" w:rsidR="006E0A4C" w:rsidRPr="001440C1" w:rsidRDefault="006E0A4C" w:rsidP="007333ED">
      <w:pPr>
        <w:rPr>
          <w:rFonts w:ascii="HG丸ｺﾞｼｯｸM-PRO" w:eastAsia="HG丸ｺﾞｼｯｸM-PRO" w:hAnsi="HG丸ｺﾞｼｯｸM-PRO"/>
          <w:sz w:val="20"/>
          <w:szCs w:val="22"/>
        </w:rPr>
      </w:pPr>
    </w:p>
    <w:p w14:paraId="470E4DB7" w14:textId="7AE8C4B5" w:rsidR="008F1DF9" w:rsidRPr="001440C1" w:rsidRDefault="000421FC" w:rsidP="008F1DF9">
      <w:pPr>
        <w:rPr>
          <w:rFonts w:ascii="HG丸ｺﾞｼｯｸM-PRO" w:eastAsia="HG丸ｺﾞｼｯｸM-PRO" w:hAnsi="HG丸ｺﾞｼｯｸM-PRO"/>
          <w:b/>
          <w:bCs/>
          <w:szCs w:val="20"/>
        </w:rPr>
      </w:pPr>
      <w:r w:rsidRPr="001440C1">
        <w:rPr>
          <w:rFonts w:ascii="HG丸ｺﾞｼｯｸM-PRO" w:eastAsia="HG丸ｺﾞｼｯｸM-PRO" w:hAnsi="HG丸ｺﾞｼｯｸM-PRO" w:hint="eastAsia"/>
          <w:b/>
          <w:bCs/>
          <w:sz w:val="22"/>
          <w:szCs w:val="20"/>
          <w:bdr w:val="single" w:sz="4" w:space="0" w:color="auto"/>
        </w:rPr>
        <w:t>２</w:t>
      </w:r>
      <w:r w:rsidR="008F1DF9" w:rsidRPr="001440C1">
        <w:rPr>
          <w:rFonts w:ascii="HG丸ｺﾞｼｯｸM-PRO" w:eastAsia="HG丸ｺﾞｼｯｸM-PRO" w:hAnsi="HG丸ｺﾞｼｯｸM-PRO"/>
          <w:b/>
          <w:bCs/>
          <w:sz w:val="22"/>
          <w:szCs w:val="20"/>
          <w:bdr w:val="single" w:sz="4" w:space="0" w:color="auto"/>
        </w:rPr>
        <w:t xml:space="preserve"> </w:t>
      </w:r>
      <w:r w:rsidR="00D8594E" w:rsidRPr="001440C1">
        <w:rPr>
          <w:rFonts w:ascii="HG丸ｺﾞｼｯｸM-PRO" w:eastAsia="HG丸ｺﾞｼｯｸM-PRO" w:hAnsi="HG丸ｺﾞｼｯｸM-PRO"/>
          <w:b/>
          <w:bCs/>
          <w:sz w:val="22"/>
          <w:szCs w:val="20"/>
          <w:bdr w:val="single" w:sz="4" w:space="0" w:color="auto"/>
        </w:rPr>
        <w:t xml:space="preserve"> </w:t>
      </w:r>
      <w:r w:rsidR="008F1DF9" w:rsidRPr="001440C1">
        <w:rPr>
          <w:rFonts w:ascii="HG丸ｺﾞｼｯｸM-PRO" w:eastAsia="HG丸ｺﾞｼｯｸM-PRO" w:hAnsi="HG丸ｺﾞｼｯｸM-PRO" w:hint="eastAsia"/>
          <w:b/>
          <w:bCs/>
          <w:sz w:val="22"/>
          <w:szCs w:val="20"/>
          <w:bdr w:val="single" w:sz="4" w:space="0" w:color="auto"/>
        </w:rPr>
        <w:t>契約期間</w:t>
      </w:r>
      <w:r w:rsidR="00153797" w:rsidRPr="001440C1">
        <w:rPr>
          <w:rFonts w:ascii="HG丸ｺﾞｼｯｸM-PRO" w:eastAsia="HG丸ｺﾞｼｯｸM-PRO" w:hAnsi="HG丸ｺﾞｼｯｸM-PRO" w:hint="eastAsia"/>
          <w:b/>
          <w:bCs/>
          <w:sz w:val="22"/>
          <w:szCs w:val="20"/>
          <w:bdr w:val="single" w:sz="4" w:space="0" w:color="auto"/>
        </w:rPr>
        <w:t xml:space="preserve">　</w:t>
      </w:r>
    </w:p>
    <w:p w14:paraId="76FD61EB" w14:textId="57B2A6B6" w:rsidR="00FB5D55" w:rsidRPr="001440C1" w:rsidRDefault="00FB5D55" w:rsidP="00FB5D55">
      <w:pPr>
        <w:ind w:firstLineChars="200" w:firstLine="420"/>
        <w:rPr>
          <w:rFonts w:ascii="HG丸ｺﾞｼｯｸM-PRO" w:eastAsia="HG丸ｺﾞｼｯｸM-PRO" w:hAnsi="HG丸ｺﾞｼｯｸM-PRO"/>
          <w:szCs w:val="22"/>
        </w:rPr>
      </w:pPr>
      <w:r w:rsidRPr="001440C1">
        <w:rPr>
          <w:rFonts w:ascii="HG丸ｺﾞｼｯｸM-PRO" w:eastAsia="HG丸ｺﾞｼｯｸM-PRO" w:hAnsi="HG丸ｺﾞｼｯｸM-PRO" w:hint="eastAsia"/>
          <w:szCs w:val="22"/>
        </w:rPr>
        <w:t>契約締結日から</w:t>
      </w:r>
      <w:r w:rsidR="009C3EB1" w:rsidRPr="001440C1">
        <w:rPr>
          <w:rFonts w:ascii="HG丸ｺﾞｼｯｸM-PRO" w:eastAsia="HG丸ｺﾞｼｯｸM-PRO" w:hAnsi="HG丸ｺﾞｼｯｸM-PRO" w:hint="eastAsia"/>
          <w:szCs w:val="22"/>
        </w:rPr>
        <w:t>令和</w:t>
      </w:r>
      <w:r w:rsidR="001A2304">
        <w:rPr>
          <w:rFonts w:ascii="HG丸ｺﾞｼｯｸM-PRO" w:eastAsia="HG丸ｺﾞｼｯｸM-PRO" w:hAnsi="HG丸ｺﾞｼｯｸM-PRO" w:hint="eastAsia"/>
          <w:szCs w:val="22"/>
        </w:rPr>
        <w:t>６</w:t>
      </w:r>
      <w:r w:rsidRPr="001440C1">
        <w:rPr>
          <w:rFonts w:ascii="HG丸ｺﾞｼｯｸM-PRO" w:eastAsia="HG丸ｺﾞｼｯｸM-PRO" w:hAnsi="HG丸ｺﾞｼｯｸM-PRO" w:hint="eastAsia"/>
          <w:szCs w:val="22"/>
        </w:rPr>
        <w:t>年</w:t>
      </w:r>
      <w:r w:rsidR="00207DDE" w:rsidRPr="001440C1">
        <w:rPr>
          <w:rFonts w:ascii="HG丸ｺﾞｼｯｸM-PRO" w:eastAsia="HG丸ｺﾞｼｯｸM-PRO" w:hAnsi="HG丸ｺﾞｼｯｸM-PRO" w:hint="eastAsia"/>
          <w:szCs w:val="22"/>
        </w:rPr>
        <w:t>３</w:t>
      </w:r>
      <w:r w:rsidRPr="001440C1">
        <w:rPr>
          <w:rFonts w:ascii="HG丸ｺﾞｼｯｸM-PRO" w:eastAsia="HG丸ｺﾞｼｯｸM-PRO" w:hAnsi="HG丸ｺﾞｼｯｸM-PRO" w:hint="eastAsia"/>
          <w:szCs w:val="22"/>
        </w:rPr>
        <w:t>月</w:t>
      </w:r>
      <w:r w:rsidR="00207DDE" w:rsidRPr="001440C1">
        <w:rPr>
          <w:rFonts w:ascii="HG丸ｺﾞｼｯｸM-PRO" w:eastAsia="HG丸ｺﾞｼｯｸM-PRO" w:hAnsi="HG丸ｺﾞｼｯｸM-PRO" w:hint="eastAsia"/>
          <w:szCs w:val="22"/>
        </w:rPr>
        <w:t>３１</w:t>
      </w:r>
      <w:r w:rsidR="005F66D4">
        <w:rPr>
          <w:rFonts w:ascii="HG丸ｺﾞｼｯｸM-PRO" w:eastAsia="HG丸ｺﾞｼｯｸM-PRO" w:hAnsi="HG丸ｺﾞｼｯｸM-PRO" w:hint="eastAsia"/>
          <w:szCs w:val="22"/>
        </w:rPr>
        <w:t>日（日</w:t>
      </w:r>
      <w:r w:rsidRPr="001440C1">
        <w:rPr>
          <w:rFonts w:ascii="HG丸ｺﾞｼｯｸM-PRO" w:eastAsia="HG丸ｺﾞｼｯｸM-PRO" w:hAnsi="HG丸ｺﾞｼｯｸM-PRO" w:hint="eastAsia"/>
          <w:szCs w:val="22"/>
        </w:rPr>
        <w:t>）まで</w:t>
      </w:r>
    </w:p>
    <w:p w14:paraId="047B6B3A" w14:textId="77777777" w:rsidR="008F1DF9" w:rsidRPr="001440C1" w:rsidRDefault="008F1DF9" w:rsidP="008F1DF9">
      <w:pPr>
        <w:ind w:firstLineChars="200" w:firstLine="420"/>
        <w:rPr>
          <w:rFonts w:ascii="HG丸ｺﾞｼｯｸM-PRO" w:eastAsia="HG丸ｺﾞｼｯｸM-PRO" w:hAnsi="HG丸ｺﾞｼｯｸM-PRO"/>
          <w:szCs w:val="20"/>
        </w:rPr>
      </w:pPr>
    </w:p>
    <w:p w14:paraId="6BD29B1A" w14:textId="47B554A7" w:rsidR="008F1DF9" w:rsidRPr="001440C1" w:rsidRDefault="000421FC" w:rsidP="008F1DF9">
      <w:pPr>
        <w:rPr>
          <w:rFonts w:ascii="HG丸ｺﾞｼｯｸM-PRO" w:eastAsia="HG丸ｺﾞｼｯｸM-PRO" w:hAnsi="HG丸ｺﾞｼｯｸM-PRO"/>
          <w:b/>
          <w:bCs/>
          <w:sz w:val="20"/>
          <w:szCs w:val="20"/>
        </w:rPr>
      </w:pPr>
      <w:r w:rsidRPr="001440C1">
        <w:rPr>
          <w:rFonts w:ascii="HG丸ｺﾞｼｯｸM-PRO" w:eastAsia="HG丸ｺﾞｼｯｸM-PRO" w:hAnsi="HG丸ｺﾞｼｯｸM-PRO" w:hint="eastAsia"/>
          <w:b/>
          <w:bCs/>
          <w:sz w:val="22"/>
          <w:szCs w:val="20"/>
          <w:bdr w:val="single" w:sz="4" w:space="0" w:color="auto"/>
        </w:rPr>
        <w:t>３</w:t>
      </w:r>
      <w:r w:rsidR="008F1DF9" w:rsidRPr="001440C1">
        <w:rPr>
          <w:rFonts w:ascii="HG丸ｺﾞｼｯｸM-PRO" w:eastAsia="HG丸ｺﾞｼｯｸM-PRO" w:hAnsi="HG丸ｺﾞｼｯｸM-PRO"/>
          <w:b/>
          <w:bCs/>
          <w:sz w:val="22"/>
          <w:szCs w:val="20"/>
          <w:bdr w:val="single" w:sz="4" w:space="0" w:color="auto"/>
        </w:rPr>
        <w:t xml:space="preserve"> </w:t>
      </w:r>
      <w:r w:rsidR="00D8594E" w:rsidRPr="001440C1">
        <w:rPr>
          <w:rFonts w:ascii="HG丸ｺﾞｼｯｸM-PRO" w:eastAsia="HG丸ｺﾞｼｯｸM-PRO" w:hAnsi="HG丸ｺﾞｼｯｸM-PRO"/>
          <w:b/>
          <w:bCs/>
          <w:sz w:val="22"/>
          <w:szCs w:val="20"/>
          <w:bdr w:val="single" w:sz="4" w:space="0" w:color="auto"/>
        </w:rPr>
        <w:t xml:space="preserve"> </w:t>
      </w:r>
      <w:r w:rsidR="008F1DF9" w:rsidRPr="001440C1">
        <w:rPr>
          <w:rFonts w:ascii="HG丸ｺﾞｼｯｸM-PRO" w:eastAsia="HG丸ｺﾞｼｯｸM-PRO" w:hAnsi="HG丸ｺﾞｼｯｸM-PRO" w:hint="eastAsia"/>
          <w:b/>
          <w:bCs/>
          <w:sz w:val="22"/>
          <w:szCs w:val="20"/>
          <w:bdr w:val="single" w:sz="4" w:space="0" w:color="auto"/>
        </w:rPr>
        <w:t>契約上限金額</w:t>
      </w:r>
      <w:r w:rsidR="008F1DF9" w:rsidRPr="001440C1">
        <w:rPr>
          <w:rFonts w:ascii="HG丸ｺﾞｼｯｸM-PRO" w:eastAsia="HG丸ｺﾞｼｯｸM-PRO" w:hAnsi="HG丸ｺﾞｼｯｸM-PRO" w:hint="eastAsia"/>
          <w:b/>
          <w:bCs/>
          <w:szCs w:val="20"/>
          <w:bdr w:val="single" w:sz="4" w:space="0" w:color="auto"/>
        </w:rPr>
        <w:t xml:space="preserve"> </w:t>
      </w:r>
      <w:r w:rsidR="008F1DF9" w:rsidRPr="001440C1">
        <w:rPr>
          <w:rFonts w:ascii="HG丸ｺﾞｼｯｸM-PRO" w:eastAsia="HG丸ｺﾞｼｯｸM-PRO" w:hAnsi="HG丸ｺﾞｼｯｸM-PRO" w:hint="eastAsia"/>
          <w:b/>
          <w:bCs/>
          <w:szCs w:val="20"/>
        </w:rPr>
        <w:t xml:space="preserve"> </w:t>
      </w:r>
    </w:p>
    <w:p w14:paraId="50784C7B" w14:textId="0336495A" w:rsidR="00FB5D55" w:rsidRPr="001440C1" w:rsidRDefault="004C625D" w:rsidP="00FB5D55">
      <w:pPr>
        <w:ind w:firstLineChars="200" w:firstLine="40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６３９，０</w:t>
      </w:r>
      <w:r w:rsidR="00671EFC" w:rsidRPr="001440C1">
        <w:rPr>
          <w:rFonts w:ascii="HG丸ｺﾞｼｯｸM-PRO" w:eastAsia="HG丸ｺﾞｼｯｸM-PRO" w:hAnsi="HG丸ｺﾞｼｯｸM-PRO" w:hint="eastAsia"/>
          <w:bCs/>
          <w:sz w:val="20"/>
          <w:szCs w:val="20"/>
        </w:rPr>
        <w:t>００，</w:t>
      </w:r>
      <w:r w:rsidR="00FB5D55" w:rsidRPr="001440C1">
        <w:rPr>
          <w:rFonts w:ascii="HG丸ｺﾞｼｯｸM-PRO" w:eastAsia="HG丸ｺﾞｼｯｸM-PRO" w:hAnsi="HG丸ｺﾞｼｯｸM-PRO" w:hint="eastAsia"/>
          <w:bCs/>
          <w:sz w:val="20"/>
          <w:szCs w:val="20"/>
        </w:rPr>
        <w:t>０００円（消費税及び地方消費税額を含む）</w:t>
      </w:r>
    </w:p>
    <w:p w14:paraId="321ADF94" w14:textId="0EBFB31C" w:rsidR="00FB5D55" w:rsidRPr="001440C1" w:rsidRDefault="001E0850" w:rsidP="00FB5D55">
      <w:pPr>
        <w:spacing w:line="120" w:lineRule="exact"/>
        <w:ind w:firstLineChars="100" w:firstLine="200"/>
        <w:rPr>
          <w:rFonts w:ascii="HG丸ｺﾞｼｯｸM-PRO" w:eastAsia="HG丸ｺﾞｼｯｸM-PRO" w:hAnsi="HG丸ｺﾞｼｯｸM-PRO"/>
          <w:bCs/>
          <w:sz w:val="20"/>
          <w:szCs w:val="20"/>
        </w:rPr>
      </w:pPr>
      <w:r w:rsidRPr="001440C1">
        <w:rPr>
          <w:rFonts w:ascii="HG丸ｺﾞｼｯｸM-PRO" w:eastAsia="HG丸ｺﾞｼｯｸM-PRO" w:hAnsi="HG丸ｺﾞｼｯｸM-PRO" w:hint="eastAsia"/>
          <w:noProof/>
          <w:sz w:val="20"/>
          <w:szCs w:val="22"/>
        </w:rPr>
        <mc:AlternateContent>
          <mc:Choice Requires="wps">
            <w:drawing>
              <wp:anchor distT="0" distB="0" distL="114300" distR="114300" simplePos="0" relativeHeight="251725824" behindDoc="0" locked="0" layoutInCell="1" allowOverlap="1" wp14:anchorId="1C01B4D6" wp14:editId="7C3180E9">
                <wp:simplePos x="0" y="0"/>
                <wp:positionH relativeFrom="column">
                  <wp:posOffset>122555</wp:posOffset>
                </wp:positionH>
                <wp:positionV relativeFrom="paragraph">
                  <wp:posOffset>38100</wp:posOffset>
                </wp:positionV>
                <wp:extent cx="6083935" cy="790575"/>
                <wp:effectExtent l="0" t="0" r="12065" b="28575"/>
                <wp:wrapNone/>
                <wp:docPr id="4" name="大かっこ 4"/>
                <wp:cNvGraphicFramePr/>
                <a:graphic xmlns:a="http://schemas.openxmlformats.org/drawingml/2006/main">
                  <a:graphicData uri="http://schemas.microsoft.com/office/word/2010/wordprocessingShape">
                    <wps:wsp>
                      <wps:cNvSpPr/>
                      <wps:spPr>
                        <a:xfrm>
                          <a:off x="0" y="0"/>
                          <a:ext cx="6083935" cy="790575"/>
                        </a:xfrm>
                        <a:prstGeom prst="bracketPair">
                          <a:avLst>
                            <a:gd name="adj" fmla="val 12343"/>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5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65pt;margin-top:3pt;width:479.05pt;height:6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" adj="2666" strokeweight=".25pt"/>
            </w:pict>
          </mc:Fallback>
        </mc:AlternateContent>
      </w:r>
    </w:p>
    <w:p w14:paraId="045CFB36" w14:textId="667EA482" w:rsidR="000A1841" w:rsidRDefault="000A1841" w:rsidP="00F9631D">
      <w:pPr>
        <w:spacing w:line="300" w:lineRule="exac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実施場所や関係先との調整の上で</w:t>
      </w:r>
      <w:r w:rsidR="00FB5D55" w:rsidRPr="001440C1">
        <w:rPr>
          <w:rFonts w:ascii="HG丸ｺﾞｼｯｸM-PRO" w:eastAsia="HG丸ｺﾞｼｯｸM-PRO" w:hAnsi="HG丸ｺﾞｼｯｸM-PRO" w:hint="eastAsia"/>
          <w:sz w:val="20"/>
          <w:szCs w:val="20"/>
        </w:rPr>
        <w:t>実施していく必要があるため、</w:t>
      </w:r>
      <w:r w:rsidR="00BC0F7C" w:rsidRPr="001440C1">
        <w:rPr>
          <w:rFonts w:ascii="HG丸ｺﾞｼｯｸM-PRO" w:eastAsia="HG丸ｺﾞｼｯｸM-PRO" w:hAnsi="HG丸ｺﾞｼｯｸM-PRO" w:hint="eastAsia"/>
          <w:sz w:val="20"/>
          <w:szCs w:val="20"/>
        </w:rPr>
        <w:t>予算の範囲内で</w:t>
      </w:r>
      <w:r w:rsidR="00C13D24" w:rsidRPr="001440C1">
        <w:rPr>
          <w:rFonts w:ascii="HG丸ｺﾞｼｯｸM-PRO" w:eastAsia="HG丸ｺﾞｼｯｸM-PRO" w:hAnsi="HG丸ｺﾞｼｯｸM-PRO" w:hint="eastAsia"/>
          <w:sz w:val="20"/>
          <w:szCs w:val="20"/>
        </w:rPr>
        <w:t>イベント、</w:t>
      </w:r>
    </w:p>
    <w:p w14:paraId="0A1F6616" w14:textId="529B8100" w:rsidR="000A1841" w:rsidRDefault="00C13D24" w:rsidP="009C6BF9">
      <w:pPr>
        <w:spacing w:line="300" w:lineRule="exact"/>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広報内容の</w:t>
      </w:r>
      <w:r w:rsidR="00FB5D55" w:rsidRPr="001440C1">
        <w:rPr>
          <w:rFonts w:ascii="HG丸ｺﾞｼｯｸM-PRO" w:eastAsia="HG丸ｺﾞｼｯｸM-PRO" w:hAnsi="HG丸ｺﾞｼｯｸM-PRO" w:hint="eastAsia"/>
          <w:sz w:val="20"/>
          <w:szCs w:val="20"/>
        </w:rPr>
        <w:t>変更等を求めることがあ</w:t>
      </w:r>
      <w:r w:rsidR="00D32075" w:rsidRPr="001440C1">
        <w:rPr>
          <w:rFonts w:ascii="HG丸ｺﾞｼｯｸM-PRO" w:eastAsia="HG丸ｺﾞｼｯｸM-PRO" w:hAnsi="HG丸ｺﾞｼｯｸM-PRO" w:hint="eastAsia"/>
          <w:sz w:val="20"/>
          <w:szCs w:val="20"/>
        </w:rPr>
        <w:t>ります</w:t>
      </w:r>
      <w:r w:rsidR="00FB5D55" w:rsidRPr="001440C1">
        <w:rPr>
          <w:rFonts w:ascii="HG丸ｺﾞｼｯｸM-PRO" w:eastAsia="HG丸ｺﾞｼｯｸM-PRO" w:hAnsi="HG丸ｺﾞｼｯｸM-PRO" w:hint="eastAsia"/>
          <w:sz w:val="20"/>
          <w:szCs w:val="20"/>
        </w:rPr>
        <w:t>。その際は</w:t>
      </w:r>
      <w:r w:rsidR="00F9631D" w:rsidRPr="004C625D">
        <w:rPr>
          <w:rFonts w:ascii="HG丸ｺﾞｼｯｸM-PRO" w:eastAsia="HG丸ｺﾞｼｯｸM-PRO" w:hAnsi="HG丸ｺﾞｼｯｸM-PRO" w:hint="eastAsia"/>
          <w:sz w:val="20"/>
          <w:szCs w:val="20"/>
        </w:rPr>
        <w:t>大阪来てな</w:t>
      </w:r>
      <w:r w:rsidR="009C6BF9">
        <w:rPr>
          <w:rFonts w:ascii="HG丸ｺﾞｼｯｸM-PRO" w:eastAsia="HG丸ｺﾞｼｯｸM-PRO" w:hAnsi="HG丸ｺﾞｼｯｸM-PRO" w:hint="eastAsia"/>
          <w:sz w:val="20"/>
          <w:szCs w:val="20"/>
        </w:rPr>
        <w:t>キャンペーン</w:t>
      </w:r>
      <w:r w:rsidR="00FB5D55" w:rsidRPr="001440C1">
        <w:rPr>
          <w:rFonts w:ascii="HG丸ｺﾞｼｯｸM-PRO" w:eastAsia="HG丸ｺﾞｼｯｸM-PRO" w:hAnsi="HG丸ｺﾞｼｯｸM-PRO" w:hint="eastAsia"/>
          <w:sz w:val="20"/>
          <w:szCs w:val="20"/>
        </w:rPr>
        <w:t>実行委員会</w:t>
      </w:r>
    </w:p>
    <w:p w14:paraId="377B9B4D" w14:textId="7AF452F4" w:rsidR="00FB5D55" w:rsidRPr="00827FB3" w:rsidRDefault="001876BF" w:rsidP="009C6BF9">
      <w:pPr>
        <w:spacing w:line="300" w:lineRule="exact"/>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（以下「実行委員会</w:t>
      </w:r>
      <w:r w:rsidR="00EA7BC1">
        <w:rPr>
          <w:rFonts w:ascii="HG丸ｺﾞｼｯｸM-PRO" w:eastAsia="HG丸ｺﾞｼｯｸM-PRO" w:hAnsi="HG丸ｺﾞｼｯｸM-PRO" w:hint="eastAsia"/>
          <w:sz w:val="20"/>
          <w:szCs w:val="20"/>
        </w:rPr>
        <w:t>」</w:t>
      </w:r>
      <w:r w:rsidRPr="001440C1">
        <w:rPr>
          <w:rFonts w:ascii="HG丸ｺﾞｼｯｸM-PRO" w:eastAsia="HG丸ｺﾞｼｯｸM-PRO" w:hAnsi="HG丸ｺﾞｼｯｸM-PRO" w:hint="eastAsia"/>
          <w:sz w:val="20"/>
          <w:szCs w:val="20"/>
        </w:rPr>
        <w:t>という。）</w:t>
      </w:r>
      <w:r w:rsidR="00FB5D55" w:rsidRPr="001440C1">
        <w:rPr>
          <w:rFonts w:ascii="HG丸ｺﾞｼｯｸM-PRO" w:eastAsia="HG丸ｺﾞｼｯｸM-PRO" w:hAnsi="HG丸ｺﾞｼｯｸM-PRO" w:hint="eastAsia"/>
          <w:sz w:val="20"/>
          <w:szCs w:val="20"/>
        </w:rPr>
        <w:t>と協議・調整のうえ、決定します。</w:t>
      </w:r>
    </w:p>
    <w:p w14:paraId="4882830F" w14:textId="6815A7C2" w:rsidR="0074322A" w:rsidRDefault="0074322A" w:rsidP="00F4209F">
      <w:pPr>
        <w:spacing w:line="276" w:lineRule="auto"/>
        <w:rPr>
          <w:rFonts w:ascii="HG丸ｺﾞｼｯｸM-PRO" w:eastAsia="HG丸ｺﾞｼｯｸM-PRO" w:hAnsi="HG丸ｺﾞｼｯｸM-PRO"/>
          <w:b/>
          <w:sz w:val="22"/>
          <w:szCs w:val="22"/>
          <w:bdr w:val="single" w:sz="4" w:space="0" w:color="auto"/>
        </w:rPr>
      </w:pPr>
    </w:p>
    <w:p w14:paraId="24E9684D" w14:textId="6CC422F1" w:rsidR="00A910A6" w:rsidRPr="001440C1" w:rsidRDefault="00A910A6" w:rsidP="00F4209F">
      <w:pPr>
        <w:spacing w:line="276" w:lineRule="auto"/>
        <w:rPr>
          <w:rFonts w:ascii="HG丸ｺﾞｼｯｸM-PRO" w:eastAsia="HG丸ｺﾞｼｯｸM-PRO" w:hAnsi="HG丸ｺﾞｼｯｸM-PRO"/>
          <w:b/>
          <w:sz w:val="22"/>
          <w:szCs w:val="22"/>
          <w:bdr w:val="single" w:sz="4" w:space="0" w:color="auto"/>
        </w:rPr>
      </w:pPr>
    </w:p>
    <w:p w14:paraId="3B645A2B" w14:textId="37455306" w:rsidR="00F4209F" w:rsidRPr="001440C1" w:rsidRDefault="00C13D24" w:rsidP="00F4209F">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４</w:t>
      </w:r>
      <w:r w:rsidR="007D06E4" w:rsidRPr="001440C1">
        <w:rPr>
          <w:rFonts w:ascii="HG丸ｺﾞｼｯｸM-PRO" w:eastAsia="HG丸ｺﾞｼｯｸM-PRO" w:hAnsi="HG丸ｺﾞｼｯｸM-PRO" w:hint="eastAsia"/>
          <w:b/>
          <w:sz w:val="22"/>
          <w:szCs w:val="22"/>
          <w:bdr w:val="single" w:sz="4" w:space="0" w:color="auto"/>
        </w:rPr>
        <w:t xml:space="preserve">　委託業務内容</w:t>
      </w:r>
      <w:r w:rsidR="00A77AA4" w:rsidRPr="001440C1">
        <w:rPr>
          <w:rFonts w:ascii="HG丸ｺﾞｼｯｸM-PRO" w:eastAsia="HG丸ｺﾞｼｯｸM-PRO" w:hAnsi="HG丸ｺﾞｼｯｸM-PRO" w:hint="eastAsia"/>
          <w:b/>
          <w:sz w:val="22"/>
          <w:szCs w:val="22"/>
          <w:bdr w:val="single" w:sz="4" w:space="0" w:color="auto"/>
        </w:rPr>
        <w:t xml:space="preserve">　</w:t>
      </w:r>
    </w:p>
    <w:p w14:paraId="7631A47F" w14:textId="77777777" w:rsidR="00323C92" w:rsidRPr="009C64A4" w:rsidRDefault="00F9631D" w:rsidP="00323C92">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(１</w:t>
      </w:r>
      <w:r w:rsidR="00A910A6" w:rsidRPr="009C64A4">
        <w:rPr>
          <w:rFonts w:ascii="HG丸ｺﾞｼｯｸM-PRO" w:eastAsia="HG丸ｺﾞｼｯｸM-PRO" w:hAnsi="HG丸ｺﾞｼｯｸM-PRO" w:hint="eastAsia"/>
        </w:rPr>
        <w:t>)</w:t>
      </w:r>
      <w:r w:rsidRPr="009C64A4">
        <w:rPr>
          <w:rFonts w:ascii="HG丸ｺﾞｼｯｸM-PRO" w:eastAsia="HG丸ｺﾞｼｯｸM-PRO" w:hAnsi="HG丸ｺﾞｼｯｸM-PRO" w:hint="eastAsia"/>
        </w:rPr>
        <w:t>大阪市内及び</w:t>
      </w:r>
      <w:r w:rsidR="001B6130" w:rsidRPr="009C64A4">
        <w:rPr>
          <w:rFonts w:ascii="HG丸ｺﾞｼｯｸM-PRO" w:eastAsia="HG丸ｺﾞｼｯｸM-PRO" w:hAnsi="HG丸ｺﾞｼｯｸM-PRO" w:hint="eastAsia"/>
        </w:rPr>
        <w:t>府域５エリア</w:t>
      </w:r>
      <w:r w:rsidR="00907224" w:rsidRPr="009C64A4">
        <w:rPr>
          <w:rFonts w:ascii="HG丸ｺﾞｼｯｸM-PRO" w:eastAsia="HG丸ｺﾞｼｯｸM-PRO" w:hAnsi="HG丸ｺﾞｼｯｸM-PRO" w:hint="eastAsia"/>
        </w:rPr>
        <w:t>における</w:t>
      </w:r>
      <w:r w:rsidR="00323C92" w:rsidRPr="009C64A4">
        <w:rPr>
          <w:rFonts w:ascii="HG丸ｺﾞｼｯｸM-PRO" w:eastAsia="HG丸ｺﾞｼｯｸM-PRO" w:hAnsi="HG丸ｺﾞｼｯｸM-PRO" w:hint="eastAsia"/>
        </w:rPr>
        <w:t>集客企画</w:t>
      </w:r>
      <w:r w:rsidRPr="009C64A4">
        <w:rPr>
          <w:rFonts w:ascii="HG丸ｺﾞｼｯｸM-PRO" w:eastAsia="HG丸ｺﾞｼｯｸM-PRO" w:hAnsi="HG丸ｺﾞｼｯｸM-PRO" w:hint="eastAsia"/>
        </w:rPr>
        <w:t>と</w:t>
      </w:r>
      <w:r w:rsidR="00323C92" w:rsidRPr="009C64A4">
        <w:rPr>
          <w:rFonts w:ascii="HG丸ｺﾞｼｯｸM-PRO" w:eastAsia="HG丸ｺﾞｼｯｸM-PRO" w:hAnsi="HG丸ｺﾞｼｯｸM-PRO" w:hint="eastAsia"/>
        </w:rPr>
        <w:t>、府域各エリアでの</w:t>
      </w:r>
      <w:r w:rsidRPr="009C64A4">
        <w:rPr>
          <w:rFonts w:ascii="HG丸ｺﾞｼｯｸM-PRO" w:eastAsia="HG丸ｺﾞｼｯｸM-PRO" w:hAnsi="HG丸ｺﾞｼｯｸM-PRO" w:hint="eastAsia"/>
        </w:rPr>
        <w:t>周遊企画</w:t>
      </w:r>
      <w:r w:rsidR="00A910A6" w:rsidRPr="009C64A4">
        <w:rPr>
          <w:rFonts w:ascii="HG丸ｺﾞｼｯｸM-PRO" w:eastAsia="HG丸ｺﾞｼｯｸM-PRO" w:hAnsi="HG丸ｺﾞｼｯｸM-PRO" w:hint="eastAsia"/>
        </w:rPr>
        <w:t>の実施全般に係</w:t>
      </w:r>
      <w:r w:rsidR="00323C92" w:rsidRPr="009C64A4">
        <w:rPr>
          <w:rFonts w:ascii="HG丸ｺﾞｼｯｸM-PRO" w:eastAsia="HG丸ｺﾞｼｯｸM-PRO" w:hAnsi="HG丸ｺﾞｼｯｸM-PRO" w:hint="eastAsia"/>
        </w:rPr>
        <w:t xml:space="preserve">　</w:t>
      </w:r>
    </w:p>
    <w:p w14:paraId="1B19CF24" w14:textId="62B934F6" w:rsidR="00A910A6" w:rsidRPr="009C64A4" w:rsidRDefault="00A910A6" w:rsidP="00323C92">
      <w:pPr>
        <w:ind w:firstLineChars="350" w:firstLine="735"/>
        <w:rPr>
          <w:rFonts w:ascii="HG丸ｺﾞｼｯｸM-PRO" w:eastAsia="HG丸ｺﾞｼｯｸM-PRO" w:hAnsi="HG丸ｺﾞｼｯｸM-PRO"/>
        </w:rPr>
      </w:pPr>
      <w:r w:rsidRPr="009C64A4">
        <w:rPr>
          <w:rFonts w:ascii="HG丸ｺﾞｼｯｸM-PRO" w:eastAsia="HG丸ｺﾞｼｯｸM-PRO" w:hAnsi="HG丸ｺﾞｼｯｸM-PRO" w:hint="eastAsia"/>
        </w:rPr>
        <w:t>る企画及び運営業務</w:t>
      </w:r>
    </w:p>
    <w:p w14:paraId="24C909D6" w14:textId="0D08A52E" w:rsidR="00F9631D" w:rsidRPr="009C64A4" w:rsidRDefault="006156A8" w:rsidP="00F9631D">
      <w:pPr>
        <w:ind w:firstLineChars="350" w:firstLine="735"/>
        <w:rPr>
          <w:rFonts w:ascii="HG丸ｺﾞｼｯｸM-PRO" w:eastAsia="HG丸ｺﾞｼｯｸM-PRO" w:hAnsi="HG丸ｺﾞｼｯｸM-PRO"/>
        </w:rPr>
      </w:pPr>
      <w:r w:rsidRPr="009C64A4">
        <w:rPr>
          <w:rFonts w:ascii="HG丸ｺﾞｼｯｸM-PRO" w:eastAsia="HG丸ｺﾞｼｯｸM-PRO" w:hAnsi="HG丸ｺﾞｼｯｸM-PRO" w:hint="eastAsia"/>
        </w:rPr>
        <w:t>ア　大阪市内及び府域５エリアにおける集客企画</w:t>
      </w:r>
      <w:r w:rsidR="00F9631D" w:rsidRPr="009C64A4">
        <w:rPr>
          <w:rFonts w:ascii="HG丸ｺﾞｼｯｸM-PRO" w:eastAsia="HG丸ｺﾞｼｯｸM-PRO" w:hAnsi="HG丸ｺﾞｼｯｸM-PRO" w:hint="eastAsia"/>
        </w:rPr>
        <w:t>の立案</w:t>
      </w:r>
    </w:p>
    <w:p w14:paraId="5342D1FD" w14:textId="3DEBEA66" w:rsidR="00A910A6" w:rsidRPr="009C64A4" w:rsidRDefault="00F9631D" w:rsidP="00A910A6">
      <w:pPr>
        <w:ind w:leftChars="150" w:left="1155" w:hangingChars="400" w:hanging="840"/>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w:t>
      </w:r>
      <w:r w:rsidR="00A910A6" w:rsidRPr="009C64A4">
        <w:rPr>
          <w:rFonts w:ascii="HG丸ｺﾞｼｯｸM-PRO" w:eastAsia="HG丸ｺﾞｼｯｸM-PRO" w:hAnsi="HG丸ｺﾞｼｯｸM-PRO" w:hint="eastAsia"/>
        </w:rPr>
        <w:t xml:space="preserve">　</w:t>
      </w:r>
      <w:r w:rsidRPr="009C64A4">
        <w:rPr>
          <w:rFonts w:ascii="HG丸ｺﾞｼｯｸM-PRO" w:eastAsia="HG丸ｺﾞｼｯｸM-PRO" w:hAnsi="HG丸ｺﾞｼｯｸM-PRO" w:hint="eastAsia"/>
        </w:rPr>
        <w:t xml:space="preserve">　</w:t>
      </w:r>
      <w:r w:rsidR="009C64A4" w:rsidRPr="009C64A4">
        <w:rPr>
          <w:rFonts w:ascii="HG丸ｺﾞｼｯｸM-PRO" w:eastAsia="HG丸ｺﾞｼｯｸM-PRO" w:hAnsi="HG丸ｺﾞｼｯｸM-PRO" w:hint="eastAsia"/>
        </w:rPr>
        <w:t>①大阪市内での集客企画</w:t>
      </w:r>
    </w:p>
    <w:p w14:paraId="2AE9D03A" w14:textId="2749BEAD" w:rsidR="00F9631D" w:rsidRPr="009C64A4" w:rsidRDefault="00F9631D" w:rsidP="00323C92">
      <w:pPr>
        <w:rPr>
          <w:rFonts w:ascii="HG丸ｺﾞｼｯｸM-PRO" w:eastAsia="HG丸ｺﾞｼｯｸM-PRO" w:hAnsi="HG丸ｺﾞｼｯｸM-PRO"/>
        </w:rPr>
      </w:pPr>
    </w:p>
    <w:p w14:paraId="4BB5DAB4" w14:textId="57DEE838" w:rsidR="003C1E0B" w:rsidRPr="009C64A4" w:rsidRDefault="00F9631D" w:rsidP="00A910A6">
      <w:pPr>
        <w:ind w:leftChars="150" w:left="1155" w:hangingChars="400" w:hanging="840"/>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②</w:t>
      </w:r>
      <w:r w:rsidR="00A910A6" w:rsidRPr="009C64A4">
        <w:rPr>
          <w:rFonts w:ascii="HG丸ｺﾞｼｯｸM-PRO" w:eastAsia="HG丸ｺﾞｼｯｸM-PRO" w:hAnsi="HG丸ｺﾞｼｯｸM-PRO" w:hint="eastAsia"/>
        </w:rPr>
        <w:t>北摂、河内（北・中・南）、泉州の</w:t>
      </w:r>
      <w:r w:rsidRPr="009C64A4">
        <w:rPr>
          <w:rFonts w:ascii="HG丸ｺﾞｼｯｸM-PRO" w:eastAsia="HG丸ｺﾞｼｯｸM-PRO" w:hAnsi="HG丸ｺﾞｼｯｸM-PRO" w:hint="eastAsia"/>
        </w:rPr>
        <w:t>府域</w:t>
      </w:r>
      <w:r w:rsidR="00A910A6" w:rsidRPr="009C64A4">
        <w:rPr>
          <w:rFonts w:ascii="HG丸ｺﾞｼｯｸM-PRO" w:eastAsia="HG丸ｺﾞｼｯｸM-PRO" w:hAnsi="HG丸ｺﾞｼｯｸM-PRO" w:hint="eastAsia"/>
        </w:rPr>
        <w:t>５エリア</w:t>
      </w:r>
      <w:r w:rsidR="003C1E0B" w:rsidRPr="009C64A4">
        <w:rPr>
          <w:rFonts w:ascii="HG丸ｺﾞｼｯｸM-PRO" w:eastAsia="HG丸ｺﾞｼｯｸM-PRO" w:hAnsi="HG丸ｺﾞｼｯｸM-PRO" w:hint="eastAsia"/>
        </w:rPr>
        <w:t>における</w:t>
      </w:r>
      <w:r w:rsidR="00A910A6" w:rsidRPr="009C64A4">
        <w:rPr>
          <w:rFonts w:ascii="HG丸ｺﾞｼｯｸM-PRO" w:eastAsia="HG丸ｺﾞｼｯｸM-PRO" w:hAnsi="HG丸ｺﾞｼｯｸM-PRO" w:hint="eastAsia"/>
        </w:rPr>
        <w:t>、</w:t>
      </w:r>
      <w:r w:rsidRPr="009C64A4">
        <w:rPr>
          <w:rFonts w:ascii="HG丸ｺﾞｼｯｸM-PRO" w:eastAsia="HG丸ｺﾞｼｯｸM-PRO" w:hAnsi="HG丸ｺﾞｼｯｸM-PRO" w:hint="eastAsia"/>
        </w:rPr>
        <w:t>各エリアの観光資源</w:t>
      </w:r>
      <w:r w:rsidR="003C1E0B" w:rsidRPr="009C64A4">
        <w:rPr>
          <w:rFonts w:ascii="HG丸ｺﾞｼｯｸM-PRO" w:eastAsia="HG丸ｺﾞｼｯｸM-PRO" w:hAnsi="HG丸ｺﾞｼｯｸM-PRO" w:hint="eastAsia"/>
        </w:rPr>
        <w:t>を</w:t>
      </w:r>
    </w:p>
    <w:p w14:paraId="79C04B93" w14:textId="0064F4B8" w:rsidR="003C1E0B" w:rsidRPr="009C64A4" w:rsidRDefault="009C64A4" w:rsidP="00F9631D">
      <w:pPr>
        <w:ind w:firstLineChars="700" w:firstLine="1470"/>
        <w:rPr>
          <w:rFonts w:ascii="HG丸ｺﾞｼｯｸM-PRO" w:eastAsia="HG丸ｺﾞｼｯｸM-PRO" w:hAnsi="HG丸ｺﾞｼｯｸM-PRO"/>
        </w:rPr>
      </w:pPr>
      <w:r w:rsidRPr="009C64A4">
        <w:rPr>
          <w:rFonts w:ascii="HG丸ｺﾞｼｯｸM-PRO" w:eastAsia="HG丸ｺﾞｼｯｸM-PRO" w:hAnsi="HG丸ｺﾞｼｯｸM-PRO" w:hint="eastAsia"/>
        </w:rPr>
        <w:t>活かした集客企画</w:t>
      </w:r>
    </w:p>
    <w:p w14:paraId="322E7393" w14:textId="0A3EBC6A" w:rsidR="00A910A6" w:rsidRPr="009C64A4" w:rsidRDefault="003C1E0B" w:rsidP="00F9631D">
      <w:pPr>
        <w:ind w:leftChars="150" w:left="1155" w:hangingChars="400" w:hanging="840"/>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w:t>
      </w:r>
    </w:p>
    <w:p w14:paraId="6F71DA69" w14:textId="46250577" w:rsidR="00F9631D" w:rsidRPr="009C64A4" w:rsidRDefault="00E23A6D" w:rsidP="00F9631D">
      <w:pPr>
        <w:ind w:leftChars="150" w:left="1155"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イ　</w:t>
      </w:r>
      <w:r w:rsidR="00F9631D" w:rsidRPr="009C64A4">
        <w:rPr>
          <w:rFonts w:ascii="HG丸ｺﾞｼｯｸM-PRO" w:eastAsia="HG丸ｺﾞｼｯｸM-PRO" w:hAnsi="HG丸ｺﾞｼｯｸM-PRO" w:hint="eastAsia"/>
        </w:rPr>
        <w:t>エリア内の他市</w:t>
      </w:r>
      <w:r w:rsidR="009C64A4" w:rsidRPr="009C64A4">
        <w:rPr>
          <w:rFonts w:ascii="HG丸ｺﾞｼｯｸM-PRO" w:eastAsia="HG丸ｺﾞｼｯｸM-PRO" w:hAnsi="HG丸ｺﾞｼｯｸM-PRO" w:hint="eastAsia"/>
        </w:rPr>
        <w:t>町村の観光スポットを訪問していただけるような周遊企画の立案</w:t>
      </w:r>
    </w:p>
    <w:p w14:paraId="2A5060FE" w14:textId="77777777" w:rsidR="00F9631D" w:rsidRPr="001440C1" w:rsidRDefault="00F9631D" w:rsidP="00C40903">
      <w:pPr>
        <w:ind w:leftChars="150" w:left="1155" w:hangingChars="400" w:hanging="840"/>
        <w:rPr>
          <w:rFonts w:ascii="HG丸ｺﾞｼｯｸM-PRO" w:eastAsia="HG丸ｺﾞｼｯｸM-PRO" w:hAnsi="HG丸ｺﾞｼｯｸM-PRO"/>
        </w:rPr>
      </w:pPr>
    </w:p>
    <w:p w14:paraId="5161331B" w14:textId="38E99915" w:rsidR="00A910A6" w:rsidRPr="009C64A4" w:rsidRDefault="00A910A6" w:rsidP="00A910A6">
      <w:pPr>
        <w:ind w:leftChars="150" w:left="1155" w:hangingChars="400" w:hanging="840"/>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w:t>
      </w:r>
      <w:r w:rsidR="00F9631D" w:rsidRPr="009C64A4">
        <w:rPr>
          <w:rFonts w:ascii="HG丸ｺﾞｼｯｸM-PRO" w:eastAsia="HG丸ｺﾞｼｯｸM-PRO" w:hAnsi="HG丸ｺﾞｼｯｸM-PRO" w:hint="eastAsia"/>
        </w:rPr>
        <w:t>ウ</w:t>
      </w:r>
      <w:r w:rsidR="00C40903" w:rsidRPr="009C64A4">
        <w:rPr>
          <w:rFonts w:ascii="HG丸ｺﾞｼｯｸM-PRO" w:eastAsia="HG丸ｺﾞｼｯｸM-PRO" w:hAnsi="HG丸ｺﾞｼｯｸM-PRO" w:hint="eastAsia"/>
        </w:rPr>
        <w:t xml:space="preserve">　ア</w:t>
      </w:r>
      <w:r w:rsidR="00F9631D" w:rsidRPr="009C64A4">
        <w:rPr>
          <w:rFonts w:ascii="HG丸ｺﾞｼｯｸM-PRO" w:eastAsia="HG丸ｺﾞｼｯｸM-PRO" w:hAnsi="HG丸ｺﾞｼｯｸM-PRO" w:hint="eastAsia"/>
        </w:rPr>
        <w:t>・イ</w:t>
      </w:r>
      <w:r w:rsidR="00C40903" w:rsidRPr="009C64A4">
        <w:rPr>
          <w:rFonts w:ascii="HG丸ｺﾞｼｯｸM-PRO" w:eastAsia="HG丸ｺﾞｼｯｸM-PRO" w:hAnsi="HG丸ｺﾞｼｯｸM-PRO" w:hint="eastAsia"/>
        </w:rPr>
        <w:t>で立案した企画</w:t>
      </w:r>
      <w:r w:rsidRPr="009C64A4">
        <w:rPr>
          <w:rFonts w:ascii="HG丸ｺﾞｼｯｸM-PRO" w:eastAsia="HG丸ｺﾞｼｯｸM-PRO" w:hAnsi="HG丸ｺﾞｼｯｸM-PRO" w:hint="eastAsia"/>
        </w:rPr>
        <w:t>内容（時期</w:t>
      </w:r>
      <w:r w:rsidR="00C40903" w:rsidRPr="009C64A4">
        <w:rPr>
          <w:rFonts w:ascii="HG丸ｺﾞｼｯｸM-PRO" w:eastAsia="HG丸ｺﾞｼｯｸM-PRO" w:hAnsi="HG丸ｺﾞｼｯｸM-PRO" w:hint="eastAsia"/>
        </w:rPr>
        <w:t>、会場、スタッフ・物品手配等）に係る調整、運営、警備など</w:t>
      </w:r>
      <w:r w:rsidR="00EA7BC1" w:rsidRPr="009C64A4">
        <w:rPr>
          <w:rFonts w:ascii="HG丸ｺﾞｼｯｸM-PRO" w:eastAsia="HG丸ｺﾞｼｯｸM-PRO" w:hAnsi="HG丸ｺﾞｼｯｸM-PRO" w:hint="eastAsia"/>
        </w:rPr>
        <w:t>、</w:t>
      </w:r>
      <w:r w:rsidR="009C64A4" w:rsidRPr="009C64A4">
        <w:rPr>
          <w:rFonts w:ascii="HG丸ｺﾞｼｯｸM-PRO" w:eastAsia="HG丸ｺﾞｼｯｸM-PRO" w:hAnsi="HG丸ｺﾞｼｯｸM-PRO" w:hint="eastAsia"/>
        </w:rPr>
        <w:t>企画</w:t>
      </w:r>
      <w:r w:rsidRPr="009C64A4">
        <w:rPr>
          <w:rFonts w:ascii="HG丸ｺﾞｼｯｸM-PRO" w:eastAsia="HG丸ｺﾞｼｯｸM-PRO" w:hAnsi="HG丸ｺﾞｼｯｸM-PRO" w:hint="eastAsia"/>
        </w:rPr>
        <w:t>実施に係る運営業務</w:t>
      </w:r>
    </w:p>
    <w:p w14:paraId="14D23248" w14:textId="2952D285" w:rsidR="00A910A6" w:rsidRPr="009C64A4" w:rsidRDefault="00A910A6" w:rsidP="00C40903">
      <w:pPr>
        <w:rPr>
          <w:rFonts w:ascii="HG丸ｺﾞｼｯｸM-PRO" w:eastAsia="HG丸ｺﾞｼｯｸM-PRO" w:hAnsi="HG丸ｺﾞｼｯｸM-PRO"/>
        </w:rPr>
      </w:pPr>
    </w:p>
    <w:p w14:paraId="4D2FF5FF" w14:textId="2E43DD1A" w:rsidR="00C13D24" w:rsidRPr="009C64A4" w:rsidRDefault="00F9631D" w:rsidP="007D0A72">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lastRenderedPageBreak/>
        <w:t>(２</w:t>
      </w:r>
      <w:r w:rsidR="00C13D24" w:rsidRPr="009C64A4">
        <w:rPr>
          <w:rFonts w:ascii="HG丸ｺﾞｼｯｸM-PRO" w:eastAsia="HG丸ｺﾞｼｯｸM-PRO" w:hAnsi="HG丸ｺﾞｼｯｸM-PRO" w:hint="eastAsia"/>
        </w:rPr>
        <w:t>)</w:t>
      </w:r>
      <w:r w:rsidR="007D0A72" w:rsidRPr="009C64A4">
        <w:rPr>
          <w:rFonts w:ascii="HG丸ｺﾞｼｯｸM-PRO" w:eastAsia="HG丸ｺﾞｼｯｸM-PRO" w:hAnsi="HG丸ｺﾞｼｯｸM-PRO" w:hint="eastAsia"/>
        </w:rPr>
        <w:t>集客、</w:t>
      </w:r>
      <w:r w:rsidR="00C13D24" w:rsidRPr="009C64A4">
        <w:rPr>
          <w:rFonts w:ascii="HG丸ｺﾞｼｯｸM-PRO" w:eastAsia="HG丸ｺﾞｼｯｸM-PRO" w:hAnsi="HG丸ｺﾞｼｯｸM-PRO" w:hint="eastAsia"/>
        </w:rPr>
        <w:t>周遊促進のための</w:t>
      </w:r>
      <w:r w:rsidR="007D0A72" w:rsidRPr="009C64A4">
        <w:rPr>
          <w:rFonts w:ascii="HG丸ｺﾞｼｯｸM-PRO" w:eastAsia="HG丸ｺﾞｼｯｸM-PRO" w:hAnsi="HG丸ｺﾞｼｯｸM-PRO" w:hint="eastAsia"/>
        </w:rPr>
        <w:t>国内外への</w:t>
      </w:r>
      <w:r w:rsidR="006419FC" w:rsidRPr="009C64A4">
        <w:rPr>
          <w:rFonts w:ascii="HG丸ｺﾞｼｯｸM-PRO" w:eastAsia="HG丸ｺﾞｼｯｸM-PRO" w:hAnsi="HG丸ｺﾞｼｯｸM-PRO" w:hint="eastAsia"/>
        </w:rPr>
        <w:t>戦略的な</w:t>
      </w:r>
      <w:r w:rsidR="00C13D24" w:rsidRPr="009C64A4">
        <w:rPr>
          <w:rFonts w:ascii="HG丸ｺﾞｼｯｸM-PRO" w:eastAsia="HG丸ｺﾞｼｯｸM-PRO" w:hAnsi="HG丸ｺﾞｼｯｸM-PRO" w:hint="eastAsia"/>
        </w:rPr>
        <w:t>広報</w:t>
      </w:r>
      <w:r w:rsidR="00900EDD" w:rsidRPr="009C64A4">
        <w:rPr>
          <w:rFonts w:ascii="HG丸ｺﾞｼｯｸM-PRO" w:eastAsia="HG丸ｺﾞｼｯｸM-PRO" w:hAnsi="HG丸ｺﾞｼｯｸM-PRO" w:hint="eastAsia"/>
        </w:rPr>
        <w:t>業務</w:t>
      </w:r>
    </w:p>
    <w:p w14:paraId="43FD106D" w14:textId="757C6C3C" w:rsidR="00C13D24" w:rsidRPr="009C64A4" w:rsidRDefault="00C13D24" w:rsidP="00C13D2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ア　(1)</w:t>
      </w:r>
      <w:r w:rsidR="005C6818" w:rsidRPr="009C64A4">
        <w:rPr>
          <w:rFonts w:ascii="HG丸ｺﾞｼｯｸM-PRO" w:eastAsia="HG丸ｺﾞｼｯｸM-PRO" w:hAnsi="HG丸ｺﾞｼｯｸM-PRO" w:hint="eastAsia"/>
        </w:rPr>
        <w:t>の内容を中心とした</w:t>
      </w:r>
      <w:r w:rsidR="003A3D1C" w:rsidRPr="009C64A4">
        <w:rPr>
          <w:rFonts w:ascii="HG丸ｺﾞｼｯｸM-PRO" w:eastAsia="HG丸ｺﾞｼｯｸM-PRO" w:hAnsi="HG丸ｺﾞｼｯｸM-PRO" w:hint="eastAsia"/>
        </w:rPr>
        <w:t>広報計画の作成・実施</w:t>
      </w:r>
    </w:p>
    <w:p w14:paraId="145D86F3" w14:textId="3D9E867F" w:rsidR="00CF3482" w:rsidRDefault="00C13D24" w:rsidP="00F4029F">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w:t>
      </w:r>
      <w:r w:rsidR="00DE474F" w:rsidRPr="009C64A4">
        <w:rPr>
          <w:rFonts w:ascii="HG丸ｺﾞｼｯｸM-PRO" w:eastAsia="HG丸ｺﾞｼｯｸM-PRO" w:hAnsi="HG丸ｺﾞｼｯｸM-PRO" w:hint="eastAsia"/>
        </w:rPr>
        <w:t xml:space="preserve">　</w:t>
      </w:r>
      <w:r w:rsidRPr="009C64A4">
        <w:rPr>
          <w:rFonts w:ascii="HG丸ｺﾞｼｯｸM-PRO" w:eastAsia="HG丸ｺﾞｼｯｸM-PRO" w:hAnsi="HG丸ｺﾞｼｯｸM-PRO" w:hint="eastAsia"/>
        </w:rPr>
        <w:t>(1)</w:t>
      </w:r>
      <w:r w:rsidR="009C64A4" w:rsidRPr="009C64A4">
        <w:rPr>
          <w:rFonts w:ascii="HG丸ｺﾞｼｯｸM-PRO" w:eastAsia="HG丸ｺﾞｼｯｸM-PRO" w:hAnsi="HG丸ｺﾞｼｯｸM-PRO" w:hint="eastAsia"/>
        </w:rPr>
        <w:t>で実施する集客</w:t>
      </w:r>
      <w:r w:rsidR="00EA7BC1" w:rsidRPr="009C64A4">
        <w:rPr>
          <w:rFonts w:ascii="HG丸ｺﾞｼｯｸM-PRO" w:eastAsia="HG丸ｺﾞｼｯｸM-PRO" w:hAnsi="HG丸ｺﾞｼｯｸM-PRO" w:hint="eastAsia"/>
        </w:rPr>
        <w:t>及び</w:t>
      </w:r>
      <w:r w:rsidR="005C6893" w:rsidRPr="009C64A4">
        <w:rPr>
          <w:rFonts w:ascii="HG丸ｺﾞｼｯｸM-PRO" w:eastAsia="HG丸ｺﾞｼｯｸM-PRO" w:hAnsi="HG丸ｺﾞｼｯｸM-PRO" w:hint="eastAsia"/>
        </w:rPr>
        <w:t>周遊企画</w:t>
      </w:r>
      <w:r w:rsidR="007D0A72" w:rsidRPr="009C64A4">
        <w:rPr>
          <w:rFonts w:ascii="HG丸ｺﾞｼｯｸM-PRO" w:eastAsia="HG丸ｺﾞｼｯｸM-PRO" w:hAnsi="HG丸ｺﾞｼｯｸM-PRO" w:hint="eastAsia"/>
        </w:rPr>
        <w:t>を中心に、</w:t>
      </w:r>
      <w:r w:rsidR="00DE474F" w:rsidRPr="009C64A4">
        <w:rPr>
          <w:rFonts w:ascii="HG丸ｺﾞｼｯｸM-PRO" w:eastAsia="HG丸ｺﾞｼｯｸM-PRO" w:hAnsi="HG丸ｺﾞｼｯｸM-PRO" w:hint="eastAsia"/>
        </w:rPr>
        <w:t>万博</w:t>
      </w:r>
      <w:r w:rsidR="000A1841">
        <w:rPr>
          <w:rFonts w:ascii="HG丸ｺﾞｼｯｸM-PRO" w:eastAsia="HG丸ｺﾞｼｯｸM-PRO" w:hAnsi="HG丸ｺﾞｼｯｸM-PRO" w:hint="eastAsia"/>
        </w:rPr>
        <w:t>の開催</w:t>
      </w:r>
      <w:r w:rsidR="00DE474F" w:rsidRPr="009C64A4">
        <w:rPr>
          <w:rFonts w:ascii="HG丸ｺﾞｼｯｸM-PRO" w:eastAsia="HG丸ｺﾞｼｯｸM-PRO" w:hAnsi="HG丸ｺﾞｼｯｸM-PRO" w:hint="eastAsia"/>
        </w:rPr>
        <w:t>も踏まえ、</w:t>
      </w:r>
      <w:r w:rsidR="007D0A72" w:rsidRPr="009C64A4">
        <w:rPr>
          <w:rFonts w:ascii="HG丸ｺﾞｼｯｸM-PRO" w:eastAsia="HG丸ｺﾞｼｯｸM-PRO" w:hAnsi="HG丸ｺﾞｼｯｸM-PRO" w:hint="eastAsia"/>
        </w:rPr>
        <w:t>国内外からの</w:t>
      </w:r>
      <w:r w:rsidR="00DE474F" w:rsidRPr="009C64A4">
        <w:rPr>
          <w:rFonts w:ascii="HG丸ｺﾞｼｯｸM-PRO" w:eastAsia="HG丸ｺﾞｼｯｸM-PRO" w:hAnsi="HG丸ｺﾞｼｯｸM-PRO" w:hint="eastAsia"/>
        </w:rPr>
        <w:t>継続的</w:t>
      </w:r>
    </w:p>
    <w:p w14:paraId="0857341C" w14:textId="0428EFDB" w:rsidR="00CF3482" w:rsidRDefault="00DE474F" w:rsidP="005C6893">
      <w:pPr>
        <w:ind w:firstLineChars="550" w:firstLine="1155"/>
        <w:rPr>
          <w:rFonts w:ascii="HG丸ｺﾞｼｯｸM-PRO" w:eastAsia="HG丸ｺﾞｼｯｸM-PRO" w:hAnsi="HG丸ｺﾞｼｯｸM-PRO"/>
        </w:rPr>
      </w:pPr>
      <w:r w:rsidRPr="009C64A4">
        <w:rPr>
          <w:rFonts w:ascii="HG丸ｺﾞｼｯｸM-PRO" w:eastAsia="HG丸ｺﾞｼｯｸM-PRO" w:hAnsi="HG丸ｺﾞｼｯｸM-PRO" w:hint="eastAsia"/>
        </w:rPr>
        <w:t>な</w:t>
      </w:r>
      <w:r w:rsidR="007D0A72" w:rsidRPr="009C64A4">
        <w:rPr>
          <w:rFonts w:ascii="HG丸ｺﾞｼｯｸM-PRO" w:eastAsia="HG丸ｺﾞｼｯｸM-PRO" w:hAnsi="HG丸ｺﾞｼｯｸM-PRO" w:hint="eastAsia"/>
        </w:rPr>
        <w:t>誘客、府内周遊につながるような内容を、</w:t>
      </w:r>
      <w:r w:rsidR="00AD389B" w:rsidRPr="009C64A4">
        <w:rPr>
          <w:rFonts w:ascii="HG丸ｺﾞｼｯｸM-PRO" w:eastAsia="HG丸ｺﾞｼｯｸM-PRO" w:hAnsi="HG丸ｺﾞｼｯｸM-PRO" w:hint="eastAsia"/>
        </w:rPr>
        <w:t>SNSをはじめとする様々な</w:t>
      </w:r>
      <w:r w:rsidRPr="009C64A4">
        <w:rPr>
          <w:rFonts w:ascii="HG丸ｺﾞｼｯｸM-PRO" w:eastAsia="HG丸ｺﾞｼｯｸM-PRO" w:hAnsi="HG丸ｺﾞｼｯｸM-PRO" w:hint="eastAsia"/>
        </w:rPr>
        <w:t>広報ツールを用</w:t>
      </w:r>
    </w:p>
    <w:p w14:paraId="719A8D31" w14:textId="78AC62CC" w:rsidR="00C13D24" w:rsidRPr="009C64A4" w:rsidRDefault="00DE474F" w:rsidP="005C6893">
      <w:pPr>
        <w:ind w:firstLineChars="550" w:firstLine="1155"/>
        <w:rPr>
          <w:rFonts w:ascii="HG丸ｺﾞｼｯｸM-PRO" w:eastAsia="HG丸ｺﾞｼｯｸM-PRO" w:hAnsi="HG丸ｺﾞｼｯｸM-PRO"/>
        </w:rPr>
      </w:pPr>
      <w:r w:rsidRPr="009C64A4">
        <w:rPr>
          <w:rFonts w:ascii="HG丸ｺﾞｼｯｸM-PRO" w:eastAsia="HG丸ｺﾞｼｯｸM-PRO" w:hAnsi="HG丸ｺﾞｼｯｸM-PRO" w:hint="eastAsia"/>
        </w:rPr>
        <w:t>いて国内外に対して</w:t>
      </w:r>
      <w:r w:rsidR="00AD389B" w:rsidRPr="009C64A4">
        <w:rPr>
          <w:rFonts w:ascii="HG丸ｺﾞｼｯｸM-PRO" w:eastAsia="HG丸ｺﾞｼｯｸM-PRO" w:hAnsi="HG丸ｺﾞｼｯｸM-PRO" w:hint="eastAsia"/>
        </w:rPr>
        <w:t>PRする。</w:t>
      </w:r>
    </w:p>
    <w:p w14:paraId="2FDE9651" w14:textId="77777777" w:rsidR="00DE474F" w:rsidRPr="009C64A4" w:rsidRDefault="00DE474F" w:rsidP="00DE474F">
      <w:pPr>
        <w:ind w:firstLineChars="550" w:firstLine="1155"/>
        <w:rPr>
          <w:rFonts w:ascii="HG丸ｺﾞｼｯｸM-PRO" w:eastAsia="HG丸ｺﾞｼｯｸM-PRO" w:hAnsi="HG丸ｺﾞｼｯｸM-PRO"/>
        </w:rPr>
      </w:pPr>
    </w:p>
    <w:p w14:paraId="51278025" w14:textId="4E234195" w:rsidR="00C13D24" w:rsidRPr="009C64A4" w:rsidRDefault="00C13D24" w:rsidP="00C13D2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イ　特設W</w:t>
      </w:r>
      <w:r w:rsidR="00AD389B" w:rsidRPr="009C64A4">
        <w:rPr>
          <w:rFonts w:ascii="HG丸ｺﾞｼｯｸM-PRO" w:eastAsia="HG丸ｺﾞｼｯｸM-PRO" w:hAnsi="HG丸ｺﾞｼｯｸM-PRO" w:hint="eastAsia"/>
        </w:rPr>
        <w:t>EB</w:t>
      </w:r>
      <w:r w:rsidRPr="009C64A4">
        <w:rPr>
          <w:rFonts w:ascii="HG丸ｺﾞｼｯｸM-PRO" w:eastAsia="HG丸ｺﾞｼｯｸM-PRO" w:hAnsi="HG丸ｺﾞｼｯｸM-PRO" w:hint="eastAsia"/>
        </w:rPr>
        <w:t>サイト等の開設・運用</w:t>
      </w:r>
    </w:p>
    <w:p w14:paraId="0CD4D201" w14:textId="09ABCF41" w:rsidR="00C13D24" w:rsidRPr="009C64A4" w:rsidRDefault="00C13D24" w:rsidP="000838FE">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アの一環として、本事業の特設W</w:t>
      </w:r>
      <w:r w:rsidR="00AD389B" w:rsidRPr="009C64A4">
        <w:rPr>
          <w:rFonts w:ascii="HG丸ｺﾞｼｯｸM-PRO" w:eastAsia="HG丸ｺﾞｼｯｸM-PRO" w:hAnsi="HG丸ｺﾞｼｯｸM-PRO" w:hint="eastAsia"/>
        </w:rPr>
        <w:t>EB</w:t>
      </w:r>
      <w:r w:rsidR="00C350D6" w:rsidRPr="009C64A4">
        <w:rPr>
          <w:rFonts w:ascii="HG丸ｺﾞｼｯｸM-PRO" w:eastAsia="HG丸ｺﾞｼｯｸM-PRO" w:hAnsi="HG丸ｺﾞｼｯｸM-PRO" w:hint="eastAsia"/>
        </w:rPr>
        <w:t>サイト等を開設し、関連する情報を発信する</w:t>
      </w:r>
      <w:r w:rsidRPr="009C64A4">
        <w:rPr>
          <w:rFonts w:ascii="HG丸ｺﾞｼｯｸM-PRO" w:eastAsia="HG丸ｺﾞｼｯｸM-PRO" w:hAnsi="HG丸ｺﾞｼｯｸM-PRO" w:hint="eastAsia"/>
        </w:rPr>
        <w:t>。</w:t>
      </w:r>
    </w:p>
    <w:p w14:paraId="38DA2DA3" w14:textId="79D74D0C" w:rsidR="00C13D24" w:rsidRPr="009C64A4" w:rsidRDefault="00C13D24" w:rsidP="00C13D2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rPr>
        <w:t xml:space="preserve">       </w:t>
      </w:r>
    </w:p>
    <w:p w14:paraId="2515A381" w14:textId="1A6D70C6" w:rsidR="00C13D24" w:rsidRPr="009C64A4" w:rsidRDefault="00DE474F" w:rsidP="00C13D2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w:t>
      </w:r>
      <w:r w:rsidR="00F9631D" w:rsidRPr="009C64A4">
        <w:rPr>
          <w:rFonts w:ascii="HG丸ｺﾞｼｯｸM-PRO" w:eastAsia="HG丸ｺﾞｼｯｸM-PRO" w:hAnsi="HG丸ｺﾞｼｯｸM-PRO" w:hint="eastAsia"/>
        </w:rPr>
        <w:t>３</w:t>
      </w:r>
      <w:r w:rsidR="00C13D24" w:rsidRPr="009C64A4">
        <w:rPr>
          <w:rFonts w:ascii="HG丸ｺﾞｼｯｸM-PRO" w:eastAsia="HG丸ｺﾞｼｯｸM-PRO" w:hAnsi="HG丸ｺﾞｼｯｸM-PRO" w:hint="eastAsia"/>
        </w:rPr>
        <w:t>)  その他附帯業務（</w:t>
      </w:r>
      <w:r w:rsidRPr="009C64A4">
        <w:rPr>
          <w:rFonts w:ascii="HG丸ｺﾞｼｯｸM-PRO" w:eastAsia="HG丸ｺﾞｼｯｸM-PRO" w:hAnsi="HG丸ｺﾞｼｯｸM-PRO" w:hint="eastAsia"/>
        </w:rPr>
        <w:t>(1)</w:t>
      </w:r>
      <w:r w:rsidRPr="009C64A4">
        <w:rPr>
          <w:rFonts w:ascii="HG丸ｺﾞｼｯｸM-PRO" w:eastAsia="HG丸ｺﾞｼｯｸM-PRO" w:hAnsi="HG丸ｺﾞｼｯｸM-PRO"/>
        </w:rPr>
        <w:t>(</w:t>
      </w:r>
      <w:r w:rsidR="00C13D24" w:rsidRPr="009C64A4">
        <w:rPr>
          <w:rFonts w:ascii="HG丸ｺﾞｼｯｸM-PRO" w:eastAsia="HG丸ｺﾞｼｯｸM-PRO" w:hAnsi="HG丸ｺﾞｼｯｸM-PRO" w:hint="eastAsia"/>
        </w:rPr>
        <w:t xml:space="preserve">2)の実績報告等） 　</w:t>
      </w:r>
    </w:p>
    <w:p w14:paraId="77BAFEC2" w14:textId="053D3041" w:rsidR="00A910A6" w:rsidRPr="001440C1" w:rsidRDefault="00893336" w:rsidP="00C13D24">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p>
    <w:p w14:paraId="06BF2162" w14:textId="5AB2C131" w:rsidR="008914E7" w:rsidRPr="001440C1" w:rsidRDefault="00C13D24" w:rsidP="00C92DC7">
      <w:pPr>
        <w:rPr>
          <w:rFonts w:ascii="HG丸ｺﾞｼｯｸM-PRO" w:eastAsia="HG丸ｺﾞｼｯｸM-PRO" w:hAnsi="HG丸ｺﾞｼｯｸM-PRO"/>
          <w:b/>
          <w:szCs w:val="21"/>
          <w:bdr w:val="single" w:sz="4" w:space="0" w:color="auto"/>
        </w:rPr>
      </w:pPr>
      <w:r w:rsidRPr="001440C1">
        <w:rPr>
          <w:rFonts w:ascii="HG丸ｺﾞｼｯｸM-PRO" w:eastAsia="HG丸ｺﾞｼｯｸM-PRO" w:hAnsi="HG丸ｺﾞｼｯｸM-PRO" w:hint="eastAsia"/>
          <w:b/>
          <w:sz w:val="22"/>
          <w:szCs w:val="21"/>
          <w:bdr w:val="single" w:sz="4" w:space="0" w:color="auto"/>
        </w:rPr>
        <w:t>５</w:t>
      </w:r>
      <w:r w:rsidR="00C92DC7" w:rsidRPr="001440C1">
        <w:rPr>
          <w:rFonts w:ascii="HG丸ｺﾞｼｯｸM-PRO" w:eastAsia="HG丸ｺﾞｼｯｸM-PRO" w:hAnsi="HG丸ｺﾞｼｯｸM-PRO" w:hint="eastAsia"/>
          <w:b/>
          <w:sz w:val="22"/>
          <w:szCs w:val="21"/>
          <w:bdr w:val="single" w:sz="4" w:space="0" w:color="auto"/>
        </w:rPr>
        <w:t xml:space="preserve">　</w:t>
      </w:r>
      <w:r w:rsidR="008914E7" w:rsidRPr="001440C1">
        <w:rPr>
          <w:rFonts w:ascii="HG丸ｺﾞｼｯｸM-PRO" w:eastAsia="HG丸ｺﾞｼｯｸM-PRO" w:hAnsi="HG丸ｺﾞｼｯｸM-PRO" w:hint="eastAsia"/>
          <w:b/>
          <w:sz w:val="22"/>
          <w:szCs w:val="21"/>
          <w:bdr w:val="single" w:sz="4" w:space="0" w:color="auto"/>
        </w:rPr>
        <w:t>契約</w:t>
      </w:r>
      <w:r w:rsidR="00C92DC7" w:rsidRPr="001440C1">
        <w:rPr>
          <w:rFonts w:ascii="HG丸ｺﾞｼｯｸM-PRO" w:eastAsia="HG丸ｺﾞｼｯｸM-PRO" w:hAnsi="HG丸ｺﾞｼｯｸM-PRO" w:hint="eastAsia"/>
          <w:b/>
          <w:sz w:val="22"/>
          <w:szCs w:val="21"/>
          <w:bdr w:val="single" w:sz="4" w:space="0" w:color="auto"/>
        </w:rPr>
        <w:t>締結について</w:t>
      </w:r>
      <w:r w:rsidR="00153797" w:rsidRPr="001440C1">
        <w:rPr>
          <w:rFonts w:ascii="HG丸ｺﾞｼｯｸM-PRO" w:eastAsia="HG丸ｺﾞｼｯｸM-PRO" w:hAnsi="HG丸ｺﾞｼｯｸM-PRO" w:hint="eastAsia"/>
          <w:b/>
          <w:sz w:val="22"/>
          <w:szCs w:val="21"/>
          <w:bdr w:val="single" w:sz="4" w:space="0" w:color="auto"/>
        </w:rPr>
        <w:t xml:space="preserve">　</w:t>
      </w:r>
    </w:p>
    <w:p w14:paraId="3B70554A" w14:textId="7757BD18" w:rsidR="00FB5D55" w:rsidRPr="001440C1" w:rsidRDefault="00FB5D55" w:rsidP="00FB5D55">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本件委託業務に係る企画提案（以下「本件企画提案」という。）の募集に応じた者（以下「応募提　</w:t>
      </w:r>
    </w:p>
    <w:p w14:paraId="71C2BA73" w14:textId="77777777" w:rsidR="00FB5D55" w:rsidRPr="001440C1" w:rsidRDefault="00FB5D55" w:rsidP="00FB5D55">
      <w:pPr>
        <w:ind w:firstLineChars="100" w:firstLine="21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案者」という。）のうち、外部委員で構成する事業者選定委員会による審査を経て、最も優れた企画</w:t>
      </w:r>
    </w:p>
    <w:p w14:paraId="1640B73D" w14:textId="77777777" w:rsidR="0026299E" w:rsidRDefault="00FB5D55" w:rsidP="0026299E">
      <w:pPr>
        <w:ind w:firstLineChars="100" w:firstLine="21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を提案した者（以下「最優秀提案</w:t>
      </w:r>
      <w:r w:rsidR="0026299E">
        <w:rPr>
          <w:rFonts w:ascii="HG丸ｺﾞｼｯｸM-PRO" w:eastAsia="HG丸ｺﾞｼｯｸM-PRO" w:hAnsi="HG丸ｺﾞｼｯｸM-PRO" w:hint="eastAsia"/>
          <w:szCs w:val="21"/>
        </w:rPr>
        <w:t>事業</w:t>
      </w:r>
      <w:r w:rsidRPr="001440C1">
        <w:rPr>
          <w:rFonts w:ascii="HG丸ｺﾞｼｯｸM-PRO" w:eastAsia="HG丸ｺﾞｼｯｸM-PRO" w:hAnsi="HG丸ｺﾞｼｯｸM-PRO" w:hint="eastAsia"/>
          <w:szCs w:val="21"/>
        </w:rPr>
        <w:t>者」という。）と契約条件を協議の上、実行委員会において決</w:t>
      </w:r>
      <w:r w:rsidR="0026299E">
        <w:rPr>
          <w:rFonts w:ascii="HG丸ｺﾞｼｯｸM-PRO" w:eastAsia="HG丸ｺﾞｼｯｸM-PRO" w:hAnsi="HG丸ｺﾞｼｯｸM-PRO" w:hint="eastAsia"/>
          <w:szCs w:val="21"/>
        </w:rPr>
        <w:t xml:space="preserve">　</w:t>
      </w:r>
    </w:p>
    <w:p w14:paraId="53B2E70A" w14:textId="68516947" w:rsidR="00FB5D55" w:rsidRPr="001440C1" w:rsidRDefault="00FB5D55" w:rsidP="0026299E">
      <w:pPr>
        <w:ind w:firstLineChars="100" w:firstLine="21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定し、契約を締結します。</w:t>
      </w:r>
    </w:p>
    <w:p w14:paraId="41037909" w14:textId="6BC21E6F" w:rsidR="00DE474F" w:rsidRPr="001440C1" w:rsidRDefault="00DE474F" w:rsidP="009614BA">
      <w:pPr>
        <w:ind w:leftChars="202" w:left="424" w:firstLineChars="97" w:firstLine="194"/>
        <w:rPr>
          <w:rFonts w:ascii="HG丸ｺﾞｼｯｸM-PRO" w:eastAsia="HG丸ｺﾞｼｯｸM-PRO" w:hAnsi="HG丸ｺﾞｼｯｸM-PRO"/>
          <w:sz w:val="20"/>
          <w:szCs w:val="22"/>
        </w:rPr>
      </w:pPr>
    </w:p>
    <w:p w14:paraId="31808E98" w14:textId="453E6007" w:rsidR="00BE37F4" w:rsidRPr="001440C1" w:rsidRDefault="00C13D24" w:rsidP="00BE37F4">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６</w:t>
      </w:r>
      <w:r w:rsidR="00BE37F4" w:rsidRPr="001440C1">
        <w:rPr>
          <w:rFonts w:ascii="HG丸ｺﾞｼｯｸM-PRO" w:eastAsia="HG丸ｺﾞｼｯｸM-PRO" w:hAnsi="HG丸ｺﾞｼｯｸM-PRO" w:hint="eastAsia"/>
          <w:b/>
          <w:sz w:val="22"/>
          <w:szCs w:val="22"/>
          <w:bdr w:val="single" w:sz="4" w:space="0" w:color="auto"/>
        </w:rPr>
        <w:t xml:space="preserve">　企画提案概要　</w:t>
      </w:r>
    </w:p>
    <w:p w14:paraId="47192772" w14:textId="77777777" w:rsidR="009C64A4" w:rsidRDefault="00907224" w:rsidP="00DE474F">
      <w:pPr>
        <w:pStyle w:val="af"/>
        <w:numPr>
          <w:ilvl w:val="0"/>
          <w:numId w:val="7"/>
        </w:numPr>
        <w:spacing w:line="276" w:lineRule="auto"/>
        <w:ind w:leftChars="0"/>
        <w:rPr>
          <w:rFonts w:ascii="HG丸ｺﾞｼｯｸM-PRO" w:eastAsia="HG丸ｺﾞｼｯｸM-PRO" w:hAnsi="HG丸ｺﾞｼｯｸM-PRO"/>
          <w:szCs w:val="21"/>
        </w:rPr>
      </w:pPr>
      <w:r w:rsidRPr="009C64A4">
        <w:rPr>
          <w:rFonts w:ascii="HG丸ｺﾞｼｯｸM-PRO" w:eastAsia="HG丸ｺﾞｼｯｸM-PRO" w:hAnsi="HG丸ｺﾞｼｯｸM-PRO" w:hint="eastAsia"/>
          <w:szCs w:val="21"/>
        </w:rPr>
        <w:t>大阪市内</w:t>
      </w:r>
      <w:r w:rsidR="00F9631D" w:rsidRPr="009C64A4">
        <w:rPr>
          <w:rFonts w:ascii="HG丸ｺﾞｼｯｸM-PRO" w:eastAsia="HG丸ｺﾞｼｯｸM-PRO" w:hAnsi="HG丸ｺﾞｼｯｸM-PRO" w:hint="eastAsia"/>
          <w:szCs w:val="21"/>
        </w:rPr>
        <w:t>及び府域５エリア</w:t>
      </w:r>
      <w:r w:rsidR="009C64A4" w:rsidRPr="009C64A4">
        <w:rPr>
          <w:rFonts w:ascii="HG丸ｺﾞｼｯｸM-PRO" w:eastAsia="HG丸ｺﾞｼｯｸM-PRO" w:hAnsi="HG丸ｺﾞｼｯｸM-PRO" w:hint="eastAsia"/>
          <w:szCs w:val="21"/>
        </w:rPr>
        <w:t>における集客企画</w:t>
      </w:r>
      <w:r w:rsidR="00F9631D" w:rsidRPr="009C64A4">
        <w:rPr>
          <w:rFonts w:ascii="HG丸ｺﾞｼｯｸM-PRO" w:eastAsia="HG丸ｺﾞｼｯｸM-PRO" w:hAnsi="HG丸ｺﾞｼｯｸM-PRO" w:hint="eastAsia"/>
          <w:szCs w:val="21"/>
        </w:rPr>
        <w:t>と</w:t>
      </w:r>
      <w:r w:rsidR="009C64A4" w:rsidRPr="009C64A4">
        <w:rPr>
          <w:rFonts w:ascii="HG丸ｺﾞｼｯｸM-PRO" w:eastAsia="HG丸ｺﾞｼｯｸM-PRO" w:hAnsi="HG丸ｺﾞｼｯｸM-PRO" w:hint="eastAsia"/>
          <w:szCs w:val="21"/>
        </w:rPr>
        <w:t>、府域各エリアでの</w:t>
      </w:r>
      <w:r w:rsidR="00F9631D" w:rsidRPr="009C64A4">
        <w:rPr>
          <w:rFonts w:ascii="HG丸ｺﾞｼｯｸM-PRO" w:eastAsia="HG丸ｺﾞｼｯｸM-PRO" w:hAnsi="HG丸ｺﾞｼｯｸM-PRO" w:hint="eastAsia"/>
          <w:szCs w:val="21"/>
        </w:rPr>
        <w:t>周遊企画</w:t>
      </w:r>
      <w:r w:rsidR="00EC371D" w:rsidRPr="009C64A4">
        <w:rPr>
          <w:rFonts w:ascii="HG丸ｺﾞｼｯｸM-PRO" w:eastAsia="HG丸ｺﾞｼｯｸM-PRO" w:hAnsi="HG丸ｺﾞｼｯｸM-PRO" w:hint="eastAsia"/>
          <w:szCs w:val="21"/>
        </w:rPr>
        <w:t>全般</w:t>
      </w:r>
      <w:r w:rsidR="00EC371D" w:rsidRPr="00123A9B">
        <w:rPr>
          <w:rFonts w:ascii="HG丸ｺﾞｼｯｸM-PRO" w:eastAsia="HG丸ｺﾞｼｯｸM-PRO" w:hAnsi="HG丸ｺﾞｼｯｸM-PRO" w:hint="eastAsia"/>
          <w:szCs w:val="21"/>
        </w:rPr>
        <w:t>に係る企画</w:t>
      </w:r>
    </w:p>
    <w:p w14:paraId="2BEB198A" w14:textId="7784F8DC" w:rsidR="00BE37F4" w:rsidRPr="009C64A4" w:rsidRDefault="00EC371D" w:rsidP="009C64A4">
      <w:pPr>
        <w:pStyle w:val="af"/>
        <w:spacing w:line="276" w:lineRule="auto"/>
        <w:ind w:leftChars="0" w:left="675"/>
        <w:rPr>
          <w:rFonts w:ascii="HG丸ｺﾞｼｯｸM-PRO" w:eastAsia="HG丸ｺﾞｼｯｸM-PRO" w:hAnsi="HG丸ｺﾞｼｯｸM-PRO"/>
          <w:szCs w:val="21"/>
        </w:rPr>
      </w:pPr>
      <w:r w:rsidRPr="00123A9B">
        <w:rPr>
          <w:rFonts w:ascii="HG丸ｺﾞｼｯｸM-PRO" w:eastAsia="HG丸ｺﾞｼｯｸM-PRO" w:hAnsi="HG丸ｺﾞｼｯｸM-PRO" w:hint="eastAsia"/>
          <w:szCs w:val="21"/>
        </w:rPr>
        <w:t>及び</w:t>
      </w:r>
      <w:r w:rsidRPr="009C64A4">
        <w:rPr>
          <w:rFonts w:ascii="HG丸ｺﾞｼｯｸM-PRO" w:eastAsia="HG丸ｺﾞｼｯｸM-PRO" w:hAnsi="HG丸ｺﾞｼｯｸM-PRO" w:hint="eastAsia"/>
          <w:szCs w:val="21"/>
        </w:rPr>
        <w:t>運営</w:t>
      </w:r>
      <w:r w:rsidR="00900EDD" w:rsidRPr="009C64A4">
        <w:rPr>
          <w:rFonts w:ascii="HG丸ｺﾞｼｯｸM-PRO" w:eastAsia="HG丸ｺﾞｼｯｸM-PRO" w:hAnsi="HG丸ｺﾞｼｯｸM-PRO" w:hint="eastAsia"/>
          <w:szCs w:val="21"/>
        </w:rPr>
        <w:t>業務</w:t>
      </w:r>
      <w:r w:rsidR="00562CB1" w:rsidRPr="009C64A4">
        <w:rPr>
          <w:rFonts w:ascii="HG丸ｺﾞｼｯｸM-PRO" w:eastAsia="HG丸ｺﾞｼｯｸM-PRO" w:hAnsi="HG丸ｺﾞｼｯｸM-PRO" w:hint="eastAsia"/>
          <w:szCs w:val="21"/>
        </w:rPr>
        <w:t xml:space="preserve">　</w:t>
      </w:r>
    </w:p>
    <w:p w14:paraId="631069B5" w14:textId="70E93DB1" w:rsidR="00DE474F" w:rsidRPr="00DE474F" w:rsidRDefault="00DE474F" w:rsidP="00DE474F">
      <w:pPr>
        <w:spacing w:line="276" w:lineRule="auto"/>
        <w:rPr>
          <w:rFonts w:ascii="HG丸ｺﾞｼｯｸM-PRO" w:eastAsia="HG丸ｺﾞｼｯｸM-PRO" w:hAnsi="HG丸ｺﾞｼｯｸM-PRO"/>
          <w:szCs w:val="21"/>
        </w:rPr>
      </w:pPr>
      <w:r w:rsidRPr="00DE474F">
        <w:rPr>
          <w:noProof/>
        </w:rPr>
        <mc:AlternateContent>
          <mc:Choice Requires="wps">
            <w:drawing>
              <wp:anchor distT="0" distB="0" distL="114300" distR="114300" simplePos="0" relativeHeight="251731968" behindDoc="0" locked="0" layoutInCell="1" allowOverlap="1" wp14:anchorId="50E9536B" wp14:editId="40EBDDEC">
                <wp:simplePos x="0" y="0"/>
                <wp:positionH relativeFrom="margin">
                  <wp:posOffset>151130</wp:posOffset>
                </wp:positionH>
                <wp:positionV relativeFrom="paragraph">
                  <wp:posOffset>62865</wp:posOffset>
                </wp:positionV>
                <wp:extent cx="5772150" cy="309562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3095625"/>
                        </a:xfrm>
                        <a:prstGeom prst="rect">
                          <a:avLst/>
                        </a:prstGeom>
                        <a:solidFill>
                          <a:sysClr val="window" lastClr="FFFFFF"/>
                        </a:solidFill>
                        <a:ln w="9525" cap="flat" cmpd="sng" algn="ctr">
                          <a:solidFill>
                            <a:sysClr val="windowText" lastClr="000000"/>
                          </a:solidFill>
                          <a:prstDash val="solid"/>
                        </a:ln>
                        <a:effectLst/>
                      </wps:spPr>
                      <wps:txbx>
                        <w:txbxContent>
                          <w:p w14:paraId="3F8E486D" w14:textId="77777777" w:rsidR="004C625D" w:rsidRPr="00DA764B" w:rsidRDefault="004C625D" w:rsidP="00DE474F">
                            <w:pPr>
                              <w:pStyle w:val="ab"/>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14:paraId="2AD8CB3A" w14:textId="77777777" w:rsidR="004C625D" w:rsidRPr="009C64A4" w:rsidRDefault="004C625D" w:rsidP="009C64A4">
                            <w:pPr>
                              <w:pStyle w:val="ab"/>
                              <w:ind w:firstLineChars="100" w:firstLine="210"/>
                              <w:rPr>
                                <w:rFonts w:ascii="HG丸ｺﾞｼｯｸM-PRO" w:eastAsia="HG丸ｺﾞｼｯｸM-PRO" w:hAnsi="HG丸ｺﾞｼｯｸM-PRO"/>
                              </w:rPr>
                            </w:pPr>
                            <w:r w:rsidRPr="009C64A4">
                              <w:rPr>
                                <w:rFonts w:ascii="HG丸ｺﾞｼｯｸM-PRO" w:eastAsia="HG丸ｺﾞｼｯｸM-PRO" w:hAnsi="HG丸ｺﾞｼｯｸM-PRO" w:hint="eastAsia"/>
                              </w:rPr>
                              <w:t>大阪市内及び府域５エリアで実施する、全国や海外からの観光客を惹きつけ、全国のメディアに取り上げられるような、独自性・話題性がある集客企画を提案すること。</w:t>
                            </w:r>
                          </w:p>
                          <w:p w14:paraId="01D53227" w14:textId="7D1E1B20" w:rsidR="004C625D" w:rsidRPr="009C64A4"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また、府域の各エリア内の複数市町村の観光スポット（※１）を</w:t>
                            </w:r>
                            <w:r w:rsidR="00E23A6D">
                              <w:rPr>
                                <w:rFonts w:ascii="HG丸ｺﾞｼｯｸM-PRO" w:eastAsia="HG丸ｺﾞｼｯｸM-PRO" w:hAnsi="HG丸ｺﾞｼｯｸM-PRO" w:hint="eastAsia"/>
                              </w:rPr>
                              <w:t>巡ってもらえるよう、</w:t>
                            </w:r>
                            <w:r w:rsidRPr="009C64A4">
                              <w:rPr>
                                <w:rFonts w:ascii="HG丸ｺﾞｼｯｸM-PRO" w:eastAsia="HG丸ｺﾞｼｯｸM-PRO" w:hAnsi="HG丸ｺﾞｼｯｸM-PRO" w:hint="eastAsia"/>
                              </w:rPr>
                              <w:t>エリア内で使用可能な特典の付与や、アプリ等を活用した観光情報の発信など、エリア内観光を楽しむことができる周遊（※２）企画を提案すること。</w:t>
                            </w:r>
                            <w:r>
                              <w:rPr>
                                <w:rFonts w:ascii="HG丸ｺﾞｼｯｸM-PRO" w:eastAsia="HG丸ｺﾞｼｯｸM-PRO" w:hAnsi="HG丸ｺﾞｼｯｸM-PRO" w:hint="eastAsia"/>
                              </w:rPr>
                              <w:t>（</w:t>
                            </w:r>
                            <w:r>
                              <w:rPr>
                                <w:rFonts w:ascii="HG丸ｺﾞｼｯｸM-PRO" w:eastAsia="HG丸ｺﾞｼｯｸM-PRO" w:hAnsi="HG丸ｺﾞｼｯｸM-PRO"/>
                              </w:rPr>
                              <w:t>なお、必ずしも全ての集客企画を</w:t>
                            </w:r>
                            <w:r>
                              <w:rPr>
                                <w:rFonts w:ascii="HG丸ｺﾞｼｯｸM-PRO" w:eastAsia="HG丸ｺﾞｼｯｸM-PRO" w:hAnsi="HG丸ｺﾞｼｯｸM-PRO" w:hint="eastAsia"/>
                              </w:rPr>
                              <w:t>周遊</w:t>
                            </w:r>
                            <w:r>
                              <w:rPr>
                                <w:rFonts w:ascii="HG丸ｺﾞｼｯｸM-PRO" w:eastAsia="HG丸ｺﾞｼｯｸM-PRO" w:hAnsi="HG丸ｺﾞｼｯｸM-PRO"/>
                              </w:rPr>
                              <w:t>企画と連動させなくてもよい</w:t>
                            </w:r>
                            <w:r>
                              <w:rPr>
                                <w:rFonts w:ascii="HG丸ｺﾞｼｯｸM-PRO" w:eastAsia="HG丸ｺﾞｼｯｸM-PRO" w:hAnsi="HG丸ｺﾞｼｯｸM-PRO" w:hint="eastAsia"/>
                              </w:rPr>
                              <w:t>。</w:t>
                            </w:r>
                            <w:r>
                              <w:rPr>
                                <w:rFonts w:ascii="HG丸ｺﾞｼｯｸM-PRO" w:eastAsia="HG丸ｺﾞｼｯｸM-PRO" w:hAnsi="HG丸ｺﾞｼｯｸM-PRO"/>
                              </w:rPr>
                              <w:t>）</w:t>
                            </w:r>
                          </w:p>
                          <w:p w14:paraId="7A858A43" w14:textId="1B784B8E" w:rsidR="004C625D" w:rsidRPr="004C625D" w:rsidRDefault="004C625D" w:rsidP="00DE474F">
                            <w:pPr>
                              <w:pStyle w:val="ab"/>
                              <w:rPr>
                                <w:rFonts w:ascii="HG丸ｺﾞｼｯｸM-PRO" w:eastAsia="HG丸ｺﾞｼｯｸM-PRO" w:hAnsi="HG丸ｺﾞｼｯｸM-PRO"/>
                              </w:rPr>
                            </w:pPr>
                          </w:p>
                          <w:p w14:paraId="027BC96F" w14:textId="77777777" w:rsidR="004C625D" w:rsidRPr="009C64A4"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※１観光施設に限らず、地元の食材や大阪産（もん）のメニューを提供する飲食店、お土産物</w:t>
                            </w:r>
                          </w:p>
                          <w:p w14:paraId="2B92C465" w14:textId="6F6B4D27" w:rsidR="004C625D" w:rsidRPr="009C64A4" w:rsidRDefault="004C625D" w:rsidP="009C64A4">
                            <w:pPr>
                              <w:pStyle w:val="ab"/>
                              <w:ind w:firstLineChars="200" w:firstLine="420"/>
                              <w:rPr>
                                <w:rFonts w:ascii="HG丸ｺﾞｼｯｸM-PRO" w:eastAsia="HG丸ｺﾞｼｯｸM-PRO" w:hAnsi="HG丸ｺﾞｼｯｸM-PRO"/>
                              </w:rPr>
                            </w:pPr>
                            <w:r w:rsidRPr="009C64A4">
                              <w:rPr>
                                <w:rFonts w:ascii="HG丸ｺﾞｼｯｸM-PRO" w:eastAsia="HG丸ｺﾞｼｯｸM-PRO" w:hAnsi="HG丸ｺﾞｼｯｸM-PRO" w:hint="eastAsia"/>
                              </w:rPr>
                              <w:t>を販売する小売店、地域の商店街の店舗等も含む。</w:t>
                            </w:r>
                          </w:p>
                          <w:p w14:paraId="2BA1D636" w14:textId="3BC3D4B6" w:rsidR="004C625D"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※２本事業の「周遊」とは、</w:t>
                            </w:r>
                            <w:r>
                              <w:rPr>
                                <w:rFonts w:ascii="HG丸ｺﾞｼｯｸM-PRO" w:eastAsia="HG丸ｺﾞｼｯｸM-PRO" w:hAnsi="HG丸ｺﾞｼｯｸM-PRO" w:hint="eastAsia"/>
                              </w:rPr>
                              <w:t>各</w:t>
                            </w:r>
                            <w:r>
                              <w:rPr>
                                <w:rFonts w:ascii="HG丸ｺﾞｼｯｸM-PRO" w:eastAsia="HG丸ｺﾞｼｯｸM-PRO" w:hAnsi="HG丸ｺﾞｼｯｸM-PRO"/>
                              </w:rPr>
                              <w:t>エリアの複数市町村の観光</w:t>
                            </w:r>
                            <w:r>
                              <w:rPr>
                                <w:rFonts w:ascii="HG丸ｺﾞｼｯｸM-PRO" w:eastAsia="HG丸ｺﾞｼｯｸM-PRO" w:hAnsi="HG丸ｺﾞｼｯｸM-PRO" w:hint="eastAsia"/>
                              </w:rPr>
                              <w:t>スポット</w:t>
                            </w:r>
                            <w:r>
                              <w:rPr>
                                <w:rFonts w:ascii="HG丸ｺﾞｼｯｸM-PRO" w:eastAsia="HG丸ｺﾞｼｯｸM-PRO" w:hAnsi="HG丸ｺﾞｼｯｸM-PRO"/>
                              </w:rPr>
                              <w:t>を</w:t>
                            </w:r>
                            <w:r>
                              <w:rPr>
                                <w:rFonts w:ascii="HG丸ｺﾞｼｯｸM-PRO" w:eastAsia="HG丸ｺﾞｼｯｸM-PRO" w:hAnsi="HG丸ｺﾞｼｯｸM-PRO" w:hint="eastAsia"/>
                              </w:rPr>
                              <w:t>訪問</w:t>
                            </w:r>
                            <w:r>
                              <w:rPr>
                                <w:rFonts w:ascii="HG丸ｺﾞｼｯｸM-PRO" w:eastAsia="HG丸ｺﾞｼｯｸM-PRO" w:hAnsi="HG丸ｺﾞｼｯｸM-PRO"/>
                              </w:rPr>
                              <w:t>することをいう。</w:t>
                            </w:r>
                          </w:p>
                          <w:p w14:paraId="38852EEC" w14:textId="586C9B94" w:rsidR="004C625D" w:rsidRPr="009C64A4" w:rsidRDefault="004C625D" w:rsidP="004C625D">
                            <w:pPr>
                              <w:pStyle w:val="ab"/>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集客企画と連動させる場合は、集客企画実施場所以外の市町村</w:t>
                            </w:r>
                            <w:r w:rsidRPr="009C64A4">
                              <w:rPr>
                                <w:rFonts w:ascii="HG丸ｺﾞｼｯｸM-PRO" w:eastAsia="HG丸ｺﾞｼｯｸM-PRO" w:hAnsi="HG丸ｺﾞｼｯｸM-PRO" w:hint="eastAsia"/>
                              </w:rPr>
                              <w:t>を訪問することをいう。</w:t>
                            </w:r>
                          </w:p>
                          <w:p w14:paraId="7739F984" w14:textId="77777777" w:rsidR="004C625D" w:rsidRPr="009C64A4"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例）北摂エリアの万博記念公園（吹田市）で集客企画を実施し、</w:t>
                            </w:r>
                          </w:p>
                          <w:p w14:paraId="5EB31025" w14:textId="5A5A2B9B" w:rsidR="004C625D" w:rsidRPr="009C64A4" w:rsidRDefault="004C625D" w:rsidP="009C64A4">
                            <w:pPr>
                              <w:pStyle w:val="ab"/>
                              <w:ind w:firstLineChars="400" w:firstLine="840"/>
                              <w:rPr>
                                <w:rFonts w:ascii="HG丸ｺﾞｼｯｸM-PRO" w:eastAsia="HG丸ｺﾞｼｯｸM-PRO" w:hAnsi="HG丸ｺﾞｼｯｸM-PRO"/>
                              </w:rPr>
                            </w:pPr>
                            <w:r w:rsidRPr="009C64A4">
                              <w:rPr>
                                <w:rFonts w:ascii="HG丸ｺﾞｼｯｸM-PRO" w:eastAsia="HG丸ｺﾞｼｯｸM-PRO" w:hAnsi="HG丸ｺﾞｼｯｸM-PRO" w:hint="eastAsia"/>
                              </w:rPr>
                              <w:t>同エリア内の箕面市の観光スポットを訪問した場合、「周遊」としてカウント。</w:t>
                            </w:r>
                          </w:p>
                          <w:p w14:paraId="684BB9D3" w14:textId="77777777" w:rsidR="004C625D" w:rsidRPr="00EC371D" w:rsidRDefault="004C625D" w:rsidP="00DE474F">
                            <w:pPr>
                              <w:pStyle w:val="ab"/>
                              <w:rPr>
                                <w:rFonts w:ascii="HG丸ｺﾞｼｯｸM-PRO" w:eastAsia="HG丸ｺﾞｼｯｸM-PRO" w:hAnsi="HG丸ｺﾞｼｯｸM-PRO"/>
                                <w:b/>
                              </w:rPr>
                            </w:pPr>
                          </w:p>
                          <w:p w14:paraId="694C3ABD" w14:textId="7A9B0570" w:rsidR="004C625D" w:rsidRPr="00EC371D" w:rsidRDefault="004C625D" w:rsidP="00DE474F">
                            <w:pPr>
                              <w:pStyle w:val="ab"/>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536B" id="正方形/長方形 7" o:spid="_x0000_s1027" style="position:absolute;left:0;text-align:left;margin-left:11.9pt;margin-top:4.95pt;width:454.5pt;height:243.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" fillcolor="window" strokecolor="windowText">
                <v:path arrowok="t"/>
                <v:textbox>
                  <w:txbxContent>
                    <w:p w14:paraId="3F8E486D" w14:textId="77777777" w:rsidR="004C625D" w:rsidRPr="00DA764B" w:rsidRDefault="004C625D" w:rsidP="00DE474F">
                      <w:pPr>
                        <w:pStyle w:val="ab"/>
                        <w:spacing w:line="276" w:lineRule="auto"/>
                        <w:ind w:left="420" w:hangingChars="200" w:hanging="420"/>
                        <w:rPr>
                          <w:rFonts w:ascii="HG丸ｺﾞｼｯｸM-PRO" w:eastAsia="HG丸ｺﾞｼｯｸM-PRO" w:hAnsi="HG丸ｺﾞｼｯｸM-PRO"/>
                        </w:rPr>
                      </w:pPr>
                      <w:r w:rsidRPr="00CC6A8F">
                        <w:rPr>
                          <w:rFonts w:ascii="HG丸ｺﾞｼｯｸM-PRO" w:eastAsia="HG丸ｺﾞｼｯｸM-PRO" w:hAnsi="HG丸ｺﾞｼｯｸM-PRO" w:hint="eastAsia"/>
                        </w:rPr>
                        <w:t>（提案事項）</w:t>
                      </w:r>
                    </w:p>
                    <w:p w14:paraId="2AD8CB3A" w14:textId="77777777" w:rsidR="004C625D" w:rsidRPr="009C64A4" w:rsidRDefault="004C625D" w:rsidP="009C64A4">
                      <w:pPr>
                        <w:pStyle w:val="ab"/>
                        <w:ind w:firstLineChars="100" w:firstLine="210"/>
                        <w:rPr>
                          <w:rFonts w:ascii="HG丸ｺﾞｼｯｸM-PRO" w:eastAsia="HG丸ｺﾞｼｯｸM-PRO" w:hAnsi="HG丸ｺﾞｼｯｸM-PRO"/>
                        </w:rPr>
                      </w:pPr>
                      <w:r w:rsidRPr="009C64A4">
                        <w:rPr>
                          <w:rFonts w:ascii="HG丸ｺﾞｼｯｸM-PRO" w:eastAsia="HG丸ｺﾞｼｯｸM-PRO" w:hAnsi="HG丸ｺﾞｼｯｸM-PRO" w:hint="eastAsia"/>
                        </w:rPr>
                        <w:t>大阪市内及び府域５エリアで実施する、全国や海外からの観光客を惹きつけ、全国のメディアに取り上げられるような、独自性・話題性がある集客企画を提案すること。</w:t>
                      </w:r>
                    </w:p>
                    <w:p w14:paraId="01D53227" w14:textId="7D1E1B20" w:rsidR="004C625D" w:rsidRPr="009C64A4"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w:t>
                      </w:r>
                      <w:r w:rsidRPr="009C64A4">
                        <w:rPr>
                          <w:rFonts w:ascii="HG丸ｺﾞｼｯｸM-PRO" w:eastAsia="HG丸ｺﾞｼｯｸM-PRO" w:hAnsi="HG丸ｺﾞｼｯｸM-PRO" w:hint="eastAsia"/>
                        </w:rPr>
                        <w:t>また、府域の各エリア内の複数市町村の観光スポット（※１）を</w:t>
                      </w:r>
                      <w:r w:rsidR="00E23A6D">
                        <w:rPr>
                          <w:rFonts w:ascii="HG丸ｺﾞｼｯｸM-PRO" w:eastAsia="HG丸ｺﾞｼｯｸM-PRO" w:hAnsi="HG丸ｺﾞｼｯｸM-PRO" w:hint="eastAsia"/>
                        </w:rPr>
                        <w:t>巡ってもらえるよう、</w:t>
                      </w:r>
                      <w:r w:rsidRPr="009C64A4">
                        <w:rPr>
                          <w:rFonts w:ascii="HG丸ｺﾞｼｯｸM-PRO" w:eastAsia="HG丸ｺﾞｼｯｸM-PRO" w:hAnsi="HG丸ｺﾞｼｯｸM-PRO" w:hint="eastAsia"/>
                        </w:rPr>
                        <w:t>エリア内で使用可能な特典の付与や、アプリ等を活用した観光情報の発信など、エリア内観光を楽しむことができる周遊（※２）企画を提案すること。</w:t>
                      </w:r>
                      <w:r>
                        <w:rPr>
                          <w:rFonts w:ascii="HG丸ｺﾞｼｯｸM-PRO" w:eastAsia="HG丸ｺﾞｼｯｸM-PRO" w:hAnsi="HG丸ｺﾞｼｯｸM-PRO" w:hint="eastAsia"/>
                        </w:rPr>
                        <w:t>（</w:t>
                      </w:r>
                      <w:r>
                        <w:rPr>
                          <w:rFonts w:ascii="HG丸ｺﾞｼｯｸM-PRO" w:eastAsia="HG丸ｺﾞｼｯｸM-PRO" w:hAnsi="HG丸ｺﾞｼｯｸM-PRO"/>
                        </w:rPr>
                        <w:t>なお、必ずしも全ての集客企画を</w:t>
                      </w:r>
                      <w:r>
                        <w:rPr>
                          <w:rFonts w:ascii="HG丸ｺﾞｼｯｸM-PRO" w:eastAsia="HG丸ｺﾞｼｯｸM-PRO" w:hAnsi="HG丸ｺﾞｼｯｸM-PRO" w:hint="eastAsia"/>
                        </w:rPr>
                        <w:t>周遊</w:t>
                      </w:r>
                      <w:r>
                        <w:rPr>
                          <w:rFonts w:ascii="HG丸ｺﾞｼｯｸM-PRO" w:eastAsia="HG丸ｺﾞｼｯｸM-PRO" w:hAnsi="HG丸ｺﾞｼｯｸM-PRO"/>
                        </w:rPr>
                        <w:t>企画と連動させなくてもよい</w:t>
                      </w:r>
                      <w:r>
                        <w:rPr>
                          <w:rFonts w:ascii="HG丸ｺﾞｼｯｸM-PRO" w:eastAsia="HG丸ｺﾞｼｯｸM-PRO" w:hAnsi="HG丸ｺﾞｼｯｸM-PRO" w:hint="eastAsia"/>
                        </w:rPr>
                        <w:t>。</w:t>
                      </w:r>
                      <w:r>
                        <w:rPr>
                          <w:rFonts w:ascii="HG丸ｺﾞｼｯｸM-PRO" w:eastAsia="HG丸ｺﾞｼｯｸM-PRO" w:hAnsi="HG丸ｺﾞｼｯｸM-PRO"/>
                        </w:rPr>
                        <w:t>）</w:t>
                      </w:r>
                    </w:p>
                    <w:p w14:paraId="7A858A43" w14:textId="1B784B8E" w:rsidR="004C625D" w:rsidRPr="004C625D" w:rsidRDefault="004C625D" w:rsidP="00DE474F">
                      <w:pPr>
                        <w:pStyle w:val="ab"/>
                        <w:rPr>
                          <w:rFonts w:ascii="HG丸ｺﾞｼｯｸM-PRO" w:eastAsia="HG丸ｺﾞｼｯｸM-PRO" w:hAnsi="HG丸ｺﾞｼｯｸM-PRO"/>
                        </w:rPr>
                      </w:pPr>
                    </w:p>
                    <w:p w14:paraId="027BC96F" w14:textId="77777777" w:rsidR="004C625D" w:rsidRPr="009C64A4"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※１観光施設に限らず、地元の食材や大阪産（もん）のメニューを提供する飲食店、お土産物</w:t>
                      </w:r>
                    </w:p>
                    <w:p w14:paraId="2B92C465" w14:textId="6F6B4D27" w:rsidR="004C625D" w:rsidRPr="009C64A4" w:rsidRDefault="004C625D" w:rsidP="009C64A4">
                      <w:pPr>
                        <w:pStyle w:val="ab"/>
                        <w:ind w:firstLineChars="200" w:firstLine="420"/>
                        <w:rPr>
                          <w:rFonts w:ascii="HG丸ｺﾞｼｯｸM-PRO" w:eastAsia="HG丸ｺﾞｼｯｸM-PRO" w:hAnsi="HG丸ｺﾞｼｯｸM-PRO"/>
                        </w:rPr>
                      </w:pPr>
                      <w:r w:rsidRPr="009C64A4">
                        <w:rPr>
                          <w:rFonts w:ascii="HG丸ｺﾞｼｯｸM-PRO" w:eastAsia="HG丸ｺﾞｼｯｸM-PRO" w:hAnsi="HG丸ｺﾞｼｯｸM-PRO" w:hint="eastAsia"/>
                        </w:rPr>
                        <w:t>を販売する小売店、地域の商店街の店舗等も含む。</w:t>
                      </w:r>
                    </w:p>
                    <w:p w14:paraId="2BA1D636" w14:textId="3BC3D4B6" w:rsidR="004C625D"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※２本事業の「周遊」とは、</w:t>
                      </w:r>
                      <w:r>
                        <w:rPr>
                          <w:rFonts w:ascii="HG丸ｺﾞｼｯｸM-PRO" w:eastAsia="HG丸ｺﾞｼｯｸM-PRO" w:hAnsi="HG丸ｺﾞｼｯｸM-PRO" w:hint="eastAsia"/>
                        </w:rPr>
                        <w:t>各</w:t>
                      </w:r>
                      <w:r>
                        <w:rPr>
                          <w:rFonts w:ascii="HG丸ｺﾞｼｯｸM-PRO" w:eastAsia="HG丸ｺﾞｼｯｸM-PRO" w:hAnsi="HG丸ｺﾞｼｯｸM-PRO"/>
                        </w:rPr>
                        <w:t>エリアの複数市町村の観光</w:t>
                      </w:r>
                      <w:r>
                        <w:rPr>
                          <w:rFonts w:ascii="HG丸ｺﾞｼｯｸM-PRO" w:eastAsia="HG丸ｺﾞｼｯｸM-PRO" w:hAnsi="HG丸ｺﾞｼｯｸM-PRO" w:hint="eastAsia"/>
                        </w:rPr>
                        <w:t>スポット</w:t>
                      </w:r>
                      <w:r>
                        <w:rPr>
                          <w:rFonts w:ascii="HG丸ｺﾞｼｯｸM-PRO" w:eastAsia="HG丸ｺﾞｼｯｸM-PRO" w:hAnsi="HG丸ｺﾞｼｯｸM-PRO"/>
                        </w:rPr>
                        <w:t>を</w:t>
                      </w:r>
                      <w:r>
                        <w:rPr>
                          <w:rFonts w:ascii="HG丸ｺﾞｼｯｸM-PRO" w:eastAsia="HG丸ｺﾞｼｯｸM-PRO" w:hAnsi="HG丸ｺﾞｼｯｸM-PRO" w:hint="eastAsia"/>
                        </w:rPr>
                        <w:t>訪問</w:t>
                      </w:r>
                      <w:r>
                        <w:rPr>
                          <w:rFonts w:ascii="HG丸ｺﾞｼｯｸM-PRO" w:eastAsia="HG丸ｺﾞｼｯｸM-PRO" w:hAnsi="HG丸ｺﾞｼｯｸM-PRO"/>
                        </w:rPr>
                        <w:t>することをいう。</w:t>
                      </w:r>
                    </w:p>
                    <w:p w14:paraId="38852EEC" w14:textId="586C9B94" w:rsidR="004C625D" w:rsidRPr="009C64A4" w:rsidRDefault="004C625D" w:rsidP="004C625D">
                      <w:pPr>
                        <w:pStyle w:val="ab"/>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集客企画と連動させる場合は、集客企画実施場所以外の市町村</w:t>
                      </w:r>
                      <w:r w:rsidRPr="009C64A4">
                        <w:rPr>
                          <w:rFonts w:ascii="HG丸ｺﾞｼｯｸM-PRO" w:eastAsia="HG丸ｺﾞｼｯｸM-PRO" w:hAnsi="HG丸ｺﾞｼｯｸM-PRO" w:hint="eastAsia"/>
                        </w:rPr>
                        <w:t>を訪問することをいう。</w:t>
                      </w:r>
                    </w:p>
                    <w:p w14:paraId="7739F984" w14:textId="77777777" w:rsidR="004C625D" w:rsidRPr="009C64A4" w:rsidRDefault="004C625D" w:rsidP="009C64A4">
                      <w:pPr>
                        <w:pStyle w:val="ab"/>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例）北摂エリアの万博記念公園（吹田市）で集客企画を実施し、</w:t>
                      </w:r>
                    </w:p>
                    <w:p w14:paraId="5EB31025" w14:textId="5A5A2B9B" w:rsidR="004C625D" w:rsidRPr="009C64A4" w:rsidRDefault="004C625D" w:rsidP="009C64A4">
                      <w:pPr>
                        <w:pStyle w:val="ab"/>
                        <w:ind w:firstLineChars="400" w:firstLine="840"/>
                        <w:rPr>
                          <w:rFonts w:ascii="HG丸ｺﾞｼｯｸM-PRO" w:eastAsia="HG丸ｺﾞｼｯｸM-PRO" w:hAnsi="HG丸ｺﾞｼｯｸM-PRO"/>
                        </w:rPr>
                      </w:pPr>
                      <w:r w:rsidRPr="009C64A4">
                        <w:rPr>
                          <w:rFonts w:ascii="HG丸ｺﾞｼｯｸM-PRO" w:eastAsia="HG丸ｺﾞｼｯｸM-PRO" w:hAnsi="HG丸ｺﾞｼｯｸM-PRO" w:hint="eastAsia"/>
                        </w:rPr>
                        <w:t>同エリア内の箕面市の観光スポットを訪問した場合、「周遊」としてカウント。</w:t>
                      </w:r>
                    </w:p>
                    <w:p w14:paraId="684BB9D3" w14:textId="77777777" w:rsidR="004C625D" w:rsidRPr="00EC371D" w:rsidRDefault="004C625D" w:rsidP="00DE474F">
                      <w:pPr>
                        <w:pStyle w:val="ab"/>
                        <w:rPr>
                          <w:rFonts w:ascii="HG丸ｺﾞｼｯｸM-PRO" w:eastAsia="HG丸ｺﾞｼｯｸM-PRO" w:hAnsi="HG丸ｺﾞｼｯｸM-PRO"/>
                          <w:b/>
                        </w:rPr>
                      </w:pPr>
                    </w:p>
                    <w:p w14:paraId="694C3ABD" w14:textId="7A9B0570" w:rsidR="004C625D" w:rsidRPr="00EC371D" w:rsidRDefault="004C625D" w:rsidP="00DE474F">
                      <w:pPr>
                        <w:pStyle w:val="ab"/>
                        <w:rPr>
                          <w:rFonts w:ascii="HG丸ｺﾞｼｯｸM-PRO" w:eastAsia="HG丸ｺﾞｼｯｸM-PRO" w:hAnsi="HG丸ｺﾞｼｯｸM-PRO"/>
                          <w:b/>
                        </w:rPr>
                      </w:pPr>
                    </w:p>
                  </w:txbxContent>
                </v:textbox>
                <w10:wrap anchorx="margin"/>
              </v:rect>
            </w:pict>
          </mc:Fallback>
        </mc:AlternateContent>
      </w:r>
    </w:p>
    <w:p w14:paraId="2333764F" w14:textId="701AEE93" w:rsidR="00DE474F" w:rsidRDefault="00DE474F" w:rsidP="00DE474F">
      <w:pPr>
        <w:spacing w:line="276" w:lineRule="auto"/>
        <w:rPr>
          <w:rFonts w:ascii="HG丸ｺﾞｼｯｸM-PRO" w:eastAsia="HG丸ｺﾞｼｯｸM-PRO" w:hAnsi="HG丸ｺﾞｼｯｸM-PRO"/>
          <w:szCs w:val="21"/>
        </w:rPr>
      </w:pPr>
    </w:p>
    <w:p w14:paraId="02919C7C" w14:textId="06C49EB4" w:rsidR="00DE474F" w:rsidRPr="00DE474F" w:rsidRDefault="00DE474F" w:rsidP="00DE474F">
      <w:pPr>
        <w:spacing w:line="276" w:lineRule="auto"/>
        <w:rPr>
          <w:rFonts w:ascii="HG丸ｺﾞｼｯｸM-PRO" w:eastAsia="HG丸ｺﾞｼｯｸM-PRO" w:hAnsi="HG丸ｺﾞｼｯｸM-PRO"/>
          <w:szCs w:val="21"/>
        </w:rPr>
      </w:pPr>
    </w:p>
    <w:p w14:paraId="1FFAE1BB" w14:textId="4D09352B" w:rsidR="00BE37F4" w:rsidRPr="001440C1" w:rsidRDefault="00BE37F4" w:rsidP="00DE6B99">
      <w:pPr>
        <w:rPr>
          <w:rFonts w:ascii="HG丸ｺﾞｼｯｸM-PRO" w:eastAsia="HG丸ｺﾞｼｯｸM-PRO" w:hAnsi="HG丸ｺﾞｼｯｸM-PRO"/>
          <w:sz w:val="20"/>
          <w:szCs w:val="21"/>
        </w:rPr>
      </w:pPr>
    </w:p>
    <w:p w14:paraId="76B29713" w14:textId="71A6AFE8"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3C5AB36E" w14:textId="11F81E2D"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7EA262CA" w14:textId="7CF9E762"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36B4EBCD" w14:textId="63B07484"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55C6DA3C" w14:textId="4D2220A5"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48AF0391" w14:textId="0DBF7FCF"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7D28AE5C" w14:textId="02E80C0A"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1CB5F3B7" w14:textId="0F0179DF" w:rsidR="00BE37F4" w:rsidRPr="001440C1" w:rsidRDefault="00BE37F4" w:rsidP="00BE37F4">
      <w:pPr>
        <w:ind w:leftChars="200" w:left="620" w:hangingChars="100" w:hanging="200"/>
        <w:rPr>
          <w:rFonts w:ascii="HG丸ｺﾞｼｯｸM-PRO" w:eastAsia="HG丸ｺﾞｼｯｸM-PRO" w:hAnsi="HG丸ｺﾞｼｯｸM-PRO"/>
          <w:sz w:val="20"/>
          <w:szCs w:val="21"/>
        </w:rPr>
      </w:pPr>
    </w:p>
    <w:p w14:paraId="4EB78CF1" w14:textId="495110AE" w:rsidR="00DE6B99" w:rsidRDefault="00DE6B99" w:rsidP="001B6130">
      <w:pPr>
        <w:rPr>
          <w:rFonts w:ascii="HG丸ｺﾞｼｯｸM-PRO" w:eastAsia="HG丸ｺﾞｼｯｸM-PRO" w:hAnsi="HG丸ｺﾞｼｯｸM-PRO"/>
          <w:sz w:val="20"/>
          <w:szCs w:val="21"/>
        </w:rPr>
      </w:pPr>
    </w:p>
    <w:p w14:paraId="07D6C8DC" w14:textId="65C507FB" w:rsidR="004C625D" w:rsidRDefault="004C625D" w:rsidP="00B413A3">
      <w:pPr>
        <w:rPr>
          <w:rFonts w:ascii="HG丸ｺﾞｼｯｸM-PRO" w:eastAsia="HG丸ｺﾞｼｯｸM-PRO" w:hAnsi="HG丸ｺﾞｼｯｸM-PRO"/>
        </w:rPr>
      </w:pPr>
    </w:p>
    <w:p w14:paraId="39550658" w14:textId="77777777" w:rsidR="004C625D" w:rsidRDefault="004C625D" w:rsidP="00B413A3">
      <w:pPr>
        <w:rPr>
          <w:rFonts w:ascii="HG丸ｺﾞｼｯｸM-PRO" w:eastAsia="HG丸ｺﾞｼｯｸM-PRO" w:hAnsi="HG丸ｺﾞｼｯｸM-PRO"/>
        </w:rPr>
      </w:pPr>
    </w:p>
    <w:p w14:paraId="6D348AE9" w14:textId="6981F305" w:rsidR="0069799C" w:rsidRPr="0069799C" w:rsidRDefault="0069799C" w:rsidP="00B413A3">
      <w:pPr>
        <w:rPr>
          <w:rFonts w:ascii="HG丸ｺﾞｼｯｸM-PRO" w:eastAsia="HG丸ｺﾞｼｯｸM-PRO" w:hAnsi="HG丸ｺﾞｼｯｸM-PRO"/>
        </w:rPr>
      </w:pPr>
      <w:r w:rsidRPr="0069799C">
        <w:rPr>
          <w:rFonts w:ascii="HG丸ｺﾞｼｯｸM-PRO" w:eastAsia="HG丸ｺﾞｼｯｸM-PRO" w:hAnsi="HG丸ｺﾞｼｯｸM-PRO" w:hint="eastAsia"/>
        </w:rPr>
        <w:t>（提案にあたっての留意事項）</w:t>
      </w:r>
    </w:p>
    <w:p w14:paraId="426327AC" w14:textId="77777777" w:rsidR="0069799C" w:rsidRDefault="0069799C" w:rsidP="0069799C">
      <w:pPr>
        <w:ind w:firstLineChars="150" w:firstLine="315"/>
        <w:rPr>
          <w:rFonts w:ascii="HG丸ｺﾞｼｯｸM-PRO" w:eastAsia="HG丸ｺﾞｼｯｸM-PRO" w:hAnsi="HG丸ｺﾞｼｯｸM-PRO"/>
        </w:rPr>
      </w:pPr>
      <w:r w:rsidRPr="0069799C">
        <w:rPr>
          <w:rFonts w:ascii="HG丸ｺﾞｼｯｸM-PRO" w:eastAsia="HG丸ｺﾞｼｯｸM-PRO" w:hAnsi="HG丸ｺﾞｼｯｸM-PRO" w:hint="eastAsia"/>
        </w:rPr>
        <w:t>・提案にあたっては、時期、場所、テーマ（イベントのみ） 、ターゲット、集客・周遊見込み</w:t>
      </w:r>
    </w:p>
    <w:p w14:paraId="0C1701A9" w14:textId="6262344F" w:rsidR="0069799C" w:rsidRDefault="0069799C" w:rsidP="0069799C">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9799C">
        <w:rPr>
          <w:rFonts w:ascii="HG丸ｺﾞｼｯｸM-PRO" w:eastAsia="HG丸ｺﾞｼｯｸM-PRO" w:hAnsi="HG丸ｺﾞｼｯｸM-PRO" w:hint="eastAsia"/>
        </w:rPr>
        <w:t>者数を明記すること。</w:t>
      </w:r>
    </w:p>
    <w:p w14:paraId="3A6DA904" w14:textId="77777777" w:rsidR="009C64A4" w:rsidRDefault="009C64A4" w:rsidP="009C64A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・大阪市内の集客企画については、実行委員会で確保（使用料等は見積に入れること）している</w:t>
      </w:r>
    </w:p>
    <w:p w14:paraId="355121A3" w14:textId="77777777" w:rsidR="00E23A6D" w:rsidRDefault="009C64A4" w:rsidP="009C64A4">
      <w:pPr>
        <w:ind w:firstLineChars="250" w:firstLine="525"/>
        <w:rPr>
          <w:rFonts w:ascii="HG丸ｺﾞｼｯｸM-PRO" w:eastAsia="HG丸ｺﾞｼｯｸM-PRO" w:hAnsi="HG丸ｺﾞｼｯｸM-PRO"/>
        </w:rPr>
      </w:pPr>
      <w:r w:rsidRPr="009C64A4">
        <w:rPr>
          <w:rFonts w:ascii="HG丸ｺﾞｼｯｸM-PRO" w:eastAsia="HG丸ｺﾞｼｯｸM-PRO" w:hAnsi="HG丸ｺﾞｼｯｸM-PRO" w:hint="eastAsia"/>
        </w:rPr>
        <w:t>下記の日時・場所を</w:t>
      </w:r>
      <w:r w:rsidR="00E23A6D">
        <w:rPr>
          <w:rFonts w:ascii="HG丸ｺﾞｼｯｸM-PRO" w:eastAsia="HG丸ｺﾞｼｯｸM-PRO" w:hAnsi="HG丸ｺﾞｼｯｸM-PRO" w:hint="eastAsia"/>
        </w:rPr>
        <w:t xml:space="preserve">参考とした企画を提案することを可能とする（別の時期、別の実施場所で提　　　　</w:t>
      </w:r>
    </w:p>
    <w:p w14:paraId="3B2A508C" w14:textId="4556FDBD" w:rsidR="00E23A6D" w:rsidRDefault="00E23A6D" w:rsidP="00E23A6D">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案することも可能）。</w:t>
      </w:r>
    </w:p>
    <w:p w14:paraId="02AEA228" w14:textId="7D697843" w:rsidR="009C64A4" w:rsidRPr="009C64A4" w:rsidRDefault="009C64A4" w:rsidP="009C64A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 xml:space="preserve">　　　令和５年11月22日（水）～11月</w:t>
      </w:r>
      <w:r w:rsidR="00E23A6D">
        <w:rPr>
          <w:rFonts w:ascii="HG丸ｺﾞｼｯｸM-PRO" w:eastAsia="HG丸ｺﾞｼｯｸM-PRO" w:hAnsi="HG丸ｺﾞｼｯｸM-PRO" w:hint="eastAsia"/>
        </w:rPr>
        <w:t>26日（日</w:t>
      </w:r>
      <w:r w:rsidRPr="009C64A4">
        <w:rPr>
          <w:rFonts w:ascii="HG丸ｺﾞｼｯｸM-PRO" w:eastAsia="HG丸ｺﾞｼｯｸM-PRO" w:hAnsi="HG丸ｺﾞｼｯｸM-PRO" w:hint="eastAsia"/>
        </w:rPr>
        <w:t>）　　大阪市中央公会堂（全館）</w:t>
      </w:r>
    </w:p>
    <w:p w14:paraId="60DE0691" w14:textId="339F3D1D" w:rsidR="00253F32" w:rsidRDefault="009C64A4" w:rsidP="00964A41">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w:t>
      </w:r>
      <w:r w:rsidR="000A349F" w:rsidRPr="009C64A4">
        <w:rPr>
          <w:rFonts w:ascii="HG丸ｺﾞｼｯｸM-PRO" w:eastAsia="HG丸ｺﾞｼｯｸM-PRO" w:hAnsi="HG丸ｺﾞｼｯｸM-PRO" w:hint="eastAsia"/>
        </w:rPr>
        <w:t>万博開催500</w:t>
      </w:r>
      <w:r w:rsidR="000A349F">
        <w:rPr>
          <w:rFonts w:ascii="HG丸ｺﾞｼｯｸM-PRO" w:eastAsia="HG丸ｺﾞｼｯｸM-PRO" w:hAnsi="HG丸ｺﾞｼｯｸM-PRO" w:hint="eastAsia"/>
        </w:rPr>
        <w:t>日前</w:t>
      </w:r>
      <w:r w:rsidR="00253F32">
        <w:rPr>
          <w:rFonts w:ascii="HG丸ｺﾞｼｯｸM-PRO" w:eastAsia="HG丸ｺﾞｼｯｸM-PRO" w:hAnsi="HG丸ｺﾞｼｯｸM-PRO" w:hint="eastAsia"/>
        </w:rPr>
        <w:t>である</w:t>
      </w:r>
      <w:r w:rsidR="004C625D">
        <w:rPr>
          <w:rFonts w:ascii="HG丸ｺﾞｼｯｸM-PRO" w:eastAsia="HG丸ｺﾞｼｯｸM-PRO" w:hAnsi="HG丸ｺﾞｼｯｸM-PRO" w:hint="eastAsia"/>
        </w:rPr>
        <w:t>令和５年11月30日（木）に、</w:t>
      </w:r>
      <w:r w:rsidR="000A349F">
        <w:rPr>
          <w:rFonts w:ascii="HG丸ｺﾞｼｯｸM-PRO" w:eastAsia="HG丸ｺﾞｼｯｸM-PRO" w:hAnsi="HG丸ｺﾞｼｯｸM-PRO" w:hint="eastAsia"/>
        </w:rPr>
        <w:t>万博の</w:t>
      </w:r>
      <w:r w:rsidR="004C625D">
        <w:rPr>
          <w:rFonts w:ascii="HG丸ｺﾞｼｯｸM-PRO" w:eastAsia="HG丸ｺﾞｼｯｸM-PRO" w:hAnsi="HG丸ｺﾞｼｯｸM-PRO" w:hint="eastAsia"/>
        </w:rPr>
        <w:t>機運醸成と「大阪来てな！キ</w:t>
      </w:r>
    </w:p>
    <w:p w14:paraId="1E039A04" w14:textId="15C2A6FC" w:rsidR="009C64A4" w:rsidRPr="009C64A4" w:rsidRDefault="00253F32" w:rsidP="00964A41">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C625D">
        <w:rPr>
          <w:rFonts w:ascii="HG丸ｺﾞｼｯｸM-PRO" w:eastAsia="HG丸ｺﾞｼｯｸM-PRO" w:hAnsi="HG丸ｺﾞｼｯｸM-PRO" w:hint="eastAsia"/>
        </w:rPr>
        <w:t>ャンペーン」の目的である大阪の魅力発信につながる</w:t>
      </w:r>
      <w:r>
        <w:rPr>
          <w:rFonts w:ascii="HG丸ｺﾞｼｯｸM-PRO" w:eastAsia="HG丸ｺﾞｼｯｸM-PRO" w:hAnsi="HG丸ｺﾞｼｯｸM-PRO" w:hint="eastAsia"/>
        </w:rPr>
        <w:t>イベントを</w:t>
      </w:r>
      <w:r w:rsidR="004C625D">
        <w:rPr>
          <w:rFonts w:ascii="HG丸ｺﾞｼｯｸM-PRO" w:eastAsia="HG丸ｺﾞｼｯｸM-PRO" w:hAnsi="HG丸ｺﾞｼｯｸM-PRO" w:hint="eastAsia"/>
        </w:rPr>
        <w:t>企画</w:t>
      </w:r>
      <w:r>
        <w:rPr>
          <w:rFonts w:ascii="HG丸ｺﾞｼｯｸM-PRO" w:eastAsia="HG丸ｺﾞｼｯｸM-PRO" w:hAnsi="HG丸ｺﾞｼｯｸM-PRO" w:hint="eastAsia"/>
        </w:rPr>
        <w:t>し、実施</w:t>
      </w:r>
      <w:r w:rsidR="004C625D">
        <w:rPr>
          <w:rFonts w:ascii="HG丸ｺﾞｼｯｸM-PRO" w:eastAsia="HG丸ｺﾞｼｯｸM-PRO" w:hAnsi="HG丸ｺﾞｼｯｸM-PRO" w:hint="eastAsia"/>
        </w:rPr>
        <w:t>すること。</w:t>
      </w:r>
    </w:p>
    <w:p w14:paraId="7666834C" w14:textId="77777777" w:rsidR="009C64A4" w:rsidRDefault="009C64A4" w:rsidP="009C64A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lastRenderedPageBreak/>
        <w:t>・府域５エリアの集客企画の実施場所については、別紙「府・市町村施設等一覧表」を参考として</w:t>
      </w:r>
      <w:r>
        <w:rPr>
          <w:rFonts w:ascii="HG丸ｺﾞｼｯｸM-PRO" w:eastAsia="HG丸ｺﾞｼｯｸM-PRO" w:hAnsi="HG丸ｺﾞｼｯｸM-PRO" w:hint="eastAsia"/>
        </w:rPr>
        <w:t xml:space="preserve">　　</w:t>
      </w:r>
    </w:p>
    <w:p w14:paraId="51CFC021" w14:textId="53205BB3" w:rsidR="009C64A4" w:rsidRPr="00E23A6D" w:rsidRDefault="009C64A4" w:rsidP="009C64A4">
      <w:pPr>
        <w:ind w:leftChars="250" w:left="525"/>
        <w:rPr>
          <w:rFonts w:ascii="HG丸ｺﾞｼｯｸM-PRO" w:eastAsia="HG丸ｺﾞｼｯｸM-PRO" w:hAnsi="HG丸ｺﾞｼｯｸM-PRO"/>
        </w:rPr>
      </w:pPr>
      <w:r w:rsidRPr="009C64A4">
        <w:rPr>
          <w:rFonts w:ascii="HG丸ｺﾞｼｯｸM-PRO" w:eastAsia="HG丸ｺﾞｼｯｸM-PRO" w:hAnsi="HG丸ｺﾞｼｯｸM-PRO" w:hint="eastAsia"/>
        </w:rPr>
        <w:t>構わないが、企画内容や時期によっては　使用できない可能性があり、事業者決定後に改めて調整が必要となるので、注意すること。また、一覧</w:t>
      </w:r>
      <w:r w:rsidR="009F6F9E">
        <w:rPr>
          <w:rFonts w:ascii="HG丸ｺﾞｼｯｸM-PRO" w:eastAsia="HG丸ｺﾞｼｯｸM-PRO" w:hAnsi="HG丸ｺﾞｼｯｸM-PRO" w:hint="eastAsia"/>
        </w:rPr>
        <w:t>表に記載のない場所を提案することも妨げな</w:t>
      </w:r>
      <w:r w:rsidR="009F6F9E" w:rsidRPr="00E23A6D">
        <w:rPr>
          <w:rFonts w:ascii="HG丸ｺﾞｼｯｸM-PRO" w:eastAsia="HG丸ｺﾞｼｯｸM-PRO" w:hAnsi="HG丸ｺﾞｼｯｸM-PRO" w:hint="eastAsia"/>
        </w:rPr>
        <w:t>い。一覧表への記載有無を</w:t>
      </w:r>
      <w:r w:rsidRPr="00E23A6D">
        <w:rPr>
          <w:rFonts w:ascii="HG丸ｺﾞｼｯｸM-PRO" w:eastAsia="HG丸ｺﾞｼｯｸM-PRO" w:hAnsi="HG丸ｺﾞｼｯｸM-PRO" w:hint="eastAsia"/>
        </w:rPr>
        <w:t>問わず、事前に場所の空き状況や実施可否の確認をする必要はない。</w:t>
      </w:r>
    </w:p>
    <w:p w14:paraId="108A45C7" w14:textId="77777777" w:rsidR="0014129B" w:rsidRPr="00E23A6D" w:rsidRDefault="00F877EC" w:rsidP="00F877EC">
      <w:pPr>
        <w:rPr>
          <w:rFonts w:ascii="HG丸ｺﾞｼｯｸM-PRO" w:eastAsia="HG丸ｺﾞｼｯｸM-PRO" w:hAnsi="HG丸ｺﾞｼｯｸM-PRO"/>
        </w:rPr>
      </w:pPr>
      <w:r w:rsidRPr="00E23A6D">
        <w:rPr>
          <w:rFonts w:ascii="HG丸ｺﾞｼｯｸM-PRO" w:eastAsia="HG丸ｺﾞｼｯｸM-PRO" w:hAnsi="HG丸ｺﾞｼｯｸM-PRO" w:hint="eastAsia"/>
        </w:rPr>
        <w:t xml:space="preserve">　 ・過去に類似の企画を実施した</w:t>
      </w:r>
      <w:r w:rsidR="0014129B" w:rsidRPr="00E23A6D">
        <w:rPr>
          <w:rFonts w:ascii="HG丸ｺﾞｼｯｸM-PRO" w:eastAsia="HG丸ｺﾞｼｯｸM-PRO" w:hAnsi="HG丸ｺﾞｼｯｸM-PRO" w:hint="eastAsia"/>
        </w:rPr>
        <w:t>実績がある場合は、応募書類の企画提案書内（P6）に実績を記載</w:t>
      </w:r>
    </w:p>
    <w:p w14:paraId="1B6AD3B2" w14:textId="7B3CD204" w:rsidR="00F877EC" w:rsidRPr="00E23A6D" w:rsidRDefault="0014129B" w:rsidP="0014129B">
      <w:pPr>
        <w:ind w:firstLineChars="250" w:firstLine="525"/>
        <w:rPr>
          <w:rFonts w:ascii="HG丸ｺﾞｼｯｸM-PRO" w:eastAsia="HG丸ｺﾞｼｯｸM-PRO" w:hAnsi="HG丸ｺﾞｼｯｸM-PRO"/>
        </w:rPr>
      </w:pPr>
      <w:r w:rsidRPr="00E23A6D">
        <w:rPr>
          <w:rFonts w:ascii="HG丸ｺﾞｼｯｸM-PRO" w:eastAsia="HG丸ｺﾞｼｯｸM-PRO" w:hAnsi="HG丸ｺﾞｼｯｸM-PRO" w:hint="eastAsia"/>
        </w:rPr>
        <w:t>し、提案内容の実現性を示しても構わない。</w:t>
      </w:r>
    </w:p>
    <w:p w14:paraId="2DD36FE8" w14:textId="77777777" w:rsidR="009C64A4" w:rsidRDefault="009C64A4" w:rsidP="009C64A4">
      <w:pPr>
        <w:ind w:firstLineChars="150" w:firstLine="315"/>
        <w:rPr>
          <w:rFonts w:ascii="HG丸ｺﾞｼｯｸM-PRO" w:eastAsia="HG丸ｺﾞｼｯｸM-PRO" w:hAnsi="HG丸ｺﾞｼｯｸM-PRO"/>
        </w:rPr>
      </w:pPr>
      <w:r w:rsidRPr="009C64A4">
        <w:rPr>
          <w:rFonts w:ascii="HG丸ｺﾞｼｯｸM-PRO" w:eastAsia="HG丸ｺﾞｼｯｸM-PRO" w:hAnsi="HG丸ｺﾞｼｯｸM-PRO" w:hint="eastAsia"/>
        </w:rPr>
        <w:t>・参加者から入場料等を徴収し、事業費に充当することは可。ただし、集客見込み数を踏まえ、</w:t>
      </w:r>
    </w:p>
    <w:p w14:paraId="3D4EEC47" w14:textId="24D14400" w:rsidR="00F877EC" w:rsidRPr="00F877EC" w:rsidRDefault="00F877EC" w:rsidP="00F877EC">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適正な価格を設定すること。</w:t>
      </w:r>
    </w:p>
    <w:p w14:paraId="59884AD9" w14:textId="1EE41F18" w:rsidR="009C64A4" w:rsidRPr="009C64A4" w:rsidRDefault="009C64A4" w:rsidP="009C64A4">
      <w:pPr>
        <w:ind w:leftChars="150" w:left="525" w:hangingChars="100" w:hanging="210"/>
        <w:rPr>
          <w:rFonts w:ascii="HG丸ｺﾞｼｯｸM-PRO" w:eastAsia="HG丸ｺﾞｼｯｸM-PRO" w:hAnsi="HG丸ｺﾞｼｯｸM-PRO"/>
        </w:rPr>
      </w:pPr>
      <w:r w:rsidRPr="009C64A4">
        <w:rPr>
          <w:rFonts w:ascii="HG丸ｺﾞｼｯｸM-PRO" w:eastAsia="HG丸ｺﾞｼｯｸM-PRO" w:hAnsi="HG丸ｺﾞｼｯｸM-PRO" w:hint="eastAsia"/>
        </w:rPr>
        <w:t>・集客企画や周遊企画を実施する観光スポットの選定等にあたっては、各エリアの市町村や大阪府・大阪市が実施する観光関連事業（文化、スポーツ、食、商店街振興、関空関係等）及び万博関連事業と連携すること。</w:t>
      </w:r>
    </w:p>
    <w:p w14:paraId="43DC1E2C" w14:textId="449F0096" w:rsidR="00B413A3" w:rsidRDefault="009C64A4" w:rsidP="009C64A4">
      <w:pPr>
        <w:ind w:leftChars="150" w:left="525" w:hangingChars="100" w:hanging="210"/>
        <w:rPr>
          <w:rFonts w:ascii="HG丸ｺﾞｼｯｸM-PRO" w:eastAsia="HG丸ｺﾞｼｯｸM-PRO" w:hAnsi="HG丸ｺﾞｼｯｸM-PRO"/>
        </w:rPr>
      </w:pPr>
      <w:r w:rsidRPr="009C64A4">
        <w:rPr>
          <w:rFonts w:ascii="HG丸ｺﾞｼｯｸM-PRO" w:eastAsia="HG丸ｺﾞｼｯｸM-PRO" w:hAnsi="HG丸ｺﾞｼｯｸM-PRO" w:hint="eastAsia"/>
        </w:rPr>
        <w:t>・実行委員会から、企画内容等の変更等の指示があった場合は、予算の範囲内で真摯に対応すること。</w:t>
      </w:r>
    </w:p>
    <w:p w14:paraId="4A0A1C65" w14:textId="36540F37" w:rsidR="0069799C" w:rsidRDefault="0069799C" w:rsidP="0069799C">
      <w:pPr>
        <w:rPr>
          <w:rFonts w:ascii="HG丸ｺﾞｼｯｸM-PRO" w:eastAsia="HG丸ｺﾞｼｯｸM-PRO" w:hAnsi="HG丸ｺﾞｼｯｸM-PRO"/>
        </w:rPr>
      </w:pPr>
    </w:p>
    <w:p w14:paraId="391D770F" w14:textId="48C3C1C5" w:rsidR="0069799C" w:rsidRPr="00123A9B" w:rsidRDefault="00DE474F" w:rsidP="0069799C">
      <w:pPr>
        <w:spacing w:line="276" w:lineRule="auto"/>
        <w:ind w:firstLineChars="150" w:firstLine="315"/>
        <w:rPr>
          <w:rFonts w:ascii="HG丸ｺﾞｼｯｸM-PRO" w:eastAsia="HG丸ｺﾞｼｯｸM-PRO" w:hAnsi="HG丸ｺﾞｼｯｸM-PRO"/>
        </w:rPr>
      </w:pPr>
      <w:r w:rsidRPr="00123A9B">
        <w:rPr>
          <w:rFonts w:ascii="HG丸ｺﾞｼｯｸM-PRO" w:eastAsia="HG丸ｺﾞｼｯｸM-PRO" w:hAnsi="HG丸ｺﾞｼｯｸM-PRO" w:hint="eastAsia"/>
        </w:rPr>
        <w:t>(2)</w:t>
      </w:r>
      <w:r w:rsidR="0069799C" w:rsidRPr="0069799C">
        <w:rPr>
          <w:rFonts w:ascii="HG丸ｺﾞｼｯｸM-PRO" w:eastAsia="HG丸ｺﾞｼｯｸM-PRO" w:hAnsi="HG丸ｺﾞｼｯｸM-PRO" w:hint="eastAsia"/>
        </w:rPr>
        <w:t xml:space="preserve"> </w:t>
      </w:r>
      <w:r w:rsidR="0069799C" w:rsidRPr="00123A9B">
        <w:rPr>
          <w:rFonts w:ascii="HG丸ｺﾞｼｯｸM-PRO" w:eastAsia="HG丸ｺﾞｼｯｸM-PRO" w:hAnsi="HG丸ｺﾞｼｯｸM-PRO" w:hint="eastAsia"/>
        </w:rPr>
        <w:t>集客、周遊促進のための国内外への</w:t>
      </w:r>
      <w:r w:rsidR="0069799C" w:rsidRPr="0069799C">
        <w:rPr>
          <w:rFonts w:ascii="HG丸ｺﾞｼｯｸM-PRO" w:eastAsia="HG丸ｺﾞｼｯｸM-PRO" w:hAnsi="HG丸ｺﾞｼｯｸM-PRO" w:hint="eastAsia"/>
        </w:rPr>
        <w:t>戦略的な</w:t>
      </w:r>
      <w:r w:rsidR="0069799C" w:rsidRPr="00123A9B">
        <w:rPr>
          <w:rFonts w:ascii="HG丸ｺﾞｼｯｸM-PRO" w:eastAsia="HG丸ｺﾞｼｯｸM-PRO" w:hAnsi="HG丸ｺﾞｼｯｸM-PRO" w:hint="eastAsia"/>
        </w:rPr>
        <w:t>広報業務</w:t>
      </w:r>
    </w:p>
    <w:p w14:paraId="0C43BA5D" w14:textId="6D3AD29D" w:rsidR="00DE474F" w:rsidRPr="0069799C" w:rsidRDefault="00B413A3" w:rsidP="0069799C">
      <w:pPr>
        <w:ind w:firstLineChars="150" w:firstLine="300"/>
        <w:rPr>
          <w:rFonts w:ascii="HG丸ｺﾞｼｯｸM-PRO" w:eastAsia="HG丸ｺﾞｼｯｸM-PRO" w:hAnsi="HG丸ｺﾞｼｯｸM-PRO"/>
        </w:rPr>
      </w:pPr>
      <w:r w:rsidRPr="00123A9B">
        <w:rPr>
          <w:noProof/>
          <w:sz w:val="20"/>
          <w:szCs w:val="22"/>
        </w:rPr>
        <mc:AlternateContent>
          <mc:Choice Requires="wps">
            <w:drawing>
              <wp:anchor distT="0" distB="0" distL="114300" distR="114300" simplePos="0" relativeHeight="251719680" behindDoc="0" locked="0" layoutInCell="1" allowOverlap="1" wp14:anchorId="70DD9CA6" wp14:editId="30A8E4A1">
                <wp:simplePos x="0" y="0"/>
                <wp:positionH relativeFrom="margin">
                  <wp:posOffset>113030</wp:posOffset>
                </wp:positionH>
                <wp:positionV relativeFrom="paragraph">
                  <wp:posOffset>79375</wp:posOffset>
                </wp:positionV>
                <wp:extent cx="5724525" cy="32099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3209925"/>
                        </a:xfrm>
                        <a:prstGeom prst="rect">
                          <a:avLst/>
                        </a:prstGeom>
                        <a:solidFill>
                          <a:sysClr val="window" lastClr="FFFFFF"/>
                        </a:solidFill>
                        <a:ln w="9525" cap="flat" cmpd="sng" algn="ctr">
                          <a:solidFill>
                            <a:sysClr val="windowText" lastClr="000000"/>
                          </a:solidFill>
                          <a:prstDash val="solid"/>
                        </a:ln>
                        <a:effectLst/>
                      </wps:spPr>
                      <wps:txbx>
                        <w:txbxContent>
                          <w:p w14:paraId="23808EE7" w14:textId="4AF721B3" w:rsidR="004C625D" w:rsidRDefault="004C625D" w:rsidP="00FB5D55">
                            <w:pPr>
                              <w:pStyle w:val="ab"/>
                              <w:spacing w:line="276" w:lineRule="auto"/>
                              <w:ind w:left="420" w:hangingChars="200" w:hanging="420"/>
                              <w:rPr>
                                <w:rFonts w:ascii="HG丸ｺﾞｼｯｸM-PRO" w:eastAsia="HG丸ｺﾞｼｯｸM-PRO" w:hAnsi="HG丸ｺﾞｼｯｸM-PRO"/>
                                <w:color w:val="000000" w:themeColor="text1"/>
                              </w:rPr>
                            </w:pPr>
                            <w:r w:rsidRPr="007371B2">
                              <w:rPr>
                                <w:rFonts w:ascii="HG丸ｺﾞｼｯｸM-PRO" w:eastAsia="HG丸ｺﾞｼｯｸM-PRO" w:hAnsi="HG丸ｺﾞｼｯｸM-PRO" w:hint="eastAsia"/>
                                <w:color w:val="000000" w:themeColor="text1"/>
                              </w:rPr>
                              <w:t>（提案事項）</w:t>
                            </w:r>
                          </w:p>
                          <w:p w14:paraId="016CEF35" w14:textId="3FBF2C8A" w:rsidR="004C625D" w:rsidRDefault="004C625D" w:rsidP="0069799C">
                            <w:pPr>
                              <w:pStyle w:val="ab"/>
                              <w:spacing w:line="276"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〇本事業で実施する各集客</w:t>
                            </w:r>
                            <w:r>
                              <w:rPr>
                                <w:rFonts w:ascii="HG丸ｺﾞｼｯｸM-PRO" w:eastAsia="HG丸ｺﾞｼｯｸM-PRO" w:hAnsi="HG丸ｺﾞｼｯｸM-PRO"/>
                              </w:rPr>
                              <w:t>企画</w:t>
                            </w:r>
                            <w:r w:rsidRPr="0069799C">
                              <w:rPr>
                                <w:rFonts w:ascii="HG丸ｺﾞｼｯｸM-PRO" w:eastAsia="HG丸ｺﾞｼｯｸM-PRO" w:hAnsi="HG丸ｺﾞｼｯｸM-PRO" w:hint="eastAsia"/>
                              </w:rPr>
                              <w:t>や大阪の多様な魅力の情報発信等を通じて、全国や海外から</w:t>
                            </w:r>
                          </w:p>
                          <w:p w14:paraId="5B6577A7" w14:textId="63561EA9" w:rsidR="004C625D" w:rsidRDefault="004C625D" w:rsidP="0069799C">
                            <w:pPr>
                              <w:pStyle w:val="ab"/>
                              <w:spacing w:line="276" w:lineRule="auto"/>
                              <w:ind w:leftChars="100" w:left="420" w:hangingChars="100" w:hanging="210"/>
                              <w:rPr>
                                <w:rFonts w:ascii="HG丸ｺﾞｼｯｸM-PRO" w:eastAsia="HG丸ｺﾞｼｯｸM-PRO" w:hAnsi="HG丸ｺﾞｼｯｸM-PRO"/>
                              </w:rPr>
                            </w:pPr>
                            <w:r w:rsidRPr="0069799C">
                              <w:rPr>
                                <w:rFonts w:ascii="HG丸ｺﾞｼｯｸM-PRO" w:eastAsia="HG丸ｺﾞｼｯｸM-PRO" w:hAnsi="HG丸ｺﾞｼｯｸM-PRO" w:hint="eastAsia"/>
                              </w:rPr>
                              <w:t>大阪への観光客の呼び込みと、府内周遊、さらに</w:t>
                            </w:r>
                            <w:r>
                              <w:rPr>
                                <w:rFonts w:ascii="HG丸ｺﾞｼｯｸM-PRO" w:eastAsia="HG丸ｺﾞｼｯｸM-PRO" w:hAnsi="HG丸ｺﾞｼｯｸM-PRO" w:hint="eastAsia"/>
                              </w:rPr>
                              <w:t>、大阪の</w:t>
                            </w:r>
                            <w:r>
                              <w:rPr>
                                <w:rFonts w:ascii="HG丸ｺﾞｼｯｸM-PRO" w:eastAsia="HG丸ｺﾞｼｯｸM-PRO" w:hAnsi="HG丸ｺﾞｼｯｸM-PRO"/>
                              </w:rPr>
                              <w:t>魅力の発信につながる広報計画</w:t>
                            </w:r>
                          </w:p>
                          <w:p w14:paraId="3D9EFE4F" w14:textId="39B404F8" w:rsidR="000A349F" w:rsidRDefault="004C625D" w:rsidP="004C625D">
                            <w:pPr>
                              <w:pStyle w:val="ab"/>
                              <w:spacing w:line="276" w:lineRule="auto"/>
                              <w:ind w:firstLineChars="100" w:firstLine="210"/>
                              <w:rPr>
                                <w:rFonts w:ascii="HG丸ｺﾞｼｯｸM-PRO" w:eastAsia="HG丸ｺﾞｼｯｸM-PRO" w:hAnsi="HG丸ｺﾞｼｯｸM-PRO"/>
                              </w:rPr>
                            </w:pPr>
                            <w:r w:rsidRPr="0069799C">
                              <w:rPr>
                                <w:rFonts w:ascii="HG丸ｺﾞｼｯｸM-PRO" w:eastAsia="HG丸ｺﾞｼｯｸM-PRO" w:hAnsi="HG丸ｺﾞｼｯｸM-PRO" w:hint="eastAsia"/>
                              </w:rPr>
                              <w:t>（媒体、時期、頻度等）を提案すること。</w:t>
                            </w:r>
                            <w:r>
                              <w:rPr>
                                <w:rFonts w:ascii="HG丸ｺﾞｼｯｸM-PRO" w:eastAsia="HG丸ｺﾞｼｯｸM-PRO" w:hAnsi="HG丸ｺﾞｼｯｸM-PRO" w:hint="eastAsia"/>
                              </w:rPr>
                              <w:t>なお</w:t>
                            </w:r>
                            <w:r>
                              <w:rPr>
                                <w:rFonts w:ascii="HG丸ｺﾞｼｯｸM-PRO" w:eastAsia="HG丸ｺﾞｼｯｸM-PRO" w:hAnsi="HG丸ｺﾞｼｯｸM-PRO"/>
                              </w:rPr>
                              <w:t>、</w:t>
                            </w:r>
                            <w:r>
                              <w:rPr>
                                <w:rFonts w:ascii="HG丸ｺﾞｼｯｸM-PRO" w:eastAsia="HG丸ｺﾞｼｯｸM-PRO" w:hAnsi="HG丸ｺﾞｼｯｸM-PRO" w:hint="eastAsia"/>
                              </w:rPr>
                              <w:t>2025</w:t>
                            </w:r>
                            <w:r>
                              <w:rPr>
                                <w:rFonts w:ascii="HG丸ｺﾞｼｯｸM-PRO" w:eastAsia="HG丸ｺﾞｼｯｸM-PRO" w:hAnsi="HG丸ｺﾞｼｯｸM-PRO"/>
                              </w:rPr>
                              <w:t>年大阪・関西万博の</w:t>
                            </w:r>
                            <w:r w:rsidR="000A349F">
                              <w:rPr>
                                <w:rFonts w:ascii="HG丸ｺﾞｼｯｸM-PRO" w:eastAsia="HG丸ｺﾞｼｯｸM-PRO" w:hAnsi="HG丸ｺﾞｼｯｸM-PRO" w:hint="eastAsia"/>
                              </w:rPr>
                              <w:t>機運醸成</w:t>
                            </w:r>
                            <w:r>
                              <w:rPr>
                                <w:rFonts w:ascii="HG丸ｺﾞｼｯｸM-PRO" w:eastAsia="HG丸ｺﾞｼｯｸM-PRO" w:hAnsi="HG丸ｺﾞｼｯｸM-PRO"/>
                              </w:rPr>
                              <w:t>につい</w:t>
                            </w:r>
                          </w:p>
                          <w:p w14:paraId="2CA548E5" w14:textId="4A2F7084" w:rsidR="004C625D" w:rsidRPr="0069799C" w:rsidRDefault="004C625D" w:rsidP="004C625D">
                            <w:pPr>
                              <w:pStyle w:val="ab"/>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ても、意識すること。</w:t>
                            </w:r>
                          </w:p>
                          <w:p w14:paraId="5BEA356F" w14:textId="77777777" w:rsidR="004C625D" w:rsidRPr="0069799C" w:rsidRDefault="004C625D" w:rsidP="0069799C">
                            <w:pPr>
                              <w:pStyle w:val="ab"/>
                              <w:spacing w:line="276" w:lineRule="auto"/>
                              <w:ind w:left="420" w:hangingChars="200" w:hanging="420"/>
                              <w:rPr>
                                <w:rFonts w:ascii="HG丸ｺﾞｼｯｸM-PRO" w:eastAsia="HG丸ｺﾞｼｯｸM-PRO" w:hAnsi="HG丸ｺﾞｼｯｸM-PRO"/>
                              </w:rPr>
                            </w:pPr>
                          </w:p>
                          <w:p w14:paraId="72890C51" w14:textId="77777777" w:rsidR="004C625D" w:rsidRDefault="004C625D" w:rsidP="009C64A4">
                            <w:pPr>
                              <w:pStyle w:val="ab"/>
                              <w:spacing w:line="276"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〇集客及び周遊企画</w:t>
                            </w:r>
                            <w:r w:rsidRPr="0069799C">
                              <w:rPr>
                                <w:rFonts w:ascii="HG丸ｺﾞｼｯｸM-PRO" w:eastAsia="HG丸ｺﾞｼｯｸM-PRO" w:hAnsi="HG丸ｺﾞｼｯｸM-PRO" w:hint="eastAsia"/>
                              </w:rPr>
                              <w:t>の参加者に、国内外に向けて、府内の観光魅力を発信してもらう</w:t>
                            </w:r>
                            <w:r>
                              <w:rPr>
                                <w:rFonts w:ascii="HG丸ｺﾞｼｯｸM-PRO" w:eastAsia="HG丸ｺﾞｼｯｸM-PRO" w:hAnsi="HG丸ｺﾞｼｯｸM-PRO" w:hint="eastAsia"/>
                              </w:rPr>
                              <w:t>ための、</w:t>
                            </w:r>
                          </w:p>
                          <w:p w14:paraId="1DADA7E2" w14:textId="77777777" w:rsidR="004C625D" w:rsidRDefault="004C625D" w:rsidP="009C64A4">
                            <w:pPr>
                              <w:pStyle w:val="ab"/>
                              <w:spacing w:line="276" w:lineRule="auto"/>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ＳＮＳ等を活用した具体的な</w:t>
                            </w:r>
                            <w:r w:rsidRPr="0069799C">
                              <w:rPr>
                                <w:rFonts w:ascii="HG丸ｺﾞｼｯｸM-PRO" w:eastAsia="HG丸ｺﾞｼｯｸM-PRO" w:hAnsi="HG丸ｺﾞｼｯｸM-PRO" w:hint="eastAsia"/>
                              </w:rPr>
                              <w:t>広報手法や、全国や海外のメディアに広く取り上げられるた</w:t>
                            </w:r>
                          </w:p>
                          <w:p w14:paraId="746F4357" w14:textId="33DC18BC" w:rsidR="004C625D" w:rsidRPr="0069799C" w:rsidRDefault="004C625D" w:rsidP="009C64A4">
                            <w:pPr>
                              <w:pStyle w:val="ab"/>
                              <w:spacing w:line="276" w:lineRule="auto"/>
                              <w:ind w:leftChars="100" w:left="420" w:hangingChars="100" w:hanging="210"/>
                              <w:rPr>
                                <w:rFonts w:ascii="HG丸ｺﾞｼｯｸM-PRO" w:eastAsia="HG丸ｺﾞｼｯｸM-PRO" w:hAnsi="HG丸ｺﾞｼｯｸM-PRO"/>
                              </w:rPr>
                            </w:pPr>
                            <w:r w:rsidRPr="0069799C">
                              <w:rPr>
                                <w:rFonts w:ascii="HG丸ｺﾞｼｯｸM-PRO" w:eastAsia="HG丸ｺﾞｼｯｸM-PRO" w:hAnsi="HG丸ｺﾞｼｯｸM-PRO" w:hint="eastAsia"/>
                              </w:rPr>
                              <w:t>めの工夫についても明記すること。</w:t>
                            </w:r>
                          </w:p>
                          <w:p w14:paraId="6B775AA9" w14:textId="77777777" w:rsidR="004C625D" w:rsidRPr="0069799C" w:rsidRDefault="004C625D" w:rsidP="0069799C">
                            <w:pPr>
                              <w:pStyle w:val="ab"/>
                              <w:spacing w:line="276" w:lineRule="auto"/>
                              <w:ind w:left="420" w:hangingChars="200" w:hanging="420"/>
                              <w:rPr>
                                <w:rFonts w:ascii="HG丸ｺﾞｼｯｸM-PRO" w:eastAsia="HG丸ｺﾞｼｯｸM-PRO" w:hAnsi="HG丸ｺﾞｼｯｸM-PRO"/>
                              </w:rPr>
                            </w:pPr>
                          </w:p>
                          <w:p w14:paraId="76010981" w14:textId="77777777" w:rsidR="004C625D" w:rsidRDefault="004C625D" w:rsidP="0069799C">
                            <w:pPr>
                              <w:pStyle w:val="ab"/>
                              <w:spacing w:line="276" w:lineRule="auto"/>
                              <w:ind w:left="420" w:hangingChars="200" w:hanging="420"/>
                              <w:rPr>
                                <w:rFonts w:ascii="HG丸ｺﾞｼｯｸM-PRO" w:eastAsia="HG丸ｺﾞｼｯｸM-PRO" w:hAnsi="HG丸ｺﾞｼｯｸM-PRO"/>
                              </w:rPr>
                            </w:pPr>
                            <w:r w:rsidRPr="0069799C">
                              <w:rPr>
                                <w:rFonts w:ascii="HG丸ｺﾞｼｯｸM-PRO" w:eastAsia="HG丸ｺﾞｼｯｸM-PRO" w:hAnsi="HG丸ｺﾞｼｯｸM-PRO" w:hint="eastAsia"/>
                              </w:rPr>
                              <w:t>〇独自に作成する広報媒体（ポスター、チラシ等）について、内容や利用方法（掲載場所、</w:t>
                            </w:r>
                          </w:p>
                          <w:p w14:paraId="6A3416B9" w14:textId="77777777" w:rsidR="00CF3482" w:rsidRDefault="004C625D" w:rsidP="00CF3482">
                            <w:pPr>
                              <w:pStyle w:val="ab"/>
                              <w:spacing w:line="276" w:lineRule="auto"/>
                              <w:ind w:leftChars="100" w:left="420" w:hangingChars="100" w:hanging="210"/>
                              <w:rPr>
                                <w:rFonts w:ascii="HG丸ｺﾞｼｯｸM-PRO" w:eastAsia="HG丸ｺﾞｼｯｸM-PRO" w:hAnsi="HG丸ｺﾞｼｯｸM-PRO"/>
                              </w:rPr>
                            </w:pPr>
                            <w:r w:rsidRPr="0069799C">
                              <w:rPr>
                                <w:rFonts w:ascii="HG丸ｺﾞｼｯｸM-PRO" w:eastAsia="HG丸ｺﾞｼｯｸM-PRO" w:hAnsi="HG丸ｺﾞｼｯｸM-PRO" w:hint="eastAsia"/>
                              </w:rPr>
                              <w:t>配架場所等）を、特設WEBサイトについては運用方法をそれぞれ明記すること。</w:t>
                            </w:r>
                            <w:r w:rsidR="00CF3482" w:rsidRPr="00DA7A31">
                              <w:rPr>
                                <w:rFonts w:ascii="HG丸ｺﾞｼｯｸM-PRO" w:eastAsia="HG丸ｺﾞｼｯｸM-PRO" w:hAnsi="HG丸ｺﾞｼｯｸM-PRO" w:hint="eastAsia"/>
                              </w:rPr>
                              <w:t>なお、</w:t>
                            </w:r>
                          </w:p>
                          <w:p w14:paraId="44FD921B" w14:textId="6B58B90E" w:rsidR="004C625D" w:rsidRPr="007A22ED" w:rsidRDefault="00CF3482" w:rsidP="00CF3482">
                            <w:pPr>
                              <w:pStyle w:val="ab"/>
                              <w:spacing w:line="276" w:lineRule="auto"/>
                              <w:ind w:leftChars="100" w:left="420" w:hangingChars="100" w:hanging="210"/>
                              <w:rPr>
                                <w:rFonts w:ascii="HG丸ｺﾞｼｯｸM-PRO" w:eastAsia="HG丸ｺﾞｼｯｸM-PRO" w:hAnsi="HG丸ｺﾞｼｯｸM-PRO"/>
                              </w:rPr>
                            </w:pPr>
                            <w:r w:rsidRPr="00DA7A31">
                              <w:rPr>
                                <w:rFonts w:ascii="HG丸ｺﾞｼｯｸM-PRO" w:eastAsia="HG丸ｺﾞｼｯｸM-PRO" w:hAnsi="HG丸ｺﾞｼｯｸM-PRO" w:hint="eastAsia"/>
                              </w:rPr>
                              <w:t>サーバー、ドメインについては、実行委員会で用意する。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D9CA6" id="正方形/長方形 6" o:spid="_x0000_s1029" style="position:absolute;left:0;text-align:left;margin-left:8.9pt;margin-top:6.25pt;width:450.75pt;height:25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" fillcolor="window" strokecolor="windowText">
                <v:path arrowok="t"/>
                <v:textbox>
                  <w:txbxContent>
                    <w:p w14:paraId="23808EE7" w14:textId="4AF721B3" w:rsidR="004C625D" w:rsidRDefault="004C625D" w:rsidP="00FB5D55">
                      <w:pPr>
                        <w:pStyle w:val="ab"/>
                        <w:spacing w:line="276" w:lineRule="auto"/>
                        <w:ind w:left="420" w:hangingChars="200" w:hanging="420"/>
                        <w:rPr>
                          <w:rFonts w:ascii="HG丸ｺﾞｼｯｸM-PRO" w:eastAsia="HG丸ｺﾞｼｯｸM-PRO" w:hAnsi="HG丸ｺﾞｼｯｸM-PRO"/>
                          <w:color w:val="000000" w:themeColor="text1"/>
                        </w:rPr>
                      </w:pPr>
                      <w:r w:rsidRPr="007371B2">
                        <w:rPr>
                          <w:rFonts w:ascii="HG丸ｺﾞｼｯｸM-PRO" w:eastAsia="HG丸ｺﾞｼｯｸM-PRO" w:hAnsi="HG丸ｺﾞｼｯｸM-PRO" w:hint="eastAsia"/>
                          <w:color w:val="000000" w:themeColor="text1"/>
                        </w:rPr>
                        <w:t>（</w:t>
                      </w:r>
                      <w:r w:rsidRPr="007371B2">
                        <w:rPr>
                          <w:rFonts w:ascii="HG丸ｺﾞｼｯｸM-PRO" w:eastAsia="HG丸ｺﾞｼｯｸM-PRO" w:hAnsi="HG丸ｺﾞｼｯｸM-PRO" w:hint="eastAsia"/>
                          <w:color w:val="000000" w:themeColor="text1"/>
                        </w:rPr>
                        <w:t>提案事項）</w:t>
                      </w:r>
                    </w:p>
                    <w:p w14:paraId="016CEF35" w14:textId="3FBF2C8A" w:rsidR="004C625D" w:rsidRDefault="004C625D" w:rsidP="0069799C">
                      <w:pPr>
                        <w:pStyle w:val="ab"/>
                        <w:spacing w:line="276"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〇本事業で実施する各集客</w:t>
                      </w:r>
                      <w:r>
                        <w:rPr>
                          <w:rFonts w:ascii="HG丸ｺﾞｼｯｸM-PRO" w:eastAsia="HG丸ｺﾞｼｯｸM-PRO" w:hAnsi="HG丸ｺﾞｼｯｸM-PRO"/>
                        </w:rPr>
                        <w:t>企画</w:t>
                      </w:r>
                      <w:r w:rsidRPr="0069799C">
                        <w:rPr>
                          <w:rFonts w:ascii="HG丸ｺﾞｼｯｸM-PRO" w:eastAsia="HG丸ｺﾞｼｯｸM-PRO" w:hAnsi="HG丸ｺﾞｼｯｸM-PRO" w:hint="eastAsia"/>
                        </w:rPr>
                        <w:t>や大阪の多様な魅力の情報発信等を通じて、全国や海外から</w:t>
                      </w:r>
                    </w:p>
                    <w:p w14:paraId="5B6577A7" w14:textId="63561EA9" w:rsidR="004C625D" w:rsidRDefault="004C625D" w:rsidP="0069799C">
                      <w:pPr>
                        <w:pStyle w:val="ab"/>
                        <w:spacing w:line="276" w:lineRule="auto"/>
                        <w:ind w:leftChars="100" w:left="420" w:hangingChars="100" w:hanging="210"/>
                        <w:rPr>
                          <w:rFonts w:ascii="HG丸ｺﾞｼｯｸM-PRO" w:eastAsia="HG丸ｺﾞｼｯｸM-PRO" w:hAnsi="HG丸ｺﾞｼｯｸM-PRO"/>
                        </w:rPr>
                      </w:pPr>
                      <w:r w:rsidRPr="0069799C">
                        <w:rPr>
                          <w:rFonts w:ascii="HG丸ｺﾞｼｯｸM-PRO" w:eastAsia="HG丸ｺﾞｼｯｸM-PRO" w:hAnsi="HG丸ｺﾞｼｯｸM-PRO" w:hint="eastAsia"/>
                        </w:rPr>
                        <w:t>大阪への観光客の呼び込みと、府内周遊、さらに</w:t>
                      </w:r>
                      <w:r>
                        <w:rPr>
                          <w:rFonts w:ascii="HG丸ｺﾞｼｯｸM-PRO" w:eastAsia="HG丸ｺﾞｼｯｸM-PRO" w:hAnsi="HG丸ｺﾞｼｯｸM-PRO" w:hint="eastAsia"/>
                        </w:rPr>
                        <w:t>、大阪の</w:t>
                      </w:r>
                      <w:r>
                        <w:rPr>
                          <w:rFonts w:ascii="HG丸ｺﾞｼｯｸM-PRO" w:eastAsia="HG丸ｺﾞｼｯｸM-PRO" w:hAnsi="HG丸ｺﾞｼｯｸM-PRO"/>
                        </w:rPr>
                        <w:t>魅力の発信につながる広報計画</w:t>
                      </w:r>
                    </w:p>
                    <w:p w14:paraId="3D9EFE4F" w14:textId="39B404F8" w:rsidR="000A349F" w:rsidRDefault="004C625D" w:rsidP="004C625D">
                      <w:pPr>
                        <w:pStyle w:val="ab"/>
                        <w:spacing w:line="276" w:lineRule="auto"/>
                        <w:ind w:firstLineChars="100" w:firstLine="210"/>
                        <w:rPr>
                          <w:rFonts w:ascii="HG丸ｺﾞｼｯｸM-PRO" w:eastAsia="HG丸ｺﾞｼｯｸM-PRO" w:hAnsi="HG丸ｺﾞｼｯｸM-PRO"/>
                        </w:rPr>
                      </w:pPr>
                      <w:r w:rsidRPr="0069799C">
                        <w:rPr>
                          <w:rFonts w:ascii="HG丸ｺﾞｼｯｸM-PRO" w:eastAsia="HG丸ｺﾞｼｯｸM-PRO" w:hAnsi="HG丸ｺﾞｼｯｸM-PRO" w:hint="eastAsia"/>
                        </w:rPr>
                        <w:t>（媒体、時期、頻度等）を提案すること。</w:t>
                      </w:r>
                      <w:r>
                        <w:rPr>
                          <w:rFonts w:ascii="HG丸ｺﾞｼｯｸM-PRO" w:eastAsia="HG丸ｺﾞｼｯｸM-PRO" w:hAnsi="HG丸ｺﾞｼｯｸM-PRO" w:hint="eastAsia"/>
                        </w:rPr>
                        <w:t>なお</w:t>
                      </w:r>
                      <w:r>
                        <w:rPr>
                          <w:rFonts w:ascii="HG丸ｺﾞｼｯｸM-PRO" w:eastAsia="HG丸ｺﾞｼｯｸM-PRO" w:hAnsi="HG丸ｺﾞｼｯｸM-PRO"/>
                        </w:rPr>
                        <w:t>、</w:t>
                      </w:r>
                      <w:r>
                        <w:rPr>
                          <w:rFonts w:ascii="HG丸ｺﾞｼｯｸM-PRO" w:eastAsia="HG丸ｺﾞｼｯｸM-PRO" w:hAnsi="HG丸ｺﾞｼｯｸM-PRO" w:hint="eastAsia"/>
                        </w:rPr>
                        <w:t>2025</w:t>
                      </w:r>
                      <w:r>
                        <w:rPr>
                          <w:rFonts w:ascii="HG丸ｺﾞｼｯｸM-PRO" w:eastAsia="HG丸ｺﾞｼｯｸM-PRO" w:hAnsi="HG丸ｺﾞｼｯｸM-PRO"/>
                        </w:rPr>
                        <w:t>年大阪・関西万博の</w:t>
                      </w:r>
                      <w:r w:rsidR="000A349F">
                        <w:rPr>
                          <w:rFonts w:ascii="HG丸ｺﾞｼｯｸM-PRO" w:eastAsia="HG丸ｺﾞｼｯｸM-PRO" w:hAnsi="HG丸ｺﾞｼｯｸM-PRO" w:hint="eastAsia"/>
                        </w:rPr>
                        <w:t>機運醸成</w:t>
                      </w:r>
                      <w:r>
                        <w:rPr>
                          <w:rFonts w:ascii="HG丸ｺﾞｼｯｸM-PRO" w:eastAsia="HG丸ｺﾞｼｯｸM-PRO" w:hAnsi="HG丸ｺﾞｼｯｸM-PRO"/>
                        </w:rPr>
                        <w:t>につい</w:t>
                      </w:r>
                    </w:p>
                    <w:p w14:paraId="2CA548E5" w14:textId="4A2F7084" w:rsidR="004C625D" w:rsidRPr="0069799C" w:rsidRDefault="004C625D" w:rsidP="004C625D">
                      <w:pPr>
                        <w:pStyle w:val="ab"/>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rPr>
                        <w:t>ても、意識すること。</w:t>
                      </w:r>
                    </w:p>
                    <w:p w14:paraId="5BEA356F" w14:textId="77777777" w:rsidR="004C625D" w:rsidRPr="0069799C" w:rsidRDefault="004C625D" w:rsidP="0069799C">
                      <w:pPr>
                        <w:pStyle w:val="ab"/>
                        <w:spacing w:line="276" w:lineRule="auto"/>
                        <w:ind w:left="420" w:hangingChars="200" w:hanging="420"/>
                        <w:rPr>
                          <w:rFonts w:ascii="HG丸ｺﾞｼｯｸM-PRO" w:eastAsia="HG丸ｺﾞｼｯｸM-PRO" w:hAnsi="HG丸ｺﾞｼｯｸM-PRO"/>
                        </w:rPr>
                      </w:pPr>
                    </w:p>
                    <w:p w14:paraId="72890C51" w14:textId="77777777" w:rsidR="004C625D" w:rsidRDefault="004C625D" w:rsidP="009C64A4">
                      <w:pPr>
                        <w:pStyle w:val="ab"/>
                        <w:spacing w:line="276" w:lineRule="auto"/>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〇集客及び周遊企画</w:t>
                      </w:r>
                      <w:r w:rsidRPr="0069799C">
                        <w:rPr>
                          <w:rFonts w:ascii="HG丸ｺﾞｼｯｸM-PRO" w:eastAsia="HG丸ｺﾞｼｯｸM-PRO" w:hAnsi="HG丸ｺﾞｼｯｸM-PRO" w:hint="eastAsia"/>
                        </w:rPr>
                        <w:t>の参加者に、国内外に向けて、府内の観光魅力を発信してもらう</w:t>
                      </w:r>
                      <w:r>
                        <w:rPr>
                          <w:rFonts w:ascii="HG丸ｺﾞｼｯｸM-PRO" w:eastAsia="HG丸ｺﾞｼｯｸM-PRO" w:hAnsi="HG丸ｺﾞｼｯｸM-PRO" w:hint="eastAsia"/>
                        </w:rPr>
                        <w:t>ための、</w:t>
                      </w:r>
                    </w:p>
                    <w:p w14:paraId="1DADA7E2" w14:textId="77777777" w:rsidR="004C625D" w:rsidRDefault="004C625D" w:rsidP="009C64A4">
                      <w:pPr>
                        <w:pStyle w:val="ab"/>
                        <w:spacing w:line="276" w:lineRule="auto"/>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ＳＮＳ等を活用した具体的な</w:t>
                      </w:r>
                      <w:r w:rsidRPr="0069799C">
                        <w:rPr>
                          <w:rFonts w:ascii="HG丸ｺﾞｼｯｸM-PRO" w:eastAsia="HG丸ｺﾞｼｯｸM-PRO" w:hAnsi="HG丸ｺﾞｼｯｸM-PRO" w:hint="eastAsia"/>
                        </w:rPr>
                        <w:t>広報手法や、全国や海外のメディアに広く取り上げられるた</w:t>
                      </w:r>
                    </w:p>
                    <w:p w14:paraId="746F4357" w14:textId="33DC18BC" w:rsidR="004C625D" w:rsidRPr="0069799C" w:rsidRDefault="004C625D" w:rsidP="009C64A4">
                      <w:pPr>
                        <w:pStyle w:val="ab"/>
                        <w:spacing w:line="276" w:lineRule="auto"/>
                        <w:ind w:leftChars="100" w:left="420" w:hangingChars="100" w:hanging="210"/>
                        <w:rPr>
                          <w:rFonts w:ascii="HG丸ｺﾞｼｯｸM-PRO" w:eastAsia="HG丸ｺﾞｼｯｸM-PRO" w:hAnsi="HG丸ｺﾞｼｯｸM-PRO"/>
                        </w:rPr>
                      </w:pPr>
                      <w:r w:rsidRPr="0069799C">
                        <w:rPr>
                          <w:rFonts w:ascii="HG丸ｺﾞｼｯｸM-PRO" w:eastAsia="HG丸ｺﾞｼｯｸM-PRO" w:hAnsi="HG丸ｺﾞｼｯｸM-PRO" w:hint="eastAsia"/>
                        </w:rPr>
                        <w:t>めの工夫についても明記すること。</w:t>
                      </w:r>
                    </w:p>
                    <w:p w14:paraId="6B775AA9" w14:textId="77777777" w:rsidR="004C625D" w:rsidRPr="0069799C" w:rsidRDefault="004C625D" w:rsidP="0069799C">
                      <w:pPr>
                        <w:pStyle w:val="ab"/>
                        <w:spacing w:line="276" w:lineRule="auto"/>
                        <w:ind w:left="420" w:hangingChars="200" w:hanging="420"/>
                        <w:rPr>
                          <w:rFonts w:ascii="HG丸ｺﾞｼｯｸM-PRO" w:eastAsia="HG丸ｺﾞｼｯｸM-PRO" w:hAnsi="HG丸ｺﾞｼｯｸM-PRO"/>
                        </w:rPr>
                      </w:pPr>
                    </w:p>
                    <w:p w14:paraId="76010981" w14:textId="77777777" w:rsidR="004C625D" w:rsidRDefault="004C625D" w:rsidP="0069799C">
                      <w:pPr>
                        <w:pStyle w:val="ab"/>
                        <w:spacing w:line="276" w:lineRule="auto"/>
                        <w:ind w:left="420" w:hangingChars="200" w:hanging="420"/>
                        <w:rPr>
                          <w:rFonts w:ascii="HG丸ｺﾞｼｯｸM-PRO" w:eastAsia="HG丸ｺﾞｼｯｸM-PRO" w:hAnsi="HG丸ｺﾞｼｯｸM-PRO"/>
                        </w:rPr>
                      </w:pPr>
                      <w:r w:rsidRPr="0069799C">
                        <w:rPr>
                          <w:rFonts w:ascii="HG丸ｺﾞｼｯｸM-PRO" w:eastAsia="HG丸ｺﾞｼｯｸM-PRO" w:hAnsi="HG丸ｺﾞｼｯｸM-PRO" w:hint="eastAsia"/>
                        </w:rPr>
                        <w:t>〇独自に作成する広報媒体（ポスター、チラシ等）について、内容や利用方法（掲載場所、</w:t>
                      </w:r>
                    </w:p>
                    <w:p w14:paraId="6A3416B9" w14:textId="77777777" w:rsidR="00CF3482" w:rsidRDefault="004C625D" w:rsidP="00CF3482">
                      <w:pPr>
                        <w:pStyle w:val="ab"/>
                        <w:spacing w:line="276" w:lineRule="auto"/>
                        <w:ind w:leftChars="100" w:left="420" w:hangingChars="100" w:hanging="210"/>
                        <w:rPr>
                          <w:rFonts w:ascii="HG丸ｺﾞｼｯｸM-PRO" w:eastAsia="HG丸ｺﾞｼｯｸM-PRO" w:hAnsi="HG丸ｺﾞｼｯｸM-PRO"/>
                        </w:rPr>
                      </w:pPr>
                      <w:r w:rsidRPr="0069799C">
                        <w:rPr>
                          <w:rFonts w:ascii="HG丸ｺﾞｼｯｸM-PRO" w:eastAsia="HG丸ｺﾞｼｯｸM-PRO" w:hAnsi="HG丸ｺﾞｼｯｸM-PRO" w:hint="eastAsia"/>
                        </w:rPr>
                        <w:t>配架場所等）を、特設WEBサイトについては運用方法をそれぞれ明記すること。</w:t>
                      </w:r>
                      <w:r w:rsidR="00CF3482" w:rsidRPr="00DA7A31">
                        <w:rPr>
                          <w:rFonts w:ascii="HG丸ｺﾞｼｯｸM-PRO" w:eastAsia="HG丸ｺﾞｼｯｸM-PRO" w:hAnsi="HG丸ｺﾞｼｯｸM-PRO" w:hint="eastAsia"/>
                        </w:rPr>
                        <w:t>なお、</w:t>
                      </w:r>
                    </w:p>
                    <w:p w14:paraId="44FD921B" w14:textId="6B58B90E" w:rsidR="004C625D" w:rsidRPr="007A22ED" w:rsidRDefault="00CF3482" w:rsidP="00CF3482">
                      <w:pPr>
                        <w:pStyle w:val="ab"/>
                        <w:spacing w:line="276" w:lineRule="auto"/>
                        <w:ind w:leftChars="100" w:left="420" w:hangingChars="100" w:hanging="210"/>
                        <w:rPr>
                          <w:rFonts w:ascii="HG丸ｺﾞｼｯｸM-PRO" w:eastAsia="HG丸ｺﾞｼｯｸM-PRO" w:hAnsi="HG丸ｺﾞｼｯｸM-PRO"/>
                        </w:rPr>
                      </w:pPr>
                      <w:r w:rsidRPr="00DA7A31">
                        <w:rPr>
                          <w:rFonts w:ascii="HG丸ｺﾞｼｯｸM-PRO" w:eastAsia="HG丸ｺﾞｼｯｸM-PRO" w:hAnsi="HG丸ｺﾞｼｯｸM-PRO" w:hint="eastAsia"/>
                        </w:rPr>
                        <w:t>サーバー、ドメインについては、実行委員会で用意する。</w:t>
                      </w:r>
                    </w:p>
                  </w:txbxContent>
                </v:textbox>
                <w10:wrap anchorx="margin"/>
              </v:rect>
            </w:pict>
          </mc:Fallback>
        </mc:AlternateContent>
      </w:r>
    </w:p>
    <w:p w14:paraId="05415C8F" w14:textId="43A0BCFF" w:rsidR="0069799C" w:rsidRDefault="0069799C" w:rsidP="001B6130">
      <w:pPr>
        <w:ind w:firstLineChars="250" w:firstLine="525"/>
        <w:rPr>
          <w:rFonts w:ascii="HG丸ｺﾞｼｯｸM-PRO" w:eastAsia="HG丸ｺﾞｼｯｸM-PRO" w:hAnsi="HG丸ｺﾞｼｯｸM-PRO"/>
        </w:rPr>
      </w:pPr>
    </w:p>
    <w:p w14:paraId="7D835D34" w14:textId="435A4DA7" w:rsidR="0069799C" w:rsidRDefault="0069799C" w:rsidP="001B6130">
      <w:pPr>
        <w:ind w:firstLineChars="250" w:firstLine="525"/>
        <w:rPr>
          <w:rFonts w:ascii="HG丸ｺﾞｼｯｸM-PRO" w:eastAsia="HG丸ｺﾞｼｯｸM-PRO" w:hAnsi="HG丸ｺﾞｼｯｸM-PRO"/>
        </w:rPr>
      </w:pPr>
    </w:p>
    <w:p w14:paraId="2D69C983" w14:textId="1E8F26A3" w:rsidR="0069799C" w:rsidRDefault="0069799C" w:rsidP="001B6130">
      <w:pPr>
        <w:ind w:firstLineChars="250" w:firstLine="525"/>
        <w:rPr>
          <w:rFonts w:ascii="HG丸ｺﾞｼｯｸM-PRO" w:eastAsia="HG丸ｺﾞｼｯｸM-PRO" w:hAnsi="HG丸ｺﾞｼｯｸM-PRO"/>
        </w:rPr>
      </w:pPr>
    </w:p>
    <w:p w14:paraId="302FA4B5" w14:textId="62BAD332" w:rsidR="0069799C" w:rsidRDefault="0069799C" w:rsidP="001B6130">
      <w:pPr>
        <w:ind w:firstLineChars="250" w:firstLine="525"/>
        <w:rPr>
          <w:rFonts w:ascii="HG丸ｺﾞｼｯｸM-PRO" w:eastAsia="HG丸ｺﾞｼｯｸM-PRO" w:hAnsi="HG丸ｺﾞｼｯｸM-PRO"/>
        </w:rPr>
      </w:pPr>
    </w:p>
    <w:p w14:paraId="6A9C8A5E" w14:textId="2AF0DF22" w:rsidR="0069799C" w:rsidRDefault="0069799C" w:rsidP="001B6130">
      <w:pPr>
        <w:ind w:firstLineChars="250" w:firstLine="525"/>
        <w:rPr>
          <w:rFonts w:ascii="HG丸ｺﾞｼｯｸM-PRO" w:eastAsia="HG丸ｺﾞｼｯｸM-PRO" w:hAnsi="HG丸ｺﾞｼｯｸM-PRO"/>
        </w:rPr>
      </w:pPr>
    </w:p>
    <w:p w14:paraId="75ACF50A" w14:textId="1FD2DF0F" w:rsidR="0069799C" w:rsidRDefault="0069799C" w:rsidP="001B6130">
      <w:pPr>
        <w:ind w:firstLineChars="250" w:firstLine="525"/>
        <w:rPr>
          <w:rFonts w:ascii="HG丸ｺﾞｼｯｸM-PRO" w:eastAsia="HG丸ｺﾞｼｯｸM-PRO" w:hAnsi="HG丸ｺﾞｼｯｸM-PRO"/>
        </w:rPr>
      </w:pPr>
    </w:p>
    <w:p w14:paraId="177AA540" w14:textId="77777777" w:rsidR="0069799C" w:rsidRPr="00123A9B" w:rsidRDefault="0069799C" w:rsidP="001B6130">
      <w:pPr>
        <w:ind w:firstLineChars="250" w:firstLine="525"/>
        <w:rPr>
          <w:rFonts w:ascii="HG丸ｺﾞｼｯｸM-PRO" w:eastAsia="HG丸ｺﾞｼｯｸM-PRO" w:hAnsi="HG丸ｺﾞｼｯｸM-PRO"/>
        </w:rPr>
      </w:pPr>
    </w:p>
    <w:p w14:paraId="07F9931F" w14:textId="3F95B483" w:rsidR="00DE6B99" w:rsidRPr="00123A9B" w:rsidRDefault="00DE6B99" w:rsidP="00BE37F4">
      <w:pPr>
        <w:ind w:leftChars="200" w:left="620" w:hangingChars="100" w:hanging="200"/>
        <w:rPr>
          <w:rFonts w:ascii="HG丸ｺﾞｼｯｸM-PRO" w:eastAsia="HG丸ｺﾞｼｯｸM-PRO" w:hAnsi="HG丸ｺﾞｼｯｸM-PRO"/>
          <w:sz w:val="20"/>
          <w:szCs w:val="21"/>
        </w:rPr>
      </w:pPr>
    </w:p>
    <w:p w14:paraId="341B91AE" w14:textId="4DE12DB0"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2FAB9212" w14:textId="6FBAD8A9"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44E65A76" w14:textId="49C67D82" w:rsidR="00DE6B99" w:rsidRPr="001440C1" w:rsidRDefault="00DE6B99" w:rsidP="00BE37F4">
      <w:pPr>
        <w:ind w:leftChars="200" w:left="620" w:hangingChars="100" w:hanging="200"/>
        <w:rPr>
          <w:rFonts w:ascii="HG丸ｺﾞｼｯｸM-PRO" w:eastAsia="HG丸ｺﾞｼｯｸM-PRO" w:hAnsi="HG丸ｺﾞｼｯｸM-PRO"/>
          <w:sz w:val="20"/>
          <w:szCs w:val="21"/>
        </w:rPr>
      </w:pPr>
    </w:p>
    <w:p w14:paraId="67E11DF0" w14:textId="4527FD9C" w:rsidR="007E60EF" w:rsidRDefault="007E60EF" w:rsidP="006448EA">
      <w:pPr>
        <w:pStyle w:val="ab"/>
        <w:rPr>
          <w:rFonts w:ascii="HG丸ｺﾞｼｯｸM-PRO" w:eastAsia="HG丸ｺﾞｼｯｸM-PRO" w:hAnsi="HG丸ｺﾞｼｯｸM-PRO"/>
          <w:szCs w:val="20"/>
        </w:rPr>
      </w:pPr>
    </w:p>
    <w:p w14:paraId="62DD1FF4" w14:textId="173C391C" w:rsidR="007A22ED" w:rsidRDefault="007A22ED" w:rsidP="00E3187B">
      <w:pPr>
        <w:pStyle w:val="ab"/>
        <w:rPr>
          <w:rFonts w:ascii="HG丸ｺﾞｼｯｸM-PRO" w:eastAsia="HG丸ｺﾞｼｯｸM-PRO" w:hAnsi="HG丸ｺﾞｼｯｸM-PRO"/>
          <w:szCs w:val="20"/>
        </w:rPr>
      </w:pPr>
    </w:p>
    <w:p w14:paraId="439E758D" w14:textId="77777777" w:rsidR="004C625D" w:rsidRDefault="004C625D" w:rsidP="00B413A3">
      <w:pPr>
        <w:pStyle w:val="ab"/>
        <w:rPr>
          <w:rFonts w:ascii="HG丸ｺﾞｼｯｸM-PRO" w:eastAsia="HG丸ｺﾞｼｯｸM-PRO" w:hAnsi="HG丸ｺﾞｼｯｸM-PRO"/>
          <w:szCs w:val="20"/>
        </w:rPr>
      </w:pPr>
    </w:p>
    <w:p w14:paraId="0A34476E" w14:textId="06A930A8" w:rsidR="004C625D" w:rsidRDefault="004C625D" w:rsidP="00B413A3">
      <w:pPr>
        <w:pStyle w:val="ab"/>
        <w:rPr>
          <w:rFonts w:ascii="HG丸ｺﾞｼｯｸM-PRO" w:eastAsia="HG丸ｺﾞｼｯｸM-PRO" w:hAnsi="HG丸ｺﾞｼｯｸM-PRO"/>
          <w:szCs w:val="20"/>
        </w:rPr>
      </w:pPr>
    </w:p>
    <w:p w14:paraId="095586CD" w14:textId="6861C7A1" w:rsidR="00FB5D55" w:rsidRPr="001440C1" w:rsidRDefault="00FB5D55" w:rsidP="00B413A3">
      <w:pPr>
        <w:pStyle w:val="ab"/>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（提案にあたっての留意事項）</w:t>
      </w:r>
    </w:p>
    <w:p w14:paraId="7E41AC90" w14:textId="77777777" w:rsidR="00560F33" w:rsidRDefault="00B413A3" w:rsidP="00B413A3">
      <w:pPr>
        <w:pStyle w:val="ab"/>
        <w:ind w:firstLineChars="100" w:firstLine="210"/>
        <w:rPr>
          <w:rFonts w:ascii="HG丸ｺﾞｼｯｸM-PRO" w:eastAsia="HG丸ｺﾞｼｯｸM-PRO" w:hAnsi="HG丸ｺﾞｼｯｸM-PRO"/>
          <w:szCs w:val="20"/>
        </w:rPr>
      </w:pPr>
      <w:r w:rsidRPr="00B413A3">
        <w:rPr>
          <w:rFonts w:ascii="HG丸ｺﾞｼｯｸM-PRO" w:eastAsia="HG丸ｺﾞｼｯｸM-PRO" w:hAnsi="HG丸ｺﾞｼｯｸM-PRO" w:hint="eastAsia"/>
          <w:szCs w:val="20"/>
        </w:rPr>
        <w:t>・広報媒体については、大阪観光に興味のある方に限らず、</w:t>
      </w:r>
      <w:r w:rsidR="00560F33">
        <w:rPr>
          <w:rFonts w:ascii="HG丸ｺﾞｼｯｸM-PRO" w:eastAsia="HG丸ｺﾞｼｯｸM-PRO" w:hAnsi="HG丸ｺﾞｼｯｸM-PRO" w:hint="eastAsia"/>
          <w:szCs w:val="20"/>
        </w:rPr>
        <w:t>集客及び周遊企画の</w:t>
      </w:r>
      <w:r w:rsidRPr="00B413A3">
        <w:rPr>
          <w:rFonts w:ascii="HG丸ｺﾞｼｯｸM-PRO" w:eastAsia="HG丸ｺﾞｼｯｸM-PRO" w:hAnsi="HG丸ｺﾞｼｯｸM-PRO" w:hint="eastAsia"/>
          <w:szCs w:val="20"/>
        </w:rPr>
        <w:t>ターゲット</w:t>
      </w:r>
      <w:r w:rsidR="00560F33">
        <w:rPr>
          <w:rFonts w:ascii="HG丸ｺﾞｼｯｸM-PRO" w:eastAsia="HG丸ｺﾞｼｯｸM-PRO" w:hAnsi="HG丸ｺﾞｼｯｸM-PRO" w:hint="eastAsia"/>
          <w:szCs w:val="20"/>
        </w:rPr>
        <w:t>層</w:t>
      </w:r>
      <w:r w:rsidRPr="00B413A3">
        <w:rPr>
          <w:rFonts w:ascii="HG丸ｺﾞｼｯｸM-PRO" w:eastAsia="HG丸ｺﾞｼｯｸM-PRO" w:hAnsi="HG丸ｺﾞｼｯｸM-PRO" w:hint="eastAsia"/>
          <w:szCs w:val="20"/>
        </w:rPr>
        <w:t>を</w:t>
      </w:r>
    </w:p>
    <w:p w14:paraId="1ADACA38" w14:textId="7FF02955" w:rsidR="00B413A3" w:rsidRPr="00B413A3" w:rsidRDefault="00B413A3" w:rsidP="00560F33">
      <w:pPr>
        <w:pStyle w:val="ab"/>
        <w:ind w:firstLineChars="200" w:firstLine="420"/>
        <w:rPr>
          <w:rFonts w:ascii="HG丸ｺﾞｼｯｸM-PRO" w:eastAsia="HG丸ｺﾞｼｯｸM-PRO" w:hAnsi="HG丸ｺﾞｼｯｸM-PRO"/>
          <w:szCs w:val="20"/>
        </w:rPr>
      </w:pPr>
      <w:r w:rsidRPr="00B413A3">
        <w:rPr>
          <w:rFonts w:ascii="HG丸ｺﾞｼｯｸM-PRO" w:eastAsia="HG丸ｺﾞｼｯｸM-PRO" w:hAnsi="HG丸ｺﾞｼｯｸM-PRO" w:hint="eastAsia"/>
          <w:szCs w:val="20"/>
        </w:rPr>
        <w:t>対象にしたものなど、集客を最大化できるように選定すること。</w:t>
      </w:r>
    </w:p>
    <w:p w14:paraId="57CEF139" w14:textId="77777777" w:rsidR="00B413A3" w:rsidRDefault="00B413A3" w:rsidP="00B413A3">
      <w:pPr>
        <w:pStyle w:val="ab"/>
        <w:ind w:firstLineChars="100" w:firstLine="210"/>
        <w:rPr>
          <w:rFonts w:ascii="HG丸ｺﾞｼｯｸM-PRO" w:eastAsia="HG丸ｺﾞｼｯｸM-PRO" w:hAnsi="HG丸ｺﾞｼｯｸM-PRO"/>
          <w:szCs w:val="20"/>
        </w:rPr>
      </w:pPr>
      <w:r w:rsidRPr="00B413A3">
        <w:rPr>
          <w:rFonts w:ascii="HG丸ｺﾞｼｯｸM-PRO" w:eastAsia="HG丸ｺﾞｼｯｸM-PRO" w:hAnsi="HG丸ｺﾞｼｯｸM-PRO" w:hint="eastAsia"/>
          <w:szCs w:val="20"/>
        </w:rPr>
        <w:t>・広報効果を高めるために、有力なイベントとのコラボレーションや、発信力のあるタレントの</w:t>
      </w:r>
    </w:p>
    <w:p w14:paraId="26804CA2" w14:textId="0CCCC03B" w:rsidR="00560F33" w:rsidRPr="00B413A3" w:rsidRDefault="00B413A3" w:rsidP="004C625D">
      <w:pPr>
        <w:pStyle w:val="ab"/>
        <w:ind w:firstLineChars="200" w:firstLine="420"/>
        <w:rPr>
          <w:rFonts w:ascii="HG丸ｺﾞｼｯｸM-PRO" w:eastAsia="HG丸ｺﾞｼｯｸM-PRO" w:hAnsi="HG丸ｺﾞｼｯｸM-PRO"/>
          <w:szCs w:val="20"/>
        </w:rPr>
      </w:pPr>
      <w:r w:rsidRPr="00B413A3">
        <w:rPr>
          <w:rFonts w:ascii="HG丸ｺﾞｼｯｸM-PRO" w:eastAsia="HG丸ｺﾞｼｯｸM-PRO" w:hAnsi="HG丸ｺﾞｼｯｸM-PRO" w:hint="eastAsia"/>
          <w:szCs w:val="20"/>
        </w:rPr>
        <w:t>活用等も含め、様々な手法を検討すること。</w:t>
      </w:r>
    </w:p>
    <w:p w14:paraId="65DD12C1" w14:textId="77777777" w:rsidR="00B413A3" w:rsidRPr="004C625D" w:rsidRDefault="00B413A3" w:rsidP="00B413A3">
      <w:pPr>
        <w:pStyle w:val="ab"/>
        <w:ind w:firstLineChars="100" w:firstLine="210"/>
        <w:rPr>
          <w:rFonts w:ascii="HG丸ｺﾞｼｯｸM-PRO" w:eastAsia="HG丸ｺﾞｼｯｸM-PRO" w:hAnsi="HG丸ｺﾞｼｯｸM-PRO"/>
          <w:szCs w:val="20"/>
        </w:rPr>
      </w:pPr>
      <w:r w:rsidRPr="004C625D">
        <w:rPr>
          <w:rFonts w:ascii="HG丸ｺﾞｼｯｸM-PRO" w:eastAsia="HG丸ｺﾞｼｯｸM-PRO" w:hAnsi="HG丸ｺﾞｼｯｸM-PRO" w:hint="eastAsia"/>
          <w:szCs w:val="20"/>
        </w:rPr>
        <w:t>・</w:t>
      </w:r>
      <w:r w:rsidRPr="00CF3482">
        <w:rPr>
          <w:rFonts w:ascii="HG丸ｺﾞｼｯｸM-PRO" w:eastAsia="HG丸ｺﾞｼｯｸM-PRO" w:hAnsi="HG丸ｺﾞｼｯｸM-PRO" w:hint="eastAsia"/>
          <w:szCs w:val="20"/>
        </w:rPr>
        <w:t>旅前の段階</w:t>
      </w:r>
      <w:r w:rsidRPr="004C625D">
        <w:rPr>
          <w:rFonts w:ascii="HG丸ｺﾞｼｯｸM-PRO" w:eastAsia="HG丸ｺﾞｼｯｸM-PRO" w:hAnsi="HG丸ｺﾞｼｯｸM-PRO" w:hint="eastAsia"/>
          <w:szCs w:val="20"/>
        </w:rPr>
        <w:t>で、大阪市内に加えて、府域観光も旅行計画に入れてもらえるよう、具体的な観光</w:t>
      </w:r>
    </w:p>
    <w:p w14:paraId="285084CE" w14:textId="1C1DC872" w:rsidR="00B413A3" w:rsidRPr="004C625D" w:rsidRDefault="00B413A3" w:rsidP="00B413A3">
      <w:pPr>
        <w:pStyle w:val="ab"/>
        <w:ind w:firstLineChars="200" w:firstLine="420"/>
        <w:rPr>
          <w:rFonts w:ascii="HG丸ｺﾞｼｯｸM-PRO" w:eastAsia="HG丸ｺﾞｼｯｸM-PRO" w:hAnsi="HG丸ｺﾞｼｯｸM-PRO"/>
          <w:szCs w:val="20"/>
        </w:rPr>
      </w:pPr>
      <w:r w:rsidRPr="004C625D">
        <w:rPr>
          <w:rFonts w:ascii="HG丸ｺﾞｼｯｸM-PRO" w:eastAsia="HG丸ｺﾞｼｯｸM-PRO" w:hAnsi="HG丸ｺﾞｼｯｸM-PRO" w:hint="eastAsia"/>
          <w:szCs w:val="20"/>
        </w:rPr>
        <w:t>プランを紹介するなど、実際の行動につながるような内容を発信すること。</w:t>
      </w:r>
    </w:p>
    <w:p w14:paraId="073E1123" w14:textId="77777777" w:rsidR="00B413A3" w:rsidRPr="004C625D" w:rsidRDefault="00B413A3" w:rsidP="00B413A3">
      <w:pPr>
        <w:pStyle w:val="ab"/>
        <w:ind w:firstLineChars="100" w:firstLine="210"/>
        <w:rPr>
          <w:rFonts w:ascii="HG丸ｺﾞｼｯｸM-PRO" w:eastAsia="HG丸ｺﾞｼｯｸM-PRO" w:hAnsi="HG丸ｺﾞｼｯｸM-PRO"/>
          <w:szCs w:val="20"/>
        </w:rPr>
      </w:pPr>
      <w:r w:rsidRPr="004C625D">
        <w:rPr>
          <w:rFonts w:ascii="HG丸ｺﾞｼｯｸM-PRO" w:eastAsia="HG丸ｺﾞｼｯｸM-PRO" w:hAnsi="HG丸ｺﾞｼｯｸM-PRO" w:hint="eastAsia"/>
          <w:szCs w:val="20"/>
        </w:rPr>
        <w:t>・SNSや特設WEBサイト等、外国人観光客の利用が見込まれる広報媒体については、多言語</w:t>
      </w:r>
    </w:p>
    <w:p w14:paraId="09D9737C" w14:textId="1D255767" w:rsidR="00B413A3" w:rsidRPr="004C625D" w:rsidRDefault="00B413A3" w:rsidP="00B413A3">
      <w:pPr>
        <w:pStyle w:val="ab"/>
        <w:ind w:firstLineChars="200" w:firstLine="420"/>
        <w:rPr>
          <w:rFonts w:ascii="HG丸ｺﾞｼｯｸM-PRO" w:eastAsia="HG丸ｺﾞｼｯｸM-PRO" w:hAnsi="HG丸ｺﾞｼｯｸM-PRO"/>
          <w:szCs w:val="20"/>
        </w:rPr>
      </w:pPr>
      <w:r w:rsidRPr="004C625D">
        <w:rPr>
          <w:rFonts w:ascii="HG丸ｺﾞｼｯｸM-PRO" w:eastAsia="HG丸ｺﾞｼｯｸM-PRO" w:hAnsi="HG丸ｺﾞｼｯｸM-PRO" w:hint="eastAsia"/>
          <w:szCs w:val="20"/>
        </w:rPr>
        <w:t>対応を必須とする。チラシ、ポスター等の紙媒体については、多言語対応を必須としない。</w:t>
      </w:r>
    </w:p>
    <w:p w14:paraId="58E5B129" w14:textId="77777777" w:rsidR="00B413A3" w:rsidRPr="004C625D" w:rsidRDefault="00B413A3" w:rsidP="00B413A3">
      <w:pPr>
        <w:pStyle w:val="ab"/>
        <w:ind w:firstLineChars="100" w:firstLine="210"/>
        <w:rPr>
          <w:rFonts w:ascii="HG丸ｺﾞｼｯｸM-PRO" w:eastAsia="HG丸ｺﾞｼｯｸM-PRO" w:hAnsi="HG丸ｺﾞｼｯｸM-PRO"/>
          <w:szCs w:val="20"/>
        </w:rPr>
      </w:pPr>
      <w:r w:rsidRPr="004C625D">
        <w:rPr>
          <w:rFonts w:ascii="HG丸ｺﾞｼｯｸM-PRO" w:eastAsia="HG丸ｺﾞｼｯｸM-PRO" w:hAnsi="HG丸ｺﾞｼｯｸM-PRO" w:hint="eastAsia"/>
          <w:szCs w:val="20"/>
        </w:rPr>
        <w:t>・実行委員会から、広報内容の変更・修正等の指示があった場合は、予算の範囲内で真摯に対応</w:t>
      </w:r>
    </w:p>
    <w:p w14:paraId="34966A38" w14:textId="22598EAF" w:rsidR="00CF6428" w:rsidRDefault="00B413A3" w:rsidP="00B413A3">
      <w:pPr>
        <w:pStyle w:val="ab"/>
        <w:ind w:firstLineChars="200" w:firstLine="420"/>
        <w:rPr>
          <w:rFonts w:ascii="HG丸ｺﾞｼｯｸM-PRO" w:eastAsia="HG丸ｺﾞｼｯｸM-PRO" w:hAnsi="HG丸ｺﾞｼｯｸM-PRO"/>
          <w:szCs w:val="20"/>
        </w:rPr>
      </w:pPr>
      <w:r w:rsidRPr="00B413A3">
        <w:rPr>
          <w:rFonts w:ascii="HG丸ｺﾞｼｯｸM-PRO" w:eastAsia="HG丸ｺﾞｼｯｸM-PRO" w:hAnsi="HG丸ｺﾞｼｯｸM-PRO" w:hint="eastAsia"/>
          <w:szCs w:val="20"/>
        </w:rPr>
        <w:t>すること。</w:t>
      </w:r>
    </w:p>
    <w:p w14:paraId="60C391BC" w14:textId="36295EFC" w:rsidR="00B413A3" w:rsidRDefault="00B413A3" w:rsidP="00B413A3">
      <w:pPr>
        <w:pStyle w:val="ab"/>
        <w:ind w:firstLineChars="200" w:firstLine="420"/>
        <w:rPr>
          <w:rFonts w:ascii="HG丸ｺﾞｼｯｸM-PRO" w:eastAsia="HG丸ｺﾞｼｯｸM-PRO" w:hAnsi="HG丸ｺﾞｼｯｸM-PRO"/>
          <w:szCs w:val="20"/>
        </w:rPr>
      </w:pPr>
    </w:p>
    <w:p w14:paraId="6C2DA736" w14:textId="77777777" w:rsidR="007B2D83" w:rsidRPr="00B413A3" w:rsidRDefault="007B2D83" w:rsidP="00B413A3">
      <w:pPr>
        <w:pStyle w:val="ab"/>
        <w:ind w:firstLineChars="200" w:firstLine="420"/>
        <w:rPr>
          <w:rFonts w:ascii="HG丸ｺﾞｼｯｸM-PRO" w:eastAsia="HG丸ｺﾞｼｯｸM-PRO" w:hAnsi="HG丸ｺﾞｼｯｸM-PRO" w:hint="eastAsia"/>
          <w:szCs w:val="20"/>
        </w:rPr>
      </w:pPr>
    </w:p>
    <w:p w14:paraId="2F76FF82" w14:textId="06B83F0B" w:rsidR="009373F0" w:rsidRPr="001440C1" w:rsidRDefault="009373F0" w:rsidP="009373F0">
      <w:pPr>
        <w:spacing w:line="276" w:lineRule="auto"/>
        <w:ind w:firstLine="210"/>
        <w:rPr>
          <w:rFonts w:ascii="HG丸ｺﾞｼｯｸM-PRO" w:eastAsia="HG丸ｺﾞｼｯｸM-PRO" w:hAnsi="HG丸ｺﾞｼｯｸM-PRO"/>
          <w:szCs w:val="21"/>
        </w:rPr>
      </w:pPr>
      <w:r w:rsidRPr="001440C1">
        <w:rPr>
          <w:rFonts w:ascii="HG丸ｺﾞｼｯｸM-PRO" w:eastAsia="HG丸ｺﾞｼｯｸM-PRO" w:hAnsi="HG丸ｺﾞｼｯｸM-PRO" w:cs="Courier New" w:hint="eastAsia"/>
          <w:noProof/>
          <w:sz w:val="20"/>
          <w:szCs w:val="20"/>
        </w:rPr>
        <w:lastRenderedPageBreak/>
        <w:t>(</w:t>
      </w:r>
      <w:r w:rsidR="00B413A3">
        <w:rPr>
          <w:rFonts w:ascii="HG丸ｺﾞｼｯｸM-PRO" w:eastAsia="HG丸ｺﾞｼｯｸM-PRO" w:hAnsi="HG丸ｺﾞｼｯｸM-PRO" w:hint="eastAsia"/>
          <w:noProof/>
          <w:szCs w:val="21"/>
        </w:rPr>
        <w:t>３</w:t>
      </w:r>
      <w:r w:rsidRPr="001440C1">
        <w:rPr>
          <w:rFonts w:ascii="HG丸ｺﾞｼｯｸM-PRO" w:eastAsia="HG丸ｺﾞｼｯｸM-PRO" w:hAnsi="HG丸ｺﾞｼｯｸM-PRO" w:hint="eastAsia"/>
          <w:noProof/>
          <w:szCs w:val="21"/>
        </w:rPr>
        <w:t>) 運営</w:t>
      </w:r>
      <w:r w:rsidRPr="001440C1">
        <w:rPr>
          <w:rFonts w:ascii="HG丸ｺﾞｼｯｸM-PRO" w:eastAsia="HG丸ｺﾞｼｯｸM-PRO" w:hAnsi="HG丸ｺﾞｼｯｸM-PRO" w:hint="eastAsia"/>
          <w:szCs w:val="21"/>
        </w:rPr>
        <w:t>体制等について</w:t>
      </w:r>
    </w:p>
    <w:p w14:paraId="0334E57D" w14:textId="446B68E5" w:rsidR="009373F0" w:rsidRPr="001440C1" w:rsidRDefault="003D74CB" w:rsidP="009373F0">
      <w:pPr>
        <w:pStyle w:val="ab"/>
        <w:spacing w:line="276" w:lineRule="auto"/>
        <w:ind w:left="420" w:hangingChars="200" w:hanging="420"/>
        <w:rPr>
          <w:rFonts w:ascii="HG丸ｺﾞｼｯｸM-PRO" w:eastAsia="HG丸ｺﾞｼｯｸM-PRO" w:hAnsi="HG丸ｺﾞｼｯｸM-PRO"/>
          <w:sz w:val="20"/>
          <w:szCs w:val="20"/>
        </w:rPr>
      </w:pPr>
      <w:r w:rsidRPr="001440C1">
        <w:rPr>
          <w:noProof/>
        </w:rPr>
        <mc:AlternateContent>
          <mc:Choice Requires="wps">
            <w:drawing>
              <wp:anchor distT="0" distB="0" distL="114300" distR="114300" simplePos="0" relativeHeight="251713536" behindDoc="0" locked="0" layoutInCell="1" allowOverlap="1" wp14:anchorId="078A2FD5" wp14:editId="341E2685">
                <wp:simplePos x="0" y="0"/>
                <wp:positionH relativeFrom="margin">
                  <wp:posOffset>303530</wp:posOffset>
                </wp:positionH>
                <wp:positionV relativeFrom="paragraph">
                  <wp:posOffset>12700</wp:posOffset>
                </wp:positionV>
                <wp:extent cx="5724525" cy="8572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857250"/>
                        </a:xfrm>
                        <a:prstGeom prst="rect">
                          <a:avLst/>
                        </a:prstGeom>
                        <a:solidFill>
                          <a:sysClr val="window" lastClr="FFFFFF"/>
                        </a:solidFill>
                        <a:ln w="9525" cap="flat" cmpd="sng" algn="ctr">
                          <a:solidFill>
                            <a:sysClr val="windowText" lastClr="000000"/>
                          </a:solidFill>
                          <a:prstDash val="solid"/>
                        </a:ln>
                        <a:effectLst/>
                      </wps:spPr>
                      <wps:txbx>
                        <w:txbxContent>
                          <w:p w14:paraId="37FDB620" w14:textId="77777777" w:rsidR="004C625D" w:rsidRPr="002D5A01" w:rsidRDefault="004C625D" w:rsidP="009373F0">
                            <w:pPr>
                              <w:pStyle w:val="ab"/>
                              <w:spacing w:line="276" w:lineRule="auto"/>
                              <w:rPr>
                                <w:rFonts w:ascii="HG丸ｺﾞｼｯｸM-PRO" w:eastAsia="HG丸ｺﾞｼｯｸM-PRO" w:hAnsi="HG丸ｺﾞｼｯｸM-PRO"/>
                                <w:color w:val="000000" w:themeColor="text1"/>
                              </w:rPr>
                            </w:pPr>
                            <w:r w:rsidRPr="002D5A01">
                              <w:rPr>
                                <w:rFonts w:ascii="HG丸ｺﾞｼｯｸM-PRO" w:eastAsia="HG丸ｺﾞｼｯｸM-PRO" w:hAnsi="HG丸ｺﾞｼｯｸM-PRO" w:hint="eastAsia"/>
                                <w:color w:val="000000" w:themeColor="text1"/>
                              </w:rPr>
                              <w:t>（提案事項）</w:t>
                            </w:r>
                          </w:p>
                          <w:p w14:paraId="1F18D816" w14:textId="14C2B214" w:rsidR="004C625D" w:rsidRPr="00123A9B" w:rsidRDefault="004C625D" w:rsidP="0093707B">
                            <w:pPr>
                              <w:pStyle w:val="ab"/>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w:t>
                            </w:r>
                            <w:r w:rsidRPr="00123A9B">
                              <w:rPr>
                                <w:rFonts w:ascii="HG丸ｺﾞｼｯｸM-PRO" w:eastAsia="HG丸ｺﾞｼｯｸM-PRO" w:hAnsi="HG丸ｺﾞｼｯｸM-PRO" w:hint="eastAsia"/>
                              </w:rPr>
                              <w:t>各業務（(1)(2)）の具体的な</w:t>
                            </w:r>
                            <w:r w:rsidRPr="00123A9B">
                              <w:rPr>
                                <w:rFonts w:ascii="HG丸ｺﾞｼｯｸM-PRO" w:eastAsia="HG丸ｺﾞｼｯｸM-PRO" w:hAnsi="HG丸ｺﾞｼｯｸM-PRO"/>
                              </w:rPr>
                              <w:t>運営体制を提案すること。</w:t>
                            </w:r>
                          </w:p>
                          <w:p w14:paraId="5C51D407" w14:textId="52E062FF" w:rsidR="004C625D" w:rsidRPr="00123A9B" w:rsidRDefault="004C625D" w:rsidP="0093707B">
                            <w:pPr>
                              <w:pStyle w:val="ab"/>
                              <w:ind w:left="210" w:hangingChars="100" w:hanging="210"/>
                              <w:rPr>
                                <w:rFonts w:ascii="HG丸ｺﾞｼｯｸM-PRO" w:eastAsia="HG丸ｺﾞｼｯｸM-PRO" w:hAnsi="HG丸ｺﾞｼｯｸM-PRO"/>
                              </w:rPr>
                            </w:pPr>
                            <w:r w:rsidRPr="00123A9B">
                              <w:rPr>
                                <w:rFonts w:ascii="HG丸ｺﾞｼｯｸM-PRO" w:eastAsia="HG丸ｺﾞｼｯｸM-PRO" w:hAnsi="HG丸ｺﾞｼｯｸM-PRO" w:hint="eastAsia"/>
                              </w:rPr>
                              <w:t xml:space="preserve">　また、各業務の責任者と、実行委員会との窓口について明記すること。</w:t>
                            </w:r>
                          </w:p>
                          <w:p w14:paraId="250618DF" w14:textId="77777777" w:rsidR="004C625D" w:rsidRPr="004A17B8" w:rsidRDefault="004C625D" w:rsidP="0093707B">
                            <w:pPr>
                              <w:pStyle w:val="ab"/>
                              <w:ind w:left="210" w:hangingChars="100" w:hanging="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2FD5" id="正方形/長方形 3" o:spid="_x0000_s1029" style="position:absolute;left:0;text-align:left;margin-left:23.9pt;margin-top:1pt;width:450.75pt;height: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" fillcolor="window" strokecolor="windowText">
                <v:path arrowok="t"/>
                <v:textbox>
                  <w:txbxContent>
                    <w:p w14:paraId="37FDB620" w14:textId="77777777" w:rsidR="004C625D" w:rsidRPr="002D5A01" w:rsidRDefault="004C625D" w:rsidP="009373F0">
                      <w:pPr>
                        <w:pStyle w:val="ab"/>
                        <w:spacing w:line="276" w:lineRule="auto"/>
                        <w:rPr>
                          <w:rFonts w:ascii="HG丸ｺﾞｼｯｸM-PRO" w:eastAsia="HG丸ｺﾞｼｯｸM-PRO" w:hAnsi="HG丸ｺﾞｼｯｸM-PRO"/>
                          <w:color w:val="000000" w:themeColor="text1"/>
                        </w:rPr>
                      </w:pPr>
                      <w:r w:rsidRPr="002D5A01">
                        <w:rPr>
                          <w:rFonts w:ascii="HG丸ｺﾞｼｯｸM-PRO" w:eastAsia="HG丸ｺﾞｼｯｸM-PRO" w:hAnsi="HG丸ｺﾞｼｯｸM-PRO" w:hint="eastAsia"/>
                          <w:color w:val="000000" w:themeColor="text1"/>
                        </w:rPr>
                        <w:t>（提案事項）</w:t>
                      </w:r>
                    </w:p>
                    <w:p w14:paraId="1F18D816" w14:textId="14C2B214" w:rsidR="004C625D" w:rsidRPr="00123A9B" w:rsidRDefault="004C625D" w:rsidP="0093707B">
                      <w:pPr>
                        <w:pStyle w:val="ab"/>
                        <w:ind w:left="210" w:hangingChars="100" w:hanging="210"/>
                        <w:rPr>
                          <w:rFonts w:ascii="HG丸ｺﾞｼｯｸM-PRO" w:eastAsia="HG丸ｺﾞｼｯｸM-PRO" w:hAnsi="HG丸ｺﾞｼｯｸM-PRO"/>
                        </w:rPr>
                      </w:pPr>
                      <w:r w:rsidRPr="00EC371D">
                        <w:rPr>
                          <w:rFonts w:ascii="HG丸ｺﾞｼｯｸM-PRO" w:eastAsia="HG丸ｺﾞｼｯｸM-PRO" w:hAnsi="HG丸ｺﾞｼｯｸM-PRO" w:hint="eastAsia"/>
                        </w:rPr>
                        <w:t>○</w:t>
                      </w:r>
                      <w:r w:rsidRPr="00123A9B">
                        <w:rPr>
                          <w:rFonts w:ascii="HG丸ｺﾞｼｯｸM-PRO" w:eastAsia="HG丸ｺﾞｼｯｸM-PRO" w:hAnsi="HG丸ｺﾞｼｯｸM-PRO" w:hint="eastAsia"/>
                        </w:rPr>
                        <w:t>各業務（(1)(2)）の具体的な</w:t>
                      </w:r>
                      <w:r w:rsidRPr="00123A9B">
                        <w:rPr>
                          <w:rFonts w:ascii="HG丸ｺﾞｼｯｸM-PRO" w:eastAsia="HG丸ｺﾞｼｯｸM-PRO" w:hAnsi="HG丸ｺﾞｼｯｸM-PRO"/>
                        </w:rPr>
                        <w:t>運営体制を提案すること。</w:t>
                      </w:r>
                    </w:p>
                    <w:p w14:paraId="5C51D407" w14:textId="52E062FF" w:rsidR="004C625D" w:rsidRPr="00123A9B" w:rsidRDefault="004C625D" w:rsidP="0093707B">
                      <w:pPr>
                        <w:pStyle w:val="ab"/>
                        <w:ind w:left="210" w:hangingChars="100" w:hanging="210"/>
                        <w:rPr>
                          <w:rFonts w:ascii="HG丸ｺﾞｼｯｸM-PRO" w:eastAsia="HG丸ｺﾞｼｯｸM-PRO" w:hAnsi="HG丸ｺﾞｼｯｸM-PRO"/>
                        </w:rPr>
                      </w:pPr>
                      <w:r w:rsidRPr="00123A9B">
                        <w:rPr>
                          <w:rFonts w:ascii="HG丸ｺﾞｼｯｸM-PRO" w:eastAsia="HG丸ｺﾞｼｯｸM-PRO" w:hAnsi="HG丸ｺﾞｼｯｸM-PRO" w:hint="eastAsia"/>
                        </w:rPr>
                        <w:t xml:space="preserve">　また、各業務の責任者と、実行委員会との窓口について明記すること。</w:t>
                      </w:r>
                    </w:p>
                    <w:p w14:paraId="250618DF" w14:textId="77777777" w:rsidR="004C625D" w:rsidRPr="004A17B8" w:rsidRDefault="004C625D" w:rsidP="0093707B">
                      <w:pPr>
                        <w:pStyle w:val="ab"/>
                        <w:ind w:left="210" w:hangingChars="100" w:hanging="210"/>
                        <w:rPr>
                          <w:rFonts w:ascii="HG丸ｺﾞｼｯｸM-PRO" w:eastAsia="HG丸ｺﾞｼｯｸM-PRO" w:hAnsi="HG丸ｺﾞｼｯｸM-PRO"/>
                          <w:color w:val="000000" w:themeColor="text1"/>
                        </w:rPr>
                      </w:pPr>
                    </w:p>
                  </w:txbxContent>
                </v:textbox>
                <w10:wrap anchorx="margin"/>
              </v:rect>
            </w:pict>
          </mc:Fallback>
        </mc:AlternateContent>
      </w:r>
    </w:p>
    <w:p w14:paraId="0B084A58" w14:textId="7F8B1DF3" w:rsidR="009373F0" w:rsidRPr="001440C1" w:rsidRDefault="009373F0" w:rsidP="009373F0">
      <w:pPr>
        <w:pStyle w:val="ab"/>
        <w:spacing w:line="276" w:lineRule="auto"/>
        <w:ind w:left="400" w:hangingChars="200" w:hanging="400"/>
        <w:rPr>
          <w:rFonts w:ascii="HG丸ｺﾞｼｯｸM-PRO" w:eastAsia="HG丸ｺﾞｼｯｸM-PRO" w:hAnsi="HG丸ｺﾞｼｯｸM-PRO"/>
          <w:sz w:val="20"/>
          <w:szCs w:val="20"/>
        </w:rPr>
      </w:pPr>
    </w:p>
    <w:p w14:paraId="4D7F3793" w14:textId="77777777" w:rsidR="003D74CB" w:rsidRPr="001440C1" w:rsidRDefault="003D74CB" w:rsidP="009373F0">
      <w:pPr>
        <w:pStyle w:val="ab"/>
        <w:spacing w:line="240" w:lineRule="exact"/>
        <w:ind w:left="400" w:hangingChars="200" w:hanging="400"/>
        <w:rPr>
          <w:rFonts w:ascii="HG丸ｺﾞｼｯｸM-PRO" w:eastAsia="HG丸ｺﾞｼｯｸM-PRO" w:hAnsi="HG丸ｺﾞｼｯｸM-PRO"/>
          <w:sz w:val="20"/>
          <w:szCs w:val="20"/>
        </w:rPr>
      </w:pPr>
    </w:p>
    <w:p w14:paraId="4E758731" w14:textId="77777777" w:rsidR="004A17B8" w:rsidRPr="001440C1" w:rsidRDefault="004A17B8" w:rsidP="00FB5D55">
      <w:pPr>
        <w:pStyle w:val="ab"/>
        <w:ind w:firstLineChars="200" w:firstLine="420"/>
        <w:rPr>
          <w:rFonts w:ascii="HG丸ｺﾞｼｯｸM-PRO" w:eastAsia="HG丸ｺﾞｼｯｸM-PRO" w:hAnsi="HG丸ｺﾞｼｯｸM-PRO"/>
          <w:szCs w:val="20"/>
        </w:rPr>
      </w:pPr>
    </w:p>
    <w:p w14:paraId="7461745E" w14:textId="7650CA36" w:rsidR="004A17B8" w:rsidRPr="001440C1" w:rsidRDefault="004A17B8" w:rsidP="00560F33">
      <w:pPr>
        <w:pStyle w:val="ab"/>
        <w:rPr>
          <w:rFonts w:ascii="HG丸ｺﾞｼｯｸM-PRO" w:eastAsia="HG丸ｺﾞｼｯｸM-PRO" w:hAnsi="HG丸ｺﾞｼｯｸM-PRO"/>
          <w:szCs w:val="20"/>
        </w:rPr>
      </w:pPr>
    </w:p>
    <w:p w14:paraId="6EABAC8A" w14:textId="090A8A1F" w:rsidR="00FB5D55" w:rsidRPr="001440C1" w:rsidRDefault="00FB5D55" w:rsidP="00FB5D55">
      <w:pPr>
        <w:pStyle w:val="ab"/>
        <w:ind w:firstLineChars="200" w:firstLine="420"/>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（提案にあたっての留意事項）</w:t>
      </w:r>
    </w:p>
    <w:p w14:paraId="4B071667" w14:textId="38554A10" w:rsidR="00FB5D55" w:rsidRPr="001440C1" w:rsidRDefault="004A17B8" w:rsidP="004A17B8">
      <w:pPr>
        <w:pStyle w:val="ab"/>
        <w:numPr>
          <w:ilvl w:val="0"/>
          <w:numId w:val="3"/>
        </w:numPr>
        <w:ind w:left="851" w:hanging="221"/>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本業務内で兼務人員を配置することは妨げないが、兼務人員であることを明記し、本事業に実質的に関与する人員数を明確にすること。（本業務以外の業務と兼務する場合は、兼務の</w:t>
      </w:r>
    </w:p>
    <w:p w14:paraId="3B071F68" w14:textId="1BE0121E" w:rsidR="004A17B8" w:rsidRPr="001440C1" w:rsidRDefault="004A17B8" w:rsidP="004A17B8">
      <w:pPr>
        <w:pStyle w:val="ab"/>
        <w:ind w:left="851"/>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記載不要）</w:t>
      </w:r>
    </w:p>
    <w:p w14:paraId="0DD675CC" w14:textId="15F38BE5" w:rsidR="004A17B8" w:rsidRPr="001440C1" w:rsidRDefault="004A17B8" w:rsidP="004A17B8">
      <w:pPr>
        <w:pStyle w:val="ab"/>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・各業務の責任者については、実績や経歴</w:t>
      </w:r>
      <w:r w:rsidR="00B234AB" w:rsidRPr="001440C1">
        <w:rPr>
          <w:rFonts w:ascii="HG丸ｺﾞｼｯｸM-PRO" w:eastAsia="HG丸ｺﾞｼｯｸM-PRO" w:hAnsi="HG丸ｺﾞｼｯｸM-PRO" w:hint="eastAsia"/>
          <w:szCs w:val="20"/>
        </w:rPr>
        <w:t>を記載する等</w:t>
      </w:r>
      <w:r w:rsidRPr="001440C1">
        <w:rPr>
          <w:rFonts w:ascii="HG丸ｺﾞｼｯｸM-PRO" w:eastAsia="HG丸ｺﾞｼｯｸM-PRO" w:hAnsi="HG丸ｺﾞｼｯｸM-PRO" w:hint="eastAsia"/>
          <w:szCs w:val="20"/>
        </w:rPr>
        <w:t>、業務責任者としての適性が</w:t>
      </w:r>
      <w:r w:rsidR="00B234AB" w:rsidRPr="001440C1">
        <w:rPr>
          <w:rFonts w:ascii="HG丸ｺﾞｼｯｸM-PRO" w:eastAsia="HG丸ｺﾞｼｯｸM-PRO" w:hAnsi="HG丸ｺﾞｼｯｸM-PRO" w:hint="eastAsia"/>
          <w:szCs w:val="20"/>
        </w:rPr>
        <w:t>わかる</w:t>
      </w:r>
    </w:p>
    <w:p w14:paraId="3B4A8D09" w14:textId="6404B142" w:rsidR="00B234AB" w:rsidRPr="001440C1" w:rsidRDefault="00B234AB" w:rsidP="004A17B8">
      <w:pPr>
        <w:pStyle w:val="ab"/>
        <w:rPr>
          <w:rFonts w:ascii="HG丸ｺﾞｼｯｸM-PRO" w:eastAsia="HG丸ｺﾞｼｯｸM-PRO" w:hAnsi="HG丸ｺﾞｼｯｸM-PRO"/>
          <w:szCs w:val="20"/>
        </w:rPr>
      </w:pPr>
      <w:r w:rsidRPr="001440C1">
        <w:rPr>
          <w:rFonts w:ascii="HG丸ｺﾞｼｯｸM-PRO" w:eastAsia="HG丸ｺﾞｼｯｸM-PRO" w:hAnsi="HG丸ｺﾞｼｯｸM-PRO" w:hint="eastAsia"/>
          <w:szCs w:val="20"/>
        </w:rPr>
        <w:t xml:space="preserve">　　　　ようにすること。</w:t>
      </w:r>
    </w:p>
    <w:p w14:paraId="328A6E07" w14:textId="1AE8D587" w:rsidR="00B234AB" w:rsidRPr="001440C1" w:rsidRDefault="004A17B8" w:rsidP="00B234AB">
      <w:pPr>
        <w:ind w:firstLineChars="300" w:firstLine="630"/>
        <w:rPr>
          <w:rFonts w:ascii="HG丸ｺﾞｼｯｸM-PRO" w:eastAsia="HG丸ｺﾞｼｯｸM-PRO" w:hAnsi="HG丸ｺﾞｼｯｸM-PRO" w:cs="Courier New"/>
          <w:szCs w:val="20"/>
        </w:rPr>
      </w:pPr>
      <w:r w:rsidRPr="001440C1">
        <w:rPr>
          <w:rFonts w:ascii="HG丸ｺﾞｼｯｸM-PRO" w:eastAsia="HG丸ｺﾞｼｯｸM-PRO" w:hAnsi="HG丸ｺﾞｼｯｸM-PRO" w:cs="Courier New" w:hint="eastAsia"/>
          <w:szCs w:val="20"/>
        </w:rPr>
        <w:t>・契約締結後、実行委員会</w:t>
      </w:r>
      <w:r w:rsidR="00B234AB" w:rsidRPr="001440C1">
        <w:rPr>
          <w:rFonts w:ascii="HG丸ｺﾞｼｯｸM-PRO" w:eastAsia="HG丸ｺﾞｼｯｸM-PRO" w:hAnsi="HG丸ｺﾞｼｯｸM-PRO" w:cs="Courier New" w:hint="eastAsia"/>
          <w:szCs w:val="20"/>
        </w:rPr>
        <w:t>と十分な協議・調整を行い、体制の見直し、強化が必要な場合は、</w:t>
      </w:r>
    </w:p>
    <w:p w14:paraId="61176FCF" w14:textId="6029CE2C" w:rsidR="004A17B8" w:rsidRPr="001440C1" w:rsidRDefault="00B234AB" w:rsidP="00B234AB">
      <w:pPr>
        <w:ind w:firstLineChars="300" w:firstLine="630"/>
        <w:rPr>
          <w:rFonts w:ascii="HG丸ｺﾞｼｯｸM-PRO" w:eastAsia="HG丸ｺﾞｼｯｸM-PRO" w:hAnsi="HG丸ｺﾞｼｯｸM-PRO" w:cs="Courier New"/>
          <w:szCs w:val="20"/>
        </w:rPr>
      </w:pPr>
      <w:r w:rsidRPr="001440C1">
        <w:rPr>
          <w:rFonts w:ascii="HG丸ｺﾞｼｯｸM-PRO" w:eastAsia="HG丸ｺﾞｼｯｸM-PRO" w:hAnsi="HG丸ｺﾞｼｯｸM-PRO" w:cs="Courier New" w:hint="eastAsia"/>
          <w:szCs w:val="20"/>
        </w:rPr>
        <w:t xml:space="preserve">　予算の範囲内で、真摯に対応すること。</w:t>
      </w:r>
    </w:p>
    <w:p w14:paraId="730A3603" w14:textId="16EEC6E9" w:rsidR="00123A9B" w:rsidRPr="001440C1" w:rsidRDefault="00123A9B" w:rsidP="003D74CB">
      <w:pPr>
        <w:rPr>
          <w:rFonts w:ascii="HG丸ｺﾞｼｯｸM-PRO" w:eastAsia="HG丸ｺﾞｼｯｸM-PRO" w:hAnsi="HG丸ｺﾞｼｯｸM-PRO"/>
          <w:sz w:val="20"/>
          <w:szCs w:val="20"/>
        </w:rPr>
      </w:pPr>
    </w:p>
    <w:p w14:paraId="7BEA3F72" w14:textId="6C919652" w:rsidR="00562CB1" w:rsidRPr="00514659" w:rsidRDefault="00FF5669" w:rsidP="00514659">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bCs/>
          <w:sz w:val="22"/>
          <w:szCs w:val="20"/>
          <w:bdr w:val="single" w:sz="4" w:space="0" w:color="auto"/>
        </w:rPr>
        <w:t>７</w:t>
      </w:r>
      <w:r w:rsidR="001E1028" w:rsidRPr="001440C1">
        <w:rPr>
          <w:rFonts w:ascii="HG丸ｺﾞｼｯｸM-PRO" w:eastAsia="HG丸ｺﾞｼｯｸM-PRO" w:hAnsi="HG丸ｺﾞｼｯｸM-PRO" w:hint="eastAsia"/>
          <w:b/>
          <w:bCs/>
          <w:sz w:val="22"/>
          <w:szCs w:val="20"/>
          <w:bdr w:val="single" w:sz="4" w:space="0" w:color="auto"/>
        </w:rPr>
        <w:t xml:space="preserve">　</w:t>
      </w:r>
      <w:r w:rsidR="00220EF0" w:rsidRPr="001440C1">
        <w:rPr>
          <w:rFonts w:ascii="HG丸ｺﾞｼｯｸM-PRO" w:eastAsia="HG丸ｺﾞｼｯｸM-PRO" w:hAnsi="HG丸ｺﾞｼｯｸM-PRO" w:hint="eastAsia"/>
          <w:b/>
          <w:bCs/>
          <w:sz w:val="22"/>
          <w:szCs w:val="20"/>
          <w:bdr w:val="single" w:sz="4" w:space="0" w:color="auto"/>
        </w:rPr>
        <w:t xml:space="preserve">スケジュール　</w:t>
      </w:r>
    </w:p>
    <w:p w14:paraId="2676C06F" w14:textId="7C4B60DC" w:rsidR="00220EF0" w:rsidRPr="00CC33BD" w:rsidRDefault="00220EF0" w:rsidP="00CC33BD">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 公募開始　　　　　　　</w:t>
      </w:r>
      <w:r w:rsidR="007259AB" w:rsidRPr="001440C1">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CC33BD">
        <w:rPr>
          <w:rFonts w:ascii="HG丸ｺﾞｼｯｸM-PRO" w:eastAsia="HG丸ｺﾞｼｯｸM-PRO" w:hAnsi="HG丸ｺﾞｼｯｸM-PRO" w:hint="eastAsia"/>
          <w:szCs w:val="21"/>
        </w:rPr>
        <w:t>3</w:t>
      </w:r>
      <w:r w:rsidR="002A1D0D" w:rsidRPr="001440C1">
        <w:rPr>
          <w:rFonts w:ascii="HG丸ｺﾞｼｯｸM-PRO" w:eastAsia="HG丸ｺﾞｼｯｸM-PRO" w:hAnsi="HG丸ｺﾞｼｯｸM-PRO" w:hint="eastAsia"/>
          <w:szCs w:val="21"/>
        </w:rPr>
        <w:t>月</w:t>
      </w:r>
      <w:r w:rsidR="00CA4507">
        <w:rPr>
          <w:rFonts w:ascii="HG丸ｺﾞｼｯｸM-PRO" w:eastAsia="HG丸ｺﾞｼｯｸM-PRO" w:hAnsi="HG丸ｺﾞｼｯｸM-PRO" w:hint="eastAsia"/>
          <w:szCs w:val="21"/>
        </w:rPr>
        <w:t>17</w:t>
      </w:r>
      <w:r w:rsidRPr="001440C1">
        <w:rPr>
          <w:rFonts w:ascii="HG丸ｺﾞｼｯｸM-PRO" w:eastAsia="HG丸ｺﾞｼｯｸM-PRO" w:hAnsi="HG丸ｺﾞｼｯｸM-PRO" w:hint="eastAsia"/>
          <w:szCs w:val="21"/>
        </w:rPr>
        <w:t>日（</w:t>
      </w:r>
      <w:r w:rsidR="00CA4507">
        <w:rPr>
          <w:rFonts w:ascii="HG丸ｺﾞｼｯｸM-PRO" w:eastAsia="HG丸ｺﾞｼｯｸM-PRO" w:hAnsi="HG丸ｺﾞｼｯｸM-PRO" w:hint="eastAsia"/>
          <w:szCs w:val="21"/>
        </w:rPr>
        <w:t>金</w:t>
      </w:r>
      <w:r w:rsidRPr="001440C1">
        <w:rPr>
          <w:rFonts w:ascii="HG丸ｺﾞｼｯｸM-PRO" w:eastAsia="HG丸ｺﾞｼｯｸM-PRO" w:hAnsi="HG丸ｺﾞｼｯｸM-PRO" w:hint="eastAsia"/>
          <w:szCs w:val="21"/>
        </w:rPr>
        <w:t>）</w:t>
      </w:r>
    </w:p>
    <w:p w14:paraId="00981FD2" w14:textId="5196EFF8" w:rsidR="00570BA6"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説明会</w:t>
      </w:r>
      <w:r w:rsidR="00FE54A1" w:rsidRPr="001440C1">
        <w:rPr>
          <w:rFonts w:ascii="HG丸ｺﾞｼｯｸM-PRO" w:eastAsia="HG丸ｺﾞｼｯｸM-PRO" w:hAnsi="HG丸ｺﾞｼｯｸM-PRO" w:hint="eastAsia"/>
          <w:szCs w:val="21"/>
        </w:rPr>
        <w:t>（動画配信）</w:t>
      </w:r>
      <w:r w:rsidR="007259AB" w:rsidRPr="001440C1">
        <w:rPr>
          <w:rFonts w:ascii="HG丸ｺﾞｼｯｸM-PRO" w:eastAsia="HG丸ｺﾞｼｯｸM-PRO" w:hAnsi="HG丸ｺﾞｼｯｸM-PRO" w:hint="eastAsia"/>
          <w:szCs w:val="21"/>
        </w:rPr>
        <w:t>申込受付</w:t>
      </w:r>
      <w:r w:rsidR="00FE54A1" w:rsidRPr="001440C1">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671EFC" w:rsidRPr="001440C1">
        <w:rPr>
          <w:rFonts w:ascii="HG丸ｺﾞｼｯｸM-PRO" w:eastAsia="HG丸ｺﾞｼｯｸM-PRO" w:hAnsi="HG丸ｺﾞｼｯｸM-PRO" w:hint="eastAsia"/>
          <w:szCs w:val="21"/>
        </w:rPr>
        <w:t>３</w:t>
      </w:r>
      <w:r w:rsidRPr="001440C1">
        <w:rPr>
          <w:rFonts w:ascii="HG丸ｺﾞｼｯｸM-PRO" w:eastAsia="HG丸ｺﾞｼｯｸM-PRO" w:hAnsi="HG丸ｺﾞｼｯｸM-PRO" w:hint="eastAsia"/>
          <w:szCs w:val="21"/>
        </w:rPr>
        <w:t>月</w:t>
      </w:r>
      <w:r w:rsidR="00CC33BD">
        <w:rPr>
          <w:rFonts w:ascii="HG丸ｺﾞｼｯｸM-PRO" w:eastAsia="HG丸ｺﾞｼｯｸM-PRO" w:hAnsi="HG丸ｺﾞｼｯｸM-PRO" w:hint="eastAsia"/>
          <w:szCs w:val="21"/>
        </w:rPr>
        <w:t>１７</w:t>
      </w:r>
      <w:r w:rsidRPr="001440C1">
        <w:rPr>
          <w:rFonts w:ascii="HG丸ｺﾞｼｯｸM-PRO" w:eastAsia="HG丸ｺﾞｼｯｸM-PRO" w:hAnsi="HG丸ｺﾞｼｯｸM-PRO" w:hint="eastAsia"/>
          <w:szCs w:val="21"/>
        </w:rPr>
        <w:t>日（</w:t>
      </w:r>
      <w:r w:rsidR="00CC33BD">
        <w:rPr>
          <w:rFonts w:ascii="HG丸ｺﾞｼｯｸM-PRO" w:eastAsia="HG丸ｺﾞｼｯｸM-PRO" w:hAnsi="HG丸ｺﾞｼｯｸM-PRO" w:hint="eastAsia"/>
          <w:szCs w:val="21"/>
        </w:rPr>
        <w:t>金</w:t>
      </w:r>
      <w:r w:rsidRPr="001440C1">
        <w:rPr>
          <w:rFonts w:ascii="HG丸ｺﾞｼｯｸM-PRO" w:eastAsia="HG丸ｺﾞｼｯｸM-PRO" w:hAnsi="HG丸ｺﾞｼｯｸM-PRO" w:hint="eastAsia"/>
          <w:szCs w:val="21"/>
        </w:rPr>
        <w:t>）</w:t>
      </w:r>
      <w:r w:rsidR="00CA4507">
        <w:rPr>
          <w:rFonts w:ascii="HG丸ｺﾞｼｯｸM-PRO" w:eastAsia="HG丸ｺﾞｼｯｸM-PRO" w:hAnsi="HG丸ｺﾞｼｯｸM-PRO" w:hint="eastAsia"/>
          <w:szCs w:val="21"/>
        </w:rPr>
        <w:t>午後</w:t>
      </w:r>
      <w:r w:rsidR="00CA4507">
        <w:rPr>
          <w:rFonts w:ascii="Segoe UI Symbol" w:eastAsia="HG丸ｺﾞｼｯｸM-PRO" w:hAnsi="Segoe UI Symbol" w:cs="Segoe UI Symbol" w:hint="eastAsia"/>
          <w:szCs w:val="21"/>
        </w:rPr>
        <w:t>２</w:t>
      </w:r>
      <w:r w:rsidR="00940A98" w:rsidRPr="001440C1">
        <w:rPr>
          <w:rFonts w:ascii="HG丸ｺﾞｼｯｸM-PRO" w:eastAsia="HG丸ｺﾞｼｯｸM-PRO" w:hAnsi="HG丸ｺﾞｼｯｸM-PRO" w:hint="eastAsia"/>
          <w:szCs w:val="21"/>
        </w:rPr>
        <w:t>時</w:t>
      </w:r>
      <w:r w:rsidR="00F9771C" w:rsidRPr="001440C1">
        <w:rPr>
          <w:rFonts w:ascii="HG丸ｺﾞｼｯｸM-PRO" w:eastAsia="HG丸ｺﾞｼｯｸM-PRO" w:hAnsi="HG丸ｺﾞｼｯｸM-PRO" w:hint="eastAsia"/>
          <w:szCs w:val="21"/>
        </w:rPr>
        <w:t>から</w:t>
      </w:r>
    </w:p>
    <w:p w14:paraId="34C1192C" w14:textId="5A0440E5" w:rsidR="00220EF0" w:rsidRPr="001440C1" w:rsidRDefault="00FE54A1" w:rsidP="00570BA6">
      <w:pPr>
        <w:ind w:firstLineChars="2150" w:firstLine="4515"/>
        <w:rPr>
          <w:rFonts w:ascii="HG丸ｺﾞｼｯｸM-PRO" w:eastAsia="HG丸ｺﾞｼｯｸM-PRO" w:hAnsi="HG丸ｺﾞｼｯｸM-PRO"/>
          <w:szCs w:val="21"/>
          <w:shd w:val="pct15" w:color="auto" w:fill="FFFFFF"/>
        </w:rPr>
      </w:pPr>
      <w:r w:rsidRPr="001440C1">
        <w:rPr>
          <w:rFonts w:ascii="HG丸ｺﾞｼｯｸM-PRO" w:eastAsia="HG丸ｺﾞｼｯｸM-PRO" w:hAnsi="HG丸ｺﾞｼｯｸM-PRO" w:hint="eastAsia"/>
          <w:szCs w:val="21"/>
        </w:rPr>
        <w:t>３月</w:t>
      </w:r>
      <w:r w:rsidR="00CA4507">
        <w:rPr>
          <w:rFonts w:ascii="HG丸ｺﾞｼｯｸM-PRO" w:eastAsia="HG丸ｺﾞｼｯｸM-PRO" w:hAnsi="HG丸ｺﾞｼｯｸM-PRO" w:hint="eastAsia"/>
          <w:szCs w:val="21"/>
        </w:rPr>
        <w:t>２７</w:t>
      </w:r>
      <w:r w:rsidR="00CC33BD">
        <w:rPr>
          <w:rFonts w:ascii="HG丸ｺﾞｼｯｸM-PRO" w:eastAsia="HG丸ｺﾞｼｯｸM-PRO" w:hAnsi="HG丸ｺﾞｼｯｸM-PRO" w:hint="eastAsia"/>
          <w:szCs w:val="21"/>
        </w:rPr>
        <w:t>日（</w:t>
      </w:r>
      <w:r w:rsidR="00CA4507">
        <w:rPr>
          <w:rFonts w:ascii="HG丸ｺﾞｼｯｸM-PRO" w:eastAsia="HG丸ｺﾞｼｯｸM-PRO" w:hAnsi="HG丸ｺﾞｼｯｸM-PRO" w:hint="eastAsia"/>
          <w:szCs w:val="21"/>
        </w:rPr>
        <w:t>月</w:t>
      </w:r>
      <w:r w:rsidRPr="001440C1">
        <w:rPr>
          <w:rFonts w:ascii="HG丸ｺﾞｼｯｸM-PRO" w:eastAsia="HG丸ｺﾞｼｯｸM-PRO" w:hAnsi="HG丸ｺﾞｼｯｸM-PRO" w:hint="eastAsia"/>
          <w:szCs w:val="21"/>
        </w:rPr>
        <w:t>）午後</w:t>
      </w:r>
      <w:r w:rsidR="007259AB" w:rsidRPr="001440C1">
        <w:rPr>
          <w:rFonts w:ascii="HG丸ｺﾞｼｯｸM-PRO" w:eastAsia="HG丸ｺﾞｼｯｸM-PRO" w:hAnsi="HG丸ｺﾞｼｯｸM-PRO" w:hint="eastAsia"/>
          <w:szCs w:val="21"/>
        </w:rPr>
        <w:t>１</w:t>
      </w:r>
      <w:r w:rsidRPr="001440C1">
        <w:rPr>
          <w:rFonts w:ascii="HG丸ｺﾞｼｯｸM-PRO" w:eastAsia="HG丸ｺﾞｼｯｸM-PRO" w:hAnsi="HG丸ｺﾞｼｯｸM-PRO" w:hint="eastAsia"/>
          <w:szCs w:val="21"/>
        </w:rPr>
        <w:t>時まで</w:t>
      </w:r>
    </w:p>
    <w:p w14:paraId="248EDDCE" w14:textId="29A6DB0B" w:rsidR="00220EF0" w:rsidRPr="001440C1" w:rsidRDefault="00220EF0" w:rsidP="00570BA6">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〇 </w:t>
      </w:r>
      <w:r w:rsidR="00570BA6">
        <w:rPr>
          <w:rFonts w:ascii="HG丸ｺﾞｼｯｸM-PRO" w:eastAsia="HG丸ｺﾞｼｯｸM-PRO" w:hAnsi="HG丸ｺﾞｼｯｸM-PRO" w:hint="eastAsia"/>
          <w:szCs w:val="21"/>
        </w:rPr>
        <w:t>質問</w:t>
      </w:r>
      <w:r w:rsidR="00771DA0">
        <w:rPr>
          <w:rFonts w:ascii="HG丸ｺﾞｼｯｸM-PRO" w:eastAsia="HG丸ｺﾞｼｯｸM-PRO" w:hAnsi="HG丸ｺﾞｼｯｸM-PRO" w:hint="eastAsia"/>
          <w:szCs w:val="21"/>
        </w:rPr>
        <w:t>の</w:t>
      </w:r>
      <w:r w:rsidR="00570BA6">
        <w:rPr>
          <w:rFonts w:ascii="HG丸ｺﾞｼｯｸM-PRO" w:eastAsia="HG丸ｺﾞｼｯｸM-PRO" w:hAnsi="HG丸ｺﾞｼｯｸM-PRO" w:hint="eastAsia"/>
          <w:szCs w:val="21"/>
        </w:rPr>
        <w:t>受付締切</w:t>
      </w:r>
      <w:r w:rsidR="002A1D0D" w:rsidRPr="001440C1">
        <w:rPr>
          <w:rFonts w:ascii="HG丸ｺﾞｼｯｸM-PRO" w:eastAsia="HG丸ｺﾞｼｯｸM-PRO" w:hAnsi="HG丸ｺﾞｼｯｸM-PRO" w:hint="eastAsia"/>
          <w:szCs w:val="21"/>
        </w:rPr>
        <w:t xml:space="preserve">　　　　　</w:t>
      </w:r>
      <w:r w:rsidR="00771DA0">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671EFC" w:rsidRPr="001440C1">
        <w:rPr>
          <w:rFonts w:ascii="HG丸ｺﾞｼｯｸM-PRO" w:eastAsia="HG丸ｺﾞｼｯｸM-PRO" w:hAnsi="HG丸ｺﾞｼｯｸM-PRO" w:hint="eastAsia"/>
          <w:szCs w:val="21"/>
        </w:rPr>
        <w:t>３</w:t>
      </w:r>
      <w:r w:rsidR="002A1D0D" w:rsidRPr="001440C1">
        <w:rPr>
          <w:rFonts w:ascii="HG丸ｺﾞｼｯｸM-PRO" w:eastAsia="HG丸ｺﾞｼｯｸM-PRO" w:hAnsi="HG丸ｺﾞｼｯｸM-PRO" w:hint="eastAsia"/>
          <w:szCs w:val="21"/>
        </w:rPr>
        <w:t>月</w:t>
      </w:r>
      <w:r w:rsidR="00CC33BD">
        <w:rPr>
          <w:rFonts w:ascii="HG丸ｺﾞｼｯｸM-PRO" w:eastAsia="HG丸ｺﾞｼｯｸM-PRO" w:hAnsi="HG丸ｺﾞｼｯｸM-PRO" w:hint="eastAsia"/>
          <w:szCs w:val="21"/>
        </w:rPr>
        <w:t>２</w:t>
      </w:r>
      <w:r w:rsidR="00CA4507">
        <w:rPr>
          <w:rFonts w:ascii="HG丸ｺﾞｼｯｸM-PRO" w:eastAsia="HG丸ｺﾞｼｯｸM-PRO" w:hAnsi="HG丸ｺﾞｼｯｸM-PRO" w:hint="eastAsia"/>
          <w:szCs w:val="21"/>
        </w:rPr>
        <w:t>８</w:t>
      </w:r>
      <w:r w:rsidRPr="001440C1">
        <w:rPr>
          <w:rFonts w:ascii="HG丸ｺﾞｼｯｸM-PRO" w:eastAsia="HG丸ｺﾞｼｯｸM-PRO" w:hAnsi="HG丸ｺﾞｼｯｸM-PRO" w:hint="eastAsia"/>
          <w:szCs w:val="21"/>
        </w:rPr>
        <w:t>日（</w:t>
      </w:r>
      <w:r w:rsidR="00CA4507">
        <w:rPr>
          <w:rFonts w:ascii="HG丸ｺﾞｼｯｸM-PRO" w:eastAsia="HG丸ｺﾞｼｯｸM-PRO" w:hAnsi="HG丸ｺﾞｼｯｸM-PRO" w:hint="eastAsia"/>
          <w:szCs w:val="21"/>
        </w:rPr>
        <w:t>火</w:t>
      </w:r>
      <w:r w:rsidRPr="001440C1">
        <w:rPr>
          <w:rFonts w:ascii="HG丸ｺﾞｼｯｸM-PRO" w:eastAsia="HG丸ｺﾞｼｯｸM-PRO" w:hAnsi="HG丸ｺﾞｼｯｸM-PRO" w:hint="eastAsia"/>
          <w:szCs w:val="21"/>
        </w:rPr>
        <w:t>）</w:t>
      </w:r>
      <w:r w:rsidR="00531688" w:rsidRPr="001440C1">
        <w:rPr>
          <w:rFonts w:ascii="HG丸ｺﾞｼｯｸM-PRO" w:eastAsia="HG丸ｺﾞｼｯｸM-PRO" w:hAnsi="HG丸ｺﾞｼｯｸM-PRO" w:hint="eastAsia"/>
          <w:szCs w:val="21"/>
        </w:rPr>
        <w:t>午後１</w:t>
      </w:r>
      <w:r w:rsidR="00940A98" w:rsidRPr="001440C1">
        <w:rPr>
          <w:rFonts w:ascii="HG丸ｺﾞｼｯｸM-PRO" w:eastAsia="HG丸ｺﾞｼｯｸM-PRO" w:hAnsi="HG丸ｺﾞｼｯｸM-PRO" w:hint="eastAsia"/>
          <w:szCs w:val="21"/>
        </w:rPr>
        <w:t>時まで</w:t>
      </w:r>
    </w:p>
    <w:p w14:paraId="26C77E8B" w14:textId="7125D79A"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〇 </w:t>
      </w:r>
      <w:r w:rsidR="002A1D0D" w:rsidRPr="001440C1">
        <w:rPr>
          <w:rFonts w:ascii="HG丸ｺﾞｼｯｸM-PRO" w:eastAsia="HG丸ｺﾞｼｯｸM-PRO" w:hAnsi="HG丸ｺﾞｼｯｸM-PRO" w:hint="eastAsia"/>
          <w:szCs w:val="21"/>
        </w:rPr>
        <w:t xml:space="preserve">質問に対する回答　　　</w:t>
      </w:r>
      <w:r w:rsidR="007259AB" w:rsidRPr="001440C1">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671EFC" w:rsidRPr="001440C1">
        <w:rPr>
          <w:rFonts w:ascii="HG丸ｺﾞｼｯｸM-PRO" w:eastAsia="HG丸ｺﾞｼｯｸM-PRO" w:hAnsi="HG丸ｺﾞｼｯｸM-PRO" w:hint="eastAsia"/>
          <w:szCs w:val="21"/>
        </w:rPr>
        <w:t>３</w:t>
      </w:r>
      <w:r w:rsidR="002A1D0D" w:rsidRPr="001440C1">
        <w:rPr>
          <w:rFonts w:ascii="HG丸ｺﾞｼｯｸM-PRO" w:eastAsia="HG丸ｺﾞｼｯｸM-PRO" w:hAnsi="HG丸ｺﾞｼｯｸM-PRO" w:hint="eastAsia"/>
          <w:szCs w:val="21"/>
        </w:rPr>
        <w:t>月</w:t>
      </w:r>
      <w:r w:rsidR="00CC33BD">
        <w:rPr>
          <w:rFonts w:ascii="HG丸ｺﾞｼｯｸM-PRO" w:eastAsia="HG丸ｺﾞｼｯｸM-PRO" w:hAnsi="HG丸ｺﾞｼｯｸM-PRO" w:hint="eastAsia"/>
          <w:szCs w:val="21"/>
        </w:rPr>
        <w:t>２９</w:t>
      </w:r>
      <w:r w:rsidR="00531688" w:rsidRPr="001440C1">
        <w:rPr>
          <w:rFonts w:ascii="HG丸ｺﾞｼｯｸM-PRO" w:eastAsia="HG丸ｺﾞｼｯｸM-PRO" w:hAnsi="HG丸ｺﾞｼｯｸM-PRO" w:hint="eastAsia"/>
          <w:szCs w:val="21"/>
        </w:rPr>
        <w:t>日</w:t>
      </w:r>
      <w:r w:rsidRPr="001440C1">
        <w:rPr>
          <w:rFonts w:ascii="HG丸ｺﾞｼｯｸM-PRO" w:eastAsia="HG丸ｺﾞｼｯｸM-PRO" w:hAnsi="HG丸ｺﾞｼｯｸM-PRO" w:hint="eastAsia"/>
          <w:szCs w:val="21"/>
        </w:rPr>
        <w:t>（</w:t>
      </w:r>
      <w:r w:rsidR="00CC33BD">
        <w:rPr>
          <w:rFonts w:ascii="HG丸ｺﾞｼｯｸM-PRO" w:eastAsia="HG丸ｺﾞｼｯｸM-PRO" w:hAnsi="HG丸ｺﾞｼｯｸM-PRO" w:hint="eastAsia"/>
          <w:szCs w:val="21"/>
        </w:rPr>
        <w:t>水</w:t>
      </w:r>
      <w:r w:rsidRPr="001440C1">
        <w:rPr>
          <w:rFonts w:ascii="HG丸ｺﾞｼｯｸM-PRO" w:eastAsia="HG丸ｺﾞｼｯｸM-PRO" w:hAnsi="HG丸ｺﾞｼｯｸM-PRO" w:hint="eastAsia"/>
          <w:szCs w:val="21"/>
        </w:rPr>
        <w:t>）</w:t>
      </w:r>
    </w:p>
    <w:p w14:paraId="6EEF8553" w14:textId="2E534FC5"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応募書類の提出締切</w:t>
      </w:r>
      <w:r w:rsidR="002A1D0D" w:rsidRPr="001440C1">
        <w:rPr>
          <w:rFonts w:ascii="HG丸ｺﾞｼｯｸM-PRO" w:eastAsia="HG丸ｺﾞｼｯｸM-PRO" w:hAnsi="HG丸ｺﾞｼｯｸM-PRO" w:hint="eastAsia"/>
          <w:szCs w:val="21"/>
        </w:rPr>
        <w:t xml:space="preserve">　　</w:t>
      </w:r>
      <w:r w:rsidR="007259AB" w:rsidRPr="001440C1">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F656AE" w:rsidRPr="001440C1">
        <w:rPr>
          <w:rFonts w:ascii="HG丸ｺﾞｼｯｸM-PRO" w:eastAsia="HG丸ｺﾞｼｯｸM-PRO" w:hAnsi="HG丸ｺﾞｼｯｸM-PRO" w:hint="eastAsia"/>
          <w:szCs w:val="21"/>
        </w:rPr>
        <w:t>４</w:t>
      </w:r>
      <w:r w:rsidRPr="001440C1">
        <w:rPr>
          <w:rFonts w:ascii="HG丸ｺﾞｼｯｸM-PRO" w:eastAsia="HG丸ｺﾞｼｯｸM-PRO" w:hAnsi="HG丸ｺﾞｼｯｸM-PRO" w:hint="eastAsia"/>
          <w:szCs w:val="21"/>
        </w:rPr>
        <w:t>月</w:t>
      </w:r>
      <w:r w:rsidR="00CC33BD">
        <w:rPr>
          <w:rFonts w:ascii="HG丸ｺﾞｼｯｸM-PRO" w:eastAsia="HG丸ｺﾞｼｯｸM-PRO" w:hAnsi="HG丸ｺﾞｼｯｸM-PRO" w:hint="eastAsia"/>
          <w:szCs w:val="21"/>
        </w:rPr>
        <w:t>１７</w:t>
      </w:r>
      <w:r w:rsidRPr="001440C1">
        <w:rPr>
          <w:rFonts w:ascii="HG丸ｺﾞｼｯｸM-PRO" w:eastAsia="HG丸ｺﾞｼｯｸM-PRO" w:hAnsi="HG丸ｺﾞｼｯｸM-PRO" w:hint="eastAsia"/>
          <w:szCs w:val="21"/>
        </w:rPr>
        <w:t>日（</w:t>
      </w:r>
      <w:r w:rsidR="00F24B30">
        <w:rPr>
          <w:rFonts w:ascii="HG丸ｺﾞｼｯｸM-PRO" w:eastAsia="HG丸ｺﾞｼｯｸM-PRO" w:hAnsi="HG丸ｺﾞｼｯｸM-PRO" w:hint="eastAsia"/>
          <w:szCs w:val="21"/>
        </w:rPr>
        <w:t>月</w:t>
      </w:r>
      <w:r w:rsidRPr="001440C1">
        <w:rPr>
          <w:rFonts w:ascii="HG丸ｺﾞｼｯｸM-PRO" w:eastAsia="HG丸ｺﾞｼｯｸM-PRO" w:hAnsi="HG丸ｺﾞｼｯｸM-PRO" w:hint="eastAsia"/>
          <w:szCs w:val="21"/>
        </w:rPr>
        <w:t>）</w:t>
      </w:r>
      <w:r w:rsidR="00531688" w:rsidRPr="001440C1">
        <w:rPr>
          <w:rFonts w:ascii="HG丸ｺﾞｼｯｸM-PRO" w:eastAsia="HG丸ｺﾞｼｯｸM-PRO" w:hAnsi="HG丸ｺﾞｼｯｸM-PRO" w:hint="eastAsia"/>
          <w:szCs w:val="21"/>
        </w:rPr>
        <w:t>午後３</w:t>
      </w:r>
      <w:r w:rsidR="00940A98" w:rsidRPr="001440C1">
        <w:rPr>
          <w:rFonts w:ascii="HG丸ｺﾞｼｯｸM-PRO" w:eastAsia="HG丸ｺﾞｼｯｸM-PRO" w:hAnsi="HG丸ｺﾞｼｯｸM-PRO" w:hint="eastAsia"/>
          <w:szCs w:val="21"/>
        </w:rPr>
        <w:t>時まで</w:t>
      </w:r>
      <w:r w:rsidR="00570BA6">
        <w:rPr>
          <w:rFonts w:ascii="HG丸ｺﾞｼｯｸM-PRO" w:eastAsia="HG丸ｺﾞｼｯｸM-PRO" w:hAnsi="HG丸ｺﾞｼｯｸM-PRO" w:hint="eastAsia"/>
          <w:szCs w:val="21"/>
        </w:rPr>
        <w:t>（必着）</w:t>
      </w:r>
    </w:p>
    <w:p w14:paraId="75DAA0E8" w14:textId="065A7169"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選定委員会</w:t>
      </w:r>
      <w:r w:rsidR="00570BA6">
        <w:rPr>
          <w:rFonts w:ascii="HG丸ｺﾞｼｯｸM-PRO" w:eastAsia="HG丸ｺﾞｼｯｸM-PRO" w:hAnsi="HG丸ｺﾞｼｯｸM-PRO" w:hint="eastAsia"/>
          <w:szCs w:val="21"/>
        </w:rPr>
        <w:t>の開催</w:t>
      </w:r>
      <w:r w:rsidRPr="001440C1">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F656AE" w:rsidRPr="001440C1">
        <w:rPr>
          <w:rFonts w:ascii="HG丸ｺﾞｼｯｸM-PRO" w:eastAsia="HG丸ｺﾞｼｯｸM-PRO" w:hAnsi="HG丸ｺﾞｼｯｸM-PRO" w:hint="eastAsia"/>
          <w:szCs w:val="21"/>
        </w:rPr>
        <w:t>４</w:t>
      </w:r>
      <w:r w:rsidR="00592A14">
        <w:rPr>
          <w:rFonts w:ascii="HG丸ｺﾞｼｯｸM-PRO" w:eastAsia="HG丸ｺﾞｼｯｸM-PRO" w:hAnsi="HG丸ｺﾞｼｯｸM-PRO" w:hint="eastAsia"/>
          <w:szCs w:val="21"/>
        </w:rPr>
        <w:t>月　下</w:t>
      </w:r>
      <w:r w:rsidR="00531688" w:rsidRPr="001440C1">
        <w:rPr>
          <w:rFonts w:ascii="HG丸ｺﾞｼｯｸM-PRO" w:eastAsia="HG丸ｺﾞｼｯｸM-PRO" w:hAnsi="HG丸ｺﾞｼｯｸM-PRO" w:hint="eastAsia"/>
          <w:szCs w:val="21"/>
        </w:rPr>
        <w:t>旬</w:t>
      </w:r>
    </w:p>
    <w:p w14:paraId="5F5BE9E0" w14:textId="39E6B602" w:rsidR="00220EF0" w:rsidRPr="001440C1" w:rsidRDefault="00220EF0" w:rsidP="001E1028">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 xml:space="preserve">○ </w:t>
      </w:r>
      <w:r w:rsidR="00570BA6">
        <w:rPr>
          <w:rFonts w:ascii="HG丸ｺﾞｼｯｸM-PRO" w:eastAsia="HG丸ｺﾞｼｯｸM-PRO" w:hAnsi="HG丸ｺﾞｼｯｸM-PRO" w:hint="eastAsia"/>
          <w:szCs w:val="21"/>
        </w:rPr>
        <w:t>最優秀提案事業者の決定</w:t>
      </w:r>
      <w:r w:rsidRPr="001440C1">
        <w:rPr>
          <w:rFonts w:ascii="HG丸ｺﾞｼｯｸM-PRO" w:eastAsia="HG丸ｺﾞｼｯｸM-PRO" w:hAnsi="HG丸ｺﾞｼｯｸM-PRO" w:hint="eastAsia"/>
          <w:szCs w:val="21"/>
        </w:rPr>
        <w:t xml:space="preserve">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CA4507">
        <w:rPr>
          <w:rFonts w:ascii="HG丸ｺﾞｼｯｸM-PRO" w:eastAsia="HG丸ｺﾞｼｯｸM-PRO" w:hAnsi="HG丸ｺﾞｼｯｸM-PRO" w:hint="eastAsia"/>
          <w:szCs w:val="21"/>
        </w:rPr>
        <w:t>５</w:t>
      </w:r>
      <w:r w:rsidRPr="001440C1">
        <w:rPr>
          <w:rFonts w:ascii="HG丸ｺﾞｼｯｸM-PRO" w:eastAsia="HG丸ｺﾞｼｯｸM-PRO" w:hAnsi="HG丸ｺﾞｼｯｸM-PRO" w:hint="eastAsia"/>
          <w:szCs w:val="21"/>
        </w:rPr>
        <w:t xml:space="preserve">月　</w:t>
      </w:r>
      <w:r w:rsidR="00CA4507">
        <w:rPr>
          <w:rFonts w:ascii="HG丸ｺﾞｼｯｸM-PRO" w:eastAsia="HG丸ｺﾞｼｯｸM-PRO" w:hAnsi="HG丸ｺﾞｼｯｸM-PRO" w:hint="eastAsia"/>
          <w:szCs w:val="21"/>
        </w:rPr>
        <w:t>上</w:t>
      </w:r>
      <w:r w:rsidR="00531688" w:rsidRPr="001440C1">
        <w:rPr>
          <w:rFonts w:ascii="HG丸ｺﾞｼｯｸM-PRO" w:eastAsia="HG丸ｺﾞｼｯｸM-PRO" w:hAnsi="HG丸ｺﾞｼｯｸM-PRO" w:hint="eastAsia"/>
          <w:szCs w:val="21"/>
        </w:rPr>
        <w:t>旬</w:t>
      </w:r>
      <w:r w:rsidR="00CA4507">
        <w:rPr>
          <w:rFonts w:ascii="HG丸ｺﾞｼｯｸM-PRO" w:eastAsia="HG丸ｺﾞｼｯｸM-PRO" w:hAnsi="HG丸ｺﾞｼｯｸM-PRO" w:hint="eastAsia"/>
          <w:szCs w:val="21"/>
        </w:rPr>
        <w:t>頃</w:t>
      </w:r>
    </w:p>
    <w:p w14:paraId="41744265" w14:textId="60AD349A" w:rsidR="002F1BC3" w:rsidRDefault="00A51F7F" w:rsidP="000838FE">
      <w:pPr>
        <w:ind w:firstLineChars="200" w:firstLine="420"/>
        <w:rPr>
          <w:rFonts w:ascii="HG丸ｺﾞｼｯｸM-PRO" w:eastAsia="HG丸ｺﾞｼｯｸM-PRO" w:hAnsi="HG丸ｺﾞｼｯｸM-PRO"/>
          <w:szCs w:val="21"/>
        </w:rPr>
      </w:pPr>
      <w:r w:rsidRPr="001440C1">
        <w:rPr>
          <w:rFonts w:ascii="HG丸ｺﾞｼｯｸM-PRO" w:eastAsia="HG丸ｺﾞｼｯｸM-PRO" w:hAnsi="HG丸ｺﾞｼｯｸM-PRO" w:hint="eastAsia"/>
          <w:szCs w:val="21"/>
        </w:rPr>
        <w:t>〇</w:t>
      </w:r>
      <w:r w:rsidR="00A315DF" w:rsidRPr="001440C1">
        <w:rPr>
          <w:rFonts w:ascii="HG丸ｺﾞｼｯｸM-PRO" w:eastAsia="HG丸ｺﾞｼｯｸM-PRO" w:hAnsi="HG丸ｺﾞｼｯｸM-PRO" w:hint="eastAsia"/>
          <w:szCs w:val="21"/>
        </w:rPr>
        <w:t xml:space="preserve"> </w:t>
      </w:r>
      <w:r w:rsidRPr="001440C1">
        <w:rPr>
          <w:rFonts w:ascii="HG丸ｺﾞｼｯｸM-PRO" w:eastAsia="HG丸ｺﾞｼｯｸM-PRO" w:hAnsi="HG丸ｺﾞｼｯｸM-PRO" w:hint="eastAsia"/>
          <w:szCs w:val="21"/>
        </w:rPr>
        <w:t xml:space="preserve">契約締結・事業開始　　　　　</w:t>
      </w:r>
      <w:r w:rsidR="003622CA">
        <w:rPr>
          <w:rFonts w:ascii="HG丸ｺﾞｼｯｸM-PRO" w:eastAsia="HG丸ｺﾞｼｯｸM-PRO" w:hAnsi="HG丸ｺﾞｼｯｸM-PRO" w:hint="eastAsia"/>
          <w:szCs w:val="21"/>
        </w:rPr>
        <w:t>令和５</w:t>
      </w:r>
      <w:r w:rsidR="00570BA6">
        <w:rPr>
          <w:rFonts w:ascii="HG丸ｺﾞｼｯｸM-PRO" w:eastAsia="HG丸ｺﾞｼｯｸM-PRO" w:hAnsi="HG丸ｺﾞｼｯｸM-PRO" w:hint="eastAsia"/>
          <w:szCs w:val="21"/>
        </w:rPr>
        <w:t>年</w:t>
      </w:r>
      <w:r w:rsidR="00B41F28" w:rsidRPr="001440C1">
        <w:rPr>
          <w:rFonts w:ascii="HG丸ｺﾞｼｯｸM-PRO" w:eastAsia="HG丸ｺﾞｼｯｸM-PRO" w:hAnsi="HG丸ｺﾞｼｯｸM-PRO" w:hint="eastAsia"/>
          <w:szCs w:val="21"/>
        </w:rPr>
        <w:t>５</w:t>
      </w:r>
      <w:r w:rsidR="00A315DF" w:rsidRPr="001440C1">
        <w:rPr>
          <w:rFonts w:ascii="HG丸ｺﾞｼｯｸM-PRO" w:eastAsia="HG丸ｺﾞｼｯｸM-PRO" w:hAnsi="HG丸ｺﾞｼｯｸM-PRO" w:hint="eastAsia"/>
          <w:szCs w:val="21"/>
        </w:rPr>
        <w:t xml:space="preserve">月 </w:t>
      </w:r>
      <w:r w:rsidR="00A315DF" w:rsidRPr="001440C1">
        <w:rPr>
          <w:rFonts w:ascii="HG丸ｺﾞｼｯｸM-PRO" w:eastAsia="HG丸ｺﾞｼｯｸM-PRO" w:hAnsi="HG丸ｺﾞｼｯｸM-PRO"/>
          <w:szCs w:val="21"/>
        </w:rPr>
        <w:t xml:space="preserve"> </w:t>
      </w:r>
      <w:r w:rsidR="00CA4507">
        <w:rPr>
          <w:rFonts w:ascii="HG丸ｺﾞｼｯｸM-PRO" w:eastAsia="HG丸ｺﾞｼｯｸM-PRO" w:hAnsi="HG丸ｺﾞｼｯｸM-PRO" w:hint="eastAsia"/>
          <w:szCs w:val="21"/>
        </w:rPr>
        <w:t>中</w:t>
      </w:r>
      <w:r w:rsidRPr="001440C1">
        <w:rPr>
          <w:rFonts w:ascii="HG丸ｺﾞｼｯｸM-PRO" w:eastAsia="HG丸ｺﾞｼｯｸM-PRO" w:hAnsi="HG丸ｺﾞｼｯｸM-PRO" w:hint="eastAsia"/>
          <w:szCs w:val="21"/>
        </w:rPr>
        <w:t>旬頃</w:t>
      </w:r>
    </w:p>
    <w:p w14:paraId="42DF3345" w14:textId="77777777" w:rsidR="004417B3" w:rsidRPr="000838FE" w:rsidRDefault="004417B3" w:rsidP="000838FE">
      <w:pPr>
        <w:ind w:firstLineChars="200" w:firstLine="420"/>
        <w:rPr>
          <w:rFonts w:ascii="HG丸ｺﾞｼｯｸM-PRO" w:eastAsia="HG丸ｺﾞｼｯｸM-PRO" w:hAnsi="HG丸ｺﾞｼｯｸM-PRO"/>
          <w:szCs w:val="21"/>
        </w:rPr>
      </w:pPr>
    </w:p>
    <w:p w14:paraId="71A69D38" w14:textId="54B9951C" w:rsidR="00220EF0" w:rsidRPr="001440C1" w:rsidRDefault="00A51F7F" w:rsidP="003D74CB">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FF5669" w:rsidRPr="001440C1">
        <w:rPr>
          <w:rFonts w:ascii="HG丸ｺﾞｼｯｸM-PRO" w:eastAsia="HG丸ｺﾞｼｯｸM-PRO" w:hAnsi="HG丸ｺﾞｼｯｸM-PRO" w:hint="eastAsia"/>
          <w:b/>
          <w:bCs/>
          <w:sz w:val="22"/>
          <w:szCs w:val="20"/>
          <w:bdr w:val="single" w:sz="4" w:space="0" w:color="auto"/>
        </w:rPr>
        <w:t>８</w:t>
      </w:r>
      <w:r w:rsidR="000A44E0" w:rsidRPr="001440C1">
        <w:rPr>
          <w:rFonts w:ascii="HG丸ｺﾞｼｯｸM-PRO" w:eastAsia="HG丸ｺﾞｼｯｸM-PRO" w:hAnsi="HG丸ｺﾞｼｯｸM-PRO" w:hint="eastAsia"/>
          <w:b/>
          <w:bCs/>
          <w:sz w:val="22"/>
          <w:szCs w:val="20"/>
          <w:bdr w:val="single" w:sz="4" w:space="0" w:color="auto"/>
        </w:rPr>
        <w:t xml:space="preserve">　</w:t>
      </w:r>
      <w:r w:rsidR="001E1028" w:rsidRPr="001440C1">
        <w:rPr>
          <w:rFonts w:ascii="HG丸ｺﾞｼｯｸM-PRO" w:eastAsia="HG丸ｺﾞｼｯｸM-PRO" w:hAnsi="HG丸ｺﾞｼｯｸM-PRO" w:hint="eastAsia"/>
          <w:b/>
          <w:bCs/>
          <w:sz w:val="22"/>
          <w:szCs w:val="20"/>
          <w:bdr w:val="single" w:sz="4" w:space="0" w:color="auto"/>
        </w:rPr>
        <w:t xml:space="preserve">参加資格　</w:t>
      </w:r>
    </w:p>
    <w:p w14:paraId="7E491C33" w14:textId="40914B60" w:rsidR="001E1028" w:rsidRPr="001440C1" w:rsidRDefault="001E1028" w:rsidP="001E1028">
      <w:pPr>
        <w:ind w:leftChars="100" w:left="210"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次に掲げる要件をすべて満たす者又は複数の者による共同企業体（以下「共同企業体」という。）であること。</w:t>
      </w:r>
    </w:p>
    <w:p w14:paraId="55CBC9FC" w14:textId="2E3B826B" w:rsidR="001E1028" w:rsidRPr="001440C1" w:rsidRDefault="001E1028" w:rsidP="001E1028">
      <w:pPr>
        <w:ind w:leftChars="100" w:left="210" w:firstLineChars="100" w:firstLine="200"/>
        <w:rPr>
          <w:rFonts w:ascii="HG丸ｺﾞｼｯｸM-PRO" w:eastAsia="HG丸ｺﾞｼｯｸM-PRO" w:hAnsi="HG丸ｺﾞｼｯｸM-PRO"/>
          <w:b/>
          <w:sz w:val="20"/>
          <w:szCs w:val="21"/>
        </w:rPr>
      </w:pPr>
      <w:r w:rsidRPr="001440C1">
        <w:rPr>
          <w:rFonts w:ascii="HG丸ｺﾞｼｯｸM-PRO" w:eastAsia="HG丸ｺﾞｼｯｸM-PRO" w:hAnsi="HG丸ｺﾞｼｯｸM-PRO" w:hint="eastAsia"/>
          <w:sz w:val="20"/>
        </w:rPr>
        <w:t>なお、共同企業体で参加する者にあっては、構成員全員が該当すること。</w:t>
      </w:r>
    </w:p>
    <w:p w14:paraId="0610B353" w14:textId="77777777" w:rsidR="001E1028" w:rsidRPr="001440C1" w:rsidRDefault="001E1028" w:rsidP="001E1028">
      <w:pPr>
        <w:ind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(1) 次のアからクまでのいずれにも該当しない者であること。</w:t>
      </w:r>
    </w:p>
    <w:p w14:paraId="49BC2469" w14:textId="77777777" w:rsidR="001E1028" w:rsidRPr="001440C1" w:rsidRDefault="001E1028" w:rsidP="001E1028">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ア　成年被後見人</w:t>
      </w:r>
    </w:p>
    <w:p w14:paraId="51CD9EE5"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イ　民法の一部を改正する法律（平成11年法律第149号</w:t>
      </w:r>
      <w:r w:rsidRPr="001440C1">
        <w:rPr>
          <w:rFonts w:ascii="HG丸ｺﾞｼｯｸM-PRO" w:eastAsia="HG丸ｺﾞｼｯｸM-PRO" w:hAnsi="HG丸ｺﾞｼｯｸM-PRO"/>
          <w:sz w:val="20"/>
        </w:rPr>
        <w:t>）</w:t>
      </w:r>
      <w:r w:rsidRPr="001440C1">
        <w:rPr>
          <w:rFonts w:ascii="HG丸ｺﾞｼｯｸM-PRO" w:eastAsia="HG丸ｺﾞｼｯｸM-PRO" w:hAnsi="HG丸ｺﾞｼｯｸM-PRO" w:hint="eastAsia"/>
          <w:sz w:val="20"/>
        </w:rPr>
        <w:t>附則第３条第３項の規定によりなお従前の例によることとされる同法による改正前の民法（明治29年法律第89号）第11条に規定する準禁治産者</w:t>
      </w:r>
    </w:p>
    <w:p w14:paraId="58558D5C" w14:textId="77777777" w:rsidR="001E1028" w:rsidRPr="001440C1" w:rsidRDefault="001E1028" w:rsidP="001E1028">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ウ　被保佐人であって契約締結のために必要な同意を得ていないもの</w:t>
      </w:r>
    </w:p>
    <w:p w14:paraId="651CD7EA"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エ　民法第17条第１項の規定による契約締結に関する同意権付与の審判を受けた被補助人であって、契約締結のために必要な同意を得ていないもの</w:t>
      </w:r>
    </w:p>
    <w:p w14:paraId="1E940F84"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オ　営業の許可を受けていない未成年者であって、契約締結のために必要な同意を得ていないもの</w:t>
      </w:r>
    </w:p>
    <w:p w14:paraId="3527A2D6" w14:textId="1A05970C" w:rsidR="003248BF" w:rsidRPr="001440C1" w:rsidRDefault="001E1028" w:rsidP="00E23A6D">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rPr>
        <w:t xml:space="preserve">カ　</w:t>
      </w:r>
      <w:r w:rsidRPr="001440C1">
        <w:rPr>
          <w:rFonts w:ascii="HG丸ｺﾞｼｯｸM-PRO" w:eastAsia="HG丸ｺﾞｼｯｸM-PRO" w:hAnsi="HG丸ｺﾞｼｯｸM-PRO" w:hint="eastAsia"/>
          <w:sz w:val="20"/>
          <w:szCs w:val="21"/>
        </w:rPr>
        <w:t>破産手続開始の決定を受けて復権を得ない者</w:t>
      </w:r>
    </w:p>
    <w:p w14:paraId="4BC0B526" w14:textId="77777777" w:rsidR="001E1028" w:rsidRPr="001440C1" w:rsidRDefault="001E1028" w:rsidP="001E1028">
      <w:pPr>
        <w:ind w:leftChars="200" w:left="620" w:hangingChars="100" w:hanging="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キ　暴力団員による不当な行為の防止等に関する法律（平成３年法律第77号）第32条第１項各号に掲げる者</w:t>
      </w:r>
    </w:p>
    <w:p w14:paraId="3AF24AFF" w14:textId="77777777" w:rsidR="001E1028" w:rsidRPr="001440C1" w:rsidRDefault="001E1028" w:rsidP="001E1028">
      <w:pPr>
        <w:ind w:leftChars="200" w:left="620" w:hangingChars="100" w:hanging="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ク　地方自治法施行令第167条の４第２項各号のいずれかに該当すると認められる者（同項各号のいずれかに該当すると認められることにより、大阪府入札参加停止要綱に基づく入札参加停止の措</w:t>
      </w:r>
      <w:r w:rsidRPr="001440C1">
        <w:rPr>
          <w:rFonts w:ascii="HG丸ｺﾞｼｯｸM-PRO" w:eastAsia="HG丸ｺﾞｼｯｸM-PRO" w:hAnsi="HG丸ｺﾞｼｯｸM-PRO" w:hint="eastAsia"/>
          <w:sz w:val="20"/>
        </w:rPr>
        <w:lastRenderedPageBreak/>
        <w:t>置を受け、その措置期間を経過した者を除く。）又はその者を代理人、支配人その他の使用人若しくは入札代理人として使用する者</w:t>
      </w:r>
    </w:p>
    <w:p w14:paraId="5609D2E7" w14:textId="77777777" w:rsidR="00047AA9" w:rsidRPr="001440C1" w:rsidRDefault="00047AA9" w:rsidP="00047AA9">
      <w:pPr>
        <w:autoSpaceDE w:val="0"/>
        <w:autoSpaceDN w:val="0"/>
        <w:ind w:firstLineChars="100" w:firstLine="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w:t>
      </w:r>
      <w:r w:rsidR="001E1028" w:rsidRPr="001440C1">
        <w:rPr>
          <w:rFonts w:ascii="HG丸ｺﾞｼｯｸM-PRO" w:eastAsia="HG丸ｺﾞｼｯｸM-PRO" w:hAnsi="HG丸ｺﾞｼｯｸM-PRO" w:hint="eastAsia"/>
          <w:sz w:val="20"/>
          <w:szCs w:val="21"/>
        </w:rPr>
        <w:t>2)</w:t>
      </w:r>
      <w:r w:rsidRPr="001440C1">
        <w:rPr>
          <w:rFonts w:ascii="HG丸ｺﾞｼｯｸM-PRO" w:eastAsia="HG丸ｺﾞｼｯｸM-PRO" w:hAnsi="HG丸ｺﾞｼｯｸM-PRO" w:hint="eastAsia"/>
          <w:sz w:val="20"/>
          <w:szCs w:val="21"/>
        </w:rPr>
        <w:t xml:space="preserve"> </w:t>
      </w:r>
      <w:r w:rsidR="001E1028" w:rsidRPr="001440C1">
        <w:rPr>
          <w:rFonts w:ascii="HG丸ｺﾞｼｯｸM-PRO" w:eastAsia="HG丸ｺﾞｼｯｸM-PRO" w:hAnsi="HG丸ｺﾞｼｯｸM-PRO" w:hint="eastAsia"/>
          <w:sz w:val="20"/>
          <w:szCs w:val="21"/>
        </w:rPr>
        <w:t>民事再生法（平成11年法律第225号）第21条第１項又は第２項の規定による再生手続開始の申立</w:t>
      </w:r>
      <w:r w:rsidRPr="001440C1">
        <w:rPr>
          <w:rFonts w:ascii="HG丸ｺﾞｼｯｸM-PRO" w:eastAsia="HG丸ｺﾞｼｯｸM-PRO" w:hAnsi="HG丸ｺﾞｼｯｸM-PRO" w:hint="eastAsia"/>
          <w:sz w:val="20"/>
          <w:szCs w:val="21"/>
        </w:rPr>
        <w:t xml:space="preserve"> 　</w:t>
      </w:r>
    </w:p>
    <w:p w14:paraId="6610ACF1"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てをしている者又は申立てをなされている者（同法第33条第１項の再生手続開始の決定を受け、か</w:t>
      </w:r>
    </w:p>
    <w:p w14:paraId="00B37C27"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つ、大阪府入札参加資格審査要綱に基づく物品・委託役務関係競争入札参加資格の再認定がなされ</w:t>
      </w:r>
    </w:p>
    <w:p w14:paraId="4B6F6EDF"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た者を除く。）、会社更生法（平成14年法律第154号）第17条第１項又は第２項の規定による更生</w:t>
      </w:r>
    </w:p>
    <w:p w14:paraId="1CFAF159"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手続開始の申立てをしている者又は申立てをなされている者（同法第41条第１項の更生手続開始の</w:t>
      </w:r>
    </w:p>
    <w:p w14:paraId="224C228B"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決定を受け、かつ、同要綱に基づく物品・委託役務関係競争入札参加資格の再認定がなされた者を</w:t>
      </w:r>
    </w:p>
    <w:p w14:paraId="77639CF7" w14:textId="77777777" w:rsidR="00047AA9"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除く。）、金融機関から取引の停止を</w:t>
      </w:r>
      <w:r w:rsidRPr="001440C1">
        <w:rPr>
          <w:rFonts w:ascii="HG丸ｺﾞｼｯｸM-PRO" w:eastAsia="HG丸ｺﾞｼｯｸM-PRO" w:hAnsi="HG丸ｺﾞｼｯｸM-PRO" w:hint="eastAsia"/>
          <w:sz w:val="20"/>
        </w:rPr>
        <w:t>受けている</w:t>
      </w:r>
      <w:r w:rsidRPr="001440C1">
        <w:rPr>
          <w:rFonts w:ascii="HG丸ｺﾞｼｯｸM-PRO" w:eastAsia="HG丸ｺﾞｼｯｸM-PRO" w:hAnsi="HG丸ｺﾞｼｯｸM-PRO" w:hint="eastAsia"/>
          <w:sz w:val="20"/>
          <w:szCs w:val="21"/>
        </w:rPr>
        <w:t>者その他の経営状態が著しく不健全であると認めら</w:t>
      </w:r>
    </w:p>
    <w:p w14:paraId="7C33EA74" w14:textId="6059FD9F" w:rsidR="001E1028" w:rsidRPr="001440C1" w:rsidRDefault="001E1028" w:rsidP="00047AA9">
      <w:pPr>
        <w:autoSpaceDE w:val="0"/>
        <w:autoSpaceDN w:val="0"/>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れる者でないこと。</w:t>
      </w:r>
    </w:p>
    <w:p w14:paraId="5B6D05CB" w14:textId="4DBC4C49" w:rsidR="00047AA9" w:rsidRPr="001440C1" w:rsidRDefault="001E1028" w:rsidP="00047AA9">
      <w:pPr>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 xml:space="preserve"> </w:t>
      </w:r>
      <w:r w:rsidR="00047AA9" w:rsidRPr="001440C1">
        <w:rPr>
          <w:rFonts w:ascii="HG丸ｺﾞｼｯｸM-PRO" w:eastAsia="HG丸ｺﾞｼｯｸM-PRO" w:hAnsi="HG丸ｺﾞｼｯｸM-PRO"/>
          <w:sz w:val="20"/>
        </w:rPr>
        <w:t xml:space="preserve"> </w:t>
      </w:r>
      <w:r w:rsidR="00047AA9" w:rsidRPr="001440C1">
        <w:rPr>
          <w:rFonts w:ascii="HG丸ｺﾞｼｯｸM-PRO" w:eastAsia="HG丸ｺﾞｼｯｸM-PRO" w:hAnsi="HG丸ｺﾞｼｯｸM-PRO" w:hint="eastAsia"/>
          <w:sz w:val="20"/>
        </w:rPr>
        <w:t>(3) 府の区域内に事業所を有する者にあっては、府税に係る徴収金を完納していること。</w:t>
      </w:r>
    </w:p>
    <w:p w14:paraId="26BB9516" w14:textId="43CE13AD" w:rsidR="00047AA9" w:rsidRPr="001440C1" w:rsidRDefault="00047AA9" w:rsidP="00047AA9">
      <w:pPr>
        <w:ind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(4) 府の区域内に事業所を有しない者にあっては、主たる事務所の所在地の都道府県における最近１事</w:t>
      </w:r>
    </w:p>
    <w:p w14:paraId="6839BE6F" w14:textId="2A0897FD" w:rsidR="001E1028" w:rsidRPr="001440C1" w:rsidRDefault="00047AA9" w:rsidP="00047AA9">
      <w:pPr>
        <w:ind w:firstLineChars="300" w:firstLine="6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業年度の都道府県税に係る徴収金を完納していること。</w:t>
      </w:r>
    </w:p>
    <w:p w14:paraId="48808AEB" w14:textId="44035C51" w:rsidR="001E1028" w:rsidRPr="001440C1" w:rsidRDefault="001E1028" w:rsidP="00047AA9">
      <w:pPr>
        <w:ind w:firstLineChars="100" w:firstLine="2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(5)</w:t>
      </w:r>
      <w:r w:rsidR="00047AA9" w:rsidRPr="001440C1">
        <w:rPr>
          <w:rFonts w:ascii="HG丸ｺﾞｼｯｸM-PRO" w:eastAsia="HG丸ｺﾞｼｯｸM-PRO" w:hAnsi="HG丸ｺﾞｼｯｸM-PRO" w:hint="eastAsia"/>
          <w:sz w:val="20"/>
        </w:rPr>
        <w:t xml:space="preserve"> </w:t>
      </w:r>
      <w:r w:rsidRPr="001440C1">
        <w:rPr>
          <w:rFonts w:ascii="HG丸ｺﾞｼｯｸM-PRO" w:eastAsia="HG丸ｺﾞｼｯｸM-PRO" w:hAnsi="HG丸ｺﾞｼｯｸM-PRO" w:hint="eastAsia"/>
          <w:sz w:val="20"/>
        </w:rPr>
        <w:t>消費税及び地方消費税を完納していること。</w:t>
      </w:r>
    </w:p>
    <w:p w14:paraId="6683B44C" w14:textId="141461CC" w:rsidR="00047AA9" w:rsidRPr="001440C1" w:rsidRDefault="00047AA9" w:rsidP="001E1028">
      <w:pPr>
        <w:ind w:left="200" w:hangingChars="100" w:hanging="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 xml:space="preserve"> </w:t>
      </w:r>
      <w:r w:rsidRPr="001440C1">
        <w:rPr>
          <w:rFonts w:ascii="HG丸ｺﾞｼｯｸM-PRO" w:eastAsia="HG丸ｺﾞｼｯｸM-PRO" w:hAnsi="HG丸ｺﾞｼｯｸM-PRO"/>
          <w:sz w:val="20"/>
          <w:szCs w:val="21"/>
        </w:rPr>
        <w:t xml:space="preserve"> </w:t>
      </w:r>
      <w:r w:rsidR="001E1028" w:rsidRPr="001440C1">
        <w:rPr>
          <w:rFonts w:ascii="HG丸ｺﾞｼｯｸM-PRO" w:eastAsia="HG丸ｺﾞｼｯｸM-PRO" w:hAnsi="HG丸ｺﾞｼｯｸM-PRO" w:hint="eastAsia"/>
          <w:sz w:val="20"/>
          <w:szCs w:val="21"/>
        </w:rPr>
        <w:t>(</w:t>
      </w:r>
      <w:r w:rsidRPr="001440C1">
        <w:rPr>
          <w:rFonts w:ascii="HG丸ｺﾞｼｯｸM-PRO" w:eastAsia="HG丸ｺﾞｼｯｸM-PRO" w:hAnsi="HG丸ｺﾞｼｯｸM-PRO"/>
          <w:sz w:val="20"/>
          <w:szCs w:val="21"/>
        </w:rPr>
        <w:t>6</w:t>
      </w:r>
      <w:r w:rsidR="001E1028" w:rsidRPr="001440C1">
        <w:rPr>
          <w:rFonts w:ascii="HG丸ｺﾞｼｯｸM-PRO" w:eastAsia="HG丸ｺﾞｼｯｸM-PRO" w:hAnsi="HG丸ｺﾞｼｯｸM-PRO" w:hint="eastAsia"/>
          <w:sz w:val="20"/>
          <w:szCs w:val="21"/>
        </w:rPr>
        <w:t>)</w:t>
      </w:r>
      <w:r w:rsidRPr="001440C1">
        <w:rPr>
          <w:rFonts w:ascii="HG丸ｺﾞｼｯｸM-PRO" w:eastAsia="HG丸ｺﾞｼｯｸM-PRO" w:hAnsi="HG丸ｺﾞｼｯｸM-PRO" w:hint="eastAsia"/>
          <w:sz w:val="20"/>
          <w:szCs w:val="21"/>
        </w:rPr>
        <w:t xml:space="preserve"> </w:t>
      </w:r>
      <w:r w:rsidR="001E1028" w:rsidRPr="001440C1">
        <w:rPr>
          <w:rFonts w:ascii="HG丸ｺﾞｼｯｸM-PRO" w:eastAsia="HG丸ｺﾞｼｯｸM-PRO" w:hAnsi="HG丸ｺﾞｼｯｸM-PRO" w:hint="eastAsia"/>
          <w:sz w:val="20"/>
          <w:szCs w:val="21"/>
        </w:rPr>
        <w:t>大阪府入札参加停止要綱に基づく入札参加停止措置を受けている者又は同要綱別表各号に掲げる措</w:t>
      </w:r>
    </w:p>
    <w:p w14:paraId="65782074" w14:textId="172842AF" w:rsidR="001E1028" w:rsidRPr="001440C1" w:rsidRDefault="001E1028" w:rsidP="00047AA9">
      <w:pPr>
        <w:ind w:leftChars="100" w:left="210"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置要件に該当する者でないこと。</w:t>
      </w:r>
    </w:p>
    <w:p w14:paraId="6BF5D4DC" w14:textId="77777777" w:rsidR="004404F9" w:rsidRPr="001440C1" w:rsidRDefault="004404F9" w:rsidP="004404F9">
      <w:pPr>
        <w:ind w:firstLineChars="100" w:firstLine="2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(7)　次のアからウのいずれにも該当しない者であること。</w:t>
      </w:r>
    </w:p>
    <w:p w14:paraId="04B85C53" w14:textId="77777777" w:rsidR="004404F9" w:rsidRPr="001440C1" w:rsidRDefault="004404F9" w:rsidP="004404F9">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 xml:space="preserve">ア　大阪府暴力団排除条例に基づく公共工事等からの暴力団の排除に係る措置に関する規則（令和２　　</w:t>
      </w:r>
    </w:p>
    <w:p w14:paraId="1D2EF80A" w14:textId="77777777" w:rsidR="004404F9" w:rsidRPr="001440C1" w:rsidRDefault="004404F9" w:rsidP="004404F9">
      <w:pPr>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年大阪府規則第61号。以下「暴力団排除措置規則」という。）第３条第１項に規定する入札参加除</w:t>
      </w:r>
    </w:p>
    <w:p w14:paraId="50F3E3FF" w14:textId="2275D311" w:rsidR="004404F9" w:rsidRPr="001440C1" w:rsidRDefault="004404F9" w:rsidP="004404F9">
      <w:pPr>
        <w:ind w:firstLineChars="300" w:firstLine="6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外者（以下「入札参加除外者」という。）</w:t>
      </w:r>
    </w:p>
    <w:p w14:paraId="377E9304" w14:textId="77777777" w:rsidR="004404F9" w:rsidRPr="001440C1" w:rsidRDefault="004404F9" w:rsidP="004404F9">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イ　暴力団排除措置規則第９条第１項に規定する誓約書違反者（以下「誓約書違反者」という。）</w:t>
      </w:r>
    </w:p>
    <w:p w14:paraId="7E92F61B" w14:textId="0DDAD114" w:rsidR="004404F9" w:rsidRPr="001440C1" w:rsidRDefault="004404F9" w:rsidP="004404F9">
      <w:pPr>
        <w:ind w:firstLineChars="200" w:firstLine="4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szCs w:val="21"/>
        </w:rPr>
        <w:t>ウ　暴力団排除措置規則第３条第１項各号のいずれかに該当すると認められる者</w:t>
      </w:r>
    </w:p>
    <w:p w14:paraId="2F45424F" w14:textId="079069A4" w:rsidR="001E1028" w:rsidRPr="001440C1" w:rsidRDefault="004404F9" w:rsidP="004404F9">
      <w:pPr>
        <w:autoSpaceDE w:val="0"/>
        <w:autoSpaceDN w:val="0"/>
        <w:adjustRightInd w:val="0"/>
        <w:ind w:leftChars="43" w:left="490" w:hangingChars="200" w:hanging="400"/>
        <w:jc w:val="left"/>
        <w:rPr>
          <w:rFonts w:ascii="HG丸ｺﾞｼｯｸM-PRO" w:eastAsia="HG丸ｺﾞｼｯｸM-PRO" w:hAnsi="HG丸ｺﾞｼｯｸM-PRO" w:cs="HGｺﾞｼｯｸM"/>
          <w:kern w:val="0"/>
          <w:sz w:val="20"/>
          <w:szCs w:val="21"/>
          <w:u w:val="single"/>
        </w:rPr>
      </w:pPr>
      <w:r w:rsidRPr="001440C1">
        <w:rPr>
          <w:rFonts w:ascii="HG丸ｺﾞｼｯｸM-PRO" w:eastAsia="HG丸ｺﾞｼｯｸM-PRO" w:hAnsi="HG丸ｺﾞｼｯｸM-PRO" w:hint="eastAsia"/>
          <w:kern w:val="0"/>
          <w:sz w:val="20"/>
          <w:szCs w:val="21"/>
        </w:rPr>
        <w:t xml:space="preserve"> </w:t>
      </w:r>
      <w:r w:rsidR="001E1028" w:rsidRPr="001440C1">
        <w:rPr>
          <w:rFonts w:ascii="HG丸ｺﾞｼｯｸM-PRO" w:eastAsia="HG丸ｺﾞｼｯｸM-PRO" w:hAnsi="HG丸ｺﾞｼｯｸM-PRO" w:hint="eastAsia"/>
          <w:kern w:val="0"/>
          <w:sz w:val="20"/>
          <w:szCs w:val="21"/>
        </w:rPr>
        <w:t>(</w:t>
      </w:r>
      <w:r w:rsidR="00047AA9" w:rsidRPr="001440C1">
        <w:rPr>
          <w:rFonts w:ascii="HG丸ｺﾞｼｯｸM-PRO" w:eastAsia="HG丸ｺﾞｼｯｸM-PRO" w:hAnsi="HG丸ｺﾞｼｯｸM-PRO"/>
          <w:kern w:val="0"/>
          <w:sz w:val="20"/>
          <w:szCs w:val="21"/>
        </w:rPr>
        <w:t>8</w:t>
      </w:r>
      <w:r w:rsidR="001E1028" w:rsidRPr="001440C1">
        <w:rPr>
          <w:rFonts w:ascii="HG丸ｺﾞｼｯｸM-PRO" w:eastAsia="HG丸ｺﾞｼｯｸM-PRO" w:hAnsi="HG丸ｺﾞｼｯｸM-PRO" w:hint="eastAsia"/>
          <w:kern w:val="0"/>
          <w:sz w:val="20"/>
          <w:szCs w:val="21"/>
        </w:rPr>
        <w:t>)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B38DF99" w14:textId="736AEEB6" w:rsidR="007346B0" w:rsidRPr="001440C1" w:rsidRDefault="007346B0" w:rsidP="003D74CB">
      <w:pPr>
        <w:rPr>
          <w:rFonts w:ascii="HG丸ｺﾞｼｯｸM-PRO" w:eastAsia="HG丸ｺﾞｼｯｸM-PRO" w:hAnsi="HG丸ｺﾞｼｯｸM-PRO"/>
          <w:sz w:val="20"/>
          <w:szCs w:val="20"/>
        </w:rPr>
      </w:pPr>
    </w:p>
    <w:p w14:paraId="7223D122" w14:textId="647123F1" w:rsidR="00591BE2" w:rsidRPr="001440C1" w:rsidRDefault="00FF5669" w:rsidP="00591BE2">
      <w:pPr>
        <w:spacing w:line="276" w:lineRule="auto"/>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 w:val="22"/>
          <w:szCs w:val="22"/>
          <w:bdr w:val="single" w:sz="4" w:space="0" w:color="auto"/>
        </w:rPr>
        <w:t>９</w:t>
      </w:r>
      <w:r w:rsidR="00591BE2" w:rsidRPr="001440C1">
        <w:rPr>
          <w:rFonts w:ascii="HG丸ｺﾞｼｯｸM-PRO" w:eastAsia="HG丸ｺﾞｼｯｸM-PRO" w:hAnsi="HG丸ｺﾞｼｯｸM-PRO" w:hint="eastAsia"/>
          <w:b/>
          <w:sz w:val="22"/>
          <w:szCs w:val="22"/>
          <w:bdr w:val="single" w:sz="4" w:space="0" w:color="auto"/>
        </w:rPr>
        <w:t xml:space="preserve">　失格事項　</w:t>
      </w:r>
    </w:p>
    <w:p w14:paraId="4E264C3A" w14:textId="77777777" w:rsidR="00591BE2" w:rsidRPr="001440C1" w:rsidRDefault="00591BE2" w:rsidP="00591BE2">
      <w:pPr>
        <w:ind w:leftChars="135" w:left="283" w:firstLineChars="150" w:firstLine="3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 xml:space="preserve">応募提案者が次のいずれか１つに該当する場合は失格とします。応募提案者が最優秀提案事業者に </w:t>
      </w:r>
    </w:p>
    <w:p w14:paraId="3E7733AD" w14:textId="77777777" w:rsidR="00591BE2" w:rsidRPr="001440C1" w:rsidRDefault="00591BE2" w:rsidP="00591BE2">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決定した後契約締結までの間に、次のいずれか１つに該当した場合も同様に失格とし、次点の者を採</w:t>
      </w:r>
    </w:p>
    <w:p w14:paraId="75057BB3" w14:textId="279FF498" w:rsidR="00591BE2" w:rsidRPr="001440C1" w:rsidRDefault="00591BE2" w:rsidP="00591BE2">
      <w:pPr>
        <w:ind w:firstLineChars="200" w:firstLine="4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用します。</w:t>
      </w:r>
    </w:p>
    <w:p w14:paraId="6E678393"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(1) 資格を満たさなくなった場合若しくは資格を満たさないことが明らかになった場合</w:t>
      </w:r>
    </w:p>
    <w:p w14:paraId="142FA0DB" w14:textId="44D04A1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 xml:space="preserve">(2) </w:t>
      </w:r>
      <w:r w:rsidR="000D02AE" w:rsidRPr="001440C1">
        <w:rPr>
          <w:rFonts w:ascii="HG丸ｺﾞｼｯｸM-PRO" w:eastAsia="HG丸ｺﾞｼｯｸM-PRO" w:hAnsi="HG丸ｺﾞｼｯｸM-PRO" w:hint="eastAsia"/>
          <w:sz w:val="20"/>
        </w:rPr>
        <w:t>応募書類</w:t>
      </w:r>
      <w:r w:rsidRPr="001440C1">
        <w:rPr>
          <w:rFonts w:ascii="HG丸ｺﾞｼｯｸM-PRO" w:eastAsia="HG丸ｺﾞｼｯｸM-PRO" w:hAnsi="HG丸ｺﾞｼｯｸM-PRO" w:hint="eastAsia"/>
          <w:sz w:val="20"/>
        </w:rPr>
        <w:t>に虚偽の記載をした場合</w:t>
      </w:r>
    </w:p>
    <w:p w14:paraId="4831D3A7"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(3) ２つ以上の提案を提出した場合（応募提案者である共同企業体の構成員が他の応募提案者である共</w:t>
      </w:r>
    </w:p>
    <w:p w14:paraId="2038CC2A" w14:textId="565CFBB9" w:rsidR="00591BE2" w:rsidRPr="001440C1" w:rsidRDefault="00591BE2" w:rsidP="00591BE2">
      <w:pPr>
        <w:ind w:leftChars="68" w:left="143" w:firstLineChars="250" w:firstLine="5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同企業体の構成員となっている場合及び単独の応募提案者となっている場合も含む。）</w:t>
      </w:r>
    </w:p>
    <w:p w14:paraId="3DFD3C9B"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(4) 委託金額の上限を超える額の応募金額提案書を提出した場合</w:t>
      </w:r>
    </w:p>
    <w:p w14:paraId="370ACC84"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(5) 本件企画提案の審査（審査委員によるプレゼンテーション審査）の時刻に出席しなかった場合</w:t>
      </w:r>
    </w:p>
    <w:p w14:paraId="3454C55C" w14:textId="77777777" w:rsidR="00591BE2" w:rsidRPr="001440C1" w:rsidRDefault="00591BE2" w:rsidP="00591BE2">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(6) 審査の公平性に影響のある行為を行ったと認められる場合</w:t>
      </w:r>
    </w:p>
    <w:p w14:paraId="18BC9487" w14:textId="58887857" w:rsidR="00CF3482" w:rsidRDefault="00591BE2" w:rsidP="00F4029F">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(7)</w:t>
      </w:r>
      <w:r w:rsidR="00A03E48">
        <w:rPr>
          <w:rFonts w:ascii="HG丸ｺﾞｼｯｸM-PRO" w:eastAsia="HG丸ｺﾞｼｯｸM-PRO" w:hAnsi="HG丸ｺﾞｼｯｸM-PRO" w:hint="eastAsia"/>
          <w:sz w:val="20"/>
        </w:rPr>
        <w:t xml:space="preserve"> </w:t>
      </w:r>
      <w:r w:rsidR="00B413A3" w:rsidRPr="004C625D">
        <w:rPr>
          <w:rFonts w:ascii="HG丸ｺﾞｼｯｸM-PRO" w:eastAsia="HG丸ｺﾞｼｯｸM-PRO" w:hAnsi="HG丸ｺﾞｼｯｸM-PRO" w:hint="eastAsia"/>
          <w:sz w:val="20"/>
          <w:szCs w:val="21"/>
        </w:rPr>
        <w:t>大阪来てな</w:t>
      </w:r>
      <w:r w:rsidR="00CF3482">
        <w:rPr>
          <w:rFonts w:ascii="HG丸ｺﾞｼｯｸM-PRO" w:eastAsia="HG丸ｺﾞｼｯｸM-PRO" w:hAnsi="HG丸ｺﾞｼｯｸM-PRO" w:hint="eastAsia"/>
          <w:sz w:val="20"/>
          <w:szCs w:val="21"/>
        </w:rPr>
        <w:t>キャンペーン</w:t>
      </w:r>
      <w:r w:rsidR="001C7253" w:rsidRPr="004C625D">
        <w:rPr>
          <w:rFonts w:ascii="HG丸ｺﾞｼｯｸM-PRO" w:eastAsia="HG丸ｺﾞｼｯｸM-PRO" w:hAnsi="HG丸ｺﾞｼｯｸM-PRO" w:hint="eastAsia"/>
          <w:sz w:val="20"/>
          <w:szCs w:val="21"/>
        </w:rPr>
        <w:t>実行委員会公</w:t>
      </w:r>
      <w:r w:rsidR="001C7253" w:rsidRPr="001440C1">
        <w:rPr>
          <w:rFonts w:ascii="HG丸ｺﾞｼｯｸM-PRO" w:eastAsia="HG丸ｺﾞｼｯｸM-PRO" w:hAnsi="HG丸ｺﾞｼｯｸM-PRO" w:hint="eastAsia"/>
          <w:sz w:val="20"/>
          <w:szCs w:val="21"/>
        </w:rPr>
        <w:t>募型プロポーザル方式応募提案・見積り心得</w:t>
      </w:r>
      <w:r w:rsidRPr="001440C1">
        <w:rPr>
          <w:rFonts w:ascii="HG丸ｺﾞｼｯｸM-PRO" w:eastAsia="HG丸ｺﾞｼｯｸM-PRO" w:hAnsi="HG丸ｺﾞｼｯｸM-PRO" w:hint="eastAsia"/>
          <w:sz w:val="20"/>
        </w:rPr>
        <w:t>」に違反した</w:t>
      </w:r>
    </w:p>
    <w:p w14:paraId="3324395B" w14:textId="2EF56F53" w:rsidR="00591BE2" w:rsidRPr="00D76B11" w:rsidRDefault="00591BE2">
      <w:pPr>
        <w:ind w:leftChars="68" w:left="143" w:firstLineChars="250" w:firstLine="500"/>
        <w:rPr>
          <w:rFonts w:ascii="HG丸ｺﾞｼｯｸM-PRO" w:eastAsia="HG丸ｺﾞｼｯｸM-PRO" w:hAnsi="HG丸ｺﾞｼｯｸM-PRO"/>
          <w:sz w:val="20"/>
          <w:szCs w:val="21"/>
        </w:rPr>
      </w:pPr>
      <w:r w:rsidRPr="001440C1">
        <w:rPr>
          <w:rFonts w:ascii="HG丸ｺﾞｼｯｸM-PRO" w:eastAsia="HG丸ｺﾞｼｯｸM-PRO" w:hAnsi="HG丸ｺﾞｼｯｸM-PRO" w:hint="eastAsia"/>
          <w:sz w:val="20"/>
        </w:rPr>
        <w:t>場合</w:t>
      </w:r>
    </w:p>
    <w:p w14:paraId="49F6347C" w14:textId="0C8CDBE9" w:rsidR="00F9771C" w:rsidRPr="001440C1" w:rsidRDefault="00591BE2" w:rsidP="00FB5D55">
      <w:pPr>
        <w:ind w:leftChars="68" w:left="143" w:firstLineChars="50" w:firstLine="100"/>
        <w:rPr>
          <w:rFonts w:ascii="HG丸ｺﾞｼｯｸM-PRO" w:eastAsia="HG丸ｺﾞｼｯｸM-PRO" w:hAnsi="HG丸ｺﾞｼｯｸM-PRO"/>
          <w:sz w:val="20"/>
        </w:rPr>
      </w:pPr>
      <w:r w:rsidRPr="001440C1">
        <w:rPr>
          <w:rFonts w:ascii="HG丸ｺﾞｼｯｸM-PRO" w:eastAsia="HG丸ｺﾞｼｯｸM-PRO" w:hAnsi="HG丸ｺﾞｼｯｸM-PRO" w:hint="eastAsia"/>
          <w:sz w:val="20"/>
        </w:rPr>
        <w:t>(８) 提出期間内に</w:t>
      </w:r>
      <w:r w:rsidR="000D02AE" w:rsidRPr="001440C1">
        <w:rPr>
          <w:rFonts w:ascii="HG丸ｺﾞｼｯｸM-PRO" w:eastAsia="HG丸ｺﾞｼｯｸM-PRO" w:hAnsi="HG丸ｺﾞｼｯｸM-PRO" w:hint="eastAsia"/>
          <w:sz w:val="20"/>
        </w:rPr>
        <w:t>応募書類</w:t>
      </w:r>
      <w:r w:rsidRPr="001440C1">
        <w:rPr>
          <w:rFonts w:ascii="HG丸ｺﾞｼｯｸM-PRO" w:eastAsia="HG丸ｺﾞｼｯｸM-PRO" w:hAnsi="HG丸ｺﾞｼｯｸM-PRO" w:hint="eastAsia"/>
          <w:sz w:val="20"/>
        </w:rPr>
        <w:t>等が提出されなかった場合</w:t>
      </w:r>
    </w:p>
    <w:p w14:paraId="10AB80AB" w14:textId="0D22D9C8" w:rsidR="00F9771C" w:rsidRDefault="00F9771C" w:rsidP="00FB5D55">
      <w:pPr>
        <w:ind w:leftChars="68" w:left="143" w:firstLineChars="50" w:firstLine="90"/>
        <w:rPr>
          <w:rFonts w:ascii="HG丸ｺﾞｼｯｸM-PRO" w:eastAsia="HG丸ｺﾞｼｯｸM-PRO" w:hAnsi="HG丸ｺﾞｼｯｸM-PRO"/>
          <w:sz w:val="18"/>
          <w:szCs w:val="20"/>
        </w:rPr>
      </w:pPr>
    </w:p>
    <w:p w14:paraId="0D0974C6" w14:textId="77777777" w:rsidR="007B2D83" w:rsidRPr="001440C1" w:rsidRDefault="007B2D83" w:rsidP="00FB5D55">
      <w:pPr>
        <w:ind w:leftChars="68" w:left="143" w:firstLineChars="50" w:firstLine="90"/>
        <w:rPr>
          <w:rFonts w:ascii="HG丸ｺﾞｼｯｸM-PRO" w:eastAsia="HG丸ｺﾞｼｯｸM-PRO" w:hAnsi="HG丸ｺﾞｼｯｸM-PRO" w:hint="eastAsia"/>
          <w:sz w:val="18"/>
          <w:szCs w:val="20"/>
        </w:rPr>
      </w:pPr>
    </w:p>
    <w:p w14:paraId="709E7A37" w14:textId="2AE4392E" w:rsidR="00EB2453" w:rsidRDefault="00FF5669" w:rsidP="00EB2453">
      <w:pPr>
        <w:spacing w:line="276" w:lineRule="auto"/>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b/>
          <w:sz w:val="22"/>
          <w:szCs w:val="22"/>
          <w:bdr w:val="single" w:sz="4" w:space="0" w:color="auto"/>
        </w:rPr>
        <w:lastRenderedPageBreak/>
        <w:t>10</w:t>
      </w:r>
      <w:r w:rsidR="00591BE2" w:rsidRPr="001440C1">
        <w:rPr>
          <w:rFonts w:ascii="HG丸ｺﾞｼｯｸM-PRO" w:eastAsia="HG丸ｺﾞｼｯｸM-PRO" w:hAnsi="HG丸ｺﾞｼｯｸM-PRO" w:hint="eastAsia"/>
          <w:b/>
          <w:sz w:val="22"/>
          <w:szCs w:val="22"/>
          <w:bdr w:val="single" w:sz="4" w:space="0" w:color="auto"/>
        </w:rPr>
        <w:t xml:space="preserve">　説明会の実施について</w:t>
      </w:r>
      <w:r w:rsidR="00611E9A" w:rsidRPr="001440C1">
        <w:rPr>
          <w:rFonts w:ascii="HG丸ｺﾞｼｯｸM-PRO" w:eastAsia="HG丸ｺﾞｼｯｸM-PRO" w:hAnsi="HG丸ｺﾞｼｯｸM-PRO" w:hint="eastAsia"/>
          <w:b/>
          <w:sz w:val="22"/>
          <w:szCs w:val="22"/>
          <w:bdr w:val="single" w:sz="4" w:space="0" w:color="auto"/>
        </w:rPr>
        <w:t xml:space="preserve">　</w:t>
      </w:r>
    </w:p>
    <w:p w14:paraId="0B9375DD" w14:textId="2BAB95CC" w:rsidR="007259AB" w:rsidRPr="00EB2453" w:rsidRDefault="007259AB" w:rsidP="00EB2453">
      <w:pPr>
        <w:spacing w:line="276" w:lineRule="auto"/>
        <w:ind w:firstLineChars="100" w:firstLine="200"/>
        <w:rPr>
          <w:rFonts w:ascii="HG丸ｺﾞｼｯｸM-PRO" w:eastAsia="HG丸ｺﾞｼｯｸM-PRO" w:hAnsi="HG丸ｺﾞｼｯｸM-PRO"/>
          <w:b/>
          <w:sz w:val="22"/>
          <w:szCs w:val="22"/>
        </w:rPr>
      </w:pPr>
      <w:r w:rsidRPr="001440C1">
        <w:rPr>
          <w:rFonts w:ascii="HG丸ｺﾞｼｯｸM-PRO" w:eastAsia="HG丸ｺﾞｼｯｸM-PRO" w:hAnsi="HG丸ｺﾞｼｯｸM-PRO" w:hint="eastAsia"/>
          <w:sz w:val="20"/>
          <w:szCs w:val="20"/>
        </w:rPr>
        <w:t>説明会</w:t>
      </w:r>
      <w:r w:rsidR="00E05503" w:rsidRPr="001440C1">
        <w:rPr>
          <w:rFonts w:ascii="HG丸ｺﾞｼｯｸM-PRO" w:eastAsia="HG丸ｺﾞｼｯｸM-PRO" w:hAnsi="HG丸ｺﾞｼｯｸM-PRO" w:hint="eastAsia"/>
          <w:sz w:val="20"/>
          <w:szCs w:val="20"/>
        </w:rPr>
        <w:t>について</w:t>
      </w:r>
      <w:r w:rsidRPr="001440C1">
        <w:rPr>
          <w:rFonts w:ascii="HG丸ｺﾞｼｯｸM-PRO" w:eastAsia="HG丸ｺﾞｼｯｸM-PRO" w:hAnsi="HG丸ｺﾞｼｯｸM-PRO" w:hint="eastAsia"/>
          <w:sz w:val="20"/>
          <w:szCs w:val="20"/>
        </w:rPr>
        <w:t>は動画配信にて実施します。</w:t>
      </w:r>
    </w:p>
    <w:p w14:paraId="4D2044C4" w14:textId="7BEDD065"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7259AB" w:rsidRPr="001440C1">
        <w:rPr>
          <w:rFonts w:ascii="HG丸ｺﾞｼｯｸM-PRO" w:eastAsia="HG丸ｺﾞｼｯｸM-PRO" w:hAnsi="HG丸ｺﾞｼｯｸM-PRO" w:hint="eastAsia"/>
          <w:sz w:val="20"/>
          <w:szCs w:val="20"/>
        </w:rPr>
        <w:t>１</w:t>
      </w:r>
      <w:r w:rsidRPr="001440C1">
        <w:rPr>
          <w:rFonts w:ascii="HG丸ｺﾞｼｯｸM-PRO" w:eastAsia="HG丸ｺﾞｼｯｸM-PRO" w:hAnsi="HG丸ｺﾞｼｯｸM-PRO" w:hint="eastAsia"/>
          <w:sz w:val="20"/>
          <w:szCs w:val="20"/>
        </w:rPr>
        <w:t xml:space="preserve">) </w:t>
      </w:r>
      <w:r w:rsidR="00FE54A1" w:rsidRPr="001440C1">
        <w:rPr>
          <w:rFonts w:ascii="HG丸ｺﾞｼｯｸM-PRO" w:eastAsia="HG丸ｺﾞｼｯｸM-PRO" w:hAnsi="HG丸ｺﾞｼｯｸM-PRO" w:hint="eastAsia"/>
          <w:sz w:val="20"/>
          <w:szCs w:val="20"/>
        </w:rPr>
        <w:t>視聴</w:t>
      </w:r>
      <w:r w:rsidRPr="001440C1">
        <w:rPr>
          <w:rFonts w:ascii="HG丸ｺﾞｼｯｸM-PRO" w:eastAsia="HG丸ｺﾞｼｯｸM-PRO" w:hAnsi="HG丸ｺﾞｼｯｸM-PRO" w:hint="eastAsia"/>
          <w:sz w:val="20"/>
          <w:szCs w:val="20"/>
        </w:rPr>
        <w:t>方法</w:t>
      </w:r>
    </w:p>
    <w:p w14:paraId="13F6A598" w14:textId="04E45523" w:rsidR="00CF3482" w:rsidRDefault="00FE54A1" w:rsidP="004E454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大阪府インターネット申込システムにより申し込んでいただいた方へ、視聴URLを送信</w:t>
      </w:r>
      <w:r w:rsidR="004D57D6" w:rsidRPr="001440C1">
        <w:rPr>
          <w:rFonts w:ascii="HG丸ｺﾞｼｯｸM-PRO" w:eastAsia="HG丸ｺﾞｼｯｸM-PRO" w:hAnsi="HG丸ｺﾞｼｯｸM-PRO" w:hint="eastAsia"/>
          <w:sz w:val="20"/>
          <w:szCs w:val="20"/>
        </w:rPr>
        <w:t>しますの</w:t>
      </w:r>
    </w:p>
    <w:p w14:paraId="2894BA75" w14:textId="0A26F7A2" w:rsidR="004404F9" w:rsidRPr="001440C1" w:rsidRDefault="004D57D6" w:rsidP="00F4029F">
      <w:pPr>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で</w:t>
      </w:r>
      <w:r w:rsidR="004E4549" w:rsidRPr="001440C1">
        <w:rPr>
          <w:rFonts w:ascii="HG丸ｺﾞｼｯｸM-PRO" w:eastAsia="HG丸ｺﾞｼｯｸM-PRO" w:hAnsi="HG丸ｺﾞｼｯｸM-PRO" w:hint="eastAsia"/>
          <w:sz w:val="20"/>
          <w:szCs w:val="20"/>
        </w:rPr>
        <w:t>、</w:t>
      </w:r>
      <w:r w:rsidR="00FE54A1" w:rsidRPr="001440C1">
        <w:rPr>
          <w:rFonts w:ascii="HG丸ｺﾞｼｯｸM-PRO" w:eastAsia="HG丸ｺﾞｼｯｸM-PRO" w:hAnsi="HG丸ｺﾞｼｯｸM-PRO"/>
          <w:sz w:val="20"/>
          <w:szCs w:val="20"/>
        </w:rPr>
        <w:t>YouTube</w:t>
      </w:r>
      <w:r w:rsidR="00FE54A1" w:rsidRPr="001440C1">
        <w:rPr>
          <w:rFonts w:ascii="HG丸ｺﾞｼｯｸM-PRO" w:eastAsia="HG丸ｺﾞｼｯｸM-PRO" w:hAnsi="HG丸ｺﾞｼｯｸM-PRO" w:hint="eastAsia"/>
          <w:sz w:val="20"/>
          <w:szCs w:val="20"/>
        </w:rPr>
        <w:t>でご覧ください。説明動画は約</w:t>
      </w:r>
      <w:r w:rsidR="000838FE">
        <w:rPr>
          <w:rFonts w:ascii="HG丸ｺﾞｼｯｸM-PRO" w:eastAsia="HG丸ｺﾞｼｯｸM-PRO" w:hAnsi="HG丸ｺﾞｼｯｸM-PRO" w:hint="eastAsia"/>
          <w:sz w:val="20"/>
          <w:szCs w:val="20"/>
        </w:rPr>
        <w:t>30分</w:t>
      </w:r>
      <w:r w:rsidR="00FE54A1" w:rsidRPr="001440C1">
        <w:rPr>
          <w:rFonts w:ascii="HG丸ｺﾞｼｯｸM-PRO" w:eastAsia="HG丸ｺﾞｼｯｸM-PRO" w:hAnsi="HG丸ｺﾞｼｯｸM-PRO" w:hint="eastAsia"/>
          <w:sz w:val="20"/>
          <w:szCs w:val="20"/>
        </w:rPr>
        <w:t>です。</w:t>
      </w:r>
    </w:p>
    <w:p w14:paraId="53005347" w14:textId="5235B9E5" w:rsidR="0069659F" w:rsidRDefault="004404F9" w:rsidP="0069659F">
      <w:pPr>
        <w:ind w:left="708" w:hangingChars="354" w:hanging="708"/>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申込ＵＲＬ</w:t>
      </w:r>
      <w:r w:rsidR="0069659F">
        <w:rPr>
          <w:rFonts w:ascii="HG丸ｺﾞｼｯｸM-PRO" w:eastAsia="HG丸ｺﾞｼｯｸM-PRO" w:hAnsi="HG丸ｺﾞｼｯｸM-PRO" w:hint="eastAsia"/>
          <w:sz w:val="20"/>
          <w:szCs w:val="20"/>
        </w:rPr>
        <w:t>：</w:t>
      </w:r>
    </w:p>
    <w:p w14:paraId="6CC1E3B5" w14:textId="75E7FDF0" w:rsidR="004404F9" w:rsidRPr="0069659F" w:rsidRDefault="007B2D83" w:rsidP="0069659F">
      <w:pPr>
        <w:ind w:leftChars="400" w:left="850" w:hangingChars="5" w:hanging="10"/>
        <w:rPr>
          <w:rFonts w:ascii="HG丸ｺﾞｼｯｸM-PRO" w:eastAsia="HG丸ｺﾞｼｯｸM-PRO" w:hAnsi="HG丸ｺﾞｼｯｸM-PRO"/>
          <w:sz w:val="16"/>
          <w:szCs w:val="20"/>
        </w:rPr>
      </w:pPr>
      <w:hyperlink r:id="rId10" w:history="1">
        <w:r w:rsidR="0069659F" w:rsidRPr="0069659F">
          <w:rPr>
            <w:rStyle w:val="a7"/>
            <w:rFonts w:ascii="HG丸ｺﾞｼｯｸM-PRO" w:eastAsia="HG丸ｺﾞｼｯｸM-PRO" w:hAnsi="HG丸ｺﾞｼｯｸM-PRO"/>
            <w:sz w:val="18"/>
          </w:rPr>
          <w:t>https://lgpos.task-asp.net/cu/270008/ea/residents/procedures/apply/29016897-9a46-413e-8280-033b810622cc/start</w:t>
        </w:r>
      </w:hyperlink>
    </w:p>
    <w:p w14:paraId="65498259" w14:textId="77777777"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※口頭、電話による申し込みは受け付けません。</w:t>
      </w:r>
    </w:p>
    <w:p w14:paraId="501A8A3D" w14:textId="77777777"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※人数制限はありません。　</w:t>
      </w:r>
    </w:p>
    <w:p w14:paraId="2536344F" w14:textId="65A0195E" w:rsidR="004404F9" w:rsidRPr="001440C1" w:rsidRDefault="00FE54A1" w:rsidP="004404F9">
      <w:pPr>
        <w:ind w:firstLineChars="100" w:firstLine="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w:t>
      </w:r>
      <w:r w:rsidR="007259AB" w:rsidRPr="001440C1">
        <w:rPr>
          <w:rFonts w:ascii="HG丸ｺﾞｼｯｸM-PRO" w:eastAsia="HG丸ｺﾞｼｯｸM-PRO" w:hAnsi="HG丸ｺﾞｼｯｸM-PRO" w:hint="eastAsia"/>
          <w:sz w:val="20"/>
          <w:szCs w:val="20"/>
        </w:rPr>
        <w:t>２</w:t>
      </w:r>
      <w:r w:rsidR="004404F9" w:rsidRPr="001440C1">
        <w:rPr>
          <w:rFonts w:ascii="HG丸ｺﾞｼｯｸM-PRO" w:eastAsia="HG丸ｺﾞｼｯｸM-PRO" w:hAnsi="HG丸ｺﾞｼｯｸM-PRO" w:hint="eastAsia"/>
          <w:sz w:val="20"/>
          <w:szCs w:val="20"/>
        </w:rPr>
        <w:t>)申込</w:t>
      </w:r>
      <w:r w:rsidR="004E4549" w:rsidRPr="001440C1">
        <w:rPr>
          <w:rFonts w:ascii="HG丸ｺﾞｼｯｸM-PRO" w:eastAsia="HG丸ｺﾞｼｯｸM-PRO" w:hAnsi="HG丸ｺﾞｼｯｸM-PRO" w:hint="eastAsia"/>
          <w:sz w:val="20"/>
          <w:szCs w:val="20"/>
        </w:rPr>
        <w:t>受付</w:t>
      </w:r>
    </w:p>
    <w:p w14:paraId="38456C3C" w14:textId="506BB323" w:rsidR="004404F9" w:rsidRPr="001440C1" w:rsidRDefault="00FE54A1"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C26F08">
        <w:rPr>
          <w:rFonts w:ascii="HG丸ｺﾞｼｯｸM-PRO" w:eastAsia="HG丸ｺﾞｼｯｸM-PRO" w:hAnsi="HG丸ｺﾞｼｯｸM-PRO" w:hint="eastAsia"/>
          <w:sz w:val="20"/>
          <w:szCs w:val="20"/>
        </w:rPr>
        <w:t>令和５年３月１７</w:t>
      </w:r>
      <w:r w:rsidR="004E4549" w:rsidRPr="001440C1">
        <w:rPr>
          <w:rFonts w:ascii="HG丸ｺﾞｼｯｸM-PRO" w:eastAsia="HG丸ｺﾞｼｯｸM-PRO" w:hAnsi="HG丸ｺﾞｼｯｸM-PRO" w:hint="eastAsia"/>
          <w:sz w:val="20"/>
          <w:szCs w:val="20"/>
        </w:rPr>
        <w:t>日（</w:t>
      </w:r>
      <w:r w:rsidR="00C26F08">
        <w:rPr>
          <w:rFonts w:ascii="HG丸ｺﾞｼｯｸM-PRO" w:eastAsia="HG丸ｺﾞｼｯｸM-PRO" w:hAnsi="HG丸ｺﾞｼｯｸM-PRO" w:hint="eastAsia"/>
          <w:sz w:val="20"/>
          <w:szCs w:val="20"/>
        </w:rPr>
        <w:t>金</w:t>
      </w:r>
      <w:r w:rsidR="00CA4507">
        <w:rPr>
          <w:rFonts w:ascii="HG丸ｺﾞｼｯｸM-PRO" w:eastAsia="HG丸ｺﾞｼｯｸM-PRO" w:hAnsi="HG丸ｺﾞｼｯｸM-PRO" w:hint="eastAsia"/>
          <w:sz w:val="20"/>
          <w:szCs w:val="20"/>
        </w:rPr>
        <w:t>）午後２</w:t>
      </w:r>
      <w:r w:rsidR="004E4549" w:rsidRPr="001440C1">
        <w:rPr>
          <w:rFonts w:ascii="HG丸ｺﾞｼｯｸM-PRO" w:eastAsia="HG丸ｺﾞｼｯｸM-PRO" w:hAnsi="HG丸ｺﾞｼｯｸM-PRO" w:hint="eastAsia"/>
          <w:sz w:val="20"/>
          <w:szCs w:val="20"/>
        </w:rPr>
        <w:t>時から</w:t>
      </w:r>
      <w:r w:rsidR="00A03E48">
        <w:rPr>
          <w:rFonts w:ascii="HG丸ｺﾞｼｯｸM-PRO" w:eastAsia="HG丸ｺﾞｼｯｸM-PRO" w:hAnsi="HG丸ｺﾞｼｯｸM-PRO" w:hint="eastAsia"/>
          <w:sz w:val="20"/>
          <w:szCs w:val="20"/>
        </w:rPr>
        <w:t>令和５</w:t>
      </w:r>
      <w:r w:rsidRPr="001440C1">
        <w:rPr>
          <w:rFonts w:ascii="HG丸ｺﾞｼｯｸM-PRO" w:eastAsia="HG丸ｺﾞｼｯｸM-PRO" w:hAnsi="HG丸ｺﾞｼｯｸM-PRO" w:hint="eastAsia"/>
          <w:sz w:val="20"/>
          <w:szCs w:val="20"/>
        </w:rPr>
        <w:t>年３月</w:t>
      </w:r>
      <w:r w:rsidR="00CA4507">
        <w:rPr>
          <w:rFonts w:ascii="HG丸ｺﾞｼｯｸM-PRO" w:eastAsia="HG丸ｺﾞｼｯｸM-PRO" w:hAnsi="HG丸ｺﾞｼｯｸM-PRO" w:hint="eastAsia"/>
          <w:sz w:val="20"/>
          <w:szCs w:val="20"/>
        </w:rPr>
        <w:t>２７日（月</w:t>
      </w:r>
      <w:r w:rsidRPr="001440C1">
        <w:rPr>
          <w:rFonts w:ascii="HG丸ｺﾞｼｯｸM-PRO" w:eastAsia="HG丸ｺﾞｼｯｸM-PRO" w:hAnsi="HG丸ｺﾞｼｯｸM-PRO" w:hint="eastAsia"/>
          <w:sz w:val="20"/>
          <w:szCs w:val="20"/>
        </w:rPr>
        <w:t>）</w:t>
      </w:r>
      <w:r w:rsidR="007259AB" w:rsidRPr="001440C1">
        <w:rPr>
          <w:rFonts w:ascii="HG丸ｺﾞｼｯｸM-PRO" w:eastAsia="HG丸ｺﾞｼｯｸM-PRO" w:hAnsi="HG丸ｺﾞｼｯｸM-PRO" w:hint="eastAsia"/>
          <w:sz w:val="20"/>
          <w:szCs w:val="20"/>
        </w:rPr>
        <w:t>午後１</w:t>
      </w:r>
      <w:r w:rsidR="004404F9" w:rsidRPr="001440C1">
        <w:rPr>
          <w:rFonts w:ascii="HG丸ｺﾞｼｯｸM-PRO" w:eastAsia="HG丸ｺﾞｼｯｸM-PRO" w:hAnsi="HG丸ｺﾞｼｯｸM-PRO" w:hint="eastAsia"/>
          <w:sz w:val="20"/>
          <w:szCs w:val="20"/>
        </w:rPr>
        <w:t>時まで</w:t>
      </w:r>
    </w:p>
    <w:p w14:paraId="530DEE55" w14:textId="5C7C5653" w:rsidR="001E1028" w:rsidRPr="001440C1" w:rsidRDefault="001E1028" w:rsidP="003D74CB">
      <w:pPr>
        <w:rPr>
          <w:rFonts w:ascii="HG丸ｺﾞｼｯｸM-PRO" w:eastAsia="HG丸ｺﾞｼｯｸM-PRO" w:hAnsi="HG丸ｺﾞｼｯｸM-PRO"/>
          <w:sz w:val="18"/>
          <w:szCs w:val="20"/>
        </w:rPr>
      </w:pPr>
    </w:p>
    <w:p w14:paraId="42253C9B" w14:textId="6432F263" w:rsidR="00EB2453" w:rsidRDefault="00FF5669" w:rsidP="00EB2453">
      <w:pPr>
        <w:spacing w:line="276" w:lineRule="auto"/>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b/>
          <w:sz w:val="22"/>
          <w:szCs w:val="22"/>
          <w:bdr w:val="single" w:sz="4" w:space="0" w:color="auto"/>
        </w:rPr>
        <w:t>11</w:t>
      </w:r>
      <w:r w:rsidR="00476ACA" w:rsidRPr="001440C1">
        <w:rPr>
          <w:rFonts w:ascii="HG丸ｺﾞｼｯｸM-PRO" w:eastAsia="HG丸ｺﾞｼｯｸM-PRO" w:hAnsi="HG丸ｺﾞｼｯｸM-PRO" w:hint="eastAsia"/>
          <w:b/>
          <w:sz w:val="22"/>
          <w:szCs w:val="22"/>
          <w:bdr w:val="single" w:sz="4" w:space="0" w:color="auto"/>
        </w:rPr>
        <w:t xml:space="preserve">　質問の受付　</w:t>
      </w:r>
    </w:p>
    <w:p w14:paraId="48621381" w14:textId="734F3EB3" w:rsidR="00476ACA" w:rsidRPr="001440C1" w:rsidRDefault="00476ACA" w:rsidP="00EB2453">
      <w:pPr>
        <w:spacing w:line="276" w:lineRule="auto"/>
        <w:ind w:firstLineChars="100" w:firstLine="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(1) 質問受付期間</w:t>
      </w:r>
    </w:p>
    <w:p w14:paraId="75931267" w14:textId="1CE6D7D2" w:rsidR="00476ACA" w:rsidRPr="001440C1" w:rsidRDefault="00A03E48" w:rsidP="00C26F08">
      <w:pPr>
        <w:ind w:firstLineChars="400" w:firstLine="803"/>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令和５</w:t>
      </w:r>
      <w:r w:rsidR="00476ACA" w:rsidRPr="001440C1">
        <w:rPr>
          <w:rFonts w:ascii="HG丸ｺﾞｼｯｸM-PRO" w:eastAsia="HG丸ｺﾞｼｯｸM-PRO" w:hAnsi="HG丸ｺﾞｼｯｸM-PRO" w:hint="eastAsia"/>
          <w:b/>
          <w:sz w:val="20"/>
          <w:szCs w:val="20"/>
          <w:u w:val="single"/>
        </w:rPr>
        <w:t>年</w:t>
      </w:r>
      <w:r w:rsidR="00FE54A1" w:rsidRPr="001440C1">
        <w:rPr>
          <w:rFonts w:ascii="HG丸ｺﾞｼｯｸM-PRO" w:eastAsia="HG丸ｺﾞｼｯｸM-PRO" w:hAnsi="HG丸ｺﾞｼｯｸM-PRO" w:hint="eastAsia"/>
          <w:b/>
          <w:sz w:val="20"/>
          <w:szCs w:val="20"/>
          <w:u w:val="single"/>
        </w:rPr>
        <w:t>３</w:t>
      </w:r>
      <w:r w:rsidR="00476ACA" w:rsidRPr="001440C1">
        <w:rPr>
          <w:rFonts w:ascii="HG丸ｺﾞｼｯｸM-PRO" w:eastAsia="HG丸ｺﾞｼｯｸM-PRO" w:hAnsi="HG丸ｺﾞｼｯｸM-PRO" w:hint="eastAsia"/>
          <w:b/>
          <w:sz w:val="20"/>
          <w:szCs w:val="20"/>
          <w:u w:val="single"/>
        </w:rPr>
        <w:t>月</w:t>
      </w:r>
      <w:r w:rsidR="00CA4507">
        <w:rPr>
          <w:rFonts w:ascii="HG丸ｺﾞｼｯｸM-PRO" w:eastAsia="HG丸ｺﾞｼｯｸM-PRO" w:hAnsi="HG丸ｺﾞｼｯｸM-PRO" w:hint="eastAsia"/>
          <w:b/>
          <w:sz w:val="20"/>
          <w:szCs w:val="20"/>
          <w:u w:val="single"/>
        </w:rPr>
        <w:t>28</w:t>
      </w:r>
      <w:r w:rsidR="00C26F08">
        <w:rPr>
          <w:rFonts w:ascii="HG丸ｺﾞｼｯｸM-PRO" w:eastAsia="HG丸ｺﾞｼｯｸM-PRO" w:hAnsi="HG丸ｺﾞｼｯｸM-PRO" w:hint="eastAsia"/>
          <w:b/>
          <w:sz w:val="20"/>
          <w:szCs w:val="20"/>
          <w:u w:val="single"/>
        </w:rPr>
        <w:t>日(</w:t>
      </w:r>
      <w:r w:rsidR="00CA4507">
        <w:rPr>
          <w:rFonts w:ascii="HG丸ｺﾞｼｯｸM-PRO" w:eastAsia="HG丸ｺﾞｼｯｸM-PRO" w:hAnsi="HG丸ｺﾞｼｯｸM-PRO" w:hint="eastAsia"/>
          <w:b/>
          <w:sz w:val="20"/>
          <w:szCs w:val="20"/>
          <w:u w:val="single"/>
        </w:rPr>
        <w:t>火</w:t>
      </w:r>
      <w:r w:rsidR="00476ACA" w:rsidRPr="001440C1">
        <w:rPr>
          <w:rFonts w:ascii="HG丸ｺﾞｼｯｸM-PRO" w:eastAsia="HG丸ｺﾞｼｯｸM-PRO" w:hAnsi="HG丸ｺﾞｼｯｸM-PRO" w:hint="eastAsia"/>
          <w:b/>
          <w:sz w:val="20"/>
          <w:szCs w:val="20"/>
          <w:u w:val="single"/>
        </w:rPr>
        <w:t>）午後</w:t>
      </w:r>
      <w:r w:rsidR="00FE54A1" w:rsidRPr="001440C1">
        <w:rPr>
          <w:rFonts w:ascii="HG丸ｺﾞｼｯｸM-PRO" w:eastAsia="HG丸ｺﾞｼｯｸM-PRO" w:hAnsi="HG丸ｺﾞｼｯｸM-PRO" w:hint="eastAsia"/>
          <w:b/>
          <w:sz w:val="20"/>
          <w:szCs w:val="20"/>
          <w:u w:val="single"/>
        </w:rPr>
        <w:t>１時まで</w:t>
      </w:r>
    </w:p>
    <w:p w14:paraId="2635F1C1" w14:textId="77777777" w:rsidR="00476ACA" w:rsidRPr="001440C1" w:rsidRDefault="00476ACA" w:rsidP="00476ACA">
      <w:pPr>
        <w:rPr>
          <w:rFonts w:ascii="HG丸ｺﾞｼｯｸM-PRO" w:eastAsia="HG丸ｺﾞｼｯｸM-PRO" w:hAnsi="HG丸ｺﾞｼｯｸM-PRO"/>
          <w:sz w:val="20"/>
          <w:szCs w:val="20"/>
          <w:u w:val="single"/>
        </w:rPr>
      </w:pPr>
      <w:r w:rsidRPr="001440C1">
        <w:rPr>
          <w:rFonts w:ascii="HG丸ｺﾞｼｯｸM-PRO" w:eastAsia="HG丸ｺﾞｼｯｸM-PRO" w:hAnsi="HG丸ｺﾞｼｯｸM-PRO" w:hint="eastAsia"/>
          <w:sz w:val="20"/>
          <w:szCs w:val="20"/>
        </w:rPr>
        <w:t xml:space="preserve">　　　　　</w:t>
      </w:r>
      <w:r w:rsidRPr="001440C1">
        <w:rPr>
          <w:rFonts w:ascii="HG丸ｺﾞｼｯｸM-PRO" w:eastAsia="HG丸ｺﾞｼｯｸM-PRO" w:hAnsi="HG丸ｺﾞｼｯｸM-PRO" w:hint="eastAsia"/>
          <w:sz w:val="20"/>
          <w:szCs w:val="20"/>
          <w:u w:val="single"/>
        </w:rPr>
        <w:t>※　受付期間外の質問は、理由の如何を問わず受け付けません。</w:t>
      </w:r>
    </w:p>
    <w:p w14:paraId="36F69170" w14:textId="76BE391E" w:rsidR="004404F9" w:rsidRPr="001440C1" w:rsidRDefault="00476ACA"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w:t>
      </w:r>
      <w:r w:rsidR="004404F9" w:rsidRPr="001440C1">
        <w:rPr>
          <w:rFonts w:ascii="HG丸ｺﾞｼｯｸM-PRO" w:eastAsia="HG丸ｺﾞｼｯｸM-PRO" w:hAnsi="HG丸ｺﾞｼｯｸM-PRO" w:hint="eastAsia"/>
          <w:sz w:val="20"/>
          <w:szCs w:val="20"/>
        </w:rPr>
        <w:t xml:space="preserve"> (2)　提出方法</w:t>
      </w:r>
    </w:p>
    <w:p w14:paraId="2C364856" w14:textId="77777777" w:rsidR="004404F9" w:rsidRPr="001440C1" w:rsidRDefault="004404F9" w:rsidP="004404F9">
      <w:pP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大阪府インターネット申込システムにより送信してください。　　　　　　　　　　　　　　</w:t>
      </w:r>
    </w:p>
    <w:p w14:paraId="0ACD22FF" w14:textId="77777777" w:rsidR="0069659F" w:rsidRDefault="004404F9" w:rsidP="004404F9">
      <w:pPr>
        <w:ind w:firstLineChars="350" w:firstLine="7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申込ＵＲＬ：</w:t>
      </w:r>
    </w:p>
    <w:p w14:paraId="7C9548B4" w14:textId="55E344A4" w:rsidR="004404F9" w:rsidRPr="0069659F" w:rsidRDefault="007B2D83" w:rsidP="0069659F">
      <w:pPr>
        <w:ind w:leftChars="405" w:left="850"/>
        <w:rPr>
          <w:rFonts w:ascii="HG丸ｺﾞｼｯｸM-PRO" w:eastAsia="HG丸ｺﾞｼｯｸM-PRO" w:hAnsi="HG丸ｺﾞｼｯｸM-PRO"/>
          <w:sz w:val="18"/>
        </w:rPr>
      </w:pPr>
      <w:hyperlink r:id="rId11" w:history="1">
        <w:r w:rsidR="0069659F" w:rsidRPr="0069659F">
          <w:rPr>
            <w:rStyle w:val="a7"/>
            <w:rFonts w:ascii="HG丸ｺﾞｼｯｸM-PRO" w:eastAsia="HG丸ｺﾞｼｯｸM-PRO" w:hAnsi="HG丸ｺﾞｼｯｸM-PRO"/>
            <w:sz w:val="18"/>
          </w:rPr>
          <w:t>https://lgpos.task-asp.net/cu/270008/ea/residents/procedures/apply/d3d91d88-16c1-40a2-9b1c-40970fda322f/start</w:t>
        </w:r>
      </w:hyperlink>
    </w:p>
    <w:p w14:paraId="71E3F425" w14:textId="6B3EEBDD" w:rsidR="00476ACA" w:rsidRPr="001440C1" w:rsidRDefault="004404F9" w:rsidP="00476ACA">
      <w:pPr>
        <w:ind w:leftChars="100" w:left="1410" w:hangingChars="600" w:hanging="1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w:t>
      </w:r>
      <w:r w:rsidRPr="001440C1">
        <w:rPr>
          <w:rFonts w:ascii="HG丸ｺﾞｼｯｸM-PRO" w:eastAsia="HG丸ｺﾞｼｯｸM-PRO" w:hAnsi="HG丸ｺﾞｼｯｸM-PRO"/>
          <w:sz w:val="20"/>
          <w:szCs w:val="20"/>
        </w:rPr>
        <w:t>3</w:t>
      </w:r>
      <w:r w:rsidR="00476ACA" w:rsidRPr="001440C1">
        <w:rPr>
          <w:rFonts w:ascii="HG丸ｺﾞｼｯｸM-PRO" w:eastAsia="HG丸ｺﾞｼｯｸM-PRO" w:hAnsi="HG丸ｺﾞｼｯｸM-PRO" w:hint="eastAsia"/>
          <w:sz w:val="20"/>
          <w:szCs w:val="20"/>
        </w:rPr>
        <w:t>) 質問の回答方法</w:t>
      </w:r>
    </w:p>
    <w:p w14:paraId="6CBE9E29" w14:textId="77777777" w:rsidR="00050ADC" w:rsidRDefault="00476ACA" w:rsidP="004404F9">
      <w:pPr>
        <w:ind w:leftChars="300" w:left="63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受け付けた質問の内容及び質問に対する回答は、</w:t>
      </w:r>
      <w:r w:rsidR="00A03E48">
        <w:rPr>
          <w:rFonts w:ascii="HG丸ｺﾞｼｯｸM-PRO" w:eastAsia="HG丸ｺﾞｼｯｸM-PRO" w:hAnsi="HG丸ｺﾞｼｯｸM-PRO" w:hint="eastAsia"/>
          <w:b/>
          <w:sz w:val="20"/>
          <w:szCs w:val="20"/>
          <w:u w:val="single"/>
        </w:rPr>
        <w:t>令和５</w:t>
      </w:r>
      <w:r w:rsidRPr="001440C1">
        <w:rPr>
          <w:rFonts w:ascii="HG丸ｺﾞｼｯｸM-PRO" w:eastAsia="HG丸ｺﾞｼｯｸM-PRO" w:hAnsi="HG丸ｺﾞｼｯｸM-PRO" w:hint="eastAsia"/>
          <w:b/>
          <w:sz w:val="20"/>
          <w:szCs w:val="20"/>
          <w:u w:val="single"/>
        </w:rPr>
        <w:t>年</w:t>
      </w:r>
      <w:r w:rsidR="00FE54A1" w:rsidRPr="001440C1">
        <w:rPr>
          <w:rFonts w:ascii="HG丸ｺﾞｼｯｸM-PRO" w:eastAsia="HG丸ｺﾞｼｯｸM-PRO" w:hAnsi="HG丸ｺﾞｼｯｸM-PRO" w:hint="eastAsia"/>
          <w:b/>
          <w:sz w:val="20"/>
          <w:szCs w:val="20"/>
          <w:u w:val="single"/>
        </w:rPr>
        <w:t>３</w:t>
      </w:r>
      <w:r w:rsidRPr="001440C1">
        <w:rPr>
          <w:rFonts w:ascii="HG丸ｺﾞｼｯｸM-PRO" w:eastAsia="HG丸ｺﾞｼｯｸM-PRO" w:hAnsi="HG丸ｺﾞｼｯｸM-PRO" w:hint="eastAsia"/>
          <w:b/>
          <w:sz w:val="20"/>
          <w:szCs w:val="20"/>
          <w:u w:val="single"/>
        </w:rPr>
        <w:t>月</w:t>
      </w:r>
      <w:r w:rsidR="00CA4507">
        <w:rPr>
          <w:rFonts w:ascii="HG丸ｺﾞｼｯｸM-PRO" w:eastAsia="HG丸ｺﾞｼｯｸM-PRO" w:hAnsi="HG丸ｺﾞｼｯｸM-PRO" w:hint="eastAsia"/>
          <w:b/>
          <w:sz w:val="20"/>
          <w:szCs w:val="20"/>
          <w:u w:val="single"/>
        </w:rPr>
        <w:t>29日（水</w:t>
      </w:r>
      <w:r w:rsidRPr="001440C1">
        <w:rPr>
          <w:rFonts w:ascii="HG丸ｺﾞｼｯｸM-PRO" w:eastAsia="HG丸ｺﾞｼｯｸM-PRO" w:hAnsi="HG丸ｺﾞｼｯｸM-PRO" w:hint="eastAsia"/>
          <w:b/>
          <w:sz w:val="20"/>
          <w:szCs w:val="20"/>
          <w:u w:val="single"/>
        </w:rPr>
        <w:t>）</w:t>
      </w:r>
      <w:r w:rsidR="00FE54A1" w:rsidRPr="001440C1">
        <w:rPr>
          <w:rFonts w:ascii="HG丸ｺﾞｼｯｸM-PRO" w:eastAsia="HG丸ｺﾞｼｯｸM-PRO" w:hAnsi="HG丸ｺﾞｼｯｸM-PRO" w:hint="eastAsia"/>
          <w:b/>
          <w:sz w:val="20"/>
          <w:szCs w:val="20"/>
          <w:u w:val="single"/>
        </w:rPr>
        <w:t>中</w:t>
      </w:r>
      <w:r w:rsidRPr="001440C1">
        <w:rPr>
          <w:rFonts w:ascii="HG丸ｺﾞｼｯｸM-PRO" w:eastAsia="HG丸ｺﾞｼｯｸM-PRO" w:hAnsi="HG丸ｺﾞｼｯｸM-PRO" w:hint="eastAsia"/>
          <w:sz w:val="20"/>
          <w:szCs w:val="20"/>
        </w:rPr>
        <w:t>に、</w:t>
      </w:r>
    </w:p>
    <w:p w14:paraId="3C5E780D" w14:textId="3964D7FC" w:rsidR="004404F9" w:rsidRPr="001440C1" w:rsidRDefault="00F9771C" w:rsidP="004404F9">
      <w:pPr>
        <w:ind w:leftChars="300" w:left="63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下記、</w:t>
      </w:r>
      <w:r w:rsidR="00B234AB" w:rsidRPr="001440C1">
        <w:rPr>
          <w:rFonts w:ascii="HG丸ｺﾞｼｯｸM-PRO" w:eastAsia="HG丸ｺﾞｼｯｸM-PRO" w:hAnsi="HG丸ｺﾞｼｯｸM-PRO" w:hint="eastAsia"/>
          <w:sz w:val="20"/>
          <w:szCs w:val="20"/>
        </w:rPr>
        <w:t>大阪府魅力づくり推進</w:t>
      </w:r>
      <w:r w:rsidR="004404F9" w:rsidRPr="001440C1">
        <w:rPr>
          <w:rFonts w:ascii="HG丸ｺﾞｼｯｸM-PRO" w:eastAsia="HG丸ｺﾞｼｯｸM-PRO" w:hAnsi="HG丸ｺﾞｼｯｸM-PRO" w:hint="eastAsia"/>
          <w:sz w:val="20"/>
          <w:szCs w:val="20"/>
        </w:rPr>
        <w:t>課ホームページに掲載し、個別には回答しません。</w:t>
      </w:r>
    </w:p>
    <w:p w14:paraId="0D7B9DBA" w14:textId="402FE043" w:rsidR="00A51F7F" w:rsidRDefault="00050ADC" w:rsidP="00050ADC">
      <w:pPr>
        <w:ind w:firstLineChars="405" w:firstLine="850"/>
        <w:rPr>
          <w:rFonts w:ascii="HG丸ｺﾞｼｯｸM-PRO" w:eastAsia="HG丸ｺﾞｼｯｸM-PRO" w:hAnsi="HG丸ｺﾞｼｯｸM-PRO"/>
        </w:rPr>
      </w:pPr>
      <w:hyperlink r:id="rId12" w:history="1">
        <w:r w:rsidRPr="00B8308B">
          <w:rPr>
            <w:rStyle w:val="a7"/>
            <w:rFonts w:ascii="HG丸ｺﾞｼｯｸM-PRO" w:eastAsia="HG丸ｺﾞｼｯｸM-PRO" w:hAnsi="HG丸ｺﾞｼｯｸM-PRO"/>
          </w:rPr>
          <w:t>https://www.pref.osaka.lg.jp/miryokuzukuri/kitena/index.html</w:t>
        </w:r>
      </w:hyperlink>
    </w:p>
    <w:p w14:paraId="7EAAA339" w14:textId="77777777" w:rsidR="00C50FA3" w:rsidRPr="001440C1" w:rsidRDefault="00C50FA3" w:rsidP="00A51F7F">
      <w:pPr>
        <w:rPr>
          <w:rFonts w:ascii="HG丸ｺﾞｼｯｸM-PRO" w:eastAsia="HG丸ｺﾞｼｯｸM-PRO" w:hAnsi="HG丸ｺﾞｼｯｸM-PRO"/>
          <w:sz w:val="20"/>
          <w:szCs w:val="20"/>
        </w:rPr>
      </w:pPr>
    </w:p>
    <w:p w14:paraId="1A4275B5" w14:textId="6F214E7A" w:rsidR="005B1056" w:rsidRPr="001440C1" w:rsidRDefault="00FF5669" w:rsidP="005B1056">
      <w:pPr>
        <w:spacing w:line="276" w:lineRule="auto"/>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 w:val="22"/>
          <w:szCs w:val="22"/>
          <w:bdr w:val="single" w:sz="4" w:space="0" w:color="auto"/>
        </w:rPr>
        <w:t>12</w:t>
      </w:r>
      <w:r w:rsidR="005B1056" w:rsidRPr="001440C1">
        <w:rPr>
          <w:rFonts w:ascii="HG丸ｺﾞｼｯｸM-PRO" w:eastAsia="HG丸ｺﾞｼｯｸM-PRO" w:hAnsi="HG丸ｺﾞｼｯｸM-PRO" w:hint="eastAsia"/>
          <w:b/>
          <w:sz w:val="22"/>
          <w:szCs w:val="22"/>
          <w:bdr w:val="single" w:sz="4" w:space="0" w:color="auto"/>
        </w:rPr>
        <w:t xml:space="preserve"> </w:t>
      </w:r>
      <w:r w:rsidR="005B1056" w:rsidRPr="001440C1">
        <w:rPr>
          <w:rFonts w:ascii="HG丸ｺﾞｼｯｸM-PRO" w:eastAsia="HG丸ｺﾞｼｯｸM-PRO" w:hAnsi="HG丸ｺﾞｼｯｸM-PRO"/>
          <w:b/>
          <w:sz w:val="22"/>
          <w:szCs w:val="22"/>
          <w:bdr w:val="single" w:sz="4" w:space="0" w:color="auto"/>
        </w:rPr>
        <w:t xml:space="preserve"> </w:t>
      </w:r>
      <w:r w:rsidR="005B1056" w:rsidRPr="001440C1">
        <w:rPr>
          <w:rFonts w:ascii="HG丸ｺﾞｼｯｸM-PRO" w:eastAsia="HG丸ｺﾞｼｯｸM-PRO" w:hAnsi="HG丸ｺﾞｼｯｸM-PRO" w:hint="eastAsia"/>
          <w:b/>
          <w:sz w:val="22"/>
          <w:szCs w:val="22"/>
          <w:bdr w:val="single" w:sz="4" w:space="0" w:color="auto"/>
        </w:rPr>
        <w:t>提案にかかる</w:t>
      </w:r>
      <w:r w:rsidR="000D02AE" w:rsidRPr="001440C1">
        <w:rPr>
          <w:rFonts w:ascii="HG丸ｺﾞｼｯｸM-PRO" w:eastAsia="HG丸ｺﾞｼｯｸM-PRO" w:hAnsi="HG丸ｺﾞｼｯｸM-PRO" w:hint="eastAsia"/>
          <w:b/>
          <w:sz w:val="22"/>
          <w:szCs w:val="22"/>
          <w:bdr w:val="single" w:sz="4" w:space="0" w:color="auto"/>
        </w:rPr>
        <w:t>応募書類</w:t>
      </w:r>
      <w:r w:rsidR="005B1056" w:rsidRPr="001440C1">
        <w:rPr>
          <w:rFonts w:ascii="HG丸ｺﾞｼｯｸM-PRO" w:eastAsia="HG丸ｺﾞｼｯｸM-PRO" w:hAnsi="HG丸ｺﾞｼｯｸM-PRO" w:hint="eastAsia"/>
          <w:b/>
          <w:sz w:val="22"/>
          <w:szCs w:val="22"/>
          <w:bdr w:val="single" w:sz="4" w:space="0" w:color="auto"/>
        </w:rPr>
        <w:t xml:space="preserve">及び提出方法　</w:t>
      </w:r>
    </w:p>
    <w:p w14:paraId="02AA51FC" w14:textId="3AC2B5F7" w:rsidR="005B1056" w:rsidRPr="001440C1" w:rsidRDefault="005B1056" w:rsidP="005B1056">
      <w:pPr>
        <w:ind w:firstLineChars="150" w:firstLine="330"/>
        <w:rPr>
          <w:rFonts w:ascii="HG丸ｺﾞｼｯｸM-PRO" w:eastAsia="HG丸ｺﾞｼｯｸM-PRO" w:hAnsi="HG丸ｺﾞｼｯｸM-PRO"/>
          <w:sz w:val="22"/>
          <w:szCs w:val="22"/>
        </w:rPr>
      </w:pPr>
      <w:r w:rsidRPr="001440C1">
        <w:rPr>
          <w:rFonts w:ascii="HG丸ｺﾞｼｯｸM-PRO" w:eastAsia="HG丸ｺﾞｼｯｸM-PRO" w:hAnsi="HG丸ｺﾞｼｯｸM-PRO" w:hint="eastAsia"/>
          <w:sz w:val="22"/>
          <w:szCs w:val="22"/>
        </w:rPr>
        <w:t>(1)</w:t>
      </w:r>
      <w:r w:rsidR="000D02AE" w:rsidRPr="001440C1">
        <w:rPr>
          <w:rFonts w:ascii="HG丸ｺﾞｼｯｸM-PRO" w:eastAsia="HG丸ｺﾞｼｯｸM-PRO" w:hAnsi="HG丸ｺﾞｼｯｸM-PRO" w:hint="eastAsia"/>
          <w:sz w:val="22"/>
          <w:szCs w:val="22"/>
        </w:rPr>
        <w:t>応募書類</w:t>
      </w:r>
      <w:r w:rsidRPr="001440C1">
        <w:rPr>
          <w:rFonts w:ascii="HG丸ｺﾞｼｯｸM-PRO" w:eastAsia="HG丸ｺﾞｼｯｸM-PRO" w:hAnsi="HG丸ｺﾞｼｯｸM-PRO" w:hint="eastAsia"/>
          <w:sz w:val="22"/>
          <w:szCs w:val="22"/>
        </w:rPr>
        <w:t>及び提出部数</w:t>
      </w:r>
    </w:p>
    <w:p w14:paraId="5B17F0FC" w14:textId="2EF1C37A" w:rsidR="005B1056" w:rsidRDefault="005B1056" w:rsidP="005B1056">
      <w:pPr>
        <w:ind w:left="210" w:firstLineChars="100" w:firstLine="21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○「正本」（応募書類と添付書類）　1部　</w:t>
      </w:r>
    </w:p>
    <w:p w14:paraId="2A6C4B1D" w14:textId="77777777" w:rsidR="009C7E58" w:rsidRPr="001440C1" w:rsidRDefault="009C7E58" w:rsidP="009A415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1440C1">
        <w:rPr>
          <w:rFonts w:ascii="HG丸ｺﾞｼｯｸM-PRO" w:eastAsia="HG丸ｺﾞｼｯｸM-PRO" w:hAnsi="HG丸ｺﾞｼｯｸM-PRO" w:hint="eastAsia"/>
        </w:rPr>
        <w:t>表紙及び背表紙には「提案事業タイトル」と「提案団体名」を記入してください。</w:t>
      </w:r>
    </w:p>
    <w:p w14:paraId="7DAB7EB8" w14:textId="31DAE8D6" w:rsidR="009C7E58" w:rsidRDefault="009C7E58" w:rsidP="005B1056">
      <w:pPr>
        <w:ind w:left="210" w:firstLineChars="100" w:firstLine="210"/>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1440C1">
        <w:rPr>
          <w:rFonts w:ascii="HG丸ｺﾞｼｯｸM-PRO" w:eastAsia="HG丸ｺﾞｼｯｸM-PRO" w:hAnsi="HG丸ｺﾞｼｯｸM-PRO" w:hint="eastAsia"/>
        </w:rPr>
        <w:t>Ａ４</w:t>
      </w:r>
      <w:r>
        <w:rPr>
          <w:rFonts w:ascii="HG丸ｺﾞｼｯｸM-PRO" w:eastAsia="HG丸ｺﾞｼｯｸM-PRO" w:hAnsi="HG丸ｺﾞｼｯｸM-PRO" w:hint="eastAsia"/>
        </w:rPr>
        <w:t>サイズのフラット</w:t>
      </w:r>
      <w:r w:rsidRPr="001440C1">
        <w:rPr>
          <w:rFonts w:ascii="HG丸ｺﾞｼｯｸM-PRO" w:eastAsia="HG丸ｺﾞｼｯｸM-PRO" w:hAnsi="HG丸ｺﾞｼｯｸM-PRO" w:hint="eastAsia"/>
        </w:rPr>
        <w:t>ファイル</w:t>
      </w:r>
      <w:r>
        <w:rPr>
          <w:rFonts w:ascii="HG丸ｺﾞｼｯｸM-PRO" w:eastAsia="HG丸ｺﾞｼｯｸM-PRO" w:hAnsi="HG丸ｺﾞｼｯｸM-PRO" w:hint="eastAsia"/>
        </w:rPr>
        <w:t>（紙製・A4縦＜A4-S型＞）</w:t>
      </w:r>
      <w:r w:rsidRPr="001440C1">
        <w:rPr>
          <w:rFonts w:ascii="HG丸ｺﾞｼｯｸM-PRO" w:eastAsia="HG丸ｺﾞｼｯｸM-PRO" w:hAnsi="HG丸ｺﾞｼｯｸM-PRO" w:hint="eastAsia"/>
        </w:rPr>
        <w:t>に綴って提出してください。</w:t>
      </w:r>
    </w:p>
    <w:p w14:paraId="4084D57B" w14:textId="168D478F" w:rsidR="005B1056" w:rsidRDefault="005B1056" w:rsidP="005B1056">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○「副本」（応募書類のみ）　　　　</w:t>
      </w:r>
      <w:r w:rsidR="00E23A6D">
        <w:rPr>
          <w:rFonts w:ascii="HG丸ｺﾞｼｯｸM-PRO" w:eastAsia="HG丸ｺﾞｼｯｸM-PRO" w:hAnsi="HG丸ｺﾞｼｯｸM-PRO" w:hint="eastAsia"/>
        </w:rPr>
        <w:t>１５</w:t>
      </w:r>
      <w:r w:rsidRPr="001440C1">
        <w:rPr>
          <w:rFonts w:ascii="HG丸ｺﾞｼｯｸM-PRO" w:eastAsia="HG丸ｺﾞｼｯｸM-PRO" w:hAnsi="HG丸ｺﾞｼｯｸM-PRO" w:hint="eastAsia"/>
        </w:rPr>
        <w:t>部</w:t>
      </w:r>
    </w:p>
    <w:p w14:paraId="365FE430" w14:textId="358C8768" w:rsidR="009C7E58" w:rsidRPr="001440C1" w:rsidRDefault="009C7E58" w:rsidP="009C7E58">
      <w:pPr>
        <w:ind w:leftChars="300" w:left="63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w:t>
      </w:r>
      <w:r w:rsidRPr="001440C1">
        <w:rPr>
          <w:rFonts w:ascii="HG丸ｺﾞｼｯｸM-PRO" w:eastAsia="HG丸ｺﾞｼｯｸM-PRO" w:hAnsi="HG丸ｺﾞｼｯｸM-PRO" w:hint="eastAsia"/>
          <w:u w:val="single"/>
        </w:rPr>
        <w:t>個人名及び企業名、社章など応募者が特定できる内容を記入しないでください。（表紙及び背表紙含む）</w:t>
      </w:r>
    </w:p>
    <w:p w14:paraId="2F665B50" w14:textId="034A8BC5" w:rsidR="009C7E58" w:rsidRPr="001440C1" w:rsidRDefault="009C7E58" w:rsidP="009A415D">
      <w:pPr>
        <w:ind w:leftChars="202" w:left="850" w:hangingChars="203" w:hanging="42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1440C1">
        <w:rPr>
          <w:rFonts w:ascii="HG丸ｺﾞｼｯｸM-PRO" w:eastAsia="HG丸ｺﾞｼｯｸM-PRO" w:hAnsi="HG丸ｺﾞｼｯｸM-PRO" w:hint="eastAsia"/>
        </w:rPr>
        <w:t>１部ずつＡ４</w:t>
      </w:r>
      <w:r>
        <w:rPr>
          <w:rFonts w:ascii="HG丸ｺﾞｼｯｸM-PRO" w:eastAsia="HG丸ｺﾞｼｯｸM-PRO" w:hAnsi="HG丸ｺﾞｼｯｸM-PRO" w:hint="eastAsia"/>
        </w:rPr>
        <w:t>サイズのフラット</w:t>
      </w:r>
      <w:r w:rsidRPr="001440C1">
        <w:rPr>
          <w:rFonts w:ascii="HG丸ｺﾞｼｯｸM-PRO" w:eastAsia="HG丸ｺﾞｼｯｸM-PRO" w:hAnsi="HG丸ｺﾞｼｯｸM-PRO" w:hint="eastAsia"/>
        </w:rPr>
        <w:t>ファイル</w:t>
      </w:r>
      <w:r>
        <w:rPr>
          <w:rFonts w:ascii="HG丸ｺﾞｼｯｸM-PRO" w:eastAsia="HG丸ｺﾞｼｯｸM-PRO" w:hAnsi="HG丸ｺﾞｼｯｸM-PRO" w:hint="eastAsia"/>
        </w:rPr>
        <w:t>（紙製・A4縦＜A4-S型＞）</w:t>
      </w:r>
      <w:r w:rsidRPr="001440C1">
        <w:rPr>
          <w:rFonts w:ascii="HG丸ｺﾞｼｯｸM-PRO" w:eastAsia="HG丸ｺﾞｼｯｸM-PRO" w:hAnsi="HG丸ｺﾞｼｯｸM-PRO" w:hint="eastAsia"/>
        </w:rPr>
        <w:t>に綴って提出してください。</w:t>
      </w:r>
    </w:p>
    <w:p w14:paraId="1B9AA767" w14:textId="32F893C0" w:rsidR="009C7E58" w:rsidRDefault="009C7E58" w:rsidP="005B105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○電子媒体（CD-R等）　　　　　 １部</w:t>
      </w:r>
    </w:p>
    <w:p w14:paraId="1D6EB5A2" w14:textId="419FA3BC" w:rsidR="00560F33" w:rsidRPr="001440C1" w:rsidRDefault="00560F33" w:rsidP="003248BF">
      <w:pPr>
        <w:rPr>
          <w:rFonts w:ascii="HG丸ｺﾞｼｯｸM-PRO" w:eastAsia="HG丸ｺﾞｼｯｸM-PRO" w:hAnsi="HG丸ｺﾞｼｯｸM-PRO"/>
        </w:rPr>
      </w:pPr>
    </w:p>
    <w:p w14:paraId="42FEA9AC" w14:textId="77777777" w:rsidR="005B1056" w:rsidRPr="001440C1" w:rsidRDefault="005B1056" w:rsidP="005B1056">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≪注意事項≫</w:t>
      </w:r>
    </w:p>
    <w:p w14:paraId="3EC00B18" w14:textId="77777777" w:rsidR="005B1056" w:rsidRPr="001440C1" w:rsidRDefault="005B1056" w:rsidP="005B1056">
      <w:pPr>
        <w:ind w:firstLineChars="200" w:firstLine="420"/>
        <w:rPr>
          <w:rFonts w:ascii="HG丸ｺﾞｼｯｸM-PRO" w:eastAsia="HG丸ｺﾞｼｯｸM-PRO" w:hAnsi="HG丸ｺﾞｼｯｸM-PRO"/>
          <w:u w:val="single"/>
          <w:shd w:val="pct15" w:color="auto" w:fill="FFFFFF"/>
        </w:rPr>
      </w:pPr>
      <w:r w:rsidRPr="001440C1">
        <w:rPr>
          <w:rFonts w:ascii="HG丸ｺﾞｼｯｸM-PRO" w:eastAsia="HG丸ｺﾞｼｯｸM-PRO" w:hAnsi="HG丸ｺﾞｼｯｸM-PRO" w:hint="eastAsia"/>
          <w:u w:val="single"/>
          <w:shd w:val="pct15" w:color="auto" w:fill="FFFFFF"/>
        </w:rPr>
        <w:t>【応募書類】</w:t>
      </w:r>
    </w:p>
    <w:p w14:paraId="687668DD" w14:textId="3E48EEF0" w:rsidR="005B1056" w:rsidRPr="001440C1" w:rsidRDefault="005B1056" w:rsidP="005B1056">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ア　企画提案応募申込書（別紙様式</w:t>
      </w:r>
      <w:r w:rsidR="00C3501D" w:rsidRPr="001440C1">
        <w:rPr>
          <w:rFonts w:ascii="HG丸ｺﾞｼｯｸM-PRO" w:eastAsia="HG丸ｺﾞｼｯｸM-PRO" w:hAnsi="HG丸ｺﾞｼｯｸM-PRO" w:hint="eastAsia"/>
        </w:rPr>
        <w:t>１</w:t>
      </w:r>
      <w:r w:rsidRPr="001440C1">
        <w:rPr>
          <w:rFonts w:ascii="HG丸ｺﾞｼｯｸM-PRO" w:eastAsia="HG丸ｺﾞｼｯｸM-PRO" w:hAnsi="HG丸ｺﾞｼｯｸM-PRO" w:hint="eastAsia"/>
        </w:rPr>
        <w:t>：正本１部、副本</w:t>
      </w:r>
      <w:r w:rsidR="00E23A6D">
        <w:rPr>
          <w:rFonts w:ascii="HG丸ｺﾞｼｯｸM-PRO" w:eastAsia="HG丸ｺﾞｼｯｸM-PRO" w:hAnsi="HG丸ｺﾞｼｯｸM-PRO" w:hint="eastAsia"/>
        </w:rPr>
        <w:t>１５</w:t>
      </w:r>
      <w:r w:rsidRPr="001440C1">
        <w:rPr>
          <w:rFonts w:ascii="HG丸ｺﾞｼｯｸM-PRO" w:eastAsia="HG丸ｺﾞｼｯｸM-PRO" w:hAnsi="HG丸ｺﾞｼｯｸM-PRO" w:hint="eastAsia"/>
        </w:rPr>
        <w:t>部）</w:t>
      </w:r>
    </w:p>
    <w:p w14:paraId="59734DD5" w14:textId="18BC5633" w:rsidR="005B1056" w:rsidRDefault="00C3501D" w:rsidP="000A3616">
      <w:pPr>
        <w:ind w:leftChars="200" w:left="840" w:hangingChars="200" w:hanging="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イ　</w:t>
      </w:r>
      <w:r w:rsidR="000A3616" w:rsidRPr="001440C1">
        <w:rPr>
          <w:rFonts w:ascii="HG丸ｺﾞｼｯｸM-PRO" w:eastAsia="HG丸ｺﾞｼｯｸM-PRO" w:hAnsi="HG丸ｺﾞｼｯｸM-PRO" w:hint="eastAsia"/>
        </w:rPr>
        <w:t>企画提案書</w:t>
      </w:r>
      <w:r w:rsidRPr="001440C1">
        <w:rPr>
          <w:rFonts w:ascii="HG丸ｺﾞｼｯｸM-PRO" w:eastAsia="HG丸ｺﾞｼｯｸM-PRO" w:hAnsi="HG丸ｺﾞｼｯｸM-PRO" w:hint="eastAsia"/>
        </w:rPr>
        <w:t>（別紙様式２</w:t>
      </w:r>
      <w:r w:rsidR="005B1056" w:rsidRPr="001440C1">
        <w:rPr>
          <w:rFonts w:ascii="HG丸ｺﾞｼｯｸM-PRO" w:eastAsia="HG丸ｺﾞｼｯｸM-PRO" w:hAnsi="HG丸ｺﾞｼｯｸM-PRO" w:hint="eastAsia"/>
        </w:rPr>
        <w:t>：正本１部、</w:t>
      </w:r>
      <w:r w:rsidR="000A3616" w:rsidRPr="001440C1">
        <w:rPr>
          <w:rFonts w:ascii="HG丸ｺﾞｼｯｸM-PRO" w:eastAsia="HG丸ｺﾞｼｯｸM-PRO" w:hAnsi="HG丸ｺﾞｼｯｸM-PRO" w:hint="eastAsia"/>
        </w:rPr>
        <w:t>副本</w:t>
      </w:r>
      <w:r w:rsidR="00E23A6D">
        <w:rPr>
          <w:rFonts w:ascii="HG丸ｺﾞｼｯｸM-PRO" w:eastAsia="HG丸ｺﾞｼｯｸM-PRO" w:hAnsi="HG丸ｺﾞｼｯｸM-PRO" w:hint="eastAsia"/>
        </w:rPr>
        <w:t>１５</w:t>
      </w:r>
      <w:r w:rsidR="005B1056" w:rsidRPr="001440C1">
        <w:rPr>
          <w:rFonts w:ascii="HG丸ｺﾞｼｯｸM-PRO" w:eastAsia="HG丸ｺﾞｼｯｸM-PRO" w:hAnsi="HG丸ｺﾞｼｯｸM-PRO" w:hint="eastAsia"/>
        </w:rPr>
        <w:t>部）</w:t>
      </w:r>
    </w:p>
    <w:p w14:paraId="74F4B7EB" w14:textId="4C0059DE" w:rsidR="003248BF" w:rsidRDefault="003248BF" w:rsidP="000A3616">
      <w:pPr>
        <w:ind w:leftChars="200" w:left="840" w:hangingChars="200" w:hanging="420"/>
        <w:rPr>
          <w:rFonts w:ascii="HG丸ｺﾞｼｯｸM-PRO" w:eastAsia="HG丸ｺﾞｼｯｸM-PRO" w:hAnsi="HG丸ｺﾞｼｯｸM-PRO"/>
        </w:rPr>
      </w:pPr>
    </w:p>
    <w:p w14:paraId="377DD3E0" w14:textId="521D329E" w:rsidR="005B1056" w:rsidRPr="001440C1" w:rsidRDefault="005B1056" w:rsidP="005B1056">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lastRenderedPageBreak/>
        <w:t>ウ　応募金額提案書（別紙様式</w:t>
      </w:r>
      <w:r w:rsidR="00C3501D" w:rsidRPr="001440C1">
        <w:rPr>
          <w:rFonts w:ascii="HG丸ｺﾞｼｯｸM-PRO" w:eastAsia="HG丸ｺﾞｼｯｸM-PRO" w:hAnsi="HG丸ｺﾞｼｯｸM-PRO" w:hint="eastAsia"/>
        </w:rPr>
        <w:t>３</w:t>
      </w:r>
      <w:r w:rsidRPr="001440C1">
        <w:rPr>
          <w:rFonts w:ascii="HG丸ｺﾞｼｯｸM-PRO" w:eastAsia="HG丸ｺﾞｼｯｸM-PRO" w:hAnsi="HG丸ｺﾞｼｯｸM-PRO" w:hint="eastAsia"/>
        </w:rPr>
        <w:t>：正本１部、副本</w:t>
      </w:r>
      <w:r w:rsidR="00E23A6D">
        <w:rPr>
          <w:rFonts w:ascii="HG丸ｺﾞｼｯｸM-PRO" w:eastAsia="HG丸ｺﾞｼｯｸM-PRO" w:hAnsi="HG丸ｺﾞｼｯｸM-PRO" w:hint="eastAsia"/>
        </w:rPr>
        <w:t>１５</w:t>
      </w:r>
      <w:r w:rsidRPr="001440C1">
        <w:rPr>
          <w:rFonts w:ascii="HG丸ｺﾞｼｯｸM-PRO" w:eastAsia="HG丸ｺﾞｼｯｸM-PRO" w:hAnsi="HG丸ｺﾞｼｯｸM-PRO" w:hint="eastAsia"/>
        </w:rPr>
        <w:t>部）</w:t>
      </w:r>
    </w:p>
    <w:p w14:paraId="3E43C93F" w14:textId="167FC125" w:rsidR="005B1056" w:rsidRPr="001440C1" w:rsidRDefault="005B1056" w:rsidP="005B1056">
      <w:pPr>
        <w:ind w:leftChars="250" w:left="735" w:hangingChars="100" w:hanging="210"/>
        <w:rPr>
          <w:rFonts w:ascii="HG丸ｺﾞｼｯｸM-PRO" w:eastAsia="HG丸ｺﾞｼｯｸM-PRO" w:hAnsi="HG丸ｺﾞｼｯｸM-PRO"/>
        </w:rPr>
      </w:pPr>
      <w:r w:rsidRPr="001440C1">
        <w:rPr>
          <w:rFonts w:ascii="HG丸ｺﾞｼｯｸM-PRO" w:eastAsia="HG丸ｺﾞｼｯｸM-PRO" w:hAnsi="HG丸ｺﾞｼｯｸM-PRO" w:hint="eastAsia"/>
        </w:rPr>
        <w:t>※共同企業体（この事業を目的として構成された共同企業体）での応募の場合は、上記ア～</w:t>
      </w:r>
      <w:r w:rsidR="00064BB3" w:rsidRPr="001440C1">
        <w:rPr>
          <w:rFonts w:ascii="HG丸ｺﾞｼｯｸM-PRO" w:eastAsia="HG丸ｺﾞｼｯｸM-PRO" w:hAnsi="HG丸ｺﾞｼｯｸM-PRO" w:hint="eastAsia"/>
        </w:rPr>
        <w:t>ウ</w:t>
      </w:r>
      <w:r w:rsidRPr="001440C1">
        <w:rPr>
          <w:rFonts w:ascii="HG丸ｺﾞｼｯｸM-PRO" w:eastAsia="HG丸ｺﾞｼｯｸM-PRO" w:hAnsi="HG丸ｺﾞｼｯｸM-PRO" w:hint="eastAsia"/>
        </w:rPr>
        <w:t>に加え、次の①～④の書類も併せて提出：各１部</w:t>
      </w:r>
    </w:p>
    <w:p w14:paraId="498C3D71" w14:textId="19C68514" w:rsidR="005B1056" w:rsidRPr="001440C1" w:rsidRDefault="00C3501D" w:rsidP="003100A9">
      <w:pPr>
        <w:pStyle w:val="af"/>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共同企業体届出書（別紙様式４</w:t>
      </w:r>
      <w:r w:rsidR="005B1056" w:rsidRPr="001440C1">
        <w:rPr>
          <w:rFonts w:ascii="HG丸ｺﾞｼｯｸM-PRO" w:eastAsia="HG丸ｺﾞｼｯｸM-PRO" w:hAnsi="HG丸ｺﾞｼｯｸM-PRO" w:hint="eastAsia"/>
        </w:rPr>
        <w:t xml:space="preserve">）　</w:t>
      </w:r>
    </w:p>
    <w:p w14:paraId="241E03CD" w14:textId="3AF5BC78" w:rsidR="005B1056" w:rsidRPr="001440C1" w:rsidRDefault="00C3501D" w:rsidP="003100A9">
      <w:pPr>
        <w:pStyle w:val="af"/>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共同企業体協定書（別紙様式５</w:t>
      </w:r>
      <w:r w:rsidR="005B1056" w:rsidRPr="001440C1">
        <w:rPr>
          <w:rFonts w:ascii="HG丸ｺﾞｼｯｸM-PRO" w:eastAsia="HG丸ｺﾞｼｯｸM-PRO" w:hAnsi="HG丸ｺﾞｼｯｸM-PRO" w:hint="eastAsia"/>
        </w:rPr>
        <w:t xml:space="preserve">）　</w:t>
      </w:r>
    </w:p>
    <w:p w14:paraId="2E848A98" w14:textId="7B92C0A0" w:rsidR="005B1056" w:rsidRPr="001440C1" w:rsidRDefault="005B1056" w:rsidP="003100A9">
      <w:pPr>
        <w:pStyle w:val="af"/>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委任状（別紙様式</w:t>
      </w:r>
      <w:r w:rsidR="00C3501D" w:rsidRPr="001440C1">
        <w:rPr>
          <w:rFonts w:ascii="HG丸ｺﾞｼｯｸM-PRO" w:eastAsia="HG丸ｺﾞｼｯｸM-PRO" w:hAnsi="HG丸ｺﾞｼｯｸM-PRO" w:hint="eastAsia"/>
        </w:rPr>
        <w:t>６</w:t>
      </w:r>
      <w:r w:rsidRPr="001440C1">
        <w:rPr>
          <w:rFonts w:ascii="HG丸ｺﾞｼｯｸM-PRO" w:eastAsia="HG丸ｺﾞｼｯｸM-PRO" w:hAnsi="HG丸ｺﾞｼｯｸM-PRO" w:hint="eastAsia"/>
        </w:rPr>
        <w:t>）※構成員が支店等の場合のみ</w:t>
      </w:r>
    </w:p>
    <w:p w14:paraId="2DC5A8C2" w14:textId="4F6ADB74" w:rsidR="005B1056" w:rsidRPr="001440C1" w:rsidRDefault="00C3501D" w:rsidP="003100A9">
      <w:pPr>
        <w:pStyle w:val="af"/>
        <w:numPr>
          <w:ilvl w:val="0"/>
          <w:numId w:val="1"/>
        </w:numPr>
        <w:ind w:leftChars="0"/>
        <w:rPr>
          <w:rFonts w:ascii="HG丸ｺﾞｼｯｸM-PRO" w:eastAsia="HG丸ｺﾞｼｯｸM-PRO" w:hAnsi="HG丸ｺﾞｼｯｸM-PRO"/>
        </w:rPr>
      </w:pPr>
      <w:r w:rsidRPr="001440C1">
        <w:rPr>
          <w:rFonts w:ascii="HG丸ｺﾞｼｯｸM-PRO" w:eastAsia="HG丸ｺﾞｼｯｸM-PRO" w:hAnsi="HG丸ｺﾞｼｯｸM-PRO" w:hint="eastAsia"/>
        </w:rPr>
        <w:t>使用印鑑届（別紙様式８</w:t>
      </w:r>
      <w:r w:rsidR="005B1056" w:rsidRPr="001440C1">
        <w:rPr>
          <w:rFonts w:ascii="HG丸ｺﾞｼｯｸM-PRO" w:eastAsia="HG丸ｺﾞｼｯｸM-PRO" w:hAnsi="HG丸ｺﾞｼｯｸM-PRO" w:hint="eastAsia"/>
        </w:rPr>
        <w:t>－１）※代表構成員が代表取締役の場合</w:t>
      </w:r>
    </w:p>
    <w:p w14:paraId="12E7F584" w14:textId="4F9A680D" w:rsidR="005B1056" w:rsidRPr="001440C1" w:rsidRDefault="00C3501D" w:rsidP="005B1056">
      <w:pPr>
        <w:ind w:firstLineChars="500" w:firstLine="1050"/>
        <w:rPr>
          <w:rFonts w:ascii="HG丸ｺﾞｼｯｸM-PRO" w:eastAsia="HG丸ｺﾞｼｯｸM-PRO" w:hAnsi="HG丸ｺﾞｼｯｸM-PRO"/>
        </w:rPr>
      </w:pPr>
      <w:r w:rsidRPr="001440C1">
        <w:rPr>
          <w:rFonts w:ascii="HG丸ｺﾞｼｯｸM-PRO" w:eastAsia="HG丸ｺﾞｼｯｸM-PRO" w:hAnsi="HG丸ｺﾞｼｯｸM-PRO" w:hint="eastAsia"/>
        </w:rPr>
        <w:t>使用印鑑届（別紙様式８</w:t>
      </w:r>
      <w:r w:rsidR="005B1056" w:rsidRPr="001440C1">
        <w:rPr>
          <w:rFonts w:ascii="HG丸ｺﾞｼｯｸM-PRO" w:eastAsia="HG丸ｺﾞｼｯｸM-PRO" w:hAnsi="HG丸ｺﾞｼｯｸM-PRO" w:hint="eastAsia"/>
        </w:rPr>
        <w:t>－２）※代表構成員が受任者の場合</w:t>
      </w:r>
    </w:p>
    <w:p w14:paraId="65008E15" w14:textId="54460E3C" w:rsidR="00A51F7F" w:rsidRPr="001440C1" w:rsidRDefault="00064BB3" w:rsidP="00A51F7F">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エ</w:t>
      </w:r>
      <w:r w:rsidR="005B1056" w:rsidRPr="001440C1">
        <w:rPr>
          <w:rFonts w:ascii="HG丸ｺﾞｼｯｸM-PRO" w:eastAsia="HG丸ｺﾞｼｯｸM-PRO" w:hAnsi="HG丸ｺﾞｼｯｸM-PRO" w:hint="eastAsia"/>
        </w:rPr>
        <w:t xml:space="preserve">　誓約書（参加資格関</w:t>
      </w:r>
      <w:r w:rsidR="00C3501D" w:rsidRPr="001440C1">
        <w:rPr>
          <w:rFonts w:ascii="HG丸ｺﾞｼｯｸM-PRO" w:eastAsia="HG丸ｺﾞｼｯｸM-PRO" w:hAnsi="HG丸ｺﾞｼｯｸM-PRO" w:hint="eastAsia"/>
        </w:rPr>
        <w:t>係）（別紙様式７</w:t>
      </w:r>
      <w:r w:rsidR="005B1056" w:rsidRPr="001440C1">
        <w:rPr>
          <w:rFonts w:ascii="HG丸ｺﾞｼｯｸM-PRO" w:eastAsia="HG丸ｺﾞｼｯｸM-PRO" w:hAnsi="HG丸ｺﾞｼｯｸM-PRO" w:hint="eastAsia"/>
        </w:rPr>
        <w:t>）</w:t>
      </w:r>
      <w:r w:rsidR="00A51F7F" w:rsidRPr="001440C1">
        <w:rPr>
          <w:rFonts w:ascii="HG丸ｺﾞｼｯｸM-PRO" w:eastAsia="HG丸ｺﾞｼｯｸM-PRO" w:hAnsi="HG丸ｺﾞｼｯｸM-PRO" w:hint="eastAsia"/>
        </w:rPr>
        <w:t>正本1部、副本不要</w:t>
      </w:r>
    </w:p>
    <w:p w14:paraId="40AF6EA5" w14:textId="77777777" w:rsidR="000D02AE" w:rsidRPr="001440C1" w:rsidRDefault="000D02AE" w:rsidP="000D02AE">
      <w:pPr>
        <w:ind w:firstLineChars="100" w:firstLine="210"/>
        <w:rPr>
          <w:rFonts w:ascii="HG丸ｺﾞｼｯｸM-PRO" w:eastAsia="HG丸ｺﾞｼｯｸM-PRO" w:hAnsi="HG丸ｺﾞｼｯｸM-PRO"/>
          <w:u w:val="single"/>
          <w:shd w:val="pct15" w:color="auto" w:fill="FFFFFF"/>
        </w:rPr>
      </w:pPr>
      <w:r w:rsidRPr="001440C1">
        <w:rPr>
          <w:rFonts w:ascii="HG丸ｺﾞｼｯｸM-PRO" w:eastAsia="HG丸ｺﾞｼｯｸM-PRO" w:hAnsi="HG丸ｺﾞｼｯｸM-PRO" w:hint="eastAsia"/>
          <w:u w:val="single"/>
          <w:shd w:val="pct15" w:color="auto" w:fill="FFFFFF"/>
        </w:rPr>
        <w:t>【添付書類】</w:t>
      </w:r>
    </w:p>
    <w:p w14:paraId="25348609" w14:textId="3D3C57D2" w:rsidR="000D02AE" w:rsidRPr="001440C1" w:rsidRDefault="000D02AE" w:rsidP="000D02AE">
      <w:pPr>
        <w:ind w:leftChars="100" w:left="630" w:hangingChars="200" w:hanging="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※共同企業体（この事業を目的として構成された共同企業体）で企画提案する場合は、添付書類</w:t>
      </w:r>
      <w:r w:rsidR="00383FAF" w:rsidRPr="001440C1">
        <w:rPr>
          <w:rFonts w:ascii="HG丸ｺﾞｼｯｸM-PRO" w:eastAsia="HG丸ｺﾞｼｯｸM-PRO" w:hAnsi="HG丸ｺﾞｼｯｸM-PRO"/>
        </w:rPr>
        <w:t>a</w:t>
      </w:r>
      <w:r w:rsidR="00383FAF" w:rsidRPr="001440C1">
        <w:rPr>
          <w:rFonts w:ascii="HG丸ｺﾞｼｯｸM-PRO" w:eastAsia="HG丸ｺﾞｼｯｸM-PRO" w:hAnsi="HG丸ｺﾞｼｯｸM-PRO" w:hint="eastAsia"/>
        </w:rPr>
        <w:t>～ｄ</w:t>
      </w:r>
      <w:r w:rsidRPr="001440C1">
        <w:rPr>
          <w:rFonts w:ascii="HG丸ｺﾞｼｯｸM-PRO" w:eastAsia="HG丸ｺﾞｼｯｸM-PRO" w:hAnsi="HG丸ｺﾞｼｯｸM-PRO" w:hint="eastAsia"/>
        </w:rPr>
        <w:t>は、共同企業体すべての構成員について提出してください。</w:t>
      </w:r>
    </w:p>
    <w:p w14:paraId="6B06D5CB" w14:textId="06EDAC31" w:rsidR="000D02AE" w:rsidRPr="001440C1" w:rsidRDefault="000D02AE" w:rsidP="000D02AE">
      <w:pPr>
        <w:ind w:firstLineChars="100" w:firstLine="21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383FAF" w:rsidRPr="001440C1">
        <w:rPr>
          <w:rFonts w:ascii="HG丸ｺﾞｼｯｸM-PRO" w:eastAsia="HG丸ｺﾞｼｯｸM-PRO" w:hAnsi="HG丸ｺﾞｼｯｸM-PRO" w:hint="eastAsia"/>
        </w:rPr>
        <w:t>a</w:t>
      </w:r>
      <w:r w:rsidRPr="001440C1">
        <w:rPr>
          <w:rFonts w:ascii="HG丸ｺﾞｼｯｸM-PRO" w:eastAsia="HG丸ｺﾞｼｯｸM-PRO" w:hAnsi="HG丸ｺﾞｼｯｸM-PRO" w:hint="eastAsia"/>
        </w:rPr>
        <w:t xml:space="preserve">　定款又は寄付行為の写し（１部）（原本証明してください。）</w:t>
      </w:r>
    </w:p>
    <w:p w14:paraId="0044B460" w14:textId="23913908" w:rsidR="000D02AE" w:rsidRPr="001440C1" w:rsidRDefault="00383FAF"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b</w:t>
      </w:r>
      <w:r w:rsidR="000D02AE" w:rsidRPr="001440C1">
        <w:rPr>
          <w:rFonts w:ascii="HG丸ｺﾞｼｯｸM-PRO" w:eastAsia="HG丸ｺﾞｼｯｸM-PRO" w:hAnsi="HG丸ｺﾞｼｯｸM-PRO" w:hint="eastAsia"/>
        </w:rPr>
        <w:t xml:space="preserve">　①法人登記簿謄本（１部）</w:t>
      </w:r>
    </w:p>
    <w:p w14:paraId="66C88271"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・法人の場合に提出してください。</w:t>
      </w:r>
    </w:p>
    <w:p w14:paraId="35411267"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・発行日から３カ月以内のもの</w:t>
      </w:r>
    </w:p>
    <w:p w14:paraId="1C6BCA1E"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②本籍地の市区町村が発行する身分証明書（１部）</w:t>
      </w:r>
    </w:p>
    <w:p w14:paraId="6E35AC6C"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・個人の場合に提出してください。</w:t>
      </w:r>
    </w:p>
    <w:p w14:paraId="1C24AF09"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・発行日から３カ月以内のもの</w:t>
      </w:r>
    </w:p>
    <w:p w14:paraId="465BB33A"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・準禁治産者、破産者でないことが分かるもの</w:t>
      </w:r>
    </w:p>
    <w:p w14:paraId="46F7926F"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③法務局が発行する成年後見登記に係る登記されていないことの証明（１部）</w:t>
      </w:r>
    </w:p>
    <w:p w14:paraId="22B9886A"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・個人の場合に提出してください。</w:t>
      </w:r>
    </w:p>
    <w:p w14:paraId="42B3070D" w14:textId="7777777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・発行日から３カ月以内のもの</w:t>
      </w:r>
    </w:p>
    <w:p w14:paraId="69224E91" w14:textId="3D97FE57" w:rsidR="000D02AE"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・「成年被後見人、被保佐人、被補助人とする記録がない」ことの証明</w:t>
      </w:r>
    </w:p>
    <w:p w14:paraId="642D1080" w14:textId="6C05DC03" w:rsidR="000D02AE" w:rsidRPr="001440C1" w:rsidRDefault="00383FAF"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c</w:t>
      </w:r>
      <w:r w:rsidR="000D02AE" w:rsidRPr="001440C1">
        <w:rPr>
          <w:rFonts w:ascii="HG丸ｺﾞｼｯｸM-PRO" w:eastAsia="HG丸ｺﾞｼｯｸM-PRO" w:hAnsi="HG丸ｺﾞｼｯｸM-PRO" w:hint="eastAsia"/>
        </w:rPr>
        <w:t xml:space="preserve">　納税証明書（各１部）（未納がないことの証明：発行日から３カ月以内のもの）</w:t>
      </w:r>
    </w:p>
    <w:p w14:paraId="2FDEFA0F" w14:textId="77777777" w:rsidR="000D02AE" w:rsidRPr="001440C1" w:rsidRDefault="000D02AE" w:rsidP="000D02AE">
      <w:pPr>
        <w:ind w:left="840" w:firstLineChars="100" w:firstLine="210"/>
        <w:rPr>
          <w:rFonts w:ascii="HG丸ｺﾞｼｯｸM-PRO" w:eastAsia="HG丸ｺﾞｼｯｸM-PRO" w:hAnsi="HG丸ｺﾞｼｯｸM-PRO"/>
        </w:rPr>
      </w:pPr>
      <w:r w:rsidRPr="001440C1">
        <w:rPr>
          <w:rFonts w:ascii="HG丸ｺﾞｼｯｸM-PRO" w:eastAsia="HG丸ｺﾞｼｯｸM-PRO" w:hAnsi="HG丸ｺﾞｼｯｸM-PRO" w:hint="eastAsia"/>
        </w:rPr>
        <w:t>①大阪府の府税事務所が発行する府税（全税目）の納税証明書</w:t>
      </w:r>
    </w:p>
    <w:p w14:paraId="4CEFF0C5"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・大阪府内に事業所がない方は、本店を管轄する都道府県税事務所が発行するものに代</w:t>
      </w:r>
    </w:p>
    <w:p w14:paraId="6533C6FB" w14:textId="0F01A3A7" w:rsidR="000D02AE" w:rsidRPr="001440C1" w:rsidRDefault="000D02AE" w:rsidP="000D02AE">
      <w:pPr>
        <w:ind w:firstLineChars="700" w:firstLine="147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えます。　</w:t>
      </w:r>
    </w:p>
    <w:p w14:paraId="7FE30F0C" w14:textId="606CB59B" w:rsidR="00DC125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②税務署が発行する消費税及び地方消費税の納税証明書</w:t>
      </w:r>
    </w:p>
    <w:p w14:paraId="636882C5" w14:textId="4229553D" w:rsidR="000D02AE" w:rsidRPr="001440C1" w:rsidRDefault="00383FAF"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d</w:t>
      </w:r>
      <w:r w:rsidR="004B73D6" w:rsidRPr="001440C1">
        <w:rPr>
          <w:rFonts w:ascii="HG丸ｺﾞｼｯｸM-PRO" w:eastAsia="HG丸ｺﾞｼｯｸM-PRO" w:hAnsi="HG丸ｺﾞｼｯｸM-PRO" w:hint="eastAsia"/>
        </w:rPr>
        <w:t xml:space="preserve">　財務諸表の写し（</w:t>
      </w:r>
      <w:r w:rsidRPr="001440C1">
        <w:rPr>
          <w:rFonts w:ascii="HG丸ｺﾞｼｯｸM-PRO" w:eastAsia="HG丸ｺﾞｼｯｸM-PRO" w:hAnsi="HG丸ｺﾞｼｯｸM-PRO" w:hint="eastAsia"/>
        </w:rPr>
        <w:t>正本</w:t>
      </w:r>
      <w:r w:rsidR="004B73D6" w:rsidRPr="001440C1">
        <w:rPr>
          <w:rFonts w:ascii="HG丸ｺﾞｼｯｸM-PRO" w:eastAsia="HG丸ｺﾞｼｯｸM-PRO" w:hAnsi="HG丸ｺﾞｼｯｸM-PRO" w:hint="eastAsia"/>
        </w:rPr>
        <w:t>１部</w:t>
      </w:r>
      <w:r w:rsidRPr="001440C1">
        <w:rPr>
          <w:rFonts w:ascii="HG丸ｺﾞｼｯｸM-PRO" w:eastAsia="HG丸ｺﾞｼｯｸM-PRO" w:hAnsi="HG丸ｺﾞｼｯｸM-PRO" w:hint="eastAsia"/>
        </w:rPr>
        <w:t>、副本</w:t>
      </w:r>
      <w:r w:rsidR="00E23A6D">
        <w:rPr>
          <w:rFonts w:ascii="HG丸ｺﾞｼｯｸM-PRO" w:eastAsia="HG丸ｺﾞｼｯｸM-PRO" w:hAnsi="HG丸ｺﾞｼｯｸM-PRO" w:hint="eastAsia"/>
        </w:rPr>
        <w:t>１５</w:t>
      </w:r>
      <w:r w:rsidRPr="001440C1">
        <w:rPr>
          <w:rFonts w:ascii="HG丸ｺﾞｼｯｸM-PRO" w:eastAsia="HG丸ｺﾞｼｯｸM-PRO" w:hAnsi="HG丸ｺﾞｼｯｸM-PRO" w:hint="eastAsia"/>
        </w:rPr>
        <w:t>部</w:t>
      </w:r>
      <w:r w:rsidR="004B73D6" w:rsidRPr="001440C1">
        <w:rPr>
          <w:rFonts w:ascii="HG丸ｺﾞｼｯｸM-PRO" w:eastAsia="HG丸ｺﾞｼｯｸM-PRO" w:hAnsi="HG丸ｺﾞｼｯｸM-PRO" w:hint="eastAsia"/>
        </w:rPr>
        <w:t>：最近２カ年のもの、半期決算の場合は４</w:t>
      </w:r>
      <w:r w:rsidR="000D02AE" w:rsidRPr="001440C1">
        <w:rPr>
          <w:rFonts w:ascii="HG丸ｺﾞｼｯｸM-PRO" w:eastAsia="HG丸ｺﾞｼｯｸM-PRO" w:hAnsi="HG丸ｺﾞｼｯｸM-PRO" w:hint="eastAsia"/>
        </w:rPr>
        <w:t>期分）</w:t>
      </w:r>
    </w:p>
    <w:p w14:paraId="3B6DBD72" w14:textId="77777777" w:rsidR="000D02AE" w:rsidRPr="001440C1" w:rsidRDefault="000D02AE" w:rsidP="000D02AE">
      <w:pPr>
        <w:ind w:firstLineChars="500" w:firstLine="1050"/>
        <w:rPr>
          <w:rFonts w:ascii="HG丸ｺﾞｼｯｸM-PRO" w:eastAsia="HG丸ｺﾞｼｯｸM-PRO" w:hAnsi="HG丸ｺﾞｼｯｸM-PRO"/>
        </w:rPr>
      </w:pPr>
      <w:r w:rsidRPr="001440C1">
        <w:rPr>
          <w:rFonts w:ascii="HG丸ｺﾞｼｯｸM-PRO" w:eastAsia="HG丸ｺﾞｼｯｸM-PRO" w:hAnsi="HG丸ｺﾞｼｯｸM-PRO" w:hint="eastAsia"/>
        </w:rPr>
        <w:t>①貸借対照表</w:t>
      </w:r>
    </w:p>
    <w:p w14:paraId="7C099E3E"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②損益計算書</w:t>
      </w:r>
    </w:p>
    <w:p w14:paraId="22452C50" w14:textId="7498FF85" w:rsidR="000D02AE" w:rsidRPr="00432A30" w:rsidRDefault="000D02AE" w:rsidP="001E0382">
      <w:pPr>
        <w:ind w:leftChars="200" w:left="1260" w:hangingChars="400" w:hanging="84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③株主資本等変動計算書　　</w:t>
      </w:r>
      <w:r w:rsidR="001E0382">
        <w:rPr>
          <w:rFonts w:ascii="HG丸ｺﾞｼｯｸM-PRO" w:eastAsia="HG丸ｺﾞｼｯｸM-PRO" w:hAnsi="HG丸ｺﾞｼｯｸM-PRO"/>
        </w:rPr>
        <w:br/>
      </w:r>
      <w:r w:rsidR="001E0382" w:rsidRPr="00432A30">
        <w:rPr>
          <w:rFonts w:ascii="HG丸ｺﾞｼｯｸM-PRO" w:eastAsia="HG丸ｺﾞｼｯｸM-PRO" w:hAnsi="HG丸ｺﾞｼｯｸM-PRO" w:hint="eastAsia"/>
        </w:rPr>
        <w:t>なお、有価証券報告書提出会社については、上記①～③に加えてキャッシュフロー計算書および注記</w:t>
      </w:r>
    </w:p>
    <w:p w14:paraId="52C1CCD5" w14:textId="4C8F1640" w:rsidR="000D02AE" w:rsidRPr="001440C1" w:rsidRDefault="000D02AE" w:rsidP="000D02AE">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(２</w:t>
      </w:r>
      <w:r w:rsidRPr="001440C1">
        <w:rPr>
          <w:rFonts w:ascii="HG丸ｺﾞｼｯｸM-PRO" w:eastAsia="HG丸ｺﾞｼｯｸM-PRO" w:hAnsi="HG丸ｺﾞｼｯｸM-PRO" w:hint="eastAsia"/>
          <w:sz w:val="22"/>
          <w:szCs w:val="22"/>
        </w:rPr>
        <w:t>)</w:t>
      </w:r>
      <w:r w:rsidR="007259AB" w:rsidRPr="001440C1">
        <w:rPr>
          <w:rFonts w:ascii="HG丸ｺﾞｼｯｸM-PRO" w:eastAsia="HG丸ｺﾞｼｯｸM-PRO" w:hAnsi="HG丸ｺﾞｼｯｸM-PRO" w:hint="eastAsia"/>
          <w:sz w:val="22"/>
          <w:szCs w:val="22"/>
        </w:rPr>
        <w:t>提案にかかる</w:t>
      </w:r>
      <w:r w:rsidRPr="001440C1">
        <w:rPr>
          <w:rFonts w:ascii="HG丸ｺﾞｼｯｸM-PRO" w:eastAsia="HG丸ｺﾞｼｯｸM-PRO" w:hAnsi="HG丸ｺﾞｼｯｸM-PRO" w:hint="eastAsia"/>
          <w:sz w:val="22"/>
          <w:szCs w:val="22"/>
        </w:rPr>
        <w:t>応募書類</w:t>
      </w:r>
      <w:r w:rsidR="00E05503" w:rsidRPr="001440C1">
        <w:rPr>
          <w:rFonts w:ascii="HG丸ｺﾞｼｯｸM-PRO" w:eastAsia="HG丸ｺﾞｼｯｸM-PRO" w:hAnsi="HG丸ｺﾞｼｯｸM-PRO" w:hint="eastAsia"/>
          <w:sz w:val="22"/>
          <w:szCs w:val="22"/>
        </w:rPr>
        <w:t>及び添付書類</w:t>
      </w:r>
      <w:r w:rsidRPr="001440C1">
        <w:rPr>
          <w:rFonts w:ascii="HG丸ｺﾞｼｯｸM-PRO" w:eastAsia="HG丸ｺﾞｼｯｸM-PRO" w:hAnsi="HG丸ｺﾞｼｯｸM-PRO" w:hint="eastAsia"/>
          <w:sz w:val="22"/>
          <w:szCs w:val="22"/>
        </w:rPr>
        <w:t>の返却</w:t>
      </w:r>
    </w:p>
    <w:p w14:paraId="6FDBE410" w14:textId="0D84FA8F"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7259AB" w:rsidRPr="001440C1">
        <w:rPr>
          <w:rFonts w:ascii="HG丸ｺﾞｼｯｸM-PRO" w:eastAsia="HG丸ｺﾞｼｯｸM-PRO" w:hAnsi="HG丸ｺﾞｼｯｸM-PRO" w:hint="eastAsia"/>
        </w:rPr>
        <w:t>提案にかかる</w:t>
      </w: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は理由の如何を問わず、返却しませんのでご了解ください。</w:t>
      </w:r>
    </w:p>
    <w:p w14:paraId="7DFA71AF" w14:textId="746FC607"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なお、応募書類は本件に係る事業者選定の審査目的のみに使用し、他の目的には使用しません。</w:t>
      </w:r>
    </w:p>
    <w:p w14:paraId="0BE84967" w14:textId="13F29F44" w:rsidR="000D02AE" w:rsidRPr="001440C1" w:rsidRDefault="000D02AE" w:rsidP="000D02AE">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(3</w:t>
      </w:r>
      <w:r w:rsidRPr="001440C1">
        <w:rPr>
          <w:rFonts w:ascii="HG丸ｺﾞｼｯｸM-PRO" w:eastAsia="HG丸ｺﾞｼｯｸM-PRO" w:hAnsi="HG丸ｺﾞｼｯｸM-PRO" w:hint="eastAsia"/>
          <w:sz w:val="22"/>
          <w:szCs w:val="22"/>
        </w:rPr>
        <w:t>)</w:t>
      </w:r>
      <w:r w:rsidR="007259AB" w:rsidRPr="001440C1">
        <w:rPr>
          <w:rFonts w:ascii="HG丸ｺﾞｼｯｸM-PRO" w:eastAsia="HG丸ｺﾞｼｯｸM-PRO" w:hAnsi="HG丸ｺﾞｼｯｸM-PRO" w:hint="eastAsia"/>
          <w:sz w:val="22"/>
          <w:szCs w:val="22"/>
        </w:rPr>
        <w:t>提案にかかる</w:t>
      </w:r>
      <w:r w:rsidRPr="001440C1">
        <w:rPr>
          <w:rFonts w:ascii="HG丸ｺﾞｼｯｸM-PRO" w:eastAsia="HG丸ｺﾞｼｯｸM-PRO" w:hAnsi="HG丸ｺﾞｼｯｸM-PRO" w:hint="eastAsia"/>
          <w:sz w:val="22"/>
          <w:szCs w:val="22"/>
        </w:rPr>
        <w:t>応募書類</w:t>
      </w:r>
      <w:r w:rsidR="00E05503" w:rsidRPr="001440C1">
        <w:rPr>
          <w:rFonts w:ascii="HG丸ｺﾞｼｯｸM-PRO" w:eastAsia="HG丸ｺﾞｼｯｸM-PRO" w:hAnsi="HG丸ｺﾞｼｯｸM-PRO" w:hint="eastAsia"/>
          <w:sz w:val="22"/>
          <w:szCs w:val="22"/>
        </w:rPr>
        <w:t>及び添付書類</w:t>
      </w:r>
      <w:r w:rsidRPr="001440C1">
        <w:rPr>
          <w:rFonts w:ascii="HG丸ｺﾞｼｯｸM-PRO" w:eastAsia="HG丸ｺﾞｼｯｸM-PRO" w:hAnsi="HG丸ｺﾞｼｯｸM-PRO" w:hint="eastAsia"/>
          <w:sz w:val="22"/>
          <w:szCs w:val="22"/>
        </w:rPr>
        <w:t>の不備</w:t>
      </w:r>
    </w:p>
    <w:p w14:paraId="50EBC357" w14:textId="55DA831D" w:rsidR="00E05503"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7259AB" w:rsidRPr="001440C1">
        <w:rPr>
          <w:rFonts w:ascii="HG丸ｺﾞｼｯｸM-PRO" w:eastAsia="HG丸ｺﾞｼｯｸM-PRO" w:hAnsi="HG丸ｺﾞｼｯｸM-PRO" w:hint="eastAsia"/>
        </w:rPr>
        <w:t>提案にかかる</w:t>
      </w: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に不備があった場合、審査の対象とならないことがありま</w:t>
      </w:r>
      <w:r w:rsidR="00E05503" w:rsidRPr="001440C1">
        <w:rPr>
          <w:rFonts w:ascii="HG丸ｺﾞｼｯｸM-PRO" w:eastAsia="HG丸ｺﾞｼｯｸM-PRO" w:hAnsi="HG丸ｺﾞｼｯｸM-PRO" w:hint="eastAsia"/>
        </w:rPr>
        <w:t xml:space="preserve">　　</w:t>
      </w:r>
    </w:p>
    <w:p w14:paraId="6A978231" w14:textId="25D4189D" w:rsidR="00560F33" w:rsidRPr="001440C1" w:rsidRDefault="000D02AE" w:rsidP="00F877EC">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す。</w:t>
      </w:r>
    </w:p>
    <w:p w14:paraId="0302E05E" w14:textId="77777777" w:rsidR="000D02AE" w:rsidRPr="001440C1" w:rsidRDefault="000D02AE" w:rsidP="000D02AE">
      <w:pPr>
        <w:ind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(4)</w:t>
      </w:r>
      <w:r w:rsidRPr="001440C1">
        <w:rPr>
          <w:rFonts w:ascii="HG丸ｺﾞｼｯｸM-PRO" w:eastAsia="HG丸ｺﾞｼｯｸM-PRO" w:hAnsi="HG丸ｺﾞｼｯｸM-PRO" w:hint="eastAsia"/>
          <w:sz w:val="22"/>
          <w:szCs w:val="22"/>
        </w:rPr>
        <w:t>その他</w:t>
      </w:r>
    </w:p>
    <w:p w14:paraId="20663A8F"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・応募は1者１提案とします。（共同企業体として参加する場合を含む）</w:t>
      </w:r>
    </w:p>
    <w:p w14:paraId="0FA2DC6F" w14:textId="5D7E08FE" w:rsidR="000D02AE" w:rsidRPr="009A415D" w:rsidRDefault="000D02AE" w:rsidP="009A415D">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はモノクロ（白黒）、カラーどちらでも可。</w:t>
      </w:r>
    </w:p>
    <w:p w14:paraId="75EF3FC6"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lastRenderedPageBreak/>
        <w:t>・応募に要する経費はすべて応募者の負担とします。</w:t>
      </w:r>
    </w:p>
    <w:p w14:paraId="766E8AA2"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・提出時には一切の質問に応じません。</w:t>
      </w:r>
    </w:p>
    <w:p w14:paraId="09C964DD" w14:textId="77777777"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・提出後の資料追加、差し替え及び補正は一切認められません。</w:t>
      </w:r>
    </w:p>
    <w:p w14:paraId="0E2F1714" w14:textId="77777777" w:rsidR="000D02AE" w:rsidRPr="001440C1" w:rsidRDefault="000D02AE" w:rsidP="000D02AE">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（事務局が補正等を求める場合を除きます。）</w:t>
      </w:r>
    </w:p>
    <w:p w14:paraId="3F9514DC" w14:textId="5CA0292D" w:rsidR="000D02AE" w:rsidRPr="001440C1" w:rsidRDefault="000D02AE" w:rsidP="000D02AE">
      <w:pPr>
        <w:ind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・応募書類</w:t>
      </w:r>
      <w:r w:rsidR="00E05503" w:rsidRPr="001440C1">
        <w:rPr>
          <w:rFonts w:ascii="HG丸ｺﾞｼｯｸM-PRO" w:eastAsia="HG丸ｺﾞｼｯｸM-PRO" w:hAnsi="HG丸ｺﾞｼｯｸM-PRO" w:hint="eastAsia"/>
        </w:rPr>
        <w:t>及び添付書類</w:t>
      </w:r>
      <w:r w:rsidRPr="001440C1">
        <w:rPr>
          <w:rFonts w:ascii="HG丸ｺﾞｼｯｸM-PRO" w:eastAsia="HG丸ｺﾞｼｯｸM-PRO" w:hAnsi="HG丸ｺﾞｼｯｸM-PRO" w:hint="eastAsia"/>
        </w:rPr>
        <w:t>に虚偽の記載をした者は本件への参加資格を失うものとします。</w:t>
      </w:r>
    </w:p>
    <w:p w14:paraId="2FE4E8AB" w14:textId="2E13E92C" w:rsidR="000D02AE" w:rsidRPr="001440C1" w:rsidRDefault="000D02AE" w:rsidP="00366067">
      <w:pPr>
        <w:ind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(5)</w:t>
      </w:r>
      <w:r w:rsidRPr="001440C1">
        <w:rPr>
          <w:rFonts w:ascii="HG丸ｺﾞｼｯｸM-PRO" w:eastAsia="HG丸ｺﾞｼｯｸM-PRO" w:hAnsi="HG丸ｺﾞｼｯｸM-PRO" w:hint="eastAsia"/>
          <w:sz w:val="22"/>
          <w:szCs w:val="22"/>
        </w:rPr>
        <w:t>提出方法</w:t>
      </w:r>
    </w:p>
    <w:p w14:paraId="45DF5567" w14:textId="01351CAA" w:rsidR="00383FAF" w:rsidRPr="001440C1" w:rsidRDefault="00383FAF" w:rsidP="00383FAF">
      <w:pPr>
        <w:rPr>
          <w:rFonts w:ascii="HG丸ｺﾞｼｯｸM-PRO" w:eastAsia="HG丸ｺﾞｼｯｸM-PRO" w:hAnsi="HG丸ｺﾞｼｯｸM-PRO"/>
        </w:rPr>
      </w:pPr>
      <w:r w:rsidRPr="001440C1">
        <w:rPr>
          <w:rFonts w:ascii="HG丸ｺﾞｼｯｸM-PRO" w:eastAsia="HG丸ｺﾞｼｯｸM-PRO" w:hAnsi="HG丸ｺﾞｼｯｸM-PRO" w:hint="eastAsia"/>
          <w:b/>
        </w:rPr>
        <w:t xml:space="preserve">　　　　</w:t>
      </w:r>
      <w:r w:rsidRPr="001440C1">
        <w:rPr>
          <w:rFonts w:ascii="HG丸ｺﾞｼｯｸM-PRO" w:eastAsia="HG丸ｺﾞｼｯｸM-PRO" w:hAnsi="HG丸ｺﾞｼｯｸM-PRO" w:hint="eastAsia"/>
        </w:rPr>
        <w:t>郵送（配達までの送達過程が確認できる簡易書留等）・宅配便等により提出してください。</w:t>
      </w:r>
    </w:p>
    <w:p w14:paraId="23DC18EA" w14:textId="77777777" w:rsidR="00383FAF" w:rsidRPr="001440C1" w:rsidRDefault="00383FAF" w:rsidP="00383FAF">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窓口での提出はできません。</w:t>
      </w:r>
    </w:p>
    <w:p w14:paraId="7BBEB392" w14:textId="3F90A3BD"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(6)</w:t>
      </w:r>
      <w:r w:rsidRPr="001440C1">
        <w:rPr>
          <w:rFonts w:ascii="HG丸ｺﾞｼｯｸM-PRO" w:eastAsia="HG丸ｺﾞｼｯｸM-PRO" w:hAnsi="HG丸ｺﾞｼｯｸM-PRO" w:hint="eastAsia"/>
          <w:sz w:val="22"/>
          <w:szCs w:val="22"/>
        </w:rPr>
        <w:t>提出期限</w:t>
      </w:r>
    </w:p>
    <w:p w14:paraId="5DFBE4DE" w14:textId="0EFD9DBE" w:rsidR="000D02AE" w:rsidRPr="00A03E48" w:rsidRDefault="000D02AE" w:rsidP="000D02AE">
      <w:pPr>
        <w:rPr>
          <w:rFonts w:ascii="HG丸ｺﾞｼｯｸM-PRO" w:eastAsia="HG丸ｺﾞｼｯｸM-PRO" w:hAnsi="HG丸ｺﾞｼｯｸM-PRO"/>
          <w:b/>
          <w:highlight w:val="yellow"/>
          <w:u w:val="single"/>
        </w:rPr>
      </w:pPr>
      <w:r w:rsidRPr="001440C1">
        <w:rPr>
          <w:rFonts w:ascii="HG丸ｺﾞｼｯｸM-PRO" w:eastAsia="HG丸ｺﾞｼｯｸM-PRO" w:hAnsi="HG丸ｺﾞｼｯｸM-PRO" w:hint="eastAsia"/>
        </w:rPr>
        <w:t xml:space="preserve">　　　　</w:t>
      </w:r>
      <w:r w:rsidR="00A03E48">
        <w:rPr>
          <w:rFonts w:ascii="HG丸ｺﾞｼｯｸM-PRO" w:eastAsia="HG丸ｺﾞｼｯｸM-PRO" w:hAnsi="HG丸ｺﾞｼｯｸM-PRO" w:hint="eastAsia"/>
          <w:b/>
          <w:highlight w:val="yellow"/>
          <w:u w:val="single"/>
        </w:rPr>
        <w:t>令和5</w:t>
      </w:r>
      <w:r w:rsidRPr="00EB2453">
        <w:rPr>
          <w:rFonts w:ascii="HG丸ｺﾞｼｯｸM-PRO" w:eastAsia="HG丸ｺﾞｼｯｸM-PRO" w:hAnsi="HG丸ｺﾞｼｯｸM-PRO" w:hint="eastAsia"/>
          <w:b/>
          <w:highlight w:val="yellow"/>
          <w:u w:val="single"/>
        </w:rPr>
        <w:t>年</w:t>
      </w:r>
      <w:r w:rsidR="00531688" w:rsidRPr="00EB2453">
        <w:rPr>
          <w:rFonts w:ascii="HG丸ｺﾞｼｯｸM-PRO" w:eastAsia="HG丸ｺﾞｼｯｸM-PRO" w:hAnsi="HG丸ｺﾞｼｯｸM-PRO" w:hint="eastAsia"/>
          <w:b/>
          <w:highlight w:val="yellow"/>
          <w:u w:val="single"/>
        </w:rPr>
        <w:t>４</w:t>
      </w:r>
      <w:r w:rsidRPr="00EB2453">
        <w:rPr>
          <w:rFonts w:ascii="HG丸ｺﾞｼｯｸM-PRO" w:eastAsia="HG丸ｺﾞｼｯｸM-PRO" w:hAnsi="HG丸ｺﾞｼｯｸM-PRO" w:hint="eastAsia"/>
          <w:b/>
          <w:highlight w:val="yellow"/>
          <w:u w:val="single"/>
        </w:rPr>
        <w:t>月</w:t>
      </w:r>
      <w:r w:rsidR="00C26F08">
        <w:rPr>
          <w:rFonts w:ascii="HG丸ｺﾞｼｯｸM-PRO" w:eastAsia="HG丸ｺﾞｼｯｸM-PRO" w:hAnsi="HG丸ｺﾞｼｯｸM-PRO" w:hint="eastAsia"/>
          <w:b/>
          <w:highlight w:val="yellow"/>
          <w:u w:val="single"/>
        </w:rPr>
        <w:t>１７</w:t>
      </w:r>
      <w:r w:rsidRPr="00EB2453">
        <w:rPr>
          <w:rFonts w:ascii="HG丸ｺﾞｼｯｸM-PRO" w:eastAsia="HG丸ｺﾞｼｯｸM-PRO" w:hAnsi="HG丸ｺﾞｼｯｸM-PRO" w:hint="eastAsia"/>
          <w:b/>
          <w:highlight w:val="yellow"/>
          <w:u w:val="single"/>
        </w:rPr>
        <w:t>日（</w:t>
      </w:r>
      <w:r w:rsidR="00C26F08">
        <w:rPr>
          <w:rFonts w:ascii="HG丸ｺﾞｼｯｸM-PRO" w:eastAsia="HG丸ｺﾞｼｯｸM-PRO" w:hAnsi="HG丸ｺﾞｼｯｸM-PRO" w:hint="eastAsia"/>
          <w:b/>
          <w:highlight w:val="yellow"/>
          <w:u w:val="single"/>
        </w:rPr>
        <w:t>月</w:t>
      </w:r>
      <w:r w:rsidR="00D4638E" w:rsidRPr="00EB2453">
        <w:rPr>
          <w:rFonts w:ascii="HG丸ｺﾞｼｯｸM-PRO" w:eastAsia="HG丸ｺﾞｼｯｸM-PRO" w:hAnsi="HG丸ｺﾞｼｯｸM-PRO" w:hint="eastAsia"/>
          <w:b/>
          <w:highlight w:val="yellow"/>
          <w:u w:val="single"/>
        </w:rPr>
        <w:t>）午後３</w:t>
      </w:r>
      <w:r w:rsidRPr="00EB2453">
        <w:rPr>
          <w:rFonts w:ascii="HG丸ｺﾞｼｯｸM-PRO" w:eastAsia="HG丸ｺﾞｼｯｸM-PRO" w:hAnsi="HG丸ｺﾞｼｯｸM-PRO" w:hint="eastAsia"/>
          <w:b/>
          <w:highlight w:val="yellow"/>
          <w:u w:val="single"/>
        </w:rPr>
        <w:t>時</w:t>
      </w:r>
      <w:r w:rsidR="00C13D34" w:rsidRPr="00EB2453">
        <w:rPr>
          <w:rFonts w:ascii="HG丸ｺﾞｼｯｸM-PRO" w:eastAsia="HG丸ｺﾞｼｯｸM-PRO" w:hAnsi="HG丸ｺﾞｼｯｸM-PRO" w:hint="eastAsia"/>
          <w:b/>
          <w:szCs w:val="20"/>
          <w:highlight w:val="yellow"/>
          <w:u w:val="single"/>
        </w:rPr>
        <w:t>まで《必着》</w:t>
      </w:r>
    </w:p>
    <w:p w14:paraId="23880A2B" w14:textId="77777777"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(7)</w:t>
      </w:r>
      <w:r w:rsidRPr="001440C1">
        <w:rPr>
          <w:rFonts w:ascii="HG丸ｺﾞｼｯｸM-PRO" w:eastAsia="HG丸ｺﾞｼｯｸM-PRO" w:hAnsi="HG丸ｺﾞｼｯｸM-PRO" w:hint="eastAsia"/>
          <w:sz w:val="22"/>
          <w:szCs w:val="22"/>
        </w:rPr>
        <w:t>提出先</w:t>
      </w:r>
    </w:p>
    <w:p w14:paraId="34FACE37" w14:textId="4CFAC5FE" w:rsidR="000D02AE" w:rsidRPr="001440C1" w:rsidRDefault="000D02AE" w:rsidP="000D02AE">
      <w:pPr>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w:t>
      </w:r>
      <w:r w:rsidR="00B413A3" w:rsidRPr="003248BF">
        <w:rPr>
          <w:rFonts w:ascii="HG丸ｺﾞｼｯｸM-PRO" w:eastAsia="HG丸ｺﾞｼｯｸM-PRO" w:hAnsi="HG丸ｺﾞｼｯｸM-PRO" w:hint="eastAsia"/>
        </w:rPr>
        <w:t>大阪来てな</w:t>
      </w:r>
      <w:r w:rsidR="009C6BF9">
        <w:rPr>
          <w:rFonts w:ascii="HG丸ｺﾞｼｯｸM-PRO" w:eastAsia="HG丸ｺﾞｼｯｸM-PRO" w:hAnsi="HG丸ｺﾞｼｯｸM-PRO" w:hint="eastAsia"/>
        </w:rPr>
        <w:t>キャンペーン</w:t>
      </w:r>
      <w:r w:rsidR="00B413A3" w:rsidRPr="003248BF">
        <w:rPr>
          <w:rFonts w:ascii="HG丸ｺﾞｼｯｸM-PRO" w:eastAsia="HG丸ｺﾞｼｯｸM-PRO" w:hAnsi="HG丸ｺﾞｼｯｸM-PRO" w:hint="eastAsia"/>
        </w:rPr>
        <w:t>実行</w:t>
      </w:r>
      <w:r w:rsidR="00A03E48" w:rsidRPr="003248BF">
        <w:rPr>
          <w:rFonts w:ascii="HG丸ｺﾞｼｯｸM-PRO" w:eastAsia="HG丸ｺﾞｼｯｸM-PRO" w:hAnsi="HG丸ｺﾞｼｯｸM-PRO" w:hint="eastAsia"/>
        </w:rPr>
        <w:t>委員会事務局　担当　田中、中村、松井</w:t>
      </w:r>
    </w:p>
    <w:p w14:paraId="14C5EF79" w14:textId="0E0E16ED" w:rsidR="000D02AE" w:rsidRPr="001440C1" w:rsidRDefault="009D07C0" w:rsidP="009D07C0">
      <w:pPr>
        <w:ind w:firstLineChars="400" w:firstLine="8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（大阪府府民文化部都市魅力創造局魅力づくり推進課魅力推進・ミュージアムグループ内）</w:t>
      </w:r>
    </w:p>
    <w:p w14:paraId="3598F159" w14:textId="6D1BE078" w:rsidR="00E05503" w:rsidRPr="001440C1" w:rsidRDefault="000D02AE" w:rsidP="000D02AE">
      <w:pPr>
        <w:ind w:firstLineChars="600" w:firstLine="126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住　所　</w:t>
      </w:r>
      <w:r w:rsidR="00E05503" w:rsidRPr="001440C1">
        <w:rPr>
          <w:rFonts w:ascii="HG丸ｺﾞｼｯｸM-PRO" w:eastAsia="HG丸ｺﾞｼｯｸM-PRO" w:hAnsi="HG丸ｺﾞｼｯｸM-PRO" w:hint="eastAsia"/>
        </w:rPr>
        <w:t>〒559-8555</w:t>
      </w:r>
    </w:p>
    <w:p w14:paraId="0880A01F" w14:textId="1C6A5058" w:rsidR="000D02AE" w:rsidRPr="001440C1" w:rsidRDefault="000D02AE" w:rsidP="00E05503">
      <w:pPr>
        <w:ind w:firstLineChars="1000" w:firstLine="2100"/>
        <w:rPr>
          <w:rFonts w:ascii="HG丸ｺﾞｼｯｸM-PRO" w:eastAsia="HG丸ｺﾞｼｯｸM-PRO" w:hAnsi="HG丸ｺﾞｼｯｸM-PRO"/>
        </w:rPr>
      </w:pPr>
      <w:r w:rsidRPr="001440C1">
        <w:rPr>
          <w:rFonts w:ascii="HG丸ｺﾞｼｯｸM-PRO" w:eastAsia="HG丸ｺﾞｼｯｸM-PRO" w:hAnsi="HG丸ｺﾞｼｯｸM-PRO" w:hint="eastAsia"/>
        </w:rPr>
        <w:t>大阪市住之江区南港北</w:t>
      </w:r>
      <w:r w:rsidRPr="001440C1">
        <w:rPr>
          <w:rFonts w:ascii="HG丸ｺﾞｼｯｸM-PRO" w:eastAsia="HG丸ｺﾞｼｯｸM-PRO" w:hAnsi="HG丸ｺﾞｼｯｸM-PRO"/>
        </w:rPr>
        <w:t>1</w:t>
      </w:r>
      <w:r w:rsidRPr="001440C1">
        <w:rPr>
          <w:rFonts w:ascii="HG丸ｺﾞｼｯｸM-PRO" w:eastAsia="HG丸ｺﾞｼｯｸM-PRO" w:hAnsi="HG丸ｺﾞｼｯｸM-PRO" w:hint="eastAsia"/>
        </w:rPr>
        <w:t>－</w:t>
      </w:r>
      <w:r w:rsidRPr="001440C1">
        <w:rPr>
          <w:rFonts w:ascii="HG丸ｺﾞｼｯｸM-PRO" w:eastAsia="HG丸ｺﾞｼｯｸM-PRO" w:hAnsi="HG丸ｺﾞｼｯｸM-PRO"/>
        </w:rPr>
        <w:t>1</w:t>
      </w:r>
      <w:r w:rsidRPr="001440C1">
        <w:rPr>
          <w:rFonts w:ascii="HG丸ｺﾞｼｯｸM-PRO" w:eastAsia="HG丸ｺﾞｼｯｸM-PRO" w:hAnsi="HG丸ｺﾞｼｯｸM-PRO" w:hint="eastAsia"/>
        </w:rPr>
        <w:t xml:space="preserve">4－16　</w:t>
      </w:r>
    </w:p>
    <w:p w14:paraId="498B6A5A" w14:textId="478EC1D7" w:rsidR="000D02AE" w:rsidRPr="001440C1" w:rsidRDefault="000D02AE" w:rsidP="000D02AE">
      <w:pPr>
        <w:ind w:firstLineChars="1000" w:firstLine="2100"/>
        <w:rPr>
          <w:rFonts w:ascii="HG丸ｺﾞｼｯｸM-PRO" w:eastAsia="HG丸ｺﾞｼｯｸM-PRO" w:hAnsi="HG丸ｺﾞｼｯｸM-PRO"/>
        </w:rPr>
      </w:pPr>
      <w:r w:rsidRPr="001440C1">
        <w:rPr>
          <w:rFonts w:ascii="HG丸ｺﾞｼｯｸM-PRO" w:eastAsia="HG丸ｺﾞｼｯｸM-PRO" w:hAnsi="HG丸ｺﾞｼｯｸM-PRO" w:hint="eastAsia"/>
        </w:rPr>
        <w:t>大阪府咲洲庁舎（さきしまコスモタワー）37階</w:t>
      </w:r>
    </w:p>
    <w:p w14:paraId="047BD52B" w14:textId="5817DEB2" w:rsidR="000D02AE" w:rsidRPr="001440C1" w:rsidRDefault="000D02AE" w:rsidP="000D02AE">
      <w:pPr>
        <w:tabs>
          <w:tab w:val="left" w:pos="4536"/>
        </w:tabs>
        <w:ind w:firstLineChars="600" w:firstLine="126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rPr>
        <w:t>電　話　06-6210-930</w:t>
      </w:r>
      <w:r w:rsidR="009D07C0" w:rsidRPr="001440C1">
        <w:rPr>
          <w:rFonts w:ascii="HG丸ｺﾞｼｯｸM-PRO" w:eastAsia="HG丸ｺﾞｼｯｸM-PRO" w:hAnsi="HG丸ｺﾞｼｯｸM-PRO" w:hint="eastAsia"/>
        </w:rPr>
        <w:t>２</w:t>
      </w:r>
    </w:p>
    <w:p w14:paraId="1DAD7743" w14:textId="17044CC5" w:rsidR="000D02AE" w:rsidRDefault="000D02AE" w:rsidP="000D02AE">
      <w:pPr>
        <w:tabs>
          <w:tab w:val="left" w:pos="4536"/>
        </w:tabs>
        <w:ind w:firstLineChars="600" w:firstLine="1200"/>
        <w:rPr>
          <w:rFonts w:ascii="HG丸ｺﾞｼｯｸM-PRO" w:eastAsia="HG丸ｺﾞｼｯｸM-PRO" w:hAnsi="HG丸ｺﾞｼｯｸM-PRO"/>
          <w:sz w:val="20"/>
          <w:szCs w:val="22"/>
        </w:rPr>
      </w:pPr>
    </w:p>
    <w:p w14:paraId="1B01EEAC" w14:textId="77777777" w:rsidR="007B2D83" w:rsidRPr="001440C1" w:rsidRDefault="007B2D83" w:rsidP="000D02AE">
      <w:pPr>
        <w:tabs>
          <w:tab w:val="left" w:pos="4536"/>
        </w:tabs>
        <w:ind w:firstLineChars="600" w:firstLine="1200"/>
        <w:rPr>
          <w:rFonts w:ascii="HG丸ｺﾞｼｯｸM-PRO" w:eastAsia="HG丸ｺﾞｼｯｸM-PRO" w:hAnsi="HG丸ｺﾞｼｯｸM-PRO" w:hint="eastAsia"/>
          <w:sz w:val="20"/>
          <w:szCs w:val="22"/>
        </w:rPr>
      </w:pPr>
    </w:p>
    <w:p w14:paraId="22C5185D" w14:textId="4F25D50E" w:rsidR="000D02AE" w:rsidRPr="001440C1" w:rsidRDefault="00FF5669" w:rsidP="000D02AE">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13</w:t>
      </w:r>
      <w:r w:rsidR="000D02AE" w:rsidRPr="001440C1">
        <w:rPr>
          <w:rFonts w:ascii="HG丸ｺﾞｼｯｸM-PRO" w:eastAsia="HG丸ｺﾞｼｯｸM-PRO" w:hAnsi="HG丸ｺﾞｼｯｸM-PRO" w:hint="eastAsia"/>
          <w:b/>
          <w:sz w:val="22"/>
          <w:szCs w:val="22"/>
          <w:bdr w:val="single" w:sz="4" w:space="0" w:color="auto"/>
        </w:rPr>
        <w:t xml:space="preserve">　審査の方法　</w:t>
      </w:r>
    </w:p>
    <w:p w14:paraId="7E446526" w14:textId="77777777" w:rsidR="000D02AE" w:rsidRPr="001440C1" w:rsidRDefault="000D02AE" w:rsidP="000D02AE">
      <w:pPr>
        <w:ind w:firstLineChars="100" w:firstLine="220"/>
        <w:rPr>
          <w:rFonts w:ascii="HG丸ｺﾞｼｯｸM-PRO" w:eastAsia="HG丸ｺﾞｼｯｸM-PRO" w:hAnsi="HG丸ｺﾞｼｯｸM-PRO"/>
          <w:sz w:val="22"/>
          <w:szCs w:val="22"/>
        </w:rPr>
      </w:pPr>
      <w:r w:rsidRPr="001440C1">
        <w:rPr>
          <w:rFonts w:ascii="HG丸ｺﾞｼｯｸM-PRO" w:eastAsia="HG丸ｺﾞｼｯｸM-PRO" w:hAnsi="HG丸ｺﾞｼｯｸM-PRO" w:hint="eastAsia"/>
          <w:sz w:val="22"/>
          <w:szCs w:val="22"/>
        </w:rPr>
        <w:t xml:space="preserve"> (1)審査方法</w:t>
      </w:r>
    </w:p>
    <w:p w14:paraId="4467766A" w14:textId="323E4BAD" w:rsidR="000D02AE" w:rsidRPr="001440C1" w:rsidRDefault="000D02AE" w:rsidP="00570BA6">
      <w:pPr>
        <w:ind w:leftChars="200" w:left="820" w:hangingChars="200" w:hanging="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ア　(</w:t>
      </w:r>
      <w:r w:rsidRPr="001440C1">
        <w:rPr>
          <w:rFonts w:ascii="HG丸ｺﾞｼｯｸM-PRO" w:eastAsia="HG丸ｺﾞｼｯｸM-PRO" w:hAnsi="HG丸ｺﾞｼｯｸM-PRO"/>
          <w:sz w:val="20"/>
          <w:szCs w:val="20"/>
        </w:rPr>
        <w:t>2</w:t>
      </w:r>
      <w:r w:rsidRPr="001440C1">
        <w:rPr>
          <w:rFonts w:ascii="HG丸ｺﾞｼｯｸM-PRO" w:eastAsia="HG丸ｺﾞｼｯｸM-PRO" w:hAnsi="HG丸ｺﾞｼｯｸM-PRO" w:hint="eastAsia"/>
          <w:sz w:val="20"/>
          <w:szCs w:val="20"/>
        </w:rPr>
        <w:t>)の審査基準に基づき、外部委員で構成する事業者選定委員会による審査を行い、最優秀提案</w:t>
      </w:r>
      <w:r w:rsidR="00570BA6">
        <w:rPr>
          <w:rFonts w:ascii="HG丸ｺﾞｼｯｸM-PRO" w:eastAsia="HG丸ｺﾞｼｯｸM-PRO" w:hAnsi="HG丸ｺﾞｼｯｸM-PRO" w:hint="eastAsia"/>
          <w:sz w:val="20"/>
          <w:szCs w:val="20"/>
        </w:rPr>
        <w:t>事業</w:t>
      </w:r>
      <w:r w:rsidRPr="001440C1">
        <w:rPr>
          <w:rFonts w:ascii="HG丸ｺﾞｼｯｸM-PRO" w:eastAsia="HG丸ｺﾞｼｯｸM-PRO" w:hAnsi="HG丸ｺﾞｼｯｸM-PRO" w:hint="eastAsia"/>
          <w:sz w:val="20"/>
          <w:szCs w:val="20"/>
        </w:rPr>
        <w:t>者及び次点者を決定します。ただし、最高点の者が複数いる場合は、提案金額の安価な者を最優秀提案事業者とする。</w:t>
      </w:r>
    </w:p>
    <w:p w14:paraId="5036A5E3" w14:textId="77777777" w:rsidR="000D02AE" w:rsidRPr="001440C1" w:rsidRDefault="000D02AE" w:rsidP="000D02AE">
      <w:pPr>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イ　審査は、書類審査及びプレゼンテーション審査にて行います。プレゼンテーション審査の日時は、　</w:t>
      </w:r>
    </w:p>
    <w:p w14:paraId="5B86C616" w14:textId="77777777" w:rsidR="000D02AE" w:rsidRPr="001440C1" w:rsidRDefault="000D02AE" w:rsidP="000D02AE">
      <w:pPr>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事前に通知を行います。</w:t>
      </w:r>
    </w:p>
    <w:p w14:paraId="5C6A24EA" w14:textId="77777777" w:rsidR="000D02AE" w:rsidRPr="001440C1" w:rsidRDefault="000D02AE" w:rsidP="000D02AE">
      <w:pPr>
        <w:ind w:firstLineChars="400" w:firstLine="8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プレゼンテーション審査にはパワーポイント等の機材は使用できませんのでご了承ください。</w:t>
      </w:r>
    </w:p>
    <w:p w14:paraId="6F170690" w14:textId="5609CBFE" w:rsidR="000D02AE" w:rsidRPr="001440C1" w:rsidRDefault="000D02AE" w:rsidP="000D02AE">
      <w:pPr>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ウ　最優秀提案</w:t>
      </w:r>
      <w:r w:rsidR="00570BA6">
        <w:rPr>
          <w:rFonts w:ascii="HG丸ｺﾞｼｯｸM-PRO" w:eastAsia="HG丸ｺﾞｼｯｸM-PRO" w:hAnsi="HG丸ｺﾞｼｯｸM-PRO" w:hint="eastAsia"/>
          <w:sz w:val="20"/>
          <w:szCs w:val="20"/>
        </w:rPr>
        <w:t>事業</w:t>
      </w:r>
      <w:r w:rsidRPr="001440C1">
        <w:rPr>
          <w:rFonts w:ascii="HG丸ｺﾞｼｯｸM-PRO" w:eastAsia="HG丸ｺﾞｼｯｸM-PRO" w:hAnsi="HG丸ｺﾞｼｯｸM-PRO" w:hint="eastAsia"/>
          <w:sz w:val="20"/>
          <w:szCs w:val="20"/>
        </w:rPr>
        <w:t>者の評価点が、審査の結果100</w:t>
      </w:r>
      <w:r w:rsidR="00E05503" w:rsidRPr="001440C1">
        <w:rPr>
          <w:rFonts w:ascii="HG丸ｺﾞｼｯｸM-PRO" w:eastAsia="HG丸ｺﾞｼｯｸM-PRO" w:hAnsi="HG丸ｺﾞｼｯｸM-PRO" w:hint="eastAsia"/>
          <w:sz w:val="20"/>
          <w:szCs w:val="20"/>
        </w:rPr>
        <w:t>点満点中６</w:t>
      </w:r>
      <w:r w:rsidR="00EE4F51" w:rsidRPr="001440C1">
        <w:rPr>
          <w:rFonts w:ascii="HG丸ｺﾞｼｯｸM-PRO" w:eastAsia="HG丸ｺﾞｼｯｸM-PRO" w:hAnsi="HG丸ｺﾞｼｯｸM-PRO" w:hint="eastAsia"/>
          <w:sz w:val="20"/>
          <w:szCs w:val="20"/>
        </w:rPr>
        <w:t>０点未満</w:t>
      </w:r>
      <w:r w:rsidRPr="001440C1">
        <w:rPr>
          <w:rFonts w:ascii="HG丸ｺﾞｼｯｸM-PRO" w:eastAsia="HG丸ｺﾞｼｯｸM-PRO" w:hAnsi="HG丸ｺﾞｼｯｸM-PRO" w:hint="eastAsia"/>
          <w:sz w:val="20"/>
          <w:szCs w:val="20"/>
        </w:rPr>
        <w:t>の場合は採択しません。</w:t>
      </w:r>
    </w:p>
    <w:p w14:paraId="6163AF2E" w14:textId="77777777" w:rsidR="000D02AE" w:rsidRPr="001440C1" w:rsidRDefault="000D02AE" w:rsidP="000D02AE">
      <w:pPr>
        <w:ind w:firstLineChars="200" w:firstLine="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なお、審査は非公開とし、審査内容に係る異議や質問は一切受け付けません。</w:t>
      </w:r>
    </w:p>
    <w:p w14:paraId="054BE299" w14:textId="2E636B5A" w:rsidR="000D02AE" w:rsidRPr="001440C1" w:rsidRDefault="000D02AE" w:rsidP="00A60AA7">
      <w:pPr>
        <w:ind w:leftChars="200" w:left="820" w:hangingChars="200" w:hanging="4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エ　最優秀提案は特別の理由がないかぎり、契約交渉の相手方に決定します。</w:t>
      </w:r>
    </w:p>
    <w:p w14:paraId="371A2C05" w14:textId="63631C95" w:rsidR="007346B0" w:rsidRPr="001440C1" w:rsidRDefault="007346B0" w:rsidP="00A60AA7">
      <w:pPr>
        <w:ind w:leftChars="200" w:left="820" w:hangingChars="200" w:hanging="400"/>
        <w:rPr>
          <w:rFonts w:ascii="HG丸ｺﾞｼｯｸM-PRO" w:eastAsia="HG丸ｺﾞｼｯｸM-PRO" w:hAnsi="HG丸ｺﾞｼｯｸM-PRO"/>
          <w:sz w:val="20"/>
          <w:szCs w:val="20"/>
        </w:rPr>
      </w:pPr>
    </w:p>
    <w:p w14:paraId="3B68C648" w14:textId="1CD27ADC" w:rsidR="00A51F7F" w:rsidRDefault="00A51F7F" w:rsidP="00EB2453">
      <w:pPr>
        <w:rPr>
          <w:rFonts w:ascii="HG丸ｺﾞｼｯｸM-PRO" w:eastAsia="HG丸ｺﾞｼｯｸM-PRO" w:hAnsi="HG丸ｺﾞｼｯｸM-PRO"/>
          <w:sz w:val="20"/>
          <w:szCs w:val="20"/>
        </w:rPr>
      </w:pPr>
    </w:p>
    <w:p w14:paraId="51C004D1" w14:textId="6FAEA922" w:rsidR="00560F33" w:rsidRDefault="00560F33" w:rsidP="00EB2453">
      <w:pPr>
        <w:rPr>
          <w:rFonts w:ascii="HG丸ｺﾞｼｯｸM-PRO" w:eastAsia="HG丸ｺﾞｼｯｸM-PRO" w:hAnsi="HG丸ｺﾞｼｯｸM-PRO"/>
          <w:sz w:val="20"/>
          <w:szCs w:val="20"/>
        </w:rPr>
      </w:pPr>
    </w:p>
    <w:p w14:paraId="1A9B771D" w14:textId="61391FCA" w:rsidR="00560F33" w:rsidRDefault="00560F33" w:rsidP="00EB2453">
      <w:pPr>
        <w:rPr>
          <w:rFonts w:ascii="HG丸ｺﾞｼｯｸM-PRO" w:eastAsia="HG丸ｺﾞｼｯｸM-PRO" w:hAnsi="HG丸ｺﾞｼｯｸM-PRO"/>
          <w:sz w:val="20"/>
          <w:szCs w:val="20"/>
        </w:rPr>
      </w:pPr>
    </w:p>
    <w:p w14:paraId="678567B1" w14:textId="02D7B420" w:rsidR="00560F33" w:rsidRDefault="00560F33" w:rsidP="00EB2453">
      <w:pPr>
        <w:rPr>
          <w:rFonts w:ascii="HG丸ｺﾞｼｯｸM-PRO" w:eastAsia="HG丸ｺﾞｼｯｸM-PRO" w:hAnsi="HG丸ｺﾞｼｯｸM-PRO"/>
          <w:sz w:val="20"/>
          <w:szCs w:val="20"/>
        </w:rPr>
      </w:pPr>
    </w:p>
    <w:p w14:paraId="2825D0D2" w14:textId="0DEF22B5" w:rsidR="00560F33" w:rsidRDefault="00560F33" w:rsidP="00EB2453">
      <w:pPr>
        <w:rPr>
          <w:rFonts w:ascii="HG丸ｺﾞｼｯｸM-PRO" w:eastAsia="HG丸ｺﾞｼｯｸM-PRO" w:hAnsi="HG丸ｺﾞｼｯｸM-PRO"/>
          <w:sz w:val="20"/>
          <w:szCs w:val="20"/>
        </w:rPr>
      </w:pPr>
    </w:p>
    <w:p w14:paraId="2A133A1E" w14:textId="3B6574A9" w:rsidR="00560F33" w:rsidRDefault="00560F33" w:rsidP="00EB2453">
      <w:pPr>
        <w:rPr>
          <w:rFonts w:ascii="HG丸ｺﾞｼｯｸM-PRO" w:eastAsia="HG丸ｺﾞｼｯｸM-PRO" w:hAnsi="HG丸ｺﾞｼｯｸM-PRO"/>
          <w:sz w:val="20"/>
          <w:szCs w:val="20"/>
        </w:rPr>
      </w:pPr>
    </w:p>
    <w:p w14:paraId="3E3954D5" w14:textId="1820F5DF" w:rsidR="00560F33" w:rsidRDefault="00560F33" w:rsidP="00EB2453">
      <w:pPr>
        <w:rPr>
          <w:rFonts w:ascii="HG丸ｺﾞｼｯｸM-PRO" w:eastAsia="HG丸ｺﾞｼｯｸM-PRO" w:hAnsi="HG丸ｺﾞｼｯｸM-PRO"/>
          <w:sz w:val="20"/>
          <w:szCs w:val="20"/>
        </w:rPr>
      </w:pPr>
    </w:p>
    <w:p w14:paraId="438520B0" w14:textId="147C321B" w:rsidR="00560F33" w:rsidRDefault="00560F33" w:rsidP="00EB2453">
      <w:pPr>
        <w:rPr>
          <w:rFonts w:ascii="HG丸ｺﾞｼｯｸM-PRO" w:eastAsia="HG丸ｺﾞｼｯｸM-PRO" w:hAnsi="HG丸ｺﾞｼｯｸM-PRO"/>
          <w:sz w:val="20"/>
          <w:szCs w:val="20"/>
        </w:rPr>
      </w:pPr>
    </w:p>
    <w:p w14:paraId="7B9AF4E5" w14:textId="3E90CA83" w:rsidR="007B2D83" w:rsidRDefault="007B2D83" w:rsidP="00EB2453">
      <w:pPr>
        <w:rPr>
          <w:rFonts w:ascii="HG丸ｺﾞｼｯｸM-PRO" w:eastAsia="HG丸ｺﾞｼｯｸM-PRO" w:hAnsi="HG丸ｺﾞｼｯｸM-PRO"/>
          <w:sz w:val="20"/>
          <w:szCs w:val="20"/>
        </w:rPr>
      </w:pPr>
    </w:p>
    <w:p w14:paraId="53B5D5EF" w14:textId="6E6382B6" w:rsidR="007B2D83" w:rsidRDefault="007B2D83" w:rsidP="00EB2453">
      <w:pPr>
        <w:rPr>
          <w:rFonts w:ascii="HG丸ｺﾞｼｯｸM-PRO" w:eastAsia="HG丸ｺﾞｼｯｸM-PRO" w:hAnsi="HG丸ｺﾞｼｯｸM-PRO"/>
          <w:sz w:val="20"/>
          <w:szCs w:val="20"/>
        </w:rPr>
      </w:pPr>
    </w:p>
    <w:p w14:paraId="7A9A7CDF" w14:textId="1343A843" w:rsidR="007B2D83" w:rsidRDefault="007B2D83" w:rsidP="00EB2453">
      <w:pPr>
        <w:rPr>
          <w:rFonts w:ascii="HG丸ｺﾞｼｯｸM-PRO" w:eastAsia="HG丸ｺﾞｼｯｸM-PRO" w:hAnsi="HG丸ｺﾞｼｯｸM-PRO"/>
          <w:sz w:val="20"/>
          <w:szCs w:val="20"/>
        </w:rPr>
      </w:pPr>
    </w:p>
    <w:p w14:paraId="259AD33B" w14:textId="77777777" w:rsidR="007B2D83" w:rsidRDefault="007B2D83" w:rsidP="00EB2453">
      <w:pPr>
        <w:rPr>
          <w:rFonts w:ascii="HG丸ｺﾞｼｯｸM-PRO" w:eastAsia="HG丸ｺﾞｼｯｸM-PRO" w:hAnsi="HG丸ｺﾞｼｯｸM-PRO" w:hint="eastAsia"/>
          <w:sz w:val="20"/>
          <w:szCs w:val="20"/>
        </w:rPr>
      </w:pPr>
      <w:bookmarkStart w:id="0" w:name="_GoBack"/>
      <w:bookmarkEnd w:id="0"/>
    </w:p>
    <w:p w14:paraId="1A5C001F" w14:textId="77777777" w:rsidR="00CF3482" w:rsidRDefault="00CF3482" w:rsidP="00EB2453">
      <w:pPr>
        <w:rPr>
          <w:rFonts w:ascii="HG丸ｺﾞｼｯｸM-PRO" w:eastAsia="HG丸ｺﾞｼｯｸM-PRO" w:hAnsi="HG丸ｺﾞｼｯｸM-PRO"/>
          <w:sz w:val="20"/>
          <w:szCs w:val="20"/>
        </w:rPr>
      </w:pPr>
    </w:p>
    <w:p w14:paraId="57E033B0" w14:textId="4E2C5A09" w:rsidR="00EC3708" w:rsidRPr="001440C1" w:rsidRDefault="00EC3708" w:rsidP="001D0820">
      <w:pPr>
        <w:ind w:firstLineChars="150" w:firstLine="330"/>
        <w:rPr>
          <w:rFonts w:ascii="HG丸ｺﾞｼｯｸM-PRO" w:eastAsia="HG丸ｺﾞｼｯｸM-PRO" w:hAnsi="HG丸ｺﾞｼｯｸM-PRO"/>
          <w:sz w:val="22"/>
          <w:szCs w:val="22"/>
        </w:rPr>
      </w:pPr>
      <w:r w:rsidRPr="001440C1">
        <w:rPr>
          <w:rFonts w:ascii="HG丸ｺﾞｼｯｸM-PRO" w:eastAsia="HG丸ｺﾞｼｯｸM-PRO" w:hAnsi="HG丸ｺﾞｼｯｸM-PRO" w:hint="eastAsia"/>
          <w:sz w:val="22"/>
          <w:szCs w:val="22"/>
        </w:rPr>
        <w:lastRenderedPageBreak/>
        <w:t>(</w:t>
      </w:r>
      <w:r w:rsidRPr="001440C1">
        <w:rPr>
          <w:rFonts w:ascii="HG丸ｺﾞｼｯｸM-PRO" w:eastAsia="HG丸ｺﾞｼｯｸM-PRO" w:hAnsi="HG丸ｺﾞｼｯｸM-PRO"/>
          <w:sz w:val="22"/>
          <w:szCs w:val="22"/>
        </w:rPr>
        <w:t>2</w:t>
      </w:r>
      <w:r w:rsidRPr="001440C1">
        <w:rPr>
          <w:rFonts w:ascii="HG丸ｺﾞｼｯｸM-PRO" w:eastAsia="HG丸ｺﾞｼｯｸM-PRO" w:hAnsi="HG丸ｺﾞｼｯｸM-PRO" w:hint="eastAsia"/>
          <w:sz w:val="22"/>
          <w:szCs w:val="22"/>
        </w:rPr>
        <w:t>)審査基準</w:t>
      </w:r>
    </w:p>
    <w:tbl>
      <w:tblPr>
        <w:tblW w:w="9020" w:type="dxa"/>
        <w:tblInd w:w="473"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966"/>
        <w:gridCol w:w="5355"/>
      </w:tblGrid>
      <w:tr w:rsidR="001440C1" w:rsidRPr="001440C1" w14:paraId="5AB03E39" w14:textId="77777777" w:rsidTr="006F7EC3">
        <w:trPr>
          <w:trHeight w:val="197"/>
        </w:trPr>
        <w:tc>
          <w:tcPr>
            <w:tcW w:w="2699" w:type="dxa"/>
            <w:shd w:val="clear" w:color="auto" w:fill="auto"/>
            <w:vAlign w:val="center"/>
          </w:tcPr>
          <w:p w14:paraId="65F08E76" w14:textId="77777777" w:rsidR="00FB5D55" w:rsidRPr="001440C1" w:rsidRDefault="00FB5D55" w:rsidP="006F7EC3">
            <w:pPr>
              <w:snapToGrid w:val="0"/>
              <w:jc w:val="cente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審査項目</w:t>
            </w:r>
          </w:p>
        </w:tc>
        <w:tc>
          <w:tcPr>
            <w:tcW w:w="966" w:type="dxa"/>
            <w:shd w:val="clear" w:color="auto" w:fill="auto"/>
            <w:vAlign w:val="center"/>
          </w:tcPr>
          <w:p w14:paraId="589644EB" w14:textId="4F6C6789" w:rsidR="00FB5D55" w:rsidRPr="001440C1" w:rsidRDefault="005E3F2F" w:rsidP="006F7EC3">
            <w:pPr>
              <w:snapToGrid w:val="0"/>
              <w:jc w:val="cente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点数</w:t>
            </w:r>
          </w:p>
        </w:tc>
        <w:tc>
          <w:tcPr>
            <w:tcW w:w="5355" w:type="dxa"/>
            <w:shd w:val="clear" w:color="auto" w:fill="auto"/>
            <w:vAlign w:val="center"/>
          </w:tcPr>
          <w:p w14:paraId="17DED579" w14:textId="77777777" w:rsidR="00FB5D55" w:rsidRPr="001440C1" w:rsidRDefault="00FB5D55" w:rsidP="006F7EC3">
            <w:pPr>
              <w:snapToGrid w:val="0"/>
              <w:jc w:val="center"/>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審査内容・着眼点</w:t>
            </w:r>
          </w:p>
        </w:tc>
      </w:tr>
      <w:tr w:rsidR="001440C1" w:rsidRPr="001440C1" w14:paraId="6F5B9925" w14:textId="77777777" w:rsidTr="00F877EC">
        <w:trPr>
          <w:trHeight w:val="3177"/>
        </w:trPr>
        <w:tc>
          <w:tcPr>
            <w:tcW w:w="2699" w:type="dxa"/>
            <w:tcBorders>
              <w:bottom w:val="nil"/>
            </w:tcBorders>
            <w:shd w:val="clear" w:color="auto" w:fill="auto"/>
            <w:vAlign w:val="center"/>
          </w:tcPr>
          <w:p w14:paraId="3650048C" w14:textId="40771234" w:rsidR="005E3F2F" w:rsidRPr="00560F33" w:rsidRDefault="00560F33">
            <w:pPr>
              <w:snapToGrid w:val="0"/>
              <w:rPr>
                <w:rFonts w:ascii="HG丸ｺﾞｼｯｸM-PRO" w:eastAsia="HG丸ｺﾞｼｯｸM-PRO" w:hAnsi="HG丸ｺﾞｼｯｸM-PRO"/>
                <w:sz w:val="20"/>
                <w:szCs w:val="22"/>
              </w:rPr>
            </w:pPr>
            <w:r w:rsidRPr="00560F33">
              <w:rPr>
                <w:rFonts w:ascii="HG丸ｺﾞｼｯｸM-PRO" w:eastAsia="HG丸ｺﾞｼｯｸM-PRO" w:hAnsi="HG丸ｺﾞｼｯｸM-PRO" w:hint="eastAsia"/>
                <w:sz w:val="20"/>
                <w:szCs w:val="22"/>
              </w:rPr>
              <w:t>集客企画</w:t>
            </w:r>
            <w:r w:rsidR="005E3F2F" w:rsidRPr="00560F33">
              <w:rPr>
                <w:rFonts w:ascii="HG丸ｺﾞｼｯｸM-PRO" w:eastAsia="HG丸ｺﾞｼｯｸM-PRO" w:hAnsi="HG丸ｺﾞｼｯｸM-PRO" w:hint="eastAsia"/>
                <w:sz w:val="20"/>
                <w:szCs w:val="22"/>
              </w:rPr>
              <w:t>について</w:t>
            </w:r>
          </w:p>
        </w:tc>
        <w:tc>
          <w:tcPr>
            <w:tcW w:w="966" w:type="dxa"/>
            <w:tcBorders>
              <w:bottom w:val="nil"/>
            </w:tcBorders>
            <w:shd w:val="clear" w:color="auto" w:fill="auto"/>
            <w:vAlign w:val="center"/>
          </w:tcPr>
          <w:p w14:paraId="36CB41A8" w14:textId="39AFE2AC" w:rsidR="00FB5D55" w:rsidRPr="00560F33" w:rsidRDefault="003248BF" w:rsidP="006F7EC3">
            <w:pPr>
              <w:snapToGrid w:val="0"/>
              <w:jc w:val="right"/>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４０</w:t>
            </w:r>
            <w:r w:rsidR="00FB5D55" w:rsidRPr="00560F33">
              <w:rPr>
                <w:rFonts w:ascii="HG丸ｺﾞｼｯｸM-PRO" w:eastAsia="HG丸ｺﾞｼｯｸM-PRO" w:hAnsi="HG丸ｺﾞｼｯｸM-PRO" w:hint="eastAsia"/>
                <w:sz w:val="20"/>
                <w:szCs w:val="20"/>
              </w:rPr>
              <w:t>点</w:t>
            </w:r>
          </w:p>
        </w:tc>
        <w:tc>
          <w:tcPr>
            <w:tcW w:w="5355" w:type="dxa"/>
            <w:tcBorders>
              <w:bottom w:val="single" w:sz="4" w:space="0" w:color="auto"/>
            </w:tcBorders>
            <w:shd w:val="clear" w:color="auto" w:fill="auto"/>
            <w:vAlign w:val="center"/>
          </w:tcPr>
          <w:p w14:paraId="228A76A6" w14:textId="77777777" w:rsidR="00B413A3" w:rsidRPr="00560F33" w:rsidRDefault="00B413A3" w:rsidP="00B413A3">
            <w:pPr>
              <w:snapToGrid w:val="0"/>
              <w:ind w:left="180" w:hangingChars="100" w:hanging="18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・全国や海外から注目を集め、旅行先として大阪を選んでもら</w:t>
            </w:r>
          </w:p>
          <w:p w14:paraId="20CCBB59" w14:textId="0377B5EA" w:rsidR="00B413A3" w:rsidRPr="00560F33" w:rsidRDefault="00B413A3" w:rsidP="00B413A3">
            <w:pPr>
              <w:snapToGrid w:val="0"/>
              <w:ind w:leftChars="100" w:left="21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えるような話題性があるか</w:t>
            </w:r>
          </w:p>
          <w:p w14:paraId="40514601" w14:textId="71164FCC" w:rsidR="00B413A3" w:rsidRPr="00560F33" w:rsidRDefault="00B413A3" w:rsidP="00560F33">
            <w:pPr>
              <w:snapToGrid w:val="0"/>
              <w:ind w:left="180" w:hangingChars="100" w:hanging="18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・大阪</w:t>
            </w:r>
            <w:r w:rsidR="00560F33" w:rsidRPr="00560F33">
              <w:rPr>
                <w:rFonts w:ascii="HG丸ｺﾞｼｯｸM-PRO" w:eastAsia="HG丸ｺﾞｼｯｸM-PRO" w:hAnsi="HG丸ｺﾞｼｯｸM-PRO" w:hint="eastAsia"/>
                <w:sz w:val="18"/>
                <w:szCs w:val="18"/>
              </w:rPr>
              <w:t>府内に延べ10万人以上、うち府域５エリアに延べ２万人以上の集客が</w:t>
            </w:r>
            <w:r w:rsidRPr="00560F33">
              <w:rPr>
                <w:rFonts w:ascii="HG丸ｺﾞｼｯｸM-PRO" w:eastAsia="HG丸ｺﾞｼｯｸM-PRO" w:hAnsi="HG丸ｺﾞｼｯｸM-PRO" w:hint="eastAsia"/>
                <w:sz w:val="18"/>
                <w:szCs w:val="18"/>
              </w:rPr>
              <w:t>見込めるか</w:t>
            </w:r>
          </w:p>
          <w:p w14:paraId="434F914C" w14:textId="697C8E70" w:rsidR="00B413A3" w:rsidRDefault="00B413A3" w:rsidP="003248BF">
            <w:pPr>
              <w:snapToGrid w:val="0"/>
              <w:ind w:left="180" w:hangingChars="100" w:hanging="18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・府域5エリアの</w:t>
            </w:r>
            <w:r w:rsidR="003248BF">
              <w:rPr>
                <w:rFonts w:ascii="HG丸ｺﾞｼｯｸM-PRO" w:eastAsia="HG丸ｺﾞｼｯｸM-PRO" w:hAnsi="HG丸ｺﾞｼｯｸM-PRO" w:hint="eastAsia"/>
                <w:sz w:val="18"/>
                <w:szCs w:val="18"/>
              </w:rPr>
              <w:t>観光資源を活用し、各</w:t>
            </w:r>
            <w:r w:rsidRPr="00560F33">
              <w:rPr>
                <w:rFonts w:ascii="HG丸ｺﾞｼｯｸM-PRO" w:eastAsia="HG丸ｺﾞｼｯｸM-PRO" w:hAnsi="HG丸ｺﾞｼｯｸM-PRO" w:hint="eastAsia"/>
                <w:sz w:val="18"/>
                <w:szCs w:val="18"/>
              </w:rPr>
              <w:t>エリア全体の盛り上げや集客に寄与する内容か</w:t>
            </w:r>
          </w:p>
          <w:p w14:paraId="6A713AEC" w14:textId="72578725" w:rsidR="003248BF" w:rsidRPr="003248BF" w:rsidRDefault="003248BF" w:rsidP="003248BF">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・万博開催500日前に開催するイベントは、万博の機運醸成と</w:t>
            </w:r>
          </w:p>
          <w:p w14:paraId="5A538EB8" w14:textId="4BA1C4D3" w:rsidR="00B413A3" w:rsidRDefault="003248BF" w:rsidP="003248BF">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「大阪来てな！キャンペーン」の目的である大阪の魅力発信に</w:t>
            </w:r>
          </w:p>
          <w:p w14:paraId="1808B137" w14:textId="65CDB039" w:rsidR="003248BF" w:rsidRPr="00560F33" w:rsidRDefault="003248BF" w:rsidP="003248BF">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つながる工夫がされているか</w:t>
            </w:r>
          </w:p>
          <w:p w14:paraId="52971FFB" w14:textId="77777777" w:rsidR="00B413A3" w:rsidRPr="00560F33" w:rsidRDefault="00B413A3" w:rsidP="00B413A3">
            <w:pPr>
              <w:snapToGrid w:val="0"/>
              <w:ind w:left="180" w:hangingChars="100" w:hanging="18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・宿泊や観光消費につながる工夫がされているか</w:t>
            </w:r>
          </w:p>
          <w:p w14:paraId="52750C09" w14:textId="054F44AA" w:rsidR="00FB5D55" w:rsidRPr="00560F33" w:rsidRDefault="00B413A3" w:rsidP="00B413A3">
            <w:pPr>
              <w:snapToGrid w:val="0"/>
              <w:ind w:left="180" w:hangingChars="100" w:hanging="18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・提案内容に実現性・具体性があるか</w:t>
            </w:r>
          </w:p>
        </w:tc>
      </w:tr>
      <w:tr w:rsidR="001440C1" w:rsidRPr="001440C1" w14:paraId="067356AE" w14:textId="77777777" w:rsidTr="00E671F3">
        <w:trPr>
          <w:trHeight w:val="1702"/>
        </w:trPr>
        <w:tc>
          <w:tcPr>
            <w:tcW w:w="2699" w:type="dxa"/>
            <w:shd w:val="clear" w:color="auto" w:fill="auto"/>
            <w:vAlign w:val="center"/>
          </w:tcPr>
          <w:p w14:paraId="280F2584" w14:textId="3AD1F09B" w:rsidR="00FB5D55" w:rsidRPr="00560F33" w:rsidRDefault="00B413A3" w:rsidP="005E3F2F">
            <w:pPr>
              <w:snapToGrid w:val="0"/>
              <w:jc w:val="left"/>
              <w:rPr>
                <w:rFonts w:ascii="HG丸ｺﾞｼｯｸM-PRO" w:eastAsia="HG丸ｺﾞｼｯｸM-PRO" w:hAnsi="HG丸ｺﾞｼｯｸM-PRO"/>
                <w:color w:val="F79646" w:themeColor="accent6"/>
                <w:sz w:val="20"/>
                <w:szCs w:val="20"/>
              </w:rPr>
            </w:pPr>
            <w:r w:rsidRPr="00560F33">
              <w:rPr>
                <w:rFonts w:ascii="HG丸ｺﾞｼｯｸM-PRO" w:eastAsia="HG丸ｺﾞｼｯｸM-PRO" w:hAnsi="HG丸ｺﾞｼｯｸM-PRO" w:hint="eastAsia"/>
                <w:sz w:val="20"/>
                <w:szCs w:val="20"/>
              </w:rPr>
              <w:t>周遊企画</w:t>
            </w:r>
            <w:r w:rsidR="005E3F2F" w:rsidRPr="00560F33">
              <w:rPr>
                <w:rFonts w:ascii="HG丸ｺﾞｼｯｸM-PRO" w:eastAsia="HG丸ｺﾞｼｯｸM-PRO" w:hAnsi="HG丸ｺﾞｼｯｸM-PRO" w:hint="eastAsia"/>
                <w:sz w:val="20"/>
                <w:szCs w:val="20"/>
              </w:rPr>
              <w:t>について</w:t>
            </w:r>
          </w:p>
        </w:tc>
        <w:tc>
          <w:tcPr>
            <w:tcW w:w="966" w:type="dxa"/>
            <w:tcBorders>
              <w:bottom w:val="single" w:sz="4" w:space="0" w:color="auto"/>
            </w:tcBorders>
            <w:shd w:val="clear" w:color="auto" w:fill="auto"/>
            <w:vAlign w:val="center"/>
          </w:tcPr>
          <w:p w14:paraId="681F0334" w14:textId="5EEB78FE" w:rsidR="00FB5D55" w:rsidRPr="00560F33" w:rsidRDefault="003248BF" w:rsidP="006F7EC3">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２５</w:t>
            </w:r>
            <w:r w:rsidR="00FB5D55" w:rsidRPr="00560F33">
              <w:rPr>
                <w:rFonts w:ascii="HG丸ｺﾞｼｯｸM-PRO" w:eastAsia="HG丸ｺﾞｼｯｸM-PRO" w:hAnsi="HG丸ｺﾞｼｯｸM-PRO" w:hint="eastAsia"/>
                <w:sz w:val="20"/>
                <w:szCs w:val="20"/>
              </w:rPr>
              <w:t>点</w:t>
            </w:r>
          </w:p>
        </w:tc>
        <w:tc>
          <w:tcPr>
            <w:tcW w:w="5355" w:type="dxa"/>
            <w:tcBorders>
              <w:bottom w:val="single" w:sz="4" w:space="0" w:color="auto"/>
            </w:tcBorders>
            <w:shd w:val="clear" w:color="auto" w:fill="auto"/>
            <w:vAlign w:val="center"/>
          </w:tcPr>
          <w:p w14:paraId="7019D61C" w14:textId="77777777" w:rsidR="003248BF" w:rsidRDefault="00DE7EA2" w:rsidP="005E3F2F">
            <w:pPr>
              <w:snapToGrid w:val="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w:t>
            </w:r>
            <w:r w:rsidR="003248BF">
              <w:rPr>
                <w:rFonts w:ascii="HG丸ｺﾞｼｯｸM-PRO" w:eastAsia="HG丸ｺﾞｼｯｸM-PRO" w:hAnsi="HG丸ｺﾞｼｯｸM-PRO" w:hint="eastAsia"/>
                <w:sz w:val="18"/>
                <w:szCs w:val="18"/>
              </w:rPr>
              <w:t>府域５エリアで</w:t>
            </w:r>
            <w:r w:rsidR="00343538" w:rsidRPr="00560F33">
              <w:rPr>
                <w:rFonts w:ascii="HG丸ｺﾞｼｯｸM-PRO" w:eastAsia="HG丸ｺﾞｼｯｸM-PRO" w:hAnsi="HG丸ｺﾞｼｯｸM-PRO" w:hint="eastAsia"/>
                <w:sz w:val="18"/>
                <w:szCs w:val="18"/>
              </w:rPr>
              <w:t>、</w:t>
            </w:r>
            <w:r w:rsidR="003248BF">
              <w:rPr>
                <w:rFonts w:ascii="HG丸ｺﾞｼｯｸM-PRO" w:eastAsia="HG丸ｺﾞｼｯｸM-PRO" w:hAnsi="HG丸ｺﾞｼｯｸM-PRO" w:hint="eastAsia"/>
                <w:sz w:val="18"/>
                <w:szCs w:val="18"/>
              </w:rPr>
              <w:t>各エリアの複数市町村を周遊する人が</w:t>
            </w:r>
          </w:p>
          <w:p w14:paraId="19A3D455" w14:textId="7B70AE56" w:rsidR="005E3F2F" w:rsidRPr="00560F33" w:rsidRDefault="00560F33" w:rsidP="003248BF">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延べ</w:t>
            </w:r>
            <w:r w:rsidR="009712EF" w:rsidRPr="00560F33">
              <w:rPr>
                <w:rFonts w:ascii="HG丸ｺﾞｼｯｸM-PRO" w:eastAsia="HG丸ｺﾞｼｯｸM-PRO" w:hAnsi="HG丸ｺﾞｼｯｸM-PRO" w:hint="eastAsia"/>
                <w:sz w:val="18"/>
                <w:szCs w:val="18"/>
              </w:rPr>
              <w:t>４千人</w:t>
            </w:r>
            <w:r w:rsidR="00343538" w:rsidRPr="00560F33">
              <w:rPr>
                <w:rFonts w:ascii="HG丸ｺﾞｼｯｸM-PRO" w:eastAsia="HG丸ｺﾞｼｯｸM-PRO" w:hAnsi="HG丸ｺﾞｼｯｸM-PRO" w:hint="eastAsia"/>
                <w:sz w:val="18"/>
                <w:szCs w:val="18"/>
              </w:rPr>
              <w:t>以上見込めるか</w:t>
            </w:r>
          </w:p>
          <w:p w14:paraId="0BD4194F" w14:textId="5BE3A281" w:rsidR="000E16CE" w:rsidRDefault="000E16CE" w:rsidP="005E3F2F">
            <w:pPr>
              <w:snapToGrid w:val="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・特典付与等を実施する観光スポットや特典の内容は魅力的か</w:t>
            </w:r>
          </w:p>
          <w:p w14:paraId="281382A0" w14:textId="77777777" w:rsidR="00F877EC" w:rsidRDefault="00F877EC" w:rsidP="005E3F2F">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・2025年大阪・関西万博の機運醸成につながる工夫がされて</w:t>
            </w:r>
          </w:p>
          <w:p w14:paraId="46DE03FB" w14:textId="20CA9361" w:rsidR="00F877EC" w:rsidRPr="00560F33" w:rsidRDefault="00F877EC" w:rsidP="00F877EC">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いるか</w:t>
            </w:r>
          </w:p>
          <w:p w14:paraId="47E33D5B" w14:textId="680AD220" w:rsidR="000E16CE" w:rsidRPr="00560F33" w:rsidRDefault="000E16CE" w:rsidP="005E3F2F">
            <w:pPr>
              <w:snapToGrid w:val="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・今後の周遊促進に有効なデータを収集できるか</w:t>
            </w:r>
          </w:p>
          <w:p w14:paraId="78C70763" w14:textId="116777B4" w:rsidR="00FB5D55" w:rsidRPr="00560F33" w:rsidRDefault="00DE7EA2" w:rsidP="00DE7EA2">
            <w:pPr>
              <w:snapToGrid w:val="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w:t>
            </w:r>
            <w:r w:rsidR="005E3F2F" w:rsidRPr="00560F33">
              <w:rPr>
                <w:rFonts w:ascii="HG丸ｺﾞｼｯｸM-PRO" w:eastAsia="HG丸ｺﾞｼｯｸM-PRO" w:hAnsi="HG丸ｺﾞｼｯｸM-PRO" w:hint="eastAsia"/>
                <w:sz w:val="18"/>
                <w:szCs w:val="18"/>
              </w:rPr>
              <w:t>提案内容に実現性・具体性があるか</w:t>
            </w:r>
          </w:p>
        </w:tc>
      </w:tr>
      <w:tr w:rsidR="001440C1" w:rsidRPr="001440C1" w14:paraId="2B0A1468" w14:textId="77777777" w:rsidTr="00E671F3">
        <w:trPr>
          <w:trHeight w:val="1544"/>
        </w:trPr>
        <w:tc>
          <w:tcPr>
            <w:tcW w:w="2699" w:type="dxa"/>
            <w:shd w:val="clear" w:color="auto" w:fill="auto"/>
            <w:vAlign w:val="center"/>
          </w:tcPr>
          <w:p w14:paraId="39939A9A" w14:textId="77777777" w:rsidR="00B413A3" w:rsidRDefault="005E3F2F" w:rsidP="005E3F2F">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広報業務にかかる</w:t>
            </w:r>
          </w:p>
          <w:p w14:paraId="609F7E38" w14:textId="30AF39D9" w:rsidR="005E3F2F" w:rsidRPr="001440C1" w:rsidRDefault="005E3F2F" w:rsidP="00B413A3">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企画内容について</w:t>
            </w:r>
          </w:p>
        </w:tc>
        <w:tc>
          <w:tcPr>
            <w:tcW w:w="966" w:type="dxa"/>
            <w:shd w:val="clear" w:color="auto" w:fill="auto"/>
            <w:vAlign w:val="center"/>
          </w:tcPr>
          <w:p w14:paraId="61BA072E" w14:textId="5841CA3C" w:rsidR="005E3F2F" w:rsidRPr="001440C1" w:rsidRDefault="00366067"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１５</w:t>
            </w:r>
            <w:r w:rsidR="005E3F2F" w:rsidRPr="001440C1">
              <w:rPr>
                <w:rFonts w:ascii="HG丸ｺﾞｼｯｸM-PRO" w:eastAsia="HG丸ｺﾞｼｯｸM-PRO" w:hAnsi="HG丸ｺﾞｼｯｸM-PRO" w:hint="eastAsia"/>
                <w:sz w:val="20"/>
                <w:szCs w:val="20"/>
              </w:rPr>
              <w:t>点</w:t>
            </w:r>
          </w:p>
        </w:tc>
        <w:tc>
          <w:tcPr>
            <w:tcW w:w="5355" w:type="dxa"/>
            <w:shd w:val="clear" w:color="auto" w:fill="auto"/>
            <w:vAlign w:val="center"/>
          </w:tcPr>
          <w:p w14:paraId="0C6D5677" w14:textId="77777777" w:rsidR="003248BF" w:rsidRDefault="003248BF" w:rsidP="007346B0">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・集客及び周遊企画</w:t>
            </w:r>
            <w:r w:rsidR="00205C0A" w:rsidRPr="00E671F3">
              <w:rPr>
                <w:rFonts w:ascii="HG丸ｺﾞｼｯｸM-PRO" w:eastAsia="HG丸ｺﾞｼｯｸM-PRO" w:hAnsi="HG丸ｺﾞｼｯｸM-PRO" w:hint="eastAsia"/>
                <w:sz w:val="18"/>
                <w:szCs w:val="18"/>
              </w:rPr>
              <w:t>の提案内容に即した、国内外</w:t>
            </w:r>
            <w:r w:rsidR="005E3F2F" w:rsidRPr="00E671F3">
              <w:rPr>
                <w:rFonts w:ascii="HG丸ｺﾞｼｯｸM-PRO" w:eastAsia="HG丸ｺﾞｼｯｸM-PRO" w:hAnsi="HG丸ｺﾞｼｯｸM-PRO" w:hint="eastAsia"/>
                <w:sz w:val="18"/>
                <w:szCs w:val="18"/>
              </w:rPr>
              <w:t>からの誘客、</w:t>
            </w:r>
          </w:p>
          <w:p w14:paraId="1DBC8B4E" w14:textId="7120A52B" w:rsidR="005E3F2F" w:rsidRPr="00E671F3" w:rsidRDefault="007346B0" w:rsidP="003248BF">
            <w:pPr>
              <w:snapToGrid w:val="0"/>
              <w:ind w:leftChars="100" w:left="210"/>
              <w:rPr>
                <w:rFonts w:ascii="HG丸ｺﾞｼｯｸM-PRO" w:eastAsia="HG丸ｺﾞｼｯｸM-PRO" w:hAnsi="HG丸ｺﾞｼｯｸM-PRO"/>
                <w:sz w:val="18"/>
                <w:szCs w:val="18"/>
              </w:rPr>
            </w:pPr>
            <w:r w:rsidRPr="00E671F3">
              <w:rPr>
                <w:rFonts w:ascii="HG丸ｺﾞｼｯｸM-PRO" w:eastAsia="HG丸ｺﾞｼｯｸM-PRO" w:hAnsi="HG丸ｺﾞｼｯｸM-PRO" w:hint="eastAsia"/>
                <w:sz w:val="18"/>
                <w:szCs w:val="18"/>
              </w:rPr>
              <w:t>府内</w:t>
            </w:r>
            <w:r w:rsidR="00205C0A" w:rsidRPr="00E671F3">
              <w:rPr>
                <w:rFonts w:ascii="HG丸ｺﾞｼｯｸM-PRO" w:eastAsia="HG丸ｺﾞｼｯｸM-PRO" w:hAnsi="HG丸ｺﾞｼｯｸM-PRO" w:hint="eastAsia"/>
                <w:sz w:val="18"/>
                <w:szCs w:val="18"/>
              </w:rPr>
              <w:t>周遊につながる</w:t>
            </w:r>
            <w:r w:rsidRPr="00E671F3">
              <w:rPr>
                <w:rFonts w:ascii="HG丸ｺﾞｼｯｸM-PRO" w:eastAsia="HG丸ｺﾞｼｯｸM-PRO" w:hAnsi="HG丸ｺﾞｼｯｸM-PRO" w:hint="eastAsia"/>
                <w:sz w:val="18"/>
                <w:szCs w:val="18"/>
              </w:rPr>
              <w:t>広報計画になっているか</w:t>
            </w:r>
          </w:p>
          <w:p w14:paraId="000733B6" w14:textId="783EC60B" w:rsidR="00546860" w:rsidRPr="00E671F3" w:rsidRDefault="00546860" w:rsidP="007346B0">
            <w:pPr>
              <w:snapToGrid w:val="0"/>
              <w:ind w:left="180" w:hangingChars="100" w:hanging="180"/>
              <w:rPr>
                <w:rFonts w:ascii="HG丸ｺﾞｼｯｸM-PRO" w:eastAsia="HG丸ｺﾞｼｯｸM-PRO" w:hAnsi="HG丸ｺﾞｼｯｸM-PRO"/>
                <w:sz w:val="18"/>
                <w:szCs w:val="18"/>
              </w:rPr>
            </w:pPr>
            <w:r w:rsidRPr="00E671F3">
              <w:rPr>
                <w:rFonts w:ascii="HG丸ｺﾞｼｯｸM-PRO" w:eastAsia="HG丸ｺﾞｼｯｸM-PRO" w:hAnsi="HG丸ｺﾞｼｯｸM-PRO" w:hint="eastAsia"/>
                <w:sz w:val="18"/>
                <w:szCs w:val="18"/>
              </w:rPr>
              <w:t>・SNS等を効果的に活用したものとなっているか</w:t>
            </w:r>
          </w:p>
          <w:p w14:paraId="6D8E0CA4" w14:textId="77777777" w:rsidR="005E3F2F" w:rsidRPr="00E671F3" w:rsidRDefault="007346B0" w:rsidP="005222B2">
            <w:pPr>
              <w:snapToGrid w:val="0"/>
              <w:rPr>
                <w:rFonts w:ascii="HG丸ｺﾞｼｯｸM-PRO" w:eastAsia="HG丸ｺﾞｼｯｸM-PRO" w:hAnsi="HG丸ｺﾞｼｯｸM-PRO"/>
                <w:sz w:val="18"/>
                <w:szCs w:val="18"/>
              </w:rPr>
            </w:pPr>
            <w:r w:rsidRPr="00E671F3">
              <w:rPr>
                <w:rFonts w:ascii="HG丸ｺﾞｼｯｸM-PRO" w:eastAsia="HG丸ｺﾞｼｯｸM-PRO" w:hAnsi="HG丸ｺﾞｼｯｸM-PRO" w:hint="eastAsia"/>
                <w:sz w:val="18"/>
                <w:szCs w:val="18"/>
              </w:rPr>
              <w:t>・メディアに広く取り上げられるような工夫がされているか</w:t>
            </w:r>
          </w:p>
          <w:p w14:paraId="2364F2DE" w14:textId="77777777" w:rsidR="00D66929" w:rsidRDefault="00D66929" w:rsidP="005222B2">
            <w:pPr>
              <w:snapToGrid w:val="0"/>
              <w:rPr>
                <w:rFonts w:ascii="HG丸ｺﾞｼｯｸM-PRO" w:eastAsia="HG丸ｺﾞｼｯｸM-PRO" w:hAnsi="HG丸ｺﾞｼｯｸM-PRO"/>
                <w:sz w:val="18"/>
                <w:szCs w:val="18"/>
              </w:rPr>
            </w:pPr>
            <w:r w:rsidRPr="00E671F3">
              <w:rPr>
                <w:rFonts w:ascii="HG丸ｺﾞｼｯｸM-PRO" w:eastAsia="HG丸ｺﾞｼｯｸM-PRO" w:hAnsi="HG丸ｺﾞｼｯｸM-PRO" w:hint="eastAsia"/>
                <w:sz w:val="18"/>
                <w:szCs w:val="18"/>
              </w:rPr>
              <w:t>・独自に作成予定の広報媒体や特設WEBサイトは魅力的か</w:t>
            </w:r>
          </w:p>
          <w:p w14:paraId="38B24B93" w14:textId="20DC2CEB" w:rsidR="00E671F3" w:rsidRPr="00E671F3" w:rsidRDefault="00E671F3" w:rsidP="005222B2">
            <w:pPr>
              <w:snapToGrid w:val="0"/>
              <w:rPr>
                <w:rFonts w:ascii="HG丸ｺﾞｼｯｸM-PRO" w:eastAsia="HG丸ｺﾞｼｯｸM-PRO" w:hAnsi="HG丸ｺﾞｼｯｸM-PRO"/>
                <w:sz w:val="18"/>
                <w:szCs w:val="18"/>
              </w:rPr>
            </w:pPr>
            <w:r w:rsidRPr="00560F33">
              <w:rPr>
                <w:rFonts w:ascii="HG丸ｺﾞｼｯｸM-PRO" w:eastAsia="HG丸ｺﾞｼｯｸM-PRO" w:hAnsi="HG丸ｺﾞｼｯｸM-PRO" w:hint="eastAsia"/>
                <w:sz w:val="18"/>
                <w:szCs w:val="18"/>
              </w:rPr>
              <w:t>・万博の</w:t>
            </w:r>
            <w:r w:rsidR="000A349F">
              <w:rPr>
                <w:rFonts w:ascii="HG丸ｺﾞｼｯｸM-PRO" w:eastAsia="HG丸ｺﾞｼｯｸM-PRO" w:hAnsi="HG丸ｺﾞｼｯｸM-PRO" w:hint="eastAsia"/>
                <w:sz w:val="18"/>
                <w:szCs w:val="18"/>
              </w:rPr>
              <w:t>機運醸成</w:t>
            </w:r>
            <w:r w:rsidRPr="00560F33">
              <w:rPr>
                <w:rFonts w:ascii="HG丸ｺﾞｼｯｸM-PRO" w:eastAsia="HG丸ｺﾞｼｯｸM-PRO" w:hAnsi="HG丸ｺﾞｼｯｸM-PRO" w:hint="eastAsia"/>
                <w:sz w:val="18"/>
                <w:szCs w:val="18"/>
              </w:rPr>
              <w:t>や魅力の発信機会が考慮されてるか</w:t>
            </w:r>
          </w:p>
        </w:tc>
      </w:tr>
      <w:tr w:rsidR="001440C1" w:rsidRPr="001440C1" w14:paraId="446EA2CD" w14:textId="77777777" w:rsidTr="00E671F3">
        <w:trPr>
          <w:trHeight w:val="984"/>
        </w:trPr>
        <w:tc>
          <w:tcPr>
            <w:tcW w:w="2699" w:type="dxa"/>
            <w:shd w:val="clear" w:color="auto" w:fill="auto"/>
            <w:vAlign w:val="center"/>
          </w:tcPr>
          <w:p w14:paraId="6CB52F76" w14:textId="77777777" w:rsidR="00DE7EA2" w:rsidRPr="001440C1" w:rsidRDefault="005E3F2F" w:rsidP="006F7EC3">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安全管理・</w:t>
            </w:r>
            <w:r w:rsidR="00FB5D55" w:rsidRPr="001440C1">
              <w:rPr>
                <w:rFonts w:ascii="HG丸ｺﾞｼｯｸM-PRO" w:eastAsia="HG丸ｺﾞｼｯｸM-PRO" w:hAnsi="HG丸ｺﾞｼｯｸM-PRO" w:hint="eastAsia"/>
                <w:sz w:val="20"/>
                <w:szCs w:val="20"/>
              </w:rPr>
              <w:t>運営体制等</w:t>
            </w:r>
          </w:p>
          <w:p w14:paraId="11D1127A" w14:textId="220D20EF" w:rsidR="00FB5D55" w:rsidRPr="001440C1" w:rsidRDefault="005E3F2F" w:rsidP="006F7EC3">
            <w:pPr>
              <w:snapToGrid w:val="0"/>
              <w:ind w:left="200" w:hangingChars="100" w:hanging="2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について</w:t>
            </w:r>
          </w:p>
        </w:tc>
        <w:tc>
          <w:tcPr>
            <w:tcW w:w="966" w:type="dxa"/>
            <w:shd w:val="clear" w:color="auto" w:fill="auto"/>
            <w:vAlign w:val="center"/>
          </w:tcPr>
          <w:p w14:paraId="1CBE8DD1" w14:textId="50E38830" w:rsidR="00FB5D55" w:rsidRPr="001440C1" w:rsidRDefault="00D941E2"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１５</w:t>
            </w:r>
            <w:r w:rsidR="00FB5D55" w:rsidRPr="001440C1">
              <w:rPr>
                <w:rFonts w:ascii="HG丸ｺﾞｼｯｸM-PRO" w:eastAsia="HG丸ｺﾞｼｯｸM-PRO" w:hAnsi="HG丸ｺﾞｼｯｸM-PRO" w:hint="eastAsia"/>
                <w:sz w:val="20"/>
                <w:szCs w:val="20"/>
              </w:rPr>
              <w:t>点</w:t>
            </w:r>
          </w:p>
        </w:tc>
        <w:tc>
          <w:tcPr>
            <w:tcW w:w="5355" w:type="dxa"/>
            <w:shd w:val="clear" w:color="auto" w:fill="auto"/>
            <w:vAlign w:val="center"/>
          </w:tcPr>
          <w:p w14:paraId="5CCE9C66" w14:textId="792F275B" w:rsidR="005E3F2F" w:rsidRPr="00B413A3" w:rsidRDefault="005E3F2F" w:rsidP="00B413A3">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・安全管理や連絡体制、参加者への対応などが適切であるか</w:t>
            </w:r>
          </w:p>
          <w:p w14:paraId="209EE843" w14:textId="4E803666" w:rsidR="00FB5D55" w:rsidRDefault="005E3F2F" w:rsidP="00673C2B">
            <w:pPr>
              <w:snapToGrid w:val="0"/>
              <w:ind w:left="180" w:hangingChars="100" w:hanging="18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・企画提案の進行計画が現実的であり、確実に遂行できる運営体制</w:t>
            </w:r>
            <w:r w:rsidRPr="00432A30">
              <w:rPr>
                <w:rFonts w:ascii="HG丸ｺﾞｼｯｸM-PRO" w:eastAsia="HG丸ｺﾞｼｯｸM-PRO" w:hAnsi="HG丸ｺﾞｼｯｸM-PRO" w:hint="eastAsia"/>
                <w:sz w:val="18"/>
                <w:szCs w:val="18"/>
              </w:rPr>
              <w:t>であ</w:t>
            </w:r>
            <w:r w:rsidRPr="001440C1">
              <w:rPr>
                <w:rFonts w:ascii="HG丸ｺﾞｼｯｸM-PRO" w:eastAsia="HG丸ｺﾞｼｯｸM-PRO" w:hAnsi="HG丸ｺﾞｼｯｸM-PRO" w:hint="eastAsia"/>
                <w:sz w:val="18"/>
                <w:szCs w:val="18"/>
              </w:rPr>
              <w:t>るか</w:t>
            </w:r>
          </w:p>
          <w:p w14:paraId="7676BE47" w14:textId="0883674B" w:rsidR="00C2049C" w:rsidRPr="00C2049C" w:rsidRDefault="00C2049C" w:rsidP="00673C2B">
            <w:pPr>
              <w:snapToGrid w:val="0"/>
              <w:ind w:left="180" w:hangingChars="100" w:hanging="180"/>
              <w:rPr>
                <w:rFonts w:ascii="HG丸ｺﾞｼｯｸM-PRO" w:eastAsia="HG丸ｺﾞｼｯｸM-PRO" w:hAnsi="HG丸ｺﾞｼｯｸM-PRO"/>
                <w:sz w:val="18"/>
                <w:szCs w:val="18"/>
              </w:rPr>
            </w:pPr>
            <w:r w:rsidRPr="00C2049C">
              <w:rPr>
                <w:rFonts w:ascii="HG丸ｺﾞｼｯｸM-PRO" w:eastAsia="HG丸ｺﾞｼｯｸM-PRO" w:hAnsi="HG丸ｺﾞｼｯｸM-PRO" w:hint="eastAsia"/>
                <w:sz w:val="18"/>
                <w:szCs w:val="18"/>
              </w:rPr>
              <w:t>・安定的な運営が可能となる財政的基盤かどうか</w:t>
            </w:r>
          </w:p>
        </w:tc>
      </w:tr>
      <w:tr w:rsidR="001440C1" w:rsidRPr="001440C1" w14:paraId="27405A6E" w14:textId="77777777" w:rsidTr="006F7EC3">
        <w:trPr>
          <w:trHeight w:val="695"/>
        </w:trPr>
        <w:tc>
          <w:tcPr>
            <w:tcW w:w="2699" w:type="dxa"/>
            <w:shd w:val="clear" w:color="auto" w:fill="auto"/>
            <w:vAlign w:val="center"/>
          </w:tcPr>
          <w:p w14:paraId="636879CC" w14:textId="77777777" w:rsidR="00FB5D55" w:rsidRPr="001440C1" w:rsidRDefault="00FB5D55" w:rsidP="006F7EC3">
            <w:pPr>
              <w:snapToGrid w:val="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価格点</w:t>
            </w:r>
          </w:p>
        </w:tc>
        <w:tc>
          <w:tcPr>
            <w:tcW w:w="966" w:type="dxa"/>
            <w:shd w:val="clear" w:color="auto" w:fill="auto"/>
            <w:vAlign w:val="center"/>
          </w:tcPr>
          <w:p w14:paraId="3A157375" w14:textId="50832A94" w:rsidR="00FB5D55" w:rsidRPr="001440C1" w:rsidRDefault="005E3F2F"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５</w:t>
            </w:r>
            <w:r w:rsidR="00FB5D55" w:rsidRPr="001440C1">
              <w:rPr>
                <w:rFonts w:ascii="HG丸ｺﾞｼｯｸM-PRO" w:eastAsia="HG丸ｺﾞｼｯｸM-PRO" w:hAnsi="HG丸ｺﾞｼｯｸM-PRO" w:hint="eastAsia"/>
                <w:sz w:val="20"/>
                <w:szCs w:val="20"/>
              </w:rPr>
              <w:t>点</w:t>
            </w:r>
          </w:p>
        </w:tc>
        <w:tc>
          <w:tcPr>
            <w:tcW w:w="5355" w:type="dxa"/>
            <w:shd w:val="clear" w:color="auto" w:fill="auto"/>
            <w:vAlign w:val="center"/>
          </w:tcPr>
          <w:p w14:paraId="63FB1C01" w14:textId="77777777" w:rsidR="00FB5D55" w:rsidRPr="001440C1" w:rsidRDefault="00FB5D55" w:rsidP="006F7EC3">
            <w:pPr>
              <w:snapToGrid w:val="0"/>
              <w:rPr>
                <w:rFonts w:ascii="HG丸ｺﾞｼｯｸM-PRO" w:eastAsia="HG丸ｺﾞｼｯｸM-PRO" w:hAnsi="HG丸ｺﾞｼｯｸM-PRO"/>
                <w:sz w:val="18"/>
                <w:szCs w:val="18"/>
              </w:rPr>
            </w:pPr>
            <w:r w:rsidRPr="001440C1">
              <w:rPr>
                <w:rFonts w:ascii="HG丸ｺﾞｼｯｸM-PRO" w:eastAsia="HG丸ｺﾞｼｯｸM-PRO" w:hAnsi="HG丸ｺﾞｼｯｸM-PRO" w:hint="eastAsia"/>
                <w:sz w:val="18"/>
                <w:szCs w:val="18"/>
              </w:rPr>
              <w:t>・価格点の算定式</w:t>
            </w:r>
          </w:p>
          <w:p w14:paraId="336E3DA9" w14:textId="7B40DCAB" w:rsidR="00FB5D55" w:rsidRPr="001440C1" w:rsidRDefault="00DE7EA2" w:rsidP="006F7EC3">
            <w:pPr>
              <w:snapToGrid w:val="0"/>
              <w:ind w:firstLineChars="100" w:firstLine="180"/>
              <w:rPr>
                <w:rFonts w:ascii="HG丸ｺﾞｼｯｸM-PRO" w:eastAsia="HG丸ｺﾞｼｯｸM-PRO" w:hAnsi="HG丸ｺﾞｼｯｸM-PRO"/>
                <w:strike/>
                <w:sz w:val="18"/>
                <w:szCs w:val="18"/>
              </w:rPr>
            </w:pPr>
            <w:r w:rsidRPr="001440C1">
              <w:rPr>
                <w:rFonts w:ascii="HG丸ｺﾞｼｯｸM-PRO" w:eastAsia="HG丸ｺﾞｼｯｸM-PRO" w:hAnsi="HG丸ｺﾞｼｯｸM-PRO" w:hint="eastAsia"/>
                <w:sz w:val="18"/>
                <w:szCs w:val="18"/>
              </w:rPr>
              <w:t>満点（５</w:t>
            </w:r>
            <w:r w:rsidR="00FB5D55" w:rsidRPr="001440C1">
              <w:rPr>
                <w:rFonts w:ascii="HG丸ｺﾞｼｯｸM-PRO" w:eastAsia="HG丸ｺﾞｼｯｸM-PRO" w:hAnsi="HG丸ｺﾞｼｯｸM-PRO" w:hint="eastAsia"/>
                <w:sz w:val="18"/>
                <w:szCs w:val="18"/>
              </w:rPr>
              <w:t>点）×提案価格のうち最低価格／自社の提案価格</w:t>
            </w:r>
          </w:p>
        </w:tc>
      </w:tr>
      <w:tr w:rsidR="00FB5D55" w:rsidRPr="001440C1" w14:paraId="073ED638" w14:textId="77777777" w:rsidTr="006F7EC3">
        <w:trPr>
          <w:trHeight w:val="415"/>
        </w:trPr>
        <w:tc>
          <w:tcPr>
            <w:tcW w:w="2699" w:type="dxa"/>
            <w:tcBorders>
              <w:bottom w:val="single" w:sz="4" w:space="0" w:color="auto"/>
            </w:tcBorders>
            <w:shd w:val="clear" w:color="auto" w:fill="auto"/>
            <w:vAlign w:val="center"/>
          </w:tcPr>
          <w:p w14:paraId="6ADA0639" w14:textId="77777777" w:rsidR="00FB5D55" w:rsidRPr="001440C1" w:rsidRDefault="00FB5D55" w:rsidP="006F7EC3">
            <w:pPr>
              <w:snapToGrid w:val="0"/>
              <w:ind w:firstLineChars="300" w:firstLine="6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合　計</w:t>
            </w:r>
          </w:p>
        </w:tc>
        <w:tc>
          <w:tcPr>
            <w:tcW w:w="966" w:type="dxa"/>
            <w:tcBorders>
              <w:bottom w:val="single" w:sz="4" w:space="0" w:color="auto"/>
            </w:tcBorders>
            <w:shd w:val="clear" w:color="auto" w:fill="auto"/>
            <w:vAlign w:val="center"/>
          </w:tcPr>
          <w:p w14:paraId="492DB7DC" w14:textId="77777777" w:rsidR="00FB5D55" w:rsidRPr="001440C1" w:rsidRDefault="00FB5D55" w:rsidP="006F7EC3">
            <w:pPr>
              <w:snapToGrid w:val="0"/>
              <w:jc w:val="right"/>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100点</w:t>
            </w:r>
          </w:p>
        </w:tc>
        <w:tc>
          <w:tcPr>
            <w:tcW w:w="5355" w:type="dxa"/>
            <w:tcBorders>
              <w:bottom w:val="single" w:sz="4" w:space="0" w:color="auto"/>
            </w:tcBorders>
            <w:shd w:val="clear" w:color="auto" w:fill="auto"/>
            <w:vAlign w:val="center"/>
          </w:tcPr>
          <w:p w14:paraId="79F35633" w14:textId="77777777" w:rsidR="00FB5D55" w:rsidRPr="001440C1" w:rsidRDefault="00FB5D55" w:rsidP="006F7EC3">
            <w:pPr>
              <w:snapToGrid w:val="0"/>
              <w:rPr>
                <w:rFonts w:ascii="HG丸ｺﾞｼｯｸM-PRO" w:eastAsia="HG丸ｺﾞｼｯｸM-PRO" w:hAnsi="HG丸ｺﾞｼｯｸM-PRO"/>
                <w:sz w:val="20"/>
                <w:szCs w:val="20"/>
              </w:rPr>
            </w:pPr>
          </w:p>
        </w:tc>
      </w:tr>
    </w:tbl>
    <w:p w14:paraId="62137B98" w14:textId="1D3799A9" w:rsidR="001E1028" w:rsidRPr="001440C1" w:rsidRDefault="001E1028" w:rsidP="003D74CB">
      <w:pPr>
        <w:rPr>
          <w:rFonts w:ascii="HG丸ｺﾞｼｯｸM-PRO" w:eastAsia="HG丸ｺﾞｼｯｸM-PRO" w:hAnsi="HG丸ｺﾞｼｯｸM-PRO"/>
          <w:sz w:val="18"/>
          <w:szCs w:val="20"/>
        </w:rPr>
      </w:pPr>
    </w:p>
    <w:p w14:paraId="119F0683" w14:textId="77777777" w:rsidR="001D0820" w:rsidRPr="001440C1" w:rsidRDefault="001D0820" w:rsidP="001D0820">
      <w:pPr>
        <w:ind w:firstLineChars="150" w:firstLine="3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(3) </w:t>
      </w:r>
      <w:r w:rsidRPr="001440C1">
        <w:rPr>
          <w:rFonts w:ascii="HG丸ｺﾞｼｯｸM-PRO" w:eastAsia="HG丸ｺﾞｼｯｸM-PRO" w:hAnsi="HG丸ｺﾞｼｯｸM-PRO" w:hint="eastAsia"/>
          <w:szCs w:val="21"/>
        </w:rPr>
        <w:t>審査結果</w:t>
      </w:r>
    </w:p>
    <w:p w14:paraId="1CC9871D" w14:textId="77777777" w:rsidR="001D0820" w:rsidRPr="001440C1" w:rsidRDefault="001D0820" w:rsidP="001D0820">
      <w:pPr>
        <w:ind w:leftChars="200" w:left="420" w:firstLineChars="100" w:firstLine="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ア　契約交渉の相手方が決定した後、審査結果は採択に関わらず、全応募提案者に通知します。</w:t>
      </w:r>
    </w:p>
    <w:p w14:paraId="60B80C90" w14:textId="77777777" w:rsidR="00671EFC" w:rsidRPr="001440C1" w:rsidRDefault="00671EFC" w:rsidP="001D0820">
      <w:pPr>
        <w:ind w:leftChars="200" w:left="420" w:firstLineChars="100" w:firstLine="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イ　選定過程の透明性を確保する観点から、以下の項目を魅力づくり推進</w:t>
      </w:r>
      <w:r w:rsidR="001D0820" w:rsidRPr="001440C1">
        <w:rPr>
          <w:rFonts w:ascii="HG丸ｺﾞｼｯｸM-PRO" w:eastAsia="HG丸ｺﾞｼｯｸM-PRO" w:hAnsi="HG丸ｺﾞｼｯｸM-PRO" w:hint="eastAsia"/>
          <w:sz w:val="20"/>
          <w:szCs w:val="22"/>
        </w:rPr>
        <w:t>課ホームページにおいて</w:t>
      </w:r>
      <w:r w:rsidRPr="001440C1">
        <w:rPr>
          <w:rFonts w:ascii="HG丸ｺﾞｼｯｸM-PRO" w:eastAsia="HG丸ｺﾞｼｯｸM-PRO" w:hAnsi="HG丸ｺﾞｼｯｸM-PRO" w:hint="eastAsia"/>
          <w:sz w:val="20"/>
          <w:szCs w:val="22"/>
        </w:rPr>
        <w:t xml:space="preserve">　</w:t>
      </w:r>
    </w:p>
    <w:p w14:paraId="7A512DDC" w14:textId="0AD5E70B" w:rsidR="001D0820" w:rsidRPr="001440C1" w:rsidRDefault="001D0820" w:rsidP="00671EFC">
      <w:pPr>
        <w:ind w:leftChars="200" w:left="420" w:firstLineChars="300" w:firstLine="6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公表します。</w:t>
      </w:r>
    </w:p>
    <w:p w14:paraId="40DC0F48" w14:textId="2DA50D33" w:rsidR="00050ADC" w:rsidRDefault="007B2D83" w:rsidP="00671EFC">
      <w:pPr>
        <w:ind w:leftChars="200" w:left="420" w:firstLineChars="300" w:firstLine="630"/>
        <w:rPr>
          <w:rFonts w:ascii="HG丸ｺﾞｼｯｸM-PRO" w:eastAsia="HG丸ｺﾞｼｯｸM-PRO" w:hAnsi="HG丸ｺﾞｼｯｸM-PRO"/>
        </w:rPr>
      </w:pPr>
      <w:hyperlink r:id="rId13" w:history="1">
        <w:r w:rsidR="00050ADC" w:rsidRPr="00B8308B">
          <w:rPr>
            <w:rStyle w:val="a7"/>
            <w:rFonts w:ascii="HG丸ｺﾞｼｯｸM-PRO" w:eastAsia="HG丸ｺﾞｼｯｸM-PRO" w:hAnsi="HG丸ｺﾞｼｯｸM-PRO"/>
          </w:rPr>
          <w:t>https://www.pref.osaka.lg.jp/miryokuzukuri/kitena/index.html</w:t>
        </w:r>
      </w:hyperlink>
    </w:p>
    <w:p w14:paraId="599DFDF5" w14:textId="77777777" w:rsidR="001D0820" w:rsidRPr="001440C1" w:rsidRDefault="001D0820" w:rsidP="001D0820">
      <w:pPr>
        <w:ind w:firstLineChars="500" w:firstLine="10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ただし、応募提案者が２者であった場合の次点者の得点は公表しません。</w:t>
      </w:r>
    </w:p>
    <w:p w14:paraId="1D247460" w14:textId="77777777" w:rsidR="001D0820" w:rsidRPr="001440C1" w:rsidRDefault="001D0820" w:rsidP="001D0820">
      <w:pPr>
        <w:ind w:left="570" w:firstLineChars="200" w:firstLine="4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①最優秀提案事業者及び契約交渉の相手方と評価点　</w:t>
      </w:r>
    </w:p>
    <w:p w14:paraId="1A914E96" w14:textId="77777777" w:rsidR="001D0820" w:rsidRPr="001440C1" w:rsidRDefault="001D0820" w:rsidP="001D0820">
      <w:pPr>
        <w:ind w:firstLineChars="600" w:firstLine="1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（品質点及び価格点を配点した場合の価格点・提案金額）</w:t>
      </w:r>
    </w:p>
    <w:p w14:paraId="53807D73" w14:textId="77777777" w:rsidR="001D0820" w:rsidRPr="001440C1" w:rsidRDefault="001D0820" w:rsidP="001D0820">
      <w:pPr>
        <w:pStyle w:val="af"/>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②全応募提案者の名称（申込順）</w:t>
      </w:r>
    </w:p>
    <w:p w14:paraId="03597E05" w14:textId="77777777" w:rsidR="001D0820" w:rsidRPr="001440C1" w:rsidRDefault="001D0820" w:rsidP="001D0820">
      <w:pPr>
        <w:pStyle w:val="af"/>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③全応募提案者の評価点（得点順  内容は①に同じ）</w:t>
      </w:r>
    </w:p>
    <w:p w14:paraId="1B44461C" w14:textId="77777777" w:rsidR="001D0820" w:rsidRPr="001440C1" w:rsidRDefault="001D0820" w:rsidP="001D0820">
      <w:pPr>
        <w:pStyle w:val="af"/>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④最優秀提案事業者の選定理由（講評ポイント）</w:t>
      </w:r>
    </w:p>
    <w:p w14:paraId="25424DCE" w14:textId="77777777" w:rsidR="001D0820" w:rsidRPr="001440C1" w:rsidRDefault="001D0820" w:rsidP="001D0820">
      <w:pPr>
        <w:pStyle w:val="af"/>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⑤選定委員会委員の氏名及び選任理由</w:t>
      </w:r>
    </w:p>
    <w:p w14:paraId="1C0F84BE" w14:textId="15C52C7A" w:rsidR="001D0820" w:rsidRDefault="001D0820" w:rsidP="000A1A38">
      <w:pPr>
        <w:pStyle w:val="af"/>
        <w:ind w:leftChars="0" w:left="93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⑥その他（最優秀提案事業者と契約交渉の相手方が異なる場合は、その理由）</w:t>
      </w:r>
    </w:p>
    <w:p w14:paraId="4847F10D" w14:textId="22389FA9" w:rsidR="003248BF" w:rsidRDefault="003248BF" w:rsidP="000A1A38">
      <w:pPr>
        <w:pStyle w:val="af"/>
        <w:ind w:leftChars="0" w:left="930"/>
        <w:rPr>
          <w:rFonts w:ascii="HG丸ｺﾞｼｯｸM-PRO" w:eastAsia="HG丸ｺﾞｼｯｸM-PRO" w:hAnsi="HG丸ｺﾞｼｯｸM-PRO"/>
          <w:sz w:val="20"/>
          <w:szCs w:val="22"/>
        </w:rPr>
      </w:pPr>
    </w:p>
    <w:p w14:paraId="7151E3A5" w14:textId="77777777" w:rsidR="003248BF" w:rsidRPr="001440C1" w:rsidRDefault="003248BF" w:rsidP="000A1A38">
      <w:pPr>
        <w:pStyle w:val="af"/>
        <w:ind w:leftChars="0" w:left="930"/>
        <w:rPr>
          <w:rFonts w:ascii="HG丸ｺﾞｼｯｸM-PRO" w:eastAsia="HG丸ｺﾞｼｯｸM-PRO" w:hAnsi="HG丸ｺﾞｼｯｸM-PRO"/>
          <w:sz w:val="20"/>
          <w:szCs w:val="22"/>
        </w:rPr>
      </w:pPr>
    </w:p>
    <w:p w14:paraId="1A641E1B" w14:textId="77777777" w:rsidR="001D0820" w:rsidRPr="001440C1" w:rsidRDefault="001D0820" w:rsidP="001D0820">
      <w:pPr>
        <w:ind w:firstLineChars="150" w:firstLine="3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lastRenderedPageBreak/>
        <w:t xml:space="preserve">(4) </w:t>
      </w:r>
      <w:r w:rsidRPr="001440C1">
        <w:rPr>
          <w:rFonts w:ascii="HG丸ｺﾞｼｯｸM-PRO" w:eastAsia="HG丸ｺﾞｼｯｸM-PRO" w:hAnsi="HG丸ｺﾞｼｯｸM-PRO" w:hint="eastAsia"/>
          <w:szCs w:val="21"/>
        </w:rPr>
        <w:t>審査対象からの除外</w:t>
      </w:r>
    </w:p>
    <w:p w14:paraId="0DE3A450"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次のいずれかに該当した場合は、提案審査の対象から除外します。</w:t>
      </w:r>
    </w:p>
    <w:p w14:paraId="712354DF"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ア　事業者選定委員に対して、直接、間接を問わず、故意に接触を求めること。</w:t>
      </w:r>
    </w:p>
    <w:p w14:paraId="737BD79C"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イ　他の応募提案者と応募提案の内容又はその意思について相談を行うこと。</w:t>
      </w:r>
    </w:p>
    <w:p w14:paraId="710B6B63"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ウ　事業者選定終了までの間に、他の応募提案者に対して応募提案の内容を意図的に開示するこ</w:t>
      </w:r>
    </w:p>
    <w:p w14:paraId="5E23AE92" w14:textId="77777777" w:rsidR="001D0820" w:rsidRPr="001440C1" w:rsidRDefault="001D0820" w:rsidP="001D0820">
      <w:pPr>
        <w:ind w:firstLineChars="600" w:firstLine="1200"/>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と。</w:t>
      </w:r>
    </w:p>
    <w:p w14:paraId="19ED0FC0"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エ　応募提案書類に虚偽の記載を行うこと。</w:t>
      </w:r>
    </w:p>
    <w:p w14:paraId="36820421" w14:textId="77777777" w:rsidR="001D0820" w:rsidRPr="001440C1" w:rsidRDefault="001D0820" w:rsidP="001D0820">
      <w:pPr>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sz w:val="20"/>
          <w:szCs w:val="22"/>
        </w:rPr>
        <w:t xml:space="preserve">　　　　オ　その他選定結果に影響を及ぼすおそれのある不正行為を行うこと。</w:t>
      </w:r>
    </w:p>
    <w:p w14:paraId="785EF038" w14:textId="77777777" w:rsidR="006370B3" w:rsidRPr="001440C1" w:rsidRDefault="006370B3" w:rsidP="003D74CB">
      <w:pPr>
        <w:rPr>
          <w:rFonts w:ascii="HG丸ｺﾞｼｯｸM-PRO" w:eastAsia="HG丸ｺﾞｼｯｸM-PRO" w:hAnsi="HG丸ｺﾞｼｯｸM-PRO"/>
          <w:sz w:val="18"/>
          <w:szCs w:val="20"/>
        </w:rPr>
      </w:pPr>
    </w:p>
    <w:p w14:paraId="4FC5BD6C" w14:textId="74FC8176" w:rsidR="00C472F1" w:rsidRPr="001440C1" w:rsidRDefault="00FF5669" w:rsidP="00C472F1">
      <w:pPr>
        <w:spacing w:line="276" w:lineRule="auto"/>
        <w:rPr>
          <w:rFonts w:ascii="HG丸ｺﾞｼｯｸM-PRO" w:eastAsia="HG丸ｺﾞｼｯｸM-PRO" w:hAnsi="HG丸ｺﾞｼｯｸM-PRO"/>
          <w:b/>
          <w:sz w:val="22"/>
          <w:szCs w:val="22"/>
          <w:bdr w:val="single" w:sz="4" w:space="0" w:color="auto"/>
        </w:rPr>
      </w:pPr>
      <w:r w:rsidRPr="001440C1">
        <w:rPr>
          <w:rFonts w:ascii="HG丸ｺﾞｼｯｸM-PRO" w:eastAsia="HG丸ｺﾞｼｯｸM-PRO" w:hAnsi="HG丸ｺﾞｼｯｸM-PRO" w:hint="eastAsia"/>
          <w:b/>
          <w:sz w:val="22"/>
          <w:szCs w:val="22"/>
          <w:bdr w:val="single" w:sz="4" w:space="0" w:color="auto"/>
        </w:rPr>
        <w:t>14</w:t>
      </w:r>
      <w:r w:rsidR="00C472F1" w:rsidRPr="001440C1">
        <w:rPr>
          <w:rFonts w:ascii="HG丸ｺﾞｼｯｸM-PRO" w:eastAsia="HG丸ｺﾞｼｯｸM-PRO" w:hAnsi="HG丸ｺﾞｼｯｸM-PRO" w:hint="eastAsia"/>
          <w:b/>
          <w:sz w:val="22"/>
          <w:szCs w:val="22"/>
          <w:bdr w:val="single" w:sz="4" w:space="0" w:color="auto"/>
        </w:rPr>
        <w:t xml:space="preserve">　契約手続きについて　</w:t>
      </w:r>
    </w:p>
    <w:p w14:paraId="7000A8EE" w14:textId="77777777" w:rsidR="00C472F1" w:rsidRPr="001440C1" w:rsidRDefault="00C472F1" w:rsidP="00C472F1">
      <w:pPr>
        <w:ind w:firstLineChars="50" w:firstLine="1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 xml:space="preserve">　(1) 契約交渉の相手方に選定された者と協議を行い、実行委員会で決定の上、契約を締結します。</w:t>
      </w:r>
    </w:p>
    <w:p w14:paraId="683D9EAF" w14:textId="77777777" w:rsidR="00755F59" w:rsidRPr="001440C1" w:rsidRDefault="00C472F1" w:rsidP="00C472F1">
      <w:pPr>
        <w:ind w:leftChars="100" w:left="210" w:firstLineChars="50" w:firstLine="1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(2) 採択された提案については、採択後に事務局と詳細を協議していただきます。この際、内容・金額</w:t>
      </w:r>
    </w:p>
    <w:p w14:paraId="7776EE21" w14:textId="01866FF8" w:rsidR="00C472F1" w:rsidRPr="001440C1" w:rsidRDefault="00755F59" w:rsidP="00C472F1">
      <w:pPr>
        <w:ind w:leftChars="100" w:left="210" w:firstLineChars="250" w:firstLine="500"/>
        <w:rPr>
          <w:rFonts w:ascii="HG丸ｺﾞｼｯｸM-PRO" w:eastAsia="HG丸ｺﾞｼｯｸM-PRO" w:hAnsi="HG丸ｺﾞｼｯｸM-PRO"/>
          <w:sz w:val="20"/>
          <w:szCs w:val="20"/>
        </w:rPr>
      </w:pPr>
      <w:r w:rsidRPr="001440C1">
        <w:rPr>
          <w:rFonts w:ascii="HG丸ｺﾞｼｯｸM-PRO" w:eastAsia="HG丸ｺﾞｼｯｸM-PRO" w:hAnsi="HG丸ｺﾞｼｯｸM-PRO" w:hint="eastAsia"/>
          <w:sz w:val="20"/>
          <w:szCs w:val="20"/>
        </w:rPr>
        <w:t>について</w:t>
      </w:r>
      <w:r w:rsidR="00C472F1" w:rsidRPr="001440C1">
        <w:rPr>
          <w:rFonts w:ascii="HG丸ｺﾞｼｯｸM-PRO" w:eastAsia="HG丸ｺﾞｼｯｸM-PRO" w:hAnsi="HG丸ｺﾞｼｯｸM-PRO" w:hint="eastAsia"/>
          <w:sz w:val="20"/>
          <w:szCs w:val="20"/>
        </w:rPr>
        <w:t>変更が生じる場合があります。</w:t>
      </w:r>
    </w:p>
    <w:p w14:paraId="0BED6F9A" w14:textId="33A64300" w:rsidR="00B21DD8" w:rsidRPr="00F877EC" w:rsidRDefault="00C472F1" w:rsidP="00B21DD8">
      <w:pPr>
        <w:ind w:firstLineChars="150" w:firstLine="300"/>
        <w:rPr>
          <w:rFonts w:ascii="HG丸ｺﾞｼｯｸM-PRO" w:eastAsia="HG丸ｺﾞｼｯｸM-PRO" w:hAnsi="HG丸ｺﾞｼｯｸM-PRO"/>
          <w:sz w:val="20"/>
        </w:rPr>
      </w:pPr>
      <w:r w:rsidRPr="00F877EC">
        <w:rPr>
          <w:rFonts w:ascii="HG丸ｺﾞｼｯｸM-PRO" w:eastAsia="HG丸ｺﾞｼｯｸM-PRO" w:hAnsi="HG丸ｺﾞｼｯｸM-PRO" w:hint="eastAsia"/>
          <w:sz w:val="20"/>
          <w:szCs w:val="20"/>
        </w:rPr>
        <w:t>(</w:t>
      </w:r>
      <w:r w:rsidRPr="00F877EC">
        <w:rPr>
          <w:rFonts w:ascii="HG丸ｺﾞｼｯｸM-PRO" w:eastAsia="HG丸ｺﾞｼｯｸM-PRO" w:hAnsi="HG丸ｺﾞｼｯｸM-PRO" w:hint="eastAsia"/>
          <w:sz w:val="20"/>
        </w:rPr>
        <w:t>3) 契約金額の支払いについては、精算払いとします。</w:t>
      </w:r>
    </w:p>
    <w:p w14:paraId="733C5256" w14:textId="31E6ECA7" w:rsidR="00EE25CC" w:rsidRPr="00432A30" w:rsidRDefault="00EE25CC" w:rsidP="00EE25CC">
      <w:pPr>
        <w:ind w:firstLineChars="350" w:firstLine="700"/>
        <w:rPr>
          <w:rFonts w:ascii="HG丸ｺﾞｼｯｸM-PRO" w:eastAsia="HG丸ｺﾞｼｯｸM-PRO" w:hAnsi="HG丸ｺﾞｼｯｸM-PRO"/>
          <w:sz w:val="20"/>
        </w:rPr>
      </w:pPr>
      <w:r w:rsidRPr="00432A30">
        <w:rPr>
          <w:rFonts w:ascii="HG丸ｺﾞｼｯｸM-PRO" w:eastAsia="HG丸ｺﾞｼｯｸM-PRO" w:hAnsi="HG丸ｺﾞｼｯｸM-PRO" w:hint="eastAsia"/>
          <w:sz w:val="20"/>
        </w:rPr>
        <w:t>ただし、実行委員会</w:t>
      </w:r>
      <w:r w:rsidR="00123A9B" w:rsidRPr="00432A30">
        <w:rPr>
          <w:rFonts w:ascii="HG丸ｺﾞｼｯｸM-PRO" w:eastAsia="HG丸ｺﾞｼｯｸM-PRO" w:hAnsi="HG丸ｺﾞｼｯｸM-PRO" w:hint="eastAsia"/>
          <w:sz w:val="20"/>
        </w:rPr>
        <w:t>と協議の上、概算で支払いをしなければ契約しがたいと認められた場合は、</w:t>
      </w:r>
    </w:p>
    <w:p w14:paraId="2D4E6A85" w14:textId="0134AABA" w:rsidR="00123A9B" w:rsidRPr="00432A30" w:rsidRDefault="00123A9B" w:rsidP="00EE25CC">
      <w:pPr>
        <w:ind w:firstLineChars="300" w:firstLine="600"/>
        <w:rPr>
          <w:rFonts w:ascii="HG丸ｺﾞｼｯｸM-PRO" w:eastAsia="HG丸ｺﾞｼｯｸM-PRO" w:hAnsi="HG丸ｺﾞｼｯｸM-PRO"/>
          <w:sz w:val="20"/>
        </w:rPr>
      </w:pPr>
      <w:r w:rsidRPr="00432A30">
        <w:rPr>
          <w:rFonts w:ascii="HG丸ｺﾞｼｯｸM-PRO" w:eastAsia="HG丸ｺﾞｼｯｸM-PRO" w:hAnsi="HG丸ｺﾞｼｯｸM-PRO" w:hint="eastAsia"/>
          <w:sz w:val="20"/>
        </w:rPr>
        <w:t>概算払いを</w:t>
      </w:r>
      <w:r w:rsidR="00EE25CC" w:rsidRPr="00432A30">
        <w:rPr>
          <w:rFonts w:ascii="HG丸ｺﾞｼｯｸM-PRO" w:eastAsia="HG丸ｺﾞｼｯｸM-PRO" w:hAnsi="HG丸ｺﾞｼｯｸM-PRO" w:hint="eastAsia"/>
          <w:sz w:val="20"/>
        </w:rPr>
        <w:t>することができるものとします。</w:t>
      </w:r>
    </w:p>
    <w:p w14:paraId="6BFAA1BF"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(4) 契約に際して、大阪府暴力団排除条例第11条第２項に規定する暴力団員又は暴力団密接関</w:t>
      </w:r>
    </w:p>
    <w:p w14:paraId="091C1D0B"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係者でない旨の誓約書（様式13）を提出いただきます。誓約書を提出しないときは、実行委</w:t>
      </w:r>
    </w:p>
    <w:p w14:paraId="79A851EF" w14:textId="39F598B7" w:rsidR="00B21DD8" w:rsidRPr="001440C1" w:rsidRDefault="00C472F1" w:rsidP="004417B3">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員会は契約を締結しません。</w:t>
      </w:r>
    </w:p>
    <w:p w14:paraId="1B54D5A6"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(5) 契約交渉の相手方が、契約交渉の相手方として決定した日から契約締結の日までの間におい</w:t>
      </w:r>
    </w:p>
    <w:p w14:paraId="20950DA9"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て、大阪府公共工事等に関する暴力団排除措置要綱に基づく入札参加除外措置を受けている</w:t>
      </w:r>
    </w:p>
    <w:p w14:paraId="1139C365"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とき、又は同要綱別表各号に掲げる措置要件に該当するときは、契約を締結しません。</w:t>
      </w:r>
    </w:p>
    <w:p w14:paraId="7009B99A"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(6) 契約交渉の相手方が、契約交渉の相手方として決定した日から契約締結の日までの間におい</w:t>
      </w:r>
    </w:p>
    <w:p w14:paraId="402246D3" w14:textId="77777777" w:rsidR="00C472F1" w:rsidRPr="001440C1" w:rsidRDefault="00C472F1" w:rsidP="00C472F1">
      <w:pPr>
        <w:ind w:leftChars="100" w:left="210" w:firstLineChars="250" w:firstLine="525"/>
        <w:rPr>
          <w:rFonts w:ascii="HG丸ｺﾞｼｯｸM-PRO" w:eastAsia="HG丸ｺﾞｼｯｸM-PRO" w:hAnsi="HG丸ｺﾞｼｯｸM-PRO"/>
        </w:rPr>
      </w:pPr>
      <w:r w:rsidRPr="001440C1">
        <w:rPr>
          <w:rFonts w:ascii="HG丸ｺﾞｼｯｸM-PRO" w:eastAsia="HG丸ｺﾞｼｯｸM-PRO" w:hAnsi="HG丸ｺﾞｼｯｸM-PRO" w:hint="eastAsia"/>
        </w:rPr>
        <w:t>て、次のア又はイのいずれかに該当したときは、契約を締結しないことがあります。</w:t>
      </w:r>
    </w:p>
    <w:p w14:paraId="7E03EC7B"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ア　大阪府入札参加停止要綱に基づく入札参加停止の措置を受けている者又は同要綱別表</w:t>
      </w:r>
    </w:p>
    <w:p w14:paraId="77943719"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各号に掲げる措置要件に該当する者</w:t>
      </w:r>
    </w:p>
    <w:p w14:paraId="0C12A336"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イ　府を当事者の一方とする契約に関し、入札談合等を行ったことにより損害賠償の請求を</w:t>
      </w:r>
    </w:p>
    <w:p w14:paraId="420BFC19"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受けた者</w:t>
      </w:r>
    </w:p>
    <w:p w14:paraId="60D32EBC" w14:textId="77777777" w:rsidR="00C472F1" w:rsidRPr="001440C1" w:rsidRDefault="00C472F1" w:rsidP="00C472F1">
      <w:pPr>
        <w:ind w:leftChars="100" w:left="420" w:hangingChars="100" w:hanging="210"/>
        <w:rPr>
          <w:rFonts w:ascii="HG丸ｺﾞｼｯｸM-PRO" w:eastAsia="HG丸ｺﾞｼｯｸM-PRO" w:hAnsi="HG丸ｺﾞｼｯｸM-PRO"/>
        </w:rPr>
      </w:pPr>
      <w:r w:rsidRPr="001440C1">
        <w:rPr>
          <w:rFonts w:ascii="HG丸ｺﾞｼｯｸM-PRO" w:eastAsia="HG丸ｺﾞｼｯｸM-PRO" w:hAnsi="HG丸ｺﾞｼｯｸM-PRO" w:hint="eastAsia"/>
        </w:rPr>
        <w:t xml:space="preserve"> (7)  契約相手方は、この契約の締結と同時に、契約金額の100分の５以上の額の契約保証金を</w:t>
      </w:r>
    </w:p>
    <w:p w14:paraId="20B4D277" w14:textId="77777777" w:rsidR="00C472F1" w:rsidRPr="001440C1" w:rsidRDefault="00C472F1" w:rsidP="00C472F1">
      <w:pPr>
        <w:ind w:leftChars="200" w:left="420" w:firstLineChars="200" w:firstLine="420"/>
        <w:rPr>
          <w:rFonts w:ascii="HG丸ｺﾞｼｯｸM-PRO" w:eastAsia="HG丸ｺﾞｼｯｸM-PRO" w:hAnsi="HG丸ｺﾞｼｯｸM-PRO"/>
        </w:rPr>
      </w:pPr>
      <w:r w:rsidRPr="001440C1">
        <w:rPr>
          <w:rFonts w:ascii="HG丸ｺﾞｼｯｸM-PRO" w:eastAsia="HG丸ｺﾞｼｯｸM-PRO" w:hAnsi="HG丸ｺﾞｼｯｸM-PRO" w:hint="eastAsia"/>
        </w:rPr>
        <w:t>納付しなければなりません。</w:t>
      </w:r>
    </w:p>
    <w:p w14:paraId="53FAF5D9" w14:textId="77777777" w:rsidR="00C472F1" w:rsidRPr="001440C1" w:rsidRDefault="00C472F1" w:rsidP="00C472F1">
      <w:pPr>
        <w:ind w:firstLineChars="400" w:firstLine="840"/>
        <w:rPr>
          <w:rFonts w:ascii="HG丸ｺﾞｼｯｸM-PRO" w:eastAsia="HG丸ｺﾞｼｯｸM-PRO" w:hAnsi="HG丸ｺﾞｼｯｸM-PRO"/>
        </w:rPr>
      </w:pPr>
      <w:r w:rsidRPr="001440C1">
        <w:rPr>
          <w:rFonts w:ascii="HG丸ｺﾞｼｯｸM-PRO" w:eastAsia="HG丸ｺﾞｼｯｸM-PRO" w:hAnsi="HG丸ｺﾞｼｯｸM-PRO" w:hint="eastAsia"/>
        </w:rPr>
        <w:t>ただし、契約保証金の納付は、次に掲げる担保の提供をもって代えることができる。</w:t>
      </w:r>
    </w:p>
    <w:p w14:paraId="5DB65EC5"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ア　国債又は地方債。この場合において、提供される担保の価値は額面金額又は登録金額に</w:t>
      </w:r>
    </w:p>
    <w:p w14:paraId="385E9CB5"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よる。</w:t>
      </w:r>
    </w:p>
    <w:p w14:paraId="20AEB03C"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イ　政府の保証のある債券又は銀行、株式会社商工組合中央金庫、農林中央金庫若しくは全</w:t>
      </w:r>
    </w:p>
    <w:p w14:paraId="68ABB786"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国を地区とする信用金庫連合会の発行する債券。この場合において、提供される担保の価</w:t>
      </w:r>
    </w:p>
    <w:p w14:paraId="1EAC85B2"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値は額面金額又は登録金額（発行価格が額面金額又は登録金額と異なるときは、発行価格）</w:t>
      </w:r>
    </w:p>
    <w:p w14:paraId="5B91B45C"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の８割に相当する金額による。</w:t>
      </w:r>
    </w:p>
    <w:p w14:paraId="7FC11E2F"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ウ　銀行又は実行委員会が確実と認める金融機関（出資の受入れ、預り金及び金利等の取締</w:t>
      </w:r>
    </w:p>
    <w:p w14:paraId="2EAFFF70"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りに関する法律（昭和29年法律第195号）第３条に規定する金融機関（銀行を除く。）</w:t>
      </w:r>
    </w:p>
    <w:p w14:paraId="30E74A06"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をいう。以下この項において同じ。）が振り出し、又は支払保証をした小切手。この場合に</w:t>
      </w:r>
    </w:p>
    <w:p w14:paraId="2AF680F3" w14:textId="490904B8" w:rsidR="003248BF" w:rsidRPr="001440C1" w:rsidRDefault="00C472F1" w:rsidP="002E7A7E">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おいて、提供される担保の価値は小切手金額による。</w:t>
      </w:r>
    </w:p>
    <w:p w14:paraId="54F8A04F"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t>エ　銀行又は実行委員会が確実と認める金融機関が引き受け、又は保証若しくは裏書をした</w:t>
      </w:r>
    </w:p>
    <w:p w14:paraId="612ADB67" w14:textId="47335E1C" w:rsidR="00C472F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手形。この場合において、提供される担保の価値は手形金額による。</w:t>
      </w:r>
    </w:p>
    <w:p w14:paraId="18AE2E7E" w14:textId="77777777" w:rsidR="002E7A7E" w:rsidRPr="001440C1" w:rsidRDefault="002E7A7E" w:rsidP="00C472F1">
      <w:pPr>
        <w:ind w:firstLineChars="450" w:firstLine="945"/>
        <w:rPr>
          <w:rFonts w:ascii="HG丸ｺﾞｼｯｸM-PRO" w:eastAsia="HG丸ｺﾞｼｯｸM-PRO" w:hAnsi="HG丸ｺﾞｼｯｸM-PRO"/>
        </w:rPr>
      </w:pPr>
    </w:p>
    <w:p w14:paraId="442FDD0D" w14:textId="77777777" w:rsidR="00C472F1" w:rsidRPr="001440C1" w:rsidRDefault="00C472F1" w:rsidP="00C472F1">
      <w:pPr>
        <w:ind w:firstLineChars="350" w:firstLine="735"/>
        <w:rPr>
          <w:rFonts w:ascii="HG丸ｺﾞｼｯｸM-PRO" w:eastAsia="HG丸ｺﾞｼｯｸM-PRO" w:hAnsi="HG丸ｺﾞｼｯｸM-PRO"/>
        </w:rPr>
      </w:pPr>
      <w:r w:rsidRPr="001440C1">
        <w:rPr>
          <w:rFonts w:ascii="HG丸ｺﾞｼｯｸM-PRO" w:eastAsia="HG丸ｺﾞｼｯｸM-PRO" w:hAnsi="HG丸ｺﾞｼｯｸM-PRO" w:hint="eastAsia"/>
        </w:rPr>
        <w:lastRenderedPageBreak/>
        <w:t>オ　銀行又は実行委員会が確実と認める金融機関に対する定期預金債権。</w:t>
      </w:r>
    </w:p>
    <w:p w14:paraId="7B40255E" w14:textId="77777777" w:rsidR="00C472F1" w:rsidRPr="001440C1" w:rsidRDefault="00C472F1" w:rsidP="00C472F1">
      <w:pPr>
        <w:ind w:firstLineChars="550" w:firstLine="1155"/>
        <w:rPr>
          <w:rFonts w:ascii="HG丸ｺﾞｼｯｸM-PRO" w:eastAsia="HG丸ｺﾞｼｯｸM-PRO" w:hAnsi="HG丸ｺﾞｼｯｸM-PRO"/>
        </w:rPr>
      </w:pPr>
      <w:r w:rsidRPr="001440C1">
        <w:rPr>
          <w:rFonts w:ascii="HG丸ｺﾞｼｯｸM-PRO" w:eastAsia="HG丸ｺﾞｼｯｸM-PRO" w:hAnsi="HG丸ｺﾞｼｯｸM-PRO" w:hint="eastAsia"/>
        </w:rPr>
        <w:t>この場合において、提供される担保の価値は当該債権の証書に記載された債権金額によ</w:t>
      </w:r>
    </w:p>
    <w:p w14:paraId="66E68BB2" w14:textId="77777777" w:rsidR="00C472F1" w:rsidRPr="001440C1" w:rsidRDefault="00C472F1" w:rsidP="00C472F1">
      <w:pPr>
        <w:ind w:firstLineChars="450" w:firstLine="945"/>
        <w:rPr>
          <w:rFonts w:ascii="HG丸ｺﾞｼｯｸM-PRO" w:eastAsia="HG丸ｺﾞｼｯｸM-PRO" w:hAnsi="HG丸ｺﾞｼｯｸM-PRO"/>
        </w:rPr>
      </w:pPr>
      <w:r w:rsidRPr="001440C1">
        <w:rPr>
          <w:rFonts w:ascii="HG丸ｺﾞｼｯｸM-PRO" w:eastAsia="HG丸ｺﾞｼｯｸM-PRO" w:hAnsi="HG丸ｺﾞｼｯｸM-PRO" w:hint="eastAsia"/>
        </w:rPr>
        <w:t>る。</w:t>
      </w:r>
    </w:p>
    <w:p w14:paraId="358A11F1"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カ　銀行又は実行委員会が確実と認める金融機関の保証。この場合において、提供される担</w:t>
      </w:r>
    </w:p>
    <w:p w14:paraId="0CDF2212"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保の価値は保証書に記載された保証金額による。</w:t>
      </w:r>
    </w:p>
    <w:p w14:paraId="672AC602" w14:textId="77777777" w:rsidR="00C472F1" w:rsidRPr="001440C1" w:rsidRDefault="00C472F1" w:rsidP="00C472F1">
      <w:pPr>
        <w:ind w:leftChars="100" w:left="21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(8)　(7)の規定にかかわらず、次のいずれかに該当するときは、契約保証金の全部又は一部を免除</w:t>
      </w:r>
    </w:p>
    <w:p w14:paraId="6EFB20C7" w14:textId="77777777" w:rsidR="00C472F1" w:rsidRPr="001440C1" w:rsidRDefault="00C472F1" w:rsidP="00C472F1">
      <w:pPr>
        <w:ind w:leftChars="100" w:left="210" w:firstLineChars="300" w:firstLine="630"/>
        <w:rPr>
          <w:rFonts w:ascii="HG丸ｺﾞｼｯｸM-PRO" w:eastAsia="HG丸ｺﾞｼｯｸM-PRO" w:hAnsi="HG丸ｺﾞｼｯｸM-PRO"/>
        </w:rPr>
      </w:pPr>
      <w:r w:rsidRPr="001440C1">
        <w:rPr>
          <w:rFonts w:ascii="HG丸ｺﾞｼｯｸM-PRO" w:eastAsia="HG丸ｺﾞｼｯｸM-PRO" w:hAnsi="HG丸ｺﾞｼｯｸM-PRO" w:hint="eastAsia"/>
        </w:rPr>
        <w:t>します。</w:t>
      </w:r>
    </w:p>
    <w:p w14:paraId="33255B45"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ア　この契約による債務の不履行により生ずる損害をてん補する履行保証保険契約（保険金</w:t>
      </w:r>
    </w:p>
    <w:p w14:paraId="3B2B2BFA"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額は、契約金額の100分の５以上）を締結したとき。この場合においては、契約相手方は</w:t>
      </w:r>
    </w:p>
    <w:p w14:paraId="0242DB5C" w14:textId="77777777" w:rsidR="00C472F1" w:rsidRPr="001440C1" w:rsidRDefault="00C472F1" w:rsidP="00C472F1">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履行保証保険契約の締結後、直ちにその保険証券を実行委員会に寄託しなければならない｡</w:t>
      </w:r>
    </w:p>
    <w:p w14:paraId="59E5FB1D" w14:textId="77777777" w:rsidR="00C472F1" w:rsidRPr="001440C1" w:rsidRDefault="00C472F1" w:rsidP="00C472F1">
      <w:pPr>
        <w:ind w:leftChars="300" w:left="630" w:firstLineChars="50" w:firstLine="105"/>
        <w:rPr>
          <w:rFonts w:ascii="HG丸ｺﾞｼｯｸM-PRO" w:eastAsia="HG丸ｺﾞｼｯｸM-PRO" w:hAnsi="HG丸ｺﾞｼｯｸM-PRO"/>
        </w:rPr>
      </w:pPr>
      <w:r w:rsidRPr="001440C1">
        <w:rPr>
          <w:rFonts w:ascii="HG丸ｺﾞｼｯｸM-PRO" w:eastAsia="HG丸ｺﾞｼｯｸM-PRO" w:hAnsi="HG丸ｺﾞｼｯｸM-PRO" w:hint="eastAsia"/>
        </w:rPr>
        <w:t>イ　本業務と種類及び規模をほぼ同じくする契約を過去2年間で2件以上締結し、これらを</w:t>
      </w:r>
    </w:p>
    <w:p w14:paraId="3A464B1F" w14:textId="1DF06898" w:rsidR="009C3EB1" w:rsidRDefault="00C472F1" w:rsidP="00531688">
      <w:pPr>
        <w:ind w:leftChars="300" w:left="630" w:firstLineChars="150" w:firstLine="315"/>
        <w:rPr>
          <w:rFonts w:ascii="HG丸ｺﾞｼｯｸM-PRO" w:eastAsia="HG丸ｺﾞｼｯｸM-PRO" w:hAnsi="HG丸ｺﾞｼｯｸM-PRO"/>
        </w:rPr>
      </w:pPr>
      <w:r w:rsidRPr="001440C1">
        <w:rPr>
          <w:rFonts w:ascii="HG丸ｺﾞｼｯｸM-PRO" w:eastAsia="HG丸ｺﾞｼｯｸM-PRO" w:hAnsi="HG丸ｺﾞｼｯｸM-PRO" w:hint="eastAsia"/>
        </w:rPr>
        <w:t>すべて誠実に履行し、かつ、本業務を履行しない恐れがないと認められる場合。</w:t>
      </w:r>
    </w:p>
    <w:p w14:paraId="2AE946F8" w14:textId="77777777" w:rsidR="004417B3" w:rsidRPr="001440C1" w:rsidRDefault="004417B3" w:rsidP="00531688">
      <w:pPr>
        <w:ind w:leftChars="300" w:left="630" w:firstLineChars="150" w:firstLine="300"/>
        <w:rPr>
          <w:rFonts w:ascii="HG丸ｺﾞｼｯｸM-PRO" w:eastAsia="HG丸ｺﾞｼｯｸM-PRO" w:hAnsi="HG丸ｺﾞｼｯｸM-PRO"/>
          <w:sz w:val="20"/>
          <w:szCs w:val="22"/>
        </w:rPr>
      </w:pPr>
    </w:p>
    <w:p w14:paraId="083571F9" w14:textId="2EF623A4" w:rsidR="00C472F1" w:rsidRPr="001440C1" w:rsidRDefault="00FF5669" w:rsidP="00C472F1">
      <w:pPr>
        <w:spacing w:line="276" w:lineRule="auto"/>
        <w:rPr>
          <w:rFonts w:ascii="HG丸ｺﾞｼｯｸM-PRO" w:eastAsia="HG丸ｺﾞｼｯｸM-PRO" w:hAnsi="HG丸ｺﾞｼｯｸM-PRO"/>
          <w:sz w:val="20"/>
          <w:szCs w:val="22"/>
        </w:rPr>
      </w:pPr>
      <w:r w:rsidRPr="001440C1">
        <w:rPr>
          <w:rFonts w:ascii="HG丸ｺﾞｼｯｸM-PRO" w:eastAsia="HG丸ｺﾞｼｯｸM-PRO" w:hAnsi="HG丸ｺﾞｼｯｸM-PRO" w:hint="eastAsia"/>
          <w:b/>
          <w:sz w:val="22"/>
          <w:szCs w:val="22"/>
          <w:bdr w:val="single" w:sz="4" w:space="0" w:color="auto"/>
        </w:rPr>
        <w:t>15</w:t>
      </w:r>
      <w:r w:rsidR="00C472F1" w:rsidRPr="001440C1">
        <w:rPr>
          <w:rFonts w:ascii="HG丸ｺﾞｼｯｸM-PRO" w:eastAsia="HG丸ｺﾞｼｯｸM-PRO" w:hAnsi="HG丸ｺﾞｼｯｸM-PRO" w:hint="eastAsia"/>
          <w:b/>
          <w:sz w:val="22"/>
          <w:szCs w:val="22"/>
          <w:bdr w:val="single" w:sz="4" w:space="0" w:color="auto"/>
        </w:rPr>
        <w:t xml:space="preserve">　その他　</w:t>
      </w:r>
    </w:p>
    <w:p w14:paraId="0A4F11F0" w14:textId="043C53DA" w:rsidR="001E1028" w:rsidRPr="001440C1" w:rsidRDefault="00C472F1" w:rsidP="00A267E7">
      <w:pPr>
        <w:ind w:leftChars="100" w:left="210"/>
        <w:rPr>
          <w:rFonts w:ascii="HG丸ｺﾞｼｯｸM-PRO" w:eastAsia="HG丸ｺﾞｼｯｸM-PRO" w:hAnsi="HG丸ｺﾞｼｯｸM-PRO"/>
        </w:rPr>
      </w:pPr>
      <w:r w:rsidRPr="001440C1">
        <w:rPr>
          <w:rFonts w:ascii="HG丸ｺﾞｼｯｸM-PRO" w:eastAsia="HG丸ｺﾞｼｯｸM-PRO" w:hAnsi="HG丸ｺﾞｼｯｸM-PRO" w:hint="eastAsia"/>
          <w:sz w:val="20"/>
          <w:szCs w:val="22"/>
        </w:rPr>
        <w:t xml:space="preserve"> </w:t>
      </w:r>
      <w:r w:rsidRPr="001440C1">
        <w:rPr>
          <w:rFonts w:ascii="HG丸ｺﾞｼｯｸM-PRO" w:eastAsia="HG丸ｺﾞｼｯｸM-PRO" w:hAnsi="HG丸ｺﾞｼｯｸM-PRO"/>
          <w:sz w:val="20"/>
          <w:szCs w:val="22"/>
        </w:rPr>
        <w:t xml:space="preserve"> </w:t>
      </w:r>
      <w:r w:rsidRPr="001440C1">
        <w:rPr>
          <w:rFonts w:ascii="HG丸ｺﾞｼｯｸM-PRO" w:eastAsia="HG丸ｺﾞｼｯｸM-PRO" w:hAnsi="HG丸ｺﾞｼｯｸM-PRO" w:hint="eastAsia"/>
        </w:rPr>
        <w:t>応募提案にあたっては、「</w:t>
      </w:r>
      <w:r w:rsidR="00E671F3" w:rsidRPr="003248BF">
        <w:rPr>
          <w:rFonts w:ascii="HG丸ｺﾞｼｯｸM-PRO" w:eastAsia="HG丸ｺﾞｼｯｸM-PRO" w:hAnsi="HG丸ｺﾞｼｯｸM-PRO" w:hint="eastAsia"/>
        </w:rPr>
        <w:t>大阪来てな</w:t>
      </w:r>
      <w:r w:rsidR="009C6BF9">
        <w:rPr>
          <w:rFonts w:ascii="HG丸ｺﾞｼｯｸM-PRO" w:eastAsia="HG丸ｺﾞｼｯｸM-PRO" w:hAnsi="HG丸ｺﾞｼｯｸM-PRO" w:hint="eastAsia"/>
        </w:rPr>
        <w:t>キャンペーン</w:t>
      </w:r>
      <w:r w:rsidR="001C7253" w:rsidRPr="003248BF">
        <w:rPr>
          <w:rFonts w:ascii="HG丸ｺﾞｼｯｸM-PRO" w:eastAsia="HG丸ｺﾞｼｯｸM-PRO" w:hAnsi="HG丸ｺﾞｼｯｸM-PRO" w:hint="eastAsia"/>
        </w:rPr>
        <w:t>実行委員</w:t>
      </w:r>
      <w:r w:rsidR="001C7253" w:rsidRPr="001440C1">
        <w:rPr>
          <w:rFonts w:ascii="HG丸ｺﾞｼｯｸM-PRO" w:eastAsia="HG丸ｺﾞｼｯｸM-PRO" w:hAnsi="HG丸ｺﾞｼｯｸM-PRO" w:hint="eastAsia"/>
        </w:rPr>
        <w:t>会公募型プロポーザル方式応募提案・見積り心得</w:t>
      </w:r>
      <w:r w:rsidRPr="001440C1">
        <w:rPr>
          <w:rFonts w:ascii="HG丸ｺﾞｼｯｸM-PRO" w:eastAsia="HG丸ｺﾞｼｯｸM-PRO" w:hAnsi="HG丸ｺﾞｼｯｸM-PRO" w:hint="eastAsia"/>
        </w:rPr>
        <w:t>」を熟読し遵守してください。</w:t>
      </w:r>
    </w:p>
    <w:sectPr w:rsidR="001E1028" w:rsidRPr="001440C1" w:rsidSect="00DC125E">
      <w:headerReference w:type="default" r:id="rId14"/>
      <w:footerReference w:type="even" r:id="rId15"/>
      <w:footerReference w:type="default" r:id="rId16"/>
      <w:pgSz w:w="11906" w:h="16838" w:code="9"/>
      <w:pgMar w:top="1134" w:right="1247" w:bottom="993" w:left="1247" w:header="568" w:footer="34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89B32" w14:textId="77777777" w:rsidR="00EA0142" w:rsidRDefault="00EA0142">
      <w:r>
        <w:separator/>
      </w:r>
    </w:p>
  </w:endnote>
  <w:endnote w:type="continuationSeparator" w:id="0">
    <w:p w14:paraId="5272F2D0" w14:textId="77777777" w:rsidR="00EA0142" w:rsidRDefault="00EA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A133" w14:textId="77777777" w:rsidR="004C625D" w:rsidRDefault="004C625D" w:rsidP="00A364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72E483" w14:textId="77777777" w:rsidR="004C625D" w:rsidRDefault="004C62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117973"/>
      <w:docPartObj>
        <w:docPartGallery w:val="Page Numbers (Bottom of Page)"/>
        <w:docPartUnique/>
      </w:docPartObj>
    </w:sdtPr>
    <w:sdtEndPr/>
    <w:sdtContent>
      <w:p w14:paraId="4153F474" w14:textId="16CAE5A8" w:rsidR="004C625D" w:rsidRDefault="004C625D">
        <w:pPr>
          <w:pStyle w:val="a4"/>
          <w:jc w:val="center"/>
        </w:pPr>
        <w:r>
          <w:fldChar w:fldCharType="begin"/>
        </w:r>
        <w:r>
          <w:instrText>PAGE   \* MERGEFORMAT</w:instrText>
        </w:r>
        <w:r>
          <w:fldChar w:fldCharType="separate"/>
        </w:r>
        <w:r w:rsidR="007B2D83" w:rsidRPr="007B2D83">
          <w:rPr>
            <w:noProof/>
            <w:lang w:val="ja-JP"/>
          </w:rPr>
          <w:t>4</w:t>
        </w:r>
        <w:r>
          <w:fldChar w:fldCharType="end"/>
        </w:r>
      </w:p>
    </w:sdtContent>
  </w:sdt>
  <w:p w14:paraId="515C0697" w14:textId="77777777" w:rsidR="004C625D" w:rsidRDefault="004C62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BCF8" w14:textId="77777777" w:rsidR="00EA0142" w:rsidRDefault="00EA0142">
      <w:r>
        <w:separator/>
      </w:r>
    </w:p>
  </w:footnote>
  <w:footnote w:type="continuationSeparator" w:id="0">
    <w:p w14:paraId="14179900" w14:textId="77777777" w:rsidR="00EA0142" w:rsidRDefault="00EA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41EC" w14:textId="676ED70F" w:rsidR="004C625D" w:rsidRPr="00673C2B" w:rsidRDefault="004C625D" w:rsidP="00673C2B">
    <w:pPr>
      <w:pStyle w:val="a9"/>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C5C"/>
    <w:multiLevelType w:val="hybridMultilevel"/>
    <w:tmpl w:val="A424972E"/>
    <w:lvl w:ilvl="0" w:tplc="82F4525A">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76E29A5"/>
    <w:multiLevelType w:val="hybridMultilevel"/>
    <w:tmpl w:val="358A709E"/>
    <w:lvl w:ilvl="0" w:tplc="F4227F6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89E4E3C"/>
    <w:multiLevelType w:val="hybridMultilevel"/>
    <w:tmpl w:val="C8DE73EA"/>
    <w:lvl w:ilvl="0" w:tplc="D75EB25A">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470B40D2"/>
    <w:multiLevelType w:val="hybridMultilevel"/>
    <w:tmpl w:val="0732609A"/>
    <w:lvl w:ilvl="0" w:tplc="C79A045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F9201B"/>
    <w:multiLevelType w:val="hybridMultilevel"/>
    <w:tmpl w:val="4304848E"/>
    <w:lvl w:ilvl="0" w:tplc="E09C4E1E">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D0F0B82"/>
    <w:multiLevelType w:val="hybridMultilevel"/>
    <w:tmpl w:val="789A39AA"/>
    <w:lvl w:ilvl="0" w:tplc="93A25970">
      <w:numFmt w:val="bullet"/>
      <w:lvlText w:val="・"/>
      <w:lvlJc w:val="left"/>
      <w:pPr>
        <w:ind w:left="99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4D2625"/>
    <w:multiLevelType w:val="hybridMultilevel"/>
    <w:tmpl w:val="5E600C96"/>
    <w:lvl w:ilvl="0" w:tplc="3BD0FC5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6FF264D4"/>
    <w:multiLevelType w:val="hybridMultilevel"/>
    <w:tmpl w:val="0A629D02"/>
    <w:lvl w:ilvl="0" w:tplc="2B665BA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9FF031A"/>
    <w:multiLevelType w:val="hybridMultilevel"/>
    <w:tmpl w:val="79540728"/>
    <w:lvl w:ilvl="0" w:tplc="9C02794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8"/>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BE"/>
    <w:rsid w:val="00000DA7"/>
    <w:rsid w:val="00000F57"/>
    <w:rsid w:val="00001990"/>
    <w:rsid w:val="00001EE8"/>
    <w:rsid w:val="00004372"/>
    <w:rsid w:val="00004869"/>
    <w:rsid w:val="00005F29"/>
    <w:rsid w:val="0000755D"/>
    <w:rsid w:val="000133DF"/>
    <w:rsid w:val="0001350D"/>
    <w:rsid w:val="00013AC2"/>
    <w:rsid w:val="00013CA1"/>
    <w:rsid w:val="00014211"/>
    <w:rsid w:val="000146EE"/>
    <w:rsid w:val="000148D6"/>
    <w:rsid w:val="00014B16"/>
    <w:rsid w:val="00016F1F"/>
    <w:rsid w:val="0001777B"/>
    <w:rsid w:val="000202F2"/>
    <w:rsid w:val="000209B5"/>
    <w:rsid w:val="00020F2B"/>
    <w:rsid w:val="00021498"/>
    <w:rsid w:val="00021B4F"/>
    <w:rsid w:val="000220C3"/>
    <w:rsid w:val="000223A7"/>
    <w:rsid w:val="000229B5"/>
    <w:rsid w:val="000230B4"/>
    <w:rsid w:val="00024285"/>
    <w:rsid w:val="0002478F"/>
    <w:rsid w:val="000247BA"/>
    <w:rsid w:val="000248D8"/>
    <w:rsid w:val="00024A7F"/>
    <w:rsid w:val="000265D2"/>
    <w:rsid w:val="00027565"/>
    <w:rsid w:val="00027D57"/>
    <w:rsid w:val="000303EC"/>
    <w:rsid w:val="000324F2"/>
    <w:rsid w:val="000325B8"/>
    <w:rsid w:val="0003381D"/>
    <w:rsid w:val="00033D43"/>
    <w:rsid w:val="000344D5"/>
    <w:rsid w:val="00034882"/>
    <w:rsid w:val="000375BD"/>
    <w:rsid w:val="000379CB"/>
    <w:rsid w:val="000379DC"/>
    <w:rsid w:val="00040D7D"/>
    <w:rsid w:val="000421FC"/>
    <w:rsid w:val="00044C45"/>
    <w:rsid w:val="00044E9D"/>
    <w:rsid w:val="00045DFC"/>
    <w:rsid w:val="00045E00"/>
    <w:rsid w:val="00046864"/>
    <w:rsid w:val="00047516"/>
    <w:rsid w:val="00047AA9"/>
    <w:rsid w:val="00050ADC"/>
    <w:rsid w:val="00054EFC"/>
    <w:rsid w:val="00056F74"/>
    <w:rsid w:val="000575DD"/>
    <w:rsid w:val="0006049C"/>
    <w:rsid w:val="000604B4"/>
    <w:rsid w:val="00061B9A"/>
    <w:rsid w:val="0006217E"/>
    <w:rsid w:val="000625D6"/>
    <w:rsid w:val="0006321B"/>
    <w:rsid w:val="000632D0"/>
    <w:rsid w:val="000642D6"/>
    <w:rsid w:val="00064BB3"/>
    <w:rsid w:val="00064BC7"/>
    <w:rsid w:val="00065199"/>
    <w:rsid w:val="000651D7"/>
    <w:rsid w:val="00065CC9"/>
    <w:rsid w:val="0006654C"/>
    <w:rsid w:val="000674CE"/>
    <w:rsid w:val="00067958"/>
    <w:rsid w:val="00067E7C"/>
    <w:rsid w:val="000705E8"/>
    <w:rsid w:val="00070A63"/>
    <w:rsid w:val="00070CAA"/>
    <w:rsid w:val="00070EE3"/>
    <w:rsid w:val="0007173E"/>
    <w:rsid w:val="00071B99"/>
    <w:rsid w:val="00071CE8"/>
    <w:rsid w:val="000728A5"/>
    <w:rsid w:val="00073E22"/>
    <w:rsid w:val="00074A22"/>
    <w:rsid w:val="00075AD8"/>
    <w:rsid w:val="00075F13"/>
    <w:rsid w:val="00076549"/>
    <w:rsid w:val="0007663B"/>
    <w:rsid w:val="00076BB2"/>
    <w:rsid w:val="00076CC3"/>
    <w:rsid w:val="000773E0"/>
    <w:rsid w:val="0007770C"/>
    <w:rsid w:val="00080061"/>
    <w:rsid w:val="00080151"/>
    <w:rsid w:val="00080DB2"/>
    <w:rsid w:val="000825C9"/>
    <w:rsid w:val="000831B8"/>
    <w:rsid w:val="000838FE"/>
    <w:rsid w:val="000840FD"/>
    <w:rsid w:val="00084B9F"/>
    <w:rsid w:val="00085691"/>
    <w:rsid w:val="00086FE9"/>
    <w:rsid w:val="00087DAB"/>
    <w:rsid w:val="000924B5"/>
    <w:rsid w:val="00092CA0"/>
    <w:rsid w:val="00093201"/>
    <w:rsid w:val="00093F80"/>
    <w:rsid w:val="000943BE"/>
    <w:rsid w:val="0009600F"/>
    <w:rsid w:val="000964E2"/>
    <w:rsid w:val="00097517"/>
    <w:rsid w:val="000A0B35"/>
    <w:rsid w:val="000A0F5C"/>
    <w:rsid w:val="000A1841"/>
    <w:rsid w:val="000A1A38"/>
    <w:rsid w:val="000A1AAE"/>
    <w:rsid w:val="000A349F"/>
    <w:rsid w:val="000A3616"/>
    <w:rsid w:val="000A398E"/>
    <w:rsid w:val="000A44E0"/>
    <w:rsid w:val="000A59CB"/>
    <w:rsid w:val="000A5C9E"/>
    <w:rsid w:val="000A70B4"/>
    <w:rsid w:val="000A7C09"/>
    <w:rsid w:val="000B0CA3"/>
    <w:rsid w:val="000B1920"/>
    <w:rsid w:val="000B1BFD"/>
    <w:rsid w:val="000B299B"/>
    <w:rsid w:val="000B31C9"/>
    <w:rsid w:val="000B4125"/>
    <w:rsid w:val="000B4792"/>
    <w:rsid w:val="000B6324"/>
    <w:rsid w:val="000B67E4"/>
    <w:rsid w:val="000B6FE5"/>
    <w:rsid w:val="000B7762"/>
    <w:rsid w:val="000C02C8"/>
    <w:rsid w:val="000C08B3"/>
    <w:rsid w:val="000C0E73"/>
    <w:rsid w:val="000C11F4"/>
    <w:rsid w:val="000C265C"/>
    <w:rsid w:val="000C2D71"/>
    <w:rsid w:val="000C30FE"/>
    <w:rsid w:val="000C458D"/>
    <w:rsid w:val="000C4B38"/>
    <w:rsid w:val="000C4BDF"/>
    <w:rsid w:val="000C591D"/>
    <w:rsid w:val="000C5EBA"/>
    <w:rsid w:val="000C6642"/>
    <w:rsid w:val="000C7982"/>
    <w:rsid w:val="000D02AE"/>
    <w:rsid w:val="000D258A"/>
    <w:rsid w:val="000D2974"/>
    <w:rsid w:val="000D2A21"/>
    <w:rsid w:val="000D2DC6"/>
    <w:rsid w:val="000D3542"/>
    <w:rsid w:val="000D437A"/>
    <w:rsid w:val="000D79DC"/>
    <w:rsid w:val="000E01D9"/>
    <w:rsid w:val="000E0667"/>
    <w:rsid w:val="000E105D"/>
    <w:rsid w:val="000E16CE"/>
    <w:rsid w:val="000E1AC5"/>
    <w:rsid w:val="000E1F34"/>
    <w:rsid w:val="000E2A4D"/>
    <w:rsid w:val="000E2E61"/>
    <w:rsid w:val="000E36B6"/>
    <w:rsid w:val="000E3B10"/>
    <w:rsid w:val="000E4874"/>
    <w:rsid w:val="000E5038"/>
    <w:rsid w:val="000E768D"/>
    <w:rsid w:val="000E76AC"/>
    <w:rsid w:val="000E7F0B"/>
    <w:rsid w:val="000F1445"/>
    <w:rsid w:val="000F24ED"/>
    <w:rsid w:val="000F2A8D"/>
    <w:rsid w:val="000F46C0"/>
    <w:rsid w:val="000F54FF"/>
    <w:rsid w:val="000F6996"/>
    <w:rsid w:val="0010012D"/>
    <w:rsid w:val="00100C5C"/>
    <w:rsid w:val="001017A4"/>
    <w:rsid w:val="00101BAB"/>
    <w:rsid w:val="0010237D"/>
    <w:rsid w:val="00102865"/>
    <w:rsid w:val="00103B90"/>
    <w:rsid w:val="00105F37"/>
    <w:rsid w:val="00106AF0"/>
    <w:rsid w:val="00107DEF"/>
    <w:rsid w:val="00110F58"/>
    <w:rsid w:val="00112785"/>
    <w:rsid w:val="00113083"/>
    <w:rsid w:val="001132BD"/>
    <w:rsid w:val="00114685"/>
    <w:rsid w:val="00114D7F"/>
    <w:rsid w:val="0011552B"/>
    <w:rsid w:val="001155BF"/>
    <w:rsid w:val="00116721"/>
    <w:rsid w:val="001203C1"/>
    <w:rsid w:val="00120D2A"/>
    <w:rsid w:val="00120D7B"/>
    <w:rsid w:val="001213C1"/>
    <w:rsid w:val="0012369C"/>
    <w:rsid w:val="00123A9B"/>
    <w:rsid w:val="001240B8"/>
    <w:rsid w:val="00124E49"/>
    <w:rsid w:val="00125543"/>
    <w:rsid w:val="001259C7"/>
    <w:rsid w:val="00125FE5"/>
    <w:rsid w:val="001269BC"/>
    <w:rsid w:val="00130766"/>
    <w:rsid w:val="00130EDA"/>
    <w:rsid w:val="0013162F"/>
    <w:rsid w:val="00132893"/>
    <w:rsid w:val="00133A93"/>
    <w:rsid w:val="00136534"/>
    <w:rsid w:val="00137261"/>
    <w:rsid w:val="00137465"/>
    <w:rsid w:val="00137C38"/>
    <w:rsid w:val="00137D07"/>
    <w:rsid w:val="001402A8"/>
    <w:rsid w:val="0014093A"/>
    <w:rsid w:val="0014129B"/>
    <w:rsid w:val="001417C7"/>
    <w:rsid w:val="00141FBF"/>
    <w:rsid w:val="001427FE"/>
    <w:rsid w:val="001440C1"/>
    <w:rsid w:val="00145029"/>
    <w:rsid w:val="00145083"/>
    <w:rsid w:val="00145FF4"/>
    <w:rsid w:val="00146441"/>
    <w:rsid w:val="00146C80"/>
    <w:rsid w:val="00146D09"/>
    <w:rsid w:val="00150844"/>
    <w:rsid w:val="00150E40"/>
    <w:rsid w:val="00152746"/>
    <w:rsid w:val="00153797"/>
    <w:rsid w:val="00155A26"/>
    <w:rsid w:val="00161CF9"/>
    <w:rsid w:val="0016267E"/>
    <w:rsid w:val="00163A7D"/>
    <w:rsid w:val="0016442E"/>
    <w:rsid w:val="0016550B"/>
    <w:rsid w:val="0016592D"/>
    <w:rsid w:val="00171E65"/>
    <w:rsid w:val="00172E4E"/>
    <w:rsid w:val="001730D8"/>
    <w:rsid w:val="00173EA3"/>
    <w:rsid w:val="0017458D"/>
    <w:rsid w:val="00174BB5"/>
    <w:rsid w:val="00177EFD"/>
    <w:rsid w:val="001830AB"/>
    <w:rsid w:val="0018392C"/>
    <w:rsid w:val="001844AB"/>
    <w:rsid w:val="00184B44"/>
    <w:rsid w:val="00184DDE"/>
    <w:rsid w:val="00186CB5"/>
    <w:rsid w:val="00187473"/>
    <w:rsid w:val="001876BF"/>
    <w:rsid w:val="0018784D"/>
    <w:rsid w:val="00187C44"/>
    <w:rsid w:val="00187CF3"/>
    <w:rsid w:val="00191E94"/>
    <w:rsid w:val="001921FC"/>
    <w:rsid w:val="001954F1"/>
    <w:rsid w:val="001955A4"/>
    <w:rsid w:val="00195C49"/>
    <w:rsid w:val="00195D3F"/>
    <w:rsid w:val="00196264"/>
    <w:rsid w:val="001964C1"/>
    <w:rsid w:val="001965A7"/>
    <w:rsid w:val="00197B48"/>
    <w:rsid w:val="00197BBA"/>
    <w:rsid w:val="001A0882"/>
    <w:rsid w:val="001A0895"/>
    <w:rsid w:val="001A097D"/>
    <w:rsid w:val="001A1EBA"/>
    <w:rsid w:val="001A22C6"/>
    <w:rsid w:val="001A2304"/>
    <w:rsid w:val="001A3C9B"/>
    <w:rsid w:val="001A48A4"/>
    <w:rsid w:val="001A513A"/>
    <w:rsid w:val="001A5C79"/>
    <w:rsid w:val="001B03CA"/>
    <w:rsid w:val="001B0AA7"/>
    <w:rsid w:val="001B1B56"/>
    <w:rsid w:val="001B32FD"/>
    <w:rsid w:val="001B3701"/>
    <w:rsid w:val="001B41D7"/>
    <w:rsid w:val="001B4485"/>
    <w:rsid w:val="001B450A"/>
    <w:rsid w:val="001B45D7"/>
    <w:rsid w:val="001B49CD"/>
    <w:rsid w:val="001B4D26"/>
    <w:rsid w:val="001B4E0F"/>
    <w:rsid w:val="001B5D74"/>
    <w:rsid w:val="001B60CA"/>
    <w:rsid w:val="001B6130"/>
    <w:rsid w:val="001B6ABE"/>
    <w:rsid w:val="001C1228"/>
    <w:rsid w:val="001C1881"/>
    <w:rsid w:val="001C2BA2"/>
    <w:rsid w:val="001C536F"/>
    <w:rsid w:val="001C5631"/>
    <w:rsid w:val="001C59C6"/>
    <w:rsid w:val="001C6B1F"/>
    <w:rsid w:val="001C6E97"/>
    <w:rsid w:val="001C713D"/>
    <w:rsid w:val="001C7253"/>
    <w:rsid w:val="001C76D1"/>
    <w:rsid w:val="001D0820"/>
    <w:rsid w:val="001D0893"/>
    <w:rsid w:val="001D0AB8"/>
    <w:rsid w:val="001D136B"/>
    <w:rsid w:val="001D2913"/>
    <w:rsid w:val="001D2A96"/>
    <w:rsid w:val="001D3018"/>
    <w:rsid w:val="001D3A61"/>
    <w:rsid w:val="001D41FB"/>
    <w:rsid w:val="001D4B4A"/>
    <w:rsid w:val="001D506D"/>
    <w:rsid w:val="001D5E4A"/>
    <w:rsid w:val="001D61C1"/>
    <w:rsid w:val="001E0382"/>
    <w:rsid w:val="001E0850"/>
    <w:rsid w:val="001E1028"/>
    <w:rsid w:val="001E1D2B"/>
    <w:rsid w:val="001E24C7"/>
    <w:rsid w:val="001E2788"/>
    <w:rsid w:val="001E2A80"/>
    <w:rsid w:val="001E35CE"/>
    <w:rsid w:val="001E3C18"/>
    <w:rsid w:val="001E40A7"/>
    <w:rsid w:val="001E425D"/>
    <w:rsid w:val="001E5580"/>
    <w:rsid w:val="001E5D30"/>
    <w:rsid w:val="001E7161"/>
    <w:rsid w:val="001F00D4"/>
    <w:rsid w:val="001F3C34"/>
    <w:rsid w:val="001F40A4"/>
    <w:rsid w:val="001F465C"/>
    <w:rsid w:val="001F573D"/>
    <w:rsid w:val="001F6FE7"/>
    <w:rsid w:val="00201479"/>
    <w:rsid w:val="00201C2D"/>
    <w:rsid w:val="00203046"/>
    <w:rsid w:val="0020462E"/>
    <w:rsid w:val="002049DF"/>
    <w:rsid w:val="00204DA3"/>
    <w:rsid w:val="00205C0A"/>
    <w:rsid w:val="00206363"/>
    <w:rsid w:val="00206B40"/>
    <w:rsid w:val="00206F5E"/>
    <w:rsid w:val="002070FF"/>
    <w:rsid w:val="00207DDE"/>
    <w:rsid w:val="00211680"/>
    <w:rsid w:val="00211A85"/>
    <w:rsid w:val="00211F09"/>
    <w:rsid w:val="0021251F"/>
    <w:rsid w:val="002137BA"/>
    <w:rsid w:val="00215762"/>
    <w:rsid w:val="00215B52"/>
    <w:rsid w:val="00215D04"/>
    <w:rsid w:val="00217D86"/>
    <w:rsid w:val="00220696"/>
    <w:rsid w:val="00220EF0"/>
    <w:rsid w:val="002221E3"/>
    <w:rsid w:val="002233D4"/>
    <w:rsid w:val="002247D1"/>
    <w:rsid w:val="0022495A"/>
    <w:rsid w:val="00225202"/>
    <w:rsid w:val="0022556F"/>
    <w:rsid w:val="002257C6"/>
    <w:rsid w:val="00225BF2"/>
    <w:rsid w:val="0022679D"/>
    <w:rsid w:val="002270AD"/>
    <w:rsid w:val="00227B99"/>
    <w:rsid w:val="0023040A"/>
    <w:rsid w:val="00230972"/>
    <w:rsid w:val="00231DB2"/>
    <w:rsid w:val="00233FFB"/>
    <w:rsid w:val="00236145"/>
    <w:rsid w:val="0023639F"/>
    <w:rsid w:val="002406A7"/>
    <w:rsid w:val="002419A9"/>
    <w:rsid w:val="002437AA"/>
    <w:rsid w:val="00243B05"/>
    <w:rsid w:val="00243DB7"/>
    <w:rsid w:val="0024481B"/>
    <w:rsid w:val="00244CAB"/>
    <w:rsid w:val="00246BA0"/>
    <w:rsid w:val="00247675"/>
    <w:rsid w:val="002478BF"/>
    <w:rsid w:val="002522E2"/>
    <w:rsid w:val="00253A45"/>
    <w:rsid w:val="00253F32"/>
    <w:rsid w:val="002578AB"/>
    <w:rsid w:val="00257FCB"/>
    <w:rsid w:val="00260181"/>
    <w:rsid w:val="002608D0"/>
    <w:rsid w:val="002614A8"/>
    <w:rsid w:val="0026299E"/>
    <w:rsid w:val="00264010"/>
    <w:rsid w:val="0026587A"/>
    <w:rsid w:val="00266E82"/>
    <w:rsid w:val="002679A1"/>
    <w:rsid w:val="00270EF1"/>
    <w:rsid w:val="00272D88"/>
    <w:rsid w:val="00274658"/>
    <w:rsid w:val="00274E8B"/>
    <w:rsid w:val="00277FAB"/>
    <w:rsid w:val="00280C50"/>
    <w:rsid w:val="0028147D"/>
    <w:rsid w:val="0028160F"/>
    <w:rsid w:val="00283DCA"/>
    <w:rsid w:val="002848AF"/>
    <w:rsid w:val="00284A4B"/>
    <w:rsid w:val="002857B3"/>
    <w:rsid w:val="00286EDA"/>
    <w:rsid w:val="002874EC"/>
    <w:rsid w:val="002900AF"/>
    <w:rsid w:val="002910EA"/>
    <w:rsid w:val="002935B8"/>
    <w:rsid w:val="002938FE"/>
    <w:rsid w:val="00294122"/>
    <w:rsid w:val="00295122"/>
    <w:rsid w:val="0029685C"/>
    <w:rsid w:val="002973FA"/>
    <w:rsid w:val="002975D3"/>
    <w:rsid w:val="002A090B"/>
    <w:rsid w:val="002A1D0D"/>
    <w:rsid w:val="002A2C63"/>
    <w:rsid w:val="002A3091"/>
    <w:rsid w:val="002A4410"/>
    <w:rsid w:val="002A5C3E"/>
    <w:rsid w:val="002A7203"/>
    <w:rsid w:val="002B13B4"/>
    <w:rsid w:val="002B1E68"/>
    <w:rsid w:val="002B2039"/>
    <w:rsid w:val="002B2883"/>
    <w:rsid w:val="002B4441"/>
    <w:rsid w:val="002B4A5B"/>
    <w:rsid w:val="002B4E21"/>
    <w:rsid w:val="002B5192"/>
    <w:rsid w:val="002B5D90"/>
    <w:rsid w:val="002B60C1"/>
    <w:rsid w:val="002B73D0"/>
    <w:rsid w:val="002C05E3"/>
    <w:rsid w:val="002C19EC"/>
    <w:rsid w:val="002C2186"/>
    <w:rsid w:val="002C49B6"/>
    <w:rsid w:val="002C69F5"/>
    <w:rsid w:val="002C6FD2"/>
    <w:rsid w:val="002D0A3B"/>
    <w:rsid w:val="002D2BE4"/>
    <w:rsid w:val="002D2E19"/>
    <w:rsid w:val="002D2E5B"/>
    <w:rsid w:val="002D32D3"/>
    <w:rsid w:val="002D44C9"/>
    <w:rsid w:val="002D50B9"/>
    <w:rsid w:val="002D5A01"/>
    <w:rsid w:val="002D62E6"/>
    <w:rsid w:val="002D64F4"/>
    <w:rsid w:val="002E0780"/>
    <w:rsid w:val="002E1F2C"/>
    <w:rsid w:val="002E22F3"/>
    <w:rsid w:val="002E29C7"/>
    <w:rsid w:val="002E2B6E"/>
    <w:rsid w:val="002E44A2"/>
    <w:rsid w:val="002E525F"/>
    <w:rsid w:val="002E7A7E"/>
    <w:rsid w:val="002F131B"/>
    <w:rsid w:val="002F1BC3"/>
    <w:rsid w:val="002F1CC0"/>
    <w:rsid w:val="002F4691"/>
    <w:rsid w:val="002F46F2"/>
    <w:rsid w:val="002F4E45"/>
    <w:rsid w:val="002F52F1"/>
    <w:rsid w:val="002F5DB2"/>
    <w:rsid w:val="002F6A36"/>
    <w:rsid w:val="002F733A"/>
    <w:rsid w:val="00302FE8"/>
    <w:rsid w:val="00303606"/>
    <w:rsid w:val="00303770"/>
    <w:rsid w:val="00304B9F"/>
    <w:rsid w:val="003054BF"/>
    <w:rsid w:val="00306B29"/>
    <w:rsid w:val="0030778F"/>
    <w:rsid w:val="00307F24"/>
    <w:rsid w:val="003100A9"/>
    <w:rsid w:val="003107D2"/>
    <w:rsid w:val="00310CC1"/>
    <w:rsid w:val="00312EE2"/>
    <w:rsid w:val="0031360C"/>
    <w:rsid w:val="00314562"/>
    <w:rsid w:val="00315636"/>
    <w:rsid w:val="003168CA"/>
    <w:rsid w:val="00316EF5"/>
    <w:rsid w:val="00316F19"/>
    <w:rsid w:val="00317321"/>
    <w:rsid w:val="003179DB"/>
    <w:rsid w:val="00320117"/>
    <w:rsid w:val="0032155E"/>
    <w:rsid w:val="0032280F"/>
    <w:rsid w:val="00323C92"/>
    <w:rsid w:val="003248BF"/>
    <w:rsid w:val="003251BD"/>
    <w:rsid w:val="00326698"/>
    <w:rsid w:val="0032691A"/>
    <w:rsid w:val="00327EC6"/>
    <w:rsid w:val="00330A17"/>
    <w:rsid w:val="00331C84"/>
    <w:rsid w:val="00332509"/>
    <w:rsid w:val="0033295A"/>
    <w:rsid w:val="003336E0"/>
    <w:rsid w:val="0033397D"/>
    <w:rsid w:val="003342CE"/>
    <w:rsid w:val="00334842"/>
    <w:rsid w:val="00336B7B"/>
    <w:rsid w:val="00337648"/>
    <w:rsid w:val="00337B10"/>
    <w:rsid w:val="00337D0F"/>
    <w:rsid w:val="00343538"/>
    <w:rsid w:val="00344942"/>
    <w:rsid w:val="003454C2"/>
    <w:rsid w:val="0034584E"/>
    <w:rsid w:val="00345A94"/>
    <w:rsid w:val="003463B4"/>
    <w:rsid w:val="00346E21"/>
    <w:rsid w:val="0034776C"/>
    <w:rsid w:val="003511CA"/>
    <w:rsid w:val="00351D39"/>
    <w:rsid w:val="00353817"/>
    <w:rsid w:val="00353E4B"/>
    <w:rsid w:val="00354BAE"/>
    <w:rsid w:val="003555CF"/>
    <w:rsid w:val="00355CD9"/>
    <w:rsid w:val="00355D6A"/>
    <w:rsid w:val="00356008"/>
    <w:rsid w:val="0035753E"/>
    <w:rsid w:val="00360B3B"/>
    <w:rsid w:val="00360EE7"/>
    <w:rsid w:val="003622CA"/>
    <w:rsid w:val="00362644"/>
    <w:rsid w:val="00363CF9"/>
    <w:rsid w:val="00363D1F"/>
    <w:rsid w:val="00363FA8"/>
    <w:rsid w:val="0036497D"/>
    <w:rsid w:val="00366067"/>
    <w:rsid w:val="00370330"/>
    <w:rsid w:val="00371BFC"/>
    <w:rsid w:val="0037279E"/>
    <w:rsid w:val="003737F4"/>
    <w:rsid w:val="003743E6"/>
    <w:rsid w:val="0037620E"/>
    <w:rsid w:val="003770A7"/>
    <w:rsid w:val="003779CD"/>
    <w:rsid w:val="00380F1B"/>
    <w:rsid w:val="003835C7"/>
    <w:rsid w:val="00383664"/>
    <w:rsid w:val="00383FAF"/>
    <w:rsid w:val="00384539"/>
    <w:rsid w:val="003849D9"/>
    <w:rsid w:val="00384B9D"/>
    <w:rsid w:val="00385A7C"/>
    <w:rsid w:val="00386923"/>
    <w:rsid w:val="003876EA"/>
    <w:rsid w:val="003877A3"/>
    <w:rsid w:val="00387833"/>
    <w:rsid w:val="00387E10"/>
    <w:rsid w:val="003904C7"/>
    <w:rsid w:val="003912AE"/>
    <w:rsid w:val="00392049"/>
    <w:rsid w:val="00392792"/>
    <w:rsid w:val="00392D35"/>
    <w:rsid w:val="0039334A"/>
    <w:rsid w:val="00393446"/>
    <w:rsid w:val="003937F7"/>
    <w:rsid w:val="00393B2F"/>
    <w:rsid w:val="00393F91"/>
    <w:rsid w:val="0039407A"/>
    <w:rsid w:val="00394E22"/>
    <w:rsid w:val="00395AD8"/>
    <w:rsid w:val="0039604E"/>
    <w:rsid w:val="00396CB0"/>
    <w:rsid w:val="0039787F"/>
    <w:rsid w:val="003A0537"/>
    <w:rsid w:val="003A10C9"/>
    <w:rsid w:val="003A2BD3"/>
    <w:rsid w:val="003A34A3"/>
    <w:rsid w:val="003A3D1C"/>
    <w:rsid w:val="003A4035"/>
    <w:rsid w:val="003A432C"/>
    <w:rsid w:val="003A55D3"/>
    <w:rsid w:val="003A7BE5"/>
    <w:rsid w:val="003B0A7C"/>
    <w:rsid w:val="003B186C"/>
    <w:rsid w:val="003B396D"/>
    <w:rsid w:val="003B3DBA"/>
    <w:rsid w:val="003B5FF9"/>
    <w:rsid w:val="003B6F19"/>
    <w:rsid w:val="003B7069"/>
    <w:rsid w:val="003C0E61"/>
    <w:rsid w:val="003C130B"/>
    <w:rsid w:val="003C1418"/>
    <w:rsid w:val="003C18C3"/>
    <w:rsid w:val="003C1E0B"/>
    <w:rsid w:val="003C24CE"/>
    <w:rsid w:val="003C52A6"/>
    <w:rsid w:val="003C5793"/>
    <w:rsid w:val="003C6B36"/>
    <w:rsid w:val="003C6CC9"/>
    <w:rsid w:val="003D08E2"/>
    <w:rsid w:val="003D4097"/>
    <w:rsid w:val="003D4DF7"/>
    <w:rsid w:val="003D561D"/>
    <w:rsid w:val="003D5BD8"/>
    <w:rsid w:val="003D74CB"/>
    <w:rsid w:val="003D76EE"/>
    <w:rsid w:val="003D7C52"/>
    <w:rsid w:val="003E12D4"/>
    <w:rsid w:val="003E286D"/>
    <w:rsid w:val="003E2CD4"/>
    <w:rsid w:val="003E3811"/>
    <w:rsid w:val="003E5B01"/>
    <w:rsid w:val="003E65DB"/>
    <w:rsid w:val="003F002A"/>
    <w:rsid w:val="003F0B7D"/>
    <w:rsid w:val="003F1481"/>
    <w:rsid w:val="003F1F1C"/>
    <w:rsid w:val="003F31A4"/>
    <w:rsid w:val="003F4D6A"/>
    <w:rsid w:val="003F51A0"/>
    <w:rsid w:val="003F5A91"/>
    <w:rsid w:val="003F5C82"/>
    <w:rsid w:val="003F640F"/>
    <w:rsid w:val="003F698C"/>
    <w:rsid w:val="003F6C19"/>
    <w:rsid w:val="003F7C6B"/>
    <w:rsid w:val="003F7DB7"/>
    <w:rsid w:val="00400D6C"/>
    <w:rsid w:val="004017BD"/>
    <w:rsid w:val="004024E7"/>
    <w:rsid w:val="004027B9"/>
    <w:rsid w:val="00402993"/>
    <w:rsid w:val="004038ED"/>
    <w:rsid w:val="004045EA"/>
    <w:rsid w:val="004070FB"/>
    <w:rsid w:val="00407B2A"/>
    <w:rsid w:val="00407ECA"/>
    <w:rsid w:val="004100D6"/>
    <w:rsid w:val="00411CBD"/>
    <w:rsid w:val="00412390"/>
    <w:rsid w:val="00412584"/>
    <w:rsid w:val="0041284D"/>
    <w:rsid w:val="00412C02"/>
    <w:rsid w:val="004133BD"/>
    <w:rsid w:val="00413A5F"/>
    <w:rsid w:val="00413D6A"/>
    <w:rsid w:val="00414357"/>
    <w:rsid w:val="00414629"/>
    <w:rsid w:val="00414F1D"/>
    <w:rsid w:val="004170E1"/>
    <w:rsid w:val="004176E9"/>
    <w:rsid w:val="00417B07"/>
    <w:rsid w:val="0042046D"/>
    <w:rsid w:val="0042386C"/>
    <w:rsid w:val="00423B57"/>
    <w:rsid w:val="00425FDA"/>
    <w:rsid w:val="00427DDF"/>
    <w:rsid w:val="0043098A"/>
    <w:rsid w:val="004323DD"/>
    <w:rsid w:val="00432A30"/>
    <w:rsid w:val="00433201"/>
    <w:rsid w:val="0043432A"/>
    <w:rsid w:val="0043524F"/>
    <w:rsid w:val="00435C76"/>
    <w:rsid w:val="00436AE5"/>
    <w:rsid w:val="00436D42"/>
    <w:rsid w:val="00437090"/>
    <w:rsid w:val="004377D1"/>
    <w:rsid w:val="004404F9"/>
    <w:rsid w:val="00441141"/>
    <w:rsid w:val="004416DC"/>
    <w:rsid w:val="004417B3"/>
    <w:rsid w:val="00442325"/>
    <w:rsid w:val="0044236C"/>
    <w:rsid w:val="00442D17"/>
    <w:rsid w:val="00443A5E"/>
    <w:rsid w:val="004446C2"/>
    <w:rsid w:val="0044625B"/>
    <w:rsid w:val="004476C2"/>
    <w:rsid w:val="00447E04"/>
    <w:rsid w:val="00447FEE"/>
    <w:rsid w:val="004508AB"/>
    <w:rsid w:val="00451A83"/>
    <w:rsid w:val="00451BBB"/>
    <w:rsid w:val="00451C88"/>
    <w:rsid w:val="00453173"/>
    <w:rsid w:val="00453BE3"/>
    <w:rsid w:val="00453E36"/>
    <w:rsid w:val="00454887"/>
    <w:rsid w:val="00454F85"/>
    <w:rsid w:val="004552B8"/>
    <w:rsid w:val="00455752"/>
    <w:rsid w:val="00460579"/>
    <w:rsid w:val="00460921"/>
    <w:rsid w:val="0046212F"/>
    <w:rsid w:val="00464739"/>
    <w:rsid w:val="004654E7"/>
    <w:rsid w:val="00465833"/>
    <w:rsid w:val="004721A8"/>
    <w:rsid w:val="0047419E"/>
    <w:rsid w:val="004765B2"/>
    <w:rsid w:val="00476ACA"/>
    <w:rsid w:val="004801CB"/>
    <w:rsid w:val="00480EC3"/>
    <w:rsid w:val="0048108E"/>
    <w:rsid w:val="00481181"/>
    <w:rsid w:val="00481C3F"/>
    <w:rsid w:val="00483DA5"/>
    <w:rsid w:val="00484BC1"/>
    <w:rsid w:val="00487201"/>
    <w:rsid w:val="00487661"/>
    <w:rsid w:val="00490780"/>
    <w:rsid w:val="00491E68"/>
    <w:rsid w:val="004920DD"/>
    <w:rsid w:val="00492288"/>
    <w:rsid w:val="00492ABB"/>
    <w:rsid w:val="00492E02"/>
    <w:rsid w:val="004932A3"/>
    <w:rsid w:val="00493691"/>
    <w:rsid w:val="00495707"/>
    <w:rsid w:val="00496053"/>
    <w:rsid w:val="00496F4C"/>
    <w:rsid w:val="004A1179"/>
    <w:rsid w:val="004A17B8"/>
    <w:rsid w:val="004A37A7"/>
    <w:rsid w:val="004A46BC"/>
    <w:rsid w:val="004A5A26"/>
    <w:rsid w:val="004A66AB"/>
    <w:rsid w:val="004A7FBA"/>
    <w:rsid w:val="004B1CB8"/>
    <w:rsid w:val="004B4FA5"/>
    <w:rsid w:val="004B5547"/>
    <w:rsid w:val="004B58DC"/>
    <w:rsid w:val="004B5DB3"/>
    <w:rsid w:val="004B73D6"/>
    <w:rsid w:val="004C0F53"/>
    <w:rsid w:val="004C376E"/>
    <w:rsid w:val="004C4846"/>
    <w:rsid w:val="004C4AC2"/>
    <w:rsid w:val="004C5A8C"/>
    <w:rsid w:val="004C5D5A"/>
    <w:rsid w:val="004C625D"/>
    <w:rsid w:val="004C62A4"/>
    <w:rsid w:val="004C62D6"/>
    <w:rsid w:val="004C6FB8"/>
    <w:rsid w:val="004C7376"/>
    <w:rsid w:val="004C7FF5"/>
    <w:rsid w:val="004D0040"/>
    <w:rsid w:val="004D0545"/>
    <w:rsid w:val="004D0684"/>
    <w:rsid w:val="004D0D1F"/>
    <w:rsid w:val="004D36C2"/>
    <w:rsid w:val="004D3956"/>
    <w:rsid w:val="004D3B52"/>
    <w:rsid w:val="004D44D5"/>
    <w:rsid w:val="004D4703"/>
    <w:rsid w:val="004D4BB1"/>
    <w:rsid w:val="004D5617"/>
    <w:rsid w:val="004D57D6"/>
    <w:rsid w:val="004E052A"/>
    <w:rsid w:val="004E2B08"/>
    <w:rsid w:val="004E37C0"/>
    <w:rsid w:val="004E3CC7"/>
    <w:rsid w:val="004E4201"/>
    <w:rsid w:val="004E4494"/>
    <w:rsid w:val="004E4549"/>
    <w:rsid w:val="004E6285"/>
    <w:rsid w:val="004E6611"/>
    <w:rsid w:val="004F0460"/>
    <w:rsid w:val="004F09EE"/>
    <w:rsid w:val="004F0AE0"/>
    <w:rsid w:val="004F1CDF"/>
    <w:rsid w:val="004F28A1"/>
    <w:rsid w:val="004F355E"/>
    <w:rsid w:val="004F7CE3"/>
    <w:rsid w:val="004F7CF3"/>
    <w:rsid w:val="00501356"/>
    <w:rsid w:val="005018B8"/>
    <w:rsid w:val="005031ED"/>
    <w:rsid w:val="00504494"/>
    <w:rsid w:val="005044EF"/>
    <w:rsid w:val="00505208"/>
    <w:rsid w:val="0050552F"/>
    <w:rsid w:val="00507965"/>
    <w:rsid w:val="0051082F"/>
    <w:rsid w:val="00510D0B"/>
    <w:rsid w:val="00510D4B"/>
    <w:rsid w:val="00511DEE"/>
    <w:rsid w:val="00512FF3"/>
    <w:rsid w:val="005145F7"/>
    <w:rsid w:val="00514659"/>
    <w:rsid w:val="00514AF8"/>
    <w:rsid w:val="005151EE"/>
    <w:rsid w:val="005161AC"/>
    <w:rsid w:val="005206DD"/>
    <w:rsid w:val="00521274"/>
    <w:rsid w:val="00521852"/>
    <w:rsid w:val="00521A89"/>
    <w:rsid w:val="00521B28"/>
    <w:rsid w:val="005222B2"/>
    <w:rsid w:val="00522C2D"/>
    <w:rsid w:val="005246D5"/>
    <w:rsid w:val="00526CA5"/>
    <w:rsid w:val="0052718B"/>
    <w:rsid w:val="005271A5"/>
    <w:rsid w:val="0053041A"/>
    <w:rsid w:val="0053048C"/>
    <w:rsid w:val="00531688"/>
    <w:rsid w:val="00532E59"/>
    <w:rsid w:val="00534548"/>
    <w:rsid w:val="00534C4C"/>
    <w:rsid w:val="0053568E"/>
    <w:rsid w:val="00536EAB"/>
    <w:rsid w:val="00537D32"/>
    <w:rsid w:val="00537DD2"/>
    <w:rsid w:val="005407E9"/>
    <w:rsid w:val="005409A9"/>
    <w:rsid w:val="0054122F"/>
    <w:rsid w:val="00541B6A"/>
    <w:rsid w:val="005434BA"/>
    <w:rsid w:val="00544219"/>
    <w:rsid w:val="005443DB"/>
    <w:rsid w:val="00545522"/>
    <w:rsid w:val="00545EFA"/>
    <w:rsid w:val="00545FEE"/>
    <w:rsid w:val="005463C1"/>
    <w:rsid w:val="00546860"/>
    <w:rsid w:val="00550847"/>
    <w:rsid w:val="0055145A"/>
    <w:rsid w:val="00552261"/>
    <w:rsid w:val="005536C3"/>
    <w:rsid w:val="00553987"/>
    <w:rsid w:val="0055440E"/>
    <w:rsid w:val="00555F82"/>
    <w:rsid w:val="005577C6"/>
    <w:rsid w:val="00560F33"/>
    <w:rsid w:val="00561040"/>
    <w:rsid w:val="0056269F"/>
    <w:rsid w:val="00562C04"/>
    <w:rsid w:val="00562CB1"/>
    <w:rsid w:val="005639C5"/>
    <w:rsid w:val="0056500A"/>
    <w:rsid w:val="00567D78"/>
    <w:rsid w:val="00570BA6"/>
    <w:rsid w:val="00571C50"/>
    <w:rsid w:val="00571E72"/>
    <w:rsid w:val="005726F2"/>
    <w:rsid w:val="00572E82"/>
    <w:rsid w:val="00573275"/>
    <w:rsid w:val="00573AE2"/>
    <w:rsid w:val="00574311"/>
    <w:rsid w:val="0057530F"/>
    <w:rsid w:val="00575E4B"/>
    <w:rsid w:val="00576F7F"/>
    <w:rsid w:val="00577FA7"/>
    <w:rsid w:val="00581101"/>
    <w:rsid w:val="00581BD5"/>
    <w:rsid w:val="0058327E"/>
    <w:rsid w:val="00583484"/>
    <w:rsid w:val="0058452B"/>
    <w:rsid w:val="0058547C"/>
    <w:rsid w:val="005854DC"/>
    <w:rsid w:val="0058567D"/>
    <w:rsid w:val="005868D4"/>
    <w:rsid w:val="005918E7"/>
    <w:rsid w:val="00591BE2"/>
    <w:rsid w:val="00592A14"/>
    <w:rsid w:val="0059430D"/>
    <w:rsid w:val="00597229"/>
    <w:rsid w:val="00597A36"/>
    <w:rsid w:val="005A0345"/>
    <w:rsid w:val="005A1249"/>
    <w:rsid w:val="005A2B14"/>
    <w:rsid w:val="005A2EAE"/>
    <w:rsid w:val="005A458A"/>
    <w:rsid w:val="005A54E1"/>
    <w:rsid w:val="005A7A10"/>
    <w:rsid w:val="005B1056"/>
    <w:rsid w:val="005B1DB4"/>
    <w:rsid w:val="005B27E3"/>
    <w:rsid w:val="005B505B"/>
    <w:rsid w:val="005B5A57"/>
    <w:rsid w:val="005B6B77"/>
    <w:rsid w:val="005B7ABA"/>
    <w:rsid w:val="005B7EC8"/>
    <w:rsid w:val="005C0310"/>
    <w:rsid w:val="005C0338"/>
    <w:rsid w:val="005C0B5A"/>
    <w:rsid w:val="005C1FF5"/>
    <w:rsid w:val="005C2567"/>
    <w:rsid w:val="005C2C2B"/>
    <w:rsid w:val="005C36C0"/>
    <w:rsid w:val="005C3F45"/>
    <w:rsid w:val="005C5BF9"/>
    <w:rsid w:val="005C6818"/>
    <w:rsid w:val="005C6893"/>
    <w:rsid w:val="005D119D"/>
    <w:rsid w:val="005D12EF"/>
    <w:rsid w:val="005D1499"/>
    <w:rsid w:val="005D18DD"/>
    <w:rsid w:val="005D2B32"/>
    <w:rsid w:val="005D4EBB"/>
    <w:rsid w:val="005D5E40"/>
    <w:rsid w:val="005D6E31"/>
    <w:rsid w:val="005D755C"/>
    <w:rsid w:val="005D7C04"/>
    <w:rsid w:val="005E07E1"/>
    <w:rsid w:val="005E1294"/>
    <w:rsid w:val="005E23E7"/>
    <w:rsid w:val="005E3394"/>
    <w:rsid w:val="005E3F2F"/>
    <w:rsid w:val="005E45AD"/>
    <w:rsid w:val="005E51AD"/>
    <w:rsid w:val="005E577F"/>
    <w:rsid w:val="005E76F2"/>
    <w:rsid w:val="005E7F17"/>
    <w:rsid w:val="005F195C"/>
    <w:rsid w:val="005F226A"/>
    <w:rsid w:val="005F327E"/>
    <w:rsid w:val="005F410E"/>
    <w:rsid w:val="005F4443"/>
    <w:rsid w:val="005F53BC"/>
    <w:rsid w:val="005F5550"/>
    <w:rsid w:val="005F5697"/>
    <w:rsid w:val="005F5C21"/>
    <w:rsid w:val="005F664A"/>
    <w:rsid w:val="005F66D4"/>
    <w:rsid w:val="00600780"/>
    <w:rsid w:val="00601D65"/>
    <w:rsid w:val="00602371"/>
    <w:rsid w:val="0060249F"/>
    <w:rsid w:val="00604105"/>
    <w:rsid w:val="00605954"/>
    <w:rsid w:val="00605B52"/>
    <w:rsid w:val="00605C5C"/>
    <w:rsid w:val="006065CF"/>
    <w:rsid w:val="0060715D"/>
    <w:rsid w:val="00611E9A"/>
    <w:rsid w:val="00611F71"/>
    <w:rsid w:val="00612AB6"/>
    <w:rsid w:val="00613089"/>
    <w:rsid w:val="006141C6"/>
    <w:rsid w:val="006156A8"/>
    <w:rsid w:val="00615F01"/>
    <w:rsid w:val="00616B76"/>
    <w:rsid w:val="006203E6"/>
    <w:rsid w:val="00621F05"/>
    <w:rsid w:val="00622BCA"/>
    <w:rsid w:val="00623172"/>
    <w:rsid w:val="0062381A"/>
    <w:rsid w:val="00624361"/>
    <w:rsid w:val="0062546D"/>
    <w:rsid w:val="00625D8A"/>
    <w:rsid w:val="00627B5E"/>
    <w:rsid w:val="00627C3A"/>
    <w:rsid w:val="00630D0C"/>
    <w:rsid w:val="006317BF"/>
    <w:rsid w:val="00631E53"/>
    <w:rsid w:val="0063206A"/>
    <w:rsid w:val="0063268C"/>
    <w:rsid w:val="00632D09"/>
    <w:rsid w:val="006332AC"/>
    <w:rsid w:val="006370B3"/>
    <w:rsid w:val="00637342"/>
    <w:rsid w:val="006419FC"/>
    <w:rsid w:val="00642839"/>
    <w:rsid w:val="0064305F"/>
    <w:rsid w:val="006433BB"/>
    <w:rsid w:val="006448EA"/>
    <w:rsid w:val="00645176"/>
    <w:rsid w:val="006453AC"/>
    <w:rsid w:val="0064766A"/>
    <w:rsid w:val="00647C2D"/>
    <w:rsid w:val="006514C4"/>
    <w:rsid w:val="006524C9"/>
    <w:rsid w:val="006525D5"/>
    <w:rsid w:val="00652ADF"/>
    <w:rsid w:val="006535B0"/>
    <w:rsid w:val="00653A3D"/>
    <w:rsid w:val="00653F02"/>
    <w:rsid w:val="0065454D"/>
    <w:rsid w:val="006548F7"/>
    <w:rsid w:val="00654EDF"/>
    <w:rsid w:val="00655070"/>
    <w:rsid w:val="00655C21"/>
    <w:rsid w:val="00660812"/>
    <w:rsid w:val="00660B13"/>
    <w:rsid w:val="00660EDC"/>
    <w:rsid w:val="00665053"/>
    <w:rsid w:val="006651D1"/>
    <w:rsid w:val="0066549E"/>
    <w:rsid w:val="006662AE"/>
    <w:rsid w:val="00667DCB"/>
    <w:rsid w:val="0067046A"/>
    <w:rsid w:val="0067103D"/>
    <w:rsid w:val="006718C9"/>
    <w:rsid w:val="00671EFC"/>
    <w:rsid w:val="0067381D"/>
    <w:rsid w:val="00673B76"/>
    <w:rsid w:val="00673C2B"/>
    <w:rsid w:val="00674993"/>
    <w:rsid w:val="00674C45"/>
    <w:rsid w:val="00676CD0"/>
    <w:rsid w:val="00677441"/>
    <w:rsid w:val="006774D0"/>
    <w:rsid w:val="0068087D"/>
    <w:rsid w:val="0068174A"/>
    <w:rsid w:val="00681F79"/>
    <w:rsid w:val="00682A1B"/>
    <w:rsid w:val="00682FA6"/>
    <w:rsid w:val="00683B3B"/>
    <w:rsid w:val="00683D26"/>
    <w:rsid w:val="0068568C"/>
    <w:rsid w:val="00685E53"/>
    <w:rsid w:val="006900AE"/>
    <w:rsid w:val="006917DB"/>
    <w:rsid w:val="00692611"/>
    <w:rsid w:val="00692827"/>
    <w:rsid w:val="00692AE0"/>
    <w:rsid w:val="00694D4F"/>
    <w:rsid w:val="006963EE"/>
    <w:rsid w:val="0069659F"/>
    <w:rsid w:val="00696773"/>
    <w:rsid w:val="00696834"/>
    <w:rsid w:val="0069799C"/>
    <w:rsid w:val="006A090D"/>
    <w:rsid w:val="006A1174"/>
    <w:rsid w:val="006A18DE"/>
    <w:rsid w:val="006A1BC9"/>
    <w:rsid w:val="006A28AC"/>
    <w:rsid w:val="006A3A68"/>
    <w:rsid w:val="006A3B74"/>
    <w:rsid w:val="006A4352"/>
    <w:rsid w:val="006A4C2C"/>
    <w:rsid w:val="006A5A88"/>
    <w:rsid w:val="006A6023"/>
    <w:rsid w:val="006A6912"/>
    <w:rsid w:val="006A7068"/>
    <w:rsid w:val="006B0053"/>
    <w:rsid w:val="006B0B17"/>
    <w:rsid w:val="006B4AE9"/>
    <w:rsid w:val="006B66D5"/>
    <w:rsid w:val="006B7056"/>
    <w:rsid w:val="006B7A5F"/>
    <w:rsid w:val="006C05CB"/>
    <w:rsid w:val="006C18EE"/>
    <w:rsid w:val="006C2442"/>
    <w:rsid w:val="006C4566"/>
    <w:rsid w:val="006C47A9"/>
    <w:rsid w:val="006C50DA"/>
    <w:rsid w:val="006C6E50"/>
    <w:rsid w:val="006C7253"/>
    <w:rsid w:val="006C7BB7"/>
    <w:rsid w:val="006C7CD6"/>
    <w:rsid w:val="006D075C"/>
    <w:rsid w:val="006D0C01"/>
    <w:rsid w:val="006D1F5F"/>
    <w:rsid w:val="006D576E"/>
    <w:rsid w:val="006D595E"/>
    <w:rsid w:val="006D5C62"/>
    <w:rsid w:val="006D5DDB"/>
    <w:rsid w:val="006D707B"/>
    <w:rsid w:val="006D7353"/>
    <w:rsid w:val="006D782B"/>
    <w:rsid w:val="006E0A4C"/>
    <w:rsid w:val="006E0D99"/>
    <w:rsid w:val="006E0E90"/>
    <w:rsid w:val="006E116E"/>
    <w:rsid w:val="006E1DC4"/>
    <w:rsid w:val="006E1F83"/>
    <w:rsid w:val="006E25BB"/>
    <w:rsid w:val="006E27BF"/>
    <w:rsid w:val="006E31FD"/>
    <w:rsid w:val="006E3B7D"/>
    <w:rsid w:val="006E3C55"/>
    <w:rsid w:val="006E5748"/>
    <w:rsid w:val="006E5DB7"/>
    <w:rsid w:val="006E6505"/>
    <w:rsid w:val="006E6A61"/>
    <w:rsid w:val="006E7B7C"/>
    <w:rsid w:val="006E7C82"/>
    <w:rsid w:val="006F049C"/>
    <w:rsid w:val="006F0B07"/>
    <w:rsid w:val="006F1777"/>
    <w:rsid w:val="006F1CB8"/>
    <w:rsid w:val="006F1DD2"/>
    <w:rsid w:val="006F2A07"/>
    <w:rsid w:val="006F35E2"/>
    <w:rsid w:val="006F3EEB"/>
    <w:rsid w:val="006F52B4"/>
    <w:rsid w:val="006F5987"/>
    <w:rsid w:val="006F7EC3"/>
    <w:rsid w:val="00700D29"/>
    <w:rsid w:val="00700DCD"/>
    <w:rsid w:val="00701223"/>
    <w:rsid w:val="00701F37"/>
    <w:rsid w:val="007026EA"/>
    <w:rsid w:val="00702AB9"/>
    <w:rsid w:val="007034EC"/>
    <w:rsid w:val="00705019"/>
    <w:rsid w:val="0070506D"/>
    <w:rsid w:val="007061CF"/>
    <w:rsid w:val="00706613"/>
    <w:rsid w:val="00706C33"/>
    <w:rsid w:val="007100FB"/>
    <w:rsid w:val="007111DA"/>
    <w:rsid w:val="00711CF8"/>
    <w:rsid w:val="007131B0"/>
    <w:rsid w:val="00714CEC"/>
    <w:rsid w:val="00715C70"/>
    <w:rsid w:val="00715ED4"/>
    <w:rsid w:val="00715EFD"/>
    <w:rsid w:val="0071640F"/>
    <w:rsid w:val="007171AA"/>
    <w:rsid w:val="007206E9"/>
    <w:rsid w:val="00720D88"/>
    <w:rsid w:val="00720E81"/>
    <w:rsid w:val="00720F03"/>
    <w:rsid w:val="007218D2"/>
    <w:rsid w:val="00722815"/>
    <w:rsid w:val="00724D4D"/>
    <w:rsid w:val="007252B6"/>
    <w:rsid w:val="007259AB"/>
    <w:rsid w:val="00726AB4"/>
    <w:rsid w:val="00727977"/>
    <w:rsid w:val="00730069"/>
    <w:rsid w:val="007309F4"/>
    <w:rsid w:val="00730E05"/>
    <w:rsid w:val="00731406"/>
    <w:rsid w:val="00732D0B"/>
    <w:rsid w:val="007333ED"/>
    <w:rsid w:val="00733BC6"/>
    <w:rsid w:val="00733C79"/>
    <w:rsid w:val="00733D94"/>
    <w:rsid w:val="00733FFB"/>
    <w:rsid w:val="007346B0"/>
    <w:rsid w:val="00734919"/>
    <w:rsid w:val="007371B2"/>
    <w:rsid w:val="007374ED"/>
    <w:rsid w:val="007378CF"/>
    <w:rsid w:val="007409F7"/>
    <w:rsid w:val="00740D9F"/>
    <w:rsid w:val="00742EFC"/>
    <w:rsid w:val="0074322A"/>
    <w:rsid w:val="00743FE2"/>
    <w:rsid w:val="0074611D"/>
    <w:rsid w:val="00747932"/>
    <w:rsid w:val="007508F4"/>
    <w:rsid w:val="00751495"/>
    <w:rsid w:val="00752315"/>
    <w:rsid w:val="0075234B"/>
    <w:rsid w:val="00753792"/>
    <w:rsid w:val="00753929"/>
    <w:rsid w:val="00754553"/>
    <w:rsid w:val="00755C16"/>
    <w:rsid w:val="00755F59"/>
    <w:rsid w:val="00757EA0"/>
    <w:rsid w:val="00760D14"/>
    <w:rsid w:val="00760E74"/>
    <w:rsid w:val="007613D6"/>
    <w:rsid w:val="007614BF"/>
    <w:rsid w:val="00766840"/>
    <w:rsid w:val="007678C2"/>
    <w:rsid w:val="00767EC7"/>
    <w:rsid w:val="00770A07"/>
    <w:rsid w:val="00771DA0"/>
    <w:rsid w:val="0077207E"/>
    <w:rsid w:val="007723AB"/>
    <w:rsid w:val="00773C08"/>
    <w:rsid w:val="00773F43"/>
    <w:rsid w:val="00774481"/>
    <w:rsid w:val="00775911"/>
    <w:rsid w:val="00776568"/>
    <w:rsid w:val="007767C5"/>
    <w:rsid w:val="007771A5"/>
    <w:rsid w:val="007816C0"/>
    <w:rsid w:val="0078192F"/>
    <w:rsid w:val="00782CDB"/>
    <w:rsid w:val="00783542"/>
    <w:rsid w:val="00783E21"/>
    <w:rsid w:val="00784B3F"/>
    <w:rsid w:val="00784DD0"/>
    <w:rsid w:val="00784E62"/>
    <w:rsid w:val="00785B2E"/>
    <w:rsid w:val="00785E19"/>
    <w:rsid w:val="007861AE"/>
    <w:rsid w:val="0078651A"/>
    <w:rsid w:val="00786E4D"/>
    <w:rsid w:val="0078759F"/>
    <w:rsid w:val="00790437"/>
    <w:rsid w:val="0079051F"/>
    <w:rsid w:val="00793DA3"/>
    <w:rsid w:val="0079451C"/>
    <w:rsid w:val="00795E43"/>
    <w:rsid w:val="00796F46"/>
    <w:rsid w:val="0079709E"/>
    <w:rsid w:val="00797C62"/>
    <w:rsid w:val="007A0FA3"/>
    <w:rsid w:val="007A22ED"/>
    <w:rsid w:val="007A2CF8"/>
    <w:rsid w:val="007A2E5D"/>
    <w:rsid w:val="007A2ED7"/>
    <w:rsid w:val="007A4FCB"/>
    <w:rsid w:val="007A6A19"/>
    <w:rsid w:val="007A6BD6"/>
    <w:rsid w:val="007A6F38"/>
    <w:rsid w:val="007A719E"/>
    <w:rsid w:val="007B0E90"/>
    <w:rsid w:val="007B0F28"/>
    <w:rsid w:val="007B2474"/>
    <w:rsid w:val="007B2833"/>
    <w:rsid w:val="007B2D83"/>
    <w:rsid w:val="007B312C"/>
    <w:rsid w:val="007B3AD2"/>
    <w:rsid w:val="007B3EFD"/>
    <w:rsid w:val="007B4AE7"/>
    <w:rsid w:val="007B57F5"/>
    <w:rsid w:val="007B69F3"/>
    <w:rsid w:val="007B710B"/>
    <w:rsid w:val="007B7184"/>
    <w:rsid w:val="007B78D3"/>
    <w:rsid w:val="007B7C8B"/>
    <w:rsid w:val="007B7D1E"/>
    <w:rsid w:val="007C02A3"/>
    <w:rsid w:val="007C0E2C"/>
    <w:rsid w:val="007C18E8"/>
    <w:rsid w:val="007C221E"/>
    <w:rsid w:val="007C26DA"/>
    <w:rsid w:val="007C28F8"/>
    <w:rsid w:val="007C2CFF"/>
    <w:rsid w:val="007C37F7"/>
    <w:rsid w:val="007C44C4"/>
    <w:rsid w:val="007C4D1D"/>
    <w:rsid w:val="007C6D50"/>
    <w:rsid w:val="007D06E4"/>
    <w:rsid w:val="007D0A72"/>
    <w:rsid w:val="007D3274"/>
    <w:rsid w:val="007D35A9"/>
    <w:rsid w:val="007D5FD4"/>
    <w:rsid w:val="007D6497"/>
    <w:rsid w:val="007D6684"/>
    <w:rsid w:val="007D6CB9"/>
    <w:rsid w:val="007D7456"/>
    <w:rsid w:val="007D7E0D"/>
    <w:rsid w:val="007D7E71"/>
    <w:rsid w:val="007E0B66"/>
    <w:rsid w:val="007E1794"/>
    <w:rsid w:val="007E1ABE"/>
    <w:rsid w:val="007E2A3E"/>
    <w:rsid w:val="007E43C4"/>
    <w:rsid w:val="007E4A0A"/>
    <w:rsid w:val="007E60EF"/>
    <w:rsid w:val="007E6A2B"/>
    <w:rsid w:val="007F04D5"/>
    <w:rsid w:val="007F104A"/>
    <w:rsid w:val="007F2060"/>
    <w:rsid w:val="007F27D0"/>
    <w:rsid w:val="007F5844"/>
    <w:rsid w:val="007F615E"/>
    <w:rsid w:val="007F68E1"/>
    <w:rsid w:val="007F6C2B"/>
    <w:rsid w:val="007F76C1"/>
    <w:rsid w:val="007F76F0"/>
    <w:rsid w:val="007F7A19"/>
    <w:rsid w:val="00800BEB"/>
    <w:rsid w:val="00801FE3"/>
    <w:rsid w:val="00802573"/>
    <w:rsid w:val="00802843"/>
    <w:rsid w:val="00804A7C"/>
    <w:rsid w:val="0080645A"/>
    <w:rsid w:val="008068CC"/>
    <w:rsid w:val="00807FB9"/>
    <w:rsid w:val="0081016A"/>
    <w:rsid w:val="00810531"/>
    <w:rsid w:val="00811FA7"/>
    <w:rsid w:val="00812AC6"/>
    <w:rsid w:val="00813CAA"/>
    <w:rsid w:val="008147AF"/>
    <w:rsid w:val="0081672C"/>
    <w:rsid w:val="00816C05"/>
    <w:rsid w:val="00817652"/>
    <w:rsid w:val="008252B7"/>
    <w:rsid w:val="00827FB3"/>
    <w:rsid w:val="0083048F"/>
    <w:rsid w:val="00831630"/>
    <w:rsid w:val="008328EB"/>
    <w:rsid w:val="00836206"/>
    <w:rsid w:val="008400A6"/>
    <w:rsid w:val="008432DB"/>
    <w:rsid w:val="00844EDB"/>
    <w:rsid w:val="008450D5"/>
    <w:rsid w:val="008462FB"/>
    <w:rsid w:val="00846447"/>
    <w:rsid w:val="00847516"/>
    <w:rsid w:val="008503FA"/>
    <w:rsid w:val="008525ED"/>
    <w:rsid w:val="00852D75"/>
    <w:rsid w:val="00854B55"/>
    <w:rsid w:val="00854EA4"/>
    <w:rsid w:val="00855786"/>
    <w:rsid w:val="00856E03"/>
    <w:rsid w:val="008575E9"/>
    <w:rsid w:val="0086137A"/>
    <w:rsid w:val="008625B2"/>
    <w:rsid w:val="00862CC0"/>
    <w:rsid w:val="0086538B"/>
    <w:rsid w:val="00865416"/>
    <w:rsid w:val="00866103"/>
    <w:rsid w:val="00866F6D"/>
    <w:rsid w:val="00867BB7"/>
    <w:rsid w:val="00870237"/>
    <w:rsid w:val="008706B5"/>
    <w:rsid w:val="00870B57"/>
    <w:rsid w:val="0087129F"/>
    <w:rsid w:val="00871AA9"/>
    <w:rsid w:val="008722E2"/>
    <w:rsid w:val="00872E0F"/>
    <w:rsid w:val="0087483A"/>
    <w:rsid w:val="0087496A"/>
    <w:rsid w:val="00874CE9"/>
    <w:rsid w:val="00874CFC"/>
    <w:rsid w:val="00876557"/>
    <w:rsid w:val="008770F8"/>
    <w:rsid w:val="00880F41"/>
    <w:rsid w:val="00884159"/>
    <w:rsid w:val="00886097"/>
    <w:rsid w:val="0088647B"/>
    <w:rsid w:val="00886EB3"/>
    <w:rsid w:val="00887E87"/>
    <w:rsid w:val="00890671"/>
    <w:rsid w:val="00890B74"/>
    <w:rsid w:val="008914E7"/>
    <w:rsid w:val="008927E7"/>
    <w:rsid w:val="00893336"/>
    <w:rsid w:val="00894D3B"/>
    <w:rsid w:val="00894DEE"/>
    <w:rsid w:val="00895452"/>
    <w:rsid w:val="00895B91"/>
    <w:rsid w:val="0089754D"/>
    <w:rsid w:val="0089773F"/>
    <w:rsid w:val="00897880"/>
    <w:rsid w:val="008A041E"/>
    <w:rsid w:val="008A0AC5"/>
    <w:rsid w:val="008A210B"/>
    <w:rsid w:val="008A2702"/>
    <w:rsid w:val="008A338C"/>
    <w:rsid w:val="008A51F2"/>
    <w:rsid w:val="008A63F6"/>
    <w:rsid w:val="008A66C9"/>
    <w:rsid w:val="008B00A6"/>
    <w:rsid w:val="008B2471"/>
    <w:rsid w:val="008B263D"/>
    <w:rsid w:val="008B373E"/>
    <w:rsid w:val="008B4AA6"/>
    <w:rsid w:val="008B52E0"/>
    <w:rsid w:val="008B59F7"/>
    <w:rsid w:val="008B5F41"/>
    <w:rsid w:val="008B6F09"/>
    <w:rsid w:val="008C0D22"/>
    <w:rsid w:val="008C113C"/>
    <w:rsid w:val="008C3C3C"/>
    <w:rsid w:val="008C5BBB"/>
    <w:rsid w:val="008C6EFB"/>
    <w:rsid w:val="008D0D1C"/>
    <w:rsid w:val="008D0F39"/>
    <w:rsid w:val="008D0F92"/>
    <w:rsid w:val="008D2D1D"/>
    <w:rsid w:val="008D3759"/>
    <w:rsid w:val="008D4ACD"/>
    <w:rsid w:val="008D4C2E"/>
    <w:rsid w:val="008D4C86"/>
    <w:rsid w:val="008E097A"/>
    <w:rsid w:val="008E138E"/>
    <w:rsid w:val="008E3C44"/>
    <w:rsid w:val="008E4969"/>
    <w:rsid w:val="008E498A"/>
    <w:rsid w:val="008E5403"/>
    <w:rsid w:val="008E5B85"/>
    <w:rsid w:val="008E7673"/>
    <w:rsid w:val="008E7CE9"/>
    <w:rsid w:val="008F15B6"/>
    <w:rsid w:val="008F17BE"/>
    <w:rsid w:val="008F1DF9"/>
    <w:rsid w:val="008F2097"/>
    <w:rsid w:val="008F274D"/>
    <w:rsid w:val="008F27DB"/>
    <w:rsid w:val="008F28DE"/>
    <w:rsid w:val="008F3248"/>
    <w:rsid w:val="008F5F63"/>
    <w:rsid w:val="008F6489"/>
    <w:rsid w:val="008F66F0"/>
    <w:rsid w:val="008F7B0C"/>
    <w:rsid w:val="00900EDD"/>
    <w:rsid w:val="00901395"/>
    <w:rsid w:val="00903391"/>
    <w:rsid w:val="00904303"/>
    <w:rsid w:val="0090474A"/>
    <w:rsid w:val="00904A33"/>
    <w:rsid w:val="00904A84"/>
    <w:rsid w:val="009051DD"/>
    <w:rsid w:val="009067A5"/>
    <w:rsid w:val="00907224"/>
    <w:rsid w:val="00910D52"/>
    <w:rsid w:val="0091164D"/>
    <w:rsid w:val="009123B3"/>
    <w:rsid w:val="00912942"/>
    <w:rsid w:val="009135D7"/>
    <w:rsid w:val="009141D0"/>
    <w:rsid w:val="00915359"/>
    <w:rsid w:val="00915BD2"/>
    <w:rsid w:val="00916020"/>
    <w:rsid w:val="009176CC"/>
    <w:rsid w:val="0092059F"/>
    <w:rsid w:val="00920DC6"/>
    <w:rsid w:val="00921680"/>
    <w:rsid w:val="00921D16"/>
    <w:rsid w:val="00921D31"/>
    <w:rsid w:val="0092342F"/>
    <w:rsid w:val="00923F26"/>
    <w:rsid w:val="00924C36"/>
    <w:rsid w:val="00924E03"/>
    <w:rsid w:val="009251D2"/>
    <w:rsid w:val="00925F4C"/>
    <w:rsid w:val="00926A89"/>
    <w:rsid w:val="00926C9E"/>
    <w:rsid w:val="00927210"/>
    <w:rsid w:val="009306A8"/>
    <w:rsid w:val="00930A70"/>
    <w:rsid w:val="009316A8"/>
    <w:rsid w:val="00932204"/>
    <w:rsid w:val="009335C6"/>
    <w:rsid w:val="00933D3C"/>
    <w:rsid w:val="00934624"/>
    <w:rsid w:val="00935D17"/>
    <w:rsid w:val="00936FEF"/>
    <w:rsid w:val="0093707B"/>
    <w:rsid w:val="009373F0"/>
    <w:rsid w:val="00940A98"/>
    <w:rsid w:val="00940CEF"/>
    <w:rsid w:val="00941318"/>
    <w:rsid w:val="0094143F"/>
    <w:rsid w:val="00941667"/>
    <w:rsid w:val="00942195"/>
    <w:rsid w:val="0094241E"/>
    <w:rsid w:val="009424A0"/>
    <w:rsid w:val="00942687"/>
    <w:rsid w:val="00943623"/>
    <w:rsid w:val="00943AB7"/>
    <w:rsid w:val="009445E6"/>
    <w:rsid w:val="00944BCC"/>
    <w:rsid w:val="00945253"/>
    <w:rsid w:val="009463C5"/>
    <w:rsid w:val="009504FE"/>
    <w:rsid w:val="0095074D"/>
    <w:rsid w:val="0095103F"/>
    <w:rsid w:val="009516BC"/>
    <w:rsid w:val="009518A8"/>
    <w:rsid w:val="0095239B"/>
    <w:rsid w:val="00952E6E"/>
    <w:rsid w:val="00953E83"/>
    <w:rsid w:val="00954708"/>
    <w:rsid w:val="00957648"/>
    <w:rsid w:val="009614BA"/>
    <w:rsid w:val="009620D8"/>
    <w:rsid w:val="00962A13"/>
    <w:rsid w:val="00964A41"/>
    <w:rsid w:val="009670B9"/>
    <w:rsid w:val="00967767"/>
    <w:rsid w:val="00967F7E"/>
    <w:rsid w:val="009701FE"/>
    <w:rsid w:val="00970205"/>
    <w:rsid w:val="00970B57"/>
    <w:rsid w:val="009712EF"/>
    <w:rsid w:val="00972091"/>
    <w:rsid w:val="009722D2"/>
    <w:rsid w:val="00973DA7"/>
    <w:rsid w:val="009747D4"/>
    <w:rsid w:val="0097702D"/>
    <w:rsid w:val="009777AD"/>
    <w:rsid w:val="00977833"/>
    <w:rsid w:val="009814C0"/>
    <w:rsid w:val="00981B8B"/>
    <w:rsid w:val="00981D62"/>
    <w:rsid w:val="0098203B"/>
    <w:rsid w:val="00982102"/>
    <w:rsid w:val="00983A4F"/>
    <w:rsid w:val="0098533A"/>
    <w:rsid w:val="00985410"/>
    <w:rsid w:val="0099066B"/>
    <w:rsid w:val="00990FB5"/>
    <w:rsid w:val="00991588"/>
    <w:rsid w:val="00991E3D"/>
    <w:rsid w:val="00992251"/>
    <w:rsid w:val="00993394"/>
    <w:rsid w:val="00993B52"/>
    <w:rsid w:val="0099492B"/>
    <w:rsid w:val="00994B7E"/>
    <w:rsid w:val="00996A03"/>
    <w:rsid w:val="009A1371"/>
    <w:rsid w:val="009A14CE"/>
    <w:rsid w:val="009A2C5F"/>
    <w:rsid w:val="009A2D98"/>
    <w:rsid w:val="009A415D"/>
    <w:rsid w:val="009A54C9"/>
    <w:rsid w:val="009A572A"/>
    <w:rsid w:val="009A66F1"/>
    <w:rsid w:val="009A7E0A"/>
    <w:rsid w:val="009A7E8E"/>
    <w:rsid w:val="009B095B"/>
    <w:rsid w:val="009B0F62"/>
    <w:rsid w:val="009B12FF"/>
    <w:rsid w:val="009B1F9E"/>
    <w:rsid w:val="009B224B"/>
    <w:rsid w:val="009B28F9"/>
    <w:rsid w:val="009B2AAE"/>
    <w:rsid w:val="009B3EBF"/>
    <w:rsid w:val="009B78ED"/>
    <w:rsid w:val="009C210B"/>
    <w:rsid w:val="009C238C"/>
    <w:rsid w:val="009C3EB1"/>
    <w:rsid w:val="009C64A4"/>
    <w:rsid w:val="009C6BF9"/>
    <w:rsid w:val="009C71A6"/>
    <w:rsid w:val="009C7E58"/>
    <w:rsid w:val="009D07C0"/>
    <w:rsid w:val="009D0830"/>
    <w:rsid w:val="009D124A"/>
    <w:rsid w:val="009D29EA"/>
    <w:rsid w:val="009D3687"/>
    <w:rsid w:val="009D5E6A"/>
    <w:rsid w:val="009E029F"/>
    <w:rsid w:val="009E169C"/>
    <w:rsid w:val="009E41B3"/>
    <w:rsid w:val="009E42DD"/>
    <w:rsid w:val="009E4705"/>
    <w:rsid w:val="009E5447"/>
    <w:rsid w:val="009E5D5E"/>
    <w:rsid w:val="009E6021"/>
    <w:rsid w:val="009E6F09"/>
    <w:rsid w:val="009E6FFF"/>
    <w:rsid w:val="009E7081"/>
    <w:rsid w:val="009F2486"/>
    <w:rsid w:val="009F3D3F"/>
    <w:rsid w:val="009F472C"/>
    <w:rsid w:val="009F5121"/>
    <w:rsid w:val="009F59EA"/>
    <w:rsid w:val="009F5A1E"/>
    <w:rsid w:val="009F6F9E"/>
    <w:rsid w:val="009F72CA"/>
    <w:rsid w:val="009F7FC9"/>
    <w:rsid w:val="00A00C00"/>
    <w:rsid w:val="00A01C1B"/>
    <w:rsid w:val="00A01F5F"/>
    <w:rsid w:val="00A01FC0"/>
    <w:rsid w:val="00A02449"/>
    <w:rsid w:val="00A0251D"/>
    <w:rsid w:val="00A03331"/>
    <w:rsid w:val="00A03439"/>
    <w:rsid w:val="00A03E48"/>
    <w:rsid w:val="00A052F7"/>
    <w:rsid w:val="00A05E19"/>
    <w:rsid w:val="00A06419"/>
    <w:rsid w:val="00A07226"/>
    <w:rsid w:val="00A07A45"/>
    <w:rsid w:val="00A07D10"/>
    <w:rsid w:val="00A111CA"/>
    <w:rsid w:val="00A13C8E"/>
    <w:rsid w:val="00A13CBD"/>
    <w:rsid w:val="00A13D03"/>
    <w:rsid w:val="00A14493"/>
    <w:rsid w:val="00A15499"/>
    <w:rsid w:val="00A1583F"/>
    <w:rsid w:val="00A15FC4"/>
    <w:rsid w:val="00A16356"/>
    <w:rsid w:val="00A164A8"/>
    <w:rsid w:val="00A16550"/>
    <w:rsid w:val="00A16A86"/>
    <w:rsid w:val="00A16E0C"/>
    <w:rsid w:val="00A20C27"/>
    <w:rsid w:val="00A22FE3"/>
    <w:rsid w:val="00A24286"/>
    <w:rsid w:val="00A24ECA"/>
    <w:rsid w:val="00A25627"/>
    <w:rsid w:val="00A25795"/>
    <w:rsid w:val="00A25C3B"/>
    <w:rsid w:val="00A25D57"/>
    <w:rsid w:val="00A26720"/>
    <w:rsid w:val="00A267E7"/>
    <w:rsid w:val="00A26A56"/>
    <w:rsid w:val="00A270D2"/>
    <w:rsid w:val="00A27610"/>
    <w:rsid w:val="00A308C4"/>
    <w:rsid w:val="00A315DF"/>
    <w:rsid w:val="00A31E22"/>
    <w:rsid w:val="00A31F90"/>
    <w:rsid w:val="00A3290C"/>
    <w:rsid w:val="00A34F73"/>
    <w:rsid w:val="00A3644F"/>
    <w:rsid w:val="00A36C18"/>
    <w:rsid w:val="00A36D71"/>
    <w:rsid w:val="00A4013F"/>
    <w:rsid w:val="00A40587"/>
    <w:rsid w:val="00A40863"/>
    <w:rsid w:val="00A40E77"/>
    <w:rsid w:val="00A40EB1"/>
    <w:rsid w:val="00A42384"/>
    <w:rsid w:val="00A42572"/>
    <w:rsid w:val="00A42C78"/>
    <w:rsid w:val="00A42E27"/>
    <w:rsid w:val="00A43075"/>
    <w:rsid w:val="00A4345F"/>
    <w:rsid w:val="00A4412B"/>
    <w:rsid w:val="00A445B2"/>
    <w:rsid w:val="00A44FD3"/>
    <w:rsid w:val="00A454A2"/>
    <w:rsid w:val="00A4719A"/>
    <w:rsid w:val="00A47DF1"/>
    <w:rsid w:val="00A500AB"/>
    <w:rsid w:val="00A503AC"/>
    <w:rsid w:val="00A50593"/>
    <w:rsid w:val="00A506BB"/>
    <w:rsid w:val="00A51801"/>
    <w:rsid w:val="00A51B31"/>
    <w:rsid w:val="00A51F7F"/>
    <w:rsid w:val="00A5211E"/>
    <w:rsid w:val="00A52A8C"/>
    <w:rsid w:val="00A53F0C"/>
    <w:rsid w:val="00A54F8B"/>
    <w:rsid w:val="00A5554B"/>
    <w:rsid w:val="00A55570"/>
    <w:rsid w:val="00A571AE"/>
    <w:rsid w:val="00A57517"/>
    <w:rsid w:val="00A60AA7"/>
    <w:rsid w:val="00A61D06"/>
    <w:rsid w:val="00A633DD"/>
    <w:rsid w:val="00A641EC"/>
    <w:rsid w:val="00A64C02"/>
    <w:rsid w:val="00A64F8B"/>
    <w:rsid w:val="00A6697F"/>
    <w:rsid w:val="00A670B1"/>
    <w:rsid w:val="00A70BFE"/>
    <w:rsid w:val="00A70E9E"/>
    <w:rsid w:val="00A729A4"/>
    <w:rsid w:val="00A731DD"/>
    <w:rsid w:val="00A736C6"/>
    <w:rsid w:val="00A747FF"/>
    <w:rsid w:val="00A74842"/>
    <w:rsid w:val="00A7566F"/>
    <w:rsid w:val="00A75D8B"/>
    <w:rsid w:val="00A75F21"/>
    <w:rsid w:val="00A77AA4"/>
    <w:rsid w:val="00A80C72"/>
    <w:rsid w:val="00A80CC8"/>
    <w:rsid w:val="00A82303"/>
    <w:rsid w:val="00A82990"/>
    <w:rsid w:val="00A83223"/>
    <w:rsid w:val="00A840E6"/>
    <w:rsid w:val="00A85103"/>
    <w:rsid w:val="00A856EB"/>
    <w:rsid w:val="00A910A6"/>
    <w:rsid w:val="00A91F11"/>
    <w:rsid w:val="00A9277B"/>
    <w:rsid w:val="00A92E74"/>
    <w:rsid w:val="00A93F85"/>
    <w:rsid w:val="00A95D29"/>
    <w:rsid w:val="00A96118"/>
    <w:rsid w:val="00A970CA"/>
    <w:rsid w:val="00AA088A"/>
    <w:rsid w:val="00AA16A4"/>
    <w:rsid w:val="00AA2E62"/>
    <w:rsid w:val="00AA30D5"/>
    <w:rsid w:val="00AA3629"/>
    <w:rsid w:val="00AA5202"/>
    <w:rsid w:val="00AA687F"/>
    <w:rsid w:val="00AA7088"/>
    <w:rsid w:val="00AA7CD3"/>
    <w:rsid w:val="00AA7D45"/>
    <w:rsid w:val="00AB0A35"/>
    <w:rsid w:val="00AB0BF2"/>
    <w:rsid w:val="00AB6113"/>
    <w:rsid w:val="00AB6C68"/>
    <w:rsid w:val="00AB7820"/>
    <w:rsid w:val="00AB7E5C"/>
    <w:rsid w:val="00AC00C7"/>
    <w:rsid w:val="00AC1540"/>
    <w:rsid w:val="00AC180E"/>
    <w:rsid w:val="00AC21B6"/>
    <w:rsid w:val="00AC253D"/>
    <w:rsid w:val="00AC4BD5"/>
    <w:rsid w:val="00AC5087"/>
    <w:rsid w:val="00AC526E"/>
    <w:rsid w:val="00AC67BC"/>
    <w:rsid w:val="00AC73B3"/>
    <w:rsid w:val="00AC7B66"/>
    <w:rsid w:val="00AD0990"/>
    <w:rsid w:val="00AD0AF9"/>
    <w:rsid w:val="00AD0E26"/>
    <w:rsid w:val="00AD18FD"/>
    <w:rsid w:val="00AD1A25"/>
    <w:rsid w:val="00AD3441"/>
    <w:rsid w:val="00AD389B"/>
    <w:rsid w:val="00AD50AE"/>
    <w:rsid w:val="00AD5B70"/>
    <w:rsid w:val="00AD685F"/>
    <w:rsid w:val="00AD6D6E"/>
    <w:rsid w:val="00AE28DD"/>
    <w:rsid w:val="00AE2F3B"/>
    <w:rsid w:val="00AE4121"/>
    <w:rsid w:val="00AE4E5C"/>
    <w:rsid w:val="00AE5FDA"/>
    <w:rsid w:val="00AE6DCB"/>
    <w:rsid w:val="00AE7477"/>
    <w:rsid w:val="00AF0894"/>
    <w:rsid w:val="00AF1563"/>
    <w:rsid w:val="00AF1748"/>
    <w:rsid w:val="00AF2AE6"/>
    <w:rsid w:val="00AF2F41"/>
    <w:rsid w:val="00AF3580"/>
    <w:rsid w:val="00AF3EC3"/>
    <w:rsid w:val="00AF6ABB"/>
    <w:rsid w:val="00AF7147"/>
    <w:rsid w:val="00AF7D44"/>
    <w:rsid w:val="00AF7EA4"/>
    <w:rsid w:val="00AF7FC4"/>
    <w:rsid w:val="00B0010B"/>
    <w:rsid w:val="00B01966"/>
    <w:rsid w:val="00B02E71"/>
    <w:rsid w:val="00B032AD"/>
    <w:rsid w:val="00B0649A"/>
    <w:rsid w:val="00B07040"/>
    <w:rsid w:val="00B072B7"/>
    <w:rsid w:val="00B10107"/>
    <w:rsid w:val="00B11962"/>
    <w:rsid w:val="00B119F2"/>
    <w:rsid w:val="00B11A68"/>
    <w:rsid w:val="00B120EE"/>
    <w:rsid w:val="00B13A1E"/>
    <w:rsid w:val="00B14C7D"/>
    <w:rsid w:val="00B1548D"/>
    <w:rsid w:val="00B15A46"/>
    <w:rsid w:val="00B15E52"/>
    <w:rsid w:val="00B16E43"/>
    <w:rsid w:val="00B204FA"/>
    <w:rsid w:val="00B20A91"/>
    <w:rsid w:val="00B21D14"/>
    <w:rsid w:val="00B21DD8"/>
    <w:rsid w:val="00B234AB"/>
    <w:rsid w:val="00B242F1"/>
    <w:rsid w:val="00B258D5"/>
    <w:rsid w:val="00B278BE"/>
    <w:rsid w:val="00B31B41"/>
    <w:rsid w:val="00B322C8"/>
    <w:rsid w:val="00B33ABB"/>
    <w:rsid w:val="00B33FD9"/>
    <w:rsid w:val="00B3402A"/>
    <w:rsid w:val="00B35159"/>
    <w:rsid w:val="00B35F97"/>
    <w:rsid w:val="00B3669B"/>
    <w:rsid w:val="00B367B1"/>
    <w:rsid w:val="00B37300"/>
    <w:rsid w:val="00B40FE4"/>
    <w:rsid w:val="00B413A3"/>
    <w:rsid w:val="00B417C5"/>
    <w:rsid w:val="00B41F28"/>
    <w:rsid w:val="00B43738"/>
    <w:rsid w:val="00B45329"/>
    <w:rsid w:val="00B46047"/>
    <w:rsid w:val="00B46113"/>
    <w:rsid w:val="00B50973"/>
    <w:rsid w:val="00B5113A"/>
    <w:rsid w:val="00B518FA"/>
    <w:rsid w:val="00B553D3"/>
    <w:rsid w:val="00B565A6"/>
    <w:rsid w:val="00B57AB0"/>
    <w:rsid w:val="00B61CC1"/>
    <w:rsid w:val="00B63C90"/>
    <w:rsid w:val="00B63CF4"/>
    <w:rsid w:val="00B670B3"/>
    <w:rsid w:val="00B70834"/>
    <w:rsid w:val="00B72E04"/>
    <w:rsid w:val="00B7510F"/>
    <w:rsid w:val="00B753A1"/>
    <w:rsid w:val="00B76ED2"/>
    <w:rsid w:val="00B80EA8"/>
    <w:rsid w:val="00B821DE"/>
    <w:rsid w:val="00B82CC3"/>
    <w:rsid w:val="00B830B8"/>
    <w:rsid w:val="00B84A43"/>
    <w:rsid w:val="00B8526D"/>
    <w:rsid w:val="00B85539"/>
    <w:rsid w:val="00B8563B"/>
    <w:rsid w:val="00B8598E"/>
    <w:rsid w:val="00B8645A"/>
    <w:rsid w:val="00B928B8"/>
    <w:rsid w:val="00B93A89"/>
    <w:rsid w:val="00B941A7"/>
    <w:rsid w:val="00B943BE"/>
    <w:rsid w:val="00B9537F"/>
    <w:rsid w:val="00B969E1"/>
    <w:rsid w:val="00B96CEC"/>
    <w:rsid w:val="00B96CF1"/>
    <w:rsid w:val="00B96E21"/>
    <w:rsid w:val="00B9736D"/>
    <w:rsid w:val="00BA0403"/>
    <w:rsid w:val="00BA1980"/>
    <w:rsid w:val="00BA19EB"/>
    <w:rsid w:val="00BA1D6A"/>
    <w:rsid w:val="00BA20BC"/>
    <w:rsid w:val="00BA42D1"/>
    <w:rsid w:val="00BA5ED0"/>
    <w:rsid w:val="00BA6CB5"/>
    <w:rsid w:val="00BA720D"/>
    <w:rsid w:val="00BA7AC6"/>
    <w:rsid w:val="00BB0487"/>
    <w:rsid w:val="00BB164F"/>
    <w:rsid w:val="00BB1FE3"/>
    <w:rsid w:val="00BB26C4"/>
    <w:rsid w:val="00BB32EC"/>
    <w:rsid w:val="00BB51D7"/>
    <w:rsid w:val="00BB530F"/>
    <w:rsid w:val="00BB57DF"/>
    <w:rsid w:val="00BB5CCF"/>
    <w:rsid w:val="00BB6CCA"/>
    <w:rsid w:val="00BC07B6"/>
    <w:rsid w:val="00BC0E8E"/>
    <w:rsid w:val="00BC0F7C"/>
    <w:rsid w:val="00BC0FD5"/>
    <w:rsid w:val="00BC14B3"/>
    <w:rsid w:val="00BC1F35"/>
    <w:rsid w:val="00BC2310"/>
    <w:rsid w:val="00BC35D6"/>
    <w:rsid w:val="00BC3898"/>
    <w:rsid w:val="00BC4B81"/>
    <w:rsid w:val="00BC61F7"/>
    <w:rsid w:val="00BC6911"/>
    <w:rsid w:val="00BC6943"/>
    <w:rsid w:val="00BC7EE5"/>
    <w:rsid w:val="00BD0220"/>
    <w:rsid w:val="00BD0D34"/>
    <w:rsid w:val="00BD26A8"/>
    <w:rsid w:val="00BD2AF8"/>
    <w:rsid w:val="00BD3260"/>
    <w:rsid w:val="00BD39CC"/>
    <w:rsid w:val="00BD45ED"/>
    <w:rsid w:val="00BD5CC5"/>
    <w:rsid w:val="00BD5F29"/>
    <w:rsid w:val="00BD7382"/>
    <w:rsid w:val="00BD73E2"/>
    <w:rsid w:val="00BE0713"/>
    <w:rsid w:val="00BE1388"/>
    <w:rsid w:val="00BE2347"/>
    <w:rsid w:val="00BE37F4"/>
    <w:rsid w:val="00BE3809"/>
    <w:rsid w:val="00BE3BE2"/>
    <w:rsid w:val="00BE5575"/>
    <w:rsid w:val="00BE5888"/>
    <w:rsid w:val="00BE6609"/>
    <w:rsid w:val="00BE6D30"/>
    <w:rsid w:val="00BF1D14"/>
    <w:rsid w:val="00BF24E8"/>
    <w:rsid w:val="00BF2751"/>
    <w:rsid w:val="00BF2EF6"/>
    <w:rsid w:val="00BF312C"/>
    <w:rsid w:val="00BF31D5"/>
    <w:rsid w:val="00BF36BC"/>
    <w:rsid w:val="00BF57C4"/>
    <w:rsid w:val="00BF61FA"/>
    <w:rsid w:val="00BF7D1E"/>
    <w:rsid w:val="00C017D1"/>
    <w:rsid w:val="00C01F43"/>
    <w:rsid w:val="00C023DF"/>
    <w:rsid w:val="00C04257"/>
    <w:rsid w:val="00C04E3D"/>
    <w:rsid w:val="00C05D7E"/>
    <w:rsid w:val="00C064AA"/>
    <w:rsid w:val="00C071C7"/>
    <w:rsid w:val="00C12929"/>
    <w:rsid w:val="00C12E9A"/>
    <w:rsid w:val="00C12F5C"/>
    <w:rsid w:val="00C130F1"/>
    <w:rsid w:val="00C13D24"/>
    <w:rsid w:val="00C13D34"/>
    <w:rsid w:val="00C143B3"/>
    <w:rsid w:val="00C148D4"/>
    <w:rsid w:val="00C151F7"/>
    <w:rsid w:val="00C161BB"/>
    <w:rsid w:val="00C16716"/>
    <w:rsid w:val="00C16743"/>
    <w:rsid w:val="00C17246"/>
    <w:rsid w:val="00C2049C"/>
    <w:rsid w:val="00C214FF"/>
    <w:rsid w:val="00C21D40"/>
    <w:rsid w:val="00C221DF"/>
    <w:rsid w:val="00C227AF"/>
    <w:rsid w:val="00C230CC"/>
    <w:rsid w:val="00C247CE"/>
    <w:rsid w:val="00C247D0"/>
    <w:rsid w:val="00C25579"/>
    <w:rsid w:val="00C25CE4"/>
    <w:rsid w:val="00C26A93"/>
    <w:rsid w:val="00C26F08"/>
    <w:rsid w:val="00C27268"/>
    <w:rsid w:val="00C27320"/>
    <w:rsid w:val="00C274F8"/>
    <w:rsid w:val="00C31162"/>
    <w:rsid w:val="00C3125D"/>
    <w:rsid w:val="00C33082"/>
    <w:rsid w:val="00C33B4F"/>
    <w:rsid w:val="00C34907"/>
    <w:rsid w:val="00C3501D"/>
    <w:rsid w:val="00C350D6"/>
    <w:rsid w:val="00C357A3"/>
    <w:rsid w:val="00C360B9"/>
    <w:rsid w:val="00C370CC"/>
    <w:rsid w:val="00C37613"/>
    <w:rsid w:val="00C40903"/>
    <w:rsid w:val="00C42347"/>
    <w:rsid w:val="00C431E0"/>
    <w:rsid w:val="00C432AB"/>
    <w:rsid w:val="00C44872"/>
    <w:rsid w:val="00C457E7"/>
    <w:rsid w:val="00C46183"/>
    <w:rsid w:val="00C46A12"/>
    <w:rsid w:val="00C472F1"/>
    <w:rsid w:val="00C50FA3"/>
    <w:rsid w:val="00C51393"/>
    <w:rsid w:val="00C52849"/>
    <w:rsid w:val="00C52B5C"/>
    <w:rsid w:val="00C53F8A"/>
    <w:rsid w:val="00C5437B"/>
    <w:rsid w:val="00C543E3"/>
    <w:rsid w:val="00C54FD8"/>
    <w:rsid w:val="00C5553C"/>
    <w:rsid w:val="00C5567A"/>
    <w:rsid w:val="00C55B0D"/>
    <w:rsid w:val="00C55D46"/>
    <w:rsid w:val="00C607CA"/>
    <w:rsid w:val="00C62F93"/>
    <w:rsid w:val="00C632FC"/>
    <w:rsid w:val="00C636CF"/>
    <w:rsid w:val="00C64C4B"/>
    <w:rsid w:val="00C65598"/>
    <w:rsid w:val="00C67DCF"/>
    <w:rsid w:val="00C70727"/>
    <w:rsid w:val="00C72F94"/>
    <w:rsid w:val="00C73E12"/>
    <w:rsid w:val="00C746AE"/>
    <w:rsid w:val="00C751EA"/>
    <w:rsid w:val="00C76BEB"/>
    <w:rsid w:val="00C76CFA"/>
    <w:rsid w:val="00C8055D"/>
    <w:rsid w:val="00C80713"/>
    <w:rsid w:val="00C8290D"/>
    <w:rsid w:val="00C838E5"/>
    <w:rsid w:val="00C8601C"/>
    <w:rsid w:val="00C875B1"/>
    <w:rsid w:val="00C90BE4"/>
    <w:rsid w:val="00C9144E"/>
    <w:rsid w:val="00C914B6"/>
    <w:rsid w:val="00C91A8D"/>
    <w:rsid w:val="00C92053"/>
    <w:rsid w:val="00C92DC7"/>
    <w:rsid w:val="00C949BB"/>
    <w:rsid w:val="00C95550"/>
    <w:rsid w:val="00C9623F"/>
    <w:rsid w:val="00C9659C"/>
    <w:rsid w:val="00C975A3"/>
    <w:rsid w:val="00C978C3"/>
    <w:rsid w:val="00C97D92"/>
    <w:rsid w:val="00C97EC5"/>
    <w:rsid w:val="00CA086F"/>
    <w:rsid w:val="00CA0CE7"/>
    <w:rsid w:val="00CA1FF1"/>
    <w:rsid w:val="00CA2040"/>
    <w:rsid w:val="00CA3025"/>
    <w:rsid w:val="00CA4507"/>
    <w:rsid w:val="00CA4E53"/>
    <w:rsid w:val="00CA6D21"/>
    <w:rsid w:val="00CA70E5"/>
    <w:rsid w:val="00CA74D0"/>
    <w:rsid w:val="00CB036A"/>
    <w:rsid w:val="00CB0581"/>
    <w:rsid w:val="00CB287E"/>
    <w:rsid w:val="00CB58BB"/>
    <w:rsid w:val="00CB59E3"/>
    <w:rsid w:val="00CB7F75"/>
    <w:rsid w:val="00CC33BD"/>
    <w:rsid w:val="00CC3BD8"/>
    <w:rsid w:val="00CC3EC7"/>
    <w:rsid w:val="00CC44AD"/>
    <w:rsid w:val="00CC4A96"/>
    <w:rsid w:val="00CC4C62"/>
    <w:rsid w:val="00CC5978"/>
    <w:rsid w:val="00CC67B1"/>
    <w:rsid w:val="00CD003D"/>
    <w:rsid w:val="00CD08CE"/>
    <w:rsid w:val="00CD13B9"/>
    <w:rsid w:val="00CD1596"/>
    <w:rsid w:val="00CD1B7E"/>
    <w:rsid w:val="00CD3BEB"/>
    <w:rsid w:val="00CD4E85"/>
    <w:rsid w:val="00CD6C6D"/>
    <w:rsid w:val="00CE00D8"/>
    <w:rsid w:val="00CE09D4"/>
    <w:rsid w:val="00CE4CC4"/>
    <w:rsid w:val="00CE5B78"/>
    <w:rsid w:val="00CE5E99"/>
    <w:rsid w:val="00CF1DC6"/>
    <w:rsid w:val="00CF1DE7"/>
    <w:rsid w:val="00CF2145"/>
    <w:rsid w:val="00CF26AB"/>
    <w:rsid w:val="00CF2ADB"/>
    <w:rsid w:val="00CF340B"/>
    <w:rsid w:val="00CF3482"/>
    <w:rsid w:val="00CF3DFB"/>
    <w:rsid w:val="00CF494F"/>
    <w:rsid w:val="00CF5C03"/>
    <w:rsid w:val="00CF6428"/>
    <w:rsid w:val="00CF7242"/>
    <w:rsid w:val="00D00412"/>
    <w:rsid w:val="00D00565"/>
    <w:rsid w:val="00D006FF"/>
    <w:rsid w:val="00D00A60"/>
    <w:rsid w:val="00D00DB1"/>
    <w:rsid w:val="00D017DF"/>
    <w:rsid w:val="00D0285A"/>
    <w:rsid w:val="00D05786"/>
    <w:rsid w:val="00D0593C"/>
    <w:rsid w:val="00D05EB3"/>
    <w:rsid w:val="00D06038"/>
    <w:rsid w:val="00D068C8"/>
    <w:rsid w:val="00D10188"/>
    <w:rsid w:val="00D117F0"/>
    <w:rsid w:val="00D11E0C"/>
    <w:rsid w:val="00D14288"/>
    <w:rsid w:val="00D15559"/>
    <w:rsid w:val="00D175FF"/>
    <w:rsid w:val="00D17840"/>
    <w:rsid w:val="00D17C6C"/>
    <w:rsid w:val="00D205FB"/>
    <w:rsid w:val="00D217B5"/>
    <w:rsid w:val="00D234F5"/>
    <w:rsid w:val="00D23B49"/>
    <w:rsid w:val="00D26CB2"/>
    <w:rsid w:val="00D27030"/>
    <w:rsid w:val="00D2721C"/>
    <w:rsid w:val="00D31727"/>
    <w:rsid w:val="00D318AB"/>
    <w:rsid w:val="00D32075"/>
    <w:rsid w:val="00D32256"/>
    <w:rsid w:val="00D33093"/>
    <w:rsid w:val="00D334C1"/>
    <w:rsid w:val="00D337C2"/>
    <w:rsid w:val="00D341E5"/>
    <w:rsid w:val="00D34635"/>
    <w:rsid w:val="00D35225"/>
    <w:rsid w:val="00D35C82"/>
    <w:rsid w:val="00D36B2F"/>
    <w:rsid w:val="00D37010"/>
    <w:rsid w:val="00D42F9A"/>
    <w:rsid w:val="00D4432A"/>
    <w:rsid w:val="00D45BBC"/>
    <w:rsid w:val="00D46100"/>
    <w:rsid w:val="00D461B8"/>
    <w:rsid w:val="00D4638E"/>
    <w:rsid w:val="00D4748C"/>
    <w:rsid w:val="00D47546"/>
    <w:rsid w:val="00D501C0"/>
    <w:rsid w:val="00D50A59"/>
    <w:rsid w:val="00D5102B"/>
    <w:rsid w:val="00D54664"/>
    <w:rsid w:val="00D54744"/>
    <w:rsid w:val="00D54867"/>
    <w:rsid w:val="00D54B47"/>
    <w:rsid w:val="00D562CF"/>
    <w:rsid w:val="00D56DD9"/>
    <w:rsid w:val="00D57CE4"/>
    <w:rsid w:val="00D60151"/>
    <w:rsid w:val="00D60441"/>
    <w:rsid w:val="00D6083F"/>
    <w:rsid w:val="00D61439"/>
    <w:rsid w:val="00D6150C"/>
    <w:rsid w:val="00D616F4"/>
    <w:rsid w:val="00D627E2"/>
    <w:rsid w:val="00D63485"/>
    <w:rsid w:val="00D66929"/>
    <w:rsid w:val="00D66A7D"/>
    <w:rsid w:val="00D67019"/>
    <w:rsid w:val="00D707E7"/>
    <w:rsid w:val="00D70BD4"/>
    <w:rsid w:val="00D710C4"/>
    <w:rsid w:val="00D71689"/>
    <w:rsid w:val="00D7203A"/>
    <w:rsid w:val="00D72365"/>
    <w:rsid w:val="00D72D3F"/>
    <w:rsid w:val="00D743A6"/>
    <w:rsid w:val="00D74D30"/>
    <w:rsid w:val="00D755FB"/>
    <w:rsid w:val="00D76B11"/>
    <w:rsid w:val="00D76D5D"/>
    <w:rsid w:val="00D8007C"/>
    <w:rsid w:val="00D81BE2"/>
    <w:rsid w:val="00D81E4B"/>
    <w:rsid w:val="00D82423"/>
    <w:rsid w:val="00D82988"/>
    <w:rsid w:val="00D84794"/>
    <w:rsid w:val="00D84EC8"/>
    <w:rsid w:val="00D8594E"/>
    <w:rsid w:val="00D86750"/>
    <w:rsid w:val="00D91091"/>
    <w:rsid w:val="00D911EA"/>
    <w:rsid w:val="00D92931"/>
    <w:rsid w:val="00D92F07"/>
    <w:rsid w:val="00D93205"/>
    <w:rsid w:val="00D933A9"/>
    <w:rsid w:val="00D941E2"/>
    <w:rsid w:val="00D952AF"/>
    <w:rsid w:val="00D95AD5"/>
    <w:rsid w:val="00D95DCE"/>
    <w:rsid w:val="00D9710D"/>
    <w:rsid w:val="00D97B76"/>
    <w:rsid w:val="00DA04F0"/>
    <w:rsid w:val="00DA09B4"/>
    <w:rsid w:val="00DA0EE1"/>
    <w:rsid w:val="00DA40DB"/>
    <w:rsid w:val="00DA5304"/>
    <w:rsid w:val="00DA5ECB"/>
    <w:rsid w:val="00DA7DE5"/>
    <w:rsid w:val="00DB0056"/>
    <w:rsid w:val="00DB00A1"/>
    <w:rsid w:val="00DB0DB9"/>
    <w:rsid w:val="00DB41C4"/>
    <w:rsid w:val="00DB7883"/>
    <w:rsid w:val="00DB78CF"/>
    <w:rsid w:val="00DC125E"/>
    <w:rsid w:val="00DC1368"/>
    <w:rsid w:val="00DC2776"/>
    <w:rsid w:val="00DC33E4"/>
    <w:rsid w:val="00DC388D"/>
    <w:rsid w:val="00DC4C7C"/>
    <w:rsid w:val="00DC4D86"/>
    <w:rsid w:val="00DC6424"/>
    <w:rsid w:val="00DC72BF"/>
    <w:rsid w:val="00DD00F8"/>
    <w:rsid w:val="00DD19C0"/>
    <w:rsid w:val="00DD1B8C"/>
    <w:rsid w:val="00DD1BEE"/>
    <w:rsid w:val="00DD506D"/>
    <w:rsid w:val="00DD6111"/>
    <w:rsid w:val="00DD686F"/>
    <w:rsid w:val="00DD6D87"/>
    <w:rsid w:val="00DE0D07"/>
    <w:rsid w:val="00DE0EAC"/>
    <w:rsid w:val="00DE265D"/>
    <w:rsid w:val="00DE3D5B"/>
    <w:rsid w:val="00DE44FA"/>
    <w:rsid w:val="00DE4562"/>
    <w:rsid w:val="00DE474F"/>
    <w:rsid w:val="00DE4944"/>
    <w:rsid w:val="00DE53ED"/>
    <w:rsid w:val="00DE5E90"/>
    <w:rsid w:val="00DE6815"/>
    <w:rsid w:val="00DE6B99"/>
    <w:rsid w:val="00DE745B"/>
    <w:rsid w:val="00DE795B"/>
    <w:rsid w:val="00DE7EA2"/>
    <w:rsid w:val="00DF3D18"/>
    <w:rsid w:val="00DF43F6"/>
    <w:rsid w:val="00DF4E83"/>
    <w:rsid w:val="00DF643F"/>
    <w:rsid w:val="00DF741E"/>
    <w:rsid w:val="00DF7D54"/>
    <w:rsid w:val="00E005B4"/>
    <w:rsid w:val="00E00775"/>
    <w:rsid w:val="00E0192F"/>
    <w:rsid w:val="00E032C6"/>
    <w:rsid w:val="00E03A78"/>
    <w:rsid w:val="00E04546"/>
    <w:rsid w:val="00E05503"/>
    <w:rsid w:val="00E056CB"/>
    <w:rsid w:val="00E05FA6"/>
    <w:rsid w:val="00E07A23"/>
    <w:rsid w:val="00E105B8"/>
    <w:rsid w:val="00E108F2"/>
    <w:rsid w:val="00E10E9B"/>
    <w:rsid w:val="00E11294"/>
    <w:rsid w:val="00E13E27"/>
    <w:rsid w:val="00E14CA0"/>
    <w:rsid w:val="00E17526"/>
    <w:rsid w:val="00E17DE7"/>
    <w:rsid w:val="00E2033D"/>
    <w:rsid w:val="00E20B0A"/>
    <w:rsid w:val="00E20D83"/>
    <w:rsid w:val="00E227DD"/>
    <w:rsid w:val="00E22A44"/>
    <w:rsid w:val="00E23051"/>
    <w:rsid w:val="00E23708"/>
    <w:rsid w:val="00E23A6D"/>
    <w:rsid w:val="00E23E8D"/>
    <w:rsid w:val="00E23FAA"/>
    <w:rsid w:val="00E254D9"/>
    <w:rsid w:val="00E279C6"/>
    <w:rsid w:val="00E27CE1"/>
    <w:rsid w:val="00E3187B"/>
    <w:rsid w:val="00E31E31"/>
    <w:rsid w:val="00E3243A"/>
    <w:rsid w:val="00E33F39"/>
    <w:rsid w:val="00E351A7"/>
    <w:rsid w:val="00E363E2"/>
    <w:rsid w:val="00E364DB"/>
    <w:rsid w:val="00E36774"/>
    <w:rsid w:val="00E36AA8"/>
    <w:rsid w:val="00E3725B"/>
    <w:rsid w:val="00E3736C"/>
    <w:rsid w:val="00E37480"/>
    <w:rsid w:val="00E379C4"/>
    <w:rsid w:val="00E37FE1"/>
    <w:rsid w:val="00E4059E"/>
    <w:rsid w:val="00E4083B"/>
    <w:rsid w:val="00E4118A"/>
    <w:rsid w:val="00E415B4"/>
    <w:rsid w:val="00E41FB0"/>
    <w:rsid w:val="00E42207"/>
    <w:rsid w:val="00E42488"/>
    <w:rsid w:val="00E42755"/>
    <w:rsid w:val="00E428CC"/>
    <w:rsid w:val="00E4368A"/>
    <w:rsid w:val="00E437B1"/>
    <w:rsid w:val="00E44CF3"/>
    <w:rsid w:val="00E450F2"/>
    <w:rsid w:val="00E458A8"/>
    <w:rsid w:val="00E45DD5"/>
    <w:rsid w:val="00E46333"/>
    <w:rsid w:val="00E46901"/>
    <w:rsid w:val="00E50079"/>
    <w:rsid w:val="00E52C4C"/>
    <w:rsid w:val="00E53A71"/>
    <w:rsid w:val="00E54607"/>
    <w:rsid w:val="00E54933"/>
    <w:rsid w:val="00E55531"/>
    <w:rsid w:val="00E5635C"/>
    <w:rsid w:val="00E5742E"/>
    <w:rsid w:val="00E57839"/>
    <w:rsid w:val="00E57901"/>
    <w:rsid w:val="00E601B7"/>
    <w:rsid w:val="00E61D1A"/>
    <w:rsid w:val="00E63295"/>
    <w:rsid w:val="00E633FA"/>
    <w:rsid w:val="00E643D6"/>
    <w:rsid w:val="00E6554D"/>
    <w:rsid w:val="00E655B2"/>
    <w:rsid w:val="00E65873"/>
    <w:rsid w:val="00E65EF8"/>
    <w:rsid w:val="00E671F3"/>
    <w:rsid w:val="00E70280"/>
    <w:rsid w:val="00E722A0"/>
    <w:rsid w:val="00E7343D"/>
    <w:rsid w:val="00E73C10"/>
    <w:rsid w:val="00E74D4B"/>
    <w:rsid w:val="00E75808"/>
    <w:rsid w:val="00E77884"/>
    <w:rsid w:val="00E80EBE"/>
    <w:rsid w:val="00E8114A"/>
    <w:rsid w:val="00E81A32"/>
    <w:rsid w:val="00E82818"/>
    <w:rsid w:val="00E829D6"/>
    <w:rsid w:val="00E8470F"/>
    <w:rsid w:val="00E85399"/>
    <w:rsid w:val="00E854F8"/>
    <w:rsid w:val="00E8556E"/>
    <w:rsid w:val="00E8562C"/>
    <w:rsid w:val="00E85ACE"/>
    <w:rsid w:val="00E90436"/>
    <w:rsid w:val="00E9324E"/>
    <w:rsid w:val="00E9601B"/>
    <w:rsid w:val="00E960C4"/>
    <w:rsid w:val="00E9661C"/>
    <w:rsid w:val="00E96B57"/>
    <w:rsid w:val="00E96D19"/>
    <w:rsid w:val="00EA0142"/>
    <w:rsid w:val="00EA182B"/>
    <w:rsid w:val="00EA1F3B"/>
    <w:rsid w:val="00EA320F"/>
    <w:rsid w:val="00EA3940"/>
    <w:rsid w:val="00EA39B4"/>
    <w:rsid w:val="00EA3E0B"/>
    <w:rsid w:val="00EA407A"/>
    <w:rsid w:val="00EA4D50"/>
    <w:rsid w:val="00EA5DBD"/>
    <w:rsid w:val="00EA643C"/>
    <w:rsid w:val="00EA6B43"/>
    <w:rsid w:val="00EA7BC1"/>
    <w:rsid w:val="00EB05AC"/>
    <w:rsid w:val="00EB1BD2"/>
    <w:rsid w:val="00EB2453"/>
    <w:rsid w:val="00EB600C"/>
    <w:rsid w:val="00EB7485"/>
    <w:rsid w:val="00EB75C3"/>
    <w:rsid w:val="00EB7779"/>
    <w:rsid w:val="00EC1542"/>
    <w:rsid w:val="00EC2391"/>
    <w:rsid w:val="00EC23CB"/>
    <w:rsid w:val="00EC3708"/>
    <w:rsid w:val="00EC371D"/>
    <w:rsid w:val="00EC48E7"/>
    <w:rsid w:val="00EC4B53"/>
    <w:rsid w:val="00EC4C1E"/>
    <w:rsid w:val="00EC7379"/>
    <w:rsid w:val="00EC779C"/>
    <w:rsid w:val="00ED0FDA"/>
    <w:rsid w:val="00ED19FB"/>
    <w:rsid w:val="00ED2A5D"/>
    <w:rsid w:val="00ED2F9C"/>
    <w:rsid w:val="00ED353B"/>
    <w:rsid w:val="00ED3700"/>
    <w:rsid w:val="00ED403E"/>
    <w:rsid w:val="00ED43C9"/>
    <w:rsid w:val="00ED5471"/>
    <w:rsid w:val="00ED5701"/>
    <w:rsid w:val="00EE0F01"/>
    <w:rsid w:val="00EE12C0"/>
    <w:rsid w:val="00EE2463"/>
    <w:rsid w:val="00EE25CC"/>
    <w:rsid w:val="00EE31FC"/>
    <w:rsid w:val="00EE3306"/>
    <w:rsid w:val="00EE3A90"/>
    <w:rsid w:val="00EE4F51"/>
    <w:rsid w:val="00EE5871"/>
    <w:rsid w:val="00EE5C5B"/>
    <w:rsid w:val="00EE603B"/>
    <w:rsid w:val="00EF06E7"/>
    <w:rsid w:val="00EF1433"/>
    <w:rsid w:val="00EF1612"/>
    <w:rsid w:val="00EF17C7"/>
    <w:rsid w:val="00EF316E"/>
    <w:rsid w:val="00EF34C4"/>
    <w:rsid w:val="00EF3DF6"/>
    <w:rsid w:val="00EF3E75"/>
    <w:rsid w:val="00EF4F57"/>
    <w:rsid w:val="00EF56A2"/>
    <w:rsid w:val="00EF657F"/>
    <w:rsid w:val="00EF6B20"/>
    <w:rsid w:val="00F001C2"/>
    <w:rsid w:val="00F00CC8"/>
    <w:rsid w:val="00F01329"/>
    <w:rsid w:val="00F01B85"/>
    <w:rsid w:val="00F01F10"/>
    <w:rsid w:val="00F03585"/>
    <w:rsid w:val="00F0412C"/>
    <w:rsid w:val="00F04787"/>
    <w:rsid w:val="00F04B92"/>
    <w:rsid w:val="00F04CF4"/>
    <w:rsid w:val="00F076B1"/>
    <w:rsid w:val="00F07FB6"/>
    <w:rsid w:val="00F10A25"/>
    <w:rsid w:val="00F10D03"/>
    <w:rsid w:val="00F11167"/>
    <w:rsid w:val="00F116CE"/>
    <w:rsid w:val="00F120DC"/>
    <w:rsid w:val="00F14DCF"/>
    <w:rsid w:val="00F157D6"/>
    <w:rsid w:val="00F20FB3"/>
    <w:rsid w:val="00F21FB4"/>
    <w:rsid w:val="00F23195"/>
    <w:rsid w:val="00F23B54"/>
    <w:rsid w:val="00F24311"/>
    <w:rsid w:val="00F24B30"/>
    <w:rsid w:val="00F2620B"/>
    <w:rsid w:val="00F27613"/>
    <w:rsid w:val="00F27677"/>
    <w:rsid w:val="00F3244C"/>
    <w:rsid w:val="00F3251E"/>
    <w:rsid w:val="00F328F6"/>
    <w:rsid w:val="00F334C5"/>
    <w:rsid w:val="00F334D4"/>
    <w:rsid w:val="00F33672"/>
    <w:rsid w:val="00F34C5D"/>
    <w:rsid w:val="00F34EE3"/>
    <w:rsid w:val="00F37234"/>
    <w:rsid w:val="00F4029F"/>
    <w:rsid w:val="00F402C2"/>
    <w:rsid w:val="00F411A3"/>
    <w:rsid w:val="00F41D40"/>
    <w:rsid w:val="00F4209F"/>
    <w:rsid w:val="00F428EC"/>
    <w:rsid w:val="00F42D9C"/>
    <w:rsid w:val="00F4325C"/>
    <w:rsid w:val="00F45AD7"/>
    <w:rsid w:val="00F51553"/>
    <w:rsid w:val="00F52D39"/>
    <w:rsid w:val="00F54B92"/>
    <w:rsid w:val="00F55330"/>
    <w:rsid w:val="00F5538C"/>
    <w:rsid w:val="00F565A5"/>
    <w:rsid w:val="00F566E0"/>
    <w:rsid w:val="00F56C73"/>
    <w:rsid w:val="00F56CA9"/>
    <w:rsid w:val="00F576B2"/>
    <w:rsid w:val="00F60AE5"/>
    <w:rsid w:val="00F60DE4"/>
    <w:rsid w:val="00F61654"/>
    <w:rsid w:val="00F619B3"/>
    <w:rsid w:val="00F632F4"/>
    <w:rsid w:val="00F656AE"/>
    <w:rsid w:val="00F66AD5"/>
    <w:rsid w:val="00F66DFA"/>
    <w:rsid w:val="00F70814"/>
    <w:rsid w:val="00F7117B"/>
    <w:rsid w:val="00F72366"/>
    <w:rsid w:val="00F728FA"/>
    <w:rsid w:val="00F74EDB"/>
    <w:rsid w:val="00F766BB"/>
    <w:rsid w:val="00F7713E"/>
    <w:rsid w:val="00F774B0"/>
    <w:rsid w:val="00F7750D"/>
    <w:rsid w:val="00F77BD1"/>
    <w:rsid w:val="00F8256C"/>
    <w:rsid w:val="00F8281D"/>
    <w:rsid w:val="00F82875"/>
    <w:rsid w:val="00F82A53"/>
    <w:rsid w:val="00F83114"/>
    <w:rsid w:val="00F842B5"/>
    <w:rsid w:val="00F84502"/>
    <w:rsid w:val="00F84D0E"/>
    <w:rsid w:val="00F84E46"/>
    <w:rsid w:val="00F85A44"/>
    <w:rsid w:val="00F873A8"/>
    <w:rsid w:val="00F8744C"/>
    <w:rsid w:val="00F877EC"/>
    <w:rsid w:val="00F906D6"/>
    <w:rsid w:val="00F909FA"/>
    <w:rsid w:val="00F9183D"/>
    <w:rsid w:val="00F91EE9"/>
    <w:rsid w:val="00F9283E"/>
    <w:rsid w:val="00F93750"/>
    <w:rsid w:val="00F93EA3"/>
    <w:rsid w:val="00F93EB9"/>
    <w:rsid w:val="00F9430E"/>
    <w:rsid w:val="00F9518B"/>
    <w:rsid w:val="00F9525E"/>
    <w:rsid w:val="00F9529F"/>
    <w:rsid w:val="00F96261"/>
    <w:rsid w:val="00F9631D"/>
    <w:rsid w:val="00F9771C"/>
    <w:rsid w:val="00F97D46"/>
    <w:rsid w:val="00FA009B"/>
    <w:rsid w:val="00FA01B3"/>
    <w:rsid w:val="00FA09EB"/>
    <w:rsid w:val="00FB08AB"/>
    <w:rsid w:val="00FB0E28"/>
    <w:rsid w:val="00FB180E"/>
    <w:rsid w:val="00FB2C4E"/>
    <w:rsid w:val="00FB5D55"/>
    <w:rsid w:val="00FB6C38"/>
    <w:rsid w:val="00FC0DF6"/>
    <w:rsid w:val="00FC1E80"/>
    <w:rsid w:val="00FC3C23"/>
    <w:rsid w:val="00FC547E"/>
    <w:rsid w:val="00FC5A3E"/>
    <w:rsid w:val="00FC5C83"/>
    <w:rsid w:val="00FC5FF6"/>
    <w:rsid w:val="00FC7011"/>
    <w:rsid w:val="00FD0B51"/>
    <w:rsid w:val="00FD155E"/>
    <w:rsid w:val="00FD17DA"/>
    <w:rsid w:val="00FD1E8C"/>
    <w:rsid w:val="00FD2469"/>
    <w:rsid w:val="00FD3497"/>
    <w:rsid w:val="00FD41BC"/>
    <w:rsid w:val="00FD44F9"/>
    <w:rsid w:val="00FD5153"/>
    <w:rsid w:val="00FD5A2B"/>
    <w:rsid w:val="00FD7C2B"/>
    <w:rsid w:val="00FE00F9"/>
    <w:rsid w:val="00FE0491"/>
    <w:rsid w:val="00FE106F"/>
    <w:rsid w:val="00FE12D4"/>
    <w:rsid w:val="00FE1526"/>
    <w:rsid w:val="00FE17E5"/>
    <w:rsid w:val="00FE1F0D"/>
    <w:rsid w:val="00FE2898"/>
    <w:rsid w:val="00FE34A0"/>
    <w:rsid w:val="00FE3FA0"/>
    <w:rsid w:val="00FE4EAE"/>
    <w:rsid w:val="00FE54A1"/>
    <w:rsid w:val="00FE55E8"/>
    <w:rsid w:val="00FE5D70"/>
    <w:rsid w:val="00FE78A2"/>
    <w:rsid w:val="00FF2110"/>
    <w:rsid w:val="00FF3639"/>
    <w:rsid w:val="00FF3C19"/>
    <w:rsid w:val="00FF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4FA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36206"/>
    <w:pPr>
      <w:tabs>
        <w:tab w:val="center" w:pos="4252"/>
        <w:tab w:val="right" w:pos="8504"/>
      </w:tabs>
      <w:snapToGrid w:val="0"/>
    </w:pPr>
  </w:style>
  <w:style w:type="character" w:styleId="a6">
    <w:name w:val="page number"/>
    <w:basedOn w:val="a0"/>
    <w:rsid w:val="00836206"/>
  </w:style>
  <w:style w:type="character" w:styleId="a7">
    <w:name w:val="Hyperlink"/>
    <w:rsid w:val="00992251"/>
    <w:rPr>
      <w:color w:val="0000FF"/>
      <w:u w:val="single"/>
    </w:rPr>
  </w:style>
  <w:style w:type="paragraph" w:styleId="a8">
    <w:name w:val="Balloon Text"/>
    <w:basedOn w:val="a"/>
    <w:semiHidden/>
    <w:rsid w:val="00A82303"/>
    <w:rPr>
      <w:rFonts w:ascii="Arial" w:eastAsia="ＭＳ ゴシック" w:hAnsi="Arial"/>
      <w:sz w:val="18"/>
      <w:szCs w:val="18"/>
    </w:rPr>
  </w:style>
  <w:style w:type="paragraph" w:styleId="a9">
    <w:name w:val="header"/>
    <w:basedOn w:val="a"/>
    <w:link w:val="aa"/>
    <w:rsid w:val="006A3B74"/>
    <w:pPr>
      <w:tabs>
        <w:tab w:val="center" w:pos="4252"/>
        <w:tab w:val="right" w:pos="8504"/>
      </w:tabs>
      <w:snapToGrid w:val="0"/>
    </w:pPr>
  </w:style>
  <w:style w:type="character" w:customStyle="1" w:styleId="aa">
    <w:name w:val="ヘッダー (文字)"/>
    <w:link w:val="a9"/>
    <w:rsid w:val="006A3B74"/>
    <w:rPr>
      <w:rFonts w:ascii="ＭＳ 明朝"/>
      <w:kern w:val="2"/>
      <w:sz w:val="21"/>
      <w:szCs w:val="24"/>
    </w:rPr>
  </w:style>
  <w:style w:type="paragraph" w:styleId="ab">
    <w:name w:val="Plain Text"/>
    <w:basedOn w:val="a"/>
    <w:link w:val="ac"/>
    <w:rsid w:val="00715C70"/>
    <w:rPr>
      <w:rFonts w:hAnsi="Courier New" w:cs="Courier New"/>
      <w:szCs w:val="21"/>
    </w:rPr>
  </w:style>
  <w:style w:type="character" w:customStyle="1" w:styleId="ac">
    <w:name w:val="書式なし (文字)"/>
    <w:link w:val="ab"/>
    <w:rsid w:val="00715C70"/>
    <w:rPr>
      <w:rFonts w:ascii="ＭＳ 明朝" w:hAnsi="Courier New" w:cs="Courier New"/>
      <w:kern w:val="2"/>
      <w:sz w:val="21"/>
      <w:szCs w:val="21"/>
    </w:rPr>
  </w:style>
  <w:style w:type="character" w:styleId="ad">
    <w:name w:val="FollowedHyperlink"/>
    <w:rsid w:val="002D50B9"/>
    <w:rPr>
      <w:color w:val="800080"/>
      <w:u w:val="single"/>
    </w:rPr>
  </w:style>
  <w:style w:type="character" w:styleId="ae">
    <w:name w:val="Emphasis"/>
    <w:qFormat/>
    <w:rsid w:val="00EF56A2"/>
    <w:rPr>
      <w:i/>
      <w:iCs/>
    </w:rPr>
  </w:style>
  <w:style w:type="paragraph" w:styleId="af">
    <w:name w:val="List Paragraph"/>
    <w:basedOn w:val="a"/>
    <w:uiPriority w:val="34"/>
    <w:qFormat/>
    <w:rsid w:val="00615F01"/>
    <w:pPr>
      <w:ind w:leftChars="400" w:left="840"/>
    </w:pPr>
  </w:style>
  <w:style w:type="paragraph" w:styleId="af0">
    <w:name w:val="Date"/>
    <w:basedOn w:val="a"/>
    <w:next w:val="a"/>
    <w:link w:val="af1"/>
    <w:rsid w:val="007D7E0D"/>
  </w:style>
  <w:style w:type="character" w:customStyle="1" w:styleId="af1">
    <w:name w:val="日付 (文字)"/>
    <w:basedOn w:val="a0"/>
    <w:link w:val="af0"/>
    <w:rsid w:val="007D7E0D"/>
    <w:rPr>
      <w:rFonts w:ascii="ＭＳ 明朝"/>
      <w:kern w:val="2"/>
      <w:sz w:val="21"/>
      <w:szCs w:val="24"/>
    </w:rPr>
  </w:style>
  <w:style w:type="character" w:styleId="af2">
    <w:name w:val="annotation reference"/>
    <w:basedOn w:val="a0"/>
    <w:semiHidden/>
    <w:unhideWhenUsed/>
    <w:rsid w:val="00CF6428"/>
    <w:rPr>
      <w:sz w:val="18"/>
      <w:szCs w:val="18"/>
    </w:rPr>
  </w:style>
  <w:style w:type="paragraph" w:styleId="af3">
    <w:name w:val="annotation text"/>
    <w:basedOn w:val="a"/>
    <w:link w:val="af4"/>
    <w:semiHidden/>
    <w:unhideWhenUsed/>
    <w:rsid w:val="00CF6428"/>
    <w:pPr>
      <w:jc w:val="left"/>
    </w:pPr>
  </w:style>
  <w:style w:type="character" w:customStyle="1" w:styleId="af4">
    <w:name w:val="コメント文字列 (文字)"/>
    <w:basedOn w:val="a0"/>
    <w:link w:val="af3"/>
    <w:semiHidden/>
    <w:rsid w:val="00CF6428"/>
    <w:rPr>
      <w:rFonts w:ascii="ＭＳ 明朝"/>
      <w:kern w:val="2"/>
      <w:sz w:val="21"/>
      <w:szCs w:val="24"/>
    </w:rPr>
  </w:style>
  <w:style w:type="paragraph" w:styleId="af5">
    <w:name w:val="annotation subject"/>
    <w:basedOn w:val="af3"/>
    <w:next w:val="af3"/>
    <w:link w:val="af6"/>
    <w:semiHidden/>
    <w:unhideWhenUsed/>
    <w:rsid w:val="00CF6428"/>
    <w:rPr>
      <w:b/>
      <w:bCs/>
    </w:rPr>
  </w:style>
  <w:style w:type="character" w:customStyle="1" w:styleId="af6">
    <w:name w:val="コメント内容 (文字)"/>
    <w:basedOn w:val="af4"/>
    <w:link w:val="af5"/>
    <w:semiHidden/>
    <w:rsid w:val="00CF6428"/>
    <w:rPr>
      <w:rFonts w:ascii="ＭＳ 明朝"/>
      <w:b/>
      <w:bCs/>
      <w:kern w:val="2"/>
      <w:sz w:val="21"/>
      <w:szCs w:val="24"/>
    </w:rPr>
  </w:style>
  <w:style w:type="character" w:customStyle="1" w:styleId="a5">
    <w:name w:val="フッター (文字)"/>
    <w:basedOn w:val="a0"/>
    <w:link w:val="a4"/>
    <w:uiPriority w:val="99"/>
    <w:rsid w:val="00400D6C"/>
    <w:rPr>
      <w:rFonts w:ascii="ＭＳ 明朝"/>
      <w:kern w:val="2"/>
      <w:sz w:val="21"/>
      <w:szCs w:val="24"/>
    </w:rPr>
  </w:style>
  <w:style w:type="paragraph" w:styleId="Web">
    <w:name w:val="Normal (Web)"/>
    <w:basedOn w:val="a"/>
    <w:uiPriority w:val="99"/>
    <w:semiHidden/>
    <w:unhideWhenUsed/>
    <w:rsid w:val="00E671F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46673440">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11231062">
      <w:bodyDiv w:val="1"/>
      <w:marLeft w:val="0"/>
      <w:marRight w:val="0"/>
      <w:marTop w:val="0"/>
      <w:marBottom w:val="0"/>
      <w:divBdr>
        <w:top w:val="none" w:sz="0" w:space="0" w:color="auto"/>
        <w:left w:val="none" w:sz="0" w:space="0" w:color="auto"/>
        <w:bottom w:val="none" w:sz="0" w:space="0" w:color="auto"/>
        <w:right w:val="none" w:sz="0" w:space="0" w:color="auto"/>
      </w:divBdr>
    </w:div>
    <w:div w:id="219875629">
      <w:bodyDiv w:val="1"/>
      <w:marLeft w:val="0"/>
      <w:marRight w:val="0"/>
      <w:marTop w:val="0"/>
      <w:marBottom w:val="0"/>
      <w:divBdr>
        <w:top w:val="none" w:sz="0" w:space="0" w:color="auto"/>
        <w:left w:val="none" w:sz="0" w:space="0" w:color="auto"/>
        <w:bottom w:val="none" w:sz="0" w:space="0" w:color="auto"/>
        <w:right w:val="none" w:sz="0" w:space="0" w:color="auto"/>
      </w:divBdr>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07664494">
      <w:bodyDiv w:val="1"/>
      <w:marLeft w:val="0"/>
      <w:marRight w:val="0"/>
      <w:marTop w:val="0"/>
      <w:marBottom w:val="0"/>
      <w:divBdr>
        <w:top w:val="none" w:sz="0" w:space="0" w:color="auto"/>
        <w:left w:val="none" w:sz="0" w:space="0" w:color="auto"/>
        <w:bottom w:val="none" w:sz="0" w:space="0" w:color="auto"/>
        <w:right w:val="none" w:sz="0" w:space="0" w:color="auto"/>
      </w:divBdr>
    </w:div>
    <w:div w:id="637078175">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048408617">
      <w:bodyDiv w:val="1"/>
      <w:marLeft w:val="0"/>
      <w:marRight w:val="0"/>
      <w:marTop w:val="0"/>
      <w:marBottom w:val="0"/>
      <w:divBdr>
        <w:top w:val="none" w:sz="0" w:space="0" w:color="auto"/>
        <w:left w:val="none" w:sz="0" w:space="0" w:color="auto"/>
        <w:bottom w:val="none" w:sz="0" w:space="0" w:color="auto"/>
        <w:right w:val="none" w:sz="0" w:space="0" w:color="auto"/>
      </w:divBdr>
    </w:div>
    <w:div w:id="1110129473">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690569377">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184170">
      <w:bodyDiv w:val="1"/>
      <w:marLeft w:val="0"/>
      <w:marRight w:val="0"/>
      <w:marTop w:val="0"/>
      <w:marBottom w:val="0"/>
      <w:divBdr>
        <w:top w:val="none" w:sz="0" w:space="0" w:color="auto"/>
        <w:left w:val="none" w:sz="0" w:space="0" w:color="auto"/>
        <w:bottom w:val="none" w:sz="0" w:space="0" w:color="auto"/>
        <w:right w:val="none" w:sz="0" w:space="0" w:color="auto"/>
      </w:divBdr>
    </w:div>
    <w:div w:id="1839809074">
      <w:bodyDiv w:val="1"/>
      <w:marLeft w:val="0"/>
      <w:marRight w:val="0"/>
      <w:marTop w:val="0"/>
      <w:marBottom w:val="0"/>
      <w:divBdr>
        <w:top w:val="none" w:sz="0" w:space="0" w:color="auto"/>
        <w:left w:val="none" w:sz="0" w:space="0" w:color="auto"/>
        <w:bottom w:val="none" w:sz="0" w:space="0" w:color="auto"/>
        <w:right w:val="none" w:sz="0" w:space="0" w:color="auto"/>
      </w:divBdr>
      <w:divsChild>
        <w:div w:id="326985205">
          <w:marLeft w:val="0"/>
          <w:marRight w:val="0"/>
          <w:marTop w:val="0"/>
          <w:marBottom w:val="0"/>
          <w:divBdr>
            <w:top w:val="none" w:sz="0" w:space="0" w:color="auto"/>
            <w:left w:val="none" w:sz="0" w:space="0" w:color="auto"/>
            <w:bottom w:val="none" w:sz="0" w:space="0" w:color="auto"/>
            <w:right w:val="none" w:sz="0" w:space="0" w:color="auto"/>
          </w:divBdr>
        </w:div>
        <w:div w:id="503516482">
          <w:marLeft w:val="0"/>
          <w:marRight w:val="0"/>
          <w:marTop w:val="0"/>
          <w:marBottom w:val="0"/>
          <w:divBdr>
            <w:top w:val="none" w:sz="0" w:space="0" w:color="auto"/>
            <w:left w:val="none" w:sz="0" w:space="0" w:color="auto"/>
            <w:bottom w:val="none" w:sz="0" w:space="0" w:color="auto"/>
            <w:right w:val="none" w:sz="0" w:space="0" w:color="auto"/>
          </w:divBdr>
        </w:div>
        <w:div w:id="568077974">
          <w:marLeft w:val="0"/>
          <w:marRight w:val="0"/>
          <w:marTop w:val="0"/>
          <w:marBottom w:val="0"/>
          <w:divBdr>
            <w:top w:val="none" w:sz="0" w:space="0" w:color="auto"/>
            <w:left w:val="none" w:sz="0" w:space="0" w:color="auto"/>
            <w:bottom w:val="none" w:sz="0" w:space="0" w:color="auto"/>
            <w:right w:val="none" w:sz="0" w:space="0" w:color="auto"/>
          </w:divBdr>
        </w:div>
        <w:div w:id="661590581">
          <w:marLeft w:val="0"/>
          <w:marRight w:val="0"/>
          <w:marTop w:val="0"/>
          <w:marBottom w:val="0"/>
          <w:divBdr>
            <w:top w:val="none" w:sz="0" w:space="0" w:color="auto"/>
            <w:left w:val="none" w:sz="0" w:space="0" w:color="auto"/>
            <w:bottom w:val="none" w:sz="0" w:space="0" w:color="auto"/>
            <w:right w:val="none" w:sz="0" w:space="0" w:color="auto"/>
          </w:divBdr>
        </w:div>
        <w:div w:id="888146891">
          <w:marLeft w:val="0"/>
          <w:marRight w:val="0"/>
          <w:marTop w:val="0"/>
          <w:marBottom w:val="0"/>
          <w:divBdr>
            <w:top w:val="none" w:sz="0" w:space="0" w:color="auto"/>
            <w:left w:val="none" w:sz="0" w:space="0" w:color="auto"/>
            <w:bottom w:val="none" w:sz="0" w:space="0" w:color="auto"/>
            <w:right w:val="none" w:sz="0" w:space="0" w:color="auto"/>
          </w:divBdr>
          <w:divsChild>
            <w:div w:id="647827844">
              <w:marLeft w:val="0"/>
              <w:marRight w:val="0"/>
              <w:marTop w:val="0"/>
              <w:marBottom w:val="0"/>
              <w:divBdr>
                <w:top w:val="none" w:sz="0" w:space="0" w:color="auto"/>
                <w:left w:val="none" w:sz="0" w:space="0" w:color="auto"/>
                <w:bottom w:val="none" w:sz="0" w:space="0" w:color="auto"/>
                <w:right w:val="none" w:sz="0" w:space="0" w:color="auto"/>
              </w:divBdr>
            </w:div>
            <w:div w:id="1408764420">
              <w:marLeft w:val="0"/>
              <w:marRight w:val="0"/>
              <w:marTop w:val="0"/>
              <w:marBottom w:val="0"/>
              <w:divBdr>
                <w:top w:val="none" w:sz="0" w:space="0" w:color="auto"/>
                <w:left w:val="none" w:sz="0" w:space="0" w:color="auto"/>
                <w:bottom w:val="none" w:sz="0" w:space="0" w:color="auto"/>
                <w:right w:val="none" w:sz="0" w:space="0" w:color="auto"/>
              </w:divBdr>
            </w:div>
            <w:div w:id="1726685672">
              <w:marLeft w:val="0"/>
              <w:marRight w:val="0"/>
              <w:marTop w:val="0"/>
              <w:marBottom w:val="0"/>
              <w:divBdr>
                <w:top w:val="none" w:sz="0" w:space="0" w:color="auto"/>
                <w:left w:val="none" w:sz="0" w:space="0" w:color="auto"/>
                <w:bottom w:val="none" w:sz="0" w:space="0" w:color="auto"/>
                <w:right w:val="none" w:sz="0" w:space="0" w:color="auto"/>
              </w:divBdr>
            </w:div>
          </w:divsChild>
        </w:div>
        <w:div w:id="1000347643">
          <w:marLeft w:val="0"/>
          <w:marRight w:val="0"/>
          <w:marTop w:val="0"/>
          <w:marBottom w:val="0"/>
          <w:divBdr>
            <w:top w:val="none" w:sz="0" w:space="0" w:color="auto"/>
            <w:left w:val="none" w:sz="0" w:space="0" w:color="auto"/>
            <w:bottom w:val="none" w:sz="0" w:space="0" w:color="auto"/>
            <w:right w:val="none" w:sz="0" w:space="0" w:color="auto"/>
          </w:divBdr>
        </w:div>
        <w:div w:id="1299796612">
          <w:marLeft w:val="0"/>
          <w:marRight w:val="0"/>
          <w:marTop w:val="0"/>
          <w:marBottom w:val="0"/>
          <w:divBdr>
            <w:top w:val="none" w:sz="0" w:space="0" w:color="auto"/>
            <w:left w:val="none" w:sz="0" w:space="0" w:color="auto"/>
            <w:bottom w:val="none" w:sz="0" w:space="0" w:color="auto"/>
            <w:right w:val="none" w:sz="0" w:space="0" w:color="auto"/>
          </w:divBdr>
        </w:div>
        <w:div w:id="1323243261">
          <w:marLeft w:val="0"/>
          <w:marRight w:val="0"/>
          <w:marTop w:val="0"/>
          <w:marBottom w:val="0"/>
          <w:divBdr>
            <w:top w:val="none" w:sz="0" w:space="0" w:color="auto"/>
            <w:left w:val="none" w:sz="0" w:space="0" w:color="auto"/>
            <w:bottom w:val="none" w:sz="0" w:space="0" w:color="auto"/>
            <w:right w:val="none" w:sz="0" w:space="0" w:color="auto"/>
          </w:divBdr>
        </w:div>
        <w:div w:id="1376352911">
          <w:marLeft w:val="0"/>
          <w:marRight w:val="0"/>
          <w:marTop w:val="0"/>
          <w:marBottom w:val="0"/>
          <w:divBdr>
            <w:top w:val="none" w:sz="0" w:space="0" w:color="auto"/>
            <w:left w:val="none" w:sz="0" w:space="0" w:color="auto"/>
            <w:bottom w:val="none" w:sz="0" w:space="0" w:color="auto"/>
            <w:right w:val="none" w:sz="0" w:space="0" w:color="auto"/>
          </w:divBdr>
        </w:div>
        <w:div w:id="1718774411">
          <w:marLeft w:val="0"/>
          <w:marRight w:val="0"/>
          <w:marTop w:val="0"/>
          <w:marBottom w:val="0"/>
          <w:divBdr>
            <w:top w:val="none" w:sz="0" w:space="0" w:color="auto"/>
            <w:left w:val="none" w:sz="0" w:space="0" w:color="auto"/>
            <w:bottom w:val="none" w:sz="0" w:space="0" w:color="auto"/>
            <w:right w:val="none" w:sz="0" w:space="0" w:color="auto"/>
          </w:divBdr>
        </w:div>
        <w:div w:id="1728256901">
          <w:marLeft w:val="0"/>
          <w:marRight w:val="0"/>
          <w:marTop w:val="0"/>
          <w:marBottom w:val="0"/>
          <w:divBdr>
            <w:top w:val="none" w:sz="0" w:space="0" w:color="auto"/>
            <w:left w:val="none" w:sz="0" w:space="0" w:color="auto"/>
            <w:bottom w:val="none" w:sz="0" w:space="0" w:color="auto"/>
            <w:right w:val="none" w:sz="0" w:space="0" w:color="auto"/>
          </w:divBdr>
        </w:div>
        <w:div w:id="2033414770">
          <w:marLeft w:val="0"/>
          <w:marRight w:val="0"/>
          <w:marTop w:val="0"/>
          <w:marBottom w:val="0"/>
          <w:divBdr>
            <w:top w:val="none" w:sz="0" w:space="0" w:color="auto"/>
            <w:left w:val="none" w:sz="0" w:space="0" w:color="auto"/>
            <w:bottom w:val="none" w:sz="0" w:space="0" w:color="auto"/>
            <w:right w:val="none" w:sz="0" w:space="0" w:color="auto"/>
          </w:divBdr>
        </w:div>
        <w:div w:id="2034765889">
          <w:marLeft w:val="0"/>
          <w:marRight w:val="0"/>
          <w:marTop w:val="0"/>
          <w:marBottom w:val="0"/>
          <w:divBdr>
            <w:top w:val="none" w:sz="0" w:space="0" w:color="auto"/>
            <w:left w:val="none" w:sz="0" w:space="0" w:color="auto"/>
            <w:bottom w:val="none" w:sz="0" w:space="0" w:color="auto"/>
            <w:right w:val="none" w:sz="0" w:space="0" w:color="auto"/>
          </w:divBdr>
        </w:div>
        <w:div w:id="2042510683">
          <w:marLeft w:val="0"/>
          <w:marRight w:val="0"/>
          <w:marTop w:val="0"/>
          <w:marBottom w:val="0"/>
          <w:divBdr>
            <w:top w:val="none" w:sz="0" w:space="0" w:color="auto"/>
            <w:left w:val="none" w:sz="0" w:space="0" w:color="auto"/>
            <w:bottom w:val="none" w:sz="0" w:space="0" w:color="auto"/>
            <w:right w:val="none" w:sz="0" w:space="0" w:color="auto"/>
          </w:divBdr>
        </w:div>
        <w:div w:id="2107649211">
          <w:marLeft w:val="0"/>
          <w:marRight w:val="0"/>
          <w:marTop w:val="0"/>
          <w:marBottom w:val="0"/>
          <w:divBdr>
            <w:top w:val="none" w:sz="0" w:space="0" w:color="auto"/>
            <w:left w:val="none" w:sz="0" w:space="0" w:color="auto"/>
            <w:bottom w:val="none" w:sz="0" w:space="0" w:color="auto"/>
            <w:right w:val="none" w:sz="0" w:space="0" w:color="auto"/>
          </w:divBdr>
        </w:div>
      </w:divsChild>
    </w:div>
    <w:div w:id="1877618136">
      <w:bodyDiv w:val="1"/>
      <w:marLeft w:val="0"/>
      <w:marRight w:val="0"/>
      <w:marTop w:val="0"/>
      <w:marBottom w:val="0"/>
      <w:divBdr>
        <w:top w:val="none" w:sz="0" w:space="0" w:color="auto"/>
        <w:left w:val="none" w:sz="0" w:space="0" w:color="auto"/>
        <w:bottom w:val="none" w:sz="0" w:space="0" w:color="auto"/>
        <w:right w:val="none" w:sz="0" w:space="0" w:color="auto"/>
      </w:divBdr>
    </w:div>
    <w:div w:id="1941596585">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osaka.lg.jp/miryokuzukuri/kitena/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f.osaka.lg.jp/miryokuzukuri/kitena/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pos.task-asp.net/cu/270008/ea/residents/procedures/apply/d3d91d88-16c1-40a2-9b1c-40970fda322f/star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gpos.task-asp.net/cu/270008/ea/residents/procedures/apply/29016897-9a46-413e-8280-033b810622cc/sta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DA3858FA0828C4DB19BADF97DC04215" ma:contentTypeVersion="10" ma:contentTypeDescription="新しいドキュメントを作成します。" ma:contentTypeScope="" ma:versionID="294579109029b65970fe916d4c5c772f">
  <xsd:schema xmlns:xsd="http://www.w3.org/2001/XMLSchema" xmlns:xs="http://www.w3.org/2001/XMLSchema" xmlns:p="http://schemas.microsoft.com/office/2006/metadata/properties" xmlns:ns2="5a995a6b-674c-48ab-b9fc-5e87617dcd31" xmlns:ns3="9895799a-ac38-431d-b05a-088f1b8bd921" targetNamespace="http://schemas.microsoft.com/office/2006/metadata/properties" ma:root="true" ma:fieldsID="b6ad2d9341d38f0bf01a7b261532a867" ns2:_="" ns3:_="">
    <xsd:import namespace="5a995a6b-674c-48ab-b9fc-5e87617dcd31"/>
    <xsd:import namespace="9895799a-ac38-431d-b05a-088f1b8bd9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95a6b-674c-48ab-b9fc-5e87617d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5799a-ac38-431d-b05a-088f1b8bd92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1ACF-DAF4-4AAA-A1E3-021A6694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95a6b-674c-48ab-b9fc-5e87617dcd31"/>
    <ds:schemaRef ds:uri="9895799a-ac38-431d-b05a-088f1b8bd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ECB19-F86E-46EB-95F3-90E01221F288}">
  <ds:schemaRefs>
    <ds:schemaRef ds:uri="http://schemas.microsoft.com/sharepoint/v3/contenttype/forms"/>
  </ds:schemaRefs>
</ds:datastoreItem>
</file>

<file path=customXml/itemProps3.xml><?xml version="1.0" encoding="utf-8"?>
<ds:datastoreItem xmlns:ds="http://schemas.openxmlformats.org/officeDocument/2006/customXml" ds:itemID="{4C17051B-8A12-4C80-A3C6-9D72F57A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9763</Words>
  <Characters>1825</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2023-03-16T09:34:00Z</dcterms:created>
  <dcterms:modified xsi:type="dcterms:W3CDTF">2023-03-16T11:44:00Z</dcterms:modified>
</cp:coreProperties>
</file>