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CellMar>
          <w:left w:w="99" w:type="dxa"/>
          <w:right w:w="99" w:type="dxa"/>
        </w:tblCellMar>
        <w:tblLook w:val="0000" w:firstRow="0" w:lastRow="0" w:firstColumn="0" w:lastColumn="0" w:noHBand="0" w:noVBand="0"/>
      </w:tblPr>
      <w:tblGrid>
        <w:gridCol w:w="5337"/>
      </w:tblGrid>
      <w:tr w:rsidR="00FB6EDA" w:rsidRPr="003A1975" w14:paraId="67898084" w14:textId="77777777" w:rsidTr="007F2D50">
        <w:trPr>
          <w:trHeight w:val="200"/>
          <w:jc w:val="center"/>
        </w:trPr>
        <w:tc>
          <w:tcPr>
            <w:tcW w:w="5337" w:type="dxa"/>
            <w:shd w:val="clear" w:color="auto" w:fill="FABF8F"/>
          </w:tcPr>
          <w:p w14:paraId="35967168" w14:textId="49B5DB6B" w:rsidR="00FB6EDA" w:rsidRPr="003A1975" w:rsidRDefault="00D87C9C" w:rsidP="00FB6EDA">
            <w:pPr>
              <w:jc w:val="center"/>
              <w:rPr>
                <w:rFonts w:ascii="ＭＳ Ｐゴシック" w:eastAsia="ＭＳ Ｐゴシック" w:hAnsi="ＭＳ Ｐゴシック"/>
                <w:b/>
              </w:rPr>
            </w:pPr>
            <w:r w:rsidRPr="003A1975">
              <w:rPr>
                <w:rFonts w:ascii="ＭＳ Ｐゴシック" w:eastAsia="ＭＳ Ｐゴシック" w:hAnsi="ＭＳ Ｐゴシック" w:hint="eastAsia"/>
                <w:b/>
                <w:sz w:val="32"/>
              </w:rPr>
              <w:t>令和</w:t>
            </w:r>
            <w:r w:rsidR="00D318B3">
              <w:rPr>
                <w:rFonts w:ascii="ＭＳ Ｐゴシック" w:eastAsia="ＭＳ Ｐゴシック" w:hAnsi="ＭＳ Ｐゴシック" w:hint="eastAsia"/>
                <w:b/>
                <w:sz w:val="32"/>
              </w:rPr>
              <w:t>７</w:t>
            </w:r>
            <w:r w:rsidR="00FB6EDA" w:rsidRPr="003A1975">
              <w:rPr>
                <w:rFonts w:ascii="ＭＳ Ｐゴシック" w:eastAsia="ＭＳ Ｐゴシック" w:hAnsi="ＭＳ Ｐゴシック" w:hint="eastAsia"/>
                <w:b/>
                <w:sz w:val="32"/>
              </w:rPr>
              <w:t>年度当初予算の概要</w:t>
            </w:r>
          </w:p>
        </w:tc>
      </w:tr>
    </w:tbl>
    <w:p w14:paraId="21142AB6" w14:textId="5790584C" w:rsidR="00ED12CE" w:rsidRPr="003A1975" w:rsidRDefault="00ED12CE" w:rsidP="000E7871">
      <w:pPr>
        <w:spacing w:line="400" w:lineRule="exact"/>
        <w:rPr>
          <w:rFonts w:ascii="ＭＳ Ｐゴシック" w:eastAsia="ＭＳ Ｐゴシック" w:hAnsi="ＭＳ Ｐゴシック"/>
          <w:b/>
          <w:sz w:val="24"/>
          <w:szCs w:val="26"/>
          <w:u w:val="double"/>
        </w:rPr>
      </w:pPr>
    </w:p>
    <w:p w14:paraId="1DB74B08" w14:textId="718268F1" w:rsidR="00FB6EDA" w:rsidRPr="003A1975" w:rsidRDefault="00FB6EDA" w:rsidP="000E7871">
      <w:pPr>
        <w:spacing w:line="400" w:lineRule="exact"/>
        <w:rPr>
          <w:rFonts w:ascii="ＭＳ Ｐゴシック" w:eastAsia="ＭＳ Ｐゴシック" w:hAnsi="ＭＳ Ｐゴシック"/>
          <w:b/>
          <w:sz w:val="26"/>
          <w:szCs w:val="26"/>
          <w:u w:val="double"/>
        </w:rPr>
      </w:pPr>
      <w:r w:rsidRPr="00C7428B">
        <w:rPr>
          <w:rFonts w:ascii="ＭＳ Ｐゴシック" w:eastAsia="ＭＳ Ｐゴシック" w:hAnsi="ＭＳ Ｐゴシック" w:hint="eastAsia"/>
          <w:b/>
          <w:sz w:val="28"/>
          <w:szCs w:val="26"/>
          <w:u w:val="double"/>
        </w:rPr>
        <w:t>編 成 方 針</w:t>
      </w:r>
      <w:r w:rsidRPr="003A1975">
        <w:rPr>
          <w:rFonts w:ascii="ＭＳ Ｐゴシック" w:eastAsia="ＭＳ Ｐゴシック" w:hAnsi="ＭＳ Ｐゴシック" w:hint="eastAsia"/>
          <w:b/>
          <w:sz w:val="26"/>
          <w:szCs w:val="26"/>
          <w:u w:val="double"/>
        </w:rPr>
        <w:t xml:space="preserve">　　　　　　　　　　　　　　　　　　　　　　　　　　　　　　　　　　　　　　</w:t>
      </w:r>
      <w:r w:rsidR="001A5482" w:rsidRPr="003A1975">
        <w:rPr>
          <w:rFonts w:ascii="ＭＳ Ｐゴシック" w:eastAsia="ＭＳ Ｐゴシック" w:hAnsi="ＭＳ Ｐゴシック" w:hint="eastAsia"/>
          <w:b/>
          <w:sz w:val="26"/>
          <w:szCs w:val="26"/>
          <w:u w:val="double"/>
        </w:rPr>
        <w:t xml:space="preserve">　</w:t>
      </w:r>
      <w:r w:rsidRPr="003A1975">
        <w:rPr>
          <w:rFonts w:ascii="ＭＳ Ｐゴシック" w:eastAsia="ＭＳ Ｐゴシック" w:hAnsi="ＭＳ Ｐゴシック" w:hint="eastAsia"/>
          <w:b/>
          <w:sz w:val="26"/>
          <w:szCs w:val="26"/>
          <w:u w:val="double"/>
        </w:rPr>
        <w:t xml:space="preserve">　　</w:t>
      </w:r>
      <w:r w:rsidR="00B0162A" w:rsidRPr="003A1975">
        <w:rPr>
          <w:rFonts w:ascii="ＭＳ Ｐゴシック" w:eastAsia="ＭＳ Ｐゴシック" w:hAnsi="ＭＳ Ｐゴシック" w:hint="eastAsia"/>
          <w:b/>
          <w:sz w:val="26"/>
          <w:szCs w:val="26"/>
          <w:u w:val="double"/>
        </w:rPr>
        <w:t xml:space="preserve">　　　　　　　</w:t>
      </w:r>
    </w:p>
    <w:p w14:paraId="1BC62D41" w14:textId="213C0B61" w:rsidR="004E65BD" w:rsidRPr="003A1975" w:rsidRDefault="0026579C" w:rsidP="000E7871">
      <w:pPr>
        <w:spacing w:line="400" w:lineRule="exact"/>
        <w:rPr>
          <w:rFonts w:ascii="ＭＳ Ｐゴシック" w:eastAsia="ＭＳ Ｐゴシック" w:hAnsi="ＭＳ Ｐゴシック"/>
          <w:b/>
          <w:sz w:val="26"/>
          <w:szCs w:val="26"/>
          <w:u w:val="double"/>
        </w:rPr>
      </w:pPr>
      <w:r w:rsidRPr="003A1975">
        <w:rPr>
          <w:rFonts w:ascii="ＭＳ 明朝" w:hAnsi="ＭＳ 明朝"/>
          <w:noProof/>
          <w:sz w:val="22"/>
          <w:szCs w:val="22"/>
        </w:rPr>
        <mc:AlternateContent>
          <mc:Choice Requires="wps">
            <w:drawing>
              <wp:anchor distT="0" distB="0" distL="114300" distR="114300" simplePos="0" relativeHeight="251647488" behindDoc="0" locked="0" layoutInCell="1" allowOverlap="1" wp14:anchorId="1F41CDCC" wp14:editId="2149C0DE">
                <wp:simplePos x="0" y="0"/>
                <wp:positionH relativeFrom="column">
                  <wp:posOffset>-120015</wp:posOffset>
                </wp:positionH>
                <wp:positionV relativeFrom="paragraph">
                  <wp:posOffset>234316</wp:posOffset>
                </wp:positionV>
                <wp:extent cx="6362700" cy="1593850"/>
                <wp:effectExtent l="0" t="0" r="19050" b="25400"/>
                <wp:wrapNone/>
                <wp:docPr id="10"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593850"/>
                        </a:xfrm>
                        <a:prstGeom prst="roundRect">
                          <a:avLst>
                            <a:gd name="adj" fmla="val 5954"/>
                          </a:avLst>
                        </a:prstGeom>
                        <a:noFill/>
                        <a:ln w="12700" algn="ctr">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BCBE843" id="角丸四角形 2" o:spid="_x0000_s1026" style="position:absolute;left:0;text-align:left;margin-left:-9.45pt;margin-top:18.45pt;width:501pt;height:12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" filled="f" strokeweight="1pt">
                <v:stroke dashstyle="1 1" joinstyle="miter"/>
              </v:roundrect>
            </w:pict>
          </mc:Fallback>
        </mc:AlternateContent>
      </w:r>
    </w:p>
    <w:p w14:paraId="7700AF56" w14:textId="6F50A31F" w:rsidR="004E65BD" w:rsidRDefault="00514895" w:rsidP="00D318B3">
      <w:pPr>
        <w:spacing w:line="400" w:lineRule="exact"/>
        <w:ind w:firstLineChars="100" w:firstLine="211"/>
        <w:rPr>
          <w:rFonts w:ascii="ＭＳ 明朝" w:hAnsi="ＭＳ 明朝"/>
          <w:sz w:val="22"/>
          <w:szCs w:val="22"/>
        </w:rPr>
      </w:pPr>
      <w:r w:rsidRPr="003A1975">
        <w:rPr>
          <w:rFonts w:ascii="ＭＳ 明朝" w:hAnsi="ＭＳ 明朝" w:hint="eastAsia"/>
          <w:sz w:val="22"/>
          <w:szCs w:val="22"/>
        </w:rPr>
        <w:t>府財政は、</w:t>
      </w:r>
      <w:r w:rsidR="00D318B3">
        <w:rPr>
          <w:rFonts w:ascii="ＭＳ 明朝" w:hAnsi="ＭＳ 明朝" w:hint="eastAsia"/>
          <w:sz w:val="22"/>
          <w:szCs w:val="22"/>
        </w:rPr>
        <w:t>堅調な大阪経済を背景に、府税収入は過去最大と見込むものの、主たる税収である法人二税の景気による変動に加え、人件費や社会保障関係経費の増加、金利上昇の傾向があるため、引き続き財政規律を堅持する必要があります。</w:t>
      </w:r>
    </w:p>
    <w:p w14:paraId="1584B1CD" w14:textId="2D9BA36B" w:rsidR="00D318B3" w:rsidRPr="003A1975" w:rsidRDefault="00D318B3" w:rsidP="00D318B3">
      <w:pPr>
        <w:spacing w:line="400" w:lineRule="exact"/>
        <w:ind w:firstLineChars="100" w:firstLine="211"/>
        <w:rPr>
          <w:rFonts w:ascii="ＭＳ 明朝" w:hAnsi="ＭＳ 明朝"/>
          <w:sz w:val="22"/>
          <w:szCs w:val="22"/>
        </w:rPr>
      </w:pPr>
      <w:r>
        <w:rPr>
          <w:rFonts w:ascii="ＭＳ 明朝" w:hAnsi="ＭＳ 明朝" w:hint="eastAsia"/>
          <w:sz w:val="22"/>
          <w:szCs w:val="22"/>
        </w:rPr>
        <w:t>このため、今回の予算編成においては、「府政運営の基本方針2</w:t>
      </w:r>
      <w:r>
        <w:rPr>
          <w:rFonts w:ascii="ＭＳ 明朝" w:hAnsi="ＭＳ 明朝"/>
          <w:sz w:val="22"/>
          <w:szCs w:val="22"/>
        </w:rPr>
        <w:t>025</w:t>
      </w:r>
      <w:r>
        <w:rPr>
          <w:rFonts w:ascii="ＭＳ 明朝" w:hAnsi="ＭＳ 明朝" w:hint="eastAsia"/>
          <w:sz w:val="22"/>
          <w:szCs w:val="22"/>
        </w:rPr>
        <w:t>」に基づき、2</w:t>
      </w:r>
      <w:r>
        <w:rPr>
          <w:rFonts w:ascii="ＭＳ 明朝" w:hAnsi="ＭＳ 明朝"/>
          <w:sz w:val="22"/>
          <w:szCs w:val="22"/>
        </w:rPr>
        <w:t>025</w:t>
      </w:r>
      <w:r>
        <w:rPr>
          <w:rFonts w:ascii="ＭＳ 明朝" w:hAnsi="ＭＳ 明朝" w:hint="eastAsia"/>
          <w:sz w:val="22"/>
          <w:szCs w:val="22"/>
        </w:rPr>
        <w:t>年大阪・関西万博の成功に向けた取組や、新・成長戦略「</w:t>
      </w:r>
      <w:r w:rsidR="002B61E3" w:rsidRPr="00097A0D">
        <w:rPr>
          <w:rFonts w:ascii="ＭＳ Ｐ明朝" w:eastAsia="ＭＳ Ｐ明朝" w:hAnsi="ＭＳ Ｐ明朝"/>
        </w:rPr>
        <w:t>Beyond EXPO</w:t>
      </w:r>
      <w:r w:rsidR="00097A0D">
        <w:rPr>
          <w:rFonts w:ascii="ＭＳ 明朝" w:hAnsi="ＭＳ 明朝"/>
          <w:sz w:val="22"/>
          <w:szCs w:val="22"/>
        </w:rPr>
        <w:t xml:space="preserve"> </w:t>
      </w:r>
      <w:r>
        <w:rPr>
          <w:rFonts w:ascii="ＭＳ 明朝" w:hAnsi="ＭＳ 明朝" w:hint="eastAsia"/>
          <w:sz w:val="22"/>
          <w:szCs w:val="22"/>
        </w:rPr>
        <w:t>2</w:t>
      </w:r>
      <w:r>
        <w:rPr>
          <w:rFonts w:ascii="ＭＳ 明朝" w:hAnsi="ＭＳ 明朝"/>
          <w:sz w:val="22"/>
          <w:szCs w:val="22"/>
        </w:rPr>
        <w:t>025</w:t>
      </w:r>
      <w:r>
        <w:rPr>
          <w:rFonts w:ascii="ＭＳ 明朝" w:hAnsi="ＭＳ 明朝" w:hint="eastAsia"/>
          <w:sz w:val="22"/>
          <w:szCs w:val="22"/>
        </w:rPr>
        <w:t>」の検討状況を踏まえ、速やかに着手する必要のある大阪の持続的な成長・発展のための取組に限られた財源を重点配分しました。</w:t>
      </w:r>
    </w:p>
    <w:p w14:paraId="70536BCD" w14:textId="77777777" w:rsidR="000F5B2D" w:rsidRPr="003A1975" w:rsidRDefault="000F5B2D" w:rsidP="00514895">
      <w:pPr>
        <w:spacing w:line="400" w:lineRule="exact"/>
        <w:rPr>
          <w:rFonts w:ascii="ＭＳ Ｐゴシック" w:eastAsia="ＭＳ Ｐゴシック" w:hAnsi="ＭＳ Ｐゴシック"/>
          <w:b/>
          <w:sz w:val="24"/>
          <w:szCs w:val="26"/>
          <w:u w:val="double"/>
        </w:rPr>
      </w:pPr>
    </w:p>
    <w:p w14:paraId="4B5B9786" w14:textId="5CDC456D" w:rsidR="00FB6EDA" w:rsidRPr="003A1975" w:rsidRDefault="00FB6EDA" w:rsidP="000E7871">
      <w:pPr>
        <w:spacing w:line="400" w:lineRule="exact"/>
        <w:rPr>
          <w:rFonts w:ascii="ＭＳ Ｐゴシック" w:eastAsia="ＭＳ Ｐゴシック" w:hAnsi="ＭＳ Ｐゴシック"/>
          <w:b/>
          <w:sz w:val="26"/>
          <w:szCs w:val="26"/>
          <w:u w:val="double"/>
        </w:rPr>
      </w:pPr>
      <w:r w:rsidRPr="00C7428B">
        <w:rPr>
          <w:rFonts w:ascii="ＭＳ Ｐゴシック" w:eastAsia="ＭＳ Ｐゴシック" w:hAnsi="ＭＳ Ｐゴシック" w:hint="eastAsia"/>
          <w:b/>
          <w:sz w:val="28"/>
          <w:szCs w:val="26"/>
          <w:u w:val="double"/>
        </w:rPr>
        <w:t>予 算 規 模</w:t>
      </w:r>
      <w:r w:rsidRPr="003A1975">
        <w:rPr>
          <w:rFonts w:ascii="ＭＳ Ｐゴシック" w:eastAsia="ＭＳ Ｐゴシック" w:hAnsi="ＭＳ Ｐゴシック" w:hint="eastAsia"/>
          <w:b/>
          <w:sz w:val="28"/>
          <w:szCs w:val="26"/>
          <w:u w:val="double"/>
        </w:rPr>
        <w:t xml:space="preserve">　</w:t>
      </w:r>
      <w:r w:rsidRPr="003A1975">
        <w:rPr>
          <w:rFonts w:ascii="ＭＳ Ｐゴシック" w:eastAsia="ＭＳ Ｐゴシック" w:hAnsi="ＭＳ Ｐゴシック" w:hint="eastAsia"/>
          <w:b/>
          <w:sz w:val="26"/>
          <w:szCs w:val="26"/>
          <w:u w:val="double"/>
        </w:rPr>
        <w:t xml:space="preserve">　　　　　　　　　　　　　　　　　　　　　　　　　　　　　　　　　　　　　</w:t>
      </w:r>
      <w:r w:rsidR="001A5482" w:rsidRPr="003A1975">
        <w:rPr>
          <w:rFonts w:ascii="ＭＳ Ｐゴシック" w:eastAsia="ＭＳ Ｐゴシック" w:hAnsi="ＭＳ Ｐゴシック" w:hint="eastAsia"/>
          <w:b/>
          <w:sz w:val="26"/>
          <w:szCs w:val="26"/>
          <w:u w:val="double"/>
        </w:rPr>
        <w:t xml:space="preserve">　</w:t>
      </w:r>
      <w:r w:rsidRPr="003A1975">
        <w:rPr>
          <w:rFonts w:ascii="ＭＳ Ｐゴシック" w:eastAsia="ＭＳ Ｐゴシック" w:hAnsi="ＭＳ Ｐゴシック" w:hint="eastAsia"/>
          <w:b/>
          <w:sz w:val="26"/>
          <w:szCs w:val="26"/>
          <w:u w:val="double"/>
        </w:rPr>
        <w:t xml:space="preserve">　　　　　　　　　</w:t>
      </w:r>
    </w:p>
    <w:p w14:paraId="13D0D9DB" w14:textId="77777777" w:rsidR="004E65BD" w:rsidRPr="003A1975" w:rsidRDefault="00987C68" w:rsidP="006C21FE">
      <w:pPr>
        <w:numPr>
          <w:ilvl w:val="0"/>
          <w:numId w:val="6"/>
        </w:numPr>
        <w:spacing w:line="400" w:lineRule="exact"/>
        <w:rPr>
          <w:rFonts w:ascii="ＭＳ Ｐゴシック" w:eastAsia="ＭＳ Ｐゴシック" w:hAnsi="ＭＳ Ｐゴシック"/>
          <w:b/>
          <w:sz w:val="24"/>
        </w:rPr>
      </w:pPr>
      <w:r w:rsidRPr="003A1975">
        <w:rPr>
          <w:rFonts w:ascii="ＭＳ Ｐゴシック" w:eastAsia="ＭＳ Ｐゴシック" w:hAnsi="ＭＳ Ｐゴシック" w:hint="eastAsia"/>
          <w:b/>
          <w:sz w:val="24"/>
        </w:rPr>
        <w:t>全</w:t>
      </w:r>
      <w:r w:rsidR="006C21FE" w:rsidRPr="003A1975">
        <w:rPr>
          <w:rFonts w:ascii="ＭＳ Ｐゴシック" w:eastAsia="ＭＳ Ｐゴシック" w:hAnsi="ＭＳ Ｐゴシック" w:hint="eastAsia"/>
          <w:b/>
          <w:sz w:val="24"/>
        </w:rPr>
        <w:t xml:space="preserve">　体　の　特　徴</w:t>
      </w:r>
    </w:p>
    <w:p w14:paraId="4E4268CB" w14:textId="00B38A95" w:rsidR="00794FEC" w:rsidRPr="003A1975" w:rsidRDefault="0026579C" w:rsidP="00010B1A">
      <w:pPr>
        <w:spacing w:line="200" w:lineRule="exact"/>
        <w:rPr>
          <w:rFonts w:ascii="ＭＳ Ｐゴシック" w:eastAsia="ＭＳ Ｐゴシック" w:hAnsi="ＭＳ Ｐゴシック"/>
          <w:b/>
          <w:sz w:val="24"/>
        </w:rPr>
      </w:pPr>
      <w:r w:rsidRPr="003A1975">
        <w:rPr>
          <w:rFonts w:ascii="ＭＳ 明朝" w:hAnsi="ＭＳ 明朝" w:hint="eastAsia"/>
          <w:noProof/>
          <w:sz w:val="22"/>
          <w:szCs w:val="22"/>
        </w:rPr>
        <mc:AlternateContent>
          <mc:Choice Requires="wps">
            <w:drawing>
              <wp:anchor distT="0" distB="0" distL="114300" distR="114300" simplePos="0" relativeHeight="251646464" behindDoc="1" locked="0" layoutInCell="1" allowOverlap="1" wp14:anchorId="3A80D092" wp14:editId="7619508D">
                <wp:simplePos x="0" y="0"/>
                <wp:positionH relativeFrom="column">
                  <wp:posOffset>-60960</wp:posOffset>
                </wp:positionH>
                <wp:positionV relativeFrom="line">
                  <wp:posOffset>60960</wp:posOffset>
                </wp:positionV>
                <wp:extent cx="6240145" cy="1198880"/>
                <wp:effectExtent l="0" t="0" r="27305" b="20320"/>
                <wp:wrapNone/>
                <wp:docPr id="9"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145" cy="119888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D585E" id="Rectangle 226" o:spid="_x0000_s1026" style="position:absolute;left:0;text-align:left;margin-left:-4.8pt;margin-top:4.8pt;width:491.35pt;height:9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" filled="f" strokeweight="1.5pt">
                <v:textbox inset="5.85pt,.7pt,5.85pt,.7pt"/>
                <w10:wrap anchory="line"/>
              </v:rect>
            </w:pict>
          </mc:Fallback>
        </mc:AlternateContent>
      </w:r>
    </w:p>
    <w:p w14:paraId="0F08A822" w14:textId="77777777" w:rsidR="00D318B3" w:rsidRDefault="000A32FA" w:rsidP="00177C69">
      <w:pPr>
        <w:numPr>
          <w:ilvl w:val="0"/>
          <w:numId w:val="8"/>
        </w:numPr>
        <w:ind w:left="426"/>
        <w:rPr>
          <w:rFonts w:ascii="ＭＳ 明朝" w:hAnsi="ＭＳ 明朝"/>
          <w:sz w:val="22"/>
          <w:szCs w:val="22"/>
        </w:rPr>
      </w:pPr>
      <w:r>
        <w:rPr>
          <w:rFonts w:ascii="ＭＳ 明朝" w:hAnsi="ＭＳ 明朝" w:hint="eastAsia"/>
          <w:sz w:val="22"/>
          <w:szCs w:val="22"/>
        </w:rPr>
        <w:t>府税収入は</w:t>
      </w:r>
      <w:r w:rsidR="00D318B3">
        <w:rPr>
          <w:rFonts w:ascii="ＭＳ 明朝" w:hAnsi="ＭＳ 明朝" w:hint="eastAsia"/>
          <w:sz w:val="22"/>
          <w:szCs w:val="22"/>
        </w:rPr>
        <w:t>企業業績の堅調な推移と雇用・所得環境の改善などにより増加し、当初予算ベースで</w:t>
      </w:r>
    </w:p>
    <w:p w14:paraId="64BB2376" w14:textId="573A3C3C" w:rsidR="004E65BD" w:rsidRPr="003A1975" w:rsidRDefault="00D318B3" w:rsidP="00D318B3">
      <w:pPr>
        <w:ind w:left="426"/>
        <w:rPr>
          <w:rFonts w:ascii="ＭＳ 明朝" w:hAnsi="ＭＳ 明朝"/>
          <w:sz w:val="22"/>
          <w:szCs w:val="22"/>
        </w:rPr>
      </w:pPr>
      <w:r>
        <w:rPr>
          <w:rFonts w:ascii="ＭＳ 明朝" w:hAnsi="ＭＳ 明朝" w:hint="eastAsia"/>
          <w:sz w:val="22"/>
          <w:szCs w:val="22"/>
        </w:rPr>
        <w:t>過去最大。</w:t>
      </w:r>
    </w:p>
    <w:p w14:paraId="7A4C5F66" w14:textId="77777777" w:rsidR="00B0162A" w:rsidRPr="003A1975" w:rsidRDefault="00B0162A" w:rsidP="00177C69">
      <w:pPr>
        <w:spacing w:line="100" w:lineRule="exact"/>
        <w:ind w:left="426"/>
        <w:rPr>
          <w:rFonts w:ascii="ＭＳ 明朝" w:hAnsi="ＭＳ 明朝"/>
          <w:sz w:val="22"/>
          <w:szCs w:val="22"/>
        </w:rPr>
      </w:pPr>
    </w:p>
    <w:p w14:paraId="78B9864F" w14:textId="345F1D47" w:rsidR="00D318B3" w:rsidRDefault="00D318B3" w:rsidP="00177C69">
      <w:pPr>
        <w:numPr>
          <w:ilvl w:val="0"/>
          <w:numId w:val="8"/>
        </w:numPr>
        <w:ind w:left="426"/>
        <w:rPr>
          <w:rFonts w:ascii="ＭＳ 明朝" w:hAnsi="ＭＳ 明朝"/>
          <w:sz w:val="22"/>
          <w:szCs w:val="22"/>
        </w:rPr>
      </w:pPr>
      <w:r>
        <w:rPr>
          <w:rFonts w:ascii="ＭＳ 明朝" w:hAnsi="ＭＳ 明朝" w:hint="eastAsia"/>
          <w:sz w:val="22"/>
          <w:szCs w:val="22"/>
        </w:rPr>
        <w:t>府税収入の増加による税関連歳出の増加に加え、人件費や社会保障関係経費などの義務的支出が</w:t>
      </w:r>
    </w:p>
    <w:p w14:paraId="5EF4BDB8" w14:textId="791A5995" w:rsidR="00514895" w:rsidRPr="003A1975" w:rsidRDefault="00D318B3" w:rsidP="00D318B3">
      <w:pPr>
        <w:ind w:left="426"/>
        <w:rPr>
          <w:rFonts w:ascii="ＭＳ 明朝" w:hAnsi="ＭＳ 明朝"/>
          <w:sz w:val="22"/>
          <w:szCs w:val="22"/>
        </w:rPr>
      </w:pPr>
      <w:r>
        <w:rPr>
          <w:rFonts w:ascii="ＭＳ 明朝" w:hAnsi="ＭＳ 明朝" w:hint="eastAsia"/>
          <w:sz w:val="22"/>
          <w:szCs w:val="22"/>
        </w:rPr>
        <w:t>増加</w:t>
      </w:r>
      <w:r w:rsidR="00514895" w:rsidRPr="003A1975">
        <w:rPr>
          <w:rFonts w:ascii="ＭＳ 明朝" w:hAnsi="ＭＳ 明朝" w:hint="eastAsia"/>
          <w:sz w:val="22"/>
          <w:szCs w:val="22"/>
        </w:rPr>
        <w:t>。</w:t>
      </w:r>
    </w:p>
    <w:p w14:paraId="6E1F2ACF" w14:textId="77777777" w:rsidR="00B0162A" w:rsidRPr="003A1975" w:rsidRDefault="00B0162A" w:rsidP="00177C69">
      <w:pPr>
        <w:pStyle w:val="ae"/>
        <w:spacing w:line="100" w:lineRule="exact"/>
        <w:ind w:leftChars="0" w:left="426" w:rightChars="-118" w:right="-237"/>
        <w:rPr>
          <w:rFonts w:ascii="ＭＳ 明朝" w:eastAsia="ＭＳ 明朝" w:hAnsi="ＭＳ 明朝"/>
          <w:sz w:val="22"/>
          <w:szCs w:val="22"/>
        </w:rPr>
      </w:pPr>
    </w:p>
    <w:p w14:paraId="1F61F671" w14:textId="335B0E3A" w:rsidR="00D318B3" w:rsidRPr="00D318B3" w:rsidRDefault="000A32FA" w:rsidP="00D318B3">
      <w:pPr>
        <w:pStyle w:val="ae"/>
        <w:numPr>
          <w:ilvl w:val="0"/>
          <w:numId w:val="8"/>
        </w:numPr>
        <w:ind w:leftChars="0" w:left="426" w:rightChars="-118" w:right="-237"/>
        <w:rPr>
          <w:rFonts w:ascii="ＭＳ 明朝" w:eastAsia="ＭＳ 明朝" w:hAnsi="ＭＳ 明朝"/>
          <w:sz w:val="22"/>
          <w:szCs w:val="22"/>
        </w:rPr>
      </w:pPr>
      <w:r>
        <w:rPr>
          <w:rFonts w:ascii="ＭＳ 明朝" w:eastAsia="ＭＳ 明朝" w:hAnsi="ＭＳ 明朝" w:hint="eastAsia"/>
          <w:sz w:val="22"/>
          <w:szCs w:val="22"/>
        </w:rPr>
        <w:t>その結果、</w:t>
      </w:r>
      <w:r w:rsidR="00D318B3">
        <w:rPr>
          <w:rFonts w:ascii="ＭＳ 明朝" w:eastAsia="ＭＳ 明朝" w:hAnsi="ＭＳ 明朝" w:hint="eastAsia"/>
          <w:sz w:val="22"/>
          <w:szCs w:val="22"/>
        </w:rPr>
        <w:t>収支均衡のための財政調整基金の取崩額は、前年度から減少。</w:t>
      </w:r>
    </w:p>
    <w:p w14:paraId="51606B71" w14:textId="0A71591D" w:rsidR="00B0162A" w:rsidRPr="003A1975" w:rsidRDefault="00B0162A" w:rsidP="00177C69">
      <w:pPr>
        <w:pStyle w:val="ae"/>
        <w:spacing w:line="100" w:lineRule="exact"/>
        <w:ind w:leftChars="0" w:left="426" w:rightChars="-118" w:right="-237"/>
        <w:rPr>
          <w:rFonts w:ascii="ＭＳ 明朝" w:eastAsia="ＭＳ 明朝" w:hAnsi="ＭＳ 明朝"/>
          <w:sz w:val="22"/>
          <w:szCs w:val="22"/>
        </w:rPr>
      </w:pPr>
    </w:p>
    <w:p w14:paraId="7B06B932" w14:textId="23A6A36B" w:rsidR="00987C68" w:rsidRPr="003A1975" w:rsidRDefault="00987C68" w:rsidP="007B4FA0">
      <w:pPr>
        <w:spacing w:line="276" w:lineRule="auto"/>
        <w:rPr>
          <w:rFonts w:ascii="ＭＳ 明朝" w:hAnsi="ＭＳ 明朝"/>
          <w:sz w:val="20"/>
          <w:szCs w:val="20"/>
        </w:rPr>
      </w:pPr>
    </w:p>
    <w:p w14:paraId="4BFBA9A0" w14:textId="78B3E3FA" w:rsidR="000E7871" w:rsidRPr="003A1975" w:rsidRDefault="00D11CD8" w:rsidP="00FB6EDA">
      <w:pPr>
        <w:rPr>
          <w:rFonts w:ascii="ＭＳ Ｐゴシック" w:eastAsia="ＭＳ Ｐゴシック" w:hAnsi="ＭＳ Ｐゴシック"/>
          <w:sz w:val="16"/>
        </w:rPr>
      </w:pPr>
      <w:r w:rsidRPr="00D11CD8">
        <w:rPr>
          <w:noProof/>
        </w:rPr>
        <w:drawing>
          <wp:anchor distT="0" distB="0" distL="114300" distR="114300" simplePos="0" relativeHeight="251697664" behindDoc="0" locked="0" layoutInCell="1" allowOverlap="1" wp14:anchorId="3EC8C778" wp14:editId="331BF730">
            <wp:simplePos x="0" y="0"/>
            <wp:positionH relativeFrom="column">
              <wp:posOffset>60960</wp:posOffset>
            </wp:positionH>
            <wp:positionV relativeFrom="paragraph">
              <wp:posOffset>243840</wp:posOffset>
            </wp:positionV>
            <wp:extent cx="5857875" cy="1552575"/>
            <wp:effectExtent l="0" t="0" r="9525"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775FA" w:rsidRPr="003A1975">
        <w:rPr>
          <w:rFonts w:ascii="ＭＳ ゴシック" w:eastAsia="ＭＳ ゴシック" w:hAnsi="ＭＳ ゴシック" w:hint="eastAsia"/>
          <w:b/>
          <w:bdr w:val="single" w:sz="4" w:space="0" w:color="auto"/>
        </w:rPr>
        <w:t>第</w:t>
      </w:r>
      <w:r w:rsidR="00D70D8A" w:rsidRPr="003A1975">
        <w:rPr>
          <w:rFonts w:ascii="ＭＳ ゴシック" w:eastAsia="ＭＳ ゴシック" w:hAnsi="ＭＳ ゴシック" w:hint="eastAsia"/>
          <w:b/>
          <w:bdr w:val="single" w:sz="4" w:space="0" w:color="auto"/>
        </w:rPr>
        <w:t xml:space="preserve"> </w:t>
      </w:r>
      <w:r w:rsidR="00B775FA" w:rsidRPr="003A1975">
        <w:rPr>
          <w:rFonts w:ascii="ＭＳ ゴシック" w:eastAsia="ＭＳ ゴシック" w:hAnsi="ＭＳ ゴシック" w:hint="eastAsia"/>
          <w:b/>
          <w:bdr w:val="single" w:sz="4" w:space="0" w:color="auto"/>
        </w:rPr>
        <w:t>１</w:t>
      </w:r>
      <w:r w:rsidR="00D70D8A" w:rsidRPr="003A1975">
        <w:rPr>
          <w:rFonts w:ascii="ＭＳ ゴシック" w:eastAsia="ＭＳ ゴシック" w:hAnsi="ＭＳ ゴシック" w:hint="eastAsia"/>
          <w:b/>
          <w:bdr w:val="single" w:sz="4" w:space="0" w:color="auto"/>
        </w:rPr>
        <w:t xml:space="preserve"> </w:t>
      </w:r>
      <w:r w:rsidR="00B775FA" w:rsidRPr="003A1975">
        <w:rPr>
          <w:rFonts w:ascii="ＭＳ ゴシック" w:eastAsia="ＭＳ ゴシック" w:hAnsi="ＭＳ ゴシック" w:hint="eastAsia"/>
          <w:b/>
          <w:bdr w:val="single" w:sz="4" w:space="0" w:color="auto"/>
        </w:rPr>
        <w:t>表</w:t>
      </w:r>
      <w:r w:rsidR="00B775FA" w:rsidRPr="003A1975">
        <w:rPr>
          <w:rFonts w:ascii="ＭＳ ゴシック" w:eastAsia="ＭＳ ゴシック" w:hAnsi="ＭＳ ゴシック" w:hint="eastAsia"/>
          <w:b/>
        </w:rPr>
        <w:t xml:space="preserve">　　　　　　　　　　  　</w:t>
      </w:r>
      <w:r w:rsidR="00B775FA" w:rsidRPr="003A1975">
        <w:rPr>
          <w:rFonts w:ascii="ＭＳ ゴシック" w:eastAsia="ＭＳ ゴシック" w:hAnsi="ＭＳ ゴシック" w:hint="eastAsia"/>
          <w:b/>
          <w:sz w:val="20"/>
        </w:rPr>
        <w:t xml:space="preserve">　 　　</w:t>
      </w:r>
      <w:r w:rsidR="00D70D8A" w:rsidRPr="003A1975">
        <w:rPr>
          <w:rFonts w:ascii="ＭＳ ゴシック" w:eastAsia="ＭＳ ゴシック" w:hAnsi="ＭＳ ゴシック" w:hint="eastAsia"/>
          <w:b/>
          <w:sz w:val="20"/>
        </w:rPr>
        <w:t xml:space="preserve">  </w:t>
      </w:r>
      <w:r w:rsidR="00B775FA" w:rsidRPr="003A1975">
        <w:rPr>
          <w:rFonts w:ascii="ＭＳ ゴシック" w:eastAsia="ＭＳ ゴシック" w:hAnsi="ＭＳ ゴシック" w:hint="eastAsia"/>
          <w:b/>
          <w:sz w:val="20"/>
        </w:rPr>
        <w:t xml:space="preserve"> </w:t>
      </w:r>
      <w:r w:rsidR="00B775FA" w:rsidRPr="003A1975">
        <w:rPr>
          <w:rFonts w:ascii="ＭＳ ゴシック" w:eastAsia="ＭＳ ゴシック" w:hAnsi="ＭＳ ゴシック" w:hint="eastAsia"/>
          <w:b/>
        </w:rPr>
        <w:t>予 算 総 括 表</w:t>
      </w:r>
    </w:p>
    <w:p w14:paraId="10A73FB6" w14:textId="2959E506" w:rsidR="008E7CA3" w:rsidRPr="00D11CD8" w:rsidRDefault="008E7CA3" w:rsidP="00786FD9">
      <w:pPr>
        <w:spacing w:line="400" w:lineRule="exact"/>
        <w:rPr>
          <w:rFonts w:ascii="ＭＳ Ｐゴシック" w:eastAsia="ＭＳ Ｐゴシック" w:hAnsi="ＭＳ Ｐゴシック"/>
          <w:sz w:val="16"/>
        </w:rPr>
      </w:pPr>
    </w:p>
    <w:p w14:paraId="7B43E1C2" w14:textId="0D83A326" w:rsidR="00381660" w:rsidRPr="000F5B2D" w:rsidRDefault="00381660" w:rsidP="00786FD9">
      <w:pPr>
        <w:spacing w:line="400" w:lineRule="exact"/>
        <w:rPr>
          <w:rFonts w:ascii="ＭＳ Ｐゴシック" w:eastAsia="ＭＳ Ｐゴシック" w:hAnsi="ＭＳ Ｐゴシック"/>
          <w:sz w:val="16"/>
        </w:rPr>
      </w:pPr>
    </w:p>
    <w:p w14:paraId="7638DBF7" w14:textId="5B53F6D3" w:rsidR="00381660" w:rsidRPr="003A1975" w:rsidRDefault="00381660" w:rsidP="00786FD9">
      <w:pPr>
        <w:spacing w:line="400" w:lineRule="exact"/>
        <w:rPr>
          <w:rFonts w:ascii="ＭＳ Ｐゴシック" w:eastAsia="ＭＳ Ｐゴシック" w:hAnsi="ＭＳ Ｐゴシック"/>
          <w:sz w:val="16"/>
        </w:rPr>
      </w:pPr>
    </w:p>
    <w:p w14:paraId="7E5B82BF" w14:textId="4A3ED3BF" w:rsidR="00381660" w:rsidRPr="003A1975" w:rsidRDefault="00381660" w:rsidP="00786FD9">
      <w:pPr>
        <w:spacing w:line="400" w:lineRule="exact"/>
        <w:rPr>
          <w:rFonts w:ascii="ＭＳ Ｐゴシック" w:eastAsia="ＭＳ Ｐゴシック" w:hAnsi="ＭＳ Ｐゴシック"/>
          <w:sz w:val="16"/>
        </w:rPr>
      </w:pPr>
    </w:p>
    <w:p w14:paraId="17B3C882" w14:textId="2DC47CD6" w:rsidR="00DA74F8" w:rsidRPr="003A1975" w:rsidRDefault="00DA74F8" w:rsidP="00786FD9">
      <w:pPr>
        <w:spacing w:line="400" w:lineRule="exact"/>
        <w:rPr>
          <w:rFonts w:ascii="ＭＳ Ｐゴシック" w:eastAsia="ＭＳ Ｐゴシック" w:hAnsi="ＭＳ Ｐゴシック"/>
          <w:sz w:val="16"/>
        </w:rPr>
      </w:pPr>
    </w:p>
    <w:p w14:paraId="671FE516" w14:textId="77777777" w:rsidR="00A07DDB" w:rsidRPr="003A1975" w:rsidRDefault="00A07DDB" w:rsidP="00061095">
      <w:pPr>
        <w:spacing w:line="260" w:lineRule="exact"/>
        <w:rPr>
          <w:rFonts w:ascii="ＭＳ Ｐゴシック" w:eastAsia="ＭＳ Ｐゴシック" w:hAnsi="ＭＳ Ｐゴシック"/>
          <w:b/>
          <w:szCs w:val="28"/>
          <w:u w:val="double"/>
        </w:rPr>
      </w:pPr>
    </w:p>
    <w:p w14:paraId="4DA4703B" w14:textId="77777777" w:rsidR="00F01BD2" w:rsidRPr="003A1975" w:rsidRDefault="003A0BBE" w:rsidP="00061095">
      <w:pPr>
        <w:spacing w:line="260" w:lineRule="exact"/>
        <w:rPr>
          <w:rFonts w:ascii="ＭＳ ゴシック" w:eastAsia="ＭＳ ゴシック" w:hAnsi="ＭＳ ゴシック"/>
          <w:sz w:val="16"/>
          <w:szCs w:val="28"/>
        </w:rPr>
      </w:pPr>
      <w:r w:rsidRPr="003A1975">
        <w:rPr>
          <w:rFonts w:ascii="ＭＳ ゴシック" w:eastAsia="ＭＳ ゴシック" w:hAnsi="ＭＳ ゴシック" w:hint="eastAsia"/>
          <w:sz w:val="16"/>
          <w:szCs w:val="28"/>
        </w:rPr>
        <w:t xml:space="preserve">（注）　</w:t>
      </w:r>
      <w:r w:rsidR="008C7682">
        <w:rPr>
          <w:rFonts w:ascii="ＭＳ ゴシック" w:eastAsia="ＭＳ ゴシック" w:hAnsi="ＭＳ ゴシック" w:hint="eastAsia"/>
          <w:sz w:val="16"/>
          <w:szCs w:val="28"/>
        </w:rPr>
        <w:t>公営</w:t>
      </w:r>
      <w:r w:rsidR="00061095" w:rsidRPr="003A1975">
        <w:rPr>
          <w:rFonts w:ascii="ＭＳ ゴシック" w:eastAsia="ＭＳ ゴシック" w:hAnsi="ＭＳ ゴシック" w:hint="eastAsia"/>
          <w:sz w:val="16"/>
          <w:szCs w:val="28"/>
        </w:rPr>
        <w:t>企業会計の予算額は資金収支を伴う額</w:t>
      </w:r>
      <w:r w:rsidR="00102F82">
        <w:rPr>
          <w:rFonts w:ascii="ＭＳ ゴシック" w:eastAsia="ＭＳ ゴシック" w:hAnsi="ＭＳ ゴシック" w:hint="eastAsia"/>
          <w:sz w:val="16"/>
          <w:szCs w:val="28"/>
        </w:rPr>
        <w:t>。</w:t>
      </w:r>
    </w:p>
    <w:p w14:paraId="38726F36" w14:textId="77777777" w:rsidR="00F01BD2" w:rsidRPr="003A1975" w:rsidRDefault="00F01BD2" w:rsidP="00061095">
      <w:pPr>
        <w:spacing w:line="260" w:lineRule="exact"/>
        <w:rPr>
          <w:rFonts w:ascii="ＭＳ Ｐゴシック" w:eastAsia="ＭＳ Ｐゴシック" w:hAnsi="ＭＳ Ｐゴシック"/>
          <w:b/>
          <w:szCs w:val="28"/>
          <w:u w:val="double"/>
        </w:rPr>
      </w:pPr>
    </w:p>
    <w:p w14:paraId="1921340D" w14:textId="1EFFDB48" w:rsidR="00F01BD2" w:rsidRPr="003A1975" w:rsidRDefault="00F01BD2" w:rsidP="00061095">
      <w:pPr>
        <w:spacing w:line="260" w:lineRule="exact"/>
        <w:rPr>
          <w:rFonts w:ascii="ＭＳ Ｐゴシック" w:eastAsia="ＭＳ Ｐゴシック" w:hAnsi="ＭＳ Ｐゴシック"/>
          <w:b/>
          <w:szCs w:val="28"/>
          <w:u w:val="double"/>
        </w:rPr>
      </w:pPr>
    </w:p>
    <w:p w14:paraId="29D68A80" w14:textId="7E137C8B" w:rsidR="00F01BD2" w:rsidRDefault="00F01BD2" w:rsidP="000F5B2D">
      <w:pPr>
        <w:spacing w:line="260" w:lineRule="exact"/>
        <w:rPr>
          <w:rFonts w:ascii="ＭＳ Ｐゴシック" w:eastAsia="ＭＳ Ｐゴシック" w:hAnsi="ＭＳ Ｐゴシック"/>
          <w:b/>
          <w:szCs w:val="28"/>
          <w:u w:val="double"/>
        </w:rPr>
      </w:pPr>
    </w:p>
    <w:p w14:paraId="4C9DDB9A" w14:textId="77777777" w:rsidR="005E3A2C" w:rsidRPr="003A1975" w:rsidRDefault="005E3A2C" w:rsidP="000F5B2D">
      <w:pPr>
        <w:spacing w:line="260" w:lineRule="exact"/>
        <w:rPr>
          <w:rFonts w:ascii="ＭＳ Ｐゴシック" w:eastAsia="ＭＳ Ｐゴシック" w:hAnsi="ＭＳ Ｐゴシック"/>
          <w:b/>
          <w:szCs w:val="28"/>
          <w:u w:val="double"/>
        </w:rPr>
      </w:pPr>
    </w:p>
    <w:p w14:paraId="268C17AF" w14:textId="77777777" w:rsidR="00061095" w:rsidRPr="00237582" w:rsidRDefault="00061095" w:rsidP="00061095">
      <w:pPr>
        <w:spacing w:line="260" w:lineRule="exact"/>
        <w:rPr>
          <w:rFonts w:ascii="ＭＳ Ｐゴシック" w:eastAsia="ＭＳ Ｐゴシック" w:hAnsi="ＭＳ Ｐゴシック"/>
          <w:b/>
          <w:szCs w:val="28"/>
          <w:u w:val="double"/>
        </w:rPr>
      </w:pPr>
    </w:p>
    <w:p w14:paraId="67755D7A" w14:textId="77777777" w:rsidR="00061095" w:rsidRPr="00237582" w:rsidRDefault="00061095" w:rsidP="00061095">
      <w:pPr>
        <w:spacing w:line="260" w:lineRule="exact"/>
        <w:rPr>
          <w:rFonts w:ascii="ＭＳ Ｐゴシック" w:eastAsia="ＭＳ Ｐゴシック" w:hAnsi="ＭＳ Ｐゴシック"/>
          <w:b/>
          <w:szCs w:val="28"/>
          <w:u w:val="double"/>
        </w:rPr>
      </w:pPr>
    </w:p>
    <w:p w14:paraId="1C900769" w14:textId="77777777" w:rsidR="00061095" w:rsidRPr="003A1975" w:rsidRDefault="00061095" w:rsidP="00061095">
      <w:pPr>
        <w:spacing w:line="260" w:lineRule="exact"/>
        <w:rPr>
          <w:rFonts w:ascii="ＭＳ Ｐゴシック" w:eastAsia="ＭＳ Ｐゴシック" w:hAnsi="ＭＳ Ｐゴシック"/>
          <w:b/>
          <w:szCs w:val="28"/>
          <w:u w:val="double"/>
        </w:rPr>
      </w:pPr>
    </w:p>
    <w:p w14:paraId="222E7D96" w14:textId="3BC5DE57" w:rsidR="00662897" w:rsidRPr="003A1975" w:rsidRDefault="00662897" w:rsidP="009D30BD">
      <w:pPr>
        <w:spacing w:line="360" w:lineRule="exact"/>
        <w:rPr>
          <w:rFonts w:ascii="ＭＳ 明朝" w:hAnsi="ＭＳ 明朝"/>
          <w:sz w:val="20"/>
        </w:rPr>
      </w:pPr>
    </w:p>
    <w:p w14:paraId="6C94B071" w14:textId="47DC14CE" w:rsidR="00C66690" w:rsidRDefault="00C66690">
      <w:pPr>
        <w:widowControl/>
        <w:jc w:val="left"/>
        <w:rPr>
          <w:rFonts w:ascii="ＭＳ 明朝" w:hAnsi="ＭＳ 明朝"/>
          <w:sz w:val="20"/>
        </w:rPr>
      </w:pPr>
      <w:r>
        <w:rPr>
          <w:rFonts w:ascii="ＭＳ 明朝" w:hAnsi="ＭＳ 明朝"/>
          <w:sz w:val="20"/>
        </w:rPr>
        <w:br w:type="page"/>
      </w:r>
    </w:p>
    <w:p w14:paraId="6F8AB40E" w14:textId="77777777" w:rsidR="00C66690" w:rsidRPr="003A1975" w:rsidRDefault="00C66690" w:rsidP="005E70D9">
      <w:pPr>
        <w:spacing w:line="360" w:lineRule="exact"/>
        <w:rPr>
          <w:rFonts w:ascii="ＭＳ Ｐゴシック" w:eastAsia="ＭＳ Ｐゴシック" w:hAnsi="ＭＳ Ｐゴシック"/>
          <w:b/>
          <w:sz w:val="28"/>
          <w:szCs w:val="28"/>
          <w:u w:val="double"/>
        </w:rPr>
      </w:pPr>
      <w:r w:rsidRPr="00C7428B">
        <w:rPr>
          <w:rFonts w:ascii="ＭＳ Ｐゴシック" w:eastAsia="ＭＳ Ｐゴシック" w:hAnsi="ＭＳ Ｐゴシック" w:hint="eastAsia"/>
          <w:b/>
          <w:sz w:val="28"/>
          <w:szCs w:val="28"/>
          <w:u w:val="double"/>
        </w:rPr>
        <w:lastRenderedPageBreak/>
        <w:t>一 般 会 計</w:t>
      </w:r>
      <w:r w:rsidRPr="003A1975">
        <w:rPr>
          <w:rFonts w:ascii="ＭＳ Ｐゴシック" w:eastAsia="ＭＳ Ｐゴシック" w:hAnsi="ＭＳ Ｐゴシック" w:hint="eastAsia"/>
          <w:b/>
          <w:sz w:val="28"/>
          <w:szCs w:val="28"/>
          <w:u w:val="double"/>
        </w:rPr>
        <w:t xml:space="preserve">　　　　　　　　　　　　　　　　　　　　　　　　　　　　　　　　　　　　　　　　　　　　　</w:t>
      </w:r>
    </w:p>
    <w:p w14:paraId="372A5E45" w14:textId="77777777" w:rsidR="00C66690" w:rsidRPr="003A1975" w:rsidRDefault="00C66690" w:rsidP="00786FD9">
      <w:pPr>
        <w:spacing w:line="400" w:lineRule="exact"/>
        <w:rPr>
          <w:rFonts w:ascii="ＭＳ Ｐゴシック" w:eastAsia="ＭＳ Ｐゴシック" w:hAnsi="ＭＳ Ｐゴシック"/>
          <w:b/>
          <w:sz w:val="24"/>
        </w:rPr>
      </w:pPr>
      <w:r w:rsidRPr="003A1975">
        <w:rPr>
          <w:rFonts w:ascii="ＭＳ 明朝" w:hAnsi="ＭＳ 明朝" w:hint="eastAsia"/>
          <w:noProof/>
          <w:sz w:val="22"/>
          <w:szCs w:val="22"/>
        </w:rPr>
        <mc:AlternateContent>
          <mc:Choice Requires="wps">
            <w:drawing>
              <wp:anchor distT="0" distB="0" distL="114300" distR="114300" simplePos="0" relativeHeight="251699712" behindDoc="0" locked="0" layoutInCell="1" allowOverlap="1" wp14:anchorId="46712B11" wp14:editId="7E8E1173">
                <wp:simplePos x="0" y="0"/>
                <wp:positionH relativeFrom="column">
                  <wp:posOffset>-91440</wp:posOffset>
                </wp:positionH>
                <wp:positionV relativeFrom="paragraph">
                  <wp:posOffset>280035</wp:posOffset>
                </wp:positionV>
                <wp:extent cx="6296025" cy="933450"/>
                <wp:effectExtent l="0" t="0" r="28575" b="19050"/>
                <wp:wrapNone/>
                <wp:docPr id="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93345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F42B9B1" id="正方形/長方形 1" o:spid="_x0000_s1026" style="position:absolute;left:0;text-align:left;margin-left:-7.2pt;margin-top:22.05pt;width:495.75pt;height:7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" filled="f" strokeweight="1.5pt"/>
            </w:pict>
          </mc:Fallback>
        </mc:AlternateContent>
      </w:r>
      <w:r w:rsidRPr="003A1975">
        <w:rPr>
          <w:rFonts w:hint="eastAsia"/>
        </w:rPr>
        <w:t>■</w:t>
      </w:r>
      <w:r w:rsidRPr="003A1975">
        <w:rPr>
          <w:rFonts w:ascii="ＭＳ Ｐゴシック" w:eastAsia="ＭＳ Ｐゴシック" w:hAnsi="ＭＳ Ｐゴシック" w:hint="eastAsia"/>
          <w:b/>
          <w:sz w:val="24"/>
        </w:rPr>
        <w:t xml:space="preserve">　歳 入 の </w:t>
      </w:r>
      <w:r w:rsidRPr="003A1975">
        <w:rPr>
          <w:rFonts w:ascii="ＭＳ Ｐゴシック" w:eastAsia="ＭＳ Ｐゴシック" w:hAnsi="ＭＳ Ｐゴシック"/>
          <w:b/>
          <w:sz w:val="24"/>
        </w:rPr>
        <w:t>特</w:t>
      </w:r>
      <w:r w:rsidRPr="003A1975">
        <w:rPr>
          <w:rFonts w:ascii="ＭＳ Ｐゴシック" w:eastAsia="ＭＳ Ｐゴシック" w:hAnsi="ＭＳ Ｐゴシック" w:hint="eastAsia"/>
          <w:b/>
          <w:sz w:val="24"/>
        </w:rPr>
        <w:t xml:space="preserve"> </w:t>
      </w:r>
      <w:r w:rsidRPr="003A1975">
        <w:rPr>
          <w:rFonts w:ascii="ＭＳ Ｐゴシック" w:eastAsia="ＭＳ Ｐゴシック" w:hAnsi="ＭＳ Ｐゴシック"/>
          <w:b/>
          <w:sz w:val="24"/>
        </w:rPr>
        <w:t>徴</w:t>
      </w:r>
    </w:p>
    <w:p w14:paraId="6F6F472B" w14:textId="77777777" w:rsidR="00C66690" w:rsidRPr="003A1975" w:rsidRDefault="00C66690" w:rsidP="005A0A24">
      <w:pPr>
        <w:spacing w:line="100" w:lineRule="exact"/>
        <w:rPr>
          <w:rFonts w:ascii="ＭＳ 明朝" w:hAnsi="ＭＳ 明朝"/>
          <w:sz w:val="22"/>
          <w:szCs w:val="22"/>
        </w:rPr>
      </w:pPr>
    </w:p>
    <w:p w14:paraId="1B0A2F1D" w14:textId="77777777" w:rsidR="00C66690" w:rsidRPr="00E92C8A" w:rsidRDefault="00C66690" w:rsidP="00E835FF">
      <w:pPr>
        <w:numPr>
          <w:ilvl w:val="0"/>
          <w:numId w:val="10"/>
        </w:numPr>
        <w:rPr>
          <w:rFonts w:ascii="ＭＳ 明朝" w:hAnsi="ＭＳ 明朝"/>
          <w:sz w:val="22"/>
          <w:szCs w:val="22"/>
        </w:rPr>
      </w:pPr>
      <w:r w:rsidRPr="00E92C8A">
        <w:rPr>
          <w:rFonts w:ascii="ＭＳ 明朝" w:hAnsi="ＭＳ 明朝" w:hint="eastAsia"/>
          <w:sz w:val="22"/>
          <w:szCs w:val="22"/>
        </w:rPr>
        <w:t>府税収入は企業業績の堅調な推移と雇用・所得環境の改善などにより増加し、当初予算ベースで過去最大。</w:t>
      </w:r>
    </w:p>
    <w:p w14:paraId="70BE33FD" w14:textId="77777777" w:rsidR="00C66690" w:rsidRPr="00E92C8A" w:rsidRDefault="00C66690" w:rsidP="005A0A24">
      <w:pPr>
        <w:spacing w:line="100" w:lineRule="exact"/>
        <w:ind w:firstLineChars="100" w:firstLine="211"/>
        <w:rPr>
          <w:rFonts w:ascii="ＭＳ 明朝" w:hAnsi="ＭＳ 明朝"/>
          <w:sz w:val="22"/>
          <w:szCs w:val="22"/>
          <w:highlight w:val="yellow"/>
        </w:rPr>
      </w:pPr>
    </w:p>
    <w:p w14:paraId="4BDD638D" w14:textId="77777777" w:rsidR="00C66690" w:rsidRPr="00E92C8A" w:rsidRDefault="00C66690" w:rsidP="00E835FF">
      <w:pPr>
        <w:numPr>
          <w:ilvl w:val="0"/>
          <w:numId w:val="10"/>
        </w:numPr>
        <w:rPr>
          <w:rFonts w:ascii="ＭＳ 明朝" w:hAnsi="ＭＳ 明朝"/>
          <w:sz w:val="22"/>
          <w:szCs w:val="22"/>
        </w:rPr>
      </w:pPr>
      <w:r w:rsidRPr="00E92C8A">
        <w:rPr>
          <w:rFonts w:ascii="ＭＳ 明朝" w:hAnsi="ＭＳ 明朝" w:hint="eastAsia"/>
          <w:sz w:val="22"/>
          <w:szCs w:val="22"/>
        </w:rPr>
        <w:t>府税収入の増加により、地方交付税・臨時財政対策債の総額は減少。</w:t>
      </w:r>
    </w:p>
    <w:p w14:paraId="0740EEC5" w14:textId="77777777" w:rsidR="00C66690" w:rsidRPr="00E92C8A" w:rsidRDefault="00C66690" w:rsidP="00957905">
      <w:pPr>
        <w:spacing w:line="100" w:lineRule="exact"/>
        <w:ind w:firstLineChars="100" w:firstLine="211"/>
        <w:rPr>
          <w:rFonts w:ascii="ＭＳ 明朝" w:hAnsi="ＭＳ 明朝"/>
          <w:sz w:val="22"/>
          <w:szCs w:val="22"/>
          <w:highlight w:val="yellow"/>
        </w:rPr>
      </w:pPr>
    </w:p>
    <w:p w14:paraId="6114A72C" w14:textId="77777777" w:rsidR="00C66690" w:rsidRPr="00E92C8A" w:rsidRDefault="00C66690" w:rsidP="00E835FF">
      <w:pPr>
        <w:numPr>
          <w:ilvl w:val="0"/>
          <w:numId w:val="10"/>
        </w:numPr>
        <w:rPr>
          <w:rFonts w:ascii="ＭＳ 明朝" w:hAnsi="ＭＳ 明朝"/>
          <w:sz w:val="22"/>
          <w:szCs w:val="22"/>
        </w:rPr>
      </w:pPr>
      <w:r w:rsidRPr="00E92C8A">
        <w:rPr>
          <w:rFonts w:ascii="ＭＳ 明朝" w:hAnsi="ＭＳ 明朝" w:hint="eastAsia"/>
          <w:sz w:val="22"/>
          <w:szCs w:val="22"/>
        </w:rPr>
        <w:t>臨時財政対策債の新規発行額はゼロ。</w:t>
      </w:r>
    </w:p>
    <w:p w14:paraId="705E383F" w14:textId="77777777" w:rsidR="00C66690" w:rsidRDefault="00C66690" w:rsidP="005A0A24">
      <w:pPr>
        <w:spacing w:line="100" w:lineRule="exact"/>
        <w:rPr>
          <w:rFonts w:ascii="ＭＳ 明朝" w:hAnsi="ＭＳ 明朝"/>
          <w:sz w:val="22"/>
          <w:szCs w:val="22"/>
          <w:highlight w:val="yellow"/>
        </w:rPr>
      </w:pPr>
    </w:p>
    <w:p w14:paraId="69A0ACFD" w14:textId="77777777" w:rsidR="00C66690" w:rsidRPr="007E0C46" w:rsidRDefault="00C66690" w:rsidP="005A0A24">
      <w:pPr>
        <w:spacing w:line="100" w:lineRule="exact"/>
        <w:rPr>
          <w:rFonts w:ascii="ＭＳ 明朝" w:hAnsi="ＭＳ 明朝"/>
          <w:sz w:val="22"/>
          <w:szCs w:val="22"/>
          <w:highlight w:val="yellow"/>
        </w:rPr>
      </w:pPr>
    </w:p>
    <w:p w14:paraId="54195986" w14:textId="7A32DBE1" w:rsidR="00C66690" w:rsidRPr="003A1975" w:rsidRDefault="00C66690" w:rsidP="009336D3">
      <w:pPr>
        <w:rPr>
          <w:rFonts w:ascii="ＭＳ ゴシック" w:eastAsia="ＭＳ ゴシック" w:hAnsi="ＭＳ ゴシック"/>
          <w:b/>
        </w:rPr>
      </w:pPr>
      <w:r w:rsidRPr="003A1975">
        <w:rPr>
          <w:rFonts w:ascii="ＭＳ ゴシック" w:eastAsia="ＭＳ ゴシック" w:hAnsi="ＭＳ ゴシック" w:hint="eastAsia"/>
          <w:b/>
          <w:bdr w:val="single" w:sz="4" w:space="0" w:color="auto"/>
        </w:rPr>
        <w:t>第 ２ 表</w:t>
      </w:r>
      <w:r w:rsidRPr="003A1975">
        <w:rPr>
          <w:rFonts w:ascii="ＭＳ ゴシック" w:eastAsia="ＭＳ ゴシック" w:hAnsi="ＭＳ ゴシック" w:hint="eastAsia"/>
          <w:b/>
        </w:rPr>
        <w:t xml:space="preserve">　　　　　　　　　   　</w:t>
      </w:r>
      <w:r w:rsidRPr="003A1975">
        <w:rPr>
          <w:rFonts w:ascii="ＭＳ ゴシック" w:eastAsia="ＭＳ ゴシック" w:hAnsi="ＭＳ ゴシック" w:hint="eastAsia"/>
          <w:b/>
          <w:sz w:val="20"/>
        </w:rPr>
        <w:t xml:space="preserve">　</w:t>
      </w:r>
      <w:r w:rsidRPr="003A1975">
        <w:rPr>
          <w:rFonts w:ascii="ＭＳ ゴシック" w:eastAsia="ＭＳ ゴシック" w:hAnsi="ＭＳ ゴシック" w:hint="eastAsia"/>
          <w:b/>
        </w:rPr>
        <w:t xml:space="preserve">　一 般 会 計 歳 入 予 算 内 訳</w:t>
      </w:r>
    </w:p>
    <w:p w14:paraId="6B8C4DEE" w14:textId="569BC8E0" w:rsidR="00C66690" w:rsidRPr="000F5B2D" w:rsidRDefault="00BE12FC" w:rsidP="00AF7770">
      <w:r w:rsidRPr="00BE12FC">
        <w:rPr>
          <w:noProof/>
        </w:rPr>
        <w:drawing>
          <wp:anchor distT="0" distB="0" distL="114300" distR="114300" simplePos="0" relativeHeight="251725312" behindDoc="1" locked="0" layoutInCell="1" allowOverlap="1" wp14:anchorId="4200577F" wp14:editId="76E55A2B">
            <wp:simplePos x="0" y="0"/>
            <wp:positionH relativeFrom="margin">
              <wp:align>left</wp:align>
            </wp:positionH>
            <wp:positionV relativeFrom="line">
              <wp:posOffset>26836</wp:posOffset>
            </wp:positionV>
            <wp:extent cx="6120130" cy="290322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903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6A504" w14:textId="77777777" w:rsidR="00C66690" w:rsidRPr="003A1975" w:rsidRDefault="00C66690" w:rsidP="00AF7770"/>
    <w:p w14:paraId="2E45402E" w14:textId="77777777" w:rsidR="00C66690" w:rsidRPr="003A1975" w:rsidRDefault="00C66690" w:rsidP="00AF7770"/>
    <w:p w14:paraId="31BBE141" w14:textId="77777777" w:rsidR="00C66690" w:rsidRPr="003A1975" w:rsidRDefault="00C66690" w:rsidP="00AF7770"/>
    <w:p w14:paraId="0FBD56F7" w14:textId="77777777" w:rsidR="00C66690" w:rsidRPr="003A1975" w:rsidRDefault="00C66690" w:rsidP="00AF7770"/>
    <w:p w14:paraId="6DBE037A" w14:textId="77777777" w:rsidR="00C66690" w:rsidRPr="003A1975" w:rsidRDefault="00C66690" w:rsidP="00AF7770"/>
    <w:p w14:paraId="2D985B4A" w14:textId="77777777" w:rsidR="00C66690" w:rsidRPr="003A1975" w:rsidRDefault="00C66690" w:rsidP="00AF7770"/>
    <w:p w14:paraId="48F300C5" w14:textId="77777777" w:rsidR="00C66690" w:rsidRPr="003A1975" w:rsidRDefault="00C66690" w:rsidP="00AF7770"/>
    <w:p w14:paraId="2D716C12" w14:textId="77777777" w:rsidR="00C66690" w:rsidRPr="003A1975" w:rsidRDefault="00C66690" w:rsidP="00AF7770"/>
    <w:p w14:paraId="734BB498" w14:textId="77777777" w:rsidR="00C66690" w:rsidRPr="003A1975" w:rsidRDefault="00C66690" w:rsidP="00AF7770"/>
    <w:p w14:paraId="3A5C250E" w14:textId="77777777" w:rsidR="00C66690" w:rsidRPr="003A1975" w:rsidRDefault="00C66690" w:rsidP="00AF7770"/>
    <w:p w14:paraId="7C064B0C" w14:textId="77777777" w:rsidR="00C66690" w:rsidRPr="003A1975" w:rsidRDefault="00C66690" w:rsidP="00AF7770"/>
    <w:p w14:paraId="1879F7B5" w14:textId="77777777" w:rsidR="00C66690" w:rsidRPr="003A1975" w:rsidRDefault="00C66690" w:rsidP="00AF7770"/>
    <w:p w14:paraId="1A20A768" w14:textId="77777777" w:rsidR="00C66690" w:rsidRDefault="00C66690" w:rsidP="00AF7770"/>
    <w:p w14:paraId="71C313A6" w14:textId="77777777" w:rsidR="00C66690" w:rsidRPr="003A1975" w:rsidRDefault="00C66690" w:rsidP="00AF7770"/>
    <w:p w14:paraId="63D5C376" w14:textId="77777777" w:rsidR="00C66690" w:rsidRDefault="00C66690" w:rsidP="00AF7770"/>
    <w:p w14:paraId="1AB85EF6" w14:textId="77777777" w:rsidR="00C66690" w:rsidRPr="003A1975" w:rsidRDefault="00C66690" w:rsidP="00AF7770">
      <w:r>
        <w:rPr>
          <w:rFonts w:ascii="ＭＳ Ｐゴシック" w:eastAsia="ＭＳ Ｐゴシック" w:hAnsi="ＭＳ Ｐゴシック"/>
          <w:noProof/>
          <w:sz w:val="16"/>
          <w:szCs w:val="16"/>
        </w:rPr>
        <w:drawing>
          <wp:anchor distT="0" distB="0" distL="114300" distR="114300" simplePos="0" relativeHeight="251700736" behindDoc="1" locked="0" layoutInCell="1" allowOverlap="1" wp14:anchorId="38A67657" wp14:editId="6516AA37">
            <wp:simplePos x="0" y="0"/>
            <wp:positionH relativeFrom="column">
              <wp:posOffset>50800</wp:posOffset>
            </wp:positionH>
            <wp:positionV relativeFrom="paragraph">
              <wp:posOffset>15240</wp:posOffset>
            </wp:positionV>
            <wp:extent cx="6363209" cy="382905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3209" cy="3829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FB5B8" w14:textId="77777777" w:rsidR="00C66690" w:rsidRPr="003A1975" w:rsidRDefault="00C66690" w:rsidP="009336D3">
      <w:pPr>
        <w:spacing w:line="100" w:lineRule="exact"/>
        <w:rPr>
          <w:rFonts w:ascii="ＭＳ 明朝" w:hAnsi="ＭＳ 明朝"/>
          <w:sz w:val="22"/>
          <w:szCs w:val="22"/>
        </w:rPr>
      </w:pPr>
    </w:p>
    <w:p w14:paraId="118B3015" w14:textId="77777777" w:rsidR="00C66690" w:rsidRDefault="00C66690" w:rsidP="009336D3">
      <w:pPr>
        <w:spacing w:line="100" w:lineRule="exact"/>
        <w:rPr>
          <w:rFonts w:ascii="ＭＳ 明朝" w:hAnsi="ＭＳ 明朝"/>
          <w:sz w:val="22"/>
          <w:szCs w:val="22"/>
        </w:rPr>
      </w:pPr>
    </w:p>
    <w:p w14:paraId="23C0601C" w14:textId="77777777" w:rsidR="00C66690" w:rsidRPr="003A1975" w:rsidRDefault="00C66690" w:rsidP="009336D3">
      <w:pPr>
        <w:jc w:val="center"/>
        <w:rPr>
          <w:rFonts w:ascii="ＭＳ ゴシック" w:eastAsia="ＭＳ ゴシック" w:hAnsi="ＭＳ ゴシック"/>
          <w:b/>
        </w:rPr>
      </w:pPr>
      <w:r w:rsidRPr="003A1975">
        <w:rPr>
          <w:rFonts w:ascii="ＭＳ ゴシック" w:eastAsia="ＭＳ ゴシック" w:hAnsi="ＭＳ ゴシック" w:hint="eastAsia"/>
          <w:b/>
        </w:rPr>
        <w:t>【参 考】一 般 会 計 歳 入 当 初 予 算 の 推 移</w:t>
      </w:r>
    </w:p>
    <w:p w14:paraId="2633DAC7" w14:textId="77777777" w:rsidR="00C66690" w:rsidRPr="003A1975" w:rsidRDefault="00C66690" w:rsidP="00FD587F">
      <w:pPr>
        <w:rPr>
          <w:rFonts w:ascii="ＭＳ Ｐゴシック" w:eastAsia="ＭＳ Ｐゴシック" w:hAnsi="ＭＳ Ｐゴシック"/>
          <w:sz w:val="16"/>
          <w:szCs w:val="16"/>
        </w:rPr>
      </w:pPr>
    </w:p>
    <w:p w14:paraId="2E5CDE82" w14:textId="77777777" w:rsidR="00C66690" w:rsidRPr="003A1975" w:rsidRDefault="00C66690" w:rsidP="00FD587F">
      <w:pPr>
        <w:rPr>
          <w:rFonts w:ascii="ＭＳ Ｐゴシック" w:eastAsia="ＭＳ Ｐゴシック" w:hAnsi="ＭＳ Ｐゴシック"/>
          <w:sz w:val="16"/>
          <w:szCs w:val="16"/>
        </w:rPr>
      </w:pPr>
    </w:p>
    <w:p w14:paraId="3BD0EF61" w14:textId="77777777" w:rsidR="00C66690" w:rsidRPr="003A1975" w:rsidRDefault="00C66690" w:rsidP="00FD587F">
      <w:pPr>
        <w:rPr>
          <w:rFonts w:ascii="ＭＳ Ｐゴシック" w:eastAsia="ＭＳ Ｐゴシック" w:hAnsi="ＭＳ Ｐゴシック"/>
          <w:sz w:val="16"/>
          <w:szCs w:val="16"/>
        </w:rPr>
      </w:pPr>
    </w:p>
    <w:p w14:paraId="597C2105" w14:textId="77777777" w:rsidR="00C66690" w:rsidRPr="003A1975" w:rsidRDefault="00C66690" w:rsidP="00FD587F">
      <w:pPr>
        <w:rPr>
          <w:rFonts w:ascii="ＭＳ Ｐゴシック" w:eastAsia="ＭＳ Ｐゴシック" w:hAnsi="ＭＳ Ｐゴシック"/>
          <w:sz w:val="16"/>
          <w:szCs w:val="16"/>
        </w:rPr>
      </w:pPr>
    </w:p>
    <w:p w14:paraId="0A0BB348" w14:textId="77777777" w:rsidR="00C66690" w:rsidRPr="003A1975" w:rsidRDefault="00C66690" w:rsidP="00FD587F">
      <w:pPr>
        <w:rPr>
          <w:rFonts w:ascii="ＭＳ Ｐゴシック" w:eastAsia="ＭＳ Ｐゴシック" w:hAnsi="ＭＳ Ｐゴシック"/>
          <w:sz w:val="16"/>
          <w:szCs w:val="16"/>
        </w:rPr>
      </w:pPr>
    </w:p>
    <w:p w14:paraId="7DE98B4C" w14:textId="77777777" w:rsidR="00C66690" w:rsidRPr="003A1975" w:rsidRDefault="00C66690" w:rsidP="00FD587F">
      <w:pPr>
        <w:rPr>
          <w:rFonts w:ascii="ＭＳ Ｐゴシック" w:eastAsia="ＭＳ Ｐゴシック" w:hAnsi="ＭＳ Ｐゴシック"/>
          <w:sz w:val="16"/>
          <w:szCs w:val="16"/>
        </w:rPr>
      </w:pPr>
    </w:p>
    <w:p w14:paraId="0391E104" w14:textId="77777777" w:rsidR="00C66690" w:rsidRPr="003A1975" w:rsidRDefault="00C66690" w:rsidP="00FD587F">
      <w:pPr>
        <w:rPr>
          <w:rFonts w:ascii="ＭＳ Ｐゴシック" w:eastAsia="ＭＳ Ｐゴシック" w:hAnsi="ＭＳ Ｐゴシック"/>
          <w:sz w:val="16"/>
          <w:szCs w:val="16"/>
        </w:rPr>
      </w:pPr>
    </w:p>
    <w:p w14:paraId="0E721A6B" w14:textId="77777777" w:rsidR="00C66690" w:rsidRPr="003A1975" w:rsidRDefault="00C66690" w:rsidP="00FD587F">
      <w:pPr>
        <w:rPr>
          <w:rFonts w:ascii="ＭＳ Ｐゴシック" w:eastAsia="ＭＳ Ｐゴシック" w:hAnsi="ＭＳ Ｐゴシック"/>
          <w:sz w:val="16"/>
          <w:szCs w:val="16"/>
        </w:rPr>
      </w:pPr>
    </w:p>
    <w:p w14:paraId="4A6C24AE" w14:textId="77777777" w:rsidR="00C66690" w:rsidRPr="003A1975" w:rsidRDefault="00C66690" w:rsidP="00FD587F">
      <w:pPr>
        <w:rPr>
          <w:rFonts w:ascii="ＭＳ Ｐゴシック" w:eastAsia="ＭＳ Ｐゴシック" w:hAnsi="ＭＳ Ｐゴシック"/>
          <w:sz w:val="16"/>
          <w:szCs w:val="16"/>
        </w:rPr>
      </w:pPr>
    </w:p>
    <w:p w14:paraId="31C80EB0" w14:textId="77777777" w:rsidR="00C66690" w:rsidRPr="003A1975" w:rsidRDefault="00C66690" w:rsidP="00FD587F">
      <w:pPr>
        <w:rPr>
          <w:rFonts w:ascii="ＭＳ Ｐゴシック" w:eastAsia="ＭＳ Ｐゴシック" w:hAnsi="ＭＳ Ｐゴシック"/>
          <w:sz w:val="16"/>
          <w:szCs w:val="16"/>
        </w:rPr>
      </w:pPr>
    </w:p>
    <w:p w14:paraId="62E849DB" w14:textId="77777777" w:rsidR="00C66690" w:rsidRPr="003A1975" w:rsidRDefault="00C66690" w:rsidP="00FD587F">
      <w:pPr>
        <w:rPr>
          <w:rFonts w:ascii="ＭＳ Ｐゴシック" w:eastAsia="ＭＳ Ｐゴシック" w:hAnsi="ＭＳ Ｐゴシック"/>
          <w:sz w:val="16"/>
          <w:szCs w:val="16"/>
        </w:rPr>
      </w:pPr>
    </w:p>
    <w:p w14:paraId="0466412F" w14:textId="77777777" w:rsidR="00C66690" w:rsidRPr="003A1975" w:rsidRDefault="00C66690" w:rsidP="00FD587F">
      <w:pPr>
        <w:rPr>
          <w:rFonts w:ascii="ＭＳ Ｐゴシック" w:eastAsia="ＭＳ Ｐゴシック" w:hAnsi="ＭＳ Ｐゴシック"/>
          <w:sz w:val="16"/>
          <w:szCs w:val="16"/>
        </w:rPr>
      </w:pPr>
    </w:p>
    <w:p w14:paraId="61DF6DC1" w14:textId="77777777" w:rsidR="00C66690" w:rsidRPr="003A1975" w:rsidRDefault="00C66690" w:rsidP="00FD587F">
      <w:pPr>
        <w:rPr>
          <w:rFonts w:ascii="ＭＳ Ｐゴシック" w:eastAsia="ＭＳ Ｐゴシック" w:hAnsi="ＭＳ Ｐゴシック"/>
          <w:sz w:val="16"/>
          <w:szCs w:val="16"/>
        </w:rPr>
      </w:pPr>
    </w:p>
    <w:p w14:paraId="53828278" w14:textId="77777777" w:rsidR="00C66690" w:rsidRDefault="00C66690" w:rsidP="00FD587F">
      <w:pPr>
        <w:rPr>
          <w:rFonts w:ascii="ＭＳ Ｐゴシック" w:eastAsia="ＭＳ Ｐゴシック" w:hAnsi="ＭＳ Ｐゴシック"/>
          <w:sz w:val="16"/>
          <w:szCs w:val="16"/>
        </w:rPr>
      </w:pPr>
    </w:p>
    <w:p w14:paraId="50D40B03" w14:textId="77777777" w:rsidR="00C66690" w:rsidRDefault="00C66690" w:rsidP="00FD587F">
      <w:pPr>
        <w:rPr>
          <w:rFonts w:ascii="ＭＳ Ｐゴシック" w:eastAsia="ＭＳ Ｐゴシック" w:hAnsi="ＭＳ Ｐゴシック"/>
          <w:sz w:val="16"/>
          <w:szCs w:val="16"/>
        </w:rPr>
      </w:pPr>
    </w:p>
    <w:p w14:paraId="71B74EA0" w14:textId="77777777" w:rsidR="00C66690" w:rsidRDefault="00C66690" w:rsidP="00FD587F">
      <w:pPr>
        <w:rPr>
          <w:rFonts w:ascii="ＭＳ Ｐゴシック" w:eastAsia="ＭＳ Ｐゴシック" w:hAnsi="ＭＳ Ｐゴシック"/>
          <w:sz w:val="16"/>
          <w:szCs w:val="16"/>
        </w:rPr>
      </w:pPr>
    </w:p>
    <w:p w14:paraId="2050367B" w14:textId="77777777" w:rsidR="00C66690" w:rsidRPr="003A1975" w:rsidRDefault="00C66690" w:rsidP="00FD587F">
      <w:pPr>
        <w:rPr>
          <w:rFonts w:ascii="ＭＳ Ｐゴシック" w:eastAsia="ＭＳ Ｐゴシック" w:hAnsi="ＭＳ Ｐゴシック"/>
          <w:sz w:val="16"/>
          <w:szCs w:val="16"/>
        </w:rPr>
      </w:pPr>
    </w:p>
    <w:p w14:paraId="4046C4F4" w14:textId="77777777" w:rsidR="00C66690" w:rsidRPr="003A1975" w:rsidRDefault="00C66690" w:rsidP="00CE1645">
      <w:pPr>
        <w:spacing w:line="240" w:lineRule="exact"/>
        <w:ind w:firstLineChars="150" w:firstLine="226"/>
        <w:rPr>
          <w:rFonts w:ascii="ＭＳ ゴシック" w:eastAsia="ＭＳ ゴシック" w:hAnsi="ＭＳ ゴシック"/>
          <w:sz w:val="16"/>
          <w:szCs w:val="16"/>
        </w:rPr>
      </w:pPr>
      <w:r w:rsidRPr="003A1975">
        <w:rPr>
          <w:rFonts w:ascii="ＭＳ ゴシック" w:eastAsia="ＭＳ ゴシック" w:hAnsi="ＭＳ ゴシック" w:hint="eastAsia"/>
          <w:sz w:val="16"/>
          <w:szCs w:val="16"/>
        </w:rPr>
        <w:t xml:space="preserve">（注）  </w:t>
      </w:r>
      <w:r w:rsidRPr="003A1975">
        <w:rPr>
          <w:rFonts w:ascii="ＭＳ ゴシック" w:eastAsia="ＭＳ ゴシック" w:hAnsi="ＭＳ ゴシック"/>
          <w:sz w:val="16"/>
          <w:szCs w:val="16"/>
        </w:rPr>
        <w:t xml:space="preserve"> 1</w:t>
      </w:r>
      <w:r w:rsidRPr="003A1975">
        <w:rPr>
          <w:rFonts w:ascii="ＭＳ ゴシック" w:eastAsia="ＭＳ ゴシック" w:hAnsi="ＭＳ ゴシック" w:hint="eastAsia"/>
          <w:sz w:val="16"/>
          <w:szCs w:val="16"/>
        </w:rPr>
        <w:t xml:space="preserve">　（　）内の数値は、</w:t>
      </w:r>
      <w:r w:rsidRPr="001C6ABE">
        <w:rPr>
          <w:rFonts w:ascii="ＭＳ ゴシック" w:eastAsia="ＭＳ ゴシック" w:hAnsi="ＭＳ ゴシック"/>
          <w:sz w:val="16"/>
          <w:szCs w:val="16"/>
        </w:rPr>
        <w:t>H2</w:t>
      </w:r>
      <w:r>
        <w:rPr>
          <w:rFonts w:ascii="ＭＳ ゴシック" w:eastAsia="ＭＳ ゴシック" w:hAnsi="ＭＳ ゴシック"/>
          <w:sz w:val="16"/>
          <w:szCs w:val="16"/>
        </w:rPr>
        <w:t>8</w:t>
      </w:r>
      <w:r>
        <w:rPr>
          <w:rFonts w:ascii="ＭＳ ゴシック" w:eastAsia="ＭＳ ゴシック" w:hAnsi="ＭＳ ゴシック" w:hint="eastAsia"/>
          <w:sz w:val="16"/>
          <w:szCs w:val="16"/>
        </w:rPr>
        <w:t>の</w:t>
      </w:r>
      <w:r w:rsidRPr="003A1975">
        <w:rPr>
          <w:rFonts w:ascii="ＭＳ ゴシック" w:eastAsia="ＭＳ ゴシック" w:hAnsi="ＭＳ ゴシック"/>
          <w:sz w:val="16"/>
          <w:szCs w:val="16"/>
        </w:rPr>
        <w:t>予算額</w:t>
      </w:r>
      <w:r w:rsidRPr="003A1975">
        <w:rPr>
          <w:rFonts w:ascii="ＭＳ ゴシック" w:eastAsia="ＭＳ ゴシック" w:hAnsi="ＭＳ ゴシック" w:hint="eastAsia"/>
          <w:sz w:val="16"/>
          <w:szCs w:val="16"/>
        </w:rPr>
        <w:t>を100とした場合の指数である。</w:t>
      </w:r>
    </w:p>
    <w:p w14:paraId="75FEAE49" w14:textId="36143EBF" w:rsidR="00C66690" w:rsidRDefault="00C66690" w:rsidP="00D7530F">
      <w:pPr>
        <w:spacing w:line="240" w:lineRule="exact"/>
        <w:ind w:leftChars="451" w:left="1132" w:hangingChars="150" w:hanging="226"/>
        <w:rPr>
          <w:rFonts w:ascii="ＭＳ ゴシック" w:eastAsia="ＭＳ ゴシック" w:hAnsi="ＭＳ ゴシック"/>
          <w:spacing w:val="2"/>
          <w:sz w:val="16"/>
          <w:szCs w:val="16"/>
        </w:rPr>
      </w:pPr>
      <w:r w:rsidRPr="003A1975">
        <w:rPr>
          <w:rFonts w:ascii="ＭＳ ゴシック" w:eastAsia="ＭＳ ゴシック" w:hAnsi="ＭＳ ゴシック"/>
          <w:sz w:val="16"/>
          <w:szCs w:val="16"/>
        </w:rPr>
        <w:t>2</w:t>
      </w:r>
      <w:r>
        <w:rPr>
          <w:rFonts w:ascii="ＭＳ ゴシック" w:eastAsia="ＭＳ ゴシック" w:hAnsi="ＭＳ ゴシック" w:hint="eastAsia"/>
          <w:sz w:val="16"/>
          <w:szCs w:val="16"/>
        </w:rPr>
        <w:t xml:space="preserve">　</w:t>
      </w:r>
      <w:r w:rsidRPr="00D7530F">
        <w:rPr>
          <w:rFonts w:ascii="ＭＳ ゴシック" w:eastAsia="ＭＳ ゴシック" w:hAnsi="ＭＳ ゴシック" w:hint="eastAsia"/>
          <w:spacing w:val="2"/>
          <w:sz w:val="16"/>
          <w:szCs w:val="16"/>
        </w:rPr>
        <w:t>H29以前のグラフ中の数値は、平成</w:t>
      </w:r>
      <w:r w:rsidR="00E92C8A">
        <w:rPr>
          <w:rFonts w:ascii="ＭＳ ゴシック" w:eastAsia="ＭＳ ゴシック" w:hAnsi="ＭＳ ゴシック" w:hint="eastAsia"/>
          <w:spacing w:val="2"/>
          <w:sz w:val="16"/>
          <w:szCs w:val="16"/>
        </w:rPr>
        <w:t>3</w:t>
      </w:r>
      <w:r w:rsidR="00E92C8A">
        <w:rPr>
          <w:rFonts w:ascii="ＭＳ ゴシック" w:eastAsia="ＭＳ ゴシック" w:hAnsi="ＭＳ ゴシック"/>
          <w:spacing w:val="2"/>
          <w:sz w:val="16"/>
          <w:szCs w:val="16"/>
        </w:rPr>
        <w:t>0</w:t>
      </w:r>
      <w:r w:rsidRPr="00D7530F">
        <w:rPr>
          <w:rFonts w:ascii="ＭＳ ゴシック" w:eastAsia="ＭＳ ゴシック" w:hAnsi="ＭＳ ゴシック" w:hint="eastAsia"/>
          <w:spacing w:val="2"/>
          <w:sz w:val="16"/>
          <w:szCs w:val="16"/>
        </w:rPr>
        <w:t>年</w:t>
      </w:r>
      <w:r w:rsidR="00E92C8A">
        <w:rPr>
          <w:rFonts w:ascii="ＭＳ ゴシック" w:eastAsia="ＭＳ ゴシック" w:hAnsi="ＭＳ ゴシック"/>
          <w:spacing w:val="2"/>
          <w:sz w:val="16"/>
          <w:szCs w:val="16"/>
        </w:rPr>
        <w:t>4</w:t>
      </w:r>
      <w:r w:rsidRPr="00D7530F">
        <w:rPr>
          <w:rFonts w:ascii="ＭＳ ゴシック" w:eastAsia="ＭＳ ゴシック" w:hAnsi="ＭＳ ゴシック" w:hint="eastAsia"/>
          <w:spacing w:val="2"/>
          <w:sz w:val="16"/>
          <w:szCs w:val="16"/>
        </w:rPr>
        <w:t>月から地方消費税清算特別会計を設置したことに伴い、関連予算を調整した後の数値としている。</w:t>
      </w:r>
    </w:p>
    <w:p w14:paraId="74E5193C" w14:textId="14061540" w:rsidR="00C66690" w:rsidRDefault="00C66690">
      <w:pPr>
        <w:widowControl/>
        <w:jc w:val="left"/>
        <w:rPr>
          <w:rFonts w:ascii="ＭＳ ゴシック" w:eastAsia="ＭＳ ゴシック" w:hAnsi="ＭＳ ゴシック"/>
          <w:spacing w:val="2"/>
          <w:sz w:val="16"/>
          <w:szCs w:val="16"/>
        </w:rPr>
      </w:pPr>
      <w:r>
        <w:rPr>
          <w:rFonts w:ascii="ＭＳ ゴシック" w:eastAsia="ＭＳ ゴシック" w:hAnsi="ＭＳ ゴシック"/>
          <w:spacing w:val="2"/>
          <w:sz w:val="16"/>
          <w:szCs w:val="16"/>
        </w:rPr>
        <w:br w:type="page"/>
      </w:r>
    </w:p>
    <w:p w14:paraId="5EE8D2AE" w14:textId="77777777" w:rsidR="00C66690" w:rsidRPr="003A1975" w:rsidRDefault="00C66690" w:rsidP="00B41D77">
      <w:pPr>
        <w:spacing w:line="360" w:lineRule="exact"/>
        <w:ind w:leftChars="70" w:left="141"/>
        <w:rPr>
          <w:rFonts w:ascii="ＭＳ Ｐゴシック" w:eastAsia="ＭＳ Ｐゴシック" w:hAnsi="ＭＳ Ｐゴシック"/>
          <w:b/>
          <w:sz w:val="24"/>
        </w:rPr>
      </w:pPr>
      <w:r w:rsidRPr="003A1975">
        <w:rPr>
          <w:rFonts w:hint="eastAsia"/>
        </w:rPr>
        <w:lastRenderedPageBreak/>
        <w:t>■</w:t>
      </w:r>
      <w:r w:rsidRPr="003A1975">
        <w:rPr>
          <w:rFonts w:ascii="ＭＳ Ｐゴシック" w:eastAsia="ＭＳ Ｐゴシック" w:hAnsi="ＭＳ Ｐゴシック" w:hint="eastAsia"/>
          <w:b/>
          <w:sz w:val="24"/>
        </w:rPr>
        <w:t xml:space="preserve">　歳 入 主 な も の</w:t>
      </w:r>
    </w:p>
    <w:p w14:paraId="24E74284" w14:textId="77777777" w:rsidR="00C66690" w:rsidRPr="003A1975" w:rsidRDefault="00C66690" w:rsidP="00E04A0B">
      <w:pPr>
        <w:spacing w:line="180" w:lineRule="exact"/>
      </w:pPr>
    </w:p>
    <w:p w14:paraId="56EF8B9B" w14:textId="77777777" w:rsidR="00C66690" w:rsidRPr="003A1975" w:rsidRDefault="00C66690" w:rsidP="00E04A0B">
      <w:pPr>
        <w:spacing w:line="180" w:lineRule="exact"/>
      </w:pPr>
      <w:r w:rsidRPr="003A1975">
        <w:rPr>
          <w:rFonts w:hint="eastAsia"/>
        </w:rPr>
        <w:t>━━━━━━━━━━━</w:t>
      </w:r>
    </w:p>
    <w:p w14:paraId="3ECBA85A" w14:textId="77777777" w:rsidR="00C66690" w:rsidRPr="003A1975" w:rsidRDefault="00C66690" w:rsidP="00E04A0B">
      <w:pPr>
        <w:spacing w:line="320" w:lineRule="exact"/>
        <w:rPr>
          <w:rFonts w:ascii="ＭＳ Ｐゴシック" w:eastAsia="ＭＳ Ｐゴシック" w:hAnsi="ＭＳ Ｐゴシック"/>
          <w:b/>
          <w:sz w:val="22"/>
          <w:szCs w:val="22"/>
        </w:rPr>
      </w:pPr>
      <w:r w:rsidRPr="003A1975">
        <w:rPr>
          <w:rFonts w:ascii="ＭＳ Ｐゴシック" w:eastAsia="ＭＳ Ｐゴシック" w:hAnsi="ＭＳ Ｐゴシック" w:hint="eastAsia"/>
          <w:b/>
          <w:spacing w:val="881"/>
          <w:kern w:val="0"/>
          <w:sz w:val="22"/>
          <w:szCs w:val="22"/>
          <w:fitText w:val="2204" w:id="1713649920"/>
        </w:rPr>
        <w:t>府</w:t>
      </w:r>
      <w:r w:rsidRPr="003A1975">
        <w:rPr>
          <w:rFonts w:ascii="ＭＳ Ｐゴシック" w:eastAsia="ＭＳ Ｐゴシック" w:hAnsi="ＭＳ Ｐゴシック" w:hint="eastAsia"/>
          <w:b/>
          <w:kern w:val="0"/>
          <w:sz w:val="22"/>
          <w:szCs w:val="22"/>
          <w:fitText w:val="2204" w:id="1713649920"/>
        </w:rPr>
        <w:t>税</w:t>
      </w:r>
    </w:p>
    <w:p w14:paraId="260665E1" w14:textId="77777777" w:rsidR="00C66690" w:rsidRPr="003A1975" w:rsidRDefault="00C66690" w:rsidP="00E04A0B">
      <w:pPr>
        <w:pStyle w:val="a3"/>
        <w:tabs>
          <w:tab w:val="clear" w:pos="4252"/>
          <w:tab w:val="clear" w:pos="8504"/>
        </w:tabs>
        <w:snapToGrid/>
        <w:spacing w:line="180" w:lineRule="exact"/>
      </w:pPr>
      <w:r w:rsidRPr="003A1975">
        <w:rPr>
          <w:rFonts w:hint="eastAsia"/>
        </w:rPr>
        <w:t>━━━━━━━━━━━</w:t>
      </w:r>
    </w:p>
    <w:p w14:paraId="5E7F32C4" w14:textId="77777777" w:rsidR="00C66690" w:rsidRPr="003A1975" w:rsidRDefault="00C66690" w:rsidP="00225163">
      <w:pPr>
        <w:pStyle w:val="a3"/>
        <w:tabs>
          <w:tab w:val="clear" w:pos="4252"/>
          <w:tab w:val="clear" w:pos="8504"/>
        </w:tabs>
        <w:snapToGrid/>
        <w:spacing w:line="300" w:lineRule="exact"/>
      </w:pPr>
      <w:r w:rsidRPr="003A1975">
        <w:rPr>
          <w:rFonts w:hint="eastAsia"/>
          <w:noProof/>
        </w:rPr>
        <mc:AlternateContent>
          <mc:Choice Requires="wps">
            <w:drawing>
              <wp:anchor distT="0" distB="0" distL="114300" distR="114300" simplePos="0" relativeHeight="251703808" behindDoc="0" locked="0" layoutInCell="1" allowOverlap="1" wp14:anchorId="2E19AD1C" wp14:editId="3B7A607D">
                <wp:simplePos x="0" y="0"/>
                <wp:positionH relativeFrom="margin">
                  <wp:align>left</wp:align>
                </wp:positionH>
                <wp:positionV relativeFrom="line">
                  <wp:posOffset>104255</wp:posOffset>
                </wp:positionV>
                <wp:extent cx="6181725" cy="1219200"/>
                <wp:effectExtent l="0" t="0" r="28575" b="19050"/>
                <wp:wrapNone/>
                <wp:docPr id="7"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1219200"/>
                        </a:xfrm>
                        <a:prstGeom prst="roundRect">
                          <a:avLst>
                            <a:gd name="adj" fmla="val 16667"/>
                          </a:avLst>
                        </a:prstGeom>
                        <a:noFill/>
                        <a:ln w="9525" algn="ctr">
                          <a:solidFill>
                            <a:srgbClr val="000000"/>
                          </a:solidFill>
                          <a:prstDash val="dash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CB6033" id="AutoShape 231" o:spid="_x0000_s1026" style="position:absolute;left:0;text-align:left;margin-left:0;margin-top:8.2pt;width:486.75pt;height:96pt;z-index:25170380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" filled="f">
                <v:stroke dashstyle="dashDot"/>
                <v:textbox inset="5.85pt,.7pt,5.85pt,.7pt"/>
                <w10:wrap anchorx="margin" anchory="line"/>
              </v:roundrect>
            </w:pict>
          </mc:Fallback>
        </mc:AlternateContent>
      </w:r>
    </w:p>
    <w:p w14:paraId="50CB74B9" w14:textId="77777777" w:rsidR="00C66690" w:rsidRPr="00243085" w:rsidRDefault="00C66690" w:rsidP="00EB29B0">
      <w:pPr>
        <w:numPr>
          <w:ilvl w:val="0"/>
          <w:numId w:val="2"/>
        </w:numPr>
        <w:ind w:left="567"/>
        <w:rPr>
          <w:rFonts w:ascii="ＭＳ 明朝" w:hAnsi="ＭＳ 明朝"/>
          <w:sz w:val="22"/>
          <w:szCs w:val="22"/>
        </w:rPr>
      </w:pPr>
      <w:r w:rsidRPr="00243085">
        <w:rPr>
          <w:rFonts w:ascii="ＭＳ 明朝" w:hAnsi="ＭＳ 明朝" w:hint="eastAsia"/>
          <w:sz w:val="22"/>
          <w:szCs w:val="22"/>
        </w:rPr>
        <w:t>令和</w:t>
      </w:r>
      <w:r>
        <w:rPr>
          <w:rFonts w:ascii="ＭＳ 明朝" w:hAnsi="ＭＳ 明朝" w:hint="eastAsia"/>
          <w:sz w:val="22"/>
          <w:szCs w:val="22"/>
        </w:rPr>
        <w:t>７</w:t>
      </w:r>
      <w:r w:rsidRPr="00243085">
        <w:rPr>
          <w:rFonts w:ascii="ＭＳ 明朝" w:hAnsi="ＭＳ 明朝" w:hint="eastAsia"/>
          <w:sz w:val="22"/>
          <w:szCs w:val="22"/>
        </w:rPr>
        <w:t>年度当初予算</w:t>
      </w:r>
      <w:r w:rsidRPr="00243085">
        <w:rPr>
          <w:rFonts w:ascii="ＭＳ 明朝" w:hAnsi="ＭＳ 明朝"/>
          <w:sz w:val="22"/>
          <w:szCs w:val="22"/>
        </w:rPr>
        <w:t>1</w:t>
      </w:r>
      <w:r w:rsidRPr="00243085">
        <w:rPr>
          <w:rFonts w:ascii="ＭＳ 明朝" w:hAnsi="ＭＳ 明朝" w:hint="eastAsia"/>
          <w:sz w:val="22"/>
          <w:szCs w:val="22"/>
        </w:rPr>
        <w:t>兆</w:t>
      </w:r>
      <w:r>
        <w:rPr>
          <w:rFonts w:ascii="ＭＳ 明朝" w:hAnsi="ＭＳ 明朝"/>
          <w:sz w:val="22"/>
          <w:szCs w:val="22"/>
        </w:rPr>
        <w:t>6</w:t>
      </w:r>
      <w:r w:rsidRPr="00243085">
        <w:rPr>
          <w:rFonts w:ascii="ＭＳ 明朝" w:hAnsi="ＭＳ 明朝"/>
          <w:sz w:val="22"/>
          <w:szCs w:val="22"/>
        </w:rPr>
        <w:t>,</w:t>
      </w:r>
      <w:r>
        <w:rPr>
          <w:rFonts w:ascii="ＭＳ 明朝" w:hAnsi="ＭＳ 明朝"/>
          <w:sz w:val="22"/>
          <w:szCs w:val="22"/>
        </w:rPr>
        <w:t>283</w:t>
      </w:r>
      <w:r w:rsidRPr="00243085">
        <w:rPr>
          <w:rFonts w:ascii="ＭＳ 明朝" w:hAnsi="ＭＳ 明朝" w:hint="eastAsia"/>
          <w:sz w:val="22"/>
          <w:szCs w:val="22"/>
        </w:rPr>
        <w:t>億円</w:t>
      </w:r>
      <w:r w:rsidRPr="00243085">
        <w:rPr>
          <w:rFonts w:ascii="ＭＳ 明朝" w:hAnsi="ＭＳ 明朝"/>
          <w:sz w:val="22"/>
          <w:szCs w:val="22"/>
        </w:rPr>
        <w:t xml:space="preserve"> </w:t>
      </w:r>
      <w:r w:rsidRPr="00243085">
        <w:rPr>
          <w:rFonts w:ascii="ＭＳ 明朝" w:hAnsi="ＭＳ 明朝" w:hint="eastAsia"/>
          <w:sz w:val="22"/>
          <w:szCs w:val="22"/>
        </w:rPr>
        <w:t>（前年度当初比</w:t>
      </w:r>
      <w:r w:rsidRPr="00243085">
        <w:rPr>
          <w:rFonts w:ascii="ＭＳ 明朝" w:hAnsi="ＭＳ 明朝"/>
          <w:sz w:val="22"/>
          <w:szCs w:val="22"/>
        </w:rPr>
        <w:t xml:space="preserve"> 1</w:t>
      </w:r>
      <w:r>
        <w:rPr>
          <w:rFonts w:ascii="ＭＳ 明朝" w:hAnsi="ＭＳ 明朝"/>
          <w:sz w:val="22"/>
          <w:szCs w:val="22"/>
        </w:rPr>
        <w:t>11</w:t>
      </w:r>
      <w:r w:rsidRPr="00243085">
        <w:rPr>
          <w:rFonts w:ascii="ＭＳ 明朝" w:hAnsi="ＭＳ 明朝"/>
          <w:sz w:val="22"/>
          <w:szCs w:val="22"/>
        </w:rPr>
        <w:t>.</w:t>
      </w:r>
      <w:r>
        <w:rPr>
          <w:rFonts w:ascii="ＭＳ 明朝" w:hAnsi="ＭＳ 明朝"/>
          <w:sz w:val="22"/>
          <w:szCs w:val="22"/>
        </w:rPr>
        <w:t>5</w:t>
      </w:r>
      <w:r w:rsidRPr="00243085">
        <w:rPr>
          <w:rFonts w:ascii="ＭＳ 明朝" w:hAnsi="ＭＳ 明朝" w:hint="eastAsia"/>
          <w:sz w:val="22"/>
          <w:szCs w:val="22"/>
        </w:rPr>
        <w:t>％、＋</w:t>
      </w:r>
      <w:r>
        <w:rPr>
          <w:rFonts w:ascii="ＭＳ 明朝" w:hAnsi="ＭＳ 明朝"/>
          <w:sz w:val="22"/>
          <w:szCs w:val="22"/>
        </w:rPr>
        <w:t>1,674</w:t>
      </w:r>
      <w:r w:rsidRPr="00243085">
        <w:rPr>
          <w:rFonts w:ascii="ＭＳ 明朝" w:hAnsi="ＭＳ 明朝" w:hint="eastAsia"/>
          <w:sz w:val="22"/>
          <w:szCs w:val="22"/>
        </w:rPr>
        <w:t>億円）</w:t>
      </w:r>
    </w:p>
    <w:p w14:paraId="2849D026" w14:textId="77777777" w:rsidR="00C66690" w:rsidRPr="00243085" w:rsidRDefault="00C66690" w:rsidP="00EB29B0">
      <w:pPr>
        <w:numPr>
          <w:ilvl w:val="0"/>
          <w:numId w:val="2"/>
        </w:numPr>
        <w:ind w:left="567"/>
        <w:rPr>
          <w:rFonts w:ascii="ＭＳ 明朝" w:hAnsi="ＭＳ 明朝"/>
          <w:sz w:val="22"/>
          <w:szCs w:val="22"/>
        </w:rPr>
      </w:pPr>
      <w:r w:rsidRPr="00243085">
        <w:rPr>
          <w:rFonts w:ascii="ＭＳ 明朝" w:hAnsi="ＭＳ 明朝" w:hint="eastAsia"/>
          <w:sz w:val="22"/>
          <w:szCs w:val="22"/>
        </w:rPr>
        <w:t>実質税収1兆</w:t>
      </w:r>
      <w:r>
        <w:rPr>
          <w:rFonts w:ascii="ＭＳ 明朝" w:hAnsi="ＭＳ 明朝" w:hint="eastAsia"/>
          <w:sz w:val="22"/>
          <w:szCs w:val="22"/>
        </w:rPr>
        <w:t>4</w:t>
      </w:r>
      <w:r w:rsidRPr="00243085">
        <w:rPr>
          <w:rFonts w:ascii="ＭＳ 明朝" w:hAnsi="ＭＳ 明朝" w:hint="eastAsia"/>
          <w:sz w:val="22"/>
          <w:szCs w:val="22"/>
        </w:rPr>
        <w:t>,</w:t>
      </w:r>
      <w:r>
        <w:rPr>
          <w:rFonts w:ascii="ＭＳ 明朝" w:hAnsi="ＭＳ 明朝"/>
          <w:sz w:val="22"/>
          <w:szCs w:val="22"/>
        </w:rPr>
        <w:t>2</w:t>
      </w:r>
      <w:r w:rsidRPr="00243085">
        <w:rPr>
          <w:rFonts w:ascii="ＭＳ 明朝" w:hAnsi="ＭＳ 明朝" w:hint="eastAsia"/>
          <w:sz w:val="22"/>
          <w:szCs w:val="22"/>
        </w:rPr>
        <w:t>90億円（前年度当初比1</w:t>
      </w:r>
      <w:r>
        <w:rPr>
          <w:rFonts w:ascii="ＭＳ 明朝" w:hAnsi="ＭＳ 明朝"/>
          <w:sz w:val="22"/>
          <w:szCs w:val="22"/>
        </w:rPr>
        <w:t>10</w:t>
      </w:r>
      <w:r w:rsidRPr="00243085">
        <w:rPr>
          <w:rFonts w:ascii="ＭＳ 明朝" w:hAnsi="ＭＳ 明朝" w:hint="eastAsia"/>
          <w:sz w:val="22"/>
          <w:szCs w:val="22"/>
        </w:rPr>
        <w:t>.</w:t>
      </w:r>
      <w:r>
        <w:rPr>
          <w:rFonts w:ascii="ＭＳ 明朝" w:hAnsi="ＭＳ 明朝"/>
          <w:sz w:val="22"/>
          <w:szCs w:val="22"/>
        </w:rPr>
        <w:t>0</w:t>
      </w:r>
      <w:r w:rsidRPr="00243085">
        <w:rPr>
          <w:rFonts w:ascii="ＭＳ 明朝" w:hAnsi="ＭＳ 明朝" w:hint="eastAsia"/>
          <w:sz w:val="22"/>
          <w:szCs w:val="22"/>
        </w:rPr>
        <w:t>％、＋</w:t>
      </w:r>
      <w:r>
        <w:rPr>
          <w:rFonts w:ascii="ＭＳ 明朝" w:hAnsi="ＭＳ 明朝"/>
          <w:sz w:val="22"/>
          <w:szCs w:val="22"/>
        </w:rPr>
        <w:t>1,301</w:t>
      </w:r>
      <w:r w:rsidRPr="00243085">
        <w:rPr>
          <w:rFonts w:ascii="ＭＳ 明朝" w:hAnsi="ＭＳ 明朝" w:hint="eastAsia"/>
          <w:sz w:val="22"/>
          <w:szCs w:val="22"/>
        </w:rPr>
        <w:t>億円）</w:t>
      </w:r>
    </w:p>
    <w:p w14:paraId="32C30DB5" w14:textId="77777777" w:rsidR="00C66690" w:rsidRPr="006A59B4" w:rsidRDefault="00C66690" w:rsidP="006A59B4">
      <w:pPr>
        <w:numPr>
          <w:ilvl w:val="0"/>
          <w:numId w:val="2"/>
        </w:numPr>
        <w:ind w:left="567"/>
        <w:rPr>
          <w:rFonts w:ascii="ＭＳ 明朝" w:hAnsi="ＭＳ 明朝"/>
          <w:sz w:val="22"/>
          <w:szCs w:val="22"/>
        </w:rPr>
      </w:pPr>
      <w:r>
        <w:rPr>
          <w:rFonts w:ascii="ＭＳ 明朝" w:hAnsi="ＭＳ 明朝" w:hint="eastAsia"/>
          <w:sz w:val="22"/>
          <w:szCs w:val="22"/>
        </w:rPr>
        <w:t>雇用・所得環境の改善や定額減税の影響がなくなることから、個人府民税が増収。また、企業業績が堅調に推移していることで法人二税が増収となることに加え、物価高や円安による地方消費税の増収、宿泊税制度の改正による宿泊税の増収などにより、全体では令和６年度当初予算と比べ増収。</w:t>
      </w:r>
    </w:p>
    <w:p w14:paraId="7FF1B2AA" w14:textId="77777777" w:rsidR="00C66690" w:rsidRPr="003A1975" w:rsidRDefault="00C66690" w:rsidP="006429B6">
      <w:pPr>
        <w:spacing w:line="300" w:lineRule="exact"/>
        <w:jc w:val="left"/>
        <w:rPr>
          <w:rFonts w:ascii="ＭＳ 明朝" w:hAnsi="ＭＳ 明朝"/>
          <w:sz w:val="20"/>
          <w:szCs w:val="20"/>
        </w:rPr>
      </w:pPr>
    </w:p>
    <w:p w14:paraId="766022C2" w14:textId="77777777" w:rsidR="00C66690" w:rsidRPr="003A1975" w:rsidRDefault="00C66690" w:rsidP="00C827CF">
      <w:pPr>
        <w:spacing w:line="400" w:lineRule="exact"/>
        <w:jc w:val="left"/>
        <w:rPr>
          <w:rFonts w:ascii="ＭＳ ゴシック" w:eastAsia="ＭＳ ゴシック" w:hAnsi="ＭＳ ゴシック"/>
          <w:b/>
        </w:rPr>
      </w:pPr>
      <w:r w:rsidRPr="003A1975">
        <w:rPr>
          <w:rFonts w:ascii="ＭＳ ゴシック" w:eastAsia="ＭＳ ゴシック" w:hAnsi="ＭＳ ゴシック" w:hint="eastAsia"/>
          <w:b/>
          <w:bdr w:val="single" w:sz="4" w:space="0" w:color="auto"/>
        </w:rPr>
        <w:t>第 ３ 表</w:t>
      </w:r>
      <w:r w:rsidRPr="003A1975">
        <w:rPr>
          <w:rFonts w:ascii="ＭＳ ゴシック" w:eastAsia="ＭＳ ゴシック" w:hAnsi="ＭＳ ゴシック" w:hint="eastAsia"/>
          <w:b/>
        </w:rPr>
        <w:t xml:space="preserve">　　　　　　　　　　  　</w:t>
      </w:r>
      <w:r w:rsidRPr="003A1975">
        <w:rPr>
          <w:rFonts w:ascii="ＭＳ ゴシック" w:eastAsia="ＭＳ ゴシック" w:hAnsi="ＭＳ ゴシック" w:hint="eastAsia"/>
          <w:b/>
          <w:sz w:val="20"/>
        </w:rPr>
        <w:t xml:space="preserve">　　　</w:t>
      </w:r>
      <w:r w:rsidRPr="003A1975">
        <w:rPr>
          <w:rFonts w:ascii="ＭＳ ゴシック" w:eastAsia="ＭＳ ゴシック" w:hAnsi="ＭＳ ゴシック" w:hint="eastAsia"/>
          <w:b/>
        </w:rPr>
        <w:t>府 税 予 算 の 内 訳</w:t>
      </w:r>
    </w:p>
    <w:p w14:paraId="6122682E" w14:textId="77777777" w:rsidR="00C66690" w:rsidRPr="003A1975" w:rsidRDefault="00C66690" w:rsidP="00ED21B2">
      <w:pPr>
        <w:spacing w:line="276" w:lineRule="auto"/>
        <w:jc w:val="left"/>
        <w:rPr>
          <w:rFonts w:ascii="ＭＳ 明朝" w:hAnsi="ＭＳ 明朝"/>
          <w:sz w:val="20"/>
          <w:szCs w:val="20"/>
        </w:rPr>
      </w:pPr>
      <w:r w:rsidRPr="003F10C3">
        <w:rPr>
          <w:noProof/>
        </w:rPr>
        <w:drawing>
          <wp:inline distT="0" distB="0" distL="0" distR="0" wp14:anchorId="31CE96ED" wp14:editId="5D80DA36">
            <wp:extent cx="6120130" cy="3386455"/>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386455"/>
                    </a:xfrm>
                    <a:prstGeom prst="rect">
                      <a:avLst/>
                    </a:prstGeom>
                    <a:noFill/>
                    <a:ln>
                      <a:noFill/>
                    </a:ln>
                  </pic:spPr>
                </pic:pic>
              </a:graphicData>
            </a:graphic>
          </wp:inline>
        </w:drawing>
      </w:r>
    </w:p>
    <w:p w14:paraId="0003A8B9" w14:textId="77777777" w:rsidR="00C66690" w:rsidRPr="003A1975" w:rsidRDefault="00C66690" w:rsidP="00796495">
      <w:pPr>
        <w:spacing w:line="240" w:lineRule="exact"/>
        <w:jc w:val="center"/>
        <w:rPr>
          <w:rFonts w:ascii="ＭＳ ゴシック" w:eastAsia="ＭＳ ゴシック" w:hAnsi="ＭＳ ゴシック"/>
          <w:b/>
        </w:rPr>
      </w:pPr>
      <w:r>
        <w:rPr>
          <w:rFonts w:ascii="ＭＳ Ｐゴシック" w:eastAsia="ＭＳ Ｐゴシック" w:hAnsi="ＭＳ Ｐゴシック"/>
          <w:noProof/>
          <w:sz w:val="16"/>
          <w:szCs w:val="16"/>
        </w:rPr>
        <w:drawing>
          <wp:anchor distT="0" distB="0" distL="114300" distR="114300" simplePos="0" relativeHeight="251706880" behindDoc="1" locked="0" layoutInCell="1" allowOverlap="1" wp14:anchorId="33403AD6" wp14:editId="421DE8D4">
            <wp:simplePos x="0" y="0"/>
            <wp:positionH relativeFrom="margin">
              <wp:posOffset>504442</wp:posOffset>
            </wp:positionH>
            <wp:positionV relativeFrom="paragraph">
              <wp:posOffset>4445</wp:posOffset>
            </wp:positionV>
            <wp:extent cx="5348378" cy="2960423"/>
            <wp:effectExtent l="0" t="0" r="508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8378" cy="29604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975">
        <w:rPr>
          <w:rFonts w:ascii="ＭＳ ゴシック" w:eastAsia="ＭＳ ゴシック" w:hAnsi="ＭＳ ゴシック" w:hint="eastAsia"/>
          <w:b/>
        </w:rPr>
        <w:t>【参 考】 府 税 当 初 予 算 の 推 移</w:t>
      </w:r>
    </w:p>
    <w:p w14:paraId="276C65EC" w14:textId="77777777" w:rsidR="00C66690" w:rsidRDefault="00C66690" w:rsidP="00B566C6">
      <w:pPr>
        <w:spacing w:line="240" w:lineRule="exact"/>
        <w:ind w:firstLineChars="150" w:firstLine="226"/>
        <w:rPr>
          <w:rFonts w:ascii="ＭＳ ゴシック" w:eastAsia="ＭＳ ゴシック" w:hAnsi="ＭＳ ゴシック"/>
          <w:sz w:val="16"/>
          <w:szCs w:val="16"/>
        </w:rPr>
      </w:pPr>
    </w:p>
    <w:p w14:paraId="048EE8BB" w14:textId="77777777" w:rsidR="00C66690" w:rsidRDefault="00C66690" w:rsidP="00B566C6">
      <w:pPr>
        <w:spacing w:line="240" w:lineRule="exact"/>
        <w:ind w:firstLineChars="150" w:firstLine="226"/>
        <w:rPr>
          <w:rFonts w:ascii="ＭＳ ゴシック" w:eastAsia="ＭＳ ゴシック" w:hAnsi="ＭＳ ゴシック"/>
          <w:sz w:val="16"/>
          <w:szCs w:val="16"/>
        </w:rPr>
      </w:pPr>
    </w:p>
    <w:p w14:paraId="7982EEA3" w14:textId="77777777" w:rsidR="00C66690" w:rsidRDefault="00C66690" w:rsidP="00B566C6">
      <w:pPr>
        <w:spacing w:line="240" w:lineRule="exact"/>
        <w:ind w:firstLineChars="150" w:firstLine="226"/>
        <w:rPr>
          <w:rFonts w:ascii="ＭＳ ゴシック" w:eastAsia="ＭＳ ゴシック" w:hAnsi="ＭＳ ゴシック"/>
          <w:sz w:val="16"/>
          <w:szCs w:val="16"/>
        </w:rPr>
      </w:pPr>
    </w:p>
    <w:p w14:paraId="2F09DB37" w14:textId="77777777" w:rsidR="00C66690" w:rsidRDefault="00C66690" w:rsidP="00B566C6">
      <w:pPr>
        <w:spacing w:line="240" w:lineRule="exact"/>
        <w:ind w:firstLineChars="150" w:firstLine="226"/>
        <w:rPr>
          <w:rFonts w:ascii="ＭＳ ゴシック" w:eastAsia="ＭＳ ゴシック" w:hAnsi="ＭＳ ゴシック"/>
          <w:sz w:val="16"/>
          <w:szCs w:val="16"/>
        </w:rPr>
      </w:pPr>
    </w:p>
    <w:p w14:paraId="282B8FBE" w14:textId="77777777" w:rsidR="00C66690" w:rsidRDefault="00C66690" w:rsidP="00B566C6">
      <w:pPr>
        <w:spacing w:line="240" w:lineRule="exact"/>
        <w:ind w:firstLineChars="150" w:firstLine="226"/>
        <w:rPr>
          <w:rFonts w:ascii="ＭＳ ゴシック" w:eastAsia="ＭＳ ゴシック" w:hAnsi="ＭＳ ゴシック"/>
          <w:sz w:val="16"/>
          <w:szCs w:val="16"/>
        </w:rPr>
      </w:pPr>
    </w:p>
    <w:p w14:paraId="2A363FCC" w14:textId="77777777" w:rsidR="00C66690" w:rsidRDefault="00C66690" w:rsidP="00B566C6">
      <w:pPr>
        <w:spacing w:line="240" w:lineRule="exact"/>
        <w:ind w:firstLineChars="150" w:firstLine="226"/>
        <w:rPr>
          <w:rFonts w:ascii="ＭＳ ゴシック" w:eastAsia="ＭＳ ゴシック" w:hAnsi="ＭＳ ゴシック"/>
          <w:sz w:val="16"/>
          <w:szCs w:val="16"/>
        </w:rPr>
      </w:pPr>
    </w:p>
    <w:p w14:paraId="7E3A2B6E" w14:textId="77777777" w:rsidR="00C66690" w:rsidRDefault="00C66690" w:rsidP="00B566C6">
      <w:pPr>
        <w:spacing w:line="240" w:lineRule="exact"/>
        <w:ind w:firstLineChars="150" w:firstLine="226"/>
        <w:rPr>
          <w:rFonts w:ascii="ＭＳ ゴシック" w:eastAsia="ＭＳ ゴシック" w:hAnsi="ＭＳ ゴシック"/>
          <w:sz w:val="16"/>
          <w:szCs w:val="16"/>
        </w:rPr>
      </w:pPr>
    </w:p>
    <w:p w14:paraId="18A10F41" w14:textId="77777777" w:rsidR="00C66690" w:rsidRPr="003F10C3" w:rsidRDefault="00C66690" w:rsidP="00B566C6">
      <w:pPr>
        <w:spacing w:line="240" w:lineRule="exact"/>
        <w:ind w:firstLineChars="150" w:firstLine="226"/>
        <w:rPr>
          <w:rFonts w:ascii="ＭＳ ゴシック" w:eastAsia="ＭＳ ゴシック" w:hAnsi="ＭＳ ゴシック"/>
          <w:sz w:val="16"/>
          <w:szCs w:val="16"/>
        </w:rPr>
      </w:pPr>
    </w:p>
    <w:p w14:paraId="75D2E07D" w14:textId="77777777" w:rsidR="00C66690" w:rsidRDefault="00C66690" w:rsidP="00B566C6">
      <w:pPr>
        <w:spacing w:line="240" w:lineRule="exact"/>
        <w:ind w:firstLineChars="150" w:firstLine="226"/>
        <w:rPr>
          <w:rFonts w:ascii="ＭＳ ゴシック" w:eastAsia="ＭＳ ゴシック" w:hAnsi="ＭＳ ゴシック"/>
          <w:sz w:val="16"/>
          <w:szCs w:val="16"/>
        </w:rPr>
      </w:pPr>
    </w:p>
    <w:p w14:paraId="35FB1E3C" w14:textId="77777777" w:rsidR="00C66690" w:rsidRDefault="00C66690" w:rsidP="00B566C6">
      <w:pPr>
        <w:spacing w:line="240" w:lineRule="exact"/>
        <w:ind w:firstLineChars="150" w:firstLine="226"/>
        <w:rPr>
          <w:rFonts w:ascii="ＭＳ ゴシック" w:eastAsia="ＭＳ ゴシック" w:hAnsi="ＭＳ ゴシック"/>
          <w:sz w:val="16"/>
          <w:szCs w:val="16"/>
        </w:rPr>
      </w:pPr>
    </w:p>
    <w:p w14:paraId="7DC3C354" w14:textId="77777777" w:rsidR="00C66690" w:rsidRDefault="00C66690" w:rsidP="00B566C6">
      <w:pPr>
        <w:spacing w:line="240" w:lineRule="exact"/>
        <w:ind w:firstLineChars="150" w:firstLine="226"/>
        <w:rPr>
          <w:rFonts w:ascii="ＭＳ ゴシック" w:eastAsia="ＭＳ ゴシック" w:hAnsi="ＭＳ ゴシック"/>
          <w:sz w:val="16"/>
          <w:szCs w:val="16"/>
        </w:rPr>
      </w:pPr>
    </w:p>
    <w:p w14:paraId="5A295E0F" w14:textId="77777777" w:rsidR="00C66690" w:rsidRDefault="00C66690" w:rsidP="00B566C6">
      <w:pPr>
        <w:spacing w:line="240" w:lineRule="exact"/>
        <w:ind w:firstLineChars="150" w:firstLine="226"/>
        <w:rPr>
          <w:rFonts w:ascii="ＭＳ ゴシック" w:eastAsia="ＭＳ ゴシック" w:hAnsi="ＭＳ ゴシック"/>
          <w:sz w:val="16"/>
          <w:szCs w:val="16"/>
        </w:rPr>
      </w:pPr>
    </w:p>
    <w:p w14:paraId="000A38B3" w14:textId="77777777" w:rsidR="00C66690" w:rsidRDefault="00C66690" w:rsidP="00B566C6">
      <w:pPr>
        <w:spacing w:line="240" w:lineRule="exact"/>
        <w:ind w:firstLineChars="150" w:firstLine="226"/>
        <w:rPr>
          <w:rFonts w:ascii="ＭＳ ゴシック" w:eastAsia="ＭＳ ゴシック" w:hAnsi="ＭＳ ゴシック"/>
          <w:sz w:val="16"/>
          <w:szCs w:val="16"/>
        </w:rPr>
      </w:pPr>
    </w:p>
    <w:p w14:paraId="232DD6F0" w14:textId="77777777" w:rsidR="00C66690" w:rsidRDefault="00C66690" w:rsidP="00B566C6">
      <w:pPr>
        <w:spacing w:line="240" w:lineRule="exact"/>
        <w:ind w:firstLineChars="150" w:firstLine="226"/>
        <w:rPr>
          <w:rFonts w:ascii="ＭＳ ゴシック" w:eastAsia="ＭＳ ゴシック" w:hAnsi="ＭＳ ゴシック"/>
          <w:sz w:val="16"/>
          <w:szCs w:val="16"/>
        </w:rPr>
      </w:pPr>
    </w:p>
    <w:p w14:paraId="309B799A" w14:textId="77777777" w:rsidR="00C66690" w:rsidRDefault="00C66690" w:rsidP="00B566C6">
      <w:pPr>
        <w:spacing w:line="240" w:lineRule="exact"/>
        <w:ind w:firstLineChars="150" w:firstLine="226"/>
        <w:rPr>
          <w:rFonts w:ascii="ＭＳ ゴシック" w:eastAsia="ＭＳ ゴシック" w:hAnsi="ＭＳ ゴシック"/>
          <w:sz w:val="16"/>
          <w:szCs w:val="16"/>
        </w:rPr>
      </w:pPr>
    </w:p>
    <w:p w14:paraId="5794C3D6" w14:textId="77777777" w:rsidR="00C66690" w:rsidRDefault="00C66690" w:rsidP="00B566C6">
      <w:pPr>
        <w:spacing w:line="240" w:lineRule="exact"/>
        <w:ind w:firstLineChars="150" w:firstLine="226"/>
        <w:rPr>
          <w:rFonts w:ascii="ＭＳ ゴシック" w:eastAsia="ＭＳ ゴシック" w:hAnsi="ＭＳ ゴシック"/>
          <w:sz w:val="16"/>
          <w:szCs w:val="16"/>
        </w:rPr>
      </w:pPr>
    </w:p>
    <w:p w14:paraId="0129E01B" w14:textId="77777777" w:rsidR="00C66690" w:rsidRDefault="00C66690" w:rsidP="00B566C6">
      <w:pPr>
        <w:spacing w:line="240" w:lineRule="exact"/>
        <w:ind w:firstLineChars="150" w:firstLine="226"/>
        <w:rPr>
          <w:rFonts w:ascii="ＭＳ ゴシック" w:eastAsia="ＭＳ ゴシック" w:hAnsi="ＭＳ ゴシック"/>
          <w:sz w:val="16"/>
          <w:szCs w:val="16"/>
        </w:rPr>
      </w:pPr>
    </w:p>
    <w:p w14:paraId="3E872CD9" w14:textId="77777777" w:rsidR="00C66690" w:rsidRDefault="00C66690" w:rsidP="00B566C6">
      <w:pPr>
        <w:spacing w:line="240" w:lineRule="exact"/>
        <w:ind w:firstLineChars="150" w:firstLine="226"/>
        <w:rPr>
          <w:rFonts w:ascii="ＭＳ ゴシック" w:eastAsia="ＭＳ ゴシック" w:hAnsi="ＭＳ ゴシック"/>
          <w:sz w:val="16"/>
          <w:szCs w:val="16"/>
        </w:rPr>
      </w:pPr>
    </w:p>
    <w:p w14:paraId="62D04DC8" w14:textId="77777777" w:rsidR="00C66690" w:rsidRPr="003A1975" w:rsidRDefault="00C66690" w:rsidP="00B566C6">
      <w:pPr>
        <w:spacing w:line="240" w:lineRule="exact"/>
        <w:ind w:firstLineChars="150" w:firstLine="226"/>
        <w:rPr>
          <w:rFonts w:ascii="ＭＳ ゴシック" w:eastAsia="ＭＳ ゴシック" w:hAnsi="ＭＳ ゴシック"/>
          <w:sz w:val="16"/>
          <w:szCs w:val="16"/>
        </w:rPr>
      </w:pPr>
      <w:r w:rsidRPr="003A1975">
        <w:rPr>
          <w:rFonts w:ascii="ＭＳ ゴシック" w:eastAsia="ＭＳ ゴシック" w:hAnsi="ＭＳ ゴシック" w:hint="eastAsia"/>
          <w:sz w:val="16"/>
          <w:szCs w:val="16"/>
        </w:rPr>
        <w:t>（注）   1 （　）内の数値は、</w:t>
      </w:r>
      <w:r w:rsidRPr="008C3886">
        <w:rPr>
          <w:rFonts w:ascii="ＭＳ ゴシック" w:eastAsia="ＭＳ ゴシック" w:hAnsi="ＭＳ ゴシック" w:hint="eastAsia"/>
          <w:sz w:val="16"/>
          <w:szCs w:val="16"/>
        </w:rPr>
        <w:t>H2</w:t>
      </w:r>
      <w:r>
        <w:rPr>
          <w:rFonts w:ascii="ＭＳ ゴシック" w:eastAsia="ＭＳ ゴシック" w:hAnsi="ＭＳ ゴシック"/>
          <w:sz w:val="16"/>
          <w:szCs w:val="16"/>
        </w:rPr>
        <w:t>8</w:t>
      </w:r>
      <w:r w:rsidRPr="008C3886">
        <w:rPr>
          <w:rFonts w:ascii="ＭＳ ゴシック" w:eastAsia="ＭＳ ゴシック" w:hAnsi="ＭＳ ゴシック" w:hint="eastAsia"/>
          <w:sz w:val="16"/>
          <w:szCs w:val="16"/>
        </w:rPr>
        <w:t>の</w:t>
      </w:r>
      <w:r w:rsidRPr="003A1975">
        <w:rPr>
          <w:rFonts w:ascii="ＭＳ ゴシック" w:eastAsia="ＭＳ ゴシック" w:hAnsi="ＭＳ ゴシック"/>
          <w:sz w:val="16"/>
          <w:szCs w:val="16"/>
        </w:rPr>
        <w:t>予算額</w:t>
      </w:r>
      <w:r w:rsidRPr="003A1975">
        <w:rPr>
          <w:rFonts w:ascii="ＭＳ ゴシック" w:eastAsia="ＭＳ ゴシック" w:hAnsi="ＭＳ ゴシック" w:hint="eastAsia"/>
          <w:sz w:val="16"/>
          <w:szCs w:val="16"/>
        </w:rPr>
        <w:t>を100とした場合の指数である。</w:t>
      </w:r>
    </w:p>
    <w:p w14:paraId="6C44EBDD" w14:textId="6E839229" w:rsidR="00C66690" w:rsidRPr="006C46E2" w:rsidRDefault="00C66690" w:rsidP="006C46E2">
      <w:pPr>
        <w:spacing w:line="240" w:lineRule="exact"/>
        <w:ind w:leftChars="451" w:left="1132" w:hangingChars="150" w:hanging="226"/>
        <w:rPr>
          <w:rFonts w:ascii="ＭＳ Ｐゴシック" w:eastAsia="ＭＳ Ｐゴシック" w:hAnsi="ＭＳ Ｐゴシック"/>
          <w:sz w:val="16"/>
          <w:szCs w:val="16"/>
        </w:rPr>
      </w:pPr>
      <w:r w:rsidRPr="003A1975">
        <w:rPr>
          <w:rFonts w:ascii="ＭＳ ゴシック" w:eastAsia="ＭＳ ゴシック" w:hAnsi="ＭＳ ゴシック" w:hint="eastAsia"/>
          <w:sz w:val="16"/>
          <w:szCs w:val="16"/>
        </w:rPr>
        <w:t xml:space="preserve">2　</w:t>
      </w:r>
      <w:r w:rsidRPr="00D7530F">
        <w:rPr>
          <w:rFonts w:ascii="ＭＳ ゴシック" w:eastAsia="ＭＳ ゴシック" w:hAnsi="ＭＳ ゴシック" w:hint="eastAsia"/>
          <w:spacing w:val="2"/>
          <w:sz w:val="16"/>
          <w:szCs w:val="16"/>
        </w:rPr>
        <w:t>H29以前のグラフ中の数値は、平成30年</w:t>
      </w:r>
      <w:r w:rsidR="00AA448E">
        <w:rPr>
          <w:rFonts w:ascii="ＭＳ ゴシック" w:eastAsia="ＭＳ ゴシック" w:hAnsi="ＭＳ ゴシック" w:hint="eastAsia"/>
          <w:spacing w:val="2"/>
          <w:sz w:val="16"/>
          <w:szCs w:val="16"/>
        </w:rPr>
        <w:t>4</w:t>
      </w:r>
      <w:r w:rsidRPr="00D7530F">
        <w:rPr>
          <w:rFonts w:ascii="ＭＳ ゴシック" w:eastAsia="ＭＳ ゴシック" w:hAnsi="ＭＳ ゴシック" w:hint="eastAsia"/>
          <w:spacing w:val="2"/>
          <w:sz w:val="16"/>
          <w:szCs w:val="16"/>
        </w:rPr>
        <w:t>月から地方消費税清算特別会計を設置したことに伴い、関連予算を調整した後の数値としている。</w:t>
      </w:r>
    </w:p>
    <w:p w14:paraId="2B1960F1" w14:textId="77777777" w:rsidR="00C66690" w:rsidRPr="00C7428B" w:rsidRDefault="00C66690" w:rsidP="006429B6">
      <w:pPr>
        <w:spacing w:line="180" w:lineRule="exact"/>
      </w:pPr>
      <w:r>
        <w:br w:type="page"/>
      </w:r>
      <w:r w:rsidRPr="00C7428B">
        <w:rPr>
          <w:rFonts w:hint="eastAsia"/>
        </w:rPr>
        <w:lastRenderedPageBreak/>
        <w:t>━━━━━━━━━━━</w:t>
      </w:r>
    </w:p>
    <w:p w14:paraId="07A8C782" w14:textId="77777777" w:rsidR="00C66690" w:rsidRPr="00C7428B" w:rsidRDefault="00C66690" w:rsidP="006429B6">
      <w:pPr>
        <w:spacing w:line="320" w:lineRule="atLeast"/>
        <w:rPr>
          <w:rFonts w:ascii="ＭＳ Ｐゴシック" w:eastAsia="ＭＳ Ｐゴシック" w:hAnsi="ＭＳ Ｐゴシック"/>
          <w:b/>
          <w:sz w:val="22"/>
          <w:szCs w:val="22"/>
        </w:rPr>
      </w:pPr>
      <w:r w:rsidRPr="00C7428B">
        <w:rPr>
          <w:rFonts w:ascii="ＭＳ Ｐゴシック" w:eastAsia="ＭＳ Ｐゴシック" w:hAnsi="ＭＳ Ｐゴシック" w:hint="eastAsia"/>
          <w:b/>
          <w:spacing w:val="137"/>
          <w:kern w:val="0"/>
          <w:sz w:val="22"/>
          <w:szCs w:val="22"/>
          <w:fitText w:val="2205" w:id="-1808085504"/>
        </w:rPr>
        <w:t>地方譲与</w:t>
      </w:r>
      <w:r w:rsidRPr="00C7428B">
        <w:rPr>
          <w:rFonts w:ascii="ＭＳ Ｐゴシック" w:eastAsia="ＭＳ Ｐゴシック" w:hAnsi="ＭＳ Ｐゴシック" w:hint="eastAsia"/>
          <w:b/>
          <w:spacing w:val="2"/>
          <w:kern w:val="0"/>
          <w:sz w:val="22"/>
          <w:szCs w:val="22"/>
          <w:fitText w:val="2205" w:id="-1808085504"/>
        </w:rPr>
        <w:t>税</w:t>
      </w:r>
    </w:p>
    <w:p w14:paraId="70FA846A" w14:textId="77777777" w:rsidR="00C66690" w:rsidRPr="00C7428B" w:rsidRDefault="00C66690" w:rsidP="006429B6">
      <w:pPr>
        <w:spacing w:line="180" w:lineRule="exact"/>
      </w:pPr>
      <w:r w:rsidRPr="00C7428B">
        <w:rPr>
          <w:rFonts w:hint="eastAsia"/>
        </w:rPr>
        <w:t>━━━━━━━━━━━</w:t>
      </w:r>
    </w:p>
    <w:p w14:paraId="55B6CD91" w14:textId="77777777" w:rsidR="00C66690" w:rsidRPr="00C7428B" w:rsidRDefault="00C66690" w:rsidP="006429B6">
      <w:pPr>
        <w:spacing w:line="300" w:lineRule="exact"/>
      </w:pPr>
      <w:r w:rsidRPr="00C7428B">
        <w:rPr>
          <w:noProof/>
        </w:rPr>
        <mc:AlternateContent>
          <mc:Choice Requires="wps">
            <w:drawing>
              <wp:anchor distT="0" distB="0" distL="114300" distR="114300" simplePos="0" relativeHeight="251704832" behindDoc="0" locked="0" layoutInCell="1" allowOverlap="1" wp14:anchorId="1079D2A1" wp14:editId="2C921426">
                <wp:simplePos x="0" y="0"/>
                <wp:positionH relativeFrom="column">
                  <wp:posOffset>3810</wp:posOffset>
                </wp:positionH>
                <wp:positionV relativeFrom="line">
                  <wp:posOffset>105410</wp:posOffset>
                </wp:positionV>
                <wp:extent cx="6181725" cy="561975"/>
                <wp:effectExtent l="9525" t="9525" r="9525" b="9525"/>
                <wp:wrapNone/>
                <wp:docPr id="6"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561975"/>
                        </a:xfrm>
                        <a:prstGeom prst="roundRect">
                          <a:avLst>
                            <a:gd name="adj" fmla="val 16667"/>
                          </a:avLst>
                        </a:prstGeom>
                        <a:noFill/>
                        <a:ln w="9525" algn="ctr">
                          <a:solidFill>
                            <a:srgbClr val="000000"/>
                          </a:solidFill>
                          <a:prstDash val="dash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995FD6" id="AutoShape 241" o:spid="_x0000_s1026" style="position:absolute;left:0;text-align:left;margin-left:.3pt;margin-top:8.3pt;width:486.75pt;height:44.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" filled="f">
                <v:stroke dashstyle="dashDot"/>
                <v:textbox inset="5.85pt,.7pt,5.85pt,.7pt"/>
                <w10:wrap anchory="line"/>
              </v:roundrect>
            </w:pict>
          </mc:Fallback>
        </mc:AlternateContent>
      </w:r>
    </w:p>
    <w:p w14:paraId="60F925A4" w14:textId="77777777" w:rsidR="00C66690" w:rsidRPr="00834D58" w:rsidRDefault="00C66690" w:rsidP="00EB29B0">
      <w:pPr>
        <w:numPr>
          <w:ilvl w:val="0"/>
          <w:numId w:val="11"/>
        </w:numPr>
        <w:spacing w:line="300" w:lineRule="exact"/>
        <w:ind w:left="567"/>
        <w:rPr>
          <w:rFonts w:ascii="ＭＳ 明朝" w:hAnsi="ＭＳ 明朝"/>
          <w:color w:val="000000" w:themeColor="text1"/>
          <w:sz w:val="22"/>
          <w:szCs w:val="22"/>
        </w:rPr>
      </w:pPr>
      <w:r w:rsidRPr="00C7428B">
        <w:rPr>
          <w:rFonts w:ascii="ＭＳ 明朝" w:hAnsi="ＭＳ 明朝" w:hint="eastAsia"/>
          <w:sz w:val="22"/>
          <w:szCs w:val="22"/>
        </w:rPr>
        <w:t>令和</w:t>
      </w:r>
      <w:r>
        <w:rPr>
          <w:rFonts w:ascii="ＭＳ 明朝" w:hAnsi="ＭＳ 明朝" w:hint="eastAsia"/>
          <w:sz w:val="22"/>
          <w:szCs w:val="22"/>
        </w:rPr>
        <w:t>７</w:t>
      </w:r>
      <w:r w:rsidRPr="008F123F">
        <w:rPr>
          <w:rFonts w:ascii="ＭＳ 明朝" w:hAnsi="ＭＳ 明朝" w:hint="eastAsia"/>
          <w:sz w:val="22"/>
          <w:szCs w:val="22"/>
        </w:rPr>
        <w:t>年度当初予算1,</w:t>
      </w:r>
      <w:r>
        <w:rPr>
          <w:rFonts w:ascii="ＭＳ 明朝" w:hAnsi="ＭＳ 明朝"/>
          <w:sz w:val="22"/>
          <w:szCs w:val="22"/>
        </w:rPr>
        <w:t>827</w:t>
      </w:r>
      <w:r w:rsidRPr="008F123F">
        <w:rPr>
          <w:rFonts w:ascii="ＭＳ 明朝" w:hAnsi="ＭＳ 明朝" w:hint="eastAsia"/>
          <w:sz w:val="22"/>
          <w:szCs w:val="22"/>
        </w:rPr>
        <w:t>億円 （前年度当</w:t>
      </w:r>
      <w:r w:rsidRPr="00834D58">
        <w:rPr>
          <w:rFonts w:ascii="ＭＳ 明朝" w:hAnsi="ＭＳ 明朝" w:hint="eastAsia"/>
          <w:color w:val="000000" w:themeColor="text1"/>
          <w:sz w:val="22"/>
          <w:szCs w:val="22"/>
        </w:rPr>
        <w:t xml:space="preserve">初比 </w:t>
      </w:r>
      <w:r w:rsidRPr="00834D58">
        <w:rPr>
          <w:rFonts w:ascii="ＭＳ 明朝" w:hAnsi="ＭＳ 明朝"/>
          <w:color w:val="000000" w:themeColor="text1"/>
          <w:sz w:val="22"/>
          <w:szCs w:val="22"/>
        </w:rPr>
        <w:t>109</w:t>
      </w:r>
      <w:r w:rsidRPr="00834D58">
        <w:rPr>
          <w:rFonts w:ascii="ＭＳ 明朝" w:hAnsi="ＭＳ 明朝" w:hint="eastAsia"/>
          <w:color w:val="000000" w:themeColor="text1"/>
          <w:sz w:val="22"/>
          <w:szCs w:val="22"/>
        </w:rPr>
        <w:t>.</w:t>
      </w:r>
      <w:r w:rsidRPr="00834D58">
        <w:rPr>
          <w:rFonts w:ascii="ＭＳ 明朝" w:hAnsi="ＭＳ 明朝"/>
          <w:color w:val="000000" w:themeColor="text1"/>
          <w:sz w:val="22"/>
          <w:szCs w:val="22"/>
        </w:rPr>
        <w:t>9</w:t>
      </w:r>
      <w:r w:rsidRPr="00834D58">
        <w:rPr>
          <w:rFonts w:ascii="ＭＳ 明朝" w:hAnsi="ＭＳ 明朝" w:hint="eastAsia"/>
          <w:color w:val="000000" w:themeColor="text1"/>
          <w:sz w:val="22"/>
          <w:szCs w:val="22"/>
        </w:rPr>
        <w:t>％、＋</w:t>
      </w:r>
      <w:r w:rsidRPr="00834D58">
        <w:rPr>
          <w:rFonts w:ascii="ＭＳ 明朝" w:hAnsi="ＭＳ 明朝"/>
          <w:color w:val="000000" w:themeColor="text1"/>
          <w:sz w:val="22"/>
          <w:szCs w:val="22"/>
        </w:rPr>
        <w:t>164</w:t>
      </w:r>
      <w:r w:rsidRPr="00834D58">
        <w:rPr>
          <w:rFonts w:ascii="ＭＳ 明朝" w:hAnsi="ＭＳ 明朝" w:hint="eastAsia"/>
          <w:color w:val="000000" w:themeColor="text1"/>
          <w:sz w:val="22"/>
          <w:szCs w:val="22"/>
        </w:rPr>
        <w:t>億円）</w:t>
      </w:r>
    </w:p>
    <w:p w14:paraId="5125E8FB" w14:textId="77777777" w:rsidR="00C66690" w:rsidRPr="00834D58" w:rsidRDefault="00C66690" w:rsidP="00EB29B0">
      <w:pPr>
        <w:numPr>
          <w:ilvl w:val="0"/>
          <w:numId w:val="11"/>
        </w:numPr>
        <w:spacing w:line="300" w:lineRule="exact"/>
        <w:ind w:left="567"/>
        <w:rPr>
          <w:rFonts w:ascii="ＭＳ 明朝" w:hAnsi="ＭＳ 明朝"/>
          <w:color w:val="000000" w:themeColor="text1"/>
          <w:sz w:val="22"/>
          <w:szCs w:val="22"/>
        </w:rPr>
      </w:pPr>
      <w:r w:rsidRPr="00834D58">
        <w:rPr>
          <w:rFonts w:ascii="ＭＳ 明朝" w:hAnsi="ＭＳ 明朝" w:hint="eastAsia"/>
          <w:color w:val="000000" w:themeColor="text1"/>
          <w:sz w:val="22"/>
          <w:szCs w:val="22"/>
        </w:rPr>
        <w:t>うち特別法人事業譲与税：1,</w:t>
      </w:r>
      <w:r w:rsidRPr="00834D58">
        <w:rPr>
          <w:rFonts w:ascii="ＭＳ 明朝" w:hAnsi="ＭＳ 明朝"/>
          <w:color w:val="000000" w:themeColor="text1"/>
          <w:sz w:val="22"/>
          <w:szCs w:val="22"/>
        </w:rPr>
        <w:t>790</w:t>
      </w:r>
      <w:r w:rsidRPr="00834D58">
        <w:rPr>
          <w:rFonts w:ascii="ＭＳ 明朝" w:hAnsi="ＭＳ 明朝" w:hint="eastAsia"/>
          <w:color w:val="000000" w:themeColor="text1"/>
          <w:sz w:val="22"/>
          <w:szCs w:val="22"/>
        </w:rPr>
        <w:t xml:space="preserve">億円 （前年度当初比 </w:t>
      </w:r>
      <w:r w:rsidRPr="00834D58">
        <w:rPr>
          <w:rFonts w:ascii="ＭＳ 明朝" w:hAnsi="ＭＳ 明朝"/>
          <w:color w:val="000000" w:themeColor="text1"/>
          <w:sz w:val="22"/>
          <w:szCs w:val="22"/>
        </w:rPr>
        <w:t>110</w:t>
      </w:r>
      <w:r w:rsidRPr="00834D58">
        <w:rPr>
          <w:rFonts w:ascii="ＭＳ 明朝" w:hAnsi="ＭＳ 明朝" w:hint="eastAsia"/>
          <w:color w:val="000000" w:themeColor="text1"/>
          <w:sz w:val="22"/>
          <w:szCs w:val="22"/>
        </w:rPr>
        <w:t>.</w:t>
      </w:r>
      <w:r w:rsidRPr="00834D58">
        <w:rPr>
          <w:rFonts w:ascii="ＭＳ 明朝" w:hAnsi="ＭＳ 明朝"/>
          <w:color w:val="000000" w:themeColor="text1"/>
          <w:sz w:val="22"/>
          <w:szCs w:val="22"/>
        </w:rPr>
        <w:t>3</w:t>
      </w:r>
      <w:r w:rsidRPr="00834D58">
        <w:rPr>
          <w:rFonts w:ascii="ＭＳ 明朝" w:hAnsi="ＭＳ 明朝" w:hint="eastAsia"/>
          <w:color w:val="000000" w:themeColor="text1"/>
          <w:sz w:val="22"/>
          <w:szCs w:val="22"/>
        </w:rPr>
        <w:t>％、＋</w:t>
      </w:r>
      <w:r w:rsidRPr="00834D58">
        <w:rPr>
          <w:rFonts w:ascii="ＭＳ 明朝" w:hAnsi="ＭＳ 明朝"/>
          <w:color w:val="000000" w:themeColor="text1"/>
          <w:sz w:val="22"/>
          <w:szCs w:val="22"/>
        </w:rPr>
        <w:t>167</w:t>
      </w:r>
      <w:r w:rsidRPr="00834D58">
        <w:rPr>
          <w:rFonts w:ascii="ＭＳ 明朝" w:hAnsi="ＭＳ 明朝" w:hint="eastAsia"/>
          <w:color w:val="000000" w:themeColor="text1"/>
          <w:sz w:val="22"/>
          <w:szCs w:val="22"/>
        </w:rPr>
        <w:t>億円）</w:t>
      </w:r>
    </w:p>
    <w:p w14:paraId="3667CE4F" w14:textId="77777777" w:rsidR="00C66690" w:rsidRPr="00C7428B" w:rsidRDefault="00C66690" w:rsidP="006429B6">
      <w:pPr>
        <w:spacing w:line="300" w:lineRule="exact"/>
      </w:pPr>
    </w:p>
    <w:p w14:paraId="47628078" w14:textId="77777777" w:rsidR="00C66690" w:rsidRPr="00C7428B" w:rsidRDefault="00C66690" w:rsidP="006429B6">
      <w:pPr>
        <w:spacing w:line="300" w:lineRule="exact"/>
      </w:pPr>
    </w:p>
    <w:p w14:paraId="28E75848" w14:textId="77777777" w:rsidR="00C66690" w:rsidRPr="00C7428B" w:rsidRDefault="00C66690" w:rsidP="006429B6">
      <w:pPr>
        <w:spacing w:line="300" w:lineRule="exact"/>
      </w:pPr>
    </w:p>
    <w:p w14:paraId="4E329015" w14:textId="77777777" w:rsidR="00C66690" w:rsidRPr="00C7428B" w:rsidRDefault="00C66690" w:rsidP="00E04A0B">
      <w:pPr>
        <w:spacing w:line="180" w:lineRule="exact"/>
      </w:pPr>
      <w:r w:rsidRPr="00C7428B">
        <w:rPr>
          <w:rFonts w:hint="eastAsia"/>
        </w:rPr>
        <w:t>━━━━━━━━━━━</w:t>
      </w:r>
    </w:p>
    <w:p w14:paraId="04CE4BE0" w14:textId="77777777" w:rsidR="00C66690" w:rsidRPr="00C7428B" w:rsidRDefault="00C66690" w:rsidP="00E04A0B">
      <w:pPr>
        <w:spacing w:line="320" w:lineRule="atLeast"/>
        <w:rPr>
          <w:rFonts w:ascii="ＭＳ Ｐゴシック" w:eastAsia="ＭＳ Ｐゴシック" w:hAnsi="ＭＳ Ｐゴシック"/>
          <w:b/>
          <w:sz w:val="22"/>
          <w:szCs w:val="22"/>
        </w:rPr>
      </w:pPr>
      <w:r w:rsidRPr="00834D58">
        <w:rPr>
          <w:rFonts w:ascii="ＭＳ Ｐゴシック" w:eastAsia="ＭＳ Ｐゴシック" w:hAnsi="ＭＳ Ｐゴシック" w:hint="eastAsia"/>
          <w:b/>
          <w:spacing w:val="140"/>
          <w:kern w:val="0"/>
          <w:sz w:val="22"/>
          <w:szCs w:val="22"/>
          <w:fitText w:val="2226" w:id="1713649921"/>
        </w:rPr>
        <w:t>地方交付</w:t>
      </w:r>
      <w:r w:rsidRPr="00834D58">
        <w:rPr>
          <w:rFonts w:ascii="ＭＳ Ｐゴシック" w:eastAsia="ＭＳ Ｐゴシック" w:hAnsi="ＭＳ Ｐゴシック" w:hint="eastAsia"/>
          <w:b/>
          <w:spacing w:val="1"/>
          <w:kern w:val="0"/>
          <w:sz w:val="22"/>
          <w:szCs w:val="22"/>
          <w:fitText w:val="2226" w:id="1713649921"/>
        </w:rPr>
        <w:t>税</w:t>
      </w:r>
    </w:p>
    <w:p w14:paraId="79418678" w14:textId="77777777" w:rsidR="00C66690" w:rsidRPr="00C7428B" w:rsidRDefault="00C66690" w:rsidP="00E04A0B">
      <w:pPr>
        <w:spacing w:line="180" w:lineRule="exact"/>
      </w:pPr>
      <w:r w:rsidRPr="00C7428B">
        <w:rPr>
          <w:rFonts w:hint="eastAsia"/>
        </w:rPr>
        <w:t>━━━━━━━━━━━</w:t>
      </w:r>
    </w:p>
    <w:p w14:paraId="61D0AF57" w14:textId="77777777" w:rsidR="00C66690" w:rsidRPr="00C7428B" w:rsidRDefault="00C66690" w:rsidP="006429B6">
      <w:pPr>
        <w:spacing w:line="300" w:lineRule="exact"/>
        <w:ind w:leftChars="141" w:left="283"/>
        <w:rPr>
          <w:rFonts w:ascii="ＭＳ 明朝" w:hAnsi="ＭＳ 明朝"/>
          <w:sz w:val="18"/>
          <w:szCs w:val="20"/>
        </w:rPr>
      </w:pPr>
      <w:r w:rsidRPr="00C7428B">
        <w:rPr>
          <w:rFonts w:ascii="ＭＳ 明朝" w:hAnsi="ＭＳ 明朝"/>
          <w:noProof/>
          <w:sz w:val="18"/>
          <w:szCs w:val="20"/>
        </w:rPr>
        <mc:AlternateContent>
          <mc:Choice Requires="wps">
            <w:drawing>
              <wp:anchor distT="0" distB="0" distL="114300" distR="114300" simplePos="0" relativeHeight="251705856" behindDoc="0" locked="0" layoutInCell="1" allowOverlap="1" wp14:anchorId="7B1BCF57" wp14:editId="74EE3F21">
                <wp:simplePos x="0" y="0"/>
                <wp:positionH relativeFrom="margin">
                  <wp:align>left</wp:align>
                </wp:positionH>
                <wp:positionV relativeFrom="line">
                  <wp:posOffset>68580</wp:posOffset>
                </wp:positionV>
                <wp:extent cx="6181725" cy="579120"/>
                <wp:effectExtent l="0" t="0" r="28575" b="11430"/>
                <wp:wrapNone/>
                <wp:docPr id="5"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579120"/>
                        </a:xfrm>
                        <a:prstGeom prst="roundRect">
                          <a:avLst>
                            <a:gd name="adj" fmla="val 16667"/>
                          </a:avLst>
                        </a:prstGeom>
                        <a:noFill/>
                        <a:ln w="9525" algn="ctr">
                          <a:solidFill>
                            <a:srgbClr val="000000"/>
                          </a:solidFill>
                          <a:prstDash val="dash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7BE412" id="AutoShape 242" o:spid="_x0000_s1026" style="position:absolute;left:0;text-align:left;margin-left:0;margin-top:5.4pt;width:486.75pt;height:45.6pt;z-index:251705856;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" filled="f">
                <v:stroke dashstyle="dashDot"/>
                <v:textbox inset="5.85pt,.7pt,5.85pt,.7pt"/>
                <w10:wrap anchorx="margin" anchory="line"/>
              </v:roundrect>
            </w:pict>
          </mc:Fallback>
        </mc:AlternateContent>
      </w:r>
    </w:p>
    <w:p w14:paraId="1DE37F4A" w14:textId="77777777" w:rsidR="00C66690" w:rsidRPr="00C7428B" w:rsidRDefault="00C66690" w:rsidP="00EB29B0">
      <w:pPr>
        <w:numPr>
          <w:ilvl w:val="0"/>
          <w:numId w:val="11"/>
        </w:numPr>
        <w:spacing w:line="300" w:lineRule="exact"/>
        <w:ind w:left="567"/>
        <w:rPr>
          <w:rFonts w:ascii="ＭＳ 明朝" w:hAnsi="ＭＳ 明朝"/>
          <w:sz w:val="22"/>
          <w:szCs w:val="22"/>
        </w:rPr>
      </w:pPr>
      <w:r w:rsidRPr="00C7428B">
        <w:rPr>
          <w:rFonts w:ascii="ＭＳ 明朝" w:hAnsi="ＭＳ 明朝" w:hint="eastAsia"/>
          <w:sz w:val="22"/>
          <w:szCs w:val="22"/>
        </w:rPr>
        <w:t>令和</w:t>
      </w:r>
      <w:r>
        <w:rPr>
          <w:rFonts w:ascii="ＭＳ 明朝" w:hAnsi="ＭＳ 明朝" w:hint="eastAsia"/>
          <w:sz w:val="22"/>
          <w:szCs w:val="22"/>
        </w:rPr>
        <w:t>７</w:t>
      </w:r>
      <w:r w:rsidRPr="00C7428B">
        <w:rPr>
          <w:rFonts w:ascii="ＭＳ 明朝" w:hAnsi="ＭＳ 明朝" w:hint="eastAsia"/>
          <w:sz w:val="22"/>
          <w:szCs w:val="22"/>
        </w:rPr>
        <w:t>年度当初予算</w:t>
      </w:r>
      <w:r w:rsidRPr="00C7428B">
        <w:rPr>
          <w:rFonts w:ascii="ＭＳ 明朝" w:hAnsi="ＭＳ 明朝"/>
          <w:sz w:val="22"/>
          <w:szCs w:val="22"/>
        </w:rPr>
        <w:t>3,</w:t>
      </w:r>
      <w:r>
        <w:rPr>
          <w:rFonts w:ascii="ＭＳ 明朝" w:hAnsi="ＭＳ 明朝"/>
          <w:sz w:val="22"/>
          <w:szCs w:val="22"/>
        </w:rPr>
        <w:t>367</w:t>
      </w:r>
      <w:r w:rsidRPr="00C7428B">
        <w:rPr>
          <w:rFonts w:ascii="ＭＳ 明朝" w:hAnsi="ＭＳ 明朝" w:hint="eastAsia"/>
          <w:sz w:val="22"/>
          <w:szCs w:val="22"/>
        </w:rPr>
        <w:t>億円 （前年度当初比 10</w:t>
      </w:r>
      <w:r>
        <w:rPr>
          <w:rFonts w:ascii="ＭＳ 明朝" w:hAnsi="ＭＳ 明朝"/>
          <w:sz w:val="22"/>
          <w:szCs w:val="22"/>
        </w:rPr>
        <w:t>5</w:t>
      </w:r>
      <w:r w:rsidRPr="00C7428B">
        <w:rPr>
          <w:rFonts w:ascii="ＭＳ 明朝" w:hAnsi="ＭＳ 明朝"/>
          <w:sz w:val="22"/>
          <w:szCs w:val="22"/>
        </w:rPr>
        <w:t>.</w:t>
      </w:r>
      <w:r>
        <w:rPr>
          <w:rFonts w:ascii="ＭＳ 明朝" w:hAnsi="ＭＳ 明朝"/>
          <w:sz w:val="22"/>
          <w:szCs w:val="22"/>
        </w:rPr>
        <w:t>6</w:t>
      </w:r>
      <w:r w:rsidRPr="00C7428B">
        <w:rPr>
          <w:rFonts w:ascii="ＭＳ 明朝" w:hAnsi="ＭＳ 明朝" w:hint="eastAsia"/>
          <w:sz w:val="22"/>
          <w:szCs w:val="22"/>
        </w:rPr>
        <w:t>％、＋</w:t>
      </w:r>
      <w:r>
        <w:rPr>
          <w:rFonts w:ascii="ＭＳ 明朝" w:hAnsi="ＭＳ 明朝"/>
          <w:sz w:val="22"/>
          <w:szCs w:val="22"/>
        </w:rPr>
        <w:t>180</w:t>
      </w:r>
      <w:r w:rsidRPr="00C7428B">
        <w:rPr>
          <w:rFonts w:ascii="ＭＳ 明朝" w:hAnsi="ＭＳ 明朝" w:hint="eastAsia"/>
          <w:sz w:val="22"/>
          <w:szCs w:val="22"/>
        </w:rPr>
        <w:t>億円）</w:t>
      </w:r>
    </w:p>
    <w:p w14:paraId="3B96F5D3" w14:textId="77777777" w:rsidR="00C66690" w:rsidRDefault="00C66690" w:rsidP="00EB29B0">
      <w:pPr>
        <w:numPr>
          <w:ilvl w:val="0"/>
          <w:numId w:val="11"/>
        </w:numPr>
        <w:spacing w:line="300" w:lineRule="exact"/>
        <w:ind w:left="567"/>
        <w:rPr>
          <w:rFonts w:ascii="ＭＳ 明朝" w:hAnsi="ＭＳ 明朝"/>
          <w:sz w:val="22"/>
          <w:szCs w:val="22"/>
        </w:rPr>
      </w:pPr>
      <w:r>
        <w:rPr>
          <w:rFonts w:ascii="ＭＳ 明朝" w:hAnsi="ＭＳ 明朝" w:hint="eastAsia"/>
          <w:sz w:val="22"/>
          <w:szCs w:val="22"/>
        </w:rPr>
        <w:t>令和７年度地方財政計画により、臨時財政対策債の発行額はゼロ</w:t>
      </w:r>
    </w:p>
    <w:p w14:paraId="2961857B" w14:textId="77777777" w:rsidR="00C66690" w:rsidRPr="003A1975" w:rsidRDefault="00C66690" w:rsidP="006429B6">
      <w:pPr>
        <w:spacing w:line="300" w:lineRule="exact"/>
        <w:ind w:firstLineChars="100" w:firstLine="171"/>
        <w:rPr>
          <w:rFonts w:ascii="ＭＳ 明朝" w:hAnsi="ＭＳ 明朝"/>
          <w:sz w:val="18"/>
          <w:szCs w:val="20"/>
        </w:rPr>
      </w:pPr>
    </w:p>
    <w:p w14:paraId="1D4A93C1" w14:textId="77777777" w:rsidR="00C66690" w:rsidRPr="003A1975" w:rsidRDefault="00C66690" w:rsidP="006429B6">
      <w:pPr>
        <w:spacing w:line="300" w:lineRule="exact"/>
        <w:ind w:firstLineChars="100" w:firstLine="171"/>
        <w:rPr>
          <w:rFonts w:ascii="ＭＳ 明朝" w:hAnsi="ＭＳ 明朝"/>
          <w:sz w:val="18"/>
          <w:szCs w:val="20"/>
        </w:rPr>
      </w:pPr>
    </w:p>
    <w:p w14:paraId="5113254F" w14:textId="77777777" w:rsidR="00C66690" w:rsidRPr="003A1975" w:rsidRDefault="00C66690" w:rsidP="00316225">
      <w:pPr>
        <w:spacing w:line="400" w:lineRule="exact"/>
        <w:jc w:val="center"/>
        <w:rPr>
          <w:rFonts w:ascii="ＭＳ ゴシック" w:eastAsia="ＭＳ ゴシック" w:hAnsi="ＭＳ ゴシック"/>
          <w:b/>
        </w:rPr>
      </w:pPr>
      <w:r w:rsidRPr="008F7B83">
        <w:rPr>
          <w:noProof/>
          <w:highlight w:val="yellow"/>
        </w:rPr>
        <w:drawing>
          <wp:anchor distT="0" distB="0" distL="114300" distR="114300" simplePos="0" relativeHeight="251707904" behindDoc="1" locked="0" layoutInCell="1" allowOverlap="1" wp14:anchorId="72F8BF02" wp14:editId="57B413C2">
            <wp:simplePos x="0" y="0"/>
            <wp:positionH relativeFrom="column">
              <wp:posOffset>13335</wp:posOffset>
            </wp:positionH>
            <wp:positionV relativeFrom="line">
              <wp:posOffset>140335</wp:posOffset>
            </wp:positionV>
            <wp:extent cx="6120130" cy="2780030"/>
            <wp:effectExtent l="0" t="0" r="0" b="12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2780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975">
        <w:rPr>
          <w:rFonts w:ascii="ＭＳ ゴシック" w:eastAsia="ＭＳ ゴシック" w:hAnsi="ＭＳ ゴシック" w:hint="eastAsia"/>
          <w:b/>
          <w:sz w:val="20"/>
        </w:rPr>
        <w:t>【参 考】</w:t>
      </w:r>
      <w:r w:rsidRPr="003A1975">
        <w:rPr>
          <w:rFonts w:ascii="ＭＳ ゴシック" w:eastAsia="ＭＳ ゴシック" w:hAnsi="ＭＳ ゴシック" w:hint="eastAsia"/>
          <w:b/>
        </w:rPr>
        <w:t>地 方 交 付 税 算 定 結 果</w:t>
      </w:r>
    </w:p>
    <w:p w14:paraId="668B2B80" w14:textId="77777777" w:rsidR="00C66690" w:rsidRPr="008F7B83" w:rsidRDefault="00C66690" w:rsidP="000A08D4">
      <w:pPr>
        <w:spacing w:line="400" w:lineRule="exact"/>
        <w:rPr>
          <w:rFonts w:ascii="ＭＳ ゴシック" w:eastAsia="ＭＳ ゴシック" w:hAnsi="ＭＳ ゴシック"/>
          <w:b/>
          <w:highlight w:val="yellow"/>
        </w:rPr>
      </w:pPr>
    </w:p>
    <w:p w14:paraId="0410CB9C" w14:textId="77777777" w:rsidR="00C66690" w:rsidRPr="003A1975" w:rsidRDefault="00C66690" w:rsidP="000A08D4">
      <w:pPr>
        <w:spacing w:line="400" w:lineRule="exact"/>
        <w:rPr>
          <w:rFonts w:ascii="ＭＳ ゴシック" w:eastAsia="ＭＳ ゴシック" w:hAnsi="ＭＳ ゴシック"/>
          <w:b/>
          <w:highlight w:val="yellow"/>
        </w:rPr>
      </w:pPr>
    </w:p>
    <w:p w14:paraId="135FC7B0" w14:textId="77777777" w:rsidR="00C66690" w:rsidRPr="003A1975" w:rsidRDefault="00C66690" w:rsidP="000A08D4">
      <w:pPr>
        <w:spacing w:line="400" w:lineRule="exact"/>
        <w:rPr>
          <w:rFonts w:ascii="ＭＳ ゴシック" w:eastAsia="ＭＳ ゴシック" w:hAnsi="ＭＳ ゴシック"/>
          <w:b/>
          <w:highlight w:val="yellow"/>
        </w:rPr>
      </w:pPr>
    </w:p>
    <w:p w14:paraId="5C7C5E43" w14:textId="77777777" w:rsidR="00C66690" w:rsidRPr="003A1975" w:rsidRDefault="00C66690" w:rsidP="000A08D4">
      <w:pPr>
        <w:spacing w:line="400" w:lineRule="exact"/>
        <w:rPr>
          <w:rFonts w:ascii="ＭＳ ゴシック" w:eastAsia="ＭＳ ゴシック" w:hAnsi="ＭＳ ゴシック"/>
          <w:b/>
          <w:highlight w:val="yellow"/>
        </w:rPr>
      </w:pPr>
    </w:p>
    <w:p w14:paraId="2A391A71" w14:textId="77777777" w:rsidR="00C66690" w:rsidRPr="003A1975" w:rsidRDefault="00C66690" w:rsidP="000A08D4">
      <w:pPr>
        <w:spacing w:line="400" w:lineRule="exact"/>
        <w:rPr>
          <w:rFonts w:ascii="ＭＳ ゴシック" w:eastAsia="ＭＳ ゴシック" w:hAnsi="ＭＳ ゴシック"/>
          <w:b/>
          <w:highlight w:val="yellow"/>
        </w:rPr>
      </w:pPr>
    </w:p>
    <w:p w14:paraId="6BB81C51" w14:textId="77777777" w:rsidR="00C66690" w:rsidRPr="003A1975" w:rsidRDefault="00C66690" w:rsidP="000A08D4">
      <w:pPr>
        <w:spacing w:line="400" w:lineRule="exact"/>
        <w:rPr>
          <w:rFonts w:ascii="ＭＳ ゴシック" w:eastAsia="ＭＳ ゴシック" w:hAnsi="ＭＳ ゴシック"/>
          <w:b/>
          <w:highlight w:val="yellow"/>
        </w:rPr>
      </w:pPr>
    </w:p>
    <w:p w14:paraId="11234345" w14:textId="77777777" w:rsidR="00C66690" w:rsidRPr="003A1975" w:rsidRDefault="00C66690" w:rsidP="000A08D4">
      <w:pPr>
        <w:spacing w:line="400" w:lineRule="exact"/>
        <w:rPr>
          <w:rFonts w:ascii="ＭＳ ゴシック" w:eastAsia="ＭＳ ゴシック" w:hAnsi="ＭＳ ゴシック"/>
          <w:b/>
          <w:highlight w:val="yellow"/>
        </w:rPr>
      </w:pPr>
    </w:p>
    <w:p w14:paraId="10D85AA7" w14:textId="77777777" w:rsidR="00C66690" w:rsidRPr="003A1975" w:rsidRDefault="00C66690" w:rsidP="000A08D4">
      <w:pPr>
        <w:spacing w:line="400" w:lineRule="exact"/>
        <w:rPr>
          <w:rFonts w:ascii="ＭＳ ゴシック" w:eastAsia="ＭＳ ゴシック" w:hAnsi="ＭＳ ゴシック"/>
          <w:b/>
          <w:highlight w:val="yellow"/>
        </w:rPr>
      </w:pPr>
    </w:p>
    <w:p w14:paraId="571A6F11" w14:textId="77777777" w:rsidR="00C66690" w:rsidRPr="003A1975" w:rsidRDefault="00C66690" w:rsidP="000A08D4">
      <w:pPr>
        <w:spacing w:line="400" w:lineRule="exact"/>
        <w:rPr>
          <w:rFonts w:ascii="ＭＳ ゴシック" w:eastAsia="ＭＳ ゴシック" w:hAnsi="ＭＳ ゴシック"/>
          <w:b/>
          <w:highlight w:val="yellow"/>
        </w:rPr>
      </w:pPr>
    </w:p>
    <w:p w14:paraId="2C23B412" w14:textId="77777777" w:rsidR="00C66690" w:rsidRDefault="00C66690" w:rsidP="000A08D4">
      <w:pPr>
        <w:spacing w:line="400" w:lineRule="exact"/>
        <w:rPr>
          <w:rFonts w:ascii="ＭＳ ゴシック" w:eastAsia="ＭＳ ゴシック" w:hAnsi="ＭＳ ゴシック"/>
          <w:b/>
          <w:highlight w:val="yellow"/>
        </w:rPr>
      </w:pPr>
    </w:p>
    <w:p w14:paraId="3A174C1D" w14:textId="77777777" w:rsidR="00AA448E" w:rsidRDefault="00AA448E" w:rsidP="003B44AA">
      <w:pPr>
        <w:ind w:firstLineChars="100" w:firstLine="151"/>
        <w:rPr>
          <w:rFonts w:ascii="ＭＳ ゴシック" w:eastAsia="ＭＳ ゴシック" w:hAnsi="ＭＳ ゴシック"/>
          <w:sz w:val="16"/>
          <w:szCs w:val="16"/>
        </w:rPr>
      </w:pPr>
    </w:p>
    <w:p w14:paraId="0D4D783C" w14:textId="6097C96D" w:rsidR="00C66690" w:rsidRPr="003A1975" w:rsidRDefault="00C66690" w:rsidP="003B44AA">
      <w:pPr>
        <w:ind w:firstLineChars="100" w:firstLine="151"/>
        <w:rPr>
          <w:rFonts w:ascii="ＭＳ ゴシック" w:eastAsia="ＭＳ ゴシック" w:hAnsi="ＭＳ ゴシック"/>
          <w:sz w:val="16"/>
          <w:szCs w:val="16"/>
        </w:rPr>
      </w:pPr>
      <w:r w:rsidRPr="003A1975">
        <w:rPr>
          <w:rFonts w:ascii="ＭＳ ゴシック" w:eastAsia="ＭＳ ゴシック" w:hAnsi="ＭＳ ゴシック" w:hint="eastAsia"/>
          <w:sz w:val="16"/>
          <w:szCs w:val="16"/>
        </w:rPr>
        <w:t>(注)   1 震災復興特別交付税の額を含む。</w:t>
      </w:r>
    </w:p>
    <w:p w14:paraId="700A4B5E" w14:textId="77777777" w:rsidR="00C66690" w:rsidRPr="003A1975" w:rsidRDefault="00C66690" w:rsidP="00D7530F">
      <w:pPr>
        <w:ind w:firstLineChars="450" w:firstLine="679"/>
        <w:rPr>
          <w:rFonts w:ascii="ＭＳ ゴシック" w:eastAsia="ＭＳ ゴシック" w:hAnsi="ＭＳ ゴシック"/>
          <w:sz w:val="16"/>
          <w:szCs w:val="16"/>
        </w:rPr>
      </w:pPr>
      <w:r w:rsidRPr="003A1975">
        <w:rPr>
          <w:rFonts w:ascii="ＭＳ ゴシック" w:eastAsia="ＭＳ ゴシック" w:hAnsi="ＭＳ ゴシック" w:hint="eastAsia"/>
          <w:sz w:val="16"/>
          <w:szCs w:val="16"/>
        </w:rPr>
        <w:t xml:space="preserve">2 </w:t>
      </w:r>
      <w:r w:rsidRPr="008C3886">
        <w:rPr>
          <w:rFonts w:ascii="ＭＳ ゴシック" w:eastAsia="ＭＳ ゴシック" w:hAnsi="ＭＳ ゴシック" w:hint="eastAsia"/>
          <w:sz w:val="16"/>
          <w:szCs w:val="16"/>
        </w:rPr>
        <w:t>R</w:t>
      </w:r>
      <w:r>
        <w:rPr>
          <w:rFonts w:ascii="ＭＳ ゴシック" w:eastAsia="ＭＳ ゴシック" w:hAnsi="ＭＳ ゴシック"/>
          <w:sz w:val="16"/>
          <w:szCs w:val="16"/>
        </w:rPr>
        <w:t>6</w:t>
      </w:r>
      <w:r w:rsidRPr="003A1975">
        <w:rPr>
          <w:rFonts w:ascii="ＭＳ ゴシック" w:eastAsia="ＭＳ ゴシック" w:hAnsi="ＭＳ ゴシック" w:hint="eastAsia"/>
          <w:sz w:val="16"/>
          <w:szCs w:val="16"/>
        </w:rPr>
        <w:t>の臨時財政対策債発行額は最終予算額としている。</w:t>
      </w:r>
    </w:p>
    <w:p w14:paraId="55FA507B" w14:textId="77777777" w:rsidR="00C66690" w:rsidRPr="003A1975" w:rsidRDefault="00C66690" w:rsidP="00F052DB">
      <w:pPr>
        <w:ind w:leftChars="141" w:left="283"/>
        <w:rPr>
          <w:rFonts w:ascii="ＭＳ 明朝" w:hAnsi="ＭＳ 明朝"/>
          <w:sz w:val="20"/>
          <w:szCs w:val="20"/>
          <w:highlight w:val="yellow"/>
        </w:rPr>
      </w:pPr>
    </w:p>
    <w:p w14:paraId="7EEE57EB" w14:textId="77777777" w:rsidR="00C66690" w:rsidRPr="003A1975" w:rsidRDefault="00C66690" w:rsidP="00F052DB">
      <w:pPr>
        <w:ind w:leftChars="141" w:left="283"/>
        <w:rPr>
          <w:rFonts w:ascii="ＭＳ 明朝" w:hAnsi="ＭＳ 明朝"/>
          <w:sz w:val="20"/>
          <w:szCs w:val="20"/>
          <w:highlight w:val="yellow"/>
        </w:rPr>
      </w:pPr>
    </w:p>
    <w:p w14:paraId="18AFDF64" w14:textId="23E3C077" w:rsidR="00C66690" w:rsidRDefault="00C66690">
      <w:pPr>
        <w:widowControl/>
        <w:jc w:val="left"/>
        <w:rPr>
          <w:rFonts w:ascii="ＭＳ 明朝" w:hAnsi="ＭＳ 明朝"/>
          <w:sz w:val="20"/>
        </w:rPr>
      </w:pPr>
      <w:r>
        <w:rPr>
          <w:rFonts w:ascii="ＭＳ 明朝" w:hAnsi="ＭＳ 明朝"/>
          <w:sz w:val="20"/>
        </w:rPr>
        <w:br w:type="page"/>
      </w:r>
    </w:p>
    <w:p w14:paraId="2CD41A5F" w14:textId="7E0C1CAC" w:rsidR="00C66690" w:rsidRPr="003A1975" w:rsidRDefault="00C66690" w:rsidP="004A7EA5">
      <w:r w:rsidRPr="003A1975">
        <w:rPr>
          <w:rFonts w:hint="eastAsia"/>
        </w:rPr>
        <w:lastRenderedPageBreak/>
        <w:t>━━━━━━━━━━━</w:t>
      </w:r>
    </w:p>
    <w:p w14:paraId="60048A26" w14:textId="0CD7DCA9" w:rsidR="00C66690" w:rsidRPr="003A1975" w:rsidRDefault="00C66690" w:rsidP="00033815">
      <w:pPr>
        <w:rPr>
          <w:rFonts w:ascii="ＭＳ Ｐゴシック" w:eastAsia="ＭＳ Ｐゴシック" w:hAnsi="ＭＳ Ｐゴシック"/>
          <w:b/>
          <w:sz w:val="22"/>
          <w:szCs w:val="22"/>
        </w:rPr>
      </w:pPr>
      <w:r w:rsidRPr="00BA3832">
        <w:rPr>
          <w:rFonts w:ascii="ＭＳ Ｐゴシック" w:eastAsia="ＭＳ Ｐゴシック" w:hAnsi="ＭＳ Ｐゴシック" w:hint="eastAsia"/>
          <w:b/>
          <w:spacing w:val="884"/>
          <w:kern w:val="0"/>
          <w:sz w:val="22"/>
          <w:szCs w:val="22"/>
          <w:fitText w:val="2211" w:id="1713649925"/>
        </w:rPr>
        <w:t>府</w:t>
      </w:r>
      <w:r w:rsidRPr="00BA3832">
        <w:rPr>
          <w:rFonts w:ascii="ＭＳ Ｐゴシック" w:eastAsia="ＭＳ Ｐゴシック" w:hAnsi="ＭＳ Ｐゴシック" w:hint="eastAsia"/>
          <w:b/>
          <w:kern w:val="0"/>
          <w:sz w:val="22"/>
          <w:szCs w:val="22"/>
          <w:fitText w:val="2211" w:id="1713649925"/>
        </w:rPr>
        <w:t>債</w:t>
      </w:r>
    </w:p>
    <w:p w14:paraId="2934B344" w14:textId="1D827AAC" w:rsidR="00C66690" w:rsidRPr="003A1975" w:rsidRDefault="00C66690" w:rsidP="00033815">
      <w:r w:rsidRPr="003A1975">
        <w:rPr>
          <w:rFonts w:hint="eastAsia"/>
        </w:rPr>
        <w:t>━━━━━━━━━━━</w:t>
      </w:r>
    </w:p>
    <w:p w14:paraId="65CDFAE9" w14:textId="4D289E04" w:rsidR="00C66690" w:rsidRPr="00C7428B" w:rsidRDefault="00C66690" w:rsidP="00225163">
      <w:pPr>
        <w:spacing w:line="300" w:lineRule="exact"/>
      </w:pPr>
      <w:r w:rsidRPr="00C7428B">
        <w:rPr>
          <w:rFonts w:hint="eastAsia"/>
          <w:noProof/>
        </w:rPr>
        <mc:AlternateContent>
          <mc:Choice Requires="wps">
            <w:drawing>
              <wp:anchor distT="0" distB="0" distL="114300" distR="114300" simplePos="0" relativeHeight="251709952" behindDoc="0" locked="0" layoutInCell="1" allowOverlap="1" wp14:anchorId="52A52652" wp14:editId="63181296">
                <wp:simplePos x="0" y="0"/>
                <wp:positionH relativeFrom="margin">
                  <wp:align>left</wp:align>
                </wp:positionH>
                <wp:positionV relativeFrom="line">
                  <wp:posOffset>142241</wp:posOffset>
                </wp:positionV>
                <wp:extent cx="6181725" cy="631190"/>
                <wp:effectExtent l="0" t="0" r="28575" b="16510"/>
                <wp:wrapNone/>
                <wp:docPr id="4"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631190"/>
                        </a:xfrm>
                        <a:prstGeom prst="roundRect">
                          <a:avLst>
                            <a:gd name="adj" fmla="val 16667"/>
                          </a:avLst>
                        </a:prstGeom>
                        <a:noFill/>
                        <a:ln w="9525" algn="ctr">
                          <a:solidFill>
                            <a:srgbClr val="000000"/>
                          </a:solidFill>
                          <a:prstDash val="dash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8B9136" id="AutoShape 232" o:spid="_x0000_s1026" style="position:absolute;left:0;text-align:left;margin-left:0;margin-top:11.2pt;width:486.75pt;height:49.7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" filled="f">
                <v:stroke dashstyle="dashDot"/>
                <v:textbox inset="5.85pt,.7pt,5.85pt,.7pt"/>
                <w10:wrap anchorx="margin" anchory="line"/>
              </v:roundrect>
            </w:pict>
          </mc:Fallback>
        </mc:AlternateContent>
      </w:r>
    </w:p>
    <w:p w14:paraId="2A1FBA3A" w14:textId="31BAC545" w:rsidR="00C66690" w:rsidRPr="00C7428B" w:rsidRDefault="00C66690" w:rsidP="00256E9A">
      <w:pPr>
        <w:numPr>
          <w:ilvl w:val="0"/>
          <w:numId w:val="2"/>
        </w:numPr>
        <w:ind w:left="567"/>
        <w:rPr>
          <w:rFonts w:ascii="ＭＳ 明朝" w:hAnsi="ＭＳ 明朝"/>
          <w:sz w:val="22"/>
          <w:szCs w:val="22"/>
        </w:rPr>
      </w:pPr>
      <w:r w:rsidRPr="00C7428B">
        <w:rPr>
          <w:rFonts w:ascii="ＭＳ 明朝" w:hAnsi="ＭＳ 明朝" w:hint="eastAsia"/>
          <w:sz w:val="22"/>
          <w:szCs w:val="22"/>
        </w:rPr>
        <w:t>令和</w:t>
      </w:r>
      <w:r>
        <w:rPr>
          <w:rFonts w:ascii="ＭＳ 明朝" w:hAnsi="ＭＳ 明朝" w:hint="eastAsia"/>
          <w:sz w:val="22"/>
          <w:szCs w:val="22"/>
        </w:rPr>
        <w:t>７</w:t>
      </w:r>
      <w:r w:rsidRPr="00C7428B">
        <w:rPr>
          <w:rFonts w:ascii="ＭＳ 明朝" w:hAnsi="ＭＳ 明朝" w:hint="eastAsia"/>
          <w:sz w:val="22"/>
          <w:szCs w:val="22"/>
        </w:rPr>
        <w:t>年度当初予算1,</w:t>
      </w:r>
      <w:r>
        <w:rPr>
          <w:rFonts w:ascii="ＭＳ 明朝" w:hAnsi="ＭＳ 明朝"/>
          <w:sz w:val="22"/>
          <w:szCs w:val="22"/>
        </w:rPr>
        <w:t>101</w:t>
      </w:r>
      <w:r w:rsidRPr="00C7428B">
        <w:rPr>
          <w:rFonts w:ascii="ＭＳ 明朝" w:hAnsi="ＭＳ 明朝" w:hint="eastAsia"/>
          <w:sz w:val="22"/>
          <w:szCs w:val="22"/>
        </w:rPr>
        <w:t xml:space="preserve">億円（前年度当初比 </w:t>
      </w:r>
      <w:r>
        <w:rPr>
          <w:rFonts w:ascii="ＭＳ 明朝" w:hAnsi="ＭＳ 明朝"/>
          <w:sz w:val="22"/>
          <w:szCs w:val="22"/>
        </w:rPr>
        <w:t>72</w:t>
      </w:r>
      <w:r w:rsidRPr="00C7428B">
        <w:rPr>
          <w:rFonts w:ascii="ＭＳ 明朝" w:hAnsi="ＭＳ 明朝"/>
          <w:sz w:val="22"/>
          <w:szCs w:val="22"/>
        </w:rPr>
        <w:t>.</w:t>
      </w:r>
      <w:r>
        <w:rPr>
          <w:rFonts w:ascii="ＭＳ 明朝" w:hAnsi="ＭＳ 明朝"/>
          <w:sz w:val="22"/>
          <w:szCs w:val="22"/>
        </w:rPr>
        <w:t>6</w:t>
      </w:r>
      <w:r w:rsidRPr="00C7428B">
        <w:rPr>
          <w:rFonts w:ascii="ＭＳ 明朝" w:hAnsi="ＭＳ 明朝" w:hint="eastAsia"/>
          <w:sz w:val="22"/>
          <w:szCs w:val="22"/>
        </w:rPr>
        <w:t>％、</w:t>
      </w:r>
      <w:r>
        <w:rPr>
          <w:rFonts w:ascii="ＭＳ 明朝" w:hAnsi="ＭＳ 明朝" w:hint="eastAsia"/>
          <w:sz w:val="22"/>
          <w:szCs w:val="22"/>
        </w:rPr>
        <w:t>▲</w:t>
      </w:r>
      <w:r>
        <w:rPr>
          <w:rFonts w:ascii="ＭＳ 明朝" w:hAnsi="ＭＳ 明朝"/>
          <w:sz w:val="22"/>
          <w:szCs w:val="22"/>
        </w:rPr>
        <w:t>415</w:t>
      </w:r>
      <w:r w:rsidRPr="00C7428B">
        <w:rPr>
          <w:rFonts w:ascii="ＭＳ 明朝" w:hAnsi="ＭＳ 明朝" w:hint="eastAsia"/>
          <w:sz w:val="22"/>
          <w:szCs w:val="22"/>
        </w:rPr>
        <w:t>億円）</w:t>
      </w:r>
    </w:p>
    <w:p w14:paraId="1E380708" w14:textId="24998DBD" w:rsidR="00C66690" w:rsidRPr="00A72C29" w:rsidRDefault="00C66690" w:rsidP="00256E9A">
      <w:pPr>
        <w:numPr>
          <w:ilvl w:val="0"/>
          <w:numId w:val="2"/>
        </w:numPr>
        <w:ind w:left="567"/>
        <w:rPr>
          <w:rFonts w:ascii="ＭＳ 明朝" w:hAnsi="ＭＳ 明朝"/>
          <w:sz w:val="22"/>
          <w:szCs w:val="22"/>
        </w:rPr>
      </w:pPr>
      <w:r w:rsidRPr="00A72C29">
        <w:rPr>
          <w:rFonts w:ascii="ＭＳ 明朝" w:hAnsi="ＭＳ 明朝" w:hint="eastAsia"/>
          <w:sz w:val="22"/>
          <w:szCs w:val="22"/>
        </w:rPr>
        <w:t>通常債や行政改革推進債の減少に加え、臨時財政対策債の発行額がゼロとなり、府債は</w:t>
      </w:r>
      <w:r w:rsidRPr="00A72C29">
        <w:rPr>
          <w:rFonts w:ascii="ＭＳ 明朝" w:hAnsi="ＭＳ 明朝"/>
          <w:sz w:val="22"/>
          <w:szCs w:val="22"/>
        </w:rPr>
        <w:t>415</w:t>
      </w:r>
      <w:r w:rsidRPr="00A72C29">
        <w:rPr>
          <w:rFonts w:ascii="ＭＳ 明朝" w:hAnsi="ＭＳ 明朝" w:hint="eastAsia"/>
          <w:sz w:val="22"/>
          <w:szCs w:val="22"/>
        </w:rPr>
        <w:t>億円の減。</w:t>
      </w:r>
    </w:p>
    <w:p w14:paraId="66728E14" w14:textId="1E1B9EE8" w:rsidR="00C66690" w:rsidRPr="00256E9A" w:rsidRDefault="00C66690" w:rsidP="00B90E3A">
      <w:pPr>
        <w:ind w:leftChars="141" w:left="283"/>
        <w:rPr>
          <w:rFonts w:ascii="ＭＳ 明朝" w:hAnsi="ＭＳ 明朝"/>
          <w:sz w:val="20"/>
          <w:szCs w:val="20"/>
        </w:rPr>
      </w:pPr>
    </w:p>
    <w:p w14:paraId="53C17CBE" w14:textId="0A6E1632" w:rsidR="00C66690" w:rsidRPr="003A1975" w:rsidRDefault="00C66690" w:rsidP="00B90E3A">
      <w:pPr>
        <w:ind w:leftChars="141" w:left="283"/>
        <w:rPr>
          <w:rFonts w:ascii="ＭＳ 明朝" w:hAnsi="ＭＳ 明朝"/>
          <w:sz w:val="20"/>
          <w:szCs w:val="20"/>
        </w:rPr>
      </w:pPr>
    </w:p>
    <w:p w14:paraId="40DB58F2" w14:textId="338A3C3A" w:rsidR="00C66690" w:rsidRPr="003A1975" w:rsidRDefault="00C66690" w:rsidP="00D7530F">
      <w:pPr>
        <w:spacing w:line="300" w:lineRule="exact"/>
        <w:ind w:leftChars="141" w:left="283" w:firstLineChars="100" w:firstLine="202"/>
        <w:rPr>
          <w:rFonts w:ascii="ＭＳ 明朝" w:hAnsi="ＭＳ 明朝"/>
        </w:rPr>
      </w:pPr>
      <w:r w:rsidRPr="003A1975">
        <w:rPr>
          <w:rFonts w:ascii="ＭＳ ゴシック" w:eastAsia="ＭＳ ゴシック" w:hAnsi="ＭＳ ゴシック" w:hint="eastAsia"/>
          <w:b/>
          <w:bdr w:val="single" w:sz="4" w:space="0" w:color="auto"/>
        </w:rPr>
        <w:t>第 ４ 表</w:t>
      </w:r>
      <w:r w:rsidRPr="003A1975">
        <w:rPr>
          <w:rFonts w:ascii="ＭＳ ゴシック" w:eastAsia="ＭＳ ゴシック" w:hAnsi="ＭＳ ゴシック" w:hint="eastAsia"/>
          <w:b/>
        </w:rPr>
        <w:t xml:space="preserve">　　　　　　　　　　     　</w:t>
      </w:r>
      <w:r w:rsidRPr="003A1975">
        <w:rPr>
          <w:rFonts w:ascii="ＭＳ ゴシック" w:eastAsia="ＭＳ ゴシック" w:hAnsi="ＭＳ ゴシック" w:hint="eastAsia"/>
          <w:b/>
          <w:sz w:val="20"/>
        </w:rPr>
        <w:t xml:space="preserve">　　　</w:t>
      </w:r>
      <w:r w:rsidRPr="003A1975">
        <w:rPr>
          <w:rFonts w:ascii="ＭＳ ゴシック" w:eastAsia="ＭＳ ゴシック" w:hAnsi="ＭＳ ゴシック" w:hint="eastAsia"/>
          <w:b/>
        </w:rPr>
        <w:t>府 債 の 内 訳</w:t>
      </w:r>
    </w:p>
    <w:p w14:paraId="39F0002D" w14:textId="59355423" w:rsidR="00C66690" w:rsidRPr="003A1975" w:rsidRDefault="00680EC1" w:rsidP="006850C3">
      <w:pPr>
        <w:spacing w:line="240" w:lineRule="exact"/>
        <w:rPr>
          <w:rFonts w:ascii="ＭＳ Ｐゴシック" w:eastAsia="ＭＳ Ｐゴシック" w:hAnsi="ＭＳ Ｐゴシック"/>
          <w:sz w:val="16"/>
          <w:szCs w:val="16"/>
        </w:rPr>
      </w:pPr>
      <w:r w:rsidRPr="00680EC1">
        <w:rPr>
          <w:noProof/>
        </w:rPr>
        <w:drawing>
          <wp:anchor distT="0" distB="0" distL="114300" distR="114300" simplePos="0" relativeHeight="251726336" behindDoc="1" locked="0" layoutInCell="1" allowOverlap="1" wp14:anchorId="65B29357" wp14:editId="104CA9C0">
            <wp:simplePos x="0" y="0"/>
            <wp:positionH relativeFrom="column">
              <wp:posOffset>81860</wp:posOffset>
            </wp:positionH>
            <wp:positionV relativeFrom="paragraph">
              <wp:posOffset>4445</wp:posOffset>
            </wp:positionV>
            <wp:extent cx="6120130" cy="3003550"/>
            <wp:effectExtent l="0" t="0" r="0" b="635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3003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438408" w14:textId="62FB3FB0" w:rsidR="00C66690" w:rsidRPr="0005432A" w:rsidRDefault="00C66690" w:rsidP="006850C3">
      <w:pPr>
        <w:rPr>
          <w:rFonts w:ascii="ＭＳ ゴシック" w:eastAsia="ＭＳ ゴシック" w:hAnsi="ＭＳ ゴシック"/>
          <w:sz w:val="16"/>
        </w:rPr>
      </w:pPr>
    </w:p>
    <w:p w14:paraId="042CFDE7" w14:textId="77777777" w:rsidR="00C66690" w:rsidRPr="003A1975" w:rsidRDefault="00C66690" w:rsidP="006850C3">
      <w:pPr>
        <w:rPr>
          <w:rFonts w:ascii="ＭＳ ゴシック" w:eastAsia="ＭＳ ゴシック" w:hAnsi="ＭＳ ゴシック"/>
          <w:sz w:val="16"/>
        </w:rPr>
      </w:pPr>
    </w:p>
    <w:p w14:paraId="4D1535F9" w14:textId="77777777" w:rsidR="00C66690" w:rsidRPr="00256E9A" w:rsidRDefault="00C66690" w:rsidP="006850C3">
      <w:pPr>
        <w:rPr>
          <w:rFonts w:ascii="ＭＳ ゴシック" w:eastAsia="ＭＳ ゴシック" w:hAnsi="ＭＳ ゴシック"/>
          <w:sz w:val="16"/>
        </w:rPr>
      </w:pPr>
    </w:p>
    <w:p w14:paraId="41C46DFE" w14:textId="77777777" w:rsidR="00C66690" w:rsidRPr="003A1975" w:rsidRDefault="00C66690" w:rsidP="006850C3">
      <w:pPr>
        <w:rPr>
          <w:rFonts w:ascii="ＭＳ ゴシック" w:eastAsia="ＭＳ ゴシック" w:hAnsi="ＭＳ ゴシック"/>
          <w:sz w:val="16"/>
        </w:rPr>
      </w:pPr>
    </w:p>
    <w:p w14:paraId="27BC8FA1" w14:textId="77777777" w:rsidR="00C66690" w:rsidRPr="003A1975" w:rsidRDefault="00C66690" w:rsidP="006850C3">
      <w:pPr>
        <w:rPr>
          <w:rFonts w:ascii="ＭＳ ゴシック" w:eastAsia="ＭＳ ゴシック" w:hAnsi="ＭＳ ゴシック"/>
          <w:sz w:val="16"/>
        </w:rPr>
      </w:pPr>
    </w:p>
    <w:p w14:paraId="07DECB9D" w14:textId="77777777" w:rsidR="00C66690" w:rsidRPr="003A1975" w:rsidRDefault="00C66690" w:rsidP="006850C3">
      <w:pPr>
        <w:rPr>
          <w:rFonts w:ascii="ＭＳ ゴシック" w:eastAsia="ＭＳ ゴシック" w:hAnsi="ＭＳ ゴシック"/>
          <w:sz w:val="16"/>
        </w:rPr>
      </w:pPr>
    </w:p>
    <w:p w14:paraId="0935FB63" w14:textId="77777777" w:rsidR="00C66690" w:rsidRPr="003A1975" w:rsidRDefault="00C66690" w:rsidP="006850C3">
      <w:pPr>
        <w:rPr>
          <w:rFonts w:ascii="ＭＳ ゴシック" w:eastAsia="ＭＳ ゴシック" w:hAnsi="ＭＳ ゴシック"/>
          <w:sz w:val="16"/>
        </w:rPr>
      </w:pPr>
    </w:p>
    <w:p w14:paraId="76F9C507" w14:textId="77777777" w:rsidR="00C66690" w:rsidRPr="003A1975" w:rsidRDefault="00C66690" w:rsidP="006850C3">
      <w:pPr>
        <w:rPr>
          <w:rFonts w:ascii="ＭＳ ゴシック" w:eastAsia="ＭＳ ゴシック" w:hAnsi="ＭＳ ゴシック"/>
          <w:sz w:val="16"/>
        </w:rPr>
      </w:pPr>
    </w:p>
    <w:p w14:paraId="670882FE" w14:textId="77777777" w:rsidR="00C66690" w:rsidRPr="003A1975" w:rsidRDefault="00C66690" w:rsidP="006850C3">
      <w:pPr>
        <w:rPr>
          <w:rFonts w:ascii="ＭＳ ゴシック" w:eastAsia="ＭＳ ゴシック" w:hAnsi="ＭＳ ゴシック"/>
          <w:sz w:val="16"/>
        </w:rPr>
      </w:pPr>
    </w:p>
    <w:p w14:paraId="4C964861" w14:textId="77777777" w:rsidR="00C66690" w:rsidRPr="003A1975" w:rsidRDefault="00C66690" w:rsidP="006850C3">
      <w:pPr>
        <w:rPr>
          <w:rFonts w:ascii="ＭＳ ゴシック" w:eastAsia="ＭＳ ゴシック" w:hAnsi="ＭＳ ゴシック"/>
          <w:sz w:val="16"/>
        </w:rPr>
      </w:pPr>
    </w:p>
    <w:p w14:paraId="3C637F9D" w14:textId="77777777" w:rsidR="00C66690" w:rsidRPr="003A1975" w:rsidRDefault="00C66690" w:rsidP="006850C3">
      <w:pPr>
        <w:rPr>
          <w:rFonts w:ascii="ＭＳ ゴシック" w:eastAsia="ＭＳ ゴシック" w:hAnsi="ＭＳ ゴシック"/>
          <w:sz w:val="16"/>
        </w:rPr>
      </w:pPr>
    </w:p>
    <w:p w14:paraId="502383B9" w14:textId="77777777" w:rsidR="00C66690" w:rsidRPr="003A1975" w:rsidRDefault="00C66690" w:rsidP="006850C3">
      <w:pPr>
        <w:rPr>
          <w:rFonts w:ascii="ＭＳ ゴシック" w:eastAsia="ＭＳ ゴシック" w:hAnsi="ＭＳ ゴシック"/>
          <w:sz w:val="16"/>
        </w:rPr>
      </w:pPr>
    </w:p>
    <w:p w14:paraId="7D813A4D" w14:textId="77777777" w:rsidR="00C66690" w:rsidRPr="003A1975" w:rsidRDefault="00C66690" w:rsidP="006850C3">
      <w:pPr>
        <w:rPr>
          <w:rFonts w:ascii="ＭＳ ゴシック" w:eastAsia="ＭＳ ゴシック" w:hAnsi="ＭＳ ゴシック"/>
          <w:sz w:val="16"/>
        </w:rPr>
      </w:pPr>
    </w:p>
    <w:p w14:paraId="61A6A3F7" w14:textId="77777777" w:rsidR="00C66690" w:rsidRPr="003A1975" w:rsidRDefault="00C66690" w:rsidP="006850C3">
      <w:pPr>
        <w:rPr>
          <w:rFonts w:ascii="ＭＳ ゴシック" w:eastAsia="ＭＳ ゴシック" w:hAnsi="ＭＳ ゴシック"/>
          <w:sz w:val="16"/>
        </w:rPr>
      </w:pPr>
    </w:p>
    <w:p w14:paraId="50ED2EA5" w14:textId="77777777" w:rsidR="00C66690" w:rsidRPr="003A1975" w:rsidRDefault="00C66690" w:rsidP="005266DD">
      <w:pPr>
        <w:spacing w:line="276" w:lineRule="auto"/>
        <w:rPr>
          <w:rFonts w:ascii="ＭＳ ゴシック" w:eastAsia="ＭＳ ゴシック" w:hAnsi="ＭＳ ゴシック"/>
          <w:sz w:val="16"/>
        </w:rPr>
      </w:pPr>
    </w:p>
    <w:p w14:paraId="362349B5" w14:textId="78365784" w:rsidR="00C66690" w:rsidRPr="003A1975" w:rsidRDefault="00C66690" w:rsidP="005266DD">
      <w:pPr>
        <w:spacing w:line="276" w:lineRule="auto"/>
        <w:rPr>
          <w:rFonts w:ascii="ＭＳ ゴシック" w:eastAsia="ＭＳ ゴシック" w:hAnsi="ＭＳ ゴシック"/>
          <w:sz w:val="16"/>
        </w:rPr>
      </w:pPr>
    </w:p>
    <w:p w14:paraId="02CF6F76" w14:textId="02D4A9A1" w:rsidR="00C66690" w:rsidRPr="002451EF" w:rsidRDefault="00C66690" w:rsidP="00873136">
      <w:pPr>
        <w:spacing w:line="240" w:lineRule="exact"/>
        <w:rPr>
          <w:rFonts w:ascii="ＭＳ ゴシック" w:eastAsia="ＭＳ ゴシック" w:hAnsi="ＭＳ ゴシック"/>
          <w:b/>
          <w:sz w:val="20"/>
        </w:rPr>
      </w:pPr>
    </w:p>
    <w:p w14:paraId="6AF3B903" w14:textId="494D37D4" w:rsidR="00C66690" w:rsidRDefault="00C66690" w:rsidP="00873136">
      <w:pPr>
        <w:spacing w:line="240" w:lineRule="exact"/>
        <w:rPr>
          <w:rFonts w:ascii="ＭＳ ゴシック" w:eastAsia="ＭＳ ゴシック" w:hAnsi="ＭＳ ゴシック"/>
          <w:b/>
          <w:sz w:val="20"/>
        </w:rPr>
      </w:pPr>
    </w:p>
    <w:p w14:paraId="230D9C4F" w14:textId="57C86B79" w:rsidR="00C66690" w:rsidRPr="003A1975" w:rsidRDefault="002755E3" w:rsidP="00873136">
      <w:pPr>
        <w:spacing w:line="240" w:lineRule="exact"/>
        <w:rPr>
          <w:rFonts w:ascii="ＭＳ ゴシック" w:eastAsia="ＭＳ ゴシック" w:hAnsi="ＭＳ ゴシック"/>
          <w:b/>
          <w:sz w:val="20"/>
        </w:rPr>
      </w:pPr>
      <w:r>
        <w:rPr>
          <w:rFonts w:ascii="ＭＳ Ｐゴシック" w:eastAsia="ＭＳ Ｐゴシック" w:hAnsi="ＭＳ Ｐゴシック"/>
          <w:b/>
          <w:noProof/>
          <w:sz w:val="28"/>
          <w:szCs w:val="28"/>
        </w:rPr>
        <w:drawing>
          <wp:anchor distT="0" distB="0" distL="114300" distR="114300" simplePos="0" relativeHeight="251724288" behindDoc="1" locked="0" layoutInCell="1" allowOverlap="1" wp14:anchorId="3EA8E26A" wp14:editId="318A8EEE">
            <wp:simplePos x="0" y="0"/>
            <wp:positionH relativeFrom="column">
              <wp:posOffset>-43815</wp:posOffset>
            </wp:positionH>
            <wp:positionV relativeFrom="line">
              <wp:posOffset>114300</wp:posOffset>
            </wp:positionV>
            <wp:extent cx="6553200" cy="2505470"/>
            <wp:effectExtent l="0" t="0" r="0" b="952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53200" cy="2505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2429D" w14:textId="5C1F55D4" w:rsidR="00C66690" w:rsidRPr="003A1975" w:rsidRDefault="00C66690" w:rsidP="00D71DA8">
      <w:pPr>
        <w:spacing w:line="240" w:lineRule="exact"/>
        <w:ind w:firstLineChars="1450" w:firstLine="2778"/>
        <w:rPr>
          <w:rFonts w:ascii="ＭＳ ゴシック" w:eastAsia="ＭＳ ゴシック" w:hAnsi="ＭＳ ゴシック"/>
          <w:b/>
          <w:sz w:val="20"/>
        </w:rPr>
      </w:pPr>
      <w:r w:rsidRPr="003A1975">
        <w:rPr>
          <w:rFonts w:ascii="ＭＳ ゴシック" w:eastAsia="ＭＳ ゴシック" w:hAnsi="ＭＳ ゴシック" w:hint="eastAsia"/>
          <w:b/>
          <w:sz w:val="20"/>
        </w:rPr>
        <w:t>【参 考】 府 債 残 高 の 推 移（全 会 計 ベ ー ス）</w:t>
      </w:r>
    </w:p>
    <w:p w14:paraId="0F32588E" w14:textId="6C7804AB" w:rsidR="00C66690" w:rsidRPr="002451EF" w:rsidRDefault="00C66690" w:rsidP="005266DD">
      <w:pPr>
        <w:spacing w:line="276" w:lineRule="auto"/>
        <w:rPr>
          <w:rFonts w:ascii="ＭＳ Ｐゴシック" w:eastAsia="ＭＳ Ｐゴシック" w:hAnsi="ＭＳ Ｐゴシック"/>
          <w:b/>
          <w:sz w:val="28"/>
          <w:szCs w:val="28"/>
        </w:rPr>
      </w:pPr>
    </w:p>
    <w:p w14:paraId="197BF90F" w14:textId="77777777" w:rsidR="00C66690" w:rsidRPr="003A1975" w:rsidRDefault="00C66690" w:rsidP="005266DD">
      <w:pPr>
        <w:spacing w:line="276" w:lineRule="auto"/>
        <w:rPr>
          <w:rFonts w:ascii="ＭＳ Ｐゴシック" w:eastAsia="ＭＳ Ｐゴシック" w:hAnsi="ＭＳ Ｐゴシック"/>
          <w:sz w:val="16"/>
          <w:szCs w:val="16"/>
        </w:rPr>
      </w:pPr>
    </w:p>
    <w:p w14:paraId="440E7423" w14:textId="77777777" w:rsidR="00C66690" w:rsidRPr="003A1975" w:rsidRDefault="00C66690" w:rsidP="005266DD">
      <w:pPr>
        <w:spacing w:line="276" w:lineRule="auto"/>
        <w:rPr>
          <w:rFonts w:ascii="ＭＳ Ｐゴシック" w:eastAsia="ＭＳ Ｐゴシック" w:hAnsi="ＭＳ Ｐゴシック"/>
          <w:sz w:val="16"/>
          <w:szCs w:val="16"/>
        </w:rPr>
      </w:pPr>
    </w:p>
    <w:p w14:paraId="798A4BB0" w14:textId="77777777" w:rsidR="00C66690" w:rsidRPr="003A1975" w:rsidRDefault="00C66690" w:rsidP="005266DD">
      <w:pPr>
        <w:spacing w:line="276" w:lineRule="auto"/>
        <w:rPr>
          <w:rFonts w:ascii="ＭＳ Ｐゴシック" w:eastAsia="ＭＳ Ｐゴシック" w:hAnsi="ＭＳ Ｐゴシック"/>
          <w:sz w:val="16"/>
          <w:szCs w:val="16"/>
        </w:rPr>
      </w:pPr>
    </w:p>
    <w:p w14:paraId="49868B22" w14:textId="77777777" w:rsidR="00C66690" w:rsidRPr="003A1975" w:rsidRDefault="00C66690" w:rsidP="005266DD">
      <w:pPr>
        <w:spacing w:line="276" w:lineRule="auto"/>
        <w:rPr>
          <w:rFonts w:ascii="ＭＳ Ｐゴシック" w:eastAsia="ＭＳ Ｐゴシック" w:hAnsi="ＭＳ Ｐゴシック"/>
          <w:sz w:val="16"/>
          <w:szCs w:val="16"/>
        </w:rPr>
      </w:pPr>
    </w:p>
    <w:p w14:paraId="49947C48" w14:textId="77777777" w:rsidR="00C66690" w:rsidRPr="003A1975" w:rsidRDefault="00C66690" w:rsidP="005266DD">
      <w:pPr>
        <w:spacing w:line="276" w:lineRule="auto"/>
        <w:rPr>
          <w:rFonts w:ascii="ＭＳ Ｐゴシック" w:eastAsia="ＭＳ Ｐゴシック" w:hAnsi="ＭＳ Ｐゴシック"/>
          <w:sz w:val="16"/>
          <w:szCs w:val="16"/>
        </w:rPr>
      </w:pPr>
    </w:p>
    <w:p w14:paraId="6070A355" w14:textId="77777777" w:rsidR="00C66690" w:rsidRPr="003A1975" w:rsidRDefault="00C66690" w:rsidP="009C264C">
      <w:pPr>
        <w:rPr>
          <w:rFonts w:ascii="ＭＳ Ｐゴシック" w:eastAsia="ＭＳ Ｐゴシック" w:hAnsi="ＭＳ Ｐゴシック"/>
          <w:sz w:val="16"/>
          <w:szCs w:val="16"/>
        </w:rPr>
      </w:pPr>
    </w:p>
    <w:p w14:paraId="5C36D12A" w14:textId="77777777" w:rsidR="00C66690" w:rsidRDefault="00C66690" w:rsidP="009C264C">
      <w:pPr>
        <w:rPr>
          <w:rFonts w:ascii="ＭＳ Ｐゴシック" w:eastAsia="ＭＳ Ｐゴシック" w:hAnsi="ＭＳ Ｐゴシック"/>
          <w:sz w:val="16"/>
          <w:szCs w:val="16"/>
        </w:rPr>
      </w:pPr>
    </w:p>
    <w:p w14:paraId="3E031791" w14:textId="77777777" w:rsidR="00C66690" w:rsidRDefault="00C66690" w:rsidP="009C264C">
      <w:pPr>
        <w:rPr>
          <w:rFonts w:ascii="ＭＳ Ｐゴシック" w:eastAsia="ＭＳ Ｐゴシック" w:hAnsi="ＭＳ Ｐゴシック"/>
          <w:sz w:val="16"/>
          <w:szCs w:val="16"/>
        </w:rPr>
      </w:pPr>
    </w:p>
    <w:p w14:paraId="17ABF151" w14:textId="77777777" w:rsidR="00C66690" w:rsidRPr="003A1975" w:rsidRDefault="00C66690" w:rsidP="00BB5391">
      <w:pPr>
        <w:spacing w:line="220" w:lineRule="atLeast"/>
        <w:ind w:firstLineChars="200" w:firstLine="302"/>
        <w:rPr>
          <w:rFonts w:ascii="ＭＳ ゴシック" w:eastAsia="ＭＳ ゴシック" w:hAnsi="ＭＳ ゴシック"/>
          <w:sz w:val="16"/>
        </w:rPr>
      </w:pPr>
    </w:p>
    <w:p w14:paraId="3A556986" w14:textId="77777777" w:rsidR="00C66690" w:rsidRPr="003A1975" w:rsidRDefault="00C66690" w:rsidP="00BB5391">
      <w:pPr>
        <w:spacing w:line="220" w:lineRule="atLeast"/>
        <w:ind w:firstLineChars="200" w:firstLine="302"/>
        <w:rPr>
          <w:rFonts w:ascii="ＭＳ ゴシック" w:eastAsia="ＭＳ ゴシック" w:hAnsi="ＭＳ ゴシック"/>
        </w:rPr>
      </w:pPr>
      <w:r w:rsidRPr="003A1975">
        <w:rPr>
          <w:rFonts w:ascii="ＭＳ ゴシック" w:eastAsia="ＭＳ ゴシック" w:hAnsi="ＭＳ ゴシック" w:hint="eastAsia"/>
          <w:sz w:val="16"/>
        </w:rPr>
        <w:t xml:space="preserve">（注）　 1  </w:t>
      </w:r>
      <w:r w:rsidRPr="008F123F">
        <w:rPr>
          <w:rFonts w:ascii="ＭＳ ゴシック" w:eastAsia="ＭＳ ゴシック" w:hAnsi="ＭＳ ゴシック" w:hint="eastAsia"/>
          <w:sz w:val="16"/>
        </w:rPr>
        <w:t>H2</w:t>
      </w:r>
      <w:r>
        <w:rPr>
          <w:rFonts w:ascii="ＭＳ ゴシック" w:eastAsia="ＭＳ ゴシック" w:hAnsi="ＭＳ ゴシック"/>
          <w:sz w:val="16"/>
        </w:rPr>
        <w:t>8</w:t>
      </w:r>
      <w:r w:rsidRPr="008F123F">
        <w:rPr>
          <w:rFonts w:ascii="ＭＳ ゴシック" w:eastAsia="ＭＳ ゴシック" w:hAnsi="ＭＳ ゴシック" w:hint="eastAsia"/>
          <w:sz w:val="16"/>
        </w:rPr>
        <w:t>～R</w:t>
      </w:r>
      <w:r>
        <w:rPr>
          <w:rFonts w:ascii="ＭＳ ゴシック" w:eastAsia="ＭＳ ゴシック" w:hAnsi="ＭＳ ゴシック"/>
          <w:sz w:val="16"/>
        </w:rPr>
        <w:t>5</w:t>
      </w:r>
      <w:r w:rsidRPr="008F123F">
        <w:rPr>
          <w:rFonts w:ascii="ＭＳ ゴシック" w:eastAsia="ＭＳ ゴシック" w:hAnsi="ＭＳ ゴシック" w:hint="eastAsia"/>
          <w:sz w:val="16"/>
        </w:rPr>
        <w:t>は決算額、R</w:t>
      </w:r>
      <w:r>
        <w:rPr>
          <w:rFonts w:ascii="ＭＳ ゴシック" w:eastAsia="ＭＳ ゴシック" w:hAnsi="ＭＳ ゴシック"/>
          <w:sz w:val="16"/>
        </w:rPr>
        <w:t>6</w:t>
      </w:r>
      <w:r w:rsidRPr="008F123F">
        <w:rPr>
          <w:rFonts w:ascii="ＭＳ ゴシック" w:eastAsia="ＭＳ ゴシック" w:hAnsi="ＭＳ ゴシック" w:hint="eastAsia"/>
          <w:sz w:val="16"/>
        </w:rPr>
        <w:t>は最終予算額、R</w:t>
      </w:r>
      <w:r>
        <w:rPr>
          <w:rFonts w:ascii="ＭＳ ゴシック" w:eastAsia="ＭＳ ゴシック" w:hAnsi="ＭＳ ゴシック"/>
          <w:sz w:val="16"/>
        </w:rPr>
        <w:t>7</w:t>
      </w:r>
      <w:r w:rsidRPr="008F123F">
        <w:rPr>
          <w:rFonts w:ascii="ＭＳ ゴシック" w:eastAsia="ＭＳ ゴシック" w:hAnsi="ＭＳ ゴシック" w:hint="eastAsia"/>
          <w:sz w:val="16"/>
        </w:rPr>
        <w:t>は当初予算額である</w:t>
      </w:r>
      <w:r w:rsidRPr="003A1975">
        <w:rPr>
          <w:rFonts w:ascii="ＭＳ ゴシック" w:eastAsia="ＭＳ ゴシック" w:hAnsi="ＭＳ ゴシック" w:hint="eastAsia"/>
          <w:sz w:val="16"/>
        </w:rPr>
        <w:t>。</w:t>
      </w:r>
    </w:p>
    <w:p w14:paraId="79BDFCE3" w14:textId="77777777" w:rsidR="00C66690" w:rsidRPr="003A1975" w:rsidRDefault="00C66690" w:rsidP="00D7530F">
      <w:pPr>
        <w:spacing w:line="220" w:lineRule="atLeast"/>
        <w:ind w:leftChars="487" w:left="1204" w:hangingChars="150" w:hanging="226"/>
        <w:rPr>
          <w:rFonts w:ascii="ＭＳ ゴシック" w:eastAsia="ＭＳ ゴシック" w:hAnsi="ＭＳ ゴシック"/>
          <w:sz w:val="16"/>
        </w:rPr>
      </w:pPr>
      <w:r w:rsidRPr="003A1975">
        <w:rPr>
          <w:rFonts w:ascii="ＭＳ ゴシック" w:eastAsia="ＭＳ ゴシック" w:hAnsi="ＭＳ ゴシック"/>
          <w:sz w:val="16"/>
        </w:rPr>
        <w:t>2</w:t>
      </w:r>
      <w:r w:rsidRPr="003A1975">
        <w:rPr>
          <w:rFonts w:ascii="ＭＳ ゴシック" w:eastAsia="ＭＳ ゴシック" w:hAnsi="ＭＳ ゴシック" w:hint="eastAsia"/>
          <w:sz w:val="16"/>
        </w:rPr>
        <w:t xml:space="preserve">  臨時財政対策債等とは、税や交付税の代替として発行した府債（臨時財政対策債、減税補塡債、臨時税収補塡債、減収補塡債）の合計。</w:t>
      </w:r>
    </w:p>
    <w:p w14:paraId="089B8E0C" w14:textId="15145EF9" w:rsidR="00C66690" w:rsidRDefault="00C66690">
      <w:pPr>
        <w:widowControl/>
        <w:jc w:val="left"/>
        <w:rPr>
          <w:rFonts w:ascii="ＭＳ 明朝" w:hAnsi="ＭＳ 明朝"/>
          <w:sz w:val="20"/>
        </w:rPr>
      </w:pPr>
      <w:r>
        <w:rPr>
          <w:rFonts w:ascii="ＭＳ 明朝" w:hAnsi="ＭＳ 明朝"/>
          <w:sz w:val="20"/>
        </w:rPr>
        <w:br w:type="page"/>
      </w:r>
    </w:p>
    <w:p w14:paraId="152814D0" w14:textId="77777777" w:rsidR="00C66690" w:rsidRPr="003A1975" w:rsidRDefault="00C66690" w:rsidP="003940B6">
      <w:pPr>
        <w:spacing w:line="260" w:lineRule="exact"/>
        <w:rPr>
          <w:rFonts w:ascii="ＭＳ Ｐゴシック" w:eastAsia="ＭＳ Ｐゴシック" w:hAnsi="ＭＳ Ｐゴシック"/>
          <w:b/>
          <w:sz w:val="24"/>
        </w:rPr>
      </w:pPr>
      <w:r w:rsidRPr="00F259AB">
        <w:rPr>
          <w:rFonts w:hint="eastAsia"/>
          <w:noProof/>
        </w:rPr>
        <w:lastRenderedPageBreak/>
        <mc:AlternateContent>
          <mc:Choice Requires="wps">
            <w:drawing>
              <wp:anchor distT="0" distB="0" distL="114300" distR="114300" simplePos="0" relativeHeight="251714048" behindDoc="0" locked="0" layoutInCell="1" allowOverlap="1" wp14:anchorId="505FEA5A" wp14:editId="544A7E03">
                <wp:simplePos x="0" y="0"/>
                <wp:positionH relativeFrom="column">
                  <wp:posOffset>-92293</wp:posOffset>
                </wp:positionH>
                <wp:positionV relativeFrom="paragraph">
                  <wp:posOffset>201134</wp:posOffset>
                </wp:positionV>
                <wp:extent cx="6296025" cy="723331"/>
                <wp:effectExtent l="0" t="0" r="28575" b="19685"/>
                <wp:wrapNone/>
                <wp:docPr id="1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723331"/>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79D04A" id="正方形/長方形 1" o:spid="_x0000_s1026" style="position:absolute;left:0;text-align:left;margin-left:-7.25pt;margin-top:15.85pt;width:495.75pt;height:56.9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" filled="f" strokeweight="1.5pt"/>
            </w:pict>
          </mc:Fallback>
        </mc:AlternateContent>
      </w:r>
      <w:r w:rsidRPr="00F259AB">
        <w:rPr>
          <w:rFonts w:hint="eastAsia"/>
        </w:rPr>
        <w:t>■</w:t>
      </w:r>
      <w:r w:rsidRPr="00F259AB">
        <w:rPr>
          <w:rFonts w:ascii="ＭＳ Ｐゴシック" w:eastAsia="ＭＳ Ｐゴシック" w:hAnsi="ＭＳ Ｐゴシック" w:hint="eastAsia"/>
          <w:b/>
          <w:sz w:val="24"/>
        </w:rPr>
        <w:t xml:space="preserve">　歳　出　</w:t>
      </w:r>
      <w:r w:rsidRPr="00F259AB">
        <w:rPr>
          <w:rFonts w:ascii="ＭＳ Ｐゴシック" w:eastAsia="ＭＳ Ｐゴシック" w:hAnsi="ＭＳ Ｐゴシック"/>
          <w:b/>
          <w:sz w:val="24"/>
        </w:rPr>
        <w:t xml:space="preserve">の　</w:t>
      </w:r>
      <w:r w:rsidRPr="00F259AB">
        <w:rPr>
          <w:rFonts w:ascii="ＭＳ Ｐゴシック" w:eastAsia="ＭＳ Ｐゴシック" w:hAnsi="ＭＳ Ｐゴシック" w:hint="eastAsia"/>
          <w:b/>
          <w:sz w:val="24"/>
        </w:rPr>
        <w:t>特　徴</w:t>
      </w:r>
    </w:p>
    <w:p w14:paraId="3DB3212A" w14:textId="77777777" w:rsidR="00C66690" w:rsidRPr="003A1975" w:rsidRDefault="00C66690" w:rsidP="005A6A66">
      <w:pPr>
        <w:spacing w:line="180" w:lineRule="exact"/>
      </w:pPr>
    </w:p>
    <w:p w14:paraId="5FD5471E" w14:textId="77777777" w:rsidR="00C84019" w:rsidRDefault="00C84019" w:rsidP="00C84019">
      <w:pPr>
        <w:numPr>
          <w:ilvl w:val="0"/>
          <w:numId w:val="2"/>
        </w:numPr>
        <w:ind w:left="426"/>
        <w:rPr>
          <w:rFonts w:ascii="ＭＳ 明朝" w:hAnsi="ＭＳ 明朝"/>
          <w:kern w:val="0"/>
          <w:sz w:val="22"/>
        </w:rPr>
      </w:pPr>
      <w:r>
        <w:rPr>
          <w:rFonts w:ascii="ＭＳ 明朝" w:hAnsi="ＭＳ 明朝" w:hint="eastAsia"/>
          <w:kern w:val="0"/>
          <w:sz w:val="22"/>
        </w:rPr>
        <w:t>市町村への地方消費税交付金などの税関連歳出の増加（＋5</w:t>
      </w:r>
      <w:r>
        <w:rPr>
          <w:rFonts w:ascii="ＭＳ 明朝" w:hAnsi="ＭＳ 明朝"/>
          <w:kern w:val="0"/>
          <w:sz w:val="22"/>
        </w:rPr>
        <w:t>38</w:t>
      </w:r>
      <w:r>
        <w:rPr>
          <w:rFonts w:ascii="ＭＳ 明朝" w:hAnsi="ＭＳ 明朝" w:hint="eastAsia"/>
          <w:kern w:val="0"/>
          <w:sz w:val="22"/>
        </w:rPr>
        <w:t>億円）</w:t>
      </w:r>
    </w:p>
    <w:p w14:paraId="14162AB5" w14:textId="77777777" w:rsidR="00C84019" w:rsidRPr="00E043FD" w:rsidRDefault="00C84019" w:rsidP="00C84019">
      <w:pPr>
        <w:spacing w:line="60" w:lineRule="exact"/>
        <w:rPr>
          <w:rFonts w:ascii="ＭＳ 明朝" w:hAnsi="ＭＳ 明朝"/>
          <w:sz w:val="22"/>
        </w:rPr>
      </w:pPr>
      <w:r>
        <w:rPr>
          <w:rFonts w:ascii="ＭＳ 明朝" w:hAnsi="ＭＳ 明朝" w:hint="eastAsia"/>
          <w:sz w:val="22"/>
        </w:rPr>
        <w:t xml:space="preserve">　　</w:t>
      </w:r>
    </w:p>
    <w:p w14:paraId="31712F4E" w14:textId="77777777" w:rsidR="00C84019" w:rsidRPr="007F2EA2" w:rsidRDefault="00C84019" w:rsidP="00C84019">
      <w:pPr>
        <w:numPr>
          <w:ilvl w:val="0"/>
          <w:numId w:val="2"/>
        </w:numPr>
        <w:ind w:left="426"/>
        <w:rPr>
          <w:rFonts w:ascii="ＭＳ 明朝" w:hAnsi="ＭＳ 明朝"/>
          <w:kern w:val="0"/>
          <w:sz w:val="22"/>
        </w:rPr>
      </w:pPr>
      <w:r>
        <w:rPr>
          <w:rFonts w:ascii="ＭＳ 明朝" w:hAnsi="ＭＳ 明朝" w:hint="eastAsia"/>
          <w:kern w:val="0"/>
          <w:sz w:val="22"/>
        </w:rPr>
        <w:t>給与改定の実施などによる人件費の増加（＋</w:t>
      </w:r>
      <w:r>
        <w:rPr>
          <w:rFonts w:ascii="ＭＳ 明朝" w:hAnsi="ＭＳ 明朝"/>
          <w:kern w:val="0"/>
          <w:sz w:val="22"/>
        </w:rPr>
        <w:t>141</w:t>
      </w:r>
      <w:r>
        <w:rPr>
          <w:rFonts w:ascii="ＭＳ 明朝" w:hAnsi="ＭＳ 明朝" w:hint="eastAsia"/>
          <w:kern w:val="0"/>
          <w:sz w:val="22"/>
        </w:rPr>
        <w:t>億円）</w:t>
      </w:r>
    </w:p>
    <w:p w14:paraId="5E309D19" w14:textId="77777777" w:rsidR="00C84019" w:rsidRPr="00820900" w:rsidRDefault="00C84019" w:rsidP="00C84019">
      <w:pPr>
        <w:spacing w:line="60" w:lineRule="exact"/>
        <w:ind w:left="426"/>
        <w:rPr>
          <w:rFonts w:ascii="ＭＳ 明朝" w:hAnsi="ＭＳ 明朝"/>
          <w:kern w:val="0"/>
          <w:sz w:val="22"/>
        </w:rPr>
      </w:pPr>
    </w:p>
    <w:p w14:paraId="0A07B927" w14:textId="2E1634BD" w:rsidR="00C84019" w:rsidRDefault="00C84019" w:rsidP="00C84019">
      <w:pPr>
        <w:numPr>
          <w:ilvl w:val="0"/>
          <w:numId w:val="2"/>
        </w:numPr>
        <w:ind w:left="426"/>
        <w:rPr>
          <w:rFonts w:ascii="ＭＳ 明朝" w:hAnsi="ＭＳ 明朝"/>
          <w:kern w:val="0"/>
          <w:sz w:val="22"/>
        </w:rPr>
      </w:pPr>
      <w:r w:rsidRPr="007F2EA2">
        <w:rPr>
          <w:rFonts w:ascii="ＭＳ 明朝" w:hAnsi="ＭＳ 明朝" w:hint="eastAsia"/>
          <w:kern w:val="0"/>
          <w:sz w:val="22"/>
        </w:rPr>
        <w:t>支出が義務付けられている社会保障関係経費</w:t>
      </w:r>
      <w:r>
        <w:rPr>
          <w:rFonts w:ascii="ＭＳ 明朝" w:hAnsi="ＭＳ 明朝" w:hint="eastAsia"/>
          <w:kern w:val="0"/>
          <w:sz w:val="22"/>
        </w:rPr>
        <w:t>の</w:t>
      </w:r>
      <w:r w:rsidRPr="007F2EA2">
        <w:rPr>
          <w:rFonts w:ascii="ＭＳ 明朝" w:hAnsi="ＭＳ 明朝" w:hint="eastAsia"/>
          <w:kern w:val="0"/>
          <w:sz w:val="22"/>
        </w:rPr>
        <w:t>自然増などによ</w:t>
      </w:r>
      <w:r>
        <w:rPr>
          <w:rFonts w:ascii="ＭＳ 明朝" w:hAnsi="ＭＳ 明朝" w:hint="eastAsia"/>
          <w:kern w:val="0"/>
          <w:sz w:val="22"/>
        </w:rPr>
        <w:t>る</w:t>
      </w:r>
      <w:r w:rsidRPr="007F2EA2">
        <w:rPr>
          <w:rFonts w:ascii="ＭＳ 明朝" w:hAnsi="ＭＳ 明朝" w:hint="eastAsia"/>
          <w:kern w:val="0"/>
          <w:sz w:val="22"/>
        </w:rPr>
        <w:t>増加</w:t>
      </w:r>
      <w:r>
        <w:rPr>
          <w:rFonts w:ascii="ＭＳ 明朝" w:hAnsi="ＭＳ 明朝" w:hint="eastAsia"/>
          <w:kern w:val="0"/>
          <w:sz w:val="22"/>
        </w:rPr>
        <w:t>（＋</w:t>
      </w:r>
      <w:r>
        <w:rPr>
          <w:rFonts w:ascii="ＭＳ 明朝" w:hAnsi="ＭＳ 明朝"/>
          <w:kern w:val="0"/>
          <w:sz w:val="22"/>
        </w:rPr>
        <w:t>466</w:t>
      </w:r>
      <w:r>
        <w:rPr>
          <w:rFonts w:ascii="ＭＳ 明朝" w:hAnsi="ＭＳ 明朝" w:hint="eastAsia"/>
          <w:kern w:val="0"/>
          <w:sz w:val="22"/>
        </w:rPr>
        <w:t>億円）</w:t>
      </w:r>
    </w:p>
    <w:p w14:paraId="64085F84" w14:textId="2B02E98A" w:rsidR="00607399" w:rsidRPr="00607399" w:rsidRDefault="00607399" w:rsidP="00CE7BE1">
      <w:pPr>
        <w:spacing w:line="140" w:lineRule="exact"/>
        <w:rPr>
          <w:rFonts w:ascii="ＭＳ 明朝" w:hAnsi="ＭＳ 明朝"/>
          <w:kern w:val="0"/>
          <w:sz w:val="22"/>
        </w:rPr>
      </w:pPr>
      <w:r w:rsidRPr="00607399">
        <w:rPr>
          <w:rFonts w:ascii="ＭＳ Ｐ明朝" w:eastAsia="ＭＳ Ｐ明朝" w:hAnsi="ＭＳ Ｐ明朝"/>
          <w:noProof/>
          <w:kern w:val="0"/>
          <w:sz w:val="18"/>
          <w:szCs w:val="18"/>
        </w:rPr>
        <mc:AlternateContent>
          <mc:Choice Requires="wps">
            <w:drawing>
              <wp:anchor distT="0" distB="0" distL="114300" distR="114300" simplePos="0" relativeHeight="251715072" behindDoc="0" locked="0" layoutInCell="1" allowOverlap="1" wp14:anchorId="5C20019B" wp14:editId="4D9522B0">
                <wp:simplePos x="0" y="0"/>
                <wp:positionH relativeFrom="margin">
                  <wp:posOffset>-71821</wp:posOffset>
                </wp:positionH>
                <wp:positionV relativeFrom="line">
                  <wp:posOffset>69100</wp:posOffset>
                </wp:positionV>
                <wp:extent cx="6364737" cy="962167"/>
                <wp:effectExtent l="0" t="0" r="17145" b="28575"/>
                <wp:wrapNone/>
                <wp:docPr id="14" name="AutoShape 1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4737" cy="962167"/>
                        </a:xfrm>
                        <a:prstGeom prst="bracketPair">
                          <a:avLst>
                            <a:gd name="adj" fmla="val 13542"/>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F42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54" o:spid="_x0000_s1026" type="#_x0000_t185" style="position:absolute;left:0;text-align:left;margin-left:-5.65pt;margin-top:5.45pt;width:501.15pt;height:75.7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" adj="2925">
                <w10:wrap anchorx="margin" anchory="line"/>
              </v:shape>
            </w:pict>
          </mc:Fallback>
        </mc:AlternateContent>
      </w:r>
    </w:p>
    <w:p w14:paraId="091D84F1" w14:textId="0FD0DFA8" w:rsidR="00607399" w:rsidRPr="00607399" w:rsidRDefault="00607399" w:rsidP="00607399">
      <w:pPr>
        <w:rPr>
          <w:rFonts w:ascii="ＭＳ 明朝" w:hAnsi="ＭＳ 明朝"/>
          <w:kern w:val="0"/>
          <w:szCs w:val="22"/>
        </w:rPr>
      </w:pPr>
      <w:r w:rsidRPr="00607399">
        <w:rPr>
          <w:rFonts w:ascii="ＭＳ 明朝" w:hAnsi="ＭＳ 明朝" w:hint="eastAsia"/>
          <w:kern w:val="0"/>
          <w:sz w:val="18"/>
          <w:szCs w:val="20"/>
        </w:rPr>
        <w:t>《一般施策経費の増減の大きいもの》</w:t>
      </w:r>
      <w:r w:rsidR="009D1B9B">
        <w:rPr>
          <w:rFonts w:ascii="ＭＳ 明朝" w:hAnsi="ＭＳ 明朝" w:hint="eastAsia"/>
          <w:kern w:val="0"/>
          <w:sz w:val="18"/>
          <w:szCs w:val="20"/>
        </w:rPr>
        <w:t xml:space="preserve">　</w:t>
      </w:r>
      <w:r w:rsidR="000F698D">
        <w:rPr>
          <w:rFonts w:ascii="ＭＳ 明朝" w:hAnsi="ＭＳ 明朝" w:hint="eastAsia"/>
          <w:kern w:val="0"/>
          <w:sz w:val="18"/>
          <w:szCs w:val="20"/>
        </w:rPr>
        <w:t>Ｒ６当初→Ｒ７当初</w:t>
      </w:r>
    </w:p>
    <w:tbl>
      <w:tblPr>
        <w:tblW w:w="9498" w:type="dxa"/>
        <w:tblInd w:w="148" w:type="dxa"/>
        <w:tblLook w:val="04A0" w:firstRow="1" w:lastRow="0" w:firstColumn="1" w:lastColumn="0" w:noHBand="0" w:noVBand="1"/>
      </w:tblPr>
      <w:tblGrid>
        <w:gridCol w:w="4757"/>
        <w:gridCol w:w="4741"/>
      </w:tblGrid>
      <w:tr w:rsidR="00C66690" w:rsidRPr="008F123F" w14:paraId="5A5C82F8" w14:textId="77777777" w:rsidTr="00607399">
        <w:trPr>
          <w:trHeight w:val="1118"/>
        </w:trPr>
        <w:tc>
          <w:tcPr>
            <w:tcW w:w="4757" w:type="dxa"/>
            <w:shd w:val="clear" w:color="auto" w:fill="auto"/>
          </w:tcPr>
          <w:p w14:paraId="7BEA4025" w14:textId="34A7F8DC" w:rsidR="00C66690" w:rsidRPr="00607399" w:rsidRDefault="00C66690" w:rsidP="00607399">
            <w:pPr>
              <w:spacing w:line="220" w:lineRule="exact"/>
              <w:rPr>
                <w:rFonts w:ascii="ＭＳ 明朝" w:hAnsi="ＭＳ 明朝"/>
                <w:kern w:val="0"/>
                <w:sz w:val="18"/>
                <w:szCs w:val="18"/>
              </w:rPr>
            </w:pPr>
            <w:r w:rsidRPr="00607399">
              <w:rPr>
                <w:rFonts w:ascii="ＭＳ 明朝" w:hAnsi="ＭＳ 明朝" w:hint="eastAsia"/>
                <w:kern w:val="0"/>
                <w:sz w:val="18"/>
                <w:szCs w:val="18"/>
              </w:rPr>
              <w:t>（補助金等）</w:t>
            </w:r>
          </w:p>
          <w:p w14:paraId="64ABCCC4" w14:textId="77777777" w:rsidR="00C66690" w:rsidRPr="00607399" w:rsidRDefault="00C66690" w:rsidP="00607399">
            <w:pPr>
              <w:spacing w:line="220" w:lineRule="exact"/>
              <w:rPr>
                <w:rFonts w:ascii="ＭＳ 明朝" w:hAnsi="ＭＳ 明朝"/>
                <w:kern w:val="0"/>
                <w:sz w:val="18"/>
                <w:szCs w:val="18"/>
              </w:rPr>
            </w:pPr>
            <w:r w:rsidRPr="00607399">
              <w:rPr>
                <w:rFonts w:ascii="ＭＳ 明朝" w:hAnsi="ＭＳ 明朝" w:hint="eastAsia"/>
                <w:kern w:val="0"/>
                <w:sz w:val="18"/>
                <w:szCs w:val="18"/>
              </w:rPr>
              <w:t>・</w:t>
            </w:r>
            <w:r w:rsidRPr="00065546">
              <w:rPr>
                <w:rFonts w:ascii="ＭＳ 明朝" w:hAnsi="ＭＳ 明朝" w:hint="eastAsia"/>
                <w:spacing w:val="2"/>
                <w:w w:val="93"/>
                <w:kern w:val="0"/>
                <w:sz w:val="18"/>
                <w:szCs w:val="18"/>
                <w:fitText w:val="2565" w:id="-692349184"/>
              </w:rPr>
              <w:t>GIGAスクール構想加速化基金事</w:t>
            </w:r>
            <w:r w:rsidRPr="00065546">
              <w:rPr>
                <w:rFonts w:ascii="ＭＳ 明朝" w:hAnsi="ＭＳ 明朝" w:hint="eastAsia"/>
                <w:spacing w:val="-11"/>
                <w:w w:val="93"/>
                <w:kern w:val="0"/>
                <w:sz w:val="18"/>
                <w:szCs w:val="18"/>
                <w:fitText w:val="2565" w:id="-692349184"/>
              </w:rPr>
              <w:t>業</w:t>
            </w:r>
            <w:r w:rsidRPr="00607399">
              <w:rPr>
                <w:rFonts w:ascii="ＭＳ 明朝" w:hAnsi="ＭＳ 明朝" w:hint="eastAsia"/>
                <w:kern w:val="0"/>
                <w:sz w:val="18"/>
                <w:szCs w:val="18"/>
              </w:rPr>
              <w:t xml:space="preserve">　　　＋1</w:t>
            </w:r>
            <w:r w:rsidRPr="00607399">
              <w:rPr>
                <w:rFonts w:ascii="ＭＳ 明朝" w:hAnsi="ＭＳ 明朝"/>
                <w:kern w:val="0"/>
                <w:sz w:val="18"/>
                <w:szCs w:val="18"/>
              </w:rPr>
              <w:t>91</w:t>
            </w:r>
            <w:r w:rsidRPr="00607399">
              <w:rPr>
                <w:rFonts w:ascii="ＭＳ 明朝" w:hAnsi="ＭＳ 明朝" w:hint="eastAsia"/>
                <w:kern w:val="0"/>
                <w:sz w:val="18"/>
                <w:szCs w:val="18"/>
              </w:rPr>
              <w:t>億円</w:t>
            </w:r>
          </w:p>
          <w:p w14:paraId="2DDB68D3" w14:textId="77777777" w:rsidR="00C66690" w:rsidRPr="00607399" w:rsidRDefault="00C66690" w:rsidP="00607399">
            <w:pPr>
              <w:spacing w:line="220" w:lineRule="exact"/>
              <w:rPr>
                <w:rFonts w:ascii="ＭＳ 明朝" w:hAnsi="ＭＳ 明朝"/>
                <w:kern w:val="0"/>
                <w:sz w:val="18"/>
                <w:szCs w:val="18"/>
              </w:rPr>
            </w:pPr>
            <w:r w:rsidRPr="00607399">
              <w:rPr>
                <w:rFonts w:ascii="ＭＳ 明朝" w:hAnsi="ＭＳ 明朝" w:hint="eastAsia"/>
                <w:kern w:val="0"/>
                <w:sz w:val="18"/>
                <w:szCs w:val="18"/>
              </w:rPr>
              <w:t>・障がい者自立支援給付費等負担金　　　＋1</w:t>
            </w:r>
            <w:r w:rsidRPr="00607399">
              <w:rPr>
                <w:rFonts w:ascii="ＭＳ 明朝" w:hAnsi="ＭＳ 明朝"/>
                <w:kern w:val="0"/>
                <w:sz w:val="18"/>
                <w:szCs w:val="18"/>
              </w:rPr>
              <w:t>50</w:t>
            </w:r>
            <w:r w:rsidRPr="00607399">
              <w:rPr>
                <w:rFonts w:ascii="ＭＳ 明朝" w:hAnsi="ＭＳ 明朝" w:hint="eastAsia"/>
                <w:kern w:val="0"/>
                <w:sz w:val="18"/>
                <w:szCs w:val="18"/>
              </w:rPr>
              <w:t>億円</w:t>
            </w:r>
          </w:p>
          <w:p w14:paraId="55513686" w14:textId="77777777" w:rsidR="00C66690" w:rsidRPr="00607399" w:rsidRDefault="00C66690" w:rsidP="00607399">
            <w:pPr>
              <w:spacing w:line="220" w:lineRule="exact"/>
              <w:rPr>
                <w:rFonts w:ascii="ＭＳ 明朝" w:hAnsi="ＭＳ 明朝"/>
                <w:kern w:val="0"/>
                <w:sz w:val="18"/>
                <w:szCs w:val="18"/>
              </w:rPr>
            </w:pPr>
            <w:r w:rsidRPr="00607399">
              <w:rPr>
                <w:rFonts w:ascii="ＭＳ 明朝" w:hAnsi="ＭＳ 明朝" w:hint="eastAsia"/>
                <w:kern w:val="0"/>
                <w:sz w:val="18"/>
                <w:szCs w:val="18"/>
              </w:rPr>
              <w:t>・施設型給付費等負担金　　　　　　　　 ＋9</w:t>
            </w:r>
            <w:r w:rsidRPr="00607399">
              <w:rPr>
                <w:rFonts w:ascii="ＭＳ 明朝" w:hAnsi="ＭＳ 明朝"/>
                <w:kern w:val="0"/>
                <w:sz w:val="18"/>
                <w:szCs w:val="18"/>
              </w:rPr>
              <w:t>2</w:t>
            </w:r>
            <w:r w:rsidRPr="00607399">
              <w:rPr>
                <w:rFonts w:ascii="ＭＳ 明朝" w:hAnsi="ＭＳ 明朝" w:hint="eastAsia"/>
                <w:kern w:val="0"/>
                <w:sz w:val="18"/>
                <w:szCs w:val="18"/>
              </w:rPr>
              <w:t>億円</w:t>
            </w:r>
          </w:p>
          <w:p w14:paraId="27A5A4A6" w14:textId="77777777" w:rsidR="00C66690" w:rsidRPr="00607399" w:rsidRDefault="00C66690" w:rsidP="00607399">
            <w:pPr>
              <w:spacing w:line="220" w:lineRule="exact"/>
              <w:rPr>
                <w:rFonts w:ascii="ＭＳ 明朝" w:hAnsi="ＭＳ 明朝"/>
                <w:kern w:val="0"/>
                <w:sz w:val="18"/>
                <w:szCs w:val="18"/>
              </w:rPr>
            </w:pPr>
            <w:r w:rsidRPr="00607399">
              <w:rPr>
                <w:rFonts w:ascii="ＭＳ 明朝" w:hAnsi="ＭＳ 明朝" w:hint="eastAsia"/>
                <w:kern w:val="0"/>
                <w:sz w:val="18"/>
                <w:szCs w:val="18"/>
              </w:rPr>
              <w:t>・万博推進局運営費負担金　　　　　　　▲2</w:t>
            </w:r>
            <w:r w:rsidRPr="00607399">
              <w:rPr>
                <w:rFonts w:ascii="ＭＳ 明朝" w:hAnsi="ＭＳ 明朝"/>
                <w:kern w:val="0"/>
                <w:sz w:val="18"/>
                <w:szCs w:val="18"/>
              </w:rPr>
              <w:t>27</w:t>
            </w:r>
            <w:r w:rsidRPr="00607399">
              <w:rPr>
                <w:rFonts w:ascii="ＭＳ 明朝" w:hAnsi="ＭＳ 明朝" w:hint="eastAsia"/>
                <w:kern w:val="0"/>
                <w:sz w:val="18"/>
                <w:szCs w:val="18"/>
              </w:rPr>
              <w:t>億円</w:t>
            </w:r>
          </w:p>
        </w:tc>
        <w:tc>
          <w:tcPr>
            <w:tcW w:w="4741" w:type="dxa"/>
            <w:shd w:val="clear" w:color="auto" w:fill="auto"/>
          </w:tcPr>
          <w:p w14:paraId="545A4318" w14:textId="77777777" w:rsidR="00C66690" w:rsidRPr="00607399" w:rsidRDefault="00C66690" w:rsidP="00607399">
            <w:pPr>
              <w:spacing w:line="220" w:lineRule="exact"/>
              <w:rPr>
                <w:rFonts w:ascii="ＭＳ 明朝" w:hAnsi="ＭＳ 明朝"/>
                <w:kern w:val="0"/>
                <w:sz w:val="18"/>
                <w:szCs w:val="18"/>
              </w:rPr>
            </w:pPr>
            <w:r w:rsidRPr="00607399">
              <w:rPr>
                <w:rFonts w:ascii="ＭＳ 明朝" w:hAnsi="ＭＳ 明朝" w:hint="eastAsia"/>
                <w:kern w:val="0"/>
                <w:sz w:val="18"/>
                <w:szCs w:val="18"/>
              </w:rPr>
              <w:t>（貸付金）</w:t>
            </w:r>
          </w:p>
          <w:p w14:paraId="25CCC37E" w14:textId="3B17748E" w:rsidR="00C66690" w:rsidRPr="00607399" w:rsidRDefault="00C66690" w:rsidP="00607399">
            <w:pPr>
              <w:spacing w:line="220" w:lineRule="exact"/>
              <w:rPr>
                <w:rFonts w:ascii="ＭＳ 明朝" w:hAnsi="ＭＳ 明朝"/>
                <w:kern w:val="0"/>
                <w:sz w:val="18"/>
                <w:szCs w:val="18"/>
              </w:rPr>
            </w:pPr>
            <w:r w:rsidRPr="00607399">
              <w:rPr>
                <w:rFonts w:ascii="ＭＳ 明朝" w:hAnsi="ＭＳ 明朝" w:hint="eastAsia"/>
                <w:kern w:val="0"/>
                <w:sz w:val="18"/>
                <w:szCs w:val="18"/>
              </w:rPr>
              <w:t>・中小企業向け制度融資預託金</w:t>
            </w:r>
            <w:r w:rsidRPr="00607399">
              <w:rPr>
                <w:rFonts w:ascii="ＭＳ 明朝" w:hAnsi="ＭＳ 明朝"/>
                <w:kern w:val="0"/>
                <w:sz w:val="18"/>
                <w:szCs w:val="18"/>
              </w:rPr>
              <w:tab/>
            </w:r>
            <w:r w:rsidRPr="00607399">
              <w:rPr>
                <w:rFonts w:ascii="ＭＳ 明朝" w:hAnsi="ＭＳ 明朝" w:hint="eastAsia"/>
                <w:kern w:val="0"/>
                <w:sz w:val="18"/>
                <w:szCs w:val="18"/>
              </w:rPr>
              <w:t xml:space="preserve">　 </w:t>
            </w:r>
            <w:r w:rsidR="00607399">
              <w:rPr>
                <w:rFonts w:ascii="ＭＳ 明朝" w:hAnsi="ＭＳ 明朝" w:hint="eastAsia"/>
                <w:kern w:val="0"/>
                <w:sz w:val="18"/>
                <w:szCs w:val="18"/>
              </w:rPr>
              <w:t xml:space="preserve">　　　　　</w:t>
            </w:r>
            <w:r w:rsidRPr="00607399">
              <w:rPr>
                <w:rFonts w:ascii="ＭＳ 明朝" w:hAnsi="ＭＳ 明朝" w:hint="eastAsia"/>
                <w:kern w:val="0"/>
                <w:sz w:val="18"/>
                <w:szCs w:val="18"/>
              </w:rPr>
              <w:t>▲7</w:t>
            </w:r>
            <w:r w:rsidRPr="00607399">
              <w:rPr>
                <w:rFonts w:ascii="ＭＳ 明朝" w:hAnsi="ＭＳ 明朝"/>
                <w:kern w:val="0"/>
                <w:sz w:val="18"/>
                <w:szCs w:val="18"/>
              </w:rPr>
              <w:t>38</w:t>
            </w:r>
            <w:r w:rsidRPr="00607399">
              <w:rPr>
                <w:rFonts w:ascii="ＭＳ 明朝" w:hAnsi="ＭＳ 明朝" w:hint="eastAsia"/>
                <w:kern w:val="0"/>
                <w:sz w:val="18"/>
                <w:szCs w:val="18"/>
              </w:rPr>
              <w:t>億円</w:t>
            </w:r>
          </w:p>
          <w:p w14:paraId="3B746F19" w14:textId="77777777" w:rsidR="00C66690" w:rsidRPr="00607399" w:rsidRDefault="00C66690" w:rsidP="00607399">
            <w:pPr>
              <w:spacing w:line="220" w:lineRule="exact"/>
              <w:rPr>
                <w:rFonts w:ascii="ＭＳ 明朝" w:hAnsi="ＭＳ 明朝"/>
                <w:kern w:val="0"/>
                <w:sz w:val="18"/>
                <w:szCs w:val="18"/>
              </w:rPr>
            </w:pPr>
            <w:r w:rsidRPr="00607399">
              <w:rPr>
                <w:rFonts w:ascii="ＭＳ 明朝" w:hAnsi="ＭＳ 明朝" w:hint="eastAsia"/>
                <w:kern w:val="0"/>
                <w:sz w:val="18"/>
                <w:szCs w:val="18"/>
              </w:rPr>
              <w:t>（その他）</w:t>
            </w:r>
          </w:p>
          <w:p w14:paraId="7CD6E001" w14:textId="27990F82" w:rsidR="00C66690" w:rsidRPr="00607399" w:rsidRDefault="00C66690" w:rsidP="00607399">
            <w:pPr>
              <w:spacing w:line="220" w:lineRule="exact"/>
              <w:rPr>
                <w:rFonts w:ascii="ＭＳ 明朝" w:hAnsi="ＭＳ 明朝"/>
                <w:kern w:val="0"/>
                <w:sz w:val="18"/>
                <w:szCs w:val="18"/>
              </w:rPr>
            </w:pPr>
            <w:r w:rsidRPr="00607399">
              <w:rPr>
                <w:rFonts w:ascii="ＭＳ 明朝" w:hAnsi="ＭＳ 明朝" w:hint="eastAsia"/>
                <w:kern w:val="0"/>
                <w:sz w:val="18"/>
                <w:szCs w:val="18"/>
              </w:rPr>
              <w:t>・子ども食料支援事業費</w:t>
            </w:r>
            <w:r w:rsidRPr="00607399">
              <w:rPr>
                <w:rFonts w:ascii="ＭＳ 明朝" w:hAnsi="ＭＳ 明朝"/>
                <w:kern w:val="0"/>
                <w:sz w:val="18"/>
                <w:szCs w:val="18"/>
              </w:rPr>
              <w:tab/>
            </w:r>
            <w:r w:rsidRPr="00607399">
              <w:rPr>
                <w:rFonts w:ascii="ＭＳ 明朝" w:hAnsi="ＭＳ 明朝" w:hint="eastAsia"/>
                <w:kern w:val="0"/>
                <w:sz w:val="18"/>
                <w:szCs w:val="18"/>
              </w:rPr>
              <w:t xml:space="preserve">　　　　　　 </w:t>
            </w:r>
            <w:r w:rsidR="00607399">
              <w:rPr>
                <w:rFonts w:ascii="ＭＳ 明朝" w:hAnsi="ＭＳ 明朝" w:hint="eastAsia"/>
                <w:kern w:val="0"/>
                <w:sz w:val="18"/>
                <w:szCs w:val="18"/>
              </w:rPr>
              <w:t xml:space="preserve"> </w:t>
            </w:r>
            <w:r w:rsidRPr="00607399">
              <w:rPr>
                <w:rFonts w:ascii="ＭＳ 明朝" w:hAnsi="ＭＳ 明朝" w:hint="eastAsia"/>
                <w:kern w:val="0"/>
                <w:sz w:val="18"/>
                <w:szCs w:val="18"/>
              </w:rPr>
              <w:t>＋2</w:t>
            </w:r>
            <w:r w:rsidRPr="00607399">
              <w:rPr>
                <w:rFonts w:ascii="ＭＳ 明朝" w:hAnsi="ＭＳ 明朝"/>
                <w:kern w:val="0"/>
                <w:sz w:val="18"/>
                <w:szCs w:val="18"/>
              </w:rPr>
              <w:t>5</w:t>
            </w:r>
            <w:r w:rsidRPr="00607399">
              <w:rPr>
                <w:rFonts w:ascii="ＭＳ 明朝" w:hAnsi="ＭＳ 明朝" w:hint="eastAsia"/>
                <w:kern w:val="0"/>
                <w:sz w:val="18"/>
                <w:szCs w:val="18"/>
              </w:rPr>
              <w:t>億円</w:t>
            </w:r>
          </w:p>
        </w:tc>
      </w:tr>
    </w:tbl>
    <w:p w14:paraId="2A1940A2" w14:textId="77777777" w:rsidR="00C66690" w:rsidRDefault="00C66690" w:rsidP="00CE7BE1">
      <w:pPr>
        <w:spacing w:line="40" w:lineRule="exact"/>
        <w:rPr>
          <w:rFonts w:ascii="ＭＳ Ｐ明朝" w:eastAsia="ＭＳ Ｐ明朝" w:hAnsi="ＭＳ Ｐ明朝"/>
          <w:kern w:val="0"/>
          <w:sz w:val="22"/>
        </w:rPr>
      </w:pPr>
    </w:p>
    <w:p w14:paraId="25D146D8" w14:textId="77777777" w:rsidR="00C66690" w:rsidRDefault="00C66690" w:rsidP="00CE7BE1">
      <w:pPr>
        <w:spacing w:line="40" w:lineRule="exact"/>
        <w:rPr>
          <w:rFonts w:ascii="ＭＳ Ｐ明朝" w:eastAsia="ＭＳ Ｐ明朝" w:hAnsi="ＭＳ Ｐ明朝"/>
          <w:kern w:val="0"/>
          <w:sz w:val="22"/>
        </w:rPr>
      </w:pPr>
    </w:p>
    <w:p w14:paraId="68978497" w14:textId="77777777" w:rsidR="00C66690" w:rsidRPr="00A9694C" w:rsidRDefault="00C66690" w:rsidP="00CE7BE1">
      <w:pPr>
        <w:spacing w:line="40" w:lineRule="exact"/>
        <w:rPr>
          <w:rFonts w:ascii="ＭＳ Ｐ明朝" w:eastAsia="ＭＳ Ｐ明朝" w:hAnsi="ＭＳ Ｐ明朝"/>
          <w:kern w:val="0"/>
          <w:sz w:val="22"/>
        </w:rPr>
      </w:pPr>
    </w:p>
    <w:p w14:paraId="17C67092" w14:textId="77777777" w:rsidR="00C66690" w:rsidRPr="003A1975" w:rsidRDefault="00C66690" w:rsidP="006A340A">
      <w:pPr>
        <w:spacing w:line="300" w:lineRule="exact"/>
        <w:ind w:leftChars="141" w:left="283" w:firstLineChars="100" w:firstLine="201"/>
        <w:rPr>
          <w:rFonts w:ascii="ＭＳ 明朝" w:hAnsi="ＭＳ 明朝"/>
          <w:sz w:val="16"/>
          <w:szCs w:val="16"/>
        </w:rPr>
      </w:pPr>
      <w:r w:rsidRPr="00077B7E">
        <w:rPr>
          <w:noProof/>
        </w:rPr>
        <w:drawing>
          <wp:anchor distT="0" distB="0" distL="114300" distR="114300" simplePos="0" relativeHeight="251718144" behindDoc="1" locked="0" layoutInCell="1" allowOverlap="1" wp14:anchorId="0967D4EF" wp14:editId="6F608C6B">
            <wp:simplePos x="0" y="0"/>
            <wp:positionH relativeFrom="column">
              <wp:posOffset>355219</wp:posOffset>
            </wp:positionH>
            <wp:positionV relativeFrom="paragraph">
              <wp:posOffset>116382</wp:posOffset>
            </wp:positionV>
            <wp:extent cx="5632704" cy="3551304"/>
            <wp:effectExtent l="0" t="0" r="635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2704" cy="35513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975">
        <w:rPr>
          <w:rFonts w:ascii="ＭＳ ゴシック" w:eastAsia="ＭＳ ゴシック" w:hAnsi="ＭＳ ゴシック" w:hint="eastAsia"/>
          <w:b/>
          <w:bdr w:val="single" w:sz="4" w:space="0" w:color="auto"/>
        </w:rPr>
        <w:t>第 ５ 表</w:t>
      </w:r>
      <w:r w:rsidRPr="003A1975">
        <w:rPr>
          <w:rFonts w:ascii="ＭＳ ゴシック" w:eastAsia="ＭＳ ゴシック" w:hAnsi="ＭＳ ゴシック" w:hint="eastAsia"/>
          <w:b/>
        </w:rPr>
        <w:t xml:space="preserve">　　　　　　　　 一 般 会 計 歳 出 予 算（性 質 別） 内 訳</w:t>
      </w:r>
    </w:p>
    <w:p w14:paraId="32D9511B" w14:textId="77777777" w:rsidR="00C66690" w:rsidRPr="00677EDA" w:rsidRDefault="00C66690" w:rsidP="00D70D8A">
      <w:pPr>
        <w:spacing w:line="200" w:lineRule="exact"/>
        <w:rPr>
          <w:rFonts w:ascii="ＭＳ Ｐゴシック" w:eastAsia="ＭＳ Ｐゴシック" w:hAnsi="ＭＳ Ｐゴシック"/>
          <w:sz w:val="16"/>
          <w:szCs w:val="16"/>
        </w:rPr>
      </w:pPr>
    </w:p>
    <w:p w14:paraId="560937E6" w14:textId="77777777" w:rsidR="00C66690" w:rsidRPr="00677EDA" w:rsidRDefault="00C66690" w:rsidP="00051498">
      <w:pPr>
        <w:spacing w:line="200" w:lineRule="exact"/>
        <w:rPr>
          <w:rFonts w:ascii="ＭＳ Ｐゴシック" w:eastAsia="ＭＳ Ｐゴシック" w:hAnsi="ＭＳ Ｐゴシック"/>
          <w:sz w:val="16"/>
          <w:szCs w:val="16"/>
        </w:rPr>
      </w:pPr>
    </w:p>
    <w:p w14:paraId="3AB24A26" w14:textId="77777777" w:rsidR="00C66690" w:rsidRPr="003A1975" w:rsidRDefault="00C66690" w:rsidP="00051498">
      <w:pPr>
        <w:spacing w:line="200" w:lineRule="exact"/>
        <w:rPr>
          <w:rFonts w:ascii="ＭＳ Ｐゴシック" w:eastAsia="ＭＳ Ｐゴシック" w:hAnsi="ＭＳ Ｐゴシック"/>
          <w:sz w:val="16"/>
          <w:szCs w:val="16"/>
        </w:rPr>
      </w:pPr>
    </w:p>
    <w:p w14:paraId="64D3543E" w14:textId="77777777" w:rsidR="00C66690" w:rsidRPr="003A1975" w:rsidRDefault="00C66690" w:rsidP="00051498">
      <w:pPr>
        <w:spacing w:line="200" w:lineRule="exact"/>
        <w:rPr>
          <w:rFonts w:ascii="ＭＳ Ｐゴシック" w:eastAsia="ＭＳ Ｐゴシック" w:hAnsi="ＭＳ Ｐゴシック"/>
          <w:sz w:val="16"/>
          <w:szCs w:val="16"/>
        </w:rPr>
      </w:pPr>
    </w:p>
    <w:p w14:paraId="1A53B075" w14:textId="77777777" w:rsidR="00C66690" w:rsidRPr="003A1975" w:rsidRDefault="00C66690" w:rsidP="00051498">
      <w:pPr>
        <w:spacing w:line="200" w:lineRule="exact"/>
        <w:rPr>
          <w:rFonts w:ascii="ＭＳ Ｐゴシック" w:eastAsia="ＭＳ Ｐゴシック" w:hAnsi="ＭＳ Ｐゴシック"/>
          <w:sz w:val="16"/>
          <w:szCs w:val="16"/>
        </w:rPr>
      </w:pPr>
    </w:p>
    <w:p w14:paraId="17A53B7E" w14:textId="77777777" w:rsidR="00C66690" w:rsidRPr="003A1975" w:rsidRDefault="00C66690" w:rsidP="00051498">
      <w:pPr>
        <w:spacing w:line="200" w:lineRule="exact"/>
        <w:rPr>
          <w:rFonts w:ascii="ＭＳ Ｐゴシック" w:eastAsia="ＭＳ Ｐゴシック" w:hAnsi="ＭＳ Ｐゴシック"/>
          <w:sz w:val="16"/>
          <w:szCs w:val="16"/>
        </w:rPr>
      </w:pPr>
    </w:p>
    <w:p w14:paraId="38E81316" w14:textId="77777777" w:rsidR="00C66690" w:rsidRPr="003A1975" w:rsidRDefault="00C66690" w:rsidP="00051498">
      <w:pPr>
        <w:spacing w:line="200" w:lineRule="exact"/>
        <w:rPr>
          <w:rFonts w:ascii="ＭＳ Ｐゴシック" w:eastAsia="ＭＳ Ｐゴシック" w:hAnsi="ＭＳ Ｐゴシック"/>
          <w:sz w:val="16"/>
          <w:szCs w:val="16"/>
        </w:rPr>
      </w:pPr>
    </w:p>
    <w:p w14:paraId="3A310351" w14:textId="77777777" w:rsidR="00C66690" w:rsidRPr="003A1975" w:rsidRDefault="00C66690" w:rsidP="00051498">
      <w:pPr>
        <w:spacing w:line="200" w:lineRule="exact"/>
        <w:rPr>
          <w:rFonts w:ascii="ＭＳ Ｐゴシック" w:eastAsia="ＭＳ Ｐゴシック" w:hAnsi="ＭＳ Ｐゴシック"/>
          <w:sz w:val="16"/>
          <w:szCs w:val="16"/>
        </w:rPr>
      </w:pPr>
    </w:p>
    <w:p w14:paraId="0559097B" w14:textId="77777777" w:rsidR="00C66690" w:rsidRPr="003A1975" w:rsidRDefault="00C66690" w:rsidP="00051498">
      <w:pPr>
        <w:spacing w:line="200" w:lineRule="exact"/>
        <w:rPr>
          <w:rFonts w:ascii="ＭＳ Ｐゴシック" w:eastAsia="ＭＳ Ｐゴシック" w:hAnsi="ＭＳ Ｐゴシック"/>
          <w:sz w:val="16"/>
          <w:szCs w:val="16"/>
        </w:rPr>
      </w:pPr>
    </w:p>
    <w:p w14:paraId="43CD58FF" w14:textId="77777777" w:rsidR="00C66690" w:rsidRPr="003A1975" w:rsidRDefault="00C66690" w:rsidP="00051498">
      <w:pPr>
        <w:spacing w:line="200" w:lineRule="exact"/>
        <w:rPr>
          <w:rFonts w:ascii="ＭＳ Ｐゴシック" w:eastAsia="ＭＳ Ｐゴシック" w:hAnsi="ＭＳ Ｐゴシック"/>
          <w:sz w:val="16"/>
          <w:szCs w:val="16"/>
        </w:rPr>
      </w:pPr>
    </w:p>
    <w:p w14:paraId="37DC1A03" w14:textId="77777777" w:rsidR="00C66690" w:rsidRPr="003A1975" w:rsidRDefault="00C66690" w:rsidP="00051498">
      <w:pPr>
        <w:spacing w:line="200" w:lineRule="exact"/>
        <w:rPr>
          <w:rFonts w:ascii="ＭＳ Ｐゴシック" w:eastAsia="ＭＳ Ｐゴシック" w:hAnsi="ＭＳ Ｐゴシック"/>
          <w:sz w:val="16"/>
          <w:szCs w:val="16"/>
        </w:rPr>
      </w:pPr>
    </w:p>
    <w:p w14:paraId="11DEA3BC" w14:textId="77777777" w:rsidR="00C66690" w:rsidRPr="003A1975" w:rsidRDefault="00C66690" w:rsidP="00051498">
      <w:pPr>
        <w:spacing w:line="200" w:lineRule="exact"/>
        <w:rPr>
          <w:rFonts w:ascii="ＭＳ Ｐゴシック" w:eastAsia="ＭＳ Ｐゴシック" w:hAnsi="ＭＳ Ｐゴシック"/>
          <w:sz w:val="16"/>
          <w:szCs w:val="16"/>
        </w:rPr>
      </w:pPr>
    </w:p>
    <w:p w14:paraId="253C1114" w14:textId="77777777" w:rsidR="00C66690" w:rsidRPr="003A1975" w:rsidRDefault="00C66690" w:rsidP="00051498">
      <w:pPr>
        <w:spacing w:line="200" w:lineRule="exact"/>
        <w:rPr>
          <w:rFonts w:ascii="ＭＳ Ｐゴシック" w:eastAsia="ＭＳ Ｐゴシック" w:hAnsi="ＭＳ Ｐゴシック"/>
          <w:sz w:val="16"/>
          <w:szCs w:val="16"/>
        </w:rPr>
      </w:pPr>
    </w:p>
    <w:p w14:paraId="0C68056F" w14:textId="77777777" w:rsidR="00C66690" w:rsidRPr="003A1975" w:rsidRDefault="00C66690" w:rsidP="00051498">
      <w:pPr>
        <w:spacing w:line="200" w:lineRule="exact"/>
        <w:rPr>
          <w:rFonts w:ascii="ＭＳ Ｐゴシック" w:eastAsia="ＭＳ Ｐゴシック" w:hAnsi="ＭＳ Ｐゴシック"/>
          <w:sz w:val="16"/>
          <w:szCs w:val="16"/>
        </w:rPr>
      </w:pPr>
    </w:p>
    <w:p w14:paraId="0DA52CA6" w14:textId="77777777" w:rsidR="00C66690" w:rsidRPr="003A1975" w:rsidRDefault="00C66690" w:rsidP="00051498">
      <w:pPr>
        <w:spacing w:line="200" w:lineRule="exact"/>
        <w:rPr>
          <w:rFonts w:ascii="ＭＳ Ｐゴシック" w:eastAsia="ＭＳ Ｐゴシック" w:hAnsi="ＭＳ Ｐゴシック"/>
          <w:sz w:val="16"/>
          <w:szCs w:val="16"/>
        </w:rPr>
      </w:pPr>
    </w:p>
    <w:p w14:paraId="14AE8E0F" w14:textId="77777777" w:rsidR="00C66690" w:rsidRPr="003A1975" w:rsidRDefault="00C66690" w:rsidP="00051498">
      <w:pPr>
        <w:spacing w:line="200" w:lineRule="exact"/>
        <w:rPr>
          <w:rFonts w:ascii="ＭＳ Ｐゴシック" w:eastAsia="ＭＳ Ｐゴシック" w:hAnsi="ＭＳ Ｐゴシック"/>
          <w:sz w:val="16"/>
          <w:szCs w:val="16"/>
        </w:rPr>
      </w:pPr>
    </w:p>
    <w:p w14:paraId="078CA04E" w14:textId="77777777" w:rsidR="00C66690" w:rsidRPr="003A1975" w:rsidRDefault="00C66690" w:rsidP="00051498">
      <w:pPr>
        <w:spacing w:line="200" w:lineRule="exact"/>
        <w:rPr>
          <w:rFonts w:ascii="ＭＳ Ｐゴシック" w:eastAsia="ＭＳ Ｐゴシック" w:hAnsi="ＭＳ Ｐゴシック"/>
          <w:sz w:val="16"/>
          <w:szCs w:val="16"/>
        </w:rPr>
      </w:pPr>
    </w:p>
    <w:p w14:paraId="38EE956C" w14:textId="77777777" w:rsidR="00C66690" w:rsidRPr="003A1975" w:rsidRDefault="00C66690" w:rsidP="00051498">
      <w:pPr>
        <w:spacing w:line="200" w:lineRule="exact"/>
        <w:rPr>
          <w:rFonts w:ascii="ＭＳ Ｐゴシック" w:eastAsia="ＭＳ Ｐゴシック" w:hAnsi="ＭＳ Ｐゴシック"/>
          <w:sz w:val="16"/>
          <w:szCs w:val="16"/>
        </w:rPr>
      </w:pPr>
    </w:p>
    <w:p w14:paraId="33E715D8" w14:textId="77777777" w:rsidR="00C66690" w:rsidRPr="003A1975" w:rsidRDefault="00C66690" w:rsidP="00051498">
      <w:pPr>
        <w:spacing w:line="200" w:lineRule="exact"/>
        <w:rPr>
          <w:rFonts w:ascii="ＭＳ Ｐゴシック" w:eastAsia="ＭＳ Ｐゴシック" w:hAnsi="ＭＳ Ｐゴシック"/>
          <w:sz w:val="16"/>
          <w:szCs w:val="16"/>
        </w:rPr>
      </w:pPr>
    </w:p>
    <w:p w14:paraId="433DCF7E" w14:textId="77777777" w:rsidR="00C66690" w:rsidRPr="003A1975" w:rsidRDefault="00C66690" w:rsidP="00051498">
      <w:pPr>
        <w:spacing w:line="200" w:lineRule="exact"/>
        <w:rPr>
          <w:rFonts w:ascii="ＭＳ Ｐゴシック" w:eastAsia="ＭＳ Ｐゴシック" w:hAnsi="ＭＳ Ｐゴシック"/>
          <w:sz w:val="16"/>
          <w:szCs w:val="16"/>
        </w:rPr>
      </w:pPr>
    </w:p>
    <w:p w14:paraId="354DEE50" w14:textId="77777777" w:rsidR="00C66690" w:rsidRPr="003A1975" w:rsidRDefault="00C66690" w:rsidP="00051498">
      <w:pPr>
        <w:spacing w:line="200" w:lineRule="exact"/>
        <w:rPr>
          <w:rFonts w:ascii="ＭＳ Ｐゴシック" w:eastAsia="ＭＳ Ｐゴシック" w:hAnsi="ＭＳ Ｐゴシック"/>
          <w:sz w:val="16"/>
          <w:szCs w:val="16"/>
        </w:rPr>
      </w:pPr>
    </w:p>
    <w:p w14:paraId="09BC4F3A" w14:textId="77777777" w:rsidR="00C66690" w:rsidRPr="003A1975" w:rsidRDefault="00C66690" w:rsidP="00051498">
      <w:pPr>
        <w:spacing w:line="200" w:lineRule="exact"/>
        <w:rPr>
          <w:rFonts w:ascii="ＭＳ Ｐゴシック" w:eastAsia="ＭＳ Ｐゴシック" w:hAnsi="ＭＳ Ｐゴシック"/>
          <w:sz w:val="16"/>
          <w:szCs w:val="16"/>
        </w:rPr>
      </w:pPr>
    </w:p>
    <w:p w14:paraId="18382795" w14:textId="77777777" w:rsidR="00C66690" w:rsidRPr="003A1975" w:rsidRDefault="00C66690" w:rsidP="00051498">
      <w:pPr>
        <w:spacing w:line="200" w:lineRule="exact"/>
        <w:rPr>
          <w:rFonts w:ascii="ＭＳ Ｐゴシック" w:eastAsia="ＭＳ Ｐゴシック" w:hAnsi="ＭＳ Ｐゴシック"/>
          <w:sz w:val="16"/>
          <w:szCs w:val="16"/>
        </w:rPr>
      </w:pPr>
    </w:p>
    <w:p w14:paraId="3D534BDB" w14:textId="77777777" w:rsidR="00C66690" w:rsidRPr="003A1975" w:rsidRDefault="00C66690" w:rsidP="00051498">
      <w:pPr>
        <w:spacing w:line="200" w:lineRule="exact"/>
        <w:rPr>
          <w:rFonts w:ascii="ＭＳ Ｐゴシック" w:eastAsia="ＭＳ Ｐゴシック" w:hAnsi="ＭＳ Ｐゴシック"/>
          <w:sz w:val="16"/>
          <w:szCs w:val="16"/>
        </w:rPr>
      </w:pPr>
    </w:p>
    <w:p w14:paraId="3F91EA66" w14:textId="77777777" w:rsidR="00C66690" w:rsidRPr="003A1975" w:rsidRDefault="00C66690" w:rsidP="00051498">
      <w:pPr>
        <w:spacing w:line="200" w:lineRule="exact"/>
        <w:rPr>
          <w:rFonts w:ascii="ＭＳ Ｐゴシック" w:eastAsia="ＭＳ Ｐゴシック" w:hAnsi="ＭＳ Ｐゴシック"/>
          <w:sz w:val="16"/>
          <w:szCs w:val="16"/>
        </w:rPr>
      </w:pPr>
    </w:p>
    <w:p w14:paraId="5BDA1CBA" w14:textId="77777777" w:rsidR="00C66690" w:rsidRPr="003A1975" w:rsidRDefault="00C66690" w:rsidP="00051498">
      <w:pPr>
        <w:spacing w:line="200" w:lineRule="exact"/>
        <w:rPr>
          <w:rFonts w:ascii="ＭＳ Ｐゴシック" w:eastAsia="ＭＳ Ｐゴシック" w:hAnsi="ＭＳ Ｐゴシック"/>
          <w:sz w:val="16"/>
          <w:szCs w:val="16"/>
        </w:rPr>
      </w:pPr>
    </w:p>
    <w:p w14:paraId="598CE4F5" w14:textId="5F7A6F79" w:rsidR="00C66690" w:rsidRDefault="00C66690" w:rsidP="00051498">
      <w:pPr>
        <w:spacing w:line="200" w:lineRule="exact"/>
        <w:rPr>
          <w:rFonts w:ascii="ＭＳ Ｐゴシック" w:eastAsia="ＭＳ Ｐゴシック" w:hAnsi="ＭＳ Ｐゴシック"/>
          <w:sz w:val="16"/>
          <w:szCs w:val="16"/>
        </w:rPr>
      </w:pPr>
    </w:p>
    <w:p w14:paraId="77135516" w14:textId="252F64D1" w:rsidR="007E56DF" w:rsidRDefault="007E56DF" w:rsidP="00051498">
      <w:pPr>
        <w:spacing w:line="200" w:lineRule="exact"/>
        <w:rPr>
          <w:rFonts w:ascii="ＭＳ Ｐゴシック" w:eastAsia="ＭＳ Ｐゴシック" w:hAnsi="ＭＳ Ｐゴシック"/>
          <w:sz w:val="16"/>
          <w:szCs w:val="16"/>
        </w:rPr>
      </w:pPr>
    </w:p>
    <w:p w14:paraId="0D387F99" w14:textId="255A9511" w:rsidR="00C66690" w:rsidRPr="003A1975" w:rsidRDefault="007E56DF" w:rsidP="00FE3194">
      <w:pPr>
        <w:spacing w:line="140" w:lineRule="exact"/>
        <w:rPr>
          <w:rFonts w:ascii="ＭＳ Ｐゴシック" w:eastAsia="ＭＳ Ｐゴシック" w:hAnsi="ＭＳ Ｐゴシック"/>
          <w:sz w:val="16"/>
          <w:szCs w:val="16"/>
        </w:rPr>
      </w:pPr>
      <w:r>
        <w:rPr>
          <w:rFonts w:ascii="ＭＳ Ｐゴシック" w:eastAsia="ＭＳ Ｐゴシック" w:hAnsi="ＭＳ Ｐゴシック"/>
          <w:noProof/>
          <w:sz w:val="16"/>
          <w:szCs w:val="16"/>
        </w:rPr>
        <w:drawing>
          <wp:anchor distT="0" distB="0" distL="114300" distR="114300" simplePos="0" relativeHeight="251716096" behindDoc="1" locked="0" layoutInCell="1" allowOverlap="1" wp14:anchorId="65F7DC88" wp14:editId="76206096">
            <wp:simplePos x="0" y="0"/>
            <wp:positionH relativeFrom="margin">
              <wp:posOffset>383540</wp:posOffset>
            </wp:positionH>
            <wp:positionV relativeFrom="paragraph">
              <wp:posOffset>37304</wp:posOffset>
            </wp:positionV>
            <wp:extent cx="5349875" cy="3304540"/>
            <wp:effectExtent l="0" t="0" r="317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9875" cy="3304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3B5F9" w14:textId="501A8B30" w:rsidR="00C66690" w:rsidRPr="003A1975" w:rsidRDefault="00C66690" w:rsidP="007F2EA2">
      <w:pPr>
        <w:spacing w:line="240" w:lineRule="exact"/>
        <w:ind w:firstLineChars="1200" w:firstLine="2299"/>
        <w:rPr>
          <w:rFonts w:ascii="ＭＳ ゴシック" w:eastAsia="ＭＳ ゴシック" w:hAnsi="ＭＳ ゴシック"/>
          <w:b/>
          <w:sz w:val="20"/>
        </w:rPr>
      </w:pPr>
      <w:r w:rsidRPr="003A1975">
        <w:rPr>
          <w:rFonts w:ascii="ＭＳ ゴシック" w:eastAsia="ＭＳ ゴシック" w:hAnsi="ＭＳ ゴシック" w:hint="eastAsia"/>
          <w:b/>
          <w:sz w:val="20"/>
        </w:rPr>
        <w:t>【参 考】 一 般 会 計 歳 出 予 算 の 推 移（性 質 別）</w:t>
      </w:r>
    </w:p>
    <w:p w14:paraId="16E8DD70" w14:textId="77777777" w:rsidR="00C66690" w:rsidRDefault="00C66690" w:rsidP="00FE3194">
      <w:pPr>
        <w:spacing w:line="100" w:lineRule="exact"/>
        <w:rPr>
          <w:rFonts w:ascii="ＭＳ Ｐゴシック" w:eastAsia="ＭＳ Ｐゴシック" w:hAnsi="ＭＳ Ｐゴシック"/>
          <w:sz w:val="16"/>
          <w:szCs w:val="16"/>
        </w:rPr>
      </w:pPr>
    </w:p>
    <w:p w14:paraId="7E83CC34" w14:textId="77777777" w:rsidR="00C66690" w:rsidRPr="003A1975" w:rsidRDefault="00C66690" w:rsidP="00FE3194">
      <w:pPr>
        <w:spacing w:line="100" w:lineRule="exact"/>
        <w:rPr>
          <w:rFonts w:ascii="ＭＳ Ｐゴシック" w:eastAsia="ＭＳ Ｐゴシック" w:hAnsi="ＭＳ Ｐゴシック"/>
          <w:sz w:val="16"/>
          <w:szCs w:val="16"/>
        </w:rPr>
      </w:pPr>
    </w:p>
    <w:p w14:paraId="213DE1C6" w14:textId="77777777" w:rsidR="00C66690" w:rsidRPr="0091413D" w:rsidRDefault="00C66690" w:rsidP="00D4652D">
      <w:pPr>
        <w:spacing w:line="200" w:lineRule="exact"/>
        <w:rPr>
          <w:rFonts w:ascii="ＭＳ Ｐゴシック" w:eastAsia="ＭＳ Ｐゴシック" w:hAnsi="ＭＳ Ｐゴシック"/>
          <w:sz w:val="16"/>
          <w:szCs w:val="16"/>
        </w:rPr>
      </w:pPr>
    </w:p>
    <w:p w14:paraId="5E0B3E92" w14:textId="77777777" w:rsidR="00C66690" w:rsidRDefault="00C66690" w:rsidP="00D4652D">
      <w:pPr>
        <w:spacing w:line="200" w:lineRule="exact"/>
        <w:rPr>
          <w:rFonts w:ascii="ＭＳ Ｐゴシック" w:eastAsia="ＭＳ Ｐゴシック" w:hAnsi="ＭＳ Ｐゴシック"/>
          <w:sz w:val="16"/>
          <w:szCs w:val="16"/>
        </w:rPr>
      </w:pPr>
    </w:p>
    <w:p w14:paraId="706C587A" w14:textId="77777777" w:rsidR="00C66690" w:rsidRPr="008E106F" w:rsidRDefault="00C66690" w:rsidP="00D4652D">
      <w:pPr>
        <w:spacing w:line="200" w:lineRule="exact"/>
        <w:rPr>
          <w:rFonts w:ascii="ＭＳ Ｐゴシック" w:eastAsia="ＭＳ Ｐゴシック" w:hAnsi="ＭＳ Ｐゴシック"/>
          <w:sz w:val="16"/>
          <w:szCs w:val="16"/>
        </w:rPr>
      </w:pPr>
    </w:p>
    <w:p w14:paraId="078B40AD" w14:textId="77777777" w:rsidR="00C66690" w:rsidRDefault="00C66690" w:rsidP="00D4652D">
      <w:pPr>
        <w:spacing w:line="200" w:lineRule="exact"/>
        <w:rPr>
          <w:rFonts w:ascii="ＭＳ Ｐゴシック" w:eastAsia="ＭＳ Ｐゴシック" w:hAnsi="ＭＳ Ｐゴシック"/>
          <w:sz w:val="16"/>
          <w:szCs w:val="16"/>
        </w:rPr>
      </w:pPr>
    </w:p>
    <w:p w14:paraId="043CE62C" w14:textId="77777777" w:rsidR="00C66690" w:rsidRPr="00193E07" w:rsidRDefault="00C66690" w:rsidP="0019583A">
      <w:pPr>
        <w:spacing w:line="200" w:lineRule="exact"/>
        <w:rPr>
          <w:rFonts w:ascii="ＭＳ Ｐゴシック" w:eastAsia="ＭＳ Ｐゴシック" w:hAnsi="ＭＳ Ｐゴシック"/>
          <w:sz w:val="16"/>
          <w:szCs w:val="16"/>
        </w:rPr>
      </w:pPr>
    </w:p>
    <w:p w14:paraId="2F56D7BD" w14:textId="77777777" w:rsidR="00C66690" w:rsidRPr="003A1975" w:rsidRDefault="00C66690" w:rsidP="0019583A">
      <w:pPr>
        <w:spacing w:line="200" w:lineRule="exact"/>
        <w:rPr>
          <w:rFonts w:ascii="ＭＳ Ｐゴシック" w:eastAsia="ＭＳ Ｐゴシック" w:hAnsi="ＭＳ Ｐゴシック"/>
          <w:sz w:val="16"/>
          <w:szCs w:val="16"/>
        </w:rPr>
      </w:pPr>
    </w:p>
    <w:p w14:paraId="319F3884" w14:textId="77777777" w:rsidR="00C66690" w:rsidRPr="003A1975" w:rsidRDefault="00C66690" w:rsidP="0019583A">
      <w:pPr>
        <w:spacing w:line="200" w:lineRule="exact"/>
        <w:rPr>
          <w:rFonts w:ascii="ＭＳ Ｐゴシック" w:eastAsia="ＭＳ Ｐゴシック" w:hAnsi="ＭＳ Ｐゴシック"/>
          <w:sz w:val="16"/>
          <w:szCs w:val="16"/>
        </w:rPr>
      </w:pPr>
    </w:p>
    <w:p w14:paraId="4447E509" w14:textId="77777777" w:rsidR="00C66690" w:rsidRPr="003A1975" w:rsidRDefault="00C66690" w:rsidP="0019583A">
      <w:pPr>
        <w:spacing w:line="200" w:lineRule="exact"/>
        <w:rPr>
          <w:rFonts w:ascii="ＭＳ Ｐゴシック" w:eastAsia="ＭＳ Ｐゴシック" w:hAnsi="ＭＳ Ｐゴシック"/>
          <w:sz w:val="16"/>
          <w:szCs w:val="16"/>
        </w:rPr>
      </w:pPr>
    </w:p>
    <w:p w14:paraId="152A763E" w14:textId="77777777" w:rsidR="00C66690" w:rsidRPr="003A1975" w:rsidRDefault="00C66690" w:rsidP="0019583A">
      <w:pPr>
        <w:spacing w:line="200" w:lineRule="exact"/>
        <w:rPr>
          <w:rFonts w:ascii="ＭＳ Ｐゴシック" w:eastAsia="ＭＳ Ｐゴシック" w:hAnsi="ＭＳ Ｐゴシック"/>
          <w:sz w:val="16"/>
          <w:szCs w:val="16"/>
        </w:rPr>
      </w:pPr>
    </w:p>
    <w:p w14:paraId="1906F88D" w14:textId="77777777" w:rsidR="00C66690" w:rsidRPr="003A1975" w:rsidRDefault="00C66690" w:rsidP="0019583A">
      <w:pPr>
        <w:spacing w:line="200" w:lineRule="exact"/>
        <w:rPr>
          <w:rFonts w:ascii="ＭＳ Ｐゴシック" w:eastAsia="ＭＳ Ｐゴシック" w:hAnsi="ＭＳ Ｐゴシック"/>
          <w:sz w:val="16"/>
          <w:szCs w:val="16"/>
        </w:rPr>
      </w:pPr>
    </w:p>
    <w:p w14:paraId="3B79EC66" w14:textId="77777777" w:rsidR="00C66690" w:rsidRPr="003A1975" w:rsidRDefault="00C66690" w:rsidP="0019583A">
      <w:pPr>
        <w:spacing w:line="200" w:lineRule="exact"/>
        <w:rPr>
          <w:rFonts w:ascii="ＭＳ Ｐゴシック" w:eastAsia="ＭＳ Ｐゴシック" w:hAnsi="ＭＳ Ｐゴシック"/>
          <w:sz w:val="16"/>
          <w:szCs w:val="16"/>
        </w:rPr>
      </w:pPr>
    </w:p>
    <w:p w14:paraId="4F6EE137" w14:textId="77777777" w:rsidR="00C66690" w:rsidRPr="00193E07" w:rsidRDefault="00C66690" w:rsidP="0019583A">
      <w:pPr>
        <w:spacing w:line="200" w:lineRule="exact"/>
        <w:rPr>
          <w:rFonts w:ascii="ＭＳ Ｐゴシック" w:eastAsia="ＭＳ Ｐゴシック" w:hAnsi="ＭＳ Ｐゴシック"/>
          <w:sz w:val="16"/>
          <w:szCs w:val="16"/>
        </w:rPr>
      </w:pPr>
    </w:p>
    <w:p w14:paraId="6BC2E4DA" w14:textId="77777777" w:rsidR="00C66690" w:rsidRPr="003A1975" w:rsidRDefault="00C66690" w:rsidP="0019583A">
      <w:pPr>
        <w:spacing w:line="200" w:lineRule="exact"/>
        <w:rPr>
          <w:rFonts w:ascii="ＭＳ Ｐゴシック" w:eastAsia="ＭＳ Ｐゴシック" w:hAnsi="ＭＳ Ｐゴシック"/>
          <w:sz w:val="16"/>
          <w:szCs w:val="16"/>
        </w:rPr>
      </w:pPr>
    </w:p>
    <w:p w14:paraId="2ED27249" w14:textId="77777777" w:rsidR="00C66690" w:rsidRPr="003A1975" w:rsidRDefault="00C66690" w:rsidP="0019583A">
      <w:pPr>
        <w:spacing w:line="200" w:lineRule="exact"/>
        <w:rPr>
          <w:rFonts w:ascii="ＭＳ Ｐゴシック" w:eastAsia="ＭＳ Ｐゴシック" w:hAnsi="ＭＳ Ｐゴシック"/>
          <w:sz w:val="16"/>
          <w:szCs w:val="16"/>
        </w:rPr>
      </w:pPr>
    </w:p>
    <w:p w14:paraId="5A77345B" w14:textId="77777777" w:rsidR="00C66690" w:rsidRPr="003A1975" w:rsidRDefault="00C66690" w:rsidP="0019583A">
      <w:pPr>
        <w:spacing w:line="200" w:lineRule="exact"/>
        <w:rPr>
          <w:rFonts w:ascii="ＭＳ Ｐゴシック" w:eastAsia="ＭＳ Ｐゴシック" w:hAnsi="ＭＳ Ｐゴシック"/>
          <w:sz w:val="16"/>
          <w:szCs w:val="16"/>
        </w:rPr>
      </w:pPr>
    </w:p>
    <w:p w14:paraId="2A207F18" w14:textId="77777777" w:rsidR="00C66690" w:rsidRPr="003A1975" w:rsidRDefault="00C66690" w:rsidP="0019583A">
      <w:pPr>
        <w:spacing w:line="100" w:lineRule="exact"/>
        <w:rPr>
          <w:rFonts w:ascii="ＭＳ Ｐゴシック" w:eastAsia="ＭＳ Ｐゴシック" w:hAnsi="ＭＳ Ｐゴシック"/>
          <w:sz w:val="16"/>
          <w:szCs w:val="16"/>
        </w:rPr>
      </w:pPr>
    </w:p>
    <w:p w14:paraId="3BB8951C" w14:textId="77777777" w:rsidR="00C66690" w:rsidRPr="003A1975" w:rsidRDefault="00C66690" w:rsidP="0019583A">
      <w:pPr>
        <w:spacing w:line="200" w:lineRule="exact"/>
        <w:rPr>
          <w:rFonts w:ascii="ＭＳ Ｐゴシック" w:eastAsia="ＭＳ Ｐゴシック" w:hAnsi="ＭＳ Ｐゴシック"/>
          <w:sz w:val="16"/>
          <w:szCs w:val="16"/>
        </w:rPr>
      </w:pPr>
    </w:p>
    <w:p w14:paraId="333D2166" w14:textId="77777777" w:rsidR="00C66690" w:rsidRPr="003A1975" w:rsidRDefault="00C66690" w:rsidP="0019583A">
      <w:pPr>
        <w:spacing w:line="200" w:lineRule="exact"/>
        <w:rPr>
          <w:rFonts w:ascii="ＭＳ Ｐゴシック" w:eastAsia="ＭＳ Ｐゴシック" w:hAnsi="ＭＳ Ｐゴシック"/>
          <w:sz w:val="16"/>
          <w:szCs w:val="16"/>
        </w:rPr>
      </w:pPr>
    </w:p>
    <w:p w14:paraId="4B3711CF" w14:textId="77777777" w:rsidR="00C66690" w:rsidRPr="003A1975" w:rsidRDefault="00C66690" w:rsidP="0019583A">
      <w:pPr>
        <w:spacing w:line="200" w:lineRule="exact"/>
        <w:rPr>
          <w:rFonts w:ascii="ＭＳ Ｐゴシック" w:eastAsia="ＭＳ Ｐゴシック" w:hAnsi="ＭＳ Ｐゴシック"/>
          <w:sz w:val="16"/>
          <w:szCs w:val="16"/>
        </w:rPr>
      </w:pPr>
    </w:p>
    <w:p w14:paraId="1AB2FE2E" w14:textId="77777777" w:rsidR="00C66690" w:rsidRPr="003A1975" w:rsidRDefault="00C66690" w:rsidP="0019583A">
      <w:pPr>
        <w:spacing w:line="200" w:lineRule="exact"/>
        <w:rPr>
          <w:rFonts w:ascii="ＭＳ Ｐゴシック" w:eastAsia="ＭＳ Ｐゴシック" w:hAnsi="ＭＳ Ｐゴシック"/>
          <w:sz w:val="16"/>
          <w:szCs w:val="16"/>
        </w:rPr>
      </w:pPr>
    </w:p>
    <w:p w14:paraId="5FCDE53A" w14:textId="77777777" w:rsidR="00C66690" w:rsidRPr="003A1975" w:rsidRDefault="00C66690" w:rsidP="0019583A">
      <w:pPr>
        <w:spacing w:line="200" w:lineRule="exact"/>
        <w:rPr>
          <w:rFonts w:ascii="ＭＳ Ｐゴシック" w:eastAsia="ＭＳ Ｐゴシック" w:hAnsi="ＭＳ Ｐゴシック"/>
          <w:sz w:val="16"/>
          <w:szCs w:val="16"/>
        </w:rPr>
      </w:pPr>
    </w:p>
    <w:p w14:paraId="78DFDCF3" w14:textId="77777777" w:rsidR="00C66690" w:rsidRDefault="00C66690" w:rsidP="0019583A">
      <w:pPr>
        <w:spacing w:line="200" w:lineRule="exact"/>
        <w:rPr>
          <w:rFonts w:ascii="ＭＳ Ｐゴシック" w:eastAsia="ＭＳ Ｐゴシック" w:hAnsi="ＭＳ Ｐゴシック"/>
          <w:sz w:val="16"/>
          <w:szCs w:val="16"/>
        </w:rPr>
      </w:pPr>
    </w:p>
    <w:p w14:paraId="3F2C5249" w14:textId="77777777" w:rsidR="00C66690" w:rsidRPr="003A1975" w:rsidRDefault="00C66690" w:rsidP="0019583A">
      <w:pPr>
        <w:spacing w:line="200" w:lineRule="exact"/>
        <w:rPr>
          <w:rFonts w:ascii="ＭＳ Ｐゴシック" w:eastAsia="ＭＳ Ｐゴシック" w:hAnsi="ＭＳ Ｐゴシック"/>
          <w:sz w:val="16"/>
          <w:szCs w:val="16"/>
        </w:rPr>
      </w:pPr>
    </w:p>
    <w:p w14:paraId="78DDF870" w14:textId="77777777" w:rsidR="00C66690" w:rsidRPr="003A1975" w:rsidRDefault="00C66690" w:rsidP="00607399">
      <w:pPr>
        <w:spacing w:line="180" w:lineRule="exact"/>
        <w:ind w:leftChars="141" w:left="283"/>
        <w:rPr>
          <w:rFonts w:ascii="ＭＳ Ｐゴシック" w:eastAsia="ＭＳ Ｐゴシック" w:hAnsi="ＭＳ Ｐゴシック"/>
          <w:sz w:val="16"/>
          <w:szCs w:val="16"/>
        </w:rPr>
      </w:pPr>
      <w:r w:rsidRPr="003A1975">
        <w:rPr>
          <w:rFonts w:ascii="ＭＳ Ｐゴシック" w:eastAsia="ＭＳ Ｐゴシック" w:hAnsi="ＭＳ Ｐゴシック" w:hint="eastAsia"/>
          <w:sz w:val="16"/>
          <w:szCs w:val="16"/>
        </w:rPr>
        <w:t>（注）　　　　1　（　）内の数値は</w:t>
      </w:r>
      <w:r w:rsidRPr="008F123F">
        <w:rPr>
          <w:rFonts w:ascii="ＭＳ Ｐゴシック" w:eastAsia="ＭＳ Ｐゴシック" w:hAnsi="ＭＳ Ｐゴシック" w:hint="eastAsia"/>
          <w:sz w:val="16"/>
          <w:szCs w:val="16"/>
        </w:rPr>
        <w:t>、H2</w:t>
      </w:r>
      <w:r>
        <w:rPr>
          <w:rFonts w:ascii="ＭＳ Ｐゴシック" w:eastAsia="ＭＳ Ｐゴシック" w:hAnsi="ＭＳ Ｐゴシック" w:hint="eastAsia"/>
          <w:sz w:val="16"/>
          <w:szCs w:val="16"/>
        </w:rPr>
        <w:t>8</w:t>
      </w:r>
      <w:r w:rsidRPr="003A1975">
        <w:rPr>
          <w:rFonts w:ascii="ＭＳ Ｐゴシック" w:eastAsia="ＭＳ Ｐゴシック" w:hAnsi="ＭＳ Ｐゴシック" w:hint="eastAsia"/>
          <w:sz w:val="16"/>
          <w:szCs w:val="16"/>
        </w:rPr>
        <w:t>の予算額を100とした場合の指数である。</w:t>
      </w:r>
    </w:p>
    <w:p w14:paraId="7690E289" w14:textId="77777777" w:rsidR="00C66690" w:rsidRPr="003A1975" w:rsidRDefault="00C66690" w:rsidP="00607399">
      <w:pPr>
        <w:spacing w:line="180" w:lineRule="exact"/>
        <w:ind w:leftChars="70" w:left="141" w:firstLine="852"/>
        <w:rPr>
          <w:rFonts w:ascii="ＭＳ Ｐゴシック" w:eastAsia="ＭＳ Ｐゴシック" w:hAnsi="ＭＳ Ｐゴシック"/>
          <w:sz w:val="16"/>
          <w:szCs w:val="16"/>
        </w:rPr>
      </w:pPr>
      <w:r w:rsidRPr="003A1975">
        <w:rPr>
          <w:rFonts w:ascii="ＭＳ Ｐゴシック" w:eastAsia="ＭＳ Ｐゴシック" w:hAnsi="ＭＳ Ｐゴシック" w:hint="eastAsia"/>
          <w:sz w:val="16"/>
          <w:szCs w:val="16"/>
        </w:rPr>
        <w:t>2　その他の内訳は、維持補修費、投資及び出資金、積立金、繰出金、予備費である。</w:t>
      </w:r>
    </w:p>
    <w:p w14:paraId="2F4F99BB" w14:textId="41AA4F09" w:rsidR="00C66690" w:rsidRDefault="00C66690" w:rsidP="00607399">
      <w:pPr>
        <w:spacing w:line="180" w:lineRule="exact"/>
        <w:ind w:leftChars="494" w:left="1173" w:hangingChars="120" w:hanging="181"/>
        <w:rPr>
          <w:rFonts w:ascii="ＭＳ Ｐゴシック" w:eastAsia="ＭＳ Ｐゴシック" w:hAnsi="ＭＳ Ｐゴシック"/>
          <w:sz w:val="16"/>
          <w:szCs w:val="16"/>
        </w:rPr>
      </w:pPr>
      <w:r w:rsidRPr="003A1975">
        <w:rPr>
          <w:rFonts w:ascii="ＭＳ Ｐゴシック" w:eastAsia="ＭＳ Ｐゴシック" w:hAnsi="ＭＳ Ｐゴシック" w:hint="eastAsia"/>
          <w:sz w:val="16"/>
          <w:szCs w:val="16"/>
        </w:rPr>
        <w:t>3</w:t>
      </w:r>
      <w:r>
        <w:rPr>
          <w:rFonts w:ascii="ＭＳ Ｐゴシック" w:eastAsia="ＭＳ Ｐゴシック" w:hAnsi="ＭＳ Ｐゴシック" w:hint="eastAsia"/>
          <w:sz w:val="16"/>
          <w:szCs w:val="16"/>
        </w:rPr>
        <w:t xml:space="preserve">　</w:t>
      </w:r>
      <w:r w:rsidRPr="003A1975">
        <w:rPr>
          <w:rFonts w:ascii="ＭＳ Ｐゴシック" w:eastAsia="ＭＳ Ｐゴシック" w:hAnsi="ＭＳ Ｐゴシック" w:hint="eastAsia"/>
          <w:sz w:val="16"/>
          <w:szCs w:val="16"/>
        </w:rPr>
        <w:t>H29以前のグラフ中の数値は、平成30年</w:t>
      </w:r>
      <w:r w:rsidR="00AA448E">
        <w:rPr>
          <w:rFonts w:ascii="ＭＳ Ｐゴシック" w:eastAsia="ＭＳ Ｐゴシック" w:hAnsi="ＭＳ Ｐゴシック" w:hint="eastAsia"/>
          <w:sz w:val="16"/>
          <w:szCs w:val="16"/>
        </w:rPr>
        <w:t>4</w:t>
      </w:r>
      <w:r w:rsidRPr="003A1975">
        <w:rPr>
          <w:rFonts w:ascii="ＭＳ Ｐゴシック" w:eastAsia="ＭＳ Ｐゴシック" w:hAnsi="ＭＳ Ｐゴシック" w:hint="eastAsia"/>
          <w:sz w:val="16"/>
          <w:szCs w:val="16"/>
        </w:rPr>
        <w:t>月から地方消費税清算特別会計を設置したことに伴い、関連予算を調整した後の</w:t>
      </w:r>
      <w:r>
        <w:rPr>
          <w:rFonts w:ascii="ＭＳ Ｐゴシック" w:eastAsia="ＭＳ Ｐゴシック" w:hAnsi="ＭＳ Ｐゴシック" w:hint="eastAsia"/>
          <w:sz w:val="16"/>
          <w:szCs w:val="16"/>
        </w:rPr>
        <w:t>数</w:t>
      </w:r>
      <w:r w:rsidRPr="003A1975">
        <w:rPr>
          <w:rFonts w:ascii="ＭＳ Ｐゴシック" w:eastAsia="ＭＳ Ｐゴシック" w:hAnsi="ＭＳ Ｐゴシック" w:hint="eastAsia"/>
          <w:sz w:val="16"/>
          <w:szCs w:val="16"/>
        </w:rPr>
        <w:t>値としている。</w:t>
      </w:r>
    </w:p>
    <w:p w14:paraId="1BC96D6F" w14:textId="77777777" w:rsidR="00C66690" w:rsidRPr="003A1975" w:rsidRDefault="00C66690" w:rsidP="00BD7706">
      <w:pPr>
        <w:spacing w:line="260" w:lineRule="exact"/>
        <w:rPr>
          <w:rFonts w:ascii="ＭＳ ゴシック" w:eastAsia="ＭＳ ゴシック" w:hAnsi="ＭＳ ゴシック"/>
          <w:b/>
        </w:rPr>
      </w:pPr>
      <w:r>
        <w:rPr>
          <w:rFonts w:ascii="ＭＳ Ｐゴシック" w:eastAsia="ＭＳ Ｐゴシック" w:hAnsi="ＭＳ Ｐゴシック"/>
          <w:sz w:val="16"/>
          <w:szCs w:val="16"/>
        </w:rPr>
        <w:br w:type="page"/>
      </w:r>
      <w:r w:rsidRPr="00D25512">
        <w:rPr>
          <w:noProof/>
        </w:rPr>
        <w:lastRenderedPageBreak/>
        <w:drawing>
          <wp:anchor distT="0" distB="0" distL="114300" distR="114300" simplePos="0" relativeHeight="251719168" behindDoc="1" locked="0" layoutInCell="1" allowOverlap="1" wp14:anchorId="166B2821" wp14:editId="27EF3FC0">
            <wp:simplePos x="0" y="0"/>
            <wp:positionH relativeFrom="column">
              <wp:posOffset>32766</wp:posOffset>
            </wp:positionH>
            <wp:positionV relativeFrom="line">
              <wp:posOffset>165506</wp:posOffset>
            </wp:positionV>
            <wp:extent cx="6120130" cy="2888615"/>
            <wp:effectExtent l="0" t="0" r="0" b="698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2888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975">
        <w:rPr>
          <w:rFonts w:ascii="ＭＳ ゴシック" w:eastAsia="ＭＳ ゴシック" w:hAnsi="ＭＳ ゴシック" w:hint="eastAsia"/>
          <w:b/>
          <w:bdr w:val="single" w:sz="4" w:space="0" w:color="auto"/>
        </w:rPr>
        <w:t>第 ６ 表</w:t>
      </w:r>
      <w:r w:rsidRPr="003A1975">
        <w:rPr>
          <w:rFonts w:ascii="ＭＳ ゴシック" w:eastAsia="ＭＳ ゴシック" w:hAnsi="ＭＳ ゴシック" w:hint="eastAsia"/>
          <w:b/>
        </w:rPr>
        <w:t xml:space="preserve">　　　　　　　 　 一 般 会 計 歳 出 予 算（目 的 別） 内 訳</w:t>
      </w:r>
    </w:p>
    <w:p w14:paraId="1977EE47" w14:textId="77777777" w:rsidR="00C66690" w:rsidRPr="003A1975" w:rsidRDefault="00C66690" w:rsidP="00457437">
      <w:pPr>
        <w:spacing w:line="200" w:lineRule="exact"/>
        <w:rPr>
          <w:rFonts w:ascii="ＭＳ Ｐゴシック" w:eastAsia="ＭＳ Ｐゴシック" w:hAnsi="ＭＳ Ｐゴシック"/>
          <w:sz w:val="16"/>
          <w:szCs w:val="16"/>
        </w:rPr>
      </w:pPr>
    </w:p>
    <w:p w14:paraId="28FCE10D" w14:textId="77777777" w:rsidR="00C66690" w:rsidRPr="00193E07" w:rsidRDefault="00C66690" w:rsidP="00457437">
      <w:pPr>
        <w:spacing w:line="200" w:lineRule="exact"/>
        <w:rPr>
          <w:rFonts w:ascii="ＭＳ 明朝" w:hAnsi="ＭＳ 明朝"/>
          <w:sz w:val="16"/>
          <w:szCs w:val="16"/>
        </w:rPr>
      </w:pPr>
    </w:p>
    <w:p w14:paraId="08527F9A" w14:textId="77777777" w:rsidR="00C66690" w:rsidRPr="003A1975" w:rsidRDefault="00C66690" w:rsidP="00457437">
      <w:pPr>
        <w:spacing w:line="200" w:lineRule="exact"/>
        <w:rPr>
          <w:rFonts w:ascii="ＭＳ 明朝" w:hAnsi="ＭＳ 明朝"/>
          <w:sz w:val="16"/>
          <w:szCs w:val="16"/>
        </w:rPr>
      </w:pPr>
    </w:p>
    <w:p w14:paraId="5FF5DC2F" w14:textId="77777777" w:rsidR="00C66690" w:rsidRPr="003A1975" w:rsidRDefault="00C66690" w:rsidP="00457437">
      <w:pPr>
        <w:spacing w:line="200" w:lineRule="exact"/>
        <w:rPr>
          <w:rFonts w:ascii="ＭＳ 明朝" w:hAnsi="ＭＳ 明朝"/>
          <w:sz w:val="16"/>
          <w:szCs w:val="16"/>
        </w:rPr>
      </w:pPr>
    </w:p>
    <w:p w14:paraId="760CDB7A" w14:textId="77777777" w:rsidR="00C66690" w:rsidRPr="003A1975" w:rsidRDefault="00C66690" w:rsidP="00457437">
      <w:pPr>
        <w:spacing w:line="200" w:lineRule="exact"/>
        <w:rPr>
          <w:rFonts w:ascii="ＭＳ 明朝" w:hAnsi="ＭＳ 明朝"/>
          <w:sz w:val="16"/>
          <w:szCs w:val="16"/>
        </w:rPr>
      </w:pPr>
    </w:p>
    <w:p w14:paraId="664CC071" w14:textId="77777777" w:rsidR="00C66690" w:rsidRPr="003A1975" w:rsidRDefault="00C66690" w:rsidP="00457437">
      <w:pPr>
        <w:spacing w:line="200" w:lineRule="exact"/>
        <w:rPr>
          <w:rFonts w:ascii="ＭＳ 明朝" w:hAnsi="ＭＳ 明朝"/>
          <w:sz w:val="16"/>
          <w:szCs w:val="16"/>
        </w:rPr>
      </w:pPr>
    </w:p>
    <w:p w14:paraId="297FA943" w14:textId="77777777" w:rsidR="00C66690" w:rsidRPr="003A1975" w:rsidRDefault="00C66690" w:rsidP="00457437">
      <w:pPr>
        <w:spacing w:line="200" w:lineRule="exact"/>
        <w:rPr>
          <w:rFonts w:ascii="ＭＳ 明朝" w:hAnsi="ＭＳ 明朝"/>
          <w:sz w:val="16"/>
          <w:szCs w:val="16"/>
        </w:rPr>
      </w:pPr>
    </w:p>
    <w:p w14:paraId="218D2CA2" w14:textId="77777777" w:rsidR="00C66690" w:rsidRPr="003A1975" w:rsidRDefault="00C66690" w:rsidP="00457437">
      <w:pPr>
        <w:spacing w:line="200" w:lineRule="exact"/>
        <w:rPr>
          <w:rFonts w:ascii="ＭＳ 明朝" w:hAnsi="ＭＳ 明朝"/>
          <w:sz w:val="16"/>
          <w:szCs w:val="16"/>
        </w:rPr>
      </w:pPr>
    </w:p>
    <w:p w14:paraId="3FF60CA8" w14:textId="77777777" w:rsidR="00C66690" w:rsidRPr="003A1975" w:rsidRDefault="00C66690" w:rsidP="00457437">
      <w:pPr>
        <w:spacing w:line="200" w:lineRule="exact"/>
        <w:rPr>
          <w:rFonts w:ascii="ＭＳ 明朝" w:hAnsi="ＭＳ 明朝"/>
          <w:sz w:val="16"/>
          <w:szCs w:val="16"/>
        </w:rPr>
      </w:pPr>
    </w:p>
    <w:p w14:paraId="5D505FA6" w14:textId="77777777" w:rsidR="00C66690" w:rsidRPr="003A1975" w:rsidRDefault="00C66690" w:rsidP="00457437">
      <w:pPr>
        <w:spacing w:line="200" w:lineRule="exact"/>
        <w:rPr>
          <w:rFonts w:ascii="ＭＳ 明朝" w:hAnsi="ＭＳ 明朝"/>
          <w:sz w:val="16"/>
          <w:szCs w:val="16"/>
        </w:rPr>
      </w:pPr>
    </w:p>
    <w:p w14:paraId="6F723C3E" w14:textId="77777777" w:rsidR="00C66690" w:rsidRPr="003A1975" w:rsidRDefault="00C66690" w:rsidP="00457437">
      <w:pPr>
        <w:spacing w:line="200" w:lineRule="exact"/>
        <w:rPr>
          <w:rFonts w:ascii="ＭＳ 明朝" w:hAnsi="ＭＳ 明朝"/>
          <w:sz w:val="16"/>
          <w:szCs w:val="16"/>
        </w:rPr>
      </w:pPr>
    </w:p>
    <w:p w14:paraId="0C7E07AB" w14:textId="77777777" w:rsidR="00C66690" w:rsidRPr="003A1975" w:rsidRDefault="00C66690" w:rsidP="00457437">
      <w:pPr>
        <w:spacing w:line="200" w:lineRule="exact"/>
        <w:rPr>
          <w:rFonts w:ascii="ＭＳ 明朝" w:hAnsi="ＭＳ 明朝"/>
          <w:sz w:val="16"/>
          <w:szCs w:val="16"/>
        </w:rPr>
      </w:pPr>
    </w:p>
    <w:p w14:paraId="59F8E963" w14:textId="77777777" w:rsidR="00C66690" w:rsidRPr="003A1975" w:rsidRDefault="00C66690" w:rsidP="00457437">
      <w:pPr>
        <w:spacing w:line="200" w:lineRule="exact"/>
        <w:rPr>
          <w:rFonts w:ascii="ＭＳ 明朝" w:hAnsi="ＭＳ 明朝"/>
          <w:sz w:val="16"/>
          <w:szCs w:val="16"/>
        </w:rPr>
      </w:pPr>
    </w:p>
    <w:p w14:paraId="3D1E52A2" w14:textId="77777777" w:rsidR="00C66690" w:rsidRPr="003A1975" w:rsidRDefault="00C66690" w:rsidP="00457437">
      <w:pPr>
        <w:spacing w:line="200" w:lineRule="exact"/>
        <w:rPr>
          <w:rFonts w:ascii="ＭＳ 明朝" w:hAnsi="ＭＳ 明朝"/>
          <w:sz w:val="16"/>
          <w:szCs w:val="16"/>
        </w:rPr>
      </w:pPr>
    </w:p>
    <w:p w14:paraId="4F54D842" w14:textId="77777777" w:rsidR="00C66690" w:rsidRPr="003A1975" w:rsidRDefault="00C66690" w:rsidP="00457437">
      <w:pPr>
        <w:spacing w:line="200" w:lineRule="exact"/>
        <w:rPr>
          <w:rFonts w:ascii="ＭＳ 明朝" w:hAnsi="ＭＳ 明朝"/>
          <w:sz w:val="16"/>
          <w:szCs w:val="16"/>
        </w:rPr>
      </w:pPr>
    </w:p>
    <w:p w14:paraId="04F939CA" w14:textId="77777777" w:rsidR="00C66690" w:rsidRPr="003A1975" w:rsidRDefault="00C66690" w:rsidP="00457437">
      <w:pPr>
        <w:spacing w:line="200" w:lineRule="exact"/>
        <w:rPr>
          <w:rFonts w:ascii="ＭＳ 明朝" w:hAnsi="ＭＳ 明朝"/>
          <w:sz w:val="16"/>
          <w:szCs w:val="16"/>
        </w:rPr>
      </w:pPr>
    </w:p>
    <w:p w14:paraId="682ABDBE" w14:textId="77777777" w:rsidR="00C66690" w:rsidRPr="003A1975" w:rsidRDefault="00C66690" w:rsidP="00457437">
      <w:pPr>
        <w:spacing w:line="200" w:lineRule="exact"/>
        <w:rPr>
          <w:rFonts w:ascii="ＭＳ 明朝" w:hAnsi="ＭＳ 明朝"/>
          <w:sz w:val="16"/>
          <w:szCs w:val="16"/>
        </w:rPr>
      </w:pPr>
    </w:p>
    <w:p w14:paraId="4ABE072D" w14:textId="77777777" w:rsidR="00C66690" w:rsidRPr="003A1975" w:rsidRDefault="00C66690" w:rsidP="00457437">
      <w:pPr>
        <w:spacing w:line="200" w:lineRule="exact"/>
        <w:rPr>
          <w:rFonts w:ascii="ＭＳ 明朝" w:hAnsi="ＭＳ 明朝"/>
          <w:sz w:val="16"/>
          <w:szCs w:val="16"/>
        </w:rPr>
      </w:pPr>
    </w:p>
    <w:p w14:paraId="77262B6D" w14:textId="77777777" w:rsidR="00C66690" w:rsidRPr="003A1975" w:rsidRDefault="00C66690" w:rsidP="00457437">
      <w:pPr>
        <w:spacing w:line="200" w:lineRule="exact"/>
        <w:rPr>
          <w:rFonts w:ascii="ＭＳ 明朝" w:hAnsi="ＭＳ 明朝"/>
          <w:sz w:val="16"/>
          <w:szCs w:val="16"/>
        </w:rPr>
      </w:pPr>
    </w:p>
    <w:p w14:paraId="0E5CEBE3" w14:textId="77777777" w:rsidR="00C66690" w:rsidRPr="003A1975" w:rsidRDefault="00C66690" w:rsidP="00457437">
      <w:pPr>
        <w:spacing w:line="200" w:lineRule="exact"/>
        <w:rPr>
          <w:rFonts w:ascii="ＭＳ 明朝" w:hAnsi="ＭＳ 明朝"/>
          <w:sz w:val="16"/>
          <w:szCs w:val="16"/>
        </w:rPr>
      </w:pPr>
    </w:p>
    <w:p w14:paraId="1DD21D89" w14:textId="77777777" w:rsidR="00C66690" w:rsidRDefault="00C66690" w:rsidP="00457437">
      <w:pPr>
        <w:spacing w:line="200" w:lineRule="exact"/>
        <w:rPr>
          <w:rFonts w:ascii="ＭＳ 明朝" w:hAnsi="ＭＳ 明朝"/>
          <w:sz w:val="16"/>
          <w:szCs w:val="16"/>
        </w:rPr>
      </w:pPr>
    </w:p>
    <w:p w14:paraId="20C3E1D8" w14:textId="77777777" w:rsidR="00C66690" w:rsidRDefault="00C66690" w:rsidP="00457437">
      <w:pPr>
        <w:spacing w:line="200" w:lineRule="exact"/>
        <w:rPr>
          <w:rFonts w:ascii="ＭＳ 明朝" w:hAnsi="ＭＳ 明朝"/>
          <w:sz w:val="16"/>
          <w:szCs w:val="16"/>
        </w:rPr>
      </w:pPr>
    </w:p>
    <w:p w14:paraId="15BBE37A" w14:textId="77777777" w:rsidR="00C66690" w:rsidRDefault="00C66690" w:rsidP="00457437">
      <w:pPr>
        <w:spacing w:line="200" w:lineRule="exact"/>
        <w:rPr>
          <w:rFonts w:ascii="ＭＳ 明朝" w:hAnsi="ＭＳ 明朝"/>
          <w:sz w:val="16"/>
          <w:szCs w:val="16"/>
        </w:rPr>
      </w:pPr>
    </w:p>
    <w:p w14:paraId="64128826" w14:textId="77777777" w:rsidR="00C66690" w:rsidRDefault="00C66690" w:rsidP="00457437">
      <w:pPr>
        <w:spacing w:line="200" w:lineRule="exact"/>
        <w:rPr>
          <w:rFonts w:ascii="ＭＳ 明朝" w:hAnsi="ＭＳ 明朝"/>
          <w:sz w:val="16"/>
          <w:szCs w:val="16"/>
        </w:rPr>
      </w:pPr>
    </w:p>
    <w:p w14:paraId="35FE08ED" w14:textId="77777777" w:rsidR="00C66690" w:rsidRPr="003A1975" w:rsidRDefault="00C66690" w:rsidP="00457437">
      <w:pPr>
        <w:spacing w:line="200" w:lineRule="exact"/>
        <w:rPr>
          <w:rFonts w:ascii="ＭＳ 明朝" w:hAnsi="ＭＳ 明朝"/>
          <w:sz w:val="16"/>
          <w:szCs w:val="16"/>
        </w:rPr>
      </w:pPr>
    </w:p>
    <w:p w14:paraId="6DA92DE2" w14:textId="77777777" w:rsidR="00C66690" w:rsidRPr="003A1975" w:rsidRDefault="00C66690" w:rsidP="00F56F89">
      <w:pPr>
        <w:spacing w:line="360" w:lineRule="exact"/>
        <w:ind w:firstLineChars="1200" w:firstLine="2409"/>
        <w:rPr>
          <w:rFonts w:ascii="ＭＳ ゴシック" w:eastAsia="ＭＳ ゴシック" w:hAnsi="ＭＳ ゴシック"/>
          <w:b/>
          <w:sz w:val="20"/>
        </w:rPr>
      </w:pPr>
      <w:r>
        <w:rPr>
          <w:rFonts w:ascii="ＭＳ 明朝" w:hAnsi="ＭＳ 明朝"/>
          <w:noProof/>
        </w:rPr>
        <w:drawing>
          <wp:anchor distT="0" distB="0" distL="114300" distR="114300" simplePos="0" relativeHeight="251717120" behindDoc="1" locked="0" layoutInCell="1" allowOverlap="1" wp14:anchorId="206D6059" wp14:editId="1F1607A2">
            <wp:simplePos x="0" y="0"/>
            <wp:positionH relativeFrom="margin">
              <wp:posOffset>337185</wp:posOffset>
            </wp:positionH>
            <wp:positionV relativeFrom="paragraph">
              <wp:posOffset>53179</wp:posOffset>
            </wp:positionV>
            <wp:extent cx="5752465" cy="3888740"/>
            <wp:effectExtent l="0" t="0" r="63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2465" cy="3888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975">
        <w:rPr>
          <w:rFonts w:ascii="ＭＳ ゴシック" w:eastAsia="ＭＳ ゴシック" w:hAnsi="ＭＳ ゴシック" w:hint="eastAsia"/>
          <w:b/>
          <w:sz w:val="20"/>
        </w:rPr>
        <w:t>【参 考】 一 般 会 計 歳 出 予 算 の 推 移（目 的 別）</w:t>
      </w:r>
    </w:p>
    <w:p w14:paraId="0E522360" w14:textId="77777777" w:rsidR="00C66690" w:rsidRPr="00193E07" w:rsidRDefault="00C66690" w:rsidP="009731A3">
      <w:pPr>
        <w:spacing w:line="360" w:lineRule="exact"/>
        <w:rPr>
          <w:rFonts w:ascii="ＭＳ 明朝" w:hAnsi="ＭＳ 明朝"/>
        </w:rPr>
      </w:pPr>
    </w:p>
    <w:p w14:paraId="0023DF7D" w14:textId="77777777" w:rsidR="00C66690" w:rsidRPr="00EE0EB9" w:rsidRDefault="00C66690" w:rsidP="009731A3">
      <w:pPr>
        <w:spacing w:line="360" w:lineRule="exact"/>
        <w:rPr>
          <w:rFonts w:ascii="ＭＳ 明朝" w:hAnsi="ＭＳ 明朝"/>
        </w:rPr>
      </w:pPr>
    </w:p>
    <w:p w14:paraId="7B416811" w14:textId="77777777" w:rsidR="00C66690" w:rsidRPr="003A1975" w:rsidRDefault="00C66690" w:rsidP="009731A3">
      <w:pPr>
        <w:spacing w:line="360" w:lineRule="exact"/>
        <w:rPr>
          <w:rFonts w:ascii="ＭＳ 明朝" w:hAnsi="ＭＳ 明朝"/>
        </w:rPr>
      </w:pPr>
    </w:p>
    <w:p w14:paraId="17425415" w14:textId="77777777" w:rsidR="00C66690" w:rsidRPr="003A1975" w:rsidRDefault="00C66690" w:rsidP="009731A3">
      <w:pPr>
        <w:spacing w:line="360" w:lineRule="exact"/>
        <w:rPr>
          <w:rFonts w:ascii="ＭＳ 明朝" w:hAnsi="ＭＳ 明朝"/>
        </w:rPr>
      </w:pPr>
    </w:p>
    <w:p w14:paraId="66A06DE3" w14:textId="77777777" w:rsidR="00C66690" w:rsidRPr="003A1975" w:rsidRDefault="00C66690" w:rsidP="009731A3">
      <w:pPr>
        <w:spacing w:line="360" w:lineRule="exact"/>
        <w:rPr>
          <w:rFonts w:ascii="ＭＳ 明朝" w:hAnsi="ＭＳ 明朝"/>
        </w:rPr>
      </w:pPr>
    </w:p>
    <w:p w14:paraId="33A48983" w14:textId="77777777" w:rsidR="00C66690" w:rsidRPr="003A1975" w:rsidRDefault="00C66690" w:rsidP="009731A3">
      <w:pPr>
        <w:spacing w:line="360" w:lineRule="exact"/>
        <w:rPr>
          <w:rFonts w:ascii="ＭＳ 明朝" w:hAnsi="ＭＳ 明朝"/>
        </w:rPr>
      </w:pPr>
    </w:p>
    <w:p w14:paraId="4A3C3D95" w14:textId="77777777" w:rsidR="00C66690" w:rsidRPr="003A1975" w:rsidRDefault="00C66690" w:rsidP="009731A3">
      <w:pPr>
        <w:spacing w:line="360" w:lineRule="exact"/>
        <w:rPr>
          <w:rFonts w:ascii="ＭＳ 明朝" w:hAnsi="ＭＳ 明朝"/>
        </w:rPr>
      </w:pPr>
    </w:p>
    <w:p w14:paraId="0413528D" w14:textId="77777777" w:rsidR="00C66690" w:rsidRPr="003A1975" w:rsidRDefault="00C66690" w:rsidP="009731A3">
      <w:pPr>
        <w:spacing w:line="360" w:lineRule="exact"/>
        <w:rPr>
          <w:rFonts w:ascii="ＭＳ 明朝" w:hAnsi="ＭＳ 明朝"/>
        </w:rPr>
      </w:pPr>
    </w:p>
    <w:p w14:paraId="7452A165" w14:textId="77777777" w:rsidR="00C66690" w:rsidRPr="003A1975" w:rsidRDefault="00C66690" w:rsidP="009731A3">
      <w:pPr>
        <w:spacing w:line="360" w:lineRule="exact"/>
        <w:rPr>
          <w:rFonts w:ascii="ＭＳ 明朝" w:hAnsi="ＭＳ 明朝"/>
        </w:rPr>
      </w:pPr>
    </w:p>
    <w:p w14:paraId="2106860C" w14:textId="77777777" w:rsidR="00C66690" w:rsidRPr="003A1975" w:rsidRDefault="00C66690" w:rsidP="009731A3">
      <w:pPr>
        <w:spacing w:line="360" w:lineRule="exact"/>
        <w:rPr>
          <w:rFonts w:ascii="ＭＳ 明朝" w:hAnsi="ＭＳ 明朝"/>
        </w:rPr>
      </w:pPr>
    </w:p>
    <w:p w14:paraId="125132A2" w14:textId="77777777" w:rsidR="00C66690" w:rsidRPr="003A1975" w:rsidRDefault="00C66690" w:rsidP="009731A3">
      <w:pPr>
        <w:spacing w:line="360" w:lineRule="exact"/>
        <w:rPr>
          <w:rFonts w:ascii="ＭＳ 明朝" w:hAnsi="ＭＳ 明朝"/>
        </w:rPr>
      </w:pPr>
    </w:p>
    <w:p w14:paraId="50103423" w14:textId="77777777" w:rsidR="00C66690" w:rsidRPr="003A1975" w:rsidRDefault="00C66690" w:rsidP="009731A3">
      <w:pPr>
        <w:spacing w:line="360" w:lineRule="exact"/>
        <w:rPr>
          <w:rFonts w:ascii="ＭＳ 明朝" w:hAnsi="ＭＳ 明朝"/>
        </w:rPr>
      </w:pPr>
    </w:p>
    <w:p w14:paraId="18AD00E7" w14:textId="77777777" w:rsidR="00C66690" w:rsidRPr="003A1975" w:rsidRDefault="00C66690" w:rsidP="009731A3">
      <w:pPr>
        <w:spacing w:line="360" w:lineRule="exact"/>
        <w:rPr>
          <w:rFonts w:ascii="ＭＳ 明朝" w:hAnsi="ＭＳ 明朝"/>
        </w:rPr>
      </w:pPr>
    </w:p>
    <w:p w14:paraId="40085DC2" w14:textId="77777777" w:rsidR="00C66690" w:rsidRPr="003A1975" w:rsidRDefault="00C66690" w:rsidP="009731A3">
      <w:pPr>
        <w:spacing w:line="360" w:lineRule="exact"/>
        <w:rPr>
          <w:rFonts w:ascii="ＭＳ 明朝" w:hAnsi="ＭＳ 明朝"/>
        </w:rPr>
      </w:pPr>
    </w:p>
    <w:p w14:paraId="1C01AC07" w14:textId="77777777" w:rsidR="00C66690" w:rsidRPr="003A1975" w:rsidRDefault="00C66690" w:rsidP="00352B7A">
      <w:pPr>
        <w:spacing w:line="240" w:lineRule="exact"/>
        <w:ind w:firstLineChars="150" w:firstLine="226"/>
        <w:rPr>
          <w:rFonts w:ascii="ＭＳ Ｐゴシック" w:eastAsia="ＭＳ Ｐゴシック" w:hAnsi="ＭＳ Ｐゴシック"/>
          <w:sz w:val="16"/>
          <w:szCs w:val="16"/>
        </w:rPr>
      </w:pPr>
    </w:p>
    <w:p w14:paraId="07314623" w14:textId="77777777" w:rsidR="00C66690" w:rsidRPr="003A1975" w:rsidRDefault="00C66690" w:rsidP="00352B7A">
      <w:pPr>
        <w:spacing w:line="240" w:lineRule="exact"/>
        <w:ind w:firstLineChars="150" w:firstLine="226"/>
        <w:rPr>
          <w:rFonts w:ascii="ＭＳ Ｐゴシック" w:eastAsia="ＭＳ Ｐゴシック" w:hAnsi="ＭＳ Ｐゴシック"/>
          <w:sz w:val="16"/>
          <w:szCs w:val="16"/>
        </w:rPr>
      </w:pPr>
    </w:p>
    <w:p w14:paraId="085C6C08" w14:textId="77777777" w:rsidR="00C66690" w:rsidRPr="003A1975" w:rsidRDefault="00C66690" w:rsidP="00352B7A">
      <w:pPr>
        <w:spacing w:line="240" w:lineRule="exact"/>
        <w:ind w:firstLineChars="150" w:firstLine="226"/>
        <w:rPr>
          <w:rFonts w:ascii="ＭＳ Ｐゴシック" w:eastAsia="ＭＳ Ｐゴシック" w:hAnsi="ＭＳ Ｐゴシック"/>
          <w:sz w:val="16"/>
          <w:szCs w:val="16"/>
        </w:rPr>
      </w:pPr>
    </w:p>
    <w:p w14:paraId="5CA9350A" w14:textId="77777777" w:rsidR="00C66690" w:rsidRPr="003A1975" w:rsidRDefault="00C66690" w:rsidP="00352B7A">
      <w:pPr>
        <w:spacing w:line="240" w:lineRule="exact"/>
        <w:ind w:firstLineChars="150" w:firstLine="226"/>
        <w:rPr>
          <w:rFonts w:ascii="ＭＳ Ｐゴシック" w:eastAsia="ＭＳ Ｐゴシック" w:hAnsi="ＭＳ Ｐゴシック"/>
          <w:sz w:val="16"/>
          <w:szCs w:val="16"/>
        </w:rPr>
      </w:pPr>
      <w:r w:rsidRPr="003A1975">
        <w:rPr>
          <w:rFonts w:ascii="ＭＳ Ｐゴシック" w:eastAsia="ＭＳ Ｐゴシック" w:hAnsi="ＭＳ Ｐゴシック" w:hint="eastAsia"/>
          <w:sz w:val="16"/>
          <w:szCs w:val="16"/>
        </w:rPr>
        <w:t xml:space="preserve">（注）　</w:t>
      </w:r>
      <w:r w:rsidRPr="003A1975">
        <w:rPr>
          <w:rFonts w:ascii="ＭＳ Ｐゴシック" w:eastAsia="ＭＳ Ｐゴシック" w:hAnsi="ＭＳ Ｐゴシック" w:hint="eastAsia"/>
          <w:sz w:val="16"/>
          <w:szCs w:val="16"/>
        </w:rPr>
        <w:tab/>
        <w:t>1</w:t>
      </w:r>
      <w:r w:rsidRPr="003A1975">
        <w:rPr>
          <w:rFonts w:ascii="ＭＳ Ｐゴシック" w:eastAsia="ＭＳ Ｐゴシック" w:hAnsi="ＭＳ Ｐゴシック"/>
          <w:sz w:val="16"/>
          <w:szCs w:val="16"/>
        </w:rPr>
        <w:t xml:space="preserve"> </w:t>
      </w:r>
      <w:r w:rsidRPr="003A1975">
        <w:rPr>
          <w:rFonts w:ascii="ＭＳ Ｐゴシック" w:eastAsia="ＭＳ Ｐゴシック" w:hAnsi="ＭＳ Ｐゴシック" w:hint="eastAsia"/>
          <w:sz w:val="16"/>
          <w:szCs w:val="16"/>
        </w:rPr>
        <w:t>（　）内の数値は、</w:t>
      </w:r>
      <w:r w:rsidRPr="008F123F">
        <w:rPr>
          <w:rFonts w:ascii="ＭＳ Ｐゴシック" w:eastAsia="ＭＳ Ｐゴシック" w:hAnsi="ＭＳ Ｐゴシック" w:hint="eastAsia"/>
          <w:sz w:val="16"/>
          <w:szCs w:val="16"/>
        </w:rPr>
        <w:t>H2</w:t>
      </w:r>
      <w:r>
        <w:rPr>
          <w:rFonts w:ascii="ＭＳ Ｐゴシック" w:eastAsia="ＭＳ Ｐゴシック" w:hAnsi="ＭＳ Ｐゴシック" w:hint="eastAsia"/>
          <w:sz w:val="16"/>
          <w:szCs w:val="16"/>
        </w:rPr>
        <w:t>8</w:t>
      </w:r>
      <w:r w:rsidRPr="003A1975">
        <w:rPr>
          <w:rFonts w:ascii="ＭＳ Ｐゴシック" w:eastAsia="ＭＳ Ｐゴシック" w:hAnsi="ＭＳ Ｐゴシック" w:hint="eastAsia"/>
          <w:sz w:val="16"/>
          <w:szCs w:val="16"/>
        </w:rPr>
        <w:t>の予算額を100とした場合の指数である。</w:t>
      </w:r>
    </w:p>
    <w:p w14:paraId="62649B12" w14:textId="77777777" w:rsidR="00C66690" w:rsidRPr="00671BAE" w:rsidRDefault="00C66690" w:rsidP="00671BAE">
      <w:pPr>
        <w:spacing w:line="240" w:lineRule="exact"/>
        <w:ind w:leftChars="423" w:left="990" w:hanging="141"/>
        <w:rPr>
          <w:rFonts w:ascii="ＭＳ Ｐゴシック" w:eastAsia="ＭＳ Ｐゴシック" w:hAnsi="ＭＳ Ｐゴシック"/>
          <w:spacing w:val="2"/>
          <w:sz w:val="16"/>
          <w:szCs w:val="16"/>
        </w:rPr>
      </w:pPr>
      <w:r w:rsidRPr="003A1975">
        <w:rPr>
          <w:rFonts w:ascii="ＭＳ Ｐゴシック" w:eastAsia="ＭＳ Ｐゴシック" w:hAnsi="ＭＳ Ｐゴシック" w:hint="eastAsia"/>
          <w:sz w:val="16"/>
          <w:szCs w:val="16"/>
        </w:rPr>
        <w:t>2</w:t>
      </w:r>
      <w:r>
        <w:rPr>
          <w:rFonts w:ascii="ＭＳ Ｐゴシック" w:eastAsia="ＭＳ Ｐゴシック" w:hAnsi="ＭＳ Ｐゴシック" w:hint="eastAsia"/>
          <w:sz w:val="16"/>
          <w:szCs w:val="16"/>
        </w:rPr>
        <w:t xml:space="preserve">　</w:t>
      </w:r>
      <w:r w:rsidRPr="00671BAE">
        <w:rPr>
          <w:rFonts w:ascii="ＭＳ Ｐゴシック" w:eastAsia="ＭＳ Ｐゴシック" w:hAnsi="ＭＳ Ｐゴシック" w:hint="eastAsia"/>
          <w:spacing w:val="2"/>
          <w:sz w:val="16"/>
          <w:szCs w:val="16"/>
        </w:rPr>
        <w:t>その他の内訳は、議会費、環境農林水産費、都市計画費、災害復旧費、予備費である。（R</w:t>
      </w:r>
      <w:r>
        <w:rPr>
          <w:rFonts w:ascii="ＭＳ Ｐゴシック" w:eastAsia="ＭＳ Ｐゴシック" w:hAnsi="ＭＳ Ｐゴシック" w:hint="eastAsia"/>
          <w:spacing w:val="2"/>
          <w:sz w:val="16"/>
          <w:szCs w:val="16"/>
        </w:rPr>
        <w:t>４</w:t>
      </w:r>
      <w:r w:rsidRPr="00671BAE">
        <w:rPr>
          <w:rFonts w:ascii="ＭＳ Ｐゴシック" w:eastAsia="ＭＳ Ｐゴシック" w:hAnsi="ＭＳ Ｐゴシック" w:hint="eastAsia"/>
          <w:spacing w:val="2"/>
          <w:sz w:val="16"/>
          <w:szCs w:val="16"/>
        </w:rPr>
        <w:t>は建築費、R３以前は住宅まちづくり費を含む。）</w:t>
      </w:r>
    </w:p>
    <w:p w14:paraId="489DE498" w14:textId="2EC34775" w:rsidR="00C66690" w:rsidRPr="003A1975" w:rsidRDefault="00C66690" w:rsidP="00D7530F">
      <w:pPr>
        <w:spacing w:line="240" w:lineRule="exact"/>
        <w:ind w:leftChars="423" w:left="990" w:hanging="141"/>
        <w:rPr>
          <w:rFonts w:ascii="ＭＳ Ｐゴシック" w:eastAsia="ＭＳ Ｐゴシック" w:hAnsi="ＭＳ Ｐゴシック"/>
          <w:sz w:val="16"/>
          <w:szCs w:val="16"/>
        </w:rPr>
      </w:pPr>
      <w:r w:rsidRPr="003A1975">
        <w:rPr>
          <w:rFonts w:ascii="ＭＳ Ｐゴシック" w:eastAsia="ＭＳ Ｐゴシック" w:hAnsi="ＭＳ Ｐゴシック" w:hint="eastAsia"/>
          <w:sz w:val="16"/>
          <w:szCs w:val="16"/>
        </w:rPr>
        <w:t>3</w:t>
      </w:r>
      <w:r>
        <w:rPr>
          <w:rFonts w:ascii="ＭＳ Ｐゴシック" w:eastAsia="ＭＳ Ｐゴシック" w:hAnsi="ＭＳ Ｐゴシック" w:hint="eastAsia"/>
          <w:sz w:val="16"/>
          <w:szCs w:val="16"/>
        </w:rPr>
        <w:t xml:space="preserve">　</w:t>
      </w:r>
      <w:r w:rsidRPr="00D7530F">
        <w:rPr>
          <w:rFonts w:ascii="ＭＳ Ｐゴシック" w:eastAsia="ＭＳ Ｐゴシック" w:hAnsi="ＭＳ Ｐゴシック" w:hint="eastAsia"/>
          <w:spacing w:val="2"/>
          <w:sz w:val="16"/>
          <w:szCs w:val="16"/>
        </w:rPr>
        <w:t>H29以前のグラフ中の数値は、平成30年</w:t>
      </w:r>
      <w:r w:rsidR="00AA448E">
        <w:rPr>
          <w:rFonts w:ascii="ＭＳ Ｐゴシック" w:eastAsia="ＭＳ Ｐゴシック" w:hAnsi="ＭＳ Ｐゴシック" w:hint="eastAsia"/>
          <w:spacing w:val="2"/>
          <w:sz w:val="16"/>
          <w:szCs w:val="16"/>
        </w:rPr>
        <w:t>4</w:t>
      </w:r>
      <w:r w:rsidRPr="00D7530F">
        <w:rPr>
          <w:rFonts w:ascii="ＭＳ Ｐゴシック" w:eastAsia="ＭＳ Ｐゴシック" w:hAnsi="ＭＳ Ｐゴシック" w:hint="eastAsia"/>
          <w:spacing w:val="2"/>
          <w:sz w:val="16"/>
          <w:szCs w:val="16"/>
        </w:rPr>
        <w:t>月から地方消費税清算特別会計を設置したことに伴い、関連予算を調整した後の数値としている。</w:t>
      </w:r>
    </w:p>
    <w:p w14:paraId="6C577A00" w14:textId="77777777" w:rsidR="00C66690" w:rsidRPr="003A1975" w:rsidRDefault="00C66690" w:rsidP="00BF121C">
      <w:pPr>
        <w:spacing w:line="240" w:lineRule="exact"/>
        <w:ind w:firstLineChars="650" w:firstLine="980"/>
        <w:rPr>
          <w:rFonts w:ascii="ＭＳ Ｐゴシック" w:eastAsia="ＭＳ Ｐゴシック" w:hAnsi="ＭＳ Ｐゴシック"/>
          <w:sz w:val="16"/>
          <w:szCs w:val="16"/>
        </w:rPr>
      </w:pPr>
    </w:p>
    <w:p w14:paraId="72F04995" w14:textId="77777777" w:rsidR="00C66690" w:rsidRPr="003A1975" w:rsidRDefault="00C66690" w:rsidP="00BF121C">
      <w:pPr>
        <w:spacing w:line="240" w:lineRule="exact"/>
        <w:ind w:firstLineChars="650" w:firstLine="980"/>
        <w:rPr>
          <w:rFonts w:ascii="ＭＳ Ｐゴシック" w:eastAsia="ＭＳ Ｐゴシック" w:hAnsi="ＭＳ Ｐゴシック"/>
          <w:sz w:val="16"/>
          <w:szCs w:val="16"/>
        </w:rPr>
      </w:pPr>
    </w:p>
    <w:p w14:paraId="0743D570" w14:textId="23B56A87" w:rsidR="00C66690" w:rsidRDefault="00C66690">
      <w:pPr>
        <w:widowControl/>
        <w:jc w:val="left"/>
        <w:rPr>
          <w:rFonts w:ascii="ＭＳ 明朝" w:hAnsi="ＭＳ 明朝"/>
          <w:sz w:val="20"/>
        </w:rPr>
      </w:pPr>
      <w:r>
        <w:rPr>
          <w:rFonts w:ascii="ＭＳ 明朝" w:hAnsi="ＭＳ 明朝"/>
          <w:sz w:val="20"/>
        </w:rPr>
        <w:br w:type="page"/>
      </w:r>
    </w:p>
    <w:p w14:paraId="58C7FD88" w14:textId="77777777" w:rsidR="00C66690" w:rsidRPr="003A1975" w:rsidRDefault="00C66690" w:rsidP="007F2EA2">
      <w:pPr>
        <w:spacing w:line="360" w:lineRule="exact"/>
        <w:rPr>
          <w:rFonts w:ascii="ＭＳ Ｐゴシック" w:eastAsia="ＭＳ Ｐゴシック" w:hAnsi="ＭＳ Ｐゴシック"/>
          <w:b/>
          <w:sz w:val="28"/>
          <w:szCs w:val="28"/>
          <w:u w:val="double"/>
        </w:rPr>
      </w:pPr>
      <w:r w:rsidRPr="003A1975">
        <w:rPr>
          <w:rFonts w:ascii="ＭＳ Ｐゴシック" w:eastAsia="ＭＳ Ｐゴシック" w:hAnsi="ＭＳ Ｐゴシック" w:hint="eastAsia"/>
          <w:b/>
          <w:sz w:val="28"/>
          <w:szCs w:val="28"/>
          <w:u w:val="double"/>
        </w:rPr>
        <w:lastRenderedPageBreak/>
        <w:t>特　別　会　計　及 び</w:t>
      </w:r>
      <w:r>
        <w:rPr>
          <w:rFonts w:ascii="ＭＳ Ｐゴシック" w:eastAsia="ＭＳ Ｐゴシック" w:hAnsi="ＭＳ Ｐゴシック" w:hint="eastAsia"/>
          <w:b/>
          <w:sz w:val="28"/>
          <w:szCs w:val="28"/>
          <w:u w:val="double"/>
        </w:rPr>
        <w:t xml:space="preserve">　公　営</w:t>
      </w:r>
      <w:r w:rsidRPr="003A1975">
        <w:rPr>
          <w:rFonts w:ascii="ＭＳ Ｐゴシック" w:eastAsia="ＭＳ Ｐゴシック" w:hAnsi="ＭＳ Ｐゴシック" w:hint="eastAsia"/>
          <w:b/>
          <w:sz w:val="28"/>
          <w:szCs w:val="28"/>
          <w:u w:val="double"/>
        </w:rPr>
        <w:t xml:space="preserve"> 企 業 会 計　　　　　　　　　　　　　　　　　　　　　　　　　</w:t>
      </w:r>
    </w:p>
    <w:p w14:paraId="0B562E10" w14:textId="77777777" w:rsidR="00C66690" w:rsidRPr="003A1975" w:rsidRDefault="00C66690" w:rsidP="00662D49">
      <w:pPr>
        <w:spacing w:line="300" w:lineRule="exact"/>
        <w:rPr>
          <w:rFonts w:ascii="ＭＳ 明朝" w:hAnsi="ＭＳ 明朝"/>
          <w:sz w:val="20"/>
          <w:szCs w:val="20"/>
        </w:rPr>
      </w:pPr>
    </w:p>
    <w:p w14:paraId="0431E59F" w14:textId="77777777" w:rsidR="00C66690" w:rsidRPr="003A1975" w:rsidRDefault="00C66690" w:rsidP="00F8487D">
      <w:pPr>
        <w:spacing w:line="400" w:lineRule="exact"/>
        <w:rPr>
          <w:rFonts w:ascii="ＭＳ ゴシック" w:eastAsia="ＭＳ ゴシック" w:hAnsi="ＭＳ ゴシック"/>
          <w:b/>
        </w:rPr>
      </w:pPr>
      <w:r w:rsidRPr="0095456B">
        <w:rPr>
          <w:noProof/>
        </w:rPr>
        <w:drawing>
          <wp:anchor distT="0" distB="0" distL="114300" distR="114300" simplePos="0" relativeHeight="251721216" behindDoc="0" locked="0" layoutInCell="1" allowOverlap="1" wp14:anchorId="6CA195B3" wp14:editId="5E08547A">
            <wp:simplePos x="0" y="0"/>
            <wp:positionH relativeFrom="margin">
              <wp:posOffset>87630</wp:posOffset>
            </wp:positionH>
            <wp:positionV relativeFrom="line">
              <wp:posOffset>194310</wp:posOffset>
            </wp:positionV>
            <wp:extent cx="6120130" cy="337439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3374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975">
        <w:rPr>
          <w:rFonts w:ascii="ＭＳ ゴシック" w:eastAsia="ＭＳ ゴシック" w:hAnsi="ＭＳ ゴシック" w:hint="eastAsia"/>
          <w:b/>
          <w:bdr w:val="single" w:sz="4" w:space="0" w:color="auto"/>
        </w:rPr>
        <w:t>第 ７ 表</w:t>
      </w:r>
      <w:r>
        <w:rPr>
          <w:rFonts w:ascii="ＭＳ ゴシック" w:eastAsia="ＭＳ ゴシック" w:hAnsi="ＭＳ ゴシック" w:hint="eastAsia"/>
          <w:b/>
        </w:rPr>
        <w:t xml:space="preserve">　　　　　　</w:t>
      </w:r>
      <w:r w:rsidRPr="003A1975">
        <w:rPr>
          <w:rFonts w:ascii="ＭＳ ゴシック" w:eastAsia="ＭＳ ゴシック" w:hAnsi="ＭＳ ゴシック" w:hint="eastAsia"/>
          <w:b/>
        </w:rPr>
        <w:t>特 別 会 計（</w:t>
      </w:r>
      <w:r>
        <w:rPr>
          <w:rFonts w:ascii="ＭＳ ゴシック" w:eastAsia="ＭＳ ゴシック" w:hAnsi="ＭＳ ゴシック" w:hint="eastAsia"/>
          <w:b/>
        </w:rPr>
        <w:t xml:space="preserve">公 営 </w:t>
      </w:r>
      <w:r w:rsidRPr="003A1975">
        <w:rPr>
          <w:rFonts w:ascii="ＭＳ ゴシック" w:eastAsia="ＭＳ ゴシック" w:hAnsi="ＭＳ ゴシック" w:hint="eastAsia"/>
          <w:b/>
        </w:rPr>
        <w:t xml:space="preserve">企 業 会 計 を </w:t>
      </w:r>
      <w:r w:rsidRPr="003A1975">
        <w:rPr>
          <w:rFonts w:ascii="ＭＳ ゴシック" w:eastAsia="ＭＳ ゴシック" w:hAnsi="ＭＳ ゴシック"/>
          <w:b/>
        </w:rPr>
        <w:t>除</w:t>
      </w:r>
      <w:r w:rsidRPr="003A1975">
        <w:rPr>
          <w:rFonts w:ascii="ＭＳ ゴシック" w:eastAsia="ＭＳ ゴシック" w:hAnsi="ＭＳ ゴシック" w:hint="eastAsia"/>
          <w:b/>
        </w:rPr>
        <w:t xml:space="preserve"> </w:t>
      </w:r>
      <w:r w:rsidRPr="003A1975">
        <w:rPr>
          <w:rFonts w:ascii="ＭＳ ゴシック" w:eastAsia="ＭＳ ゴシック" w:hAnsi="ＭＳ ゴシック"/>
          <w:b/>
        </w:rPr>
        <w:t>く）</w:t>
      </w:r>
      <w:r w:rsidRPr="003A1975">
        <w:rPr>
          <w:rFonts w:ascii="ＭＳ ゴシック" w:eastAsia="ＭＳ ゴシック" w:hAnsi="ＭＳ ゴシック" w:hint="eastAsia"/>
          <w:b/>
        </w:rPr>
        <w:t>歳 入 歳 出 予 算</w:t>
      </w:r>
    </w:p>
    <w:p w14:paraId="0942B505" w14:textId="77777777" w:rsidR="00C66690" w:rsidRPr="0095456B" w:rsidRDefault="00C66690" w:rsidP="00F8487D">
      <w:pPr>
        <w:spacing w:line="400" w:lineRule="exact"/>
        <w:rPr>
          <w:rFonts w:ascii="ＭＳ ゴシック" w:eastAsia="ＭＳ ゴシック" w:hAnsi="ＭＳ ゴシック"/>
          <w:b/>
        </w:rPr>
      </w:pPr>
    </w:p>
    <w:p w14:paraId="5F273364" w14:textId="77777777" w:rsidR="00C66690" w:rsidRPr="003A1975" w:rsidRDefault="00C66690" w:rsidP="00F8487D">
      <w:pPr>
        <w:spacing w:line="400" w:lineRule="exact"/>
        <w:rPr>
          <w:rFonts w:ascii="ＭＳ ゴシック" w:eastAsia="ＭＳ ゴシック" w:hAnsi="ＭＳ ゴシック"/>
          <w:b/>
        </w:rPr>
      </w:pPr>
    </w:p>
    <w:p w14:paraId="7DEB7477" w14:textId="77777777" w:rsidR="00C66690" w:rsidRPr="003A1975" w:rsidRDefault="00C66690" w:rsidP="00F8487D">
      <w:pPr>
        <w:spacing w:line="400" w:lineRule="exact"/>
        <w:rPr>
          <w:rFonts w:ascii="ＭＳ ゴシック" w:eastAsia="ＭＳ ゴシック" w:hAnsi="ＭＳ ゴシック"/>
          <w:b/>
        </w:rPr>
      </w:pPr>
    </w:p>
    <w:p w14:paraId="4CE00412" w14:textId="77777777" w:rsidR="00C66690" w:rsidRDefault="00C66690" w:rsidP="00F8487D">
      <w:pPr>
        <w:spacing w:line="400" w:lineRule="exact"/>
        <w:rPr>
          <w:rFonts w:ascii="ＭＳ Ｐゴシック" w:eastAsia="ＭＳ Ｐゴシック" w:hAnsi="ＭＳ Ｐゴシック"/>
          <w:b/>
          <w:sz w:val="24"/>
          <w:highlight w:val="yellow"/>
        </w:rPr>
      </w:pPr>
    </w:p>
    <w:p w14:paraId="490916B5" w14:textId="77777777" w:rsidR="00C66690" w:rsidRPr="003A1975" w:rsidRDefault="00C66690" w:rsidP="00F8487D">
      <w:pPr>
        <w:spacing w:line="400" w:lineRule="exact"/>
        <w:rPr>
          <w:rFonts w:ascii="ＭＳ Ｐゴシック" w:eastAsia="ＭＳ Ｐゴシック" w:hAnsi="ＭＳ Ｐゴシック"/>
          <w:b/>
          <w:sz w:val="24"/>
          <w:highlight w:val="yellow"/>
        </w:rPr>
      </w:pPr>
    </w:p>
    <w:p w14:paraId="7CB8F45E" w14:textId="77777777" w:rsidR="00C66690" w:rsidRPr="003A1975" w:rsidRDefault="00C66690" w:rsidP="00F8487D">
      <w:pPr>
        <w:spacing w:line="400" w:lineRule="exact"/>
        <w:rPr>
          <w:rFonts w:ascii="ＭＳ Ｐゴシック" w:eastAsia="ＭＳ Ｐゴシック" w:hAnsi="ＭＳ Ｐゴシック"/>
          <w:b/>
          <w:sz w:val="24"/>
        </w:rPr>
      </w:pPr>
    </w:p>
    <w:p w14:paraId="5E83B973" w14:textId="77777777" w:rsidR="00C66690" w:rsidRPr="003A1975" w:rsidRDefault="00C66690" w:rsidP="00F8487D">
      <w:pPr>
        <w:spacing w:line="400" w:lineRule="exact"/>
        <w:rPr>
          <w:rFonts w:ascii="ＭＳ Ｐゴシック" w:eastAsia="ＭＳ Ｐゴシック" w:hAnsi="ＭＳ Ｐゴシック"/>
          <w:b/>
          <w:sz w:val="24"/>
        </w:rPr>
      </w:pPr>
    </w:p>
    <w:p w14:paraId="7E6E61FE" w14:textId="77777777" w:rsidR="00C66690" w:rsidRPr="003A1975" w:rsidRDefault="00C66690" w:rsidP="00F8487D">
      <w:pPr>
        <w:spacing w:line="400" w:lineRule="exact"/>
        <w:rPr>
          <w:rFonts w:ascii="ＭＳ Ｐゴシック" w:eastAsia="ＭＳ Ｐゴシック" w:hAnsi="ＭＳ Ｐゴシック"/>
          <w:b/>
          <w:sz w:val="24"/>
        </w:rPr>
      </w:pPr>
    </w:p>
    <w:p w14:paraId="6BB238B8" w14:textId="77777777" w:rsidR="00C66690" w:rsidRPr="003A1975" w:rsidRDefault="00C66690" w:rsidP="00F8487D">
      <w:pPr>
        <w:spacing w:line="400" w:lineRule="exact"/>
        <w:rPr>
          <w:rFonts w:ascii="ＭＳ Ｐゴシック" w:eastAsia="ＭＳ Ｐゴシック" w:hAnsi="ＭＳ Ｐゴシック"/>
          <w:b/>
          <w:sz w:val="24"/>
        </w:rPr>
      </w:pPr>
    </w:p>
    <w:p w14:paraId="2F36D6F7" w14:textId="77777777" w:rsidR="00C66690" w:rsidRPr="003A1975" w:rsidRDefault="00C66690" w:rsidP="00F8487D">
      <w:pPr>
        <w:spacing w:line="400" w:lineRule="exact"/>
        <w:rPr>
          <w:rFonts w:ascii="ＭＳ Ｐゴシック" w:eastAsia="ＭＳ Ｐゴシック" w:hAnsi="ＭＳ Ｐゴシック"/>
          <w:b/>
          <w:sz w:val="24"/>
        </w:rPr>
      </w:pPr>
    </w:p>
    <w:p w14:paraId="65E19FC3" w14:textId="77777777" w:rsidR="00C66690" w:rsidRPr="003A1975" w:rsidRDefault="00C66690" w:rsidP="00F8487D">
      <w:pPr>
        <w:spacing w:line="400" w:lineRule="exact"/>
        <w:rPr>
          <w:rFonts w:ascii="ＭＳ Ｐゴシック" w:eastAsia="ＭＳ Ｐゴシック" w:hAnsi="ＭＳ Ｐゴシック"/>
          <w:b/>
          <w:sz w:val="24"/>
        </w:rPr>
      </w:pPr>
    </w:p>
    <w:p w14:paraId="1BBAFA79" w14:textId="77777777" w:rsidR="00C66690" w:rsidRPr="003A1975" w:rsidRDefault="00C66690" w:rsidP="00F8487D">
      <w:pPr>
        <w:spacing w:line="400" w:lineRule="exact"/>
        <w:rPr>
          <w:rFonts w:ascii="ＭＳ Ｐゴシック" w:eastAsia="ＭＳ Ｐゴシック" w:hAnsi="ＭＳ Ｐゴシック"/>
          <w:b/>
          <w:sz w:val="24"/>
        </w:rPr>
      </w:pPr>
    </w:p>
    <w:p w14:paraId="6F27A662" w14:textId="77777777" w:rsidR="00C66690" w:rsidRPr="003A1975" w:rsidRDefault="00C66690" w:rsidP="00F8487D">
      <w:pPr>
        <w:spacing w:line="400" w:lineRule="exact"/>
        <w:rPr>
          <w:rFonts w:ascii="ＭＳ Ｐゴシック" w:eastAsia="ＭＳ Ｐゴシック" w:hAnsi="ＭＳ Ｐゴシック"/>
          <w:b/>
          <w:sz w:val="24"/>
        </w:rPr>
      </w:pPr>
    </w:p>
    <w:p w14:paraId="5F26E0CE" w14:textId="77777777" w:rsidR="00C66690" w:rsidRPr="00C84019" w:rsidRDefault="00C66690" w:rsidP="00984FAE">
      <w:pPr>
        <w:spacing w:line="276" w:lineRule="auto"/>
        <w:ind w:firstLineChars="100" w:firstLine="171"/>
        <w:rPr>
          <w:rFonts w:ascii="ＭＳ ゴシック" w:eastAsia="ＭＳ ゴシック" w:hAnsi="ＭＳ ゴシック"/>
          <w:sz w:val="18"/>
        </w:rPr>
      </w:pPr>
      <w:r w:rsidRPr="00C84019">
        <w:rPr>
          <w:rFonts w:ascii="ＭＳ ゴシック" w:eastAsia="ＭＳ ゴシック" w:hAnsi="ＭＳ ゴシック" w:hint="eastAsia"/>
          <w:sz w:val="18"/>
        </w:rPr>
        <w:t>（注）「箕面北部丘陵整備事業」は令和５年度末に廃止。</w:t>
      </w:r>
    </w:p>
    <w:p w14:paraId="718B2B8E" w14:textId="77777777" w:rsidR="00C66690" w:rsidRPr="003A1975" w:rsidRDefault="00C66690" w:rsidP="00AA448E">
      <w:pPr>
        <w:spacing w:line="276" w:lineRule="auto"/>
        <w:ind w:firstLineChars="100" w:firstLine="171"/>
        <w:rPr>
          <w:rFonts w:ascii="ＭＳ 明朝" w:hAnsi="ＭＳ 明朝"/>
        </w:rPr>
      </w:pPr>
      <w:r w:rsidRPr="00AA448E">
        <w:rPr>
          <w:rFonts w:ascii="ＭＳ 明朝" w:hAnsi="ＭＳ 明朝" w:hint="eastAsia"/>
          <w:sz w:val="18"/>
        </w:rPr>
        <w:t>※各会計の概要についてはP.9をご参照ください。</w:t>
      </w:r>
    </w:p>
    <w:p w14:paraId="0312D5EF" w14:textId="77777777" w:rsidR="00C66690" w:rsidRPr="00A5059D" w:rsidRDefault="00C66690" w:rsidP="00D563B1">
      <w:pPr>
        <w:spacing w:line="276" w:lineRule="auto"/>
        <w:ind w:leftChars="141" w:left="283"/>
        <w:rPr>
          <w:rFonts w:ascii="ＭＳ 明朝" w:hAnsi="ＭＳ 明朝"/>
          <w:sz w:val="20"/>
        </w:rPr>
      </w:pPr>
    </w:p>
    <w:p w14:paraId="04A5E24F" w14:textId="77777777" w:rsidR="00C66690" w:rsidRPr="0095456B" w:rsidRDefault="00C66690" w:rsidP="00850065">
      <w:pPr>
        <w:spacing w:line="276" w:lineRule="auto"/>
        <w:rPr>
          <w:rFonts w:ascii="ＭＳ 明朝" w:hAnsi="ＭＳ 明朝"/>
          <w:sz w:val="20"/>
        </w:rPr>
      </w:pPr>
    </w:p>
    <w:p w14:paraId="6AE791D1" w14:textId="77777777" w:rsidR="00C66690" w:rsidRPr="003A1975" w:rsidRDefault="00C66690" w:rsidP="00850065">
      <w:pPr>
        <w:spacing w:line="400" w:lineRule="exact"/>
        <w:rPr>
          <w:rFonts w:ascii="ＭＳ 明朝" w:hAnsi="ＭＳ 明朝"/>
        </w:rPr>
      </w:pPr>
      <w:r w:rsidRPr="00F259AB">
        <w:rPr>
          <w:rFonts w:ascii="ＭＳ ゴシック" w:eastAsia="ＭＳ ゴシック" w:hAnsi="ＭＳ ゴシック" w:hint="eastAsia"/>
          <w:b/>
          <w:bdr w:val="single" w:sz="4" w:space="0" w:color="auto"/>
        </w:rPr>
        <w:t>第 ８ 表</w:t>
      </w:r>
      <w:r w:rsidRPr="003A1975">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公 営 </w:t>
      </w:r>
      <w:r w:rsidRPr="003A1975">
        <w:rPr>
          <w:rFonts w:ascii="ＭＳ ゴシック" w:eastAsia="ＭＳ ゴシック" w:hAnsi="ＭＳ ゴシック" w:hint="eastAsia"/>
          <w:b/>
        </w:rPr>
        <w:t>企 業 会 計 当 初 予 算</w:t>
      </w:r>
    </w:p>
    <w:p w14:paraId="50D1FAB2" w14:textId="355458A9" w:rsidR="00C66690" w:rsidRDefault="00C84019" w:rsidP="00D563B1">
      <w:pPr>
        <w:spacing w:line="276" w:lineRule="auto"/>
        <w:ind w:leftChars="141" w:left="283"/>
        <w:rPr>
          <w:rFonts w:ascii="ＭＳ 明朝" w:hAnsi="ＭＳ 明朝"/>
          <w:sz w:val="20"/>
        </w:rPr>
      </w:pPr>
      <w:r>
        <w:rPr>
          <w:rFonts w:ascii="ＭＳ 明朝" w:hAnsi="ＭＳ 明朝"/>
          <w:noProof/>
          <w:sz w:val="20"/>
        </w:rPr>
        <w:drawing>
          <wp:anchor distT="0" distB="0" distL="114300" distR="114300" simplePos="0" relativeHeight="251728384" behindDoc="1" locked="0" layoutInCell="1" allowOverlap="1" wp14:anchorId="06C6E1D7" wp14:editId="7A1E0D22">
            <wp:simplePos x="0" y="0"/>
            <wp:positionH relativeFrom="column">
              <wp:posOffset>64334</wp:posOffset>
            </wp:positionH>
            <wp:positionV relativeFrom="paragraph">
              <wp:posOffset>34944</wp:posOffset>
            </wp:positionV>
            <wp:extent cx="6120765" cy="314579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3145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429356" w14:textId="77777777" w:rsidR="00AA448E" w:rsidRDefault="00AA448E" w:rsidP="00031DF7">
      <w:pPr>
        <w:spacing w:line="276" w:lineRule="auto"/>
        <w:ind w:firstLineChars="100" w:firstLine="171"/>
        <w:rPr>
          <w:rFonts w:ascii="ＭＳ 明朝" w:hAnsi="ＭＳ 明朝"/>
          <w:sz w:val="18"/>
          <w:highlight w:val="yellow"/>
        </w:rPr>
      </w:pPr>
    </w:p>
    <w:p w14:paraId="4852C1AD" w14:textId="77777777" w:rsidR="00AA448E" w:rsidRDefault="00AA448E" w:rsidP="00031DF7">
      <w:pPr>
        <w:spacing w:line="276" w:lineRule="auto"/>
        <w:ind w:firstLineChars="100" w:firstLine="171"/>
        <w:rPr>
          <w:rFonts w:ascii="ＭＳ 明朝" w:hAnsi="ＭＳ 明朝"/>
          <w:sz w:val="18"/>
          <w:highlight w:val="yellow"/>
        </w:rPr>
      </w:pPr>
    </w:p>
    <w:p w14:paraId="17A224EF" w14:textId="77777777" w:rsidR="00AA448E" w:rsidRDefault="00AA448E" w:rsidP="00031DF7">
      <w:pPr>
        <w:spacing w:line="276" w:lineRule="auto"/>
        <w:ind w:firstLineChars="100" w:firstLine="171"/>
        <w:rPr>
          <w:rFonts w:ascii="ＭＳ 明朝" w:hAnsi="ＭＳ 明朝"/>
          <w:sz w:val="18"/>
          <w:highlight w:val="yellow"/>
        </w:rPr>
      </w:pPr>
    </w:p>
    <w:p w14:paraId="512691A2" w14:textId="77777777" w:rsidR="00AA448E" w:rsidRDefault="00AA448E" w:rsidP="00031DF7">
      <w:pPr>
        <w:spacing w:line="276" w:lineRule="auto"/>
        <w:ind w:firstLineChars="100" w:firstLine="171"/>
        <w:rPr>
          <w:rFonts w:ascii="ＭＳ 明朝" w:hAnsi="ＭＳ 明朝"/>
          <w:sz w:val="18"/>
          <w:highlight w:val="yellow"/>
        </w:rPr>
      </w:pPr>
    </w:p>
    <w:p w14:paraId="5834C26E" w14:textId="77777777" w:rsidR="00AA448E" w:rsidRDefault="00AA448E" w:rsidP="00031DF7">
      <w:pPr>
        <w:spacing w:line="276" w:lineRule="auto"/>
        <w:ind w:firstLineChars="100" w:firstLine="171"/>
        <w:rPr>
          <w:rFonts w:ascii="ＭＳ 明朝" w:hAnsi="ＭＳ 明朝"/>
          <w:sz w:val="18"/>
          <w:highlight w:val="yellow"/>
        </w:rPr>
      </w:pPr>
    </w:p>
    <w:p w14:paraId="44E93CAF" w14:textId="77777777" w:rsidR="00AA448E" w:rsidRDefault="00AA448E" w:rsidP="00031DF7">
      <w:pPr>
        <w:spacing w:line="276" w:lineRule="auto"/>
        <w:ind w:firstLineChars="100" w:firstLine="171"/>
        <w:rPr>
          <w:rFonts w:ascii="ＭＳ 明朝" w:hAnsi="ＭＳ 明朝"/>
          <w:sz w:val="18"/>
          <w:highlight w:val="yellow"/>
        </w:rPr>
      </w:pPr>
    </w:p>
    <w:p w14:paraId="55B4F55E" w14:textId="77777777" w:rsidR="00AA448E" w:rsidRDefault="00AA448E" w:rsidP="00031DF7">
      <w:pPr>
        <w:spacing w:line="276" w:lineRule="auto"/>
        <w:ind w:firstLineChars="100" w:firstLine="171"/>
        <w:rPr>
          <w:rFonts w:ascii="ＭＳ 明朝" w:hAnsi="ＭＳ 明朝"/>
          <w:sz w:val="18"/>
          <w:highlight w:val="yellow"/>
        </w:rPr>
      </w:pPr>
    </w:p>
    <w:p w14:paraId="2533CB83" w14:textId="77777777" w:rsidR="00AA448E" w:rsidRDefault="00AA448E" w:rsidP="00031DF7">
      <w:pPr>
        <w:spacing w:line="276" w:lineRule="auto"/>
        <w:ind w:firstLineChars="100" w:firstLine="171"/>
        <w:rPr>
          <w:rFonts w:ascii="ＭＳ 明朝" w:hAnsi="ＭＳ 明朝"/>
          <w:sz w:val="18"/>
          <w:highlight w:val="yellow"/>
        </w:rPr>
      </w:pPr>
    </w:p>
    <w:p w14:paraId="2BF54AD4" w14:textId="77777777" w:rsidR="00AA448E" w:rsidRDefault="00AA448E" w:rsidP="00031DF7">
      <w:pPr>
        <w:spacing w:line="276" w:lineRule="auto"/>
        <w:ind w:firstLineChars="100" w:firstLine="171"/>
        <w:rPr>
          <w:rFonts w:ascii="ＭＳ 明朝" w:hAnsi="ＭＳ 明朝"/>
          <w:sz w:val="18"/>
          <w:highlight w:val="yellow"/>
        </w:rPr>
      </w:pPr>
    </w:p>
    <w:p w14:paraId="6A4CAC06" w14:textId="77777777" w:rsidR="00AA448E" w:rsidRDefault="00AA448E" w:rsidP="00031DF7">
      <w:pPr>
        <w:spacing w:line="276" w:lineRule="auto"/>
        <w:ind w:firstLineChars="100" w:firstLine="171"/>
        <w:rPr>
          <w:rFonts w:ascii="ＭＳ 明朝" w:hAnsi="ＭＳ 明朝"/>
          <w:sz w:val="18"/>
          <w:highlight w:val="yellow"/>
        </w:rPr>
      </w:pPr>
    </w:p>
    <w:p w14:paraId="607049D4" w14:textId="77777777" w:rsidR="00AA448E" w:rsidRDefault="00AA448E" w:rsidP="00031DF7">
      <w:pPr>
        <w:spacing w:line="276" w:lineRule="auto"/>
        <w:ind w:firstLineChars="100" w:firstLine="171"/>
        <w:rPr>
          <w:rFonts w:ascii="ＭＳ 明朝" w:hAnsi="ＭＳ 明朝"/>
          <w:sz w:val="18"/>
          <w:highlight w:val="yellow"/>
        </w:rPr>
      </w:pPr>
    </w:p>
    <w:p w14:paraId="32B0EE85" w14:textId="77777777" w:rsidR="00AA448E" w:rsidRDefault="00AA448E" w:rsidP="00031DF7">
      <w:pPr>
        <w:spacing w:line="276" w:lineRule="auto"/>
        <w:ind w:firstLineChars="100" w:firstLine="171"/>
        <w:rPr>
          <w:rFonts w:ascii="ＭＳ 明朝" w:hAnsi="ＭＳ 明朝"/>
          <w:sz w:val="18"/>
          <w:highlight w:val="yellow"/>
        </w:rPr>
      </w:pPr>
    </w:p>
    <w:p w14:paraId="5074EB69" w14:textId="77777777" w:rsidR="00AA448E" w:rsidRDefault="00AA448E" w:rsidP="00031DF7">
      <w:pPr>
        <w:spacing w:line="276" w:lineRule="auto"/>
        <w:ind w:firstLineChars="100" w:firstLine="171"/>
        <w:rPr>
          <w:rFonts w:ascii="ＭＳ 明朝" w:hAnsi="ＭＳ 明朝"/>
          <w:sz w:val="18"/>
          <w:highlight w:val="yellow"/>
        </w:rPr>
      </w:pPr>
    </w:p>
    <w:p w14:paraId="08795122" w14:textId="77777777" w:rsidR="00AA448E" w:rsidRDefault="00AA448E" w:rsidP="00031DF7">
      <w:pPr>
        <w:spacing w:line="276" w:lineRule="auto"/>
        <w:ind w:firstLineChars="100" w:firstLine="171"/>
        <w:rPr>
          <w:rFonts w:ascii="ＭＳ 明朝" w:hAnsi="ＭＳ 明朝"/>
          <w:sz w:val="18"/>
          <w:highlight w:val="yellow"/>
        </w:rPr>
      </w:pPr>
    </w:p>
    <w:p w14:paraId="228B726E" w14:textId="312A2CD7" w:rsidR="00C66690" w:rsidRPr="003A1975" w:rsidRDefault="00C66690" w:rsidP="00DA5F77">
      <w:pPr>
        <w:spacing w:line="276" w:lineRule="auto"/>
        <w:ind w:firstLineChars="100" w:firstLine="171"/>
        <w:rPr>
          <w:rFonts w:ascii="ＭＳ 明朝" w:hAnsi="ＭＳ 明朝"/>
          <w:sz w:val="18"/>
        </w:rPr>
      </w:pPr>
      <w:r w:rsidRPr="00DA5F77">
        <w:rPr>
          <w:rFonts w:ascii="ＭＳ 明朝" w:hAnsi="ＭＳ 明朝" w:hint="eastAsia"/>
          <w:sz w:val="18"/>
        </w:rPr>
        <w:t>※各会計の概要についてはP.18からP.20をご参照ください。</w:t>
      </w:r>
    </w:p>
    <w:p w14:paraId="5AB1B1C9" w14:textId="77777777" w:rsidR="00C66690" w:rsidRPr="003A1975" w:rsidRDefault="00C66690" w:rsidP="003A0C2B">
      <w:pPr>
        <w:spacing w:line="276" w:lineRule="auto"/>
        <w:rPr>
          <w:rFonts w:ascii="ＭＳ 明朝" w:hAnsi="ＭＳ 明朝"/>
          <w:sz w:val="20"/>
        </w:rPr>
      </w:pPr>
    </w:p>
    <w:p w14:paraId="6DFE6553" w14:textId="7FD29505" w:rsidR="00C66690" w:rsidRPr="003A1975" w:rsidRDefault="00C66690" w:rsidP="00D51130">
      <w:pPr>
        <w:spacing w:line="276" w:lineRule="auto"/>
        <w:jc w:val="center"/>
        <w:rPr>
          <w:rFonts w:ascii="ＭＳ ゴシック" w:eastAsia="ＭＳ ゴシック" w:hAnsi="ＭＳ ゴシック"/>
          <w:b/>
          <w:sz w:val="20"/>
        </w:rPr>
      </w:pPr>
      <w:r w:rsidRPr="003A1975">
        <w:rPr>
          <w:rFonts w:ascii="ＭＳ 明朝" w:hAnsi="ＭＳ 明朝"/>
          <w:sz w:val="20"/>
        </w:rPr>
        <w:br w:type="page"/>
      </w:r>
      <w:r w:rsidRPr="00B86172">
        <w:rPr>
          <w:rFonts w:ascii="ＭＳ ゴシック" w:eastAsia="ＭＳ ゴシック" w:hAnsi="ＭＳ ゴシック" w:hint="eastAsia"/>
          <w:b/>
          <w:sz w:val="20"/>
        </w:rPr>
        <w:lastRenderedPageBreak/>
        <w:t>【参 考】特 別 会 計 （</w:t>
      </w:r>
      <w:r>
        <w:rPr>
          <w:rFonts w:ascii="ＭＳ ゴシック" w:eastAsia="ＭＳ ゴシック" w:hAnsi="ＭＳ ゴシック" w:hint="eastAsia"/>
          <w:b/>
          <w:sz w:val="20"/>
        </w:rPr>
        <w:t xml:space="preserve">公 営 </w:t>
      </w:r>
      <w:r w:rsidRPr="00B86172">
        <w:rPr>
          <w:rFonts w:ascii="ＭＳ ゴシック" w:eastAsia="ＭＳ ゴシック" w:hAnsi="ＭＳ ゴシック" w:hint="eastAsia"/>
          <w:b/>
          <w:sz w:val="20"/>
        </w:rPr>
        <w:t>企 業 会 計 を 除 く）の 概 要</w:t>
      </w:r>
    </w:p>
    <w:p w14:paraId="53822447" w14:textId="4CABCF56" w:rsidR="00C66690" w:rsidRPr="00F1167B" w:rsidRDefault="00431DF0" w:rsidP="00662897">
      <w:pPr>
        <w:spacing w:line="276" w:lineRule="auto"/>
        <w:ind w:leftChars="141" w:left="283"/>
        <w:jc w:val="left"/>
        <w:rPr>
          <w:rFonts w:ascii="ＭＳ ゴシック" w:eastAsia="ＭＳ ゴシック" w:hAnsi="ＭＳ ゴシック"/>
          <w:b/>
          <w:sz w:val="20"/>
        </w:rPr>
      </w:pPr>
      <w:r w:rsidRPr="00431DF0">
        <w:rPr>
          <w:noProof/>
        </w:rPr>
        <w:drawing>
          <wp:anchor distT="0" distB="0" distL="114300" distR="114300" simplePos="0" relativeHeight="251727360" behindDoc="1" locked="0" layoutInCell="1" allowOverlap="1" wp14:anchorId="6531ADC5" wp14:editId="1784955A">
            <wp:simplePos x="0" y="0"/>
            <wp:positionH relativeFrom="column">
              <wp:posOffset>194310</wp:posOffset>
            </wp:positionH>
            <wp:positionV relativeFrom="paragraph">
              <wp:posOffset>28879</wp:posOffset>
            </wp:positionV>
            <wp:extent cx="5804452" cy="9205887"/>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04452" cy="92058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68CD6" w14:textId="662E0C14" w:rsidR="00C66690" w:rsidRPr="006834B5" w:rsidRDefault="00C66690" w:rsidP="00662897">
      <w:pPr>
        <w:spacing w:line="276" w:lineRule="auto"/>
        <w:ind w:leftChars="141" w:left="283"/>
        <w:jc w:val="right"/>
        <w:rPr>
          <w:rFonts w:ascii="ＭＳ 明朝" w:hAnsi="ＭＳ 明朝"/>
          <w:sz w:val="20"/>
        </w:rPr>
      </w:pPr>
    </w:p>
    <w:p w14:paraId="7045CDCC" w14:textId="77777777" w:rsidR="00C66690" w:rsidRPr="003A1975" w:rsidRDefault="00C66690" w:rsidP="00662897">
      <w:pPr>
        <w:spacing w:line="276" w:lineRule="auto"/>
        <w:ind w:leftChars="141" w:left="283"/>
        <w:jc w:val="right"/>
        <w:rPr>
          <w:rFonts w:ascii="ＭＳ 明朝" w:hAnsi="ＭＳ 明朝"/>
          <w:sz w:val="20"/>
        </w:rPr>
      </w:pPr>
    </w:p>
    <w:p w14:paraId="40F50611" w14:textId="77777777" w:rsidR="00C66690" w:rsidRPr="003A1975" w:rsidRDefault="00C66690" w:rsidP="00662897">
      <w:pPr>
        <w:spacing w:line="276" w:lineRule="auto"/>
        <w:ind w:leftChars="141" w:left="283"/>
        <w:jc w:val="right"/>
        <w:rPr>
          <w:rFonts w:ascii="ＭＳ 明朝" w:hAnsi="ＭＳ 明朝"/>
          <w:sz w:val="20"/>
        </w:rPr>
      </w:pPr>
    </w:p>
    <w:p w14:paraId="12F696DD" w14:textId="77777777" w:rsidR="00C66690" w:rsidRPr="003A1975" w:rsidRDefault="00C66690" w:rsidP="00662897">
      <w:pPr>
        <w:spacing w:line="276" w:lineRule="auto"/>
        <w:ind w:leftChars="141" w:left="283"/>
        <w:jc w:val="right"/>
        <w:rPr>
          <w:rFonts w:ascii="ＭＳ 明朝" w:hAnsi="ＭＳ 明朝"/>
          <w:sz w:val="20"/>
        </w:rPr>
      </w:pPr>
    </w:p>
    <w:p w14:paraId="19066A37" w14:textId="77777777" w:rsidR="00C66690" w:rsidRPr="003A1975" w:rsidRDefault="00C66690" w:rsidP="00662897">
      <w:pPr>
        <w:spacing w:line="276" w:lineRule="auto"/>
        <w:ind w:leftChars="141" w:left="283"/>
        <w:jc w:val="right"/>
        <w:rPr>
          <w:rFonts w:ascii="ＭＳ 明朝" w:hAnsi="ＭＳ 明朝"/>
          <w:sz w:val="20"/>
        </w:rPr>
      </w:pPr>
    </w:p>
    <w:p w14:paraId="26256FDD" w14:textId="77777777" w:rsidR="00C66690" w:rsidRPr="003A1975" w:rsidRDefault="00C66690" w:rsidP="00662897">
      <w:pPr>
        <w:spacing w:line="276" w:lineRule="auto"/>
        <w:ind w:leftChars="141" w:left="283"/>
        <w:jc w:val="right"/>
        <w:rPr>
          <w:rFonts w:ascii="ＭＳ 明朝" w:hAnsi="ＭＳ 明朝"/>
          <w:sz w:val="20"/>
        </w:rPr>
      </w:pPr>
    </w:p>
    <w:p w14:paraId="05412763" w14:textId="77777777" w:rsidR="00C66690" w:rsidRPr="003A1975" w:rsidRDefault="00C66690" w:rsidP="00662897">
      <w:pPr>
        <w:spacing w:line="276" w:lineRule="auto"/>
        <w:ind w:leftChars="141" w:left="283"/>
        <w:jc w:val="right"/>
        <w:rPr>
          <w:rFonts w:ascii="ＭＳ 明朝" w:hAnsi="ＭＳ 明朝"/>
          <w:sz w:val="20"/>
        </w:rPr>
      </w:pPr>
    </w:p>
    <w:p w14:paraId="2F90B9FD" w14:textId="77777777" w:rsidR="00C66690" w:rsidRPr="003A1975" w:rsidRDefault="00C66690" w:rsidP="00662897">
      <w:pPr>
        <w:spacing w:line="276" w:lineRule="auto"/>
        <w:ind w:leftChars="141" w:left="283"/>
        <w:jc w:val="right"/>
        <w:rPr>
          <w:rFonts w:ascii="ＭＳ 明朝" w:hAnsi="ＭＳ 明朝"/>
          <w:sz w:val="20"/>
        </w:rPr>
      </w:pPr>
    </w:p>
    <w:p w14:paraId="5E3BDB27" w14:textId="77777777" w:rsidR="00C66690" w:rsidRPr="003A1975" w:rsidRDefault="00C66690" w:rsidP="00662897">
      <w:pPr>
        <w:spacing w:line="276" w:lineRule="auto"/>
        <w:ind w:leftChars="141" w:left="283"/>
        <w:jc w:val="right"/>
        <w:rPr>
          <w:rFonts w:ascii="ＭＳ 明朝" w:hAnsi="ＭＳ 明朝"/>
          <w:sz w:val="20"/>
        </w:rPr>
      </w:pPr>
    </w:p>
    <w:p w14:paraId="39534282" w14:textId="77777777" w:rsidR="00C66690" w:rsidRPr="003A1975" w:rsidRDefault="00C66690" w:rsidP="00662897">
      <w:pPr>
        <w:spacing w:line="276" w:lineRule="auto"/>
        <w:ind w:leftChars="141" w:left="283"/>
        <w:jc w:val="right"/>
        <w:rPr>
          <w:rFonts w:ascii="ＭＳ 明朝" w:hAnsi="ＭＳ 明朝"/>
          <w:sz w:val="20"/>
        </w:rPr>
      </w:pPr>
    </w:p>
    <w:p w14:paraId="4A2B38D0" w14:textId="77777777" w:rsidR="00C66690" w:rsidRPr="003A1975" w:rsidRDefault="00C66690" w:rsidP="00662897">
      <w:pPr>
        <w:spacing w:line="276" w:lineRule="auto"/>
        <w:ind w:leftChars="141" w:left="283"/>
        <w:jc w:val="right"/>
        <w:rPr>
          <w:rFonts w:ascii="ＭＳ 明朝" w:hAnsi="ＭＳ 明朝"/>
          <w:sz w:val="20"/>
        </w:rPr>
      </w:pPr>
    </w:p>
    <w:p w14:paraId="772F5741" w14:textId="77777777" w:rsidR="00C66690" w:rsidRPr="003A1975" w:rsidRDefault="00C66690" w:rsidP="00662897">
      <w:pPr>
        <w:spacing w:line="276" w:lineRule="auto"/>
        <w:ind w:leftChars="141" w:left="283"/>
        <w:jc w:val="right"/>
        <w:rPr>
          <w:rFonts w:ascii="ＭＳ 明朝" w:hAnsi="ＭＳ 明朝"/>
          <w:sz w:val="20"/>
        </w:rPr>
      </w:pPr>
    </w:p>
    <w:p w14:paraId="6E3354B1" w14:textId="77777777" w:rsidR="00C66690" w:rsidRPr="003A1975" w:rsidRDefault="00C66690" w:rsidP="00662897">
      <w:pPr>
        <w:spacing w:line="276" w:lineRule="auto"/>
        <w:ind w:leftChars="141" w:left="283"/>
        <w:jc w:val="right"/>
        <w:rPr>
          <w:rFonts w:ascii="ＭＳ 明朝" w:hAnsi="ＭＳ 明朝"/>
          <w:sz w:val="20"/>
        </w:rPr>
      </w:pPr>
    </w:p>
    <w:p w14:paraId="424502B6" w14:textId="77777777" w:rsidR="00C66690" w:rsidRPr="003A1975" w:rsidRDefault="00C66690" w:rsidP="00662897">
      <w:pPr>
        <w:spacing w:line="276" w:lineRule="auto"/>
        <w:ind w:leftChars="141" w:left="283"/>
        <w:jc w:val="right"/>
        <w:rPr>
          <w:rFonts w:ascii="ＭＳ 明朝" w:hAnsi="ＭＳ 明朝"/>
          <w:sz w:val="20"/>
        </w:rPr>
      </w:pPr>
    </w:p>
    <w:p w14:paraId="6C85D60F" w14:textId="77777777" w:rsidR="00C66690" w:rsidRPr="003A1975" w:rsidRDefault="00C66690" w:rsidP="00662897">
      <w:pPr>
        <w:spacing w:line="276" w:lineRule="auto"/>
        <w:ind w:leftChars="141" w:left="283"/>
        <w:jc w:val="right"/>
        <w:rPr>
          <w:rFonts w:ascii="ＭＳ 明朝" w:hAnsi="ＭＳ 明朝"/>
          <w:sz w:val="20"/>
        </w:rPr>
      </w:pPr>
    </w:p>
    <w:p w14:paraId="6571E466" w14:textId="77777777" w:rsidR="00C66690" w:rsidRPr="003A1975" w:rsidRDefault="00C66690" w:rsidP="00662897">
      <w:pPr>
        <w:spacing w:line="276" w:lineRule="auto"/>
        <w:ind w:leftChars="141" w:left="283"/>
        <w:jc w:val="right"/>
        <w:rPr>
          <w:rFonts w:ascii="ＭＳ 明朝" w:hAnsi="ＭＳ 明朝"/>
          <w:sz w:val="20"/>
        </w:rPr>
      </w:pPr>
    </w:p>
    <w:p w14:paraId="5D540D12" w14:textId="77777777" w:rsidR="00C66690" w:rsidRPr="003A1975" w:rsidRDefault="00C66690" w:rsidP="00662897">
      <w:pPr>
        <w:spacing w:line="276" w:lineRule="auto"/>
        <w:ind w:leftChars="141" w:left="283"/>
        <w:jc w:val="right"/>
        <w:rPr>
          <w:rFonts w:ascii="ＭＳ 明朝" w:hAnsi="ＭＳ 明朝"/>
          <w:sz w:val="20"/>
        </w:rPr>
      </w:pPr>
    </w:p>
    <w:p w14:paraId="7C865A94" w14:textId="77777777" w:rsidR="00C66690" w:rsidRPr="003A1975" w:rsidRDefault="00C66690" w:rsidP="00662897">
      <w:pPr>
        <w:spacing w:line="276" w:lineRule="auto"/>
        <w:ind w:leftChars="141" w:left="283"/>
        <w:jc w:val="right"/>
        <w:rPr>
          <w:rFonts w:ascii="ＭＳ 明朝" w:hAnsi="ＭＳ 明朝"/>
          <w:sz w:val="20"/>
        </w:rPr>
      </w:pPr>
    </w:p>
    <w:p w14:paraId="494DE750" w14:textId="77777777" w:rsidR="00C66690" w:rsidRPr="003A1975" w:rsidRDefault="00C66690" w:rsidP="00662897">
      <w:pPr>
        <w:spacing w:line="276" w:lineRule="auto"/>
        <w:ind w:leftChars="141" w:left="283"/>
        <w:jc w:val="right"/>
        <w:rPr>
          <w:rFonts w:ascii="ＭＳ 明朝" w:hAnsi="ＭＳ 明朝"/>
          <w:sz w:val="20"/>
        </w:rPr>
      </w:pPr>
    </w:p>
    <w:p w14:paraId="4CAFB22B" w14:textId="77777777" w:rsidR="00C66690" w:rsidRPr="003A1975" w:rsidRDefault="00C66690" w:rsidP="00662897">
      <w:pPr>
        <w:spacing w:line="276" w:lineRule="auto"/>
        <w:ind w:leftChars="141" w:left="283"/>
        <w:jc w:val="right"/>
        <w:rPr>
          <w:rFonts w:ascii="ＭＳ 明朝" w:hAnsi="ＭＳ 明朝"/>
          <w:sz w:val="20"/>
        </w:rPr>
      </w:pPr>
    </w:p>
    <w:p w14:paraId="0B52E7C0" w14:textId="77777777" w:rsidR="00C66690" w:rsidRPr="003A1975" w:rsidRDefault="00C66690" w:rsidP="00662897">
      <w:pPr>
        <w:spacing w:line="276" w:lineRule="auto"/>
        <w:ind w:leftChars="141" w:left="283"/>
        <w:jc w:val="right"/>
        <w:rPr>
          <w:rFonts w:ascii="ＭＳ 明朝" w:hAnsi="ＭＳ 明朝"/>
          <w:sz w:val="20"/>
        </w:rPr>
      </w:pPr>
    </w:p>
    <w:p w14:paraId="06917936" w14:textId="77777777" w:rsidR="00C66690" w:rsidRPr="003A1975" w:rsidRDefault="00C66690" w:rsidP="00662897">
      <w:pPr>
        <w:spacing w:line="276" w:lineRule="auto"/>
        <w:ind w:leftChars="141" w:left="283"/>
        <w:jc w:val="right"/>
        <w:rPr>
          <w:rFonts w:ascii="ＭＳ 明朝" w:hAnsi="ＭＳ 明朝"/>
          <w:sz w:val="20"/>
        </w:rPr>
      </w:pPr>
    </w:p>
    <w:p w14:paraId="15E3B289" w14:textId="77777777" w:rsidR="00C66690" w:rsidRPr="003A1975" w:rsidRDefault="00C66690" w:rsidP="00662897">
      <w:pPr>
        <w:spacing w:line="276" w:lineRule="auto"/>
        <w:ind w:leftChars="141" w:left="283"/>
        <w:jc w:val="right"/>
        <w:rPr>
          <w:rFonts w:ascii="ＭＳ 明朝" w:hAnsi="ＭＳ 明朝"/>
          <w:sz w:val="20"/>
        </w:rPr>
      </w:pPr>
    </w:p>
    <w:p w14:paraId="5B44E1CC" w14:textId="77777777" w:rsidR="00C66690" w:rsidRPr="003A1975" w:rsidRDefault="00C66690" w:rsidP="00662897">
      <w:pPr>
        <w:spacing w:line="276" w:lineRule="auto"/>
        <w:ind w:leftChars="141" w:left="283"/>
        <w:jc w:val="right"/>
        <w:rPr>
          <w:rFonts w:ascii="ＭＳ 明朝" w:hAnsi="ＭＳ 明朝"/>
          <w:sz w:val="20"/>
        </w:rPr>
      </w:pPr>
    </w:p>
    <w:p w14:paraId="7C973981" w14:textId="77777777" w:rsidR="00C66690" w:rsidRPr="003A1975" w:rsidRDefault="00C66690" w:rsidP="00662897">
      <w:pPr>
        <w:spacing w:line="276" w:lineRule="auto"/>
        <w:ind w:leftChars="141" w:left="283"/>
        <w:jc w:val="right"/>
        <w:rPr>
          <w:rFonts w:ascii="ＭＳ 明朝" w:hAnsi="ＭＳ 明朝"/>
          <w:sz w:val="20"/>
        </w:rPr>
      </w:pPr>
    </w:p>
    <w:p w14:paraId="5086075E" w14:textId="77777777" w:rsidR="00C66690" w:rsidRPr="003A1975" w:rsidRDefault="00C66690" w:rsidP="00662897">
      <w:pPr>
        <w:spacing w:line="276" w:lineRule="auto"/>
        <w:ind w:leftChars="141" w:left="283"/>
        <w:jc w:val="right"/>
        <w:rPr>
          <w:rFonts w:ascii="ＭＳ 明朝" w:hAnsi="ＭＳ 明朝"/>
          <w:sz w:val="20"/>
        </w:rPr>
      </w:pPr>
    </w:p>
    <w:p w14:paraId="40D58494" w14:textId="77777777" w:rsidR="00C66690" w:rsidRPr="00C85D0D" w:rsidRDefault="00C66690" w:rsidP="00662897">
      <w:pPr>
        <w:spacing w:line="276" w:lineRule="auto"/>
        <w:ind w:leftChars="141" w:left="283"/>
        <w:jc w:val="right"/>
        <w:rPr>
          <w:rFonts w:ascii="ＭＳ 明朝" w:hAnsi="ＭＳ 明朝"/>
          <w:sz w:val="20"/>
        </w:rPr>
      </w:pPr>
    </w:p>
    <w:p w14:paraId="5A4BFD07" w14:textId="77777777" w:rsidR="00C66690" w:rsidRPr="003A1975" w:rsidRDefault="00C66690" w:rsidP="00662897">
      <w:pPr>
        <w:spacing w:line="276" w:lineRule="auto"/>
        <w:ind w:leftChars="141" w:left="283"/>
        <w:jc w:val="right"/>
        <w:rPr>
          <w:rFonts w:ascii="ＭＳ 明朝" w:hAnsi="ＭＳ 明朝"/>
          <w:sz w:val="20"/>
        </w:rPr>
      </w:pPr>
    </w:p>
    <w:p w14:paraId="3036D886" w14:textId="77777777" w:rsidR="00C66690" w:rsidRPr="003A1975" w:rsidRDefault="00C66690" w:rsidP="00662897">
      <w:pPr>
        <w:spacing w:line="276" w:lineRule="auto"/>
        <w:ind w:leftChars="141" w:left="283"/>
        <w:jc w:val="right"/>
        <w:rPr>
          <w:rFonts w:ascii="ＭＳ 明朝" w:hAnsi="ＭＳ 明朝"/>
          <w:sz w:val="20"/>
        </w:rPr>
      </w:pPr>
    </w:p>
    <w:p w14:paraId="431D647F" w14:textId="77777777" w:rsidR="00C66690" w:rsidRPr="003A1975" w:rsidRDefault="00C66690" w:rsidP="00662897">
      <w:pPr>
        <w:spacing w:line="276" w:lineRule="auto"/>
        <w:ind w:leftChars="141" w:left="283"/>
        <w:jc w:val="right"/>
        <w:rPr>
          <w:rFonts w:ascii="ＭＳ 明朝" w:hAnsi="ＭＳ 明朝"/>
          <w:sz w:val="20"/>
        </w:rPr>
      </w:pPr>
    </w:p>
    <w:p w14:paraId="59A5317B" w14:textId="77777777" w:rsidR="00C66690" w:rsidRPr="003A1975" w:rsidRDefault="00C66690" w:rsidP="00662897">
      <w:pPr>
        <w:spacing w:line="276" w:lineRule="auto"/>
        <w:ind w:leftChars="141" w:left="283"/>
        <w:jc w:val="right"/>
        <w:rPr>
          <w:rFonts w:ascii="ＭＳ 明朝" w:hAnsi="ＭＳ 明朝"/>
          <w:sz w:val="20"/>
        </w:rPr>
      </w:pPr>
    </w:p>
    <w:p w14:paraId="31681141" w14:textId="77777777" w:rsidR="00C66690" w:rsidRPr="003A1975" w:rsidRDefault="00C66690" w:rsidP="00662897">
      <w:pPr>
        <w:spacing w:line="276" w:lineRule="auto"/>
        <w:ind w:leftChars="141" w:left="283"/>
        <w:jc w:val="right"/>
        <w:rPr>
          <w:rFonts w:ascii="ＭＳ 明朝" w:hAnsi="ＭＳ 明朝"/>
          <w:sz w:val="20"/>
        </w:rPr>
      </w:pPr>
    </w:p>
    <w:p w14:paraId="006AAEBA" w14:textId="77777777" w:rsidR="00C66690" w:rsidRPr="003A1975" w:rsidRDefault="00C66690" w:rsidP="00662897">
      <w:pPr>
        <w:spacing w:line="276" w:lineRule="auto"/>
        <w:ind w:leftChars="141" w:left="283"/>
        <w:jc w:val="right"/>
        <w:rPr>
          <w:rFonts w:ascii="ＭＳ 明朝" w:hAnsi="ＭＳ 明朝"/>
          <w:sz w:val="20"/>
        </w:rPr>
      </w:pPr>
    </w:p>
    <w:p w14:paraId="17BDCD52" w14:textId="77777777" w:rsidR="00C66690" w:rsidRPr="003A1975" w:rsidRDefault="00C66690" w:rsidP="00662897">
      <w:pPr>
        <w:spacing w:line="276" w:lineRule="auto"/>
        <w:ind w:leftChars="141" w:left="283"/>
        <w:jc w:val="right"/>
        <w:rPr>
          <w:rFonts w:ascii="ＭＳ 明朝" w:hAnsi="ＭＳ 明朝"/>
          <w:sz w:val="20"/>
        </w:rPr>
      </w:pPr>
    </w:p>
    <w:p w14:paraId="677A7BA9" w14:textId="77777777" w:rsidR="00C66690" w:rsidRPr="003A1975" w:rsidRDefault="00C66690" w:rsidP="00662897">
      <w:pPr>
        <w:spacing w:line="276" w:lineRule="auto"/>
        <w:ind w:leftChars="141" w:left="283"/>
        <w:jc w:val="right"/>
        <w:rPr>
          <w:rFonts w:ascii="ＭＳ 明朝" w:hAnsi="ＭＳ 明朝"/>
          <w:sz w:val="20"/>
        </w:rPr>
      </w:pPr>
    </w:p>
    <w:p w14:paraId="60E6E290" w14:textId="77777777" w:rsidR="00C66690" w:rsidRPr="003A1975" w:rsidRDefault="00C66690" w:rsidP="00662897">
      <w:pPr>
        <w:spacing w:line="276" w:lineRule="auto"/>
        <w:ind w:leftChars="141" w:left="283"/>
        <w:jc w:val="right"/>
        <w:rPr>
          <w:rFonts w:ascii="ＭＳ 明朝" w:hAnsi="ＭＳ 明朝"/>
          <w:sz w:val="20"/>
        </w:rPr>
      </w:pPr>
    </w:p>
    <w:p w14:paraId="148EA082" w14:textId="77777777" w:rsidR="00C66690" w:rsidRPr="003A1975" w:rsidRDefault="00C66690" w:rsidP="00662897">
      <w:pPr>
        <w:spacing w:line="276" w:lineRule="auto"/>
        <w:ind w:leftChars="141" w:left="283"/>
        <w:jc w:val="right"/>
        <w:rPr>
          <w:rFonts w:ascii="ＭＳ 明朝" w:hAnsi="ＭＳ 明朝"/>
          <w:sz w:val="20"/>
        </w:rPr>
      </w:pPr>
    </w:p>
    <w:p w14:paraId="3EB047CF" w14:textId="77777777" w:rsidR="00C66690" w:rsidRPr="003A1975" w:rsidRDefault="00C66690" w:rsidP="00662897">
      <w:pPr>
        <w:spacing w:line="276" w:lineRule="auto"/>
        <w:ind w:leftChars="141" w:left="283"/>
        <w:jc w:val="right"/>
        <w:rPr>
          <w:rFonts w:ascii="ＭＳ 明朝" w:hAnsi="ＭＳ 明朝"/>
          <w:sz w:val="20"/>
        </w:rPr>
      </w:pPr>
    </w:p>
    <w:p w14:paraId="0BBFACF7" w14:textId="77777777" w:rsidR="00C66690" w:rsidRPr="003A1975" w:rsidRDefault="00C66690" w:rsidP="00662897">
      <w:pPr>
        <w:spacing w:line="276" w:lineRule="auto"/>
        <w:ind w:leftChars="141" w:left="283"/>
        <w:jc w:val="right"/>
        <w:rPr>
          <w:rFonts w:ascii="ＭＳ 明朝" w:hAnsi="ＭＳ 明朝"/>
          <w:sz w:val="20"/>
        </w:rPr>
      </w:pPr>
    </w:p>
    <w:p w14:paraId="535B2E43" w14:textId="77777777" w:rsidR="00C66690" w:rsidRPr="003A1975" w:rsidRDefault="00C66690" w:rsidP="00662897">
      <w:pPr>
        <w:spacing w:line="276" w:lineRule="auto"/>
        <w:ind w:leftChars="141" w:left="283"/>
        <w:jc w:val="right"/>
        <w:rPr>
          <w:rFonts w:ascii="ＭＳ 明朝" w:hAnsi="ＭＳ 明朝"/>
          <w:sz w:val="20"/>
        </w:rPr>
      </w:pPr>
    </w:p>
    <w:p w14:paraId="6C0A9275" w14:textId="77777777" w:rsidR="00C66690" w:rsidRPr="003A1975" w:rsidRDefault="00C66690" w:rsidP="006E6626">
      <w:pPr>
        <w:rPr>
          <w:rFonts w:ascii="ＭＳ 明朝" w:hAnsi="ＭＳ 明朝"/>
          <w:sz w:val="20"/>
        </w:rPr>
      </w:pPr>
    </w:p>
    <w:p w14:paraId="6117073D" w14:textId="77777777" w:rsidR="00CC0537" w:rsidRPr="00C66690" w:rsidRDefault="00CC0537" w:rsidP="006E6626">
      <w:pPr>
        <w:rPr>
          <w:rFonts w:ascii="ＭＳ 明朝" w:hAnsi="ＭＳ 明朝"/>
          <w:sz w:val="20"/>
        </w:rPr>
      </w:pPr>
    </w:p>
    <w:sectPr w:rsidR="00CC0537" w:rsidRPr="00C66690" w:rsidSect="00E26B6E">
      <w:footerReference w:type="even" r:id="rId23"/>
      <w:footerReference w:type="default" r:id="rId24"/>
      <w:pgSz w:w="11906" w:h="16838" w:code="9"/>
      <w:pgMar w:top="1134" w:right="1134" w:bottom="851" w:left="1134" w:header="851" w:footer="340" w:gutter="0"/>
      <w:pgNumType w:fmt="numberInDash" w:start="1"/>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DFC09" w14:textId="77777777" w:rsidR="00D6673C" w:rsidRDefault="00D6673C">
      <w:r>
        <w:separator/>
      </w:r>
    </w:p>
  </w:endnote>
  <w:endnote w:type="continuationSeparator" w:id="0">
    <w:p w14:paraId="5B5329B0" w14:textId="77777777" w:rsidR="00D6673C" w:rsidRDefault="00D6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F2AF" w14:textId="77777777" w:rsidR="0078780C" w:rsidRDefault="00787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EC1671" w14:textId="77777777" w:rsidR="0078780C" w:rsidRDefault="0078780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CE73" w14:textId="77777777" w:rsidR="0078780C" w:rsidRDefault="0078780C" w:rsidP="00AF4B4E">
    <w:pPr>
      <w:pStyle w:val="a3"/>
      <w:jc w:val="center"/>
    </w:pPr>
    <w:r>
      <w:fldChar w:fldCharType="begin"/>
    </w:r>
    <w:r>
      <w:instrText>PAGE   \* MERGEFORMAT</w:instrText>
    </w:r>
    <w:r>
      <w:fldChar w:fldCharType="separate"/>
    </w:r>
    <w:r w:rsidR="00025029" w:rsidRPr="00025029">
      <w:rPr>
        <w:noProof/>
        <w:lang w:val="ja-JP"/>
      </w:rPr>
      <w:t>-</w:t>
    </w:r>
    <w:r w:rsidR="00025029">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36459" w14:textId="77777777" w:rsidR="00D6673C" w:rsidRDefault="00D6673C">
      <w:r>
        <w:separator/>
      </w:r>
    </w:p>
  </w:footnote>
  <w:footnote w:type="continuationSeparator" w:id="0">
    <w:p w14:paraId="2F41D4CF" w14:textId="77777777" w:rsidR="00D6673C" w:rsidRDefault="00D66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5029"/>
    <w:multiLevelType w:val="hybridMultilevel"/>
    <w:tmpl w:val="B65C75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E279EB"/>
    <w:multiLevelType w:val="hybridMultilevel"/>
    <w:tmpl w:val="019E7AE2"/>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5EF7EAF"/>
    <w:multiLevelType w:val="hybridMultilevel"/>
    <w:tmpl w:val="6BC039B4"/>
    <w:lvl w:ilvl="0" w:tplc="203870E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E6500D"/>
    <w:multiLevelType w:val="hybridMultilevel"/>
    <w:tmpl w:val="7E5889A0"/>
    <w:lvl w:ilvl="0" w:tplc="84FAEB0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3E1AA9"/>
    <w:multiLevelType w:val="hybridMultilevel"/>
    <w:tmpl w:val="45AA17A8"/>
    <w:lvl w:ilvl="0" w:tplc="7A86C836">
      <w:numFmt w:val="bullet"/>
      <w:lvlText w:val="・"/>
      <w:lvlJc w:val="left"/>
      <w:pPr>
        <w:ind w:left="838" w:hanging="360"/>
      </w:pPr>
      <w:rPr>
        <w:rFonts w:ascii="ＭＳ 明朝" w:eastAsia="ＭＳ 明朝" w:hAnsi="ＭＳ 明朝" w:cs="Times New Roman" w:hint="eastAsia"/>
      </w:rPr>
    </w:lvl>
    <w:lvl w:ilvl="1" w:tplc="0409000B" w:tentative="1">
      <w:start w:val="1"/>
      <w:numFmt w:val="bullet"/>
      <w:lvlText w:val=""/>
      <w:lvlJc w:val="left"/>
      <w:pPr>
        <w:ind w:left="1318" w:hanging="420"/>
      </w:pPr>
      <w:rPr>
        <w:rFonts w:ascii="Wingdings" w:hAnsi="Wingdings" w:hint="default"/>
      </w:rPr>
    </w:lvl>
    <w:lvl w:ilvl="2" w:tplc="0409000D" w:tentative="1">
      <w:start w:val="1"/>
      <w:numFmt w:val="bullet"/>
      <w:lvlText w:val=""/>
      <w:lvlJc w:val="left"/>
      <w:pPr>
        <w:ind w:left="1738" w:hanging="420"/>
      </w:pPr>
      <w:rPr>
        <w:rFonts w:ascii="Wingdings" w:hAnsi="Wingdings" w:hint="default"/>
      </w:rPr>
    </w:lvl>
    <w:lvl w:ilvl="3" w:tplc="04090001" w:tentative="1">
      <w:start w:val="1"/>
      <w:numFmt w:val="bullet"/>
      <w:lvlText w:val=""/>
      <w:lvlJc w:val="left"/>
      <w:pPr>
        <w:ind w:left="2158" w:hanging="420"/>
      </w:pPr>
      <w:rPr>
        <w:rFonts w:ascii="Wingdings" w:hAnsi="Wingdings" w:hint="default"/>
      </w:rPr>
    </w:lvl>
    <w:lvl w:ilvl="4" w:tplc="0409000B" w:tentative="1">
      <w:start w:val="1"/>
      <w:numFmt w:val="bullet"/>
      <w:lvlText w:val=""/>
      <w:lvlJc w:val="left"/>
      <w:pPr>
        <w:ind w:left="2578" w:hanging="420"/>
      </w:pPr>
      <w:rPr>
        <w:rFonts w:ascii="Wingdings" w:hAnsi="Wingdings" w:hint="default"/>
      </w:rPr>
    </w:lvl>
    <w:lvl w:ilvl="5" w:tplc="0409000D" w:tentative="1">
      <w:start w:val="1"/>
      <w:numFmt w:val="bullet"/>
      <w:lvlText w:val=""/>
      <w:lvlJc w:val="left"/>
      <w:pPr>
        <w:ind w:left="2998" w:hanging="420"/>
      </w:pPr>
      <w:rPr>
        <w:rFonts w:ascii="Wingdings" w:hAnsi="Wingdings" w:hint="default"/>
      </w:rPr>
    </w:lvl>
    <w:lvl w:ilvl="6" w:tplc="04090001" w:tentative="1">
      <w:start w:val="1"/>
      <w:numFmt w:val="bullet"/>
      <w:lvlText w:val=""/>
      <w:lvlJc w:val="left"/>
      <w:pPr>
        <w:ind w:left="3418" w:hanging="420"/>
      </w:pPr>
      <w:rPr>
        <w:rFonts w:ascii="Wingdings" w:hAnsi="Wingdings" w:hint="default"/>
      </w:rPr>
    </w:lvl>
    <w:lvl w:ilvl="7" w:tplc="0409000B" w:tentative="1">
      <w:start w:val="1"/>
      <w:numFmt w:val="bullet"/>
      <w:lvlText w:val=""/>
      <w:lvlJc w:val="left"/>
      <w:pPr>
        <w:ind w:left="3838" w:hanging="420"/>
      </w:pPr>
      <w:rPr>
        <w:rFonts w:ascii="Wingdings" w:hAnsi="Wingdings" w:hint="default"/>
      </w:rPr>
    </w:lvl>
    <w:lvl w:ilvl="8" w:tplc="0409000D" w:tentative="1">
      <w:start w:val="1"/>
      <w:numFmt w:val="bullet"/>
      <w:lvlText w:val=""/>
      <w:lvlJc w:val="left"/>
      <w:pPr>
        <w:ind w:left="4258" w:hanging="420"/>
      </w:pPr>
      <w:rPr>
        <w:rFonts w:ascii="Wingdings" w:hAnsi="Wingdings" w:hint="default"/>
      </w:rPr>
    </w:lvl>
  </w:abstractNum>
  <w:abstractNum w:abstractNumId="5" w15:restartNumberingAfterBreak="0">
    <w:nsid w:val="53F10884"/>
    <w:multiLevelType w:val="hybridMultilevel"/>
    <w:tmpl w:val="AF42E4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9D7C5F"/>
    <w:multiLevelType w:val="hybridMultilevel"/>
    <w:tmpl w:val="AA2CE4A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A418E6"/>
    <w:multiLevelType w:val="hybridMultilevel"/>
    <w:tmpl w:val="DA9C213A"/>
    <w:lvl w:ilvl="0" w:tplc="FA6222AE">
      <w:start w:val="1"/>
      <w:numFmt w:val="bullet"/>
      <w:lvlText w:val=""/>
      <w:lvlJc w:val="left"/>
      <w:pPr>
        <w:ind w:left="703" w:hanging="420"/>
      </w:pPr>
      <w:rPr>
        <w:rFonts w:ascii="Wingdings" w:hAnsi="Wingdings" w:hint="default"/>
        <w:color w:val="000000"/>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8" w15:restartNumberingAfterBreak="0">
    <w:nsid w:val="740D6028"/>
    <w:multiLevelType w:val="hybridMultilevel"/>
    <w:tmpl w:val="C366D990"/>
    <w:lvl w:ilvl="0" w:tplc="E10037DA">
      <w:start w:val="1"/>
      <w:numFmt w:val="bullet"/>
      <w:lvlText w:val=""/>
      <w:lvlJc w:val="left"/>
      <w:pPr>
        <w:ind w:left="660" w:hanging="420"/>
      </w:pPr>
      <w:rPr>
        <w:rFonts w:ascii="Wingdings" w:hAnsi="Wingdings" w:hint="default"/>
        <w:sz w:val="24"/>
        <w:szCs w:val="24"/>
      </w:rPr>
    </w:lvl>
    <w:lvl w:ilvl="1" w:tplc="EF2E74DC">
      <w:numFmt w:val="bullet"/>
      <w:lvlText w:val="・"/>
      <w:lvlJc w:val="left"/>
      <w:pPr>
        <w:ind w:left="102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71E088B"/>
    <w:multiLevelType w:val="hybridMultilevel"/>
    <w:tmpl w:val="C41624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C2485A"/>
    <w:multiLevelType w:val="hybridMultilevel"/>
    <w:tmpl w:val="DD8A7DFA"/>
    <w:lvl w:ilvl="0" w:tplc="7A86C836">
      <w:numFmt w:val="bullet"/>
      <w:lvlText w:val="・"/>
      <w:lvlJc w:val="left"/>
      <w:pPr>
        <w:ind w:left="1029"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num w:numId="1">
    <w:abstractNumId w:val="8"/>
  </w:num>
  <w:num w:numId="2">
    <w:abstractNumId w:val="7"/>
  </w:num>
  <w:num w:numId="3">
    <w:abstractNumId w:val="1"/>
  </w:num>
  <w:num w:numId="4">
    <w:abstractNumId w:val="4"/>
  </w:num>
  <w:num w:numId="5">
    <w:abstractNumId w:val="10"/>
  </w:num>
  <w:num w:numId="6">
    <w:abstractNumId w:val="3"/>
  </w:num>
  <w:num w:numId="7">
    <w:abstractNumId w:val="9"/>
  </w:num>
  <w:num w:numId="8">
    <w:abstractNumId w:val="2"/>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displayHorizontalDrawingGridEvery w:val="0"/>
  <w:characterSpacingControl w:val="compressPunctuation"/>
  <w:hdrShapeDefaults>
    <o:shapedefaults v:ext="edit" spidmax="106497"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21"/>
    <w:rsid w:val="00000EED"/>
    <w:rsid w:val="00000F8D"/>
    <w:rsid w:val="0000101A"/>
    <w:rsid w:val="000033E6"/>
    <w:rsid w:val="00010B1A"/>
    <w:rsid w:val="000121EF"/>
    <w:rsid w:val="0001785A"/>
    <w:rsid w:val="00020D7E"/>
    <w:rsid w:val="00022846"/>
    <w:rsid w:val="000241CF"/>
    <w:rsid w:val="00025029"/>
    <w:rsid w:val="00031D41"/>
    <w:rsid w:val="00031DF7"/>
    <w:rsid w:val="00032721"/>
    <w:rsid w:val="00032A87"/>
    <w:rsid w:val="0003318C"/>
    <w:rsid w:val="00033368"/>
    <w:rsid w:val="00033815"/>
    <w:rsid w:val="00033A27"/>
    <w:rsid w:val="00034C53"/>
    <w:rsid w:val="00035459"/>
    <w:rsid w:val="00036001"/>
    <w:rsid w:val="00036420"/>
    <w:rsid w:val="00037D9F"/>
    <w:rsid w:val="00041E17"/>
    <w:rsid w:val="0004303B"/>
    <w:rsid w:val="00044154"/>
    <w:rsid w:val="000444BF"/>
    <w:rsid w:val="000459AE"/>
    <w:rsid w:val="00045E36"/>
    <w:rsid w:val="000503D7"/>
    <w:rsid w:val="00051498"/>
    <w:rsid w:val="0005153A"/>
    <w:rsid w:val="0005432A"/>
    <w:rsid w:val="00054AF2"/>
    <w:rsid w:val="00055362"/>
    <w:rsid w:val="00055782"/>
    <w:rsid w:val="00060FE4"/>
    <w:rsid w:val="00061095"/>
    <w:rsid w:val="000649CC"/>
    <w:rsid w:val="00064CA7"/>
    <w:rsid w:val="00064F57"/>
    <w:rsid w:val="00064FCA"/>
    <w:rsid w:val="00065546"/>
    <w:rsid w:val="00067685"/>
    <w:rsid w:val="0007010D"/>
    <w:rsid w:val="00070409"/>
    <w:rsid w:val="000714B5"/>
    <w:rsid w:val="00071B76"/>
    <w:rsid w:val="00073657"/>
    <w:rsid w:val="00075CD4"/>
    <w:rsid w:val="000776EF"/>
    <w:rsid w:val="0008115E"/>
    <w:rsid w:val="0008164D"/>
    <w:rsid w:val="00081FC5"/>
    <w:rsid w:val="000826AA"/>
    <w:rsid w:val="0008304A"/>
    <w:rsid w:val="00083259"/>
    <w:rsid w:val="00083882"/>
    <w:rsid w:val="000839B2"/>
    <w:rsid w:val="00087151"/>
    <w:rsid w:val="00087497"/>
    <w:rsid w:val="00091533"/>
    <w:rsid w:val="000926C0"/>
    <w:rsid w:val="00093DC0"/>
    <w:rsid w:val="0009543C"/>
    <w:rsid w:val="00095643"/>
    <w:rsid w:val="00097A0D"/>
    <w:rsid w:val="000A0351"/>
    <w:rsid w:val="000A08D4"/>
    <w:rsid w:val="000A15EE"/>
    <w:rsid w:val="000A1AD4"/>
    <w:rsid w:val="000A2297"/>
    <w:rsid w:val="000A2EF1"/>
    <w:rsid w:val="000A32FA"/>
    <w:rsid w:val="000A338D"/>
    <w:rsid w:val="000A5DA4"/>
    <w:rsid w:val="000A67FD"/>
    <w:rsid w:val="000A79C6"/>
    <w:rsid w:val="000B0BC8"/>
    <w:rsid w:val="000B0EFD"/>
    <w:rsid w:val="000B251D"/>
    <w:rsid w:val="000B28DD"/>
    <w:rsid w:val="000B3B21"/>
    <w:rsid w:val="000B4CA2"/>
    <w:rsid w:val="000B54EB"/>
    <w:rsid w:val="000B7FEA"/>
    <w:rsid w:val="000C2185"/>
    <w:rsid w:val="000C24B5"/>
    <w:rsid w:val="000C25C2"/>
    <w:rsid w:val="000C26FF"/>
    <w:rsid w:val="000C2809"/>
    <w:rsid w:val="000C7670"/>
    <w:rsid w:val="000D01C1"/>
    <w:rsid w:val="000D13EA"/>
    <w:rsid w:val="000D2AC7"/>
    <w:rsid w:val="000D394F"/>
    <w:rsid w:val="000D3EB1"/>
    <w:rsid w:val="000D5AD0"/>
    <w:rsid w:val="000D6A63"/>
    <w:rsid w:val="000E06DB"/>
    <w:rsid w:val="000E1421"/>
    <w:rsid w:val="000E37C9"/>
    <w:rsid w:val="000E58F6"/>
    <w:rsid w:val="000E70DE"/>
    <w:rsid w:val="000E73C9"/>
    <w:rsid w:val="000E76A2"/>
    <w:rsid w:val="000E7871"/>
    <w:rsid w:val="000E7B3A"/>
    <w:rsid w:val="000F1704"/>
    <w:rsid w:val="000F2073"/>
    <w:rsid w:val="000F320F"/>
    <w:rsid w:val="000F34F4"/>
    <w:rsid w:val="000F5B2D"/>
    <w:rsid w:val="000F698D"/>
    <w:rsid w:val="000F7940"/>
    <w:rsid w:val="00102F82"/>
    <w:rsid w:val="00103CFC"/>
    <w:rsid w:val="001065F9"/>
    <w:rsid w:val="00106E0E"/>
    <w:rsid w:val="001073C5"/>
    <w:rsid w:val="00107FED"/>
    <w:rsid w:val="00110CE2"/>
    <w:rsid w:val="00113B1D"/>
    <w:rsid w:val="00113EC0"/>
    <w:rsid w:val="00116A26"/>
    <w:rsid w:val="00116A69"/>
    <w:rsid w:val="00117635"/>
    <w:rsid w:val="00117823"/>
    <w:rsid w:val="001212E8"/>
    <w:rsid w:val="00121A3F"/>
    <w:rsid w:val="001225A5"/>
    <w:rsid w:val="001233D7"/>
    <w:rsid w:val="001243AB"/>
    <w:rsid w:val="00124BD6"/>
    <w:rsid w:val="00125287"/>
    <w:rsid w:val="001253D5"/>
    <w:rsid w:val="00126043"/>
    <w:rsid w:val="00130481"/>
    <w:rsid w:val="001319B1"/>
    <w:rsid w:val="00131D9B"/>
    <w:rsid w:val="00136E96"/>
    <w:rsid w:val="00137E77"/>
    <w:rsid w:val="00142BE4"/>
    <w:rsid w:val="001454D0"/>
    <w:rsid w:val="00145990"/>
    <w:rsid w:val="0014746D"/>
    <w:rsid w:val="00147C04"/>
    <w:rsid w:val="001526D5"/>
    <w:rsid w:val="001541ED"/>
    <w:rsid w:val="001547D6"/>
    <w:rsid w:val="0015487C"/>
    <w:rsid w:val="00154D5D"/>
    <w:rsid w:val="001551B9"/>
    <w:rsid w:val="00156F7F"/>
    <w:rsid w:val="00157F1C"/>
    <w:rsid w:val="00161446"/>
    <w:rsid w:val="00162216"/>
    <w:rsid w:val="00164371"/>
    <w:rsid w:val="0016606F"/>
    <w:rsid w:val="001663C9"/>
    <w:rsid w:val="00166B2B"/>
    <w:rsid w:val="00170D61"/>
    <w:rsid w:val="00172801"/>
    <w:rsid w:val="00173D80"/>
    <w:rsid w:val="001759AA"/>
    <w:rsid w:val="00176667"/>
    <w:rsid w:val="00176D46"/>
    <w:rsid w:val="00177A65"/>
    <w:rsid w:val="00177C69"/>
    <w:rsid w:val="0018013D"/>
    <w:rsid w:val="0018151D"/>
    <w:rsid w:val="00181ED6"/>
    <w:rsid w:val="0018259D"/>
    <w:rsid w:val="001840F1"/>
    <w:rsid w:val="0018436D"/>
    <w:rsid w:val="00184CC8"/>
    <w:rsid w:val="001857EB"/>
    <w:rsid w:val="001857F6"/>
    <w:rsid w:val="00185C27"/>
    <w:rsid w:val="00185C71"/>
    <w:rsid w:val="001871DF"/>
    <w:rsid w:val="00190389"/>
    <w:rsid w:val="00190DAD"/>
    <w:rsid w:val="00191AF7"/>
    <w:rsid w:val="00193A78"/>
    <w:rsid w:val="00193E07"/>
    <w:rsid w:val="0019583A"/>
    <w:rsid w:val="00195FCF"/>
    <w:rsid w:val="00196AB9"/>
    <w:rsid w:val="001A177C"/>
    <w:rsid w:val="001A3431"/>
    <w:rsid w:val="001A4B0B"/>
    <w:rsid w:val="001A4C40"/>
    <w:rsid w:val="001A5482"/>
    <w:rsid w:val="001A5B45"/>
    <w:rsid w:val="001A7391"/>
    <w:rsid w:val="001A7B53"/>
    <w:rsid w:val="001B0657"/>
    <w:rsid w:val="001B09B8"/>
    <w:rsid w:val="001B0B45"/>
    <w:rsid w:val="001B5758"/>
    <w:rsid w:val="001B6B7B"/>
    <w:rsid w:val="001C18D0"/>
    <w:rsid w:val="001C3928"/>
    <w:rsid w:val="001C66AF"/>
    <w:rsid w:val="001C6ABE"/>
    <w:rsid w:val="001C6B42"/>
    <w:rsid w:val="001C6B86"/>
    <w:rsid w:val="001C6CB7"/>
    <w:rsid w:val="001D0A91"/>
    <w:rsid w:val="001D0E51"/>
    <w:rsid w:val="001D117F"/>
    <w:rsid w:val="001D11A7"/>
    <w:rsid w:val="001D5C4D"/>
    <w:rsid w:val="001D5C86"/>
    <w:rsid w:val="001D5D28"/>
    <w:rsid w:val="001E042B"/>
    <w:rsid w:val="001E3658"/>
    <w:rsid w:val="001E40BB"/>
    <w:rsid w:val="001E5297"/>
    <w:rsid w:val="001E61A1"/>
    <w:rsid w:val="001E6610"/>
    <w:rsid w:val="001E6907"/>
    <w:rsid w:val="001E74DA"/>
    <w:rsid w:val="001E77CE"/>
    <w:rsid w:val="001F0212"/>
    <w:rsid w:val="001F034F"/>
    <w:rsid w:val="001F1C88"/>
    <w:rsid w:val="001F242D"/>
    <w:rsid w:val="001F2933"/>
    <w:rsid w:val="001F7355"/>
    <w:rsid w:val="001F7713"/>
    <w:rsid w:val="0020062D"/>
    <w:rsid w:val="002016D4"/>
    <w:rsid w:val="002024E6"/>
    <w:rsid w:val="002044FA"/>
    <w:rsid w:val="002058F0"/>
    <w:rsid w:val="00205EA3"/>
    <w:rsid w:val="002075D8"/>
    <w:rsid w:val="00210C2E"/>
    <w:rsid w:val="002120D6"/>
    <w:rsid w:val="002122D0"/>
    <w:rsid w:val="002126C9"/>
    <w:rsid w:val="00212866"/>
    <w:rsid w:val="00212D34"/>
    <w:rsid w:val="002144EA"/>
    <w:rsid w:val="00214AC3"/>
    <w:rsid w:val="00215E7B"/>
    <w:rsid w:val="00216453"/>
    <w:rsid w:val="0021658D"/>
    <w:rsid w:val="002176FC"/>
    <w:rsid w:val="00225163"/>
    <w:rsid w:val="0022543D"/>
    <w:rsid w:val="00225975"/>
    <w:rsid w:val="00226207"/>
    <w:rsid w:val="002265F0"/>
    <w:rsid w:val="00227568"/>
    <w:rsid w:val="00227D48"/>
    <w:rsid w:val="00230019"/>
    <w:rsid w:val="00231EBB"/>
    <w:rsid w:val="002358BF"/>
    <w:rsid w:val="00235FCA"/>
    <w:rsid w:val="002360A6"/>
    <w:rsid w:val="00237582"/>
    <w:rsid w:val="0024090D"/>
    <w:rsid w:val="00242519"/>
    <w:rsid w:val="00242B34"/>
    <w:rsid w:val="00243085"/>
    <w:rsid w:val="002451EF"/>
    <w:rsid w:val="00246DD5"/>
    <w:rsid w:val="0024767A"/>
    <w:rsid w:val="00247EFF"/>
    <w:rsid w:val="00251727"/>
    <w:rsid w:val="00251799"/>
    <w:rsid w:val="00254240"/>
    <w:rsid w:val="0025440D"/>
    <w:rsid w:val="00255B3C"/>
    <w:rsid w:val="0025646E"/>
    <w:rsid w:val="002579F1"/>
    <w:rsid w:val="00261578"/>
    <w:rsid w:val="00263ACD"/>
    <w:rsid w:val="002641C5"/>
    <w:rsid w:val="0026579C"/>
    <w:rsid w:val="002710E7"/>
    <w:rsid w:val="00271267"/>
    <w:rsid w:val="0027300C"/>
    <w:rsid w:val="002754F9"/>
    <w:rsid w:val="002755E3"/>
    <w:rsid w:val="00277A05"/>
    <w:rsid w:val="00280AA6"/>
    <w:rsid w:val="002823AA"/>
    <w:rsid w:val="002838CE"/>
    <w:rsid w:val="0028424D"/>
    <w:rsid w:val="002847CA"/>
    <w:rsid w:val="0028677E"/>
    <w:rsid w:val="002878A2"/>
    <w:rsid w:val="00290FE0"/>
    <w:rsid w:val="002926C4"/>
    <w:rsid w:val="00292DD9"/>
    <w:rsid w:val="00293D7A"/>
    <w:rsid w:val="0029549F"/>
    <w:rsid w:val="00295D8F"/>
    <w:rsid w:val="00296150"/>
    <w:rsid w:val="00297237"/>
    <w:rsid w:val="002A1550"/>
    <w:rsid w:val="002A207C"/>
    <w:rsid w:val="002A2AA0"/>
    <w:rsid w:val="002A2C5E"/>
    <w:rsid w:val="002A45A6"/>
    <w:rsid w:val="002A6B98"/>
    <w:rsid w:val="002A70FC"/>
    <w:rsid w:val="002A73B8"/>
    <w:rsid w:val="002A7E71"/>
    <w:rsid w:val="002B4853"/>
    <w:rsid w:val="002B497F"/>
    <w:rsid w:val="002B57BA"/>
    <w:rsid w:val="002B5E9C"/>
    <w:rsid w:val="002B61E3"/>
    <w:rsid w:val="002B70EC"/>
    <w:rsid w:val="002B772C"/>
    <w:rsid w:val="002C0374"/>
    <w:rsid w:val="002C12AB"/>
    <w:rsid w:val="002C3451"/>
    <w:rsid w:val="002C5C82"/>
    <w:rsid w:val="002C7400"/>
    <w:rsid w:val="002D0227"/>
    <w:rsid w:val="002D0B30"/>
    <w:rsid w:val="002D2672"/>
    <w:rsid w:val="002D5ADD"/>
    <w:rsid w:val="002D76E6"/>
    <w:rsid w:val="002E1185"/>
    <w:rsid w:val="002E1B5F"/>
    <w:rsid w:val="002E1C1B"/>
    <w:rsid w:val="002E1E0B"/>
    <w:rsid w:val="002E27C3"/>
    <w:rsid w:val="002E484D"/>
    <w:rsid w:val="002E6BD3"/>
    <w:rsid w:val="002E6C4A"/>
    <w:rsid w:val="002E7FE6"/>
    <w:rsid w:val="002F0C20"/>
    <w:rsid w:val="002F121D"/>
    <w:rsid w:val="002F15F2"/>
    <w:rsid w:val="002F3DC4"/>
    <w:rsid w:val="002F553A"/>
    <w:rsid w:val="002F66CF"/>
    <w:rsid w:val="002F6832"/>
    <w:rsid w:val="002F6D83"/>
    <w:rsid w:val="002F789A"/>
    <w:rsid w:val="002F7E48"/>
    <w:rsid w:val="00302135"/>
    <w:rsid w:val="003053CA"/>
    <w:rsid w:val="0031040F"/>
    <w:rsid w:val="00310D84"/>
    <w:rsid w:val="00311C20"/>
    <w:rsid w:val="00312902"/>
    <w:rsid w:val="00314959"/>
    <w:rsid w:val="00315180"/>
    <w:rsid w:val="00315701"/>
    <w:rsid w:val="00316225"/>
    <w:rsid w:val="0031772F"/>
    <w:rsid w:val="00320B64"/>
    <w:rsid w:val="00321297"/>
    <w:rsid w:val="00322A6C"/>
    <w:rsid w:val="003234CB"/>
    <w:rsid w:val="00323A48"/>
    <w:rsid w:val="00325CA4"/>
    <w:rsid w:val="003304A1"/>
    <w:rsid w:val="0033384C"/>
    <w:rsid w:val="00333BF1"/>
    <w:rsid w:val="00334AC1"/>
    <w:rsid w:val="00335257"/>
    <w:rsid w:val="00335BB2"/>
    <w:rsid w:val="003377A8"/>
    <w:rsid w:val="00337971"/>
    <w:rsid w:val="0034191E"/>
    <w:rsid w:val="00341B18"/>
    <w:rsid w:val="00342850"/>
    <w:rsid w:val="00342882"/>
    <w:rsid w:val="0034346D"/>
    <w:rsid w:val="0034380A"/>
    <w:rsid w:val="00345217"/>
    <w:rsid w:val="003455B6"/>
    <w:rsid w:val="00346091"/>
    <w:rsid w:val="00352B7A"/>
    <w:rsid w:val="00355CB3"/>
    <w:rsid w:val="0035632D"/>
    <w:rsid w:val="00356832"/>
    <w:rsid w:val="0035717D"/>
    <w:rsid w:val="00357C66"/>
    <w:rsid w:val="003605D2"/>
    <w:rsid w:val="00361797"/>
    <w:rsid w:val="00362F9B"/>
    <w:rsid w:val="00363EF5"/>
    <w:rsid w:val="003663A0"/>
    <w:rsid w:val="00367729"/>
    <w:rsid w:val="00367A79"/>
    <w:rsid w:val="00367DF1"/>
    <w:rsid w:val="00371640"/>
    <w:rsid w:val="00372681"/>
    <w:rsid w:val="00374908"/>
    <w:rsid w:val="00374D19"/>
    <w:rsid w:val="0037505D"/>
    <w:rsid w:val="00375E52"/>
    <w:rsid w:val="00381660"/>
    <w:rsid w:val="00381DC6"/>
    <w:rsid w:val="00384906"/>
    <w:rsid w:val="00386AA1"/>
    <w:rsid w:val="003901E8"/>
    <w:rsid w:val="00390924"/>
    <w:rsid w:val="0039325B"/>
    <w:rsid w:val="00393798"/>
    <w:rsid w:val="003940B6"/>
    <w:rsid w:val="00394D2C"/>
    <w:rsid w:val="00396C78"/>
    <w:rsid w:val="003A0BBE"/>
    <w:rsid w:val="003A0C2B"/>
    <w:rsid w:val="003A1751"/>
    <w:rsid w:val="003A1975"/>
    <w:rsid w:val="003A2918"/>
    <w:rsid w:val="003A46F0"/>
    <w:rsid w:val="003A56BD"/>
    <w:rsid w:val="003A660B"/>
    <w:rsid w:val="003B1CDF"/>
    <w:rsid w:val="003B30C7"/>
    <w:rsid w:val="003B332F"/>
    <w:rsid w:val="003B3506"/>
    <w:rsid w:val="003B412B"/>
    <w:rsid w:val="003B44AA"/>
    <w:rsid w:val="003B48F9"/>
    <w:rsid w:val="003B744C"/>
    <w:rsid w:val="003B7603"/>
    <w:rsid w:val="003C03C6"/>
    <w:rsid w:val="003C14A1"/>
    <w:rsid w:val="003C2FE1"/>
    <w:rsid w:val="003C36C5"/>
    <w:rsid w:val="003C36EF"/>
    <w:rsid w:val="003C3C1D"/>
    <w:rsid w:val="003C63FF"/>
    <w:rsid w:val="003C70A8"/>
    <w:rsid w:val="003C71F7"/>
    <w:rsid w:val="003C749A"/>
    <w:rsid w:val="003C7820"/>
    <w:rsid w:val="003D01E9"/>
    <w:rsid w:val="003D09D5"/>
    <w:rsid w:val="003D3278"/>
    <w:rsid w:val="003D47D0"/>
    <w:rsid w:val="003D48F4"/>
    <w:rsid w:val="003D5DE0"/>
    <w:rsid w:val="003D6112"/>
    <w:rsid w:val="003E178F"/>
    <w:rsid w:val="003E1FC6"/>
    <w:rsid w:val="003E32FD"/>
    <w:rsid w:val="003E5341"/>
    <w:rsid w:val="003E6594"/>
    <w:rsid w:val="003E7565"/>
    <w:rsid w:val="003E7969"/>
    <w:rsid w:val="003F063C"/>
    <w:rsid w:val="003F18DD"/>
    <w:rsid w:val="003F6265"/>
    <w:rsid w:val="003F7B5E"/>
    <w:rsid w:val="003F7CEA"/>
    <w:rsid w:val="00400DBD"/>
    <w:rsid w:val="00401836"/>
    <w:rsid w:val="00401B5B"/>
    <w:rsid w:val="0040265A"/>
    <w:rsid w:val="004047FE"/>
    <w:rsid w:val="0040554A"/>
    <w:rsid w:val="00407509"/>
    <w:rsid w:val="004077F8"/>
    <w:rsid w:val="00407FEA"/>
    <w:rsid w:val="00410ACA"/>
    <w:rsid w:val="00411315"/>
    <w:rsid w:val="004116C2"/>
    <w:rsid w:val="0041264D"/>
    <w:rsid w:val="00412BD1"/>
    <w:rsid w:val="00413DA7"/>
    <w:rsid w:val="00413E04"/>
    <w:rsid w:val="00413E27"/>
    <w:rsid w:val="0041409A"/>
    <w:rsid w:val="004171C6"/>
    <w:rsid w:val="00417BD9"/>
    <w:rsid w:val="004202F1"/>
    <w:rsid w:val="00420A83"/>
    <w:rsid w:val="00422DF6"/>
    <w:rsid w:val="0042330B"/>
    <w:rsid w:val="0042387A"/>
    <w:rsid w:val="00425487"/>
    <w:rsid w:val="0042793E"/>
    <w:rsid w:val="004304BF"/>
    <w:rsid w:val="00430765"/>
    <w:rsid w:val="00431DF0"/>
    <w:rsid w:val="00433212"/>
    <w:rsid w:val="00434F95"/>
    <w:rsid w:val="00436A4E"/>
    <w:rsid w:val="00437599"/>
    <w:rsid w:val="004379AF"/>
    <w:rsid w:val="00442F88"/>
    <w:rsid w:val="00443831"/>
    <w:rsid w:val="00444DCD"/>
    <w:rsid w:val="0044635C"/>
    <w:rsid w:val="00446E2F"/>
    <w:rsid w:val="004472EE"/>
    <w:rsid w:val="00451D4F"/>
    <w:rsid w:val="00452737"/>
    <w:rsid w:val="00452F00"/>
    <w:rsid w:val="004533AC"/>
    <w:rsid w:val="00453849"/>
    <w:rsid w:val="00454B01"/>
    <w:rsid w:val="00454E45"/>
    <w:rsid w:val="004562AE"/>
    <w:rsid w:val="00456EC8"/>
    <w:rsid w:val="00457437"/>
    <w:rsid w:val="00457E9A"/>
    <w:rsid w:val="00460013"/>
    <w:rsid w:val="00461BE8"/>
    <w:rsid w:val="00463F8F"/>
    <w:rsid w:val="004640E4"/>
    <w:rsid w:val="00464FA4"/>
    <w:rsid w:val="00467880"/>
    <w:rsid w:val="00471CDC"/>
    <w:rsid w:val="004722F5"/>
    <w:rsid w:val="00473E34"/>
    <w:rsid w:val="00475A9F"/>
    <w:rsid w:val="0047605D"/>
    <w:rsid w:val="0047649B"/>
    <w:rsid w:val="00477046"/>
    <w:rsid w:val="00482B04"/>
    <w:rsid w:val="004831C1"/>
    <w:rsid w:val="00484904"/>
    <w:rsid w:val="00484AC4"/>
    <w:rsid w:val="0048627B"/>
    <w:rsid w:val="0048708C"/>
    <w:rsid w:val="00487525"/>
    <w:rsid w:val="00487D74"/>
    <w:rsid w:val="00490BA3"/>
    <w:rsid w:val="00491AB0"/>
    <w:rsid w:val="0049312B"/>
    <w:rsid w:val="00493D44"/>
    <w:rsid w:val="0049475A"/>
    <w:rsid w:val="00495774"/>
    <w:rsid w:val="00495B6A"/>
    <w:rsid w:val="00496790"/>
    <w:rsid w:val="004968FE"/>
    <w:rsid w:val="00496B7C"/>
    <w:rsid w:val="00496CA7"/>
    <w:rsid w:val="004A0ED0"/>
    <w:rsid w:val="004A1256"/>
    <w:rsid w:val="004A2D0F"/>
    <w:rsid w:val="004A33A4"/>
    <w:rsid w:val="004A4852"/>
    <w:rsid w:val="004A6F03"/>
    <w:rsid w:val="004A7867"/>
    <w:rsid w:val="004A7EA5"/>
    <w:rsid w:val="004B1A5F"/>
    <w:rsid w:val="004B4B6D"/>
    <w:rsid w:val="004B57A0"/>
    <w:rsid w:val="004B5AF7"/>
    <w:rsid w:val="004C0ADB"/>
    <w:rsid w:val="004C20DC"/>
    <w:rsid w:val="004C2611"/>
    <w:rsid w:val="004C37A3"/>
    <w:rsid w:val="004C3A27"/>
    <w:rsid w:val="004C7AAE"/>
    <w:rsid w:val="004D0F9B"/>
    <w:rsid w:val="004D2230"/>
    <w:rsid w:val="004D2386"/>
    <w:rsid w:val="004D3C15"/>
    <w:rsid w:val="004D4823"/>
    <w:rsid w:val="004D4AD9"/>
    <w:rsid w:val="004D5471"/>
    <w:rsid w:val="004D5B76"/>
    <w:rsid w:val="004D6008"/>
    <w:rsid w:val="004D69BE"/>
    <w:rsid w:val="004D76DF"/>
    <w:rsid w:val="004D79F2"/>
    <w:rsid w:val="004E059D"/>
    <w:rsid w:val="004E0870"/>
    <w:rsid w:val="004E2AC5"/>
    <w:rsid w:val="004E4BE3"/>
    <w:rsid w:val="004E65BD"/>
    <w:rsid w:val="004F009E"/>
    <w:rsid w:val="004F1B96"/>
    <w:rsid w:val="004F3E70"/>
    <w:rsid w:val="004F43A2"/>
    <w:rsid w:val="004F446C"/>
    <w:rsid w:val="00500C5E"/>
    <w:rsid w:val="00500EF1"/>
    <w:rsid w:val="00501AD2"/>
    <w:rsid w:val="00501F63"/>
    <w:rsid w:val="00502283"/>
    <w:rsid w:val="0050545E"/>
    <w:rsid w:val="00510E83"/>
    <w:rsid w:val="00510E9F"/>
    <w:rsid w:val="005118DD"/>
    <w:rsid w:val="00512FA8"/>
    <w:rsid w:val="00512FF4"/>
    <w:rsid w:val="00513E88"/>
    <w:rsid w:val="00514895"/>
    <w:rsid w:val="00514968"/>
    <w:rsid w:val="00516AD5"/>
    <w:rsid w:val="005177C7"/>
    <w:rsid w:val="00520AB0"/>
    <w:rsid w:val="00524286"/>
    <w:rsid w:val="005266DD"/>
    <w:rsid w:val="005277D1"/>
    <w:rsid w:val="00527C2E"/>
    <w:rsid w:val="00530F6B"/>
    <w:rsid w:val="00534139"/>
    <w:rsid w:val="005347D1"/>
    <w:rsid w:val="00535852"/>
    <w:rsid w:val="00535893"/>
    <w:rsid w:val="00535F71"/>
    <w:rsid w:val="0053640E"/>
    <w:rsid w:val="00536A57"/>
    <w:rsid w:val="00537BEC"/>
    <w:rsid w:val="00540FDD"/>
    <w:rsid w:val="00541402"/>
    <w:rsid w:val="0054235C"/>
    <w:rsid w:val="00542475"/>
    <w:rsid w:val="00544032"/>
    <w:rsid w:val="005440F9"/>
    <w:rsid w:val="0054484F"/>
    <w:rsid w:val="0054544D"/>
    <w:rsid w:val="00545D11"/>
    <w:rsid w:val="005471B3"/>
    <w:rsid w:val="00547328"/>
    <w:rsid w:val="00547BEE"/>
    <w:rsid w:val="00552AD9"/>
    <w:rsid w:val="00552DCB"/>
    <w:rsid w:val="00553637"/>
    <w:rsid w:val="00553F21"/>
    <w:rsid w:val="0055471C"/>
    <w:rsid w:val="00554A27"/>
    <w:rsid w:val="00554E8E"/>
    <w:rsid w:val="00557BBF"/>
    <w:rsid w:val="005618DF"/>
    <w:rsid w:val="00562BFD"/>
    <w:rsid w:val="0056349A"/>
    <w:rsid w:val="00563961"/>
    <w:rsid w:val="00565713"/>
    <w:rsid w:val="00565D07"/>
    <w:rsid w:val="00567B7C"/>
    <w:rsid w:val="005729B4"/>
    <w:rsid w:val="0057475C"/>
    <w:rsid w:val="00576BD8"/>
    <w:rsid w:val="00577461"/>
    <w:rsid w:val="00580192"/>
    <w:rsid w:val="00581703"/>
    <w:rsid w:val="00583603"/>
    <w:rsid w:val="00583CF8"/>
    <w:rsid w:val="00586D34"/>
    <w:rsid w:val="00590EFB"/>
    <w:rsid w:val="00592232"/>
    <w:rsid w:val="00592EA3"/>
    <w:rsid w:val="00596BA5"/>
    <w:rsid w:val="00596DFB"/>
    <w:rsid w:val="005977FD"/>
    <w:rsid w:val="005A0A24"/>
    <w:rsid w:val="005A0AAE"/>
    <w:rsid w:val="005A25B7"/>
    <w:rsid w:val="005A2E9B"/>
    <w:rsid w:val="005A58C7"/>
    <w:rsid w:val="005A648E"/>
    <w:rsid w:val="005A6665"/>
    <w:rsid w:val="005A6A66"/>
    <w:rsid w:val="005B000B"/>
    <w:rsid w:val="005B142B"/>
    <w:rsid w:val="005B2016"/>
    <w:rsid w:val="005B5545"/>
    <w:rsid w:val="005B6756"/>
    <w:rsid w:val="005B6AA7"/>
    <w:rsid w:val="005C00D2"/>
    <w:rsid w:val="005C3C87"/>
    <w:rsid w:val="005D09FE"/>
    <w:rsid w:val="005D1448"/>
    <w:rsid w:val="005D1486"/>
    <w:rsid w:val="005D1A20"/>
    <w:rsid w:val="005D28E1"/>
    <w:rsid w:val="005D2DAF"/>
    <w:rsid w:val="005D2ED2"/>
    <w:rsid w:val="005D4172"/>
    <w:rsid w:val="005D4FAF"/>
    <w:rsid w:val="005D59D1"/>
    <w:rsid w:val="005D5F92"/>
    <w:rsid w:val="005D615A"/>
    <w:rsid w:val="005E0994"/>
    <w:rsid w:val="005E1413"/>
    <w:rsid w:val="005E36FB"/>
    <w:rsid w:val="005E3A2C"/>
    <w:rsid w:val="005E5296"/>
    <w:rsid w:val="005E5329"/>
    <w:rsid w:val="005E70D9"/>
    <w:rsid w:val="005F088B"/>
    <w:rsid w:val="005F1D77"/>
    <w:rsid w:val="005F33B2"/>
    <w:rsid w:val="005F3D17"/>
    <w:rsid w:val="005F5B28"/>
    <w:rsid w:val="005F6FC3"/>
    <w:rsid w:val="005F7291"/>
    <w:rsid w:val="005F7C61"/>
    <w:rsid w:val="005F7FDF"/>
    <w:rsid w:val="00601575"/>
    <w:rsid w:val="0060160A"/>
    <w:rsid w:val="006017D2"/>
    <w:rsid w:val="00603F36"/>
    <w:rsid w:val="00607399"/>
    <w:rsid w:val="006077D1"/>
    <w:rsid w:val="00610579"/>
    <w:rsid w:val="006112BB"/>
    <w:rsid w:val="00612003"/>
    <w:rsid w:val="00612753"/>
    <w:rsid w:val="00612EB1"/>
    <w:rsid w:val="00614F26"/>
    <w:rsid w:val="00614F33"/>
    <w:rsid w:val="00615F0B"/>
    <w:rsid w:val="00617A82"/>
    <w:rsid w:val="00617E77"/>
    <w:rsid w:val="00617FFD"/>
    <w:rsid w:val="00620B6D"/>
    <w:rsid w:val="006234C1"/>
    <w:rsid w:val="006237C1"/>
    <w:rsid w:val="00627602"/>
    <w:rsid w:val="00631237"/>
    <w:rsid w:val="00635747"/>
    <w:rsid w:val="006406A4"/>
    <w:rsid w:val="006426E6"/>
    <w:rsid w:val="006429B6"/>
    <w:rsid w:val="00643045"/>
    <w:rsid w:val="0064355E"/>
    <w:rsid w:val="00643D6F"/>
    <w:rsid w:val="00643DC2"/>
    <w:rsid w:val="006476C1"/>
    <w:rsid w:val="00650B29"/>
    <w:rsid w:val="00650CA3"/>
    <w:rsid w:val="006523F5"/>
    <w:rsid w:val="00652989"/>
    <w:rsid w:val="00653787"/>
    <w:rsid w:val="00655F80"/>
    <w:rsid w:val="00656D91"/>
    <w:rsid w:val="00657731"/>
    <w:rsid w:val="006611B6"/>
    <w:rsid w:val="0066140B"/>
    <w:rsid w:val="00662661"/>
    <w:rsid w:val="00662897"/>
    <w:rsid w:val="00662D49"/>
    <w:rsid w:val="00663DCC"/>
    <w:rsid w:val="006648B1"/>
    <w:rsid w:val="00665E9D"/>
    <w:rsid w:val="006662B9"/>
    <w:rsid w:val="00666EE0"/>
    <w:rsid w:val="00667B73"/>
    <w:rsid w:val="00667CFF"/>
    <w:rsid w:val="006713E0"/>
    <w:rsid w:val="00671BAE"/>
    <w:rsid w:val="00672220"/>
    <w:rsid w:val="00674799"/>
    <w:rsid w:val="0067519D"/>
    <w:rsid w:val="006752DA"/>
    <w:rsid w:val="00676015"/>
    <w:rsid w:val="00677980"/>
    <w:rsid w:val="00677EDA"/>
    <w:rsid w:val="00677F5D"/>
    <w:rsid w:val="00680EC1"/>
    <w:rsid w:val="0068309B"/>
    <w:rsid w:val="006832A1"/>
    <w:rsid w:val="006834B5"/>
    <w:rsid w:val="00683FBC"/>
    <w:rsid w:val="00684C42"/>
    <w:rsid w:val="006850C3"/>
    <w:rsid w:val="006870C7"/>
    <w:rsid w:val="006906D2"/>
    <w:rsid w:val="00691BB2"/>
    <w:rsid w:val="006944D7"/>
    <w:rsid w:val="0069500A"/>
    <w:rsid w:val="00695515"/>
    <w:rsid w:val="00697B9E"/>
    <w:rsid w:val="006A340A"/>
    <w:rsid w:val="006A35AE"/>
    <w:rsid w:val="006A3AC5"/>
    <w:rsid w:val="006A59B4"/>
    <w:rsid w:val="006A6A42"/>
    <w:rsid w:val="006B07FA"/>
    <w:rsid w:val="006B0979"/>
    <w:rsid w:val="006B1FE0"/>
    <w:rsid w:val="006B2666"/>
    <w:rsid w:val="006B35D1"/>
    <w:rsid w:val="006B3691"/>
    <w:rsid w:val="006B400A"/>
    <w:rsid w:val="006B440F"/>
    <w:rsid w:val="006B4ECE"/>
    <w:rsid w:val="006B5DA1"/>
    <w:rsid w:val="006B6E42"/>
    <w:rsid w:val="006B74CB"/>
    <w:rsid w:val="006B7915"/>
    <w:rsid w:val="006B7EA5"/>
    <w:rsid w:val="006C21FE"/>
    <w:rsid w:val="006C2532"/>
    <w:rsid w:val="006C3091"/>
    <w:rsid w:val="006C3DBE"/>
    <w:rsid w:val="006C46E2"/>
    <w:rsid w:val="006C4CAE"/>
    <w:rsid w:val="006C4F3D"/>
    <w:rsid w:val="006C5CDD"/>
    <w:rsid w:val="006C78D0"/>
    <w:rsid w:val="006D0464"/>
    <w:rsid w:val="006D15D3"/>
    <w:rsid w:val="006D241C"/>
    <w:rsid w:val="006D35C2"/>
    <w:rsid w:val="006D3B44"/>
    <w:rsid w:val="006D5CA5"/>
    <w:rsid w:val="006E1DC9"/>
    <w:rsid w:val="006E2489"/>
    <w:rsid w:val="006E328B"/>
    <w:rsid w:val="006E33D7"/>
    <w:rsid w:val="006E368D"/>
    <w:rsid w:val="006E42BF"/>
    <w:rsid w:val="006E6626"/>
    <w:rsid w:val="006F05D4"/>
    <w:rsid w:val="006F1BC6"/>
    <w:rsid w:val="006F21A9"/>
    <w:rsid w:val="006F2C07"/>
    <w:rsid w:val="006F4BEE"/>
    <w:rsid w:val="006F6A03"/>
    <w:rsid w:val="006F76FC"/>
    <w:rsid w:val="0070121E"/>
    <w:rsid w:val="00701D90"/>
    <w:rsid w:val="00702D2D"/>
    <w:rsid w:val="00703B72"/>
    <w:rsid w:val="00706BFB"/>
    <w:rsid w:val="00707ED1"/>
    <w:rsid w:val="0071032D"/>
    <w:rsid w:val="00711D4D"/>
    <w:rsid w:val="00713687"/>
    <w:rsid w:val="00714D23"/>
    <w:rsid w:val="007151D4"/>
    <w:rsid w:val="00717BC2"/>
    <w:rsid w:val="00721358"/>
    <w:rsid w:val="00722921"/>
    <w:rsid w:val="007240E1"/>
    <w:rsid w:val="00725455"/>
    <w:rsid w:val="007307E2"/>
    <w:rsid w:val="0073095C"/>
    <w:rsid w:val="00731EC4"/>
    <w:rsid w:val="0073240F"/>
    <w:rsid w:val="00734DAA"/>
    <w:rsid w:val="00735F50"/>
    <w:rsid w:val="00736827"/>
    <w:rsid w:val="007375A7"/>
    <w:rsid w:val="00737CDB"/>
    <w:rsid w:val="0074005C"/>
    <w:rsid w:val="00740626"/>
    <w:rsid w:val="0074084B"/>
    <w:rsid w:val="007408EC"/>
    <w:rsid w:val="007409A0"/>
    <w:rsid w:val="00741ED3"/>
    <w:rsid w:val="007422B0"/>
    <w:rsid w:val="00742BC3"/>
    <w:rsid w:val="00742DDC"/>
    <w:rsid w:val="00745824"/>
    <w:rsid w:val="00746781"/>
    <w:rsid w:val="0074755C"/>
    <w:rsid w:val="00747829"/>
    <w:rsid w:val="00747DA4"/>
    <w:rsid w:val="00750A89"/>
    <w:rsid w:val="00750FA1"/>
    <w:rsid w:val="00752BFA"/>
    <w:rsid w:val="00753EA6"/>
    <w:rsid w:val="00754113"/>
    <w:rsid w:val="007541F4"/>
    <w:rsid w:val="007548AF"/>
    <w:rsid w:val="00754971"/>
    <w:rsid w:val="00756902"/>
    <w:rsid w:val="007576F0"/>
    <w:rsid w:val="00760A8E"/>
    <w:rsid w:val="00761727"/>
    <w:rsid w:val="007627F8"/>
    <w:rsid w:val="00764640"/>
    <w:rsid w:val="007647A8"/>
    <w:rsid w:val="00765509"/>
    <w:rsid w:val="00765848"/>
    <w:rsid w:val="0077011A"/>
    <w:rsid w:val="00772273"/>
    <w:rsid w:val="007752AC"/>
    <w:rsid w:val="00776FFD"/>
    <w:rsid w:val="007810A1"/>
    <w:rsid w:val="00782453"/>
    <w:rsid w:val="00783316"/>
    <w:rsid w:val="007839EA"/>
    <w:rsid w:val="00783C6A"/>
    <w:rsid w:val="007868A7"/>
    <w:rsid w:val="00786FD9"/>
    <w:rsid w:val="0078780C"/>
    <w:rsid w:val="00787A60"/>
    <w:rsid w:val="00790792"/>
    <w:rsid w:val="00790E2A"/>
    <w:rsid w:val="0079141C"/>
    <w:rsid w:val="00793A78"/>
    <w:rsid w:val="00794E1A"/>
    <w:rsid w:val="00794FEC"/>
    <w:rsid w:val="00796495"/>
    <w:rsid w:val="007A26A1"/>
    <w:rsid w:val="007A3376"/>
    <w:rsid w:val="007A59FE"/>
    <w:rsid w:val="007A68BD"/>
    <w:rsid w:val="007A6962"/>
    <w:rsid w:val="007A76DD"/>
    <w:rsid w:val="007B18F1"/>
    <w:rsid w:val="007B1FAD"/>
    <w:rsid w:val="007B20D7"/>
    <w:rsid w:val="007B22B6"/>
    <w:rsid w:val="007B3A2B"/>
    <w:rsid w:val="007B4FA0"/>
    <w:rsid w:val="007B58AE"/>
    <w:rsid w:val="007B6B16"/>
    <w:rsid w:val="007B6D31"/>
    <w:rsid w:val="007B725E"/>
    <w:rsid w:val="007C1CCF"/>
    <w:rsid w:val="007C396E"/>
    <w:rsid w:val="007C3A54"/>
    <w:rsid w:val="007C4961"/>
    <w:rsid w:val="007C5214"/>
    <w:rsid w:val="007C5A19"/>
    <w:rsid w:val="007C6112"/>
    <w:rsid w:val="007C67A1"/>
    <w:rsid w:val="007D299B"/>
    <w:rsid w:val="007D39BC"/>
    <w:rsid w:val="007D4A4A"/>
    <w:rsid w:val="007D57DC"/>
    <w:rsid w:val="007D6D95"/>
    <w:rsid w:val="007D7F06"/>
    <w:rsid w:val="007E1F24"/>
    <w:rsid w:val="007E4285"/>
    <w:rsid w:val="007E4721"/>
    <w:rsid w:val="007E4BDA"/>
    <w:rsid w:val="007E5535"/>
    <w:rsid w:val="007E56DF"/>
    <w:rsid w:val="007E583F"/>
    <w:rsid w:val="007E6931"/>
    <w:rsid w:val="007E6A3F"/>
    <w:rsid w:val="007F0BF9"/>
    <w:rsid w:val="007F118C"/>
    <w:rsid w:val="007F1340"/>
    <w:rsid w:val="007F1E98"/>
    <w:rsid w:val="007F245A"/>
    <w:rsid w:val="007F2D50"/>
    <w:rsid w:val="007F2EA2"/>
    <w:rsid w:val="007F55FA"/>
    <w:rsid w:val="007F5B91"/>
    <w:rsid w:val="0080162C"/>
    <w:rsid w:val="00801D5C"/>
    <w:rsid w:val="008023C4"/>
    <w:rsid w:val="00805309"/>
    <w:rsid w:val="008058EA"/>
    <w:rsid w:val="00806D01"/>
    <w:rsid w:val="008075DD"/>
    <w:rsid w:val="00810139"/>
    <w:rsid w:val="00810208"/>
    <w:rsid w:val="00810E5F"/>
    <w:rsid w:val="0081282E"/>
    <w:rsid w:val="008131F3"/>
    <w:rsid w:val="00814A84"/>
    <w:rsid w:val="00815429"/>
    <w:rsid w:val="008155AA"/>
    <w:rsid w:val="008202C3"/>
    <w:rsid w:val="00821D70"/>
    <w:rsid w:val="00822EDF"/>
    <w:rsid w:val="00823307"/>
    <w:rsid w:val="00823483"/>
    <w:rsid w:val="00824038"/>
    <w:rsid w:val="008242FA"/>
    <w:rsid w:val="00824867"/>
    <w:rsid w:val="008273AF"/>
    <w:rsid w:val="00827CFA"/>
    <w:rsid w:val="00827D24"/>
    <w:rsid w:val="00827FD1"/>
    <w:rsid w:val="00830002"/>
    <w:rsid w:val="0083040B"/>
    <w:rsid w:val="008314B4"/>
    <w:rsid w:val="0083259E"/>
    <w:rsid w:val="008325CB"/>
    <w:rsid w:val="00834A7A"/>
    <w:rsid w:val="00834D58"/>
    <w:rsid w:val="00834DCB"/>
    <w:rsid w:val="00834FE6"/>
    <w:rsid w:val="00836E87"/>
    <w:rsid w:val="00836F4F"/>
    <w:rsid w:val="00837786"/>
    <w:rsid w:val="00840562"/>
    <w:rsid w:val="00840BF0"/>
    <w:rsid w:val="008415AD"/>
    <w:rsid w:val="008421D9"/>
    <w:rsid w:val="0084305D"/>
    <w:rsid w:val="00844A57"/>
    <w:rsid w:val="00845A52"/>
    <w:rsid w:val="00847BE4"/>
    <w:rsid w:val="00850065"/>
    <w:rsid w:val="00851C1A"/>
    <w:rsid w:val="00852F83"/>
    <w:rsid w:val="00853C56"/>
    <w:rsid w:val="00857276"/>
    <w:rsid w:val="008573C5"/>
    <w:rsid w:val="0086395C"/>
    <w:rsid w:val="00864505"/>
    <w:rsid w:val="00864C0C"/>
    <w:rsid w:val="008661EF"/>
    <w:rsid w:val="00870F03"/>
    <w:rsid w:val="00871E48"/>
    <w:rsid w:val="00871EE1"/>
    <w:rsid w:val="008728C9"/>
    <w:rsid w:val="00872E43"/>
    <w:rsid w:val="00873136"/>
    <w:rsid w:val="00873517"/>
    <w:rsid w:val="00874C79"/>
    <w:rsid w:val="00875539"/>
    <w:rsid w:val="00876B46"/>
    <w:rsid w:val="00883A36"/>
    <w:rsid w:val="00883C77"/>
    <w:rsid w:val="0088466B"/>
    <w:rsid w:val="00885D23"/>
    <w:rsid w:val="00885DBC"/>
    <w:rsid w:val="008939EF"/>
    <w:rsid w:val="00895185"/>
    <w:rsid w:val="008960EB"/>
    <w:rsid w:val="00896E22"/>
    <w:rsid w:val="008A12A6"/>
    <w:rsid w:val="008A152F"/>
    <w:rsid w:val="008A1FAD"/>
    <w:rsid w:val="008A2053"/>
    <w:rsid w:val="008A29F0"/>
    <w:rsid w:val="008A561A"/>
    <w:rsid w:val="008A6AF9"/>
    <w:rsid w:val="008A7781"/>
    <w:rsid w:val="008B0825"/>
    <w:rsid w:val="008B1EC9"/>
    <w:rsid w:val="008B7FA7"/>
    <w:rsid w:val="008C3886"/>
    <w:rsid w:val="008C4CDB"/>
    <w:rsid w:val="008C585F"/>
    <w:rsid w:val="008C5F7E"/>
    <w:rsid w:val="008C7682"/>
    <w:rsid w:val="008D1437"/>
    <w:rsid w:val="008D1FDD"/>
    <w:rsid w:val="008D5B0D"/>
    <w:rsid w:val="008D6CEE"/>
    <w:rsid w:val="008D7AF3"/>
    <w:rsid w:val="008E106F"/>
    <w:rsid w:val="008E286E"/>
    <w:rsid w:val="008E2D40"/>
    <w:rsid w:val="008E2E10"/>
    <w:rsid w:val="008E3300"/>
    <w:rsid w:val="008E4025"/>
    <w:rsid w:val="008E50AD"/>
    <w:rsid w:val="008E569A"/>
    <w:rsid w:val="008E5750"/>
    <w:rsid w:val="008E7CA3"/>
    <w:rsid w:val="008F123F"/>
    <w:rsid w:val="008F34E7"/>
    <w:rsid w:val="008F791D"/>
    <w:rsid w:val="00900EB2"/>
    <w:rsid w:val="009035BC"/>
    <w:rsid w:val="00904F5E"/>
    <w:rsid w:val="00904FFE"/>
    <w:rsid w:val="009052FD"/>
    <w:rsid w:val="00907D51"/>
    <w:rsid w:val="00907E7F"/>
    <w:rsid w:val="00911D80"/>
    <w:rsid w:val="00912F4F"/>
    <w:rsid w:val="00912F7E"/>
    <w:rsid w:val="009131C0"/>
    <w:rsid w:val="009134FF"/>
    <w:rsid w:val="00913DF7"/>
    <w:rsid w:val="0091413D"/>
    <w:rsid w:val="00914DEE"/>
    <w:rsid w:val="00915818"/>
    <w:rsid w:val="00915F5A"/>
    <w:rsid w:val="00917681"/>
    <w:rsid w:val="00920732"/>
    <w:rsid w:val="009241B5"/>
    <w:rsid w:val="00924854"/>
    <w:rsid w:val="00925086"/>
    <w:rsid w:val="00925902"/>
    <w:rsid w:val="00927C71"/>
    <w:rsid w:val="0093010C"/>
    <w:rsid w:val="009313C1"/>
    <w:rsid w:val="009315FB"/>
    <w:rsid w:val="00931806"/>
    <w:rsid w:val="00931863"/>
    <w:rsid w:val="00931986"/>
    <w:rsid w:val="009322C6"/>
    <w:rsid w:val="009332BF"/>
    <w:rsid w:val="009336D3"/>
    <w:rsid w:val="00933E7D"/>
    <w:rsid w:val="00933EC3"/>
    <w:rsid w:val="009343B5"/>
    <w:rsid w:val="00935BCE"/>
    <w:rsid w:val="00936B76"/>
    <w:rsid w:val="00937837"/>
    <w:rsid w:val="00937B20"/>
    <w:rsid w:val="00940A85"/>
    <w:rsid w:val="00941119"/>
    <w:rsid w:val="00941E6C"/>
    <w:rsid w:val="00944CAD"/>
    <w:rsid w:val="00945F60"/>
    <w:rsid w:val="009464CA"/>
    <w:rsid w:val="009465CC"/>
    <w:rsid w:val="0094660C"/>
    <w:rsid w:val="009472B3"/>
    <w:rsid w:val="00947437"/>
    <w:rsid w:val="0095113B"/>
    <w:rsid w:val="00951381"/>
    <w:rsid w:val="00952518"/>
    <w:rsid w:val="00953239"/>
    <w:rsid w:val="009533A9"/>
    <w:rsid w:val="0095456B"/>
    <w:rsid w:val="00954D12"/>
    <w:rsid w:val="00955859"/>
    <w:rsid w:val="0095587A"/>
    <w:rsid w:val="0095629E"/>
    <w:rsid w:val="0095663C"/>
    <w:rsid w:val="00957905"/>
    <w:rsid w:val="00966129"/>
    <w:rsid w:val="009718C2"/>
    <w:rsid w:val="00972A18"/>
    <w:rsid w:val="009731A3"/>
    <w:rsid w:val="00973EC5"/>
    <w:rsid w:val="00974F82"/>
    <w:rsid w:val="00975D62"/>
    <w:rsid w:val="00977D59"/>
    <w:rsid w:val="00980241"/>
    <w:rsid w:val="00981432"/>
    <w:rsid w:val="00983B37"/>
    <w:rsid w:val="00983CBB"/>
    <w:rsid w:val="00984FAE"/>
    <w:rsid w:val="00985511"/>
    <w:rsid w:val="00987C68"/>
    <w:rsid w:val="00990B97"/>
    <w:rsid w:val="00991A5C"/>
    <w:rsid w:val="00992A19"/>
    <w:rsid w:val="0099306E"/>
    <w:rsid w:val="009938AA"/>
    <w:rsid w:val="009953E1"/>
    <w:rsid w:val="0099688A"/>
    <w:rsid w:val="009A2D1F"/>
    <w:rsid w:val="009A37B6"/>
    <w:rsid w:val="009A4B5D"/>
    <w:rsid w:val="009A5C0D"/>
    <w:rsid w:val="009A5F94"/>
    <w:rsid w:val="009A65EF"/>
    <w:rsid w:val="009B1687"/>
    <w:rsid w:val="009B2F7E"/>
    <w:rsid w:val="009B3105"/>
    <w:rsid w:val="009B59A8"/>
    <w:rsid w:val="009B679B"/>
    <w:rsid w:val="009B6E72"/>
    <w:rsid w:val="009B7802"/>
    <w:rsid w:val="009C0E05"/>
    <w:rsid w:val="009C1A61"/>
    <w:rsid w:val="009C1F6C"/>
    <w:rsid w:val="009C264C"/>
    <w:rsid w:val="009C324F"/>
    <w:rsid w:val="009C34D8"/>
    <w:rsid w:val="009C35E1"/>
    <w:rsid w:val="009C4684"/>
    <w:rsid w:val="009C5828"/>
    <w:rsid w:val="009D024B"/>
    <w:rsid w:val="009D0492"/>
    <w:rsid w:val="009D1B9B"/>
    <w:rsid w:val="009D30BD"/>
    <w:rsid w:val="009D3256"/>
    <w:rsid w:val="009D567B"/>
    <w:rsid w:val="009D56D2"/>
    <w:rsid w:val="009D615E"/>
    <w:rsid w:val="009D6A42"/>
    <w:rsid w:val="009D7F46"/>
    <w:rsid w:val="009E0271"/>
    <w:rsid w:val="009E08E9"/>
    <w:rsid w:val="009E1376"/>
    <w:rsid w:val="009E1B9D"/>
    <w:rsid w:val="009E2473"/>
    <w:rsid w:val="009E55A3"/>
    <w:rsid w:val="009E5D7D"/>
    <w:rsid w:val="009E7527"/>
    <w:rsid w:val="009E79F5"/>
    <w:rsid w:val="009F0BB0"/>
    <w:rsid w:val="009F62AE"/>
    <w:rsid w:val="009F6F2F"/>
    <w:rsid w:val="00A01D29"/>
    <w:rsid w:val="00A01E9A"/>
    <w:rsid w:val="00A02275"/>
    <w:rsid w:val="00A027FB"/>
    <w:rsid w:val="00A03602"/>
    <w:rsid w:val="00A037DF"/>
    <w:rsid w:val="00A0383D"/>
    <w:rsid w:val="00A05813"/>
    <w:rsid w:val="00A074BC"/>
    <w:rsid w:val="00A07DDB"/>
    <w:rsid w:val="00A100E3"/>
    <w:rsid w:val="00A101B7"/>
    <w:rsid w:val="00A102A8"/>
    <w:rsid w:val="00A10F9E"/>
    <w:rsid w:val="00A1395B"/>
    <w:rsid w:val="00A1645A"/>
    <w:rsid w:val="00A17E0E"/>
    <w:rsid w:val="00A201A3"/>
    <w:rsid w:val="00A22086"/>
    <w:rsid w:val="00A22D08"/>
    <w:rsid w:val="00A231FD"/>
    <w:rsid w:val="00A25404"/>
    <w:rsid w:val="00A2615D"/>
    <w:rsid w:val="00A279E6"/>
    <w:rsid w:val="00A27CC7"/>
    <w:rsid w:val="00A31503"/>
    <w:rsid w:val="00A35789"/>
    <w:rsid w:val="00A35D48"/>
    <w:rsid w:val="00A365F3"/>
    <w:rsid w:val="00A40A6E"/>
    <w:rsid w:val="00A42659"/>
    <w:rsid w:val="00A42CD9"/>
    <w:rsid w:val="00A4720D"/>
    <w:rsid w:val="00A4742D"/>
    <w:rsid w:val="00A47611"/>
    <w:rsid w:val="00A47E05"/>
    <w:rsid w:val="00A500E7"/>
    <w:rsid w:val="00A5059D"/>
    <w:rsid w:val="00A528C2"/>
    <w:rsid w:val="00A52C55"/>
    <w:rsid w:val="00A53494"/>
    <w:rsid w:val="00A547B8"/>
    <w:rsid w:val="00A601C5"/>
    <w:rsid w:val="00A61255"/>
    <w:rsid w:val="00A625D7"/>
    <w:rsid w:val="00A63195"/>
    <w:rsid w:val="00A63C08"/>
    <w:rsid w:val="00A65D35"/>
    <w:rsid w:val="00A662BB"/>
    <w:rsid w:val="00A665F1"/>
    <w:rsid w:val="00A67690"/>
    <w:rsid w:val="00A700B7"/>
    <w:rsid w:val="00A70738"/>
    <w:rsid w:val="00A71C2F"/>
    <w:rsid w:val="00A73BA9"/>
    <w:rsid w:val="00A73EF6"/>
    <w:rsid w:val="00A763EB"/>
    <w:rsid w:val="00A76B00"/>
    <w:rsid w:val="00A77646"/>
    <w:rsid w:val="00A80BCC"/>
    <w:rsid w:val="00A80CBC"/>
    <w:rsid w:val="00A86649"/>
    <w:rsid w:val="00A870BB"/>
    <w:rsid w:val="00A91729"/>
    <w:rsid w:val="00A9381C"/>
    <w:rsid w:val="00A94E70"/>
    <w:rsid w:val="00A95699"/>
    <w:rsid w:val="00A9694C"/>
    <w:rsid w:val="00A9717A"/>
    <w:rsid w:val="00AA1BF7"/>
    <w:rsid w:val="00AA1F98"/>
    <w:rsid w:val="00AA448E"/>
    <w:rsid w:val="00AA5CE4"/>
    <w:rsid w:val="00AA6200"/>
    <w:rsid w:val="00AA6A8D"/>
    <w:rsid w:val="00AB0A09"/>
    <w:rsid w:val="00AB12EC"/>
    <w:rsid w:val="00AB2156"/>
    <w:rsid w:val="00AB275A"/>
    <w:rsid w:val="00AB31F7"/>
    <w:rsid w:val="00AB694F"/>
    <w:rsid w:val="00AB6A5E"/>
    <w:rsid w:val="00AB6DAC"/>
    <w:rsid w:val="00AB79F3"/>
    <w:rsid w:val="00AC0642"/>
    <w:rsid w:val="00AC376B"/>
    <w:rsid w:val="00AC7793"/>
    <w:rsid w:val="00AD33A7"/>
    <w:rsid w:val="00AD5393"/>
    <w:rsid w:val="00AD6A94"/>
    <w:rsid w:val="00AD7CFC"/>
    <w:rsid w:val="00AE030A"/>
    <w:rsid w:val="00AE0D41"/>
    <w:rsid w:val="00AE2F9A"/>
    <w:rsid w:val="00AE5C64"/>
    <w:rsid w:val="00AE663D"/>
    <w:rsid w:val="00AE7016"/>
    <w:rsid w:val="00AF0DD2"/>
    <w:rsid w:val="00AF1BB6"/>
    <w:rsid w:val="00AF2CDB"/>
    <w:rsid w:val="00AF3360"/>
    <w:rsid w:val="00AF4B4E"/>
    <w:rsid w:val="00AF7455"/>
    <w:rsid w:val="00AF7770"/>
    <w:rsid w:val="00B009A7"/>
    <w:rsid w:val="00B0162A"/>
    <w:rsid w:val="00B03CE0"/>
    <w:rsid w:val="00B04B4B"/>
    <w:rsid w:val="00B04CB9"/>
    <w:rsid w:val="00B05615"/>
    <w:rsid w:val="00B05F1B"/>
    <w:rsid w:val="00B07287"/>
    <w:rsid w:val="00B13960"/>
    <w:rsid w:val="00B13D0B"/>
    <w:rsid w:val="00B147F1"/>
    <w:rsid w:val="00B14D10"/>
    <w:rsid w:val="00B1688D"/>
    <w:rsid w:val="00B17BC9"/>
    <w:rsid w:val="00B20EF5"/>
    <w:rsid w:val="00B24889"/>
    <w:rsid w:val="00B25DAD"/>
    <w:rsid w:val="00B25F46"/>
    <w:rsid w:val="00B26A31"/>
    <w:rsid w:val="00B27586"/>
    <w:rsid w:val="00B305A2"/>
    <w:rsid w:val="00B30FC9"/>
    <w:rsid w:val="00B31CD5"/>
    <w:rsid w:val="00B33771"/>
    <w:rsid w:val="00B33CDA"/>
    <w:rsid w:val="00B37C29"/>
    <w:rsid w:val="00B37CAD"/>
    <w:rsid w:val="00B401FC"/>
    <w:rsid w:val="00B407F2"/>
    <w:rsid w:val="00B41D77"/>
    <w:rsid w:val="00B42DB3"/>
    <w:rsid w:val="00B4396B"/>
    <w:rsid w:val="00B43F80"/>
    <w:rsid w:val="00B46355"/>
    <w:rsid w:val="00B5077A"/>
    <w:rsid w:val="00B52098"/>
    <w:rsid w:val="00B532A7"/>
    <w:rsid w:val="00B55F0F"/>
    <w:rsid w:val="00B56458"/>
    <w:rsid w:val="00B566C6"/>
    <w:rsid w:val="00B567DB"/>
    <w:rsid w:val="00B56B6F"/>
    <w:rsid w:val="00B62E76"/>
    <w:rsid w:val="00B63130"/>
    <w:rsid w:val="00B65E00"/>
    <w:rsid w:val="00B66088"/>
    <w:rsid w:val="00B67126"/>
    <w:rsid w:val="00B67203"/>
    <w:rsid w:val="00B67F4D"/>
    <w:rsid w:val="00B700BE"/>
    <w:rsid w:val="00B70AB8"/>
    <w:rsid w:val="00B74F63"/>
    <w:rsid w:val="00B761FF"/>
    <w:rsid w:val="00B775FA"/>
    <w:rsid w:val="00B77627"/>
    <w:rsid w:val="00B80D90"/>
    <w:rsid w:val="00B82D07"/>
    <w:rsid w:val="00B82FF0"/>
    <w:rsid w:val="00B8557E"/>
    <w:rsid w:val="00B86172"/>
    <w:rsid w:val="00B86A54"/>
    <w:rsid w:val="00B86C08"/>
    <w:rsid w:val="00B87176"/>
    <w:rsid w:val="00B8757D"/>
    <w:rsid w:val="00B87EB2"/>
    <w:rsid w:val="00B90143"/>
    <w:rsid w:val="00B90E3A"/>
    <w:rsid w:val="00B9184F"/>
    <w:rsid w:val="00B91EA7"/>
    <w:rsid w:val="00B92074"/>
    <w:rsid w:val="00B937F3"/>
    <w:rsid w:val="00B93AB2"/>
    <w:rsid w:val="00B961E5"/>
    <w:rsid w:val="00BA2194"/>
    <w:rsid w:val="00BA3832"/>
    <w:rsid w:val="00BA46C5"/>
    <w:rsid w:val="00BA4A3B"/>
    <w:rsid w:val="00BA610E"/>
    <w:rsid w:val="00BA692E"/>
    <w:rsid w:val="00BA7543"/>
    <w:rsid w:val="00BA7E99"/>
    <w:rsid w:val="00BB1A78"/>
    <w:rsid w:val="00BB2047"/>
    <w:rsid w:val="00BB3C1A"/>
    <w:rsid w:val="00BB4A0B"/>
    <w:rsid w:val="00BB52F6"/>
    <w:rsid w:val="00BB5391"/>
    <w:rsid w:val="00BB6FF8"/>
    <w:rsid w:val="00BC06D3"/>
    <w:rsid w:val="00BC31C2"/>
    <w:rsid w:val="00BC37E8"/>
    <w:rsid w:val="00BC40ED"/>
    <w:rsid w:val="00BC47AD"/>
    <w:rsid w:val="00BC6745"/>
    <w:rsid w:val="00BD2B4E"/>
    <w:rsid w:val="00BD3047"/>
    <w:rsid w:val="00BD4301"/>
    <w:rsid w:val="00BD47F5"/>
    <w:rsid w:val="00BD4F43"/>
    <w:rsid w:val="00BD50B6"/>
    <w:rsid w:val="00BD60DF"/>
    <w:rsid w:val="00BD7706"/>
    <w:rsid w:val="00BD7E81"/>
    <w:rsid w:val="00BE01B1"/>
    <w:rsid w:val="00BE0610"/>
    <w:rsid w:val="00BE0902"/>
    <w:rsid w:val="00BE12FC"/>
    <w:rsid w:val="00BE2BD0"/>
    <w:rsid w:val="00BE2C2F"/>
    <w:rsid w:val="00BE3582"/>
    <w:rsid w:val="00BE4892"/>
    <w:rsid w:val="00BE5341"/>
    <w:rsid w:val="00BE5DEC"/>
    <w:rsid w:val="00BE685A"/>
    <w:rsid w:val="00BF01DB"/>
    <w:rsid w:val="00BF121C"/>
    <w:rsid w:val="00BF1E11"/>
    <w:rsid w:val="00BF2580"/>
    <w:rsid w:val="00BF32E1"/>
    <w:rsid w:val="00BF4B50"/>
    <w:rsid w:val="00BF5BEC"/>
    <w:rsid w:val="00C0201B"/>
    <w:rsid w:val="00C02F22"/>
    <w:rsid w:val="00C04172"/>
    <w:rsid w:val="00C06533"/>
    <w:rsid w:val="00C068BD"/>
    <w:rsid w:val="00C07090"/>
    <w:rsid w:val="00C101B3"/>
    <w:rsid w:val="00C1032F"/>
    <w:rsid w:val="00C11964"/>
    <w:rsid w:val="00C123A9"/>
    <w:rsid w:val="00C13D04"/>
    <w:rsid w:val="00C14305"/>
    <w:rsid w:val="00C14B06"/>
    <w:rsid w:val="00C15778"/>
    <w:rsid w:val="00C162A8"/>
    <w:rsid w:val="00C21991"/>
    <w:rsid w:val="00C21FA5"/>
    <w:rsid w:val="00C23277"/>
    <w:rsid w:val="00C23343"/>
    <w:rsid w:val="00C24E82"/>
    <w:rsid w:val="00C25824"/>
    <w:rsid w:val="00C25984"/>
    <w:rsid w:val="00C31996"/>
    <w:rsid w:val="00C33CD4"/>
    <w:rsid w:val="00C341C1"/>
    <w:rsid w:val="00C34395"/>
    <w:rsid w:val="00C35D2A"/>
    <w:rsid w:val="00C3702D"/>
    <w:rsid w:val="00C372EF"/>
    <w:rsid w:val="00C41FE0"/>
    <w:rsid w:val="00C4365F"/>
    <w:rsid w:val="00C442E0"/>
    <w:rsid w:val="00C449D7"/>
    <w:rsid w:val="00C461D6"/>
    <w:rsid w:val="00C470C8"/>
    <w:rsid w:val="00C4724A"/>
    <w:rsid w:val="00C50ADE"/>
    <w:rsid w:val="00C50C07"/>
    <w:rsid w:val="00C50DD9"/>
    <w:rsid w:val="00C514C5"/>
    <w:rsid w:val="00C524E7"/>
    <w:rsid w:val="00C533DC"/>
    <w:rsid w:val="00C549D6"/>
    <w:rsid w:val="00C560FF"/>
    <w:rsid w:val="00C56C3D"/>
    <w:rsid w:val="00C57521"/>
    <w:rsid w:val="00C57813"/>
    <w:rsid w:val="00C61057"/>
    <w:rsid w:val="00C615A1"/>
    <w:rsid w:val="00C622C6"/>
    <w:rsid w:val="00C62AF8"/>
    <w:rsid w:val="00C63C52"/>
    <w:rsid w:val="00C66690"/>
    <w:rsid w:val="00C67E00"/>
    <w:rsid w:val="00C72402"/>
    <w:rsid w:val="00C72748"/>
    <w:rsid w:val="00C7289F"/>
    <w:rsid w:val="00C730D7"/>
    <w:rsid w:val="00C7366B"/>
    <w:rsid w:val="00C7428B"/>
    <w:rsid w:val="00C74C08"/>
    <w:rsid w:val="00C77198"/>
    <w:rsid w:val="00C80A54"/>
    <w:rsid w:val="00C8248D"/>
    <w:rsid w:val="00C8261A"/>
    <w:rsid w:val="00C827CF"/>
    <w:rsid w:val="00C83721"/>
    <w:rsid w:val="00C84019"/>
    <w:rsid w:val="00C84F86"/>
    <w:rsid w:val="00C85147"/>
    <w:rsid w:val="00C85439"/>
    <w:rsid w:val="00C85D0D"/>
    <w:rsid w:val="00C864F2"/>
    <w:rsid w:val="00C93B85"/>
    <w:rsid w:val="00C949E3"/>
    <w:rsid w:val="00C9729D"/>
    <w:rsid w:val="00C97D0D"/>
    <w:rsid w:val="00CA0FDB"/>
    <w:rsid w:val="00CA14F8"/>
    <w:rsid w:val="00CA225E"/>
    <w:rsid w:val="00CA2552"/>
    <w:rsid w:val="00CA3764"/>
    <w:rsid w:val="00CA3DE3"/>
    <w:rsid w:val="00CA3E1A"/>
    <w:rsid w:val="00CA478B"/>
    <w:rsid w:val="00CB1F87"/>
    <w:rsid w:val="00CB454B"/>
    <w:rsid w:val="00CC04D0"/>
    <w:rsid w:val="00CC0537"/>
    <w:rsid w:val="00CC1DCF"/>
    <w:rsid w:val="00CC2446"/>
    <w:rsid w:val="00CC2906"/>
    <w:rsid w:val="00CC3E72"/>
    <w:rsid w:val="00CC590A"/>
    <w:rsid w:val="00CC5EC8"/>
    <w:rsid w:val="00CC6C43"/>
    <w:rsid w:val="00CC742F"/>
    <w:rsid w:val="00CD052F"/>
    <w:rsid w:val="00CD0553"/>
    <w:rsid w:val="00CD3EB9"/>
    <w:rsid w:val="00CD4C3A"/>
    <w:rsid w:val="00CD4C3B"/>
    <w:rsid w:val="00CD5B72"/>
    <w:rsid w:val="00CE00A3"/>
    <w:rsid w:val="00CE0369"/>
    <w:rsid w:val="00CE1645"/>
    <w:rsid w:val="00CE3C35"/>
    <w:rsid w:val="00CE4984"/>
    <w:rsid w:val="00CE5FE9"/>
    <w:rsid w:val="00CE6F59"/>
    <w:rsid w:val="00CE7BE1"/>
    <w:rsid w:val="00CF4C86"/>
    <w:rsid w:val="00CF5948"/>
    <w:rsid w:val="00CF5F51"/>
    <w:rsid w:val="00CF62BD"/>
    <w:rsid w:val="00CF6626"/>
    <w:rsid w:val="00CF67C0"/>
    <w:rsid w:val="00CF6CEF"/>
    <w:rsid w:val="00D02FE9"/>
    <w:rsid w:val="00D031F3"/>
    <w:rsid w:val="00D033C8"/>
    <w:rsid w:val="00D03A2B"/>
    <w:rsid w:val="00D046C2"/>
    <w:rsid w:val="00D04A89"/>
    <w:rsid w:val="00D05345"/>
    <w:rsid w:val="00D0759F"/>
    <w:rsid w:val="00D1107D"/>
    <w:rsid w:val="00D11CD8"/>
    <w:rsid w:val="00D13091"/>
    <w:rsid w:val="00D1323A"/>
    <w:rsid w:val="00D13E14"/>
    <w:rsid w:val="00D14020"/>
    <w:rsid w:val="00D14DD2"/>
    <w:rsid w:val="00D1718A"/>
    <w:rsid w:val="00D176A0"/>
    <w:rsid w:val="00D206CC"/>
    <w:rsid w:val="00D22008"/>
    <w:rsid w:val="00D221FD"/>
    <w:rsid w:val="00D23631"/>
    <w:rsid w:val="00D23F98"/>
    <w:rsid w:val="00D24242"/>
    <w:rsid w:val="00D24697"/>
    <w:rsid w:val="00D246FB"/>
    <w:rsid w:val="00D25E57"/>
    <w:rsid w:val="00D318B3"/>
    <w:rsid w:val="00D321C4"/>
    <w:rsid w:val="00D33825"/>
    <w:rsid w:val="00D33994"/>
    <w:rsid w:val="00D33BE1"/>
    <w:rsid w:val="00D34299"/>
    <w:rsid w:val="00D352AF"/>
    <w:rsid w:val="00D36183"/>
    <w:rsid w:val="00D36DE4"/>
    <w:rsid w:val="00D3763B"/>
    <w:rsid w:val="00D41342"/>
    <w:rsid w:val="00D43C46"/>
    <w:rsid w:val="00D43FF2"/>
    <w:rsid w:val="00D446BE"/>
    <w:rsid w:val="00D4546E"/>
    <w:rsid w:val="00D45A83"/>
    <w:rsid w:val="00D45EF4"/>
    <w:rsid w:val="00D4639F"/>
    <w:rsid w:val="00D4652D"/>
    <w:rsid w:val="00D4788C"/>
    <w:rsid w:val="00D47BFD"/>
    <w:rsid w:val="00D47EB4"/>
    <w:rsid w:val="00D51130"/>
    <w:rsid w:val="00D51A0B"/>
    <w:rsid w:val="00D51D37"/>
    <w:rsid w:val="00D52B0D"/>
    <w:rsid w:val="00D52FB8"/>
    <w:rsid w:val="00D53311"/>
    <w:rsid w:val="00D55602"/>
    <w:rsid w:val="00D563B1"/>
    <w:rsid w:val="00D564C6"/>
    <w:rsid w:val="00D56A60"/>
    <w:rsid w:val="00D607AB"/>
    <w:rsid w:val="00D611B0"/>
    <w:rsid w:val="00D61E54"/>
    <w:rsid w:val="00D6263A"/>
    <w:rsid w:val="00D62E5C"/>
    <w:rsid w:val="00D63187"/>
    <w:rsid w:val="00D63A8B"/>
    <w:rsid w:val="00D63B82"/>
    <w:rsid w:val="00D656BC"/>
    <w:rsid w:val="00D65F19"/>
    <w:rsid w:val="00D66240"/>
    <w:rsid w:val="00D6673C"/>
    <w:rsid w:val="00D67AAD"/>
    <w:rsid w:val="00D704DD"/>
    <w:rsid w:val="00D70D8A"/>
    <w:rsid w:val="00D71DA8"/>
    <w:rsid w:val="00D72C5B"/>
    <w:rsid w:val="00D74754"/>
    <w:rsid w:val="00D7530F"/>
    <w:rsid w:val="00D75C90"/>
    <w:rsid w:val="00D76077"/>
    <w:rsid w:val="00D814C0"/>
    <w:rsid w:val="00D81801"/>
    <w:rsid w:val="00D81D22"/>
    <w:rsid w:val="00D81D64"/>
    <w:rsid w:val="00D825F4"/>
    <w:rsid w:val="00D839B2"/>
    <w:rsid w:val="00D861DC"/>
    <w:rsid w:val="00D87C9C"/>
    <w:rsid w:val="00D87DED"/>
    <w:rsid w:val="00D925D8"/>
    <w:rsid w:val="00D92F0F"/>
    <w:rsid w:val="00D936E0"/>
    <w:rsid w:val="00D94BE3"/>
    <w:rsid w:val="00D94F6E"/>
    <w:rsid w:val="00D96146"/>
    <w:rsid w:val="00D96A41"/>
    <w:rsid w:val="00D97982"/>
    <w:rsid w:val="00DA0135"/>
    <w:rsid w:val="00DA174D"/>
    <w:rsid w:val="00DA1B14"/>
    <w:rsid w:val="00DA1EFC"/>
    <w:rsid w:val="00DA3309"/>
    <w:rsid w:val="00DA4E36"/>
    <w:rsid w:val="00DA5F77"/>
    <w:rsid w:val="00DA6278"/>
    <w:rsid w:val="00DA661A"/>
    <w:rsid w:val="00DA74F8"/>
    <w:rsid w:val="00DA7BAF"/>
    <w:rsid w:val="00DA7ED9"/>
    <w:rsid w:val="00DB0640"/>
    <w:rsid w:val="00DB06CC"/>
    <w:rsid w:val="00DB0E30"/>
    <w:rsid w:val="00DB1D18"/>
    <w:rsid w:val="00DB310C"/>
    <w:rsid w:val="00DB7321"/>
    <w:rsid w:val="00DC0814"/>
    <w:rsid w:val="00DC1AA6"/>
    <w:rsid w:val="00DC26D2"/>
    <w:rsid w:val="00DC50EB"/>
    <w:rsid w:val="00DC54DD"/>
    <w:rsid w:val="00DC76FC"/>
    <w:rsid w:val="00DC7CEF"/>
    <w:rsid w:val="00DD0F1F"/>
    <w:rsid w:val="00DD2E65"/>
    <w:rsid w:val="00DD3174"/>
    <w:rsid w:val="00DD3751"/>
    <w:rsid w:val="00DD3AF0"/>
    <w:rsid w:val="00DD3E8C"/>
    <w:rsid w:val="00DD4975"/>
    <w:rsid w:val="00DD53C5"/>
    <w:rsid w:val="00DD6FF1"/>
    <w:rsid w:val="00DD753B"/>
    <w:rsid w:val="00DD790D"/>
    <w:rsid w:val="00DD7F77"/>
    <w:rsid w:val="00DE02AE"/>
    <w:rsid w:val="00DE0EA8"/>
    <w:rsid w:val="00DE429D"/>
    <w:rsid w:val="00DE6044"/>
    <w:rsid w:val="00DE65E1"/>
    <w:rsid w:val="00DE7996"/>
    <w:rsid w:val="00DE7E16"/>
    <w:rsid w:val="00DF0AA1"/>
    <w:rsid w:val="00DF1237"/>
    <w:rsid w:val="00DF302E"/>
    <w:rsid w:val="00DF364A"/>
    <w:rsid w:val="00DF5536"/>
    <w:rsid w:val="00DF595E"/>
    <w:rsid w:val="00DF5D7E"/>
    <w:rsid w:val="00DF6FAE"/>
    <w:rsid w:val="00E024E4"/>
    <w:rsid w:val="00E02AB1"/>
    <w:rsid w:val="00E04A0B"/>
    <w:rsid w:val="00E05C03"/>
    <w:rsid w:val="00E078AE"/>
    <w:rsid w:val="00E07E77"/>
    <w:rsid w:val="00E10450"/>
    <w:rsid w:val="00E10FE8"/>
    <w:rsid w:val="00E11217"/>
    <w:rsid w:val="00E13724"/>
    <w:rsid w:val="00E165E5"/>
    <w:rsid w:val="00E16E2B"/>
    <w:rsid w:val="00E17FE5"/>
    <w:rsid w:val="00E20B89"/>
    <w:rsid w:val="00E20D42"/>
    <w:rsid w:val="00E215F8"/>
    <w:rsid w:val="00E221BA"/>
    <w:rsid w:val="00E24680"/>
    <w:rsid w:val="00E24F2A"/>
    <w:rsid w:val="00E25A67"/>
    <w:rsid w:val="00E25CE6"/>
    <w:rsid w:val="00E261E9"/>
    <w:rsid w:val="00E26B6E"/>
    <w:rsid w:val="00E3148A"/>
    <w:rsid w:val="00E31C6B"/>
    <w:rsid w:val="00E3209C"/>
    <w:rsid w:val="00E34F1C"/>
    <w:rsid w:val="00E3592D"/>
    <w:rsid w:val="00E3613A"/>
    <w:rsid w:val="00E37572"/>
    <w:rsid w:val="00E40E50"/>
    <w:rsid w:val="00E40F4D"/>
    <w:rsid w:val="00E43572"/>
    <w:rsid w:val="00E4482F"/>
    <w:rsid w:val="00E45470"/>
    <w:rsid w:val="00E454F7"/>
    <w:rsid w:val="00E457B8"/>
    <w:rsid w:val="00E45A1F"/>
    <w:rsid w:val="00E52CE3"/>
    <w:rsid w:val="00E539E7"/>
    <w:rsid w:val="00E5716A"/>
    <w:rsid w:val="00E57C82"/>
    <w:rsid w:val="00E64A25"/>
    <w:rsid w:val="00E65B3E"/>
    <w:rsid w:val="00E70937"/>
    <w:rsid w:val="00E7103C"/>
    <w:rsid w:val="00E7188F"/>
    <w:rsid w:val="00E72C1E"/>
    <w:rsid w:val="00E766E0"/>
    <w:rsid w:val="00E76C67"/>
    <w:rsid w:val="00E810B5"/>
    <w:rsid w:val="00E82C64"/>
    <w:rsid w:val="00E83408"/>
    <w:rsid w:val="00E84943"/>
    <w:rsid w:val="00E91539"/>
    <w:rsid w:val="00E918BB"/>
    <w:rsid w:val="00E92C8A"/>
    <w:rsid w:val="00E93EF3"/>
    <w:rsid w:val="00E95FA3"/>
    <w:rsid w:val="00E967FD"/>
    <w:rsid w:val="00E96B71"/>
    <w:rsid w:val="00E96CA2"/>
    <w:rsid w:val="00E97C6F"/>
    <w:rsid w:val="00EA0017"/>
    <w:rsid w:val="00EA00FB"/>
    <w:rsid w:val="00EA1454"/>
    <w:rsid w:val="00EA1A96"/>
    <w:rsid w:val="00EA20C8"/>
    <w:rsid w:val="00EA2731"/>
    <w:rsid w:val="00EA2A45"/>
    <w:rsid w:val="00EA2B05"/>
    <w:rsid w:val="00EA40F3"/>
    <w:rsid w:val="00EA4B57"/>
    <w:rsid w:val="00EA6B86"/>
    <w:rsid w:val="00EA77F9"/>
    <w:rsid w:val="00EB1BB6"/>
    <w:rsid w:val="00EB1F08"/>
    <w:rsid w:val="00EB21AF"/>
    <w:rsid w:val="00EB29B0"/>
    <w:rsid w:val="00EB2E58"/>
    <w:rsid w:val="00EB4F1B"/>
    <w:rsid w:val="00EB5366"/>
    <w:rsid w:val="00EB545E"/>
    <w:rsid w:val="00EB56C1"/>
    <w:rsid w:val="00EB5827"/>
    <w:rsid w:val="00EB5E24"/>
    <w:rsid w:val="00EB609E"/>
    <w:rsid w:val="00EC0432"/>
    <w:rsid w:val="00EC0496"/>
    <w:rsid w:val="00EC0B71"/>
    <w:rsid w:val="00EC139A"/>
    <w:rsid w:val="00EC437B"/>
    <w:rsid w:val="00EC55B9"/>
    <w:rsid w:val="00EC5B00"/>
    <w:rsid w:val="00EC6FED"/>
    <w:rsid w:val="00EC7C3C"/>
    <w:rsid w:val="00EC7F57"/>
    <w:rsid w:val="00ED12CE"/>
    <w:rsid w:val="00ED15F5"/>
    <w:rsid w:val="00ED21B2"/>
    <w:rsid w:val="00ED3993"/>
    <w:rsid w:val="00ED43DB"/>
    <w:rsid w:val="00ED4634"/>
    <w:rsid w:val="00EE0A3B"/>
    <w:rsid w:val="00EE0B4A"/>
    <w:rsid w:val="00EE0EB9"/>
    <w:rsid w:val="00EE160D"/>
    <w:rsid w:val="00EE2490"/>
    <w:rsid w:val="00EE2C36"/>
    <w:rsid w:val="00EE48CE"/>
    <w:rsid w:val="00EE61B8"/>
    <w:rsid w:val="00EE6BFB"/>
    <w:rsid w:val="00EF0E45"/>
    <w:rsid w:val="00EF154F"/>
    <w:rsid w:val="00EF366B"/>
    <w:rsid w:val="00EF416F"/>
    <w:rsid w:val="00EF41F7"/>
    <w:rsid w:val="00EF63B1"/>
    <w:rsid w:val="00EF6C69"/>
    <w:rsid w:val="00EF7AB3"/>
    <w:rsid w:val="00EF7E05"/>
    <w:rsid w:val="00F00494"/>
    <w:rsid w:val="00F00CC7"/>
    <w:rsid w:val="00F00CEF"/>
    <w:rsid w:val="00F0103B"/>
    <w:rsid w:val="00F01BD2"/>
    <w:rsid w:val="00F01E48"/>
    <w:rsid w:val="00F025B9"/>
    <w:rsid w:val="00F0295D"/>
    <w:rsid w:val="00F02C0C"/>
    <w:rsid w:val="00F03D5E"/>
    <w:rsid w:val="00F04F65"/>
    <w:rsid w:val="00F052DB"/>
    <w:rsid w:val="00F07021"/>
    <w:rsid w:val="00F10717"/>
    <w:rsid w:val="00F11219"/>
    <w:rsid w:val="00F114D5"/>
    <w:rsid w:val="00F1167B"/>
    <w:rsid w:val="00F13498"/>
    <w:rsid w:val="00F13A1B"/>
    <w:rsid w:val="00F14EDB"/>
    <w:rsid w:val="00F16117"/>
    <w:rsid w:val="00F16697"/>
    <w:rsid w:val="00F21326"/>
    <w:rsid w:val="00F2145C"/>
    <w:rsid w:val="00F24792"/>
    <w:rsid w:val="00F259AB"/>
    <w:rsid w:val="00F25F94"/>
    <w:rsid w:val="00F26ABD"/>
    <w:rsid w:val="00F30844"/>
    <w:rsid w:val="00F30A8E"/>
    <w:rsid w:val="00F31E46"/>
    <w:rsid w:val="00F32ABE"/>
    <w:rsid w:val="00F342D7"/>
    <w:rsid w:val="00F34342"/>
    <w:rsid w:val="00F34DF6"/>
    <w:rsid w:val="00F350E5"/>
    <w:rsid w:val="00F3558D"/>
    <w:rsid w:val="00F3587D"/>
    <w:rsid w:val="00F41421"/>
    <w:rsid w:val="00F4166B"/>
    <w:rsid w:val="00F42429"/>
    <w:rsid w:val="00F43433"/>
    <w:rsid w:val="00F4478B"/>
    <w:rsid w:val="00F454D0"/>
    <w:rsid w:val="00F45E00"/>
    <w:rsid w:val="00F45FA3"/>
    <w:rsid w:val="00F465DC"/>
    <w:rsid w:val="00F46A63"/>
    <w:rsid w:val="00F47823"/>
    <w:rsid w:val="00F47B23"/>
    <w:rsid w:val="00F518AD"/>
    <w:rsid w:val="00F51CAF"/>
    <w:rsid w:val="00F51D92"/>
    <w:rsid w:val="00F52940"/>
    <w:rsid w:val="00F53EEC"/>
    <w:rsid w:val="00F543CB"/>
    <w:rsid w:val="00F544AF"/>
    <w:rsid w:val="00F54B70"/>
    <w:rsid w:val="00F55143"/>
    <w:rsid w:val="00F5609D"/>
    <w:rsid w:val="00F56DA5"/>
    <w:rsid w:val="00F56F89"/>
    <w:rsid w:val="00F6387F"/>
    <w:rsid w:val="00F63D5E"/>
    <w:rsid w:val="00F63D90"/>
    <w:rsid w:val="00F64C21"/>
    <w:rsid w:val="00F655D9"/>
    <w:rsid w:val="00F6715D"/>
    <w:rsid w:val="00F7045E"/>
    <w:rsid w:val="00F73332"/>
    <w:rsid w:val="00F74A7A"/>
    <w:rsid w:val="00F76A55"/>
    <w:rsid w:val="00F76B94"/>
    <w:rsid w:val="00F81DB7"/>
    <w:rsid w:val="00F8415D"/>
    <w:rsid w:val="00F84402"/>
    <w:rsid w:val="00F84432"/>
    <w:rsid w:val="00F8487D"/>
    <w:rsid w:val="00F8680E"/>
    <w:rsid w:val="00F902F5"/>
    <w:rsid w:val="00F9032E"/>
    <w:rsid w:val="00F90D3B"/>
    <w:rsid w:val="00F92283"/>
    <w:rsid w:val="00F95416"/>
    <w:rsid w:val="00F95FA9"/>
    <w:rsid w:val="00F963CC"/>
    <w:rsid w:val="00F966F2"/>
    <w:rsid w:val="00F96B49"/>
    <w:rsid w:val="00FA099B"/>
    <w:rsid w:val="00FA28E3"/>
    <w:rsid w:val="00FA2CD1"/>
    <w:rsid w:val="00FA338F"/>
    <w:rsid w:val="00FA4457"/>
    <w:rsid w:val="00FA599E"/>
    <w:rsid w:val="00FA5D02"/>
    <w:rsid w:val="00FA651D"/>
    <w:rsid w:val="00FB05A4"/>
    <w:rsid w:val="00FB0D91"/>
    <w:rsid w:val="00FB155D"/>
    <w:rsid w:val="00FB1B07"/>
    <w:rsid w:val="00FB3226"/>
    <w:rsid w:val="00FB3613"/>
    <w:rsid w:val="00FB3899"/>
    <w:rsid w:val="00FB393A"/>
    <w:rsid w:val="00FB6EDA"/>
    <w:rsid w:val="00FB7208"/>
    <w:rsid w:val="00FC1BC6"/>
    <w:rsid w:val="00FC4C24"/>
    <w:rsid w:val="00FC7996"/>
    <w:rsid w:val="00FC7A04"/>
    <w:rsid w:val="00FD18F4"/>
    <w:rsid w:val="00FD2DE0"/>
    <w:rsid w:val="00FD5561"/>
    <w:rsid w:val="00FD587F"/>
    <w:rsid w:val="00FD5A29"/>
    <w:rsid w:val="00FE02B3"/>
    <w:rsid w:val="00FE1764"/>
    <w:rsid w:val="00FE2192"/>
    <w:rsid w:val="00FE3194"/>
    <w:rsid w:val="00FE4882"/>
    <w:rsid w:val="00FE5F0B"/>
    <w:rsid w:val="00FE786A"/>
    <w:rsid w:val="00FE78C2"/>
    <w:rsid w:val="00FE78F5"/>
    <w:rsid w:val="00FF02A8"/>
    <w:rsid w:val="00FF057A"/>
    <w:rsid w:val="00FF2688"/>
    <w:rsid w:val="00FF3B4D"/>
    <w:rsid w:val="00FF6E90"/>
    <w:rsid w:val="00FF7225"/>
    <w:rsid w:val="00FF7596"/>
    <w:rsid w:val="00FF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style="mso-position-vertical-relative:line" fill="f" fillcolor="white" stroke="f">
      <v:fill color="white" on="f"/>
      <v:stroke on="f"/>
      <v:textbox inset="5.85pt,.7pt,5.85pt,.7pt"/>
    </o:shapedefaults>
    <o:shapelayout v:ext="edit">
      <o:idmap v:ext="edit" data="1"/>
    </o:shapelayout>
  </w:shapeDefaults>
  <w:decimalSymbol w:val="."/>
  <w:listSeparator w:val=","/>
  <w14:docId w14:val="1C964823"/>
  <w15:chartTrackingRefBased/>
  <w15:docId w15:val="{CD6324F2-2C53-4F9E-9F4E-E964C4A0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51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Balloon Text"/>
    <w:basedOn w:val="a"/>
    <w:semiHidden/>
    <w:rsid w:val="00F0103B"/>
    <w:rPr>
      <w:rFonts w:ascii="Arial" w:eastAsia="ＭＳ ゴシック" w:hAnsi="Arial"/>
      <w:sz w:val="18"/>
      <w:szCs w:val="18"/>
    </w:rPr>
  </w:style>
  <w:style w:type="paragraph" w:styleId="a7">
    <w:name w:val="header"/>
    <w:basedOn w:val="a"/>
    <w:rsid w:val="001871DF"/>
    <w:pPr>
      <w:tabs>
        <w:tab w:val="center" w:pos="4252"/>
        <w:tab w:val="right" w:pos="8504"/>
      </w:tabs>
      <w:snapToGrid w:val="0"/>
    </w:pPr>
  </w:style>
  <w:style w:type="character" w:styleId="a8">
    <w:name w:val="annotation reference"/>
    <w:rsid w:val="00B8557E"/>
    <w:rPr>
      <w:sz w:val="18"/>
      <w:szCs w:val="18"/>
    </w:rPr>
  </w:style>
  <w:style w:type="paragraph" w:styleId="a9">
    <w:name w:val="annotation text"/>
    <w:basedOn w:val="a"/>
    <w:link w:val="aa"/>
    <w:rsid w:val="00B8557E"/>
    <w:pPr>
      <w:jc w:val="left"/>
    </w:pPr>
  </w:style>
  <w:style w:type="character" w:customStyle="1" w:styleId="aa">
    <w:name w:val="コメント文字列 (文字)"/>
    <w:link w:val="a9"/>
    <w:rsid w:val="00B8557E"/>
    <w:rPr>
      <w:kern w:val="2"/>
      <w:sz w:val="21"/>
      <w:szCs w:val="24"/>
    </w:rPr>
  </w:style>
  <w:style w:type="character" w:customStyle="1" w:styleId="a4">
    <w:name w:val="フッター (文字)"/>
    <w:link w:val="a3"/>
    <w:rsid w:val="00033A27"/>
    <w:rPr>
      <w:kern w:val="2"/>
      <w:sz w:val="21"/>
      <w:szCs w:val="24"/>
    </w:rPr>
  </w:style>
  <w:style w:type="paragraph" w:styleId="ab">
    <w:name w:val="Revision"/>
    <w:hidden/>
    <w:uiPriority w:val="99"/>
    <w:semiHidden/>
    <w:rsid w:val="00C77198"/>
    <w:rPr>
      <w:kern w:val="2"/>
      <w:sz w:val="21"/>
      <w:szCs w:val="24"/>
    </w:rPr>
  </w:style>
  <w:style w:type="paragraph" w:styleId="ac">
    <w:name w:val="annotation subject"/>
    <w:basedOn w:val="a9"/>
    <w:next w:val="a9"/>
    <w:link w:val="ad"/>
    <w:rsid w:val="004A7867"/>
    <w:rPr>
      <w:b/>
      <w:bCs/>
    </w:rPr>
  </w:style>
  <w:style w:type="character" w:customStyle="1" w:styleId="ad">
    <w:name w:val="コメント内容 (文字)"/>
    <w:link w:val="ac"/>
    <w:rsid w:val="004A7867"/>
    <w:rPr>
      <w:b/>
      <w:bCs/>
      <w:kern w:val="2"/>
      <w:sz w:val="21"/>
      <w:szCs w:val="24"/>
    </w:rPr>
  </w:style>
  <w:style w:type="paragraph" w:styleId="ae">
    <w:name w:val="List Paragraph"/>
    <w:basedOn w:val="a"/>
    <w:uiPriority w:val="34"/>
    <w:qFormat/>
    <w:rsid w:val="004E65BD"/>
    <w:pPr>
      <w:widowControl/>
      <w:ind w:leftChars="400" w:left="840"/>
      <w:jc w:val="left"/>
    </w:pPr>
    <w:rPr>
      <w:rFonts w:ascii="ＭＳ Ｐゴシック" w:eastAsia="ＭＳ Ｐゴシック" w:hAnsi="ＭＳ Ｐゴシック" w:cs="ＭＳ Ｐゴシック"/>
      <w:kern w:val="0"/>
      <w:sz w:val="24"/>
    </w:rPr>
  </w:style>
  <w:style w:type="table" w:styleId="af">
    <w:name w:val="Table Grid"/>
    <w:basedOn w:val="a1"/>
    <w:rsid w:val="0051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5905">
      <w:bodyDiv w:val="1"/>
      <w:marLeft w:val="0"/>
      <w:marRight w:val="0"/>
      <w:marTop w:val="0"/>
      <w:marBottom w:val="0"/>
      <w:divBdr>
        <w:top w:val="none" w:sz="0" w:space="0" w:color="auto"/>
        <w:left w:val="none" w:sz="0" w:space="0" w:color="auto"/>
        <w:bottom w:val="none" w:sz="0" w:space="0" w:color="auto"/>
        <w:right w:val="none" w:sz="0" w:space="0" w:color="auto"/>
      </w:divBdr>
    </w:div>
    <w:div w:id="31732377">
      <w:bodyDiv w:val="1"/>
      <w:marLeft w:val="0"/>
      <w:marRight w:val="0"/>
      <w:marTop w:val="0"/>
      <w:marBottom w:val="0"/>
      <w:divBdr>
        <w:top w:val="none" w:sz="0" w:space="0" w:color="auto"/>
        <w:left w:val="none" w:sz="0" w:space="0" w:color="auto"/>
        <w:bottom w:val="none" w:sz="0" w:space="0" w:color="auto"/>
        <w:right w:val="none" w:sz="0" w:space="0" w:color="auto"/>
      </w:divBdr>
    </w:div>
    <w:div w:id="1185824063">
      <w:bodyDiv w:val="1"/>
      <w:marLeft w:val="0"/>
      <w:marRight w:val="0"/>
      <w:marTop w:val="0"/>
      <w:marBottom w:val="0"/>
      <w:divBdr>
        <w:top w:val="none" w:sz="0" w:space="0" w:color="auto"/>
        <w:left w:val="none" w:sz="0" w:space="0" w:color="auto"/>
        <w:bottom w:val="none" w:sz="0" w:space="0" w:color="auto"/>
        <w:right w:val="none" w:sz="0" w:space="0" w:color="auto"/>
      </w:divBdr>
      <w:divsChild>
        <w:div w:id="839388763">
          <w:marLeft w:val="300"/>
          <w:marRight w:val="300"/>
          <w:marTop w:val="0"/>
          <w:marBottom w:val="0"/>
          <w:divBdr>
            <w:top w:val="none" w:sz="0" w:space="0" w:color="auto"/>
            <w:left w:val="none" w:sz="0" w:space="0" w:color="auto"/>
            <w:bottom w:val="none" w:sz="0" w:space="0" w:color="auto"/>
            <w:right w:val="none" w:sz="0" w:space="0" w:color="auto"/>
          </w:divBdr>
          <w:divsChild>
            <w:div w:id="41787015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55282486">
      <w:bodyDiv w:val="1"/>
      <w:marLeft w:val="0"/>
      <w:marRight w:val="0"/>
      <w:marTop w:val="0"/>
      <w:marBottom w:val="0"/>
      <w:divBdr>
        <w:top w:val="none" w:sz="0" w:space="0" w:color="auto"/>
        <w:left w:val="none" w:sz="0" w:space="0" w:color="auto"/>
        <w:bottom w:val="none" w:sz="0" w:space="0" w:color="auto"/>
        <w:right w:val="none" w:sz="0" w:space="0" w:color="auto"/>
      </w:divBdr>
    </w:div>
    <w:div w:id="14715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8EDB5-3F42-42BA-AC3C-8339F4E4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9</Pages>
  <Words>2192</Words>
  <Characters>1148</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平成１３年度当初予算の概要</vt:lpstr>
    </vt:vector>
  </TitlesOfParts>
  <Company>大阪府</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濵田　知里</cp:lastModifiedBy>
  <cp:revision>100</cp:revision>
  <cp:lastPrinted>2025-06-23T05:27:00Z</cp:lastPrinted>
  <dcterms:created xsi:type="dcterms:W3CDTF">2024-04-10T00:43:00Z</dcterms:created>
  <dcterms:modified xsi:type="dcterms:W3CDTF">2025-06-23T08:19:00Z</dcterms:modified>
</cp:coreProperties>
</file>