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FD066" w14:textId="2B778A8A" w:rsidR="00E074B9" w:rsidRPr="003C3B43" w:rsidRDefault="0082224A" w:rsidP="003C3B43">
      <w:pPr>
        <w:spacing w:line="400" w:lineRule="exact"/>
        <w:jc w:val="center"/>
        <w:rPr>
          <w:rFonts w:ascii="HGP創英角ｺﾞｼｯｸUB" w:eastAsia="HGP創英角ｺﾞｼｯｸUB" w:hAnsi="HGP創英角ｺﾞｼｯｸUB" w:cs="Times New Roman"/>
          <w:kern w:val="0"/>
          <w:sz w:val="32"/>
          <w:szCs w:val="28"/>
        </w:rPr>
      </w:pPr>
      <w:bookmarkStart w:id="0" w:name="_GoBack"/>
      <w:bookmarkEnd w:id="0"/>
      <w:r w:rsidRPr="003C3B43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28"/>
        </w:rPr>
        <w:t>令和</w:t>
      </w:r>
      <w:r w:rsidR="00FD5142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28"/>
        </w:rPr>
        <w:t>４</w:t>
      </w:r>
      <w:r w:rsidR="00FD4799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28"/>
        </w:rPr>
        <w:t>年度　第２</w:t>
      </w:r>
      <w:r w:rsidR="00E074B9" w:rsidRPr="003C3B43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28"/>
        </w:rPr>
        <w:t>回大阪府社会教育委員会議</w:t>
      </w:r>
    </w:p>
    <w:p w14:paraId="748AA88D" w14:textId="1FD5B385" w:rsidR="00E074B9" w:rsidRDefault="00E074B9" w:rsidP="003C3B43">
      <w:pPr>
        <w:spacing w:line="400" w:lineRule="exact"/>
        <w:jc w:val="left"/>
        <w:rPr>
          <w:rFonts w:ascii="メイリオ" w:eastAsia="メイリオ" w:hAnsi="メイリオ" w:cs="Times New Roman"/>
          <w:sz w:val="24"/>
          <w:szCs w:val="28"/>
        </w:rPr>
      </w:pPr>
    </w:p>
    <w:p w14:paraId="6454B3CE" w14:textId="77777777" w:rsidR="003C3B43" w:rsidRPr="003C3B43" w:rsidRDefault="003C3B43" w:rsidP="003C3B43">
      <w:pPr>
        <w:spacing w:line="400" w:lineRule="exact"/>
        <w:jc w:val="left"/>
        <w:rPr>
          <w:rFonts w:ascii="メイリオ" w:eastAsia="メイリオ" w:hAnsi="メイリオ" w:cs="Times New Roman"/>
          <w:sz w:val="24"/>
          <w:szCs w:val="28"/>
        </w:rPr>
      </w:pPr>
    </w:p>
    <w:p w14:paraId="3341D56F" w14:textId="75DD3D30" w:rsidR="00FD4799" w:rsidRDefault="0082224A" w:rsidP="00FD5142">
      <w:pPr>
        <w:spacing w:line="400" w:lineRule="exact"/>
        <w:ind w:leftChars="2700" w:left="5199" w:rightChars="-1" w:right="-2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>日時　　令和</w:t>
      </w:r>
      <w:r w:rsidR="00FD5142">
        <w:rPr>
          <w:rFonts w:ascii="メイリオ" w:eastAsia="メイリオ" w:hAnsi="メイリオ" w:cs="Times New Roman" w:hint="eastAsia"/>
          <w:sz w:val="24"/>
          <w:szCs w:val="24"/>
        </w:rPr>
        <w:t>４</w:t>
      </w:r>
      <w:r w:rsidR="00892C6C" w:rsidRPr="003C3B43">
        <w:rPr>
          <w:rFonts w:ascii="メイリオ" w:eastAsia="メイリオ" w:hAnsi="メイリオ" w:cs="Times New Roman" w:hint="eastAsia"/>
          <w:sz w:val="24"/>
          <w:szCs w:val="24"/>
        </w:rPr>
        <w:t>年</w:t>
      </w:r>
      <w:r w:rsidR="00FD5142">
        <w:rPr>
          <w:rFonts w:ascii="メイリオ" w:eastAsia="メイリオ" w:hAnsi="メイリオ" w:cs="Times New Roman" w:hint="eastAsia"/>
          <w:sz w:val="24"/>
          <w:szCs w:val="24"/>
        </w:rPr>
        <w:t>1</w:t>
      </w:r>
      <w:r w:rsidR="00FD5142">
        <w:rPr>
          <w:rFonts w:ascii="メイリオ" w:eastAsia="メイリオ" w:hAnsi="メイリオ" w:cs="Times New Roman"/>
          <w:sz w:val="24"/>
          <w:szCs w:val="24"/>
        </w:rPr>
        <w:t>2</w:t>
      </w:r>
      <w:r w:rsidR="00E074B9" w:rsidRPr="003C3B43">
        <w:rPr>
          <w:rFonts w:ascii="メイリオ" w:eastAsia="メイリオ" w:hAnsi="メイリオ" w:cs="Times New Roman" w:hint="eastAsia"/>
          <w:sz w:val="24"/>
          <w:szCs w:val="24"/>
        </w:rPr>
        <w:t>月</w:t>
      </w:r>
      <w:r w:rsidR="00FD5142">
        <w:rPr>
          <w:rFonts w:ascii="メイリオ" w:eastAsia="メイリオ" w:hAnsi="メイリオ" w:cs="Times New Roman" w:hint="eastAsia"/>
          <w:sz w:val="24"/>
          <w:szCs w:val="24"/>
        </w:rPr>
        <w:t>2</w:t>
      </w:r>
      <w:r w:rsidR="00FD5142">
        <w:rPr>
          <w:rFonts w:ascii="メイリオ" w:eastAsia="メイリオ" w:hAnsi="メイリオ" w:cs="Times New Roman"/>
          <w:sz w:val="24"/>
          <w:szCs w:val="24"/>
        </w:rPr>
        <w:t>7</w:t>
      </w:r>
      <w:r w:rsidRPr="003C3B43">
        <w:rPr>
          <w:rFonts w:ascii="メイリオ" w:eastAsia="メイリオ" w:hAnsi="メイリオ" w:cs="Times New Roman" w:hint="eastAsia"/>
          <w:sz w:val="24"/>
          <w:szCs w:val="24"/>
        </w:rPr>
        <w:t>日（</w:t>
      </w:r>
      <w:r w:rsidR="00FD5142">
        <w:rPr>
          <w:rFonts w:ascii="メイリオ" w:eastAsia="メイリオ" w:hAnsi="メイリオ" w:cs="Times New Roman" w:hint="eastAsia"/>
          <w:sz w:val="24"/>
          <w:szCs w:val="24"/>
        </w:rPr>
        <w:t>火</w:t>
      </w:r>
      <w:r w:rsidR="00E074B9" w:rsidRPr="003C3B43">
        <w:rPr>
          <w:rFonts w:ascii="メイリオ" w:eastAsia="メイリオ" w:hAnsi="メイリオ" w:cs="Times New Roman" w:hint="eastAsia"/>
          <w:sz w:val="24"/>
          <w:szCs w:val="24"/>
        </w:rPr>
        <w:t>）</w:t>
      </w:r>
      <w:r w:rsidR="00FD5142">
        <w:rPr>
          <w:rFonts w:ascii="メイリオ" w:eastAsia="メイリオ" w:hAnsi="メイリオ" w:cs="Times New Roman" w:hint="eastAsia"/>
          <w:sz w:val="24"/>
          <w:szCs w:val="24"/>
        </w:rPr>
        <w:t>1</w:t>
      </w:r>
      <w:r w:rsidR="00FD5142">
        <w:rPr>
          <w:rFonts w:ascii="メイリオ" w:eastAsia="メイリオ" w:hAnsi="メイリオ" w:cs="Times New Roman"/>
          <w:sz w:val="24"/>
          <w:szCs w:val="24"/>
        </w:rPr>
        <w:t>4</w:t>
      </w:r>
      <w:r w:rsidR="00E074B9" w:rsidRPr="003C3B43">
        <w:rPr>
          <w:rFonts w:ascii="メイリオ" w:eastAsia="メイリオ" w:hAnsi="メイリオ" w:cs="Times New Roman" w:hint="eastAsia"/>
          <w:sz w:val="24"/>
          <w:szCs w:val="24"/>
        </w:rPr>
        <w:t>時～</w:t>
      </w:r>
      <w:r w:rsidR="00FD5142">
        <w:rPr>
          <w:rFonts w:ascii="メイリオ" w:eastAsia="メイリオ" w:hAnsi="メイリオ" w:cs="Times New Roman" w:hint="eastAsia"/>
          <w:sz w:val="24"/>
          <w:szCs w:val="24"/>
        </w:rPr>
        <w:t>1</w:t>
      </w:r>
      <w:r w:rsidR="00FD5142">
        <w:rPr>
          <w:rFonts w:ascii="メイリオ" w:eastAsia="メイリオ" w:hAnsi="メイリオ" w:cs="Times New Roman"/>
          <w:sz w:val="24"/>
          <w:szCs w:val="24"/>
        </w:rPr>
        <w:t>6</w:t>
      </w:r>
      <w:r w:rsidR="00E074B9" w:rsidRPr="003C3B43">
        <w:rPr>
          <w:rFonts w:ascii="メイリオ" w:eastAsia="メイリオ" w:hAnsi="メイリオ" w:cs="Times New Roman" w:hint="eastAsia"/>
          <w:sz w:val="24"/>
          <w:szCs w:val="24"/>
        </w:rPr>
        <w:t>時</w:t>
      </w:r>
    </w:p>
    <w:p w14:paraId="3CB3FEC3" w14:textId="5AC0D2B1" w:rsidR="00E074B9" w:rsidRPr="003C3B43" w:rsidRDefault="00AD5248" w:rsidP="00FD5142">
      <w:pPr>
        <w:spacing w:line="400" w:lineRule="exact"/>
        <w:ind w:leftChars="2700" w:left="5199" w:rightChars="-1" w:right="-2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 xml:space="preserve">会場　　</w:t>
      </w:r>
      <w:r w:rsidR="00FD5142">
        <w:rPr>
          <w:rFonts w:ascii="メイリオ" w:eastAsia="メイリオ" w:hAnsi="メイリオ" w:cs="Times New Roman" w:hint="eastAsia"/>
          <w:sz w:val="24"/>
          <w:szCs w:val="24"/>
        </w:rPr>
        <w:t>大阪府咲洲庁舎4</w:t>
      </w:r>
      <w:r w:rsidR="00FD5142">
        <w:rPr>
          <w:rFonts w:ascii="メイリオ" w:eastAsia="メイリオ" w:hAnsi="メイリオ" w:cs="Times New Roman"/>
          <w:sz w:val="24"/>
          <w:szCs w:val="24"/>
        </w:rPr>
        <w:t>4</w:t>
      </w:r>
      <w:r w:rsidR="008F11C3">
        <w:rPr>
          <w:rFonts w:ascii="メイリオ" w:eastAsia="メイリオ" w:hAnsi="メイリオ" w:cs="Times New Roman" w:hint="eastAsia"/>
          <w:sz w:val="24"/>
          <w:szCs w:val="24"/>
        </w:rPr>
        <w:t xml:space="preserve">階　</w:t>
      </w:r>
      <w:r w:rsidR="00FD5142">
        <w:rPr>
          <w:rFonts w:ascii="メイリオ" w:eastAsia="メイリオ" w:hAnsi="メイリオ" w:cs="Times New Roman" w:hint="eastAsia"/>
          <w:sz w:val="24"/>
          <w:szCs w:val="24"/>
        </w:rPr>
        <w:t>大会議室</w:t>
      </w:r>
    </w:p>
    <w:p w14:paraId="60416617" w14:textId="77777777" w:rsidR="00E074B9" w:rsidRPr="003C3B43" w:rsidRDefault="00E074B9" w:rsidP="003C3B43">
      <w:pPr>
        <w:spacing w:line="400" w:lineRule="exact"/>
        <w:jc w:val="right"/>
        <w:rPr>
          <w:rFonts w:ascii="メイリオ" w:eastAsia="メイリオ" w:hAnsi="メイリオ" w:cs="Times New Roman"/>
          <w:szCs w:val="21"/>
        </w:rPr>
      </w:pPr>
    </w:p>
    <w:p w14:paraId="47F665BC" w14:textId="77777777" w:rsidR="0033548A" w:rsidRPr="003C3B43" w:rsidRDefault="0033548A" w:rsidP="003C3B43">
      <w:pPr>
        <w:spacing w:line="400" w:lineRule="exact"/>
        <w:rPr>
          <w:rFonts w:ascii="メイリオ" w:eastAsia="メイリオ" w:hAnsi="メイリオ" w:cs="Times New Roman"/>
          <w:szCs w:val="21"/>
        </w:rPr>
      </w:pPr>
    </w:p>
    <w:p w14:paraId="52A9ADEB" w14:textId="77777777" w:rsidR="00CF3CF9" w:rsidRPr="003C3B43" w:rsidRDefault="00CF3CF9" w:rsidP="003C3B43">
      <w:pPr>
        <w:spacing w:line="400" w:lineRule="exact"/>
        <w:rPr>
          <w:rFonts w:ascii="メイリオ" w:eastAsia="メイリオ" w:hAnsi="メイリオ" w:cs="Times New Roman"/>
          <w:szCs w:val="21"/>
        </w:rPr>
      </w:pPr>
    </w:p>
    <w:p w14:paraId="5281FB4B" w14:textId="77777777" w:rsidR="0033548A" w:rsidRPr="003C3B43" w:rsidRDefault="0033548A" w:rsidP="003C3B43">
      <w:pPr>
        <w:spacing w:line="400" w:lineRule="exact"/>
        <w:jc w:val="center"/>
        <w:rPr>
          <w:rFonts w:ascii="メイリオ" w:eastAsia="メイリオ" w:hAnsi="メイリオ" w:cs="Times New Roman"/>
          <w:sz w:val="28"/>
          <w:szCs w:val="21"/>
        </w:rPr>
      </w:pPr>
      <w:r w:rsidRPr="003C3B43">
        <w:rPr>
          <w:rFonts w:ascii="メイリオ" w:eastAsia="メイリオ" w:hAnsi="メイリオ" w:cs="Times New Roman" w:hint="eastAsia"/>
          <w:sz w:val="28"/>
          <w:szCs w:val="21"/>
        </w:rPr>
        <w:t>次第</w:t>
      </w:r>
    </w:p>
    <w:p w14:paraId="5F924DCD" w14:textId="77777777" w:rsidR="00E074B9" w:rsidRPr="003C3B43" w:rsidRDefault="00E074B9" w:rsidP="003C3B43">
      <w:pPr>
        <w:spacing w:line="400" w:lineRule="exact"/>
        <w:rPr>
          <w:rFonts w:ascii="メイリオ" w:eastAsia="メイリオ" w:hAnsi="メイリオ" w:cs="Times New Roman"/>
          <w:sz w:val="28"/>
          <w:szCs w:val="24"/>
        </w:rPr>
      </w:pPr>
    </w:p>
    <w:p w14:paraId="0ABF9E59" w14:textId="77777777" w:rsidR="0033548A" w:rsidRPr="003C3B43" w:rsidRDefault="0033548A" w:rsidP="003C3B43">
      <w:pPr>
        <w:spacing w:line="400" w:lineRule="exact"/>
        <w:rPr>
          <w:rFonts w:ascii="メイリオ" w:eastAsia="メイリオ" w:hAnsi="メイリオ" w:cs="Times New Roman"/>
          <w:sz w:val="28"/>
          <w:szCs w:val="24"/>
        </w:rPr>
      </w:pPr>
    </w:p>
    <w:p w14:paraId="742A6CE2" w14:textId="54B2BBE4" w:rsidR="00E074B9" w:rsidRPr="003C3B43" w:rsidRDefault="00E074B9" w:rsidP="003C3B4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>１　開</w:t>
      </w:r>
      <w:r w:rsidR="003C3B43">
        <w:rPr>
          <w:rFonts w:ascii="メイリオ" w:eastAsia="メイリオ" w:hAnsi="メイリオ" w:cs="Times New Roman" w:hint="eastAsia"/>
          <w:sz w:val="24"/>
          <w:szCs w:val="24"/>
        </w:rPr>
        <w:t xml:space="preserve">　</w:t>
      </w:r>
      <w:r w:rsidRPr="003C3B43">
        <w:rPr>
          <w:rFonts w:ascii="メイリオ" w:eastAsia="メイリオ" w:hAnsi="メイリオ" w:cs="Times New Roman" w:hint="eastAsia"/>
          <w:sz w:val="24"/>
          <w:szCs w:val="24"/>
        </w:rPr>
        <w:t>会</w:t>
      </w:r>
    </w:p>
    <w:p w14:paraId="1AA00EEB" w14:textId="77777777" w:rsidR="00DD1691" w:rsidRPr="003C3B43" w:rsidRDefault="00E074B9" w:rsidP="003C3B43">
      <w:pPr>
        <w:spacing w:line="400" w:lineRule="exact"/>
        <w:ind w:leftChars="100" w:left="193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 xml:space="preserve">　　</w:t>
      </w:r>
    </w:p>
    <w:p w14:paraId="096907BE" w14:textId="77777777" w:rsidR="00E074B9" w:rsidRPr="003C3B43" w:rsidRDefault="00E074B9" w:rsidP="003C3B43">
      <w:pPr>
        <w:spacing w:line="400" w:lineRule="exact"/>
        <w:ind w:leftChars="100" w:left="193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 xml:space="preserve">　</w:t>
      </w:r>
    </w:p>
    <w:p w14:paraId="1D5ACA9C" w14:textId="2D9F3FA2" w:rsidR="00E074B9" w:rsidRDefault="00E074B9" w:rsidP="003C3B4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>２　議</w:t>
      </w:r>
      <w:r w:rsidR="003C3B43">
        <w:rPr>
          <w:rFonts w:ascii="メイリオ" w:eastAsia="メイリオ" w:hAnsi="メイリオ" w:cs="Times New Roman" w:hint="eastAsia"/>
          <w:sz w:val="24"/>
          <w:szCs w:val="24"/>
        </w:rPr>
        <w:t xml:space="preserve">　</w:t>
      </w:r>
      <w:r w:rsidRPr="003C3B43">
        <w:rPr>
          <w:rFonts w:ascii="メイリオ" w:eastAsia="メイリオ" w:hAnsi="メイリオ" w:cs="Times New Roman" w:hint="eastAsia"/>
          <w:sz w:val="24"/>
          <w:szCs w:val="24"/>
        </w:rPr>
        <w:t>事</w:t>
      </w:r>
    </w:p>
    <w:p w14:paraId="5158F202" w14:textId="0B6F1678" w:rsidR="003F3458" w:rsidRDefault="00C61AC4" w:rsidP="003F3458">
      <w:pPr>
        <w:spacing w:line="400" w:lineRule="exact"/>
        <w:ind w:leftChars="300" w:left="578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>（１）</w:t>
      </w:r>
      <w:r w:rsidR="003F3458" w:rsidRPr="003F3458">
        <w:rPr>
          <w:rFonts w:ascii="メイリオ" w:eastAsia="メイリオ" w:hAnsi="メイリオ" w:cs="Times New Roman" w:hint="eastAsia"/>
          <w:sz w:val="24"/>
          <w:szCs w:val="24"/>
        </w:rPr>
        <w:t>令和４年度子ども読書活動推進事業実施報告等について</w:t>
      </w:r>
    </w:p>
    <w:p w14:paraId="67FC3757" w14:textId="65FB1973" w:rsidR="00635508" w:rsidRDefault="00635508" w:rsidP="00635508">
      <w:pPr>
        <w:spacing w:line="400" w:lineRule="exact"/>
        <w:ind w:leftChars="300" w:left="578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>（２）</w:t>
      </w:r>
      <w:r w:rsidR="002418EB" w:rsidRPr="002418EB">
        <w:rPr>
          <w:rFonts w:ascii="メイリオ" w:eastAsia="メイリオ" w:hAnsi="メイリオ" w:cs="Times New Roman" w:hint="eastAsia"/>
          <w:sz w:val="24"/>
          <w:szCs w:val="24"/>
        </w:rPr>
        <w:t>教育コミュニティづくりにおける地域人材の養成について</w:t>
      </w:r>
    </w:p>
    <w:p w14:paraId="7FF67BA5" w14:textId="77777777" w:rsidR="002A605B" w:rsidRPr="00635508" w:rsidRDefault="002A605B" w:rsidP="003C3B4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</w:p>
    <w:p w14:paraId="1878C9D6" w14:textId="799161F2" w:rsidR="0085126E" w:rsidRDefault="00E074B9" w:rsidP="003C3B43">
      <w:pPr>
        <w:spacing w:line="40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>３</w:t>
      </w:r>
      <w:r w:rsidR="00022E18" w:rsidRPr="003C3B43">
        <w:rPr>
          <w:rFonts w:ascii="メイリオ" w:eastAsia="メイリオ" w:hAnsi="メイリオ" w:cs="Times New Roman" w:hint="eastAsia"/>
          <w:sz w:val="24"/>
          <w:szCs w:val="24"/>
        </w:rPr>
        <w:t xml:space="preserve">　</w:t>
      </w:r>
      <w:r w:rsidR="001F2313">
        <w:rPr>
          <w:rFonts w:ascii="メイリオ" w:eastAsia="メイリオ" w:hAnsi="メイリオ" w:cs="Times New Roman" w:hint="eastAsia"/>
          <w:sz w:val="24"/>
          <w:szCs w:val="24"/>
        </w:rPr>
        <w:t>報</w:t>
      </w:r>
      <w:r w:rsidR="00194C4C">
        <w:rPr>
          <w:rFonts w:ascii="メイリオ" w:eastAsia="メイリオ" w:hAnsi="メイリオ" w:cs="Times New Roman" w:hint="eastAsia"/>
          <w:sz w:val="24"/>
          <w:szCs w:val="24"/>
        </w:rPr>
        <w:t xml:space="preserve">　</w:t>
      </w:r>
      <w:r w:rsidR="001F2313">
        <w:rPr>
          <w:rFonts w:ascii="メイリオ" w:eastAsia="メイリオ" w:hAnsi="メイリオ" w:cs="Times New Roman" w:hint="eastAsia"/>
          <w:sz w:val="24"/>
          <w:szCs w:val="24"/>
        </w:rPr>
        <w:t>告</w:t>
      </w:r>
    </w:p>
    <w:p w14:paraId="24767437" w14:textId="10FF4325" w:rsidR="003F3458" w:rsidRDefault="0085126E" w:rsidP="003F3458">
      <w:pPr>
        <w:spacing w:line="400" w:lineRule="exact"/>
        <w:ind w:leftChars="300" w:left="578"/>
        <w:rPr>
          <w:rFonts w:ascii="メイリオ" w:eastAsia="メイリオ" w:hAnsi="メイリオ" w:cs="Times New Roman"/>
          <w:sz w:val="24"/>
          <w:szCs w:val="24"/>
        </w:rPr>
      </w:pPr>
      <w:r w:rsidRPr="005640BE">
        <w:rPr>
          <w:rFonts w:ascii="メイリオ" w:eastAsia="メイリオ" w:hAnsi="メイリオ" w:cs="Times New Roman" w:hint="eastAsia"/>
          <w:sz w:val="24"/>
          <w:szCs w:val="24"/>
        </w:rPr>
        <w:t>（１）</w:t>
      </w:r>
      <w:r w:rsidR="003F3458" w:rsidRPr="003F3458">
        <w:rPr>
          <w:rFonts w:ascii="メイリオ" w:eastAsia="メイリオ" w:hAnsi="メイリオ" w:cs="Times New Roman" w:hint="eastAsia"/>
          <w:sz w:val="24"/>
          <w:szCs w:val="24"/>
        </w:rPr>
        <w:t>近畿地区社会教育研究大会</w:t>
      </w:r>
      <w:r w:rsidR="0070054B" w:rsidRPr="0070054B">
        <w:rPr>
          <w:rFonts w:ascii="メイリオ" w:eastAsia="メイリオ" w:hAnsi="メイリオ" w:cs="Times New Roman"/>
          <w:sz w:val="24"/>
          <w:szCs w:val="24"/>
        </w:rPr>
        <w:t>[</w:t>
      </w:r>
      <w:r w:rsidR="0070054B">
        <w:rPr>
          <w:rFonts w:ascii="メイリオ" w:eastAsia="メイリオ" w:hAnsi="メイリオ" w:cs="Times New Roman"/>
          <w:sz w:val="24"/>
          <w:szCs w:val="24"/>
        </w:rPr>
        <w:t>奈良大会]</w:t>
      </w:r>
      <w:r w:rsidR="003F3458" w:rsidRPr="003F3458">
        <w:rPr>
          <w:rFonts w:ascii="メイリオ" w:eastAsia="メイリオ" w:hAnsi="メイリオ" w:cs="Times New Roman"/>
          <w:sz w:val="24"/>
          <w:szCs w:val="24"/>
        </w:rPr>
        <w:t>について</w:t>
      </w:r>
    </w:p>
    <w:p w14:paraId="2E2D9ACA" w14:textId="77777777" w:rsidR="003F3458" w:rsidRDefault="003F3458" w:rsidP="003F3458">
      <w:pPr>
        <w:spacing w:line="400" w:lineRule="exact"/>
        <w:ind w:leftChars="300" w:left="578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>（</w:t>
      </w:r>
      <w:r>
        <w:rPr>
          <w:rFonts w:ascii="メイリオ" w:eastAsia="メイリオ" w:hAnsi="メイリオ" w:cs="Times New Roman" w:hint="eastAsia"/>
          <w:sz w:val="24"/>
          <w:szCs w:val="24"/>
        </w:rPr>
        <w:t>２</w:t>
      </w:r>
      <w:r w:rsidRPr="003C3B43">
        <w:rPr>
          <w:rFonts w:ascii="メイリオ" w:eastAsia="メイリオ" w:hAnsi="メイリオ" w:cs="Times New Roman" w:hint="eastAsia"/>
          <w:sz w:val="24"/>
          <w:szCs w:val="24"/>
        </w:rPr>
        <w:t>）</w:t>
      </w:r>
      <w:r w:rsidRPr="003F3458">
        <w:rPr>
          <w:rFonts w:ascii="メイリオ" w:eastAsia="メイリオ" w:hAnsi="メイリオ" w:cs="Times New Roman" w:hint="eastAsia"/>
          <w:sz w:val="24"/>
          <w:szCs w:val="24"/>
        </w:rPr>
        <w:t>大阪府社会教育委員活動活性化セミナー（大阪府社会教育研究会議）について</w:t>
      </w:r>
    </w:p>
    <w:p w14:paraId="703D81F6" w14:textId="65A8231D" w:rsidR="000F68DB" w:rsidRDefault="000F68DB" w:rsidP="000F68DB">
      <w:pPr>
        <w:spacing w:line="400" w:lineRule="exact"/>
        <w:ind w:leftChars="300" w:left="1246" w:hangingChars="300" w:hanging="668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>（</w:t>
      </w:r>
      <w:r w:rsidR="00635508">
        <w:rPr>
          <w:rFonts w:ascii="メイリオ" w:eastAsia="メイリオ" w:hAnsi="メイリオ" w:cs="Times New Roman" w:hint="eastAsia"/>
          <w:sz w:val="24"/>
          <w:szCs w:val="24"/>
        </w:rPr>
        <w:t>３</w:t>
      </w:r>
      <w:r>
        <w:rPr>
          <w:rFonts w:ascii="メイリオ" w:eastAsia="メイリオ" w:hAnsi="メイリオ" w:cs="Times New Roman" w:hint="eastAsia"/>
          <w:sz w:val="24"/>
          <w:szCs w:val="24"/>
        </w:rPr>
        <w:t>）</w:t>
      </w:r>
      <w:r w:rsidR="00202CBE">
        <w:rPr>
          <w:rFonts w:ascii="メイリオ" w:eastAsia="メイリオ" w:hAnsi="メイリオ" w:cs="Times New Roman" w:hint="eastAsia"/>
          <w:sz w:val="24"/>
          <w:szCs w:val="24"/>
        </w:rPr>
        <w:t>令和４年度</w:t>
      </w:r>
      <w:r>
        <w:rPr>
          <w:rFonts w:ascii="メイリオ" w:eastAsia="メイリオ" w:hAnsi="メイリオ" w:cs="Times New Roman" w:hint="eastAsia"/>
          <w:sz w:val="24"/>
          <w:szCs w:val="24"/>
        </w:rPr>
        <w:t>未来に向かう力（非認知能力）育成フォーラム兼第１回家庭教育支援スキルアップ研修について</w:t>
      </w:r>
    </w:p>
    <w:p w14:paraId="1FF242C6" w14:textId="128CBDF8" w:rsidR="000F68DB" w:rsidRDefault="000F68DB" w:rsidP="001F231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</w:p>
    <w:p w14:paraId="3C608047" w14:textId="3E3D27FB" w:rsidR="001F2313" w:rsidRDefault="001F2313" w:rsidP="001F231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>４　その他</w:t>
      </w:r>
    </w:p>
    <w:p w14:paraId="4B3392A9" w14:textId="148E4C5E" w:rsidR="001F2313" w:rsidRDefault="001F2313" w:rsidP="001F231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</w:p>
    <w:p w14:paraId="32146600" w14:textId="77777777" w:rsidR="001F2313" w:rsidRPr="003C3B43" w:rsidRDefault="001F2313" w:rsidP="001F231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</w:p>
    <w:p w14:paraId="7EF5125E" w14:textId="29B440A8" w:rsidR="0082224A" w:rsidRPr="003C3B43" w:rsidRDefault="001F2313" w:rsidP="003C3B4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>５</w:t>
      </w:r>
      <w:r w:rsidR="0082224A" w:rsidRPr="003C3B43">
        <w:rPr>
          <w:rFonts w:ascii="メイリオ" w:eastAsia="メイリオ" w:hAnsi="メイリオ" w:cs="Times New Roman" w:hint="eastAsia"/>
          <w:sz w:val="24"/>
          <w:szCs w:val="24"/>
        </w:rPr>
        <w:t xml:space="preserve">　閉</w:t>
      </w:r>
      <w:r w:rsidR="00194C4C">
        <w:rPr>
          <w:rFonts w:ascii="メイリオ" w:eastAsia="メイリオ" w:hAnsi="メイリオ" w:cs="Times New Roman" w:hint="eastAsia"/>
          <w:sz w:val="24"/>
          <w:szCs w:val="24"/>
        </w:rPr>
        <w:t xml:space="preserve">　</w:t>
      </w:r>
      <w:r w:rsidR="0082224A" w:rsidRPr="003C3B43">
        <w:rPr>
          <w:rFonts w:ascii="メイリオ" w:eastAsia="メイリオ" w:hAnsi="メイリオ" w:cs="Times New Roman" w:hint="eastAsia"/>
          <w:sz w:val="24"/>
          <w:szCs w:val="24"/>
        </w:rPr>
        <w:t>会</w:t>
      </w:r>
    </w:p>
    <w:sectPr w:rsidR="0082224A" w:rsidRPr="003C3B43" w:rsidSect="0044402D">
      <w:pgSz w:w="11906" w:h="16838" w:code="9"/>
      <w:pgMar w:top="964" w:right="737" w:bottom="567" w:left="964" w:header="851" w:footer="992" w:gutter="0"/>
      <w:cols w:space="425"/>
      <w:docGrid w:type="linesAndChars" w:linePitch="318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1BE6E" w14:textId="77777777" w:rsidR="004A6C7C" w:rsidRDefault="004A6C7C" w:rsidP="00E074B9">
      <w:r>
        <w:separator/>
      </w:r>
    </w:p>
  </w:endnote>
  <w:endnote w:type="continuationSeparator" w:id="0">
    <w:p w14:paraId="4C997C40" w14:textId="77777777" w:rsidR="004A6C7C" w:rsidRDefault="004A6C7C" w:rsidP="00E0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CB427" w14:textId="77777777" w:rsidR="004A6C7C" w:rsidRDefault="004A6C7C" w:rsidP="00E074B9">
      <w:r>
        <w:separator/>
      </w:r>
    </w:p>
  </w:footnote>
  <w:footnote w:type="continuationSeparator" w:id="0">
    <w:p w14:paraId="2CD9C22A" w14:textId="77777777" w:rsidR="004A6C7C" w:rsidRDefault="004A6C7C" w:rsidP="00E07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6A"/>
    <w:rsid w:val="00022E18"/>
    <w:rsid w:val="00050085"/>
    <w:rsid w:val="000E756A"/>
    <w:rsid w:val="000F68DB"/>
    <w:rsid w:val="00194C4C"/>
    <w:rsid w:val="001F2313"/>
    <w:rsid w:val="00202CBE"/>
    <w:rsid w:val="00216EA7"/>
    <w:rsid w:val="002231DE"/>
    <w:rsid w:val="00235064"/>
    <w:rsid w:val="002418EB"/>
    <w:rsid w:val="002A605B"/>
    <w:rsid w:val="0033548A"/>
    <w:rsid w:val="00367281"/>
    <w:rsid w:val="003C3B43"/>
    <w:rsid w:val="003F3458"/>
    <w:rsid w:val="00414245"/>
    <w:rsid w:val="0046510D"/>
    <w:rsid w:val="004A6C7C"/>
    <w:rsid w:val="005640BE"/>
    <w:rsid w:val="00581A2B"/>
    <w:rsid w:val="005B1223"/>
    <w:rsid w:val="005D72C6"/>
    <w:rsid w:val="005E47AB"/>
    <w:rsid w:val="00635508"/>
    <w:rsid w:val="00643DD6"/>
    <w:rsid w:val="006F37A9"/>
    <w:rsid w:val="0070054B"/>
    <w:rsid w:val="00712BA2"/>
    <w:rsid w:val="007433D9"/>
    <w:rsid w:val="00762821"/>
    <w:rsid w:val="00765596"/>
    <w:rsid w:val="007B15E9"/>
    <w:rsid w:val="007F23A7"/>
    <w:rsid w:val="0082224A"/>
    <w:rsid w:val="00823556"/>
    <w:rsid w:val="0085126E"/>
    <w:rsid w:val="00875443"/>
    <w:rsid w:val="00892C6C"/>
    <w:rsid w:val="008A59EF"/>
    <w:rsid w:val="008F11C3"/>
    <w:rsid w:val="009103FA"/>
    <w:rsid w:val="0091566E"/>
    <w:rsid w:val="009B0F12"/>
    <w:rsid w:val="00A810B0"/>
    <w:rsid w:val="00AD5248"/>
    <w:rsid w:val="00B45D91"/>
    <w:rsid w:val="00BA30A1"/>
    <w:rsid w:val="00BA73ED"/>
    <w:rsid w:val="00BE5740"/>
    <w:rsid w:val="00C61AC4"/>
    <w:rsid w:val="00CF3CF9"/>
    <w:rsid w:val="00D71D45"/>
    <w:rsid w:val="00DD1691"/>
    <w:rsid w:val="00E074B9"/>
    <w:rsid w:val="00E81FAD"/>
    <w:rsid w:val="00F73793"/>
    <w:rsid w:val="00FD4799"/>
    <w:rsid w:val="00FD5142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197AE5"/>
  <w15:chartTrackingRefBased/>
  <w15:docId w15:val="{79EC9DDA-6B74-418E-AE64-DB4E6CC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4B9"/>
  </w:style>
  <w:style w:type="paragraph" w:styleId="a5">
    <w:name w:val="footer"/>
    <w:basedOn w:val="a"/>
    <w:link w:val="a6"/>
    <w:uiPriority w:val="99"/>
    <w:unhideWhenUsed/>
    <w:rsid w:val="00E07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4B9"/>
  </w:style>
  <w:style w:type="paragraph" w:styleId="a7">
    <w:name w:val="Balloon Text"/>
    <w:basedOn w:val="a"/>
    <w:link w:val="a8"/>
    <w:uiPriority w:val="99"/>
    <w:semiHidden/>
    <w:unhideWhenUsed/>
    <w:rsid w:val="0041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入澤　都</cp:lastModifiedBy>
  <cp:revision>2</cp:revision>
  <cp:lastPrinted>2021-06-15T06:35:00Z</cp:lastPrinted>
  <dcterms:created xsi:type="dcterms:W3CDTF">2023-03-13T04:17:00Z</dcterms:created>
  <dcterms:modified xsi:type="dcterms:W3CDTF">2023-03-13T04:17:00Z</dcterms:modified>
</cp:coreProperties>
</file>