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FD066" w14:textId="48DF0661" w:rsidR="00E074B9" w:rsidRPr="003C3B43" w:rsidRDefault="0082224A" w:rsidP="003C3B43">
      <w:pPr>
        <w:spacing w:line="400" w:lineRule="exact"/>
        <w:jc w:val="center"/>
        <w:rPr>
          <w:rFonts w:ascii="HGP創英角ｺﾞｼｯｸUB" w:eastAsia="HGP創英角ｺﾞｼｯｸUB" w:hAnsi="HGP創英角ｺﾞｼｯｸUB" w:cs="Times New Roman"/>
          <w:kern w:val="0"/>
          <w:sz w:val="32"/>
          <w:szCs w:val="28"/>
        </w:rPr>
      </w:pPr>
      <w:r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令和</w:t>
      </w:r>
      <w:r w:rsidR="00762821"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３</w:t>
      </w:r>
      <w:r w:rsidR="00FD4799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年度　第２</w:t>
      </w:r>
      <w:r w:rsidR="00E074B9" w:rsidRPr="003C3B43">
        <w:rPr>
          <w:rFonts w:ascii="HGP創英角ｺﾞｼｯｸUB" w:eastAsia="HGP創英角ｺﾞｼｯｸUB" w:hAnsi="HGP創英角ｺﾞｼｯｸUB" w:cs="Times New Roman" w:hint="eastAsia"/>
          <w:kern w:val="0"/>
          <w:sz w:val="32"/>
          <w:szCs w:val="28"/>
        </w:rPr>
        <w:t>回大阪府社会教育委員会議</w:t>
      </w:r>
    </w:p>
    <w:p w14:paraId="748AA88D" w14:textId="1FD5B385" w:rsidR="00E074B9" w:rsidRDefault="00E074B9" w:rsidP="003C3B43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8"/>
        </w:rPr>
      </w:pPr>
    </w:p>
    <w:p w14:paraId="6454B3CE" w14:textId="77777777" w:rsidR="003C3B43" w:rsidRPr="003C3B43" w:rsidRDefault="003C3B43" w:rsidP="003C3B43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8"/>
        </w:rPr>
      </w:pPr>
    </w:p>
    <w:p w14:paraId="3341D56F" w14:textId="77777777" w:rsidR="00FD4799" w:rsidRDefault="0082224A" w:rsidP="00FD4799">
      <w:pPr>
        <w:spacing w:line="400" w:lineRule="exact"/>
        <w:ind w:right="-1"/>
        <w:jc w:val="righ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日時　　令和</w:t>
      </w:r>
      <w:r w:rsidR="00FD4799">
        <w:rPr>
          <w:rFonts w:ascii="メイリオ" w:eastAsia="メイリオ" w:hAnsi="メイリオ" w:cs="Times New Roman" w:hint="eastAsia"/>
          <w:sz w:val="24"/>
          <w:szCs w:val="24"/>
        </w:rPr>
        <w:t>３</w:t>
      </w:r>
      <w:r w:rsidR="00892C6C" w:rsidRPr="003C3B43">
        <w:rPr>
          <w:rFonts w:ascii="メイリオ" w:eastAsia="メイリオ" w:hAnsi="メイリオ" w:cs="Times New Roman" w:hint="eastAsia"/>
          <w:sz w:val="24"/>
          <w:szCs w:val="24"/>
        </w:rPr>
        <w:t>年</w:t>
      </w:r>
      <w:r w:rsidR="00FD4799">
        <w:rPr>
          <w:rFonts w:ascii="メイリオ" w:eastAsia="メイリオ" w:hAnsi="メイリオ" w:cs="Times New Roman" w:hint="eastAsia"/>
          <w:sz w:val="24"/>
          <w:szCs w:val="24"/>
        </w:rPr>
        <w:t>１２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月</w:t>
      </w:r>
      <w:r w:rsidR="00FD4799">
        <w:rPr>
          <w:rFonts w:ascii="メイリオ" w:eastAsia="メイリオ" w:hAnsi="メイリオ" w:cs="Times New Roman" w:hint="eastAsia"/>
          <w:sz w:val="24"/>
          <w:szCs w:val="24"/>
        </w:rPr>
        <w:t>２２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日（</w:t>
      </w:r>
      <w:r w:rsidR="00FD4799">
        <w:rPr>
          <w:rFonts w:ascii="メイリオ" w:eastAsia="メイリオ" w:hAnsi="メイリオ" w:cs="Times New Roman" w:hint="eastAsia"/>
          <w:sz w:val="24"/>
          <w:szCs w:val="24"/>
        </w:rPr>
        <w:t>水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="00FD4799">
        <w:rPr>
          <w:rFonts w:ascii="メイリオ" w:eastAsia="メイリオ" w:hAnsi="メイリオ" w:cs="Times New Roman" w:hint="eastAsia"/>
          <w:sz w:val="24"/>
          <w:szCs w:val="24"/>
        </w:rPr>
        <w:t>１０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時～</w:t>
      </w:r>
      <w:r w:rsidR="00FD4799">
        <w:rPr>
          <w:rFonts w:ascii="メイリオ" w:eastAsia="メイリオ" w:hAnsi="メイリオ" w:cs="Times New Roman" w:hint="eastAsia"/>
          <w:sz w:val="24"/>
          <w:szCs w:val="24"/>
        </w:rPr>
        <w:t>１２</w:t>
      </w:r>
      <w:r w:rsidR="00E074B9" w:rsidRPr="003C3B43">
        <w:rPr>
          <w:rFonts w:ascii="メイリオ" w:eastAsia="メイリオ" w:hAnsi="メイリオ" w:cs="Times New Roman" w:hint="eastAsia"/>
          <w:sz w:val="24"/>
          <w:szCs w:val="24"/>
        </w:rPr>
        <w:t>時</w:t>
      </w:r>
    </w:p>
    <w:p w14:paraId="3CB3FEC3" w14:textId="42362BF9" w:rsidR="00E074B9" w:rsidRPr="003C3B43" w:rsidRDefault="00AD5248" w:rsidP="00FD4799">
      <w:pPr>
        <w:spacing w:line="400" w:lineRule="exact"/>
        <w:ind w:right="668"/>
        <w:jc w:val="right"/>
        <w:rPr>
          <w:rFonts w:ascii="メイリオ" w:eastAsia="メイリオ" w:hAnsi="メイリオ" w:cs="Times New Roman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24"/>
          <w:szCs w:val="24"/>
        </w:rPr>
        <w:t>会場　　エルおおさか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 xml:space="preserve">　南館</w:t>
      </w:r>
      <w:r w:rsidR="00FD4799">
        <w:rPr>
          <w:rFonts w:ascii="メイリオ" w:eastAsia="メイリオ" w:hAnsi="メイリオ" w:cs="Times New Roman" w:hint="eastAsia"/>
          <w:sz w:val="24"/>
          <w:szCs w:val="24"/>
        </w:rPr>
        <w:t>１０</w:t>
      </w:r>
      <w:r w:rsidR="008F11C3">
        <w:rPr>
          <w:rFonts w:ascii="メイリオ" w:eastAsia="メイリオ" w:hAnsi="メイリオ" w:cs="Times New Roman" w:hint="eastAsia"/>
          <w:sz w:val="24"/>
          <w:szCs w:val="24"/>
        </w:rPr>
        <w:t xml:space="preserve">階　</w:t>
      </w:r>
      <w:r w:rsidR="00367281">
        <w:rPr>
          <w:rFonts w:ascii="メイリオ" w:eastAsia="メイリオ" w:hAnsi="メイリオ" w:cs="Times New Roman" w:hint="eastAsia"/>
          <w:sz w:val="24"/>
          <w:szCs w:val="24"/>
        </w:rPr>
        <w:t>南</w:t>
      </w:r>
      <w:r w:rsidR="00FD4799">
        <w:rPr>
          <w:rFonts w:ascii="メイリオ" w:eastAsia="メイリオ" w:hAnsi="メイリオ" w:cs="Times New Roman" w:hint="eastAsia"/>
          <w:sz w:val="24"/>
          <w:szCs w:val="24"/>
        </w:rPr>
        <w:t>１０１</w:t>
      </w:r>
    </w:p>
    <w:p w14:paraId="60416617" w14:textId="77777777" w:rsidR="00E074B9" w:rsidRPr="003C3B43" w:rsidRDefault="00E074B9" w:rsidP="003C3B43">
      <w:pPr>
        <w:spacing w:line="400" w:lineRule="exact"/>
        <w:jc w:val="right"/>
        <w:rPr>
          <w:rFonts w:ascii="メイリオ" w:eastAsia="メイリオ" w:hAnsi="メイリオ" w:cs="Times New Roman"/>
          <w:szCs w:val="21"/>
        </w:rPr>
      </w:pPr>
    </w:p>
    <w:p w14:paraId="47F665BC" w14:textId="77777777" w:rsidR="0033548A" w:rsidRPr="003C3B43" w:rsidRDefault="0033548A" w:rsidP="003C3B43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52A9ADEB" w14:textId="77777777" w:rsidR="00CF3CF9" w:rsidRPr="003C3B43" w:rsidRDefault="00CF3CF9" w:rsidP="003C3B43">
      <w:pPr>
        <w:spacing w:line="400" w:lineRule="exact"/>
        <w:rPr>
          <w:rFonts w:ascii="メイリオ" w:eastAsia="メイリオ" w:hAnsi="メイリオ" w:cs="Times New Roman"/>
          <w:szCs w:val="21"/>
        </w:rPr>
      </w:pPr>
    </w:p>
    <w:p w14:paraId="5281FB4B" w14:textId="77777777" w:rsidR="0033548A" w:rsidRPr="003C3B43" w:rsidRDefault="0033548A" w:rsidP="003C3B43">
      <w:pPr>
        <w:spacing w:line="400" w:lineRule="exact"/>
        <w:jc w:val="center"/>
        <w:rPr>
          <w:rFonts w:ascii="メイリオ" w:eastAsia="メイリオ" w:hAnsi="メイリオ" w:cs="Times New Roman"/>
          <w:sz w:val="28"/>
          <w:szCs w:val="21"/>
        </w:rPr>
      </w:pPr>
      <w:r w:rsidRPr="003C3B43">
        <w:rPr>
          <w:rFonts w:ascii="メイリオ" w:eastAsia="メイリオ" w:hAnsi="メイリオ" w:cs="Times New Roman" w:hint="eastAsia"/>
          <w:sz w:val="28"/>
          <w:szCs w:val="21"/>
        </w:rPr>
        <w:t>次第</w:t>
      </w:r>
    </w:p>
    <w:p w14:paraId="5F924DCD" w14:textId="77777777" w:rsidR="00E074B9" w:rsidRPr="003C3B43" w:rsidRDefault="00E074B9" w:rsidP="003C3B43">
      <w:pPr>
        <w:spacing w:line="400" w:lineRule="exact"/>
        <w:rPr>
          <w:rFonts w:ascii="メイリオ" w:eastAsia="メイリオ" w:hAnsi="メイリオ" w:cs="Times New Roman"/>
          <w:sz w:val="28"/>
          <w:szCs w:val="24"/>
        </w:rPr>
      </w:pPr>
    </w:p>
    <w:p w14:paraId="0ABF9E59" w14:textId="77777777" w:rsidR="0033548A" w:rsidRPr="003C3B43" w:rsidRDefault="0033548A" w:rsidP="003C3B43">
      <w:pPr>
        <w:spacing w:line="400" w:lineRule="exact"/>
        <w:rPr>
          <w:rFonts w:ascii="メイリオ" w:eastAsia="メイリオ" w:hAnsi="メイリオ" w:cs="Times New Roman"/>
          <w:sz w:val="28"/>
          <w:szCs w:val="24"/>
        </w:rPr>
      </w:pPr>
    </w:p>
    <w:p w14:paraId="742A6CE2" w14:textId="54B2BBE4" w:rsidR="00E074B9" w:rsidRPr="003C3B43" w:rsidRDefault="00E074B9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１　開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会</w:t>
      </w:r>
    </w:p>
    <w:p w14:paraId="1AA00EEB" w14:textId="77777777" w:rsidR="00DD1691" w:rsidRPr="003C3B43" w:rsidRDefault="00E074B9" w:rsidP="003C3B43">
      <w:pPr>
        <w:spacing w:line="400" w:lineRule="exact"/>
        <w:ind w:leftChars="100" w:left="193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　</w:t>
      </w:r>
    </w:p>
    <w:p w14:paraId="096907BE" w14:textId="77777777" w:rsidR="00E074B9" w:rsidRPr="003C3B43" w:rsidRDefault="00E074B9" w:rsidP="003C3B43">
      <w:pPr>
        <w:spacing w:line="400" w:lineRule="exact"/>
        <w:ind w:leftChars="100" w:left="193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</w:p>
    <w:p w14:paraId="1D5ACA9C" w14:textId="2D9F3FA2" w:rsidR="00E074B9" w:rsidRDefault="00E074B9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２　議</w:t>
      </w:r>
      <w:r w:rsid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事</w:t>
      </w:r>
    </w:p>
    <w:p w14:paraId="5158F202" w14:textId="08750CCA" w:rsidR="00C61AC4" w:rsidRPr="003C3B43" w:rsidRDefault="00C61AC4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 xml:space="preserve">　　　（１）</w:t>
      </w:r>
      <w:r w:rsidR="00FD4799" w:rsidRPr="00FD4799">
        <w:rPr>
          <w:rFonts w:ascii="メイリオ" w:eastAsia="メイリオ" w:hAnsi="メイリオ" w:cs="Times New Roman" w:hint="eastAsia"/>
          <w:sz w:val="24"/>
          <w:szCs w:val="24"/>
        </w:rPr>
        <w:t>令和３年度子ども読書活動推進事業実施報告等について</w:t>
      </w:r>
    </w:p>
    <w:p w14:paraId="7B8655E4" w14:textId="34C483CE" w:rsidR="003C3B43" w:rsidRPr="003C3B43" w:rsidRDefault="0082224A" w:rsidP="00FD4799">
      <w:pPr>
        <w:spacing w:line="400" w:lineRule="exact"/>
        <w:ind w:left="1335" w:hangingChars="600" w:hanging="1335"/>
        <w:rPr>
          <w:rFonts w:ascii="HGP創英角ﾎﾟｯﾌﾟ体" w:eastAsia="HGP創英角ﾎﾟｯﾌﾟ体" w:hAnsi="HGP創英角ﾎﾟｯﾌﾟ体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　　（</w:t>
      </w:r>
      <w:r w:rsidR="00C61AC4">
        <w:rPr>
          <w:rFonts w:ascii="メイリオ" w:eastAsia="メイリオ" w:hAnsi="メイリオ" w:cs="Times New Roman" w:hint="eastAsia"/>
          <w:sz w:val="24"/>
          <w:szCs w:val="24"/>
        </w:rPr>
        <w:t>２</w:t>
      </w:r>
      <w:r w:rsidRPr="003C3B43">
        <w:rPr>
          <w:rFonts w:ascii="メイリオ" w:eastAsia="メイリオ" w:hAnsi="メイリオ" w:cs="Times New Roman" w:hint="eastAsia"/>
          <w:sz w:val="24"/>
          <w:szCs w:val="24"/>
        </w:rPr>
        <w:t>）</w:t>
      </w:r>
      <w:r w:rsidR="00FD4799" w:rsidRPr="00FD4799">
        <w:rPr>
          <w:rFonts w:ascii="メイリオ" w:eastAsia="メイリオ" w:hAnsi="メイリオ" w:cs="Times New Roman" w:hint="eastAsia"/>
          <w:sz w:val="24"/>
          <w:szCs w:val="24"/>
        </w:rPr>
        <w:t>文部科学省委託事業「様々な居場所における子どもの読書活動習慣形成事業」実施報告等について</w:t>
      </w:r>
    </w:p>
    <w:p w14:paraId="7FF67BA5" w14:textId="77777777" w:rsidR="002A605B" w:rsidRPr="005640BE" w:rsidRDefault="002A605B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1878C9D6" w14:textId="77777777" w:rsidR="0085126E" w:rsidRDefault="00E074B9" w:rsidP="003C3B43">
      <w:pPr>
        <w:spacing w:line="40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３</w:t>
      </w:r>
      <w:r w:rsidR="00022E18" w:rsidRPr="003C3B43">
        <w:rPr>
          <w:rFonts w:ascii="メイリオ" w:eastAsia="メイリオ" w:hAnsi="メイリオ" w:cs="Times New Roman" w:hint="eastAsia"/>
          <w:sz w:val="24"/>
          <w:szCs w:val="24"/>
        </w:rPr>
        <w:t xml:space="preserve">　</w:t>
      </w:r>
      <w:r w:rsidR="0082224A" w:rsidRPr="003C3B43">
        <w:rPr>
          <w:rFonts w:ascii="メイリオ" w:eastAsia="メイリオ" w:hAnsi="メイリオ" w:cs="Times New Roman" w:hint="eastAsia"/>
          <w:sz w:val="24"/>
          <w:szCs w:val="24"/>
        </w:rPr>
        <w:t>その他</w:t>
      </w:r>
    </w:p>
    <w:p w14:paraId="61C5BCBB" w14:textId="2B6BCD9C" w:rsidR="0085126E" w:rsidRPr="003C3B43" w:rsidRDefault="0085126E" w:rsidP="00FD4799">
      <w:pPr>
        <w:spacing w:line="400" w:lineRule="exact"/>
        <w:ind w:firstLineChars="300" w:firstLine="668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5640BE">
        <w:rPr>
          <w:rFonts w:ascii="メイリオ" w:eastAsia="メイリオ" w:hAnsi="メイリオ" w:cs="Times New Roman" w:hint="eastAsia"/>
          <w:sz w:val="24"/>
          <w:szCs w:val="24"/>
        </w:rPr>
        <w:t>（１）</w:t>
      </w:r>
      <w:r w:rsidR="00FD4799" w:rsidRPr="00FD4799">
        <w:rPr>
          <w:rFonts w:ascii="メイリオ" w:eastAsia="メイリオ" w:hAnsi="メイリオ" w:cs="Times New Roman" w:hint="eastAsia"/>
          <w:sz w:val="24"/>
          <w:szCs w:val="24"/>
        </w:rPr>
        <w:t>近畿地区社会教育研究大会（大阪大会）についての報告</w:t>
      </w:r>
      <w:r w:rsidR="00FD4799" w:rsidRPr="00FD4799">
        <w:rPr>
          <w:rFonts w:ascii="メイリオ" w:eastAsia="メイリオ" w:hAnsi="メイリオ" w:cs="Times New Roman"/>
          <w:sz w:val="24"/>
          <w:szCs w:val="24"/>
        </w:rPr>
        <w:tab/>
      </w:r>
      <w:r w:rsidR="00FD4799" w:rsidRPr="00FD4799">
        <w:rPr>
          <w:rFonts w:ascii="メイリオ" w:eastAsia="メイリオ" w:hAnsi="メイリオ" w:cs="Times New Roman"/>
          <w:sz w:val="24"/>
          <w:szCs w:val="24"/>
        </w:rPr>
        <w:tab/>
      </w:r>
      <w:r w:rsidR="00FD4799" w:rsidRPr="00FD4799">
        <w:rPr>
          <w:rFonts w:ascii="メイリオ" w:eastAsia="メイリオ" w:hAnsi="メイリオ" w:cs="Times New Roman"/>
          <w:sz w:val="24"/>
          <w:szCs w:val="24"/>
        </w:rPr>
        <w:tab/>
      </w:r>
      <w:r w:rsidR="00FD4799" w:rsidRPr="00FD4799">
        <w:rPr>
          <w:rFonts w:ascii="メイリオ" w:eastAsia="メイリオ" w:hAnsi="メイリオ" w:cs="Times New Roman"/>
          <w:sz w:val="24"/>
          <w:szCs w:val="24"/>
        </w:rPr>
        <w:tab/>
      </w:r>
      <w:r w:rsidR="00FD4799" w:rsidRPr="00FD4799">
        <w:rPr>
          <w:rFonts w:ascii="メイリオ" w:eastAsia="メイリオ" w:hAnsi="メイリオ" w:cs="Times New Roman"/>
          <w:sz w:val="24"/>
          <w:szCs w:val="24"/>
        </w:rPr>
        <w:tab/>
      </w:r>
      <w:r w:rsidR="00FD4799" w:rsidRPr="00FD4799">
        <w:rPr>
          <w:rFonts w:ascii="メイリオ" w:eastAsia="メイリオ" w:hAnsi="メイリオ" w:cs="Times New Roman"/>
          <w:sz w:val="24"/>
          <w:szCs w:val="24"/>
        </w:rPr>
        <w:tab/>
      </w:r>
      <w:r w:rsidR="00FD4799" w:rsidRPr="00FD4799">
        <w:rPr>
          <w:rFonts w:ascii="メイリオ" w:eastAsia="メイリオ" w:hAnsi="メイリオ" w:cs="Times New Roman"/>
          <w:sz w:val="24"/>
          <w:szCs w:val="24"/>
        </w:rPr>
        <w:tab/>
      </w:r>
    </w:p>
    <w:p w14:paraId="7EF5125E" w14:textId="77777777" w:rsidR="0082224A" w:rsidRPr="003C3B43" w:rsidRDefault="0082224A" w:rsidP="003C3B43">
      <w:pPr>
        <w:spacing w:line="400" w:lineRule="exact"/>
        <w:rPr>
          <w:rFonts w:ascii="メイリオ" w:eastAsia="メイリオ" w:hAnsi="メイリオ" w:cs="Times New Roman"/>
          <w:sz w:val="24"/>
          <w:szCs w:val="24"/>
        </w:rPr>
      </w:pPr>
      <w:r w:rsidRPr="003C3B43">
        <w:rPr>
          <w:rFonts w:ascii="メイリオ" w:eastAsia="メイリオ" w:hAnsi="メイリオ" w:cs="Times New Roman" w:hint="eastAsia"/>
          <w:sz w:val="24"/>
          <w:szCs w:val="24"/>
        </w:rPr>
        <w:t>４　閉会</w:t>
      </w:r>
    </w:p>
    <w:sectPr w:rsidR="0082224A" w:rsidRPr="003C3B43" w:rsidSect="0044402D">
      <w:pgSz w:w="11906" w:h="16838" w:code="9"/>
      <w:pgMar w:top="964" w:right="737" w:bottom="567" w:left="964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1BE6E" w14:textId="77777777" w:rsidR="004A6C7C" w:rsidRDefault="004A6C7C" w:rsidP="00E074B9">
      <w:r>
        <w:separator/>
      </w:r>
    </w:p>
  </w:endnote>
  <w:endnote w:type="continuationSeparator" w:id="0">
    <w:p w14:paraId="4C997C40" w14:textId="77777777" w:rsidR="004A6C7C" w:rsidRDefault="004A6C7C" w:rsidP="00E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CB427" w14:textId="77777777" w:rsidR="004A6C7C" w:rsidRDefault="004A6C7C" w:rsidP="00E074B9">
      <w:r>
        <w:separator/>
      </w:r>
    </w:p>
  </w:footnote>
  <w:footnote w:type="continuationSeparator" w:id="0">
    <w:p w14:paraId="2CD9C22A" w14:textId="77777777" w:rsidR="004A6C7C" w:rsidRDefault="004A6C7C" w:rsidP="00E0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6A"/>
    <w:rsid w:val="00022E18"/>
    <w:rsid w:val="00050085"/>
    <w:rsid w:val="000E756A"/>
    <w:rsid w:val="00216EA7"/>
    <w:rsid w:val="002231DE"/>
    <w:rsid w:val="00235064"/>
    <w:rsid w:val="002A605B"/>
    <w:rsid w:val="0033548A"/>
    <w:rsid w:val="00367281"/>
    <w:rsid w:val="003C3B43"/>
    <w:rsid w:val="00414245"/>
    <w:rsid w:val="004A6C7C"/>
    <w:rsid w:val="005640BE"/>
    <w:rsid w:val="00581A2B"/>
    <w:rsid w:val="005B1223"/>
    <w:rsid w:val="005D72C6"/>
    <w:rsid w:val="005E47AB"/>
    <w:rsid w:val="00643DD6"/>
    <w:rsid w:val="006F37A9"/>
    <w:rsid w:val="007433D9"/>
    <w:rsid w:val="00762821"/>
    <w:rsid w:val="00765596"/>
    <w:rsid w:val="007B15E9"/>
    <w:rsid w:val="007F23A7"/>
    <w:rsid w:val="0082224A"/>
    <w:rsid w:val="00823556"/>
    <w:rsid w:val="0085126E"/>
    <w:rsid w:val="00875443"/>
    <w:rsid w:val="00892C6C"/>
    <w:rsid w:val="008A59EF"/>
    <w:rsid w:val="008F11C3"/>
    <w:rsid w:val="009103FA"/>
    <w:rsid w:val="0091566E"/>
    <w:rsid w:val="009B0F12"/>
    <w:rsid w:val="00A810B0"/>
    <w:rsid w:val="00AD5248"/>
    <w:rsid w:val="00B45D91"/>
    <w:rsid w:val="00BA30A1"/>
    <w:rsid w:val="00BA73ED"/>
    <w:rsid w:val="00BE5740"/>
    <w:rsid w:val="00C61AC4"/>
    <w:rsid w:val="00CF3CF9"/>
    <w:rsid w:val="00D71D45"/>
    <w:rsid w:val="00DD1691"/>
    <w:rsid w:val="00E074B9"/>
    <w:rsid w:val="00E81FAD"/>
    <w:rsid w:val="00F73793"/>
    <w:rsid w:val="00F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197AE5"/>
  <w15:chartTrackingRefBased/>
  <w15:docId w15:val="{79EC9DDA-6B74-418E-AE64-DB4E6CC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4B9"/>
  </w:style>
  <w:style w:type="paragraph" w:styleId="a5">
    <w:name w:val="footer"/>
    <w:basedOn w:val="a"/>
    <w:link w:val="a6"/>
    <w:uiPriority w:val="99"/>
    <w:unhideWhenUsed/>
    <w:rsid w:val="00E0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4B9"/>
  </w:style>
  <w:style w:type="paragraph" w:styleId="a7">
    <w:name w:val="Balloon Text"/>
    <w:basedOn w:val="a"/>
    <w:link w:val="a8"/>
    <w:uiPriority w:val="99"/>
    <w:semiHidden/>
    <w:unhideWhenUsed/>
    <w:rsid w:val="004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入澤　都</cp:lastModifiedBy>
  <cp:revision>8</cp:revision>
  <cp:lastPrinted>2021-06-15T06:35:00Z</cp:lastPrinted>
  <dcterms:created xsi:type="dcterms:W3CDTF">2021-06-04T06:04:00Z</dcterms:created>
  <dcterms:modified xsi:type="dcterms:W3CDTF">2021-11-25T11:17:00Z</dcterms:modified>
</cp:coreProperties>
</file>