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95" w:rsidRPr="00240095" w:rsidRDefault="00A716CC" w:rsidP="00E27A7D">
      <w:pPr>
        <w:spacing w:line="0" w:lineRule="atLeast"/>
        <w:ind w:firstLineChars="200" w:firstLine="640"/>
        <w:jc w:val="left"/>
        <w:rPr>
          <w:rFonts w:ascii="Meiryo UI" w:eastAsia="Meiryo UI" w:hAnsi="Meiryo UI"/>
          <w:sz w:val="24"/>
          <w:bdr w:val="single" w:sz="4" w:space="0" w:color="auto"/>
        </w:rPr>
      </w:pPr>
      <w:r w:rsidRPr="00A716CC">
        <w:rPr>
          <w:rFonts w:ascii="Meiryo UI" w:eastAsia="Meiryo UI" w:hAnsi="Meiryo UI" w:hint="eastAsia"/>
          <w:b/>
          <w:sz w:val="32"/>
        </w:rPr>
        <w:t>令和元年度大阪府子ども読書活動に関する調査結果</w:t>
      </w:r>
      <w:r w:rsidR="001E67A8">
        <w:rPr>
          <w:rFonts w:ascii="Meiryo UI" w:eastAsia="Meiryo UI" w:hAnsi="Meiryo UI" w:hint="eastAsia"/>
          <w:b/>
          <w:sz w:val="32"/>
        </w:rPr>
        <w:t xml:space="preserve">　概要版</w:t>
      </w:r>
      <w:r w:rsidR="00E27A7D">
        <w:rPr>
          <w:rFonts w:ascii="Meiryo UI" w:eastAsia="Meiryo UI" w:hAnsi="Meiryo UI" w:hint="eastAsia"/>
          <w:b/>
          <w:sz w:val="32"/>
        </w:rPr>
        <w:t xml:space="preserve">　　　</w:t>
      </w:r>
      <w:r w:rsidR="00240095">
        <w:rPr>
          <w:rFonts w:ascii="Meiryo UI" w:eastAsia="Meiryo UI" w:hAnsi="Meiryo UI" w:hint="eastAsia"/>
          <w:sz w:val="24"/>
          <w:bdr w:val="single" w:sz="4" w:space="0" w:color="auto"/>
        </w:rPr>
        <w:t>資料</w:t>
      </w:r>
      <w:r w:rsidR="009C07F6">
        <w:rPr>
          <w:rFonts w:ascii="Meiryo UI" w:eastAsia="Meiryo UI" w:hAnsi="Meiryo UI" w:hint="eastAsia"/>
          <w:sz w:val="24"/>
          <w:bdr w:val="single" w:sz="4" w:space="0" w:color="auto"/>
        </w:rPr>
        <w:t xml:space="preserve"> </w:t>
      </w:r>
      <w:r w:rsidR="00240095">
        <w:rPr>
          <w:rFonts w:ascii="Meiryo UI" w:eastAsia="Meiryo UI" w:hAnsi="Meiryo UI" w:hint="eastAsia"/>
          <w:sz w:val="24"/>
          <w:bdr w:val="single" w:sz="4" w:space="0" w:color="auto"/>
        </w:rPr>
        <w:t>4</w:t>
      </w:r>
    </w:p>
    <w:p w:rsidR="00240095" w:rsidRPr="00240095" w:rsidRDefault="006E28CD" w:rsidP="00F8216C">
      <w:pPr>
        <w:spacing w:line="0" w:lineRule="atLeast"/>
        <w:ind w:right="240"/>
        <w:jc w:val="righ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198121</wp:posOffset>
                </wp:positionV>
                <wp:extent cx="6724650" cy="1771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 w:rsidRPr="00D6290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１</w:t>
                            </w:r>
                            <w:r w:rsidRPr="00D6290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調査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の目的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「第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４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次大阪府子ども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読書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活動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推進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計画」の策定にあたり、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府内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の子ども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保護者の読書活動に関する意識や習慣、学校、教育保育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施設及び社会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教育施設における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子どもの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読書活動推進の取組み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状況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等を把握・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分析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を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行うことを目的とする。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（２）調査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時期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令和元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年12月～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令和２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1.5pt;margin-top:15.6pt;width:529.5pt;height:139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24lQIAAFgFAAAOAAAAZHJzL2Uyb0RvYy54bWysVM1uEzEQviPxDpbvdLNR2pSomypqVYRU&#10;tRUp6tnx2t2VvB5jO9kN7wEPAGfOiAOPQyXegrG92VZtxQGRw2bsmfnm7xsfHXeNIhthXQ26oPne&#10;iBKhOZS1vi3o++uzV4eUOM90yRRoUdCtcPR4/vLFUWtmYgwVqFJYgiDazVpT0Mp7M8syxyvRMLcH&#10;RmhUSrAN83i0t1lpWYvojcrGo9FB1oItjQUunMPb06Sk84gvpeD+UkonPFEFxdx8/Nr4XYVvNj9i&#10;s1vLTFXzPg32D1k0rNYYdIA6ZZ6Rta2fQDU1t+BA+j0OTQZS1lzEGrCafPSommXFjIi1YHOcGdrk&#10;/h8sv9hcWVKXBcVBadbgiO6+fb37/OPXzy/Z70/fk0QOQ6Na42ZovzRXtj85FEPVnbRN+Md6SBeb&#10;ux2aKzpPOF4eTMeTg32cAUddPp3m4YA42b27sc6/EdCQIBTU4vRiU9nm3PlkujMJ0TSc1UqF+5BZ&#10;yiVKfqtEMFD6nZBYHEYfR6BIK3GiLNkwJATjXGifJ1XFSpGu90f461MbPGKiETAgSww8YPcAgbJP&#10;sVPavX1wFZGVg/Pob4kl58EjRgbtB+em1mCfA1BYVR852e+alFoTuuS7VYcmQVxBuUUWWEjr4Qw/&#10;q3EC58z5K2ZxH3BquOP+Ej9SQVtQ6CVKKrAfn7sP9khT1FLS4n4V1H1YMysoUW81Evh1PpmEhYyH&#10;yf50jAf7ULN6qNHr5gRwYjm+JoZHMdh7tROlheYGn4JFiIoqpjnGLqjfiSc+bT0+JVwsFtEIV9Aw&#10;f66Xhgfo0N7Ar+vuhlnTk9Ajfy9gt4ls9oiLyTZ4alisPcg6EvW+q33jcX0jg/qnJrwPD8/R6v5B&#10;nP8BAAD//wMAUEsDBBQABgAIAAAAIQB7MSRD3wAAAAoBAAAPAAAAZHJzL2Rvd25yZXYueG1sTI9B&#10;S8NAEIXvgv9hGcFbu9ukBonZFBEq9FDBKhZv2+yYBLOzIbtp4793ctLjvPd4871iM7lOnHEIrScN&#10;q6UCgVR521Kt4f1tu7gHEaIhazpPqOEHA2zK66vC5NZf6BXPh1gLLqGQGw1NjH0uZagadCYsfY/E&#10;3pcfnIl8DrW0g7lwuetkolQmnWmJPzSmx6cGq+/D6DSs2w9cf6pddcy2x5c0PI/7/Q61vr2ZHh9A&#10;RJziXxhmfEaHkplOfiQbRKdhkfKUqCFdJSBmX91lrJxmRSUgy0L+n1D+AgAA//8DAFBLAQItABQA&#10;BgAIAAAAIQC2gziS/gAAAOEBAAATAAAAAAAAAAAAAAAAAAAAAABbQ29udGVudF9UeXBlc10ueG1s&#10;UEsBAi0AFAAGAAgAAAAhADj9If/WAAAAlAEAAAsAAAAAAAAAAAAAAAAALwEAAF9yZWxzLy5yZWxz&#10;UEsBAi0AFAAGAAgAAAAhACncPbiVAgAAWAUAAA4AAAAAAAAAAAAAAAAALgIAAGRycy9lMm9Eb2Mu&#10;eG1sUEsBAi0AFAAGAAgAAAAhAHsxJEPfAAAACgEAAA8AAAAAAAAAAAAAAAAA7wQAAGRycy9kb3du&#10;cmV2LnhtbFBLBQYAAAAABAAEAPMAAAD7BQAAAAA=&#10;" filled="f" strokecolor="#1f4d78 [1604]" strokeweight="1pt">
                <v:textbox>
                  <w:txbxContent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 w:rsidRPr="00D6290C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１</w:t>
                      </w:r>
                      <w:r w:rsidRPr="00D6290C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調査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の目的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「第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４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次大阪府子ども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読書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活動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推進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計画」の策定にあたり、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府内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の子ども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・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保護者の読書活動に関する意識や習慣、学校、教育保育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施設及び社会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教育施設における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子どもの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読書活動推進の取組み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状況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等を把握・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分析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を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行うことを目的とする。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（２）調査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時期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令和元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年12月～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令和２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年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240095" w:rsidRPr="00240095">
        <w:rPr>
          <w:rFonts w:ascii="Meiryo UI" w:eastAsia="Meiryo UI" w:hAnsi="Meiryo UI" w:hint="eastAsia"/>
          <w:sz w:val="18"/>
        </w:rPr>
        <w:t>R2.8.28</w:t>
      </w:r>
    </w:p>
    <w:p w:rsidR="00D6290C" w:rsidRDefault="0010170F" w:rsidP="00A716CC">
      <w:pPr>
        <w:spacing w:line="0" w:lineRule="atLeast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3514725" cy="17811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0AF0" w:rsidRDefault="00420AF0" w:rsidP="001A1C69">
                            <w:pPr>
                              <w:spacing w:line="0" w:lineRule="atLeast"/>
                              <w:ind w:firstLineChars="50" w:firstLine="8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調査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対象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①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国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公私立の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小中高支援（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義務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教育学校含む）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の児童・生徒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抽出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】</w:t>
                            </w:r>
                          </w:p>
                          <w:p w:rsidR="00420AF0" w:rsidRPr="006E28CD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　　</w:t>
                            </w:r>
                            <w:r w:rsidRPr="006E28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（●</w:t>
                            </w:r>
                            <w:r w:rsidRPr="006E28CD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小学</w:t>
                            </w:r>
                            <w:r w:rsidRPr="006E28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５</w:t>
                            </w:r>
                            <w:r w:rsidRPr="006E28CD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年生</w:t>
                            </w:r>
                            <w:r w:rsidRPr="006E28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：</w:t>
                            </w:r>
                            <w:r w:rsidRPr="006E28CD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1645人</w:t>
                            </w:r>
                            <w:r w:rsidRPr="006E28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 xml:space="preserve">　</w:t>
                            </w:r>
                            <w:r w:rsidRPr="006E28CD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●</w:t>
                            </w:r>
                            <w:r w:rsidRPr="006E28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中学</w:t>
                            </w:r>
                            <w:r w:rsidRPr="006E28CD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２年生：1698人　●</w:t>
                            </w:r>
                            <w:r w:rsidRPr="006E28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高校</w:t>
                            </w:r>
                            <w:r w:rsidRPr="006E28CD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２年生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1759人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）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保護者（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①の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児童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・生徒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の保護者）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【抽出】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③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国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公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私立小中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高支援学校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義務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教育学校含む）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【悉皆】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④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国公私立幼稚園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認定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子ども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園等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含む）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【悉皆】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⑤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公私立保育所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認定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子ども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園等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含む）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【悉皆】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公立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図書館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分館、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公民館図書室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含む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【悉皆】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⑦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公民館（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⑥を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除く）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、公民館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類似施設【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悉皆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】</w:t>
                            </w:r>
                          </w:p>
                          <w:p w:rsidR="00420AF0" w:rsidRPr="00D6290C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⑧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青少年教育施設【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悉皆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】</w:t>
                            </w:r>
                          </w:p>
                          <w:p w:rsidR="00420AF0" w:rsidRPr="00D6290C" w:rsidRDefault="00420AF0">
                            <w:pPr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margin-left:252pt;margin-top:.75pt;width:276.75pt;height:14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+qUgIAAGwEAAAOAAAAZHJzL2Uyb0RvYy54bWysVM1u2zAMvg/YOwi6L47TpOmMOEXWIsOA&#10;oC2QDj0rshwbsEVNUmJnxwQo9hB7hWHnPY9fZJQcp0G307CLTJEUf76P9OS6LguyFdrkIGMa9vqU&#10;CMkhyeU6pp8f5++uKDGWyYQVIEVMd8LQ6+nbN5NKRWIAGRSJ0ASDSBNVKqaZtSoKAsMzUTLTAyUk&#10;GlPQJbN41esg0azC6GURDPr9y6ACnSgNXBiD2tvWSKc+fpoKbu/T1AhLiphibdaf2p8rdwbTCYvW&#10;mqks58cy2D9UUbJcYtJTqFtmGdno/I9QZc41GEhtj0MZQJrmXPgesJuw/6qbZcaU8L0gOEadYDL/&#10;Lyy/2z5okifIHcIjWYkcNYfnZv+j2f9qDt9Ic/jeHA7N/ifeCfogYJUyEb5bKnxp6w9Q4+NOb1Dp&#10;cKhTXbovdkjQjrF3J7hFbQlH5cUoHI4HI0o42sLxVRiORy5O8PJcaWM/CiiJE2KqkU8PM9sujG1d&#10;OxeXTcI8LwrPaSFJFdPLi1HfPzhZMHghMYdroi3WSbZe1S0KXSMrSHbYn4Z2ZIzi8xxrWDBjH5jG&#10;GcGWcO7tPR5pAZgLjhIlGeivf9M7f6QOrZRUOHMxNV82TAtKik8SSX0fDoduSP1lOBoP8KLPLatz&#10;i9yUN4BjHeKGKe5F52+LTkw1lE+4HjOXFU1McswdU9uJN7bdBFwvLmYz74RjqZhdyKXiLrRD1SH8&#10;WD8xrY40WGTwDrrpZNErNlrflo/ZxkKae6oczi2qR/hxpD3Zx/VzO3N+914vP4npbwAAAP//AwBQ&#10;SwMEFAAGAAgAAAAhAIXnldDgAAAACgEAAA8AAABkcnMvZG93bnJldi54bWxMj8FOwzAMhu9IvENk&#10;JG4soaJQlabTVGlCQnDY2IVb2nhtReOUJtsKT493Yjdbn/X7+4vl7AZxxCn0njTcLxQIpMbbnloN&#10;u4/1XQYiREPWDJ5Qww8GWJbXV4XJrT/RBo/b2AoOoZAbDV2MYy5laDp0Jiz8iMRs7ydnIq9TK+1k&#10;ThzuBpko9Sid6Yk/dGbEqsPma3twGl6r9bvZ1InLfofq5W2/Gr93n6nWtzfz6hlExDn+H8NZn9Wh&#10;ZKfaH8gGMWhI1QN3iQxSEGeu0ieeag1JliiQZSEvK5R/AAAA//8DAFBLAQItABQABgAIAAAAIQC2&#10;gziS/gAAAOEBAAATAAAAAAAAAAAAAAAAAAAAAABbQ29udGVudF9UeXBlc10ueG1sUEsBAi0AFAAG&#10;AAgAAAAhADj9If/WAAAAlAEAAAsAAAAAAAAAAAAAAAAALwEAAF9yZWxzLy5yZWxzUEsBAi0AFAAG&#10;AAgAAAAhAJtjr6pSAgAAbAQAAA4AAAAAAAAAAAAAAAAALgIAAGRycy9lMm9Eb2MueG1sUEsBAi0A&#10;FAAGAAgAAAAhAIXnldDgAAAACgEAAA8AAAAAAAAAAAAAAAAArAQAAGRycy9kb3ducmV2LnhtbFBL&#10;BQYAAAAABAAEAPMAAAC5BQAAAAA=&#10;" filled="f" stroked="f" strokeweight=".5pt">
                <v:textbox>
                  <w:txbxContent>
                    <w:p w:rsidR="00420AF0" w:rsidRDefault="00420AF0" w:rsidP="001A1C69">
                      <w:pPr>
                        <w:spacing w:line="0" w:lineRule="atLeast"/>
                        <w:ind w:firstLineChars="50" w:firstLine="8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３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調査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対象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①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国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公私立の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小中高支援（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義務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教育学校含む）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の児童・生徒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抽出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】</w:t>
                      </w:r>
                    </w:p>
                    <w:p w:rsidR="00420AF0" w:rsidRPr="006E28CD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　　</w:t>
                      </w:r>
                      <w:r w:rsidRPr="006E28CD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（●</w:t>
                      </w:r>
                      <w:r w:rsidRPr="006E28CD"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小学</w:t>
                      </w:r>
                      <w:r w:rsidRPr="006E28CD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５</w:t>
                      </w:r>
                      <w:r w:rsidRPr="006E28CD"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年生</w:t>
                      </w:r>
                      <w:r w:rsidRPr="006E28CD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：</w:t>
                      </w:r>
                      <w:r w:rsidRPr="006E28CD"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1645人</w:t>
                      </w:r>
                      <w:r w:rsidRPr="006E28CD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 xml:space="preserve">　</w:t>
                      </w:r>
                      <w:r w:rsidRPr="006E28CD"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●</w:t>
                      </w:r>
                      <w:r w:rsidRPr="006E28CD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中学</w:t>
                      </w:r>
                      <w:r w:rsidRPr="006E28CD"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２年生：1698人　●</w:t>
                      </w:r>
                      <w:r w:rsidRPr="006E28CD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高校</w:t>
                      </w:r>
                      <w:r w:rsidRPr="006E28CD"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２年生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1759人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）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保護者（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①の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児童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・生徒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の保護者）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【抽出】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③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国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公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私立小中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高支援学校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義務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教育学校含む）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【悉皆】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④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国公私立幼稚園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認定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子ども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園等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含む）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【悉皆】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⑤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公私立保育所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認定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子ども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園等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含む）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【悉皆】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⑥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公立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図書館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分館、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公民館図書室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含む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【悉皆】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⑦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公民館（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⑥を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除く）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、公民館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類似施設【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悉皆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】</w:t>
                      </w:r>
                    </w:p>
                    <w:p w:rsidR="00420AF0" w:rsidRPr="00D6290C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⑧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青少年教育施設【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悉皆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】</w:t>
                      </w:r>
                    </w:p>
                    <w:p w:rsidR="00420AF0" w:rsidRPr="00D6290C" w:rsidRDefault="00420AF0">
                      <w:pPr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290C" w:rsidRDefault="00D6290C" w:rsidP="00A716CC">
      <w:pPr>
        <w:spacing w:line="0" w:lineRule="atLeast"/>
        <w:jc w:val="left"/>
        <w:rPr>
          <w:rFonts w:ascii="Meiryo UI" w:eastAsia="Meiryo UI" w:hAnsi="Meiryo UI"/>
          <w:sz w:val="24"/>
        </w:rPr>
      </w:pPr>
    </w:p>
    <w:p w:rsidR="00D6290C" w:rsidRDefault="00D6290C" w:rsidP="00A716CC">
      <w:pPr>
        <w:spacing w:line="0" w:lineRule="atLeast"/>
        <w:jc w:val="left"/>
        <w:rPr>
          <w:rFonts w:ascii="Meiryo UI" w:eastAsia="Meiryo UI" w:hAnsi="Meiryo UI"/>
          <w:sz w:val="24"/>
        </w:rPr>
      </w:pPr>
    </w:p>
    <w:p w:rsidR="00D6290C" w:rsidRDefault="00D6290C" w:rsidP="00A716CC">
      <w:pPr>
        <w:spacing w:line="0" w:lineRule="atLeast"/>
        <w:jc w:val="left"/>
        <w:rPr>
          <w:rFonts w:ascii="Meiryo UI" w:eastAsia="Meiryo UI" w:hAnsi="Meiryo UI"/>
          <w:sz w:val="24"/>
        </w:rPr>
      </w:pPr>
    </w:p>
    <w:p w:rsidR="00D6290C" w:rsidRDefault="00D6290C" w:rsidP="00A716CC">
      <w:pPr>
        <w:spacing w:line="0" w:lineRule="atLeast"/>
        <w:jc w:val="left"/>
        <w:rPr>
          <w:rFonts w:ascii="Meiryo UI" w:eastAsia="Meiryo UI" w:hAnsi="Meiryo UI"/>
          <w:sz w:val="24"/>
        </w:rPr>
      </w:pPr>
    </w:p>
    <w:p w:rsidR="00D6290C" w:rsidRDefault="00D6290C" w:rsidP="00A716CC">
      <w:pPr>
        <w:spacing w:line="0" w:lineRule="atLeast"/>
        <w:jc w:val="left"/>
        <w:rPr>
          <w:rFonts w:ascii="Meiryo UI" w:eastAsia="Meiryo UI" w:hAnsi="Meiryo UI"/>
          <w:sz w:val="20"/>
        </w:rPr>
      </w:pPr>
    </w:p>
    <w:p w:rsidR="0010170F" w:rsidRDefault="0010170F" w:rsidP="00A716CC">
      <w:pPr>
        <w:spacing w:line="0" w:lineRule="atLeast"/>
        <w:jc w:val="left"/>
        <w:rPr>
          <w:rFonts w:ascii="Meiryo UI" w:eastAsia="Meiryo UI" w:hAnsi="Meiryo UI"/>
          <w:sz w:val="20"/>
        </w:rPr>
      </w:pPr>
    </w:p>
    <w:p w:rsidR="006E28CD" w:rsidRDefault="006E28CD" w:rsidP="00A716CC">
      <w:pPr>
        <w:spacing w:line="0" w:lineRule="atLeast"/>
        <w:jc w:val="left"/>
        <w:rPr>
          <w:rFonts w:ascii="Meiryo UI" w:eastAsia="Meiryo UI" w:hAnsi="Meiryo UI"/>
          <w:sz w:val="20"/>
        </w:rPr>
      </w:pPr>
    </w:p>
    <w:p w:rsidR="00614590" w:rsidRPr="006E28CD" w:rsidRDefault="00614590" w:rsidP="00A716CC">
      <w:pPr>
        <w:spacing w:line="0" w:lineRule="atLeast"/>
        <w:jc w:val="left"/>
        <w:rPr>
          <w:rFonts w:ascii="Meiryo UI" w:eastAsia="Meiryo UI" w:hAnsi="Meiryo UI"/>
          <w:sz w:val="18"/>
        </w:rPr>
      </w:pPr>
      <w:r w:rsidRPr="006E28CD">
        <w:rPr>
          <w:rFonts w:ascii="Meiryo UI" w:eastAsia="Meiryo UI" w:hAnsi="Meiryo UI" w:hint="eastAsia"/>
          <w:sz w:val="18"/>
        </w:rPr>
        <w:t>調査項目のうち、特徴的なものや傾向を捉えることができるものを概要版として、抽出する。</w:t>
      </w:r>
    </w:p>
    <w:p w:rsidR="0010170F" w:rsidRPr="006E28CD" w:rsidRDefault="00A716CC" w:rsidP="001A1C69">
      <w:pPr>
        <w:spacing w:line="0" w:lineRule="atLeast"/>
        <w:ind w:firstLineChars="50" w:firstLine="90"/>
        <w:jc w:val="left"/>
        <w:rPr>
          <w:rFonts w:ascii="Meiryo UI" w:eastAsia="Meiryo UI" w:hAnsi="Meiryo UI"/>
          <w:sz w:val="18"/>
        </w:rPr>
      </w:pPr>
      <w:r w:rsidRPr="006E28CD">
        <w:rPr>
          <w:rFonts w:ascii="Meiryo UI" w:eastAsia="Meiryo UI" w:hAnsi="Meiryo UI" w:hint="eastAsia"/>
          <w:sz w:val="18"/>
        </w:rPr>
        <w:t>※（　　）内は前回</w:t>
      </w:r>
      <w:r w:rsidR="00F70C59" w:rsidRPr="006E28CD">
        <w:rPr>
          <w:rFonts w:ascii="Meiryo UI" w:eastAsia="Meiryo UI" w:hAnsi="Meiryo UI" w:hint="eastAsia"/>
          <w:sz w:val="18"/>
        </w:rPr>
        <w:t>平成27年度調査</w:t>
      </w:r>
      <w:r w:rsidRPr="006E28CD">
        <w:rPr>
          <w:rFonts w:ascii="Meiryo UI" w:eastAsia="Meiryo UI" w:hAnsi="Meiryo UI" w:hint="eastAsia"/>
          <w:sz w:val="18"/>
        </w:rPr>
        <w:t>のデータ</w:t>
      </w:r>
      <w:r w:rsidR="003F0E91" w:rsidRPr="006E28CD">
        <w:rPr>
          <w:rFonts w:ascii="Meiryo UI" w:eastAsia="Meiryo UI" w:hAnsi="Meiryo UI" w:hint="eastAsia"/>
          <w:sz w:val="18"/>
        </w:rPr>
        <w:t xml:space="preserve">　</w:t>
      </w:r>
      <w:r w:rsidR="001A1C69">
        <w:rPr>
          <w:rFonts w:ascii="Meiryo UI" w:eastAsia="Meiryo UI" w:hAnsi="Meiryo UI" w:hint="eastAsia"/>
          <w:sz w:val="18"/>
        </w:rPr>
        <w:t>、</w:t>
      </w:r>
      <w:r w:rsidR="003F0E91" w:rsidRPr="006E28CD">
        <w:rPr>
          <w:rFonts w:ascii="Meiryo UI" w:eastAsia="Meiryo UI" w:hAnsi="Meiryo UI" w:hint="eastAsia"/>
          <w:sz w:val="18"/>
        </w:rPr>
        <w:t xml:space="preserve">　</w:t>
      </w:r>
      <w:r w:rsidR="007A3630" w:rsidRPr="006E28CD">
        <w:rPr>
          <w:rFonts w:ascii="Meiryo UI" w:eastAsia="Meiryo UI" w:hAnsi="Meiryo UI" w:hint="eastAsia"/>
          <w:sz w:val="18"/>
        </w:rPr>
        <w:t>番号を〇で囲んでいる調査項目は</w:t>
      </w:r>
      <w:r w:rsidR="00C82266" w:rsidRPr="006E28CD">
        <w:rPr>
          <w:rFonts w:ascii="Meiryo UI" w:eastAsia="Meiryo UI" w:hAnsi="Meiryo UI" w:hint="eastAsia"/>
          <w:sz w:val="18"/>
        </w:rPr>
        <w:t>複数回答可</w:t>
      </w:r>
      <w:r w:rsidR="001A1C69">
        <w:rPr>
          <w:rFonts w:ascii="Meiryo UI" w:eastAsia="Meiryo UI" w:hAnsi="Meiryo UI" w:hint="eastAsia"/>
          <w:sz w:val="18"/>
        </w:rPr>
        <w:t>のもの</w:t>
      </w:r>
    </w:p>
    <w:p w:rsidR="004019D2" w:rsidRPr="0010170F" w:rsidRDefault="00927574" w:rsidP="0010170F">
      <w:pPr>
        <w:spacing w:line="0" w:lineRule="atLeast"/>
        <w:jc w:val="left"/>
        <w:rPr>
          <w:rFonts w:ascii="Meiryo UI" w:eastAsia="Meiryo UI" w:hAnsi="Meiryo UI"/>
          <w:sz w:val="20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45720</wp:posOffset>
                </wp:positionV>
                <wp:extent cx="6619875" cy="333375"/>
                <wp:effectExtent l="38100" t="38100" r="123825" b="1238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AF0" w:rsidRPr="0068160B" w:rsidRDefault="00420AF0" w:rsidP="004019D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 xml:space="preserve">①　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調査</w:t>
                            </w: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対象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児童・生徒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margin-left:-.85pt;margin-top:3.6pt;width:521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XGEAMAAHwGAAAOAAAAZHJzL2Uyb0RvYy54bWysVc1uEzEQviPxDpbvdJM0adOomypqVYRU&#10;2qgp6tnxerMWXtvY3mzCe8ADwJkz4sDjUIm3YGzvbtMfcUD0sJ0Zz/83Mzk+2ZQCrZmxXMkU9/d6&#10;GDFJVcblKsXvbs5fjTGyjsiMCCVZirfM4pPpyxfHtZ6wgSqUyJhB4ETaSa1TXDinJ0liacFKYveU&#10;ZhIec2VK4oA1qyQzpAbvpUgGvd5BUiuTaaMosxakZ/ERT4P/PGfUXeW5ZQ6JFENuLnxN+C79N5ke&#10;k8nKEF1w2qRB/iGLknAJQTtXZ8QRVBn+xFXJqVFW5W6PqjJRec4pCzVANf3eo2oWBdEs1ALNsbpr&#10;k/1/bunlem4QzwA7jCQpAaK7b1/vPv/49fNL8vvT90ihvm9Ure0E9Bd6bhrOAumr3uSm9P+hHrQJ&#10;zd12zWUbhygIDw76R+PDEUYU3vbhD2hwk9xba2Pda6ZK5IkUGwAv9JSsL6yLqq2KD2aV4Nk5FyIw&#10;fmDYqTBoTQBqQimTrh/MRVW+VVmUw8j0GtBBDKMRxeNWDNmE0fOeQm4PgrAwUJBMqLVyzCyKrEZL&#10;UZlrAi0c9cARRhn36e+P+5GBaRsc+gDwRMQK1sQJjIxyt9wVAWLfK+/SV9eVsBSEvo/1C12QmOhw&#10;J9FGO6Sp2mQCt5Nn4kGLMAXKbQXzoYS8ZjngDsAMQpCu7KcNtAXJWBSPduJ3FiFmcOg954BI5zsi&#10;0Gk+9B0hbfS9acy7M45N+atxZxEiK+k645JLZZ6rTMBYNJGjPqS/0xpPus1yE3Zi0I79UmVb2BMA&#10;LUy31fScA1gXxLo5MXAxAFu4gu4KPrlQdYpVQ2FUKPPxObnXh0WGV4xquEApth8qYhhG4o2EFT/q&#10;D4f+ZAVmODocAGN2X5a7L7IqTxVMPqwxZBdIr+9ES+ZGlbdwLGc+KjwRSSF2iqkzLXPq4mWEc0vZ&#10;bBbU4Exp4i7kQlPv3PfZD97N5pYY3Wyqgx2/VO21IpNHCxt1vaVUs8qpnIdt9p2OfW0QgBMXRqk5&#10;x/6G7vJB6/5HY/oHAAD//wMAUEsDBBQABgAIAAAAIQABcfP64AAAAAgBAAAPAAAAZHJzL2Rvd25y&#10;ZXYueG1sTI/NTsMwEITvSLyDtUhcqtZu+QmEbKpSirghNSBxdeNtEhGvQ+y2KU+PeyrH0Yxmvsnm&#10;g23FnnrfOEaYThQI4tKZhiuEz4/X8QMIHzQb3TomhCN5mOeXF5lOjTvwmvZFqEQsYZ9qhDqELpXS&#10;lzVZ7SeuI47e1vVWhyj7SppeH2K5beVMqXtpdcNxodYdLWsqv4udRfjaJsuVfT8W/qdYv4yeR2+L&#10;m19GvL4aFk8gAg3hHIYTfkSHPDJt3I6NFy3CeJrEJEIyA3Gy1a2KVzYId48JyDyT/w/kfwAAAP//&#10;AwBQSwECLQAUAAYACAAAACEAtoM4kv4AAADhAQAAEwAAAAAAAAAAAAAAAAAAAAAAW0NvbnRlbnRf&#10;VHlwZXNdLnhtbFBLAQItABQABgAIAAAAIQA4/SH/1gAAAJQBAAALAAAAAAAAAAAAAAAAAC8BAABf&#10;cmVscy8ucmVsc1BLAQItABQABgAIAAAAIQAHJcXGEAMAAHwGAAAOAAAAAAAAAAAAAAAAAC4CAABk&#10;cnMvZTJvRG9jLnhtbFBLAQItABQABgAIAAAAIQABcfP64AAAAAgBAAAPAAAAAAAAAAAAAAAAAGoF&#10;AABkcnMvZG93bnJldi54bWxQSwUGAAAAAAQABADzAAAAdwYAAAAA&#10;" fillcolor="#deeaf6 [660]" strokecolor="#1f4d78 [1604]" strokeweight="1pt">
                <v:shadow on="t" color="black" opacity="26214f" origin="-.5,-.5" offset=".74836mm,.74836mm"/>
                <v:textbox>
                  <w:txbxContent>
                    <w:p w:rsidR="00420AF0" w:rsidRPr="0068160B" w:rsidRDefault="00420AF0" w:rsidP="004019D2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 xml:space="preserve">①　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調査</w:t>
                      </w: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対象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【</w:t>
                      </w: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児童・生徒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16CC" w:rsidRPr="00A716CC" w:rsidRDefault="00A716CC" w:rsidP="00FD7602">
      <w:pPr>
        <w:spacing w:line="0" w:lineRule="atLeast"/>
        <w:rPr>
          <w:rFonts w:ascii="Meiryo UI" w:eastAsia="Meiryo UI" w:hAnsi="Meiryo UI"/>
          <w:sz w:val="24"/>
        </w:rPr>
      </w:pPr>
    </w:p>
    <w:tbl>
      <w:tblPr>
        <w:tblStyle w:val="a6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843"/>
        <w:gridCol w:w="2457"/>
        <w:gridCol w:w="2457"/>
        <w:gridCol w:w="2457"/>
      </w:tblGrid>
      <w:tr w:rsidR="003F54E4" w:rsidRPr="00C314D3" w:rsidTr="007A3630">
        <w:trPr>
          <w:trHeight w:val="20"/>
        </w:trPr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1626CB" w:rsidRPr="00C314D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番号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1626CB" w:rsidRPr="00C314D3" w:rsidRDefault="00036373" w:rsidP="00036373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調査</w:t>
            </w:r>
            <w:r w:rsidR="00927574">
              <w:rPr>
                <w:rFonts w:ascii="Meiryo UI" w:eastAsia="Meiryo UI" w:hAnsi="Meiryo UI" w:hint="eastAsia"/>
                <w:sz w:val="16"/>
              </w:rPr>
              <w:t>項目</w:t>
            </w:r>
          </w:p>
        </w:tc>
        <w:tc>
          <w:tcPr>
            <w:tcW w:w="2457" w:type="dxa"/>
            <w:shd w:val="clear" w:color="auto" w:fill="E7E6E6" w:themeFill="background2"/>
          </w:tcPr>
          <w:p w:rsidR="00A716CC" w:rsidRDefault="001626CB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小学５年生</w:t>
            </w:r>
          </w:p>
          <w:p w:rsidR="001626CB" w:rsidRPr="00C314D3" w:rsidRDefault="00C314D3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（小学６年生）</w:t>
            </w:r>
          </w:p>
        </w:tc>
        <w:tc>
          <w:tcPr>
            <w:tcW w:w="2457" w:type="dxa"/>
            <w:shd w:val="clear" w:color="auto" w:fill="E7E6E6" w:themeFill="background2"/>
          </w:tcPr>
          <w:p w:rsidR="00A716CC" w:rsidRDefault="001626CB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中学２年生</w:t>
            </w:r>
          </w:p>
          <w:p w:rsidR="001626CB" w:rsidRPr="00C314D3" w:rsidRDefault="00C314D3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（中学３年生）</w:t>
            </w:r>
          </w:p>
        </w:tc>
        <w:tc>
          <w:tcPr>
            <w:tcW w:w="2457" w:type="dxa"/>
            <w:shd w:val="clear" w:color="auto" w:fill="E7E6E6" w:themeFill="background2"/>
          </w:tcPr>
          <w:p w:rsidR="00A716CC" w:rsidRDefault="001626CB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高校２年生</w:t>
            </w:r>
          </w:p>
          <w:p w:rsidR="001626CB" w:rsidRPr="00C314D3" w:rsidRDefault="00C314D3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（高校３年生）</w:t>
            </w:r>
          </w:p>
        </w:tc>
      </w:tr>
      <w:tr w:rsidR="001626CB" w:rsidRPr="00C314D3" w:rsidTr="0038100B">
        <w:trPr>
          <w:trHeight w:val="20"/>
        </w:trPr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1626CB" w:rsidRPr="00C314D3" w:rsidRDefault="001626CB" w:rsidP="000113D5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1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1626CB" w:rsidRPr="00C314D3" w:rsidRDefault="001626CB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読書好き</w:t>
            </w:r>
          </w:p>
        </w:tc>
        <w:tc>
          <w:tcPr>
            <w:tcW w:w="2457" w:type="dxa"/>
            <w:shd w:val="clear" w:color="auto" w:fill="auto"/>
          </w:tcPr>
          <w:p w:rsidR="001626CB" w:rsidRPr="007E1C8E" w:rsidRDefault="001626CB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7</w:t>
            </w:r>
            <w:r w:rsidRPr="007E1C8E">
              <w:rPr>
                <w:rFonts w:ascii="Meiryo UI" w:eastAsia="Meiryo UI" w:hAnsi="Meiryo UI"/>
                <w:sz w:val="16"/>
              </w:rPr>
              <w:t>3</w:t>
            </w:r>
            <w:r w:rsidR="00A74C38">
              <w:rPr>
                <w:rFonts w:ascii="Meiryo UI" w:eastAsia="Meiryo UI" w:hAnsi="Meiryo UI" w:hint="eastAsia"/>
                <w:sz w:val="16"/>
              </w:rPr>
              <w:t xml:space="preserve">% </w:t>
            </w:r>
            <w:r w:rsidR="00C314D3" w:rsidRPr="007E1C8E">
              <w:rPr>
                <w:rFonts w:ascii="Meiryo UI" w:eastAsia="Meiryo UI" w:hAnsi="Meiryo UI" w:hint="eastAsia"/>
                <w:sz w:val="16"/>
              </w:rPr>
              <w:t>（77％）</w:t>
            </w:r>
          </w:p>
        </w:tc>
        <w:tc>
          <w:tcPr>
            <w:tcW w:w="2457" w:type="dxa"/>
            <w:shd w:val="clear" w:color="auto" w:fill="auto"/>
          </w:tcPr>
          <w:p w:rsidR="001626CB" w:rsidRPr="007E1C8E" w:rsidRDefault="001626CB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65％</w:t>
            </w:r>
            <w:r w:rsidR="00A74C38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="00C314D3" w:rsidRPr="007E1C8E">
              <w:rPr>
                <w:rFonts w:ascii="Meiryo UI" w:eastAsia="Meiryo UI" w:hAnsi="Meiryo UI" w:hint="eastAsia"/>
                <w:sz w:val="16"/>
              </w:rPr>
              <w:t>（67％）</w:t>
            </w:r>
          </w:p>
        </w:tc>
        <w:tc>
          <w:tcPr>
            <w:tcW w:w="2457" w:type="dxa"/>
            <w:shd w:val="clear" w:color="auto" w:fill="auto"/>
          </w:tcPr>
          <w:p w:rsidR="001626CB" w:rsidRPr="007E1C8E" w:rsidRDefault="001626CB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63%</w:t>
            </w:r>
            <w:r w:rsidR="00A74C38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="00C314D3" w:rsidRPr="007E1C8E">
              <w:rPr>
                <w:rFonts w:ascii="Meiryo UI" w:eastAsia="Meiryo UI" w:hAnsi="Meiryo UI" w:hint="eastAsia"/>
                <w:sz w:val="16"/>
              </w:rPr>
              <w:t>（65%）</w:t>
            </w:r>
          </w:p>
        </w:tc>
      </w:tr>
      <w:tr w:rsidR="001626CB" w:rsidRPr="00C314D3" w:rsidTr="0038100B">
        <w:trPr>
          <w:trHeight w:val="20"/>
        </w:trPr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1626CB" w:rsidRPr="00C314D3" w:rsidRDefault="007A3630" w:rsidP="000113D5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②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1626CB" w:rsidRDefault="001626CB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調べる方法</w:t>
            </w:r>
          </w:p>
          <w:p w:rsidR="00F70C59" w:rsidRPr="00C314D3" w:rsidRDefault="00F70C5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A74C38">
              <w:rPr>
                <w:rFonts w:ascii="Meiryo UI" w:eastAsia="Meiryo UI" w:hAnsi="Meiryo UI" w:hint="eastAsia"/>
                <w:kern w:val="0"/>
                <w:sz w:val="16"/>
              </w:rPr>
              <w:t>（調査項目なし）</w:t>
            </w:r>
          </w:p>
        </w:tc>
        <w:tc>
          <w:tcPr>
            <w:tcW w:w="2457" w:type="dxa"/>
            <w:shd w:val="clear" w:color="auto" w:fill="auto"/>
          </w:tcPr>
          <w:p w:rsidR="00A74C38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家族に聞く　　</w:t>
            </w:r>
            <w:r w:rsidR="00A74C38">
              <w:rPr>
                <w:rFonts w:ascii="Meiryo UI" w:eastAsia="Meiryo UI" w:hAnsi="Meiryo UI" w:hint="eastAsia"/>
                <w:sz w:val="16"/>
              </w:rPr>
              <w:t>76％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A74C38" w:rsidRDefault="00A74C38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インターネット</w:t>
            </w:r>
            <w:r w:rsidR="001A69DC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</w:rPr>
              <w:t>55％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1626CB" w:rsidRPr="007E1C8E" w:rsidRDefault="00A74C38" w:rsidP="001A69DC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本や辞書　　</w:t>
            </w:r>
            <w:r w:rsidRPr="00A74C38">
              <w:rPr>
                <w:rFonts w:ascii="Meiryo UI" w:eastAsia="Meiryo UI" w:hAnsi="Meiryo UI" w:hint="eastAsia"/>
                <w:sz w:val="12"/>
              </w:rPr>
              <w:t xml:space="preserve">　</w:t>
            </w:r>
            <w:r>
              <w:rPr>
                <w:rFonts w:ascii="Meiryo UI" w:eastAsia="Meiryo UI" w:hAnsi="Meiryo UI" w:hint="eastAsia"/>
                <w:sz w:val="16"/>
              </w:rPr>
              <w:t>48％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A716CC" w:rsidRDefault="00F70C5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イ</w:t>
            </w:r>
            <w:r w:rsidR="001A69DC">
              <w:rPr>
                <w:rFonts w:ascii="Meiryo UI" w:eastAsia="Meiryo UI" w:hAnsi="Meiryo UI" w:hint="eastAsia"/>
                <w:sz w:val="16"/>
              </w:rPr>
              <w:t xml:space="preserve">ンターネット　　</w:t>
            </w:r>
            <w:r w:rsidR="00A74C38">
              <w:rPr>
                <w:rFonts w:ascii="Meiryo UI" w:eastAsia="Meiryo UI" w:hAnsi="Meiryo UI" w:hint="eastAsia"/>
                <w:sz w:val="16"/>
              </w:rPr>
              <w:t>81％</w:t>
            </w:r>
            <w:r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A74C38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友だちに聞く　　</w:t>
            </w:r>
            <w:r w:rsidR="00A74C38">
              <w:rPr>
                <w:rFonts w:ascii="Meiryo UI" w:eastAsia="Meiryo UI" w:hAnsi="Meiryo UI" w:hint="eastAsia"/>
                <w:sz w:val="16"/>
              </w:rPr>
              <w:t>56％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C314D3" w:rsidRPr="007E1C8E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家族に聞く　　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="00A74C38">
              <w:rPr>
                <w:rFonts w:ascii="Meiryo UI" w:eastAsia="Meiryo UI" w:hAnsi="Meiryo UI" w:hint="eastAsia"/>
                <w:sz w:val="16"/>
              </w:rPr>
              <w:t>50％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A716CC" w:rsidRDefault="001626CB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インターネット</w:t>
            </w:r>
            <w:r w:rsidR="001A69DC">
              <w:rPr>
                <w:rFonts w:ascii="Meiryo UI" w:eastAsia="Meiryo UI" w:hAnsi="Meiryo UI" w:hint="eastAsia"/>
                <w:sz w:val="16"/>
              </w:rPr>
              <w:t xml:space="preserve">　　</w:t>
            </w:r>
            <w:r w:rsidR="00A74C38">
              <w:rPr>
                <w:rFonts w:ascii="Meiryo UI" w:eastAsia="Meiryo UI" w:hAnsi="Meiryo UI" w:hint="eastAsia"/>
                <w:sz w:val="16"/>
              </w:rPr>
              <w:t>89％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A74C38" w:rsidRDefault="00A74C38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友だちに聞く　　48％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C314D3" w:rsidRPr="007E1C8E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先生に聞く　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3F54E4">
              <w:rPr>
                <w:rFonts w:ascii="Meiryo UI" w:eastAsia="Meiryo UI" w:hAnsi="Meiryo UI" w:hint="eastAsia"/>
                <w:sz w:val="16"/>
              </w:rPr>
              <w:t>29％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</w:tr>
      <w:tr w:rsidR="001626CB" w:rsidRPr="00C314D3" w:rsidTr="0038100B">
        <w:trPr>
          <w:trHeight w:val="20"/>
        </w:trPr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1626CB" w:rsidRPr="00C314D3" w:rsidRDefault="001626CB" w:rsidP="000113D5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 w:rsidRPr="00C314D3">
              <w:rPr>
                <w:rFonts w:ascii="Meiryo UI" w:eastAsia="Meiryo UI" w:hAnsi="Meiryo UI" w:hint="eastAsia"/>
                <w:kern w:val="0"/>
                <w:sz w:val="16"/>
              </w:rPr>
              <w:t>４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F70C59" w:rsidRDefault="001626CB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8B0C12">
              <w:rPr>
                <w:rFonts w:ascii="Meiryo UI" w:eastAsia="Meiryo UI" w:hAnsi="Meiryo UI" w:hint="eastAsia"/>
                <w:kern w:val="0"/>
                <w:sz w:val="16"/>
              </w:rPr>
              <w:t>不読率</w:t>
            </w:r>
          </w:p>
          <w:p w:rsidR="001626CB" w:rsidRPr="00C314D3" w:rsidRDefault="003F54E4" w:rsidP="0038100B">
            <w:pPr>
              <w:spacing w:line="0" w:lineRule="atLeast"/>
              <w:ind w:left="160" w:hangingChars="100" w:hanging="160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授業以外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全く本を読まない子どもの割合）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626CB" w:rsidRPr="007E1C8E" w:rsidRDefault="001626CB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11％</w:t>
            </w:r>
            <w:r w:rsidR="00C314D3" w:rsidRPr="007E1C8E">
              <w:rPr>
                <w:rFonts w:ascii="Meiryo UI" w:eastAsia="Meiryo UI" w:hAnsi="Meiryo UI" w:hint="eastAsia"/>
                <w:sz w:val="16"/>
              </w:rPr>
              <w:t>（13％）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626CB" w:rsidRPr="007E1C8E" w:rsidRDefault="001626CB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25％</w:t>
            </w:r>
            <w:r w:rsidR="00C314D3" w:rsidRPr="007E1C8E">
              <w:rPr>
                <w:rFonts w:ascii="Meiryo UI" w:eastAsia="Meiryo UI" w:hAnsi="Meiryo UI" w:hint="eastAsia"/>
                <w:sz w:val="16"/>
              </w:rPr>
              <w:t>（25%）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626CB" w:rsidRPr="007E1C8E" w:rsidRDefault="001626CB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47％</w:t>
            </w:r>
            <w:r w:rsidR="00C314D3" w:rsidRPr="007E1C8E">
              <w:rPr>
                <w:rFonts w:ascii="Meiryo UI" w:eastAsia="Meiryo UI" w:hAnsi="Meiryo UI" w:hint="eastAsia"/>
                <w:sz w:val="16"/>
              </w:rPr>
              <w:t>（49％）</w:t>
            </w:r>
          </w:p>
        </w:tc>
      </w:tr>
      <w:tr w:rsidR="009E6D49" w:rsidRPr="003F54E4" w:rsidTr="0038100B">
        <w:trPr>
          <w:trHeight w:val="20"/>
        </w:trPr>
        <w:tc>
          <w:tcPr>
            <w:tcW w:w="709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:rsidR="00DC615C" w:rsidRDefault="009E6D49" w:rsidP="00DC615C">
            <w:pPr>
              <w:spacing w:line="0" w:lineRule="atLeast"/>
              <w:ind w:left="113" w:right="113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４</w:t>
            </w:r>
            <w:r w:rsidR="00DC615C">
              <w:rPr>
                <w:rFonts w:ascii="Meiryo UI" w:eastAsia="Meiryo UI" w:hAnsi="Meiryo UI" w:hint="eastAsia"/>
                <w:sz w:val="16"/>
              </w:rPr>
              <w:t>において、授業以外で</w:t>
            </w:r>
            <w:r>
              <w:rPr>
                <w:rFonts w:ascii="Meiryo UI" w:eastAsia="Meiryo UI" w:hAnsi="Meiryo UI" w:hint="eastAsia"/>
                <w:sz w:val="16"/>
              </w:rPr>
              <w:t>本を読んでいると回答した</w:t>
            </w:r>
            <w:r w:rsidR="00E27A7D">
              <w:rPr>
                <w:rFonts w:ascii="Meiryo UI" w:eastAsia="Meiryo UI" w:hAnsi="Meiryo UI" w:hint="eastAsia"/>
                <w:sz w:val="16"/>
              </w:rPr>
              <w:t>子ども対象</w:t>
            </w:r>
          </w:p>
          <w:p w:rsidR="009E6D49" w:rsidRPr="00C314D3" w:rsidRDefault="009E6D49" w:rsidP="00DC615C">
            <w:pPr>
              <w:spacing w:line="0" w:lineRule="atLeast"/>
              <w:ind w:left="113" w:right="113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子どものみ対象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:rsidR="009E6D49" w:rsidRPr="00C314D3" w:rsidRDefault="007A3630" w:rsidP="003F54E4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⑤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E6D49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学校がある日、子どもが読書している</w:t>
            </w:r>
            <w:r w:rsidRPr="00C314D3">
              <w:rPr>
                <w:rFonts w:ascii="Meiryo UI" w:eastAsia="Meiryo UI" w:hAnsi="Meiryo UI" w:hint="eastAsia"/>
                <w:sz w:val="16"/>
              </w:rPr>
              <w:t>時間帯</w:t>
            </w:r>
          </w:p>
          <w:p w:rsidR="009E6D49" w:rsidRPr="00C314D3" w:rsidRDefault="00F70C5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F70C59">
              <w:rPr>
                <w:rFonts w:ascii="Meiryo UI" w:eastAsia="Meiryo UI" w:hAnsi="Meiryo UI" w:hint="eastAsia"/>
                <w:sz w:val="16"/>
              </w:rPr>
              <w:t>（調査項目なし）</w:t>
            </w:r>
          </w:p>
        </w:tc>
        <w:tc>
          <w:tcPr>
            <w:tcW w:w="2457" w:type="dxa"/>
            <w:shd w:val="clear" w:color="auto" w:fill="auto"/>
          </w:tcPr>
          <w:p w:rsidR="009E6D49" w:rsidRPr="003F54E4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登校～授業開始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49％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9E6D49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帰宅～寝る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    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>52％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9E6D49" w:rsidRPr="00F70C59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休み時間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>31％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登校～授業開始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64％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3F54E4">
              <w:rPr>
                <w:rFonts w:ascii="Meiryo UI" w:eastAsia="Meiryo UI" w:hAnsi="Meiryo UI" w:hint="eastAsia"/>
                <w:kern w:val="0"/>
                <w:sz w:val="16"/>
              </w:rPr>
              <w:t>帰宅～寝る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 w:rsidR="006546C8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37%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9E6D49" w:rsidRPr="00F70C59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休み時間　</w:t>
            </w:r>
            <w:r w:rsidR="006546C8">
              <w:rPr>
                <w:rFonts w:ascii="Meiryo UI" w:eastAsia="Meiryo UI" w:hAnsi="Meiryo UI" w:hint="eastAsia"/>
                <w:kern w:val="0"/>
                <w:sz w:val="16"/>
              </w:rPr>
              <w:t xml:space="preserve">    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>19％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F70C5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3F54E4">
              <w:rPr>
                <w:rFonts w:ascii="Meiryo UI" w:eastAsia="Meiryo UI" w:hAnsi="Meiryo UI" w:hint="eastAsia"/>
                <w:sz w:val="16"/>
              </w:rPr>
              <w:t>帰宅～寝る</w:t>
            </w:r>
            <w:r>
              <w:rPr>
                <w:rFonts w:ascii="Meiryo UI" w:eastAsia="Meiryo UI" w:hAnsi="Meiryo UI" w:hint="eastAsia"/>
                <w:sz w:val="16"/>
              </w:rPr>
              <w:t xml:space="preserve">　　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   </w:t>
            </w:r>
            <w:r>
              <w:rPr>
                <w:rFonts w:ascii="Meiryo UI" w:eastAsia="Meiryo UI" w:hAnsi="Meiryo UI" w:hint="eastAsia"/>
                <w:sz w:val="16"/>
              </w:rPr>
              <w:t>50％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登校～授業開始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29％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9E6D49" w:rsidRPr="00F70C5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平日読書をしない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16％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  <w:tr w:rsidR="009E6D49" w:rsidRPr="00C314D3" w:rsidTr="0038100B">
        <w:trPr>
          <w:trHeight w:val="20"/>
        </w:trPr>
        <w:tc>
          <w:tcPr>
            <w:tcW w:w="709" w:type="dxa"/>
            <w:vMerge/>
            <w:shd w:val="clear" w:color="auto" w:fill="D0CECE" w:themeFill="background2" w:themeFillShade="E6"/>
            <w:vAlign w:val="center"/>
          </w:tcPr>
          <w:p w:rsidR="009E6D49" w:rsidRPr="00C314D3" w:rsidRDefault="009E6D49" w:rsidP="003F54E4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:rsidR="009E6D49" w:rsidRPr="00C314D3" w:rsidRDefault="009E6D49" w:rsidP="003F54E4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 w:rsidRPr="00C314D3">
              <w:rPr>
                <w:rFonts w:ascii="Meiryo UI" w:eastAsia="Meiryo UI" w:hAnsi="Meiryo UI" w:hint="eastAsia"/>
                <w:kern w:val="0"/>
                <w:sz w:val="16"/>
              </w:rPr>
              <w:t>６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E6D49" w:rsidRPr="00C314D3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8B0C12">
              <w:rPr>
                <w:rFonts w:ascii="Meiryo UI" w:eastAsia="Meiryo UI" w:hAnsi="Meiryo UI" w:hint="eastAsia"/>
                <w:kern w:val="0"/>
                <w:sz w:val="16"/>
              </w:rPr>
              <w:t>休日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の</w:t>
            </w:r>
            <w:r w:rsidRPr="008B0C12">
              <w:rPr>
                <w:rFonts w:ascii="Meiryo UI" w:eastAsia="Meiryo UI" w:hAnsi="Meiryo UI" w:hint="eastAsia"/>
                <w:kern w:val="0"/>
                <w:sz w:val="16"/>
              </w:rPr>
              <w:t>不読率</w:t>
            </w:r>
          </w:p>
        </w:tc>
        <w:tc>
          <w:tcPr>
            <w:tcW w:w="2457" w:type="dxa"/>
            <w:shd w:val="clear" w:color="auto" w:fill="auto"/>
          </w:tcPr>
          <w:p w:rsidR="009E6D49" w:rsidRPr="007E1C8E" w:rsidRDefault="009E6D49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17％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7E1C8E">
              <w:rPr>
                <w:rFonts w:ascii="Meiryo UI" w:eastAsia="Meiryo UI" w:hAnsi="Meiryo UI" w:hint="eastAsia"/>
                <w:sz w:val="16"/>
              </w:rPr>
              <w:t>（31％）</w:t>
            </w:r>
          </w:p>
        </w:tc>
        <w:tc>
          <w:tcPr>
            <w:tcW w:w="2457" w:type="dxa"/>
            <w:shd w:val="clear" w:color="auto" w:fill="auto"/>
          </w:tcPr>
          <w:p w:rsidR="009E6D49" w:rsidRPr="007E1C8E" w:rsidRDefault="009E6D49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40％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7E1C8E">
              <w:rPr>
                <w:rFonts w:ascii="Meiryo UI" w:eastAsia="Meiryo UI" w:hAnsi="Meiryo UI" w:hint="eastAsia"/>
                <w:sz w:val="16"/>
              </w:rPr>
              <w:t>（44％）</w:t>
            </w:r>
          </w:p>
        </w:tc>
        <w:tc>
          <w:tcPr>
            <w:tcW w:w="2457" w:type="dxa"/>
            <w:shd w:val="clear" w:color="auto" w:fill="auto"/>
          </w:tcPr>
          <w:p w:rsidR="009E6D49" w:rsidRPr="007E1C8E" w:rsidRDefault="009E6D49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53％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7E1C8E">
              <w:rPr>
                <w:rFonts w:ascii="Meiryo UI" w:eastAsia="Meiryo UI" w:hAnsi="Meiryo UI" w:hint="eastAsia"/>
                <w:sz w:val="16"/>
              </w:rPr>
              <w:t>（58％）</w:t>
            </w:r>
          </w:p>
        </w:tc>
      </w:tr>
      <w:tr w:rsidR="009E6D49" w:rsidRPr="00C314D3" w:rsidTr="0038100B">
        <w:trPr>
          <w:trHeight w:val="20"/>
        </w:trPr>
        <w:tc>
          <w:tcPr>
            <w:tcW w:w="709" w:type="dxa"/>
            <w:vMerge/>
            <w:shd w:val="clear" w:color="auto" w:fill="D0CECE" w:themeFill="background2" w:themeFillShade="E6"/>
            <w:vAlign w:val="center"/>
          </w:tcPr>
          <w:p w:rsidR="009E6D49" w:rsidRPr="00C314D3" w:rsidRDefault="009E6D49" w:rsidP="003F54E4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:rsidR="009E6D49" w:rsidRPr="00C314D3" w:rsidRDefault="007A3630" w:rsidP="003F54E4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⑧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E6D49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読書をする理由</w:t>
            </w:r>
          </w:p>
          <w:p w:rsidR="009E6D49" w:rsidRPr="00C314D3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（読書が好きな理由）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内容を楽しむ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69％</w:t>
            </w: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03285D" w:rsidRPr="00F70C59">
              <w:rPr>
                <w:rFonts w:ascii="Meiryo UI" w:eastAsia="Meiryo UI" w:hAnsi="Meiryo UI" w:hint="eastAsia"/>
                <w:kern w:val="0"/>
                <w:sz w:val="16"/>
              </w:rPr>
              <w:t>74%</w:t>
            </w: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38100B">
              <w:rPr>
                <w:rFonts w:ascii="Meiryo UI" w:eastAsia="Meiryo UI" w:hAnsi="Meiryo UI" w:hint="eastAsia"/>
                <w:w w:val="87"/>
                <w:kern w:val="0"/>
                <w:sz w:val="16"/>
                <w:fitText w:val="1008" w:id="-1999285502"/>
              </w:rPr>
              <w:t>知らないことを知</w:t>
            </w:r>
            <w:r w:rsidRPr="0038100B">
              <w:rPr>
                <w:rFonts w:ascii="Meiryo UI" w:eastAsia="Meiryo UI" w:hAnsi="Meiryo UI" w:hint="eastAsia"/>
                <w:spacing w:val="5"/>
                <w:w w:val="87"/>
                <w:kern w:val="0"/>
                <w:sz w:val="16"/>
                <w:fitText w:val="1008" w:id="-1999285502"/>
              </w:rPr>
              <w:t>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62％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9E6D49" w:rsidRPr="00055289" w:rsidRDefault="00F70C5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spacing w:val="22"/>
                <w:kern w:val="0"/>
                <w:sz w:val="16"/>
                <w:fitText w:val="709" w:id="-2012055037"/>
              </w:rPr>
              <w:t>気分転</w:t>
            </w:r>
            <w:r w:rsidRPr="00F70C59">
              <w:rPr>
                <w:rFonts w:ascii="Meiryo UI" w:eastAsia="Meiryo UI" w:hAnsi="Meiryo UI" w:hint="eastAsia"/>
                <w:spacing w:val="-31"/>
                <w:kern w:val="0"/>
                <w:sz w:val="16"/>
                <w:fitText w:val="709" w:id="-2012055037"/>
              </w:rPr>
              <w:t>換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>53％</w:t>
            </w:r>
            <w:r w:rsidR="009E6D49" w:rsidRPr="00F70C59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03285D" w:rsidRPr="00F70C59">
              <w:rPr>
                <w:rFonts w:ascii="Meiryo UI" w:eastAsia="Meiryo UI" w:hAnsi="Meiryo UI" w:hint="eastAsia"/>
                <w:kern w:val="0"/>
                <w:sz w:val="16"/>
              </w:rPr>
              <w:t>39%</w:t>
            </w:r>
            <w:r w:rsidR="009E6D49" w:rsidRPr="00F70C59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Pr="007E1C8E" w:rsidRDefault="009E6D49" w:rsidP="0003285D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内容を楽しむ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160014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</w:rPr>
              <w:t>69％</w:t>
            </w: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03285D" w:rsidRPr="00F70C59">
              <w:rPr>
                <w:rFonts w:ascii="Meiryo UI" w:eastAsia="Meiryo UI" w:hAnsi="Meiryo UI" w:hint="eastAsia"/>
                <w:kern w:val="0"/>
                <w:sz w:val="16"/>
              </w:rPr>
              <w:t>80％</w:t>
            </w: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気分転換　</w:t>
            </w:r>
            <w:r w:rsidR="001A69DC"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  </w:t>
            </w:r>
            <w:r>
              <w:rPr>
                <w:rFonts w:ascii="Meiryo UI" w:eastAsia="Meiryo UI" w:hAnsi="Meiryo UI" w:hint="eastAsia"/>
                <w:sz w:val="16"/>
              </w:rPr>
              <w:t>47</w:t>
            </w:r>
            <w:r w:rsidR="0003285D">
              <w:rPr>
                <w:rFonts w:ascii="Meiryo UI" w:eastAsia="Meiryo UI" w:hAnsi="Meiryo UI" w:hint="eastAsia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sz w:val="16"/>
              </w:rPr>
              <w:t>（</w:t>
            </w:r>
            <w:r w:rsidR="0003285D" w:rsidRPr="00F70C59">
              <w:rPr>
                <w:rFonts w:ascii="Meiryo UI" w:eastAsia="Meiryo UI" w:hAnsi="Meiryo UI" w:hint="eastAsia"/>
                <w:kern w:val="0"/>
                <w:sz w:val="16"/>
              </w:rPr>
              <w:t>46％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03285D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38100B">
              <w:rPr>
                <w:rFonts w:ascii="Meiryo UI" w:eastAsia="Meiryo UI" w:hAnsi="Meiryo UI" w:hint="eastAsia"/>
                <w:w w:val="90"/>
                <w:kern w:val="0"/>
                <w:sz w:val="16"/>
                <w:fitText w:val="1040" w:id="-1999285501"/>
              </w:rPr>
              <w:t>知らないことを知る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44％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内容を楽しむ</w:t>
            </w:r>
            <w:r w:rsidR="00160014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  <w:kern w:val="0"/>
                <w:sz w:val="16"/>
              </w:rPr>
              <w:t>69</w:t>
            </w:r>
            <w:r w:rsidR="0003285D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03285D" w:rsidRPr="00F70C59">
              <w:rPr>
                <w:rFonts w:ascii="Meiryo UI" w:eastAsia="Meiryo UI" w:hAnsi="Meiryo UI" w:hint="eastAsia"/>
                <w:kern w:val="0"/>
                <w:sz w:val="16"/>
              </w:rPr>
              <w:t>（77％）</w:t>
            </w:r>
          </w:p>
          <w:p w:rsidR="009E6D49" w:rsidRPr="007E1C8E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気分転換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 </w:t>
            </w:r>
            <w:r w:rsidR="00160014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50％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03285D" w:rsidRPr="00F70C59">
              <w:rPr>
                <w:rFonts w:ascii="Meiryo UI" w:eastAsia="Meiryo UI" w:hAnsi="Meiryo UI" w:hint="eastAsia"/>
                <w:kern w:val="0"/>
                <w:sz w:val="16"/>
              </w:rPr>
              <w:t>46％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38100B">
              <w:rPr>
                <w:rFonts w:ascii="Meiryo UI" w:eastAsia="Meiryo UI" w:hAnsi="Meiryo UI" w:hint="eastAsia"/>
                <w:w w:val="90"/>
                <w:kern w:val="0"/>
                <w:sz w:val="16"/>
                <w:fitText w:val="1040" w:id="-1999285500"/>
              </w:rPr>
              <w:t>知らないことを知</w:t>
            </w:r>
            <w:r w:rsidRPr="0038100B">
              <w:rPr>
                <w:rFonts w:ascii="Meiryo UI" w:eastAsia="Meiryo UI" w:hAnsi="Meiryo UI" w:hint="eastAsia"/>
                <w:spacing w:val="3"/>
                <w:w w:val="90"/>
                <w:kern w:val="0"/>
                <w:sz w:val="16"/>
                <w:fitText w:val="1040" w:id="-1999285500"/>
              </w:rPr>
              <w:t>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36％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  <w:tr w:rsidR="009E6D49" w:rsidRPr="00C314D3" w:rsidTr="0038100B">
        <w:trPr>
          <w:trHeight w:val="20"/>
        </w:trPr>
        <w:tc>
          <w:tcPr>
            <w:tcW w:w="709" w:type="dxa"/>
            <w:vMerge/>
            <w:shd w:val="clear" w:color="auto" w:fill="D0CECE" w:themeFill="background2" w:themeFillShade="E6"/>
            <w:vAlign w:val="center"/>
          </w:tcPr>
          <w:p w:rsidR="009E6D49" w:rsidRPr="00C314D3" w:rsidRDefault="009E6D49" w:rsidP="003F54E4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25" w:type="dxa"/>
            <w:vMerge w:val="restart"/>
            <w:shd w:val="clear" w:color="auto" w:fill="D0CECE" w:themeFill="background2" w:themeFillShade="E6"/>
            <w:vAlign w:val="center"/>
          </w:tcPr>
          <w:p w:rsidR="009E6D49" w:rsidRPr="00C314D3" w:rsidRDefault="007A3630" w:rsidP="003F54E4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⑨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E6D49" w:rsidRPr="00C314D3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本を選ぶ場所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学校図書館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 63%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60％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書店　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="0038100B">
              <w:rPr>
                <w:rFonts w:ascii="Meiryo UI" w:eastAsia="Meiryo UI" w:hAnsi="Meiryo UI"/>
                <w:kern w:val="0"/>
                <w:sz w:val="16"/>
              </w:rPr>
              <w:t xml:space="preserve">      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>55%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64％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881B9A" w:rsidRDefault="001A69DC" w:rsidP="001A69DC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家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      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>32%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52％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書店</w:t>
            </w:r>
            <w:r>
              <w:rPr>
                <w:rFonts w:ascii="Meiryo UI" w:eastAsia="Meiryo UI" w:hAnsi="Meiryo UI" w:hint="eastAsia"/>
                <w:sz w:val="16"/>
              </w:rPr>
              <w:t xml:space="preserve">　 </w:t>
            </w:r>
            <w:r w:rsidR="0038100B">
              <w:rPr>
                <w:rFonts w:ascii="Meiryo UI" w:eastAsia="Meiryo UI" w:hAnsi="Meiryo UI"/>
                <w:sz w:val="16"/>
              </w:rPr>
              <w:t xml:space="preserve">      </w:t>
            </w:r>
            <w:r>
              <w:rPr>
                <w:rFonts w:ascii="Meiryo UI" w:eastAsia="Meiryo UI" w:hAnsi="Meiryo UI"/>
                <w:sz w:val="16"/>
              </w:rPr>
              <w:t>66%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76％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家　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        </w:t>
            </w:r>
            <w:r>
              <w:rPr>
                <w:rFonts w:ascii="Meiryo UI" w:eastAsia="Meiryo UI" w:hAnsi="Meiryo UI" w:hint="eastAsia"/>
                <w:sz w:val="16"/>
              </w:rPr>
              <w:t>32</w:t>
            </w:r>
            <w:r w:rsidR="00497B40">
              <w:rPr>
                <w:rFonts w:ascii="Meiryo UI" w:eastAsia="Meiryo UI" w:hAnsi="Meiryo UI" w:hint="eastAsia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42％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学校図書館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31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25％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書店</w:t>
            </w:r>
            <w:r w:rsidR="001A69DC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="0038100B">
              <w:rPr>
                <w:rFonts w:ascii="Meiryo UI" w:eastAsia="Meiryo UI" w:hAnsi="Meiryo UI"/>
                <w:sz w:val="16"/>
              </w:rPr>
              <w:t xml:space="preserve">       </w:t>
            </w:r>
            <w:r w:rsidR="001A69DC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</w:rPr>
              <w:t>64</w:t>
            </w:r>
            <w:r w:rsidR="00497B40">
              <w:rPr>
                <w:rFonts w:ascii="Meiryo UI" w:eastAsia="Meiryo UI" w:hAnsi="Meiryo UI" w:hint="eastAsia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75％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家　　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       </w:t>
            </w:r>
            <w:r w:rsidR="009E6D49">
              <w:rPr>
                <w:rFonts w:ascii="Meiryo UI" w:eastAsia="Meiryo UI" w:hAnsi="Meiryo UI" w:hint="eastAsia"/>
                <w:sz w:val="16"/>
              </w:rPr>
              <w:t>23%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34％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学校図書館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15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14％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9E6D49" w:rsidRPr="00C314D3" w:rsidTr="0038100B">
        <w:trPr>
          <w:trHeight w:val="20"/>
        </w:trPr>
        <w:tc>
          <w:tcPr>
            <w:tcW w:w="709" w:type="dxa"/>
            <w:vMerge/>
            <w:shd w:val="clear" w:color="auto" w:fill="D0CECE" w:themeFill="background2" w:themeFillShade="E6"/>
            <w:vAlign w:val="center"/>
          </w:tcPr>
          <w:p w:rsidR="009E6D49" w:rsidRPr="00C314D3" w:rsidRDefault="009E6D49" w:rsidP="009E6D49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25" w:type="dxa"/>
            <w:vMerge/>
            <w:shd w:val="clear" w:color="auto" w:fill="D0CECE" w:themeFill="background2" w:themeFillShade="E6"/>
            <w:vAlign w:val="center"/>
          </w:tcPr>
          <w:p w:rsidR="009E6D49" w:rsidRPr="00C314D3" w:rsidRDefault="009E6D49" w:rsidP="009E6D49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E6D49" w:rsidRPr="00C314D3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本の好み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好きなジャンル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64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64％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6546C8">
              <w:rPr>
                <w:rFonts w:ascii="Meiryo UI" w:eastAsia="Meiryo UI" w:hAnsi="Meiryo UI" w:hint="eastAsia"/>
                <w:spacing w:val="1"/>
                <w:w w:val="76"/>
                <w:kern w:val="0"/>
                <w:sz w:val="16"/>
                <w:fitText w:val="960" w:id="-2012052224"/>
              </w:rPr>
              <w:t>アニメや漫画の原作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49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38％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1A69DC">
              <w:rPr>
                <w:rFonts w:ascii="Meiryo UI" w:eastAsia="Meiryo UI" w:hAnsi="Meiryo UI" w:hint="eastAsia"/>
                <w:w w:val="72"/>
                <w:kern w:val="0"/>
                <w:sz w:val="16"/>
                <w:fitText w:val="902" w:id="-2012052223"/>
              </w:rPr>
              <w:t>ドラマや映画の原作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31</w:t>
            </w:r>
            <w:r w:rsidR="002C7082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2C7082" w:rsidRPr="001A69DC">
              <w:rPr>
                <w:rFonts w:ascii="Meiryo UI" w:eastAsia="Meiryo UI" w:hAnsi="Meiryo UI" w:hint="eastAsia"/>
                <w:kern w:val="0"/>
                <w:sz w:val="16"/>
              </w:rPr>
              <w:t>27％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好きなジャンル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64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63％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w w:val="76"/>
                <w:kern w:val="0"/>
                <w:sz w:val="16"/>
                <w:fitText w:val="960" w:id="-2012051968"/>
              </w:rPr>
              <w:t>アニメや漫画の原</w:t>
            </w:r>
            <w:r w:rsidRPr="001A69DC">
              <w:rPr>
                <w:rFonts w:ascii="Meiryo UI" w:eastAsia="Meiryo UI" w:hAnsi="Meiryo UI" w:hint="eastAsia"/>
                <w:spacing w:val="2"/>
                <w:w w:val="76"/>
                <w:kern w:val="0"/>
                <w:sz w:val="16"/>
                <w:fitText w:val="960" w:id="-2012051968"/>
              </w:rPr>
              <w:t>作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45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2C7082" w:rsidRPr="001A69DC">
              <w:rPr>
                <w:rFonts w:ascii="Meiryo UI" w:eastAsia="Meiryo UI" w:hAnsi="Meiryo UI" w:hint="eastAsia"/>
                <w:kern w:val="0"/>
                <w:sz w:val="16"/>
              </w:rPr>
              <w:t>43％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1A69DC">
              <w:rPr>
                <w:rFonts w:ascii="Meiryo UI" w:eastAsia="Meiryo UI" w:hAnsi="Meiryo UI" w:hint="eastAsia"/>
                <w:w w:val="76"/>
                <w:kern w:val="0"/>
                <w:sz w:val="16"/>
                <w:fitText w:val="960" w:id="-2012051967"/>
              </w:rPr>
              <w:t>ドラマや映画の原</w:t>
            </w:r>
            <w:r w:rsidRPr="001A69DC">
              <w:rPr>
                <w:rFonts w:ascii="Meiryo UI" w:eastAsia="Meiryo UI" w:hAnsi="Meiryo UI" w:hint="eastAsia"/>
                <w:spacing w:val="5"/>
                <w:w w:val="76"/>
                <w:kern w:val="0"/>
                <w:sz w:val="16"/>
                <w:fitText w:val="960" w:id="-2012051967"/>
              </w:rPr>
              <w:t>作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39</w:t>
            </w:r>
            <w:r w:rsidR="002C7082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2C7082" w:rsidRPr="001A69DC">
              <w:rPr>
                <w:rFonts w:ascii="Meiryo UI" w:eastAsia="Meiryo UI" w:hAnsi="Meiryo UI" w:hint="eastAsia"/>
                <w:kern w:val="0"/>
                <w:sz w:val="16"/>
              </w:rPr>
              <w:t>37％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好きなジャンル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56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24％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SNS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で紹介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40％</w:t>
            </w: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2C7082" w:rsidRPr="001A69DC"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2C7082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好きな作家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3</w:t>
            </w:r>
            <w:r>
              <w:rPr>
                <w:rFonts w:ascii="Meiryo UI" w:eastAsia="Meiryo UI" w:hAnsi="Meiryo UI"/>
                <w:kern w:val="0"/>
                <w:sz w:val="16"/>
              </w:rPr>
              <w:t>7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2C7082" w:rsidRPr="001A69DC">
              <w:rPr>
                <w:rFonts w:ascii="Meiryo UI" w:eastAsia="Meiryo UI" w:hAnsi="Meiryo UI" w:hint="eastAsia"/>
                <w:kern w:val="0"/>
                <w:sz w:val="16"/>
              </w:rPr>
              <w:t>61％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9E6D49" w:rsidRPr="00C314D3" w:rsidTr="0038100B">
        <w:trPr>
          <w:trHeight w:val="20"/>
        </w:trPr>
        <w:tc>
          <w:tcPr>
            <w:tcW w:w="709" w:type="dxa"/>
            <w:vMerge/>
            <w:shd w:val="clear" w:color="auto" w:fill="D0CECE" w:themeFill="background2" w:themeFillShade="E6"/>
            <w:vAlign w:val="center"/>
          </w:tcPr>
          <w:p w:rsidR="009E6D49" w:rsidRPr="00C314D3" w:rsidRDefault="009E6D49" w:rsidP="009E6D49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:rsidR="009E6D49" w:rsidRPr="00C314D3" w:rsidRDefault="009E6D49" w:rsidP="009E6D49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E6D49" w:rsidRPr="00C314D3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電子書籍の利用率</w:t>
            </w:r>
          </w:p>
        </w:tc>
        <w:tc>
          <w:tcPr>
            <w:tcW w:w="2457" w:type="dxa"/>
            <w:shd w:val="clear" w:color="auto" w:fill="auto"/>
          </w:tcPr>
          <w:p w:rsidR="009E6D49" w:rsidRPr="0092649F" w:rsidRDefault="00F60E4A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13％　（</w:t>
            </w:r>
            <w:r w:rsidR="0003285D">
              <w:rPr>
                <w:rFonts w:ascii="Meiryo UI" w:eastAsia="Meiryo UI" w:hAnsi="Meiryo UI" w:hint="eastAsia"/>
                <w:kern w:val="0"/>
                <w:sz w:val="16"/>
              </w:rPr>
              <w:t>24％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Pr="007E1C8E" w:rsidRDefault="00F60E4A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25</w:t>
            </w:r>
            <w:r w:rsidR="001A69DC">
              <w:rPr>
                <w:rFonts w:ascii="Meiryo UI" w:eastAsia="Meiryo UI" w:hAnsi="Meiryo UI" w:hint="eastAsia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（</w:t>
            </w:r>
            <w:r w:rsidR="0003285D">
              <w:rPr>
                <w:rFonts w:ascii="Meiryo UI" w:eastAsia="Meiryo UI" w:hAnsi="Meiryo UI" w:hint="eastAsia"/>
                <w:sz w:val="16"/>
              </w:rPr>
              <w:t>26％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Pr="007E1C8E" w:rsidRDefault="00F60E4A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29</w:t>
            </w:r>
            <w:r w:rsidR="001A69DC">
              <w:rPr>
                <w:rFonts w:ascii="Meiryo UI" w:eastAsia="Meiryo UI" w:hAnsi="Meiryo UI" w:hint="eastAsia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（</w:t>
            </w:r>
            <w:r w:rsidR="0003285D">
              <w:rPr>
                <w:rFonts w:ascii="Meiryo UI" w:eastAsia="Meiryo UI" w:hAnsi="Meiryo UI" w:hint="eastAsia"/>
                <w:sz w:val="16"/>
              </w:rPr>
              <w:t>22％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</w:tr>
      <w:tr w:rsidR="00F70C59" w:rsidRPr="007E1C8E" w:rsidTr="0038100B">
        <w:trPr>
          <w:trHeight w:val="1413"/>
        </w:trPr>
        <w:tc>
          <w:tcPr>
            <w:tcW w:w="709" w:type="dxa"/>
            <w:vMerge w:val="restart"/>
            <w:shd w:val="clear" w:color="auto" w:fill="AEAAAA" w:themeFill="background2" w:themeFillShade="BF"/>
            <w:textDirection w:val="tbRlV"/>
            <w:vAlign w:val="center"/>
          </w:tcPr>
          <w:p w:rsidR="007A3630" w:rsidRDefault="00DC615C" w:rsidP="007A3630">
            <w:pPr>
              <w:spacing w:line="0" w:lineRule="atLeast"/>
              <w:ind w:left="113" w:right="113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/>
                <w:sz w:val="16"/>
              </w:rPr>
              <w:t>４</w:t>
            </w:r>
            <w:r>
              <w:rPr>
                <w:rFonts w:ascii="Meiryo UI" w:eastAsia="Meiryo UI" w:hAnsi="Meiryo UI" w:hint="eastAsia"/>
                <w:sz w:val="16"/>
              </w:rPr>
              <w:t>において、授業以外で</w:t>
            </w:r>
            <w:r w:rsidR="00F70C59">
              <w:rPr>
                <w:rFonts w:ascii="Meiryo UI" w:eastAsia="Meiryo UI" w:hAnsi="Meiryo UI"/>
                <w:sz w:val="16"/>
              </w:rPr>
              <w:t>全く本を</w:t>
            </w:r>
          </w:p>
          <w:p w:rsidR="00F70C59" w:rsidRPr="00C314D3" w:rsidRDefault="00F70C59" w:rsidP="007A3630">
            <w:pPr>
              <w:spacing w:line="0" w:lineRule="atLeast"/>
              <w:ind w:left="113" w:right="113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/>
                <w:sz w:val="16"/>
              </w:rPr>
              <w:t>読まないと回答した子</w:t>
            </w:r>
            <w:r>
              <w:rPr>
                <w:rFonts w:ascii="Meiryo UI" w:eastAsia="Meiryo UI" w:hAnsi="Meiryo UI" w:hint="eastAsia"/>
                <w:sz w:val="16"/>
              </w:rPr>
              <w:t>どもの</w:t>
            </w:r>
            <w:r>
              <w:rPr>
                <w:rFonts w:ascii="Meiryo UI" w:eastAsia="Meiryo UI" w:hAnsi="Meiryo UI"/>
                <w:sz w:val="16"/>
              </w:rPr>
              <w:t>み対象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F70C59" w:rsidRPr="00C314D3" w:rsidRDefault="007A3630" w:rsidP="00F70C59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⑫</w:t>
            </w: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読書をしない理由</w:t>
            </w:r>
          </w:p>
          <w:p w:rsidR="00416906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（読書が好きではない</w:t>
            </w:r>
          </w:p>
          <w:p w:rsidR="00F70C59" w:rsidRPr="00C314D3" w:rsidRDefault="00F70C59" w:rsidP="0038100B">
            <w:pPr>
              <w:spacing w:line="0" w:lineRule="atLeast"/>
              <w:ind w:firstLineChars="100" w:firstLine="160"/>
              <w:rPr>
                <w:rFonts w:ascii="Meiryo UI" w:eastAsia="Meiryo UI" w:hAnsi="Meiryo UI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理由）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w w:val="86"/>
                <w:kern w:val="0"/>
                <w:sz w:val="16"/>
                <w:fitText w:val="960" w:id="-2012051198"/>
              </w:rPr>
              <w:t>読みたい本がない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53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37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/>
                <w:w w:val="94"/>
                <w:kern w:val="0"/>
                <w:sz w:val="16"/>
                <w:fitText w:val="960" w:id="-2012050944"/>
              </w:rPr>
              <w:t>読むのがめんど</w:t>
            </w:r>
            <w:r w:rsidRPr="00927574">
              <w:rPr>
                <w:rFonts w:ascii="Meiryo UI" w:eastAsia="Meiryo UI" w:hAnsi="Meiryo UI"/>
                <w:spacing w:val="5"/>
                <w:w w:val="94"/>
                <w:kern w:val="0"/>
                <w:sz w:val="16"/>
                <w:fitText w:val="960" w:id="-2012050944"/>
              </w:rPr>
              <w:t>う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F70C59" w:rsidRPr="0092649F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33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w w:val="86"/>
                <w:kern w:val="0"/>
                <w:sz w:val="16"/>
                <w:fitText w:val="960" w:id="-2012050688"/>
              </w:rPr>
              <w:t>読みたい本がない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48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/>
                <w:w w:val="94"/>
                <w:kern w:val="0"/>
                <w:sz w:val="16"/>
                <w:fitText w:val="960" w:id="-2012050687"/>
              </w:rPr>
              <w:t>読むのがめんど</w:t>
            </w:r>
            <w:r w:rsidRPr="00927574">
              <w:rPr>
                <w:rFonts w:ascii="Meiryo UI" w:eastAsia="Meiryo UI" w:hAnsi="Meiryo UI"/>
                <w:spacing w:val="5"/>
                <w:w w:val="94"/>
                <w:kern w:val="0"/>
                <w:sz w:val="16"/>
                <w:fitText w:val="960" w:id="-2012050687"/>
              </w:rPr>
              <w:t>う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F70C59" w:rsidRPr="0092649F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37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時間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がない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48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w w:val="86"/>
                <w:kern w:val="0"/>
                <w:sz w:val="16"/>
                <w:fitText w:val="960" w:id="-2012050432"/>
              </w:rPr>
              <w:t>読みたい本がない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36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Pr="0092649F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/>
                <w:w w:val="94"/>
                <w:kern w:val="0"/>
                <w:sz w:val="16"/>
                <w:fitText w:val="960" w:id="-2012050431"/>
              </w:rPr>
              <w:t>読むのがめんど</w:t>
            </w:r>
            <w:r w:rsidRPr="00927574">
              <w:rPr>
                <w:rFonts w:ascii="Meiryo UI" w:eastAsia="Meiryo UI" w:hAnsi="Meiryo UI"/>
                <w:spacing w:val="5"/>
                <w:w w:val="94"/>
                <w:kern w:val="0"/>
                <w:sz w:val="16"/>
                <w:fitText w:val="960" w:id="-2012050431"/>
              </w:rPr>
              <w:t>う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36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  <w:tr w:rsidR="00F70C59" w:rsidRPr="007E1C8E" w:rsidTr="0038100B">
        <w:trPr>
          <w:trHeight w:val="1413"/>
        </w:trPr>
        <w:tc>
          <w:tcPr>
            <w:tcW w:w="709" w:type="dxa"/>
            <w:vMerge/>
            <w:shd w:val="clear" w:color="auto" w:fill="AEAAAA" w:themeFill="background2" w:themeFillShade="BF"/>
            <w:vAlign w:val="center"/>
          </w:tcPr>
          <w:p w:rsidR="00F70C59" w:rsidRPr="00C314D3" w:rsidRDefault="00F70C59" w:rsidP="00F70C59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F70C59" w:rsidRPr="00C314D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⑬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F70C59" w:rsidRDefault="00F70C59" w:rsidP="00F70C59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時間</w:t>
            </w:r>
            <w:r>
              <w:rPr>
                <w:rFonts w:ascii="Meiryo UI" w:eastAsia="Meiryo UI" w:hAnsi="Meiryo UI"/>
                <w:sz w:val="16"/>
              </w:rPr>
              <w:t>がない理由</w:t>
            </w:r>
          </w:p>
          <w:p w:rsidR="00416906" w:rsidRDefault="00F70C59" w:rsidP="00416906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03285D">
              <w:rPr>
                <w:rFonts w:ascii="Meiryo UI" w:eastAsia="Meiryo UI" w:hAnsi="Meiryo UI" w:hint="eastAsia"/>
                <w:kern w:val="0"/>
                <w:sz w:val="16"/>
              </w:rPr>
              <w:t>（読書</w:t>
            </w:r>
            <w:r w:rsidRPr="0003285D">
              <w:rPr>
                <w:rFonts w:ascii="Meiryo UI" w:eastAsia="Meiryo UI" w:hAnsi="Meiryo UI"/>
                <w:kern w:val="0"/>
                <w:sz w:val="16"/>
              </w:rPr>
              <w:t>が好き</w:t>
            </w:r>
            <w:r w:rsidRPr="0003285D">
              <w:rPr>
                <w:rFonts w:ascii="Meiryo UI" w:eastAsia="Meiryo UI" w:hAnsi="Meiryo UI" w:hint="eastAsia"/>
                <w:kern w:val="0"/>
                <w:sz w:val="16"/>
              </w:rPr>
              <w:t>だが、</w:t>
            </w:r>
            <w:r w:rsidRPr="0003285D">
              <w:rPr>
                <w:rFonts w:ascii="Meiryo UI" w:eastAsia="Meiryo UI" w:hAnsi="Meiryo UI"/>
                <w:kern w:val="0"/>
                <w:sz w:val="16"/>
              </w:rPr>
              <w:t>本を</w:t>
            </w:r>
          </w:p>
          <w:p w:rsidR="00F70C59" w:rsidRPr="00416906" w:rsidRDefault="00F70C59" w:rsidP="00416906">
            <w:pPr>
              <w:spacing w:line="0" w:lineRule="atLeast"/>
              <w:ind w:firstLineChars="100" w:firstLine="160"/>
              <w:rPr>
                <w:rFonts w:ascii="Meiryo UI" w:eastAsia="Meiryo UI" w:hAnsi="Meiryo UI"/>
                <w:kern w:val="0"/>
                <w:sz w:val="16"/>
              </w:rPr>
            </w:pPr>
            <w:r w:rsidRPr="0003285D">
              <w:rPr>
                <w:rFonts w:ascii="Meiryo UI" w:eastAsia="Meiryo UI" w:hAnsi="Meiryo UI"/>
                <w:kern w:val="0"/>
                <w:sz w:val="16"/>
              </w:rPr>
              <w:t>読んでいない理由</w:t>
            </w:r>
            <w:r w:rsidRPr="0003285D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ゲーム</w:t>
            </w:r>
            <w:r w:rsidR="00160014">
              <w:rPr>
                <w:rFonts w:ascii="Meiryo UI" w:eastAsia="Meiryo UI" w:hAnsi="Meiryo UI"/>
                <w:kern w:val="0"/>
                <w:sz w:val="16"/>
              </w:rPr>
              <w:t xml:space="preserve">     </w:t>
            </w:r>
            <w:r>
              <w:rPr>
                <w:rFonts w:ascii="Meiryo UI" w:eastAsia="Meiryo UI" w:hAnsi="Meiryo UI"/>
                <w:kern w:val="0"/>
                <w:sz w:val="16"/>
              </w:rPr>
              <w:t>59％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47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塾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や勉強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44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26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テレビ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　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="0038100B">
              <w:rPr>
                <w:rFonts w:ascii="Meiryo UI" w:eastAsia="Meiryo UI" w:hAnsi="Meiryo UI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/>
                <w:kern w:val="0"/>
                <w:sz w:val="16"/>
              </w:rPr>
              <w:t>44%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33％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Pr="00F60E4A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漫画・雑誌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44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33％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部活動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75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44％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ｲﾝﾀｰﾈｯﾄ等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63％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40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塾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や勉強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/>
                <w:kern w:val="0"/>
                <w:sz w:val="16"/>
              </w:rPr>
              <w:t>57％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49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Pr="00516740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ｲﾝﾀｰﾈｯﾄ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等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51％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27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部活動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516740">
              <w:rPr>
                <w:rFonts w:ascii="Meiryo UI" w:eastAsia="Meiryo UI" w:hAnsi="Meiryo UI" w:hint="eastAsia"/>
                <w:kern w:val="0"/>
                <w:sz w:val="12"/>
              </w:rPr>
              <w:t xml:space="preserve"> </w:t>
            </w:r>
            <w:r>
              <w:rPr>
                <w:rFonts w:ascii="Meiryo UI" w:eastAsia="Meiryo UI" w:hAnsi="Meiryo UI"/>
                <w:kern w:val="0"/>
                <w:sz w:val="16"/>
              </w:rPr>
              <w:t>50％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25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Pr="00F60E4A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塾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や勉強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/>
                <w:kern w:val="0"/>
                <w:sz w:val="16"/>
              </w:rPr>
              <w:t>40％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57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F70C59" w:rsidRPr="007E1C8E" w:rsidTr="00927574">
        <w:trPr>
          <w:trHeight w:val="20"/>
        </w:trPr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F70C59" w:rsidRPr="00C314D3" w:rsidRDefault="002A2C9E" w:rsidP="00F70C59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/>
                <w:noProof/>
                <w:kern w:val="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-52705</wp:posOffset>
                      </wp:positionV>
                      <wp:extent cx="666750" cy="328930"/>
                      <wp:effectExtent l="0" t="0" r="0" b="1397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328930"/>
                                <a:chOff x="0" y="0"/>
                                <a:chExt cx="666750" cy="328930"/>
                              </a:xfrm>
                            </wpg:grpSpPr>
                            <wps:wsp>
                              <wps:cNvPr id="2" name="楕円 2"/>
                              <wps:cNvSpPr/>
                              <wps:spPr>
                                <a:xfrm>
                                  <a:off x="90617" y="0"/>
                                  <a:ext cx="461010" cy="3289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20AF0" w:rsidRPr="007A3630" w:rsidRDefault="00420AF0" w:rsidP="007A3630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41189"/>
                                  <a:ext cx="666750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20AF0" w:rsidRPr="007A3630" w:rsidRDefault="00420AF0" w:rsidP="007A3630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A3630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  <w:kern w:val="0"/>
                                        <w:sz w:val="16"/>
                                      </w:rPr>
                                      <w:t>11+15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9" style="position:absolute;left:0;text-align:left;margin-left:-2.25pt;margin-top:-4.15pt;width:52.5pt;height:25.9pt;z-index:251695104;mso-width-relative:margin;mso-height-relative:margin" coordsize="6667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jokgMAALQJAAAOAAAAZHJzL2Uyb0RvYy54bWzkVstu3DYU3RfoPxDc1xrN0xYsG64TGwGM&#10;xKgTZE1T1EgARbIkx5K79ABGFt022XTbVREk2wD5G8H5jlySkmzY06BIgSBAZ6Hh4z54zz080u5+&#10;U3F0wbQppUhxvDXCiAkqs1IsU/zi+dFP2xgZS0RGuBQsxZfM4P29H3/YrVXCxrKQPGMaQRBhklql&#10;uLBWJVFkaMEqYrakYgI2c6krYmGql1GmSQ3RKx6NR6N5VEudKS0pMwZWH4VNvOfj5zmj9lmeG2YR&#10;TzGczfqn9s9z94z2dkmy1EQVJe2OQb7iFBUpBSQdQj0ilqCVLh+EqkqqpZG53aKyimSel5T5GqCa&#10;eHSvmmMtV8rXskzqpRpgAmjv4fTVYenTi1ONyizFM4wEqaBF7dX7dv13u/7Yrt/c/P4azRxItVom&#10;YHus1Zk61d3CMsxc3U2uK/cPFaHGw3s5wMsaiygszufzxQyaQGFrMt7emXTw0wJ69MCLFo+/6Bf1&#10;SSN3tuEotQIimVuszH/D6qwgivkWGFd/h9W4x+rTX3/cXF+jcYDImwz4mMQAVBvA2RnN4wVGDwGa&#10;zmMgwX2AhkJJorSxx0xWyA1SzDgvlXHHIwm5ODEW+gLWvZVbFvKo5NyznAtUA/DxYuYdjORl5jad&#10;mb9v7JBrdEHgptgmdhVBrDtWMOMCFh3CoTI/specuRBc/MJyYBI0ehwSuDt8G5NQyoSNw1ZBMhZS&#10;zUbw65P1Hj61D+gi53DIIXYXoLcMQfrY4cydvXNlXgIG59GXDhacBw+fWQo7OFelkHpTAA5VdZmD&#10;fQ9SgMahZJvzxt+ySc+Uc5ldApu0DJJkFD0qoaknxNhTokGDgAegq/YZPHIuoXOyG2FUSP3bpnVn&#10;D3SHXYxq0LQUm19XRDOM+BMBF2Ennk6dCPrJdLYYw0Tf3Tm/uyNW1aEEMsSg4Ir6obO3vB/mWlYv&#10;QX4PXFbYIoJC7hRTq/vJoQ1aCwJO2cGBNwPhU8SeiDNFXXCHs2Ps8+Yl0apjtgXNeCr7y/eA3cHW&#10;eQp5sLIyLz31HdIB164DIAROur6BIkx6RWjX1+3V2/bqQ7t+hdr1n+163V69gzkaWg864kQC2eZn&#10;CbfFk8dfpc1yAciCVEzjeHvHkQdIvUEXx9PFKPZK/c9yoeFt6OH+t1oxn4BcB5Q7FdmsAQO7p/8D&#10;dtvvidv+3QefBl4wu88Y9+1xd+7vwu3H1t5nAAAA//8DAFBLAwQUAAYACAAAACEA6n7uOt8AAAAI&#10;AQAADwAAAGRycy9kb3ducmV2LnhtbEyPQWvCQBCF74X+h2UKvekmjSkSsxGRticpVAvF25gdk2B2&#10;NmTXJP77rqf2NMy8x5vv5evJtGKg3jWWFcTzCARxaXXDlYLvw/tsCcJ5ZI2tZVJwIwfr4vEhx0zb&#10;kb9o2PtKhBB2GSqove8yKV1Zk0E3tx1x0M62N+jD2ldS9ziGcNPKlyh6lQYbDh9q7GhbU3nZX42C&#10;jxHHTRK/DbvLeXs7HtLPn11MSj0/TZsVCE+T/zPDHT+gQxGYTvbK2olWwWyRBmeYywTEXY+icDgp&#10;WCQpyCKX/wsUvwAAAP//AwBQSwECLQAUAAYACAAAACEAtoM4kv4AAADhAQAAEwAAAAAAAAAAAAAA&#10;AAAAAAAAW0NvbnRlbnRfVHlwZXNdLnhtbFBLAQItABQABgAIAAAAIQA4/SH/1gAAAJQBAAALAAAA&#10;AAAAAAAAAAAAAC8BAABfcmVscy8ucmVsc1BLAQItABQABgAIAAAAIQDCFljokgMAALQJAAAOAAAA&#10;AAAAAAAAAAAAAC4CAABkcnMvZTJvRG9jLnhtbFBLAQItABQABgAIAAAAIQDqfu463wAAAAgBAAAP&#10;AAAAAAAAAAAAAAAAAOwFAABkcnMvZG93bnJldi54bWxQSwUGAAAAAAQABADzAAAA+AYAAAAA&#10;">
                      <v:oval id="楕円 2" o:spid="_x0000_s1030" style="position:absolute;left:906;width:4610;height:3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fFhxAAAANoAAAAPAAAAZHJzL2Rvd25yZXYueG1sRI9PawIx&#10;FMTvhX6H8Aq9FE1UKnVrFGlp1aPWg95eN2//4OZlSVLd/famUOhxmJnfMPNlZxtxIR9qxxpGQwWC&#10;OHem5lLD4etj8AIiRGSDjWPS0FOA5eL+bo6ZcVfe0WUfS5EgHDLUUMXYZlKGvCKLYeha4uQVzluM&#10;SfpSGo/XBLeNHCs1lRZrTgsVtvRWUX7e/1gN75NPOTPbojj152+/7g/q6fmotH586FavICJ18T/8&#10;194YDWP4vZJugFzcAAAA//8DAFBLAQItABQABgAIAAAAIQDb4fbL7gAAAIUBAAATAAAAAAAAAAAA&#10;AAAAAAAAAABbQ29udGVudF9UeXBlc10ueG1sUEsBAi0AFAAGAAgAAAAhAFr0LFu/AAAAFQEAAAsA&#10;AAAAAAAAAAAAAAAAHwEAAF9yZWxzLy5yZWxzUEsBAi0AFAAGAAgAAAAhAPlp8WHEAAAA2gAAAA8A&#10;AAAAAAAAAAAAAAAABwIAAGRycy9kb3ducmV2LnhtbFBLBQYAAAAAAwADALcAAAD4AgAAAAA=&#10;" filled="f" strokecolor="black [3213]" strokeweight=".25pt">
                        <v:stroke joinstyle="miter"/>
                        <v:textbox>
                          <w:txbxContent>
                            <w:p w:rsidR="00420AF0" w:rsidRPr="007A3630" w:rsidRDefault="00420AF0" w:rsidP="007A3630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3" o:spid="_x0000_s1031" type="#_x0000_t202" style="position:absolute;top:411;width:6667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:rsidR="00420AF0" w:rsidRPr="007A3630" w:rsidRDefault="00420AF0" w:rsidP="007A3630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A363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0"/>
                                  <w:sz w:val="16"/>
                                </w:rPr>
                                <w:t>11+15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E7E6E6" w:themeFill="background2"/>
          </w:tcPr>
          <w:p w:rsidR="00F70C59" w:rsidRDefault="00F70C59" w:rsidP="00F70C59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FD7602">
              <w:rPr>
                <w:rFonts w:ascii="Meiryo UI" w:eastAsia="Meiryo UI" w:hAnsi="Meiryo UI" w:hint="eastAsia"/>
                <w:kern w:val="0"/>
                <w:sz w:val="16"/>
              </w:rPr>
              <w:t>子ども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【自分や友だち】</w:t>
            </w:r>
            <w:r w:rsidRPr="00FD7602">
              <w:rPr>
                <w:rFonts w:ascii="Meiryo UI" w:eastAsia="Meiryo UI" w:hAnsi="Meiryo UI" w:hint="eastAsia"/>
                <w:kern w:val="0"/>
                <w:sz w:val="16"/>
              </w:rPr>
              <w:t>が読書をするための方法</w:t>
            </w:r>
          </w:p>
          <w:p w:rsidR="00927574" w:rsidRPr="00CB034E" w:rsidRDefault="00927574" w:rsidP="00CB034E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（調査項目なし）</w:t>
            </w:r>
          </w:p>
        </w:tc>
        <w:tc>
          <w:tcPr>
            <w:tcW w:w="2457" w:type="dxa"/>
            <w:shd w:val="clear" w:color="auto" w:fill="auto"/>
          </w:tcPr>
          <w:p w:rsidR="00F70C59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927574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85"/>
              </w:rPr>
              <w:t>本</w:t>
            </w:r>
            <w:r w:rsidRPr="00927574">
              <w:rPr>
                <w:rFonts w:ascii="Meiryo UI" w:eastAsia="Meiryo UI" w:hAnsi="Meiryo UI"/>
                <w:w w:val="71"/>
                <w:kern w:val="0"/>
                <w:sz w:val="16"/>
                <w:fitText w:val="954" w:id="-2012057085"/>
              </w:rPr>
              <w:t>を読む</w:t>
            </w:r>
            <w:r w:rsidRPr="00927574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85"/>
              </w:rPr>
              <w:t>時間の確保</w:t>
            </w:r>
            <w:r>
              <w:rPr>
                <w:rFonts w:ascii="Meiryo UI" w:eastAsia="Meiryo UI" w:hAnsi="Meiryo UI" w:hint="eastAsia"/>
                <w:sz w:val="16"/>
              </w:rPr>
              <w:t xml:space="preserve">　57</w:t>
            </w:r>
            <w:r>
              <w:rPr>
                <w:rFonts w:ascii="Meiryo UI" w:eastAsia="Meiryo UI" w:hAnsi="Meiryo UI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F70C59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84"/>
              </w:rPr>
              <w:t>友だちと本の話を</w:t>
            </w:r>
            <w:r w:rsidRPr="00F70C59">
              <w:rPr>
                <w:rFonts w:ascii="Meiryo UI" w:eastAsia="Meiryo UI" w:hAnsi="Meiryo UI"/>
                <w:w w:val="71"/>
                <w:kern w:val="0"/>
                <w:sz w:val="16"/>
                <w:fitText w:val="954" w:id="-2012057084"/>
              </w:rPr>
              <w:t>する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F70C59" w:rsidRPr="007E1C8E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F70C59">
              <w:rPr>
                <w:rFonts w:ascii="Meiryo UI" w:eastAsia="Meiryo UI" w:hAnsi="Meiryo UI" w:hint="eastAsia"/>
                <w:w w:val="60"/>
                <w:kern w:val="0"/>
                <w:sz w:val="16"/>
                <w:fitText w:val="954" w:id="-2012057083"/>
              </w:rPr>
              <w:t>本</w:t>
            </w:r>
            <w:r w:rsidRPr="00F70C59">
              <w:rPr>
                <w:rFonts w:ascii="Meiryo UI" w:eastAsia="Meiryo UI" w:hAnsi="Meiryo UI"/>
                <w:w w:val="60"/>
                <w:kern w:val="0"/>
                <w:sz w:val="16"/>
                <w:fitText w:val="954" w:id="-2012057083"/>
              </w:rPr>
              <w:t>を読める場所を増や</w:t>
            </w:r>
            <w:r w:rsidRPr="00F70C59">
              <w:rPr>
                <w:rFonts w:ascii="Meiryo UI" w:eastAsia="Meiryo UI" w:hAnsi="Meiryo UI"/>
                <w:spacing w:val="16"/>
                <w:w w:val="60"/>
                <w:kern w:val="0"/>
                <w:sz w:val="16"/>
                <w:fitText w:val="954" w:id="-2012057083"/>
              </w:rPr>
              <w:t>す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35％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F70C59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F70C59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82"/>
              </w:rPr>
              <w:t>本</w:t>
            </w:r>
            <w:r w:rsidRPr="00F70C59">
              <w:rPr>
                <w:rFonts w:ascii="Meiryo UI" w:eastAsia="Meiryo UI" w:hAnsi="Meiryo UI"/>
                <w:w w:val="71"/>
                <w:kern w:val="0"/>
                <w:sz w:val="16"/>
                <w:fitText w:val="954" w:id="-2012057082"/>
              </w:rPr>
              <w:t>を読む</w:t>
            </w:r>
            <w:r w:rsidRPr="00F70C59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82"/>
              </w:rPr>
              <w:t>時間の確</w:t>
            </w:r>
            <w:r w:rsidRPr="00F70C59">
              <w:rPr>
                <w:rFonts w:ascii="Meiryo UI" w:eastAsia="Meiryo UI" w:hAnsi="Meiryo UI" w:hint="eastAsia"/>
                <w:spacing w:val="1"/>
                <w:w w:val="71"/>
                <w:kern w:val="0"/>
                <w:sz w:val="16"/>
                <w:fitText w:val="954" w:id="-2012057082"/>
              </w:rPr>
              <w:t>保</w:t>
            </w:r>
            <w:r>
              <w:rPr>
                <w:rFonts w:ascii="Meiryo UI" w:eastAsia="Meiryo UI" w:hAnsi="Meiryo UI" w:hint="eastAsia"/>
                <w:sz w:val="16"/>
              </w:rPr>
              <w:t xml:space="preserve">　50</w:t>
            </w:r>
            <w:r>
              <w:rPr>
                <w:rFonts w:ascii="Meiryo UI" w:eastAsia="Meiryo UI" w:hAnsi="Meiryo UI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F70C59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spacing w:val="1"/>
                <w:w w:val="77"/>
                <w:kern w:val="0"/>
                <w:sz w:val="16"/>
                <w:fitText w:val="954" w:id="-2012057081"/>
              </w:rPr>
              <w:t>本</w:t>
            </w:r>
            <w:r w:rsidRPr="00F70C59">
              <w:rPr>
                <w:rFonts w:ascii="Meiryo UI" w:eastAsia="Meiryo UI" w:hAnsi="Meiryo UI"/>
                <w:spacing w:val="1"/>
                <w:w w:val="77"/>
                <w:kern w:val="0"/>
                <w:sz w:val="16"/>
                <w:fitText w:val="954" w:id="-2012057081"/>
              </w:rPr>
              <w:t>の値段を安くす</w:t>
            </w:r>
            <w:r w:rsidRPr="00F70C59">
              <w:rPr>
                <w:rFonts w:ascii="Meiryo UI" w:eastAsia="Meiryo UI" w:hAnsi="Meiryo UI" w:hint="eastAsia"/>
                <w:spacing w:val="3"/>
                <w:w w:val="77"/>
                <w:kern w:val="0"/>
                <w:sz w:val="16"/>
                <w:fitText w:val="954" w:id="-2012057081"/>
              </w:rPr>
              <w:t>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34％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F70C59" w:rsidRPr="007E1C8E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F70C59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80"/>
              </w:rPr>
              <w:t>友だちと</w:t>
            </w:r>
            <w:r w:rsidRPr="00F70C59">
              <w:rPr>
                <w:rFonts w:ascii="Meiryo UI" w:eastAsia="Meiryo UI" w:hAnsi="Meiryo UI"/>
                <w:w w:val="71"/>
                <w:kern w:val="0"/>
                <w:sz w:val="16"/>
                <w:fitText w:val="954" w:id="-2012057080"/>
              </w:rPr>
              <w:t>本の話をす</w:t>
            </w:r>
            <w:r w:rsidRPr="00F70C59">
              <w:rPr>
                <w:rFonts w:ascii="Meiryo UI" w:eastAsia="Meiryo UI" w:hAnsi="Meiryo UI"/>
                <w:spacing w:val="6"/>
                <w:w w:val="71"/>
                <w:kern w:val="0"/>
                <w:sz w:val="16"/>
                <w:fitText w:val="954" w:id="-2012057080"/>
              </w:rPr>
              <w:t>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25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F70C59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F70C59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79"/>
              </w:rPr>
              <w:t>本</w:t>
            </w:r>
            <w:r w:rsidRPr="00F70C59">
              <w:rPr>
                <w:rFonts w:ascii="Meiryo UI" w:eastAsia="Meiryo UI" w:hAnsi="Meiryo UI"/>
                <w:w w:val="71"/>
                <w:kern w:val="0"/>
                <w:sz w:val="16"/>
                <w:fitText w:val="954" w:id="-2012057079"/>
              </w:rPr>
              <w:t>を読む</w:t>
            </w:r>
            <w:r w:rsidRPr="00F70C59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79"/>
              </w:rPr>
              <w:t>時間の確</w:t>
            </w:r>
            <w:r w:rsidRPr="00F70C59">
              <w:rPr>
                <w:rFonts w:ascii="Meiryo UI" w:eastAsia="Meiryo UI" w:hAnsi="Meiryo UI" w:hint="eastAsia"/>
                <w:spacing w:val="1"/>
                <w:w w:val="71"/>
                <w:kern w:val="0"/>
                <w:sz w:val="16"/>
                <w:fitText w:val="954" w:id="-2012057079"/>
              </w:rPr>
              <w:t>保</w:t>
            </w:r>
            <w:r>
              <w:rPr>
                <w:rFonts w:ascii="Meiryo UI" w:eastAsia="Meiryo UI" w:hAnsi="Meiryo UI" w:hint="eastAsia"/>
                <w:sz w:val="16"/>
              </w:rPr>
              <w:t xml:space="preserve">　46</w:t>
            </w:r>
            <w:r>
              <w:rPr>
                <w:rFonts w:ascii="Meiryo UI" w:eastAsia="Meiryo UI" w:hAnsi="Meiryo UI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F70C59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F70C59">
              <w:rPr>
                <w:rFonts w:ascii="Meiryo UI" w:eastAsia="Meiryo UI" w:hAnsi="Meiryo UI" w:hint="eastAsia"/>
                <w:w w:val="84"/>
                <w:kern w:val="0"/>
                <w:sz w:val="16"/>
                <w:fitText w:val="954" w:id="-2012057078"/>
              </w:rPr>
              <w:t>本を</w:t>
            </w:r>
            <w:r w:rsidRPr="00F70C59">
              <w:rPr>
                <w:rFonts w:ascii="Meiryo UI" w:eastAsia="Meiryo UI" w:hAnsi="Meiryo UI"/>
                <w:w w:val="84"/>
                <w:kern w:val="0"/>
                <w:sz w:val="16"/>
                <w:fitText w:val="954" w:id="-2012057078"/>
              </w:rPr>
              <w:t>SNSで紹介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30％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F70C59" w:rsidRPr="00927574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spacing w:val="1"/>
                <w:w w:val="77"/>
                <w:kern w:val="0"/>
                <w:sz w:val="16"/>
                <w:fitText w:val="954" w:id="-2012057077"/>
              </w:rPr>
              <w:t>本</w:t>
            </w:r>
            <w:r w:rsidRPr="00F70C59">
              <w:rPr>
                <w:rFonts w:ascii="Meiryo UI" w:eastAsia="Meiryo UI" w:hAnsi="Meiryo UI"/>
                <w:spacing w:val="1"/>
                <w:w w:val="77"/>
                <w:kern w:val="0"/>
                <w:sz w:val="16"/>
                <w:fitText w:val="954" w:id="-2012057077"/>
              </w:rPr>
              <w:t>の値段を安くす</w:t>
            </w:r>
            <w:r w:rsidRPr="00F70C59">
              <w:rPr>
                <w:rFonts w:ascii="Meiryo UI" w:eastAsia="Meiryo UI" w:hAnsi="Meiryo UI" w:hint="eastAsia"/>
                <w:spacing w:val="3"/>
                <w:w w:val="77"/>
                <w:kern w:val="0"/>
                <w:sz w:val="16"/>
                <w:fitText w:val="954" w:id="-2012057077"/>
              </w:rPr>
              <w:t>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28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</w:tbl>
    <w:p w:rsidR="00F70C59" w:rsidRDefault="00BD3D0D" w:rsidP="00B96ABB">
      <w:pPr>
        <w:rPr>
          <w:rFonts w:ascii="Meiryo UI" w:eastAsia="Meiryo UI" w:hAnsi="Meiryo UI"/>
          <w:sz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B9FC8" wp14:editId="72DD7C9E">
                <wp:simplePos x="0" y="0"/>
                <wp:positionH relativeFrom="margin">
                  <wp:posOffset>-38100</wp:posOffset>
                </wp:positionH>
                <wp:positionV relativeFrom="paragraph">
                  <wp:posOffset>38100</wp:posOffset>
                </wp:positionV>
                <wp:extent cx="6715125" cy="352425"/>
                <wp:effectExtent l="38100" t="38100" r="123825" b="1238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524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0AF0" w:rsidRPr="0068160B" w:rsidRDefault="00420AF0" w:rsidP="004019D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 xml:space="preserve">②　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調査</w:t>
                            </w: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対象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保護者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B9FC8" id="正方形/長方形 4" o:spid="_x0000_s1032" style="position:absolute;left:0;text-align:left;margin-left:-3pt;margin-top:3pt;width:528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n1/gIAAA4GAAAOAAAAZHJzL2Uyb0RvYy54bWysVM1uEzEQviPxDpbvdJM06U/UTZU2KkIq&#10;bUWKep54vVkL/2E72ZT3gAeAM2fEgcehEm/B2LtJ05YDQuSwmRmPx9/MfDNHxyslyZI7L4zOaXen&#10;QwnXzBRCz3P69vrsxQElPoAuQBrNc3rLPT0ePX92VNsh75nKyII7gkG0H9Y2p1UIdphlnlVcgd8x&#10;lms8LI1TEFB186xwUGN0JbNep7OX1cYV1hnGvUfrpDmkoxS/LDkLl2XpeSAyp4gtpK9L31n8ZqMj&#10;GM4d2EqwFgb8AwoFQuOjm1ATCEAWTjwJpQRzxpsy7DCjMlOWgvGUA2bT7TzKZlqB5SkXLI63mzL5&#10;/xeWXSyvHBFFTvuUaFDYoruvX+4+ff/543P26+O3RiL9WKja+iH6T+2VazWPYsx6VToV/zEfskrF&#10;vd0Ul68CYWjc2+8Our0BJQzPdge9PsoYJru/bZ0PL7lRJAo5ddi8VFNYnvvQuK5d4mPeSFGcCSmT&#10;4uazU+nIErDRg5PDk8kg3ZUL9doUjRn50mk7jmbkRWM+WJsRim/CJFgP4ktNauR3bx8jEAbI1FJC&#10;QFFZrJ3Xc0pAznEEWHDp4Qe327BP0PkKCt5a/wZFTH8CvmqupCcaBisRcIykUDlN6aQ0MR+pY3F4&#10;GgQsYurRAl2nVVGTmVy4N4DwBx28REkhYtl3D7qNglMS08XfOrcgKXEm3IhQJWrGHseQEdam+DMJ&#10;7F3TN2kraKD2t7JrvVONzRpM0rZwZpFsDb2iFFazVWJp4ky0zExxi8xFOIlv3rIzgTDOwYcrcDjD&#10;iBr3UrjETykNNs+0EiWVcR/+ZI/+OFp4SkmNOwEb+34BjlMiX2kcusNuv49hQ1L6g/0eKm77ZLZ9&#10;ohfq1CAbu7gBLUti9A9yLZbOqBtcX+P4Kh6BZvh2Q6FWOQ3NrsIFyPh4nNxwcVgI53pqWQy+bsD1&#10;6gacbWcn4NRdmPX+gOGjEWp8401txotgSpHm676u2I6o4NJJjWkXZNxq23ryul/jo98AAAD//wMA&#10;UEsDBBQABgAIAAAAIQBk1pQT3QAAAAgBAAAPAAAAZHJzL2Rvd25yZXYueG1sTI9Ba8JAEIXvhf6H&#10;ZQq9FN0oKJJmI6Gh9GTBNPS8ZqdJNDsbs6um/76TUz09Zt7w5nvJdrSduOLgW0cKFvMIBFLlTEu1&#10;gvLrfbYB4YMmoztHqOAXPWzTx4dEx8bdaI/XItSCQ8jHWkETQh9L6asGrfZz1yOx9+MGqwOPQy3N&#10;oG8cbju5jKK1tLol/tDoHt8arE7FxSrYZ7v8u/zYFedldt68FHkuy8+jUs9PY/YKIuAY/o9hwmd0&#10;SJnp4C5kvOgUzNZcJSiYZLKj1WIF4sALVpkm8r5A+gcAAP//AwBQSwECLQAUAAYACAAAACEAtoM4&#10;kv4AAADhAQAAEwAAAAAAAAAAAAAAAAAAAAAAW0NvbnRlbnRfVHlwZXNdLnhtbFBLAQItABQABgAI&#10;AAAAIQA4/SH/1gAAAJQBAAALAAAAAAAAAAAAAAAAAC8BAABfcmVscy8ucmVsc1BLAQItABQABgAI&#10;AAAAIQDrYKn1/gIAAA4GAAAOAAAAAAAAAAAAAAAAAC4CAABkcnMvZTJvRG9jLnhtbFBLAQItABQA&#10;BgAIAAAAIQBk1pQT3QAAAAgBAAAPAAAAAAAAAAAAAAAAAFgFAABkcnMvZG93bnJldi54bWxQSwUG&#10;AAAAAAQABADzAAAAYgYAAAAA&#10;" fillcolor="#deebf7" strokecolor="#41719c" strokeweight="1pt">
                <v:shadow on="t" color="black" opacity="26214f" origin="-.5,-.5" offset=".74836mm,.74836mm"/>
                <v:textbox>
                  <w:txbxContent>
                    <w:p w:rsidR="00420AF0" w:rsidRPr="0068160B" w:rsidRDefault="00420AF0" w:rsidP="004019D2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 xml:space="preserve">②　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調査</w:t>
                      </w: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対象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【</w:t>
                      </w: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保護者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2458"/>
        <w:gridCol w:w="2459"/>
        <w:gridCol w:w="2459"/>
      </w:tblGrid>
      <w:tr w:rsidR="00BD3D0D" w:rsidRPr="000A0C20" w:rsidTr="007A3630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Pr="000A0C20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番号</w:t>
            </w:r>
          </w:p>
        </w:tc>
        <w:tc>
          <w:tcPr>
            <w:tcW w:w="2405" w:type="dxa"/>
            <w:shd w:val="clear" w:color="auto" w:fill="E7E6E6" w:themeFill="background2"/>
          </w:tcPr>
          <w:p w:rsidR="00BD3D0D" w:rsidRPr="000A0C20" w:rsidRDefault="00036373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調査</w:t>
            </w:r>
            <w:r w:rsidR="00BD3D0D">
              <w:rPr>
                <w:rFonts w:ascii="Meiryo UI" w:eastAsia="Meiryo UI" w:hAnsi="Meiryo UI"/>
                <w:sz w:val="16"/>
              </w:rPr>
              <w:t>項目</w:t>
            </w:r>
          </w:p>
        </w:tc>
        <w:tc>
          <w:tcPr>
            <w:tcW w:w="2458" w:type="dxa"/>
            <w:shd w:val="clear" w:color="auto" w:fill="E7E6E6" w:themeFill="background2"/>
          </w:tcPr>
          <w:p w:rsidR="00BD3D0D" w:rsidRPr="000A0C20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小学校入学前</w:t>
            </w:r>
          </w:p>
        </w:tc>
        <w:tc>
          <w:tcPr>
            <w:tcW w:w="2459" w:type="dxa"/>
            <w:shd w:val="clear" w:color="auto" w:fill="E7E6E6" w:themeFill="background2"/>
          </w:tcPr>
          <w:p w:rsidR="00BD3D0D" w:rsidRPr="000A0C20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小学校低学年</w:t>
            </w:r>
          </w:p>
        </w:tc>
        <w:tc>
          <w:tcPr>
            <w:tcW w:w="2459" w:type="dxa"/>
            <w:shd w:val="clear" w:color="auto" w:fill="E7E6E6" w:themeFill="background2"/>
          </w:tcPr>
          <w:p w:rsidR="00BD3D0D" w:rsidRPr="000A0C20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小学校高学年</w:t>
            </w:r>
          </w:p>
        </w:tc>
      </w:tr>
      <w:tr w:rsidR="00BD3D0D" w:rsidRPr="000A0C20" w:rsidTr="007A3630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Pr="000A0C20" w:rsidRDefault="00BD3D0D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１</w:t>
            </w:r>
          </w:p>
        </w:tc>
        <w:tc>
          <w:tcPr>
            <w:tcW w:w="2405" w:type="dxa"/>
            <w:shd w:val="clear" w:color="auto" w:fill="E7E6E6" w:themeFill="background2"/>
          </w:tcPr>
          <w:p w:rsidR="00BD3D0D" w:rsidRPr="000A0C20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kern w:val="0"/>
                <w:sz w:val="16"/>
              </w:rPr>
              <w:t>読み聞かせ【よく,ときどき読んだ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】</w:t>
            </w:r>
          </w:p>
        </w:tc>
        <w:tc>
          <w:tcPr>
            <w:tcW w:w="2458" w:type="dxa"/>
            <w:shd w:val="clear" w:color="auto" w:fill="auto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87％</w:t>
            </w:r>
            <w:r>
              <w:rPr>
                <w:rFonts w:ascii="Meiryo UI" w:eastAsia="Meiryo UI" w:hAnsi="Meiryo UI" w:hint="eastAsia"/>
                <w:sz w:val="16"/>
              </w:rPr>
              <w:t>(85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)</w:t>
            </w:r>
          </w:p>
        </w:tc>
        <w:tc>
          <w:tcPr>
            <w:tcW w:w="2459" w:type="dxa"/>
            <w:shd w:val="clear" w:color="auto" w:fill="auto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52％</w:t>
            </w:r>
            <w:r>
              <w:rPr>
                <w:rFonts w:ascii="Meiryo UI" w:eastAsia="Meiryo UI" w:hAnsi="Meiryo UI" w:hint="eastAsia"/>
                <w:sz w:val="16"/>
              </w:rPr>
              <w:t>(50％)</w:t>
            </w:r>
          </w:p>
        </w:tc>
        <w:tc>
          <w:tcPr>
            <w:tcW w:w="2459" w:type="dxa"/>
            <w:shd w:val="clear" w:color="auto" w:fill="auto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12％</w:t>
            </w:r>
            <w:r>
              <w:rPr>
                <w:rFonts w:ascii="Meiryo UI" w:eastAsia="Meiryo UI" w:hAnsi="Meiryo UI" w:hint="eastAsia"/>
                <w:sz w:val="16"/>
              </w:rPr>
              <w:t>(9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)</w:t>
            </w:r>
          </w:p>
        </w:tc>
      </w:tr>
    </w:tbl>
    <w:p w:rsidR="00BD3D0D" w:rsidRPr="00BD3D0D" w:rsidRDefault="00BD3D0D" w:rsidP="00BD3D0D">
      <w:pPr>
        <w:spacing w:line="0" w:lineRule="atLeast"/>
        <w:rPr>
          <w:rFonts w:ascii="Meiryo UI" w:eastAsia="Meiryo UI" w:hAnsi="Meiryo UI"/>
          <w:sz w:val="12"/>
        </w:rPr>
      </w:pP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842"/>
        <w:gridCol w:w="1843"/>
        <w:gridCol w:w="1843"/>
        <w:gridCol w:w="1843"/>
      </w:tblGrid>
      <w:tr w:rsidR="00BD3D0D" w:rsidRPr="000A0C20" w:rsidTr="007A3630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Pr="000A0C20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番号</w:t>
            </w:r>
          </w:p>
        </w:tc>
        <w:tc>
          <w:tcPr>
            <w:tcW w:w="2410" w:type="dxa"/>
            <w:shd w:val="clear" w:color="auto" w:fill="E7E6E6" w:themeFill="background2"/>
          </w:tcPr>
          <w:p w:rsidR="00BD3D0D" w:rsidRPr="000A0C20" w:rsidRDefault="00036373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調査</w:t>
            </w:r>
            <w:r w:rsidR="00BD3D0D">
              <w:rPr>
                <w:rFonts w:ascii="Meiryo UI" w:eastAsia="Meiryo UI" w:hAnsi="Meiryo UI"/>
                <w:sz w:val="16"/>
              </w:rPr>
              <w:t>項目</w:t>
            </w:r>
          </w:p>
        </w:tc>
        <w:tc>
          <w:tcPr>
            <w:tcW w:w="1842" w:type="dxa"/>
            <w:shd w:val="clear" w:color="auto" w:fill="E7E6E6" w:themeFill="background2"/>
          </w:tcPr>
          <w:p w:rsidR="00BD3D0D" w:rsidRPr="002C7082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2C7082">
              <w:rPr>
                <w:rFonts w:ascii="Meiryo UI" w:eastAsia="Meiryo UI" w:hAnsi="Meiryo UI" w:hint="eastAsia"/>
                <w:sz w:val="16"/>
              </w:rPr>
              <w:t>小学５</w:t>
            </w:r>
            <w:r w:rsidRPr="002C7082">
              <w:rPr>
                <w:rFonts w:ascii="Meiryo UI" w:eastAsia="Meiryo UI" w:hAnsi="Meiryo UI"/>
                <w:sz w:val="16"/>
              </w:rPr>
              <w:t>年生保護者</w:t>
            </w:r>
          </w:p>
        </w:tc>
        <w:tc>
          <w:tcPr>
            <w:tcW w:w="1843" w:type="dxa"/>
            <w:shd w:val="clear" w:color="auto" w:fill="E7E6E6" w:themeFill="background2"/>
          </w:tcPr>
          <w:p w:rsidR="00BD3D0D" w:rsidRPr="002C7082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2C7082">
              <w:rPr>
                <w:rFonts w:ascii="Meiryo UI" w:eastAsia="Meiryo UI" w:hAnsi="Meiryo UI" w:hint="eastAsia"/>
                <w:sz w:val="16"/>
              </w:rPr>
              <w:t>中学２</w:t>
            </w:r>
            <w:r w:rsidRPr="002C7082">
              <w:rPr>
                <w:rFonts w:ascii="Meiryo UI" w:eastAsia="Meiryo UI" w:hAnsi="Meiryo UI"/>
                <w:sz w:val="16"/>
              </w:rPr>
              <w:t>年生保護者</w:t>
            </w:r>
          </w:p>
        </w:tc>
        <w:tc>
          <w:tcPr>
            <w:tcW w:w="1843" w:type="dxa"/>
            <w:shd w:val="clear" w:color="auto" w:fill="E7E6E6" w:themeFill="background2"/>
          </w:tcPr>
          <w:p w:rsidR="00BD3D0D" w:rsidRPr="002C7082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2C7082">
              <w:rPr>
                <w:rFonts w:ascii="Meiryo UI" w:eastAsia="Meiryo UI" w:hAnsi="Meiryo UI" w:hint="eastAsia"/>
                <w:sz w:val="16"/>
              </w:rPr>
              <w:t>高校2年生</w:t>
            </w:r>
            <w:r w:rsidRPr="002C7082">
              <w:rPr>
                <w:rFonts w:ascii="Meiryo UI" w:eastAsia="Meiryo UI" w:hAnsi="Meiryo UI"/>
                <w:sz w:val="16"/>
              </w:rPr>
              <w:t>保護者</w:t>
            </w:r>
          </w:p>
        </w:tc>
        <w:tc>
          <w:tcPr>
            <w:tcW w:w="1843" w:type="dxa"/>
            <w:shd w:val="clear" w:color="auto" w:fill="E7E6E6" w:themeFill="background2"/>
          </w:tcPr>
          <w:p w:rsidR="00BD3D0D" w:rsidRPr="002C7082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2C7082">
              <w:rPr>
                <w:rFonts w:ascii="Meiryo UI" w:eastAsia="Meiryo UI" w:hAnsi="Meiryo UI" w:hint="eastAsia"/>
                <w:sz w:val="16"/>
              </w:rPr>
              <w:t>前回調査</w:t>
            </w:r>
            <w:r w:rsidRPr="002C7082">
              <w:rPr>
                <w:rFonts w:ascii="Meiryo UI" w:eastAsia="Meiryo UI" w:hAnsi="Meiryo UI"/>
                <w:sz w:val="16"/>
              </w:rPr>
              <w:t>データ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sz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</w:rPr>
              <w:t>２</w:t>
            </w:r>
          </w:p>
        </w:tc>
      </w:tr>
      <w:tr w:rsidR="00BD3D0D" w:rsidRPr="000A0C20" w:rsidTr="00C04C41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Pr="000A0C20" w:rsidRDefault="00BD3D0D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３</w:t>
            </w:r>
          </w:p>
        </w:tc>
        <w:tc>
          <w:tcPr>
            <w:tcW w:w="2410" w:type="dxa"/>
            <w:shd w:val="clear" w:color="auto" w:fill="E7E6E6" w:themeFill="background2"/>
          </w:tcPr>
          <w:p w:rsidR="00BD3D0D" w:rsidRPr="000A0C20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読書</w:t>
            </w:r>
            <w:r>
              <w:rPr>
                <w:rFonts w:ascii="Meiryo UI" w:eastAsia="Meiryo UI" w:hAnsi="Meiryo UI"/>
                <w:kern w:val="0"/>
                <w:sz w:val="16"/>
              </w:rPr>
              <w:t>好きな保護者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64</w:t>
            </w:r>
            <w:r w:rsidRPr="000A0C20">
              <w:rPr>
                <w:rFonts w:ascii="Meiryo UI" w:eastAsia="Meiryo UI" w:hAnsi="Meiryo UI" w:hint="eastAsia"/>
                <w:sz w:val="16"/>
              </w:rPr>
              <w:t>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5</w:t>
            </w:r>
            <w:r>
              <w:rPr>
                <w:rFonts w:ascii="Meiryo UI" w:eastAsia="Meiryo UI" w:hAnsi="Meiryo UI" w:hint="eastAsia"/>
                <w:sz w:val="16"/>
              </w:rPr>
              <w:t>9</w:t>
            </w:r>
            <w:r w:rsidRPr="000A0C20">
              <w:rPr>
                <w:rFonts w:ascii="Meiryo UI" w:eastAsia="Meiryo UI" w:hAnsi="Meiryo UI" w:hint="eastAsia"/>
                <w:sz w:val="16"/>
              </w:rPr>
              <w:t>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63</w:t>
            </w:r>
            <w:r w:rsidRPr="000A0C20">
              <w:rPr>
                <w:rFonts w:ascii="Meiryo UI" w:eastAsia="Meiryo UI" w:hAnsi="Meiryo UI" w:hint="eastAsia"/>
                <w:sz w:val="16"/>
              </w:rPr>
              <w:t>％</w:t>
            </w:r>
          </w:p>
        </w:tc>
        <w:tc>
          <w:tcPr>
            <w:tcW w:w="1843" w:type="dxa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68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</w:tc>
      </w:tr>
      <w:tr w:rsidR="00BD3D0D" w:rsidRPr="000A0C20" w:rsidTr="00C04C41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Default="00BD3D0D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/>
                <w:sz w:val="16"/>
              </w:rPr>
              <w:t>４</w:t>
            </w:r>
          </w:p>
        </w:tc>
        <w:tc>
          <w:tcPr>
            <w:tcW w:w="2410" w:type="dxa"/>
            <w:shd w:val="clear" w:color="auto" w:fill="E7E6E6" w:themeFill="background2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保護者</w:t>
            </w:r>
            <w:r>
              <w:rPr>
                <w:rFonts w:ascii="Meiryo UI" w:eastAsia="Meiryo UI" w:hAnsi="Meiryo UI"/>
                <w:kern w:val="0"/>
                <w:sz w:val="16"/>
              </w:rPr>
              <w:t>の不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読率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42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45％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41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</w:tc>
        <w:tc>
          <w:tcPr>
            <w:tcW w:w="1843" w:type="dxa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36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</w:tc>
      </w:tr>
      <w:tr w:rsidR="00BD3D0D" w:rsidRPr="000A0C20" w:rsidTr="0038100B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⑤</w:t>
            </w:r>
          </w:p>
          <w:p w:rsidR="00BD3D0D" w:rsidRDefault="00BD3D0D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※１</w:t>
            </w:r>
          </w:p>
        </w:tc>
        <w:tc>
          <w:tcPr>
            <w:tcW w:w="2410" w:type="dxa"/>
            <w:shd w:val="clear" w:color="auto" w:fill="E7E6E6" w:themeFill="background2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保護者</w:t>
            </w:r>
            <w:r>
              <w:rPr>
                <w:rFonts w:ascii="Meiryo UI" w:eastAsia="Meiryo UI" w:hAnsi="Meiryo UI"/>
                <w:kern w:val="0"/>
                <w:sz w:val="16"/>
              </w:rPr>
              <w:t>が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読書</w:t>
            </w:r>
            <w:r>
              <w:rPr>
                <w:rFonts w:ascii="Meiryo UI" w:eastAsia="Meiryo UI" w:hAnsi="Meiryo UI"/>
                <w:kern w:val="0"/>
                <w:sz w:val="16"/>
              </w:rPr>
              <w:t>をしない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理由</w:t>
            </w:r>
          </w:p>
        </w:tc>
        <w:tc>
          <w:tcPr>
            <w:tcW w:w="1842" w:type="dxa"/>
            <w:shd w:val="clear" w:color="auto" w:fill="auto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  <w:r>
              <w:rPr>
                <w:rFonts w:ascii="Meiryo UI" w:eastAsia="Meiryo UI" w:hAnsi="Meiryo UI"/>
                <w:sz w:val="16"/>
              </w:rPr>
              <w:t xml:space="preserve">　</w:t>
            </w:r>
            <w:r w:rsidR="00420AF0">
              <w:rPr>
                <w:rFonts w:ascii="Meiryo UI" w:eastAsia="Meiryo UI" w:hAnsi="Meiryo UI" w:hint="eastAsia"/>
                <w:sz w:val="16"/>
              </w:rPr>
              <w:t xml:space="preserve">  </w:t>
            </w:r>
            <w:r w:rsidR="00160014">
              <w:rPr>
                <w:rFonts w:ascii="Meiryo UI" w:eastAsia="Meiryo UI" w:hAnsi="Meiryo UI"/>
                <w:sz w:val="16"/>
              </w:rPr>
              <w:t xml:space="preserve"> </w:t>
            </w:r>
            <w:r w:rsidR="00420AF0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/>
                <w:sz w:val="16"/>
              </w:rPr>
              <w:t>74%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kern w:val="0"/>
                <w:sz w:val="16"/>
              </w:rPr>
              <w:t>読む</w:t>
            </w:r>
            <w:r w:rsidRPr="00BD3D0D">
              <w:rPr>
                <w:rFonts w:ascii="Meiryo UI" w:eastAsia="Meiryo UI" w:hAnsi="Meiryo UI"/>
                <w:kern w:val="0"/>
                <w:sz w:val="16"/>
              </w:rPr>
              <w:t>のがめんどう</w:t>
            </w:r>
            <w:r>
              <w:rPr>
                <w:rFonts w:ascii="Meiryo UI" w:eastAsia="Meiryo UI" w:hAnsi="Meiryo UI"/>
                <w:sz w:val="16"/>
              </w:rPr>
              <w:t xml:space="preserve">　17％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86"/>
                <w:kern w:val="0"/>
                <w:sz w:val="16"/>
                <w:fitText w:val="960" w:id="-2012047616"/>
              </w:rPr>
              <w:t>読みたい</w:t>
            </w:r>
            <w:r w:rsidRPr="00BD3D0D">
              <w:rPr>
                <w:rFonts w:ascii="Meiryo UI" w:eastAsia="Meiryo UI" w:hAnsi="Meiryo UI"/>
                <w:w w:val="86"/>
                <w:kern w:val="0"/>
                <w:sz w:val="16"/>
                <w:fitText w:val="960" w:id="-2012047616"/>
              </w:rPr>
              <w:t>本がない</w:t>
            </w:r>
            <w:r>
              <w:rPr>
                <w:rFonts w:ascii="Meiryo UI" w:eastAsia="Meiryo UI" w:hAnsi="Meiryo UI"/>
                <w:sz w:val="16"/>
              </w:rPr>
              <w:t xml:space="preserve">　</w:t>
            </w:r>
            <w:r w:rsidR="00160014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/>
                <w:sz w:val="16"/>
              </w:rPr>
              <w:t>13％</w:t>
            </w:r>
          </w:p>
        </w:tc>
        <w:tc>
          <w:tcPr>
            <w:tcW w:w="1843" w:type="dxa"/>
            <w:shd w:val="clear" w:color="auto" w:fill="auto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160014"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420AF0">
              <w:rPr>
                <w:rFonts w:ascii="Meiryo UI" w:eastAsia="Meiryo UI" w:hAnsi="Meiryo UI" w:hint="eastAsia"/>
                <w:sz w:val="16"/>
              </w:rPr>
              <w:t xml:space="preserve">  </w:t>
            </w:r>
            <w:r>
              <w:rPr>
                <w:rFonts w:ascii="Meiryo UI" w:eastAsia="Meiryo UI" w:hAnsi="Meiryo UI"/>
                <w:sz w:val="16"/>
              </w:rPr>
              <w:t>69％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kern w:val="0"/>
                <w:sz w:val="16"/>
              </w:rPr>
              <w:t>読むのがめんどう</w:t>
            </w:r>
            <w:r>
              <w:rPr>
                <w:rFonts w:ascii="Meiryo UI" w:eastAsia="Meiryo UI" w:hAnsi="Meiryo UI" w:hint="eastAsia"/>
                <w:sz w:val="16"/>
              </w:rPr>
              <w:t xml:space="preserve">　21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86"/>
                <w:kern w:val="0"/>
                <w:sz w:val="16"/>
                <w:fitText w:val="960" w:id="-2012047615"/>
              </w:rPr>
              <w:t>読みたい</w:t>
            </w:r>
            <w:r w:rsidRPr="00BD3D0D">
              <w:rPr>
                <w:rFonts w:ascii="Meiryo UI" w:eastAsia="Meiryo UI" w:hAnsi="Meiryo UI"/>
                <w:w w:val="86"/>
                <w:kern w:val="0"/>
                <w:sz w:val="16"/>
                <w:fitText w:val="960" w:id="-2012047615"/>
              </w:rPr>
              <w:t>本がない</w:t>
            </w:r>
            <w:r>
              <w:rPr>
                <w:rFonts w:ascii="Meiryo UI" w:eastAsia="Meiryo UI" w:hAnsi="Meiryo UI"/>
                <w:sz w:val="16"/>
              </w:rPr>
              <w:t xml:space="preserve">　</w:t>
            </w:r>
            <w:r w:rsidR="00160014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/>
                <w:sz w:val="16"/>
              </w:rPr>
              <w:t>15</w:t>
            </w:r>
            <w:r>
              <w:rPr>
                <w:rFonts w:ascii="Meiryo UI" w:eastAsia="Meiryo UI" w:hAnsi="Meiryo UI" w:hint="eastAsia"/>
                <w:sz w:val="16"/>
              </w:rPr>
              <w:t>％</w:t>
            </w:r>
          </w:p>
        </w:tc>
        <w:tc>
          <w:tcPr>
            <w:tcW w:w="1843" w:type="dxa"/>
            <w:shd w:val="clear" w:color="auto" w:fill="auto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420AF0">
              <w:rPr>
                <w:rFonts w:ascii="Meiryo UI" w:eastAsia="Meiryo UI" w:hAnsi="Meiryo UI" w:hint="eastAsia"/>
                <w:sz w:val="16"/>
              </w:rPr>
              <w:t xml:space="preserve">    </w:t>
            </w:r>
            <w:r>
              <w:rPr>
                <w:rFonts w:ascii="Meiryo UI" w:eastAsia="Meiryo UI" w:hAnsi="Meiryo UI"/>
                <w:sz w:val="16"/>
              </w:rPr>
              <w:t>69％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kern w:val="0"/>
                <w:sz w:val="16"/>
              </w:rPr>
              <w:t>読むのが</w:t>
            </w:r>
            <w:r w:rsidRPr="00BD3D0D">
              <w:rPr>
                <w:rFonts w:ascii="Meiryo UI" w:eastAsia="Meiryo UI" w:hAnsi="Meiryo UI"/>
                <w:kern w:val="0"/>
                <w:sz w:val="16"/>
              </w:rPr>
              <w:t>めんどう</w:t>
            </w:r>
            <w:r>
              <w:rPr>
                <w:rFonts w:ascii="Meiryo UI" w:eastAsia="Meiryo UI" w:hAnsi="Meiryo UI" w:hint="eastAsia"/>
                <w:sz w:val="16"/>
              </w:rPr>
              <w:t xml:space="preserve">　19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86"/>
                <w:kern w:val="0"/>
                <w:sz w:val="16"/>
                <w:fitText w:val="960" w:id="-2012047614"/>
              </w:rPr>
              <w:t>読みたい</w:t>
            </w:r>
            <w:r w:rsidRPr="00BD3D0D">
              <w:rPr>
                <w:rFonts w:ascii="Meiryo UI" w:eastAsia="Meiryo UI" w:hAnsi="Meiryo UI"/>
                <w:w w:val="86"/>
                <w:kern w:val="0"/>
                <w:sz w:val="16"/>
                <w:fitText w:val="960" w:id="-2012047614"/>
              </w:rPr>
              <w:t>本がない</w:t>
            </w:r>
            <w:r>
              <w:rPr>
                <w:rFonts w:ascii="Meiryo UI" w:eastAsia="Meiryo UI" w:hAnsi="Meiryo UI"/>
                <w:sz w:val="16"/>
              </w:rPr>
              <w:t xml:space="preserve">　</w:t>
            </w:r>
            <w:r w:rsidR="00160014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/>
                <w:sz w:val="16"/>
              </w:rPr>
              <w:t>14％</w:t>
            </w:r>
          </w:p>
        </w:tc>
        <w:tc>
          <w:tcPr>
            <w:tcW w:w="1843" w:type="dxa"/>
            <w:vAlign w:val="center"/>
          </w:tcPr>
          <w:p w:rsidR="00BD3D0D" w:rsidRPr="002C7082" w:rsidRDefault="00BD3D0D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調査</w:t>
            </w:r>
            <w:r>
              <w:rPr>
                <w:rFonts w:ascii="Meiryo UI" w:eastAsia="Meiryo UI" w:hAnsi="Meiryo UI"/>
                <w:kern w:val="0"/>
                <w:sz w:val="16"/>
              </w:rPr>
              <w:t>項目なし</w:t>
            </w:r>
          </w:p>
        </w:tc>
      </w:tr>
      <w:tr w:rsidR="00BD3D0D" w:rsidRPr="000A0C20" w:rsidTr="0038100B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⑥</w:t>
            </w:r>
          </w:p>
        </w:tc>
        <w:tc>
          <w:tcPr>
            <w:tcW w:w="2410" w:type="dxa"/>
            <w:shd w:val="clear" w:color="auto" w:fill="E7E6E6" w:themeFill="background2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子ども</w:t>
            </w:r>
            <w:r>
              <w:rPr>
                <w:rFonts w:ascii="Meiryo UI" w:eastAsia="Meiryo UI" w:hAnsi="Meiryo UI"/>
                <w:kern w:val="0"/>
                <w:sz w:val="16"/>
              </w:rPr>
              <w:t>が読書をするための方法</w:t>
            </w:r>
          </w:p>
        </w:tc>
        <w:tc>
          <w:tcPr>
            <w:tcW w:w="1842" w:type="dxa"/>
            <w:shd w:val="clear" w:color="auto" w:fill="auto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71"/>
                <w:kern w:val="0"/>
                <w:sz w:val="16"/>
                <w:fitText w:val="960" w:id="-2012047613"/>
              </w:rPr>
              <w:t>本を</w:t>
            </w:r>
            <w:r w:rsidRPr="00BD3D0D">
              <w:rPr>
                <w:rFonts w:ascii="Meiryo UI" w:eastAsia="Meiryo UI" w:hAnsi="Meiryo UI"/>
                <w:w w:val="71"/>
                <w:kern w:val="0"/>
                <w:sz w:val="16"/>
                <w:fitText w:val="960" w:id="-2012047613"/>
              </w:rPr>
              <w:t>読む時間の確</w:t>
            </w:r>
            <w:r w:rsidRPr="00BD3D0D">
              <w:rPr>
                <w:rFonts w:ascii="Meiryo UI" w:eastAsia="Meiryo UI" w:hAnsi="Meiryo UI"/>
                <w:spacing w:val="4"/>
                <w:w w:val="71"/>
                <w:kern w:val="0"/>
                <w:sz w:val="16"/>
                <w:fitText w:val="960" w:id="-2012047613"/>
              </w:rPr>
              <w:t>保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56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59"/>
                <w:kern w:val="0"/>
                <w:sz w:val="16"/>
                <w:fitText w:val="960" w:id="-2012047612"/>
              </w:rPr>
              <w:t>小さい</w:t>
            </w:r>
            <w:r w:rsidRPr="00BD3D0D">
              <w:rPr>
                <w:rFonts w:ascii="Meiryo UI" w:eastAsia="Meiryo UI" w:hAnsi="Meiryo UI"/>
                <w:w w:val="59"/>
                <w:kern w:val="0"/>
                <w:sz w:val="16"/>
                <w:fitText w:val="960" w:id="-2012047612"/>
              </w:rPr>
              <w:t>ころから</w:t>
            </w:r>
            <w:r w:rsidRPr="00BD3D0D">
              <w:rPr>
                <w:rFonts w:ascii="Meiryo UI" w:eastAsia="Meiryo UI" w:hAnsi="Meiryo UI" w:hint="eastAsia"/>
                <w:w w:val="59"/>
                <w:kern w:val="0"/>
                <w:sz w:val="16"/>
                <w:fitText w:val="960" w:id="-2012047612"/>
              </w:rPr>
              <w:t>読み聞か</w:t>
            </w:r>
            <w:r w:rsidRPr="00BD3D0D">
              <w:rPr>
                <w:rFonts w:ascii="Meiryo UI" w:eastAsia="Meiryo UI" w:hAnsi="Meiryo UI" w:hint="eastAsia"/>
                <w:spacing w:val="14"/>
                <w:w w:val="59"/>
                <w:kern w:val="0"/>
                <w:sz w:val="16"/>
                <w:fitText w:val="960" w:id="-2012047612"/>
              </w:rPr>
              <w:t>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D3D0D" w:rsidRPr="00587B6F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62"/>
                <w:kern w:val="0"/>
                <w:sz w:val="16"/>
                <w:fitText w:val="960" w:id="-2012047611"/>
              </w:rPr>
              <w:t>身近</w:t>
            </w:r>
            <w:r w:rsidRPr="00BD3D0D">
              <w:rPr>
                <w:rFonts w:ascii="Meiryo UI" w:eastAsia="Meiryo UI" w:hAnsi="Meiryo UI"/>
                <w:w w:val="62"/>
                <w:kern w:val="0"/>
                <w:sz w:val="16"/>
                <w:fitText w:val="960" w:id="-2012047611"/>
              </w:rPr>
              <w:t>に読みたい本を置</w:t>
            </w:r>
            <w:r w:rsidRPr="00BD3D0D">
              <w:rPr>
                <w:rFonts w:ascii="Meiryo UI" w:eastAsia="Meiryo UI" w:hAnsi="Meiryo UI"/>
                <w:spacing w:val="15"/>
                <w:w w:val="62"/>
                <w:kern w:val="0"/>
                <w:sz w:val="16"/>
                <w:fitText w:val="960" w:id="-2012047611"/>
              </w:rPr>
              <w:t>く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38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1843" w:type="dxa"/>
            <w:shd w:val="clear" w:color="auto" w:fill="auto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71"/>
                <w:kern w:val="0"/>
                <w:sz w:val="16"/>
                <w:fitText w:val="960" w:id="-2012047610"/>
              </w:rPr>
              <w:t>本を</w:t>
            </w:r>
            <w:r w:rsidRPr="00BD3D0D">
              <w:rPr>
                <w:rFonts w:ascii="Meiryo UI" w:eastAsia="Meiryo UI" w:hAnsi="Meiryo UI"/>
                <w:w w:val="71"/>
                <w:kern w:val="0"/>
                <w:sz w:val="16"/>
                <w:fitText w:val="960" w:id="-2012047610"/>
              </w:rPr>
              <w:t>読む時間の確</w:t>
            </w:r>
            <w:r w:rsidRPr="00BD3D0D">
              <w:rPr>
                <w:rFonts w:ascii="Meiryo UI" w:eastAsia="Meiryo UI" w:hAnsi="Meiryo UI"/>
                <w:spacing w:val="4"/>
                <w:w w:val="71"/>
                <w:kern w:val="0"/>
                <w:sz w:val="16"/>
                <w:fitText w:val="960" w:id="-2012047610"/>
              </w:rPr>
              <w:t>保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52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59"/>
                <w:kern w:val="0"/>
                <w:sz w:val="16"/>
                <w:fitText w:val="960" w:id="-2012047609"/>
              </w:rPr>
              <w:t>小さい</w:t>
            </w:r>
            <w:r w:rsidRPr="00BD3D0D">
              <w:rPr>
                <w:rFonts w:ascii="Meiryo UI" w:eastAsia="Meiryo UI" w:hAnsi="Meiryo UI"/>
                <w:w w:val="59"/>
                <w:kern w:val="0"/>
                <w:sz w:val="16"/>
                <w:fitText w:val="960" w:id="-2012047609"/>
              </w:rPr>
              <w:t>ころから</w:t>
            </w:r>
            <w:r w:rsidRPr="00BD3D0D">
              <w:rPr>
                <w:rFonts w:ascii="Meiryo UI" w:eastAsia="Meiryo UI" w:hAnsi="Meiryo UI" w:hint="eastAsia"/>
                <w:w w:val="59"/>
                <w:kern w:val="0"/>
                <w:sz w:val="16"/>
                <w:fitText w:val="960" w:id="-2012047609"/>
              </w:rPr>
              <w:t>読み聞か</w:t>
            </w:r>
            <w:r w:rsidRPr="00BD3D0D">
              <w:rPr>
                <w:rFonts w:ascii="Meiryo UI" w:eastAsia="Meiryo UI" w:hAnsi="Meiryo UI" w:hint="eastAsia"/>
                <w:spacing w:val="14"/>
                <w:w w:val="59"/>
                <w:kern w:val="0"/>
                <w:sz w:val="16"/>
                <w:fitText w:val="960" w:id="-2012047609"/>
              </w:rPr>
              <w:t>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</w:t>
            </w:r>
            <w:r>
              <w:rPr>
                <w:rFonts w:ascii="Meiryo UI" w:eastAsia="Meiryo UI" w:hAnsi="Meiryo UI"/>
                <w:kern w:val="0"/>
                <w:sz w:val="16"/>
              </w:rPr>
              <w:t>6％</w:t>
            </w:r>
          </w:p>
          <w:p w:rsidR="00BD3D0D" w:rsidRPr="00587B6F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62"/>
                <w:kern w:val="0"/>
                <w:sz w:val="16"/>
                <w:fitText w:val="960" w:id="-2012047608"/>
              </w:rPr>
              <w:t>身近</w:t>
            </w:r>
            <w:r w:rsidRPr="00BD3D0D">
              <w:rPr>
                <w:rFonts w:ascii="Meiryo UI" w:eastAsia="Meiryo UI" w:hAnsi="Meiryo UI"/>
                <w:w w:val="62"/>
                <w:kern w:val="0"/>
                <w:sz w:val="16"/>
                <w:fitText w:val="960" w:id="-2012047608"/>
              </w:rPr>
              <w:t>に読みたい本を置</w:t>
            </w:r>
            <w:r w:rsidRPr="00BD3D0D">
              <w:rPr>
                <w:rFonts w:ascii="Meiryo UI" w:eastAsia="Meiryo UI" w:hAnsi="Meiryo UI"/>
                <w:spacing w:val="15"/>
                <w:w w:val="62"/>
                <w:kern w:val="0"/>
                <w:sz w:val="16"/>
                <w:fitText w:val="960" w:id="-2012047608"/>
              </w:rPr>
              <w:t>く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31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1843" w:type="dxa"/>
            <w:shd w:val="clear" w:color="auto" w:fill="auto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71"/>
                <w:kern w:val="0"/>
                <w:sz w:val="16"/>
                <w:fitText w:val="960" w:id="-2012047607"/>
              </w:rPr>
              <w:t>本を</w:t>
            </w:r>
            <w:r w:rsidRPr="00BD3D0D">
              <w:rPr>
                <w:rFonts w:ascii="Meiryo UI" w:eastAsia="Meiryo UI" w:hAnsi="Meiryo UI"/>
                <w:w w:val="71"/>
                <w:kern w:val="0"/>
                <w:sz w:val="16"/>
                <w:fitText w:val="960" w:id="-2012047607"/>
              </w:rPr>
              <w:t>読む時間の確</w:t>
            </w:r>
            <w:r w:rsidRPr="00BD3D0D">
              <w:rPr>
                <w:rFonts w:ascii="Meiryo UI" w:eastAsia="Meiryo UI" w:hAnsi="Meiryo UI"/>
                <w:spacing w:val="4"/>
                <w:w w:val="71"/>
                <w:kern w:val="0"/>
                <w:sz w:val="16"/>
                <w:fitText w:val="960" w:id="-2012047607"/>
              </w:rPr>
              <w:t>保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59"/>
                <w:kern w:val="0"/>
                <w:sz w:val="16"/>
                <w:fitText w:val="960" w:id="-2012047606"/>
              </w:rPr>
              <w:t>小さい</w:t>
            </w:r>
            <w:r w:rsidRPr="00BD3D0D">
              <w:rPr>
                <w:rFonts w:ascii="Meiryo UI" w:eastAsia="Meiryo UI" w:hAnsi="Meiryo UI"/>
                <w:w w:val="59"/>
                <w:kern w:val="0"/>
                <w:sz w:val="16"/>
                <w:fitText w:val="960" w:id="-2012047606"/>
              </w:rPr>
              <w:t>ころから</w:t>
            </w:r>
            <w:r w:rsidRPr="00BD3D0D">
              <w:rPr>
                <w:rFonts w:ascii="Meiryo UI" w:eastAsia="Meiryo UI" w:hAnsi="Meiryo UI" w:hint="eastAsia"/>
                <w:w w:val="59"/>
                <w:kern w:val="0"/>
                <w:sz w:val="16"/>
                <w:fitText w:val="960" w:id="-2012047606"/>
              </w:rPr>
              <w:t>読み聞か</w:t>
            </w:r>
            <w:r w:rsidRPr="00BD3D0D">
              <w:rPr>
                <w:rFonts w:ascii="Meiryo UI" w:eastAsia="Meiryo UI" w:hAnsi="Meiryo UI" w:hint="eastAsia"/>
                <w:spacing w:val="14"/>
                <w:w w:val="59"/>
                <w:kern w:val="0"/>
                <w:sz w:val="16"/>
                <w:fitText w:val="960" w:id="-2012047606"/>
              </w:rPr>
              <w:t>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</w:t>
            </w:r>
            <w:r>
              <w:rPr>
                <w:rFonts w:ascii="Meiryo UI" w:eastAsia="Meiryo UI" w:hAnsi="Meiryo UI"/>
                <w:kern w:val="0"/>
                <w:sz w:val="16"/>
              </w:rPr>
              <w:t>5％</w:t>
            </w:r>
          </w:p>
          <w:p w:rsidR="00BD3D0D" w:rsidRPr="00587B6F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84"/>
                <w:kern w:val="0"/>
                <w:sz w:val="16"/>
                <w:fitText w:val="960" w:id="-2012047605"/>
              </w:rPr>
              <w:t>本を</w:t>
            </w:r>
            <w:r w:rsidRPr="00BD3D0D">
              <w:rPr>
                <w:rFonts w:ascii="Meiryo UI" w:eastAsia="Meiryo UI" w:hAnsi="Meiryo UI"/>
                <w:w w:val="84"/>
                <w:kern w:val="0"/>
                <w:sz w:val="16"/>
                <w:fitText w:val="960" w:id="-2012047605"/>
              </w:rPr>
              <w:t>SNSで紹</w:t>
            </w:r>
            <w:r w:rsidRPr="00BD3D0D">
              <w:rPr>
                <w:rFonts w:ascii="Meiryo UI" w:eastAsia="Meiryo UI" w:hAnsi="Meiryo UI"/>
                <w:spacing w:val="4"/>
                <w:w w:val="84"/>
                <w:kern w:val="0"/>
                <w:sz w:val="16"/>
                <w:fitText w:val="960" w:id="-2012047605"/>
              </w:rPr>
              <w:t>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26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1843" w:type="dxa"/>
            <w:vAlign w:val="center"/>
          </w:tcPr>
          <w:p w:rsidR="00BD3D0D" w:rsidRPr="002C7082" w:rsidRDefault="00BD3D0D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調査</w:t>
            </w:r>
            <w:r>
              <w:rPr>
                <w:rFonts w:ascii="Meiryo UI" w:eastAsia="Meiryo UI" w:hAnsi="Meiryo UI"/>
                <w:kern w:val="0"/>
                <w:sz w:val="16"/>
              </w:rPr>
              <w:t>項目なし</w:t>
            </w:r>
          </w:p>
        </w:tc>
      </w:tr>
    </w:tbl>
    <w:p w:rsidR="00BD3D0D" w:rsidRDefault="002A2C9E" w:rsidP="00BD3D0D">
      <w:pPr>
        <w:spacing w:line="0" w:lineRule="atLeast"/>
        <w:jc w:val="left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sz w:val="16"/>
        </w:rPr>
        <w:t xml:space="preserve">※１　</w:t>
      </w:r>
      <w:r>
        <w:rPr>
          <w:rFonts w:ascii="Meiryo UI" w:eastAsia="Meiryo UI" w:hAnsi="Meiryo UI"/>
          <w:sz w:val="16"/>
        </w:rPr>
        <w:t>５は</w:t>
      </w:r>
      <w:r w:rsidR="00BD3D0D">
        <w:rPr>
          <w:rFonts w:ascii="Meiryo UI" w:eastAsia="Meiryo UI" w:hAnsi="Meiryo UI"/>
          <w:sz w:val="16"/>
        </w:rPr>
        <w:t>４で本を全く読まないと回答した保護者のみ対象</w:t>
      </w:r>
    </w:p>
    <w:p w:rsidR="00BD3D0D" w:rsidRDefault="00BD3D0D" w:rsidP="00BD3D0D">
      <w:pPr>
        <w:spacing w:line="0" w:lineRule="atLeast"/>
        <w:jc w:val="left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sz w:val="16"/>
        </w:rPr>
        <w:t>※２　前回</w:t>
      </w:r>
      <w:r>
        <w:rPr>
          <w:rFonts w:ascii="Meiryo UI" w:eastAsia="Meiryo UI" w:hAnsi="Meiryo UI"/>
          <w:sz w:val="16"/>
        </w:rPr>
        <w:t>調査は</w:t>
      </w:r>
      <w:r>
        <w:rPr>
          <w:rFonts w:ascii="Meiryo UI" w:eastAsia="Meiryo UI" w:hAnsi="Meiryo UI" w:hint="eastAsia"/>
          <w:sz w:val="16"/>
        </w:rPr>
        <w:t>保護者を子ども</w:t>
      </w:r>
      <w:r>
        <w:rPr>
          <w:rFonts w:ascii="Meiryo UI" w:eastAsia="Meiryo UI" w:hAnsi="Meiryo UI"/>
          <w:sz w:val="16"/>
        </w:rPr>
        <w:t>の年齢ごとに集計</w:t>
      </w:r>
      <w:r>
        <w:rPr>
          <w:rFonts w:ascii="Meiryo UI" w:eastAsia="Meiryo UI" w:hAnsi="Meiryo UI" w:hint="eastAsia"/>
          <w:sz w:val="16"/>
        </w:rPr>
        <w:t>せず、まとめて</w:t>
      </w:r>
      <w:r>
        <w:rPr>
          <w:rFonts w:ascii="Meiryo UI" w:eastAsia="Meiryo UI" w:hAnsi="Meiryo UI"/>
          <w:sz w:val="16"/>
        </w:rPr>
        <w:t>集計している</w:t>
      </w:r>
    </w:p>
    <w:p w:rsidR="00D246E1" w:rsidRPr="0068160B" w:rsidRDefault="00D246E1" w:rsidP="00BD3D0D">
      <w:pPr>
        <w:spacing w:line="0" w:lineRule="atLeast"/>
        <w:jc w:val="left"/>
        <w:rPr>
          <w:rFonts w:ascii="Meiryo UI" w:eastAsia="Meiryo UI" w:hAnsi="Meiryo UI"/>
          <w:sz w:val="16"/>
        </w:rPr>
      </w:pPr>
    </w:p>
    <w:p w:rsidR="00BD3D0D" w:rsidRDefault="00BD3D0D" w:rsidP="00B96ABB">
      <w:pPr>
        <w:rPr>
          <w:rFonts w:ascii="Meiryo UI" w:eastAsia="Meiryo UI" w:hAnsi="Meiryo UI"/>
          <w:sz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F66D1" wp14:editId="6DB83E55">
                <wp:simplePos x="0" y="0"/>
                <wp:positionH relativeFrom="margin">
                  <wp:posOffset>-19050</wp:posOffset>
                </wp:positionH>
                <wp:positionV relativeFrom="paragraph">
                  <wp:posOffset>46355</wp:posOffset>
                </wp:positionV>
                <wp:extent cx="6715125" cy="342900"/>
                <wp:effectExtent l="38100" t="38100" r="123825" b="1143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429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0AF0" w:rsidRPr="0068160B" w:rsidRDefault="00420AF0" w:rsidP="004019D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 xml:space="preserve">③　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調査</w:t>
                            </w: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対象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学校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F66D1" id="正方形/長方形 6" o:spid="_x0000_s1033" style="position:absolute;left:0;text-align:left;margin-left:-1.5pt;margin-top:3.65pt;width:528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sA/QIAAA4GAAAOAAAAZHJzL2Uyb0RvYy54bWysVMtuEzEU3SPxD5b3dJI0SdOokyptVIRU&#10;2ooUde14PBkLv7CdTMp/wAfAmjViwedQib/g2p5J05YFQmQxuS/fx7mPo+ONFGjNrONa5bi718GI&#10;KaoLrpY5fnt99mKEkfNEFURoxXJ8yxw+njx/dlSbMevpSouCWQROlBvXJseV92acZY5WTBK3pw1T&#10;oCy1lcQDa5dZYUkN3qXIep3OMKu1LYzVlDkH0llS4kn0X5aM+suydMwjkWPIzcevjd9F+GaTIzJe&#10;WmIqTps0yD9kIQlXEHTrakY8QSvLn7iSnFrtdOn3qJaZLktOWawBqul2HlUzr4hhsRYAx5ktTO7/&#10;uaUX6yuLeJHjIUaKSGjR3dcvd5++//zxOfv18Vui0DAAVRs3Bvu5ubIN54AMVW9KK8M/1IM2Edzb&#10;Lbhs4xEF4fCgO+j2BhhR0O33e4ediH52/9pY518yLVEgcmyheRFTsj53HiKCaWsSgjkteHHGhYiM&#10;XS5OhUVrAo0enByezAbxrVjJ17pIYpiXFJOMQQxzkcSjVgz+XXITYz3wLxSqYb57B+ABUQKTWgri&#10;gZQGsHNqiRERS1gB6m0M/OB14/ZJdq4iBWukf5NFKH9GXJWexBBpgiX3sEaCyxzHclpohQrgsLgI&#10;AGLs0QpM51VRo4VY2TcE0h904BFGBQ+w74+6iYEtCeXCr63NC4ys9jfcV3E0Q4+Dy5DWFvyFIPRd&#10;6pswFUmp9neqa6wjxrpNJnI7eWZh2NJ4BcpvFptmSpvRW+jiFiYX0onz5gw945DGOXH+iljYYcga&#10;7pK/hE8pNDRPNxRGlbYf/iQP9rBaoMWohpsAjX2/IpZhJF4pWLrDbr8Pbn1k+oODHjB2V7PY1aiV&#10;PNUwjV24gIZGMth70ZKl1fIGztc0RAUVURRipxFqmFOfbhUcQMqm02gGh8MQf67mhgbnbQOuNzfE&#10;mmZ3PGzdhW7vBxk/WqFkG14qPV15XfK4XwHphCu0IzBwdGJjmgMZrtouH63uz/jkNwAAAP//AwBQ&#10;SwMEFAAGAAgAAAAhACOVnh7gAAAACAEAAA8AAABkcnMvZG93bnJldi54bWxMj09Pg0AUxO8mfofN&#10;M/Fi2qXF/gnyaIjEeGqTIvG8hVdA2beU3bb47d2e9DiZycxv4s2oO3GhwbaGEWbTAARxaaqWa4Ti&#10;422yBmGd4kp1hgnhhyxskvu7WEWVufKeLrmrhS9hGymExrk+ktKWDWllp6Yn9t7RDFo5L4daVoO6&#10;+nLdyXkQLKVWLfuFRvX02lD5nZ81wj7dZp/F+zY/zdPT+inPMlnsvhAfH8b0BYSj0f2F4Ybv0SHx&#10;TAdz5sqKDmES+isOYRWCuNnB4nkB4oCwnIUgk1j+P5D8AgAA//8DAFBLAQItABQABgAIAAAAIQC2&#10;gziS/gAAAOEBAAATAAAAAAAAAAAAAAAAAAAAAABbQ29udGVudF9UeXBlc10ueG1sUEsBAi0AFAAG&#10;AAgAAAAhADj9If/WAAAAlAEAAAsAAAAAAAAAAAAAAAAALwEAAF9yZWxzLy5yZWxzUEsBAi0AFAAG&#10;AAgAAAAhAEZyawD9AgAADgYAAA4AAAAAAAAAAAAAAAAALgIAAGRycy9lMm9Eb2MueG1sUEsBAi0A&#10;FAAGAAgAAAAhACOVnh7gAAAACAEAAA8AAAAAAAAAAAAAAAAAVwUAAGRycy9kb3ducmV2LnhtbFBL&#10;BQYAAAAABAAEAPMAAABkBgAAAAA=&#10;" fillcolor="#deebf7" strokecolor="#41719c" strokeweight="1pt">
                <v:shadow on="t" color="black" opacity="26214f" origin="-.5,-.5" offset=".74836mm,.74836mm"/>
                <v:textbox>
                  <w:txbxContent>
                    <w:p w:rsidR="00420AF0" w:rsidRPr="0068160B" w:rsidRDefault="00420AF0" w:rsidP="004019D2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 xml:space="preserve">③　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調査</w:t>
                      </w: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対象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【</w:t>
                      </w: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学校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94"/>
        <w:gridCol w:w="1195"/>
        <w:gridCol w:w="1195"/>
        <w:gridCol w:w="1194"/>
        <w:gridCol w:w="1195"/>
        <w:gridCol w:w="1195"/>
        <w:gridCol w:w="1195"/>
      </w:tblGrid>
      <w:tr w:rsidR="00491E21" w:rsidRPr="00C314D3" w:rsidTr="007A3630">
        <w:trPr>
          <w:trHeight w:val="20"/>
        </w:trPr>
        <w:tc>
          <w:tcPr>
            <w:tcW w:w="426" w:type="dxa"/>
            <w:vMerge w:val="restart"/>
            <w:shd w:val="clear" w:color="auto" w:fill="E7E6E6" w:themeFill="background2"/>
          </w:tcPr>
          <w:p w:rsidR="00491E21" w:rsidRPr="00C314D3" w:rsidRDefault="007A3630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番号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:rsidR="00491E21" w:rsidRPr="00C314D3" w:rsidRDefault="00036373" w:rsidP="00036373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調査</w:t>
            </w:r>
            <w:r w:rsidR="00491E21">
              <w:rPr>
                <w:rFonts w:ascii="Meiryo UI" w:eastAsia="Meiryo UI" w:hAnsi="Meiryo UI" w:hint="eastAsia"/>
                <w:sz w:val="16"/>
              </w:rPr>
              <w:t>項目</w:t>
            </w:r>
          </w:p>
        </w:tc>
        <w:tc>
          <w:tcPr>
            <w:tcW w:w="2389" w:type="dxa"/>
            <w:gridSpan w:val="2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小学校</w:t>
            </w:r>
          </w:p>
        </w:tc>
        <w:tc>
          <w:tcPr>
            <w:tcW w:w="2389" w:type="dxa"/>
            <w:gridSpan w:val="2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中学校</w:t>
            </w:r>
          </w:p>
        </w:tc>
        <w:tc>
          <w:tcPr>
            <w:tcW w:w="2390" w:type="dxa"/>
            <w:gridSpan w:val="2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高等学校</w:t>
            </w: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支援学校等</w:t>
            </w:r>
          </w:p>
        </w:tc>
      </w:tr>
      <w:tr w:rsidR="00491E21" w:rsidRPr="00C314D3" w:rsidTr="007A3630">
        <w:trPr>
          <w:trHeight w:val="20"/>
        </w:trPr>
        <w:tc>
          <w:tcPr>
            <w:tcW w:w="426" w:type="dxa"/>
            <w:vMerge/>
            <w:shd w:val="clear" w:color="auto" w:fill="E7E6E6" w:themeFill="background2"/>
          </w:tcPr>
          <w:p w:rsidR="00491E21" w:rsidRPr="00C314D3" w:rsidRDefault="00491E21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:rsidR="00491E21" w:rsidRPr="00C314D3" w:rsidRDefault="00491E21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4" w:type="dxa"/>
            <w:shd w:val="clear" w:color="auto" w:fill="E7E6E6" w:themeFill="background2"/>
            <w:vAlign w:val="center"/>
          </w:tcPr>
          <w:p w:rsidR="00491E21" w:rsidRPr="00565038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4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公立</w:t>
            </w: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国・私立</w:t>
            </w: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公立</w:t>
            </w:r>
          </w:p>
        </w:tc>
        <w:tc>
          <w:tcPr>
            <w:tcW w:w="1194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国・私立</w:t>
            </w: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公立</w:t>
            </w: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国・私立</w:t>
            </w: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国・公立</w:t>
            </w:r>
          </w:p>
        </w:tc>
      </w:tr>
      <w:tr w:rsidR="00BD3D0D" w:rsidRPr="00C314D3" w:rsidTr="00C04C41">
        <w:trPr>
          <w:trHeight w:val="20"/>
        </w:trPr>
        <w:tc>
          <w:tcPr>
            <w:tcW w:w="426" w:type="dxa"/>
            <w:shd w:val="clear" w:color="auto" w:fill="E7E6E6" w:themeFill="background2"/>
            <w:vAlign w:val="center"/>
          </w:tcPr>
          <w:p w:rsidR="00BD3D0D" w:rsidRPr="00C314D3" w:rsidRDefault="00BD3D0D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２</w:t>
            </w:r>
          </w:p>
        </w:tc>
        <w:tc>
          <w:tcPr>
            <w:tcW w:w="1701" w:type="dxa"/>
            <w:shd w:val="clear" w:color="auto" w:fill="E7E6E6" w:themeFill="background2"/>
          </w:tcPr>
          <w:p w:rsidR="00BD3D0D" w:rsidRPr="00C314D3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565038">
              <w:rPr>
                <w:rFonts w:ascii="Meiryo UI" w:eastAsia="Meiryo UI" w:hAnsi="Meiryo UI" w:hint="eastAsia"/>
                <w:kern w:val="0"/>
                <w:sz w:val="16"/>
              </w:rPr>
              <w:t>学校図書館が平日毎日開館している割合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246E1" w:rsidRDefault="00BD3D0D" w:rsidP="003C5608">
            <w:pPr>
              <w:spacing w:line="0" w:lineRule="atLeast"/>
              <w:ind w:firstLineChars="100" w:firstLine="160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87</w:t>
            </w:r>
            <w:r w:rsidR="00491E21">
              <w:rPr>
                <w:rFonts w:ascii="Meiryo UI" w:eastAsia="Meiryo UI" w:hAnsi="Meiryo UI" w:hint="eastAsia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（73％）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100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（94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74%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（63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100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（87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94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（94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98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（86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57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（60％）</w:t>
            </w:r>
          </w:p>
        </w:tc>
      </w:tr>
      <w:tr w:rsidR="00BD3D0D" w:rsidRPr="00C314D3" w:rsidTr="00C04C41">
        <w:trPr>
          <w:trHeight w:val="20"/>
        </w:trPr>
        <w:tc>
          <w:tcPr>
            <w:tcW w:w="426" w:type="dxa"/>
            <w:shd w:val="clear" w:color="auto" w:fill="E7E6E6" w:themeFill="background2"/>
            <w:vAlign w:val="center"/>
          </w:tcPr>
          <w:p w:rsidR="00BD3D0D" w:rsidRPr="00C314D3" w:rsidRDefault="00BD3D0D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８</w:t>
            </w:r>
          </w:p>
        </w:tc>
        <w:tc>
          <w:tcPr>
            <w:tcW w:w="1701" w:type="dxa"/>
            <w:shd w:val="clear" w:color="auto" w:fill="E7E6E6" w:themeFill="background2"/>
          </w:tcPr>
          <w:p w:rsidR="00BD3D0D" w:rsidRPr="00C314D3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公立図書館</w:t>
            </w:r>
            <w:r w:rsidRPr="007E1C8E">
              <w:rPr>
                <w:rFonts w:ascii="Meiryo UI" w:eastAsia="Meiryo UI" w:hAnsi="Meiryo UI"/>
                <w:sz w:val="16"/>
              </w:rPr>
              <w:t>と連携してい</w:t>
            </w:r>
            <w:r w:rsidRPr="007E1C8E">
              <w:rPr>
                <w:rFonts w:ascii="Meiryo UI" w:eastAsia="Meiryo UI" w:hAnsi="Meiryo UI" w:hint="eastAsia"/>
                <w:sz w:val="16"/>
              </w:rPr>
              <w:t>る</w:t>
            </w:r>
            <w:r w:rsidRPr="007E1C8E">
              <w:rPr>
                <w:rFonts w:ascii="Meiryo UI" w:eastAsia="Meiryo UI" w:hAnsi="Meiryo UI"/>
                <w:sz w:val="16"/>
              </w:rPr>
              <w:t>割合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94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7E1C8E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（91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83%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（59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81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（56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19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（24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42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（28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21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（20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35%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（27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BD3D0D" w:rsidRPr="00C314D3" w:rsidTr="007A3630">
        <w:trPr>
          <w:trHeight w:val="20"/>
        </w:trPr>
        <w:tc>
          <w:tcPr>
            <w:tcW w:w="426" w:type="dxa"/>
            <w:shd w:val="clear" w:color="auto" w:fill="E7E6E6" w:themeFill="background2"/>
            <w:vAlign w:val="center"/>
          </w:tcPr>
          <w:p w:rsidR="00BD3D0D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⑨</w:t>
            </w:r>
          </w:p>
        </w:tc>
        <w:tc>
          <w:tcPr>
            <w:tcW w:w="1701" w:type="dxa"/>
            <w:shd w:val="clear" w:color="auto" w:fill="E7E6E6" w:themeFill="background2"/>
          </w:tcPr>
          <w:p w:rsidR="00BD3D0D" w:rsidRPr="007E1C8E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公立図書館との</w:t>
            </w:r>
            <w:r>
              <w:rPr>
                <w:rFonts w:ascii="Meiryo UI" w:eastAsia="Meiryo UI" w:hAnsi="Meiryo UI"/>
                <w:sz w:val="16"/>
              </w:rPr>
              <w:t>連携内容</w:t>
            </w:r>
          </w:p>
        </w:tc>
        <w:tc>
          <w:tcPr>
            <w:tcW w:w="1194" w:type="dxa"/>
            <w:shd w:val="clear" w:color="auto" w:fill="auto"/>
          </w:tcPr>
          <w:p w:rsidR="00BD3D0D" w:rsidRPr="001A5B0A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72"/>
                <w:kern w:val="0"/>
                <w:sz w:val="16"/>
                <w:fitText w:val="304" w:id="-2012044799"/>
              </w:rPr>
              <w:t>９1</w:t>
            </w:r>
            <w:r w:rsidRPr="00491E21">
              <w:rPr>
                <w:rFonts w:ascii="Meiryo UI" w:eastAsia="Meiryo UI" w:hAnsi="Meiryo UI" w:hint="eastAsia"/>
                <w:spacing w:val="2"/>
                <w:w w:val="72"/>
                <w:kern w:val="0"/>
                <w:sz w:val="16"/>
                <w:fitText w:val="304" w:id="-2012044799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w w:val="80"/>
                <w:kern w:val="0"/>
                <w:sz w:val="16"/>
                <w:fitText w:val="640" w:id="-2012044797"/>
              </w:rPr>
              <w:t>図書館</w:t>
            </w:r>
            <w:r w:rsidRPr="00491E21">
              <w:rPr>
                <w:rFonts w:ascii="Meiryo UI" w:eastAsia="Meiryo UI" w:hAnsi="Meiryo UI"/>
                <w:w w:val="80"/>
                <w:kern w:val="0"/>
                <w:sz w:val="16"/>
                <w:fitText w:val="640" w:id="-2012044797"/>
              </w:rPr>
              <w:t>見学</w:t>
            </w:r>
            <w:r w:rsidR="00491E21" w:rsidRPr="00491E21">
              <w:rPr>
                <w:rFonts w:ascii="Meiryo UI" w:eastAsia="Meiryo UI" w:hAnsi="Meiryo UI" w:hint="eastAsia"/>
                <w:w w:val="87"/>
                <w:kern w:val="0"/>
                <w:sz w:val="16"/>
                <w:fitText w:val="320" w:id="-2012044544"/>
              </w:rPr>
              <w:t>56</w:t>
            </w:r>
            <w:r w:rsidR="00491E21" w:rsidRPr="00491E21">
              <w:rPr>
                <w:rFonts w:ascii="Meiryo UI" w:eastAsia="Meiryo UI" w:hAnsi="Meiryo UI" w:hint="eastAsia"/>
                <w:spacing w:val="3"/>
                <w:w w:val="87"/>
                <w:kern w:val="0"/>
                <w:sz w:val="16"/>
                <w:fitText w:val="320" w:id="-2012044544"/>
              </w:rPr>
              <w:t>%</w:t>
            </w:r>
          </w:p>
          <w:p w:rsidR="00BD3D0D" w:rsidRPr="001A5B0A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w w:val="77"/>
                <w:kern w:val="0"/>
                <w:sz w:val="16"/>
                <w:fitText w:val="640" w:id="-2012044543"/>
              </w:rPr>
              <w:t>配送</w:t>
            </w:r>
            <w:r w:rsidRPr="00491E21">
              <w:rPr>
                <w:rFonts w:ascii="Meiryo UI" w:eastAsia="Meiryo UI" w:hAnsi="Meiryo UI"/>
                <w:w w:val="77"/>
                <w:kern w:val="0"/>
                <w:sz w:val="16"/>
                <w:fitText w:val="640" w:id="-2012044543"/>
              </w:rPr>
              <w:t>システム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4288"/>
              </w:rPr>
              <w:t>46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4288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4287"/>
              </w:rPr>
              <w:t>80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4287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w w:val="80"/>
                <w:kern w:val="0"/>
                <w:sz w:val="16"/>
                <w:fitText w:val="640" w:id="-2012044286"/>
              </w:rPr>
              <w:t>図書館</w:t>
            </w:r>
            <w:r w:rsidRPr="00491E21">
              <w:rPr>
                <w:rFonts w:ascii="Meiryo UI" w:eastAsia="Meiryo UI" w:hAnsi="Meiryo UI"/>
                <w:w w:val="80"/>
                <w:kern w:val="0"/>
                <w:sz w:val="16"/>
                <w:fitText w:val="640" w:id="-2012044286"/>
              </w:rPr>
              <w:t>見学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4285"/>
              </w:rPr>
              <w:t>40</w:t>
            </w:r>
            <w:r w:rsidRPr="00491E21">
              <w:rPr>
                <w:rFonts w:ascii="Meiryo UI" w:eastAsia="Meiryo UI" w:hAnsi="Meiryo UI" w:hint="eastAsia"/>
                <w:spacing w:val="1"/>
                <w:w w:val="89"/>
                <w:kern w:val="0"/>
                <w:sz w:val="16"/>
                <w:fitText w:val="320" w:id="-2012044285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4032"/>
              </w:rPr>
              <w:t>65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4032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職業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体験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4031"/>
              </w:rPr>
              <w:t>60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4031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共有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4030"/>
              </w:rPr>
              <w:t>45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4030"/>
              </w:rPr>
              <w:t>％</w:t>
            </w:r>
          </w:p>
        </w:tc>
        <w:tc>
          <w:tcPr>
            <w:tcW w:w="1194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776"/>
              </w:rPr>
              <w:t>50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776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情報共有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775"/>
              </w:rPr>
              <w:t>25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775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774"/>
              </w:rPr>
              <w:t>57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774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共有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773"/>
              </w:rPr>
              <w:t>49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773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w w:val="66"/>
                <w:kern w:val="0"/>
                <w:sz w:val="16"/>
                <w:fitText w:val="640" w:id="-2012043520"/>
              </w:rPr>
              <w:t>担当者</w:t>
            </w:r>
            <w:r w:rsidRPr="00491E21">
              <w:rPr>
                <w:rFonts w:ascii="Meiryo UI" w:eastAsia="Meiryo UI" w:hAnsi="Meiryo UI"/>
                <w:w w:val="66"/>
                <w:kern w:val="0"/>
                <w:sz w:val="16"/>
                <w:fitText w:val="640" w:id="-2012043520"/>
              </w:rPr>
              <w:t>連絡</w:t>
            </w:r>
            <w:r w:rsidRPr="00491E21">
              <w:rPr>
                <w:rFonts w:ascii="Meiryo UI" w:eastAsia="Meiryo UI" w:hAnsi="Meiryo UI"/>
                <w:spacing w:val="3"/>
                <w:w w:val="66"/>
                <w:kern w:val="0"/>
                <w:sz w:val="16"/>
                <w:fitText w:val="640" w:id="-2012043520"/>
              </w:rPr>
              <w:t>会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519"/>
              </w:rPr>
              <w:t>26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519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518"/>
              </w:rPr>
              <w:t>58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518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共有</w:t>
            </w:r>
            <w:r w:rsidRPr="00491E21">
              <w:rPr>
                <w:rFonts w:ascii="Meiryo UI" w:eastAsia="Meiryo UI" w:hAnsi="Meiryo UI" w:hint="eastAsia"/>
                <w:w w:val="87"/>
                <w:kern w:val="0"/>
                <w:sz w:val="16"/>
                <w:fitText w:val="320" w:id="-2012043264"/>
              </w:rPr>
              <w:t>42</w:t>
            </w:r>
            <w:r w:rsidRPr="00491E21">
              <w:rPr>
                <w:rFonts w:ascii="Meiryo UI" w:eastAsia="Meiryo UI" w:hAnsi="Meiryo UI" w:hint="eastAsia"/>
                <w:spacing w:val="3"/>
                <w:w w:val="87"/>
                <w:kern w:val="0"/>
                <w:sz w:val="16"/>
                <w:fitText w:val="320" w:id="-2012043264"/>
              </w:rPr>
              <w:t>%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w w:val="80"/>
                <w:kern w:val="0"/>
                <w:sz w:val="16"/>
                <w:fitText w:val="640" w:id="-2012043263"/>
              </w:rPr>
              <w:t>図書館</w:t>
            </w:r>
            <w:r w:rsidRPr="00491E21">
              <w:rPr>
                <w:rFonts w:ascii="Meiryo UI" w:eastAsia="Meiryo UI" w:hAnsi="Meiryo UI"/>
                <w:w w:val="80"/>
                <w:kern w:val="0"/>
                <w:sz w:val="16"/>
                <w:fitText w:val="640" w:id="-2012043263"/>
              </w:rPr>
              <w:t>見学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262"/>
              </w:rPr>
              <w:t>41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262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87"/>
                <w:kern w:val="0"/>
                <w:sz w:val="16"/>
                <w:fitText w:val="320" w:id="-2012043261"/>
              </w:rPr>
              <w:t>35</w:t>
            </w:r>
            <w:r w:rsidRPr="00491E21">
              <w:rPr>
                <w:rFonts w:ascii="Meiryo UI" w:eastAsia="Meiryo UI" w:hAnsi="Meiryo UI" w:hint="eastAsia"/>
                <w:spacing w:val="3"/>
                <w:w w:val="87"/>
                <w:kern w:val="0"/>
                <w:sz w:val="16"/>
                <w:fitText w:val="320" w:id="-2012043261"/>
              </w:rPr>
              <w:t>%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71"/>
                <w:kern w:val="0"/>
                <w:sz w:val="16"/>
                <w:fitText w:val="640" w:id="-2012043260"/>
              </w:rPr>
              <w:t>リサイクル</w:t>
            </w:r>
            <w:r w:rsidRPr="00D246E1">
              <w:rPr>
                <w:rFonts w:ascii="Meiryo UI" w:eastAsia="Meiryo UI" w:hAnsi="Meiryo UI"/>
                <w:w w:val="71"/>
                <w:kern w:val="0"/>
                <w:sz w:val="16"/>
                <w:fitText w:val="640" w:id="-2012043260"/>
              </w:rPr>
              <w:t>図書</w:t>
            </w:r>
            <w:r w:rsidRPr="00D246E1">
              <w:rPr>
                <w:rFonts w:ascii="Meiryo UI" w:eastAsia="Meiryo UI" w:hAnsi="Meiryo UI"/>
                <w:w w:val="89"/>
                <w:kern w:val="0"/>
                <w:sz w:val="16"/>
                <w:fitText w:val="320" w:id="-2012043008"/>
              </w:rPr>
              <w:t>35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008"/>
              </w:rPr>
              <w:t>％</w:t>
            </w:r>
          </w:p>
        </w:tc>
      </w:tr>
      <w:tr w:rsidR="00BD3D0D" w:rsidRPr="00C314D3" w:rsidTr="00C04C41">
        <w:trPr>
          <w:trHeight w:val="20"/>
        </w:trPr>
        <w:tc>
          <w:tcPr>
            <w:tcW w:w="426" w:type="dxa"/>
            <w:shd w:val="clear" w:color="auto" w:fill="E7E6E6" w:themeFill="background2"/>
            <w:vAlign w:val="center"/>
          </w:tcPr>
          <w:p w:rsidR="00BD3D0D" w:rsidRPr="00C314D3" w:rsidRDefault="00BD3D0D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12</w:t>
            </w:r>
          </w:p>
        </w:tc>
        <w:tc>
          <w:tcPr>
            <w:tcW w:w="1701" w:type="dxa"/>
            <w:shd w:val="clear" w:color="auto" w:fill="E7E6E6" w:themeFill="background2"/>
          </w:tcPr>
          <w:p w:rsidR="00BD3D0D" w:rsidRPr="00C314D3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読書ボランティアと連携している割合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87%</w:t>
            </w:r>
          </w:p>
          <w:p w:rsidR="00BD3D0D" w:rsidRPr="007E1C8E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（87%）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25%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（59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39%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（49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２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（３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４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（16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Pr="0061662C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61662C">
              <w:rPr>
                <w:rFonts w:ascii="Meiryo UI" w:eastAsia="Meiryo UI" w:hAnsi="Meiryo UI" w:hint="eastAsia"/>
                <w:sz w:val="16"/>
              </w:rPr>
              <w:t>０％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（１％）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41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（36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BD3D0D" w:rsidRPr="00C314D3" w:rsidTr="007A3630">
        <w:trPr>
          <w:trHeight w:val="20"/>
        </w:trPr>
        <w:tc>
          <w:tcPr>
            <w:tcW w:w="426" w:type="dxa"/>
            <w:shd w:val="clear" w:color="auto" w:fill="E7E6E6" w:themeFill="background2"/>
            <w:vAlign w:val="center"/>
          </w:tcPr>
          <w:p w:rsidR="00BD3D0D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⑬</w:t>
            </w:r>
          </w:p>
        </w:tc>
        <w:tc>
          <w:tcPr>
            <w:tcW w:w="1701" w:type="dxa"/>
            <w:shd w:val="clear" w:color="auto" w:fill="E7E6E6" w:themeFill="background2"/>
          </w:tcPr>
          <w:p w:rsidR="00BD3D0D" w:rsidRPr="007E1C8E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読書</w:t>
            </w:r>
            <w:r>
              <w:rPr>
                <w:rFonts w:ascii="Meiryo UI" w:eastAsia="Meiryo UI" w:hAnsi="Meiryo UI"/>
                <w:sz w:val="16"/>
              </w:rPr>
              <w:t>ボランティアとの連携内容</w:t>
            </w:r>
          </w:p>
        </w:tc>
        <w:tc>
          <w:tcPr>
            <w:tcW w:w="1194" w:type="dxa"/>
            <w:shd w:val="clear" w:color="auto" w:fill="auto"/>
          </w:tcPr>
          <w:p w:rsidR="00BD3D0D" w:rsidRDefault="00BD3D0D" w:rsidP="00D246E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2752"/>
              </w:rPr>
              <w:t>読み聞かせ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2751"/>
              </w:rPr>
              <w:t>92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2751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環境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整備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2750"/>
              </w:rPr>
              <w:t>43</w:t>
            </w:r>
            <w:r w:rsidRPr="00D246E1">
              <w:rPr>
                <w:rFonts w:ascii="Meiryo UI" w:eastAsia="Meiryo UI" w:hAnsi="Meiryo UI" w:hint="eastAsia"/>
                <w:spacing w:val="1"/>
                <w:w w:val="89"/>
                <w:kern w:val="0"/>
                <w:sz w:val="16"/>
                <w:fitText w:val="320" w:id="-2012042750"/>
              </w:rPr>
              <w:t>％</w:t>
            </w:r>
          </w:p>
          <w:p w:rsidR="00BD3D0D" w:rsidRPr="00281AE8" w:rsidRDefault="00BD3D0D" w:rsidP="00D246E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3"/>
                <w:kern w:val="0"/>
                <w:sz w:val="16"/>
                <w:fitText w:val="640" w:id="-2012042240"/>
              </w:rPr>
              <w:t>図書</w:t>
            </w:r>
            <w:r w:rsidRPr="00D246E1">
              <w:rPr>
                <w:rFonts w:ascii="Meiryo UI" w:eastAsia="Meiryo UI" w:hAnsi="Meiryo UI"/>
                <w:w w:val="83"/>
                <w:kern w:val="0"/>
                <w:sz w:val="16"/>
                <w:fitText w:val="640" w:id="-2012042240"/>
              </w:rPr>
              <w:t>の修繕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2239"/>
              </w:rPr>
              <w:t>37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2239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2238"/>
              </w:rPr>
              <w:t>読み聞か</w:t>
            </w:r>
            <w:r w:rsidRPr="00D246E1">
              <w:rPr>
                <w:rFonts w:ascii="Meiryo UI" w:eastAsia="Meiryo UI" w:hAnsi="Meiryo UI" w:hint="eastAsia"/>
                <w:spacing w:val="6"/>
                <w:w w:val="87"/>
                <w:kern w:val="0"/>
                <w:sz w:val="16"/>
                <w:fitText w:val="640" w:id="-2012042238"/>
              </w:rPr>
              <w:t>せ</w:t>
            </w:r>
            <w:r w:rsidRPr="00D246E1">
              <w:rPr>
                <w:rFonts w:ascii="Meiryo UI" w:eastAsia="Meiryo UI" w:hAnsi="Meiryo UI" w:hint="eastAsia"/>
                <w:w w:val="69"/>
                <w:kern w:val="0"/>
                <w:sz w:val="16"/>
                <w:fitText w:val="320" w:id="-2012042237"/>
              </w:rPr>
              <w:t>100</w:t>
            </w:r>
            <w:r w:rsidRPr="00D246E1">
              <w:rPr>
                <w:rFonts w:ascii="Meiryo UI" w:eastAsia="Meiryo UI" w:hAnsi="Meiryo UI"/>
                <w:spacing w:val="4"/>
                <w:w w:val="69"/>
                <w:kern w:val="0"/>
                <w:sz w:val="16"/>
                <w:fitText w:val="320" w:id="-2012042237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3"/>
                <w:kern w:val="0"/>
                <w:sz w:val="16"/>
                <w:fitText w:val="640" w:id="-2012042236"/>
              </w:rPr>
              <w:t>図書</w:t>
            </w:r>
            <w:r w:rsidRPr="00D246E1">
              <w:rPr>
                <w:rFonts w:ascii="Meiryo UI" w:eastAsia="Meiryo UI" w:hAnsi="Meiryo UI"/>
                <w:w w:val="83"/>
                <w:kern w:val="0"/>
                <w:sz w:val="16"/>
                <w:fitText w:val="640" w:id="-2012042236"/>
              </w:rPr>
              <w:t>の修繕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1984"/>
              </w:rPr>
              <w:t>67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1984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環境整備</w:t>
            </w: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320" w:id="-2012041983"/>
              </w:rPr>
              <w:t>73</w:t>
            </w:r>
            <w:r w:rsidRPr="00D246E1">
              <w:rPr>
                <w:rFonts w:ascii="Meiryo UI" w:eastAsia="Meiryo UI" w:hAnsi="Meiryo UI" w:hint="eastAsia"/>
                <w:spacing w:val="3"/>
                <w:w w:val="87"/>
                <w:kern w:val="0"/>
                <w:sz w:val="16"/>
                <w:fitText w:val="320" w:id="-2012041983"/>
              </w:rPr>
              <w:t>%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貸出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返却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1982"/>
              </w:rPr>
              <w:t>63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1982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本の展示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1981"/>
              </w:rPr>
              <w:t>52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1981"/>
              </w:rPr>
              <w:t>％</w:t>
            </w:r>
          </w:p>
        </w:tc>
        <w:tc>
          <w:tcPr>
            <w:tcW w:w="1194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3"/>
                <w:kern w:val="0"/>
                <w:sz w:val="16"/>
                <w:fitText w:val="640" w:id="-2012041728"/>
              </w:rPr>
              <w:t>図書</w:t>
            </w:r>
            <w:r w:rsidRPr="00D246E1">
              <w:rPr>
                <w:rFonts w:ascii="Meiryo UI" w:eastAsia="Meiryo UI" w:hAnsi="Meiryo UI"/>
                <w:w w:val="83"/>
                <w:kern w:val="0"/>
                <w:sz w:val="16"/>
                <w:fitText w:val="640" w:id="-2012041728"/>
              </w:rPr>
              <w:t>の修繕</w:t>
            </w:r>
            <w:r w:rsidRPr="00D246E1">
              <w:rPr>
                <w:rFonts w:ascii="Meiryo UI" w:eastAsia="Meiryo UI" w:hAnsi="Meiryo UI" w:hint="eastAsia"/>
                <w:w w:val="69"/>
                <w:kern w:val="0"/>
                <w:sz w:val="16"/>
                <w:fitText w:val="320" w:id="-2012041727"/>
              </w:rPr>
              <w:t>100</w:t>
            </w:r>
            <w:r w:rsidRPr="00D246E1">
              <w:rPr>
                <w:rFonts w:ascii="Meiryo UI" w:eastAsia="Meiryo UI" w:hAnsi="Meiryo UI"/>
                <w:spacing w:val="4"/>
                <w:w w:val="69"/>
                <w:kern w:val="0"/>
                <w:sz w:val="16"/>
                <w:fitText w:val="320" w:id="-2012041727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本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の配架</w:t>
            </w:r>
            <w:r w:rsidRPr="00D246E1">
              <w:rPr>
                <w:rFonts w:ascii="Meiryo UI" w:eastAsia="Meiryo UI" w:hAnsi="Meiryo UI" w:hint="eastAsia"/>
                <w:w w:val="69"/>
                <w:kern w:val="0"/>
                <w:sz w:val="16"/>
                <w:fitText w:val="320" w:id="-2012041726"/>
              </w:rPr>
              <w:t>100</w:t>
            </w:r>
            <w:r w:rsidRPr="00D246E1">
              <w:rPr>
                <w:rFonts w:ascii="Meiryo UI" w:eastAsia="Meiryo UI" w:hAnsi="Meiryo UI"/>
                <w:spacing w:val="4"/>
                <w:w w:val="69"/>
                <w:kern w:val="0"/>
                <w:sz w:val="16"/>
                <w:fitText w:val="320" w:id="-2012041726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1725"/>
              </w:rPr>
              <w:t>読み聞か</w:t>
            </w:r>
            <w:r w:rsidRPr="00D246E1">
              <w:rPr>
                <w:rFonts w:ascii="Meiryo UI" w:eastAsia="Meiryo UI" w:hAnsi="Meiryo UI" w:hint="eastAsia"/>
                <w:spacing w:val="6"/>
                <w:w w:val="87"/>
                <w:kern w:val="0"/>
                <w:sz w:val="16"/>
                <w:fitText w:val="640" w:id="-2012041725"/>
              </w:rPr>
              <w:t>せ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1472"/>
              </w:rPr>
              <w:t>33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1472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環境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整備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1471"/>
              </w:rPr>
              <w:t>33</w:t>
            </w:r>
            <w:r w:rsidRPr="00D246E1">
              <w:rPr>
                <w:rFonts w:ascii="Meiryo UI" w:eastAsia="Meiryo UI" w:hAnsi="Meiryo UI" w:hint="eastAsia"/>
                <w:spacing w:val="1"/>
                <w:w w:val="89"/>
                <w:kern w:val="0"/>
                <w:sz w:val="16"/>
                <w:fitText w:val="320" w:id="-2012041471"/>
              </w:rPr>
              <w:t>％</w:t>
            </w:r>
          </w:p>
          <w:p w:rsidR="00BD3D0D" w:rsidRPr="00B1154B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貸出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返却</w:t>
            </w:r>
            <w:r w:rsidRPr="00D246E1">
              <w:rPr>
                <w:rFonts w:ascii="Meiryo UI" w:eastAsia="Meiryo UI" w:hAnsi="Meiryo UI" w:hint="eastAsia"/>
                <w:w w:val="76"/>
                <w:kern w:val="0"/>
                <w:sz w:val="16"/>
                <w:fitText w:val="320" w:id="-2012041470"/>
              </w:rPr>
              <w:t>３3</w:t>
            </w:r>
            <w:r w:rsidRPr="00D246E1">
              <w:rPr>
                <w:rFonts w:ascii="Meiryo UI" w:eastAsia="Meiryo UI" w:hAnsi="Meiryo UI"/>
                <w:spacing w:val="1"/>
                <w:w w:val="76"/>
                <w:kern w:val="0"/>
                <w:sz w:val="16"/>
                <w:fitText w:val="320" w:id="-2012041470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Pr="0061662C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―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1469"/>
              </w:rPr>
              <w:t>読み聞か</w:t>
            </w:r>
            <w:r w:rsidRPr="00D246E1">
              <w:rPr>
                <w:rFonts w:ascii="Meiryo UI" w:eastAsia="Meiryo UI" w:hAnsi="Meiryo UI" w:hint="eastAsia"/>
                <w:spacing w:val="6"/>
                <w:w w:val="87"/>
                <w:kern w:val="0"/>
                <w:sz w:val="16"/>
                <w:fitText w:val="640" w:id="-2012041469"/>
              </w:rPr>
              <w:t>せ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1468"/>
              </w:rPr>
              <w:t>9</w:t>
            </w:r>
            <w:r w:rsidRPr="00D246E1">
              <w:rPr>
                <w:rFonts w:ascii="Meiryo UI" w:eastAsia="Meiryo UI" w:hAnsi="Meiryo UI"/>
                <w:w w:val="89"/>
                <w:kern w:val="0"/>
                <w:sz w:val="16"/>
                <w:fitText w:val="320" w:id="-2012041468"/>
              </w:rPr>
              <w:t>5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1468"/>
              </w:rPr>
              <w:t>％</w:t>
            </w:r>
          </w:p>
        </w:tc>
      </w:tr>
      <w:tr w:rsidR="00BD3D0D" w:rsidRPr="00C314D3" w:rsidTr="00C04C41">
        <w:trPr>
          <w:trHeight w:val="20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:rsidR="00BD3D0D" w:rsidRPr="00C314D3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⑯</w:t>
            </w:r>
          </w:p>
        </w:tc>
        <w:tc>
          <w:tcPr>
            <w:tcW w:w="1701" w:type="dxa"/>
            <w:shd w:val="clear" w:color="auto" w:fill="E7E6E6" w:themeFill="background2"/>
          </w:tcPr>
          <w:p w:rsidR="00BD3D0D" w:rsidRPr="00C314D3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全校一斉の</w:t>
            </w:r>
            <w:r>
              <w:rPr>
                <w:rFonts w:ascii="Meiryo UI" w:eastAsia="Meiryo UI" w:hAnsi="Meiryo UI"/>
                <w:sz w:val="16"/>
              </w:rPr>
              <w:t>読書</w:t>
            </w:r>
            <w:r>
              <w:rPr>
                <w:rFonts w:ascii="Meiryo UI" w:eastAsia="Meiryo UI" w:hAnsi="Meiryo UI" w:hint="eastAsia"/>
                <w:sz w:val="16"/>
              </w:rPr>
              <w:t>活動</w:t>
            </w:r>
            <w:r>
              <w:rPr>
                <w:rFonts w:ascii="Meiryo UI" w:eastAsia="Meiryo UI" w:hAnsi="Meiryo UI"/>
                <w:sz w:val="16"/>
              </w:rPr>
              <w:t>の実施割合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89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61662C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（91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55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（65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68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（61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48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（48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９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（12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19%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（29%）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3%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（11%）</w:t>
            </w:r>
          </w:p>
        </w:tc>
      </w:tr>
      <w:tr w:rsidR="00BD3D0D" w:rsidRPr="00C314D3" w:rsidTr="00C04C41">
        <w:trPr>
          <w:trHeight w:val="20"/>
        </w:trPr>
        <w:tc>
          <w:tcPr>
            <w:tcW w:w="426" w:type="dxa"/>
            <w:vMerge/>
            <w:shd w:val="clear" w:color="auto" w:fill="E7E6E6" w:themeFill="background2"/>
          </w:tcPr>
          <w:p w:rsidR="00BD3D0D" w:rsidRDefault="00BD3D0D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D246E1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全校一斉</w:t>
            </w:r>
            <w:r>
              <w:rPr>
                <w:rFonts w:ascii="Meiryo UI" w:eastAsia="Meiryo UI" w:hAnsi="Meiryo UI"/>
                <w:sz w:val="16"/>
              </w:rPr>
              <w:t>の読書活動以外の取組</w:t>
            </w:r>
            <w:r>
              <w:rPr>
                <w:rFonts w:ascii="Meiryo UI" w:eastAsia="Meiryo UI" w:hAnsi="Meiryo UI" w:hint="eastAsia"/>
                <w:sz w:val="16"/>
              </w:rPr>
              <w:t>の</w:t>
            </w:r>
            <w:r>
              <w:rPr>
                <w:rFonts w:ascii="Meiryo UI" w:eastAsia="Meiryo UI" w:hAnsi="Meiryo UI"/>
                <w:sz w:val="16"/>
              </w:rPr>
              <w:t>実施割合</w:t>
            </w:r>
            <w:r w:rsidR="00D246E1">
              <w:rPr>
                <w:rFonts w:ascii="Meiryo UI" w:eastAsia="Meiryo UI" w:hAnsi="Meiryo UI" w:hint="eastAsia"/>
                <w:sz w:val="16"/>
              </w:rPr>
              <w:t>（国私立は調査項目なし）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100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0113D5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（97%）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47C08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92%</w:t>
            </w:r>
          </w:p>
          <w:p w:rsidR="00BD3D0D" w:rsidRDefault="00D246E1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97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（64%）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47C08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98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Default="00D246E1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57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（50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47C08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93%</w:t>
            </w:r>
          </w:p>
          <w:p w:rsidR="00BD3D0D" w:rsidRDefault="00D246E1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76%</w:t>
            </w:r>
          </w:p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（68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BD3D0D" w:rsidRPr="00C314D3" w:rsidTr="007A3630">
        <w:trPr>
          <w:trHeight w:val="20"/>
        </w:trPr>
        <w:tc>
          <w:tcPr>
            <w:tcW w:w="426" w:type="dxa"/>
            <w:vMerge/>
            <w:shd w:val="clear" w:color="auto" w:fill="E7E6E6" w:themeFill="background2"/>
          </w:tcPr>
          <w:p w:rsidR="00BD3D0D" w:rsidRDefault="00BD3D0D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全校一斉</w:t>
            </w:r>
            <w:r>
              <w:rPr>
                <w:rFonts w:ascii="Meiryo UI" w:eastAsia="Meiryo UI" w:hAnsi="Meiryo UI"/>
                <w:sz w:val="16"/>
              </w:rPr>
              <w:t>の読書活動以外の取組</w:t>
            </w:r>
            <w:r>
              <w:rPr>
                <w:rFonts w:ascii="Meiryo UI" w:eastAsia="Meiryo UI" w:hAnsi="Meiryo UI" w:hint="eastAsia"/>
                <w:sz w:val="16"/>
              </w:rPr>
              <w:t>内容</w:t>
            </w:r>
          </w:p>
        </w:tc>
        <w:tc>
          <w:tcPr>
            <w:tcW w:w="1194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0704"/>
              </w:rPr>
              <w:t>読み聞か</w:t>
            </w:r>
            <w:r w:rsidRPr="00D246E1">
              <w:rPr>
                <w:rFonts w:ascii="Meiryo UI" w:eastAsia="Meiryo UI" w:hAnsi="Meiryo UI" w:hint="eastAsia"/>
                <w:spacing w:val="6"/>
                <w:w w:val="87"/>
                <w:kern w:val="0"/>
                <w:sz w:val="16"/>
                <w:fitText w:val="640" w:id="-2012040704"/>
              </w:rPr>
              <w:t>せ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0703"/>
              </w:rPr>
              <w:t>89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0703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0"/>
                <w:kern w:val="0"/>
                <w:sz w:val="16"/>
                <w:fitText w:val="640" w:id="-2012040702"/>
              </w:rPr>
              <w:t>教室</w:t>
            </w:r>
            <w:r w:rsidRPr="00D246E1">
              <w:rPr>
                <w:rFonts w:ascii="Meiryo UI" w:eastAsia="Meiryo UI" w:hAnsi="Meiryo UI"/>
                <w:w w:val="60"/>
                <w:kern w:val="0"/>
                <w:sz w:val="16"/>
                <w:fitText w:val="640" w:id="-2012040702"/>
              </w:rPr>
              <w:t>に本の設</w:t>
            </w:r>
            <w:r w:rsidRPr="00D246E1">
              <w:rPr>
                <w:rFonts w:ascii="Meiryo UI" w:eastAsia="Meiryo UI" w:hAnsi="Meiryo UI"/>
                <w:spacing w:val="3"/>
                <w:w w:val="60"/>
                <w:kern w:val="0"/>
                <w:sz w:val="16"/>
                <w:fitText w:val="640" w:id="-2012040702"/>
              </w:rPr>
              <w:t>置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0189"/>
              </w:rPr>
              <w:t>85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0189"/>
              </w:rPr>
              <w:t>％</w:t>
            </w:r>
          </w:p>
          <w:p w:rsidR="00BD3D0D" w:rsidRPr="00B1154B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5"/>
                <w:kern w:val="0"/>
                <w:sz w:val="16"/>
                <w:fitText w:val="640" w:id="-2012040701"/>
              </w:rPr>
              <w:t>必読書</w:t>
            </w:r>
            <w:r w:rsidRPr="00D246E1">
              <w:rPr>
                <w:rFonts w:ascii="Meiryo UI" w:eastAsia="Meiryo UI" w:hAnsi="Meiryo UI"/>
                <w:w w:val="65"/>
                <w:kern w:val="0"/>
                <w:sz w:val="16"/>
                <w:fitText w:val="640" w:id="-2012040701"/>
              </w:rPr>
              <w:t>コーナ</w:t>
            </w:r>
            <w:r w:rsidRPr="00D246E1">
              <w:rPr>
                <w:rFonts w:ascii="Meiryo UI" w:eastAsia="Meiryo UI" w:hAnsi="Meiryo UI"/>
                <w:spacing w:val="3"/>
                <w:w w:val="65"/>
                <w:kern w:val="0"/>
                <w:sz w:val="16"/>
                <w:fitText w:val="640" w:id="-2012040701"/>
              </w:rPr>
              <w:t>ー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0188"/>
              </w:rPr>
              <w:t>76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0188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0"/>
                <w:kern w:val="0"/>
                <w:sz w:val="16"/>
                <w:fitText w:val="640" w:id="-2012040700"/>
              </w:rPr>
              <w:t>教室</w:t>
            </w:r>
            <w:r w:rsidRPr="00D246E1">
              <w:rPr>
                <w:rFonts w:ascii="Meiryo UI" w:eastAsia="Meiryo UI" w:hAnsi="Meiryo UI"/>
                <w:w w:val="60"/>
                <w:kern w:val="0"/>
                <w:sz w:val="16"/>
                <w:fitText w:val="640" w:id="-2012040700"/>
              </w:rPr>
              <w:t>に本の設</w:t>
            </w:r>
            <w:r w:rsidRPr="00D246E1">
              <w:rPr>
                <w:rFonts w:ascii="Meiryo UI" w:eastAsia="Meiryo UI" w:hAnsi="Meiryo UI"/>
                <w:spacing w:val="3"/>
                <w:w w:val="60"/>
                <w:kern w:val="0"/>
                <w:sz w:val="16"/>
                <w:fitText w:val="640" w:id="-2012040700"/>
              </w:rPr>
              <w:t>置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6"/>
              </w:rPr>
              <w:t>91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36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0699"/>
              </w:rPr>
              <w:t>読み聞か</w:t>
            </w:r>
            <w:r w:rsidRPr="00D246E1">
              <w:rPr>
                <w:rFonts w:ascii="Meiryo UI" w:eastAsia="Meiryo UI" w:hAnsi="Meiryo UI" w:hint="eastAsia"/>
                <w:spacing w:val="6"/>
                <w:w w:val="87"/>
                <w:kern w:val="0"/>
                <w:sz w:val="16"/>
                <w:fitText w:val="640" w:id="-2012040699"/>
              </w:rPr>
              <w:t>せ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5"/>
              </w:rPr>
              <w:t>8</w:t>
            </w:r>
            <w:r w:rsidRPr="00B47C08">
              <w:rPr>
                <w:rFonts w:ascii="Meiryo UI" w:eastAsia="Meiryo UI" w:hAnsi="Meiryo UI"/>
                <w:w w:val="89"/>
                <w:kern w:val="0"/>
                <w:sz w:val="16"/>
                <w:fitText w:val="320" w:id="-2012039935"/>
              </w:rPr>
              <w:t>2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35"/>
              </w:rPr>
              <w:t>％</w:t>
            </w:r>
          </w:p>
          <w:p w:rsidR="00BD3D0D" w:rsidRPr="00B1154B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1"/>
                <w:kern w:val="0"/>
                <w:sz w:val="16"/>
                <w:fitText w:val="640" w:id="-2012040698"/>
              </w:rPr>
              <w:t>オリエンテーショ</w:t>
            </w:r>
            <w:r w:rsidRPr="00D246E1">
              <w:rPr>
                <w:rFonts w:ascii="Meiryo UI" w:eastAsia="Meiryo UI" w:hAnsi="Meiryo UI" w:hint="eastAsia"/>
                <w:spacing w:val="5"/>
                <w:w w:val="61"/>
                <w:kern w:val="0"/>
                <w:sz w:val="16"/>
                <w:fitText w:val="640" w:id="-2012040698"/>
              </w:rPr>
              <w:t>ン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4"/>
              </w:rPr>
              <w:t>82</w:t>
            </w:r>
            <w:r w:rsidRPr="00B47C08">
              <w:rPr>
                <w:rFonts w:ascii="Meiryo UI" w:eastAsia="Meiryo UI" w:hAnsi="Meiryo UI" w:hint="eastAsia"/>
                <w:spacing w:val="1"/>
                <w:w w:val="89"/>
                <w:kern w:val="0"/>
                <w:sz w:val="16"/>
                <w:fitText w:val="320" w:id="-2012039934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5"/>
                <w:kern w:val="0"/>
                <w:sz w:val="16"/>
                <w:fitText w:val="640" w:id="-2012040697"/>
              </w:rPr>
              <w:t>必読書</w:t>
            </w:r>
            <w:r w:rsidRPr="00D246E1">
              <w:rPr>
                <w:rFonts w:ascii="Meiryo UI" w:eastAsia="Meiryo UI" w:hAnsi="Meiryo UI"/>
                <w:w w:val="65"/>
                <w:kern w:val="0"/>
                <w:sz w:val="16"/>
                <w:fitText w:val="640" w:id="-2012040697"/>
              </w:rPr>
              <w:t>コーナ</w:t>
            </w:r>
            <w:r w:rsidRPr="00D246E1">
              <w:rPr>
                <w:rFonts w:ascii="Meiryo UI" w:eastAsia="Meiryo UI" w:hAnsi="Meiryo UI"/>
                <w:spacing w:val="3"/>
                <w:w w:val="65"/>
                <w:kern w:val="0"/>
                <w:sz w:val="16"/>
                <w:fitText w:val="640" w:id="-2012040697"/>
              </w:rPr>
              <w:t>ー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3"/>
              </w:rPr>
              <w:t>75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33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0"/>
                <w:kern w:val="0"/>
                <w:sz w:val="16"/>
                <w:fitText w:val="640" w:id="-2012040696"/>
              </w:rPr>
              <w:t>教室</w:t>
            </w:r>
            <w:r w:rsidRPr="00D246E1">
              <w:rPr>
                <w:rFonts w:ascii="Meiryo UI" w:eastAsia="Meiryo UI" w:hAnsi="Meiryo UI"/>
                <w:w w:val="60"/>
                <w:kern w:val="0"/>
                <w:sz w:val="16"/>
                <w:fitText w:val="640" w:id="-2012040696"/>
              </w:rPr>
              <w:t>に本の設</w:t>
            </w:r>
            <w:r w:rsidRPr="00D246E1">
              <w:rPr>
                <w:rFonts w:ascii="Meiryo UI" w:eastAsia="Meiryo UI" w:hAnsi="Meiryo UI"/>
                <w:spacing w:val="3"/>
                <w:w w:val="60"/>
                <w:kern w:val="0"/>
                <w:sz w:val="16"/>
                <w:fitText w:val="640" w:id="-2012040696"/>
              </w:rPr>
              <w:t>置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2"/>
              </w:rPr>
              <w:t>69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32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3"/>
                <w:kern w:val="0"/>
                <w:sz w:val="16"/>
                <w:fitText w:val="640" w:id="-2012040448"/>
              </w:rPr>
              <w:t>帯</w:t>
            </w:r>
            <w:r w:rsidRPr="00D246E1">
              <w:rPr>
                <w:rFonts w:ascii="Meiryo UI" w:eastAsia="Meiryo UI" w:hAnsi="Meiryo UI"/>
                <w:w w:val="63"/>
                <w:kern w:val="0"/>
                <w:sz w:val="16"/>
                <w:fitText w:val="640" w:id="-2012040448"/>
              </w:rPr>
              <w:t>やPOP</w:t>
            </w:r>
            <w:r w:rsidRPr="00D246E1">
              <w:rPr>
                <w:rFonts w:ascii="Meiryo UI" w:eastAsia="Meiryo UI" w:hAnsi="Meiryo UI" w:hint="eastAsia"/>
                <w:w w:val="63"/>
                <w:kern w:val="0"/>
                <w:sz w:val="16"/>
                <w:fitText w:val="640" w:id="-2012040448"/>
              </w:rPr>
              <w:t>づく</w:t>
            </w:r>
            <w:r w:rsidRPr="00D246E1">
              <w:rPr>
                <w:rFonts w:ascii="Meiryo UI" w:eastAsia="Meiryo UI" w:hAnsi="Meiryo UI" w:hint="eastAsia"/>
                <w:spacing w:val="10"/>
                <w:w w:val="63"/>
                <w:kern w:val="0"/>
                <w:sz w:val="16"/>
                <w:fitText w:val="640" w:id="-2012040448"/>
              </w:rPr>
              <w:t>り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1"/>
              </w:rPr>
              <w:t>61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31"/>
              </w:rPr>
              <w:t>％</w:t>
            </w:r>
          </w:p>
        </w:tc>
        <w:tc>
          <w:tcPr>
            <w:tcW w:w="1194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160014">
              <w:rPr>
                <w:rFonts w:ascii="Meiryo UI" w:eastAsia="Meiryo UI" w:hAnsi="Meiryo UI" w:hint="eastAsia"/>
                <w:spacing w:val="2"/>
                <w:w w:val="46"/>
                <w:kern w:val="0"/>
                <w:sz w:val="16"/>
                <w:fitText w:val="640" w:id="-2012040447"/>
              </w:rPr>
              <w:t>学校司書の</w:t>
            </w:r>
            <w:r w:rsidRPr="00160014">
              <w:rPr>
                <w:rFonts w:ascii="Meiryo UI" w:eastAsia="Meiryo UI" w:hAnsi="Meiryo UI"/>
                <w:spacing w:val="2"/>
                <w:w w:val="46"/>
                <w:kern w:val="0"/>
                <w:sz w:val="16"/>
                <w:fitText w:val="640" w:id="-2012040447"/>
              </w:rPr>
              <w:t>本の紹</w:t>
            </w:r>
            <w:r w:rsidRPr="00160014">
              <w:rPr>
                <w:rFonts w:ascii="Meiryo UI" w:eastAsia="Meiryo UI" w:hAnsi="Meiryo UI"/>
                <w:spacing w:val="-5"/>
                <w:w w:val="46"/>
                <w:kern w:val="0"/>
                <w:sz w:val="16"/>
                <w:fitText w:val="640" w:id="-2012040447"/>
              </w:rPr>
              <w:t>介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0"/>
              </w:rPr>
              <w:t>74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30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0"/>
                <w:kern w:val="0"/>
                <w:sz w:val="16"/>
                <w:fitText w:val="640" w:id="-2012040446"/>
              </w:rPr>
              <w:t>教員</w:t>
            </w:r>
            <w:r w:rsidRPr="00D246E1">
              <w:rPr>
                <w:rFonts w:ascii="Meiryo UI" w:eastAsia="Meiryo UI" w:hAnsi="Meiryo UI"/>
                <w:w w:val="60"/>
                <w:kern w:val="0"/>
                <w:sz w:val="16"/>
                <w:fitText w:val="640" w:id="-2012040446"/>
              </w:rPr>
              <w:t>の本の紹</w:t>
            </w:r>
            <w:r w:rsidRPr="00D246E1">
              <w:rPr>
                <w:rFonts w:ascii="Meiryo UI" w:eastAsia="Meiryo UI" w:hAnsi="Meiryo UI"/>
                <w:spacing w:val="2"/>
                <w:w w:val="60"/>
                <w:kern w:val="0"/>
                <w:sz w:val="16"/>
                <w:fitText w:val="640" w:id="-2012040446"/>
              </w:rPr>
              <w:t>介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29"/>
              </w:rPr>
              <w:t>69</w:t>
            </w:r>
            <w:r w:rsidRPr="00B47C08">
              <w:rPr>
                <w:rFonts w:ascii="Meiryo UI" w:eastAsia="Meiryo UI" w:hAnsi="Meiryo UI" w:hint="eastAsia"/>
                <w:spacing w:val="1"/>
                <w:w w:val="89"/>
                <w:kern w:val="0"/>
                <w:sz w:val="16"/>
                <w:fitText w:val="320" w:id="-2012039929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w w:val="61"/>
                <w:kern w:val="0"/>
                <w:sz w:val="16"/>
                <w:fitText w:val="640" w:id="-2012040445"/>
              </w:rPr>
              <w:t>オリエンテーション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28"/>
              </w:rPr>
              <w:t>67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28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D246E1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1"/>
                <w:kern w:val="0"/>
                <w:sz w:val="16"/>
                <w:fitText w:val="640" w:id="-2012040444"/>
              </w:rPr>
              <w:t>オリエンテーショ</w:t>
            </w:r>
            <w:r w:rsidRPr="00D246E1">
              <w:rPr>
                <w:rFonts w:ascii="Meiryo UI" w:eastAsia="Meiryo UI" w:hAnsi="Meiryo UI" w:hint="eastAsia"/>
                <w:spacing w:val="5"/>
                <w:w w:val="61"/>
                <w:kern w:val="0"/>
                <w:sz w:val="16"/>
                <w:fitText w:val="640" w:id="-2012040444"/>
              </w:rPr>
              <w:t>ン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680"/>
              </w:rPr>
              <w:t>72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680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B3B3C">
              <w:rPr>
                <w:rFonts w:ascii="Meiryo UI" w:eastAsia="Meiryo UI" w:hAnsi="Meiryo UI" w:hint="eastAsia"/>
                <w:spacing w:val="2"/>
                <w:w w:val="65"/>
                <w:kern w:val="0"/>
                <w:sz w:val="16"/>
                <w:fitText w:val="640" w:id="-2012040443"/>
              </w:rPr>
              <w:t>必読</w:t>
            </w:r>
            <w:r w:rsidRPr="00BB3B3C">
              <w:rPr>
                <w:rFonts w:ascii="Meiryo UI" w:eastAsia="Meiryo UI" w:hAnsi="Meiryo UI"/>
                <w:spacing w:val="2"/>
                <w:w w:val="65"/>
                <w:kern w:val="0"/>
                <w:sz w:val="16"/>
                <w:fitText w:val="640" w:id="-2012040443"/>
              </w:rPr>
              <w:t>書</w:t>
            </w:r>
            <w:r w:rsidRPr="00BB3B3C">
              <w:rPr>
                <w:rFonts w:ascii="Meiryo UI" w:eastAsia="Meiryo UI" w:hAnsi="Meiryo UI" w:hint="eastAsia"/>
                <w:spacing w:val="2"/>
                <w:w w:val="65"/>
                <w:kern w:val="0"/>
                <w:sz w:val="16"/>
                <w:fitText w:val="640" w:id="-2012040443"/>
              </w:rPr>
              <w:t>コーナ</w:t>
            </w:r>
            <w:r w:rsidRPr="00BB3B3C">
              <w:rPr>
                <w:rFonts w:ascii="Meiryo UI" w:eastAsia="Meiryo UI" w:hAnsi="Meiryo UI" w:hint="eastAsia"/>
                <w:spacing w:val="-5"/>
                <w:w w:val="65"/>
                <w:kern w:val="0"/>
                <w:sz w:val="16"/>
                <w:fitText w:val="640" w:id="-2012040443"/>
              </w:rPr>
              <w:t>ー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679"/>
              </w:rPr>
              <w:t>72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679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0"/>
                <w:kern w:val="0"/>
                <w:sz w:val="16"/>
                <w:fitText w:val="640" w:id="-2012040442"/>
              </w:rPr>
              <w:t>教員の本</w:t>
            </w:r>
            <w:r w:rsidRPr="00D246E1">
              <w:rPr>
                <w:rFonts w:ascii="Meiryo UI" w:eastAsia="Meiryo UI" w:hAnsi="Meiryo UI"/>
                <w:w w:val="60"/>
                <w:kern w:val="0"/>
                <w:sz w:val="16"/>
                <w:fitText w:val="640" w:id="-2012040442"/>
              </w:rPr>
              <w:t>の紹</w:t>
            </w:r>
            <w:r w:rsidRPr="00D246E1">
              <w:rPr>
                <w:rFonts w:ascii="Meiryo UI" w:eastAsia="Meiryo UI" w:hAnsi="Meiryo UI"/>
                <w:spacing w:val="2"/>
                <w:w w:val="60"/>
                <w:kern w:val="0"/>
                <w:sz w:val="16"/>
                <w:fitText w:val="640" w:id="-2012040442"/>
              </w:rPr>
              <w:t>介</w:t>
            </w:r>
            <w:r w:rsidRPr="00B47C08">
              <w:rPr>
                <w:rFonts w:ascii="Meiryo UI" w:eastAsia="Meiryo UI" w:hAnsi="Meiryo UI" w:hint="eastAsia"/>
                <w:w w:val="66"/>
                <w:kern w:val="0"/>
                <w:sz w:val="16"/>
                <w:fitText w:val="320" w:id="-2012039678"/>
              </w:rPr>
              <w:t>５７</w:t>
            </w:r>
            <w:r w:rsidRPr="00B47C08">
              <w:rPr>
                <w:rFonts w:ascii="Meiryo UI" w:eastAsia="Meiryo UI" w:hAnsi="Meiryo UI"/>
                <w:spacing w:val="3"/>
                <w:w w:val="66"/>
                <w:kern w:val="0"/>
                <w:sz w:val="16"/>
                <w:fitText w:val="320" w:id="-2012039678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1"/>
                <w:kern w:val="0"/>
                <w:sz w:val="16"/>
                <w:fitText w:val="640" w:id="-2012040441"/>
              </w:rPr>
              <w:t>オリエンテーショ</w:t>
            </w:r>
            <w:r w:rsidRPr="00D246E1">
              <w:rPr>
                <w:rFonts w:ascii="Meiryo UI" w:eastAsia="Meiryo UI" w:hAnsi="Meiryo UI" w:hint="eastAsia"/>
                <w:spacing w:val="5"/>
                <w:w w:val="61"/>
                <w:kern w:val="0"/>
                <w:sz w:val="16"/>
                <w:fitText w:val="640" w:id="-2012040441"/>
              </w:rPr>
              <w:t>ン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677"/>
              </w:rPr>
              <w:t>65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677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160014">
              <w:rPr>
                <w:rFonts w:ascii="Meiryo UI" w:eastAsia="Meiryo UI" w:hAnsi="Meiryo UI" w:hint="eastAsia"/>
                <w:spacing w:val="2"/>
                <w:w w:val="46"/>
                <w:kern w:val="0"/>
                <w:sz w:val="16"/>
                <w:fitText w:val="640" w:id="-2012040440"/>
              </w:rPr>
              <w:t>学校司書の</w:t>
            </w:r>
            <w:r w:rsidRPr="00160014">
              <w:rPr>
                <w:rFonts w:ascii="Meiryo UI" w:eastAsia="Meiryo UI" w:hAnsi="Meiryo UI"/>
                <w:spacing w:val="2"/>
                <w:w w:val="46"/>
                <w:kern w:val="0"/>
                <w:sz w:val="16"/>
                <w:fitText w:val="640" w:id="-2012040440"/>
              </w:rPr>
              <w:t>本の紹</w:t>
            </w:r>
            <w:r w:rsidRPr="00160014">
              <w:rPr>
                <w:rFonts w:ascii="Meiryo UI" w:eastAsia="Meiryo UI" w:hAnsi="Meiryo UI"/>
                <w:spacing w:val="-5"/>
                <w:w w:val="46"/>
                <w:kern w:val="0"/>
                <w:sz w:val="16"/>
                <w:fitText w:val="640" w:id="-2012040440"/>
              </w:rPr>
              <w:t>介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676"/>
              </w:rPr>
              <w:t>69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676"/>
              </w:rPr>
              <w:t>％</w:t>
            </w:r>
          </w:p>
          <w:p w:rsidR="00BD3D0D" w:rsidRPr="008D7DF1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5"/>
                <w:kern w:val="0"/>
                <w:sz w:val="16"/>
                <w:fitText w:val="640" w:id="-2012040439"/>
              </w:rPr>
              <w:t>必読</w:t>
            </w:r>
            <w:r w:rsidRPr="00D246E1">
              <w:rPr>
                <w:rFonts w:ascii="Meiryo UI" w:eastAsia="Meiryo UI" w:hAnsi="Meiryo UI"/>
                <w:w w:val="65"/>
                <w:kern w:val="0"/>
                <w:sz w:val="16"/>
                <w:fitText w:val="640" w:id="-2012040439"/>
              </w:rPr>
              <w:t>書</w:t>
            </w:r>
            <w:r w:rsidRPr="00D246E1">
              <w:rPr>
                <w:rFonts w:ascii="Meiryo UI" w:eastAsia="Meiryo UI" w:hAnsi="Meiryo UI" w:hint="eastAsia"/>
                <w:w w:val="65"/>
                <w:kern w:val="0"/>
                <w:sz w:val="16"/>
                <w:fitText w:val="640" w:id="-2012040439"/>
              </w:rPr>
              <w:t>コーナ</w:t>
            </w:r>
            <w:r w:rsidRPr="00D246E1">
              <w:rPr>
                <w:rFonts w:ascii="Meiryo UI" w:eastAsia="Meiryo UI" w:hAnsi="Meiryo UI" w:hint="eastAsia"/>
                <w:spacing w:val="3"/>
                <w:w w:val="65"/>
                <w:kern w:val="0"/>
                <w:sz w:val="16"/>
                <w:fitText w:val="640" w:id="-2012040439"/>
              </w:rPr>
              <w:t>ー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675"/>
              </w:rPr>
              <w:t>61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675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0192"/>
              </w:rPr>
              <w:t>読み聞か</w:t>
            </w:r>
            <w:r w:rsidRPr="00D246E1">
              <w:rPr>
                <w:rFonts w:ascii="Meiryo UI" w:eastAsia="Meiryo UI" w:hAnsi="Meiryo UI" w:hint="eastAsia"/>
                <w:spacing w:val="6"/>
                <w:w w:val="87"/>
                <w:kern w:val="0"/>
                <w:sz w:val="16"/>
                <w:fitText w:val="640" w:id="-2012040192"/>
              </w:rPr>
              <w:t>せ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674"/>
              </w:rPr>
              <w:t>65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674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0"/>
                <w:kern w:val="0"/>
                <w:sz w:val="16"/>
                <w:fitText w:val="640" w:id="-2012040191"/>
              </w:rPr>
              <w:t>教室</w:t>
            </w:r>
            <w:r w:rsidRPr="00D246E1">
              <w:rPr>
                <w:rFonts w:ascii="Meiryo UI" w:eastAsia="Meiryo UI" w:hAnsi="Meiryo UI"/>
                <w:w w:val="60"/>
                <w:kern w:val="0"/>
                <w:sz w:val="16"/>
                <w:fitText w:val="640" w:id="-2012040191"/>
              </w:rPr>
              <w:t>に本の設</w:t>
            </w:r>
            <w:r w:rsidRPr="00D246E1">
              <w:rPr>
                <w:rFonts w:ascii="Meiryo UI" w:eastAsia="Meiryo UI" w:hAnsi="Meiryo UI"/>
                <w:spacing w:val="3"/>
                <w:w w:val="60"/>
                <w:kern w:val="0"/>
                <w:sz w:val="16"/>
                <w:fitText w:val="640" w:id="-2012040191"/>
              </w:rPr>
              <w:t>置</w:t>
            </w:r>
            <w:r w:rsidRPr="00B47C08">
              <w:rPr>
                <w:rFonts w:ascii="Meiryo UI" w:eastAsia="Meiryo UI" w:hAnsi="Meiryo UI" w:hint="eastAsia"/>
                <w:w w:val="87"/>
                <w:kern w:val="0"/>
                <w:sz w:val="16"/>
                <w:fitText w:val="320" w:id="-2012039673"/>
              </w:rPr>
              <w:t>57</w:t>
            </w:r>
            <w:r w:rsidRPr="00B47C08">
              <w:rPr>
                <w:rFonts w:ascii="Meiryo UI" w:eastAsia="Meiryo UI" w:hAnsi="Meiryo UI" w:hint="eastAsia"/>
                <w:spacing w:val="3"/>
                <w:w w:val="87"/>
                <w:kern w:val="0"/>
                <w:sz w:val="16"/>
                <w:fitText w:val="320" w:id="-2012039673"/>
              </w:rPr>
              <w:t>%</w:t>
            </w:r>
          </w:p>
          <w:p w:rsidR="00BD3D0D" w:rsidRPr="008D7DF1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5"/>
                <w:kern w:val="0"/>
                <w:sz w:val="16"/>
                <w:fitText w:val="640" w:id="-2012040190"/>
              </w:rPr>
              <w:t>必読書</w:t>
            </w:r>
            <w:r w:rsidRPr="00D246E1">
              <w:rPr>
                <w:rFonts w:ascii="Meiryo UI" w:eastAsia="Meiryo UI" w:hAnsi="Meiryo UI"/>
                <w:w w:val="65"/>
                <w:kern w:val="0"/>
                <w:sz w:val="16"/>
                <w:fitText w:val="640" w:id="-2012040190"/>
              </w:rPr>
              <w:t>コーナ</w:t>
            </w:r>
            <w:r w:rsidRPr="00D246E1">
              <w:rPr>
                <w:rFonts w:ascii="Meiryo UI" w:eastAsia="Meiryo UI" w:hAnsi="Meiryo UI"/>
                <w:spacing w:val="3"/>
                <w:w w:val="65"/>
                <w:kern w:val="0"/>
                <w:sz w:val="16"/>
                <w:fitText w:val="640" w:id="-2012040190"/>
              </w:rPr>
              <w:t>ー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424"/>
              </w:rPr>
              <w:t>43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424"/>
              </w:rPr>
              <w:t>％</w:t>
            </w:r>
          </w:p>
        </w:tc>
      </w:tr>
      <w:tr w:rsidR="00B47C08" w:rsidRPr="00C314D3" w:rsidTr="007A3630">
        <w:trPr>
          <w:trHeight w:val="20"/>
        </w:trPr>
        <w:tc>
          <w:tcPr>
            <w:tcW w:w="426" w:type="dxa"/>
            <w:vMerge/>
            <w:shd w:val="clear" w:color="auto" w:fill="E7E6E6" w:themeFill="background2"/>
          </w:tcPr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一斉</w:t>
            </w:r>
            <w:r>
              <w:rPr>
                <w:rFonts w:ascii="Meiryo UI" w:eastAsia="Meiryo UI" w:hAnsi="Meiryo UI"/>
                <w:sz w:val="16"/>
              </w:rPr>
              <w:t>読書を実施しない理由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sz w:val="16"/>
              </w:rPr>
              <w:t>（調査項目なし）</w:t>
            </w:r>
          </w:p>
        </w:tc>
        <w:tc>
          <w:tcPr>
            <w:tcW w:w="1194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w w:val="88"/>
                <w:kern w:val="0"/>
                <w:sz w:val="16"/>
                <w:fitText w:val="960" w:id="-2012039168"/>
              </w:rPr>
              <w:t>一斉実施が困難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</w:tbl>
    <w:p w:rsidR="00A716CC" w:rsidRDefault="00A716CC" w:rsidP="00B96ABB">
      <w:pPr>
        <w:rPr>
          <w:rFonts w:ascii="Meiryo UI" w:eastAsia="Meiryo UI" w:hAnsi="Meiryo UI"/>
          <w:sz w:val="24"/>
        </w:rPr>
      </w:pPr>
    </w:p>
    <w:p w:rsidR="00A716CC" w:rsidRDefault="00A716CC" w:rsidP="00B96ABB">
      <w:pPr>
        <w:rPr>
          <w:rFonts w:ascii="Meiryo UI" w:eastAsia="Meiryo UI" w:hAnsi="Meiryo UI"/>
          <w:sz w:val="24"/>
        </w:rPr>
      </w:pPr>
    </w:p>
    <w:p w:rsidR="00BC2F3C" w:rsidRDefault="00BC2F3C" w:rsidP="00B96ABB">
      <w:pPr>
        <w:rPr>
          <w:rFonts w:ascii="Meiryo UI" w:eastAsia="Meiryo UI" w:hAnsi="Meiryo UI"/>
          <w:sz w:val="24"/>
        </w:rPr>
      </w:pPr>
    </w:p>
    <w:p w:rsidR="003C5608" w:rsidRDefault="003C5608" w:rsidP="00B96ABB">
      <w:pPr>
        <w:rPr>
          <w:rFonts w:ascii="Meiryo UI" w:eastAsia="Meiryo UI" w:hAnsi="Meiryo UI"/>
          <w:sz w:val="24"/>
        </w:rPr>
      </w:pPr>
    </w:p>
    <w:p w:rsidR="00BC2F3C" w:rsidRDefault="00B47C08" w:rsidP="00B96ABB">
      <w:pPr>
        <w:rPr>
          <w:rFonts w:ascii="Meiryo UI" w:eastAsia="Meiryo UI" w:hAnsi="Meiryo UI"/>
          <w:sz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90C048" wp14:editId="532D4ABE">
                <wp:simplePos x="0" y="0"/>
                <wp:positionH relativeFrom="margin">
                  <wp:posOffset>-9524</wp:posOffset>
                </wp:positionH>
                <wp:positionV relativeFrom="paragraph">
                  <wp:posOffset>47625</wp:posOffset>
                </wp:positionV>
                <wp:extent cx="6667500" cy="367862"/>
                <wp:effectExtent l="38100" t="38100" r="114300" b="1085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6786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0AF0" w:rsidRPr="004019D2" w:rsidRDefault="00420AF0" w:rsidP="004019D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④⑤</w:t>
                            </w:r>
                            <w:r w:rsidRPr="004019D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調査</w:t>
                            </w:r>
                            <w:r w:rsidRPr="004019D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対象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教育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保育施設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0C048" id="正方形/長方形 7" o:spid="_x0000_s1034" style="position:absolute;left:0;text-align:left;margin-left:-.75pt;margin-top:3.75pt;width:525pt;height:28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qB/QIAAA4GAAAOAAAAZHJzL2Uyb0RvYy54bWysVM1uEzEQviPxDpbvdJM0f426qdJGRUil&#10;jUhRz47Xm7XwH7aTTXkPeAA4c0YceBwq8RaM7U2athwQIofNzHg8/r75Oz7ZSIHWzDquVY7bBy2M&#10;mKK64GqZ47fX5y+GGDlPVEGEVizHt8zhk/HzZ8e1GbGOrrQomEUQRLlRbXJceW9GWeZoxSRxB9ow&#10;BYeltpJ4UO0yKyypIboUWafV6me1toWxmjLnwDpNh3gc45clo/6qLB3zSOQYsPn4tfG7CN9sfExG&#10;S0tMxWkDg/wDCkm4gkd3oabEE7Sy/EkoyanVTpf+gGqZ6bLklEUOwKbdesRmXhHDIhdIjjO7NLn/&#10;F5ZermcW8SLHA4wUkVCiu69f7j59//njc/br47ckoUFIVG3cCPznZmYbzYEYWG9KK8M/8EGbmNzb&#10;XXLZxiMKxn6/P+i1oAYUzg77g2G/E4Jm97eNdf4l0xIFIccWihdzStYXzifXrUt4zGnBi3MuRFTs&#10;cnEmLFoTKHTv9Oh02ot3xUq+1kUyQ7/A+xCIjMAMfZHMw60ZoLgUJsJ6EF8oVEN/dwaRAYFOLQXx&#10;QEYayJ1TS4yIWMIIUG/jww9uN2GfoHMVKVhj/RsUgf6UuCpdiU8kPpJ7GCPBZY4jnUgT+AgV2LI4&#10;CJDEoOgVuM6rokYLsbJvCMDvteASRgUPaT8ctpMCUxLowm/LzQuMrPY33FexNUONQ8gAa5f8hSD0&#10;XaqbMBVJULt77BrvmOMdmKjt4cxCs6X2CpLfLDZNlzatt9DFLXQuwIn95gw95wDjgjg/IxZmGFDD&#10;XvJX8CmFhuLpRsKo0vbDn+zBH0YLTjGqYSdAYd+viGUYiVcKhu6o3e1CWB+Vbm/QAcXunyz2T9RK&#10;nmnoxjZsQEOjGPy92Iql1fIG1tckvApHRFF4O7VQo5z5tKtgAVI2mUQ3WByG+As1NzQE3xbgenND&#10;rGlmx8PUXert/iCjRyOUfMNNpScrr0se5ytkOuUVyhEUWDqxMM2CDFttX49e92t8/BsAAP//AwBQ&#10;SwMEFAAGAAgAAAAhAHrBJdjfAAAACAEAAA8AAABkcnMvZG93bnJldi54bWxMj0FPwzAMhe9I/IfI&#10;SFzQlm7aRlXqThUV4jSklYpz1pi20CRdk23l3+Od4GRb7+n5e+l2Mr040+g7ZxEW8wgE2drpzjYI&#10;1fvLLAbhg7Ja9c4Swg952Ga3N6lKtLvYPZ3L0AgOsT5RCG0IQyKlr1syys/dQJa1TzcaFfgcG6lH&#10;deFw08tlFG2kUZ3lD60a6Lml+rs8GYR9vis+qtddeVzmx/ihLApZvX0h3t9N+ROIQFP4M8MVn9Eh&#10;Y6aDO1ntRY8wW6zZifDI4ypHq5i3A8JmvQKZpfJ/gewXAAD//wMAUEsBAi0AFAAGAAgAAAAhALaD&#10;OJL+AAAA4QEAABMAAAAAAAAAAAAAAAAAAAAAAFtDb250ZW50X1R5cGVzXS54bWxQSwECLQAUAAYA&#10;CAAAACEAOP0h/9YAAACUAQAACwAAAAAAAAAAAAAAAAAvAQAAX3JlbHMvLnJlbHNQSwECLQAUAAYA&#10;CAAAACEAIMW6gf0CAAAOBgAADgAAAAAAAAAAAAAAAAAuAgAAZHJzL2Uyb0RvYy54bWxQSwECLQAU&#10;AAYACAAAACEAesEl2N8AAAAIAQAADwAAAAAAAAAAAAAAAABXBQAAZHJzL2Rvd25yZXYueG1sUEsF&#10;BgAAAAAEAAQA8wAAAGMGAAAAAA==&#10;" fillcolor="#deebf7" strokecolor="#41719c" strokeweight="1pt">
                <v:shadow on="t" color="black" opacity="26214f" origin="-.5,-.5" offset=".74836mm,.74836mm"/>
                <v:textbox>
                  <w:txbxContent>
                    <w:p w:rsidR="00420AF0" w:rsidRPr="004019D2" w:rsidRDefault="00420AF0" w:rsidP="004019D2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④⑤</w:t>
                      </w:r>
                      <w:r w:rsidRPr="004019D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調査</w:t>
                      </w:r>
                      <w:r w:rsidRPr="004019D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対象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教育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保育施設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055"/>
        <w:gridCol w:w="2056"/>
        <w:gridCol w:w="2055"/>
        <w:gridCol w:w="2056"/>
      </w:tblGrid>
      <w:tr w:rsidR="00036373" w:rsidRPr="00C314D3" w:rsidTr="007A3630">
        <w:trPr>
          <w:trHeight w:val="2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:rsidR="00036373" w:rsidRPr="00C314D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番号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:rsidR="00036373" w:rsidRPr="00C314D3" w:rsidRDefault="00036373" w:rsidP="00036373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調査項目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幼稚園</w:t>
            </w:r>
            <w:r>
              <w:rPr>
                <w:rFonts w:ascii="Meiryo UI" w:eastAsia="Meiryo UI" w:hAnsi="Meiryo UI"/>
                <w:sz w:val="16"/>
              </w:rPr>
              <w:t>等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保育所</w:t>
            </w:r>
            <w:r>
              <w:rPr>
                <w:rFonts w:ascii="Meiryo UI" w:eastAsia="Meiryo UI" w:hAnsi="Meiryo UI"/>
                <w:sz w:val="16"/>
              </w:rPr>
              <w:t>等</w:t>
            </w:r>
          </w:p>
        </w:tc>
      </w:tr>
      <w:tr w:rsidR="00036373" w:rsidRPr="00C314D3" w:rsidTr="007A3630">
        <w:trPr>
          <w:trHeight w:val="20"/>
        </w:trPr>
        <w:tc>
          <w:tcPr>
            <w:tcW w:w="567" w:type="dxa"/>
            <w:vMerge/>
            <w:shd w:val="clear" w:color="auto" w:fill="E7E6E6" w:themeFill="background2"/>
          </w:tcPr>
          <w:p w:rsidR="00036373" w:rsidRPr="00C314D3" w:rsidRDefault="00036373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:rsidR="00036373" w:rsidRPr="00C314D3" w:rsidRDefault="00036373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055" w:type="dxa"/>
            <w:shd w:val="clear" w:color="auto" w:fill="E7E6E6" w:themeFill="background2"/>
            <w:vAlign w:val="center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公立</w:t>
            </w:r>
          </w:p>
        </w:tc>
        <w:tc>
          <w:tcPr>
            <w:tcW w:w="2056" w:type="dxa"/>
            <w:shd w:val="clear" w:color="auto" w:fill="E7E6E6" w:themeFill="background2"/>
            <w:vAlign w:val="center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国・私立</w:t>
            </w:r>
          </w:p>
        </w:tc>
        <w:tc>
          <w:tcPr>
            <w:tcW w:w="2055" w:type="dxa"/>
            <w:shd w:val="clear" w:color="auto" w:fill="E7E6E6" w:themeFill="background2"/>
            <w:vAlign w:val="center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公立</w:t>
            </w:r>
          </w:p>
        </w:tc>
        <w:tc>
          <w:tcPr>
            <w:tcW w:w="2056" w:type="dxa"/>
            <w:shd w:val="clear" w:color="auto" w:fill="E7E6E6" w:themeFill="background2"/>
            <w:vAlign w:val="center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私立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Pr="00C314D3" w:rsidRDefault="00B47C08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１</w:t>
            </w:r>
          </w:p>
        </w:tc>
        <w:tc>
          <w:tcPr>
            <w:tcW w:w="1701" w:type="dxa"/>
            <w:shd w:val="clear" w:color="auto" w:fill="E7E6E6" w:themeFill="background2"/>
          </w:tcPr>
          <w:p w:rsidR="00B47C08" w:rsidRPr="00C314D3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保護者</w:t>
            </w:r>
            <w:r>
              <w:rPr>
                <w:rFonts w:ascii="Meiryo UI" w:eastAsia="Meiryo UI" w:hAnsi="Meiryo UI"/>
                <w:sz w:val="16"/>
              </w:rPr>
              <w:t>を対象にした取組</w:t>
            </w:r>
            <w:r>
              <w:rPr>
                <w:rFonts w:ascii="Meiryo UI" w:eastAsia="Meiryo UI" w:hAnsi="Meiryo UI" w:hint="eastAsia"/>
                <w:sz w:val="16"/>
              </w:rPr>
              <w:t>の</w:t>
            </w:r>
            <w:r>
              <w:rPr>
                <w:rFonts w:ascii="Meiryo UI" w:eastAsia="Meiryo UI" w:hAnsi="Meiryo UI"/>
                <w:sz w:val="16"/>
              </w:rPr>
              <w:t>実施割合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95%（95％）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60％（68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84%（96%）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62%（82%）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②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47C08" w:rsidRPr="002B6A35" w:rsidRDefault="00B47C08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保護者</w:t>
            </w:r>
            <w:r>
              <w:rPr>
                <w:rFonts w:ascii="Meiryo UI" w:eastAsia="Meiryo UI" w:hAnsi="Meiryo UI"/>
                <w:kern w:val="0"/>
                <w:sz w:val="16"/>
              </w:rPr>
              <w:t>を対象にした取組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の</w:t>
            </w:r>
            <w:r>
              <w:rPr>
                <w:rFonts w:ascii="Meiryo UI" w:eastAsia="Meiryo UI" w:hAnsi="Meiryo UI"/>
                <w:kern w:val="0"/>
                <w:sz w:val="16"/>
              </w:rPr>
              <w:t>内容</w:t>
            </w:r>
          </w:p>
        </w:tc>
        <w:tc>
          <w:tcPr>
            <w:tcW w:w="205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</w:t>
            </w:r>
            <w:r>
              <w:rPr>
                <w:rFonts w:ascii="Meiryo UI" w:eastAsia="Meiryo UI" w:hAnsi="Meiryo UI"/>
                <w:kern w:val="0"/>
                <w:sz w:val="16"/>
              </w:rPr>
              <w:t>92％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おすすめ絵本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</w:t>
            </w: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紹介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54％</w:t>
            </w:r>
          </w:p>
          <w:p w:rsidR="00B47C08" w:rsidRPr="002B6A3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読書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の記録</w:t>
            </w: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ノート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>
              <w:rPr>
                <w:rFonts w:ascii="Meiryo UI" w:eastAsia="Meiryo UI" w:hAnsi="Meiryo UI"/>
                <w:kern w:val="0"/>
                <w:sz w:val="16"/>
              </w:rPr>
              <w:t>44％</w:t>
            </w:r>
          </w:p>
        </w:tc>
        <w:tc>
          <w:tcPr>
            <w:tcW w:w="2056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おすすめ絵本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</w:t>
            </w: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紹介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59％</w:t>
            </w:r>
          </w:p>
          <w:p w:rsidR="00B47C08" w:rsidRPr="002B6A3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の提供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53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205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 </w:t>
            </w:r>
            <w:r w:rsidR="00160014">
              <w:rPr>
                <w:rFonts w:ascii="Meiryo UI" w:eastAsia="Meiryo UI" w:hAnsi="Meiryo UI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82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おすすめ絵本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</w:t>
            </w: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紹介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77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Pr="002B6A3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の提供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 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 w:rsidR="00160014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2056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おすすめ絵本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</w:t>
            </w: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紹介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70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51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Pr="002B6A3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の提供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:rsidR="00B47C08" w:rsidRPr="00C314D3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⑤</w:t>
            </w:r>
          </w:p>
        </w:tc>
        <w:tc>
          <w:tcPr>
            <w:tcW w:w="1701" w:type="dxa"/>
            <w:shd w:val="clear" w:color="auto" w:fill="E7E6E6" w:themeFill="background2"/>
          </w:tcPr>
          <w:p w:rsidR="00B47C08" w:rsidRPr="00C314D3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2B6A35">
              <w:rPr>
                <w:rFonts w:ascii="Meiryo UI" w:eastAsia="Meiryo UI" w:hAnsi="Meiryo UI" w:hint="eastAsia"/>
                <w:kern w:val="0"/>
                <w:sz w:val="16"/>
              </w:rPr>
              <w:t>読書</w:t>
            </w:r>
            <w:r w:rsidRPr="002B6A35">
              <w:rPr>
                <w:rFonts w:ascii="Meiryo UI" w:eastAsia="Meiryo UI" w:hAnsi="Meiryo UI"/>
                <w:kern w:val="0"/>
                <w:sz w:val="16"/>
              </w:rPr>
              <w:t>ボランティア</w:t>
            </w:r>
            <w:r w:rsidRPr="002B6A35">
              <w:rPr>
                <w:rFonts w:ascii="Meiryo UI" w:eastAsia="Meiryo UI" w:hAnsi="Meiryo UI" w:hint="eastAsia"/>
                <w:kern w:val="0"/>
                <w:sz w:val="16"/>
              </w:rPr>
              <w:t>に</w:t>
            </w:r>
            <w:r w:rsidRPr="002B6A35">
              <w:rPr>
                <w:rFonts w:ascii="Meiryo UI" w:eastAsia="Meiryo UI" w:hAnsi="Meiryo UI"/>
                <w:kern w:val="0"/>
                <w:sz w:val="16"/>
              </w:rPr>
              <w:t>よる取組</w:t>
            </w:r>
            <w:r w:rsidRPr="002B6A35">
              <w:rPr>
                <w:rFonts w:ascii="Meiryo UI" w:eastAsia="Meiryo UI" w:hAnsi="Meiryo UI" w:hint="eastAsia"/>
                <w:kern w:val="0"/>
                <w:sz w:val="16"/>
              </w:rPr>
              <w:t>の</w:t>
            </w:r>
            <w:r w:rsidRPr="002B6A35">
              <w:rPr>
                <w:rFonts w:ascii="Meiryo UI" w:eastAsia="Meiryo UI" w:hAnsi="Meiryo UI"/>
                <w:kern w:val="0"/>
                <w:sz w:val="16"/>
              </w:rPr>
              <w:t>実施割合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47C08" w:rsidRPr="00B8629A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80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（77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42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（36%）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77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（78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65%</w:t>
            </w:r>
            <w:r>
              <w:rPr>
                <w:rFonts w:ascii="Meiryo UI" w:eastAsia="Meiryo UI" w:hAnsi="Meiryo UI"/>
                <w:sz w:val="16"/>
              </w:rPr>
              <w:t xml:space="preserve"> (50%)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:rsidR="00B47C08" w:rsidRDefault="00B47C08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47C08" w:rsidRPr="002B6A35" w:rsidRDefault="00B47C08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職員</w:t>
            </w:r>
            <w:r>
              <w:rPr>
                <w:rFonts w:ascii="Meiryo UI" w:eastAsia="Meiryo UI" w:hAnsi="Meiryo UI"/>
                <w:kern w:val="0"/>
                <w:sz w:val="16"/>
              </w:rPr>
              <w:t>以外による取組の内容</w:t>
            </w:r>
          </w:p>
        </w:tc>
        <w:tc>
          <w:tcPr>
            <w:tcW w:w="205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97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紙芝居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72%</w:t>
            </w:r>
          </w:p>
          <w:p w:rsidR="00B47C08" w:rsidRPr="002E2F64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ストーリーテリング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58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2056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95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紙芝居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40%</w:t>
            </w:r>
          </w:p>
          <w:p w:rsidR="00B47C08" w:rsidRPr="002E2F64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パネル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シアター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19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205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94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紙芝居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60%</w:t>
            </w:r>
          </w:p>
          <w:p w:rsidR="00B47C08" w:rsidRPr="002E2F64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パネル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シアター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47％</w:t>
            </w:r>
          </w:p>
        </w:tc>
        <w:tc>
          <w:tcPr>
            <w:tcW w:w="2056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93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紙芝居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54%</w:t>
            </w:r>
          </w:p>
          <w:p w:rsidR="00B47C08" w:rsidRPr="002E2F64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パネル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シアター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30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Pr="00C314D3" w:rsidRDefault="00B47C08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</w:t>
            </w:r>
          </w:p>
        </w:tc>
        <w:tc>
          <w:tcPr>
            <w:tcW w:w="1701" w:type="dxa"/>
            <w:shd w:val="clear" w:color="auto" w:fill="E7E6E6" w:themeFill="background2"/>
          </w:tcPr>
          <w:p w:rsidR="00B47C08" w:rsidRPr="00C314D3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8629A">
              <w:rPr>
                <w:rFonts w:ascii="Meiryo UI" w:eastAsia="Meiryo UI" w:hAnsi="Meiryo UI" w:hint="eastAsia"/>
                <w:sz w:val="16"/>
              </w:rPr>
              <w:t>公立図書館と連携している割合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47C08" w:rsidRPr="007E1C8E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90%</w:t>
            </w:r>
            <w:r>
              <w:rPr>
                <w:rFonts w:ascii="Meiryo UI" w:eastAsia="Meiryo UI" w:hAnsi="Meiryo UI"/>
                <w:sz w:val="16"/>
              </w:rPr>
              <w:t xml:space="preserve"> (70%)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51%</w:t>
            </w:r>
            <w:r>
              <w:rPr>
                <w:rFonts w:ascii="Meiryo UI" w:eastAsia="Meiryo UI" w:hAnsi="Meiryo UI"/>
                <w:sz w:val="16"/>
              </w:rPr>
              <w:t xml:space="preserve"> (22%)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73% </w:t>
            </w:r>
            <w:r>
              <w:rPr>
                <w:rFonts w:ascii="Meiryo UI" w:eastAsia="Meiryo UI" w:hAnsi="Meiryo UI"/>
                <w:sz w:val="16"/>
              </w:rPr>
              <w:t>(70%)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36% </w:t>
            </w:r>
            <w:r>
              <w:rPr>
                <w:rFonts w:ascii="Meiryo UI" w:eastAsia="Meiryo UI" w:hAnsi="Meiryo UI"/>
                <w:sz w:val="16"/>
              </w:rPr>
              <w:t>(39%)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⑧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47C08" w:rsidRPr="00B8629A" w:rsidRDefault="00B47C08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公立図書館</w:t>
            </w:r>
            <w:r>
              <w:rPr>
                <w:rFonts w:ascii="Meiryo UI" w:eastAsia="Meiryo UI" w:hAnsi="Meiryo UI"/>
                <w:sz w:val="16"/>
              </w:rPr>
              <w:t>との</w:t>
            </w:r>
            <w:r>
              <w:rPr>
                <w:rFonts w:ascii="Meiryo UI" w:eastAsia="Meiryo UI" w:hAnsi="Meiryo UI" w:hint="eastAsia"/>
                <w:sz w:val="16"/>
              </w:rPr>
              <w:t>連携</w:t>
            </w:r>
            <w:r>
              <w:rPr>
                <w:rFonts w:ascii="Meiryo UI" w:eastAsia="Meiryo UI" w:hAnsi="Meiryo UI"/>
                <w:sz w:val="16"/>
              </w:rPr>
              <w:t>内容</w:t>
            </w:r>
          </w:p>
        </w:tc>
        <w:tc>
          <w:tcPr>
            <w:tcW w:w="205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="004769AD">
              <w:rPr>
                <w:rFonts w:ascii="Meiryo UI" w:eastAsia="Meiryo UI" w:hAnsi="Meiryo UI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情報共有　</w:t>
            </w:r>
            <w:r w:rsidR="004769AD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="004769AD">
              <w:rPr>
                <w:rFonts w:ascii="Meiryo UI" w:eastAsia="Meiryo UI" w:hAnsi="Meiryo UI"/>
                <w:sz w:val="16"/>
              </w:rPr>
              <w:t xml:space="preserve"> </w:t>
            </w:r>
            <w:r>
              <w:rPr>
                <w:rFonts w:ascii="Meiryo UI" w:eastAsia="Meiryo UI" w:hAnsi="Meiryo UI"/>
                <w:sz w:val="16"/>
              </w:rPr>
              <w:t>47％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配送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システム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33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</w:p>
        </w:tc>
        <w:tc>
          <w:tcPr>
            <w:tcW w:w="2056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  <w:fitText w:val="640" w:id="-2012039158"/>
              </w:rPr>
              <w:t>団体</w:t>
            </w:r>
            <w:r w:rsidRPr="00B47C08">
              <w:rPr>
                <w:rFonts w:ascii="Meiryo UI" w:eastAsia="Meiryo UI" w:hAnsi="Meiryo UI"/>
                <w:kern w:val="0"/>
                <w:sz w:val="16"/>
                <w:fitText w:val="640" w:id="-2012039158"/>
              </w:rPr>
              <w:t>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60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図書館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見学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20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配送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システム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20％</w:t>
            </w:r>
          </w:p>
        </w:tc>
        <w:tc>
          <w:tcPr>
            <w:tcW w:w="205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76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リサイクル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図書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26％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情報共有　</w:t>
            </w:r>
            <w:r w:rsidR="004769AD">
              <w:rPr>
                <w:rFonts w:ascii="Meiryo UI" w:eastAsia="Meiryo UI" w:hAnsi="Meiryo UI" w:hint="eastAsia"/>
                <w:sz w:val="16"/>
              </w:rPr>
              <w:t xml:space="preserve">   </w:t>
            </w:r>
            <w:r>
              <w:rPr>
                <w:rFonts w:ascii="Meiryo UI" w:eastAsia="Meiryo UI" w:hAnsi="Meiryo UI" w:hint="eastAsia"/>
                <w:sz w:val="16"/>
              </w:rPr>
              <w:t>25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配送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システム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25％</w:t>
            </w:r>
          </w:p>
        </w:tc>
        <w:tc>
          <w:tcPr>
            <w:tcW w:w="2056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76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リサイクル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図書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20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情報共有　</w:t>
            </w:r>
            <w:r w:rsidR="004769AD">
              <w:rPr>
                <w:rFonts w:ascii="Meiryo UI" w:eastAsia="Meiryo UI" w:hAnsi="Meiryo UI" w:hint="eastAsia"/>
                <w:sz w:val="16"/>
              </w:rPr>
              <w:t xml:space="preserve">   </w:t>
            </w:r>
            <w:r>
              <w:rPr>
                <w:rFonts w:ascii="Meiryo UI" w:eastAsia="Meiryo UI" w:hAnsi="Meiryo UI" w:hint="eastAsia"/>
                <w:sz w:val="16"/>
              </w:rPr>
              <w:t>19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図書館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見学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19％</w:t>
            </w:r>
          </w:p>
        </w:tc>
      </w:tr>
    </w:tbl>
    <w:p w:rsidR="00BC2F3C" w:rsidRPr="00B47C08" w:rsidRDefault="00BC2F3C" w:rsidP="00B47C08">
      <w:pPr>
        <w:spacing w:line="0" w:lineRule="atLeast"/>
        <w:rPr>
          <w:rFonts w:ascii="Meiryo UI" w:eastAsia="Meiryo UI" w:hAnsi="Meiryo UI"/>
          <w:sz w:val="24"/>
        </w:rPr>
      </w:pPr>
    </w:p>
    <w:p w:rsidR="00BC2F3C" w:rsidRDefault="00B47C08" w:rsidP="00B47C08">
      <w:pPr>
        <w:spacing w:line="0" w:lineRule="atLeast"/>
        <w:rPr>
          <w:rFonts w:ascii="Meiryo UI" w:eastAsia="Meiryo UI" w:hAnsi="Meiryo UI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C67DA5" wp14:editId="66CF2910">
                <wp:simplePos x="0" y="0"/>
                <wp:positionH relativeFrom="margin">
                  <wp:posOffset>-28575</wp:posOffset>
                </wp:positionH>
                <wp:positionV relativeFrom="paragraph">
                  <wp:posOffset>43815</wp:posOffset>
                </wp:positionV>
                <wp:extent cx="6686550" cy="340104"/>
                <wp:effectExtent l="38100" t="38100" r="114300" b="1174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40104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0AF0" w:rsidRPr="004019D2" w:rsidRDefault="00420AF0" w:rsidP="004019D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⑥</w:t>
                            </w:r>
                            <w:r w:rsidRPr="004019D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調査</w:t>
                            </w:r>
                            <w:r w:rsidRPr="004019D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対象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図書館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67DA5" id="正方形/長方形 9" o:spid="_x0000_s1035" style="position:absolute;left:0;text-align:left;margin-left:-2.25pt;margin-top:3.45pt;width:526.5pt;height:26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aM/wIAAA4GAAAOAAAAZHJzL2Uyb0RvYy54bWysVM1uEzEQviPxDpbvdJM0SZOomyptVIRU&#10;2ooU9ex4vVkL/2E73ZT3gAeAM2fEgcehEm/B2N5N05YDQuSwmRmPx9/MfDOHRxsp0A2zjmuV4+5e&#10;ByOmqC64WuX47dXpixFGzhNVEKEVy/Etc/ho+vzZYW0mrKcrLQpmEQRRblKbHFfem0mWOVoxSdye&#10;NkzBYamtJB5Uu8oKS2qILkXW63SGWa1tYaymzDmwztMhnsb4ZcmovyhLxzwSOQZsPn5t/C7DN5se&#10;ksnKElNx2sAg/4BCEq7g0W2oOfEErS1/EkpyarXTpd+jWma6LDllMQfIptt5lM2iIobFXKA4zmzL&#10;5P5fWHp+c2kRL3I8xkgRCS26+/rl7tP3nz8+Z78+fksSGodC1cZNwH9hLm2jORBD1pvSyvAP+aBN&#10;LO7ttrhs4xEF43A4Gg4G0AMKZ/t9yLYfgmb3t411/iXTEgUhxxaaF2tKbs6cT66tS3jMacGLUy5E&#10;VOxqeSIsuiHQ6MHx+Hg+iHfFWr7WRTIDXzpNx8EMvEjmUWsGKC6FibAexBcK1cDv3gFEQJQAU0tB&#10;PIjSQO2cWmFExApGgHobH35wuwn7BJ2rSMEa69+gCOnPiavSlfhEYrDkHsZIcJnjmE5ME/IRKhSH&#10;xUGAIsYercF1URU1Woq1fUMA/qADlzAqeCj7/qibFJiSkC782ty8wMhqf819FakZehxCBljb4i8F&#10;oe9S34SpSILa38mu8Y411i2YqO3gzALZEr2C5DfLTWTpqCXiUhe3wFyAE/nmDD3lAOOMOH9JLMww&#10;oIa95C/gUwoNzdONhFGl7Yc/2YM/jBacYlTDToDGvl8TyzASrxQM3bjb70NYH5X+4KAHit09We6e&#10;qLU80cDGLmxAQ6MY/L1oxdJqeQ3raxZehSOiKLydKNQoJz7tKliAlM1m0Q0WhyH+TC0MDcHbBlxt&#10;rok1zex4mLpz3e4PMnk0Qsk33FR6tva65HG+QqVTXaEdQYGlExvTLMiw1Xb16HW/xqe/AQAA//8D&#10;AFBLAwQUAAYACAAAACEAoRRtW98AAAAIAQAADwAAAGRycy9kb3ducmV2LnhtbEyPwU7DMBBE70j8&#10;g7VIXFDrULVVCHGqiAhxKlJDxNmNlyQQr9PYbcPfsz2V486MZt+km8n24oSj7xwpeJxHIJBqZzpq&#10;FFQfr7MYhA+ajO4doYJf9LDJbm9SnRh3ph2eytAILiGfaAVtCEMipa9btNrP3YDE3pcbrQ58jo00&#10;oz5zue3lIorW0uqO+EOrB3xpsf4pj1bBLt8Wn9Xbtjws8kP8UBaFrN6/lbq/m/JnEAGncA3DBZ/R&#10;IWOmvTuS8aJXMFuuOKlg/QTiYkfLmIU9C9EKZJbK/wOyPwAAAP//AwBQSwECLQAUAAYACAAAACEA&#10;toM4kv4AAADhAQAAEwAAAAAAAAAAAAAAAAAAAAAAW0NvbnRlbnRfVHlwZXNdLnhtbFBLAQItABQA&#10;BgAIAAAAIQA4/SH/1gAAAJQBAAALAAAAAAAAAAAAAAAAAC8BAABfcmVscy8ucmVsc1BLAQItABQA&#10;BgAIAAAAIQB1ajaM/wIAAA4GAAAOAAAAAAAAAAAAAAAAAC4CAABkcnMvZTJvRG9jLnhtbFBLAQIt&#10;ABQABgAIAAAAIQChFG1b3wAAAAgBAAAPAAAAAAAAAAAAAAAAAFkFAABkcnMvZG93bnJldi54bWxQ&#10;SwUGAAAAAAQABADzAAAAZQYAAAAA&#10;" fillcolor="#deebf7" strokecolor="#41719c" strokeweight="1pt">
                <v:shadow on="t" color="black" opacity="26214f" origin="-.5,-.5" offset=".74836mm,.74836mm"/>
                <v:textbox>
                  <w:txbxContent>
                    <w:p w:rsidR="00420AF0" w:rsidRPr="004019D2" w:rsidRDefault="00420AF0" w:rsidP="004019D2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⑥</w:t>
                      </w:r>
                      <w:r w:rsidRPr="004019D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調査</w:t>
                      </w:r>
                      <w:r w:rsidRPr="004019D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対象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図書館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2F3C" w:rsidRDefault="00BC2F3C" w:rsidP="00B47C08">
      <w:pPr>
        <w:spacing w:line="0" w:lineRule="atLeast"/>
        <w:rPr>
          <w:rFonts w:ascii="Meiryo UI" w:eastAsia="Meiryo UI" w:hAnsi="Meiryo UI"/>
          <w:sz w:val="10"/>
        </w:rPr>
      </w:pPr>
    </w:p>
    <w:p w:rsidR="00BC2F3C" w:rsidRPr="00BC2F3C" w:rsidRDefault="00BC2F3C" w:rsidP="00B47C08">
      <w:pPr>
        <w:spacing w:line="0" w:lineRule="atLeast"/>
        <w:rPr>
          <w:rFonts w:ascii="Meiryo UI" w:eastAsia="Meiryo UI" w:hAnsi="Meiryo UI"/>
          <w:sz w:val="10"/>
        </w:rPr>
      </w:pP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842"/>
        <w:gridCol w:w="1843"/>
        <w:gridCol w:w="1843"/>
      </w:tblGrid>
      <w:tr w:rsidR="00036373" w:rsidRPr="00C314D3" w:rsidTr="007A3630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036373" w:rsidRPr="00C314D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番号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:rsidR="00036373" w:rsidRPr="00C314D3" w:rsidRDefault="00036373" w:rsidP="00036373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調査項目</w:t>
            </w:r>
          </w:p>
        </w:tc>
        <w:tc>
          <w:tcPr>
            <w:tcW w:w="5528" w:type="dxa"/>
            <w:gridSpan w:val="3"/>
            <w:shd w:val="clear" w:color="auto" w:fill="E7E6E6" w:themeFill="background2"/>
            <w:vAlign w:val="center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図書館</w:t>
            </w:r>
          </w:p>
        </w:tc>
      </w:tr>
      <w:tr w:rsidR="00B47C08" w:rsidRPr="00C314D3" w:rsidTr="007A3630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Pr="00C314D3" w:rsidRDefault="00B47C08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１</w:t>
            </w:r>
          </w:p>
        </w:tc>
        <w:tc>
          <w:tcPr>
            <w:tcW w:w="4395" w:type="dxa"/>
            <w:shd w:val="clear" w:color="auto" w:fill="E7E6E6" w:themeFill="background2"/>
          </w:tcPr>
          <w:p w:rsidR="00B47C08" w:rsidRPr="00C314D3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子ども読書</w:t>
            </w:r>
            <w:r>
              <w:rPr>
                <w:rFonts w:ascii="Meiryo UI" w:eastAsia="Meiryo UI" w:hAnsi="Meiryo UI"/>
                <w:sz w:val="16"/>
              </w:rPr>
              <w:t>活動推進の</w:t>
            </w:r>
            <w:r>
              <w:rPr>
                <w:rFonts w:ascii="Meiryo UI" w:eastAsia="Meiryo UI" w:hAnsi="Meiryo UI" w:hint="eastAsia"/>
                <w:sz w:val="16"/>
              </w:rPr>
              <w:t>取組の</w:t>
            </w:r>
            <w:r>
              <w:rPr>
                <w:rFonts w:ascii="Meiryo UI" w:eastAsia="Meiryo UI" w:hAnsi="Meiryo UI"/>
                <w:sz w:val="16"/>
              </w:rPr>
              <w:t>実施割合</w:t>
            </w:r>
            <w:r>
              <w:rPr>
                <w:rFonts w:ascii="Meiryo UI" w:eastAsia="Meiryo UI" w:hAnsi="Meiryo UI" w:hint="eastAsia"/>
                <w:sz w:val="16"/>
              </w:rPr>
              <w:t>（調査項目なし）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47C08" w:rsidRPr="005743BF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98%（―）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②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:rsidR="00B47C08" w:rsidRDefault="00B47C08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子ども読書</w:t>
            </w:r>
            <w:r>
              <w:rPr>
                <w:rFonts w:ascii="Meiryo UI" w:eastAsia="Meiryo UI" w:hAnsi="Meiryo UI"/>
                <w:sz w:val="16"/>
              </w:rPr>
              <w:t>活動推進の取組の内容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子ども向け資料の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展示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97％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お話し</w:t>
            </w:r>
            <w:r>
              <w:rPr>
                <w:rFonts w:ascii="Meiryo UI" w:eastAsia="Meiryo UI" w:hAnsi="Meiryo UI"/>
                <w:sz w:val="16"/>
              </w:rPr>
              <w:t xml:space="preserve">会　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sz w:val="16"/>
              </w:rPr>
              <w:t xml:space="preserve">　　　　　　　　</w:t>
            </w:r>
            <w:r>
              <w:rPr>
                <w:rFonts w:ascii="Meiryo UI" w:eastAsia="Meiryo UI" w:hAnsi="Meiryo UI"/>
                <w:sz w:val="16"/>
              </w:rPr>
              <w:t>94％</w:t>
            </w:r>
            <w:r w:rsidR="00036373">
              <w:rPr>
                <w:rFonts w:ascii="Meiryo UI" w:eastAsia="Meiryo UI" w:hAnsi="Meiryo UI" w:hint="eastAsia"/>
                <w:sz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</w:rPr>
              <w:t>97</w:t>
            </w:r>
            <w:r>
              <w:rPr>
                <w:rFonts w:ascii="Meiryo UI" w:eastAsia="Meiryo UI" w:hAnsi="Meiryo UI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sz w:val="16"/>
              </w:rPr>
              <w:t>）</w:t>
            </w:r>
          </w:p>
          <w:p w:rsidR="00B47C08" w:rsidRPr="00CB08DB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広報誌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への情報掲載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82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  <w:tr w:rsidR="00B47C08" w:rsidRPr="00C314D3" w:rsidTr="007A3630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Pr="00C314D3" w:rsidRDefault="00B47C08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５</w:t>
            </w:r>
          </w:p>
        </w:tc>
        <w:tc>
          <w:tcPr>
            <w:tcW w:w="4395" w:type="dxa"/>
            <w:shd w:val="clear" w:color="auto" w:fill="E7E6E6" w:themeFill="background2"/>
          </w:tcPr>
          <w:p w:rsidR="00B47C08" w:rsidRPr="00C314D3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乳幼児が</w:t>
            </w:r>
            <w:r>
              <w:rPr>
                <w:rFonts w:ascii="Meiryo UI" w:eastAsia="Meiryo UI" w:hAnsi="Meiryo UI"/>
                <w:sz w:val="16"/>
              </w:rPr>
              <w:t>本に親しむための取組</w:t>
            </w:r>
            <w:r>
              <w:rPr>
                <w:rFonts w:ascii="Meiryo UI" w:eastAsia="Meiryo UI" w:hAnsi="Meiryo UI" w:hint="eastAsia"/>
                <w:sz w:val="16"/>
              </w:rPr>
              <w:t>の</w:t>
            </w:r>
            <w:r>
              <w:rPr>
                <w:rFonts w:ascii="Meiryo UI" w:eastAsia="Meiryo UI" w:hAnsi="Meiryo UI"/>
                <w:sz w:val="16"/>
              </w:rPr>
              <w:t>実施割合</w:t>
            </w:r>
            <w:r w:rsidR="00036373">
              <w:rPr>
                <w:rFonts w:ascii="Meiryo UI" w:eastAsia="Meiryo UI" w:hAnsi="Meiryo UI" w:hint="eastAsia"/>
                <w:sz w:val="16"/>
              </w:rPr>
              <w:t>（調査</w:t>
            </w:r>
            <w:r w:rsidR="00036373">
              <w:rPr>
                <w:rFonts w:ascii="Meiryo UI" w:eastAsia="Meiryo UI" w:hAnsi="Meiryo UI"/>
                <w:sz w:val="16"/>
              </w:rPr>
              <w:t>項目なし</w:t>
            </w:r>
            <w:r w:rsidR="00036373"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47C08" w:rsidRPr="005743BF" w:rsidRDefault="00B47C08" w:rsidP="00036373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98</w:t>
            </w:r>
            <w:r>
              <w:rPr>
                <w:rFonts w:ascii="Meiryo UI" w:eastAsia="Meiryo UI" w:hAnsi="Meiryo UI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⑥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:rsidR="00B47C08" w:rsidRDefault="00B47C08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乳幼児</w:t>
            </w:r>
            <w:r>
              <w:rPr>
                <w:rFonts w:ascii="Meiryo UI" w:eastAsia="Meiryo UI" w:hAnsi="Meiryo UI"/>
                <w:sz w:val="16"/>
              </w:rPr>
              <w:t>が本に</w:t>
            </w:r>
            <w:r>
              <w:rPr>
                <w:rFonts w:ascii="Meiryo UI" w:eastAsia="Meiryo UI" w:hAnsi="Meiryo UI" w:hint="eastAsia"/>
                <w:sz w:val="16"/>
              </w:rPr>
              <w:t>親しむ</w:t>
            </w:r>
            <w:r>
              <w:rPr>
                <w:rFonts w:ascii="Meiryo UI" w:eastAsia="Meiryo UI" w:hAnsi="Meiryo UI"/>
                <w:sz w:val="16"/>
              </w:rPr>
              <w:t>ための取組の内容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/>
                <w:kern w:val="0"/>
                <w:sz w:val="16"/>
              </w:rPr>
              <w:t>低い書架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の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設置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</w:t>
            </w:r>
            <w:r>
              <w:rPr>
                <w:rFonts w:ascii="Meiryo UI" w:eastAsia="Meiryo UI" w:hAnsi="Meiryo UI"/>
                <w:kern w:val="0"/>
                <w:sz w:val="16"/>
              </w:rPr>
              <w:t>94％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86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％）</w:t>
            </w:r>
          </w:p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乳幼児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対象のお話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し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会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82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（71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リストの配置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79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80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％）</w:t>
            </w:r>
          </w:p>
          <w:p w:rsidR="00B47C08" w:rsidRPr="00CB08DB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じゅうたんコーナー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79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65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Pr="00C314D3" w:rsidRDefault="00B47C08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８</w:t>
            </w:r>
          </w:p>
        </w:tc>
        <w:tc>
          <w:tcPr>
            <w:tcW w:w="4395" w:type="dxa"/>
            <w:shd w:val="clear" w:color="auto" w:fill="E7E6E6" w:themeFill="background2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日本語</w:t>
            </w:r>
            <w:r>
              <w:rPr>
                <w:rFonts w:ascii="Meiryo UI" w:eastAsia="Meiryo UI" w:hAnsi="Meiryo UI"/>
                <w:sz w:val="16"/>
              </w:rPr>
              <w:t>を母語としない子ども</w:t>
            </w:r>
            <w:r>
              <w:rPr>
                <w:rFonts w:ascii="Meiryo UI" w:eastAsia="Meiryo UI" w:hAnsi="Meiryo UI" w:hint="eastAsia"/>
                <w:sz w:val="16"/>
              </w:rPr>
              <w:t>が</w:t>
            </w:r>
            <w:r>
              <w:rPr>
                <w:rFonts w:ascii="Meiryo UI" w:eastAsia="Meiryo UI" w:hAnsi="Meiryo UI"/>
                <w:sz w:val="16"/>
              </w:rPr>
              <w:t>本に親しむための取組の実施</w:t>
            </w:r>
            <w:r>
              <w:rPr>
                <w:rFonts w:ascii="Meiryo UI" w:eastAsia="Meiryo UI" w:hAnsi="Meiryo UI" w:hint="eastAsia"/>
                <w:sz w:val="16"/>
              </w:rPr>
              <w:t>割合</w:t>
            </w:r>
          </w:p>
          <w:p w:rsidR="00036373" w:rsidRPr="00C314D3" w:rsidRDefault="00036373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（調査項目なし）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47C08" w:rsidRPr="005743BF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70</w:t>
            </w:r>
            <w:r>
              <w:rPr>
                <w:rFonts w:ascii="Meiryo UI" w:eastAsia="Meiryo UI" w:hAnsi="Meiryo UI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sz w:val="16"/>
              </w:rPr>
              <w:t>（―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⑨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:rsidR="00B47C08" w:rsidRDefault="00B47C08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日本</w:t>
            </w:r>
            <w:r>
              <w:rPr>
                <w:rFonts w:ascii="Meiryo UI" w:eastAsia="Meiryo UI" w:hAnsi="Meiryo UI"/>
                <w:sz w:val="16"/>
              </w:rPr>
              <w:t>語を母語としない子ども</w:t>
            </w:r>
            <w:r>
              <w:rPr>
                <w:rFonts w:ascii="Meiryo UI" w:eastAsia="Meiryo UI" w:hAnsi="Meiryo UI" w:hint="eastAsia"/>
                <w:sz w:val="16"/>
              </w:rPr>
              <w:t>が</w:t>
            </w:r>
            <w:r>
              <w:rPr>
                <w:rFonts w:ascii="Meiryo UI" w:eastAsia="Meiryo UI" w:hAnsi="Meiryo UI"/>
                <w:sz w:val="16"/>
              </w:rPr>
              <w:t>本に親しむための取組の内容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日本語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以外の絵本等の配置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　　</w:t>
            </w:r>
            <w:r>
              <w:rPr>
                <w:rFonts w:ascii="Meiryo UI" w:eastAsia="Meiryo UI" w:hAnsi="Meiryo UI"/>
                <w:kern w:val="0"/>
                <w:sz w:val="16"/>
              </w:rPr>
              <w:t>98％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62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文字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のない絵本の配置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　　</w:t>
            </w:r>
            <w:r>
              <w:rPr>
                <w:rFonts w:ascii="Meiryo UI" w:eastAsia="Meiryo UI" w:hAnsi="Meiryo UI"/>
                <w:kern w:val="0"/>
                <w:sz w:val="16"/>
              </w:rPr>
              <w:t>66％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B47C08" w:rsidRPr="00DB739F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日本語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以外の絵本リスト等の配置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48%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12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036373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11</w:t>
            </w:r>
          </w:p>
        </w:tc>
        <w:tc>
          <w:tcPr>
            <w:tcW w:w="4395" w:type="dxa"/>
            <w:shd w:val="clear" w:color="auto" w:fill="E7E6E6" w:themeFill="background2"/>
          </w:tcPr>
          <w:p w:rsidR="00036373" w:rsidRDefault="00036373" w:rsidP="007A3630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障がいの</w:t>
            </w:r>
            <w:r>
              <w:rPr>
                <w:rFonts w:ascii="Meiryo UI" w:eastAsia="Meiryo UI" w:hAnsi="Meiryo UI"/>
                <w:sz w:val="16"/>
              </w:rPr>
              <w:t>ある子ども</w:t>
            </w:r>
            <w:r>
              <w:rPr>
                <w:rFonts w:ascii="Meiryo UI" w:eastAsia="Meiryo UI" w:hAnsi="Meiryo UI" w:hint="eastAsia"/>
                <w:sz w:val="16"/>
              </w:rPr>
              <w:t>が</w:t>
            </w:r>
            <w:r>
              <w:rPr>
                <w:rFonts w:ascii="Meiryo UI" w:eastAsia="Meiryo UI" w:hAnsi="Meiryo UI"/>
                <w:sz w:val="16"/>
              </w:rPr>
              <w:t>本に親しむための取組の実施割合</w:t>
            </w:r>
          </w:p>
          <w:p w:rsidR="00036373" w:rsidRDefault="00036373" w:rsidP="007A3630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（調査項目なし）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036373" w:rsidRPr="005743BF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84%（―）</w:t>
            </w:r>
          </w:p>
        </w:tc>
      </w:tr>
      <w:tr w:rsidR="00036373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⑫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:rsidR="00036373" w:rsidRDefault="00036373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障がいの</w:t>
            </w:r>
            <w:r>
              <w:rPr>
                <w:rFonts w:ascii="Meiryo UI" w:eastAsia="Meiryo UI" w:hAnsi="Meiryo UI"/>
                <w:sz w:val="16"/>
              </w:rPr>
              <w:t>ある子ども</w:t>
            </w:r>
            <w:r>
              <w:rPr>
                <w:rFonts w:ascii="Meiryo UI" w:eastAsia="Meiryo UI" w:hAnsi="Meiryo UI" w:hint="eastAsia"/>
                <w:sz w:val="16"/>
              </w:rPr>
              <w:t>が</w:t>
            </w:r>
            <w:r>
              <w:rPr>
                <w:rFonts w:ascii="Meiryo UI" w:eastAsia="Meiryo UI" w:hAnsi="Meiryo UI"/>
                <w:sz w:val="16"/>
              </w:rPr>
              <w:t>本に親しむための取組の内容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036373" w:rsidRDefault="00036373" w:rsidP="00036373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点字図書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の配置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　77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（53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Default="00036373" w:rsidP="00036373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施設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のバリアフリー化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　　　</w:t>
            </w:r>
            <w:r>
              <w:rPr>
                <w:rFonts w:ascii="Meiryo UI" w:eastAsia="Meiryo UI" w:hAnsi="Meiryo UI"/>
                <w:kern w:val="0"/>
                <w:sz w:val="16"/>
              </w:rPr>
              <w:t>76％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（51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Pr="00DB739F" w:rsidRDefault="00BB3B3C" w:rsidP="00036373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LLブック等</w:t>
            </w:r>
            <w:r w:rsidR="00036373" w:rsidRPr="00036373">
              <w:rPr>
                <w:rFonts w:ascii="Meiryo UI" w:eastAsia="Meiryo UI" w:hAnsi="Meiryo UI"/>
                <w:kern w:val="0"/>
                <w:sz w:val="16"/>
              </w:rPr>
              <w:t>の本の配置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　　71</w:t>
            </w:r>
            <w:r w:rsid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036373" w:rsidRPr="00036373">
              <w:rPr>
                <w:rFonts w:ascii="Meiryo UI" w:eastAsia="Meiryo UI" w:hAnsi="Meiryo UI" w:hint="eastAsia"/>
                <w:kern w:val="0"/>
                <w:sz w:val="16"/>
              </w:rPr>
              <w:t>33</w:t>
            </w:r>
            <w:r w:rsidR="00036373"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036373" w:rsidRPr="00C314D3" w:rsidTr="007A3630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14</w:t>
            </w:r>
          </w:p>
        </w:tc>
        <w:tc>
          <w:tcPr>
            <w:tcW w:w="4395" w:type="dxa"/>
            <w:shd w:val="clear" w:color="auto" w:fill="E7E6E6" w:themeFill="background2"/>
          </w:tcPr>
          <w:p w:rsidR="00036373" w:rsidRDefault="00036373" w:rsidP="007A3630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学校や</w:t>
            </w:r>
            <w:r>
              <w:rPr>
                <w:rFonts w:ascii="Meiryo UI" w:eastAsia="Meiryo UI" w:hAnsi="Meiryo UI"/>
                <w:sz w:val="16"/>
              </w:rPr>
              <w:t>教育保育施設と連携</w:t>
            </w:r>
            <w:r>
              <w:rPr>
                <w:rFonts w:ascii="Meiryo UI" w:eastAsia="Meiryo UI" w:hAnsi="Meiryo UI" w:hint="eastAsia"/>
                <w:sz w:val="16"/>
              </w:rPr>
              <w:t>している</w:t>
            </w:r>
            <w:r>
              <w:rPr>
                <w:rFonts w:ascii="Meiryo UI" w:eastAsia="Meiryo UI" w:hAnsi="Meiryo UI"/>
                <w:sz w:val="16"/>
              </w:rPr>
              <w:t>割合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036373" w:rsidRPr="005743BF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94%（96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</w:tr>
      <w:tr w:rsidR="00036373" w:rsidRPr="00C314D3" w:rsidTr="007A3630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16</w:t>
            </w:r>
          </w:p>
        </w:tc>
        <w:tc>
          <w:tcPr>
            <w:tcW w:w="4395" w:type="dxa"/>
            <w:shd w:val="clear" w:color="auto" w:fill="E7E6E6" w:themeFill="background2"/>
          </w:tcPr>
          <w:p w:rsidR="00036373" w:rsidRDefault="00036373" w:rsidP="007A3630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社会</w:t>
            </w:r>
            <w:r>
              <w:rPr>
                <w:rFonts w:ascii="Meiryo UI" w:eastAsia="Meiryo UI" w:hAnsi="Meiryo UI"/>
                <w:sz w:val="16"/>
              </w:rPr>
              <w:t>教育施設と連携</w:t>
            </w:r>
            <w:r>
              <w:rPr>
                <w:rFonts w:ascii="Meiryo UI" w:eastAsia="Meiryo UI" w:hAnsi="Meiryo UI" w:hint="eastAsia"/>
                <w:sz w:val="16"/>
              </w:rPr>
              <w:t>している</w:t>
            </w:r>
            <w:r>
              <w:rPr>
                <w:rFonts w:ascii="Meiryo UI" w:eastAsia="Meiryo UI" w:hAnsi="Meiryo UI"/>
                <w:sz w:val="16"/>
              </w:rPr>
              <w:t>割合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036373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72%（57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</w:tr>
      <w:tr w:rsidR="00036373" w:rsidRPr="00C314D3" w:rsidTr="007A3630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18</w:t>
            </w:r>
          </w:p>
        </w:tc>
        <w:tc>
          <w:tcPr>
            <w:tcW w:w="4395" w:type="dxa"/>
            <w:shd w:val="clear" w:color="auto" w:fill="E7E6E6" w:themeFill="background2"/>
          </w:tcPr>
          <w:p w:rsidR="00036373" w:rsidRDefault="00036373" w:rsidP="007A3630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子育て</w:t>
            </w:r>
            <w:r>
              <w:rPr>
                <w:rFonts w:ascii="Meiryo UI" w:eastAsia="Meiryo UI" w:hAnsi="Meiryo UI"/>
                <w:sz w:val="16"/>
              </w:rPr>
              <w:t>支援に関する施設と連携している割合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036373" w:rsidRPr="005743BF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79%（70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</w:tr>
      <w:tr w:rsidR="00036373" w:rsidRPr="00C314D3" w:rsidTr="0038100B">
        <w:trPr>
          <w:trHeight w:val="29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:rsidR="0003637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⑲</w:t>
            </w:r>
          </w:p>
        </w:tc>
        <w:tc>
          <w:tcPr>
            <w:tcW w:w="4395" w:type="dxa"/>
            <w:vMerge w:val="restart"/>
            <w:shd w:val="clear" w:color="auto" w:fill="E7E6E6" w:themeFill="background2"/>
            <w:vAlign w:val="center"/>
          </w:tcPr>
          <w:p w:rsidR="00036373" w:rsidRDefault="00036373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子育て</w:t>
            </w:r>
            <w:r>
              <w:rPr>
                <w:rFonts w:ascii="Meiryo UI" w:eastAsia="Meiryo UI" w:hAnsi="Meiryo UI"/>
                <w:sz w:val="16"/>
              </w:rPr>
              <w:t>支援に関する施設と</w:t>
            </w:r>
            <w:r>
              <w:rPr>
                <w:rFonts w:ascii="Meiryo UI" w:eastAsia="Meiryo UI" w:hAnsi="Meiryo UI" w:hint="eastAsia"/>
                <w:sz w:val="16"/>
              </w:rPr>
              <w:t>の</w:t>
            </w:r>
            <w:r>
              <w:rPr>
                <w:rFonts w:ascii="Meiryo UI" w:eastAsia="Meiryo UI" w:hAnsi="Meiryo UI"/>
                <w:sz w:val="16"/>
              </w:rPr>
              <w:t>連携内容</w:t>
            </w:r>
          </w:p>
        </w:tc>
        <w:tc>
          <w:tcPr>
            <w:tcW w:w="1842" w:type="dxa"/>
            <w:shd w:val="clear" w:color="auto" w:fill="E7E6E6" w:themeFill="background2"/>
          </w:tcPr>
          <w:p w:rsidR="00036373" w:rsidRPr="00DB739F" w:rsidRDefault="00036373" w:rsidP="00645946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保健センター</w:t>
            </w:r>
          </w:p>
        </w:tc>
        <w:tc>
          <w:tcPr>
            <w:tcW w:w="1843" w:type="dxa"/>
            <w:shd w:val="clear" w:color="auto" w:fill="E7E6E6" w:themeFill="background2"/>
          </w:tcPr>
          <w:p w:rsidR="00036373" w:rsidRPr="00DB739F" w:rsidRDefault="00036373" w:rsidP="00645946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036373">
              <w:rPr>
                <w:rFonts w:ascii="Meiryo UI" w:eastAsia="Meiryo UI" w:hAnsi="Meiryo UI" w:hint="eastAsia"/>
                <w:w w:val="76"/>
                <w:kern w:val="0"/>
                <w:sz w:val="16"/>
                <w:fitText w:val="960" w:id="-2012035580"/>
              </w:rPr>
              <w:t>子育て</w:t>
            </w:r>
            <w:r w:rsidRPr="00036373">
              <w:rPr>
                <w:rFonts w:ascii="Meiryo UI" w:eastAsia="Meiryo UI" w:hAnsi="Meiryo UI"/>
                <w:w w:val="76"/>
                <w:kern w:val="0"/>
                <w:sz w:val="16"/>
                <w:fitText w:val="960" w:id="-2012035580"/>
              </w:rPr>
              <w:t>支援センタ</w:t>
            </w:r>
            <w:r w:rsidRPr="00036373">
              <w:rPr>
                <w:rFonts w:ascii="Meiryo UI" w:eastAsia="Meiryo UI" w:hAnsi="Meiryo UI"/>
                <w:spacing w:val="5"/>
                <w:w w:val="76"/>
                <w:kern w:val="0"/>
                <w:sz w:val="16"/>
                <w:fitText w:val="960" w:id="-2012035580"/>
              </w:rPr>
              <w:t>ー</w:t>
            </w:r>
          </w:p>
        </w:tc>
        <w:tc>
          <w:tcPr>
            <w:tcW w:w="1843" w:type="dxa"/>
            <w:shd w:val="clear" w:color="auto" w:fill="E7E6E6" w:themeFill="background2"/>
          </w:tcPr>
          <w:p w:rsidR="00036373" w:rsidRPr="00DB739F" w:rsidRDefault="00036373" w:rsidP="00645946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その他</w:t>
            </w:r>
            <w:r>
              <w:rPr>
                <w:rFonts w:ascii="Meiryo UI" w:eastAsia="Meiryo UI" w:hAnsi="Meiryo UI"/>
                <w:sz w:val="16"/>
              </w:rPr>
              <w:t>行政機関</w:t>
            </w:r>
          </w:p>
        </w:tc>
      </w:tr>
      <w:tr w:rsidR="00036373" w:rsidRPr="00C314D3" w:rsidTr="007A3630">
        <w:trPr>
          <w:trHeight w:val="289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:rsidR="00036373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395" w:type="dxa"/>
            <w:vMerge/>
            <w:shd w:val="clear" w:color="auto" w:fill="E7E6E6" w:themeFill="background2"/>
          </w:tcPr>
          <w:p w:rsidR="00036373" w:rsidRDefault="00036373" w:rsidP="007A3630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36373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4769AD">
              <w:rPr>
                <w:rFonts w:ascii="Meiryo UI" w:eastAsia="Meiryo UI" w:hAnsi="Meiryo UI" w:hint="eastAsia"/>
                <w:w w:val="79"/>
                <w:kern w:val="0"/>
                <w:sz w:val="16"/>
                <w:fitText w:val="640" w:id="-2012034815"/>
              </w:rPr>
              <w:t>ブックスタート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62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036373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共有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46％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036373" w:rsidRPr="00DB739F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769AD">
              <w:rPr>
                <w:rFonts w:ascii="Meiryo UI" w:eastAsia="Meiryo UI" w:hAnsi="Meiryo UI" w:hint="eastAsia"/>
                <w:w w:val="83"/>
                <w:kern w:val="0"/>
                <w:sz w:val="16"/>
                <w:fitText w:val="640" w:id="-2012034814"/>
              </w:rPr>
              <w:t>司書</w:t>
            </w:r>
            <w:r w:rsidRPr="004769AD">
              <w:rPr>
                <w:rFonts w:ascii="Meiryo UI" w:eastAsia="Meiryo UI" w:hAnsi="Meiryo UI"/>
                <w:w w:val="83"/>
                <w:kern w:val="0"/>
                <w:sz w:val="16"/>
                <w:fitText w:val="640" w:id="-2012034814"/>
              </w:rPr>
              <w:t>の派遣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34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036373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共有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65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036373" w:rsidRDefault="00036373" w:rsidP="00036373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769AD">
              <w:rPr>
                <w:rFonts w:ascii="Meiryo UI" w:eastAsia="Meiryo UI" w:hAnsi="Meiryo UI" w:hint="eastAsia"/>
                <w:kern w:val="0"/>
                <w:sz w:val="16"/>
                <w:fitText w:val="640" w:id="-2012034813"/>
              </w:rPr>
              <w:t>団体</w:t>
            </w:r>
            <w:r w:rsidRPr="004769AD">
              <w:rPr>
                <w:rFonts w:ascii="Meiryo UI" w:eastAsia="Meiryo UI" w:hAnsi="Meiryo UI"/>
                <w:kern w:val="0"/>
                <w:sz w:val="16"/>
                <w:fitText w:val="640" w:id="-2012034813"/>
              </w:rPr>
              <w:t>貸出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52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036373">
              <w:rPr>
                <w:rFonts w:ascii="Meiryo UI" w:eastAsia="Meiryo UI" w:hAnsi="Meiryo UI"/>
                <w:w w:val="71"/>
                <w:kern w:val="0"/>
                <w:sz w:val="16"/>
                <w:fitText w:val="484" w:id="-2012034810"/>
              </w:rPr>
              <w:t>（</w:t>
            </w:r>
            <w:r w:rsidRPr="00036373">
              <w:rPr>
                <w:rFonts w:ascii="Meiryo UI" w:eastAsia="Meiryo UI" w:hAnsi="Meiryo UI" w:hint="eastAsia"/>
                <w:w w:val="71"/>
                <w:kern w:val="0"/>
                <w:sz w:val="16"/>
                <w:fitText w:val="484" w:id="-2012034810"/>
              </w:rPr>
              <w:t>34％</w:t>
            </w:r>
            <w:r w:rsidRPr="00036373">
              <w:rPr>
                <w:rFonts w:ascii="Meiryo UI" w:eastAsia="Meiryo UI" w:hAnsi="Meiryo UI"/>
                <w:spacing w:val="2"/>
                <w:w w:val="71"/>
                <w:kern w:val="0"/>
                <w:sz w:val="16"/>
                <w:fitText w:val="484" w:id="-2012034810"/>
              </w:rPr>
              <w:t>）</w:t>
            </w:r>
          </w:p>
          <w:p w:rsidR="00036373" w:rsidRPr="00DB739F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769AD">
              <w:rPr>
                <w:rFonts w:ascii="Meiryo UI" w:eastAsia="Meiryo UI" w:hAnsi="Meiryo UI" w:hint="eastAsia"/>
                <w:w w:val="83"/>
                <w:kern w:val="0"/>
                <w:sz w:val="16"/>
                <w:fitText w:val="640" w:id="-2012034560"/>
              </w:rPr>
              <w:t>司書</w:t>
            </w:r>
            <w:r w:rsidRPr="004769AD">
              <w:rPr>
                <w:rFonts w:ascii="Meiryo UI" w:eastAsia="Meiryo UI" w:hAnsi="Meiryo UI"/>
                <w:w w:val="83"/>
                <w:kern w:val="0"/>
                <w:sz w:val="16"/>
                <w:fitText w:val="640" w:id="-2012034560"/>
              </w:rPr>
              <w:t>の派遣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52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036373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貸出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17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6％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  <w:p w:rsidR="00036373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4769AD">
              <w:rPr>
                <w:rFonts w:ascii="Meiryo UI" w:eastAsia="Meiryo UI" w:hAnsi="Meiryo UI" w:hint="eastAsia"/>
                <w:w w:val="83"/>
                <w:kern w:val="0"/>
                <w:sz w:val="16"/>
                <w:fitText w:val="640" w:id="-2012034559"/>
              </w:rPr>
              <w:t>司書</w:t>
            </w:r>
            <w:r w:rsidRPr="004769AD">
              <w:rPr>
                <w:rFonts w:ascii="Meiryo UI" w:eastAsia="Meiryo UI" w:hAnsi="Meiryo UI"/>
                <w:w w:val="83"/>
                <w:kern w:val="0"/>
                <w:sz w:val="16"/>
                <w:fitText w:val="640" w:id="-2012034559"/>
              </w:rPr>
              <w:t>の派遣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14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  <w:p w:rsidR="00036373" w:rsidRPr="002342A5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共有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13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</w:tbl>
    <w:p w:rsidR="00FD7602" w:rsidRPr="00B47C08" w:rsidRDefault="00FD7602" w:rsidP="00B47C08">
      <w:pPr>
        <w:spacing w:line="0" w:lineRule="atLeast"/>
        <w:rPr>
          <w:rFonts w:ascii="Meiryo UI" w:eastAsia="Meiryo UI" w:hAnsi="Meiryo UI"/>
          <w:sz w:val="24"/>
        </w:rPr>
      </w:pPr>
    </w:p>
    <w:p w:rsidR="00B240F6" w:rsidRDefault="00B240F6" w:rsidP="00B47C08">
      <w:pPr>
        <w:spacing w:line="0" w:lineRule="atLeast"/>
        <w:rPr>
          <w:rFonts w:ascii="Meiryo UI" w:eastAsia="Meiryo UI" w:hAnsi="Meiryo UI"/>
          <w:sz w:val="24"/>
        </w:rPr>
      </w:pPr>
    </w:p>
    <w:p w:rsidR="006C79BF" w:rsidRPr="006C79BF" w:rsidRDefault="006C79BF" w:rsidP="006C79BF">
      <w:pPr>
        <w:rPr>
          <w:rFonts w:ascii="Meiryo UI" w:eastAsia="Meiryo UI" w:hAnsi="Meiryo UI"/>
          <w:sz w:val="24"/>
        </w:rPr>
      </w:pPr>
    </w:p>
    <w:p w:rsidR="006C79BF" w:rsidRPr="006C79BF" w:rsidRDefault="00036373" w:rsidP="006C79BF">
      <w:pPr>
        <w:rPr>
          <w:rFonts w:ascii="Meiryo UI" w:eastAsia="Meiryo UI" w:hAnsi="Meiryo UI"/>
          <w:sz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53F508" wp14:editId="68EBED99">
                <wp:simplePos x="0" y="0"/>
                <wp:positionH relativeFrom="margin">
                  <wp:posOffset>-19050</wp:posOffset>
                </wp:positionH>
                <wp:positionV relativeFrom="paragraph">
                  <wp:posOffset>47625</wp:posOffset>
                </wp:positionV>
                <wp:extent cx="6667500" cy="340104"/>
                <wp:effectExtent l="38100" t="38100" r="114300" b="1174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40104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0AF0" w:rsidRPr="004019D2" w:rsidRDefault="00420AF0" w:rsidP="004019D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⑦⑧</w:t>
                            </w:r>
                            <w:r w:rsidRPr="004019D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調査</w:t>
                            </w:r>
                            <w:r w:rsidRPr="004019D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対象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公民館・青少年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教育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施設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3F508" id="正方形/長方形 11" o:spid="_x0000_s1036" style="position:absolute;left:0;text-align:left;margin-left:-1.5pt;margin-top:3.75pt;width:525pt;height:26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vW/AIAABAGAAAOAAAAZHJzL2Uyb0RvYy54bWysVMtuEzEU3SPxD5b3dJI0SduoSZU2KkIq&#10;bUWKunY8nswIv7CdJuU/4ANgzRqx4HOoxF9w7JmkacsCIbKY+D58fc59HR6tlCQ3wvnK6CFt77Qo&#10;EZqbvNLzIX17dfpinxIfmM6ZNFoM6a3w9Gj0/Nnh0g5Ex5RG5sIRBNF+sLRDWoZgB1nmeSkU8zvG&#10;Cg1jYZxiAaKbZ7ljS0RXMuu0Wv1saVxuneHCe2gntZGOUvyiEDxcFIUXgcghBbaQvi59Z/GbjQ7Z&#10;YO6YLSvewGD/gEKxSuPRTagJC4wsXPUklKq4M94UYYcblZmiqLhIHMCm3XrEZloyKxIXJMfbTZr8&#10;/wvLz28uHaly1K5NiWYKNbr7+uXu0/efPz5nvz5+q08EVqRqaf0AN6b20jWSxzHyXhVOxX8wIquU&#10;3ttNesUqEA5lv9/f67VQBQ7bbhd8uzFodn/bOh9eCqNIPAypQ/lSVtnNmQ+169olPuaNrPLTSsok&#10;uPnsRDpyw1Dq3vHB8aSX7sqFem3yWo2OwfsIxAZQozNq9f5aDSi+DpNgPYgvNVkiS529xIChVwvJ&#10;Asgoi+x5PaeEyTmGgAeXHn5wuwn7BJ0vWS4a7d+giPQnzJf1lfREzUdVAYMkKzWkiU6iCT5SR7Yi&#10;jQKSGAWzgOu0zJdkJhfuDQP8XguXKMmrmPbd/XYtYE4iXfzW3IKkxJlwXYUyNWescQwZYW2SP5OM&#10;v6vrJm3JaqjdLXaNd8rxBkyStnBmsdnq9oqnsJqtUp8eRL5RMzP5LXoXcFK/ectPK8A4Yz5cMocp&#10;BmpspnCBTyENimeaEyWlcR/+pI/+GC5YKVliK6Cw7xfMCUrkK42xO2h3uwgbktDt7XUguG3LbNui&#10;F+rEoBsxWUCXjtE/yPWxcEZdY4GN46swMc3xdt1CjXAS6m2FFcjFeJzcsDosC2d6ankMvi7A1eqa&#10;OdvMTsDUnZv1BmGDRyNU+8ab2owXwRRVmq/7vKIcUcDaSYVpVmTca9ty8rpf5KPfAAAA//8DAFBL&#10;AwQUAAYACAAAACEAFUP8sN8AAAAIAQAADwAAAGRycy9kb3ducmV2LnhtbEyPwU7DMBBE70j8g7VI&#10;XFDrpEBbhWyqiAhxKlJDxNmNlyQQr9PYbcPf457gODurmTfpZjK9ONHoOssI8TwCQVxb3XGDUL2/&#10;zNYgnFesVW+ZEH7IwSa7vkpVou2Zd3QqfSNCCLtEIbTeD4mUrm7JKDe3A3HwPu1olA9ybKQe1TmE&#10;m14uomgpjeo4NLRqoOeW6u/yaBB2+bb4qF635WGRH9Z3ZVHI6u0L8fZmyp9AeJr83zNc8AM6ZIFp&#10;b4+snegRZvdhikdYPYK42NHDKhz2CMs4Bpml8v+A7BcAAP//AwBQSwECLQAUAAYACAAAACEAtoM4&#10;kv4AAADhAQAAEwAAAAAAAAAAAAAAAAAAAAAAW0NvbnRlbnRfVHlwZXNdLnhtbFBLAQItABQABgAI&#10;AAAAIQA4/SH/1gAAAJQBAAALAAAAAAAAAAAAAAAAAC8BAABfcmVscy8ucmVsc1BLAQItABQABgAI&#10;AAAAIQDwpevW/AIAABAGAAAOAAAAAAAAAAAAAAAAAC4CAABkcnMvZTJvRG9jLnhtbFBLAQItABQA&#10;BgAIAAAAIQAVQ/yw3wAAAAgBAAAPAAAAAAAAAAAAAAAAAFYFAABkcnMvZG93bnJldi54bWxQSwUG&#10;AAAAAAQABADzAAAAYgYAAAAA&#10;" fillcolor="#deebf7" strokecolor="#41719c" strokeweight="1pt">
                <v:shadow on="t" color="black" opacity="26214f" origin="-.5,-.5" offset=".74836mm,.74836mm"/>
                <v:textbox>
                  <w:txbxContent>
                    <w:p w:rsidR="00420AF0" w:rsidRPr="004019D2" w:rsidRDefault="00420AF0" w:rsidP="004019D2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⑦⑧</w:t>
                      </w:r>
                      <w:r w:rsidRPr="004019D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調査</w:t>
                      </w:r>
                      <w:r w:rsidRPr="004019D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対象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公民館・青少年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教育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施設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6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3402"/>
      </w:tblGrid>
      <w:tr w:rsidR="00036373" w:rsidRPr="000D2119" w:rsidTr="0038100B">
        <w:tc>
          <w:tcPr>
            <w:tcW w:w="567" w:type="dxa"/>
            <w:shd w:val="clear" w:color="auto" w:fill="E7E6E6" w:themeFill="background2"/>
            <w:vAlign w:val="center"/>
          </w:tcPr>
          <w:p w:rsidR="00036373" w:rsidRPr="000D2119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番号</w:t>
            </w:r>
          </w:p>
        </w:tc>
        <w:tc>
          <w:tcPr>
            <w:tcW w:w="2835" w:type="dxa"/>
            <w:shd w:val="clear" w:color="auto" w:fill="E7E6E6" w:themeFill="background2"/>
          </w:tcPr>
          <w:p w:rsidR="00036373" w:rsidRPr="000D2119" w:rsidRDefault="00BB3B3C" w:rsidP="00BB3B3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調査項目</w:t>
            </w:r>
          </w:p>
        </w:tc>
        <w:tc>
          <w:tcPr>
            <w:tcW w:w="3686" w:type="dxa"/>
            <w:shd w:val="clear" w:color="auto" w:fill="E7E6E6" w:themeFill="background2"/>
          </w:tcPr>
          <w:p w:rsidR="00036373" w:rsidRPr="000D2119" w:rsidRDefault="00036373" w:rsidP="00BB3B3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公民館等</w:t>
            </w:r>
          </w:p>
        </w:tc>
        <w:tc>
          <w:tcPr>
            <w:tcW w:w="3402" w:type="dxa"/>
            <w:shd w:val="clear" w:color="auto" w:fill="E7E6E6" w:themeFill="background2"/>
          </w:tcPr>
          <w:p w:rsidR="00036373" w:rsidRPr="000D2119" w:rsidRDefault="00036373" w:rsidP="00BB3B3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青少年</w:t>
            </w:r>
            <w:r w:rsidRPr="000D2119">
              <w:rPr>
                <w:rFonts w:ascii="Meiryo UI" w:eastAsia="Meiryo UI" w:hAnsi="Meiryo UI"/>
                <w:kern w:val="0"/>
                <w:sz w:val="16"/>
              </w:rPr>
              <w:t>教育施設</w:t>
            </w:r>
          </w:p>
        </w:tc>
      </w:tr>
      <w:tr w:rsidR="00036373" w:rsidRPr="000D2119" w:rsidTr="0038100B">
        <w:tc>
          <w:tcPr>
            <w:tcW w:w="567" w:type="dxa"/>
            <w:shd w:val="clear" w:color="auto" w:fill="E7E6E6" w:themeFill="background2"/>
            <w:vAlign w:val="center"/>
          </w:tcPr>
          <w:p w:rsidR="00036373" w:rsidRPr="000D2119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１</w:t>
            </w:r>
          </w:p>
        </w:tc>
        <w:tc>
          <w:tcPr>
            <w:tcW w:w="2835" w:type="dxa"/>
            <w:shd w:val="clear" w:color="auto" w:fill="E7E6E6" w:themeFill="background2"/>
          </w:tcPr>
          <w:p w:rsidR="00036373" w:rsidRPr="000D2119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図書ルーム等</w:t>
            </w:r>
            <w:r w:rsidRPr="000D2119">
              <w:rPr>
                <w:rFonts w:ascii="Meiryo UI" w:eastAsia="Meiryo UI" w:hAnsi="Meiryo UI"/>
                <w:kern w:val="0"/>
                <w:sz w:val="16"/>
              </w:rPr>
              <w:t>の設置</w:t>
            </w:r>
          </w:p>
        </w:tc>
        <w:tc>
          <w:tcPr>
            <w:tcW w:w="3686" w:type="dxa"/>
            <w:shd w:val="clear" w:color="auto" w:fill="auto"/>
          </w:tcPr>
          <w:p w:rsidR="00036373" w:rsidRPr="000D2119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42%（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45</w:t>
            </w: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％）</w:t>
            </w:r>
          </w:p>
        </w:tc>
        <w:tc>
          <w:tcPr>
            <w:tcW w:w="3402" w:type="dxa"/>
            <w:shd w:val="clear" w:color="auto" w:fill="auto"/>
          </w:tcPr>
          <w:p w:rsidR="00036373" w:rsidRPr="000D2119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30</w:t>
            </w:r>
            <w:r w:rsidRPr="000D2119"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（60%）</w:t>
            </w:r>
          </w:p>
        </w:tc>
      </w:tr>
      <w:tr w:rsidR="00036373" w:rsidRPr="000D2119" w:rsidTr="0038100B">
        <w:tc>
          <w:tcPr>
            <w:tcW w:w="567" w:type="dxa"/>
            <w:shd w:val="clear" w:color="auto" w:fill="E7E6E6" w:themeFill="background2"/>
            <w:vAlign w:val="center"/>
          </w:tcPr>
          <w:p w:rsidR="00036373" w:rsidRPr="000D2119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３</w:t>
            </w:r>
          </w:p>
        </w:tc>
        <w:tc>
          <w:tcPr>
            <w:tcW w:w="2835" w:type="dxa"/>
            <w:shd w:val="clear" w:color="auto" w:fill="E7E6E6" w:themeFill="background2"/>
          </w:tcPr>
          <w:p w:rsidR="00036373" w:rsidRPr="000D2119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子ども読書</w:t>
            </w:r>
            <w:r>
              <w:rPr>
                <w:rFonts w:ascii="Meiryo UI" w:eastAsia="Meiryo UI" w:hAnsi="Meiryo UI"/>
                <w:kern w:val="0"/>
                <w:sz w:val="16"/>
              </w:rPr>
              <w:t>活動推進の取組の実施割合</w:t>
            </w:r>
          </w:p>
        </w:tc>
        <w:tc>
          <w:tcPr>
            <w:tcW w:w="3686" w:type="dxa"/>
            <w:shd w:val="clear" w:color="auto" w:fill="auto"/>
          </w:tcPr>
          <w:p w:rsidR="00036373" w:rsidRPr="000D2119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42</w:t>
            </w:r>
            <w:r>
              <w:rPr>
                <w:rFonts w:ascii="Meiryo UI" w:eastAsia="Meiryo UI" w:hAnsi="Meiryo UI"/>
                <w:kern w:val="0"/>
                <w:sz w:val="16"/>
              </w:rPr>
              <w:t>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24</w:t>
            </w:r>
            <w:r>
              <w:rPr>
                <w:rFonts w:ascii="Meiryo UI" w:eastAsia="Meiryo UI" w:hAnsi="Meiryo UI"/>
                <w:kern w:val="0"/>
                <w:sz w:val="16"/>
              </w:rPr>
              <w:t>％）</w:t>
            </w:r>
          </w:p>
        </w:tc>
        <w:tc>
          <w:tcPr>
            <w:tcW w:w="3402" w:type="dxa"/>
            <w:shd w:val="clear" w:color="auto" w:fill="auto"/>
          </w:tcPr>
          <w:p w:rsidR="00036373" w:rsidRPr="000D2119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15</w:t>
            </w:r>
            <w:r>
              <w:rPr>
                <w:rFonts w:ascii="Meiryo UI" w:eastAsia="Meiryo UI" w:hAnsi="Meiryo UI"/>
                <w:kern w:val="0"/>
                <w:sz w:val="16"/>
              </w:rPr>
              <w:t>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27</w:t>
            </w:r>
            <w:r>
              <w:rPr>
                <w:rFonts w:ascii="Meiryo UI" w:eastAsia="Meiryo UI" w:hAnsi="Meiryo UI"/>
                <w:kern w:val="0"/>
                <w:sz w:val="16"/>
              </w:rPr>
              <w:t>％）</w:t>
            </w:r>
          </w:p>
        </w:tc>
      </w:tr>
      <w:tr w:rsidR="00036373" w:rsidRPr="000D2119" w:rsidTr="004769AD"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④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36373" w:rsidRDefault="00036373" w:rsidP="004769AD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子ども読書</w:t>
            </w:r>
            <w:r>
              <w:rPr>
                <w:rFonts w:ascii="Meiryo UI" w:eastAsia="Meiryo UI" w:hAnsi="Meiryo UI"/>
                <w:kern w:val="0"/>
                <w:sz w:val="16"/>
              </w:rPr>
              <w:t>活動推進の取組の内容</w:t>
            </w:r>
          </w:p>
        </w:tc>
        <w:tc>
          <w:tcPr>
            <w:tcW w:w="3686" w:type="dxa"/>
            <w:shd w:val="clear" w:color="auto" w:fill="auto"/>
          </w:tcPr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</w:t>
            </w:r>
            <w:r>
              <w:rPr>
                <w:rFonts w:ascii="Meiryo UI" w:eastAsia="Meiryo UI" w:hAnsi="Meiryo UI"/>
                <w:kern w:val="0"/>
                <w:sz w:val="16"/>
              </w:rPr>
              <w:t>71％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Pr="002342A5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B3B3C">
              <w:rPr>
                <w:rFonts w:ascii="Meiryo UI" w:eastAsia="Meiryo UI" w:hAnsi="Meiryo UI" w:hint="eastAsia"/>
                <w:kern w:val="0"/>
                <w:sz w:val="16"/>
              </w:rPr>
              <w:t>おすすめ絵本</w:t>
            </w:r>
            <w:r w:rsidRPr="00BB3B3C">
              <w:rPr>
                <w:rFonts w:ascii="Meiryo UI" w:eastAsia="Meiryo UI" w:hAnsi="Meiryo UI"/>
                <w:kern w:val="0"/>
                <w:sz w:val="16"/>
              </w:rPr>
              <w:t>の展示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54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3402" w:type="dxa"/>
            <w:shd w:val="clear" w:color="auto" w:fill="auto"/>
          </w:tcPr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B3B3C">
              <w:rPr>
                <w:rFonts w:ascii="Meiryo UI" w:eastAsia="Meiryo UI" w:hAnsi="Meiryo UI" w:hint="eastAsia"/>
                <w:kern w:val="0"/>
                <w:sz w:val="16"/>
              </w:rPr>
              <w:t>おすすめ絵本</w:t>
            </w:r>
            <w:r w:rsidRPr="00BB3B3C">
              <w:rPr>
                <w:rFonts w:ascii="Meiryo UI" w:eastAsia="Meiryo UI" w:hAnsi="Meiryo UI"/>
                <w:kern w:val="0"/>
                <w:sz w:val="16"/>
              </w:rPr>
              <w:t>の展示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33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16％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Pr="002342A5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　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22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11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036373" w:rsidRPr="000D2119" w:rsidTr="00F50292"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６</w:t>
            </w:r>
          </w:p>
        </w:tc>
        <w:tc>
          <w:tcPr>
            <w:tcW w:w="2835" w:type="dxa"/>
            <w:shd w:val="clear" w:color="auto" w:fill="E7E6E6" w:themeFill="background2"/>
          </w:tcPr>
          <w:p w:rsidR="00036373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読書ボランティア</w:t>
            </w:r>
            <w:r>
              <w:rPr>
                <w:rFonts w:ascii="Meiryo UI" w:eastAsia="Meiryo UI" w:hAnsi="Meiryo UI"/>
                <w:kern w:val="0"/>
                <w:sz w:val="16"/>
              </w:rPr>
              <w:t>による取組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の</w:t>
            </w:r>
            <w:r>
              <w:rPr>
                <w:rFonts w:ascii="Meiryo UI" w:eastAsia="Meiryo UI" w:hAnsi="Meiryo UI"/>
                <w:kern w:val="0"/>
                <w:sz w:val="16"/>
              </w:rPr>
              <w:t>実施割合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36373" w:rsidRPr="002342A5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37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6373" w:rsidRPr="002342A5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10</w:t>
            </w:r>
            <w:r>
              <w:rPr>
                <w:rFonts w:ascii="Meiryo UI" w:eastAsia="Meiryo UI" w:hAnsi="Meiryo UI"/>
                <w:kern w:val="0"/>
                <w:sz w:val="16"/>
              </w:rPr>
              <w:t>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16％</w:t>
            </w:r>
            <w:r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</w:tc>
      </w:tr>
      <w:tr w:rsidR="00036373" w:rsidRPr="000D2119" w:rsidTr="004769AD"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⑦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36373" w:rsidRDefault="00036373" w:rsidP="004769AD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読書</w:t>
            </w:r>
            <w:r>
              <w:rPr>
                <w:rFonts w:ascii="Meiryo UI" w:eastAsia="Meiryo UI" w:hAnsi="Meiryo UI"/>
                <w:kern w:val="0"/>
                <w:sz w:val="16"/>
              </w:rPr>
              <w:t>ボランティアによる取組の内容</w:t>
            </w:r>
          </w:p>
        </w:tc>
        <w:tc>
          <w:tcPr>
            <w:tcW w:w="3686" w:type="dxa"/>
            <w:shd w:val="clear" w:color="auto" w:fill="auto"/>
          </w:tcPr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88％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85％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Pr="002342A5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紙芝居</w:t>
            </w:r>
            <w:r w:rsidR="00160014">
              <w:rPr>
                <w:rFonts w:ascii="Meiryo UI" w:eastAsia="Meiryo UI" w:hAnsi="Meiryo UI"/>
                <w:kern w:val="0"/>
                <w:sz w:val="16"/>
              </w:rPr>
              <w:t xml:space="preserve">　　</w:t>
            </w:r>
            <w:r w:rsidR="00160014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65％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44％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3402" w:type="dxa"/>
            <w:shd w:val="clear" w:color="auto" w:fill="auto"/>
          </w:tcPr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紙芝居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67</w:t>
            </w:r>
            <w:r>
              <w:rPr>
                <w:rFonts w:ascii="Meiryo UI" w:eastAsia="Meiryo UI" w:hAnsi="Meiryo UI"/>
                <w:kern w:val="0"/>
                <w:sz w:val="16"/>
              </w:rPr>
              <w:t>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50</w:t>
            </w:r>
            <w:r>
              <w:rPr>
                <w:rFonts w:ascii="Meiryo UI" w:eastAsia="Meiryo UI" w:hAnsi="Meiryo UI"/>
                <w:kern w:val="0"/>
                <w:sz w:val="16"/>
              </w:rPr>
              <w:t>％）</w:t>
            </w:r>
          </w:p>
          <w:p w:rsidR="00036373" w:rsidRPr="002342A5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読み聞かせ　</w:t>
            </w:r>
            <w:r>
              <w:rPr>
                <w:rFonts w:ascii="Meiryo UI" w:eastAsia="Meiryo UI" w:hAnsi="Meiryo UI"/>
                <w:kern w:val="0"/>
                <w:sz w:val="16"/>
              </w:rPr>
              <w:t>33%</w:t>
            </w:r>
            <w:r w:rsidRPr="00BB3B3C">
              <w:rPr>
                <w:rFonts w:ascii="Meiryo UI" w:eastAsia="Meiryo UI" w:hAnsi="Meiryo UI"/>
                <w:kern w:val="0"/>
                <w:sz w:val="16"/>
              </w:rPr>
              <w:t>（</w:t>
            </w:r>
            <w:r w:rsidRPr="00BB3B3C">
              <w:rPr>
                <w:rFonts w:ascii="Meiryo UI" w:eastAsia="Meiryo UI" w:hAnsi="Meiryo UI" w:hint="eastAsia"/>
                <w:kern w:val="0"/>
                <w:sz w:val="16"/>
              </w:rPr>
              <w:t>8</w:t>
            </w:r>
            <w:r w:rsidRPr="00BB3B3C">
              <w:rPr>
                <w:rFonts w:ascii="Meiryo UI" w:eastAsia="Meiryo UI" w:hAnsi="Meiryo UI"/>
                <w:kern w:val="0"/>
                <w:sz w:val="16"/>
              </w:rPr>
              <w:t>0％）</w:t>
            </w:r>
          </w:p>
        </w:tc>
      </w:tr>
      <w:tr w:rsidR="00036373" w:rsidRPr="000D2119" w:rsidTr="004769AD">
        <w:tc>
          <w:tcPr>
            <w:tcW w:w="567" w:type="dxa"/>
            <w:shd w:val="clear" w:color="auto" w:fill="E7E6E6" w:themeFill="background2"/>
            <w:vAlign w:val="center"/>
          </w:tcPr>
          <w:p w:rsidR="00036373" w:rsidRPr="000D2119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８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36373" w:rsidRPr="000D2119" w:rsidRDefault="00036373" w:rsidP="004769AD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図書館</w:t>
            </w:r>
            <w:r>
              <w:rPr>
                <w:rFonts w:ascii="Meiryo UI" w:eastAsia="Meiryo UI" w:hAnsi="Meiryo UI"/>
                <w:kern w:val="0"/>
                <w:sz w:val="16"/>
              </w:rPr>
              <w:t>と</w:t>
            </w:r>
            <w:r w:rsidRPr="000D2119">
              <w:rPr>
                <w:rFonts w:ascii="Meiryo UI" w:eastAsia="Meiryo UI" w:hAnsi="Meiryo UI"/>
                <w:kern w:val="0"/>
                <w:sz w:val="16"/>
              </w:rPr>
              <w:t>連携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している</w:t>
            </w:r>
            <w:r>
              <w:rPr>
                <w:rFonts w:ascii="Meiryo UI" w:eastAsia="Meiryo UI" w:hAnsi="Meiryo UI"/>
                <w:kern w:val="0"/>
                <w:sz w:val="16"/>
              </w:rPr>
              <w:t>割合</w:t>
            </w:r>
          </w:p>
        </w:tc>
        <w:tc>
          <w:tcPr>
            <w:tcW w:w="3686" w:type="dxa"/>
            <w:shd w:val="clear" w:color="auto" w:fill="auto"/>
          </w:tcPr>
          <w:p w:rsidR="00036373" w:rsidRPr="000D2119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54%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（30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3402" w:type="dxa"/>
            <w:shd w:val="clear" w:color="auto" w:fill="auto"/>
          </w:tcPr>
          <w:p w:rsidR="00036373" w:rsidRPr="000D2119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18</w:t>
            </w:r>
            <w:r w:rsidRPr="000D2119"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（25%）</w:t>
            </w:r>
          </w:p>
        </w:tc>
      </w:tr>
      <w:tr w:rsidR="00036373" w:rsidRPr="000D2119" w:rsidTr="004769AD">
        <w:tc>
          <w:tcPr>
            <w:tcW w:w="567" w:type="dxa"/>
            <w:shd w:val="clear" w:color="auto" w:fill="E7E6E6" w:themeFill="background2"/>
            <w:vAlign w:val="center"/>
          </w:tcPr>
          <w:p w:rsidR="00036373" w:rsidRPr="000D2119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⑨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36373" w:rsidRPr="000D2119" w:rsidRDefault="00036373" w:rsidP="004769AD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図書館との</w:t>
            </w:r>
            <w:r>
              <w:rPr>
                <w:rFonts w:ascii="Meiryo UI" w:eastAsia="Meiryo UI" w:hAnsi="Meiryo UI"/>
                <w:kern w:val="0"/>
                <w:sz w:val="16"/>
              </w:rPr>
              <w:t>連携内容</w:t>
            </w:r>
          </w:p>
        </w:tc>
        <w:tc>
          <w:tcPr>
            <w:tcW w:w="3686" w:type="dxa"/>
            <w:shd w:val="clear" w:color="auto" w:fill="auto"/>
          </w:tcPr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リサイクル</w:t>
            </w:r>
            <w:r>
              <w:rPr>
                <w:rFonts w:ascii="Meiryo UI" w:eastAsia="Meiryo UI" w:hAnsi="Meiryo UI"/>
                <w:kern w:val="0"/>
                <w:sz w:val="16"/>
              </w:rPr>
              <w:t>図書　54％（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司書</w:t>
            </w:r>
            <w:r>
              <w:rPr>
                <w:rFonts w:ascii="Meiryo UI" w:eastAsia="Meiryo UI" w:hAnsi="Meiryo UI"/>
                <w:kern w:val="0"/>
                <w:sz w:val="16"/>
              </w:rPr>
              <w:t>の派遣　　44％（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  <w:p w:rsidR="00036373" w:rsidRPr="002342A5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>
              <w:rPr>
                <w:rFonts w:ascii="Meiryo UI" w:eastAsia="Meiryo UI" w:hAnsi="Meiryo UI"/>
                <w:kern w:val="0"/>
                <w:sz w:val="16"/>
              </w:rPr>
              <w:t>共有　　　44％（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</w:tc>
        <w:tc>
          <w:tcPr>
            <w:tcW w:w="3402" w:type="dxa"/>
            <w:shd w:val="clear" w:color="auto" w:fill="auto"/>
          </w:tcPr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リサイクル</w:t>
            </w:r>
            <w:r>
              <w:rPr>
                <w:rFonts w:ascii="Meiryo UI" w:eastAsia="Meiryo UI" w:hAnsi="Meiryo UI"/>
                <w:kern w:val="0"/>
                <w:sz w:val="16"/>
              </w:rPr>
              <w:t>図書　36％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>
              <w:rPr>
                <w:rFonts w:ascii="Meiryo UI" w:eastAsia="Meiryo UI" w:hAnsi="Meiryo UI"/>
                <w:kern w:val="0"/>
                <w:sz w:val="16"/>
              </w:rPr>
              <w:t>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　27％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Pr="002342A5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>
              <w:rPr>
                <w:rFonts w:ascii="Meiryo UI" w:eastAsia="Meiryo UI" w:hAnsi="Meiryo UI"/>
                <w:kern w:val="0"/>
                <w:sz w:val="16"/>
              </w:rPr>
              <w:t>共有　　　18％（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</w:tc>
      </w:tr>
    </w:tbl>
    <w:p w:rsidR="006C79BF" w:rsidRPr="00036373" w:rsidRDefault="006C79BF" w:rsidP="006C79BF">
      <w:pPr>
        <w:rPr>
          <w:rFonts w:ascii="Meiryo UI" w:eastAsia="Meiryo UI" w:hAnsi="Meiryo UI"/>
          <w:sz w:val="24"/>
        </w:rPr>
      </w:pPr>
    </w:p>
    <w:p w:rsidR="006C79BF" w:rsidRPr="006C79BF" w:rsidRDefault="006C79BF" w:rsidP="006C79BF">
      <w:pPr>
        <w:rPr>
          <w:rFonts w:ascii="Meiryo UI" w:eastAsia="Meiryo UI" w:hAnsi="Meiryo UI"/>
          <w:sz w:val="24"/>
        </w:rPr>
      </w:pPr>
    </w:p>
    <w:p w:rsidR="006C79BF" w:rsidRPr="006C79BF" w:rsidRDefault="006C79BF" w:rsidP="006C79BF">
      <w:pPr>
        <w:rPr>
          <w:rFonts w:ascii="Meiryo UI" w:eastAsia="Meiryo UI" w:hAnsi="Meiryo UI"/>
          <w:sz w:val="24"/>
        </w:rPr>
      </w:pPr>
    </w:p>
    <w:p w:rsidR="006C79BF" w:rsidRPr="006C79BF" w:rsidRDefault="006C79BF" w:rsidP="006C79BF">
      <w:pPr>
        <w:rPr>
          <w:rFonts w:ascii="Meiryo UI" w:eastAsia="Meiryo UI" w:hAnsi="Meiryo UI"/>
          <w:sz w:val="24"/>
        </w:rPr>
      </w:pPr>
    </w:p>
    <w:sectPr w:rsidR="006C79BF" w:rsidRPr="006C79BF" w:rsidSect="00CB034E">
      <w:footerReference w:type="default" r:id="rId7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F0" w:rsidRDefault="00420AF0" w:rsidP="00A70BB5">
      <w:r>
        <w:separator/>
      </w:r>
    </w:p>
  </w:endnote>
  <w:endnote w:type="continuationSeparator" w:id="0">
    <w:p w:rsidR="00420AF0" w:rsidRDefault="00420AF0" w:rsidP="00A7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276864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:rsidR="00420AF0" w:rsidRPr="00CB034E" w:rsidRDefault="00420AF0">
        <w:pPr>
          <w:pStyle w:val="a9"/>
          <w:jc w:val="center"/>
          <w:rPr>
            <w:rFonts w:ascii="Meiryo UI" w:eastAsia="Meiryo UI" w:hAnsi="Meiryo UI"/>
          </w:rPr>
        </w:pPr>
        <w:r w:rsidRPr="00CB034E">
          <w:rPr>
            <w:rFonts w:ascii="Meiryo UI" w:eastAsia="Meiryo UI" w:hAnsi="Meiryo UI"/>
          </w:rPr>
          <w:fldChar w:fldCharType="begin"/>
        </w:r>
        <w:r w:rsidRPr="00CB034E">
          <w:rPr>
            <w:rFonts w:ascii="Meiryo UI" w:eastAsia="Meiryo UI" w:hAnsi="Meiryo UI"/>
          </w:rPr>
          <w:instrText>PAGE   \* MERGEFORMAT</w:instrText>
        </w:r>
        <w:r w:rsidRPr="00CB034E">
          <w:rPr>
            <w:rFonts w:ascii="Meiryo UI" w:eastAsia="Meiryo UI" w:hAnsi="Meiryo UI"/>
          </w:rPr>
          <w:fldChar w:fldCharType="separate"/>
        </w:r>
        <w:r w:rsidR="00160014" w:rsidRPr="00160014">
          <w:rPr>
            <w:rFonts w:ascii="Meiryo UI" w:eastAsia="Meiryo UI" w:hAnsi="Meiryo UI"/>
            <w:noProof/>
            <w:lang w:val="ja-JP"/>
          </w:rPr>
          <w:t>4</w:t>
        </w:r>
        <w:r w:rsidRPr="00CB034E">
          <w:rPr>
            <w:rFonts w:ascii="Meiryo UI" w:eastAsia="Meiryo UI" w:hAnsi="Meiryo UI"/>
          </w:rPr>
          <w:fldChar w:fldCharType="end"/>
        </w:r>
      </w:p>
    </w:sdtContent>
  </w:sdt>
  <w:p w:rsidR="00420AF0" w:rsidRPr="006561B4" w:rsidRDefault="00420AF0" w:rsidP="006561B4">
    <w:pPr>
      <w:pStyle w:val="a9"/>
      <w:jc w:val="right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F0" w:rsidRDefault="00420AF0" w:rsidP="00A70BB5">
      <w:r>
        <w:separator/>
      </w:r>
    </w:p>
  </w:footnote>
  <w:footnote w:type="continuationSeparator" w:id="0">
    <w:p w:rsidR="00420AF0" w:rsidRDefault="00420AF0" w:rsidP="00A7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BB"/>
    <w:rsid w:val="000031CA"/>
    <w:rsid w:val="00005CE4"/>
    <w:rsid w:val="000113D5"/>
    <w:rsid w:val="0003285D"/>
    <w:rsid w:val="00036373"/>
    <w:rsid w:val="00055289"/>
    <w:rsid w:val="000779C8"/>
    <w:rsid w:val="000A0C20"/>
    <w:rsid w:val="000A709D"/>
    <w:rsid w:val="000D2119"/>
    <w:rsid w:val="0010170F"/>
    <w:rsid w:val="00104CD3"/>
    <w:rsid w:val="001177DF"/>
    <w:rsid w:val="00160014"/>
    <w:rsid w:val="001626CB"/>
    <w:rsid w:val="001A1C69"/>
    <w:rsid w:val="001A1FCB"/>
    <w:rsid w:val="001A248D"/>
    <w:rsid w:val="001A5B0A"/>
    <w:rsid w:val="001A69DC"/>
    <w:rsid w:val="001D7858"/>
    <w:rsid w:val="001E67A8"/>
    <w:rsid w:val="002342A5"/>
    <w:rsid w:val="00240095"/>
    <w:rsid w:val="00281AE8"/>
    <w:rsid w:val="002A2C9E"/>
    <w:rsid w:val="002B30FB"/>
    <w:rsid w:val="002B617A"/>
    <w:rsid w:val="002B6A35"/>
    <w:rsid w:val="002C1A8F"/>
    <w:rsid w:val="002C7082"/>
    <w:rsid w:val="002E2F64"/>
    <w:rsid w:val="002F2273"/>
    <w:rsid w:val="0038100B"/>
    <w:rsid w:val="00392843"/>
    <w:rsid w:val="003C5608"/>
    <w:rsid w:val="003D4BAD"/>
    <w:rsid w:val="003F0E91"/>
    <w:rsid w:val="003F54E4"/>
    <w:rsid w:val="003F713D"/>
    <w:rsid w:val="004019D2"/>
    <w:rsid w:val="004020EB"/>
    <w:rsid w:val="00402958"/>
    <w:rsid w:val="00416906"/>
    <w:rsid w:val="00420AF0"/>
    <w:rsid w:val="00441E88"/>
    <w:rsid w:val="004769AD"/>
    <w:rsid w:val="00491E21"/>
    <w:rsid w:val="0049272E"/>
    <w:rsid w:val="00497B40"/>
    <w:rsid w:val="004E67A0"/>
    <w:rsid w:val="00516740"/>
    <w:rsid w:val="00527914"/>
    <w:rsid w:val="00561AFA"/>
    <w:rsid w:val="00565038"/>
    <w:rsid w:val="005743BF"/>
    <w:rsid w:val="00587B6F"/>
    <w:rsid w:val="005935A9"/>
    <w:rsid w:val="00607F4E"/>
    <w:rsid w:val="00610105"/>
    <w:rsid w:val="00614590"/>
    <w:rsid w:val="0061662C"/>
    <w:rsid w:val="006208E1"/>
    <w:rsid w:val="00645946"/>
    <w:rsid w:val="006546C8"/>
    <w:rsid w:val="006561B4"/>
    <w:rsid w:val="00672965"/>
    <w:rsid w:val="0068160B"/>
    <w:rsid w:val="0069335A"/>
    <w:rsid w:val="006C79BF"/>
    <w:rsid w:val="006E0100"/>
    <w:rsid w:val="006E28CD"/>
    <w:rsid w:val="00715CE1"/>
    <w:rsid w:val="007218A6"/>
    <w:rsid w:val="00723A1C"/>
    <w:rsid w:val="00752589"/>
    <w:rsid w:val="007A3630"/>
    <w:rsid w:val="007E1C8E"/>
    <w:rsid w:val="00867886"/>
    <w:rsid w:val="00872C48"/>
    <w:rsid w:val="00881B9A"/>
    <w:rsid w:val="008A453C"/>
    <w:rsid w:val="008B0C12"/>
    <w:rsid w:val="008D7DF1"/>
    <w:rsid w:val="0092649F"/>
    <w:rsid w:val="00927574"/>
    <w:rsid w:val="00945482"/>
    <w:rsid w:val="00967EAE"/>
    <w:rsid w:val="009C07F6"/>
    <w:rsid w:val="009E6D49"/>
    <w:rsid w:val="00A10919"/>
    <w:rsid w:val="00A1328D"/>
    <w:rsid w:val="00A70BB5"/>
    <w:rsid w:val="00A716CC"/>
    <w:rsid w:val="00A74C38"/>
    <w:rsid w:val="00AB0E29"/>
    <w:rsid w:val="00AB110C"/>
    <w:rsid w:val="00AB58E4"/>
    <w:rsid w:val="00AC2241"/>
    <w:rsid w:val="00AD5349"/>
    <w:rsid w:val="00AE1D36"/>
    <w:rsid w:val="00AF6112"/>
    <w:rsid w:val="00B0655C"/>
    <w:rsid w:val="00B1154B"/>
    <w:rsid w:val="00B240F6"/>
    <w:rsid w:val="00B3247B"/>
    <w:rsid w:val="00B449C9"/>
    <w:rsid w:val="00B47C08"/>
    <w:rsid w:val="00B60A3D"/>
    <w:rsid w:val="00B8629A"/>
    <w:rsid w:val="00B96ABB"/>
    <w:rsid w:val="00BB3B3C"/>
    <w:rsid w:val="00BC2F3C"/>
    <w:rsid w:val="00BD12B7"/>
    <w:rsid w:val="00BD3D0D"/>
    <w:rsid w:val="00BE736E"/>
    <w:rsid w:val="00C04C41"/>
    <w:rsid w:val="00C14131"/>
    <w:rsid w:val="00C314D3"/>
    <w:rsid w:val="00C82266"/>
    <w:rsid w:val="00CB034E"/>
    <w:rsid w:val="00CB08DB"/>
    <w:rsid w:val="00D10C95"/>
    <w:rsid w:val="00D11AA5"/>
    <w:rsid w:val="00D246E1"/>
    <w:rsid w:val="00D27903"/>
    <w:rsid w:val="00D373F1"/>
    <w:rsid w:val="00D43FFE"/>
    <w:rsid w:val="00D47E4B"/>
    <w:rsid w:val="00D6290C"/>
    <w:rsid w:val="00D62F8B"/>
    <w:rsid w:val="00D71542"/>
    <w:rsid w:val="00DA6154"/>
    <w:rsid w:val="00DB739F"/>
    <w:rsid w:val="00DC1796"/>
    <w:rsid w:val="00DC615C"/>
    <w:rsid w:val="00DE7993"/>
    <w:rsid w:val="00DF1C0C"/>
    <w:rsid w:val="00E02F13"/>
    <w:rsid w:val="00E26934"/>
    <w:rsid w:val="00E27A7D"/>
    <w:rsid w:val="00E838E5"/>
    <w:rsid w:val="00EA1217"/>
    <w:rsid w:val="00EC5EBF"/>
    <w:rsid w:val="00ED7E5D"/>
    <w:rsid w:val="00EE5E94"/>
    <w:rsid w:val="00EF0210"/>
    <w:rsid w:val="00F45F37"/>
    <w:rsid w:val="00F46E28"/>
    <w:rsid w:val="00F50292"/>
    <w:rsid w:val="00F60E4A"/>
    <w:rsid w:val="00F70C59"/>
    <w:rsid w:val="00F8216C"/>
    <w:rsid w:val="00FB7624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565CB"/>
  <w15:chartTrackingRefBased/>
  <w15:docId w15:val="{F1151347-8B4A-4626-91F6-85275872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A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B96ABB"/>
  </w:style>
  <w:style w:type="table" w:styleId="a6">
    <w:name w:val="Table Grid"/>
    <w:basedOn w:val="a1"/>
    <w:uiPriority w:val="39"/>
    <w:rsid w:val="00B9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70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0BB5"/>
  </w:style>
  <w:style w:type="paragraph" w:styleId="a9">
    <w:name w:val="footer"/>
    <w:basedOn w:val="a"/>
    <w:link w:val="aa"/>
    <w:uiPriority w:val="99"/>
    <w:unhideWhenUsed/>
    <w:rsid w:val="00A70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0BB5"/>
  </w:style>
  <w:style w:type="character" w:styleId="ab">
    <w:name w:val="annotation reference"/>
    <w:basedOn w:val="a0"/>
    <w:uiPriority w:val="99"/>
    <w:semiHidden/>
    <w:unhideWhenUsed/>
    <w:rsid w:val="00FB76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76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B76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76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B7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F31B-7DA1-4CAB-896D-2BF4032E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家村　憲治</dc:creator>
  <cp:keywords/>
  <dc:description/>
  <cp:lastModifiedBy>榊　由美子</cp:lastModifiedBy>
  <cp:revision>19</cp:revision>
  <cp:lastPrinted>2020-08-25T06:24:00Z</cp:lastPrinted>
  <dcterms:created xsi:type="dcterms:W3CDTF">2020-08-25T10:57:00Z</dcterms:created>
  <dcterms:modified xsi:type="dcterms:W3CDTF">2020-08-27T02:51:00Z</dcterms:modified>
</cp:coreProperties>
</file>