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D7" w:rsidRPr="00E528F0" w:rsidRDefault="00A634D7" w:rsidP="009D687C">
      <w:pPr>
        <w:jc w:val="center"/>
        <w:rPr>
          <w:rFonts w:ascii="ＭＳ ゴシック" w:eastAsia="ＭＳ ゴシック" w:hAnsi="ＭＳ ゴシック"/>
          <w:b/>
          <w:sz w:val="24"/>
        </w:rPr>
      </w:pPr>
      <w:r w:rsidRPr="00E528F0">
        <w:rPr>
          <w:rFonts w:ascii="ＭＳ ゴシック" w:eastAsia="ＭＳ ゴシック" w:hAnsi="ＭＳ ゴシック" w:hint="eastAsia"/>
          <w:b/>
          <w:sz w:val="24"/>
        </w:rPr>
        <w:t xml:space="preserve">令和２年度　第１回 </w:t>
      </w:r>
      <w:r w:rsidR="00D559C7" w:rsidRPr="00E528F0">
        <w:rPr>
          <w:rFonts w:ascii="ＭＳ ゴシック" w:eastAsia="ＭＳ ゴシック" w:hAnsi="ＭＳ ゴシック" w:hint="eastAsia"/>
          <w:b/>
          <w:sz w:val="24"/>
        </w:rPr>
        <w:t>大阪府社会教育委員会議読書部会</w:t>
      </w:r>
    </w:p>
    <w:p w:rsidR="00D559C7" w:rsidRDefault="00D559C7" w:rsidP="00D559C7">
      <w:pPr>
        <w:ind w:right="420"/>
        <w:jc w:val="right"/>
        <w:rPr>
          <w:rFonts w:ascii="ＭＳ ゴシック" w:eastAsia="ＭＳ ゴシック" w:hAnsi="ＭＳ ゴシック"/>
          <w:kern w:val="0"/>
        </w:rPr>
      </w:pPr>
    </w:p>
    <w:p w:rsidR="00D559C7" w:rsidRDefault="00D559C7" w:rsidP="00D559C7">
      <w:pPr>
        <w:wordWrap w:val="0"/>
        <w:ind w:right="525"/>
        <w:jc w:val="right"/>
        <w:rPr>
          <w:rFonts w:ascii="ＭＳ ゴシック" w:eastAsia="ＭＳ ゴシック" w:hAnsi="ＭＳ ゴシック"/>
          <w:kern w:val="0"/>
        </w:rPr>
      </w:pPr>
      <w:r>
        <w:rPr>
          <w:rFonts w:ascii="ＭＳ ゴシック" w:eastAsia="ＭＳ ゴシック" w:hAnsi="ＭＳ ゴシック" w:hint="eastAsia"/>
          <w:kern w:val="0"/>
        </w:rPr>
        <w:t>日時：</w:t>
      </w:r>
      <w:r w:rsidR="00A634D7" w:rsidRPr="00D559C7">
        <w:rPr>
          <w:rFonts w:ascii="ＭＳ ゴシック" w:eastAsia="ＭＳ ゴシック" w:hAnsi="ＭＳ ゴシック" w:hint="eastAsia"/>
          <w:kern w:val="0"/>
        </w:rPr>
        <w:t>令和２年８月</w:t>
      </w:r>
      <w:r w:rsidRPr="00D559C7">
        <w:rPr>
          <w:rFonts w:ascii="ＭＳ ゴシック" w:eastAsia="ＭＳ ゴシック" w:hAnsi="ＭＳ ゴシック" w:hint="eastAsia"/>
          <w:kern w:val="0"/>
        </w:rPr>
        <w:t>28日（金</w:t>
      </w:r>
      <w:r w:rsidR="00A634D7" w:rsidRPr="00D559C7">
        <w:rPr>
          <w:rFonts w:ascii="ＭＳ ゴシック" w:eastAsia="ＭＳ ゴシック" w:hAnsi="ＭＳ ゴシック" w:hint="eastAsia"/>
          <w:kern w:val="0"/>
        </w:rPr>
        <w:t>）</w:t>
      </w:r>
    </w:p>
    <w:p w:rsidR="00A634D7" w:rsidRDefault="00D559C7" w:rsidP="00D559C7">
      <w:pPr>
        <w:ind w:right="840"/>
        <w:jc w:val="center"/>
        <w:rPr>
          <w:rFonts w:ascii="ＭＳ ゴシック" w:eastAsia="ＭＳ ゴシック" w:hAnsi="ＭＳ ゴシック"/>
        </w:rPr>
      </w:pPr>
      <w:r>
        <w:rPr>
          <w:rFonts w:ascii="ＭＳ ゴシック" w:eastAsia="ＭＳ ゴシック" w:hAnsi="ＭＳ ゴシック" w:hint="eastAsia"/>
          <w:kern w:val="0"/>
        </w:rPr>
        <w:t xml:space="preserve">　　　　　　　　　　　　　　　　　　　　　　　　　 　　　</w:t>
      </w:r>
      <w:r w:rsidR="00A634D7" w:rsidRPr="00D559C7">
        <w:rPr>
          <w:rFonts w:ascii="ＭＳ ゴシック" w:eastAsia="ＭＳ ゴシック" w:hAnsi="ＭＳ ゴシック" w:hint="eastAsia"/>
          <w:kern w:val="0"/>
        </w:rPr>
        <w:t>14時～15時半</w:t>
      </w:r>
    </w:p>
    <w:p w:rsidR="00D559C7" w:rsidRDefault="00D559C7" w:rsidP="00D559C7">
      <w:pPr>
        <w:ind w:right="840" w:firstLineChars="2950" w:firstLine="6195"/>
        <w:rPr>
          <w:rFonts w:ascii="ＭＳ ゴシック" w:eastAsia="ＭＳ ゴシック" w:hAnsi="ＭＳ ゴシック"/>
          <w:kern w:val="0"/>
        </w:rPr>
      </w:pPr>
      <w:r>
        <w:rPr>
          <w:rFonts w:ascii="ＭＳ ゴシック" w:eastAsia="ＭＳ ゴシック" w:hAnsi="ＭＳ ゴシック" w:hint="eastAsia"/>
          <w:kern w:val="0"/>
        </w:rPr>
        <w:t>会場：新別館北館１階</w:t>
      </w:r>
    </w:p>
    <w:p w:rsidR="00122EB1" w:rsidRDefault="00D559C7" w:rsidP="009D687C">
      <w:pPr>
        <w:ind w:right="209" w:firstLineChars="2650" w:firstLine="5565"/>
        <w:jc w:val="righ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D559C7">
        <w:rPr>
          <w:rFonts w:ascii="ＭＳ ゴシック" w:eastAsia="ＭＳ ゴシック" w:hAnsi="ＭＳ ゴシック" w:hint="eastAsia"/>
          <w:kern w:val="0"/>
        </w:rPr>
        <w:t>会議室兼防災活動スペース５</w:t>
      </w:r>
    </w:p>
    <w:p w:rsidR="00E528F0" w:rsidRDefault="00E528F0" w:rsidP="009D687C">
      <w:pPr>
        <w:ind w:right="209" w:firstLineChars="2650" w:firstLine="5565"/>
        <w:jc w:val="right"/>
        <w:rPr>
          <w:rFonts w:ascii="ＭＳ ゴシック" w:eastAsia="ＭＳ ゴシック" w:hAnsi="ＭＳ ゴシック"/>
          <w:kern w:val="0"/>
        </w:rPr>
      </w:pPr>
    </w:p>
    <w:p w:rsidR="00F6414D" w:rsidRDefault="00F6414D" w:rsidP="009D687C">
      <w:pPr>
        <w:ind w:right="209" w:firstLineChars="2650" w:firstLine="5565"/>
        <w:jc w:val="right"/>
        <w:rPr>
          <w:rFonts w:ascii="ＭＳ ゴシック" w:eastAsia="ＭＳ ゴシック" w:hAnsi="ＭＳ ゴシック"/>
          <w:kern w:val="0"/>
        </w:rPr>
      </w:pPr>
    </w:p>
    <w:p w:rsidR="00122EB1" w:rsidRDefault="00A634D7" w:rsidP="009D687C">
      <w:pPr>
        <w:jc w:val="center"/>
        <w:rPr>
          <w:rFonts w:ascii="ＭＳ ゴシック" w:eastAsia="ＭＳ ゴシック" w:hAnsi="ＭＳ ゴシック"/>
          <w:sz w:val="24"/>
        </w:rPr>
      </w:pPr>
      <w:r w:rsidRPr="009D687C">
        <w:rPr>
          <w:rFonts w:ascii="ＭＳ ゴシック" w:eastAsia="ＭＳ ゴシック" w:hAnsi="ＭＳ ゴシック" w:hint="eastAsia"/>
          <w:sz w:val="24"/>
        </w:rPr>
        <w:t>次　第</w:t>
      </w:r>
    </w:p>
    <w:p w:rsidR="009D687C" w:rsidRPr="009D687C" w:rsidRDefault="009D687C" w:rsidP="009D687C">
      <w:pPr>
        <w:jc w:val="center"/>
        <w:rPr>
          <w:rFonts w:ascii="ＭＳ ゴシック" w:eastAsia="ＭＳ ゴシック" w:hAnsi="ＭＳ ゴシック"/>
          <w:sz w:val="24"/>
        </w:rPr>
      </w:pPr>
    </w:p>
    <w:p w:rsidR="00A634D7" w:rsidRDefault="009D687C" w:rsidP="009D687C">
      <w:pPr>
        <w:rPr>
          <w:rFonts w:ascii="ＭＳ ゴシック" w:eastAsia="ＭＳ ゴシック" w:hAnsi="ＭＳ ゴシック"/>
        </w:rPr>
      </w:pPr>
      <w:r>
        <w:rPr>
          <w:rFonts w:ascii="ＭＳ ゴシック" w:eastAsia="ＭＳ ゴシック" w:hAnsi="ＭＳ ゴシック" w:hint="eastAsia"/>
        </w:rPr>
        <w:t xml:space="preserve">　１．開会</w:t>
      </w:r>
    </w:p>
    <w:p w:rsidR="009D687C" w:rsidRDefault="009D687C" w:rsidP="009D687C">
      <w:pPr>
        <w:rPr>
          <w:rFonts w:ascii="ＭＳ ゴシック" w:eastAsia="ＭＳ ゴシック" w:hAnsi="ＭＳ ゴシック"/>
        </w:rPr>
      </w:pPr>
    </w:p>
    <w:p w:rsidR="009D687C" w:rsidRDefault="009D687C" w:rsidP="009D687C">
      <w:pPr>
        <w:rPr>
          <w:rFonts w:ascii="ＭＳ ゴシック" w:eastAsia="ＭＳ ゴシック" w:hAnsi="ＭＳ ゴシック"/>
        </w:rPr>
      </w:pPr>
      <w:r>
        <w:rPr>
          <w:rFonts w:ascii="ＭＳ ゴシック" w:eastAsia="ＭＳ ゴシック" w:hAnsi="ＭＳ ゴシック" w:hint="eastAsia"/>
        </w:rPr>
        <w:t xml:space="preserve">　２．議事</w:t>
      </w:r>
    </w:p>
    <w:p w:rsidR="009D687C" w:rsidRDefault="009D687C" w:rsidP="009657C6">
      <w:pPr>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t>（１）</w:t>
      </w:r>
      <w:r w:rsidR="00D559C7" w:rsidRPr="00D559C7">
        <w:rPr>
          <w:rFonts w:ascii="ＭＳ ゴシック" w:eastAsia="ＭＳ ゴシック" w:hAnsi="ＭＳ ゴシック" w:hint="eastAsia"/>
        </w:rPr>
        <w:t>大阪府社会教育委員会議読書部会</w:t>
      </w:r>
      <w:r w:rsidR="00A512B3">
        <w:rPr>
          <w:rFonts w:ascii="ＭＳ ゴシック" w:eastAsia="ＭＳ ゴシック" w:hAnsi="ＭＳ ゴシック" w:hint="eastAsia"/>
        </w:rPr>
        <w:t>について（</w:t>
      </w:r>
      <w:r w:rsidR="00D559C7">
        <w:rPr>
          <w:rFonts w:ascii="ＭＳ ゴシック" w:eastAsia="ＭＳ ゴシック" w:hAnsi="ＭＳ ゴシック" w:hint="eastAsia"/>
        </w:rPr>
        <w:t>部会長互選</w:t>
      </w:r>
      <w:r w:rsidR="00A512B3">
        <w:rPr>
          <w:rFonts w:ascii="ＭＳ ゴシック" w:eastAsia="ＭＳ ゴシック" w:hAnsi="ＭＳ ゴシック" w:hint="eastAsia"/>
        </w:rPr>
        <w:t>）</w:t>
      </w:r>
    </w:p>
    <w:p w:rsidR="00A634D7" w:rsidRPr="0080290E" w:rsidRDefault="009657C6"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（２</w:t>
      </w:r>
      <w:r w:rsidR="009D687C">
        <w:rPr>
          <w:rFonts w:ascii="ＭＳ ゴシック" w:eastAsia="ＭＳ ゴシック" w:hAnsi="ＭＳ ゴシック" w:hint="eastAsia"/>
        </w:rPr>
        <w:t>）</w:t>
      </w:r>
      <w:r w:rsidR="00A634D7" w:rsidRPr="00A634D7">
        <w:rPr>
          <w:rFonts w:ascii="ＭＳ ゴシック" w:eastAsia="ＭＳ ゴシック" w:hAnsi="ＭＳ ゴシック" w:hint="eastAsia"/>
        </w:rPr>
        <w:t>「令和元年度大阪府子ども読書活動に関する調査結果</w:t>
      </w:r>
      <w:r w:rsidR="0080290E">
        <w:rPr>
          <w:rFonts w:ascii="ＭＳ ゴシック" w:eastAsia="ＭＳ ゴシック" w:hAnsi="ＭＳ ゴシック" w:hint="eastAsia"/>
        </w:rPr>
        <w:t>（概要版）</w:t>
      </w:r>
      <w:r w:rsidR="00A634D7" w:rsidRPr="00A634D7">
        <w:rPr>
          <w:rFonts w:ascii="ＭＳ ゴシック" w:eastAsia="ＭＳ ゴシック" w:hAnsi="ＭＳ ゴシック" w:hint="eastAsia"/>
        </w:rPr>
        <w:t>」について</w:t>
      </w:r>
    </w:p>
    <w:p w:rsidR="00A634D7" w:rsidRPr="0080290E" w:rsidRDefault="009657C6" w:rsidP="009D687C">
      <w:pPr>
        <w:ind w:leftChars="100" w:left="525" w:hangingChars="150" w:hanging="315"/>
        <w:jc w:val="left"/>
        <w:rPr>
          <w:rFonts w:ascii="ＭＳ ゴシック" w:eastAsia="ＭＳ ゴシック" w:hAnsi="ＭＳ ゴシック"/>
        </w:rPr>
      </w:pPr>
      <w:r>
        <w:rPr>
          <w:rFonts w:ascii="ＭＳ ゴシック" w:eastAsia="ＭＳ ゴシック" w:hAnsi="ＭＳ ゴシック" w:hint="eastAsia"/>
        </w:rPr>
        <w:t>（３</w:t>
      </w:r>
      <w:r w:rsidR="009D687C">
        <w:rPr>
          <w:rFonts w:ascii="ＭＳ ゴシック" w:eastAsia="ＭＳ ゴシック" w:hAnsi="ＭＳ ゴシック" w:hint="eastAsia"/>
        </w:rPr>
        <w:t>）</w:t>
      </w:r>
      <w:r w:rsidR="0080290E">
        <w:rPr>
          <w:rFonts w:ascii="ＭＳ ゴシック" w:eastAsia="ＭＳ ゴシック" w:hAnsi="ＭＳ ゴシック" w:hint="eastAsia"/>
        </w:rPr>
        <w:t>「第３次大阪府子ども読書活動推進計画中の子ども</w:t>
      </w:r>
      <w:r w:rsidR="00A634D7" w:rsidRPr="00A634D7">
        <w:rPr>
          <w:rFonts w:ascii="ＭＳ ゴシック" w:eastAsia="ＭＳ ゴシック" w:hAnsi="ＭＳ ゴシック" w:hint="eastAsia"/>
        </w:rPr>
        <w:t>を取り巻く</w:t>
      </w:r>
      <w:r w:rsidR="00A634D7">
        <w:rPr>
          <w:rFonts w:ascii="ＭＳ ゴシック" w:eastAsia="ＭＳ ゴシック" w:hAnsi="ＭＳ ゴシック" w:hint="eastAsia"/>
        </w:rPr>
        <w:t>情勢の</w:t>
      </w:r>
      <w:r w:rsidR="00F42A6D">
        <w:rPr>
          <w:rFonts w:ascii="ＭＳ ゴシック" w:eastAsia="ＭＳ ゴシック" w:hAnsi="ＭＳ ゴシック" w:hint="eastAsia"/>
        </w:rPr>
        <w:t>変化</w:t>
      </w:r>
      <w:r w:rsidR="00A634D7" w:rsidRPr="00A634D7">
        <w:rPr>
          <w:rFonts w:ascii="ＭＳ ゴシック" w:eastAsia="ＭＳ ゴシック" w:hAnsi="ＭＳ ゴシック" w:hint="eastAsia"/>
        </w:rPr>
        <w:t>」について</w:t>
      </w:r>
    </w:p>
    <w:p w:rsidR="00A634D7" w:rsidRDefault="009657C6"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（４</w:t>
      </w:r>
      <w:r w:rsidR="009D687C">
        <w:rPr>
          <w:rFonts w:ascii="ＭＳ ゴシック" w:eastAsia="ＭＳ ゴシック" w:hAnsi="ＭＳ ゴシック" w:hint="eastAsia"/>
        </w:rPr>
        <w:t>）</w:t>
      </w:r>
      <w:r w:rsidR="00A634D7" w:rsidRPr="00A634D7">
        <w:rPr>
          <w:rFonts w:ascii="ＭＳ ゴシック" w:eastAsia="ＭＳ ゴシック" w:hAnsi="ＭＳ ゴシック" w:hint="eastAsia"/>
        </w:rPr>
        <w:t>「第３次大阪府子ども読書活動推進計画の総括（案）」について</w:t>
      </w:r>
    </w:p>
    <w:p w:rsidR="009D687C" w:rsidRDefault="009657C6"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（５</w:t>
      </w:r>
      <w:r w:rsidR="009D687C">
        <w:rPr>
          <w:rFonts w:ascii="ＭＳ ゴシック" w:eastAsia="ＭＳ ゴシック" w:hAnsi="ＭＳ ゴシック" w:hint="eastAsia"/>
        </w:rPr>
        <w:t>）</w:t>
      </w:r>
      <w:r w:rsidR="00A634D7" w:rsidRPr="00A634D7">
        <w:rPr>
          <w:rFonts w:ascii="ＭＳ ゴシック" w:eastAsia="ＭＳ ゴシック" w:hAnsi="ＭＳ ゴシック" w:hint="eastAsia"/>
        </w:rPr>
        <w:t>「第４次大阪府子ども読書活動推進計画（案）」について</w:t>
      </w:r>
    </w:p>
    <w:p w:rsidR="009D687C" w:rsidRDefault="009D687C" w:rsidP="009D687C">
      <w:pPr>
        <w:ind w:firstLineChars="100" w:firstLine="210"/>
        <w:jc w:val="left"/>
        <w:rPr>
          <w:rFonts w:ascii="ＭＳ ゴシック" w:eastAsia="ＭＳ ゴシック" w:hAnsi="ＭＳ ゴシック"/>
        </w:rPr>
      </w:pPr>
    </w:p>
    <w:p w:rsidR="009D687C" w:rsidRDefault="009D687C"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３.その他</w:t>
      </w:r>
    </w:p>
    <w:p w:rsidR="00A634D7" w:rsidRDefault="009D687C"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w:t>
      </w:r>
      <w:r w:rsidR="00951279">
        <w:rPr>
          <w:rFonts w:ascii="ＭＳ ゴシック" w:eastAsia="ＭＳ ゴシック" w:hAnsi="ＭＳ ゴシック" w:hint="eastAsia"/>
        </w:rPr>
        <w:t>今後のスケジュールについて</w:t>
      </w:r>
    </w:p>
    <w:p w:rsidR="009D687C" w:rsidRDefault="009D687C" w:rsidP="009D687C">
      <w:pPr>
        <w:ind w:firstLineChars="100" w:firstLine="210"/>
        <w:jc w:val="left"/>
        <w:rPr>
          <w:rFonts w:ascii="ＭＳ ゴシック" w:eastAsia="ＭＳ ゴシック" w:hAnsi="ＭＳ ゴシック"/>
        </w:rPr>
      </w:pPr>
    </w:p>
    <w:p w:rsidR="009D687C" w:rsidRDefault="009D687C" w:rsidP="009D687C">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４．閉会</w:t>
      </w:r>
    </w:p>
    <w:p w:rsidR="005E050C" w:rsidRDefault="005E050C" w:rsidP="00A634D7">
      <w:pPr>
        <w:jc w:val="left"/>
        <w:rPr>
          <w:rFonts w:ascii="ＭＳ ゴシック" w:eastAsia="ＭＳ ゴシック" w:hAnsi="ＭＳ ゴシック"/>
        </w:rPr>
      </w:pPr>
    </w:p>
    <w:p w:rsidR="00E528F0" w:rsidRDefault="00E528F0" w:rsidP="00A634D7">
      <w:pPr>
        <w:jc w:val="left"/>
        <w:rPr>
          <w:rFonts w:ascii="ＭＳ ゴシック" w:eastAsia="ＭＳ ゴシック" w:hAnsi="ＭＳ ゴシック"/>
        </w:rPr>
      </w:pPr>
    </w:p>
    <w:p w:rsidR="00E528F0" w:rsidRDefault="00E528F0" w:rsidP="00A634D7">
      <w:pPr>
        <w:jc w:val="left"/>
        <w:rPr>
          <w:rFonts w:ascii="ＭＳ ゴシック" w:eastAsia="ＭＳ ゴシック" w:hAnsi="ＭＳ ゴシック"/>
        </w:rPr>
      </w:pPr>
    </w:p>
    <w:p w:rsidR="00E528F0" w:rsidRDefault="00F6414D" w:rsidP="00A634D7">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209550</wp:posOffset>
                </wp:positionV>
                <wp:extent cx="73628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7362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8AA20"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6.5pt" to="53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" strokecolor="#5b9bd5 [3204]" strokeweight=".5pt">
                <v:stroke joinstyle="miter"/>
              </v:line>
            </w:pict>
          </mc:Fallback>
        </mc:AlternateContent>
      </w:r>
    </w:p>
    <w:p w:rsidR="005E050C" w:rsidRDefault="005E050C" w:rsidP="00A634D7">
      <w:pPr>
        <w:jc w:val="left"/>
        <w:rPr>
          <w:rFonts w:ascii="ＭＳ ゴシック" w:eastAsia="ＭＳ ゴシック" w:hAnsi="ＭＳ ゴシック"/>
        </w:rPr>
      </w:pPr>
    </w:p>
    <w:p w:rsidR="005E050C" w:rsidRDefault="005E050C" w:rsidP="00A634D7">
      <w:pPr>
        <w:jc w:val="left"/>
        <w:rPr>
          <w:rFonts w:ascii="ＭＳ ゴシック" w:eastAsia="ＭＳ ゴシック" w:hAnsi="ＭＳ ゴシック"/>
        </w:rPr>
      </w:pPr>
      <w:r>
        <w:rPr>
          <w:rFonts w:ascii="ＭＳ ゴシック" w:eastAsia="ＭＳ ゴシック" w:hAnsi="ＭＳ ゴシック" w:hint="eastAsia"/>
        </w:rPr>
        <w:t>〈 配付資料一覧 〉</w:t>
      </w:r>
    </w:p>
    <w:p w:rsidR="00F42A6D" w:rsidRDefault="00F42A6D" w:rsidP="00F42A6D">
      <w:pPr>
        <w:jc w:val="left"/>
        <w:rPr>
          <w:rFonts w:ascii="ＭＳ ゴシック" w:eastAsia="ＭＳ ゴシック" w:hAnsi="ＭＳ ゴシック"/>
        </w:rPr>
      </w:pPr>
      <w:r>
        <w:rPr>
          <w:rFonts w:ascii="ＭＳ ゴシック" w:eastAsia="ＭＳ ゴシック" w:hAnsi="ＭＳ ゴシック" w:hint="eastAsia"/>
        </w:rPr>
        <w:t xml:space="preserve">   ① 配席図</w:t>
      </w:r>
    </w:p>
    <w:p w:rsidR="009657C6" w:rsidRDefault="009657C6" w:rsidP="009657C6">
      <w:pPr>
        <w:ind w:firstLineChars="150" w:firstLine="315"/>
        <w:jc w:val="left"/>
        <w:rPr>
          <w:rFonts w:ascii="ＭＳ ゴシック" w:eastAsia="ＭＳ ゴシック" w:hAnsi="ＭＳ ゴシック" w:hint="eastAsia"/>
        </w:rPr>
      </w:pPr>
      <w:r>
        <w:rPr>
          <w:rFonts w:ascii="ＭＳ ゴシック" w:eastAsia="ＭＳ ゴシック" w:hAnsi="ＭＳ ゴシック" w:hint="eastAsia"/>
        </w:rPr>
        <w:t>②</w:t>
      </w:r>
      <w:r>
        <w:rPr>
          <w:rFonts w:ascii="ＭＳ ゴシック" w:eastAsia="ＭＳ ゴシック" w:hAnsi="ＭＳ ゴシック" w:hint="eastAsia"/>
        </w:rPr>
        <w:t xml:space="preserve"> </w:t>
      </w:r>
      <w:r w:rsidRPr="00E528F0">
        <w:rPr>
          <w:rFonts w:ascii="ＭＳ ゴシック" w:eastAsia="ＭＳ ゴシック" w:hAnsi="ＭＳ ゴシック" w:hint="eastAsia"/>
        </w:rPr>
        <w:t>会議の公開に関する指針</w:t>
      </w:r>
    </w:p>
    <w:p w:rsidR="00F42A6D" w:rsidRPr="00F42A6D" w:rsidRDefault="009657C6" w:rsidP="009657C6">
      <w:pPr>
        <w:ind w:firstLineChars="150" w:firstLine="315"/>
        <w:jc w:val="left"/>
        <w:rPr>
          <w:rFonts w:ascii="ＭＳ ゴシック" w:eastAsia="ＭＳ ゴシック" w:hAnsi="ＭＳ ゴシック" w:hint="eastAsia"/>
        </w:rPr>
      </w:pPr>
      <w:r>
        <w:rPr>
          <w:rFonts w:ascii="ＭＳ ゴシック" w:eastAsia="ＭＳ ゴシック" w:hAnsi="ＭＳ ゴシック" w:hint="eastAsia"/>
        </w:rPr>
        <w:t>③</w:t>
      </w:r>
      <w:r w:rsidR="00F42A6D">
        <w:rPr>
          <w:rFonts w:ascii="ＭＳ ゴシック" w:eastAsia="ＭＳ ゴシック" w:hAnsi="ＭＳ ゴシック" w:hint="eastAsia"/>
        </w:rPr>
        <w:t xml:space="preserve"> </w:t>
      </w:r>
      <w:r w:rsidR="00E528F0" w:rsidRPr="00E528F0">
        <w:rPr>
          <w:rFonts w:ascii="ＭＳ ゴシック" w:eastAsia="ＭＳ ゴシック" w:hAnsi="ＭＳ ゴシック" w:hint="eastAsia"/>
        </w:rPr>
        <w:t>大阪府社会教育委員会議関係例規</w:t>
      </w:r>
      <w:r w:rsidR="00E528F0">
        <w:rPr>
          <w:rFonts w:ascii="ＭＳ ゴシック" w:eastAsia="ＭＳ ゴシック" w:hAnsi="ＭＳ ゴシック" w:hint="eastAsia"/>
        </w:rPr>
        <w:t>（条例・規則・読書部会運営要領・名簿）</w:t>
      </w:r>
      <w:bookmarkStart w:id="0" w:name="_GoBack"/>
      <w:bookmarkEnd w:id="0"/>
    </w:p>
    <w:p w:rsidR="00F42A6D" w:rsidRPr="00F42A6D" w:rsidRDefault="00E528F0" w:rsidP="00F42A6D">
      <w:pPr>
        <w:ind w:firstLineChars="150" w:firstLine="315"/>
        <w:jc w:val="left"/>
        <w:rPr>
          <w:rFonts w:ascii="ＭＳ ゴシック" w:eastAsia="ＭＳ ゴシック" w:hAnsi="ＭＳ ゴシック"/>
        </w:rPr>
      </w:pPr>
      <w:r>
        <w:rPr>
          <w:rFonts w:ascii="ＭＳ ゴシック" w:eastAsia="ＭＳ ゴシック" w:hAnsi="ＭＳ ゴシック" w:hint="eastAsia"/>
        </w:rPr>
        <w:t>④</w:t>
      </w:r>
      <w:r w:rsidR="00F42A6D">
        <w:rPr>
          <w:rFonts w:ascii="ＭＳ ゴシック" w:eastAsia="ＭＳ ゴシック" w:hAnsi="ＭＳ ゴシック" w:hint="eastAsia"/>
        </w:rPr>
        <w:t xml:space="preserve"> </w:t>
      </w:r>
      <w:r w:rsidR="00F42A6D" w:rsidRPr="00F42A6D">
        <w:rPr>
          <w:rFonts w:ascii="ＭＳ ゴシック" w:eastAsia="ＭＳ ゴシック" w:hAnsi="ＭＳ ゴシック" w:hint="eastAsia"/>
        </w:rPr>
        <w:t>令和元年度大阪府子ども読書活動に関する調査結果</w:t>
      </w:r>
      <w:r w:rsidR="0080290E">
        <w:rPr>
          <w:rFonts w:ascii="ＭＳ ゴシック" w:eastAsia="ＭＳ ゴシック" w:hAnsi="ＭＳ ゴシック" w:hint="eastAsia"/>
        </w:rPr>
        <w:t>（概要版）</w:t>
      </w:r>
      <w:r w:rsidR="00F42A6D" w:rsidRPr="00F42A6D">
        <w:rPr>
          <w:rFonts w:ascii="ＭＳ ゴシック" w:eastAsia="ＭＳ ゴシック" w:hAnsi="ＭＳ ゴシック" w:hint="eastAsia"/>
        </w:rPr>
        <w:t xml:space="preserve">　　　　　</w:t>
      </w:r>
    </w:p>
    <w:p w:rsidR="00F42A6D" w:rsidRPr="00F42A6D" w:rsidRDefault="00E528F0" w:rsidP="00F42A6D">
      <w:pPr>
        <w:ind w:firstLineChars="150" w:firstLine="315"/>
        <w:jc w:val="left"/>
        <w:rPr>
          <w:rFonts w:ascii="ＭＳ ゴシック" w:eastAsia="ＭＳ ゴシック" w:hAnsi="ＭＳ ゴシック"/>
        </w:rPr>
      </w:pPr>
      <w:r>
        <w:rPr>
          <w:rFonts w:ascii="ＭＳ ゴシック" w:eastAsia="ＭＳ ゴシック" w:hAnsi="ＭＳ ゴシック" w:hint="eastAsia"/>
        </w:rPr>
        <w:t>⑤</w:t>
      </w:r>
      <w:r w:rsidR="00D70F49">
        <w:rPr>
          <w:rFonts w:ascii="ＭＳ ゴシック" w:eastAsia="ＭＳ ゴシック" w:hAnsi="ＭＳ ゴシック" w:hint="eastAsia"/>
        </w:rPr>
        <w:t xml:space="preserve"> </w:t>
      </w:r>
      <w:r w:rsidR="00F42A6D" w:rsidRPr="00F42A6D">
        <w:rPr>
          <w:rFonts w:ascii="ＭＳ ゴシック" w:eastAsia="ＭＳ ゴシック" w:hAnsi="ＭＳ ゴシック" w:hint="eastAsia"/>
        </w:rPr>
        <w:t>第３次大阪府子ども読書活動推進計画中の子どもの読書活動を取り巻く情勢の変化</w:t>
      </w:r>
    </w:p>
    <w:p w:rsidR="00F42A6D" w:rsidRPr="00F42A6D" w:rsidRDefault="00E528F0" w:rsidP="00F42A6D">
      <w:pPr>
        <w:ind w:firstLineChars="150" w:firstLine="315"/>
        <w:jc w:val="left"/>
        <w:rPr>
          <w:rFonts w:ascii="ＭＳ ゴシック" w:eastAsia="ＭＳ ゴシック" w:hAnsi="ＭＳ ゴシック"/>
        </w:rPr>
      </w:pPr>
      <w:r>
        <w:rPr>
          <w:rFonts w:ascii="ＭＳ ゴシック" w:eastAsia="ＭＳ ゴシック" w:hAnsi="ＭＳ ゴシック" w:hint="eastAsia"/>
        </w:rPr>
        <w:t>⑥</w:t>
      </w:r>
      <w:r w:rsidR="00F42A6D">
        <w:rPr>
          <w:rFonts w:ascii="ＭＳ ゴシック" w:eastAsia="ＭＳ ゴシック" w:hAnsi="ＭＳ ゴシック" w:hint="eastAsia"/>
        </w:rPr>
        <w:t xml:space="preserve"> </w:t>
      </w:r>
      <w:r w:rsidR="00122EB1" w:rsidRPr="00122EB1">
        <w:rPr>
          <w:rFonts w:ascii="ＭＳ ゴシック" w:eastAsia="ＭＳ ゴシック" w:hAnsi="ＭＳ ゴシック" w:hint="eastAsia"/>
        </w:rPr>
        <w:t>第３次大阪府子ども読書活動推進計画の総括（案）</w:t>
      </w:r>
    </w:p>
    <w:p w:rsidR="00122EB1" w:rsidRDefault="00E528F0" w:rsidP="00F42A6D">
      <w:pPr>
        <w:ind w:firstLineChars="150" w:firstLine="315"/>
        <w:jc w:val="left"/>
        <w:rPr>
          <w:rFonts w:ascii="ＭＳ ゴシック" w:eastAsia="ＭＳ ゴシック" w:hAnsi="ＭＳ ゴシック"/>
        </w:rPr>
      </w:pPr>
      <w:r>
        <w:rPr>
          <w:rFonts w:ascii="ＭＳ ゴシック" w:eastAsia="ＭＳ ゴシック" w:hAnsi="ＭＳ ゴシック" w:hint="eastAsia"/>
        </w:rPr>
        <w:t>⑦</w:t>
      </w:r>
      <w:r w:rsidR="00122EB1">
        <w:rPr>
          <w:rFonts w:ascii="ＭＳ ゴシック" w:eastAsia="ＭＳ ゴシック" w:hAnsi="ＭＳ ゴシック" w:hint="eastAsia"/>
        </w:rPr>
        <w:t xml:space="preserve"> </w:t>
      </w:r>
      <w:r w:rsidR="00122EB1" w:rsidRPr="00122EB1">
        <w:rPr>
          <w:rFonts w:ascii="ＭＳ ゴシック" w:eastAsia="ＭＳ ゴシック" w:hAnsi="ＭＳ ゴシック" w:hint="eastAsia"/>
        </w:rPr>
        <w:t>第４次大阪府子ども読書活動推進計画（案）</w:t>
      </w:r>
    </w:p>
    <w:p w:rsidR="00A634D7" w:rsidRPr="00A634D7" w:rsidRDefault="00F42A6D" w:rsidP="00A634D7">
      <w:pPr>
        <w:jc w:val="left"/>
        <w:rPr>
          <w:rFonts w:ascii="ＭＳ ゴシック" w:eastAsia="ＭＳ ゴシック" w:hAnsi="ＭＳ ゴシック"/>
        </w:rPr>
      </w:pPr>
      <w:r>
        <w:rPr>
          <w:rFonts w:ascii="ＭＳ ゴシック" w:eastAsia="ＭＳ ゴシック" w:hAnsi="ＭＳ ゴシック" w:hint="eastAsia"/>
        </w:rPr>
        <w:t xml:space="preserve">   </w:t>
      </w:r>
      <w:r w:rsidR="00E528F0">
        <w:rPr>
          <w:rFonts w:ascii="ＭＳ ゴシック" w:eastAsia="ＭＳ ゴシック" w:hAnsi="ＭＳ ゴシック" w:hint="eastAsia"/>
        </w:rPr>
        <w:t>⑧</w:t>
      </w:r>
      <w:r>
        <w:rPr>
          <w:rFonts w:ascii="ＭＳ ゴシック" w:eastAsia="ＭＳ ゴシック" w:hAnsi="ＭＳ ゴシック" w:hint="eastAsia"/>
        </w:rPr>
        <w:t xml:space="preserve"> </w:t>
      </w:r>
      <w:r w:rsidR="0021374E">
        <w:rPr>
          <w:rFonts w:ascii="ＭＳ ゴシック" w:eastAsia="ＭＳ ゴシック" w:hAnsi="ＭＳ ゴシック" w:hint="eastAsia"/>
        </w:rPr>
        <w:t>第４次大阪府子ども読書活動推進計画策定</w:t>
      </w:r>
      <w:r>
        <w:rPr>
          <w:rFonts w:ascii="ＭＳ ゴシック" w:eastAsia="ＭＳ ゴシック" w:hAnsi="ＭＳ ゴシック" w:hint="eastAsia"/>
        </w:rPr>
        <w:t>スケジュール</w:t>
      </w:r>
    </w:p>
    <w:sectPr w:rsidR="00A634D7" w:rsidRPr="00A634D7" w:rsidSect="00122EB1">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D7" w:rsidRDefault="00A634D7" w:rsidP="00A634D7">
      <w:r>
        <w:separator/>
      </w:r>
    </w:p>
  </w:endnote>
  <w:endnote w:type="continuationSeparator" w:id="0">
    <w:p w:rsidR="00A634D7" w:rsidRDefault="00A634D7" w:rsidP="00A6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D7" w:rsidRDefault="00A634D7" w:rsidP="00A634D7">
      <w:r>
        <w:separator/>
      </w:r>
    </w:p>
  </w:footnote>
  <w:footnote w:type="continuationSeparator" w:id="0">
    <w:p w:rsidR="00A634D7" w:rsidRDefault="00A634D7" w:rsidP="00A6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D7" w:rsidRPr="00A634D7" w:rsidRDefault="00A634D7" w:rsidP="00A634D7">
    <w:pPr>
      <w:pStyle w:val="a3"/>
      <w:jc w:val="center"/>
      <w:rPr>
        <w:rFonts w:ascii="ＭＳ ゴシック" w:eastAsia="ＭＳ ゴシック" w:hAnsi="ＭＳ ゴシック"/>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41"/>
    <w:rsid w:val="00014209"/>
    <w:rsid w:val="00122EB1"/>
    <w:rsid w:val="0021374E"/>
    <w:rsid w:val="00241836"/>
    <w:rsid w:val="004D1D41"/>
    <w:rsid w:val="005901C4"/>
    <w:rsid w:val="005E050C"/>
    <w:rsid w:val="00622F25"/>
    <w:rsid w:val="00722303"/>
    <w:rsid w:val="0080290E"/>
    <w:rsid w:val="00834692"/>
    <w:rsid w:val="00951279"/>
    <w:rsid w:val="009657C6"/>
    <w:rsid w:val="009D687C"/>
    <w:rsid w:val="00A512B3"/>
    <w:rsid w:val="00A634D7"/>
    <w:rsid w:val="00D559C7"/>
    <w:rsid w:val="00D70F49"/>
    <w:rsid w:val="00E528F0"/>
    <w:rsid w:val="00F42A6D"/>
    <w:rsid w:val="00F64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0600A"/>
  <w15:chartTrackingRefBased/>
  <w15:docId w15:val="{93B7F1C8-3CD6-4737-AEB8-B2DE91E7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4D7"/>
    <w:pPr>
      <w:tabs>
        <w:tab w:val="center" w:pos="4252"/>
        <w:tab w:val="right" w:pos="8504"/>
      </w:tabs>
      <w:snapToGrid w:val="0"/>
    </w:pPr>
  </w:style>
  <w:style w:type="character" w:customStyle="1" w:styleId="a4">
    <w:name w:val="ヘッダー (文字)"/>
    <w:basedOn w:val="a0"/>
    <w:link w:val="a3"/>
    <w:uiPriority w:val="99"/>
    <w:rsid w:val="00A634D7"/>
  </w:style>
  <w:style w:type="paragraph" w:styleId="a5">
    <w:name w:val="footer"/>
    <w:basedOn w:val="a"/>
    <w:link w:val="a6"/>
    <w:uiPriority w:val="99"/>
    <w:unhideWhenUsed/>
    <w:rsid w:val="00A634D7"/>
    <w:pPr>
      <w:tabs>
        <w:tab w:val="center" w:pos="4252"/>
        <w:tab w:val="right" w:pos="8504"/>
      </w:tabs>
      <w:snapToGrid w:val="0"/>
    </w:pPr>
  </w:style>
  <w:style w:type="character" w:customStyle="1" w:styleId="a6">
    <w:name w:val="フッター (文字)"/>
    <w:basedOn w:val="a0"/>
    <w:link w:val="a5"/>
    <w:uiPriority w:val="99"/>
    <w:rsid w:val="00A6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DE49-1FE5-4382-AD02-7AE60850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榊　由美子</cp:lastModifiedBy>
  <cp:revision>18</cp:revision>
  <cp:lastPrinted>2020-08-24T02:33:00Z</cp:lastPrinted>
  <dcterms:created xsi:type="dcterms:W3CDTF">2020-08-04T03:23:00Z</dcterms:created>
  <dcterms:modified xsi:type="dcterms:W3CDTF">2020-08-25T12:21:00Z</dcterms:modified>
</cp:coreProperties>
</file>