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FC10" w14:textId="3DDF842F" w:rsidR="00C738BD" w:rsidRPr="00131298" w:rsidRDefault="00423D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/>
          <w:sz w:val="32"/>
        </w:rPr>
        <w:tab/>
      </w:r>
      <w:r w:rsidR="007C4F7B">
        <w:rPr>
          <w:rFonts w:ascii="ＭＳ ゴシック" w:eastAsia="ＭＳ ゴシック" w:hAnsi="ＭＳ ゴシック" w:hint="eastAsia"/>
          <w:b/>
          <w:sz w:val="32"/>
        </w:rPr>
        <w:t>環境産業労働</w:t>
      </w:r>
      <w:r w:rsidR="008707F9" w:rsidRPr="00131298">
        <w:rPr>
          <w:rFonts w:ascii="ＭＳ ゴシック" w:eastAsia="ＭＳ ゴシック" w:hAnsi="ＭＳ ゴシック" w:hint="eastAsia"/>
          <w:b/>
          <w:sz w:val="32"/>
        </w:rPr>
        <w:t>常任委員会</w:t>
      </w:r>
      <w:r w:rsidR="005729DD">
        <w:rPr>
          <w:rFonts w:ascii="ＭＳ ゴシック" w:eastAsia="ＭＳ ゴシック" w:hAnsi="ＭＳ ゴシック" w:hint="eastAsia"/>
          <w:b/>
          <w:sz w:val="32"/>
        </w:rPr>
        <w:t>代表者会議</w:t>
      </w:r>
      <w:r w:rsidR="008707F9" w:rsidRPr="00131298">
        <w:rPr>
          <w:rFonts w:ascii="ＭＳ ゴシック" w:eastAsia="ＭＳ ゴシック" w:hAnsi="ＭＳ ゴシック" w:hint="eastAsia"/>
          <w:b/>
          <w:sz w:val="32"/>
        </w:rPr>
        <w:t xml:space="preserve">　記録</w:t>
      </w:r>
    </w:p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1019"/>
        <w:gridCol w:w="1414"/>
        <w:gridCol w:w="1698"/>
        <w:gridCol w:w="1020"/>
        <w:gridCol w:w="1729"/>
        <w:gridCol w:w="1020"/>
        <w:gridCol w:w="1733"/>
      </w:tblGrid>
      <w:tr w:rsidR="004567F6" w:rsidRPr="00B74463" w14:paraId="6F5F40BC" w14:textId="77777777" w:rsidTr="00E10F79">
        <w:trPr>
          <w:trHeight w:val="510"/>
        </w:trPr>
        <w:tc>
          <w:tcPr>
            <w:tcW w:w="1019" w:type="dxa"/>
            <w:vAlign w:val="center"/>
          </w:tcPr>
          <w:p w14:paraId="3FFF9F98" w14:textId="77777777" w:rsidR="004567F6" w:rsidRPr="00B74463" w:rsidRDefault="004567F6" w:rsidP="004567F6">
            <w:pPr>
              <w:jc w:val="center"/>
            </w:pPr>
            <w:r w:rsidRPr="00B74463">
              <w:rPr>
                <w:rFonts w:hint="eastAsia"/>
              </w:rPr>
              <w:t>日　時</w:t>
            </w:r>
          </w:p>
        </w:tc>
        <w:tc>
          <w:tcPr>
            <w:tcW w:w="3112" w:type="dxa"/>
            <w:gridSpan w:val="2"/>
            <w:vAlign w:val="center"/>
          </w:tcPr>
          <w:p w14:paraId="4C9A6362" w14:textId="2E1FB549" w:rsidR="004567F6" w:rsidRPr="00B74463" w:rsidRDefault="004567F6" w:rsidP="004567F6">
            <w:pPr>
              <w:jc w:val="center"/>
            </w:pPr>
            <w:r w:rsidRPr="00B74463">
              <w:rPr>
                <w:rFonts w:hint="eastAsia"/>
              </w:rPr>
              <w:t>令和</w:t>
            </w:r>
            <w:r w:rsidR="00A56477">
              <w:rPr>
                <w:rFonts w:hint="eastAsia"/>
              </w:rPr>
              <w:t xml:space="preserve">　</w:t>
            </w:r>
            <w:r w:rsidR="001E235F">
              <w:rPr>
                <w:rFonts w:hint="eastAsia"/>
              </w:rPr>
              <w:t>７</w:t>
            </w:r>
            <w:r w:rsidRPr="00B74463">
              <w:rPr>
                <w:rFonts w:hint="eastAsia"/>
              </w:rPr>
              <w:t>年</w:t>
            </w:r>
            <w:r w:rsidR="00A56477">
              <w:rPr>
                <w:rFonts w:hint="eastAsia"/>
              </w:rPr>
              <w:t xml:space="preserve">　</w:t>
            </w:r>
            <w:r w:rsidR="004F60DE">
              <w:rPr>
                <w:rFonts w:hint="eastAsia"/>
              </w:rPr>
              <w:t>６</w:t>
            </w:r>
            <w:r w:rsidRPr="00B74463">
              <w:rPr>
                <w:rFonts w:hint="eastAsia"/>
              </w:rPr>
              <w:t>月</w:t>
            </w:r>
            <w:r w:rsidR="004F60DE">
              <w:rPr>
                <w:rFonts w:hint="eastAsia"/>
              </w:rPr>
              <w:t>１</w:t>
            </w:r>
            <w:r w:rsidR="001E78AF">
              <w:rPr>
                <w:rFonts w:hint="eastAsia"/>
              </w:rPr>
              <w:t>７</w:t>
            </w:r>
            <w:r w:rsidRPr="00B74463">
              <w:rPr>
                <w:rFonts w:hint="eastAsia"/>
              </w:rPr>
              <w:t>日</w:t>
            </w:r>
            <w:r w:rsidRPr="00B74463">
              <w:rPr>
                <w:rFonts w:hAnsi="ＭＳ 明朝" w:hint="eastAsia"/>
              </w:rPr>
              <w:t>(</w:t>
            </w:r>
            <w:r w:rsidR="001E78AF">
              <w:rPr>
                <w:rFonts w:hAnsi="ＭＳ 明朝" w:hint="eastAsia"/>
              </w:rPr>
              <w:t>火</w:t>
            </w:r>
            <w:r w:rsidRPr="00B74463">
              <w:rPr>
                <w:rFonts w:hAnsi="ＭＳ 明朝" w:hint="eastAsia"/>
              </w:rPr>
              <w:t>)</w:t>
            </w:r>
          </w:p>
        </w:tc>
        <w:tc>
          <w:tcPr>
            <w:tcW w:w="1020" w:type="dxa"/>
            <w:vAlign w:val="center"/>
          </w:tcPr>
          <w:p w14:paraId="59E38649" w14:textId="77777777" w:rsidR="004567F6" w:rsidRPr="00B74463" w:rsidRDefault="004567F6" w:rsidP="004567F6">
            <w:pPr>
              <w:jc w:val="center"/>
            </w:pPr>
            <w:r w:rsidRPr="00B74463">
              <w:rPr>
                <w:rFonts w:hint="eastAsia"/>
              </w:rPr>
              <w:t>開　会</w:t>
            </w:r>
          </w:p>
        </w:tc>
        <w:tc>
          <w:tcPr>
            <w:tcW w:w="1729" w:type="dxa"/>
            <w:vAlign w:val="center"/>
          </w:tcPr>
          <w:p w14:paraId="08A376A4" w14:textId="6E570AFF" w:rsidR="004567F6" w:rsidRPr="00C53D1B" w:rsidRDefault="000F16DB" w:rsidP="004567F6">
            <w:pPr>
              <w:jc w:val="center"/>
            </w:pPr>
            <w:r w:rsidRPr="00C53D1B">
              <w:rPr>
                <w:rFonts w:hint="eastAsia"/>
              </w:rPr>
              <w:t>１</w:t>
            </w:r>
            <w:r w:rsidR="004F60DE">
              <w:rPr>
                <w:rFonts w:hint="eastAsia"/>
              </w:rPr>
              <w:t>６</w:t>
            </w:r>
            <w:r w:rsidR="004567F6" w:rsidRPr="00C53D1B">
              <w:rPr>
                <w:rFonts w:hint="eastAsia"/>
              </w:rPr>
              <w:t>時</w:t>
            </w:r>
            <w:r w:rsidR="00AF7559">
              <w:rPr>
                <w:rFonts w:hint="eastAsia"/>
              </w:rPr>
              <w:t>３３</w:t>
            </w:r>
            <w:r w:rsidR="004567F6" w:rsidRPr="00C53D1B">
              <w:rPr>
                <w:rFonts w:hint="eastAsia"/>
              </w:rPr>
              <w:t>分</w:t>
            </w:r>
          </w:p>
        </w:tc>
        <w:tc>
          <w:tcPr>
            <w:tcW w:w="1020" w:type="dxa"/>
            <w:vAlign w:val="center"/>
          </w:tcPr>
          <w:p w14:paraId="020B1613" w14:textId="77777777" w:rsidR="004567F6" w:rsidRPr="00C53D1B" w:rsidRDefault="004567F6" w:rsidP="004567F6">
            <w:pPr>
              <w:jc w:val="center"/>
            </w:pPr>
            <w:r w:rsidRPr="00C53D1B">
              <w:rPr>
                <w:rFonts w:hint="eastAsia"/>
              </w:rPr>
              <w:t>閉　会</w:t>
            </w:r>
          </w:p>
        </w:tc>
        <w:tc>
          <w:tcPr>
            <w:tcW w:w="1733" w:type="dxa"/>
            <w:vAlign w:val="center"/>
          </w:tcPr>
          <w:p w14:paraId="7E5A759F" w14:textId="55228BC9" w:rsidR="004567F6" w:rsidRPr="00C53D1B" w:rsidRDefault="000F16DB" w:rsidP="004567F6">
            <w:pPr>
              <w:jc w:val="center"/>
            </w:pPr>
            <w:r w:rsidRPr="00C53D1B">
              <w:rPr>
                <w:rFonts w:hint="eastAsia"/>
              </w:rPr>
              <w:t>１</w:t>
            </w:r>
            <w:r w:rsidR="004F60DE">
              <w:rPr>
                <w:rFonts w:hint="eastAsia"/>
              </w:rPr>
              <w:t>６</w:t>
            </w:r>
            <w:r w:rsidR="004567F6" w:rsidRPr="00C53D1B">
              <w:rPr>
                <w:rFonts w:hint="eastAsia"/>
              </w:rPr>
              <w:t>時</w:t>
            </w:r>
            <w:r w:rsidR="004F60DE">
              <w:rPr>
                <w:rFonts w:hint="eastAsia"/>
              </w:rPr>
              <w:t>５</w:t>
            </w:r>
            <w:r w:rsidR="00AF7559">
              <w:rPr>
                <w:rFonts w:hint="eastAsia"/>
              </w:rPr>
              <w:t>１</w:t>
            </w:r>
            <w:r w:rsidR="004567F6" w:rsidRPr="00C53D1B">
              <w:rPr>
                <w:rFonts w:hint="eastAsia"/>
              </w:rPr>
              <w:t>分</w:t>
            </w:r>
          </w:p>
        </w:tc>
      </w:tr>
      <w:tr w:rsidR="004567F6" w:rsidRPr="00B74463" w14:paraId="5CF721FB" w14:textId="77777777" w:rsidTr="00131298">
        <w:trPr>
          <w:trHeight w:val="510"/>
        </w:trPr>
        <w:tc>
          <w:tcPr>
            <w:tcW w:w="1019" w:type="dxa"/>
            <w:vAlign w:val="center"/>
          </w:tcPr>
          <w:p w14:paraId="34435353" w14:textId="77777777" w:rsidR="004567F6" w:rsidRPr="00B74463" w:rsidRDefault="004567F6" w:rsidP="004567F6">
            <w:pPr>
              <w:jc w:val="center"/>
            </w:pPr>
            <w:r w:rsidRPr="00B74463">
              <w:rPr>
                <w:rFonts w:hint="eastAsia"/>
              </w:rPr>
              <w:t>場　所</w:t>
            </w:r>
          </w:p>
        </w:tc>
        <w:tc>
          <w:tcPr>
            <w:tcW w:w="8614" w:type="dxa"/>
            <w:gridSpan w:val="6"/>
            <w:vAlign w:val="center"/>
          </w:tcPr>
          <w:p w14:paraId="15E067B4" w14:textId="4A9A97B3" w:rsidR="004567F6" w:rsidRPr="00B74463" w:rsidRDefault="007C4F7B" w:rsidP="004567F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代表者会議室</w:t>
            </w:r>
            <w:r w:rsidR="001E235F">
              <w:rPr>
                <w:rFonts w:hint="eastAsia"/>
                <w:kern w:val="0"/>
              </w:rPr>
              <w:t>２</w:t>
            </w:r>
          </w:p>
        </w:tc>
      </w:tr>
      <w:tr w:rsidR="004567F6" w:rsidRPr="00B74463" w14:paraId="28755DE7" w14:textId="77777777" w:rsidTr="00131298">
        <w:trPr>
          <w:trHeight w:val="510"/>
        </w:trPr>
        <w:tc>
          <w:tcPr>
            <w:tcW w:w="1019" w:type="dxa"/>
            <w:vMerge w:val="restart"/>
            <w:vAlign w:val="center"/>
          </w:tcPr>
          <w:p w14:paraId="0FDF7FDD" w14:textId="77777777" w:rsidR="004567F6" w:rsidRPr="00B74463" w:rsidRDefault="004567F6" w:rsidP="004567F6">
            <w:pPr>
              <w:jc w:val="center"/>
            </w:pPr>
            <w:r w:rsidRPr="00B74463">
              <w:rPr>
                <w:rFonts w:hint="eastAsia"/>
              </w:rPr>
              <w:t>出席者</w:t>
            </w:r>
          </w:p>
        </w:tc>
        <w:tc>
          <w:tcPr>
            <w:tcW w:w="1414" w:type="dxa"/>
            <w:vAlign w:val="center"/>
          </w:tcPr>
          <w:p w14:paraId="0C39076C" w14:textId="77777777" w:rsidR="004567F6" w:rsidRPr="00B74463" w:rsidRDefault="004567F6" w:rsidP="004567F6">
            <w:pPr>
              <w:jc w:val="center"/>
            </w:pPr>
            <w:r w:rsidRPr="00B74463">
              <w:rPr>
                <w:rFonts w:hint="eastAsia"/>
              </w:rPr>
              <w:t>委　　員</w:t>
            </w:r>
          </w:p>
        </w:tc>
        <w:tc>
          <w:tcPr>
            <w:tcW w:w="7200" w:type="dxa"/>
            <w:gridSpan w:val="5"/>
            <w:vAlign w:val="center"/>
          </w:tcPr>
          <w:p w14:paraId="387CD993" w14:textId="77777777" w:rsidR="001E235F" w:rsidRPr="009C173A" w:rsidRDefault="001E235F" w:rsidP="001E2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上田</w:t>
            </w:r>
            <w:r w:rsidRPr="009C173A">
              <w:rPr>
                <w:rFonts w:hint="eastAsia"/>
                <w:kern w:val="0"/>
              </w:rPr>
              <w:t>委員長、</w:t>
            </w:r>
            <w:r>
              <w:rPr>
                <w:rFonts w:hint="eastAsia"/>
                <w:kern w:val="0"/>
              </w:rPr>
              <w:t>杉本</w:t>
            </w:r>
            <w:r w:rsidRPr="009C173A">
              <w:rPr>
                <w:rFonts w:hint="eastAsia"/>
                <w:kern w:val="0"/>
              </w:rPr>
              <w:t>副委員長</w:t>
            </w:r>
          </w:p>
          <w:p w14:paraId="2A3AAFC2" w14:textId="28B3B246" w:rsidR="004567F6" w:rsidRPr="00E10F79" w:rsidRDefault="001E235F" w:rsidP="001E2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三橋</w:t>
            </w:r>
            <w:r w:rsidRPr="009C173A">
              <w:rPr>
                <w:rFonts w:hint="eastAsia"/>
                <w:kern w:val="0"/>
              </w:rPr>
              <w:t>委員、吉田委員、</w:t>
            </w:r>
            <w:r>
              <w:rPr>
                <w:rFonts w:hint="eastAsia"/>
                <w:kern w:val="0"/>
              </w:rPr>
              <w:t>石川</w:t>
            </w:r>
            <w:r w:rsidRPr="009C173A">
              <w:rPr>
                <w:rFonts w:hint="eastAsia"/>
                <w:kern w:val="0"/>
              </w:rPr>
              <w:t>委員</w:t>
            </w:r>
            <w:r>
              <w:rPr>
                <w:rFonts w:hint="eastAsia"/>
                <w:kern w:val="0"/>
              </w:rPr>
              <w:t>、森西委員</w:t>
            </w:r>
          </w:p>
        </w:tc>
      </w:tr>
      <w:tr w:rsidR="004567F6" w:rsidRPr="00B74463" w14:paraId="0167CE82" w14:textId="77777777" w:rsidTr="00E12D38">
        <w:trPr>
          <w:trHeight w:val="510"/>
        </w:trPr>
        <w:tc>
          <w:tcPr>
            <w:tcW w:w="1019" w:type="dxa"/>
            <w:vMerge/>
            <w:vAlign w:val="center"/>
          </w:tcPr>
          <w:p w14:paraId="39A028C8" w14:textId="77777777" w:rsidR="004567F6" w:rsidRPr="00B74463" w:rsidRDefault="004567F6" w:rsidP="004567F6">
            <w:pPr>
              <w:jc w:val="center"/>
            </w:pPr>
          </w:p>
        </w:tc>
        <w:tc>
          <w:tcPr>
            <w:tcW w:w="1414" w:type="dxa"/>
            <w:vAlign w:val="center"/>
          </w:tcPr>
          <w:p w14:paraId="50494D88" w14:textId="77777777" w:rsidR="004567F6" w:rsidRPr="00B74463" w:rsidRDefault="004567F6" w:rsidP="004567F6">
            <w:pPr>
              <w:jc w:val="center"/>
            </w:pPr>
            <w:r w:rsidRPr="00B74463">
              <w:rPr>
                <w:rFonts w:hint="eastAsia"/>
              </w:rPr>
              <w:t>説 明 者</w:t>
            </w:r>
          </w:p>
        </w:tc>
        <w:tc>
          <w:tcPr>
            <w:tcW w:w="7200" w:type="dxa"/>
            <w:gridSpan w:val="5"/>
            <w:vAlign w:val="center"/>
          </w:tcPr>
          <w:p w14:paraId="2730422F" w14:textId="77777777" w:rsidR="004567F6" w:rsidRPr="00B74463" w:rsidRDefault="004567F6" w:rsidP="00A91D78">
            <w:pPr>
              <w:jc w:val="center"/>
            </w:pPr>
            <w:r>
              <w:rPr>
                <w:rFonts w:hint="eastAsia"/>
                <w:kern w:val="0"/>
              </w:rPr>
              <w:t>―</w:t>
            </w:r>
          </w:p>
        </w:tc>
      </w:tr>
      <w:tr w:rsidR="004567F6" w:rsidRPr="00B74463" w14:paraId="29324212" w14:textId="77777777" w:rsidTr="00131298">
        <w:trPr>
          <w:trHeight w:val="510"/>
        </w:trPr>
        <w:tc>
          <w:tcPr>
            <w:tcW w:w="1019" w:type="dxa"/>
            <w:vMerge/>
            <w:vAlign w:val="center"/>
          </w:tcPr>
          <w:p w14:paraId="066A0501" w14:textId="77777777" w:rsidR="004567F6" w:rsidRPr="00B74463" w:rsidRDefault="004567F6" w:rsidP="004567F6">
            <w:pPr>
              <w:jc w:val="center"/>
            </w:pPr>
          </w:p>
        </w:tc>
        <w:tc>
          <w:tcPr>
            <w:tcW w:w="1414" w:type="dxa"/>
            <w:vAlign w:val="center"/>
          </w:tcPr>
          <w:p w14:paraId="2C4EBE8C" w14:textId="77777777" w:rsidR="004567F6" w:rsidRPr="00B74463" w:rsidRDefault="004567F6" w:rsidP="004567F6">
            <w:pPr>
              <w:jc w:val="center"/>
            </w:pPr>
            <w:r w:rsidRPr="00B74463">
              <w:rPr>
                <w:rFonts w:hint="eastAsia"/>
              </w:rPr>
              <w:t>事 務 局</w:t>
            </w:r>
          </w:p>
        </w:tc>
        <w:tc>
          <w:tcPr>
            <w:tcW w:w="7200" w:type="dxa"/>
            <w:gridSpan w:val="5"/>
            <w:vAlign w:val="center"/>
          </w:tcPr>
          <w:p w14:paraId="63F0D542" w14:textId="44622BDB" w:rsidR="004567F6" w:rsidRPr="00B74463" w:rsidRDefault="001E235F" w:rsidP="004567F6">
            <w:r>
              <w:rPr>
                <w:rFonts w:hint="eastAsia"/>
              </w:rPr>
              <w:t>古石総括主査、小嶋主事</w:t>
            </w:r>
          </w:p>
        </w:tc>
      </w:tr>
    </w:tbl>
    <w:p w14:paraId="081D7CB7" w14:textId="77777777" w:rsidR="00131298" w:rsidRPr="00EF662D" w:rsidRDefault="00131298" w:rsidP="00B74463"/>
    <w:tbl>
      <w:tblPr>
        <w:tblStyle w:val="a3"/>
        <w:tblW w:w="9658" w:type="dxa"/>
        <w:tblLook w:val="04A0" w:firstRow="1" w:lastRow="0" w:firstColumn="1" w:lastColumn="0" w:noHBand="0" w:noVBand="1"/>
      </w:tblPr>
      <w:tblGrid>
        <w:gridCol w:w="9658"/>
      </w:tblGrid>
      <w:tr w:rsidR="004907F5" w:rsidRPr="00C26718" w14:paraId="171C5024" w14:textId="77777777" w:rsidTr="004907F5">
        <w:trPr>
          <w:trHeight w:val="432"/>
        </w:trPr>
        <w:tc>
          <w:tcPr>
            <w:tcW w:w="9658" w:type="dxa"/>
            <w:vAlign w:val="center"/>
          </w:tcPr>
          <w:p w14:paraId="6E463997" w14:textId="77777777" w:rsidR="004907F5" w:rsidRDefault="004907F5" w:rsidP="004907F5">
            <w:pPr>
              <w:jc w:val="center"/>
            </w:pPr>
            <w:r>
              <w:rPr>
                <w:rFonts w:hint="eastAsia"/>
              </w:rPr>
              <w:t>議　　　　　　　　　題</w:t>
            </w:r>
          </w:p>
        </w:tc>
      </w:tr>
      <w:tr w:rsidR="004907F5" w:rsidRPr="00C26718" w14:paraId="53A39874" w14:textId="77777777" w:rsidTr="00A91D78">
        <w:trPr>
          <w:trHeight w:val="9784"/>
        </w:trPr>
        <w:tc>
          <w:tcPr>
            <w:tcW w:w="9658" w:type="dxa"/>
          </w:tcPr>
          <w:p w14:paraId="343B3957" w14:textId="77777777" w:rsidR="004567F6" w:rsidRDefault="004567F6" w:rsidP="004567F6"/>
          <w:p w14:paraId="076DFF49" w14:textId="55A519E9" w:rsidR="004567F6" w:rsidRDefault="00AA13AE" w:rsidP="004567F6">
            <w:r>
              <w:rPr>
                <w:rFonts w:hint="eastAsia"/>
              </w:rPr>
              <w:t xml:space="preserve">　</w:t>
            </w:r>
            <w:r w:rsidR="004F60DE">
              <w:rPr>
                <w:rFonts w:hint="eastAsia"/>
              </w:rPr>
              <w:t>◎</w:t>
            </w:r>
            <w:r w:rsidRPr="00B857B9">
              <w:rPr>
                <w:rFonts w:hint="eastAsia"/>
              </w:rPr>
              <w:t xml:space="preserve">　</w:t>
            </w:r>
            <w:r w:rsidR="004F60DE">
              <w:rPr>
                <w:rFonts w:hint="eastAsia"/>
              </w:rPr>
              <w:t>委員会の所管事務に係る調査</w:t>
            </w:r>
            <w:r w:rsidR="004567F6" w:rsidRPr="00B857B9">
              <w:rPr>
                <w:rFonts w:hint="eastAsia"/>
              </w:rPr>
              <w:t>について</w:t>
            </w:r>
          </w:p>
          <w:p w14:paraId="76025C80" w14:textId="0DCDEE69" w:rsidR="00B857B9" w:rsidRPr="004567F6" w:rsidRDefault="00B857B9" w:rsidP="001E78AF"/>
        </w:tc>
      </w:tr>
    </w:tbl>
    <w:p w14:paraId="461C8104" w14:textId="77777777" w:rsidR="00333207" w:rsidRDefault="00333207" w:rsidP="00B74463">
      <w:pPr>
        <w:spacing w:line="60" w:lineRule="exact"/>
      </w:pP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46ECE4EC" w14:textId="77777777" w:rsidTr="004907F5">
        <w:trPr>
          <w:trHeight w:val="410"/>
        </w:trPr>
        <w:tc>
          <w:tcPr>
            <w:tcW w:w="9680" w:type="dxa"/>
            <w:vAlign w:val="center"/>
          </w:tcPr>
          <w:p w14:paraId="4E8E5F5A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lastRenderedPageBreak/>
              <w:t>議　　事　　概　　要</w:t>
            </w:r>
          </w:p>
        </w:tc>
      </w:tr>
      <w:tr w:rsidR="004907F5" w:rsidRPr="00E86FE8" w14:paraId="5D5C2ED4" w14:textId="77777777" w:rsidTr="00235BE6">
        <w:trPr>
          <w:trHeight w:val="12181"/>
        </w:trPr>
        <w:tc>
          <w:tcPr>
            <w:tcW w:w="9680" w:type="dxa"/>
          </w:tcPr>
          <w:p w14:paraId="09171ACA" w14:textId="77777777" w:rsidR="0027684F" w:rsidRPr="00A91D78" w:rsidRDefault="0027684F" w:rsidP="00F74369">
            <w:pPr>
              <w:spacing w:line="340" w:lineRule="exact"/>
            </w:pPr>
          </w:p>
          <w:p w14:paraId="566B5DD2" w14:textId="43D1BC23" w:rsidR="0027684F" w:rsidRDefault="00666308" w:rsidP="00F74369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="00BB6490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委員会の所管事務に係る調査について</w:t>
            </w:r>
          </w:p>
          <w:p w14:paraId="1CD84C64" w14:textId="117A8AB0" w:rsidR="000F6135" w:rsidRDefault="004F60DE" w:rsidP="00F74369">
            <w:pPr>
              <w:spacing w:line="340" w:lineRule="exact"/>
            </w:pPr>
            <w:r>
              <w:rPr>
                <w:rFonts w:hint="eastAsia"/>
              </w:rPr>
              <w:t xml:space="preserve">　　・委員会の所管事務に係る調査</w:t>
            </w:r>
            <w:r w:rsidR="007217B7">
              <w:rPr>
                <w:rFonts w:hint="eastAsia"/>
              </w:rPr>
              <w:t>項目</w:t>
            </w:r>
            <w:r>
              <w:rPr>
                <w:rFonts w:hint="eastAsia"/>
              </w:rPr>
              <w:t>について、改めて各会派の意向聴取。</w:t>
            </w:r>
          </w:p>
          <w:p w14:paraId="25273B42" w14:textId="3717B5BF" w:rsidR="00A56477" w:rsidRDefault="00A56477" w:rsidP="00F74369">
            <w:pPr>
              <w:spacing w:line="340" w:lineRule="exact"/>
            </w:pPr>
            <w:r>
              <w:rPr>
                <w:rFonts w:hint="eastAsia"/>
              </w:rPr>
              <w:t xml:space="preserve">　　　　維新：調査希望あり</w:t>
            </w:r>
          </w:p>
          <w:p w14:paraId="69E8C048" w14:textId="77777777" w:rsidR="00A56477" w:rsidRDefault="00A56477" w:rsidP="00F74369">
            <w:pPr>
              <w:spacing w:line="340" w:lineRule="exact"/>
            </w:pPr>
            <w:r>
              <w:rPr>
                <w:rFonts w:hint="eastAsia"/>
              </w:rPr>
              <w:t xml:space="preserve">　　　　　　　・米国関税による府内企業への影響について</w:t>
            </w:r>
          </w:p>
          <w:p w14:paraId="6CAAB992" w14:textId="0185F0D7" w:rsidR="00A56477" w:rsidRDefault="00A56477" w:rsidP="00F74369">
            <w:pPr>
              <w:spacing w:line="340" w:lineRule="exact"/>
            </w:pPr>
            <w:r>
              <w:rPr>
                <w:rFonts w:hint="eastAsia"/>
              </w:rPr>
              <w:t xml:space="preserve">　　　　　　　・府内の食料自給率の向上について</w:t>
            </w:r>
          </w:p>
          <w:p w14:paraId="0A75246D" w14:textId="51A34E64" w:rsidR="00A56477" w:rsidRDefault="00A56477" w:rsidP="00F74369">
            <w:pPr>
              <w:spacing w:line="340" w:lineRule="exact"/>
            </w:pPr>
            <w:r>
              <w:rPr>
                <w:rFonts w:hint="eastAsia"/>
              </w:rPr>
              <w:t xml:space="preserve">　　　　公明：調査希望なし</w:t>
            </w:r>
          </w:p>
          <w:p w14:paraId="52C41076" w14:textId="7D2B43FB" w:rsidR="00A56477" w:rsidRDefault="00A56477" w:rsidP="00F74369">
            <w:pPr>
              <w:spacing w:line="340" w:lineRule="exact"/>
            </w:pPr>
            <w:r>
              <w:rPr>
                <w:rFonts w:hint="eastAsia"/>
              </w:rPr>
              <w:t xml:space="preserve">　　　　自民：調査希望なし</w:t>
            </w:r>
          </w:p>
          <w:p w14:paraId="7FDC011F" w14:textId="3C5A6A65" w:rsidR="00A56477" w:rsidRDefault="00A56477" w:rsidP="00F74369">
            <w:pPr>
              <w:spacing w:line="340" w:lineRule="exact"/>
            </w:pPr>
            <w:r>
              <w:rPr>
                <w:rFonts w:hint="eastAsia"/>
              </w:rPr>
              <w:t xml:space="preserve">　　　　共産：調査希望あり</w:t>
            </w:r>
          </w:p>
          <w:p w14:paraId="71659E8B" w14:textId="2C866218" w:rsidR="00A56477" w:rsidRDefault="00A56477" w:rsidP="00F74369">
            <w:pPr>
              <w:spacing w:line="340" w:lineRule="exact"/>
            </w:pPr>
            <w:r>
              <w:rPr>
                <w:rFonts w:hint="eastAsia"/>
              </w:rPr>
              <w:t xml:space="preserve">　　　　　　　・米国関税の影響を踏まえた今後の大阪の課題について</w:t>
            </w:r>
          </w:p>
          <w:p w14:paraId="6C1F395C" w14:textId="22190576" w:rsidR="00A56477" w:rsidRDefault="00A56477" w:rsidP="00F74369">
            <w:pPr>
              <w:spacing w:line="340" w:lineRule="exact"/>
            </w:pPr>
            <w:r>
              <w:rPr>
                <w:rFonts w:hint="eastAsia"/>
              </w:rPr>
              <w:t xml:space="preserve">　　　　摂津：調査希望あり</w:t>
            </w:r>
          </w:p>
          <w:p w14:paraId="34F333DE" w14:textId="64B289A0" w:rsidR="00A56477" w:rsidRPr="00A56477" w:rsidRDefault="00A56477" w:rsidP="00F74369">
            <w:pPr>
              <w:spacing w:line="340" w:lineRule="exact"/>
            </w:pPr>
            <w:r>
              <w:rPr>
                <w:rFonts w:hint="eastAsia"/>
              </w:rPr>
              <w:t xml:space="preserve">　　　　　　　・コメ不足の問題について</w:t>
            </w:r>
          </w:p>
          <w:p w14:paraId="58109080" w14:textId="77777777" w:rsidR="00500523" w:rsidRDefault="00500523" w:rsidP="00F74369">
            <w:pPr>
              <w:spacing w:line="340" w:lineRule="exact"/>
            </w:pPr>
          </w:p>
          <w:p w14:paraId="7C58E83E" w14:textId="5548772B" w:rsidR="000F6135" w:rsidRDefault="00A56477" w:rsidP="00F74369">
            <w:pPr>
              <w:spacing w:line="340" w:lineRule="exact"/>
            </w:pPr>
            <w:r>
              <w:rPr>
                <w:rFonts w:hint="eastAsia"/>
              </w:rPr>
              <w:t xml:space="preserve">　　・提案された項目に対する質疑応答。</w:t>
            </w:r>
          </w:p>
          <w:p w14:paraId="19829B3E" w14:textId="7CBD2F48" w:rsidR="00A56477" w:rsidRDefault="00A56477" w:rsidP="00F74369">
            <w:pPr>
              <w:spacing w:line="340" w:lineRule="exact"/>
              <w:ind w:left="1676" w:hangingChars="800" w:hanging="1676"/>
            </w:pPr>
            <w:r>
              <w:rPr>
                <w:rFonts w:hint="eastAsia"/>
              </w:rPr>
              <w:t xml:space="preserve">　　　　副委員長：</w:t>
            </w:r>
            <w:r w:rsidR="00060478">
              <w:rPr>
                <w:rFonts w:hint="eastAsia"/>
              </w:rPr>
              <w:t>参考人は誰を呼ぼうと考えているのか。</w:t>
            </w:r>
          </w:p>
          <w:p w14:paraId="7EA833A6" w14:textId="26E28CAF" w:rsidR="00256040" w:rsidRDefault="00A56477" w:rsidP="00F74369">
            <w:pPr>
              <w:spacing w:line="340" w:lineRule="exact"/>
              <w:ind w:left="1886" w:hangingChars="900" w:hanging="1886"/>
            </w:pPr>
            <w:r>
              <w:rPr>
                <w:rFonts w:hint="eastAsia"/>
              </w:rPr>
              <w:t xml:space="preserve">　　　　維　　新：米国</w:t>
            </w:r>
            <w:r w:rsidR="007217B7">
              <w:rPr>
                <w:rFonts w:hint="eastAsia"/>
              </w:rPr>
              <w:t>関税に</w:t>
            </w:r>
            <w:r w:rsidR="006D1A94">
              <w:rPr>
                <w:rFonts w:hint="eastAsia"/>
              </w:rPr>
              <w:t>関し</w:t>
            </w:r>
            <w:r w:rsidR="007217B7">
              <w:rPr>
                <w:rFonts w:hint="eastAsia"/>
              </w:rPr>
              <w:t>て</w:t>
            </w:r>
            <w:r>
              <w:rPr>
                <w:rFonts w:hint="eastAsia"/>
              </w:rPr>
              <w:t>は</w:t>
            </w:r>
            <w:r w:rsidR="007217B7">
              <w:rPr>
                <w:rFonts w:hint="eastAsia"/>
              </w:rPr>
              <w:t>、日本貿易振興機構や大阪府ものづくり振興協会</w:t>
            </w:r>
            <w:r>
              <w:rPr>
                <w:rFonts w:hint="eastAsia"/>
              </w:rPr>
              <w:t>など</w:t>
            </w:r>
            <w:r w:rsidR="007217B7">
              <w:rPr>
                <w:rFonts w:hint="eastAsia"/>
              </w:rPr>
              <w:t>。</w:t>
            </w:r>
          </w:p>
          <w:p w14:paraId="1C49745F" w14:textId="09717649" w:rsidR="007217B7" w:rsidRPr="007217B7" w:rsidRDefault="007217B7" w:rsidP="00F74369">
            <w:pPr>
              <w:spacing w:line="340" w:lineRule="exact"/>
            </w:pPr>
            <w:r>
              <w:rPr>
                <w:rFonts w:hint="eastAsia"/>
              </w:rPr>
              <w:t xml:space="preserve">　　</w:t>
            </w:r>
            <w:r w:rsidR="003872BD">
              <w:rPr>
                <w:rFonts w:hint="eastAsia"/>
              </w:rPr>
              <w:t xml:space="preserve">　</w:t>
            </w:r>
            <w:r w:rsidR="000F6135">
              <w:rPr>
                <w:rFonts w:hint="eastAsia"/>
              </w:rPr>
              <w:t xml:space="preserve">　</w:t>
            </w:r>
            <w:r w:rsidRPr="00A56477">
              <w:rPr>
                <w:rFonts w:hint="eastAsia"/>
                <w:kern w:val="0"/>
              </w:rPr>
              <w:t>摂</w:t>
            </w:r>
            <w:r w:rsidR="00A56477">
              <w:rPr>
                <w:rFonts w:hint="eastAsia"/>
                <w:kern w:val="0"/>
              </w:rPr>
              <w:t xml:space="preserve">　　</w:t>
            </w:r>
            <w:r w:rsidRPr="00A56477">
              <w:rPr>
                <w:rFonts w:hint="eastAsia"/>
                <w:kern w:val="0"/>
              </w:rPr>
              <w:t>津</w:t>
            </w:r>
            <w:r>
              <w:rPr>
                <w:rFonts w:hint="eastAsia"/>
              </w:rPr>
              <w:t>：</w:t>
            </w:r>
            <w:r w:rsidR="006D1A94">
              <w:rPr>
                <w:rFonts w:hint="eastAsia"/>
              </w:rPr>
              <w:t>参考人</w:t>
            </w:r>
            <w:r>
              <w:rPr>
                <w:rFonts w:hint="eastAsia"/>
              </w:rPr>
              <w:t>候補</w:t>
            </w:r>
            <w:r w:rsidR="006D1A94">
              <w:rPr>
                <w:rFonts w:hint="eastAsia"/>
              </w:rPr>
              <w:t>者</w:t>
            </w:r>
            <w:r>
              <w:rPr>
                <w:rFonts w:hint="eastAsia"/>
              </w:rPr>
              <w:t>は</w:t>
            </w:r>
            <w:r w:rsidR="006D1A94">
              <w:rPr>
                <w:rFonts w:hint="eastAsia"/>
              </w:rPr>
              <w:t>現時点で</w:t>
            </w:r>
            <w:r w:rsidR="00A56477">
              <w:rPr>
                <w:rFonts w:hint="eastAsia"/>
              </w:rPr>
              <w:t>はいない</w:t>
            </w:r>
            <w:r>
              <w:rPr>
                <w:rFonts w:hint="eastAsia"/>
              </w:rPr>
              <w:t>が、コメ不足の現状</w:t>
            </w:r>
            <w:r w:rsidR="007F3935">
              <w:rPr>
                <w:rFonts w:hint="eastAsia"/>
              </w:rPr>
              <w:t>について</w:t>
            </w:r>
            <w:r w:rsidR="009433BD">
              <w:rPr>
                <w:rFonts w:hint="eastAsia"/>
              </w:rPr>
              <w:t>勉強</w:t>
            </w:r>
            <w:r w:rsidR="007F3935">
              <w:rPr>
                <w:rFonts w:hint="eastAsia"/>
              </w:rPr>
              <w:t>し</w:t>
            </w:r>
            <w:r w:rsidR="00060478">
              <w:rPr>
                <w:rFonts w:hint="eastAsia"/>
              </w:rPr>
              <w:t>たい</w:t>
            </w:r>
            <w:r>
              <w:rPr>
                <w:rFonts w:hint="eastAsia"/>
              </w:rPr>
              <w:t>。</w:t>
            </w:r>
          </w:p>
          <w:p w14:paraId="6FA39F4D" w14:textId="7669C25D" w:rsidR="007217B7" w:rsidRDefault="00256040" w:rsidP="00F74369">
            <w:pPr>
              <w:spacing w:line="340" w:lineRule="exact"/>
              <w:ind w:left="1886" w:hangingChars="900" w:hanging="1886"/>
            </w:pPr>
            <w:r>
              <w:rPr>
                <w:rFonts w:hint="eastAsia"/>
              </w:rPr>
              <w:t xml:space="preserve">　　</w:t>
            </w:r>
            <w:r w:rsidR="003872BD">
              <w:rPr>
                <w:rFonts w:hint="eastAsia"/>
              </w:rPr>
              <w:t xml:space="preserve">　</w:t>
            </w:r>
            <w:r w:rsidR="000F6135">
              <w:rPr>
                <w:rFonts w:hint="eastAsia"/>
              </w:rPr>
              <w:t xml:space="preserve">　</w:t>
            </w:r>
            <w:r w:rsidRPr="00A56477">
              <w:rPr>
                <w:rFonts w:hint="eastAsia"/>
                <w:kern w:val="0"/>
              </w:rPr>
              <w:t>公</w:t>
            </w:r>
            <w:r w:rsidR="00A56477">
              <w:rPr>
                <w:rFonts w:hint="eastAsia"/>
                <w:kern w:val="0"/>
              </w:rPr>
              <w:t xml:space="preserve">　　</w:t>
            </w:r>
            <w:r w:rsidRPr="00A56477">
              <w:rPr>
                <w:rFonts w:hint="eastAsia"/>
                <w:kern w:val="0"/>
              </w:rPr>
              <w:t>明</w:t>
            </w:r>
            <w:r w:rsidR="005960F8">
              <w:rPr>
                <w:rFonts w:hint="eastAsia"/>
                <w:kern w:val="0"/>
              </w:rPr>
              <w:t>：</w:t>
            </w:r>
            <w:r w:rsidR="00A56477">
              <w:rPr>
                <w:rFonts w:hint="eastAsia"/>
                <w:kern w:val="0"/>
              </w:rPr>
              <w:t>議員個人や会派として実施すべきものと考えており、</w:t>
            </w:r>
            <w:r>
              <w:rPr>
                <w:rFonts w:hint="eastAsia"/>
              </w:rPr>
              <w:t>委員会</w:t>
            </w:r>
            <w:r w:rsidR="00A56477">
              <w:rPr>
                <w:rFonts w:hint="eastAsia"/>
              </w:rPr>
              <w:t>として</w:t>
            </w:r>
            <w:r>
              <w:rPr>
                <w:rFonts w:hint="eastAsia"/>
              </w:rPr>
              <w:t>実施</w:t>
            </w:r>
            <w:r w:rsidR="007217B7">
              <w:rPr>
                <w:rFonts w:hint="eastAsia"/>
              </w:rPr>
              <w:t>する</w:t>
            </w:r>
            <w:r>
              <w:rPr>
                <w:rFonts w:hint="eastAsia"/>
              </w:rPr>
              <w:t>必要はないと考える。</w:t>
            </w:r>
          </w:p>
          <w:p w14:paraId="07FECD63" w14:textId="052DFB5B" w:rsidR="00256040" w:rsidRDefault="00256040" w:rsidP="00F74369">
            <w:pPr>
              <w:spacing w:line="340" w:lineRule="exact"/>
              <w:ind w:left="1886" w:hangingChars="900" w:hanging="1886"/>
            </w:pPr>
            <w:r>
              <w:rPr>
                <w:rFonts w:hint="eastAsia"/>
              </w:rPr>
              <w:t xml:space="preserve">　　</w:t>
            </w:r>
            <w:r w:rsidR="003872BD">
              <w:rPr>
                <w:rFonts w:hint="eastAsia"/>
              </w:rPr>
              <w:t xml:space="preserve">　</w:t>
            </w:r>
            <w:r w:rsidR="000F6135">
              <w:rPr>
                <w:rFonts w:hint="eastAsia"/>
              </w:rPr>
              <w:t xml:space="preserve">　</w:t>
            </w:r>
            <w:r w:rsidR="00060478">
              <w:rPr>
                <w:rFonts w:hint="eastAsia"/>
                <w:kern w:val="0"/>
              </w:rPr>
              <w:t>副委員長</w:t>
            </w:r>
            <w:r>
              <w:rPr>
                <w:rFonts w:hint="eastAsia"/>
              </w:rPr>
              <w:t>：</w:t>
            </w:r>
            <w:r w:rsidR="007217B7">
              <w:rPr>
                <w:rFonts w:hint="eastAsia"/>
              </w:rPr>
              <w:t>委員会全体で実施するのではなく</w:t>
            </w:r>
            <w:r w:rsidR="003872BD">
              <w:rPr>
                <w:rFonts w:hint="eastAsia"/>
              </w:rPr>
              <w:t>各</w:t>
            </w:r>
            <w:r w:rsidR="007217B7">
              <w:rPr>
                <w:rFonts w:hint="eastAsia"/>
              </w:rPr>
              <w:t>会派で実施すれば</w:t>
            </w:r>
            <w:r w:rsidR="003872BD">
              <w:rPr>
                <w:rFonts w:hint="eastAsia"/>
              </w:rPr>
              <w:t>良い</w:t>
            </w:r>
            <w:r w:rsidR="007217B7">
              <w:rPr>
                <w:rFonts w:hint="eastAsia"/>
              </w:rPr>
              <w:t>と</w:t>
            </w:r>
            <w:r w:rsidR="00C52E85">
              <w:rPr>
                <w:rFonts w:hint="eastAsia"/>
              </w:rPr>
              <w:t>は</w:t>
            </w:r>
            <w:r w:rsidR="007217B7">
              <w:rPr>
                <w:rFonts w:hint="eastAsia"/>
              </w:rPr>
              <w:t>思うが、様々な会派が存在する委員会で参考人から意見聴取し</w:t>
            </w:r>
            <w:r w:rsidR="00060478">
              <w:rPr>
                <w:rFonts w:hint="eastAsia"/>
              </w:rPr>
              <w:t>、</w:t>
            </w:r>
            <w:r w:rsidR="007217B7">
              <w:rPr>
                <w:rFonts w:hint="eastAsia"/>
              </w:rPr>
              <w:t>質疑することも有意義</w:t>
            </w:r>
            <w:r w:rsidR="00C52E85">
              <w:rPr>
                <w:rFonts w:hint="eastAsia"/>
              </w:rPr>
              <w:t>と考える。</w:t>
            </w:r>
          </w:p>
          <w:p w14:paraId="433556F6" w14:textId="77777777" w:rsidR="00423D57" w:rsidRDefault="00D56CE7" w:rsidP="00F74369">
            <w:pPr>
              <w:spacing w:line="340" w:lineRule="exact"/>
              <w:ind w:left="1886" w:hangingChars="900" w:hanging="1886"/>
            </w:pPr>
            <w:r>
              <w:rPr>
                <w:rFonts w:hint="eastAsia"/>
              </w:rPr>
              <w:t xml:space="preserve">　　</w:t>
            </w:r>
            <w:r w:rsidR="003872BD">
              <w:rPr>
                <w:rFonts w:hint="eastAsia"/>
              </w:rPr>
              <w:t xml:space="preserve">　</w:t>
            </w:r>
            <w:r w:rsidR="000F61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委</w:t>
            </w:r>
            <w:r w:rsidR="000604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 w:rsidR="000604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長：</w:t>
            </w:r>
            <w:r w:rsidR="007217B7">
              <w:rPr>
                <w:rFonts w:hint="eastAsia"/>
              </w:rPr>
              <w:t>調査を実施する場合は、２項目程度に</w:t>
            </w:r>
            <w:r w:rsidR="00423D57">
              <w:rPr>
                <w:rFonts w:hint="eastAsia"/>
              </w:rPr>
              <w:t>絞る。</w:t>
            </w:r>
          </w:p>
          <w:p w14:paraId="12306696" w14:textId="6796124E" w:rsidR="00D56CE7" w:rsidRDefault="00423D57" w:rsidP="00F74369">
            <w:pPr>
              <w:spacing w:line="340" w:lineRule="exact"/>
              <w:ind w:left="1886" w:hangingChars="900" w:hanging="1886"/>
            </w:pPr>
            <w:r>
              <w:rPr>
                <w:rFonts w:hint="eastAsia"/>
              </w:rPr>
              <w:t xml:space="preserve">　　　　　　　　　</w:t>
            </w:r>
            <w:r w:rsidR="00500523">
              <w:rPr>
                <w:rFonts w:hint="eastAsia"/>
              </w:rPr>
              <w:t>この調査のためだけで集まるのではなく、</w:t>
            </w:r>
            <w:r w:rsidR="00C52E85">
              <w:rPr>
                <w:rFonts w:hint="eastAsia"/>
              </w:rPr>
              <w:t>委員会の知事質問日や決算の委員協議会</w:t>
            </w:r>
            <w:r w:rsidR="00500523">
              <w:rPr>
                <w:rFonts w:hint="eastAsia"/>
              </w:rPr>
              <w:t>の日</w:t>
            </w:r>
            <w:r>
              <w:rPr>
                <w:rFonts w:hint="eastAsia"/>
              </w:rPr>
              <w:t>に併せて実施することを</w:t>
            </w:r>
            <w:r w:rsidR="00500523">
              <w:rPr>
                <w:rFonts w:hint="eastAsia"/>
              </w:rPr>
              <w:t>考えている。</w:t>
            </w:r>
          </w:p>
          <w:p w14:paraId="1C29583B" w14:textId="22366918" w:rsidR="000F6135" w:rsidRDefault="000F6135" w:rsidP="00F74369">
            <w:pPr>
              <w:spacing w:line="340" w:lineRule="exact"/>
            </w:pPr>
            <w:r>
              <w:rPr>
                <w:rFonts w:hint="eastAsia"/>
              </w:rPr>
              <w:t xml:space="preserve">　　　　公　</w:t>
            </w:r>
            <w:r w:rsidR="005005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明：最終的には委員長一任で良い。</w:t>
            </w:r>
          </w:p>
          <w:p w14:paraId="0DCCC4F4" w14:textId="41914BB9" w:rsidR="003872BD" w:rsidRDefault="003872BD" w:rsidP="00186398">
            <w:pPr>
              <w:spacing w:line="340" w:lineRule="exact"/>
              <w:ind w:left="1886" w:hangingChars="900" w:hanging="1886"/>
            </w:pPr>
            <w:r>
              <w:rPr>
                <w:rFonts w:hint="eastAsia"/>
              </w:rPr>
              <w:t xml:space="preserve">　　　</w:t>
            </w:r>
            <w:r w:rsidR="000F6135">
              <w:rPr>
                <w:rFonts w:hint="eastAsia"/>
              </w:rPr>
              <w:t xml:space="preserve">　</w:t>
            </w:r>
            <w:r w:rsidR="00500523">
              <w:rPr>
                <w:rFonts w:hint="eastAsia"/>
              </w:rPr>
              <w:t>副委員長</w:t>
            </w:r>
            <w:r>
              <w:rPr>
                <w:rFonts w:hint="eastAsia"/>
              </w:rPr>
              <w:t>：この場で実施の有無</w:t>
            </w:r>
            <w:r w:rsidR="00186398">
              <w:rPr>
                <w:rFonts w:hint="eastAsia"/>
              </w:rPr>
              <w:t>を</w:t>
            </w:r>
            <w:r>
              <w:rPr>
                <w:rFonts w:hint="eastAsia"/>
              </w:rPr>
              <w:t>明確にし、実施する場合</w:t>
            </w:r>
            <w:r w:rsidR="005960F8">
              <w:rPr>
                <w:rFonts w:hint="eastAsia"/>
              </w:rPr>
              <w:t>の</w:t>
            </w:r>
            <w:r>
              <w:rPr>
                <w:rFonts w:hint="eastAsia"/>
              </w:rPr>
              <w:t>調査方法については</w:t>
            </w:r>
            <w:r w:rsidR="007F3935">
              <w:rPr>
                <w:rFonts w:hint="eastAsia"/>
              </w:rPr>
              <w:t>、</w:t>
            </w:r>
            <w:r>
              <w:rPr>
                <w:rFonts w:hint="eastAsia"/>
              </w:rPr>
              <w:t>委員長</w:t>
            </w:r>
            <w:r w:rsidR="009433BD">
              <w:rPr>
                <w:rFonts w:hint="eastAsia"/>
              </w:rPr>
              <w:t>一</w:t>
            </w:r>
            <w:r>
              <w:rPr>
                <w:rFonts w:hint="eastAsia"/>
              </w:rPr>
              <w:t>任</w:t>
            </w:r>
            <w:r w:rsidR="009433BD">
              <w:rPr>
                <w:rFonts w:hint="eastAsia"/>
              </w:rPr>
              <w:t>で</w:t>
            </w:r>
            <w:r>
              <w:rPr>
                <w:rFonts w:hint="eastAsia"/>
              </w:rPr>
              <w:t>良い</w:t>
            </w:r>
            <w:r w:rsidR="00500523">
              <w:rPr>
                <w:rFonts w:hint="eastAsia"/>
              </w:rPr>
              <w:t>のでは</w:t>
            </w:r>
            <w:r>
              <w:rPr>
                <w:rFonts w:hint="eastAsia"/>
              </w:rPr>
              <w:t>。</w:t>
            </w:r>
          </w:p>
          <w:p w14:paraId="0A627987" w14:textId="77777777" w:rsidR="000F6135" w:rsidRPr="00500523" w:rsidRDefault="000F6135" w:rsidP="00F74369">
            <w:pPr>
              <w:spacing w:line="340" w:lineRule="exact"/>
            </w:pPr>
          </w:p>
          <w:p w14:paraId="12E4F030" w14:textId="0A2C572D" w:rsidR="004372DD" w:rsidRDefault="006D1A94" w:rsidP="00F74369">
            <w:pPr>
              <w:spacing w:line="340" w:lineRule="exact"/>
            </w:pPr>
            <w:r>
              <w:rPr>
                <w:rFonts w:hint="eastAsia"/>
              </w:rPr>
              <w:t xml:space="preserve">　　・委員会として所管事務調査を実施することで各会派了承。</w:t>
            </w:r>
          </w:p>
          <w:p w14:paraId="05E28B7F" w14:textId="7B8773A1" w:rsidR="00435144" w:rsidRDefault="005201DC" w:rsidP="00F74369">
            <w:pPr>
              <w:spacing w:line="340" w:lineRule="exact"/>
            </w:pPr>
            <w:r>
              <w:rPr>
                <w:rFonts w:hint="eastAsia"/>
              </w:rPr>
              <w:t xml:space="preserve">　　・</w:t>
            </w:r>
            <w:r w:rsidR="004372DD">
              <w:rPr>
                <w:rFonts w:hint="eastAsia"/>
              </w:rPr>
              <w:t>調査方法については、調整</w:t>
            </w:r>
            <w:r w:rsidR="005960F8">
              <w:rPr>
                <w:rFonts w:hint="eastAsia"/>
              </w:rPr>
              <w:t>の上</w:t>
            </w:r>
            <w:r w:rsidR="004372DD">
              <w:rPr>
                <w:rFonts w:hint="eastAsia"/>
              </w:rPr>
              <w:t>、追って連絡する</w:t>
            </w:r>
            <w:r w:rsidR="005960F8">
              <w:rPr>
                <w:rFonts w:hint="eastAsia"/>
              </w:rPr>
              <w:t>。</w:t>
            </w:r>
          </w:p>
          <w:p w14:paraId="06046EA0" w14:textId="77777777" w:rsidR="005960F8" w:rsidRPr="006D1A94" w:rsidRDefault="005960F8" w:rsidP="00F74369">
            <w:pPr>
              <w:spacing w:line="340" w:lineRule="exact"/>
            </w:pPr>
            <w:r>
              <w:rPr>
                <w:rFonts w:hint="eastAsia"/>
              </w:rPr>
              <w:t xml:space="preserve">　　・参考人招致を行う場合は、提案した会派が各々で参考人候補者と調整することを確認。</w:t>
            </w:r>
          </w:p>
          <w:p w14:paraId="3B0491B4" w14:textId="4D53F546" w:rsidR="005960F8" w:rsidRPr="005960F8" w:rsidRDefault="005960F8" w:rsidP="00F74369">
            <w:pPr>
              <w:spacing w:line="340" w:lineRule="exact"/>
              <w:ind w:left="629" w:hangingChars="300" w:hanging="629"/>
            </w:pPr>
            <w:r>
              <w:rPr>
                <w:rFonts w:hint="eastAsia"/>
              </w:rPr>
              <w:t xml:space="preserve">　　・報告書を</w:t>
            </w:r>
            <w:r w:rsidR="00081718">
              <w:rPr>
                <w:rFonts w:hint="eastAsia"/>
              </w:rPr>
              <w:t>作成す</w:t>
            </w:r>
            <w:r>
              <w:rPr>
                <w:rFonts w:hint="eastAsia"/>
              </w:rPr>
              <w:t>る期間を考慮して、調査</w:t>
            </w:r>
            <w:r w:rsidR="009433BD">
              <w:rPr>
                <w:rFonts w:hint="eastAsia"/>
              </w:rPr>
              <w:t>は年内に</w:t>
            </w:r>
            <w:r>
              <w:rPr>
                <w:rFonts w:hint="eastAsia"/>
              </w:rPr>
              <w:t>実施。</w:t>
            </w:r>
          </w:p>
          <w:p w14:paraId="51A3E3F2" w14:textId="56B61738" w:rsidR="00701C0E" w:rsidRDefault="00701C0E" w:rsidP="00F74369">
            <w:pPr>
              <w:spacing w:line="340" w:lineRule="exact"/>
            </w:pPr>
            <w:r>
              <w:rPr>
                <w:rFonts w:hint="eastAsia"/>
              </w:rPr>
              <w:t xml:space="preserve">　　・</w:t>
            </w:r>
            <w:r w:rsidR="004372DD">
              <w:rPr>
                <w:rFonts w:hint="eastAsia"/>
              </w:rPr>
              <w:t>協議内容について所属委員へ</w:t>
            </w:r>
            <w:r w:rsidR="00D24EFE">
              <w:rPr>
                <w:rFonts w:hint="eastAsia"/>
              </w:rPr>
              <w:t>の</w:t>
            </w:r>
            <w:r w:rsidR="004372DD">
              <w:rPr>
                <w:rFonts w:hint="eastAsia"/>
              </w:rPr>
              <w:t>周知を依頼。</w:t>
            </w:r>
          </w:p>
          <w:p w14:paraId="4B663E24" w14:textId="77777777" w:rsidR="005201DC" w:rsidRPr="00BE144C" w:rsidRDefault="005201DC" w:rsidP="00F74369">
            <w:pPr>
              <w:spacing w:line="340" w:lineRule="exact"/>
            </w:pPr>
          </w:p>
          <w:p w14:paraId="588FE3E4" w14:textId="77777777" w:rsidR="0027684F" w:rsidRDefault="0027684F" w:rsidP="00F74369">
            <w:pPr>
              <w:spacing w:line="340" w:lineRule="exact"/>
            </w:pPr>
          </w:p>
          <w:p w14:paraId="48BC8065" w14:textId="02966D40" w:rsidR="00500523" w:rsidRDefault="00500523" w:rsidP="00F74369">
            <w:pPr>
              <w:spacing w:line="340" w:lineRule="exact"/>
            </w:pPr>
          </w:p>
          <w:p w14:paraId="5FE9D975" w14:textId="294859F7" w:rsidR="00500523" w:rsidRDefault="00500523" w:rsidP="00F74369">
            <w:pPr>
              <w:spacing w:line="340" w:lineRule="exact"/>
            </w:pPr>
          </w:p>
          <w:p w14:paraId="57B017E5" w14:textId="0349287C" w:rsidR="00500523" w:rsidRDefault="00500523" w:rsidP="00F74369">
            <w:pPr>
              <w:spacing w:line="340" w:lineRule="exact"/>
            </w:pPr>
          </w:p>
          <w:p w14:paraId="28A2D0F9" w14:textId="77777777" w:rsidR="00423D57" w:rsidRDefault="00423D57" w:rsidP="00F74369">
            <w:pPr>
              <w:spacing w:line="340" w:lineRule="exact"/>
            </w:pPr>
          </w:p>
          <w:p w14:paraId="587D636D" w14:textId="149C9842" w:rsidR="00500523" w:rsidRPr="003A4FD3" w:rsidRDefault="00500523" w:rsidP="00F74369">
            <w:pPr>
              <w:spacing w:line="340" w:lineRule="exact"/>
            </w:pPr>
          </w:p>
        </w:tc>
      </w:tr>
    </w:tbl>
    <w:p w14:paraId="47EDBE91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A97E" w14:textId="77777777" w:rsidR="00170706" w:rsidRDefault="00170706" w:rsidP="008707F9">
      <w:r>
        <w:separator/>
      </w:r>
    </w:p>
  </w:endnote>
  <w:endnote w:type="continuationSeparator" w:id="0">
    <w:p w14:paraId="5B06D250" w14:textId="77777777" w:rsidR="00170706" w:rsidRDefault="00170706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BEB5F" w14:textId="77777777" w:rsidR="00170706" w:rsidRDefault="00170706" w:rsidP="008707F9">
      <w:r>
        <w:separator/>
      </w:r>
    </w:p>
  </w:footnote>
  <w:footnote w:type="continuationSeparator" w:id="0">
    <w:p w14:paraId="3AC76BD2" w14:textId="77777777" w:rsidR="00170706" w:rsidRDefault="00170706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8ED5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3F0B"/>
    <w:rsid w:val="00060478"/>
    <w:rsid w:val="000612D4"/>
    <w:rsid w:val="0006570B"/>
    <w:rsid w:val="00077ACA"/>
    <w:rsid w:val="00081718"/>
    <w:rsid w:val="00091CAA"/>
    <w:rsid w:val="000E03F0"/>
    <w:rsid w:val="000F16DB"/>
    <w:rsid w:val="000F6135"/>
    <w:rsid w:val="0013020F"/>
    <w:rsid w:val="00131298"/>
    <w:rsid w:val="0013387B"/>
    <w:rsid w:val="0015492F"/>
    <w:rsid w:val="00161368"/>
    <w:rsid w:val="00170706"/>
    <w:rsid w:val="0017493F"/>
    <w:rsid w:val="00180D5C"/>
    <w:rsid w:val="00186398"/>
    <w:rsid w:val="001A4F0A"/>
    <w:rsid w:val="001B391F"/>
    <w:rsid w:val="001C6CDA"/>
    <w:rsid w:val="001E235F"/>
    <w:rsid w:val="001E78AF"/>
    <w:rsid w:val="0020587A"/>
    <w:rsid w:val="00235BE6"/>
    <w:rsid w:val="00241603"/>
    <w:rsid w:val="00256040"/>
    <w:rsid w:val="00261DE7"/>
    <w:rsid w:val="0027684F"/>
    <w:rsid w:val="00277340"/>
    <w:rsid w:val="002B3B58"/>
    <w:rsid w:val="002F1D92"/>
    <w:rsid w:val="002F6887"/>
    <w:rsid w:val="00303704"/>
    <w:rsid w:val="00333207"/>
    <w:rsid w:val="00336382"/>
    <w:rsid w:val="00346527"/>
    <w:rsid w:val="00350736"/>
    <w:rsid w:val="00355B8A"/>
    <w:rsid w:val="00375E55"/>
    <w:rsid w:val="003872BD"/>
    <w:rsid w:val="003A4FD3"/>
    <w:rsid w:val="003B546C"/>
    <w:rsid w:val="003D70D9"/>
    <w:rsid w:val="003E37E2"/>
    <w:rsid w:val="003E59AA"/>
    <w:rsid w:val="003E6FAC"/>
    <w:rsid w:val="003F622D"/>
    <w:rsid w:val="00423D57"/>
    <w:rsid w:val="00425393"/>
    <w:rsid w:val="00435144"/>
    <w:rsid w:val="004372DD"/>
    <w:rsid w:val="004567F6"/>
    <w:rsid w:val="00482F2D"/>
    <w:rsid w:val="004907F5"/>
    <w:rsid w:val="004C404E"/>
    <w:rsid w:val="004F60DE"/>
    <w:rsid w:val="00500523"/>
    <w:rsid w:val="0050353C"/>
    <w:rsid w:val="00506361"/>
    <w:rsid w:val="005201DC"/>
    <w:rsid w:val="00545646"/>
    <w:rsid w:val="00563B86"/>
    <w:rsid w:val="00570889"/>
    <w:rsid w:val="005729DD"/>
    <w:rsid w:val="005817CF"/>
    <w:rsid w:val="005829FC"/>
    <w:rsid w:val="005960F8"/>
    <w:rsid w:val="005C1510"/>
    <w:rsid w:val="005E2654"/>
    <w:rsid w:val="005F742B"/>
    <w:rsid w:val="00602DB4"/>
    <w:rsid w:val="006152D5"/>
    <w:rsid w:val="0064185B"/>
    <w:rsid w:val="006511FB"/>
    <w:rsid w:val="00657BA8"/>
    <w:rsid w:val="00666308"/>
    <w:rsid w:val="006713C6"/>
    <w:rsid w:val="006A67F0"/>
    <w:rsid w:val="006B78FF"/>
    <w:rsid w:val="006C1BBE"/>
    <w:rsid w:val="006D1A94"/>
    <w:rsid w:val="006F32A6"/>
    <w:rsid w:val="00701C0E"/>
    <w:rsid w:val="007217B7"/>
    <w:rsid w:val="00744037"/>
    <w:rsid w:val="0075325A"/>
    <w:rsid w:val="007722CD"/>
    <w:rsid w:val="00776C2C"/>
    <w:rsid w:val="00785C21"/>
    <w:rsid w:val="007C4F7B"/>
    <w:rsid w:val="007D721F"/>
    <w:rsid w:val="007F3935"/>
    <w:rsid w:val="00813501"/>
    <w:rsid w:val="008309EF"/>
    <w:rsid w:val="00847A6E"/>
    <w:rsid w:val="00850A91"/>
    <w:rsid w:val="008638AC"/>
    <w:rsid w:val="008707F9"/>
    <w:rsid w:val="00882F25"/>
    <w:rsid w:val="008B3B7F"/>
    <w:rsid w:val="008C668A"/>
    <w:rsid w:val="008E720E"/>
    <w:rsid w:val="008F09E3"/>
    <w:rsid w:val="009433BD"/>
    <w:rsid w:val="0095537F"/>
    <w:rsid w:val="0096076F"/>
    <w:rsid w:val="00976CB0"/>
    <w:rsid w:val="009968DB"/>
    <w:rsid w:val="009C12C7"/>
    <w:rsid w:val="009C173A"/>
    <w:rsid w:val="009C484D"/>
    <w:rsid w:val="009C4A8C"/>
    <w:rsid w:val="00A0680E"/>
    <w:rsid w:val="00A4398D"/>
    <w:rsid w:val="00A56477"/>
    <w:rsid w:val="00A60915"/>
    <w:rsid w:val="00A91D78"/>
    <w:rsid w:val="00A95C1E"/>
    <w:rsid w:val="00AA13AE"/>
    <w:rsid w:val="00AA50E0"/>
    <w:rsid w:val="00AF7559"/>
    <w:rsid w:val="00B02DA9"/>
    <w:rsid w:val="00B61854"/>
    <w:rsid w:val="00B645D0"/>
    <w:rsid w:val="00B74463"/>
    <w:rsid w:val="00B7751C"/>
    <w:rsid w:val="00B8016B"/>
    <w:rsid w:val="00B857B9"/>
    <w:rsid w:val="00BA0556"/>
    <w:rsid w:val="00BB6490"/>
    <w:rsid w:val="00BF3F6D"/>
    <w:rsid w:val="00C053AB"/>
    <w:rsid w:val="00C26718"/>
    <w:rsid w:val="00C31AE4"/>
    <w:rsid w:val="00C3732B"/>
    <w:rsid w:val="00C52E85"/>
    <w:rsid w:val="00C53D1B"/>
    <w:rsid w:val="00C738BD"/>
    <w:rsid w:val="00C74152"/>
    <w:rsid w:val="00C84EE4"/>
    <w:rsid w:val="00CA20B8"/>
    <w:rsid w:val="00CB2C9C"/>
    <w:rsid w:val="00CE70EC"/>
    <w:rsid w:val="00D03324"/>
    <w:rsid w:val="00D21CF2"/>
    <w:rsid w:val="00D24EFE"/>
    <w:rsid w:val="00D308B9"/>
    <w:rsid w:val="00D33FC9"/>
    <w:rsid w:val="00D36980"/>
    <w:rsid w:val="00D37B8C"/>
    <w:rsid w:val="00D56CE7"/>
    <w:rsid w:val="00D8108B"/>
    <w:rsid w:val="00D87409"/>
    <w:rsid w:val="00DB2215"/>
    <w:rsid w:val="00DC34B3"/>
    <w:rsid w:val="00DD2393"/>
    <w:rsid w:val="00DF0B9B"/>
    <w:rsid w:val="00E10308"/>
    <w:rsid w:val="00E10F79"/>
    <w:rsid w:val="00E12D38"/>
    <w:rsid w:val="00E26271"/>
    <w:rsid w:val="00E54146"/>
    <w:rsid w:val="00E55CA6"/>
    <w:rsid w:val="00E83043"/>
    <w:rsid w:val="00E86FE8"/>
    <w:rsid w:val="00E952B8"/>
    <w:rsid w:val="00EA548D"/>
    <w:rsid w:val="00EA6D3D"/>
    <w:rsid w:val="00EB693F"/>
    <w:rsid w:val="00EE6AD3"/>
    <w:rsid w:val="00EE7896"/>
    <w:rsid w:val="00EF2966"/>
    <w:rsid w:val="00EF662D"/>
    <w:rsid w:val="00F01EB6"/>
    <w:rsid w:val="00F17DEA"/>
    <w:rsid w:val="00F51A4C"/>
    <w:rsid w:val="00F74369"/>
    <w:rsid w:val="00F85A5A"/>
    <w:rsid w:val="00FC3F2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4768C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6663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704C9-7767-4E2E-9D9F-CC389817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小嶋　大翔</cp:lastModifiedBy>
  <cp:revision>7</cp:revision>
  <cp:lastPrinted>2025-06-18T08:14:00Z</cp:lastPrinted>
  <dcterms:created xsi:type="dcterms:W3CDTF">2025-06-18T03:03:00Z</dcterms:created>
  <dcterms:modified xsi:type="dcterms:W3CDTF">2025-06-19T06:35:00Z</dcterms:modified>
</cp:coreProperties>
</file>