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BE71" w14:textId="36C42FBD" w:rsidR="00972395" w:rsidRPr="006822B5" w:rsidRDefault="00972395" w:rsidP="00972395">
      <w:pPr>
        <w:rPr>
          <w:rFonts w:ascii="UD デジタル 教科書体 N-R" w:eastAsia="UD デジタル 教科書体 N-R" w:hAnsi="HG丸ｺﾞｼｯｸM-PRO"/>
        </w:rPr>
      </w:pPr>
    </w:p>
    <w:p w14:paraId="7AF6C072" w14:textId="77777777" w:rsidR="00162450" w:rsidRDefault="00162450" w:rsidP="00162450">
      <w:pPr>
        <w:pStyle w:val="a9"/>
        <w:rPr>
          <w:rFonts w:ascii="Times New Roman"/>
          <w:sz w:val="20"/>
        </w:rPr>
      </w:pPr>
    </w:p>
    <w:p w14:paraId="7AF6C073" w14:textId="77777777" w:rsidR="00162450" w:rsidRDefault="00162450" w:rsidP="00162450">
      <w:pPr>
        <w:pStyle w:val="a9"/>
        <w:rPr>
          <w:rFonts w:ascii="Times New Roman"/>
          <w:sz w:val="20"/>
        </w:rPr>
      </w:pPr>
    </w:p>
    <w:p w14:paraId="7AF6C074" w14:textId="77777777" w:rsidR="00162450" w:rsidRDefault="00162450" w:rsidP="00162450">
      <w:pPr>
        <w:pStyle w:val="a9"/>
        <w:rPr>
          <w:rFonts w:ascii="Times New Roman"/>
          <w:sz w:val="20"/>
        </w:rPr>
      </w:pPr>
    </w:p>
    <w:p w14:paraId="7AF6C075" w14:textId="77777777" w:rsidR="00162450" w:rsidRDefault="00162450" w:rsidP="00162450">
      <w:pPr>
        <w:pStyle w:val="a9"/>
        <w:rPr>
          <w:rFonts w:ascii="Times New Roman"/>
          <w:sz w:val="20"/>
        </w:rPr>
      </w:pPr>
    </w:p>
    <w:p w14:paraId="7AF6C076" w14:textId="77777777" w:rsidR="00162450" w:rsidRDefault="00162450" w:rsidP="00162450">
      <w:pPr>
        <w:pStyle w:val="a9"/>
        <w:rPr>
          <w:rFonts w:ascii="Times New Roman"/>
          <w:sz w:val="20"/>
        </w:rPr>
      </w:pPr>
    </w:p>
    <w:p w14:paraId="7AF6C077" w14:textId="77777777" w:rsidR="00162450" w:rsidRDefault="00162450" w:rsidP="00162450">
      <w:pPr>
        <w:pStyle w:val="a9"/>
        <w:rPr>
          <w:rFonts w:ascii="Times New Roman"/>
          <w:sz w:val="20"/>
        </w:rPr>
      </w:pPr>
    </w:p>
    <w:p w14:paraId="7AF6C078" w14:textId="77777777" w:rsidR="00162450" w:rsidRDefault="00162450" w:rsidP="00162450">
      <w:pPr>
        <w:pStyle w:val="a9"/>
        <w:rPr>
          <w:rFonts w:ascii="Times New Roman"/>
          <w:sz w:val="20"/>
        </w:rPr>
      </w:pPr>
    </w:p>
    <w:p w14:paraId="7AF6C079" w14:textId="77777777" w:rsidR="00162450" w:rsidRDefault="00162450" w:rsidP="00162450">
      <w:pPr>
        <w:pStyle w:val="a9"/>
        <w:rPr>
          <w:rFonts w:ascii="Times New Roman"/>
          <w:sz w:val="20"/>
        </w:rPr>
      </w:pPr>
    </w:p>
    <w:p w14:paraId="7AF6C07A" w14:textId="77777777" w:rsidR="00162450" w:rsidRDefault="00162450" w:rsidP="00162450">
      <w:pPr>
        <w:pStyle w:val="a9"/>
        <w:rPr>
          <w:rFonts w:ascii="Times New Roman"/>
          <w:sz w:val="20"/>
        </w:rPr>
      </w:pPr>
    </w:p>
    <w:p w14:paraId="7AF6C07B" w14:textId="77777777" w:rsidR="00162450" w:rsidRDefault="00162450" w:rsidP="00162450">
      <w:pPr>
        <w:pStyle w:val="a9"/>
        <w:rPr>
          <w:rFonts w:ascii="Times New Roman"/>
          <w:sz w:val="20"/>
        </w:rPr>
      </w:pPr>
    </w:p>
    <w:p w14:paraId="7AF6C07C" w14:textId="77777777" w:rsidR="00162450" w:rsidRDefault="00162450" w:rsidP="00162450">
      <w:pPr>
        <w:pStyle w:val="a9"/>
        <w:rPr>
          <w:rFonts w:ascii="Times New Roman"/>
          <w:sz w:val="20"/>
        </w:rPr>
      </w:pPr>
    </w:p>
    <w:p w14:paraId="7AF6C07D" w14:textId="77777777" w:rsidR="00162450" w:rsidRDefault="00162450" w:rsidP="00162450">
      <w:pPr>
        <w:pStyle w:val="a9"/>
        <w:rPr>
          <w:rFonts w:ascii="Times New Roman"/>
          <w:sz w:val="20"/>
        </w:rPr>
      </w:pPr>
    </w:p>
    <w:p w14:paraId="7AF6C07E" w14:textId="77777777" w:rsidR="00162450" w:rsidRDefault="00162450" w:rsidP="00162450">
      <w:pPr>
        <w:pStyle w:val="a9"/>
        <w:rPr>
          <w:rFonts w:ascii="Times New Roman"/>
          <w:sz w:val="20"/>
        </w:rPr>
      </w:pPr>
    </w:p>
    <w:p w14:paraId="7AF6C07F" w14:textId="77777777" w:rsidR="00162450" w:rsidRDefault="00162450" w:rsidP="00162450">
      <w:pPr>
        <w:pStyle w:val="a9"/>
        <w:rPr>
          <w:rFonts w:ascii="Times New Roman"/>
          <w:sz w:val="20"/>
        </w:rPr>
      </w:pPr>
    </w:p>
    <w:p w14:paraId="7AF6C080" w14:textId="77777777" w:rsidR="00162450" w:rsidRDefault="00162450" w:rsidP="00162450">
      <w:pPr>
        <w:pStyle w:val="a9"/>
        <w:spacing w:before="4"/>
        <w:rPr>
          <w:rFonts w:ascii="Times New Roman"/>
          <w:sz w:val="18"/>
        </w:rPr>
      </w:pPr>
    </w:p>
    <w:p w14:paraId="7AF6C081" w14:textId="77777777" w:rsidR="00162450" w:rsidRDefault="00162450" w:rsidP="00162450">
      <w:pPr>
        <w:spacing w:before="33" w:line="280" w:lineRule="auto"/>
        <w:ind w:left="1148" w:right="1379" w:hanging="8"/>
        <w:jc w:val="center"/>
        <w:rPr>
          <w:rFonts w:ascii="ＭＳ ゴシック" w:eastAsia="ＭＳ ゴシック"/>
          <w:b/>
          <w:spacing w:val="14"/>
          <w:w w:val="95"/>
          <w:sz w:val="48"/>
        </w:rPr>
      </w:pPr>
      <w:r>
        <w:rPr>
          <w:rFonts w:ascii="ＭＳ ゴシック" w:eastAsia="ＭＳ ゴシック" w:hint="eastAsia"/>
          <w:b/>
          <w:spacing w:val="14"/>
          <w:w w:val="95"/>
          <w:sz w:val="48"/>
        </w:rPr>
        <w:t>視覚障害者等の読書環境の整備の</w:t>
      </w:r>
    </w:p>
    <w:p w14:paraId="7AF6C082" w14:textId="77777777" w:rsidR="00162450" w:rsidRDefault="00162450" w:rsidP="00162450">
      <w:pPr>
        <w:spacing w:before="33" w:line="280" w:lineRule="auto"/>
        <w:ind w:left="1148" w:right="1379" w:hanging="8"/>
        <w:jc w:val="center"/>
        <w:rPr>
          <w:rFonts w:ascii="ＭＳ ゴシック" w:eastAsia="ＭＳ ゴシック"/>
          <w:b/>
          <w:sz w:val="48"/>
        </w:rPr>
      </w:pPr>
      <w:r w:rsidRPr="00162450">
        <w:rPr>
          <w:rFonts w:ascii="ＭＳ ゴシック" w:eastAsia="ＭＳ ゴシック" w:hint="eastAsia"/>
          <w:b/>
          <w:spacing w:val="55"/>
          <w:sz w:val="48"/>
          <w:fitText w:val="6989" w:id="-1852470528"/>
        </w:rPr>
        <w:t>推進に関する基本的な計</w:t>
      </w:r>
      <w:r w:rsidRPr="00162450">
        <w:rPr>
          <w:rFonts w:ascii="ＭＳ ゴシック" w:eastAsia="ＭＳ ゴシック" w:hint="eastAsia"/>
          <w:b/>
          <w:spacing w:val="-1"/>
          <w:sz w:val="48"/>
          <w:fitText w:val="6989" w:id="-1852470528"/>
        </w:rPr>
        <w:t>画</w:t>
      </w:r>
    </w:p>
    <w:p w14:paraId="7AF6C083" w14:textId="77777777" w:rsidR="00162450" w:rsidRDefault="00162450" w:rsidP="00162450">
      <w:pPr>
        <w:pStyle w:val="a9"/>
        <w:rPr>
          <w:rFonts w:ascii="ＭＳ ゴシック"/>
          <w:b/>
          <w:sz w:val="48"/>
        </w:rPr>
      </w:pPr>
    </w:p>
    <w:p w14:paraId="7AF6C084" w14:textId="77777777" w:rsidR="00162450" w:rsidRDefault="00162450" w:rsidP="00162450">
      <w:pPr>
        <w:pStyle w:val="a9"/>
        <w:rPr>
          <w:rFonts w:ascii="ＭＳ ゴシック"/>
          <w:b/>
          <w:sz w:val="48"/>
        </w:rPr>
      </w:pPr>
    </w:p>
    <w:p w14:paraId="7AF6C085" w14:textId="77777777" w:rsidR="00162450" w:rsidRDefault="00162450" w:rsidP="00162450">
      <w:pPr>
        <w:pStyle w:val="a9"/>
        <w:rPr>
          <w:rFonts w:ascii="ＭＳ ゴシック"/>
          <w:b/>
          <w:sz w:val="48"/>
        </w:rPr>
      </w:pPr>
    </w:p>
    <w:p w14:paraId="7AF6C086" w14:textId="77777777" w:rsidR="00162450" w:rsidRDefault="00162450" w:rsidP="00162450">
      <w:pPr>
        <w:pStyle w:val="a9"/>
        <w:rPr>
          <w:rFonts w:ascii="ＭＳ ゴシック"/>
          <w:b/>
          <w:sz w:val="48"/>
        </w:rPr>
      </w:pPr>
    </w:p>
    <w:p w14:paraId="7AF6C087" w14:textId="77777777" w:rsidR="00162450" w:rsidRDefault="00162450" w:rsidP="00162450">
      <w:pPr>
        <w:pStyle w:val="a9"/>
        <w:rPr>
          <w:rFonts w:ascii="ＭＳ ゴシック"/>
          <w:b/>
          <w:sz w:val="48"/>
        </w:rPr>
      </w:pPr>
    </w:p>
    <w:p w14:paraId="7AF6C088" w14:textId="77777777" w:rsidR="00162450" w:rsidRDefault="00162450" w:rsidP="00162450">
      <w:pPr>
        <w:pStyle w:val="a9"/>
        <w:rPr>
          <w:rFonts w:ascii="ＭＳ ゴシック"/>
          <w:b/>
          <w:sz w:val="48"/>
        </w:rPr>
      </w:pPr>
    </w:p>
    <w:p w14:paraId="7AF6C089" w14:textId="77777777" w:rsidR="00162450" w:rsidRDefault="00162450" w:rsidP="00162450">
      <w:pPr>
        <w:pStyle w:val="a9"/>
        <w:rPr>
          <w:rFonts w:ascii="ＭＳ ゴシック"/>
          <w:b/>
          <w:sz w:val="48"/>
        </w:rPr>
      </w:pPr>
    </w:p>
    <w:p w14:paraId="7AF6C08A" w14:textId="77777777" w:rsidR="00162450" w:rsidRDefault="00162450" w:rsidP="00162450">
      <w:pPr>
        <w:pStyle w:val="a9"/>
        <w:spacing w:before="12"/>
        <w:rPr>
          <w:rFonts w:ascii="ＭＳ ゴシック"/>
          <w:b/>
          <w:sz w:val="61"/>
        </w:rPr>
      </w:pPr>
    </w:p>
    <w:p w14:paraId="7AF6C08B" w14:textId="77777777" w:rsidR="00162450" w:rsidRDefault="00162450" w:rsidP="00162450">
      <w:pPr>
        <w:ind w:right="241"/>
        <w:jc w:val="center"/>
        <w:rPr>
          <w:rFonts w:ascii="ＭＳ ゴシック" w:eastAsia="ＭＳ ゴシック"/>
          <w:b/>
          <w:sz w:val="36"/>
        </w:rPr>
      </w:pPr>
      <w:r>
        <w:rPr>
          <w:rFonts w:ascii="ＭＳ ゴシック" w:eastAsia="ＭＳ ゴシック" w:hint="eastAsia"/>
          <w:b/>
          <w:sz w:val="36"/>
        </w:rPr>
        <w:t>令 和 ２ 年 ７ 月</w:t>
      </w:r>
    </w:p>
    <w:p w14:paraId="7AF6C08C" w14:textId="77777777" w:rsidR="00162450" w:rsidRDefault="00162450" w:rsidP="00162450">
      <w:pPr>
        <w:pStyle w:val="a9"/>
        <w:rPr>
          <w:rFonts w:ascii="ＭＳ ゴシック"/>
          <w:b/>
          <w:sz w:val="20"/>
        </w:rPr>
      </w:pPr>
    </w:p>
    <w:p w14:paraId="7AF6C08D" w14:textId="77777777" w:rsidR="00162450" w:rsidRDefault="00162450" w:rsidP="00162450">
      <w:pPr>
        <w:pStyle w:val="a9"/>
        <w:rPr>
          <w:rFonts w:ascii="ＭＳ ゴシック"/>
          <w:b/>
          <w:sz w:val="20"/>
        </w:rPr>
      </w:pPr>
    </w:p>
    <w:p w14:paraId="7AF6C08E" w14:textId="77777777" w:rsidR="00162450" w:rsidRDefault="00162450" w:rsidP="00162450">
      <w:pPr>
        <w:pStyle w:val="a9"/>
        <w:rPr>
          <w:rFonts w:ascii="ＭＳ ゴシック"/>
          <w:b/>
          <w:sz w:val="20"/>
        </w:rPr>
      </w:pPr>
    </w:p>
    <w:p w14:paraId="7AF6C08F" w14:textId="77777777" w:rsidR="00162450" w:rsidRDefault="00162450" w:rsidP="00162450">
      <w:pPr>
        <w:pStyle w:val="a9"/>
        <w:spacing w:before="12"/>
        <w:rPr>
          <w:rFonts w:ascii="ＭＳ ゴシック"/>
          <w:b/>
          <w:sz w:val="19"/>
        </w:rPr>
      </w:pPr>
    </w:p>
    <w:tbl>
      <w:tblPr>
        <w:tblStyle w:val="TableNormal"/>
        <w:tblW w:w="0" w:type="auto"/>
        <w:tblInd w:w="3337" w:type="dxa"/>
        <w:tblLayout w:type="fixed"/>
        <w:tblLook w:val="01E0" w:firstRow="1" w:lastRow="1" w:firstColumn="1" w:lastColumn="1" w:noHBand="0" w:noVBand="0"/>
      </w:tblPr>
      <w:tblGrid>
        <w:gridCol w:w="562"/>
        <w:gridCol w:w="664"/>
        <w:gridCol w:w="665"/>
        <w:gridCol w:w="665"/>
        <w:gridCol w:w="561"/>
      </w:tblGrid>
      <w:tr w:rsidR="00162450" w14:paraId="7AF6C095" w14:textId="77777777" w:rsidTr="00162450">
        <w:trPr>
          <w:trHeight w:val="540"/>
        </w:trPr>
        <w:tc>
          <w:tcPr>
            <w:tcW w:w="562" w:type="dxa"/>
          </w:tcPr>
          <w:p w14:paraId="7AF6C090" w14:textId="77777777" w:rsidR="00162450" w:rsidRDefault="00162450" w:rsidP="00162450">
            <w:pPr>
              <w:pStyle w:val="TableParagraph"/>
              <w:spacing w:line="411" w:lineRule="exact"/>
              <w:ind w:left="50"/>
              <w:rPr>
                <w:b/>
                <w:sz w:val="36"/>
              </w:rPr>
            </w:pPr>
            <w:r>
              <w:rPr>
                <w:b/>
                <w:w w:val="99"/>
                <w:sz w:val="36"/>
              </w:rPr>
              <w:t>文</w:t>
            </w:r>
          </w:p>
        </w:tc>
        <w:tc>
          <w:tcPr>
            <w:tcW w:w="664" w:type="dxa"/>
          </w:tcPr>
          <w:p w14:paraId="7AF6C091" w14:textId="77777777" w:rsidR="00162450" w:rsidRDefault="00162450" w:rsidP="00162450">
            <w:pPr>
              <w:pStyle w:val="TableParagraph"/>
              <w:spacing w:line="411" w:lineRule="exact"/>
              <w:ind w:left="1"/>
              <w:jc w:val="center"/>
              <w:rPr>
                <w:b/>
                <w:sz w:val="36"/>
              </w:rPr>
            </w:pPr>
            <w:r>
              <w:rPr>
                <w:b/>
                <w:w w:val="99"/>
                <w:sz w:val="36"/>
              </w:rPr>
              <w:t>部</w:t>
            </w:r>
          </w:p>
        </w:tc>
        <w:tc>
          <w:tcPr>
            <w:tcW w:w="665" w:type="dxa"/>
          </w:tcPr>
          <w:p w14:paraId="7AF6C092" w14:textId="77777777" w:rsidR="00162450" w:rsidRDefault="00162450" w:rsidP="00162450">
            <w:pPr>
              <w:pStyle w:val="TableParagraph"/>
              <w:spacing w:line="411" w:lineRule="exact"/>
              <w:ind w:left="2"/>
              <w:jc w:val="center"/>
              <w:rPr>
                <w:b/>
                <w:sz w:val="36"/>
              </w:rPr>
            </w:pPr>
            <w:r>
              <w:rPr>
                <w:b/>
                <w:w w:val="99"/>
                <w:sz w:val="36"/>
              </w:rPr>
              <w:t>科</w:t>
            </w:r>
          </w:p>
        </w:tc>
        <w:tc>
          <w:tcPr>
            <w:tcW w:w="665" w:type="dxa"/>
          </w:tcPr>
          <w:p w14:paraId="7AF6C093" w14:textId="77777777" w:rsidR="00162450" w:rsidRDefault="00162450" w:rsidP="00162450">
            <w:pPr>
              <w:pStyle w:val="TableParagraph"/>
              <w:spacing w:line="411" w:lineRule="exact"/>
              <w:ind w:left="155"/>
              <w:rPr>
                <w:b/>
                <w:sz w:val="36"/>
              </w:rPr>
            </w:pPr>
            <w:r>
              <w:rPr>
                <w:b/>
                <w:w w:val="99"/>
                <w:sz w:val="36"/>
              </w:rPr>
              <w:t>学</w:t>
            </w:r>
          </w:p>
        </w:tc>
        <w:tc>
          <w:tcPr>
            <w:tcW w:w="561" w:type="dxa"/>
          </w:tcPr>
          <w:p w14:paraId="7AF6C094" w14:textId="77777777" w:rsidR="00162450" w:rsidRDefault="00162450" w:rsidP="00162450">
            <w:pPr>
              <w:pStyle w:val="TableParagraph"/>
              <w:spacing w:line="411" w:lineRule="exact"/>
              <w:ind w:right="43"/>
              <w:jc w:val="right"/>
              <w:rPr>
                <w:b/>
                <w:sz w:val="36"/>
              </w:rPr>
            </w:pPr>
            <w:r>
              <w:rPr>
                <w:b/>
                <w:w w:val="99"/>
                <w:sz w:val="36"/>
              </w:rPr>
              <w:t>省</w:t>
            </w:r>
          </w:p>
        </w:tc>
      </w:tr>
      <w:tr w:rsidR="00162450" w14:paraId="7AF6C09B" w14:textId="77777777" w:rsidTr="00162450">
        <w:trPr>
          <w:trHeight w:val="540"/>
        </w:trPr>
        <w:tc>
          <w:tcPr>
            <w:tcW w:w="562" w:type="dxa"/>
          </w:tcPr>
          <w:p w14:paraId="7AF6C096" w14:textId="77777777" w:rsidR="00162450" w:rsidRDefault="00162450" w:rsidP="00162450">
            <w:pPr>
              <w:pStyle w:val="TableParagraph"/>
              <w:spacing w:before="129"/>
              <w:ind w:left="50"/>
              <w:rPr>
                <w:b/>
                <w:sz w:val="36"/>
              </w:rPr>
            </w:pPr>
            <w:r>
              <w:rPr>
                <w:b/>
                <w:w w:val="99"/>
                <w:sz w:val="36"/>
              </w:rPr>
              <w:t>厚</w:t>
            </w:r>
          </w:p>
        </w:tc>
        <w:tc>
          <w:tcPr>
            <w:tcW w:w="664" w:type="dxa"/>
          </w:tcPr>
          <w:p w14:paraId="7AF6C097" w14:textId="77777777" w:rsidR="00162450" w:rsidRDefault="00162450" w:rsidP="00162450">
            <w:pPr>
              <w:pStyle w:val="TableParagraph"/>
              <w:spacing w:before="129"/>
              <w:ind w:left="1"/>
              <w:jc w:val="center"/>
              <w:rPr>
                <w:b/>
                <w:sz w:val="36"/>
              </w:rPr>
            </w:pPr>
            <w:r>
              <w:rPr>
                <w:b/>
                <w:w w:val="99"/>
                <w:sz w:val="36"/>
              </w:rPr>
              <w:t>生</w:t>
            </w:r>
          </w:p>
        </w:tc>
        <w:tc>
          <w:tcPr>
            <w:tcW w:w="665" w:type="dxa"/>
          </w:tcPr>
          <w:p w14:paraId="7AF6C098" w14:textId="77777777" w:rsidR="00162450" w:rsidRDefault="00162450" w:rsidP="00162450">
            <w:pPr>
              <w:pStyle w:val="TableParagraph"/>
              <w:spacing w:before="129"/>
              <w:ind w:left="2"/>
              <w:jc w:val="center"/>
              <w:rPr>
                <w:b/>
                <w:sz w:val="36"/>
              </w:rPr>
            </w:pPr>
            <w:r>
              <w:rPr>
                <w:b/>
                <w:w w:val="99"/>
                <w:sz w:val="36"/>
              </w:rPr>
              <w:t>労</w:t>
            </w:r>
          </w:p>
        </w:tc>
        <w:tc>
          <w:tcPr>
            <w:tcW w:w="665" w:type="dxa"/>
          </w:tcPr>
          <w:p w14:paraId="7AF6C099" w14:textId="77777777" w:rsidR="00162450" w:rsidRDefault="00162450" w:rsidP="00162450">
            <w:pPr>
              <w:pStyle w:val="TableParagraph"/>
              <w:spacing w:before="129"/>
              <w:ind w:left="155"/>
              <w:rPr>
                <w:b/>
                <w:sz w:val="36"/>
              </w:rPr>
            </w:pPr>
            <w:r>
              <w:rPr>
                <w:b/>
                <w:w w:val="99"/>
                <w:sz w:val="36"/>
              </w:rPr>
              <w:t>働</w:t>
            </w:r>
          </w:p>
        </w:tc>
        <w:tc>
          <w:tcPr>
            <w:tcW w:w="561" w:type="dxa"/>
          </w:tcPr>
          <w:p w14:paraId="7AF6C09A" w14:textId="77777777" w:rsidR="00162450" w:rsidRDefault="00162450" w:rsidP="00162450">
            <w:pPr>
              <w:pStyle w:val="TableParagraph"/>
              <w:spacing w:before="129"/>
              <w:ind w:right="43"/>
              <w:jc w:val="right"/>
              <w:rPr>
                <w:b/>
                <w:sz w:val="36"/>
              </w:rPr>
            </w:pPr>
            <w:r>
              <w:rPr>
                <w:b/>
                <w:w w:val="99"/>
                <w:sz w:val="36"/>
              </w:rPr>
              <w:t>省</w:t>
            </w:r>
          </w:p>
        </w:tc>
      </w:tr>
    </w:tbl>
    <w:p w14:paraId="778A6093" w14:textId="77777777" w:rsidR="00162450" w:rsidRPr="00E0016D" w:rsidRDefault="00162450" w:rsidP="00E0016D">
      <w:pPr>
        <w:rPr>
          <w:sz w:val="36"/>
        </w:rPr>
        <w:sectPr w:rsidR="00162450" w:rsidRPr="00E0016D" w:rsidSect="006A266D">
          <w:footerReference w:type="default" r:id="rId10"/>
          <w:pgSz w:w="11910" w:h="16840"/>
          <w:pgMar w:top="1580" w:right="840" w:bottom="280" w:left="1060" w:header="720" w:footer="720" w:gutter="0"/>
          <w:cols w:space="720"/>
        </w:sectPr>
      </w:pPr>
    </w:p>
    <w:p w14:paraId="7AF6C09D" w14:textId="77777777" w:rsidR="00162450" w:rsidRDefault="00162450" w:rsidP="00162450">
      <w:pPr>
        <w:pStyle w:val="a9"/>
        <w:rPr>
          <w:rFonts w:ascii="ＭＳ ゴシック"/>
          <w:b/>
          <w:sz w:val="20"/>
        </w:rPr>
      </w:pPr>
    </w:p>
    <w:p w14:paraId="7AF6C09E" w14:textId="77777777" w:rsidR="00162450" w:rsidRDefault="00162450" w:rsidP="00162450">
      <w:pPr>
        <w:pStyle w:val="a9"/>
        <w:rPr>
          <w:rFonts w:ascii="ＭＳ ゴシック"/>
          <w:b/>
          <w:sz w:val="20"/>
        </w:rPr>
      </w:pPr>
    </w:p>
    <w:p w14:paraId="7AF6C09F" w14:textId="77777777" w:rsidR="00162450" w:rsidRDefault="00162450" w:rsidP="00162450">
      <w:pPr>
        <w:spacing w:before="206"/>
        <w:ind w:left="869"/>
        <w:rPr>
          <w:rFonts w:ascii="ＭＳ ゴシック" w:eastAsia="ＭＳ ゴシック"/>
          <w:b/>
          <w:sz w:val="28"/>
        </w:rPr>
      </w:pPr>
      <w:r>
        <w:rPr>
          <w:rFonts w:ascii="ＭＳ ゴシック" w:eastAsia="ＭＳ ゴシック" w:hint="eastAsia"/>
          <w:b/>
          <w:sz w:val="28"/>
        </w:rPr>
        <w:t>視覚障害者等の読書環境の整備の推進に関する基本的な計画</w:t>
      </w:r>
    </w:p>
    <w:p w14:paraId="7AF6C0A0" w14:textId="77777777" w:rsidR="00162450" w:rsidRDefault="00162450" w:rsidP="00162450">
      <w:pPr>
        <w:pStyle w:val="1"/>
        <w:tabs>
          <w:tab w:val="left" w:pos="513"/>
        </w:tabs>
        <w:spacing w:before="207"/>
        <w:ind w:left="0" w:right="238"/>
        <w:jc w:val="center"/>
        <w:rPr>
          <w:lang w:eastAsia="ja-JP"/>
        </w:rPr>
      </w:pPr>
      <w:r>
        <w:rPr>
          <w:lang w:eastAsia="ja-JP"/>
        </w:rPr>
        <w:t>目</w:t>
      </w:r>
      <w:r>
        <w:rPr>
          <w:lang w:eastAsia="ja-JP"/>
        </w:rPr>
        <w:tab/>
        <w:t>次</w:t>
      </w:r>
    </w:p>
    <w:p w14:paraId="7AF6C0A1" w14:textId="77777777" w:rsidR="00162450" w:rsidRDefault="00162450" w:rsidP="00162450">
      <w:pPr>
        <w:pStyle w:val="a9"/>
        <w:rPr>
          <w:rFonts w:ascii="ＭＳ ゴシック"/>
          <w:b/>
        </w:rPr>
      </w:pPr>
    </w:p>
    <w:p w14:paraId="7AF6C0A2" w14:textId="77777777" w:rsidR="00162450" w:rsidRDefault="00162450" w:rsidP="00162450">
      <w:pPr>
        <w:pStyle w:val="a9"/>
        <w:rPr>
          <w:rFonts w:ascii="ＭＳ ゴシック"/>
          <w:b/>
        </w:rPr>
      </w:pPr>
    </w:p>
    <w:p w14:paraId="7AF6C0A3"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Ⅰ　はじめに・・・・・・・・・・・・・・・・・・・・・・・・・・・・・・・・・・・・・・１</w:t>
      </w:r>
    </w:p>
    <w:p w14:paraId="7AF6C0A4"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１．法律成立までの背景や経緯・・・・・・・・・・・・・・・・・・・・・・・・・・・・１</w:t>
      </w:r>
    </w:p>
    <w:p w14:paraId="7AF6C0A5"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２．基本計画について・・・・・・・・・・・・・・・・・・・・・・・・・・・・・・・・２</w:t>
      </w:r>
    </w:p>
    <w:p w14:paraId="7AF6C0A6"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３．視覚障害者等の読書環境の整備の推進に係る意義と課題・・・・・・・・・・・・・・・４</w:t>
      </w:r>
    </w:p>
    <w:p w14:paraId="7AF6C0A7"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A8"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Ⅱ　基本的な方針・・・・・・・・・・・・・・・・・・・・・・・・・・・・・・・・・・・・７</w:t>
      </w:r>
    </w:p>
    <w:p w14:paraId="7AF6C0A9"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１．アクセシブルな電子書籍等の普及及びアクセシブルな書籍の継続的な提供・・・・・・・７</w:t>
      </w:r>
    </w:p>
    <w:p w14:paraId="7AF6C0AA"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２．アクセシブルな書籍等の量的拡充・質の向上・・・・・・・・・・・・・・・・・・・・７</w:t>
      </w:r>
    </w:p>
    <w:p w14:paraId="7AF6C0AB"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３．視覚障害者等の障害の種類・程度に応じた配慮・・・・・・・・・・・・・・・・・・・８</w:t>
      </w:r>
    </w:p>
    <w:p w14:paraId="7AF6C0AC"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AD"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Ⅲ　施策の方向性・・・・・・・・・・・・・・・・・・・・・・・・・・・・・・・・・・・・</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14:paraId="7AF6C0AE"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１．視覚障害者等による図書館の利用に係る体制の整備等（第９条関係）・・・・・・・・・</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14:paraId="7AF6C0AF"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２．インターネットを利用したサービスの提供体制の強化（第10条関係）・・・・・・・・・11</w:t>
      </w:r>
    </w:p>
    <w:p w14:paraId="7AF6C0B0"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３．特定書籍・特定電子書籍等の製作の支援（第11条関係）・・・・・・・・・・・・・・・12</w:t>
      </w:r>
    </w:p>
    <w:p w14:paraId="7AF6C0B1"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４．アクセシブルな電子書籍等の販売等の促進等（第12条関係）・・・・・・・・・・・・・13</w:t>
      </w:r>
    </w:p>
    <w:p w14:paraId="7AF6C0B2"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５．外国からのアクセシブルな電子書籍等の入手のための環境整備（第13条関係）</w:t>
      </w:r>
    </w:p>
    <w:p w14:paraId="7AF6C0B3"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14</w:t>
      </w:r>
    </w:p>
    <w:p w14:paraId="7AF6C0B4"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６．端末機器等及びこれに関する情報の入手支援、情報通信技術の習得支援（第14条・</w:t>
      </w:r>
    </w:p>
    <w:p w14:paraId="7AF6C0B5"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第15条関係）・・・・・・・・・・・・・・・・・・・・・・・・・・・・・・・・・・15</w:t>
      </w:r>
    </w:p>
    <w:p w14:paraId="7AF6C0B6"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７．アクセシブルな電子書籍等・端末機器等に係る先端的技術等の研究開発の推進等</w:t>
      </w:r>
    </w:p>
    <w:p w14:paraId="7AF6C0B7"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（第16条関係）・・・・・・・・・・・・・・・・・・・・・・・・・・・・・・・・・16</w:t>
      </w:r>
    </w:p>
    <w:p w14:paraId="7AF6C0B8" w14:textId="77777777" w:rsidR="00162450" w:rsidRDefault="00162450" w:rsidP="00162450">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８．製作人材・図書館サービス人材の育成等（第17条関係）・・・・・・・・・・・・・・・16</w:t>
      </w:r>
    </w:p>
    <w:p w14:paraId="7AF6C0B9" w14:textId="77777777" w:rsidR="00162450" w:rsidRDefault="00162450" w:rsidP="00162450">
      <w:pPr>
        <w:pStyle w:val="a9"/>
        <w:spacing w:before="240" w:line="200" w:lineRule="exact"/>
        <w:ind w:firstLineChars="67" w:firstLine="141"/>
        <w:rPr>
          <w:rFonts w:ascii="ＭＳ ゴシック" w:eastAsia="ＭＳ ゴシック" w:hAnsi="ＭＳ ゴシック"/>
        </w:rPr>
      </w:pPr>
    </w:p>
    <w:p w14:paraId="7AF6C0BA" w14:textId="77777777" w:rsidR="00162450" w:rsidRDefault="00162450" w:rsidP="0066012D">
      <w:pPr>
        <w:pStyle w:val="a9"/>
        <w:spacing w:before="240" w:line="200" w:lineRule="exact"/>
        <w:ind w:firstLineChars="67" w:firstLine="141"/>
        <w:jc w:val="both"/>
        <w:rPr>
          <w:rFonts w:ascii="ＭＳ ゴシック" w:eastAsia="ＭＳ ゴシック" w:hAnsi="ＭＳ ゴシック"/>
        </w:rPr>
      </w:pPr>
      <w:r>
        <w:rPr>
          <w:rFonts w:ascii="ＭＳ ゴシック" w:eastAsia="ＭＳ ゴシック" w:hAnsi="ＭＳ ゴシック" w:hint="eastAsia"/>
        </w:rPr>
        <w:t>Ⅳ　おわりに・・・・・・・・・・・・・・・・・・・・・・・・・・・・・・・・・・・・・・</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17</w:t>
      </w:r>
    </w:p>
    <w:p w14:paraId="7AF6C0BB" w14:textId="77777777" w:rsidR="00162450" w:rsidRDefault="00162450" w:rsidP="00162450">
      <w:pPr>
        <w:rPr>
          <w:rFonts w:ascii="UD デジタル 教科書体 N-R" w:eastAsia="UD デジタル 教科書体 N-R" w:hAnsi="HG丸ｺﾞｼｯｸM-PRO"/>
          <w:b/>
          <w:color w:val="1F4E79" w:themeColor="accent1" w:themeShade="80"/>
          <w:sz w:val="32"/>
          <w:szCs w:val="28"/>
        </w:rPr>
        <w:sectPr w:rsidR="00162450" w:rsidSect="009B531B">
          <w:footerReference w:type="default" r:id="rId11"/>
          <w:pgSz w:w="11906" w:h="16838"/>
          <w:pgMar w:top="1582" w:right="839" w:bottom="278" w:left="1060" w:header="851" w:footer="284" w:gutter="0"/>
          <w:cols w:space="425"/>
          <w:docGrid w:linePitch="299" w:charSpace="2534"/>
        </w:sectPr>
      </w:pPr>
    </w:p>
    <w:p w14:paraId="7AF6C0BC" w14:textId="77777777" w:rsidR="00261AA6" w:rsidRDefault="00261AA6" w:rsidP="00261AA6">
      <w:pPr>
        <w:widowControl w:val="0"/>
        <w:autoSpaceDE w:val="0"/>
        <w:autoSpaceDN w:val="0"/>
        <w:ind w:left="130" w:rightChars="41" w:right="86"/>
        <w:rPr>
          <w:rFonts w:ascii="ＭＳ ゴシック" w:eastAsia="ＭＳ ゴシック" w:hAnsi="ＭＳ ゴシック"/>
          <w:b/>
          <w:sz w:val="24"/>
        </w:rPr>
      </w:pPr>
      <w:r w:rsidRPr="009B531B">
        <w:rPr>
          <w:rFonts w:ascii="ＭＳ ゴシック" w:cs="ＭＳ 明朝"/>
          <w:noProof/>
          <w:kern w:val="0"/>
          <w:sz w:val="20"/>
          <w:szCs w:val="24"/>
        </w:rPr>
        <mc:AlternateContent>
          <mc:Choice Requires="wps">
            <w:drawing>
              <wp:anchor distT="0" distB="0" distL="114300" distR="114300" simplePos="0" relativeHeight="251720704" behindDoc="0" locked="0" layoutInCell="1" allowOverlap="1" wp14:anchorId="7AF6C629" wp14:editId="7AF6C62A">
                <wp:simplePos x="0" y="0"/>
                <wp:positionH relativeFrom="margin">
                  <wp:posOffset>85725</wp:posOffset>
                </wp:positionH>
                <wp:positionV relativeFrom="paragraph">
                  <wp:posOffset>-6350</wp:posOffset>
                </wp:positionV>
                <wp:extent cx="988060" cy="204470"/>
                <wp:effectExtent l="0" t="0" r="21590" b="241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14:paraId="7AF6C667" w14:textId="77777777" w:rsidR="008950D1" w:rsidRDefault="008950D1"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6C629" id="_x0000_t202" coordsize="21600,21600" o:spt="202" path="m,l,21600r21600,l21600,xe">
                <v:stroke joinstyle="miter"/>
                <v:path gradientshapeok="t" o:connecttype="rect"/>
              </v:shapetype>
              <v:shape id="Text Box 37" o:spid="_x0000_s1026" type="#_x0000_t202" style="position:absolute;left:0;text-align:left;margin-left:6.75pt;margin-top:-.5pt;width:77.8pt;height:16.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" filled="f" strokeweight=".48pt">
                <v:textbox inset="0,0,0,0">
                  <w:txbxContent>
                    <w:p w14:paraId="7AF6C667" w14:textId="77777777" w:rsidR="008950D1" w:rsidRDefault="008950D1"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Ⅰ　</w:t>
      </w:r>
      <w:r>
        <w:rPr>
          <w:rFonts w:ascii="ＭＳ ゴシック" w:eastAsia="ＭＳ ゴシック" w:hAnsi="ＭＳ ゴシック" w:hint="eastAsia"/>
          <w:b/>
          <w:spacing w:val="12"/>
          <w:sz w:val="24"/>
        </w:rPr>
        <w:t>はじめに</w:t>
      </w:r>
    </w:p>
    <w:p w14:paraId="7AF6C0BD" w14:textId="77777777" w:rsidR="00162450" w:rsidRPr="009B531B" w:rsidRDefault="00162450" w:rsidP="00162450">
      <w:pPr>
        <w:widowControl w:val="0"/>
        <w:autoSpaceDE w:val="0"/>
        <w:autoSpaceDN w:val="0"/>
        <w:spacing w:before="8"/>
        <w:ind w:rightChars="41" w:right="86"/>
        <w:rPr>
          <w:rFonts w:ascii="ＭＳ ゴシック" w:cs="ＭＳ 明朝"/>
          <w:kern w:val="0"/>
          <w:sz w:val="22"/>
          <w:szCs w:val="24"/>
        </w:rPr>
      </w:pPr>
    </w:p>
    <w:p w14:paraId="7AF6C0BE" w14:textId="77777777" w:rsidR="00162450" w:rsidRPr="009B531B" w:rsidRDefault="00162450" w:rsidP="00162450">
      <w:pPr>
        <w:widowControl w:val="0"/>
        <w:autoSpaceDE w:val="0"/>
        <w:autoSpaceDN w:val="0"/>
        <w:spacing w:before="66"/>
        <w:ind w:left="38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１．法律成立までの背景や経緯</w:t>
      </w:r>
    </w:p>
    <w:p w14:paraId="7AF6C0BF"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0C0" w14:textId="77777777" w:rsidR="00162450" w:rsidRPr="009B531B" w:rsidRDefault="00162450" w:rsidP="006F1C3D">
      <w:pPr>
        <w:widowControl w:val="0"/>
        <w:autoSpaceDE w:val="0"/>
        <w:autoSpaceDN w:val="0"/>
        <w:spacing w:before="1" w:line="280" w:lineRule="auto"/>
        <w:ind w:left="595" w:rightChars="41" w:right="86" w:firstLine="235"/>
        <w:rPr>
          <w:rFonts w:cs="ＭＳ 明朝"/>
          <w:kern w:val="0"/>
          <w:sz w:val="24"/>
          <w:szCs w:val="24"/>
        </w:rPr>
      </w:pPr>
      <w:r w:rsidRPr="008950D1">
        <w:rPr>
          <w:rFonts w:cs="ＭＳ 明朝"/>
          <w:spacing w:val="5"/>
          <w:kern w:val="0"/>
          <w:sz w:val="24"/>
          <w:szCs w:val="24"/>
          <w:fitText w:val="8760" w:id="-1852470527"/>
        </w:rPr>
        <w:t>令和元年６月 21 日、議員立法により、「視覚障害者等の読書環境の整備の推</w:t>
      </w:r>
      <w:r w:rsidRPr="0066012D">
        <w:rPr>
          <w:rFonts w:cs="ＭＳ 明朝"/>
          <w:kern w:val="0"/>
          <w:sz w:val="24"/>
          <w:szCs w:val="24"/>
          <w:fitText w:val="9120" w:id="-1852470526"/>
        </w:rPr>
        <w:t>進に関する法律」（令和元年法律第 49 号。以下「読書バリアフリー法」という。）</w:t>
      </w:r>
      <w:r w:rsidRPr="009B531B">
        <w:rPr>
          <w:rFonts w:cs="ＭＳ 明朝"/>
          <w:spacing w:val="13"/>
          <w:kern w:val="0"/>
          <w:sz w:val="24"/>
          <w:szCs w:val="24"/>
        </w:rPr>
        <w:t>が成立した。</w:t>
      </w:r>
    </w:p>
    <w:p w14:paraId="7AF6C0C1" w14:textId="77777777" w:rsidR="00162450" w:rsidRPr="009B531B" w:rsidRDefault="00162450" w:rsidP="00162450">
      <w:pPr>
        <w:widowControl w:val="0"/>
        <w:autoSpaceDE w:val="0"/>
        <w:autoSpaceDN w:val="0"/>
        <w:spacing w:before="9"/>
        <w:ind w:rightChars="41" w:right="86"/>
        <w:rPr>
          <w:rFonts w:cs="ＭＳ 明朝"/>
          <w:kern w:val="0"/>
          <w:sz w:val="27"/>
          <w:szCs w:val="24"/>
        </w:rPr>
      </w:pPr>
    </w:p>
    <w:p w14:paraId="7AF6C0C2" w14:textId="77777777" w:rsidR="00162450" w:rsidRPr="009B531B" w:rsidRDefault="00162450" w:rsidP="0066012D">
      <w:pPr>
        <w:widowControl w:val="0"/>
        <w:autoSpaceDE w:val="0"/>
        <w:autoSpaceDN w:val="0"/>
        <w:spacing w:line="280" w:lineRule="auto"/>
        <w:ind w:left="591" w:rightChars="41" w:right="86" w:firstLine="256"/>
        <w:rPr>
          <w:rFonts w:cs="ＭＳ 明朝"/>
          <w:kern w:val="0"/>
          <w:sz w:val="24"/>
          <w:szCs w:val="24"/>
        </w:rPr>
      </w:pPr>
      <w:r w:rsidRPr="008950D1">
        <w:rPr>
          <w:rFonts w:cs="ＭＳ 明朝"/>
          <w:spacing w:val="7"/>
          <w:kern w:val="0"/>
          <w:sz w:val="24"/>
          <w:szCs w:val="24"/>
          <w:fitText w:val="8880" w:id="-1852470525"/>
        </w:rPr>
        <w:t>我が国は、平成 26 年に、国連の「障害者の権利に関する条約」を批准した</w:t>
      </w:r>
      <w:r w:rsidRPr="008950D1">
        <w:rPr>
          <w:rFonts w:cs="ＭＳ 明朝"/>
          <w:spacing w:val="-5"/>
          <w:kern w:val="0"/>
          <w:sz w:val="24"/>
          <w:szCs w:val="24"/>
          <w:fitText w:val="8880" w:id="-1852470525"/>
        </w:rPr>
        <w:t>。</w:t>
      </w:r>
      <w:r w:rsidRPr="009B531B">
        <w:rPr>
          <w:rFonts w:cs="ＭＳ 明朝"/>
          <w:spacing w:val="15"/>
          <w:kern w:val="0"/>
          <w:sz w:val="24"/>
          <w:szCs w:val="24"/>
        </w:rPr>
        <w:t>同条約は</w:t>
      </w:r>
      <w:r w:rsidRPr="009B531B">
        <w:rPr>
          <w:rFonts w:cs="ＭＳ 明朝"/>
          <w:spacing w:val="-4"/>
          <w:kern w:val="0"/>
          <w:sz w:val="24"/>
          <w:szCs w:val="24"/>
        </w:rPr>
        <w:t>、「障害の社会モデル」</w:t>
      </w:r>
      <w:r w:rsidRPr="009B531B">
        <w:rPr>
          <w:rFonts w:cs="ＭＳ 明朝"/>
          <w:spacing w:val="7"/>
          <w:kern w:val="0"/>
          <w:position w:val="10"/>
          <w:sz w:val="14"/>
          <w:szCs w:val="24"/>
        </w:rPr>
        <w:t>1</w:t>
      </w:r>
      <w:r w:rsidRPr="009B531B">
        <w:rPr>
          <w:rFonts w:cs="ＭＳ 明朝"/>
          <w:spacing w:val="9"/>
          <w:kern w:val="0"/>
          <w:sz w:val="24"/>
          <w:szCs w:val="24"/>
        </w:rPr>
        <w:t>の考え方を示しつつ、締約国に対して、障害者</w:t>
      </w:r>
      <w:r w:rsidRPr="0066012D">
        <w:rPr>
          <w:rFonts w:cs="ＭＳ 明朝"/>
          <w:spacing w:val="10"/>
          <w:kern w:val="0"/>
          <w:sz w:val="24"/>
          <w:szCs w:val="24"/>
          <w:fitText w:val="9120" w:id="-1852470524"/>
        </w:rPr>
        <w:t>があらゆる形態の意思疎通によって表現及び意見の自由についての権利を行</w:t>
      </w:r>
      <w:r w:rsidRPr="0066012D">
        <w:rPr>
          <w:rFonts w:cs="ＭＳ 明朝"/>
          <w:spacing w:val="20"/>
          <w:kern w:val="0"/>
          <w:sz w:val="24"/>
          <w:szCs w:val="24"/>
          <w:fitText w:val="9120" w:id="-1852470524"/>
        </w:rPr>
        <w:t>使</w:t>
      </w:r>
      <w:r w:rsidRPr="008950D1">
        <w:rPr>
          <w:rFonts w:cs="ＭＳ 明朝"/>
          <w:spacing w:val="10"/>
          <w:kern w:val="0"/>
          <w:sz w:val="24"/>
          <w:szCs w:val="24"/>
          <w:fitText w:val="9120" w:id="-1852470523"/>
        </w:rPr>
        <w:t>できるようにすること、障害者の生涯学習の機会を確保すること、障害者が</w:t>
      </w:r>
      <w:r w:rsidRPr="008950D1">
        <w:rPr>
          <w:rFonts w:cs="ＭＳ 明朝"/>
          <w:spacing w:val="20"/>
          <w:kern w:val="0"/>
          <w:sz w:val="24"/>
          <w:szCs w:val="24"/>
          <w:fitText w:val="9120" w:id="-1852470523"/>
        </w:rPr>
        <w:t>利</w:t>
      </w:r>
      <w:r w:rsidRPr="00162450">
        <w:rPr>
          <w:rFonts w:cs="ＭＳ 明朝"/>
          <w:spacing w:val="10"/>
          <w:kern w:val="0"/>
          <w:sz w:val="24"/>
          <w:szCs w:val="24"/>
          <w:fitText w:val="9120" w:id="-1852470522"/>
        </w:rPr>
        <w:t>用しやすい様式を通じて、文化的な作品を享受する機会を確保することなど</w:t>
      </w:r>
      <w:r w:rsidRPr="00162450">
        <w:rPr>
          <w:rFonts w:cs="ＭＳ 明朝"/>
          <w:spacing w:val="20"/>
          <w:kern w:val="0"/>
          <w:sz w:val="24"/>
          <w:szCs w:val="24"/>
          <w:fitText w:val="9120" w:id="-1852470522"/>
        </w:rPr>
        <w:t>を</w:t>
      </w:r>
      <w:r w:rsidRPr="009B531B">
        <w:rPr>
          <w:rFonts w:cs="ＭＳ 明朝"/>
          <w:spacing w:val="11"/>
          <w:kern w:val="0"/>
          <w:sz w:val="24"/>
          <w:szCs w:val="24"/>
        </w:rPr>
        <w:t>求めている。また、同条約の締結に向け</w:t>
      </w:r>
      <w:r w:rsidRPr="009B531B">
        <w:rPr>
          <w:rFonts w:cs="ＭＳ 明朝"/>
          <w:spacing w:val="2"/>
          <w:kern w:val="0"/>
          <w:sz w:val="24"/>
          <w:szCs w:val="24"/>
        </w:rPr>
        <w:t>、「障害を理由とする差別の解消の推進</w:t>
      </w:r>
      <w:r w:rsidRPr="009B531B">
        <w:rPr>
          <w:rFonts w:cs="ＭＳ 明朝"/>
          <w:spacing w:val="15"/>
          <w:kern w:val="0"/>
          <w:sz w:val="24"/>
          <w:szCs w:val="24"/>
        </w:rPr>
        <w:t>に関する法律</w:t>
      </w:r>
      <w:r w:rsidRPr="009B531B">
        <w:rPr>
          <w:rFonts w:cs="ＭＳ 明朝"/>
          <w:spacing w:val="-137"/>
          <w:kern w:val="0"/>
          <w:sz w:val="24"/>
          <w:szCs w:val="24"/>
        </w:rPr>
        <w:t>」</w:t>
      </w:r>
      <w:r w:rsidRPr="009B531B">
        <w:rPr>
          <w:rFonts w:cs="ＭＳ 明朝"/>
          <w:spacing w:val="16"/>
          <w:kern w:val="0"/>
          <w:sz w:val="24"/>
          <w:szCs w:val="24"/>
        </w:rPr>
        <w:t>（</w:t>
      </w:r>
      <w:r w:rsidRPr="009B531B">
        <w:rPr>
          <w:rFonts w:cs="ＭＳ 明朝"/>
          <w:spacing w:val="-8"/>
          <w:kern w:val="0"/>
          <w:sz w:val="24"/>
          <w:szCs w:val="24"/>
        </w:rPr>
        <w:t xml:space="preserve">平成 </w:t>
      </w:r>
      <w:r w:rsidRPr="009B531B">
        <w:rPr>
          <w:rFonts w:cs="ＭＳ 明朝"/>
          <w:spacing w:val="3"/>
          <w:kern w:val="0"/>
          <w:sz w:val="24"/>
          <w:szCs w:val="24"/>
        </w:rPr>
        <w:t>25</w:t>
      </w:r>
      <w:r w:rsidRPr="009B531B">
        <w:rPr>
          <w:rFonts w:cs="ＭＳ 明朝"/>
          <w:spacing w:val="-7"/>
          <w:kern w:val="0"/>
          <w:sz w:val="24"/>
          <w:szCs w:val="24"/>
        </w:rPr>
        <w:t xml:space="preserve"> 年法律第 </w:t>
      </w:r>
      <w:r w:rsidRPr="009B531B">
        <w:rPr>
          <w:rFonts w:cs="ＭＳ 明朝"/>
          <w:spacing w:val="3"/>
          <w:kern w:val="0"/>
          <w:sz w:val="24"/>
          <w:szCs w:val="24"/>
        </w:rPr>
        <w:t>65</w:t>
      </w:r>
      <w:r w:rsidRPr="009B531B">
        <w:rPr>
          <w:rFonts w:cs="ＭＳ 明朝"/>
          <w:spacing w:val="-15"/>
          <w:kern w:val="0"/>
          <w:sz w:val="24"/>
          <w:szCs w:val="24"/>
        </w:rPr>
        <w:t xml:space="preserve"> 号</w:t>
      </w:r>
      <w:r w:rsidRPr="009B531B">
        <w:rPr>
          <w:rFonts w:cs="ＭＳ 明朝"/>
          <w:spacing w:val="-10"/>
          <w:kern w:val="0"/>
          <w:sz w:val="24"/>
          <w:szCs w:val="24"/>
        </w:rPr>
        <w:t>）</w:t>
      </w:r>
      <w:r w:rsidRPr="009B531B">
        <w:rPr>
          <w:rFonts w:cs="ＭＳ 明朝"/>
          <w:spacing w:val="15"/>
          <w:kern w:val="0"/>
          <w:sz w:val="24"/>
          <w:szCs w:val="24"/>
        </w:rPr>
        <w:t>をはじめとする様々な国内法制度が整</w:t>
      </w:r>
      <w:r w:rsidRPr="008950D1">
        <w:rPr>
          <w:rFonts w:cs="ＭＳ 明朝"/>
          <w:spacing w:val="7"/>
          <w:kern w:val="0"/>
          <w:sz w:val="24"/>
          <w:szCs w:val="24"/>
          <w:fitText w:val="9120" w:id="-1852470521"/>
        </w:rPr>
        <w:t>備され、全ての国民が、障害の有無によって分け隔てられることなく、相互に</w:t>
      </w:r>
      <w:r w:rsidRPr="008950D1">
        <w:rPr>
          <w:rFonts w:cs="ＭＳ 明朝"/>
          <w:spacing w:val="-5"/>
          <w:kern w:val="0"/>
          <w:sz w:val="24"/>
          <w:szCs w:val="24"/>
          <w:fitText w:val="9120" w:id="-1852470521"/>
        </w:rPr>
        <w:t>人</w:t>
      </w:r>
      <w:r w:rsidRPr="008950D1">
        <w:rPr>
          <w:rFonts w:cs="ＭＳ 明朝"/>
          <w:spacing w:val="10"/>
          <w:kern w:val="0"/>
          <w:sz w:val="24"/>
          <w:szCs w:val="24"/>
          <w:fitText w:val="9120" w:id="-1852470520"/>
        </w:rPr>
        <w:t>格と個性を尊重し合いながら共生する社会の実現に向けた取組が進められて</w:t>
      </w:r>
      <w:r w:rsidRPr="008950D1">
        <w:rPr>
          <w:rFonts w:cs="ＭＳ 明朝"/>
          <w:spacing w:val="20"/>
          <w:kern w:val="0"/>
          <w:sz w:val="24"/>
          <w:szCs w:val="24"/>
          <w:fitText w:val="9120" w:id="-1852470520"/>
        </w:rPr>
        <w:t>い</w:t>
      </w:r>
      <w:r w:rsidRPr="009B531B">
        <w:rPr>
          <w:rFonts w:cs="ＭＳ 明朝"/>
          <w:spacing w:val="8"/>
          <w:kern w:val="0"/>
          <w:sz w:val="24"/>
          <w:szCs w:val="24"/>
        </w:rPr>
        <w:t>る。</w:t>
      </w:r>
    </w:p>
    <w:p w14:paraId="7AF6C0C3" w14:textId="77777777" w:rsidR="00162450" w:rsidRPr="009B531B" w:rsidRDefault="00162450" w:rsidP="00162450">
      <w:pPr>
        <w:widowControl w:val="0"/>
        <w:autoSpaceDE w:val="0"/>
        <w:autoSpaceDN w:val="0"/>
        <w:spacing w:before="7"/>
        <w:ind w:rightChars="41" w:right="86"/>
        <w:rPr>
          <w:rFonts w:cs="ＭＳ 明朝"/>
          <w:kern w:val="0"/>
          <w:sz w:val="27"/>
          <w:szCs w:val="24"/>
        </w:rPr>
      </w:pPr>
    </w:p>
    <w:p w14:paraId="7AF6C0C4" w14:textId="77777777" w:rsidR="00162450" w:rsidRPr="009B531B" w:rsidRDefault="00162450" w:rsidP="00162450">
      <w:pPr>
        <w:widowControl w:val="0"/>
        <w:autoSpaceDE w:val="0"/>
        <w:autoSpaceDN w:val="0"/>
        <w:spacing w:line="280" w:lineRule="auto"/>
        <w:ind w:left="629" w:rightChars="41" w:right="86" w:firstLine="256"/>
        <w:rPr>
          <w:rFonts w:cs="ＭＳ 明朝"/>
          <w:kern w:val="0"/>
          <w:sz w:val="24"/>
          <w:szCs w:val="24"/>
        </w:rPr>
      </w:pPr>
      <w:r w:rsidRPr="00162450">
        <w:rPr>
          <w:rFonts w:cs="ＭＳ 明朝"/>
          <w:spacing w:val="11"/>
          <w:kern w:val="0"/>
          <w:sz w:val="24"/>
          <w:szCs w:val="24"/>
          <w:fitText w:val="8880" w:id="-1852470519"/>
        </w:rPr>
        <w:t>こうした大きな流れがある中で、特に「読書バリアフリー法」の成立に向</w:t>
      </w:r>
      <w:r w:rsidRPr="00162450">
        <w:rPr>
          <w:rFonts w:cs="ＭＳ 明朝"/>
          <w:spacing w:val="-3"/>
          <w:kern w:val="0"/>
          <w:sz w:val="24"/>
          <w:szCs w:val="24"/>
          <w:fitText w:val="8880" w:id="-1852470519"/>
        </w:rPr>
        <w:t>け</w:t>
      </w:r>
      <w:r w:rsidRPr="00162450">
        <w:rPr>
          <w:rFonts w:cs="ＭＳ 明朝"/>
          <w:spacing w:val="6"/>
          <w:kern w:val="0"/>
          <w:sz w:val="24"/>
          <w:szCs w:val="24"/>
          <w:fitText w:val="9120" w:id="-1852470518"/>
        </w:rPr>
        <w:t>た動きの契機となったのは、平成 25 年６月 27 日の世界知的所有権機関（Ｗ</w:t>
      </w:r>
      <w:r w:rsidRPr="00162450">
        <w:rPr>
          <w:rFonts w:cs="ＭＳ 明朝"/>
          <w:spacing w:val="17"/>
          <w:kern w:val="0"/>
          <w:sz w:val="24"/>
          <w:szCs w:val="24"/>
          <w:fitText w:val="9120" w:id="-1852470518"/>
        </w:rPr>
        <w:t>Ｉ</w:t>
      </w:r>
      <w:r w:rsidRPr="008950D1">
        <w:rPr>
          <w:rFonts w:cs="ＭＳ 明朝"/>
          <w:spacing w:val="7"/>
          <w:kern w:val="0"/>
          <w:sz w:val="24"/>
          <w:szCs w:val="24"/>
          <w:fitText w:val="9120" w:id="-1852470517"/>
        </w:rPr>
        <w:t>ＰＯ）による、「盲人、視覚障害者その他の印刷物の判読に障害のある者が発</w:t>
      </w:r>
      <w:r w:rsidRPr="008950D1">
        <w:rPr>
          <w:rFonts w:cs="ＭＳ 明朝"/>
          <w:spacing w:val="-5"/>
          <w:kern w:val="0"/>
          <w:sz w:val="24"/>
          <w:szCs w:val="24"/>
          <w:fitText w:val="9120" w:id="-1852470517"/>
        </w:rPr>
        <w:t>行</w:t>
      </w:r>
      <w:r w:rsidRPr="00162450">
        <w:rPr>
          <w:rFonts w:cs="ＭＳ 明朝"/>
          <w:spacing w:val="7"/>
          <w:kern w:val="0"/>
          <w:sz w:val="24"/>
          <w:szCs w:val="24"/>
          <w:fitText w:val="9120" w:id="-1852470516"/>
        </w:rPr>
        <w:t>された著作物を利用する機会を促進するためのマラケシュ条約」（以下「マラ</w:t>
      </w:r>
      <w:r w:rsidRPr="00162450">
        <w:rPr>
          <w:rFonts w:cs="ＭＳ 明朝"/>
          <w:spacing w:val="-5"/>
          <w:kern w:val="0"/>
          <w:sz w:val="24"/>
          <w:szCs w:val="24"/>
          <w:fitText w:val="9120" w:id="-1852470516"/>
        </w:rPr>
        <w:t>ケ</w:t>
      </w:r>
      <w:r w:rsidRPr="009B531B">
        <w:rPr>
          <w:rFonts w:cs="ＭＳ 明朝"/>
          <w:spacing w:val="1"/>
          <w:kern w:val="0"/>
          <w:sz w:val="24"/>
          <w:szCs w:val="24"/>
        </w:rPr>
        <w:t>シュ条約」という。</w:t>
      </w:r>
      <w:r w:rsidRPr="009B531B">
        <w:rPr>
          <w:rFonts w:cs="ＭＳ 明朝"/>
          <w:spacing w:val="16"/>
          <w:kern w:val="0"/>
          <w:sz w:val="24"/>
          <w:szCs w:val="24"/>
        </w:rPr>
        <w:t>）</w:t>
      </w:r>
      <w:r w:rsidRPr="009B531B">
        <w:rPr>
          <w:rFonts w:cs="ＭＳ 明朝"/>
          <w:spacing w:val="13"/>
          <w:kern w:val="0"/>
          <w:sz w:val="24"/>
          <w:szCs w:val="24"/>
        </w:rPr>
        <w:t>の採択である。</w:t>
      </w:r>
    </w:p>
    <w:p w14:paraId="7AF6C0C5" w14:textId="77777777" w:rsidR="00162450" w:rsidRPr="009B531B" w:rsidRDefault="00162450" w:rsidP="00162450">
      <w:pPr>
        <w:widowControl w:val="0"/>
        <w:autoSpaceDE w:val="0"/>
        <w:autoSpaceDN w:val="0"/>
        <w:spacing w:line="280" w:lineRule="auto"/>
        <w:ind w:left="595" w:rightChars="41" w:right="86" w:firstLine="256"/>
        <w:rPr>
          <w:rFonts w:cs="ＭＳ 明朝"/>
          <w:kern w:val="0"/>
          <w:sz w:val="24"/>
          <w:szCs w:val="24"/>
        </w:rPr>
      </w:pPr>
      <w:r w:rsidRPr="00162450">
        <w:rPr>
          <w:rFonts w:cs="ＭＳ 明朝"/>
          <w:spacing w:val="5"/>
          <w:kern w:val="0"/>
          <w:sz w:val="24"/>
          <w:szCs w:val="24"/>
          <w:fitText w:val="8880" w:id="-1852470515"/>
        </w:rPr>
        <w:t>平成 30 年の第 196 回通常国会においては、「マラケシュ条約」の締結の承</w:t>
      </w:r>
      <w:r w:rsidRPr="00162450">
        <w:rPr>
          <w:rFonts w:cs="ＭＳ 明朝"/>
          <w:spacing w:val="-2"/>
          <w:kern w:val="0"/>
          <w:sz w:val="24"/>
          <w:szCs w:val="24"/>
          <w:fitText w:val="8880" w:id="-1852470515"/>
        </w:rPr>
        <w:t>認</w:t>
      </w:r>
      <w:r w:rsidRPr="00162450">
        <w:rPr>
          <w:rFonts w:cs="ＭＳ 明朝"/>
          <w:spacing w:val="7"/>
          <w:kern w:val="0"/>
          <w:sz w:val="24"/>
          <w:szCs w:val="24"/>
          <w:fitText w:val="9192" w:id="-1852470514"/>
        </w:rPr>
        <w:t>とともに、著作権法（昭和 45 年法律第 48 号）の改正が行われ、一部の条項</w:t>
      </w:r>
      <w:r w:rsidRPr="00162450">
        <w:rPr>
          <w:rFonts w:cs="ＭＳ 明朝"/>
          <w:spacing w:val="16"/>
          <w:kern w:val="0"/>
          <w:sz w:val="24"/>
          <w:szCs w:val="24"/>
          <w:fitText w:val="9192" w:id="-1852470514"/>
        </w:rPr>
        <w:t>を</w:t>
      </w:r>
      <w:r w:rsidRPr="008950D1">
        <w:rPr>
          <w:rFonts w:cs="ＭＳ 明朝"/>
          <w:spacing w:val="7"/>
          <w:kern w:val="0"/>
          <w:sz w:val="24"/>
          <w:szCs w:val="24"/>
          <w:fitText w:val="9120" w:id="-1852470513"/>
        </w:rPr>
        <w:t>除き、平成 31 年１月１日に施行された。これにより、視覚障害者等のために</w:t>
      </w:r>
      <w:r w:rsidRPr="008950D1">
        <w:rPr>
          <w:rFonts w:cs="ＭＳ 明朝"/>
          <w:spacing w:val="-12"/>
          <w:kern w:val="0"/>
          <w:sz w:val="24"/>
          <w:szCs w:val="24"/>
          <w:fitText w:val="9120" w:id="-1852470513"/>
        </w:rPr>
        <w:t>書</w:t>
      </w:r>
      <w:r w:rsidRPr="00162450">
        <w:rPr>
          <w:rFonts w:cs="ＭＳ 明朝"/>
          <w:spacing w:val="11"/>
          <w:kern w:val="0"/>
          <w:sz w:val="24"/>
          <w:szCs w:val="24"/>
          <w:fitText w:val="9144" w:id="-1852470512"/>
        </w:rPr>
        <w:t>籍の音訳等を著作権者等の許諾なく行うことを認める権利制限規定（著作権</w:t>
      </w:r>
      <w:r w:rsidRPr="00162450">
        <w:rPr>
          <w:rFonts w:cs="ＭＳ 明朝"/>
          <w:spacing w:val="-2"/>
          <w:kern w:val="0"/>
          <w:sz w:val="24"/>
          <w:szCs w:val="24"/>
          <w:fitText w:val="9144" w:id="-1852470512"/>
        </w:rPr>
        <w:t>法</w:t>
      </w:r>
      <w:r w:rsidRPr="008950D1">
        <w:rPr>
          <w:rFonts w:cs="ＭＳ 明朝"/>
          <w:spacing w:val="7"/>
          <w:kern w:val="0"/>
          <w:sz w:val="24"/>
          <w:szCs w:val="24"/>
          <w:fitText w:val="9120" w:id="-1852470528"/>
        </w:rPr>
        <w:t>第 37 条第３項）において、同規定の対象者として、視覚障害者や発達障害者</w:t>
      </w:r>
      <w:r w:rsidRPr="008950D1">
        <w:rPr>
          <w:rFonts w:cs="ＭＳ 明朝"/>
          <w:spacing w:val="-12"/>
          <w:kern w:val="0"/>
          <w:sz w:val="24"/>
          <w:szCs w:val="24"/>
          <w:fitText w:val="9120" w:id="-1852470528"/>
        </w:rPr>
        <w:t>の</w:t>
      </w:r>
      <w:r w:rsidRPr="00162450">
        <w:rPr>
          <w:rFonts w:cs="ＭＳ 明朝"/>
          <w:spacing w:val="10"/>
          <w:kern w:val="0"/>
          <w:sz w:val="24"/>
          <w:szCs w:val="24"/>
          <w:fitText w:val="9120" w:id="-1852470527"/>
        </w:rPr>
        <w:t>ほか、肢体不自由により書籍を持てない者等が含まれることが明確になった</w:t>
      </w:r>
      <w:r w:rsidRPr="00162450">
        <w:rPr>
          <w:rFonts w:cs="ＭＳ 明朝"/>
          <w:spacing w:val="20"/>
          <w:kern w:val="0"/>
          <w:sz w:val="24"/>
          <w:szCs w:val="24"/>
          <w:fitText w:val="9120" w:id="-1852470527"/>
        </w:rPr>
        <w:t>。</w:t>
      </w:r>
      <w:r w:rsidRPr="00162450">
        <w:rPr>
          <w:rFonts w:cs="ＭＳ 明朝"/>
          <w:spacing w:val="7"/>
          <w:kern w:val="0"/>
          <w:sz w:val="24"/>
          <w:szCs w:val="24"/>
          <w:fitText w:val="9120" w:id="-1852470526"/>
        </w:rPr>
        <w:t>また、権利制限の対象とする行為について、コピー（複製）、譲渡やインター</w:t>
      </w:r>
      <w:r w:rsidRPr="00162450">
        <w:rPr>
          <w:rFonts w:cs="ＭＳ 明朝"/>
          <w:spacing w:val="-5"/>
          <w:kern w:val="0"/>
          <w:sz w:val="24"/>
          <w:szCs w:val="24"/>
          <w:fitText w:val="9120" w:id="-1852470526"/>
        </w:rPr>
        <w:t>ネ</w:t>
      </w:r>
      <w:r w:rsidRPr="00162450">
        <w:rPr>
          <w:rFonts w:cs="ＭＳ 明朝"/>
          <w:spacing w:val="11"/>
          <w:kern w:val="0"/>
          <w:sz w:val="24"/>
          <w:szCs w:val="24"/>
          <w:fitText w:val="9144" w:id="-1852470525"/>
        </w:rPr>
        <w:t>ット送信（自動公衆送信）に加えて、新たにメール送信等も対象とされた。</w:t>
      </w:r>
      <w:r w:rsidRPr="00162450">
        <w:rPr>
          <w:rFonts w:cs="ＭＳ 明朝"/>
          <w:spacing w:val="-2"/>
          <w:kern w:val="0"/>
          <w:sz w:val="24"/>
          <w:szCs w:val="24"/>
          <w:fitText w:val="9144" w:id="-1852470525"/>
        </w:rPr>
        <w:t>更</w:t>
      </w:r>
      <w:r w:rsidRPr="008950D1">
        <w:rPr>
          <w:rFonts w:cs="ＭＳ 明朝"/>
          <w:spacing w:val="11"/>
          <w:kern w:val="0"/>
          <w:sz w:val="24"/>
          <w:szCs w:val="24"/>
          <w:fitText w:val="9144" w:id="-1852470524"/>
        </w:rPr>
        <w:t>に、視覚障害者等のために書籍の音訳等を権利者の許諾なく行うことができ</w:t>
      </w:r>
      <w:r w:rsidRPr="008950D1">
        <w:rPr>
          <w:rFonts w:cs="ＭＳ 明朝"/>
          <w:spacing w:val="-2"/>
          <w:kern w:val="0"/>
          <w:sz w:val="24"/>
          <w:szCs w:val="24"/>
          <w:fitText w:val="9144" w:id="-1852470524"/>
        </w:rPr>
        <w:t>る</w:t>
      </w:r>
      <w:r w:rsidRPr="008950D1">
        <w:rPr>
          <w:rFonts w:cs="ＭＳ 明朝"/>
          <w:spacing w:val="11"/>
          <w:kern w:val="0"/>
          <w:sz w:val="24"/>
          <w:szCs w:val="24"/>
          <w:fitText w:val="9144" w:id="-1852470523"/>
        </w:rPr>
        <w:t>団体等についても、障害者施設、図書館等の公共施設の設置者や文化庁長官</w:t>
      </w:r>
      <w:r w:rsidRPr="008950D1">
        <w:rPr>
          <w:rFonts w:cs="ＭＳ 明朝"/>
          <w:spacing w:val="-2"/>
          <w:kern w:val="0"/>
          <w:sz w:val="24"/>
          <w:szCs w:val="24"/>
          <w:fitText w:val="9144" w:id="-1852470523"/>
        </w:rPr>
        <w:t>が</w:t>
      </w:r>
      <w:r w:rsidRPr="00162450">
        <w:rPr>
          <w:rFonts w:cs="ＭＳ 明朝"/>
          <w:spacing w:val="11"/>
          <w:kern w:val="0"/>
          <w:sz w:val="24"/>
          <w:szCs w:val="24"/>
          <w:fitText w:val="9144" w:id="-1852470522"/>
        </w:rPr>
        <w:t>個別に指定する者に加え、新たに、一定の要件を満たすボランティア団体等</w:t>
      </w:r>
      <w:r w:rsidRPr="00162450">
        <w:rPr>
          <w:rFonts w:cs="ＭＳ 明朝"/>
          <w:spacing w:val="-2"/>
          <w:kern w:val="0"/>
          <w:sz w:val="24"/>
          <w:szCs w:val="24"/>
          <w:fitText w:val="9144" w:id="-1852470522"/>
        </w:rPr>
        <w:t>も</w:t>
      </w:r>
      <w:r w:rsidRPr="009B531B">
        <w:rPr>
          <w:rFonts w:cs="ＭＳ 明朝"/>
          <w:spacing w:val="14"/>
          <w:kern w:val="0"/>
          <w:sz w:val="24"/>
          <w:szCs w:val="24"/>
        </w:rPr>
        <w:t>対象とされることとなった。</w:t>
      </w:r>
    </w:p>
    <w:p w14:paraId="7AF6C0C6" w14:textId="77777777" w:rsidR="00162450" w:rsidRPr="009B531B" w:rsidRDefault="00162450" w:rsidP="00162450">
      <w:pPr>
        <w:widowControl w:val="0"/>
        <w:autoSpaceDE w:val="0"/>
        <w:autoSpaceDN w:val="0"/>
        <w:spacing w:before="9"/>
        <w:ind w:rightChars="41" w:right="86"/>
        <w:rPr>
          <w:rFonts w:cs="ＭＳ 明朝"/>
          <w:kern w:val="0"/>
          <w:sz w:val="22"/>
          <w:szCs w:val="24"/>
        </w:rPr>
      </w:pPr>
      <w:r w:rsidRPr="009B531B">
        <w:rPr>
          <w:rFonts w:cs="ＭＳ 明朝"/>
          <w:noProof/>
          <w:kern w:val="0"/>
          <w:sz w:val="24"/>
          <w:szCs w:val="24"/>
        </w:rPr>
        <mc:AlternateContent>
          <mc:Choice Requires="wps">
            <w:drawing>
              <wp:anchor distT="0" distB="0" distL="0" distR="0" simplePos="0" relativeHeight="251701248" behindDoc="1" locked="0" layoutInCell="1" allowOverlap="1" wp14:anchorId="7AF6C62B" wp14:editId="7AF6C62C">
                <wp:simplePos x="0" y="0"/>
                <wp:positionH relativeFrom="page">
                  <wp:posOffset>755650</wp:posOffset>
                </wp:positionH>
                <wp:positionV relativeFrom="paragraph">
                  <wp:posOffset>213360</wp:posOffset>
                </wp:positionV>
                <wp:extent cx="1828800" cy="0"/>
                <wp:effectExtent l="12700" t="5080" r="6350" b="1397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3DFE" id="Line 35" o:spid="_x0000_s1026" style="position:absolute;left:0;text-align:lef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8pt" to="20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Uf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" strokeweight=".48pt">
                <w10:wrap type="topAndBottom" anchorx="page"/>
              </v:line>
            </w:pict>
          </mc:Fallback>
        </mc:AlternateContent>
      </w:r>
    </w:p>
    <w:p w14:paraId="7AF6C0C7" w14:textId="77777777" w:rsidR="00162450" w:rsidRPr="009B531B" w:rsidRDefault="00162450" w:rsidP="00162450">
      <w:pPr>
        <w:widowControl w:val="0"/>
        <w:autoSpaceDE w:val="0"/>
        <w:autoSpaceDN w:val="0"/>
        <w:spacing w:before="71" w:line="240" w:lineRule="exact"/>
        <w:ind w:left="130" w:rightChars="41" w:right="86"/>
        <w:rPr>
          <w:rFonts w:cs="ＭＳ 明朝"/>
          <w:kern w:val="0"/>
          <w:sz w:val="20"/>
        </w:rPr>
      </w:pPr>
      <w:r w:rsidRPr="009B531B">
        <w:rPr>
          <w:rFonts w:ascii="Century" w:eastAsia="Century" w:cs="ＭＳ 明朝"/>
          <w:spacing w:val="6"/>
          <w:w w:val="95"/>
          <w:kern w:val="0"/>
          <w:position w:val="5"/>
          <w:sz w:val="14"/>
        </w:rPr>
        <w:t>1</w:t>
      </w:r>
      <w:r w:rsidRPr="008950D1">
        <w:rPr>
          <w:rFonts w:cs="ＭＳ 明朝"/>
          <w:spacing w:val="7"/>
          <w:kern w:val="0"/>
          <w:sz w:val="20"/>
          <w:fitText w:val="8978" w:id="-1852470521"/>
        </w:rPr>
        <w:t>「障害」は個人の心身機能の障害と社会的障壁の相互作用によって創り出されているもので</w:t>
      </w:r>
      <w:r w:rsidRPr="008950D1">
        <w:rPr>
          <w:rFonts w:cs="ＭＳ 明朝"/>
          <w:spacing w:val="2"/>
          <w:kern w:val="0"/>
          <w:sz w:val="20"/>
          <w:fitText w:val="8978" w:id="-1852470521"/>
        </w:rPr>
        <w:t>あ</w:t>
      </w:r>
      <w:r w:rsidRPr="009B531B">
        <w:rPr>
          <w:rFonts w:cs="ＭＳ 明朝"/>
          <w:spacing w:val="15"/>
          <w:w w:val="95"/>
          <w:kern w:val="0"/>
          <w:sz w:val="20"/>
        </w:rPr>
        <w:t xml:space="preserve">   </w:t>
      </w:r>
      <w:r w:rsidRPr="009B531B">
        <w:rPr>
          <w:rFonts w:cs="ＭＳ 明朝"/>
          <w:spacing w:val="15"/>
          <w:kern w:val="0"/>
          <w:sz w:val="20"/>
        </w:rPr>
        <w:t>り、社会的障壁を取り除くのは社会の責務である、という考え方。</w:t>
      </w:r>
    </w:p>
    <w:p w14:paraId="7AF6C0C8"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footerReference w:type="default" r:id="rId12"/>
          <w:pgSz w:w="11910" w:h="16840"/>
          <w:pgMar w:top="1420" w:right="840" w:bottom="1440" w:left="1060" w:header="0" w:footer="1247" w:gutter="0"/>
          <w:pgNumType w:start="1"/>
          <w:cols w:space="720"/>
        </w:sectPr>
      </w:pPr>
    </w:p>
    <w:p w14:paraId="7AF6C0C9" w14:textId="77777777" w:rsidR="00162450" w:rsidRPr="009B531B" w:rsidRDefault="00162450" w:rsidP="00162450">
      <w:pPr>
        <w:widowControl w:val="0"/>
        <w:autoSpaceDE w:val="0"/>
        <w:autoSpaceDN w:val="0"/>
        <w:spacing w:before="49" w:line="278" w:lineRule="auto"/>
        <w:ind w:left="595" w:rightChars="41" w:right="86" w:firstLine="256"/>
        <w:rPr>
          <w:rFonts w:cs="ＭＳ 明朝"/>
          <w:kern w:val="0"/>
          <w:sz w:val="24"/>
          <w:szCs w:val="24"/>
        </w:rPr>
      </w:pPr>
      <w:r w:rsidRPr="00162450">
        <w:rPr>
          <w:rFonts w:cs="ＭＳ 明朝"/>
          <w:spacing w:val="7"/>
          <w:kern w:val="0"/>
          <w:sz w:val="24"/>
          <w:szCs w:val="24"/>
          <w:fitText w:val="8880" w:id="-1852470520"/>
        </w:rPr>
        <w:t>更に、この改正著作権法に係る国会での審議の際、衆議院・参議院の両委員</w:t>
      </w:r>
      <w:r w:rsidRPr="00162450">
        <w:rPr>
          <w:rFonts w:cs="ＭＳ 明朝"/>
          <w:spacing w:val="2"/>
          <w:kern w:val="0"/>
          <w:sz w:val="24"/>
          <w:szCs w:val="24"/>
          <w:fitText w:val="8880" w:id="-1852470520"/>
        </w:rPr>
        <w:t>会</w:t>
      </w:r>
      <w:r w:rsidRPr="008950D1">
        <w:rPr>
          <w:rFonts w:cs="ＭＳ 明朝"/>
          <w:spacing w:val="7"/>
          <w:kern w:val="0"/>
          <w:sz w:val="24"/>
          <w:szCs w:val="24"/>
          <w:fitText w:val="9120" w:id="-1852470519"/>
        </w:rPr>
        <w:t>において、「視覚障害者等の読書の機会の充実を図るためには、本法と併せて</w:t>
      </w:r>
      <w:r w:rsidRPr="008950D1">
        <w:rPr>
          <w:rFonts w:cs="ＭＳ 明朝"/>
          <w:spacing w:val="-5"/>
          <w:kern w:val="0"/>
          <w:sz w:val="24"/>
          <w:szCs w:val="24"/>
          <w:fitText w:val="9120" w:id="-1852470519"/>
        </w:rPr>
        <w:t>、</w:t>
      </w:r>
      <w:r w:rsidRPr="008950D1">
        <w:rPr>
          <w:rFonts w:cs="ＭＳ 明朝"/>
          <w:spacing w:val="11"/>
          <w:kern w:val="0"/>
          <w:sz w:val="24"/>
          <w:szCs w:val="24"/>
          <w:fitText w:val="9144" w:id="-1852470518"/>
        </w:rPr>
        <w:t>…（略）…当該視覚障害者等のためのインターネット上も含めた図書館サー</w:t>
      </w:r>
      <w:r w:rsidRPr="008950D1">
        <w:rPr>
          <w:rFonts w:cs="ＭＳ 明朝"/>
          <w:spacing w:val="-2"/>
          <w:kern w:val="0"/>
          <w:sz w:val="24"/>
          <w:szCs w:val="24"/>
          <w:fitText w:val="9144" w:id="-1852470518"/>
        </w:rPr>
        <w:t>ビ</w:t>
      </w:r>
      <w:r w:rsidRPr="00162450">
        <w:rPr>
          <w:rFonts w:cs="ＭＳ 明朝"/>
          <w:spacing w:val="11"/>
          <w:kern w:val="0"/>
          <w:sz w:val="24"/>
          <w:szCs w:val="24"/>
          <w:fitText w:val="9144" w:id="-1852470517"/>
        </w:rPr>
        <w:t>ス等の提供体制の強化、アクセシブルな電子書籍の販売等の促進その他の環</w:t>
      </w:r>
      <w:r w:rsidRPr="00162450">
        <w:rPr>
          <w:rFonts w:cs="ＭＳ 明朝"/>
          <w:spacing w:val="-2"/>
          <w:kern w:val="0"/>
          <w:sz w:val="24"/>
          <w:szCs w:val="24"/>
          <w:fitText w:val="9144" w:id="-1852470517"/>
        </w:rPr>
        <w:t>境</w:t>
      </w:r>
      <w:r w:rsidRPr="00162450">
        <w:rPr>
          <w:rFonts w:cs="ＭＳ 明朝"/>
          <w:spacing w:val="11"/>
          <w:kern w:val="0"/>
          <w:sz w:val="24"/>
          <w:szCs w:val="24"/>
          <w:fitText w:val="9144" w:id="-1852470516"/>
        </w:rPr>
        <w:t>整備も重要であることに鑑み、その推進の在り方について検討を加え、法制</w:t>
      </w:r>
      <w:r w:rsidRPr="00162450">
        <w:rPr>
          <w:rFonts w:cs="ＭＳ 明朝"/>
          <w:spacing w:val="-2"/>
          <w:kern w:val="0"/>
          <w:sz w:val="24"/>
          <w:szCs w:val="24"/>
          <w:fitText w:val="9144" w:id="-1852470516"/>
        </w:rPr>
        <w:t>上</w:t>
      </w:r>
      <w:r w:rsidRPr="00162450">
        <w:rPr>
          <w:rFonts w:cs="ＭＳ 明朝"/>
          <w:spacing w:val="7"/>
          <w:kern w:val="0"/>
          <w:sz w:val="24"/>
          <w:szCs w:val="24"/>
          <w:fitText w:val="9120" w:id="-1852470515"/>
        </w:rPr>
        <w:t>の措置その他の必要な措置を講ずること。」との附帯決議がなされたことが、</w:t>
      </w:r>
      <w:r w:rsidRPr="00162450">
        <w:rPr>
          <w:rFonts w:cs="ＭＳ 明朝"/>
          <w:spacing w:val="-5"/>
          <w:kern w:val="0"/>
          <w:sz w:val="24"/>
          <w:szCs w:val="24"/>
          <w:fitText w:val="9120" w:id="-1852470515"/>
        </w:rPr>
        <w:t>そ</w:t>
      </w:r>
      <w:r w:rsidRPr="009B531B">
        <w:rPr>
          <w:rFonts w:cs="ＭＳ 明朝"/>
          <w:kern w:val="0"/>
          <w:sz w:val="24"/>
          <w:szCs w:val="24"/>
        </w:rPr>
        <w:t>の後の読書バリアフリー法の制定の動きを加速化した。</w:t>
      </w:r>
    </w:p>
    <w:p w14:paraId="7AF6C0CA" w14:textId="77777777" w:rsidR="00162450" w:rsidRPr="009B531B" w:rsidRDefault="00162450" w:rsidP="00162450">
      <w:pPr>
        <w:widowControl w:val="0"/>
        <w:autoSpaceDE w:val="0"/>
        <w:autoSpaceDN w:val="0"/>
        <w:ind w:rightChars="41" w:right="86"/>
        <w:rPr>
          <w:rFonts w:cs="ＭＳ 明朝"/>
          <w:kern w:val="0"/>
          <w:sz w:val="24"/>
          <w:szCs w:val="24"/>
        </w:rPr>
      </w:pPr>
    </w:p>
    <w:p w14:paraId="7AF6C0CB" w14:textId="77777777" w:rsidR="00162450" w:rsidRPr="009B531B" w:rsidRDefault="00162450" w:rsidP="00162450">
      <w:pPr>
        <w:widowControl w:val="0"/>
        <w:autoSpaceDE w:val="0"/>
        <w:autoSpaceDN w:val="0"/>
        <w:spacing w:before="9"/>
        <w:ind w:rightChars="41" w:right="86"/>
        <w:rPr>
          <w:rFonts w:cs="ＭＳ 明朝"/>
          <w:kern w:val="0"/>
          <w:sz w:val="31"/>
          <w:szCs w:val="24"/>
        </w:rPr>
      </w:pPr>
    </w:p>
    <w:p w14:paraId="7AF6C0CC" w14:textId="77777777" w:rsidR="00162450" w:rsidRPr="009B531B" w:rsidRDefault="00162450" w:rsidP="00162450">
      <w:pPr>
        <w:widowControl w:val="0"/>
        <w:autoSpaceDE w:val="0"/>
        <w:autoSpaceDN w:val="0"/>
        <w:spacing w:before="1"/>
        <w:ind w:left="26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２．基本計画について</w:t>
      </w:r>
    </w:p>
    <w:p w14:paraId="7AF6C0CD" w14:textId="77777777" w:rsidR="00162450" w:rsidRPr="009B531B" w:rsidRDefault="00162450" w:rsidP="00162450">
      <w:pPr>
        <w:widowControl w:val="0"/>
        <w:autoSpaceDE w:val="0"/>
        <w:autoSpaceDN w:val="0"/>
        <w:spacing w:before="12"/>
        <w:ind w:rightChars="41" w:right="86"/>
        <w:rPr>
          <w:rFonts w:ascii="ＭＳ ゴシック" w:cs="ＭＳ 明朝"/>
          <w:b/>
          <w:kern w:val="0"/>
          <w:sz w:val="31"/>
          <w:szCs w:val="24"/>
        </w:rPr>
      </w:pPr>
    </w:p>
    <w:p w14:paraId="7AF6C0CE" w14:textId="77777777" w:rsidR="00162450" w:rsidRPr="009B531B"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（１）位置付け</w:t>
      </w:r>
    </w:p>
    <w:p w14:paraId="7AF6C0CF" w14:textId="77777777" w:rsidR="00162450" w:rsidRPr="009B531B" w:rsidRDefault="00162450" w:rsidP="00162450">
      <w:pPr>
        <w:widowControl w:val="0"/>
        <w:autoSpaceDE w:val="0"/>
        <w:autoSpaceDN w:val="0"/>
        <w:spacing w:before="53"/>
        <w:ind w:left="851" w:rightChars="41" w:right="86" w:firstLineChars="94" w:firstLine="246"/>
        <w:rPr>
          <w:rFonts w:cs="ＭＳ 明朝"/>
          <w:kern w:val="0"/>
          <w:sz w:val="24"/>
          <w:szCs w:val="24"/>
        </w:rPr>
      </w:pPr>
      <w:r w:rsidRPr="008950D1">
        <w:rPr>
          <w:rFonts w:cs="ＭＳ 明朝"/>
          <w:spacing w:val="11"/>
          <w:kern w:val="0"/>
          <w:sz w:val="24"/>
          <w:szCs w:val="24"/>
          <w:fitText w:val="8640" w:id="-1852470514"/>
        </w:rPr>
        <w:t>読書バリアフリー法は、障害者の権利に関する条約や障害者基本法（昭</w:t>
      </w:r>
      <w:r w:rsidRPr="008950D1">
        <w:rPr>
          <w:rFonts w:cs="ＭＳ 明朝"/>
          <w:spacing w:val="8"/>
          <w:kern w:val="0"/>
          <w:sz w:val="24"/>
          <w:szCs w:val="24"/>
          <w:fitText w:val="8640" w:id="-1852470514"/>
        </w:rPr>
        <w:t>和</w:t>
      </w:r>
      <w:r w:rsidRPr="00162450">
        <w:rPr>
          <w:rFonts w:cs="ＭＳ 明朝"/>
          <w:spacing w:val="5"/>
          <w:kern w:val="0"/>
          <w:sz w:val="24"/>
          <w:szCs w:val="24"/>
          <w:fitText w:val="8880" w:id="-1852470513"/>
        </w:rPr>
        <w:t>45 年法律第 84 号）の理念にのっとって、障害の有無にかかわらず全ての国</w:t>
      </w:r>
      <w:r w:rsidRPr="00162450">
        <w:rPr>
          <w:rFonts w:cs="ＭＳ 明朝"/>
          <w:kern w:val="0"/>
          <w:sz w:val="24"/>
          <w:szCs w:val="24"/>
          <w:fitText w:val="8880" w:id="-1852470513"/>
        </w:rPr>
        <w:t>民</w:t>
      </w:r>
      <w:r w:rsidRPr="00162450">
        <w:rPr>
          <w:rFonts w:cs="ＭＳ 明朝"/>
          <w:spacing w:val="11"/>
          <w:kern w:val="0"/>
          <w:sz w:val="24"/>
          <w:szCs w:val="24"/>
          <w:fitText w:val="8880" w:id="-1852470512"/>
        </w:rPr>
        <w:t>が等しく読書を通じて文字・活字文化の恵沢を享受することができる社会</w:t>
      </w:r>
      <w:r w:rsidRPr="00162450">
        <w:rPr>
          <w:rFonts w:cs="ＭＳ 明朝"/>
          <w:spacing w:val="-3"/>
          <w:kern w:val="0"/>
          <w:sz w:val="24"/>
          <w:szCs w:val="24"/>
          <w:fitText w:val="8880" w:id="-1852470512"/>
        </w:rPr>
        <w:t>の</w:t>
      </w:r>
      <w:r w:rsidRPr="009B531B">
        <w:rPr>
          <w:rFonts w:cs="ＭＳ 明朝"/>
          <w:spacing w:val="15"/>
          <w:kern w:val="0"/>
          <w:sz w:val="24"/>
          <w:szCs w:val="24"/>
        </w:rPr>
        <w:t>実現に寄与することを目的とするものである。</w:t>
      </w:r>
    </w:p>
    <w:p w14:paraId="7AF6C0D0" w14:textId="77777777"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5"/>
          <w:kern w:val="0"/>
          <w:sz w:val="24"/>
          <w:szCs w:val="24"/>
          <w:fitText w:val="8760" w:id="-1852470528"/>
        </w:rPr>
        <w:t>読書バリアフリー法第７条第１項には、「文部科学大臣及び厚生労働大臣は</w:t>
      </w:r>
      <w:r w:rsidRPr="00162450">
        <w:rPr>
          <w:rFonts w:cs="ＭＳ 明朝"/>
          <w:spacing w:val="15"/>
          <w:kern w:val="0"/>
          <w:sz w:val="24"/>
          <w:szCs w:val="24"/>
          <w:fitText w:val="8760" w:id="-1852470528"/>
        </w:rPr>
        <w:t>、</w:t>
      </w:r>
      <w:r w:rsidRPr="00162450">
        <w:rPr>
          <w:rFonts w:cs="ＭＳ 明朝"/>
          <w:spacing w:val="11"/>
          <w:kern w:val="0"/>
          <w:sz w:val="24"/>
          <w:szCs w:val="24"/>
          <w:fitText w:val="8880" w:id="-1852470527"/>
        </w:rPr>
        <w:t>視覚障害者等の読書環境の整備の推進に関する施策の総合的かつ計画的な</w:t>
      </w:r>
      <w:r w:rsidRPr="00162450">
        <w:rPr>
          <w:rFonts w:cs="ＭＳ 明朝"/>
          <w:spacing w:val="-3"/>
          <w:kern w:val="0"/>
          <w:sz w:val="24"/>
          <w:szCs w:val="24"/>
          <w:fitText w:val="8880" w:id="-1852470527"/>
        </w:rPr>
        <w:t>推</w:t>
      </w:r>
      <w:r w:rsidRPr="00162450">
        <w:rPr>
          <w:rFonts w:cs="ＭＳ 明朝"/>
          <w:spacing w:val="7"/>
          <w:kern w:val="0"/>
          <w:sz w:val="24"/>
          <w:szCs w:val="24"/>
          <w:fitText w:val="8880" w:id="-1852470526"/>
        </w:rPr>
        <w:t>進を図るため、視覚障害者等の読書環境の整備の推進に関する基本的な計画</w:t>
      </w:r>
      <w:r w:rsidRPr="00162450">
        <w:rPr>
          <w:rFonts w:cs="ＭＳ 明朝"/>
          <w:spacing w:val="-3"/>
          <w:kern w:val="0"/>
          <w:sz w:val="24"/>
          <w:szCs w:val="24"/>
          <w:fitText w:val="8880" w:id="-1852470526"/>
        </w:rPr>
        <w:t>」</w:t>
      </w:r>
      <w:r w:rsidRPr="00162450">
        <w:rPr>
          <w:rFonts w:cs="ＭＳ 明朝"/>
          <w:spacing w:val="7"/>
          <w:kern w:val="0"/>
          <w:sz w:val="24"/>
          <w:szCs w:val="24"/>
          <w:fitText w:val="8880" w:id="-1852470525"/>
        </w:rPr>
        <w:t>を定める旨の規定があり、この基本的な計画（以下「基本計画」という。）</w:t>
      </w:r>
      <w:r w:rsidRPr="00162450">
        <w:rPr>
          <w:rFonts w:cs="ＭＳ 明朝"/>
          <w:spacing w:val="2"/>
          <w:kern w:val="0"/>
          <w:sz w:val="24"/>
          <w:szCs w:val="24"/>
          <w:fitText w:val="8880" w:id="-1852470525"/>
        </w:rPr>
        <w:t>に</w:t>
      </w:r>
      <w:r w:rsidRPr="00162450">
        <w:rPr>
          <w:rFonts w:cs="ＭＳ 明朝"/>
          <w:spacing w:val="11"/>
          <w:kern w:val="0"/>
          <w:sz w:val="24"/>
          <w:szCs w:val="24"/>
          <w:fitText w:val="8880" w:id="-1852470524"/>
        </w:rPr>
        <w:t>は、基本的な方針、政府が総合的かつ計画的に講ずべき施策その他必要な</w:t>
      </w:r>
      <w:r w:rsidRPr="00162450">
        <w:rPr>
          <w:rFonts w:cs="ＭＳ 明朝"/>
          <w:spacing w:val="-3"/>
          <w:kern w:val="0"/>
          <w:sz w:val="24"/>
          <w:szCs w:val="24"/>
          <w:fitText w:val="8880" w:id="-1852470524"/>
        </w:rPr>
        <w:t>事</w:t>
      </w:r>
      <w:r w:rsidRPr="009B531B">
        <w:rPr>
          <w:rFonts w:cs="ＭＳ 明朝"/>
          <w:spacing w:val="14"/>
          <w:kern w:val="0"/>
          <w:sz w:val="24"/>
          <w:szCs w:val="24"/>
        </w:rPr>
        <w:t>項を定めることとされている。</w:t>
      </w:r>
    </w:p>
    <w:p w14:paraId="7AF6C0D1"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D2" w14:textId="77777777" w:rsidR="00162450" w:rsidRPr="009B531B" w:rsidRDefault="00162450" w:rsidP="00162450">
      <w:pPr>
        <w:widowControl w:val="0"/>
        <w:autoSpaceDE w:val="0"/>
        <w:autoSpaceDN w:val="0"/>
        <w:spacing w:before="1"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23"/>
        </w:rPr>
        <w:t>また、同条第３項及び第４項では、基本計画を策定するときは、あらか</w:t>
      </w:r>
      <w:r w:rsidRPr="00162450">
        <w:rPr>
          <w:rFonts w:cs="ＭＳ 明朝"/>
          <w:spacing w:val="8"/>
          <w:kern w:val="0"/>
          <w:sz w:val="24"/>
          <w:szCs w:val="24"/>
          <w:fitText w:val="8640" w:id="-1852470523"/>
        </w:rPr>
        <w:t>じ</w:t>
      </w:r>
      <w:r w:rsidRPr="00162450">
        <w:rPr>
          <w:rFonts w:cs="ＭＳ 明朝"/>
          <w:spacing w:val="7"/>
          <w:kern w:val="0"/>
          <w:sz w:val="24"/>
          <w:szCs w:val="24"/>
          <w:fitText w:val="8880" w:id="-1852470522"/>
        </w:rPr>
        <w:t>め、「経済産業大臣、総務大臣その他の関係行政機関の長に協議」すること</w:t>
      </w:r>
      <w:r w:rsidRPr="00162450">
        <w:rPr>
          <w:rFonts w:cs="ＭＳ 明朝"/>
          <w:spacing w:val="2"/>
          <w:kern w:val="0"/>
          <w:sz w:val="24"/>
          <w:szCs w:val="24"/>
          <w:fitText w:val="8880" w:id="-1852470522"/>
        </w:rPr>
        <w:t>を</w:t>
      </w:r>
      <w:r w:rsidRPr="00162450">
        <w:rPr>
          <w:rFonts w:cs="ＭＳ 明朝"/>
          <w:spacing w:val="7"/>
          <w:kern w:val="0"/>
          <w:sz w:val="24"/>
          <w:szCs w:val="24"/>
          <w:fitText w:val="8880" w:id="-1852470521"/>
        </w:rPr>
        <w:t>定めているとともに、「視覚障害者等その他の関係者の意見を反映させるた</w:t>
      </w:r>
      <w:r w:rsidRPr="00162450">
        <w:rPr>
          <w:rFonts w:cs="ＭＳ 明朝"/>
          <w:spacing w:val="-3"/>
          <w:kern w:val="0"/>
          <w:sz w:val="24"/>
          <w:szCs w:val="24"/>
          <w:fitText w:val="8880" w:id="-1852470521"/>
        </w:rPr>
        <w:t>め</w:t>
      </w:r>
      <w:r w:rsidRPr="00162450">
        <w:rPr>
          <w:rFonts w:cs="ＭＳ 明朝"/>
          <w:spacing w:val="3"/>
          <w:kern w:val="0"/>
          <w:sz w:val="24"/>
          <w:szCs w:val="24"/>
          <w:fitText w:val="8880" w:id="-1852470520"/>
        </w:rPr>
        <w:t>に必要な措置を講ずる」ものとされている。加えて、第 18 条において、国は</w:t>
      </w:r>
      <w:r w:rsidRPr="00162450">
        <w:rPr>
          <w:rFonts w:cs="ＭＳ 明朝"/>
          <w:spacing w:val="12"/>
          <w:kern w:val="0"/>
          <w:sz w:val="24"/>
          <w:szCs w:val="24"/>
          <w:fitText w:val="8880" w:id="-1852470520"/>
        </w:rPr>
        <w:t>、</w:t>
      </w:r>
      <w:r w:rsidRPr="00162450">
        <w:rPr>
          <w:rFonts w:cs="ＭＳ 明朝"/>
          <w:spacing w:val="7"/>
          <w:kern w:val="0"/>
          <w:sz w:val="24"/>
          <w:szCs w:val="24"/>
          <w:fitText w:val="8880" w:id="-1852470519"/>
        </w:rPr>
        <w:t>「施策の効果的な推進を図るため、…（略）…関係者による協議の場を設け</w:t>
      </w:r>
      <w:r w:rsidRPr="00162450">
        <w:rPr>
          <w:rFonts w:cs="ＭＳ 明朝"/>
          <w:spacing w:val="2"/>
          <w:kern w:val="0"/>
          <w:sz w:val="24"/>
          <w:szCs w:val="24"/>
          <w:fitText w:val="8880" w:id="-1852470519"/>
        </w:rPr>
        <w:t>る</w:t>
      </w:r>
      <w:r w:rsidRPr="00162450">
        <w:rPr>
          <w:rFonts w:cs="ＭＳ 明朝"/>
          <w:spacing w:val="7"/>
          <w:kern w:val="0"/>
          <w:sz w:val="24"/>
          <w:szCs w:val="24"/>
          <w:fitText w:val="8880" w:id="-1852470518"/>
        </w:rPr>
        <w:t>ことその他関係者の連携協力に関し必要な措置を講ずる」ものとされている</w:t>
      </w:r>
      <w:r w:rsidRPr="00162450">
        <w:rPr>
          <w:rFonts w:cs="ＭＳ 明朝"/>
          <w:spacing w:val="2"/>
          <w:kern w:val="0"/>
          <w:sz w:val="24"/>
          <w:szCs w:val="24"/>
          <w:fitText w:val="8880" w:id="-1852470518"/>
        </w:rPr>
        <w:t>。</w:t>
      </w:r>
      <w:r w:rsidRPr="00162450">
        <w:rPr>
          <w:rFonts w:cs="ＭＳ 明朝"/>
          <w:spacing w:val="7"/>
          <w:kern w:val="0"/>
          <w:sz w:val="24"/>
          <w:szCs w:val="24"/>
          <w:fitText w:val="8880" w:id="-1852470517"/>
        </w:rPr>
        <w:t>これらの規定に基づき、本基本計画は、関係者協議会を設置し、関係者から</w:t>
      </w:r>
      <w:r w:rsidRPr="00162450">
        <w:rPr>
          <w:rFonts w:cs="ＭＳ 明朝"/>
          <w:spacing w:val="2"/>
          <w:kern w:val="0"/>
          <w:sz w:val="24"/>
          <w:szCs w:val="24"/>
          <w:fitText w:val="8880" w:id="-1852470517"/>
        </w:rPr>
        <w:t>聴</w:t>
      </w:r>
      <w:r w:rsidRPr="009B531B">
        <w:rPr>
          <w:rFonts w:cs="ＭＳ 明朝"/>
          <w:kern w:val="0"/>
          <w:sz w:val="24"/>
          <w:szCs w:val="24"/>
        </w:rPr>
        <w:t>取した意見を踏まえて、策定されるものである。</w:t>
      </w:r>
    </w:p>
    <w:p w14:paraId="7AF6C0D3"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D4" w14:textId="77777777" w:rsidR="00162450" w:rsidRDefault="00162450" w:rsidP="00162450">
      <w:pPr>
        <w:widowControl w:val="0"/>
        <w:autoSpaceDE w:val="0"/>
        <w:autoSpaceDN w:val="0"/>
        <w:spacing w:line="280" w:lineRule="auto"/>
        <w:ind w:left="838" w:rightChars="41" w:right="86" w:firstLine="259"/>
        <w:rPr>
          <w:rFonts w:cs="ＭＳ 明朝"/>
          <w:kern w:val="0"/>
          <w:sz w:val="24"/>
          <w:szCs w:val="24"/>
        </w:rPr>
      </w:pPr>
      <w:r w:rsidRPr="00162450">
        <w:rPr>
          <w:rFonts w:cs="ＭＳ 明朝"/>
          <w:spacing w:val="7"/>
          <w:kern w:val="0"/>
          <w:sz w:val="24"/>
          <w:szCs w:val="24"/>
          <w:fitText w:val="8640" w:id="-1852470516"/>
        </w:rPr>
        <w:t>なお、基本計画は、視覚障害者等の読書環境の整備を通じ、障害者の社会</w:t>
      </w:r>
      <w:r w:rsidRPr="00162450">
        <w:rPr>
          <w:rFonts w:cs="ＭＳ 明朝"/>
          <w:spacing w:val="8"/>
          <w:kern w:val="0"/>
          <w:sz w:val="24"/>
          <w:szCs w:val="24"/>
          <w:fitText w:val="8640" w:id="-1852470516"/>
        </w:rPr>
        <w:t>参</w:t>
      </w:r>
      <w:r w:rsidRPr="00162450">
        <w:rPr>
          <w:rFonts w:cs="ＭＳ 明朝"/>
          <w:spacing w:val="11"/>
          <w:kern w:val="0"/>
          <w:sz w:val="24"/>
          <w:szCs w:val="24"/>
          <w:fitText w:val="8880" w:id="-1852470515"/>
        </w:rPr>
        <w:t>加・活躍の推進や共生社会の実現を目指すものであり、障害者基本法に基</w:t>
      </w:r>
      <w:r w:rsidRPr="00162450">
        <w:rPr>
          <w:rFonts w:cs="ＭＳ 明朝"/>
          <w:spacing w:val="-3"/>
          <w:kern w:val="0"/>
          <w:sz w:val="24"/>
          <w:szCs w:val="24"/>
          <w:fitText w:val="8880" w:id="-1852470515"/>
        </w:rPr>
        <w:t>づ</w:t>
      </w:r>
      <w:r w:rsidRPr="00162450">
        <w:rPr>
          <w:rFonts w:cs="ＭＳ 明朝"/>
          <w:spacing w:val="11"/>
          <w:kern w:val="0"/>
          <w:sz w:val="24"/>
          <w:szCs w:val="24"/>
          <w:fitText w:val="8880" w:id="-1852470514"/>
        </w:rPr>
        <w:t>く「障害者基本計画」の基本理念や方針を踏まえて作成する必要がある。</w:t>
      </w:r>
      <w:r w:rsidRPr="00162450">
        <w:rPr>
          <w:rFonts w:cs="ＭＳ 明朝"/>
          <w:spacing w:val="-3"/>
          <w:kern w:val="0"/>
          <w:sz w:val="24"/>
          <w:szCs w:val="24"/>
          <w:fitText w:val="8880" w:id="-1852470514"/>
        </w:rPr>
        <w:t>ま</w:t>
      </w:r>
      <w:r w:rsidRPr="008950D1">
        <w:rPr>
          <w:rFonts w:cs="ＭＳ 明朝"/>
          <w:spacing w:val="11"/>
          <w:kern w:val="0"/>
          <w:sz w:val="24"/>
          <w:szCs w:val="24"/>
          <w:fitText w:val="8880" w:id="-1852470513"/>
        </w:rPr>
        <w:t>た、基本計画の実現に向けた取組を進めることは、障害を理由とする差別</w:t>
      </w:r>
      <w:r w:rsidRPr="008950D1">
        <w:rPr>
          <w:rFonts w:cs="ＭＳ 明朝"/>
          <w:spacing w:val="-3"/>
          <w:kern w:val="0"/>
          <w:sz w:val="24"/>
          <w:szCs w:val="24"/>
          <w:fitText w:val="8880" w:id="-1852470513"/>
        </w:rPr>
        <w:t>の</w:t>
      </w:r>
      <w:r w:rsidRPr="009B531B">
        <w:rPr>
          <w:rFonts w:cs="ＭＳ 明朝"/>
          <w:kern w:val="0"/>
          <w:sz w:val="24"/>
          <w:szCs w:val="24"/>
        </w:rPr>
        <w:t>解消の推進に関する法律の趣旨にも適うものである。</w:t>
      </w:r>
    </w:p>
    <w:p w14:paraId="7AF6C0D5" w14:textId="77777777" w:rsidR="00162450" w:rsidRPr="009B531B" w:rsidRDefault="00162450" w:rsidP="00162450">
      <w:pPr>
        <w:widowControl w:val="0"/>
        <w:autoSpaceDE w:val="0"/>
        <w:autoSpaceDN w:val="0"/>
        <w:spacing w:line="280" w:lineRule="auto"/>
        <w:ind w:left="838" w:rightChars="41" w:right="86" w:firstLine="259"/>
        <w:rPr>
          <w:rFonts w:cs="ＭＳ 明朝"/>
          <w:kern w:val="0"/>
          <w:sz w:val="24"/>
          <w:szCs w:val="24"/>
        </w:rPr>
      </w:pPr>
    </w:p>
    <w:p w14:paraId="7AF6C0D6" w14:textId="77777777" w:rsidR="00162450" w:rsidRPr="009B531B" w:rsidRDefault="00162450" w:rsidP="00162450">
      <w:pPr>
        <w:widowControl w:val="0"/>
        <w:autoSpaceDE w:val="0"/>
        <w:autoSpaceDN w:val="0"/>
        <w:spacing w:line="280" w:lineRule="auto"/>
        <w:ind w:rightChars="41" w:right="86"/>
        <w:rPr>
          <w:rFonts w:cs="ＭＳ 明朝"/>
          <w:kern w:val="0"/>
          <w:sz w:val="22"/>
        </w:rPr>
        <w:sectPr w:rsidR="00162450" w:rsidRPr="009B531B">
          <w:pgSz w:w="11910" w:h="16840"/>
          <w:pgMar w:top="1380" w:right="840" w:bottom="1480" w:left="1060" w:header="0" w:footer="1247" w:gutter="0"/>
          <w:cols w:space="720"/>
        </w:sectPr>
      </w:pPr>
    </w:p>
    <w:p w14:paraId="7AF6C0D7" w14:textId="77777777" w:rsidR="00162450" w:rsidRPr="009B531B" w:rsidRDefault="00162450" w:rsidP="00162450">
      <w:pPr>
        <w:widowControl w:val="0"/>
        <w:autoSpaceDE w:val="0"/>
        <w:autoSpaceDN w:val="0"/>
        <w:spacing w:before="49"/>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（２）対象期間</w:t>
      </w:r>
    </w:p>
    <w:p w14:paraId="7AF6C0D8" w14:textId="77777777" w:rsidR="00162450" w:rsidRPr="009B531B" w:rsidRDefault="00162450" w:rsidP="00162450">
      <w:pPr>
        <w:widowControl w:val="0"/>
        <w:autoSpaceDE w:val="0"/>
        <w:autoSpaceDN w:val="0"/>
        <w:spacing w:before="50" w:line="280" w:lineRule="auto"/>
        <w:ind w:left="838" w:rightChars="41" w:right="86" w:firstLine="259"/>
        <w:rPr>
          <w:rFonts w:cs="ＭＳ 明朝"/>
          <w:kern w:val="0"/>
          <w:sz w:val="24"/>
          <w:szCs w:val="24"/>
        </w:rPr>
      </w:pPr>
      <w:r w:rsidRPr="00162450">
        <w:rPr>
          <w:rFonts w:cs="ＭＳ 明朝"/>
          <w:spacing w:val="11"/>
          <w:kern w:val="0"/>
          <w:sz w:val="24"/>
          <w:szCs w:val="24"/>
          <w:fitText w:val="8640" w:id="-1852470512"/>
        </w:rPr>
        <w:t>本基本計画は令和２年度から令和６年度までを対象とする。基本計画の</w:t>
      </w:r>
      <w:r w:rsidRPr="00162450">
        <w:rPr>
          <w:rFonts w:cs="ＭＳ 明朝"/>
          <w:spacing w:val="8"/>
          <w:kern w:val="0"/>
          <w:sz w:val="24"/>
          <w:szCs w:val="24"/>
          <w:fitText w:val="8640" w:id="-1852470512"/>
        </w:rPr>
        <w:t>策</w:t>
      </w:r>
      <w:r w:rsidRPr="009B531B">
        <w:rPr>
          <w:rFonts w:cs="ＭＳ 明朝"/>
          <w:kern w:val="0"/>
          <w:sz w:val="24"/>
          <w:szCs w:val="24"/>
        </w:rPr>
        <w:t>定後は、定期的に進捗状況を把握・評価していくものとする。</w:t>
      </w:r>
    </w:p>
    <w:p w14:paraId="7AF6C0D9" w14:textId="77777777" w:rsidR="00162450" w:rsidRPr="009B531B" w:rsidRDefault="00162450" w:rsidP="00162450">
      <w:pPr>
        <w:widowControl w:val="0"/>
        <w:autoSpaceDE w:val="0"/>
        <w:autoSpaceDN w:val="0"/>
        <w:spacing w:before="12"/>
        <w:ind w:rightChars="41" w:right="86"/>
        <w:rPr>
          <w:rFonts w:cs="ＭＳ 明朝"/>
          <w:kern w:val="0"/>
          <w:sz w:val="27"/>
          <w:szCs w:val="24"/>
        </w:rPr>
      </w:pPr>
    </w:p>
    <w:p w14:paraId="7AF6C0DA" w14:textId="77777777"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（３）構成</w:t>
      </w:r>
    </w:p>
    <w:p w14:paraId="7AF6C0DB" w14:textId="77777777" w:rsidR="00162450" w:rsidRPr="009B531B" w:rsidRDefault="00162450" w:rsidP="00162450">
      <w:pPr>
        <w:widowControl w:val="0"/>
        <w:autoSpaceDE w:val="0"/>
        <w:autoSpaceDN w:val="0"/>
        <w:spacing w:before="53" w:line="278" w:lineRule="auto"/>
        <w:ind w:left="857" w:rightChars="41" w:right="86" w:firstLine="256"/>
        <w:rPr>
          <w:rFonts w:cs="ＭＳ 明朝"/>
          <w:kern w:val="0"/>
          <w:sz w:val="24"/>
          <w:szCs w:val="24"/>
        </w:rPr>
      </w:pPr>
      <w:r w:rsidRPr="00162450">
        <w:rPr>
          <w:rFonts w:cs="ＭＳ 明朝"/>
          <w:spacing w:val="5"/>
          <w:kern w:val="0"/>
          <w:sz w:val="24"/>
          <w:szCs w:val="24"/>
          <w:fitText w:val="8640" w:id="-1852470528"/>
        </w:rPr>
        <w:t>本基本計画は、この「Ⅰ はじめに」、「Ⅱ 基本的な方針」、「Ⅲ 施策の方</w:t>
      </w:r>
      <w:r w:rsidRPr="00D8305B">
        <w:rPr>
          <w:rFonts w:cs="ＭＳ 明朝"/>
          <w:kern w:val="0"/>
          <w:sz w:val="24"/>
          <w:szCs w:val="24"/>
        </w:rPr>
        <w:t>向</w:t>
      </w:r>
      <w:r w:rsidRPr="009B531B">
        <w:rPr>
          <w:rFonts w:cs="ＭＳ 明朝"/>
          <w:spacing w:val="14"/>
          <w:kern w:val="0"/>
          <w:sz w:val="24"/>
          <w:szCs w:val="24"/>
        </w:rPr>
        <w:t>性」及び「Ⅳ おわりに」で構成される。</w:t>
      </w:r>
    </w:p>
    <w:p w14:paraId="7AF6C0DC" w14:textId="77777777" w:rsidR="00162450" w:rsidRPr="009B531B" w:rsidRDefault="00162450" w:rsidP="00162450">
      <w:pPr>
        <w:widowControl w:val="0"/>
        <w:autoSpaceDE w:val="0"/>
        <w:autoSpaceDN w:val="0"/>
        <w:spacing w:before="4" w:line="280" w:lineRule="auto"/>
        <w:ind w:left="857" w:rightChars="41" w:right="86" w:firstLine="256"/>
        <w:rPr>
          <w:rFonts w:cs="ＭＳ 明朝"/>
          <w:kern w:val="0"/>
          <w:sz w:val="24"/>
          <w:szCs w:val="24"/>
        </w:rPr>
      </w:pPr>
      <w:r w:rsidRPr="00162450">
        <w:rPr>
          <w:rFonts w:cs="ＭＳ 明朝"/>
          <w:spacing w:val="13"/>
          <w:kern w:val="0"/>
          <w:sz w:val="24"/>
          <w:szCs w:val="24"/>
          <w:fitText w:val="8640" w:id="-1852470527"/>
        </w:rPr>
        <w:t>「Ⅱ 基本的な方針」では、視覚障害者等の読書環境の整備の推進に関</w:t>
      </w:r>
      <w:r w:rsidRPr="00162450">
        <w:rPr>
          <w:rFonts w:cs="ＭＳ 明朝"/>
          <w:spacing w:val="4"/>
          <w:kern w:val="0"/>
          <w:sz w:val="24"/>
          <w:szCs w:val="24"/>
          <w:fitText w:val="8640" w:id="-1852470527"/>
        </w:rPr>
        <w:t>す</w:t>
      </w:r>
      <w:r w:rsidRPr="00162450">
        <w:rPr>
          <w:rFonts w:cs="ＭＳ 明朝"/>
          <w:spacing w:val="11"/>
          <w:kern w:val="0"/>
          <w:sz w:val="24"/>
          <w:szCs w:val="24"/>
          <w:fitText w:val="8880" w:id="-1852470526"/>
        </w:rPr>
        <w:t>る基本理念を示すとともに、各分野に共通する横断的視点や、施策の円滑</w:t>
      </w:r>
      <w:r w:rsidRPr="00162450">
        <w:rPr>
          <w:rFonts w:cs="ＭＳ 明朝"/>
          <w:spacing w:val="-3"/>
          <w:kern w:val="0"/>
          <w:sz w:val="24"/>
          <w:szCs w:val="24"/>
          <w:fitText w:val="8880" w:id="-1852470526"/>
        </w:rPr>
        <w:t>な</w:t>
      </w:r>
      <w:r w:rsidRPr="009B531B">
        <w:rPr>
          <w:rFonts w:cs="ＭＳ 明朝"/>
          <w:kern w:val="0"/>
          <w:sz w:val="24"/>
          <w:szCs w:val="24"/>
        </w:rPr>
        <w:t>推進に向けた考え方を示している。</w:t>
      </w:r>
    </w:p>
    <w:p w14:paraId="7AF6C0DD" w14:textId="77777777"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162450">
        <w:rPr>
          <w:rFonts w:cs="ＭＳ 明朝"/>
          <w:spacing w:val="8"/>
          <w:kern w:val="0"/>
          <w:sz w:val="24"/>
          <w:szCs w:val="24"/>
          <w:fitText w:val="8640" w:id="-1852470525"/>
        </w:rPr>
        <w:t>「Ⅲ 施策の方向性」では、読書バリアフリー法第９条から第 17 条まで</w:t>
      </w:r>
      <w:r w:rsidRPr="00162450">
        <w:rPr>
          <w:rFonts w:cs="ＭＳ 明朝"/>
          <w:spacing w:val="28"/>
          <w:kern w:val="0"/>
          <w:sz w:val="24"/>
          <w:szCs w:val="24"/>
          <w:fitText w:val="8640" w:id="-1852470525"/>
        </w:rPr>
        <w:t>に</w:t>
      </w:r>
      <w:r w:rsidRPr="00162450">
        <w:rPr>
          <w:rFonts w:cs="ＭＳ 明朝"/>
          <w:spacing w:val="11"/>
          <w:kern w:val="0"/>
          <w:sz w:val="24"/>
          <w:szCs w:val="24"/>
          <w:fitText w:val="8880" w:id="-1852470524"/>
        </w:rPr>
        <w:t>規定する９の分野の基本的施策について、本基本計画の対象期間に国が講</w:t>
      </w:r>
      <w:r w:rsidRPr="00162450">
        <w:rPr>
          <w:rFonts w:cs="ＭＳ 明朝"/>
          <w:spacing w:val="-3"/>
          <w:kern w:val="0"/>
          <w:sz w:val="24"/>
          <w:szCs w:val="24"/>
          <w:fitText w:val="8880" w:id="-1852470524"/>
        </w:rPr>
        <w:t>ず</w:t>
      </w:r>
      <w:r w:rsidRPr="009B531B">
        <w:rPr>
          <w:rFonts w:cs="ＭＳ 明朝"/>
          <w:kern w:val="0"/>
          <w:sz w:val="24"/>
          <w:szCs w:val="24"/>
        </w:rPr>
        <w:t>る施策の方向性を示している。</w:t>
      </w:r>
    </w:p>
    <w:p w14:paraId="7AF6C0DE" w14:textId="77777777" w:rsidR="00162450" w:rsidRPr="009B531B" w:rsidRDefault="00162450" w:rsidP="00162450">
      <w:pPr>
        <w:widowControl w:val="0"/>
        <w:autoSpaceDE w:val="0"/>
        <w:autoSpaceDN w:val="0"/>
        <w:spacing w:line="280" w:lineRule="auto"/>
        <w:ind w:left="857" w:rightChars="41" w:right="86" w:firstLine="256"/>
        <w:rPr>
          <w:rFonts w:cs="ＭＳ 明朝"/>
          <w:kern w:val="0"/>
          <w:sz w:val="24"/>
          <w:szCs w:val="24"/>
        </w:rPr>
      </w:pPr>
      <w:r w:rsidRPr="008950D1">
        <w:rPr>
          <w:rFonts w:cs="ＭＳ 明朝"/>
          <w:spacing w:val="13"/>
          <w:kern w:val="0"/>
          <w:sz w:val="24"/>
          <w:szCs w:val="24"/>
          <w:fitText w:val="8640" w:id="-1852470523"/>
        </w:rPr>
        <w:t>「Ⅳ おわりに」では、計画に基づく取組を進めるに当たり念頭に置く</w:t>
      </w:r>
      <w:r w:rsidRPr="008950D1">
        <w:rPr>
          <w:rFonts w:cs="ＭＳ 明朝"/>
          <w:spacing w:val="4"/>
          <w:kern w:val="0"/>
          <w:sz w:val="24"/>
          <w:szCs w:val="24"/>
          <w:fitText w:val="8640" w:id="-1852470523"/>
        </w:rPr>
        <w:t>べ</w:t>
      </w:r>
      <w:r w:rsidRPr="009B531B">
        <w:rPr>
          <w:rFonts w:cs="ＭＳ 明朝"/>
          <w:kern w:val="0"/>
          <w:sz w:val="24"/>
          <w:szCs w:val="24"/>
        </w:rPr>
        <w:t>きことなどを示している。</w:t>
      </w:r>
    </w:p>
    <w:p w14:paraId="7AF6C0DF"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0E0" w14:textId="77777777" w:rsidR="00162450" w:rsidRPr="009B531B" w:rsidRDefault="00162450" w:rsidP="00162450">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（４）基本計画の対象</w:t>
      </w:r>
    </w:p>
    <w:p w14:paraId="7AF6C0E1" w14:textId="77777777"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3"/>
          <w:kern w:val="0"/>
          <w:sz w:val="24"/>
          <w:szCs w:val="24"/>
          <w:fitText w:val="8640" w:id="-1852470522"/>
        </w:rPr>
        <w:t>読書バリアフリー法第２条第１項において、「視覚障害者等」とは、「視覚</w:t>
      </w:r>
      <w:r w:rsidRPr="00162450">
        <w:rPr>
          <w:rFonts w:cs="ＭＳ 明朝"/>
          <w:spacing w:val="18"/>
          <w:kern w:val="0"/>
          <w:sz w:val="24"/>
          <w:szCs w:val="24"/>
          <w:fitText w:val="8640" w:id="-1852470522"/>
        </w:rPr>
        <w:t>障</w:t>
      </w:r>
      <w:r w:rsidRPr="00162450">
        <w:rPr>
          <w:rFonts w:cs="ＭＳ 明朝"/>
          <w:spacing w:val="7"/>
          <w:kern w:val="0"/>
          <w:sz w:val="24"/>
          <w:szCs w:val="24"/>
          <w:fitText w:val="8880" w:id="-1852470521"/>
        </w:rPr>
        <w:t>害、発達障害、肢体不自由その他の障害により、書籍…（略）…について、</w:t>
      </w:r>
      <w:r w:rsidRPr="00162450">
        <w:rPr>
          <w:rFonts w:cs="ＭＳ 明朝"/>
          <w:spacing w:val="2"/>
          <w:kern w:val="0"/>
          <w:sz w:val="24"/>
          <w:szCs w:val="24"/>
          <w:fitText w:val="8880" w:id="-1852470521"/>
        </w:rPr>
        <w:t>視</w:t>
      </w:r>
      <w:r w:rsidRPr="00162450">
        <w:rPr>
          <w:rFonts w:cs="ＭＳ 明朝"/>
          <w:spacing w:val="3"/>
          <w:kern w:val="0"/>
          <w:sz w:val="24"/>
          <w:szCs w:val="24"/>
          <w:fitText w:val="8880" w:id="-1852470520"/>
        </w:rPr>
        <w:t>覚による表現の認識が困難な者」と定義されている。具体的には、視覚障害者</w:t>
      </w:r>
      <w:r w:rsidRPr="00162450">
        <w:rPr>
          <w:rFonts w:cs="ＭＳ 明朝"/>
          <w:spacing w:val="15"/>
          <w:kern w:val="0"/>
          <w:sz w:val="24"/>
          <w:szCs w:val="24"/>
          <w:fitText w:val="8880" w:id="-1852470520"/>
        </w:rPr>
        <w:t>、</w:t>
      </w:r>
      <w:r w:rsidRPr="00162450">
        <w:rPr>
          <w:rFonts w:cs="ＭＳ 明朝"/>
          <w:spacing w:val="7"/>
          <w:kern w:val="0"/>
          <w:sz w:val="24"/>
          <w:szCs w:val="24"/>
          <w:fitText w:val="8880" w:id="-1852470519"/>
        </w:rPr>
        <w:t>読字に困難がある発達障害者、寝たきりや上肢に障害がある等の理由により</w:t>
      </w:r>
      <w:r w:rsidRPr="00162450">
        <w:rPr>
          <w:rFonts w:cs="ＭＳ 明朝"/>
          <w:spacing w:val="-3"/>
          <w:kern w:val="0"/>
          <w:sz w:val="24"/>
          <w:szCs w:val="24"/>
          <w:fitText w:val="8880" w:id="-1852470519"/>
        </w:rPr>
        <w:t>、</w:t>
      </w:r>
      <w:r w:rsidRPr="00162450">
        <w:rPr>
          <w:rFonts w:cs="ＭＳ 明朝"/>
          <w:spacing w:val="7"/>
          <w:kern w:val="0"/>
          <w:sz w:val="24"/>
          <w:szCs w:val="24"/>
          <w:fitText w:val="8880" w:id="-1852470518"/>
        </w:rPr>
        <w:t>書籍を持つことやページをめくることが難しい、あるいは眼球使用が困難で</w:t>
      </w:r>
      <w:r w:rsidRPr="00162450">
        <w:rPr>
          <w:rFonts w:cs="ＭＳ 明朝"/>
          <w:spacing w:val="2"/>
          <w:kern w:val="0"/>
          <w:sz w:val="24"/>
          <w:szCs w:val="24"/>
          <w:fitText w:val="8880" w:id="-1852470518"/>
        </w:rPr>
        <w:t>あ</w:t>
      </w:r>
      <w:r w:rsidRPr="009B531B">
        <w:rPr>
          <w:rFonts w:cs="ＭＳ 明朝"/>
          <w:kern w:val="0"/>
          <w:sz w:val="24"/>
          <w:szCs w:val="24"/>
        </w:rPr>
        <w:t>る身体障害者</w:t>
      </w:r>
      <w:r w:rsidRPr="009B531B">
        <w:rPr>
          <w:rFonts w:cs="ＭＳ 明朝"/>
          <w:kern w:val="0"/>
          <w:position w:val="10"/>
          <w:sz w:val="14"/>
          <w:szCs w:val="24"/>
        </w:rPr>
        <w:t>2</w:t>
      </w:r>
      <w:r w:rsidRPr="009B531B">
        <w:rPr>
          <w:rFonts w:cs="ＭＳ 明朝"/>
          <w:kern w:val="0"/>
          <w:sz w:val="24"/>
          <w:szCs w:val="24"/>
        </w:rPr>
        <w:t>であり、基本計画においてもこれらの者を対象とする。</w:t>
      </w:r>
    </w:p>
    <w:p w14:paraId="7AF6C0E2" w14:textId="77777777" w:rsidR="00162450"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7"/>
          <w:kern w:val="0"/>
          <w:sz w:val="24"/>
          <w:szCs w:val="24"/>
          <w:fitText w:val="8640" w:id="-1852470517"/>
        </w:rPr>
        <w:t>なお、読書環境の整備に当たっては、視覚障害者等以外の、読書や図書館</w:t>
      </w:r>
      <w:r w:rsidRPr="00162450">
        <w:rPr>
          <w:rFonts w:cs="ＭＳ 明朝"/>
          <w:spacing w:val="8"/>
          <w:kern w:val="0"/>
          <w:sz w:val="24"/>
          <w:szCs w:val="24"/>
          <w:fitText w:val="8640" w:id="-1852470517"/>
        </w:rPr>
        <w:t>の</w:t>
      </w:r>
      <w:r w:rsidRPr="009B531B">
        <w:rPr>
          <w:rFonts w:cs="ＭＳ 明朝"/>
          <w:kern w:val="0"/>
          <w:sz w:val="24"/>
          <w:szCs w:val="24"/>
        </w:rPr>
        <w:t>利用に困難を伴う者への配慮も必要である。</w:t>
      </w:r>
    </w:p>
    <w:p w14:paraId="7AF6C0E3" w14:textId="77777777" w:rsidR="00162450" w:rsidRPr="009B531B" w:rsidRDefault="00162450" w:rsidP="00162450">
      <w:pPr>
        <w:widowControl w:val="0"/>
        <w:autoSpaceDE w:val="0"/>
        <w:autoSpaceDN w:val="0"/>
        <w:spacing w:before="53" w:line="280" w:lineRule="auto"/>
        <w:ind w:left="851" w:rightChars="41" w:right="86" w:firstLine="255"/>
        <w:rPr>
          <w:rFonts w:cs="ＭＳ 明朝"/>
          <w:kern w:val="0"/>
          <w:sz w:val="24"/>
          <w:szCs w:val="24"/>
        </w:rPr>
      </w:pPr>
      <w:r w:rsidRPr="00162450">
        <w:rPr>
          <w:rFonts w:cs="ＭＳ 明朝"/>
          <w:spacing w:val="11"/>
          <w:kern w:val="0"/>
          <w:sz w:val="24"/>
          <w:szCs w:val="24"/>
          <w:fitText w:val="8640" w:id="-1852470516"/>
        </w:rPr>
        <w:t>また、乳幼児期から高齢期までの各ライフステージにおいて必要とされ</w:t>
      </w:r>
      <w:r w:rsidRPr="00162450">
        <w:rPr>
          <w:rFonts w:cs="ＭＳ 明朝"/>
          <w:spacing w:val="5"/>
          <w:kern w:val="0"/>
          <w:sz w:val="24"/>
          <w:szCs w:val="24"/>
          <w:fitText w:val="8640" w:id="-1852470516"/>
        </w:rPr>
        <w:t>る</w:t>
      </w:r>
      <w:r w:rsidRPr="008950D1">
        <w:rPr>
          <w:rFonts w:cs="ＭＳ 明朝"/>
          <w:spacing w:val="3"/>
          <w:kern w:val="0"/>
          <w:sz w:val="24"/>
          <w:szCs w:val="24"/>
          <w:fitText w:val="8880" w:id="-1852470515"/>
        </w:rPr>
        <w:t>様々な種類の書籍を考慮しつつ取り組む必要がある。なお、同項において</w:t>
      </w:r>
      <w:r w:rsidRPr="008950D1">
        <w:rPr>
          <w:rFonts w:cs="ＭＳ 明朝" w:hint="eastAsia"/>
          <w:spacing w:val="3"/>
          <w:kern w:val="0"/>
          <w:sz w:val="24"/>
          <w:szCs w:val="24"/>
          <w:fitText w:val="8880" w:id="-1852470515"/>
        </w:rPr>
        <w:t>、「</w:t>
      </w:r>
      <w:r w:rsidRPr="008950D1">
        <w:rPr>
          <w:rFonts w:cs="ＭＳ 明朝" w:hint="eastAsia"/>
          <w:spacing w:val="15"/>
          <w:kern w:val="0"/>
          <w:sz w:val="24"/>
          <w:szCs w:val="24"/>
          <w:fitText w:val="8880" w:id="-1852470515"/>
        </w:rPr>
        <w:t>書</w:t>
      </w:r>
      <w:r>
        <w:rPr>
          <w:rFonts w:cs="ＭＳ 明朝" w:hint="eastAsia"/>
          <w:spacing w:val="10"/>
          <w:kern w:val="0"/>
          <w:sz w:val="24"/>
          <w:szCs w:val="24"/>
        </w:rPr>
        <w:t>籍」</w:t>
      </w:r>
      <w:r w:rsidRPr="009B531B">
        <w:rPr>
          <w:rFonts w:cs="ＭＳ 明朝"/>
          <w:spacing w:val="15"/>
          <w:kern w:val="0"/>
          <w:sz w:val="24"/>
          <w:szCs w:val="24"/>
        </w:rPr>
        <w:t>には、雑誌、新聞その他の刊行物も含むこととしている。</w:t>
      </w:r>
    </w:p>
    <w:p w14:paraId="7AF6C0E4" w14:textId="77777777" w:rsidR="00162450" w:rsidRPr="009B531B" w:rsidRDefault="00162450" w:rsidP="00162450">
      <w:pPr>
        <w:widowControl w:val="0"/>
        <w:autoSpaceDE w:val="0"/>
        <w:autoSpaceDN w:val="0"/>
        <w:ind w:rightChars="41" w:right="86"/>
        <w:rPr>
          <w:rFonts w:cs="ＭＳ 明朝"/>
          <w:kern w:val="0"/>
          <w:sz w:val="20"/>
          <w:szCs w:val="24"/>
        </w:rPr>
      </w:pPr>
    </w:p>
    <w:p w14:paraId="7AF6C0E5" w14:textId="77777777" w:rsidR="00162450" w:rsidRPr="009B531B" w:rsidRDefault="00162450" w:rsidP="00162450">
      <w:pPr>
        <w:widowControl w:val="0"/>
        <w:autoSpaceDE w:val="0"/>
        <w:autoSpaceDN w:val="0"/>
        <w:ind w:rightChars="41" w:right="86"/>
        <w:rPr>
          <w:rFonts w:cs="ＭＳ 明朝"/>
          <w:kern w:val="0"/>
          <w:sz w:val="20"/>
          <w:szCs w:val="24"/>
        </w:rPr>
      </w:pPr>
    </w:p>
    <w:p w14:paraId="7AF6C0E6" w14:textId="77777777" w:rsidR="00162450" w:rsidRPr="009B531B" w:rsidRDefault="00162450" w:rsidP="00162450">
      <w:pPr>
        <w:widowControl w:val="0"/>
        <w:autoSpaceDE w:val="0"/>
        <w:autoSpaceDN w:val="0"/>
        <w:ind w:rightChars="41" w:right="86"/>
        <w:rPr>
          <w:rFonts w:cs="ＭＳ 明朝"/>
          <w:kern w:val="0"/>
          <w:sz w:val="20"/>
          <w:szCs w:val="24"/>
        </w:rPr>
      </w:pPr>
    </w:p>
    <w:p w14:paraId="7AF6C0E7" w14:textId="77777777" w:rsidR="00162450" w:rsidRPr="009B531B" w:rsidRDefault="00162450" w:rsidP="00162450">
      <w:pPr>
        <w:widowControl w:val="0"/>
        <w:autoSpaceDE w:val="0"/>
        <w:autoSpaceDN w:val="0"/>
        <w:ind w:rightChars="41" w:right="86"/>
        <w:rPr>
          <w:rFonts w:cs="ＭＳ 明朝"/>
          <w:kern w:val="0"/>
          <w:sz w:val="20"/>
          <w:szCs w:val="24"/>
        </w:rPr>
      </w:pPr>
    </w:p>
    <w:p w14:paraId="7AF6C0E8" w14:textId="77777777" w:rsidR="00162450" w:rsidRPr="009B531B" w:rsidRDefault="00162450" w:rsidP="00162450">
      <w:pPr>
        <w:widowControl w:val="0"/>
        <w:autoSpaceDE w:val="0"/>
        <w:autoSpaceDN w:val="0"/>
        <w:spacing w:before="1"/>
        <w:ind w:rightChars="41" w:right="86"/>
        <w:rPr>
          <w:rFonts w:cs="ＭＳ 明朝"/>
          <w:kern w:val="0"/>
          <w:sz w:val="27"/>
          <w:szCs w:val="24"/>
        </w:rPr>
      </w:pPr>
      <w:r w:rsidRPr="009B531B">
        <w:rPr>
          <w:rFonts w:cs="ＭＳ 明朝"/>
          <w:noProof/>
          <w:kern w:val="0"/>
          <w:sz w:val="24"/>
          <w:szCs w:val="24"/>
        </w:rPr>
        <mc:AlternateContent>
          <mc:Choice Requires="wps">
            <w:drawing>
              <wp:anchor distT="0" distB="0" distL="0" distR="0" simplePos="0" relativeHeight="251702272" behindDoc="1" locked="0" layoutInCell="1" allowOverlap="1" wp14:anchorId="7AF6C62D" wp14:editId="7AF6C62E">
                <wp:simplePos x="0" y="0"/>
                <wp:positionH relativeFrom="page">
                  <wp:posOffset>755650</wp:posOffset>
                </wp:positionH>
                <wp:positionV relativeFrom="paragraph">
                  <wp:posOffset>248285</wp:posOffset>
                </wp:positionV>
                <wp:extent cx="1828800" cy="0"/>
                <wp:effectExtent l="12700" t="7620" r="6350"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0BE1" id="Line 34" o:spid="_x0000_s1026" style="position:absolute;left:0;text-align:lef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55pt" to="20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9y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" strokeweight=".48pt">
                <w10:wrap type="topAndBottom" anchorx="page"/>
              </v:line>
            </w:pict>
          </mc:Fallback>
        </mc:AlternateContent>
      </w:r>
    </w:p>
    <w:p w14:paraId="7AF6C0E9" w14:textId="77777777" w:rsidR="00162450" w:rsidRPr="009B531B" w:rsidRDefault="00162450" w:rsidP="00162450">
      <w:pPr>
        <w:widowControl w:val="0"/>
        <w:autoSpaceDE w:val="0"/>
        <w:autoSpaceDN w:val="0"/>
        <w:spacing w:before="63" w:line="242" w:lineRule="auto"/>
        <w:ind w:left="130" w:rightChars="41" w:right="86"/>
        <w:rPr>
          <w:rFonts w:cs="ＭＳ 明朝"/>
          <w:kern w:val="0"/>
          <w:sz w:val="20"/>
        </w:rPr>
      </w:pPr>
      <w:r w:rsidRPr="009B531B">
        <w:rPr>
          <w:rFonts w:cs="ＭＳ 明朝"/>
          <w:kern w:val="0"/>
          <w:position w:val="8"/>
          <w:sz w:val="12"/>
        </w:rPr>
        <w:t>2</w:t>
      </w:r>
      <w:r w:rsidRPr="00162450">
        <w:rPr>
          <w:rFonts w:cs="ＭＳ 明朝"/>
          <w:spacing w:val="9"/>
          <w:kern w:val="0"/>
          <w:sz w:val="20"/>
          <w:fitText w:val="9400" w:id="-1852470514"/>
        </w:rPr>
        <w:t>マラケシュ条約第３条において、同条約の「受益者」は、①盲人である者、②視覚障害又は知</w:t>
      </w:r>
      <w:r w:rsidRPr="00162450">
        <w:rPr>
          <w:rFonts w:cs="ＭＳ 明朝"/>
          <w:spacing w:val="22"/>
          <w:kern w:val="0"/>
          <w:sz w:val="20"/>
          <w:fitText w:val="9400" w:id="-1852470514"/>
        </w:rPr>
        <w:t>覚</w:t>
      </w:r>
      <w:r w:rsidRPr="00162450">
        <w:rPr>
          <w:rFonts w:cs="ＭＳ 明朝"/>
          <w:spacing w:val="10"/>
          <w:kern w:val="0"/>
          <w:sz w:val="20"/>
          <w:fitText w:val="9500" w:id="-1852470513"/>
        </w:rPr>
        <w:t>若しくは読字に関する障害のある者であって、印刷された著作物をそのような障害のない者と</w:t>
      </w:r>
      <w:r w:rsidRPr="00162450">
        <w:rPr>
          <w:rFonts w:cs="ＭＳ 明朝"/>
          <w:spacing w:val="30"/>
          <w:kern w:val="0"/>
          <w:sz w:val="20"/>
          <w:fitText w:val="9500" w:id="-1852470513"/>
        </w:rPr>
        <w:t>実</w:t>
      </w:r>
      <w:r w:rsidRPr="00162450">
        <w:rPr>
          <w:rFonts w:cs="ＭＳ 明朝"/>
          <w:spacing w:val="10"/>
          <w:kern w:val="0"/>
          <w:sz w:val="20"/>
          <w:fitText w:val="9500" w:id="-1852470512"/>
        </w:rPr>
        <w:t>質的に同程度に読むことができないもの、③身体的な障害により、書籍を持つこと若しくは取</w:t>
      </w:r>
      <w:r w:rsidRPr="00162450">
        <w:rPr>
          <w:rFonts w:cs="ＭＳ 明朝"/>
          <w:spacing w:val="30"/>
          <w:kern w:val="0"/>
          <w:sz w:val="20"/>
          <w:fitText w:val="9500" w:id="-1852470512"/>
        </w:rPr>
        <w:t>り</w:t>
      </w:r>
      <w:r w:rsidRPr="00162450">
        <w:rPr>
          <w:rFonts w:cs="ＭＳ 明朝"/>
          <w:spacing w:val="10"/>
          <w:kern w:val="0"/>
          <w:sz w:val="20"/>
          <w:fitText w:val="9500" w:id="-1852470528"/>
        </w:rPr>
        <w:t>扱うことができず、又は目の焦点を合わせること若しくは目を動かすことができない者のいず</w:t>
      </w:r>
      <w:r w:rsidRPr="00162450">
        <w:rPr>
          <w:rFonts w:cs="ＭＳ 明朝"/>
          <w:spacing w:val="30"/>
          <w:kern w:val="0"/>
          <w:sz w:val="20"/>
          <w:fitText w:val="9500" w:id="-1852470528"/>
        </w:rPr>
        <w:t>れ</w:t>
      </w:r>
      <w:r>
        <w:rPr>
          <w:rFonts w:cs="ＭＳ 明朝" w:hint="eastAsia"/>
          <w:kern w:val="0"/>
          <w:sz w:val="20"/>
        </w:rPr>
        <w:t xml:space="preserve">　</w:t>
      </w:r>
      <w:r w:rsidRPr="009B531B">
        <w:rPr>
          <w:rFonts w:cs="ＭＳ 明朝"/>
          <w:kern w:val="0"/>
          <w:sz w:val="20"/>
        </w:rPr>
        <w:t>かに該当する者であると定義されている。</w:t>
      </w:r>
    </w:p>
    <w:p w14:paraId="7AF6C0EA" w14:textId="77777777" w:rsidR="00162450" w:rsidRDefault="00162450" w:rsidP="00162450">
      <w:pPr>
        <w:widowControl w:val="0"/>
        <w:autoSpaceDE w:val="0"/>
        <w:autoSpaceDN w:val="0"/>
        <w:spacing w:line="242" w:lineRule="auto"/>
        <w:ind w:rightChars="41" w:right="86"/>
        <w:rPr>
          <w:rFonts w:cs="ＭＳ 明朝"/>
          <w:kern w:val="0"/>
          <w:sz w:val="20"/>
        </w:rPr>
      </w:pPr>
    </w:p>
    <w:p w14:paraId="7AF6C0EB"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40" w:left="1060" w:header="0" w:footer="1247" w:gutter="0"/>
          <w:cols w:space="720"/>
        </w:sectPr>
      </w:pPr>
    </w:p>
    <w:p w14:paraId="7AF6C0EC" w14:textId="77777777"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３．視覚障害者等の読書環境の整備の推進に係る意義と課題</w:t>
      </w:r>
    </w:p>
    <w:p w14:paraId="7AF6C0ED"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0EE" w14:textId="77777777" w:rsidR="00162450" w:rsidRPr="009B531B" w:rsidRDefault="00162450" w:rsidP="00162450">
      <w:pPr>
        <w:widowControl w:val="0"/>
        <w:autoSpaceDE w:val="0"/>
        <w:autoSpaceDN w:val="0"/>
        <w:spacing w:line="280" w:lineRule="auto"/>
        <w:ind w:left="391" w:rightChars="41" w:right="86" w:firstLine="256"/>
        <w:rPr>
          <w:rFonts w:cs="ＭＳ 明朝"/>
          <w:kern w:val="0"/>
          <w:sz w:val="24"/>
          <w:szCs w:val="24"/>
        </w:rPr>
      </w:pPr>
      <w:r w:rsidRPr="00162450">
        <w:rPr>
          <w:rFonts w:cs="ＭＳ 明朝"/>
          <w:spacing w:val="10"/>
          <w:kern w:val="0"/>
          <w:sz w:val="24"/>
          <w:szCs w:val="24"/>
          <w:fitText w:val="9120" w:id="-1852470527"/>
        </w:rPr>
        <w:t>読書は、乳幼児・青少年期、成人期、高齢期の一生涯にわたって、個人の学</w:t>
      </w:r>
      <w:r w:rsidRPr="00162450">
        <w:rPr>
          <w:rFonts w:cs="ＭＳ 明朝"/>
          <w:spacing w:val="20"/>
          <w:kern w:val="0"/>
          <w:sz w:val="24"/>
          <w:szCs w:val="24"/>
          <w:fitText w:val="9120" w:id="-1852470527"/>
        </w:rPr>
        <w:t>び</w:t>
      </w:r>
      <w:r w:rsidRPr="00162450">
        <w:rPr>
          <w:rFonts w:cs="ＭＳ 明朝"/>
          <w:spacing w:val="9"/>
          <w:kern w:val="0"/>
          <w:sz w:val="24"/>
          <w:szCs w:val="24"/>
          <w:fitText w:val="9360" w:id="-1852470526"/>
        </w:rPr>
        <w:t>や成長を支えるものであり</w:t>
      </w:r>
      <w:r w:rsidRPr="00162450">
        <w:rPr>
          <w:rFonts w:cs="ＭＳ 明朝"/>
          <w:spacing w:val="9"/>
          <w:kern w:val="0"/>
          <w:position w:val="10"/>
          <w:sz w:val="14"/>
          <w:szCs w:val="24"/>
          <w:fitText w:val="9360" w:id="-1852470526"/>
        </w:rPr>
        <w:t>3</w:t>
      </w:r>
      <w:r w:rsidRPr="00162450">
        <w:rPr>
          <w:rFonts w:cs="ＭＳ 明朝"/>
          <w:spacing w:val="9"/>
          <w:kern w:val="0"/>
          <w:sz w:val="24"/>
          <w:szCs w:val="24"/>
          <w:fitText w:val="9360" w:id="-1852470526"/>
        </w:rPr>
        <w:t>、教養や娯楽を得る手段のみならず、教育や就労を</w:t>
      </w:r>
      <w:r w:rsidRPr="00162450">
        <w:rPr>
          <w:rFonts w:cs="ＭＳ 明朝"/>
          <w:spacing w:val="6"/>
          <w:kern w:val="0"/>
          <w:sz w:val="24"/>
          <w:szCs w:val="24"/>
          <w:fitText w:val="9360" w:id="-1852470526"/>
        </w:rPr>
        <w:t>支</w:t>
      </w:r>
      <w:r w:rsidRPr="00162450">
        <w:rPr>
          <w:rFonts w:cs="ＭＳ 明朝"/>
          <w:spacing w:val="9"/>
          <w:kern w:val="0"/>
          <w:sz w:val="24"/>
          <w:szCs w:val="24"/>
          <w:fitText w:val="9360" w:id="-1852470525"/>
        </w:rPr>
        <w:t>える重要な活動である。特に、学校教育段階においては、教科書以外にも</w:t>
      </w:r>
      <w:r w:rsidRPr="00162450">
        <w:rPr>
          <w:rFonts w:cs="ＭＳ 明朝"/>
          <w:spacing w:val="9"/>
          <w:kern w:val="0"/>
          <w:position w:val="10"/>
          <w:sz w:val="14"/>
          <w:szCs w:val="24"/>
          <w:fitText w:val="9360" w:id="-1852470525"/>
        </w:rPr>
        <w:t>4</w:t>
      </w:r>
      <w:r w:rsidRPr="00162450">
        <w:rPr>
          <w:rFonts w:cs="ＭＳ 明朝"/>
          <w:spacing w:val="9"/>
          <w:kern w:val="0"/>
          <w:sz w:val="24"/>
          <w:szCs w:val="24"/>
          <w:fitText w:val="9360" w:id="-1852470525"/>
        </w:rPr>
        <w:t>、副</w:t>
      </w:r>
      <w:r w:rsidRPr="00162450">
        <w:rPr>
          <w:rFonts w:cs="ＭＳ 明朝"/>
          <w:spacing w:val="6"/>
          <w:kern w:val="0"/>
          <w:sz w:val="24"/>
          <w:szCs w:val="24"/>
          <w:fitText w:val="9360" w:id="-1852470525"/>
        </w:rPr>
        <w:t>読</w:t>
      </w:r>
      <w:r w:rsidRPr="00162450">
        <w:rPr>
          <w:rFonts w:cs="ＭＳ 明朝"/>
          <w:spacing w:val="10"/>
          <w:kern w:val="0"/>
          <w:sz w:val="24"/>
          <w:szCs w:val="24"/>
          <w:fitText w:val="9360" w:id="-1852470524"/>
        </w:rPr>
        <w:t>本、参考書、資料集、学術論文等が、学習や教育・研究に関連する活動の支えと</w:t>
      </w:r>
      <w:r w:rsidRPr="00162450">
        <w:rPr>
          <w:rFonts w:cs="ＭＳ 明朝"/>
          <w:spacing w:val="6"/>
          <w:kern w:val="0"/>
          <w:sz w:val="24"/>
          <w:szCs w:val="24"/>
          <w:fitText w:val="9360" w:id="-1852470523"/>
        </w:rPr>
        <w:t>なる。また、中等教育機関、高等教育機関及び職業教育機関への選抜試験の受験</w:t>
      </w:r>
      <w:r w:rsidRPr="00162450">
        <w:rPr>
          <w:rFonts w:cs="ＭＳ 明朝"/>
          <w:spacing w:val="23"/>
          <w:kern w:val="0"/>
          <w:sz w:val="24"/>
          <w:szCs w:val="24"/>
          <w:fitText w:val="9360" w:id="-1852470523"/>
        </w:rPr>
        <w:t>、</w:t>
      </w:r>
      <w:r w:rsidRPr="00162450">
        <w:rPr>
          <w:rFonts w:cs="ＭＳ 明朝"/>
          <w:spacing w:val="6"/>
          <w:kern w:val="0"/>
          <w:sz w:val="24"/>
          <w:szCs w:val="24"/>
          <w:fitText w:val="9360" w:id="-1852470522"/>
        </w:rPr>
        <w:t>進学や、資格取得のほか、就職活動、職業生活等の人生のあらゆる段階において</w:t>
      </w:r>
      <w:r w:rsidRPr="00162450">
        <w:rPr>
          <w:rFonts w:cs="ＭＳ 明朝"/>
          <w:spacing w:val="23"/>
          <w:kern w:val="0"/>
          <w:sz w:val="24"/>
          <w:szCs w:val="24"/>
          <w:fitText w:val="9360" w:id="-1852470522"/>
        </w:rPr>
        <w:t>、</w:t>
      </w:r>
      <w:r w:rsidRPr="009B531B">
        <w:rPr>
          <w:rFonts w:cs="ＭＳ 明朝"/>
          <w:kern w:val="0"/>
          <w:sz w:val="24"/>
          <w:szCs w:val="24"/>
        </w:rPr>
        <w:t>書籍を通じて専門的知識を得ることが不可欠である。</w:t>
      </w:r>
    </w:p>
    <w:p w14:paraId="7AF6C0EF" w14:textId="77777777" w:rsidR="00162450" w:rsidRPr="009B531B" w:rsidRDefault="00162450" w:rsidP="00162450">
      <w:pPr>
        <w:widowControl w:val="0"/>
        <w:autoSpaceDE w:val="0"/>
        <w:autoSpaceDN w:val="0"/>
        <w:spacing w:before="8"/>
        <w:ind w:rightChars="41" w:right="86"/>
        <w:rPr>
          <w:rFonts w:cs="ＭＳ 明朝"/>
          <w:kern w:val="0"/>
          <w:sz w:val="27"/>
          <w:szCs w:val="24"/>
        </w:rPr>
      </w:pPr>
    </w:p>
    <w:p w14:paraId="7AF6C0F0" w14:textId="77777777" w:rsidR="00162450" w:rsidRPr="009B531B" w:rsidRDefault="00162450" w:rsidP="00162450">
      <w:pPr>
        <w:widowControl w:val="0"/>
        <w:autoSpaceDE w:val="0"/>
        <w:autoSpaceDN w:val="0"/>
        <w:spacing w:before="1" w:line="280" w:lineRule="auto"/>
        <w:ind w:left="389" w:rightChars="41" w:right="86" w:firstLine="256"/>
        <w:rPr>
          <w:rFonts w:cs="ＭＳ 明朝"/>
          <w:kern w:val="0"/>
          <w:sz w:val="24"/>
          <w:szCs w:val="24"/>
        </w:rPr>
      </w:pPr>
      <w:r w:rsidRPr="00162450">
        <w:rPr>
          <w:rFonts w:cs="ＭＳ 明朝"/>
          <w:spacing w:val="8"/>
          <w:kern w:val="0"/>
          <w:sz w:val="24"/>
          <w:szCs w:val="24"/>
          <w:fitText w:val="9120" w:id="-1852470521"/>
        </w:rPr>
        <w:t>一方で、我が国において視覚障害者等</w:t>
      </w:r>
      <w:r w:rsidRPr="00162450">
        <w:rPr>
          <w:rFonts w:cs="ＭＳ 明朝"/>
          <w:spacing w:val="8"/>
          <w:kern w:val="0"/>
          <w:position w:val="10"/>
          <w:sz w:val="14"/>
          <w:szCs w:val="24"/>
          <w:fitText w:val="9120" w:id="-1852470521"/>
        </w:rPr>
        <w:t>5</w:t>
      </w:r>
      <w:r w:rsidRPr="00162450">
        <w:rPr>
          <w:rFonts w:cs="ＭＳ 明朝"/>
          <w:spacing w:val="8"/>
          <w:kern w:val="0"/>
          <w:sz w:val="24"/>
          <w:szCs w:val="24"/>
          <w:fitText w:val="9120" w:id="-1852470521"/>
        </w:rPr>
        <w:t>が利用しやすい書籍等はいまだ少なく</w:t>
      </w:r>
      <w:r w:rsidRPr="00162450">
        <w:rPr>
          <w:rFonts w:cs="ＭＳ 明朝"/>
          <w:spacing w:val="8"/>
          <w:kern w:val="0"/>
          <w:position w:val="10"/>
          <w:sz w:val="14"/>
          <w:szCs w:val="24"/>
          <w:fitText w:val="9120" w:id="-1852470521"/>
        </w:rPr>
        <w:t>6</w:t>
      </w:r>
      <w:r w:rsidRPr="00162450">
        <w:rPr>
          <w:rFonts w:cs="ＭＳ 明朝"/>
          <w:spacing w:val="10"/>
          <w:kern w:val="0"/>
          <w:sz w:val="24"/>
          <w:szCs w:val="24"/>
          <w:fitText w:val="9120" w:id="-1852470521"/>
        </w:rPr>
        <w:t>、</w:t>
      </w:r>
      <w:r w:rsidRPr="00162450">
        <w:rPr>
          <w:rFonts w:cs="ＭＳ 明朝"/>
          <w:spacing w:val="10"/>
          <w:kern w:val="0"/>
          <w:sz w:val="24"/>
          <w:szCs w:val="24"/>
          <w:fitText w:val="9360" w:id="-1852470520"/>
        </w:rPr>
        <w:t>障害の有無にかかわらず全ての国民が文字・活字文化を等しく恵沢できる状況と</w:t>
      </w:r>
      <w:r w:rsidRPr="009B531B">
        <w:rPr>
          <w:rFonts w:cs="ＭＳ 明朝"/>
          <w:kern w:val="0"/>
          <w:sz w:val="24"/>
          <w:szCs w:val="24"/>
        </w:rPr>
        <w:t>はなっていない。</w:t>
      </w:r>
    </w:p>
    <w:p w14:paraId="7AF6C0F1" w14:textId="77777777" w:rsidR="00162450" w:rsidRPr="009B531B" w:rsidRDefault="00162450" w:rsidP="00162450">
      <w:pPr>
        <w:widowControl w:val="0"/>
        <w:autoSpaceDE w:val="0"/>
        <w:autoSpaceDN w:val="0"/>
        <w:spacing w:line="303" w:lineRule="exact"/>
        <w:ind w:left="646" w:rightChars="41" w:right="86"/>
        <w:rPr>
          <w:rFonts w:cs="ＭＳ 明朝"/>
          <w:kern w:val="0"/>
          <w:sz w:val="24"/>
          <w:szCs w:val="24"/>
        </w:rPr>
      </w:pPr>
      <w:r w:rsidRPr="00162450">
        <w:rPr>
          <w:rFonts w:cs="ＭＳ 明朝"/>
          <w:spacing w:val="10"/>
          <w:kern w:val="0"/>
          <w:sz w:val="24"/>
          <w:szCs w:val="24"/>
          <w:fitText w:val="9120" w:id="-1852470519"/>
        </w:rPr>
        <w:t>視覚障害者等の読書環境の整備を推進するため、読書バリアフリー法は、第</w:t>
      </w:r>
      <w:r w:rsidRPr="00162450">
        <w:rPr>
          <w:rFonts w:cs="ＭＳ 明朝"/>
          <w:spacing w:val="20"/>
          <w:kern w:val="0"/>
          <w:sz w:val="24"/>
          <w:szCs w:val="24"/>
          <w:fitText w:val="9120" w:id="-1852470519"/>
        </w:rPr>
        <w:t>３</w:t>
      </w:r>
    </w:p>
    <w:p w14:paraId="7AF6C0F2" w14:textId="77777777" w:rsidR="00162450" w:rsidRPr="009B531B" w:rsidRDefault="00162450" w:rsidP="00162450">
      <w:pPr>
        <w:widowControl w:val="0"/>
        <w:autoSpaceDE w:val="0"/>
        <w:autoSpaceDN w:val="0"/>
        <w:ind w:rightChars="41" w:right="86"/>
        <w:rPr>
          <w:rFonts w:cs="ＭＳ 明朝"/>
          <w:kern w:val="0"/>
          <w:sz w:val="20"/>
          <w:szCs w:val="24"/>
        </w:rPr>
      </w:pPr>
    </w:p>
    <w:p w14:paraId="7AF6C0F3" w14:textId="77777777" w:rsidR="00162450" w:rsidRPr="009B531B" w:rsidRDefault="00162450" w:rsidP="00162450">
      <w:pPr>
        <w:widowControl w:val="0"/>
        <w:autoSpaceDE w:val="0"/>
        <w:autoSpaceDN w:val="0"/>
        <w:spacing w:before="9"/>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3296" behindDoc="1" locked="0" layoutInCell="1" allowOverlap="1" wp14:anchorId="7AF6C62F" wp14:editId="7AF6C630">
                <wp:simplePos x="0" y="0"/>
                <wp:positionH relativeFrom="page">
                  <wp:posOffset>755650</wp:posOffset>
                </wp:positionH>
                <wp:positionV relativeFrom="paragraph">
                  <wp:posOffset>123825</wp:posOffset>
                </wp:positionV>
                <wp:extent cx="1828800" cy="0"/>
                <wp:effectExtent l="12700" t="12700" r="6350" b="635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BE0D" id="Line 33" o:spid="_x0000_s1026" style="position:absolute;left:0;text-align:lef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75pt" to="2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Es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" strokeweight=".48pt">
                <w10:wrap type="topAndBottom" anchorx="page"/>
              </v:line>
            </w:pict>
          </mc:Fallback>
        </mc:AlternateContent>
      </w:r>
    </w:p>
    <w:p w14:paraId="7AF6C0F4" w14:textId="77777777" w:rsidR="00162450" w:rsidRPr="009B531B" w:rsidRDefault="00162450" w:rsidP="00162450">
      <w:pPr>
        <w:widowControl w:val="0"/>
        <w:autoSpaceDE w:val="0"/>
        <w:autoSpaceDN w:val="0"/>
        <w:spacing w:before="66" w:line="240" w:lineRule="exact"/>
        <w:ind w:left="130" w:rightChars="41" w:right="86"/>
        <w:rPr>
          <w:rFonts w:cs="ＭＳ 明朝"/>
          <w:kern w:val="0"/>
          <w:sz w:val="10"/>
        </w:rPr>
      </w:pPr>
      <w:r w:rsidRPr="009B531B">
        <w:rPr>
          <w:rFonts w:cs="ＭＳ 明朝"/>
          <w:kern w:val="0"/>
          <w:position w:val="8"/>
          <w:sz w:val="12"/>
        </w:rPr>
        <w:t>3</w:t>
      </w:r>
      <w:r w:rsidRPr="009B531B">
        <w:rPr>
          <w:rFonts w:cs="ＭＳ 明朝"/>
          <w:spacing w:val="45"/>
          <w:kern w:val="0"/>
          <w:position w:val="8"/>
          <w:sz w:val="12"/>
        </w:rPr>
        <w:t xml:space="preserve"> </w:t>
      </w:r>
      <w:r w:rsidRPr="009B531B">
        <w:rPr>
          <w:rFonts w:cs="ＭＳ 明朝"/>
          <w:spacing w:val="13"/>
          <w:kern w:val="0"/>
          <w:sz w:val="20"/>
        </w:rPr>
        <w:t>文字・活字文化振興法</w:t>
      </w:r>
      <w:r w:rsidRPr="009B531B">
        <w:rPr>
          <w:rFonts w:cs="ＭＳ 明朝"/>
          <w:spacing w:val="16"/>
          <w:kern w:val="0"/>
          <w:sz w:val="20"/>
        </w:rPr>
        <w:t>（</w:t>
      </w:r>
      <w:r w:rsidRPr="009B531B">
        <w:rPr>
          <w:rFonts w:cs="ＭＳ 明朝"/>
          <w:spacing w:val="-6"/>
          <w:kern w:val="0"/>
          <w:sz w:val="20"/>
        </w:rPr>
        <w:t xml:space="preserve">平成 </w:t>
      </w:r>
      <w:r w:rsidRPr="009B531B">
        <w:rPr>
          <w:rFonts w:cs="ＭＳ 明朝"/>
          <w:spacing w:val="4"/>
          <w:kern w:val="0"/>
          <w:sz w:val="20"/>
        </w:rPr>
        <w:t>17</w:t>
      </w:r>
      <w:r w:rsidRPr="009B531B">
        <w:rPr>
          <w:rFonts w:cs="ＭＳ 明朝"/>
          <w:spacing w:val="-6"/>
          <w:kern w:val="0"/>
          <w:sz w:val="20"/>
        </w:rPr>
        <w:t xml:space="preserve"> 年法律第 </w:t>
      </w:r>
      <w:r w:rsidRPr="009B531B">
        <w:rPr>
          <w:rFonts w:cs="ＭＳ 明朝"/>
          <w:spacing w:val="4"/>
          <w:kern w:val="0"/>
          <w:sz w:val="20"/>
        </w:rPr>
        <w:t>91</w:t>
      </w:r>
      <w:r w:rsidRPr="009B531B">
        <w:rPr>
          <w:rFonts w:cs="ＭＳ 明朝"/>
          <w:spacing w:val="-12"/>
          <w:kern w:val="0"/>
          <w:sz w:val="20"/>
        </w:rPr>
        <w:t xml:space="preserve"> 号</w:t>
      </w:r>
      <w:r w:rsidRPr="009B531B">
        <w:rPr>
          <w:rFonts w:cs="ＭＳ 明朝"/>
          <w:kern w:val="0"/>
          <w:sz w:val="20"/>
        </w:rPr>
        <w:t>）</w:t>
      </w:r>
      <w:r w:rsidRPr="009B531B">
        <w:rPr>
          <w:rFonts w:cs="ＭＳ 明朝"/>
          <w:spacing w:val="2"/>
          <w:kern w:val="0"/>
          <w:sz w:val="20"/>
        </w:rPr>
        <w:t>は、「文字・活字文化が、人類が長い歴史の中で</w:t>
      </w:r>
    </w:p>
    <w:p w14:paraId="7AF6C0F5" w14:textId="77777777" w:rsidR="00162450" w:rsidRDefault="00162450" w:rsidP="00162450">
      <w:pPr>
        <w:widowControl w:val="0"/>
        <w:autoSpaceDE w:val="0"/>
        <w:autoSpaceDN w:val="0"/>
        <w:spacing w:line="240" w:lineRule="exact"/>
        <w:ind w:left="130" w:rightChars="41" w:right="86"/>
        <w:rPr>
          <w:rFonts w:cs="ＭＳ 明朝"/>
          <w:kern w:val="0"/>
          <w:sz w:val="20"/>
        </w:rPr>
      </w:pPr>
      <w:r w:rsidRPr="00162450">
        <w:rPr>
          <w:rFonts w:cs="ＭＳ 明朝"/>
          <w:spacing w:val="7"/>
          <w:kern w:val="0"/>
          <w:sz w:val="20"/>
          <w:fitText w:val="9400" w:id="-1852470518"/>
        </w:rPr>
        <w:t>蓄積してきた知識及び知恵の継承及び向上、豊かな人間性の</w:t>
      </w:r>
      <w:r w:rsidRPr="00162450">
        <w:rPr>
          <w:rFonts w:cs="ＭＳ 明朝"/>
          <w:spacing w:val="7"/>
          <w:kern w:val="0"/>
          <w:sz w:val="20"/>
          <w:fitText w:val="9400" w:id="-1852470518"/>
        </w:rPr>
        <w:ruby>
          <w:rubyPr>
            <w:rubyAlign w:val="distributeSpace"/>
            <w:hps w:val="10"/>
            <w:hpsRaise w:val="20"/>
            <w:hpsBaseText w:val="20"/>
            <w:lid w:val="ja-JP"/>
          </w:rubyPr>
          <w:rt>
            <w:r w:rsidR="00162450" w:rsidRPr="00162450">
              <w:rPr>
                <w:rFonts w:cs="ＭＳ 明朝"/>
                <w:spacing w:val="7"/>
                <w:kern w:val="0"/>
                <w:sz w:val="10"/>
                <w:fitText w:val="9400" w:id="-1852470518"/>
              </w:rPr>
              <w:t>かん</w:t>
            </w:r>
          </w:rt>
          <w:rubyBase>
            <w:r w:rsidR="00162450" w:rsidRPr="00162450">
              <w:rPr>
                <w:rFonts w:cs="ＭＳ 明朝"/>
                <w:spacing w:val="7"/>
                <w:kern w:val="0"/>
                <w:sz w:val="20"/>
                <w:fitText w:val="9400" w:id="-1852470518"/>
              </w:rPr>
              <w:t>涵</w:t>
            </w:r>
          </w:rubyBase>
        </w:ruby>
      </w:r>
      <w:r w:rsidRPr="00162450">
        <w:rPr>
          <w:rFonts w:cs="ＭＳ 明朝"/>
          <w:spacing w:val="7"/>
          <w:kern w:val="0"/>
          <w:sz w:val="20"/>
          <w:fitText w:val="9400" w:id="-1852470518"/>
        </w:rPr>
        <w:t>養並びに健全な民主主義の発達に</w:t>
      </w:r>
      <w:r w:rsidRPr="00162450">
        <w:rPr>
          <w:rFonts w:cs="ＭＳ 明朝"/>
          <w:spacing w:val="-1"/>
          <w:kern w:val="0"/>
          <w:sz w:val="20"/>
          <w:fitText w:val="9400" w:id="-1852470518"/>
        </w:rPr>
        <w:t>欠</w:t>
      </w:r>
      <w:r w:rsidRPr="00162450">
        <w:rPr>
          <w:rFonts w:cs="ＭＳ 明朝"/>
          <w:spacing w:val="7"/>
          <w:kern w:val="0"/>
          <w:sz w:val="20"/>
          <w:fitText w:val="9400" w:id="-1852470517"/>
        </w:rPr>
        <w:t>くことのできないもの」であることにかんがみ、すべての国民が生涯にわたり、身体的な条件そ</w:t>
      </w:r>
      <w:r w:rsidRPr="00162450">
        <w:rPr>
          <w:rFonts w:cs="ＭＳ 明朝"/>
          <w:spacing w:val="-1"/>
          <w:kern w:val="0"/>
          <w:sz w:val="20"/>
          <w:fitText w:val="9400" w:id="-1852470517"/>
        </w:rPr>
        <w:t>の</w:t>
      </w:r>
      <w:r w:rsidRPr="00162450">
        <w:rPr>
          <w:rFonts w:cs="ＭＳ 明朝"/>
          <w:spacing w:val="7"/>
          <w:kern w:val="0"/>
          <w:sz w:val="20"/>
          <w:fitText w:val="9400" w:id="-1852470516"/>
        </w:rPr>
        <w:t>他の要因にかかわらず、等しく豊かな文字・活字文化の恵沢を享受できる環境を整備することを</w:t>
      </w:r>
      <w:r w:rsidRPr="00162450">
        <w:rPr>
          <w:rFonts w:cs="ＭＳ 明朝"/>
          <w:spacing w:val="-1"/>
          <w:kern w:val="0"/>
          <w:sz w:val="20"/>
          <w:fitText w:val="9400" w:id="-1852470516"/>
        </w:rPr>
        <w:t>基</w:t>
      </w:r>
      <w:r w:rsidRPr="00162450">
        <w:rPr>
          <w:rFonts w:cs="ＭＳ 明朝"/>
          <w:spacing w:val="2"/>
          <w:kern w:val="0"/>
          <w:sz w:val="20"/>
          <w:fitText w:val="9400" w:id="-1852470515"/>
        </w:rPr>
        <w:t>本理念として謳っている。また、子どもの読書活動の推進に関する法律（ 平成 13 年法律第 154 号</w:t>
      </w:r>
      <w:r w:rsidRPr="00162450">
        <w:rPr>
          <w:rFonts w:cs="ＭＳ 明朝"/>
          <w:spacing w:val="4"/>
          <w:kern w:val="0"/>
          <w:sz w:val="20"/>
          <w:fitText w:val="9400" w:id="-1852470515"/>
        </w:rPr>
        <w:t>）</w:t>
      </w:r>
      <w:r w:rsidRPr="00162450">
        <w:rPr>
          <w:rFonts w:cs="ＭＳ 明朝"/>
          <w:spacing w:val="3"/>
          <w:kern w:val="0"/>
          <w:sz w:val="20"/>
          <w:fitText w:val="9400" w:id="-1852470514"/>
        </w:rPr>
        <w:t>は、「子ども…（略）… の読書活動は、子どもが、言葉を学び、感性を磨き、表現力を高め、創造</w:t>
      </w:r>
      <w:r w:rsidRPr="00162450">
        <w:rPr>
          <w:rFonts w:cs="ＭＳ 明朝"/>
          <w:spacing w:val="15"/>
          <w:kern w:val="0"/>
          <w:sz w:val="20"/>
          <w:fitText w:val="9400" w:id="-1852470514"/>
        </w:rPr>
        <w:t>力</w:t>
      </w:r>
      <w:r w:rsidRPr="00162450">
        <w:rPr>
          <w:rFonts w:cs="ＭＳ 明朝"/>
          <w:spacing w:val="7"/>
          <w:kern w:val="0"/>
          <w:sz w:val="20"/>
          <w:fitText w:val="9400" w:id="-1852470513"/>
        </w:rPr>
        <w:t>を豊かなものにし、人生をより深く生きる力を身に付けていく上で欠くことのできないものであ</w:t>
      </w:r>
      <w:r w:rsidRPr="00162450">
        <w:rPr>
          <w:rFonts w:cs="ＭＳ 明朝"/>
          <w:spacing w:val="-1"/>
          <w:kern w:val="0"/>
          <w:sz w:val="20"/>
          <w:fitText w:val="9400" w:id="-1852470513"/>
        </w:rPr>
        <w:t>る</w:t>
      </w:r>
      <w:r w:rsidRPr="00162450">
        <w:rPr>
          <w:rFonts w:cs="ＭＳ 明朝"/>
          <w:spacing w:val="7"/>
          <w:kern w:val="0"/>
          <w:sz w:val="20"/>
          <w:fitText w:val="9400" w:id="-1852470512"/>
        </w:rPr>
        <w:t>ことにかんがみ、すべての子どもがあらゆる機会とあらゆる場所において自主的に読書活動を行</w:t>
      </w:r>
      <w:r w:rsidRPr="00162450">
        <w:rPr>
          <w:rFonts w:cs="ＭＳ 明朝"/>
          <w:spacing w:val="-1"/>
          <w:kern w:val="0"/>
          <w:sz w:val="20"/>
          <w:fitText w:val="9400" w:id="-1852470512"/>
        </w:rPr>
        <w:t>う</w:t>
      </w:r>
      <w:r w:rsidRPr="00162450">
        <w:rPr>
          <w:rFonts w:cs="ＭＳ 明朝"/>
          <w:spacing w:val="5"/>
          <w:kern w:val="0"/>
          <w:sz w:val="20"/>
          <w:fitText w:val="9500" w:id="-1852470528"/>
        </w:rPr>
        <w:t>ことができるよう、積極的にそのための環境の整備が推進されなければならない」と規定している</w:t>
      </w:r>
      <w:r w:rsidRPr="00162450">
        <w:rPr>
          <w:rFonts w:cs="ＭＳ 明朝"/>
          <w:spacing w:val="30"/>
          <w:kern w:val="0"/>
          <w:sz w:val="20"/>
          <w:fitText w:val="9500" w:id="-1852470528"/>
        </w:rPr>
        <w:t>。</w:t>
      </w:r>
      <w:r w:rsidRPr="00162450">
        <w:rPr>
          <w:rFonts w:cs="ＭＳ 明朝"/>
          <w:spacing w:val="6"/>
          <w:kern w:val="0"/>
          <w:position w:val="8"/>
          <w:sz w:val="12"/>
          <w:fitText w:val="9300" w:id="-1852470527"/>
        </w:rPr>
        <w:t xml:space="preserve">4 </w:t>
      </w:r>
      <w:r w:rsidRPr="00162450">
        <w:rPr>
          <w:rFonts w:cs="ＭＳ 明朝"/>
          <w:spacing w:val="6"/>
          <w:kern w:val="0"/>
          <w:sz w:val="20"/>
          <w:fitText w:val="9300" w:id="-1852470527"/>
        </w:rPr>
        <w:t>教科書については、平成 30 年の学校教育法等の改正により、特別な配慮を必要とする児童生</w:t>
      </w:r>
      <w:r w:rsidRPr="00162450">
        <w:rPr>
          <w:rFonts w:cs="ＭＳ 明朝"/>
          <w:spacing w:val="22"/>
          <w:kern w:val="0"/>
          <w:sz w:val="20"/>
          <w:fitText w:val="9300" w:id="-1852470527"/>
        </w:rPr>
        <w:t>徒</w:t>
      </w:r>
      <w:r w:rsidRPr="00162450">
        <w:rPr>
          <w:rFonts w:cs="ＭＳ 明朝"/>
          <w:spacing w:val="8"/>
          <w:kern w:val="0"/>
          <w:sz w:val="20"/>
          <w:fitText w:val="9300" w:id="-1852470526"/>
        </w:rPr>
        <w:t>の困難低減等のため、学習者用デジタル教科書の活用が可能となっているほか、音声教材、拡</w:t>
      </w:r>
      <w:r w:rsidRPr="00162450">
        <w:rPr>
          <w:rFonts w:cs="ＭＳ 明朝"/>
          <w:spacing w:val="14"/>
          <w:kern w:val="0"/>
          <w:sz w:val="20"/>
          <w:fitText w:val="9300" w:id="-1852470526"/>
        </w:rPr>
        <w:t>大</w:t>
      </w:r>
      <w:r w:rsidRPr="00162450">
        <w:rPr>
          <w:rFonts w:cs="ＭＳ 明朝"/>
          <w:spacing w:val="8"/>
          <w:kern w:val="0"/>
          <w:sz w:val="20"/>
          <w:fitText w:val="9300" w:id="-1852470525"/>
        </w:rPr>
        <w:t>図書等について、障害のある児童及び生徒のための教科用特定図書等の普及の促進等に関する</w:t>
      </w:r>
      <w:r w:rsidRPr="00162450">
        <w:rPr>
          <w:rFonts w:cs="ＭＳ 明朝"/>
          <w:spacing w:val="14"/>
          <w:kern w:val="0"/>
          <w:sz w:val="20"/>
          <w:fitText w:val="9300" w:id="-1852470525"/>
        </w:rPr>
        <w:t>法</w:t>
      </w:r>
      <w:r w:rsidRPr="00162450">
        <w:rPr>
          <w:rFonts w:cs="ＭＳ 明朝"/>
          <w:spacing w:val="5"/>
          <w:kern w:val="0"/>
          <w:sz w:val="20"/>
          <w:fitText w:val="9300" w:id="-1852470524"/>
        </w:rPr>
        <w:t>律（平成 20 年法律第 81 号）に基づき、ボランティア団体等が、教科書発行者から提供を受け</w:t>
      </w:r>
      <w:r w:rsidRPr="00162450">
        <w:rPr>
          <w:rFonts w:cs="ＭＳ 明朝"/>
          <w:spacing w:val="25"/>
          <w:kern w:val="0"/>
          <w:sz w:val="20"/>
          <w:fitText w:val="9300" w:id="-1852470524"/>
        </w:rPr>
        <w:t>た</w:t>
      </w:r>
    </w:p>
    <w:p w14:paraId="7AF6C0F6" w14:textId="77777777"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sz w:val="20"/>
        </w:rPr>
        <w:t>教科書デジタルデータを活用し製作している。</w:t>
      </w:r>
    </w:p>
    <w:p w14:paraId="7AF6C0F7" w14:textId="77777777" w:rsidR="00162450" w:rsidRPr="009B531B" w:rsidRDefault="00162450" w:rsidP="00162450">
      <w:pPr>
        <w:widowControl w:val="0"/>
        <w:autoSpaceDE w:val="0"/>
        <w:autoSpaceDN w:val="0"/>
        <w:spacing w:before="4" w:line="240" w:lineRule="exact"/>
        <w:ind w:left="130" w:rightChars="41" w:right="86"/>
        <w:rPr>
          <w:rFonts w:cs="ＭＳ 明朝"/>
          <w:spacing w:val="8"/>
          <w:kern w:val="0"/>
          <w:sz w:val="20"/>
        </w:rPr>
      </w:pPr>
      <w:r>
        <w:rPr>
          <w:rFonts w:cs="ＭＳ 明朝"/>
          <w:kern w:val="0"/>
          <w:position w:val="8"/>
          <w:sz w:val="12"/>
        </w:rPr>
        <w:t>5</w:t>
      </w:r>
      <w:r w:rsidRPr="00162450">
        <w:rPr>
          <w:rFonts w:cs="ＭＳ 明朝"/>
          <w:spacing w:val="9"/>
          <w:kern w:val="0"/>
          <w:sz w:val="20"/>
          <w:fitText w:val="9400" w:id="-1852470523"/>
        </w:rPr>
        <w:t>日本の視覚障害児・者について、厚生労働省が行った平成 28 年度「生活のしづらさなどに関</w:t>
      </w:r>
      <w:r w:rsidRPr="00162450">
        <w:rPr>
          <w:rFonts w:cs="ＭＳ 明朝"/>
          <w:spacing w:val="17"/>
          <w:kern w:val="0"/>
          <w:sz w:val="20"/>
          <w:fitText w:val="9400" w:id="-1852470523"/>
        </w:rPr>
        <w:t>す</w:t>
      </w:r>
    </w:p>
    <w:p w14:paraId="7AF6C0F8" w14:textId="77777777" w:rsidR="00162450" w:rsidRPr="009B531B" w:rsidRDefault="00162450" w:rsidP="00162450">
      <w:pPr>
        <w:widowControl w:val="0"/>
        <w:autoSpaceDE w:val="0"/>
        <w:autoSpaceDN w:val="0"/>
        <w:spacing w:before="4" w:line="240" w:lineRule="exact"/>
        <w:ind w:left="130" w:rightChars="41" w:right="86"/>
        <w:rPr>
          <w:rFonts w:cs="ＭＳ 明朝"/>
          <w:kern w:val="0"/>
          <w:sz w:val="20"/>
        </w:rPr>
      </w:pPr>
      <w:r w:rsidRPr="00162450">
        <w:rPr>
          <w:rFonts w:cs="ＭＳ 明朝"/>
          <w:spacing w:val="5"/>
          <w:kern w:val="0"/>
          <w:sz w:val="20"/>
          <w:fitText w:val="9400" w:id="-1852470522"/>
        </w:rPr>
        <w:t>る調査（ 全国在宅障害児・者等実態調査）」によると、視覚障害により障害者手帳を所持してい</w:t>
      </w:r>
      <w:r w:rsidRPr="00162450">
        <w:rPr>
          <w:rFonts w:cs="ＭＳ 明朝"/>
          <w:spacing w:val="30"/>
          <w:kern w:val="0"/>
          <w:sz w:val="20"/>
          <w:fitText w:val="9400" w:id="-1852470522"/>
        </w:rPr>
        <w:t>る</w:t>
      </w:r>
      <w:r w:rsidRPr="00162450">
        <w:rPr>
          <w:rFonts w:cs="ＭＳ 明朝"/>
          <w:spacing w:val="4"/>
          <w:kern w:val="0"/>
          <w:sz w:val="20"/>
          <w:fitText w:val="9400" w:id="-1852470521"/>
        </w:rPr>
        <w:t>児・者（ 推計） は約 31.2 万人（うち、日常的なコミュニケーション手段の一つとして点字を利</w:t>
      </w:r>
      <w:r w:rsidRPr="00162450">
        <w:rPr>
          <w:rFonts w:cs="ＭＳ 明朝"/>
          <w:spacing w:val="16"/>
          <w:kern w:val="0"/>
          <w:sz w:val="20"/>
          <w:fitText w:val="9400" w:id="-1852470521"/>
        </w:rPr>
        <w:t>用</w:t>
      </w:r>
      <w:r w:rsidRPr="00162450">
        <w:rPr>
          <w:rFonts w:cs="ＭＳ 明朝"/>
          <w:spacing w:val="1"/>
          <w:kern w:val="0"/>
          <w:sz w:val="20"/>
          <w:fitText w:val="9400" w:id="-1852470520"/>
        </w:rPr>
        <w:t>している者は約 2.4 万人）、同じく肢体不自由は約 193.1 万人（ うち、「上肢」「脳原性運動機能障</w:t>
      </w:r>
      <w:r w:rsidRPr="00162450">
        <w:rPr>
          <w:rFonts w:cs="ＭＳ 明朝"/>
          <w:spacing w:val="6"/>
          <w:kern w:val="0"/>
          <w:sz w:val="20"/>
          <w:fitText w:val="9400" w:id="-1852470519"/>
        </w:rPr>
        <w:t>害・上肢」は約 67.5 万人）とされている。また、ディスレクシアと呼ばれる学習障害の一種と</w:t>
      </w:r>
      <w:r w:rsidRPr="00162450">
        <w:rPr>
          <w:rFonts w:cs="ＭＳ 明朝"/>
          <w:spacing w:val="35"/>
          <w:kern w:val="0"/>
          <w:sz w:val="20"/>
          <w:fitText w:val="9400" w:id="-1852470519"/>
        </w:rPr>
        <w:t>さ</w:t>
      </w:r>
      <w:r w:rsidRPr="00162450">
        <w:rPr>
          <w:rFonts w:cs="ＭＳ 明朝"/>
          <w:spacing w:val="9"/>
          <w:kern w:val="0"/>
          <w:sz w:val="20"/>
          <w:fitText w:val="9400" w:id="-1852470518"/>
        </w:rPr>
        <w:t>れる読字障害者の正確な人口は把握されていないが、現在、学習障害を理由に、公立小・中学</w:t>
      </w:r>
      <w:r w:rsidRPr="00162450">
        <w:rPr>
          <w:rFonts w:cs="ＭＳ 明朝"/>
          <w:spacing w:val="22"/>
          <w:kern w:val="0"/>
          <w:sz w:val="20"/>
          <w:fitText w:val="9400" w:id="-1852470518"/>
        </w:rPr>
        <w:t>校</w:t>
      </w:r>
      <w:r w:rsidRPr="00162450">
        <w:rPr>
          <w:rFonts w:cs="ＭＳ 明朝"/>
          <w:spacing w:val="5"/>
          <w:kern w:val="0"/>
          <w:sz w:val="20"/>
          <w:fitText w:val="9400" w:id="-1852470517"/>
        </w:rPr>
        <w:t>の通級による指導を受けている児童生徒数は、20,175 人、平成 30 年度より制度が開始された公</w:t>
      </w:r>
      <w:r w:rsidRPr="00162450">
        <w:rPr>
          <w:rFonts w:cs="ＭＳ 明朝"/>
          <w:spacing w:val="25"/>
          <w:kern w:val="0"/>
          <w:sz w:val="20"/>
          <w:fitText w:val="9400" w:id="-1852470517"/>
        </w:rPr>
        <w:t>立</w:t>
      </w:r>
      <w:r w:rsidRPr="00162450">
        <w:rPr>
          <w:rFonts w:cs="ＭＳ 明朝"/>
          <w:spacing w:val="8"/>
          <w:kern w:val="0"/>
          <w:sz w:val="20"/>
          <w:fitText w:val="9400" w:id="-1852470516"/>
        </w:rPr>
        <w:t>高等学校の通級による指導を受けている生徒数は、72 人である（平成 30 年度特別支援教育資</w:t>
      </w:r>
      <w:r w:rsidRPr="00162450">
        <w:rPr>
          <w:rFonts w:cs="ＭＳ 明朝"/>
          <w:spacing w:val="-1"/>
          <w:kern w:val="0"/>
          <w:sz w:val="20"/>
          <w:fitText w:val="9400" w:id="-1852470516"/>
        </w:rPr>
        <w:t>料</w:t>
      </w:r>
      <w:r w:rsidRPr="00162450">
        <w:rPr>
          <w:rFonts w:cs="ＭＳ 明朝"/>
          <w:spacing w:val="7"/>
          <w:kern w:val="0"/>
          <w:sz w:val="20"/>
          <w:fitText w:val="9400" w:id="-1852470515"/>
        </w:rPr>
        <w:t>（文部科学省））。一方で、独立行政法人日本学生支援機構が毎年行っている高等教育機関への</w:t>
      </w:r>
      <w:r w:rsidRPr="00162450">
        <w:rPr>
          <w:rFonts w:cs="ＭＳ 明朝"/>
          <w:spacing w:val="-1"/>
          <w:kern w:val="0"/>
          <w:sz w:val="20"/>
          <w:fitText w:val="9400" w:id="-1852470515"/>
        </w:rPr>
        <w:t>悉</w:t>
      </w:r>
      <w:r w:rsidRPr="00162450">
        <w:rPr>
          <w:rFonts w:cs="ＭＳ 明朝"/>
          <w:spacing w:val="5"/>
          <w:kern w:val="0"/>
          <w:sz w:val="20"/>
          <w:fitText w:val="9400" w:id="-1852470514"/>
        </w:rPr>
        <w:t>皆調査（「平成 30 年度障害のある学生の修学支援に関する実態調査」）では、学習障害（SLD：</w:t>
      </w:r>
      <w:r w:rsidRPr="00162450">
        <w:rPr>
          <w:rFonts w:cs="ＭＳ 明朝"/>
          <w:spacing w:val="27"/>
          <w:kern w:val="0"/>
          <w:sz w:val="20"/>
          <w:fitText w:val="9400" w:id="-1852470514"/>
        </w:rPr>
        <w:t>限</w:t>
      </w:r>
      <w:r>
        <w:rPr>
          <w:rFonts w:cs="ＭＳ 明朝" w:hint="eastAsia"/>
          <w:kern w:val="0"/>
          <w:sz w:val="20"/>
        </w:rPr>
        <w:t xml:space="preserve">　</w:t>
      </w:r>
      <w:r w:rsidRPr="009B531B">
        <w:rPr>
          <w:rFonts w:cs="ＭＳ 明朝"/>
          <w:spacing w:val="16"/>
          <w:kern w:val="0"/>
          <w:sz w:val="20"/>
        </w:rPr>
        <w:t>局性学習症）</w:t>
      </w:r>
      <w:r w:rsidRPr="009B531B">
        <w:rPr>
          <w:rFonts w:cs="ＭＳ 明朝"/>
          <w:spacing w:val="7"/>
          <w:kern w:val="0"/>
          <w:sz w:val="20"/>
        </w:rPr>
        <w:t xml:space="preserve">のある学生数は </w:t>
      </w:r>
      <w:r w:rsidRPr="009B531B">
        <w:rPr>
          <w:rFonts w:cs="ＭＳ 明朝"/>
          <w:spacing w:val="5"/>
          <w:kern w:val="0"/>
          <w:sz w:val="20"/>
        </w:rPr>
        <w:t>213</w:t>
      </w:r>
      <w:r w:rsidRPr="009B531B">
        <w:rPr>
          <w:rFonts w:cs="ＭＳ 明朝"/>
          <w:spacing w:val="7"/>
          <w:kern w:val="0"/>
          <w:sz w:val="20"/>
        </w:rPr>
        <w:t xml:space="preserve"> 人に留まっている。</w:t>
      </w:r>
    </w:p>
    <w:p w14:paraId="7AF6C0F9" w14:textId="77777777" w:rsidR="00162450" w:rsidRPr="009B531B" w:rsidRDefault="00162450" w:rsidP="00162450">
      <w:pPr>
        <w:widowControl w:val="0"/>
        <w:autoSpaceDE w:val="0"/>
        <w:autoSpaceDN w:val="0"/>
        <w:spacing w:before="1" w:line="240" w:lineRule="exact"/>
        <w:ind w:left="130" w:rightChars="41" w:right="86"/>
        <w:rPr>
          <w:rFonts w:cs="ＭＳ 明朝"/>
          <w:kern w:val="0"/>
          <w:sz w:val="20"/>
        </w:rPr>
      </w:pPr>
      <w:r w:rsidRPr="009B531B">
        <w:rPr>
          <w:rFonts w:cs="ＭＳ 明朝"/>
          <w:kern w:val="0"/>
          <w:position w:val="8"/>
          <w:sz w:val="12"/>
        </w:rPr>
        <w:t>6</w:t>
      </w:r>
      <w:r w:rsidRPr="009B531B">
        <w:rPr>
          <w:rFonts w:cs="ＭＳ 明朝"/>
          <w:spacing w:val="51"/>
          <w:kern w:val="0"/>
          <w:position w:val="8"/>
          <w:sz w:val="12"/>
        </w:rPr>
        <w:t xml:space="preserve"> </w:t>
      </w:r>
      <w:r w:rsidRPr="00162450">
        <w:rPr>
          <w:rFonts w:cs="ＭＳ 明朝"/>
          <w:spacing w:val="10"/>
          <w:kern w:val="0"/>
          <w:sz w:val="20"/>
          <w:fitText w:val="9400" w:id="-1852470513"/>
        </w:rPr>
        <w:t>国立国会図書館が平成 29 年度に全国の公共図書館を対象として行った調査（回答率約 83％</w:t>
      </w:r>
      <w:r w:rsidRPr="00162450">
        <w:rPr>
          <w:rFonts w:cs="ＭＳ 明朝"/>
          <w:spacing w:val="20"/>
          <w:kern w:val="0"/>
          <w:sz w:val="20"/>
          <w:fitText w:val="9400" w:id="-1852470513"/>
        </w:rPr>
        <w:t>。</w:t>
      </w:r>
      <w:r w:rsidRPr="009B531B">
        <w:rPr>
          <w:rFonts w:cs="ＭＳ 明朝"/>
          <w:kern w:val="0"/>
          <w:sz w:val="20"/>
        </w:rPr>
        <w:t>『公共図書館における障害者サービスに関する調査研究』</w:t>
      </w:r>
    </w:p>
    <w:p w14:paraId="7AF6C0FA" w14:textId="77777777"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5"/>
          <w:kern w:val="0"/>
          <w:sz w:val="20"/>
          <w:fitText w:val="9400" w:id="-1852470512"/>
          <w:lang w:eastAsia="en-US"/>
        </w:rPr>
        <w:t>（https://current.ndl.go.jp/node/36508 参照。</w:t>
      </w:r>
      <w:r w:rsidRPr="00162450">
        <w:rPr>
          <w:rFonts w:cs="ＭＳ 明朝"/>
          <w:spacing w:val="5"/>
          <w:kern w:val="0"/>
          <w:sz w:val="20"/>
          <w:fitText w:val="9400" w:id="-1852470512"/>
        </w:rPr>
        <w:t>）によれば、全国の公共図書館が所蔵するアク</w:t>
      </w:r>
      <w:r w:rsidRPr="00162450">
        <w:rPr>
          <w:rFonts w:cs="ＭＳ 明朝"/>
          <w:spacing w:val="30"/>
          <w:kern w:val="0"/>
          <w:sz w:val="20"/>
          <w:fitText w:val="9400" w:id="-1852470512"/>
        </w:rPr>
        <w:t>セ</w:t>
      </w:r>
      <w:r w:rsidRPr="00162450">
        <w:rPr>
          <w:rFonts w:cs="ＭＳ 明朝"/>
          <w:spacing w:val="6"/>
          <w:kern w:val="0"/>
          <w:sz w:val="20"/>
          <w:fitText w:val="9400" w:id="-1852470528"/>
        </w:rPr>
        <w:t>シブルな書籍等は約 170 万タイトル（延べ数） である。なお、社会福祉法人日本盲人社会福祉</w:t>
      </w:r>
      <w:r w:rsidRPr="00162450">
        <w:rPr>
          <w:rFonts w:cs="ＭＳ 明朝"/>
          <w:spacing w:val="32"/>
          <w:kern w:val="0"/>
          <w:sz w:val="20"/>
          <w:fitText w:val="9400" w:id="-1852470528"/>
        </w:rPr>
        <w:t>施</w:t>
      </w:r>
      <w:r w:rsidRPr="00162450">
        <w:rPr>
          <w:rFonts w:cs="ＭＳ 明朝"/>
          <w:spacing w:val="5"/>
          <w:kern w:val="0"/>
          <w:sz w:val="20"/>
          <w:fitText w:val="9400" w:id="-1852470527"/>
        </w:rPr>
        <w:t>設協議会情報サービス部会平成 29 年度実態調査「日本の点字図書館 34」によると、全国の点字</w:t>
      </w:r>
      <w:r w:rsidRPr="00162450">
        <w:rPr>
          <w:rFonts w:cs="ＭＳ 明朝"/>
          <w:spacing w:val="25"/>
          <w:kern w:val="0"/>
          <w:sz w:val="20"/>
          <w:fitText w:val="9400" w:id="-1852470527"/>
        </w:rPr>
        <w:t>図</w:t>
      </w:r>
      <w:r>
        <w:rPr>
          <w:rFonts w:cs="ＭＳ 明朝" w:hint="eastAsia"/>
          <w:kern w:val="0"/>
          <w:sz w:val="20"/>
        </w:rPr>
        <w:t xml:space="preserve">　</w:t>
      </w:r>
      <w:r w:rsidRPr="009B531B">
        <w:rPr>
          <w:rFonts w:cs="ＭＳ 明朝"/>
          <w:kern w:val="0"/>
          <w:sz w:val="20"/>
        </w:rPr>
        <w:t>書館 84 館が所蔵するアクセシブルな書籍数は約 136 万タイトル（延べ数）である。</w:t>
      </w:r>
    </w:p>
    <w:p w14:paraId="7AF6C0FB"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p>
    <w:p w14:paraId="7AF6C0FC"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14:paraId="7AF6C0FD" w14:textId="77777777"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26"/>
        </w:rPr>
        <w:t>条で「視覚障害者等が利用しやすい電子書籍等の普及が図られるとともに、視覚</w:t>
      </w:r>
      <w:r w:rsidRPr="00162450">
        <w:rPr>
          <w:rFonts w:cs="ＭＳ 明朝"/>
          <w:spacing w:val="10"/>
          <w:kern w:val="0"/>
          <w:sz w:val="24"/>
          <w:szCs w:val="24"/>
          <w:fitText w:val="9360" w:id="-1852470525"/>
        </w:rPr>
        <w:t>障害者等の需要を踏まえ、引き続き、視覚障害者等が利用しやすい書籍が提供さ</w:t>
      </w:r>
      <w:r>
        <w:rPr>
          <w:rFonts w:cs="ＭＳ 明朝" w:hint="eastAsia"/>
          <w:kern w:val="0"/>
          <w:sz w:val="24"/>
          <w:szCs w:val="24"/>
        </w:rPr>
        <w:t xml:space="preserve">　</w:t>
      </w:r>
      <w:r w:rsidRPr="009B531B">
        <w:rPr>
          <w:rFonts w:cs="ＭＳ 明朝"/>
          <w:kern w:val="0"/>
          <w:sz w:val="24"/>
          <w:szCs w:val="24"/>
        </w:rPr>
        <w:t>れること」等を定めている。</w:t>
      </w:r>
    </w:p>
    <w:p w14:paraId="7AF6C0FE" w14:textId="77777777" w:rsidR="00162450" w:rsidRDefault="00162450" w:rsidP="00162450">
      <w:pPr>
        <w:widowControl w:val="0"/>
        <w:autoSpaceDE w:val="0"/>
        <w:autoSpaceDN w:val="0"/>
        <w:spacing w:line="306" w:lineRule="exact"/>
        <w:ind w:left="284" w:rightChars="41" w:right="86" w:firstLineChars="117" w:firstLine="288"/>
        <w:rPr>
          <w:rFonts w:cs="ＭＳ 明朝"/>
          <w:kern w:val="0"/>
          <w:sz w:val="24"/>
          <w:szCs w:val="24"/>
        </w:rPr>
      </w:pPr>
      <w:r w:rsidRPr="00162450">
        <w:rPr>
          <w:rFonts w:cs="ＭＳ 明朝"/>
          <w:spacing w:val="3"/>
          <w:kern w:val="0"/>
          <w:sz w:val="24"/>
          <w:szCs w:val="24"/>
          <w:fitText w:val="9120" w:id="-1852470524"/>
        </w:rPr>
        <w:t>読書バリアフリー法第２条第２項において、「視覚障害者等が利用しやすい書籍</w:t>
      </w:r>
      <w:r w:rsidRPr="00162450">
        <w:rPr>
          <w:rFonts w:cs="ＭＳ 明朝"/>
          <w:spacing w:val="12"/>
          <w:kern w:val="0"/>
          <w:sz w:val="24"/>
          <w:szCs w:val="24"/>
          <w:fitText w:val="9120" w:id="-1852470524"/>
        </w:rPr>
        <w:t>」</w:t>
      </w:r>
      <w:r w:rsidRPr="00162450">
        <w:rPr>
          <w:rFonts w:cs="ＭＳ 明朝"/>
          <w:spacing w:val="6"/>
          <w:kern w:val="0"/>
          <w:sz w:val="24"/>
          <w:szCs w:val="24"/>
          <w:fitText w:val="9360" w:id="-1852470523"/>
        </w:rPr>
        <w:t>（以下「アクセシブルな書籍」という。）とは、「点字図書、拡大図書その他の</w:t>
      </w:r>
      <w:r w:rsidRPr="00162450">
        <w:rPr>
          <w:rFonts w:cs="ＭＳ 明朝"/>
          <w:spacing w:val="23"/>
          <w:kern w:val="0"/>
          <w:sz w:val="24"/>
          <w:szCs w:val="24"/>
          <w:fitText w:val="9360" w:id="-1852470523"/>
        </w:rPr>
        <w:t>視</w:t>
      </w:r>
    </w:p>
    <w:p w14:paraId="7AF6C0FF" w14:textId="77777777" w:rsidR="00162450" w:rsidRDefault="00162450" w:rsidP="00162450">
      <w:pPr>
        <w:widowControl w:val="0"/>
        <w:autoSpaceDE w:val="0"/>
        <w:autoSpaceDN w:val="0"/>
        <w:spacing w:line="306" w:lineRule="exact"/>
        <w:ind w:left="284" w:rightChars="41" w:right="86"/>
        <w:rPr>
          <w:rFonts w:cs="ＭＳ 明朝"/>
          <w:kern w:val="0"/>
          <w:sz w:val="24"/>
          <w:szCs w:val="24"/>
        </w:rPr>
      </w:pPr>
      <w:r w:rsidRPr="00162450">
        <w:rPr>
          <w:rFonts w:cs="ＭＳ 明朝"/>
          <w:spacing w:val="10"/>
          <w:kern w:val="0"/>
          <w:sz w:val="24"/>
          <w:szCs w:val="24"/>
          <w:fitText w:val="9360" w:id="-1852470522"/>
        </w:rPr>
        <w:t>覚障害者等がその内容を容易に認識することができる書籍」と定義されており、</w:t>
      </w:r>
      <w:r w:rsidRPr="00162450">
        <w:rPr>
          <w:rFonts w:cs="ＭＳ 明朝"/>
          <w:spacing w:val="1"/>
          <w:kern w:val="0"/>
          <w:sz w:val="24"/>
          <w:szCs w:val="24"/>
          <w:fitText w:val="9120" w:id="-1852470521"/>
        </w:rPr>
        <w:t>例えば点字図書、拡大図書、音訳図書、触る絵本、LL ブック</w:t>
      </w:r>
      <w:r w:rsidRPr="00162450">
        <w:rPr>
          <w:rFonts w:cs="ＭＳ 明朝"/>
          <w:spacing w:val="1"/>
          <w:kern w:val="0"/>
          <w:position w:val="10"/>
          <w:sz w:val="14"/>
          <w:szCs w:val="24"/>
          <w:fitText w:val="9120" w:id="-1852470521"/>
        </w:rPr>
        <w:t>7</w:t>
      </w:r>
      <w:r w:rsidRPr="00162450">
        <w:rPr>
          <w:rFonts w:cs="ＭＳ 明朝"/>
          <w:spacing w:val="1"/>
          <w:kern w:val="0"/>
          <w:sz w:val="24"/>
          <w:szCs w:val="24"/>
          <w:fitText w:val="9120" w:id="-1852470521"/>
        </w:rPr>
        <w:t>、布の絵本等がある</w:t>
      </w:r>
      <w:r w:rsidRPr="00162450">
        <w:rPr>
          <w:rFonts w:cs="ＭＳ 明朝" w:hint="eastAsia"/>
          <w:spacing w:val="-12"/>
          <w:kern w:val="0"/>
          <w:sz w:val="24"/>
          <w:szCs w:val="24"/>
          <w:fitText w:val="9120" w:id="-1852470521"/>
        </w:rPr>
        <w:t>。</w:t>
      </w:r>
    </w:p>
    <w:p w14:paraId="7AF6C100" w14:textId="77777777" w:rsidR="00162450" w:rsidRDefault="00162450" w:rsidP="00162450">
      <w:pPr>
        <w:widowControl w:val="0"/>
        <w:autoSpaceDE w:val="0"/>
        <w:autoSpaceDN w:val="0"/>
        <w:spacing w:line="306" w:lineRule="exact"/>
        <w:ind w:left="284" w:rightChars="41" w:right="86" w:firstLineChars="97" w:firstLine="246"/>
        <w:rPr>
          <w:rFonts w:cs="ＭＳ 明朝"/>
          <w:kern w:val="0"/>
          <w:sz w:val="24"/>
          <w:szCs w:val="24"/>
        </w:rPr>
      </w:pPr>
      <w:r w:rsidRPr="00162450">
        <w:rPr>
          <w:rFonts w:cs="ＭＳ 明朝" w:hint="eastAsia"/>
          <w:spacing w:val="7"/>
          <w:kern w:val="0"/>
          <w:sz w:val="24"/>
          <w:szCs w:val="24"/>
          <w:fitText w:val="9120" w:id="-1852470520"/>
        </w:rPr>
        <w:t>また、</w:t>
      </w:r>
      <w:r w:rsidRPr="00162450">
        <w:rPr>
          <w:rFonts w:cs="ＭＳ 明朝"/>
          <w:spacing w:val="7"/>
          <w:kern w:val="0"/>
          <w:sz w:val="24"/>
          <w:szCs w:val="24"/>
          <w:fitText w:val="9120" w:id="-1852470520"/>
        </w:rPr>
        <w:t>読書バリアフリー法第２条第３項において、「視覚障害者等が利用しや</w:t>
      </w:r>
      <w:r w:rsidRPr="00162450">
        <w:rPr>
          <w:rFonts w:cs="ＭＳ 明朝"/>
          <w:spacing w:val="-5"/>
          <w:kern w:val="0"/>
          <w:sz w:val="24"/>
          <w:szCs w:val="24"/>
          <w:fitText w:val="9120" w:id="-1852470520"/>
        </w:rPr>
        <w:t>す</w:t>
      </w:r>
      <w:r w:rsidRPr="00162450">
        <w:rPr>
          <w:rFonts w:cs="ＭＳ 明朝"/>
          <w:spacing w:val="3"/>
          <w:kern w:val="0"/>
          <w:sz w:val="24"/>
          <w:szCs w:val="24"/>
          <w:fitText w:val="9360" w:id="-1852470519"/>
        </w:rPr>
        <w:t>い電子書籍等」（以下「アクセシブルな電子書籍等」という。）とは、「電子書籍</w:t>
      </w:r>
      <w:r w:rsidRPr="00162450">
        <w:rPr>
          <w:rFonts w:cs="ＭＳ 明朝"/>
          <w:spacing w:val="9"/>
          <w:kern w:val="0"/>
          <w:sz w:val="24"/>
          <w:szCs w:val="24"/>
          <w:fitText w:val="9360" w:id="-1852470519"/>
        </w:rPr>
        <w:t>そ</w:t>
      </w:r>
      <w:r w:rsidRPr="00162450">
        <w:rPr>
          <w:rFonts w:cs="ＭＳ 明朝"/>
          <w:spacing w:val="10"/>
          <w:kern w:val="0"/>
          <w:sz w:val="24"/>
          <w:szCs w:val="24"/>
          <w:fitText w:val="9360" w:id="-1852470518"/>
        </w:rPr>
        <w:t>の他の書籍に相当する文字、音声、点字等の電磁的記録…（略）…であって、電</w:t>
      </w:r>
      <w:r w:rsidRPr="00162450">
        <w:rPr>
          <w:rFonts w:cs="ＭＳ 明朝"/>
          <w:spacing w:val="10"/>
          <w:kern w:val="0"/>
          <w:sz w:val="24"/>
          <w:szCs w:val="24"/>
          <w:fitText w:val="9360" w:id="-1852470517"/>
        </w:rPr>
        <w:t>子計算機等を利用して視覚障害者等がその内容を容易に認識することができるも</w:t>
      </w:r>
      <w:r w:rsidRPr="00162450">
        <w:rPr>
          <w:rFonts w:cs="ＭＳ 明朝"/>
          <w:spacing w:val="9"/>
          <w:kern w:val="0"/>
          <w:sz w:val="24"/>
          <w:szCs w:val="24"/>
          <w:fitText w:val="9360" w:id="-1852470516"/>
        </w:rPr>
        <w:t>の」と定義されており、例えば、音声読み上げ対応の電子書籍、デイジー図書</w:t>
      </w:r>
      <w:r w:rsidRPr="00162450">
        <w:rPr>
          <w:rFonts w:cs="ＭＳ 明朝"/>
          <w:spacing w:val="9"/>
          <w:kern w:val="0"/>
          <w:position w:val="10"/>
          <w:sz w:val="14"/>
          <w:szCs w:val="24"/>
          <w:fitText w:val="9360" w:id="-1852470516"/>
        </w:rPr>
        <w:t>8</w:t>
      </w:r>
      <w:r w:rsidRPr="00162450">
        <w:rPr>
          <w:rFonts w:cs="ＭＳ 明朝"/>
          <w:spacing w:val="3"/>
          <w:kern w:val="0"/>
          <w:sz w:val="24"/>
          <w:szCs w:val="24"/>
          <w:fitText w:val="9360" w:id="-1852470516"/>
        </w:rPr>
        <w:t>、</w:t>
      </w:r>
      <w:r>
        <w:rPr>
          <w:rFonts w:cs="ＭＳ 明朝" w:hint="eastAsia"/>
          <w:kern w:val="0"/>
          <w:sz w:val="24"/>
          <w:szCs w:val="24"/>
        </w:rPr>
        <w:t xml:space="preserve">　</w:t>
      </w:r>
      <w:r w:rsidRPr="009B531B">
        <w:rPr>
          <w:rFonts w:cs="ＭＳ 明朝"/>
          <w:kern w:val="0"/>
          <w:sz w:val="24"/>
          <w:szCs w:val="24"/>
        </w:rPr>
        <w:t>オーディオブック</w:t>
      </w:r>
      <w:r w:rsidRPr="009B531B">
        <w:rPr>
          <w:rFonts w:cs="ＭＳ 明朝"/>
          <w:kern w:val="0"/>
          <w:position w:val="10"/>
          <w:sz w:val="14"/>
          <w:szCs w:val="24"/>
        </w:rPr>
        <w:t>9</w:t>
      </w:r>
      <w:r w:rsidRPr="009B531B">
        <w:rPr>
          <w:rFonts w:cs="ＭＳ 明朝"/>
          <w:kern w:val="0"/>
          <w:sz w:val="24"/>
          <w:szCs w:val="24"/>
        </w:rPr>
        <w:t>、テキストデータ等がある。</w:t>
      </w:r>
    </w:p>
    <w:p w14:paraId="7AF6C101" w14:textId="77777777"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14:paraId="7AF6C102" w14:textId="77777777" w:rsidR="00162450" w:rsidRDefault="00162450" w:rsidP="00162450">
      <w:pPr>
        <w:widowControl w:val="0"/>
        <w:autoSpaceDE w:val="0"/>
        <w:autoSpaceDN w:val="0"/>
        <w:spacing w:line="306" w:lineRule="exact"/>
        <w:ind w:left="284" w:rightChars="41" w:right="86" w:firstLineChars="97" w:firstLine="252"/>
        <w:rPr>
          <w:rFonts w:cs="ＭＳ 明朝"/>
          <w:kern w:val="0"/>
          <w:sz w:val="24"/>
          <w:szCs w:val="24"/>
        </w:rPr>
      </w:pPr>
      <w:r w:rsidRPr="00162450">
        <w:rPr>
          <w:rFonts w:cs="ＭＳ 明朝"/>
          <w:spacing w:val="10"/>
          <w:kern w:val="0"/>
          <w:sz w:val="24"/>
          <w:szCs w:val="24"/>
          <w:fitText w:val="9120" w:id="-1852470515"/>
        </w:rPr>
        <w:t>視覚障害者等による、これらのアクセシブルな書籍及びアクセシブルな電子</w:t>
      </w:r>
      <w:r w:rsidRPr="00162450">
        <w:rPr>
          <w:rFonts w:cs="ＭＳ 明朝"/>
          <w:spacing w:val="20"/>
          <w:kern w:val="0"/>
          <w:sz w:val="24"/>
          <w:szCs w:val="24"/>
          <w:fitText w:val="9120" w:id="-1852470515"/>
        </w:rPr>
        <w:t>書</w:t>
      </w:r>
      <w:r w:rsidRPr="00162450">
        <w:rPr>
          <w:rFonts w:cs="ＭＳ 明朝"/>
          <w:spacing w:val="6"/>
          <w:kern w:val="0"/>
          <w:sz w:val="24"/>
          <w:szCs w:val="24"/>
          <w:fitText w:val="9360" w:id="-1852470514"/>
        </w:rPr>
        <w:t>籍等（以下「アクセシブルな書籍等」という。）に関する状況と課題については</w:t>
      </w:r>
      <w:r w:rsidRPr="00162450">
        <w:rPr>
          <w:rFonts w:cs="ＭＳ 明朝"/>
          <w:spacing w:val="23"/>
          <w:kern w:val="0"/>
          <w:sz w:val="24"/>
          <w:szCs w:val="24"/>
          <w:fitText w:val="9360" w:id="-1852470514"/>
        </w:rPr>
        <w:t>、</w:t>
      </w:r>
      <w:r w:rsidRPr="009B531B">
        <w:rPr>
          <w:rFonts w:cs="ＭＳ 明朝"/>
          <w:kern w:val="0"/>
          <w:sz w:val="24"/>
          <w:szCs w:val="24"/>
        </w:rPr>
        <w:t>「借りる」と「購入する」の２つの側面から捉えられる。</w:t>
      </w:r>
    </w:p>
    <w:p w14:paraId="7AF6C103" w14:textId="77777777" w:rsidR="00162450" w:rsidRDefault="00162450" w:rsidP="00162450">
      <w:pPr>
        <w:widowControl w:val="0"/>
        <w:autoSpaceDE w:val="0"/>
        <w:autoSpaceDN w:val="0"/>
        <w:spacing w:line="306" w:lineRule="exact"/>
        <w:ind w:left="284" w:rightChars="41" w:right="86" w:firstLineChars="97" w:firstLine="233"/>
        <w:rPr>
          <w:rFonts w:cs="ＭＳ 明朝"/>
          <w:kern w:val="0"/>
          <w:sz w:val="24"/>
          <w:szCs w:val="24"/>
        </w:rPr>
      </w:pPr>
    </w:p>
    <w:p w14:paraId="7AF6C104" w14:textId="77777777" w:rsidR="00162450" w:rsidRPr="009B531B" w:rsidRDefault="00162450" w:rsidP="00162450">
      <w:pPr>
        <w:widowControl w:val="0"/>
        <w:autoSpaceDE w:val="0"/>
        <w:autoSpaceDN w:val="0"/>
        <w:spacing w:line="306" w:lineRule="exact"/>
        <w:ind w:left="284" w:rightChars="41" w:right="86" w:firstLineChars="97" w:firstLine="252"/>
        <w:rPr>
          <w:rFonts w:cs="ＭＳ 明朝"/>
          <w:kern w:val="0"/>
          <w:sz w:val="12"/>
          <w:szCs w:val="24"/>
        </w:rPr>
      </w:pPr>
      <w:r w:rsidRPr="00162450">
        <w:rPr>
          <w:rFonts w:cs="ＭＳ 明朝"/>
          <w:spacing w:val="10"/>
          <w:kern w:val="0"/>
          <w:sz w:val="24"/>
          <w:szCs w:val="24"/>
          <w:fitText w:val="9120" w:id="-1852470513"/>
        </w:rPr>
        <w:t>「借りる」に関しては、点字図書館と一部の公立図書館が、ボランティア・</w:t>
      </w:r>
      <w:r w:rsidRPr="00162450">
        <w:rPr>
          <w:rFonts w:cs="ＭＳ 明朝"/>
          <w:spacing w:val="20"/>
          <w:kern w:val="0"/>
          <w:sz w:val="24"/>
          <w:szCs w:val="24"/>
          <w:fitText w:val="9120" w:id="-1852470513"/>
        </w:rPr>
        <w:t>図</w:t>
      </w:r>
      <w:r w:rsidRPr="008950D1">
        <w:rPr>
          <w:rFonts w:cs="ＭＳ 明朝"/>
          <w:spacing w:val="10"/>
          <w:kern w:val="0"/>
          <w:sz w:val="24"/>
          <w:szCs w:val="24"/>
          <w:fitText w:val="9360" w:id="-1852470512"/>
        </w:rPr>
        <w:t>書館協力者等の協力を得つつ、アクセシブルな書籍等の製作に取り組むとともに</w:t>
      </w:r>
      <w:r>
        <w:rPr>
          <w:rFonts w:cs="ＭＳ 明朝" w:hint="eastAsia"/>
          <w:kern w:val="0"/>
          <w:sz w:val="24"/>
          <w:szCs w:val="24"/>
        </w:rPr>
        <w:t xml:space="preserve"> </w:t>
      </w:r>
      <w:r w:rsidRPr="00162450">
        <w:rPr>
          <w:rFonts w:cs="ＭＳ 明朝"/>
          <w:spacing w:val="8"/>
          <w:kern w:val="0"/>
          <w:position w:val="10"/>
          <w:sz w:val="14"/>
          <w:szCs w:val="24"/>
          <w:fitText w:val="9360" w:id="-1852470528"/>
        </w:rPr>
        <w:t>10</w:t>
      </w:r>
      <w:r w:rsidRPr="00162450">
        <w:rPr>
          <w:rFonts w:cs="ＭＳ 明朝"/>
          <w:spacing w:val="8"/>
          <w:kern w:val="0"/>
          <w:sz w:val="24"/>
          <w:szCs w:val="24"/>
          <w:fitText w:val="9360" w:id="-1852470528"/>
        </w:rPr>
        <w:t>、窓口貸出・郵送貸出・宅配サービス・施設入所者へのサービス等の障害者サ</w:t>
      </w:r>
      <w:r w:rsidRPr="00162450">
        <w:rPr>
          <w:rFonts w:cs="ＭＳ 明朝"/>
          <w:spacing w:val="2"/>
          <w:kern w:val="0"/>
          <w:sz w:val="24"/>
          <w:szCs w:val="24"/>
          <w:fitText w:val="9360" w:id="-1852470528"/>
        </w:rPr>
        <w:t>ー</w:t>
      </w:r>
      <w:r w:rsidRPr="00162450">
        <w:rPr>
          <w:rFonts w:cs="ＭＳ 明朝"/>
          <w:spacing w:val="12"/>
          <w:kern w:val="0"/>
          <w:sz w:val="24"/>
          <w:szCs w:val="24"/>
          <w:fitText w:val="9360" w:id="-1852470527"/>
        </w:rPr>
        <w:t>ビス</w:t>
      </w:r>
      <w:r w:rsidRPr="00162450">
        <w:rPr>
          <w:rFonts w:cs="ＭＳ 明朝"/>
          <w:spacing w:val="12"/>
          <w:kern w:val="0"/>
          <w:position w:val="10"/>
          <w:sz w:val="14"/>
          <w:szCs w:val="24"/>
          <w:fitText w:val="9360" w:id="-1852470527"/>
        </w:rPr>
        <w:t>11</w:t>
      </w:r>
      <w:r w:rsidRPr="00162450">
        <w:rPr>
          <w:rFonts w:cs="ＭＳ 明朝"/>
          <w:spacing w:val="12"/>
          <w:kern w:val="0"/>
          <w:sz w:val="24"/>
          <w:szCs w:val="24"/>
          <w:fitText w:val="9360" w:id="-1852470527"/>
        </w:rPr>
        <w:t>を必要に応じて展開してきており、視覚障害者等の情報保障の支えとな</w:t>
      </w:r>
      <w:r w:rsidRPr="00162450">
        <w:rPr>
          <w:rFonts w:cs="ＭＳ 明朝"/>
          <w:spacing w:val="-10"/>
          <w:kern w:val="0"/>
          <w:sz w:val="24"/>
          <w:szCs w:val="24"/>
          <w:fitText w:val="9360" w:id="-1852470527"/>
        </w:rPr>
        <w:t>っ</w:t>
      </w:r>
    </w:p>
    <w:p w14:paraId="7AF6C105" w14:textId="77777777" w:rsidR="00162450" w:rsidRPr="009B531B" w:rsidRDefault="00162450" w:rsidP="00162450">
      <w:pPr>
        <w:widowControl w:val="0"/>
        <w:autoSpaceDE w:val="0"/>
        <w:autoSpaceDN w:val="0"/>
        <w:spacing w:before="63" w:line="244" w:lineRule="auto"/>
        <w:ind w:left="130" w:rightChars="41" w:right="86"/>
        <w:rPr>
          <w:rFonts w:cs="ＭＳ 明朝"/>
          <w:spacing w:val="2"/>
          <w:kern w:val="0"/>
          <w:sz w:val="20"/>
        </w:rPr>
      </w:pPr>
      <w:r w:rsidRPr="009B531B">
        <w:rPr>
          <w:rFonts w:cs="ＭＳ 明朝"/>
          <w:noProof/>
          <w:kern w:val="0"/>
          <w:sz w:val="24"/>
          <w:szCs w:val="24"/>
        </w:rPr>
        <mc:AlternateContent>
          <mc:Choice Requires="wps">
            <w:drawing>
              <wp:anchor distT="0" distB="0" distL="0" distR="0" simplePos="0" relativeHeight="251704320" behindDoc="1" locked="0" layoutInCell="1" allowOverlap="1" wp14:anchorId="7AF6C631" wp14:editId="7AF6C632">
                <wp:simplePos x="0" y="0"/>
                <wp:positionH relativeFrom="page">
                  <wp:posOffset>755650</wp:posOffset>
                </wp:positionH>
                <wp:positionV relativeFrom="paragraph">
                  <wp:posOffset>196215</wp:posOffset>
                </wp:positionV>
                <wp:extent cx="1828800" cy="0"/>
                <wp:effectExtent l="0" t="0" r="19050" b="1905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AE76" id="Line 32" o:spid="_x0000_s1026" style="position:absolute;left:0;text-align:lef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5.45pt" to="2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" strokeweight=".48pt">
                <w10:wrap type="topAndBottom" anchorx="page"/>
              </v:line>
            </w:pict>
          </mc:Fallback>
        </mc:AlternateContent>
      </w:r>
      <w:r w:rsidRPr="009B531B">
        <w:rPr>
          <w:rFonts w:cs="ＭＳ 明朝"/>
          <w:spacing w:val="7"/>
          <w:kern w:val="0"/>
          <w:position w:val="8"/>
          <w:sz w:val="12"/>
        </w:rPr>
        <w:t>7</w:t>
      </w:r>
      <w:r w:rsidRPr="00162450">
        <w:rPr>
          <w:rFonts w:cs="ＭＳ 明朝"/>
          <w:spacing w:val="4"/>
          <w:kern w:val="0"/>
          <w:sz w:val="20"/>
          <w:fitText w:val="9100" w:id="-1852470526"/>
        </w:rPr>
        <w:t>「LL」とはスウェーデン語の「Lättläst（分かりやすく読みやすい）」の略で、「LL ブック」</w:t>
      </w:r>
      <w:r w:rsidRPr="00162450">
        <w:rPr>
          <w:rFonts w:cs="ＭＳ 明朝"/>
          <w:spacing w:val="28"/>
          <w:kern w:val="0"/>
          <w:sz w:val="20"/>
          <w:fitText w:val="9100" w:id="-1852470526"/>
        </w:rPr>
        <w:t>と</w:t>
      </w:r>
    </w:p>
    <w:p w14:paraId="7AF6C106" w14:textId="77777777" w:rsidR="00162450" w:rsidRPr="009B531B" w:rsidRDefault="00162450" w:rsidP="00162450">
      <w:pPr>
        <w:widowControl w:val="0"/>
        <w:autoSpaceDE w:val="0"/>
        <w:autoSpaceDN w:val="0"/>
        <w:spacing w:before="63" w:line="244" w:lineRule="auto"/>
        <w:ind w:left="130" w:rightChars="41" w:right="86"/>
        <w:rPr>
          <w:rFonts w:cs="ＭＳ 明朝"/>
          <w:spacing w:val="15"/>
          <w:w w:val="95"/>
          <w:kern w:val="0"/>
          <w:sz w:val="20"/>
        </w:rPr>
      </w:pPr>
      <w:r w:rsidRPr="00162450">
        <w:rPr>
          <w:rFonts w:cs="ＭＳ 明朝"/>
          <w:spacing w:val="7"/>
          <w:kern w:val="0"/>
          <w:sz w:val="20"/>
          <w:fitText w:val="9167" w:id="-1852470525"/>
        </w:rPr>
        <w:t>は、読むことに困難を伴いがちな青年や成人を対象に、生活年齢に合った内容を、分かりやす</w:t>
      </w:r>
      <w:r w:rsidRPr="00162450">
        <w:rPr>
          <w:rFonts w:cs="ＭＳ 明朝"/>
          <w:spacing w:val="-10"/>
          <w:kern w:val="0"/>
          <w:sz w:val="20"/>
          <w:fitText w:val="9167" w:id="-1852470525"/>
        </w:rPr>
        <w:t>く</w:t>
      </w:r>
    </w:p>
    <w:p w14:paraId="7AF6C107" w14:textId="77777777" w:rsidR="00162450" w:rsidRPr="009B531B" w:rsidRDefault="00162450" w:rsidP="00162450">
      <w:pPr>
        <w:widowControl w:val="0"/>
        <w:autoSpaceDE w:val="0"/>
        <w:autoSpaceDN w:val="0"/>
        <w:spacing w:before="63" w:line="244" w:lineRule="auto"/>
        <w:ind w:left="130" w:rightChars="41" w:right="86"/>
        <w:rPr>
          <w:rFonts w:cs="ＭＳ 明朝"/>
          <w:kern w:val="0"/>
          <w:sz w:val="20"/>
        </w:rPr>
      </w:pPr>
      <w:r w:rsidRPr="009B531B">
        <w:rPr>
          <w:rFonts w:cs="ＭＳ 明朝"/>
          <w:spacing w:val="15"/>
          <w:kern w:val="0"/>
          <w:sz w:val="20"/>
        </w:rPr>
        <w:t>読みやすい形で提供すべく書かれた本のことである。</w:t>
      </w:r>
    </w:p>
    <w:p w14:paraId="7AF6C108"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kern w:val="0"/>
          <w:position w:val="8"/>
          <w:sz w:val="12"/>
          <w:lang w:eastAsia="en-US"/>
        </w:rPr>
        <w:t>8</w:t>
      </w:r>
      <w:r w:rsidRPr="00162450">
        <w:rPr>
          <w:rFonts w:cs="ＭＳ 明朝"/>
          <w:spacing w:val="3"/>
          <w:kern w:val="0"/>
          <w:sz w:val="20"/>
          <w:fitText w:val="9000" w:id="-1852470524"/>
          <w:lang w:eastAsia="en-US"/>
        </w:rPr>
        <w:t>「DAISY」とは、「</w:t>
      </w:r>
      <w:r w:rsidRPr="00162450">
        <w:rPr>
          <w:rFonts w:cs="ＭＳ 明朝"/>
          <w:spacing w:val="3"/>
          <w:kern w:val="0"/>
          <w:sz w:val="20"/>
          <w:u w:val="single"/>
          <w:fitText w:val="9000" w:id="-1852470524"/>
          <w:lang w:eastAsia="en-US"/>
        </w:rPr>
        <w:t>D</w:t>
      </w:r>
      <w:r w:rsidRPr="00162450">
        <w:rPr>
          <w:rFonts w:cs="ＭＳ 明朝"/>
          <w:spacing w:val="3"/>
          <w:kern w:val="0"/>
          <w:sz w:val="20"/>
          <w:fitText w:val="9000" w:id="-1852470524"/>
          <w:lang w:eastAsia="en-US"/>
        </w:rPr>
        <w:t>igital</w:t>
      </w:r>
      <w:r w:rsidRPr="00162450">
        <w:rPr>
          <w:rFonts w:cs="ＭＳ 明朝"/>
          <w:spacing w:val="3"/>
          <w:kern w:val="0"/>
          <w:sz w:val="20"/>
          <w:u w:val="single"/>
          <w:fitText w:val="9000" w:id="-1852470524"/>
          <w:lang w:eastAsia="en-US"/>
        </w:rPr>
        <w:t xml:space="preserve"> A</w:t>
      </w:r>
      <w:r w:rsidRPr="00162450">
        <w:rPr>
          <w:rFonts w:cs="ＭＳ 明朝"/>
          <w:spacing w:val="3"/>
          <w:kern w:val="0"/>
          <w:sz w:val="20"/>
          <w:fitText w:val="9000" w:id="-1852470524"/>
          <w:lang w:eastAsia="en-US"/>
        </w:rPr>
        <w:t>ccessible</w:t>
      </w:r>
      <w:r w:rsidRPr="00162450">
        <w:rPr>
          <w:rFonts w:cs="ＭＳ 明朝"/>
          <w:spacing w:val="3"/>
          <w:kern w:val="0"/>
          <w:sz w:val="20"/>
          <w:u w:val="single"/>
          <w:fitText w:val="9000" w:id="-1852470524"/>
          <w:lang w:eastAsia="en-US"/>
        </w:rPr>
        <w:t xml:space="preserve"> I</w:t>
      </w:r>
      <w:r w:rsidRPr="00162450">
        <w:rPr>
          <w:rFonts w:cs="ＭＳ 明朝"/>
          <w:spacing w:val="3"/>
          <w:kern w:val="0"/>
          <w:sz w:val="20"/>
          <w:fitText w:val="9000" w:id="-1852470524"/>
          <w:lang w:eastAsia="en-US"/>
        </w:rPr>
        <w:t>nformation</w:t>
      </w:r>
      <w:r w:rsidRPr="00162450">
        <w:rPr>
          <w:rFonts w:cs="ＭＳ 明朝"/>
          <w:spacing w:val="3"/>
          <w:kern w:val="0"/>
          <w:sz w:val="20"/>
          <w:u w:val="single"/>
          <w:fitText w:val="9000" w:id="-1852470524"/>
          <w:lang w:eastAsia="en-US"/>
        </w:rPr>
        <w:t xml:space="preserve"> Sy</w:t>
      </w:r>
      <w:r w:rsidRPr="00162450">
        <w:rPr>
          <w:rFonts w:cs="ＭＳ 明朝"/>
          <w:spacing w:val="3"/>
          <w:kern w:val="0"/>
          <w:sz w:val="20"/>
          <w:fitText w:val="9000" w:id="-1852470524"/>
          <w:lang w:eastAsia="en-US"/>
        </w:rPr>
        <w:t>stem」の略で、「アクセシブルな情報シ</w:t>
      </w:r>
      <w:r w:rsidRPr="00162450">
        <w:rPr>
          <w:rFonts w:cs="ＭＳ 明朝"/>
          <w:spacing w:val="-28"/>
          <w:kern w:val="0"/>
          <w:sz w:val="20"/>
          <w:fitText w:val="9000" w:id="-1852470524"/>
          <w:lang w:eastAsia="en-US"/>
        </w:rPr>
        <w:t>ス</w:t>
      </w:r>
      <w:r w:rsidRPr="00162450">
        <w:rPr>
          <w:rFonts w:cs="ＭＳ 明朝"/>
          <w:spacing w:val="8"/>
          <w:kern w:val="0"/>
          <w:sz w:val="20"/>
          <w:fitText w:val="9300" w:id="-1852470523"/>
          <w:lang w:eastAsia="en-US"/>
        </w:rPr>
        <w:t>テム」を指す。</w:t>
      </w:r>
      <w:r w:rsidRPr="00162450">
        <w:rPr>
          <w:rFonts w:cs="ＭＳ 明朝"/>
          <w:spacing w:val="8"/>
          <w:kern w:val="0"/>
          <w:sz w:val="20"/>
          <w:fitText w:val="9300" w:id="-1852470523"/>
        </w:rPr>
        <w:t>特徴としては、①目次から読みたい章や節、任意のページに飛ぶことができる</w:t>
      </w:r>
      <w:r w:rsidRPr="00162450">
        <w:rPr>
          <w:rFonts w:cs="ＭＳ 明朝"/>
          <w:spacing w:val="14"/>
          <w:kern w:val="0"/>
          <w:sz w:val="20"/>
          <w:fitText w:val="9300" w:id="-1852470523"/>
        </w:rPr>
        <w:t>、</w:t>
      </w:r>
      <w:r w:rsidRPr="00162450">
        <w:rPr>
          <w:rFonts w:cs="ＭＳ 明朝"/>
          <w:spacing w:val="5"/>
          <w:kern w:val="0"/>
          <w:sz w:val="20"/>
          <w:fitText w:val="9300" w:id="-1852470522"/>
        </w:rPr>
        <w:t>②最新の圧縮技術で一枚の CD に 50 時間以上も収録が可能である、③音声にテキストや画像を</w:t>
      </w:r>
      <w:r w:rsidRPr="00162450">
        <w:rPr>
          <w:rFonts w:cs="ＭＳ 明朝"/>
          <w:spacing w:val="25"/>
          <w:kern w:val="0"/>
          <w:sz w:val="20"/>
          <w:fitText w:val="9300" w:id="-1852470522"/>
        </w:rPr>
        <w:t>同</w:t>
      </w:r>
      <w:r>
        <w:rPr>
          <w:rFonts w:cs="ＭＳ 明朝" w:hint="eastAsia"/>
          <w:kern w:val="0"/>
          <w:sz w:val="20"/>
        </w:rPr>
        <w:t xml:space="preserve">　　</w:t>
      </w:r>
      <w:r w:rsidRPr="009B531B">
        <w:rPr>
          <w:rFonts w:cs="ＭＳ 明朝"/>
          <w:kern w:val="0"/>
          <w:sz w:val="20"/>
        </w:rPr>
        <w:t>期させることができる、等がある。</w:t>
      </w:r>
    </w:p>
    <w:p w14:paraId="7AF6C109"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Pr>
          <w:rFonts w:cs="ＭＳ 明朝"/>
          <w:kern w:val="0"/>
          <w:position w:val="8"/>
          <w:sz w:val="12"/>
        </w:rPr>
        <w:t>9</w:t>
      </w:r>
      <w:r w:rsidRPr="00162450">
        <w:rPr>
          <w:rFonts w:cs="ＭＳ 明朝"/>
          <w:spacing w:val="5"/>
          <w:kern w:val="0"/>
          <w:sz w:val="20"/>
          <w:fitText w:val="9200" w:id="-1852470521"/>
        </w:rPr>
        <w:t>オーディオブックとは、書籍等の文章を読み上げ又は口演し、必要に応じて効果音及び BGM 等</w:t>
      </w:r>
      <w:r w:rsidRPr="00162450">
        <w:rPr>
          <w:rFonts w:cs="ＭＳ 明朝"/>
          <w:spacing w:val="32"/>
          <w:kern w:val="0"/>
          <w:sz w:val="20"/>
          <w:fitText w:val="9200" w:id="-1852470521"/>
        </w:rPr>
        <w:t>を</w:t>
      </w:r>
      <w:r w:rsidRPr="00162450">
        <w:rPr>
          <w:rFonts w:cs="ＭＳ 明朝"/>
          <w:spacing w:val="7"/>
          <w:kern w:val="0"/>
          <w:sz w:val="20"/>
          <w:fitText w:val="9200" w:id="-1852470520"/>
        </w:rPr>
        <w:t>付与することにより、利用者が耳で聴くことを通じて情報を得られる形式の電子音声コンテン</w:t>
      </w:r>
      <w:r w:rsidRPr="00162450">
        <w:rPr>
          <w:rFonts w:cs="ＭＳ 明朝"/>
          <w:spacing w:val="6"/>
          <w:kern w:val="0"/>
          <w:sz w:val="20"/>
          <w:fitText w:val="9200" w:id="-1852470520"/>
        </w:rPr>
        <w:t>ツ</w:t>
      </w:r>
      <w:r w:rsidRPr="00162450">
        <w:rPr>
          <w:rFonts w:cs="ＭＳ 明朝"/>
          <w:spacing w:val="9"/>
          <w:kern w:val="0"/>
          <w:sz w:val="20"/>
          <w:fitText w:val="9400" w:id="-1852470519"/>
        </w:rPr>
        <w:t>を指す。文字を目で読んで情報を得られる電子書籍とは異なり、オーディオブックは利用者の</w:t>
      </w:r>
      <w:r w:rsidRPr="00162450">
        <w:rPr>
          <w:rFonts w:cs="ＭＳ 明朝"/>
          <w:spacing w:val="22"/>
          <w:kern w:val="0"/>
          <w:sz w:val="20"/>
          <w:fitText w:val="9400" w:id="-1852470519"/>
        </w:rPr>
        <w:t>視</w:t>
      </w:r>
      <w:r w:rsidRPr="00162450">
        <w:rPr>
          <w:rFonts w:cs="ＭＳ 明朝"/>
          <w:spacing w:val="9"/>
          <w:kern w:val="0"/>
          <w:sz w:val="20"/>
          <w:fitText w:val="9400" w:id="-1852470518"/>
        </w:rPr>
        <w:t>界を占有しないこと及び発音、抑揚等の発声技術を駆使した表現が可能となること等の特徴を</w:t>
      </w:r>
      <w:r w:rsidRPr="00162450">
        <w:rPr>
          <w:rFonts w:cs="ＭＳ 明朝"/>
          <w:spacing w:val="22"/>
          <w:kern w:val="0"/>
          <w:sz w:val="20"/>
          <w:fitText w:val="9400" w:id="-1852470518"/>
        </w:rPr>
        <w:t>有</w:t>
      </w:r>
      <w:r>
        <w:rPr>
          <w:rFonts w:cs="ＭＳ 明朝" w:hint="eastAsia"/>
          <w:kern w:val="0"/>
          <w:sz w:val="20"/>
        </w:rPr>
        <w:t xml:space="preserve">　</w:t>
      </w:r>
      <w:r w:rsidRPr="009B531B">
        <w:rPr>
          <w:rFonts w:cs="ＭＳ 明朝"/>
          <w:kern w:val="0"/>
          <w:sz w:val="20"/>
        </w:rPr>
        <w:t>する。</w:t>
      </w:r>
    </w:p>
    <w:p w14:paraId="7AF6C10A" w14:textId="77777777" w:rsidR="00162450" w:rsidRPr="003C24A9" w:rsidRDefault="00162450" w:rsidP="00162450">
      <w:pPr>
        <w:widowControl w:val="0"/>
        <w:autoSpaceDE w:val="0"/>
        <w:autoSpaceDN w:val="0"/>
        <w:spacing w:line="242" w:lineRule="auto"/>
        <w:ind w:left="130" w:rightChars="41" w:right="86"/>
        <w:rPr>
          <w:rFonts w:cs="ＭＳ 明朝"/>
          <w:spacing w:val="13"/>
          <w:kern w:val="0"/>
          <w:sz w:val="20"/>
        </w:rPr>
      </w:pPr>
      <w:r w:rsidRPr="009B531B">
        <w:rPr>
          <w:rFonts w:cs="ＭＳ 明朝"/>
          <w:spacing w:val="7"/>
          <w:kern w:val="0"/>
          <w:position w:val="8"/>
          <w:sz w:val="12"/>
        </w:rPr>
        <w:t>10</w:t>
      </w:r>
      <w:r w:rsidRPr="00162450">
        <w:rPr>
          <w:rFonts w:cs="ＭＳ 明朝"/>
          <w:spacing w:val="6"/>
          <w:kern w:val="0"/>
          <w:sz w:val="20"/>
          <w:fitText w:val="9400" w:id="-1852470517"/>
        </w:rPr>
        <w:t>著作権法第 37 条第３項では、視覚障害者等の福祉に関する事業を行う者で政令で定めるものが</w:t>
      </w:r>
      <w:r w:rsidRPr="00162450">
        <w:rPr>
          <w:rFonts w:cs="ＭＳ 明朝"/>
          <w:spacing w:val="35"/>
          <w:kern w:val="0"/>
          <w:sz w:val="20"/>
          <w:fitText w:val="9400" w:id="-1852470517"/>
        </w:rPr>
        <w:t>、</w:t>
      </w:r>
      <w:r w:rsidRPr="00162450">
        <w:rPr>
          <w:rFonts w:cs="ＭＳ 明朝"/>
          <w:spacing w:val="4"/>
          <w:kern w:val="0"/>
          <w:sz w:val="20"/>
          <w:fitText w:val="9400" w:id="-1852470516"/>
        </w:rPr>
        <w:t>視覚障害者等のために録音図書等の製作等を行うことができる旨が規定され、政令で、（１）障害</w:t>
      </w:r>
      <w:r w:rsidRPr="00162450">
        <w:rPr>
          <w:rFonts w:cs="ＭＳ 明朝"/>
          <w:spacing w:val="24"/>
          <w:kern w:val="0"/>
          <w:sz w:val="20"/>
          <w:fitText w:val="9400" w:id="-1852470516"/>
        </w:rPr>
        <w:t>者</w:t>
      </w:r>
      <w:r w:rsidRPr="00162450">
        <w:rPr>
          <w:rFonts w:cs="ＭＳ 明朝"/>
          <w:spacing w:val="4"/>
          <w:kern w:val="0"/>
          <w:sz w:val="20"/>
          <w:fitText w:val="9400" w:id="-1852470515"/>
        </w:rPr>
        <w:t>施設や図書館等の公共施設の設置者、一定の要件を満たすボランティア団体等</w:t>
      </w:r>
      <w:r w:rsidRPr="00162450">
        <w:rPr>
          <w:rFonts w:cs="ＭＳ 明朝" w:hint="eastAsia"/>
          <w:spacing w:val="4"/>
          <w:kern w:val="0"/>
          <w:sz w:val="20"/>
          <w:fitText w:val="9400" w:id="-1852470515"/>
        </w:rPr>
        <w:t>、（２）</w:t>
      </w:r>
      <w:r w:rsidRPr="00162450">
        <w:rPr>
          <w:rFonts w:cs="ＭＳ 明朝"/>
          <w:spacing w:val="4"/>
          <w:kern w:val="0"/>
          <w:sz w:val="20"/>
          <w:fitText w:val="9400" w:id="-1852470515"/>
        </w:rPr>
        <w:t>文化庁長官</w:t>
      </w:r>
      <w:r w:rsidRPr="00162450">
        <w:rPr>
          <w:rFonts w:cs="ＭＳ 明朝"/>
          <w:spacing w:val="24"/>
          <w:kern w:val="0"/>
          <w:sz w:val="20"/>
          <w:fitText w:val="9400" w:id="-1852470515"/>
        </w:rPr>
        <w:t>が</w:t>
      </w:r>
    </w:p>
    <w:p w14:paraId="7AF6C10B" w14:textId="77777777" w:rsidR="00162450" w:rsidRPr="009B531B" w:rsidRDefault="00162450" w:rsidP="00162450">
      <w:pPr>
        <w:widowControl w:val="0"/>
        <w:autoSpaceDE w:val="0"/>
        <w:autoSpaceDN w:val="0"/>
        <w:spacing w:line="242" w:lineRule="auto"/>
        <w:ind w:left="130" w:rightChars="41" w:right="86"/>
        <w:rPr>
          <w:rFonts w:cs="ＭＳ 明朝"/>
          <w:kern w:val="0"/>
          <w:sz w:val="20"/>
        </w:rPr>
      </w:pPr>
      <w:r w:rsidRPr="009B531B">
        <w:rPr>
          <w:rFonts w:cs="ＭＳ 明朝"/>
          <w:spacing w:val="15"/>
          <w:kern w:val="0"/>
          <w:sz w:val="20"/>
        </w:rPr>
        <w:t>個別に指定する者が定められている。</w:t>
      </w:r>
    </w:p>
    <w:p w14:paraId="7AF6C10C" w14:textId="77777777" w:rsidR="00162450" w:rsidRDefault="00162450" w:rsidP="00162450">
      <w:pPr>
        <w:widowControl w:val="0"/>
        <w:autoSpaceDE w:val="0"/>
        <w:autoSpaceDN w:val="0"/>
        <w:spacing w:before="4" w:line="242" w:lineRule="auto"/>
        <w:ind w:left="130" w:rightChars="41" w:right="86"/>
        <w:rPr>
          <w:rFonts w:cs="ＭＳ 明朝"/>
          <w:kern w:val="0"/>
          <w:sz w:val="20"/>
        </w:rPr>
      </w:pPr>
      <w:r>
        <w:rPr>
          <w:rFonts w:cs="ＭＳ 明朝"/>
          <w:kern w:val="0"/>
          <w:position w:val="8"/>
          <w:sz w:val="12"/>
        </w:rPr>
        <w:t>11</w:t>
      </w:r>
      <w:r w:rsidRPr="00162450">
        <w:rPr>
          <w:rFonts w:cs="ＭＳ 明朝"/>
          <w:spacing w:val="10"/>
          <w:kern w:val="0"/>
          <w:sz w:val="20"/>
          <w:fitText w:val="9200" w:id="-1852470514"/>
        </w:rPr>
        <w:t>図書館利用に障害のある者に対して、点字資料、大活字本、録音資料、手話や字幕入りの映</w:t>
      </w:r>
      <w:r w:rsidRPr="00162450">
        <w:rPr>
          <w:rFonts w:cs="ＭＳ 明朝"/>
          <w:spacing w:val="-10"/>
          <w:kern w:val="0"/>
          <w:sz w:val="20"/>
          <w:fitText w:val="9200" w:id="-1852470514"/>
        </w:rPr>
        <w:t>像</w:t>
      </w:r>
      <w:r w:rsidRPr="00162450">
        <w:rPr>
          <w:rFonts w:cs="ＭＳ 明朝"/>
          <w:spacing w:val="9"/>
          <w:kern w:val="0"/>
          <w:sz w:val="20"/>
          <w:fitText w:val="9400" w:id="-1852470513"/>
        </w:rPr>
        <w:t>資料等の整備・提供、手話・筆談等によるコミュニケーションの確保、図書館利用の際の介助</w:t>
      </w:r>
      <w:r w:rsidRPr="00162450">
        <w:rPr>
          <w:rFonts w:cs="ＭＳ 明朝"/>
          <w:spacing w:val="22"/>
          <w:kern w:val="0"/>
          <w:sz w:val="20"/>
          <w:fitText w:val="9400" w:id="-1852470513"/>
        </w:rPr>
        <w:t>、</w:t>
      </w:r>
      <w:r w:rsidRPr="00162450">
        <w:rPr>
          <w:rFonts w:cs="ＭＳ 明朝"/>
          <w:spacing w:val="9"/>
          <w:kern w:val="0"/>
          <w:sz w:val="20"/>
          <w:fitText w:val="9400" w:id="-1852470512"/>
        </w:rPr>
        <w:t>対面朗読の実施など、来館・移動のための支援や、物理的環境への配慮、意思疎通への配慮を</w:t>
      </w:r>
      <w:r w:rsidRPr="00162450">
        <w:rPr>
          <w:rFonts w:cs="ＭＳ 明朝"/>
          <w:spacing w:val="22"/>
          <w:kern w:val="0"/>
          <w:sz w:val="20"/>
          <w:fitText w:val="9400" w:id="-1852470512"/>
        </w:rPr>
        <w:t>行</w:t>
      </w:r>
      <w:r>
        <w:rPr>
          <w:rFonts w:cs="ＭＳ 明朝" w:hint="eastAsia"/>
          <w:kern w:val="0"/>
          <w:sz w:val="20"/>
        </w:rPr>
        <w:t xml:space="preserve">　</w:t>
      </w:r>
      <w:r w:rsidRPr="009B531B">
        <w:rPr>
          <w:rFonts w:cs="ＭＳ 明朝"/>
          <w:kern w:val="0"/>
          <w:sz w:val="20"/>
        </w:rPr>
        <w:t>う等、障壁となるものを取り除いて図書館を使えるようにするサービスのこと。</w:t>
      </w:r>
    </w:p>
    <w:p w14:paraId="7AF6C10D" w14:textId="77777777" w:rsidR="00162450" w:rsidRPr="009B531B" w:rsidRDefault="00162450" w:rsidP="00162450">
      <w:pPr>
        <w:widowControl w:val="0"/>
        <w:autoSpaceDE w:val="0"/>
        <w:autoSpaceDN w:val="0"/>
        <w:spacing w:before="4" w:line="242" w:lineRule="auto"/>
        <w:ind w:left="130" w:rightChars="41" w:right="86"/>
        <w:rPr>
          <w:rFonts w:cs="ＭＳ 明朝"/>
          <w:kern w:val="0"/>
          <w:sz w:val="20"/>
        </w:rPr>
      </w:pPr>
    </w:p>
    <w:p w14:paraId="7AF6C10E"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pgSz w:w="11910" w:h="16840"/>
          <w:pgMar w:top="1380" w:right="840" w:bottom="1480" w:left="1060" w:header="0" w:footer="1247" w:gutter="0"/>
          <w:cols w:space="720"/>
        </w:sectPr>
      </w:pPr>
    </w:p>
    <w:p w14:paraId="7AF6C10F" w14:textId="77777777" w:rsidR="00162450" w:rsidRPr="009B531B" w:rsidRDefault="00162450" w:rsidP="00162450">
      <w:pPr>
        <w:widowControl w:val="0"/>
        <w:autoSpaceDE w:val="0"/>
        <w:autoSpaceDN w:val="0"/>
        <w:spacing w:before="49" w:line="278" w:lineRule="auto"/>
        <w:ind w:left="284" w:rightChars="41" w:right="86"/>
        <w:rPr>
          <w:rFonts w:cs="ＭＳ 明朝"/>
          <w:kern w:val="0"/>
          <w:sz w:val="24"/>
          <w:szCs w:val="24"/>
        </w:rPr>
      </w:pPr>
      <w:r w:rsidRPr="00162450">
        <w:rPr>
          <w:rFonts w:cs="ＭＳ 明朝"/>
          <w:spacing w:val="6"/>
          <w:kern w:val="0"/>
          <w:sz w:val="24"/>
          <w:szCs w:val="24"/>
          <w:fitText w:val="9360" w:id="-1852470528"/>
        </w:rPr>
        <w:t>てきた。また、視覚障害等のある学生が在籍する大学や高等専門学校においても</w:t>
      </w:r>
      <w:r w:rsidRPr="00162450">
        <w:rPr>
          <w:rFonts w:cs="ＭＳ 明朝"/>
          <w:spacing w:val="23"/>
          <w:kern w:val="0"/>
          <w:sz w:val="24"/>
          <w:szCs w:val="24"/>
          <w:fitText w:val="9360" w:id="-1852470528"/>
        </w:rPr>
        <w:t>、</w:t>
      </w:r>
      <w:r w:rsidRPr="00162450">
        <w:rPr>
          <w:rFonts w:cs="ＭＳ 明朝"/>
          <w:spacing w:val="10"/>
          <w:kern w:val="0"/>
          <w:sz w:val="24"/>
          <w:szCs w:val="24"/>
          <w:fitText w:val="9360" w:id="-1852470527"/>
        </w:rPr>
        <w:t>学生からの求めに応じ、書籍等の製作が行われつつあるとともに、特別支援学校</w:t>
      </w:r>
      <w:r w:rsidRPr="00162450">
        <w:rPr>
          <w:rFonts w:cs="ＭＳ 明朝"/>
          <w:spacing w:val="8"/>
          <w:kern w:val="0"/>
          <w:sz w:val="24"/>
          <w:szCs w:val="24"/>
          <w:fitText w:val="9360" w:id="-1852470526"/>
        </w:rPr>
        <w:t>（視覚障害）の一部においてもサピエ図書館</w:t>
      </w:r>
      <w:r w:rsidRPr="00162450">
        <w:rPr>
          <w:rFonts w:cs="ＭＳ 明朝"/>
          <w:spacing w:val="8"/>
          <w:kern w:val="0"/>
          <w:position w:val="10"/>
          <w:sz w:val="14"/>
          <w:szCs w:val="24"/>
          <w:fitText w:val="9360" w:id="-1852470526"/>
        </w:rPr>
        <w:t>12</w:t>
      </w:r>
      <w:r w:rsidRPr="00162450">
        <w:rPr>
          <w:rFonts w:cs="ＭＳ 明朝"/>
          <w:spacing w:val="8"/>
          <w:kern w:val="0"/>
          <w:sz w:val="24"/>
          <w:szCs w:val="24"/>
          <w:fitText w:val="9360" w:id="-1852470526"/>
        </w:rPr>
        <w:t>との連携により、在籍する児童生</w:t>
      </w:r>
      <w:r w:rsidRPr="00162450">
        <w:rPr>
          <w:rFonts w:cs="ＭＳ 明朝"/>
          <w:spacing w:val="2"/>
          <w:kern w:val="0"/>
          <w:sz w:val="24"/>
          <w:szCs w:val="24"/>
          <w:fitText w:val="9360" w:id="-1852470526"/>
        </w:rPr>
        <w:t>徒</w:t>
      </w:r>
      <w:r>
        <w:rPr>
          <w:rFonts w:cs="ＭＳ 明朝" w:hint="eastAsia"/>
          <w:kern w:val="0"/>
          <w:sz w:val="24"/>
          <w:szCs w:val="24"/>
        </w:rPr>
        <w:t xml:space="preserve">　</w:t>
      </w:r>
      <w:r w:rsidRPr="009B531B">
        <w:rPr>
          <w:rFonts w:cs="ＭＳ 明朝"/>
          <w:spacing w:val="15"/>
          <w:kern w:val="0"/>
          <w:sz w:val="24"/>
          <w:szCs w:val="24"/>
        </w:rPr>
        <w:t>が書籍等を利用できるよう環境を整えている。</w:t>
      </w:r>
    </w:p>
    <w:p w14:paraId="7AF6C110" w14:textId="77777777"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5"/>
        </w:rPr>
        <w:t>一方で、これらのアクセシブルな書籍等の数がニーズに対して不足している</w:t>
      </w:r>
      <w:r w:rsidRPr="00162450">
        <w:rPr>
          <w:rFonts w:cs="ＭＳ 明朝"/>
          <w:spacing w:val="20"/>
          <w:kern w:val="0"/>
          <w:sz w:val="24"/>
          <w:szCs w:val="24"/>
          <w:fitText w:val="9120" w:id="-1852470525"/>
        </w:rPr>
        <w:t>こ</w:t>
      </w:r>
      <w:r w:rsidRPr="00162450">
        <w:rPr>
          <w:rFonts w:cs="ＭＳ 明朝"/>
          <w:spacing w:val="10"/>
          <w:kern w:val="0"/>
          <w:sz w:val="24"/>
          <w:szCs w:val="24"/>
          <w:fitText w:val="9360" w:id="-1852470524"/>
        </w:rPr>
        <w:t>とに加え、点字図書館と公立図書館においてアクセシブルな書籍等の製作等に協</w:t>
      </w:r>
      <w:r w:rsidRPr="00162450">
        <w:rPr>
          <w:rFonts w:cs="ＭＳ 明朝"/>
          <w:spacing w:val="10"/>
          <w:kern w:val="0"/>
          <w:sz w:val="24"/>
          <w:szCs w:val="24"/>
          <w:fitText w:val="9360" w:id="-1852470523"/>
        </w:rPr>
        <w:t>力する人材の確保が難しくなってきており、今後の継続的な提供体制には課題が</w:t>
      </w:r>
      <w:r w:rsidRPr="00162450">
        <w:rPr>
          <w:rFonts w:cs="ＭＳ 明朝"/>
          <w:spacing w:val="6"/>
          <w:kern w:val="0"/>
          <w:sz w:val="24"/>
          <w:szCs w:val="24"/>
          <w:fitText w:val="9360" w:id="-1852470522"/>
        </w:rPr>
        <w:t>ある。また、製作される書籍等の質が必ずしも担保されていない場合があること</w:t>
      </w:r>
      <w:r w:rsidRPr="00162450">
        <w:rPr>
          <w:rFonts w:cs="ＭＳ 明朝"/>
          <w:spacing w:val="23"/>
          <w:kern w:val="0"/>
          <w:sz w:val="24"/>
          <w:szCs w:val="24"/>
          <w:fitText w:val="9360" w:id="-1852470522"/>
        </w:rPr>
        <w:t>、</w:t>
      </w:r>
      <w:r w:rsidRPr="00162450">
        <w:rPr>
          <w:rFonts w:cs="ＭＳ 明朝"/>
          <w:spacing w:val="10"/>
          <w:kern w:val="0"/>
          <w:sz w:val="24"/>
          <w:szCs w:val="24"/>
          <w:fitText w:val="9360" w:id="-1852470521"/>
        </w:rPr>
        <w:t>サピエ図書館や国立国会図書館を含む、各図書館が所有する様々な形態の書籍等</w:t>
      </w:r>
      <w:r w:rsidRPr="00162450">
        <w:rPr>
          <w:rFonts w:cs="ＭＳ 明朝"/>
          <w:spacing w:val="10"/>
          <w:kern w:val="0"/>
          <w:sz w:val="24"/>
          <w:szCs w:val="24"/>
          <w:fitText w:val="9360" w:id="-1852470520"/>
        </w:rPr>
        <w:t>が十分に共有されておらず、全国の視覚障害者等が効率的に利用できる仕組みに</w:t>
      </w:r>
      <w:r w:rsidRPr="00162450">
        <w:rPr>
          <w:rFonts w:cs="ＭＳ 明朝"/>
          <w:spacing w:val="10"/>
          <w:kern w:val="0"/>
          <w:sz w:val="24"/>
          <w:szCs w:val="24"/>
          <w:fitText w:val="9360" w:id="-1852470519"/>
        </w:rPr>
        <w:t>なっていないことが指摘されている。更に、今後、アクセシブルな電子書籍等の</w:t>
      </w:r>
      <w:r w:rsidRPr="00162450">
        <w:rPr>
          <w:rFonts w:cs="ＭＳ 明朝"/>
          <w:spacing w:val="10"/>
          <w:kern w:val="0"/>
          <w:sz w:val="24"/>
          <w:szCs w:val="24"/>
          <w:fitText w:val="9360" w:id="-1852470518"/>
        </w:rPr>
        <w:t>販売が促進されるに当たり、視覚障害者等がそれらを公立図書館で利用できるよ</w:t>
      </w:r>
      <w:r>
        <w:rPr>
          <w:rFonts w:cs="ＭＳ 明朝" w:hint="eastAsia"/>
          <w:kern w:val="0"/>
          <w:sz w:val="24"/>
          <w:szCs w:val="24"/>
        </w:rPr>
        <w:t xml:space="preserve">　</w:t>
      </w:r>
      <w:r w:rsidRPr="009B531B">
        <w:rPr>
          <w:rFonts w:cs="ＭＳ 明朝"/>
          <w:kern w:val="0"/>
          <w:sz w:val="24"/>
          <w:szCs w:val="24"/>
        </w:rPr>
        <w:t>うにする観点からの取組も重要である。</w:t>
      </w:r>
    </w:p>
    <w:p w14:paraId="7AF6C111" w14:textId="77777777" w:rsidR="00162450" w:rsidRPr="009B531B" w:rsidRDefault="00162450" w:rsidP="00162450">
      <w:pPr>
        <w:widowControl w:val="0"/>
        <w:autoSpaceDE w:val="0"/>
        <w:autoSpaceDN w:val="0"/>
        <w:spacing w:before="5"/>
        <w:ind w:rightChars="41" w:right="86"/>
        <w:rPr>
          <w:rFonts w:cs="ＭＳ 明朝"/>
          <w:kern w:val="0"/>
          <w:sz w:val="27"/>
          <w:szCs w:val="24"/>
        </w:rPr>
      </w:pPr>
    </w:p>
    <w:p w14:paraId="7AF6C112"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17"/>
        </w:rPr>
        <w:t>「購入する」に関しては、点字出版施設</w:t>
      </w:r>
      <w:r w:rsidRPr="00162450">
        <w:rPr>
          <w:rFonts w:cs="ＭＳ 明朝"/>
          <w:spacing w:val="8"/>
          <w:kern w:val="0"/>
          <w:position w:val="10"/>
          <w:sz w:val="14"/>
          <w:szCs w:val="24"/>
          <w:fitText w:val="9120" w:id="-1852470517"/>
        </w:rPr>
        <w:t>13</w:t>
      </w:r>
      <w:r w:rsidRPr="00162450">
        <w:rPr>
          <w:rFonts w:cs="ＭＳ 明朝"/>
          <w:spacing w:val="8"/>
          <w:kern w:val="0"/>
          <w:sz w:val="24"/>
          <w:szCs w:val="24"/>
          <w:fitText w:val="9120" w:id="-1852470517"/>
        </w:rPr>
        <w:t>等が製作するアクセシブルな書籍に</w:t>
      </w:r>
      <w:r w:rsidRPr="00162450">
        <w:rPr>
          <w:rFonts w:cs="ＭＳ 明朝"/>
          <w:spacing w:val="10"/>
          <w:kern w:val="0"/>
          <w:sz w:val="24"/>
          <w:szCs w:val="24"/>
          <w:fitText w:val="9120" w:id="-1852470517"/>
        </w:rPr>
        <w:t>加</w:t>
      </w:r>
      <w:r w:rsidRPr="00162450">
        <w:rPr>
          <w:rFonts w:cs="ＭＳ 明朝"/>
          <w:spacing w:val="10"/>
          <w:kern w:val="0"/>
          <w:sz w:val="24"/>
          <w:szCs w:val="24"/>
          <w:fitText w:val="9360" w:id="-1852470516"/>
        </w:rPr>
        <w:t>えて、出版者が製作する合成音声読み上げや文字の拡大に対応できる電子書籍等</w:t>
      </w:r>
      <w:r w:rsidRPr="00162450">
        <w:rPr>
          <w:rFonts w:cs="ＭＳ 明朝"/>
          <w:spacing w:val="10"/>
          <w:kern w:val="0"/>
          <w:sz w:val="24"/>
          <w:szCs w:val="24"/>
          <w:fitText w:val="9360" w:id="-1852470515"/>
        </w:rPr>
        <w:t>が、少しずつ市場に出回ってきている。点字図書や大活字図書等の印刷物の利用</w:t>
      </w:r>
      <w:r w:rsidRPr="00162450">
        <w:rPr>
          <w:rFonts w:cs="ＭＳ 明朝"/>
          <w:spacing w:val="10"/>
          <w:kern w:val="0"/>
          <w:sz w:val="24"/>
          <w:szCs w:val="24"/>
          <w:fitText w:val="9360" w:id="-1852470514"/>
        </w:rPr>
        <w:t>者としては視覚障害者が中心となるが、電子書籍等は、読み上げや文字の拡大が</w:t>
      </w:r>
      <w:r w:rsidRPr="00162450">
        <w:rPr>
          <w:rFonts w:cs="ＭＳ 明朝"/>
          <w:spacing w:val="10"/>
          <w:kern w:val="0"/>
          <w:sz w:val="24"/>
          <w:szCs w:val="24"/>
          <w:fitText w:val="9360" w:id="-1852470513"/>
        </w:rPr>
        <w:t>可能であるなど、発達障害者や肢体不自由のある者でも利用がしやすく、電子書</w:t>
      </w:r>
      <w:r>
        <w:rPr>
          <w:rFonts w:cs="ＭＳ 明朝" w:hint="eastAsia"/>
          <w:kern w:val="0"/>
          <w:sz w:val="24"/>
          <w:szCs w:val="24"/>
        </w:rPr>
        <w:t xml:space="preserve">　</w:t>
      </w:r>
      <w:r w:rsidRPr="009B531B">
        <w:rPr>
          <w:rFonts w:cs="ＭＳ 明朝"/>
          <w:kern w:val="0"/>
          <w:sz w:val="24"/>
          <w:szCs w:val="24"/>
        </w:rPr>
        <w:t>籍等の発展に期待が大きく寄せられている。</w:t>
      </w:r>
    </w:p>
    <w:p w14:paraId="7AF6C113"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7"/>
          <w:kern w:val="0"/>
          <w:sz w:val="24"/>
          <w:szCs w:val="24"/>
          <w:fitText w:val="9120" w:id="-1852470512"/>
        </w:rPr>
        <w:t>その一方で、視覚障害者等にとって利用しづらい電子書籍等も少なくないこと</w:t>
      </w:r>
      <w:r w:rsidRPr="00162450">
        <w:rPr>
          <w:rFonts w:cs="ＭＳ 明朝"/>
          <w:spacing w:val="-5"/>
          <w:kern w:val="0"/>
          <w:sz w:val="24"/>
          <w:szCs w:val="24"/>
          <w:fitText w:val="9120" w:id="-1852470512"/>
        </w:rPr>
        <w:t>、</w:t>
      </w:r>
      <w:r w:rsidRPr="00162450">
        <w:rPr>
          <w:rFonts w:cs="ＭＳ 明朝"/>
          <w:spacing w:val="10"/>
          <w:kern w:val="0"/>
          <w:sz w:val="24"/>
          <w:szCs w:val="24"/>
          <w:fitText w:val="9360" w:id="-1852470528"/>
        </w:rPr>
        <w:t>印刷本の出版と同時に販売されるものは少ないこと、紙市場に比して電子出版の</w:t>
      </w:r>
      <w:r w:rsidRPr="00162450">
        <w:rPr>
          <w:rFonts w:cs="ＭＳ 明朝"/>
          <w:spacing w:val="8"/>
          <w:kern w:val="0"/>
          <w:sz w:val="24"/>
          <w:szCs w:val="24"/>
          <w:fitText w:val="9360" w:id="-1852470527"/>
        </w:rPr>
        <w:t>市場規模（推定販売金額）は令和元年時点で２割弱に留まり</w:t>
      </w:r>
      <w:r w:rsidRPr="00162450">
        <w:rPr>
          <w:rFonts w:cs="ＭＳ 明朝"/>
          <w:spacing w:val="8"/>
          <w:kern w:val="0"/>
          <w:position w:val="10"/>
          <w:sz w:val="14"/>
          <w:szCs w:val="24"/>
          <w:fitText w:val="9360" w:id="-1852470527"/>
        </w:rPr>
        <w:t>14</w:t>
      </w:r>
      <w:r w:rsidRPr="00162450">
        <w:rPr>
          <w:rFonts w:cs="ＭＳ 明朝"/>
          <w:spacing w:val="8"/>
          <w:kern w:val="0"/>
          <w:sz w:val="24"/>
          <w:szCs w:val="24"/>
          <w:fitText w:val="9360" w:id="-1852470527"/>
        </w:rPr>
        <w:t>、特に教育や研究</w:t>
      </w:r>
      <w:r w:rsidRPr="00162450">
        <w:rPr>
          <w:rFonts w:cs="ＭＳ 明朝"/>
          <w:spacing w:val="2"/>
          <w:kern w:val="0"/>
          <w:sz w:val="24"/>
          <w:szCs w:val="24"/>
          <w:fitText w:val="9360" w:id="-1852470527"/>
        </w:rPr>
        <w:t>に</w:t>
      </w:r>
      <w:r w:rsidRPr="00162450">
        <w:rPr>
          <w:rFonts w:cs="ＭＳ 明朝"/>
          <w:spacing w:val="10"/>
          <w:kern w:val="0"/>
          <w:sz w:val="24"/>
          <w:szCs w:val="24"/>
          <w:fitText w:val="9360" w:id="-1852470526"/>
        </w:rPr>
        <w:t>おいて求められる電子書籍等は極めて少ないこと等、日本における普及は始まっ</w:t>
      </w:r>
      <w:r w:rsidRPr="00162450">
        <w:rPr>
          <w:rFonts w:cs="ＭＳ 明朝"/>
          <w:spacing w:val="10"/>
          <w:kern w:val="0"/>
          <w:sz w:val="24"/>
          <w:szCs w:val="24"/>
          <w:fitText w:val="9360" w:id="-1852470525"/>
        </w:rPr>
        <w:t>たばかりであり、多くの課題が残されている。なお、視覚障害者等のために、自</w:t>
      </w:r>
      <w:r w:rsidRPr="008950D1">
        <w:rPr>
          <w:rFonts w:cs="ＭＳ 明朝"/>
          <w:spacing w:val="10"/>
          <w:kern w:val="0"/>
          <w:sz w:val="24"/>
          <w:szCs w:val="24"/>
          <w:fitText w:val="9360" w:id="-1852470524"/>
        </w:rPr>
        <w:t>社発行物の巻末に電子データの引換券を添付するといった取組も存在するが、ご</w:t>
      </w:r>
      <w:r>
        <w:rPr>
          <w:rFonts w:cs="ＭＳ 明朝" w:hint="eastAsia"/>
          <w:kern w:val="0"/>
          <w:sz w:val="24"/>
          <w:szCs w:val="24"/>
        </w:rPr>
        <w:t xml:space="preserve">　</w:t>
      </w:r>
      <w:r w:rsidRPr="009B531B">
        <w:rPr>
          <w:rFonts w:cs="ＭＳ 明朝"/>
          <w:kern w:val="0"/>
          <w:sz w:val="24"/>
          <w:szCs w:val="24"/>
        </w:rPr>
        <w:t>く一部の出版社に限られているのが現状である。</w:t>
      </w:r>
    </w:p>
    <w:p w14:paraId="7AF6C114"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10"/>
          <w:kern w:val="0"/>
          <w:sz w:val="24"/>
          <w:szCs w:val="24"/>
          <w:fitText w:val="9120" w:id="-1852470523"/>
        </w:rPr>
        <w:t>また、電子書籍等に加えて、点字図書や大活字図書等の印刷物についても引</w:t>
      </w:r>
      <w:r w:rsidRPr="00162450">
        <w:rPr>
          <w:rFonts w:cs="ＭＳ 明朝"/>
          <w:spacing w:val="20"/>
          <w:kern w:val="0"/>
          <w:sz w:val="24"/>
          <w:szCs w:val="24"/>
          <w:fitText w:val="9120" w:id="-1852470523"/>
        </w:rPr>
        <w:t>き</w:t>
      </w:r>
      <w:r>
        <w:rPr>
          <w:rFonts w:cs="ＭＳ 明朝" w:hint="eastAsia"/>
          <w:kern w:val="0"/>
          <w:sz w:val="24"/>
          <w:szCs w:val="24"/>
        </w:rPr>
        <w:t xml:space="preserve">　</w:t>
      </w:r>
      <w:r w:rsidRPr="009B531B">
        <w:rPr>
          <w:rFonts w:cs="ＭＳ 明朝"/>
          <w:kern w:val="0"/>
          <w:sz w:val="24"/>
          <w:szCs w:val="24"/>
        </w:rPr>
        <w:t>続き多くのニーズがあり、より多くの書籍が発行されることが望まれている。</w:t>
      </w:r>
    </w:p>
    <w:p w14:paraId="7AF6C115" w14:textId="77777777" w:rsidR="00162450" w:rsidRDefault="00162450" w:rsidP="00162450">
      <w:pPr>
        <w:widowControl w:val="0"/>
        <w:autoSpaceDE w:val="0"/>
        <w:autoSpaceDN w:val="0"/>
        <w:spacing w:line="280" w:lineRule="auto"/>
        <w:ind w:left="284" w:rightChars="41" w:right="86" w:firstLine="256"/>
        <w:rPr>
          <w:rFonts w:cs="ＭＳ 明朝"/>
          <w:kern w:val="0"/>
          <w:sz w:val="24"/>
          <w:szCs w:val="24"/>
        </w:rPr>
      </w:pPr>
    </w:p>
    <w:p w14:paraId="7AF6C116" w14:textId="77777777" w:rsidR="00162450" w:rsidRPr="009B531B" w:rsidRDefault="00162450" w:rsidP="00162450">
      <w:pPr>
        <w:widowControl w:val="0"/>
        <w:autoSpaceDE w:val="0"/>
        <w:autoSpaceDN w:val="0"/>
        <w:spacing w:line="280" w:lineRule="auto"/>
        <w:ind w:left="284" w:rightChars="41" w:right="86" w:firstLine="256"/>
        <w:rPr>
          <w:rFonts w:cs="ＭＳ 明朝"/>
          <w:kern w:val="0"/>
          <w:sz w:val="24"/>
          <w:szCs w:val="24"/>
        </w:rPr>
      </w:pPr>
      <w:r w:rsidRPr="00162450">
        <w:rPr>
          <w:rFonts w:cs="ＭＳ 明朝"/>
          <w:spacing w:val="8"/>
          <w:kern w:val="0"/>
          <w:sz w:val="24"/>
          <w:szCs w:val="24"/>
          <w:fitText w:val="9120" w:id="-1852470522"/>
        </w:rPr>
        <w:t>前述のとおり、平成 30 年の第 196 回通常国会において成立した改正著作権法</w:t>
      </w:r>
    </w:p>
    <w:p w14:paraId="7AF6C117" w14:textId="77777777" w:rsidR="00162450" w:rsidRPr="009B531B" w:rsidRDefault="00162450" w:rsidP="00162450">
      <w:pPr>
        <w:widowControl w:val="0"/>
        <w:autoSpaceDE w:val="0"/>
        <w:autoSpaceDN w:val="0"/>
        <w:spacing w:before="4"/>
        <w:ind w:rightChars="41" w:right="86"/>
        <w:rPr>
          <w:rFonts w:cs="ＭＳ 明朝"/>
          <w:kern w:val="0"/>
          <w:sz w:val="26"/>
          <w:szCs w:val="24"/>
        </w:rPr>
      </w:pPr>
      <w:r w:rsidRPr="009B531B">
        <w:rPr>
          <w:rFonts w:cs="ＭＳ 明朝"/>
          <w:noProof/>
          <w:kern w:val="0"/>
          <w:sz w:val="24"/>
          <w:szCs w:val="24"/>
        </w:rPr>
        <mc:AlternateContent>
          <mc:Choice Requires="wps">
            <w:drawing>
              <wp:anchor distT="0" distB="0" distL="0" distR="0" simplePos="0" relativeHeight="251705344" behindDoc="1" locked="0" layoutInCell="1" allowOverlap="1" wp14:anchorId="7AF6C633" wp14:editId="7AF6C634">
                <wp:simplePos x="0" y="0"/>
                <wp:positionH relativeFrom="page">
                  <wp:posOffset>755650</wp:posOffset>
                </wp:positionH>
                <wp:positionV relativeFrom="paragraph">
                  <wp:posOffset>241935</wp:posOffset>
                </wp:positionV>
                <wp:extent cx="1828800" cy="0"/>
                <wp:effectExtent l="12700" t="8255" r="6350" b="10795"/>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0B0B" id="Line 31" o:spid="_x0000_s1026" style="position:absolute;left:0;text-align:lef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05pt" to="20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2FQ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" strokeweight=".48pt">
                <w10:wrap type="topAndBottom" anchorx="page"/>
              </v:line>
            </w:pict>
          </mc:Fallback>
        </mc:AlternateContent>
      </w:r>
    </w:p>
    <w:p w14:paraId="7AF6C118" w14:textId="77777777"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Pr>
          <w:rFonts w:cs="ＭＳ 明朝"/>
          <w:spacing w:val="3"/>
          <w:kern w:val="0"/>
          <w:position w:val="8"/>
          <w:sz w:val="12"/>
        </w:rPr>
        <w:t>12</w:t>
      </w:r>
      <w:r w:rsidRPr="00162450">
        <w:rPr>
          <w:rFonts w:cs="ＭＳ 明朝"/>
          <w:spacing w:val="10"/>
          <w:kern w:val="0"/>
          <w:sz w:val="20"/>
          <w:fitText w:val="9200" w:id="-1852470521"/>
        </w:rPr>
        <w:t>視覚障害者及び視覚による表現の認識に障害のある方々に対して点字データ、デイジーデー</w:t>
      </w:r>
      <w:r w:rsidRPr="00162450">
        <w:rPr>
          <w:rFonts w:cs="ＭＳ 明朝"/>
          <w:spacing w:val="-10"/>
          <w:kern w:val="0"/>
          <w:sz w:val="20"/>
          <w:fitText w:val="9200" w:id="-1852470521"/>
        </w:rPr>
        <w:t>タ</w:t>
      </w:r>
      <w:r w:rsidRPr="00162450">
        <w:rPr>
          <w:rFonts w:cs="ＭＳ 明朝"/>
          <w:spacing w:val="9"/>
          <w:kern w:val="0"/>
          <w:sz w:val="20"/>
          <w:fitText w:val="9400" w:id="-1852470520"/>
        </w:rPr>
        <w:t>等を提供するネットワーク。日本点字図書館がシステムを管理し、全国視覚障害者情報提供施</w:t>
      </w:r>
      <w:r w:rsidRPr="00162450">
        <w:rPr>
          <w:rFonts w:cs="ＭＳ 明朝"/>
          <w:spacing w:val="22"/>
          <w:kern w:val="0"/>
          <w:sz w:val="20"/>
          <w:fitText w:val="9400" w:id="-1852470520"/>
        </w:rPr>
        <w:t>設</w:t>
      </w:r>
      <w:r>
        <w:rPr>
          <w:rFonts w:cs="ＭＳ 明朝" w:hint="eastAsia"/>
          <w:kern w:val="0"/>
          <w:sz w:val="20"/>
        </w:rPr>
        <w:t xml:space="preserve">　</w:t>
      </w:r>
      <w:r w:rsidRPr="009B531B">
        <w:rPr>
          <w:rFonts w:cs="ＭＳ 明朝"/>
          <w:spacing w:val="16"/>
          <w:kern w:val="0"/>
          <w:sz w:val="20"/>
        </w:rPr>
        <w:t>協会が運営を行っている。正式名称は「視覚障害者情報総合ネットワーク</w:t>
      </w:r>
      <w:r w:rsidRPr="009B531B">
        <w:rPr>
          <w:rFonts w:cs="ＭＳ 明朝"/>
          <w:spacing w:val="-46"/>
          <w:kern w:val="0"/>
          <w:sz w:val="20"/>
        </w:rPr>
        <w:t>」。</w:t>
      </w:r>
    </w:p>
    <w:p w14:paraId="7AF6C119" w14:textId="77777777" w:rsidR="00162450" w:rsidRPr="009B531B" w:rsidRDefault="00162450" w:rsidP="00162450">
      <w:pPr>
        <w:widowControl w:val="0"/>
        <w:autoSpaceDE w:val="0"/>
        <w:autoSpaceDN w:val="0"/>
        <w:spacing w:before="6" w:line="240" w:lineRule="exact"/>
        <w:ind w:left="130" w:rightChars="41" w:right="86"/>
        <w:rPr>
          <w:rFonts w:cs="ＭＳ 明朝"/>
          <w:kern w:val="0"/>
          <w:sz w:val="20"/>
        </w:rPr>
      </w:pPr>
      <w:r>
        <w:rPr>
          <w:rFonts w:ascii="Century" w:eastAsia="Century" w:cs="ＭＳ 明朝"/>
          <w:kern w:val="0"/>
          <w:position w:val="5"/>
          <w:sz w:val="14"/>
        </w:rPr>
        <w:t>13</w:t>
      </w:r>
      <w:r w:rsidRPr="00162450">
        <w:rPr>
          <w:rFonts w:cs="ＭＳ 明朝"/>
          <w:spacing w:val="4"/>
          <w:kern w:val="0"/>
          <w:sz w:val="20"/>
          <w:fitText w:val="9200" w:id="-1852470519"/>
        </w:rPr>
        <w:t>身体障害者福祉法（昭和 24 年法律第 283 号） に基づく視聴覚障害者情報提供施設の一種で、</w:t>
      </w:r>
      <w:r w:rsidRPr="00162450">
        <w:rPr>
          <w:rFonts w:cs="ＭＳ 明朝"/>
          <w:spacing w:val="18"/>
          <w:kern w:val="0"/>
          <w:sz w:val="20"/>
          <w:fitText w:val="9200" w:id="-1852470519"/>
        </w:rPr>
        <w:t>点</w:t>
      </w:r>
      <w:r w:rsidRPr="00162450">
        <w:rPr>
          <w:rFonts w:cs="ＭＳ 明朝"/>
          <w:spacing w:val="6"/>
          <w:kern w:val="0"/>
          <w:sz w:val="20"/>
          <w:fitText w:val="9400" w:id="-1852470518"/>
        </w:rPr>
        <w:t>字刊行物の出版に係る事業を主として行う施設。平成 30 年社会福祉施設等調査によれば、全国</w:t>
      </w:r>
      <w:r w:rsidRPr="00162450">
        <w:rPr>
          <w:rFonts w:cs="ＭＳ 明朝"/>
          <w:spacing w:val="35"/>
          <w:kern w:val="0"/>
          <w:sz w:val="20"/>
          <w:fitText w:val="9400" w:id="-1852470518"/>
        </w:rPr>
        <w:t>に</w:t>
      </w:r>
      <w:r>
        <w:rPr>
          <w:rFonts w:cs="ＭＳ 明朝" w:hint="eastAsia"/>
          <w:kern w:val="0"/>
          <w:sz w:val="20"/>
        </w:rPr>
        <w:t xml:space="preserve">　</w:t>
      </w:r>
      <w:r w:rsidRPr="009B531B">
        <w:rPr>
          <w:rFonts w:cs="ＭＳ 明朝"/>
          <w:kern w:val="0"/>
          <w:sz w:val="20"/>
        </w:rPr>
        <w:t>ある点字出版施設は 10 施設。</w:t>
      </w:r>
    </w:p>
    <w:p w14:paraId="7AF6C11A" w14:textId="77777777" w:rsidR="00162450" w:rsidRPr="009B531B" w:rsidRDefault="00162450" w:rsidP="00162450">
      <w:pPr>
        <w:widowControl w:val="0"/>
        <w:autoSpaceDE w:val="0"/>
        <w:autoSpaceDN w:val="0"/>
        <w:spacing w:line="240" w:lineRule="exact"/>
        <w:ind w:left="130" w:rightChars="41" w:right="86"/>
        <w:rPr>
          <w:rFonts w:cs="ＭＳ 明朝"/>
          <w:kern w:val="0"/>
          <w:sz w:val="20"/>
        </w:rPr>
      </w:pPr>
      <w:r w:rsidRPr="009B531B">
        <w:rPr>
          <w:rFonts w:cs="ＭＳ 明朝"/>
          <w:kern w:val="0"/>
          <w:position w:val="8"/>
          <w:sz w:val="12"/>
        </w:rPr>
        <w:t>14</w:t>
      </w:r>
      <w:r w:rsidRPr="009B531B">
        <w:rPr>
          <w:rFonts w:cs="ＭＳ 明朝"/>
          <w:kern w:val="0"/>
          <w:sz w:val="20"/>
        </w:rPr>
        <w:t>公益社団法人全国出版協会の発表「2019 年の出版市場規模発表」</w:t>
      </w:r>
    </w:p>
    <w:p w14:paraId="7AF6C11B" w14:textId="77777777" w:rsidR="00162450"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6"/>
          <w:kern w:val="0"/>
          <w:sz w:val="20"/>
          <w:fitText w:val="9400" w:id="-1852468992"/>
        </w:rPr>
        <w:t>（https://</w:t>
      </w:r>
      <w:hyperlink r:id="rId13">
        <w:r w:rsidRPr="00162450">
          <w:rPr>
            <w:rFonts w:cs="ＭＳ 明朝"/>
            <w:spacing w:val="6"/>
            <w:kern w:val="0"/>
            <w:sz w:val="20"/>
            <w:fitText w:val="9400" w:id="-1852468992"/>
          </w:rPr>
          <w:t>www.ajpea.or.jp/information/20200124/index.html</w:t>
        </w:r>
      </w:hyperlink>
      <w:r w:rsidRPr="00162450">
        <w:rPr>
          <w:rFonts w:cs="ＭＳ 明朝"/>
          <w:spacing w:val="6"/>
          <w:kern w:val="0"/>
          <w:sz w:val="20"/>
          <w:fitText w:val="9400" w:id="-1852468992"/>
        </w:rPr>
        <w:t xml:space="preserve">） によれば、紙の出版市場は 1 </w:t>
      </w:r>
      <w:r w:rsidRPr="00162450">
        <w:rPr>
          <w:rFonts w:cs="ＭＳ 明朝"/>
          <w:spacing w:val="-20"/>
          <w:kern w:val="0"/>
          <w:sz w:val="20"/>
          <w:fitText w:val="9400" w:id="-1852468992"/>
        </w:rPr>
        <w:t>兆</w:t>
      </w:r>
    </w:p>
    <w:p w14:paraId="7AF6C11C"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9B531B">
        <w:rPr>
          <w:rFonts w:cs="ＭＳ 明朝"/>
          <w:kern w:val="0"/>
          <w:sz w:val="20"/>
        </w:rPr>
        <w:t>2,360 億円、電子出版市場は 3,072 億円。</w:t>
      </w:r>
    </w:p>
    <w:p w14:paraId="7AF6C11D" w14:textId="77777777" w:rsidR="00162450" w:rsidRPr="009B531B" w:rsidRDefault="00162450" w:rsidP="00162450">
      <w:pPr>
        <w:widowControl w:val="0"/>
        <w:autoSpaceDE w:val="0"/>
        <w:autoSpaceDN w:val="0"/>
        <w:ind w:rightChars="41" w:right="86"/>
        <w:rPr>
          <w:rFonts w:cs="ＭＳ 明朝"/>
          <w:kern w:val="0"/>
          <w:sz w:val="20"/>
        </w:rPr>
        <w:sectPr w:rsidR="00162450" w:rsidRPr="009B531B">
          <w:pgSz w:w="11910" w:h="16840"/>
          <w:pgMar w:top="1380" w:right="840" w:bottom="1440" w:left="1060" w:header="0" w:footer="1247" w:gutter="0"/>
          <w:cols w:space="720"/>
        </w:sectPr>
      </w:pPr>
    </w:p>
    <w:p w14:paraId="7AF6C11E" w14:textId="77777777" w:rsidR="00162450" w:rsidRPr="009B531B" w:rsidRDefault="00162450" w:rsidP="00162450">
      <w:pPr>
        <w:widowControl w:val="0"/>
        <w:autoSpaceDE w:val="0"/>
        <w:autoSpaceDN w:val="0"/>
        <w:spacing w:before="49" w:line="280" w:lineRule="auto"/>
        <w:ind w:left="284" w:rightChars="41" w:right="86"/>
        <w:rPr>
          <w:rFonts w:cs="ＭＳ 明朝"/>
          <w:kern w:val="0"/>
          <w:sz w:val="24"/>
          <w:szCs w:val="24"/>
        </w:rPr>
      </w:pPr>
      <w:r w:rsidRPr="00162450">
        <w:rPr>
          <w:rFonts w:cs="ＭＳ 明朝"/>
          <w:spacing w:val="10"/>
          <w:kern w:val="0"/>
          <w:sz w:val="24"/>
          <w:szCs w:val="24"/>
          <w:fitText w:val="9360" w:id="-1852470515"/>
        </w:rPr>
        <w:t>及び読書バリアフリー法において、視覚障害者や発達障害者のほか、肢体不自由</w:t>
      </w:r>
      <w:r w:rsidRPr="00162450">
        <w:rPr>
          <w:rFonts w:cs="ＭＳ 明朝"/>
          <w:spacing w:val="10"/>
          <w:kern w:val="0"/>
          <w:sz w:val="24"/>
          <w:szCs w:val="24"/>
          <w:fitText w:val="9360" w:id="-1852470514"/>
        </w:rPr>
        <w:t>により書籍を持つことができない者等が対象となり、アクセシブルな書籍等への</w:t>
      </w:r>
      <w:r w:rsidRPr="00162450">
        <w:rPr>
          <w:rFonts w:cs="ＭＳ 明朝"/>
          <w:spacing w:val="10"/>
          <w:kern w:val="0"/>
          <w:sz w:val="24"/>
          <w:szCs w:val="24"/>
          <w:fitText w:val="9360" w:id="-1852470513"/>
        </w:rPr>
        <w:t>ニーズが拡大していることを踏まえ、近年の先端技術を活用した、効率的で持続</w:t>
      </w:r>
      <w:r>
        <w:rPr>
          <w:rFonts w:cs="ＭＳ 明朝" w:hint="eastAsia"/>
          <w:kern w:val="0"/>
          <w:sz w:val="24"/>
          <w:szCs w:val="24"/>
        </w:rPr>
        <w:t xml:space="preserve">　</w:t>
      </w:r>
      <w:r w:rsidRPr="009B531B">
        <w:rPr>
          <w:rFonts w:cs="ＭＳ 明朝"/>
          <w:kern w:val="0"/>
          <w:sz w:val="24"/>
          <w:szCs w:val="24"/>
        </w:rPr>
        <w:t>可能な仕組みを構築する必要がある。</w:t>
      </w:r>
    </w:p>
    <w:p w14:paraId="7AF6C11F" w14:textId="77777777" w:rsidR="00162450" w:rsidRPr="009B531B" w:rsidRDefault="00162450" w:rsidP="00162450">
      <w:pPr>
        <w:widowControl w:val="0"/>
        <w:autoSpaceDE w:val="0"/>
        <w:autoSpaceDN w:val="0"/>
        <w:ind w:rightChars="41" w:right="86"/>
        <w:rPr>
          <w:rFonts w:cs="ＭＳ 明朝"/>
          <w:kern w:val="0"/>
          <w:sz w:val="20"/>
          <w:szCs w:val="24"/>
        </w:rPr>
      </w:pPr>
    </w:p>
    <w:p w14:paraId="7AF6C120" w14:textId="77777777" w:rsidR="00162450" w:rsidRPr="009B531B" w:rsidRDefault="00162450" w:rsidP="00162450">
      <w:pPr>
        <w:widowControl w:val="0"/>
        <w:autoSpaceDE w:val="0"/>
        <w:autoSpaceDN w:val="0"/>
        <w:ind w:rightChars="41" w:right="86"/>
        <w:rPr>
          <w:rFonts w:cs="ＭＳ 明朝"/>
          <w:kern w:val="0"/>
          <w:sz w:val="20"/>
          <w:szCs w:val="24"/>
        </w:rPr>
      </w:pPr>
    </w:p>
    <w:p w14:paraId="7AF6C121" w14:textId="77777777" w:rsidR="00162450" w:rsidRPr="009B531B" w:rsidRDefault="00261AA6"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06368" behindDoc="0" locked="0" layoutInCell="1" allowOverlap="1" wp14:anchorId="7AF6C635" wp14:editId="7AF6C636">
                <wp:simplePos x="0" y="0"/>
                <wp:positionH relativeFrom="page">
                  <wp:posOffset>638175</wp:posOffset>
                </wp:positionH>
                <wp:positionV relativeFrom="paragraph">
                  <wp:posOffset>146050</wp:posOffset>
                </wp:positionV>
                <wp:extent cx="1399540" cy="223520"/>
                <wp:effectExtent l="0" t="0" r="10160" b="2413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223520"/>
                        </a:xfrm>
                        <a:prstGeom prst="rect">
                          <a:avLst/>
                        </a:prstGeom>
                        <a:noFill/>
                        <a:ln w="6096">
                          <a:solidFill>
                            <a:srgbClr val="000000"/>
                          </a:solidFill>
                          <a:miter lim="800000"/>
                          <a:headEnd/>
                          <a:tailEnd/>
                        </a:ln>
                      </wps:spPr>
                      <wps:txbx>
                        <w:txbxContent>
                          <w:p w14:paraId="7AF6C668" w14:textId="77777777" w:rsidR="008950D1" w:rsidRDefault="008950D1"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C635" id="Text Box 30" o:spid="_x0000_s1027" type="#_x0000_t202" style="position:absolute;margin-left:50.25pt;margin-top:11.5pt;width:110.2pt;height:17.6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" filled="f" strokeweight=".48pt">
                <v:textbox inset="0,0,0,0">
                  <w:txbxContent>
                    <w:p w14:paraId="7AF6C668" w14:textId="77777777" w:rsidR="008950D1" w:rsidRDefault="008950D1" w:rsidP="00162450">
                      <w:pPr>
                        <w:tabs>
                          <w:tab w:val="left" w:pos="513"/>
                        </w:tabs>
                        <w:spacing w:before="2"/>
                        <w:ind w:left="-1"/>
                        <w:rPr>
                          <w:rFonts w:ascii="ＭＳ ゴシック" w:eastAsia="ＭＳ ゴシック" w:hAnsi="ＭＳ ゴシック"/>
                          <w:b/>
                          <w:sz w:val="24"/>
                        </w:rPr>
                      </w:pPr>
                    </w:p>
                  </w:txbxContent>
                </v:textbox>
                <w10:wrap anchorx="page"/>
              </v:shape>
            </w:pict>
          </mc:Fallback>
        </mc:AlternateContent>
      </w:r>
    </w:p>
    <w:p w14:paraId="7AF6C122" w14:textId="77777777" w:rsidR="00261AA6" w:rsidRDefault="00261AA6" w:rsidP="00261AA6">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Pr>
          <w:rFonts w:ascii="ＭＳ ゴシック" w:eastAsia="ＭＳ ゴシック" w:hAnsi="ＭＳ ゴシック" w:hint="eastAsia"/>
          <w:b/>
          <w:spacing w:val="13"/>
          <w:sz w:val="24"/>
        </w:rPr>
        <w:t>基本的な方針</w:t>
      </w:r>
    </w:p>
    <w:p w14:paraId="7AF6C123" w14:textId="77777777" w:rsidR="00162450" w:rsidRPr="009B531B" w:rsidRDefault="00162450" w:rsidP="00162450">
      <w:pPr>
        <w:widowControl w:val="0"/>
        <w:autoSpaceDE w:val="0"/>
        <w:autoSpaceDN w:val="0"/>
        <w:spacing w:before="10"/>
        <w:ind w:rightChars="41" w:right="86"/>
        <w:rPr>
          <w:rFonts w:cs="ＭＳ 明朝"/>
          <w:kern w:val="0"/>
          <w:sz w:val="19"/>
          <w:szCs w:val="24"/>
        </w:rPr>
      </w:pPr>
    </w:p>
    <w:p w14:paraId="7AF6C124" w14:textId="77777777" w:rsidR="00162450" w:rsidRPr="009B531B" w:rsidRDefault="00162450" w:rsidP="00162450">
      <w:pPr>
        <w:widowControl w:val="0"/>
        <w:autoSpaceDE w:val="0"/>
        <w:autoSpaceDN w:val="0"/>
        <w:spacing w:before="8"/>
        <w:ind w:rightChars="41" w:right="86"/>
        <w:rPr>
          <w:rFonts w:cs="ＭＳ 明朝"/>
          <w:kern w:val="0"/>
          <w:sz w:val="23"/>
          <w:szCs w:val="24"/>
        </w:rPr>
      </w:pPr>
    </w:p>
    <w:p w14:paraId="7AF6C125" w14:textId="77777777" w:rsidR="00162450" w:rsidRPr="009B531B" w:rsidRDefault="00162450" w:rsidP="00162450">
      <w:pPr>
        <w:widowControl w:val="0"/>
        <w:autoSpaceDE w:val="0"/>
        <w:autoSpaceDN w:val="0"/>
        <w:spacing w:before="66"/>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１．アクセシブルな電子書籍等の普及及びアクセシブルな書籍の継続的な提供</w:t>
      </w:r>
    </w:p>
    <w:p w14:paraId="7AF6C126"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27"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12"/>
        </w:rPr>
        <w:t>市場で流通している電子書籍等が少なかった時代には、著作権法第 37 条第１</w:t>
      </w:r>
      <w:r w:rsidRPr="00162450">
        <w:rPr>
          <w:rFonts w:cs="ＭＳ 明朝"/>
          <w:spacing w:val="-12"/>
          <w:kern w:val="0"/>
          <w:sz w:val="24"/>
          <w:szCs w:val="24"/>
          <w:fitText w:val="9120" w:id="-1852470512"/>
        </w:rPr>
        <w:t>項</w:t>
      </w:r>
      <w:r w:rsidRPr="00162450">
        <w:rPr>
          <w:rFonts w:cs="ＭＳ 明朝"/>
          <w:spacing w:val="6"/>
          <w:kern w:val="0"/>
          <w:sz w:val="24"/>
          <w:szCs w:val="24"/>
          <w:fitText w:val="9360" w:id="-1852470528"/>
        </w:rPr>
        <w:t>に基づき製作された点字図書や、同条第３項に基づき障害者施設、図書館、一定</w:t>
      </w:r>
      <w:r w:rsidRPr="00162450">
        <w:rPr>
          <w:rFonts w:cs="ＭＳ 明朝"/>
          <w:spacing w:val="23"/>
          <w:kern w:val="0"/>
          <w:sz w:val="24"/>
          <w:szCs w:val="24"/>
          <w:fitText w:val="9360" w:id="-1852470528"/>
        </w:rPr>
        <w:t>の</w:t>
      </w:r>
      <w:r w:rsidRPr="00162450">
        <w:rPr>
          <w:rFonts w:cs="ＭＳ 明朝"/>
          <w:spacing w:val="6"/>
          <w:kern w:val="0"/>
          <w:sz w:val="24"/>
          <w:szCs w:val="24"/>
          <w:fitText w:val="9360" w:id="-1852470527"/>
        </w:rPr>
        <w:t>要件を満たすボランティア団体等が権利者の許諾なく製作できる録音図書、拡大</w:t>
      </w:r>
      <w:r w:rsidRPr="00162450">
        <w:rPr>
          <w:rFonts w:cs="ＭＳ 明朝"/>
          <w:spacing w:val="23"/>
          <w:kern w:val="0"/>
          <w:sz w:val="24"/>
          <w:szCs w:val="24"/>
          <w:fitText w:val="9360" w:id="-1852470527"/>
        </w:rPr>
        <w:t>図</w:t>
      </w:r>
      <w:r>
        <w:rPr>
          <w:rFonts w:cs="ＭＳ 明朝" w:hint="eastAsia"/>
          <w:kern w:val="0"/>
          <w:sz w:val="24"/>
          <w:szCs w:val="24"/>
        </w:rPr>
        <w:t xml:space="preserve">　</w:t>
      </w:r>
      <w:r w:rsidRPr="009B531B">
        <w:rPr>
          <w:rFonts w:cs="ＭＳ 明朝"/>
          <w:kern w:val="0"/>
          <w:sz w:val="24"/>
          <w:szCs w:val="24"/>
        </w:rPr>
        <w:t>書等の書籍が、視覚障害者等の読書環境を支える中心となってきた。</w:t>
      </w:r>
    </w:p>
    <w:p w14:paraId="7AF6C128"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6"/>
        </w:rPr>
        <w:t>今後は、それらに加え、市場で流通する電子書籍等と、著作権法第 37 条第３</w:t>
      </w:r>
      <w:r w:rsidRPr="00162450">
        <w:rPr>
          <w:rFonts w:cs="ＭＳ 明朝"/>
          <w:spacing w:val="-12"/>
          <w:kern w:val="0"/>
          <w:sz w:val="24"/>
          <w:szCs w:val="24"/>
          <w:fitText w:val="9120" w:id="-1852470526"/>
        </w:rPr>
        <w:t>項</w:t>
      </w:r>
      <w:r w:rsidRPr="008950D1">
        <w:rPr>
          <w:rFonts w:cs="ＭＳ 明朝"/>
          <w:spacing w:val="6"/>
          <w:kern w:val="0"/>
          <w:sz w:val="24"/>
          <w:szCs w:val="24"/>
          <w:fitText w:val="9360" w:id="-1852470525"/>
        </w:rPr>
        <w:t>に基づき製作される電子書籍等を車の両輪として、両面から取組を進め、アクセ</w:t>
      </w:r>
      <w:r w:rsidRPr="008950D1">
        <w:rPr>
          <w:rFonts w:cs="ＭＳ 明朝"/>
          <w:spacing w:val="23"/>
          <w:kern w:val="0"/>
          <w:sz w:val="24"/>
          <w:szCs w:val="24"/>
          <w:fitText w:val="9360" w:id="-1852470525"/>
        </w:rPr>
        <w:t>シ</w:t>
      </w:r>
      <w:r>
        <w:rPr>
          <w:rFonts w:cs="ＭＳ 明朝" w:hint="eastAsia"/>
          <w:kern w:val="0"/>
          <w:sz w:val="24"/>
          <w:szCs w:val="24"/>
        </w:rPr>
        <w:t xml:space="preserve">　</w:t>
      </w:r>
      <w:r w:rsidRPr="009B531B">
        <w:rPr>
          <w:rFonts w:cs="ＭＳ 明朝"/>
          <w:kern w:val="0"/>
          <w:sz w:val="24"/>
          <w:szCs w:val="24"/>
        </w:rPr>
        <w:t>ブルな電子書籍等の普及を図る時代となっている。</w:t>
      </w:r>
    </w:p>
    <w:p w14:paraId="7AF6C129"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4"/>
        </w:rPr>
        <w:t>合わせて、アクセシブルな電子書籍等を利用するための端末機器等を視覚障害</w:t>
      </w:r>
      <w:r w:rsidRPr="00162450">
        <w:rPr>
          <w:rFonts w:cs="ＭＳ 明朝"/>
          <w:spacing w:val="-5"/>
          <w:kern w:val="0"/>
          <w:sz w:val="24"/>
          <w:szCs w:val="24"/>
          <w:fitText w:val="9120" w:id="-1852470524"/>
        </w:rPr>
        <w:t>者</w:t>
      </w:r>
      <w:r>
        <w:rPr>
          <w:rFonts w:cs="ＭＳ 明朝" w:hint="eastAsia"/>
          <w:kern w:val="0"/>
          <w:sz w:val="24"/>
          <w:szCs w:val="24"/>
        </w:rPr>
        <w:t xml:space="preserve">　</w:t>
      </w:r>
      <w:r w:rsidRPr="009B531B">
        <w:rPr>
          <w:rFonts w:cs="ＭＳ 明朝"/>
          <w:kern w:val="0"/>
          <w:sz w:val="24"/>
          <w:szCs w:val="24"/>
        </w:rPr>
        <w:t>等がより円滑に使える環境を整備することも必要である。</w:t>
      </w:r>
    </w:p>
    <w:p w14:paraId="7AF6C12A" w14:textId="77777777" w:rsidR="00162450" w:rsidRDefault="00162450" w:rsidP="00162450">
      <w:pPr>
        <w:widowControl w:val="0"/>
        <w:autoSpaceDE w:val="0"/>
        <w:autoSpaceDN w:val="0"/>
        <w:spacing w:line="280" w:lineRule="auto"/>
        <w:ind w:left="284" w:rightChars="41" w:right="86" w:firstLine="259"/>
        <w:rPr>
          <w:rFonts w:cs="ＭＳ 明朝"/>
          <w:kern w:val="0"/>
          <w:sz w:val="24"/>
          <w:szCs w:val="24"/>
        </w:rPr>
      </w:pPr>
    </w:p>
    <w:p w14:paraId="7AF6C12B" w14:textId="77777777" w:rsidR="00162450" w:rsidRPr="009B531B" w:rsidRDefault="00162450" w:rsidP="00162450">
      <w:pPr>
        <w:widowControl w:val="0"/>
        <w:autoSpaceDE w:val="0"/>
        <w:autoSpaceDN w:val="0"/>
        <w:spacing w:line="280" w:lineRule="auto"/>
        <w:ind w:left="284" w:rightChars="41" w:right="86" w:firstLine="259"/>
        <w:rPr>
          <w:rFonts w:cs="ＭＳ 明朝"/>
          <w:kern w:val="0"/>
          <w:sz w:val="24"/>
          <w:szCs w:val="24"/>
        </w:rPr>
      </w:pPr>
      <w:r w:rsidRPr="00162450">
        <w:rPr>
          <w:rFonts w:cs="ＭＳ 明朝"/>
          <w:spacing w:val="7"/>
          <w:kern w:val="0"/>
          <w:sz w:val="24"/>
          <w:szCs w:val="24"/>
          <w:fitText w:val="9120" w:id="-1852470523"/>
        </w:rPr>
        <w:t>また、障害の状況によって端末機器等を使えない場合や、紙や布といった現物</w:t>
      </w:r>
      <w:r w:rsidRPr="00162450">
        <w:rPr>
          <w:rFonts w:cs="ＭＳ 明朝"/>
          <w:spacing w:val="-5"/>
          <w:kern w:val="0"/>
          <w:sz w:val="24"/>
          <w:szCs w:val="24"/>
          <w:fitText w:val="9120" w:id="-1852470523"/>
        </w:rPr>
        <w:t>の</w:t>
      </w:r>
      <w:r w:rsidRPr="00162450">
        <w:rPr>
          <w:rFonts w:cs="ＭＳ 明朝"/>
          <w:spacing w:val="6"/>
          <w:kern w:val="0"/>
          <w:sz w:val="24"/>
          <w:szCs w:val="24"/>
          <w:fitText w:val="9360" w:id="-1852470522"/>
        </w:rPr>
        <w:t>書籍が必要とされる場面・ニーズもあるため、引き続きアクセシブルな書籍の提</w:t>
      </w:r>
      <w:r w:rsidRPr="00162450">
        <w:rPr>
          <w:rFonts w:cs="ＭＳ 明朝"/>
          <w:spacing w:val="23"/>
          <w:kern w:val="0"/>
          <w:sz w:val="24"/>
          <w:szCs w:val="24"/>
          <w:fitText w:val="9360" w:id="-1852470522"/>
        </w:rPr>
        <w:t>供</w:t>
      </w:r>
      <w:r w:rsidRPr="008950D1">
        <w:rPr>
          <w:rFonts w:cs="ＭＳ 明朝"/>
          <w:spacing w:val="6"/>
          <w:kern w:val="0"/>
          <w:sz w:val="24"/>
          <w:szCs w:val="24"/>
          <w:fitText w:val="9360" w:id="-1852470521"/>
        </w:rPr>
        <w:t>を継続するための取組も必要である。更に、書籍利用のためのアクセシビリティ</w:t>
      </w:r>
      <w:r w:rsidRPr="008950D1">
        <w:rPr>
          <w:rFonts w:cs="ＭＳ 明朝"/>
          <w:spacing w:val="23"/>
          <w:kern w:val="0"/>
          <w:sz w:val="24"/>
          <w:szCs w:val="24"/>
          <w:fitText w:val="9360" w:id="-1852470521"/>
        </w:rPr>
        <w:t>の</w:t>
      </w:r>
      <w:r w:rsidRPr="008950D1">
        <w:rPr>
          <w:rFonts w:cs="ＭＳ 明朝"/>
          <w:spacing w:val="6"/>
          <w:kern w:val="0"/>
          <w:sz w:val="24"/>
          <w:szCs w:val="24"/>
          <w:fitText w:val="9360" w:id="-1852470520"/>
        </w:rPr>
        <w:t>みならず、書籍の入手や利用に係るアクセシビリティの改善・向上にも合わせて</w:t>
      </w:r>
      <w:r w:rsidRPr="008950D1">
        <w:rPr>
          <w:rFonts w:cs="ＭＳ 明朝"/>
          <w:spacing w:val="23"/>
          <w:kern w:val="0"/>
          <w:sz w:val="24"/>
          <w:szCs w:val="24"/>
          <w:fitText w:val="9360" w:id="-1852470520"/>
        </w:rPr>
        <w:t>取</w:t>
      </w:r>
      <w:r>
        <w:rPr>
          <w:rFonts w:cs="ＭＳ 明朝" w:hint="eastAsia"/>
          <w:kern w:val="0"/>
          <w:sz w:val="24"/>
          <w:szCs w:val="24"/>
        </w:rPr>
        <w:t xml:space="preserve">　</w:t>
      </w:r>
      <w:r w:rsidRPr="009B531B">
        <w:rPr>
          <w:rFonts w:cs="ＭＳ 明朝"/>
          <w:kern w:val="0"/>
          <w:sz w:val="24"/>
          <w:szCs w:val="24"/>
        </w:rPr>
        <w:t>り組む必要がある。</w:t>
      </w:r>
    </w:p>
    <w:p w14:paraId="7AF6C12C"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2D" w14:textId="77777777" w:rsidR="00162450" w:rsidRPr="009B531B" w:rsidRDefault="00162450" w:rsidP="00162450">
      <w:pPr>
        <w:widowControl w:val="0"/>
        <w:autoSpaceDE w:val="0"/>
        <w:autoSpaceDN w:val="0"/>
        <w:ind w:left="271"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２．アクセシブルな書籍等の量的拡充・質の向上</w:t>
      </w:r>
    </w:p>
    <w:p w14:paraId="7AF6C12E"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2F" w14:textId="77777777"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9"/>
        </w:rPr>
        <w:t>利用者の視点からは、アクセシブルな書籍等の「量的拡充」及び「質の向上」</w:t>
      </w:r>
      <w:r w:rsidRPr="00162450">
        <w:rPr>
          <w:rFonts w:cs="ＭＳ 明朝"/>
          <w:spacing w:val="-5"/>
          <w:kern w:val="0"/>
          <w:sz w:val="24"/>
          <w:szCs w:val="24"/>
          <w:fitText w:val="9120" w:id="-1852470519"/>
        </w:rPr>
        <w:t>の</w:t>
      </w:r>
      <w:r>
        <w:rPr>
          <w:rFonts w:cs="ＭＳ 明朝" w:hint="eastAsia"/>
          <w:kern w:val="0"/>
          <w:sz w:val="24"/>
          <w:szCs w:val="24"/>
        </w:rPr>
        <w:t xml:space="preserve">　</w:t>
      </w:r>
      <w:r w:rsidRPr="009B531B">
        <w:rPr>
          <w:rFonts w:cs="ＭＳ 明朝"/>
          <w:kern w:val="0"/>
          <w:sz w:val="24"/>
          <w:szCs w:val="24"/>
        </w:rPr>
        <w:t>両方のニーズがある。</w:t>
      </w:r>
    </w:p>
    <w:p w14:paraId="7AF6C130" w14:textId="77777777" w:rsidR="00162450" w:rsidRDefault="00162450" w:rsidP="00162450">
      <w:pPr>
        <w:widowControl w:val="0"/>
        <w:autoSpaceDE w:val="0"/>
        <w:autoSpaceDN w:val="0"/>
        <w:spacing w:line="278" w:lineRule="auto"/>
        <w:ind w:left="284" w:rightChars="41" w:right="86" w:firstLine="259"/>
        <w:rPr>
          <w:rFonts w:cs="ＭＳ 明朝"/>
          <w:kern w:val="0"/>
          <w:sz w:val="24"/>
          <w:szCs w:val="24"/>
        </w:rPr>
      </w:pPr>
      <w:r w:rsidRPr="00162450">
        <w:rPr>
          <w:rFonts w:cs="ＭＳ 明朝"/>
          <w:spacing w:val="7"/>
          <w:kern w:val="0"/>
          <w:sz w:val="24"/>
          <w:szCs w:val="24"/>
          <w:fitText w:val="9120" w:id="-1852470518"/>
        </w:rPr>
        <w:t>「量的拡充」に関しては、今後のアクセシブルな書籍等のニーズの拡大に対応</w:t>
      </w:r>
      <w:r w:rsidRPr="00162450">
        <w:rPr>
          <w:rFonts w:cs="ＭＳ 明朝"/>
          <w:spacing w:val="-5"/>
          <w:kern w:val="0"/>
          <w:sz w:val="24"/>
          <w:szCs w:val="24"/>
          <w:fitText w:val="9120" w:id="-1852470518"/>
        </w:rPr>
        <w:t>す</w:t>
      </w:r>
      <w:r w:rsidRPr="00162450">
        <w:rPr>
          <w:rFonts w:cs="ＭＳ 明朝"/>
          <w:spacing w:val="6"/>
          <w:kern w:val="0"/>
          <w:sz w:val="24"/>
          <w:szCs w:val="24"/>
          <w:fitText w:val="9360" w:id="-1852470517"/>
        </w:rPr>
        <w:t>るため、公立図書館、点字図書館、大学及び高等専門学校の附属図書館、学校図</w:t>
      </w:r>
      <w:r w:rsidRPr="00162450">
        <w:rPr>
          <w:rFonts w:cs="ＭＳ 明朝"/>
          <w:spacing w:val="23"/>
          <w:kern w:val="0"/>
          <w:sz w:val="24"/>
          <w:szCs w:val="24"/>
          <w:fitText w:val="9360" w:id="-1852470517"/>
        </w:rPr>
        <w:t>書</w:t>
      </w:r>
      <w:r w:rsidRPr="00162450">
        <w:rPr>
          <w:rFonts w:cs="ＭＳ 明朝"/>
          <w:spacing w:val="6"/>
          <w:kern w:val="0"/>
          <w:sz w:val="24"/>
          <w:szCs w:val="24"/>
          <w:fitText w:val="9360" w:id="-1852470516"/>
        </w:rPr>
        <w:t>館、国立国会図書館において、各々の果たすべき役割に応じ、アクセシブルな書</w:t>
      </w:r>
      <w:r w:rsidRPr="00162450">
        <w:rPr>
          <w:rFonts w:cs="ＭＳ 明朝"/>
          <w:spacing w:val="23"/>
          <w:kern w:val="0"/>
          <w:sz w:val="24"/>
          <w:szCs w:val="24"/>
          <w:fitText w:val="9360" w:id="-1852470516"/>
        </w:rPr>
        <w:t>籍</w:t>
      </w:r>
      <w:r w:rsidRPr="00162450">
        <w:rPr>
          <w:rFonts w:cs="ＭＳ 明朝"/>
          <w:spacing w:val="6"/>
          <w:kern w:val="0"/>
          <w:sz w:val="24"/>
          <w:szCs w:val="24"/>
          <w:fitText w:val="9360" w:id="-1852470515"/>
        </w:rPr>
        <w:t>等を充実させることが重要である。また、アクセシブルな書籍等を全国の視覚障</w:t>
      </w:r>
      <w:r w:rsidRPr="00162450">
        <w:rPr>
          <w:rFonts w:cs="ＭＳ 明朝"/>
          <w:spacing w:val="23"/>
          <w:kern w:val="0"/>
          <w:sz w:val="24"/>
          <w:szCs w:val="24"/>
          <w:fitText w:val="9360" w:id="-1852470515"/>
        </w:rPr>
        <w:t>害</w:t>
      </w:r>
      <w:r w:rsidRPr="00162450">
        <w:rPr>
          <w:rFonts w:cs="ＭＳ 明朝"/>
          <w:spacing w:val="6"/>
          <w:kern w:val="0"/>
          <w:sz w:val="24"/>
          <w:szCs w:val="24"/>
          <w:fitText w:val="9360" w:id="-1852470514"/>
        </w:rPr>
        <w:t>者等に届けるための仕組みとして、製作されたアクセシブルな書籍等の共有に向</w:t>
      </w:r>
      <w:r w:rsidRPr="00162450">
        <w:rPr>
          <w:rFonts w:cs="ＭＳ 明朝"/>
          <w:spacing w:val="23"/>
          <w:kern w:val="0"/>
          <w:sz w:val="24"/>
          <w:szCs w:val="24"/>
          <w:fitText w:val="9360" w:id="-1852470514"/>
        </w:rPr>
        <w:t>け</w:t>
      </w:r>
      <w:r>
        <w:rPr>
          <w:rFonts w:cs="ＭＳ 明朝" w:hint="eastAsia"/>
          <w:kern w:val="0"/>
          <w:sz w:val="24"/>
          <w:szCs w:val="24"/>
        </w:rPr>
        <w:t xml:space="preserve">　</w:t>
      </w:r>
      <w:r w:rsidRPr="009B531B">
        <w:rPr>
          <w:rFonts w:cs="ＭＳ 明朝"/>
          <w:kern w:val="0"/>
          <w:sz w:val="24"/>
          <w:szCs w:val="24"/>
        </w:rPr>
        <w:t>た図書館間の連携やネットワークを構築することが重要である。</w:t>
      </w:r>
    </w:p>
    <w:p w14:paraId="7AF6C131" w14:textId="77777777" w:rsidR="00162450" w:rsidRPr="006C756A" w:rsidRDefault="00162450" w:rsidP="00162450">
      <w:pPr>
        <w:widowControl w:val="0"/>
        <w:autoSpaceDE w:val="0"/>
        <w:autoSpaceDN w:val="0"/>
        <w:spacing w:line="278" w:lineRule="auto"/>
        <w:ind w:left="284" w:rightChars="41" w:right="86" w:firstLine="259"/>
        <w:rPr>
          <w:rFonts w:cs="ＭＳ 明朝"/>
          <w:kern w:val="0"/>
          <w:sz w:val="24"/>
          <w:szCs w:val="24"/>
        </w:rPr>
        <w:sectPr w:rsidR="00162450" w:rsidRPr="006C756A" w:rsidSect="00A0294E">
          <w:footerReference w:type="default" r:id="rId14"/>
          <w:pgSz w:w="11910" w:h="16840"/>
          <w:pgMar w:top="1380" w:right="840" w:bottom="1440" w:left="1060" w:header="0" w:footer="1247" w:gutter="0"/>
          <w:pgNumType w:start="7"/>
          <w:cols w:space="720"/>
        </w:sectPr>
      </w:pPr>
      <w:r w:rsidRPr="00162450">
        <w:rPr>
          <w:rFonts w:cs="ＭＳ 明朝"/>
          <w:spacing w:val="7"/>
          <w:kern w:val="0"/>
          <w:sz w:val="24"/>
          <w:szCs w:val="24"/>
          <w:fitText w:val="9120" w:id="-1852470513"/>
        </w:rPr>
        <w:t>「質の向上」については、書籍等の製作に係る基準の作成や、製作に従事する</w:t>
      </w:r>
      <w:r w:rsidRPr="00162450">
        <w:rPr>
          <w:rFonts w:cs="ＭＳ 明朝"/>
          <w:spacing w:val="-5"/>
          <w:kern w:val="0"/>
          <w:sz w:val="24"/>
          <w:szCs w:val="24"/>
          <w:fitText w:val="9120" w:id="-1852470513"/>
        </w:rPr>
        <w:t>者</w:t>
      </w:r>
    </w:p>
    <w:p w14:paraId="7AF6C132" w14:textId="77777777" w:rsidR="00162450" w:rsidRDefault="00162450" w:rsidP="00162450">
      <w:pPr>
        <w:widowControl w:val="0"/>
        <w:autoSpaceDE w:val="0"/>
        <w:autoSpaceDN w:val="0"/>
        <w:spacing w:line="302" w:lineRule="exact"/>
        <w:ind w:left="252" w:rightChars="41" w:right="86" w:firstLineChars="110" w:firstLine="264"/>
        <w:rPr>
          <w:rFonts w:cs="ＭＳ 明朝"/>
          <w:kern w:val="0"/>
          <w:sz w:val="24"/>
          <w:szCs w:val="24"/>
        </w:rPr>
      </w:pPr>
      <w:r w:rsidRPr="009B531B">
        <w:rPr>
          <w:rFonts w:cs="ＭＳ 明朝"/>
          <w:kern w:val="0"/>
          <w:sz w:val="24"/>
          <w:szCs w:val="24"/>
        </w:rPr>
        <w:t>の研修が必要である。</w:t>
      </w:r>
    </w:p>
    <w:p w14:paraId="7AF6C133" w14:textId="77777777" w:rsidR="00162450" w:rsidRDefault="00162450" w:rsidP="00162450">
      <w:pPr>
        <w:widowControl w:val="0"/>
        <w:autoSpaceDE w:val="0"/>
        <w:autoSpaceDN w:val="0"/>
        <w:spacing w:line="302" w:lineRule="exact"/>
        <w:ind w:left="252" w:rightChars="41" w:right="86" w:firstLineChars="110" w:firstLine="279"/>
        <w:rPr>
          <w:rFonts w:cs="ＭＳ 明朝"/>
          <w:kern w:val="0"/>
          <w:sz w:val="24"/>
          <w:szCs w:val="24"/>
        </w:rPr>
      </w:pPr>
      <w:r w:rsidRPr="00162450">
        <w:rPr>
          <w:rFonts w:cs="ＭＳ 明朝"/>
          <w:spacing w:val="7"/>
          <w:kern w:val="0"/>
          <w:sz w:val="24"/>
          <w:szCs w:val="24"/>
          <w:fitText w:val="9120" w:id="-1852470512"/>
        </w:rPr>
        <w:t>また、「量的拡充」及び「質の向上」のいずれにおいても、これまでに製作さ</w:t>
      </w:r>
      <w:r w:rsidRPr="00162450">
        <w:rPr>
          <w:rFonts w:cs="ＭＳ 明朝"/>
          <w:spacing w:val="-5"/>
          <w:kern w:val="0"/>
          <w:sz w:val="24"/>
          <w:szCs w:val="24"/>
          <w:fitText w:val="9120" w:id="-1852470512"/>
        </w:rPr>
        <w:t>れ</w:t>
      </w:r>
      <w:r w:rsidRPr="00162450">
        <w:rPr>
          <w:rFonts w:cs="ＭＳ 明朝"/>
          <w:spacing w:val="6"/>
          <w:kern w:val="0"/>
          <w:sz w:val="24"/>
          <w:szCs w:val="24"/>
          <w:fitText w:val="9360" w:id="-1852470528"/>
        </w:rPr>
        <w:t>た書籍等について、書籍・電子書籍等の形態を問わずアクセシブルなものにし、</w:t>
      </w:r>
      <w:r w:rsidRPr="00162450">
        <w:rPr>
          <w:rFonts w:cs="ＭＳ 明朝"/>
          <w:spacing w:val="23"/>
          <w:kern w:val="0"/>
          <w:sz w:val="24"/>
          <w:szCs w:val="24"/>
          <w:fitText w:val="9360" w:id="-1852470528"/>
        </w:rPr>
        <w:t>長</w:t>
      </w:r>
      <w:r w:rsidRPr="008950D1">
        <w:rPr>
          <w:rFonts w:cs="ＭＳ 明朝"/>
          <w:spacing w:val="6"/>
          <w:kern w:val="0"/>
          <w:sz w:val="24"/>
          <w:szCs w:val="24"/>
          <w:fitText w:val="9360" w:id="-1852470527"/>
        </w:rPr>
        <w:t>期的にデータとして保存するための取組や、製作者が効率的に作業できるよう出</w:t>
      </w:r>
      <w:r w:rsidRPr="008950D1">
        <w:rPr>
          <w:rFonts w:cs="ＭＳ 明朝"/>
          <w:spacing w:val="23"/>
          <w:kern w:val="0"/>
          <w:sz w:val="24"/>
          <w:szCs w:val="24"/>
          <w:fitText w:val="9360" w:id="-1852470527"/>
        </w:rPr>
        <w:t>版</w:t>
      </w:r>
      <w:r w:rsidRPr="00162450">
        <w:rPr>
          <w:rFonts w:cs="ＭＳ 明朝"/>
          <w:spacing w:val="3"/>
          <w:kern w:val="0"/>
          <w:sz w:val="24"/>
          <w:szCs w:val="24"/>
          <w:fitText w:val="9360" w:id="-1852470526"/>
        </w:rPr>
        <w:t>者から製作者に電子データを提供する仕組みを構築することが効果的である。特に</w:t>
      </w:r>
      <w:r w:rsidRPr="00162450">
        <w:rPr>
          <w:rFonts w:cs="ＭＳ 明朝"/>
          <w:spacing w:val="9"/>
          <w:kern w:val="0"/>
          <w:sz w:val="24"/>
          <w:szCs w:val="24"/>
          <w:fitText w:val="9360" w:id="-1852470526"/>
        </w:rPr>
        <w:t>、</w:t>
      </w:r>
      <w:r w:rsidRPr="00162450">
        <w:rPr>
          <w:rFonts w:cs="ＭＳ 明朝"/>
          <w:spacing w:val="10"/>
          <w:kern w:val="0"/>
          <w:sz w:val="24"/>
          <w:szCs w:val="24"/>
          <w:fitText w:val="9360" w:id="-1852470525"/>
        </w:rPr>
        <w:t>教育や研究に必要とされるアクセシブルな電子書籍等がニーズに比して不足して</w:t>
      </w:r>
      <w:r>
        <w:rPr>
          <w:rFonts w:cs="ＭＳ 明朝" w:hint="eastAsia"/>
          <w:kern w:val="0"/>
          <w:sz w:val="24"/>
          <w:szCs w:val="24"/>
        </w:rPr>
        <w:t xml:space="preserve">　</w:t>
      </w:r>
      <w:r w:rsidRPr="009B531B">
        <w:rPr>
          <w:rFonts w:cs="ＭＳ 明朝"/>
          <w:kern w:val="0"/>
          <w:sz w:val="24"/>
          <w:szCs w:val="24"/>
        </w:rPr>
        <w:t>おり、この分野の取組が喫緊の課題である。</w:t>
      </w:r>
    </w:p>
    <w:p w14:paraId="7AF6C134" w14:textId="77777777" w:rsidR="00162450" w:rsidRPr="009B531B" w:rsidRDefault="00162450" w:rsidP="00162450">
      <w:pPr>
        <w:widowControl w:val="0"/>
        <w:autoSpaceDE w:val="0"/>
        <w:autoSpaceDN w:val="0"/>
        <w:spacing w:line="302" w:lineRule="exact"/>
        <w:ind w:left="252" w:rightChars="41" w:right="86" w:firstLineChars="110" w:firstLine="271"/>
        <w:rPr>
          <w:rFonts w:cs="ＭＳ 明朝"/>
          <w:kern w:val="0"/>
          <w:sz w:val="24"/>
          <w:szCs w:val="24"/>
        </w:rPr>
      </w:pPr>
      <w:r w:rsidRPr="00162450">
        <w:rPr>
          <w:rFonts w:cs="ＭＳ 明朝"/>
          <w:spacing w:val="3"/>
          <w:kern w:val="0"/>
          <w:sz w:val="24"/>
          <w:szCs w:val="24"/>
          <w:fitText w:val="9120" w:id="-1852470524"/>
        </w:rPr>
        <w:t>なお、書籍等のコンテンツや用途によって、「正確性」が求められる場合、「速</w:t>
      </w:r>
      <w:r w:rsidRPr="00162450">
        <w:rPr>
          <w:rFonts w:cs="ＭＳ 明朝"/>
          <w:spacing w:val="12"/>
          <w:kern w:val="0"/>
          <w:sz w:val="24"/>
          <w:szCs w:val="24"/>
          <w:fitText w:val="9120" w:id="-1852470524"/>
        </w:rPr>
        <w:t>報</w:t>
      </w:r>
      <w:r w:rsidRPr="00162450">
        <w:rPr>
          <w:rFonts w:cs="ＭＳ 明朝"/>
          <w:spacing w:val="6"/>
          <w:kern w:val="0"/>
          <w:sz w:val="24"/>
          <w:szCs w:val="24"/>
          <w:fitText w:val="9360" w:id="-1852470523"/>
        </w:rPr>
        <w:t>性」が求められる場合など様々であり、双方の観点のバランスを取りながら進め</w:t>
      </w:r>
      <w:r w:rsidRPr="00162450">
        <w:rPr>
          <w:rFonts w:cs="ＭＳ 明朝"/>
          <w:spacing w:val="23"/>
          <w:kern w:val="0"/>
          <w:sz w:val="24"/>
          <w:szCs w:val="24"/>
          <w:fitText w:val="9360" w:id="-1852470523"/>
        </w:rPr>
        <w:t>て</w:t>
      </w:r>
      <w:r>
        <w:rPr>
          <w:rFonts w:cs="ＭＳ 明朝" w:hint="eastAsia"/>
          <w:kern w:val="0"/>
          <w:sz w:val="24"/>
          <w:szCs w:val="24"/>
        </w:rPr>
        <w:t xml:space="preserve">　</w:t>
      </w:r>
      <w:r w:rsidRPr="009B531B">
        <w:rPr>
          <w:rFonts w:cs="ＭＳ 明朝"/>
          <w:kern w:val="0"/>
          <w:sz w:val="24"/>
          <w:szCs w:val="24"/>
        </w:rPr>
        <w:t>いくことが必要である。</w:t>
      </w:r>
    </w:p>
    <w:p w14:paraId="7AF6C135" w14:textId="77777777" w:rsidR="00162450" w:rsidRPr="009B531B" w:rsidRDefault="00162450" w:rsidP="00162450">
      <w:pPr>
        <w:widowControl w:val="0"/>
        <w:autoSpaceDE w:val="0"/>
        <w:autoSpaceDN w:val="0"/>
        <w:spacing w:before="6"/>
        <w:ind w:rightChars="41" w:right="86"/>
        <w:rPr>
          <w:rFonts w:cs="ＭＳ 明朝"/>
          <w:kern w:val="0"/>
          <w:sz w:val="27"/>
          <w:szCs w:val="24"/>
        </w:rPr>
      </w:pPr>
    </w:p>
    <w:p w14:paraId="7AF6C136" w14:textId="77777777" w:rsidR="00162450" w:rsidRPr="009B531B" w:rsidRDefault="00162450" w:rsidP="00162450">
      <w:pPr>
        <w:widowControl w:val="0"/>
        <w:autoSpaceDE w:val="0"/>
        <w:autoSpaceDN w:val="0"/>
        <w:spacing w:before="1"/>
        <w:ind w:left="26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３．視覚障害者等の障害の種類・程度に応じた配慮</w:t>
      </w:r>
    </w:p>
    <w:p w14:paraId="7AF6C137" w14:textId="77777777" w:rsidR="00162450" w:rsidRPr="009B531B" w:rsidRDefault="00162450" w:rsidP="00162450">
      <w:pPr>
        <w:widowControl w:val="0"/>
        <w:autoSpaceDE w:val="0"/>
        <w:autoSpaceDN w:val="0"/>
        <w:ind w:rightChars="41" w:right="86"/>
        <w:rPr>
          <w:rFonts w:ascii="ＭＳ ゴシック" w:cs="ＭＳ 明朝"/>
          <w:b/>
          <w:kern w:val="0"/>
          <w:sz w:val="32"/>
          <w:szCs w:val="24"/>
        </w:rPr>
      </w:pPr>
    </w:p>
    <w:p w14:paraId="7AF6C138" w14:textId="77777777" w:rsidR="00162450"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22"/>
        </w:rPr>
        <w:t>視覚障害者等の障害の種類及び程度によって、アクセシブルといえる書籍等の</w:t>
      </w:r>
      <w:r w:rsidRPr="00162450">
        <w:rPr>
          <w:rFonts w:cs="ＭＳ 明朝"/>
          <w:spacing w:val="-5"/>
          <w:kern w:val="0"/>
          <w:sz w:val="24"/>
          <w:szCs w:val="24"/>
          <w:fitText w:val="9120" w:id="-1852470522"/>
        </w:rPr>
        <w:t>提</w:t>
      </w:r>
      <w:r w:rsidRPr="00162450">
        <w:rPr>
          <w:rFonts w:cs="ＭＳ 明朝"/>
          <w:spacing w:val="6"/>
          <w:kern w:val="0"/>
          <w:sz w:val="24"/>
          <w:szCs w:val="24"/>
          <w:fitText w:val="9360" w:id="-1852470521"/>
        </w:rPr>
        <w:t>供媒体及び利用方法は異なる。このため、読書環境の整備を進めるに当たっては</w:t>
      </w:r>
      <w:r w:rsidRPr="00162450">
        <w:rPr>
          <w:rFonts w:cs="ＭＳ 明朝"/>
          <w:spacing w:val="23"/>
          <w:kern w:val="0"/>
          <w:sz w:val="24"/>
          <w:szCs w:val="24"/>
          <w:fitText w:val="9360" w:id="-1852470521"/>
        </w:rPr>
        <w:t>、</w:t>
      </w:r>
      <w:r w:rsidRPr="00162450">
        <w:rPr>
          <w:rFonts w:cs="ＭＳ 明朝"/>
          <w:spacing w:val="6"/>
          <w:kern w:val="0"/>
          <w:sz w:val="24"/>
          <w:szCs w:val="24"/>
          <w:fitText w:val="9360" w:id="-1852470520"/>
        </w:rPr>
        <w:t>個々の障害に対応したニーズを的確に把握し、障害の特性に応じた適切な形態の</w:t>
      </w:r>
      <w:r w:rsidRPr="00162450">
        <w:rPr>
          <w:rFonts w:cs="ＭＳ 明朝"/>
          <w:spacing w:val="23"/>
          <w:kern w:val="0"/>
          <w:sz w:val="24"/>
          <w:szCs w:val="24"/>
          <w:fitText w:val="9360" w:id="-1852470520"/>
        </w:rPr>
        <w:t>書</w:t>
      </w:r>
      <w:r>
        <w:rPr>
          <w:rFonts w:cs="ＭＳ 明朝" w:hint="eastAsia"/>
          <w:kern w:val="0"/>
          <w:sz w:val="24"/>
          <w:szCs w:val="24"/>
        </w:rPr>
        <w:t xml:space="preserve">　</w:t>
      </w:r>
      <w:r w:rsidRPr="009B531B">
        <w:rPr>
          <w:rFonts w:cs="ＭＳ 明朝"/>
          <w:kern w:val="0"/>
          <w:sz w:val="24"/>
          <w:szCs w:val="24"/>
        </w:rPr>
        <w:t>籍等を用意することが必要である。</w:t>
      </w:r>
    </w:p>
    <w:p w14:paraId="7AF6C139" w14:textId="77777777" w:rsidR="00162450" w:rsidRDefault="00162450" w:rsidP="00162450">
      <w:pPr>
        <w:widowControl w:val="0"/>
        <w:autoSpaceDE w:val="0"/>
        <w:autoSpaceDN w:val="0"/>
        <w:spacing w:line="280" w:lineRule="auto"/>
        <w:ind w:left="252" w:rightChars="41" w:right="86" w:firstLine="256"/>
        <w:rPr>
          <w:rFonts w:cs="ＭＳ 明朝"/>
          <w:kern w:val="0"/>
          <w:sz w:val="24"/>
          <w:szCs w:val="24"/>
        </w:rPr>
      </w:pPr>
    </w:p>
    <w:p w14:paraId="7AF6C13A" w14:textId="77777777" w:rsidR="00162450" w:rsidRPr="009B531B" w:rsidRDefault="00162450" w:rsidP="00162450">
      <w:pPr>
        <w:widowControl w:val="0"/>
        <w:autoSpaceDE w:val="0"/>
        <w:autoSpaceDN w:val="0"/>
        <w:spacing w:line="280" w:lineRule="auto"/>
        <w:ind w:left="252" w:rightChars="41" w:right="86" w:firstLine="256"/>
        <w:rPr>
          <w:rFonts w:cs="ＭＳ 明朝"/>
          <w:kern w:val="0"/>
          <w:sz w:val="24"/>
          <w:szCs w:val="24"/>
        </w:rPr>
      </w:pPr>
      <w:r w:rsidRPr="00162450">
        <w:rPr>
          <w:rFonts w:cs="ＭＳ 明朝"/>
          <w:spacing w:val="7"/>
          <w:kern w:val="0"/>
          <w:sz w:val="24"/>
          <w:szCs w:val="24"/>
          <w:fitText w:val="9120" w:id="-1852470519"/>
        </w:rPr>
        <w:t>なお、視覚障害者等が、著作権法第 37 条第１項又は第３項本文の規定により</w:t>
      </w:r>
      <w:r w:rsidRPr="00162450">
        <w:rPr>
          <w:rFonts w:cs="ＭＳ 明朝"/>
          <w:spacing w:val="-12"/>
          <w:kern w:val="0"/>
          <w:sz w:val="24"/>
          <w:szCs w:val="24"/>
          <w:fitText w:val="9120" w:id="-1852470519"/>
        </w:rPr>
        <w:t>製</w:t>
      </w:r>
      <w:r w:rsidRPr="00162450">
        <w:rPr>
          <w:rFonts w:cs="ＭＳ 明朝"/>
          <w:spacing w:val="6"/>
          <w:kern w:val="0"/>
          <w:sz w:val="24"/>
          <w:szCs w:val="24"/>
          <w:fitText w:val="9360" w:id="-1852470518"/>
        </w:rPr>
        <w:t>作されるアクセシブルな書籍（以下「特定書籍」という。）及び同条第２項又は</w:t>
      </w:r>
      <w:r w:rsidRPr="00162450">
        <w:rPr>
          <w:rFonts w:cs="ＭＳ 明朝"/>
          <w:spacing w:val="23"/>
          <w:kern w:val="0"/>
          <w:sz w:val="24"/>
          <w:szCs w:val="24"/>
          <w:fitText w:val="9360" w:id="-1852470518"/>
        </w:rPr>
        <w:t>第</w:t>
      </w:r>
      <w:r w:rsidRPr="00162450">
        <w:rPr>
          <w:rFonts w:cs="ＭＳ 明朝"/>
          <w:spacing w:val="8"/>
          <w:kern w:val="0"/>
          <w:sz w:val="24"/>
          <w:szCs w:val="24"/>
          <w:fitText w:val="9360" w:id="-1852470517"/>
        </w:rPr>
        <w:t>３項本文の規定により製作されるアクセシブルな電子書籍等</w:t>
      </w:r>
      <w:r w:rsidRPr="00162450">
        <w:rPr>
          <w:rFonts w:cs="ＭＳ 明朝"/>
          <w:spacing w:val="8"/>
          <w:kern w:val="0"/>
          <w:position w:val="10"/>
          <w:sz w:val="14"/>
          <w:szCs w:val="24"/>
          <w:fitText w:val="9360" w:id="-1852470517"/>
        </w:rPr>
        <w:t>15</w:t>
      </w:r>
      <w:r w:rsidRPr="00162450">
        <w:rPr>
          <w:rFonts w:cs="ＭＳ 明朝"/>
          <w:spacing w:val="8"/>
          <w:kern w:val="0"/>
          <w:sz w:val="24"/>
          <w:szCs w:val="24"/>
          <w:fitText w:val="9360" w:id="-1852470517"/>
        </w:rPr>
        <w:t>（以下「特定電子</w:t>
      </w:r>
      <w:r w:rsidRPr="00162450">
        <w:rPr>
          <w:rFonts w:cs="ＭＳ 明朝"/>
          <w:spacing w:val="2"/>
          <w:kern w:val="0"/>
          <w:sz w:val="24"/>
          <w:szCs w:val="24"/>
          <w:fitText w:val="9360" w:id="-1852470517"/>
        </w:rPr>
        <w:t>書</w:t>
      </w:r>
      <w:r w:rsidRPr="00162450">
        <w:rPr>
          <w:rFonts w:cs="ＭＳ 明朝"/>
          <w:spacing w:val="6"/>
          <w:kern w:val="0"/>
          <w:sz w:val="24"/>
          <w:szCs w:val="24"/>
          <w:fitText w:val="9360" w:id="-1852470516"/>
        </w:rPr>
        <w:t>籍等」という。）の利用を希望する場合、これらの特定書籍・特定電子書籍等を</w:t>
      </w:r>
      <w:r w:rsidRPr="00162450">
        <w:rPr>
          <w:rFonts w:cs="ＭＳ 明朝"/>
          <w:spacing w:val="23"/>
          <w:kern w:val="0"/>
          <w:sz w:val="24"/>
          <w:szCs w:val="24"/>
          <w:fitText w:val="9360" w:id="-1852470516"/>
        </w:rPr>
        <w:t>視</w:t>
      </w:r>
      <w:r w:rsidRPr="00162450">
        <w:rPr>
          <w:rFonts w:cs="ＭＳ 明朝"/>
          <w:spacing w:val="6"/>
          <w:kern w:val="0"/>
          <w:sz w:val="24"/>
          <w:szCs w:val="24"/>
          <w:fitText w:val="9360" w:id="-1852470515"/>
        </w:rPr>
        <w:t>覚障害者等の利用に供する機関においては、障害者手帳や医学的診断基準に基づ</w:t>
      </w:r>
      <w:r w:rsidRPr="00162450">
        <w:rPr>
          <w:rFonts w:cs="ＭＳ 明朝"/>
          <w:spacing w:val="23"/>
          <w:kern w:val="0"/>
          <w:sz w:val="24"/>
          <w:szCs w:val="24"/>
          <w:fitText w:val="9360" w:id="-1852470515"/>
        </w:rPr>
        <w:t>く</w:t>
      </w:r>
      <w:r w:rsidRPr="00162450">
        <w:rPr>
          <w:rFonts w:cs="ＭＳ 明朝"/>
          <w:spacing w:val="6"/>
          <w:kern w:val="0"/>
          <w:sz w:val="24"/>
          <w:szCs w:val="24"/>
          <w:fitText w:val="9360" w:id="-1852470514"/>
        </w:rPr>
        <w:t>診断書の有無に限ることなく、他の根拠資料を用いる等、柔軟な対応により障害</w:t>
      </w:r>
      <w:r w:rsidRPr="00162450">
        <w:rPr>
          <w:rFonts w:cs="ＭＳ 明朝"/>
          <w:spacing w:val="23"/>
          <w:kern w:val="0"/>
          <w:sz w:val="24"/>
          <w:szCs w:val="24"/>
          <w:fitText w:val="9360" w:id="-1852470514"/>
        </w:rPr>
        <w:t>等</w:t>
      </w:r>
      <w:r>
        <w:rPr>
          <w:rFonts w:cs="ＭＳ 明朝" w:hint="eastAsia"/>
          <w:kern w:val="0"/>
          <w:sz w:val="24"/>
          <w:szCs w:val="24"/>
        </w:rPr>
        <w:t xml:space="preserve">　</w:t>
      </w:r>
      <w:r w:rsidRPr="009B531B">
        <w:rPr>
          <w:rFonts w:cs="ＭＳ 明朝"/>
          <w:kern w:val="0"/>
          <w:sz w:val="24"/>
          <w:szCs w:val="24"/>
        </w:rPr>
        <w:t>の確認を行うことが適切である。</w:t>
      </w:r>
    </w:p>
    <w:p w14:paraId="7AF6C13B" w14:textId="77777777" w:rsidR="00162450" w:rsidRPr="009B531B" w:rsidRDefault="00162450" w:rsidP="00162450">
      <w:pPr>
        <w:widowControl w:val="0"/>
        <w:autoSpaceDE w:val="0"/>
        <w:autoSpaceDN w:val="0"/>
        <w:ind w:rightChars="41" w:right="86"/>
        <w:rPr>
          <w:rFonts w:cs="ＭＳ 明朝"/>
          <w:kern w:val="0"/>
          <w:sz w:val="20"/>
          <w:szCs w:val="24"/>
        </w:rPr>
      </w:pPr>
    </w:p>
    <w:p w14:paraId="7AF6C13C" w14:textId="77777777" w:rsidR="00162450" w:rsidRPr="009B531B" w:rsidRDefault="00162450" w:rsidP="00162450">
      <w:pPr>
        <w:widowControl w:val="0"/>
        <w:autoSpaceDE w:val="0"/>
        <w:autoSpaceDN w:val="0"/>
        <w:ind w:rightChars="41" w:right="86"/>
        <w:rPr>
          <w:rFonts w:cs="ＭＳ 明朝"/>
          <w:kern w:val="0"/>
          <w:sz w:val="20"/>
          <w:szCs w:val="24"/>
        </w:rPr>
      </w:pPr>
    </w:p>
    <w:p w14:paraId="7AF6C13D" w14:textId="77777777" w:rsidR="00162450" w:rsidRPr="009B531B" w:rsidRDefault="00162450" w:rsidP="00162450">
      <w:pPr>
        <w:widowControl w:val="0"/>
        <w:autoSpaceDE w:val="0"/>
        <w:autoSpaceDN w:val="0"/>
        <w:ind w:rightChars="41" w:right="86"/>
        <w:rPr>
          <w:rFonts w:cs="ＭＳ 明朝"/>
          <w:kern w:val="0"/>
          <w:sz w:val="20"/>
          <w:szCs w:val="24"/>
        </w:rPr>
      </w:pPr>
    </w:p>
    <w:p w14:paraId="7AF6C13E" w14:textId="77777777" w:rsidR="00162450" w:rsidRPr="009B531B" w:rsidRDefault="00162450" w:rsidP="00162450">
      <w:pPr>
        <w:widowControl w:val="0"/>
        <w:autoSpaceDE w:val="0"/>
        <w:autoSpaceDN w:val="0"/>
        <w:ind w:rightChars="41" w:right="86"/>
        <w:rPr>
          <w:rFonts w:cs="ＭＳ 明朝"/>
          <w:kern w:val="0"/>
          <w:sz w:val="20"/>
          <w:szCs w:val="24"/>
        </w:rPr>
      </w:pPr>
    </w:p>
    <w:p w14:paraId="7AF6C13F" w14:textId="77777777" w:rsidR="00162450" w:rsidRPr="009B531B" w:rsidRDefault="00162450" w:rsidP="00162450">
      <w:pPr>
        <w:widowControl w:val="0"/>
        <w:autoSpaceDE w:val="0"/>
        <w:autoSpaceDN w:val="0"/>
        <w:ind w:rightChars="41" w:right="86"/>
        <w:rPr>
          <w:rFonts w:cs="ＭＳ 明朝"/>
          <w:kern w:val="0"/>
          <w:sz w:val="20"/>
          <w:szCs w:val="24"/>
        </w:rPr>
      </w:pPr>
    </w:p>
    <w:p w14:paraId="7AF6C140" w14:textId="77777777" w:rsidR="00162450" w:rsidRPr="009B531B" w:rsidRDefault="00162450" w:rsidP="00162450">
      <w:pPr>
        <w:widowControl w:val="0"/>
        <w:autoSpaceDE w:val="0"/>
        <w:autoSpaceDN w:val="0"/>
        <w:ind w:rightChars="41" w:right="86"/>
        <w:rPr>
          <w:rFonts w:cs="ＭＳ 明朝"/>
          <w:kern w:val="0"/>
          <w:sz w:val="20"/>
          <w:szCs w:val="24"/>
        </w:rPr>
      </w:pPr>
    </w:p>
    <w:p w14:paraId="7AF6C141" w14:textId="77777777" w:rsidR="00162450" w:rsidRPr="009B531B" w:rsidRDefault="00162450" w:rsidP="00162450">
      <w:pPr>
        <w:widowControl w:val="0"/>
        <w:autoSpaceDE w:val="0"/>
        <w:autoSpaceDN w:val="0"/>
        <w:ind w:rightChars="41" w:right="86"/>
        <w:rPr>
          <w:rFonts w:cs="ＭＳ 明朝"/>
          <w:kern w:val="0"/>
          <w:sz w:val="20"/>
          <w:szCs w:val="24"/>
        </w:rPr>
      </w:pPr>
    </w:p>
    <w:p w14:paraId="7AF6C142" w14:textId="77777777" w:rsidR="00162450" w:rsidRPr="009B531B" w:rsidRDefault="00162450" w:rsidP="00162450">
      <w:pPr>
        <w:widowControl w:val="0"/>
        <w:autoSpaceDE w:val="0"/>
        <w:autoSpaceDN w:val="0"/>
        <w:ind w:rightChars="41" w:right="86"/>
        <w:rPr>
          <w:rFonts w:cs="ＭＳ 明朝"/>
          <w:kern w:val="0"/>
          <w:sz w:val="20"/>
          <w:szCs w:val="24"/>
        </w:rPr>
      </w:pPr>
    </w:p>
    <w:p w14:paraId="7AF6C143" w14:textId="77777777" w:rsidR="00162450" w:rsidRPr="009B531B" w:rsidRDefault="00162450" w:rsidP="00162450">
      <w:pPr>
        <w:widowControl w:val="0"/>
        <w:autoSpaceDE w:val="0"/>
        <w:autoSpaceDN w:val="0"/>
        <w:ind w:rightChars="41" w:right="86"/>
        <w:rPr>
          <w:rFonts w:cs="ＭＳ 明朝"/>
          <w:kern w:val="0"/>
          <w:sz w:val="20"/>
          <w:szCs w:val="24"/>
        </w:rPr>
      </w:pPr>
    </w:p>
    <w:p w14:paraId="7AF6C144" w14:textId="77777777" w:rsidR="00162450" w:rsidRPr="009B531B" w:rsidRDefault="00162450" w:rsidP="00162450">
      <w:pPr>
        <w:widowControl w:val="0"/>
        <w:autoSpaceDE w:val="0"/>
        <w:autoSpaceDN w:val="0"/>
        <w:spacing w:before="1"/>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707392" behindDoc="1" locked="0" layoutInCell="1" allowOverlap="1" wp14:anchorId="7AF6C637" wp14:editId="7AF6C638">
                <wp:simplePos x="0" y="0"/>
                <wp:positionH relativeFrom="page">
                  <wp:posOffset>755650</wp:posOffset>
                </wp:positionH>
                <wp:positionV relativeFrom="paragraph">
                  <wp:posOffset>118110</wp:posOffset>
                </wp:positionV>
                <wp:extent cx="1828800" cy="0"/>
                <wp:effectExtent l="12700" t="13970" r="6350" b="508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71D96" id="Line 29" o:spid="_x0000_s1026" style="position:absolute;left:0;text-align:lef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3pt" to="2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dM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" strokeweight=".48pt">
                <w10:wrap type="topAndBottom" anchorx="page"/>
              </v:line>
            </w:pict>
          </mc:Fallback>
        </mc:AlternateContent>
      </w:r>
    </w:p>
    <w:p w14:paraId="7AF6C145" w14:textId="77777777" w:rsidR="00162450" w:rsidRDefault="00162450" w:rsidP="00162450">
      <w:pPr>
        <w:widowControl w:val="0"/>
        <w:autoSpaceDE w:val="0"/>
        <w:autoSpaceDN w:val="0"/>
        <w:spacing w:before="66" w:line="242" w:lineRule="auto"/>
        <w:ind w:left="130" w:rightChars="41" w:right="86"/>
        <w:rPr>
          <w:rFonts w:cs="ＭＳ 明朝"/>
          <w:kern w:val="0"/>
          <w:sz w:val="20"/>
        </w:rPr>
      </w:pPr>
      <w:r>
        <w:rPr>
          <w:rFonts w:cs="ＭＳ 明朝"/>
          <w:kern w:val="0"/>
          <w:position w:val="8"/>
          <w:sz w:val="12"/>
        </w:rPr>
        <w:t>15</w:t>
      </w:r>
      <w:r w:rsidRPr="000355D0">
        <w:rPr>
          <w:rFonts w:cs="ＭＳ 明朝"/>
          <w:spacing w:val="8"/>
          <w:kern w:val="0"/>
          <w:sz w:val="20"/>
          <w:fitText w:val="9100" w:id="-1852470513"/>
        </w:rPr>
        <w:t>著作権法第 37 条では、視覚障害者等のために書籍の複製等を著作権者等の許諾なく行うこ</w:t>
      </w:r>
      <w:r w:rsidRPr="000355D0">
        <w:rPr>
          <w:rFonts w:cs="ＭＳ 明朝"/>
          <w:spacing w:val="14"/>
          <w:kern w:val="0"/>
          <w:sz w:val="20"/>
          <w:fitText w:val="9100" w:id="-1852470513"/>
        </w:rPr>
        <w:t>と</w:t>
      </w:r>
      <w:r w:rsidRPr="00162450">
        <w:rPr>
          <w:rFonts w:cs="ＭＳ 明朝"/>
          <w:spacing w:val="6"/>
          <w:kern w:val="0"/>
          <w:sz w:val="20"/>
          <w:fitText w:val="9200" w:id="-1852470512"/>
        </w:rPr>
        <w:t>を認めている。同条第１ 項において、公表された著作物を点字により複製することが、同条第</w:t>
      </w:r>
      <w:r w:rsidRPr="00162450">
        <w:rPr>
          <w:rFonts w:cs="ＭＳ 明朝"/>
          <w:spacing w:val="-8"/>
          <w:kern w:val="0"/>
          <w:sz w:val="20"/>
          <w:fitText w:val="9200" w:id="-1852470512"/>
        </w:rPr>
        <w:t>２</w:t>
      </w:r>
      <w:r w:rsidRPr="00162450">
        <w:rPr>
          <w:rFonts w:cs="ＭＳ 明朝"/>
          <w:spacing w:val="7"/>
          <w:kern w:val="0"/>
          <w:sz w:val="20"/>
          <w:fitText w:val="9200" w:id="-1852470528"/>
        </w:rPr>
        <w:t>項において、点字データを記録媒体に保存することや、インターネット等で送信することが認</w:t>
      </w:r>
      <w:r w:rsidRPr="00162450">
        <w:rPr>
          <w:rFonts w:cs="ＭＳ 明朝"/>
          <w:spacing w:val="6"/>
          <w:kern w:val="0"/>
          <w:sz w:val="20"/>
          <w:fitText w:val="9200" w:id="-1852470528"/>
        </w:rPr>
        <w:t>め</w:t>
      </w:r>
      <w:r w:rsidRPr="00162450">
        <w:rPr>
          <w:rFonts w:cs="ＭＳ 明朝"/>
          <w:spacing w:val="7"/>
          <w:kern w:val="0"/>
          <w:sz w:val="20"/>
          <w:fitText w:val="9200" w:id="-1852470527"/>
        </w:rPr>
        <w:t>られている。また、同条第３項において、書籍の音訳等、視覚障害者等が利用するために必要</w:t>
      </w:r>
      <w:r w:rsidRPr="00162450">
        <w:rPr>
          <w:rFonts w:cs="ＭＳ 明朝"/>
          <w:spacing w:val="6"/>
          <w:kern w:val="0"/>
          <w:sz w:val="20"/>
          <w:fitText w:val="9200" w:id="-1852470527"/>
        </w:rPr>
        <w:t>な</w:t>
      </w:r>
      <w:r w:rsidRPr="00162450">
        <w:rPr>
          <w:rFonts w:cs="ＭＳ 明朝"/>
          <w:spacing w:val="7"/>
          <w:kern w:val="0"/>
          <w:sz w:val="20"/>
          <w:fitText w:val="9200" w:id="-1852470526"/>
        </w:rPr>
        <w:t>方式により複製すること（紙媒体と電子媒体の両方）や、作成されたものをインターネットや</w:t>
      </w:r>
      <w:r w:rsidRPr="00162450">
        <w:rPr>
          <w:rFonts w:cs="ＭＳ 明朝"/>
          <w:spacing w:val="6"/>
          <w:kern w:val="0"/>
          <w:sz w:val="20"/>
          <w:fitText w:val="9200" w:id="-1852470526"/>
        </w:rPr>
        <w:t>メ</w:t>
      </w:r>
      <w:r>
        <w:rPr>
          <w:rFonts w:cs="ＭＳ 明朝" w:hint="eastAsia"/>
          <w:kern w:val="0"/>
          <w:sz w:val="20"/>
        </w:rPr>
        <w:t xml:space="preserve">　　</w:t>
      </w:r>
      <w:r w:rsidRPr="009B531B">
        <w:rPr>
          <w:rFonts w:cs="ＭＳ 明朝"/>
          <w:kern w:val="0"/>
          <w:sz w:val="20"/>
        </w:rPr>
        <w:t>ール等で送信することが認められている。</w:t>
      </w:r>
    </w:p>
    <w:p w14:paraId="7AF6C146" w14:textId="77777777" w:rsidR="00162450" w:rsidRDefault="00162450" w:rsidP="00162450">
      <w:pPr>
        <w:ind w:rightChars="41" w:right="86"/>
        <w:jc w:val="right"/>
        <w:rPr>
          <w:rFonts w:cs="ＭＳ 明朝"/>
          <w:kern w:val="0"/>
          <w:sz w:val="20"/>
        </w:rPr>
      </w:pPr>
      <w:r>
        <w:rPr>
          <w:rFonts w:cs="ＭＳ 明朝"/>
          <w:kern w:val="0"/>
          <w:sz w:val="20"/>
        </w:rPr>
        <w:br w:type="page"/>
      </w:r>
    </w:p>
    <w:p w14:paraId="7AF6C147" w14:textId="77777777" w:rsidR="00261AA6" w:rsidRDefault="00261AA6" w:rsidP="00261AA6">
      <w:pPr>
        <w:tabs>
          <w:tab w:val="left" w:pos="513"/>
        </w:tabs>
        <w:spacing w:before="2"/>
        <w:ind w:left="-1"/>
        <w:rPr>
          <w:rFonts w:ascii="ＭＳ ゴシック" w:eastAsia="ＭＳ ゴシック" w:hAnsi="ＭＳ ゴシック"/>
          <w:b/>
          <w:sz w:val="24"/>
        </w:rPr>
      </w:pPr>
      <w:r w:rsidRPr="009B531B">
        <w:rPr>
          <w:rFonts w:cs="ＭＳ 明朝"/>
          <w:noProof/>
          <w:kern w:val="0"/>
          <w:sz w:val="20"/>
          <w:szCs w:val="24"/>
        </w:rPr>
        <mc:AlternateContent>
          <mc:Choice Requires="wps">
            <w:drawing>
              <wp:anchor distT="0" distB="0" distL="114300" distR="114300" simplePos="0" relativeHeight="251721728" behindDoc="0" locked="0" layoutInCell="1" allowOverlap="1" wp14:anchorId="7AF6C639" wp14:editId="7AF6C63A">
                <wp:simplePos x="0" y="0"/>
                <wp:positionH relativeFrom="margin">
                  <wp:align>left</wp:align>
                </wp:positionH>
                <wp:positionV relativeFrom="paragraph">
                  <wp:posOffset>2540</wp:posOffset>
                </wp:positionV>
                <wp:extent cx="1371600" cy="195120"/>
                <wp:effectExtent l="0" t="0" r="19050" b="14605"/>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5120"/>
                        </a:xfrm>
                        <a:prstGeom prst="rect">
                          <a:avLst/>
                        </a:prstGeom>
                        <a:noFill/>
                        <a:ln w="6096">
                          <a:solidFill>
                            <a:srgbClr val="000000"/>
                          </a:solidFill>
                          <a:miter lim="800000"/>
                          <a:headEnd/>
                          <a:tailEnd/>
                        </a:ln>
                      </wps:spPr>
                      <wps:txbx>
                        <w:txbxContent>
                          <w:p w14:paraId="7AF6C669" w14:textId="77777777" w:rsidR="008950D1" w:rsidRDefault="008950D1"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AF6C639" id="Text Box 36" o:spid="_x0000_s1028" type="#_x0000_t202" style="position:absolute;left:0;text-align:left;margin-left:0;margin-top:.2pt;width:108pt;height:15.35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" filled="f" strokeweight=".48pt">
                <v:textbox inset="0,0,0,0">
                  <w:txbxContent>
                    <w:p w14:paraId="7AF6C669" w14:textId="77777777" w:rsidR="008950D1" w:rsidRDefault="008950D1"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r>
        <w:rPr>
          <w:rFonts w:ascii="ＭＳ ゴシック" w:eastAsia="ＭＳ ゴシック" w:hAnsi="ＭＳ ゴシック" w:hint="eastAsia"/>
          <w:b/>
          <w:sz w:val="24"/>
        </w:rPr>
        <w:t xml:space="preserve">Ⅲ　</w:t>
      </w:r>
      <w:r>
        <w:rPr>
          <w:rFonts w:ascii="ＭＳ ゴシック" w:eastAsia="ＭＳ ゴシック" w:hAnsi="ＭＳ ゴシック" w:hint="eastAsia"/>
          <w:b/>
          <w:spacing w:val="13"/>
          <w:sz w:val="24"/>
        </w:rPr>
        <w:t>施策の方向性</w:t>
      </w:r>
    </w:p>
    <w:p w14:paraId="7AF6C148" w14:textId="77777777" w:rsidR="00162450" w:rsidRPr="009B531B" w:rsidRDefault="00162450" w:rsidP="00162450">
      <w:pPr>
        <w:widowControl w:val="0"/>
        <w:autoSpaceDE w:val="0"/>
        <w:autoSpaceDN w:val="0"/>
        <w:ind w:left="130" w:rightChars="41" w:right="86"/>
        <w:rPr>
          <w:rFonts w:cs="ＭＳ 明朝"/>
          <w:kern w:val="0"/>
          <w:sz w:val="20"/>
          <w:szCs w:val="24"/>
        </w:rPr>
      </w:pPr>
    </w:p>
    <w:p w14:paraId="7AF6C149" w14:textId="77777777" w:rsidR="00162450" w:rsidRPr="009B531B" w:rsidRDefault="00162450" w:rsidP="00162450">
      <w:pPr>
        <w:widowControl w:val="0"/>
        <w:autoSpaceDE w:val="0"/>
        <w:autoSpaceDN w:val="0"/>
        <w:spacing w:before="8"/>
        <w:ind w:rightChars="41" w:right="86"/>
        <w:rPr>
          <w:rFonts w:cs="ＭＳ 明朝"/>
          <w:kern w:val="0"/>
          <w:sz w:val="22"/>
          <w:szCs w:val="24"/>
        </w:rPr>
      </w:pPr>
    </w:p>
    <w:p w14:paraId="7AF6C14A" w14:textId="77777777" w:rsidR="00162450" w:rsidRPr="009B531B" w:rsidRDefault="00162450" w:rsidP="00162450">
      <w:pPr>
        <w:widowControl w:val="0"/>
        <w:autoSpaceDE w:val="0"/>
        <w:autoSpaceDN w:val="0"/>
        <w:spacing w:before="66"/>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１．視覚障害者等による図書館の利用に係る体制の整備等</w:t>
      </w:r>
      <w:r w:rsidRPr="009B531B">
        <w:rPr>
          <w:rFonts w:ascii="ＭＳ ゴシック" w:eastAsia="ＭＳ ゴシック" w:cs="ＭＳ 明朝" w:hint="eastAsia"/>
          <w:kern w:val="0"/>
          <w:sz w:val="24"/>
        </w:rPr>
        <w:t>（第９条関係）</w:t>
      </w:r>
    </w:p>
    <w:p w14:paraId="7AF6C14B" w14:textId="77777777" w:rsidR="00261AA6" w:rsidRDefault="00261AA6" w:rsidP="00261AA6">
      <w:pPr>
        <w:spacing w:before="1"/>
        <w:rPr>
          <w:rFonts w:ascii="ＭＳ ゴシック"/>
          <w:sz w:val="31"/>
        </w:rPr>
      </w:pPr>
      <w:r>
        <w:rPr>
          <w:rFonts w:ascii="ＭＳ ゴシック" w:eastAsia="ＭＳ ゴシック" w:hint="eastAsia"/>
          <w:noProof/>
          <w:sz w:val="24"/>
        </w:rPr>
        <mc:AlternateContent>
          <mc:Choice Requires="wps">
            <w:drawing>
              <wp:anchor distT="0" distB="0" distL="114300" distR="114300" simplePos="0" relativeHeight="251722752" behindDoc="0" locked="0" layoutInCell="1" allowOverlap="1" wp14:anchorId="7AF6C63B" wp14:editId="7AF6C63C">
                <wp:simplePos x="0" y="0"/>
                <wp:positionH relativeFrom="margin">
                  <wp:align>right</wp:align>
                </wp:positionH>
                <wp:positionV relativeFrom="paragraph">
                  <wp:posOffset>212089</wp:posOffset>
                </wp:positionV>
                <wp:extent cx="6324600" cy="1666875"/>
                <wp:effectExtent l="0" t="0" r="19050" b="28575"/>
                <wp:wrapNone/>
                <wp:docPr id="47" name="正方形/長方形 47"/>
                <wp:cNvGraphicFramePr/>
                <a:graphic xmlns:a="http://schemas.openxmlformats.org/drawingml/2006/main">
                  <a:graphicData uri="http://schemas.microsoft.com/office/word/2010/wordprocessingShape">
                    <wps:wsp>
                      <wps:cNvSpPr/>
                      <wps:spPr>
                        <a:xfrm>
                          <a:off x="0" y="0"/>
                          <a:ext cx="6324600"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2ED98" id="正方形/長方形 47" o:spid="_x0000_s1026" style="position:absolute;left:0;text-align:left;margin-left:446.8pt;margin-top:16.7pt;width:498pt;height:13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" filled="f" strokecolor="black [3213]" strokeweight="1pt">
                <w10:wrap anchorx="margin"/>
              </v:rect>
            </w:pict>
          </mc:Fallback>
        </mc:AlternateContent>
      </w:r>
    </w:p>
    <w:p w14:paraId="7AF6C14C" w14:textId="77777777" w:rsidR="00261AA6" w:rsidRDefault="00261AA6" w:rsidP="00261AA6">
      <w:pPr>
        <w:ind w:left="105"/>
        <w:rPr>
          <w:rFonts w:ascii="ＭＳ ゴシック" w:eastAsia="ＭＳ ゴシック"/>
          <w:sz w:val="24"/>
        </w:rPr>
      </w:pPr>
      <w:r>
        <w:rPr>
          <w:rFonts w:ascii="ＭＳ ゴシック" w:eastAsia="ＭＳ ゴシック" w:hint="eastAsia"/>
          <w:sz w:val="24"/>
        </w:rPr>
        <w:t>【基本的考え方】</w:t>
      </w:r>
    </w:p>
    <w:p w14:paraId="7AF6C14D" w14:textId="77777777" w:rsidR="00261AA6" w:rsidRDefault="00261AA6" w:rsidP="00261AA6">
      <w:pPr>
        <w:spacing w:before="50" w:line="280" w:lineRule="auto"/>
        <w:ind w:left="105" w:right="113" w:firstLine="256"/>
        <w:rPr>
          <w:sz w:val="24"/>
        </w:rPr>
      </w:pPr>
      <w:r w:rsidRPr="00261AA6">
        <w:rPr>
          <w:spacing w:val="7"/>
          <w:kern w:val="0"/>
          <w:sz w:val="24"/>
          <w:fitText w:val="9120" w:id="-1852458752"/>
        </w:rPr>
        <w:t>公立図書館、大学及び高等専門学校の附属図書館、学校図書館（以下「公立図</w:t>
      </w:r>
      <w:r w:rsidRPr="00261AA6">
        <w:rPr>
          <w:spacing w:val="-5"/>
          <w:kern w:val="0"/>
          <w:sz w:val="24"/>
          <w:fitText w:val="9120" w:id="-1852458752"/>
        </w:rPr>
        <w:t>書</w:t>
      </w:r>
      <w:r w:rsidRPr="00261AA6">
        <w:rPr>
          <w:spacing w:val="6"/>
          <w:kern w:val="0"/>
          <w:sz w:val="24"/>
          <w:fitText w:val="9360" w:id="-1852458751"/>
        </w:rPr>
        <w:t>館等」という。）並びに国立国会図書館について、点字図書館とも連携して、ア</w:t>
      </w:r>
      <w:r w:rsidRPr="00261AA6">
        <w:rPr>
          <w:spacing w:val="23"/>
          <w:kern w:val="0"/>
          <w:sz w:val="24"/>
          <w:fitText w:val="9360" w:id="-1852458751"/>
        </w:rPr>
        <w:t>ク</w:t>
      </w:r>
      <w:r w:rsidRPr="00261AA6">
        <w:rPr>
          <w:spacing w:val="10"/>
          <w:kern w:val="0"/>
          <w:sz w:val="24"/>
          <w:fitText w:val="9360" w:id="-1852458750"/>
        </w:rPr>
        <w:t>セシブルな書籍等の充実、アクセシブルな書籍等の円滑な利用のための支援の充</w:t>
      </w:r>
      <w:r>
        <w:rPr>
          <w:sz w:val="24"/>
        </w:rPr>
        <w:t>実その他の視覚障害者等によるこれらの図書館の利用に係る体制整備を図る。</w:t>
      </w:r>
    </w:p>
    <w:p w14:paraId="7AF6C14E" w14:textId="77777777" w:rsidR="00261AA6" w:rsidRDefault="00261AA6" w:rsidP="00261AA6">
      <w:pPr>
        <w:spacing w:line="278" w:lineRule="auto"/>
        <w:ind w:left="105" w:right="-15" w:firstLine="256"/>
        <w:rPr>
          <w:sz w:val="24"/>
        </w:rPr>
      </w:pPr>
      <w:r w:rsidRPr="00261AA6">
        <w:rPr>
          <w:spacing w:val="7"/>
          <w:kern w:val="0"/>
          <w:sz w:val="24"/>
          <w:fitText w:val="9120" w:id="-1852458749"/>
        </w:rPr>
        <w:t>また、点字図書館については、アクセシブルな書籍等の充実、公立図書館等に</w:t>
      </w:r>
      <w:r w:rsidRPr="00261AA6">
        <w:rPr>
          <w:spacing w:val="-5"/>
          <w:kern w:val="0"/>
          <w:sz w:val="24"/>
          <w:fitText w:val="9120" w:id="-1852458749"/>
        </w:rPr>
        <w:t>対</w:t>
      </w:r>
      <w:r w:rsidRPr="00261AA6">
        <w:rPr>
          <w:spacing w:val="6"/>
          <w:kern w:val="0"/>
          <w:sz w:val="24"/>
          <w:fitText w:val="9360" w:id="-1852458748"/>
        </w:rPr>
        <w:t>する利用に関する情報提供、視覚障害者による十分かつ円滑な利用の推進を図る</w:t>
      </w:r>
      <w:r w:rsidRPr="00261AA6">
        <w:rPr>
          <w:spacing w:val="23"/>
          <w:kern w:val="0"/>
          <w:sz w:val="24"/>
          <w:fitText w:val="9360" w:id="-1852458748"/>
        </w:rPr>
        <w:t>。</w:t>
      </w:r>
    </w:p>
    <w:p w14:paraId="7AF6C14F" w14:textId="77777777" w:rsidR="00162450" w:rsidRPr="009B531B" w:rsidRDefault="00162450" w:rsidP="00162450">
      <w:pPr>
        <w:widowControl w:val="0"/>
        <w:autoSpaceDE w:val="0"/>
        <w:autoSpaceDN w:val="0"/>
        <w:spacing w:before="1"/>
        <w:ind w:rightChars="41" w:right="86"/>
        <w:rPr>
          <w:rFonts w:ascii="ＭＳ ゴシック" w:cs="ＭＳ 明朝"/>
          <w:kern w:val="0"/>
          <w:sz w:val="27"/>
          <w:szCs w:val="24"/>
        </w:rPr>
      </w:pPr>
    </w:p>
    <w:p w14:paraId="7AF6C150"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（１）アクセシブルな書籍等の充実</w:t>
      </w:r>
    </w:p>
    <w:p w14:paraId="7AF6C151" w14:textId="77777777" w:rsidR="00162450" w:rsidRDefault="00162450" w:rsidP="00162450">
      <w:pPr>
        <w:widowControl w:val="0"/>
        <w:autoSpaceDE w:val="0"/>
        <w:autoSpaceDN w:val="0"/>
        <w:ind w:left="993" w:rightChars="41" w:right="86" w:hanging="286"/>
        <w:rPr>
          <w:rFonts w:cs="ＭＳ 明朝"/>
          <w:kern w:val="0"/>
          <w:sz w:val="24"/>
          <w:szCs w:val="24"/>
        </w:rPr>
      </w:pPr>
      <w:r w:rsidRPr="009B531B">
        <w:rPr>
          <w:rFonts w:cs="ＭＳ 明朝" w:hint="eastAsia"/>
          <w:spacing w:val="6"/>
          <w:kern w:val="0"/>
          <w:sz w:val="24"/>
          <w:szCs w:val="24"/>
        </w:rPr>
        <w:t>・</w:t>
      </w:r>
      <w:r w:rsidRPr="00162450">
        <w:rPr>
          <w:rFonts w:cs="ＭＳ 明朝"/>
          <w:spacing w:val="7"/>
          <w:kern w:val="0"/>
          <w:sz w:val="24"/>
          <w:szCs w:val="24"/>
          <w:fitText w:val="8640" w:id="-1852470525"/>
        </w:rPr>
        <w:t>公立図書館等において、地域や機関等の実情を踏まえ、点字図書館や他の</w:t>
      </w:r>
      <w:r w:rsidRPr="00162450">
        <w:rPr>
          <w:rFonts w:cs="ＭＳ 明朝"/>
          <w:spacing w:val="8"/>
          <w:kern w:val="0"/>
          <w:sz w:val="24"/>
          <w:szCs w:val="24"/>
          <w:fitText w:val="8640" w:id="-1852470525"/>
        </w:rPr>
        <w:t>図</w:t>
      </w:r>
      <w:r>
        <w:rPr>
          <w:rFonts w:cs="ＭＳ 明朝" w:hint="eastAsia"/>
          <w:kern w:val="0"/>
          <w:sz w:val="24"/>
          <w:szCs w:val="24"/>
        </w:rPr>
        <w:t xml:space="preserve">　</w:t>
      </w:r>
      <w:r w:rsidRPr="00AD71F6">
        <w:rPr>
          <w:rFonts w:cs="ＭＳ 明朝"/>
          <w:kern w:val="0"/>
          <w:sz w:val="24"/>
          <w:szCs w:val="24"/>
        </w:rPr>
        <w:t>書</w:t>
      </w:r>
      <w:r w:rsidRPr="00FA2003">
        <w:rPr>
          <w:rFonts w:cs="ＭＳ 明朝"/>
          <w:kern w:val="0"/>
          <w:sz w:val="24"/>
          <w:szCs w:val="24"/>
        </w:rPr>
        <w:t>館等と連携しつつ、アクセシブルな書籍等を充実させる取組を促進する</w:t>
      </w:r>
      <w:r w:rsidRPr="00FA2003">
        <w:rPr>
          <w:rFonts w:cs="ＭＳ 明朝" w:hint="eastAsia"/>
          <w:kern w:val="0"/>
          <w:sz w:val="24"/>
          <w:szCs w:val="24"/>
        </w:rPr>
        <w:t>。</w:t>
      </w:r>
    </w:p>
    <w:p w14:paraId="7AF6C152" w14:textId="77777777" w:rsidR="00162450" w:rsidRDefault="00162450" w:rsidP="00162450">
      <w:pPr>
        <w:widowControl w:val="0"/>
        <w:autoSpaceDE w:val="0"/>
        <w:autoSpaceDN w:val="0"/>
        <w:ind w:rightChars="41" w:right="86"/>
        <w:rPr>
          <w:rFonts w:cs="ＭＳ 明朝"/>
          <w:kern w:val="0"/>
          <w:sz w:val="24"/>
          <w:szCs w:val="24"/>
        </w:rPr>
      </w:pPr>
    </w:p>
    <w:p w14:paraId="7AF6C153" w14:textId="77777777" w:rsidR="00162450" w:rsidRDefault="00162450" w:rsidP="00162450">
      <w:pPr>
        <w:widowControl w:val="0"/>
        <w:autoSpaceDE w:val="0"/>
        <w:autoSpaceDN w:val="0"/>
        <w:ind w:left="993" w:rightChars="41" w:right="86" w:hanging="286"/>
        <w:rPr>
          <w:rFonts w:cs="ＭＳ 明朝"/>
          <w:spacing w:val="15"/>
          <w:kern w:val="0"/>
          <w:sz w:val="24"/>
          <w:szCs w:val="24"/>
        </w:rPr>
      </w:pPr>
      <w:r w:rsidRPr="009B531B">
        <w:rPr>
          <w:rFonts w:cs="ＭＳ 明朝" w:hint="eastAsia"/>
          <w:spacing w:val="12"/>
          <w:kern w:val="0"/>
          <w:sz w:val="24"/>
          <w:szCs w:val="24"/>
        </w:rPr>
        <w:t>・</w:t>
      </w:r>
      <w:r w:rsidRPr="00162450">
        <w:rPr>
          <w:rFonts w:cs="ＭＳ 明朝"/>
          <w:spacing w:val="11"/>
          <w:kern w:val="0"/>
          <w:sz w:val="24"/>
          <w:szCs w:val="24"/>
          <w:fitText w:val="8640" w:id="-1852470524"/>
        </w:rPr>
        <w:t>国立国会図書館において、学術文献の録音資料やテキストデータの製作</w:t>
      </w:r>
      <w:r w:rsidRPr="00162450">
        <w:rPr>
          <w:rFonts w:cs="ＭＳ 明朝"/>
          <w:spacing w:val="8"/>
          <w:kern w:val="0"/>
          <w:sz w:val="24"/>
          <w:szCs w:val="24"/>
          <w:fitText w:val="8640" w:id="-1852470524"/>
        </w:rPr>
        <w:t>を</w:t>
      </w:r>
      <w:r>
        <w:rPr>
          <w:rFonts w:cs="ＭＳ 明朝" w:hint="eastAsia"/>
          <w:kern w:val="0"/>
          <w:sz w:val="24"/>
          <w:szCs w:val="24"/>
        </w:rPr>
        <w:t xml:space="preserve">　</w:t>
      </w:r>
      <w:r w:rsidRPr="00162450">
        <w:rPr>
          <w:rFonts w:cs="ＭＳ 明朝"/>
          <w:spacing w:val="7"/>
          <w:kern w:val="0"/>
          <w:sz w:val="24"/>
          <w:szCs w:val="24"/>
          <w:fitText w:val="8640" w:id="-1852470523"/>
        </w:rPr>
        <w:t>促進するとともに、公立図書館等で製作される特定電子書籍等を収集し、</w:t>
      </w:r>
      <w:r w:rsidRPr="00162450">
        <w:rPr>
          <w:rFonts w:cs="ＭＳ 明朝"/>
          <w:spacing w:val="8"/>
          <w:kern w:val="0"/>
          <w:sz w:val="24"/>
          <w:szCs w:val="24"/>
          <w:fitText w:val="8640" w:id="-1852470523"/>
        </w:rPr>
        <w:t>ア</w:t>
      </w:r>
      <w:r>
        <w:rPr>
          <w:rFonts w:cs="ＭＳ 明朝" w:hint="eastAsia"/>
          <w:kern w:val="0"/>
          <w:sz w:val="24"/>
          <w:szCs w:val="24"/>
        </w:rPr>
        <w:t xml:space="preserve">　</w:t>
      </w:r>
      <w:r w:rsidRPr="009B531B">
        <w:rPr>
          <w:rFonts w:cs="ＭＳ 明朝"/>
          <w:spacing w:val="15"/>
          <w:kern w:val="0"/>
          <w:sz w:val="24"/>
          <w:szCs w:val="24"/>
        </w:rPr>
        <w:t>クセシブルな書籍等の充実を図る。</w:t>
      </w:r>
    </w:p>
    <w:p w14:paraId="7AF6C154" w14:textId="77777777" w:rsidR="00162450" w:rsidRDefault="00162450" w:rsidP="00162450">
      <w:pPr>
        <w:widowControl w:val="0"/>
        <w:autoSpaceDE w:val="0"/>
        <w:autoSpaceDN w:val="0"/>
        <w:ind w:rightChars="41" w:right="86"/>
        <w:rPr>
          <w:rFonts w:cs="ＭＳ 明朝"/>
          <w:spacing w:val="15"/>
          <w:kern w:val="0"/>
          <w:sz w:val="24"/>
          <w:szCs w:val="24"/>
        </w:rPr>
      </w:pPr>
    </w:p>
    <w:p w14:paraId="7AF6C155" w14:textId="77777777" w:rsidR="00162450" w:rsidRDefault="00162450" w:rsidP="00162450">
      <w:pPr>
        <w:widowControl w:val="0"/>
        <w:autoSpaceDE w:val="0"/>
        <w:autoSpaceDN w:val="0"/>
        <w:ind w:leftChars="337" w:left="991" w:rightChars="41" w:right="86" w:hangingChars="105" w:hanging="283"/>
        <w:rPr>
          <w:rFonts w:cs="ＭＳ 明朝"/>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640" w:id="-1852470522"/>
        </w:rPr>
        <w:t>点字図書館及び点字出版施設（以下「点字図書館等」という。）が、今ま</w:t>
      </w:r>
      <w:r w:rsidRPr="00162450">
        <w:rPr>
          <w:rFonts w:cs="ＭＳ 明朝"/>
          <w:spacing w:val="8"/>
          <w:kern w:val="0"/>
          <w:sz w:val="24"/>
          <w:szCs w:val="24"/>
          <w:fitText w:val="8640" w:id="-1852470522"/>
        </w:rPr>
        <w:t>で</w:t>
      </w:r>
    </w:p>
    <w:p w14:paraId="7AF6C156" w14:textId="77777777" w:rsidR="00162450" w:rsidRDefault="00162450" w:rsidP="00162450">
      <w:pPr>
        <w:widowControl w:val="0"/>
        <w:autoSpaceDE w:val="0"/>
        <w:autoSpaceDN w:val="0"/>
        <w:ind w:leftChars="457" w:left="960" w:rightChars="41" w:right="86" w:firstLineChars="13" w:firstLine="34"/>
        <w:rPr>
          <w:rFonts w:cs="ＭＳ 明朝"/>
          <w:spacing w:val="13"/>
          <w:kern w:val="0"/>
          <w:sz w:val="24"/>
          <w:szCs w:val="24"/>
        </w:rPr>
      </w:pPr>
      <w:r w:rsidRPr="00162450">
        <w:rPr>
          <w:rFonts w:cs="ＭＳ 明朝"/>
          <w:spacing w:val="11"/>
          <w:kern w:val="0"/>
          <w:sz w:val="24"/>
          <w:szCs w:val="24"/>
          <w:fitText w:val="8640" w:id="-1852470521"/>
        </w:rPr>
        <w:t>培ってきたノウハウを生かし、引き続き障害の種類及び程度に応じたア</w:t>
      </w:r>
      <w:r w:rsidRPr="00162450">
        <w:rPr>
          <w:rFonts w:cs="ＭＳ 明朝"/>
          <w:spacing w:val="8"/>
          <w:kern w:val="0"/>
          <w:sz w:val="24"/>
          <w:szCs w:val="24"/>
          <w:fitText w:val="8640" w:id="-1852470521"/>
        </w:rPr>
        <w:t>ク</w:t>
      </w:r>
      <w:r>
        <w:rPr>
          <w:rFonts w:cs="ＭＳ 明朝" w:hint="eastAsia"/>
          <w:kern w:val="0"/>
          <w:sz w:val="24"/>
          <w:szCs w:val="24"/>
        </w:rPr>
        <w:t xml:space="preserve">　</w:t>
      </w:r>
      <w:r w:rsidRPr="000F0DB7">
        <w:rPr>
          <w:rFonts w:cs="ＭＳ 明朝"/>
          <w:kern w:val="0"/>
          <w:sz w:val="24"/>
          <w:szCs w:val="24"/>
        </w:rPr>
        <w:t>セシブルな書籍等が充実するよう、点字図書館等による製作の支援を行う。</w:t>
      </w:r>
    </w:p>
    <w:p w14:paraId="7AF6C157" w14:textId="77777777" w:rsidR="00162450" w:rsidRDefault="00162450" w:rsidP="00162450">
      <w:pPr>
        <w:widowControl w:val="0"/>
        <w:autoSpaceDE w:val="0"/>
        <w:autoSpaceDN w:val="0"/>
        <w:ind w:rightChars="41" w:right="86"/>
        <w:rPr>
          <w:rFonts w:cs="ＭＳ 明朝"/>
          <w:spacing w:val="13"/>
          <w:kern w:val="0"/>
          <w:sz w:val="24"/>
          <w:szCs w:val="24"/>
        </w:rPr>
      </w:pPr>
    </w:p>
    <w:p w14:paraId="7AF6C158" w14:textId="77777777" w:rsidR="00162450" w:rsidRPr="00C22250" w:rsidRDefault="00162450" w:rsidP="00162450">
      <w:pPr>
        <w:widowControl w:val="0"/>
        <w:autoSpaceDE w:val="0"/>
        <w:autoSpaceDN w:val="0"/>
        <w:ind w:leftChars="338" w:left="958" w:rightChars="41" w:right="86" w:hangingChars="90" w:hanging="248"/>
        <w:rPr>
          <w:rFonts w:cs="ＭＳ 明朝"/>
          <w:spacing w:val="13"/>
          <w:kern w:val="0"/>
          <w:sz w:val="24"/>
          <w:szCs w:val="24"/>
        </w:rPr>
      </w:pPr>
      <w:r w:rsidRPr="009B531B">
        <w:rPr>
          <w:rFonts w:cs="ＭＳ 明朝" w:hint="eastAsia"/>
          <w:spacing w:val="18"/>
          <w:kern w:val="0"/>
          <w:sz w:val="24"/>
          <w:szCs w:val="24"/>
        </w:rPr>
        <w:t>・</w:t>
      </w:r>
      <w:r w:rsidRPr="00162450">
        <w:rPr>
          <w:rFonts w:cs="ＭＳ 明朝"/>
          <w:spacing w:val="11"/>
          <w:kern w:val="0"/>
          <w:sz w:val="24"/>
          <w:szCs w:val="24"/>
          <w:fitText w:val="8640" w:id="-1852470520"/>
        </w:rPr>
        <w:t>国立国会図書館と日本点字図書館が協力して実施している図書館等にお</w:t>
      </w:r>
      <w:r w:rsidRPr="00162450">
        <w:rPr>
          <w:rFonts w:cs="ＭＳ 明朝"/>
          <w:spacing w:val="5"/>
          <w:kern w:val="0"/>
          <w:sz w:val="24"/>
          <w:szCs w:val="24"/>
          <w:fitText w:val="8640" w:id="-1852470520"/>
        </w:rPr>
        <w:t>け</w:t>
      </w:r>
      <w:r>
        <w:rPr>
          <w:rFonts w:cs="ＭＳ 明朝" w:hint="eastAsia"/>
          <w:kern w:val="0"/>
          <w:sz w:val="24"/>
          <w:szCs w:val="24"/>
        </w:rPr>
        <w:t xml:space="preserve">　</w:t>
      </w:r>
      <w:r w:rsidRPr="008950D1">
        <w:rPr>
          <w:rFonts w:cs="ＭＳ 明朝"/>
          <w:spacing w:val="11"/>
          <w:kern w:val="0"/>
          <w:sz w:val="24"/>
          <w:szCs w:val="24"/>
          <w:fitText w:val="8640" w:id="-1852470519"/>
        </w:rPr>
        <w:t>るテキストデータ製作支援の実験の取組を進め、それにより得られた知</w:t>
      </w:r>
      <w:r w:rsidRPr="008950D1">
        <w:rPr>
          <w:rFonts w:cs="ＭＳ 明朝"/>
          <w:spacing w:val="8"/>
          <w:kern w:val="0"/>
          <w:sz w:val="24"/>
          <w:szCs w:val="24"/>
          <w:fitText w:val="8640" w:id="-1852470519"/>
        </w:rPr>
        <w:t>見</w:t>
      </w:r>
      <w:r>
        <w:rPr>
          <w:rFonts w:cs="ＭＳ 明朝" w:hint="eastAsia"/>
          <w:kern w:val="0"/>
          <w:sz w:val="24"/>
          <w:szCs w:val="24"/>
        </w:rPr>
        <w:t xml:space="preserve">　</w:t>
      </w:r>
      <w:r w:rsidRPr="00162450">
        <w:rPr>
          <w:rFonts w:cs="ＭＳ 明朝"/>
          <w:spacing w:val="11"/>
          <w:kern w:val="0"/>
          <w:sz w:val="24"/>
          <w:szCs w:val="24"/>
          <w:fitText w:val="8640" w:id="-1852470518"/>
        </w:rPr>
        <w:t>を活用すること等により、点字図書館や公立図書館等におけるアクセシ</w:t>
      </w:r>
      <w:r w:rsidRPr="00162450">
        <w:rPr>
          <w:rFonts w:cs="ＭＳ 明朝"/>
          <w:spacing w:val="5"/>
          <w:kern w:val="0"/>
          <w:sz w:val="24"/>
          <w:szCs w:val="24"/>
          <w:fitText w:val="8640" w:id="-1852470518"/>
        </w:rPr>
        <w:t>ブ</w:t>
      </w:r>
      <w:r>
        <w:rPr>
          <w:rFonts w:cs="ＭＳ 明朝" w:hint="eastAsia"/>
          <w:kern w:val="0"/>
          <w:sz w:val="24"/>
          <w:szCs w:val="24"/>
        </w:rPr>
        <w:t xml:space="preserve">　</w:t>
      </w:r>
      <w:r w:rsidRPr="009B531B">
        <w:rPr>
          <w:rFonts w:cs="ＭＳ 明朝"/>
          <w:spacing w:val="15"/>
          <w:kern w:val="0"/>
          <w:sz w:val="24"/>
          <w:szCs w:val="24"/>
        </w:rPr>
        <w:t>ルな電子書籍等の製作の取組を支援する。</w:t>
      </w:r>
    </w:p>
    <w:p w14:paraId="7AF6C159"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5A"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（２）円滑な利用のための支援の充実</w:t>
      </w:r>
    </w:p>
    <w:p w14:paraId="7AF6C15B" w14:textId="77777777" w:rsidR="00162450" w:rsidRDefault="00162450" w:rsidP="00162450">
      <w:pPr>
        <w:widowControl w:val="0"/>
        <w:autoSpaceDE w:val="0"/>
        <w:autoSpaceDN w:val="0"/>
        <w:ind w:left="938" w:rightChars="41" w:right="86" w:hanging="229"/>
        <w:rPr>
          <w:rFonts w:ascii="ＭＳ ゴシック" w:eastAsia="ＭＳ ゴシック" w:cs="ＭＳ 明朝"/>
          <w:kern w:val="0"/>
          <w:sz w:val="24"/>
          <w:szCs w:val="24"/>
        </w:rPr>
      </w:pPr>
      <w:r w:rsidRPr="00FA2003">
        <w:rPr>
          <w:rFonts w:cs="ＭＳ 明朝" w:hint="eastAsia"/>
          <w:kern w:val="0"/>
          <w:sz w:val="24"/>
          <w:szCs w:val="24"/>
        </w:rPr>
        <w:t>・</w:t>
      </w:r>
      <w:r w:rsidRPr="00162450">
        <w:rPr>
          <w:rFonts w:cs="ＭＳ 明朝"/>
          <w:spacing w:val="7"/>
          <w:kern w:val="0"/>
          <w:sz w:val="24"/>
          <w:szCs w:val="24"/>
          <w:fitText w:val="8640" w:id="-1852470517"/>
        </w:rPr>
        <w:t>公立図書館や学校図書館において、各館の特性や利用者のニーズ等に応じ</w:t>
      </w:r>
      <w:r w:rsidRPr="00162450">
        <w:rPr>
          <w:rFonts w:cs="ＭＳ 明朝"/>
          <w:spacing w:val="8"/>
          <w:kern w:val="0"/>
          <w:sz w:val="24"/>
          <w:szCs w:val="24"/>
          <w:fitText w:val="8640" w:id="-1852470517"/>
        </w:rPr>
        <w:t>、</w:t>
      </w:r>
      <w:r>
        <w:rPr>
          <w:rFonts w:cs="ＭＳ 明朝" w:hint="eastAsia"/>
          <w:kern w:val="0"/>
          <w:sz w:val="24"/>
          <w:szCs w:val="24"/>
        </w:rPr>
        <w:t xml:space="preserve">　</w:t>
      </w:r>
      <w:r w:rsidRPr="00162450">
        <w:rPr>
          <w:rFonts w:cs="ＭＳ 明朝"/>
          <w:spacing w:val="11"/>
          <w:kern w:val="0"/>
          <w:sz w:val="24"/>
          <w:szCs w:val="24"/>
          <w:fitText w:val="8640" w:id="-1852470516"/>
        </w:rPr>
        <w:t>段差の解消や対面朗読室等の施設の整備、アクセシブルな書籍等の紹介</w:t>
      </w:r>
      <w:r w:rsidRPr="00162450">
        <w:rPr>
          <w:rFonts w:cs="ＭＳ 明朝"/>
          <w:spacing w:val="5"/>
          <w:kern w:val="0"/>
          <w:sz w:val="24"/>
          <w:szCs w:val="24"/>
          <w:fitText w:val="8640" w:id="-1852470516"/>
        </w:rPr>
        <w:t>コ</w:t>
      </w:r>
      <w:r>
        <w:rPr>
          <w:rFonts w:cs="ＭＳ 明朝" w:hint="eastAsia"/>
          <w:kern w:val="0"/>
          <w:sz w:val="24"/>
          <w:szCs w:val="24"/>
        </w:rPr>
        <w:t xml:space="preserve">　</w:t>
      </w:r>
      <w:r w:rsidRPr="00162450">
        <w:rPr>
          <w:rFonts w:cs="ＭＳ 明朝"/>
          <w:spacing w:val="7"/>
          <w:kern w:val="0"/>
          <w:sz w:val="24"/>
          <w:szCs w:val="24"/>
          <w:fitText w:val="8640" w:id="-1852470515"/>
        </w:rPr>
        <w:t>ーナーの設置、拡大読書機器等の読書支援機器の整備、点字による表示、</w:t>
      </w:r>
      <w:r w:rsidRPr="00162450">
        <w:rPr>
          <w:rFonts w:cs="ＭＳ 明朝"/>
          <w:spacing w:val="10"/>
          <w:kern w:val="0"/>
          <w:sz w:val="24"/>
          <w:szCs w:val="24"/>
          <w:fitText w:val="8640" w:id="-1852470515"/>
        </w:rPr>
        <w:t>ピ</w:t>
      </w:r>
      <w:r>
        <w:rPr>
          <w:rFonts w:cs="ＭＳ 明朝" w:hint="eastAsia"/>
          <w:kern w:val="0"/>
          <w:sz w:val="24"/>
          <w:szCs w:val="24"/>
        </w:rPr>
        <w:t xml:space="preserve">　</w:t>
      </w:r>
      <w:r w:rsidRPr="00162450">
        <w:rPr>
          <w:rFonts w:cs="ＭＳ 明朝"/>
          <w:spacing w:val="7"/>
          <w:kern w:val="0"/>
          <w:sz w:val="24"/>
          <w:szCs w:val="24"/>
          <w:fitText w:val="8640" w:id="-1852470514"/>
        </w:rPr>
        <w:t>クトグラム等を使ったわかりやすい表示、インターネットを活用した広報</w:t>
      </w:r>
      <w:r w:rsidRPr="00162450">
        <w:rPr>
          <w:rFonts w:cs="ＭＳ 明朝" w:hint="eastAsia"/>
          <w:spacing w:val="10"/>
          <w:kern w:val="0"/>
          <w:sz w:val="24"/>
          <w:szCs w:val="24"/>
          <w:fitText w:val="8640" w:id="-1852470514"/>
        </w:rPr>
        <w:t>・</w:t>
      </w:r>
      <w:r>
        <w:rPr>
          <w:rFonts w:cs="ＭＳ 明朝" w:hint="eastAsia"/>
          <w:kern w:val="0"/>
          <w:sz w:val="24"/>
          <w:szCs w:val="24"/>
        </w:rPr>
        <w:t xml:space="preserve">　</w:t>
      </w:r>
      <w:r w:rsidRPr="009B531B">
        <w:rPr>
          <w:rFonts w:cs="ＭＳ 明朝"/>
          <w:spacing w:val="15"/>
          <w:kern w:val="0"/>
          <w:sz w:val="24"/>
          <w:szCs w:val="24"/>
        </w:rPr>
        <w:t>情報提供体制の充実及び障害者サービスの充実を図る取組を促進する。</w:t>
      </w:r>
    </w:p>
    <w:p w14:paraId="7AF6C15C" w14:textId="77777777" w:rsidR="00162450" w:rsidRDefault="00162450" w:rsidP="00162450">
      <w:pPr>
        <w:ind w:rightChars="41" w:right="86"/>
        <w:rPr>
          <w:rFonts w:ascii="ＭＳ ゴシック" w:eastAsia="ＭＳ ゴシック" w:cs="ＭＳ 明朝"/>
          <w:kern w:val="0"/>
          <w:sz w:val="24"/>
          <w:szCs w:val="24"/>
        </w:rPr>
      </w:pPr>
      <w:r>
        <w:rPr>
          <w:rFonts w:ascii="ＭＳ ゴシック" w:eastAsia="ＭＳ ゴシック" w:cs="ＭＳ 明朝"/>
          <w:kern w:val="0"/>
          <w:sz w:val="24"/>
          <w:szCs w:val="24"/>
        </w:rPr>
        <w:br w:type="page"/>
      </w:r>
    </w:p>
    <w:p w14:paraId="7AF6C15D" w14:textId="77777777" w:rsidR="00162450"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kern w:val="0"/>
          <w:sz w:val="24"/>
          <w:szCs w:val="24"/>
        </w:rPr>
        <w:t>・</w:t>
      </w:r>
      <w:r w:rsidRPr="00162450">
        <w:rPr>
          <w:rFonts w:cs="ＭＳ 明朝"/>
          <w:spacing w:val="11"/>
          <w:kern w:val="0"/>
          <w:sz w:val="24"/>
          <w:szCs w:val="24"/>
          <w:fitText w:val="8640" w:id="-1852470513"/>
        </w:rPr>
        <w:t>学校における学校図書館を活用した支援を充実するため、設置者である</w:t>
      </w:r>
      <w:r w:rsidRPr="00162450">
        <w:rPr>
          <w:rFonts w:cs="ＭＳ 明朝"/>
          <w:spacing w:val="8"/>
          <w:kern w:val="0"/>
          <w:sz w:val="24"/>
          <w:szCs w:val="24"/>
          <w:fitText w:val="8640" w:id="-1852470513"/>
        </w:rPr>
        <w:t>各</w:t>
      </w:r>
      <w:r>
        <w:rPr>
          <w:rFonts w:cs="ＭＳ 明朝" w:hint="eastAsia"/>
          <w:kern w:val="0"/>
          <w:sz w:val="24"/>
          <w:szCs w:val="24"/>
        </w:rPr>
        <w:t xml:space="preserve">　</w:t>
      </w:r>
      <w:r w:rsidRPr="00162450">
        <w:rPr>
          <w:rFonts w:cs="ＭＳ 明朝"/>
          <w:spacing w:val="7"/>
          <w:kern w:val="0"/>
          <w:sz w:val="24"/>
          <w:szCs w:val="24"/>
          <w:fitText w:val="8640" w:id="-1852470512"/>
        </w:rPr>
        <w:t>教育委員会等に対し、司書教諭・学校司書の配置の重要性について周知</w:t>
      </w:r>
      <w:r w:rsidRPr="00162450">
        <w:rPr>
          <w:rFonts w:cs="ＭＳ 明朝" w:hint="eastAsia"/>
          <w:spacing w:val="7"/>
          <w:kern w:val="0"/>
          <w:sz w:val="24"/>
          <w:szCs w:val="24"/>
          <w:fitText w:val="8640" w:id="-1852470512"/>
        </w:rPr>
        <w:t>す</w:t>
      </w:r>
      <w:r w:rsidRPr="00162450">
        <w:rPr>
          <w:rFonts w:cs="ＭＳ 明朝" w:hint="eastAsia"/>
          <w:spacing w:val="8"/>
          <w:kern w:val="0"/>
          <w:sz w:val="24"/>
          <w:szCs w:val="24"/>
          <w:fitText w:val="8640" w:id="-1852470512"/>
        </w:rPr>
        <w:t>る</w:t>
      </w:r>
      <w:r>
        <w:rPr>
          <w:rFonts w:cs="ＭＳ 明朝" w:hint="eastAsia"/>
          <w:kern w:val="0"/>
          <w:sz w:val="24"/>
          <w:szCs w:val="24"/>
        </w:rPr>
        <w:t xml:space="preserve">　</w:t>
      </w:r>
      <w:r w:rsidRPr="00162450">
        <w:rPr>
          <w:rFonts w:cs="ＭＳ 明朝" w:hint="eastAsia"/>
          <w:spacing w:val="7"/>
          <w:kern w:val="0"/>
          <w:sz w:val="24"/>
          <w:szCs w:val="24"/>
          <w:fitText w:val="8640" w:id="-1852470528"/>
        </w:rPr>
        <w:t>とと</w:t>
      </w:r>
      <w:r w:rsidRPr="00162450">
        <w:rPr>
          <w:rFonts w:cs="ＭＳ 明朝"/>
          <w:spacing w:val="7"/>
          <w:kern w:val="0"/>
          <w:sz w:val="24"/>
          <w:szCs w:val="24"/>
          <w:fitText w:val="8640" w:id="-1852470528"/>
        </w:rPr>
        <w:t>もに、司書教諭をはじめ学級担任や通級の担当者、特別支援教育コー</w:t>
      </w:r>
      <w:r w:rsidRPr="00162450">
        <w:rPr>
          <w:rFonts w:cs="ＭＳ 明朝"/>
          <w:spacing w:val="8"/>
          <w:kern w:val="0"/>
          <w:sz w:val="24"/>
          <w:szCs w:val="24"/>
          <w:fitText w:val="8640" w:id="-1852470528"/>
        </w:rPr>
        <w:t>デ</w:t>
      </w:r>
      <w:r>
        <w:rPr>
          <w:rFonts w:cs="ＭＳ 明朝" w:hint="eastAsia"/>
          <w:kern w:val="0"/>
          <w:sz w:val="24"/>
          <w:szCs w:val="24"/>
        </w:rPr>
        <w:t xml:space="preserve">　</w:t>
      </w:r>
      <w:r w:rsidRPr="00162450">
        <w:rPr>
          <w:rFonts w:cs="ＭＳ 明朝"/>
          <w:spacing w:val="11"/>
          <w:kern w:val="0"/>
          <w:sz w:val="24"/>
          <w:szCs w:val="24"/>
          <w:fitText w:val="8640" w:id="-1852470527"/>
        </w:rPr>
        <w:t>ィネーター等の教員間の連携の重要性について周知するなどして支援体</w:t>
      </w:r>
      <w:r w:rsidRPr="00162450">
        <w:rPr>
          <w:rFonts w:cs="ＭＳ 明朝"/>
          <w:spacing w:val="8"/>
          <w:kern w:val="0"/>
          <w:sz w:val="24"/>
          <w:szCs w:val="24"/>
          <w:fitText w:val="8640" w:id="-1852470527"/>
        </w:rPr>
        <w:t>制</w:t>
      </w:r>
      <w:r>
        <w:rPr>
          <w:rFonts w:cs="ＭＳ 明朝" w:hint="eastAsia"/>
          <w:kern w:val="0"/>
          <w:sz w:val="24"/>
          <w:szCs w:val="24"/>
        </w:rPr>
        <w:t xml:space="preserve">　</w:t>
      </w:r>
      <w:r w:rsidRPr="009B531B">
        <w:rPr>
          <w:rFonts w:cs="ＭＳ 明朝"/>
          <w:spacing w:val="13"/>
          <w:kern w:val="0"/>
          <w:sz w:val="24"/>
          <w:szCs w:val="24"/>
        </w:rPr>
        <w:t>の整備を図る</w:t>
      </w:r>
      <w:r w:rsidRPr="009B531B">
        <w:rPr>
          <w:rFonts w:cs="ＭＳ 明朝" w:hint="eastAsia"/>
          <w:spacing w:val="13"/>
          <w:kern w:val="0"/>
          <w:sz w:val="24"/>
          <w:szCs w:val="24"/>
        </w:rPr>
        <w:t>。</w:t>
      </w:r>
    </w:p>
    <w:p w14:paraId="7AF6C15E" w14:textId="77777777" w:rsidR="00162450" w:rsidRDefault="00162450" w:rsidP="00162450">
      <w:pPr>
        <w:widowControl w:val="0"/>
        <w:autoSpaceDE w:val="0"/>
        <w:autoSpaceDN w:val="0"/>
        <w:ind w:left="938" w:rightChars="41" w:right="86" w:hanging="230"/>
        <w:rPr>
          <w:rFonts w:cs="ＭＳ 明朝"/>
          <w:spacing w:val="13"/>
          <w:kern w:val="0"/>
          <w:sz w:val="24"/>
          <w:szCs w:val="24"/>
        </w:rPr>
      </w:pPr>
    </w:p>
    <w:p w14:paraId="7AF6C15F" w14:textId="77777777" w:rsidR="00162450" w:rsidRPr="009B531B" w:rsidRDefault="00162450" w:rsidP="00162450">
      <w:pPr>
        <w:widowControl w:val="0"/>
        <w:autoSpaceDE w:val="0"/>
        <w:autoSpaceDN w:val="0"/>
        <w:ind w:left="938" w:rightChars="41" w:right="86" w:hanging="230"/>
        <w:rPr>
          <w:rFonts w:cs="ＭＳ 明朝"/>
          <w:spacing w:val="13"/>
          <w:kern w:val="0"/>
          <w:sz w:val="24"/>
          <w:szCs w:val="24"/>
        </w:rPr>
      </w:pPr>
      <w:r w:rsidRPr="009B531B">
        <w:rPr>
          <w:rFonts w:cs="ＭＳ 明朝" w:hint="eastAsia"/>
          <w:spacing w:val="13"/>
          <w:kern w:val="0"/>
          <w:sz w:val="24"/>
          <w:szCs w:val="24"/>
        </w:rPr>
        <w:t>・</w:t>
      </w:r>
      <w:r w:rsidRPr="00162450">
        <w:rPr>
          <w:rFonts w:cs="ＭＳ 明朝"/>
          <w:spacing w:val="11"/>
          <w:kern w:val="0"/>
          <w:sz w:val="24"/>
          <w:szCs w:val="24"/>
          <w:fitText w:val="8640" w:id="-1852470526"/>
        </w:rPr>
        <w:t>インクルーシブ教育システムの理念にのっとって、視覚障害等のある児</w:t>
      </w:r>
      <w:r w:rsidRPr="00162450">
        <w:rPr>
          <w:rFonts w:cs="ＭＳ 明朝"/>
          <w:spacing w:val="8"/>
          <w:kern w:val="0"/>
          <w:sz w:val="24"/>
          <w:szCs w:val="24"/>
          <w:fitText w:val="8640" w:id="-1852470526"/>
        </w:rPr>
        <w:t>童</w:t>
      </w:r>
      <w:r>
        <w:rPr>
          <w:rFonts w:cs="ＭＳ 明朝" w:hint="eastAsia"/>
          <w:kern w:val="0"/>
          <w:sz w:val="24"/>
          <w:szCs w:val="24"/>
        </w:rPr>
        <w:t xml:space="preserve">　</w:t>
      </w:r>
      <w:r w:rsidRPr="00162450">
        <w:rPr>
          <w:rFonts w:cs="ＭＳ 明朝"/>
          <w:spacing w:val="11"/>
          <w:kern w:val="0"/>
          <w:sz w:val="24"/>
          <w:szCs w:val="24"/>
          <w:fitText w:val="8640" w:id="-1852470525"/>
        </w:rPr>
        <w:t>生徒及び学生等が在籍する初等中等教育機関及び高等教育機関において</w:t>
      </w:r>
      <w:r w:rsidRPr="00162450">
        <w:rPr>
          <w:rFonts w:cs="ＭＳ 明朝"/>
          <w:spacing w:val="8"/>
          <w:kern w:val="0"/>
          <w:sz w:val="24"/>
          <w:szCs w:val="24"/>
          <w:fitText w:val="8640" w:id="-1852470525"/>
        </w:rPr>
        <w:t>読</w:t>
      </w:r>
      <w:r>
        <w:rPr>
          <w:rFonts w:cs="ＭＳ 明朝" w:hint="eastAsia"/>
          <w:kern w:val="0"/>
          <w:sz w:val="24"/>
          <w:szCs w:val="24"/>
        </w:rPr>
        <w:t xml:space="preserve">　</w:t>
      </w:r>
      <w:r w:rsidRPr="009B531B">
        <w:rPr>
          <w:rFonts w:cs="ＭＳ 明朝"/>
          <w:spacing w:val="15"/>
          <w:kern w:val="0"/>
          <w:sz w:val="24"/>
          <w:szCs w:val="24"/>
        </w:rPr>
        <w:t>書環境を保障することが重要であり、以下の取組を推進する。</w:t>
      </w:r>
    </w:p>
    <w:p w14:paraId="7AF6C160"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0F0DB7">
        <w:rPr>
          <w:rFonts w:cs="ＭＳ 明朝"/>
          <w:kern w:val="0"/>
          <w:sz w:val="24"/>
          <w:szCs w:val="24"/>
        </w:rPr>
        <w:t>①</w:t>
      </w:r>
      <w:r w:rsidRPr="00162450">
        <w:rPr>
          <w:rFonts w:cs="ＭＳ 明朝"/>
          <w:spacing w:val="11"/>
          <w:kern w:val="0"/>
          <w:sz w:val="24"/>
          <w:szCs w:val="24"/>
          <w:fitText w:val="8640" w:id="-1852470524"/>
        </w:rPr>
        <w:t>点字図書館及び公立図書館と学校図書館の連携を図り、視覚障害等のあ</w:t>
      </w:r>
      <w:r w:rsidRPr="00162450">
        <w:rPr>
          <w:rFonts w:cs="ＭＳ 明朝"/>
          <w:spacing w:val="8"/>
          <w:kern w:val="0"/>
          <w:sz w:val="24"/>
          <w:szCs w:val="24"/>
          <w:fitText w:val="8640" w:id="-1852470524"/>
        </w:rPr>
        <w:t>る</w:t>
      </w:r>
      <w:r>
        <w:rPr>
          <w:rFonts w:cs="ＭＳ 明朝" w:hint="eastAsia"/>
          <w:kern w:val="0"/>
          <w:sz w:val="24"/>
          <w:szCs w:val="24"/>
        </w:rPr>
        <w:t xml:space="preserve">　</w:t>
      </w:r>
      <w:r w:rsidRPr="009B531B">
        <w:rPr>
          <w:rFonts w:cs="ＭＳ 明朝"/>
          <w:spacing w:val="15"/>
          <w:kern w:val="0"/>
          <w:sz w:val="24"/>
          <w:szCs w:val="24"/>
        </w:rPr>
        <w:t>児童生徒を支援するための取組を進める。</w:t>
      </w:r>
    </w:p>
    <w:p w14:paraId="7AF6C161"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3C41E6">
        <w:rPr>
          <w:rFonts w:cs="ＭＳ 明朝"/>
          <w:kern w:val="0"/>
          <w:sz w:val="24"/>
          <w:szCs w:val="24"/>
        </w:rPr>
        <w:t>②</w:t>
      </w:r>
      <w:r w:rsidRPr="00162450">
        <w:rPr>
          <w:rFonts w:cs="ＭＳ 明朝"/>
          <w:spacing w:val="7"/>
          <w:kern w:val="0"/>
          <w:sz w:val="24"/>
          <w:szCs w:val="24"/>
          <w:fitText w:val="8640" w:id="-1852470523"/>
        </w:rPr>
        <w:t>各教育委員会を通して、特別支援学校、特別支援学級設置校、及び視覚障</w:t>
      </w:r>
      <w:r w:rsidRPr="00162450">
        <w:rPr>
          <w:rFonts w:cs="ＭＳ 明朝"/>
          <w:spacing w:val="8"/>
          <w:kern w:val="0"/>
          <w:sz w:val="24"/>
          <w:szCs w:val="24"/>
          <w:fitText w:val="8640" w:id="-1852470523"/>
        </w:rPr>
        <w:t>害</w:t>
      </w:r>
      <w:r>
        <w:rPr>
          <w:rFonts w:cs="ＭＳ 明朝" w:hint="eastAsia"/>
          <w:kern w:val="0"/>
          <w:sz w:val="24"/>
          <w:szCs w:val="24"/>
        </w:rPr>
        <w:t xml:space="preserve">　</w:t>
      </w:r>
      <w:r w:rsidRPr="00162450">
        <w:rPr>
          <w:rFonts w:cs="ＭＳ 明朝"/>
          <w:spacing w:val="11"/>
          <w:kern w:val="0"/>
          <w:sz w:val="24"/>
          <w:szCs w:val="24"/>
          <w:fitText w:val="8640" w:id="-1852470522"/>
        </w:rPr>
        <w:t>等のある児童生徒が在籍する学校に対し、視覚障害等のある児童生徒が</w:t>
      </w:r>
      <w:r w:rsidRPr="00162450">
        <w:rPr>
          <w:rFonts w:cs="ＭＳ 明朝"/>
          <w:spacing w:val="8"/>
          <w:kern w:val="0"/>
          <w:sz w:val="24"/>
          <w:szCs w:val="24"/>
          <w:fitText w:val="8640" w:id="-1852470522"/>
        </w:rPr>
        <w:t>生</w:t>
      </w:r>
      <w:r>
        <w:rPr>
          <w:rFonts w:cs="ＭＳ 明朝" w:hint="eastAsia"/>
          <w:kern w:val="0"/>
          <w:sz w:val="24"/>
          <w:szCs w:val="24"/>
        </w:rPr>
        <w:t xml:space="preserve">　</w:t>
      </w:r>
      <w:r w:rsidRPr="00162450">
        <w:rPr>
          <w:rFonts w:cs="ＭＳ 明朝"/>
          <w:spacing w:val="11"/>
          <w:kern w:val="0"/>
          <w:sz w:val="24"/>
          <w:szCs w:val="24"/>
          <w:fitText w:val="8640" w:id="-1852470521"/>
        </w:rPr>
        <w:t>涯学習の場である図書館の利用について学ぶ機会を設けることの重要性</w:t>
      </w:r>
      <w:r w:rsidRPr="00162450">
        <w:rPr>
          <w:rFonts w:cs="ＭＳ 明朝"/>
          <w:spacing w:val="8"/>
          <w:kern w:val="0"/>
          <w:sz w:val="24"/>
          <w:szCs w:val="24"/>
          <w:fitText w:val="8640" w:id="-1852470521"/>
        </w:rPr>
        <w:t>及</w:t>
      </w:r>
      <w:r>
        <w:rPr>
          <w:rFonts w:cs="ＭＳ 明朝" w:hint="eastAsia"/>
          <w:kern w:val="0"/>
          <w:sz w:val="24"/>
          <w:szCs w:val="24"/>
        </w:rPr>
        <w:t xml:space="preserve">　</w:t>
      </w:r>
      <w:r w:rsidRPr="009B531B">
        <w:rPr>
          <w:rFonts w:cs="ＭＳ 明朝"/>
          <w:spacing w:val="15"/>
          <w:kern w:val="0"/>
          <w:sz w:val="24"/>
          <w:szCs w:val="24"/>
        </w:rPr>
        <w:t>び具体的な利用方法について周知を図る。</w:t>
      </w:r>
    </w:p>
    <w:p w14:paraId="7AF6C162" w14:textId="77777777"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③</w:t>
      </w:r>
      <w:r w:rsidRPr="00162450">
        <w:rPr>
          <w:rFonts w:cs="ＭＳ 明朝"/>
          <w:spacing w:val="11"/>
          <w:kern w:val="0"/>
          <w:sz w:val="24"/>
          <w:szCs w:val="24"/>
          <w:fitText w:val="8640" w:id="-1852470520"/>
        </w:rPr>
        <w:t>全国の大学及び高等専門学校の附属図書館が保有するアクセシブルな書</w:t>
      </w:r>
      <w:r w:rsidRPr="00162450">
        <w:rPr>
          <w:rFonts w:cs="ＭＳ 明朝"/>
          <w:spacing w:val="8"/>
          <w:kern w:val="0"/>
          <w:sz w:val="24"/>
          <w:szCs w:val="24"/>
          <w:fitText w:val="8640" w:id="-1852470520"/>
        </w:rPr>
        <w:t>籍</w:t>
      </w:r>
      <w:r>
        <w:rPr>
          <w:rFonts w:cs="ＭＳ 明朝" w:hint="eastAsia"/>
          <w:kern w:val="0"/>
          <w:sz w:val="24"/>
          <w:szCs w:val="24"/>
        </w:rPr>
        <w:t xml:space="preserve">　</w:t>
      </w:r>
      <w:r w:rsidRPr="00162450">
        <w:rPr>
          <w:rFonts w:cs="ＭＳ 明朝"/>
          <w:spacing w:val="11"/>
          <w:kern w:val="0"/>
          <w:sz w:val="24"/>
          <w:szCs w:val="24"/>
          <w:fitText w:val="8640" w:id="-1852470519"/>
        </w:rPr>
        <w:t>等の所在情報を共有するためのリポジトリを国立情報学研究所において</w:t>
      </w:r>
      <w:r w:rsidRPr="00162450">
        <w:rPr>
          <w:rFonts w:cs="ＭＳ 明朝"/>
          <w:spacing w:val="8"/>
          <w:kern w:val="0"/>
          <w:sz w:val="24"/>
          <w:szCs w:val="24"/>
          <w:fitText w:val="8640" w:id="-1852470519"/>
        </w:rPr>
        <w:t>整</w:t>
      </w:r>
      <w:r>
        <w:rPr>
          <w:rFonts w:cs="ＭＳ 明朝" w:hint="eastAsia"/>
          <w:kern w:val="0"/>
          <w:sz w:val="24"/>
          <w:szCs w:val="24"/>
        </w:rPr>
        <w:t xml:space="preserve">　</w:t>
      </w:r>
      <w:r w:rsidRPr="00162450">
        <w:rPr>
          <w:rFonts w:cs="ＭＳ 明朝"/>
          <w:spacing w:val="7"/>
          <w:kern w:val="0"/>
          <w:sz w:val="24"/>
          <w:szCs w:val="24"/>
          <w:fitText w:val="8640" w:id="-1852470518"/>
        </w:rPr>
        <w:t>備し、視覚障害者等による円滑な利用を促進する。また、同リポジトリと</w:t>
      </w:r>
      <w:r w:rsidRPr="00162450">
        <w:rPr>
          <w:rFonts w:cs="ＭＳ 明朝"/>
          <w:spacing w:val="8"/>
          <w:kern w:val="0"/>
          <w:sz w:val="24"/>
          <w:szCs w:val="24"/>
          <w:fitText w:val="8640" w:id="-1852470518"/>
        </w:rPr>
        <w:t>国</w:t>
      </w:r>
      <w:r>
        <w:rPr>
          <w:rFonts w:cs="ＭＳ 明朝" w:hint="eastAsia"/>
          <w:kern w:val="0"/>
          <w:sz w:val="24"/>
          <w:szCs w:val="24"/>
        </w:rPr>
        <w:t xml:space="preserve">　</w:t>
      </w:r>
      <w:r w:rsidRPr="00162450">
        <w:rPr>
          <w:rFonts w:cs="ＭＳ 明朝"/>
          <w:spacing w:val="7"/>
          <w:kern w:val="0"/>
          <w:sz w:val="24"/>
          <w:szCs w:val="24"/>
          <w:fitText w:val="8640" w:id="-1852470517"/>
        </w:rPr>
        <w:t>立国会図書館のデータベースとの連携について検討を進める。更に、同リ</w:t>
      </w:r>
      <w:r w:rsidRPr="00162450">
        <w:rPr>
          <w:rFonts w:cs="ＭＳ 明朝"/>
          <w:spacing w:val="8"/>
          <w:kern w:val="0"/>
          <w:sz w:val="24"/>
          <w:szCs w:val="24"/>
          <w:fitText w:val="8640" w:id="-1852470517"/>
        </w:rPr>
        <w:t>ポ</w:t>
      </w:r>
      <w:r>
        <w:rPr>
          <w:rFonts w:cs="ＭＳ 明朝" w:hint="eastAsia"/>
          <w:kern w:val="0"/>
          <w:sz w:val="24"/>
          <w:szCs w:val="24"/>
        </w:rPr>
        <w:t xml:space="preserve">　</w:t>
      </w:r>
      <w:r w:rsidRPr="00162450">
        <w:rPr>
          <w:rFonts w:cs="ＭＳ 明朝"/>
          <w:spacing w:val="11"/>
          <w:kern w:val="0"/>
          <w:sz w:val="24"/>
          <w:szCs w:val="24"/>
          <w:fitText w:val="8640" w:id="-1852470516"/>
        </w:rPr>
        <w:t>ジトリやデータベース等で公開される学術論文等について、視覚障害者</w:t>
      </w:r>
      <w:r w:rsidRPr="00162450">
        <w:rPr>
          <w:rFonts w:cs="ＭＳ 明朝"/>
          <w:spacing w:val="8"/>
          <w:kern w:val="0"/>
          <w:sz w:val="24"/>
          <w:szCs w:val="24"/>
          <w:fitText w:val="8640" w:id="-1852470516"/>
        </w:rPr>
        <w:t>等</w:t>
      </w:r>
      <w:r>
        <w:rPr>
          <w:rFonts w:cs="ＭＳ 明朝" w:hint="eastAsia"/>
          <w:kern w:val="0"/>
          <w:sz w:val="24"/>
          <w:szCs w:val="24"/>
        </w:rPr>
        <w:t xml:space="preserve">　</w:t>
      </w:r>
      <w:r w:rsidRPr="009B531B">
        <w:rPr>
          <w:rFonts w:cs="ＭＳ 明朝"/>
          <w:kern w:val="0"/>
          <w:sz w:val="24"/>
          <w:szCs w:val="24"/>
        </w:rPr>
        <w:t>のアクセシビリティの向上に努める。</w:t>
      </w:r>
    </w:p>
    <w:p w14:paraId="7AF6C163" w14:textId="77777777" w:rsidR="00162450" w:rsidRPr="009B531B" w:rsidRDefault="00162450" w:rsidP="00162450">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④</w:t>
      </w:r>
      <w:r w:rsidRPr="00162450">
        <w:rPr>
          <w:rFonts w:cs="ＭＳ 明朝"/>
          <w:spacing w:val="11"/>
          <w:kern w:val="0"/>
          <w:sz w:val="24"/>
          <w:szCs w:val="24"/>
          <w:fitText w:val="8640" w:id="-1852470515"/>
        </w:rPr>
        <w:t>全国の大学等の障害学生支援を担う施設は、大学図書館に類する役割や</w:t>
      </w:r>
      <w:r w:rsidRPr="00162450">
        <w:rPr>
          <w:rFonts w:cs="ＭＳ 明朝"/>
          <w:spacing w:val="8"/>
          <w:kern w:val="0"/>
          <w:sz w:val="24"/>
          <w:szCs w:val="24"/>
          <w:fitText w:val="8640" w:id="-1852470515"/>
        </w:rPr>
        <w:t>機</w:t>
      </w:r>
      <w:r>
        <w:rPr>
          <w:rFonts w:cs="ＭＳ 明朝" w:hint="eastAsia"/>
          <w:kern w:val="0"/>
          <w:sz w:val="24"/>
          <w:szCs w:val="24"/>
        </w:rPr>
        <w:t xml:space="preserve">　</w:t>
      </w:r>
      <w:r w:rsidRPr="00162450">
        <w:rPr>
          <w:rFonts w:cs="ＭＳ 明朝"/>
          <w:spacing w:val="5"/>
          <w:kern w:val="0"/>
          <w:sz w:val="24"/>
          <w:szCs w:val="24"/>
          <w:fitText w:val="8640" w:id="-1852470514"/>
        </w:rPr>
        <w:t>能を有する施設であれば、著作権法施行令（昭和 45 年政令第 335 号）に</w:t>
      </w:r>
      <w:r w:rsidRPr="00162450">
        <w:rPr>
          <w:rFonts w:cs="ＭＳ 明朝"/>
          <w:kern w:val="0"/>
          <w:sz w:val="24"/>
          <w:szCs w:val="24"/>
          <w:fitText w:val="8640" w:id="-1852470514"/>
        </w:rPr>
        <w:t>お</w:t>
      </w:r>
      <w:r>
        <w:rPr>
          <w:rFonts w:cs="ＭＳ 明朝" w:hint="eastAsia"/>
          <w:kern w:val="0"/>
          <w:sz w:val="24"/>
          <w:szCs w:val="24"/>
        </w:rPr>
        <w:t xml:space="preserve">　</w:t>
      </w:r>
      <w:r w:rsidRPr="00162450">
        <w:rPr>
          <w:rFonts w:cs="ＭＳ 明朝"/>
          <w:spacing w:val="11"/>
          <w:kern w:val="0"/>
          <w:sz w:val="24"/>
          <w:szCs w:val="24"/>
          <w:fitText w:val="8640" w:id="-1852470513"/>
        </w:rPr>
        <w:t>いて視覚障害者等のための複製が認められる者として位置付けられてい</w:t>
      </w:r>
      <w:r w:rsidRPr="00162450">
        <w:rPr>
          <w:rFonts w:cs="ＭＳ 明朝"/>
          <w:spacing w:val="5"/>
          <w:kern w:val="0"/>
          <w:sz w:val="24"/>
          <w:szCs w:val="24"/>
          <w:fitText w:val="8640" w:id="-1852470513"/>
        </w:rPr>
        <w:t>る</w:t>
      </w:r>
      <w:r>
        <w:rPr>
          <w:rFonts w:cs="ＭＳ 明朝" w:hint="eastAsia"/>
          <w:kern w:val="0"/>
          <w:sz w:val="24"/>
          <w:szCs w:val="24"/>
        </w:rPr>
        <w:t xml:space="preserve">　</w:t>
      </w:r>
      <w:r w:rsidRPr="00162450">
        <w:rPr>
          <w:rFonts w:cs="ＭＳ 明朝"/>
          <w:spacing w:val="11"/>
          <w:kern w:val="0"/>
          <w:sz w:val="24"/>
          <w:szCs w:val="24"/>
          <w:fitText w:val="8640" w:id="-1852470512"/>
        </w:rPr>
        <w:t>ことについて大学等に周知するとともに、大学等の図書館と学内の障害</w:t>
      </w:r>
      <w:r w:rsidRPr="00162450">
        <w:rPr>
          <w:rFonts w:cs="ＭＳ 明朝"/>
          <w:spacing w:val="8"/>
          <w:kern w:val="0"/>
          <w:sz w:val="24"/>
          <w:szCs w:val="24"/>
          <w:fitText w:val="8640" w:id="-1852470512"/>
        </w:rPr>
        <w:t>学</w:t>
      </w:r>
      <w:r>
        <w:rPr>
          <w:rFonts w:cs="ＭＳ 明朝" w:hint="eastAsia"/>
          <w:kern w:val="0"/>
          <w:sz w:val="24"/>
          <w:szCs w:val="24"/>
        </w:rPr>
        <w:t xml:space="preserve">　</w:t>
      </w:r>
      <w:r w:rsidRPr="003C41E6">
        <w:rPr>
          <w:rFonts w:cs="ＭＳ 明朝"/>
          <w:kern w:val="0"/>
          <w:sz w:val="24"/>
          <w:szCs w:val="24"/>
        </w:rPr>
        <w:t>生支援担当部局等の関係部局との情報共有を促進し、相互の連携を強化す</w:t>
      </w:r>
      <w:r w:rsidRPr="009B531B">
        <w:rPr>
          <w:rFonts w:cs="ＭＳ 明朝"/>
          <w:kern w:val="0"/>
          <w:sz w:val="24"/>
          <w:szCs w:val="24"/>
        </w:rPr>
        <w:t>る。</w:t>
      </w:r>
    </w:p>
    <w:p w14:paraId="7AF6C164" w14:textId="77777777" w:rsidR="00162450" w:rsidRPr="009B531B" w:rsidRDefault="00162450" w:rsidP="00162450">
      <w:pPr>
        <w:widowControl w:val="0"/>
        <w:autoSpaceDE w:val="0"/>
        <w:autoSpaceDN w:val="0"/>
        <w:spacing w:line="280" w:lineRule="auto"/>
        <w:ind w:left="1190" w:rightChars="41" w:right="86" w:hanging="266"/>
        <w:rPr>
          <w:rFonts w:cs="ＭＳ 明朝"/>
          <w:kern w:val="0"/>
          <w:sz w:val="24"/>
          <w:szCs w:val="24"/>
        </w:rPr>
      </w:pPr>
    </w:p>
    <w:p w14:paraId="7AF6C165" w14:textId="77777777" w:rsidR="00162450" w:rsidRPr="009B531B" w:rsidRDefault="00162450" w:rsidP="00162450">
      <w:pPr>
        <w:widowControl w:val="0"/>
        <w:autoSpaceDE w:val="0"/>
        <w:autoSpaceDN w:val="0"/>
        <w:spacing w:line="280" w:lineRule="auto"/>
        <w:ind w:left="938" w:rightChars="41" w:right="86" w:hanging="229"/>
        <w:rPr>
          <w:rFonts w:cs="ＭＳ 明朝"/>
          <w:spacing w:val="15"/>
          <w:kern w:val="0"/>
          <w:sz w:val="24"/>
          <w:szCs w:val="24"/>
        </w:rPr>
      </w:pPr>
      <w:r w:rsidRPr="009B531B">
        <w:rPr>
          <w:rFonts w:cs="ＭＳ 明朝" w:hint="eastAsia"/>
          <w:kern w:val="0"/>
          <w:sz w:val="24"/>
          <w:szCs w:val="24"/>
        </w:rPr>
        <w:t>・</w:t>
      </w:r>
      <w:r w:rsidRPr="00162450">
        <w:rPr>
          <w:rFonts w:cs="ＭＳ 明朝"/>
          <w:spacing w:val="8"/>
          <w:kern w:val="0"/>
          <w:sz w:val="24"/>
          <w:szCs w:val="24"/>
          <w:fitText w:val="8640" w:id="-1852470528"/>
        </w:rPr>
        <w:t>点字図書館において、公立図書館や地域のＩＣＴサポートセンター</w:t>
      </w:r>
      <w:r w:rsidRPr="00162450">
        <w:rPr>
          <w:rFonts w:cs="ＭＳ 明朝"/>
          <w:spacing w:val="8"/>
          <w:kern w:val="0"/>
          <w:position w:val="10"/>
          <w:sz w:val="14"/>
          <w:szCs w:val="24"/>
          <w:fitText w:val="8640" w:id="-1852470528"/>
        </w:rPr>
        <w:t>16</w:t>
      </w:r>
      <w:r w:rsidRPr="00162450">
        <w:rPr>
          <w:rFonts w:cs="ＭＳ 明朝"/>
          <w:spacing w:val="8"/>
          <w:kern w:val="0"/>
          <w:sz w:val="24"/>
          <w:szCs w:val="24"/>
          <w:fitText w:val="8640" w:id="-1852470528"/>
        </w:rPr>
        <w:t>等と</w:t>
      </w:r>
      <w:r w:rsidRPr="00162450">
        <w:rPr>
          <w:rFonts w:cs="ＭＳ 明朝" w:hint="eastAsia"/>
          <w:spacing w:val="26"/>
          <w:kern w:val="0"/>
          <w:sz w:val="24"/>
          <w:szCs w:val="24"/>
          <w:fitText w:val="8640" w:id="-1852470528"/>
        </w:rPr>
        <w:t>の</w:t>
      </w:r>
      <w:r>
        <w:rPr>
          <w:rFonts w:cs="ＭＳ 明朝" w:hint="eastAsia"/>
          <w:kern w:val="0"/>
          <w:sz w:val="24"/>
          <w:szCs w:val="24"/>
        </w:rPr>
        <w:t xml:space="preserve">　</w:t>
      </w:r>
      <w:r w:rsidRPr="00162450">
        <w:rPr>
          <w:rFonts w:cs="ＭＳ 明朝"/>
          <w:spacing w:val="7"/>
          <w:kern w:val="0"/>
          <w:sz w:val="24"/>
          <w:szCs w:val="24"/>
          <w:fitText w:val="8640" w:id="-1852470527"/>
        </w:rPr>
        <w:t>連携を図り、視覚障害者等に対し、様々なアクセシブルな書籍等や端末機</w:t>
      </w:r>
      <w:r w:rsidRPr="00162450">
        <w:rPr>
          <w:rFonts w:cs="ＭＳ 明朝"/>
          <w:spacing w:val="8"/>
          <w:kern w:val="0"/>
          <w:sz w:val="24"/>
          <w:szCs w:val="24"/>
          <w:fitText w:val="8640" w:id="-1852470527"/>
        </w:rPr>
        <w:t>器</w:t>
      </w:r>
      <w:r>
        <w:rPr>
          <w:rFonts w:cs="ＭＳ 明朝" w:hint="eastAsia"/>
          <w:kern w:val="0"/>
          <w:sz w:val="24"/>
          <w:szCs w:val="24"/>
        </w:rPr>
        <w:t xml:space="preserve">　</w:t>
      </w:r>
      <w:r w:rsidRPr="00162450">
        <w:rPr>
          <w:rFonts w:cs="ＭＳ 明朝"/>
          <w:spacing w:val="7"/>
          <w:kern w:val="0"/>
          <w:sz w:val="24"/>
          <w:szCs w:val="24"/>
          <w:fitText w:val="8640" w:id="-1852470526"/>
        </w:rPr>
        <w:t>を活用して読書の機会を提供する等とともに、点字・録音図書等の郵送</w:t>
      </w:r>
      <w:r w:rsidRPr="00162450">
        <w:rPr>
          <w:rFonts w:cs="ＭＳ 明朝" w:hint="eastAsia"/>
          <w:spacing w:val="7"/>
          <w:kern w:val="0"/>
          <w:sz w:val="24"/>
          <w:szCs w:val="24"/>
          <w:fitText w:val="8640" w:id="-1852470526"/>
        </w:rPr>
        <w:t>サ</w:t>
      </w:r>
      <w:r w:rsidRPr="00162450">
        <w:rPr>
          <w:rFonts w:cs="ＭＳ 明朝" w:hint="eastAsia"/>
          <w:spacing w:val="10"/>
          <w:kern w:val="0"/>
          <w:sz w:val="24"/>
          <w:szCs w:val="24"/>
          <w:fitText w:val="8640" w:id="-1852470526"/>
        </w:rPr>
        <w:t>ー</w:t>
      </w:r>
      <w:r>
        <w:rPr>
          <w:rFonts w:cs="ＭＳ 明朝" w:hint="eastAsia"/>
          <w:kern w:val="0"/>
          <w:sz w:val="24"/>
          <w:szCs w:val="24"/>
        </w:rPr>
        <w:t xml:space="preserve">　</w:t>
      </w:r>
      <w:r w:rsidRPr="00162450">
        <w:rPr>
          <w:rFonts w:cs="ＭＳ 明朝" w:hint="eastAsia"/>
          <w:spacing w:val="11"/>
          <w:kern w:val="0"/>
          <w:sz w:val="24"/>
          <w:szCs w:val="24"/>
          <w:fitText w:val="8640" w:id="-1852470525"/>
        </w:rPr>
        <w:t>ビス</w:t>
      </w:r>
      <w:r w:rsidRPr="00162450">
        <w:rPr>
          <w:rFonts w:cs="ＭＳ 明朝"/>
          <w:spacing w:val="11"/>
          <w:kern w:val="0"/>
          <w:sz w:val="24"/>
          <w:szCs w:val="24"/>
          <w:fitText w:val="8640" w:id="-1852470525"/>
        </w:rPr>
        <w:t>を含む地域の視覚障害者に対するアクセシブルな書籍等の円滑な利</w:t>
      </w:r>
      <w:r w:rsidRPr="00162450">
        <w:rPr>
          <w:rFonts w:cs="ＭＳ 明朝"/>
          <w:spacing w:val="8"/>
          <w:kern w:val="0"/>
          <w:sz w:val="24"/>
          <w:szCs w:val="24"/>
          <w:fitText w:val="8640" w:id="-1852470525"/>
        </w:rPr>
        <w:t>用</w:t>
      </w:r>
      <w:r>
        <w:rPr>
          <w:rFonts w:cs="ＭＳ 明朝" w:hint="eastAsia"/>
          <w:kern w:val="0"/>
          <w:sz w:val="24"/>
          <w:szCs w:val="24"/>
        </w:rPr>
        <w:t xml:space="preserve">　</w:t>
      </w:r>
      <w:r w:rsidRPr="009B531B">
        <w:rPr>
          <w:rFonts w:cs="ＭＳ 明朝"/>
          <w:spacing w:val="15"/>
          <w:kern w:val="0"/>
          <w:sz w:val="24"/>
          <w:szCs w:val="24"/>
        </w:rPr>
        <w:t>のための支援を引き続き実施していく。</w:t>
      </w:r>
    </w:p>
    <w:p w14:paraId="7AF6C166" w14:textId="77777777" w:rsidR="00162450" w:rsidRPr="009B531B" w:rsidRDefault="00162450" w:rsidP="00162450">
      <w:pPr>
        <w:widowControl w:val="0"/>
        <w:autoSpaceDE w:val="0"/>
        <w:autoSpaceDN w:val="0"/>
        <w:spacing w:line="280" w:lineRule="auto"/>
        <w:ind w:left="1190" w:rightChars="41" w:right="86" w:hanging="14"/>
        <w:rPr>
          <w:rFonts w:cs="ＭＳ 明朝"/>
          <w:spacing w:val="15"/>
          <w:kern w:val="0"/>
          <w:sz w:val="24"/>
          <w:szCs w:val="24"/>
        </w:rPr>
      </w:pPr>
    </w:p>
    <w:p w14:paraId="7AF6C167" w14:textId="77777777" w:rsidR="00162450" w:rsidRPr="009B531B" w:rsidRDefault="00162450" w:rsidP="00162450">
      <w:pPr>
        <w:widowControl w:val="0"/>
        <w:autoSpaceDE w:val="0"/>
        <w:autoSpaceDN w:val="0"/>
        <w:spacing w:line="280" w:lineRule="auto"/>
        <w:ind w:left="1190" w:rightChars="41" w:right="86" w:hanging="481"/>
        <w:rPr>
          <w:rFonts w:cs="ＭＳ 明朝"/>
          <w:spacing w:val="15"/>
          <w:kern w:val="0"/>
          <w:sz w:val="24"/>
          <w:szCs w:val="24"/>
        </w:rPr>
      </w:pPr>
      <w:r w:rsidRPr="009B531B">
        <w:rPr>
          <w:rFonts w:cs="ＭＳ 明朝" w:hint="eastAsia"/>
          <w:spacing w:val="15"/>
          <w:kern w:val="0"/>
          <w:sz w:val="24"/>
          <w:szCs w:val="24"/>
        </w:rPr>
        <w:t>・</w:t>
      </w:r>
      <w:r w:rsidRPr="00162450">
        <w:rPr>
          <w:rFonts w:cs="ＭＳ 明朝"/>
          <w:spacing w:val="11"/>
          <w:kern w:val="0"/>
          <w:sz w:val="24"/>
          <w:szCs w:val="24"/>
          <w:fitText w:val="8640" w:id="-1852470524"/>
        </w:rPr>
        <w:t>点字図書館が担ってきた音訳図書の製作やアクセシブルな書籍等の利用</w:t>
      </w:r>
      <w:r w:rsidRPr="00162450">
        <w:rPr>
          <w:rFonts w:cs="ＭＳ 明朝"/>
          <w:spacing w:val="8"/>
          <w:kern w:val="0"/>
          <w:sz w:val="24"/>
          <w:szCs w:val="24"/>
          <w:fitText w:val="8640" w:id="-1852470524"/>
        </w:rPr>
        <w:t>に</w:t>
      </w:r>
    </w:p>
    <w:p w14:paraId="7AF6C168" w14:textId="77777777" w:rsidR="00162450" w:rsidRPr="009B531B" w:rsidRDefault="00162450" w:rsidP="00162450">
      <w:pPr>
        <w:widowControl w:val="0"/>
        <w:autoSpaceDE w:val="0"/>
        <w:autoSpaceDN w:val="0"/>
        <w:spacing w:before="11"/>
        <w:ind w:rightChars="41" w:right="86"/>
        <w:rPr>
          <w:rFonts w:cs="ＭＳ 明朝"/>
          <w:kern w:val="0"/>
          <w:sz w:val="15"/>
          <w:szCs w:val="24"/>
        </w:rPr>
      </w:pPr>
      <w:r w:rsidRPr="009B531B">
        <w:rPr>
          <w:rFonts w:cs="ＭＳ 明朝"/>
          <w:noProof/>
          <w:kern w:val="0"/>
          <w:sz w:val="24"/>
          <w:szCs w:val="24"/>
        </w:rPr>
        <mc:AlternateContent>
          <mc:Choice Requires="wps">
            <w:drawing>
              <wp:anchor distT="0" distB="0" distL="0" distR="0" simplePos="0" relativeHeight="251709440" behindDoc="1" locked="0" layoutInCell="1" allowOverlap="1" wp14:anchorId="7AF6C63D" wp14:editId="7AF6C63E">
                <wp:simplePos x="0" y="0"/>
                <wp:positionH relativeFrom="page">
                  <wp:posOffset>755650</wp:posOffset>
                </wp:positionH>
                <wp:positionV relativeFrom="paragraph">
                  <wp:posOffset>157480</wp:posOffset>
                </wp:positionV>
                <wp:extent cx="1828800" cy="0"/>
                <wp:effectExtent l="12700" t="6985" r="6350" b="1206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AA58" id="Line 24" o:spid="_x0000_s1026" style="position:absolute;left:0;text-align:lef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2.4pt" to="2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WoFAIAACo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" strokeweight=".48pt">
                <w10:wrap type="topAndBottom" anchorx="page"/>
              </v:line>
            </w:pict>
          </mc:Fallback>
        </mc:AlternateContent>
      </w:r>
    </w:p>
    <w:p w14:paraId="7AF6C169" w14:textId="77777777" w:rsidR="00162450" w:rsidRPr="009B531B" w:rsidRDefault="00162450" w:rsidP="00162450">
      <w:pPr>
        <w:widowControl w:val="0"/>
        <w:autoSpaceDE w:val="0"/>
        <w:autoSpaceDN w:val="0"/>
        <w:spacing w:before="63" w:line="240" w:lineRule="exact"/>
        <w:ind w:left="130" w:rightChars="41" w:right="86"/>
        <w:rPr>
          <w:rFonts w:cs="ＭＳ 明朝"/>
          <w:kern w:val="0"/>
          <w:sz w:val="20"/>
        </w:rPr>
      </w:pPr>
      <w:r w:rsidRPr="009B531B">
        <w:rPr>
          <w:rFonts w:cs="ＭＳ 明朝"/>
          <w:kern w:val="0"/>
          <w:position w:val="8"/>
          <w:sz w:val="12"/>
        </w:rPr>
        <w:t xml:space="preserve">16 </w:t>
      </w:r>
      <w:r w:rsidRPr="00162450">
        <w:rPr>
          <w:rFonts w:cs="ＭＳ 明朝"/>
          <w:spacing w:val="12"/>
          <w:kern w:val="0"/>
          <w:sz w:val="20"/>
          <w:fitText w:val="9400" w:id="-1852470523"/>
        </w:rPr>
        <w:t>障害者等のＩＣＴ（情報通信技術）の利用機会の拡大や活用能力の向上を目的として、①Ｉ</w:t>
      </w:r>
      <w:r w:rsidRPr="00162450">
        <w:rPr>
          <w:rFonts w:cs="ＭＳ 明朝"/>
          <w:spacing w:val="8"/>
          <w:kern w:val="0"/>
          <w:sz w:val="20"/>
          <w:fitText w:val="9400" w:id="-1852470523"/>
        </w:rPr>
        <w:t>Ｃ</w:t>
      </w:r>
    </w:p>
    <w:p w14:paraId="7AF6C16A"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spacing w:val="12"/>
          <w:kern w:val="0"/>
          <w:sz w:val="20"/>
          <w:fitText w:val="9600" w:id="-1852470522"/>
        </w:rPr>
        <w:t>Ｔ機器の紹介、貸出・利用に係る相談、②サピエ図書館等のインターネットサービスの利用</w:t>
      </w:r>
      <w:r w:rsidRPr="00162450">
        <w:rPr>
          <w:rFonts w:cs="ＭＳ 明朝" w:hint="eastAsia"/>
          <w:spacing w:val="12"/>
          <w:kern w:val="0"/>
          <w:sz w:val="20"/>
          <w:fitText w:val="9600" w:id="-1852470522"/>
        </w:rPr>
        <w:t>支</w:t>
      </w:r>
      <w:r w:rsidRPr="00162450">
        <w:rPr>
          <w:rFonts w:cs="ＭＳ 明朝" w:hint="eastAsia"/>
          <w:spacing w:val="-4"/>
          <w:kern w:val="0"/>
          <w:sz w:val="20"/>
          <w:fitText w:val="9600" w:id="-1852470522"/>
        </w:rPr>
        <w:t>援</w:t>
      </w:r>
    </w:p>
    <w:p w14:paraId="7AF6C16B" w14:textId="77777777" w:rsidR="00162450" w:rsidRPr="009B531B" w:rsidRDefault="00162450" w:rsidP="00162450">
      <w:pPr>
        <w:widowControl w:val="0"/>
        <w:autoSpaceDE w:val="0"/>
        <w:autoSpaceDN w:val="0"/>
        <w:spacing w:before="3" w:line="240" w:lineRule="exact"/>
        <w:ind w:left="130" w:rightChars="41" w:right="86"/>
        <w:rPr>
          <w:rFonts w:cs="ＭＳ 明朝"/>
          <w:kern w:val="0"/>
          <w:sz w:val="20"/>
        </w:rPr>
      </w:pPr>
      <w:r w:rsidRPr="00162450">
        <w:rPr>
          <w:rFonts w:cs="ＭＳ 明朝" w:hint="eastAsia"/>
          <w:spacing w:val="12"/>
          <w:kern w:val="0"/>
          <w:sz w:val="20"/>
          <w:fitText w:val="9600" w:id="-1852470521"/>
        </w:rPr>
        <w:t>等</w:t>
      </w:r>
      <w:r w:rsidRPr="00162450">
        <w:rPr>
          <w:rFonts w:cs="ＭＳ 明朝"/>
          <w:spacing w:val="12"/>
          <w:kern w:val="0"/>
          <w:sz w:val="20"/>
          <w:fitText w:val="9600" w:id="-1852470521"/>
        </w:rPr>
        <w:t>を行うパソコンボランティアの養成・派遣等の事業を行う拠点（都道府県・指定都市</w:t>
      </w:r>
      <w:r w:rsidRPr="00162450">
        <w:rPr>
          <w:rFonts w:cs="ＭＳ 明朝" w:hint="eastAsia"/>
          <w:spacing w:val="12"/>
          <w:kern w:val="0"/>
          <w:sz w:val="20"/>
          <w:fitText w:val="9600" w:id="-1852470521"/>
        </w:rPr>
        <w:t>・中核</w:t>
      </w:r>
      <w:r w:rsidRPr="00162450">
        <w:rPr>
          <w:rFonts w:cs="ＭＳ 明朝" w:hint="eastAsia"/>
          <w:spacing w:val="-4"/>
          <w:kern w:val="0"/>
          <w:sz w:val="20"/>
          <w:fitText w:val="9600" w:id="-1852470521"/>
        </w:rPr>
        <w:t>市</w:t>
      </w:r>
      <w:r w:rsidRPr="009B531B">
        <w:rPr>
          <w:rFonts w:cs="ＭＳ 明朝"/>
          <w:spacing w:val="12"/>
          <w:w w:val="105"/>
          <w:kern w:val="0"/>
          <w:sz w:val="20"/>
        </w:rPr>
        <w:t>に対する厚生労働省補助事業</w:t>
      </w:r>
      <w:r w:rsidRPr="009B531B">
        <w:rPr>
          <w:rFonts w:cs="ＭＳ 明朝"/>
          <w:spacing w:val="16"/>
          <w:w w:val="105"/>
          <w:kern w:val="0"/>
          <w:sz w:val="20"/>
        </w:rPr>
        <w:t>）</w:t>
      </w:r>
      <w:r w:rsidRPr="009B531B">
        <w:rPr>
          <w:rFonts w:cs="ＭＳ 明朝"/>
          <w:w w:val="105"/>
          <w:kern w:val="0"/>
          <w:sz w:val="20"/>
        </w:rPr>
        <w:t>。</w:t>
      </w:r>
    </w:p>
    <w:p w14:paraId="7AF6C16C" w14:textId="77777777" w:rsidR="00162450" w:rsidRPr="009B531B" w:rsidRDefault="00162450" w:rsidP="00162450">
      <w:pPr>
        <w:widowControl w:val="0"/>
        <w:autoSpaceDE w:val="0"/>
        <w:autoSpaceDN w:val="0"/>
        <w:spacing w:line="242" w:lineRule="auto"/>
        <w:ind w:rightChars="41" w:right="86"/>
        <w:rPr>
          <w:rFonts w:cs="ＭＳ 明朝"/>
          <w:kern w:val="0"/>
          <w:sz w:val="20"/>
        </w:rPr>
        <w:sectPr w:rsidR="00162450" w:rsidRPr="009B531B" w:rsidSect="00A0294E">
          <w:pgSz w:w="11910" w:h="16840"/>
          <w:pgMar w:top="1380" w:right="840" w:bottom="1440" w:left="1060" w:header="0" w:footer="1247" w:gutter="0"/>
          <w:pgNumType w:start="8"/>
          <w:cols w:space="720"/>
        </w:sectPr>
      </w:pPr>
    </w:p>
    <w:p w14:paraId="7AF6C16D" w14:textId="77777777" w:rsidR="00162450" w:rsidRPr="009B531B" w:rsidRDefault="00162450" w:rsidP="00162450">
      <w:pPr>
        <w:widowControl w:val="0"/>
        <w:autoSpaceDE w:val="0"/>
        <w:autoSpaceDN w:val="0"/>
        <w:spacing w:before="49" w:line="280" w:lineRule="auto"/>
        <w:ind w:left="938" w:rightChars="41" w:right="86"/>
        <w:rPr>
          <w:rFonts w:cs="ＭＳ 明朝"/>
          <w:kern w:val="0"/>
          <w:sz w:val="24"/>
          <w:szCs w:val="24"/>
        </w:rPr>
      </w:pPr>
      <w:r w:rsidRPr="00E0016D">
        <w:rPr>
          <w:rFonts w:cs="ＭＳ 明朝"/>
          <w:spacing w:val="11"/>
          <w:kern w:val="0"/>
          <w:sz w:val="24"/>
          <w:szCs w:val="24"/>
          <w:fitText w:val="8640" w:id="-1852470520"/>
        </w:rPr>
        <w:t>関する情報提供などの機能は視覚障害者以外の視覚による表現の認識が</w:t>
      </w:r>
      <w:r w:rsidRPr="00E0016D">
        <w:rPr>
          <w:rFonts w:cs="ＭＳ 明朝"/>
          <w:spacing w:val="8"/>
          <w:kern w:val="0"/>
          <w:sz w:val="24"/>
          <w:szCs w:val="24"/>
          <w:fitText w:val="8640" w:id="-1852470520"/>
        </w:rPr>
        <w:t>困</w:t>
      </w:r>
      <w:r w:rsidRPr="00E0016D">
        <w:rPr>
          <w:rFonts w:cs="ＭＳ 明朝"/>
          <w:spacing w:val="11"/>
          <w:kern w:val="0"/>
          <w:sz w:val="24"/>
          <w:szCs w:val="24"/>
          <w:fitText w:val="8640" w:id="-1852470519"/>
        </w:rPr>
        <w:t>難な者の読書環境の整備の推進に役立つものであることから、地域にお</w:t>
      </w:r>
      <w:r w:rsidRPr="00E0016D">
        <w:rPr>
          <w:rFonts w:cs="ＭＳ 明朝"/>
          <w:spacing w:val="8"/>
          <w:kern w:val="0"/>
          <w:sz w:val="24"/>
          <w:szCs w:val="24"/>
          <w:fitText w:val="8640" w:id="-1852470519"/>
        </w:rPr>
        <w:t>け</w:t>
      </w:r>
      <w:r w:rsidRPr="00162450">
        <w:rPr>
          <w:rFonts w:cs="ＭＳ 明朝"/>
          <w:spacing w:val="7"/>
          <w:kern w:val="0"/>
          <w:sz w:val="24"/>
          <w:szCs w:val="24"/>
          <w:fitText w:val="8640" w:id="-1852470518"/>
        </w:rPr>
        <w:t>る公立図書館等との連携を推進する。また、地方公共団体や関係団体等と</w:t>
      </w:r>
      <w:r w:rsidRPr="00162450">
        <w:rPr>
          <w:rFonts w:cs="ＭＳ 明朝"/>
          <w:spacing w:val="8"/>
          <w:kern w:val="0"/>
          <w:sz w:val="24"/>
          <w:szCs w:val="24"/>
          <w:fitText w:val="8640" w:id="-1852470518"/>
        </w:rPr>
        <w:t>協</w:t>
      </w:r>
      <w:r w:rsidRPr="00162450">
        <w:rPr>
          <w:rFonts w:cs="ＭＳ 明朝"/>
          <w:spacing w:val="7"/>
          <w:kern w:val="0"/>
          <w:sz w:val="24"/>
          <w:szCs w:val="24"/>
          <w:fitText w:val="8640" w:id="-1852470517"/>
        </w:rPr>
        <w:t>議しながら、点字図書館等の利用対象者の範囲について、アクセシブルな</w:t>
      </w:r>
      <w:r w:rsidRPr="00162450">
        <w:rPr>
          <w:rFonts w:cs="ＭＳ 明朝"/>
          <w:spacing w:val="8"/>
          <w:kern w:val="0"/>
          <w:sz w:val="24"/>
          <w:szCs w:val="24"/>
          <w:fitText w:val="8640" w:id="-1852470517"/>
        </w:rPr>
        <w:t>書</w:t>
      </w:r>
      <w:r w:rsidRPr="00162450">
        <w:rPr>
          <w:rFonts w:cs="ＭＳ 明朝"/>
          <w:spacing w:val="11"/>
          <w:kern w:val="0"/>
          <w:sz w:val="24"/>
          <w:szCs w:val="24"/>
          <w:fitText w:val="8640" w:id="-1852470516"/>
        </w:rPr>
        <w:t>籍等を必要とする方が利用できるよう制度面を含め検討を行い、その検</w:t>
      </w:r>
      <w:r w:rsidRPr="00162450">
        <w:rPr>
          <w:rFonts w:cs="ＭＳ 明朝"/>
          <w:spacing w:val="8"/>
          <w:kern w:val="0"/>
          <w:sz w:val="24"/>
          <w:szCs w:val="24"/>
          <w:fitText w:val="8640" w:id="-1852470516"/>
        </w:rPr>
        <w:t>討</w:t>
      </w:r>
      <w:r w:rsidRPr="00162450">
        <w:rPr>
          <w:rFonts w:cs="ＭＳ 明朝"/>
          <w:spacing w:val="11"/>
          <w:kern w:val="0"/>
          <w:sz w:val="24"/>
          <w:szCs w:val="24"/>
          <w:fitText w:val="8640" w:id="-1852470515"/>
        </w:rPr>
        <w:t>結果を踏まえ、受入れ環境の整備及びアクセシブルな書籍等の充実につ</w:t>
      </w:r>
      <w:r w:rsidRPr="00162450">
        <w:rPr>
          <w:rFonts w:cs="ＭＳ 明朝"/>
          <w:spacing w:val="8"/>
          <w:kern w:val="0"/>
          <w:sz w:val="24"/>
          <w:szCs w:val="24"/>
          <w:fitText w:val="8640" w:id="-1852470515"/>
        </w:rPr>
        <w:t>い</w:t>
      </w:r>
      <w:r>
        <w:rPr>
          <w:rFonts w:cs="ＭＳ 明朝" w:hint="eastAsia"/>
          <w:kern w:val="0"/>
          <w:sz w:val="24"/>
          <w:szCs w:val="24"/>
        </w:rPr>
        <w:t xml:space="preserve">　</w:t>
      </w:r>
      <w:r w:rsidRPr="009B531B">
        <w:rPr>
          <w:rFonts w:cs="ＭＳ 明朝"/>
          <w:kern w:val="0"/>
          <w:sz w:val="24"/>
          <w:szCs w:val="24"/>
        </w:rPr>
        <w:t>て検討する。</w:t>
      </w:r>
    </w:p>
    <w:p w14:paraId="7AF6C16E" w14:textId="77777777" w:rsidR="00162450" w:rsidRPr="009B531B" w:rsidRDefault="00162450" w:rsidP="00162450">
      <w:pPr>
        <w:widowControl w:val="0"/>
        <w:autoSpaceDE w:val="0"/>
        <w:autoSpaceDN w:val="0"/>
        <w:ind w:rightChars="41" w:right="86"/>
        <w:rPr>
          <w:rFonts w:cs="ＭＳ 明朝"/>
          <w:kern w:val="0"/>
          <w:sz w:val="24"/>
          <w:szCs w:val="24"/>
        </w:rPr>
      </w:pPr>
    </w:p>
    <w:p w14:paraId="7AF6C16F" w14:textId="77777777" w:rsidR="00162450" w:rsidRPr="009B531B" w:rsidRDefault="00162450" w:rsidP="00162450">
      <w:pPr>
        <w:widowControl w:val="0"/>
        <w:autoSpaceDE w:val="0"/>
        <w:autoSpaceDN w:val="0"/>
        <w:spacing w:before="7"/>
        <w:ind w:rightChars="41" w:right="86"/>
        <w:rPr>
          <w:rFonts w:cs="ＭＳ 明朝"/>
          <w:kern w:val="0"/>
          <w:sz w:val="31"/>
          <w:szCs w:val="24"/>
        </w:rPr>
      </w:pPr>
    </w:p>
    <w:p w14:paraId="7AF6C170" w14:textId="77777777" w:rsidR="00162450" w:rsidRPr="009B531B" w:rsidRDefault="00162450" w:rsidP="00162450">
      <w:pPr>
        <w:widowControl w:val="0"/>
        <w:autoSpaceDE w:val="0"/>
        <w:autoSpaceDN w:val="0"/>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２．インターネットを利用したサービスの提供体制の強化</w:t>
      </w:r>
      <w:r w:rsidRPr="009B531B">
        <w:rPr>
          <w:rFonts w:ascii="ＭＳ ゴシック" w:eastAsia="ＭＳ ゴシック" w:cs="ＭＳ 明朝" w:hint="eastAsia"/>
          <w:kern w:val="0"/>
          <w:sz w:val="24"/>
        </w:rPr>
        <w:t>（第 10 条関係）</w:t>
      </w:r>
    </w:p>
    <w:p w14:paraId="7AF6C171" w14:textId="77777777" w:rsidR="00162450"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3776" behindDoc="0" locked="0" layoutInCell="1" allowOverlap="1" wp14:anchorId="7AF6C63F" wp14:editId="7AF6C640">
                <wp:simplePos x="0" y="0"/>
                <wp:positionH relativeFrom="margin">
                  <wp:align>left</wp:align>
                </wp:positionH>
                <wp:positionV relativeFrom="paragraph">
                  <wp:posOffset>162560</wp:posOffset>
                </wp:positionV>
                <wp:extent cx="6343650" cy="15049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63436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FEABC" id="正方形/長方形 48" o:spid="_x0000_s1026" style="position:absolute;left:0;text-align:left;margin-left:0;margin-top:12.8pt;width:499.5pt;height:118.5pt;z-index:251723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" filled="f" strokecolor="black [3213]" strokeweight="1pt">
                <w10:wrap anchorx="margin"/>
              </v:rect>
            </w:pict>
          </mc:Fallback>
        </mc:AlternateContent>
      </w:r>
    </w:p>
    <w:p w14:paraId="7AF6C172"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73" w14:textId="77777777" w:rsidR="00DB54C1" w:rsidRDefault="00DB54C1" w:rsidP="00DB54C1">
      <w:pPr>
        <w:spacing w:before="52" w:line="278" w:lineRule="auto"/>
        <w:ind w:left="105" w:right="119" w:firstLine="256"/>
        <w:rPr>
          <w:sz w:val="24"/>
        </w:rPr>
      </w:pPr>
      <w:r w:rsidRPr="00DB54C1">
        <w:rPr>
          <w:spacing w:val="7"/>
          <w:kern w:val="0"/>
          <w:sz w:val="24"/>
          <w:fitText w:val="8880" w:id="-1852458490"/>
        </w:rPr>
        <w:t>インターネットにより視覚障害者等に提供する全国的なネットワークの運営</w:t>
      </w:r>
      <w:r w:rsidRPr="00DB54C1">
        <w:rPr>
          <w:spacing w:val="2"/>
          <w:kern w:val="0"/>
          <w:sz w:val="24"/>
          <w:fitText w:val="8880" w:id="-1852458490"/>
        </w:rPr>
        <w:t>に</w:t>
      </w:r>
      <w:r>
        <w:rPr>
          <w:sz w:val="24"/>
        </w:rPr>
        <w:t>対する支援を行い、アクセシブルな書籍等の十分かつ円滑な利用を促進する。</w:t>
      </w:r>
    </w:p>
    <w:p w14:paraId="7AF6C174" w14:textId="77777777" w:rsidR="00DB54C1" w:rsidRDefault="00DB54C1" w:rsidP="00DB54C1">
      <w:pPr>
        <w:spacing w:before="5" w:line="280" w:lineRule="auto"/>
        <w:ind w:left="105" w:right="119" w:firstLine="256"/>
        <w:rPr>
          <w:sz w:val="24"/>
        </w:rPr>
      </w:pPr>
      <w:r w:rsidRPr="00DB54C1">
        <w:rPr>
          <w:spacing w:val="7"/>
          <w:kern w:val="0"/>
          <w:sz w:val="24"/>
          <w:fitText w:val="8880" w:id="-1852458489"/>
        </w:rPr>
        <w:t>また、国立国会図書館、同ネットワークを運営する者、公立図書館等、点字</w:t>
      </w:r>
      <w:r w:rsidRPr="00DB54C1">
        <w:rPr>
          <w:spacing w:val="2"/>
          <w:kern w:val="0"/>
          <w:sz w:val="24"/>
          <w:fitText w:val="8880" w:id="-1852458489"/>
        </w:rPr>
        <w:t>図</w:t>
      </w:r>
      <w:r w:rsidRPr="00DB54C1">
        <w:rPr>
          <w:spacing w:val="8"/>
          <w:kern w:val="0"/>
          <w:sz w:val="24"/>
          <w:fitText w:val="9240" w:id="-1852458488"/>
        </w:rPr>
        <w:t>書館及び特定電子書籍等の製作を行う者の間の連携強化を図り、インターネッ</w:t>
      </w:r>
      <w:r w:rsidRPr="00DB54C1">
        <w:rPr>
          <w:spacing w:val="20"/>
          <w:kern w:val="0"/>
          <w:sz w:val="24"/>
          <w:fitText w:val="9240" w:id="-1852458488"/>
        </w:rPr>
        <w:t>ト</w:t>
      </w:r>
      <w:r w:rsidRPr="003B7157">
        <w:rPr>
          <w:kern w:val="0"/>
          <w:sz w:val="24"/>
        </w:rPr>
        <w:t>を</w:t>
      </w:r>
      <w:r>
        <w:rPr>
          <w:sz w:val="24"/>
        </w:rPr>
        <w:t>利用したサービスの提供体制の強化を図る。</w:t>
      </w:r>
    </w:p>
    <w:p w14:paraId="7AF6C175" w14:textId="77777777" w:rsidR="00DB54C1" w:rsidRPr="00DB54C1" w:rsidRDefault="00DB54C1" w:rsidP="00162450">
      <w:pPr>
        <w:widowControl w:val="0"/>
        <w:autoSpaceDE w:val="0"/>
        <w:autoSpaceDN w:val="0"/>
        <w:spacing w:before="12"/>
        <w:ind w:rightChars="41" w:right="86"/>
        <w:rPr>
          <w:rFonts w:ascii="ＭＳ ゴシック" w:cs="ＭＳ 明朝"/>
          <w:kern w:val="0"/>
          <w:sz w:val="25"/>
          <w:szCs w:val="24"/>
        </w:rPr>
      </w:pPr>
    </w:p>
    <w:p w14:paraId="7AF6C176" w14:textId="77777777" w:rsidR="00162450" w:rsidRDefault="00162450" w:rsidP="00162450">
      <w:pPr>
        <w:widowControl w:val="0"/>
        <w:autoSpaceDE w:val="0"/>
        <w:autoSpaceDN w:val="0"/>
        <w:spacing w:before="67" w:line="340" w:lineRule="exact"/>
        <w:ind w:left="709" w:rightChars="41" w:right="86" w:hanging="253"/>
        <w:rPr>
          <w:rFonts w:cs="ＭＳ 明朝"/>
          <w:kern w:val="0"/>
          <w:sz w:val="24"/>
          <w:szCs w:val="24"/>
        </w:rPr>
      </w:pPr>
      <w:r w:rsidRPr="009B531B">
        <w:rPr>
          <w:rFonts w:cs="ＭＳ 明朝" w:hint="eastAsia"/>
          <w:kern w:val="0"/>
          <w:sz w:val="24"/>
          <w:szCs w:val="24"/>
        </w:rPr>
        <w:t>・</w:t>
      </w:r>
      <w:r w:rsidRPr="00162450">
        <w:rPr>
          <w:rFonts w:cs="ＭＳ 明朝"/>
          <w:spacing w:val="7"/>
          <w:kern w:val="0"/>
          <w:sz w:val="24"/>
          <w:szCs w:val="24"/>
          <w:fitText w:val="8880" w:id="-1852470514"/>
        </w:rPr>
        <w:t>現在、国立国会図書館においては、自ら製作した「学術文献録音図書」の音</w:t>
      </w:r>
      <w:r w:rsidRPr="00162450">
        <w:rPr>
          <w:rFonts w:cs="ＭＳ 明朝"/>
          <w:spacing w:val="2"/>
          <w:kern w:val="0"/>
          <w:sz w:val="24"/>
          <w:szCs w:val="24"/>
          <w:fitText w:val="8880" w:id="-1852470514"/>
        </w:rPr>
        <w:t>声</w:t>
      </w:r>
      <w:r>
        <w:rPr>
          <w:rFonts w:cs="ＭＳ 明朝" w:hint="eastAsia"/>
          <w:kern w:val="0"/>
          <w:sz w:val="24"/>
          <w:szCs w:val="24"/>
        </w:rPr>
        <w:t xml:space="preserve">　</w:t>
      </w:r>
      <w:r w:rsidRPr="00162450">
        <w:rPr>
          <w:rFonts w:cs="ＭＳ 明朝"/>
          <w:spacing w:val="7"/>
          <w:kern w:val="0"/>
          <w:sz w:val="24"/>
          <w:szCs w:val="24"/>
          <w:fitText w:val="8880" w:id="-1852470513"/>
        </w:rPr>
        <w:t>デイジーデータや、公立図書館等が製作し、国立国会図書館が収集した視覚</w:t>
      </w:r>
      <w:r w:rsidRPr="00162450">
        <w:rPr>
          <w:rFonts w:cs="ＭＳ 明朝"/>
          <w:spacing w:val="2"/>
          <w:kern w:val="0"/>
          <w:sz w:val="24"/>
          <w:szCs w:val="24"/>
          <w:fitText w:val="8880" w:id="-1852470513"/>
        </w:rPr>
        <w:t>障</w:t>
      </w:r>
      <w:r>
        <w:rPr>
          <w:rFonts w:cs="ＭＳ 明朝" w:hint="eastAsia"/>
          <w:kern w:val="0"/>
          <w:sz w:val="24"/>
          <w:szCs w:val="24"/>
        </w:rPr>
        <w:t xml:space="preserve">　</w:t>
      </w:r>
      <w:r w:rsidRPr="00162450">
        <w:rPr>
          <w:rFonts w:cs="ＭＳ 明朝"/>
          <w:spacing w:val="7"/>
          <w:kern w:val="0"/>
          <w:sz w:val="24"/>
          <w:szCs w:val="24"/>
          <w:fitText w:val="8880" w:id="-1852470512"/>
        </w:rPr>
        <w:t>害者等用データを、個人、公立図書館等及び点字図書館に送信するサービス</w:t>
      </w:r>
      <w:r w:rsidRPr="00162450">
        <w:rPr>
          <w:rFonts w:cs="ＭＳ 明朝"/>
          <w:spacing w:val="-3"/>
          <w:kern w:val="0"/>
          <w:sz w:val="24"/>
          <w:szCs w:val="24"/>
          <w:fitText w:val="8880" w:id="-1852470512"/>
        </w:rPr>
        <w:t>を</w:t>
      </w:r>
      <w:r>
        <w:rPr>
          <w:rFonts w:cs="ＭＳ 明朝" w:hint="eastAsia"/>
          <w:kern w:val="0"/>
          <w:sz w:val="24"/>
          <w:szCs w:val="24"/>
        </w:rPr>
        <w:t xml:space="preserve">　</w:t>
      </w:r>
      <w:r w:rsidRPr="00162450">
        <w:rPr>
          <w:rFonts w:cs="ＭＳ 明朝"/>
          <w:spacing w:val="7"/>
          <w:kern w:val="0"/>
          <w:sz w:val="24"/>
          <w:szCs w:val="24"/>
          <w:fitText w:val="8880" w:id="-1852470528"/>
        </w:rPr>
        <w:t>実施している。一方、サピエ図書館においては、全国の点字図書館等で製作</w:t>
      </w:r>
      <w:r w:rsidRPr="00162450">
        <w:rPr>
          <w:rFonts w:cs="ＭＳ 明朝"/>
          <w:spacing w:val="2"/>
          <w:kern w:val="0"/>
          <w:sz w:val="24"/>
          <w:szCs w:val="24"/>
          <w:fitText w:val="8880" w:id="-1852470528"/>
        </w:rPr>
        <w:t>さ</w:t>
      </w:r>
      <w:r>
        <w:rPr>
          <w:rFonts w:cs="ＭＳ 明朝" w:hint="eastAsia"/>
          <w:kern w:val="0"/>
          <w:sz w:val="24"/>
          <w:szCs w:val="24"/>
        </w:rPr>
        <w:t xml:space="preserve">　</w:t>
      </w:r>
      <w:r w:rsidRPr="00162450">
        <w:rPr>
          <w:rFonts w:cs="ＭＳ 明朝"/>
          <w:spacing w:val="11"/>
          <w:kern w:val="0"/>
          <w:sz w:val="24"/>
          <w:szCs w:val="24"/>
          <w:fitText w:val="8880" w:id="-1852470527"/>
        </w:rPr>
        <w:t>れた点字やデイジーデータを個人や会員施設等がダウンロードすることが</w:t>
      </w:r>
      <w:r w:rsidRPr="00162450">
        <w:rPr>
          <w:rFonts w:cs="ＭＳ 明朝"/>
          <w:spacing w:val="-3"/>
          <w:kern w:val="0"/>
          <w:sz w:val="24"/>
          <w:szCs w:val="24"/>
          <w:fitText w:val="8880" w:id="-1852470527"/>
        </w:rPr>
        <w:t>で</w:t>
      </w:r>
      <w:r>
        <w:rPr>
          <w:rFonts w:cs="ＭＳ 明朝" w:hint="eastAsia"/>
          <w:kern w:val="0"/>
          <w:sz w:val="24"/>
          <w:szCs w:val="24"/>
        </w:rPr>
        <w:t xml:space="preserve">　</w:t>
      </w:r>
      <w:r w:rsidRPr="00162450">
        <w:rPr>
          <w:rFonts w:cs="ＭＳ 明朝"/>
          <w:spacing w:val="7"/>
          <w:kern w:val="0"/>
          <w:sz w:val="24"/>
          <w:szCs w:val="24"/>
          <w:fitText w:val="8880" w:id="-1852470526"/>
        </w:rPr>
        <w:t>きる体制を整えている。また、双方のシステム間の連携も図られており、視</w:t>
      </w:r>
      <w:r w:rsidRPr="00162450">
        <w:rPr>
          <w:rFonts w:cs="ＭＳ 明朝"/>
          <w:spacing w:val="2"/>
          <w:kern w:val="0"/>
          <w:sz w:val="24"/>
          <w:szCs w:val="24"/>
          <w:fitText w:val="8880" w:id="-1852470526"/>
        </w:rPr>
        <w:t>覚</w:t>
      </w:r>
      <w:r>
        <w:rPr>
          <w:rFonts w:cs="ＭＳ 明朝" w:hint="eastAsia"/>
          <w:kern w:val="0"/>
          <w:sz w:val="24"/>
          <w:szCs w:val="24"/>
        </w:rPr>
        <w:t xml:space="preserve">　</w:t>
      </w:r>
      <w:r w:rsidRPr="00162450">
        <w:rPr>
          <w:rFonts w:cs="ＭＳ 明朝"/>
          <w:spacing w:val="11"/>
          <w:kern w:val="0"/>
          <w:sz w:val="24"/>
          <w:szCs w:val="24"/>
          <w:fitText w:val="8880" w:id="-1852470525"/>
        </w:rPr>
        <w:t>障害者等が全国にあるアクセシブルな書籍等を統合的に検索できるシステ</w:t>
      </w:r>
      <w:r w:rsidRPr="00162450">
        <w:rPr>
          <w:rFonts w:cs="ＭＳ 明朝"/>
          <w:spacing w:val="-3"/>
          <w:kern w:val="0"/>
          <w:sz w:val="24"/>
          <w:szCs w:val="24"/>
          <w:fitText w:val="8880" w:id="-1852470525"/>
        </w:rPr>
        <w:t>ム</w:t>
      </w:r>
      <w:r>
        <w:rPr>
          <w:rFonts w:cs="ＭＳ 明朝" w:hint="eastAsia"/>
          <w:kern w:val="0"/>
          <w:sz w:val="24"/>
          <w:szCs w:val="24"/>
        </w:rPr>
        <w:t xml:space="preserve">　</w:t>
      </w:r>
      <w:r w:rsidRPr="00162450">
        <w:rPr>
          <w:rFonts w:cs="ＭＳ 明朝"/>
          <w:spacing w:val="7"/>
          <w:kern w:val="0"/>
          <w:sz w:val="24"/>
          <w:szCs w:val="24"/>
          <w:fitText w:val="8880" w:id="-1852470524"/>
        </w:rPr>
        <w:t>も国立国会図書館により整備されている。これらのシステムの十分な活用を</w:t>
      </w:r>
      <w:r w:rsidRPr="00162450">
        <w:rPr>
          <w:rFonts w:cs="ＭＳ 明朝"/>
          <w:spacing w:val="2"/>
          <w:kern w:val="0"/>
          <w:sz w:val="24"/>
          <w:szCs w:val="24"/>
          <w:fitText w:val="8880" w:id="-1852470524"/>
        </w:rPr>
        <w:t>図</w:t>
      </w:r>
      <w:r>
        <w:rPr>
          <w:rFonts w:cs="ＭＳ 明朝" w:hint="eastAsia"/>
          <w:kern w:val="0"/>
          <w:sz w:val="24"/>
          <w:szCs w:val="24"/>
        </w:rPr>
        <w:t xml:space="preserve">　</w:t>
      </w:r>
      <w:r w:rsidRPr="000355D0">
        <w:rPr>
          <w:rFonts w:cs="ＭＳ 明朝"/>
          <w:spacing w:val="7"/>
          <w:kern w:val="0"/>
          <w:sz w:val="24"/>
          <w:szCs w:val="24"/>
          <w:fitText w:val="8880" w:id="-1852470523"/>
        </w:rPr>
        <w:t>るため、視覚障害者だけでなく視覚による表現の認識が困難な者も利用でき</w:t>
      </w:r>
      <w:r w:rsidRPr="000355D0">
        <w:rPr>
          <w:rFonts w:cs="ＭＳ 明朝"/>
          <w:spacing w:val="2"/>
          <w:kern w:val="0"/>
          <w:sz w:val="24"/>
          <w:szCs w:val="24"/>
          <w:fitText w:val="8880" w:id="-1852470523"/>
        </w:rPr>
        <w:t>る</w:t>
      </w:r>
      <w:r>
        <w:rPr>
          <w:rFonts w:cs="ＭＳ 明朝" w:hint="eastAsia"/>
          <w:kern w:val="0"/>
          <w:sz w:val="24"/>
          <w:szCs w:val="24"/>
        </w:rPr>
        <w:t xml:space="preserve">　</w:t>
      </w:r>
      <w:r w:rsidRPr="00F043E5">
        <w:rPr>
          <w:rFonts w:cs="ＭＳ 明朝"/>
          <w:kern w:val="0"/>
          <w:sz w:val="24"/>
          <w:szCs w:val="24"/>
        </w:rPr>
        <w:t>ことも含め、関係機関・団体間の連携等を通してこれらシステムの周知を</w:t>
      </w:r>
      <w:r w:rsidRPr="00F043E5">
        <w:rPr>
          <w:rFonts w:cs="ＭＳ 明朝" w:hint="eastAsia"/>
          <w:kern w:val="0"/>
          <w:sz w:val="24"/>
          <w:szCs w:val="24"/>
        </w:rPr>
        <w:t>図る。</w:t>
      </w:r>
    </w:p>
    <w:p w14:paraId="7AF6C177" w14:textId="77777777" w:rsidR="00162450" w:rsidRPr="009B531B" w:rsidRDefault="00162450" w:rsidP="00162450">
      <w:pPr>
        <w:widowControl w:val="0"/>
        <w:autoSpaceDE w:val="0"/>
        <w:autoSpaceDN w:val="0"/>
        <w:spacing w:before="67" w:line="340" w:lineRule="exact"/>
        <w:ind w:left="938" w:rightChars="41" w:right="86" w:hanging="253"/>
        <w:rPr>
          <w:rFonts w:cs="ＭＳ 明朝"/>
          <w:spacing w:val="15"/>
          <w:kern w:val="0"/>
          <w:sz w:val="24"/>
          <w:szCs w:val="24"/>
        </w:rPr>
      </w:pPr>
    </w:p>
    <w:p w14:paraId="7AF6C178" w14:textId="77777777" w:rsidR="00162450" w:rsidRDefault="00162450" w:rsidP="00162450">
      <w:pPr>
        <w:widowControl w:val="0"/>
        <w:autoSpaceDE w:val="0"/>
        <w:autoSpaceDN w:val="0"/>
        <w:spacing w:before="67" w:line="340" w:lineRule="exact"/>
        <w:ind w:left="709" w:rightChars="41" w:right="86" w:hanging="256"/>
        <w:rPr>
          <w:rFonts w:cs="ＭＳ 明朝"/>
          <w:spacing w:val="13"/>
          <w:kern w:val="0"/>
          <w:sz w:val="24"/>
          <w:szCs w:val="24"/>
        </w:rPr>
      </w:pPr>
      <w:r w:rsidRPr="009B531B">
        <w:rPr>
          <w:rFonts w:cs="ＭＳ 明朝" w:hint="eastAsia"/>
          <w:spacing w:val="15"/>
          <w:kern w:val="0"/>
          <w:sz w:val="24"/>
          <w:szCs w:val="24"/>
        </w:rPr>
        <w:t>・</w:t>
      </w:r>
      <w:r w:rsidRPr="00162450">
        <w:rPr>
          <w:rFonts w:cs="ＭＳ 明朝"/>
          <w:spacing w:val="7"/>
          <w:kern w:val="0"/>
          <w:sz w:val="24"/>
          <w:szCs w:val="24"/>
          <w:fitText w:val="8880" w:id="-1852470522"/>
        </w:rPr>
        <w:t>地域における点字図書館と公立図書館等との連携を図り、国立国会図書館</w:t>
      </w:r>
      <w:r w:rsidRPr="00162450">
        <w:rPr>
          <w:rFonts w:cs="ＭＳ 明朝" w:hint="eastAsia"/>
          <w:spacing w:val="7"/>
          <w:kern w:val="0"/>
          <w:sz w:val="24"/>
          <w:szCs w:val="24"/>
          <w:fitText w:val="8880" w:id="-1852470522"/>
        </w:rPr>
        <w:t>や</w:t>
      </w:r>
      <w:r w:rsidRPr="00162450">
        <w:rPr>
          <w:rFonts w:cs="ＭＳ 明朝" w:hint="eastAsia"/>
          <w:spacing w:val="2"/>
          <w:kern w:val="0"/>
          <w:sz w:val="24"/>
          <w:szCs w:val="24"/>
          <w:fitText w:val="8880" w:id="-1852470522"/>
        </w:rPr>
        <w:t>サ</w:t>
      </w:r>
      <w:r>
        <w:rPr>
          <w:rFonts w:cs="ＭＳ 明朝" w:hint="eastAsia"/>
          <w:kern w:val="0"/>
          <w:sz w:val="24"/>
          <w:szCs w:val="24"/>
        </w:rPr>
        <w:t xml:space="preserve">　</w:t>
      </w:r>
      <w:r w:rsidRPr="00162450">
        <w:rPr>
          <w:rFonts w:cs="ＭＳ 明朝" w:hint="eastAsia"/>
          <w:spacing w:val="7"/>
          <w:kern w:val="0"/>
          <w:sz w:val="24"/>
          <w:szCs w:val="24"/>
          <w:fitText w:val="8880" w:id="-1852470521"/>
        </w:rPr>
        <w:t>ピエ</w:t>
      </w:r>
      <w:r w:rsidRPr="00162450">
        <w:rPr>
          <w:rFonts w:cs="ＭＳ 明朝"/>
          <w:spacing w:val="7"/>
          <w:kern w:val="0"/>
          <w:sz w:val="24"/>
          <w:szCs w:val="24"/>
          <w:fitText w:val="8880" w:id="-1852470521"/>
        </w:rPr>
        <w:t>図書館のサービスについての周知や連携に必要な情報提供を研修会の開</w:t>
      </w:r>
      <w:r w:rsidRPr="00162450">
        <w:rPr>
          <w:rFonts w:cs="ＭＳ 明朝"/>
          <w:spacing w:val="2"/>
          <w:kern w:val="0"/>
          <w:sz w:val="24"/>
          <w:szCs w:val="24"/>
          <w:fitText w:val="8880" w:id="-1852470521"/>
        </w:rPr>
        <w:t>催</w:t>
      </w:r>
      <w:r>
        <w:rPr>
          <w:rFonts w:cs="ＭＳ 明朝" w:hint="eastAsia"/>
          <w:kern w:val="0"/>
          <w:sz w:val="24"/>
          <w:szCs w:val="24"/>
        </w:rPr>
        <w:t xml:space="preserve">　</w:t>
      </w:r>
      <w:r w:rsidRPr="00162450">
        <w:rPr>
          <w:rFonts w:cs="ＭＳ 明朝"/>
          <w:spacing w:val="7"/>
          <w:kern w:val="0"/>
          <w:sz w:val="24"/>
          <w:szCs w:val="24"/>
          <w:fitText w:val="8880" w:id="-1852470520"/>
        </w:rPr>
        <w:t>やリーフレットの作成等を通じて行い、多くの視覚障害者等が視覚障害者等</w:t>
      </w:r>
      <w:r w:rsidRPr="00162450">
        <w:rPr>
          <w:rFonts w:cs="ＭＳ 明朝"/>
          <w:spacing w:val="2"/>
          <w:kern w:val="0"/>
          <w:sz w:val="24"/>
          <w:szCs w:val="24"/>
          <w:fitText w:val="8880" w:id="-1852470520"/>
        </w:rPr>
        <w:t>用</w:t>
      </w:r>
      <w:r>
        <w:rPr>
          <w:rFonts w:cs="ＭＳ 明朝" w:hint="eastAsia"/>
          <w:kern w:val="0"/>
          <w:sz w:val="24"/>
          <w:szCs w:val="24"/>
        </w:rPr>
        <w:t xml:space="preserve">　</w:t>
      </w:r>
      <w:r w:rsidRPr="008950D1">
        <w:rPr>
          <w:rFonts w:cs="ＭＳ 明朝"/>
          <w:spacing w:val="7"/>
          <w:kern w:val="0"/>
          <w:sz w:val="24"/>
          <w:szCs w:val="24"/>
          <w:fitText w:val="8880" w:id="-1852470519"/>
        </w:rPr>
        <w:t>データの送信サービスやサピエ図書館を利用できるよう会員加入の促進等の</w:t>
      </w:r>
      <w:r w:rsidRPr="008950D1">
        <w:rPr>
          <w:rFonts w:cs="ＭＳ 明朝"/>
          <w:spacing w:val="2"/>
          <w:kern w:val="0"/>
          <w:sz w:val="24"/>
          <w:szCs w:val="24"/>
          <w:fitText w:val="8880" w:id="-1852470519"/>
        </w:rPr>
        <w:t>取</w:t>
      </w:r>
      <w:r>
        <w:rPr>
          <w:rFonts w:cs="ＭＳ 明朝" w:hint="eastAsia"/>
          <w:kern w:val="0"/>
          <w:sz w:val="24"/>
          <w:szCs w:val="24"/>
        </w:rPr>
        <w:t xml:space="preserve">　</w:t>
      </w:r>
      <w:r w:rsidRPr="009B531B">
        <w:rPr>
          <w:rFonts w:cs="ＭＳ 明朝"/>
          <w:spacing w:val="13"/>
          <w:kern w:val="0"/>
          <w:sz w:val="24"/>
          <w:szCs w:val="24"/>
        </w:rPr>
        <w:t>組を進める。</w:t>
      </w:r>
    </w:p>
    <w:p w14:paraId="7AF6C179" w14:textId="77777777" w:rsidR="00162450" w:rsidRDefault="00162450" w:rsidP="00162450">
      <w:pPr>
        <w:widowControl w:val="0"/>
        <w:autoSpaceDE w:val="0"/>
        <w:autoSpaceDN w:val="0"/>
        <w:spacing w:before="67" w:line="340" w:lineRule="exact"/>
        <w:ind w:left="938" w:rightChars="41" w:right="86" w:hanging="256"/>
        <w:rPr>
          <w:rFonts w:cs="ＭＳ 明朝"/>
          <w:spacing w:val="13"/>
          <w:kern w:val="0"/>
          <w:sz w:val="24"/>
          <w:szCs w:val="24"/>
        </w:rPr>
      </w:pPr>
    </w:p>
    <w:p w14:paraId="7AF6C17A" w14:textId="77777777" w:rsidR="00162450" w:rsidRDefault="00162450" w:rsidP="00162450">
      <w:pPr>
        <w:widowControl w:val="0"/>
        <w:autoSpaceDE w:val="0"/>
        <w:autoSpaceDN w:val="0"/>
        <w:spacing w:before="67" w:line="340" w:lineRule="exact"/>
        <w:ind w:left="709" w:rightChars="41" w:right="86" w:hanging="256"/>
        <w:rPr>
          <w:rFonts w:cs="ＭＳ 明朝"/>
          <w:kern w:val="0"/>
          <w:sz w:val="24"/>
          <w:szCs w:val="24"/>
        </w:rPr>
      </w:pPr>
      <w:r w:rsidRPr="009B531B">
        <w:rPr>
          <w:rFonts w:cs="ＭＳ 明朝"/>
          <w:kern w:val="0"/>
          <w:sz w:val="24"/>
          <w:szCs w:val="24"/>
        </w:rPr>
        <w:t>・</w:t>
      </w:r>
      <w:r w:rsidRPr="008950D1">
        <w:rPr>
          <w:rFonts w:cs="ＭＳ 明朝"/>
          <w:spacing w:val="7"/>
          <w:kern w:val="0"/>
          <w:sz w:val="24"/>
          <w:szCs w:val="24"/>
          <w:fitText w:val="8880" w:id="-1852470518"/>
        </w:rPr>
        <w:t>このような取組を進めていく中で、視覚障害者等の障害の特性に応じた利用</w:t>
      </w:r>
      <w:r w:rsidRPr="008950D1">
        <w:rPr>
          <w:rFonts w:cs="ＭＳ 明朝"/>
          <w:spacing w:val="2"/>
          <w:kern w:val="0"/>
          <w:sz w:val="24"/>
          <w:szCs w:val="24"/>
          <w:fitText w:val="8880" w:id="-1852470518"/>
        </w:rPr>
        <w:t>し</w:t>
      </w:r>
      <w:r>
        <w:rPr>
          <w:rFonts w:cs="ＭＳ 明朝" w:hint="eastAsia"/>
          <w:kern w:val="0"/>
          <w:sz w:val="24"/>
          <w:szCs w:val="24"/>
        </w:rPr>
        <w:t xml:space="preserve">　</w:t>
      </w:r>
    </w:p>
    <w:p w14:paraId="7AF6C17B" w14:textId="77777777" w:rsidR="00162450" w:rsidRDefault="00162450" w:rsidP="00162450">
      <w:pPr>
        <w:jc w:val="right"/>
        <w:rPr>
          <w:rFonts w:cs="ＭＳ 明朝"/>
          <w:kern w:val="0"/>
          <w:sz w:val="24"/>
          <w:szCs w:val="24"/>
        </w:rPr>
      </w:pPr>
      <w:bookmarkStart w:id="0" w:name="_GoBack"/>
      <w:bookmarkEnd w:id="0"/>
      <w:r>
        <w:rPr>
          <w:rFonts w:cs="ＭＳ 明朝"/>
          <w:kern w:val="0"/>
          <w:sz w:val="24"/>
          <w:szCs w:val="24"/>
        </w:rPr>
        <w:br w:type="page"/>
      </w:r>
    </w:p>
    <w:p w14:paraId="7AF6C17C" w14:textId="77777777" w:rsidR="00162450" w:rsidRDefault="00162450" w:rsidP="00162450">
      <w:pPr>
        <w:widowControl w:val="0"/>
        <w:autoSpaceDE w:val="0"/>
        <w:autoSpaceDN w:val="0"/>
        <w:spacing w:before="67" w:line="340" w:lineRule="exact"/>
        <w:ind w:left="700" w:rightChars="41" w:right="86"/>
        <w:rPr>
          <w:rFonts w:ascii="游ゴシック" w:eastAsia="游ゴシック" w:cs="ＭＳ 明朝"/>
          <w:kern w:val="0"/>
          <w:sz w:val="22"/>
          <w:szCs w:val="24"/>
        </w:rPr>
      </w:pPr>
      <w:r w:rsidRPr="00162450">
        <w:rPr>
          <w:rFonts w:cs="ＭＳ 明朝"/>
          <w:spacing w:val="7"/>
          <w:kern w:val="0"/>
          <w:sz w:val="24"/>
          <w:szCs w:val="24"/>
          <w:fitText w:val="8880" w:id="-1852470517"/>
        </w:rPr>
        <w:t>やすいサービスが提供できるよう、国立国会図書館とサピエ図書館の役割も</w:t>
      </w:r>
      <w:r w:rsidRPr="00162450">
        <w:rPr>
          <w:rFonts w:cs="ＭＳ 明朝"/>
          <w:spacing w:val="2"/>
          <w:kern w:val="0"/>
          <w:sz w:val="24"/>
          <w:szCs w:val="24"/>
          <w:fitText w:val="8880" w:id="-1852470517"/>
        </w:rPr>
        <w:t>踏</w:t>
      </w:r>
      <w:r>
        <w:rPr>
          <w:rFonts w:cs="ＭＳ 明朝" w:hint="eastAsia"/>
          <w:kern w:val="0"/>
          <w:sz w:val="24"/>
          <w:szCs w:val="24"/>
        </w:rPr>
        <w:t xml:space="preserve">　</w:t>
      </w:r>
      <w:r w:rsidRPr="009B531B">
        <w:rPr>
          <w:rFonts w:cs="ＭＳ 明朝"/>
          <w:kern w:val="0"/>
          <w:sz w:val="24"/>
          <w:szCs w:val="24"/>
        </w:rPr>
        <w:t>まえながら、サービス内容、システムの改善や提供体制等の検討を行う。</w:t>
      </w:r>
    </w:p>
    <w:p w14:paraId="7AF6C17D" w14:textId="77777777" w:rsidR="00162450" w:rsidRDefault="00162450" w:rsidP="00162450">
      <w:pPr>
        <w:widowControl w:val="0"/>
        <w:autoSpaceDE w:val="0"/>
        <w:autoSpaceDN w:val="0"/>
        <w:spacing w:before="49" w:line="320" w:lineRule="exact"/>
        <w:ind w:left="615" w:rightChars="41" w:right="86"/>
        <w:rPr>
          <w:rFonts w:ascii="游ゴシック" w:eastAsia="游ゴシック" w:cs="ＭＳ 明朝"/>
          <w:kern w:val="0"/>
          <w:sz w:val="22"/>
          <w:szCs w:val="24"/>
        </w:rPr>
      </w:pPr>
    </w:p>
    <w:p w14:paraId="7AF6C17E" w14:textId="77777777" w:rsidR="00162450" w:rsidRPr="00A356B8" w:rsidRDefault="00162450" w:rsidP="00162450">
      <w:pPr>
        <w:widowControl w:val="0"/>
        <w:autoSpaceDE w:val="0"/>
        <w:autoSpaceDN w:val="0"/>
        <w:spacing w:before="49" w:line="320" w:lineRule="exact"/>
        <w:ind w:leftChars="226" w:left="709" w:rightChars="41" w:right="86" w:hangingChars="86" w:hanging="234"/>
        <w:rPr>
          <w:rFonts w:ascii="游ゴシック" w:eastAsia="游ゴシック" w:cs="ＭＳ 明朝"/>
          <w:kern w:val="0"/>
          <w:sz w:val="22"/>
          <w:szCs w:val="24"/>
        </w:rPr>
      </w:pPr>
      <w:r>
        <w:rPr>
          <w:rFonts w:cs="ＭＳ 明朝" w:hint="eastAsia"/>
          <w:spacing w:val="16"/>
          <w:kern w:val="0"/>
          <w:sz w:val="24"/>
          <w:szCs w:val="24"/>
        </w:rPr>
        <w:t>・</w:t>
      </w:r>
      <w:r w:rsidRPr="00162450">
        <w:rPr>
          <w:rFonts w:cs="ＭＳ 明朝"/>
          <w:spacing w:val="7"/>
          <w:kern w:val="0"/>
          <w:sz w:val="24"/>
          <w:szCs w:val="24"/>
          <w:fitText w:val="8880" w:id="-1852470516"/>
        </w:rPr>
        <w:t>サピエ図書館の運営は、加入図書館やボランティア団体等からの会費や</w:t>
      </w:r>
      <w:r w:rsidRPr="00162450">
        <w:rPr>
          <w:rFonts w:cs="ＭＳ 明朝" w:hint="eastAsia"/>
          <w:spacing w:val="7"/>
          <w:kern w:val="0"/>
          <w:sz w:val="24"/>
          <w:szCs w:val="24"/>
          <w:fitText w:val="8880" w:id="-1852470516"/>
        </w:rPr>
        <w:t>障害</w:t>
      </w:r>
      <w:r w:rsidRPr="00162450">
        <w:rPr>
          <w:rFonts w:cs="ＭＳ 明朝" w:hint="eastAsia"/>
          <w:spacing w:val="2"/>
          <w:kern w:val="0"/>
          <w:sz w:val="24"/>
          <w:szCs w:val="24"/>
          <w:fitText w:val="8880" w:id="-1852470516"/>
        </w:rPr>
        <w:t>当</w:t>
      </w:r>
      <w:r>
        <w:rPr>
          <w:rFonts w:cs="ＭＳ 明朝" w:hint="eastAsia"/>
          <w:kern w:val="0"/>
          <w:sz w:val="24"/>
          <w:szCs w:val="24"/>
        </w:rPr>
        <w:t xml:space="preserve">　</w:t>
      </w:r>
      <w:r w:rsidRPr="00162450">
        <w:rPr>
          <w:rFonts w:cs="ＭＳ 明朝" w:hint="eastAsia"/>
          <w:spacing w:val="7"/>
          <w:kern w:val="0"/>
          <w:sz w:val="24"/>
          <w:szCs w:val="24"/>
          <w:fitText w:val="8880" w:id="-1852470515"/>
        </w:rPr>
        <w:t>事者</w:t>
      </w:r>
      <w:r w:rsidRPr="00162450">
        <w:rPr>
          <w:rFonts w:cs="ＭＳ 明朝"/>
          <w:spacing w:val="7"/>
          <w:kern w:val="0"/>
          <w:sz w:val="24"/>
          <w:szCs w:val="24"/>
          <w:fitText w:val="8880" w:id="-1852470515"/>
        </w:rPr>
        <w:t>からの寄付、国の補助金で実施しているところであるが、会員加入の促</w:t>
      </w:r>
      <w:r w:rsidRPr="00162450">
        <w:rPr>
          <w:rFonts w:cs="ＭＳ 明朝"/>
          <w:spacing w:val="2"/>
          <w:kern w:val="0"/>
          <w:sz w:val="24"/>
          <w:szCs w:val="24"/>
          <w:fitText w:val="8880" w:id="-1852470515"/>
        </w:rPr>
        <w:t>進</w:t>
      </w:r>
      <w:r>
        <w:rPr>
          <w:rFonts w:cs="ＭＳ 明朝" w:hint="eastAsia"/>
          <w:kern w:val="0"/>
          <w:sz w:val="24"/>
          <w:szCs w:val="24"/>
        </w:rPr>
        <w:t xml:space="preserve">　</w:t>
      </w:r>
      <w:r w:rsidRPr="00162450">
        <w:rPr>
          <w:rFonts w:cs="ＭＳ 明朝"/>
          <w:spacing w:val="7"/>
          <w:kern w:val="0"/>
          <w:sz w:val="24"/>
          <w:szCs w:val="24"/>
          <w:fitText w:val="8880" w:id="-1852470514"/>
        </w:rPr>
        <w:t>を図り、将来的な会員の拡大等の状況や国の役割も踏まえ、安定的な運営が</w:t>
      </w:r>
      <w:r w:rsidRPr="00162450">
        <w:rPr>
          <w:rFonts w:cs="ＭＳ 明朝"/>
          <w:spacing w:val="2"/>
          <w:kern w:val="0"/>
          <w:sz w:val="24"/>
          <w:szCs w:val="24"/>
          <w:fitText w:val="8880" w:id="-1852470514"/>
        </w:rPr>
        <w:t>図</w:t>
      </w:r>
      <w:r>
        <w:rPr>
          <w:rFonts w:cs="ＭＳ 明朝" w:hint="eastAsia"/>
          <w:kern w:val="0"/>
          <w:sz w:val="24"/>
          <w:szCs w:val="24"/>
        </w:rPr>
        <w:t xml:space="preserve">　</w:t>
      </w:r>
      <w:r w:rsidRPr="009B531B">
        <w:rPr>
          <w:rFonts w:cs="ＭＳ 明朝"/>
          <w:spacing w:val="14"/>
          <w:kern w:val="0"/>
          <w:sz w:val="24"/>
          <w:szCs w:val="24"/>
        </w:rPr>
        <w:t>られるよう支援を推進していく。</w:t>
      </w:r>
    </w:p>
    <w:p w14:paraId="7AF6C17F" w14:textId="77777777" w:rsidR="00162450" w:rsidRPr="009B531B" w:rsidRDefault="00162450" w:rsidP="00162450">
      <w:pPr>
        <w:widowControl w:val="0"/>
        <w:autoSpaceDE w:val="0"/>
        <w:autoSpaceDN w:val="0"/>
        <w:spacing w:line="320" w:lineRule="exact"/>
        <w:ind w:rightChars="41" w:right="86"/>
        <w:rPr>
          <w:rFonts w:cs="ＭＳ 明朝"/>
          <w:kern w:val="0"/>
          <w:sz w:val="24"/>
          <w:szCs w:val="24"/>
        </w:rPr>
      </w:pPr>
    </w:p>
    <w:p w14:paraId="7AF6C180" w14:textId="77777777" w:rsidR="00162450" w:rsidRPr="009B531B" w:rsidRDefault="00162450" w:rsidP="00162450">
      <w:pPr>
        <w:widowControl w:val="0"/>
        <w:autoSpaceDE w:val="0"/>
        <w:autoSpaceDN w:val="0"/>
        <w:spacing w:before="9" w:line="320" w:lineRule="exact"/>
        <w:ind w:rightChars="41" w:right="86"/>
        <w:rPr>
          <w:rFonts w:cs="ＭＳ 明朝"/>
          <w:kern w:val="0"/>
          <w:sz w:val="31"/>
          <w:szCs w:val="24"/>
        </w:rPr>
      </w:pPr>
    </w:p>
    <w:p w14:paraId="7AF6C181" w14:textId="77777777" w:rsidR="00162450" w:rsidRPr="009B531B" w:rsidRDefault="00162450" w:rsidP="00162450">
      <w:pPr>
        <w:widowControl w:val="0"/>
        <w:autoSpaceDE w:val="0"/>
        <w:autoSpaceDN w:val="0"/>
        <w:spacing w:line="32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３．特定書籍・特定電子書籍等の製作の支援</w:t>
      </w:r>
      <w:r w:rsidRPr="009B531B">
        <w:rPr>
          <w:rFonts w:ascii="ＭＳ ゴシック" w:eastAsia="ＭＳ ゴシック" w:cs="ＭＳ 明朝" w:hint="eastAsia"/>
          <w:kern w:val="0"/>
          <w:sz w:val="24"/>
        </w:rPr>
        <w:t>（第 11 条関係）</w:t>
      </w:r>
    </w:p>
    <w:p w14:paraId="7AF6C182" w14:textId="77777777"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4800" behindDoc="0" locked="0" layoutInCell="1" allowOverlap="1" wp14:anchorId="7AF6C641" wp14:editId="7AF6C642">
                <wp:simplePos x="0" y="0"/>
                <wp:positionH relativeFrom="column">
                  <wp:posOffset>3175</wp:posOffset>
                </wp:positionH>
                <wp:positionV relativeFrom="paragraph">
                  <wp:posOffset>156210</wp:posOffset>
                </wp:positionV>
                <wp:extent cx="6257925" cy="8286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6257925" cy="828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324AF" id="正方形/長方形 49" o:spid="_x0000_s1026" style="position:absolute;left:0;text-align:left;margin-left:.25pt;margin-top:12.3pt;width:492.75pt;height:65.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" filled="f" strokecolor="black [3213]" strokeweight="1pt"/>
            </w:pict>
          </mc:Fallback>
        </mc:AlternateContent>
      </w:r>
    </w:p>
    <w:p w14:paraId="7AF6C183"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84" w14:textId="77777777" w:rsidR="00DB54C1" w:rsidRDefault="00DB54C1" w:rsidP="00DB54C1">
      <w:pPr>
        <w:spacing w:before="52" w:line="278" w:lineRule="auto"/>
        <w:ind w:left="105" w:right="119" w:firstLine="256"/>
        <w:rPr>
          <w:sz w:val="24"/>
        </w:rPr>
      </w:pPr>
      <w:r w:rsidRPr="00DB54C1">
        <w:rPr>
          <w:spacing w:val="7"/>
          <w:kern w:val="0"/>
          <w:sz w:val="24"/>
          <w:fitText w:val="8880" w:id="-1852458240"/>
        </w:rPr>
        <w:t>特定書籍・特定電子書籍等の製作支援のため、製作に係る基準の作成等、</w:t>
      </w:r>
      <w:r w:rsidRPr="00DB54C1">
        <w:rPr>
          <w:rFonts w:hint="eastAsia"/>
          <w:spacing w:val="7"/>
          <w:kern w:val="0"/>
          <w:sz w:val="24"/>
          <w:fitText w:val="8880" w:id="-1852458240"/>
        </w:rPr>
        <w:t>質</w:t>
      </w:r>
      <w:r w:rsidRPr="00DB54C1">
        <w:rPr>
          <w:rFonts w:hint="eastAsia"/>
          <w:spacing w:val="2"/>
          <w:kern w:val="0"/>
          <w:sz w:val="24"/>
          <w:fitText w:val="8880" w:id="-1852458240"/>
        </w:rPr>
        <w:t>の</w:t>
      </w:r>
      <w:r>
        <w:rPr>
          <w:rFonts w:hint="eastAsia"/>
          <w:spacing w:val="16"/>
          <w:sz w:val="24"/>
        </w:rPr>
        <w:t>向上</w:t>
      </w:r>
      <w:r>
        <w:rPr>
          <w:spacing w:val="15"/>
          <w:sz w:val="24"/>
        </w:rPr>
        <w:t>を図るための取組に対する支援を行う。</w:t>
      </w:r>
    </w:p>
    <w:p w14:paraId="7AF6C185" w14:textId="77777777" w:rsidR="00162450" w:rsidRPr="00DB54C1" w:rsidRDefault="00162450" w:rsidP="00162450">
      <w:pPr>
        <w:widowControl w:val="0"/>
        <w:autoSpaceDE w:val="0"/>
        <w:autoSpaceDN w:val="0"/>
        <w:spacing w:before="1"/>
        <w:ind w:rightChars="41" w:right="86"/>
        <w:rPr>
          <w:rFonts w:ascii="ＭＳ ゴシック" w:cs="ＭＳ 明朝"/>
          <w:kern w:val="0"/>
          <w:sz w:val="22"/>
          <w:szCs w:val="24"/>
        </w:rPr>
      </w:pPr>
    </w:p>
    <w:p w14:paraId="7AF6C186" w14:textId="77777777" w:rsidR="00162450" w:rsidRDefault="00162450" w:rsidP="00162450">
      <w:pPr>
        <w:widowControl w:val="0"/>
        <w:autoSpaceDE w:val="0"/>
        <w:autoSpaceDN w:val="0"/>
        <w:spacing w:before="67" w:line="320" w:lineRule="exact"/>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（１）製作基準の作成等の質の向上のための取組への支援</w:t>
      </w:r>
    </w:p>
    <w:p w14:paraId="7AF6C187"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sidRPr="00273AFA">
        <w:rPr>
          <w:rFonts w:cs="ＭＳ 明朝" w:hint="eastAsia"/>
          <w:kern w:val="0"/>
          <w:sz w:val="24"/>
          <w:szCs w:val="24"/>
        </w:rPr>
        <w:t>・</w:t>
      </w:r>
      <w:r w:rsidRPr="00162450">
        <w:rPr>
          <w:rFonts w:cs="ＭＳ 明朝"/>
          <w:spacing w:val="11"/>
          <w:kern w:val="0"/>
          <w:sz w:val="24"/>
          <w:szCs w:val="24"/>
          <w:fitText w:val="8640" w:id="-1852470513"/>
        </w:rPr>
        <w:t>アクセシブルな書籍等やサピエ図書館におけるアクセシブルな</w:t>
      </w:r>
      <w:r w:rsidRPr="00162450">
        <w:rPr>
          <w:rFonts w:cs="ＭＳ 明朝" w:hint="eastAsia"/>
          <w:spacing w:val="11"/>
          <w:kern w:val="0"/>
          <w:sz w:val="24"/>
          <w:szCs w:val="24"/>
          <w:fitText w:val="8640" w:id="-1852470513"/>
        </w:rPr>
        <w:t>電子書籍</w:t>
      </w:r>
      <w:r w:rsidRPr="00162450">
        <w:rPr>
          <w:rFonts w:cs="ＭＳ 明朝" w:hint="eastAsia"/>
          <w:spacing w:val="8"/>
          <w:kern w:val="0"/>
          <w:sz w:val="24"/>
          <w:szCs w:val="24"/>
          <w:fitText w:val="8640" w:id="-1852470513"/>
        </w:rPr>
        <w:t>等</w:t>
      </w:r>
      <w:r>
        <w:rPr>
          <w:rFonts w:cs="ＭＳ 明朝" w:hint="eastAsia"/>
          <w:kern w:val="0"/>
          <w:sz w:val="24"/>
          <w:szCs w:val="24"/>
        </w:rPr>
        <w:t xml:space="preserve">　</w:t>
      </w:r>
      <w:r w:rsidRPr="00162450">
        <w:rPr>
          <w:rFonts w:cs="ＭＳ 明朝" w:hint="eastAsia"/>
          <w:spacing w:val="11"/>
          <w:kern w:val="0"/>
          <w:sz w:val="24"/>
          <w:szCs w:val="24"/>
          <w:fitText w:val="8640" w:id="-1852470512"/>
        </w:rPr>
        <w:t>の</w:t>
      </w:r>
      <w:r w:rsidRPr="00162450">
        <w:rPr>
          <w:rFonts w:cs="ＭＳ 明朝"/>
          <w:spacing w:val="11"/>
          <w:kern w:val="0"/>
          <w:sz w:val="24"/>
          <w:szCs w:val="24"/>
          <w:fitText w:val="8640" w:id="-1852470512"/>
        </w:rPr>
        <w:t>充実及び質の向上を図るため、その製作手順や仕様の基準の作成につ</w:t>
      </w:r>
      <w:r w:rsidRPr="00162450">
        <w:rPr>
          <w:rFonts w:cs="ＭＳ 明朝"/>
          <w:spacing w:val="8"/>
          <w:kern w:val="0"/>
          <w:sz w:val="24"/>
          <w:szCs w:val="24"/>
          <w:fitText w:val="8640" w:id="-1852470512"/>
        </w:rPr>
        <w:t>い</w:t>
      </w:r>
      <w:r>
        <w:rPr>
          <w:rFonts w:cs="ＭＳ 明朝" w:hint="eastAsia"/>
          <w:kern w:val="0"/>
          <w:sz w:val="24"/>
          <w:szCs w:val="24"/>
        </w:rPr>
        <w:t xml:space="preserve">　</w:t>
      </w:r>
      <w:r w:rsidRPr="00162450">
        <w:rPr>
          <w:rFonts w:cs="ＭＳ 明朝"/>
          <w:spacing w:val="11"/>
          <w:kern w:val="0"/>
          <w:sz w:val="24"/>
          <w:szCs w:val="24"/>
          <w:fitText w:val="8640" w:id="-1852470528"/>
        </w:rPr>
        <w:t>てサピエ図書館を運営する者への支援を行い、特定書籍や特定電子書籍</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の製作を行う者への製作手順等の共有を図る。</w:t>
      </w:r>
    </w:p>
    <w:p w14:paraId="7AF6C188"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14:paraId="7AF6C189" w14:textId="77777777"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r w:rsidRPr="00273AFA">
        <w:rPr>
          <w:rFonts w:cs="ＭＳ 明朝" w:hint="eastAsia"/>
          <w:kern w:val="0"/>
          <w:sz w:val="24"/>
          <w:szCs w:val="24"/>
        </w:rPr>
        <w:t>・</w:t>
      </w:r>
      <w:r w:rsidRPr="00162450">
        <w:rPr>
          <w:rFonts w:cs="ＭＳ 明朝"/>
          <w:spacing w:val="7"/>
          <w:kern w:val="0"/>
          <w:sz w:val="24"/>
          <w:szCs w:val="24"/>
          <w:fitText w:val="8640" w:id="-1852470527"/>
        </w:rPr>
        <w:t>地域における点字図書館と公立図書館等との連携を支援し、特定書籍や</w:t>
      </w:r>
      <w:r w:rsidRPr="00162450">
        <w:rPr>
          <w:rFonts w:cs="ＭＳ 明朝" w:hint="eastAsia"/>
          <w:spacing w:val="7"/>
          <w:kern w:val="0"/>
          <w:sz w:val="24"/>
          <w:szCs w:val="24"/>
          <w:fitText w:val="8640" w:id="-1852470527"/>
        </w:rPr>
        <w:t>特</w:t>
      </w:r>
      <w:r w:rsidRPr="00162450">
        <w:rPr>
          <w:rFonts w:cs="ＭＳ 明朝" w:hint="eastAsia"/>
          <w:spacing w:val="8"/>
          <w:kern w:val="0"/>
          <w:sz w:val="24"/>
          <w:szCs w:val="24"/>
          <w:fitText w:val="8640" w:id="-1852470527"/>
        </w:rPr>
        <w:t>定</w:t>
      </w:r>
      <w:r>
        <w:rPr>
          <w:rFonts w:cs="ＭＳ 明朝" w:hint="eastAsia"/>
          <w:kern w:val="0"/>
          <w:sz w:val="24"/>
          <w:szCs w:val="24"/>
        </w:rPr>
        <w:t xml:space="preserve">　</w:t>
      </w:r>
      <w:r w:rsidRPr="00162450">
        <w:rPr>
          <w:rFonts w:cs="ＭＳ 明朝" w:hint="eastAsia"/>
          <w:spacing w:val="11"/>
          <w:kern w:val="0"/>
          <w:sz w:val="24"/>
          <w:szCs w:val="24"/>
          <w:fitText w:val="8640" w:id="-1852470526"/>
        </w:rPr>
        <w:t>電子</w:t>
      </w:r>
      <w:r w:rsidRPr="00162450">
        <w:rPr>
          <w:rFonts w:cs="ＭＳ 明朝"/>
          <w:spacing w:val="11"/>
          <w:kern w:val="0"/>
          <w:sz w:val="24"/>
          <w:szCs w:val="24"/>
          <w:fitText w:val="8640" w:id="-1852470526"/>
        </w:rPr>
        <w:t>書籍等の製作のノウハウや製作された書籍等に関する情報の共有に</w:t>
      </w:r>
      <w:r w:rsidRPr="00162450">
        <w:rPr>
          <w:rFonts w:cs="ＭＳ 明朝"/>
          <w:spacing w:val="8"/>
          <w:kern w:val="0"/>
          <w:sz w:val="24"/>
          <w:szCs w:val="24"/>
          <w:fitText w:val="8640" w:id="-1852470526"/>
        </w:rPr>
        <w:t>よ</w:t>
      </w:r>
      <w:r>
        <w:rPr>
          <w:rFonts w:cs="ＭＳ 明朝" w:hint="eastAsia"/>
          <w:kern w:val="0"/>
          <w:sz w:val="24"/>
          <w:szCs w:val="24"/>
        </w:rPr>
        <w:t xml:space="preserve">　</w:t>
      </w:r>
      <w:r w:rsidRPr="009B531B">
        <w:rPr>
          <w:rFonts w:cs="ＭＳ 明朝"/>
          <w:spacing w:val="14"/>
          <w:kern w:val="0"/>
          <w:sz w:val="24"/>
          <w:szCs w:val="24"/>
        </w:rPr>
        <w:t>る製作の効率化を図る。</w:t>
      </w:r>
    </w:p>
    <w:p w14:paraId="7AF6C18A" w14:textId="77777777" w:rsidR="00162450" w:rsidRDefault="00162450" w:rsidP="00162450">
      <w:pPr>
        <w:widowControl w:val="0"/>
        <w:autoSpaceDE w:val="0"/>
        <w:autoSpaceDN w:val="0"/>
        <w:spacing w:before="67" w:line="320" w:lineRule="exact"/>
        <w:ind w:left="924" w:rightChars="41" w:right="86" w:hanging="216"/>
        <w:rPr>
          <w:rFonts w:cs="ＭＳ 明朝"/>
          <w:spacing w:val="14"/>
          <w:kern w:val="0"/>
          <w:sz w:val="24"/>
          <w:szCs w:val="24"/>
        </w:rPr>
      </w:pPr>
    </w:p>
    <w:p w14:paraId="7AF6C18B"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r>
        <w:rPr>
          <w:rFonts w:cs="ＭＳ 明朝" w:hint="eastAsia"/>
          <w:spacing w:val="7"/>
          <w:kern w:val="0"/>
          <w:sz w:val="24"/>
          <w:szCs w:val="24"/>
        </w:rPr>
        <w:t>・</w:t>
      </w:r>
      <w:r w:rsidRPr="00162450">
        <w:rPr>
          <w:rFonts w:cs="ＭＳ 明朝"/>
          <w:spacing w:val="7"/>
          <w:kern w:val="0"/>
          <w:sz w:val="24"/>
          <w:szCs w:val="24"/>
          <w:fitText w:val="8640" w:id="-1852470525"/>
        </w:rPr>
        <w:t>出版者に対し、特定書籍及び特定電子書籍等の製作に係る基準の作成等の</w:t>
      </w:r>
      <w:r w:rsidRPr="00162450">
        <w:rPr>
          <w:rFonts w:cs="ＭＳ 明朝" w:hint="eastAsia"/>
          <w:spacing w:val="8"/>
          <w:kern w:val="0"/>
          <w:sz w:val="24"/>
          <w:szCs w:val="24"/>
          <w:fitText w:val="8640" w:id="-1852470525"/>
        </w:rPr>
        <w:t>質</w:t>
      </w:r>
      <w:r>
        <w:rPr>
          <w:rFonts w:cs="ＭＳ 明朝" w:hint="eastAsia"/>
          <w:kern w:val="0"/>
          <w:sz w:val="24"/>
          <w:szCs w:val="24"/>
        </w:rPr>
        <w:t xml:space="preserve">　</w:t>
      </w:r>
      <w:r>
        <w:rPr>
          <w:rFonts w:cs="ＭＳ 明朝" w:hint="eastAsia"/>
          <w:spacing w:val="7"/>
          <w:kern w:val="0"/>
          <w:sz w:val="24"/>
          <w:szCs w:val="24"/>
        </w:rPr>
        <w:t>の</w:t>
      </w:r>
      <w:r w:rsidRPr="009B531B">
        <w:rPr>
          <w:rFonts w:cs="ＭＳ 明朝"/>
          <w:spacing w:val="15"/>
          <w:kern w:val="0"/>
          <w:sz w:val="24"/>
          <w:szCs w:val="24"/>
        </w:rPr>
        <w:t>向上を図るための取組に資する情報提供や助言等を行う。</w:t>
      </w:r>
    </w:p>
    <w:p w14:paraId="7AF6C18C" w14:textId="77777777" w:rsidR="00162450" w:rsidRDefault="00162450" w:rsidP="00162450">
      <w:pPr>
        <w:widowControl w:val="0"/>
        <w:autoSpaceDE w:val="0"/>
        <w:autoSpaceDN w:val="0"/>
        <w:spacing w:before="67" w:line="320" w:lineRule="exact"/>
        <w:ind w:left="924" w:rightChars="41" w:right="86" w:hanging="216"/>
        <w:rPr>
          <w:rFonts w:cs="ＭＳ 明朝"/>
          <w:spacing w:val="15"/>
          <w:kern w:val="0"/>
          <w:sz w:val="24"/>
          <w:szCs w:val="24"/>
        </w:rPr>
      </w:pPr>
    </w:p>
    <w:p w14:paraId="7AF6C18D" w14:textId="77777777" w:rsidR="00162450" w:rsidRPr="009B531B" w:rsidRDefault="00162450" w:rsidP="00162450">
      <w:pPr>
        <w:widowControl w:val="0"/>
        <w:autoSpaceDE w:val="0"/>
        <w:autoSpaceDN w:val="0"/>
        <w:spacing w:before="67" w:line="320" w:lineRule="exact"/>
        <w:ind w:left="924" w:rightChars="41" w:right="86" w:hanging="216"/>
        <w:rPr>
          <w:rFonts w:cs="ＭＳ 明朝"/>
          <w:kern w:val="0"/>
          <w:sz w:val="24"/>
          <w:szCs w:val="24"/>
        </w:rPr>
      </w:pPr>
      <w:r>
        <w:rPr>
          <w:rFonts w:cs="ＭＳ 明朝" w:hint="eastAsia"/>
          <w:spacing w:val="15"/>
          <w:kern w:val="0"/>
          <w:sz w:val="24"/>
          <w:szCs w:val="24"/>
        </w:rPr>
        <w:t>・</w:t>
      </w:r>
      <w:r w:rsidRPr="00162450">
        <w:rPr>
          <w:rFonts w:cs="ＭＳ 明朝"/>
          <w:spacing w:val="7"/>
          <w:kern w:val="0"/>
          <w:sz w:val="24"/>
          <w:szCs w:val="24"/>
          <w:fitText w:val="8640" w:id="-1852470524"/>
        </w:rPr>
        <w:t>障害者等の利便の増進に資するＩＣＴ機器・サービスに関する研究</w:t>
      </w:r>
      <w:r w:rsidRPr="00162450">
        <w:rPr>
          <w:rFonts w:cs="ＭＳ 明朝" w:hint="eastAsia"/>
          <w:spacing w:val="7"/>
          <w:kern w:val="0"/>
          <w:sz w:val="24"/>
          <w:szCs w:val="24"/>
          <w:fitText w:val="8640" w:id="-1852470524"/>
        </w:rPr>
        <w:t>開発（</w:t>
      </w:r>
      <w:r w:rsidRPr="00162450">
        <w:rPr>
          <w:rFonts w:cs="ＭＳ 明朝" w:hint="eastAsia"/>
          <w:spacing w:val="8"/>
          <w:kern w:val="0"/>
          <w:sz w:val="24"/>
          <w:szCs w:val="24"/>
          <w:fitText w:val="8640" w:id="-1852470524"/>
        </w:rPr>
        <w:t>特</w:t>
      </w:r>
      <w:r>
        <w:rPr>
          <w:rFonts w:cs="ＭＳ 明朝" w:hint="eastAsia"/>
          <w:kern w:val="0"/>
          <w:sz w:val="24"/>
          <w:szCs w:val="24"/>
        </w:rPr>
        <w:t xml:space="preserve">　</w:t>
      </w:r>
      <w:r w:rsidRPr="00162450">
        <w:rPr>
          <w:rFonts w:cs="ＭＳ 明朝" w:hint="eastAsia"/>
          <w:spacing w:val="7"/>
          <w:kern w:val="0"/>
          <w:sz w:val="24"/>
          <w:szCs w:val="24"/>
          <w:fitText w:val="8640" w:id="-1852470523"/>
        </w:rPr>
        <w:t>定</w:t>
      </w:r>
      <w:r w:rsidRPr="00162450">
        <w:rPr>
          <w:rFonts w:cs="ＭＳ 明朝"/>
          <w:spacing w:val="7"/>
          <w:kern w:val="0"/>
          <w:sz w:val="24"/>
          <w:szCs w:val="24"/>
          <w:fitText w:val="8640" w:id="-1852470523"/>
        </w:rPr>
        <w:t>電子書籍等の質の向上に資する製作支援技術を含む</w:t>
      </w:r>
      <w:r w:rsidRPr="00162450">
        <w:rPr>
          <w:rFonts w:cs="ＭＳ 明朝" w:hint="eastAsia"/>
          <w:spacing w:val="7"/>
          <w:kern w:val="0"/>
          <w:sz w:val="24"/>
          <w:szCs w:val="24"/>
          <w:fitText w:val="8640" w:id="-1852470523"/>
        </w:rPr>
        <w:t>。）</w:t>
      </w:r>
      <w:r w:rsidRPr="00162450">
        <w:rPr>
          <w:rFonts w:cs="ＭＳ 明朝"/>
          <w:spacing w:val="7"/>
          <w:kern w:val="0"/>
          <w:sz w:val="24"/>
          <w:szCs w:val="24"/>
          <w:fitText w:val="8640" w:id="-1852470523"/>
        </w:rPr>
        <w:t>を行う者への支</w:t>
      </w:r>
      <w:r w:rsidRPr="00162450">
        <w:rPr>
          <w:rFonts w:cs="ＭＳ 明朝"/>
          <w:spacing w:val="8"/>
          <w:kern w:val="0"/>
          <w:sz w:val="24"/>
          <w:szCs w:val="24"/>
          <w:fitText w:val="8640" w:id="-1852470523"/>
        </w:rPr>
        <w:t>援</w:t>
      </w:r>
      <w:r>
        <w:rPr>
          <w:rFonts w:cs="ＭＳ 明朝" w:hint="eastAsia"/>
          <w:kern w:val="0"/>
          <w:sz w:val="24"/>
          <w:szCs w:val="24"/>
        </w:rPr>
        <w:t xml:space="preserve">　</w:t>
      </w:r>
      <w:r w:rsidRPr="009B531B">
        <w:rPr>
          <w:rFonts w:cs="ＭＳ 明朝"/>
          <w:spacing w:val="14"/>
          <w:kern w:val="0"/>
          <w:sz w:val="24"/>
          <w:szCs w:val="24"/>
        </w:rPr>
        <w:t>を引き続き実施する。</w:t>
      </w:r>
    </w:p>
    <w:p w14:paraId="7AF6C18E" w14:textId="77777777" w:rsidR="00162450" w:rsidRPr="009B531B" w:rsidRDefault="00162450" w:rsidP="00162450">
      <w:pPr>
        <w:widowControl w:val="0"/>
        <w:autoSpaceDE w:val="0"/>
        <w:autoSpaceDN w:val="0"/>
        <w:spacing w:before="9" w:line="320" w:lineRule="exact"/>
        <w:ind w:rightChars="41" w:right="86"/>
        <w:rPr>
          <w:rFonts w:cs="ＭＳ 明朝"/>
          <w:kern w:val="0"/>
          <w:sz w:val="27"/>
          <w:szCs w:val="24"/>
        </w:rPr>
      </w:pPr>
    </w:p>
    <w:p w14:paraId="7AF6C18F" w14:textId="77777777" w:rsidR="00162450" w:rsidRDefault="00162450" w:rsidP="00162450">
      <w:pPr>
        <w:widowControl w:val="0"/>
        <w:autoSpaceDE w:val="0"/>
        <w:autoSpaceDN w:val="0"/>
        <w:spacing w:before="1" w:line="320" w:lineRule="exact"/>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w:t>
      </w:r>
      <w:r w:rsidRPr="00162450">
        <w:rPr>
          <w:rFonts w:ascii="ＭＳ ゴシック" w:eastAsia="ＭＳ ゴシック" w:cs="ＭＳ 明朝" w:hint="eastAsia"/>
          <w:spacing w:val="7"/>
          <w:kern w:val="0"/>
          <w:sz w:val="24"/>
          <w:szCs w:val="24"/>
          <w:fitText w:val="8640" w:id="-1852470522"/>
        </w:rPr>
        <w:t>出版者からの製作者に対する電磁的記録等の提供の促進のための環境整備</w:t>
      </w:r>
      <w:r w:rsidRPr="00162450">
        <w:rPr>
          <w:rFonts w:ascii="ＭＳ ゴシック" w:eastAsia="ＭＳ ゴシック" w:cs="ＭＳ 明朝" w:hint="eastAsia"/>
          <w:spacing w:val="8"/>
          <w:kern w:val="0"/>
          <w:sz w:val="24"/>
          <w:szCs w:val="24"/>
          <w:fitText w:val="8640" w:id="-1852470522"/>
        </w:rPr>
        <w:t>へ</w:t>
      </w:r>
      <w:r>
        <w:rPr>
          <w:rFonts w:ascii="ＭＳ ゴシック" w:eastAsia="ＭＳ ゴシック" w:cs="ＭＳ 明朝" w:hint="eastAsia"/>
          <w:kern w:val="0"/>
          <w:sz w:val="24"/>
          <w:szCs w:val="24"/>
        </w:rPr>
        <w:t xml:space="preserve">　</w:t>
      </w:r>
      <w:r w:rsidRPr="009B531B">
        <w:rPr>
          <w:rFonts w:ascii="ＭＳ ゴシック" w:eastAsia="ＭＳ ゴシック" w:cs="ＭＳ 明朝" w:hint="eastAsia"/>
          <w:kern w:val="0"/>
          <w:sz w:val="24"/>
          <w:szCs w:val="24"/>
        </w:rPr>
        <w:t>の支援</w:t>
      </w:r>
    </w:p>
    <w:p w14:paraId="7AF6C190" w14:textId="77777777"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hint="eastAsia"/>
          <w:spacing w:val="19"/>
          <w:kern w:val="0"/>
          <w:sz w:val="24"/>
          <w:szCs w:val="24"/>
        </w:rPr>
        <w:t>・</w:t>
      </w:r>
      <w:r w:rsidRPr="00162450">
        <w:rPr>
          <w:rFonts w:cs="ＭＳ 明朝"/>
          <w:spacing w:val="11"/>
          <w:kern w:val="0"/>
          <w:sz w:val="24"/>
          <w:szCs w:val="24"/>
          <w:fitText w:val="8640" w:id="-1852470521"/>
        </w:rPr>
        <w:t>出版者からの特定書籍又は特定電子書籍等の製作を行う者に対する</w:t>
      </w:r>
      <w:r w:rsidRPr="00162450">
        <w:rPr>
          <w:rFonts w:cs="ＭＳ 明朝" w:hint="eastAsia"/>
          <w:spacing w:val="11"/>
          <w:kern w:val="0"/>
          <w:sz w:val="24"/>
          <w:szCs w:val="24"/>
          <w:fitText w:val="8640" w:id="-1852470521"/>
        </w:rPr>
        <w:t>電磁</w:t>
      </w:r>
      <w:r w:rsidRPr="00162450">
        <w:rPr>
          <w:rFonts w:cs="ＭＳ 明朝" w:hint="eastAsia"/>
          <w:spacing w:val="8"/>
          <w:kern w:val="0"/>
          <w:sz w:val="24"/>
          <w:szCs w:val="24"/>
          <w:fitText w:val="8640" w:id="-1852470521"/>
        </w:rPr>
        <w:t>的</w:t>
      </w:r>
      <w:r>
        <w:rPr>
          <w:rFonts w:cs="ＭＳ 明朝" w:hint="eastAsia"/>
          <w:kern w:val="0"/>
          <w:sz w:val="24"/>
          <w:szCs w:val="24"/>
        </w:rPr>
        <w:t xml:space="preserve">　</w:t>
      </w:r>
      <w:r w:rsidRPr="00162450">
        <w:rPr>
          <w:rFonts w:cs="ＭＳ 明朝" w:hint="eastAsia"/>
          <w:spacing w:val="7"/>
          <w:kern w:val="0"/>
          <w:sz w:val="24"/>
          <w:szCs w:val="24"/>
          <w:fitText w:val="8640" w:id="-1852470520"/>
        </w:rPr>
        <w:t>記録</w:t>
      </w:r>
      <w:r w:rsidRPr="00162450">
        <w:rPr>
          <w:rFonts w:cs="ＭＳ 明朝"/>
          <w:spacing w:val="7"/>
          <w:kern w:val="0"/>
          <w:sz w:val="24"/>
          <w:szCs w:val="24"/>
          <w:fitText w:val="8640" w:id="-1852470520"/>
        </w:rPr>
        <w:t>の提供を促進するための情報提供や助言等を行う。その際、視覚障害</w:t>
      </w:r>
      <w:r w:rsidRPr="00162450">
        <w:rPr>
          <w:rFonts w:cs="ＭＳ 明朝"/>
          <w:spacing w:val="8"/>
          <w:kern w:val="0"/>
          <w:sz w:val="24"/>
          <w:szCs w:val="24"/>
          <w:fitText w:val="8640" w:id="-1852470520"/>
        </w:rPr>
        <w:t>等</w:t>
      </w:r>
    </w:p>
    <w:p w14:paraId="7AF6C191" w14:textId="77777777" w:rsidR="00162450" w:rsidRDefault="00162450" w:rsidP="00162450">
      <w:pPr>
        <w:widowControl w:val="0"/>
        <w:autoSpaceDE w:val="0"/>
        <w:autoSpaceDN w:val="0"/>
        <w:spacing w:before="1" w:line="320" w:lineRule="exact"/>
        <w:ind w:left="994" w:rightChars="41" w:right="86" w:hanging="285"/>
        <w:rPr>
          <w:rFonts w:cs="ＭＳ 明朝"/>
          <w:kern w:val="0"/>
          <w:sz w:val="24"/>
          <w:szCs w:val="24"/>
        </w:rPr>
      </w:pPr>
      <w:r>
        <w:rPr>
          <w:rFonts w:cs="ＭＳ 明朝"/>
          <w:kern w:val="0"/>
          <w:sz w:val="24"/>
          <w:szCs w:val="24"/>
        </w:rPr>
        <w:br w:type="page"/>
      </w:r>
    </w:p>
    <w:p w14:paraId="7AF6C192" w14:textId="77777777" w:rsidR="00162450" w:rsidRDefault="00162450" w:rsidP="00162450">
      <w:pPr>
        <w:widowControl w:val="0"/>
        <w:autoSpaceDE w:val="0"/>
        <w:autoSpaceDN w:val="0"/>
        <w:spacing w:before="1" w:line="320" w:lineRule="exact"/>
        <w:ind w:left="924" w:rightChars="41" w:right="86"/>
        <w:rPr>
          <w:rFonts w:cs="ＭＳ 明朝"/>
          <w:kern w:val="0"/>
          <w:sz w:val="24"/>
          <w:szCs w:val="24"/>
        </w:rPr>
      </w:pPr>
      <w:r w:rsidRPr="00162450">
        <w:rPr>
          <w:rFonts w:cs="ＭＳ 明朝"/>
          <w:spacing w:val="11"/>
          <w:kern w:val="0"/>
          <w:sz w:val="24"/>
          <w:szCs w:val="24"/>
          <w:fitText w:val="8640" w:id="-1852470519"/>
        </w:rPr>
        <w:t>のある児童生徒及び学生等の教育や研究に必要とされる書籍等や、視覚</w:t>
      </w:r>
      <w:r w:rsidRPr="00162450">
        <w:rPr>
          <w:rFonts w:cs="ＭＳ 明朝"/>
          <w:spacing w:val="8"/>
          <w:kern w:val="0"/>
          <w:sz w:val="24"/>
          <w:szCs w:val="24"/>
          <w:fitText w:val="8640" w:id="-1852470519"/>
        </w:rPr>
        <w:t>障</w:t>
      </w:r>
      <w:r>
        <w:rPr>
          <w:rFonts w:cs="ＭＳ 明朝" w:hint="eastAsia"/>
          <w:kern w:val="0"/>
          <w:sz w:val="24"/>
          <w:szCs w:val="24"/>
        </w:rPr>
        <w:t xml:space="preserve">　</w:t>
      </w:r>
      <w:r w:rsidRPr="00162450">
        <w:rPr>
          <w:rFonts w:cs="ＭＳ 明朝"/>
          <w:spacing w:val="11"/>
          <w:kern w:val="0"/>
          <w:sz w:val="24"/>
          <w:szCs w:val="24"/>
          <w:fitText w:val="8640" w:id="-1852470518"/>
        </w:rPr>
        <w:t>害等のある教育関係者や図書館関係者等が職務活動の遂行に必要とする</w:t>
      </w:r>
      <w:r w:rsidRPr="00162450">
        <w:rPr>
          <w:rFonts w:cs="ＭＳ 明朝"/>
          <w:spacing w:val="8"/>
          <w:kern w:val="0"/>
          <w:sz w:val="24"/>
          <w:szCs w:val="24"/>
          <w:fitText w:val="8640" w:id="-1852470518"/>
        </w:rPr>
        <w:t>書</w:t>
      </w:r>
      <w:r>
        <w:rPr>
          <w:rFonts w:cs="ＭＳ 明朝" w:hint="eastAsia"/>
          <w:kern w:val="0"/>
          <w:sz w:val="24"/>
          <w:szCs w:val="24"/>
        </w:rPr>
        <w:t xml:space="preserve">　</w:t>
      </w:r>
      <w:r w:rsidRPr="009B531B">
        <w:rPr>
          <w:rFonts w:cs="ＭＳ 明朝"/>
          <w:kern w:val="0"/>
          <w:sz w:val="24"/>
          <w:szCs w:val="24"/>
        </w:rPr>
        <w:t>籍等の電磁的記録の提供が重要であることにも留意する。</w:t>
      </w:r>
    </w:p>
    <w:p w14:paraId="7AF6C193" w14:textId="77777777" w:rsidR="00162450" w:rsidRDefault="00162450" w:rsidP="00162450">
      <w:pPr>
        <w:widowControl w:val="0"/>
        <w:autoSpaceDE w:val="0"/>
        <w:autoSpaceDN w:val="0"/>
        <w:spacing w:before="49" w:line="340" w:lineRule="exact"/>
        <w:ind w:rightChars="41" w:right="86"/>
        <w:rPr>
          <w:rFonts w:cs="ＭＳ 明朝"/>
          <w:kern w:val="0"/>
          <w:sz w:val="24"/>
          <w:szCs w:val="24"/>
        </w:rPr>
      </w:pPr>
    </w:p>
    <w:p w14:paraId="7AF6C194" w14:textId="77777777" w:rsidR="00162450" w:rsidRPr="009B531B" w:rsidRDefault="00162450" w:rsidP="00162450">
      <w:pPr>
        <w:widowControl w:val="0"/>
        <w:autoSpaceDE w:val="0"/>
        <w:autoSpaceDN w:val="0"/>
        <w:spacing w:before="49" w:line="340" w:lineRule="exact"/>
        <w:ind w:leftChars="324" w:left="920" w:rightChars="41" w:right="86" w:hangingChars="100" w:hanging="240"/>
        <w:rPr>
          <w:rFonts w:cs="ＭＳ 明朝"/>
          <w:kern w:val="0"/>
          <w:sz w:val="24"/>
          <w:szCs w:val="24"/>
        </w:rPr>
      </w:pPr>
      <w:r>
        <w:rPr>
          <w:rFonts w:cs="ＭＳ 明朝" w:hint="eastAsia"/>
          <w:kern w:val="0"/>
          <w:sz w:val="24"/>
          <w:szCs w:val="24"/>
        </w:rPr>
        <w:t>・</w:t>
      </w:r>
      <w:r w:rsidRPr="00162450">
        <w:rPr>
          <w:rFonts w:cs="ＭＳ 明朝"/>
          <w:spacing w:val="7"/>
          <w:kern w:val="0"/>
          <w:sz w:val="24"/>
          <w:szCs w:val="24"/>
          <w:fitText w:val="8640" w:id="-1852470517"/>
        </w:rPr>
        <w:t>電磁的記録の提供については、流出の防止、作成に係る費用負担の在り方</w:t>
      </w:r>
      <w:r w:rsidRPr="00162450">
        <w:rPr>
          <w:rFonts w:cs="ＭＳ 明朝"/>
          <w:spacing w:val="10"/>
          <w:kern w:val="0"/>
          <w:sz w:val="24"/>
          <w:szCs w:val="24"/>
          <w:fitText w:val="8640" w:id="-1852470517"/>
        </w:rPr>
        <w:t>、</w:t>
      </w:r>
      <w:r>
        <w:rPr>
          <w:rFonts w:cs="ＭＳ 明朝" w:hint="eastAsia"/>
          <w:kern w:val="0"/>
          <w:sz w:val="24"/>
          <w:szCs w:val="24"/>
        </w:rPr>
        <w:t xml:space="preserve">　</w:t>
      </w:r>
      <w:r w:rsidRPr="00162450">
        <w:rPr>
          <w:rFonts w:cs="ＭＳ 明朝"/>
          <w:spacing w:val="3"/>
          <w:kern w:val="0"/>
          <w:sz w:val="24"/>
          <w:szCs w:val="24"/>
          <w:fitText w:val="8640" w:id="-1852470516"/>
        </w:rPr>
        <w:t>管理する仕組み等の課題がある。このため、出版関係者との検討の場を設け</w:t>
      </w:r>
      <w:r w:rsidRPr="00162450">
        <w:rPr>
          <w:rFonts w:cs="ＭＳ 明朝"/>
          <w:spacing w:val="18"/>
          <w:kern w:val="0"/>
          <w:sz w:val="24"/>
          <w:szCs w:val="24"/>
          <w:fitText w:val="8640" w:id="-1852470516"/>
        </w:rPr>
        <w:t>、</w:t>
      </w:r>
      <w:r>
        <w:rPr>
          <w:rFonts w:cs="ＭＳ 明朝" w:hint="eastAsia"/>
          <w:kern w:val="0"/>
          <w:sz w:val="24"/>
          <w:szCs w:val="24"/>
        </w:rPr>
        <w:t xml:space="preserve">　</w:t>
      </w:r>
      <w:r w:rsidRPr="003C1884">
        <w:rPr>
          <w:rFonts w:cs="ＭＳ 明朝"/>
          <w:kern w:val="0"/>
          <w:sz w:val="24"/>
          <w:szCs w:val="24"/>
        </w:rPr>
        <w:t>電</w:t>
      </w:r>
      <w:r w:rsidRPr="009B531B">
        <w:rPr>
          <w:rFonts w:cs="ＭＳ 明朝"/>
          <w:kern w:val="0"/>
          <w:sz w:val="24"/>
          <w:szCs w:val="24"/>
        </w:rPr>
        <w:t>磁的記録の提供に関する課題や具体的な方法について検討していく。</w:t>
      </w:r>
    </w:p>
    <w:p w14:paraId="7AF6C195" w14:textId="77777777" w:rsidR="00162450" w:rsidRPr="009B531B" w:rsidRDefault="00162450" w:rsidP="00162450">
      <w:pPr>
        <w:widowControl w:val="0"/>
        <w:autoSpaceDE w:val="0"/>
        <w:autoSpaceDN w:val="0"/>
        <w:spacing w:line="340" w:lineRule="exact"/>
        <w:ind w:rightChars="41" w:right="86"/>
        <w:rPr>
          <w:rFonts w:cs="ＭＳ 明朝"/>
          <w:kern w:val="0"/>
          <w:sz w:val="24"/>
          <w:szCs w:val="24"/>
        </w:rPr>
      </w:pPr>
    </w:p>
    <w:p w14:paraId="7AF6C196" w14:textId="77777777" w:rsidR="00162450" w:rsidRPr="009B531B" w:rsidRDefault="00162450" w:rsidP="00162450">
      <w:pPr>
        <w:widowControl w:val="0"/>
        <w:autoSpaceDE w:val="0"/>
        <w:autoSpaceDN w:val="0"/>
        <w:spacing w:before="11" w:line="340" w:lineRule="exact"/>
        <w:ind w:rightChars="41" w:right="86"/>
        <w:rPr>
          <w:rFonts w:cs="ＭＳ 明朝"/>
          <w:kern w:val="0"/>
          <w:sz w:val="31"/>
          <w:szCs w:val="24"/>
        </w:rPr>
      </w:pPr>
    </w:p>
    <w:p w14:paraId="7AF6C197" w14:textId="77777777" w:rsidR="00162450" w:rsidRPr="009B531B" w:rsidRDefault="00162450" w:rsidP="00162450">
      <w:pPr>
        <w:widowControl w:val="0"/>
        <w:autoSpaceDE w:val="0"/>
        <w:autoSpaceDN w:val="0"/>
        <w:spacing w:line="34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４．アクセシブルな電子書籍等の販売等の促進等</w:t>
      </w:r>
      <w:r w:rsidRPr="009B531B">
        <w:rPr>
          <w:rFonts w:ascii="ＭＳ ゴシック" w:eastAsia="ＭＳ ゴシック" w:cs="ＭＳ 明朝" w:hint="eastAsia"/>
          <w:kern w:val="0"/>
          <w:sz w:val="24"/>
        </w:rPr>
        <w:t>（第 12 条関係）</w:t>
      </w:r>
    </w:p>
    <w:p w14:paraId="7AF6C198" w14:textId="77777777" w:rsidR="00162450" w:rsidRPr="009B531B" w:rsidRDefault="00DB54C1" w:rsidP="00162450">
      <w:pPr>
        <w:widowControl w:val="0"/>
        <w:autoSpaceDE w:val="0"/>
        <w:autoSpaceDN w:val="0"/>
        <w:spacing w:before="12"/>
        <w:ind w:rightChars="41" w:right="86"/>
        <w:rPr>
          <w:rFonts w:ascii="ＭＳ ゴシック" w:cs="ＭＳ 明朝"/>
          <w:kern w:val="0"/>
          <w:sz w:val="25"/>
          <w:szCs w:val="24"/>
        </w:rPr>
      </w:pPr>
      <w:r>
        <w:rPr>
          <w:rFonts w:ascii="ＭＳ ゴシック" w:cs="ＭＳ 明朝"/>
          <w:noProof/>
          <w:kern w:val="0"/>
          <w:sz w:val="25"/>
          <w:szCs w:val="24"/>
        </w:rPr>
        <mc:AlternateContent>
          <mc:Choice Requires="wps">
            <w:drawing>
              <wp:anchor distT="0" distB="0" distL="114300" distR="114300" simplePos="0" relativeHeight="251725824" behindDoc="0" locked="0" layoutInCell="1" allowOverlap="1" wp14:anchorId="7AF6C643" wp14:editId="7AF6C644">
                <wp:simplePos x="0" y="0"/>
                <wp:positionH relativeFrom="column">
                  <wp:posOffset>-6350</wp:posOffset>
                </wp:positionH>
                <wp:positionV relativeFrom="paragraph">
                  <wp:posOffset>177165</wp:posOffset>
                </wp:positionV>
                <wp:extent cx="6372225" cy="1647825"/>
                <wp:effectExtent l="0" t="0" r="28575" b="28575"/>
                <wp:wrapNone/>
                <wp:docPr id="50" name="正方形/長方形 50"/>
                <wp:cNvGraphicFramePr/>
                <a:graphic xmlns:a="http://schemas.openxmlformats.org/drawingml/2006/main">
                  <a:graphicData uri="http://schemas.microsoft.com/office/word/2010/wordprocessingShape">
                    <wps:wsp>
                      <wps:cNvSpPr/>
                      <wps:spPr>
                        <a:xfrm>
                          <a:off x="0" y="0"/>
                          <a:ext cx="6372225"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4600C" id="正方形/長方形 50" o:spid="_x0000_s1026" style="position:absolute;left:0;text-align:left;margin-left:-.5pt;margin-top:13.95pt;width:501.75pt;height:12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" filled="f" strokecolor="black [3213]" strokeweight="1pt"/>
            </w:pict>
          </mc:Fallback>
        </mc:AlternateContent>
      </w:r>
    </w:p>
    <w:p w14:paraId="7AF6C199"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9A" w14:textId="77777777" w:rsidR="00DB54C1" w:rsidRDefault="00DB54C1" w:rsidP="00DB54C1">
      <w:pPr>
        <w:spacing w:before="52" w:line="280" w:lineRule="auto"/>
        <w:ind w:left="105" w:right="119" w:firstLine="256"/>
        <w:rPr>
          <w:sz w:val="24"/>
        </w:rPr>
      </w:pPr>
      <w:r w:rsidRPr="00DB54C1">
        <w:rPr>
          <w:spacing w:val="7"/>
          <w:kern w:val="0"/>
          <w:sz w:val="24"/>
          <w:fitText w:val="8880" w:id="-1852458239"/>
        </w:rPr>
        <w:t>アクセシブルな電子書籍等の販売等が促進されるよう、技術の進歩を適切に</w:t>
      </w:r>
      <w:r w:rsidRPr="00DB54C1">
        <w:rPr>
          <w:spacing w:val="2"/>
          <w:kern w:val="0"/>
          <w:sz w:val="24"/>
          <w:fitText w:val="8880" w:id="-1852458239"/>
        </w:rPr>
        <w:t>反</w:t>
      </w:r>
      <w:r w:rsidRPr="00DB54C1">
        <w:rPr>
          <w:spacing w:val="7"/>
          <w:kern w:val="0"/>
          <w:sz w:val="24"/>
          <w:fitText w:val="9120" w:id="-1852458238"/>
        </w:rPr>
        <w:t>映した規格等の普及の促進、著作権者と出版者との契約に関する情報提供その</w:t>
      </w:r>
      <w:r w:rsidRPr="00DB54C1">
        <w:rPr>
          <w:spacing w:val="-5"/>
          <w:kern w:val="0"/>
          <w:sz w:val="24"/>
          <w:fitText w:val="9120" w:id="-1852458238"/>
        </w:rPr>
        <w:t>他</w:t>
      </w:r>
      <w:r>
        <w:rPr>
          <w:sz w:val="24"/>
        </w:rPr>
        <w:t>の必要な施策の推進を図る。</w:t>
      </w:r>
    </w:p>
    <w:p w14:paraId="7AF6C19B" w14:textId="77777777" w:rsidR="00DB54C1" w:rsidRDefault="00DB54C1" w:rsidP="00DB54C1">
      <w:pPr>
        <w:spacing w:line="280" w:lineRule="auto"/>
        <w:ind w:left="105" w:right="119" w:firstLine="256"/>
        <w:rPr>
          <w:sz w:val="24"/>
        </w:rPr>
      </w:pPr>
      <w:r w:rsidRPr="00DB54C1">
        <w:rPr>
          <w:spacing w:val="7"/>
          <w:kern w:val="0"/>
          <w:sz w:val="24"/>
          <w:fitText w:val="8880" w:id="-1852458237"/>
        </w:rPr>
        <w:t>また、視覚障害者等への合理的配慮の提供の観点から、出版者からの視覚障</w:t>
      </w:r>
      <w:r w:rsidRPr="00DB54C1">
        <w:rPr>
          <w:spacing w:val="2"/>
          <w:kern w:val="0"/>
          <w:sz w:val="24"/>
          <w:fitText w:val="8880" w:id="-1852458237"/>
        </w:rPr>
        <w:t>害</w:t>
      </w:r>
      <w:r w:rsidRPr="00DB54C1">
        <w:rPr>
          <w:spacing w:val="7"/>
          <w:kern w:val="0"/>
          <w:sz w:val="24"/>
          <w:fitText w:val="9120" w:id="-1852458236"/>
        </w:rPr>
        <w:t>者等に対する書籍に係る電磁的記録の提供を促進するため、その環境の整備に</w:t>
      </w:r>
      <w:r w:rsidRPr="00DB54C1">
        <w:rPr>
          <w:spacing w:val="-5"/>
          <w:kern w:val="0"/>
          <w:sz w:val="24"/>
          <w:fitText w:val="9120" w:id="-1852458236"/>
        </w:rPr>
        <w:t>関</w:t>
      </w:r>
      <w:r>
        <w:rPr>
          <w:sz w:val="24"/>
        </w:rPr>
        <w:t>する関係者間における検討に対する支援その他の必要な施策の推進を図る。</w:t>
      </w:r>
    </w:p>
    <w:p w14:paraId="7AF6C19C" w14:textId="77777777" w:rsidR="00162450" w:rsidRPr="00DB54C1" w:rsidRDefault="00162450" w:rsidP="00162450">
      <w:pPr>
        <w:widowControl w:val="0"/>
        <w:autoSpaceDE w:val="0"/>
        <w:autoSpaceDN w:val="0"/>
        <w:spacing w:before="12"/>
        <w:ind w:rightChars="41" w:right="86"/>
        <w:rPr>
          <w:rFonts w:ascii="ＭＳ ゴシック" w:cs="ＭＳ 明朝"/>
          <w:kern w:val="0"/>
          <w:szCs w:val="24"/>
        </w:rPr>
      </w:pPr>
    </w:p>
    <w:p w14:paraId="7AF6C19D" w14:textId="77777777"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（１）技術の進歩を適切に反映した規格等の普及の促進</w:t>
      </w:r>
    </w:p>
    <w:p w14:paraId="7AF6C19E" w14:textId="77777777" w:rsidR="00162450" w:rsidRPr="003C1884" w:rsidRDefault="00162450" w:rsidP="00162450">
      <w:pPr>
        <w:widowControl w:val="0"/>
        <w:autoSpaceDE w:val="0"/>
        <w:autoSpaceDN w:val="0"/>
        <w:spacing w:before="66"/>
        <w:ind w:leftChars="334" w:left="934" w:rightChars="41" w:right="86" w:hangingChars="97" w:hanging="233"/>
        <w:rPr>
          <w:rFonts w:ascii="ＭＳ ゴシック" w:eastAsia="ＭＳ ゴシック" w:cs="ＭＳ 明朝"/>
          <w:kern w:val="0"/>
          <w:sz w:val="24"/>
          <w:szCs w:val="24"/>
        </w:rPr>
      </w:pPr>
      <w:r w:rsidRPr="003C1884">
        <w:rPr>
          <w:rFonts w:cs="ＭＳ 明朝" w:hint="eastAsia"/>
          <w:kern w:val="0"/>
          <w:sz w:val="24"/>
          <w:szCs w:val="24"/>
        </w:rPr>
        <w:t>・</w:t>
      </w:r>
      <w:r w:rsidRPr="00162450">
        <w:rPr>
          <w:rFonts w:cs="ＭＳ 明朝"/>
          <w:spacing w:val="7"/>
          <w:kern w:val="0"/>
          <w:sz w:val="24"/>
          <w:szCs w:val="24"/>
          <w:fitText w:val="8640" w:id="-1852470515"/>
        </w:rPr>
        <w:t>アクセシブルな電子書籍等の販売が促進されるようにするため、昨今の</w:t>
      </w:r>
      <w:r w:rsidRPr="00162450">
        <w:rPr>
          <w:rFonts w:cs="ＭＳ 明朝" w:hint="eastAsia"/>
          <w:spacing w:val="7"/>
          <w:kern w:val="0"/>
          <w:sz w:val="24"/>
          <w:szCs w:val="24"/>
          <w:fitText w:val="8640" w:id="-1852470515"/>
        </w:rPr>
        <w:t>新</w:t>
      </w:r>
      <w:r w:rsidRPr="00162450">
        <w:rPr>
          <w:rFonts w:cs="ＭＳ 明朝" w:hint="eastAsia"/>
          <w:spacing w:val="8"/>
          <w:kern w:val="0"/>
          <w:sz w:val="24"/>
          <w:szCs w:val="24"/>
          <w:fitText w:val="8640" w:id="-1852470515"/>
        </w:rPr>
        <w:t>た</w:t>
      </w:r>
      <w:r>
        <w:rPr>
          <w:rFonts w:cs="ＭＳ 明朝" w:hint="eastAsia"/>
          <w:kern w:val="0"/>
          <w:sz w:val="24"/>
          <w:szCs w:val="24"/>
        </w:rPr>
        <w:t xml:space="preserve">　</w:t>
      </w:r>
      <w:r w:rsidRPr="00162450">
        <w:rPr>
          <w:rFonts w:cs="ＭＳ 明朝" w:hint="eastAsia"/>
          <w:spacing w:val="3"/>
          <w:kern w:val="0"/>
          <w:sz w:val="24"/>
          <w:szCs w:val="24"/>
          <w:fitText w:val="8640" w:id="-1852470514"/>
        </w:rPr>
        <w:t>な</w:t>
      </w:r>
      <w:r w:rsidRPr="00162450">
        <w:rPr>
          <w:rFonts w:cs="ＭＳ 明朝"/>
          <w:spacing w:val="3"/>
          <w:kern w:val="0"/>
          <w:sz w:val="24"/>
          <w:szCs w:val="24"/>
          <w:fitText w:val="8640" w:id="-1852470514"/>
        </w:rPr>
        <w:t>技術（特にＩＣＴ）の動向と視覚障害者等の多様なニーズを分析し、視覚</w:t>
      </w:r>
      <w:r w:rsidRPr="00162450">
        <w:rPr>
          <w:rFonts w:cs="ＭＳ 明朝"/>
          <w:spacing w:val="18"/>
          <w:kern w:val="0"/>
          <w:sz w:val="24"/>
          <w:szCs w:val="24"/>
          <w:fitText w:val="8640" w:id="-1852470514"/>
        </w:rPr>
        <w:t>障</w:t>
      </w:r>
      <w:r>
        <w:rPr>
          <w:rFonts w:cs="ＭＳ 明朝" w:hint="eastAsia"/>
          <w:kern w:val="0"/>
          <w:sz w:val="24"/>
          <w:szCs w:val="24"/>
        </w:rPr>
        <w:t xml:space="preserve">　</w:t>
      </w:r>
      <w:r w:rsidRPr="009B531B">
        <w:rPr>
          <w:rFonts w:cs="ＭＳ 明朝"/>
          <w:spacing w:val="15"/>
          <w:kern w:val="0"/>
          <w:sz w:val="24"/>
          <w:szCs w:val="24"/>
        </w:rPr>
        <w:t>害者等の読書環境の整備に向けた取組を検討する。</w:t>
      </w:r>
    </w:p>
    <w:p w14:paraId="7AF6C19F" w14:textId="77777777" w:rsidR="00162450" w:rsidRPr="009B531B" w:rsidRDefault="00162450" w:rsidP="00162450">
      <w:pPr>
        <w:widowControl w:val="0"/>
        <w:autoSpaceDE w:val="0"/>
        <w:autoSpaceDN w:val="0"/>
        <w:spacing w:before="9"/>
        <w:ind w:rightChars="41" w:right="86"/>
        <w:rPr>
          <w:rFonts w:cs="ＭＳ 明朝"/>
          <w:kern w:val="0"/>
          <w:sz w:val="27"/>
          <w:szCs w:val="24"/>
        </w:rPr>
      </w:pPr>
    </w:p>
    <w:p w14:paraId="7AF6C1A0"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（２）著作権者と出版者との契約に関する情報提供</w:t>
      </w:r>
    </w:p>
    <w:p w14:paraId="7AF6C1A1" w14:textId="77777777" w:rsidR="00162450" w:rsidRPr="003C1884" w:rsidRDefault="00162450" w:rsidP="00162450">
      <w:pPr>
        <w:widowControl w:val="0"/>
        <w:autoSpaceDE w:val="0"/>
        <w:autoSpaceDN w:val="0"/>
        <w:ind w:leftChars="336" w:left="924" w:rightChars="41" w:right="86" w:hangingChars="80" w:hanging="218"/>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3"/>
        </w:rPr>
        <w:t>出版者は、著作権者との出版に関する契約において電磁的記録の提供が</w:t>
      </w:r>
      <w:r w:rsidRPr="00162450">
        <w:rPr>
          <w:rFonts w:cs="ＭＳ 明朝" w:hint="eastAsia"/>
          <w:spacing w:val="7"/>
          <w:kern w:val="0"/>
          <w:sz w:val="24"/>
          <w:szCs w:val="24"/>
          <w:fitText w:val="8640" w:id="-1852470513"/>
        </w:rPr>
        <w:t>含</w:t>
      </w:r>
      <w:r w:rsidRPr="00162450">
        <w:rPr>
          <w:rFonts w:cs="ＭＳ 明朝" w:hint="eastAsia"/>
          <w:spacing w:val="8"/>
          <w:kern w:val="0"/>
          <w:sz w:val="24"/>
          <w:szCs w:val="24"/>
          <w:fitText w:val="8640" w:id="-1852470513"/>
        </w:rPr>
        <w:t>ま</w:t>
      </w:r>
      <w:r>
        <w:rPr>
          <w:rFonts w:cs="ＭＳ 明朝" w:hint="eastAsia"/>
          <w:kern w:val="0"/>
          <w:sz w:val="24"/>
          <w:szCs w:val="24"/>
        </w:rPr>
        <w:t xml:space="preserve">　</w:t>
      </w:r>
      <w:r w:rsidRPr="00162450">
        <w:rPr>
          <w:rFonts w:cs="ＭＳ 明朝" w:hint="eastAsia"/>
          <w:spacing w:val="7"/>
          <w:kern w:val="0"/>
          <w:sz w:val="24"/>
          <w:szCs w:val="24"/>
          <w:fitText w:val="8640" w:id="-1852470512"/>
        </w:rPr>
        <w:t>れて</w:t>
      </w:r>
      <w:r w:rsidRPr="00162450">
        <w:rPr>
          <w:rFonts w:cs="ＭＳ 明朝"/>
          <w:spacing w:val="7"/>
          <w:kern w:val="0"/>
          <w:sz w:val="24"/>
          <w:szCs w:val="24"/>
          <w:fitText w:val="8640" w:id="-1852470512"/>
        </w:rPr>
        <w:t>いない場合、著作権者から改めて許諾を受ける必要がある。このため</w:t>
      </w:r>
      <w:r w:rsidRPr="00162450">
        <w:rPr>
          <w:rFonts w:cs="ＭＳ 明朝"/>
          <w:spacing w:val="8"/>
          <w:kern w:val="0"/>
          <w:sz w:val="24"/>
          <w:szCs w:val="24"/>
          <w:fitText w:val="8640" w:id="-1852470512"/>
        </w:rPr>
        <w:t>、</w:t>
      </w:r>
      <w:r>
        <w:rPr>
          <w:rFonts w:cs="ＭＳ 明朝" w:hint="eastAsia"/>
          <w:kern w:val="0"/>
          <w:sz w:val="24"/>
          <w:szCs w:val="24"/>
        </w:rPr>
        <w:t xml:space="preserve">　</w:t>
      </w:r>
      <w:r w:rsidRPr="00162450">
        <w:rPr>
          <w:rFonts w:cs="ＭＳ 明朝"/>
          <w:spacing w:val="7"/>
          <w:kern w:val="0"/>
          <w:sz w:val="24"/>
          <w:szCs w:val="24"/>
          <w:fitText w:val="8640" w:id="-1852470528"/>
        </w:rPr>
        <w:t>著作権者と出版者との契約の在り方等、アクセシブルな電子書籍等の販売</w:t>
      </w:r>
      <w:r w:rsidRPr="00162450">
        <w:rPr>
          <w:rFonts w:cs="ＭＳ 明朝"/>
          <w:spacing w:val="8"/>
          <w:kern w:val="0"/>
          <w:sz w:val="24"/>
          <w:szCs w:val="24"/>
          <w:fitText w:val="8640" w:id="-1852470528"/>
        </w:rPr>
        <w:t>等</w:t>
      </w:r>
      <w:r>
        <w:rPr>
          <w:rFonts w:cs="ＭＳ 明朝" w:hint="eastAsia"/>
          <w:kern w:val="0"/>
          <w:sz w:val="24"/>
          <w:szCs w:val="24"/>
        </w:rPr>
        <w:t xml:space="preserve">　</w:t>
      </w:r>
      <w:r w:rsidRPr="009B531B">
        <w:rPr>
          <w:rFonts w:cs="ＭＳ 明朝"/>
          <w:spacing w:val="15"/>
          <w:kern w:val="0"/>
          <w:sz w:val="24"/>
          <w:szCs w:val="24"/>
        </w:rPr>
        <w:t>に関する著作権者と出版者との契約に資する情報提供や助言等を行う。</w:t>
      </w:r>
    </w:p>
    <w:p w14:paraId="7AF6C1A2"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A3" w14:textId="77777777" w:rsidR="00162450" w:rsidRDefault="00162450" w:rsidP="00162450">
      <w:pPr>
        <w:widowControl w:val="0"/>
        <w:autoSpaceDE w:val="0"/>
        <w:autoSpaceDN w:val="0"/>
        <w:spacing w:line="278" w:lineRule="auto"/>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w:t>
      </w:r>
      <w:r w:rsidRPr="00162450">
        <w:rPr>
          <w:rFonts w:ascii="ＭＳ ゴシック" w:eastAsia="ＭＳ ゴシック" w:cs="ＭＳ 明朝" w:hint="eastAsia"/>
          <w:spacing w:val="9"/>
          <w:kern w:val="0"/>
          <w:sz w:val="24"/>
          <w:szCs w:val="24"/>
          <w:fitText w:val="8760" w:id="-1852470527"/>
        </w:rPr>
        <w:t>出版者からの書籍購入者に対する電磁的記録等の提供の促進のための環境</w:t>
      </w:r>
      <w:r w:rsidRPr="00162450">
        <w:rPr>
          <w:rFonts w:ascii="ＭＳ ゴシック" w:eastAsia="ＭＳ ゴシック" w:cs="ＭＳ 明朝" w:hint="eastAsia"/>
          <w:spacing w:val="3"/>
          <w:kern w:val="0"/>
          <w:sz w:val="24"/>
          <w:szCs w:val="24"/>
          <w:fitText w:val="8760" w:id="-1852470527"/>
        </w:rPr>
        <w:t>整</w:t>
      </w:r>
    </w:p>
    <w:p w14:paraId="7AF6C1A4" w14:textId="77777777" w:rsidR="00162450" w:rsidRDefault="00162450" w:rsidP="00162450">
      <w:pPr>
        <w:widowControl w:val="0"/>
        <w:autoSpaceDE w:val="0"/>
        <w:autoSpaceDN w:val="0"/>
        <w:spacing w:line="278" w:lineRule="auto"/>
        <w:ind w:left="900" w:rightChars="41" w:right="86" w:hanging="49"/>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備に関する検討への支援</w:t>
      </w:r>
    </w:p>
    <w:p w14:paraId="7AF6C1A5" w14:textId="77777777" w:rsidR="00162450" w:rsidRDefault="00162450" w:rsidP="00162450">
      <w:pPr>
        <w:widowControl w:val="0"/>
        <w:autoSpaceDE w:val="0"/>
        <w:autoSpaceDN w:val="0"/>
        <w:spacing w:line="278" w:lineRule="auto"/>
        <w:ind w:leftChars="337" w:left="922" w:rightChars="41" w:right="86" w:hangingChars="77" w:hanging="214"/>
        <w:rPr>
          <w:rFonts w:cs="ＭＳ 明朝"/>
          <w:kern w:val="0"/>
          <w:sz w:val="24"/>
          <w:szCs w:val="24"/>
        </w:rPr>
      </w:pPr>
      <w:r>
        <w:rPr>
          <w:rFonts w:cs="ＭＳ 明朝" w:hint="eastAsia"/>
          <w:spacing w:val="19"/>
          <w:kern w:val="0"/>
          <w:sz w:val="24"/>
          <w:szCs w:val="24"/>
        </w:rPr>
        <w:t>・</w:t>
      </w:r>
      <w:r w:rsidRPr="00162450">
        <w:rPr>
          <w:rFonts w:cs="ＭＳ 明朝"/>
          <w:spacing w:val="7"/>
          <w:kern w:val="0"/>
          <w:sz w:val="24"/>
          <w:szCs w:val="24"/>
          <w:fitText w:val="8640" w:id="-1852470526"/>
        </w:rPr>
        <w:t>出版者が書籍に係る電磁的記録の提供を行うこと、その他出版者からの</w:t>
      </w:r>
      <w:r w:rsidRPr="00162450">
        <w:rPr>
          <w:rFonts w:cs="ＭＳ 明朝" w:hint="eastAsia"/>
          <w:spacing w:val="7"/>
          <w:kern w:val="0"/>
          <w:sz w:val="24"/>
          <w:szCs w:val="24"/>
          <w:fitText w:val="8640" w:id="-1852470526"/>
        </w:rPr>
        <w:t>視</w:t>
      </w:r>
      <w:r w:rsidRPr="00162450">
        <w:rPr>
          <w:rFonts w:cs="ＭＳ 明朝" w:hint="eastAsia"/>
          <w:spacing w:val="8"/>
          <w:kern w:val="0"/>
          <w:sz w:val="24"/>
          <w:szCs w:val="24"/>
          <w:fitText w:val="8640" w:id="-1852470526"/>
        </w:rPr>
        <w:t>覚</w:t>
      </w:r>
      <w:r>
        <w:rPr>
          <w:rFonts w:cs="ＭＳ 明朝" w:hint="eastAsia"/>
          <w:kern w:val="0"/>
          <w:sz w:val="24"/>
          <w:szCs w:val="24"/>
        </w:rPr>
        <w:t xml:space="preserve">　</w:t>
      </w:r>
      <w:r w:rsidRPr="00162450">
        <w:rPr>
          <w:rFonts w:cs="ＭＳ 明朝" w:hint="eastAsia"/>
          <w:spacing w:val="7"/>
          <w:kern w:val="0"/>
          <w:sz w:val="24"/>
          <w:szCs w:val="24"/>
          <w:fitText w:val="8640" w:id="-1852470525"/>
        </w:rPr>
        <w:t>障害</w:t>
      </w:r>
      <w:r w:rsidRPr="00162450">
        <w:rPr>
          <w:rFonts w:cs="ＭＳ 明朝"/>
          <w:spacing w:val="7"/>
          <w:kern w:val="0"/>
          <w:sz w:val="24"/>
          <w:szCs w:val="24"/>
          <w:fitText w:val="8640" w:id="-1852470525"/>
        </w:rPr>
        <w:t>者等に対する書籍に係る電磁的記録の提供を促進するため、その環境</w:t>
      </w:r>
      <w:r w:rsidRPr="00162450">
        <w:rPr>
          <w:rFonts w:cs="ＭＳ 明朝"/>
          <w:spacing w:val="8"/>
          <w:kern w:val="0"/>
          <w:sz w:val="24"/>
          <w:szCs w:val="24"/>
          <w:fitText w:val="8640" w:id="-1852470525"/>
        </w:rPr>
        <w:t>の</w:t>
      </w:r>
      <w:r>
        <w:rPr>
          <w:rFonts w:cs="ＭＳ 明朝" w:hint="eastAsia"/>
          <w:kern w:val="0"/>
          <w:sz w:val="24"/>
          <w:szCs w:val="24"/>
        </w:rPr>
        <w:t xml:space="preserve">　</w:t>
      </w:r>
      <w:r w:rsidRPr="00162450">
        <w:rPr>
          <w:rFonts w:cs="ＭＳ 明朝"/>
          <w:spacing w:val="7"/>
          <w:kern w:val="0"/>
          <w:sz w:val="24"/>
          <w:szCs w:val="24"/>
          <w:fitText w:val="8640" w:id="-1852470524"/>
        </w:rPr>
        <w:t>整備に資する情報提供や助言等を実施する。その際、視覚障害等のある児</w:t>
      </w:r>
      <w:r w:rsidRPr="00162450">
        <w:rPr>
          <w:rFonts w:cs="ＭＳ 明朝"/>
          <w:spacing w:val="8"/>
          <w:kern w:val="0"/>
          <w:sz w:val="24"/>
          <w:szCs w:val="24"/>
          <w:fitText w:val="8640" w:id="-1852470524"/>
        </w:rPr>
        <w:t>童</w:t>
      </w:r>
      <w:r>
        <w:rPr>
          <w:rFonts w:cs="ＭＳ 明朝" w:hint="eastAsia"/>
          <w:kern w:val="0"/>
          <w:sz w:val="24"/>
          <w:szCs w:val="24"/>
        </w:rPr>
        <w:t xml:space="preserve">　</w:t>
      </w:r>
      <w:r w:rsidRPr="00162450">
        <w:rPr>
          <w:rFonts w:cs="ＭＳ 明朝"/>
          <w:spacing w:val="7"/>
          <w:kern w:val="0"/>
          <w:sz w:val="24"/>
          <w:szCs w:val="24"/>
          <w:fitText w:val="8640" w:id="-1852470523"/>
        </w:rPr>
        <w:t>生徒及び学生等の教育や研究に必要とされる書籍等や、視覚障害等のある</w:t>
      </w:r>
      <w:r w:rsidRPr="00162450">
        <w:rPr>
          <w:rFonts w:cs="ＭＳ 明朝"/>
          <w:spacing w:val="8"/>
          <w:kern w:val="0"/>
          <w:sz w:val="24"/>
          <w:szCs w:val="24"/>
          <w:fitText w:val="8640" w:id="-1852470523"/>
        </w:rPr>
        <w:t>教</w:t>
      </w:r>
      <w:r>
        <w:rPr>
          <w:rFonts w:cs="ＭＳ 明朝" w:hint="eastAsia"/>
          <w:kern w:val="0"/>
          <w:sz w:val="24"/>
          <w:szCs w:val="24"/>
        </w:rPr>
        <w:t xml:space="preserve">　</w:t>
      </w:r>
    </w:p>
    <w:p w14:paraId="7AF6C1A6" w14:textId="77777777" w:rsidR="00162450" w:rsidRDefault="00162450" w:rsidP="00162450">
      <w:pPr>
        <w:rPr>
          <w:rFonts w:cs="ＭＳ 明朝"/>
          <w:kern w:val="0"/>
          <w:sz w:val="24"/>
          <w:szCs w:val="24"/>
        </w:rPr>
      </w:pPr>
      <w:r>
        <w:rPr>
          <w:rFonts w:cs="ＭＳ 明朝"/>
          <w:kern w:val="0"/>
          <w:sz w:val="24"/>
          <w:szCs w:val="24"/>
        </w:rPr>
        <w:br w:type="page"/>
      </w:r>
    </w:p>
    <w:p w14:paraId="7AF6C1A7" w14:textId="77777777" w:rsidR="00162450" w:rsidRDefault="00162450" w:rsidP="00162450">
      <w:pPr>
        <w:widowControl w:val="0"/>
        <w:autoSpaceDE w:val="0"/>
        <w:autoSpaceDN w:val="0"/>
        <w:spacing w:line="278" w:lineRule="auto"/>
        <w:ind w:leftChars="425" w:left="893" w:rightChars="41" w:right="86" w:firstLineChars="1" w:firstLine="3"/>
        <w:rPr>
          <w:rFonts w:cs="ＭＳ 明朝"/>
          <w:kern w:val="0"/>
          <w:sz w:val="24"/>
          <w:szCs w:val="24"/>
        </w:rPr>
      </w:pPr>
      <w:r w:rsidRPr="00162450">
        <w:rPr>
          <w:rFonts w:cs="ＭＳ 明朝"/>
          <w:spacing w:val="7"/>
          <w:kern w:val="0"/>
          <w:sz w:val="24"/>
          <w:szCs w:val="24"/>
          <w:fitText w:val="8640" w:id="-1852470522"/>
        </w:rPr>
        <w:t>育関係者や図書館関係者等が職務活動の遂行に必要とする書籍等の電磁的</w:t>
      </w:r>
      <w:r w:rsidRPr="00162450">
        <w:rPr>
          <w:rFonts w:cs="ＭＳ 明朝"/>
          <w:spacing w:val="8"/>
          <w:kern w:val="0"/>
          <w:sz w:val="24"/>
          <w:szCs w:val="24"/>
          <w:fitText w:val="8640" w:id="-1852470522"/>
        </w:rPr>
        <w:t>記</w:t>
      </w:r>
      <w:r>
        <w:rPr>
          <w:rFonts w:cs="ＭＳ 明朝" w:hint="eastAsia"/>
          <w:kern w:val="0"/>
          <w:sz w:val="24"/>
          <w:szCs w:val="24"/>
        </w:rPr>
        <w:t xml:space="preserve">　</w:t>
      </w:r>
      <w:r w:rsidRPr="009B531B">
        <w:rPr>
          <w:rFonts w:cs="ＭＳ 明朝"/>
          <w:kern w:val="0"/>
          <w:sz w:val="24"/>
          <w:szCs w:val="24"/>
        </w:rPr>
        <w:t>録の提供が重要であることにも留意する。</w:t>
      </w:r>
    </w:p>
    <w:p w14:paraId="7AF6C1A8" w14:textId="77777777" w:rsidR="00162450" w:rsidRDefault="00162450" w:rsidP="00162450">
      <w:pPr>
        <w:widowControl w:val="0"/>
        <w:autoSpaceDE w:val="0"/>
        <w:autoSpaceDN w:val="0"/>
        <w:spacing w:before="49" w:line="278" w:lineRule="auto"/>
        <w:ind w:rightChars="41" w:right="86"/>
        <w:rPr>
          <w:rFonts w:cs="ＭＳ 明朝"/>
          <w:kern w:val="0"/>
          <w:sz w:val="24"/>
          <w:szCs w:val="24"/>
        </w:rPr>
      </w:pPr>
    </w:p>
    <w:p w14:paraId="7AF6C1A9" w14:textId="77777777" w:rsidR="00162450" w:rsidRPr="009B531B" w:rsidRDefault="00162450" w:rsidP="00162450">
      <w:pPr>
        <w:widowControl w:val="0"/>
        <w:autoSpaceDE w:val="0"/>
        <w:autoSpaceDN w:val="0"/>
        <w:spacing w:before="49" w:line="278" w:lineRule="auto"/>
        <w:ind w:leftChars="336" w:left="934" w:rightChars="41" w:right="86" w:hangingChars="95" w:hanging="228"/>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電磁的記録の提供については、流出の防止、作成に係る費用負担の在り方、</w:t>
      </w:r>
      <w:r w:rsidRPr="00162450">
        <w:rPr>
          <w:rFonts w:cs="ＭＳ 明朝" w:hint="eastAsia"/>
          <w:spacing w:val="18"/>
          <w:kern w:val="0"/>
          <w:sz w:val="24"/>
          <w:szCs w:val="24"/>
          <w:fitText w:val="8640" w:id="-1852470521"/>
        </w:rPr>
        <w:t>管</w:t>
      </w:r>
      <w:r>
        <w:rPr>
          <w:rFonts w:cs="ＭＳ 明朝" w:hint="eastAsia"/>
          <w:kern w:val="0"/>
          <w:sz w:val="24"/>
          <w:szCs w:val="24"/>
        </w:rPr>
        <w:t xml:space="preserve">　</w:t>
      </w:r>
      <w:r w:rsidRPr="00162450">
        <w:rPr>
          <w:rFonts w:cs="ＭＳ 明朝" w:hint="eastAsia"/>
          <w:spacing w:val="3"/>
          <w:kern w:val="0"/>
          <w:sz w:val="24"/>
          <w:szCs w:val="24"/>
          <w:fitText w:val="8640" w:id="-1852470520"/>
        </w:rPr>
        <w:t>理</w:t>
      </w:r>
      <w:r w:rsidRPr="00162450">
        <w:rPr>
          <w:rFonts w:cs="ＭＳ 明朝"/>
          <w:spacing w:val="3"/>
          <w:kern w:val="0"/>
          <w:sz w:val="24"/>
          <w:szCs w:val="24"/>
          <w:fitText w:val="8640" w:id="-1852470520"/>
        </w:rPr>
        <w:t>する仕組み等の課題がある。このため、出版関係者との検討の場を設け、</w:t>
      </w:r>
      <w:r w:rsidRPr="00162450">
        <w:rPr>
          <w:rFonts w:cs="ＭＳ 明朝"/>
          <w:spacing w:val="18"/>
          <w:kern w:val="0"/>
          <w:sz w:val="24"/>
          <w:szCs w:val="24"/>
          <w:fitText w:val="8640" w:id="-1852470520"/>
        </w:rPr>
        <w:t>電</w:t>
      </w:r>
      <w:r>
        <w:rPr>
          <w:rFonts w:cs="ＭＳ 明朝" w:hint="eastAsia"/>
          <w:kern w:val="0"/>
          <w:sz w:val="24"/>
          <w:szCs w:val="24"/>
        </w:rPr>
        <w:t xml:space="preserve">　</w:t>
      </w:r>
      <w:r w:rsidRPr="00162450">
        <w:rPr>
          <w:rFonts w:cs="ＭＳ 明朝"/>
          <w:spacing w:val="7"/>
          <w:kern w:val="0"/>
          <w:sz w:val="24"/>
          <w:szCs w:val="24"/>
          <w:fitText w:val="8640" w:id="-1852470519"/>
        </w:rPr>
        <w:t>磁的記録の提供に関する課題や具体的な方法について検討するとともにア</w:t>
      </w:r>
      <w:r w:rsidRPr="00162450">
        <w:rPr>
          <w:rFonts w:cs="ＭＳ 明朝"/>
          <w:spacing w:val="8"/>
          <w:kern w:val="0"/>
          <w:sz w:val="24"/>
          <w:szCs w:val="24"/>
          <w:fitText w:val="8640" w:id="-1852470519"/>
        </w:rPr>
        <w:t>ク</w:t>
      </w:r>
      <w:r>
        <w:rPr>
          <w:rFonts w:cs="ＭＳ 明朝" w:hint="eastAsia"/>
          <w:kern w:val="0"/>
          <w:sz w:val="24"/>
          <w:szCs w:val="24"/>
        </w:rPr>
        <w:t xml:space="preserve">　</w:t>
      </w:r>
      <w:r w:rsidRPr="009B531B">
        <w:rPr>
          <w:rFonts w:cs="ＭＳ 明朝"/>
          <w:spacing w:val="15"/>
          <w:kern w:val="0"/>
          <w:sz w:val="24"/>
          <w:szCs w:val="24"/>
        </w:rPr>
        <w:t>セシブルな電子書籍等の製作及び販売等の促進を図っていく。</w:t>
      </w:r>
    </w:p>
    <w:p w14:paraId="7AF6C1AA" w14:textId="77777777" w:rsidR="00162450" w:rsidRPr="009B531B" w:rsidRDefault="00162450" w:rsidP="00162450">
      <w:pPr>
        <w:widowControl w:val="0"/>
        <w:autoSpaceDE w:val="0"/>
        <w:autoSpaceDN w:val="0"/>
        <w:spacing w:before="7"/>
        <w:ind w:rightChars="41" w:right="86"/>
        <w:rPr>
          <w:rFonts w:cs="ＭＳ 明朝"/>
          <w:kern w:val="0"/>
          <w:sz w:val="27"/>
          <w:szCs w:val="24"/>
        </w:rPr>
      </w:pPr>
    </w:p>
    <w:p w14:paraId="7AF6C1AB" w14:textId="77777777" w:rsidR="00162450" w:rsidRDefault="00162450" w:rsidP="00162450">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（４）その他</w:t>
      </w:r>
    </w:p>
    <w:p w14:paraId="7AF6C1AC" w14:textId="77777777" w:rsidR="00162450" w:rsidRPr="00650F36" w:rsidRDefault="00162450" w:rsidP="00162450">
      <w:pPr>
        <w:widowControl w:val="0"/>
        <w:autoSpaceDE w:val="0"/>
        <w:autoSpaceDN w:val="0"/>
        <w:ind w:left="980" w:rightChars="41" w:right="86" w:hanging="273"/>
        <w:rPr>
          <w:rFonts w:ascii="ＭＳ ゴシック" w:eastAsia="ＭＳ ゴシック" w:cs="ＭＳ 明朝"/>
          <w:kern w:val="0"/>
          <w:sz w:val="24"/>
          <w:szCs w:val="24"/>
        </w:rPr>
      </w:pPr>
      <w:r>
        <w:rPr>
          <w:rFonts w:cs="ＭＳ 明朝" w:hint="eastAsia"/>
          <w:spacing w:val="16"/>
          <w:kern w:val="0"/>
          <w:sz w:val="24"/>
          <w:szCs w:val="24"/>
        </w:rPr>
        <w:t>・</w:t>
      </w:r>
      <w:r w:rsidRPr="00162450">
        <w:rPr>
          <w:rFonts w:cs="ＭＳ 明朝"/>
          <w:spacing w:val="7"/>
          <w:kern w:val="0"/>
          <w:sz w:val="24"/>
          <w:szCs w:val="24"/>
          <w:fitText w:val="8640" w:id="-1852470518"/>
        </w:rPr>
        <w:t>音声読み上げ機能（ＴＴＳ）等に対応したアクセシブルな電子書籍等を</w:t>
      </w:r>
      <w:r w:rsidRPr="00162450">
        <w:rPr>
          <w:rFonts w:cs="ＭＳ 明朝" w:hint="eastAsia"/>
          <w:spacing w:val="7"/>
          <w:kern w:val="0"/>
          <w:sz w:val="24"/>
          <w:szCs w:val="24"/>
          <w:fitText w:val="8640" w:id="-1852470518"/>
        </w:rPr>
        <w:t>提</w:t>
      </w:r>
      <w:r w:rsidRPr="00162450">
        <w:rPr>
          <w:rFonts w:cs="ＭＳ 明朝" w:hint="eastAsia"/>
          <w:spacing w:val="8"/>
          <w:kern w:val="0"/>
          <w:sz w:val="24"/>
          <w:szCs w:val="24"/>
          <w:fitText w:val="8640" w:id="-1852470518"/>
        </w:rPr>
        <w:t>供</w:t>
      </w:r>
      <w:r>
        <w:rPr>
          <w:rFonts w:cs="ＭＳ 明朝" w:hint="eastAsia"/>
          <w:kern w:val="0"/>
          <w:sz w:val="24"/>
          <w:szCs w:val="24"/>
        </w:rPr>
        <w:t xml:space="preserve">　</w:t>
      </w:r>
      <w:r w:rsidRPr="00162450">
        <w:rPr>
          <w:rFonts w:cs="ＭＳ 明朝" w:hint="eastAsia"/>
          <w:spacing w:val="7"/>
          <w:kern w:val="0"/>
          <w:sz w:val="24"/>
          <w:szCs w:val="24"/>
          <w:fitText w:val="8640" w:id="-1852470517"/>
        </w:rPr>
        <w:t>する</w:t>
      </w:r>
      <w:r w:rsidRPr="00162450">
        <w:rPr>
          <w:rFonts w:cs="ＭＳ 明朝"/>
          <w:spacing w:val="7"/>
          <w:kern w:val="0"/>
          <w:sz w:val="24"/>
          <w:szCs w:val="24"/>
          <w:fitText w:val="8640" w:id="-1852470517"/>
        </w:rPr>
        <w:t>民間電子書籍サービスについて、関係団体の協力を得つつ図書館にお</w:t>
      </w:r>
      <w:r w:rsidRPr="00162450">
        <w:rPr>
          <w:rFonts w:cs="ＭＳ 明朝"/>
          <w:spacing w:val="10"/>
          <w:kern w:val="0"/>
          <w:sz w:val="24"/>
          <w:szCs w:val="24"/>
          <w:fitText w:val="8640" w:id="-1852470517"/>
        </w:rPr>
        <w:t>け</w:t>
      </w:r>
      <w:r>
        <w:rPr>
          <w:rFonts w:cs="ＭＳ 明朝" w:hint="eastAsia"/>
          <w:kern w:val="0"/>
          <w:sz w:val="24"/>
          <w:szCs w:val="24"/>
        </w:rPr>
        <w:t xml:space="preserve">　</w:t>
      </w:r>
      <w:r w:rsidRPr="009B531B">
        <w:rPr>
          <w:rFonts w:cs="ＭＳ 明朝"/>
          <w:spacing w:val="15"/>
          <w:kern w:val="0"/>
          <w:sz w:val="24"/>
          <w:szCs w:val="24"/>
        </w:rPr>
        <w:t>る適切な基準の整理等を行い、図書館への導入を支援する。</w:t>
      </w:r>
    </w:p>
    <w:p w14:paraId="7AF6C1AD" w14:textId="77777777" w:rsidR="00162450" w:rsidRPr="009B531B" w:rsidRDefault="00162450" w:rsidP="00162450">
      <w:pPr>
        <w:widowControl w:val="0"/>
        <w:autoSpaceDE w:val="0"/>
        <w:autoSpaceDN w:val="0"/>
        <w:ind w:rightChars="41" w:right="86"/>
        <w:rPr>
          <w:rFonts w:cs="ＭＳ 明朝"/>
          <w:kern w:val="0"/>
          <w:sz w:val="24"/>
          <w:szCs w:val="24"/>
        </w:rPr>
      </w:pPr>
    </w:p>
    <w:p w14:paraId="7AF6C1AE" w14:textId="77777777" w:rsidR="00162450" w:rsidRPr="009B531B" w:rsidRDefault="00162450" w:rsidP="00162450">
      <w:pPr>
        <w:widowControl w:val="0"/>
        <w:autoSpaceDE w:val="0"/>
        <w:autoSpaceDN w:val="0"/>
        <w:spacing w:before="11"/>
        <w:ind w:rightChars="41" w:right="86"/>
        <w:rPr>
          <w:rFonts w:cs="ＭＳ 明朝"/>
          <w:kern w:val="0"/>
          <w:sz w:val="31"/>
          <w:szCs w:val="24"/>
        </w:rPr>
      </w:pPr>
    </w:p>
    <w:p w14:paraId="7AF6C1AF" w14:textId="77777777" w:rsidR="00162450" w:rsidRPr="009B531B" w:rsidRDefault="00162450" w:rsidP="00162450">
      <w:pPr>
        <w:widowControl w:val="0"/>
        <w:autoSpaceDE w:val="0"/>
        <w:autoSpaceDN w:val="0"/>
        <w:spacing w:line="280" w:lineRule="auto"/>
        <w:ind w:left="646" w:rightChars="41" w:right="86" w:hanging="516"/>
        <w:rPr>
          <w:rFonts w:ascii="ＭＳ ゴシック" w:eastAsia="ＭＳ ゴシック" w:cs="ＭＳ 明朝"/>
          <w:kern w:val="0"/>
          <w:sz w:val="24"/>
        </w:rPr>
      </w:pPr>
      <w:r w:rsidRPr="009B531B">
        <w:rPr>
          <w:rFonts w:ascii="ＭＳ ゴシック" w:eastAsia="ＭＳ ゴシック" w:cs="ＭＳ 明朝" w:hint="eastAsia"/>
          <w:b/>
          <w:kern w:val="0"/>
          <w:sz w:val="24"/>
        </w:rPr>
        <w:t>５．外国からのアクセシブルな電子書籍等の入手のための環境整備</w:t>
      </w:r>
      <w:r w:rsidRPr="009B531B">
        <w:rPr>
          <w:rFonts w:ascii="ＭＳ ゴシック" w:eastAsia="ＭＳ ゴシック" w:cs="ＭＳ 明朝" w:hint="eastAsia"/>
          <w:kern w:val="0"/>
          <w:sz w:val="24"/>
        </w:rPr>
        <w:t>（第 13 条関係）</w:t>
      </w:r>
    </w:p>
    <w:p w14:paraId="7AF6C1B0" w14:textId="77777777" w:rsidR="00162450" w:rsidRPr="009B531B" w:rsidRDefault="00162450" w:rsidP="00162450">
      <w:pPr>
        <w:widowControl w:val="0"/>
        <w:autoSpaceDE w:val="0"/>
        <w:autoSpaceDN w:val="0"/>
        <w:spacing w:before="5"/>
        <w:ind w:rightChars="41" w:right="86"/>
        <w:rPr>
          <w:rFonts w:ascii="ＭＳ ゴシック" w:cs="ＭＳ 明朝"/>
          <w:kern w:val="0"/>
          <w:sz w:val="11"/>
          <w:szCs w:val="24"/>
        </w:rPr>
      </w:pPr>
    </w:p>
    <w:p w14:paraId="7AF6C1B1" w14:textId="77777777" w:rsidR="00162450"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r>
        <w:rPr>
          <w:rFonts w:cs="ＭＳ 明朝"/>
          <w:noProof/>
          <w:spacing w:val="16"/>
          <w:kern w:val="0"/>
          <w:sz w:val="24"/>
          <w:szCs w:val="24"/>
        </w:rPr>
        <mc:AlternateContent>
          <mc:Choice Requires="wps">
            <w:drawing>
              <wp:anchor distT="0" distB="0" distL="114300" distR="114300" simplePos="0" relativeHeight="251726848" behindDoc="0" locked="0" layoutInCell="1" allowOverlap="1" wp14:anchorId="7AF6C645" wp14:editId="7AF6C646">
                <wp:simplePos x="0" y="0"/>
                <wp:positionH relativeFrom="column">
                  <wp:posOffset>-15875</wp:posOffset>
                </wp:positionH>
                <wp:positionV relativeFrom="paragraph">
                  <wp:posOffset>167640</wp:posOffset>
                </wp:positionV>
                <wp:extent cx="6343650" cy="1476375"/>
                <wp:effectExtent l="0" t="0" r="19050" b="28575"/>
                <wp:wrapNone/>
                <wp:docPr id="51" name="正方形/長方形 51"/>
                <wp:cNvGraphicFramePr/>
                <a:graphic xmlns:a="http://schemas.openxmlformats.org/drawingml/2006/main">
                  <a:graphicData uri="http://schemas.microsoft.com/office/word/2010/wordprocessingShape">
                    <wps:wsp>
                      <wps:cNvSpPr/>
                      <wps:spPr>
                        <a:xfrm>
                          <a:off x="0" y="0"/>
                          <a:ext cx="634365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7EF39" id="正方形/長方形 51" o:spid="_x0000_s1026" style="position:absolute;left:0;text-align:left;margin-left:-1.25pt;margin-top:13.2pt;width:499.5pt;height:116.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" filled="f" strokecolor="black [3213]" strokeweight="1pt"/>
            </w:pict>
          </mc:Fallback>
        </mc:AlternateContent>
      </w:r>
    </w:p>
    <w:p w14:paraId="7AF6C1B2" w14:textId="77777777" w:rsidR="00DB54C1" w:rsidRDefault="00DB54C1" w:rsidP="00DB54C1">
      <w:pPr>
        <w:ind w:left="103"/>
        <w:rPr>
          <w:rFonts w:ascii="ＭＳ ゴシック" w:eastAsia="ＭＳ ゴシック"/>
          <w:sz w:val="24"/>
        </w:rPr>
      </w:pPr>
      <w:r>
        <w:rPr>
          <w:rFonts w:ascii="ＭＳ ゴシック" w:eastAsia="ＭＳ ゴシック" w:hint="eastAsia"/>
          <w:sz w:val="24"/>
        </w:rPr>
        <w:t>【基本的考え方】</w:t>
      </w:r>
    </w:p>
    <w:p w14:paraId="7AF6C1B3" w14:textId="77777777" w:rsidR="00DB54C1" w:rsidRPr="00DB54C1" w:rsidRDefault="00DB54C1" w:rsidP="00DB54C1">
      <w:pPr>
        <w:spacing w:before="52" w:line="280" w:lineRule="auto"/>
        <w:ind w:left="103" w:right="120" w:firstLine="256"/>
        <w:rPr>
          <w:kern w:val="0"/>
          <w:sz w:val="24"/>
        </w:rPr>
      </w:pPr>
      <w:r w:rsidRPr="00DB54C1">
        <w:rPr>
          <w:spacing w:val="7"/>
          <w:kern w:val="0"/>
          <w:sz w:val="24"/>
          <w:fitText w:val="8880" w:id="-1852456960"/>
        </w:rPr>
        <w:t>「盲人、視覚障害者その他の印刷物の判読に障害のある者が発行された著作</w:t>
      </w:r>
      <w:r w:rsidRPr="00DB54C1">
        <w:rPr>
          <w:spacing w:val="2"/>
          <w:kern w:val="0"/>
          <w:sz w:val="24"/>
          <w:fitText w:val="8880" w:id="-1852456960"/>
        </w:rPr>
        <w:t>物</w:t>
      </w:r>
      <w:r w:rsidRPr="00DB54C1">
        <w:rPr>
          <w:spacing w:val="7"/>
          <w:kern w:val="0"/>
          <w:sz w:val="24"/>
          <w:fitText w:val="9120" w:id="-1852456959"/>
        </w:rPr>
        <w:t>を利用する機会を促進するためのマラケシュ条約」の枠組みに基づき、視覚障</w:t>
      </w:r>
      <w:r w:rsidRPr="00DB54C1">
        <w:rPr>
          <w:spacing w:val="-5"/>
          <w:kern w:val="0"/>
          <w:sz w:val="24"/>
          <w:fitText w:val="9120" w:id="-1852456959"/>
        </w:rPr>
        <w:t>害</w:t>
      </w:r>
      <w:r w:rsidRPr="00DB54C1">
        <w:rPr>
          <w:spacing w:val="7"/>
          <w:kern w:val="0"/>
          <w:sz w:val="24"/>
          <w:fitText w:val="9120" w:id="-1852456958"/>
        </w:rPr>
        <w:t>者等がアクセシブルな電子書籍等であってインターネットにより送信すること</w:t>
      </w:r>
      <w:r w:rsidRPr="00DB54C1">
        <w:rPr>
          <w:spacing w:val="-5"/>
          <w:kern w:val="0"/>
          <w:sz w:val="24"/>
          <w:fitText w:val="9120" w:id="-1852456958"/>
        </w:rPr>
        <w:t>が</w:t>
      </w:r>
      <w:r w:rsidRPr="00DB54C1">
        <w:rPr>
          <w:spacing w:val="7"/>
          <w:kern w:val="0"/>
          <w:sz w:val="24"/>
          <w:fitText w:val="9120" w:id="-1852456957"/>
        </w:rPr>
        <w:t>できるものを外国から十分かつ円滑に入手することができるよう、相談体制の</w:t>
      </w:r>
      <w:r w:rsidRPr="00DB54C1">
        <w:rPr>
          <w:spacing w:val="-5"/>
          <w:kern w:val="0"/>
          <w:sz w:val="24"/>
          <w:fitText w:val="9120" w:id="-1852456957"/>
        </w:rPr>
        <w:t>整</w:t>
      </w:r>
      <w:r>
        <w:rPr>
          <w:sz w:val="24"/>
        </w:rPr>
        <w:t>備その他のその入手のための環境の整備を図る。</w:t>
      </w:r>
    </w:p>
    <w:p w14:paraId="7AF6C1B4" w14:textId="77777777" w:rsidR="00DB54C1" w:rsidRPr="00DB54C1" w:rsidRDefault="00DB54C1" w:rsidP="00162450">
      <w:pPr>
        <w:widowControl w:val="0"/>
        <w:autoSpaceDE w:val="0"/>
        <w:autoSpaceDN w:val="0"/>
        <w:spacing w:before="1" w:line="280" w:lineRule="auto"/>
        <w:ind w:left="387" w:rightChars="41" w:right="86" w:hanging="257"/>
        <w:rPr>
          <w:rFonts w:cs="ＭＳ 明朝"/>
          <w:spacing w:val="16"/>
          <w:kern w:val="0"/>
          <w:sz w:val="24"/>
          <w:szCs w:val="24"/>
        </w:rPr>
      </w:pPr>
    </w:p>
    <w:p w14:paraId="7AF6C1B5" w14:textId="77777777" w:rsidR="00162450"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16"/>
        </w:rPr>
        <w:t>アクセシブルな電子書籍等の受入れ・提供のための国内外の連絡</w:t>
      </w:r>
      <w:r w:rsidRPr="00162450">
        <w:rPr>
          <w:rFonts w:cs="ＭＳ 明朝" w:hint="eastAsia"/>
          <w:spacing w:val="3"/>
          <w:kern w:val="0"/>
          <w:sz w:val="24"/>
          <w:szCs w:val="24"/>
          <w:fitText w:val="8880" w:id="-1852470516"/>
        </w:rPr>
        <w:t>・</w:t>
      </w:r>
      <w:r w:rsidRPr="00162450">
        <w:rPr>
          <w:rFonts w:cs="ＭＳ 明朝"/>
          <w:spacing w:val="3"/>
          <w:kern w:val="0"/>
          <w:sz w:val="24"/>
          <w:szCs w:val="24"/>
          <w:fitText w:val="8880" w:id="-1852470516"/>
        </w:rPr>
        <w:t>相談</w:t>
      </w:r>
      <w:r w:rsidRPr="00162450">
        <w:rPr>
          <w:rFonts w:cs="ＭＳ 明朝" w:hint="eastAsia"/>
          <w:spacing w:val="3"/>
          <w:kern w:val="0"/>
          <w:sz w:val="24"/>
          <w:szCs w:val="24"/>
          <w:fitText w:val="8880" w:id="-1852470516"/>
        </w:rPr>
        <w:t>窓口と</w:t>
      </w:r>
      <w:r w:rsidRPr="00162450">
        <w:rPr>
          <w:rFonts w:cs="ＭＳ 明朝" w:hint="eastAsia"/>
          <w:spacing w:val="15"/>
          <w:kern w:val="0"/>
          <w:sz w:val="24"/>
          <w:szCs w:val="24"/>
          <w:fitText w:val="8880" w:id="-1852470516"/>
        </w:rPr>
        <w:t>し</w:t>
      </w:r>
      <w:r>
        <w:rPr>
          <w:rFonts w:cs="ＭＳ 明朝" w:hint="eastAsia"/>
          <w:kern w:val="0"/>
          <w:sz w:val="24"/>
          <w:szCs w:val="24"/>
        </w:rPr>
        <w:t xml:space="preserve">　</w:t>
      </w:r>
      <w:r w:rsidRPr="00162450">
        <w:rPr>
          <w:rFonts w:cs="ＭＳ 明朝" w:hint="eastAsia"/>
          <w:spacing w:val="3"/>
          <w:kern w:val="0"/>
          <w:sz w:val="24"/>
          <w:szCs w:val="24"/>
          <w:fitText w:val="8880" w:id="-1852470515"/>
        </w:rPr>
        <w:t>て</w:t>
      </w:r>
      <w:r w:rsidRPr="00162450">
        <w:rPr>
          <w:rFonts w:cs="ＭＳ 明朝"/>
          <w:spacing w:val="3"/>
          <w:kern w:val="0"/>
          <w:sz w:val="24"/>
          <w:szCs w:val="24"/>
          <w:fitText w:val="8880" w:id="-1852470515"/>
        </w:rPr>
        <w:t>中心的な役割を果たす機関（国立国会図書館、特定非営利活動法人全国視覚</w:t>
      </w:r>
      <w:r w:rsidRPr="00162450">
        <w:rPr>
          <w:rFonts w:cs="ＭＳ 明朝"/>
          <w:spacing w:val="15"/>
          <w:kern w:val="0"/>
          <w:sz w:val="24"/>
          <w:szCs w:val="24"/>
          <w:fitText w:val="8880" w:id="-1852470515"/>
        </w:rPr>
        <w:t>障</w:t>
      </w:r>
      <w:r>
        <w:rPr>
          <w:rFonts w:cs="ＭＳ 明朝" w:hint="eastAsia"/>
          <w:kern w:val="0"/>
          <w:sz w:val="24"/>
          <w:szCs w:val="24"/>
        </w:rPr>
        <w:t xml:space="preserve">　</w:t>
      </w:r>
      <w:r w:rsidRPr="00162450">
        <w:rPr>
          <w:rFonts w:cs="ＭＳ 明朝"/>
          <w:spacing w:val="3"/>
          <w:kern w:val="0"/>
          <w:sz w:val="24"/>
          <w:szCs w:val="24"/>
          <w:fitText w:val="8880" w:id="-1852470514"/>
        </w:rPr>
        <w:t>害者情報提供施設協会等）において、役割分担及び連携方法の整理を行い、外</w:t>
      </w:r>
      <w:r w:rsidRPr="00162450">
        <w:rPr>
          <w:rFonts w:cs="ＭＳ 明朝"/>
          <w:spacing w:val="15"/>
          <w:kern w:val="0"/>
          <w:sz w:val="24"/>
          <w:szCs w:val="24"/>
          <w:fitText w:val="8880" w:id="-1852470514"/>
        </w:rPr>
        <w:t>国</w:t>
      </w:r>
      <w:r>
        <w:rPr>
          <w:rFonts w:cs="ＭＳ 明朝" w:hint="eastAsia"/>
          <w:kern w:val="0"/>
          <w:sz w:val="24"/>
          <w:szCs w:val="24"/>
        </w:rPr>
        <w:t xml:space="preserve">　</w:t>
      </w:r>
      <w:r w:rsidRPr="00162450">
        <w:rPr>
          <w:rFonts w:cs="ＭＳ 明朝"/>
          <w:spacing w:val="3"/>
          <w:kern w:val="0"/>
          <w:sz w:val="24"/>
          <w:szCs w:val="24"/>
          <w:fitText w:val="8880" w:id="-1852470513"/>
        </w:rPr>
        <w:t>で製作されたアクセシブルな電子書籍等の円滑な入手及び国内で製作されたア</w:t>
      </w:r>
      <w:r w:rsidRPr="00162450">
        <w:rPr>
          <w:rFonts w:cs="ＭＳ 明朝"/>
          <w:spacing w:val="15"/>
          <w:kern w:val="0"/>
          <w:sz w:val="24"/>
          <w:szCs w:val="24"/>
          <w:fitText w:val="8880" w:id="-1852470513"/>
        </w:rPr>
        <w:t>ク</w:t>
      </w:r>
      <w:r>
        <w:rPr>
          <w:rFonts w:cs="ＭＳ 明朝" w:hint="eastAsia"/>
          <w:kern w:val="0"/>
          <w:sz w:val="24"/>
          <w:szCs w:val="24"/>
        </w:rPr>
        <w:t xml:space="preserve">　</w:t>
      </w:r>
      <w:r w:rsidRPr="00162450">
        <w:rPr>
          <w:rFonts w:cs="ＭＳ 明朝"/>
          <w:spacing w:val="3"/>
          <w:kern w:val="0"/>
          <w:sz w:val="24"/>
          <w:szCs w:val="24"/>
          <w:fitText w:val="8880" w:id="-1852470512"/>
        </w:rPr>
        <w:t>セシブルな電子書籍等の外国への提供を促進する。また、大学関係機関への情</w:t>
      </w:r>
      <w:r w:rsidRPr="00162450">
        <w:rPr>
          <w:rFonts w:cs="ＭＳ 明朝"/>
          <w:spacing w:val="15"/>
          <w:kern w:val="0"/>
          <w:sz w:val="24"/>
          <w:szCs w:val="24"/>
          <w:fitText w:val="8880" w:id="-1852470512"/>
        </w:rPr>
        <w:t>報</w:t>
      </w:r>
      <w:r>
        <w:rPr>
          <w:rFonts w:cs="ＭＳ 明朝" w:hint="eastAsia"/>
          <w:kern w:val="0"/>
          <w:sz w:val="24"/>
          <w:szCs w:val="24"/>
        </w:rPr>
        <w:t xml:space="preserve">　</w:t>
      </w:r>
      <w:r w:rsidRPr="00162450">
        <w:rPr>
          <w:rFonts w:cs="ＭＳ 明朝"/>
          <w:spacing w:val="3"/>
          <w:kern w:val="0"/>
          <w:sz w:val="24"/>
          <w:szCs w:val="24"/>
          <w:fitText w:val="8880" w:id="-1852470528"/>
        </w:rPr>
        <w:t>提供やノウハウの共有を行う等、連携の強化を図り、外国で製作された学術文</w:t>
      </w:r>
      <w:r w:rsidRPr="00162450">
        <w:rPr>
          <w:rFonts w:cs="ＭＳ 明朝"/>
          <w:spacing w:val="15"/>
          <w:kern w:val="0"/>
          <w:sz w:val="24"/>
          <w:szCs w:val="24"/>
          <w:fitText w:val="8880" w:id="-1852470528"/>
        </w:rPr>
        <w:t>献</w:t>
      </w:r>
      <w:r>
        <w:rPr>
          <w:rFonts w:cs="ＭＳ 明朝" w:hint="eastAsia"/>
          <w:kern w:val="0"/>
          <w:sz w:val="24"/>
          <w:szCs w:val="24"/>
        </w:rPr>
        <w:t xml:space="preserve">　</w:t>
      </w:r>
      <w:r w:rsidRPr="00162450">
        <w:rPr>
          <w:rFonts w:cs="ＭＳ 明朝"/>
          <w:spacing w:val="3"/>
          <w:kern w:val="0"/>
          <w:sz w:val="24"/>
          <w:szCs w:val="24"/>
          <w:fitText w:val="8880" w:id="-1852470527"/>
        </w:rPr>
        <w:t>のアクセシブルな電子書籍等を円滑に入手したり、日本で製作された学術文献</w:t>
      </w:r>
      <w:r w:rsidRPr="00162450">
        <w:rPr>
          <w:rFonts w:cs="ＭＳ 明朝"/>
          <w:spacing w:val="15"/>
          <w:kern w:val="0"/>
          <w:sz w:val="24"/>
          <w:szCs w:val="24"/>
          <w:fitText w:val="8880" w:id="-1852470527"/>
        </w:rPr>
        <w:t>の</w:t>
      </w:r>
      <w:r>
        <w:rPr>
          <w:rFonts w:cs="ＭＳ 明朝" w:hint="eastAsia"/>
          <w:kern w:val="0"/>
          <w:sz w:val="24"/>
          <w:szCs w:val="24"/>
        </w:rPr>
        <w:t xml:space="preserve">　</w:t>
      </w:r>
      <w:r w:rsidRPr="00DC52E9">
        <w:rPr>
          <w:rFonts w:cs="ＭＳ 明朝"/>
          <w:kern w:val="0"/>
          <w:sz w:val="24"/>
          <w:szCs w:val="24"/>
        </w:rPr>
        <w:t>アクセシブルな電子書籍等を外国に提供したりできる環境の整備を進めていく。</w:t>
      </w:r>
    </w:p>
    <w:p w14:paraId="7AF6C1B6" w14:textId="77777777" w:rsidR="00162450" w:rsidRDefault="00162450" w:rsidP="00162450">
      <w:pPr>
        <w:widowControl w:val="0"/>
        <w:autoSpaceDE w:val="0"/>
        <w:autoSpaceDN w:val="0"/>
        <w:spacing w:before="1" w:line="280" w:lineRule="auto"/>
        <w:ind w:left="938" w:rightChars="41" w:right="86" w:hanging="257"/>
        <w:rPr>
          <w:rFonts w:cs="ＭＳ 明朝"/>
          <w:kern w:val="0"/>
          <w:sz w:val="24"/>
          <w:szCs w:val="24"/>
        </w:rPr>
      </w:pPr>
    </w:p>
    <w:p w14:paraId="7AF6C1B7" w14:textId="77777777"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880" w:id="-1852470526"/>
        </w:rPr>
        <w:t>外国で製作されたアクセシブルな電子書籍等の円滑な入手を促進するため、</w:t>
      </w:r>
      <w:r w:rsidRPr="00162450">
        <w:rPr>
          <w:rFonts w:cs="ＭＳ 明朝" w:hint="eastAsia"/>
          <w:spacing w:val="3"/>
          <w:kern w:val="0"/>
          <w:sz w:val="24"/>
          <w:szCs w:val="24"/>
          <w:fitText w:val="8880" w:id="-1852470526"/>
        </w:rPr>
        <w:t>国</w:t>
      </w:r>
      <w:r w:rsidRPr="00162450">
        <w:rPr>
          <w:rFonts w:cs="ＭＳ 明朝" w:hint="eastAsia"/>
          <w:spacing w:val="15"/>
          <w:kern w:val="0"/>
          <w:sz w:val="24"/>
          <w:szCs w:val="24"/>
          <w:fitText w:val="8880" w:id="-1852470526"/>
        </w:rPr>
        <w:t>内</w:t>
      </w:r>
      <w:r>
        <w:rPr>
          <w:rFonts w:cs="ＭＳ 明朝" w:hint="eastAsia"/>
          <w:kern w:val="0"/>
          <w:sz w:val="24"/>
          <w:szCs w:val="24"/>
        </w:rPr>
        <w:t xml:space="preserve">　</w:t>
      </w:r>
      <w:r w:rsidRPr="00162450">
        <w:rPr>
          <w:rFonts w:cs="ＭＳ 明朝" w:hint="eastAsia"/>
          <w:spacing w:val="3"/>
          <w:kern w:val="0"/>
          <w:sz w:val="24"/>
          <w:szCs w:val="24"/>
          <w:fitText w:val="8880" w:id="-1852470525"/>
        </w:rPr>
        <w:t>外の</w:t>
      </w:r>
      <w:r w:rsidRPr="00162450">
        <w:rPr>
          <w:rFonts w:cs="ＭＳ 明朝"/>
          <w:spacing w:val="3"/>
          <w:kern w:val="0"/>
          <w:sz w:val="24"/>
          <w:szCs w:val="24"/>
          <w:fitText w:val="8880" w:id="-1852470525"/>
        </w:rPr>
        <w:t>連絡・相談窓口として中心的な役割を果たす機関の連絡先や入手に</w:t>
      </w:r>
      <w:r w:rsidRPr="00162450">
        <w:rPr>
          <w:rFonts w:cs="ＭＳ 明朝" w:hint="eastAsia"/>
          <w:spacing w:val="3"/>
          <w:kern w:val="0"/>
          <w:sz w:val="24"/>
          <w:szCs w:val="24"/>
          <w:fitText w:val="8880" w:id="-1852470525"/>
        </w:rPr>
        <w:t>当たっ</w:t>
      </w:r>
      <w:r w:rsidRPr="00162450">
        <w:rPr>
          <w:rFonts w:cs="ＭＳ 明朝" w:hint="eastAsia"/>
          <w:spacing w:val="15"/>
          <w:kern w:val="0"/>
          <w:sz w:val="24"/>
          <w:szCs w:val="24"/>
          <w:fitText w:val="8880" w:id="-1852470525"/>
        </w:rPr>
        <w:t>て</w:t>
      </w:r>
      <w:r>
        <w:rPr>
          <w:rFonts w:cs="ＭＳ 明朝" w:hint="eastAsia"/>
          <w:kern w:val="0"/>
          <w:sz w:val="24"/>
          <w:szCs w:val="24"/>
        </w:rPr>
        <w:t xml:space="preserve">　</w:t>
      </w:r>
      <w:r w:rsidRPr="00162450">
        <w:rPr>
          <w:rFonts w:cs="ＭＳ 明朝" w:hint="eastAsia"/>
          <w:spacing w:val="3"/>
          <w:kern w:val="0"/>
          <w:sz w:val="24"/>
          <w:szCs w:val="24"/>
          <w:fitText w:val="8880" w:id="-1852470524"/>
        </w:rPr>
        <w:t>の</w:t>
      </w:r>
      <w:r w:rsidRPr="00162450">
        <w:rPr>
          <w:rFonts w:cs="ＭＳ 明朝"/>
          <w:spacing w:val="3"/>
          <w:kern w:val="0"/>
          <w:sz w:val="24"/>
          <w:szCs w:val="24"/>
          <w:fitText w:val="8880" w:id="-1852470524"/>
        </w:rPr>
        <w:t>手続・留意事項等について引き続き丁寧な周知を行うとともに、その運用</w:t>
      </w:r>
      <w:r w:rsidRPr="00162450">
        <w:rPr>
          <w:rFonts w:cs="ＭＳ 明朝" w:hint="eastAsia"/>
          <w:spacing w:val="3"/>
          <w:kern w:val="0"/>
          <w:sz w:val="24"/>
          <w:szCs w:val="24"/>
          <w:fitText w:val="8880" w:id="-1852470524"/>
        </w:rPr>
        <w:t>状</w:t>
      </w:r>
      <w:r w:rsidRPr="00162450">
        <w:rPr>
          <w:rFonts w:cs="ＭＳ 明朝" w:hint="eastAsia"/>
          <w:spacing w:val="15"/>
          <w:kern w:val="0"/>
          <w:sz w:val="24"/>
          <w:szCs w:val="24"/>
          <w:fitText w:val="8880" w:id="-1852470524"/>
        </w:rPr>
        <w:t>況</w:t>
      </w:r>
      <w:r>
        <w:rPr>
          <w:rFonts w:cs="ＭＳ 明朝" w:hint="eastAsia"/>
          <w:kern w:val="0"/>
          <w:sz w:val="24"/>
          <w:szCs w:val="24"/>
        </w:rPr>
        <w:t xml:space="preserve">　</w:t>
      </w:r>
      <w:r>
        <w:rPr>
          <w:rFonts w:cs="ＭＳ 明朝" w:hint="eastAsia"/>
          <w:spacing w:val="16"/>
          <w:kern w:val="0"/>
          <w:sz w:val="24"/>
          <w:szCs w:val="24"/>
        </w:rPr>
        <w:t>も</w:t>
      </w:r>
      <w:r w:rsidRPr="009B531B">
        <w:rPr>
          <w:rFonts w:cs="ＭＳ 明朝"/>
          <w:spacing w:val="15"/>
          <w:kern w:val="0"/>
          <w:sz w:val="24"/>
          <w:szCs w:val="24"/>
        </w:rPr>
        <w:t>踏まえつつ、必要に応じて更なる環境整備を行う。</w:t>
      </w:r>
    </w:p>
    <w:p w14:paraId="7AF6C1B8" w14:textId="77777777" w:rsidR="00162450" w:rsidRDefault="00162450" w:rsidP="00162450">
      <w:pPr>
        <w:widowControl w:val="0"/>
        <w:autoSpaceDE w:val="0"/>
        <w:autoSpaceDN w:val="0"/>
        <w:spacing w:line="280" w:lineRule="auto"/>
        <w:ind w:rightChars="41" w:right="86"/>
        <w:rPr>
          <w:rFonts w:cs="ＭＳ 明朝"/>
          <w:kern w:val="0"/>
          <w:sz w:val="22"/>
        </w:rPr>
      </w:pPr>
      <w:r>
        <w:rPr>
          <w:rFonts w:cs="ＭＳ 明朝"/>
          <w:kern w:val="0"/>
          <w:sz w:val="22"/>
        </w:rPr>
        <w:br w:type="page"/>
      </w:r>
    </w:p>
    <w:p w14:paraId="7AF6C1B9" w14:textId="77777777" w:rsidR="00162450" w:rsidRPr="009B531B" w:rsidRDefault="00162450" w:rsidP="00162450">
      <w:pPr>
        <w:widowControl w:val="0"/>
        <w:autoSpaceDE w:val="0"/>
        <w:autoSpaceDN w:val="0"/>
        <w:spacing w:before="49"/>
        <w:ind w:left="130" w:rightChars="41" w:right="86"/>
        <w:outlineLvl w:val="0"/>
        <w:rPr>
          <w:rFonts w:ascii="ＭＳ ゴシック" w:eastAsia="ＭＳ ゴシック" w:hAnsi="ＭＳ ゴシック" w:cs="ＭＳ ゴシック"/>
          <w:bCs/>
          <w:kern w:val="0"/>
          <w:sz w:val="24"/>
          <w:szCs w:val="24"/>
        </w:rPr>
      </w:pPr>
      <w:r w:rsidRPr="009B531B">
        <w:rPr>
          <w:rFonts w:ascii="ＭＳ ゴシック" w:eastAsia="ＭＳ ゴシック" w:hAnsi="ＭＳ ゴシック" w:cs="ＭＳ ゴシック"/>
          <w:b/>
          <w:bCs/>
          <w:kern w:val="0"/>
          <w:sz w:val="24"/>
          <w:szCs w:val="24"/>
        </w:rPr>
        <w:t>６．端末機器等及びこれに関する情報の入手支援、情報通信技術の習得支援</w:t>
      </w:r>
      <w:r w:rsidRPr="009B531B">
        <w:rPr>
          <w:rFonts w:ascii="ＭＳ ゴシック" w:eastAsia="ＭＳ ゴシック" w:hAnsi="ＭＳ ゴシック" w:cs="ＭＳ ゴシック"/>
          <w:bCs/>
          <w:kern w:val="0"/>
          <w:sz w:val="24"/>
          <w:szCs w:val="24"/>
        </w:rPr>
        <w:t>（第</w:t>
      </w:r>
    </w:p>
    <w:p w14:paraId="7AF6C1BA" w14:textId="77777777" w:rsidR="00162450" w:rsidRPr="009B531B" w:rsidRDefault="00162450" w:rsidP="00162450">
      <w:pPr>
        <w:widowControl w:val="0"/>
        <w:autoSpaceDE w:val="0"/>
        <w:autoSpaceDN w:val="0"/>
        <w:spacing w:before="50"/>
        <w:ind w:left="64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14 条・第 15 条関係）</w:t>
      </w:r>
    </w:p>
    <w:p w14:paraId="7AF6C1BB" w14:textId="77777777" w:rsidR="00162450" w:rsidRPr="009B531B" w:rsidRDefault="00DB54C1" w:rsidP="00162450">
      <w:pPr>
        <w:widowControl w:val="0"/>
        <w:autoSpaceDE w:val="0"/>
        <w:autoSpaceDN w:val="0"/>
        <w:spacing w:before="2"/>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7872" behindDoc="0" locked="0" layoutInCell="1" allowOverlap="1" wp14:anchorId="7AF6C647" wp14:editId="7AF6C648">
                <wp:simplePos x="0" y="0"/>
                <wp:positionH relativeFrom="column">
                  <wp:posOffset>31750</wp:posOffset>
                </wp:positionH>
                <wp:positionV relativeFrom="paragraph">
                  <wp:posOffset>149225</wp:posOffset>
                </wp:positionV>
                <wp:extent cx="6191250" cy="10763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6191250" cy="1076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E9797" id="正方形/長方形 52" o:spid="_x0000_s1026" style="position:absolute;left:0;text-align:left;margin-left:2.5pt;margin-top:11.75pt;width:487.5pt;height:84.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JmrgIAAJE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" filled="f" strokecolor="black [3213]" strokeweight="1pt"/>
            </w:pict>
          </mc:Fallback>
        </mc:AlternateContent>
      </w:r>
    </w:p>
    <w:p w14:paraId="7AF6C1BC"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BD" w14:textId="77777777" w:rsidR="00DB54C1" w:rsidRDefault="00DB54C1" w:rsidP="00DB54C1">
      <w:pPr>
        <w:spacing w:before="53" w:line="280" w:lineRule="auto"/>
        <w:ind w:left="105" w:right="113" w:firstLine="256"/>
        <w:rPr>
          <w:sz w:val="24"/>
        </w:rPr>
      </w:pPr>
      <w:r w:rsidRPr="00DB54C1">
        <w:rPr>
          <w:spacing w:val="7"/>
          <w:kern w:val="0"/>
          <w:sz w:val="24"/>
          <w:fitText w:val="8880" w:id="-1852456704"/>
        </w:rPr>
        <w:t>アクセシブルな電子書籍等を利用するための端末機器等、これに関する情報</w:t>
      </w:r>
      <w:r w:rsidRPr="00DB54C1">
        <w:rPr>
          <w:spacing w:val="2"/>
          <w:kern w:val="0"/>
          <w:sz w:val="24"/>
          <w:fitText w:val="8880" w:id="-1852456704"/>
        </w:rPr>
        <w:t>及</w:t>
      </w:r>
      <w:r w:rsidRPr="00DB54C1">
        <w:rPr>
          <w:spacing w:val="7"/>
          <w:kern w:val="0"/>
          <w:sz w:val="24"/>
          <w:fitText w:val="9120" w:id="-1852456703"/>
        </w:rPr>
        <w:t>びこれを利用するのに必要な情報通信技術について視覚障害者等が入手及び習</w:t>
      </w:r>
      <w:r w:rsidRPr="00DB54C1">
        <w:rPr>
          <w:spacing w:val="-5"/>
          <w:kern w:val="0"/>
          <w:sz w:val="24"/>
          <w:fitText w:val="9120" w:id="-1852456703"/>
        </w:rPr>
        <w:t>得</w:t>
      </w:r>
      <w:r>
        <w:rPr>
          <w:sz w:val="24"/>
        </w:rPr>
        <w:t>するため、必要な支援等を行う。</w:t>
      </w:r>
    </w:p>
    <w:p w14:paraId="7AF6C1BE" w14:textId="77777777" w:rsidR="00162450" w:rsidRPr="00DB54C1" w:rsidRDefault="00162450" w:rsidP="00162450">
      <w:pPr>
        <w:widowControl w:val="0"/>
        <w:autoSpaceDE w:val="0"/>
        <w:autoSpaceDN w:val="0"/>
        <w:spacing w:before="67" w:line="280" w:lineRule="auto"/>
        <w:ind w:left="528" w:rightChars="41" w:right="86" w:hanging="257"/>
        <w:rPr>
          <w:rFonts w:ascii="ＭＳ ゴシック" w:cs="ＭＳ 明朝"/>
          <w:kern w:val="0"/>
          <w:sz w:val="22"/>
          <w:szCs w:val="24"/>
        </w:rPr>
      </w:pPr>
    </w:p>
    <w:p w14:paraId="7AF6C1BF"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3"/>
        </w:rPr>
        <w:t>視覚障害者等によるアクセシブルな書籍等の利用を促進するため、端末機器等</w:t>
      </w:r>
      <w:r w:rsidRPr="00162450">
        <w:rPr>
          <w:rFonts w:cs="ＭＳ 明朝" w:hint="eastAsia"/>
          <w:spacing w:val="15"/>
          <w:kern w:val="0"/>
          <w:sz w:val="24"/>
          <w:szCs w:val="24"/>
          <w:fitText w:val="8880" w:id="-1852470523"/>
        </w:rPr>
        <w:t>の</w:t>
      </w:r>
      <w:r>
        <w:rPr>
          <w:rFonts w:cs="ＭＳ 明朝" w:hint="eastAsia"/>
          <w:kern w:val="0"/>
          <w:sz w:val="24"/>
          <w:szCs w:val="24"/>
        </w:rPr>
        <w:t xml:space="preserve">　</w:t>
      </w:r>
      <w:r w:rsidRPr="008950D1">
        <w:rPr>
          <w:rFonts w:cs="ＭＳ 明朝"/>
          <w:spacing w:val="3"/>
          <w:kern w:val="0"/>
          <w:sz w:val="24"/>
          <w:szCs w:val="24"/>
          <w:fitText w:val="8880" w:id="-1852470522"/>
        </w:rPr>
        <w:t>利用に当たり、支援の必要な者が必要な支援を受けられるよう、以下の取組を</w:t>
      </w:r>
      <w:r w:rsidRPr="008950D1">
        <w:rPr>
          <w:rFonts w:cs="ＭＳ 明朝"/>
          <w:spacing w:val="15"/>
          <w:kern w:val="0"/>
          <w:sz w:val="24"/>
          <w:szCs w:val="24"/>
          <w:fitText w:val="8880" w:id="-1852470522"/>
        </w:rPr>
        <w:t>推</w:t>
      </w:r>
      <w:r>
        <w:rPr>
          <w:rFonts w:cs="ＭＳ 明朝" w:hint="eastAsia"/>
          <w:kern w:val="0"/>
          <w:sz w:val="24"/>
          <w:szCs w:val="24"/>
        </w:rPr>
        <w:t xml:space="preserve">　</w:t>
      </w:r>
      <w:r w:rsidRPr="009B531B">
        <w:rPr>
          <w:rFonts w:cs="ＭＳ 明朝"/>
          <w:spacing w:val="12"/>
          <w:kern w:val="0"/>
          <w:sz w:val="24"/>
          <w:szCs w:val="24"/>
        </w:rPr>
        <w:t>進する。</w:t>
      </w:r>
    </w:p>
    <w:p w14:paraId="7AF6C1C0"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①</w:t>
      </w:r>
      <w:r w:rsidRPr="00162450">
        <w:rPr>
          <w:rFonts w:cs="ＭＳ 明朝"/>
          <w:spacing w:val="3"/>
          <w:kern w:val="0"/>
          <w:sz w:val="24"/>
          <w:szCs w:val="24"/>
          <w:fitText w:val="8880" w:id="-1852470521"/>
        </w:rPr>
        <w:t>点字図書館と公立図書館が地域のＩＣＴサポートセンターと連携し、視覚障害</w:t>
      </w:r>
      <w:r w:rsidRPr="00162450">
        <w:rPr>
          <w:rFonts w:cs="ＭＳ 明朝"/>
          <w:spacing w:val="15"/>
          <w:kern w:val="0"/>
          <w:sz w:val="24"/>
          <w:szCs w:val="24"/>
          <w:fitText w:val="8880" w:id="-1852470521"/>
        </w:rPr>
        <w:t>者</w:t>
      </w:r>
      <w:r>
        <w:rPr>
          <w:rFonts w:cs="ＭＳ 明朝" w:hint="eastAsia"/>
          <w:kern w:val="0"/>
          <w:sz w:val="24"/>
          <w:szCs w:val="24"/>
        </w:rPr>
        <w:t xml:space="preserve">　</w:t>
      </w:r>
      <w:r w:rsidRPr="00162450">
        <w:rPr>
          <w:rFonts w:cs="ＭＳ 明朝"/>
          <w:spacing w:val="3"/>
          <w:kern w:val="0"/>
          <w:sz w:val="24"/>
          <w:szCs w:val="24"/>
          <w:fitText w:val="8880" w:id="-1852470520"/>
        </w:rPr>
        <w:t>等に対して、様々な読書媒体の紹介やそれらを利用するための端末機器等の情</w:t>
      </w:r>
      <w:r w:rsidRPr="00162450">
        <w:rPr>
          <w:rFonts w:cs="ＭＳ 明朝"/>
          <w:spacing w:val="15"/>
          <w:kern w:val="0"/>
          <w:sz w:val="24"/>
          <w:szCs w:val="24"/>
          <w:fitText w:val="8880" w:id="-1852470520"/>
        </w:rPr>
        <w:t>報</w:t>
      </w:r>
      <w:r>
        <w:rPr>
          <w:rFonts w:cs="ＭＳ 明朝" w:hint="eastAsia"/>
          <w:kern w:val="0"/>
          <w:sz w:val="24"/>
          <w:szCs w:val="24"/>
        </w:rPr>
        <w:t xml:space="preserve">　</w:t>
      </w:r>
      <w:r w:rsidRPr="00162450">
        <w:rPr>
          <w:rFonts w:cs="ＭＳ 明朝"/>
          <w:spacing w:val="3"/>
          <w:kern w:val="0"/>
          <w:sz w:val="24"/>
          <w:szCs w:val="24"/>
          <w:fitText w:val="8880" w:id="-1852470519"/>
        </w:rPr>
        <w:t>入手に関する支援を行う。なお、読書困難者の読書を支援する拡大読書機、ル</w:t>
      </w:r>
      <w:r w:rsidRPr="00162450">
        <w:rPr>
          <w:rFonts w:cs="ＭＳ 明朝"/>
          <w:spacing w:val="15"/>
          <w:kern w:val="0"/>
          <w:sz w:val="24"/>
          <w:szCs w:val="24"/>
          <w:fitText w:val="8880" w:id="-1852470519"/>
        </w:rPr>
        <w:t>ー</w:t>
      </w:r>
      <w:r>
        <w:rPr>
          <w:rFonts w:cs="ＭＳ 明朝" w:hint="eastAsia"/>
          <w:kern w:val="0"/>
          <w:sz w:val="24"/>
          <w:szCs w:val="24"/>
        </w:rPr>
        <w:t xml:space="preserve">　</w:t>
      </w:r>
      <w:r w:rsidRPr="00162450">
        <w:rPr>
          <w:rFonts w:cs="ＭＳ 明朝"/>
          <w:spacing w:val="3"/>
          <w:kern w:val="0"/>
          <w:sz w:val="24"/>
          <w:szCs w:val="24"/>
          <w:fitText w:val="8880" w:id="-1852470518"/>
        </w:rPr>
        <w:t>ペ等の拡大補助具、点字ディスプレイ、デイジープレイヤー等の機器について</w:t>
      </w:r>
      <w:r w:rsidRPr="00162450">
        <w:rPr>
          <w:rFonts w:cs="ＭＳ 明朝"/>
          <w:spacing w:val="15"/>
          <w:kern w:val="0"/>
          <w:sz w:val="24"/>
          <w:szCs w:val="24"/>
          <w:fitText w:val="8880" w:id="-1852470518"/>
        </w:rPr>
        <w:t>、</w:t>
      </w:r>
      <w:r w:rsidRPr="009B531B">
        <w:rPr>
          <w:rFonts w:cs="ＭＳ 明朝"/>
          <w:kern w:val="0"/>
          <w:sz w:val="24"/>
          <w:szCs w:val="24"/>
        </w:rPr>
        <w:t>個々の状態に応じた活用に留意する。</w:t>
      </w:r>
    </w:p>
    <w:p w14:paraId="7AF6C1C1"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②</w:t>
      </w:r>
      <w:r w:rsidRPr="00162450">
        <w:rPr>
          <w:rFonts w:cs="ＭＳ 明朝"/>
          <w:spacing w:val="3"/>
          <w:kern w:val="0"/>
          <w:sz w:val="24"/>
          <w:szCs w:val="24"/>
          <w:fitText w:val="8880" w:id="-1852470517"/>
        </w:rPr>
        <w:t>点字図書館と公立図書館が連携し、サピエ図書館及び国立国会図書館の視覚障</w:t>
      </w:r>
      <w:r w:rsidRPr="00162450">
        <w:rPr>
          <w:rFonts w:cs="ＭＳ 明朝"/>
          <w:spacing w:val="15"/>
          <w:kern w:val="0"/>
          <w:sz w:val="24"/>
          <w:szCs w:val="24"/>
          <w:fitText w:val="8880" w:id="-1852470517"/>
        </w:rPr>
        <w:t>害</w:t>
      </w:r>
      <w:r w:rsidRPr="00162450">
        <w:rPr>
          <w:rFonts w:cs="ＭＳ 明朝"/>
          <w:spacing w:val="3"/>
          <w:kern w:val="0"/>
          <w:sz w:val="24"/>
          <w:szCs w:val="24"/>
          <w:fitText w:val="8880" w:id="-1852470516"/>
        </w:rPr>
        <w:t>者等用データの送信サービス等にかかる、パソコン、タブレット、スマートフ</w:t>
      </w:r>
      <w:r w:rsidRPr="00162450">
        <w:rPr>
          <w:rFonts w:cs="ＭＳ 明朝"/>
          <w:spacing w:val="15"/>
          <w:kern w:val="0"/>
          <w:sz w:val="24"/>
          <w:szCs w:val="24"/>
          <w:fitText w:val="8880" w:id="-1852470516"/>
        </w:rPr>
        <w:t>ォ</w:t>
      </w:r>
      <w:r w:rsidRPr="00162450">
        <w:rPr>
          <w:rFonts w:cs="ＭＳ 明朝"/>
          <w:spacing w:val="3"/>
          <w:kern w:val="0"/>
          <w:sz w:val="24"/>
          <w:szCs w:val="24"/>
          <w:fitText w:val="8880" w:id="-1852470515"/>
        </w:rPr>
        <w:t>ン等を用いた利用方法に関する相談及び習得支援、端末機器の貸出等による支</w:t>
      </w:r>
      <w:r w:rsidRPr="00162450">
        <w:rPr>
          <w:rFonts w:cs="ＭＳ 明朝"/>
          <w:spacing w:val="15"/>
          <w:kern w:val="0"/>
          <w:sz w:val="24"/>
          <w:szCs w:val="24"/>
          <w:fitText w:val="8880" w:id="-1852470515"/>
        </w:rPr>
        <w:t>援</w:t>
      </w:r>
      <w:r>
        <w:rPr>
          <w:rFonts w:cs="ＭＳ 明朝" w:hint="eastAsia"/>
          <w:kern w:val="0"/>
          <w:sz w:val="24"/>
          <w:szCs w:val="24"/>
        </w:rPr>
        <w:t xml:space="preserve">　</w:t>
      </w:r>
      <w:r w:rsidRPr="009B531B">
        <w:rPr>
          <w:rFonts w:cs="ＭＳ 明朝"/>
          <w:kern w:val="0"/>
          <w:sz w:val="24"/>
          <w:szCs w:val="24"/>
        </w:rPr>
        <w:t>を行う。</w:t>
      </w:r>
    </w:p>
    <w:p w14:paraId="7AF6C1C2"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③</w:t>
      </w:r>
      <w:r w:rsidRPr="00162450">
        <w:rPr>
          <w:rFonts w:cs="ＭＳ 明朝"/>
          <w:spacing w:val="3"/>
          <w:kern w:val="0"/>
          <w:sz w:val="24"/>
          <w:szCs w:val="24"/>
          <w:fitText w:val="8880" w:id="-1852470514"/>
        </w:rPr>
        <w:t>地方公共団体による、アクセシブルな電子書籍等を利用するための点字ディス</w:t>
      </w:r>
      <w:r w:rsidRPr="00162450">
        <w:rPr>
          <w:rFonts w:cs="ＭＳ 明朝"/>
          <w:spacing w:val="15"/>
          <w:kern w:val="0"/>
          <w:sz w:val="24"/>
          <w:szCs w:val="24"/>
          <w:fitText w:val="8880" w:id="-1852470514"/>
        </w:rPr>
        <w:t>プ</w:t>
      </w:r>
      <w:r>
        <w:rPr>
          <w:rFonts w:cs="ＭＳ 明朝" w:hint="eastAsia"/>
          <w:kern w:val="0"/>
          <w:sz w:val="24"/>
          <w:szCs w:val="24"/>
        </w:rPr>
        <w:t xml:space="preserve">　</w:t>
      </w:r>
      <w:r w:rsidRPr="009B531B">
        <w:rPr>
          <w:rFonts w:cs="ＭＳ 明朝"/>
          <w:kern w:val="0"/>
          <w:sz w:val="24"/>
          <w:szCs w:val="24"/>
        </w:rPr>
        <w:t>レイ、デイジープレイヤー等の端末機器等の給付を行う。</w:t>
      </w:r>
    </w:p>
    <w:p w14:paraId="7AF6C1C3" w14:textId="77777777" w:rsidR="00162450" w:rsidRDefault="00162450" w:rsidP="00162450">
      <w:pPr>
        <w:widowControl w:val="0"/>
        <w:autoSpaceDE w:val="0"/>
        <w:autoSpaceDN w:val="0"/>
        <w:spacing w:before="67" w:line="280" w:lineRule="auto"/>
        <w:ind w:left="709" w:rightChars="41" w:right="86" w:hanging="257"/>
        <w:rPr>
          <w:rFonts w:cs="ＭＳ 明朝"/>
          <w:kern w:val="0"/>
          <w:sz w:val="24"/>
          <w:szCs w:val="24"/>
        </w:rPr>
      </w:pPr>
    </w:p>
    <w:p w14:paraId="7AF6C1C4" w14:textId="77777777" w:rsidR="00162450" w:rsidRPr="009B531B" w:rsidRDefault="00162450" w:rsidP="00162450">
      <w:pPr>
        <w:widowControl w:val="0"/>
        <w:autoSpaceDE w:val="0"/>
        <w:autoSpaceDN w:val="0"/>
        <w:spacing w:before="67" w:line="280" w:lineRule="auto"/>
        <w:ind w:left="709" w:rightChars="41" w:right="86" w:hanging="257"/>
        <w:rPr>
          <w:rFonts w:cs="ＭＳ 明朝"/>
          <w:kern w:val="0"/>
          <w:sz w:val="24"/>
          <w:szCs w:val="24"/>
        </w:rPr>
      </w:pPr>
      <w:r>
        <w:rPr>
          <w:rFonts w:cs="ＭＳ 明朝" w:hint="eastAsia"/>
          <w:spacing w:val="10"/>
          <w:kern w:val="0"/>
          <w:sz w:val="24"/>
          <w:szCs w:val="24"/>
        </w:rPr>
        <w:t>・</w:t>
      </w:r>
      <w:r w:rsidRPr="008950D1">
        <w:rPr>
          <w:rFonts w:cs="ＭＳ 明朝"/>
          <w:spacing w:val="3"/>
          <w:kern w:val="0"/>
          <w:sz w:val="24"/>
          <w:szCs w:val="24"/>
          <w:fitText w:val="8880" w:id="-1852470513"/>
        </w:rPr>
        <w:t>上記の取組を推進するため、ＩＣＴサポートセンターの普及の支援や端末</w:t>
      </w:r>
      <w:r w:rsidRPr="008950D1">
        <w:rPr>
          <w:rFonts w:cs="ＭＳ 明朝" w:hint="eastAsia"/>
          <w:spacing w:val="3"/>
          <w:kern w:val="0"/>
          <w:sz w:val="24"/>
          <w:szCs w:val="24"/>
          <w:fitText w:val="8880" w:id="-1852470513"/>
        </w:rPr>
        <w:t>機器</w:t>
      </w:r>
      <w:r w:rsidRPr="008950D1">
        <w:rPr>
          <w:rFonts w:cs="ＭＳ 明朝" w:hint="eastAsia"/>
          <w:spacing w:val="15"/>
          <w:kern w:val="0"/>
          <w:sz w:val="24"/>
          <w:szCs w:val="24"/>
          <w:fitText w:val="8880" w:id="-1852470513"/>
        </w:rPr>
        <w:t>等</w:t>
      </w:r>
      <w:r>
        <w:rPr>
          <w:rFonts w:cs="ＭＳ 明朝" w:hint="eastAsia"/>
          <w:kern w:val="0"/>
          <w:sz w:val="24"/>
          <w:szCs w:val="24"/>
        </w:rPr>
        <w:t xml:space="preserve">　</w:t>
      </w:r>
      <w:r w:rsidRPr="00162450">
        <w:rPr>
          <w:rFonts w:cs="ＭＳ 明朝"/>
          <w:spacing w:val="3"/>
          <w:kern w:val="0"/>
          <w:sz w:val="24"/>
          <w:szCs w:val="24"/>
          <w:fitText w:val="8880" w:id="-1852470512"/>
        </w:rPr>
        <w:t>の習得支援等を行う公立図書館等の職員等に対する研修を実施し、視覚障害者</w:t>
      </w:r>
      <w:r w:rsidRPr="00162450">
        <w:rPr>
          <w:rFonts w:cs="ＭＳ 明朝"/>
          <w:spacing w:val="15"/>
          <w:kern w:val="0"/>
          <w:sz w:val="24"/>
          <w:szCs w:val="24"/>
          <w:fitText w:val="8880" w:id="-1852470512"/>
        </w:rPr>
        <w:t>等</w:t>
      </w:r>
      <w:r>
        <w:rPr>
          <w:rFonts w:cs="ＭＳ 明朝" w:hint="eastAsia"/>
          <w:kern w:val="0"/>
          <w:sz w:val="24"/>
          <w:szCs w:val="24"/>
        </w:rPr>
        <w:t xml:space="preserve">　</w:t>
      </w:r>
      <w:r w:rsidRPr="00162450">
        <w:rPr>
          <w:rFonts w:cs="ＭＳ 明朝"/>
          <w:spacing w:val="7"/>
          <w:kern w:val="0"/>
          <w:sz w:val="24"/>
          <w:szCs w:val="24"/>
          <w:fitText w:val="8880" w:id="-1852470528"/>
        </w:rPr>
        <w:t>が身近な地域において端末機器等の利用に係る講習会等の支援を受けること</w:t>
      </w:r>
      <w:r w:rsidRPr="00162450">
        <w:rPr>
          <w:rFonts w:cs="ＭＳ 明朝"/>
          <w:spacing w:val="-3"/>
          <w:kern w:val="0"/>
          <w:sz w:val="24"/>
          <w:szCs w:val="24"/>
          <w:fitText w:val="8880" w:id="-1852470528"/>
        </w:rPr>
        <w:t>が</w:t>
      </w:r>
      <w:r>
        <w:rPr>
          <w:rFonts w:cs="ＭＳ 明朝" w:hint="eastAsia"/>
          <w:kern w:val="0"/>
          <w:sz w:val="24"/>
          <w:szCs w:val="24"/>
        </w:rPr>
        <w:t xml:space="preserve">　</w:t>
      </w:r>
      <w:r w:rsidRPr="009B531B">
        <w:rPr>
          <w:rFonts w:cs="ＭＳ 明朝"/>
          <w:spacing w:val="15"/>
          <w:kern w:val="0"/>
          <w:sz w:val="24"/>
          <w:szCs w:val="24"/>
        </w:rPr>
        <w:t>可能となるよう、施策の推進を図る。</w:t>
      </w:r>
    </w:p>
    <w:p w14:paraId="7AF6C1C5" w14:textId="77777777" w:rsidR="00162450" w:rsidRDefault="00162450" w:rsidP="00162450">
      <w:pPr>
        <w:widowControl w:val="0"/>
        <w:autoSpaceDE w:val="0"/>
        <w:autoSpaceDN w:val="0"/>
        <w:spacing w:before="1" w:line="280" w:lineRule="auto"/>
        <w:ind w:left="528" w:rightChars="41" w:right="86" w:hanging="257"/>
        <w:rPr>
          <w:rFonts w:cs="ＭＳ 明朝"/>
          <w:kern w:val="0"/>
          <w:sz w:val="27"/>
          <w:szCs w:val="24"/>
        </w:rPr>
      </w:pPr>
    </w:p>
    <w:p w14:paraId="7AF6C1C6" w14:textId="77777777" w:rsidR="00162450" w:rsidRPr="009B531B" w:rsidRDefault="00162450" w:rsidP="00162450">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Pr="00162450">
        <w:rPr>
          <w:rFonts w:cs="ＭＳ 明朝"/>
          <w:spacing w:val="3"/>
          <w:kern w:val="0"/>
          <w:sz w:val="24"/>
          <w:szCs w:val="24"/>
          <w:fitText w:val="8880" w:id="-1852470527"/>
        </w:rPr>
        <w:t>小</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中</w:t>
      </w:r>
      <w:r w:rsidRPr="00162450">
        <w:rPr>
          <w:rFonts w:cs="ＭＳ 明朝" w:hint="eastAsia"/>
          <w:spacing w:val="3"/>
          <w:kern w:val="0"/>
          <w:sz w:val="24"/>
          <w:szCs w:val="24"/>
          <w:fitText w:val="8880" w:id="-1852470527"/>
        </w:rPr>
        <w:t>・</w:t>
      </w:r>
      <w:r w:rsidRPr="00162450">
        <w:rPr>
          <w:rFonts w:cs="ＭＳ 明朝"/>
          <w:spacing w:val="3"/>
          <w:kern w:val="0"/>
          <w:sz w:val="24"/>
          <w:szCs w:val="24"/>
          <w:fitText w:val="8880" w:id="-1852470527"/>
        </w:rPr>
        <w:t>高等学校、特別支援学校の学習指導要領において、「情報活用</w:t>
      </w:r>
      <w:r w:rsidRPr="00162450">
        <w:rPr>
          <w:rFonts w:cs="ＭＳ 明朝" w:hint="eastAsia"/>
          <w:spacing w:val="3"/>
          <w:kern w:val="0"/>
          <w:sz w:val="24"/>
          <w:szCs w:val="24"/>
          <w:fitText w:val="8880" w:id="-1852470527"/>
        </w:rPr>
        <w:t>能力の</w:t>
      </w:r>
      <w:r w:rsidRPr="00162450">
        <w:rPr>
          <w:rFonts w:cs="ＭＳ 明朝"/>
          <w:spacing w:val="15"/>
          <w:kern w:val="0"/>
          <w:sz w:val="24"/>
          <w:szCs w:val="24"/>
          <w:fitText w:val="8880" w:id="-1852470527"/>
        </w:rPr>
        <w:t>育</w:t>
      </w:r>
      <w:r>
        <w:rPr>
          <w:rFonts w:cs="ＭＳ 明朝" w:hint="eastAsia"/>
          <w:kern w:val="0"/>
          <w:sz w:val="24"/>
          <w:szCs w:val="24"/>
        </w:rPr>
        <w:t xml:space="preserve">　</w:t>
      </w:r>
      <w:r w:rsidRPr="00162450">
        <w:rPr>
          <w:rFonts w:cs="ＭＳ 明朝"/>
          <w:spacing w:val="3"/>
          <w:kern w:val="0"/>
          <w:sz w:val="24"/>
          <w:szCs w:val="24"/>
          <w:fitText w:val="8880" w:id="-1852470526"/>
        </w:rPr>
        <w:t>成を図るため、各学校において、コンピュータや情報通信ネットワークなどの</w:t>
      </w:r>
      <w:r w:rsidRPr="00162450">
        <w:rPr>
          <w:rFonts w:cs="ＭＳ 明朝"/>
          <w:spacing w:val="15"/>
          <w:kern w:val="0"/>
          <w:sz w:val="24"/>
          <w:szCs w:val="24"/>
          <w:fitText w:val="8880" w:id="-1852470526"/>
        </w:rPr>
        <w:t>情</w:t>
      </w:r>
      <w:r>
        <w:rPr>
          <w:rFonts w:cs="ＭＳ 明朝" w:hint="eastAsia"/>
          <w:kern w:val="0"/>
          <w:sz w:val="24"/>
          <w:szCs w:val="24"/>
        </w:rPr>
        <w:t xml:space="preserve">　</w:t>
      </w:r>
      <w:r w:rsidRPr="00162450">
        <w:rPr>
          <w:rFonts w:cs="ＭＳ 明朝"/>
          <w:spacing w:val="3"/>
          <w:kern w:val="0"/>
          <w:sz w:val="24"/>
          <w:szCs w:val="24"/>
          <w:fitText w:val="8880" w:id="-1852470525"/>
        </w:rPr>
        <w:t>報手段を活用するために必要な環境を整え、これらを適切に活用した学習活動</w:t>
      </w:r>
      <w:r w:rsidRPr="00162450">
        <w:rPr>
          <w:rFonts w:cs="ＭＳ 明朝"/>
          <w:spacing w:val="15"/>
          <w:kern w:val="0"/>
          <w:sz w:val="24"/>
          <w:szCs w:val="24"/>
          <w:fitText w:val="8880" w:id="-1852470525"/>
        </w:rPr>
        <w:t>の</w:t>
      </w:r>
      <w:r>
        <w:rPr>
          <w:rFonts w:cs="ＭＳ 明朝" w:hint="eastAsia"/>
          <w:kern w:val="0"/>
          <w:sz w:val="24"/>
          <w:szCs w:val="24"/>
        </w:rPr>
        <w:t xml:space="preserve">　</w:t>
      </w:r>
      <w:r w:rsidRPr="00162450">
        <w:rPr>
          <w:rFonts w:cs="ＭＳ 明朝"/>
          <w:spacing w:val="3"/>
          <w:kern w:val="0"/>
          <w:sz w:val="24"/>
          <w:szCs w:val="24"/>
          <w:fitText w:val="8880" w:id="-1852470524"/>
        </w:rPr>
        <w:t>充実を図ること」と規定しており、また、現在、学校におけるＩＣＴ環境整備</w:t>
      </w:r>
      <w:r w:rsidRPr="00162450">
        <w:rPr>
          <w:rFonts w:cs="ＭＳ 明朝"/>
          <w:spacing w:val="15"/>
          <w:kern w:val="0"/>
          <w:sz w:val="24"/>
          <w:szCs w:val="24"/>
          <w:fitText w:val="8880" w:id="-1852470524"/>
        </w:rPr>
        <w:t>が</w:t>
      </w:r>
      <w:r>
        <w:rPr>
          <w:rFonts w:cs="ＭＳ 明朝" w:hint="eastAsia"/>
          <w:kern w:val="0"/>
          <w:sz w:val="24"/>
          <w:szCs w:val="24"/>
        </w:rPr>
        <w:t xml:space="preserve">　</w:t>
      </w:r>
      <w:r w:rsidRPr="00162450">
        <w:rPr>
          <w:rFonts w:cs="ＭＳ 明朝"/>
          <w:spacing w:val="3"/>
          <w:kern w:val="0"/>
          <w:sz w:val="24"/>
          <w:szCs w:val="24"/>
          <w:fitText w:val="8880" w:id="-1852470523"/>
        </w:rPr>
        <w:t>進められていることも踏まえ、各教育委員会の指導主事等を集めた全国会議等</w:t>
      </w:r>
      <w:r w:rsidRPr="00162450">
        <w:rPr>
          <w:rFonts w:cs="ＭＳ 明朝"/>
          <w:spacing w:val="15"/>
          <w:kern w:val="0"/>
          <w:sz w:val="24"/>
          <w:szCs w:val="24"/>
          <w:fitText w:val="8880" w:id="-1852470523"/>
        </w:rPr>
        <w:t>の</w:t>
      </w:r>
      <w:r>
        <w:rPr>
          <w:rFonts w:cs="ＭＳ 明朝" w:hint="eastAsia"/>
          <w:kern w:val="0"/>
          <w:sz w:val="24"/>
          <w:szCs w:val="24"/>
        </w:rPr>
        <w:t xml:space="preserve">　</w:t>
      </w:r>
      <w:r w:rsidRPr="009B531B">
        <w:rPr>
          <w:rFonts w:cs="ＭＳ 明朝"/>
          <w:spacing w:val="11"/>
          <w:kern w:val="0"/>
          <w:sz w:val="24"/>
          <w:szCs w:val="24"/>
        </w:rPr>
        <w:t>場においてその趣旨を説明する等、その周知を図る。</w:t>
      </w:r>
    </w:p>
    <w:p w14:paraId="7AF6C1C7" w14:textId="77777777" w:rsidR="00162450" w:rsidRPr="009B531B" w:rsidRDefault="00162450" w:rsidP="00162450">
      <w:pPr>
        <w:widowControl w:val="0"/>
        <w:autoSpaceDE w:val="0"/>
        <w:autoSpaceDN w:val="0"/>
        <w:spacing w:line="280" w:lineRule="auto"/>
        <w:ind w:rightChars="41" w:right="86"/>
        <w:rPr>
          <w:rFonts w:ascii="ＭＳ ゴシック" w:eastAsia="ＭＳ ゴシック" w:hAnsi="ＭＳ ゴシック" w:cs="ＭＳ ゴシック"/>
          <w:bCs/>
          <w:kern w:val="0"/>
          <w:sz w:val="24"/>
          <w:szCs w:val="24"/>
        </w:rPr>
      </w:pPr>
      <w:r>
        <w:rPr>
          <w:rFonts w:cs="ＭＳ 明朝"/>
          <w:kern w:val="0"/>
          <w:sz w:val="22"/>
        </w:rPr>
        <w:br w:type="page"/>
      </w:r>
      <w:r w:rsidRPr="001424F4">
        <w:rPr>
          <w:rFonts w:ascii="ＭＳ ゴシック" w:eastAsia="ＭＳ ゴシック" w:hAnsi="ＭＳ ゴシック" w:cs="ＭＳ ゴシック" w:hint="eastAsia"/>
          <w:b/>
          <w:bCs/>
          <w:kern w:val="0"/>
          <w:sz w:val="24"/>
          <w:szCs w:val="24"/>
        </w:rPr>
        <w:t>７</w:t>
      </w:r>
      <w:r w:rsidRPr="001424F4">
        <w:rPr>
          <w:rFonts w:ascii="ＭＳ ゴシック" w:eastAsia="ＭＳ ゴシック" w:hAnsi="ＭＳ ゴシック" w:cs="ＭＳ ゴシック"/>
          <w:b/>
          <w:bCs/>
          <w:kern w:val="0"/>
          <w:sz w:val="24"/>
          <w:szCs w:val="24"/>
        </w:rPr>
        <w:t>．</w:t>
      </w:r>
      <w:r w:rsidRPr="00162450">
        <w:rPr>
          <w:rFonts w:ascii="ＭＳ ゴシック" w:eastAsia="ＭＳ ゴシック" w:hAnsi="ＭＳ ゴシック" w:cs="ＭＳ ゴシック"/>
          <w:b/>
          <w:bCs/>
          <w:spacing w:val="8"/>
          <w:kern w:val="0"/>
          <w:sz w:val="24"/>
          <w:szCs w:val="24"/>
          <w:fitText w:val="8740" w:id="-1852470522"/>
        </w:rPr>
        <w:t>アクセシブルな電子書籍等・端末機器等に係る先端的技術等の研究開発の</w:t>
      </w:r>
      <w:r w:rsidRPr="00162450">
        <w:rPr>
          <w:rFonts w:ascii="ＭＳ ゴシック" w:eastAsia="ＭＳ ゴシック" w:hAnsi="ＭＳ ゴシック" w:cs="ＭＳ ゴシック"/>
          <w:b/>
          <w:bCs/>
          <w:spacing w:val="10"/>
          <w:kern w:val="0"/>
          <w:sz w:val="24"/>
          <w:szCs w:val="24"/>
          <w:fitText w:val="8740" w:id="-1852470522"/>
        </w:rPr>
        <w:t>推</w:t>
      </w:r>
      <w:r w:rsidRPr="009B531B">
        <w:rPr>
          <w:rFonts w:ascii="ＭＳ ゴシック" w:eastAsia="ＭＳ ゴシック" w:hAnsi="ＭＳ ゴシック" w:cs="ＭＳ ゴシック"/>
          <w:b/>
          <w:bCs/>
          <w:spacing w:val="17"/>
          <w:kern w:val="0"/>
          <w:sz w:val="24"/>
          <w:szCs w:val="24"/>
        </w:rPr>
        <w:t>進等</w:t>
      </w:r>
      <w:r w:rsidRPr="009B531B">
        <w:rPr>
          <w:rFonts w:ascii="ＭＳ ゴシック" w:eastAsia="ＭＳ ゴシック" w:hAnsi="ＭＳ ゴシック" w:cs="ＭＳ ゴシック"/>
          <w:bCs/>
          <w:spacing w:val="14"/>
          <w:kern w:val="0"/>
          <w:sz w:val="24"/>
          <w:szCs w:val="24"/>
        </w:rPr>
        <w:t>（</w:t>
      </w:r>
      <w:r w:rsidRPr="009B531B">
        <w:rPr>
          <w:rFonts w:ascii="ＭＳ ゴシック" w:eastAsia="ＭＳ ゴシック" w:hAnsi="ＭＳ ゴシック" w:cs="ＭＳ ゴシック"/>
          <w:bCs/>
          <w:spacing w:val="-20"/>
          <w:kern w:val="0"/>
          <w:sz w:val="24"/>
          <w:szCs w:val="24"/>
        </w:rPr>
        <w:t xml:space="preserve">第 </w:t>
      </w:r>
      <w:r w:rsidRPr="009B531B">
        <w:rPr>
          <w:rFonts w:ascii="ＭＳ ゴシック" w:eastAsia="ＭＳ ゴシック" w:hAnsi="ＭＳ ゴシック" w:cs="ＭＳ ゴシック"/>
          <w:bCs/>
          <w:spacing w:val="3"/>
          <w:kern w:val="0"/>
          <w:sz w:val="24"/>
          <w:szCs w:val="24"/>
        </w:rPr>
        <w:t>16</w:t>
      </w:r>
      <w:r w:rsidRPr="009B531B">
        <w:rPr>
          <w:rFonts w:ascii="ＭＳ ゴシック" w:eastAsia="ＭＳ ゴシック" w:hAnsi="ＭＳ ゴシック" w:cs="ＭＳ ゴシック"/>
          <w:bCs/>
          <w:kern w:val="0"/>
          <w:sz w:val="24"/>
          <w:szCs w:val="24"/>
        </w:rPr>
        <w:t xml:space="preserve"> 条関係）</w:t>
      </w:r>
    </w:p>
    <w:p w14:paraId="7AF6C1C8" w14:textId="77777777" w:rsidR="00162450" w:rsidRPr="009B531B" w:rsidRDefault="00DB54C1" w:rsidP="00162450">
      <w:pPr>
        <w:widowControl w:val="0"/>
        <w:autoSpaceDE w:val="0"/>
        <w:autoSpaceDN w:val="0"/>
        <w:spacing w:before="4"/>
        <w:ind w:rightChars="41" w:right="86"/>
        <w:rPr>
          <w:rFonts w:ascii="ＭＳ ゴシック" w:cs="ＭＳ 明朝"/>
          <w:kern w:val="0"/>
          <w:sz w:val="22"/>
          <w:szCs w:val="24"/>
        </w:rPr>
      </w:pPr>
      <w:r>
        <w:rPr>
          <w:rFonts w:ascii="ＭＳ ゴシック" w:cs="ＭＳ 明朝"/>
          <w:noProof/>
          <w:kern w:val="0"/>
          <w:sz w:val="22"/>
          <w:szCs w:val="24"/>
        </w:rPr>
        <mc:AlternateContent>
          <mc:Choice Requires="wps">
            <w:drawing>
              <wp:anchor distT="0" distB="0" distL="114300" distR="114300" simplePos="0" relativeHeight="251728896" behindDoc="0" locked="0" layoutInCell="1" allowOverlap="1" wp14:anchorId="7AF6C649" wp14:editId="7AF6C64A">
                <wp:simplePos x="0" y="0"/>
                <wp:positionH relativeFrom="column">
                  <wp:posOffset>-6350</wp:posOffset>
                </wp:positionH>
                <wp:positionV relativeFrom="paragraph">
                  <wp:posOffset>125095</wp:posOffset>
                </wp:positionV>
                <wp:extent cx="6353175" cy="1000125"/>
                <wp:effectExtent l="0" t="0" r="28575" b="28575"/>
                <wp:wrapNone/>
                <wp:docPr id="53" name="正方形/長方形 53"/>
                <wp:cNvGraphicFramePr/>
                <a:graphic xmlns:a="http://schemas.openxmlformats.org/drawingml/2006/main">
                  <a:graphicData uri="http://schemas.microsoft.com/office/word/2010/wordprocessingShape">
                    <wps:wsp>
                      <wps:cNvSpPr/>
                      <wps:spPr>
                        <a:xfrm>
                          <a:off x="0" y="0"/>
                          <a:ext cx="635317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6F558" id="正方形/長方形 53" o:spid="_x0000_s1026" style="position:absolute;left:0;text-align:left;margin-left:-.5pt;margin-top:9.85pt;width:500.25pt;height:78.7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" filled="f" strokecolor="black [3213]" strokeweight="1pt"/>
            </w:pict>
          </mc:Fallback>
        </mc:AlternateContent>
      </w:r>
    </w:p>
    <w:p w14:paraId="7AF6C1C9"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CA" w14:textId="77777777" w:rsidR="00DB54C1" w:rsidRDefault="00DB54C1" w:rsidP="00DB54C1">
      <w:pPr>
        <w:spacing w:before="53" w:line="280" w:lineRule="auto"/>
        <w:ind w:left="105" w:right="113" w:firstLine="127"/>
        <w:rPr>
          <w:rFonts w:ascii="ＭＳ ゴシック" w:eastAsia="ＭＳ ゴシック"/>
          <w:sz w:val="24"/>
        </w:rPr>
      </w:pPr>
      <w:r w:rsidRPr="00DB54C1">
        <w:rPr>
          <w:spacing w:val="5"/>
          <w:kern w:val="0"/>
          <w:sz w:val="24"/>
          <w:fitText w:val="9000" w:id="-1852456702"/>
        </w:rPr>
        <w:t>アクセシブルな電子書籍等及びこれを利用するための端末機器等について、視覚</w:t>
      </w:r>
      <w:r w:rsidRPr="00DB54C1">
        <w:rPr>
          <w:spacing w:val="7"/>
          <w:kern w:val="0"/>
          <w:sz w:val="24"/>
          <w:fitText w:val="9120" w:id="-1852456701"/>
        </w:rPr>
        <w:t>障害者等の利便性の一層の向上を図るため、これらに係る先端的な技術等に関</w:t>
      </w:r>
      <w:r w:rsidRPr="00DB54C1">
        <w:rPr>
          <w:spacing w:val="-5"/>
          <w:kern w:val="0"/>
          <w:sz w:val="24"/>
          <w:fitText w:val="9120" w:id="-1852456701"/>
        </w:rPr>
        <w:t>す</w:t>
      </w:r>
      <w:r>
        <w:rPr>
          <w:sz w:val="24"/>
        </w:rPr>
        <w:t>る研究開発及びその成果の普及に必要な施策の推進を図る</w:t>
      </w:r>
      <w:r>
        <w:rPr>
          <w:rFonts w:ascii="ＭＳ ゴシック" w:eastAsia="ＭＳ ゴシック" w:hint="eastAsia"/>
          <w:sz w:val="24"/>
        </w:rPr>
        <w:t>。</w:t>
      </w:r>
    </w:p>
    <w:p w14:paraId="7AF6C1CB" w14:textId="77777777" w:rsidR="00162450" w:rsidRPr="00DB54C1" w:rsidRDefault="00162450" w:rsidP="00162450">
      <w:pPr>
        <w:widowControl w:val="0"/>
        <w:autoSpaceDE w:val="0"/>
        <w:autoSpaceDN w:val="0"/>
        <w:spacing w:before="67" w:line="280" w:lineRule="auto"/>
        <w:ind w:left="387" w:rightChars="41" w:right="86" w:hanging="257"/>
        <w:rPr>
          <w:rFonts w:ascii="ＭＳ ゴシック" w:cs="ＭＳ 明朝"/>
          <w:kern w:val="0"/>
          <w:sz w:val="22"/>
          <w:szCs w:val="24"/>
        </w:rPr>
      </w:pPr>
    </w:p>
    <w:p w14:paraId="7AF6C1CC" w14:textId="77777777" w:rsidR="00162450" w:rsidRPr="009B531B" w:rsidRDefault="00162450" w:rsidP="00162450">
      <w:pPr>
        <w:widowControl w:val="0"/>
        <w:autoSpaceDE w:val="0"/>
        <w:autoSpaceDN w:val="0"/>
        <w:spacing w:before="67" w:line="340" w:lineRule="exact"/>
        <w:ind w:left="709" w:rightChars="41" w:right="86" w:hanging="257"/>
        <w:rPr>
          <w:rFonts w:cs="ＭＳ 明朝"/>
          <w:kern w:val="0"/>
          <w:sz w:val="24"/>
          <w:szCs w:val="24"/>
        </w:rPr>
      </w:pPr>
      <w:r>
        <w:rPr>
          <w:rFonts w:ascii="ＭＳ ゴシック" w:cs="ＭＳ 明朝" w:hint="eastAsia"/>
          <w:kern w:val="0"/>
          <w:sz w:val="22"/>
          <w:szCs w:val="24"/>
        </w:rPr>
        <w:t>・</w:t>
      </w:r>
      <w:r w:rsidRPr="00162450">
        <w:rPr>
          <w:rFonts w:cs="ＭＳ 明朝"/>
          <w:spacing w:val="3"/>
          <w:kern w:val="0"/>
          <w:sz w:val="24"/>
          <w:szCs w:val="24"/>
          <w:fitText w:val="8880" w:id="-1852470521"/>
        </w:rPr>
        <w:t>アクセシブルな電子書籍等及びこれを利用するための端末機器も含め、広く</w:t>
      </w:r>
      <w:r w:rsidRPr="00162450">
        <w:rPr>
          <w:rFonts w:cs="ＭＳ 明朝" w:hint="eastAsia"/>
          <w:spacing w:val="3"/>
          <w:kern w:val="0"/>
          <w:sz w:val="24"/>
          <w:szCs w:val="24"/>
          <w:fitText w:val="8880" w:id="-1852470521"/>
        </w:rPr>
        <w:t>障</w:t>
      </w:r>
      <w:r w:rsidRPr="00162450">
        <w:rPr>
          <w:rFonts w:cs="ＭＳ 明朝" w:hint="eastAsia"/>
          <w:spacing w:val="15"/>
          <w:kern w:val="0"/>
          <w:sz w:val="24"/>
          <w:szCs w:val="24"/>
          <w:fitText w:val="8880" w:id="-1852470521"/>
        </w:rPr>
        <w:t>害</w:t>
      </w:r>
      <w:r>
        <w:rPr>
          <w:rFonts w:cs="ＭＳ 明朝" w:hint="eastAsia"/>
          <w:kern w:val="0"/>
          <w:sz w:val="24"/>
          <w:szCs w:val="24"/>
        </w:rPr>
        <w:t xml:space="preserve">　</w:t>
      </w:r>
      <w:r w:rsidRPr="00162450">
        <w:rPr>
          <w:rFonts w:cs="ＭＳ 明朝" w:hint="eastAsia"/>
          <w:spacing w:val="3"/>
          <w:kern w:val="0"/>
          <w:sz w:val="24"/>
          <w:szCs w:val="24"/>
          <w:fitText w:val="8880" w:id="-1852470520"/>
        </w:rPr>
        <w:t>者</w:t>
      </w:r>
      <w:r w:rsidRPr="00162450">
        <w:rPr>
          <w:rFonts w:cs="ＭＳ 明朝"/>
          <w:spacing w:val="3"/>
          <w:kern w:val="0"/>
          <w:sz w:val="24"/>
          <w:szCs w:val="24"/>
          <w:fitText w:val="8880" w:id="-1852470520"/>
        </w:rPr>
        <w:t>等の利便の増進に資するＩＣＴ機器・サービスに関する研究開発やサービス</w:t>
      </w:r>
      <w:r w:rsidRPr="00162450">
        <w:rPr>
          <w:rFonts w:cs="ＭＳ 明朝" w:hint="eastAsia"/>
          <w:spacing w:val="15"/>
          <w:kern w:val="0"/>
          <w:sz w:val="24"/>
          <w:szCs w:val="24"/>
          <w:fitText w:val="8880" w:id="-1852470520"/>
        </w:rPr>
        <w:t>の</w:t>
      </w:r>
      <w:r>
        <w:rPr>
          <w:rFonts w:cs="ＭＳ 明朝" w:hint="eastAsia"/>
          <w:kern w:val="0"/>
          <w:sz w:val="24"/>
          <w:szCs w:val="24"/>
        </w:rPr>
        <w:t xml:space="preserve">　</w:t>
      </w:r>
      <w:r w:rsidRPr="00162450">
        <w:rPr>
          <w:rFonts w:cs="ＭＳ 明朝"/>
          <w:spacing w:val="3"/>
          <w:kern w:val="0"/>
          <w:sz w:val="24"/>
          <w:szCs w:val="24"/>
          <w:fitText w:val="8880" w:id="-1852470519"/>
        </w:rPr>
        <w:t>提供を行う者に対する資金面での支援及びその開発成果の普及を引き続き実施</w:t>
      </w:r>
      <w:r w:rsidRPr="00162450">
        <w:rPr>
          <w:rFonts w:cs="ＭＳ 明朝"/>
          <w:spacing w:val="15"/>
          <w:kern w:val="0"/>
          <w:sz w:val="24"/>
          <w:szCs w:val="24"/>
          <w:fitText w:val="8880" w:id="-1852470519"/>
        </w:rPr>
        <w:t>す</w:t>
      </w:r>
      <w:r w:rsidRPr="009B531B">
        <w:rPr>
          <w:rFonts w:cs="ＭＳ 明朝"/>
          <w:spacing w:val="8"/>
          <w:kern w:val="0"/>
          <w:sz w:val="24"/>
          <w:szCs w:val="24"/>
        </w:rPr>
        <w:t>る。</w:t>
      </w:r>
    </w:p>
    <w:p w14:paraId="7AF6C1CD" w14:textId="77777777" w:rsidR="00162450" w:rsidRPr="009B531B" w:rsidRDefault="00162450" w:rsidP="00162450">
      <w:pPr>
        <w:widowControl w:val="0"/>
        <w:autoSpaceDE w:val="0"/>
        <w:autoSpaceDN w:val="0"/>
        <w:ind w:rightChars="41" w:right="86"/>
        <w:rPr>
          <w:rFonts w:cs="ＭＳ 明朝"/>
          <w:kern w:val="0"/>
          <w:sz w:val="24"/>
          <w:szCs w:val="24"/>
        </w:rPr>
      </w:pPr>
    </w:p>
    <w:p w14:paraId="7AF6C1CE" w14:textId="77777777" w:rsidR="00162450" w:rsidRPr="009B531B" w:rsidRDefault="00162450" w:rsidP="00162450">
      <w:pPr>
        <w:widowControl w:val="0"/>
        <w:autoSpaceDE w:val="0"/>
        <w:autoSpaceDN w:val="0"/>
        <w:spacing w:before="8"/>
        <w:ind w:rightChars="41" w:right="86"/>
        <w:rPr>
          <w:rFonts w:cs="ＭＳ 明朝"/>
          <w:kern w:val="0"/>
          <w:sz w:val="31"/>
          <w:szCs w:val="24"/>
        </w:rPr>
      </w:pPr>
    </w:p>
    <w:p w14:paraId="7AF6C1CF" w14:textId="77777777" w:rsidR="00162450" w:rsidRPr="009B531B" w:rsidRDefault="00162450" w:rsidP="00162450">
      <w:pPr>
        <w:widowControl w:val="0"/>
        <w:autoSpaceDE w:val="0"/>
        <w:autoSpaceDN w:val="0"/>
        <w:spacing w:before="1"/>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８．製作人材・図書館サービス人材の育成等</w:t>
      </w:r>
      <w:r w:rsidRPr="009B531B">
        <w:rPr>
          <w:rFonts w:ascii="ＭＳ ゴシック" w:eastAsia="ＭＳ ゴシック" w:cs="ＭＳ 明朝" w:hint="eastAsia"/>
          <w:kern w:val="0"/>
          <w:sz w:val="24"/>
        </w:rPr>
        <w:t>（第 17 条関係）</w:t>
      </w:r>
    </w:p>
    <w:p w14:paraId="7AF6C1D0" w14:textId="77777777" w:rsidR="00162450" w:rsidRPr="009B531B" w:rsidRDefault="00DB54C1" w:rsidP="00162450">
      <w:pPr>
        <w:widowControl w:val="0"/>
        <w:autoSpaceDE w:val="0"/>
        <w:autoSpaceDN w:val="0"/>
        <w:spacing w:before="1"/>
        <w:ind w:rightChars="41" w:right="86"/>
        <w:rPr>
          <w:rFonts w:ascii="ＭＳ ゴシック" w:cs="ＭＳ 明朝"/>
          <w:kern w:val="0"/>
          <w:sz w:val="26"/>
          <w:szCs w:val="24"/>
        </w:rPr>
      </w:pPr>
      <w:r>
        <w:rPr>
          <w:rFonts w:ascii="ＭＳ ゴシック" w:cs="ＭＳ 明朝"/>
          <w:noProof/>
          <w:kern w:val="0"/>
          <w:sz w:val="26"/>
          <w:szCs w:val="24"/>
        </w:rPr>
        <mc:AlternateContent>
          <mc:Choice Requires="wps">
            <w:drawing>
              <wp:anchor distT="0" distB="0" distL="114300" distR="114300" simplePos="0" relativeHeight="251729920" behindDoc="0" locked="0" layoutInCell="1" allowOverlap="1" wp14:anchorId="7AF6C64B" wp14:editId="7AF6C64C">
                <wp:simplePos x="0" y="0"/>
                <wp:positionH relativeFrom="column">
                  <wp:posOffset>3175</wp:posOffset>
                </wp:positionH>
                <wp:positionV relativeFrom="paragraph">
                  <wp:posOffset>144780</wp:posOffset>
                </wp:positionV>
                <wp:extent cx="6429375" cy="19431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6429375"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4F48D" id="正方形/長方形 54" o:spid="_x0000_s1026" style="position:absolute;left:0;text-align:left;margin-left:.25pt;margin-top:11.4pt;width:506.25pt;height:15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" filled="f" strokecolor="black [3213]" strokeweight="1pt"/>
            </w:pict>
          </mc:Fallback>
        </mc:AlternateContent>
      </w:r>
    </w:p>
    <w:p w14:paraId="7AF6C1D1" w14:textId="77777777" w:rsidR="00DB54C1" w:rsidRDefault="00DB54C1" w:rsidP="00DB54C1">
      <w:pPr>
        <w:ind w:left="105"/>
        <w:rPr>
          <w:rFonts w:ascii="ＭＳ ゴシック" w:eastAsia="ＭＳ ゴシック"/>
          <w:sz w:val="24"/>
        </w:rPr>
      </w:pPr>
      <w:r>
        <w:rPr>
          <w:rFonts w:ascii="ＭＳ ゴシック" w:eastAsia="ＭＳ ゴシック" w:hint="eastAsia"/>
          <w:sz w:val="24"/>
        </w:rPr>
        <w:t>【基本的考え方】</w:t>
      </w:r>
    </w:p>
    <w:p w14:paraId="7AF6C1D2" w14:textId="77777777" w:rsidR="00DB54C1" w:rsidRDefault="00DB54C1" w:rsidP="00DB54C1">
      <w:pPr>
        <w:spacing w:before="53" w:line="280" w:lineRule="auto"/>
        <w:ind w:left="105" w:right="-15" w:firstLine="256"/>
        <w:rPr>
          <w:sz w:val="24"/>
        </w:rPr>
      </w:pPr>
      <w:r w:rsidRPr="00DB54C1">
        <w:rPr>
          <w:spacing w:val="9"/>
          <w:kern w:val="0"/>
          <w:sz w:val="24"/>
          <w:fitText w:val="9000" w:id="-1852456448"/>
        </w:rPr>
        <w:t>特定書籍</w:t>
      </w:r>
      <w:r w:rsidRPr="00DB54C1">
        <w:rPr>
          <w:rFonts w:hint="eastAsia"/>
          <w:spacing w:val="9"/>
          <w:kern w:val="0"/>
          <w:sz w:val="24"/>
          <w:fitText w:val="9000" w:id="-1852456448"/>
        </w:rPr>
        <w:t>・</w:t>
      </w:r>
      <w:r w:rsidRPr="00DB54C1">
        <w:rPr>
          <w:spacing w:val="9"/>
          <w:kern w:val="0"/>
          <w:sz w:val="24"/>
          <w:fitText w:val="9000" w:id="-1852456448"/>
        </w:rPr>
        <w:t>特定電子書籍等の製作及びアクセシブルな書籍等の利用のための</w:t>
      </w:r>
      <w:r w:rsidRPr="00DB54C1">
        <w:rPr>
          <w:rFonts w:hint="eastAsia"/>
          <w:spacing w:val="-5"/>
          <w:kern w:val="0"/>
          <w:sz w:val="24"/>
          <w:fitText w:val="9000" w:id="-1852456448"/>
        </w:rPr>
        <w:t>支</w:t>
      </w:r>
      <w:r w:rsidRPr="00DB54C1">
        <w:rPr>
          <w:rFonts w:hint="eastAsia"/>
          <w:spacing w:val="6"/>
          <w:kern w:val="0"/>
          <w:sz w:val="24"/>
          <w:fitText w:val="9360" w:id="-1852456447"/>
        </w:rPr>
        <w:t>援</w:t>
      </w:r>
      <w:r w:rsidRPr="00DB54C1">
        <w:rPr>
          <w:spacing w:val="6"/>
          <w:kern w:val="0"/>
          <w:sz w:val="24"/>
          <w:fitText w:val="9360" w:id="-1852456447"/>
        </w:rPr>
        <w:t>に関する人材について、これらの養成、資質の向上及び確保に係る支援を行い</w:t>
      </w:r>
      <w:r w:rsidRPr="00DB54C1">
        <w:rPr>
          <w:spacing w:val="23"/>
          <w:kern w:val="0"/>
          <w:sz w:val="24"/>
          <w:fitText w:val="9360" w:id="-1852456447"/>
        </w:rPr>
        <w:t>、</w:t>
      </w:r>
      <w:r>
        <w:rPr>
          <w:spacing w:val="14"/>
          <w:sz w:val="24"/>
        </w:rPr>
        <w:t>円滑な利用を促進する。</w:t>
      </w:r>
    </w:p>
    <w:p w14:paraId="7AF6C1D3" w14:textId="77777777" w:rsidR="00DB54C1" w:rsidRDefault="00DB54C1" w:rsidP="00DB54C1">
      <w:pPr>
        <w:spacing w:line="280" w:lineRule="auto"/>
        <w:ind w:left="105" w:right="-15" w:firstLine="256"/>
        <w:rPr>
          <w:sz w:val="24"/>
        </w:rPr>
      </w:pPr>
      <w:r w:rsidRPr="00DB54C1">
        <w:rPr>
          <w:spacing w:val="9"/>
          <w:kern w:val="0"/>
          <w:sz w:val="24"/>
          <w:fitText w:val="9000" w:id="-1852456446"/>
        </w:rPr>
        <w:t>また、公立図書館等及び国立国会図書館において、アクセシブルな書籍等の</w:t>
      </w:r>
      <w:r w:rsidRPr="00DB54C1">
        <w:rPr>
          <w:spacing w:val="-5"/>
          <w:kern w:val="0"/>
          <w:sz w:val="24"/>
          <w:fitText w:val="9000" w:id="-1852456446"/>
        </w:rPr>
        <w:t>円</w:t>
      </w:r>
      <w:r w:rsidRPr="00DB54C1">
        <w:rPr>
          <w:spacing w:val="5"/>
          <w:kern w:val="0"/>
          <w:sz w:val="24"/>
          <w:fitText w:val="9240" w:id="-1852456445"/>
        </w:rPr>
        <w:t>滑な利用のための支援の充実のため、司書等を対象とした研修及び養成において</w:t>
      </w:r>
      <w:r w:rsidRPr="00DB54C1">
        <w:rPr>
          <w:kern w:val="0"/>
          <w:sz w:val="24"/>
          <w:fitText w:val="9240" w:id="-1852456445"/>
        </w:rPr>
        <w:t>、</w:t>
      </w:r>
      <w:r w:rsidRPr="00DB54C1">
        <w:rPr>
          <w:spacing w:val="8"/>
          <w:kern w:val="0"/>
          <w:sz w:val="24"/>
          <w:fitText w:val="9240" w:id="-1852456444"/>
        </w:rPr>
        <w:t>視覚障害者等に対する図書館サービスについて取り上げ、司書等の資質の向上</w:t>
      </w:r>
      <w:r w:rsidRPr="00DB54C1">
        <w:rPr>
          <w:spacing w:val="20"/>
          <w:kern w:val="0"/>
          <w:sz w:val="24"/>
          <w:fitText w:val="9240" w:id="-1852456444"/>
        </w:rPr>
        <w:t>を</w:t>
      </w:r>
      <w:r>
        <w:rPr>
          <w:spacing w:val="10"/>
          <w:sz w:val="24"/>
        </w:rPr>
        <w:t>図る。</w:t>
      </w:r>
    </w:p>
    <w:p w14:paraId="7AF6C1D4" w14:textId="77777777" w:rsidR="00162450" w:rsidRPr="00DB54C1" w:rsidRDefault="00162450" w:rsidP="00162450">
      <w:pPr>
        <w:widowControl w:val="0"/>
        <w:autoSpaceDE w:val="0"/>
        <w:autoSpaceDN w:val="0"/>
        <w:spacing w:before="12"/>
        <w:ind w:rightChars="41" w:right="86"/>
        <w:rPr>
          <w:rFonts w:ascii="ＭＳ ゴシック" w:cs="ＭＳ 明朝"/>
          <w:kern w:val="0"/>
          <w:szCs w:val="24"/>
        </w:rPr>
      </w:pPr>
    </w:p>
    <w:p w14:paraId="7AF6C1D5" w14:textId="77777777" w:rsidR="00162450" w:rsidRDefault="00162450" w:rsidP="00162450">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（１）司書、司書教諭・学校司書、職員等の資質向上</w:t>
      </w:r>
    </w:p>
    <w:p w14:paraId="7AF6C1D6" w14:textId="77777777" w:rsidR="00162450" w:rsidRPr="001424F4" w:rsidRDefault="00162450" w:rsidP="00162450">
      <w:pPr>
        <w:widowControl w:val="0"/>
        <w:autoSpaceDE w:val="0"/>
        <w:autoSpaceDN w:val="0"/>
        <w:spacing w:before="66"/>
        <w:ind w:leftChars="333" w:left="921" w:rightChars="41" w:right="86" w:hangingChars="84" w:hanging="222"/>
        <w:rPr>
          <w:rFonts w:ascii="ＭＳ ゴシック" w:eastAsia="ＭＳ ゴシック" w:cs="ＭＳ 明朝"/>
          <w:kern w:val="0"/>
          <w:sz w:val="24"/>
          <w:szCs w:val="24"/>
        </w:rPr>
      </w:pPr>
      <w:r>
        <w:rPr>
          <w:rFonts w:cs="ＭＳ 明朝" w:hint="eastAsia"/>
          <w:spacing w:val="12"/>
          <w:kern w:val="0"/>
          <w:sz w:val="24"/>
          <w:szCs w:val="24"/>
        </w:rPr>
        <w:t>・</w:t>
      </w:r>
      <w:r w:rsidRPr="00162450">
        <w:rPr>
          <w:rFonts w:cs="ＭＳ 明朝"/>
          <w:kern w:val="0"/>
          <w:sz w:val="24"/>
          <w:szCs w:val="24"/>
          <w:fitText w:val="8640" w:id="-1852470518"/>
        </w:rPr>
        <w:t>司書及び司書補（以下「司書等」という</w:t>
      </w:r>
      <w:r w:rsidRPr="00162450">
        <w:rPr>
          <w:rFonts w:cs="ＭＳ 明朝" w:hint="eastAsia"/>
          <w:kern w:val="0"/>
          <w:sz w:val="24"/>
          <w:szCs w:val="24"/>
          <w:fitText w:val="8640" w:id="-1852470518"/>
        </w:rPr>
        <w:t>。）、</w:t>
      </w:r>
      <w:r w:rsidRPr="00162450">
        <w:rPr>
          <w:rFonts w:cs="ＭＳ 明朝"/>
          <w:kern w:val="0"/>
          <w:sz w:val="24"/>
          <w:szCs w:val="24"/>
          <w:fitText w:val="8640" w:id="-1852470518"/>
        </w:rPr>
        <w:t>司書教諭及び学校司書（以下</w:t>
      </w:r>
      <w:r w:rsidRPr="00162450">
        <w:rPr>
          <w:rFonts w:cs="ＭＳ 明朝" w:hint="eastAsia"/>
          <w:kern w:val="0"/>
          <w:sz w:val="24"/>
          <w:szCs w:val="24"/>
          <w:fitText w:val="8640" w:id="-1852470518"/>
        </w:rPr>
        <w:t>「司</w:t>
      </w:r>
      <w:r>
        <w:rPr>
          <w:rFonts w:cs="ＭＳ 明朝" w:hint="eastAsia"/>
          <w:kern w:val="0"/>
          <w:sz w:val="24"/>
          <w:szCs w:val="24"/>
        </w:rPr>
        <w:t xml:space="preserve">　</w:t>
      </w:r>
      <w:r w:rsidRPr="00162450">
        <w:rPr>
          <w:rFonts w:cs="ＭＳ 明朝" w:hint="eastAsia"/>
          <w:spacing w:val="3"/>
          <w:kern w:val="0"/>
          <w:sz w:val="24"/>
          <w:szCs w:val="24"/>
          <w:fitText w:val="8640" w:id="-1852470517"/>
        </w:rPr>
        <w:t>書</w:t>
      </w:r>
      <w:r w:rsidRPr="00162450">
        <w:rPr>
          <w:rFonts w:cs="ＭＳ 明朝"/>
          <w:spacing w:val="3"/>
          <w:kern w:val="0"/>
          <w:sz w:val="24"/>
          <w:szCs w:val="24"/>
          <w:fitText w:val="8640" w:id="-1852470517"/>
        </w:rPr>
        <w:t>教諭等」という。）並びに職員、ボランティア及び図書館協力者（以下「</w:t>
      </w:r>
      <w:r w:rsidRPr="00162450">
        <w:rPr>
          <w:rFonts w:cs="ＭＳ 明朝"/>
          <w:spacing w:val="18"/>
          <w:kern w:val="0"/>
          <w:sz w:val="24"/>
          <w:szCs w:val="24"/>
          <w:fitText w:val="8640" w:id="-1852470517"/>
        </w:rPr>
        <w:t>職</w:t>
      </w:r>
      <w:r>
        <w:rPr>
          <w:rFonts w:cs="ＭＳ 明朝" w:hint="eastAsia"/>
          <w:kern w:val="0"/>
          <w:sz w:val="24"/>
          <w:szCs w:val="24"/>
        </w:rPr>
        <w:t xml:space="preserve">　</w:t>
      </w:r>
      <w:r w:rsidRPr="00162450">
        <w:rPr>
          <w:rFonts w:cs="ＭＳ 明朝"/>
          <w:spacing w:val="3"/>
          <w:kern w:val="0"/>
          <w:sz w:val="24"/>
          <w:szCs w:val="24"/>
          <w:fitText w:val="8640" w:id="-1852470516"/>
        </w:rPr>
        <w:t>員等」という。）を対象に、障害者サービスに関する内容を理解し、支援方</w:t>
      </w:r>
      <w:r w:rsidRPr="00162450">
        <w:rPr>
          <w:rFonts w:cs="ＭＳ 明朝"/>
          <w:spacing w:val="18"/>
          <w:kern w:val="0"/>
          <w:sz w:val="24"/>
          <w:szCs w:val="24"/>
          <w:fitText w:val="8640" w:id="-1852470516"/>
        </w:rPr>
        <w:t>法</w:t>
      </w:r>
      <w:r>
        <w:rPr>
          <w:rFonts w:cs="ＭＳ 明朝" w:hint="eastAsia"/>
          <w:kern w:val="0"/>
          <w:sz w:val="24"/>
          <w:szCs w:val="24"/>
        </w:rPr>
        <w:t xml:space="preserve">　</w:t>
      </w:r>
      <w:r w:rsidRPr="00162450">
        <w:rPr>
          <w:rFonts w:cs="ＭＳ 明朝"/>
          <w:spacing w:val="7"/>
          <w:kern w:val="0"/>
          <w:sz w:val="24"/>
          <w:szCs w:val="24"/>
          <w:fitText w:val="8640" w:id="-1852470515"/>
        </w:rPr>
        <w:t>を習得するための研修や、読書支援機器の使用方法に習熟するための研修</w:t>
      </w:r>
      <w:r w:rsidRPr="00162450">
        <w:rPr>
          <w:rFonts w:cs="ＭＳ 明朝"/>
          <w:spacing w:val="8"/>
          <w:kern w:val="0"/>
          <w:sz w:val="24"/>
          <w:szCs w:val="24"/>
          <w:fitText w:val="8640" w:id="-1852470515"/>
        </w:rPr>
        <w:t>等</w:t>
      </w:r>
      <w:r>
        <w:rPr>
          <w:rFonts w:cs="ＭＳ 明朝" w:hint="eastAsia"/>
          <w:kern w:val="0"/>
          <w:sz w:val="24"/>
          <w:szCs w:val="24"/>
        </w:rPr>
        <w:t xml:space="preserve">　</w:t>
      </w:r>
      <w:r w:rsidRPr="00162450">
        <w:rPr>
          <w:rFonts w:cs="ＭＳ 明朝"/>
          <w:spacing w:val="3"/>
          <w:kern w:val="0"/>
          <w:sz w:val="24"/>
          <w:szCs w:val="24"/>
          <w:fitText w:val="8640" w:id="-1852470514"/>
        </w:rPr>
        <w:t>を実施し、資質の向上を図る。また、公立図書館においては、障害当事者で</w:t>
      </w:r>
      <w:r w:rsidRPr="00162450">
        <w:rPr>
          <w:rFonts w:cs="ＭＳ 明朝"/>
          <w:spacing w:val="18"/>
          <w:kern w:val="0"/>
          <w:sz w:val="24"/>
          <w:szCs w:val="24"/>
          <w:fitText w:val="8640" w:id="-1852470514"/>
        </w:rPr>
        <w:t>ピ</w:t>
      </w:r>
      <w:r>
        <w:rPr>
          <w:rFonts w:cs="ＭＳ 明朝" w:hint="eastAsia"/>
          <w:kern w:val="0"/>
          <w:sz w:val="24"/>
          <w:szCs w:val="24"/>
        </w:rPr>
        <w:t xml:space="preserve">　</w:t>
      </w:r>
      <w:r w:rsidRPr="009B531B">
        <w:rPr>
          <w:rFonts w:cs="ＭＳ 明朝"/>
          <w:spacing w:val="15"/>
          <w:kern w:val="0"/>
          <w:sz w:val="24"/>
          <w:szCs w:val="24"/>
        </w:rPr>
        <w:t>アサポートができる司書等及び職員等の育成や環境の整備を行う。</w:t>
      </w:r>
    </w:p>
    <w:p w14:paraId="7AF6C1D7" w14:textId="77777777" w:rsidR="00162450" w:rsidRPr="009B531B" w:rsidRDefault="00162450" w:rsidP="00162450">
      <w:pPr>
        <w:widowControl w:val="0"/>
        <w:autoSpaceDE w:val="0"/>
        <w:autoSpaceDN w:val="0"/>
        <w:spacing w:before="8"/>
        <w:ind w:rightChars="41" w:right="86"/>
        <w:rPr>
          <w:rFonts w:cs="ＭＳ 明朝"/>
          <w:kern w:val="0"/>
          <w:sz w:val="27"/>
          <w:szCs w:val="24"/>
        </w:rPr>
      </w:pPr>
    </w:p>
    <w:p w14:paraId="7AF6C1D8" w14:textId="77777777" w:rsidR="00162450" w:rsidRDefault="00162450" w:rsidP="00162450">
      <w:pPr>
        <w:widowControl w:val="0"/>
        <w:autoSpaceDE w:val="0"/>
        <w:autoSpaceDN w:val="0"/>
        <w:ind w:left="709" w:rightChars="41" w:right="86"/>
        <w:rPr>
          <w:rFonts w:cs="ＭＳ 明朝"/>
          <w:kern w:val="0"/>
          <w:sz w:val="24"/>
          <w:szCs w:val="24"/>
        </w:rPr>
      </w:pPr>
      <w:r w:rsidRPr="009B531B">
        <w:rPr>
          <w:rFonts w:cs="ＭＳ 明朝"/>
          <w:kern w:val="0"/>
          <w:sz w:val="24"/>
          <w:szCs w:val="24"/>
        </w:rPr>
        <w:t>・</w:t>
      </w:r>
      <w:r w:rsidRPr="00162450">
        <w:rPr>
          <w:rFonts w:cs="ＭＳ 明朝"/>
          <w:spacing w:val="7"/>
          <w:kern w:val="0"/>
          <w:sz w:val="24"/>
          <w:szCs w:val="24"/>
          <w:fitText w:val="8640" w:id="-1852470513"/>
        </w:rPr>
        <w:t>大学の司書等及び司書教諭等の養成は、専門的職員としての入口に位置付</w:t>
      </w:r>
      <w:r w:rsidRPr="00162450">
        <w:rPr>
          <w:rFonts w:cs="ＭＳ 明朝"/>
          <w:spacing w:val="8"/>
          <w:kern w:val="0"/>
          <w:sz w:val="24"/>
          <w:szCs w:val="24"/>
          <w:fitText w:val="8640" w:id="-1852470513"/>
        </w:rPr>
        <w:t>け</w:t>
      </w:r>
      <w:r>
        <w:rPr>
          <w:rFonts w:cs="ＭＳ 明朝" w:hint="eastAsia"/>
          <w:kern w:val="0"/>
          <w:sz w:val="24"/>
          <w:szCs w:val="24"/>
        </w:rPr>
        <w:t xml:space="preserve">　</w:t>
      </w:r>
    </w:p>
    <w:p w14:paraId="7AF6C1D9" w14:textId="77777777" w:rsidR="00162450" w:rsidRDefault="00162450" w:rsidP="00162450">
      <w:pPr>
        <w:rPr>
          <w:rFonts w:cs="ＭＳ 明朝"/>
          <w:kern w:val="0"/>
          <w:sz w:val="24"/>
          <w:szCs w:val="24"/>
        </w:rPr>
      </w:pPr>
      <w:r>
        <w:rPr>
          <w:rFonts w:cs="ＭＳ 明朝"/>
          <w:kern w:val="0"/>
          <w:sz w:val="24"/>
          <w:szCs w:val="24"/>
        </w:rPr>
        <w:br w:type="page"/>
      </w:r>
    </w:p>
    <w:p w14:paraId="7AF6C1DA" w14:textId="77777777" w:rsidR="00162450" w:rsidRPr="009B531B" w:rsidRDefault="00162450" w:rsidP="00162450">
      <w:pPr>
        <w:widowControl w:val="0"/>
        <w:autoSpaceDE w:val="0"/>
        <w:autoSpaceDN w:val="0"/>
        <w:ind w:left="924" w:rightChars="41" w:right="86"/>
        <w:rPr>
          <w:rFonts w:cs="ＭＳ 明朝"/>
          <w:kern w:val="0"/>
          <w:sz w:val="24"/>
          <w:szCs w:val="24"/>
        </w:rPr>
      </w:pPr>
      <w:r w:rsidRPr="00162450">
        <w:rPr>
          <w:rFonts w:cs="ＭＳ 明朝"/>
          <w:spacing w:val="3"/>
          <w:kern w:val="0"/>
          <w:sz w:val="24"/>
          <w:szCs w:val="24"/>
          <w:fitText w:val="8640" w:id="-1852470512"/>
        </w:rPr>
        <w:t>られる重要な段階である。このため、養成課程において、学生段階から障害</w:t>
      </w:r>
      <w:r w:rsidRPr="00162450">
        <w:rPr>
          <w:rFonts w:cs="ＭＳ 明朝"/>
          <w:spacing w:val="18"/>
          <w:kern w:val="0"/>
          <w:sz w:val="24"/>
          <w:szCs w:val="24"/>
          <w:fitText w:val="8640" w:id="-1852470512"/>
        </w:rPr>
        <w:t>者</w:t>
      </w:r>
      <w:r>
        <w:rPr>
          <w:rFonts w:cs="ＭＳ 明朝" w:hint="eastAsia"/>
          <w:kern w:val="0"/>
          <w:sz w:val="24"/>
          <w:szCs w:val="24"/>
        </w:rPr>
        <w:t xml:space="preserve">　</w:t>
      </w:r>
      <w:r w:rsidRPr="009B531B">
        <w:rPr>
          <w:rFonts w:cs="ＭＳ 明朝"/>
          <w:kern w:val="0"/>
          <w:sz w:val="24"/>
          <w:szCs w:val="24"/>
        </w:rPr>
        <w:t>サービスの知識等について学習する機会を充実する。</w:t>
      </w:r>
    </w:p>
    <w:p w14:paraId="7AF6C1DB" w14:textId="77777777" w:rsidR="00162450" w:rsidRPr="009B531B" w:rsidRDefault="00162450" w:rsidP="00162450">
      <w:pPr>
        <w:widowControl w:val="0"/>
        <w:autoSpaceDE w:val="0"/>
        <w:autoSpaceDN w:val="0"/>
        <w:spacing w:before="5"/>
        <w:ind w:rightChars="41" w:right="86"/>
        <w:rPr>
          <w:rFonts w:cs="ＭＳ 明朝"/>
          <w:kern w:val="0"/>
          <w:sz w:val="28"/>
          <w:szCs w:val="24"/>
        </w:rPr>
      </w:pPr>
    </w:p>
    <w:p w14:paraId="7AF6C1DC" w14:textId="77777777" w:rsidR="00162450" w:rsidRDefault="00162450" w:rsidP="00162450">
      <w:pPr>
        <w:widowControl w:val="0"/>
        <w:autoSpaceDE w:val="0"/>
        <w:autoSpaceDN w:val="0"/>
        <w:spacing w:before="1"/>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（２）点訳者・音訳者、アクセシブルな電子データ製作者等の人材の養成</w:t>
      </w:r>
    </w:p>
    <w:p w14:paraId="7AF6C1DD" w14:textId="77777777" w:rsidR="00162450" w:rsidRDefault="00162450" w:rsidP="00162450">
      <w:pPr>
        <w:widowControl w:val="0"/>
        <w:autoSpaceDE w:val="0"/>
        <w:autoSpaceDN w:val="0"/>
        <w:spacing w:before="1"/>
        <w:ind w:leftChars="337" w:left="934" w:rightChars="41" w:right="86" w:hangingChars="80" w:hanging="226"/>
        <w:rPr>
          <w:rFonts w:cs="ＭＳ 明朝"/>
          <w:spacing w:val="8"/>
          <w:kern w:val="0"/>
          <w:sz w:val="24"/>
          <w:szCs w:val="24"/>
        </w:rPr>
      </w:pPr>
      <w:r>
        <w:rPr>
          <w:rFonts w:cs="ＭＳ 明朝" w:hint="eastAsia"/>
          <w:spacing w:val="21"/>
          <w:kern w:val="0"/>
          <w:sz w:val="24"/>
          <w:szCs w:val="24"/>
        </w:rPr>
        <w:t>・</w:t>
      </w:r>
      <w:r w:rsidRPr="00162450">
        <w:rPr>
          <w:rFonts w:cs="ＭＳ 明朝"/>
          <w:spacing w:val="7"/>
          <w:kern w:val="0"/>
          <w:sz w:val="24"/>
          <w:szCs w:val="24"/>
          <w:fitText w:val="8640" w:id="-1852470528"/>
        </w:rPr>
        <w:t>点字図書館等や公立図書館等及びそこで活動するボランティア団体等に</w:t>
      </w:r>
      <w:r w:rsidRPr="00162450">
        <w:rPr>
          <w:rFonts w:cs="ＭＳ 明朝" w:hint="eastAsia"/>
          <w:spacing w:val="7"/>
          <w:kern w:val="0"/>
          <w:sz w:val="24"/>
          <w:szCs w:val="24"/>
          <w:fitText w:val="8640" w:id="-1852470528"/>
        </w:rPr>
        <w:t>お</w:t>
      </w:r>
      <w:r w:rsidRPr="00162450">
        <w:rPr>
          <w:rFonts w:cs="ＭＳ 明朝" w:hint="eastAsia"/>
          <w:spacing w:val="8"/>
          <w:kern w:val="0"/>
          <w:sz w:val="24"/>
          <w:szCs w:val="24"/>
          <w:fitText w:val="8640" w:id="-1852470528"/>
        </w:rPr>
        <w:t>け</w:t>
      </w:r>
      <w:r>
        <w:rPr>
          <w:rFonts w:cs="ＭＳ 明朝" w:hint="eastAsia"/>
          <w:kern w:val="0"/>
          <w:sz w:val="24"/>
          <w:szCs w:val="24"/>
        </w:rPr>
        <w:t xml:space="preserve">　</w:t>
      </w:r>
      <w:r w:rsidRPr="00162450">
        <w:rPr>
          <w:rFonts w:cs="ＭＳ 明朝" w:hint="eastAsia"/>
          <w:spacing w:val="3"/>
          <w:kern w:val="0"/>
          <w:sz w:val="24"/>
          <w:szCs w:val="24"/>
          <w:fitText w:val="8640" w:id="-1852470527"/>
        </w:rPr>
        <w:t>る</w:t>
      </w:r>
      <w:r w:rsidRPr="00162450">
        <w:rPr>
          <w:rFonts w:cs="ＭＳ 明朝"/>
          <w:spacing w:val="3"/>
          <w:kern w:val="0"/>
          <w:sz w:val="24"/>
          <w:szCs w:val="24"/>
          <w:fitText w:val="8640" w:id="-1852470527"/>
        </w:rPr>
        <w:t>点訳、音訳、アクセシブルな電子データ製作等に携わる人材について、製</w:t>
      </w:r>
      <w:r w:rsidRPr="00162450">
        <w:rPr>
          <w:rFonts w:cs="ＭＳ 明朝"/>
          <w:spacing w:val="18"/>
          <w:kern w:val="0"/>
          <w:sz w:val="24"/>
          <w:szCs w:val="24"/>
          <w:fitText w:val="8640" w:id="-1852470527"/>
        </w:rPr>
        <w:t>作</w:t>
      </w:r>
      <w:r>
        <w:rPr>
          <w:rFonts w:cs="ＭＳ 明朝" w:hint="eastAsia"/>
          <w:kern w:val="0"/>
          <w:sz w:val="24"/>
          <w:szCs w:val="24"/>
        </w:rPr>
        <w:t xml:space="preserve">　</w:t>
      </w:r>
      <w:r w:rsidRPr="008950D1">
        <w:rPr>
          <w:rFonts w:cs="ＭＳ 明朝"/>
          <w:spacing w:val="3"/>
          <w:kern w:val="0"/>
          <w:sz w:val="24"/>
          <w:szCs w:val="24"/>
          <w:fitText w:val="8640" w:id="-1852470526"/>
        </w:rPr>
        <w:t>基準の共有やノウハウ等の習得に係る研修の取組を支援し、質の向上を推進</w:t>
      </w:r>
      <w:r w:rsidRPr="008950D1">
        <w:rPr>
          <w:rFonts w:cs="ＭＳ 明朝"/>
          <w:spacing w:val="18"/>
          <w:kern w:val="0"/>
          <w:sz w:val="24"/>
          <w:szCs w:val="24"/>
          <w:fitText w:val="8640" w:id="-1852470526"/>
        </w:rPr>
        <w:t>す</w:t>
      </w:r>
      <w:r w:rsidRPr="009B531B">
        <w:rPr>
          <w:rFonts w:cs="ＭＳ 明朝"/>
          <w:spacing w:val="8"/>
          <w:kern w:val="0"/>
          <w:sz w:val="24"/>
          <w:szCs w:val="24"/>
        </w:rPr>
        <w:t>る。</w:t>
      </w:r>
    </w:p>
    <w:p w14:paraId="7AF6C1DE" w14:textId="77777777" w:rsidR="00162450" w:rsidRDefault="00162450" w:rsidP="00162450">
      <w:pPr>
        <w:widowControl w:val="0"/>
        <w:autoSpaceDE w:val="0"/>
        <w:autoSpaceDN w:val="0"/>
        <w:spacing w:before="1"/>
        <w:ind w:leftChars="337" w:left="913" w:rightChars="41" w:right="86" w:hangingChars="80" w:hanging="205"/>
        <w:rPr>
          <w:rFonts w:cs="ＭＳ 明朝"/>
          <w:spacing w:val="8"/>
          <w:kern w:val="0"/>
          <w:sz w:val="24"/>
          <w:szCs w:val="24"/>
        </w:rPr>
      </w:pPr>
    </w:p>
    <w:p w14:paraId="7AF6C1DF" w14:textId="77777777" w:rsidR="00162450" w:rsidRDefault="00162450" w:rsidP="00162450">
      <w:pPr>
        <w:widowControl w:val="0"/>
        <w:autoSpaceDE w:val="0"/>
        <w:autoSpaceDN w:val="0"/>
        <w:spacing w:before="1"/>
        <w:ind w:leftChars="337" w:left="922" w:rightChars="41" w:right="86" w:hangingChars="83" w:hanging="214"/>
        <w:rPr>
          <w:rFonts w:cs="ＭＳ 明朝"/>
          <w:spacing w:val="15"/>
          <w:kern w:val="0"/>
          <w:sz w:val="24"/>
          <w:szCs w:val="24"/>
        </w:rPr>
      </w:pPr>
      <w:r>
        <w:rPr>
          <w:rFonts w:cs="ＭＳ 明朝" w:hint="eastAsia"/>
          <w:spacing w:val="9"/>
          <w:kern w:val="0"/>
          <w:sz w:val="24"/>
          <w:szCs w:val="24"/>
        </w:rPr>
        <w:t>・</w:t>
      </w:r>
      <w:r w:rsidRPr="00162450">
        <w:rPr>
          <w:rFonts w:cs="ＭＳ 明朝"/>
          <w:spacing w:val="3"/>
          <w:kern w:val="0"/>
          <w:sz w:val="24"/>
          <w:szCs w:val="24"/>
          <w:fitText w:val="8640" w:id="-1852470525"/>
        </w:rPr>
        <w:t>点訳や音訳、アクセシブルな電子データ製作に携わる人材の不足が課題と</w:t>
      </w:r>
      <w:r w:rsidRPr="00162450">
        <w:rPr>
          <w:rFonts w:cs="ＭＳ 明朝" w:hint="eastAsia"/>
          <w:spacing w:val="3"/>
          <w:kern w:val="0"/>
          <w:sz w:val="24"/>
          <w:szCs w:val="24"/>
          <w:fitText w:val="8640" w:id="-1852470525"/>
        </w:rPr>
        <w:t>な</w:t>
      </w:r>
      <w:r w:rsidRPr="00162450">
        <w:rPr>
          <w:rFonts w:cs="ＭＳ 明朝" w:hint="eastAsia"/>
          <w:spacing w:val="18"/>
          <w:kern w:val="0"/>
          <w:sz w:val="24"/>
          <w:szCs w:val="24"/>
          <w:fitText w:val="8640" w:id="-1852470525"/>
        </w:rPr>
        <w:t>っ</w:t>
      </w:r>
      <w:r>
        <w:rPr>
          <w:rFonts w:cs="ＭＳ 明朝" w:hint="eastAsia"/>
          <w:kern w:val="0"/>
          <w:sz w:val="24"/>
          <w:szCs w:val="24"/>
        </w:rPr>
        <w:t xml:space="preserve">　</w:t>
      </w:r>
      <w:r w:rsidRPr="00162450">
        <w:rPr>
          <w:rFonts w:cs="ＭＳ 明朝" w:hint="eastAsia"/>
          <w:spacing w:val="3"/>
          <w:kern w:val="0"/>
          <w:sz w:val="24"/>
          <w:szCs w:val="24"/>
          <w:fitText w:val="8640" w:id="-1852470524"/>
        </w:rPr>
        <w:t>て</w:t>
      </w:r>
      <w:r w:rsidRPr="00162450">
        <w:rPr>
          <w:rFonts w:cs="ＭＳ 明朝"/>
          <w:spacing w:val="3"/>
          <w:kern w:val="0"/>
          <w:sz w:val="24"/>
          <w:szCs w:val="24"/>
          <w:fitText w:val="8640" w:id="-1852470524"/>
        </w:rPr>
        <w:t>おり、この分野における人材の確保が必要となっている。このため、点字</w:t>
      </w:r>
      <w:r w:rsidRPr="00162450">
        <w:rPr>
          <w:rFonts w:cs="ＭＳ 明朝"/>
          <w:spacing w:val="18"/>
          <w:kern w:val="0"/>
          <w:sz w:val="24"/>
          <w:szCs w:val="24"/>
          <w:fitText w:val="8640" w:id="-1852470524"/>
        </w:rPr>
        <w:t>図</w:t>
      </w:r>
      <w:r>
        <w:rPr>
          <w:rFonts w:cs="ＭＳ 明朝" w:hint="eastAsia"/>
          <w:kern w:val="0"/>
          <w:sz w:val="24"/>
          <w:szCs w:val="24"/>
        </w:rPr>
        <w:t xml:space="preserve">　</w:t>
      </w:r>
      <w:r w:rsidRPr="00162450">
        <w:rPr>
          <w:rFonts w:cs="ＭＳ 明朝"/>
          <w:spacing w:val="3"/>
          <w:kern w:val="0"/>
          <w:sz w:val="24"/>
          <w:szCs w:val="24"/>
          <w:fitText w:val="8640" w:id="-1852470523"/>
        </w:rPr>
        <w:t>書館、公立図書館等と地方公共団体が連携して、人材の募集や養成、活動支</w:t>
      </w:r>
      <w:r w:rsidRPr="00162450">
        <w:rPr>
          <w:rFonts w:cs="ＭＳ 明朝"/>
          <w:spacing w:val="18"/>
          <w:kern w:val="0"/>
          <w:sz w:val="24"/>
          <w:szCs w:val="24"/>
          <w:fitText w:val="8640" w:id="-1852470523"/>
        </w:rPr>
        <w:t>援</w:t>
      </w:r>
      <w:r>
        <w:rPr>
          <w:rFonts w:cs="ＭＳ 明朝" w:hint="eastAsia"/>
          <w:kern w:val="0"/>
          <w:sz w:val="24"/>
          <w:szCs w:val="24"/>
        </w:rPr>
        <w:t xml:space="preserve">　</w:t>
      </w:r>
      <w:r w:rsidRPr="009B531B">
        <w:rPr>
          <w:rFonts w:cs="ＭＳ 明朝"/>
          <w:spacing w:val="15"/>
          <w:kern w:val="0"/>
          <w:sz w:val="24"/>
          <w:szCs w:val="24"/>
        </w:rPr>
        <w:t>等に計画的に取り組むことができるよう支援する。</w:t>
      </w:r>
    </w:p>
    <w:p w14:paraId="7AF6C1E0" w14:textId="77777777" w:rsidR="00162450" w:rsidRPr="002A5D6B" w:rsidRDefault="00162450" w:rsidP="00162450">
      <w:pPr>
        <w:widowControl w:val="0"/>
        <w:autoSpaceDE w:val="0"/>
        <w:autoSpaceDN w:val="0"/>
        <w:spacing w:before="1"/>
        <w:ind w:leftChars="440" w:left="924" w:rightChars="41" w:right="86" w:firstLineChars="95" w:firstLine="234"/>
        <w:rPr>
          <w:rFonts w:ascii="ＭＳ ゴシック" w:eastAsia="ＭＳ ゴシック" w:cs="ＭＳ 明朝"/>
          <w:kern w:val="0"/>
          <w:sz w:val="24"/>
          <w:szCs w:val="24"/>
        </w:rPr>
      </w:pPr>
      <w:r w:rsidRPr="000355D0">
        <w:rPr>
          <w:rFonts w:cs="ＭＳ 明朝"/>
          <w:spacing w:val="3"/>
          <w:kern w:val="0"/>
          <w:sz w:val="24"/>
          <w:szCs w:val="24"/>
          <w:fitText w:val="8400" w:id="-1852470522"/>
        </w:rPr>
        <w:t>なお、製作人材の確保に関しては、ボランティアのみに頼ることなく、様</w:t>
      </w:r>
      <w:r w:rsidRPr="000355D0">
        <w:rPr>
          <w:rFonts w:cs="ＭＳ 明朝"/>
          <w:spacing w:val="21"/>
          <w:kern w:val="0"/>
          <w:sz w:val="24"/>
          <w:szCs w:val="24"/>
          <w:fitText w:val="8400" w:id="-1852470522"/>
        </w:rPr>
        <w:t>々</w:t>
      </w:r>
      <w:r>
        <w:rPr>
          <w:rFonts w:cs="ＭＳ 明朝" w:hint="eastAsia"/>
          <w:kern w:val="0"/>
          <w:sz w:val="24"/>
          <w:szCs w:val="24"/>
        </w:rPr>
        <w:t xml:space="preserve">　</w:t>
      </w:r>
      <w:r w:rsidRPr="009B531B">
        <w:rPr>
          <w:rFonts w:cs="ＭＳ 明朝"/>
          <w:kern w:val="0"/>
          <w:sz w:val="24"/>
          <w:szCs w:val="24"/>
        </w:rPr>
        <w:t>な方策を関係者間で検討していく必要がある。</w:t>
      </w:r>
    </w:p>
    <w:p w14:paraId="7AF6C1E1" w14:textId="77777777" w:rsidR="00162450" w:rsidRPr="002A5D6B" w:rsidRDefault="00162450" w:rsidP="00162450">
      <w:pPr>
        <w:widowControl w:val="0"/>
        <w:autoSpaceDE w:val="0"/>
        <w:autoSpaceDN w:val="0"/>
        <w:spacing w:line="280" w:lineRule="auto"/>
        <w:ind w:left="809" w:rightChars="41" w:right="86" w:firstLine="256"/>
        <w:rPr>
          <w:rFonts w:cs="ＭＳ 明朝"/>
          <w:kern w:val="0"/>
          <w:sz w:val="24"/>
          <w:szCs w:val="24"/>
        </w:rPr>
      </w:pPr>
    </w:p>
    <w:p w14:paraId="7AF6C1E2" w14:textId="77777777" w:rsidR="00162450" w:rsidRPr="009B531B" w:rsidRDefault="00162450" w:rsidP="00162450">
      <w:pPr>
        <w:widowControl w:val="0"/>
        <w:autoSpaceDE w:val="0"/>
        <w:autoSpaceDN w:val="0"/>
        <w:spacing w:before="1"/>
        <w:ind w:leftChars="337" w:left="907" w:rightChars="41" w:right="86" w:hangingChars="83" w:hanging="199"/>
        <w:rPr>
          <w:rFonts w:cs="ＭＳ 明朝"/>
          <w:kern w:val="0"/>
          <w:sz w:val="24"/>
          <w:szCs w:val="24"/>
        </w:rPr>
      </w:pPr>
      <w:r>
        <w:rPr>
          <w:rFonts w:cs="ＭＳ 明朝" w:hint="eastAsia"/>
          <w:kern w:val="0"/>
          <w:sz w:val="24"/>
          <w:szCs w:val="24"/>
        </w:rPr>
        <w:t>・</w:t>
      </w:r>
      <w:r w:rsidRPr="00162450">
        <w:rPr>
          <w:rFonts w:cs="ＭＳ 明朝"/>
          <w:spacing w:val="3"/>
          <w:kern w:val="0"/>
          <w:sz w:val="24"/>
          <w:szCs w:val="24"/>
          <w:fitText w:val="8640" w:id="-1852470521"/>
        </w:rPr>
        <w:t>新たな端末機器やソフトウェア、合成音声の活用等、技術の進歩に応じてア</w:t>
      </w:r>
      <w:r w:rsidRPr="00162450">
        <w:rPr>
          <w:rFonts w:cs="ＭＳ 明朝"/>
          <w:spacing w:val="18"/>
          <w:kern w:val="0"/>
          <w:sz w:val="24"/>
          <w:szCs w:val="24"/>
          <w:fitText w:val="8640" w:id="-1852470521"/>
        </w:rPr>
        <w:t>ク</w:t>
      </w:r>
      <w:r>
        <w:rPr>
          <w:rFonts w:cs="ＭＳ 明朝" w:hint="eastAsia"/>
          <w:kern w:val="0"/>
          <w:sz w:val="24"/>
          <w:szCs w:val="24"/>
        </w:rPr>
        <w:t xml:space="preserve">　</w:t>
      </w:r>
      <w:r w:rsidRPr="009B531B">
        <w:rPr>
          <w:rFonts w:cs="ＭＳ 明朝"/>
          <w:kern w:val="0"/>
          <w:sz w:val="24"/>
          <w:szCs w:val="24"/>
        </w:rPr>
        <w:t>セシブルな書籍等の製作を行う人材や体制を確保していくことも必要である。</w:t>
      </w:r>
    </w:p>
    <w:p w14:paraId="7AF6C1E3" w14:textId="77777777" w:rsidR="00162450" w:rsidRPr="009B531B" w:rsidRDefault="00162450" w:rsidP="00162450">
      <w:pPr>
        <w:widowControl w:val="0"/>
        <w:autoSpaceDE w:val="0"/>
        <w:autoSpaceDN w:val="0"/>
        <w:ind w:rightChars="41" w:right="86"/>
        <w:rPr>
          <w:rFonts w:cs="ＭＳ 明朝"/>
          <w:kern w:val="0"/>
          <w:sz w:val="20"/>
          <w:szCs w:val="24"/>
        </w:rPr>
      </w:pPr>
    </w:p>
    <w:p w14:paraId="7AF6C1E4" w14:textId="77777777" w:rsidR="00162450" w:rsidRPr="009B531B" w:rsidRDefault="00162450" w:rsidP="00162450">
      <w:pPr>
        <w:widowControl w:val="0"/>
        <w:autoSpaceDE w:val="0"/>
        <w:autoSpaceDN w:val="0"/>
        <w:ind w:rightChars="41" w:right="86"/>
        <w:rPr>
          <w:rFonts w:cs="ＭＳ 明朝"/>
          <w:kern w:val="0"/>
          <w:sz w:val="20"/>
          <w:szCs w:val="24"/>
        </w:rPr>
      </w:pPr>
    </w:p>
    <w:p w14:paraId="7AF6C1E5" w14:textId="77777777" w:rsidR="00162450" w:rsidRPr="009B531B" w:rsidRDefault="00DB54C1" w:rsidP="00162450">
      <w:pPr>
        <w:widowControl w:val="0"/>
        <w:autoSpaceDE w:val="0"/>
        <w:autoSpaceDN w:val="0"/>
        <w:ind w:rightChars="41" w:right="86"/>
        <w:rPr>
          <w:rFonts w:cs="ＭＳ 明朝"/>
          <w:kern w:val="0"/>
          <w:sz w:val="20"/>
          <w:szCs w:val="24"/>
        </w:rPr>
      </w:pPr>
      <w:r w:rsidRPr="009B531B">
        <w:rPr>
          <w:rFonts w:cs="ＭＳ 明朝"/>
          <w:noProof/>
          <w:kern w:val="0"/>
          <w:sz w:val="24"/>
          <w:szCs w:val="24"/>
        </w:rPr>
        <mc:AlternateContent>
          <mc:Choice Requires="wps">
            <w:drawing>
              <wp:anchor distT="0" distB="0" distL="0" distR="0" simplePos="0" relativeHeight="251717632" behindDoc="0" locked="0" layoutInCell="1" allowOverlap="1" wp14:anchorId="7AF6C64D" wp14:editId="7AF6C64E">
                <wp:simplePos x="0" y="0"/>
                <wp:positionH relativeFrom="margin">
                  <wp:posOffset>-9525</wp:posOffset>
                </wp:positionH>
                <wp:positionV relativeFrom="paragraph">
                  <wp:posOffset>149860</wp:posOffset>
                </wp:positionV>
                <wp:extent cx="988060" cy="204470"/>
                <wp:effectExtent l="0" t="0" r="21590"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noFill/>
                        <a:ln w="6096">
                          <a:solidFill>
                            <a:srgbClr val="000000"/>
                          </a:solidFill>
                          <a:miter lim="800000"/>
                          <a:headEnd/>
                          <a:tailEnd/>
                        </a:ln>
                      </wps:spPr>
                      <wps:txbx>
                        <w:txbxContent>
                          <w:p w14:paraId="7AF6C66A" w14:textId="77777777" w:rsidR="008950D1" w:rsidRDefault="008950D1" w:rsidP="00162450">
                            <w:pPr>
                              <w:tabs>
                                <w:tab w:val="left" w:pos="513"/>
                              </w:tabs>
                              <w:spacing w:before="2"/>
                              <w:ind w:left="-1"/>
                              <w:rPr>
                                <w:rFonts w:ascii="ＭＳ ゴシック" w:eastAsia="ＭＳ ゴシック" w:hAnsi="ＭＳ ゴシック"/>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C64D" id="Text Box 2" o:spid="_x0000_s1029" type="#_x0000_t202" style="position:absolute;margin-left:-.75pt;margin-top:11.8pt;width:77.8pt;height:16.1pt;z-index:251717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" filled="f" strokeweight=".48pt">
                <v:textbox inset="0,0,0,0">
                  <w:txbxContent>
                    <w:p w14:paraId="7AF6C66A" w14:textId="77777777" w:rsidR="008950D1" w:rsidRDefault="008950D1" w:rsidP="00162450">
                      <w:pPr>
                        <w:tabs>
                          <w:tab w:val="left" w:pos="513"/>
                        </w:tabs>
                        <w:spacing w:before="2"/>
                        <w:ind w:left="-1"/>
                        <w:rPr>
                          <w:rFonts w:ascii="ＭＳ ゴシック" w:eastAsia="ＭＳ ゴシック" w:hAnsi="ＭＳ ゴシック"/>
                          <w:b/>
                          <w:sz w:val="24"/>
                        </w:rPr>
                      </w:pPr>
                    </w:p>
                  </w:txbxContent>
                </v:textbox>
                <w10:wrap anchorx="margin"/>
              </v:shape>
            </w:pict>
          </mc:Fallback>
        </mc:AlternateContent>
      </w:r>
    </w:p>
    <w:p w14:paraId="7AF6C1E6" w14:textId="77777777" w:rsidR="00DB54C1" w:rsidRDefault="00DB54C1" w:rsidP="00DB54C1">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Ⅳ　</w:t>
      </w:r>
      <w:r>
        <w:rPr>
          <w:rFonts w:ascii="ＭＳ ゴシック" w:eastAsia="ＭＳ ゴシック" w:hAnsi="ＭＳ ゴシック" w:hint="eastAsia"/>
          <w:b/>
          <w:spacing w:val="12"/>
          <w:sz w:val="24"/>
        </w:rPr>
        <w:t>おわりに</w:t>
      </w:r>
    </w:p>
    <w:p w14:paraId="7AF6C1E7" w14:textId="77777777" w:rsidR="00162450" w:rsidRPr="009B531B" w:rsidRDefault="00162450" w:rsidP="00162450">
      <w:pPr>
        <w:widowControl w:val="0"/>
        <w:autoSpaceDE w:val="0"/>
        <w:autoSpaceDN w:val="0"/>
        <w:spacing w:before="12"/>
        <w:ind w:rightChars="41" w:right="86"/>
        <w:rPr>
          <w:rFonts w:cs="ＭＳ 明朝"/>
          <w:kern w:val="0"/>
          <w:sz w:val="19"/>
          <w:szCs w:val="24"/>
        </w:rPr>
      </w:pPr>
    </w:p>
    <w:p w14:paraId="7AF6C1E8" w14:textId="77777777" w:rsidR="00162450" w:rsidRPr="009B531B" w:rsidRDefault="00162450" w:rsidP="00162450">
      <w:pPr>
        <w:widowControl w:val="0"/>
        <w:autoSpaceDE w:val="0"/>
        <w:autoSpaceDN w:val="0"/>
        <w:spacing w:before="66" w:line="280" w:lineRule="auto"/>
        <w:ind w:left="358" w:rightChars="41" w:right="86" w:firstLine="256"/>
        <w:rPr>
          <w:rFonts w:cs="ＭＳ 明朝"/>
          <w:kern w:val="0"/>
          <w:sz w:val="24"/>
          <w:szCs w:val="24"/>
        </w:rPr>
      </w:pPr>
      <w:r w:rsidRPr="00DB54C1">
        <w:rPr>
          <w:rFonts w:cs="ＭＳ 明朝"/>
          <w:spacing w:val="11"/>
          <w:kern w:val="0"/>
          <w:sz w:val="24"/>
          <w:szCs w:val="24"/>
          <w:fitText w:val="6000" w:id="-1852470520"/>
        </w:rPr>
        <w:t>本基本計画では、視覚障害者等が読書を通じて文</w:t>
      </w:r>
      <w:r w:rsidRPr="00DB54C1">
        <w:rPr>
          <w:rFonts w:cs="ＭＳ 明朝"/>
          <w:spacing w:val="-2"/>
          <w:kern w:val="0"/>
          <w:sz w:val="24"/>
          <w:szCs w:val="24"/>
          <w:fitText w:val="6000" w:id="-1852470520"/>
        </w:rPr>
        <w:t>字</w:t>
      </w:r>
      <w:r w:rsidRPr="00C124F5">
        <w:rPr>
          <w:rFonts w:cs="ＭＳ 明朝" w:hint="eastAsia"/>
          <w:kern w:val="0"/>
          <w:sz w:val="24"/>
          <w:szCs w:val="24"/>
        </w:rPr>
        <w:t>・</w:t>
      </w:r>
      <w:r w:rsidRPr="00C124F5">
        <w:rPr>
          <w:rFonts w:cs="ＭＳ 明朝"/>
          <w:kern w:val="0"/>
          <w:sz w:val="24"/>
          <w:szCs w:val="24"/>
        </w:rPr>
        <w:t>活字文化に触れることの</w:t>
      </w:r>
      <w:r w:rsidRPr="008950D1">
        <w:rPr>
          <w:rFonts w:cs="ＭＳ 明朝"/>
          <w:spacing w:val="3"/>
          <w:kern w:val="0"/>
          <w:sz w:val="24"/>
          <w:szCs w:val="24"/>
          <w:fitText w:val="9120" w:id="-1852470519"/>
        </w:rPr>
        <w:t>できる環境整備を行うための第一期の計画として、当面の取組の方向性を示した</w:t>
      </w:r>
      <w:r w:rsidRPr="008950D1">
        <w:rPr>
          <w:rFonts w:cs="ＭＳ 明朝"/>
          <w:spacing w:val="12"/>
          <w:kern w:val="0"/>
          <w:sz w:val="24"/>
          <w:szCs w:val="24"/>
          <w:fitText w:val="9120" w:id="-1852470519"/>
        </w:rPr>
        <w:t>。</w:t>
      </w:r>
      <w:r w:rsidRPr="00162450">
        <w:rPr>
          <w:rFonts w:cs="ＭＳ 明朝"/>
          <w:spacing w:val="7"/>
          <w:kern w:val="0"/>
          <w:sz w:val="24"/>
          <w:szCs w:val="24"/>
          <w:fitText w:val="9120" w:id="-1852470518"/>
        </w:rPr>
        <w:t>今後、更に実態把握を行い、より具体的な目標や達成時期等についての検討や</w:t>
      </w:r>
      <w:r w:rsidRPr="00162450">
        <w:rPr>
          <w:rFonts w:cs="ＭＳ 明朝"/>
          <w:spacing w:val="-5"/>
          <w:kern w:val="0"/>
          <w:sz w:val="24"/>
          <w:szCs w:val="24"/>
          <w:fitText w:val="9120" w:id="-1852470518"/>
        </w:rPr>
        <w:t>定</w:t>
      </w:r>
      <w:r>
        <w:rPr>
          <w:rFonts w:cs="ＭＳ 明朝" w:hint="eastAsia"/>
          <w:kern w:val="0"/>
          <w:sz w:val="24"/>
          <w:szCs w:val="24"/>
        </w:rPr>
        <w:t xml:space="preserve">　</w:t>
      </w:r>
      <w:r w:rsidRPr="009B531B">
        <w:rPr>
          <w:rFonts w:cs="ＭＳ 明朝"/>
          <w:kern w:val="0"/>
          <w:sz w:val="24"/>
          <w:szCs w:val="24"/>
        </w:rPr>
        <w:t>期的な評価を行っていく。</w:t>
      </w:r>
    </w:p>
    <w:p w14:paraId="7AF6C1E9" w14:textId="77777777" w:rsidR="00162450" w:rsidRPr="009B531B" w:rsidRDefault="00162450" w:rsidP="00162450">
      <w:pPr>
        <w:widowControl w:val="0"/>
        <w:autoSpaceDE w:val="0"/>
        <w:autoSpaceDN w:val="0"/>
        <w:spacing w:before="10"/>
        <w:ind w:rightChars="41" w:right="86"/>
        <w:rPr>
          <w:rFonts w:cs="ＭＳ 明朝"/>
          <w:kern w:val="0"/>
          <w:sz w:val="27"/>
          <w:szCs w:val="24"/>
        </w:rPr>
      </w:pPr>
    </w:p>
    <w:p w14:paraId="7AF6C1EA" w14:textId="77777777" w:rsidR="00162450" w:rsidRPr="009B531B" w:rsidRDefault="00162450" w:rsidP="00162450">
      <w:pPr>
        <w:widowControl w:val="0"/>
        <w:autoSpaceDE w:val="0"/>
        <w:autoSpaceDN w:val="0"/>
        <w:spacing w:line="280" w:lineRule="auto"/>
        <w:ind w:left="358" w:rightChars="41" w:right="86" w:firstLine="256"/>
        <w:rPr>
          <w:rFonts w:cs="ＭＳ 明朝"/>
          <w:kern w:val="0"/>
          <w:sz w:val="24"/>
          <w:szCs w:val="24"/>
        </w:rPr>
      </w:pPr>
      <w:r w:rsidRPr="008950D1">
        <w:rPr>
          <w:rFonts w:cs="ＭＳ 明朝"/>
          <w:spacing w:val="7"/>
          <w:kern w:val="0"/>
          <w:sz w:val="24"/>
          <w:szCs w:val="24"/>
          <w:fitText w:val="8880" w:id="-1852470517"/>
        </w:rPr>
        <w:t>本基本計画に基づき取組を着実に推進していくためには、地方公共団体や関</w:t>
      </w:r>
      <w:r w:rsidRPr="008950D1">
        <w:rPr>
          <w:rFonts w:cs="ＭＳ 明朝"/>
          <w:spacing w:val="2"/>
          <w:kern w:val="0"/>
          <w:sz w:val="24"/>
          <w:szCs w:val="24"/>
          <w:fitText w:val="8880" w:id="-1852470517"/>
        </w:rPr>
        <w:t>係</w:t>
      </w:r>
      <w:r w:rsidRPr="00162450">
        <w:rPr>
          <w:rFonts w:cs="ＭＳ 明朝"/>
          <w:spacing w:val="7"/>
          <w:kern w:val="0"/>
          <w:sz w:val="24"/>
          <w:szCs w:val="24"/>
          <w:fitText w:val="9120" w:id="-1852470516"/>
        </w:rPr>
        <w:t>機関、当事者等多くの関係者の理解が必要であり、丁寧な周知を行うとともに</w:t>
      </w:r>
      <w:r w:rsidRPr="00162450">
        <w:rPr>
          <w:rFonts w:cs="ＭＳ 明朝"/>
          <w:spacing w:val="-5"/>
          <w:kern w:val="0"/>
          <w:sz w:val="24"/>
          <w:szCs w:val="24"/>
          <w:fitText w:val="9120" w:id="-1852470516"/>
        </w:rPr>
        <w:t>、</w:t>
      </w:r>
      <w:r w:rsidRPr="008950D1">
        <w:rPr>
          <w:rFonts w:cs="ＭＳ 明朝"/>
          <w:spacing w:val="7"/>
          <w:kern w:val="0"/>
          <w:sz w:val="24"/>
          <w:szCs w:val="24"/>
          <w:fitText w:val="9120" w:id="-1852470515"/>
        </w:rPr>
        <w:t>国において、引き続き、関係者間による協議会を設置し、課題の解決に向けた</w:t>
      </w:r>
      <w:r w:rsidRPr="008950D1">
        <w:rPr>
          <w:rFonts w:cs="ＭＳ 明朝"/>
          <w:spacing w:val="-5"/>
          <w:kern w:val="0"/>
          <w:sz w:val="24"/>
          <w:szCs w:val="24"/>
          <w:fitText w:val="9120" w:id="-1852470515"/>
        </w:rPr>
        <w:t>取</w:t>
      </w:r>
      <w:r w:rsidRPr="008950D1">
        <w:rPr>
          <w:rFonts w:cs="ＭＳ 明朝"/>
          <w:spacing w:val="7"/>
          <w:kern w:val="0"/>
          <w:sz w:val="24"/>
          <w:szCs w:val="24"/>
          <w:fitText w:val="9120" w:id="-1852470514"/>
        </w:rPr>
        <w:t>組を実施していく。また、関連施策の実施に当たって、国は必要な財源の確保</w:t>
      </w:r>
      <w:r w:rsidRPr="008950D1">
        <w:rPr>
          <w:rFonts w:cs="ＭＳ 明朝"/>
          <w:spacing w:val="-5"/>
          <w:kern w:val="0"/>
          <w:sz w:val="24"/>
          <w:szCs w:val="24"/>
          <w:fitText w:val="9120" w:id="-1852470514"/>
        </w:rPr>
        <w:t>に</w:t>
      </w:r>
      <w:r>
        <w:rPr>
          <w:rFonts w:cs="ＭＳ 明朝" w:hint="eastAsia"/>
          <w:kern w:val="0"/>
          <w:sz w:val="24"/>
          <w:szCs w:val="24"/>
        </w:rPr>
        <w:t xml:space="preserve">　</w:t>
      </w:r>
      <w:r w:rsidRPr="009B531B">
        <w:rPr>
          <w:rFonts w:cs="ＭＳ 明朝"/>
          <w:kern w:val="0"/>
          <w:sz w:val="24"/>
          <w:szCs w:val="24"/>
        </w:rPr>
        <w:t>努める。</w:t>
      </w:r>
    </w:p>
    <w:p w14:paraId="7AF6C1EB" w14:textId="77777777" w:rsidR="00162450" w:rsidRPr="009B531B" w:rsidRDefault="00162450" w:rsidP="00162450">
      <w:pPr>
        <w:widowControl w:val="0"/>
        <w:autoSpaceDE w:val="0"/>
        <w:autoSpaceDN w:val="0"/>
        <w:spacing w:before="11"/>
        <w:ind w:rightChars="41" w:right="86"/>
        <w:rPr>
          <w:rFonts w:cs="ＭＳ 明朝"/>
          <w:kern w:val="0"/>
          <w:sz w:val="27"/>
          <w:szCs w:val="24"/>
        </w:rPr>
      </w:pPr>
    </w:p>
    <w:p w14:paraId="7AF6C1EC" w14:textId="77777777" w:rsidR="00162450" w:rsidRPr="002A5D6B" w:rsidRDefault="00162450" w:rsidP="00162450">
      <w:pPr>
        <w:widowControl w:val="0"/>
        <w:autoSpaceDE w:val="0"/>
        <w:autoSpaceDN w:val="0"/>
        <w:spacing w:line="280" w:lineRule="auto"/>
        <w:ind w:left="413" w:rightChars="41" w:right="86" w:firstLine="256"/>
        <w:rPr>
          <w:rFonts w:cs="ＭＳ 明朝"/>
          <w:spacing w:val="-17"/>
          <w:kern w:val="0"/>
          <w:sz w:val="24"/>
          <w:szCs w:val="24"/>
        </w:rPr>
      </w:pPr>
      <w:r w:rsidRPr="008950D1">
        <w:rPr>
          <w:rFonts w:cs="ＭＳ 明朝"/>
          <w:spacing w:val="7"/>
          <w:kern w:val="0"/>
          <w:sz w:val="24"/>
          <w:szCs w:val="24"/>
          <w:fitText w:val="8880" w:id="-1852470513"/>
        </w:rPr>
        <w:t>また、地方公共団体においても、本基本計画による取組がより具体的に進展</w:t>
      </w:r>
      <w:r w:rsidRPr="008950D1">
        <w:rPr>
          <w:rFonts w:cs="ＭＳ 明朝"/>
          <w:spacing w:val="2"/>
          <w:kern w:val="0"/>
          <w:sz w:val="24"/>
          <w:szCs w:val="24"/>
          <w:fitText w:val="8880" w:id="-1852470513"/>
        </w:rPr>
        <w:t>す</w:t>
      </w:r>
      <w:r w:rsidRPr="008950D1">
        <w:rPr>
          <w:rFonts w:cs="ＭＳ 明朝"/>
          <w:spacing w:val="7"/>
          <w:kern w:val="0"/>
          <w:sz w:val="24"/>
          <w:szCs w:val="24"/>
          <w:fitText w:val="9120" w:id="-1852470512"/>
        </w:rPr>
        <w:t>るよう、取り組むべき事項や課題ごとに、組織の枠を超えた取組や関係者間で</w:t>
      </w:r>
      <w:r w:rsidRPr="008950D1">
        <w:rPr>
          <w:rFonts w:cs="ＭＳ 明朝"/>
          <w:spacing w:val="-5"/>
          <w:kern w:val="0"/>
          <w:sz w:val="24"/>
          <w:szCs w:val="24"/>
          <w:fitText w:val="9120" w:id="-1852470512"/>
        </w:rPr>
        <w:t>連</w:t>
      </w:r>
      <w:r w:rsidRPr="008950D1">
        <w:rPr>
          <w:rFonts w:cs="ＭＳ 明朝"/>
          <w:spacing w:val="7"/>
          <w:kern w:val="0"/>
          <w:sz w:val="24"/>
          <w:szCs w:val="24"/>
          <w:fitText w:val="9120" w:id="-1852470528"/>
        </w:rPr>
        <w:t>携した取組が行えるような体制の構築を図る必要がある。特に都道府県は、域</w:t>
      </w:r>
      <w:r w:rsidRPr="008950D1">
        <w:rPr>
          <w:rFonts w:cs="ＭＳ 明朝"/>
          <w:spacing w:val="-5"/>
          <w:kern w:val="0"/>
          <w:sz w:val="24"/>
          <w:szCs w:val="24"/>
          <w:fitText w:val="9120" w:id="-1852470528"/>
        </w:rPr>
        <w:t>内</w:t>
      </w:r>
      <w:r w:rsidRPr="00162450">
        <w:rPr>
          <w:rFonts w:cs="ＭＳ 明朝"/>
          <w:spacing w:val="6"/>
          <w:kern w:val="0"/>
          <w:sz w:val="24"/>
          <w:szCs w:val="24"/>
          <w:fitText w:val="9096" w:id="-1852470527"/>
        </w:rPr>
        <w:t>全体の視覚障害者等の読書環境の整備が図られるよう、自ら行うべき図書館等</w:t>
      </w:r>
      <w:r w:rsidRPr="00162450">
        <w:rPr>
          <w:rFonts w:cs="ＭＳ 明朝"/>
          <w:spacing w:val="17"/>
          <w:kern w:val="0"/>
          <w:sz w:val="24"/>
          <w:szCs w:val="24"/>
          <w:fitText w:val="9096" w:id="-1852470527"/>
        </w:rPr>
        <w:t>の</w:t>
      </w:r>
    </w:p>
    <w:p w14:paraId="7AF6C1ED" w14:textId="77777777" w:rsidR="00162450" w:rsidRPr="002A5D6B" w:rsidRDefault="00162450" w:rsidP="00162450">
      <w:pPr>
        <w:rPr>
          <w:rFonts w:cs="ＭＳ 明朝"/>
          <w:spacing w:val="-17"/>
          <w:kern w:val="0"/>
          <w:sz w:val="24"/>
          <w:szCs w:val="24"/>
        </w:rPr>
      </w:pPr>
      <w:r w:rsidRPr="002A5D6B">
        <w:rPr>
          <w:rFonts w:cs="ＭＳ 明朝"/>
          <w:spacing w:val="-17"/>
          <w:kern w:val="0"/>
          <w:sz w:val="24"/>
          <w:szCs w:val="24"/>
        </w:rPr>
        <w:br w:type="page"/>
      </w:r>
    </w:p>
    <w:p w14:paraId="7AF6C1EE" w14:textId="77777777" w:rsidR="00162450" w:rsidRDefault="00162450" w:rsidP="00162450">
      <w:pPr>
        <w:widowControl w:val="0"/>
        <w:autoSpaceDE w:val="0"/>
        <w:autoSpaceDN w:val="0"/>
        <w:spacing w:line="280" w:lineRule="auto"/>
        <w:ind w:left="413" w:rightChars="41" w:right="86" w:firstLine="13"/>
        <w:rPr>
          <w:rFonts w:cs="ＭＳ 明朝"/>
          <w:spacing w:val="8"/>
          <w:w w:val="105"/>
          <w:kern w:val="0"/>
          <w:sz w:val="24"/>
          <w:szCs w:val="24"/>
        </w:rPr>
      </w:pPr>
      <w:r w:rsidRPr="00162450">
        <w:rPr>
          <w:rFonts w:cs="ＭＳ 明朝"/>
          <w:spacing w:val="7"/>
          <w:kern w:val="0"/>
          <w:sz w:val="24"/>
          <w:szCs w:val="24"/>
          <w:fitText w:val="9120" w:id="-1852470526"/>
        </w:rPr>
        <w:t>施策の充実を図るとともに、市町村に対して必要な指導・助言等を行うものと</w:t>
      </w:r>
      <w:r w:rsidRPr="00162450">
        <w:rPr>
          <w:rFonts w:cs="ＭＳ 明朝" w:hint="eastAsia"/>
          <w:spacing w:val="-5"/>
          <w:kern w:val="0"/>
          <w:sz w:val="24"/>
          <w:szCs w:val="24"/>
          <w:fitText w:val="9120" w:id="-1852470526"/>
        </w:rPr>
        <w:t>す</w:t>
      </w:r>
      <w:r>
        <w:rPr>
          <w:rFonts w:cs="ＭＳ 明朝" w:hint="eastAsia"/>
          <w:spacing w:val="14"/>
          <w:kern w:val="0"/>
          <w:sz w:val="24"/>
          <w:szCs w:val="24"/>
        </w:rPr>
        <w:t>る</w:t>
      </w:r>
      <w:r w:rsidRPr="009B531B">
        <w:rPr>
          <w:rFonts w:cs="ＭＳ 明朝"/>
          <w:spacing w:val="8"/>
          <w:w w:val="105"/>
          <w:kern w:val="0"/>
          <w:sz w:val="24"/>
          <w:szCs w:val="24"/>
        </w:rPr>
        <w:t>。</w:t>
      </w:r>
    </w:p>
    <w:p w14:paraId="7AF6C1EF" w14:textId="77777777" w:rsidR="00162450" w:rsidRDefault="00162450" w:rsidP="00162450">
      <w:pPr>
        <w:widowControl w:val="0"/>
        <w:autoSpaceDE w:val="0"/>
        <w:autoSpaceDN w:val="0"/>
        <w:spacing w:line="280" w:lineRule="auto"/>
        <w:ind w:left="413" w:rightChars="41" w:right="86" w:firstLine="259"/>
        <w:rPr>
          <w:rFonts w:cs="ＭＳ 明朝"/>
          <w:kern w:val="0"/>
          <w:sz w:val="24"/>
          <w:szCs w:val="24"/>
        </w:rPr>
      </w:pPr>
      <w:r w:rsidRPr="00162450">
        <w:rPr>
          <w:rFonts w:cs="ＭＳ 明朝"/>
          <w:spacing w:val="7"/>
          <w:kern w:val="0"/>
          <w:sz w:val="24"/>
          <w:szCs w:val="24"/>
          <w:fitText w:val="8880" w:id="-1852470525"/>
        </w:rPr>
        <w:t>国は、本基本計画を踏まえ、地方公共団体における計画の策定が円滑に行わ</w:t>
      </w:r>
      <w:r w:rsidRPr="00162450">
        <w:rPr>
          <w:rFonts w:cs="ＭＳ 明朝"/>
          <w:spacing w:val="-3"/>
          <w:kern w:val="0"/>
          <w:sz w:val="24"/>
          <w:szCs w:val="24"/>
          <w:fitText w:val="8880" w:id="-1852470525"/>
        </w:rPr>
        <w:t>れ</w:t>
      </w:r>
      <w:r>
        <w:rPr>
          <w:rFonts w:cs="ＭＳ 明朝" w:hint="eastAsia"/>
          <w:kern w:val="0"/>
          <w:sz w:val="24"/>
          <w:szCs w:val="24"/>
        </w:rPr>
        <w:t xml:space="preserve">　</w:t>
      </w:r>
      <w:r w:rsidRPr="009B531B">
        <w:rPr>
          <w:rFonts w:cs="ＭＳ 明朝"/>
          <w:kern w:val="0"/>
          <w:sz w:val="24"/>
          <w:szCs w:val="24"/>
        </w:rPr>
        <w:t>るよう、好事例の周知をはじめとした支援を行っていく。</w:t>
      </w:r>
    </w:p>
    <w:p w14:paraId="7AF6C1F0" w14:textId="77777777" w:rsidR="00162450" w:rsidRDefault="00162450" w:rsidP="00162450">
      <w:pPr>
        <w:widowControl w:val="0"/>
        <w:autoSpaceDE w:val="0"/>
        <w:autoSpaceDN w:val="0"/>
        <w:spacing w:line="280" w:lineRule="auto"/>
        <w:ind w:left="413" w:rightChars="41" w:right="86" w:firstLine="259"/>
        <w:rPr>
          <w:rFonts w:cs="ＭＳ 明朝"/>
          <w:kern w:val="0"/>
          <w:sz w:val="24"/>
          <w:szCs w:val="24"/>
        </w:rPr>
      </w:pPr>
    </w:p>
    <w:p w14:paraId="7AF6C1F1" w14:textId="77777777"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r w:rsidRPr="00162450">
        <w:rPr>
          <w:rFonts w:cs="ＭＳ 明朝"/>
          <w:spacing w:val="7"/>
          <w:kern w:val="0"/>
          <w:sz w:val="24"/>
          <w:szCs w:val="24"/>
          <w:fitText w:val="8880" w:id="-1852470524"/>
        </w:rPr>
        <w:t>本基本計画に基づく施策の推進を図る際には、その対象者である視覚障害者</w:t>
      </w:r>
      <w:r w:rsidRPr="00162450">
        <w:rPr>
          <w:rFonts w:cs="ＭＳ 明朝"/>
          <w:spacing w:val="2"/>
          <w:kern w:val="0"/>
          <w:sz w:val="24"/>
          <w:szCs w:val="24"/>
          <w:fitText w:val="8880" w:id="-1852470524"/>
        </w:rPr>
        <w:t>等</w:t>
      </w:r>
      <w:r>
        <w:rPr>
          <w:rFonts w:cs="ＭＳ 明朝" w:hint="eastAsia"/>
          <w:kern w:val="0"/>
          <w:sz w:val="24"/>
          <w:szCs w:val="24"/>
        </w:rPr>
        <w:t xml:space="preserve">　</w:t>
      </w:r>
      <w:r w:rsidRPr="00162450">
        <w:rPr>
          <w:rFonts w:cs="ＭＳ 明朝"/>
          <w:spacing w:val="3"/>
          <w:kern w:val="0"/>
          <w:sz w:val="24"/>
          <w:szCs w:val="24"/>
          <w:fitText w:val="9120" w:id="-1852470523"/>
        </w:rPr>
        <w:t>には、盲、弱視（ロービジョン）、盲ろう、発達障害、肢体不自由等、様々な特</w:t>
      </w:r>
      <w:r w:rsidRPr="00162450">
        <w:rPr>
          <w:rFonts w:cs="ＭＳ 明朝"/>
          <w:spacing w:val="12"/>
          <w:kern w:val="0"/>
          <w:sz w:val="24"/>
          <w:szCs w:val="24"/>
          <w:fitText w:val="9120" w:id="-1852470523"/>
        </w:rPr>
        <w:t>性</w:t>
      </w:r>
      <w:r>
        <w:rPr>
          <w:rFonts w:cs="ＭＳ 明朝" w:hint="eastAsia"/>
          <w:kern w:val="0"/>
          <w:sz w:val="24"/>
          <w:szCs w:val="24"/>
        </w:rPr>
        <w:t xml:space="preserve">　</w:t>
      </w:r>
      <w:r w:rsidRPr="008950D1">
        <w:rPr>
          <w:rFonts w:cs="ＭＳ 明朝"/>
          <w:spacing w:val="7"/>
          <w:kern w:val="0"/>
          <w:sz w:val="24"/>
          <w:szCs w:val="24"/>
          <w:fitText w:val="9120" w:id="-1852470522"/>
        </w:rPr>
        <w:t>があることを踏まえて取り組むことが求められる。加えて、聴覚障害者、知的</w:t>
      </w:r>
      <w:r w:rsidRPr="008950D1">
        <w:rPr>
          <w:rFonts w:cs="ＭＳ 明朝"/>
          <w:spacing w:val="-5"/>
          <w:kern w:val="0"/>
          <w:sz w:val="24"/>
          <w:szCs w:val="24"/>
          <w:fitText w:val="9120" w:id="-1852470522"/>
        </w:rPr>
        <w:t>障</w:t>
      </w:r>
      <w:r>
        <w:rPr>
          <w:rFonts w:cs="ＭＳ 明朝" w:hint="eastAsia"/>
          <w:kern w:val="0"/>
          <w:sz w:val="24"/>
          <w:szCs w:val="24"/>
        </w:rPr>
        <w:t xml:space="preserve">　</w:t>
      </w:r>
      <w:r w:rsidRPr="00162450">
        <w:rPr>
          <w:rFonts w:cs="ＭＳ 明朝"/>
          <w:spacing w:val="7"/>
          <w:kern w:val="0"/>
          <w:sz w:val="24"/>
          <w:szCs w:val="24"/>
          <w:fitText w:val="9120" w:id="-1852470521"/>
        </w:rPr>
        <w:t>害者、高齢者、外国人等、様々な状況により読書や図書館の利用に困難を伴う</w:t>
      </w:r>
      <w:r w:rsidRPr="00162450">
        <w:rPr>
          <w:rFonts w:cs="ＭＳ 明朝"/>
          <w:spacing w:val="-5"/>
          <w:kern w:val="0"/>
          <w:sz w:val="24"/>
          <w:szCs w:val="24"/>
          <w:fitText w:val="9120" w:id="-1852470521"/>
        </w:rPr>
        <w:t>者</w:t>
      </w:r>
      <w:r>
        <w:rPr>
          <w:rFonts w:cs="ＭＳ 明朝" w:hint="eastAsia"/>
          <w:kern w:val="0"/>
          <w:sz w:val="24"/>
          <w:szCs w:val="24"/>
        </w:rPr>
        <w:t xml:space="preserve">　</w:t>
      </w:r>
      <w:r w:rsidRPr="008950D1">
        <w:rPr>
          <w:rFonts w:cs="ＭＳ 明朝"/>
          <w:spacing w:val="7"/>
          <w:kern w:val="0"/>
          <w:sz w:val="24"/>
          <w:szCs w:val="24"/>
          <w:fitText w:val="9120" w:id="-1852470520"/>
        </w:rPr>
        <w:t>への配慮も認識して取り組むことが必要である。とりわけ、アクセシブルな電</w:t>
      </w:r>
      <w:r w:rsidRPr="008950D1">
        <w:rPr>
          <w:rFonts w:cs="ＭＳ 明朝"/>
          <w:spacing w:val="-5"/>
          <w:kern w:val="0"/>
          <w:sz w:val="24"/>
          <w:szCs w:val="24"/>
          <w:fitText w:val="9120" w:id="-1852470520"/>
        </w:rPr>
        <w:t>子</w:t>
      </w:r>
      <w:r>
        <w:rPr>
          <w:rFonts w:cs="ＭＳ 明朝" w:hint="eastAsia"/>
          <w:kern w:val="0"/>
          <w:sz w:val="24"/>
          <w:szCs w:val="24"/>
        </w:rPr>
        <w:t xml:space="preserve">　</w:t>
      </w:r>
      <w:r w:rsidRPr="00162450">
        <w:rPr>
          <w:rFonts w:cs="ＭＳ 明朝"/>
          <w:spacing w:val="7"/>
          <w:kern w:val="0"/>
          <w:sz w:val="24"/>
          <w:szCs w:val="24"/>
          <w:fitText w:val="9120" w:id="-1852470519"/>
        </w:rPr>
        <w:t>書籍等</w:t>
      </w:r>
      <w:r w:rsidRPr="00162450">
        <w:rPr>
          <w:rFonts w:cs="ＭＳ 明朝" w:hint="eastAsia"/>
          <w:spacing w:val="7"/>
          <w:kern w:val="0"/>
          <w:sz w:val="24"/>
          <w:szCs w:val="24"/>
          <w:fitText w:val="9120" w:id="-1852470519"/>
        </w:rPr>
        <w:t>・</w:t>
      </w:r>
      <w:r w:rsidRPr="00162450">
        <w:rPr>
          <w:rFonts w:cs="ＭＳ 明朝"/>
          <w:spacing w:val="7"/>
          <w:kern w:val="0"/>
          <w:sz w:val="24"/>
          <w:szCs w:val="24"/>
          <w:fitText w:val="9120" w:id="-1852470519"/>
        </w:rPr>
        <w:t>端末機器等に係る研究開発の推進に当たっては、長期的な視点から、</w:t>
      </w:r>
      <w:r w:rsidRPr="00162450">
        <w:rPr>
          <w:rFonts w:cs="ＭＳ 明朝" w:hint="eastAsia"/>
          <w:spacing w:val="-5"/>
          <w:kern w:val="0"/>
          <w:sz w:val="24"/>
          <w:szCs w:val="24"/>
          <w:fitText w:val="9120" w:id="-1852470519"/>
        </w:rPr>
        <w:t>全</w:t>
      </w:r>
      <w:r>
        <w:rPr>
          <w:rFonts w:cs="ＭＳ 明朝" w:hint="eastAsia"/>
          <w:kern w:val="0"/>
          <w:sz w:val="24"/>
          <w:szCs w:val="24"/>
        </w:rPr>
        <w:t xml:space="preserve">　</w:t>
      </w:r>
      <w:r>
        <w:rPr>
          <w:rFonts w:cs="ＭＳ 明朝" w:hint="eastAsia"/>
          <w:spacing w:val="16"/>
          <w:kern w:val="0"/>
          <w:sz w:val="24"/>
          <w:szCs w:val="24"/>
        </w:rPr>
        <w:t>ての</w:t>
      </w:r>
      <w:r w:rsidRPr="009B531B">
        <w:rPr>
          <w:rFonts w:cs="ＭＳ 明朝"/>
          <w:spacing w:val="15"/>
          <w:kern w:val="0"/>
          <w:sz w:val="24"/>
          <w:szCs w:val="24"/>
        </w:rPr>
        <w:t>者に配慮したユニバーサルデザインの実現を目指すことが重要である。</w:t>
      </w:r>
    </w:p>
    <w:p w14:paraId="7AF6C1F2" w14:textId="77777777" w:rsidR="00162450" w:rsidRDefault="00162450" w:rsidP="00162450">
      <w:pPr>
        <w:widowControl w:val="0"/>
        <w:autoSpaceDE w:val="0"/>
        <w:autoSpaceDN w:val="0"/>
        <w:spacing w:line="280" w:lineRule="auto"/>
        <w:ind w:left="413" w:rightChars="41" w:right="86" w:firstLine="259"/>
        <w:rPr>
          <w:rFonts w:cs="ＭＳ 明朝"/>
          <w:spacing w:val="15"/>
          <w:kern w:val="0"/>
          <w:sz w:val="24"/>
          <w:szCs w:val="24"/>
        </w:rPr>
      </w:pPr>
    </w:p>
    <w:p w14:paraId="7AF6C1F3" w14:textId="77777777" w:rsidR="00162450" w:rsidRDefault="00162450" w:rsidP="00162450">
      <w:pPr>
        <w:widowControl w:val="0"/>
        <w:autoSpaceDE w:val="0"/>
        <w:autoSpaceDN w:val="0"/>
        <w:spacing w:line="280" w:lineRule="auto"/>
        <w:ind w:left="413" w:rightChars="41" w:right="86" w:firstLine="259"/>
        <w:rPr>
          <w:rFonts w:cs="ＭＳ 明朝"/>
          <w:kern w:val="0"/>
          <w:sz w:val="24"/>
        </w:rPr>
      </w:pPr>
      <w:r w:rsidRPr="00162450">
        <w:rPr>
          <w:rFonts w:cs="ＭＳ 明朝"/>
          <w:spacing w:val="7"/>
          <w:kern w:val="0"/>
          <w:sz w:val="24"/>
          <w:fitText w:val="8880" w:id="-1852470518"/>
        </w:rPr>
        <w:t>この基本計画に基づく施策の推進により、全ての国民が文字・活字文化の</w:t>
      </w:r>
      <w:r w:rsidRPr="00162450">
        <w:rPr>
          <w:rFonts w:cs="ＭＳ 明朝" w:hint="eastAsia"/>
          <w:spacing w:val="7"/>
          <w:kern w:val="0"/>
          <w:sz w:val="24"/>
          <w:fitText w:val="8880" w:id="-1852470518"/>
        </w:rPr>
        <w:t>恵</w:t>
      </w:r>
      <w:r w:rsidRPr="00162450">
        <w:rPr>
          <w:rFonts w:cs="ＭＳ 明朝" w:hint="eastAsia"/>
          <w:spacing w:val="2"/>
          <w:kern w:val="0"/>
          <w:sz w:val="24"/>
          <w:fitText w:val="8880" w:id="-1852470518"/>
        </w:rPr>
        <w:t>沢</w:t>
      </w:r>
      <w:r w:rsidRPr="00162450">
        <w:rPr>
          <w:rFonts w:cs="ＭＳ 明朝"/>
          <w:spacing w:val="7"/>
          <w:kern w:val="0"/>
          <w:sz w:val="24"/>
          <w:fitText w:val="9120" w:id="-1852470517"/>
        </w:rPr>
        <w:t>を享受できる社会が実現し、真の共生社会の実現に寄与することが期待される</w:t>
      </w:r>
      <w:r w:rsidRPr="00162450">
        <w:rPr>
          <w:rFonts w:cs="ＭＳ 明朝"/>
          <w:spacing w:val="-5"/>
          <w:kern w:val="0"/>
          <w:sz w:val="24"/>
          <w:fitText w:val="9120" w:id="-1852470517"/>
        </w:rPr>
        <w:t>。</w:t>
      </w:r>
    </w:p>
    <w:p w14:paraId="7AF6C61B" w14:textId="77777777" w:rsidR="00162450" w:rsidRPr="00A602CE" w:rsidRDefault="00162450" w:rsidP="00162450">
      <w:pPr>
        <w:rPr>
          <w:rFonts w:ascii="UD デジタル 教科書体 N-R" w:eastAsia="UD デジタル 教科書体 N-R" w:hAnsi="HG丸ｺﾞｼｯｸM-PRO"/>
          <w:b/>
        </w:rPr>
      </w:pPr>
    </w:p>
    <w:p w14:paraId="7AF6C61C" w14:textId="77777777" w:rsidR="00A044C1" w:rsidRPr="00162450" w:rsidRDefault="00A044C1" w:rsidP="00162450">
      <w:pPr>
        <w:pStyle w:val="a9"/>
        <w:rPr>
          <w:rFonts w:ascii="UD デジタル 教科書体 N-R" w:eastAsia="UD デジタル 教科書体 N-R" w:hAnsi="HG丸ｺﾞｼｯｸM-PRO"/>
          <w:b/>
        </w:rPr>
      </w:pPr>
    </w:p>
    <w:sectPr w:rsidR="00A044C1" w:rsidRPr="00162450" w:rsidSect="00E0016D">
      <w:headerReference w:type="even" r:id="rId15"/>
      <w:headerReference w:type="default" r:id="rId16"/>
      <w:footerReference w:type="even" r:id="rId17"/>
      <w:footerReference w:type="default" r:id="rId18"/>
      <w:headerReference w:type="first" r:id="rId19"/>
      <w:footerReference w:type="first" r:id="rId20"/>
      <w:pgSz w:w="11906" w:h="16838"/>
      <w:pgMar w:top="1582" w:right="839" w:bottom="278" w:left="1060" w:header="851" w:footer="284" w:gutter="0"/>
      <w:pgNumType w:start="11"/>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C655" w14:textId="77777777" w:rsidR="008950D1" w:rsidRDefault="008950D1" w:rsidP="00972395">
      <w:r>
        <w:separator/>
      </w:r>
    </w:p>
  </w:endnote>
  <w:endnote w:type="continuationSeparator" w:id="0">
    <w:p w14:paraId="7AF6C656" w14:textId="77777777" w:rsidR="008950D1" w:rsidRDefault="008950D1"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2954"/>
      <w:docPartObj>
        <w:docPartGallery w:val="Page Numbers (Bottom of Page)"/>
        <w:docPartUnique/>
      </w:docPartObj>
    </w:sdtPr>
    <w:sdtEndPr>
      <w:rPr>
        <w:rFonts w:ascii="HG丸ｺﾞｼｯｸM-PRO" w:eastAsia="HG丸ｺﾞｼｯｸM-PRO" w:hAnsi="HG丸ｺﾞｼｯｸM-PRO"/>
      </w:rPr>
    </w:sdtEndPr>
    <w:sdtContent>
      <w:p w14:paraId="7AF6C657" w14:textId="06E6AB10" w:rsidR="008950D1" w:rsidRPr="0097533B" w:rsidRDefault="00E0016D">
        <w:pPr>
          <w:pStyle w:val="a5"/>
          <w:jc w:val="center"/>
          <w:rPr>
            <w:rFonts w:ascii="HG丸ｺﾞｼｯｸM-PRO" w:eastAsia="HG丸ｺﾞｼｯｸM-PRO" w:hAnsi="HG丸ｺﾞｼｯｸM-PRO"/>
          </w:rPr>
        </w:pPr>
      </w:p>
    </w:sdtContent>
  </w:sdt>
  <w:p w14:paraId="7AF6C658" w14:textId="77777777" w:rsidR="008950D1" w:rsidRDefault="008950D1">
    <w:pPr>
      <w:pStyle w:val="a5"/>
    </w:pPr>
  </w:p>
  <w:p w14:paraId="7AF6C659" w14:textId="77777777" w:rsidR="008950D1" w:rsidRDefault="008950D1"/>
  <w:p w14:paraId="7AF6C65A" w14:textId="77777777" w:rsidR="008950D1" w:rsidRDefault="008950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05769"/>
      <w:docPartObj>
        <w:docPartGallery w:val="Page Numbers (Bottom of Page)"/>
        <w:docPartUnique/>
      </w:docPartObj>
    </w:sdtPr>
    <w:sdtEndPr>
      <w:rPr>
        <w:rFonts w:ascii="HG丸ｺﾞｼｯｸM-PRO" w:eastAsia="HG丸ｺﾞｼｯｸM-PRO" w:hAnsi="HG丸ｺﾞｼｯｸM-PRO"/>
      </w:rPr>
    </w:sdtEndPr>
    <w:sdtContent>
      <w:p w14:paraId="7AF6C65B" w14:textId="77777777" w:rsidR="008950D1" w:rsidRPr="0097533B" w:rsidRDefault="00E0016D">
        <w:pPr>
          <w:pStyle w:val="a5"/>
          <w:jc w:val="center"/>
          <w:rPr>
            <w:rFonts w:ascii="HG丸ｺﾞｼｯｸM-PRO" w:eastAsia="HG丸ｺﾞｼｯｸM-PRO" w:hAnsi="HG丸ｺﾞｼｯｸM-PRO"/>
          </w:rPr>
        </w:pPr>
      </w:p>
    </w:sdtContent>
  </w:sdt>
  <w:p w14:paraId="7AF6C65C" w14:textId="77777777" w:rsidR="008950D1" w:rsidRDefault="008950D1">
    <w:pPr>
      <w:pStyle w:val="a5"/>
    </w:pPr>
  </w:p>
  <w:p w14:paraId="7AF6C65D" w14:textId="77777777" w:rsidR="008950D1" w:rsidRDefault="008950D1"/>
  <w:p w14:paraId="7AF6C65E" w14:textId="77777777" w:rsidR="008950D1" w:rsidRDefault="008950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C65F" w14:textId="77777777" w:rsidR="008950D1" w:rsidRDefault="008950D1">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7AF6C663" wp14:editId="7AF6C664">
              <wp:simplePos x="0" y="0"/>
              <wp:positionH relativeFrom="page">
                <wp:posOffset>6703060</wp:posOffset>
              </wp:positionH>
              <wp:positionV relativeFrom="page">
                <wp:posOffset>9727565</wp:posOffset>
              </wp:positionV>
              <wp:extent cx="125730" cy="186690"/>
              <wp:effectExtent l="0" t="254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C66B" w14:textId="3BB4B44A" w:rsidR="008950D1" w:rsidRDefault="008950D1">
                          <w:pPr>
                            <w:spacing w:before="21"/>
                            <w:ind w:left="40"/>
                            <w:rPr>
                              <w:rFonts w:ascii="Century"/>
                            </w:rPr>
                          </w:pPr>
                          <w:r>
                            <w:fldChar w:fldCharType="begin"/>
                          </w:r>
                          <w:r>
                            <w:rPr>
                              <w:rFonts w:ascii="Century"/>
                            </w:rPr>
                            <w:instrText xml:space="preserve"> PAGE </w:instrText>
                          </w:r>
                          <w:r>
                            <w:fldChar w:fldCharType="separate"/>
                          </w:r>
                          <w:r w:rsidR="00E0016D">
                            <w:rPr>
                              <w:rFonts w:ascii="Century"/>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6C663" id="_x0000_t202" coordsize="21600,21600" o:spt="202" path="m,l,21600r21600,l21600,xe">
              <v:stroke joinstyle="miter"/>
              <v:path gradientshapeok="t" o:connecttype="rect"/>
            </v:shapetype>
            <v:shape id="_x0000_s1030" type="#_x0000_t202" style="position:absolute;margin-left:527.8pt;margin-top:765.95pt;width:9.9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0g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" filled="f" stroked="f">
              <v:textbox inset="0,0,0,0">
                <w:txbxContent>
                  <w:p w14:paraId="7AF6C66B" w14:textId="3BB4B44A" w:rsidR="008950D1" w:rsidRDefault="008950D1">
                    <w:pPr>
                      <w:spacing w:before="21"/>
                      <w:ind w:left="40"/>
                      <w:rPr>
                        <w:rFonts w:ascii="Century"/>
                      </w:rPr>
                    </w:pPr>
                    <w:r>
                      <w:fldChar w:fldCharType="begin"/>
                    </w:r>
                    <w:r>
                      <w:rPr>
                        <w:rFonts w:ascii="Century"/>
                      </w:rPr>
                      <w:instrText xml:space="preserve"> PAGE </w:instrText>
                    </w:r>
                    <w:r>
                      <w:fldChar w:fldCharType="separate"/>
                    </w:r>
                    <w:r w:rsidR="00E0016D">
                      <w:rPr>
                        <w:rFonts w:ascii="Century"/>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6C660" w14:textId="77777777" w:rsidR="008950D1" w:rsidRDefault="008950D1">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7AF6C665" wp14:editId="7AF6C666">
              <wp:simplePos x="0" y="0"/>
              <wp:positionH relativeFrom="page">
                <wp:posOffset>6630035</wp:posOffset>
              </wp:positionH>
              <wp:positionV relativeFrom="page">
                <wp:posOffset>9727565</wp:posOffset>
              </wp:positionV>
              <wp:extent cx="200660" cy="186690"/>
              <wp:effectExtent l="635" t="254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C66C" w14:textId="6723C5F1" w:rsidR="008950D1" w:rsidRDefault="008950D1">
                          <w:pPr>
                            <w:spacing w:before="21"/>
                            <w:ind w:left="40"/>
                            <w:rPr>
                              <w:rFonts w:ascii="Century"/>
                            </w:rPr>
                          </w:pPr>
                          <w:r>
                            <w:fldChar w:fldCharType="begin"/>
                          </w:r>
                          <w:r>
                            <w:rPr>
                              <w:rFonts w:ascii="Century"/>
                            </w:rPr>
                            <w:instrText xml:space="preserve"> PAGE </w:instrText>
                          </w:r>
                          <w:r>
                            <w:fldChar w:fldCharType="separate"/>
                          </w:r>
                          <w:r w:rsidR="00E0016D">
                            <w:rPr>
                              <w:rFonts w:ascii="Century"/>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6C665" id="_x0000_t202" coordsize="21600,21600" o:spt="202" path="m,l,21600r21600,l21600,xe">
              <v:stroke joinstyle="miter"/>
              <v:path gradientshapeok="t" o:connecttype="rect"/>
            </v:shapetype>
            <v:shape id="Text Box 1" o:spid="_x0000_s1031" type="#_x0000_t202" style="position:absolute;margin-left:522.05pt;margin-top:765.95pt;width:15.8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NirQIAAK8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" filled="f" stroked="f">
              <v:textbox inset="0,0,0,0">
                <w:txbxContent>
                  <w:p w14:paraId="7AF6C66C" w14:textId="6723C5F1" w:rsidR="008950D1" w:rsidRDefault="008950D1">
                    <w:pPr>
                      <w:spacing w:before="21"/>
                      <w:ind w:left="40"/>
                      <w:rPr>
                        <w:rFonts w:ascii="Century"/>
                      </w:rPr>
                    </w:pPr>
                    <w:r>
                      <w:fldChar w:fldCharType="begin"/>
                    </w:r>
                    <w:r>
                      <w:rPr>
                        <w:rFonts w:ascii="Century"/>
                      </w:rPr>
                      <w:instrText xml:space="preserve"> PAGE </w:instrText>
                    </w:r>
                    <w:r>
                      <w:fldChar w:fldCharType="separate"/>
                    </w:r>
                    <w:r w:rsidR="00E0016D">
                      <w:rPr>
                        <w:rFonts w:ascii="Century"/>
                        <w:noProof/>
                      </w:rP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5260" w14:textId="77777777" w:rsidR="002C1ACE" w:rsidRDefault="002C1AC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210074"/>
      <w:docPartObj>
        <w:docPartGallery w:val="Page Numbers (Bottom of Page)"/>
        <w:docPartUnique/>
      </w:docPartObj>
    </w:sdtPr>
    <w:sdtContent>
      <w:p w14:paraId="58CD2BFB" w14:textId="1C1EC0ED" w:rsidR="00E0016D" w:rsidRDefault="00E0016D">
        <w:pPr>
          <w:pStyle w:val="a5"/>
          <w:jc w:val="right"/>
        </w:pPr>
        <w:r w:rsidRPr="00E0016D">
          <w:rPr>
            <w:rFonts w:ascii="Century" w:hAnsi="Century"/>
          </w:rPr>
          <w:fldChar w:fldCharType="begin"/>
        </w:r>
        <w:r w:rsidRPr="00E0016D">
          <w:rPr>
            <w:rFonts w:ascii="Century" w:hAnsi="Century"/>
          </w:rPr>
          <w:instrText>PAGE   \* MERGEFORMAT</w:instrText>
        </w:r>
        <w:r w:rsidRPr="00E0016D">
          <w:rPr>
            <w:rFonts w:ascii="Century" w:hAnsi="Century"/>
          </w:rPr>
          <w:fldChar w:fldCharType="separate"/>
        </w:r>
        <w:r w:rsidRPr="00E0016D">
          <w:rPr>
            <w:rFonts w:ascii="Century" w:hAnsi="Century"/>
            <w:noProof/>
            <w:lang w:val="ja-JP"/>
          </w:rPr>
          <w:t>12</w:t>
        </w:r>
        <w:r w:rsidRPr="00E0016D">
          <w:rPr>
            <w:rFonts w:ascii="Century" w:hAnsi="Century"/>
          </w:rPr>
          <w:fldChar w:fldCharType="end"/>
        </w:r>
      </w:p>
    </w:sdtContent>
  </w:sdt>
  <w:p w14:paraId="7AF6C662" w14:textId="77777777" w:rsidR="008950D1" w:rsidRDefault="008950D1">
    <w:pPr>
      <w:pStyle w:val="a9"/>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EE31" w14:textId="77777777" w:rsidR="002C1ACE" w:rsidRDefault="002C1A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C653" w14:textId="77777777" w:rsidR="008950D1" w:rsidRDefault="008950D1" w:rsidP="00972395">
      <w:r>
        <w:separator/>
      </w:r>
    </w:p>
  </w:footnote>
  <w:footnote w:type="continuationSeparator" w:id="0">
    <w:p w14:paraId="7AF6C654" w14:textId="77777777" w:rsidR="008950D1" w:rsidRDefault="008950D1" w:rsidP="0097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DC6C" w14:textId="77777777" w:rsidR="002C1ACE" w:rsidRDefault="002C1A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F0F4" w14:textId="77777777" w:rsidR="002C1ACE" w:rsidRDefault="002C1A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43A2" w14:textId="77777777" w:rsidR="002C1ACE" w:rsidRDefault="002C1A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20E51"/>
    <w:rsid w:val="000355D0"/>
    <w:rsid w:val="00077827"/>
    <w:rsid w:val="000934F3"/>
    <w:rsid w:val="000C11CA"/>
    <w:rsid w:val="000E5EEE"/>
    <w:rsid w:val="000E73FD"/>
    <w:rsid w:val="000F0DB7"/>
    <w:rsid w:val="000F212A"/>
    <w:rsid w:val="001052B3"/>
    <w:rsid w:val="00136923"/>
    <w:rsid w:val="0013781B"/>
    <w:rsid w:val="001424F4"/>
    <w:rsid w:val="00154517"/>
    <w:rsid w:val="001557C2"/>
    <w:rsid w:val="00162450"/>
    <w:rsid w:val="00166F63"/>
    <w:rsid w:val="00172B22"/>
    <w:rsid w:val="00176F27"/>
    <w:rsid w:val="00182DD6"/>
    <w:rsid w:val="00191591"/>
    <w:rsid w:val="001A6F43"/>
    <w:rsid w:val="001B21CB"/>
    <w:rsid w:val="001C3123"/>
    <w:rsid w:val="001C57A1"/>
    <w:rsid w:val="001C598C"/>
    <w:rsid w:val="001E3217"/>
    <w:rsid w:val="0021409A"/>
    <w:rsid w:val="00261AA6"/>
    <w:rsid w:val="00273AFA"/>
    <w:rsid w:val="002A5D6B"/>
    <w:rsid w:val="002B24B6"/>
    <w:rsid w:val="002C1ACE"/>
    <w:rsid w:val="002D3D44"/>
    <w:rsid w:val="002D55D1"/>
    <w:rsid w:val="002E16FE"/>
    <w:rsid w:val="002F5F1D"/>
    <w:rsid w:val="002F7D15"/>
    <w:rsid w:val="00313D5B"/>
    <w:rsid w:val="003344E3"/>
    <w:rsid w:val="00340749"/>
    <w:rsid w:val="00346198"/>
    <w:rsid w:val="0037716E"/>
    <w:rsid w:val="00382433"/>
    <w:rsid w:val="003B19D8"/>
    <w:rsid w:val="003B6880"/>
    <w:rsid w:val="003B7157"/>
    <w:rsid w:val="003C1884"/>
    <w:rsid w:val="003C24A9"/>
    <w:rsid w:val="003C41E6"/>
    <w:rsid w:val="003D3C6B"/>
    <w:rsid w:val="003E55D9"/>
    <w:rsid w:val="004439AC"/>
    <w:rsid w:val="00467E26"/>
    <w:rsid w:val="00474348"/>
    <w:rsid w:val="00485125"/>
    <w:rsid w:val="0049070E"/>
    <w:rsid w:val="004C5B8A"/>
    <w:rsid w:val="004C6582"/>
    <w:rsid w:val="004E462E"/>
    <w:rsid w:val="004F6EFC"/>
    <w:rsid w:val="004F74CF"/>
    <w:rsid w:val="0050580A"/>
    <w:rsid w:val="00514069"/>
    <w:rsid w:val="00514716"/>
    <w:rsid w:val="00531AD6"/>
    <w:rsid w:val="005428C2"/>
    <w:rsid w:val="00542B99"/>
    <w:rsid w:val="00547556"/>
    <w:rsid w:val="005504CF"/>
    <w:rsid w:val="00554356"/>
    <w:rsid w:val="00555F44"/>
    <w:rsid w:val="005640A4"/>
    <w:rsid w:val="005A0536"/>
    <w:rsid w:val="005A0869"/>
    <w:rsid w:val="005D72C6"/>
    <w:rsid w:val="005E47AB"/>
    <w:rsid w:val="00634139"/>
    <w:rsid w:val="00640666"/>
    <w:rsid w:val="00650F36"/>
    <w:rsid w:val="00654ED2"/>
    <w:rsid w:val="0066012D"/>
    <w:rsid w:val="006705E2"/>
    <w:rsid w:val="00674F59"/>
    <w:rsid w:val="00680AC0"/>
    <w:rsid w:val="006822B5"/>
    <w:rsid w:val="006A266D"/>
    <w:rsid w:val="006B36E8"/>
    <w:rsid w:val="006B4E69"/>
    <w:rsid w:val="006C756A"/>
    <w:rsid w:val="006D3260"/>
    <w:rsid w:val="006E0CCD"/>
    <w:rsid w:val="006F1C3D"/>
    <w:rsid w:val="00703E44"/>
    <w:rsid w:val="0073605F"/>
    <w:rsid w:val="00750649"/>
    <w:rsid w:val="0075554D"/>
    <w:rsid w:val="00766FAB"/>
    <w:rsid w:val="00773C95"/>
    <w:rsid w:val="007804D4"/>
    <w:rsid w:val="00795715"/>
    <w:rsid w:val="007A2EC8"/>
    <w:rsid w:val="007B4549"/>
    <w:rsid w:val="007D2F2F"/>
    <w:rsid w:val="007D3C2C"/>
    <w:rsid w:val="007E0D58"/>
    <w:rsid w:val="007F19C6"/>
    <w:rsid w:val="007F23A7"/>
    <w:rsid w:val="00800525"/>
    <w:rsid w:val="008006E4"/>
    <w:rsid w:val="00850A1F"/>
    <w:rsid w:val="00857254"/>
    <w:rsid w:val="00871599"/>
    <w:rsid w:val="008950D1"/>
    <w:rsid w:val="008E11F7"/>
    <w:rsid w:val="008E1969"/>
    <w:rsid w:val="008F1079"/>
    <w:rsid w:val="008F530D"/>
    <w:rsid w:val="00900CBE"/>
    <w:rsid w:val="009103FA"/>
    <w:rsid w:val="00912075"/>
    <w:rsid w:val="00926426"/>
    <w:rsid w:val="00926642"/>
    <w:rsid w:val="00926A0C"/>
    <w:rsid w:val="009665BE"/>
    <w:rsid w:val="00972395"/>
    <w:rsid w:val="009B531B"/>
    <w:rsid w:val="009C308A"/>
    <w:rsid w:val="009C7E62"/>
    <w:rsid w:val="009E4858"/>
    <w:rsid w:val="009F183D"/>
    <w:rsid w:val="009F56B1"/>
    <w:rsid w:val="00A0294E"/>
    <w:rsid w:val="00A044C1"/>
    <w:rsid w:val="00A21785"/>
    <w:rsid w:val="00A24143"/>
    <w:rsid w:val="00A2516E"/>
    <w:rsid w:val="00A356B8"/>
    <w:rsid w:val="00A35E89"/>
    <w:rsid w:val="00A43152"/>
    <w:rsid w:val="00A54D4E"/>
    <w:rsid w:val="00A602CE"/>
    <w:rsid w:val="00A75153"/>
    <w:rsid w:val="00AA09F0"/>
    <w:rsid w:val="00AB2580"/>
    <w:rsid w:val="00AB5670"/>
    <w:rsid w:val="00AC25DA"/>
    <w:rsid w:val="00AD0E16"/>
    <w:rsid w:val="00AD71F6"/>
    <w:rsid w:val="00AE0EBA"/>
    <w:rsid w:val="00AF4D91"/>
    <w:rsid w:val="00B45D91"/>
    <w:rsid w:val="00B70A64"/>
    <w:rsid w:val="00B71BCA"/>
    <w:rsid w:val="00B75646"/>
    <w:rsid w:val="00B7575C"/>
    <w:rsid w:val="00B833FE"/>
    <w:rsid w:val="00B91F76"/>
    <w:rsid w:val="00B93A2F"/>
    <w:rsid w:val="00BA30A1"/>
    <w:rsid w:val="00BD3BEA"/>
    <w:rsid w:val="00C124F5"/>
    <w:rsid w:val="00C15E2D"/>
    <w:rsid w:val="00C22250"/>
    <w:rsid w:val="00C44B4D"/>
    <w:rsid w:val="00C73DEF"/>
    <w:rsid w:val="00CB0138"/>
    <w:rsid w:val="00CC11BB"/>
    <w:rsid w:val="00CD091E"/>
    <w:rsid w:val="00CF5037"/>
    <w:rsid w:val="00D40D1E"/>
    <w:rsid w:val="00D6366C"/>
    <w:rsid w:val="00D678C3"/>
    <w:rsid w:val="00D8305B"/>
    <w:rsid w:val="00DA27C3"/>
    <w:rsid w:val="00DB54C1"/>
    <w:rsid w:val="00DC52E9"/>
    <w:rsid w:val="00DF3B80"/>
    <w:rsid w:val="00DF4E14"/>
    <w:rsid w:val="00E0016D"/>
    <w:rsid w:val="00E370DE"/>
    <w:rsid w:val="00E50284"/>
    <w:rsid w:val="00E5755C"/>
    <w:rsid w:val="00E60DE4"/>
    <w:rsid w:val="00E6197B"/>
    <w:rsid w:val="00E70741"/>
    <w:rsid w:val="00E758DC"/>
    <w:rsid w:val="00E936AD"/>
    <w:rsid w:val="00EA3C41"/>
    <w:rsid w:val="00EA40C1"/>
    <w:rsid w:val="00EB4F89"/>
    <w:rsid w:val="00EC4330"/>
    <w:rsid w:val="00ED057E"/>
    <w:rsid w:val="00ED68E6"/>
    <w:rsid w:val="00EE14B8"/>
    <w:rsid w:val="00EE744D"/>
    <w:rsid w:val="00EF6A91"/>
    <w:rsid w:val="00EF7254"/>
    <w:rsid w:val="00F009BD"/>
    <w:rsid w:val="00F043E5"/>
    <w:rsid w:val="00F07198"/>
    <w:rsid w:val="00F3339E"/>
    <w:rsid w:val="00F465A6"/>
    <w:rsid w:val="00F672CF"/>
    <w:rsid w:val="00F75372"/>
    <w:rsid w:val="00F83195"/>
    <w:rsid w:val="00FA2003"/>
    <w:rsid w:val="00FA5E8B"/>
    <w:rsid w:val="00FB28DC"/>
    <w:rsid w:val="00FC12A4"/>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F6BE71"/>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jpea.or.jp/information/20200124/index.html" TargetMode="Externa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7743-5355-4C66-A7AD-A62A3B4F15CA}">
  <ds:schemaRefs>
    <ds:schemaRef ds:uri="6fa64f9e-af68-49bd-936f-d921ab551ec6"/>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8d949a7c-f650-44a7-b4f1-f61f2228ff7d"/>
  </ds:schemaRefs>
</ds:datastoreItem>
</file>

<file path=customXml/itemProps2.xml><?xml version="1.0" encoding="utf-8"?>
<ds:datastoreItem xmlns:ds="http://schemas.openxmlformats.org/officeDocument/2006/customXml" ds:itemID="{CD324263-45D5-4299-9A70-7E30FCB8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08A9-49B6-4CD1-8EDA-C84FD80199A0}">
  <ds:schemaRefs>
    <ds:schemaRef ds:uri="http://schemas.microsoft.com/sharepoint/v3/contenttype/forms"/>
  </ds:schemaRefs>
</ds:datastoreItem>
</file>

<file path=customXml/itemProps4.xml><?xml version="1.0" encoding="utf-8"?>
<ds:datastoreItem xmlns:ds="http://schemas.openxmlformats.org/officeDocument/2006/customXml" ds:itemID="{A54486A6-ED8D-42B0-A695-FA6C888C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2924</Words>
  <Characters>16671</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2</cp:revision>
  <cp:lastPrinted>2021-03-29T08:27:00Z</cp:lastPrinted>
  <dcterms:created xsi:type="dcterms:W3CDTF">2021-03-29T08:33:00Z</dcterms:created>
  <dcterms:modified xsi:type="dcterms:W3CDTF">2021-03-29T08:33:00Z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