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91E0" w14:textId="0601CC0B" w:rsidR="00A313F0" w:rsidRPr="00BC1202" w:rsidRDefault="00BC1202" w:rsidP="00BC1202">
      <w:pPr>
        <w:ind w:firstLineChars="400" w:firstLine="9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BC1202">
        <w:rPr>
          <w:rFonts w:ascii="BIZ UDゴシック" w:eastAsia="BIZ UDゴシック" w:hAnsi="BIZ UDゴシック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DFD7A92" wp14:editId="1796458B">
            <wp:simplePos x="0" y="0"/>
            <wp:positionH relativeFrom="column">
              <wp:posOffset>85090</wp:posOffset>
            </wp:positionH>
            <wp:positionV relativeFrom="paragraph">
              <wp:posOffset>-19685</wp:posOffset>
            </wp:positionV>
            <wp:extent cx="472440" cy="432246"/>
            <wp:effectExtent l="0" t="0" r="3810" b="635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785B91D6-16EE-C73B-6C7A-AD232A05BD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785B91D6-16EE-C73B-6C7A-AD232A05B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3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3F0" w:rsidRPr="00BC1202">
        <w:rPr>
          <w:rFonts w:ascii="BIZ UDゴシック" w:eastAsia="BIZ UDゴシック" w:hAnsi="BIZ UDゴシック" w:hint="eastAsia"/>
          <w:b/>
          <w:bCs/>
          <w:sz w:val="24"/>
          <w:szCs w:val="24"/>
        </w:rPr>
        <w:t>第</w:t>
      </w:r>
      <w:r w:rsidR="00A313F0" w:rsidRPr="00BC1202">
        <w:rPr>
          <w:rFonts w:ascii="BIZ UDゴシック" w:eastAsia="BIZ UDゴシック" w:hAnsi="BIZ UDゴシック"/>
          <w:b/>
          <w:bCs/>
          <w:sz w:val="24"/>
          <w:szCs w:val="24"/>
        </w:rPr>
        <w:t>4</w:t>
      </w:r>
      <w:r w:rsidR="00A313F0" w:rsidRPr="00BC1202">
        <w:rPr>
          <w:rFonts w:ascii="BIZ UDゴシック" w:eastAsia="BIZ UDゴシック" w:hAnsi="BIZ UDゴシック" w:hint="eastAsia"/>
          <w:b/>
          <w:bCs/>
          <w:sz w:val="24"/>
          <w:szCs w:val="24"/>
        </w:rPr>
        <w:t>5</w:t>
      </w:r>
      <w:r w:rsidR="00A313F0" w:rsidRPr="00BC1202">
        <w:rPr>
          <w:rFonts w:ascii="BIZ UDゴシック" w:eastAsia="BIZ UDゴシック" w:hAnsi="BIZ UDゴシック"/>
          <w:b/>
          <w:bCs/>
          <w:sz w:val="24"/>
          <w:szCs w:val="24"/>
        </w:rPr>
        <w:t>回全国豊かな海づくり大会～</w:t>
      </w:r>
      <w:r w:rsidR="00A313F0" w:rsidRPr="00BC1202">
        <w:rPr>
          <w:rFonts w:ascii="BIZ UDゴシック" w:eastAsia="BIZ UDゴシック" w:hAnsi="BIZ UDゴシック" w:hint="eastAsia"/>
          <w:b/>
          <w:bCs/>
          <w:sz w:val="24"/>
          <w:szCs w:val="24"/>
        </w:rPr>
        <w:t>魚庭（なにわ）の海おおさか</w:t>
      </w:r>
      <w:r w:rsidR="00A313F0" w:rsidRPr="00BC1202">
        <w:rPr>
          <w:rFonts w:ascii="BIZ UDゴシック" w:eastAsia="BIZ UDゴシック" w:hAnsi="BIZ UDゴシック"/>
          <w:b/>
          <w:bCs/>
          <w:sz w:val="24"/>
          <w:szCs w:val="24"/>
        </w:rPr>
        <w:t>大会～</w:t>
      </w:r>
    </w:p>
    <w:p w14:paraId="565210F9" w14:textId="72A4BC0C" w:rsidR="00B03BE7" w:rsidRPr="00BC1202" w:rsidRDefault="00CF1C3C" w:rsidP="00BC1202">
      <w:pPr>
        <w:ind w:firstLineChars="400" w:firstLine="960"/>
        <w:jc w:val="left"/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A313F0" w:rsidRPr="00BC1202">
        <w:rPr>
          <w:rFonts w:ascii="BIZ UDゴシック" w:eastAsia="BIZ UDゴシック" w:hAnsi="BIZ UDゴシック" w:hint="eastAsia"/>
          <w:b/>
          <w:bCs/>
          <w:sz w:val="24"/>
          <w:szCs w:val="24"/>
        </w:rPr>
        <w:t>大会専用コスチュームデザイン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」</w:t>
      </w:r>
      <w:r w:rsidR="00A313F0" w:rsidRPr="00BC1202">
        <w:rPr>
          <w:rFonts w:ascii="BIZ UDゴシック" w:eastAsia="BIZ UDゴシック" w:hAnsi="BIZ UDゴシック" w:hint="eastAsia"/>
          <w:b/>
          <w:bCs/>
          <w:sz w:val="24"/>
          <w:szCs w:val="24"/>
        </w:rPr>
        <w:t>入賞作品</w:t>
      </w:r>
      <w:r w:rsidR="005C37FB">
        <w:rPr>
          <w:rFonts w:ascii="BIZ UDゴシック" w:eastAsia="BIZ UDゴシック" w:hAnsi="BIZ UDゴシック" w:hint="eastAsia"/>
          <w:b/>
          <w:bCs/>
          <w:sz w:val="24"/>
          <w:szCs w:val="24"/>
        </w:rPr>
        <w:t>について</w:t>
      </w:r>
    </w:p>
    <w:p w14:paraId="45BEE7F8" w14:textId="2E468166" w:rsidR="00B223CB" w:rsidRDefault="00BC1202" w:rsidP="00B223CB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EE48B" wp14:editId="35E9C1B5">
                <wp:simplePos x="0" y="0"/>
                <wp:positionH relativeFrom="column">
                  <wp:posOffset>33020</wp:posOffset>
                </wp:positionH>
                <wp:positionV relativeFrom="paragraph">
                  <wp:posOffset>87948</wp:posOffset>
                </wp:positionV>
                <wp:extent cx="5882640" cy="0"/>
                <wp:effectExtent l="0" t="1905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C98B4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95pt" to="465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" strokecolor="#00b0f0" strokeweight="3pt">
                <v:stroke joinstyle="miter"/>
              </v:line>
            </w:pict>
          </mc:Fallback>
        </mc:AlternateContent>
      </w:r>
    </w:p>
    <w:p w14:paraId="2D936C82" w14:textId="1C0DD2BF" w:rsidR="006A317B" w:rsidRPr="00BC1202" w:rsidRDefault="00BC1202" w:rsidP="00EA1FD7">
      <w:pPr>
        <w:jc w:val="left"/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2"/>
        </w:rPr>
        <w:t>『</w:t>
      </w:r>
      <w:r w:rsidR="006A317B" w:rsidRPr="00BC1202">
        <w:rPr>
          <w:rFonts w:ascii="BIZ UDゴシック" w:eastAsia="BIZ UDゴシック" w:hAnsi="BIZ UDゴシック" w:hint="eastAsia"/>
          <w:b/>
          <w:bCs/>
          <w:sz w:val="22"/>
        </w:rPr>
        <w:t>最優秀賞</w:t>
      </w:r>
      <w:r>
        <w:rPr>
          <w:rFonts w:ascii="BIZ UDゴシック" w:eastAsia="BIZ UDゴシック" w:hAnsi="BIZ UDゴシック" w:hint="eastAsia"/>
          <w:b/>
          <w:bCs/>
          <w:sz w:val="22"/>
        </w:rPr>
        <w:t>』</w:t>
      </w:r>
      <w:r w:rsidR="006A317B" w:rsidRPr="00BC1202">
        <w:rPr>
          <w:rFonts w:ascii="BIZ UDゴシック" w:eastAsia="BIZ UDゴシック" w:hAnsi="BIZ UDゴシック" w:hint="eastAsia"/>
          <w:b/>
          <w:bCs/>
          <w:sz w:val="22"/>
        </w:rPr>
        <w:t xml:space="preserve">　１</w:t>
      </w:r>
      <w:r>
        <w:rPr>
          <w:rFonts w:ascii="BIZ UDゴシック" w:eastAsia="BIZ UDゴシック" w:hAnsi="BIZ UDゴシック" w:hint="eastAsia"/>
          <w:b/>
          <w:bCs/>
          <w:sz w:val="22"/>
        </w:rPr>
        <w:t>作品</w:t>
      </w:r>
    </w:p>
    <w:tbl>
      <w:tblPr>
        <w:tblStyle w:val="a3"/>
        <w:tblW w:w="9326" w:type="dxa"/>
        <w:tblLook w:val="04A0" w:firstRow="1" w:lastRow="0" w:firstColumn="1" w:lastColumn="0" w:noHBand="0" w:noVBand="1"/>
      </w:tblPr>
      <w:tblGrid>
        <w:gridCol w:w="1129"/>
        <w:gridCol w:w="4370"/>
        <w:gridCol w:w="2126"/>
        <w:gridCol w:w="1701"/>
      </w:tblGrid>
      <w:tr w:rsidR="000312AB" w14:paraId="6658AB0B" w14:textId="77777777" w:rsidTr="00062509">
        <w:tc>
          <w:tcPr>
            <w:tcW w:w="549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26E5DAFD" w14:textId="5FE4F374" w:rsidR="006A317B" w:rsidRDefault="000312AB" w:rsidP="00EA1FD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A05AA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D5C9376" wp14:editId="353F97D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38735</wp:posOffset>
                  </wp:positionV>
                  <wp:extent cx="3279531" cy="1100409"/>
                  <wp:effectExtent l="0" t="0" r="0" b="508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531" cy="110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B0EEAF5" w14:textId="10E1A9B5" w:rsidR="006A317B" w:rsidRDefault="006A317B" w:rsidP="006A31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デザインの説明</w:t>
            </w:r>
          </w:p>
        </w:tc>
      </w:tr>
      <w:tr w:rsidR="000312AB" w14:paraId="59F20B50" w14:textId="77777777" w:rsidTr="00062509">
        <w:trPr>
          <w:trHeight w:val="1481"/>
        </w:trPr>
        <w:tc>
          <w:tcPr>
            <w:tcW w:w="5499" w:type="dxa"/>
            <w:gridSpan w:val="2"/>
            <w:vMerge/>
            <w:tcBorders>
              <w:left w:val="single" w:sz="24" w:space="0" w:color="auto"/>
            </w:tcBorders>
          </w:tcPr>
          <w:p w14:paraId="72A6B05E" w14:textId="77777777" w:rsidR="006A317B" w:rsidRDefault="006A317B" w:rsidP="00EA1FD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  <w:gridSpan w:val="2"/>
            <w:tcBorders>
              <w:right w:val="single" w:sz="24" w:space="0" w:color="auto"/>
            </w:tcBorders>
            <w:vAlign w:val="center"/>
          </w:tcPr>
          <w:p w14:paraId="7FC8EB26" w14:textId="0927D793" w:rsidR="001B59DB" w:rsidRDefault="000312AB" w:rsidP="00F81A23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  <w:r w:rsidRPr="000312AB">
              <w:rPr>
                <w:rFonts w:ascii="BIZ UDゴシック" w:eastAsia="BIZ UDゴシック" w:hAnsi="BIZ UDゴシック" w:hint="eastAsia"/>
                <w:sz w:val="22"/>
              </w:rPr>
              <w:t>背面に大きく大阪湾のシルエットを用い、波の模様は明石海峡・紀淡海峡の開口部をイメージして、魚庭のごとく豊富な魚介類を表現しました。</w:t>
            </w:r>
          </w:p>
        </w:tc>
      </w:tr>
      <w:tr w:rsidR="00E01DED" w14:paraId="4575BB1F" w14:textId="1734E8BB" w:rsidTr="00B959D9">
        <w:tc>
          <w:tcPr>
            <w:tcW w:w="1129" w:type="dxa"/>
            <w:vMerge w:val="restart"/>
            <w:tcBorders>
              <w:left w:val="single" w:sz="24" w:space="0" w:color="auto"/>
            </w:tcBorders>
          </w:tcPr>
          <w:p w14:paraId="35A8D54E" w14:textId="1309586A" w:rsidR="00E01DED" w:rsidRDefault="00E01DED" w:rsidP="00EA1FD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審査委員講評</w:t>
            </w:r>
          </w:p>
        </w:tc>
        <w:tc>
          <w:tcPr>
            <w:tcW w:w="6496" w:type="dxa"/>
            <w:gridSpan w:val="2"/>
            <w:vMerge w:val="restart"/>
          </w:tcPr>
          <w:p w14:paraId="290BD1A0" w14:textId="220FA6C9" w:rsidR="008B3F06" w:rsidRPr="008B3F06" w:rsidRDefault="008B3F06" w:rsidP="00F81A23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色彩、デザインのバランスが大変良い。黄と青のコントラストから、強く元気な大阪のイメージと、海で生きる生物の息づかいが伝わる。大阪の主魚種が豊富に入れられており、大阪大会のイメージが伝わる。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63D1115E" w14:textId="5C72CE69" w:rsidR="00E01DED" w:rsidRDefault="00E01DED" w:rsidP="006A31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応募者</w:t>
            </w:r>
          </w:p>
        </w:tc>
      </w:tr>
      <w:tr w:rsidR="00E01DED" w14:paraId="36D3D09C" w14:textId="1E570A49" w:rsidTr="00B959D9">
        <w:tc>
          <w:tcPr>
            <w:tcW w:w="112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3789A91" w14:textId="4BBBDDEF" w:rsidR="00E01DED" w:rsidRDefault="00E01DED" w:rsidP="00EA1FD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496" w:type="dxa"/>
            <w:gridSpan w:val="2"/>
            <w:vMerge/>
            <w:tcBorders>
              <w:bottom w:val="single" w:sz="24" w:space="0" w:color="auto"/>
            </w:tcBorders>
          </w:tcPr>
          <w:p w14:paraId="74CEA66E" w14:textId="28ED8B27" w:rsidR="00E01DED" w:rsidRDefault="00E01DED" w:rsidP="006A31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14:paraId="5E1322BB" w14:textId="77777777" w:rsidR="00E01DED" w:rsidRDefault="00E01DED" w:rsidP="0050034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群馬県</w:t>
            </w:r>
            <w:r w:rsidR="0050034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40代</w:t>
            </w:r>
          </w:p>
          <w:p w14:paraId="0C325C7A" w14:textId="6581B18C" w:rsidR="00500340" w:rsidRDefault="00A313F0" w:rsidP="0050034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大澤　卓也</w:t>
            </w:r>
          </w:p>
        </w:tc>
      </w:tr>
    </w:tbl>
    <w:p w14:paraId="33563C13" w14:textId="1B072A01" w:rsidR="006A317B" w:rsidRDefault="006A317B" w:rsidP="00EA1FD7">
      <w:pPr>
        <w:jc w:val="left"/>
        <w:rPr>
          <w:rFonts w:ascii="BIZ UDゴシック" w:eastAsia="BIZ UDゴシック" w:hAnsi="BIZ UDゴシック"/>
          <w:sz w:val="22"/>
        </w:rPr>
      </w:pPr>
    </w:p>
    <w:p w14:paraId="332DDC0F" w14:textId="31D72FA7" w:rsidR="006A317B" w:rsidRPr="00BC1202" w:rsidRDefault="00BC1202" w:rsidP="006A317B">
      <w:pPr>
        <w:jc w:val="left"/>
        <w:rPr>
          <w:rFonts w:ascii="BIZ UDゴシック" w:eastAsia="BIZ UDゴシック" w:hAnsi="BIZ UDゴシック"/>
          <w:b/>
          <w:bCs/>
          <w:sz w:val="22"/>
        </w:rPr>
      </w:pPr>
      <w:r w:rsidRPr="00BC1202">
        <w:rPr>
          <w:rFonts w:ascii="BIZ UDゴシック" w:eastAsia="BIZ UDゴシック" w:hAnsi="BIZ UDゴシック" w:hint="eastAsia"/>
          <w:b/>
          <w:bCs/>
          <w:sz w:val="22"/>
        </w:rPr>
        <w:t>『</w:t>
      </w:r>
      <w:r w:rsidR="006A317B" w:rsidRPr="00BC1202">
        <w:rPr>
          <w:rFonts w:ascii="BIZ UDゴシック" w:eastAsia="BIZ UDゴシック" w:hAnsi="BIZ UDゴシック" w:hint="eastAsia"/>
          <w:b/>
          <w:bCs/>
          <w:sz w:val="22"/>
        </w:rPr>
        <w:t>優秀賞</w:t>
      </w:r>
      <w:r w:rsidRPr="00BC1202">
        <w:rPr>
          <w:rFonts w:ascii="BIZ UDゴシック" w:eastAsia="BIZ UDゴシック" w:hAnsi="BIZ UDゴシック" w:hint="eastAsia"/>
          <w:b/>
          <w:bCs/>
          <w:sz w:val="22"/>
        </w:rPr>
        <w:t>』</w:t>
      </w:r>
      <w:r w:rsidR="006A317B" w:rsidRPr="00BC1202">
        <w:rPr>
          <w:rFonts w:ascii="BIZ UDゴシック" w:eastAsia="BIZ UDゴシック" w:hAnsi="BIZ UDゴシック" w:hint="eastAsia"/>
          <w:b/>
          <w:bCs/>
          <w:sz w:val="22"/>
        </w:rPr>
        <w:t xml:space="preserve">　３</w:t>
      </w:r>
      <w:r w:rsidRPr="00BC1202">
        <w:rPr>
          <w:rFonts w:ascii="BIZ UDゴシック" w:eastAsia="BIZ UDゴシック" w:hAnsi="BIZ UDゴシック" w:hint="eastAsia"/>
          <w:b/>
          <w:bCs/>
          <w:sz w:val="22"/>
        </w:rPr>
        <w:t>作品</w:t>
      </w:r>
    </w:p>
    <w:tbl>
      <w:tblPr>
        <w:tblStyle w:val="a3"/>
        <w:tblW w:w="9326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680"/>
        <w:gridCol w:w="2555"/>
        <w:gridCol w:w="680"/>
        <w:gridCol w:w="2297"/>
      </w:tblGrid>
      <w:tr w:rsidR="008C65CC" w14:paraId="4AB288C6" w14:textId="77777777" w:rsidTr="00B959D9">
        <w:tc>
          <w:tcPr>
            <w:tcW w:w="311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97B8B34" w14:textId="61C04A90" w:rsidR="00716E21" w:rsidRDefault="000312AB" w:rsidP="00EA1FD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36B9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7EF0A0BA" wp14:editId="106EDC5F">
                  <wp:extent cx="1824940" cy="648000"/>
                  <wp:effectExtent l="0" t="0" r="444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494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9304D32" w14:textId="127B8650" w:rsidR="00716E21" w:rsidRDefault="000312AB" w:rsidP="00EA1FD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D0B3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7E4EC4E" wp14:editId="68D21E49">
                  <wp:extent cx="1906057" cy="630000"/>
                  <wp:effectExtent l="0" t="0" r="0" b="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6057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EE9641D" w14:textId="5A432779" w:rsidR="006A317B" w:rsidRDefault="008C65CC" w:rsidP="00EA1FD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F77BC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1B7AA228" wp14:editId="3E356928">
                  <wp:extent cx="1796637" cy="612000"/>
                  <wp:effectExtent l="0" t="0" r="0" b="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3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9D9" w14:paraId="7248DAB5" w14:textId="77777777" w:rsidTr="00B959D9">
        <w:tc>
          <w:tcPr>
            <w:tcW w:w="680" w:type="dxa"/>
            <w:tcBorders>
              <w:left w:val="single" w:sz="24" w:space="0" w:color="auto"/>
            </w:tcBorders>
          </w:tcPr>
          <w:p w14:paraId="6BDD7F58" w14:textId="77777777" w:rsidR="00F81A23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</w:t>
            </w:r>
          </w:p>
          <w:p w14:paraId="4DDBA252" w14:textId="77777777" w:rsidR="00F81A23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委員</w:t>
            </w:r>
          </w:p>
          <w:p w14:paraId="3E35DE69" w14:textId="2B6B48FB" w:rsidR="00716E21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講評</w:t>
            </w:r>
          </w:p>
        </w:tc>
        <w:tc>
          <w:tcPr>
            <w:tcW w:w="2434" w:type="dxa"/>
            <w:tcBorders>
              <w:right w:val="single" w:sz="24" w:space="0" w:color="auto"/>
            </w:tcBorders>
          </w:tcPr>
          <w:p w14:paraId="33A22AC0" w14:textId="557FC0E2" w:rsidR="00716E21" w:rsidRDefault="008B3F06" w:rsidP="00B959D9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大阪湾の代表種が多く表現され、これからの繁栄を願うこづちも高く評価される。</w:t>
            </w:r>
          </w:p>
        </w:tc>
        <w:tc>
          <w:tcPr>
            <w:tcW w:w="680" w:type="dxa"/>
            <w:tcBorders>
              <w:left w:val="single" w:sz="24" w:space="0" w:color="auto"/>
            </w:tcBorders>
          </w:tcPr>
          <w:p w14:paraId="1CFB23A8" w14:textId="77777777" w:rsidR="008C65CC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審査委員</w:t>
            </w:r>
          </w:p>
          <w:p w14:paraId="6F4EE1F6" w14:textId="13A43111" w:rsidR="00716E21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講評</w:t>
            </w:r>
          </w:p>
        </w:tc>
        <w:tc>
          <w:tcPr>
            <w:tcW w:w="2555" w:type="dxa"/>
            <w:tcBorders>
              <w:right w:val="single" w:sz="24" w:space="0" w:color="auto"/>
            </w:tcBorders>
          </w:tcPr>
          <w:p w14:paraId="403F8EE2" w14:textId="0371F4AB" w:rsidR="00716E21" w:rsidRDefault="008B3F06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多種類の魚介を漁獲している大阪の特徴が示され、デザインもシンプルである。</w:t>
            </w:r>
          </w:p>
        </w:tc>
        <w:tc>
          <w:tcPr>
            <w:tcW w:w="680" w:type="dxa"/>
            <w:tcBorders>
              <w:left w:val="single" w:sz="24" w:space="0" w:color="auto"/>
            </w:tcBorders>
          </w:tcPr>
          <w:p w14:paraId="5A5E1859" w14:textId="77777777" w:rsidR="008C65CC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審査委員</w:t>
            </w:r>
          </w:p>
          <w:p w14:paraId="615938F5" w14:textId="220FFCB3" w:rsidR="00716E21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講評</w:t>
            </w:r>
          </w:p>
        </w:tc>
        <w:tc>
          <w:tcPr>
            <w:tcW w:w="2297" w:type="dxa"/>
            <w:tcBorders>
              <w:right w:val="single" w:sz="24" w:space="0" w:color="auto"/>
            </w:tcBorders>
          </w:tcPr>
          <w:p w14:paraId="36EB0C6F" w14:textId="5E445979" w:rsidR="00716E21" w:rsidRDefault="003F6E02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波の動きと色使いが全体に調和し、大阪らしいたこ焼きも特徴的である。</w:t>
            </w:r>
          </w:p>
        </w:tc>
      </w:tr>
      <w:tr w:rsidR="00B959D9" w14:paraId="0254AD9C" w14:textId="77777777" w:rsidTr="00B959D9">
        <w:tc>
          <w:tcPr>
            <w:tcW w:w="680" w:type="dxa"/>
            <w:tcBorders>
              <w:left w:val="single" w:sz="24" w:space="0" w:color="auto"/>
              <w:bottom w:val="single" w:sz="24" w:space="0" w:color="auto"/>
            </w:tcBorders>
          </w:tcPr>
          <w:p w14:paraId="534009C6" w14:textId="77777777" w:rsidR="00F81A23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</w:t>
            </w:r>
          </w:p>
          <w:p w14:paraId="6FFB5088" w14:textId="7DEEF528" w:rsidR="00716E21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2434" w:type="dxa"/>
            <w:tcBorders>
              <w:bottom w:val="single" w:sz="24" w:space="0" w:color="auto"/>
              <w:right w:val="single" w:sz="24" w:space="0" w:color="auto"/>
            </w:tcBorders>
          </w:tcPr>
          <w:p w14:paraId="559CED9D" w14:textId="77777777" w:rsidR="00A313F0" w:rsidRDefault="00A313F0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東大阪市立石切中学校</w:t>
            </w:r>
          </w:p>
          <w:p w14:paraId="174D5823" w14:textId="1C95CDD3" w:rsidR="00500340" w:rsidRDefault="000312AB" w:rsidP="0054474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中学生</w:t>
            </w:r>
            <w:r w:rsidR="0054474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A313F0" w:rsidRPr="00A313F0">
              <w:rPr>
                <w:rFonts w:ascii="BIZ UDゴシック" w:eastAsia="BIZ UDゴシック" w:hAnsi="BIZ UDゴシック" w:hint="eastAsia"/>
                <w:sz w:val="22"/>
              </w:rPr>
              <w:t>矢田　愛七</w:t>
            </w:r>
          </w:p>
        </w:tc>
        <w:tc>
          <w:tcPr>
            <w:tcW w:w="680" w:type="dxa"/>
            <w:tcBorders>
              <w:left w:val="single" w:sz="24" w:space="0" w:color="auto"/>
              <w:bottom w:val="single" w:sz="24" w:space="0" w:color="auto"/>
            </w:tcBorders>
          </w:tcPr>
          <w:p w14:paraId="0D3AEB65" w14:textId="4C8D0E11" w:rsidR="00716E21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応募者</w:t>
            </w:r>
          </w:p>
        </w:tc>
        <w:tc>
          <w:tcPr>
            <w:tcW w:w="2555" w:type="dxa"/>
            <w:tcBorders>
              <w:bottom w:val="single" w:sz="24" w:space="0" w:color="auto"/>
              <w:right w:val="single" w:sz="24" w:space="0" w:color="auto"/>
            </w:tcBorders>
          </w:tcPr>
          <w:p w14:paraId="0AF8FAA5" w14:textId="77777777" w:rsidR="00716E21" w:rsidRDefault="008C65CC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静岡県</w:t>
            </w:r>
            <w:r w:rsidR="0050034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代</w:t>
            </w:r>
          </w:p>
          <w:p w14:paraId="28652968" w14:textId="4533AFB3" w:rsidR="00500340" w:rsidRDefault="00A313F0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服部　智一</w:t>
            </w:r>
          </w:p>
        </w:tc>
        <w:tc>
          <w:tcPr>
            <w:tcW w:w="680" w:type="dxa"/>
            <w:tcBorders>
              <w:left w:val="single" w:sz="24" w:space="0" w:color="auto"/>
              <w:bottom w:val="single" w:sz="24" w:space="0" w:color="auto"/>
            </w:tcBorders>
          </w:tcPr>
          <w:p w14:paraId="4BF23899" w14:textId="5A617053" w:rsidR="00716E21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応募者</w:t>
            </w:r>
          </w:p>
        </w:tc>
        <w:tc>
          <w:tcPr>
            <w:tcW w:w="2297" w:type="dxa"/>
            <w:tcBorders>
              <w:bottom w:val="single" w:sz="24" w:space="0" w:color="auto"/>
              <w:right w:val="single" w:sz="24" w:space="0" w:color="auto"/>
            </w:tcBorders>
          </w:tcPr>
          <w:p w14:paraId="3AC7D65E" w14:textId="6486FA0A" w:rsidR="008C65CC" w:rsidRDefault="008C65CC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沖縄県</w:t>
            </w:r>
            <w:r w:rsidR="0050034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代</w:t>
            </w:r>
          </w:p>
          <w:p w14:paraId="267219CE" w14:textId="5EA51A04" w:rsidR="00500340" w:rsidRDefault="00A313F0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宮本　澪奈</w:t>
            </w:r>
          </w:p>
        </w:tc>
      </w:tr>
    </w:tbl>
    <w:p w14:paraId="7CE33324" w14:textId="57D25409" w:rsidR="006A317B" w:rsidRDefault="006A317B" w:rsidP="00EA1FD7">
      <w:pPr>
        <w:jc w:val="left"/>
        <w:rPr>
          <w:rFonts w:ascii="BIZ UDゴシック" w:eastAsia="BIZ UDゴシック" w:hAnsi="BIZ UDゴシック"/>
          <w:sz w:val="22"/>
        </w:rPr>
      </w:pPr>
    </w:p>
    <w:p w14:paraId="31278BED" w14:textId="055E00B8" w:rsidR="00716E21" w:rsidRPr="00BC1202" w:rsidRDefault="00BC1202" w:rsidP="00716E21">
      <w:pPr>
        <w:jc w:val="left"/>
        <w:rPr>
          <w:rFonts w:ascii="BIZ UDゴシック" w:eastAsia="BIZ UDゴシック" w:hAnsi="BIZ UDゴシック"/>
          <w:b/>
          <w:bCs/>
          <w:sz w:val="22"/>
        </w:rPr>
      </w:pPr>
      <w:r w:rsidRPr="00BC1202">
        <w:rPr>
          <w:rFonts w:ascii="BIZ UDゴシック" w:eastAsia="BIZ UDゴシック" w:hAnsi="BIZ UDゴシック" w:hint="eastAsia"/>
          <w:b/>
          <w:bCs/>
          <w:sz w:val="22"/>
        </w:rPr>
        <w:t>『</w:t>
      </w:r>
      <w:r w:rsidR="00716E21" w:rsidRPr="00BC1202">
        <w:rPr>
          <w:rFonts w:ascii="BIZ UDゴシック" w:eastAsia="BIZ UDゴシック" w:hAnsi="BIZ UDゴシック" w:hint="eastAsia"/>
          <w:b/>
          <w:bCs/>
          <w:sz w:val="22"/>
        </w:rPr>
        <w:t>佳作</w:t>
      </w:r>
      <w:r w:rsidRPr="00BC1202">
        <w:rPr>
          <w:rFonts w:ascii="BIZ UDゴシック" w:eastAsia="BIZ UDゴシック" w:hAnsi="BIZ UDゴシック" w:hint="eastAsia"/>
          <w:b/>
          <w:bCs/>
          <w:sz w:val="22"/>
        </w:rPr>
        <w:t>』</w:t>
      </w:r>
      <w:r w:rsidR="00716E21" w:rsidRPr="00BC1202">
        <w:rPr>
          <w:rFonts w:ascii="BIZ UDゴシック" w:eastAsia="BIZ UDゴシック" w:hAnsi="BIZ UDゴシック" w:hint="eastAsia"/>
          <w:b/>
          <w:bCs/>
          <w:sz w:val="22"/>
        </w:rPr>
        <w:t xml:space="preserve">　５</w:t>
      </w:r>
      <w:r w:rsidRPr="00BC1202">
        <w:rPr>
          <w:rFonts w:ascii="BIZ UDゴシック" w:eastAsia="BIZ UDゴシック" w:hAnsi="BIZ UDゴシック" w:hint="eastAsia"/>
          <w:b/>
          <w:bCs/>
          <w:sz w:val="22"/>
        </w:rPr>
        <w:t>作品</w:t>
      </w:r>
    </w:p>
    <w:tbl>
      <w:tblPr>
        <w:tblStyle w:val="a3"/>
        <w:tblW w:w="9314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67"/>
        <w:gridCol w:w="2441"/>
        <w:gridCol w:w="678"/>
        <w:gridCol w:w="2551"/>
        <w:gridCol w:w="677"/>
        <w:gridCol w:w="2300"/>
      </w:tblGrid>
      <w:tr w:rsidR="008C65CC" w14:paraId="7A49C985" w14:textId="77777777" w:rsidTr="00544747">
        <w:tc>
          <w:tcPr>
            <w:tcW w:w="310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994103" w14:textId="037E6613" w:rsidR="00716E21" w:rsidRDefault="008C65CC" w:rsidP="0053428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D0B3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6FC768D8" wp14:editId="78860592">
                  <wp:extent cx="1744008" cy="6120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4400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F7566BD" w14:textId="0BB3711D" w:rsidR="00716E21" w:rsidRDefault="008C65CC" w:rsidP="0053428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2C0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231501C" wp14:editId="187FD4B0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27940</wp:posOffset>
                  </wp:positionV>
                  <wp:extent cx="1748885" cy="612000"/>
                  <wp:effectExtent l="0" t="0" r="3810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4888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5F31A6F" w14:textId="683EAD1B" w:rsidR="00716E21" w:rsidRDefault="009E4BFC" w:rsidP="0053428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251E10" wp14:editId="53B1F22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39370</wp:posOffset>
                  </wp:positionV>
                  <wp:extent cx="1744980" cy="586105"/>
                  <wp:effectExtent l="0" t="0" r="762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59D9" w14:paraId="6F9577BA" w14:textId="77777777" w:rsidTr="00544747">
        <w:tc>
          <w:tcPr>
            <w:tcW w:w="667" w:type="dxa"/>
            <w:tcBorders>
              <w:left w:val="single" w:sz="24" w:space="0" w:color="auto"/>
            </w:tcBorders>
          </w:tcPr>
          <w:p w14:paraId="38A50178" w14:textId="77777777" w:rsidR="008C65CC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審査委員</w:t>
            </w:r>
          </w:p>
          <w:p w14:paraId="7BC4F22B" w14:textId="0B78E990" w:rsidR="00716E21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講評</w:t>
            </w:r>
          </w:p>
        </w:tc>
        <w:tc>
          <w:tcPr>
            <w:tcW w:w="2441" w:type="dxa"/>
            <w:tcBorders>
              <w:right w:val="single" w:sz="24" w:space="0" w:color="auto"/>
            </w:tcBorders>
          </w:tcPr>
          <w:p w14:paraId="4D8B4964" w14:textId="5EAF352A" w:rsidR="00716E21" w:rsidRPr="002C40C0" w:rsidRDefault="003F6E02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もずやんの黄土色の羽に映えるように考える発想が良い</w:t>
            </w:r>
            <w:r w:rsidR="002C40C0">
              <w:rPr>
                <w:rFonts w:ascii="BIZ UDゴシック" w:eastAsia="BIZ UDゴシック" w:hAnsi="BIZ UDゴシック" w:hint="eastAsia"/>
                <w:sz w:val="22"/>
              </w:rPr>
              <w:t>。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皆の団結力を高める紋</w:t>
            </w:r>
            <w:r w:rsidR="002C40C0">
              <w:rPr>
                <w:rFonts w:ascii="BIZ UDゴシック" w:eastAsia="BIZ UDゴシック" w:hAnsi="BIZ UDゴシック" w:hint="eastAsia"/>
                <w:sz w:val="22"/>
              </w:rPr>
              <w:t>も高く評価。</w:t>
            </w:r>
          </w:p>
        </w:tc>
        <w:tc>
          <w:tcPr>
            <w:tcW w:w="678" w:type="dxa"/>
            <w:tcBorders>
              <w:left w:val="single" w:sz="24" w:space="0" w:color="auto"/>
            </w:tcBorders>
          </w:tcPr>
          <w:p w14:paraId="453C2FDE" w14:textId="77777777" w:rsidR="008C65CC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審査委員</w:t>
            </w:r>
          </w:p>
          <w:p w14:paraId="738B5F36" w14:textId="7EB6C8A4" w:rsidR="00716E21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講評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14:paraId="44D08B4F" w14:textId="4F153402" w:rsidR="00716E21" w:rsidRDefault="002C40C0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明るい色使いで、今にも飛び出してくるような感じが良い。子どもが一緒に写真を撮りたくなるようなデザイン。</w:t>
            </w:r>
          </w:p>
        </w:tc>
        <w:tc>
          <w:tcPr>
            <w:tcW w:w="677" w:type="dxa"/>
            <w:tcBorders>
              <w:left w:val="single" w:sz="24" w:space="0" w:color="auto"/>
            </w:tcBorders>
          </w:tcPr>
          <w:p w14:paraId="0F7D36BC" w14:textId="28AAE7F3" w:rsidR="00716E21" w:rsidRDefault="00716E21" w:rsidP="00716E2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審査委員講評</w:t>
            </w:r>
          </w:p>
        </w:tc>
        <w:tc>
          <w:tcPr>
            <w:tcW w:w="2300" w:type="dxa"/>
            <w:tcBorders>
              <w:right w:val="single" w:sz="24" w:space="0" w:color="auto"/>
            </w:tcBorders>
          </w:tcPr>
          <w:p w14:paraId="51A98663" w14:textId="4D81116B" w:rsidR="00716E21" w:rsidRDefault="002C40C0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魚の特徴を良くつかんでいる。明るい勢いのある感じが良い。</w:t>
            </w:r>
          </w:p>
        </w:tc>
      </w:tr>
      <w:tr w:rsidR="00B959D9" w14:paraId="715328B2" w14:textId="77777777" w:rsidTr="00544747">
        <w:tc>
          <w:tcPr>
            <w:tcW w:w="667" w:type="dxa"/>
            <w:tcBorders>
              <w:left w:val="single" w:sz="24" w:space="0" w:color="auto"/>
              <w:bottom w:val="single" w:sz="24" w:space="0" w:color="auto"/>
            </w:tcBorders>
          </w:tcPr>
          <w:p w14:paraId="541F0CC3" w14:textId="3F911C3C" w:rsidR="00716E21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応募者</w:t>
            </w:r>
          </w:p>
        </w:tc>
        <w:tc>
          <w:tcPr>
            <w:tcW w:w="2441" w:type="dxa"/>
            <w:tcBorders>
              <w:bottom w:val="single" w:sz="24" w:space="0" w:color="auto"/>
              <w:right w:val="single" w:sz="24" w:space="0" w:color="auto"/>
            </w:tcBorders>
          </w:tcPr>
          <w:p w14:paraId="342D4916" w14:textId="77777777" w:rsidR="00A313F0" w:rsidRDefault="00A313F0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東大阪市立石切中学校</w:t>
            </w:r>
          </w:p>
          <w:p w14:paraId="463967C9" w14:textId="519F7012" w:rsidR="00500340" w:rsidRDefault="008C65CC" w:rsidP="0054474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中学生</w:t>
            </w:r>
            <w:r w:rsidR="0054474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A313F0" w:rsidRPr="00A313F0">
              <w:rPr>
                <w:rFonts w:ascii="BIZ UDゴシック" w:eastAsia="BIZ UDゴシック" w:hAnsi="BIZ UDゴシック" w:hint="eastAsia"/>
                <w:sz w:val="22"/>
              </w:rPr>
              <w:t>志村　今日花</w:t>
            </w:r>
          </w:p>
        </w:tc>
        <w:tc>
          <w:tcPr>
            <w:tcW w:w="678" w:type="dxa"/>
            <w:tcBorders>
              <w:left w:val="single" w:sz="24" w:space="0" w:color="auto"/>
              <w:bottom w:val="single" w:sz="24" w:space="0" w:color="auto"/>
            </w:tcBorders>
          </w:tcPr>
          <w:p w14:paraId="234F66C8" w14:textId="3CF50429" w:rsidR="00716E21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応募者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14:paraId="170EC082" w14:textId="3F823995" w:rsidR="008C65CC" w:rsidRDefault="008C65CC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大阪府</w:t>
            </w:r>
            <w:r w:rsidR="0050034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代</w:t>
            </w:r>
          </w:p>
          <w:p w14:paraId="3826DB8D" w14:textId="0EACCFCF" w:rsidR="00500340" w:rsidRDefault="00A313F0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井上　靖彦</w:t>
            </w:r>
          </w:p>
        </w:tc>
        <w:tc>
          <w:tcPr>
            <w:tcW w:w="677" w:type="dxa"/>
            <w:tcBorders>
              <w:left w:val="single" w:sz="24" w:space="0" w:color="auto"/>
              <w:bottom w:val="single" w:sz="24" w:space="0" w:color="auto"/>
            </w:tcBorders>
          </w:tcPr>
          <w:p w14:paraId="45C18258" w14:textId="1EAD74FC" w:rsidR="00716E21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応募者</w:t>
            </w:r>
          </w:p>
        </w:tc>
        <w:tc>
          <w:tcPr>
            <w:tcW w:w="2300" w:type="dxa"/>
            <w:tcBorders>
              <w:bottom w:val="single" w:sz="24" w:space="0" w:color="auto"/>
              <w:right w:val="single" w:sz="24" w:space="0" w:color="auto"/>
            </w:tcBorders>
          </w:tcPr>
          <w:p w14:paraId="45C9DDB2" w14:textId="77777777" w:rsidR="00716E21" w:rsidRDefault="008C65CC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大阪府</w:t>
            </w:r>
            <w:r w:rsidR="0050034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代</w:t>
            </w:r>
          </w:p>
          <w:p w14:paraId="2BB246CE" w14:textId="049E5304" w:rsidR="00500340" w:rsidRDefault="00A313F0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石山　郁慧</w:t>
            </w:r>
          </w:p>
        </w:tc>
      </w:tr>
      <w:tr w:rsidR="00E84C8F" w14:paraId="4CAC7819" w14:textId="77777777" w:rsidTr="00544747">
        <w:trPr>
          <w:gridAfter w:val="2"/>
          <w:wAfter w:w="2977" w:type="dxa"/>
        </w:trPr>
        <w:tc>
          <w:tcPr>
            <w:tcW w:w="31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F69DDB3" w14:textId="3B58D4F6" w:rsidR="00716E21" w:rsidRDefault="008C65CC" w:rsidP="0053428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286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6D564F1" wp14:editId="7B88078D">
                  <wp:extent cx="1763750" cy="612000"/>
                  <wp:effectExtent l="0" t="0" r="825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375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105C648" w14:textId="7E072765" w:rsidR="00716E21" w:rsidRDefault="009E4BFC" w:rsidP="0053428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5355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AB0E801" wp14:editId="2D440B54">
                  <wp:simplePos x="0" y="0"/>
                  <wp:positionH relativeFrom="column">
                    <wp:posOffset>102907</wp:posOffset>
                  </wp:positionH>
                  <wp:positionV relativeFrom="paragraph">
                    <wp:posOffset>29210</wp:posOffset>
                  </wp:positionV>
                  <wp:extent cx="1701845" cy="6120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0184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4C8F" w14:paraId="7B4BE695" w14:textId="77777777" w:rsidTr="00544747">
        <w:trPr>
          <w:gridAfter w:val="2"/>
          <w:wAfter w:w="2977" w:type="dxa"/>
        </w:trPr>
        <w:tc>
          <w:tcPr>
            <w:tcW w:w="667" w:type="dxa"/>
            <w:tcBorders>
              <w:left w:val="single" w:sz="24" w:space="0" w:color="auto"/>
            </w:tcBorders>
          </w:tcPr>
          <w:p w14:paraId="0F882C81" w14:textId="77777777" w:rsidR="00716E21" w:rsidRDefault="00716E21" w:rsidP="0053428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審査委員講評</w:t>
            </w:r>
          </w:p>
        </w:tc>
        <w:tc>
          <w:tcPr>
            <w:tcW w:w="2441" w:type="dxa"/>
            <w:tcBorders>
              <w:right w:val="single" w:sz="24" w:space="0" w:color="auto"/>
            </w:tcBorders>
          </w:tcPr>
          <w:p w14:paraId="76200709" w14:textId="74517294" w:rsidR="00716E21" w:rsidRDefault="002C40C0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大阪府のシンボルとともに海も表現されている。</w:t>
            </w:r>
          </w:p>
        </w:tc>
        <w:tc>
          <w:tcPr>
            <w:tcW w:w="678" w:type="dxa"/>
            <w:tcBorders>
              <w:left w:val="single" w:sz="24" w:space="0" w:color="auto"/>
            </w:tcBorders>
          </w:tcPr>
          <w:p w14:paraId="45BACA9F" w14:textId="77777777" w:rsidR="00716E21" w:rsidRDefault="00716E21" w:rsidP="0053428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審査委員講評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14:paraId="29FC1466" w14:textId="56739629" w:rsidR="00716E21" w:rsidRDefault="002C40C0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大漁旗とともに船、魚、波、朝日の勢いがあり、大阪の漁業の元気な様子がうかがえる。</w:t>
            </w:r>
          </w:p>
        </w:tc>
      </w:tr>
      <w:tr w:rsidR="00E84C8F" w14:paraId="4681624D" w14:textId="77777777" w:rsidTr="00544747">
        <w:trPr>
          <w:gridAfter w:val="2"/>
          <w:wAfter w:w="2977" w:type="dxa"/>
        </w:trPr>
        <w:tc>
          <w:tcPr>
            <w:tcW w:w="667" w:type="dxa"/>
            <w:tcBorders>
              <w:left w:val="single" w:sz="24" w:space="0" w:color="auto"/>
              <w:bottom w:val="single" w:sz="24" w:space="0" w:color="auto"/>
            </w:tcBorders>
          </w:tcPr>
          <w:p w14:paraId="29D9D90B" w14:textId="77777777" w:rsidR="00716E21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応募者</w:t>
            </w:r>
          </w:p>
        </w:tc>
        <w:tc>
          <w:tcPr>
            <w:tcW w:w="2441" w:type="dxa"/>
            <w:tcBorders>
              <w:bottom w:val="single" w:sz="24" w:space="0" w:color="auto"/>
              <w:right w:val="single" w:sz="24" w:space="0" w:color="auto"/>
            </w:tcBorders>
          </w:tcPr>
          <w:p w14:paraId="7167D3BF" w14:textId="77777777" w:rsidR="00716E21" w:rsidRDefault="008C65CC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東京都</w:t>
            </w:r>
            <w:r w:rsidR="0050034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代</w:t>
            </w:r>
          </w:p>
          <w:p w14:paraId="256838AA" w14:textId="17D0FDDA" w:rsidR="00500340" w:rsidRDefault="00A313F0" w:rsidP="0050034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平本　優莉奈</w:t>
            </w:r>
          </w:p>
        </w:tc>
        <w:tc>
          <w:tcPr>
            <w:tcW w:w="678" w:type="dxa"/>
            <w:tcBorders>
              <w:left w:val="single" w:sz="24" w:space="0" w:color="auto"/>
              <w:bottom w:val="single" w:sz="24" w:space="0" w:color="auto"/>
            </w:tcBorders>
          </w:tcPr>
          <w:p w14:paraId="2A52980B" w14:textId="77777777" w:rsidR="00716E21" w:rsidRDefault="00716E21" w:rsidP="00B959D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応募者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14:paraId="472414F6" w14:textId="77777777" w:rsidR="00A313F0" w:rsidRDefault="00A313F0" w:rsidP="00A313F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13F0">
              <w:rPr>
                <w:rFonts w:ascii="BIZ UDゴシック" w:eastAsia="BIZ UDゴシック" w:hAnsi="BIZ UDゴシック" w:hint="eastAsia"/>
                <w:sz w:val="22"/>
              </w:rPr>
              <w:t>東大阪市立石切中学校</w:t>
            </w:r>
          </w:p>
          <w:p w14:paraId="3D9FA002" w14:textId="0C28F8D6" w:rsidR="00500340" w:rsidRDefault="00E84C8F" w:rsidP="00544747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中学生</w:t>
            </w:r>
            <w:r w:rsidR="0054474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A313F0" w:rsidRPr="00A313F0">
              <w:rPr>
                <w:rFonts w:ascii="BIZ UDゴシック" w:eastAsia="BIZ UDゴシック" w:hAnsi="BIZ UDゴシック" w:hint="eastAsia"/>
                <w:sz w:val="22"/>
              </w:rPr>
              <w:t>増田　七葉</w:t>
            </w:r>
          </w:p>
        </w:tc>
      </w:tr>
    </w:tbl>
    <w:p w14:paraId="1518B087" w14:textId="77777777" w:rsidR="00716E21" w:rsidRPr="00B03BE7" w:rsidRDefault="00716E21" w:rsidP="00774FF8">
      <w:pPr>
        <w:jc w:val="left"/>
        <w:rPr>
          <w:rFonts w:ascii="BIZ UDゴシック" w:eastAsia="BIZ UDゴシック" w:hAnsi="BIZ UDゴシック"/>
          <w:sz w:val="22"/>
        </w:rPr>
      </w:pPr>
    </w:p>
    <w:sectPr w:rsidR="00716E21" w:rsidRPr="00B03BE7" w:rsidSect="00E31C3B">
      <w:pgSz w:w="11906" w:h="16838" w:code="9"/>
      <w:pgMar w:top="567" w:right="1134" w:bottom="567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CB43" w14:textId="77777777" w:rsidR="00EC27A4" w:rsidRDefault="00EC27A4" w:rsidP="00EC27A4">
      <w:r>
        <w:separator/>
      </w:r>
    </w:p>
  </w:endnote>
  <w:endnote w:type="continuationSeparator" w:id="0">
    <w:p w14:paraId="05063215" w14:textId="77777777" w:rsidR="00EC27A4" w:rsidRDefault="00EC27A4" w:rsidP="00EC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7CEB" w14:textId="77777777" w:rsidR="00EC27A4" w:rsidRDefault="00EC27A4" w:rsidP="00EC27A4">
      <w:r>
        <w:separator/>
      </w:r>
    </w:p>
  </w:footnote>
  <w:footnote w:type="continuationSeparator" w:id="0">
    <w:p w14:paraId="23F82E94" w14:textId="77777777" w:rsidR="00EC27A4" w:rsidRDefault="00EC27A4" w:rsidP="00EC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8E"/>
    <w:rsid w:val="000312AB"/>
    <w:rsid w:val="000555B2"/>
    <w:rsid w:val="00062509"/>
    <w:rsid w:val="000A5C06"/>
    <w:rsid w:val="00146F85"/>
    <w:rsid w:val="0018428E"/>
    <w:rsid w:val="001B59DB"/>
    <w:rsid w:val="001C197E"/>
    <w:rsid w:val="002120E1"/>
    <w:rsid w:val="002C40C0"/>
    <w:rsid w:val="0031069A"/>
    <w:rsid w:val="003275C6"/>
    <w:rsid w:val="003F6E02"/>
    <w:rsid w:val="00500340"/>
    <w:rsid w:val="00544747"/>
    <w:rsid w:val="00591100"/>
    <w:rsid w:val="005C37FB"/>
    <w:rsid w:val="005D6332"/>
    <w:rsid w:val="00645E92"/>
    <w:rsid w:val="006A317B"/>
    <w:rsid w:val="00716E21"/>
    <w:rsid w:val="00774FF8"/>
    <w:rsid w:val="008B3F06"/>
    <w:rsid w:val="008C65CC"/>
    <w:rsid w:val="008E318E"/>
    <w:rsid w:val="00987255"/>
    <w:rsid w:val="009A2987"/>
    <w:rsid w:val="009E4BFC"/>
    <w:rsid w:val="00A31211"/>
    <w:rsid w:val="00A313F0"/>
    <w:rsid w:val="00A85226"/>
    <w:rsid w:val="00B03BE7"/>
    <w:rsid w:val="00B223CB"/>
    <w:rsid w:val="00B71BA5"/>
    <w:rsid w:val="00B959D9"/>
    <w:rsid w:val="00BC1202"/>
    <w:rsid w:val="00C22416"/>
    <w:rsid w:val="00C51E39"/>
    <w:rsid w:val="00CF1C3C"/>
    <w:rsid w:val="00D44FF3"/>
    <w:rsid w:val="00D60FB3"/>
    <w:rsid w:val="00DA22A2"/>
    <w:rsid w:val="00DC3416"/>
    <w:rsid w:val="00E01DED"/>
    <w:rsid w:val="00E31C3B"/>
    <w:rsid w:val="00E84C8F"/>
    <w:rsid w:val="00EA1FD7"/>
    <w:rsid w:val="00EC27A4"/>
    <w:rsid w:val="00EF139D"/>
    <w:rsid w:val="00F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4ED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7A4"/>
  </w:style>
  <w:style w:type="paragraph" w:styleId="a6">
    <w:name w:val="footer"/>
    <w:basedOn w:val="a"/>
    <w:link w:val="a7"/>
    <w:uiPriority w:val="99"/>
    <w:unhideWhenUsed/>
    <w:rsid w:val="00EC2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2025-06-18T04:02:00Z</dcterms:created>
  <dcterms:modified xsi:type="dcterms:W3CDTF">2025-06-18T04:02:00Z</dcterms:modified>
</cp:coreProperties>
</file>