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7658A9C4" w14:textId="77777777" w:rsidTr="004907F5">
        <w:trPr>
          <w:trHeight w:val="410"/>
        </w:trPr>
        <w:tc>
          <w:tcPr>
            <w:tcW w:w="9680" w:type="dxa"/>
            <w:vAlign w:val="center"/>
          </w:tcPr>
          <w:p w14:paraId="409384C1" w14:textId="77777777" w:rsidR="004907F5" w:rsidRPr="00E86FE8" w:rsidRDefault="004907F5" w:rsidP="004907F5">
            <w:pPr>
              <w:jc w:val="center"/>
            </w:pPr>
            <w:r>
              <w:rPr>
                <w:rFonts w:hint="eastAsia"/>
              </w:rPr>
              <w:t>議　　事　　概　　要</w:t>
            </w:r>
          </w:p>
        </w:tc>
      </w:tr>
      <w:tr w:rsidR="004907F5" w:rsidRPr="00E86FE8" w14:paraId="22C0C1B2" w14:textId="77777777" w:rsidTr="0017493F">
        <w:trPr>
          <w:trHeight w:val="13599"/>
        </w:trPr>
        <w:tc>
          <w:tcPr>
            <w:tcW w:w="9680" w:type="dxa"/>
          </w:tcPr>
          <w:p w14:paraId="4275B33F" w14:textId="77777777" w:rsidR="0027684F" w:rsidRDefault="0027684F" w:rsidP="0027684F"/>
          <w:p w14:paraId="01DEC260" w14:textId="5556EFBF" w:rsidR="00F83D82" w:rsidRDefault="00F83D82" w:rsidP="00F83D82">
            <w:r>
              <w:rPr>
                <w:rFonts w:hint="eastAsia"/>
              </w:rPr>
              <w:t xml:space="preserve">　◎</w:t>
            </w:r>
            <w:r w:rsidRPr="00FC1565">
              <w:rPr>
                <w:rFonts w:hint="eastAsia"/>
              </w:rPr>
              <w:t xml:space="preserve">　</w:t>
            </w:r>
            <w:r w:rsidRPr="00F83D82">
              <w:rPr>
                <w:rFonts w:hint="eastAsia"/>
              </w:rPr>
              <w:t>委員会の所管事務に係る調査について</w:t>
            </w:r>
          </w:p>
          <w:p w14:paraId="213E8557" w14:textId="77777777" w:rsidR="0050360C" w:rsidRDefault="0050360C" w:rsidP="0050360C">
            <w:pPr>
              <w:ind w:firstLineChars="200" w:firstLine="419"/>
            </w:pPr>
            <w:r>
              <w:rPr>
                <w:rFonts w:hint="eastAsia"/>
              </w:rPr>
              <w:t>・所管事務に係る調査の調査項目について、改めて各会派の意向聴取。</w:t>
            </w:r>
          </w:p>
          <w:p w14:paraId="7062FA48" w14:textId="4794428D" w:rsidR="00204E2C" w:rsidRDefault="0050360C" w:rsidP="0050360C">
            <w:r>
              <w:rPr>
                <w:rFonts w:hint="eastAsia"/>
              </w:rPr>
              <w:t xml:space="preserve">　　　</w:t>
            </w:r>
            <w:r w:rsidR="00022E7B">
              <w:rPr>
                <w:rFonts w:hint="eastAsia"/>
              </w:rPr>
              <w:t xml:space="preserve">　</w:t>
            </w:r>
            <w:r>
              <w:rPr>
                <w:rFonts w:hint="eastAsia"/>
              </w:rPr>
              <w:t>維</w:t>
            </w:r>
            <w:r w:rsidR="00022E7B">
              <w:rPr>
                <w:rFonts w:hint="eastAsia"/>
              </w:rPr>
              <w:t xml:space="preserve">　</w:t>
            </w:r>
            <w:r>
              <w:rPr>
                <w:rFonts w:hint="eastAsia"/>
              </w:rPr>
              <w:t>新：</w:t>
            </w:r>
            <w:r w:rsidR="00022E7B">
              <w:rPr>
                <w:rFonts w:hint="eastAsia"/>
              </w:rPr>
              <w:t>調査実施希望あり。調査項目は、</w:t>
            </w:r>
            <w:r w:rsidR="00204E2C">
              <w:rPr>
                <w:rFonts w:hint="eastAsia"/>
              </w:rPr>
              <w:t>警察行政におけるＤＸの取組みについて</w:t>
            </w:r>
            <w:r w:rsidR="00022E7B">
              <w:rPr>
                <w:rFonts w:hint="eastAsia"/>
              </w:rPr>
              <w:t>。</w:t>
            </w:r>
          </w:p>
          <w:p w14:paraId="456E2565" w14:textId="1DCA0972" w:rsidR="0050360C" w:rsidRDefault="0050360C" w:rsidP="0050360C">
            <w:r>
              <w:rPr>
                <w:rFonts w:hint="eastAsia"/>
              </w:rPr>
              <w:t xml:space="preserve">　　　</w:t>
            </w:r>
            <w:r w:rsidR="00022E7B">
              <w:rPr>
                <w:rFonts w:hint="eastAsia"/>
              </w:rPr>
              <w:t xml:space="preserve">　</w:t>
            </w:r>
            <w:r>
              <w:rPr>
                <w:rFonts w:hint="eastAsia"/>
              </w:rPr>
              <w:t>公</w:t>
            </w:r>
            <w:r w:rsidR="00022E7B">
              <w:rPr>
                <w:rFonts w:hint="eastAsia"/>
              </w:rPr>
              <w:t xml:space="preserve">　</w:t>
            </w:r>
            <w:r>
              <w:rPr>
                <w:rFonts w:hint="eastAsia"/>
              </w:rPr>
              <w:t>明：</w:t>
            </w:r>
            <w:r w:rsidR="00204E2C">
              <w:rPr>
                <w:rFonts w:hint="eastAsia"/>
              </w:rPr>
              <w:t>特になし</w:t>
            </w:r>
          </w:p>
          <w:p w14:paraId="2D9D7087" w14:textId="6AD9154E" w:rsidR="0050360C" w:rsidRDefault="0050360C" w:rsidP="0050360C">
            <w:r>
              <w:rPr>
                <w:rFonts w:hint="eastAsia"/>
              </w:rPr>
              <w:t xml:space="preserve">　　　</w:t>
            </w:r>
            <w:r w:rsidR="00022E7B">
              <w:rPr>
                <w:rFonts w:hint="eastAsia"/>
              </w:rPr>
              <w:t xml:space="preserve">　</w:t>
            </w:r>
            <w:r>
              <w:rPr>
                <w:rFonts w:hint="eastAsia"/>
              </w:rPr>
              <w:t>自</w:t>
            </w:r>
            <w:r w:rsidR="00022E7B">
              <w:rPr>
                <w:rFonts w:hint="eastAsia"/>
              </w:rPr>
              <w:t xml:space="preserve">　</w:t>
            </w:r>
            <w:r>
              <w:rPr>
                <w:rFonts w:hint="eastAsia"/>
              </w:rPr>
              <w:t>民：</w:t>
            </w:r>
            <w:r w:rsidR="00204E2C">
              <w:rPr>
                <w:rFonts w:hint="eastAsia"/>
              </w:rPr>
              <w:t>特になし</w:t>
            </w:r>
          </w:p>
          <w:p w14:paraId="6449936B" w14:textId="251348B3" w:rsidR="00204E2C" w:rsidRDefault="0050360C" w:rsidP="00204E2C">
            <w:pPr>
              <w:ind w:left="1571" w:hangingChars="750" w:hanging="1571"/>
            </w:pPr>
            <w:r>
              <w:rPr>
                <w:rFonts w:hint="eastAsia"/>
              </w:rPr>
              <w:t xml:space="preserve">　　　</w:t>
            </w:r>
            <w:r w:rsidR="00022E7B">
              <w:rPr>
                <w:rFonts w:hint="eastAsia"/>
              </w:rPr>
              <w:t xml:space="preserve">　</w:t>
            </w:r>
            <w:r>
              <w:rPr>
                <w:rFonts w:hint="eastAsia"/>
              </w:rPr>
              <w:t>民</w:t>
            </w:r>
            <w:r w:rsidR="00022E7B">
              <w:rPr>
                <w:rFonts w:hint="eastAsia"/>
              </w:rPr>
              <w:t xml:space="preserve">　</w:t>
            </w:r>
            <w:r>
              <w:rPr>
                <w:rFonts w:hint="eastAsia"/>
              </w:rPr>
              <w:t>主：</w:t>
            </w:r>
            <w:r w:rsidR="00204E2C">
              <w:rPr>
                <w:rFonts w:hint="eastAsia"/>
              </w:rPr>
              <w:t>基本的には正副委員長に一任</w:t>
            </w:r>
            <w:r w:rsidR="006733C8">
              <w:rPr>
                <w:rFonts w:hint="eastAsia"/>
              </w:rPr>
              <w:t>。</w:t>
            </w:r>
          </w:p>
          <w:p w14:paraId="36A219AB" w14:textId="4E98ABE5" w:rsidR="00022E7B" w:rsidRDefault="00022E7B" w:rsidP="00022E7B">
            <w:pPr>
              <w:rPr>
                <w:rFonts w:hint="eastAsia"/>
              </w:rPr>
            </w:pPr>
            <w:r>
              <w:rPr>
                <w:rFonts w:hint="eastAsia"/>
              </w:rPr>
              <w:t xml:space="preserve">　　　　　　　　実施するならば、</w:t>
            </w:r>
            <w:r w:rsidR="00204E2C">
              <w:rPr>
                <w:rFonts w:hint="eastAsia"/>
              </w:rPr>
              <w:t>調査項目は、特殊事案に対する女性警察官の実際の対応状況</w:t>
            </w:r>
            <w:r w:rsidR="005B314C">
              <w:rPr>
                <w:rFonts w:hint="eastAsia"/>
              </w:rPr>
              <w:t>。</w:t>
            </w:r>
          </w:p>
          <w:p w14:paraId="552CEA56" w14:textId="5FE06D40" w:rsidR="00575A04" w:rsidRDefault="00575A04" w:rsidP="00575A04">
            <w:r>
              <w:rPr>
                <w:rFonts w:hint="eastAsia"/>
              </w:rPr>
              <w:t xml:space="preserve">　　・</w:t>
            </w:r>
            <w:r w:rsidR="00022E7B">
              <w:rPr>
                <w:rFonts w:hint="eastAsia"/>
              </w:rPr>
              <w:t>提案のあった調査項目に対して質疑応答。</w:t>
            </w:r>
          </w:p>
          <w:p w14:paraId="27196A59" w14:textId="014C58EC" w:rsidR="00575A04" w:rsidRDefault="00575A04" w:rsidP="00575A04">
            <w:r>
              <w:rPr>
                <w:rFonts w:hint="eastAsia"/>
              </w:rPr>
              <w:t xml:space="preserve">　　</w:t>
            </w:r>
            <w:r w:rsidR="00022E7B">
              <w:rPr>
                <w:rFonts w:hint="eastAsia"/>
              </w:rPr>
              <w:t xml:space="preserve">　</w:t>
            </w:r>
            <w:r>
              <w:rPr>
                <w:rFonts w:hint="eastAsia"/>
              </w:rPr>
              <w:t xml:space="preserve">　公</w:t>
            </w:r>
            <w:r w:rsidR="00022E7B">
              <w:rPr>
                <w:rFonts w:hint="eastAsia"/>
              </w:rPr>
              <w:t xml:space="preserve">　</w:t>
            </w:r>
            <w:r>
              <w:rPr>
                <w:rFonts w:hint="eastAsia"/>
              </w:rPr>
              <w:t>明：警察行政ＤＸについて</w:t>
            </w:r>
            <w:r w:rsidR="00022E7B">
              <w:rPr>
                <w:rFonts w:hint="eastAsia"/>
              </w:rPr>
              <w:t>、</w:t>
            </w:r>
            <w:r>
              <w:rPr>
                <w:rFonts w:hint="eastAsia"/>
              </w:rPr>
              <w:t>もう少し詳細に聞かせてほしい。</w:t>
            </w:r>
          </w:p>
          <w:p w14:paraId="27A3F22C" w14:textId="77777777" w:rsidR="00022E7B" w:rsidRDefault="00575A04" w:rsidP="00022E7B">
            <w:r>
              <w:rPr>
                <w:rFonts w:hint="eastAsia"/>
              </w:rPr>
              <w:t xml:space="preserve">　　</w:t>
            </w:r>
            <w:r w:rsidR="00022E7B">
              <w:rPr>
                <w:rFonts w:hint="eastAsia"/>
              </w:rPr>
              <w:t xml:space="preserve">　</w:t>
            </w:r>
            <w:r>
              <w:rPr>
                <w:rFonts w:hint="eastAsia"/>
              </w:rPr>
              <w:t xml:space="preserve">　維</w:t>
            </w:r>
            <w:r w:rsidR="00022E7B">
              <w:rPr>
                <w:rFonts w:hint="eastAsia"/>
              </w:rPr>
              <w:t xml:space="preserve">　</w:t>
            </w:r>
            <w:r>
              <w:rPr>
                <w:rFonts w:hint="eastAsia"/>
              </w:rPr>
              <w:t>新：警察庁が情報基盤の一元化に取り組んでいるが、都道府県によって取組みに差が</w:t>
            </w:r>
          </w:p>
          <w:p w14:paraId="7482CB27" w14:textId="77777777" w:rsidR="00022E7B" w:rsidRDefault="00022E7B" w:rsidP="00022E7B">
            <w:r>
              <w:rPr>
                <w:rFonts w:hint="eastAsia"/>
              </w:rPr>
              <w:t xml:space="preserve">　　　　　　　　</w:t>
            </w:r>
            <w:r w:rsidR="00575A04">
              <w:rPr>
                <w:rFonts w:hint="eastAsia"/>
              </w:rPr>
              <w:t>あり、大阪府は若干遅いと聞いている。</w:t>
            </w:r>
          </w:p>
          <w:p w14:paraId="64772B4B" w14:textId="220ECB04" w:rsidR="00022E7B" w:rsidRDefault="00022E7B" w:rsidP="00022E7B">
            <w:r>
              <w:rPr>
                <w:rFonts w:hint="eastAsia"/>
              </w:rPr>
              <w:t xml:space="preserve">　　　　　　　　</w:t>
            </w:r>
            <w:r w:rsidR="00575A04">
              <w:rPr>
                <w:rFonts w:hint="eastAsia"/>
              </w:rPr>
              <w:t>警察庁がどういった情報基盤に集約しようとしているかを把握した</w:t>
            </w:r>
            <w:r w:rsidR="005B314C">
              <w:rPr>
                <w:rFonts w:hint="eastAsia"/>
              </w:rPr>
              <w:t>上</w:t>
            </w:r>
            <w:r w:rsidR="00575A04">
              <w:rPr>
                <w:rFonts w:hint="eastAsia"/>
              </w:rPr>
              <w:t>で、府</w:t>
            </w:r>
            <w:r>
              <w:rPr>
                <w:rFonts w:hint="eastAsia"/>
              </w:rPr>
              <w:t>警察</w:t>
            </w:r>
          </w:p>
          <w:p w14:paraId="7035902C" w14:textId="42411D52" w:rsidR="00575A04" w:rsidRDefault="00022E7B" w:rsidP="00022E7B">
            <w:r>
              <w:rPr>
                <w:rFonts w:hint="eastAsia"/>
              </w:rPr>
              <w:t xml:space="preserve">　　　　　　　　</w:t>
            </w:r>
            <w:r w:rsidR="00575A04">
              <w:rPr>
                <w:rFonts w:hint="eastAsia"/>
              </w:rPr>
              <w:t>に対してどこまで求めていくかを調査したい。</w:t>
            </w:r>
          </w:p>
          <w:p w14:paraId="7029F1B4" w14:textId="33F0CF3A" w:rsidR="00022E7B" w:rsidRDefault="00575A04" w:rsidP="00022E7B">
            <w:r>
              <w:rPr>
                <w:rFonts w:hint="eastAsia"/>
              </w:rPr>
              <w:t xml:space="preserve">　　　　　　</w:t>
            </w:r>
            <w:r w:rsidR="00022E7B">
              <w:rPr>
                <w:rFonts w:hint="eastAsia"/>
              </w:rPr>
              <w:t xml:space="preserve">　　</w:t>
            </w:r>
            <w:r>
              <w:rPr>
                <w:rFonts w:hint="eastAsia"/>
              </w:rPr>
              <w:t>細かいテーマはたくさんある</w:t>
            </w:r>
            <w:r w:rsidR="00022E7B">
              <w:rPr>
                <w:rFonts w:hint="eastAsia"/>
              </w:rPr>
              <w:t>。</w:t>
            </w:r>
            <w:r>
              <w:rPr>
                <w:rFonts w:hint="eastAsia"/>
              </w:rPr>
              <w:t>例えば、暴走族などの騒音</w:t>
            </w:r>
            <w:r w:rsidR="00435207">
              <w:rPr>
                <w:rFonts w:hint="eastAsia"/>
              </w:rPr>
              <w:t>を</w:t>
            </w:r>
            <w:r w:rsidR="00022E7B">
              <w:rPr>
                <w:rFonts w:hint="eastAsia"/>
              </w:rPr>
              <w:t>取り締まる際の</w:t>
            </w:r>
            <w:r>
              <w:rPr>
                <w:rFonts w:hint="eastAsia"/>
              </w:rPr>
              <w:t>デジタ</w:t>
            </w:r>
          </w:p>
          <w:p w14:paraId="43A24E56" w14:textId="34C0B3AF" w:rsidR="00575A04" w:rsidRDefault="00022E7B" w:rsidP="00022E7B">
            <w:r>
              <w:rPr>
                <w:rFonts w:hint="eastAsia"/>
              </w:rPr>
              <w:t xml:space="preserve">　　　　　　　　</w:t>
            </w:r>
            <w:r w:rsidR="00575A04">
              <w:rPr>
                <w:rFonts w:hint="eastAsia"/>
              </w:rPr>
              <w:t>ル技術の導入など。</w:t>
            </w:r>
          </w:p>
          <w:p w14:paraId="7B7A864E" w14:textId="022C7F54" w:rsidR="00575A04" w:rsidRDefault="00575A04" w:rsidP="00575A04">
            <w:pPr>
              <w:ind w:left="1257" w:hangingChars="600" w:hanging="1257"/>
            </w:pPr>
            <w:r>
              <w:rPr>
                <w:rFonts w:hint="eastAsia"/>
              </w:rPr>
              <w:t xml:space="preserve">　　　　　　</w:t>
            </w:r>
            <w:r w:rsidR="00022E7B">
              <w:rPr>
                <w:rFonts w:hint="eastAsia"/>
              </w:rPr>
              <w:t xml:space="preserve">　　</w:t>
            </w:r>
            <w:r>
              <w:rPr>
                <w:rFonts w:hint="eastAsia"/>
              </w:rPr>
              <w:t>どういったテーマを選択するかについては、今後意見を交わしていきたい。</w:t>
            </w:r>
          </w:p>
          <w:p w14:paraId="7C7FDC70" w14:textId="77777777" w:rsidR="00F3336F" w:rsidRDefault="00575A04" w:rsidP="00F3336F">
            <w:r>
              <w:rPr>
                <w:rFonts w:hint="eastAsia"/>
              </w:rPr>
              <w:t xml:space="preserve">　　　</w:t>
            </w:r>
            <w:r w:rsidR="00022E7B">
              <w:rPr>
                <w:rFonts w:hint="eastAsia"/>
              </w:rPr>
              <w:t xml:space="preserve">　</w:t>
            </w:r>
            <w:r>
              <w:rPr>
                <w:rFonts w:hint="eastAsia"/>
              </w:rPr>
              <w:t>自</w:t>
            </w:r>
            <w:r w:rsidR="00022E7B">
              <w:rPr>
                <w:rFonts w:hint="eastAsia"/>
              </w:rPr>
              <w:t xml:space="preserve">　</w:t>
            </w:r>
            <w:r>
              <w:rPr>
                <w:rFonts w:hint="eastAsia"/>
              </w:rPr>
              <w:t>民：</w:t>
            </w:r>
            <w:r w:rsidR="00F3336F">
              <w:rPr>
                <w:rFonts w:hint="eastAsia"/>
              </w:rPr>
              <w:t>ＤＸ化</w:t>
            </w:r>
            <w:r>
              <w:rPr>
                <w:rFonts w:hint="eastAsia"/>
              </w:rPr>
              <w:t>は本当に遅れているのか。それぞれ人数も違えば、大阪府</w:t>
            </w:r>
            <w:r w:rsidR="00F3336F">
              <w:rPr>
                <w:rFonts w:hint="eastAsia"/>
              </w:rPr>
              <w:t>警察</w:t>
            </w:r>
            <w:r>
              <w:rPr>
                <w:rFonts w:hint="eastAsia"/>
              </w:rPr>
              <w:t>は府</w:t>
            </w:r>
            <w:r w:rsidR="00F3336F">
              <w:rPr>
                <w:rFonts w:hint="eastAsia"/>
              </w:rPr>
              <w:t>警察</w:t>
            </w:r>
            <w:r>
              <w:rPr>
                <w:rFonts w:hint="eastAsia"/>
              </w:rPr>
              <w:t>の</w:t>
            </w:r>
          </w:p>
          <w:p w14:paraId="2319BE51" w14:textId="45ACF956" w:rsidR="00575A04" w:rsidRDefault="00F3336F" w:rsidP="00F3336F">
            <w:r>
              <w:rPr>
                <w:rFonts w:hint="eastAsia"/>
              </w:rPr>
              <w:t xml:space="preserve">　　　　　　　　</w:t>
            </w:r>
            <w:r w:rsidR="00575A04">
              <w:rPr>
                <w:rFonts w:hint="eastAsia"/>
              </w:rPr>
              <w:t>考えがあるのでは。</w:t>
            </w:r>
          </w:p>
          <w:p w14:paraId="293AD170" w14:textId="747E0869" w:rsidR="00575A04" w:rsidRDefault="00575A04" w:rsidP="00575A04">
            <w:pPr>
              <w:ind w:left="1257" w:hangingChars="600" w:hanging="1257"/>
            </w:pPr>
            <w:r>
              <w:rPr>
                <w:rFonts w:hint="eastAsia"/>
              </w:rPr>
              <w:t xml:space="preserve">　　</w:t>
            </w:r>
            <w:r w:rsidR="00F3336F">
              <w:rPr>
                <w:rFonts w:hint="eastAsia"/>
              </w:rPr>
              <w:t xml:space="preserve">　　</w:t>
            </w:r>
            <w:r>
              <w:rPr>
                <w:rFonts w:hint="eastAsia"/>
              </w:rPr>
              <w:t>委員長：そういった差があるところも含めて、提案があったので調査の対象にできる。</w:t>
            </w:r>
          </w:p>
          <w:p w14:paraId="3A1D1D83" w14:textId="6AB5E158" w:rsidR="00F3336F" w:rsidRDefault="00575A04" w:rsidP="00F3336F">
            <w:r>
              <w:rPr>
                <w:rFonts w:hint="eastAsia"/>
              </w:rPr>
              <w:t xml:space="preserve">　　　</w:t>
            </w:r>
            <w:r w:rsidR="00F3336F">
              <w:rPr>
                <w:rFonts w:hint="eastAsia"/>
              </w:rPr>
              <w:t xml:space="preserve">　</w:t>
            </w:r>
            <w:r>
              <w:rPr>
                <w:rFonts w:hint="eastAsia"/>
              </w:rPr>
              <w:t>公</w:t>
            </w:r>
            <w:r w:rsidR="00F3336F">
              <w:rPr>
                <w:rFonts w:hint="eastAsia"/>
              </w:rPr>
              <w:t xml:space="preserve">　</w:t>
            </w:r>
            <w:r>
              <w:rPr>
                <w:rFonts w:hint="eastAsia"/>
              </w:rPr>
              <w:t>明：中身を聞</w:t>
            </w:r>
            <w:r w:rsidR="00435207">
              <w:rPr>
                <w:rFonts w:hint="eastAsia"/>
              </w:rPr>
              <w:t>くと</w:t>
            </w:r>
            <w:r>
              <w:rPr>
                <w:rFonts w:hint="eastAsia"/>
              </w:rPr>
              <w:t>、委員会として細かいところまで本当に調査すべきか</w:t>
            </w:r>
            <w:r w:rsidR="00F3336F">
              <w:rPr>
                <w:rFonts w:hint="eastAsia"/>
              </w:rPr>
              <w:t>、</w:t>
            </w:r>
            <w:r>
              <w:rPr>
                <w:rFonts w:hint="eastAsia"/>
              </w:rPr>
              <w:t>個々でも会派</w:t>
            </w:r>
          </w:p>
          <w:p w14:paraId="73646D8B" w14:textId="3DA7B5AA" w:rsidR="00575A04" w:rsidRDefault="00F3336F" w:rsidP="00F3336F">
            <w:r>
              <w:rPr>
                <w:rFonts w:hint="eastAsia"/>
              </w:rPr>
              <w:t xml:space="preserve">　　　　　　　　</w:t>
            </w:r>
            <w:r w:rsidR="00575A04">
              <w:rPr>
                <w:rFonts w:hint="eastAsia"/>
              </w:rPr>
              <w:t>でもできるようなところがあるかと思う。</w:t>
            </w:r>
          </w:p>
          <w:p w14:paraId="01D87959" w14:textId="6AAD7A67" w:rsidR="00575A04" w:rsidRDefault="00575A04" w:rsidP="00575A04">
            <w:pPr>
              <w:ind w:left="1257" w:hangingChars="600" w:hanging="1257"/>
            </w:pPr>
            <w:r>
              <w:rPr>
                <w:rFonts w:hint="eastAsia"/>
              </w:rPr>
              <w:t xml:space="preserve">　　</w:t>
            </w:r>
            <w:r w:rsidR="00F3336F">
              <w:rPr>
                <w:rFonts w:hint="eastAsia"/>
              </w:rPr>
              <w:t xml:space="preserve">　　</w:t>
            </w:r>
            <w:r>
              <w:rPr>
                <w:rFonts w:hint="eastAsia"/>
              </w:rPr>
              <w:t>委員長：委員会として調査すべきかどうか正副委員長で調整して提案する。</w:t>
            </w:r>
          </w:p>
          <w:p w14:paraId="5D429F83" w14:textId="03B9164C" w:rsidR="00575A04" w:rsidRDefault="00575A04" w:rsidP="00575A04">
            <w:pPr>
              <w:ind w:left="1257" w:hangingChars="600" w:hanging="1257"/>
            </w:pPr>
          </w:p>
          <w:p w14:paraId="36B7FCD8" w14:textId="77777777" w:rsidR="00F3336F" w:rsidRDefault="00575A04" w:rsidP="00F3336F">
            <w:r>
              <w:rPr>
                <w:rFonts w:hint="eastAsia"/>
              </w:rPr>
              <w:t xml:space="preserve">　　・調査項目及び調査方法について、本日の協議内容を踏まえ、正副委員長の間で調整を行い</w:t>
            </w:r>
            <w:r w:rsidR="00F3336F">
              <w:rPr>
                <w:rFonts w:hint="eastAsia"/>
              </w:rPr>
              <w:t>、</w:t>
            </w:r>
          </w:p>
          <w:p w14:paraId="02E92D34" w14:textId="0802CD0A" w:rsidR="00575A04" w:rsidRDefault="00F3336F" w:rsidP="00F3336F">
            <w:r>
              <w:rPr>
                <w:rFonts w:hint="eastAsia"/>
              </w:rPr>
              <w:t xml:space="preserve">　　　</w:t>
            </w:r>
            <w:r w:rsidR="00575A04">
              <w:rPr>
                <w:rFonts w:hint="eastAsia"/>
              </w:rPr>
              <w:t>追って連絡。</w:t>
            </w:r>
          </w:p>
          <w:p w14:paraId="07A01135" w14:textId="7710E681" w:rsidR="0027684F" w:rsidRPr="004907F5" w:rsidRDefault="0027684F" w:rsidP="00575A04"/>
        </w:tc>
      </w:tr>
    </w:tbl>
    <w:p w14:paraId="57D3A048" w14:textId="77777777" w:rsidR="005729DD" w:rsidRPr="00E86FE8" w:rsidRDefault="005729DD" w:rsidP="00DC34B3">
      <w:pPr>
        <w:spacing w:line="100" w:lineRule="exact"/>
      </w:pPr>
    </w:p>
    <w:p w14:paraId="6CB8C318"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299B" w14:textId="77777777" w:rsidR="00D33FC9" w:rsidRDefault="00D33FC9" w:rsidP="008707F9">
      <w:r>
        <w:separator/>
      </w:r>
    </w:p>
  </w:endnote>
  <w:endnote w:type="continuationSeparator" w:id="0">
    <w:p w14:paraId="2C245D1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0DD" w14:textId="77777777" w:rsidR="00D33FC9" w:rsidRDefault="00D33FC9" w:rsidP="008707F9">
      <w:r>
        <w:separator/>
      </w:r>
    </w:p>
  </w:footnote>
  <w:footnote w:type="continuationSeparator" w:id="0">
    <w:p w14:paraId="268744E4"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455"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2E7B"/>
    <w:rsid w:val="00047B85"/>
    <w:rsid w:val="0006570B"/>
    <w:rsid w:val="000A6C3A"/>
    <w:rsid w:val="000E03F0"/>
    <w:rsid w:val="00107915"/>
    <w:rsid w:val="0013020F"/>
    <w:rsid w:val="00131298"/>
    <w:rsid w:val="0013387B"/>
    <w:rsid w:val="0015492F"/>
    <w:rsid w:val="0017493F"/>
    <w:rsid w:val="00180D5C"/>
    <w:rsid w:val="001B391F"/>
    <w:rsid w:val="001C7E46"/>
    <w:rsid w:val="001F5152"/>
    <w:rsid w:val="00204E2C"/>
    <w:rsid w:val="0020587A"/>
    <w:rsid w:val="00213BD3"/>
    <w:rsid w:val="00241603"/>
    <w:rsid w:val="00242174"/>
    <w:rsid w:val="002507DE"/>
    <w:rsid w:val="002617B8"/>
    <w:rsid w:val="00261DE7"/>
    <w:rsid w:val="0027684F"/>
    <w:rsid w:val="00277340"/>
    <w:rsid w:val="00286CB6"/>
    <w:rsid w:val="002D7358"/>
    <w:rsid w:val="002F1D92"/>
    <w:rsid w:val="003023D9"/>
    <w:rsid w:val="00333207"/>
    <w:rsid w:val="00336382"/>
    <w:rsid w:val="00350736"/>
    <w:rsid w:val="00354D53"/>
    <w:rsid w:val="00355B8A"/>
    <w:rsid w:val="0037312A"/>
    <w:rsid w:val="003B4AED"/>
    <w:rsid w:val="003C6D88"/>
    <w:rsid w:val="003D70D9"/>
    <w:rsid w:val="003E37E2"/>
    <w:rsid w:val="003E59AA"/>
    <w:rsid w:val="003E6FAC"/>
    <w:rsid w:val="003F622D"/>
    <w:rsid w:val="00435207"/>
    <w:rsid w:val="00435361"/>
    <w:rsid w:val="004567F6"/>
    <w:rsid w:val="00476D61"/>
    <w:rsid w:val="004907F5"/>
    <w:rsid w:val="0050360C"/>
    <w:rsid w:val="00506361"/>
    <w:rsid w:val="005620E6"/>
    <w:rsid w:val="005729DD"/>
    <w:rsid w:val="00575A04"/>
    <w:rsid w:val="005817CF"/>
    <w:rsid w:val="005A4DE7"/>
    <w:rsid w:val="005B314C"/>
    <w:rsid w:val="005C1510"/>
    <w:rsid w:val="005D13E6"/>
    <w:rsid w:val="005E77E7"/>
    <w:rsid w:val="005F742B"/>
    <w:rsid w:val="00602DB4"/>
    <w:rsid w:val="00626880"/>
    <w:rsid w:val="0063485C"/>
    <w:rsid w:val="006404F6"/>
    <w:rsid w:val="006511FB"/>
    <w:rsid w:val="006733C8"/>
    <w:rsid w:val="00677B24"/>
    <w:rsid w:val="006A321C"/>
    <w:rsid w:val="006B0A7B"/>
    <w:rsid w:val="006B78FF"/>
    <w:rsid w:val="006E5B4A"/>
    <w:rsid w:val="00716F98"/>
    <w:rsid w:val="00744037"/>
    <w:rsid w:val="00746EF8"/>
    <w:rsid w:val="007722CD"/>
    <w:rsid w:val="00785C21"/>
    <w:rsid w:val="007C54D3"/>
    <w:rsid w:val="00806622"/>
    <w:rsid w:val="00806A3F"/>
    <w:rsid w:val="00813501"/>
    <w:rsid w:val="00847A6E"/>
    <w:rsid w:val="008540CF"/>
    <w:rsid w:val="008638AC"/>
    <w:rsid w:val="008707D6"/>
    <w:rsid w:val="008707F9"/>
    <w:rsid w:val="008B3B7F"/>
    <w:rsid w:val="008C067D"/>
    <w:rsid w:val="008E2BCC"/>
    <w:rsid w:val="00916C19"/>
    <w:rsid w:val="00917ED1"/>
    <w:rsid w:val="0095524C"/>
    <w:rsid w:val="009C484D"/>
    <w:rsid w:val="00A0680E"/>
    <w:rsid w:val="00A4398D"/>
    <w:rsid w:val="00A570EF"/>
    <w:rsid w:val="00A60915"/>
    <w:rsid w:val="00AE6E0C"/>
    <w:rsid w:val="00AF34CA"/>
    <w:rsid w:val="00B45F57"/>
    <w:rsid w:val="00B5696A"/>
    <w:rsid w:val="00B602F8"/>
    <w:rsid w:val="00B61854"/>
    <w:rsid w:val="00B645D0"/>
    <w:rsid w:val="00B74463"/>
    <w:rsid w:val="00B7751C"/>
    <w:rsid w:val="00B8016B"/>
    <w:rsid w:val="00B900D9"/>
    <w:rsid w:val="00B93E82"/>
    <w:rsid w:val="00BE2360"/>
    <w:rsid w:val="00BF7C15"/>
    <w:rsid w:val="00C26718"/>
    <w:rsid w:val="00C278EA"/>
    <w:rsid w:val="00C2791C"/>
    <w:rsid w:val="00C31AE4"/>
    <w:rsid w:val="00C738BD"/>
    <w:rsid w:val="00C74152"/>
    <w:rsid w:val="00C744EA"/>
    <w:rsid w:val="00CE70EC"/>
    <w:rsid w:val="00CF13D1"/>
    <w:rsid w:val="00CF1D61"/>
    <w:rsid w:val="00D145B1"/>
    <w:rsid w:val="00D308B9"/>
    <w:rsid w:val="00D33FC9"/>
    <w:rsid w:val="00D36980"/>
    <w:rsid w:val="00D37B8C"/>
    <w:rsid w:val="00D42AE3"/>
    <w:rsid w:val="00D65F04"/>
    <w:rsid w:val="00D8108B"/>
    <w:rsid w:val="00D810FE"/>
    <w:rsid w:val="00DA2531"/>
    <w:rsid w:val="00DB2215"/>
    <w:rsid w:val="00DC34B3"/>
    <w:rsid w:val="00DD2393"/>
    <w:rsid w:val="00DF2DC6"/>
    <w:rsid w:val="00E0680C"/>
    <w:rsid w:val="00E10F79"/>
    <w:rsid w:val="00E12D38"/>
    <w:rsid w:val="00E16208"/>
    <w:rsid w:val="00E26271"/>
    <w:rsid w:val="00E61D52"/>
    <w:rsid w:val="00E833FA"/>
    <w:rsid w:val="00E86FE8"/>
    <w:rsid w:val="00E952B8"/>
    <w:rsid w:val="00EB08A5"/>
    <w:rsid w:val="00EF4EE9"/>
    <w:rsid w:val="00EF662D"/>
    <w:rsid w:val="00F3336F"/>
    <w:rsid w:val="00F51A4C"/>
    <w:rsid w:val="00F83D82"/>
    <w:rsid w:val="00F948F4"/>
    <w:rsid w:val="00FC156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3428B39"/>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2025-06-13T03:52:00Z</cp:lastPrinted>
  <dcterms:created xsi:type="dcterms:W3CDTF">2025-06-13T03:52:00Z</dcterms:created>
  <dcterms:modified xsi:type="dcterms:W3CDTF">2025-06-13T03:52:00Z</dcterms:modified>
</cp:coreProperties>
</file>