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49B4D" w14:textId="77777777" w:rsidR="00CB1D62" w:rsidRDefault="00D20185" w:rsidP="007010F2">
      <w:pPr>
        <w:tabs>
          <w:tab w:val="left" w:pos="1065"/>
        </w:tabs>
      </w:pPr>
      <w:r>
        <w:rPr>
          <w:rFonts w:ascii="HGP創英角ﾎﾟｯﾌﾟ体" w:eastAsia="HGP創英角ﾎﾟｯﾌﾟ体" w:hAnsi="HGP創英角ﾎﾟｯﾌﾟ体" w:cs="Times New Roman" w:hint="eastAsia"/>
          <w:b/>
          <w:noProof/>
          <w:sz w:val="36"/>
          <w:szCs w:val="36"/>
        </w:rPr>
        <w:drawing>
          <wp:anchor distT="0" distB="0" distL="114300" distR="114300" simplePos="0" relativeHeight="251668992" behindDoc="1" locked="0" layoutInCell="1" allowOverlap="1" wp14:anchorId="7C9D45CB" wp14:editId="388B80D8">
            <wp:simplePos x="0" y="0"/>
            <wp:positionH relativeFrom="column">
              <wp:posOffset>4747260</wp:posOffset>
            </wp:positionH>
            <wp:positionV relativeFrom="paragraph">
              <wp:posOffset>-587375</wp:posOffset>
            </wp:positionV>
            <wp:extent cx="1107440" cy="1272540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owman_yukidaruma_wo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cs="Times New Roman" w:hint="eastAsia"/>
          <w:b/>
          <w:noProof/>
          <w:sz w:val="36"/>
          <w:szCs w:val="36"/>
        </w:rPr>
        <w:drawing>
          <wp:anchor distT="0" distB="0" distL="114300" distR="114300" simplePos="0" relativeHeight="251675136" behindDoc="1" locked="0" layoutInCell="1" allowOverlap="1" wp14:anchorId="5ADAC14C" wp14:editId="153670DB">
            <wp:simplePos x="0" y="0"/>
            <wp:positionH relativeFrom="column">
              <wp:posOffset>1905</wp:posOffset>
            </wp:positionH>
            <wp:positionV relativeFrom="paragraph">
              <wp:posOffset>-631190</wp:posOffset>
            </wp:positionV>
            <wp:extent cx="1162050" cy="13356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owman_yukidaruma_m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3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3A3" w:rsidRPr="007010F2">
        <w:rPr>
          <w:rFonts w:ascii="HGP創英角ﾎﾟｯﾌﾟ体" w:eastAsia="HGP創英角ﾎﾟｯﾌﾟ体" w:hAnsi="HGP創英角ﾎﾟｯﾌﾟ体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49438C7" wp14:editId="2553257A">
                <wp:simplePos x="0" y="0"/>
                <wp:positionH relativeFrom="column">
                  <wp:posOffset>544830</wp:posOffset>
                </wp:positionH>
                <wp:positionV relativeFrom="paragraph">
                  <wp:posOffset>-69215</wp:posOffset>
                </wp:positionV>
                <wp:extent cx="4791075" cy="533400"/>
                <wp:effectExtent l="38100" t="38100" r="104775" b="952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D9DBCB" w14:textId="77777777" w:rsidR="007010F2" w:rsidRPr="00D20185" w:rsidRDefault="00DD4104" w:rsidP="007010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D2018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冬</w:t>
                            </w:r>
                            <w:r w:rsidR="007010F2" w:rsidRPr="00D20185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6"/>
                                <w:szCs w:val="36"/>
                              </w:rPr>
                              <w:t>休みは</w:t>
                            </w:r>
                            <w:r w:rsidR="00B610D2" w:rsidRPr="00D2018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010F2" w:rsidRPr="00D2018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子どもと一緒に</w:t>
                            </w:r>
                            <w:r w:rsidR="00B610D2" w:rsidRPr="00D2018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010F2" w:rsidRPr="00D2018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本を読もう！</w:t>
                            </w:r>
                          </w:p>
                          <w:p w14:paraId="7ED1E178" w14:textId="77777777" w:rsidR="007010F2" w:rsidRPr="00D20185" w:rsidRDefault="007010F2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438C7" id="正方形/長方形 3" o:spid="_x0000_s1026" style="position:absolute;left:0;text-align:left;margin-left:42.9pt;margin-top:-5.45pt;width:377.25pt;height:4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" fillcolor="#fbe4d5 [661]" stroked="f" strokeweight="2pt">
                <v:shadow on="t" color="black" opacity="26214f" origin="-.5,-.5" offset=".74836mm,.74836mm"/>
                <v:textbox>
                  <w:txbxContent>
                    <w:p w14:paraId="56D9DBCB" w14:textId="77777777" w:rsidR="007010F2" w:rsidRPr="00D20185" w:rsidRDefault="00DD4104" w:rsidP="007010F2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sz w:val="36"/>
                          <w:szCs w:val="36"/>
                        </w:rPr>
                      </w:pPr>
                      <w:r w:rsidRPr="00D2018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冬</w:t>
                      </w:r>
                      <w:r w:rsidR="007010F2" w:rsidRPr="00D20185">
                        <w:rPr>
                          <w:rFonts w:ascii="HG丸ｺﾞｼｯｸM-PRO" w:eastAsia="HG丸ｺﾞｼｯｸM-PRO" w:hAnsi="HG丸ｺﾞｼｯｸM-PRO" w:cs="メイリオ"/>
                          <w:b/>
                          <w:sz w:val="36"/>
                          <w:szCs w:val="36"/>
                        </w:rPr>
                        <w:t>休みは</w:t>
                      </w:r>
                      <w:r w:rsidR="00B610D2" w:rsidRPr="00D2018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010F2" w:rsidRPr="00D2018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子どもと一緒に</w:t>
                      </w:r>
                      <w:r w:rsidR="00B610D2" w:rsidRPr="00D2018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010F2" w:rsidRPr="00D2018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本を読もう！</w:t>
                      </w:r>
                    </w:p>
                    <w:p w14:paraId="7ED1E178" w14:textId="77777777" w:rsidR="007010F2" w:rsidRPr="00D20185" w:rsidRDefault="007010F2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10F2">
        <w:tab/>
      </w:r>
    </w:p>
    <w:p w14:paraId="35C6D07C" w14:textId="4C46CE85" w:rsidR="00943685" w:rsidRDefault="00AA116C" w:rsidP="00AA116C">
      <w:pPr>
        <w:tabs>
          <w:tab w:val="left" w:pos="10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14:paraId="2738F419" w14:textId="77777777" w:rsidR="008763A3" w:rsidRDefault="008763A3" w:rsidP="007010F2">
      <w:pPr>
        <w:tabs>
          <w:tab w:val="left" w:pos="1065"/>
        </w:tabs>
        <w:rPr>
          <w:rFonts w:ascii="HG丸ｺﾞｼｯｸM-PRO" w:eastAsia="HG丸ｺﾞｼｯｸM-PRO" w:hAnsi="HG丸ｺﾞｼｯｸM-PRO"/>
        </w:rPr>
      </w:pPr>
    </w:p>
    <w:p w14:paraId="4EF92EC2" w14:textId="77777777" w:rsidR="00043534" w:rsidRDefault="00DD4104" w:rsidP="007010F2">
      <w:pPr>
        <w:tabs>
          <w:tab w:val="left" w:pos="1065"/>
        </w:tabs>
        <w:rPr>
          <w:rFonts w:ascii="HG丸ｺﾞｼｯｸM-PRO" w:eastAsia="HG丸ｺﾞｼｯｸM-PRO" w:hAnsi="HG丸ｺﾞｼｯｸM-PRO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もうすぐ冬</w:t>
      </w:r>
      <w:r w:rsidR="00943685" w:rsidRPr="00043534">
        <w:rPr>
          <w:rFonts w:ascii="HGP創英角ﾎﾟｯﾌﾟ体" w:eastAsia="HGP創英角ﾎﾟｯﾌﾟ体" w:hAnsi="HGP創英角ﾎﾟｯﾌﾟ体" w:hint="eastAsia"/>
          <w:sz w:val="32"/>
          <w:szCs w:val="32"/>
        </w:rPr>
        <w:t>休み！</w:t>
      </w:r>
    </w:p>
    <w:p w14:paraId="4883B3D9" w14:textId="77777777" w:rsidR="00DD4104" w:rsidRPr="00AA116C" w:rsidRDefault="009919DD" w:rsidP="00AC4C2F">
      <w:pPr>
        <w:tabs>
          <w:tab w:val="left" w:pos="1065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A116C">
        <w:rPr>
          <w:rFonts w:ascii="HG丸ｺﾞｼｯｸM-PRO" w:eastAsia="HG丸ｺﾞｼｯｸM-PRO" w:hAnsi="HG丸ｺﾞｼｯｸM-PRO" w:hint="eastAsia"/>
          <w:sz w:val="22"/>
        </w:rPr>
        <w:t>待ちに待った</w:t>
      </w:r>
      <w:r w:rsidR="00DD4104" w:rsidRPr="00AA116C">
        <w:rPr>
          <w:rFonts w:ascii="HG丸ｺﾞｼｯｸM-PRO" w:eastAsia="HG丸ｺﾞｼｯｸM-PRO" w:hAnsi="HG丸ｺﾞｼｯｸM-PRO" w:hint="eastAsia"/>
          <w:sz w:val="22"/>
        </w:rPr>
        <w:t>冬休み</w:t>
      </w:r>
      <w:r w:rsidRPr="00AA116C">
        <w:rPr>
          <w:rFonts w:ascii="HG丸ｺﾞｼｯｸM-PRO" w:eastAsia="HG丸ｺﾞｼｯｸM-PRO" w:hAnsi="HG丸ｺﾞｼｯｸM-PRO" w:hint="eastAsia"/>
          <w:sz w:val="22"/>
        </w:rPr>
        <w:t>。冬休みには、</w:t>
      </w:r>
      <w:r w:rsidR="00957F00" w:rsidRPr="00AA116C">
        <w:rPr>
          <w:rFonts w:ascii="HG丸ｺﾞｼｯｸM-PRO" w:eastAsia="HG丸ｺﾞｼｯｸM-PRO" w:hAnsi="HG丸ｺﾞｼｯｸM-PRO" w:hint="eastAsia"/>
          <w:sz w:val="22"/>
        </w:rPr>
        <w:t>楽しいイベント</w:t>
      </w:r>
      <w:r w:rsidR="005549C5" w:rsidRPr="00AA116C">
        <w:rPr>
          <w:rFonts w:ascii="HG丸ｺﾞｼｯｸM-PRO" w:eastAsia="HG丸ｺﾞｼｯｸM-PRO" w:hAnsi="HG丸ｺﾞｼｯｸM-PRO" w:hint="eastAsia"/>
          <w:sz w:val="22"/>
        </w:rPr>
        <w:t>がたくさん</w:t>
      </w:r>
      <w:r w:rsidR="00DD4104" w:rsidRPr="00AA116C">
        <w:rPr>
          <w:rFonts w:ascii="HG丸ｺﾞｼｯｸM-PRO" w:eastAsia="HG丸ｺﾞｼｯｸM-PRO" w:hAnsi="HG丸ｺﾞｼｯｸM-PRO" w:hint="eastAsia"/>
          <w:sz w:val="22"/>
        </w:rPr>
        <w:t>ありますね。</w:t>
      </w:r>
    </w:p>
    <w:p w14:paraId="7F9770D5" w14:textId="20967190" w:rsidR="009919DD" w:rsidRPr="00AA116C" w:rsidRDefault="00D9354C" w:rsidP="00043534">
      <w:pPr>
        <w:tabs>
          <w:tab w:val="left" w:pos="1065"/>
        </w:tabs>
        <w:rPr>
          <w:rFonts w:ascii="HG丸ｺﾞｼｯｸM-PRO" w:eastAsia="HG丸ｺﾞｼｯｸM-PRO" w:hAnsi="HG丸ｺﾞｼｯｸM-PRO"/>
          <w:sz w:val="22"/>
        </w:rPr>
      </w:pPr>
      <w:r w:rsidRPr="00AA116C">
        <w:rPr>
          <w:rFonts w:ascii="HG丸ｺﾞｼｯｸM-PRO" w:eastAsia="HG丸ｺﾞｼｯｸM-PRO" w:hAnsi="HG丸ｺﾞｼｯｸM-PRO" w:hint="eastAsia"/>
          <w:sz w:val="22"/>
        </w:rPr>
        <w:t>冬を描いた</w:t>
      </w:r>
      <w:r w:rsidR="009919DD" w:rsidRPr="00AA116C">
        <w:rPr>
          <w:rFonts w:ascii="HG丸ｺﾞｼｯｸM-PRO" w:eastAsia="HG丸ｺﾞｼｯｸM-PRO" w:hAnsi="HG丸ｺﾞｼｯｸM-PRO" w:hint="eastAsia"/>
          <w:sz w:val="22"/>
        </w:rPr>
        <w:t>絵本や</w:t>
      </w:r>
      <w:r w:rsidR="00302185" w:rsidRPr="00AA116C">
        <w:rPr>
          <w:rFonts w:ascii="HG丸ｺﾞｼｯｸM-PRO" w:eastAsia="HG丸ｺﾞｼｯｸM-PRO" w:hAnsi="HG丸ｺﾞｼｯｸM-PRO" w:hint="eastAsia"/>
          <w:sz w:val="22"/>
        </w:rPr>
        <w:t>物語</w:t>
      </w:r>
      <w:r w:rsidR="009919DD" w:rsidRPr="00AA116C">
        <w:rPr>
          <w:rFonts w:ascii="HG丸ｺﾞｼｯｸM-PRO" w:eastAsia="HG丸ｺﾞｼｯｸM-PRO" w:hAnsi="HG丸ｺﾞｼｯｸM-PRO" w:hint="eastAsia"/>
          <w:sz w:val="22"/>
        </w:rPr>
        <w:t>を読むと、</w:t>
      </w:r>
      <w:r w:rsidRPr="00AA116C">
        <w:rPr>
          <w:rFonts w:ascii="HG丸ｺﾞｼｯｸM-PRO" w:eastAsia="HG丸ｺﾞｼｯｸM-PRO" w:hAnsi="HG丸ｺﾞｼｯｸM-PRO" w:hint="eastAsia"/>
          <w:sz w:val="22"/>
        </w:rPr>
        <w:t>このシーズン特有のわくわくする</w:t>
      </w:r>
      <w:r w:rsidR="009919DD" w:rsidRPr="00AA116C">
        <w:rPr>
          <w:rFonts w:ascii="HG丸ｺﾞｼｯｸM-PRO" w:eastAsia="HG丸ｺﾞｼｯｸM-PRO" w:hAnsi="HG丸ｺﾞｼｯｸM-PRO" w:hint="eastAsia"/>
          <w:sz w:val="22"/>
        </w:rPr>
        <w:t>気持ち</w:t>
      </w:r>
      <w:r w:rsidRPr="00AA116C">
        <w:rPr>
          <w:rFonts w:ascii="HG丸ｺﾞｼｯｸM-PRO" w:eastAsia="HG丸ｺﾞｼｯｸM-PRO" w:hAnsi="HG丸ｺﾞｼｯｸM-PRO" w:hint="eastAsia"/>
          <w:sz w:val="22"/>
        </w:rPr>
        <w:t>やあたたかな気持ちに共感したり、</w:t>
      </w:r>
      <w:r w:rsidR="00DD4104" w:rsidRPr="00AA116C">
        <w:rPr>
          <w:rFonts w:ascii="HG丸ｺﾞｼｯｸM-PRO" w:eastAsia="HG丸ｺﾞｼｯｸM-PRO" w:hAnsi="HG丸ｺﾞｼｯｸM-PRO" w:hint="eastAsia"/>
          <w:sz w:val="22"/>
        </w:rPr>
        <w:t>冬</w:t>
      </w:r>
      <w:r w:rsidR="009919DD" w:rsidRPr="00AA116C">
        <w:rPr>
          <w:rFonts w:ascii="HG丸ｺﾞｼｯｸM-PRO" w:eastAsia="HG丸ｺﾞｼｯｸM-PRO" w:hAnsi="HG丸ｺﾞｼｯｸM-PRO" w:hint="eastAsia"/>
          <w:sz w:val="22"/>
        </w:rPr>
        <w:t>という</w:t>
      </w:r>
      <w:r w:rsidR="006465F9" w:rsidRPr="00AA116C">
        <w:rPr>
          <w:rFonts w:ascii="HG丸ｺﾞｼｯｸM-PRO" w:eastAsia="HG丸ｺﾞｼｯｸM-PRO" w:hAnsi="HG丸ｺﾞｼｯｸM-PRO" w:hint="eastAsia"/>
          <w:sz w:val="22"/>
        </w:rPr>
        <w:t>季節</w:t>
      </w:r>
      <w:r w:rsidR="00302185" w:rsidRPr="00AA116C">
        <w:rPr>
          <w:rFonts w:ascii="HG丸ｺﾞｼｯｸM-PRO" w:eastAsia="HG丸ｺﾞｼｯｸM-PRO" w:hAnsi="HG丸ｺﾞｼｯｸM-PRO" w:hint="eastAsia"/>
          <w:sz w:val="22"/>
        </w:rPr>
        <w:t>について理解を深め</w:t>
      </w:r>
      <w:r w:rsidR="00957F00" w:rsidRPr="00AA116C">
        <w:rPr>
          <w:rFonts w:ascii="HG丸ｺﾞｼｯｸM-PRO" w:eastAsia="HG丸ｺﾞｼｯｸM-PRO" w:hAnsi="HG丸ｺﾞｼｯｸM-PRO" w:hint="eastAsia"/>
          <w:sz w:val="22"/>
        </w:rPr>
        <w:t>たり</w:t>
      </w:r>
      <w:r w:rsidRPr="00AA116C">
        <w:rPr>
          <w:rFonts w:ascii="HG丸ｺﾞｼｯｸM-PRO" w:eastAsia="HG丸ｺﾞｼｯｸM-PRO" w:hAnsi="HG丸ｺﾞｼｯｸM-PRO" w:hint="eastAsia"/>
          <w:sz w:val="22"/>
        </w:rPr>
        <w:t>でき</w:t>
      </w:r>
      <w:r w:rsidR="00957F00" w:rsidRPr="00AA116C">
        <w:rPr>
          <w:rFonts w:ascii="HG丸ｺﾞｼｯｸM-PRO" w:eastAsia="HG丸ｺﾞｼｯｸM-PRO" w:hAnsi="HG丸ｺﾞｼｯｸM-PRO" w:hint="eastAsia"/>
          <w:sz w:val="22"/>
        </w:rPr>
        <w:t>る</w:t>
      </w:r>
      <w:r w:rsidR="00DD4104" w:rsidRPr="00AA116C">
        <w:rPr>
          <w:rFonts w:ascii="HG丸ｺﾞｼｯｸM-PRO" w:eastAsia="HG丸ｺﾞｼｯｸM-PRO" w:hAnsi="HG丸ｺﾞｼｯｸM-PRO" w:hint="eastAsia"/>
          <w:sz w:val="22"/>
        </w:rPr>
        <w:t>のではないでしょうか？</w:t>
      </w:r>
    </w:p>
    <w:p w14:paraId="3012FEB5" w14:textId="468F64F9" w:rsidR="00554406" w:rsidRDefault="00957F00" w:rsidP="00AC4C2F">
      <w:pPr>
        <w:tabs>
          <w:tab w:val="left" w:pos="1065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A116C">
        <w:rPr>
          <w:rFonts w:ascii="HG丸ｺﾞｼｯｸM-PRO" w:eastAsia="HG丸ｺﾞｼｯｸM-PRO" w:hAnsi="HG丸ｺﾞｼｯｸM-PRO" w:hint="eastAsia"/>
          <w:sz w:val="22"/>
        </w:rPr>
        <w:t>１２月～1月にある行事や、冬</w:t>
      </w:r>
      <w:r w:rsidR="003C112F" w:rsidRPr="00AA116C">
        <w:rPr>
          <w:rFonts w:ascii="HG丸ｺﾞｼｯｸM-PRO" w:eastAsia="HG丸ｺﾞｼｯｸM-PRO" w:hAnsi="HG丸ｺﾞｼｯｸM-PRO" w:hint="eastAsia"/>
          <w:sz w:val="22"/>
        </w:rPr>
        <w:t>に関する</w:t>
      </w:r>
      <w:r w:rsidR="00DD4104" w:rsidRPr="00AA116C">
        <w:rPr>
          <w:rFonts w:ascii="HG丸ｺﾞｼｯｸM-PRO" w:eastAsia="HG丸ｺﾞｼｯｸM-PRO" w:hAnsi="HG丸ｺﾞｼｯｸM-PRO" w:hint="eastAsia"/>
          <w:sz w:val="22"/>
        </w:rPr>
        <w:t>本をご紹介します。</w:t>
      </w:r>
    </w:p>
    <w:p w14:paraId="0DE1A2E7" w14:textId="77777777" w:rsidR="00AA116C" w:rsidRPr="00AA116C" w:rsidRDefault="00AA116C" w:rsidP="00AC4C2F">
      <w:pPr>
        <w:tabs>
          <w:tab w:val="left" w:pos="1065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F697E5B" w14:textId="47C67E06" w:rsidR="00EE7530" w:rsidRPr="004A4A5E" w:rsidRDefault="00EE7530" w:rsidP="00EE7530">
      <w:pPr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 w:rsidRPr="004A4A5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◆絵本</w:t>
      </w:r>
    </w:p>
    <w:p w14:paraId="17ABC696" w14:textId="77777777" w:rsidR="006666F9" w:rsidRPr="00AA116C" w:rsidRDefault="008E2C33" w:rsidP="003F3A91">
      <w:pPr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◇『てぶくろ：ウクライナ民話（世界傑作絵本シリーズ ロシアの絵本）』</w:t>
      </w:r>
    </w:p>
    <w:p w14:paraId="3BA4918B" w14:textId="509A928B" w:rsidR="008E2C33" w:rsidRPr="00AA116C" w:rsidRDefault="001B5B61" w:rsidP="003F3A9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エウ</w:t>
      </w:r>
      <w:r w:rsidR="008E2C33" w:rsidRPr="00AA116C">
        <w:rPr>
          <w:rFonts w:ascii="HG丸ｺﾞｼｯｸM-PRO" w:eastAsia="HG丸ｺﾞｼｯｸM-PRO" w:hAnsi="HG丸ｺﾞｼｯｸM-PRO" w:hint="eastAsia"/>
          <w:szCs w:val="21"/>
        </w:rPr>
        <w:t>ゲーニ</w:t>
      </w:r>
      <w:r>
        <w:rPr>
          <w:rFonts w:ascii="HG丸ｺﾞｼｯｸM-PRO" w:eastAsia="HG丸ｺﾞｼｯｸM-PRO" w:hAnsi="HG丸ｺﾞｼｯｸM-PRO" w:hint="eastAsia"/>
          <w:szCs w:val="21"/>
        </w:rPr>
        <w:t>ー</w:t>
      </w:r>
      <w:bookmarkStart w:id="0" w:name="_GoBack"/>
      <w:bookmarkEnd w:id="0"/>
      <w:r w:rsidR="008E2C33" w:rsidRPr="00AA116C">
        <w:rPr>
          <w:rFonts w:ascii="HG丸ｺﾞｼｯｸM-PRO" w:eastAsia="HG丸ｺﾞｼｯｸM-PRO" w:hAnsi="HG丸ｺﾞｼｯｸM-PRO" w:hint="eastAsia"/>
          <w:szCs w:val="21"/>
        </w:rPr>
        <w:t>・M・ラチョフ え うちだりさこ やく 福音館書店1965.11</w:t>
      </w:r>
    </w:p>
    <w:p w14:paraId="6D6CB0D3" w14:textId="77777777" w:rsidR="006666F9" w:rsidRPr="00E65946" w:rsidRDefault="00EE7530" w:rsidP="00EE7530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</w:t>
      </w:r>
      <w:r w:rsidR="00FB06B2" w:rsidRPr="00AA116C">
        <w:rPr>
          <w:rFonts w:ascii="HG丸ｺﾞｼｯｸM-PRO" w:eastAsia="HG丸ｺﾞｼｯｸM-PRO" w:hAnsi="HG丸ｺﾞｼｯｸM-PRO" w:hint="eastAsia"/>
          <w:szCs w:val="21"/>
        </w:rPr>
        <w:t>ゆ</w:t>
      </w:r>
      <w:r w:rsidR="00FB06B2" w:rsidRPr="00E65946">
        <w:rPr>
          <w:rFonts w:ascii="HG丸ｺﾞｼｯｸM-PRO" w:eastAsia="HG丸ｺﾞｼｯｸM-PRO" w:hAnsi="HG丸ｺﾞｼｯｸM-PRO" w:hint="eastAsia"/>
          <w:szCs w:val="21"/>
        </w:rPr>
        <w:t>きのひ（キーツの絵本）</w:t>
      </w:r>
      <w:r w:rsidRPr="00E65946">
        <w:rPr>
          <w:rFonts w:ascii="HG丸ｺﾞｼｯｸM-PRO" w:eastAsia="HG丸ｺﾞｼｯｸM-PRO" w:hAnsi="HG丸ｺﾞｼｯｸM-PRO" w:hint="eastAsia"/>
          <w:szCs w:val="21"/>
        </w:rPr>
        <w:t>』</w:t>
      </w:r>
    </w:p>
    <w:p w14:paraId="7D2144EB" w14:textId="7EA3E7F4" w:rsidR="00EE7530" w:rsidRPr="00E65946" w:rsidRDefault="00FB06B2" w:rsidP="003F3A91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E65946">
        <w:rPr>
          <w:rFonts w:ascii="HG丸ｺﾞｼｯｸM-PRO" w:eastAsia="HG丸ｺﾞｼｯｸM-PRO" w:hAnsi="HG丸ｺﾞｼｯｸM-PRO" w:hint="eastAsia"/>
          <w:szCs w:val="21"/>
        </w:rPr>
        <w:t>エズラ</w:t>
      </w:r>
      <w:r w:rsidR="00366085" w:rsidRPr="00E65946">
        <w:rPr>
          <w:rFonts w:ascii="HG丸ｺﾞｼｯｸM-PRO" w:eastAsia="HG丸ｺﾞｼｯｸM-PRO" w:hAnsi="HG丸ｺﾞｼｯｸM-PRO" w:hint="eastAsia"/>
          <w:szCs w:val="21"/>
        </w:rPr>
        <w:t>・</w:t>
      </w:r>
      <w:r w:rsidRPr="00E65946">
        <w:rPr>
          <w:rFonts w:ascii="HG丸ｺﾞｼｯｸM-PRO" w:eastAsia="HG丸ｺﾞｼｯｸM-PRO" w:hAnsi="HG丸ｺﾞｼｯｸM-PRO" w:hint="eastAsia"/>
          <w:szCs w:val="21"/>
        </w:rPr>
        <w:t>ジャック</w:t>
      </w:r>
      <w:r w:rsidR="00366085" w:rsidRPr="00E65946">
        <w:rPr>
          <w:rFonts w:ascii="HG丸ｺﾞｼｯｸM-PRO" w:eastAsia="HG丸ｺﾞｼｯｸM-PRO" w:hAnsi="HG丸ｺﾞｼｯｸM-PRO" w:hint="eastAsia"/>
          <w:szCs w:val="21"/>
        </w:rPr>
        <w:t>・</w:t>
      </w:r>
      <w:r w:rsidRPr="00E65946">
        <w:rPr>
          <w:rFonts w:ascii="HG丸ｺﾞｼｯｸM-PRO" w:eastAsia="HG丸ｺﾞｼｯｸM-PRO" w:hAnsi="HG丸ｺﾞｼｯｸM-PRO" w:hint="eastAsia"/>
          <w:szCs w:val="21"/>
        </w:rPr>
        <w:t>キーツ</w:t>
      </w:r>
      <w:r w:rsidR="00EE7530" w:rsidRPr="00E6594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E65946">
        <w:rPr>
          <w:rFonts w:ascii="HG丸ｺﾞｼｯｸM-PRO" w:eastAsia="HG丸ｺﾞｼｯｸM-PRO" w:hAnsi="HG丸ｺﾞｼｯｸM-PRO" w:hint="eastAsia"/>
          <w:szCs w:val="21"/>
        </w:rPr>
        <w:t>ぶん・え</w:t>
      </w:r>
      <w:r w:rsidR="00EE7530" w:rsidRPr="00E6594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63818" w:rsidRPr="00E65946">
        <w:rPr>
          <w:rFonts w:ascii="HG丸ｺﾞｼｯｸM-PRO" w:eastAsia="HG丸ｺﾞｼｯｸM-PRO" w:hAnsi="HG丸ｺﾞｼｯｸM-PRO" w:hint="eastAsia"/>
          <w:szCs w:val="21"/>
        </w:rPr>
        <w:t>きじまはじめ やく</w:t>
      </w:r>
      <w:r w:rsidR="006666F9" w:rsidRPr="00E6594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E65946">
        <w:rPr>
          <w:rFonts w:ascii="HG丸ｺﾞｼｯｸM-PRO" w:eastAsia="HG丸ｺﾞｼｯｸM-PRO" w:hAnsi="HG丸ｺﾞｼｯｸM-PRO" w:hint="eastAsia"/>
          <w:szCs w:val="21"/>
        </w:rPr>
        <w:t>偕成社</w:t>
      </w:r>
      <w:r w:rsidR="00EE7530" w:rsidRPr="00E6594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E65946">
        <w:rPr>
          <w:rFonts w:ascii="HG丸ｺﾞｼｯｸM-PRO" w:eastAsia="HG丸ｺﾞｼｯｸM-PRO" w:hAnsi="HG丸ｺﾞｼｯｸM-PRO" w:hint="eastAsia"/>
          <w:szCs w:val="21"/>
        </w:rPr>
        <w:t>1969.12</w:t>
      </w:r>
    </w:p>
    <w:p w14:paraId="64D11FCE" w14:textId="77777777" w:rsidR="00F60124" w:rsidRPr="00E65946" w:rsidRDefault="00F60124" w:rsidP="003F3A9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E65946">
        <w:rPr>
          <w:rFonts w:ascii="HG丸ｺﾞｼｯｸM-PRO" w:eastAsia="HG丸ｺﾞｼｯｸM-PRO" w:hAnsi="HG丸ｺﾞｼｯｸM-PRO" w:hint="eastAsia"/>
          <w:szCs w:val="21"/>
        </w:rPr>
        <w:t>◇『はつてんじん（落語絵本）』川端誠 作 クレヨンハウス 1996.12</w:t>
      </w:r>
    </w:p>
    <w:p w14:paraId="023BC7A6" w14:textId="4DEE31AE" w:rsidR="008E2C33" w:rsidRPr="00AA116C" w:rsidRDefault="00EE7530" w:rsidP="00AD64F2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E65946">
        <w:rPr>
          <w:rFonts w:ascii="HG丸ｺﾞｼｯｸM-PRO" w:eastAsia="HG丸ｺﾞｼｯｸM-PRO" w:hAnsi="HG丸ｺﾞｼｯｸM-PRO" w:hint="eastAsia"/>
          <w:szCs w:val="21"/>
        </w:rPr>
        <w:t>◇『</w:t>
      </w:r>
      <w:r w:rsidR="00463818" w:rsidRPr="00E65946">
        <w:rPr>
          <w:rFonts w:ascii="HG丸ｺﾞｼｯｸM-PRO" w:eastAsia="HG丸ｺﾞｼｯｸM-PRO" w:hAnsi="HG丸ｺﾞｼｯｸM-PRO" w:hint="eastAsia"/>
          <w:szCs w:val="21"/>
        </w:rPr>
        <w:t>十二支のはじまり（日本の民話えほん）</w:t>
      </w:r>
      <w:r w:rsidRPr="00E65946">
        <w:rPr>
          <w:rFonts w:ascii="HG丸ｺﾞｼｯｸM-PRO" w:eastAsia="HG丸ｺﾞｼｯｸM-PRO" w:hAnsi="HG丸ｺﾞｼｯｸM-PRO" w:hint="eastAsia"/>
          <w:szCs w:val="21"/>
        </w:rPr>
        <w:t>』</w:t>
      </w:r>
      <w:r w:rsidR="00463818" w:rsidRPr="00E65946">
        <w:rPr>
          <w:rFonts w:ascii="HG丸ｺﾞｼｯｸM-PRO" w:eastAsia="HG丸ｺﾞｼｯｸM-PRO" w:hAnsi="HG丸ｺﾞｼｯｸM-PRO" w:hint="eastAsia"/>
          <w:szCs w:val="21"/>
        </w:rPr>
        <w:t>岩崎京子</w:t>
      </w:r>
      <w:r w:rsidR="00395474" w:rsidRPr="00E65946">
        <w:rPr>
          <w:rFonts w:ascii="HG丸ｺﾞｼｯｸM-PRO" w:eastAsia="HG丸ｺﾞｼｯｸM-PRO" w:hAnsi="HG丸ｺﾞｼｯｸM-PRO" w:hint="eastAsia"/>
          <w:szCs w:val="21"/>
        </w:rPr>
        <w:t xml:space="preserve"> 文 </w:t>
      </w:r>
      <w:r w:rsidR="00CB1D72" w:rsidRPr="00E65946">
        <w:rPr>
          <w:rFonts w:ascii="HG丸ｺﾞｼｯｸM-PRO" w:eastAsia="HG丸ｺﾞｼｯｸM-PRO" w:hAnsi="HG丸ｺﾞｼｯｸM-PRO" w:hint="eastAsia"/>
          <w:szCs w:val="21"/>
        </w:rPr>
        <w:t>二俣英五郎 画</w:t>
      </w:r>
      <w:r w:rsidR="00CB1D72" w:rsidRPr="00E65946">
        <w:rPr>
          <w:rFonts w:ascii="HG丸ｺﾞｼｯｸM-PRO" w:eastAsia="HG丸ｺﾞｼｯｸM-PRO" w:hAnsi="HG丸ｺﾞｼｯｸM-PRO"/>
          <w:szCs w:val="21"/>
        </w:rPr>
        <w:t xml:space="preserve"> </w:t>
      </w:r>
      <w:r w:rsidR="00395474" w:rsidRPr="00E65946">
        <w:rPr>
          <w:rFonts w:ascii="HG丸ｺﾞｼｯｸM-PRO" w:eastAsia="HG丸ｺﾞｼｯｸM-PRO" w:hAnsi="HG丸ｺﾞｼｯｸM-PRO" w:hint="eastAsia"/>
          <w:szCs w:val="21"/>
        </w:rPr>
        <w:t>教</w:t>
      </w:r>
      <w:r w:rsidR="00395474" w:rsidRPr="00AA116C">
        <w:rPr>
          <w:rFonts w:ascii="HG丸ｺﾞｼｯｸM-PRO" w:eastAsia="HG丸ｺﾞｼｯｸM-PRO" w:hAnsi="HG丸ｺﾞｼｯｸM-PRO" w:hint="eastAsia"/>
          <w:szCs w:val="21"/>
        </w:rPr>
        <w:t>育画劇 1997.11</w:t>
      </w:r>
    </w:p>
    <w:p w14:paraId="7D966656" w14:textId="45F4B51B" w:rsidR="00395474" w:rsidRDefault="00395474" w:rsidP="003F3A9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◇『ゆうぐれ』ユリ・シュルヴィッツ 作 さくまゆみこ 訳　あすなろ書房 2014.10</w:t>
      </w:r>
    </w:p>
    <w:p w14:paraId="4F97CEB4" w14:textId="77777777" w:rsidR="00AA116C" w:rsidRPr="00AA116C" w:rsidRDefault="00AA116C" w:rsidP="003F3A9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456AEB1F" w14:textId="77777777" w:rsidR="00EE7530" w:rsidRPr="004A4A5E" w:rsidRDefault="00EE7530" w:rsidP="00EE7530">
      <w:pPr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 w:rsidRPr="004A4A5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◆低・中学年向きよみもの</w:t>
      </w:r>
    </w:p>
    <w:p w14:paraId="4BDA52A1" w14:textId="77777777" w:rsidR="00F60124" w:rsidRPr="00AA116C" w:rsidRDefault="00CA1CA1" w:rsidP="003F3A91">
      <w:pPr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◇『ふうたのゆきまつり（日本の創作幼年童話）』</w:t>
      </w:r>
    </w:p>
    <w:p w14:paraId="2695BFD3" w14:textId="11A0CAD9" w:rsidR="00CA1CA1" w:rsidRPr="00AA116C" w:rsidRDefault="00CA1CA1" w:rsidP="00AD64F2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あまんきみこ 著 山中冬児 絵 あかね書房1971.11</w:t>
      </w:r>
    </w:p>
    <w:p w14:paraId="6092B0EF" w14:textId="77777777" w:rsidR="00F60124" w:rsidRPr="00AA116C" w:rsidRDefault="00A53D75" w:rsidP="003F3A91">
      <w:pPr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◇『日本の昔話 5 ねずみのもちつき』</w:t>
      </w:r>
    </w:p>
    <w:p w14:paraId="49271F54" w14:textId="769AB350" w:rsidR="00A53D75" w:rsidRPr="00AA116C" w:rsidRDefault="00A53D75" w:rsidP="00AD64F2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おざわとしお 再話 赤羽末吉 画 福音館書店 1995.10</w:t>
      </w:r>
    </w:p>
    <w:p w14:paraId="5F6FBF6C" w14:textId="77777777" w:rsidR="00CE378C" w:rsidRDefault="00CE378C" w:rsidP="003F3A91">
      <w:pPr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CE378C">
        <w:rPr>
          <w:rFonts w:ascii="HG丸ｺﾞｼｯｸM-PRO" w:eastAsia="HG丸ｺﾞｼｯｸM-PRO" w:hAnsi="HG丸ｺﾞｼｯｸM-PRO" w:hint="eastAsia"/>
          <w:szCs w:val="21"/>
        </w:rPr>
        <w:t>◇『ゆきひらの話（安房直子名作絵童話）』安房直子 作 田中清代 絵 偕成社 2012.2</w:t>
      </w:r>
    </w:p>
    <w:p w14:paraId="5654C278" w14:textId="5D0F6B19" w:rsidR="006666F9" w:rsidRPr="00E65946" w:rsidRDefault="008E2C33" w:rsidP="003F3A91">
      <w:pPr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◇『クリスマスのりんご：</w:t>
      </w:r>
      <w:r w:rsidRPr="00E65946">
        <w:rPr>
          <w:rFonts w:ascii="HG丸ｺﾞｼｯｸM-PRO" w:eastAsia="HG丸ｺﾞｼｯｸM-PRO" w:hAnsi="HG丸ｺﾞｼｯｸM-PRO" w:hint="eastAsia"/>
          <w:szCs w:val="21"/>
        </w:rPr>
        <w:t>クリスマスをめぐる九つのお話（世界傑作童話シリーズ）』</w:t>
      </w:r>
    </w:p>
    <w:p w14:paraId="724D6C2C" w14:textId="3FA5A2F4" w:rsidR="008E2C33" w:rsidRPr="00E65946" w:rsidRDefault="008E2C33" w:rsidP="003F3A9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E65946">
        <w:rPr>
          <w:rFonts w:ascii="HG丸ｺﾞｼｯｸM-PRO" w:eastAsia="HG丸ｺﾞｼｯｸM-PRO" w:hAnsi="HG丸ｺﾞｼｯｸM-PRO" w:hint="eastAsia"/>
          <w:szCs w:val="21"/>
        </w:rPr>
        <w:t>ルース・ソーヤーほか 文</w:t>
      </w:r>
      <w:r w:rsidR="00CB1D72" w:rsidRPr="00E65946">
        <w:rPr>
          <w:rFonts w:ascii="HG丸ｺﾞｼｯｸM-PRO" w:eastAsia="HG丸ｺﾞｼｯｸM-PRO" w:hAnsi="HG丸ｺﾞｼｯｸM-PRO" w:hint="eastAsia"/>
          <w:szCs w:val="21"/>
        </w:rPr>
        <w:t xml:space="preserve"> たかおゆうこ 絵</w:t>
      </w:r>
      <w:r w:rsidRPr="00E65946">
        <w:rPr>
          <w:rFonts w:ascii="HG丸ｺﾞｼｯｸM-PRO" w:eastAsia="HG丸ｺﾞｼｯｸM-PRO" w:hAnsi="HG丸ｺﾞｼｯｸM-PRO" w:hint="eastAsia"/>
          <w:szCs w:val="21"/>
        </w:rPr>
        <w:t xml:space="preserve"> 上條由美子 編・訳 福音館書店 2012.10</w:t>
      </w:r>
    </w:p>
    <w:p w14:paraId="33D1C6AA" w14:textId="5D30A896" w:rsidR="00EE7530" w:rsidRDefault="00EE7530" w:rsidP="003F3A91">
      <w:pPr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E65946">
        <w:rPr>
          <w:rFonts w:ascii="HG丸ｺﾞｼｯｸM-PRO" w:eastAsia="HG丸ｺﾞｼｯｸM-PRO" w:hAnsi="HG丸ｺﾞｼｯｸM-PRO" w:hint="eastAsia"/>
          <w:szCs w:val="21"/>
        </w:rPr>
        <w:t>◇『</w:t>
      </w:r>
      <w:r w:rsidR="001D42B4" w:rsidRPr="00E65946">
        <w:rPr>
          <w:rFonts w:ascii="HG丸ｺﾞｼｯｸM-PRO" w:eastAsia="HG丸ｺﾞｼｯｸM-PRO" w:hAnsi="HG丸ｺﾞｼｯｸM-PRO" w:hint="eastAsia"/>
          <w:szCs w:val="21"/>
        </w:rPr>
        <w:t>ミミとまいごの赤ちゃんドラゴン</w:t>
      </w:r>
      <w:r w:rsidRPr="00E65946">
        <w:rPr>
          <w:rFonts w:ascii="HG丸ｺﾞｼｯｸM-PRO" w:eastAsia="HG丸ｺﾞｼｯｸM-PRO" w:hAnsi="HG丸ｺﾞｼｯｸM-PRO" w:hint="eastAsia"/>
          <w:szCs w:val="21"/>
        </w:rPr>
        <w:t>』</w:t>
      </w:r>
      <w:r w:rsidR="001D42B4" w:rsidRPr="00E65946">
        <w:rPr>
          <w:rFonts w:ascii="HG丸ｺﾞｼｯｸM-PRO" w:eastAsia="HG丸ｺﾞｼｯｸM-PRO" w:hAnsi="HG丸ｺﾞｼｯｸM-PRO" w:hint="eastAsia"/>
          <w:szCs w:val="21"/>
        </w:rPr>
        <w:t>マイケル・モー</w:t>
      </w:r>
      <w:r w:rsidR="001D42B4" w:rsidRPr="00AA116C">
        <w:rPr>
          <w:rFonts w:ascii="HG丸ｺﾞｼｯｸM-PRO" w:eastAsia="HG丸ｺﾞｼｯｸM-PRO" w:hAnsi="HG丸ｺﾞｼｯｸM-PRO" w:hint="eastAsia"/>
          <w:szCs w:val="21"/>
        </w:rPr>
        <w:t>パーゴ 作 ヘレン・スティーヴンズ 絵 おびかゆうこ 訳 徳間書店　2016.10</w:t>
      </w:r>
    </w:p>
    <w:p w14:paraId="24332913" w14:textId="77777777" w:rsidR="00AA116C" w:rsidRPr="00AA116C" w:rsidRDefault="00AA116C" w:rsidP="003F3A91">
      <w:pPr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573DC562" w14:textId="77777777" w:rsidR="00EE7530" w:rsidRPr="004A4A5E" w:rsidRDefault="00EE7530" w:rsidP="00EE7530">
      <w:pPr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 w:rsidRPr="004A4A5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◆高学年向きよみもの</w:t>
      </w:r>
    </w:p>
    <w:p w14:paraId="1880BE97" w14:textId="1A08784F" w:rsidR="00E42C8C" w:rsidRPr="00AA116C" w:rsidRDefault="00DA01F1" w:rsidP="003F3A91">
      <w:pPr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◇『風の又三郎</w:t>
      </w:r>
      <w:r w:rsidR="00E42C8C" w:rsidRPr="00AA116C">
        <w:rPr>
          <w:rFonts w:ascii="HG丸ｺﾞｼｯｸM-PRO" w:eastAsia="HG丸ｺﾞｼｯｸM-PRO" w:hAnsi="HG丸ｺﾞｼｯｸM-PRO" w:hint="eastAsia"/>
          <w:szCs w:val="21"/>
        </w:rPr>
        <w:t>：新版（岩波少年文庫）』</w:t>
      </w:r>
      <w:r w:rsidRPr="00AA116C">
        <w:rPr>
          <w:rFonts w:ascii="HG丸ｺﾞｼｯｸM-PRO" w:eastAsia="HG丸ｺﾞｼｯｸM-PRO" w:hAnsi="HG丸ｺﾞｼｯｸM-PRO" w:hint="eastAsia"/>
          <w:szCs w:val="21"/>
        </w:rPr>
        <w:t>宮沢賢治</w:t>
      </w:r>
      <w:r w:rsidR="00E42C8C" w:rsidRPr="00AA116C">
        <w:rPr>
          <w:rFonts w:ascii="HG丸ｺﾞｼｯｸM-PRO" w:eastAsia="HG丸ｺﾞｼｯｸM-PRO" w:hAnsi="HG丸ｺﾞｼｯｸM-PRO"/>
          <w:szCs w:val="21"/>
        </w:rPr>
        <w:t xml:space="preserve"> </w:t>
      </w:r>
      <w:r w:rsidR="00E42C8C" w:rsidRPr="00AA116C">
        <w:rPr>
          <w:rFonts w:ascii="HG丸ｺﾞｼｯｸM-PRO" w:eastAsia="HG丸ｺﾞｼｯｸM-PRO" w:hAnsi="HG丸ｺﾞｼｯｸM-PRO" w:hint="eastAsia"/>
          <w:szCs w:val="21"/>
        </w:rPr>
        <w:t>作</w:t>
      </w:r>
      <w:r w:rsidR="00E42C8C" w:rsidRPr="00AA116C">
        <w:rPr>
          <w:rFonts w:ascii="HG丸ｺﾞｼｯｸM-PRO" w:eastAsia="HG丸ｺﾞｼｯｸM-PRO" w:hAnsi="HG丸ｺﾞｼｯｸM-PRO"/>
          <w:szCs w:val="21"/>
        </w:rPr>
        <w:t xml:space="preserve"> </w:t>
      </w:r>
      <w:r w:rsidR="00E42C8C" w:rsidRPr="00AA116C">
        <w:rPr>
          <w:rFonts w:ascii="HG丸ｺﾞｼｯｸM-PRO" w:eastAsia="HG丸ｺﾞｼｯｸM-PRO" w:hAnsi="HG丸ｺﾞｼｯｸM-PRO" w:hint="eastAsia"/>
          <w:szCs w:val="21"/>
        </w:rPr>
        <w:t xml:space="preserve">岩波書店 </w:t>
      </w:r>
      <w:r w:rsidR="00E42C8C" w:rsidRPr="00AA116C">
        <w:rPr>
          <w:rFonts w:ascii="HG丸ｺﾞｼｯｸM-PRO" w:eastAsia="HG丸ｺﾞｼｯｸM-PRO" w:hAnsi="HG丸ｺﾞｼｯｸM-PRO"/>
          <w:szCs w:val="21"/>
        </w:rPr>
        <w:t>2000.11</w:t>
      </w:r>
    </w:p>
    <w:p w14:paraId="77CA2E85" w14:textId="4C09F728" w:rsidR="00EE7530" w:rsidRPr="00AA116C" w:rsidRDefault="00EE7530" w:rsidP="003F3A91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</w:t>
      </w:r>
      <w:r w:rsidR="00922BAA" w:rsidRPr="00AA116C">
        <w:rPr>
          <w:rFonts w:ascii="HG丸ｺﾞｼｯｸM-PRO" w:eastAsia="HG丸ｺﾞｼｯｸM-PRO" w:hAnsi="HG丸ｺﾞｼｯｸM-PRO" w:hint="eastAsia"/>
          <w:szCs w:val="21"/>
        </w:rPr>
        <w:t>メキシコへわたしをさがして</w:t>
      </w:r>
      <w:r w:rsidRPr="00AA116C">
        <w:rPr>
          <w:rFonts w:ascii="HG丸ｺﾞｼｯｸM-PRO" w:eastAsia="HG丸ｺﾞｼｯｸM-PRO" w:hAnsi="HG丸ｺﾞｼｯｸM-PRO" w:hint="eastAsia"/>
          <w:szCs w:val="21"/>
        </w:rPr>
        <w:t>』</w:t>
      </w:r>
      <w:r w:rsidR="00922BAA" w:rsidRPr="00AA116C">
        <w:rPr>
          <w:rFonts w:ascii="HG丸ｺﾞｼｯｸM-PRO" w:eastAsia="HG丸ｺﾞｼｯｸM-PRO" w:hAnsi="HG丸ｺﾞｼｯｸM-PRO" w:hint="eastAsia"/>
          <w:szCs w:val="21"/>
        </w:rPr>
        <w:t>パム・ムニョス・ライアン 作 神戸万知 訳 偕成社 2017.5</w:t>
      </w:r>
    </w:p>
    <w:p w14:paraId="54658037" w14:textId="77777777" w:rsidR="006666F9" w:rsidRPr="00AA116C" w:rsidRDefault="00054E5C" w:rsidP="003F3A91">
      <w:pPr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◇『ナルニア国物語：新訳 1 ライオンと魔女と洋服だんす（角川つばさ文庫）』</w:t>
      </w:r>
    </w:p>
    <w:p w14:paraId="3FC39370" w14:textId="53DD3368" w:rsidR="00815666" w:rsidRPr="00AA116C" w:rsidRDefault="00054E5C" w:rsidP="00AA116C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C.S.ルイス 作 河合祥一郎 訳 KADOKAWA 2017.10</w:t>
      </w:r>
    </w:p>
    <w:p w14:paraId="2C73F477" w14:textId="4CFC106B" w:rsidR="00F432A2" w:rsidRPr="00AA116C" w:rsidRDefault="00F432A2" w:rsidP="00AD64F2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◇『妖怪一家の温泉ツアー（妖怪一家九十九さん）』富安陽子 作 山村浩二 絵 理論社 2018.2</w:t>
      </w:r>
    </w:p>
    <w:p w14:paraId="24F9CCE0" w14:textId="77777777" w:rsidR="006666F9" w:rsidRPr="00AA116C" w:rsidRDefault="00DA01F1" w:rsidP="003F3A91">
      <w:pPr>
        <w:ind w:leftChars="200" w:left="840" w:hangingChars="200" w:hanging="42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◇『アンデルセンのおはなし』ハンス・クリスチャン・アンデルセン 著</w:t>
      </w:r>
    </w:p>
    <w:p w14:paraId="4409444A" w14:textId="027AC9BB" w:rsidR="00DA01F1" w:rsidRDefault="00DA01F1" w:rsidP="003F3A9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  <w:r w:rsidRPr="00AA116C">
        <w:rPr>
          <w:rFonts w:ascii="HG丸ｺﾞｼｯｸM-PRO" w:eastAsia="HG丸ｺﾞｼｯｸM-PRO" w:hAnsi="HG丸ｺﾞｼｯｸM-PRO" w:hint="eastAsia"/>
          <w:szCs w:val="21"/>
        </w:rPr>
        <w:t>エドワード・アーディゾーニ 選・絵 江國香織 訳 のら書店 2018.5</w:t>
      </w:r>
    </w:p>
    <w:p w14:paraId="680A1052" w14:textId="77777777" w:rsidR="00AA116C" w:rsidRDefault="00AA116C" w:rsidP="003F3A91">
      <w:pPr>
        <w:ind w:leftChars="400" w:left="840"/>
        <w:rPr>
          <w:rFonts w:ascii="HG丸ｺﾞｼｯｸM-PRO" w:eastAsia="HG丸ｺﾞｼｯｸM-PRO" w:hAnsi="HG丸ｺﾞｼｯｸM-PRO"/>
          <w:szCs w:val="21"/>
        </w:rPr>
      </w:pPr>
    </w:p>
    <w:p w14:paraId="01C92585" w14:textId="49E491C2" w:rsidR="00EE7530" w:rsidRPr="004A4A5E" w:rsidRDefault="00EE7530" w:rsidP="003F3A91">
      <w:pPr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 w:rsidRPr="004A4A5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lastRenderedPageBreak/>
        <w:t>◆知識の本</w:t>
      </w:r>
    </w:p>
    <w:p w14:paraId="1274889F" w14:textId="4244C0C7" w:rsidR="00FB0467" w:rsidRDefault="008449DD" w:rsidP="00650D6B">
      <w:pPr>
        <w:ind w:left="840" w:hangingChars="400" w:hanging="8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A4A5E">
        <w:rPr>
          <w:rFonts w:ascii="HG丸ｺﾞｼｯｸM-PRO" w:eastAsia="HG丸ｺﾞｼｯｸM-PRO" w:hAnsi="HG丸ｺﾞｼｯｸM-PRO" w:hint="eastAsia"/>
          <w:bdr w:val="single" w:sz="4" w:space="0" w:color="auto"/>
        </w:rPr>
        <w:t>雪</w:t>
      </w:r>
      <w:r w:rsidR="000B4596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◇『雪の写真家ベントレー』ジャクリーン・ブリッグズ・マーティン 作</w:t>
      </w:r>
    </w:p>
    <w:p w14:paraId="2AB282A7" w14:textId="6C4048EF" w:rsidR="000B4596" w:rsidRPr="003F3A91" w:rsidRDefault="000B4596" w:rsidP="00FB0467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メアリー・アゼアリアン</w:t>
      </w:r>
      <w:r w:rsidR="00CB1D7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絵 千葉茂樹 訳 BL出版 1999.12（低学年～）</w:t>
      </w:r>
    </w:p>
    <w:p w14:paraId="42BAAA63" w14:textId="77777777" w:rsidR="00FB0467" w:rsidRDefault="00EE7530" w:rsidP="003F3A91">
      <w:pPr>
        <w:ind w:leftChars="197" w:left="814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◇『</w:t>
      </w:r>
      <w:r w:rsidR="001A3D8D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おかしなゆきふしぎなこおり（ふしぎいっぱい写真絵本）』</w:t>
      </w:r>
    </w:p>
    <w:p w14:paraId="2D911707" w14:textId="0E276D03" w:rsidR="00EE7530" w:rsidRPr="003F3A91" w:rsidRDefault="001A3D8D" w:rsidP="00FB0467">
      <w:pPr>
        <w:ind w:leftChars="397" w:left="834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片平孝 写真・文 </w:t>
      </w:r>
      <w:r w:rsidR="00EE7530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ポプラ社 201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EE7530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.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11</w:t>
      </w:r>
      <w:r w:rsidR="00EE7530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（低学年～）</w:t>
      </w:r>
    </w:p>
    <w:p w14:paraId="57D5990E" w14:textId="4C888F61" w:rsidR="001A3D8D" w:rsidRPr="006666F9" w:rsidRDefault="00EE7530" w:rsidP="001A3D8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◇『</w:t>
      </w:r>
      <w:r w:rsidR="001A3D8D" w:rsidRPr="006666F9">
        <w:rPr>
          <w:rFonts w:ascii="HG丸ｺﾞｼｯｸM-PRO" w:eastAsia="HG丸ｺﾞｼｯｸM-PRO" w:hAnsi="HG丸ｺﾞｼｯｸM-PRO" w:hint="eastAsia"/>
          <w:sz w:val="20"/>
          <w:szCs w:val="20"/>
        </w:rPr>
        <w:t>かき氷</w:t>
      </w:r>
      <w:r w:rsidR="001A3D8D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（ちしきのぽけっと）』細島雅代</w:t>
      </w:r>
      <w:r w:rsidR="001A3D8D" w:rsidRPr="003F3A91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1A3D8D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写真</w:t>
      </w:r>
      <w:r w:rsidRPr="003F3A91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1A3D8D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伊地知英信</w:t>
      </w:r>
      <w:r w:rsidR="001A3D8D" w:rsidRPr="003F3A91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1A3D8D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文</w:t>
      </w:r>
      <w:r w:rsidR="001A3D8D" w:rsidRPr="003F3A91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1A3D8D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岩崎書店</w:t>
      </w:r>
      <w:r w:rsidRPr="003F3A91">
        <w:rPr>
          <w:rFonts w:ascii="HG丸ｺﾞｼｯｸM-PRO" w:eastAsia="HG丸ｺﾞｼｯｸM-PRO" w:hAnsi="HG丸ｺﾞｼｯｸM-PRO"/>
          <w:sz w:val="20"/>
          <w:szCs w:val="20"/>
        </w:rPr>
        <w:t xml:space="preserve"> 201</w:t>
      </w:r>
      <w:r w:rsidR="001A3D8D" w:rsidRPr="006666F9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3F3A91">
        <w:rPr>
          <w:rFonts w:ascii="HG丸ｺﾞｼｯｸM-PRO" w:eastAsia="HG丸ｺﾞｼｯｸM-PRO" w:hAnsi="HG丸ｺﾞｼｯｸM-PRO"/>
          <w:sz w:val="20"/>
          <w:szCs w:val="20"/>
        </w:rPr>
        <w:t>.</w:t>
      </w:r>
      <w:r w:rsidR="001A3D8D" w:rsidRPr="006666F9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1A3D8D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中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学年～）</w:t>
      </w:r>
    </w:p>
    <w:p w14:paraId="3E42FD05" w14:textId="57DF2F2B" w:rsidR="001A3D8D" w:rsidRPr="003F3A91" w:rsidRDefault="001A3D8D" w:rsidP="001A3D8D">
      <w:pPr>
        <w:ind w:firstLineChars="200" w:firstLine="400"/>
        <w:rPr>
          <w:rFonts w:ascii="HG丸ｺﾞｼｯｸM-PRO" w:eastAsia="HG丸ｺﾞｼｯｸM-PRO" w:hAnsi="HG丸ｺﾞｼｯｸM-PRO"/>
          <w:sz w:val="18"/>
          <w:szCs w:val="18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◇『空から宝ものが降ってきた</w:t>
      </w:r>
      <w:r w:rsidRPr="003F3A91">
        <w:rPr>
          <w:rFonts w:ascii="HG丸ｺﾞｼｯｸM-PRO" w:eastAsia="HG丸ｺﾞｼｯｸM-PRO" w:hAnsi="HG丸ｺﾞｼｯｸM-PRO" w:hint="eastAsia"/>
          <w:sz w:val="18"/>
          <w:szCs w:val="18"/>
        </w:rPr>
        <w:t>！：雪の力で未来をひらく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』伊藤親臣</w:t>
      </w:r>
      <w:r w:rsidRPr="003F3A91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著</w:t>
      </w:r>
      <w:r w:rsidRPr="003F3A91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旬報社</w:t>
      </w:r>
      <w:r w:rsidRPr="003F3A91">
        <w:rPr>
          <w:rFonts w:ascii="HG丸ｺﾞｼｯｸM-PRO" w:eastAsia="HG丸ｺﾞｼｯｸM-PRO" w:hAnsi="HG丸ｺﾞｼｯｸM-PRO"/>
          <w:sz w:val="20"/>
          <w:szCs w:val="20"/>
        </w:rPr>
        <w:t xml:space="preserve"> 2016.2</w:t>
      </w:r>
      <w:r w:rsidRPr="003F3A91">
        <w:rPr>
          <w:rFonts w:ascii="HG丸ｺﾞｼｯｸM-PRO" w:eastAsia="HG丸ｺﾞｼｯｸM-PRO" w:hAnsi="HG丸ｺﾞｼｯｸM-PRO" w:hint="eastAsia"/>
          <w:sz w:val="18"/>
          <w:szCs w:val="18"/>
        </w:rPr>
        <w:t>（高学年～）</w:t>
      </w:r>
    </w:p>
    <w:p w14:paraId="0DDE9684" w14:textId="1D885D25" w:rsidR="00EE7530" w:rsidRPr="004A4A5E" w:rsidRDefault="00FB0467" w:rsidP="00EE7530">
      <w:pPr>
        <w:ind w:leftChars="-203" w:left="-426" w:firstLineChars="300" w:firstLine="630"/>
        <w:rPr>
          <w:rFonts w:ascii="HG丸ｺﾞｼｯｸM-PRO" w:eastAsia="HG丸ｺﾞｼｯｸM-PRO" w:hAnsi="HG丸ｺﾞｼｯｸM-PRO"/>
          <w:bdr w:val="single" w:sz="4" w:space="0" w:color="auto"/>
        </w:rPr>
      </w:pPr>
      <w:r w:rsidRPr="004A4A5E">
        <w:rPr>
          <w:rFonts w:ascii="HG丸ｺﾞｼｯｸM-PRO" w:eastAsia="HG丸ｺﾞｼｯｸM-PRO" w:hAnsi="HG丸ｺﾞｼｯｸM-PRO" w:hint="eastAsia"/>
          <w:bdr w:val="single" w:sz="4" w:space="0" w:color="auto"/>
        </w:rPr>
        <w:t>生きもの</w:t>
      </w:r>
    </w:p>
    <w:p w14:paraId="2CBE108C" w14:textId="77777777" w:rsidR="00CB1D72" w:rsidRPr="00E65946" w:rsidRDefault="000B4596" w:rsidP="000B4596">
      <w:pPr>
        <w:ind w:leftChars="-203" w:left="-426"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◇『ふゆめが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っしょうだん</w:t>
      </w:r>
      <w:r w:rsidRPr="00E65946">
        <w:rPr>
          <w:rFonts w:ascii="HG丸ｺﾞｼｯｸM-PRO" w:eastAsia="HG丸ｺﾞｼｯｸM-PRO" w:hAnsi="HG丸ｺﾞｼｯｸM-PRO" w:hint="eastAsia"/>
          <w:sz w:val="18"/>
          <w:szCs w:val="18"/>
        </w:rPr>
        <w:t>（かがくのとも傑作集）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』</w:t>
      </w:r>
    </w:p>
    <w:p w14:paraId="0DBFD5BB" w14:textId="4C1C3F6A" w:rsidR="000B4596" w:rsidRPr="00E65946" w:rsidRDefault="000B4596" w:rsidP="00CB1D72">
      <w:pPr>
        <w:ind w:leftChars="-203" w:left="-426" w:firstLineChars="600" w:firstLine="1200"/>
        <w:rPr>
          <w:rFonts w:ascii="HG丸ｺﾞｼｯｸM-PRO" w:eastAsia="HG丸ｺﾞｼｯｸM-PRO" w:hAnsi="HG丸ｺﾞｼｯｸM-PRO"/>
          <w:sz w:val="20"/>
          <w:szCs w:val="20"/>
        </w:rPr>
      </w:pP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冨成忠夫</w:t>
      </w:r>
      <w:r w:rsidRPr="00E6594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写真</w:t>
      </w:r>
      <w:r w:rsidRPr="00E6594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CB1D72" w:rsidRPr="00E6594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茂木透 </w:t>
      </w:r>
      <w:r w:rsidR="00CE378C" w:rsidRPr="00E6594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写真 </w:t>
      </w:r>
      <w:r w:rsidR="00CB1D72" w:rsidRPr="00E6594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長新太 文</w:t>
      </w:r>
      <w:r w:rsidR="00CB1D72" w:rsidRPr="00E6594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福音館書店</w:t>
      </w:r>
      <w:r w:rsidRPr="00E65946">
        <w:rPr>
          <w:rFonts w:ascii="HG丸ｺﾞｼｯｸM-PRO" w:eastAsia="HG丸ｺﾞｼｯｸM-PRO" w:hAnsi="HG丸ｺﾞｼｯｸM-PRO"/>
          <w:sz w:val="20"/>
          <w:szCs w:val="20"/>
        </w:rPr>
        <w:t xml:space="preserve"> 1990.1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（低学年～）</w:t>
      </w:r>
    </w:p>
    <w:p w14:paraId="5E0B632C" w14:textId="77777777" w:rsidR="00CB1D72" w:rsidRPr="00E65946" w:rsidRDefault="000B4596" w:rsidP="000B4596">
      <w:pPr>
        <w:ind w:leftChars="-203" w:left="-426"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◇『ふゆのむしとり</w:t>
      </w:r>
      <w:r w:rsidRPr="00E65946">
        <w:rPr>
          <w:rFonts w:ascii="HG丸ｺﾞｼｯｸM-PRO" w:eastAsia="HG丸ｺﾞｼｯｸM-PRO" w:hAnsi="HG丸ｺﾞｼｯｸM-PRO"/>
          <w:sz w:val="20"/>
          <w:szCs w:val="20"/>
        </w:rPr>
        <w:t>?!（ほるぷ創作絵本）』</w:t>
      </w:r>
    </w:p>
    <w:p w14:paraId="09316525" w14:textId="53F54F8E" w:rsidR="000B4596" w:rsidRPr="00E65946" w:rsidRDefault="000B4596" w:rsidP="00CB1D72">
      <w:pPr>
        <w:ind w:leftChars="-203" w:left="-426" w:firstLineChars="600" w:firstLine="1200"/>
        <w:rPr>
          <w:rFonts w:ascii="HG丸ｺﾞｼｯｸM-PRO" w:eastAsia="HG丸ｺﾞｼｯｸM-PRO" w:hAnsi="HG丸ｺﾞｼｯｸM-PRO"/>
          <w:sz w:val="20"/>
          <w:szCs w:val="20"/>
        </w:rPr>
      </w:pPr>
      <w:r w:rsidRPr="00E65946">
        <w:rPr>
          <w:rFonts w:ascii="HG丸ｺﾞｼｯｸM-PRO" w:eastAsia="HG丸ｺﾞｼｯｸM-PRO" w:hAnsi="HG丸ｺﾞｼｯｸM-PRO"/>
          <w:sz w:val="20"/>
          <w:szCs w:val="20"/>
        </w:rPr>
        <w:t xml:space="preserve">はたこうしろう 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作</w:t>
      </w:r>
      <w:r w:rsidR="00366085"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・絵</w:t>
      </w:r>
      <w:r w:rsidR="00CB1D72" w:rsidRPr="00E6594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奥山英治 作</w:t>
      </w:r>
      <w:r w:rsidR="00CE378C" w:rsidRPr="00E6594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ほるぷ出版</w:t>
      </w:r>
      <w:r w:rsidRPr="00E65946">
        <w:rPr>
          <w:rFonts w:ascii="HG丸ｺﾞｼｯｸM-PRO" w:eastAsia="HG丸ｺﾞｼｯｸM-PRO" w:hAnsi="HG丸ｺﾞｼｯｸM-PRO"/>
          <w:sz w:val="20"/>
          <w:szCs w:val="20"/>
        </w:rPr>
        <w:t xml:space="preserve"> 2014.10（低学年～）</w:t>
      </w:r>
    </w:p>
    <w:p w14:paraId="6DCCDEAD" w14:textId="07959AD2" w:rsidR="00EE7530" w:rsidRPr="00E65946" w:rsidRDefault="00EE7530" w:rsidP="00EE7530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◇『</w:t>
      </w:r>
      <w:r w:rsidR="00383986"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ホッキョクグマ』ジェニ・デズモンド</w:t>
      </w:r>
      <w:r w:rsidR="00383986" w:rsidRPr="00E6594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383986"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さく</w:t>
      </w:r>
      <w:r w:rsidR="00CB1D72" w:rsidRPr="00E6594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83986"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福本由紀子</w:t>
      </w:r>
      <w:r w:rsidR="00383986" w:rsidRPr="00E6594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383986"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やく</w:t>
      </w:r>
      <w:r w:rsidR="00383986" w:rsidRPr="00E65946">
        <w:rPr>
          <w:rFonts w:ascii="HG丸ｺﾞｼｯｸM-PRO" w:eastAsia="HG丸ｺﾞｼｯｸM-PRO" w:hAnsi="HG丸ｺﾞｼｯｸM-PRO"/>
          <w:sz w:val="20"/>
          <w:szCs w:val="20"/>
        </w:rPr>
        <w:t xml:space="preserve"> BL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出版</w:t>
      </w:r>
      <w:r w:rsidRPr="00E65946">
        <w:rPr>
          <w:rFonts w:ascii="HG丸ｺﾞｼｯｸM-PRO" w:eastAsia="HG丸ｺﾞｼｯｸM-PRO" w:hAnsi="HG丸ｺﾞｼｯｸM-PRO"/>
          <w:sz w:val="20"/>
          <w:szCs w:val="20"/>
        </w:rPr>
        <w:t xml:space="preserve"> 201</w:t>
      </w:r>
      <w:r w:rsidR="00383986" w:rsidRPr="00E65946">
        <w:rPr>
          <w:rFonts w:ascii="HG丸ｺﾞｼｯｸM-PRO" w:eastAsia="HG丸ｺﾞｼｯｸM-PRO" w:hAnsi="HG丸ｺﾞｼｯｸM-PRO"/>
          <w:sz w:val="20"/>
          <w:szCs w:val="20"/>
        </w:rPr>
        <w:t>8</w:t>
      </w:r>
      <w:r w:rsidRPr="00E65946">
        <w:rPr>
          <w:rFonts w:ascii="HG丸ｺﾞｼｯｸM-PRO" w:eastAsia="HG丸ｺﾞｼｯｸM-PRO" w:hAnsi="HG丸ｺﾞｼｯｸM-PRO"/>
          <w:sz w:val="20"/>
          <w:szCs w:val="20"/>
        </w:rPr>
        <w:t>.</w:t>
      </w:r>
      <w:r w:rsidR="00383986" w:rsidRPr="00E65946">
        <w:rPr>
          <w:rFonts w:ascii="HG丸ｺﾞｼｯｸM-PRO" w:eastAsia="HG丸ｺﾞｼｯｸM-PRO" w:hAnsi="HG丸ｺﾞｼｯｸM-PRO"/>
          <w:sz w:val="20"/>
          <w:szCs w:val="20"/>
        </w:rPr>
        <w:t>3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383986"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低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学年～）</w:t>
      </w:r>
    </w:p>
    <w:p w14:paraId="556E5471" w14:textId="77777777" w:rsidR="006666F9" w:rsidRDefault="00383986" w:rsidP="003F3A91">
      <w:pPr>
        <w:ind w:leftChars="100" w:left="810" w:hangingChars="300" w:hanging="600"/>
        <w:rPr>
          <w:rFonts w:ascii="HG丸ｺﾞｼｯｸM-PRO" w:eastAsia="HG丸ｺﾞｼｯｸM-PRO" w:hAnsi="HG丸ｺﾞｼｯｸM-PRO"/>
          <w:sz w:val="20"/>
          <w:szCs w:val="20"/>
        </w:rPr>
      </w:pP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◇『冬眠のひみつ：からだの中で何が起こってい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るの</w:t>
      </w:r>
      <w:r w:rsidRPr="003F3A91">
        <w:rPr>
          <w:rFonts w:ascii="HG丸ｺﾞｼｯｸM-PRO" w:eastAsia="HG丸ｺﾞｼｯｸM-PRO" w:hAnsi="HG丸ｺﾞｼｯｸM-PRO"/>
          <w:sz w:val="20"/>
          <w:szCs w:val="20"/>
        </w:rPr>
        <w:t>?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（楽しい調べ学習シリーズ）』</w:t>
      </w:r>
    </w:p>
    <w:p w14:paraId="4192564E" w14:textId="04AA531D" w:rsidR="00383986" w:rsidRPr="003F3A91" w:rsidRDefault="00383986" w:rsidP="003F3A91">
      <w:pPr>
        <w:ind w:leftChars="400" w:left="84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近藤宣昭</w:t>
      </w:r>
      <w:r w:rsidR="006666F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監修 PHP研究所 2017.9（中学年～）</w:t>
      </w:r>
    </w:p>
    <w:p w14:paraId="2225FEA7" w14:textId="62309A8F" w:rsidR="00383986" w:rsidRDefault="00383986" w:rsidP="003F3A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A4A5E">
        <w:rPr>
          <w:rFonts w:ascii="HG丸ｺﾞｼｯｸM-PRO" w:eastAsia="HG丸ｺﾞｼｯｸM-PRO" w:hAnsi="HG丸ｺﾞｼｯｸM-PRO" w:hint="eastAsia"/>
          <w:bdr w:val="single" w:sz="4" w:space="0" w:color="auto"/>
        </w:rPr>
        <w:t>行事</w:t>
      </w:r>
    </w:p>
    <w:p w14:paraId="2714EA3F" w14:textId="77777777" w:rsidR="003F7008" w:rsidRPr="003F3A91" w:rsidRDefault="003F7008" w:rsidP="003F7008">
      <w:pPr>
        <w:ind w:leftChars="200" w:left="82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◇『「和」の行事えほん 2 秋と冬の巻』高野紀子 作 あすなろ書房 2007.10（中学年～）</w:t>
      </w:r>
    </w:p>
    <w:p w14:paraId="198DC5CA" w14:textId="04F9EC42" w:rsidR="00FB0467" w:rsidRDefault="00066D5D" w:rsidP="003F3A91">
      <w:pPr>
        <w:ind w:leftChars="200" w:left="82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◇『かこさとしこどもの行事しぜんと生活12月のまき』</w:t>
      </w:r>
    </w:p>
    <w:p w14:paraId="374966F5" w14:textId="6EE9849C" w:rsidR="00066D5D" w:rsidRPr="003F3A91" w:rsidRDefault="00066D5D" w:rsidP="00FB0467">
      <w:pPr>
        <w:ind w:leftChars="400" w:left="84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かこさとし 文・絵 小峰書店 2012.11（低学年～）</w:t>
      </w:r>
    </w:p>
    <w:p w14:paraId="5AB7496C" w14:textId="70C048B4" w:rsidR="006666F9" w:rsidRPr="003F3A91" w:rsidRDefault="006666F9" w:rsidP="003F3A91">
      <w:pPr>
        <w:ind w:leftChars="200" w:left="82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◇『しめかざり（たくさんのふしぎ傑作集）』森須磨子 文・絵 福音館書店 2010.12（中学年～）</w:t>
      </w:r>
    </w:p>
    <w:p w14:paraId="15432DC5" w14:textId="77777777" w:rsidR="006666F9" w:rsidRDefault="00EE7530" w:rsidP="003F3A91">
      <w:pPr>
        <w:ind w:leftChars="200" w:left="82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◇『</w:t>
      </w:r>
      <w:r w:rsidR="00383986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メリークリスマス（世界の子どものクリスマス）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』</w:t>
      </w:r>
    </w:p>
    <w:p w14:paraId="57D92331" w14:textId="4D3F94D0" w:rsidR="00EE7530" w:rsidRPr="003F3A91" w:rsidRDefault="00383986" w:rsidP="003F3A91">
      <w:pPr>
        <w:ind w:leftChars="400" w:left="84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/>
          <w:sz w:val="20"/>
          <w:szCs w:val="20"/>
        </w:rPr>
        <w:t>R.B.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ウィルソン 文 市川里美 画 さくまゆみこ 訳</w:t>
      </w:r>
      <w:r w:rsidR="00EE7530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BL出版 2018</w:t>
      </w:r>
      <w:r w:rsidR="00EE7530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.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="00EE7530"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（中学年～）</w:t>
      </w:r>
    </w:p>
    <w:p w14:paraId="75B2714E" w14:textId="3B6603F7" w:rsidR="00351BBD" w:rsidRDefault="00066D5D" w:rsidP="003C112F">
      <w:pPr>
        <w:ind w:firstLineChars="250" w:firstLine="5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1847A" wp14:editId="16C29308">
                <wp:simplePos x="0" y="0"/>
                <wp:positionH relativeFrom="column">
                  <wp:posOffset>125730</wp:posOffset>
                </wp:positionH>
                <wp:positionV relativeFrom="paragraph">
                  <wp:posOffset>120015</wp:posOffset>
                </wp:positionV>
                <wp:extent cx="5753100" cy="11239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D19DB" id="正方形/長方形 1" o:spid="_x0000_s1026" style="position:absolute;left:0;text-align:left;margin-left:9.9pt;margin-top:9.45pt;width:453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" filled="f" strokecolor="black [1600]" strokeweight="2.25pt">
                <v:stroke dashstyle="1 1"/>
              </v:rect>
            </w:pict>
          </mc:Fallback>
        </mc:AlternateContent>
      </w:r>
      <w:r w:rsidR="003839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9B1B72B" w14:textId="3490D268" w:rsidR="00957F00" w:rsidRPr="003F3A91" w:rsidRDefault="005A195A" w:rsidP="003C112F">
      <w:pPr>
        <w:ind w:firstLineChars="250" w:firstLine="525"/>
        <w:rPr>
          <w:rFonts w:ascii="HG丸ｺﾞｼｯｸM-PRO" w:eastAsia="HG丸ｺﾞｼｯｸM-PRO" w:hAnsi="HG丸ｺﾞｼｯｸM-PRO"/>
          <w:szCs w:val="21"/>
        </w:rPr>
      </w:pPr>
      <w:r w:rsidRPr="003F3A91">
        <w:rPr>
          <w:rFonts w:ascii="HG丸ｺﾞｼｯｸM-PRO" w:eastAsia="HG丸ｺﾞｼｯｸM-PRO" w:hAnsi="HG丸ｺﾞｼｯｸM-PRO" w:hint="eastAsia"/>
          <w:szCs w:val="21"/>
        </w:rPr>
        <w:t>年末の大掃除に向けて、片づけについて本で読んでみるのもいいかもしれません</w:t>
      </w:r>
      <w:r w:rsidR="004A4A5E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723B07B" w14:textId="0F57A0FB" w:rsidR="00395D9D" w:rsidRPr="003F3A91" w:rsidRDefault="00066D5D" w:rsidP="003F3A91">
      <w:pPr>
        <w:rPr>
          <w:rFonts w:ascii="HG丸ｺﾞｼｯｸM-PRO" w:eastAsia="HG丸ｺﾞｼｯｸM-PRO" w:hAnsi="HG丸ｺﾞｼｯｸM-PRO"/>
          <w:szCs w:val="21"/>
        </w:rPr>
      </w:pPr>
      <w:r w:rsidRPr="003F3A91">
        <w:rPr>
          <w:rFonts w:ascii="HG丸ｺﾞｼｯｸM-PRO" w:eastAsia="HG丸ｺﾞｼｯｸM-PRO" w:hAnsi="HG丸ｺﾞｼｯｸM-PRO" w:hint="eastAsia"/>
          <w:szCs w:val="21"/>
        </w:rPr>
        <w:t xml:space="preserve">　　 </w:t>
      </w:r>
      <w:r w:rsidR="00395D9D" w:rsidRPr="003F3A91">
        <w:rPr>
          <w:rFonts w:ascii="HG丸ｺﾞｼｯｸM-PRO" w:eastAsia="HG丸ｺﾞｼｯｸM-PRO" w:hAnsi="HG丸ｺﾞｼｯｸM-PRO" w:hint="eastAsia"/>
          <w:szCs w:val="21"/>
        </w:rPr>
        <w:t>たとえば…</w:t>
      </w:r>
    </w:p>
    <w:p w14:paraId="4F361D53" w14:textId="6D09AAC4" w:rsidR="00F55E77" w:rsidRPr="003F3A91" w:rsidRDefault="00066D5D" w:rsidP="003F3A91">
      <w:pPr>
        <w:ind w:firstLineChars="250" w:firstLine="500"/>
        <w:rPr>
          <w:rFonts w:ascii="HG丸ｺﾞｼｯｸM-PRO" w:eastAsia="HG丸ｺﾞｼｯｸM-PRO" w:hAnsi="HG丸ｺﾞｼｯｸM-PRO"/>
          <w:sz w:val="20"/>
          <w:szCs w:val="20"/>
        </w:rPr>
      </w:pP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◇『整理整頓（学校では教えてくれない大切なこと）』入江久絵 マンガ・イラスト</w:t>
      </w:r>
      <w:r w:rsidR="006666F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旺文社</w:t>
      </w:r>
      <w:r w:rsidR="006666F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3F3A91">
        <w:rPr>
          <w:rFonts w:ascii="HG丸ｺﾞｼｯｸM-PRO" w:eastAsia="HG丸ｺﾞｼｯｸM-PRO" w:hAnsi="HG丸ｺﾞｼｯｸM-PRO" w:hint="eastAsia"/>
          <w:sz w:val="20"/>
          <w:szCs w:val="20"/>
        </w:rPr>
        <w:t>2015.7</w:t>
      </w:r>
    </w:p>
    <w:p w14:paraId="7847899D" w14:textId="77777777" w:rsidR="006666F9" w:rsidRPr="00E65946" w:rsidRDefault="006666F9" w:rsidP="006666F9">
      <w:pPr>
        <w:ind w:firstLineChars="250" w:firstLine="500"/>
        <w:rPr>
          <w:rFonts w:ascii="HG丸ｺﾞｼｯｸM-PRO" w:eastAsia="HG丸ｺﾞｼｯｸM-PRO" w:hAnsi="HG丸ｺﾞｼｯｸM-PRO"/>
          <w:sz w:val="20"/>
          <w:szCs w:val="20"/>
        </w:rPr>
      </w:pPr>
      <w:r w:rsidRPr="006666F9">
        <w:rPr>
          <w:rFonts w:ascii="HG丸ｺﾞｼｯｸM-PRO" w:eastAsia="HG丸ｺﾞｼｯｸM-PRO" w:hAnsi="HG丸ｺﾞｼｯｸM-PRO" w:hint="eastAsia"/>
          <w:sz w:val="20"/>
          <w:szCs w:val="20"/>
        </w:rPr>
        <w:t>◇『きみもなれる!家事の達人 2 そうじ』阿部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絢子 監修 少年写真新聞社 2015.12</w:t>
      </w:r>
    </w:p>
    <w:p w14:paraId="16592FA4" w14:textId="447049F0" w:rsidR="006666F9" w:rsidRPr="00E65946" w:rsidRDefault="006666F9" w:rsidP="006666F9">
      <w:pPr>
        <w:ind w:firstLineChars="250" w:firstLine="500"/>
        <w:rPr>
          <w:rFonts w:ascii="HG丸ｺﾞｼｯｸM-PRO" w:eastAsia="HG丸ｺﾞｼｯｸM-PRO" w:hAnsi="HG丸ｺﾞｼｯｸM-PRO"/>
          <w:sz w:val="20"/>
          <w:szCs w:val="20"/>
        </w:rPr>
      </w:pP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>◇『すみれちゃんのお片づけ12カ月』渡辺ゆき 文</w:t>
      </w:r>
      <w:r w:rsidR="00CB1D72" w:rsidRPr="00E6594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小林キユウ 写真</w:t>
      </w:r>
      <w:r w:rsidRPr="00E6594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岩崎書店 2017.12</w:t>
      </w:r>
    </w:p>
    <w:p w14:paraId="6A0FCD4B" w14:textId="77777777" w:rsidR="00302185" w:rsidRPr="00E65946" w:rsidRDefault="00302185" w:rsidP="00395D9D">
      <w:pPr>
        <w:ind w:firstLineChars="250" w:firstLine="550"/>
        <w:rPr>
          <w:rFonts w:ascii="HG丸ｺﾞｼｯｸM-PRO" w:eastAsia="HG丸ｺﾞｼｯｸM-PRO" w:hAnsi="HG丸ｺﾞｼｯｸM-PRO"/>
          <w:sz w:val="22"/>
        </w:rPr>
      </w:pPr>
    </w:p>
    <w:p w14:paraId="68F73288" w14:textId="77777777" w:rsidR="00382768" w:rsidRPr="00CB1D72" w:rsidRDefault="009919DD" w:rsidP="00F414B4">
      <w:pPr>
        <w:rPr>
          <w:rFonts w:ascii="HG丸ｺﾞｼｯｸM-PRO" w:eastAsia="HG丸ｺﾞｼｯｸM-PRO" w:hAnsi="HG丸ｺﾞｼｯｸM-PRO"/>
          <w:szCs w:val="21"/>
        </w:rPr>
      </w:pPr>
      <w:r w:rsidRPr="00CB1D72">
        <w:rPr>
          <w:rFonts w:ascii="HG丸ｺﾞｼｯｸM-PRO" w:eastAsia="HG丸ｺﾞｼｯｸM-PRO" w:hAnsi="HG丸ｺﾞｼｯｸM-PRO" w:hint="eastAsia"/>
          <w:szCs w:val="21"/>
        </w:rPr>
        <w:t>た</w:t>
      </w:r>
      <w:r w:rsidR="00382768" w:rsidRPr="00CB1D72">
        <w:rPr>
          <w:rFonts w:ascii="HG丸ｺﾞｼｯｸM-PRO" w:eastAsia="HG丸ｺﾞｼｯｸM-PRO" w:hAnsi="HG丸ｺﾞｼｯｸM-PRO" w:hint="eastAsia"/>
          <w:szCs w:val="21"/>
        </w:rPr>
        <w:t>くさんの子どもの本</w:t>
      </w:r>
      <w:r w:rsidR="00DD4104" w:rsidRPr="00CB1D72">
        <w:rPr>
          <w:rFonts w:ascii="HG丸ｺﾞｼｯｸM-PRO" w:eastAsia="HG丸ｺﾞｼｯｸM-PRO" w:hAnsi="HG丸ｺﾞｼｯｸM-PRO" w:hint="eastAsia"/>
          <w:szCs w:val="21"/>
        </w:rPr>
        <w:t>が</w:t>
      </w:r>
      <w:r w:rsidRPr="00CB1D72">
        <w:rPr>
          <w:rFonts w:ascii="HG丸ｺﾞｼｯｸM-PRO" w:eastAsia="HG丸ｺﾞｼｯｸM-PRO" w:hAnsi="HG丸ｺﾞｼｯｸM-PRO" w:hint="eastAsia"/>
          <w:szCs w:val="21"/>
        </w:rPr>
        <w:t>あって</w:t>
      </w:r>
      <w:r w:rsidR="00727B7A" w:rsidRPr="00CB1D72">
        <w:rPr>
          <w:rFonts w:ascii="HG丸ｺﾞｼｯｸM-PRO" w:eastAsia="HG丸ｺﾞｼｯｸM-PRO" w:hAnsi="HG丸ｺﾞｼｯｸM-PRO" w:hint="eastAsia"/>
          <w:szCs w:val="21"/>
        </w:rPr>
        <w:t>、</w:t>
      </w:r>
      <w:r w:rsidR="00382768" w:rsidRPr="00CB1D72">
        <w:rPr>
          <w:rFonts w:ascii="HG丸ｺﾞｼｯｸM-PRO" w:eastAsia="HG丸ｺﾞｼｯｸM-PRO" w:hAnsi="HG丸ｺﾞｼｯｸM-PRO" w:hint="eastAsia"/>
          <w:szCs w:val="21"/>
        </w:rPr>
        <w:t>どんな本を読んだらいいかわからない</w:t>
      </w:r>
      <w:r w:rsidRPr="00CB1D72">
        <w:rPr>
          <w:rFonts w:ascii="HG丸ｺﾞｼｯｸM-PRO" w:eastAsia="HG丸ｺﾞｼｯｸM-PRO" w:hAnsi="HG丸ｺﾞｼｯｸM-PRO" w:hint="eastAsia"/>
          <w:szCs w:val="21"/>
        </w:rPr>
        <w:t>か</w:t>
      </w:r>
      <w:r w:rsidR="00DD4104" w:rsidRPr="00CB1D72">
        <w:rPr>
          <w:rFonts w:ascii="HG丸ｺﾞｼｯｸM-PRO" w:eastAsia="HG丸ｺﾞｼｯｸM-PRO" w:hAnsi="HG丸ｺﾞｼｯｸM-PRO" w:hint="eastAsia"/>
          <w:szCs w:val="21"/>
        </w:rPr>
        <w:t>もしれません。そんな</w:t>
      </w:r>
      <w:r w:rsidR="00382768" w:rsidRPr="00CB1D72">
        <w:rPr>
          <w:rFonts w:ascii="HG丸ｺﾞｼｯｸM-PRO" w:eastAsia="HG丸ｺﾞｼｯｸM-PRO" w:hAnsi="HG丸ｺﾞｼｯｸM-PRO" w:hint="eastAsia"/>
          <w:szCs w:val="21"/>
        </w:rPr>
        <w:t>時</w:t>
      </w:r>
      <w:r w:rsidRPr="00CB1D72">
        <w:rPr>
          <w:rFonts w:ascii="HG丸ｺﾞｼｯｸM-PRO" w:eastAsia="HG丸ｺﾞｼｯｸM-PRO" w:hAnsi="HG丸ｺﾞｼｯｸM-PRO" w:hint="eastAsia"/>
          <w:szCs w:val="21"/>
        </w:rPr>
        <w:t>は、</w:t>
      </w:r>
      <w:r w:rsidR="00DD4104" w:rsidRPr="00CB1D72">
        <w:rPr>
          <w:rFonts w:ascii="HG丸ｺﾞｼｯｸM-PRO" w:eastAsia="HG丸ｺﾞｼｯｸM-PRO" w:hAnsi="HG丸ｺﾞｼｯｸM-PRO" w:hint="eastAsia"/>
          <w:szCs w:val="21"/>
        </w:rPr>
        <w:t>大阪府立中央図書館</w:t>
      </w:r>
      <w:r w:rsidRPr="00CB1D72">
        <w:rPr>
          <w:rFonts w:ascii="HG丸ｺﾞｼｯｸM-PRO" w:eastAsia="HG丸ｺﾞｼｯｸM-PRO" w:hAnsi="HG丸ｺﾞｼｯｸM-PRO" w:hint="eastAsia"/>
          <w:szCs w:val="21"/>
        </w:rPr>
        <w:t>が作成した</w:t>
      </w:r>
      <w:r w:rsidR="00382768" w:rsidRPr="00CB1D72">
        <w:rPr>
          <w:rFonts w:ascii="HG丸ｺﾞｼｯｸM-PRO" w:eastAsia="HG丸ｺﾞｼｯｸM-PRO" w:hAnsi="HG丸ｺﾞｼｯｸM-PRO" w:hint="eastAsia"/>
          <w:szCs w:val="21"/>
        </w:rPr>
        <w:t>ブックリスト</w:t>
      </w:r>
      <w:r w:rsidR="00AD2142" w:rsidRPr="00CB1D72">
        <w:rPr>
          <w:rFonts w:ascii="HG丸ｺﾞｼｯｸM-PRO" w:eastAsia="HG丸ｺﾞｼｯｸM-PRO" w:hAnsi="HG丸ｺﾞｼｯｸM-PRO" w:hint="eastAsia"/>
          <w:b/>
          <w:szCs w:val="21"/>
        </w:rPr>
        <w:t>『</w:t>
      </w:r>
      <w:r w:rsidR="00382768" w:rsidRPr="00CB1D72">
        <w:rPr>
          <w:rFonts w:ascii="HG丸ｺﾞｼｯｸM-PRO" w:eastAsia="HG丸ｺﾞｼｯｸM-PRO" w:hAnsi="HG丸ｺﾞｼｯｸM-PRO" w:hint="eastAsia"/>
          <w:b/>
          <w:szCs w:val="21"/>
        </w:rPr>
        <w:t>ほんだな</w:t>
      </w:r>
      <w:r w:rsidR="00AD2142" w:rsidRPr="00CB1D72">
        <w:rPr>
          <w:rFonts w:ascii="HG丸ｺﾞｼｯｸM-PRO" w:eastAsia="HG丸ｺﾞｼｯｸM-PRO" w:hAnsi="HG丸ｺﾞｼｯｸM-PRO" w:hint="eastAsia"/>
          <w:b/>
          <w:szCs w:val="21"/>
        </w:rPr>
        <w:t>』</w:t>
      </w:r>
      <w:r w:rsidR="00DD4104" w:rsidRPr="00CB1D72">
        <w:rPr>
          <w:rFonts w:ascii="HG丸ｺﾞｼｯｸM-PRO" w:eastAsia="HG丸ｺﾞｼｯｸM-PRO" w:hAnsi="HG丸ｺﾞｼｯｸM-PRO" w:hint="eastAsia"/>
          <w:szCs w:val="21"/>
        </w:rPr>
        <w:t>を</w:t>
      </w:r>
      <w:r w:rsidRPr="00CB1D72">
        <w:rPr>
          <w:rFonts w:ascii="HG丸ｺﾞｼｯｸM-PRO" w:eastAsia="HG丸ｺﾞｼｯｸM-PRO" w:hAnsi="HG丸ｺﾞｼｯｸM-PRO" w:hint="eastAsia"/>
          <w:szCs w:val="21"/>
        </w:rPr>
        <w:t>参考にしてはいかがですか。</w:t>
      </w:r>
    </w:p>
    <w:p w14:paraId="221DD7AF" w14:textId="46F0A327" w:rsidR="00280C93" w:rsidRPr="00CB1D72" w:rsidRDefault="000C03B4" w:rsidP="00F414B4">
      <w:pPr>
        <w:rPr>
          <w:rFonts w:ascii="HG丸ｺﾞｼｯｸM-PRO" w:eastAsia="HG丸ｺﾞｼｯｸM-PRO" w:hAnsi="HG丸ｺﾞｼｯｸM-PRO"/>
          <w:szCs w:val="21"/>
        </w:rPr>
      </w:pPr>
      <w:r w:rsidRPr="00CB1D72">
        <w:rPr>
          <w:rFonts w:ascii="HG丸ｺﾞｼｯｸM-PRO" w:eastAsia="HG丸ｺﾞｼｯｸM-PRO" w:hAnsi="HG丸ｺﾞｼｯｸM-PRO" w:hint="eastAsia"/>
          <w:szCs w:val="21"/>
        </w:rPr>
        <w:t>『ほんだな』</w:t>
      </w:r>
      <w:r w:rsidR="00280C93" w:rsidRPr="00CB1D72">
        <w:rPr>
          <w:rFonts w:ascii="HG丸ｺﾞｼｯｸM-PRO" w:eastAsia="HG丸ｺﾞｼｯｸM-PRO" w:hAnsi="HG丸ｺﾞｼｯｸM-PRO" w:hint="eastAsia"/>
          <w:szCs w:val="21"/>
        </w:rPr>
        <w:t>は</w:t>
      </w:r>
      <w:r w:rsidR="00727B7A" w:rsidRPr="00CB1D72">
        <w:rPr>
          <w:rFonts w:ascii="HG丸ｺﾞｼｯｸM-PRO" w:eastAsia="HG丸ｺﾞｼｯｸM-PRO" w:hAnsi="HG丸ｺﾞｼｯｸM-PRO" w:hint="eastAsia"/>
          <w:szCs w:val="21"/>
        </w:rPr>
        <w:t>、</w:t>
      </w:r>
      <w:r w:rsidR="00F414B4" w:rsidRPr="00CB1D72">
        <w:rPr>
          <w:rFonts w:ascii="HG丸ｺﾞｼｯｸM-PRO" w:eastAsia="HG丸ｺﾞｼｯｸM-PRO" w:hAnsi="HG丸ｺﾞｼｯｸM-PRO" w:hint="eastAsia"/>
          <w:b/>
          <w:szCs w:val="21"/>
        </w:rPr>
        <w:t>大阪府立中央図書館ホームページ「こどものページ」</w:t>
      </w:r>
      <w:r w:rsidR="00F414B4" w:rsidRPr="00CB1D72">
        <w:rPr>
          <w:rFonts w:ascii="HG丸ｺﾞｼｯｸM-PRO" w:eastAsia="HG丸ｺﾞｼｯｸM-PRO" w:hAnsi="HG丸ｺﾞｼｯｸM-PRO" w:hint="eastAsia"/>
          <w:szCs w:val="21"/>
        </w:rPr>
        <w:t>で</w:t>
      </w:r>
      <w:r w:rsidR="00727B7A" w:rsidRPr="00CB1D72">
        <w:rPr>
          <w:rFonts w:ascii="HG丸ｺﾞｼｯｸM-PRO" w:eastAsia="HG丸ｺﾞｼｯｸM-PRO" w:hAnsi="HG丸ｺﾞｼｯｸM-PRO" w:hint="eastAsia"/>
          <w:szCs w:val="21"/>
        </w:rPr>
        <w:t>、</w:t>
      </w:r>
      <w:r w:rsidR="00F414B4" w:rsidRPr="00CB1D72">
        <w:rPr>
          <w:rFonts w:ascii="HG丸ｺﾞｼｯｸM-PRO" w:eastAsia="HG丸ｺﾞｼｯｸM-PRO" w:hAnsi="HG丸ｺﾞｼｯｸM-PRO" w:hint="eastAsia"/>
          <w:szCs w:val="21"/>
        </w:rPr>
        <w:t>見ることができます。</w:t>
      </w:r>
    </w:p>
    <w:p w14:paraId="1B3CDCE3" w14:textId="467F1BDD" w:rsidR="006666F9" w:rsidRPr="00CB1D72" w:rsidRDefault="006666F9" w:rsidP="00F414B4">
      <w:pPr>
        <w:rPr>
          <w:rFonts w:ascii="HG丸ｺﾞｼｯｸM-PRO" w:eastAsia="HG丸ｺﾞｼｯｸM-PRO" w:hAnsi="HG丸ｺﾞｼｯｸM-PRO"/>
          <w:szCs w:val="21"/>
        </w:rPr>
      </w:pPr>
      <w:r w:rsidRPr="00CB1D72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55680" behindDoc="1" locked="0" layoutInCell="1" allowOverlap="1" wp14:anchorId="27B44A80" wp14:editId="30195168">
            <wp:simplePos x="0" y="0"/>
            <wp:positionH relativeFrom="column">
              <wp:posOffset>4695825</wp:posOffset>
            </wp:positionH>
            <wp:positionV relativeFrom="paragraph">
              <wp:posOffset>62865</wp:posOffset>
            </wp:positionV>
            <wp:extent cx="781050" cy="7810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152905027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F5B94" w14:textId="77777777" w:rsidR="00F414B4" w:rsidRPr="00CB1D72" w:rsidRDefault="00F414B4" w:rsidP="00F414B4">
      <w:pPr>
        <w:rPr>
          <w:rFonts w:ascii="HG丸ｺﾞｼｯｸM-PRO" w:eastAsia="HG丸ｺﾞｼｯｸM-PRO" w:hAnsi="HG丸ｺﾞｼｯｸM-PRO"/>
          <w:szCs w:val="21"/>
        </w:rPr>
      </w:pPr>
      <w:r w:rsidRPr="00CB1D72">
        <w:rPr>
          <w:rFonts w:ascii="HG丸ｺﾞｼｯｸM-PRO" w:eastAsia="HG丸ｺﾞｼｯｸM-PRO" w:hAnsi="HG丸ｺﾞｼｯｸM-PRO"/>
          <w:szCs w:val="21"/>
        </w:rPr>
        <w:t>http://www.library.pref.osaka.jp/site/kodomo/hondana-index.html</w:t>
      </w:r>
      <w:r w:rsidR="00280C93" w:rsidRPr="00CB1D7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31693DDE" w14:textId="77777777" w:rsidR="00F414B4" w:rsidRPr="00CB1D72" w:rsidRDefault="00F414B4" w:rsidP="00F414B4">
      <w:pPr>
        <w:rPr>
          <w:rFonts w:ascii="HG丸ｺﾞｼｯｸM-PRO" w:eastAsia="HG丸ｺﾞｼｯｸM-PRO" w:hAnsi="HG丸ｺﾞｼｯｸM-PRO"/>
          <w:szCs w:val="21"/>
        </w:rPr>
      </w:pPr>
    </w:p>
    <w:p w14:paraId="313B9A00" w14:textId="77777777" w:rsidR="005D0585" w:rsidRPr="00CB1D72" w:rsidRDefault="00F414B4" w:rsidP="00F414B4">
      <w:pPr>
        <w:rPr>
          <w:rFonts w:ascii="HG丸ｺﾞｼｯｸM-PRO" w:eastAsia="HG丸ｺﾞｼｯｸM-PRO" w:hAnsi="HG丸ｺﾞｼｯｸM-PRO"/>
          <w:b/>
          <w:szCs w:val="21"/>
        </w:rPr>
      </w:pPr>
      <w:r w:rsidRPr="00CB1D72">
        <w:rPr>
          <w:rFonts w:ascii="HG丸ｺﾞｼｯｸM-PRO" w:eastAsia="HG丸ｺﾞｼｯｸM-PRO" w:hAnsi="HG丸ｺﾞｼｯｸM-PRO" w:hint="eastAsia"/>
          <w:b/>
          <w:szCs w:val="21"/>
        </w:rPr>
        <w:t>気になる本</w:t>
      </w:r>
      <w:r w:rsidR="00727B7A" w:rsidRPr="00CB1D72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Pr="00CB1D72">
        <w:rPr>
          <w:rFonts w:ascii="HG丸ｺﾞｼｯｸM-PRO" w:eastAsia="HG丸ｺﾞｼｯｸM-PRO" w:hAnsi="HG丸ｺﾞｼｯｸM-PRO" w:hint="eastAsia"/>
          <w:b/>
          <w:szCs w:val="21"/>
        </w:rPr>
        <w:t>読みたい本が見つかったら</w:t>
      </w:r>
      <w:r w:rsidR="00727B7A" w:rsidRPr="00CB1D72">
        <w:rPr>
          <w:rFonts w:ascii="HG丸ｺﾞｼｯｸM-PRO" w:eastAsia="HG丸ｺﾞｼｯｸM-PRO" w:hAnsi="HG丸ｺﾞｼｯｸM-PRO" w:hint="eastAsia"/>
          <w:b/>
          <w:szCs w:val="21"/>
        </w:rPr>
        <w:t>、</w:t>
      </w:r>
    </w:p>
    <w:p w14:paraId="53D05A26" w14:textId="568FBB6E" w:rsidR="00C517FB" w:rsidRPr="00CB1D72" w:rsidRDefault="00F414B4" w:rsidP="00F414B4">
      <w:pPr>
        <w:rPr>
          <w:rFonts w:ascii="HG丸ｺﾞｼｯｸM-PRO" w:eastAsia="HG丸ｺﾞｼｯｸM-PRO" w:hAnsi="HG丸ｺﾞｼｯｸM-PRO"/>
          <w:b/>
          <w:szCs w:val="21"/>
        </w:rPr>
      </w:pPr>
      <w:r w:rsidRPr="00CB1D72">
        <w:rPr>
          <w:rFonts w:ascii="HG丸ｺﾞｼｯｸM-PRO" w:eastAsia="HG丸ｺﾞｼｯｸM-PRO" w:hAnsi="HG丸ｺﾞｼｯｸM-PRO" w:hint="eastAsia"/>
          <w:b/>
          <w:szCs w:val="21"/>
        </w:rPr>
        <w:t>近くの図書館や書店など本があるところへ出かけ</w:t>
      </w:r>
      <w:r w:rsidR="00AD2142" w:rsidRPr="00CB1D72">
        <w:rPr>
          <w:rFonts w:ascii="HG丸ｺﾞｼｯｸM-PRO" w:eastAsia="HG丸ｺﾞｼｯｸM-PRO" w:hAnsi="HG丸ｺﾞｼｯｸM-PRO" w:hint="eastAsia"/>
          <w:b/>
          <w:szCs w:val="21"/>
        </w:rPr>
        <w:t>てみ</w:t>
      </w:r>
      <w:r w:rsidRPr="00CB1D72">
        <w:rPr>
          <w:rFonts w:ascii="HG丸ｺﾞｼｯｸM-PRO" w:eastAsia="HG丸ｺﾞｼｯｸM-PRO" w:hAnsi="HG丸ｺﾞｼｯｸM-PRO" w:hint="eastAsia"/>
          <w:b/>
          <w:szCs w:val="21"/>
        </w:rPr>
        <w:t>ませんか？</w:t>
      </w:r>
    </w:p>
    <w:p w14:paraId="7B1F58C4" w14:textId="5D1DBAAE" w:rsidR="00727B7A" w:rsidRPr="00382768" w:rsidRDefault="005D0585" w:rsidP="00F414B4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7010F2">
        <w:rPr>
          <w:rFonts w:ascii="HGP創英角ﾎﾟｯﾌﾟ体" w:eastAsia="HGP創英角ﾎﾟｯﾌﾟ体" w:hAnsi="HGP創英角ﾎﾟｯﾌﾟ体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908625" wp14:editId="6904AB45">
                <wp:simplePos x="0" y="0"/>
                <wp:positionH relativeFrom="column">
                  <wp:posOffset>621030</wp:posOffset>
                </wp:positionH>
                <wp:positionV relativeFrom="paragraph">
                  <wp:posOffset>74295</wp:posOffset>
                </wp:positionV>
                <wp:extent cx="4505325" cy="1152525"/>
                <wp:effectExtent l="38100" t="38100" r="104775" b="1047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152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C059FD" w14:textId="77777777" w:rsidR="00D845FE" w:rsidRPr="00F414B4" w:rsidRDefault="00F414B4" w:rsidP="00D845FE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ind w:firstLineChars="100" w:firstLine="200"/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F414B4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  <w:t>発行　　　　　大阪府教育委員会（</w:t>
                            </w:r>
                            <w:r w:rsidRPr="00F414B4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  <w:t>2018年</w:t>
                            </w:r>
                            <w:r w:rsidR="00936510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  <w:t>11</w:t>
                            </w:r>
                            <w:r w:rsidRPr="00F414B4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  <w:t>月発行）</w:t>
                            </w:r>
                          </w:p>
                          <w:p w14:paraId="35493526" w14:textId="77777777" w:rsidR="00F414B4" w:rsidRPr="00F414B4" w:rsidRDefault="00F414B4" w:rsidP="00F414B4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ind w:firstLineChars="100" w:firstLine="200"/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F414B4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  <w:t>お問合せ先　　市町村教育室　地域教育振興課</w:t>
                            </w:r>
                          </w:p>
                          <w:p w14:paraId="5488BE8E" w14:textId="77777777" w:rsidR="00F414B4" w:rsidRPr="00F414B4" w:rsidRDefault="00F414B4" w:rsidP="00F414B4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ind w:firstLineChars="100" w:firstLine="200"/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</w:pPr>
                            <w:r w:rsidRPr="00F414B4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  <w:t xml:space="preserve">　　　　　　　</w:t>
                            </w:r>
                            <w:r w:rsidRPr="00F414B4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 xml:space="preserve">電話　</w:t>
                            </w:r>
                            <w:r w:rsidRPr="00F414B4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06-694</w:t>
                            </w:r>
                            <w:r w:rsidRPr="00F414B4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4</w:t>
                            </w:r>
                            <w:r w:rsidRPr="00F414B4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-9372（直通）FAX　06-6944-6902</w:t>
                            </w:r>
                          </w:p>
                          <w:p w14:paraId="1D033FEE" w14:textId="77777777" w:rsidR="00F414B4" w:rsidRDefault="00F414B4" w:rsidP="00F414B4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ind w:firstLineChars="100" w:firstLine="200"/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F414B4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  <w:t xml:space="preserve">ホームページ　</w:t>
                            </w:r>
                            <w:r w:rsidR="008407C9" w:rsidRPr="008407C9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</w:rPr>
                              <w:t>http://www.pref.osaka.lg.jp/chikikyoiku/</w:t>
                            </w:r>
                          </w:p>
                          <w:p w14:paraId="20B847FB" w14:textId="77777777" w:rsidR="002659D5" w:rsidRDefault="002659D5" w:rsidP="002659D5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ind w:firstLineChars="100" w:firstLine="200"/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協力</w:t>
                            </w:r>
                            <w:r w:rsidRPr="004B36D0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 xml:space="preserve">　　　　　大阪府</w:t>
                            </w:r>
                            <w:r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立</w:t>
                            </w:r>
                            <w:r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中央図書館</w:t>
                            </w:r>
                            <w:r w:rsidR="008407C9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20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08625" id="正方形/長方形 12" o:spid="_x0000_s1027" style="position:absolute;left:0;text-align:left;margin-left:48.9pt;margin-top:5.85pt;width:354.75pt;height:9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" fillcolor="#fbe4d5 [661]" stroked="f" strokeweight="2pt">
                <v:shadow on="t" color="black" opacity="26214f" origin="-.5,-.5" offset=".74836mm,.74836mm"/>
                <v:textbox>
                  <w:txbxContent>
                    <w:p w14:paraId="73C059FD" w14:textId="77777777" w:rsidR="00D845FE" w:rsidRPr="00F414B4" w:rsidRDefault="00F414B4" w:rsidP="00D845FE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ind w:firstLineChars="100" w:firstLine="200"/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</w:pPr>
                      <w:r w:rsidRPr="00F414B4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  <w:t>発行　　　　　大阪府教育委員会（</w:t>
                      </w:r>
                      <w:r w:rsidRPr="00F414B4"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  <w:t>2018年</w:t>
                      </w:r>
                      <w:r w:rsidR="00936510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  <w:t>11</w:t>
                      </w:r>
                      <w:r w:rsidRPr="00F414B4"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  <w:t>月発行）</w:t>
                      </w:r>
                    </w:p>
                    <w:p w14:paraId="35493526" w14:textId="77777777" w:rsidR="00F414B4" w:rsidRPr="00F414B4" w:rsidRDefault="00F414B4" w:rsidP="00F414B4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ind w:firstLineChars="100" w:firstLine="200"/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</w:pPr>
                      <w:r w:rsidRPr="00F414B4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  <w:t>お問合せ先　　市町村教育室　地域教育振興課</w:t>
                      </w:r>
                    </w:p>
                    <w:p w14:paraId="5488BE8E" w14:textId="77777777" w:rsidR="00F414B4" w:rsidRPr="00F414B4" w:rsidRDefault="00F414B4" w:rsidP="00F414B4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ind w:firstLineChars="100" w:firstLine="200"/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</w:pPr>
                      <w:r w:rsidRPr="00F414B4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  <w:t xml:space="preserve">　　　　　　　</w:t>
                      </w:r>
                      <w:r w:rsidRPr="00F414B4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  <w:t xml:space="preserve">電話　</w:t>
                      </w:r>
                      <w:r w:rsidRPr="00F414B4"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  <w:t>06-694</w:t>
                      </w:r>
                      <w:r w:rsidRPr="00F414B4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  <w:t>4</w:t>
                      </w:r>
                      <w:r w:rsidRPr="00F414B4"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  <w:t>-9372（直通）FAX　06-6944-6902</w:t>
                      </w:r>
                    </w:p>
                    <w:p w14:paraId="1D033FEE" w14:textId="77777777" w:rsidR="00F414B4" w:rsidRDefault="00F414B4" w:rsidP="00F414B4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ind w:firstLineChars="100" w:firstLine="200"/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</w:pPr>
                      <w:r w:rsidRPr="00F414B4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  <w:t xml:space="preserve">ホームページ　</w:t>
                      </w:r>
                      <w:r w:rsidR="008407C9" w:rsidRPr="008407C9"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</w:rPr>
                        <w:t>http://www.pref.osaka.lg.jp/chikikyoiku/</w:t>
                      </w:r>
                    </w:p>
                    <w:p w14:paraId="20B847FB" w14:textId="77777777" w:rsidR="002659D5" w:rsidRDefault="002659D5" w:rsidP="002659D5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ind w:firstLineChars="100" w:firstLine="200"/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</w:pPr>
                      <w:r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  <w:t>協力</w:t>
                      </w:r>
                      <w:r w:rsidRPr="004B36D0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  <w:t xml:space="preserve">　　　　　大阪府</w:t>
                      </w:r>
                      <w:r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  <w:t>立</w:t>
                      </w:r>
                      <w:r>
                        <w:rPr>
                          <w:rFonts w:ascii="HGｺﾞｼｯｸM" w:eastAsia="HGｺﾞｼｯｸM" w:hAnsi="ＭＳ 明朝" w:cs="ＭＳ 明朝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  <w:t>中央図書館</w:t>
                      </w:r>
                      <w:r w:rsidR="008407C9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20"/>
                          <w:szCs w:val="24"/>
                          <w:u w:color="000000"/>
                          <w:bdr w:val="nil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7B7A" w:rsidRPr="00382768" w:rsidSect="0042030A">
      <w:headerReference w:type="default" r:id="rId11"/>
      <w:pgSz w:w="10319" w:h="14572" w:code="13"/>
      <w:pgMar w:top="567" w:right="567" w:bottom="567" w:left="567" w:header="425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DBEB" w14:textId="77777777" w:rsidR="002E54E4" w:rsidRDefault="002E54E4" w:rsidP="007010F2">
      <w:r>
        <w:separator/>
      </w:r>
    </w:p>
  </w:endnote>
  <w:endnote w:type="continuationSeparator" w:id="0">
    <w:p w14:paraId="29CA3F26" w14:textId="77777777" w:rsidR="002E54E4" w:rsidRDefault="002E54E4" w:rsidP="0070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73578" w14:textId="77777777" w:rsidR="002E54E4" w:rsidRDefault="002E54E4" w:rsidP="007010F2">
      <w:r>
        <w:separator/>
      </w:r>
    </w:p>
  </w:footnote>
  <w:footnote w:type="continuationSeparator" w:id="0">
    <w:p w14:paraId="3D7FC3BC" w14:textId="77777777" w:rsidR="002E54E4" w:rsidRDefault="002E54E4" w:rsidP="0070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32E29" w14:textId="77777777" w:rsidR="007010F2" w:rsidRDefault="007010F2" w:rsidP="00043534">
    <w:pPr>
      <w:pStyle w:val="a3"/>
      <w:ind w:leftChars="-472" w:left="-991" w:firstLineChars="500" w:firstLine="1050"/>
    </w:pPr>
    <w:r>
      <w:rPr>
        <w:noProof/>
      </w:rPr>
      <w:drawing>
        <wp:inline distT="0" distB="0" distL="0" distR="0" wp14:anchorId="384AA31A" wp14:editId="225FF8D6">
          <wp:extent cx="944880" cy="262255"/>
          <wp:effectExtent l="0" t="0" r="7620" b="4445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</w:t>
    </w:r>
  </w:p>
  <w:p w14:paraId="5B7EA55F" w14:textId="77777777" w:rsidR="007010F2" w:rsidRDefault="007010F2" w:rsidP="007010F2">
    <w:pPr>
      <w:pStyle w:val="a3"/>
      <w:ind w:leftChars="-540" w:left="-1134"/>
    </w:pPr>
  </w:p>
  <w:p w14:paraId="249B1C7C" w14:textId="77777777" w:rsidR="007010F2" w:rsidRPr="007010F2" w:rsidRDefault="00136EBA" w:rsidP="00136EBA">
    <w:pPr>
      <w:pStyle w:val="a3"/>
      <w:ind w:leftChars="-540" w:left="-1134"/>
      <w:jc w:val="center"/>
      <w:rPr>
        <w:rFonts w:ascii="メイリオ" w:eastAsia="メイリオ" w:hAnsi="メイリオ" w:cs="メイリオ"/>
        <w:b/>
        <w:u w:val="single"/>
      </w:rPr>
    </w:pPr>
    <w:r w:rsidRPr="00136EBA">
      <w:rPr>
        <w:rFonts w:ascii="メイリオ" w:eastAsia="メイリオ" w:hAnsi="メイリオ" w:cs="メイリオ" w:hint="eastAsia"/>
        <w:b/>
      </w:rPr>
      <w:t xml:space="preserve">　　　　　　</w:t>
    </w:r>
    <w:r w:rsidR="007010F2" w:rsidRPr="007010F2">
      <w:rPr>
        <w:rFonts w:ascii="メイリオ" w:eastAsia="メイリオ" w:hAnsi="メイリオ" w:cs="メイリオ" w:hint="eastAsia"/>
        <w:b/>
        <w:u w:val="single"/>
      </w:rPr>
      <w:t>小学</w:t>
    </w:r>
    <w:r w:rsidR="00884711">
      <w:rPr>
        <w:rFonts w:ascii="メイリオ" w:eastAsia="メイリオ" w:hAnsi="メイリオ" w:cs="メイリオ" w:hint="eastAsia"/>
        <w:b/>
        <w:u w:val="single"/>
      </w:rPr>
      <w:t>生</w:t>
    </w:r>
    <w:r w:rsidR="007010F2" w:rsidRPr="007010F2">
      <w:rPr>
        <w:rFonts w:ascii="メイリオ" w:eastAsia="メイリオ" w:hAnsi="メイリオ" w:cs="メイリオ" w:hint="eastAsia"/>
        <w:b/>
        <w:u w:val="single"/>
      </w:rPr>
      <w:t>の保護者のみなさま</w:t>
    </w:r>
  </w:p>
  <w:p w14:paraId="6DA074E5" w14:textId="77777777" w:rsidR="007010F2" w:rsidRPr="007010F2" w:rsidRDefault="007010F2" w:rsidP="007010F2">
    <w:pPr>
      <w:pStyle w:val="a3"/>
      <w:ind w:leftChars="-540"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37D6"/>
    <w:multiLevelType w:val="hybridMultilevel"/>
    <w:tmpl w:val="B8C607CC"/>
    <w:lvl w:ilvl="0" w:tplc="78725224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F2"/>
    <w:rsid w:val="00043534"/>
    <w:rsid w:val="00044AC0"/>
    <w:rsid w:val="000479BD"/>
    <w:rsid w:val="00054E5C"/>
    <w:rsid w:val="0006529F"/>
    <w:rsid w:val="00066D5D"/>
    <w:rsid w:val="00096212"/>
    <w:rsid w:val="000B2191"/>
    <w:rsid w:val="000B4596"/>
    <w:rsid w:val="000B6F80"/>
    <w:rsid w:val="000C03B4"/>
    <w:rsid w:val="000D7F77"/>
    <w:rsid w:val="00102E07"/>
    <w:rsid w:val="001327E9"/>
    <w:rsid w:val="00136EBA"/>
    <w:rsid w:val="0014529E"/>
    <w:rsid w:val="001A349B"/>
    <w:rsid w:val="001A3D8D"/>
    <w:rsid w:val="001B5B61"/>
    <w:rsid w:val="001C1E04"/>
    <w:rsid w:val="001D42B4"/>
    <w:rsid w:val="002347CA"/>
    <w:rsid w:val="002659D5"/>
    <w:rsid w:val="00280C93"/>
    <w:rsid w:val="00290503"/>
    <w:rsid w:val="0029093E"/>
    <w:rsid w:val="002A4616"/>
    <w:rsid w:val="002D1F68"/>
    <w:rsid w:val="002D6C77"/>
    <w:rsid w:val="002E54E4"/>
    <w:rsid w:val="003010AA"/>
    <w:rsid w:val="00302185"/>
    <w:rsid w:val="0030313F"/>
    <w:rsid w:val="00312E80"/>
    <w:rsid w:val="00341407"/>
    <w:rsid w:val="003478C1"/>
    <w:rsid w:val="00351BBD"/>
    <w:rsid w:val="00354825"/>
    <w:rsid w:val="00366085"/>
    <w:rsid w:val="00382768"/>
    <w:rsid w:val="00383986"/>
    <w:rsid w:val="00386BC2"/>
    <w:rsid w:val="00395474"/>
    <w:rsid w:val="00395D9D"/>
    <w:rsid w:val="003B74FB"/>
    <w:rsid w:val="003C112F"/>
    <w:rsid w:val="003C5E5A"/>
    <w:rsid w:val="003D1BA8"/>
    <w:rsid w:val="003F3A91"/>
    <w:rsid w:val="003F7008"/>
    <w:rsid w:val="00410D28"/>
    <w:rsid w:val="0042030A"/>
    <w:rsid w:val="004210DD"/>
    <w:rsid w:val="00424D94"/>
    <w:rsid w:val="00450B5F"/>
    <w:rsid w:val="00463818"/>
    <w:rsid w:val="004A4A5E"/>
    <w:rsid w:val="004A64AE"/>
    <w:rsid w:val="004B36D0"/>
    <w:rsid w:val="004B4185"/>
    <w:rsid w:val="005203B9"/>
    <w:rsid w:val="005307BC"/>
    <w:rsid w:val="005533B7"/>
    <w:rsid w:val="00554406"/>
    <w:rsid w:val="005549C5"/>
    <w:rsid w:val="00557EC6"/>
    <w:rsid w:val="00570244"/>
    <w:rsid w:val="005746CB"/>
    <w:rsid w:val="0058662F"/>
    <w:rsid w:val="005A195A"/>
    <w:rsid w:val="005B091F"/>
    <w:rsid w:val="005D0585"/>
    <w:rsid w:val="005D5536"/>
    <w:rsid w:val="00602F6C"/>
    <w:rsid w:val="00610A9E"/>
    <w:rsid w:val="00616EC1"/>
    <w:rsid w:val="006465F9"/>
    <w:rsid w:val="00650D6B"/>
    <w:rsid w:val="006666F9"/>
    <w:rsid w:val="006A0BB5"/>
    <w:rsid w:val="006F0940"/>
    <w:rsid w:val="007010F2"/>
    <w:rsid w:val="00725743"/>
    <w:rsid w:val="007262BC"/>
    <w:rsid w:val="00727B7A"/>
    <w:rsid w:val="00744E62"/>
    <w:rsid w:val="00764246"/>
    <w:rsid w:val="007B4720"/>
    <w:rsid w:val="007C7F5C"/>
    <w:rsid w:val="00815666"/>
    <w:rsid w:val="00827A47"/>
    <w:rsid w:val="00830652"/>
    <w:rsid w:val="008407C9"/>
    <w:rsid w:val="008449DD"/>
    <w:rsid w:val="00846103"/>
    <w:rsid w:val="008763A3"/>
    <w:rsid w:val="00884711"/>
    <w:rsid w:val="008C6782"/>
    <w:rsid w:val="008E2C33"/>
    <w:rsid w:val="00922BAA"/>
    <w:rsid w:val="00926603"/>
    <w:rsid w:val="00936510"/>
    <w:rsid w:val="00937F3C"/>
    <w:rsid w:val="00943685"/>
    <w:rsid w:val="00957F00"/>
    <w:rsid w:val="0099052F"/>
    <w:rsid w:val="009919DD"/>
    <w:rsid w:val="009D2757"/>
    <w:rsid w:val="00A41DF1"/>
    <w:rsid w:val="00A53D75"/>
    <w:rsid w:val="00A73C19"/>
    <w:rsid w:val="00AA116C"/>
    <w:rsid w:val="00AC48FB"/>
    <w:rsid w:val="00AC4C2F"/>
    <w:rsid w:val="00AD2142"/>
    <w:rsid w:val="00AD64F2"/>
    <w:rsid w:val="00AD6A78"/>
    <w:rsid w:val="00AD76E1"/>
    <w:rsid w:val="00AE271B"/>
    <w:rsid w:val="00B12DD7"/>
    <w:rsid w:val="00B476D1"/>
    <w:rsid w:val="00B5408E"/>
    <w:rsid w:val="00B60D91"/>
    <w:rsid w:val="00B610D2"/>
    <w:rsid w:val="00B81864"/>
    <w:rsid w:val="00B94FEA"/>
    <w:rsid w:val="00BA7FF0"/>
    <w:rsid w:val="00BB3687"/>
    <w:rsid w:val="00BC5C76"/>
    <w:rsid w:val="00BE4985"/>
    <w:rsid w:val="00C12603"/>
    <w:rsid w:val="00C42D0F"/>
    <w:rsid w:val="00C43E27"/>
    <w:rsid w:val="00C517FB"/>
    <w:rsid w:val="00C543FA"/>
    <w:rsid w:val="00C6355C"/>
    <w:rsid w:val="00C728D7"/>
    <w:rsid w:val="00CA1CA1"/>
    <w:rsid w:val="00CB1D62"/>
    <w:rsid w:val="00CB1D72"/>
    <w:rsid w:val="00CD277F"/>
    <w:rsid w:val="00CE378C"/>
    <w:rsid w:val="00D0338E"/>
    <w:rsid w:val="00D179AC"/>
    <w:rsid w:val="00D20185"/>
    <w:rsid w:val="00D20EA9"/>
    <w:rsid w:val="00D30D38"/>
    <w:rsid w:val="00D36662"/>
    <w:rsid w:val="00D76CFE"/>
    <w:rsid w:val="00D845FE"/>
    <w:rsid w:val="00D9354C"/>
    <w:rsid w:val="00D940A3"/>
    <w:rsid w:val="00DA01F1"/>
    <w:rsid w:val="00DA72B5"/>
    <w:rsid w:val="00DD4104"/>
    <w:rsid w:val="00E06BEB"/>
    <w:rsid w:val="00E42C8C"/>
    <w:rsid w:val="00E60476"/>
    <w:rsid w:val="00E65946"/>
    <w:rsid w:val="00EB30C5"/>
    <w:rsid w:val="00EC223B"/>
    <w:rsid w:val="00EC3AC2"/>
    <w:rsid w:val="00EE7530"/>
    <w:rsid w:val="00F01539"/>
    <w:rsid w:val="00F24DA2"/>
    <w:rsid w:val="00F32224"/>
    <w:rsid w:val="00F414B4"/>
    <w:rsid w:val="00F432A2"/>
    <w:rsid w:val="00F55E77"/>
    <w:rsid w:val="00F60124"/>
    <w:rsid w:val="00F671FE"/>
    <w:rsid w:val="00FB0467"/>
    <w:rsid w:val="00F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0F751"/>
  <w15:docId w15:val="{90F776E0-3F95-452E-8D22-4F4CB1E9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0F2"/>
  </w:style>
  <w:style w:type="paragraph" w:styleId="a5">
    <w:name w:val="footer"/>
    <w:basedOn w:val="a"/>
    <w:link w:val="a6"/>
    <w:uiPriority w:val="99"/>
    <w:unhideWhenUsed/>
    <w:rsid w:val="00701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0F2"/>
  </w:style>
  <w:style w:type="paragraph" w:styleId="a7">
    <w:name w:val="Balloon Text"/>
    <w:basedOn w:val="a"/>
    <w:link w:val="a8"/>
    <w:uiPriority w:val="99"/>
    <w:semiHidden/>
    <w:unhideWhenUsed/>
    <w:rsid w:val="00D84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45F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659D5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2659D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2659D5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FollowedHyperlink"/>
    <w:basedOn w:val="a0"/>
    <w:uiPriority w:val="99"/>
    <w:semiHidden/>
    <w:unhideWhenUsed/>
    <w:rsid w:val="008407C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51BB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021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21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21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21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2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CD51-CDB8-4CEE-B29E-DC977A50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</dc:creator>
  <cp:revision>5</cp:revision>
  <cp:lastPrinted>2018-11-23T07:23:00Z</cp:lastPrinted>
  <dcterms:created xsi:type="dcterms:W3CDTF">2018-11-30T00:23:00Z</dcterms:created>
  <dcterms:modified xsi:type="dcterms:W3CDTF">2018-11-30T02:10:00Z</dcterms:modified>
</cp:coreProperties>
</file>