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AD4E" w14:textId="77777777" w:rsidR="009F520D" w:rsidRDefault="005213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43966" wp14:editId="579AE9E0">
                <wp:simplePos x="0" y="0"/>
                <wp:positionH relativeFrom="column">
                  <wp:posOffset>-6709</wp:posOffset>
                </wp:positionH>
                <wp:positionV relativeFrom="paragraph">
                  <wp:posOffset>-14660</wp:posOffset>
                </wp:positionV>
                <wp:extent cx="8334375" cy="4890052"/>
                <wp:effectExtent l="0" t="0" r="28575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4375" cy="489005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F5529" w14:textId="77777777" w:rsidR="00025A94" w:rsidRPr="00315336" w:rsidRDefault="00A7000E" w:rsidP="00A7000E">
                            <w:pPr>
                              <w:ind w:firstLineChars="50" w:firstLine="360"/>
                              <w:rPr>
                                <w:rFonts w:ascii="HGP創英角ｺﾞｼｯｸUB" w:eastAsia="HGP創英角ｺﾞｼｯｸUB" w:hAnsi="HGP創英角ｺﾞｼｯｸUB" w:cs="メイリオ"/>
                                <w:sz w:val="72"/>
                              </w:rPr>
                            </w:pPr>
                            <w:r w:rsidRPr="00A7000E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sz w:val="72"/>
                              </w:rPr>
                              <w:t>お金について考えよう</w:t>
                            </w:r>
                          </w:p>
                          <w:p w14:paraId="7CB2D863" w14:textId="77777777" w:rsidR="00025A94" w:rsidRPr="00315336" w:rsidRDefault="00025A94" w:rsidP="00742445">
                            <w:pPr>
                              <w:ind w:firstLineChars="100" w:firstLine="480"/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</w:rPr>
                            </w:pP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【</w:t>
                            </w:r>
                            <w:r w:rsidR="00A7000E" w:rsidRPr="00A7000E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SMBCコンシューマーファイナンス株式会社</w:t>
                            </w:r>
                            <w:r w:rsidRPr="00315336">
                              <w:rPr>
                                <w:rFonts w:ascii="HGP創英角ｺﾞｼｯｸUB" w:eastAsia="HGP創英角ｺﾞｼｯｸUB" w:hAnsi="HGP創英角ｺﾞｼｯｸUB" w:hint="eastAsia"/>
                                <w:sz w:val="48"/>
                              </w:rPr>
                              <w:t>】</w:t>
                            </w:r>
                          </w:p>
                          <w:p w14:paraId="74244DA4" w14:textId="77777777" w:rsidR="00A7000E" w:rsidRPr="001B7BF3" w:rsidRDefault="00A7000E" w:rsidP="00155A9C">
                            <w:pPr>
                              <w:spacing w:beforeLines="50" w:before="180" w:line="440" w:lineRule="exact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p w14:paraId="2FC37A33" w14:textId="253DB7A3" w:rsidR="00A7000E" w:rsidRPr="001B7BF3" w:rsidRDefault="00B70D5D" w:rsidP="001B7BF3">
                            <w:pPr>
                              <w:spacing w:afterLines="50" w:after="180"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 w:rsidRPr="00E96A2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児童参加型の寸劇やクイズを通じ、</w:t>
                            </w:r>
                            <w:r w:rsidR="00A7000E" w:rsidRPr="00E96A22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お金の成</w:t>
                            </w:r>
                            <w:r w:rsidR="00A7000E" w:rsidRPr="001B7BF3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り立ちや役割を学びながら「お金を大切にすること」を身に付ける体験学習です。</w:t>
                            </w:r>
                          </w:p>
                          <w:p w14:paraId="7933C679" w14:textId="77777777" w:rsidR="001E52DA" w:rsidRPr="001B7BF3" w:rsidRDefault="001E52DA" w:rsidP="001B7BF3">
                            <w:pPr>
                              <w:spacing w:afterLines="50" w:after="180" w:line="440" w:lineRule="exact"/>
                              <w:ind w:firstLineChars="50" w:firstLine="160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74"/>
                              <w:gridCol w:w="4752"/>
                              <w:gridCol w:w="1485"/>
                              <w:gridCol w:w="5124"/>
                            </w:tblGrid>
                            <w:tr w:rsidR="003A1085" w:rsidRPr="00E1763E" w14:paraId="4F1B04C8" w14:textId="77777777" w:rsidTr="003910C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25208E4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活動場所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302BF343" w14:textId="77777777" w:rsidR="003A1085" w:rsidRPr="00B25016" w:rsidRDefault="00A7000E" w:rsidP="00BA1D0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</w:rPr>
                                    <w:t>室内（電源がつかえる教室）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2120226A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必要経費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68D50483" w14:textId="77777777" w:rsidR="003A1085" w:rsidRPr="00E40773" w:rsidRDefault="00A7000E" w:rsidP="003910C1">
                                  <w:r w:rsidRPr="00A7000E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3A1085" w:rsidRPr="00E1763E" w14:paraId="25BCE22E" w14:textId="77777777" w:rsidTr="0020766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A935BC6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対象学年等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6234A314" w14:textId="77777777" w:rsidR="003A1085" w:rsidRPr="00B25016" w:rsidRDefault="00CB2DB3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全学年</w:t>
                                  </w:r>
                                  <w:r w:rsidR="00A7000E"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B4769B" w:rsidRPr="00FA287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</w:t>
                                  </w:r>
                                  <w:r w:rsidR="00A7000E" w:rsidRPr="00FA287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</w:t>
                                  </w:r>
                                  <w:r w:rsidR="00B4769B" w:rsidRPr="00FA2878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も</w:t>
                                  </w:r>
                                  <w:r w:rsidR="00B4769B" w:rsidRPr="00FA2878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参加可能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1861228A" w14:textId="77777777" w:rsidR="003A1085" w:rsidRPr="00B25016" w:rsidRDefault="003A1085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参加費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6176CDAA" w14:textId="77777777" w:rsidR="003A1085" w:rsidRPr="00B25016" w:rsidRDefault="00A7000E" w:rsidP="003910C1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無料</w:t>
                                  </w:r>
                                </w:p>
                              </w:tc>
                            </w:tr>
                            <w:tr w:rsidR="00025A94" w:rsidRPr="00E1763E" w14:paraId="4F6EFFB4" w14:textId="77777777" w:rsidTr="00B25016">
                              <w:trPr>
                                <w:trHeight w:val="544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A3DB602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定員</w:t>
                                  </w:r>
                                </w:p>
                              </w:tc>
                              <w:tc>
                                <w:tcPr>
                                  <w:tcW w:w="4752" w:type="dxa"/>
                                  <w:vAlign w:val="center"/>
                                </w:tcPr>
                                <w:p w14:paraId="0C7C4684" w14:textId="77777777" w:rsidR="00025A94" w:rsidRPr="00B25016" w:rsidRDefault="00A7000E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小学生３０名程度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保護者３０名程度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CCFF"/>
                                  <w:vAlign w:val="center"/>
                                </w:tcPr>
                                <w:p w14:paraId="16A9FCFD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所要時間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vAlign w:val="center"/>
                                </w:tcPr>
                                <w:p w14:paraId="125B30E2" w14:textId="77777777" w:rsidR="00025A94" w:rsidRPr="00B25016" w:rsidRDefault="00A7000E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約６０分（相談可）</w:t>
                                  </w:r>
                                </w:p>
                              </w:tc>
                            </w:tr>
                            <w:tr w:rsidR="00025A94" w:rsidRPr="00E1763E" w14:paraId="071C0E6D" w14:textId="77777777" w:rsidTr="00B25016">
                              <w:trPr>
                                <w:trHeight w:val="566"/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70547FAB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準備物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74B2B6CF" w14:textId="77777777" w:rsidR="00025A94" w:rsidRPr="00B25016" w:rsidRDefault="00A7000E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机、椅子、プロジェクター、スクリーン</w:t>
                                  </w:r>
                                  <w:r w:rsidR="00004E0E" w:rsidRPr="00B4769B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等</w:t>
                                  </w:r>
                                  <w:r w:rsidR="00004E0E" w:rsidRPr="00B4769B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 xml:space="preserve">　（</w:t>
                                  </w:r>
                                  <w:r w:rsidR="00004E0E" w:rsidRPr="00B4769B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開催前の</w:t>
                                  </w:r>
                                  <w:r w:rsidR="00004E0E" w:rsidRPr="00B4769B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打合せで調整）</w:t>
                                  </w:r>
                                </w:p>
                              </w:tc>
                            </w:tr>
                            <w:tr w:rsidR="00025A94" w:rsidRPr="00E1763E" w14:paraId="4C4C67AC" w14:textId="77777777" w:rsidTr="00B25016">
                              <w:trPr>
                                <w:jc w:val="center"/>
                              </w:trPr>
                              <w:tc>
                                <w:tcPr>
                                  <w:tcW w:w="1374" w:type="dxa"/>
                                  <w:shd w:val="clear" w:color="auto" w:fill="FFCCFF"/>
                                  <w:vAlign w:val="center"/>
                                </w:tcPr>
                                <w:p w14:paraId="5A621C60" w14:textId="77777777" w:rsidR="00025A94" w:rsidRPr="00B25016" w:rsidRDefault="00025A94" w:rsidP="00D023B0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B25016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11361" w:type="dxa"/>
                                  <w:gridSpan w:val="3"/>
                                  <w:vAlign w:val="center"/>
                                </w:tcPr>
                                <w:p w14:paraId="00E7723C" w14:textId="77777777" w:rsidR="00355E24" w:rsidRDefault="00A7000E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  <w:r w:rsidRPr="00A7000E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・平日（10:00～17:00）</w:t>
                                  </w:r>
                                  <w:r w:rsidR="00B4769B" w:rsidRPr="00B4769B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※</w:t>
                                  </w:r>
                                  <w:r w:rsidR="00B4769B" w:rsidRPr="00B4769B"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  <w:t>土、日、祝日不可</w:t>
                                  </w:r>
                                </w:p>
                                <w:p w14:paraId="4A1615BA" w14:textId="77777777" w:rsidR="00FA2878" w:rsidRPr="00B25016" w:rsidRDefault="00FA2878" w:rsidP="00A7000E">
                                  <w:pPr>
                                    <w:widowControl/>
                                    <w:spacing w:line="360" w:lineRule="exact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321464" w14:textId="77777777" w:rsidR="00025A94" w:rsidRPr="00004E0E" w:rsidRDefault="00025A94" w:rsidP="00025A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43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55pt;margin-top:-1.15pt;width:656.25pt;height:38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r5PgIAAC0EAAAOAAAAZHJzL2Uyb0RvYy54bWysU82O0zAQviPxDpbvNGnasm3UdLV0WYS0&#10;/EgLD+A4TmPheILtNlmOrYR4CF4BceZ58iKMnW63ghsiB8uTmfn8zTczy8uuVmQnjJWgMzoexZQI&#10;zaGQepPRjx9uns0psY7pginQIqP3wtLL1dMny7ZJRQIVqEIYgiDapm2T0cq5Jo0iyytRMzuCRmh0&#10;lmBq5tA0m6gwrEX0WkVJHD+PWjBFY4ALa/Hv9eCkq4BfloK7d2VphSMqo8jNhdOEM/dntFqydGNY&#10;U0l+pMH+gUXNpMZHT1DXzDGyNfIvqFpyAxZKN+JQR1CWkotQA1Yzjv+o5q5ijQi1oDi2Oclk/x8s&#10;f7t7b4gsMppQolmNLeoPX/v9j37/qz98I/3he3849PufaJPEy9U2NsWsuwbzXPcCOmx7KN02t8A/&#10;WaJhXTG9EVfGQFsJViDdsc+MzlIHHOtB8vYNFPgu2zoIQF1paq8lqkMQHdt2f2qV6Bzh+HM+mUwn&#10;FzNKOPqm80UczwK7iKUP6Y2x7pWAmvhLRg3OQoBnu1vrPB2WPoT41zTcSKXCPChN2owuZslsKAyU&#10;LLzTh1mzydfKkB3zExW+UBt6zsNq6XCulayR6imIpV6Ol7oIrzgm1XBHJkof9fGSDOK4Lu8w0IuW&#10;Q3GPShkY5hf3DS8VmC+UtDi7GbWft8wIStRrjWovxtOpH/ZgTGcXCRrm3JOfe5jmCJVRR8lwXbuw&#10;IIMoV9iVUga9HpkcueJMBhmP++OH/twOUY9bvvoNAAD//wMAUEsDBBQABgAIAAAAIQCC1Z9N3gAA&#10;AAoBAAAPAAAAZHJzL2Rvd25yZXYueG1sTI/BTsMwEETvSPyDtUjcWscJakqIUyEKdwgFrk68TSLs&#10;dRS7beDrcU/ltFrN7OybcjNbw444+cGRBLFMgCG1Tg/USdi9vyzWwHxQpJVxhBJ+0MOmur4qVaHd&#10;id7wWIeOxRDyhZLQhzAWnPu2R6v80o1IUdu7yaoQ16njelKnGG4NT5Nkxa0aKH7o1YhPPbbf9cFG&#10;jPRrl21fa8xz1WTb59+P+/2nkfL2Zn58ABZwDhcznPHjDVSRqXEH0p4ZCQshojPONAN21jMh7oA1&#10;EvJVvgZelfx/heoPAAD//wMAUEsBAi0AFAAGAAgAAAAhALaDOJL+AAAA4QEAABMAAAAAAAAAAAAA&#10;AAAAAAAAAFtDb250ZW50X1R5cGVzXS54bWxQSwECLQAUAAYACAAAACEAOP0h/9YAAACUAQAACwAA&#10;AAAAAAAAAAAAAAAvAQAAX3JlbHMvLnJlbHNQSwECLQAUAAYACAAAACEAZs/6+T4CAAAtBAAADgAA&#10;AAAAAAAAAAAAAAAuAgAAZHJzL2Uyb0RvYy54bWxQSwECLQAUAAYACAAAACEAgtWfTd4AAAAKAQAA&#10;DwAAAAAAAAAAAAAAAACYBAAAZHJzL2Rvd25yZXYueG1sUEsFBgAAAAAEAAQA8wAAAKMFAAAAAA==&#10;" filled="f">
                <v:textbox>
                  <w:txbxContent>
                    <w:p w14:paraId="343F5529" w14:textId="77777777" w:rsidR="00025A94" w:rsidRPr="00315336" w:rsidRDefault="00A7000E" w:rsidP="00A7000E">
                      <w:pPr>
                        <w:ind w:firstLineChars="50" w:firstLine="360"/>
                        <w:rPr>
                          <w:rFonts w:ascii="HGP創英角ｺﾞｼｯｸUB" w:eastAsia="HGP創英角ｺﾞｼｯｸUB" w:hAnsi="HGP創英角ｺﾞｼｯｸUB" w:cs="メイリオ"/>
                          <w:sz w:val="72"/>
                        </w:rPr>
                      </w:pPr>
                      <w:r w:rsidRPr="00A7000E">
                        <w:rPr>
                          <w:rFonts w:ascii="HGP創英角ｺﾞｼｯｸUB" w:eastAsia="HGP創英角ｺﾞｼｯｸUB" w:hAnsi="HGP創英角ｺﾞｼｯｸUB" w:cs="メイリオ" w:hint="eastAsia"/>
                          <w:sz w:val="72"/>
                        </w:rPr>
                        <w:t>お金について考えよう</w:t>
                      </w:r>
                    </w:p>
                    <w:p w14:paraId="7CB2D863" w14:textId="77777777" w:rsidR="00025A94" w:rsidRPr="00315336" w:rsidRDefault="00025A94" w:rsidP="00742445">
                      <w:pPr>
                        <w:ind w:firstLineChars="100" w:firstLine="480"/>
                        <w:rPr>
                          <w:rFonts w:ascii="HGP創英角ｺﾞｼｯｸUB" w:eastAsia="HGP創英角ｺﾞｼｯｸUB" w:hAnsi="HGP創英角ｺﾞｼｯｸUB"/>
                          <w:sz w:val="48"/>
                        </w:rPr>
                      </w:pP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【</w:t>
                      </w:r>
                      <w:r w:rsidR="00A7000E" w:rsidRPr="00A7000E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SMBCコンシューマーファイナンス株式会社</w:t>
                      </w:r>
                      <w:r w:rsidRPr="00315336">
                        <w:rPr>
                          <w:rFonts w:ascii="HGP創英角ｺﾞｼｯｸUB" w:eastAsia="HGP創英角ｺﾞｼｯｸUB" w:hAnsi="HGP創英角ｺﾞｼｯｸUB" w:hint="eastAsia"/>
                          <w:sz w:val="48"/>
                        </w:rPr>
                        <w:t>】</w:t>
                      </w:r>
                    </w:p>
                    <w:p w14:paraId="74244DA4" w14:textId="77777777" w:rsidR="00A7000E" w:rsidRPr="001B7BF3" w:rsidRDefault="00A7000E" w:rsidP="00155A9C">
                      <w:pPr>
                        <w:spacing w:beforeLines="50" w:before="180" w:line="440" w:lineRule="exact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p w14:paraId="2FC37A33" w14:textId="253DB7A3" w:rsidR="00A7000E" w:rsidRPr="001B7BF3" w:rsidRDefault="00B70D5D" w:rsidP="001B7BF3">
                      <w:pPr>
                        <w:spacing w:afterLines="50" w:after="180"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  <w:r w:rsidRPr="00E96A2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児童参加型の寸劇やクイズを通じ、</w:t>
                      </w:r>
                      <w:r w:rsidR="00A7000E" w:rsidRPr="00E96A22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お金の成</w:t>
                      </w:r>
                      <w:r w:rsidR="00A7000E" w:rsidRPr="001B7BF3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>り立ちや役割を学びながら「お金を大切にすること」を身に付ける体験学習です。</w:t>
                      </w:r>
                    </w:p>
                    <w:p w14:paraId="7933C679" w14:textId="77777777" w:rsidR="001E52DA" w:rsidRPr="001B7BF3" w:rsidRDefault="001E52DA" w:rsidP="001B7BF3">
                      <w:pPr>
                        <w:spacing w:afterLines="50" w:after="180" w:line="440" w:lineRule="exact"/>
                        <w:ind w:firstLineChars="50" w:firstLine="160"/>
                        <w:rPr>
                          <w:rFonts w:ascii="メイリオ" w:eastAsia="メイリオ" w:hAnsi="メイリオ" w:cs="メイリオ"/>
                          <w:sz w:val="32"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74"/>
                        <w:gridCol w:w="4752"/>
                        <w:gridCol w:w="1485"/>
                        <w:gridCol w:w="5124"/>
                      </w:tblGrid>
                      <w:tr w:rsidR="003A1085" w:rsidRPr="00E1763E" w14:paraId="4F1B04C8" w14:textId="77777777" w:rsidTr="003910C1">
                        <w:trPr>
                          <w:trHeight w:val="527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25208E4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活動場所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302BF343" w14:textId="77777777" w:rsidR="003A1085" w:rsidRPr="00B25016" w:rsidRDefault="00A7000E" w:rsidP="00BA1D0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室内（電源がつかえる教室）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2120226A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必要経費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68D50483" w14:textId="77777777" w:rsidR="003A1085" w:rsidRPr="00E40773" w:rsidRDefault="00A7000E" w:rsidP="003910C1">
                            <w:r w:rsidRPr="00A7000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無料</w:t>
                            </w:r>
                          </w:p>
                        </w:tc>
                      </w:tr>
                      <w:tr w:rsidR="003A1085" w:rsidRPr="00E1763E" w14:paraId="25BCE22E" w14:textId="77777777" w:rsidTr="00207667">
                        <w:trPr>
                          <w:trHeight w:val="550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A935BC6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対象学年等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6234A314" w14:textId="77777777" w:rsidR="003A1085" w:rsidRPr="00B25016" w:rsidRDefault="00CB2DB3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全学年</w:t>
                            </w:r>
                            <w:r w:rsidR="00A7000E"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 </w:t>
                            </w:r>
                            <w:r w:rsidR="00B4769B" w:rsidRPr="00FA287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</w:t>
                            </w:r>
                            <w:r w:rsidR="00A7000E" w:rsidRPr="00FA287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</w:t>
                            </w:r>
                            <w:r w:rsidR="00B4769B" w:rsidRPr="00FA287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も</w:t>
                            </w:r>
                            <w:r w:rsidR="00B4769B" w:rsidRPr="00FA2878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参加可能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1861228A" w14:textId="77777777" w:rsidR="003A1085" w:rsidRPr="00B25016" w:rsidRDefault="003A1085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参加費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6176CDAA" w14:textId="77777777" w:rsidR="003A1085" w:rsidRPr="00B25016" w:rsidRDefault="00A7000E" w:rsidP="003910C1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無料</w:t>
                            </w:r>
                          </w:p>
                        </w:tc>
                      </w:tr>
                      <w:tr w:rsidR="00025A94" w:rsidRPr="00E1763E" w14:paraId="4F6EFFB4" w14:textId="77777777" w:rsidTr="00B25016">
                        <w:trPr>
                          <w:trHeight w:val="544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A3DB602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定員</w:t>
                            </w:r>
                          </w:p>
                        </w:tc>
                        <w:tc>
                          <w:tcPr>
                            <w:tcW w:w="4752" w:type="dxa"/>
                            <w:vAlign w:val="center"/>
                          </w:tcPr>
                          <w:p w14:paraId="0C7C4684" w14:textId="77777777" w:rsidR="00025A94" w:rsidRPr="00B25016" w:rsidRDefault="00A7000E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小学生３０名程度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　</w:t>
                            </w: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保護者３０名程度</w:t>
                            </w:r>
                          </w:p>
                        </w:tc>
                        <w:tc>
                          <w:tcPr>
                            <w:tcW w:w="1485" w:type="dxa"/>
                            <w:shd w:val="clear" w:color="auto" w:fill="FFCCFF"/>
                            <w:vAlign w:val="center"/>
                          </w:tcPr>
                          <w:p w14:paraId="16A9FCFD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所要時間</w:t>
                            </w:r>
                          </w:p>
                        </w:tc>
                        <w:tc>
                          <w:tcPr>
                            <w:tcW w:w="5124" w:type="dxa"/>
                            <w:vAlign w:val="center"/>
                          </w:tcPr>
                          <w:p w14:paraId="125B30E2" w14:textId="77777777" w:rsidR="00025A94" w:rsidRPr="00B25016" w:rsidRDefault="00A7000E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約６０分（相談可）</w:t>
                            </w:r>
                          </w:p>
                        </w:tc>
                      </w:tr>
                      <w:tr w:rsidR="00025A94" w:rsidRPr="00E1763E" w14:paraId="071C0E6D" w14:textId="77777777" w:rsidTr="00B25016">
                        <w:trPr>
                          <w:trHeight w:val="566"/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70547FAB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準備物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74B2B6CF" w14:textId="77777777" w:rsidR="00025A94" w:rsidRPr="00B25016" w:rsidRDefault="00A7000E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机、椅子、プロジェクター、スクリーン</w:t>
                            </w:r>
                            <w:r w:rsidR="00004E0E" w:rsidRPr="00B4769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等</w:t>
                            </w:r>
                            <w:r w:rsidR="00004E0E" w:rsidRPr="00B4769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 xml:space="preserve">　（</w:t>
                            </w:r>
                            <w:r w:rsidR="00004E0E" w:rsidRPr="00B4769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開催前の</w:t>
                            </w:r>
                            <w:r w:rsidR="00004E0E" w:rsidRPr="00B4769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打合せで調整）</w:t>
                            </w:r>
                          </w:p>
                        </w:tc>
                      </w:tr>
                      <w:tr w:rsidR="00025A94" w:rsidRPr="00E1763E" w14:paraId="4C4C67AC" w14:textId="77777777" w:rsidTr="00B25016">
                        <w:trPr>
                          <w:jc w:val="center"/>
                        </w:trPr>
                        <w:tc>
                          <w:tcPr>
                            <w:tcW w:w="1374" w:type="dxa"/>
                            <w:shd w:val="clear" w:color="auto" w:fill="FFCCFF"/>
                            <w:vAlign w:val="center"/>
                          </w:tcPr>
                          <w:p w14:paraId="5A621C60" w14:textId="77777777" w:rsidR="00025A94" w:rsidRPr="00B25016" w:rsidRDefault="00025A94" w:rsidP="00D023B0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B25016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11361" w:type="dxa"/>
                            <w:gridSpan w:val="3"/>
                            <w:vAlign w:val="center"/>
                          </w:tcPr>
                          <w:p w14:paraId="00E7723C" w14:textId="77777777" w:rsidR="00355E24" w:rsidRDefault="00A7000E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A7000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・平日（10:00～17:00）</w:t>
                            </w:r>
                            <w:r w:rsidR="00B4769B" w:rsidRPr="00B4769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※</w:t>
                            </w:r>
                            <w:r w:rsidR="00B4769B" w:rsidRPr="00B4769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土、日、祝日不可</w:t>
                            </w:r>
                          </w:p>
                          <w:p w14:paraId="4A1615BA" w14:textId="77777777" w:rsidR="00FA2878" w:rsidRPr="00B25016" w:rsidRDefault="00FA2878" w:rsidP="00A7000E">
                            <w:pPr>
                              <w:widowControl/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2A321464" w14:textId="77777777" w:rsidR="00025A94" w:rsidRPr="00004E0E" w:rsidRDefault="00025A94" w:rsidP="00025A94"/>
                  </w:txbxContent>
                </v:textbox>
              </v:shape>
            </w:pict>
          </mc:Fallback>
        </mc:AlternateContent>
      </w:r>
    </w:p>
    <w:p w14:paraId="66E53ADD" w14:textId="77777777" w:rsidR="00D70435" w:rsidRDefault="00D70435"/>
    <w:p w14:paraId="03100C9A" w14:textId="77777777" w:rsidR="00D70435" w:rsidRDefault="00D70435"/>
    <w:p w14:paraId="19C01B08" w14:textId="77777777" w:rsidR="00D70435" w:rsidRDefault="00D70435"/>
    <w:p w14:paraId="79D9C664" w14:textId="77777777" w:rsidR="00D70435" w:rsidRDefault="00D70435"/>
    <w:p w14:paraId="329CDBEC" w14:textId="77777777" w:rsidR="00D70435" w:rsidRDefault="00D70435"/>
    <w:p w14:paraId="46ADAE4C" w14:textId="77777777" w:rsidR="00D70435" w:rsidRDefault="00D70435"/>
    <w:p w14:paraId="100470FB" w14:textId="77777777" w:rsidR="00D70435" w:rsidRDefault="00D70435"/>
    <w:p w14:paraId="156EF8B8" w14:textId="77777777" w:rsidR="00D70435" w:rsidRDefault="00D70435"/>
    <w:p w14:paraId="5D4872C6" w14:textId="77777777" w:rsidR="00D70435" w:rsidRDefault="00D70435"/>
    <w:p w14:paraId="3F67FE28" w14:textId="77777777" w:rsidR="00D70435" w:rsidRDefault="00D70435"/>
    <w:p w14:paraId="138E1169" w14:textId="77777777" w:rsidR="00D70435" w:rsidRDefault="00D70435"/>
    <w:p w14:paraId="4C3EAA8E" w14:textId="77777777" w:rsidR="00D70435" w:rsidRDefault="00D70435"/>
    <w:p w14:paraId="1B21F962" w14:textId="77777777" w:rsidR="00D70435" w:rsidRDefault="00D70435"/>
    <w:p w14:paraId="0168D862" w14:textId="77777777" w:rsidR="00D70435" w:rsidRDefault="00D70435"/>
    <w:p w14:paraId="2E41C86C" w14:textId="77777777" w:rsidR="00D70435" w:rsidRDefault="00D70435"/>
    <w:p w14:paraId="2CB2A024" w14:textId="77777777" w:rsidR="00D70435" w:rsidRDefault="00D70435"/>
    <w:p w14:paraId="5BB6604D" w14:textId="77777777" w:rsidR="00D70435" w:rsidRDefault="00D70435"/>
    <w:p w14:paraId="7E995CA6" w14:textId="77777777" w:rsidR="00D70435" w:rsidRDefault="00D70435" w:rsidP="00D70435"/>
    <w:sectPr w:rsidR="00D70435" w:rsidSect="00577C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B8FA" w14:textId="77777777" w:rsidR="00A87189" w:rsidRDefault="00A87189" w:rsidP="001A1D48">
      <w:r>
        <w:separator/>
      </w:r>
    </w:p>
  </w:endnote>
  <w:endnote w:type="continuationSeparator" w:id="0">
    <w:p w14:paraId="49FCE0BD" w14:textId="77777777" w:rsidR="00A87189" w:rsidRDefault="00A87189" w:rsidP="001A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DF64" w14:textId="77777777" w:rsidR="00A87189" w:rsidRDefault="00A87189" w:rsidP="001A1D48">
      <w:r>
        <w:separator/>
      </w:r>
    </w:p>
  </w:footnote>
  <w:footnote w:type="continuationSeparator" w:id="0">
    <w:p w14:paraId="5A73F10D" w14:textId="77777777" w:rsidR="00A87189" w:rsidRDefault="00A87189" w:rsidP="001A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56417"/>
    <w:multiLevelType w:val="hybridMultilevel"/>
    <w:tmpl w:val="CCCA08B4"/>
    <w:lvl w:ilvl="0" w:tplc="495CAB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F44B2"/>
    <w:multiLevelType w:val="hybridMultilevel"/>
    <w:tmpl w:val="3EB40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A94"/>
    <w:rsid w:val="00004E0E"/>
    <w:rsid w:val="00025A94"/>
    <w:rsid w:val="00155A9C"/>
    <w:rsid w:val="001A1D48"/>
    <w:rsid w:val="001B7BF3"/>
    <w:rsid w:val="001D1108"/>
    <w:rsid w:val="001E52DA"/>
    <w:rsid w:val="00315336"/>
    <w:rsid w:val="00342A59"/>
    <w:rsid w:val="00355E24"/>
    <w:rsid w:val="003910C1"/>
    <w:rsid w:val="003A1085"/>
    <w:rsid w:val="00521396"/>
    <w:rsid w:val="00577C75"/>
    <w:rsid w:val="00742445"/>
    <w:rsid w:val="00751207"/>
    <w:rsid w:val="00845BB9"/>
    <w:rsid w:val="008D1AB0"/>
    <w:rsid w:val="00985BFF"/>
    <w:rsid w:val="009F520D"/>
    <w:rsid w:val="00A7000E"/>
    <w:rsid w:val="00A87189"/>
    <w:rsid w:val="00B25016"/>
    <w:rsid w:val="00B4769B"/>
    <w:rsid w:val="00B70D5D"/>
    <w:rsid w:val="00BA1D01"/>
    <w:rsid w:val="00CB2DB3"/>
    <w:rsid w:val="00D70435"/>
    <w:rsid w:val="00E96A22"/>
    <w:rsid w:val="00F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3BE1C"/>
  <w15:docId w15:val="{7294FD0E-7A2B-47EB-BD9B-33CA0CD7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0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04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7043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A1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1D48"/>
  </w:style>
  <w:style w:type="paragraph" w:styleId="a9">
    <w:name w:val="footer"/>
    <w:basedOn w:val="a"/>
    <w:link w:val="aa"/>
    <w:uiPriority w:val="99"/>
    <w:unhideWhenUsed/>
    <w:rsid w:val="001A1D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1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B9511-A146-4441-AFFF-C5186698E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白川　宏明</cp:lastModifiedBy>
  <cp:revision>3</cp:revision>
  <cp:lastPrinted>2025-01-20T02:59:00Z</cp:lastPrinted>
  <dcterms:created xsi:type="dcterms:W3CDTF">2025-01-20T04:45:00Z</dcterms:created>
  <dcterms:modified xsi:type="dcterms:W3CDTF">2025-01-20T05:29:00Z</dcterms:modified>
</cp:coreProperties>
</file>