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2154BE1B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29D668E" w:rsidR="00E43887" w:rsidRPr="00BD5F0D" w:rsidRDefault="00CC36FA" w:rsidP="00607371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28"/>
              </w:rPr>
              <w:t>体育館など軽い運動ができる教室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402C8F9" w14:textId="063CEF23" w:rsidR="00CC36FA" w:rsidRPr="00CC36FA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アウトドアスキル体験①</w:t>
            </w:r>
          </w:p>
          <w:p w14:paraId="6D85D7AA" w14:textId="6AAEBB00" w:rsidR="00BD5F0D" w:rsidRPr="009464B3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「ロープ遊びを楽しもう」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788FD848" w:rsidR="00E06D58" w:rsidRPr="00173406" w:rsidRDefault="00CC36FA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年齢に応じてロープやひもを使った簡単な結び方を学び、学んだ結び方を使ってゲームをします。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172AA3B" w:rsidR="00E43887" w:rsidRPr="00130EEA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講師謝金として　参加児童</w:t>
            </w:r>
            <w:r w:rsidRPr="00CC36FA">
              <w:rPr>
                <w:rFonts w:ascii="ＭＳ Ｐゴシック" w:eastAsia="ＭＳ Ｐゴシック" w:hAnsi="ＭＳ Ｐゴシック"/>
                <w:sz w:val="24"/>
                <w:szCs w:val="21"/>
              </w:rPr>
              <w:t>1人につき200円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4084DC58" w:rsidR="00CC36FA" w:rsidRPr="00CC36F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約１時間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011C4ECC" w:rsidR="00931D28" w:rsidRPr="00012AF0" w:rsidRDefault="00CC36FA" w:rsidP="00E3430F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11F4792C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2026-01-19T00:12:00Z</dcterms:created>
  <dcterms:modified xsi:type="dcterms:W3CDTF">2026-01-19T00:17:00Z</dcterms:modified>
</cp:coreProperties>
</file>