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239B22DC" w:rsidR="00E43887" w:rsidRPr="00EE421A" w:rsidRDefault="00F239F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　明治②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2F41E46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室内（</w:t>
            </w:r>
            <w:r w:rsidR="004F05D3" w:rsidRPr="004F05D3">
              <w:rPr>
                <w:rFonts w:ascii="ＭＳ Ｐゴシック" w:eastAsia="ＭＳ Ｐゴシック" w:hAnsi="ＭＳ Ｐゴシック" w:hint="eastAsia"/>
                <w:sz w:val="28"/>
              </w:rPr>
              <w:t>受講者分の机と椅子が必要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6825D59" w14:textId="16869084" w:rsidR="00F239FF" w:rsidRPr="00F239FF" w:rsidRDefault="00F239FF" w:rsidP="00F239F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F239F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なるほどがいっぱい！カカオ・チョコレート教室</w:t>
            </w:r>
          </w:p>
          <w:p w14:paraId="5FFE9C73" w14:textId="32440B01" w:rsidR="00E43887" w:rsidRPr="004F05D3" w:rsidRDefault="00F239FF" w:rsidP="00F239F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F239F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「発見！チョコレートのひみつ」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731803E" w14:textId="19153F46" w:rsidR="004F05D3" w:rsidRPr="00F239FF" w:rsidRDefault="00F239FF" w:rsidP="00F239FF">
            <w:pPr>
              <w:spacing w:line="520" w:lineRule="exact"/>
              <w:ind w:left="12" w:hangingChars="3" w:hanging="12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239F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チョコレートという身近な食材を通じて、その向こうにある自然の恵みに対する感謝の気持ちを育む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。</w:t>
            </w:r>
          </w:p>
          <w:p w14:paraId="4CE4BB8F" w14:textId="6BC5AB75" w:rsidR="004F05D3" w:rsidRPr="00114B18" w:rsidRDefault="00B1321F" w:rsidP="004F05D3">
            <w:pPr>
              <w:spacing w:line="520" w:lineRule="exact"/>
              <w:ind w:left="105" w:hangingChars="50" w:hanging="105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hyperlink r:id="rId7" w:history="1">
              <w:r w:rsidR="00F239FF" w:rsidRPr="00512FD6">
                <w:rPr>
                  <w:rStyle w:val="af"/>
                  <w:rFonts w:ascii="ＭＳ Ｐゴシック" w:eastAsia="ＭＳ Ｐゴシック" w:hAnsi="ＭＳ Ｐゴシック"/>
                  <w:b/>
                  <w:bCs/>
                  <w:sz w:val="40"/>
                  <w:szCs w:val="40"/>
                </w:rPr>
                <w:t>http://www.meiji.co.jp/meiji-shokuiku/exp/cacao_class/secret/</w:t>
              </w:r>
            </w:hyperlink>
            <w:r w:rsidR="00F239FF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  <w:t xml:space="preserve">　</w:t>
            </w:r>
          </w:p>
          <w:p w14:paraId="534623CB" w14:textId="3BFAFF1E" w:rsidR="00114B18" w:rsidRPr="00114B18" w:rsidRDefault="00F239FF" w:rsidP="00114B18">
            <w:pPr>
              <w:spacing w:line="520" w:lineRule="exact"/>
              <w:ind w:left="70" w:hangingChars="50" w:hanging="70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>
              <w:rPr>
                <w:rStyle w:val="af"/>
                <w:rFonts w:ascii="メイリオ" w:eastAsia="メイリオ" w:hAnsi="メイリオ" w:cs="メイリオ"/>
                <w:noProof/>
                <w:sz w:val="14"/>
              </w:rPr>
              <w:drawing>
                <wp:anchor distT="0" distB="0" distL="114300" distR="114300" simplePos="0" relativeHeight="251659264" behindDoc="0" locked="0" layoutInCell="1" allowOverlap="1" wp14:anchorId="30D8FFB6" wp14:editId="0215990F">
                  <wp:simplePos x="0" y="0"/>
                  <wp:positionH relativeFrom="column">
                    <wp:posOffset>3265657</wp:posOffset>
                  </wp:positionH>
                  <wp:positionV relativeFrom="paragraph">
                    <wp:posOffset>139364</wp:posOffset>
                  </wp:positionV>
                  <wp:extent cx="794982" cy="794982"/>
                  <wp:effectExtent l="0" t="0" r="5715" b="5715"/>
                  <wp:wrapNone/>
                  <wp:docPr id="1866484678" name="図 186648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32" cy="80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D38A645" w:rsidR="004F05D3" w:rsidRPr="00130EEA" w:rsidRDefault="00F239F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4年生以上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EA3B934" w:rsidR="00114B18" w:rsidRPr="00130EEA" w:rsidRDefault="004F05D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25名以上～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1BC8A9B8" w:rsidR="00E43887" w:rsidRPr="00F239FF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</w:p>
        </w:tc>
      </w:tr>
      <w:tr w:rsidR="00E43887" w:rsidRPr="00EE421A" w14:paraId="08873E86" w14:textId="77777777" w:rsidTr="00F239FF">
        <w:trPr>
          <w:trHeight w:hRule="exact" w:val="2653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204A28B0" w:rsidR="004F05D3" w:rsidRPr="00012AF0" w:rsidRDefault="004F05D3" w:rsidP="004F05D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F05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プロジェクター、スクリーン（又は大型モニター）、パソコン（パワーポイントの起動できるもの）、マグネットが使用できるボード等。</w:t>
            </w:r>
          </w:p>
          <w:p w14:paraId="1C4E7265" w14:textId="50F1823B" w:rsidR="00114B18" w:rsidRPr="00012AF0" w:rsidRDefault="00114B18" w:rsidP="00114B18">
            <w:pPr>
              <w:spacing w:line="4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43887" w:rsidRPr="00EE421A" w14:paraId="6BB9B90B" w14:textId="77777777" w:rsidTr="00F239FF">
        <w:trPr>
          <w:trHeight w:hRule="exact" w:val="1983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3E5A317" w14:textId="4F4C1187" w:rsidR="00F239FF" w:rsidRDefault="00F239FF" w:rsidP="00F239F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・10</w:t>
            </w:r>
            <w:r w:rsidRPr="00F239F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月～</w:t>
            </w: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5月の平日のみ</w:t>
            </w:r>
          </w:p>
          <w:p w14:paraId="5AC5ADE1" w14:textId="609FF778" w:rsidR="00F239FF" w:rsidRPr="00F239FF" w:rsidRDefault="00F239FF" w:rsidP="00B1321F">
            <w:pPr>
              <w:spacing w:line="440" w:lineRule="exact"/>
              <w:ind w:leftChars="50" w:left="105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6</w:t>
            </w: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9</w:t>
            </w:r>
            <w:r w:rsidRPr="00F239FF">
              <w:rPr>
                <w:rFonts w:ascii="ＭＳ Ｐゴシック" w:eastAsia="ＭＳ Ｐゴシック" w:hAnsi="ＭＳ Ｐゴシック"/>
                <w:sz w:val="32"/>
                <w:szCs w:val="20"/>
              </w:rPr>
              <w:t>月の夏季は実施なし）</w:t>
            </w:r>
          </w:p>
          <w:p w14:paraId="652230DF" w14:textId="0002AE88" w:rsidR="00873CBB" w:rsidRPr="004F05D3" w:rsidRDefault="00F239FF" w:rsidP="00F239F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F239F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チョコレート（乳・大豆を使用した製品）を試食します。</w:t>
            </w:r>
          </w:p>
        </w:tc>
      </w:tr>
    </w:tbl>
    <w:p w14:paraId="466AD548" w14:textId="071B438C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42456"/>
    <w:rsid w:val="00A7769F"/>
    <w:rsid w:val="00AB0E52"/>
    <w:rsid w:val="00AF2F3C"/>
    <w:rsid w:val="00B1321F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239FF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iji.co.jp/meiji-shokuiku/exp/cacao_class/secr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2026-01-18T23:57:00Z</dcterms:created>
  <dcterms:modified xsi:type="dcterms:W3CDTF">2026-01-21T04:49:00Z</dcterms:modified>
</cp:coreProperties>
</file>