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760E1896" w:rsidR="00E43887" w:rsidRPr="00EE421A" w:rsidRDefault="00E3430F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E3430F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大阪いずみ市民生活協同組合</w:t>
            </w:r>
            <w:r w:rsidR="00607371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③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242401" w14:textId="77777777" w:rsidR="00607371" w:rsidRPr="00607371" w:rsidRDefault="00607371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607371">
              <w:rPr>
                <w:rFonts w:ascii="ＭＳ Ｐゴシック" w:eastAsia="ＭＳ Ｐゴシック" w:hAnsi="ＭＳ Ｐゴシック" w:hint="eastAsia"/>
                <w:sz w:val="28"/>
              </w:rPr>
              <w:t>電源が使用でき、</w:t>
            </w:r>
          </w:p>
          <w:p w14:paraId="04B704FA" w14:textId="27860285" w:rsidR="00E43887" w:rsidRPr="00012AF0" w:rsidRDefault="00607371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607371">
              <w:rPr>
                <w:rFonts w:ascii="ＭＳ Ｐゴシック" w:eastAsia="ＭＳ Ｐゴシック" w:hAnsi="ＭＳ Ｐゴシック" w:hint="eastAsia"/>
                <w:sz w:val="28"/>
              </w:rPr>
              <w:t>手を洗う水道設備が近くにある場所。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7F267E83" w14:textId="11E83487" w:rsidR="00607371" w:rsidRPr="00607371" w:rsidRDefault="00607371" w:rsidP="00607371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607371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みんなで手を洗おう！</w:t>
            </w:r>
          </w:p>
          <w:p w14:paraId="5FFE9C73" w14:textId="3D1C4D9C" w:rsidR="00E43887" w:rsidRPr="00E06D58" w:rsidRDefault="00607371" w:rsidP="00E3430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</w:pPr>
            <w:r w:rsidRPr="00607371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（手洗い体験）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2F00AF26" w14:textId="77777777" w:rsidR="00607371" w:rsidRPr="00607371" w:rsidRDefault="00F16B37" w:rsidP="00607371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607371" w:rsidRPr="00607371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食中毒予防には、手洗いが重要です。</w:t>
            </w:r>
          </w:p>
          <w:p w14:paraId="484C1414" w14:textId="3F571760" w:rsidR="00607371" w:rsidRPr="00607371" w:rsidRDefault="00607371" w:rsidP="00607371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607371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ブラックライトやＡＴＰふき取り検査キットを使って普段の手洗いをチェックします。</w:t>
            </w:r>
          </w:p>
          <w:p w14:paraId="0675A5F1" w14:textId="2D815DC9" w:rsidR="00607371" w:rsidRPr="00173406" w:rsidRDefault="00607371" w:rsidP="00607371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607371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手洗いのポイントを学び、毎日の生活に役立ててもらいます。</w:t>
            </w:r>
          </w:p>
          <w:p w14:paraId="534623CB" w14:textId="01DA2714" w:rsidR="00E06D58" w:rsidRPr="00173406" w:rsidRDefault="00E06D58" w:rsidP="00E3430F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2F25E6E2" w14:textId="77777777" w:rsidR="00E3430F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  <w:p w14:paraId="6A2795AD" w14:textId="25E3CC6B" w:rsidR="0065774C" w:rsidRPr="00130EEA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（保護者・教職員等可）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67E2627F" w:rsidR="00E43887" w:rsidRPr="00130EEA" w:rsidRDefault="0065774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3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まで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CB66CD0" w:rsidR="00E43887" w:rsidRPr="00130EEA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約45</w:t>
            </w:r>
            <w:r w:rsidR="0065774C">
              <w:rPr>
                <w:rFonts w:ascii="ＭＳ Ｐゴシック" w:eastAsia="ＭＳ Ｐゴシック" w:hAnsi="ＭＳ Ｐゴシック" w:hint="eastAsia"/>
                <w:sz w:val="40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10FBE66" w14:textId="5608FD51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マグネットが使用できる黒板もしくは白板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</w:p>
          <w:p w14:paraId="1C4E7265" w14:textId="25D83F7C" w:rsidR="00931D28" w:rsidRPr="00012AF0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参加者用の筆記用具、ハンカチ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FEAF55A" w14:textId="77777777" w:rsidR="00E3430F" w:rsidRPr="00E3430F" w:rsidRDefault="00D42C05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E3430F"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土日祝日・休館日（月曜・祝日の場合は翌平日）・年末年始は原則実施しておりません。</w:t>
            </w:r>
          </w:p>
          <w:p w14:paraId="53D36026" w14:textId="77777777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・保護者との参加可</w:t>
            </w:r>
          </w:p>
          <w:p w14:paraId="652230DF" w14:textId="7A4CE005" w:rsidR="00873CBB" w:rsidRPr="00B82D0A" w:rsidRDefault="00E3430F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E3430F">
              <w:rPr>
                <w:rFonts w:ascii="ＭＳ Ｐゴシック" w:eastAsia="ＭＳ Ｐゴシック" w:hAnsi="ＭＳ Ｐゴシック"/>
                <w:sz w:val="28"/>
                <w:szCs w:val="18"/>
              </w:rPr>
              <w:t>9～12月は業務の関係でご希望に沿えない場合があります。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2026-01-16T06:12:00Z</dcterms:created>
  <dcterms:modified xsi:type="dcterms:W3CDTF">2026-01-16T06:15:00Z</dcterms:modified>
</cp:coreProperties>
</file>