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B28" w14:textId="30B6581E" w:rsidR="003D77E2" w:rsidRDefault="003D77E2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</w:p>
    <w:p w14:paraId="7D1B38F9" w14:textId="03149300" w:rsidR="0068289A" w:rsidRPr="006F0FB7" w:rsidRDefault="006D1000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第</w:t>
      </w:r>
      <w:r w:rsidR="00FE35F8">
        <w:rPr>
          <w:rFonts w:asciiTheme="majorEastAsia" w:eastAsiaTheme="majorEastAsia" w:hAnsiTheme="majorEastAsia" w:hint="eastAsia"/>
          <w:b/>
          <w:sz w:val="36"/>
          <w:szCs w:val="28"/>
        </w:rPr>
        <w:t>４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回　</w:t>
      </w:r>
      <w:r w:rsidR="00405EFB" w:rsidRPr="006F0FB7">
        <w:rPr>
          <w:rFonts w:asciiTheme="majorEastAsia" w:eastAsiaTheme="majorEastAsia" w:hAnsiTheme="majorEastAsia" w:hint="eastAsia"/>
          <w:b/>
          <w:sz w:val="36"/>
          <w:szCs w:val="28"/>
        </w:rPr>
        <w:t>大阪府観光客受入環境整備の推進に関する</w:t>
      </w:r>
    </w:p>
    <w:p w14:paraId="1865B28D" w14:textId="1E2B4AC0" w:rsidR="0068289A" w:rsidRPr="006F0FB7" w:rsidRDefault="00405EFB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36"/>
          <w:szCs w:val="28"/>
        </w:rPr>
        <w:t>調査検討会議</w:t>
      </w:r>
    </w:p>
    <w:p w14:paraId="107F9C13" w14:textId="77777777" w:rsidR="0068289A" w:rsidRPr="006F0FB7" w:rsidRDefault="00405EFB" w:rsidP="004D3EB1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0A933802" w14:textId="79FAE45B" w:rsidR="00405EFB" w:rsidRPr="003B6032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6F0FB7">
        <w:rPr>
          <w:rFonts w:asciiTheme="majorEastAsia" w:eastAsiaTheme="majorEastAsia" w:hAnsiTheme="majorEastAsia" w:hint="eastAsia"/>
          <w:kern w:val="0"/>
        </w:rPr>
        <w:tab/>
      </w:r>
      <w:r w:rsidR="007435A2" w:rsidRPr="00E32FC8">
        <w:rPr>
          <w:rFonts w:asciiTheme="majorEastAsia" w:eastAsiaTheme="majorEastAsia" w:hAnsiTheme="majorEastAsia" w:hint="eastAsia"/>
          <w:color w:val="000000" w:themeColor="text1"/>
          <w:spacing w:val="105"/>
          <w:kern w:val="0"/>
          <w:fitText w:val="630" w:id="877910784"/>
        </w:rPr>
        <w:t>と</w:t>
      </w:r>
      <w:r w:rsidR="007435A2" w:rsidRPr="00E32FC8">
        <w:rPr>
          <w:rFonts w:asciiTheme="majorEastAsia" w:eastAsiaTheme="majorEastAsia" w:hAnsiTheme="majorEastAsia" w:hint="eastAsia"/>
          <w:color w:val="000000" w:themeColor="text1"/>
          <w:kern w:val="0"/>
          <w:fitText w:val="630" w:id="877910784"/>
        </w:rPr>
        <w:t>き</w:t>
      </w:r>
      <w:r w:rsidR="007435A2" w:rsidRPr="003B6032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702952" w:rsidRPr="003B603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E32FC8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10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30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木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CD8538E" w14:textId="56610CBB" w:rsidR="00405EFB" w:rsidRPr="003B6032" w:rsidRDefault="00F82B80" w:rsidP="00ED6FD4">
      <w:pPr>
        <w:tabs>
          <w:tab w:val="left" w:pos="5460"/>
          <w:tab w:val="left" w:pos="6435"/>
        </w:tabs>
        <w:adjustRightInd w:val="0"/>
        <w:snapToGrid w:val="0"/>
        <w:spacing w:line="300" w:lineRule="exact"/>
        <w:ind w:rightChars="-1" w:right="-2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午後１</w:t>
      </w:r>
      <w:r w:rsidR="00405EFB" w:rsidRPr="003B6032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BA43CD">
        <w:rPr>
          <w:rFonts w:asciiTheme="majorEastAsia" w:eastAsiaTheme="majorEastAsia" w:hAnsiTheme="majorEastAsia" w:hint="eastAsia"/>
          <w:color w:val="000000" w:themeColor="text1"/>
        </w:rPr>
        <w:t>00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分</w:t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 xml:space="preserve">　～　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午後３時0</w:t>
      </w:r>
      <w:r w:rsidR="00FE35F8">
        <w:rPr>
          <w:rFonts w:asciiTheme="majorEastAsia" w:eastAsiaTheme="majorEastAsia" w:hAnsiTheme="majorEastAsia"/>
          <w:color w:val="000000" w:themeColor="text1"/>
        </w:rPr>
        <w:t>0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分</w:t>
      </w:r>
    </w:p>
    <w:p w14:paraId="220A5C95" w14:textId="10DD9BBC" w:rsidR="00C93DC5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>ところ：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大阪府庁</w:t>
      </w:r>
      <w:r w:rsidR="00FE35F8" w:rsidRPr="00014FDD">
        <w:rPr>
          <w:rFonts w:asciiTheme="majorEastAsia" w:eastAsiaTheme="majorEastAsia" w:hAnsiTheme="majorEastAsia" w:hint="eastAsia"/>
          <w:color w:val="000000" w:themeColor="text1"/>
        </w:rPr>
        <w:t>本館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FE35F8" w:rsidRPr="00014FDD">
        <w:rPr>
          <w:rFonts w:asciiTheme="majorEastAsia" w:eastAsiaTheme="majorEastAsia" w:hAnsiTheme="majorEastAsia" w:hint="eastAsia"/>
          <w:color w:val="000000" w:themeColor="text1"/>
        </w:rPr>
        <w:t xml:space="preserve">階 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第３委員会室</w:t>
      </w:r>
    </w:p>
    <w:p w14:paraId="028E8C7C" w14:textId="7742385B" w:rsidR="0068289A" w:rsidRPr="007C4F13" w:rsidRDefault="0068289A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31B0280C" w14:textId="5E601045" w:rsidR="00E71F50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4DFD1446" w14:textId="6068BDDD" w:rsidR="00E71F50" w:rsidRPr="001E0795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00FFAFF4" w14:textId="77777777" w:rsidR="0068289A" w:rsidRPr="006F0FB7" w:rsidRDefault="00AD22E2" w:rsidP="004D3EB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議　事　</w:t>
      </w:r>
      <w:r w:rsidR="0068289A" w:rsidRPr="006F0FB7">
        <w:rPr>
          <w:rFonts w:asciiTheme="majorEastAsia" w:eastAsiaTheme="majorEastAsia" w:hAnsiTheme="majorEastAsia" w:hint="eastAsia"/>
          <w:b/>
          <w:sz w:val="36"/>
          <w:szCs w:val="36"/>
        </w:rPr>
        <w:t>次　第</w:t>
      </w:r>
    </w:p>
    <w:p w14:paraId="2808434D" w14:textId="468FE76D" w:rsidR="009B5905" w:rsidRDefault="009B5905">
      <w:pPr>
        <w:rPr>
          <w:rFonts w:asciiTheme="majorEastAsia" w:eastAsiaTheme="majorEastAsia" w:hAnsiTheme="majorEastAsia"/>
          <w:sz w:val="28"/>
          <w:szCs w:val="28"/>
        </w:rPr>
      </w:pPr>
    </w:p>
    <w:p w14:paraId="1997D727" w14:textId="77777777" w:rsidR="00D80804" w:rsidRPr="00AD22E2" w:rsidRDefault="00D80804">
      <w:pPr>
        <w:rPr>
          <w:rFonts w:asciiTheme="majorEastAsia" w:eastAsiaTheme="majorEastAsia" w:hAnsiTheme="majorEastAsia"/>
          <w:sz w:val="28"/>
          <w:szCs w:val="28"/>
        </w:rPr>
      </w:pPr>
    </w:p>
    <w:p w14:paraId="6B5A9918" w14:textId="30D74CED" w:rsidR="00A37061" w:rsidRDefault="0039643C" w:rsidP="005707C1">
      <w:pPr>
        <w:ind w:firstLineChars="200" w:firstLine="560"/>
        <w:jc w:val="left"/>
        <w:rPr>
          <w:rFonts w:asciiTheme="majorEastAsia" w:eastAsiaTheme="majorEastAsia" w:hAnsiTheme="majorEastAsia" w:cs="Courier New"/>
          <w:sz w:val="28"/>
        </w:rPr>
      </w:pPr>
      <w:r w:rsidRPr="0051733A">
        <w:rPr>
          <w:rFonts w:ascii="ＭＳ 明朝" w:eastAsia="ＭＳ 明朝" w:hAnsi="ＭＳ 明朝" w:cs="Courier New" w:hint="eastAsia"/>
          <w:sz w:val="28"/>
        </w:rPr>
        <w:t>（</w:t>
      </w:r>
      <w:r w:rsidRPr="0051733A">
        <w:rPr>
          <w:rFonts w:asciiTheme="majorEastAsia" w:eastAsiaTheme="majorEastAsia" w:hAnsiTheme="majorEastAsia" w:cs="Courier New" w:hint="eastAsia"/>
          <w:sz w:val="28"/>
        </w:rPr>
        <w:t>１）</w:t>
      </w:r>
      <w:r w:rsidR="00D80804">
        <w:rPr>
          <w:rFonts w:asciiTheme="majorEastAsia" w:eastAsiaTheme="majorEastAsia" w:hAnsiTheme="majorEastAsia" w:cs="Courier New" w:hint="eastAsia"/>
          <w:sz w:val="28"/>
        </w:rPr>
        <w:t>令和８年度</w:t>
      </w:r>
      <w:r w:rsidR="00FE35F8">
        <w:rPr>
          <w:rFonts w:asciiTheme="majorEastAsia" w:eastAsiaTheme="majorEastAsia" w:hAnsiTheme="majorEastAsia" w:cs="Courier New" w:hint="eastAsia"/>
          <w:sz w:val="28"/>
        </w:rPr>
        <w:t>宿泊税</w:t>
      </w:r>
      <w:r w:rsidR="00D80804">
        <w:rPr>
          <w:rFonts w:asciiTheme="majorEastAsia" w:eastAsiaTheme="majorEastAsia" w:hAnsiTheme="majorEastAsia" w:cs="Courier New" w:hint="eastAsia"/>
          <w:sz w:val="28"/>
        </w:rPr>
        <w:t>活用事業の検討について</w:t>
      </w:r>
    </w:p>
    <w:p w14:paraId="18234F69" w14:textId="241AC150" w:rsidR="0068289A" w:rsidRPr="00D80804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14:paraId="1DAA38CD" w14:textId="4DD5CA48" w:rsidR="00405EFB" w:rsidRPr="006F0FB7" w:rsidRDefault="00407233" w:rsidP="0084018C">
      <w:pPr>
        <w:widowControl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1D928" wp14:editId="61F38791">
                <wp:simplePos x="0" y="0"/>
                <wp:positionH relativeFrom="margin">
                  <wp:posOffset>308610</wp:posOffset>
                </wp:positionH>
                <wp:positionV relativeFrom="paragraph">
                  <wp:posOffset>2236470</wp:posOffset>
                </wp:positionV>
                <wp:extent cx="56007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92A69" w14:textId="7D398ED6" w:rsidR="005707C1" w:rsidRDefault="00036422" w:rsidP="00E71F50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【資料】</w:t>
                            </w:r>
                          </w:p>
                          <w:p w14:paraId="6150F70D" w14:textId="1E5CBE33" w:rsidR="00D80804" w:rsidRDefault="00691A95" w:rsidP="00D8080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</w:t>
                            </w:r>
                            <w:r w:rsidRPr="007637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D77E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3D77E2" w:rsidRPr="003D77E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宿泊税充当の考え方について</w:t>
                            </w:r>
                          </w:p>
                          <w:p w14:paraId="4F776E02" w14:textId="5D62BFA4" w:rsidR="00086DE7" w:rsidRDefault="00086DE7" w:rsidP="00D8080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２－１　令和８年度　宿泊税活用候補事業一覧【府民文化部】</w:t>
                            </w:r>
                          </w:p>
                          <w:p w14:paraId="6B24FD72" w14:textId="76C67A52" w:rsidR="00086DE7" w:rsidRPr="003D77E2" w:rsidRDefault="00086DE7" w:rsidP="00F43988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２－２　令和８年度　宿泊税活用候補事業一覧【府民文化部以外】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1D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.3pt;margin-top:176.1pt;width:441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" fillcolor="white [3201]" strokeweight=".5pt">
                <v:textbox inset="0,,1mm">
                  <w:txbxContent>
                    <w:p w14:paraId="47192A69" w14:textId="7D398ED6" w:rsidR="005707C1" w:rsidRDefault="00036422" w:rsidP="00E71F50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【資料】</w:t>
                      </w:r>
                    </w:p>
                    <w:p w14:paraId="6150F70D" w14:textId="1E5CBE33" w:rsidR="00D80804" w:rsidRDefault="00691A95" w:rsidP="00D80804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１</w:t>
                      </w:r>
                      <w:r w:rsidRPr="007637E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3D77E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="003D77E2" w:rsidRPr="003D77E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宿泊税充当の考え方について</w:t>
                      </w:r>
                    </w:p>
                    <w:p w14:paraId="4F776E02" w14:textId="5D62BFA4" w:rsidR="00086DE7" w:rsidRDefault="00086DE7" w:rsidP="00D80804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２－１　令和８年度　宿泊税活用候補事業一覧【府民文化部】</w:t>
                      </w:r>
                    </w:p>
                    <w:p w14:paraId="6B24FD72" w14:textId="76C67A52" w:rsidR="00086DE7" w:rsidRPr="003D77E2" w:rsidRDefault="00086DE7" w:rsidP="00F43988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２－２　令和８年度　宿泊税活用候補事業一覧【府民文化部以外】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5EFB" w:rsidRPr="006F0FB7" w:rsidSect="00DC430B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1226" w14:textId="77777777" w:rsidR="00E41F97" w:rsidRDefault="00E41F97" w:rsidP="00F82B80">
      <w:r>
        <w:separator/>
      </w:r>
    </w:p>
  </w:endnote>
  <w:endnote w:type="continuationSeparator" w:id="0">
    <w:p w14:paraId="680E5A4E" w14:textId="77777777" w:rsidR="00E41F97" w:rsidRDefault="00E41F97" w:rsidP="00F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DCBA" w14:textId="77777777" w:rsidR="00E41F97" w:rsidRDefault="00E41F97" w:rsidP="00F82B80">
      <w:r>
        <w:separator/>
      </w:r>
    </w:p>
  </w:footnote>
  <w:footnote w:type="continuationSeparator" w:id="0">
    <w:p w14:paraId="629A2282" w14:textId="77777777" w:rsidR="00E41F97" w:rsidRDefault="00E41F97" w:rsidP="00F8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B"/>
    <w:rsid w:val="00014FDD"/>
    <w:rsid w:val="00036422"/>
    <w:rsid w:val="00086DE7"/>
    <w:rsid w:val="001049F3"/>
    <w:rsid w:val="00132FB8"/>
    <w:rsid w:val="00164D60"/>
    <w:rsid w:val="00171689"/>
    <w:rsid w:val="001B054A"/>
    <w:rsid w:val="001D041E"/>
    <w:rsid w:val="001E0795"/>
    <w:rsid w:val="001F2498"/>
    <w:rsid w:val="001F54A8"/>
    <w:rsid w:val="001F7F81"/>
    <w:rsid w:val="00204A16"/>
    <w:rsid w:val="00292B3E"/>
    <w:rsid w:val="002B1913"/>
    <w:rsid w:val="002D6290"/>
    <w:rsid w:val="00380708"/>
    <w:rsid w:val="0039643C"/>
    <w:rsid w:val="003B6032"/>
    <w:rsid w:val="003D0B21"/>
    <w:rsid w:val="003D3B39"/>
    <w:rsid w:val="003D77E2"/>
    <w:rsid w:val="003D79A6"/>
    <w:rsid w:val="00405EFB"/>
    <w:rsid w:val="00407233"/>
    <w:rsid w:val="004160B8"/>
    <w:rsid w:val="004217A8"/>
    <w:rsid w:val="00427224"/>
    <w:rsid w:val="00446D1B"/>
    <w:rsid w:val="00456740"/>
    <w:rsid w:val="004718A0"/>
    <w:rsid w:val="0049000D"/>
    <w:rsid w:val="004C08ED"/>
    <w:rsid w:val="004D3EB1"/>
    <w:rsid w:val="004E7CDF"/>
    <w:rsid w:val="005145C4"/>
    <w:rsid w:val="0051733A"/>
    <w:rsid w:val="00560C10"/>
    <w:rsid w:val="005707C1"/>
    <w:rsid w:val="005941C5"/>
    <w:rsid w:val="005B2BE9"/>
    <w:rsid w:val="005B67B8"/>
    <w:rsid w:val="005C613C"/>
    <w:rsid w:val="005C7ADD"/>
    <w:rsid w:val="005D78F6"/>
    <w:rsid w:val="005E286F"/>
    <w:rsid w:val="005E2B6D"/>
    <w:rsid w:val="00614176"/>
    <w:rsid w:val="0061646A"/>
    <w:rsid w:val="00636CFA"/>
    <w:rsid w:val="006534C1"/>
    <w:rsid w:val="0068289A"/>
    <w:rsid w:val="00691A95"/>
    <w:rsid w:val="00693434"/>
    <w:rsid w:val="006D1000"/>
    <w:rsid w:val="006F0FB7"/>
    <w:rsid w:val="00702952"/>
    <w:rsid w:val="0072386E"/>
    <w:rsid w:val="007435A2"/>
    <w:rsid w:val="007637EF"/>
    <w:rsid w:val="0077480C"/>
    <w:rsid w:val="007767E3"/>
    <w:rsid w:val="00782126"/>
    <w:rsid w:val="007915A2"/>
    <w:rsid w:val="007C4AE1"/>
    <w:rsid w:val="007C4F13"/>
    <w:rsid w:val="007C7FAC"/>
    <w:rsid w:val="00801248"/>
    <w:rsid w:val="00814956"/>
    <w:rsid w:val="008153E1"/>
    <w:rsid w:val="00830B03"/>
    <w:rsid w:val="0084018C"/>
    <w:rsid w:val="008A2DB5"/>
    <w:rsid w:val="008A59B0"/>
    <w:rsid w:val="008A7CCF"/>
    <w:rsid w:val="008A7D4B"/>
    <w:rsid w:val="008B2198"/>
    <w:rsid w:val="008B47E9"/>
    <w:rsid w:val="008C18EE"/>
    <w:rsid w:val="00903816"/>
    <w:rsid w:val="00907569"/>
    <w:rsid w:val="00913518"/>
    <w:rsid w:val="00933BCC"/>
    <w:rsid w:val="00956AC1"/>
    <w:rsid w:val="0097027D"/>
    <w:rsid w:val="00981DEB"/>
    <w:rsid w:val="009B5905"/>
    <w:rsid w:val="009C6FAF"/>
    <w:rsid w:val="00A359A8"/>
    <w:rsid w:val="00A37061"/>
    <w:rsid w:val="00A45A5F"/>
    <w:rsid w:val="00A72118"/>
    <w:rsid w:val="00A730B8"/>
    <w:rsid w:val="00A85944"/>
    <w:rsid w:val="00AA57AD"/>
    <w:rsid w:val="00AC1BA5"/>
    <w:rsid w:val="00AD22E2"/>
    <w:rsid w:val="00AF0C2D"/>
    <w:rsid w:val="00B04958"/>
    <w:rsid w:val="00B93518"/>
    <w:rsid w:val="00BA2808"/>
    <w:rsid w:val="00BA43CD"/>
    <w:rsid w:val="00C3231F"/>
    <w:rsid w:val="00C32FF7"/>
    <w:rsid w:val="00C34621"/>
    <w:rsid w:val="00C41955"/>
    <w:rsid w:val="00C51625"/>
    <w:rsid w:val="00C52009"/>
    <w:rsid w:val="00C9224D"/>
    <w:rsid w:val="00C93DC5"/>
    <w:rsid w:val="00CC0C90"/>
    <w:rsid w:val="00D20B1E"/>
    <w:rsid w:val="00D20FDB"/>
    <w:rsid w:val="00D21CE4"/>
    <w:rsid w:val="00D419BD"/>
    <w:rsid w:val="00D53552"/>
    <w:rsid w:val="00D80804"/>
    <w:rsid w:val="00D87B52"/>
    <w:rsid w:val="00DA6156"/>
    <w:rsid w:val="00DA6A14"/>
    <w:rsid w:val="00DC430B"/>
    <w:rsid w:val="00DD097E"/>
    <w:rsid w:val="00DE0352"/>
    <w:rsid w:val="00DF4B42"/>
    <w:rsid w:val="00E32FC8"/>
    <w:rsid w:val="00E401F1"/>
    <w:rsid w:val="00E41F97"/>
    <w:rsid w:val="00E71F50"/>
    <w:rsid w:val="00ED6FD4"/>
    <w:rsid w:val="00EE2134"/>
    <w:rsid w:val="00EF63AF"/>
    <w:rsid w:val="00F07CB8"/>
    <w:rsid w:val="00F32C40"/>
    <w:rsid w:val="00F43988"/>
    <w:rsid w:val="00F82B80"/>
    <w:rsid w:val="00F93257"/>
    <w:rsid w:val="00F97E2D"/>
    <w:rsid w:val="00FA6D4E"/>
    <w:rsid w:val="00FE35F8"/>
    <w:rsid w:val="00FE3B4C"/>
    <w:rsid w:val="00FE5D4F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E432FDD"/>
  <w15:docId w15:val="{B3F00E2E-351C-4976-AAC3-7EA937A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B80"/>
  </w:style>
  <w:style w:type="paragraph" w:styleId="a5">
    <w:name w:val="footer"/>
    <w:basedOn w:val="a"/>
    <w:link w:val="a6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B80"/>
  </w:style>
  <w:style w:type="paragraph" w:styleId="a7">
    <w:name w:val="Balloon Text"/>
    <w:basedOn w:val="a"/>
    <w:link w:val="a8"/>
    <w:uiPriority w:val="99"/>
    <w:semiHidden/>
    <w:unhideWhenUsed/>
    <w:rsid w:val="00A4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2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　隆生</dc:creator>
  <cp:lastModifiedBy>小川　真司</cp:lastModifiedBy>
  <cp:revision>4</cp:revision>
  <cp:lastPrinted>2025-10-29T10:05:00Z</cp:lastPrinted>
  <dcterms:created xsi:type="dcterms:W3CDTF">2025-10-29T09:57:00Z</dcterms:created>
  <dcterms:modified xsi:type="dcterms:W3CDTF">2026-03-03T07:01:00Z</dcterms:modified>
</cp:coreProperties>
</file>