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CA572" w14:textId="62E8133F" w:rsidR="00163A21" w:rsidRPr="009B4B1B" w:rsidRDefault="009A3F18" w:rsidP="00FA1938">
      <w:pPr>
        <w:spacing w:line="400" w:lineRule="exact"/>
        <w:jc w:val="center"/>
        <w:rPr>
          <w:rFonts w:ascii="HG丸ｺﾞｼｯｸM-PRO" w:eastAsia="HG丸ｺﾞｼｯｸM-PRO" w:hAnsi="HG丸ｺﾞｼｯｸM-PRO"/>
          <w:color w:val="000000" w:themeColor="text1"/>
          <w:w w:val="150"/>
          <w:sz w:val="22"/>
          <w:szCs w:val="21"/>
        </w:rPr>
      </w:pPr>
      <w:r>
        <w:rPr>
          <w:rFonts w:ascii="HG丸ｺﾞｼｯｸM-PRO" w:eastAsia="HG丸ｺﾞｼｯｸM-PRO" w:hAnsi="HG丸ｺﾞｼｯｸM-PRO" w:hint="eastAsia"/>
          <w:b/>
          <w:color w:val="000000" w:themeColor="text1"/>
          <w:sz w:val="24"/>
          <w:szCs w:val="21"/>
        </w:rPr>
        <w:t>大阪府内</w:t>
      </w:r>
      <w:r w:rsidR="000655E6">
        <w:rPr>
          <w:rFonts w:ascii="HG丸ｺﾞｼｯｸM-PRO" w:eastAsia="HG丸ｺﾞｼｯｸM-PRO" w:hAnsi="HG丸ｺﾞｼｯｸM-PRO" w:hint="eastAsia"/>
          <w:b/>
          <w:color w:val="000000" w:themeColor="text1"/>
          <w:sz w:val="24"/>
          <w:szCs w:val="21"/>
        </w:rPr>
        <w:t>周遊モデル</w:t>
      </w:r>
      <w:r>
        <w:rPr>
          <w:rFonts w:ascii="HG丸ｺﾞｼｯｸM-PRO" w:eastAsia="HG丸ｺﾞｼｯｸM-PRO" w:hAnsi="HG丸ｺﾞｼｯｸM-PRO" w:hint="eastAsia"/>
          <w:b/>
          <w:color w:val="000000" w:themeColor="text1"/>
          <w:sz w:val="24"/>
          <w:szCs w:val="21"/>
        </w:rPr>
        <w:t>ツアー</w:t>
      </w:r>
      <w:r w:rsidR="000655E6">
        <w:rPr>
          <w:rFonts w:ascii="HG丸ｺﾞｼｯｸM-PRO" w:eastAsia="HG丸ｺﾞｼｯｸM-PRO" w:hAnsi="HG丸ｺﾞｼｯｸM-PRO" w:hint="eastAsia"/>
          <w:b/>
          <w:color w:val="000000" w:themeColor="text1"/>
          <w:sz w:val="24"/>
          <w:szCs w:val="21"/>
        </w:rPr>
        <w:t>実施</w:t>
      </w:r>
      <w:r>
        <w:rPr>
          <w:rFonts w:ascii="HG丸ｺﾞｼｯｸM-PRO" w:eastAsia="HG丸ｺﾞｼｯｸM-PRO" w:hAnsi="HG丸ｺﾞｼｯｸM-PRO" w:hint="eastAsia"/>
          <w:b/>
          <w:color w:val="000000" w:themeColor="text1"/>
          <w:sz w:val="24"/>
          <w:szCs w:val="21"/>
        </w:rPr>
        <w:t>業務</w:t>
      </w:r>
      <w:r w:rsidR="00FC5424">
        <w:rPr>
          <w:rFonts w:ascii="HG丸ｺﾞｼｯｸM-PRO" w:eastAsia="HG丸ｺﾞｼｯｸM-PRO" w:hAnsi="HG丸ｺﾞｼｯｸM-PRO" w:hint="eastAsia"/>
          <w:b/>
          <w:color w:val="000000" w:themeColor="text1"/>
          <w:sz w:val="24"/>
          <w:szCs w:val="21"/>
        </w:rPr>
        <w:t xml:space="preserve">　</w:t>
      </w:r>
      <w:r w:rsidR="000724F8" w:rsidRPr="009B4B1B">
        <w:rPr>
          <w:rFonts w:ascii="HG丸ｺﾞｼｯｸM-PRO" w:eastAsia="HG丸ｺﾞｼｯｸM-PRO" w:hAnsi="HG丸ｺﾞｼｯｸM-PRO" w:hint="eastAsia"/>
          <w:b/>
          <w:color w:val="000000" w:themeColor="text1"/>
          <w:sz w:val="24"/>
          <w:szCs w:val="21"/>
        </w:rPr>
        <w:t>仕様書</w:t>
      </w:r>
    </w:p>
    <w:p w14:paraId="511323DE" w14:textId="039EFF00" w:rsidR="004A76D6" w:rsidRPr="000655E6" w:rsidRDefault="004A76D6" w:rsidP="00C56CE9">
      <w:pPr>
        <w:rPr>
          <w:rFonts w:ascii="HG丸ｺﾞｼｯｸM-PRO" w:eastAsia="HG丸ｺﾞｼｯｸM-PRO" w:hAnsi="HG丸ｺﾞｼｯｸM-PRO"/>
          <w:w w:val="150"/>
          <w:sz w:val="20"/>
          <w:szCs w:val="22"/>
        </w:rPr>
      </w:pPr>
    </w:p>
    <w:p w14:paraId="69A0E4F4" w14:textId="17C2C3DC" w:rsidR="007E765F" w:rsidRPr="009B4B1B" w:rsidRDefault="007E765F" w:rsidP="007E765F">
      <w:pPr>
        <w:spacing w:line="276" w:lineRule="auto"/>
        <w:rPr>
          <w:rFonts w:ascii="HG丸ｺﾞｼｯｸM-PRO" w:eastAsia="HG丸ｺﾞｼｯｸM-PRO" w:hAnsi="HG丸ｺﾞｼｯｸM-PRO"/>
          <w:b/>
          <w:bCs/>
          <w:sz w:val="22"/>
          <w:szCs w:val="22"/>
          <w:bdr w:val="single" w:sz="4" w:space="0" w:color="auto"/>
        </w:rPr>
      </w:pPr>
      <w:r w:rsidRPr="009B4B1B">
        <w:rPr>
          <w:rFonts w:ascii="HG丸ｺﾞｼｯｸM-PRO" w:eastAsia="HG丸ｺﾞｼｯｸM-PRO" w:hAnsi="HG丸ｺﾞｼｯｸM-PRO" w:hint="eastAsia"/>
          <w:b/>
          <w:bCs/>
          <w:szCs w:val="22"/>
        </w:rPr>
        <w:t xml:space="preserve">1　</w:t>
      </w:r>
      <w:r w:rsidR="00926960" w:rsidRPr="009B4B1B">
        <w:rPr>
          <w:rFonts w:ascii="HG丸ｺﾞｼｯｸM-PRO" w:eastAsia="HG丸ｺﾞｼｯｸM-PRO" w:hAnsi="HG丸ｺﾞｼｯｸM-PRO" w:hint="eastAsia"/>
          <w:b/>
          <w:bCs/>
          <w:szCs w:val="22"/>
        </w:rPr>
        <w:t>委託</w:t>
      </w:r>
      <w:r w:rsidR="004A76D6">
        <w:rPr>
          <w:rFonts w:ascii="HG丸ｺﾞｼｯｸM-PRO" w:eastAsia="HG丸ｺﾞｼｯｸM-PRO" w:hAnsi="HG丸ｺﾞｼｯｸM-PRO" w:hint="eastAsia"/>
          <w:b/>
          <w:bCs/>
          <w:szCs w:val="22"/>
        </w:rPr>
        <w:t>業務</w:t>
      </w:r>
      <w:r w:rsidR="00926960" w:rsidRPr="009B4B1B">
        <w:rPr>
          <w:rFonts w:ascii="HG丸ｺﾞｼｯｸM-PRO" w:eastAsia="HG丸ｺﾞｼｯｸM-PRO" w:hAnsi="HG丸ｺﾞｼｯｸM-PRO" w:hint="eastAsia"/>
          <w:b/>
          <w:bCs/>
          <w:szCs w:val="22"/>
        </w:rPr>
        <w:t>名</w:t>
      </w:r>
    </w:p>
    <w:p w14:paraId="0F58D617" w14:textId="52A1F08E" w:rsidR="004C156B" w:rsidRDefault="009A3F18" w:rsidP="004C156B">
      <w:pPr>
        <w:ind w:firstLineChars="200" w:firstLine="443"/>
        <w:rPr>
          <w:rFonts w:ascii="HG丸ｺﾞｼｯｸM-PRO" w:eastAsia="HG丸ｺﾞｼｯｸM-PRO" w:hAnsi="HG丸ｺﾞｼｯｸM-PRO"/>
        </w:rPr>
      </w:pPr>
      <w:r>
        <w:rPr>
          <w:rFonts w:ascii="HG丸ｺﾞｼｯｸM-PRO" w:eastAsia="HG丸ｺﾞｼｯｸM-PRO" w:hAnsi="HG丸ｺﾞｼｯｸM-PRO" w:hint="eastAsia"/>
        </w:rPr>
        <w:t>大阪府内周遊</w:t>
      </w:r>
      <w:r w:rsidR="000655E6">
        <w:rPr>
          <w:rFonts w:ascii="HG丸ｺﾞｼｯｸM-PRO" w:eastAsia="HG丸ｺﾞｼｯｸM-PRO" w:hAnsi="HG丸ｺﾞｼｯｸM-PRO" w:hint="eastAsia"/>
        </w:rPr>
        <w:t>モデル</w:t>
      </w:r>
      <w:r>
        <w:rPr>
          <w:rFonts w:ascii="HG丸ｺﾞｼｯｸM-PRO" w:eastAsia="HG丸ｺﾞｼｯｸM-PRO" w:hAnsi="HG丸ｺﾞｼｯｸM-PRO" w:hint="eastAsia"/>
        </w:rPr>
        <w:t>ツアー</w:t>
      </w:r>
      <w:r w:rsidR="000655E6">
        <w:rPr>
          <w:rFonts w:ascii="HG丸ｺﾞｼｯｸM-PRO" w:eastAsia="HG丸ｺﾞｼｯｸM-PRO" w:hAnsi="HG丸ｺﾞｼｯｸM-PRO" w:hint="eastAsia"/>
        </w:rPr>
        <w:t>実施</w:t>
      </w:r>
      <w:r>
        <w:rPr>
          <w:rFonts w:ascii="HG丸ｺﾞｼｯｸM-PRO" w:eastAsia="HG丸ｺﾞｼｯｸM-PRO" w:hAnsi="HG丸ｺﾞｼｯｸM-PRO" w:hint="eastAsia"/>
        </w:rPr>
        <w:t>業務</w:t>
      </w:r>
    </w:p>
    <w:p w14:paraId="43655955" w14:textId="77777777" w:rsidR="009A3F18" w:rsidRPr="000655E6" w:rsidRDefault="009A3F18" w:rsidP="004C156B">
      <w:pPr>
        <w:ind w:firstLineChars="200" w:firstLine="623"/>
        <w:rPr>
          <w:rFonts w:ascii="HG丸ｺﾞｼｯｸM-PRO" w:eastAsia="HG丸ｺﾞｼｯｸM-PRO" w:hAnsi="HG丸ｺﾞｼｯｸM-PRO"/>
          <w:w w:val="150"/>
          <w:sz w:val="20"/>
          <w:szCs w:val="22"/>
        </w:rPr>
      </w:pPr>
    </w:p>
    <w:p w14:paraId="182FCCE4" w14:textId="25E08DCA" w:rsidR="007E765F" w:rsidRPr="009B4B1B" w:rsidRDefault="007E765F" w:rsidP="007E765F">
      <w:pPr>
        <w:rPr>
          <w:rFonts w:ascii="HG丸ｺﾞｼｯｸM-PRO" w:eastAsia="HG丸ｺﾞｼｯｸM-PRO" w:hAnsi="HG丸ｺﾞｼｯｸM-PRO"/>
          <w:b/>
          <w:bCs/>
          <w:szCs w:val="21"/>
          <w:bdr w:val="single" w:sz="4" w:space="0" w:color="auto"/>
        </w:rPr>
      </w:pPr>
      <w:r w:rsidRPr="009B4B1B">
        <w:rPr>
          <w:rFonts w:ascii="HG丸ｺﾞｼｯｸM-PRO" w:eastAsia="HG丸ｺﾞｼｯｸM-PRO" w:hAnsi="HG丸ｺﾞｼｯｸM-PRO" w:hint="eastAsia"/>
          <w:b/>
          <w:bCs/>
          <w:szCs w:val="21"/>
        </w:rPr>
        <w:t xml:space="preserve">2　</w:t>
      </w:r>
      <w:r w:rsidR="004A76D6">
        <w:rPr>
          <w:rFonts w:ascii="HG丸ｺﾞｼｯｸM-PRO" w:eastAsia="HG丸ｺﾞｼｯｸM-PRO" w:hAnsi="HG丸ｺﾞｼｯｸM-PRO" w:hint="eastAsia"/>
          <w:b/>
          <w:bCs/>
          <w:szCs w:val="21"/>
        </w:rPr>
        <w:t>業務の</w:t>
      </w:r>
      <w:r w:rsidRPr="009B4B1B">
        <w:rPr>
          <w:rFonts w:ascii="HG丸ｺﾞｼｯｸM-PRO" w:eastAsia="HG丸ｺﾞｼｯｸM-PRO" w:hAnsi="HG丸ｺﾞｼｯｸM-PRO" w:hint="eastAsia"/>
          <w:b/>
          <w:bCs/>
          <w:szCs w:val="21"/>
        </w:rPr>
        <w:t xml:space="preserve">目的　</w:t>
      </w:r>
    </w:p>
    <w:p w14:paraId="49F0912B" w14:textId="43F6C8A8" w:rsidR="00D52BE2" w:rsidRDefault="002C18D4" w:rsidP="00D109FB">
      <w:pPr>
        <w:ind w:leftChars="100" w:left="221" w:firstLineChars="99" w:firstLine="219"/>
        <w:rPr>
          <w:rFonts w:ascii="HG丸ｺﾞｼｯｸM-PRO" w:eastAsia="HG丸ｺﾞｼｯｸM-PRO" w:hAnsi="HG丸ｺﾞｼｯｸM-PRO"/>
          <w:szCs w:val="21"/>
        </w:rPr>
      </w:pPr>
      <w:r w:rsidRPr="00223AD3">
        <w:rPr>
          <w:rFonts w:ascii="HG丸ｺﾞｼｯｸM-PRO" w:eastAsia="HG丸ｺﾞｼｯｸM-PRO" w:hAnsi="HG丸ｺﾞｼｯｸM-PRO" w:hint="eastAsia"/>
          <w:szCs w:val="21"/>
        </w:rPr>
        <w:t>大阪府では、大阪都市魅力創造戦略2025において、めざすべき都市像のひとつに「多様な楽しみ方ができる周遊・観光都市」を掲げ、国内外の方</w:t>
      </w:r>
      <w:r w:rsidR="00C624CB">
        <w:rPr>
          <w:rFonts w:ascii="HG丸ｺﾞｼｯｸM-PRO" w:eastAsia="HG丸ｺﾞｼｯｸM-PRO" w:hAnsi="HG丸ｺﾞｼｯｸM-PRO" w:hint="eastAsia"/>
          <w:szCs w:val="21"/>
        </w:rPr>
        <w:t>が</w:t>
      </w:r>
      <w:r w:rsidRPr="00223AD3">
        <w:rPr>
          <w:rFonts w:ascii="HG丸ｺﾞｼｯｸM-PRO" w:eastAsia="HG丸ｺﾞｼｯｸM-PRO" w:hAnsi="HG丸ｺﾞｼｯｸM-PRO" w:hint="eastAsia"/>
          <w:szCs w:val="21"/>
        </w:rPr>
        <w:t>大阪を訪れ、府内各地を周遊し多様な楽しみ方ができる都市をめざして、府内各地にある地域資源の魅力発信や府域を巡る周遊バスツアーの実施など、府内周遊の促進に取り組んできました。</w:t>
      </w:r>
      <w:bookmarkStart w:id="0" w:name="_Hlk196734108"/>
    </w:p>
    <w:p w14:paraId="0AC8CF99" w14:textId="4D7FC05A" w:rsidR="002C18D4" w:rsidRPr="00223AD3" w:rsidRDefault="002C18D4" w:rsidP="00D109FB">
      <w:pPr>
        <w:ind w:leftChars="100" w:left="221" w:firstLineChars="99" w:firstLine="219"/>
        <w:rPr>
          <w:rFonts w:ascii="HG丸ｺﾞｼｯｸM-PRO" w:eastAsia="HG丸ｺﾞｼｯｸM-PRO" w:hAnsi="HG丸ｺﾞｼｯｸM-PRO"/>
          <w:szCs w:val="21"/>
        </w:rPr>
      </w:pPr>
      <w:r w:rsidRPr="00223AD3">
        <w:rPr>
          <w:rFonts w:ascii="HG丸ｺﾞｼｯｸM-PRO" w:eastAsia="HG丸ｺﾞｼｯｸM-PRO" w:hAnsi="HG丸ｺﾞｼｯｸM-PRO" w:hint="eastAsia"/>
          <w:szCs w:val="21"/>
        </w:rPr>
        <w:t>しかしながら、依然として大阪市外への訪問率は低く、多くの方が大阪市内中心地で滞在し、また他府県に移動されているのが現状です。</w:t>
      </w:r>
    </w:p>
    <w:bookmarkEnd w:id="0"/>
    <w:p w14:paraId="30F2191F" w14:textId="3ACDE424" w:rsidR="009A3F18" w:rsidRPr="003561B7" w:rsidRDefault="002C18D4">
      <w:pPr>
        <w:ind w:leftChars="100" w:left="221" w:firstLineChars="99" w:firstLine="219"/>
        <w:rPr>
          <w:rFonts w:ascii="HG丸ｺﾞｼｯｸM-PRO" w:eastAsia="HG丸ｺﾞｼｯｸM-PRO" w:hAnsi="HG丸ｺﾞｼｯｸM-PRO"/>
          <w:kern w:val="0"/>
        </w:rPr>
      </w:pPr>
      <w:r w:rsidRPr="00223AD3">
        <w:rPr>
          <w:rFonts w:ascii="HG丸ｺﾞｼｯｸM-PRO" w:eastAsia="HG丸ｺﾞｼｯｸM-PRO" w:hAnsi="HG丸ｺﾞｼｯｸM-PRO" w:hint="eastAsia"/>
          <w:szCs w:val="21"/>
        </w:rPr>
        <w:t>このため</w:t>
      </w:r>
      <w:r w:rsidRPr="00F3307C">
        <w:rPr>
          <w:rFonts w:ascii="HG丸ｺﾞｼｯｸM-PRO" w:eastAsia="HG丸ｺﾞｼｯｸM-PRO" w:hAnsi="HG丸ｺﾞｼｯｸM-PRO" w:hint="eastAsia"/>
          <w:szCs w:val="21"/>
        </w:rPr>
        <w:t>、府内周遊の課題のひとつで</w:t>
      </w:r>
      <w:r w:rsidRPr="003561B7">
        <w:rPr>
          <w:rFonts w:ascii="HG丸ｺﾞｼｯｸM-PRO" w:eastAsia="HG丸ｺﾞｼｯｸM-PRO" w:hAnsi="HG丸ｺﾞｼｯｸM-PRO" w:hint="eastAsia"/>
          <w:szCs w:val="21"/>
        </w:rPr>
        <w:t>ある、府内各地への</w:t>
      </w:r>
      <w:bookmarkStart w:id="1" w:name="_Hlk197595049"/>
      <w:r w:rsidR="00272546" w:rsidRPr="003561B7">
        <w:rPr>
          <w:rFonts w:ascii="HG丸ｺﾞｼｯｸM-PRO" w:eastAsia="HG丸ｺﾞｼｯｸM-PRO" w:hAnsi="HG丸ｺﾞｼｯｸM-PRO" w:hint="eastAsia"/>
          <w:szCs w:val="21"/>
        </w:rPr>
        <w:t>観光客</w:t>
      </w:r>
      <w:bookmarkEnd w:id="1"/>
      <w:r w:rsidRPr="003561B7">
        <w:rPr>
          <w:rFonts w:ascii="HG丸ｺﾞｼｯｸM-PRO" w:eastAsia="HG丸ｺﾞｼｯｸM-PRO" w:hAnsi="HG丸ｺﾞｼｯｸM-PRO" w:hint="eastAsia"/>
          <w:szCs w:val="21"/>
        </w:rPr>
        <w:t>の交通利便性を高めるとともに、民間事業者による持続可能な事業手法について検討する「大阪府内周遊モデルツアー実施業務」を</w:t>
      </w:r>
      <w:r w:rsidR="00B25C76">
        <w:rPr>
          <w:rFonts w:ascii="HG丸ｺﾞｼｯｸM-PRO" w:eastAsia="HG丸ｺﾞｼｯｸM-PRO" w:hAnsi="HG丸ｺﾞｼｯｸM-PRO" w:hint="eastAsia"/>
          <w:szCs w:val="21"/>
        </w:rPr>
        <w:t>行い</w:t>
      </w:r>
      <w:r w:rsidRPr="003561B7">
        <w:rPr>
          <w:rFonts w:ascii="HG丸ｺﾞｼｯｸM-PRO" w:eastAsia="HG丸ｺﾞｼｯｸM-PRO" w:hAnsi="HG丸ｺﾞｼｯｸM-PRO" w:hint="eastAsia"/>
          <w:szCs w:val="21"/>
        </w:rPr>
        <w:t>ます。本</w:t>
      </w:r>
      <w:r w:rsidR="004E73AE" w:rsidRPr="003561B7">
        <w:rPr>
          <w:rFonts w:ascii="HG丸ｺﾞｼｯｸM-PRO" w:eastAsia="HG丸ｺﾞｼｯｸM-PRO" w:hAnsi="HG丸ｺﾞｼｯｸM-PRO" w:hint="eastAsia"/>
          <w:szCs w:val="21"/>
        </w:rPr>
        <w:t>業務</w:t>
      </w:r>
      <w:r w:rsidRPr="003561B7">
        <w:rPr>
          <w:rFonts w:ascii="HG丸ｺﾞｼｯｸM-PRO" w:eastAsia="HG丸ｺﾞｼｯｸM-PRO" w:hAnsi="HG丸ｺﾞｼｯｸM-PRO" w:hint="eastAsia"/>
          <w:szCs w:val="21"/>
        </w:rPr>
        <w:t>では、</w:t>
      </w:r>
      <w:r w:rsidR="00272546" w:rsidRPr="003561B7">
        <w:rPr>
          <w:rFonts w:ascii="HG丸ｺﾞｼｯｸM-PRO" w:eastAsia="HG丸ｺﾞｼｯｸM-PRO" w:hAnsi="HG丸ｺﾞｼｯｸM-PRO" w:hint="eastAsia"/>
          <w:szCs w:val="21"/>
        </w:rPr>
        <w:t>国内外からの観光客</w:t>
      </w:r>
      <w:r w:rsidRPr="003561B7">
        <w:rPr>
          <w:rFonts w:ascii="HG丸ｺﾞｼｯｸM-PRO" w:eastAsia="HG丸ｺﾞｼｯｸM-PRO" w:hAnsi="HG丸ｺﾞｼｯｸM-PRO" w:hint="eastAsia"/>
          <w:szCs w:val="21"/>
        </w:rPr>
        <w:t>の府内周遊の</w:t>
      </w:r>
      <w:r w:rsidR="002A7A0C" w:rsidRPr="003561B7">
        <w:rPr>
          <w:rFonts w:ascii="HG丸ｺﾞｼｯｸM-PRO" w:eastAsia="HG丸ｺﾞｼｯｸM-PRO" w:hAnsi="HG丸ｺﾞｼｯｸM-PRO" w:hint="eastAsia"/>
          <w:szCs w:val="21"/>
        </w:rPr>
        <w:t>一層の</w:t>
      </w:r>
      <w:r w:rsidRPr="003561B7">
        <w:rPr>
          <w:rFonts w:ascii="HG丸ｺﾞｼｯｸM-PRO" w:eastAsia="HG丸ｺﾞｼｯｸM-PRO" w:hAnsi="HG丸ｺﾞｼｯｸM-PRO" w:hint="eastAsia"/>
          <w:szCs w:val="21"/>
        </w:rPr>
        <w:t>促進に向けて、バスやタクシーなど様々な交通手段を用いた周遊モデルツア</w:t>
      </w:r>
      <w:r w:rsidRPr="00F3307C">
        <w:rPr>
          <w:rFonts w:ascii="HG丸ｺﾞｼｯｸM-PRO" w:eastAsia="HG丸ｺﾞｼｯｸM-PRO" w:hAnsi="HG丸ｺﾞｼｯｸM-PRO" w:hint="eastAsia"/>
          <w:szCs w:val="21"/>
        </w:rPr>
        <w:t>ーを実施し、</w:t>
      </w:r>
      <w:r w:rsidR="002A7A0C" w:rsidRPr="00F3307C">
        <w:rPr>
          <w:rFonts w:ascii="HG丸ｺﾞｼｯｸM-PRO" w:eastAsia="HG丸ｺﾞｼｯｸM-PRO" w:hAnsi="HG丸ｺﾞｼｯｸM-PRO" w:hint="eastAsia"/>
          <w:szCs w:val="21"/>
        </w:rPr>
        <w:t>民間主導</w:t>
      </w:r>
      <w:r w:rsidR="00ED6240" w:rsidRPr="00F3307C">
        <w:rPr>
          <w:rFonts w:ascii="HG丸ｺﾞｼｯｸM-PRO" w:eastAsia="HG丸ｺﾞｼｯｸM-PRO" w:hAnsi="HG丸ｺﾞｼｯｸM-PRO" w:hint="eastAsia"/>
          <w:szCs w:val="21"/>
        </w:rPr>
        <w:t>による</w:t>
      </w:r>
      <w:r w:rsidR="002A7A0C" w:rsidRPr="00F3307C">
        <w:rPr>
          <w:rFonts w:ascii="HG丸ｺﾞｼｯｸM-PRO" w:eastAsia="HG丸ｺﾞｼｯｸM-PRO" w:hAnsi="HG丸ｺﾞｼｯｸM-PRO" w:hint="eastAsia"/>
          <w:szCs w:val="21"/>
        </w:rPr>
        <w:t>周遊ツアー</w:t>
      </w:r>
      <w:r w:rsidRPr="00F3307C">
        <w:rPr>
          <w:rFonts w:ascii="HG丸ｺﾞｼｯｸM-PRO" w:eastAsia="HG丸ｺﾞｼｯｸM-PRO" w:hAnsi="HG丸ｺﾞｼｯｸM-PRO" w:hint="eastAsia"/>
          <w:szCs w:val="21"/>
        </w:rPr>
        <w:t>の継続・定着に向けた課題整理など</w:t>
      </w:r>
      <w:r w:rsidR="00C624CB">
        <w:rPr>
          <w:rFonts w:ascii="HG丸ｺﾞｼｯｸM-PRO" w:eastAsia="HG丸ｺﾞｼｯｸM-PRO" w:hAnsi="HG丸ｺﾞｼｯｸM-PRO" w:hint="eastAsia"/>
          <w:szCs w:val="21"/>
        </w:rPr>
        <w:t>の</w:t>
      </w:r>
      <w:r w:rsidRPr="00F3307C">
        <w:rPr>
          <w:rFonts w:ascii="HG丸ｺﾞｼｯｸM-PRO" w:eastAsia="HG丸ｺﾞｼｯｸM-PRO" w:hAnsi="HG丸ｺﾞｼｯｸM-PRO" w:hint="eastAsia"/>
          <w:szCs w:val="21"/>
        </w:rPr>
        <w:t>検証を行います。</w:t>
      </w:r>
    </w:p>
    <w:p w14:paraId="2F07A880" w14:textId="4C578386" w:rsidR="00F745D3" w:rsidRPr="00F3307C" w:rsidRDefault="00F745D3" w:rsidP="00C56CE9">
      <w:pPr>
        <w:rPr>
          <w:rFonts w:ascii="HG丸ｺﾞｼｯｸM-PRO" w:eastAsia="HG丸ｺﾞｼｯｸM-PRO" w:hAnsi="HG丸ｺﾞｼｯｸM-PRO"/>
          <w:w w:val="150"/>
          <w:sz w:val="20"/>
          <w:szCs w:val="22"/>
        </w:rPr>
      </w:pPr>
    </w:p>
    <w:p w14:paraId="33B469BE" w14:textId="1FCF4FCA" w:rsidR="001E4A48" w:rsidRPr="00223AD3" w:rsidRDefault="009A3F18" w:rsidP="009A3F18">
      <w:pPr>
        <w:rPr>
          <w:rFonts w:ascii="HG丸ｺﾞｼｯｸM-PRO" w:eastAsia="HG丸ｺﾞｼｯｸM-PRO" w:hAnsi="HG丸ｺﾞｼｯｸM-PRO"/>
          <w:b/>
          <w:bCs/>
          <w:szCs w:val="21"/>
        </w:rPr>
      </w:pPr>
      <w:r w:rsidRPr="00223AD3">
        <w:rPr>
          <w:rFonts w:ascii="HG丸ｺﾞｼｯｸM-PRO" w:eastAsia="HG丸ｺﾞｼｯｸM-PRO" w:hAnsi="HG丸ｺﾞｼｯｸM-PRO" w:hint="eastAsia"/>
          <w:b/>
          <w:bCs/>
          <w:szCs w:val="21"/>
        </w:rPr>
        <w:t xml:space="preserve">３　</w:t>
      </w:r>
      <w:r w:rsidR="00F43485" w:rsidRPr="00223AD3">
        <w:rPr>
          <w:rFonts w:ascii="HG丸ｺﾞｼｯｸM-PRO" w:eastAsia="HG丸ｺﾞｼｯｸM-PRO" w:hAnsi="HG丸ｺﾞｼｯｸM-PRO" w:hint="eastAsia"/>
          <w:b/>
          <w:bCs/>
          <w:szCs w:val="21"/>
        </w:rPr>
        <w:t>契約</w:t>
      </w:r>
      <w:r w:rsidRPr="00223AD3">
        <w:rPr>
          <w:rFonts w:ascii="HG丸ｺﾞｼｯｸM-PRO" w:eastAsia="HG丸ｺﾞｼｯｸM-PRO" w:hAnsi="HG丸ｺﾞｼｯｸM-PRO" w:hint="eastAsia"/>
          <w:b/>
          <w:bCs/>
          <w:szCs w:val="21"/>
        </w:rPr>
        <w:t>期間</w:t>
      </w:r>
      <w:r w:rsidR="00342684" w:rsidRPr="00223AD3">
        <w:rPr>
          <w:rFonts w:ascii="HG丸ｺﾞｼｯｸM-PRO" w:eastAsia="HG丸ｺﾞｼｯｸM-PRO" w:hAnsi="HG丸ｺﾞｼｯｸM-PRO" w:hint="eastAsia"/>
          <w:b/>
          <w:bCs/>
          <w:szCs w:val="21"/>
        </w:rPr>
        <w:t xml:space="preserve">　</w:t>
      </w:r>
    </w:p>
    <w:p w14:paraId="48F03CD4" w14:textId="1566257C" w:rsidR="009A3F18" w:rsidRPr="003561B7" w:rsidRDefault="00342684" w:rsidP="001E4A48">
      <w:pPr>
        <w:ind w:firstLineChars="200" w:firstLine="443"/>
        <w:rPr>
          <w:rFonts w:ascii="HG丸ｺﾞｼｯｸM-PRO" w:eastAsia="HG丸ｺﾞｼｯｸM-PRO" w:hAnsi="HG丸ｺﾞｼｯｸM-PRO"/>
          <w:szCs w:val="21"/>
        </w:rPr>
      </w:pPr>
      <w:r w:rsidRPr="00223AD3">
        <w:rPr>
          <w:rFonts w:ascii="HG丸ｺﾞｼｯｸM-PRO" w:eastAsia="HG丸ｺﾞｼｯｸM-PRO" w:hAnsi="HG丸ｺﾞｼｯｸM-PRO" w:hint="eastAsia"/>
          <w:szCs w:val="21"/>
        </w:rPr>
        <w:t>契約</w:t>
      </w:r>
      <w:r w:rsidR="00B34FE1">
        <w:rPr>
          <w:rFonts w:ascii="HG丸ｺﾞｼｯｸM-PRO" w:eastAsia="HG丸ｺﾞｼｯｸM-PRO" w:hAnsi="HG丸ｺﾞｼｯｸM-PRO" w:hint="eastAsia"/>
          <w:szCs w:val="21"/>
        </w:rPr>
        <w:t>締結</w:t>
      </w:r>
      <w:r w:rsidRPr="003561B7">
        <w:rPr>
          <w:rFonts w:ascii="HG丸ｺﾞｼｯｸM-PRO" w:eastAsia="HG丸ｺﾞｼｯｸM-PRO" w:hAnsi="HG丸ｺﾞｼｯｸM-PRO" w:hint="eastAsia"/>
          <w:szCs w:val="21"/>
        </w:rPr>
        <w:t>日から令和８年</w:t>
      </w:r>
      <w:r w:rsidR="000655E6" w:rsidRPr="003561B7">
        <w:rPr>
          <w:rFonts w:ascii="HG丸ｺﾞｼｯｸM-PRO" w:eastAsia="HG丸ｺﾞｼｯｸM-PRO" w:hAnsi="HG丸ｺﾞｼｯｸM-PRO" w:hint="eastAsia"/>
          <w:szCs w:val="21"/>
        </w:rPr>
        <w:t>１</w:t>
      </w:r>
      <w:r w:rsidRPr="003561B7">
        <w:rPr>
          <w:rFonts w:ascii="HG丸ｺﾞｼｯｸM-PRO" w:eastAsia="HG丸ｺﾞｼｯｸM-PRO" w:hAnsi="HG丸ｺﾞｼｯｸM-PRO" w:hint="eastAsia"/>
          <w:szCs w:val="21"/>
        </w:rPr>
        <w:t>月</w:t>
      </w:r>
      <w:r w:rsidR="000655E6" w:rsidRPr="003561B7">
        <w:rPr>
          <w:rFonts w:ascii="HG丸ｺﾞｼｯｸM-PRO" w:eastAsia="HG丸ｺﾞｼｯｸM-PRO" w:hAnsi="HG丸ｺﾞｼｯｸM-PRO" w:hint="eastAsia"/>
          <w:szCs w:val="21"/>
        </w:rPr>
        <w:t>30</w:t>
      </w:r>
      <w:r w:rsidRPr="003561B7">
        <w:rPr>
          <w:rFonts w:ascii="HG丸ｺﾞｼｯｸM-PRO" w:eastAsia="HG丸ｺﾞｼｯｸM-PRO" w:hAnsi="HG丸ｺﾞｼｯｸM-PRO" w:hint="eastAsia"/>
          <w:szCs w:val="21"/>
        </w:rPr>
        <w:t>日（</w:t>
      </w:r>
      <w:r w:rsidR="000655E6" w:rsidRPr="003561B7">
        <w:rPr>
          <w:rFonts w:ascii="HG丸ｺﾞｼｯｸM-PRO" w:eastAsia="HG丸ｺﾞｼｯｸM-PRO" w:hAnsi="HG丸ｺﾞｼｯｸM-PRO" w:hint="eastAsia"/>
          <w:szCs w:val="21"/>
        </w:rPr>
        <w:t>金</w:t>
      </w:r>
      <w:r w:rsidR="00693B42" w:rsidRPr="003561B7">
        <w:rPr>
          <w:rFonts w:ascii="HG丸ｺﾞｼｯｸM-PRO" w:eastAsia="HG丸ｺﾞｼｯｸM-PRO" w:hAnsi="HG丸ｺﾞｼｯｸM-PRO" w:hint="eastAsia"/>
          <w:szCs w:val="21"/>
        </w:rPr>
        <w:t>曜日</w:t>
      </w:r>
      <w:r w:rsidRPr="003561B7">
        <w:rPr>
          <w:rFonts w:ascii="HG丸ｺﾞｼｯｸM-PRO" w:eastAsia="HG丸ｺﾞｼｯｸM-PRO" w:hAnsi="HG丸ｺﾞｼｯｸM-PRO" w:hint="eastAsia"/>
          <w:szCs w:val="21"/>
        </w:rPr>
        <w:t>）まで</w:t>
      </w:r>
    </w:p>
    <w:p w14:paraId="0358A680" w14:textId="7AF82CD3" w:rsidR="009A3F18" w:rsidRPr="003561B7" w:rsidRDefault="009A3F18" w:rsidP="009A3F18">
      <w:pPr>
        <w:rPr>
          <w:rFonts w:ascii="HG丸ｺﾞｼｯｸM-PRO" w:eastAsia="HG丸ｺﾞｼｯｸM-PRO" w:hAnsi="HG丸ｺﾞｼｯｸM-PRO"/>
          <w:b/>
          <w:bCs/>
          <w:szCs w:val="21"/>
        </w:rPr>
      </w:pPr>
    </w:p>
    <w:p w14:paraId="7730FD76" w14:textId="6817A9F9" w:rsidR="001E4A48" w:rsidRPr="003561B7" w:rsidRDefault="009A3F18" w:rsidP="009A3F18">
      <w:pPr>
        <w:rPr>
          <w:rFonts w:ascii="HG丸ｺﾞｼｯｸM-PRO" w:eastAsia="HG丸ｺﾞｼｯｸM-PRO" w:hAnsi="HG丸ｺﾞｼｯｸM-PRO"/>
          <w:b/>
          <w:bCs/>
          <w:szCs w:val="21"/>
        </w:rPr>
      </w:pPr>
      <w:r w:rsidRPr="003561B7">
        <w:rPr>
          <w:rFonts w:ascii="HG丸ｺﾞｼｯｸM-PRO" w:eastAsia="HG丸ｺﾞｼｯｸM-PRO" w:hAnsi="HG丸ｺﾞｼｯｸM-PRO" w:hint="eastAsia"/>
          <w:b/>
          <w:bCs/>
          <w:szCs w:val="21"/>
        </w:rPr>
        <w:t xml:space="preserve">４　</w:t>
      </w:r>
      <w:r w:rsidR="00F43485" w:rsidRPr="003561B7">
        <w:rPr>
          <w:rFonts w:ascii="HG丸ｺﾞｼｯｸM-PRO" w:eastAsia="HG丸ｺﾞｼｯｸM-PRO" w:hAnsi="HG丸ｺﾞｼｯｸM-PRO" w:hint="eastAsia"/>
          <w:b/>
          <w:bCs/>
          <w:szCs w:val="21"/>
        </w:rPr>
        <w:t>契約上限</w:t>
      </w:r>
      <w:r w:rsidRPr="003561B7">
        <w:rPr>
          <w:rFonts w:ascii="HG丸ｺﾞｼｯｸM-PRO" w:eastAsia="HG丸ｺﾞｼｯｸM-PRO" w:hAnsi="HG丸ｺﾞｼｯｸM-PRO" w:hint="eastAsia"/>
          <w:b/>
          <w:bCs/>
          <w:szCs w:val="21"/>
        </w:rPr>
        <w:t xml:space="preserve">金額　</w:t>
      </w:r>
    </w:p>
    <w:p w14:paraId="5B0A52F7" w14:textId="0CA02826" w:rsidR="009A3F18" w:rsidRPr="003561B7" w:rsidRDefault="00342684" w:rsidP="001E4A48">
      <w:pPr>
        <w:ind w:firstLineChars="200" w:firstLine="443"/>
        <w:rPr>
          <w:rFonts w:ascii="HG丸ｺﾞｼｯｸM-PRO" w:eastAsia="HG丸ｺﾞｼｯｸM-PRO" w:hAnsi="HG丸ｺﾞｼｯｸM-PRO"/>
          <w:szCs w:val="21"/>
          <w:bdr w:val="single" w:sz="4" w:space="0" w:color="auto"/>
        </w:rPr>
      </w:pPr>
      <w:r w:rsidRPr="003561B7">
        <w:rPr>
          <w:rFonts w:ascii="HG丸ｺﾞｼｯｸM-PRO" w:eastAsia="HG丸ｺﾞｼｯｸM-PRO" w:hAnsi="HG丸ｺﾞｼｯｸM-PRO" w:hint="eastAsia"/>
          <w:szCs w:val="21"/>
        </w:rPr>
        <w:t>15,000,000円（消費税及び地方消費税を含む）</w:t>
      </w:r>
    </w:p>
    <w:p w14:paraId="7D8FC1DB" w14:textId="77777777" w:rsidR="009A3F18" w:rsidRPr="003561B7" w:rsidRDefault="009A3F18" w:rsidP="00C56CE9">
      <w:pPr>
        <w:rPr>
          <w:rFonts w:ascii="HG丸ｺﾞｼｯｸM-PRO" w:eastAsia="HG丸ｺﾞｼｯｸM-PRO" w:hAnsi="HG丸ｺﾞｼｯｸM-PRO"/>
          <w:w w:val="150"/>
          <w:sz w:val="20"/>
          <w:szCs w:val="22"/>
        </w:rPr>
      </w:pPr>
    </w:p>
    <w:p w14:paraId="53D7FC2F" w14:textId="3B0D1659" w:rsidR="007F2B55" w:rsidRPr="003561B7" w:rsidRDefault="009A3F18" w:rsidP="00F745D3">
      <w:pPr>
        <w:rPr>
          <w:rFonts w:ascii="HG丸ｺﾞｼｯｸM-PRO" w:eastAsia="HG丸ｺﾞｼｯｸM-PRO" w:hAnsi="HG丸ｺﾞｼｯｸM-PRO"/>
          <w:b/>
          <w:bCs/>
          <w:szCs w:val="21"/>
        </w:rPr>
      </w:pPr>
      <w:bookmarkStart w:id="2" w:name="_Hlk198037347"/>
      <w:r w:rsidRPr="003561B7">
        <w:rPr>
          <w:rFonts w:ascii="HG丸ｺﾞｼｯｸM-PRO" w:eastAsia="HG丸ｺﾞｼｯｸM-PRO" w:hAnsi="HG丸ｺﾞｼｯｸM-PRO" w:hint="eastAsia"/>
          <w:b/>
          <w:bCs/>
          <w:szCs w:val="21"/>
        </w:rPr>
        <w:t>５</w:t>
      </w:r>
      <w:r w:rsidR="00200D5B" w:rsidRPr="003561B7">
        <w:rPr>
          <w:rFonts w:ascii="HG丸ｺﾞｼｯｸM-PRO" w:eastAsia="HG丸ｺﾞｼｯｸM-PRO" w:hAnsi="HG丸ｺﾞｼｯｸM-PRO" w:hint="eastAsia"/>
          <w:b/>
          <w:bCs/>
          <w:szCs w:val="21"/>
        </w:rPr>
        <w:t xml:space="preserve">　</w:t>
      </w:r>
      <w:r w:rsidR="003A7B2B" w:rsidRPr="003561B7">
        <w:rPr>
          <w:rFonts w:ascii="HG丸ｺﾞｼｯｸM-PRO" w:eastAsia="HG丸ｺﾞｼｯｸM-PRO" w:hAnsi="HG丸ｺﾞｼｯｸM-PRO" w:hint="eastAsia"/>
          <w:b/>
          <w:bCs/>
          <w:szCs w:val="21"/>
        </w:rPr>
        <w:t>委託業務内容</w:t>
      </w:r>
    </w:p>
    <w:p w14:paraId="4EF7693A" w14:textId="77777777" w:rsidR="003F6590" w:rsidRPr="003561B7" w:rsidRDefault="003F6590" w:rsidP="003F6590">
      <w:pPr>
        <w:ind w:firstLineChars="50" w:firstLine="111"/>
        <w:rPr>
          <w:rFonts w:ascii="HG丸ｺﾞｼｯｸM-PRO" w:eastAsia="HG丸ｺﾞｼｯｸM-PRO" w:hAnsi="HG丸ｺﾞｼｯｸM-PRO"/>
        </w:rPr>
      </w:pPr>
      <w:r w:rsidRPr="003561B7">
        <w:rPr>
          <w:rFonts w:ascii="HG丸ｺﾞｼｯｸM-PRO" w:eastAsia="HG丸ｺﾞｼｯｸM-PRO" w:hAnsi="HG丸ｺﾞｼｯｸM-PRO" w:hint="eastAsia"/>
        </w:rPr>
        <w:t>(</w:t>
      </w:r>
      <w:r w:rsidRPr="003561B7">
        <w:rPr>
          <w:rFonts w:ascii="HG丸ｺﾞｼｯｸM-PRO" w:eastAsia="HG丸ｺﾞｼｯｸM-PRO" w:hAnsi="HG丸ｺﾞｼｯｸM-PRO"/>
        </w:rPr>
        <w:t xml:space="preserve">1) </w:t>
      </w:r>
      <w:r w:rsidR="009A3F18" w:rsidRPr="003561B7">
        <w:rPr>
          <w:rFonts w:ascii="HG丸ｺﾞｼｯｸM-PRO" w:eastAsia="HG丸ｺﾞｼｯｸM-PRO" w:hAnsi="HG丸ｺﾞｼｯｸM-PRO" w:hint="eastAsia"/>
        </w:rPr>
        <w:t>周遊</w:t>
      </w:r>
      <w:r w:rsidR="000655E6" w:rsidRPr="003561B7">
        <w:rPr>
          <w:rFonts w:ascii="HG丸ｺﾞｼｯｸM-PRO" w:eastAsia="HG丸ｺﾞｼｯｸM-PRO" w:hAnsi="HG丸ｺﾞｼｯｸM-PRO" w:hint="eastAsia"/>
        </w:rPr>
        <w:t>モデル</w:t>
      </w:r>
      <w:r w:rsidR="009A3F18" w:rsidRPr="003561B7">
        <w:rPr>
          <w:rFonts w:ascii="HG丸ｺﾞｼｯｸM-PRO" w:eastAsia="HG丸ｺﾞｼｯｸM-PRO" w:hAnsi="HG丸ｺﾞｼｯｸM-PRO" w:hint="eastAsia"/>
        </w:rPr>
        <w:t>ツアーの企画造成</w:t>
      </w:r>
      <w:r w:rsidR="004D7D56" w:rsidRPr="003561B7">
        <w:rPr>
          <w:rFonts w:ascii="HG丸ｺﾞｼｯｸM-PRO" w:eastAsia="HG丸ｺﾞｼｯｸM-PRO" w:hAnsi="HG丸ｺﾞｼｯｸM-PRO" w:hint="eastAsia"/>
        </w:rPr>
        <w:t>・実施</w:t>
      </w:r>
      <w:r w:rsidR="005438CD" w:rsidRPr="003561B7">
        <w:rPr>
          <w:rFonts w:ascii="HG丸ｺﾞｼｯｸM-PRO" w:eastAsia="HG丸ｺﾞｼｯｸM-PRO" w:hAnsi="HG丸ｺﾞｼｯｸM-PRO" w:hint="eastAsia"/>
        </w:rPr>
        <w:t>業務</w:t>
      </w:r>
    </w:p>
    <w:p w14:paraId="7A851D56" w14:textId="249D1DDA" w:rsidR="001B0FAF" w:rsidRPr="00E57187" w:rsidRDefault="00A25496" w:rsidP="00B25C76">
      <w:pPr>
        <w:ind w:leftChars="192" w:left="425" w:firstLineChars="57" w:firstLine="126"/>
        <w:rPr>
          <w:rFonts w:ascii="HG丸ｺﾞｼｯｸM-PRO" w:eastAsia="HG丸ｺﾞｼｯｸM-PRO" w:hAnsi="HG丸ｺﾞｼｯｸM-PRO"/>
        </w:rPr>
      </w:pPr>
      <w:r w:rsidRPr="003561B7">
        <w:rPr>
          <w:rFonts w:ascii="HG丸ｺﾞｼｯｸM-PRO" w:eastAsia="HG丸ｺﾞｼｯｸM-PRO" w:hAnsi="HG丸ｺﾞｼｯｸM-PRO" w:hint="eastAsia"/>
        </w:rPr>
        <w:t>万博期間中に増加する</w:t>
      </w:r>
      <w:r w:rsidR="00272546" w:rsidRPr="003561B7">
        <w:rPr>
          <w:rFonts w:ascii="HG丸ｺﾞｼｯｸM-PRO" w:eastAsia="HG丸ｺﾞｼｯｸM-PRO" w:hAnsi="HG丸ｺﾞｼｯｸM-PRO" w:hint="eastAsia"/>
        </w:rPr>
        <w:t>国内外からの観光客</w:t>
      </w:r>
      <w:r w:rsidRPr="003561B7">
        <w:rPr>
          <w:rFonts w:ascii="HG丸ｺﾞｼｯｸM-PRO" w:eastAsia="HG丸ｺﾞｼｯｸM-PRO" w:hAnsi="HG丸ｺﾞｼｯｸM-PRO" w:hint="eastAsia"/>
        </w:rPr>
        <w:t>を</w:t>
      </w:r>
      <w:r w:rsidRPr="00E57187">
        <w:rPr>
          <w:rFonts w:ascii="HG丸ｺﾞｼｯｸM-PRO" w:eastAsia="HG丸ｺﾞｼｯｸM-PRO" w:hAnsi="HG丸ｺﾞｼｯｸM-PRO" w:hint="eastAsia"/>
        </w:rPr>
        <w:t>対象に、</w:t>
      </w:r>
      <w:r w:rsidR="00F3307C" w:rsidRPr="00E57187">
        <w:rPr>
          <w:rFonts w:ascii="HG丸ｺﾞｼｯｸM-PRO" w:eastAsia="HG丸ｺﾞｼｯｸM-PRO" w:hAnsi="HG丸ｺﾞｼｯｸM-PRO" w:hint="eastAsia"/>
          <w:kern w:val="0"/>
        </w:rPr>
        <w:t>既存の公共交通機関だけでは行きにくい観光地など</w:t>
      </w:r>
      <w:r w:rsidR="0002652E" w:rsidRPr="00E57187">
        <w:rPr>
          <w:rFonts w:ascii="HG丸ｺﾞｼｯｸM-PRO" w:eastAsia="HG丸ｺﾞｼｯｸM-PRO" w:hAnsi="HG丸ｺﾞｼｯｸM-PRO" w:hint="eastAsia"/>
          <w:kern w:val="0"/>
        </w:rPr>
        <w:t>を含め、</w:t>
      </w:r>
      <w:r w:rsidRPr="00E57187">
        <w:rPr>
          <w:rFonts w:ascii="HG丸ｺﾞｼｯｸM-PRO" w:eastAsia="HG丸ｺﾞｼｯｸM-PRO" w:hAnsi="HG丸ｺﾞｼｯｸM-PRO" w:hint="eastAsia"/>
        </w:rPr>
        <w:t>府</w:t>
      </w:r>
      <w:r w:rsidR="00FB3AA3" w:rsidRPr="00E57187">
        <w:rPr>
          <w:rFonts w:ascii="HG丸ｺﾞｼｯｸM-PRO" w:eastAsia="HG丸ｺﾞｼｯｸM-PRO" w:hAnsi="HG丸ｺﾞｼｯｸM-PRO" w:hint="eastAsia"/>
        </w:rPr>
        <w:t>内</w:t>
      </w:r>
      <w:r w:rsidRPr="00E57187">
        <w:rPr>
          <w:rFonts w:ascii="HG丸ｺﾞｼｯｸM-PRO" w:eastAsia="HG丸ｺﾞｼｯｸM-PRO" w:hAnsi="HG丸ｺﾞｼｯｸM-PRO" w:hint="eastAsia"/>
        </w:rPr>
        <w:t>の魅力を気軽に効率よく周遊できる、様々な交通手段を用いた周遊</w:t>
      </w:r>
      <w:r w:rsidR="004D7D56" w:rsidRPr="00E57187">
        <w:rPr>
          <w:rFonts w:ascii="HG丸ｺﾞｼｯｸM-PRO" w:eastAsia="HG丸ｺﾞｼｯｸM-PRO" w:hAnsi="HG丸ｺﾞｼｯｸM-PRO" w:hint="eastAsia"/>
        </w:rPr>
        <w:t>モデル</w:t>
      </w:r>
      <w:r w:rsidRPr="00E57187">
        <w:rPr>
          <w:rFonts w:ascii="HG丸ｺﾞｼｯｸM-PRO" w:eastAsia="HG丸ｺﾞｼｯｸM-PRO" w:hAnsi="HG丸ｺﾞｼｯｸM-PRO" w:hint="eastAsia"/>
        </w:rPr>
        <w:t>ツアーを</w:t>
      </w:r>
      <w:r w:rsidR="00C14B95" w:rsidRPr="00E57187">
        <w:rPr>
          <w:rFonts w:ascii="HG丸ｺﾞｼｯｸM-PRO" w:eastAsia="HG丸ｺﾞｼｯｸM-PRO" w:hAnsi="HG丸ｺﾞｼｯｸM-PRO" w:hint="eastAsia"/>
          <w:bCs/>
        </w:rPr>
        <w:t>市町村や観光地域づくり</w:t>
      </w:r>
      <w:r w:rsidR="00C14B95" w:rsidRPr="00E57187">
        <w:rPr>
          <w:rFonts w:ascii="HG丸ｺﾞｼｯｸM-PRO" w:eastAsia="HG丸ｺﾞｼｯｸM-PRO" w:hAnsi="HG丸ｺﾞｼｯｸM-PRO"/>
          <w:bCs/>
        </w:rPr>
        <w:t>DMO等とも連携</w:t>
      </w:r>
      <w:r w:rsidR="00C14B95" w:rsidRPr="00E57187">
        <w:rPr>
          <w:rFonts w:ascii="HG丸ｺﾞｼｯｸM-PRO" w:eastAsia="HG丸ｺﾞｼｯｸM-PRO" w:hAnsi="HG丸ｺﾞｼｯｸM-PRO" w:hint="eastAsia"/>
          <w:bCs/>
        </w:rPr>
        <w:t>しながら企画・</w:t>
      </w:r>
      <w:r w:rsidRPr="00E57187">
        <w:rPr>
          <w:rFonts w:ascii="HG丸ｺﾞｼｯｸM-PRO" w:eastAsia="HG丸ｺﾞｼｯｸM-PRO" w:hAnsi="HG丸ｺﾞｼｯｸM-PRO" w:hint="eastAsia"/>
        </w:rPr>
        <w:t>造成し</w:t>
      </w:r>
      <w:r w:rsidR="00C14B95" w:rsidRPr="00E57187">
        <w:rPr>
          <w:rFonts w:ascii="HG丸ｺﾞｼｯｸM-PRO" w:eastAsia="HG丸ｺﾞｼｯｸM-PRO" w:hAnsi="HG丸ｺﾞｼｯｸM-PRO" w:hint="eastAsia"/>
        </w:rPr>
        <w:t>、実施（販売・催行）</w:t>
      </w:r>
      <w:r w:rsidR="00100E01" w:rsidRPr="00E57187">
        <w:rPr>
          <w:rFonts w:ascii="HG丸ｺﾞｼｯｸM-PRO" w:eastAsia="HG丸ｺﾞｼｯｸM-PRO" w:hAnsi="HG丸ｺﾞｼｯｸM-PRO" w:hint="eastAsia"/>
        </w:rPr>
        <w:t>すること</w:t>
      </w:r>
      <w:r w:rsidRPr="00E57187">
        <w:rPr>
          <w:rFonts w:ascii="HG丸ｺﾞｼｯｸM-PRO" w:eastAsia="HG丸ｺﾞｼｯｸM-PRO" w:hAnsi="HG丸ｺﾞｼｯｸM-PRO" w:hint="eastAsia"/>
        </w:rPr>
        <w:t>。</w:t>
      </w:r>
    </w:p>
    <w:bookmarkEnd w:id="2"/>
    <w:p w14:paraId="29C23BB7" w14:textId="7B031CDF" w:rsidR="00971CD3" w:rsidRPr="00E57187" w:rsidRDefault="003F6590" w:rsidP="003F6590">
      <w:pPr>
        <w:ind w:firstLineChars="50" w:firstLine="111"/>
        <w:rPr>
          <w:rFonts w:ascii="HG丸ｺﾞｼｯｸM-PRO" w:eastAsia="HG丸ｺﾞｼｯｸM-PRO" w:hAnsi="HG丸ｺﾞｼｯｸM-PRO"/>
        </w:rPr>
      </w:pPr>
      <w:r w:rsidRPr="00E57187">
        <w:rPr>
          <w:rFonts w:ascii="HG丸ｺﾞｼｯｸM-PRO" w:eastAsia="HG丸ｺﾞｼｯｸM-PRO" w:hAnsi="HG丸ｺﾞｼｯｸM-PRO" w:hint="eastAsia"/>
        </w:rPr>
        <w:t>(</w:t>
      </w:r>
      <w:r w:rsidRPr="00E57187">
        <w:rPr>
          <w:rFonts w:ascii="HG丸ｺﾞｼｯｸM-PRO" w:eastAsia="HG丸ｺﾞｼｯｸM-PRO" w:hAnsi="HG丸ｺﾞｼｯｸM-PRO"/>
        </w:rPr>
        <w:t xml:space="preserve">2) </w:t>
      </w:r>
      <w:r w:rsidR="005438CD" w:rsidRPr="00E57187">
        <w:rPr>
          <w:rFonts w:ascii="HG丸ｺﾞｼｯｸM-PRO" w:eastAsia="HG丸ｺﾞｼｯｸM-PRO" w:hAnsi="HG丸ｺﾞｼｯｸM-PRO" w:hint="eastAsia"/>
        </w:rPr>
        <w:t>周遊</w:t>
      </w:r>
      <w:r w:rsidR="000655E6" w:rsidRPr="00E57187">
        <w:rPr>
          <w:rFonts w:ascii="HG丸ｺﾞｼｯｸM-PRO" w:eastAsia="HG丸ｺﾞｼｯｸM-PRO" w:hAnsi="HG丸ｺﾞｼｯｸM-PRO" w:hint="eastAsia"/>
        </w:rPr>
        <w:t>モデル</w:t>
      </w:r>
      <w:r w:rsidR="005438CD" w:rsidRPr="00E57187">
        <w:rPr>
          <w:rFonts w:ascii="HG丸ｺﾞｼｯｸM-PRO" w:eastAsia="HG丸ｺﾞｼｯｸM-PRO" w:hAnsi="HG丸ｺﾞｼｯｸM-PRO" w:hint="eastAsia"/>
        </w:rPr>
        <w:t>ツアーの広報業務</w:t>
      </w:r>
    </w:p>
    <w:p w14:paraId="08030A1A" w14:textId="3A8EEEA4" w:rsidR="0023023E" w:rsidRPr="00E57187" w:rsidRDefault="001B0FAF" w:rsidP="00B25C76">
      <w:pPr>
        <w:ind w:left="426" w:firstLineChars="50" w:firstLine="111"/>
        <w:rPr>
          <w:rFonts w:ascii="HG丸ｺﾞｼｯｸM-PRO" w:eastAsia="HG丸ｺﾞｼｯｸM-PRO" w:hAnsi="HG丸ｺﾞｼｯｸM-PRO"/>
        </w:rPr>
      </w:pPr>
      <w:r w:rsidRPr="00E57187">
        <w:rPr>
          <w:rFonts w:ascii="HG丸ｺﾞｼｯｸM-PRO" w:eastAsia="HG丸ｺﾞｼｯｸM-PRO" w:hAnsi="HG丸ｺﾞｼｯｸM-PRO" w:hint="eastAsia"/>
        </w:rPr>
        <w:t>造成した周遊モデルツアーを大阪の新たな観光資源としてプロモーション</w:t>
      </w:r>
      <w:r w:rsidR="00100E01" w:rsidRPr="00E57187">
        <w:rPr>
          <w:rFonts w:ascii="HG丸ｺﾞｼｯｸM-PRO" w:eastAsia="HG丸ｺﾞｼｯｸM-PRO" w:hAnsi="HG丸ｺﾞｼｯｸM-PRO" w:hint="eastAsia"/>
        </w:rPr>
        <w:t>を行い</w:t>
      </w:r>
      <w:r w:rsidR="00A25496" w:rsidRPr="00E57187">
        <w:rPr>
          <w:rFonts w:ascii="HG丸ｺﾞｼｯｸM-PRO" w:eastAsia="HG丸ｺﾞｼｯｸM-PRO" w:hAnsi="HG丸ｺﾞｼｯｸM-PRO" w:hint="eastAsia"/>
        </w:rPr>
        <w:t>、</w:t>
      </w:r>
      <w:r w:rsidR="00C14B95" w:rsidRPr="00E57187">
        <w:rPr>
          <w:rFonts w:ascii="HG丸ｺﾞｼｯｸM-PRO" w:eastAsia="HG丸ｺﾞｼｯｸM-PRO" w:hAnsi="HG丸ｺﾞｼｯｸM-PRO" w:hint="eastAsia"/>
        </w:rPr>
        <w:t>タビマエ</w:t>
      </w:r>
      <w:r w:rsidR="00100E01" w:rsidRPr="00E57187">
        <w:rPr>
          <w:rFonts w:ascii="HG丸ｺﾞｼｯｸM-PRO" w:eastAsia="HG丸ｺﾞｼｯｸM-PRO" w:hAnsi="HG丸ｺﾞｼｯｸM-PRO" w:hint="eastAsia"/>
        </w:rPr>
        <w:t>や</w:t>
      </w:r>
      <w:r w:rsidR="00C14B95" w:rsidRPr="00E57187">
        <w:rPr>
          <w:rFonts w:ascii="HG丸ｺﾞｼｯｸM-PRO" w:eastAsia="HG丸ｺﾞｼｯｸM-PRO" w:hAnsi="HG丸ｺﾞｼｯｸM-PRO" w:hint="eastAsia"/>
        </w:rPr>
        <w:t>タビナカの</w:t>
      </w:r>
      <w:r w:rsidR="00272546" w:rsidRPr="00E57187">
        <w:rPr>
          <w:rFonts w:ascii="HG丸ｺﾞｼｯｸM-PRO" w:eastAsia="HG丸ｺﾞｼｯｸM-PRO" w:hAnsi="HG丸ｺﾞｼｯｸM-PRO" w:hint="eastAsia"/>
        </w:rPr>
        <w:t>国内外からの観光客</w:t>
      </w:r>
      <w:r w:rsidR="00A25496" w:rsidRPr="00E57187">
        <w:rPr>
          <w:rFonts w:ascii="HG丸ｺﾞｼｯｸM-PRO" w:eastAsia="HG丸ｺﾞｼｯｸM-PRO" w:hAnsi="HG丸ｺﾞｼｯｸM-PRO" w:hint="eastAsia"/>
        </w:rPr>
        <w:t>に訴求</w:t>
      </w:r>
      <w:r w:rsidR="00C14B95" w:rsidRPr="00E57187">
        <w:rPr>
          <w:rFonts w:ascii="HG丸ｺﾞｼｯｸM-PRO" w:eastAsia="HG丸ｺﾞｼｯｸM-PRO" w:hAnsi="HG丸ｺﾞｼｯｸM-PRO" w:hint="eastAsia"/>
        </w:rPr>
        <w:t>することで、</w:t>
      </w:r>
      <w:r w:rsidR="00FB3AA3" w:rsidRPr="00E57187">
        <w:rPr>
          <w:rFonts w:ascii="HG丸ｺﾞｼｯｸM-PRO" w:eastAsia="HG丸ｺﾞｼｯｸM-PRO" w:hAnsi="HG丸ｺﾞｼｯｸM-PRO" w:hint="eastAsia"/>
        </w:rPr>
        <w:t>周遊</w:t>
      </w:r>
      <w:r w:rsidR="00C14B95" w:rsidRPr="00E57187">
        <w:rPr>
          <w:rFonts w:ascii="HG丸ｺﾞｼｯｸM-PRO" w:eastAsia="HG丸ｺﾞｼｯｸM-PRO" w:hAnsi="HG丸ｺﾞｼｯｸM-PRO" w:hint="eastAsia"/>
        </w:rPr>
        <w:t>モデルツアー参加者を募集</w:t>
      </w:r>
      <w:r w:rsidR="00100E01" w:rsidRPr="00E57187">
        <w:rPr>
          <w:rFonts w:ascii="HG丸ｺﾞｼｯｸM-PRO" w:eastAsia="HG丸ｺﾞｼｯｸM-PRO" w:hAnsi="HG丸ｺﾞｼｯｸM-PRO" w:hint="eastAsia"/>
        </w:rPr>
        <w:t>すること</w:t>
      </w:r>
      <w:r w:rsidRPr="00E57187">
        <w:rPr>
          <w:rFonts w:ascii="HG丸ｺﾞｼｯｸM-PRO" w:eastAsia="HG丸ｺﾞｼｯｸM-PRO" w:hAnsi="HG丸ｺﾞｼｯｸM-PRO" w:hint="eastAsia"/>
        </w:rPr>
        <w:t>。</w:t>
      </w:r>
    </w:p>
    <w:p w14:paraId="1F03A3C7" w14:textId="152C844A" w:rsidR="00435567" w:rsidRPr="00E57187" w:rsidRDefault="003F6590" w:rsidP="003F6590">
      <w:pPr>
        <w:ind w:firstLineChars="50" w:firstLine="111"/>
        <w:rPr>
          <w:rFonts w:ascii="HG丸ｺﾞｼｯｸM-PRO" w:eastAsia="HG丸ｺﾞｼｯｸM-PRO" w:hAnsi="HG丸ｺﾞｼｯｸM-PRO"/>
        </w:rPr>
      </w:pPr>
      <w:r w:rsidRPr="00E57187">
        <w:rPr>
          <w:rFonts w:ascii="HG丸ｺﾞｼｯｸM-PRO" w:eastAsia="HG丸ｺﾞｼｯｸM-PRO" w:hAnsi="HG丸ｺﾞｼｯｸM-PRO" w:hint="eastAsia"/>
        </w:rPr>
        <w:t>(</w:t>
      </w:r>
      <w:r w:rsidRPr="00E57187">
        <w:rPr>
          <w:rFonts w:ascii="HG丸ｺﾞｼｯｸM-PRO" w:eastAsia="HG丸ｺﾞｼｯｸM-PRO" w:hAnsi="HG丸ｺﾞｼｯｸM-PRO"/>
        </w:rPr>
        <w:t xml:space="preserve">3) </w:t>
      </w:r>
      <w:r w:rsidR="00386FC8" w:rsidRPr="00E57187">
        <w:rPr>
          <w:rFonts w:ascii="HG丸ｺﾞｼｯｸM-PRO" w:eastAsia="HG丸ｺﾞｼｯｸM-PRO" w:hAnsi="HG丸ｺﾞｼｯｸM-PRO" w:hint="eastAsia"/>
        </w:rPr>
        <w:t>効果</w:t>
      </w:r>
      <w:r w:rsidR="00B952FA" w:rsidRPr="00E57187">
        <w:rPr>
          <w:rFonts w:ascii="HG丸ｺﾞｼｯｸM-PRO" w:eastAsia="HG丸ｺﾞｼｯｸM-PRO" w:hAnsi="HG丸ｺﾞｼｯｸM-PRO" w:hint="eastAsia"/>
        </w:rPr>
        <w:t>検証</w:t>
      </w:r>
      <w:r w:rsidR="00D01EFC" w:rsidRPr="00E57187">
        <w:rPr>
          <w:rFonts w:ascii="HG丸ｺﾞｼｯｸM-PRO" w:eastAsia="HG丸ｺﾞｼｯｸM-PRO" w:hAnsi="HG丸ｺﾞｼｯｸM-PRO" w:hint="eastAsia"/>
        </w:rPr>
        <w:t>業務</w:t>
      </w:r>
    </w:p>
    <w:p w14:paraId="130F054E" w14:textId="77777777" w:rsidR="003F6590" w:rsidRPr="00E57187" w:rsidRDefault="001B0FAF" w:rsidP="003F6590">
      <w:pPr>
        <w:ind w:leftChars="192" w:left="425" w:firstLineChars="50" w:firstLine="111"/>
        <w:rPr>
          <w:rFonts w:ascii="HG丸ｺﾞｼｯｸM-PRO" w:eastAsia="HG丸ｺﾞｼｯｸM-PRO" w:hAnsi="HG丸ｺﾞｼｯｸM-PRO"/>
          <w:bCs/>
        </w:rPr>
      </w:pPr>
      <w:r w:rsidRPr="00E57187">
        <w:rPr>
          <w:rFonts w:ascii="HG丸ｺﾞｼｯｸM-PRO" w:eastAsia="HG丸ｺﾞｼｯｸM-PRO" w:hAnsi="HG丸ｺﾞｼｯｸM-PRO" w:hint="eastAsia"/>
        </w:rPr>
        <w:t>周遊</w:t>
      </w:r>
      <w:r w:rsidRPr="00E57187">
        <w:rPr>
          <w:rFonts w:ascii="HG丸ｺﾞｼｯｸM-PRO" w:eastAsia="HG丸ｺﾞｼｯｸM-PRO" w:hAnsi="HG丸ｺﾞｼｯｸM-PRO" w:hint="eastAsia"/>
          <w:bCs/>
        </w:rPr>
        <w:t>モデルツアー</w:t>
      </w:r>
      <w:r w:rsidR="00A25496" w:rsidRPr="00E57187">
        <w:rPr>
          <w:rFonts w:ascii="HG丸ｺﾞｼｯｸM-PRO" w:eastAsia="HG丸ｺﾞｼｯｸM-PRO" w:hAnsi="HG丸ｺﾞｼｯｸM-PRO" w:hint="eastAsia"/>
          <w:bCs/>
        </w:rPr>
        <w:t>の</w:t>
      </w:r>
      <w:r w:rsidRPr="00E57187">
        <w:rPr>
          <w:rFonts w:ascii="HG丸ｺﾞｼｯｸM-PRO" w:eastAsia="HG丸ｺﾞｼｯｸM-PRO" w:hAnsi="HG丸ｺﾞｼｯｸM-PRO" w:hint="eastAsia"/>
          <w:bCs/>
        </w:rPr>
        <w:t>実施</w:t>
      </w:r>
      <w:r w:rsidR="00A25496" w:rsidRPr="00E57187">
        <w:rPr>
          <w:rFonts w:ascii="HG丸ｺﾞｼｯｸM-PRO" w:eastAsia="HG丸ｺﾞｼｯｸM-PRO" w:hAnsi="HG丸ｺﾞｼｯｸM-PRO" w:hint="eastAsia"/>
          <w:bCs/>
        </w:rPr>
        <w:t>結果</w:t>
      </w:r>
      <w:r w:rsidRPr="00E57187">
        <w:rPr>
          <w:rFonts w:ascii="HG丸ｺﾞｼｯｸM-PRO" w:eastAsia="HG丸ｺﾞｼｯｸM-PRO" w:hAnsi="HG丸ｺﾞｼｯｸM-PRO" w:hint="eastAsia"/>
          <w:bCs/>
        </w:rPr>
        <w:t>を踏まえ、</w:t>
      </w:r>
      <w:r w:rsidR="00A25496" w:rsidRPr="00E57187">
        <w:rPr>
          <w:rFonts w:ascii="HG丸ｺﾞｼｯｸM-PRO" w:eastAsia="HG丸ｺﾞｼｯｸM-PRO" w:hAnsi="HG丸ｺﾞｼｯｸM-PRO" w:hint="eastAsia"/>
          <w:bCs/>
        </w:rPr>
        <w:t>ニーズや</w:t>
      </w:r>
      <w:r w:rsidRPr="00E57187">
        <w:rPr>
          <w:rFonts w:ascii="HG丸ｺﾞｼｯｸM-PRO" w:eastAsia="HG丸ｺﾞｼｯｸM-PRO" w:hAnsi="HG丸ｺﾞｼｯｸM-PRO" w:hint="eastAsia"/>
          <w:bCs/>
        </w:rPr>
        <w:t>課題</w:t>
      </w:r>
      <w:r w:rsidR="00A25496" w:rsidRPr="00E57187">
        <w:rPr>
          <w:rFonts w:ascii="HG丸ｺﾞｼｯｸM-PRO" w:eastAsia="HG丸ｺﾞｼｯｸM-PRO" w:hAnsi="HG丸ｺﾞｼｯｸM-PRO" w:hint="eastAsia"/>
          <w:bCs/>
        </w:rPr>
        <w:t>の</w:t>
      </w:r>
      <w:r w:rsidRPr="00E57187">
        <w:rPr>
          <w:rFonts w:ascii="HG丸ｺﾞｼｯｸM-PRO" w:eastAsia="HG丸ｺﾞｼｯｸM-PRO" w:hAnsi="HG丸ｺﾞｼｯｸM-PRO" w:hint="eastAsia"/>
          <w:bCs/>
        </w:rPr>
        <w:t>整理</w:t>
      </w:r>
      <w:r w:rsidR="00A25496" w:rsidRPr="00E57187">
        <w:rPr>
          <w:rFonts w:ascii="HG丸ｺﾞｼｯｸM-PRO" w:eastAsia="HG丸ｺﾞｼｯｸM-PRO" w:hAnsi="HG丸ｺﾞｼｯｸM-PRO" w:hint="eastAsia"/>
          <w:bCs/>
        </w:rPr>
        <w:t>、</w:t>
      </w:r>
      <w:r w:rsidRPr="00E57187">
        <w:rPr>
          <w:rFonts w:ascii="HG丸ｺﾞｼｯｸM-PRO" w:eastAsia="HG丸ｺﾞｼｯｸM-PRO" w:hAnsi="HG丸ｺﾞｼｯｸM-PRO" w:hint="eastAsia"/>
          <w:bCs/>
        </w:rPr>
        <w:t>採算性等の</w:t>
      </w:r>
      <w:r w:rsidR="00A25496" w:rsidRPr="00E57187">
        <w:rPr>
          <w:rFonts w:ascii="HG丸ｺﾞｼｯｸM-PRO" w:eastAsia="HG丸ｺﾞｼｯｸM-PRO" w:hAnsi="HG丸ｺﾞｼｯｸM-PRO" w:hint="eastAsia"/>
          <w:bCs/>
        </w:rPr>
        <w:t>分析</w:t>
      </w:r>
      <w:r w:rsidRPr="00E57187">
        <w:rPr>
          <w:rFonts w:ascii="HG丸ｺﾞｼｯｸM-PRO" w:eastAsia="HG丸ｺﾞｼｯｸM-PRO" w:hAnsi="HG丸ｺﾞｼｯｸM-PRO" w:hint="eastAsia"/>
          <w:bCs/>
        </w:rPr>
        <w:t>を行い、将</w:t>
      </w:r>
    </w:p>
    <w:p w14:paraId="19E40FE9" w14:textId="075A5360" w:rsidR="0023023E" w:rsidRPr="00E57187" w:rsidRDefault="001B0FAF" w:rsidP="003F6590">
      <w:pPr>
        <w:ind w:firstLineChars="150" w:firstLine="332"/>
        <w:rPr>
          <w:rFonts w:ascii="HG丸ｺﾞｼｯｸM-PRO" w:eastAsia="HG丸ｺﾞｼｯｸM-PRO" w:hAnsi="HG丸ｺﾞｼｯｸM-PRO"/>
          <w:bCs/>
        </w:rPr>
      </w:pPr>
      <w:r w:rsidRPr="00E57187">
        <w:rPr>
          <w:rFonts w:ascii="HG丸ｺﾞｼｯｸM-PRO" w:eastAsia="HG丸ｺﾞｼｯｸM-PRO" w:hAnsi="HG丸ｺﾞｼｯｸM-PRO" w:hint="eastAsia"/>
          <w:bCs/>
        </w:rPr>
        <w:t>来的に民間事業者が主体となって継続</w:t>
      </w:r>
      <w:r w:rsidR="00A25496" w:rsidRPr="00E57187">
        <w:rPr>
          <w:rFonts w:ascii="HG丸ｺﾞｼｯｸM-PRO" w:eastAsia="HG丸ｺﾞｼｯｸM-PRO" w:hAnsi="HG丸ｺﾞｼｯｸM-PRO" w:hint="eastAsia"/>
          <w:bCs/>
        </w:rPr>
        <w:t>していくこと</w:t>
      </w:r>
      <w:r w:rsidR="00A7749A" w:rsidRPr="00E57187">
        <w:rPr>
          <w:rFonts w:ascii="HG丸ｺﾞｼｯｸM-PRO" w:eastAsia="HG丸ｺﾞｼｯｸM-PRO" w:hAnsi="HG丸ｺﾞｼｯｸM-PRO" w:hint="eastAsia"/>
          <w:bCs/>
        </w:rPr>
        <w:t>の</w:t>
      </w:r>
      <w:r w:rsidRPr="00E57187">
        <w:rPr>
          <w:rFonts w:ascii="HG丸ｺﾞｼｯｸM-PRO" w:eastAsia="HG丸ｺﾞｼｯｸM-PRO" w:hAnsi="HG丸ｺﾞｼｯｸM-PRO" w:hint="eastAsia"/>
          <w:bCs/>
        </w:rPr>
        <w:t>可能</w:t>
      </w:r>
      <w:r w:rsidR="00A7749A" w:rsidRPr="00E57187">
        <w:rPr>
          <w:rFonts w:ascii="HG丸ｺﾞｼｯｸM-PRO" w:eastAsia="HG丸ｺﾞｼｯｸM-PRO" w:hAnsi="HG丸ｺﾞｼｯｸM-PRO" w:hint="eastAsia"/>
          <w:bCs/>
        </w:rPr>
        <w:t>性</w:t>
      </w:r>
      <w:r w:rsidR="00A25496" w:rsidRPr="00E57187">
        <w:rPr>
          <w:rFonts w:ascii="HG丸ｺﾞｼｯｸM-PRO" w:eastAsia="HG丸ｺﾞｼｯｸM-PRO" w:hAnsi="HG丸ｺﾞｼｯｸM-PRO" w:hint="eastAsia"/>
          <w:bCs/>
        </w:rPr>
        <w:t>等</w:t>
      </w:r>
      <w:r w:rsidR="00A7749A" w:rsidRPr="00E57187">
        <w:rPr>
          <w:rFonts w:ascii="HG丸ｺﾞｼｯｸM-PRO" w:eastAsia="HG丸ｺﾞｼｯｸM-PRO" w:hAnsi="HG丸ｺﾞｼｯｸM-PRO" w:hint="eastAsia"/>
          <w:bCs/>
        </w:rPr>
        <w:t>について</w:t>
      </w:r>
      <w:r w:rsidRPr="00E57187">
        <w:rPr>
          <w:rFonts w:ascii="HG丸ｺﾞｼｯｸM-PRO" w:eastAsia="HG丸ｺﾞｼｯｸM-PRO" w:hAnsi="HG丸ｺﾞｼｯｸM-PRO" w:hint="eastAsia"/>
          <w:bCs/>
        </w:rPr>
        <w:t>検証を行</w:t>
      </w:r>
      <w:r w:rsidR="00100E01" w:rsidRPr="00E57187">
        <w:rPr>
          <w:rFonts w:ascii="HG丸ｺﾞｼｯｸM-PRO" w:eastAsia="HG丸ｺﾞｼｯｸM-PRO" w:hAnsi="HG丸ｺﾞｼｯｸM-PRO" w:hint="eastAsia"/>
          <w:bCs/>
        </w:rPr>
        <w:t>うこと</w:t>
      </w:r>
      <w:r w:rsidRPr="00E57187">
        <w:rPr>
          <w:rFonts w:ascii="HG丸ｺﾞｼｯｸM-PRO" w:eastAsia="HG丸ｺﾞｼｯｸM-PRO" w:hAnsi="HG丸ｺﾞｼｯｸM-PRO" w:hint="eastAsia"/>
          <w:bCs/>
        </w:rPr>
        <w:t>。</w:t>
      </w:r>
    </w:p>
    <w:p w14:paraId="563CAE35" w14:textId="77777777" w:rsidR="00701673" w:rsidRPr="00E57187" w:rsidRDefault="00701673" w:rsidP="00701673">
      <w:pPr>
        <w:rPr>
          <w:rFonts w:ascii="HG丸ｺﾞｼｯｸM-PRO" w:eastAsia="HG丸ｺﾞｼｯｸM-PRO" w:hAnsi="HG丸ｺﾞｼｯｸM-PRO"/>
        </w:rPr>
      </w:pPr>
    </w:p>
    <w:p w14:paraId="70F41DF0" w14:textId="1C22C223" w:rsidR="00701673" w:rsidRPr="00E57187" w:rsidRDefault="009A3F18" w:rsidP="00701673">
      <w:pPr>
        <w:rPr>
          <w:rFonts w:ascii="HG丸ｺﾞｼｯｸM-PRO" w:eastAsia="HG丸ｺﾞｼｯｸM-PRO" w:hAnsi="HG丸ｺﾞｼｯｸM-PRO"/>
          <w:b/>
        </w:rPr>
      </w:pPr>
      <w:bookmarkStart w:id="3" w:name="_Hlk198037391"/>
      <w:r w:rsidRPr="00E57187">
        <w:rPr>
          <w:rFonts w:ascii="HG丸ｺﾞｼｯｸM-PRO" w:eastAsia="HG丸ｺﾞｼｯｸM-PRO" w:hAnsi="HG丸ｺﾞｼｯｸM-PRO" w:hint="eastAsia"/>
          <w:b/>
        </w:rPr>
        <w:t>６</w:t>
      </w:r>
      <w:r w:rsidR="00701673" w:rsidRPr="00E57187">
        <w:rPr>
          <w:rFonts w:ascii="HG丸ｺﾞｼｯｸM-PRO" w:eastAsia="HG丸ｺﾞｼｯｸM-PRO" w:hAnsi="HG丸ｺﾞｼｯｸM-PRO" w:hint="eastAsia"/>
          <w:b/>
        </w:rPr>
        <w:t xml:space="preserve">　委託業務内容の補足</w:t>
      </w:r>
      <w:r w:rsidR="00A6182C" w:rsidRPr="00E57187">
        <w:rPr>
          <w:rFonts w:ascii="HG丸ｺﾞｼｯｸM-PRO" w:eastAsia="HG丸ｺﾞｼｯｸM-PRO" w:hAnsi="HG丸ｺﾞｼｯｸM-PRO" w:hint="eastAsia"/>
          <w:b/>
        </w:rPr>
        <w:t>及び提案を求める内容</w:t>
      </w:r>
    </w:p>
    <w:p w14:paraId="00BAF4F8" w14:textId="4D0A882D" w:rsidR="00435567" w:rsidRPr="00E57187" w:rsidRDefault="00D52BE2" w:rsidP="002368CD">
      <w:pPr>
        <w:ind w:firstLineChars="100" w:firstLine="221"/>
        <w:rPr>
          <w:rFonts w:ascii="HG丸ｺﾞｼｯｸM-PRO" w:eastAsia="HG丸ｺﾞｼｯｸM-PRO" w:hAnsi="HG丸ｺﾞｼｯｸM-PRO"/>
          <w:bCs/>
        </w:rPr>
      </w:pPr>
      <w:r w:rsidRPr="00E57187">
        <w:rPr>
          <w:rFonts w:ascii="HG丸ｺﾞｼｯｸM-PRO" w:eastAsia="HG丸ｺﾞｼｯｸM-PRO" w:hAnsi="HG丸ｺﾞｼｯｸM-PRO" w:hint="eastAsia"/>
          <w:bCs/>
        </w:rPr>
        <w:t>(</w:t>
      </w:r>
      <w:r w:rsidRPr="00E57187">
        <w:rPr>
          <w:rFonts w:ascii="HG丸ｺﾞｼｯｸM-PRO" w:eastAsia="HG丸ｺﾞｼｯｸM-PRO" w:hAnsi="HG丸ｺﾞｼｯｸM-PRO"/>
          <w:bCs/>
        </w:rPr>
        <w:t xml:space="preserve">1) </w:t>
      </w:r>
      <w:r w:rsidR="000655E6" w:rsidRPr="00E57187">
        <w:rPr>
          <w:rFonts w:ascii="HG丸ｺﾞｼｯｸM-PRO" w:eastAsia="HG丸ｺﾞｼｯｸM-PRO" w:hAnsi="HG丸ｺﾞｼｯｸM-PRO" w:hint="eastAsia"/>
          <w:bCs/>
        </w:rPr>
        <w:t>周遊モデル</w:t>
      </w:r>
      <w:r w:rsidR="00DB6538" w:rsidRPr="00E57187">
        <w:rPr>
          <w:rFonts w:ascii="HG丸ｺﾞｼｯｸM-PRO" w:eastAsia="HG丸ｺﾞｼｯｸM-PRO" w:hAnsi="HG丸ｺﾞｼｯｸM-PRO" w:hint="eastAsia"/>
          <w:bCs/>
        </w:rPr>
        <w:t>ツアーの企画造成</w:t>
      </w:r>
      <w:r w:rsidR="00435567" w:rsidRPr="00E57187">
        <w:rPr>
          <w:rFonts w:ascii="HG丸ｺﾞｼｯｸM-PRO" w:eastAsia="HG丸ｺﾞｼｯｸM-PRO" w:hAnsi="HG丸ｺﾞｼｯｸM-PRO" w:hint="eastAsia"/>
          <w:bCs/>
        </w:rPr>
        <w:t>・実施</w:t>
      </w:r>
      <w:r w:rsidR="00DB6538" w:rsidRPr="00E57187">
        <w:rPr>
          <w:rFonts w:ascii="HG丸ｺﾞｼｯｸM-PRO" w:eastAsia="HG丸ｺﾞｼｯｸM-PRO" w:hAnsi="HG丸ｺﾞｼｯｸM-PRO" w:hint="eastAsia"/>
          <w:bCs/>
        </w:rPr>
        <w:t>業務</w:t>
      </w:r>
    </w:p>
    <w:p w14:paraId="24B18E27" w14:textId="1A1E59AA" w:rsidR="007422CB" w:rsidRPr="00E57187" w:rsidRDefault="00DB6538" w:rsidP="00C84AA1">
      <w:pPr>
        <w:ind w:leftChars="192" w:left="425" w:firstLine="284"/>
        <w:rPr>
          <w:rFonts w:ascii="HG丸ｺﾞｼｯｸM-PRO" w:eastAsia="HG丸ｺﾞｼｯｸM-PRO" w:hAnsi="HG丸ｺﾞｼｯｸM-PRO"/>
          <w:bCs/>
        </w:rPr>
      </w:pPr>
      <w:r w:rsidRPr="00E57187">
        <w:rPr>
          <w:rFonts w:ascii="HG丸ｺﾞｼｯｸM-PRO" w:eastAsia="HG丸ｺﾞｼｯｸM-PRO" w:hAnsi="HG丸ｺﾞｼｯｸM-PRO" w:hint="eastAsia"/>
          <w:bCs/>
        </w:rPr>
        <w:t>本事業の趣旨・目的を理解し</w:t>
      </w:r>
      <w:r w:rsidR="00C14B95" w:rsidRPr="00E57187">
        <w:rPr>
          <w:rFonts w:ascii="HG丸ｺﾞｼｯｸM-PRO" w:eastAsia="HG丸ｺﾞｼｯｸM-PRO" w:hAnsi="HG丸ｺﾞｼｯｸM-PRO" w:hint="eastAsia"/>
          <w:bCs/>
        </w:rPr>
        <w:t>た</w:t>
      </w:r>
      <w:r w:rsidR="00B5782D" w:rsidRPr="00E57187">
        <w:rPr>
          <w:rFonts w:ascii="HG丸ｺﾞｼｯｸM-PRO" w:eastAsia="HG丸ｺﾞｼｯｸM-PRO" w:hAnsi="HG丸ｺﾞｼｯｸM-PRO" w:hint="eastAsia"/>
          <w:bCs/>
        </w:rPr>
        <w:t>うえ</w:t>
      </w:r>
      <w:r w:rsidR="00C14B95" w:rsidRPr="00E57187">
        <w:rPr>
          <w:rFonts w:ascii="HG丸ｺﾞｼｯｸM-PRO" w:eastAsia="HG丸ｺﾞｼｯｸM-PRO" w:hAnsi="HG丸ｺﾞｼｯｸM-PRO" w:hint="eastAsia"/>
          <w:bCs/>
        </w:rPr>
        <w:t>で</w:t>
      </w:r>
      <w:r w:rsidRPr="00E57187">
        <w:rPr>
          <w:rFonts w:ascii="HG丸ｺﾞｼｯｸM-PRO" w:eastAsia="HG丸ｺﾞｼｯｸM-PRO" w:hAnsi="HG丸ｺﾞｼｯｸM-PRO" w:hint="eastAsia"/>
          <w:bCs/>
        </w:rPr>
        <w:t>、</w:t>
      </w:r>
      <w:r w:rsidR="00272546" w:rsidRPr="00E57187">
        <w:rPr>
          <w:rFonts w:ascii="HG丸ｺﾞｼｯｸM-PRO" w:eastAsia="HG丸ｺﾞｼｯｸM-PRO" w:hAnsi="HG丸ｺﾞｼｯｸM-PRO" w:hint="eastAsia"/>
          <w:bCs/>
        </w:rPr>
        <w:t>国内外からの観光客</w:t>
      </w:r>
      <w:r w:rsidRPr="00E57187">
        <w:rPr>
          <w:rFonts w:ascii="HG丸ｺﾞｼｯｸM-PRO" w:eastAsia="HG丸ｺﾞｼｯｸM-PRO" w:hAnsi="HG丸ｺﾞｼｯｸM-PRO" w:hint="eastAsia"/>
          <w:bCs/>
        </w:rPr>
        <w:t>の府内周遊を一層促進するため</w:t>
      </w:r>
      <w:r w:rsidR="00C14B95" w:rsidRPr="00E57187">
        <w:rPr>
          <w:rFonts w:ascii="HG丸ｺﾞｼｯｸM-PRO" w:eastAsia="HG丸ｺﾞｼｯｸM-PRO" w:hAnsi="HG丸ｺﾞｼｯｸM-PRO" w:hint="eastAsia"/>
          <w:bCs/>
        </w:rPr>
        <w:t>、</w:t>
      </w:r>
      <w:r w:rsidRPr="00E57187">
        <w:rPr>
          <w:rFonts w:ascii="HG丸ｺﾞｼｯｸM-PRO" w:eastAsia="HG丸ｺﾞｼｯｸM-PRO" w:hAnsi="HG丸ｺﾞｼｯｸM-PRO" w:hint="eastAsia"/>
          <w:bCs/>
        </w:rPr>
        <w:t>魅力ある</w:t>
      </w:r>
      <w:r w:rsidRPr="00E57187">
        <w:rPr>
          <w:rFonts w:ascii="HG丸ｺﾞｼｯｸM-PRO" w:eastAsia="HG丸ｺﾞｼｯｸM-PRO" w:hAnsi="HG丸ｺﾞｼｯｸM-PRO" w:hint="eastAsia"/>
        </w:rPr>
        <w:t>周遊</w:t>
      </w:r>
      <w:r w:rsidR="0023023E" w:rsidRPr="00E57187">
        <w:rPr>
          <w:rFonts w:ascii="HG丸ｺﾞｼｯｸM-PRO" w:eastAsia="HG丸ｺﾞｼｯｸM-PRO" w:hAnsi="HG丸ｺﾞｼｯｸM-PRO" w:hint="eastAsia"/>
        </w:rPr>
        <w:t>モデ</w:t>
      </w:r>
      <w:r w:rsidR="0023023E" w:rsidRPr="00E57187">
        <w:rPr>
          <w:rFonts w:ascii="HG丸ｺﾞｼｯｸM-PRO" w:eastAsia="HG丸ｺﾞｼｯｸM-PRO" w:hAnsi="HG丸ｺﾞｼｯｸM-PRO" w:hint="eastAsia"/>
          <w:bCs/>
        </w:rPr>
        <w:t>ル</w:t>
      </w:r>
      <w:r w:rsidRPr="00E57187">
        <w:rPr>
          <w:rFonts w:ascii="HG丸ｺﾞｼｯｸM-PRO" w:eastAsia="HG丸ｺﾞｼｯｸM-PRO" w:hAnsi="HG丸ｺﾞｼｯｸM-PRO" w:hint="eastAsia"/>
          <w:bCs/>
        </w:rPr>
        <w:t>ツアー</w:t>
      </w:r>
      <w:r w:rsidR="00C14B95" w:rsidRPr="00E57187">
        <w:rPr>
          <w:rFonts w:ascii="HG丸ｺﾞｼｯｸM-PRO" w:eastAsia="HG丸ｺﾞｼｯｸM-PRO" w:hAnsi="HG丸ｺﾞｼｯｸM-PRO" w:hint="eastAsia"/>
          <w:bCs/>
        </w:rPr>
        <w:t>を</w:t>
      </w:r>
      <w:r w:rsidRPr="00E57187">
        <w:rPr>
          <w:rFonts w:ascii="HG丸ｺﾞｼｯｸM-PRO" w:eastAsia="HG丸ｺﾞｼｯｸM-PRO" w:hAnsi="HG丸ｺﾞｼｯｸM-PRO" w:hint="eastAsia"/>
          <w:bCs/>
        </w:rPr>
        <w:t>企画</w:t>
      </w:r>
      <w:r w:rsidR="004A76D6" w:rsidRPr="00E57187">
        <w:rPr>
          <w:rFonts w:ascii="HG丸ｺﾞｼｯｸM-PRO" w:eastAsia="HG丸ｺﾞｼｯｸM-PRO" w:hAnsi="HG丸ｺﾞｼｯｸM-PRO" w:hint="eastAsia"/>
          <w:bCs/>
        </w:rPr>
        <w:t>・</w:t>
      </w:r>
      <w:r w:rsidRPr="00E57187">
        <w:rPr>
          <w:rFonts w:ascii="HG丸ｺﾞｼｯｸM-PRO" w:eastAsia="HG丸ｺﾞｼｯｸM-PRO" w:hAnsi="HG丸ｺﾞｼｯｸM-PRO" w:hint="eastAsia"/>
          <w:bCs/>
        </w:rPr>
        <w:t>造成</w:t>
      </w:r>
      <w:r w:rsidR="007422CB" w:rsidRPr="00E57187">
        <w:rPr>
          <w:rFonts w:ascii="HG丸ｺﾞｼｯｸM-PRO" w:eastAsia="HG丸ｺﾞｼｯｸM-PRO" w:hAnsi="HG丸ｺﾞｼｯｸM-PRO" w:hint="eastAsia"/>
          <w:bCs/>
        </w:rPr>
        <w:t>すること。また、</w:t>
      </w:r>
      <w:r w:rsidR="007422CB" w:rsidRPr="00E57187">
        <w:rPr>
          <w:rFonts w:ascii="HG丸ｺﾞｼｯｸM-PRO" w:eastAsia="HG丸ｺﾞｼｯｸM-PRO" w:hAnsi="HG丸ｺﾞｼｯｸM-PRO" w:hint="eastAsia"/>
          <w:szCs w:val="21"/>
        </w:rPr>
        <w:t>周遊</w:t>
      </w:r>
      <w:r w:rsidR="0023023E" w:rsidRPr="00E57187">
        <w:rPr>
          <w:rFonts w:ascii="HG丸ｺﾞｼｯｸM-PRO" w:eastAsia="HG丸ｺﾞｼｯｸM-PRO" w:hAnsi="HG丸ｺﾞｼｯｸM-PRO" w:hint="eastAsia"/>
          <w:szCs w:val="21"/>
        </w:rPr>
        <w:t>モデル</w:t>
      </w:r>
      <w:r w:rsidR="007422CB" w:rsidRPr="00E57187">
        <w:rPr>
          <w:rFonts w:ascii="HG丸ｺﾞｼｯｸM-PRO" w:eastAsia="HG丸ｺﾞｼｯｸM-PRO" w:hAnsi="HG丸ｺﾞｼｯｸM-PRO" w:hint="eastAsia"/>
          <w:szCs w:val="21"/>
        </w:rPr>
        <w:t>ツアー</w:t>
      </w:r>
      <w:r w:rsidR="00F876D2" w:rsidRPr="00E57187">
        <w:rPr>
          <w:rFonts w:ascii="HG丸ｺﾞｼｯｸM-PRO" w:eastAsia="HG丸ｺﾞｼｯｸM-PRO" w:hAnsi="HG丸ｺﾞｼｯｸM-PRO" w:hint="eastAsia"/>
          <w:szCs w:val="21"/>
        </w:rPr>
        <w:t>を</w:t>
      </w:r>
      <w:r w:rsidR="007422CB" w:rsidRPr="00E57187">
        <w:rPr>
          <w:rFonts w:ascii="HG丸ｺﾞｼｯｸM-PRO" w:eastAsia="HG丸ｺﾞｼｯｸM-PRO" w:hAnsi="HG丸ｺﾞｼｯｸM-PRO" w:hint="eastAsia"/>
          <w:bCs/>
        </w:rPr>
        <w:t>実施</w:t>
      </w:r>
      <w:r w:rsidR="00F876D2" w:rsidRPr="00E57187">
        <w:rPr>
          <w:rFonts w:ascii="HG丸ｺﾞｼｯｸM-PRO" w:eastAsia="HG丸ｺﾞｼｯｸM-PRO" w:hAnsi="HG丸ｺﾞｼｯｸM-PRO" w:hint="eastAsia"/>
          <w:bCs/>
        </w:rPr>
        <w:t>し</w:t>
      </w:r>
      <w:r w:rsidR="007422CB" w:rsidRPr="00E57187">
        <w:rPr>
          <w:rFonts w:ascii="HG丸ｺﾞｼｯｸM-PRO" w:eastAsia="HG丸ｺﾞｼｯｸM-PRO" w:hAnsi="HG丸ｺﾞｼｯｸM-PRO" w:hint="eastAsia"/>
          <w:bCs/>
        </w:rPr>
        <w:t>、将来的に民間事業者が主体となって</w:t>
      </w:r>
      <w:r w:rsidR="00C14B95" w:rsidRPr="00E57187">
        <w:rPr>
          <w:rFonts w:ascii="HG丸ｺﾞｼｯｸM-PRO" w:eastAsia="HG丸ｺﾞｼｯｸM-PRO" w:hAnsi="HG丸ｺﾞｼｯｸM-PRO" w:hint="eastAsia"/>
          <w:bCs/>
        </w:rPr>
        <w:t>周遊</w:t>
      </w:r>
      <w:r w:rsidR="00034025" w:rsidRPr="00E57187">
        <w:rPr>
          <w:rFonts w:ascii="HG丸ｺﾞｼｯｸM-PRO" w:eastAsia="HG丸ｺﾞｼｯｸM-PRO" w:hAnsi="HG丸ｺﾞｼｯｸM-PRO" w:hint="eastAsia"/>
          <w:bCs/>
        </w:rPr>
        <w:t>ツアー</w:t>
      </w:r>
      <w:r w:rsidR="00C14B95" w:rsidRPr="00E57187">
        <w:rPr>
          <w:rFonts w:ascii="HG丸ｺﾞｼｯｸM-PRO" w:eastAsia="HG丸ｺﾞｼｯｸM-PRO" w:hAnsi="HG丸ｺﾞｼｯｸM-PRO" w:hint="eastAsia"/>
          <w:bCs/>
        </w:rPr>
        <w:t>を</w:t>
      </w:r>
      <w:r w:rsidR="007422CB" w:rsidRPr="00E57187">
        <w:rPr>
          <w:rFonts w:ascii="HG丸ｺﾞｼｯｸM-PRO" w:eastAsia="HG丸ｺﾞｼｯｸM-PRO" w:hAnsi="HG丸ｺﾞｼｯｸM-PRO" w:hint="eastAsia"/>
          <w:bCs/>
        </w:rPr>
        <w:t>継続・展開</w:t>
      </w:r>
      <w:r w:rsidR="00C14B95" w:rsidRPr="00E57187">
        <w:rPr>
          <w:rFonts w:ascii="HG丸ｺﾞｼｯｸM-PRO" w:eastAsia="HG丸ｺﾞｼｯｸM-PRO" w:hAnsi="HG丸ｺﾞｼｯｸM-PRO" w:hint="eastAsia"/>
          <w:bCs/>
        </w:rPr>
        <w:t>するための</w:t>
      </w:r>
      <w:r w:rsidR="007422CB" w:rsidRPr="00E57187">
        <w:rPr>
          <w:rFonts w:ascii="HG丸ｺﾞｼｯｸM-PRO" w:eastAsia="HG丸ｺﾞｼｯｸM-PRO" w:hAnsi="HG丸ｺﾞｼｯｸM-PRO" w:hint="eastAsia"/>
          <w:bCs/>
        </w:rPr>
        <w:t>課題や問題点</w:t>
      </w:r>
      <w:r w:rsidR="007422CB" w:rsidRPr="00E57187">
        <w:rPr>
          <w:rFonts w:ascii="HG丸ｺﾞｼｯｸM-PRO" w:eastAsia="HG丸ｺﾞｼｯｸM-PRO" w:hAnsi="HG丸ｺﾞｼｯｸM-PRO" w:hint="eastAsia"/>
          <w:bCs/>
        </w:rPr>
        <w:lastRenderedPageBreak/>
        <w:t>の整理につなげること。</w:t>
      </w:r>
    </w:p>
    <w:p w14:paraId="646D1BAA" w14:textId="7FF83C76" w:rsidR="008B3C73" w:rsidRPr="00E57187" w:rsidRDefault="00DB6538" w:rsidP="003127B1">
      <w:pPr>
        <w:pStyle w:val="ad"/>
        <w:numPr>
          <w:ilvl w:val="0"/>
          <w:numId w:val="5"/>
        </w:numPr>
        <w:ind w:leftChars="0" w:left="993" w:hanging="329"/>
        <w:rPr>
          <w:rFonts w:ascii="HG丸ｺﾞｼｯｸM-PRO" w:eastAsia="HG丸ｺﾞｼｯｸM-PRO" w:hAnsi="HG丸ｺﾞｼｯｸM-PRO"/>
          <w:bCs/>
        </w:rPr>
      </w:pPr>
      <w:r w:rsidRPr="00E57187">
        <w:rPr>
          <w:rFonts w:ascii="HG丸ｺﾞｼｯｸM-PRO" w:eastAsia="HG丸ｺﾞｼｯｸM-PRO" w:hAnsi="HG丸ｺﾞｼｯｸM-PRO" w:hint="eastAsia"/>
          <w:bCs/>
        </w:rPr>
        <w:t>事業目的を踏まえ</w:t>
      </w:r>
      <w:r w:rsidR="004D7D56" w:rsidRPr="00E57187">
        <w:rPr>
          <w:rFonts w:ascii="HG丸ｺﾞｼｯｸM-PRO" w:eastAsia="HG丸ｺﾞｼｯｸM-PRO" w:hAnsi="HG丸ｺﾞｼｯｸM-PRO" w:hint="eastAsia"/>
          <w:bCs/>
        </w:rPr>
        <w:t>、継続性</w:t>
      </w:r>
      <w:r w:rsidR="00C14B95" w:rsidRPr="00E57187">
        <w:rPr>
          <w:rFonts w:ascii="HG丸ｺﾞｼｯｸM-PRO" w:eastAsia="HG丸ｺﾞｼｯｸM-PRO" w:hAnsi="HG丸ｺﾞｼｯｸM-PRO" w:hint="eastAsia"/>
          <w:bCs/>
        </w:rPr>
        <w:t>が期待できる</w:t>
      </w:r>
      <w:r w:rsidR="004D7D56" w:rsidRPr="00E57187">
        <w:rPr>
          <w:rFonts w:ascii="HG丸ｺﾞｼｯｸM-PRO" w:eastAsia="HG丸ｺﾞｼｯｸM-PRO" w:hAnsi="HG丸ｺﾞｼｯｸM-PRO" w:hint="eastAsia"/>
          <w:bCs/>
        </w:rPr>
        <w:t>周遊モデルツアー</w:t>
      </w:r>
      <w:r w:rsidRPr="00E57187">
        <w:rPr>
          <w:rFonts w:ascii="HG丸ｺﾞｼｯｸM-PRO" w:eastAsia="HG丸ｺﾞｼｯｸM-PRO" w:hAnsi="HG丸ｺﾞｼｯｸM-PRO" w:hint="eastAsia"/>
          <w:bCs/>
        </w:rPr>
        <w:t>とすること。</w:t>
      </w:r>
    </w:p>
    <w:p w14:paraId="0FEA6647" w14:textId="3E4F53ED" w:rsidR="00971CD3" w:rsidRPr="002368CD" w:rsidRDefault="00971CD3" w:rsidP="003127B1">
      <w:pPr>
        <w:pStyle w:val="ad"/>
        <w:numPr>
          <w:ilvl w:val="0"/>
          <w:numId w:val="5"/>
        </w:numPr>
        <w:ind w:leftChars="0" w:left="993" w:hanging="329"/>
        <w:rPr>
          <w:rFonts w:ascii="HG丸ｺﾞｼｯｸM-PRO" w:eastAsia="HG丸ｺﾞｼｯｸM-PRO" w:hAnsi="HG丸ｺﾞｼｯｸM-PRO"/>
          <w:bCs/>
          <w:color w:val="000000" w:themeColor="text1"/>
        </w:rPr>
      </w:pPr>
      <w:r w:rsidRPr="00E57187">
        <w:rPr>
          <w:rFonts w:ascii="HG丸ｺﾞｼｯｸM-PRO" w:eastAsia="HG丸ｺﾞｼｯｸM-PRO" w:hAnsi="HG丸ｺﾞｼｯｸM-PRO" w:hint="eastAsia"/>
        </w:rPr>
        <w:t>北摂・河内・泉州</w:t>
      </w:r>
      <w:r w:rsidR="00123030" w:rsidRPr="00E57187">
        <w:rPr>
          <w:rFonts w:ascii="HG丸ｺﾞｼｯｸM-PRO" w:eastAsia="HG丸ｺﾞｼｯｸM-PRO" w:hAnsi="HG丸ｺﾞｼｯｸM-PRO" w:hint="eastAsia"/>
        </w:rPr>
        <w:t>の</w:t>
      </w:r>
      <w:r w:rsidR="00C14B95" w:rsidRPr="00E57187">
        <w:rPr>
          <w:rFonts w:ascii="HG丸ｺﾞｼｯｸM-PRO" w:eastAsia="HG丸ｺﾞｼｯｸM-PRO" w:hAnsi="HG丸ｺﾞｼｯｸM-PRO" w:hint="eastAsia"/>
        </w:rPr>
        <w:t>３つの</w:t>
      </w:r>
      <w:r w:rsidR="00123030" w:rsidRPr="00E57187">
        <w:rPr>
          <w:rFonts w:ascii="HG丸ｺﾞｼｯｸM-PRO" w:eastAsia="HG丸ｺﾞｼｯｸM-PRO" w:hAnsi="HG丸ｺﾞｼｯｸM-PRO" w:hint="eastAsia"/>
        </w:rPr>
        <w:t>エリア</w:t>
      </w:r>
      <w:r w:rsidRPr="00E57187">
        <w:rPr>
          <w:rFonts w:ascii="HG丸ｺﾞｼｯｸM-PRO" w:eastAsia="HG丸ｺﾞｼｯｸM-PRO" w:hAnsi="HG丸ｺﾞｼｯｸM-PRO" w:hint="eastAsia"/>
        </w:rPr>
        <w:t>において、</w:t>
      </w:r>
      <w:r w:rsidR="00FE5829" w:rsidRPr="00E57187">
        <w:rPr>
          <w:rFonts w:ascii="HG丸ｺﾞｼｯｸM-PRO" w:eastAsia="HG丸ｺﾞｼｯｸM-PRO" w:hAnsi="HG丸ｺﾞｼｯｸM-PRO" w:hint="eastAsia"/>
          <w:kern w:val="0"/>
        </w:rPr>
        <w:t>既存の公共交通機関だけでは行きにくい観光地なども効果的に周遊できる</w:t>
      </w:r>
      <w:r w:rsidRPr="00E57187">
        <w:rPr>
          <w:rFonts w:ascii="HG丸ｺﾞｼｯｸM-PRO" w:eastAsia="HG丸ｺﾞｼｯｸM-PRO" w:hAnsi="HG丸ｺﾞｼｯｸM-PRO" w:hint="eastAsia"/>
          <w:bCs/>
        </w:rPr>
        <w:t>周遊モデルツアーを</w:t>
      </w:r>
      <w:r w:rsidR="00C14B95" w:rsidRPr="00E57187">
        <w:rPr>
          <w:rFonts w:ascii="HG丸ｺﾞｼｯｸM-PRO" w:eastAsia="HG丸ｺﾞｼｯｸM-PRO" w:hAnsi="HG丸ｺﾞｼｯｸM-PRO" w:hint="eastAsia"/>
          <w:bCs/>
        </w:rPr>
        <w:t>展開</w:t>
      </w:r>
      <w:r w:rsidRPr="00E57187">
        <w:rPr>
          <w:rFonts w:ascii="HG丸ｺﾞｼｯｸM-PRO" w:eastAsia="HG丸ｺﾞｼｯｸM-PRO" w:hAnsi="HG丸ｺﾞｼｯｸM-PRO" w:hint="eastAsia"/>
          <w:bCs/>
        </w:rPr>
        <w:t>す</w:t>
      </w:r>
      <w:r w:rsidRPr="002368CD">
        <w:rPr>
          <w:rFonts w:ascii="HG丸ｺﾞｼｯｸM-PRO" w:eastAsia="HG丸ｺﾞｼｯｸM-PRO" w:hAnsi="HG丸ｺﾞｼｯｸM-PRO" w:hint="eastAsia"/>
          <w:bCs/>
          <w:color w:val="000000" w:themeColor="text1"/>
        </w:rPr>
        <w:t>ること。</w:t>
      </w:r>
    </w:p>
    <w:bookmarkEnd w:id="3"/>
    <w:p w14:paraId="5E0E446D" w14:textId="59273001" w:rsidR="00D524F8" w:rsidRPr="002368CD" w:rsidRDefault="00D524F8" w:rsidP="00D524F8">
      <w:pPr>
        <w:pStyle w:val="ad"/>
        <w:numPr>
          <w:ilvl w:val="0"/>
          <w:numId w:val="5"/>
        </w:numPr>
        <w:ind w:leftChars="0" w:left="993" w:hanging="329"/>
        <w:rPr>
          <w:rFonts w:ascii="HG丸ｺﾞｼｯｸM-PRO" w:eastAsia="HG丸ｺﾞｼｯｸM-PRO" w:hAnsi="HG丸ｺﾞｼｯｸM-PRO"/>
          <w:bCs/>
          <w:color w:val="000000" w:themeColor="text1"/>
        </w:rPr>
      </w:pPr>
      <w:r w:rsidRPr="002368CD">
        <w:rPr>
          <w:rFonts w:ascii="HG丸ｺﾞｼｯｸM-PRO" w:eastAsia="HG丸ｺﾞｼｯｸM-PRO" w:hAnsi="HG丸ｺﾞｼｯｸM-PRO" w:hint="eastAsia"/>
          <w:bCs/>
          <w:color w:val="000000" w:themeColor="text1"/>
        </w:rPr>
        <w:t>周遊モデルツアーの内容は、多くの人々の興味を惹きつけるような内容とすること。</w:t>
      </w:r>
    </w:p>
    <w:p w14:paraId="5430DB07" w14:textId="3586769D" w:rsidR="00673D40" w:rsidRPr="002368CD" w:rsidRDefault="00DB6538">
      <w:pPr>
        <w:pStyle w:val="ad"/>
        <w:numPr>
          <w:ilvl w:val="0"/>
          <w:numId w:val="5"/>
        </w:numPr>
        <w:ind w:leftChars="0" w:left="993" w:hanging="329"/>
        <w:rPr>
          <w:rFonts w:ascii="HG丸ｺﾞｼｯｸM-PRO" w:eastAsia="HG丸ｺﾞｼｯｸM-PRO" w:hAnsi="HG丸ｺﾞｼｯｸM-PRO"/>
          <w:bCs/>
          <w:color w:val="000000" w:themeColor="text1"/>
        </w:rPr>
      </w:pPr>
      <w:r w:rsidRPr="002368CD">
        <w:rPr>
          <w:rFonts w:ascii="HG丸ｺﾞｼｯｸM-PRO" w:eastAsia="HG丸ｺﾞｼｯｸM-PRO" w:hAnsi="HG丸ｺﾞｼｯｸM-PRO" w:hint="eastAsia"/>
          <w:bCs/>
          <w:color w:val="000000" w:themeColor="text1"/>
        </w:rPr>
        <w:t>持続的な周遊の仕組みづくりとなるように、エリア</w:t>
      </w:r>
      <w:r w:rsidR="00435567" w:rsidRPr="002368CD">
        <w:rPr>
          <w:rFonts w:ascii="HG丸ｺﾞｼｯｸM-PRO" w:eastAsia="HG丸ｺﾞｼｯｸM-PRO" w:hAnsi="HG丸ｺﾞｼｯｸM-PRO" w:hint="eastAsia"/>
          <w:bCs/>
          <w:color w:val="000000" w:themeColor="text1"/>
        </w:rPr>
        <w:t>（</w:t>
      </w:r>
      <w:r w:rsidR="00435567" w:rsidRPr="002368CD">
        <w:rPr>
          <w:rFonts w:ascii="HG丸ｺﾞｼｯｸM-PRO" w:eastAsia="HG丸ｺﾞｼｯｸM-PRO" w:hAnsi="HG丸ｺﾞｼｯｸM-PRO" w:hint="eastAsia"/>
          <w:color w:val="000000" w:themeColor="text1"/>
        </w:rPr>
        <w:t>北摂・河内・泉州）</w:t>
      </w:r>
      <w:r w:rsidR="00C14B95" w:rsidRPr="002368CD">
        <w:rPr>
          <w:rFonts w:ascii="HG丸ｺﾞｼｯｸM-PRO" w:eastAsia="HG丸ｺﾞｼｯｸM-PRO" w:hAnsi="HG丸ｺﾞｼｯｸM-PRO" w:hint="eastAsia"/>
          <w:bCs/>
          <w:color w:val="000000" w:themeColor="text1"/>
        </w:rPr>
        <w:t>が有する課題等を加味し、</w:t>
      </w:r>
      <w:bookmarkStart w:id="4" w:name="_Hlk197510334"/>
      <w:r w:rsidR="00F41F17" w:rsidRPr="002368CD">
        <w:rPr>
          <w:rFonts w:ascii="HG丸ｺﾞｼｯｸM-PRO" w:eastAsia="HG丸ｺﾞｼｯｸM-PRO" w:hAnsi="HG丸ｺﾞｼｯｸM-PRO" w:hint="eastAsia"/>
          <w:bCs/>
          <w:color w:val="000000" w:themeColor="text1"/>
        </w:rPr>
        <w:t>バ</w:t>
      </w:r>
      <w:r w:rsidR="00F41F17" w:rsidRPr="003561B7">
        <w:rPr>
          <w:rFonts w:ascii="HG丸ｺﾞｼｯｸM-PRO" w:eastAsia="HG丸ｺﾞｼｯｸM-PRO" w:hAnsi="HG丸ｺﾞｼｯｸM-PRO" w:hint="eastAsia"/>
          <w:bCs/>
        </w:rPr>
        <w:t>ス</w:t>
      </w:r>
      <w:r w:rsidR="00583579" w:rsidRPr="003561B7">
        <w:rPr>
          <w:rFonts w:ascii="HG丸ｺﾞｼｯｸM-PRO" w:eastAsia="HG丸ｺﾞｼｯｸM-PRO" w:hAnsi="HG丸ｺﾞｼｯｸM-PRO" w:hint="eastAsia"/>
          <w:bCs/>
        </w:rPr>
        <w:t>をはじめ</w:t>
      </w:r>
      <w:r w:rsidR="00F41F17" w:rsidRPr="003561B7">
        <w:rPr>
          <w:rFonts w:ascii="HG丸ｺﾞｼｯｸM-PRO" w:eastAsia="HG丸ｺﾞｼｯｸM-PRO" w:hAnsi="HG丸ｺﾞｼｯｸM-PRO" w:hint="eastAsia"/>
          <w:bCs/>
        </w:rPr>
        <w:t>タクシー</w:t>
      </w:r>
      <w:r w:rsidR="00ED5730" w:rsidRPr="003561B7">
        <w:rPr>
          <w:rFonts w:ascii="HG丸ｺﾞｼｯｸM-PRO" w:eastAsia="HG丸ｺﾞｼｯｸM-PRO" w:hAnsi="HG丸ｺﾞｼｯｸM-PRO" w:hint="eastAsia"/>
          <w:bCs/>
        </w:rPr>
        <w:t>や</w:t>
      </w:r>
      <w:r w:rsidR="00F41F17" w:rsidRPr="003561B7">
        <w:rPr>
          <w:rFonts w:ascii="HG丸ｺﾞｼｯｸM-PRO" w:eastAsia="HG丸ｺﾞｼｯｸM-PRO" w:hAnsi="HG丸ｺﾞｼｯｸM-PRO" w:hint="eastAsia"/>
          <w:bCs/>
        </w:rPr>
        <w:t>レンタカー</w:t>
      </w:r>
      <w:r w:rsidR="00615E97" w:rsidRPr="003561B7">
        <w:rPr>
          <w:rFonts w:ascii="HG丸ｺﾞｼｯｸM-PRO" w:eastAsia="HG丸ｺﾞｼｯｸM-PRO" w:hAnsi="HG丸ｺﾞｼｯｸM-PRO" w:hint="eastAsia"/>
          <w:bCs/>
        </w:rPr>
        <w:t>、電動モビリティ</w:t>
      </w:r>
      <w:r w:rsidR="00F41F17" w:rsidRPr="003561B7">
        <w:rPr>
          <w:rFonts w:ascii="HG丸ｺﾞｼｯｸM-PRO" w:eastAsia="HG丸ｺﾞｼｯｸM-PRO" w:hAnsi="HG丸ｺﾞｼｯｸM-PRO" w:hint="eastAsia"/>
          <w:bCs/>
        </w:rPr>
        <w:t>といった</w:t>
      </w:r>
      <w:r w:rsidR="00ED5730" w:rsidRPr="003561B7">
        <w:rPr>
          <w:rFonts w:ascii="HG丸ｺﾞｼｯｸM-PRO" w:eastAsia="HG丸ｺﾞｼｯｸM-PRO" w:hAnsi="HG丸ｺﾞｼｯｸM-PRO" w:hint="eastAsia"/>
          <w:bCs/>
        </w:rPr>
        <w:t>様々な</w:t>
      </w:r>
      <w:r w:rsidRPr="003561B7">
        <w:rPr>
          <w:rFonts w:ascii="HG丸ｺﾞｼｯｸM-PRO" w:eastAsia="HG丸ｺﾞｼｯｸM-PRO" w:hAnsi="HG丸ｺﾞｼｯｸM-PRO" w:hint="eastAsia"/>
          <w:bCs/>
        </w:rPr>
        <w:t>交通手段</w:t>
      </w:r>
      <w:r w:rsidR="00ED5730" w:rsidRPr="003561B7">
        <w:rPr>
          <w:rFonts w:ascii="HG丸ｺﾞｼｯｸM-PRO" w:eastAsia="HG丸ｺﾞｼｯｸM-PRO" w:hAnsi="HG丸ｺﾞｼｯｸM-PRO" w:hint="eastAsia"/>
          <w:bCs/>
        </w:rPr>
        <w:t>も</w:t>
      </w:r>
      <w:r w:rsidRPr="003561B7">
        <w:rPr>
          <w:rFonts w:ascii="HG丸ｺﾞｼｯｸM-PRO" w:eastAsia="HG丸ｺﾞｼｯｸM-PRO" w:hAnsi="HG丸ｺﾞｼｯｸM-PRO" w:hint="eastAsia"/>
          <w:bCs/>
        </w:rPr>
        <w:t>幅広く検討</w:t>
      </w:r>
      <w:bookmarkEnd w:id="4"/>
      <w:r w:rsidR="00675818">
        <w:rPr>
          <w:rFonts w:ascii="HG丸ｺﾞｼｯｸM-PRO" w:eastAsia="HG丸ｺﾞｼｯｸM-PRO" w:hAnsi="HG丸ｺﾞｼｯｸM-PRO" w:hint="eastAsia"/>
          <w:bCs/>
        </w:rPr>
        <w:t>するとともに</w:t>
      </w:r>
      <w:r w:rsidR="008068A6" w:rsidRPr="003561B7">
        <w:rPr>
          <w:rFonts w:ascii="HG丸ｺﾞｼｯｸM-PRO" w:eastAsia="HG丸ｺﾞｼｯｸM-PRO" w:hAnsi="HG丸ｺﾞｼｯｸM-PRO" w:hint="eastAsia"/>
          <w:bCs/>
        </w:rPr>
        <w:t>、複数の市町村を巡る</w:t>
      </w:r>
      <w:r w:rsidRPr="003561B7">
        <w:rPr>
          <w:rFonts w:ascii="HG丸ｺﾞｼｯｸM-PRO" w:eastAsia="HG丸ｺﾞｼｯｸM-PRO" w:hAnsi="HG丸ｺﾞｼｯｸM-PRO" w:hint="eastAsia"/>
          <w:bCs/>
        </w:rPr>
        <w:t>周遊</w:t>
      </w:r>
      <w:r w:rsidR="00D85EDC" w:rsidRPr="003561B7">
        <w:rPr>
          <w:rFonts w:ascii="HG丸ｺﾞｼｯｸM-PRO" w:eastAsia="HG丸ｺﾞｼｯｸM-PRO" w:hAnsi="HG丸ｺﾞｼｯｸM-PRO" w:hint="eastAsia"/>
          <w:bCs/>
        </w:rPr>
        <w:t>モデル</w:t>
      </w:r>
      <w:r w:rsidRPr="003561B7">
        <w:rPr>
          <w:rFonts w:ascii="HG丸ｺﾞｼｯｸM-PRO" w:eastAsia="HG丸ｺﾞｼｯｸM-PRO" w:hAnsi="HG丸ｺﾞｼｯｸM-PRO" w:hint="eastAsia"/>
          <w:bCs/>
        </w:rPr>
        <w:t>ツアーとすること。</w:t>
      </w:r>
      <w:r w:rsidR="00673D40" w:rsidRPr="003561B7">
        <w:rPr>
          <w:rFonts w:ascii="HG丸ｺﾞｼｯｸM-PRO" w:eastAsia="HG丸ｺﾞｼｯｸM-PRO" w:hAnsi="HG丸ｺﾞｼｯｸM-PRO" w:hint="eastAsia"/>
          <w:bCs/>
        </w:rPr>
        <w:t>移動手段そのものが楽しめる内容を採り入れるこ</w:t>
      </w:r>
      <w:r w:rsidR="00673D40">
        <w:rPr>
          <w:rFonts w:ascii="HG丸ｺﾞｼｯｸM-PRO" w:eastAsia="HG丸ｺﾞｼｯｸM-PRO" w:hAnsi="HG丸ｺﾞｼｯｸM-PRO" w:hint="eastAsia"/>
          <w:bCs/>
          <w:color w:val="000000" w:themeColor="text1"/>
        </w:rPr>
        <w:t>とも</w:t>
      </w:r>
      <w:r w:rsidR="00673D40" w:rsidRPr="00673D40">
        <w:rPr>
          <w:rFonts w:ascii="HG丸ｺﾞｼｯｸM-PRO" w:eastAsia="HG丸ｺﾞｼｯｸM-PRO" w:hAnsi="HG丸ｺﾞｼｯｸM-PRO" w:hint="eastAsia"/>
          <w:bCs/>
          <w:color w:val="000000" w:themeColor="text1"/>
        </w:rPr>
        <w:t>差し支えない。</w:t>
      </w:r>
    </w:p>
    <w:p w14:paraId="33FA6F6D" w14:textId="73ED0743" w:rsidR="008B3C73" w:rsidRPr="002368CD" w:rsidRDefault="00435567" w:rsidP="003127B1">
      <w:pPr>
        <w:pStyle w:val="ad"/>
        <w:numPr>
          <w:ilvl w:val="0"/>
          <w:numId w:val="5"/>
        </w:numPr>
        <w:ind w:leftChars="0" w:left="993" w:hanging="329"/>
        <w:rPr>
          <w:rFonts w:ascii="HG丸ｺﾞｼｯｸM-PRO" w:eastAsia="HG丸ｺﾞｼｯｸM-PRO" w:hAnsi="HG丸ｺﾞｼｯｸM-PRO"/>
          <w:bCs/>
          <w:color w:val="000000" w:themeColor="text1"/>
        </w:rPr>
      </w:pPr>
      <w:r w:rsidRPr="002368CD">
        <w:rPr>
          <w:rFonts w:ascii="HG丸ｺﾞｼｯｸM-PRO" w:eastAsia="HG丸ｺﾞｼｯｸM-PRO" w:hAnsi="HG丸ｺﾞｼｯｸM-PRO" w:hint="eastAsia"/>
          <w:bCs/>
          <w:color w:val="000000" w:themeColor="text1"/>
        </w:rPr>
        <w:t>周遊モデルツアーは</w:t>
      </w:r>
      <w:r w:rsidR="00154A97" w:rsidRPr="002368CD">
        <w:rPr>
          <w:rFonts w:ascii="HG丸ｺﾞｼｯｸM-PRO" w:eastAsia="HG丸ｺﾞｼｯｸM-PRO" w:hAnsi="HG丸ｺﾞｼｯｸM-PRO" w:hint="eastAsia"/>
          <w:bCs/>
          <w:color w:val="000000" w:themeColor="text1"/>
        </w:rPr>
        <w:t>、</w:t>
      </w:r>
      <w:r w:rsidR="00ED5730">
        <w:rPr>
          <w:rFonts w:ascii="HG丸ｺﾞｼｯｸM-PRO" w:eastAsia="HG丸ｺﾞｼｯｸM-PRO" w:hAnsi="HG丸ｺﾞｼｯｸM-PRO" w:hint="eastAsia"/>
          <w:bCs/>
          <w:color w:val="000000" w:themeColor="text1"/>
        </w:rPr>
        <w:t>大阪市内のターミナル等を発着地とするツアー（発地型）だけでなく、府内のスポット等を起点</w:t>
      </w:r>
      <w:r w:rsidR="00673D40">
        <w:rPr>
          <w:rFonts w:ascii="HG丸ｺﾞｼｯｸM-PRO" w:eastAsia="HG丸ｺﾞｼｯｸM-PRO" w:hAnsi="HG丸ｺﾞｼｯｸM-PRO" w:hint="eastAsia"/>
          <w:bCs/>
          <w:color w:val="000000" w:themeColor="text1"/>
        </w:rPr>
        <w:t>に乗り物を活用して府域を巡るツアー（着地型）を</w:t>
      </w:r>
      <w:r w:rsidR="00EC5970" w:rsidRPr="002368CD">
        <w:rPr>
          <w:rFonts w:ascii="HG丸ｺﾞｼｯｸM-PRO" w:eastAsia="HG丸ｺﾞｼｯｸM-PRO" w:hAnsi="HG丸ｺﾞｼｯｸM-PRO" w:hint="eastAsia"/>
          <w:bCs/>
          <w:color w:val="000000" w:themeColor="text1"/>
        </w:rPr>
        <w:t>企画することを妨げ</w:t>
      </w:r>
      <w:r w:rsidR="00673D40">
        <w:rPr>
          <w:rFonts w:ascii="HG丸ｺﾞｼｯｸM-PRO" w:eastAsia="HG丸ｺﾞｼｯｸM-PRO" w:hAnsi="HG丸ｺﾞｼｯｸM-PRO" w:hint="eastAsia"/>
          <w:bCs/>
          <w:color w:val="000000" w:themeColor="text1"/>
        </w:rPr>
        <w:t>ない。なお、</w:t>
      </w:r>
      <w:r w:rsidRPr="002368CD">
        <w:rPr>
          <w:rFonts w:ascii="HG丸ｺﾞｼｯｸM-PRO" w:eastAsia="HG丸ｺﾞｼｯｸM-PRO" w:hAnsi="HG丸ｺﾞｼｯｸM-PRO" w:hint="eastAsia"/>
          <w:bCs/>
          <w:color w:val="000000" w:themeColor="text1"/>
        </w:rPr>
        <w:t>発</w:t>
      </w:r>
      <w:r w:rsidR="00EC5970" w:rsidRPr="002368CD">
        <w:rPr>
          <w:rFonts w:ascii="HG丸ｺﾞｼｯｸM-PRO" w:eastAsia="HG丸ｺﾞｼｯｸM-PRO" w:hAnsi="HG丸ｺﾞｼｯｸM-PRO" w:hint="eastAsia"/>
          <w:bCs/>
          <w:color w:val="000000" w:themeColor="text1"/>
        </w:rPr>
        <w:t>地</w:t>
      </w:r>
      <w:r w:rsidRPr="002368CD">
        <w:rPr>
          <w:rFonts w:ascii="HG丸ｺﾞｼｯｸM-PRO" w:eastAsia="HG丸ｺﾞｼｯｸM-PRO" w:hAnsi="HG丸ｺﾞｼｯｸM-PRO" w:hint="eastAsia"/>
          <w:bCs/>
          <w:color w:val="000000" w:themeColor="text1"/>
        </w:rPr>
        <w:t>型ツアー</w:t>
      </w:r>
      <w:r w:rsidR="00673D40">
        <w:rPr>
          <w:rFonts w:ascii="HG丸ｺﾞｼｯｸM-PRO" w:eastAsia="HG丸ｺﾞｼｯｸM-PRO" w:hAnsi="HG丸ｺﾞｼｯｸM-PRO" w:hint="eastAsia"/>
          <w:bCs/>
          <w:color w:val="000000" w:themeColor="text1"/>
        </w:rPr>
        <w:t>では、</w:t>
      </w:r>
      <w:r w:rsidR="00C14B95" w:rsidRPr="002368CD">
        <w:rPr>
          <w:rFonts w:ascii="HG丸ｺﾞｼｯｸM-PRO" w:eastAsia="HG丸ｺﾞｼｯｸM-PRO" w:hAnsi="HG丸ｺﾞｼｯｸM-PRO" w:hint="eastAsia"/>
          <w:bCs/>
          <w:color w:val="000000" w:themeColor="text1"/>
        </w:rPr>
        <w:t>参加者の</w:t>
      </w:r>
      <w:r w:rsidR="00FB3AA3" w:rsidRPr="002368CD">
        <w:rPr>
          <w:rFonts w:ascii="HG丸ｺﾞｼｯｸM-PRO" w:eastAsia="HG丸ｺﾞｼｯｸM-PRO" w:hAnsi="HG丸ｺﾞｼｯｸM-PRO" w:hint="eastAsia"/>
          <w:bCs/>
          <w:color w:val="000000" w:themeColor="text1"/>
        </w:rPr>
        <w:t>利便</w:t>
      </w:r>
      <w:r w:rsidR="00C14B95" w:rsidRPr="002368CD">
        <w:rPr>
          <w:rFonts w:ascii="HG丸ｺﾞｼｯｸM-PRO" w:eastAsia="HG丸ｺﾞｼｯｸM-PRO" w:hAnsi="HG丸ｺﾞｼｯｸM-PRO" w:hint="eastAsia"/>
          <w:bCs/>
          <w:color w:val="000000" w:themeColor="text1"/>
        </w:rPr>
        <w:t>性を確保するため、</w:t>
      </w:r>
      <w:r w:rsidR="00A25496" w:rsidRPr="002368CD">
        <w:rPr>
          <w:rFonts w:ascii="HG丸ｺﾞｼｯｸM-PRO" w:eastAsia="HG丸ｺﾞｼｯｸM-PRO" w:hAnsi="HG丸ｺﾞｼｯｸM-PRO" w:hint="eastAsia"/>
          <w:bCs/>
          <w:color w:val="000000" w:themeColor="text1"/>
        </w:rPr>
        <w:t>発着地</w:t>
      </w:r>
      <w:r w:rsidRPr="002368CD">
        <w:rPr>
          <w:rFonts w:ascii="HG丸ｺﾞｼｯｸM-PRO" w:eastAsia="HG丸ｺﾞｼｯｸM-PRO" w:hAnsi="HG丸ｺﾞｼｯｸM-PRO" w:hint="eastAsia"/>
          <w:bCs/>
          <w:color w:val="000000" w:themeColor="text1"/>
        </w:rPr>
        <w:t>を</w:t>
      </w:r>
      <w:r w:rsidR="00673D40">
        <w:rPr>
          <w:rFonts w:ascii="HG丸ｺﾞｼｯｸM-PRO" w:eastAsia="HG丸ｺﾞｼｯｸM-PRO" w:hAnsi="HG丸ｺﾞｼｯｸM-PRO" w:hint="eastAsia"/>
          <w:bCs/>
          <w:color w:val="000000" w:themeColor="text1"/>
        </w:rPr>
        <w:t>大阪</w:t>
      </w:r>
      <w:r w:rsidR="00616EE1" w:rsidRPr="002368CD">
        <w:rPr>
          <w:rFonts w:ascii="HG丸ｺﾞｼｯｸM-PRO" w:eastAsia="HG丸ｺﾞｼｯｸM-PRO" w:hAnsi="HG丸ｺﾞｼｯｸM-PRO" w:hint="eastAsia"/>
          <w:bCs/>
          <w:color w:val="000000" w:themeColor="text1"/>
        </w:rPr>
        <w:t>市内</w:t>
      </w:r>
      <w:r w:rsidR="00A25496" w:rsidRPr="002368CD">
        <w:rPr>
          <w:rFonts w:ascii="HG丸ｺﾞｼｯｸM-PRO" w:eastAsia="HG丸ｺﾞｼｯｸM-PRO" w:hAnsi="HG丸ｺﾞｼｯｸM-PRO" w:hint="eastAsia"/>
          <w:bCs/>
          <w:color w:val="000000" w:themeColor="text1"/>
        </w:rPr>
        <w:t>の主要ターミナル</w:t>
      </w:r>
      <w:r w:rsidR="00673D40">
        <w:rPr>
          <w:rFonts w:ascii="HG丸ｺﾞｼｯｸM-PRO" w:eastAsia="HG丸ｺﾞｼｯｸM-PRO" w:hAnsi="HG丸ｺﾞｼｯｸM-PRO" w:hint="eastAsia"/>
          <w:bCs/>
          <w:color w:val="000000" w:themeColor="text1"/>
        </w:rPr>
        <w:t>や空港</w:t>
      </w:r>
      <w:r w:rsidR="00100E01" w:rsidRPr="002368CD">
        <w:rPr>
          <w:rFonts w:ascii="HG丸ｺﾞｼｯｸM-PRO" w:eastAsia="HG丸ｺﾞｼｯｸM-PRO" w:hAnsi="HG丸ｺﾞｼｯｸM-PRO" w:hint="eastAsia"/>
          <w:bCs/>
          <w:color w:val="000000" w:themeColor="text1"/>
        </w:rPr>
        <w:t>と</w:t>
      </w:r>
      <w:r w:rsidR="00616EE1" w:rsidRPr="002368CD">
        <w:rPr>
          <w:rFonts w:ascii="HG丸ｺﾞｼｯｸM-PRO" w:eastAsia="HG丸ｺﾞｼｯｸM-PRO" w:hAnsi="HG丸ｺﾞｼｯｸM-PRO" w:hint="eastAsia"/>
          <w:bCs/>
          <w:color w:val="000000" w:themeColor="text1"/>
        </w:rPr>
        <w:t>することが望ましい。</w:t>
      </w:r>
    </w:p>
    <w:p w14:paraId="593A81BB" w14:textId="2EFECF3B" w:rsidR="006831F4" w:rsidRPr="003561B7" w:rsidRDefault="00DB6538" w:rsidP="003127B1">
      <w:pPr>
        <w:pStyle w:val="ad"/>
        <w:numPr>
          <w:ilvl w:val="0"/>
          <w:numId w:val="5"/>
        </w:numPr>
        <w:ind w:leftChars="0" w:left="993" w:hanging="329"/>
        <w:rPr>
          <w:rFonts w:ascii="HG丸ｺﾞｼｯｸM-PRO" w:eastAsia="HG丸ｺﾞｼｯｸM-PRO" w:hAnsi="HG丸ｺﾞｼｯｸM-PRO"/>
          <w:bCs/>
        </w:rPr>
      </w:pPr>
      <w:bookmarkStart w:id="5" w:name="_Hlk197502875"/>
      <w:r w:rsidRPr="002368CD">
        <w:rPr>
          <w:rFonts w:ascii="HG丸ｺﾞｼｯｸM-PRO" w:eastAsia="HG丸ｺﾞｼｯｸM-PRO" w:hAnsi="HG丸ｺﾞｼｯｸM-PRO" w:hint="eastAsia"/>
          <w:bCs/>
          <w:color w:val="000000" w:themeColor="text1"/>
        </w:rPr>
        <w:t>実施</w:t>
      </w:r>
      <w:r w:rsidRPr="003561B7">
        <w:rPr>
          <w:rFonts w:ascii="HG丸ｺﾞｼｯｸM-PRO" w:eastAsia="HG丸ｺﾞｼｯｸM-PRO" w:hAnsi="HG丸ｺﾞｼｯｸM-PRO" w:hint="eastAsia"/>
          <w:bCs/>
        </w:rPr>
        <w:t>時期は</w:t>
      </w:r>
      <w:r w:rsidR="00C97897" w:rsidRPr="003561B7">
        <w:rPr>
          <w:rFonts w:ascii="HG丸ｺﾞｼｯｸM-PRO" w:eastAsia="HG丸ｺﾞｼｯｸM-PRO" w:hAnsi="HG丸ｺﾞｼｯｸM-PRO" w:hint="eastAsia"/>
          <w:bCs/>
        </w:rPr>
        <w:t>令和７年</w:t>
      </w:r>
      <w:r w:rsidRPr="003561B7">
        <w:rPr>
          <w:rFonts w:ascii="HG丸ｺﾞｼｯｸM-PRO" w:eastAsia="HG丸ｺﾞｼｯｸM-PRO" w:hAnsi="HG丸ｺﾞｼｯｸM-PRO" w:hint="eastAsia"/>
          <w:bCs/>
        </w:rPr>
        <w:t>９月～</w:t>
      </w:r>
      <w:r w:rsidRPr="003561B7">
        <w:rPr>
          <w:rFonts w:ascii="HG丸ｺﾞｼｯｸM-PRO" w:eastAsia="HG丸ｺﾞｼｯｸM-PRO" w:hAnsi="HG丸ｺﾞｼｯｸM-PRO"/>
          <w:bCs/>
        </w:rPr>
        <w:t>10月</w:t>
      </w:r>
      <w:r w:rsidR="00C14B95" w:rsidRPr="003561B7">
        <w:rPr>
          <w:rFonts w:ascii="HG丸ｺﾞｼｯｸM-PRO" w:eastAsia="HG丸ｺﾞｼｯｸM-PRO" w:hAnsi="HG丸ｺﾞｼｯｸM-PRO" w:hint="eastAsia"/>
          <w:bCs/>
        </w:rPr>
        <w:t>とし、当該期間中</w:t>
      </w:r>
      <w:r w:rsidR="006831F4" w:rsidRPr="003561B7">
        <w:rPr>
          <w:rFonts w:ascii="HG丸ｺﾞｼｯｸM-PRO" w:eastAsia="HG丸ｺﾞｼｯｸM-PRO" w:hAnsi="HG丸ｺﾞｼｯｸM-PRO" w:hint="eastAsia"/>
          <w:bCs/>
        </w:rPr>
        <w:t>、</w:t>
      </w:r>
      <w:r w:rsidRPr="003561B7">
        <w:rPr>
          <w:rFonts w:ascii="HG丸ｺﾞｼｯｸM-PRO" w:eastAsia="HG丸ｺﾞｼｯｸM-PRO" w:hAnsi="HG丸ｺﾞｼｯｸM-PRO"/>
          <w:bCs/>
        </w:rPr>
        <w:t>定期的</w:t>
      </w:r>
      <w:r w:rsidR="00435567" w:rsidRPr="003561B7">
        <w:rPr>
          <w:rFonts w:ascii="HG丸ｺﾞｼｯｸM-PRO" w:eastAsia="HG丸ｺﾞｼｯｸM-PRO" w:hAnsi="HG丸ｺﾞｼｯｸM-PRO" w:hint="eastAsia"/>
          <w:bCs/>
        </w:rPr>
        <w:t>に</w:t>
      </w:r>
      <w:r w:rsidRPr="003561B7">
        <w:rPr>
          <w:rFonts w:ascii="HG丸ｺﾞｼｯｸM-PRO" w:eastAsia="HG丸ｺﾞｼｯｸM-PRO" w:hAnsi="HG丸ｺﾞｼｯｸM-PRO"/>
          <w:bCs/>
        </w:rPr>
        <w:t>運行</w:t>
      </w:r>
      <w:r w:rsidR="007820A9" w:rsidRPr="003561B7">
        <w:rPr>
          <w:rFonts w:ascii="HG丸ｺﾞｼｯｸM-PRO" w:eastAsia="HG丸ｺﾞｼｯｸM-PRO" w:hAnsi="HG丸ｺﾞｼｯｸM-PRO" w:hint="eastAsia"/>
          <w:bCs/>
        </w:rPr>
        <w:t>する</w:t>
      </w:r>
      <w:r w:rsidR="006831F4" w:rsidRPr="003561B7">
        <w:rPr>
          <w:rFonts w:ascii="HG丸ｺﾞｼｯｸM-PRO" w:eastAsia="HG丸ｺﾞｼｯｸM-PRO" w:hAnsi="HG丸ｺﾞｼｯｸM-PRO" w:hint="eastAsia"/>
          <w:bCs/>
        </w:rPr>
        <w:t>ものとする。</w:t>
      </w:r>
      <w:r w:rsidR="00A2259B" w:rsidRPr="003561B7">
        <w:rPr>
          <w:rFonts w:ascii="HG丸ｺﾞｼｯｸM-PRO" w:eastAsia="HG丸ｺﾞｼｯｸM-PRO" w:hAnsi="HG丸ｺﾞｼｯｸM-PRO" w:hint="eastAsia"/>
          <w:bCs/>
        </w:rPr>
        <w:t>例えば</w:t>
      </w:r>
      <w:r w:rsidR="00154A97" w:rsidRPr="003561B7">
        <w:rPr>
          <w:rFonts w:ascii="HG丸ｺﾞｼｯｸM-PRO" w:eastAsia="HG丸ｺﾞｼｯｸM-PRO" w:hAnsi="HG丸ｺﾞｼｯｸM-PRO" w:hint="eastAsia"/>
          <w:bCs/>
        </w:rPr>
        <w:t>、</w:t>
      </w:r>
      <w:r w:rsidR="00435567" w:rsidRPr="003561B7">
        <w:rPr>
          <w:rFonts w:ascii="HG丸ｺﾞｼｯｸM-PRO" w:eastAsia="HG丸ｺﾞｼｯｸM-PRO" w:hAnsi="HG丸ｺﾞｼｯｸM-PRO" w:hint="eastAsia"/>
          <w:bCs/>
        </w:rPr>
        <w:t>周遊</w:t>
      </w:r>
      <w:r w:rsidR="00154A97" w:rsidRPr="003561B7">
        <w:rPr>
          <w:rFonts w:ascii="HG丸ｺﾞｼｯｸM-PRO" w:eastAsia="HG丸ｺﾞｼｯｸM-PRO" w:hAnsi="HG丸ｺﾞｼｯｸM-PRO" w:hint="eastAsia"/>
          <w:bCs/>
        </w:rPr>
        <w:t>観光</w:t>
      </w:r>
      <w:r w:rsidR="00435567" w:rsidRPr="003561B7">
        <w:rPr>
          <w:rFonts w:ascii="HG丸ｺﾞｼｯｸM-PRO" w:eastAsia="HG丸ｺﾞｼｯｸM-PRO" w:hAnsi="HG丸ｺﾞｼｯｸM-PRO" w:hint="eastAsia"/>
          <w:bCs/>
        </w:rPr>
        <w:t>バス</w:t>
      </w:r>
      <w:r w:rsidR="00154A97" w:rsidRPr="003561B7">
        <w:rPr>
          <w:rFonts w:ascii="HG丸ｺﾞｼｯｸM-PRO" w:eastAsia="HG丸ｺﾞｼｯｸM-PRO" w:hAnsi="HG丸ｺﾞｼｯｸM-PRO" w:hint="eastAsia"/>
          <w:bCs/>
        </w:rPr>
        <w:t>など</w:t>
      </w:r>
      <w:r w:rsidR="00435567" w:rsidRPr="003561B7">
        <w:rPr>
          <w:rFonts w:ascii="HG丸ｺﾞｼｯｸM-PRO" w:eastAsia="HG丸ｺﾞｼｯｸM-PRO" w:hAnsi="HG丸ｺﾞｼｯｸM-PRO" w:hint="eastAsia"/>
          <w:bCs/>
        </w:rPr>
        <w:t>の場合、週１回</w:t>
      </w:r>
      <w:r w:rsidR="006831F4" w:rsidRPr="003561B7">
        <w:rPr>
          <w:rFonts w:ascii="HG丸ｺﾞｼｯｸM-PRO" w:eastAsia="HG丸ｺﾞｼｯｸM-PRO" w:hAnsi="HG丸ｺﾞｼｯｸM-PRO" w:hint="eastAsia"/>
          <w:bCs/>
        </w:rPr>
        <w:t>、同一の曜日・時間に出発</w:t>
      </w:r>
      <w:r w:rsidR="00100E01" w:rsidRPr="003561B7">
        <w:rPr>
          <w:rFonts w:ascii="HG丸ｺﾞｼｯｸM-PRO" w:eastAsia="HG丸ｺﾞｼｯｸM-PRO" w:hAnsi="HG丸ｺﾞｼｯｸM-PRO" w:hint="eastAsia"/>
          <w:bCs/>
        </w:rPr>
        <w:t>するなど</w:t>
      </w:r>
      <w:r w:rsidR="006831F4" w:rsidRPr="003561B7">
        <w:rPr>
          <w:rFonts w:ascii="HG丸ｺﾞｼｯｸM-PRO" w:eastAsia="HG丸ｺﾞｼｯｸM-PRO" w:hAnsi="HG丸ｺﾞｼｯｸM-PRO" w:hint="eastAsia"/>
          <w:bCs/>
        </w:rPr>
        <w:t>定期性を持たせること。</w:t>
      </w:r>
      <w:r w:rsidR="00A2259B" w:rsidRPr="003561B7">
        <w:rPr>
          <w:rFonts w:ascii="HG丸ｺﾞｼｯｸM-PRO" w:eastAsia="HG丸ｺﾞｼｯｸM-PRO" w:hAnsi="HG丸ｺﾞｼｯｸM-PRO" w:hint="eastAsia"/>
          <w:bCs/>
        </w:rPr>
        <w:t>なお、</w:t>
      </w:r>
      <w:r w:rsidR="006831F4" w:rsidRPr="003561B7">
        <w:rPr>
          <w:rFonts w:ascii="HG丸ｺﾞｼｯｸM-PRO" w:eastAsia="HG丸ｺﾞｼｯｸM-PRO" w:hAnsi="HG丸ｺﾞｼｯｸM-PRO" w:hint="eastAsia"/>
          <w:bCs/>
        </w:rPr>
        <w:t>より</w:t>
      </w:r>
      <w:r w:rsidR="00435567" w:rsidRPr="003561B7">
        <w:rPr>
          <w:rFonts w:ascii="HG丸ｺﾞｼｯｸM-PRO" w:eastAsia="HG丸ｺﾞｼｯｸM-PRO" w:hAnsi="HG丸ｺﾞｼｯｸM-PRO" w:hint="eastAsia"/>
          <w:bCs/>
        </w:rPr>
        <w:t>多く運行すること</w:t>
      </w:r>
      <w:r w:rsidR="00673D40" w:rsidRPr="003561B7">
        <w:rPr>
          <w:rFonts w:ascii="HG丸ｺﾞｼｯｸM-PRO" w:eastAsia="HG丸ｺﾞｼｯｸM-PRO" w:hAnsi="HG丸ｺﾞｼｯｸM-PRO" w:hint="eastAsia"/>
          <w:bCs/>
        </w:rPr>
        <w:t>を</w:t>
      </w:r>
      <w:r w:rsidR="00435567" w:rsidRPr="003561B7">
        <w:rPr>
          <w:rFonts w:ascii="HG丸ｺﾞｼｯｸM-PRO" w:eastAsia="HG丸ｺﾞｼｯｸM-PRO" w:hAnsi="HG丸ｺﾞｼｯｸM-PRO" w:hint="eastAsia"/>
          <w:bCs/>
        </w:rPr>
        <w:t>妨げない。</w:t>
      </w:r>
    </w:p>
    <w:bookmarkEnd w:id="5"/>
    <w:p w14:paraId="3766CC40" w14:textId="40F5FB15" w:rsidR="008B3C73" w:rsidRPr="003561B7" w:rsidRDefault="00DB6538" w:rsidP="006831F4">
      <w:pPr>
        <w:pStyle w:val="ad"/>
        <w:numPr>
          <w:ilvl w:val="0"/>
          <w:numId w:val="5"/>
        </w:numPr>
        <w:ind w:leftChars="0" w:left="993" w:hanging="329"/>
        <w:rPr>
          <w:rFonts w:ascii="HG丸ｺﾞｼｯｸM-PRO" w:eastAsia="HG丸ｺﾞｼｯｸM-PRO" w:hAnsi="HG丸ｺﾞｼｯｸM-PRO"/>
          <w:bCs/>
        </w:rPr>
      </w:pPr>
      <w:r w:rsidRPr="003561B7">
        <w:rPr>
          <w:rFonts w:ascii="HG丸ｺﾞｼｯｸM-PRO" w:eastAsia="HG丸ｺﾞｼｯｸM-PRO" w:hAnsi="HG丸ｺﾞｼｯｸM-PRO" w:hint="eastAsia"/>
          <w:bCs/>
        </w:rPr>
        <w:t>周遊</w:t>
      </w:r>
      <w:r w:rsidR="00435567" w:rsidRPr="003561B7">
        <w:rPr>
          <w:rFonts w:ascii="HG丸ｺﾞｼｯｸM-PRO" w:eastAsia="HG丸ｺﾞｼｯｸM-PRO" w:hAnsi="HG丸ｺﾞｼｯｸM-PRO" w:hint="eastAsia"/>
          <w:bCs/>
        </w:rPr>
        <w:t>モデル</w:t>
      </w:r>
      <w:r w:rsidRPr="003561B7">
        <w:rPr>
          <w:rFonts w:ascii="HG丸ｺﾞｼｯｸM-PRO" w:eastAsia="HG丸ｺﾞｼｯｸM-PRO" w:hAnsi="HG丸ｺﾞｼｯｸM-PRO" w:hint="eastAsia"/>
          <w:bCs/>
        </w:rPr>
        <w:t>ツアー１</w:t>
      </w:r>
      <w:r w:rsidR="00034025" w:rsidRPr="003561B7">
        <w:rPr>
          <w:rFonts w:ascii="HG丸ｺﾞｼｯｸM-PRO" w:eastAsia="HG丸ｺﾞｼｯｸM-PRO" w:hAnsi="HG丸ｺﾞｼｯｸM-PRO" w:hint="eastAsia"/>
          <w:bCs/>
        </w:rPr>
        <w:t>企画</w:t>
      </w:r>
      <w:r w:rsidR="00673D40" w:rsidRPr="003561B7">
        <w:rPr>
          <w:rFonts w:ascii="HG丸ｺﾞｼｯｸM-PRO" w:eastAsia="HG丸ｺﾞｼｯｸM-PRO" w:hAnsi="HG丸ｺﾞｼｯｸM-PRO" w:hint="eastAsia"/>
          <w:bCs/>
        </w:rPr>
        <w:t>について、</w:t>
      </w:r>
      <w:r w:rsidR="006831F4" w:rsidRPr="003561B7">
        <w:rPr>
          <w:rFonts w:ascii="HG丸ｺﾞｼｯｸM-PRO" w:eastAsia="HG丸ｺﾞｼｯｸM-PRO" w:hAnsi="HG丸ｺﾞｼｯｸM-PRO" w:hint="eastAsia"/>
          <w:bCs/>
        </w:rPr>
        <w:t>広報や効果検証等に要する費用を含め</w:t>
      </w:r>
      <w:r w:rsidR="00673D40" w:rsidRPr="003561B7">
        <w:rPr>
          <w:rFonts w:ascii="HG丸ｺﾞｼｯｸM-PRO" w:eastAsia="HG丸ｺﾞｼｯｸM-PRO" w:hAnsi="HG丸ｺﾞｼｯｸM-PRO" w:hint="eastAsia"/>
          <w:bCs/>
        </w:rPr>
        <w:t>、</w:t>
      </w:r>
      <w:r w:rsidRPr="003561B7">
        <w:rPr>
          <w:rFonts w:ascii="HG丸ｺﾞｼｯｸM-PRO" w:eastAsia="HG丸ｺﾞｼｯｸM-PRO" w:hAnsi="HG丸ｺﾞｼｯｸM-PRO"/>
          <w:bCs/>
        </w:rPr>
        <w:t>5</w:t>
      </w:r>
      <w:r w:rsidR="006831F4" w:rsidRPr="003561B7">
        <w:rPr>
          <w:rFonts w:ascii="HG丸ｺﾞｼｯｸM-PRO" w:eastAsia="HG丸ｺﾞｼｯｸM-PRO" w:hAnsi="HG丸ｺﾞｼｯｸM-PRO" w:hint="eastAsia"/>
          <w:bCs/>
        </w:rPr>
        <w:t>百万</w:t>
      </w:r>
      <w:r w:rsidRPr="003561B7">
        <w:rPr>
          <w:rFonts w:ascii="HG丸ｺﾞｼｯｸM-PRO" w:eastAsia="HG丸ｺﾞｼｯｸM-PRO" w:hAnsi="HG丸ｺﾞｼｯｸM-PRO"/>
          <w:bCs/>
        </w:rPr>
        <w:t>円</w:t>
      </w:r>
      <w:r w:rsidR="00585757" w:rsidRPr="003561B7">
        <w:rPr>
          <w:rFonts w:ascii="HG丸ｺﾞｼｯｸM-PRO" w:eastAsia="HG丸ｺﾞｼｯｸM-PRO" w:hAnsi="HG丸ｺﾞｼｯｸM-PRO"/>
          <w:bCs/>
        </w:rPr>
        <w:t>(</w:t>
      </w:r>
      <w:r w:rsidR="00585757" w:rsidRPr="003561B7">
        <w:rPr>
          <w:rFonts w:ascii="HG丸ｺﾞｼｯｸM-PRO" w:eastAsia="HG丸ｺﾞｼｯｸM-PRO" w:hAnsi="HG丸ｺﾞｼｯｸM-PRO" w:hint="eastAsia"/>
          <w:szCs w:val="21"/>
        </w:rPr>
        <w:t>消費税及び地方消費税を含む）</w:t>
      </w:r>
      <w:r w:rsidRPr="003561B7">
        <w:rPr>
          <w:rFonts w:ascii="HG丸ｺﾞｼｯｸM-PRO" w:eastAsia="HG丸ｺﾞｼｯｸM-PRO" w:hAnsi="HG丸ｺﾞｼｯｸM-PRO" w:hint="eastAsia"/>
          <w:bCs/>
        </w:rPr>
        <w:t>を</w:t>
      </w:r>
      <w:r w:rsidR="007D0B9E" w:rsidRPr="003561B7">
        <w:rPr>
          <w:rFonts w:ascii="HG丸ｺﾞｼｯｸM-PRO" w:eastAsia="HG丸ｺﾞｼｯｸM-PRO" w:hAnsi="HG丸ｺﾞｼｯｸM-PRO" w:hint="eastAsia"/>
          <w:bCs/>
        </w:rPr>
        <w:t>目安</w:t>
      </w:r>
      <w:r w:rsidRPr="003561B7">
        <w:rPr>
          <w:rFonts w:ascii="HG丸ｺﾞｼｯｸM-PRO" w:eastAsia="HG丸ｺﾞｼｯｸM-PRO" w:hAnsi="HG丸ｺﾞｼｯｸM-PRO" w:hint="eastAsia"/>
          <w:bCs/>
        </w:rPr>
        <w:t>とす</w:t>
      </w:r>
      <w:r w:rsidR="007D0B9E" w:rsidRPr="003561B7">
        <w:rPr>
          <w:rFonts w:ascii="HG丸ｺﾞｼｯｸM-PRO" w:eastAsia="HG丸ｺﾞｼｯｸM-PRO" w:hAnsi="HG丸ｺﾞｼｯｸM-PRO" w:hint="eastAsia"/>
          <w:bCs/>
        </w:rPr>
        <w:t>るが、</w:t>
      </w:r>
      <w:r w:rsidR="00031100" w:rsidRPr="003561B7">
        <w:rPr>
          <w:rFonts w:ascii="HG丸ｺﾞｼｯｸM-PRO" w:eastAsia="HG丸ｺﾞｼｯｸM-PRO" w:hAnsi="HG丸ｺﾞｼｯｸM-PRO" w:hint="eastAsia"/>
          <w:bCs/>
        </w:rPr>
        <w:t>全</w:t>
      </w:r>
      <w:r w:rsidR="007D0B9E" w:rsidRPr="003561B7">
        <w:rPr>
          <w:rFonts w:ascii="HG丸ｺﾞｼｯｸM-PRO" w:eastAsia="HG丸ｺﾞｼｯｸM-PRO" w:hAnsi="HG丸ｺﾞｼｯｸM-PRO" w:hint="eastAsia"/>
          <w:bCs/>
        </w:rPr>
        <w:t>企画</w:t>
      </w:r>
      <w:r w:rsidR="00031100" w:rsidRPr="003561B7">
        <w:rPr>
          <w:rFonts w:ascii="HG丸ｺﾞｼｯｸM-PRO" w:eastAsia="HG丸ｺﾞｼｯｸM-PRO" w:hAnsi="HG丸ｺﾞｼｯｸM-PRO" w:hint="eastAsia"/>
          <w:bCs/>
        </w:rPr>
        <w:t>で</w:t>
      </w:r>
      <w:r w:rsidR="007D0B9E" w:rsidRPr="003561B7">
        <w:rPr>
          <w:rFonts w:ascii="HG丸ｺﾞｼｯｸM-PRO" w:eastAsia="HG丸ｺﾞｼｯｸM-PRO" w:hAnsi="HG丸ｺﾞｼｯｸM-PRO" w:hint="eastAsia"/>
          <w:bCs/>
        </w:rPr>
        <w:t>契約上限額に収まる</w:t>
      </w:r>
      <w:r w:rsidR="00673D40" w:rsidRPr="003561B7">
        <w:rPr>
          <w:rFonts w:ascii="HG丸ｺﾞｼｯｸM-PRO" w:eastAsia="HG丸ｺﾞｼｯｸM-PRO" w:hAnsi="HG丸ｺﾞｼｯｸM-PRO" w:hint="eastAsia"/>
          <w:bCs/>
        </w:rPr>
        <w:t>場合は、</w:t>
      </w:r>
      <w:r w:rsidR="00FF61BE" w:rsidRPr="003561B7">
        <w:rPr>
          <w:rFonts w:ascii="HG丸ｺﾞｼｯｸM-PRO" w:eastAsia="HG丸ｺﾞｼｯｸM-PRO" w:hAnsi="HG丸ｺﾞｼｯｸM-PRO" w:hint="eastAsia"/>
          <w:bCs/>
        </w:rPr>
        <w:t>企画間</w:t>
      </w:r>
      <w:r w:rsidR="00D524F8" w:rsidRPr="003561B7">
        <w:rPr>
          <w:rFonts w:ascii="HG丸ｺﾞｼｯｸM-PRO" w:eastAsia="HG丸ｺﾞｼｯｸM-PRO" w:hAnsi="HG丸ｺﾞｼｯｸM-PRO" w:hint="eastAsia"/>
          <w:bCs/>
        </w:rPr>
        <w:t>で強弱をつけ</w:t>
      </w:r>
      <w:r w:rsidR="00FF61BE" w:rsidRPr="003561B7">
        <w:rPr>
          <w:rFonts w:ascii="HG丸ｺﾞｼｯｸM-PRO" w:eastAsia="HG丸ｺﾞｼｯｸM-PRO" w:hAnsi="HG丸ｺﾞｼｯｸM-PRO" w:hint="eastAsia"/>
          <w:bCs/>
        </w:rPr>
        <w:t>、</w:t>
      </w:r>
      <w:r w:rsidR="00031100" w:rsidRPr="003561B7">
        <w:rPr>
          <w:rFonts w:ascii="HG丸ｺﾞｼｯｸM-PRO" w:eastAsia="HG丸ｺﾞｼｯｸM-PRO" w:hAnsi="HG丸ｺﾞｼｯｸM-PRO" w:hint="eastAsia"/>
          <w:bCs/>
        </w:rPr>
        <w:t>１企画あたりの</w:t>
      </w:r>
      <w:r w:rsidR="000639AE" w:rsidRPr="003561B7">
        <w:rPr>
          <w:rFonts w:ascii="HG丸ｺﾞｼｯｸM-PRO" w:eastAsia="HG丸ｺﾞｼｯｸM-PRO" w:hAnsi="HG丸ｺﾞｼｯｸM-PRO" w:hint="eastAsia"/>
          <w:bCs/>
        </w:rPr>
        <w:t>目安額を</w:t>
      </w:r>
      <w:r w:rsidR="00FF61BE" w:rsidRPr="003561B7">
        <w:rPr>
          <w:rFonts w:ascii="HG丸ｺﾞｼｯｸM-PRO" w:eastAsia="HG丸ｺﾞｼｯｸM-PRO" w:hAnsi="HG丸ｺﾞｼｯｸM-PRO" w:hint="eastAsia"/>
          <w:bCs/>
        </w:rPr>
        <w:t>前後しても</w:t>
      </w:r>
      <w:r w:rsidR="000639AE" w:rsidRPr="003561B7">
        <w:rPr>
          <w:rFonts w:ascii="HG丸ｺﾞｼｯｸM-PRO" w:eastAsia="HG丸ｺﾞｼｯｸM-PRO" w:hAnsi="HG丸ｺﾞｼｯｸM-PRO" w:hint="eastAsia"/>
          <w:bCs/>
        </w:rPr>
        <w:t>差し支えない。</w:t>
      </w:r>
    </w:p>
    <w:p w14:paraId="6D45494F" w14:textId="680F5890" w:rsidR="008B3C73" w:rsidRPr="003561B7" w:rsidRDefault="00CC4DD7">
      <w:pPr>
        <w:pStyle w:val="ad"/>
        <w:numPr>
          <w:ilvl w:val="0"/>
          <w:numId w:val="5"/>
        </w:numPr>
        <w:ind w:leftChars="0" w:left="993" w:hanging="329"/>
        <w:rPr>
          <w:rFonts w:ascii="HG丸ｺﾞｼｯｸM-PRO" w:eastAsia="HG丸ｺﾞｼｯｸM-PRO" w:hAnsi="HG丸ｺﾞｼｯｸM-PRO"/>
          <w:bCs/>
        </w:rPr>
      </w:pPr>
      <w:r w:rsidRPr="003561B7">
        <w:rPr>
          <w:rFonts w:ascii="HG丸ｺﾞｼｯｸM-PRO" w:eastAsia="HG丸ｺﾞｼｯｸM-PRO" w:hAnsi="HG丸ｺﾞｼｯｸM-PRO" w:hint="eastAsia"/>
          <w:bCs/>
        </w:rPr>
        <w:t>事業者</w:t>
      </w:r>
      <w:r w:rsidR="003277B1" w:rsidRPr="003561B7">
        <w:rPr>
          <w:rFonts w:ascii="HG丸ｺﾞｼｯｸM-PRO" w:eastAsia="HG丸ｺﾞｼｯｸM-PRO" w:hAnsi="HG丸ｺﾞｼｯｸM-PRO" w:hint="eastAsia"/>
          <w:bCs/>
        </w:rPr>
        <w:t>が主体となって</w:t>
      </w:r>
      <w:bookmarkStart w:id="6" w:name="_Hlk197501555"/>
      <w:r w:rsidR="00A912C7" w:rsidRPr="003561B7">
        <w:rPr>
          <w:rFonts w:ascii="HG丸ｺﾞｼｯｸM-PRO" w:eastAsia="HG丸ｺﾞｼｯｸM-PRO" w:hAnsi="HG丸ｺﾞｼｯｸM-PRO" w:hint="eastAsia"/>
          <w:bCs/>
        </w:rPr>
        <w:t>、各エリアの市町村や観光地域づくり</w:t>
      </w:r>
      <w:r w:rsidR="00A912C7" w:rsidRPr="003561B7">
        <w:rPr>
          <w:rFonts w:ascii="HG丸ｺﾞｼｯｸM-PRO" w:eastAsia="HG丸ｺﾞｼｯｸM-PRO" w:hAnsi="HG丸ｺﾞｼｯｸM-PRO"/>
          <w:bCs/>
        </w:rPr>
        <w:t>DMO(</w:t>
      </w:r>
      <w:r w:rsidR="00A912C7" w:rsidRPr="003561B7">
        <w:rPr>
          <w:rFonts w:ascii="HG丸ｺﾞｼｯｸM-PRO" w:eastAsia="HG丸ｺﾞｼｯｸM-PRO" w:hAnsi="HG丸ｺﾞｼｯｸM-PRO" w:hint="eastAsia"/>
          <w:bCs/>
        </w:rPr>
        <w:t>※</w:t>
      </w:r>
      <w:r w:rsidR="00A912C7" w:rsidRPr="003561B7">
        <w:rPr>
          <w:rFonts w:ascii="HG丸ｺﾞｼｯｸM-PRO" w:eastAsia="HG丸ｺﾞｼｯｸM-PRO" w:hAnsi="HG丸ｺﾞｼｯｸM-PRO"/>
          <w:bCs/>
        </w:rPr>
        <w:t>)</w:t>
      </w:r>
      <w:r w:rsidR="00A912C7" w:rsidRPr="003561B7">
        <w:rPr>
          <w:rFonts w:ascii="HG丸ｺﾞｼｯｸM-PRO" w:eastAsia="HG丸ｺﾞｼｯｸM-PRO" w:hAnsi="HG丸ｺﾞｼｯｸM-PRO" w:hint="eastAsia"/>
          <w:bCs/>
        </w:rPr>
        <w:t>等とも連携し、周遊モデルツアーを企画造成すること。また、周遊モデルツアーの実施にあたっては、集客を確保するため、航空会社や鉄道会社等とも連携することが望ましい。</w:t>
      </w:r>
      <w:bookmarkEnd w:id="6"/>
    </w:p>
    <w:p w14:paraId="42468567" w14:textId="77777777" w:rsidR="00CC4DD7" w:rsidRPr="003561B7" w:rsidRDefault="00CC4DD7" w:rsidP="003561B7">
      <w:pPr>
        <w:ind w:firstLineChars="450" w:firstLine="996"/>
        <w:rPr>
          <w:rFonts w:ascii="HG丸ｺﾞｼｯｸM-PRO" w:eastAsia="HG丸ｺﾞｼｯｸM-PRO" w:hAnsi="HG丸ｺﾞｼｯｸM-PRO"/>
          <w:bCs/>
        </w:rPr>
      </w:pPr>
      <w:bookmarkStart w:id="7" w:name="_Hlk197501368"/>
      <w:r w:rsidRPr="003561B7">
        <w:rPr>
          <w:rFonts w:ascii="HG丸ｺﾞｼｯｸM-PRO" w:eastAsia="HG丸ｺﾞｼｯｸM-PRO" w:hAnsi="HG丸ｺﾞｼｯｸM-PRO" w:hint="eastAsia"/>
          <w:bCs/>
        </w:rPr>
        <w:t>※参考：観光地域づくりDMO</w:t>
      </w:r>
    </w:p>
    <w:p w14:paraId="1BC72797" w14:textId="499446EF" w:rsidR="00CC4DD7" w:rsidRPr="003561B7" w:rsidRDefault="00CC4DD7" w:rsidP="003561B7">
      <w:pPr>
        <w:pStyle w:val="ad"/>
        <w:ind w:leftChars="0" w:left="1084"/>
        <w:rPr>
          <w:rFonts w:ascii="HG丸ｺﾞｼｯｸM-PRO" w:eastAsia="HG丸ｺﾞｼｯｸM-PRO" w:hAnsi="HG丸ｺﾞｼｯｸM-PRO"/>
          <w:bCs/>
        </w:rPr>
      </w:pPr>
      <w:r w:rsidRPr="00CC4DD7">
        <w:rPr>
          <w:rFonts w:ascii="HG丸ｺﾞｼｯｸM-PRO" w:eastAsia="HG丸ｺﾞｼｯｸM-PRO" w:hAnsi="HG丸ｺﾞｼｯｸM-PRO" w:hint="eastAsia"/>
          <w:bCs/>
          <w:color w:val="FF0000"/>
        </w:rPr>
        <w:t xml:space="preserve">　　　</w:t>
      </w:r>
      <w:r>
        <w:rPr>
          <w:rFonts w:ascii="HG丸ｺﾞｼｯｸM-PRO" w:eastAsia="HG丸ｺﾞｼｯｸM-PRO" w:hAnsi="HG丸ｺﾞｼｯｸM-PRO" w:hint="eastAsia"/>
          <w:bCs/>
          <w:color w:val="FF0000"/>
        </w:rPr>
        <w:t xml:space="preserve"> </w:t>
      </w:r>
      <w:hyperlink r:id="rId8" w:history="1">
        <w:r w:rsidRPr="00096A40">
          <w:rPr>
            <w:rStyle w:val="a6"/>
            <w:rFonts w:ascii="HG丸ｺﾞｼｯｸM-PRO" w:eastAsia="HG丸ｺﾞｼｯｸM-PRO" w:hAnsi="HG丸ｺﾞｼｯｸM-PRO"/>
            <w:bCs/>
            <w:w w:val="95"/>
            <w:kern w:val="0"/>
            <w:fitText w:val="6851" w:id="-717605631"/>
          </w:rPr>
          <w:t>https://www.mlit.go.jp/kankocho/seisaku_seido/dmo/dmotoha.htm</w:t>
        </w:r>
        <w:r w:rsidRPr="00096A40">
          <w:rPr>
            <w:rStyle w:val="a6"/>
            <w:rFonts w:ascii="HG丸ｺﾞｼｯｸM-PRO" w:eastAsia="HG丸ｺﾞｼｯｸM-PRO" w:hAnsi="HG丸ｺﾞｼｯｸM-PRO"/>
            <w:bCs/>
            <w:spacing w:val="44"/>
            <w:w w:val="95"/>
            <w:kern w:val="0"/>
            <w:fitText w:val="6851" w:id="-717605631"/>
          </w:rPr>
          <w:t>l</w:t>
        </w:r>
      </w:hyperlink>
      <w:bookmarkEnd w:id="7"/>
    </w:p>
    <w:p w14:paraId="7170F48C" w14:textId="7E0032AD" w:rsidR="008B3C73" w:rsidRPr="003561B7" w:rsidRDefault="005D1E31" w:rsidP="003127B1">
      <w:pPr>
        <w:pStyle w:val="ad"/>
        <w:numPr>
          <w:ilvl w:val="0"/>
          <w:numId w:val="5"/>
        </w:numPr>
        <w:ind w:leftChars="0" w:left="993" w:hanging="329"/>
        <w:rPr>
          <w:rFonts w:ascii="HG丸ｺﾞｼｯｸM-PRO" w:eastAsia="HG丸ｺﾞｼｯｸM-PRO" w:hAnsi="HG丸ｺﾞｼｯｸM-PRO"/>
          <w:bCs/>
        </w:rPr>
      </w:pPr>
      <w:r w:rsidRPr="002368CD">
        <w:rPr>
          <w:rFonts w:ascii="HG丸ｺﾞｼｯｸM-PRO" w:eastAsia="HG丸ｺﾞｼｯｸM-PRO" w:hAnsi="HG丸ｺﾞｼｯｸM-PRO" w:hint="eastAsia"/>
          <w:bCs/>
          <w:color w:val="000000" w:themeColor="text1"/>
        </w:rPr>
        <w:t>周遊</w:t>
      </w:r>
      <w:r w:rsidR="00710D73" w:rsidRPr="002368CD">
        <w:rPr>
          <w:rFonts w:ascii="HG丸ｺﾞｼｯｸM-PRO" w:eastAsia="HG丸ｺﾞｼｯｸM-PRO" w:hAnsi="HG丸ｺﾞｼｯｸM-PRO" w:hint="eastAsia"/>
          <w:bCs/>
          <w:color w:val="000000" w:themeColor="text1"/>
        </w:rPr>
        <w:t>モデル</w:t>
      </w:r>
      <w:r w:rsidRPr="002368CD">
        <w:rPr>
          <w:rFonts w:ascii="HG丸ｺﾞｼｯｸM-PRO" w:eastAsia="HG丸ｺﾞｼｯｸM-PRO" w:hAnsi="HG丸ｺﾞｼｯｸM-PRO" w:hint="eastAsia"/>
          <w:bCs/>
          <w:color w:val="000000" w:themeColor="text1"/>
        </w:rPr>
        <w:t>ツアーは</w:t>
      </w:r>
      <w:r w:rsidR="00123030" w:rsidRPr="002368CD">
        <w:rPr>
          <w:rFonts w:ascii="HG丸ｺﾞｼｯｸM-PRO" w:eastAsia="HG丸ｺﾞｼｯｸM-PRO" w:hAnsi="HG丸ｺﾞｼｯｸM-PRO" w:hint="eastAsia"/>
          <w:bCs/>
          <w:color w:val="000000" w:themeColor="text1"/>
        </w:rPr>
        <w:t>、</w:t>
      </w:r>
      <w:r w:rsidRPr="002368CD">
        <w:rPr>
          <w:rFonts w:ascii="HG丸ｺﾞｼｯｸM-PRO" w:eastAsia="HG丸ｺﾞｼｯｸM-PRO" w:hAnsi="HG丸ｺﾞｼｯｸM-PRO" w:hint="eastAsia"/>
          <w:bCs/>
          <w:color w:val="000000" w:themeColor="text1"/>
        </w:rPr>
        <w:t>有料で販売するこ</w:t>
      </w:r>
      <w:r w:rsidR="00F40EC6" w:rsidRPr="002368CD">
        <w:rPr>
          <w:rFonts w:ascii="HG丸ｺﾞｼｯｸM-PRO" w:eastAsia="HG丸ｺﾞｼｯｸM-PRO" w:hAnsi="HG丸ｺﾞｼｯｸM-PRO" w:hint="eastAsia"/>
          <w:bCs/>
          <w:color w:val="000000" w:themeColor="text1"/>
        </w:rPr>
        <w:t>と</w:t>
      </w:r>
      <w:r w:rsidR="0017270E" w:rsidRPr="002368CD">
        <w:rPr>
          <w:rFonts w:ascii="HG丸ｺﾞｼｯｸM-PRO" w:eastAsia="HG丸ｺﾞｼｯｸM-PRO" w:hAnsi="HG丸ｺﾞｼｯｸM-PRO" w:hint="eastAsia"/>
          <w:bCs/>
          <w:color w:val="000000" w:themeColor="text1"/>
        </w:rPr>
        <w:t>。</w:t>
      </w:r>
      <w:r w:rsidR="00386FC8" w:rsidRPr="002368CD">
        <w:rPr>
          <w:rFonts w:ascii="HG丸ｺﾞｼｯｸM-PRO" w:eastAsia="HG丸ｺﾞｼｯｸM-PRO" w:hAnsi="HG丸ｺﾞｼｯｸM-PRO" w:hint="eastAsia"/>
          <w:bCs/>
          <w:color w:val="000000" w:themeColor="text1"/>
        </w:rPr>
        <w:t>なお、</w:t>
      </w:r>
      <w:r w:rsidR="00FB3AA3" w:rsidRPr="002368CD">
        <w:rPr>
          <w:rFonts w:ascii="HG丸ｺﾞｼｯｸM-PRO" w:eastAsia="HG丸ｺﾞｼｯｸM-PRO" w:hAnsi="HG丸ｺﾞｼｯｸM-PRO" w:hint="eastAsia"/>
          <w:bCs/>
          <w:color w:val="000000" w:themeColor="text1"/>
        </w:rPr>
        <w:t>周遊モデルツアー</w:t>
      </w:r>
      <w:r w:rsidR="0017270E" w:rsidRPr="002368CD">
        <w:rPr>
          <w:rFonts w:ascii="HG丸ｺﾞｼｯｸM-PRO" w:eastAsia="HG丸ｺﾞｼｯｸM-PRO" w:hAnsi="HG丸ｺﾞｼｯｸM-PRO" w:hint="eastAsia"/>
          <w:bCs/>
          <w:color w:val="000000" w:themeColor="text1"/>
        </w:rPr>
        <w:t>参加者から徴収した</w:t>
      </w:r>
      <w:r w:rsidR="00EF2430" w:rsidRPr="002368CD">
        <w:rPr>
          <w:rFonts w:ascii="HG丸ｺﾞｼｯｸM-PRO" w:eastAsia="HG丸ｺﾞｼｯｸM-PRO" w:hAnsi="HG丸ｺﾞｼｯｸM-PRO" w:hint="eastAsia"/>
          <w:bCs/>
          <w:color w:val="000000" w:themeColor="text1"/>
        </w:rPr>
        <w:t>参加料</w:t>
      </w:r>
      <w:r w:rsidR="0017270E" w:rsidRPr="002368CD">
        <w:rPr>
          <w:rFonts w:ascii="HG丸ｺﾞｼｯｸM-PRO" w:eastAsia="HG丸ｺﾞｼｯｸM-PRO" w:hAnsi="HG丸ｺﾞｼｯｸM-PRO" w:hint="eastAsia"/>
          <w:bCs/>
          <w:color w:val="000000" w:themeColor="text1"/>
        </w:rPr>
        <w:t>は</w:t>
      </w:r>
      <w:r w:rsidR="00154A97" w:rsidRPr="002368CD">
        <w:rPr>
          <w:rFonts w:ascii="HG丸ｺﾞｼｯｸM-PRO" w:eastAsia="HG丸ｺﾞｼｯｸM-PRO" w:hAnsi="HG丸ｺﾞｼｯｸM-PRO" w:hint="eastAsia"/>
          <w:bCs/>
          <w:color w:val="000000" w:themeColor="text1"/>
        </w:rPr>
        <w:t>、</w:t>
      </w:r>
      <w:r w:rsidR="00E8647F" w:rsidRPr="003561B7">
        <w:rPr>
          <w:rFonts w:ascii="HG丸ｺﾞｼｯｸM-PRO" w:eastAsia="HG丸ｺﾞｼｯｸM-PRO" w:hAnsi="HG丸ｺﾞｼｯｸM-PRO" w:hint="eastAsia"/>
          <w:bCs/>
        </w:rPr>
        <w:t>運航日数や便数の増加、</w:t>
      </w:r>
      <w:r w:rsidR="00386FC8" w:rsidRPr="003561B7">
        <w:rPr>
          <w:rFonts w:ascii="HG丸ｺﾞｼｯｸM-PRO" w:eastAsia="HG丸ｺﾞｼｯｸM-PRO" w:hAnsi="HG丸ｺﾞｼｯｸM-PRO" w:hint="eastAsia"/>
          <w:bCs/>
        </w:rPr>
        <w:t>新たな</w:t>
      </w:r>
      <w:r w:rsidR="00E8647F" w:rsidRPr="003561B7">
        <w:rPr>
          <w:rFonts w:ascii="HG丸ｺﾞｼｯｸM-PRO" w:eastAsia="HG丸ｺﾞｼｯｸM-PRO" w:hAnsi="HG丸ｺﾞｼｯｸM-PRO" w:hint="eastAsia"/>
          <w:bCs/>
        </w:rPr>
        <w:t>コンテンツ等の付加価値を</w:t>
      </w:r>
      <w:r w:rsidR="00386FC8" w:rsidRPr="003561B7">
        <w:rPr>
          <w:rFonts w:ascii="HG丸ｺﾞｼｯｸM-PRO" w:eastAsia="HG丸ｺﾞｼｯｸM-PRO" w:hAnsi="HG丸ｺﾞｼｯｸM-PRO" w:hint="eastAsia"/>
          <w:bCs/>
        </w:rPr>
        <w:t>付け</w:t>
      </w:r>
      <w:r w:rsidR="00E8647F" w:rsidRPr="003561B7">
        <w:rPr>
          <w:rFonts w:ascii="HG丸ｺﾞｼｯｸM-PRO" w:eastAsia="HG丸ｺﾞｼｯｸM-PRO" w:hAnsi="HG丸ｺﾞｼｯｸM-PRO" w:hint="eastAsia"/>
          <w:bCs/>
        </w:rPr>
        <w:t>るなど、</w:t>
      </w:r>
      <w:r w:rsidR="004D7D56" w:rsidRPr="003561B7">
        <w:rPr>
          <w:rFonts w:ascii="HG丸ｺﾞｼｯｸM-PRO" w:eastAsia="HG丸ｺﾞｼｯｸM-PRO" w:hAnsi="HG丸ｺﾞｼｯｸM-PRO" w:hint="eastAsia"/>
          <w:bCs/>
        </w:rPr>
        <w:t>周遊モデルツアー</w:t>
      </w:r>
      <w:r w:rsidR="00E8647F" w:rsidRPr="003561B7">
        <w:rPr>
          <w:rFonts w:ascii="HG丸ｺﾞｼｯｸM-PRO" w:eastAsia="HG丸ｺﾞｼｯｸM-PRO" w:hAnsi="HG丸ｺﾞｼｯｸM-PRO" w:hint="eastAsia"/>
          <w:bCs/>
        </w:rPr>
        <w:t>実施の効果をより高める取組</w:t>
      </w:r>
      <w:r w:rsidR="0049474F" w:rsidRPr="003561B7">
        <w:rPr>
          <w:rFonts w:ascii="HG丸ｺﾞｼｯｸM-PRO" w:eastAsia="HG丸ｺﾞｼｯｸM-PRO" w:hAnsi="HG丸ｺﾞｼｯｸM-PRO" w:hint="eastAsia"/>
          <w:bCs/>
        </w:rPr>
        <w:t>み</w:t>
      </w:r>
      <w:r w:rsidR="00E8647F" w:rsidRPr="003561B7">
        <w:rPr>
          <w:rFonts w:ascii="HG丸ｺﾞｼｯｸM-PRO" w:eastAsia="HG丸ｺﾞｼｯｸM-PRO" w:hAnsi="HG丸ｺﾞｼｯｸM-PRO" w:hint="eastAsia"/>
          <w:bCs/>
        </w:rPr>
        <w:t>に利用すること。なお、実施にあたっては、事前に大阪府と協議・調整のうえ、決定する。</w:t>
      </w:r>
    </w:p>
    <w:p w14:paraId="3B8D953A" w14:textId="74643913" w:rsidR="008B3C73" w:rsidRPr="003561B7" w:rsidRDefault="00693B42" w:rsidP="003127B1">
      <w:pPr>
        <w:pStyle w:val="ad"/>
        <w:numPr>
          <w:ilvl w:val="0"/>
          <w:numId w:val="5"/>
        </w:numPr>
        <w:ind w:leftChars="0" w:left="993" w:hanging="329"/>
        <w:rPr>
          <w:rFonts w:ascii="HG丸ｺﾞｼｯｸM-PRO" w:eastAsia="HG丸ｺﾞｼｯｸM-PRO" w:hAnsi="HG丸ｺﾞｼｯｸM-PRO"/>
          <w:bCs/>
        </w:rPr>
      </w:pPr>
      <w:bookmarkStart w:id="8" w:name="_Hlk197503210"/>
      <w:bookmarkStart w:id="9" w:name="_Hlk197508338"/>
      <w:r w:rsidRPr="003561B7">
        <w:rPr>
          <w:rFonts w:ascii="HG丸ｺﾞｼｯｸM-PRO" w:eastAsia="HG丸ｺﾞｼｯｸM-PRO" w:hAnsi="HG丸ｺﾞｼｯｸM-PRO" w:hint="eastAsia"/>
          <w:bCs/>
        </w:rPr>
        <w:t>タビナカ</w:t>
      </w:r>
      <w:r w:rsidR="00034025" w:rsidRPr="003561B7">
        <w:rPr>
          <w:rFonts w:ascii="HG丸ｺﾞｼｯｸM-PRO" w:eastAsia="HG丸ｺﾞｼｯｸM-PRO" w:hAnsi="HG丸ｺﾞｼｯｸM-PRO" w:hint="eastAsia"/>
          <w:bCs/>
        </w:rPr>
        <w:t>の</w:t>
      </w:r>
      <w:r w:rsidR="00272546" w:rsidRPr="003561B7">
        <w:rPr>
          <w:rFonts w:ascii="HG丸ｺﾞｼｯｸM-PRO" w:eastAsia="HG丸ｺﾞｼｯｸM-PRO" w:hAnsi="HG丸ｺﾞｼｯｸM-PRO" w:hint="eastAsia"/>
          <w:bCs/>
        </w:rPr>
        <w:t>来阪者が</w:t>
      </w:r>
      <w:r w:rsidR="00154A97" w:rsidRPr="003561B7">
        <w:rPr>
          <w:rFonts w:ascii="HG丸ｺﾞｼｯｸM-PRO" w:eastAsia="HG丸ｺﾞｼｯｸM-PRO" w:hAnsi="HG丸ｺﾞｼｯｸM-PRO" w:hint="eastAsia"/>
          <w:bCs/>
        </w:rPr>
        <w:t>参加しやすいようなツアー内容とすること</w:t>
      </w:r>
      <w:r w:rsidR="007F012A" w:rsidRPr="003561B7">
        <w:rPr>
          <w:rFonts w:ascii="HG丸ｺﾞｼｯｸM-PRO" w:eastAsia="HG丸ｺﾞｼｯｸM-PRO" w:hAnsi="HG丸ｺﾞｼｯｸM-PRO" w:hint="eastAsia"/>
          <w:bCs/>
        </w:rPr>
        <w:t>。</w:t>
      </w:r>
      <w:bookmarkEnd w:id="8"/>
    </w:p>
    <w:p w14:paraId="40FEBE63" w14:textId="7740D894" w:rsidR="00693B42" w:rsidRPr="003561B7" w:rsidRDefault="00F83182" w:rsidP="003127B1">
      <w:pPr>
        <w:pStyle w:val="ad"/>
        <w:numPr>
          <w:ilvl w:val="0"/>
          <w:numId w:val="5"/>
        </w:numPr>
        <w:ind w:leftChars="0" w:left="993" w:hanging="329"/>
        <w:rPr>
          <w:rFonts w:ascii="HG丸ｺﾞｼｯｸM-PRO" w:eastAsia="HG丸ｺﾞｼｯｸM-PRO" w:hAnsi="HG丸ｺﾞｼｯｸM-PRO"/>
          <w:bCs/>
        </w:rPr>
      </w:pPr>
      <w:bookmarkStart w:id="10" w:name="_Hlk197611822"/>
      <w:r w:rsidRPr="003561B7">
        <w:rPr>
          <w:rFonts w:ascii="HG丸ｺﾞｼｯｸM-PRO" w:eastAsia="HG丸ｺﾞｼｯｸM-PRO" w:hAnsi="HG丸ｺﾞｼｯｸM-PRO" w:hint="eastAsia"/>
          <w:bCs/>
        </w:rPr>
        <w:t>インバウンドにも参加いただけるよう</w:t>
      </w:r>
      <w:r w:rsidR="00A912C7" w:rsidRPr="003561B7">
        <w:rPr>
          <w:rFonts w:ascii="HG丸ｺﾞｼｯｸM-PRO" w:eastAsia="HG丸ｺﾞｼｯｸM-PRO" w:hAnsi="HG丸ｺﾞｼｯｸM-PRO" w:hint="eastAsia"/>
          <w:bCs/>
        </w:rPr>
        <w:t>、</w:t>
      </w:r>
      <w:r w:rsidR="00C624CB">
        <w:rPr>
          <w:rFonts w:ascii="HG丸ｺﾞｼｯｸM-PRO" w:eastAsia="HG丸ｺﾞｼｯｸM-PRO" w:hAnsi="HG丸ｺﾞｼｯｸM-PRO" w:hint="eastAsia"/>
          <w:bCs/>
        </w:rPr>
        <w:t>他</w:t>
      </w:r>
      <w:r w:rsidR="00693B42" w:rsidRPr="003561B7">
        <w:rPr>
          <w:rFonts w:ascii="HG丸ｺﾞｼｯｸM-PRO" w:eastAsia="HG丸ｺﾞｼｯｸM-PRO" w:hAnsi="HG丸ｺﾞｼｯｸM-PRO" w:hint="eastAsia"/>
          <w:bCs/>
        </w:rPr>
        <w:t>言語</w:t>
      </w:r>
      <w:r w:rsidR="00A912C7" w:rsidRPr="003561B7">
        <w:rPr>
          <w:rFonts w:ascii="HG丸ｺﾞｼｯｸM-PRO" w:eastAsia="HG丸ｺﾞｼｯｸM-PRO" w:hAnsi="HG丸ｺﾞｼｯｸM-PRO" w:hint="eastAsia"/>
          <w:bCs/>
        </w:rPr>
        <w:t>等へ</w:t>
      </w:r>
      <w:r w:rsidR="00693B42" w:rsidRPr="003561B7">
        <w:rPr>
          <w:rFonts w:ascii="HG丸ｺﾞｼｯｸM-PRO" w:eastAsia="HG丸ｺﾞｼｯｸM-PRO" w:hAnsi="HG丸ｺﾞｼｯｸM-PRO" w:hint="eastAsia"/>
          <w:bCs/>
        </w:rPr>
        <w:t>の対応を行うこと。</w:t>
      </w:r>
      <w:bookmarkEnd w:id="10"/>
    </w:p>
    <w:p w14:paraId="227DC939" w14:textId="43EE85DD" w:rsidR="008B3C73" w:rsidRPr="00223AD3" w:rsidRDefault="001B0FAF" w:rsidP="003127B1">
      <w:pPr>
        <w:pStyle w:val="ad"/>
        <w:numPr>
          <w:ilvl w:val="0"/>
          <w:numId w:val="5"/>
        </w:numPr>
        <w:ind w:leftChars="0" w:left="993" w:hanging="329"/>
        <w:rPr>
          <w:rFonts w:ascii="HG丸ｺﾞｼｯｸM-PRO" w:eastAsia="HG丸ｺﾞｼｯｸM-PRO" w:hAnsi="HG丸ｺﾞｼｯｸM-PRO"/>
          <w:bCs/>
        </w:rPr>
      </w:pPr>
      <w:bookmarkStart w:id="11" w:name="_Hlk197503296"/>
      <w:bookmarkEnd w:id="9"/>
      <w:r w:rsidRPr="003561B7">
        <w:rPr>
          <w:rFonts w:ascii="HG丸ｺﾞｼｯｸM-PRO" w:eastAsia="HG丸ｺﾞｼｯｸM-PRO" w:hAnsi="HG丸ｺﾞｼｯｸM-PRO" w:hint="eastAsia"/>
          <w:bCs/>
        </w:rPr>
        <w:t>周遊モデルツアーの企画造成</w:t>
      </w:r>
      <w:r w:rsidR="004D7D56" w:rsidRPr="003561B7">
        <w:rPr>
          <w:rFonts w:ascii="HG丸ｺﾞｼｯｸM-PRO" w:eastAsia="HG丸ｺﾞｼｯｸM-PRO" w:hAnsi="HG丸ｺﾞｼｯｸM-PRO" w:hint="eastAsia"/>
          <w:bCs/>
        </w:rPr>
        <w:t>及び実施</w:t>
      </w:r>
      <w:r w:rsidRPr="003561B7">
        <w:rPr>
          <w:rFonts w:ascii="HG丸ｺﾞｼｯｸM-PRO" w:eastAsia="HG丸ｺﾞｼｯｸM-PRO" w:hAnsi="HG丸ｺﾞｼｯｸM-PRO" w:hint="eastAsia"/>
          <w:bCs/>
        </w:rPr>
        <w:t>に係</w:t>
      </w:r>
      <w:r w:rsidR="00154A97" w:rsidRPr="003561B7">
        <w:rPr>
          <w:rFonts w:ascii="HG丸ｺﾞｼｯｸM-PRO" w:eastAsia="HG丸ｺﾞｼｯｸM-PRO" w:hAnsi="HG丸ｺﾞｼｯｸM-PRO" w:hint="eastAsia"/>
          <w:bCs/>
        </w:rPr>
        <w:t>る</w:t>
      </w:r>
      <w:r w:rsidRPr="003561B7">
        <w:rPr>
          <w:rFonts w:ascii="HG丸ｺﾞｼｯｸM-PRO" w:eastAsia="HG丸ｺﾞｼｯｸM-PRO" w:hAnsi="HG丸ｺﾞｼｯｸM-PRO" w:hint="eastAsia"/>
          <w:bCs/>
        </w:rPr>
        <w:t>経費は、全て事業費に含むこ</w:t>
      </w:r>
      <w:r w:rsidRPr="00223AD3">
        <w:rPr>
          <w:rFonts w:ascii="HG丸ｺﾞｼｯｸM-PRO" w:eastAsia="HG丸ｺﾞｼｯｸM-PRO" w:hAnsi="HG丸ｺﾞｼｯｸM-PRO" w:hint="eastAsia"/>
          <w:bCs/>
        </w:rPr>
        <w:t>と</w:t>
      </w:r>
      <w:r w:rsidR="00611D66" w:rsidRPr="00223AD3">
        <w:rPr>
          <w:rFonts w:ascii="HG丸ｺﾞｼｯｸM-PRO" w:eastAsia="HG丸ｺﾞｼｯｸM-PRO" w:hAnsi="HG丸ｺﾞｼｯｸM-PRO" w:hint="eastAsia"/>
          <w:bCs/>
        </w:rPr>
        <w:t>。</w:t>
      </w:r>
    </w:p>
    <w:p w14:paraId="17CC2690" w14:textId="28671D97" w:rsidR="00154A97" w:rsidRPr="00223AD3" w:rsidRDefault="00611D66" w:rsidP="003127B1">
      <w:pPr>
        <w:pStyle w:val="ad"/>
        <w:numPr>
          <w:ilvl w:val="0"/>
          <w:numId w:val="5"/>
        </w:numPr>
        <w:ind w:leftChars="0" w:left="993" w:hanging="329"/>
        <w:rPr>
          <w:rFonts w:ascii="HG丸ｺﾞｼｯｸM-PRO" w:eastAsia="HG丸ｺﾞｼｯｸM-PRO" w:hAnsi="HG丸ｺﾞｼｯｸM-PRO"/>
          <w:bCs/>
        </w:rPr>
      </w:pPr>
      <w:bookmarkStart w:id="12" w:name="_Hlk197503463"/>
      <w:bookmarkEnd w:id="11"/>
      <w:r w:rsidRPr="00223AD3">
        <w:rPr>
          <w:rFonts w:ascii="HG丸ｺﾞｼｯｸM-PRO" w:eastAsia="HG丸ｺﾞｼｯｸM-PRO" w:hAnsi="HG丸ｺﾞｼｯｸM-PRO" w:hint="eastAsia"/>
          <w:bCs/>
        </w:rPr>
        <w:t>周遊モデルツアー</w:t>
      </w:r>
      <w:r w:rsidR="00733F82" w:rsidRPr="00223AD3">
        <w:rPr>
          <w:rFonts w:ascii="HG丸ｺﾞｼｯｸM-PRO" w:eastAsia="HG丸ｺﾞｼｯｸM-PRO" w:hAnsi="HG丸ｺﾞｼｯｸM-PRO" w:hint="eastAsia"/>
          <w:bCs/>
        </w:rPr>
        <w:t>の実施までに、</w:t>
      </w:r>
      <w:r w:rsidR="00100E01" w:rsidRPr="00223AD3">
        <w:rPr>
          <w:rFonts w:ascii="HG丸ｺﾞｼｯｸM-PRO" w:eastAsia="HG丸ｺﾞｼｯｸM-PRO" w:hAnsi="HG丸ｺﾞｼｯｸM-PRO" w:hint="eastAsia"/>
          <w:bCs/>
        </w:rPr>
        <w:t>大阪府</w:t>
      </w:r>
      <w:r w:rsidR="009E4A8A" w:rsidRPr="00223AD3">
        <w:rPr>
          <w:rFonts w:ascii="HG丸ｺﾞｼｯｸM-PRO" w:eastAsia="HG丸ｺﾞｼｯｸM-PRO" w:hAnsi="HG丸ｺﾞｼｯｸM-PRO" w:hint="eastAsia"/>
          <w:bCs/>
        </w:rPr>
        <w:t>と</w:t>
      </w:r>
      <w:r w:rsidR="00733F82" w:rsidRPr="00223AD3">
        <w:rPr>
          <w:rFonts w:ascii="HG丸ｺﾞｼｯｸM-PRO" w:eastAsia="HG丸ｺﾞｼｯｸM-PRO" w:hAnsi="HG丸ｺﾞｼｯｸM-PRO" w:hint="eastAsia"/>
          <w:bCs/>
        </w:rPr>
        <w:t>内容</w:t>
      </w:r>
      <w:r w:rsidR="00693B42">
        <w:rPr>
          <w:rFonts w:ascii="HG丸ｺﾞｼｯｸM-PRO" w:eastAsia="HG丸ｺﾞｼｯｸM-PRO" w:hAnsi="HG丸ｺﾞｼｯｸM-PRO" w:hint="eastAsia"/>
          <w:bCs/>
        </w:rPr>
        <w:t>協議</w:t>
      </w:r>
      <w:r w:rsidR="00733F82" w:rsidRPr="00223AD3">
        <w:rPr>
          <w:rFonts w:ascii="HG丸ｺﾞｼｯｸM-PRO" w:eastAsia="HG丸ｺﾞｼｯｸM-PRO" w:hAnsi="HG丸ｺﾞｼｯｸM-PRO" w:hint="eastAsia"/>
          <w:bCs/>
        </w:rPr>
        <w:t>等の機会を複数回</w:t>
      </w:r>
      <w:r w:rsidR="0049474F" w:rsidRPr="00223AD3">
        <w:rPr>
          <w:rFonts w:ascii="HG丸ｺﾞｼｯｸM-PRO" w:eastAsia="HG丸ｺﾞｼｯｸM-PRO" w:hAnsi="HG丸ｺﾞｼｯｸM-PRO" w:hint="eastAsia"/>
          <w:bCs/>
        </w:rPr>
        <w:t>設け</w:t>
      </w:r>
      <w:r w:rsidR="00733F82" w:rsidRPr="00223AD3">
        <w:rPr>
          <w:rFonts w:ascii="HG丸ｺﾞｼｯｸM-PRO" w:eastAsia="HG丸ｺﾞｼｯｸM-PRO" w:hAnsi="HG丸ｺﾞｼｯｸM-PRO" w:hint="eastAsia"/>
          <w:bCs/>
        </w:rPr>
        <w:t>ること</w:t>
      </w:r>
      <w:r w:rsidR="00154A97" w:rsidRPr="00223AD3">
        <w:rPr>
          <w:rFonts w:ascii="HG丸ｺﾞｼｯｸM-PRO" w:eastAsia="HG丸ｺﾞｼｯｸM-PRO" w:hAnsi="HG丸ｺﾞｼｯｸM-PRO" w:hint="eastAsia"/>
          <w:bCs/>
        </w:rPr>
        <w:t>。</w:t>
      </w:r>
    </w:p>
    <w:bookmarkEnd w:id="12"/>
    <w:p w14:paraId="47AB1AB8" w14:textId="77777777" w:rsidR="00C624CB" w:rsidRPr="00F03345" w:rsidRDefault="00377269" w:rsidP="00F03345">
      <w:pPr>
        <w:spacing w:line="180" w:lineRule="exact"/>
        <w:rPr>
          <w:rFonts w:ascii="HG丸ｺﾞｼｯｸM-PRO" w:eastAsia="HG丸ｺﾞｼｯｸM-PRO" w:hAnsi="HG丸ｺﾞｼｯｸM-PRO"/>
          <w:bCs/>
          <w:sz w:val="18"/>
          <w:szCs w:val="21"/>
        </w:rPr>
      </w:pPr>
      <w:r w:rsidRPr="00223AD3">
        <w:rPr>
          <w:rFonts w:ascii="HG丸ｺﾞｼｯｸM-PRO" w:eastAsia="HG丸ｺﾞｼｯｸM-PRO" w:hAnsi="HG丸ｺﾞｼｯｸM-PRO" w:hint="eastAsia"/>
          <w:bCs/>
        </w:rPr>
        <w:t xml:space="preserve">　　</w:t>
      </w:r>
    </w:p>
    <w:tbl>
      <w:tblPr>
        <w:tblStyle w:val="a3"/>
        <w:tblW w:w="0" w:type="auto"/>
        <w:tblInd w:w="562" w:type="dxa"/>
        <w:tblBorders>
          <w:insideH w:val="none" w:sz="0" w:space="0" w:color="auto"/>
          <w:insideV w:val="none" w:sz="0" w:space="0" w:color="auto"/>
        </w:tblBorders>
        <w:tblLook w:val="04A0" w:firstRow="1" w:lastRow="0" w:firstColumn="1" w:lastColumn="0" w:noHBand="0" w:noVBand="1"/>
      </w:tblPr>
      <w:tblGrid>
        <w:gridCol w:w="8726"/>
      </w:tblGrid>
      <w:tr w:rsidR="00C57CC6" w14:paraId="45A3EA36" w14:textId="77777777" w:rsidTr="00906922">
        <w:tc>
          <w:tcPr>
            <w:tcW w:w="8726" w:type="dxa"/>
            <w:tcBorders>
              <w:bottom w:val="nil"/>
            </w:tcBorders>
          </w:tcPr>
          <w:p w14:paraId="6E301509" w14:textId="40E16D94" w:rsidR="00906922" w:rsidRPr="00C14B95" w:rsidRDefault="00906922" w:rsidP="00906922">
            <w:pPr>
              <w:spacing w:line="20" w:lineRule="exact"/>
              <w:rPr>
                <w:rFonts w:ascii="HG丸ｺﾞｼｯｸM-PRO" w:eastAsia="HG丸ｺﾞｼｯｸM-PRO" w:hAnsi="HG丸ｺﾞｼｯｸM-PRO"/>
                <w:b/>
                <w:bCs/>
                <w:szCs w:val="21"/>
              </w:rPr>
            </w:pPr>
          </w:p>
        </w:tc>
      </w:tr>
      <w:tr w:rsidR="00C624CB" w14:paraId="63A06D66" w14:textId="77777777" w:rsidTr="00906922">
        <w:trPr>
          <w:trHeight w:val="1889"/>
        </w:trPr>
        <w:tc>
          <w:tcPr>
            <w:tcW w:w="8726" w:type="dxa"/>
            <w:tcBorders>
              <w:top w:val="nil"/>
              <w:bottom w:val="nil"/>
            </w:tcBorders>
          </w:tcPr>
          <w:p w14:paraId="22F7AB12" w14:textId="77777777" w:rsidR="00C57CC6" w:rsidRDefault="00C624CB" w:rsidP="00C57CC6">
            <w:pPr>
              <w:ind w:leftChars="-47" w:hangingChars="47" w:hanging="104"/>
              <w:rPr>
                <w:rFonts w:ascii="HG丸ｺﾞｼｯｸM-PRO" w:eastAsia="HG丸ｺﾞｼｯｸM-PRO" w:hAnsi="HG丸ｺﾞｼｯｸM-PRO"/>
                <w:b/>
                <w:bCs/>
                <w:szCs w:val="21"/>
              </w:rPr>
            </w:pPr>
            <w:r w:rsidRPr="00C14B95">
              <w:rPr>
                <w:rFonts w:ascii="HG丸ｺﾞｼｯｸM-PRO" w:eastAsia="HG丸ｺﾞｼｯｸM-PRO" w:hAnsi="HG丸ｺﾞｼｯｸM-PRO" w:hint="eastAsia"/>
                <w:b/>
                <w:bCs/>
                <w:szCs w:val="21"/>
              </w:rPr>
              <w:t>〔提案を求める事項〕</w:t>
            </w:r>
          </w:p>
          <w:p w14:paraId="42984D7B" w14:textId="77777777" w:rsidR="00C57CC6" w:rsidRDefault="00C624CB" w:rsidP="00C57CC6">
            <w:pPr>
              <w:ind w:leftChars="80" w:left="321" w:hangingChars="65" w:hanging="144"/>
              <w:rPr>
                <w:rFonts w:ascii="HG丸ｺﾞｼｯｸM-PRO" w:eastAsia="HG丸ｺﾞｼｯｸM-PRO" w:hAnsi="HG丸ｺﾞｼｯｸM-PRO"/>
                <w:szCs w:val="21"/>
              </w:rPr>
            </w:pPr>
            <w:r w:rsidRPr="00C14B95">
              <w:rPr>
                <w:rFonts w:ascii="HG丸ｺﾞｼｯｸM-PRO" w:eastAsia="HG丸ｺﾞｼｯｸM-PRO" w:hAnsi="HG丸ｺﾞｼｯｸM-PRO" w:hint="eastAsia"/>
                <w:szCs w:val="21"/>
              </w:rPr>
              <w:t>○</w:t>
            </w:r>
            <w:r w:rsidRPr="00223AD3">
              <w:rPr>
                <w:rFonts w:ascii="HG丸ｺﾞｼｯｸM-PRO" w:eastAsia="HG丸ｺﾞｼｯｸM-PRO" w:hAnsi="HG丸ｺﾞｼｯｸM-PRO" w:hint="eastAsia"/>
                <w:szCs w:val="21"/>
              </w:rPr>
              <w:t>エリア</w:t>
            </w:r>
            <w:r w:rsidRPr="00223AD3">
              <w:rPr>
                <w:rFonts w:ascii="HG丸ｺﾞｼｯｸM-PRO" w:eastAsia="HG丸ｺﾞｼｯｸM-PRO" w:hAnsi="HG丸ｺﾞｼｯｸM-PRO" w:hint="eastAsia"/>
                <w:bCs/>
              </w:rPr>
              <w:t>（</w:t>
            </w:r>
            <w:r w:rsidRPr="00223AD3">
              <w:rPr>
                <w:rFonts w:ascii="HG丸ｺﾞｼｯｸM-PRO" w:eastAsia="HG丸ｺﾞｼｯｸM-PRO" w:hAnsi="HG丸ｺﾞｼｯｸM-PRO" w:hint="eastAsia"/>
              </w:rPr>
              <w:t>北摂・河内・泉州）ごと、もしくは、複数エリアをまたぐ</w:t>
            </w:r>
            <w:r w:rsidRPr="00223AD3">
              <w:rPr>
                <w:rFonts w:ascii="HG丸ｺﾞｼｯｸM-PRO" w:eastAsia="HG丸ｺﾞｼｯｸM-PRO" w:hAnsi="HG丸ｺﾞｼｯｸM-PRO" w:hint="eastAsia"/>
                <w:szCs w:val="21"/>
              </w:rPr>
              <w:t>周遊モデルツアーについて提案</w:t>
            </w:r>
            <w:r>
              <w:rPr>
                <w:rFonts w:ascii="HG丸ｺﾞｼｯｸM-PRO" w:eastAsia="HG丸ｺﾞｼｯｸM-PRO" w:hAnsi="HG丸ｺﾞｼｯｸM-PRO" w:hint="eastAsia"/>
                <w:szCs w:val="21"/>
              </w:rPr>
              <w:t>してください</w:t>
            </w:r>
            <w:r w:rsidRPr="00223AD3">
              <w:rPr>
                <w:rFonts w:ascii="HG丸ｺﾞｼｯｸM-PRO" w:eastAsia="HG丸ｺﾞｼｯｸM-PRO" w:hAnsi="HG丸ｺﾞｼｯｸM-PRO" w:hint="eastAsia"/>
                <w:szCs w:val="21"/>
              </w:rPr>
              <w:t>。</w:t>
            </w:r>
          </w:p>
          <w:p w14:paraId="612B778B" w14:textId="77777777" w:rsidR="00C57CC6" w:rsidRDefault="00C624CB" w:rsidP="00675818">
            <w:pPr>
              <w:ind w:leftChars="80" w:left="177" w:firstLineChars="100" w:firstLine="221"/>
              <w:rPr>
                <w:rFonts w:ascii="HG丸ｺﾞｼｯｸM-PRO" w:eastAsia="HG丸ｺﾞｼｯｸM-PRO" w:hAnsi="HG丸ｺﾞｼｯｸM-PRO"/>
                <w:szCs w:val="21"/>
              </w:rPr>
            </w:pPr>
            <w:r w:rsidRPr="002368CD">
              <w:rPr>
                <w:rFonts w:ascii="HG丸ｺﾞｼｯｸM-PRO" w:eastAsia="HG丸ｺﾞｼｯｸM-PRO" w:hAnsi="HG丸ｺﾞｼｯｸM-PRO" w:hint="eastAsia"/>
                <w:color w:val="000000" w:themeColor="text1"/>
                <w:szCs w:val="21"/>
              </w:rPr>
              <w:t>・周遊</w:t>
            </w:r>
            <w:r w:rsidRPr="003561B7">
              <w:rPr>
                <w:rFonts w:ascii="HG丸ｺﾞｼｯｸM-PRO" w:eastAsia="HG丸ｺﾞｼｯｸM-PRO" w:hAnsi="HG丸ｺﾞｼｯｸM-PRO" w:hint="eastAsia"/>
                <w:szCs w:val="21"/>
              </w:rPr>
              <w:t>モデルツアーの基本コンセプト、考え方</w:t>
            </w:r>
          </w:p>
          <w:p w14:paraId="3001AA20" w14:textId="77777777" w:rsidR="00C57CC6" w:rsidRDefault="00C624CB" w:rsidP="00C57CC6">
            <w:pPr>
              <w:ind w:leftChars="80" w:left="604" w:hangingChars="193" w:hanging="42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3561B7">
              <w:rPr>
                <w:rFonts w:ascii="HG丸ｺﾞｼｯｸM-PRO" w:eastAsia="HG丸ｺﾞｼｯｸM-PRO" w:hAnsi="HG丸ｺﾞｼｯｸM-PRO" w:hint="eastAsia"/>
                <w:szCs w:val="21"/>
              </w:rPr>
              <w:t>⇒周遊ツアーの継続・定着に向けた課題等を提示のうえ、分析や解決案など、ツアーの取組に対する考え方を示してください。併せて、委託事業終了後の自社における周遊ツアー実施の展望についても示してください。</w:t>
            </w:r>
          </w:p>
          <w:p w14:paraId="6C25CC5A" w14:textId="77777777" w:rsidR="00C57CC6" w:rsidRDefault="00C624CB" w:rsidP="00675818">
            <w:pPr>
              <w:ind w:leftChars="180" w:left="604" w:hangingChars="93" w:hanging="206"/>
              <w:rPr>
                <w:rFonts w:ascii="HG丸ｺﾞｼｯｸM-PRO" w:eastAsia="HG丸ｺﾞｼｯｸM-PRO" w:hAnsi="HG丸ｺﾞｼｯｸM-PRO"/>
                <w:szCs w:val="21"/>
              </w:rPr>
            </w:pPr>
            <w:r w:rsidRPr="003561B7">
              <w:rPr>
                <w:rFonts w:ascii="HG丸ｺﾞｼｯｸM-PRO" w:eastAsia="HG丸ｺﾞｼｯｸM-PRO" w:hAnsi="HG丸ｺﾞｼｯｸM-PRO" w:hint="eastAsia"/>
                <w:szCs w:val="21"/>
              </w:rPr>
              <w:t>・周遊モデルツアーの実施内容</w:t>
            </w:r>
          </w:p>
          <w:p w14:paraId="73E1EA08" w14:textId="70634D61" w:rsidR="00C624CB" w:rsidRDefault="00C624CB" w:rsidP="00C57CC6">
            <w:pPr>
              <w:ind w:leftChars="180" w:left="604" w:hangingChars="93" w:hanging="206"/>
              <w:rPr>
                <w:rFonts w:ascii="HG丸ｺﾞｼｯｸM-PRO" w:eastAsia="HG丸ｺﾞｼｯｸM-PRO" w:hAnsi="HG丸ｺﾞｼｯｸM-PRO"/>
                <w:szCs w:val="21"/>
              </w:rPr>
            </w:pPr>
            <w:r w:rsidRPr="003561B7">
              <w:rPr>
                <w:rFonts w:ascii="HG丸ｺﾞｼｯｸM-PRO" w:eastAsia="HG丸ｺﾞｼｯｸM-PRO" w:hAnsi="HG丸ｺﾞｼｯｸM-PRO" w:hint="eastAsia"/>
                <w:szCs w:val="21"/>
              </w:rPr>
              <w:t>⇒具体的で、実現性や継続性が期待でき、国内外からの観光客の参加意欲を喚起する訴求力の高いものを提案してください。</w:t>
            </w:r>
          </w:p>
          <w:p w14:paraId="2C9C6705" w14:textId="77777777" w:rsidR="00906922" w:rsidRDefault="00906922" w:rsidP="00C57CC6">
            <w:pPr>
              <w:ind w:leftChars="180" w:left="604" w:hangingChars="93" w:hanging="206"/>
              <w:rPr>
                <w:rFonts w:ascii="HG丸ｺﾞｼｯｸM-PRO" w:eastAsia="HG丸ｺﾞｼｯｸM-PRO" w:hAnsi="HG丸ｺﾞｼｯｸM-PRO"/>
                <w:szCs w:val="21"/>
              </w:rPr>
            </w:pPr>
          </w:p>
          <w:p w14:paraId="69FE3509" w14:textId="38DB6C25" w:rsidR="00C624CB" w:rsidRPr="00C624CB" w:rsidRDefault="00C624CB" w:rsidP="00C624CB">
            <w:pPr>
              <w:rPr>
                <w:rFonts w:ascii="HG丸ｺﾞｼｯｸM-PRO" w:eastAsia="HG丸ｺﾞｼｯｸM-PRO" w:hAnsi="HG丸ｺﾞｼｯｸM-PRO"/>
                <w:sz w:val="18"/>
                <w:szCs w:val="18"/>
              </w:rPr>
            </w:pPr>
            <w:r w:rsidRPr="00C624CB">
              <w:rPr>
                <w:rFonts w:ascii="HG丸ｺﾞｼｯｸM-PRO" w:eastAsia="HG丸ｺﾞｼｯｸM-PRO" w:hAnsi="HG丸ｺﾞｼｯｸM-PRO" w:hint="eastAsia"/>
                <w:szCs w:val="21"/>
              </w:rPr>
              <w:lastRenderedPageBreak/>
              <w:t xml:space="preserve">　</w:t>
            </w:r>
            <w:r w:rsidRPr="00C624CB">
              <w:rPr>
                <w:rFonts w:ascii="HG丸ｺﾞｼｯｸM-PRO" w:eastAsia="HG丸ｺﾞｼｯｸM-PRO" w:hAnsi="HG丸ｺﾞｼｯｸM-PRO" w:hint="eastAsia"/>
                <w:sz w:val="18"/>
                <w:szCs w:val="18"/>
              </w:rPr>
              <w:t>（提案内容）</w:t>
            </w:r>
          </w:p>
          <w:p w14:paraId="58458A83" w14:textId="4759F424" w:rsidR="00C624CB" w:rsidRPr="00C624CB" w:rsidRDefault="00C624CB" w:rsidP="00C57CC6">
            <w:pPr>
              <w:ind w:left="605" w:hangingChars="316" w:hanging="605"/>
              <w:rPr>
                <w:rFonts w:ascii="HG丸ｺﾞｼｯｸM-PRO" w:eastAsia="HG丸ｺﾞｼｯｸM-PRO" w:hAnsi="HG丸ｺﾞｼｯｸM-PRO"/>
                <w:sz w:val="18"/>
                <w:szCs w:val="18"/>
              </w:rPr>
            </w:pPr>
            <w:r w:rsidRPr="00C624CB">
              <w:rPr>
                <w:rFonts w:ascii="HG丸ｺﾞｼｯｸM-PRO" w:eastAsia="HG丸ｺﾞｼｯｸM-PRO" w:hAnsi="HG丸ｺﾞｼｯｸM-PRO" w:hint="eastAsia"/>
                <w:sz w:val="18"/>
                <w:szCs w:val="18"/>
              </w:rPr>
              <w:t xml:space="preserve">　　⇒行程、実施時期、運行回数、交通手段（</w:t>
            </w:r>
            <w:r w:rsidRPr="00C624CB">
              <w:rPr>
                <w:rFonts w:ascii="HG丸ｺﾞｼｯｸM-PRO" w:eastAsia="HG丸ｺﾞｼｯｸM-PRO" w:hAnsi="HG丸ｺﾞｼｯｸM-PRO" w:hint="eastAsia"/>
                <w:bCs/>
                <w:sz w:val="18"/>
                <w:szCs w:val="18"/>
              </w:rPr>
              <w:t>バスをはじめタクシーやレンタカー、電動モビリティ等）、</w:t>
            </w:r>
            <w:r w:rsidRPr="00C624CB">
              <w:rPr>
                <w:rFonts w:ascii="HG丸ｺﾞｼｯｸM-PRO" w:eastAsia="HG丸ｺﾞｼｯｸM-PRO" w:hAnsi="HG丸ｺﾞｼｯｸM-PRO" w:hint="eastAsia"/>
                <w:sz w:val="18"/>
                <w:szCs w:val="18"/>
              </w:rPr>
              <w:t>連携する市町村や観光地域づくり</w:t>
            </w:r>
            <w:r w:rsidRPr="00C624CB">
              <w:rPr>
                <w:rFonts w:ascii="HG丸ｺﾞｼｯｸM-PRO" w:eastAsia="HG丸ｺﾞｼｯｸM-PRO" w:hAnsi="HG丸ｺﾞｼｯｸM-PRO"/>
                <w:sz w:val="18"/>
                <w:szCs w:val="18"/>
              </w:rPr>
              <w:t>DMO等</w:t>
            </w:r>
            <w:r w:rsidRPr="00C624CB">
              <w:rPr>
                <w:rFonts w:ascii="HG丸ｺﾞｼｯｸM-PRO" w:eastAsia="HG丸ｺﾞｼｯｸM-PRO" w:hAnsi="HG丸ｺﾞｼｯｸM-PRO" w:hint="eastAsia"/>
                <w:sz w:val="18"/>
                <w:szCs w:val="18"/>
              </w:rPr>
              <w:t>、運行手法（オンデマンド、乗り合い等）、参加料、そのほかアピールポイント（空港等への移動時間等の有効活用や、移動手段も楽しめるエンタメ性を高めるといった旅行者目線の工夫　等）</w:t>
            </w:r>
          </w:p>
          <w:p w14:paraId="75C6B87C" w14:textId="7412CD9A" w:rsidR="00906922" w:rsidRPr="00906922" w:rsidRDefault="00C624CB" w:rsidP="00906922">
            <w:pPr>
              <w:ind w:firstLineChars="80" w:firstLine="177"/>
              <w:rPr>
                <w:rFonts w:ascii="HG丸ｺﾞｼｯｸM-PRO" w:eastAsia="HG丸ｺﾞｼｯｸM-PRO" w:hAnsi="HG丸ｺﾞｼｯｸM-PRO"/>
                <w:szCs w:val="21"/>
              </w:rPr>
            </w:pPr>
            <w:r w:rsidRPr="00C57CC6">
              <w:rPr>
                <w:rFonts w:ascii="HG丸ｺﾞｼｯｸM-PRO" w:eastAsia="HG丸ｺﾞｼｯｸM-PRO" w:hAnsi="HG丸ｺﾞｼｯｸM-PRO" w:hint="eastAsia"/>
                <w:szCs w:val="21"/>
              </w:rPr>
              <w:t>○周遊モデルツアー</w:t>
            </w:r>
            <w:r w:rsidRPr="00C57CC6">
              <w:rPr>
                <w:rFonts w:ascii="HG丸ｺﾞｼｯｸM-PRO" w:eastAsia="HG丸ｺﾞｼｯｸM-PRO" w:hAnsi="HG丸ｺﾞｼｯｸM-PRO"/>
                <w:szCs w:val="21"/>
              </w:rPr>
              <w:t>に係る</w:t>
            </w:r>
            <w:r w:rsidRPr="00C57CC6">
              <w:rPr>
                <w:rFonts w:ascii="HG丸ｺﾞｼｯｸM-PRO" w:eastAsia="HG丸ｺﾞｼｯｸM-PRO" w:hAnsi="HG丸ｺﾞｼｯｸM-PRO" w:hint="eastAsia"/>
                <w:szCs w:val="21"/>
              </w:rPr>
              <w:t>収支を示してください</w:t>
            </w:r>
            <w:r w:rsidRPr="00C57CC6">
              <w:rPr>
                <w:rFonts w:ascii="HG丸ｺﾞｼｯｸM-PRO" w:eastAsia="HG丸ｺﾞｼｯｸM-PRO" w:hAnsi="HG丸ｺﾞｼｯｸM-PRO" w:hint="eastAsia"/>
                <w:sz w:val="20"/>
                <w:szCs w:val="20"/>
              </w:rPr>
              <w:t>（合計金額・費目ごとの内訳を</w:t>
            </w:r>
            <w:r w:rsidRPr="00C57CC6">
              <w:rPr>
                <w:rFonts w:ascii="HG丸ｺﾞｼｯｸM-PRO" w:eastAsia="HG丸ｺﾞｼｯｸM-PRO" w:hAnsi="HG丸ｺﾞｼｯｸM-PRO"/>
                <w:sz w:val="20"/>
                <w:szCs w:val="20"/>
              </w:rPr>
              <w:t>含む</w:t>
            </w:r>
            <w:r w:rsidRPr="00C57CC6">
              <w:rPr>
                <w:rFonts w:ascii="HG丸ｺﾞｼｯｸM-PRO" w:eastAsia="HG丸ｺﾞｼｯｸM-PRO" w:hAnsi="HG丸ｺﾞｼｯｸM-PRO" w:hint="eastAsia"/>
                <w:sz w:val="20"/>
                <w:szCs w:val="20"/>
              </w:rPr>
              <w:t>）。</w:t>
            </w:r>
            <w:r w:rsidRPr="00C57CC6">
              <w:rPr>
                <w:rFonts w:ascii="HG丸ｺﾞｼｯｸM-PRO" w:eastAsia="HG丸ｺﾞｼｯｸM-PRO" w:hAnsi="HG丸ｺﾞｼｯｸM-PRO"/>
                <w:sz w:val="20"/>
                <w:szCs w:val="20"/>
              </w:rPr>
              <w:br/>
            </w:r>
            <w:r w:rsidRPr="00C57CC6">
              <w:rPr>
                <w:rFonts w:ascii="HG丸ｺﾞｼｯｸM-PRO" w:eastAsia="HG丸ｺﾞｼｯｸM-PRO" w:hAnsi="HG丸ｺﾞｼｯｸM-PRO" w:hint="eastAsia"/>
                <w:szCs w:val="21"/>
              </w:rPr>
              <w:t xml:space="preserve">　</w:t>
            </w:r>
            <w:r w:rsidR="005A3519">
              <w:rPr>
                <w:rFonts w:ascii="HG丸ｺﾞｼｯｸM-PRO" w:eastAsia="HG丸ｺﾞｼｯｸM-PRO" w:hAnsi="HG丸ｺﾞｼｯｸM-PRO" w:hint="eastAsia"/>
                <w:szCs w:val="21"/>
              </w:rPr>
              <w:t xml:space="preserve">　</w:t>
            </w:r>
            <w:r w:rsidR="00675818">
              <w:rPr>
                <w:rFonts w:ascii="HG丸ｺﾞｼｯｸM-PRO" w:eastAsia="HG丸ｺﾞｼｯｸM-PRO" w:hAnsi="HG丸ｺﾞｼｯｸM-PRO" w:hint="eastAsia"/>
                <w:szCs w:val="21"/>
              </w:rPr>
              <w:t>・</w:t>
            </w:r>
            <w:r w:rsidRPr="00C57CC6">
              <w:rPr>
                <w:rFonts w:ascii="HG丸ｺﾞｼｯｸM-PRO" w:eastAsia="HG丸ｺﾞｼｯｸM-PRO" w:hAnsi="HG丸ｺﾞｼｯｸM-PRO" w:hint="eastAsia"/>
                <w:szCs w:val="21"/>
              </w:rPr>
              <w:t>費用については、参加料を含むこととし、その収支を提案すること。</w:t>
            </w:r>
          </w:p>
        </w:tc>
      </w:tr>
      <w:tr w:rsidR="00C57CC6" w14:paraId="40D1E1C4" w14:textId="77777777" w:rsidTr="00906922">
        <w:tc>
          <w:tcPr>
            <w:tcW w:w="8726" w:type="dxa"/>
            <w:tcBorders>
              <w:top w:val="nil"/>
            </w:tcBorders>
          </w:tcPr>
          <w:p w14:paraId="2A70B4B9" w14:textId="0FE06DD9" w:rsidR="00906922" w:rsidRPr="00C14B95" w:rsidRDefault="00906922" w:rsidP="00F03345">
            <w:pPr>
              <w:spacing w:line="20" w:lineRule="exact"/>
              <w:ind w:leftChars="-47" w:hangingChars="47" w:hanging="104"/>
              <w:rPr>
                <w:rFonts w:ascii="HG丸ｺﾞｼｯｸM-PRO" w:eastAsia="HG丸ｺﾞｼｯｸM-PRO" w:hAnsi="HG丸ｺﾞｼｯｸM-PRO"/>
                <w:b/>
                <w:bCs/>
                <w:szCs w:val="21"/>
              </w:rPr>
            </w:pPr>
          </w:p>
        </w:tc>
      </w:tr>
    </w:tbl>
    <w:p w14:paraId="6CE5BBE1" w14:textId="77777777" w:rsidR="00B34FE1" w:rsidRDefault="00090BCF" w:rsidP="003561B7">
      <w:pPr>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w:t>
      </w:r>
    </w:p>
    <w:p w14:paraId="257B34FD" w14:textId="0AB8C18C" w:rsidR="00154A97" w:rsidRPr="002368CD" w:rsidRDefault="00D52BE2" w:rsidP="00B34FE1">
      <w:pPr>
        <w:ind w:firstLineChars="100" w:firstLine="221"/>
        <w:rPr>
          <w:rFonts w:ascii="HG丸ｺﾞｼｯｸM-PRO" w:eastAsia="HG丸ｺﾞｼｯｸM-PRO" w:hAnsi="HG丸ｺﾞｼｯｸM-PRO"/>
          <w:bCs/>
        </w:rPr>
      </w:pPr>
      <w:r>
        <w:rPr>
          <w:rFonts w:ascii="HG丸ｺﾞｼｯｸM-PRO" w:eastAsia="HG丸ｺﾞｼｯｸM-PRO" w:hAnsi="HG丸ｺﾞｼｯｸM-PRO" w:hint="eastAsia"/>
          <w:bCs/>
        </w:rPr>
        <w:t>(</w:t>
      </w:r>
      <w:r>
        <w:rPr>
          <w:rFonts w:ascii="HG丸ｺﾞｼｯｸM-PRO" w:eastAsia="HG丸ｺﾞｼｯｸM-PRO" w:hAnsi="HG丸ｺﾞｼｯｸM-PRO"/>
          <w:bCs/>
        </w:rPr>
        <w:t xml:space="preserve">2) </w:t>
      </w:r>
      <w:r w:rsidR="00DB6538" w:rsidRPr="002368CD">
        <w:rPr>
          <w:rFonts w:ascii="HG丸ｺﾞｼｯｸM-PRO" w:eastAsia="HG丸ｺﾞｼｯｸM-PRO" w:hAnsi="HG丸ｺﾞｼｯｸM-PRO" w:hint="eastAsia"/>
          <w:bCs/>
        </w:rPr>
        <w:t>周遊</w:t>
      </w:r>
      <w:r w:rsidR="000655E6" w:rsidRPr="002368CD">
        <w:rPr>
          <w:rFonts w:ascii="HG丸ｺﾞｼｯｸM-PRO" w:eastAsia="HG丸ｺﾞｼｯｸM-PRO" w:hAnsi="HG丸ｺﾞｼｯｸM-PRO" w:hint="eastAsia"/>
          <w:bCs/>
        </w:rPr>
        <w:t>モデル</w:t>
      </w:r>
      <w:r w:rsidR="00DB6538" w:rsidRPr="002368CD">
        <w:rPr>
          <w:rFonts w:ascii="HG丸ｺﾞｼｯｸM-PRO" w:eastAsia="HG丸ｺﾞｼｯｸM-PRO" w:hAnsi="HG丸ｺﾞｼｯｸM-PRO" w:hint="eastAsia"/>
          <w:bCs/>
        </w:rPr>
        <w:t>ツアーの広報業務</w:t>
      </w:r>
    </w:p>
    <w:p w14:paraId="43133B80" w14:textId="786E0223" w:rsidR="00154A97" w:rsidRPr="003561B7" w:rsidRDefault="00DB6538">
      <w:pPr>
        <w:ind w:left="426" w:firstLine="283"/>
        <w:rPr>
          <w:rFonts w:ascii="HG丸ｺﾞｼｯｸM-PRO" w:eastAsia="HG丸ｺﾞｼｯｸM-PRO" w:hAnsi="HG丸ｺﾞｼｯｸM-PRO"/>
        </w:rPr>
      </w:pPr>
      <w:r w:rsidRPr="00223AD3">
        <w:rPr>
          <w:rFonts w:ascii="HG丸ｺﾞｼｯｸM-PRO" w:eastAsia="HG丸ｺﾞｼｯｸM-PRO" w:hAnsi="HG丸ｺﾞｼｯｸM-PRO" w:hint="eastAsia"/>
          <w:bCs/>
        </w:rPr>
        <w:t>本事業の趣旨</w:t>
      </w:r>
      <w:r w:rsidR="004A76D6">
        <w:rPr>
          <w:rFonts w:ascii="HG丸ｺﾞｼｯｸM-PRO" w:eastAsia="HG丸ｺﾞｼｯｸM-PRO" w:hAnsi="HG丸ｺﾞｼｯｸM-PRO" w:hint="eastAsia"/>
          <w:bCs/>
        </w:rPr>
        <w:t>・目的</w:t>
      </w:r>
      <w:r w:rsidRPr="00223AD3">
        <w:rPr>
          <w:rFonts w:ascii="HG丸ｺﾞｼｯｸM-PRO" w:eastAsia="HG丸ｺﾞｼｯｸM-PRO" w:hAnsi="HG丸ｺﾞｼｯｸM-PRO" w:hint="eastAsia"/>
          <w:bCs/>
        </w:rPr>
        <w:t>を理解したうえで、</w:t>
      </w:r>
      <w:r w:rsidR="008523FA" w:rsidRPr="00223AD3">
        <w:rPr>
          <w:rFonts w:ascii="HG丸ｺﾞｼｯｸM-PRO" w:eastAsia="HG丸ｺﾞｼｯｸM-PRO" w:hAnsi="HG丸ｺﾞｼｯｸM-PRO" w:hint="eastAsia"/>
        </w:rPr>
        <w:t>造成した周遊モデルツアーを大阪の新たな観光資源としてプロモー</w:t>
      </w:r>
      <w:r w:rsidR="008523FA" w:rsidRPr="003561B7">
        <w:rPr>
          <w:rFonts w:ascii="HG丸ｺﾞｼｯｸM-PRO" w:eastAsia="HG丸ｺﾞｼｯｸM-PRO" w:hAnsi="HG丸ｺﾞｼｯｸM-PRO" w:hint="eastAsia"/>
        </w:rPr>
        <w:t>ション</w:t>
      </w:r>
      <w:r w:rsidR="00100E01" w:rsidRPr="003561B7">
        <w:rPr>
          <w:rFonts w:ascii="HG丸ｺﾞｼｯｸM-PRO" w:eastAsia="HG丸ｺﾞｼｯｸM-PRO" w:hAnsi="HG丸ｺﾞｼｯｸM-PRO" w:hint="eastAsia"/>
        </w:rPr>
        <w:t>を行い</w:t>
      </w:r>
      <w:r w:rsidR="008523FA" w:rsidRPr="003561B7">
        <w:rPr>
          <w:rFonts w:ascii="HG丸ｺﾞｼｯｸM-PRO" w:eastAsia="HG丸ｺﾞｼｯｸM-PRO" w:hAnsi="HG丸ｺﾞｼｯｸM-PRO" w:hint="eastAsia"/>
        </w:rPr>
        <w:t>、タビマエ</w:t>
      </w:r>
      <w:r w:rsidR="00100E01" w:rsidRPr="003561B7">
        <w:rPr>
          <w:rFonts w:ascii="HG丸ｺﾞｼｯｸM-PRO" w:eastAsia="HG丸ｺﾞｼｯｸM-PRO" w:hAnsi="HG丸ｺﾞｼｯｸM-PRO" w:hint="eastAsia"/>
        </w:rPr>
        <w:t>や</w:t>
      </w:r>
      <w:r w:rsidR="008523FA" w:rsidRPr="003561B7">
        <w:rPr>
          <w:rFonts w:ascii="HG丸ｺﾞｼｯｸM-PRO" w:eastAsia="HG丸ｺﾞｼｯｸM-PRO" w:hAnsi="HG丸ｺﾞｼｯｸM-PRO" w:hint="eastAsia"/>
        </w:rPr>
        <w:t>タビナカの</w:t>
      </w:r>
      <w:r w:rsidR="009751D2" w:rsidRPr="003561B7">
        <w:rPr>
          <w:rFonts w:ascii="HG丸ｺﾞｼｯｸM-PRO" w:eastAsia="HG丸ｺﾞｼｯｸM-PRO" w:hAnsi="HG丸ｺﾞｼｯｸM-PRO" w:hint="eastAsia"/>
        </w:rPr>
        <w:t>来阪者</w:t>
      </w:r>
      <w:r w:rsidR="008523FA" w:rsidRPr="003561B7">
        <w:rPr>
          <w:rFonts w:ascii="HG丸ｺﾞｼｯｸM-PRO" w:eastAsia="HG丸ｺﾞｼｯｸM-PRO" w:hAnsi="HG丸ｺﾞｼｯｸM-PRO" w:hint="eastAsia"/>
        </w:rPr>
        <w:t>に訴求することで、</w:t>
      </w:r>
      <w:r w:rsidR="00FB3AA3" w:rsidRPr="003561B7">
        <w:rPr>
          <w:rFonts w:ascii="HG丸ｺﾞｼｯｸM-PRO" w:eastAsia="HG丸ｺﾞｼｯｸM-PRO" w:hAnsi="HG丸ｺﾞｼｯｸM-PRO" w:hint="eastAsia"/>
        </w:rPr>
        <w:t>周遊</w:t>
      </w:r>
      <w:r w:rsidR="008523FA" w:rsidRPr="003561B7">
        <w:rPr>
          <w:rFonts w:ascii="HG丸ｺﾞｼｯｸM-PRO" w:eastAsia="HG丸ｺﾞｼｯｸM-PRO" w:hAnsi="HG丸ｺﾞｼｯｸM-PRO" w:hint="eastAsia"/>
        </w:rPr>
        <w:t>モデルツアーへの集客につなげること。</w:t>
      </w:r>
    </w:p>
    <w:p w14:paraId="5DA88F2B" w14:textId="77777777" w:rsidR="004F0986" w:rsidRPr="003561B7" w:rsidRDefault="00F83182">
      <w:pPr>
        <w:pStyle w:val="ad"/>
        <w:numPr>
          <w:ilvl w:val="0"/>
          <w:numId w:val="6"/>
        </w:numPr>
        <w:ind w:leftChars="0" w:left="993" w:hanging="284"/>
        <w:rPr>
          <w:rFonts w:ascii="HG丸ｺﾞｼｯｸM-PRO" w:eastAsia="HG丸ｺﾞｼｯｸM-PRO" w:hAnsi="HG丸ｺﾞｼｯｸM-PRO"/>
          <w:bCs/>
        </w:rPr>
      </w:pPr>
      <w:r w:rsidRPr="003561B7">
        <w:rPr>
          <w:rFonts w:ascii="HG丸ｺﾞｼｯｸM-PRO" w:eastAsia="HG丸ｺﾞｼｯｸM-PRO" w:hAnsi="HG丸ｺﾞｼｯｸM-PRO" w:hint="eastAsia"/>
          <w:bCs/>
        </w:rPr>
        <w:t>タビマエ・タビナカの来阪者を対象に、</w:t>
      </w:r>
      <w:r w:rsidR="004F0986" w:rsidRPr="003561B7">
        <w:rPr>
          <w:rFonts w:ascii="HG丸ｺﾞｼｯｸM-PRO" w:eastAsia="HG丸ｺﾞｼｯｸM-PRO" w:hAnsi="HG丸ｺﾞｼｯｸM-PRO" w:hint="eastAsia"/>
          <w:bCs/>
        </w:rPr>
        <w:t>多様な</w:t>
      </w:r>
      <w:r w:rsidRPr="003561B7">
        <w:rPr>
          <w:rFonts w:ascii="HG丸ｺﾞｼｯｸM-PRO" w:eastAsia="HG丸ｺﾞｼｯｸM-PRO" w:hAnsi="HG丸ｺﾞｼｯｸM-PRO" w:hint="eastAsia"/>
          <w:bCs/>
        </w:rPr>
        <w:t>プロモーションを</w:t>
      </w:r>
      <w:r w:rsidR="004F0986" w:rsidRPr="003561B7">
        <w:rPr>
          <w:rFonts w:ascii="HG丸ｺﾞｼｯｸM-PRO" w:eastAsia="HG丸ｺﾞｼｯｸM-PRO" w:hAnsi="HG丸ｺﾞｼｯｸM-PRO" w:hint="eastAsia"/>
          <w:bCs/>
        </w:rPr>
        <w:t>効果的に展開</w:t>
      </w:r>
      <w:r w:rsidRPr="003561B7">
        <w:rPr>
          <w:rFonts w:ascii="HG丸ｺﾞｼｯｸM-PRO" w:eastAsia="HG丸ｺﾞｼｯｸM-PRO" w:hAnsi="HG丸ｺﾞｼｯｸM-PRO" w:hint="eastAsia"/>
          <w:bCs/>
        </w:rPr>
        <w:t>すること。</w:t>
      </w:r>
    </w:p>
    <w:p w14:paraId="14B8FA79" w14:textId="5470D1AF" w:rsidR="00330A9B" w:rsidRPr="003561B7" w:rsidRDefault="00F83182">
      <w:pPr>
        <w:pStyle w:val="ad"/>
        <w:numPr>
          <w:ilvl w:val="0"/>
          <w:numId w:val="6"/>
        </w:numPr>
        <w:ind w:leftChars="0" w:left="993" w:hanging="284"/>
        <w:rPr>
          <w:rFonts w:ascii="HG丸ｺﾞｼｯｸM-PRO" w:eastAsia="HG丸ｺﾞｼｯｸM-PRO" w:hAnsi="HG丸ｺﾞｼｯｸM-PRO"/>
          <w:bCs/>
        </w:rPr>
      </w:pPr>
      <w:r w:rsidRPr="003561B7">
        <w:rPr>
          <w:rFonts w:ascii="HG丸ｺﾞｼｯｸM-PRO" w:eastAsia="HG丸ｺﾞｼｯｸM-PRO" w:hAnsi="HG丸ｺﾞｼｯｸM-PRO" w:hint="eastAsia"/>
          <w:bCs/>
        </w:rPr>
        <w:t>インバウンドにも訴求するため、多言語対応</w:t>
      </w:r>
      <w:r w:rsidR="00A912C7" w:rsidRPr="003561B7">
        <w:rPr>
          <w:rFonts w:ascii="HG丸ｺﾞｼｯｸM-PRO" w:eastAsia="HG丸ｺﾞｼｯｸM-PRO" w:hAnsi="HG丸ｺﾞｼｯｸM-PRO" w:hint="eastAsia"/>
          <w:bCs/>
        </w:rPr>
        <w:t>など</w:t>
      </w:r>
      <w:r w:rsidR="00C624CB">
        <w:rPr>
          <w:rFonts w:ascii="HG丸ｺﾞｼｯｸM-PRO" w:eastAsia="HG丸ｺﾞｼｯｸM-PRO" w:hAnsi="HG丸ｺﾞｼｯｸM-PRO" w:hint="eastAsia"/>
          <w:bCs/>
        </w:rPr>
        <w:t>の</w:t>
      </w:r>
      <w:r w:rsidRPr="003561B7">
        <w:rPr>
          <w:rFonts w:ascii="HG丸ｺﾞｼｯｸM-PRO" w:eastAsia="HG丸ｺﾞｼｯｸM-PRO" w:hAnsi="HG丸ｺﾞｼｯｸM-PRO" w:hint="eastAsia"/>
          <w:bCs/>
        </w:rPr>
        <w:t>有効な手段をとること。また、市町村や観光地域づくりＤＭＯ等の広報</w:t>
      </w:r>
      <w:r w:rsidR="00A912C7" w:rsidRPr="003561B7">
        <w:rPr>
          <w:rFonts w:ascii="HG丸ｺﾞｼｯｸM-PRO" w:eastAsia="HG丸ｺﾞｼｯｸM-PRO" w:hAnsi="HG丸ｺﾞｼｯｸM-PRO" w:hint="eastAsia"/>
          <w:bCs/>
        </w:rPr>
        <w:t>媒体</w:t>
      </w:r>
      <w:r w:rsidRPr="003561B7">
        <w:rPr>
          <w:rFonts w:ascii="HG丸ｺﾞｼｯｸM-PRO" w:eastAsia="HG丸ｺﾞｼｯｸM-PRO" w:hAnsi="HG丸ｺﾞｼｯｸM-PRO" w:hint="eastAsia"/>
          <w:bCs/>
        </w:rPr>
        <w:t>の活用</w:t>
      </w:r>
      <w:r w:rsidR="004F0986" w:rsidRPr="003561B7">
        <w:rPr>
          <w:rFonts w:ascii="HG丸ｺﾞｼｯｸM-PRO" w:eastAsia="HG丸ｺﾞｼｯｸM-PRO" w:hAnsi="HG丸ｺﾞｼｯｸM-PRO" w:hint="eastAsia"/>
          <w:bCs/>
        </w:rPr>
        <w:t>も</w:t>
      </w:r>
      <w:r w:rsidRPr="003561B7">
        <w:rPr>
          <w:rFonts w:ascii="HG丸ｺﾞｼｯｸM-PRO" w:eastAsia="HG丸ｺﾞｼｯｸM-PRO" w:hAnsi="HG丸ｺﾞｼｯｸM-PRO" w:hint="eastAsia"/>
          <w:bCs/>
        </w:rPr>
        <w:t>検討すること。</w:t>
      </w:r>
    </w:p>
    <w:p w14:paraId="14AB62A7" w14:textId="1E9824B8" w:rsidR="00330A9B" w:rsidRPr="003561B7" w:rsidRDefault="000655E6">
      <w:pPr>
        <w:pStyle w:val="ad"/>
        <w:numPr>
          <w:ilvl w:val="0"/>
          <w:numId w:val="6"/>
        </w:numPr>
        <w:ind w:leftChars="0" w:left="993" w:hanging="284"/>
        <w:rPr>
          <w:rFonts w:ascii="HG丸ｺﾞｼｯｸM-PRO" w:eastAsia="HG丸ｺﾞｼｯｸM-PRO" w:hAnsi="HG丸ｺﾞｼｯｸM-PRO"/>
          <w:bCs/>
        </w:rPr>
      </w:pPr>
      <w:bookmarkStart w:id="13" w:name="_Hlk197683597"/>
      <w:r w:rsidRPr="003561B7">
        <w:rPr>
          <w:rFonts w:ascii="HG丸ｺﾞｼｯｸM-PRO" w:eastAsia="HG丸ｺﾞｼｯｸM-PRO" w:hAnsi="HG丸ｺﾞｼｯｸM-PRO" w:hint="eastAsia"/>
          <w:bCs/>
        </w:rPr>
        <w:t>周遊モデルツアー専用のホームページを開設</w:t>
      </w:r>
      <w:r w:rsidR="0023023E" w:rsidRPr="003561B7">
        <w:rPr>
          <w:rFonts w:ascii="HG丸ｺﾞｼｯｸM-PRO" w:eastAsia="HG丸ｺﾞｼｯｸM-PRO" w:hAnsi="HG丸ｺﾞｼｯｸM-PRO" w:hint="eastAsia"/>
          <w:bCs/>
        </w:rPr>
        <w:t>すること。</w:t>
      </w:r>
    </w:p>
    <w:p w14:paraId="65B88E67" w14:textId="56239E5E" w:rsidR="00330A9B" w:rsidRPr="003561B7" w:rsidRDefault="008523FA">
      <w:pPr>
        <w:pStyle w:val="ad"/>
        <w:numPr>
          <w:ilvl w:val="0"/>
          <w:numId w:val="6"/>
        </w:numPr>
        <w:ind w:leftChars="0" w:left="993" w:hanging="284"/>
        <w:rPr>
          <w:rFonts w:ascii="HG丸ｺﾞｼｯｸM-PRO" w:eastAsia="HG丸ｺﾞｼｯｸM-PRO" w:hAnsi="HG丸ｺﾞｼｯｸM-PRO"/>
          <w:bCs/>
        </w:rPr>
      </w:pPr>
      <w:r w:rsidRPr="003561B7">
        <w:rPr>
          <w:rFonts w:ascii="HG丸ｺﾞｼｯｸM-PRO" w:eastAsia="HG丸ｺﾞｼｯｸM-PRO" w:hAnsi="HG丸ｺﾞｼｯｸM-PRO" w:hint="eastAsia"/>
          <w:bCs/>
        </w:rPr>
        <w:t>主要な観光施設や宿泊施設</w:t>
      </w:r>
      <w:r w:rsidR="00C624CB">
        <w:rPr>
          <w:rFonts w:ascii="HG丸ｺﾞｼｯｸM-PRO" w:eastAsia="HG丸ｺﾞｼｯｸM-PRO" w:hAnsi="HG丸ｺﾞｼｯｸM-PRO" w:hint="eastAsia"/>
          <w:bCs/>
        </w:rPr>
        <w:t>でのプロモーション</w:t>
      </w:r>
      <w:r w:rsidR="004F0986" w:rsidRPr="003561B7">
        <w:rPr>
          <w:rFonts w:ascii="HG丸ｺﾞｼｯｸM-PRO" w:eastAsia="HG丸ｺﾞｼｯｸM-PRO" w:hAnsi="HG丸ｺﾞｼｯｸM-PRO" w:hint="eastAsia"/>
          <w:bCs/>
        </w:rPr>
        <w:t>など</w:t>
      </w:r>
      <w:r w:rsidRPr="003561B7">
        <w:rPr>
          <w:rFonts w:ascii="HG丸ｺﾞｼｯｸM-PRO" w:eastAsia="HG丸ｺﾞｼｯｸM-PRO" w:hAnsi="HG丸ｺﾞｼｯｸM-PRO" w:hint="eastAsia"/>
          <w:bCs/>
        </w:rPr>
        <w:t>、タビナカの</w:t>
      </w:r>
      <w:r w:rsidR="003C30A5" w:rsidRPr="003561B7">
        <w:rPr>
          <w:rFonts w:ascii="HG丸ｺﾞｼｯｸM-PRO" w:eastAsia="HG丸ｺﾞｼｯｸM-PRO" w:hAnsi="HG丸ｺﾞｼｯｸM-PRO" w:hint="eastAsia"/>
          <w:bCs/>
        </w:rPr>
        <w:t>来阪者</w:t>
      </w:r>
      <w:r w:rsidRPr="003561B7">
        <w:rPr>
          <w:rFonts w:ascii="HG丸ｺﾞｼｯｸM-PRO" w:eastAsia="HG丸ｺﾞｼｯｸM-PRO" w:hAnsi="HG丸ｺﾞｼｯｸM-PRO" w:hint="eastAsia"/>
          <w:bCs/>
        </w:rPr>
        <w:t>へのアプローチに有効な</w:t>
      </w:r>
      <w:r w:rsidR="004F0986" w:rsidRPr="003561B7">
        <w:rPr>
          <w:rFonts w:ascii="HG丸ｺﾞｼｯｸM-PRO" w:eastAsia="HG丸ｺﾞｼｯｸM-PRO" w:hAnsi="HG丸ｺﾞｼｯｸM-PRO" w:hint="eastAsia"/>
          <w:bCs/>
        </w:rPr>
        <w:t>手段を工夫する</w:t>
      </w:r>
      <w:r w:rsidR="00386FC8" w:rsidRPr="003561B7">
        <w:rPr>
          <w:rFonts w:ascii="HG丸ｺﾞｼｯｸM-PRO" w:eastAsia="HG丸ｺﾞｼｯｸM-PRO" w:hAnsi="HG丸ｺﾞｼｯｸM-PRO" w:hint="eastAsia"/>
          <w:bCs/>
        </w:rPr>
        <w:t>こと。</w:t>
      </w:r>
    </w:p>
    <w:p w14:paraId="57AA0180" w14:textId="279909BD" w:rsidR="0049474F" w:rsidRPr="003561B7" w:rsidRDefault="00AE46C1">
      <w:pPr>
        <w:pStyle w:val="ad"/>
        <w:numPr>
          <w:ilvl w:val="0"/>
          <w:numId w:val="6"/>
        </w:numPr>
        <w:ind w:leftChars="0" w:left="993" w:hanging="284"/>
        <w:rPr>
          <w:rFonts w:ascii="HG丸ｺﾞｼｯｸM-PRO" w:eastAsia="HG丸ｺﾞｼｯｸM-PRO" w:hAnsi="HG丸ｺﾞｼｯｸM-PRO"/>
          <w:bCs/>
        </w:rPr>
      </w:pPr>
      <w:r w:rsidRPr="003561B7">
        <w:rPr>
          <w:rFonts w:ascii="HG丸ｺﾞｼｯｸM-PRO" w:eastAsia="HG丸ｺﾞｼｯｸM-PRO" w:hAnsi="HG丸ｺﾞｼｯｸM-PRO" w:hint="eastAsia"/>
          <w:bCs/>
        </w:rPr>
        <w:t>SNSを活用したプロモーションは必須とし、</w:t>
      </w:r>
      <w:r w:rsidR="00DB6538" w:rsidRPr="003561B7">
        <w:rPr>
          <w:rFonts w:ascii="HG丸ｺﾞｼｯｸM-PRO" w:eastAsia="HG丸ｺﾞｼｯｸM-PRO" w:hAnsi="HG丸ｺﾞｼｯｸM-PRO"/>
          <w:bCs/>
        </w:rPr>
        <w:t>注目度を高めるものとすること。</w:t>
      </w:r>
    </w:p>
    <w:bookmarkEnd w:id="13"/>
    <w:p w14:paraId="260618DD" w14:textId="5ECACF69" w:rsidR="00123030" w:rsidRPr="00223AD3" w:rsidRDefault="00702566" w:rsidP="00154A97">
      <w:pPr>
        <w:ind w:firstLineChars="300" w:firstLine="664"/>
        <w:rPr>
          <w:rFonts w:ascii="HG丸ｺﾞｼｯｸM-PRO" w:eastAsia="HG丸ｺﾞｼｯｸM-PRO" w:hAnsi="HG丸ｺﾞｼｯｸM-PRO"/>
          <w:bCs/>
        </w:rPr>
      </w:pPr>
      <w:r w:rsidRPr="00223AD3">
        <w:rPr>
          <w:rFonts w:ascii="HG丸ｺﾞｼｯｸM-PRO" w:eastAsia="HG丸ｺﾞｼｯｸM-PRO" w:hAnsi="HG丸ｺﾞｼｯｸM-PRO"/>
          <w:noProof/>
          <w:szCs w:val="21"/>
        </w:rPr>
        <mc:AlternateContent>
          <mc:Choice Requires="wps">
            <w:drawing>
              <wp:anchor distT="0" distB="0" distL="114300" distR="114300" simplePos="0" relativeHeight="251661312" behindDoc="0" locked="0" layoutInCell="1" allowOverlap="1" wp14:anchorId="4DE1F5CC" wp14:editId="35397EB0">
                <wp:simplePos x="0" y="0"/>
                <wp:positionH relativeFrom="margin">
                  <wp:posOffset>374015</wp:posOffset>
                </wp:positionH>
                <wp:positionV relativeFrom="paragraph">
                  <wp:posOffset>135255</wp:posOffset>
                </wp:positionV>
                <wp:extent cx="5524500" cy="1377950"/>
                <wp:effectExtent l="0" t="0" r="19050" b="12700"/>
                <wp:wrapNone/>
                <wp:docPr id="2" name="テキスト ボックス 2"/>
                <wp:cNvGraphicFramePr/>
                <a:graphic xmlns:a="http://schemas.openxmlformats.org/drawingml/2006/main">
                  <a:graphicData uri="http://schemas.microsoft.com/office/word/2010/wordprocessingShape">
                    <wps:wsp>
                      <wps:cNvSpPr txBox="1"/>
                      <wps:spPr>
                        <a:xfrm>
                          <a:off x="0" y="0"/>
                          <a:ext cx="5524500" cy="1377950"/>
                        </a:xfrm>
                        <a:prstGeom prst="rect">
                          <a:avLst/>
                        </a:prstGeom>
                        <a:solidFill>
                          <a:schemeClr val="lt1"/>
                        </a:solidFill>
                        <a:ln w="6350">
                          <a:solidFill>
                            <a:prstClr val="black"/>
                          </a:solidFill>
                          <a:prstDash val="solid"/>
                        </a:ln>
                      </wps:spPr>
                      <wps:txbx>
                        <w:txbxContent>
                          <w:p w14:paraId="67DAA0F5" w14:textId="0BAB2E23" w:rsidR="00E64C6F" w:rsidRPr="009B4B1B" w:rsidRDefault="00E64C6F" w:rsidP="00AF25FA">
                            <w:pPr>
                              <w:spacing w:line="300" w:lineRule="exact"/>
                              <w:rPr>
                                <w:rFonts w:ascii="HG丸ｺﾞｼｯｸM-PRO" w:eastAsia="HG丸ｺﾞｼｯｸM-PRO" w:hAnsi="HG丸ｺﾞｼｯｸM-PRO"/>
                                <w:b/>
                                <w:bCs/>
                                <w:szCs w:val="21"/>
                              </w:rPr>
                            </w:pPr>
                            <w:r w:rsidRPr="009B4B1B">
                              <w:rPr>
                                <w:rFonts w:ascii="HG丸ｺﾞｼｯｸM-PRO" w:eastAsia="HG丸ｺﾞｼｯｸM-PRO" w:hAnsi="HG丸ｺﾞｼｯｸM-PRO" w:hint="eastAsia"/>
                                <w:b/>
                                <w:bCs/>
                                <w:szCs w:val="21"/>
                              </w:rPr>
                              <w:t>〔提案</w:t>
                            </w:r>
                            <w:r w:rsidR="0049474F">
                              <w:rPr>
                                <w:rFonts w:ascii="HG丸ｺﾞｼｯｸM-PRO" w:eastAsia="HG丸ｺﾞｼｯｸM-PRO" w:hAnsi="HG丸ｺﾞｼｯｸM-PRO" w:hint="eastAsia"/>
                                <w:b/>
                                <w:bCs/>
                                <w:szCs w:val="21"/>
                              </w:rPr>
                              <w:t>を求める事項</w:t>
                            </w:r>
                            <w:r w:rsidRPr="009B4B1B">
                              <w:rPr>
                                <w:rFonts w:ascii="HG丸ｺﾞｼｯｸM-PRO" w:eastAsia="HG丸ｺﾞｼｯｸM-PRO" w:hAnsi="HG丸ｺﾞｼｯｸM-PRO" w:hint="eastAsia"/>
                                <w:b/>
                                <w:bCs/>
                                <w:szCs w:val="21"/>
                              </w:rPr>
                              <w:t>〕</w:t>
                            </w:r>
                          </w:p>
                          <w:p w14:paraId="3819CED0" w14:textId="4EBC8356" w:rsidR="00AA4BF5" w:rsidRDefault="00F43485" w:rsidP="003150A6">
                            <w:pPr>
                              <w:rPr>
                                <w:rFonts w:ascii="HG丸ｺﾞｼｯｸM-PRO" w:eastAsia="HG丸ｺﾞｼｯｸM-PRO" w:hAnsi="HG丸ｺﾞｼｯｸM-PRO"/>
                                <w:color w:val="000000" w:themeColor="text1"/>
                                <w:szCs w:val="21"/>
                              </w:rPr>
                            </w:pPr>
                            <w:r w:rsidRPr="002368CD">
                              <w:rPr>
                                <w:rFonts w:ascii="HG丸ｺﾞｼｯｸM-PRO" w:eastAsia="HG丸ｺﾞｼｯｸM-PRO" w:hAnsi="HG丸ｺﾞｼｯｸM-PRO" w:hint="eastAsia"/>
                                <w:color w:val="000000" w:themeColor="text1"/>
                                <w:szCs w:val="21"/>
                              </w:rPr>
                              <w:t>○</w:t>
                            </w:r>
                            <w:r w:rsidR="008523FA" w:rsidRPr="002368CD">
                              <w:rPr>
                                <w:rFonts w:ascii="HG丸ｺﾞｼｯｸM-PRO" w:eastAsia="HG丸ｺﾞｼｯｸM-PRO" w:hAnsi="HG丸ｺﾞｼｯｸM-PRO" w:hint="eastAsia"/>
                                <w:color w:val="000000" w:themeColor="text1"/>
                                <w:szCs w:val="21"/>
                              </w:rPr>
                              <w:t>周遊モデルツアーについて、</w:t>
                            </w:r>
                            <w:r w:rsidR="003150A6">
                              <w:rPr>
                                <w:rFonts w:ascii="HG丸ｺﾞｼｯｸM-PRO" w:eastAsia="HG丸ｺﾞｼｯｸM-PRO" w:hAnsi="HG丸ｺﾞｼｯｸM-PRO" w:hint="eastAsia"/>
                                <w:color w:val="000000" w:themeColor="text1"/>
                                <w:szCs w:val="21"/>
                              </w:rPr>
                              <w:t>効果的かつ効率的に広報・PRできる具体的な</w:t>
                            </w:r>
                            <w:r w:rsidR="00AA4BF5">
                              <w:rPr>
                                <w:rFonts w:ascii="HG丸ｺﾞｼｯｸM-PRO" w:eastAsia="HG丸ｺﾞｼｯｸM-PRO" w:hAnsi="HG丸ｺﾞｼｯｸM-PRO" w:hint="eastAsia"/>
                                <w:color w:val="000000" w:themeColor="text1"/>
                                <w:szCs w:val="21"/>
                              </w:rPr>
                              <w:t>内容を</w:t>
                            </w:r>
                          </w:p>
                          <w:p w14:paraId="5878D248" w14:textId="7E08F1FD" w:rsidR="00E64C6F" w:rsidRDefault="003150A6" w:rsidP="002368CD">
                            <w:pPr>
                              <w:ind w:firstLineChars="100" w:firstLine="221"/>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提案</w:t>
                            </w:r>
                            <w:r w:rsidR="00AA4BF5">
                              <w:rPr>
                                <w:rFonts w:ascii="HG丸ｺﾞｼｯｸM-PRO" w:eastAsia="HG丸ｺﾞｼｯｸM-PRO" w:hAnsi="HG丸ｺﾞｼｯｸM-PRO" w:hint="eastAsia"/>
                                <w:color w:val="000000" w:themeColor="text1"/>
                                <w:szCs w:val="21"/>
                              </w:rPr>
                              <w:t>してください</w:t>
                            </w:r>
                            <w:r>
                              <w:rPr>
                                <w:rFonts w:ascii="HG丸ｺﾞｼｯｸM-PRO" w:eastAsia="HG丸ｺﾞｼｯｸM-PRO" w:hAnsi="HG丸ｺﾞｼｯｸM-PRO" w:hint="eastAsia"/>
                                <w:color w:val="000000" w:themeColor="text1"/>
                                <w:szCs w:val="21"/>
                              </w:rPr>
                              <w:t>（</w:t>
                            </w:r>
                            <w:r w:rsidR="00116E71" w:rsidRPr="002368CD">
                              <w:rPr>
                                <w:rFonts w:ascii="HG丸ｺﾞｼｯｸM-PRO" w:eastAsia="HG丸ｺﾞｼｯｸM-PRO" w:hAnsi="HG丸ｺﾞｼｯｸM-PRO" w:hint="eastAsia"/>
                                <w:color w:val="000000" w:themeColor="text1"/>
                                <w:szCs w:val="21"/>
                              </w:rPr>
                              <w:t>着眼点、対象、手法（媒体</w:t>
                            </w:r>
                            <w:r>
                              <w:rPr>
                                <w:rFonts w:ascii="HG丸ｺﾞｼｯｸM-PRO" w:eastAsia="HG丸ｺﾞｼｯｸM-PRO" w:hAnsi="HG丸ｺﾞｼｯｸM-PRO" w:hint="eastAsia"/>
                                <w:color w:val="000000" w:themeColor="text1"/>
                                <w:szCs w:val="21"/>
                              </w:rPr>
                              <w:t>）、</w:t>
                            </w:r>
                            <w:r w:rsidR="00116E71" w:rsidRPr="002368CD">
                              <w:rPr>
                                <w:rFonts w:ascii="HG丸ｺﾞｼｯｸM-PRO" w:eastAsia="HG丸ｺﾞｼｯｸM-PRO" w:hAnsi="HG丸ｺﾞｼｯｸM-PRO" w:hint="eastAsia"/>
                                <w:color w:val="000000" w:themeColor="text1"/>
                                <w:szCs w:val="21"/>
                              </w:rPr>
                              <w:t>時期</w:t>
                            </w:r>
                            <w:r>
                              <w:rPr>
                                <w:rFonts w:ascii="HG丸ｺﾞｼｯｸM-PRO" w:eastAsia="HG丸ｺﾞｼｯｸM-PRO" w:hAnsi="HG丸ｺﾞｼｯｸM-PRO" w:hint="eastAsia"/>
                                <w:color w:val="000000" w:themeColor="text1"/>
                                <w:szCs w:val="21"/>
                              </w:rPr>
                              <w:t>等）</w:t>
                            </w:r>
                          </w:p>
                          <w:p w14:paraId="30DD80E8" w14:textId="7399816F" w:rsidR="003150A6" w:rsidRPr="003561B7" w:rsidRDefault="003150A6" w:rsidP="002368CD">
                            <w:pPr>
                              <w:rPr>
                                <w:rFonts w:ascii="HG丸ｺﾞｼｯｸM-PRO" w:eastAsia="HG丸ｺﾞｼｯｸM-PRO" w:hAnsi="HG丸ｺﾞｼｯｸM-PRO"/>
                                <w:szCs w:val="21"/>
                              </w:rPr>
                            </w:pPr>
                            <w:r>
                              <w:rPr>
                                <w:rFonts w:ascii="HG丸ｺﾞｼｯｸM-PRO" w:eastAsia="HG丸ｺﾞｼｯｸM-PRO" w:hAnsi="HG丸ｺﾞｼｯｸM-PRO" w:hint="eastAsia"/>
                                <w:color w:val="000000" w:themeColor="text1"/>
                                <w:szCs w:val="21"/>
                              </w:rPr>
                              <w:t xml:space="preserve">　・</w:t>
                            </w:r>
                            <w:r w:rsidRPr="00223AD3">
                              <w:rPr>
                                <w:rFonts w:ascii="HG丸ｺﾞｼｯｸM-PRO" w:eastAsia="HG丸ｺﾞｼｯｸM-PRO" w:hAnsi="HG丸ｺﾞｼｯｸM-PRO" w:hint="eastAsia"/>
                              </w:rPr>
                              <w:t>タビマエや</w:t>
                            </w:r>
                            <w:r w:rsidRPr="003561B7">
                              <w:rPr>
                                <w:rFonts w:ascii="HG丸ｺﾞｼｯｸM-PRO" w:eastAsia="HG丸ｺﾞｼｯｸM-PRO" w:hAnsi="HG丸ｺﾞｼｯｸM-PRO" w:hint="eastAsia"/>
                              </w:rPr>
                              <w:t>タビナカの来阪者</w:t>
                            </w:r>
                            <w:r w:rsidRPr="003561B7">
                              <w:rPr>
                                <w:rFonts w:ascii="HG丸ｺﾞｼｯｸM-PRO" w:eastAsia="HG丸ｺﾞｼｯｸM-PRO" w:hAnsi="HG丸ｺﾞｼｯｸM-PRO" w:hint="eastAsia"/>
                                <w:szCs w:val="21"/>
                              </w:rPr>
                              <w:t>が興味をもつような手法</w:t>
                            </w:r>
                          </w:p>
                          <w:p w14:paraId="4F28EED5" w14:textId="77777777" w:rsidR="003150A6" w:rsidRPr="003561B7" w:rsidRDefault="003150A6" w:rsidP="003150A6">
                            <w:pPr>
                              <w:ind w:firstLineChars="100" w:firstLine="221"/>
                              <w:rPr>
                                <w:rFonts w:ascii="HG丸ｺﾞｼｯｸM-PRO" w:eastAsia="HG丸ｺﾞｼｯｸM-PRO" w:hAnsi="HG丸ｺﾞｼｯｸM-PRO"/>
                                <w:szCs w:val="21"/>
                              </w:rPr>
                            </w:pPr>
                            <w:r w:rsidRPr="003561B7">
                              <w:rPr>
                                <w:rFonts w:ascii="HG丸ｺﾞｼｯｸM-PRO" w:eastAsia="HG丸ｺﾞｼｯｸM-PRO" w:hAnsi="HG丸ｺﾞｼｯｸM-PRO" w:hint="eastAsia"/>
                                <w:szCs w:val="21"/>
                              </w:rPr>
                              <w:t>・そのほか、本業務の目的を達成するため効果的な広報や工夫があれば提案してく</w:t>
                            </w:r>
                          </w:p>
                          <w:p w14:paraId="198E6F73" w14:textId="538C79C9" w:rsidR="003150A6" w:rsidRPr="003561B7" w:rsidRDefault="003150A6" w:rsidP="002368CD">
                            <w:pPr>
                              <w:ind w:firstLineChars="200" w:firstLine="443"/>
                              <w:rPr>
                                <w:rFonts w:ascii="HG丸ｺﾞｼｯｸM-PRO" w:eastAsia="HG丸ｺﾞｼｯｸM-PRO" w:hAnsi="HG丸ｺﾞｼｯｸM-PRO"/>
                                <w:szCs w:val="21"/>
                              </w:rPr>
                            </w:pPr>
                            <w:r w:rsidRPr="003561B7">
                              <w:rPr>
                                <w:rFonts w:ascii="HG丸ｺﾞｼｯｸM-PRO" w:eastAsia="HG丸ｺﾞｼｯｸM-PRO" w:hAnsi="HG丸ｺﾞｼｯｸM-PRO" w:hint="eastAsia"/>
                                <w:szCs w:val="21"/>
                              </w:rPr>
                              <w:t>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E1F5CC" id="_x0000_t202" coordsize="21600,21600" o:spt="202" path="m,l,21600r21600,l21600,xe">
                <v:stroke joinstyle="miter"/>
                <v:path gradientshapeok="t" o:connecttype="rect"/>
              </v:shapetype>
              <v:shape id="テキスト ボックス 2" o:spid="_x0000_s1026" type="#_x0000_t202" style="position:absolute;left:0;text-align:left;margin-left:29.45pt;margin-top:10.65pt;width:435pt;height:10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" fillcolor="white [3201]" strokeweight=".5pt">
                <v:textbox>
                  <w:txbxContent>
                    <w:p w14:paraId="67DAA0F5" w14:textId="0BAB2E23" w:rsidR="00E64C6F" w:rsidRPr="009B4B1B" w:rsidRDefault="00E64C6F" w:rsidP="00AF25FA">
                      <w:pPr>
                        <w:spacing w:line="300" w:lineRule="exact"/>
                        <w:rPr>
                          <w:rFonts w:ascii="HG丸ｺﾞｼｯｸM-PRO" w:eastAsia="HG丸ｺﾞｼｯｸM-PRO" w:hAnsi="HG丸ｺﾞｼｯｸM-PRO"/>
                          <w:b/>
                          <w:bCs/>
                          <w:szCs w:val="21"/>
                        </w:rPr>
                      </w:pPr>
                      <w:r w:rsidRPr="009B4B1B">
                        <w:rPr>
                          <w:rFonts w:ascii="HG丸ｺﾞｼｯｸM-PRO" w:eastAsia="HG丸ｺﾞｼｯｸM-PRO" w:hAnsi="HG丸ｺﾞｼｯｸM-PRO" w:hint="eastAsia"/>
                          <w:b/>
                          <w:bCs/>
                          <w:szCs w:val="21"/>
                        </w:rPr>
                        <w:t>〔提案</w:t>
                      </w:r>
                      <w:r w:rsidR="0049474F">
                        <w:rPr>
                          <w:rFonts w:ascii="HG丸ｺﾞｼｯｸM-PRO" w:eastAsia="HG丸ｺﾞｼｯｸM-PRO" w:hAnsi="HG丸ｺﾞｼｯｸM-PRO" w:hint="eastAsia"/>
                          <w:b/>
                          <w:bCs/>
                          <w:szCs w:val="21"/>
                        </w:rPr>
                        <w:t>を求める事項</w:t>
                      </w:r>
                      <w:r w:rsidRPr="009B4B1B">
                        <w:rPr>
                          <w:rFonts w:ascii="HG丸ｺﾞｼｯｸM-PRO" w:eastAsia="HG丸ｺﾞｼｯｸM-PRO" w:hAnsi="HG丸ｺﾞｼｯｸM-PRO" w:hint="eastAsia"/>
                          <w:b/>
                          <w:bCs/>
                          <w:szCs w:val="21"/>
                        </w:rPr>
                        <w:t>〕</w:t>
                      </w:r>
                    </w:p>
                    <w:p w14:paraId="3819CED0" w14:textId="4EBC8356" w:rsidR="00AA4BF5" w:rsidRDefault="00F43485" w:rsidP="003150A6">
                      <w:pPr>
                        <w:rPr>
                          <w:rFonts w:ascii="HG丸ｺﾞｼｯｸM-PRO" w:eastAsia="HG丸ｺﾞｼｯｸM-PRO" w:hAnsi="HG丸ｺﾞｼｯｸM-PRO"/>
                          <w:color w:val="000000" w:themeColor="text1"/>
                          <w:szCs w:val="21"/>
                        </w:rPr>
                      </w:pPr>
                      <w:r w:rsidRPr="002368CD">
                        <w:rPr>
                          <w:rFonts w:ascii="HG丸ｺﾞｼｯｸM-PRO" w:eastAsia="HG丸ｺﾞｼｯｸM-PRO" w:hAnsi="HG丸ｺﾞｼｯｸM-PRO" w:hint="eastAsia"/>
                          <w:color w:val="000000" w:themeColor="text1"/>
                          <w:szCs w:val="21"/>
                        </w:rPr>
                        <w:t>○</w:t>
                      </w:r>
                      <w:r w:rsidR="008523FA" w:rsidRPr="002368CD">
                        <w:rPr>
                          <w:rFonts w:ascii="HG丸ｺﾞｼｯｸM-PRO" w:eastAsia="HG丸ｺﾞｼｯｸM-PRO" w:hAnsi="HG丸ｺﾞｼｯｸM-PRO" w:hint="eastAsia"/>
                          <w:color w:val="000000" w:themeColor="text1"/>
                          <w:szCs w:val="21"/>
                        </w:rPr>
                        <w:t>周遊モデルツアーについて、</w:t>
                      </w:r>
                      <w:r w:rsidR="003150A6">
                        <w:rPr>
                          <w:rFonts w:ascii="HG丸ｺﾞｼｯｸM-PRO" w:eastAsia="HG丸ｺﾞｼｯｸM-PRO" w:hAnsi="HG丸ｺﾞｼｯｸM-PRO" w:hint="eastAsia"/>
                          <w:color w:val="000000" w:themeColor="text1"/>
                          <w:szCs w:val="21"/>
                        </w:rPr>
                        <w:t>効果的かつ効率的に広報・PRできる具体的な</w:t>
                      </w:r>
                      <w:r w:rsidR="00AA4BF5">
                        <w:rPr>
                          <w:rFonts w:ascii="HG丸ｺﾞｼｯｸM-PRO" w:eastAsia="HG丸ｺﾞｼｯｸM-PRO" w:hAnsi="HG丸ｺﾞｼｯｸM-PRO" w:hint="eastAsia"/>
                          <w:color w:val="000000" w:themeColor="text1"/>
                          <w:szCs w:val="21"/>
                        </w:rPr>
                        <w:t>内容を</w:t>
                      </w:r>
                    </w:p>
                    <w:p w14:paraId="5878D248" w14:textId="7E08F1FD" w:rsidR="00E64C6F" w:rsidRDefault="003150A6" w:rsidP="002368CD">
                      <w:pPr>
                        <w:ind w:firstLineChars="100" w:firstLine="221"/>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提案</w:t>
                      </w:r>
                      <w:r w:rsidR="00AA4BF5">
                        <w:rPr>
                          <w:rFonts w:ascii="HG丸ｺﾞｼｯｸM-PRO" w:eastAsia="HG丸ｺﾞｼｯｸM-PRO" w:hAnsi="HG丸ｺﾞｼｯｸM-PRO" w:hint="eastAsia"/>
                          <w:color w:val="000000" w:themeColor="text1"/>
                          <w:szCs w:val="21"/>
                        </w:rPr>
                        <w:t>してください</w:t>
                      </w:r>
                      <w:r>
                        <w:rPr>
                          <w:rFonts w:ascii="HG丸ｺﾞｼｯｸM-PRO" w:eastAsia="HG丸ｺﾞｼｯｸM-PRO" w:hAnsi="HG丸ｺﾞｼｯｸM-PRO" w:hint="eastAsia"/>
                          <w:color w:val="000000" w:themeColor="text1"/>
                          <w:szCs w:val="21"/>
                        </w:rPr>
                        <w:t>（</w:t>
                      </w:r>
                      <w:r w:rsidR="00116E71" w:rsidRPr="002368CD">
                        <w:rPr>
                          <w:rFonts w:ascii="HG丸ｺﾞｼｯｸM-PRO" w:eastAsia="HG丸ｺﾞｼｯｸM-PRO" w:hAnsi="HG丸ｺﾞｼｯｸM-PRO" w:hint="eastAsia"/>
                          <w:color w:val="000000" w:themeColor="text1"/>
                          <w:szCs w:val="21"/>
                        </w:rPr>
                        <w:t>着眼点、対象、手法（媒体</w:t>
                      </w:r>
                      <w:r>
                        <w:rPr>
                          <w:rFonts w:ascii="HG丸ｺﾞｼｯｸM-PRO" w:eastAsia="HG丸ｺﾞｼｯｸM-PRO" w:hAnsi="HG丸ｺﾞｼｯｸM-PRO" w:hint="eastAsia"/>
                          <w:color w:val="000000" w:themeColor="text1"/>
                          <w:szCs w:val="21"/>
                        </w:rPr>
                        <w:t>）、</w:t>
                      </w:r>
                      <w:r w:rsidR="00116E71" w:rsidRPr="002368CD">
                        <w:rPr>
                          <w:rFonts w:ascii="HG丸ｺﾞｼｯｸM-PRO" w:eastAsia="HG丸ｺﾞｼｯｸM-PRO" w:hAnsi="HG丸ｺﾞｼｯｸM-PRO" w:hint="eastAsia"/>
                          <w:color w:val="000000" w:themeColor="text1"/>
                          <w:szCs w:val="21"/>
                        </w:rPr>
                        <w:t>時期</w:t>
                      </w:r>
                      <w:r>
                        <w:rPr>
                          <w:rFonts w:ascii="HG丸ｺﾞｼｯｸM-PRO" w:eastAsia="HG丸ｺﾞｼｯｸM-PRO" w:hAnsi="HG丸ｺﾞｼｯｸM-PRO" w:hint="eastAsia"/>
                          <w:color w:val="000000" w:themeColor="text1"/>
                          <w:szCs w:val="21"/>
                        </w:rPr>
                        <w:t>等）</w:t>
                      </w:r>
                    </w:p>
                    <w:p w14:paraId="30DD80E8" w14:textId="7399816F" w:rsidR="003150A6" w:rsidRPr="003561B7" w:rsidRDefault="003150A6" w:rsidP="002368CD">
                      <w:pPr>
                        <w:rPr>
                          <w:rFonts w:ascii="HG丸ｺﾞｼｯｸM-PRO" w:eastAsia="HG丸ｺﾞｼｯｸM-PRO" w:hAnsi="HG丸ｺﾞｼｯｸM-PRO"/>
                          <w:szCs w:val="21"/>
                        </w:rPr>
                      </w:pPr>
                      <w:r>
                        <w:rPr>
                          <w:rFonts w:ascii="HG丸ｺﾞｼｯｸM-PRO" w:eastAsia="HG丸ｺﾞｼｯｸM-PRO" w:hAnsi="HG丸ｺﾞｼｯｸM-PRO" w:hint="eastAsia"/>
                          <w:color w:val="000000" w:themeColor="text1"/>
                          <w:szCs w:val="21"/>
                        </w:rPr>
                        <w:t xml:space="preserve">　・</w:t>
                      </w:r>
                      <w:r w:rsidRPr="00223AD3">
                        <w:rPr>
                          <w:rFonts w:ascii="HG丸ｺﾞｼｯｸM-PRO" w:eastAsia="HG丸ｺﾞｼｯｸM-PRO" w:hAnsi="HG丸ｺﾞｼｯｸM-PRO" w:hint="eastAsia"/>
                        </w:rPr>
                        <w:t>タビマエや</w:t>
                      </w:r>
                      <w:r w:rsidRPr="003561B7">
                        <w:rPr>
                          <w:rFonts w:ascii="HG丸ｺﾞｼｯｸM-PRO" w:eastAsia="HG丸ｺﾞｼｯｸM-PRO" w:hAnsi="HG丸ｺﾞｼｯｸM-PRO" w:hint="eastAsia"/>
                        </w:rPr>
                        <w:t>タビナカの来阪者</w:t>
                      </w:r>
                      <w:r w:rsidRPr="003561B7">
                        <w:rPr>
                          <w:rFonts w:ascii="HG丸ｺﾞｼｯｸM-PRO" w:eastAsia="HG丸ｺﾞｼｯｸM-PRO" w:hAnsi="HG丸ｺﾞｼｯｸM-PRO" w:hint="eastAsia"/>
                          <w:szCs w:val="21"/>
                        </w:rPr>
                        <w:t>が興味をもつような手法</w:t>
                      </w:r>
                    </w:p>
                    <w:p w14:paraId="4F28EED5" w14:textId="77777777" w:rsidR="003150A6" w:rsidRPr="003561B7" w:rsidRDefault="003150A6" w:rsidP="003150A6">
                      <w:pPr>
                        <w:ind w:firstLineChars="100" w:firstLine="221"/>
                        <w:rPr>
                          <w:rFonts w:ascii="HG丸ｺﾞｼｯｸM-PRO" w:eastAsia="HG丸ｺﾞｼｯｸM-PRO" w:hAnsi="HG丸ｺﾞｼｯｸM-PRO"/>
                          <w:szCs w:val="21"/>
                        </w:rPr>
                      </w:pPr>
                      <w:r w:rsidRPr="003561B7">
                        <w:rPr>
                          <w:rFonts w:ascii="HG丸ｺﾞｼｯｸM-PRO" w:eastAsia="HG丸ｺﾞｼｯｸM-PRO" w:hAnsi="HG丸ｺﾞｼｯｸM-PRO" w:hint="eastAsia"/>
                          <w:szCs w:val="21"/>
                        </w:rPr>
                        <w:t>・そのほか、本業務の目的を達成するため効果的な広報や工夫があれば提案してく</w:t>
                      </w:r>
                    </w:p>
                    <w:p w14:paraId="198E6F73" w14:textId="538C79C9" w:rsidR="003150A6" w:rsidRPr="003561B7" w:rsidRDefault="003150A6" w:rsidP="002368CD">
                      <w:pPr>
                        <w:ind w:firstLineChars="200" w:firstLine="443"/>
                        <w:rPr>
                          <w:rFonts w:ascii="HG丸ｺﾞｼｯｸM-PRO" w:eastAsia="HG丸ｺﾞｼｯｸM-PRO" w:hAnsi="HG丸ｺﾞｼｯｸM-PRO"/>
                          <w:szCs w:val="21"/>
                        </w:rPr>
                      </w:pPr>
                      <w:r w:rsidRPr="003561B7">
                        <w:rPr>
                          <w:rFonts w:ascii="HG丸ｺﾞｼｯｸM-PRO" w:eastAsia="HG丸ｺﾞｼｯｸM-PRO" w:hAnsi="HG丸ｺﾞｼｯｸM-PRO" w:hint="eastAsia"/>
                          <w:szCs w:val="21"/>
                        </w:rPr>
                        <w:t>ださい。</w:t>
                      </w:r>
                    </w:p>
                  </w:txbxContent>
                </v:textbox>
                <w10:wrap anchorx="margin"/>
              </v:shape>
            </w:pict>
          </mc:Fallback>
        </mc:AlternateContent>
      </w:r>
    </w:p>
    <w:p w14:paraId="3110ADC9" w14:textId="24AD3B89" w:rsidR="00E64C6F" w:rsidRPr="00223AD3" w:rsidRDefault="00E64C6F" w:rsidP="00DB6538">
      <w:pPr>
        <w:ind w:firstLineChars="100" w:firstLine="221"/>
        <w:rPr>
          <w:rFonts w:ascii="HG丸ｺﾞｼｯｸM-PRO" w:eastAsia="HG丸ｺﾞｼｯｸM-PRO" w:hAnsi="HG丸ｺﾞｼｯｸM-PRO"/>
          <w:bCs/>
        </w:rPr>
      </w:pPr>
    </w:p>
    <w:p w14:paraId="438A552C" w14:textId="57A1A1B8" w:rsidR="00E64C6F" w:rsidRPr="00223AD3" w:rsidRDefault="00E64C6F" w:rsidP="00DB6538">
      <w:pPr>
        <w:ind w:firstLineChars="100" w:firstLine="221"/>
        <w:rPr>
          <w:rFonts w:ascii="HG丸ｺﾞｼｯｸM-PRO" w:eastAsia="HG丸ｺﾞｼｯｸM-PRO" w:hAnsi="HG丸ｺﾞｼｯｸM-PRO"/>
          <w:bCs/>
        </w:rPr>
      </w:pPr>
    </w:p>
    <w:p w14:paraId="6643A720" w14:textId="0325D621" w:rsidR="00E64C6F" w:rsidRPr="00223AD3" w:rsidRDefault="00E64C6F" w:rsidP="00DB6538">
      <w:pPr>
        <w:ind w:firstLineChars="100" w:firstLine="221"/>
        <w:rPr>
          <w:rFonts w:ascii="HG丸ｺﾞｼｯｸM-PRO" w:eastAsia="HG丸ｺﾞｼｯｸM-PRO" w:hAnsi="HG丸ｺﾞｼｯｸM-PRO"/>
          <w:bCs/>
        </w:rPr>
      </w:pPr>
    </w:p>
    <w:p w14:paraId="72A29665" w14:textId="0726B74D" w:rsidR="00E64C6F" w:rsidRPr="00223AD3" w:rsidRDefault="00E64C6F" w:rsidP="00DB6538">
      <w:pPr>
        <w:ind w:firstLineChars="100" w:firstLine="221"/>
        <w:rPr>
          <w:rFonts w:ascii="HG丸ｺﾞｼｯｸM-PRO" w:eastAsia="HG丸ｺﾞｼｯｸM-PRO" w:hAnsi="HG丸ｺﾞｼｯｸM-PRO"/>
          <w:bCs/>
        </w:rPr>
      </w:pPr>
    </w:p>
    <w:p w14:paraId="653ABB23" w14:textId="11FD3126" w:rsidR="00D109FB" w:rsidRDefault="00D109FB" w:rsidP="00B5782D">
      <w:pPr>
        <w:rPr>
          <w:rFonts w:ascii="HG丸ｺﾞｼｯｸM-PRO" w:eastAsia="HG丸ｺﾞｼｯｸM-PRO" w:hAnsi="HG丸ｺﾞｼｯｸM-PRO"/>
          <w:bCs/>
        </w:rPr>
      </w:pPr>
    </w:p>
    <w:p w14:paraId="395338CD" w14:textId="705F40E9" w:rsidR="00D52BE2" w:rsidRDefault="00D52BE2" w:rsidP="00B5782D">
      <w:pPr>
        <w:rPr>
          <w:rFonts w:ascii="HG丸ｺﾞｼｯｸM-PRO" w:eastAsia="HG丸ｺﾞｼｯｸM-PRO" w:hAnsi="HG丸ｺﾞｼｯｸM-PRO"/>
          <w:bCs/>
        </w:rPr>
      </w:pPr>
    </w:p>
    <w:p w14:paraId="114A1B31" w14:textId="77777777" w:rsidR="003150A6" w:rsidRPr="00223AD3" w:rsidRDefault="003150A6" w:rsidP="00B5782D">
      <w:pPr>
        <w:rPr>
          <w:rFonts w:ascii="HG丸ｺﾞｼｯｸM-PRO" w:eastAsia="HG丸ｺﾞｼｯｸM-PRO" w:hAnsi="HG丸ｺﾞｼｯｸM-PRO"/>
          <w:bCs/>
        </w:rPr>
      </w:pPr>
    </w:p>
    <w:p w14:paraId="31C0BCCA" w14:textId="5B28D6C6" w:rsidR="00330A9B" w:rsidRPr="002368CD" w:rsidRDefault="00D52BE2" w:rsidP="002368CD">
      <w:pPr>
        <w:ind w:firstLineChars="100" w:firstLine="221"/>
        <w:rPr>
          <w:rFonts w:ascii="HG丸ｺﾞｼｯｸM-PRO" w:eastAsia="HG丸ｺﾞｼｯｸM-PRO" w:hAnsi="HG丸ｺﾞｼｯｸM-PRO"/>
          <w:bCs/>
        </w:rPr>
      </w:pPr>
      <w:r>
        <w:rPr>
          <w:rFonts w:ascii="HG丸ｺﾞｼｯｸM-PRO" w:eastAsia="HG丸ｺﾞｼｯｸM-PRO" w:hAnsi="HG丸ｺﾞｼｯｸM-PRO" w:hint="eastAsia"/>
          <w:bCs/>
        </w:rPr>
        <w:t>(</w:t>
      </w:r>
      <w:r>
        <w:rPr>
          <w:rFonts w:ascii="HG丸ｺﾞｼｯｸM-PRO" w:eastAsia="HG丸ｺﾞｼｯｸM-PRO" w:hAnsi="HG丸ｺﾞｼｯｸM-PRO"/>
          <w:bCs/>
        </w:rPr>
        <w:t xml:space="preserve">3) </w:t>
      </w:r>
      <w:r w:rsidR="008D6CE0" w:rsidRPr="002368CD">
        <w:rPr>
          <w:rFonts w:ascii="HG丸ｺﾞｼｯｸM-PRO" w:eastAsia="HG丸ｺﾞｼｯｸM-PRO" w:hAnsi="HG丸ｺﾞｼｯｸM-PRO" w:hint="eastAsia"/>
          <w:bCs/>
        </w:rPr>
        <w:t>効果</w:t>
      </w:r>
      <w:r w:rsidR="00204111" w:rsidRPr="002368CD">
        <w:rPr>
          <w:rFonts w:ascii="HG丸ｺﾞｼｯｸM-PRO" w:eastAsia="HG丸ｺﾞｼｯｸM-PRO" w:hAnsi="HG丸ｺﾞｼｯｸM-PRO" w:hint="eastAsia"/>
          <w:bCs/>
        </w:rPr>
        <w:t>検証</w:t>
      </w:r>
      <w:r w:rsidR="00D01EFC" w:rsidRPr="002368CD">
        <w:rPr>
          <w:rFonts w:ascii="HG丸ｺﾞｼｯｸM-PRO" w:eastAsia="HG丸ｺﾞｼｯｸM-PRO" w:hAnsi="HG丸ｺﾞｼｯｸM-PRO" w:hint="eastAsia"/>
          <w:bCs/>
        </w:rPr>
        <w:t>業務</w:t>
      </w:r>
    </w:p>
    <w:p w14:paraId="01AB9E0E" w14:textId="1DAFCAE4" w:rsidR="008D6CE0" w:rsidRPr="00223AD3" w:rsidRDefault="00F41F17">
      <w:pPr>
        <w:ind w:left="426" w:firstLine="283"/>
        <w:rPr>
          <w:rFonts w:ascii="HG丸ｺﾞｼｯｸM-PRO" w:eastAsia="HG丸ｺﾞｼｯｸM-PRO" w:hAnsi="HG丸ｺﾞｼｯｸM-PRO"/>
          <w:bCs/>
        </w:rPr>
      </w:pPr>
      <w:r w:rsidRPr="00223AD3">
        <w:rPr>
          <w:rFonts w:ascii="HG丸ｺﾞｼｯｸM-PRO" w:eastAsia="HG丸ｺﾞｼｯｸM-PRO" w:hAnsi="HG丸ｺﾞｼｯｸM-PRO" w:hint="eastAsia"/>
          <w:bCs/>
        </w:rPr>
        <w:t>周遊モデルツアー</w:t>
      </w:r>
      <w:r w:rsidR="00A7749A" w:rsidRPr="00223AD3">
        <w:rPr>
          <w:rFonts w:ascii="HG丸ｺﾞｼｯｸM-PRO" w:eastAsia="HG丸ｺﾞｼｯｸM-PRO" w:hAnsi="HG丸ｺﾞｼｯｸM-PRO" w:hint="eastAsia"/>
          <w:bCs/>
        </w:rPr>
        <w:t>の実施結果を踏まえ</w:t>
      </w:r>
      <w:r w:rsidR="00B952FA" w:rsidRPr="00223AD3">
        <w:rPr>
          <w:rFonts w:ascii="HG丸ｺﾞｼｯｸM-PRO" w:eastAsia="HG丸ｺﾞｼｯｸM-PRO" w:hAnsi="HG丸ｺﾞｼｯｸM-PRO" w:hint="eastAsia"/>
          <w:bCs/>
        </w:rPr>
        <w:t>、</w:t>
      </w:r>
      <w:r w:rsidR="00A7749A" w:rsidRPr="00223AD3">
        <w:rPr>
          <w:rFonts w:ascii="HG丸ｺﾞｼｯｸM-PRO" w:eastAsia="HG丸ｺﾞｼｯｸM-PRO" w:hAnsi="HG丸ｺﾞｼｯｸM-PRO" w:hint="eastAsia"/>
          <w:bCs/>
        </w:rPr>
        <w:t>ニーズや</w:t>
      </w:r>
      <w:r w:rsidR="008D6CE0" w:rsidRPr="00223AD3">
        <w:rPr>
          <w:rFonts w:ascii="HG丸ｺﾞｼｯｸM-PRO" w:eastAsia="HG丸ｺﾞｼｯｸM-PRO" w:hAnsi="HG丸ｺﾞｼｯｸM-PRO" w:hint="eastAsia"/>
          <w:bCs/>
        </w:rPr>
        <w:t>課題</w:t>
      </w:r>
      <w:r w:rsidR="00A7749A" w:rsidRPr="00223AD3">
        <w:rPr>
          <w:rFonts w:ascii="HG丸ｺﾞｼｯｸM-PRO" w:eastAsia="HG丸ｺﾞｼｯｸM-PRO" w:hAnsi="HG丸ｺﾞｼｯｸM-PRO" w:hint="eastAsia"/>
          <w:bCs/>
        </w:rPr>
        <w:t>の</w:t>
      </w:r>
      <w:r w:rsidR="008D6CE0" w:rsidRPr="00223AD3">
        <w:rPr>
          <w:rFonts w:ascii="HG丸ｺﾞｼｯｸM-PRO" w:eastAsia="HG丸ｺﾞｼｯｸM-PRO" w:hAnsi="HG丸ｺﾞｼｯｸM-PRO" w:hint="eastAsia"/>
          <w:bCs/>
        </w:rPr>
        <w:t>整理</w:t>
      </w:r>
      <w:r w:rsidR="00A7749A" w:rsidRPr="00223AD3">
        <w:rPr>
          <w:rFonts w:ascii="HG丸ｺﾞｼｯｸM-PRO" w:eastAsia="HG丸ｺﾞｼｯｸM-PRO" w:hAnsi="HG丸ｺﾞｼｯｸM-PRO" w:hint="eastAsia"/>
          <w:bCs/>
        </w:rPr>
        <w:t>、</w:t>
      </w:r>
      <w:r w:rsidR="008D6CE0" w:rsidRPr="00223AD3">
        <w:rPr>
          <w:rFonts w:ascii="HG丸ｺﾞｼｯｸM-PRO" w:eastAsia="HG丸ｺﾞｼｯｸM-PRO" w:hAnsi="HG丸ｺﾞｼｯｸM-PRO" w:hint="eastAsia"/>
          <w:bCs/>
        </w:rPr>
        <w:t>採算性</w:t>
      </w:r>
      <w:r w:rsidR="00A7749A" w:rsidRPr="00223AD3">
        <w:rPr>
          <w:rFonts w:ascii="HG丸ｺﾞｼｯｸM-PRO" w:eastAsia="HG丸ｺﾞｼｯｸM-PRO" w:hAnsi="HG丸ｺﾞｼｯｸM-PRO" w:hint="eastAsia"/>
          <w:bCs/>
        </w:rPr>
        <w:t>等</w:t>
      </w:r>
      <w:r w:rsidR="008D6CE0" w:rsidRPr="00223AD3">
        <w:rPr>
          <w:rFonts w:ascii="HG丸ｺﾞｼｯｸM-PRO" w:eastAsia="HG丸ｺﾞｼｯｸM-PRO" w:hAnsi="HG丸ｺﾞｼｯｸM-PRO" w:hint="eastAsia"/>
          <w:bCs/>
        </w:rPr>
        <w:t>の分析等を行い、</w:t>
      </w:r>
      <w:r w:rsidR="00B952FA" w:rsidRPr="00223AD3">
        <w:rPr>
          <w:rFonts w:ascii="HG丸ｺﾞｼｯｸM-PRO" w:eastAsia="HG丸ｺﾞｼｯｸM-PRO" w:hAnsi="HG丸ｺﾞｼｯｸM-PRO" w:hint="eastAsia"/>
          <w:bCs/>
        </w:rPr>
        <w:t>将来的に民間事業者が主体となって</w:t>
      </w:r>
      <w:r w:rsidR="00A7749A" w:rsidRPr="00223AD3">
        <w:rPr>
          <w:rFonts w:ascii="HG丸ｺﾞｼｯｸM-PRO" w:eastAsia="HG丸ｺﾞｼｯｸM-PRO" w:hAnsi="HG丸ｺﾞｼｯｸM-PRO" w:hint="eastAsia"/>
          <w:bCs/>
        </w:rPr>
        <w:t>、</w:t>
      </w:r>
      <w:r w:rsidR="00710D73" w:rsidRPr="00223AD3">
        <w:rPr>
          <w:rFonts w:ascii="HG丸ｺﾞｼｯｸM-PRO" w:eastAsia="HG丸ｺﾞｼｯｸM-PRO" w:hAnsi="HG丸ｺﾞｼｯｸM-PRO" w:hint="eastAsia"/>
          <w:bCs/>
        </w:rPr>
        <w:t>周遊</w:t>
      </w:r>
      <w:r w:rsidR="00B952FA" w:rsidRPr="00223AD3">
        <w:rPr>
          <w:rFonts w:ascii="HG丸ｺﾞｼｯｸM-PRO" w:eastAsia="HG丸ｺﾞｼｯｸM-PRO" w:hAnsi="HG丸ｺﾞｼｯｸM-PRO" w:hint="eastAsia"/>
          <w:bCs/>
        </w:rPr>
        <w:t>ツアー</w:t>
      </w:r>
      <w:r w:rsidR="00A7749A" w:rsidRPr="00223AD3">
        <w:rPr>
          <w:rFonts w:ascii="HG丸ｺﾞｼｯｸM-PRO" w:eastAsia="HG丸ｺﾞｼｯｸM-PRO" w:hAnsi="HG丸ｺﾞｼｯｸM-PRO" w:hint="eastAsia"/>
          <w:bCs/>
        </w:rPr>
        <w:t>を継続・定着させるための手法・条件等につ</w:t>
      </w:r>
      <w:r w:rsidRPr="00223AD3">
        <w:rPr>
          <w:rFonts w:ascii="HG丸ｺﾞｼｯｸM-PRO" w:eastAsia="HG丸ｺﾞｼｯｸM-PRO" w:hAnsi="HG丸ｺﾞｼｯｸM-PRO" w:hint="eastAsia"/>
          <w:bCs/>
        </w:rPr>
        <w:t>いて検証すること。</w:t>
      </w:r>
    </w:p>
    <w:p w14:paraId="2B99E088" w14:textId="18064376" w:rsidR="00330A9B" w:rsidRPr="003561B7" w:rsidRDefault="00912A6A">
      <w:pPr>
        <w:pStyle w:val="ad"/>
        <w:numPr>
          <w:ilvl w:val="0"/>
          <w:numId w:val="7"/>
        </w:numPr>
        <w:ind w:leftChars="0" w:left="993" w:hanging="284"/>
        <w:rPr>
          <w:rFonts w:ascii="HG丸ｺﾞｼｯｸM-PRO" w:eastAsia="HG丸ｺﾞｼｯｸM-PRO" w:hAnsi="HG丸ｺﾞｼｯｸM-PRO"/>
          <w:bCs/>
        </w:rPr>
      </w:pPr>
      <w:r w:rsidRPr="00223AD3">
        <w:rPr>
          <w:rFonts w:ascii="HG丸ｺﾞｼｯｸM-PRO" w:eastAsia="HG丸ｺﾞｼｯｸM-PRO" w:hAnsi="HG丸ｺﾞｼｯｸM-PRO" w:hint="eastAsia"/>
          <w:bCs/>
        </w:rPr>
        <w:t>周遊</w:t>
      </w:r>
      <w:r w:rsidR="00DC65DD" w:rsidRPr="00223AD3">
        <w:rPr>
          <w:rFonts w:ascii="HG丸ｺﾞｼｯｸM-PRO" w:eastAsia="HG丸ｺﾞｼｯｸM-PRO" w:hAnsi="HG丸ｺﾞｼｯｸM-PRO" w:hint="eastAsia"/>
          <w:bCs/>
        </w:rPr>
        <w:t>モデル</w:t>
      </w:r>
      <w:r w:rsidRPr="00223AD3">
        <w:rPr>
          <w:rFonts w:ascii="HG丸ｺﾞｼｯｸM-PRO" w:eastAsia="HG丸ｺﾞｼｯｸM-PRO" w:hAnsi="HG丸ｺﾞｼｯｸM-PRO" w:hint="eastAsia"/>
          <w:bCs/>
        </w:rPr>
        <w:t>ツアー参加者</w:t>
      </w:r>
      <w:r w:rsidR="00EC5970" w:rsidRPr="00D3332F">
        <w:rPr>
          <w:rFonts w:ascii="HG丸ｺﾞｼｯｸM-PRO" w:eastAsia="HG丸ｺﾞｼｯｸM-PRO" w:hAnsi="HG丸ｺﾞｼｯｸM-PRO" w:hint="eastAsia"/>
          <w:bCs/>
        </w:rPr>
        <w:t>に</w:t>
      </w:r>
      <w:r w:rsidRPr="00223AD3">
        <w:rPr>
          <w:rFonts w:ascii="HG丸ｺﾞｼｯｸM-PRO" w:eastAsia="HG丸ｺﾞｼｯｸM-PRO" w:hAnsi="HG丸ｺﾞｼｯｸM-PRO" w:hint="eastAsia"/>
          <w:bCs/>
        </w:rPr>
        <w:t>対して</w:t>
      </w:r>
      <w:r w:rsidR="00252713" w:rsidRPr="00223AD3">
        <w:rPr>
          <w:rFonts w:ascii="HG丸ｺﾞｼｯｸM-PRO" w:eastAsia="HG丸ｺﾞｼｯｸM-PRO" w:hAnsi="HG丸ｺﾞｼｯｸM-PRO" w:hint="eastAsia"/>
          <w:bCs/>
        </w:rPr>
        <w:t>アンケート</w:t>
      </w:r>
      <w:r w:rsidR="00AA6425" w:rsidRPr="00223AD3">
        <w:rPr>
          <w:rFonts w:ascii="HG丸ｺﾞｼｯｸM-PRO" w:eastAsia="HG丸ｺﾞｼｯｸM-PRO" w:hAnsi="HG丸ｺﾞｼｯｸM-PRO" w:hint="eastAsia"/>
          <w:bCs/>
        </w:rPr>
        <w:t>調査</w:t>
      </w:r>
      <w:r w:rsidR="00252713" w:rsidRPr="00223AD3">
        <w:rPr>
          <w:rFonts w:ascii="HG丸ｺﾞｼｯｸM-PRO" w:eastAsia="HG丸ｺﾞｼｯｸM-PRO" w:hAnsi="HG丸ｺﾞｼｯｸM-PRO" w:hint="eastAsia"/>
          <w:bCs/>
        </w:rPr>
        <w:t>を実施し、その結果を分析すること。</w:t>
      </w:r>
      <w:r w:rsidR="002F07F6" w:rsidRPr="00223AD3">
        <w:rPr>
          <w:rFonts w:ascii="HG丸ｺﾞｼｯｸM-PRO" w:eastAsia="HG丸ｺﾞｼｯｸM-PRO" w:hAnsi="HG丸ｺﾞｼｯｸM-PRO" w:hint="eastAsia"/>
          <w:bCs/>
        </w:rPr>
        <w:t>紙、</w:t>
      </w:r>
      <w:r w:rsidR="002F07F6" w:rsidRPr="00223AD3">
        <w:rPr>
          <w:rFonts w:ascii="HG丸ｺﾞｼｯｸM-PRO" w:eastAsia="HG丸ｺﾞｼｯｸM-PRO" w:hAnsi="HG丸ｺﾞｼｯｸM-PRO"/>
          <w:bCs/>
        </w:rPr>
        <w:t>WEBなどの方法は問わない。また、</w:t>
      </w:r>
      <w:r w:rsidR="00FB3AA3" w:rsidRPr="00223AD3">
        <w:rPr>
          <w:rFonts w:ascii="HG丸ｺﾞｼｯｸM-PRO" w:eastAsia="HG丸ｺﾞｼｯｸM-PRO" w:hAnsi="HG丸ｺﾞｼｯｸM-PRO" w:hint="eastAsia"/>
          <w:bCs/>
        </w:rPr>
        <w:t>周遊モデルツアー参加者</w:t>
      </w:r>
      <w:r w:rsidR="002F07F6" w:rsidRPr="00223AD3">
        <w:rPr>
          <w:rFonts w:ascii="HG丸ｺﾞｼｯｸM-PRO" w:eastAsia="HG丸ｺﾞｼｯｸM-PRO" w:hAnsi="HG丸ｺﾞｼｯｸM-PRO"/>
          <w:bCs/>
        </w:rPr>
        <w:t>の国籍にも対応</w:t>
      </w:r>
      <w:r w:rsidR="002F07F6" w:rsidRPr="003561B7">
        <w:rPr>
          <w:rFonts w:ascii="HG丸ｺﾞｼｯｸM-PRO" w:eastAsia="HG丸ｺﾞｼｯｸM-PRO" w:hAnsi="HG丸ｺﾞｼｯｸM-PRO"/>
          <w:bCs/>
        </w:rPr>
        <w:t>できるようにすること。</w:t>
      </w:r>
      <w:r w:rsidR="00AA6425" w:rsidRPr="003561B7">
        <w:rPr>
          <w:rFonts w:ascii="HG丸ｺﾞｼｯｸM-PRO" w:eastAsia="HG丸ｺﾞｼｯｸM-PRO" w:hAnsi="HG丸ｺﾞｼｯｸM-PRO" w:hint="eastAsia"/>
          <w:bCs/>
        </w:rPr>
        <w:t>アンケート調査の内容・方法等は、事前に大阪府と協議・調整のうえ、決定する。</w:t>
      </w:r>
    </w:p>
    <w:p w14:paraId="2EB3E41D" w14:textId="7A1E7877" w:rsidR="00330A9B" w:rsidRPr="003561B7" w:rsidRDefault="00912A6A">
      <w:pPr>
        <w:pStyle w:val="ad"/>
        <w:numPr>
          <w:ilvl w:val="0"/>
          <w:numId w:val="7"/>
        </w:numPr>
        <w:ind w:leftChars="0" w:left="993" w:hanging="284"/>
        <w:rPr>
          <w:rFonts w:ascii="HG丸ｺﾞｼｯｸM-PRO" w:eastAsia="HG丸ｺﾞｼｯｸM-PRO" w:hAnsi="HG丸ｺﾞｼｯｸM-PRO"/>
          <w:bCs/>
        </w:rPr>
      </w:pPr>
      <w:r w:rsidRPr="003561B7">
        <w:rPr>
          <w:rFonts w:ascii="HG丸ｺﾞｼｯｸM-PRO" w:eastAsia="HG丸ｺﾞｼｯｸM-PRO" w:hAnsi="HG丸ｺﾞｼｯｸM-PRO" w:hint="eastAsia"/>
          <w:bCs/>
        </w:rPr>
        <w:t>民間事業者主導の周遊ツアーを</w:t>
      </w:r>
      <w:r w:rsidR="00A7749A" w:rsidRPr="003561B7">
        <w:rPr>
          <w:rFonts w:ascii="HG丸ｺﾞｼｯｸM-PRO" w:eastAsia="HG丸ｺﾞｼｯｸM-PRO" w:hAnsi="HG丸ｺﾞｼｯｸM-PRO" w:hint="eastAsia"/>
          <w:bCs/>
        </w:rPr>
        <w:t>継続・</w:t>
      </w:r>
      <w:r w:rsidR="00264DB7" w:rsidRPr="003561B7">
        <w:rPr>
          <w:rFonts w:ascii="HG丸ｺﾞｼｯｸM-PRO" w:eastAsia="HG丸ｺﾞｼｯｸM-PRO" w:hAnsi="HG丸ｺﾞｼｯｸM-PRO" w:hint="eastAsia"/>
          <w:bCs/>
        </w:rPr>
        <w:t>定着</w:t>
      </w:r>
      <w:r w:rsidR="00A7749A" w:rsidRPr="003561B7">
        <w:rPr>
          <w:rFonts w:ascii="HG丸ｺﾞｼｯｸM-PRO" w:eastAsia="HG丸ｺﾞｼｯｸM-PRO" w:hAnsi="HG丸ｺﾞｼｯｸM-PRO" w:hint="eastAsia"/>
          <w:bCs/>
        </w:rPr>
        <w:t>させるため、</w:t>
      </w:r>
      <w:r w:rsidR="00F41F17" w:rsidRPr="003561B7">
        <w:rPr>
          <w:rFonts w:ascii="HG丸ｺﾞｼｯｸM-PRO" w:eastAsia="HG丸ｺﾞｼｯｸM-PRO" w:hAnsi="HG丸ｺﾞｼｯｸM-PRO" w:hint="eastAsia"/>
          <w:bCs/>
        </w:rPr>
        <w:t>周遊モデルツアー</w:t>
      </w:r>
      <w:r w:rsidR="00A7749A" w:rsidRPr="003561B7">
        <w:rPr>
          <w:rFonts w:ascii="HG丸ｺﾞｼｯｸM-PRO" w:eastAsia="HG丸ｺﾞｼｯｸM-PRO" w:hAnsi="HG丸ｺﾞｼｯｸM-PRO" w:hint="eastAsia"/>
          <w:bCs/>
        </w:rPr>
        <w:t>で採用</w:t>
      </w:r>
      <w:r w:rsidR="00F41F17" w:rsidRPr="003561B7">
        <w:rPr>
          <w:rFonts w:ascii="HG丸ｺﾞｼｯｸM-PRO" w:eastAsia="HG丸ｺﾞｼｯｸM-PRO" w:hAnsi="HG丸ｺﾞｼｯｸM-PRO" w:hint="eastAsia"/>
          <w:bCs/>
        </w:rPr>
        <w:t>した交通事業者</w:t>
      </w:r>
      <w:r w:rsidRPr="003561B7">
        <w:rPr>
          <w:rFonts w:ascii="HG丸ｺﾞｼｯｸM-PRO" w:eastAsia="HG丸ｺﾞｼｯｸM-PRO" w:hAnsi="HG丸ｺﾞｼｯｸM-PRO" w:hint="eastAsia"/>
          <w:bCs/>
        </w:rPr>
        <w:t>等に対するヒアリング調査を実施すること。</w:t>
      </w:r>
    </w:p>
    <w:p w14:paraId="6F8C40AC" w14:textId="5FA47B56" w:rsidR="00330A9B" w:rsidRPr="003561B7" w:rsidRDefault="009751D2">
      <w:pPr>
        <w:pStyle w:val="ad"/>
        <w:numPr>
          <w:ilvl w:val="0"/>
          <w:numId w:val="7"/>
        </w:numPr>
        <w:ind w:leftChars="0" w:left="993" w:hanging="284"/>
        <w:rPr>
          <w:rFonts w:ascii="HG丸ｺﾞｼｯｸM-PRO" w:eastAsia="HG丸ｺﾞｼｯｸM-PRO" w:hAnsi="HG丸ｺﾞｼｯｸM-PRO"/>
          <w:bCs/>
        </w:rPr>
      </w:pPr>
      <w:r w:rsidRPr="003561B7">
        <w:rPr>
          <w:rFonts w:ascii="HG丸ｺﾞｼｯｸM-PRO" w:eastAsia="HG丸ｺﾞｼｯｸM-PRO" w:hAnsi="HG丸ｺﾞｼｯｸM-PRO" w:hint="eastAsia"/>
          <w:bCs/>
        </w:rPr>
        <w:t>周遊モデルツアー実施中には、実施内容と実施により見出した課題等について、大阪府に中間報告を行うこと（</w:t>
      </w:r>
      <w:r w:rsidR="00A03DBD">
        <w:rPr>
          <w:rFonts w:ascii="HG丸ｺﾞｼｯｸM-PRO" w:eastAsia="HG丸ｺﾞｼｯｸM-PRO" w:hAnsi="HG丸ｺﾞｼｯｸM-PRO" w:hint="eastAsia"/>
          <w:bCs/>
        </w:rPr>
        <w:t>令和７年</w:t>
      </w:r>
      <w:r w:rsidRPr="003561B7">
        <w:rPr>
          <w:rFonts w:ascii="HG丸ｺﾞｼｯｸM-PRO" w:eastAsia="HG丸ｺﾞｼｯｸM-PRO" w:hAnsi="HG丸ｺﾞｼｯｸM-PRO" w:hint="eastAsia"/>
          <w:bCs/>
        </w:rPr>
        <w:t>９月</w:t>
      </w:r>
      <w:r w:rsidRPr="003561B7">
        <w:rPr>
          <w:rFonts w:ascii="HG丸ｺﾞｼｯｸM-PRO" w:eastAsia="HG丸ｺﾞｼｯｸM-PRO" w:hAnsi="HG丸ｺﾞｼｯｸM-PRO"/>
          <w:bCs/>
        </w:rPr>
        <w:t>30日（火曜日）目途）</w:t>
      </w:r>
      <w:r w:rsidR="001D7F2A" w:rsidRPr="003561B7">
        <w:rPr>
          <w:rFonts w:ascii="HG丸ｺﾞｼｯｸM-PRO" w:eastAsia="HG丸ｺﾞｼｯｸM-PRO" w:hAnsi="HG丸ｺﾞｼｯｸM-PRO" w:hint="eastAsia"/>
          <w:bCs/>
        </w:rPr>
        <w:t>。</w:t>
      </w:r>
    </w:p>
    <w:p w14:paraId="047659DD" w14:textId="3308971C" w:rsidR="00EF2430" w:rsidRPr="003561B7" w:rsidRDefault="009751D2">
      <w:pPr>
        <w:pStyle w:val="ad"/>
        <w:numPr>
          <w:ilvl w:val="0"/>
          <w:numId w:val="7"/>
        </w:numPr>
        <w:ind w:leftChars="0" w:left="993" w:hanging="284"/>
        <w:rPr>
          <w:rFonts w:ascii="HG丸ｺﾞｼｯｸM-PRO" w:eastAsia="HG丸ｺﾞｼｯｸM-PRO" w:hAnsi="HG丸ｺﾞｼｯｸM-PRO"/>
          <w:bCs/>
        </w:rPr>
      </w:pPr>
      <w:bookmarkStart w:id="14" w:name="_Hlk197502980"/>
      <w:r w:rsidRPr="003561B7">
        <w:rPr>
          <w:rFonts w:ascii="HG丸ｺﾞｼｯｸM-PRO" w:eastAsia="HG丸ｺﾞｼｯｸM-PRO" w:hAnsi="HG丸ｺﾞｼｯｸM-PRO" w:hint="eastAsia"/>
          <w:bCs/>
        </w:rPr>
        <w:t>周遊モデルツアーの実施後、エリア（北摂・河内・泉州）の強みや弱みなどの特性や課題、採算性等について、改めて総合的に分析を行い、周遊ツアーの定着・継続実現に向けての課題を整理し、その対応策を示すこと</w:t>
      </w:r>
      <w:r w:rsidR="00397E60" w:rsidRPr="003561B7">
        <w:rPr>
          <w:rFonts w:ascii="HG丸ｺﾞｼｯｸM-PRO" w:eastAsia="HG丸ｺﾞｼｯｸM-PRO" w:hAnsi="HG丸ｺﾞｼｯｸM-PRO" w:hint="eastAsia"/>
          <w:szCs w:val="21"/>
        </w:rPr>
        <w:t>。</w:t>
      </w:r>
      <w:bookmarkEnd w:id="14"/>
    </w:p>
    <w:p w14:paraId="2D11907C" w14:textId="46CF18BF" w:rsidR="00B5782D" w:rsidRPr="003561B7" w:rsidRDefault="009751D2">
      <w:pPr>
        <w:pStyle w:val="ad"/>
        <w:numPr>
          <w:ilvl w:val="0"/>
          <w:numId w:val="7"/>
        </w:numPr>
        <w:ind w:leftChars="0" w:left="993" w:hanging="284"/>
        <w:rPr>
          <w:rFonts w:ascii="HG丸ｺﾞｼｯｸM-PRO" w:eastAsia="HG丸ｺﾞｼｯｸM-PRO" w:hAnsi="HG丸ｺﾞｼｯｸM-PRO"/>
          <w:bCs/>
        </w:rPr>
      </w:pPr>
      <w:bookmarkStart w:id="15" w:name="_Hlk197501995"/>
      <w:r w:rsidRPr="003561B7">
        <w:rPr>
          <w:rFonts w:ascii="HG丸ｺﾞｼｯｸM-PRO" w:eastAsia="HG丸ｺﾞｼｯｸM-PRO" w:hAnsi="HG丸ｺﾞｼｯｸM-PRO" w:hint="eastAsia"/>
          <w:bCs/>
        </w:rPr>
        <w:lastRenderedPageBreak/>
        <w:t>効果検証に際し、</w:t>
      </w:r>
      <w:r w:rsidR="0080253A" w:rsidRPr="003561B7">
        <w:rPr>
          <w:rFonts w:ascii="HG丸ｺﾞｼｯｸM-PRO" w:eastAsia="HG丸ｺﾞｼｯｸM-PRO" w:hAnsi="HG丸ｺﾞｼｯｸM-PRO" w:hint="eastAsia"/>
          <w:bCs/>
        </w:rPr>
        <w:t>大阪</w:t>
      </w:r>
      <w:r w:rsidRPr="003561B7">
        <w:rPr>
          <w:rFonts w:ascii="HG丸ｺﾞｼｯｸM-PRO" w:eastAsia="HG丸ｺﾞｼｯｸM-PRO" w:hAnsi="HG丸ｺﾞｼｯｸM-PRO" w:hint="eastAsia"/>
          <w:bCs/>
        </w:rPr>
        <w:t>府が民間事業者主導での周遊ツアーの定着・継続に向けた検討会議を開催することとしており、委託事業者（周遊モデルツアーで採用した交通事業者等を含む）はその会議に参加し、</w:t>
      </w:r>
      <w:r w:rsidR="0080253A" w:rsidRPr="003561B7">
        <w:rPr>
          <w:rFonts w:ascii="HG丸ｺﾞｼｯｸM-PRO" w:eastAsia="HG丸ｺﾞｼｯｸM-PRO" w:hAnsi="HG丸ｺﾞｼｯｸM-PRO" w:hint="eastAsia"/>
          <w:bCs/>
        </w:rPr>
        <w:t>仕様書６(３)④について</w:t>
      </w:r>
      <w:r w:rsidRPr="003561B7">
        <w:rPr>
          <w:rFonts w:ascii="HG丸ｺﾞｼｯｸM-PRO" w:eastAsia="HG丸ｺﾞｼｯｸM-PRO" w:hAnsi="HG丸ｺﾞｼｯｸM-PRO" w:hint="eastAsia"/>
          <w:bCs/>
        </w:rPr>
        <w:t>発表すること</w:t>
      </w:r>
      <w:r w:rsidR="000F4E14" w:rsidRPr="003561B7">
        <w:rPr>
          <w:rFonts w:ascii="HG丸ｺﾞｼｯｸM-PRO" w:eastAsia="HG丸ｺﾞｼｯｸM-PRO" w:hAnsi="HG丸ｺﾞｼｯｸM-PRO" w:hint="eastAsia"/>
          <w:bCs/>
        </w:rPr>
        <w:t>。</w:t>
      </w:r>
      <w:bookmarkEnd w:id="15"/>
    </w:p>
    <w:p w14:paraId="542D0262" w14:textId="6CC12289" w:rsidR="003150A6" w:rsidRPr="00B25C76" w:rsidRDefault="007E425A" w:rsidP="00B25C76">
      <w:pPr>
        <w:pStyle w:val="ad"/>
        <w:numPr>
          <w:ilvl w:val="0"/>
          <w:numId w:val="7"/>
        </w:numPr>
        <w:ind w:leftChars="0" w:left="993" w:hanging="284"/>
        <w:rPr>
          <w:rFonts w:ascii="HG丸ｺﾞｼｯｸM-PRO" w:eastAsia="HG丸ｺﾞｼｯｸM-PRO" w:hAnsi="HG丸ｺﾞｼｯｸM-PRO"/>
          <w:bCs/>
          <w:color w:val="000000" w:themeColor="text1"/>
        </w:rPr>
      </w:pPr>
      <w:bookmarkStart w:id="16" w:name="_Hlk197509299"/>
      <w:r w:rsidRPr="003561B7">
        <w:rPr>
          <w:rFonts w:ascii="HG丸ｺﾞｼｯｸM-PRO" w:eastAsia="HG丸ｺﾞｼｯｸM-PRO" w:hAnsi="HG丸ｺﾞｼｯｸM-PRO" w:hint="eastAsia"/>
          <w:sz w:val="22"/>
          <w:szCs w:val="22"/>
        </w:rPr>
        <w:t>効果検証の結果</w:t>
      </w:r>
      <w:r w:rsidR="00931CF7" w:rsidRPr="003561B7">
        <w:rPr>
          <w:rFonts w:ascii="HG丸ｺﾞｼｯｸM-PRO" w:eastAsia="HG丸ｺﾞｼｯｸM-PRO" w:hAnsi="HG丸ｺﾞｼｯｸM-PRO" w:hint="eastAsia"/>
          <w:sz w:val="22"/>
          <w:szCs w:val="22"/>
        </w:rPr>
        <w:t>と</w:t>
      </w:r>
      <w:r w:rsidR="00A03DBD" w:rsidRPr="003561B7">
        <w:rPr>
          <w:rFonts w:ascii="HG丸ｺﾞｼｯｸM-PRO" w:eastAsia="HG丸ｺﾞｼｯｸM-PRO" w:hAnsi="HG丸ｺﾞｼｯｸM-PRO" w:hint="eastAsia"/>
          <w:bCs/>
        </w:rPr>
        <w:t>仕様書６(３)</w:t>
      </w:r>
      <w:r w:rsidR="00931CF7" w:rsidRPr="003561B7">
        <w:rPr>
          <w:rFonts w:ascii="HG丸ｺﾞｼｯｸM-PRO" w:eastAsia="HG丸ｺﾞｼｯｸM-PRO" w:hAnsi="HG丸ｺﾞｼｯｸM-PRO" w:hint="eastAsia"/>
          <w:sz w:val="22"/>
          <w:szCs w:val="22"/>
        </w:rPr>
        <w:t>⑤の会議</w:t>
      </w:r>
      <w:r w:rsidRPr="003561B7">
        <w:rPr>
          <w:rFonts w:ascii="HG丸ｺﾞｼｯｸM-PRO" w:eastAsia="HG丸ｺﾞｼｯｸM-PRO" w:hAnsi="HG丸ｺﾞｼｯｸM-PRO" w:hint="eastAsia"/>
          <w:sz w:val="22"/>
          <w:szCs w:val="22"/>
        </w:rPr>
        <w:t>を踏まえて、</w:t>
      </w:r>
      <w:r w:rsidR="001B351B" w:rsidRPr="003561B7">
        <w:rPr>
          <w:rFonts w:ascii="HG丸ｺﾞｼｯｸM-PRO" w:eastAsia="HG丸ｺﾞｼｯｸM-PRO" w:hAnsi="HG丸ｺﾞｼｯｸM-PRO" w:hint="eastAsia"/>
          <w:szCs w:val="21"/>
        </w:rPr>
        <w:t>周遊ツアーの継続・定着に向けた</w:t>
      </w:r>
      <w:r w:rsidR="00B06696" w:rsidRPr="003561B7">
        <w:rPr>
          <w:rFonts w:ascii="HG丸ｺﾞｼｯｸM-PRO" w:eastAsia="HG丸ｺﾞｼｯｸM-PRO" w:hAnsi="HG丸ｺﾞｼｯｸM-PRO" w:hint="eastAsia"/>
          <w:szCs w:val="21"/>
        </w:rPr>
        <w:t>提案プラン</w:t>
      </w:r>
      <w:r w:rsidR="001B351B" w:rsidRPr="003561B7">
        <w:rPr>
          <w:rFonts w:ascii="HG丸ｺﾞｼｯｸM-PRO" w:eastAsia="HG丸ｺﾞｼｯｸM-PRO" w:hAnsi="HG丸ｺﾞｼｯｸM-PRO" w:hint="eastAsia"/>
          <w:szCs w:val="21"/>
        </w:rPr>
        <w:t>を作成すること。</w:t>
      </w:r>
      <w:bookmarkEnd w:id="16"/>
      <w:r w:rsidR="00B06696" w:rsidRPr="003561B7">
        <w:rPr>
          <w:rFonts w:ascii="HG丸ｺﾞｼｯｸM-PRO" w:eastAsia="HG丸ｺﾞｼｯｸM-PRO" w:hAnsi="HG丸ｺﾞｼｯｸM-PRO" w:hint="eastAsia"/>
          <w:szCs w:val="21"/>
        </w:rPr>
        <w:t>提案</w:t>
      </w:r>
      <w:r w:rsidR="00B06696" w:rsidRPr="003561B7">
        <w:rPr>
          <w:rFonts w:ascii="HG丸ｺﾞｼｯｸM-PRO" w:eastAsia="HG丸ｺﾞｼｯｸM-PRO" w:hAnsi="HG丸ｺﾞｼｯｸM-PRO" w:hint="eastAsia"/>
          <w:sz w:val="22"/>
          <w:szCs w:val="22"/>
        </w:rPr>
        <w:t>プランでは、</w:t>
      </w:r>
      <w:r w:rsidRPr="003561B7">
        <w:rPr>
          <w:rFonts w:ascii="HG丸ｺﾞｼｯｸM-PRO" w:eastAsia="HG丸ｺﾞｼｯｸM-PRO" w:hAnsi="HG丸ｺﾞｼｯｸM-PRO" w:hint="eastAsia"/>
          <w:sz w:val="22"/>
          <w:szCs w:val="22"/>
        </w:rPr>
        <w:t>事業化に向けての課題</w:t>
      </w:r>
      <w:r w:rsidR="00B06696" w:rsidRPr="003561B7">
        <w:rPr>
          <w:rFonts w:ascii="HG丸ｺﾞｼｯｸM-PRO" w:eastAsia="HG丸ｺﾞｼｯｸM-PRO" w:hAnsi="HG丸ｺﾞｼｯｸM-PRO" w:hint="eastAsia"/>
          <w:sz w:val="22"/>
          <w:szCs w:val="22"/>
        </w:rPr>
        <w:t>や</w:t>
      </w:r>
      <w:r w:rsidR="00B06696">
        <w:rPr>
          <w:rFonts w:ascii="HG丸ｺﾞｼｯｸM-PRO" w:eastAsia="HG丸ｺﾞｼｯｸM-PRO" w:hAnsi="HG丸ｺﾞｼｯｸM-PRO" w:hint="eastAsia"/>
          <w:color w:val="000000" w:themeColor="text1"/>
          <w:sz w:val="22"/>
          <w:szCs w:val="22"/>
        </w:rPr>
        <w:t>そ</w:t>
      </w:r>
      <w:r w:rsidRPr="002368CD">
        <w:rPr>
          <w:rFonts w:ascii="HG丸ｺﾞｼｯｸM-PRO" w:eastAsia="HG丸ｺﾞｼｯｸM-PRO" w:hAnsi="HG丸ｺﾞｼｯｸM-PRO" w:hint="eastAsia"/>
          <w:color w:val="000000" w:themeColor="text1"/>
          <w:sz w:val="22"/>
          <w:szCs w:val="22"/>
        </w:rPr>
        <w:t>の解決の手法</w:t>
      </w:r>
      <w:r w:rsidR="00B06696">
        <w:rPr>
          <w:rFonts w:ascii="HG丸ｺﾞｼｯｸM-PRO" w:eastAsia="HG丸ｺﾞｼｯｸM-PRO" w:hAnsi="HG丸ｺﾞｼｯｸM-PRO" w:hint="eastAsia"/>
          <w:color w:val="000000" w:themeColor="text1"/>
          <w:sz w:val="22"/>
          <w:szCs w:val="22"/>
        </w:rPr>
        <w:t>、</w:t>
      </w:r>
      <w:r w:rsidRPr="002368CD">
        <w:rPr>
          <w:rFonts w:ascii="HG丸ｺﾞｼｯｸM-PRO" w:eastAsia="HG丸ｺﾞｼｯｸM-PRO" w:hAnsi="HG丸ｺﾞｼｯｸM-PRO" w:hint="eastAsia"/>
          <w:color w:val="000000" w:themeColor="text1"/>
          <w:sz w:val="22"/>
          <w:szCs w:val="22"/>
        </w:rPr>
        <w:t>実現した場合の効果などについても言及</w:t>
      </w:r>
      <w:r w:rsidR="001B351B" w:rsidRPr="002368CD">
        <w:rPr>
          <w:rFonts w:ascii="HG丸ｺﾞｼｯｸM-PRO" w:eastAsia="HG丸ｺﾞｼｯｸM-PRO" w:hAnsi="HG丸ｺﾞｼｯｸM-PRO" w:hint="eastAsia"/>
          <w:color w:val="000000" w:themeColor="text1"/>
          <w:sz w:val="22"/>
          <w:szCs w:val="22"/>
        </w:rPr>
        <w:t>すること</w:t>
      </w:r>
      <w:r w:rsidRPr="002368CD">
        <w:rPr>
          <w:rFonts w:ascii="HG丸ｺﾞｼｯｸM-PRO" w:eastAsia="HG丸ｺﾞｼｯｸM-PRO" w:hAnsi="HG丸ｺﾞｼｯｸM-PRO" w:hint="eastAsia"/>
          <w:color w:val="000000" w:themeColor="text1"/>
          <w:sz w:val="22"/>
          <w:szCs w:val="22"/>
        </w:rPr>
        <w:t>。</w:t>
      </w:r>
    </w:p>
    <w:p w14:paraId="06D5D575" w14:textId="18B9D748" w:rsidR="005963F9" w:rsidRPr="00223AD3" w:rsidRDefault="00AA4BF5" w:rsidP="006C0A1E">
      <w:pPr>
        <w:ind w:leftChars="100" w:left="442" w:hangingChars="100" w:hanging="221"/>
        <w:rPr>
          <w:rFonts w:ascii="HG丸ｺﾞｼｯｸM-PRO" w:eastAsia="HG丸ｺﾞｼｯｸM-PRO" w:hAnsi="HG丸ｺﾞｼｯｸM-PRO"/>
          <w:bCs/>
        </w:rPr>
      </w:pPr>
      <w:r w:rsidRPr="00223AD3">
        <w:rPr>
          <w:rFonts w:ascii="HG丸ｺﾞｼｯｸM-PRO" w:eastAsia="HG丸ｺﾞｼｯｸM-PRO" w:hAnsi="HG丸ｺﾞｼｯｸM-PRO"/>
          <w:noProof/>
          <w:szCs w:val="21"/>
        </w:rPr>
        <mc:AlternateContent>
          <mc:Choice Requires="wps">
            <w:drawing>
              <wp:anchor distT="0" distB="0" distL="114300" distR="114300" simplePos="0" relativeHeight="251663360" behindDoc="0" locked="0" layoutInCell="1" allowOverlap="1" wp14:anchorId="2AD344FA" wp14:editId="067DC453">
                <wp:simplePos x="0" y="0"/>
                <wp:positionH relativeFrom="margin">
                  <wp:posOffset>456565</wp:posOffset>
                </wp:positionH>
                <wp:positionV relativeFrom="paragraph">
                  <wp:posOffset>78105</wp:posOffset>
                </wp:positionV>
                <wp:extent cx="5467350" cy="1892300"/>
                <wp:effectExtent l="0" t="0" r="19050" b="12700"/>
                <wp:wrapNone/>
                <wp:docPr id="3" name="テキスト ボックス 3"/>
                <wp:cNvGraphicFramePr/>
                <a:graphic xmlns:a="http://schemas.openxmlformats.org/drawingml/2006/main">
                  <a:graphicData uri="http://schemas.microsoft.com/office/word/2010/wordprocessingShape">
                    <wps:wsp>
                      <wps:cNvSpPr txBox="1"/>
                      <wps:spPr>
                        <a:xfrm>
                          <a:off x="0" y="0"/>
                          <a:ext cx="5467350" cy="1892300"/>
                        </a:xfrm>
                        <a:prstGeom prst="rect">
                          <a:avLst/>
                        </a:prstGeom>
                        <a:solidFill>
                          <a:schemeClr val="lt1"/>
                        </a:solidFill>
                        <a:ln w="6350">
                          <a:solidFill>
                            <a:prstClr val="black"/>
                          </a:solidFill>
                          <a:prstDash val="solid"/>
                        </a:ln>
                      </wps:spPr>
                      <wps:txbx>
                        <w:txbxContent>
                          <w:p w14:paraId="586A144B" w14:textId="79B32782" w:rsidR="00E64C6F" w:rsidRPr="009B4B1B" w:rsidRDefault="00E64C6F" w:rsidP="00AF25FA">
                            <w:pPr>
                              <w:spacing w:line="300" w:lineRule="exact"/>
                              <w:rPr>
                                <w:rFonts w:ascii="HG丸ｺﾞｼｯｸM-PRO" w:eastAsia="HG丸ｺﾞｼｯｸM-PRO" w:hAnsi="HG丸ｺﾞｼｯｸM-PRO"/>
                                <w:b/>
                                <w:bCs/>
                                <w:szCs w:val="21"/>
                              </w:rPr>
                            </w:pPr>
                            <w:r w:rsidRPr="009B4B1B">
                              <w:rPr>
                                <w:rFonts w:ascii="HG丸ｺﾞｼｯｸM-PRO" w:eastAsia="HG丸ｺﾞｼｯｸM-PRO" w:hAnsi="HG丸ｺﾞｼｯｸM-PRO" w:hint="eastAsia"/>
                                <w:b/>
                                <w:bCs/>
                                <w:szCs w:val="21"/>
                              </w:rPr>
                              <w:t>〔提案</w:t>
                            </w:r>
                            <w:r w:rsidR="0049474F">
                              <w:rPr>
                                <w:rFonts w:ascii="HG丸ｺﾞｼｯｸM-PRO" w:eastAsia="HG丸ｺﾞｼｯｸM-PRO" w:hAnsi="HG丸ｺﾞｼｯｸM-PRO" w:hint="eastAsia"/>
                                <w:b/>
                                <w:bCs/>
                                <w:szCs w:val="21"/>
                              </w:rPr>
                              <w:t>を求める事項</w:t>
                            </w:r>
                            <w:r w:rsidRPr="009B4B1B">
                              <w:rPr>
                                <w:rFonts w:ascii="HG丸ｺﾞｼｯｸM-PRO" w:eastAsia="HG丸ｺﾞｼｯｸM-PRO" w:hAnsi="HG丸ｺﾞｼｯｸM-PRO" w:hint="eastAsia"/>
                                <w:b/>
                                <w:bCs/>
                                <w:szCs w:val="21"/>
                              </w:rPr>
                              <w:t>〕</w:t>
                            </w:r>
                          </w:p>
                          <w:p w14:paraId="3F86AE7E" w14:textId="28D7ABDD" w:rsidR="003150A6" w:rsidRDefault="00F43485" w:rsidP="003150A6">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D6CE0" w:rsidRPr="00223AD3">
                              <w:rPr>
                                <w:rFonts w:ascii="HG丸ｺﾞｼｯｸM-PRO" w:eastAsia="HG丸ｺﾞｼｯｸM-PRO" w:hAnsi="HG丸ｺﾞｼｯｸM-PRO" w:hint="eastAsia"/>
                                <w:szCs w:val="21"/>
                              </w:rPr>
                              <w:t>アンケート調査</w:t>
                            </w:r>
                            <w:r w:rsidR="00616EE1" w:rsidRPr="00223AD3">
                              <w:rPr>
                                <w:rFonts w:ascii="HG丸ｺﾞｼｯｸM-PRO" w:eastAsia="HG丸ｺﾞｼｯｸM-PRO" w:hAnsi="HG丸ｺﾞｼｯｸM-PRO" w:hint="eastAsia"/>
                                <w:szCs w:val="21"/>
                              </w:rPr>
                              <w:t>及びヒアリング調査</w:t>
                            </w:r>
                            <w:r w:rsidR="008D6CE0" w:rsidRPr="00223AD3">
                              <w:rPr>
                                <w:rFonts w:ascii="HG丸ｺﾞｼｯｸM-PRO" w:eastAsia="HG丸ｺﾞｼｯｸM-PRO" w:hAnsi="HG丸ｺﾞｼｯｸM-PRO" w:hint="eastAsia"/>
                                <w:szCs w:val="21"/>
                              </w:rPr>
                              <w:t>の実施手法</w:t>
                            </w:r>
                            <w:r w:rsidR="002604F5" w:rsidRPr="00223AD3">
                              <w:rPr>
                                <w:rFonts w:ascii="HG丸ｺﾞｼｯｸM-PRO" w:eastAsia="HG丸ｺﾞｼｯｸM-PRO" w:hAnsi="HG丸ｺﾞｼｯｸM-PRO" w:hint="eastAsia"/>
                                <w:szCs w:val="21"/>
                              </w:rPr>
                              <w:t>（調査項目、調査方法、対象範囲、</w:t>
                            </w:r>
                            <w:r w:rsidR="003150A6">
                              <w:rPr>
                                <w:rFonts w:ascii="HG丸ｺﾞｼｯｸM-PRO" w:eastAsia="HG丸ｺﾞｼｯｸM-PRO" w:hAnsi="HG丸ｺﾞｼｯｸM-PRO" w:hint="eastAsia"/>
                                <w:szCs w:val="21"/>
                              </w:rPr>
                              <w:t xml:space="preserve">　</w:t>
                            </w:r>
                          </w:p>
                          <w:p w14:paraId="4CCD4BEE" w14:textId="77777777" w:rsidR="003150A6" w:rsidRDefault="002604F5" w:rsidP="002368CD">
                            <w:pPr>
                              <w:spacing w:line="300" w:lineRule="exact"/>
                              <w:ind w:firstLineChars="100" w:firstLine="221"/>
                              <w:rPr>
                                <w:rFonts w:ascii="HG丸ｺﾞｼｯｸM-PRO" w:eastAsia="HG丸ｺﾞｼｯｸM-PRO" w:hAnsi="HG丸ｺﾞｼｯｸM-PRO"/>
                                <w:szCs w:val="21"/>
                              </w:rPr>
                            </w:pPr>
                            <w:r w:rsidRPr="00223AD3">
                              <w:rPr>
                                <w:rFonts w:ascii="HG丸ｺﾞｼｯｸM-PRO" w:eastAsia="HG丸ｺﾞｼｯｸM-PRO" w:hAnsi="HG丸ｺﾞｼｯｸM-PRO" w:hint="eastAsia"/>
                                <w:szCs w:val="21"/>
                              </w:rPr>
                              <w:t>サンプル数）について、具体的な内容を提案</w:t>
                            </w:r>
                            <w:r w:rsidR="003150A6">
                              <w:rPr>
                                <w:rFonts w:ascii="HG丸ｺﾞｼｯｸM-PRO" w:eastAsia="HG丸ｺﾞｼｯｸM-PRO" w:hAnsi="HG丸ｺﾞｼｯｸM-PRO" w:hint="eastAsia"/>
                                <w:szCs w:val="21"/>
                              </w:rPr>
                              <w:t>してください。</w:t>
                            </w:r>
                          </w:p>
                          <w:p w14:paraId="362FF271" w14:textId="4CF71767" w:rsidR="003150A6" w:rsidRPr="00223AD3" w:rsidRDefault="00A7749A" w:rsidP="002368CD">
                            <w:pPr>
                              <w:spacing w:line="300" w:lineRule="exact"/>
                              <w:ind w:firstLineChars="100" w:firstLine="221"/>
                              <w:rPr>
                                <w:rFonts w:ascii="HG丸ｺﾞｼｯｸM-PRO" w:eastAsia="HG丸ｺﾞｼｯｸM-PRO" w:hAnsi="HG丸ｺﾞｼｯｸM-PRO"/>
                                <w:szCs w:val="21"/>
                              </w:rPr>
                            </w:pPr>
                            <w:r w:rsidRPr="00223AD3">
                              <w:rPr>
                                <w:rFonts w:ascii="HG丸ｺﾞｼｯｸM-PRO" w:eastAsia="HG丸ｺﾞｼｯｸM-PRO" w:hAnsi="HG丸ｺﾞｼｯｸM-PRO" w:hint="eastAsia"/>
                                <w:szCs w:val="21"/>
                              </w:rPr>
                              <w:t>また、</w:t>
                            </w:r>
                            <w:r w:rsidR="00254077" w:rsidRPr="00223AD3">
                              <w:rPr>
                                <w:rFonts w:ascii="HG丸ｺﾞｼｯｸM-PRO" w:eastAsia="HG丸ｺﾞｼｯｸM-PRO" w:hAnsi="HG丸ｺﾞｼｯｸM-PRO" w:hint="eastAsia"/>
                                <w:szCs w:val="21"/>
                              </w:rPr>
                              <w:t>アンケート</w:t>
                            </w:r>
                            <w:r w:rsidR="00616EE1" w:rsidRPr="00223AD3">
                              <w:rPr>
                                <w:rFonts w:ascii="HG丸ｺﾞｼｯｸM-PRO" w:eastAsia="HG丸ｺﾞｼｯｸM-PRO" w:hAnsi="HG丸ｺﾞｼｯｸM-PRO" w:hint="eastAsia"/>
                                <w:szCs w:val="21"/>
                              </w:rPr>
                              <w:t>調査及びヒアリング調査</w:t>
                            </w:r>
                            <w:r w:rsidR="00254077" w:rsidRPr="00223AD3">
                              <w:rPr>
                                <w:rFonts w:ascii="HG丸ｺﾞｼｯｸM-PRO" w:eastAsia="HG丸ｺﾞｼｯｸM-PRO" w:hAnsi="HG丸ｺﾞｼｯｸM-PRO" w:hint="eastAsia"/>
                                <w:szCs w:val="21"/>
                              </w:rPr>
                              <w:t>の回答率を高める工夫</w:t>
                            </w:r>
                            <w:r w:rsidR="002604F5" w:rsidRPr="00223AD3">
                              <w:rPr>
                                <w:rFonts w:ascii="HG丸ｺﾞｼｯｸM-PRO" w:eastAsia="HG丸ｺﾞｼｯｸM-PRO" w:hAnsi="HG丸ｺﾞｼｯｸM-PRO" w:hint="eastAsia"/>
                                <w:szCs w:val="21"/>
                              </w:rPr>
                              <w:t>を提案すること。</w:t>
                            </w:r>
                          </w:p>
                          <w:p w14:paraId="66A9E8EE" w14:textId="1262E147" w:rsidR="003150A6" w:rsidRDefault="003150A6" w:rsidP="003150A6">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41F17" w:rsidRPr="00223AD3">
                              <w:rPr>
                                <w:rFonts w:ascii="HG丸ｺﾞｼｯｸM-PRO" w:eastAsia="HG丸ｺﾞｼｯｸM-PRO" w:hAnsi="HG丸ｺﾞｼｯｸM-PRO" w:hint="eastAsia"/>
                                <w:szCs w:val="21"/>
                              </w:rPr>
                              <w:t>周遊</w:t>
                            </w:r>
                            <w:r w:rsidR="002604F5" w:rsidRPr="00223AD3">
                              <w:rPr>
                                <w:rFonts w:ascii="HG丸ｺﾞｼｯｸM-PRO" w:eastAsia="HG丸ｺﾞｼｯｸM-PRO" w:hAnsi="HG丸ｺﾞｼｯｸM-PRO" w:hint="eastAsia"/>
                                <w:szCs w:val="21"/>
                              </w:rPr>
                              <w:t>ツアーの課題整理</w:t>
                            </w:r>
                            <w:r>
                              <w:rPr>
                                <w:rFonts w:ascii="HG丸ｺﾞｼｯｸM-PRO" w:eastAsia="HG丸ｺﾞｼｯｸM-PRO" w:hAnsi="HG丸ｺﾞｼｯｸM-PRO" w:hint="eastAsia"/>
                                <w:szCs w:val="21"/>
                              </w:rPr>
                              <w:t>や</w:t>
                            </w:r>
                            <w:r w:rsidR="00031100" w:rsidRPr="00223AD3">
                              <w:rPr>
                                <w:rFonts w:ascii="HG丸ｺﾞｼｯｸM-PRO" w:eastAsia="HG丸ｺﾞｼｯｸM-PRO" w:hAnsi="HG丸ｺﾞｼｯｸM-PRO" w:hint="eastAsia"/>
                                <w:szCs w:val="21"/>
                              </w:rPr>
                              <w:t>採算</w:t>
                            </w:r>
                            <w:r w:rsidR="002604F5" w:rsidRPr="00223AD3">
                              <w:rPr>
                                <w:rFonts w:ascii="HG丸ｺﾞｼｯｸM-PRO" w:eastAsia="HG丸ｺﾞｼｯｸM-PRO" w:hAnsi="HG丸ｺﾞｼｯｸM-PRO" w:hint="eastAsia"/>
                                <w:szCs w:val="21"/>
                              </w:rPr>
                              <w:t>性の分析を行う手法</w:t>
                            </w:r>
                            <w:r>
                              <w:rPr>
                                <w:rFonts w:ascii="HG丸ｺﾞｼｯｸM-PRO" w:eastAsia="HG丸ｺﾞｼｯｸM-PRO" w:hAnsi="HG丸ｺﾞｼｯｸM-PRO" w:hint="eastAsia"/>
                                <w:szCs w:val="21"/>
                              </w:rPr>
                              <w:t>・</w:t>
                            </w:r>
                            <w:r w:rsidR="002604F5" w:rsidRPr="00223AD3">
                              <w:rPr>
                                <w:rFonts w:ascii="HG丸ｺﾞｼｯｸM-PRO" w:eastAsia="HG丸ｺﾞｼｯｸM-PRO" w:hAnsi="HG丸ｺﾞｼｯｸM-PRO" w:hint="eastAsia"/>
                                <w:szCs w:val="21"/>
                              </w:rPr>
                              <w:t>内容、分析項目</w:t>
                            </w:r>
                            <w:r w:rsidR="00A7749A" w:rsidRPr="00223AD3">
                              <w:rPr>
                                <w:rFonts w:ascii="HG丸ｺﾞｼｯｸM-PRO" w:eastAsia="HG丸ｺﾞｼｯｸM-PRO" w:hAnsi="HG丸ｺﾞｼｯｸM-PRO" w:hint="eastAsia"/>
                                <w:szCs w:val="21"/>
                              </w:rPr>
                              <w:t>等を含め、</w:t>
                            </w:r>
                            <w:r w:rsidR="002604F5" w:rsidRPr="00223AD3">
                              <w:rPr>
                                <w:rFonts w:ascii="HG丸ｺﾞｼｯｸM-PRO" w:eastAsia="HG丸ｺﾞｼｯｸM-PRO" w:hAnsi="HG丸ｺﾞｼｯｸM-PRO" w:hint="eastAsia"/>
                                <w:szCs w:val="21"/>
                              </w:rPr>
                              <w:t>提案</w:t>
                            </w:r>
                          </w:p>
                          <w:p w14:paraId="06CFF695" w14:textId="3C435E50" w:rsidR="003150A6" w:rsidRDefault="003150A6" w:rsidP="00D52BE2">
                            <w:pPr>
                              <w:spacing w:line="300" w:lineRule="exact"/>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してください</w:t>
                            </w:r>
                            <w:r w:rsidR="002604F5" w:rsidRPr="00223AD3">
                              <w:rPr>
                                <w:rFonts w:ascii="HG丸ｺﾞｼｯｸM-PRO" w:eastAsia="HG丸ｺﾞｼｯｸM-PRO" w:hAnsi="HG丸ｺﾞｼｯｸM-PRO" w:hint="eastAsia"/>
                                <w:szCs w:val="21"/>
                              </w:rPr>
                              <w:t>。</w:t>
                            </w:r>
                          </w:p>
                          <w:p w14:paraId="0DD626EE" w14:textId="703A0D63" w:rsidR="003150A6" w:rsidRDefault="003150A6" w:rsidP="003150A6">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F7E52" w:rsidRPr="00611D66">
                              <w:rPr>
                                <w:rFonts w:ascii="HG丸ｺﾞｼｯｸM-PRO" w:eastAsia="HG丸ｺﾞｼｯｸM-PRO" w:hAnsi="HG丸ｺﾞｼｯｸM-PRO" w:hint="eastAsia"/>
                                <w:szCs w:val="21"/>
                              </w:rPr>
                              <w:t>効果検証の実施手法（どのような効果検証</w:t>
                            </w:r>
                            <w:r w:rsidR="00616EE1" w:rsidRPr="00611D66">
                              <w:rPr>
                                <w:rFonts w:ascii="HG丸ｺﾞｼｯｸM-PRO" w:eastAsia="HG丸ｺﾞｼｯｸM-PRO" w:hAnsi="HG丸ｺﾞｼｯｸM-PRO" w:hint="eastAsia"/>
                                <w:szCs w:val="21"/>
                              </w:rPr>
                              <w:t>と</w:t>
                            </w:r>
                            <w:r w:rsidR="00616EE1" w:rsidRPr="008B3C73">
                              <w:rPr>
                                <w:rFonts w:ascii="HG丸ｺﾞｼｯｸM-PRO" w:eastAsia="HG丸ｺﾞｼｯｸM-PRO" w:hAnsi="HG丸ｺﾞｼｯｸM-PRO" w:hint="eastAsia"/>
                                <w:szCs w:val="21"/>
                              </w:rPr>
                              <w:t>効果が期待</w:t>
                            </w:r>
                            <w:r w:rsidR="00DF7E52" w:rsidRPr="00611D66">
                              <w:rPr>
                                <w:rFonts w:ascii="HG丸ｺﾞｼｯｸM-PRO" w:eastAsia="HG丸ｺﾞｼｯｸM-PRO" w:hAnsi="HG丸ｺﾞｼｯｸM-PRO" w:hint="eastAsia"/>
                                <w:szCs w:val="21"/>
                              </w:rPr>
                              <w:t>できるか等）</w:t>
                            </w:r>
                            <w:r w:rsidR="002604F5">
                              <w:rPr>
                                <w:rFonts w:ascii="HG丸ｺﾞｼｯｸM-PRO" w:eastAsia="HG丸ｺﾞｼｯｸM-PRO" w:hAnsi="HG丸ｺﾞｼｯｸM-PRO" w:hint="eastAsia"/>
                                <w:szCs w:val="21"/>
                              </w:rPr>
                              <w:t>に</w:t>
                            </w:r>
                            <w:r>
                              <w:rPr>
                                <w:rFonts w:ascii="HG丸ｺﾞｼｯｸM-PRO" w:eastAsia="HG丸ｺﾞｼｯｸM-PRO" w:hAnsi="HG丸ｺﾞｼｯｸM-PRO" w:hint="eastAsia"/>
                                <w:szCs w:val="21"/>
                              </w:rPr>
                              <w:t>ついて、</w:t>
                            </w:r>
                            <w:r w:rsidR="002604F5">
                              <w:rPr>
                                <w:rFonts w:ascii="HG丸ｺﾞｼｯｸM-PRO" w:eastAsia="HG丸ｺﾞｼｯｸM-PRO" w:hAnsi="HG丸ｺﾞｼｯｸM-PRO" w:hint="eastAsia"/>
                                <w:szCs w:val="21"/>
                              </w:rPr>
                              <w:t>具</w:t>
                            </w:r>
                          </w:p>
                          <w:p w14:paraId="0BE2FECA" w14:textId="412161F4" w:rsidR="003150A6" w:rsidRDefault="002604F5" w:rsidP="003150A6">
                            <w:pPr>
                              <w:spacing w:line="300" w:lineRule="exact"/>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体的に提案</w:t>
                            </w:r>
                            <w:r w:rsidR="003150A6">
                              <w:rPr>
                                <w:rFonts w:ascii="HG丸ｺﾞｼｯｸM-PRO" w:eastAsia="HG丸ｺﾞｼｯｸM-PRO" w:hAnsi="HG丸ｺﾞｼｯｸM-PRO" w:hint="eastAsia"/>
                                <w:szCs w:val="21"/>
                              </w:rPr>
                              <w:t>してください。</w:t>
                            </w:r>
                          </w:p>
                          <w:p w14:paraId="600AA015" w14:textId="29DED028" w:rsidR="002604F5" w:rsidRPr="00681C68" w:rsidRDefault="003150A6">
                            <w:pPr>
                              <w:spacing w:line="300" w:lineRule="exact"/>
                              <w:rPr>
                                <w:rFonts w:ascii="HG丸ｺﾞｼｯｸM-PRO" w:eastAsia="HG丸ｺﾞｼｯｸM-PRO" w:hAnsi="HG丸ｺﾞｼｯｸM-PRO"/>
                                <w:bCs/>
                              </w:rPr>
                            </w:pPr>
                            <w:r>
                              <w:rPr>
                                <w:rFonts w:ascii="HG丸ｺﾞｼｯｸM-PRO" w:eastAsia="HG丸ｺﾞｼｯｸM-PRO" w:hAnsi="HG丸ｺﾞｼｯｸM-PRO" w:hint="eastAsia"/>
                                <w:szCs w:val="21"/>
                              </w:rPr>
                              <w:t>○</w:t>
                            </w:r>
                            <w:r w:rsidR="002604F5">
                              <w:rPr>
                                <w:rFonts w:ascii="HG丸ｺﾞｼｯｸM-PRO" w:eastAsia="HG丸ｺﾞｼｯｸM-PRO" w:hAnsi="HG丸ｺﾞｼｯｸM-PRO" w:hint="eastAsia"/>
                                <w:szCs w:val="21"/>
                              </w:rPr>
                              <w:t>上記に加え、工夫を凝らした内容があれば</w:t>
                            </w:r>
                            <w:r>
                              <w:rPr>
                                <w:rFonts w:ascii="HG丸ｺﾞｼｯｸM-PRO" w:eastAsia="HG丸ｺﾞｼｯｸM-PRO" w:hAnsi="HG丸ｺﾞｼｯｸM-PRO" w:hint="eastAsia"/>
                                <w:szCs w:val="21"/>
                              </w:rPr>
                              <w:t>、</w:t>
                            </w:r>
                            <w:r w:rsidR="002604F5">
                              <w:rPr>
                                <w:rFonts w:ascii="HG丸ｺﾞｼｯｸM-PRO" w:eastAsia="HG丸ｺﾞｼｯｸM-PRO" w:hAnsi="HG丸ｺﾞｼｯｸM-PRO" w:hint="eastAsia"/>
                                <w:szCs w:val="21"/>
                              </w:rPr>
                              <w:t>提案</w:t>
                            </w:r>
                            <w:r>
                              <w:rPr>
                                <w:rFonts w:ascii="HG丸ｺﾞｼｯｸM-PRO" w:eastAsia="HG丸ｺﾞｼｯｸM-PRO" w:hAnsi="HG丸ｺﾞｼｯｸM-PRO" w:hint="eastAsia"/>
                                <w:szCs w:val="21"/>
                              </w:rPr>
                              <w:t>してください</w:t>
                            </w:r>
                            <w:r w:rsidR="002604F5">
                              <w:rPr>
                                <w:rFonts w:ascii="HG丸ｺﾞｼｯｸM-PRO" w:eastAsia="HG丸ｺﾞｼｯｸM-PRO" w:hAnsi="HG丸ｺﾞｼｯｸM-PRO"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344FA" id="テキスト ボックス 3" o:spid="_x0000_s1027" type="#_x0000_t202" style="position:absolute;left:0;text-align:left;margin-left:35.95pt;margin-top:6.15pt;width:430.5pt;height:14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" fillcolor="white [3201]" strokeweight=".5pt">
                <v:textbox>
                  <w:txbxContent>
                    <w:p w14:paraId="586A144B" w14:textId="79B32782" w:rsidR="00E64C6F" w:rsidRPr="009B4B1B" w:rsidRDefault="00E64C6F" w:rsidP="00AF25FA">
                      <w:pPr>
                        <w:spacing w:line="300" w:lineRule="exact"/>
                        <w:rPr>
                          <w:rFonts w:ascii="HG丸ｺﾞｼｯｸM-PRO" w:eastAsia="HG丸ｺﾞｼｯｸM-PRO" w:hAnsi="HG丸ｺﾞｼｯｸM-PRO"/>
                          <w:b/>
                          <w:bCs/>
                          <w:szCs w:val="21"/>
                        </w:rPr>
                      </w:pPr>
                      <w:r w:rsidRPr="009B4B1B">
                        <w:rPr>
                          <w:rFonts w:ascii="HG丸ｺﾞｼｯｸM-PRO" w:eastAsia="HG丸ｺﾞｼｯｸM-PRO" w:hAnsi="HG丸ｺﾞｼｯｸM-PRO" w:hint="eastAsia"/>
                          <w:b/>
                          <w:bCs/>
                          <w:szCs w:val="21"/>
                        </w:rPr>
                        <w:t>〔提案</w:t>
                      </w:r>
                      <w:r w:rsidR="0049474F">
                        <w:rPr>
                          <w:rFonts w:ascii="HG丸ｺﾞｼｯｸM-PRO" w:eastAsia="HG丸ｺﾞｼｯｸM-PRO" w:hAnsi="HG丸ｺﾞｼｯｸM-PRO" w:hint="eastAsia"/>
                          <w:b/>
                          <w:bCs/>
                          <w:szCs w:val="21"/>
                        </w:rPr>
                        <w:t>を求める事項</w:t>
                      </w:r>
                      <w:r w:rsidRPr="009B4B1B">
                        <w:rPr>
                          <w:rFonts w:ascii="HG丸ｺﾞｼｯｸM-PRO" w:eastAsia="HG丸ｺﾞｼｯｸM-PRO" w:hAnsi="HG丸ｺﾞｼｯｸM-PRO" w:hint="eastAsia"/>
                          <w:b/>
                          <w:bCs/>
                          <w:szCs w:val="21"/>
                        </w:rPr>
                        <w:t>〕</w:t>
                      </w:r>
                    </w:p>
                    <w:p w14:paraId="3F86AE7E" w14:textId="28D7ABDD" w:rsidR="003150A6" w:rsidRDefault="00F43485" w:rsidP="003150A6">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D6CE0" w:rsidRPr="00223AD3">
                        <w:rPr>
                          <w:rFonts w:ascii="HG丸ｺﾞｼｯｸM-PRO" w:eastAsia="HG丸ｺﾞｼｯｸM-PRO" w:hAnsi="HG丸ｺﾞｼｯｸM-PRO" w:hint="eastAsia"/>
                          <w:szCs w:val="21"/>
                        </w:rPr>
                        <w:t>アンケート調査</w:t>
                      </w:r>
                      <w:r w:rsidR="00616EE1" w:rsidRPr="00223AD3">
                        <w:rPr>
                          <w:rFonts w:ascii="HG丸ｺﾞｼｯｸM-PRO" w:eastAsia="HG丸ｺﾞｼｯｸM-PRO" w:hAnsi="HG丸ｺﾞｼｯｸM-PRO" w:hint="eastAsia"/>
                          <w:szCs w:val="21"/>
                        </w:rPr>
                        <w:t>及びヒアリング調査</w:t>
                      </w:r>
                      <w:r w:rsidR="008D6CE0" w:rsidRPr="00223AD3">
                        <w:rPr>
                          <w:rFonts w:ascii="HG丸ｺﾞｼｯｸM-PRO" w:eastAsia="HG丸ｺﾞｼｯｸM-PRO" w:hAnsi="HG丸ｺﾞｼｯｸM-PRO" w:hint="eastAsia"/>
                          <w:szCs w:val="21"/>
                        </w:rPr>
                        <w:t>の実施手法</w:t>
                      </w:r>
                      <w:r w:rsidR="002604F5" w:rsidRPr="00223AD3">
                        <w:rPr>
                          <w:rFonts w:ascii="HG丸ｺﾞｼｯｸM-PRO" w:eastAsia="HG丸ｺﾞｼｯｸM-PRO" w:hAnsi="HG丸ｺﾞｼｯｸM-PRO" w:hint="eastAsia"/>
                          <w:szCs w:val="21"/>
                        </w:rPr>
                        <w:t>（調査項目、調査方法、対象範囲、</w:t>
                      </w:r>
                      <w:r w:rsidR="003150A6">
                        <w:rPr>
                          <w:rFonts w:ascii="HG丸ｺﾞｼｯｸM-PRO" w:eastAsia="HG丸ｺﾞｼｯｸM-PRO" w:hAnsi="HG丸ｺﾞｼｯｸM-PRO" w:hint="eastAsia"/>
                          <w:szCs w:val="21"/>
                        </w:rPr>
                        <w:t xml:space="preserve">　</w:t>
                      </w:r>
                    </w:p>
                    <w:p w14:paraId="4CCD4BEE" w14:textId="77777777" w:rsidR="003150A6" w:rsidRDefault="002604F5" w:rsidP="002368CD">
                      <w:pPr>
                        <w:spacing w:line="300" w:lineRule="exact"/>
                        <w:ind w:firstLineChars="100" w:firstLine="221"/>
                        <w:rPr>
                          <w:rFonts w:ascii="HG丸ｺﾞｼｯｸM-PRO" w:eastAsia="HG丸ｺﾞｼｯｸM-PRO" w:hAnsi="HG丸ｺﾞｼｯｸM-PRO"/>
                          <w:szCs w:val="21"/>
                        </w:rPr>
                      </w:pPr>
                      <w:r w:rsidRPr="00223AD3">
                        <w:rPr>
                          <w:rFonts w:ascii="HG丸ｺﾞｼｯｸM-PRO" w:eastAsia="HG丸ｺﾞｼｯｸM-PRO" w:hAnsi="HG丸ｺﾞｼｯｸM-PRO" w:hint="eastAsia"/>
                          <w:szCs w:val="21"/>
                        </w:rPr>
                        <w:t>サンプル数）について、具体的な内容を提案</w:t>
                      </w:r>
                      <w:r w:rsidR="003150A6">
                        <w:rPr>
                          <w:rFonts w:ascii="HG丸ｺﾞｼｯｸM-PRO" w:eastAsia="HG丸ｺﾞｼｯｸM-PRO" w:hAnsi="HG丸ｺﾞｼｯｸM-PRO" w:hint="eastAsia"/>
                          <w:szCs w:val="21"/>
                        </w:rPr>
                        <w:t>してください。</w:t>
                      </w:r>
                    </w:p>
                    <w:p w14:paraId="362FF271" w14:textId="4CF71767" w:rsidR="003150A6" w:rsidRPr="00223AD3" w:rsidRDefault="00A7749A" w:rsidP="002368CD">
                      <w:pPr>
                        <w:spacing w:line="300" w:lineRule="exact"/>
                        <w:ind w:firstLineChars="100" w:firstLine="221"/>
                        <w:rPr>
                          <w:rFonts w:ascii="HG丸ｺﾞｼｯｸM-PRO" w:eastAsia="HG丸ｺﾞｼｯｸM-PRO" w:hAnsi="HG丸ｺﾞｼｯｸM-PRO"/>
                          <w:szCs w:val="21"/>
                        </w:rPr>
                      </w:pPr>
                      <w:r w:rsidRPr="00223AD3">
                        <w:rPr>
                          <w:rFonts w:ascii="HG丸ｺﾞｼｯｸM-PRO" w:eastAsia="HG丸ｺﾞｼｯｸM-PRO" w:hAnsi="HG丸ｺﾞｼｯｸM-PRO" w:hint="eastAsia"/>
                          <w:szCs w:val="21"/>
                        </w:rPr>
                        <w:t>また、</w:t>
                      </w:r>
                      <w:r w:rsidR="00254077" w:rsidRPr="00223AD3">
                        <w:rPr>
                          <w:rFonts w:ascii="HG丸ｺﾞｼｯｸM-PRO" w:eastAsia="HG丸ｺﾞｼｯｸM-PRO" w:hAnsi="HG丸ｺﾞｼｯｸM-PRO" w:hint="eastAsia"/>
                          <w:szCs w:val="21"/>
                        </w:rPr>
                        <w:t>アンケート</w:t>
                      </w:r>
                      <w:r w:rsidR="00616EE1" w:rsidRPr="00223AD3">
                        <w:rPr>
                          <w:rFonts w:ascii="HG丸ｺﾞｼｯｸM-PRO" w:eastAsia="HG丸ｺﾞｼｯｸM-PRO" w:hAnsi="HG丸ｺﾞｼｯｸM-PRO" w:hint="eastAsia"/>
                          <w:szCs w:val="21"/>
                        </w:rPr>
                        <w:t>調査及びヒアリング調査</w:t>
                      </w:r>
                      <w:r w:rsidR="00254077" w:rsidRPr="00223AD3">
                        <w:rPr>
                          <w:rFonts w:ascii="HG丸ｺﾞｼｯｸM-PRO" w:eastAsia="HG丸ｺﾞｼｯｸM-PRO" w:hAnsi="HG丸ｺﾞｼｯｸM-PRO" w:hint="eastAsia"/>
                          <w:szCs w:val="21"/>
                        </w:rPr>
                        <w:t>の回答率を高める工夫</w:t>
                      </w:r>
                      <w:r w:rsidR="002604F5" w:rsidRPr="00223AD3">
                        <w:rPr>
                          <w:rFonts w:ascii="HG丸ｺﾞｼｯｸM-PRO" w:eastAsia="HG丸ｺﾞｼｯｸM-PRO" w:hAnsi="HG丸ｺﾞｼｯｸM-PRO" w:hint="eastAsia"/>
                          <w:szCs w:val="21"/>
                        </w:rPr>
                        <w:t>を提案すること。</w:t>
                      </w:r>
                    </w:p>
                    <w:p w14:paraId="66A9E8EE" w14:textId="1262E147" w:rsidR="003150A6" w:rsidRDefault="003150A6" w:rsidP="003150A6">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41F17" w:rsidRPr="00223AD3">
                        <w:rPr>
                          <w:rFonts w:ascii="HG丸ｺﾞｼｯｸM-PRO" w:eastAsia="HG丸ｺﾞｼｯｸM-PRO" w:hAnsi="HG丸ｺﾞｼｯｸM-PRO" w:hint="eastAsia"/>
                          <w:szCs w:val="21"/>
                        </w:rPr>
                        <w:t>周遊</w:t>
                      </w:r>
                      <w:r w:rsidR="002604F5" w:rsidRPr="00223AD3">
                        <w:rPr>
                          <w:rFonts w:ascii="HG丸ｺﾞｼｯｸM-PRO" w:eastAsia="HG丸ｺﾞｼｯｸM-PRO" w:hAnsi="HG丸ｺﾞｼｯｸM-PRO" w:hint="eastAsia"/>
                          <w:szCs w:val="21"/>
                        </w:rPr>
                        <w:t>ツアーの課題整理</w:t>
                      </w:r>
                      <w:r>
                        <w:rPr>
                          <w:rFonts w:ascii="HG丸ｺﾞｼｯｸM-PRO" w:eastAsia="HG丸ｺﾞｼｯｸM-PRO" w:hAnsi="HG丸ｺﾞｼｯｸM-PRO" w:hint="eastAsia"/>
                          <w:szCs w:val="21"/>
                        </w:rPr>
                        <w:t>や</w:t>
                      </w:r>
                      <w:r w:rsidR="00031100" w:rsidRPr="00223AD3">
                        <w:rPr>
                          <w:rFonts w:ascii="HG丸ｺﾞｼｯｸM-PRO" w:eastAsia="HG丸ｺﾞｼｯｸM-PRO" w:hAnsi="HG丸ｺﾞｼｯｸM-PRO" w:hint="eastAsia"/>
                          <w:szCs w:val="21"/>
                        </w:rPr>
                        <w:t>採算</w:t>
                      </w:r>
                      <w:r w:rsidR="002604F5" w:rsidRPr="00223AD3">
                        <w:rPr>
                          <w:rFonts w:ascii="HG丸ｺﾞｼｯｸM-PRO" w:eastAsia="HG丸ｺﾞｼｯｸM-PRO" w:hAnsi="HG丸ｺﾞｼｯｸM-PRO" w:hint="eastAsia"/>
                          <w:szCs w:val="21"/>
                        </w:rPr>
                        <w:t>性の分析を行う手法</w:t>
                      </w:r>
                      <w:r>
                        <w:rPr>
                          <w:rFonts w:ascii="HG丸ｺﾞｼｯｸM-PRO" w:eastAsia="HG丸ｺﾞｼｯｸM-PRO" w:hAnsi="HG丸ｺﾞｼｯｸM-PRO" w:hint="eastAsia"/>
                          <w:szCs w:val="21"/>
                        </w:rPr>
                        <w:t>・</w:t>
                      </w:r>
                      <w:r w:rsidR="002604F5" w:rsidRPr="00223AD3">
                        <w:rPr>
                          <w:rFonts w:ascii="HG丸ｺﾞｼｯｸM-PRO" w:eastAsia="HG丸ｺﾞｼｯｸM-PRO" w:hAnsi="HG丸ｺﾞｼｯｸM-PRO" w:hint="eastAsia"/>
                          <w:szCs w:val="21"/>
                        </w:rPr>
                        <w:t>内容、分析項目</w:t>
                      </w:r>
                      <w:r w:rsidR="00A7749A" w:rsidRPr="00223AD3">
                        <w:rPr>
                          <w:rFonts w:ascii="HG丸ｺﾞｼｯｸM-PRO" w:eastAsia="HG丸ｺﾞｼｯｸM-PRO" w:hAnsi="HG丸ｺﾞｼｯｸM-PRO" w:hint="eastAsia"/>
                          <w:szCs w:val="21"/>
                        </w:rPr>
                        <w:t>等を含め、</w:t>
                      </w:r>
                      <w:r w:rsidR="002604F5" w:rsidRPr="00223AD3">
                        <w:rPr>
                          <w:rFonts w:ascii="HG丸ｺﾞｼｯｸM-PRO" w:eastAsia="HG丸ｺﾞｼｯｸM-PRO" w:hAnsi="HG丸ｺﾞｼｯｸM-PRO" w:hint="eastAsia"/>
                          <w:szCs w:val="21"/>
                        </w:rPr>
                        <w:t>提案</w:t>
                      </w:r>
                    </w:p>
                    <w:p w14:paraId="06CFF695" w14:textId="3C435E50" w:rsidR="003150A6" w:rsidRDefault="003150A6" w:rsidP="00D52BE2">
                      <w:pPr>
                        <w:spacing w:line="300" w:lineRule="exact"/>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してください</w:t>
                      </w:r>
                      <w:r w:rsidR="002604F5" w:rsidRPr="00223AD3">
                        <w:rPr>
                          <w:rFonts w:ascii="HG丸ｺﾞｼｯｸM-PRO" w:eastAsia="HG丸ｺﾞｼｯｸM-PRO" w:hAnsi="HG丸ｺﾞｼｯｸM-PRO" w:hint="eastAsia"/>
                          <w:szCs w:val="21"/>
                        </w:rPr>
                        <w:t>。</w:t>
                      </w:r>
                    </w:p>
                    <w:p w14:paraId="0DD626EE" w14:textId="703A0D63" w:rsidR="003150A6" w:rsidRDefault="003150A6" w:rsidP="003150A6">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F7E52" w:rsidRPr="00611D66">
                        <w:rPr>
                          <w:rFonts w:ascii="HG丸ｺﾞｼｯｸM-PRO" w:eastAsia="HG丸ｺﾞｼｯｸM-PRO" w:hAnsi="HG丸ｺﾞｼｯｸM-PRO" w:hint="eastAsia"/>
                          <w:szCs w:val="21"/>
                        </w:rPr>
                        <w:t>効果検証の実施手法（どのような効果検証</w:t>
                      </w:r>
                      <w:r w:rsidR="00616EE1" w:rsidRPr="00611D66">
                        <w:rPr>
                          <w:rFonts w:ascii="HG丸ｺﾞｼｯｸM-PRO" w:eastAsia="HG丸ｺﾞｼｯｸM-PRO" w:hAnsi="HG丸ｺﾞｼｯｸM-PRO" w:hint="eastAsia"/>
                          <w:szCs w:val="21"/>
                        </w:rPr>
                        <w:t>と</w:t>
                      </w:r>
                      <w:r w:rsidR="00616EE1" w:rsidRPr="008B3C73">
                        <w:rPr>
                          <w:rFonts w:ascii="HG丸ｺﾞｼｯｸM-PRO" w:eastAsia="HG丸ｺﾞｼｯｸM-PRO" w:hAnsi="HG丸ｺﾞｼｯｸM-PRO" w:hint="eastAsia"/>
                          <w:szCs w:val="21"/>
                        </w:rPr>
                        <w:t>効果が期待</w:t>
                      </w:r>
                      <w:r w:rsidR="00DF7E52" w:rsidRPr="00611D66">
                        <w:rPr>
                          <w:rFonts w:ascii="HG丸ｺﾞｼｯｸM-PRO" w:eastAsia="HG丸ｺﾞｼｯｸM-PRO" w:hAnsi="HG丸ｺﾞｼｯｸM-PRO" w:hint="eastAsia"/>
                          <w:szCs w:val="21"/>
                        </w:rPr>
                        <w:t>できるか等）</w:t>
                      </w:r>
                      <w:r w:rsidR="002604F5">
                        <w:rPr>
                          <w:rFonts w:ascii="HG丸ｺﾞｼｯｸM-PRO" w:eastAsia="HG丸ｺﾞｼｯｸM-PRO" w:hAnsi="HG丸ｺﾞｼｯｸM-PRO" w:hint="eastAsia"/>
                          <w:szCs w:val="21"/>
                        </w:rPr>
                        <w:t>に</w:t>
                      </w:r>
                      <w:r>
                        <w:rPr>
                          <w:rFonts w:ascii="HG丸ｺﾞｼｯｸM-PRO" w:eastAsia="HG丸ｺﾞｼｯｸM-PRO" w:hAnsi="HG丸ｺﾞｼｯｸM-PRO" w:hint="eastAsia"/>
                          <w:szCs w:val="21"/>
                        </w:rPr>
                        <w:t>ついて、</w:t>
                      </w:r>
                      <w:r w:rsidR="002604F5">
                        <w:rPr>
                          <w:rFonts w:ascii="HG丸ｺﾞｼｯｸM-PRO" w:eastAsia="HG丸ｺﾞｼｯｸM-PRO" w:hAnsi="HG丸ｺﾞｼｯｸM-PRO" w:hint="eastAsia"/>
                          <w:szCs w:val="21"/>
                        </w:rPr>
                        <w:t>具</w:t>
                      </w:r>
                    </w:p>
                    <w:p w14:paraId="0BE2FECA" w14:textId="412161F4" w:rsidR="003150A6" w:rsidRDefault="002604F5" w:rsidP="003150A6">
                      <w:pPr>
                        <w:spacing w:line="300" w:lineRule="exact"/>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体的に提案</w:t>
                      </w:r>
                      <w:r w:rsidR="003150A6">
                        <w:rPr>
                          <w:rFonts w:ascii="HG丸ｺﾞｼｯｸM-PRO" w:eastAsia="HG丸ｺﾞｼｯｸM-PRO" w:hAnsi="HG丸ｺﾞｼｯｸM-PRO" w:hint="eastAsia"/>
                          <w:szCs w:val="21"/>
                        </w:rPr>
                        <w:t>してください。</w:t>
                      </w:r>
                    </w:p>
                    <w:p w14:paraId="600AA015" w14:textId="29DED028" w:rsidR="002604F5" w:rsidRPr="00681C68" w:rsidRDefault="003150A6">
                      <w:pPr>
                        <w:spacing w:line="300" w:lineRule="exact"/>
                        <w:rPr>
                          <w:rFonts w:ascii="HG丸ｺﾞｼｯｸM-PRO" w:eastAsia="HG丸ｺﾞｼｯｸM-PRO" w:hAnsi="HG丸ｺﾞｼｯｸM-PRO"/>
                          <w:bCs/>
                        </w:rPr>
                      </w:pPr>
                      <w:r>
                        <w:rPr>
                          <w:rFonts w:ascii="HG丸ｺﾞｼｯｸM-PRO" w:eastAsia="HG丸ｺﾞｼｯｸM-PRO" w:hAnsi="HG丸ｺﾞｼｯｸM-PRO" w:hint="eastAsia"/>
                          <w:szCs w:val="21"/>
                        </w:rPr>
                        <w:t>○</w:t>
                      </w:r>
                      <w:r w:rsidR="002604F5">
                        <w:rPr>
                          <w:rFonts w:ascii="HG丸ｺﾞｼｯｸM-PRO" w:eastAsia="HG丸ｺﾞｼｯｸM-PRO" w:hAnsi="HG丸ｺﾞｼｯｸM-PRO" w:hint="eastAsia"/>
                          <w:szCs w:val="21"/>
                        </w:rPr>
                        <w:t>上記に加え、工夫を凝らした内容があれば</w:t>
                      </w:r>
                      <w:r>
                        <w:rPr>
                          <w:rFonts w:ascii="HG丸ｺﾞｼｯｸM-PRO" w:eastAsia="HG丸ｺﾞｼｯｸM-PRO" w:hAnsi="HG丸ｺﾞｼｯｸM-PRO" w:hint="eastAsia"/>
                          <w:szCs w:val="21"/>
                        </w:rPr>
                        <w:t>、</w:t>
                      </w:r>
                      <w:r w:rsidR="002604F5">
                        <w:rPr>
                          <w:rFonts w:ascii="HG丸ｺﾞｼｯｸM-PRO" w:eastAsia="HG丸ｺﾞｼｯｸM-PRO" w:hAnsi="HG丸ｺﾞｼｯｸM-PRO" w:hint="eastAsia"/>
                          <w:szCs w:val="21"/>
                        </w:rPr>
                        <w:t>提案</w:t>
                      </w:r>
                      <w:r>
                        <w:rPr>
                          <w:rFonts w:ascii="HG丸ｺﾞｼｯｸM-PRO" w:eastAsia="HG丸ｺﾞｼｯｸM-PRO" w:hAnsi="HG丸ｺﾞｼｯｸM-PRO" w:hint="eastAsia"/>
                          <w:szCs w:val="21"/>
                        </w:rPr>
                        <w:t>してください</w:t>
                      </w:r>
                      <w:r w:rsidR="002604F5">
                        <w:rPr>
                          <w:rFonts w:ascii="HG丸ｺﾞｼｯｸM-PRO" w:eastAsia="HG丸ｺﾞｼｯｸM-PRO" w:hAnsi="HG丸ｺﾞｼｯｸM-PRO" w:hint="eastAsia"/>
                          <w:szCs w:val="21"/>
                        </w:rPr>
                        <w:t>。</w:t>
                      </w:r>
                    </w:p>
                  </w:txbxContent>
                </v:textbox>
                <w10:wrap anchorx="margin"/>
              </v:shape>
            </w:pict>
          </mc:Fallback>
        </mc:AlternateContent>
      </w:r>
    </w:p>
    <w:p w14:paraId="1AC44776" w14:textId="6C9F3B81" w:rsidR="005963F9" w:rsidRPr="00223AD3" w:rsidRDefault="005963F9" w:rsidP="006C0A1E">
      <w:pPr>
        <w:ind w:leftChars="100" w:left="442" w:hangingChars="100" w:hanging="221"/>
        <w:rPr>
          <w:rFonts w:ascii="HG丸ｺﾞｼｯｸM-PRO" w:eastAsia="HG丸ｺﾞｼｯｸM-PRO" w:hAnsi="HG丸ｺﾞｼｯｸM-PRO"/>
          <w:bCs/>
        </w:rPr>
      </w:pPr>
    </w:p>
    <w:p w14:paraId="5C7E62EB" w14:textId="70917A56" w:rsidR="005963F9" w:rsidRPr="00223AD3" w:rsidRDefault="005963F9" w:rsidP="006C0A1E">
      <w:pPr>
        <w:ind w:leftChars="100" w:left="442" w:hangingChars="100" w:hanging="221"/>
        <w:rPr>
          <w:rFonts w:ascii="HG丸ｺﾞｼｯｸM-PRO" w:eastAsia="HG丸ｺﾞｼｯｸM-PRO" w:hAnsi="HG丸ｺﾞｼｯｸM-PRO"/>
          <w:bCs/>
        </w:rPr>
      </w:pPr>
    </w:p>
    <w:p w14:paraId="28E29116" w14:textId="30BE0254" w:rsidR="005963F9" w:rsidRPr="00223AD3" w:rsidRDefault="005963F9" w:rsidP="006C0A1E">
      <w:pPr>
        <w:ind w:leftChars="100" w:left="442" w:hangingChars="100" w:hanging="221"/>
        <w:rPr>
          <w:rFonts w:ascii="HG丸ｺﾞｼｯｸM-PRO" w:eastAsia="HG丸ｺﾞｼｯｸM-PRO" w:hAnsi="HG丸ｺﾞｼｯｸM-PRO"/>
          <w:bCs/>
        </w:rPr>
      </w:pPr>
    </w:p>
    <w:p w14:paraId="11C08BFA" w14:textId="77777777" w:rsidR="002F07F6" w:rsidRPr="00223AD3" w:rsidRDefault="002F07F6" w:rsidP="006C0A1E">
      <w:pPr>
        <w:ind w:leftChars="100" w:left="442" w:hangingChars="100" w:hanging="221"/>
        <w:rPr>
          <w:rFonts w:ascii="HG丸ｺﾞｼｯｸM-PRO" w:eastAsia="HG丸ｺﾞｼｯｸM-PRO" w:hAnsi="HG丸ｺﾞｼｯｸM-PRO"/>
          <w:bCs/>
        </w:rPr>
      </w:pPr>
    </w:p>
    <w:p w14:paraId="7CCF2525" w14:textId="55D7CFCA" w:rsidR="00E64C6F" w:rsidRPr="00223AD3" w:rsidRDefault="007D08C2" w:rsidP="00DB6538">
      <w:pPr>
        <w:rPr>
          <w:rFonts w:ascii="HG丸ｺﾞｼｯｸM-PRO" w:eastAsia="HG丸ｺﾞｼｯｸM-PRO" w:hAnsi="HG丸ｺﾞｼｯｸM-PRO"/>
          <w:bCs/>
        </w:rPr>
      </w:pPr>
      <w:r w:rsidRPr="00223AD3">
        <w:rPr>
          <w:rFonts w:ascii="HG丸ｺﾞｼｯｸM-PRO" w:eastAsia="HG丸ｺﾞｼｯｸM-PRO" w:hAnsi="HG丸ｺﾞｼｯｸM-PRO" w:hint="eastAsia"/>
          <w:bCs/>
        </w:rPr>
        <w:t xml:space="preserve">　</w:t>
      </w:r>
    </w:p>
    <w:p w14:paraId="534B4EC6" w14:textId="0B19EC55" w:rsidR="009E4A8A" w:rsidRPr="00223AD3" w:rsidRDefault="009E4A8A" w:rsidP="00DB6538">
      <w:pPr>
        <w:rPr>
          <w:rFonts w:ascii="HG丸ｺﾞｼｯｸM-PRO" w:eastAsia="HG丸ｺﾞｼｯｸM-PRO" w:hAnsi="HG丸ｺﾞｼｯｸM-PRO"/>
          <w:bCs/>
        </w:rPr>
      </w:pPr>
    </w:p>
    <w:p w14:paraId="6A7A8DF9" w14:textId="645C676A" w:rsidR="002604F5" w:rsidRDefault="002604F5" w:rsidP="002C18D4">
      <w:pPr>
        <w:rPr>
          <w:rFonts w:ascii="HG丸ｺﾞｼｯｸM-PRO" w:eastAsia="HG丸ｺﾞｼｯｸM-PRO" w:hAnsi="HG丸ｺﾞｼｯｸM-PRO"/>
          <w:bCs/>
        </w:rPr>
      </w:pPr>
    </w:p>
    <w:p w14:paraId="4FEFA903" w14:textId="77777777" w:rsidR="00EF2430" w:rsidRDefault="00EF2430" w:rsidP="002C18D4">
      <w:pPr>
        <w:rPr>
          <w:rFonts w:ascii="HG丸ｺﾞｼｯｸM-PRO" w:eastAsia="HG丸ｺﾞｼｯｸM-PRO" w:hAnsi="HG丸ｺﾞｼｯｸM-PRO"/>
          <w:bCs/>
        </w:rPr>
      </w:pPr>
    </w:p>
    <w:p w14:paraId="7599BB9A" w14:textId="77777777" w:rsidR="004A76D6" w:rsidRPr="00223AD3" w:rsidRDefault="004A76D6" w:rsidP="002C18D4">
      <w:pPr>
        <w:rPr>
          <w:rFonts w:ascii="HG丸ｺﾞｼｯｸM-PRO" w:eastAsia="HG丸ｺﾞｼｯｸM-PRO" w:hAnsi="HG丸ｺﾞｼｯｸM-PRO"/>
          <w:bCs/>
        </w:rPr>
      </w:pPr>
    </w:p>
    <w:p w14:paraId="5A7EC180" w14:textId="0169D0B9" w:rsidR="00154A97" w:rsidRPr="002368CD" w:rsidRDefault="00D52BE2" w:rsidP="002368CD">
      <w:pPr>
        <w:ind w:firstLineChars="100" w:firstLine="221"/>
        <w:rPr>
          <w:rFonts w:ascii="HG丸ｺﾞｼｯｸM-PRO" w:eastAsia="HG丸ｺﾞｼｯｸM-PRO" w:hAnsi="HG丸ｺﾞｼｯｸM-PRO"/>
          <w:bCs/>
        </w:rPr>
      </w:pPr>
      <w:r>
        <w:rPr>
          <w:rFonts w:ascii="HG丸ｺﾞｼｯｸM-PRO" w:eastAsia="HG丸ｺﾞｼｯｸM-PRO" w:hAnsi="HG丸ｺﾞｼｯｸM-PRO" w:hint="eastAsia"/>
          <w:bCs/>
        </w:rPr>
        <w:t>(</w:t>
      </w:r>
      <w:r>
        <w:rPr>
          <w:rFonts w:ascii="HG丸ｺﾞｼｯｸM-PRO" w:eastAsia="HG丸ｺﾞｼｯｸM-PRO" w:hAnsi="HG丸ｺﾞｼｯｸM-PRO"/>
          <w:bCs/>
        </w:rPr>
        <w:t xml:space="preserve">4) </w:t>
      </w:r>
      <w:r w:rsidR="000655E6" w:rsidRPr="002368CD">
        <w:rPr>
          <w:rFonts w:ascii="HG丸ｺﾞｼｯｸM-PRO" w:eastAsia="HG丸ｺﾞｼｯｸM-PRO" w:hAnsi="HG丸ｺﾞｼｯｸM-PRO" w:hint="eastAsia"/>
          <w:bCs/>
        </w:rPr>
        <w:t>事業の実施体制及びスケジュール</w:t>
      </w:r>
    </w:p>
    <w:p w14:paraId="4D3B15BD" w14:textId="3D5F4796" w:rsidR="00DB6538" w:rsidRPr="00223AD3" w:rsidRDefault="00DB6538" w:rsidP="00C84AA1">
      <w:pPr>
        <w:ind w:leftChars="192" w:left="425" w:firstLine="284"/>
        <w:rPr>
          <w:rFonts w:ascii="HG丸ｺﾞｼｯｸM-PRO" w:eastAsia="HG丸ｺﾞｼｯｸM-PRO" w:hAnsi="HG丸ｺﾞｼｯｸM-PRO"/>
          <w:bCs/>
        </w:rPr>
      </w:pPr>
      <w:r w:rsidRPr="00223AD3">
        <w:rPr>
          <w:rFonts w:ascii="HG丸ｺﾞｼｯｸM-PRO" w:eastAsia="HG丸ｺﾞｼｯｸM-PRO" w:hAnsi="HG丸ｺﾞｼｯｸM-PRO" w:hint="eastAsia"/>
          <w:bCs/>
        </w:rPr>
        <w:t>契約期間内に計画的かつ効率的に実施できるよう計画を立てて進行管理を行うこと</w:t>
      </w:r>
      <w:r w:rsidR="00B06696">
        <w:rPr>
          <w:rFonts w:ascii="HG丸ｺﾞｼｯｸM-PRO" w:eastAsia="HG丸ｺﾞｼｯｸM-PRO" w:hAnsi="HG丸ｺﾞｼｯｸM-PRO" w:hint="eastAsia"/>
          <w:bCs/>
        </w:rPr>
        <w:t>。</w:t>
      </w:r>
      <w:bookmarkStart w:id="17" w:name="_Hlk195637696"/>
    </w:p>
    <w:bookmarkEnd w:id="17"/>
    <w:p w14:paraId="04822747" w14:textId="77777777" w:rsidR="00330A9B" w:rsidRPr="00223AD3" w:rsidRDefault="00DB6538" w:rsidP="003127B1">
      <w:pPr>
        <w:pStyle w:val="ad"/>
        <w:numPr>
          <w:ilvl w:val="0"/>
          <w:numId w:val="8"/>
        </w:numPr>
        <w:ind w:leftChars="0" w:left="993" w:hanging="284"/>
        <w:rPr>
          <w:rFonts w:ascii="HG丸ｺﾞｼｯｸM-PRO" w:eastAsia="HG丸ｺﾞｼｯｸM-PRO" w:hAnsi="HG丸ｺﾞｼｯｸM-PRO"/>
          <w:bCs/>
        </w:rPr>
      </w:pPr>
      <w:r w:rsidRPr="00223AD3">
        <w:rPr>
          <w:rFonts w:ascii="HG丸ｺﾞｼｯｸM-PRO" w:eastAsia="HG丸ｺﾞｼｯｸM-PRO" w:hAnsi="HG丸ｺﾞｼｯｸM-PRO" w:hint="eastAsia"/>
          <w:bCs/>
        </w:rPr>
        <w:t>事業を実施するうえで十分な運営体制を構築すること。</w:t>
      </w:r>
    </w:p>
    <w:p w14:paraId="39C841B5" w14:textId="77777777" w:rsidR="00330A9B" w:rsidRPr="00223AD3" w:rsidRDefault="00DB6538" w:rsidP="003127B1">
      <w:pPr>
        <w:pStyle w:val="ad"/>
        <w:numPr>
          <w:ilvl w:val="0"/>
          <w:numId w:val="8"/>
        </w:numPr>
        <w:ind w:leftChars="0" w:left="993" w:hanging="284"/>
        <w:rPr>
          <w:rFonts w:ascii="HG丸ｺﾞｼｯｸM-PRO" w:eastAsia="HG丸ｺﾞｼｯｸM-PRO" w:hAnsi="HG丸ｺﾞｼｯｸM-PRO"/>
          <w:bCs/>
        </w:rPr>
      </w:pPr>
      <w:r w:rsidRPr="00223AD3">
        <w:rPr>
          <w:rFonts w:ascii="HG丸ｺﾞｼｯｸM-PRO" w:eastAsia="HG丸ｺﾞｼｯｸM-PRO" w:hAnsi="HG丸ｺﾞｼｯｸM-PRO" w:hint="eastAsia"/>
          <w:bCs/>
        </w:rPr>
        <w:t>提案内容を遂行する実施体制人員において、過去に本事業と類似する事業実績があれば、その履行実績を示すこと。</w:t>
      </w:r>
    </w:p>
    <w:p w14:paraId="6EA78B3F" w14:textId="77777777" w:rsidR="00330A9B" w:rsidRPr="00223AD3" w:rsidRDefault="00DB6538" w:rsidP="003127B1">
      <w:pPr>
        <w:pStyle w:val="ad"/>
        <w:numPr>
          <w:ilvl w:val="0"/>
          <w:numId w:val="8"/>
        </w:numPr>
        <w:ind w:leftChars="0" w:left="993" w:hanging="284"/>
        <w:rPr>
          <w:rFonts w:ascii="HG丸ｺﾞｼｯｸM-PRO" w:eastAsia="HG丸ｺﾞｼｯｸM-PRO" w:hAnsi="HG丸ｺﾞｼｯｸM-PRO"/>
          <w:bCs/>
        </w:rPr>
      </w:pPr>
      <w:r w:rsidRPr="00223AD3">
        <w:rPr>
          <w:rFonts w:ascii="HG丸ｺﾞｼｯｸM-PRO" w:eastAsia="HG丸ｺﾞｼｯｸM-PRO" w:hAnsi="HG丸ｺﾞｼｯｸM-PRO" w:hint="eastAsia"/>
          <w:bCs/>
        </w:rPr>
        <w:t>契約期間全体を通して、事業実施のスケジュールを想定し、その運営について十分な体制が継続的に維持すること。</w:t>
      </w:r>
    </w:p>
    <w:p w14:paraId="177F7590" w14:textId="36989387" w:rsidR="0081405D" w:rsidRPr="00223AD3" w:rsidRDefault="0081405D" w:rsidP="003127B1">
      <w:pPr>
        <w:pStyle w:val="ad"/>
        <w:numPr>
          <w:ilvl w:val="0"/>
          <w:numId w:val="8"/>
        </w:numPr>
        <w:ind w:leftChars="0" w:left="993" w:hanging="284"/>
        <w:rPr>
          <w:rFonts w:ascii="HG丸ｺﾞｼｯｸM-PRO" w:eastAsia="HG丸ｺﾞｼｯｸM-PRO" w:hAnsi="HG丸ｺﾞｼｯｸM-PRO"/>
          <w:bCs/>
        </w:rPr>
      </w:pPr>
      <w:r w:rsidRPr="00223AD3">
        <w:rPr>
          <w:rFonts w:ascii="HG丸ｺﾞｼｯｸM-PRO" w:eastAsia="HG丸ｺﾞｼｯｸM-PRO" w:hAnsi="HG丸ｺﾞｼｯｸM-PRO" w:hint="eastAsia"/>
          <w:bCs/>
        </w:rPr>
        <w:t>周遊</w:t>
      </w:r>
      <w:r w:rsidR="00710D73" w:rsidRPr="00223AD3">
        <w:rPr>
          <w:rFonts w:ascii="HG丸ｺﾞｼｯｸM-PRO" w:eastAsia="HG丸ｺﾞｼｯｸM-PRO" w:hAnsi="HG丸ｺﾞｼｯｸM-PRO" w:hint="eastAsia"/>
          <w:bCs/>
        </w:rPr>
        <w:t>モデル</w:t>
      </w:r>
      <w:r w:rsidRPr="00223AD3">
        <w:rPr>
          <w:rFonts w:ascii="HG丸ｺﾞｼｯｸM-PRO" w:eastAsia="HG丸ｺﾞｼｯｸM-PRO" w:hAnsi="HG丸ｺﾞｼｯｸM-PRO" w:hint="eastAsia"/>
          <w:bCs/>
        </w:rPr>
        <w:t>ツアーの実施</w:t>
      </w:r>
      <w:r w:rsidR="00A7749A" w:rsidRPr="00223AD3">
        <w:rPr>
          <w:rFonts w:ascii="HG丸ｺﾞｼｯｸM-PRO" w:eastAsia="HG丸ｺﾞｼｯｸM-PRO" w:hAnsi="HG丸ｺﾞｼｯｸM-PRO" w:hint="eastAsia"/>
          <w:bCs/>
        </w:rPr>
        <w:t>等</w:t>
      </w:r>
      <w:r w:rsidRPr="00223AD3">
        <w:rPr>
          <w:rFonts w:ascii="HG丸ｺﾞｼｯｸM-PRO" w:eastAsia="HG丸ｺﾞｼｯｸM-PRO" w:hAnsi="HG丸ｺﾞｼｯｸM-PRO" w:hint="eastAsia"/>
          <w:bCs/>
        </w:rPr>
        <w:t>にあたっては、</w:t>
      </w:r>
      <w:r w:rsidR="004D7D56" w:rsidRPr="00223AD3">
        <w:rPr>
          <w:rFonts w:ascii="HG丸ｺﾞｼｯｸM-PRO" w:eastAsia="HG丸ｺﾞｼｯｸM-PRO" w:hAnsi="HG丸ｺﾞｼｯｸM-PRO" w:hint="eastAsia"/>
          <w:bCs/>
        </w:rPr>
        <w:t>周遊モデルツアー</w:t>
      </w:r>
      <w:r w:rsidRPr="00223AD3">
        <w:rPr>
          <w:rFonts w:ascii="HG丸ｺﾞｼｯｸM-PRO" w:eastAsia="HG丸ｺﾞｼｯｸM-PRO" w:hAnsi="HG丸ｺﾞｼｯｸM-PRO" w:hint="eastAsia"/>
          <w:bCs/>
        </w:rPr>
        <w:t>参加者</w:t>
      </w:r>
      <w:r w:rsidR="004D7D56" w:rsidRPr="00223AD3">
        <w:rPr>
          <w:rFonts w:ascii="HG丸ｺﾞｼｯｸM-PRO" w:eastAsia="HG丸ｺﾞｼｯｸM-PRO" w:hAnsi="HG丸ｺﾞｼｯｸM-PRO" w:hint="eastAsia"/>
          <w:bCs/>
        </w:rPr>
        <w:t>をはじめ</w:t>
      </w:r>
      <w:r w:rsidR="00A7749A" w:rsidRPr="00223AD3">
        <w:rPr>
          <w:rFonts w:ascii="HG丸ｺﾞｼｯｸM-PRO" w:eastAsia="HG丸ｺﾞｼｯｸM-PRO" w:hAnsi="HG丸ｺﾞｼｯｸM-PRO" w:hint="eastAsia"/>
          <w:bCs/>
        </w:rPr>
        <w:t>、</w:t>
      </w:r>
      <w:r w:rsidR="004D7D56" w:rsidRPr="00223AD3">
        <w:rPr>
          <w:rFonts w:ascii="HG丸ｺﾞｼｯｸM-PRO" w:eastAsia="HG丸ｺﾞｼｯｸM-PRO" w:hAnsi="HG丸ｺﾞｼｯｸM-PRO" w:hint="eastAsia"/>
          <w:bCs/>
        </w:rPr>
        <w:t>周囲の方々の安全に配慮し</w:t>
      </w:r>
      <w:r w:rsidR="00D85EDC" w:rsidRPr="00223AD3">
        <w:rPr>
          <w:rFonts w:ascii="HG丸ｺﾞｼｯｸM-PRO" w:eastAsia="HG丸ｺﾞｼｯｸM-PRO" w:hAnsi="HG丸ｺﾞｼｯｸM-PRO" w:hint="eastAsia"/>
          <w:bCs/>
        </w:rPr>
        <w:t>た</w:t>
      </w:r>
      <w:r w:rsidRPr="00223AD3">
        <w:rPr>
          <w:rFonts w:ascii="HG丸ｺﾞｼｯｸM-PRO" w:eastAsia="HG丸ｺﾞｼｯｸM-PRO" w:hAnsi="HG丸ｺﾞｼｯｸM-PRO" w:hint="eastAsia"/>
          <w:bCs/>
        </w:rPr>
        <w:t>対策を十分に講じたうえで実施すること。</w:t>
      </w:r>
    </w:p>
    <w:p w14:paraId="14DC07B1" w14:textId="239FE52B" w:rsidR="0081405D" w:rsidRPr="00223AD3" w:rsidRDefault="0081405D" w:rsidP="00DB6538">
      <w:pPr>
        <w:ind w:leftChars="100" w:left="442" w:hangingChars="100" w:hanging="221"/>
        <w:rPr>
          <w:rFonts w:ascii="HG丸ｺﾞｼｯｸM-PRO" w:eastAsia="HG丸ｺﾞｼｯｸM-PRO" w:hAnsi="HG丸ｺﾞｼｯｸM-PRO"/>
          <w:bCs/>
        </w:rPr>
      </w:pPr>
      <w:r w:rsidRPr="00223AD3">
        <w:rPr>
          <w:rFonts w:ascii="HG丸ｺﾞｼｯｸM-PRO" w:eastAsia="HG丸ｺﾞｼｯｸM-PRO" w:hAnsi="HG丸ｺﾞｼｯｸM-PRO"/>
          <w:noProof/>
          <w:szCs w:val="21"/>
        </w:rPr>
        <mc:AlternateContent>
          <mc:Choice Requires="wps">
            <w:drawing>
              <wp:anchor distT="0" distB="0" distL="114300" distR="114300" simplePos="0" relativeHeight="251665408" behindDoc="0" locked="0" layoutInCell="1" allowOverlap="1" wp14:anchorId="7FB8389E" wp14:editId="1E6D8C24">
                <wp:simplePos x="0" y="0"/>
                <wp:positionH relativeFrom="margin">
                  <wp:posOffset>437515</wp:posOffset>
                </wp:positionH>
                <wp:positionV relativeFrom="paragraph">
                  <wp:posOffset>90805</wp:posOffset>
                </wp:positionV>
                <wp:extent cx="5486400" cy="1266092"/>
                <wp:effectExtent l="0" t="0" r="19050" b="10795"/>
                <wp:wrapNone/>
                <wp:docPr id="4" name="テキスト ボックス 4"/>
                <wp:cNvGraphicFramePr/>
                <a:graphic xmlns:a="http://schemas.openxmlformats.org/drawingml/2006/main">
                  <a:graphicData uri="http://schemas.microsoft.com/office/word/2010/wordprocessingShape">
                    <wps:wsp>
                      <wps:cNvSpPr txBox="1"/>
                      <wps:spPr>
                        <a:xfrm>
                          <a:off x="0" y="0"/>
                          <a:ext cx="5486400" cy="1266092"/>
                        </a:xfrm>
                        <a:prstGeom prst="rect">
                          <a:avLst/>
                        </a:prstGeom>
                        <a:solidFill>
                          <a:sysClr val="window" lastClr="FFFFFF"/>
                        </a:solidFill>
                        <a:ln w="6350">
                          <a:solidFill>
                            <a:prstClr val="black"/>
                          </a:solidFill>
                          <a:prstDash val="solid"/>
                        </a:ln>
                      </wps:spPr>
                      <wps:txbx>
                        <w:txbxContent>
                          <w:p w14:paraId="46C4FF35" w14:textId="6BB24DE6" w:rsidR="00E64C6F" w:rsidRDefault="00E64C6F" w:rsidP="00AF25FA">
                            <w:pPr>
                              <w:spacing w:line="300" w:lineRule="exact"/>
                              <w:rPr>
                                <w:rFonts w:ascii="HG丸ｺﾞｼｯｸM-PRO" w:eastAsia="HG丸ｺﾞｼｯｸM-PRO" w:hAnsi="HG丸ｺﾞｼｯｸM-PRO"/>
                                <w:b/>
                                <w:bCs/>
                                <w:szCs w:val="21"/>
                              </w:rPr>
                            </w:pPr>
                            <w:r w:rsidRPr="00A837F6">
                              <w:rPr>
                                <w:rFonts w:ascii="HG丸ｺﾞｼｯｸM-PRO" w:eastAsia="HG丸ｺﾞｼｯｸM-PRO" w:hAnsi="HG丸ｺﾞｼｯｸM-PRO" w:hint="eastAsia"/>
                                <w:b/>
                                <w:bCs/>
                                <w:szCs w:val="21"/>
                              </w:rPr>
                              <w:t>〔提案</w:t>
                            </w:r>
                            <w:r w:rsidR="0049474F">
                              <w:rPr>
                                <w:rFonts w:ascii="HG丸ｺﾞｼｯｸM-PRO" w:eastAsia="HG丸ｺﾞｼｯｸM-PRO" w:hAnsi="HG丸ｺﾞｼｯｸM-PRO" w:hint="eastAsia"/>
                                <w:b/>
                                <w:bCs/>
                                <w:szCs w:val="21"/>
                              </w:rPr>
                              <w:t>を求める事項</w:t>
                            </w:r>
                            <w:r w:rsidRPr="00A837F6">
                              <w:rPr>
                                <w:rFonts w:ascii="HG丸ｺﾞｼｯｸM-PRO" w:eastAsia="HG丸ｺﾞｼｯｸM-PRO" w:hAnsi="HG丸ｺﾞｼｯｸM-PRO" w:hint="eastAsia"/>
                                <w:b/>
                                <w:bCs/>
                                <w:szCs w:val="21"/>
                              </w:rPr>
                              <w:t>〕</w:t>
                            </w:r>
                          </w:p>
                          <w:p w14:paraId="03F01577" w14:textId="4BAD3FE2" w:rsidR="00D52BE2" w:rsidRDefault="00D52BE2" w:rsidP="002368CD">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467AD">
                              <w:rPr>
                                <w:rFonts w:ascii="HG丸ｺﾞｼｯｸM-PRO" w:eastAsia="HG丸ｺﾞｼｯｸM-PRO" w:hAnsi="HG丸ｺﾞｼｯｸM-PRO" w:hint="eastAsia"/>
                                <w:szCs w:val="21"/>
                              </w:rPr>
                              <w:t>本業務が安全で計画的かつ効率的に遂行できる</w:t>
                            </w:r>
                            <w:r w:rsidR="007467AD" w:rsidRPr="00A837F6">
                              <w:rPr>
                                <w:rFonts w:ascii="HG丸ｺﾞｼｯｸM-PRO" w:eastAsia="HG丸ｺﾞｼｯｸM-PRO" w:hAnsi="HG丸ｺﾞｼｯｸM-PRO"/>
                                <w:szCs w:val="21"/>
                              </w:rPr>
                              <w:t>事業実施体制及び人員</w:t>
                            </w:r>
                            <w:r w:rsidR="007467AD">
                              <w:rPr>
                                <w:rFonts w:ascii="HG丸ｺﾞｼｯｸM-PRO" w:eastAsia="HG丸ｺﾞｼｯｸM-PRO" w:hAnsi="HG丸ｺﾞｼｯｸM-PRO" w:hint="eastAsia"/>
                                <w:szCs w:val="21"/>
                              </w:rPr>
                              <w:t>について</w:t>
                            </w:r>
                          </w:p>
                          <w:p w14:paraId="669D0063" w14:textId="50789CAA" w:rsidR="007467AD" w:rsidRPr="008B3C73" w:rsidRDefault="007467AD" w:rsidP="002368CD">
                            <w:pPr>
                              <w:spacing w:line="300" w:lineRule="exact"/>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提案</w:t>
                            </w:r>
                            <w:r w:rsidR="00AA4BF5">
                              <w:rPr>
                                <w:rFonts w:ascii="HG丸ｺﾞｼｯｸM-PRO" w:eastAsia="HG丸ｺﾞｼｯｸM-PRO" w:hAnsi="HG丸ｺﾞｼｯｸM-PRO" w:hint="eastAsia"/>
                                <w:szCs w:val="21"/>
                              </w:rPr>
                              <w:t>してください</w:t>
                            </w:r>
                            <w:r>
                              <w:rPr>
                                <w:rFonts w:ascii="HG丸ｺﾞｼｯｸM-PRO" w:eastAsia="HG丸ｺﾞｼｯｸM-PRO" w:hAnsi="HG丸ｺﾞｼｯｸM-PRO" w:hint="eastAsia"/>
                                <w:szCs w:val="21"/>
                              </w:rPr>
                              <w:t>。</w:t>
                            </w:r>
                          </w:p>
                          <w:p w14:paraId="37C62335" w14:textId="460CA495" w:rsidR="007467AD" w:rsidRPr="008B3C73" w:rsidRDefault="00D52BE2" w:rsidP="002368CD">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467AD">
                              <w:rPr>
                                <w:rFonts w:ascii="HG丸ｺﾞｼｯｸM-PRO" w:eastAsia="HG丸ｺﾞｼｯｸM-PRO" w:hAnsi="HG丸ｺﾞｼｯｸM-PRO" w:hint="eastAsia"/>
                                <w:szCs w:val="21"/>
                              </w:rPr>
                              <w:t>本業務を円滑に遂行できる</w:t>
                            </w:r>
                            <w:r w:rsidR="00E64C6F" w:rsidRPr="00A837F6">
                              <w:rPr>
                                <w:rFonts w:ascii="HG丸ｺﾞｼｯｸM-PRO" w:eastAsia="HG丸ｺﾞｼｯｸM-PRO" w:hAnsi="HG丸ｺﾞｼｯｸM-PRO"/>
                                <w:szCs w:val="21"/>
                              </w:rPr>
                              <w:t>契約期間内の全体スケジュール</w:t>
                            </w:r>
                            <w:r w:rsidR="007467AD">
                              <w:rPr>
                                <w:rFonts w:ascii="HG丸ｺﾞｼｯｸM-PRO" w:eastAsia="HG丸ｺﾞｼｯｸM-PRO" w:hAnsi="HG丸ｺﾞｼｯｸM-PRO" w:hint="eastAsia"/>
                                <w:szCs w:val="21"/>
                              </w:rPr>
                              <w:t>を提案</w:t>
                            </w:r>
                            <w:r w:rsidR="00AA4BF5">
                              <w:rPr>
                                <w:rFonts w:ascii="HG丸ｺﾞｼｯｸM-PRO" w:eastAsia="HG丸ｺﾞｼｯｸM-PRO" w:hAnsi="HG丸ｺﾞｼｯｸM-PRO" w:hint="eastAsia"/>
                                <w:szCs w:val="21"/>
                              </w:rPr>
                              <w:t>してください</w:t>
                            </w:r>
                            <w:r w:rsidR="007467AD">
                              <w:rPr>
                                <w:rFonts w:ascii="HG丸ｺﾞｼｯｸM-PRO" w:eastAsia="HG丸ｺﾞｼｯｸM-PRO" w:hAnsi="HG丸ｺﾞｼｯｸM-PRO" w:hint="eastAsia"/>
                                <w:szCs w:val="21"/>
                              </w:rPr>
                              <w:t>。</w:t>
                            </w:r>
                          </w:p>
                          <w:p w14:paraId="00A74876" w14:textId="6E12BEF8" w:rsidR="00D52BE2" w:rsidRDefault="00D52BE2" w:rsidP="00D52BE2">
                            <w:pPr>
                              <w:spacing w:line="300" w:lineRule="exact"/>
                              <w:ind w:left="221" w:hangingChars="100" w:hanging="22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604F5" w:rsidRPr="00A837F6">
                              <w:rPr>
                                <w:rFonts w:ascii="HG丸ｺﾞｼｯｸM-PRO" w:eastAsia="HG丸ｺﾞｼｯｸM-PRO" w:hAnsi="HG丸ｺﾞｼｯｸM-PRO"/>
                                <w:szCs w:val="21"/>
                              </w:rPr>
                              <w:t>本事業</w:t>
                            </w:r>
                            <w:r w:rsidR="002604F5" w:rsidRPr="00A837F6">
                              <w:rPr>
                                <w:rFonts w:ascii="HG丸ｺﾞｼｯｸM-PRO" w:eastAsia="HG丸ｺﾞｼｯｸM-PRO" w:hAnsi="HG丸ｺﾞｼｯｸM-PRO" w:hint="eastAsia"/>
                                <w:szCs w:val="21"/>
                              </w:rPr>
                              <w:t>を</w:t>
                            </w:r>
                            <w:r w:rsidR="002604F5" w:rsidRPr="00A837F6">
                              <w:rPr>
                                <w:rFonts w:ascii="HG丸ｺﾞｼｯｸM-PRO" w:eastAsia="HG丸ｺﾞｼｯｸM-PRO" w:hAnsi="HG丸ｺﾞｼｯｸM-PRO"/>
                                <w:szCs w:val="21"/>
                              </w:rPr>
                              <w:t>受託するにあたっての提案事業</w:t>
                            </w:r>
                            <w:r w:rsidR="002604F5" w:rsidRPr="00A837F6">
                              <w:rPr>
                                <w:rFonts w:ascii="HG丸ｺﾞｼｯｸM-PRO" w:eastAsia="HG丸ｺﾞｼｯｸM-PRO" w:hAnsi="HG丸ｺﾞｼｯｸM-PRO" w:hint="eastAsia"/>
                                <w:szCs w:val="21"/>
                              </w:rPr>
                              <w:t>者</w:t>
                            </w:r>
                            <w:r w:rsidR="002604F5" w:rsidRPr="00A837F6">
                              <w:rPr>
                                <w:rFonts w:ascii="HG丸ｺﾞｼｯｸM-PRO" w:eastAsia="HG丸ｺﾞｼｯｸM-PRO" w:hAnsi="HG丸ｺﾞｼｯｸM-PRO"/>
                                <w:szCs w:val="21"/>
                              </w:rPr>
                              <w:t>の強み（類似事業の実績、</w:t>
                            </w:r>
                            <w:r w:rsidR="002604F5" w:rsidRPr="00A837F6">
                              <w:rPr>
                                <w:rFonts w:ascii="HG丸ｺﾞｼｯｸM-PRO" w:eastAsia="HG丸ｺﾞｼｯｸM-PRO" w:hAnsi="HG丸ｺﾞｼｯｸM-PRO" w:hint="eastAsia"/>
                                <w:szCs w:val="21"/>
                              </w:rPr>
                              <w:t>独自</w:t>
                            </w:r>
                            <w:r w:rsidR="002604F5" w:rsidRPr="00A837F6">
                              <w:rPr>
                                <w:rFonts w:ascii="HG丸ｺﾞｼｯｸM-PRO" w:eastAsia="HG丸ｺﾞｼｯｸM-PRO" w:hAnsi="HG丸ｺﾞｼｯｸM-PRO"/>
                                <w:szCs w:val="21"/>
                              </w:rPr>
                              <w:t>の海外</w:t>
                            </w:r>
                          </w:p>
                          <w:p w14:paraId="127C1DCB" w14:textId="60351DF0" w:rsidR="002604F5" w:rsidRPr="00A837F6" w:rsidRDefault="002604F5" w:rsidP="002368CD">
                            <w:pPr>
                              <w:spacing w:line="300" w:lineRule="exact"/>
                              <w:ind w:leftChars="100" w:left="222" w:hanging="1"/>
                              <w:rPr>
                                <w:rFonts w:ascii="HG丸ｺﾞｼｯｸM-PRO" w:eastAsia="HG丸ｺﾞｼｯｸM-PRO" w:hAnsi="HG丸ｺﾞｼｯｸM-PRO"/>
                                <w:szCs w:val="21"/>
                              </w:rPr>
                            </w:pPr>
                            <w:r w:rsidRPr="00A837F6">
                              <w:rPr>
                                <w:rFonts w:ascii="HG丸ｺﾞｼｯｸM-PRO" w:eastAsia="HG丸ｺﾞｼｯｸM-PRO" w:hAnsi="HG丸ｺﾞｼｯｸM-PRO"/>
                                <w:szCs w:val="21"/>
                              </w:rPr>
                              <w:t>ネットワーク</w:t>
                            </w:r>
                            <w:r w:rsidRPr="00A837F6">
                              <w:rPr>
                                <w:rFonts w:ascii="HG丸ｺﾞｼｯｸM-PRO" w:eastAsia="HG丸ｺﾞｼｯｸM-PRO" w:hAnsi="HG丸ｺﾞｼｯｸM-PRO" w:hint="eastAsia"/>
                                <w:szCs w:val="21"/>
                              </w:rPr>
                              <w:t>等）</w:t>
                            </w:r>
                            <w:r w:rsidR="007467AD">
                              <w:rPr>
                                <w:rFonts w:ascii="HG丸ｺﾞｼｯｸM-PRO" w:eastAsia="HG丸ｺﾞｼｯｸM-PRO" w:hAnsi="HG丸ｺﾞｼｯｸM-PRO" w:hint="eastAsia"/>
                                <w:szCs w:val="21"/>
                              </w:rPr>
                              <w:t>があれば</w:t>
                            </w:r>
                            <w:r w:rsidR="00AA4BF5">
                              <w:rPr>
                                <w:rFonts w:ascii="HG丸ｺﾞｼｯｸM-PRO" w:eastAsia="HG丸ｺﾞｼｯｸM-PRO" w:hAnsi="HG丸ｺﾞｼｯｸM-PRO" w:hint="eastAsia"/>
                                <w:szCs w:val="21"/>
                              </w:rPr>
                              <w:t>提案すること</w:t>
                            </w:r>
                            <w:r w:rsidR="007467AD">
                              <w:rPr>
                                <w:rFonts w:ascii="HG丸ｺﾞｼｯｸM-PRO" w:eastAsia="HG丸ｺﾞｼｯｸM-PRO" w:hAnsi="HG丸ｺﾞｼｯｸM-PRO" w:hint="eastAsia"/>
                                <w:szCs w:val="21"/>
                              </w:rPr>
                              <w:t>。</w:t>
                            </w:r>
                          </w:p>
                          <w:p w14:paraId="6F726889" w14:textId="77777777" w:rsidR="00E64C6F" w:rsidRPr="002604F5" w:rsidRDefault="00E64C6F" w:rsidP="00E64C6F">
                            <w:pPr>
                              <w:spacing w:line="320" w:lineRule="exact"/>
                              <w:ind w:firstLineChars="100" w:firstLine="213"/>
                              <w:rPr>
                                <w:rFonts w:ascii="HG丸ｺﾞｼｯｸM-PRO" w:eastAsia="HG丸ｺﾞｼｯｸM-PRO" w:hAnsi="HG丸ｺﾞｼｯｸM-PRO"/>
                                <w:spacing w:val="-4"/>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8389E" id="テキスト ボックス 4" o:spid="_x0000_s1028" type="#_x0000_t202" style="position:absolute;left:0;text-align:left;margin-left:34.45pt;margin-top:7.15pt;width:6in;height:99.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" fillcolor="window" strokeweight=".5pt">
                <v:textbox>
                  <w:txbxContent>
                    <w:p w14:paraId="46C4FF35" w14:textId="6BB24DE6" w:rsidR="00E64C6F" w:rsidRDefault="00E64C6F" w:rsidP="00AF25FA">
                      <w:pPr>
                        <w:spacing w:line="300" w:lineRule="exact"/>
                        <w:rPr>
                          <w:rFonts w:ascii="HG丸ｺﾞｼｯｸM-PRO" w:eastAsia="HG丸ｺﾞｼｯｸM-PRO" w:hAnsi="HG丸ｺﾞｼｯｸM-PRO"/>
                          <w:b/>
                          <w:bCs/>
                          <w:szCs w:val="21"/>
                        </w:rPr>
                      </w:pPr>
                      <w:r w:rsidRPr="00A837F6">
                        <w:rPr>
                          <w:rFonts w:ascii="HG丸ｺﾞｼｯｸM-PRO" w:eastAsia="HG丸ｺﾞｼｯｸM-PRO" w:hAnsi="HG丸ｺﾞｼｯｸM-PRO" w:hint="eastAsia"/>
                          <w:b/>
                          <w:bCs/>
                          <w:szCs w:val="21"/>
                        </w:rPr>
                        <w:t>〔提案</w:t>
                      </w:r>
                      <w:r w:rsidR="0049474F">
                        <w:rPr>
                          <w:rFonts w:ascii="HG丸ｺﾞｼｯｸM-PRO" w:eastAsia="HG丸ｺﾞｼｯｸM-PRO" w:hAnsi="HG丸ｺﾞｼｯｸM-PRO" w:hint="eastAsia"/>
                          <w:b/>
                          <w:bCs/>
                          <w:szCs w:val="21"/>
                        </w:rPr>
                        <w:t>を求める事項</w:t>
                      </w:r>
                      <w:r w:rsidRPr="00A837F6">
                        <w:rPr>
                          <w:rFonts w:ascii="HG丸ｺﾞｼｯｸM-PRO" w:eastAsia="HG丸ｺﾞｼｯｸM-PRO" w:hAnsi="HG丸ｺﾞｼｯｸM-PRO" w:hint="eastAsia"/>
                          <w:b/>
                          <w:bCs/>
                          <w:szCs w:val="21"/>
                        </w:rPr>
                        <w:t>〕</w:t>
                      </w:r>
                    </w:p>
                    <w:p w14:paraId="03F01577" w14:textId="4BAD3FE2" w:rsidR="00D52BE2" w:rsidRDefault="00D52BE2" w:rsidP="002368CD">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467AD">
                        <w:rPr>
                          <w:rFonts w:ascii="HG丸ｺﾞｼｯｸM-PRO" w:eastAsia="HG丸ｺﾞｼｯｸM-PRO" w:hAnsi="HG丸ｺﾞｼｯｸM-PRO" w:hint="eastAsia"/>
                          <w:szCs w:val="21"/>
                        </w:rPr>
                        <w:t>本業務が安全で計画的かつ効率的に遂行できる</w:t>
                      </w:r>
                      <w:r w:rsidR="007467AD" w:rsidRPr="00A837F6">
                        <w:rPr>
                          <w:rFonts w:ascii="HG丸ｺﾞｼｯｸM-PRO" w:eastAsia="HG丸ｺﾞｼｯｸM-PRO" w:hAnsi="HG丸ｺﾞｼｯｸM-PRO"/>
                          <w:szCs w:val="21"/>
                        </w:rPr>
                        <w:t>事業実施体制及び人員</w:t>
                      </w:r>
                      <w:r w:rsidR="007467AD">
                        <w:rPr>
                          <w:rFonts w:ascii="HG丸ｺﾞｼｯｸM-PRO" w:eastAsia="HG丸ｺﾞｼｯｸM-PRO" w:hAnsi="HG丸ｺﾞｼｯｸM-PRO" w:hint="eastAsia"/>
                          <w:szCs w:val="21"/>
                        </w:rPr>
                        <w:t>について</w:t>
                      </w:r>
                    </w:p>
                    <w:p w14:paraId="669D0063" w14:textId="50789CAA" w:rsidR="007467AD" w:rsidRPr="008B3C73" w:rsidRDefault="007467AD" w:rsidP="002368CD">
                      <w:pPr>
                        <w:spacing w:line="300" w:lineRule="exact"/>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提案</w:t>
                      </w:r>
                      <w:r w:rsidR="00AA4BF5">
                        <w:rPr>
                          <w:rFonts w:ascii="HG丸ｺﾞｼｯｸM-PRO" w:eastAsia="HG丸ｺﾞｼｯｸM-PRO" w:hAnsi="HG丸ｺﾞｼｯｸM-PRO" w:hint="eastAsia"/>
                          <w:szCs w:val="21"/>
                        </w:rPr>
                        <w:t>してください</w:t>
                      </w:r>
                      <w:r>
                        <w:rPr>
                          <w:rFonts w:ascii="HG丸ｺﾞｼｯｸM-PRO" w:eastAsia="HG丸ｺﾞｼｯｸM-PRO" w:hAnsi="HG丸ｺﾞｼｯｸM-PRO" w:hint="eastAsia"/>
                          <w:szCs w:val="21"/>
                        </w:rPr>
                        <w:t>。</w:t>
                      </w:r>
                    </w:p>
                    <w:p w14:paraId="37C62335" w14:textId="460CA495" w:rsidR="007467AD" w:rsidRPr="008B3C73" w:rsidRDefault="00D52BE2" w:rsidP="002368CD">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467AD">
                        <w:rPr>
                          <w:rFonts w:ascii="HG丸ｺﾞｼｯｸM-PRO" w:eastAsia="HG丸ｺﾞｼｯｸM-PRO" w:hAnsi="HG丸ｺﾞｼｯｸM-PRO" w:hint="eastAsia"/>
                          <w:szCs w:val="21"/>
                        </w:rPr>
                        <w:t>本業務を円滑に遂行できる</w:t>
                      </w:r>
                      <w:r w:rsidR="00E64C6F" w:rsidRPr="00A837F6">
                        <w:rPr>
                          <w:rFonts w:ascii="HG丸ｺﾞｼｯｸM-PRO" w:eastAsia="HG丸ｺﾞｼｯｸM-PRO" w:hAnsi="HG丸ｺﾞｼｯｸM-PRO"/>
                          <w:szCs w:val="21"/>
                        </w:rPr>
                        <w:t>契約期間内の全体スケジュール</w:t>
                      </w:r>
                      <w:r w:rsidR="007467AD">
                        <w:rPr>
                          <w:rFonts w:ascii="HG丸ｺﾞｼｯｸM-PRO" w:eastAsia="HG丸ｺﾞｼｯｸM-PRO" w:hAnsi="HG丸ｺﾞｼｯｸM-PRO" w:hint="eastAsia"/>
                          <w:szCs w:val="21"/>
                        </w:rPr>
                        <w:t>を提案</w:t>
                      </w:r>
                      <w:r w:rsidR="00AA4BF5">
                        <w:rPr>
                          <w:rFonts w:ascii="HG丸ｺﾞｼｯｸM-PRO" w:eastAsia="HG丸ｺﾞｼｯｸM-PRO" w:hAnsi="HG丸ｺﾞｼｯｸM-PRO" w:hint="eastAsia"/>
                          <w:szCs w:val="21"/>
                        </w:rPr>
                        <w:t>してください</w:t>
                      </w:r>
                      <w:r w:rsidR="007467AD">
                        <w:rPr>
                          <w:rFonts w:ascii="HG丸ｺﾞｼｯｸM-PRO" w:eastAsia="HG丸ｺﾞｼｯｸM-PRO" w:hAnsi="HG丸ｺﾞｼｯｸM-PRO" w:hint="eastAsia"/>
                          <w:szCs w:val="21"/>
                        </w:rPr>
                        <w:t>。</w:t>
                      </w:r>
                    </w:p>
                    <w:p w14:paraId="00A74876" w14:textId="6E12BEF8" w:rsidR="00D52BE2" w:rsidRDefault="00D52BE2" w:rsidP="00D52BE2">
                      <w:pPr>
                        <w:spacing w:line="300" w:lineRule="exact"/>
                        <w:ind w:left="221" w:hangingChars="100" w:hanging="22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604F5" w:rsidRPr="00A837F6">
                        <w:rPr>
                          <w:rFonts w:ascii="HG丸ｺﾞｼｯｸM-PRO" w:eastAsia="HG丸ｺﾞｼｯｸM-PRO" w:hAnsi="HG丸ｺﾞｼｯｸM-PRO"/>
                          <w:szCs w:val="21"/>
                        </w:rPr>
                        <w:t>本事業</w:t>
                      </w:r>
                      <w:r w:rsidR="002604F5" w:rsidRPr="00A837F6">
                        <w:rPr>
                          <w:rFonts w:ascii="HG丸ｺﾞｼｯｸM-PRO" w:eastAsia="HG丸ｺﾞｼｯｸM-PRO" w:hAnsi="HG丸ｺﾞｼｯｸM-PRO" w:hint="eastAsia"/>
                          <w:szCs w:val="21"/>
                        </w:rPr>
                        <w:t>を</w:t>
                      </w:r>
                      <w:r w:rsidR="002604F5" w:rsidRPr="00A837F6">
                        <w:rPr>
                          <w:rFonts w:ascii="HG丸ｺﾞｼｯｸM-PRO" w:eastAsia="HG丸ｺﾞｼｯｸM-PRO" w:hAnsi="HG丸ｺﾞｼｯｸM-PRO"/>
                          <w:szCs w:val="21"/>
                        </w:rPr>
                        <w:t>受託するにあたっての提案事業</w:t>
                      </w:r>
                      <w:r w:rsidR="002604F5" w:rsidRPr="00A837F6">
                        <w:rPr>
                          <w:rFonts w:ascii="HG丸ｺﾞｼｯｸM-PRO" w:eastAsia="HG丸ｺﾞｼｯｸM-PRO" w:hAnsi="HG丸ｺﾞｼｯｸM-PRO" w:hint="eastAsia"/>
                          <w:szCs w:val="21"/>
                        </w:rPr>
                        <w:t>者</w:t>
                      </w:r>
                      <w:r w:rsidR="002604F5" w:rsidRPr="00A837F6">
                        <w:rPr>
                          <w:rFonts w:ascii="HG丸ｺﾞｼｯｸM-PRO" w:eastAsia="HG丸ｺﾞｼｯｸM-PRO" w:hAnsi="HG丸ｺﾞｼｯｸM-PRO"/>
                          <w:szCs w:val="21"/>
                        </w:rPr>
                        <w:t>の強み（類似事業の実績、</w:t>
                      </w:r>
                      <w:r w:rsidR="002604F5" w:rsidRPr="00A837F6">
                        <w:rPr>
                          <w:rFonts w:ascii="HG丸ｺﾞｼｯｸM-PRO" w:eastAsia="HG丸ｺﾞｼｯｸM-PRO" w:hAnsi="HG丸ｺﾞｼｯｸM-PRO" w:hint="eastAsia"/>
                          <w:szCs w:val="21"/>
                        </w:rPr>
                        <w:t>独自</w:t>
                      </w:r>
                      <w:r w:rsidR="002604F5" w:rsidRPr="00A837F6">
                        <w:rPr>
                          <w:rFonts w:ascii="HG丸ｺﾞｼｯｸM-PRO" w:eastAsia="HG丸ｺﾞｼｯｸM-PRO" w:hAnsi="HG丸ｺﾞｼｯｸM-PRO"/>
                          <w:szCs w:val="21"/>
                        </w:rPr>
                        <w:t>の海外</w:t>
                      </w:r>
                    </w:p>
                    <w:p w14:paraId="127C1DCB" w14:textId="60351DF0" w:rsidR="002604F5" w:rsidRPr="00A837F6" w:rsidRDefault="002604F5" w:rsidP="002368CD">
                      <w:pPr>
                        <w:spacing w:line="300" w:lineRule="exact"/>
                        <w:ind w:leftChars="100" w:left="222" w:hanging="1"/>
                        <w:rPr>
                          <w:rFonts w:ascii="HG丸ｺﾞｼｯｸM-PRO" w:eastAsia="HG丸ｺﾞｼｯｸM-PRO" w:hAnsi="HG丸ｺﾞｼｯｸM-PRO"/>
                          <w:szCs w:val="21"/>
                        </w:rPr>
                      </w:pPr>
                      <w:r w:rsidRPr="00A837F6">
                        <w:rPr>
                          <w:rFonts w:ascii="HG丸ｺﾞｼｯｸM-PRO" w:eastAsia="HG丸ｺﾞｼｯｸM-PRO" w:hAnsi="HG丸ｺﾞｼｯｸM-PRO"/>
                          <w:szCs w:val="21"/>
                        </w:rPr>
                        <w:t>ネットワーク</w:t>
                      </w:r>
                      <w:r w:rsidRPr="00A837F6">
                        <w:rPr>
                          <w:rFonts w:ascii="HG丸ｺﾞｼｯｸM-PRO" w:eastAsia="HG丸ｺﾞｼｯｸM-PRO" w:hAnsi="HG丸ｺﾞｼｯｸM-PRO" w:hint="eastAsia"/>
                          <w:szCs w:val="21"/>
                        </w:rPr>
                        <w:t>等）</w:t>
                      </w:r>
                      <w:r w:rsidR="007467AD">
                        <w:rPr>
                          <w:rFonts w:ascii="HG丸ｺﾞｼｯｸM-PRO" w:eastAsia="HG丸ｺﾞｼｯｸM-PRO" w:hAnsi="HG丸ｺﾞｼｯｸM-PRO" w:hint="eastAsia"/>
                          <w:szCs w:val="21"/>
                        </w:rPr>
                        <w:t>があれば</w:t>
                      </w:r>
                      <w:r w:rsidR="00AA4BF5">
                        <w:rPr>
                          <w:rFonts w:ascii="HG丸ｺﾞｼｯｸM-PRO" w:eastAsia="HG丸ｺﾞｼｯｸM-PRO" w:hAnsi="HG丸ｺﾞｼｯｸM-PRO" w:hint="eastAsia"/>
                          <w:szCs w:val="21"/>
                        </w:rPr>
                        <w:t>提案すること</w:t>
                      </w:r>
                      <w:r w:rsidR="007467AD">
                        <w:rPr>
                          <w:rFonts w:ascii="HG丸ｺﾞｼｯｸM-PRO" w:eastAsia="HG丸ｺﾞｼｯｸM-PRO" w:hAnsi="HG丸ｺﾞｼｯｸM-PRO" w:hint="eastAsia"/>
                          <w:szCs w:val="21"/>
                        </w:rPr>
                        <w:t>。</w:t>
                      </w:r>
                    </w:p>
                    <w:p w14:paraId="6F726889" w14:textId="77777777" w:rsidR="00E64C6F" w:rsidRPr="002604F5" w:rsidRDefault="00E64C6F" w:rsidP="00E64C6F">
                      <w:pPr>
                        <w:spacing w:line="320" w:lineRule="exact"/>
                        <w:ind w:firstLineChars="100" w:firstLine="213"/>
                        <w:rPr>
                          <w:rFonts w:ascii="HG丸ｺﾞｼｯｸM-PRO" w:eastAsia="HG丸ｺﾞｼｯｸM-PRO" w:hAnsi="HG丸ｺﾞｼｯｸM-PRO"/>
                          <w:spacing w:val="-4"/>
                          <w:szCs w:val="21"/>
                        </w:rPr>
                      </w:pPr>
                    </w:p>
                  </w:txbxContent>
                </v:textbox>
                <w10:wrap anchorx="margin"/>
              </v:shape>
            </w:pict>
          </mc:Fallback>
        </mc:AlternateContent>
      </w:r>
    </w:p>
    <w:p w14:paraId="55AD3963" w14:textId="39406925" w:rsidR="0081405D" w:rsidRPr="00223AD3" w:rsidRDefault="0081405D" w:rsidP="00DB6538">
      <w:pPr>
        <w:ind w:leftChars="100" w:left="442" w:hangingChars="100" w:hanging="221"/>
        <w:rPr>
          <w:rFonts w:ascii="HG丸ｺﾞｼｯｸM-PRO" w:eastAsia="HG丸ｺﾞｼｯｸM-PRO" w:hAnsi="HG丸ｺﾞｼｯｸM-PRO"/>
          <w:bCs/>
        </w:rPr>
      </w:pPr>
    </w:p>
    <w:p w14:paraId="1ED9438A" w14:textId="52445C90" w:rsidR="00E64C6F" w:rsidRPr="00223AD3" w:rsidRDefault="00E64C6F" w:rsidP="00DB6538">
      <w:pPr>
        <w:ind w:leftChars="100" w:left="442" w:hangingChars="100" w:hanging="221"/>
        <w:rPr>
          <w:rFonts w:ascii="HG丸ｺﾞｼｯｸM-PRO" w:eastAsia="HG丸ｺﾞｼｯｸM-PRO" w:hAnsi="HG丸ｺﾞｼｯｸM-PRO"/>
          <w:bCs/>
        </w:rPr>
      </w:pPr>
    </w:p>
    <w:p w14:paraId="0BA211B4" w14:textId="7F493BD8" w:rsidR="00E64C6F" w:rsidRPr="00223AD3" w:rsidRDefault="00E64C6F" w:rsidP="00DB6538">
      <w:pPr>
        <w:ind w:leftChars="100" w:left="442" w:hangingChars="100" w:hanging="221"/>
        <w:rPr>
          <w:rFonts w:ascii="HG丸ｺﾞｼｯｸM-PRO" w:eastAsia="HG丸ｺﾞｼｯｸM-PRO" w:hAnsi="HG丸ｺﾞｼｯｸM-PRO"/>
          <w:bCs/>
        </w:rPr>
      </w:pPr>
    </w:p>
    <w:p w14:paraId="538FEF75" w14:textId="15C1D452" w:rsidR="00E64C6F" w:rsidRPr="00223AD3" w:rsidRDefault="00E64C6F" w:rsidP="00DB6538">
      <w:pPr>
        <w:ind w:leftChars="100" w:left="442" w:hangingChars="100" w:hanging="221"/>
        <w:rPr>
          <w:rFonts w:ascii="HG丸ｺﾞｼｯｸM-PRO" w:eastAsia="HG丸ｺﾞｼｯｸM-PRO" w:hAnsi="HG丸ｺﾞｼｯｸM-PRO"/>
          <w:bCs/>
        </w:rPr>
      </w:pPr>
    </w:p>
    <w:p w14:paraId="3A20B7C5" w14:textId="4204BBF1" w:rsidR="00E64C6F" w:rsidRPr="00223AD3" w:rsidRDefault="00E64C6F" w:rsidP="00DB6538">
      <w:pPr>
        <w:ind w:leftChars="100" w:left="442" w:hangingChars="100" w:hanging="221"/>
        <w:rPr>
          <w:rFonts w:ascii="HG丸ｺﾞｼｯｸM-PRO" w:eastAsia="HG丸ｺﾞｼｯｸM-PRO" w:hAnsi="HG丸ｺﾞｼｯｸM-PRO"/>
          <w:bCs/>
        </w:rPr>
      </w:pPr>
    </w:p>
    <w:p w14:paraId="09881631" w14:textId="77777777" w:rsidR="00606D06" w:rsidRPr="00223AD3" w:rsidRDefault="00606D06" w:rsidP="00DB6538">
      <w:pPr>
        <w:rPr>
          <w:rFonts w:ascii="HG丸ｺﾞｼｯｸM-PRO" w:eastAsia="HG丸ｺﾞｼｯｸM-PRO" w:hAnsi="HG丸ｺﾞｼｯｸM-PRO"/>
          <w:b/>
        </w:rPr>
      </w:pPr>
    </w:p>
    <w:p w14:paraId="1D24BF82" w14:textId="1A238E1F" w:rsidR="00DB6538" w:rsidRPr="002368CD" w:rsidRDefault="00D52BE2" w:rsidP="002368CD">
      <w:pPr>
        <w:ind w:firstLineChars="50" w:firstLine="111"/>
        <w:rPr>
          <w:rFonts w:ascii="HG丸ｺﾞｼｯｸM-PRO" w:eastAsia="HG丸ｺﾞｼｯｸM-PRO" w:hAnsi="HG丸ｺﾞｼｯｸM-PRO"/>
          <w:bCs/>
        </w:rPr>
      </w:pPr>
      <w:r>
        <w:rPr>
          <w:rFonts w:ascii="HG丸ｺﾞｼｯｸM-PRO" w:eastAsia="HG丸ｺﾞｼｯｸM-PRO" w:hAnsi="HG丸ｺﾞｼｯｸM-PRO" w:hint="eastAsia"/>
          <w:bCs/>
        </w:rPr>
        <w:t>(</w:t>
      </w:r>
      <w:r>
        <w:rPr>
          <w:rFonts w:ascii="HG丸ｺﾞｼｯｸM-PRO" w:eastAsia="HG丸ｺﾞｼｯｸM-PRO" w:hAnsi="HG丸ｺﾞｼｯｸM-PRO"/>
          <w:bCs/>
        </w:rPr>
        <w:t xml:space="preserve">5) </w:t>
      </w:r>
      <w:r w:rsidR="00F43485" w:rsidRPr="002368CD">
        <w:rPr>
          <w:rFonts w:ascii="HG丸ｺﾞｼｯｸM-PRO" w:eastAsia="HG丸ｺﾞｼｯｸM-PRO" w:hAnsi="HG丸ｺﾞｼｯｸM-PRO" w:hint="eastAsia"/>
          <w:bCs/>
        </w:rPr>
        <w:t>委託における留意事項について</w:t>
      </w:r>
    </w:p>
    <w:p w14:paraId="4EF6CAE9" w14:textId="77777777" w:rsidR="00330A9B" w:rsidRPr="00223AD3" w:rsidRDefault="00DB6538">
      <w:pPr>
        <w:pStyle w:val="ad"/>
        <w:numPr>
          <w:ilvl w:val="0"/>
          <w:numId w:val="9"/>
        </w:numPr>
        <w:ind w:leftChars="0" w:left="993" w:hanging="278"/>
        <w:rPr>
          <w:rFonts w:ascii="HG丸ｺﾞｼｯｸM-PRO" w:eastAsia="HG丸ｺﾞｼｯｸM-PRO" w:hAnsi="HG丸ｺﾞｼｯｸM-PRO"/>
          <w:bCs/>
        </w:rPr>
      </w:pPr>
      <w:r w:rsidRPr="00223AD3">
        <w:rPr>
          <w:rFonts w:ascii="HG丸ｺﾞｼｯｸM-PRO" w:eastAsia="HG丸ｺﾞｼｯｸM-PRO" w:hAnsi="HG丸ｺﾞｼｯｸM-PRO" w:hint="eastAsia"/>
          <w:bCs/>
        </w:rPr>
        <w:t>受託者は、契約締結後、事業の実施に際しては、大阪府の指示に従うこと。</w:t>
      </w:r>
    </w:p>
    <w:p w14:paraId="366D7A23" w14:textId="2E8E0C38" w:rsidR="00330A9B" w:rsidRPr="00223AD3" w:rsidRDefault="00DB6538">
      <w:pPr>
        <w:pStyle w:val="ad"/>
        <w:numPr>
          <w:ilvl w:val="0"/>
          <w:numId w:val="9"/>
        </w:numPr>
        <w:ind w:leftChars="0" w:left="993" w:hanging="278"/>
        <w:rPr>
          <w:rFonts w:ascii="HG丸ｺﾞｼｯｸM-PRO" w:eastAsia="HG丸ｺﾞｼｯｸM-PRO" w:hAnsi="HG丸ｺﾞｼｯｸM-PRO"/>
          <w:bCs/>
        </w:rPr>
      </w:pPr>
      <w:r w:rsidRPr="00223AD3">
        <w:rPr>
          <w:rFonts w:ascii="HG丸ｺﾞｼｯｸM-PRO" w:eastAsia="HG丸ｺﾞｼｯｸM-PRO" w:hAnsi="HG丸ｺﾞｼｯｸM-PRO" w:hint="eastAsia"/>
          <w:bCs/>
        </w:rPr>
        <w:t>受託者は</w:t>
      </w:r>
      <w:r w:rsidR="00123030" w:rsidRPr="00223AD3">
        <w:rPr>
          <w:rFonts w:ascii="HG丸ｺﾞｼｯｸM-PRO" w:eastAsia="HG丸ｺﾞｼｯｸM-PRO" w:hAnsi="HG丸ｺﾞｼｯｸM-PRO" w:hint="eastAsia"/>
          <w:bCs/>
        </w:rPr>
        <w:t>、</w:t>
      </w:r>
      <w:r w:rsidRPr="00223AD3">
        <w:rPr>
          <w:rFonts w:ascii="HG丸ｺﾞｼｯｸM-PRO" w:eastAsia="HG丸ｺﾞｼｯｸM-PRO" w:hAnsi="HG丸ｺﾞｼｯｸM-PRO" w:hint="eastAsia"/>
          <w:bCs/>
        </w:rPr>
        <w:t>大阪府と緊密に連絡を図り、情報を共有しながら業務を推進すること。</w:t>
      </w:r>
    </w:p>
    <w:p w14:paraId="195BBAF3" w14:textId="77777777" w:rsidR="00330A9B" w:rsidRPr="00223AD3" w:rsidRDefault="00DB6538">
      <w:pPr>
        <w:pStyle w:val="ad"/>
        <w:numPr>
          <w:ilvl w:val="0"/>
          <w:numId w:val="9"/>
        </w:numPr>
        <w:ind w:leftChars="0" w:left="993" w:hanging="278"/>
        <w:rPr>
          <w:rFonts w:ascii="HG丸ｺﾞｼｯｸM-PRO" w:eastAsia="HG丸ｺﾞｼｯｸM-PRO" w:hAnsi="HG丸ｺﾞｼｯｸM-PRO"/>
          <w:bCs/>
        </w:rPr>
      </w:pPr>
      <w:r w:rsidRPr="00223AD3">
        <w:rPr>
          <w:rFonts w:ascii="HG丸ｺﾞｼｯｸM-PRO" w:eastAsia="HG丸ｺﾞｼｯｸM-PRO" w:hAnsi="HG丸ｺﾞｼｯｸM-PRO" w:hint="eastAsia"/>
          <w:bCs/>
        </w:rPr>
        <w:t>受託者は、契約締結後直ちに事業の実施体制に基づく責任者を指定し、大阪府へ報告すること。</w:t>
      </w:r>
    </w:p>
    <w:p w14:paraId="264D1612" w14:textId="70C33FCF" w:rsidR="00330A9B" w:rsidRPr="00223AD3" w:rsidRDefault="00DB6538">
      <w:pPr>
        <w:pStyle w:val="ad"/>
        <w:numPr>
          <w:ilvl w:val="0"/>
          <w:numId w:val="9"/>
        </w:numPr>
        <w:ind w:leftChars="0" w:left="993" w:hanging="278"/>
        <w:rPr>
          <w:rFonts w:ascii="HG丸ｺﾞｼｯｸM-PRO" w:eastAsia="HG丸ｺﾞｼｯｸM-PRO" w:hAnsi="HG丸ｺﾞｼｯｸM-PRO"/>
          <w:bCs/>
        </w:rPr>
      </w:pPr>
      <w:r w:rsidRPr="00223AD3">
        <w:rPr>
          <w:rFonts w:ascii="HG丸ｺﾞｼｯｸM-PRO" w:eastAsia="HG丸ｺﾞｼｯｸM-PRO" w:hAnsi="HG丸ｺﾞｼｯｸM-PRO" w:hint="eastAsia"/>
          <w:bCs/>
        </w:rPr>
        <w:t>受託者は、大阪府と協議のうえ、契約締結までに業務実施計画書を提出すること。</w:t>
      </w:r>
    </w:p>
    <w:p w14:paraId="0D73CBA2" w14:textId="34EA5A3D" w:rsidR="00A745DA" w:rsidRPr="00223AD3" w:rsidRDefault="00A745DA">
      <w:pPr>
        <w:pStyle w:val="ad"/>
        <w:numPr>
          <w:ilvl w:val="0"/>
          <w:numId w:val="9"/>
        </w:numPr>
        <w:ind w:leftChars="0" w:left="993" w:hanging="278"/>
        <w:rPr>
          <w:rFonts w:ascii="HG丸ｺﾞｼｯｸM-PRO" w:eastAsia="HG丸ｺﾞｼｯｸM-PRO" w:hAnsi="HG丸ｺﾞｼｯｸM-PRO"/>
          <w:bCs/>
        </w:rPr>
      </w:pPr>
      <w:r w:rsidRPr="00223AD3">
        <w:rPr>
          <w:rFonts w:ascii="HG丸ｺﾞｼｯｸM-PRO" w:eastAsia="HG丸ｺﾞｼｯｸM-PRO" w:hAnsi="HG丸ｺﾞｼｯｸM-PRO" w:hint="eastAsia"/>
          <w:bCs/>
        </w:rPr>
        <w:t>本事業に係る一切の経費は、全て事業費に含むこと。</w:t>
      </w:r>
    </w:p>
    <w:p w14:paraId="442C3860" w14:textId="77777777" w:rsidR="00330A9B" w:rsidRPr="00223AD3" w:rsidRDefault="00DB6538">
      <w:pPr>
        <w:pStyle w:val="ad"/>
        <w:numPr>
          <w:ilvl w:val="0"/>
          <w:numId w:val="9"/>
        </w:numPr>
        <w:ind w:leftChars="0" w:left="993" w:hanging="278"/>
        <w:rPr>
          <w:rFonts w:ascii="HG丸ｺﾞｼｯｸM-PRO" w:eastAsia="HG丸ｺﾞｼｯｸM-PRO" w:hAnsi="HG丸ｺﾞｼｯｸM-PRO"/>
          <w:bCs/>
        </w:rPr>
      </w:pPr>
      <w:r w:rsidRPr="00223AD3">
        <w:rPr>
          <w:rFonts w:ascii="HG丸ｺﾞｼｯｸM-PRO" w:eastAsia="HG丸ｺﾞｼｯｸM-PRO" w:hAnsi="HG丸ｺﾞｼｯｸM-PRO" w:hint="eastAsia"/>
          <w:bCs/>
        </w:rPr>
        <w:t>受託者は、経費支出等の確認書類（請求書、支払書等）について、確実に整理、事業年度終了後</w:t>
      </w:r>
      <w:r w:rsidRPr="00223AD3">
        <w:rPr>
          <w:rFonts w:ascii="HG丸ｺﾞｼｯｸM-PRO" w:eastAsia="HG丸ｺﾞｼｯｸM-PRO" w:hAnsi="HG丸ｺﾞｼｯｸM-PRO"/>
          <w:bCs/>
        </w:rPr>
        <w:t>5年間保存すること。なお、大阪府から請求があった場合、速やかに提出するこ</w:t>
      </w:r>
      <w:r w:rsidRPr="00223AD3">
        <w:rPr>
          <w:rFonts w:ascii="HG丸ｺﾞｼｯｸM-PRO" w:eastAsia="HG丸ｺﾞｼｯｸM-PRO" w:hAnsi="HG丸ｺﾞｼｯｸM-PRO" w:hint="eastAsia"/>
          <w:bCs/>
        </w:rPr>
        <w:t>と。</w:t>
      </w:r>
    </w:p>
    <w:p w14:paraId="30995092" w14:textId="144C0A1A" w:rsidR="00DB6538" w:rsidRPr="00223AD3" w:rsidRDefault="00DB6538">
      <w:pPr>
        <w:pStyle w:val="ad"/>
        <w:numPr>
          <w:ilvl w:val="0"/>
          <w:numId w:val="9"/>
        </w:numPr>
        <w:ind w:leftChars="0" w:left="993" w:hanging="278"/>
        <w:rPr>
          <w:rFonts w:ascii="HG丸ｺﾞｼｯｸM-PRO" w:eastAsia="HG丸ｺﾞｼｯｸM-PRO" w:hAnsi="HG丸ｺﾞｼｯｸM-PRO"/>
          <w:bCs/>
        </w:rPr>
      </w:pPr>
      <w:r w:rsidRPr="00223AD3">
        <w:rPr>
          <w:rFonts w:ascii="HG丸ｺﾞｼｯｸM-PRO" w:eastAsia="HG丸ｺﾞｼｯｸM-PRO" w:hAnsi="HG丸ｺﾞｼｯｸM-PRO" w:hint="eastAsia"/>
          <w:bCs/>
        </w:rPr>
        <w:t>再委託は原則禁止する。ただし、専門性等から一部を受託事業者において実施するこ</w:t>
      </w:r>
      <w:r w:rsidRPr="00223AD3">
        <w:rPr>
          <w:rFonts w:ascii="HG丸ｺﾞｼｯｸM-PRO" w:eastAsia="HG丸ｺﾞｼｯｸM-PRO" w:hAnsi="HG丸ｺﾞｼｯｸM-PRO" w:hint="eastAsia"/>
          <w:bCs/>
        </w:rPr>
        <w:lastRenderedPageBreak/>
        <w:t>とが困難な場合や、自ら実施するより高い効果が期待される場合は、再委託により実施することができる。再委託により実施する場合は、大阪府と協議し、承認を得ること。ただし、次に該当する場合は、再委託を承認しない。</w:t>
      </w:r>
    </w:p>
    <w:p w14:paraId="6A64884A" w14:textId="77777777" w:rsidR="00330A9B" w:rsidRPr="00223AD3" w:rsidRDefault="00DB6538">
      <w:pPr>
        <w:pStyle w:val="ad"/>
        <w:numPr>
          <w:ilvl w:val="0"/>
          <w:numId w:val="10"/>
        </w:numPr>
        <w:ind w:leftChars="0" w:left="1276" w:hanging="283"/>
        <w:rPr>
          <w:rFonts w:ascii="HG丸ｺﾞｼｯｸM-PRO" w:eastAsia="HG丸ｺﾞｼｯｸM-PRO" w:hAnsi="HG丸ｺﾞｼｯｸM-PRO"/>
          <w:bCs/>
        </w:rPr>
      </w:pPr>
      <w:r w:rsidRPr="00223AD3">
        <w:rPr>
          <w:rFonts w:ascii="HG丸ｺﾞｼｯｸM-PRO" w:eastAsia="HG丸ｺﾞｼｯｸM-PRO" w:hAnsi="HG丸ｺﾞｼｯｸM-PRO"/>
          <w:bCs/>
        </w:rPr>
        <w:t>業務の主要な部分を再委託すること。</w:t>
      </w:r>
    </w:p>
    <w:p w14:paraId="20E54157" w14:textId="77777777" w:rsidR="00330A9B" w:rsidRPr="00223AD3" w:rsidRDefault="00DB6538">
      <w:pPr>
        <w:pStyle w:val="ad"/>
        <w:numPr>
          <w:ilvl w:val="0"/>
          <w:numId w:val="10"/>
        </w:numPr>
        <w:ind w:leftChars="0" w:left="1276" w:hanging="283"/>
        <w:rPr>
          <w:rFonts w:ascii="HG丸ｺﾞｼｯｸM-PRO" w:eastAsia="HG丸ｺﾞｼｯｸM-PRO" w:hAnsi="HG丸ｺﾞｼｯｸM-PRO"/>
          <w:bCs/>
        </w:rPr>
      </w:pPr>
      <w:r w:rsidRPr="00223AD3">
        <w:rPr>
          <w:rFonts w:ascii="HG丸ｺﾞｼｯｸM-PRO" w:eastAsia="HG丸ｺﾞｼｯｸM-PRO" w:hAnsi="HG丸ｺﾞｼｯｸM-PRO"/>
          <w:bCs/>
        </w:rPr>
        <w:t>契約金額の相当部分を再委託すること。</w:t>
      </w:r>
    </w:p>
    <w:p w14:paraId="31E24B29" w14:textId="77777777" w:rsidR="00330A9B" w:rsidRPr="00223AD3" w:rsidRDefault="00DB6538">
      <w:pPr>
        <w:pStyle w:val="ad"/>
        <w:numPr>
          <w:ilvl w:val="0"/>
          <w:numId w:val="10"/>
        </w:numPr>
        <w:ind w:leftChars="0" w:left="1276" w:hanging="283"/>
        <w:rPr>
          <w:rFonts w:ascii="HG丸ｺﾞｼｯｸM-PRO" w:eastAsia="HG丸ｺﾞｼｯｸM-PRO" w:hAnsi="HG丸ｺﾞｼｯｸM-PRO"/>
          <w:bCs/>
        </w:rPr>
      </w:pPr>
      <w:r w:rsidRPr="00223AD3">
        <w:rPr>
          <w:rFonts w:ascii="HG丸ｺﾞｼｯｸM-PRO" w:eastAsia="HG丸ｺﾞｼｯｸM-PRO" w:hAnsi="HG丸ｺﾞｼｯｸM-PRO"/>
          <w:bCs/>
        </w:rPr>
        <w:t>公募型プロポーザルにおける他の入札参加者に再委託すること。</w:t>
      </w:r>
    </w:p>
    <w:p w14:paraId="0371DB37" w14:textId="2BCEA6D0" w:rsidR="00DB6538" w:rsidRPr="00223AD3" w:rsidRDefault="00DB6538">
      <w:pPr>
        <w:pStyle w:val="ad"/>
        <w:numPr>
          <w:ilvl w:val="0"/>
          <w:numId w:val="10"/>
        </w:numPr>
        <w:ind w:leftChars="0" w:left="1276" w:hanging="283"/>
        <w:rPr>
          <w:rFonts w:ascii="HG丸ｺﾞｼｯｸM-PRO" w:eastAsia="HG丸ｺﾞｼｯｸM-PRO" w:hAnsi="HG丸ｺﾞｼｯｸM-PRO"/>
          <w:bCs/>
        </w:rPr>
      </w:pPr>
      <w:r w:rsidRPr="00223AD3">
        <w:rPr>
          <w:rFonts w:ascii="HG丸ｺﾞｼｯｸM-PRO" w:eastAsia="HG丸ｺﾞｼｯｸM-PRO" w:hAnsi="HG丸ｺﾞｼｯｸM-PRO"/>
          <w:bCs/>
        </w:rPr>
        <w:t>随意契約によることとした理由と不整合を生じる再委託をすること。</w:t>
      </w:r>
    </w:p>
    <w:p w14:paraId="360C94BF" w14:textId="46B98215" w:rsidR="00DB6538" w:rsidRPr="00223AD3" w:rsidRDefault="00DB6538">
      <w:pPr>
        <w:pStyle w:val="ad"/>
        <w:numPr>
          <w:ilvl w:val="0"/>
          <w:numId w:val="9"/>
        </w:numPr>
        <w:ind w:leftChars="0" w:left="993" w:hanging="284"/>
        <w:rPr>
          <w:rFonts w:ascii="HG丸ｺﾞｼｯｸM-PRO" w:eastAsia="HG丸ｺﾞｼｯｸM-PRO" w:hAnsi="HG丸ｺﾞｼｯｸM-PRO"/>
          <w:bCs/>
        </w:rPr>
      </w:pPr>
      <w:r w:rsidRPr="00223AD3">
        <w:rPr>
          <w:rFonts w:ascii="HG丸ｺﾞｼｯｸM-PRO" w:eastAsia="HG丸ｺﾞｼｯｸM-PRO" w:hAnsi="HG丸ｺﾞｼｯｸM-PRO" w:hint="eastAsia"/>
          <w:bCs/>
        </w:rPr>
        <w:t>成果物が第三者の著作権等を侵害したことにより当該第三者から制作物の使用の差し止め、又は損害賠償を求められた場合、受託者は大阪府に生じた損害を賠償しなければならない。</w:t>
      </w:r>
    </w:p>
    <w:p w14:paraId="485296B7" w14:textId="27A3C311" w:rsidR="00DB6538" w:rsidRPr="002368CD" w:rsidRDefault="00D52BE2" w:rsidP="002368CD">
      <w:pPr>
        <w:tabs>
          <w:tab w:val="left" w:pos="567"/>
        </w:tabs>
        <w:ind w:firstLineChars="100" w:firstLine="221"/>
        <w:rPr>
          <w:rFonts w:ascii="HG丸ｺﾞｼｯｸM-PRO" w:eastAsia="HG丸ｺﾞｼｯｸM-PRO" w:hAnsi="HG丸ｺﾞｼｯｸM-PRO"/>
          <w:bCs/>
        </w:rPr>
      </w:pPr>
      <w:r>
        <w:rPr>
          <w:rFonts w:ascii="HG丸ｺﾞｼｯｸM-PRO" w:eastAsia="HG丸ｺﾞｼｯｸM-PRO" w:hAnsi="HG丸ｺﾞｼｯｸM-PRO" w:hint="eastAsia"/>
          <w:bCs/>
        </w:rPr>
        <w:t>(</w:t>
      </w:r>
      <w:r>
        <w:rPr>
          <w:rFonts w:ascii="HG丸ｺﾞｼｯｸM-PRO" w:eastAsia="HG丸ｺﾞｼｯｸM-PRO" w:hAnsi="HG丸ｺﾞｼｯｸM-PRO"/>
          <w:bCs/>
        </w:rPr>
        <w:t xml:space="preserve">6) </w:t>
      </w:r>
      <w:r w:rsidR="00DB6538" w:rsidRPr="002368CD">
        <w:rPr>
          <w:rFonts w:ascii="HG丸ｺﾞｼｯｸM-PRO" w:eastAsia="HG丸ｺﾞｼｯｸM-PRO" w:hAnsi="HG丸ｺﾞｼｯｸM-PRO" w:hint="eastAsia"/>
          <w:bCs/>
        </w:rPr>
        <w:t>実施状況の報告について</w:t>
      </w:r>
    </w:p>
    <w:p w14:paraId="581564F7" w14:textId="77777777" w:rsidR="003127B1" w:rsidRPr="00223AD3" w:rsidRDefault="00DB6538">
      <w:pPr>
        <w:pStyle w:val="ad"/>
        <w:numPr>
          <w:ilvl w:val="0"/>
          <w:numId w:val="11"/>
        </w:numPr>
        <w:ind w:leftChars="0" w:left="993" w:hanging="284"/>
        <w:rPr>
          <w:rFonts w:ascii="HG丸ｺﾞｼｯｸM-PRO" w:eastAsia="HG丸ｺﾞｼｯｸM-PRO" w:hAnsi="HG丸ｺﾞｼｯｸM-PRO"/>
          <w:bCs/>
        </w:rPr>
      </w:pPr>
      <w:r w:rsidRPr="00223AD3">
        <w:rPr>
          <w:rFonts w:ascii="HG丸ｺﾞｼｯｸM-PRO" w:eastAsia="HG丸ｺﾞｼｯｸM-PRO" w:hAnsi="HG丸ｺﾞｼｯｸM-PRO" w:hint="eastAsia"/>
          <w:bCs/>
        </w:rPr>
        <w:t>受託者は、契約締結後、毎月、本事業の実施状況（作業・スケジュール進捗がわかる資料等）を書面により大阪府に報告すること（報告様式自由）。</w:t>
      </w:r>
    </w:p>
    <w:p w14:paraId="1F2A2A29" w14:textId="43584578" w:rsidR="00DB6538" w:rsidRDefault="00DB6538">
      <w:pPr>
        <w:pStyle w:val="ad"/>
        <w:numPr>
          <w:ilvl w:val="0"/>
          <w:numId w:val="11"/>
        </w:numPr>
        <w:ind w:leftChars="0" w:left="993" w:hanging="284"/>
        <w:rPr>
          <w:rFonts w:ascii="HG丸ｺﾞｼｯｸM-PRO" w:eastAsia="HG丸ｺﾞｼｯｸM-PRO" w:hAnsi="HG丸ｺﾞｼｯｸM-PRO"/>
          <w:bCs/>
        </w:rPr>
      </w:pPr>
      <w:r w:rsidRPr="00223AD3">
        <w:rPr>
          <w:rFonts w:ascii="HG丸ｺﾞｼｯｸM-PRO" w:eastAsia="HG丸ｺﾞｼｯｸM-PRO" w:hAnsi="HG丸ｺﾞｼｯｸM-PRO" w:hint="eastAsia"/>
          <w:bCs/>
        </w:rPr>
        <w:t>大阪府から受託者に対し、必要に応じて事業内容等について随時報告を求めることがあるので、すみやかに対応すること。</w:t>
      </w:r>
    </w:p>
    <w:p w14:paraId="04760D55" w14:textId="00585EC1" w:rsidR="00AE46C1" w:rsidRPr="002368CD" w:rsidRDefault="00D52BE2" w:rsidP="002368CD">
      <w:pPr>
        <w:ind w:firstLineChars="100" w:firstLine="221"/>
        <w:rPr>
          <w:rFonts w:ascii="HG丸ｺﾞｼｯｸM-PRO" w:eastAsia="HG丸ｺﾞｼｯｸM-PRO" w:hAnsi="HG丸ｺﾞｼｯｸM-PRO"/>
          <w:bCs/>
        </w:rPr>
      </w:pPr>
      <w:r>
        <w:rPr>
          <w:rFonts w:ascii="HG丸ｺﾞｼｯｸM-PRO" w:eastAsia="HG丸ｺﾞｼｯｸM-PRO" w:hAnsi="HG丸ｺﾞｼｯｸM-PRO" w:hint="eastAsia"/>
          <w:bCs/>
        </w:rPr>
        <w:t>(</w:t>
      </w:r>
      <w:r>
        <w:rPr>
          <w:rFonts w:ascii="HG丸ｺﾞｼｯｸM-PRO" w:eastAsia="HG丸ｺﾞｼｯｸM-PRO" w:hAnsi="HG丸ｺﾞｼｯｸM-PRO"/>
          <w:bCs/>
        </w:rPr>
        <w:t xml:space="preserve">7) </w:t>
      </w:r>
      <w:r w:rsidR="00EB7DBD" w:rsidRPr="002368CD">
        <w:rPr>
          <w:rFonts w:ascii="HG丸ｺﾞｼｯｸM-PRO" w:eastAsia="HG丸ｺﾞｼｯｸM-PRO" w:hAnsi="HG丸ｺﾞｼｯｸM-PRO" w:hint="eastAsia"/>
          <w:bCs/>
        </w:rPr>
        <w:t>関係機関との調整について</w:t>
      </w:r>
    </w:p>
    <w:p w14:paraId="74656631" w14:textId="77777777" w:rsidR="003127B1" w:rsidRPr="003561B7" w:rsidRDefault="00AE46C1">
      <w:pPr>
        <w:pStyle w:val="ad"/>
        <w:numPr>
          <w:ilvl w:val="0"/>
          <w:numId w:val="12"/>
        </w:numPr>
        <w:ind w:leftChars="0" w:left="993" w:hanging="284"/>
        <w:rPr>
          <w:rFonts w:ascii="HG丸ｺﾞｼｯｸM-PRO" w:eastAsia="HG丸ｺﾞｼｯｸM-PRO" w:hAnsi="HG丸ｺﾞｼｯｸM-PRO"/>
          <w:bCs/>
        </w:rPr>
      </w:pPr>
      <w:r w:rsidRPr="00223AD3">
        <w:rPr>
          <w:rFonts w:ascii="HG丸ｺﾞｼｯｸM-PRO" w:eastAsia="HG丸ｺﾞｼｯｸM-PRO" w:hAnsi="HG丸ｺﾞｼｯｸM-PRO" w:hint="eastAsia"/>
          <w:bCs/>
        </w:rPr>
        <w:t>事業運営に必要な関係機関（警察、消防署等含む）との連絡調整については、大阪府の指示の</w:t>
      </w:r>
      <w:r w:rsidRPr="003561B7">
        <w:rPr>
          <w:rFonts w:ascii="HG丸ｺﾞｼｯｸM-PRO" w:eastAsia="HG丸ｺﾞｼｯｸM-PRO" w:hAnsi="HG丸ｺﾞｼｯｸM-PRO" w:hint="eastAsia"/>
          <w:bCs/>
        </w:rPr>
        <w:t>もと受託者が行うこと。</w:t>
      </w:r>
    </w:p>
    <w:p w14:paraId="4BB35B7D" w14:textId="61DF914D" w:rsidR="00EC1F0C" w:rsidRPr="003561B7" w:rsidRDefault="00EC1F0C">
      <w:pPr>
        <w:pStyle w:val="ad"/>
        <w:numPr>
          <w:ilvl w:val="0"/>
          <w:numId w:val="12"/>
        </w:numPr>
        <w:ind w:leftChars="0" w:left="993" w:hanging="284"/>
        <w:rPr>
          <w:rFonts w:ascii="HG丸ｺﾞｼｯｸM-PRO" w:eastAsia="HG丸ｺﾞｼｯｸM-PRO" w:hAnsi="HG丸ｺﾞｼｯｸM-PRO"/>
          <w:bCs/>
        </w:rPr>
      </w:pPr>
      <w:r w:rsidRPr="003561B7">
        <w:rPr>
          <w:rFonts w:ascii="HG丸ｺﾞｼｯｸM-PRO" w:eastAsia="HG丸ｺﾞｼｯｸM-PRO" w:hAnsi="HG丸ｺﾞｼｯｸM-PRO" w:hint="eastAsia"/>
          <w:bCs/>
        </w:rPr>
        <w:t>受託者が許可申請書など各種申請に必要な書類を作成すること</w:t>
      </w:r>
      <w:r w:rsidR="00A745DA" w:rsidRPr="003561B7">
        <w:rPr>
          <w:rFonts w:ascii="HG丸ｺﾞｼｯｸM-PRO" w:eastAsia="HG丸ｺﾞｼｯｸM-PRO" w:hAnsi="HG丸ｺﾞｼｯｸM-PRO" w:hint="eastAsia"/>
          <w:bCs/>
        </w:rPr>
        <w:t>。</w:t>
      </w:r>
    </w:p>
    <w:p w14:paraId="428FF418" w14:textId="07372A36" w:rsidR="00B916B8" w:rsidRPr="003561B7" w:rsidRDefault="009751D2" w:rsidP="009751D2">
      <w:pPr>
        <w:rPr>
          <w:rFonts w:ascii="HG丸ｺﾞｼｯｸM-PRO" w:eastAsia="HG丸ｺﾞｼｯｸM-PRO" w:hAnsi="HG丸ｺﾞｼｯｸM-PRO"/>
          <w:bCs/>
        </w:rPr>
      </w:pPr>
      <w:r w:rsidRPr="003561B7">
        <w:rPr>
          <w:rFonts w:ascii="HG丸ｺﾞｼｯｸM-PRO" w:eastAsia="HG丸ｺﾞｼｯｸM-PRO" w:hAnsi="HG丸ｺﾞｼｯｸM-PRO" w:hint="eastAsia"/>
          <w:bCs/>
        </w:rPr>
        <w:t xml:space="preserve">　</w:t>
      </w:r>
      <w:r w:rsidRPr="003561B7">
        <w:rPr>
          <w:rFonts w:ascii="HG丸ｺﾞｼｯｸM-PRO" w:eastAsia="HG丸ｺﾞｼｯｸM-PRO" w:hAnsi="HG丸ｺﾞｼｯｸM-PRO"/>
          <w:bCs/>
        </w:rPr>
        <w:t>(</w:t>
      </w:r>
      <w:r w:rsidRPr="003561B7">
        <w:rPr>
          <w:rFonts w:ascii="HG丸ｺﾞｼｯｸM-PRO" w:eastAsia="HG丸ｺﾞｼｯｸM-PRO" w:hAnsi="HG丸ｺﾞｼｯｸM-PRO" w:hint="eastAsia"/>
          <w:bCs/>
        </w:rPr>
        <w:t>８</w:t>
      </w:r>
      <w:r w:rsidRPr="003561B7">
        <w:rPr>
          <w:rFonts w:ascii="HG丸ｺﾞｼｯｸM-PRO" w:eastAsia="HG丸ｺﾞｼｯｸM-PRO" w:hAnsi="HG丸ｺﾞｼｯｸM-PRO"/>
          <w:bCs/>
        </w:rPr>
        <w:t>)</w:t>
      </w:r>
      <w:r w:rsidR="005E7D45" w:rsidRPr="003561B7">
        <w:rPr>
          <w:rFonts w:ascii="HG丸ｺﾞｼｯｸM-PRO" w:eastAsia="HG丸ｺﾞｼｯｸM-PRO" w:hAnsi="HG丸ｺﾞｼｯｸM-PRO"/>
          <w:bCs/>
        </w:rPr>
        <w:t xml:space="preserve"> </w:t>
      </w:r>
      <w:r w:rsidR="00B916B8" w:rsidRPr="003561B7">
        <w:rPr>
          <w:rFonts w:ascii="HG丸ｺﾞｼｯｸM-PRO" w:eastAsia="HG丸ｺﾞｼｯｸM-PRO" w:hAnsi="HG丸ｺﾞｼｯｸM-PRO" w:hint="eastAsia"/>
          <w:bCs/>
        </w:rPr>
        <w:t>その他</w:t>
      </w:r>
    </w:p>
    <w:p w14:paraId="58D611EF" w14:textId="5F32FFE6" w:rsidR="009751D2" w:rsidRPr="003561B7" w:rsidRDefault="009751D2" w:rsidP="003561B7">
      <w:pPr>
        <w:ind w:firstLineChars="300" w:firstLine="664"/>
        <w:rPr>
          <w:rFonts w:ascii="HG丸ｺﾞｼｯｸM-PRO" w:eastAsia="HG丸ｺﾞｼｯｸM-PRO" w:hAnsi="HG丸ｺﾞｼｯｸM-PRO"/>
          <w:bCs/>
        </w:rPr>
      </w:pPr>
      <w:r w:rsidRPr="003561B7">
        <w:rPr>
          <w:rFonts w:ascii="HG丸ｺﾞｼｯｸM-PRO" w:eastAsia="HG丸ｺﾞｼｯｸM-PRO" w:hAnsi="HG丸ｺﾞｼｯｸM-PRO" w:hint="eastAsia"/>
          <w:bCs/>
        </w:rPr>
        <w:t>大阪府が過去に造成した体験型旅行コンテンツについても参考にすること。</w:t>
      </w:r>
    </w:p>
    <w:p w14:paraId="4E803B4D" w14:textId="10FFB58E" w:rsidR="00F01017" w:rsidRPr="00F01017" w:rsidRDefault="009751D2" w:rsidP="00F01017">
      <w:pPr>
        <w:ind w:firstLineChars="300" w:firstLine="664"/>
        <w:rPr>
          <w:rFonts w:ascii="HG丸ｺﾞｼｯｸM-PRO" w:eastAsia="HG丸ｺﾞｼｯｸM-PRO" w:hAnsi="HG丸ｺﾞｼｯｸM-PRO"/>
          <w:bCs/>
          <w:szCs w:val="21"/>
        </w:rPr>
      </w:pPr>
      <w:r w:rsidRPr="003561B7">
        <w:rPr>
          <w:rFonts w:ascii="HG丸ｺﾞｼｯｸM-PRO" w:eastAsia="HG丸ｺﾞｼｯｸM-PRO" w:hAnsi="HG丸ｺﾞｼｯｸM-PRO" w:hint="eastAsia"/>
          <w:bCs/>
          <w:szCs w:val="21"/>
        </w:rPr>
        <w:t>参考</w:t>
      </w:r>
      <w:r w:rsidRPr="003561B7">
        <w:rPr>
          <w:rFonts w:ascii="HG丸ｺﾞｼｯｸM-PRO" w:eastAsia="HG丸ｺﾞｼｯｸM-PRO" w:hAnsi="HG丸ｺﾞｼｯｸM-PRO"/>
          <w:bCs/>
          <w:szCs w:val="21"/>
        </w:rPr>
        <w:t>URL：</w:t>
      </w:r>
      <w:hyperlink r:id="rId9" w:history="1">
        <w:r w:rsidR="00F01017" w:rsidRPr="006F6652">
          <w:rPr>
            <w:rStyle w:val="a6"/>
            <w:rFonts w:ascii="HG丸ｺﾞｼｯｸM-PRO" w:eastAsia="HG丸ｺﾞｼｯｸM-PRO" w:hAnsi="HG丸ｺﾞｼｯｸM-PRO"/>
            <w:bCs/>
            <w:szCs w:val="21"/>
          </w:rPr>
          <w:t>https://www.diversity-japan.com/</w:t>
        </w:r>
      </w:hyperlink>
    </w:p>
    <w:p w14:paraId="602D7599" w14:textId="77777777" w:rsidR="00705FD8" w:rsidRPr="003561B7" w:rsidRDefault="00705FD8">
      <w:pPr>
        <w:framePr w:hSpace="142" w:wrap="around" w:vAnchor="text" w:hAnchor="margin" w:xAlign="right" w:y="109"/>
        <w:rPr>
          <w:rFonts w:ascii="HG丸ｺﾞｼｯｸM-PRO" w:eastAsia="HG丸ｺﾞｼｯｸM-PRO" w:hAnsi="HG丸ｺﾞｼｯｸM-PRO"/>
          <w:b/>
          <w:bCs/>
          <w:sz w:val="20"/>
          <w:szCs w:val="22"/>
          <w:bdr w:val="single" w:sz="4" w:space="0" w:color="auto"/>
        </w:rPr>
      </w:pPr>
    </w:p>
    <w:p w14:paraId="2D51BBA9" w14:textId="710E6567" w:rsidR="0067409F" w:rsidRPr="003561B7" w:rsidRDefault="0067409F" w:rsidP="002368CD">
      <w:pPr>
        <w:rPr>
          <w:rFonts w:ascii="HG丸ｺﾞｼｯｸM-PRO" w:eastAsia="HG丸ｺﾞｼｯｸM-PRO" w:hAnsi="HG丸ｺﾞｼｯｸM-PRO"/>
          <w:szCs w:val="21"/>
        </w:rPr>
      </w:pPr>
    </w:p>
    <w:p w14:paraId="6D93C552" w14:textId="396461F2" w:rsidR="007E765F" w:rsidRPr="003561B7" w:rsidRDefault="0023023E" w:rsidP="002368CD">
      <w:pPr>
        <w:rPr>
          <w:rFonts w:ascii="HG丸ｺﾞｼｯｸM-PRO" w:eastAsia="HG丸ｺﾞｼｯｸM-PRO" w:hAnsi="HG丸ｺﾞｼｯｸM-PRO"/>
          <w:b/>
          <w:bCs/>
          <w:szCs w:val="21"/>
          <w:bdr w:val="single" w:sz="4" w:space="0" w:color="auto"/>
        </w:rPr>
      </w:pPr>
      <w:r w:rsidRPr="003561B7">
        <w:rPr>
          <w:rFonts w:ascii="HG丸ｺﾞｼｯｸM-PRO" w:eastAsia="HG丸ｺﾞｼｯｸM-PRO" w:hAnsi="HG丸ｺﾞｼｯｸM-PRO" w:hint="eastAsia"/>
          <w:b/>
          <w:bCs/>
          <w:szCs w:val="21"/>
        </w:rPr>
        <w:t>７</w:t>
      </w:r>
      <w:r w:rsidR="007E765F" w:rsidRPr="003561B7">
        <w:rPr>
          <w:rFonts w:ascii="HG丸ｺﾞｼｯｸM-PRO" w:eastAsia="HG丸ｺﾞｼｯｸM-PRO" w:hAnsi="HG丸ｺﾞｼｯｸM-PRO" w:hint="eastAsia"/>
          <w:b/>
          <w:bCs/>
          <w:szCs w:val="21"/>
        </w:rPr>
        <w:t xml:space="preserve">　成果物の提出　</w:t>
      </w:r>
    </w:p>
    <w:p w14:paraId="4F3F2493" w14:textId="335E5828" w:rsidR="007E765F" w:rsidRPr="003561B7" w:rsidRDefault="007E765F" w:rsidP="00C624CB">
      <w:pPr>
        <w:ind w:leftChars="128" w:left="283" w:firstLine="142"/>
        <w:rPr>
          <w:rFonts w:ascii="HG丸ｺﾞｼｯｸM-PRO" w:eastAsia="HG丸ｺﾞｼｯｸM-PRO" w:hAnsi="HG丸ｺﾞｼｯｸM-PRO"/>
          <w:szCs w:val="21"/>
        </w:rPr>
      </w:pPr>
      <w:bookmarkStart w:id="18" w:name="_Hlk197505055"/>
      <w:r w:rsidRPr="003561B7">
        <w:rPr>
          <w:rFonts w:ascii="HG丸ｺﾞｼｯｸM-PRO" w:eastAsia="HG丸ｺﾞｼｯｸM-PRO" w:hAnsi="HG丸ｺﾞｼｯｸM-PRO" w:hint="eastAsia"/>
          <w:szCs w:val="21"/>
        </w:rPr>
        <w:t>事業終了後、</w:t>
      </w:r>
      <w:r w:rsidR="000865B2" w:rsidRPr="003561B7">
        <w:rPr>
          <w:rFonts w:ascii="HG丸ｺﾞｼｯｸM-PRO" w:eastAsia="HG丸ｺﾞｼｯｸM-PRO" w:hAnsi="HG丸ｺﾞｼｯｸM-PRO" w:hint="eastAsia"/>
          <w:szCs w:val="21"/>
        </w:rPr>
        <w:t>令和</w:t>
      </w:r>
      <w:r w:rsidR="00C97897" w:rsidRPr="003561B7">
        <w:rPr>
          <w:rFonts w:ascii="HG丸ｺﾞｼｯｸM-PRO" w:eastAsia="HG丸ｺﾞｼｯｸM-PRO" w:hAnsi="HG丸ｺﾞｼｯｸM-PRO" w:hint="eastAsia"/>
          <w:szCs w:val="21"/>
        </w:rPr>
        <w:t>７</w:t>
      </w:r>
      <w:r w:rsidRPr="003561B7">
        <w:rPr>
          <w:rFonts w:ascii="HG丸ｺﾞｼｯｸM-PRO" w:eastAsia="HG丸ｺﾞｼｯｸM-PRO" w:hAnsi="HG丸ｺﾞｼｯｸM-PRO" w:hint="eastAsia"/>
          <w:szCs w:val="21"/>
        </w:rPr>
        <w:t>年</w:t>
      </w:r>
      <w:r w:rsidR="00A745DA" w:rsidRPr="003561B7">
        <w:rPr>
          <w:rFonts w:ascii="HG丸ｺﾞｼｯｸM-PRO" w:eastAsia="HG丸ｺﾞｼｯｸM-PRO" w:hAnsi="HG丸ｺﾞｼｯｸM-PRO" w:hint="eastAsia"/>
          <w:szCs w:val="21"/>
        </w:rPr>
        <w:t>11</w:t>
      </w:r>
      <w:r w:rsidRPr="003561B7">
        <w:rPr>
          <w:rFonts w:ascii="HG丸ｺﾞｼｯｸM-PRO" w:eastAsia="HG丸ｺﾞｼｯｸM-PRO" w:hAnsi="HG丸ｺﾞｼｯｸM-PRO" w:hint="eastAsia"/>
          <w:szCs w:val="21"/>
        </w:rPr>
        <w:t>月</w:t>
      </w:r>
      <w:r w:rsidR="00675818">
        <w:rPr>
          <w:rFonts w:ascii="HG丸ｺﾞｼｯｸM-PRO" w:eastAsia="HG丸ｺﾞｼｯｸM-PRO" w:hAnsi="HG丸ｺﾞｼｯｸM-PRO" w:hint="eastAsia"/>
          <w:szCs w:val="21"/>
        </w:rPr>
        <w:t>末頃を目途に</w:t>
      </w:r>
      <w:r w:rsidR="000865B2" w:rsidRPr="003561B7">
        <w:rPr>
          <w:rFonts w:ascii="HG丸ｺﾞｼｯｸM-PRO" w:eastAsia="HG丸ｺﾞｼｯｸM-PRO" w:hAnsi="HG丸ｺﾞｼｯｸM-PRO" w:hint="eastAsia"/>
          <w:szCs w:val="21"/>
        </w:rPr>
        <w:t>大阪府</w:t>
      </w:r>
      <w:r w:rsidR="001E71AF" w:rsidRPr="003561B7">
        <w:rPr>
          <w:rFonts w:ascii="HG丸ｺﾞｼｯｸM-PRO" w:eastAsia="HG丸ｺﾞｼｯｸM-PRO" w:hAnsi="HG丸ｺﾞｼｯｸM-PRO" w:hint="eastAsia"/>
          <w:szCs w:val="21"/>
        </w:rPr>
        <w:t>あて以下の成果物等を提出すること。</w:t>
      </w:r>
      <w:bookmarkEnd w:id="18"/>
      <w:r w:rsidR="00BA57F6" w:rsidRPr="003561B7">
        <w:rPr>
          <w:rFonts w:ascii="HG丸ｺﾞｼｯｸM-PRO" w:eastAsia="HG丸ｺﾞｼｯｸM-PRO" w:hAnsi="HG丸ｺﾞｼｯｸM-PRO" w:hint="eastAsia"/>
          <w:szCs w:val="21"/>
        </w:rPr>
        <w:t>なお、制作物等の</w:t>
      </w:r>
      <w:r w:rsidR="009806DC" w:rsidRPr="003561B7">
        <w:rPr>
          <w:rFonts w:ascii="HG丸ｺﾞｼｯｸM-PRO" w:eastAsia="HG丸ｺﾞｼｯｸM-PRO" w:hAnsi="HG丸ｺﾞｼｯｸM-PRO" w:hint="eastAsia"/>
          <w:szCs w:val="21"/>
        </w:rPr>
        <w:t>著作権</w:t>
      </w:r>
      <w:r w:rsidR="00BA57F6" w:rsidRPr="003561B7">
        <w:rPr>
          <w:rFonts w:ascii="HG丸ｺﾞｼｯｸM-PRO" w:eastAsia="HG丸ｺﾞｼｯｸM-PRO" w:hAnsi="HG丸ｺﾞｼｯｸM-PRO" w:hint="eastAsia"/>
          <w:szCs w:val="21"/>
        </w:rPr>
        <w:t>及び</w:t>
      </w:r>
      <w:r w:rsidR="009806DC" w:rsidRPr="003561B7">
        <w:rPr>
          <w:rFonts w:ascii="HG丸ｺﾞｼｯｸM-PRO" w:eastAsia="HG丸ｺﾞｼｯｸM-PRO" w:hAnsi="HG丸ｺﾞｼｯｸM-PRO" w:hint="eastAsia"/>
          <w:szCs w:val="21"/>
        </w:rPr>
        <w:t>肖像</w:t>
      </w:r>
      <w:r w:rsidR="00BA57F6" w:rsidRPr="003561B7">
        <w:rPr>
          <w:rFonts w:ascii="HG丸ｺﾞｼｯｸM-PRO" w:eastAsia="HG丸ｺﾞｼｯｸM-PRO" w:hAnsi="HG丸ｺﾞｼｯｸM-PRO" w:hint="eastAsia"/>
          <w:szCs w:val="21"/>
        </w:rPr>
        <w:t>権は、納品をもって大阪府に帰属するものとする。</w:t>
      </w:r>
    </w:p>
    <w:p w14:paraId="446AF22B" w14:textId="419D1D7E" w:rsidR="007E765F" w:rsidRPr="003561B7" w:rsidRDefault="00D52BE2" w:rsidP="002368CD">
      <w:pPr>
        <w:ind w:firstLineChars="100" w:firstLine="221"/>
        <w:rPr>
          <w:rFonts w:ascii="HG丸ｺﾞｼｯｸM-PRO" w:eastAsia="HG丸ｺﾞｼｯｸM-PRO" w:hAnsi="HG丸ｺﾞｼｯｸM-PRO"/>
          <w:szCs w:val="21"/>
        </w:rPr>
      </w:pPr>
      <w:r w:rsidRPr="003561B7">
        <w:rPr>
          <w:rFonts w:ascii="HG丸ｺﾞｼｯｸM-PRO" w:eastAsia="HG丸ｺﾞｼｯｸM-PRO" w:hAnsi="HG丸ｺﾞｼｯｸM-PRO"/>
          <w:szCs w:val="21"/>
        </w:rPr>
        <w:t xml:space="preserve">(1) </w:t>
      </w:r>
      <w:r w:rsidR="007E765F" w:rsidRPr="003561B7">
        <w:rPr>
          <w:rFonts w:ascii="HG丸ｺﾞｼｯｸM-PRO" w:eastAsia="HG丸ｺﾞｼｯｸM-PRO" w:hAnsi="HG丸ｺﾞｼｯｸM-PRO" w:hint="eastAsia"/>
          <w:szCs w:val="21"/>
        </w:rPr>
        <w:t>実施報告書</w:t>
      </w:r>
      <w:r w:rsidR="00BD30B0" w:rsidRPr="003561B7">
        <w:rPr>
          <w:rFonts w:ascii="HG丸ｺﾞｼｯｸM-PRO" w:eastAsia="HG丸ｺﾞｼｯｸM-PRO" w:hAnsi="HG丸ｺﾞｼｯｸM-PRO" w:hint="eastAsia"/>
          <w:szCs w:val="21"/>
        </w:rPr>
        <w:t>（</w:t>
      </w:r>
      <w:r w:rsidR="00A745DA" w:rsidRPr="003561B7">
        <w:rPr>
          <w:rFonts w:ascii="HG丸ｺﾞｼｯｸM-PRO" w:eastAsia="HG丸ｺﾞｼｯｸM-PRO" w:hAnsi="HG丸ｺﾞｼｯｸM-PRO" w:hint="eastAsia"/>
          <w:szCs w:val="21"/>
        </w:rPr>
        <w:t>効果検証結果、対応策等の報告を</w:t>
      </w:r>
      <w:r w:rsidR="00BD30B0" w:rsidRPr="003561B7">
        <w:rPr>
          <w:rFonts w:ascii="HG丸ｺﾞｼｯｸM-PRO" w:eastAsia="HG丸ｺﾞｼｯｸM-PRO" w:hAnsi="HG丸ｺﾞｼｯｸM-PRO" w:hint="eastAsia"/>
          <w:szCs w:val="21"/>
        </w:rPr>
        <w:t>含む）</w:t>
      </w:r>
    </w:p>
    <w:p w14:paraId="55D9427F" w14:textId="72D88421" w:rsidR="007E765F" w:rsidRPr="00223AD3" w:rsidRDefault="007E765F" w:rsidP="002368CD">
      <w:pPr>
        <w:pStyle w:val="ad"/>
        <w:ind w:leftChars="0" w:left="0" w:firstLine="709"/>
        <w:rPr>
          <w:rFonts w:ascii="HG丸ｺﾞｼｯｸM-PRO" w:eastAsia="HG丸ｺﾞｼｯｸM-PRO" w:hAnsi="HG丸ｺﾞｼｯｸM-PRO"/>
          <w:szCs w:val="21"/>
        </w:rPr>
      </w:pPr>
      <w:r w:rsidRPr="00223AD3">
        <w:rPr>
          <w:rFonts w:ascii="HG丸ｺﾞｼｯｸM-PRO" w:eastAsia="HG丸ｺﾞｼｯｸM-PRO" w:hAnsi="HG丸ｺﾞｼｯｸM-PRO"/>
          <w:szCs w:val="21"/>
        </w:rPr>
        <w:t>A4サイズ５部及びUSBメモリ</w:t>
      </w:r>
      <w:r w:rsidR="000175EC" w:rsidRPr="00223AD3">
        <w:rPr>
          <w:rFonts w:ascii="HG丸ｺﾞｼｯｸM-PRO" w:eastAsia="HG丸ｺﾞｼｯｸM-PRO" w:hAnsi="HG丸ｺﾞｼｯｸM-PRO" w:hint="eastAsia"/>
          <w:szCs w:val="21"/>
        </w:rPr>
        <w:t>ー等</w:t>
      </w:r>
      <w:r w:rsidRPr="00223AD3">
        <w:rPr>
          <w:rFonts w:ascii="HG丸ｺﾞｼｯｸM-PRO" w:eastAsia="HG丸ｺﾞｼｯｸM-PRO" w:hAnsi="HG丸ｺﾞｼｯｸM-PRO" w:hint="eastAsia"/>
          <w:szCs w:val="21"/>
        </w:rPr>
        <w:t>に格納のこと。</w:t>
      </w:r>
    </w:p>
    <w:p w14:paraId="0AD8EB0A" w14:textId="79F0429E" w:rsidR="007E765F" w:rsidRPr="002368CD" w:rsidRDefault="00D52BE2" w:rsidP="002368CD">
      <w:pPr>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 xml:space="preserve">2) </w:t>
      </w:r>
      <w:r w:rsidR="007E765F" w:rsidRPr="002368CD">
        <w:rPr>
          <w:rFonts w:ascii="HG丸ｺﾞｼｯｸM-PRO" w:eastAsia="HG丸ｺﾞｼｯｸM-PRO" w:hAnsi="HG丸ｺﾞｼｯｸM-PRO" w:hint="eastAsia"/>
          <w:szCs w:val="21"/>
        </w:rPr>
        <w:t>業務に関して作成した全ての成果物</w:t>
      </w:r>
    </w:p>
    <w:p w14:paraId="3EBD9D80" w14:textId="3A1D684A" w:rsidR="007E765F" w:rsidRPr="00223AD3" w:rsidRDefault="007E765F" w:rsidP="002368CD">
      <w:pPr>
        <w:ind w:firstLine="709"/>
        <w:rPr>
          <w:rFonts w:ascii="HG丸ｺﾞｼｯｸM-PRO" w:eastAsia="HG丸ｺﾞｼｯｸM-PRO" w:hAnsi="HG丸ｺﾞｼｯｸM-PRO"/>
          <w:szCs w:val="21"/>
        </w:rPr>
      </w:pPr>
      <w:r w:rsidRPr="00223AD3">
        <w:rPr>
          <w:rFonts w:ascii="HG丸ｺﾞｼｯｸM-PRO" w:eastAsia="HG丸ｺﾞｼｯｸM-PRO" w:hAnsi="HG丸ｺﾞｼｯｸM-PRO" w:hint="eastAsia"/>
          <w:szCs w:val="21"/>
        </w:rPr>
        <w:t>作成した映像データ</w:t>
      </w:r>
      <w:r w:rsidR="008475F3" w:rsidRPr="00223AD3">
        <w:rPr>
          <w:rFonts w:ascii="HG丸ｺﾞｼｯｸM-PRO" w:eastAsia="HG丸ｺﾞｼｯｸM-PRO" w:hAnsi="HG丸ｺﾞｼｯｸM-PRO" w:hint="eastAsia"/>
          <w:szCs w:val="21"/>
        </w:rPr>
        <w:t>等</w:t>
      </w:r>
      <w:r w:rsidR="00A7684B" w:rsidRPr="00223AD3">
        <w:rPr>
          <w:rFonts w:ascii="HG丸ｺﾞｼｯｸM-PRO" w:eastAsia="HG丸ｺﾞｼｯｸM-PRO" w:hAnsi="HG丸ｺﾞｼｯｸM-PRO" w:hint="eastAsia"/>
          <w:szCs w:val="21"/>
        </w:rPr>
        <w:t>を</w:t>
      </w:r>
      <w:r w:rsidRPr="00223AD3">
        <w:rPr>
          <w:rFonts w:ascii="HG丸ｺﾞｼｯｸM-PRO" w:eastAsia="HG丸ｺﾞｼｯｸM-PRO" w:hAnsi="HG丸ｺﾞｼｯｸM-PRO"/>
          <w:szCs w:val="21"/>
        </w:rPr>
        <w:t>USBメモリ</w:t>
      </w:r>
      <w:r w:rsidR="000175EC" w:rsidRPr="00223AD3">
        <w:rPr>
          <w:rFonts w:ascii="HG丸ｺﾞｼｯｸM-PRO" w:eastAsia="HG丸ｺﾞｼｯｸM-PRO" w:hAnsi="HG丸ｺﾞｼｯｸM-PRO" w:hint="eastAsia"/>
          <w:szCs w:val="21"/>
        </w:rPr>
        <w:t>ー等</w:t>
      </w:r>
      <w:r w:rsidRPr="00223AD3">
        <w:rPr>
          <w:rFonts w:ascii="HG丸ｺﾞｼｯｸM-PRO" w:eastAsia="HG丸ｺﾞｼｯｸM-PRO" w:hAnsi="HG丸ｺﾞｼｯｸM-PRO" w:hint="eastAsia"/>
          <w:szCs w:val="21"/>
        </w:rPr>
        <w:t>に格納して提出</w:t>
      </w:r>
      <w:r w:rsidR="001E71AF" w:rsidRPr="00223AD3">
        <w:rPr>
          <w:rFonts w:ascii="HG丸ｺﾞｼｯｸM-PRO" w:eastAsia="HG丸ｺﾞｼｯｸM-PRO" w:hAnsi="HG丸ｺﾞｼｯｸM-PRO" w:hint="eastAsia"/>
          <w:szCs w:val="21"/>
        </w:rPr>
        <w:t>すること</w:t>
      </w:r>
      <w:r w:rsidRPr="00223AD3">
        <w:rPr>
          <w:rFonts w:ascii="HG丸ｺﾞｼｯｸM-PRO" w:eastAsia="HG丸ｺﾞｼｯｸM-PRO" w:hAnsi="HG丸ｺﾞｼｯｸM-PRO" w:hint="eastAsia"/>
          <w:szCs w:val="21"/>
        </w:rPr>
        <w:t>。</w:t>
      </w:r>
    </w:p>
    <w:p w14:paraId="11E882B5" w14:textId="77777777" w:rsidR="007E765F" w:rsidRPr="00223AD3" w:rsidRDefault="007E765F" w:rsidP="002368CD">
      <w:pPr>
        <w:ind w:firstLineChars="400" w:firstLine="886"/>
        <w:rPr>
          <w:rFonts w:ascii="HG丸ｺﾞｼｯｸM-PRO" w:eastAsia="HG丸ｺﾞｼｯｸM-PRO" w:hAnsi="HG丸ｺﾞｼｯｸM-PRO"/>
          <w:szCs w:val="21"/>
        </w:rPr>
      </w:pPr>
    </w:p>
    <w:p w14:paraId="1FEB249C" w14:textId="256A807D" w:rsidR="007E765F" w:rsidRPr="00223AD3" w:rsidRDefault="0023023E" w:rsidP="002368CD">
      <w:pPr>
        <w:rPr>
          <w:rFonts w:ascii="HG丸ｺﾞｼｯｸM-PRO" w:eastAsia="HG丸ｺﾞｼｯｸM-PRO" w:hAnsi="HG丸ｺﾞｼｯｸM-PRO"/>
          <w:b/>
          <w:szCs w:val="21"/>
          <w:bdr w:val="single" w:sz="4" w:space="0" w:color="auto"/>
        </w:rPr>
      </w:pPr>
      <w:r w:rsidRPr="00223AD3">
        <w:rPr>
          <w:rFonts w:ascii="HG丸ｺﾞｼｯｸM-PRO" w:eastAsia="HG丸ｺﾞｼｯｸM-PRO" w:hAnsi="HG丸ｺﾞｼｯｸM-PRO" w:hint="eastAsia"/>
          <w:b/>
          <w:szCs w:val="21"/>
        </w:rPr>
        <w:t>８</w:t>
      </w:r>
      <w:r w:rsidR="007E765F" w:rsidRPr="00223AD3">
        <w:rPr>
          <w:rFonts w:ascii="HG丸ｺﾞｼｯｸM-PRO" w:eastAsia="HG丸ｺﾞｼｯｸM-PRO" w:hAnsi="HG丸ｺﾞｼｯｸM-PRO" w:hint="eastAsia"/>
          <w:b/>
          <w:szCs w:val="21"/>
        </w:rPr>
        <w:t xml:space="preserve">　その他　</w:t>
      </w:r>
    </w:p>
    <w:p w14:paraId="1AE839C2" w14:textId="7546EFDD" w:rsidR="007E765F" w:rsidRPr="00223AD3" w:rsidRDefault="00D52BE2" w:rsidP="002368CD">
      <w:pPr>
        <w:pStyle w:val="Default"/>
        <w:ind w:firstLineChars="100" w:firstLine="221"/>
        <w:rPr>
          <w:rFonts w:ascii="HG丸ｺﾞｼｯｸM-PRO" w:eastAsia="HG丸ｺﾞｼｯｸM-PRO" w:hAnsi="HG丸ｺﾞｼｯｸM-PRO"/>
          <w:color w:val="auto"/>
          <w:sz w:val="21"/>
          <w:szCs w:val="21"/>
        </w:rPr>
      </w:pPr>
      <w:r>
        <w:rPr>
          <w:rFonts w:ascii="HG丸ｺﾞｼｯｸM-PRO" w:eastAsia="HG丸ｺﾞｼｯｸM-PRO" w:hAnsi="HG丸ｺﾞｼｯｸM-PRO" w:hint="eastAsia"/>
          <w:color w:val="auto"/>
          <w:sz w:val="21"/>
          <w:szCs w:val="21"/>
        </w:rPr>
        <w:t>(</w:t>
      </w:r>
      <w:r>
        <w:rPr>
          <w:rFonts w:ascii="HG丸ｺﾞｼｯｸM-PRO" w:eastAsia="HG丸ｺﾞｼｯｸM-PRO" w:hAnsi="HG丸ｺﾞｼｯｸM-PRO"/>
          <w:color w:val="auto"/>
          <w:sz w:val="21"/>
          <w:szCs w:val="21"/>
        </w:rPr>
        <w:t xml:space="preserve">1) </w:t>
      </w:r>
      <w:r w:rsidR="007E765F" w:rsidRPr="00223AD3">
        <w:rPr>
          <w:rFonts w:ascii="HG丸ｺﾞｼｯｸM-PRO" w:eastAsia="HG丸ｺﾞｼｯｸM-PRO" w:hAnsi="HG丸ｺﾞｼｯｸM-PRO" w:hint="eastAsia"/>
          <w:color w:val="auto"/>
          <w:sz w:val="21"/>
          <w:szCs w:val="21"/>
        </w:rPr>
        <w:t>守秘義務等について</w:t>
      </w:r>
      <w:r w:rsidR="007E765F" w:rsidRPr="00223AD3">
        <w:rPr>
          <w:rFonts w:ascii="HG丸ｺﾞｼｯｸM-PRO" w:eastAsia="HG丸ｺﾞｼｯｸM-PRO" w:hAnsi="HG丸ｺﾞｼｯｸM-PRO"/>
          <w:color w:val="auto"/>
          <w:sz w:val="21"/>
          <w:szCs w:val="21"/>
        </w:rPr>
        <w:t xml:space="preserve"> </w:t>
      </w:r>
    </w:p>
    <w:p w14:paraId="4515EF8E" w14:textId="77777777" w:rsidR="00125C72" w:rsidRPr="00223AD3" w:rsidRDefault="00946B59" w:rsidP="002368CD">
      <w:pPr>
        <w:pStyle w:val="Default"/>
        <w:numPr>
          <w:ilvl w:val="0"/>
          <w:numId w:val="13"/>
        </w:numPr>
        <w:ind w:left="993" w:hanging="284"/>
        <w:rPr>
          <w:rFonts w:ascii="HG丸ｺﾞｼｯｸM-PRO" w:eastAsia="HG丸ｺﾞｼｯｸM-PRO" w:hAnsi="HG丸ｺﾞｼｯｸM-PRO" w:cs="ＭＳ 明朝"/>
          <w:color w:val="auto"/>
          <w:sz w:val="21"/>
          <w:szCs w:val="21"/>
        </w:rPr>
      </w:pPr>
      <w:r w:rsidRPr="00223AD3">
        <w:rPr>
          <w:rFonts w:ascii="HG丸ｺﾞｼｯｸM-PRO" w:eastAsia="HG丸ｺﾞｼｯｸM-PRO" w:hAnsi="HG丸ｺﾞｼｯｸM-PRO" w:cs="ＭＳ 明朝" w:hint="eastAsia"/>
          <w:color w:val="auto"/>
          <w:sz w:val="21"/>
          <w:szCs w:val="21"/>
        </w:rPr>
        <w:t>受託者は、委託業務の遂行上知り得た情報は、受託</w:t>
      </w:r>
      <w:r w:rsidR="007E765F" w:rsidRPr="00223AD3">
        <w:rPr>
          <w:rFonts w:ascii="HG丸ｺﾞｼｯｸM-PRO" w:eastAsia="HG丸ｺﾞｼｯｸM-PRO" w:hAnsi="HG丸ｺﾞｼｯｸM-PRO" w:cs="ＭＳ 明朝" w:hint="eastAsia"/>
          <w:color w:val="auto"/>
          <w:sz w:val="21"/>
          <w:szCs w:val="21"/>
        </w:rPr>
        <w:t>業務遂行の目的以外に使用し、</w:t>
      </w:r>
      <w:r w:rsidR="00B10A79" w:rsidRPr="00223AD3">
        <w:rPr>
          <w:rFonts w:ascii="HG丸ｺﾞｼｯｸM-PRO" w:eastAsia="HG丸ｺﾞｼｯｸM-PRO" w:hAnsi="HG丸ｺﾞｼｯｸM-PRO" w:hint="eastAsia"/>
          <w:color w:val="auto"/>
          <w:sz w:val="21"/>
          <w:szCs w:val="21"/>
        </w:rPr>
        <w:t>又</w:t>
      </w:r>
      <w:r w:rsidR="007E765F" w:rsidRPr="00223AD3">
        <w:rPr>
          <w:rFonts w:ascii="HG丸ｺﾞｼｯｸM-PRO" w:eastAsia="HG丸ｺﾞｼｯｸM-PRO" w:hAnsi="HG丸ｺﾞｼｯｸM-PRO" w:cs="ＭＳ 明朝" w:hint="eastAsia"/>
          <w:color w:val="auto"/>
          <w:sz w:val="21"/>
          <w:szCs w:val="21"/>
        </w:rPr>
        <w:t>は第三者に提供してはならない</w:t>
      </w:r>
      <w:r w:rsidR="007E765F" w:rsidRPr="00223AD3">
        <w:rPr>
          <w:rFonts w:ascii="HG丸ｺﾞｼｯｸM-PRO" w:eastAsia="HG丸ｺﾞｼｯｸM-PRO" w:hAnsi="HG丸ｺﾞｼｯｸM-PRO" w:cs="ＭＳ 明朝"/>
          <w:color w:val="auto"/>
          <w:sz w:val="21"/>
          <w:szCs w:val="21"/>
        </w:rPr>
        <w:t xml:space="preserve"> </w:t>
      </w:r>
      <w:r w:rsidR="007E765F" w:rsidRPr="00223AD3">
        <w:rPr>
          <w:rFonts w:ascii="HG丸ｺﾞｼｯｸM-PRO" w:eastAsia="HG丸ｺﾞｼｯｸM-PRO" w:hAnsi="HG丸ｺﾞｼｯｸM-PRO" w:cs="ＭＳ 明朝" w:hint="eastAsia"/>
          <w:color w:val="auto"/>
          <w:sz w:val="21"/>
          <w:szCs w:val="21"/>
        </w:rPr>
        <w:t>。</w:t>
      </w:r>
      <w:r w:rsidR="007E765F" w:rsidRPr="00223AD3">
        <w:rPr>
          <w:rFonts w:ascii="HG丸ｺﾞｼｯｸM-PRO" w:eastAsia="HG丸ｺﾞｼｯｸM-PRO" w:hAnsi="HG丸ｺﾞｼｯｸM-PRO" w:cs="ＭＳ 明朝"/>
          <w:color w:val="auto"/>
          <w:sz w:val="21"/>
          <w:szCs w:val="21"/>
        </w:rPr>
        <w:t xml:space="preserve"> </w:t>
      </w:r>
    </w:p>
    <w:p w14:paraId="29787333" w14:textId="46805A53" w:rsidR="00A73513" w:rsidRPr="00223AD3" w:rsidRDefault="00946B59" w:rsidP="002368CD">
      <w:pPr>
        <w:pStyle w:val="Default"/>
        <w:numPr>
          <w:ilvl w:val="0"/>
          <w:numId w:val="13"/>
        </w:numPr>
        <w:ind w:left="993" w:hanging="284"/>
        <w:rPr>
          <w:rFonts w:ascii="HG丸ｺﾞｼｯｸM-PRO" w:eastAsia="HG丸ｺﾞｼｯｸM-PRO" w:hAnsi="HG丸ｺﾞｼｯｸM-PRO" w:cs="ＭＳ 明朝"/>
          <w:color w:val="auto"/>
          <w:sz w:val="21"/>
          <w:szCs w:val="21"/>
        </w:rPr>
      </w:pPr>
      <w:r w:rsidRPr="00223AD3">
        <w:rPr>
          <w:rFonts w:ascii="HG丸ｺﾞｼｯｸM-PRO" w:eastAsia="HG丸ｺﾞｼｯｸM-PRO" w:hAnsi="HG丸ｺﾞｼｯｸM-PRO" w:cs="ＭＳ 明朝" w:hint="eastAsia"/>
          <w:color w:val="auto"/>
          <w:sz w:val="21"/>
          <w:szCs w:val="21"/>
        </w:rPr>
        <w:t>委託業務の終了後、成果物に誤り等が認められた場合には、受託</w:t>
      </w:r>
      <w:r w:rsidR="007E765F" w:rsidRPr="00223AD3">
        <w:rPr>
          <w:rFonts w:ascii="HG丸ｺﾞｼｯｸM-PRO" w:eastAsia="HG丸ｺﾞｼｯｸM-PRO" w:hAnsi="HG丸ｺﾞｼｯｸM-PRO" w:cs="ＭＳ 明朝" w:hint="eastAsia"/>
          <w:color w:val="auto"/>
          <w:sz w:val="21"/>
          <w:szCs w:val="21"/>
        </w:rPr>
        <w:t>者の責任において速やかにその誤りを訂正しなければならない。</w:t>
      </w:r>
      <w:r w:rsidR="007E765F" w:rsidRPr="00223AD3">
        <w:rPr>
          <w:rFonts w:ascii="HG丸ｺﾞｼｯｸM-PRO" w:eastAsia="HG丸ｺﾞｼｯｸM-PRO" w:hAnsi="HG丸ｺﾞｼｯｸM-PRO" w:cs="ＭＳ 明朝"/>
          <w:color w:val="auto"/>
          <w:sz w:val="21"/>
          <w:szCs w:val="21"/>
        </w:rPr>
        <w:t xml:space="preserve"> </w:t>
      </w:r>
    </w:p>
    <w:p w14:paraId="0CE83842" w14:textId="276D3B56" w:rsidR="00926960" w:rsidRPr="00223AD3" w:rsidRDefault="00D52BE2" w:rsidP="002368CD">
      <w:pPr>
        <w:pStyle w:val="Default"/>
        <w:ind w:firstLineChars="100" w:firstLine="221"/>
        <w:rPr>
          <w:rFonts w:ascii="HG丸ｺﾞｼｯｸM-PRO" w:eastAsia="HG丸ｺﾞｼｯｸM-PRO" w:hAnsi="HG丸ｺﾞｼｯｸM-PRO"/>
          <w:color w:val="auto"/>
          <w:sz w:val="21"/>
          <w:szCs w:val="21"/>
        </w:rPr>
      </w:pPr>
      <w:r>
        <w:rPr>
          <w:rFonts w:ascii="HG丸ｺﾞｼｯｸM-PRO" w:eastAsia="HG丸ｺﾞｼｯｸM-PRO" w:hAnsi="HG丸ｺﾞｼｯｸM-PRO" w:hint="eastAsia"/>
          <w:color w:val="auto"/>
          <w:sz w:val="21"/>
          <w:szCs w:val="21"/>
        </w:rPr>
        <w:t>(</w:t>
      </w:r>
      <w:r>
        <w:rPr>
          <w:rFonts w:ascii="HG丸ｺﾞｼｯｸM-PRO" w:eastAsia="HG丸ｺﾞｼｯｸM-PRO" w:hAnsi="HG丸ｺﾞｼｯｸM-PRO"/>
          <w:color w:val="auto"/>
          <w:sz w:val="21"/>
          <w:szCs w:val="21"/>
        </w:rPr>
        <w:t xml:space="preserve">2) </w:t>
      </w:r>
      <w:r w:rsidR="007E765F" w:rsidRPr="00223AD3">
        <w:rPr>
          <w:rFonts w:ascii="HG丸ｺﾞｼｯｸM-PRO" w:eastAsia="HG丸ｺﾞｼｯｸM-PRO" w:hAnsi="HG丸ｺﾞｼｯｸM-PRO" w:hint="eastAsia"/>
          <w:color w:val="auto"/>
          <w:sz w:val="21"/>
          <w:szCs w:val="21"/>
        </w:rPr>
        <w:t>個人情報の取り扱いについて</w:t>
      </w:r>
      <w:r w:rsidR="007E765F" w:rsidRPr="00223AD3">
        <w:rPr>
          <w:rFonts w:ascii="HG丸ｺﾞｼｯｸM-PRO" w:eastAsia="HG丸ｺﾞｼｯｸM-PRO" w:hAnsi="HG丸ｺﾞｼｯｸM-PRO"/>
          <w:color w:val="auto"/>
          <w:sz w:val="21"/>
          <w:szCs w:val="21"/>
        </w:rPr>
        <w:t xml:space="preserve"> </w:t>
      </w:r>
    </w:p>
    <w:p w14:paraId="105A3E9A" w14:textId="77777777" w:rsidR="00125C72" w:rsidRPr="00223AD3" w:rsidRDefault="00946B59" w:rsidP="002368CD">
      <w:pPr>
        <w:pStyle w:val="Default"/>
        <w:numPr>
          <w:ilvl w:val="0"/>
          <w:numId w:val="16"/>
        </w:numPr>
        <w:ind w:left="993" w:hanging="284"/>
        <w:rPr>
          <w:rFonts w:ascii="HG丸ｺﾞｼｯｸM-PRO" w:eastAsia="HG丸ｺﾞｼｯｸM-PRO" w:hAnsi="HG丸ｺﾞｼｯｸM-PRO" w:cs="ＭＳ 明朝"/>
          <w:color w:val="auto"/>
          <w:sz w:val="21"/>
          <w:szCs w:val="21"/>
        </w:rPr>
      </w:pPr>
      <w:r w:rsidRPr="00223AD3">
        <w:rPr>
          <w:rFonts w:ascii="HG丸ｺﾞｼｯｸM-PRO" w:eastAsia="HG丸ｺﾞｼｯｸM-PRO" w:hAnsi="HG丸ｺﾞｼｯｸM-PRO" w:cs="ＭＳ 明朝" w:hint="eastAsia"/>
          <w:color w:val="auto"/>
          <w:sz w:val="21"/>
          <w:szCs w:val="21"/>
        </w:rPr>
        <w:t>委託業務の遂行上知り得た個人情報や法人情報については、受託</w:t>
      </w:r>
      <w:r w:rsidR="007E765F" w:rsidRPr="00223AD3">
        <w:rPr>
          <w:rFonts w:ascii="HG丸ｺﾞｼｯｸM-PRO" w:eastAsia="HG丸ｺﾞｼｯｸM-PRO" w:hAnsi="HG丸ｺﾞｼｯｸM-PRO" w:cs="ＭＳ 明朝" w:hint="eastAsia"/>
          <w:color w:val="auto"/>
          <w:sz w:val="21"/>
          <w:szCs w:val="21"/>
        </w:rPr>
        <w:t>者の責任において厳重に管理するとともに</w:t>
      </w:r>
      <w:r w:rsidRPr="00223AD3">
        <w:rPr>
          <w:rFonts w:ascii="HG丸ｺﾞｼｯｸM-PRO" w:eastAsia="HG丸ｺﾞｼｯｸM-PRO" w:hAnsi="HG丸ｺﾞｼｯｸM-PRO" w:cs="ＭＳ 明朝" w:hint="eastAsia"/>
          <w:color w:val="auto"/>
          <w:sz w:val="21"/>
          <w:szCs w:val="21"/>
        </w:rPr>
        <w:t>、他の目的への転用等は絶対に行わないこと。また、業務完了後、受託者が保有する機器等にデータが残存している場合は、受託者</w:t>
      </w:r>
      <w:r w:rsidR="007E765F" w:rsidRPr="00223AD3">
        <w:rPr>
          <w:rFonts w:ascii="HG丸ｺﾞｼｯｸM-PRO" w:eastAsia="HG丸ｺﾞｼｯｸM-PRO" w:hAnsi="HG丸ｺﾞｼｯｸM-PRO" w:cs="ＭＳ 明朝" w:hint="eastAsia"/>
          <w:color w:val="auto"/>
          <w:sz w:val="21"/>
          <w:szCs w:val="21"/>
        </w:rPr>
        <w:t>の責任において確実にデータの破棄を行うこと。</w:t>
      </w:r>
      <w:r w:rsidR="007E765F" w:rsidRPr="00223AD3">
        <w:rPr>
          <w:rFonts w:ascii="HG丸ｺﾞｼｯｸM-PRO" w:eastAsia="HG丸ｺﾞｼｯｸM-PRO" w:hAnsi="HG丸ｺﾞｼｯｸM-PRO" w:cs="ＭＳ 明朝"/>
          <w:color w:val="auto"/>
          <w:sz w:val="21"/>
          <w:szCs w:val="21"/>
        </w:rPr>
        <w:t xml:space="preserve"> </w:t>
      </w:r>
    </w:p>
    <w:p w14:paraId="7E8709E5" w14:textId="77777777" w:rsidR="00125C72" w:rsidRPr="00223AD3" w:rsidRDefault="00946B59" w:rsidP="002368CD">
      <w:pPr>
        <w:pStyle w:val="Default"/>
        <w:numPr>
          <w:ilvl w:val="0"/>
          <w:numId w:val="16"/>
        </w:numPr>
        <w:ind w:left="993" w:hanging="284"/>
        <w:rPr>
          <w:rFonts w:ascii="HG丸ｺﾞｼｯｸM-PRO" w:eastAsia="HG丸ｺﾞｼｯｸM-PRO" w:hAnsi="HG丸ｺﾞｼｯｸM-PRO" w:cs="ＭＳ 明朝"/>
          <w:color w:val="auto"/>
          <w:sz w:val="21"/>
          <w:szCs w:val="21"/>
        </w:rPr>
      </w:pPr>
      <w:r w:rsidRPr="00223AD3">
        <w:rPr>
          <w:rFonts w:ascii="HG丸ｺﾞｼｯｸM-PRO" w:eastAsia="HG丸ｺﾞｼｯｸM-PRO" w:hAnsi="HG丸ｺﾞｼｯｸM-PRO" w:cs="ＭＳ 明朝" w:hint="eastAsia"/>
          <w:color w:val="auto"/>
          <w:sz w:val="21"/>
          <w:szCs w:val="21"/>
        </w:rPr>
        <w:t>受託者</w:t>
      </w:r>
      <w:r w:rsidR="007E765F" w:rsidRPr="00223AD3">
        <w:rPr>
          <w:rFonts w:ascii="HG丸ｺﾞｼｯｸM-PRO" w:eastAsia="HG丸ｺﾞｼｯｸM-PRO" w:hAnsi="HG丸ｺﾞｼｯｸM-PRO" w:cs="ＭＳ 明朝" w:hint="eastAsia"/>
          <w:color w:val="auto"/>
          <w:sz w:val="21"/>
          <w:szCs w:val="21"/>
        </w:rPr>
        <w:t>は事業実施にあたり、収集する個人情報及び法人情報について、</w:t>
      </w:r>
      <w:r w:rsidRPr="00223AD3">
        <w:rPr>
          <w:rFonts w:ascii="HG丸ｺﾞｼｯｸM-PRO" w:eastAsia="HG丸ｺﾞｼｯｸM-PRO" w:hAnsi="HG丸ｺﾞｼｯｸM-PRO" w:cs="ＭＳ 明朝" w:hint="eastAsia"/>
          <w:color w:val="auto"/>
          <w:sz w:val="21"/>
          <w:szCs w:val="21"/>
        </w:rPr>
        <w:t>大阪府</w:t>
      </w:r>
      <w:r w:rsidR="007E765F" w:rsidRPr="00223AD3">
        <w:rPr>
          <w:rFonts w:ascii="HG丸ｺﾞｼｯｸM-PRO" w:eastAsia="HG丸ｺﾞｼｯｸM-PRO" w:hAnsi="HG丸ｺﾞｼｯｸM-PRO" w:cs="ＭＳ 明朝" w:hint="eastAsia"/>
          <w:color w:val="auto"/>
          <w:sz w:val="21"/>
          <w:szCs w:val="21"/>
        </w:rPr>
        <w:t>に情</w:t>
      </w:r>
      <w:r w:rsidR="00373320" w:rsidRPr="00223AD3">
        <w:rPr>
          <w:rFonts w:ascii="HG丸ｺﾞｼｯｸM-PRO" w:eastAsia="HG丸ｺﾞｼｯｸM-PRO" w:hAnsi="HG丸ｺﾞｼｯｸM-PRO" w:cs="ＭＳ 明朝" w:hint="eastAsia"/>
          <w:color w:val="auto"/>
          <w:sz w:val="21"/>
          <w:szCs w:val="21"/>
        </w:rPr>
        <w:t xml:space="preserve">　</w:t>
      </w:r>
      <w:r w:rsidR="007E765F" w:rsidRPr="00223AD3">
        <w:rPr>
          <w:rFonts w:ascii="HG丸ｺﾞｼｯｸM-PRO" w:eastAsia="HG丸ｺﾞｼｯｸM-PRO" w:hAnsi="HG丸ｺﾞｼｯｸM-PRO" w:cs="ＭＳ 明朝" w:hint="eastAsia"/>
          <w:color w:val="auto"/>
          <w:sz w:val="21"/>
          <w:szCs w:val="21"/>
        </w:rPr>
        <w:lastRenderedPageBreak/>
        <w:t>報提供することを当事者に事前に説明し同意を得ること。</w:t>
      </w:r>
      <w:r w:rsidR="007E765F" w:rsidRPr="00223AD3">
        <w:rPr>
          <w:rFonts w:ascii="HG丸ｺﾞｼｯｸM-PRO" w:eastAsia="HG丸ｺﾞｼｯｸM-PRO" w:hAnsi="HG丸ｺﾞｼｯｸM-PRO" w:cs="ＭＳ 明朝"/>
          <w:color w:val="auto"/>
          <w:sz w:val="21"/>
          <w:szCs w:val="21"/>
        </w:rPr>
        <w:t xml:space="preserve"> </w:t>
      </w:r>
    </w:p>
    <w:p w14:paraId="53C41219" w14:textId="77777777" w:rsidR="00125C72" w:rsidRPr="00223AD3" w:rsidRDefault="007E765F" w:rsidP="002368CD">
      <w:pPr>
        <w:pStyle w:val="Default"/>
        <w:numPr>
          <w:ilvl w:val="0"/>
          <w:numId w:val="16"/>
        </w:numPr>
        <w:ind w:left="993" w:hanging="284"/>
        <w:rPr>
          <w:rFonts w:ascii="HG丸ｺﾞｼｯｸM-PRO" w:eastAsia="HG丸ｺﾞｼｯｸM-PRO" w:hAnsi="HG丸ｺﾞｼｯｸM-PRO" w:cs="ＭＳ 明朝"/>
          <w:color w:val="auto"/>
          <w:sz w:val="21"/>
          <w:szCs w:val="21"/>
        </w:rPr>
      </w:pPr>
      <w:r w:rsidRPr="00223AD3">
        <w:rPr>
          <w:rFonts w:ascii="HG丸ｺﾞｼｯｸM-PRO" w:eastAsia="HG丸ｺﾞｼｯｸM-PRO" w:hAnsi="HG丸ｺﾞｼｯｸM-PRO" w:cs="ＭＳ 明朝" w:hint="eastAsia"/>
          <w:color w:val="auto"/>
          <w:sz w:val="21"/>
          <w:szCs w:val="21"/>
        </w:rPr>
        <w:t>事業実施にあたり収集した個人情報や法人情報は</w:t>
      </w:r>
      <w:r w:rsidR="00946B59" w:rsidRPr="00223AD3">
        <w:rPr>
          <w:rFonts w:ascii="HG丸ｺﾞｼｯｸM-PRO" w:eastAsia="HG丸ｺﾞｼｯｸM-PRO" w:hAnsi="HG丸ｺﾞｼｯｸM-PRO" w:cs="ＭＳ 明朝" w:hint="eastAsia"/>
          <w:color w:val="auto"/>
          <w:sz w:val="21"/>
          <w:szCs w:val="21"/>
        </w:rPr>
        <w:t>受託者</w:t>
      </w:r>
      <w:r w:rsidRPr="00223AD3">
        <w:rPr>
          <w:rFonts w:ascii="HG丸ｺﾞｼｯｸM-PRO" w:eastAsia="HG丸ｺﾞｼｯｸM-PRO" w:hAnsi="HG丸ｺﾞｼｯｸM-PRO" w:cs="ＭＳ 明朝" w:hint="eastAsia"/>
          <w:color w:val="auto"/>
          <w:sz w:val="21"/>
          <w:szCs w:val="21"/>
        </w:rPr>
        <w:t>に帰属するものとし、</w:t>
      </w:r>
      <w:r w:rsidR="00946B59" w:rsidRPr="00223AD3">
        <w:rPr>
          <w:rFonts w:ascii="HG丸ｺﾞｼｯｸM-PRO" w:eastAsia="HG丸ｺﾞｼｯｸM-PRO" w:hAnsi="HG丸ｺﾞｼｯｸM-PRO" w:cs="ＭＳ 明朝" w:hint="eastAsia"/>
          <w:color w:val="auto"/>
          <w:sz w:val="21"/>
          <w:szCs w:val="21"/>
        </w:rPr>
        <w:t>大阪府</w:t>
      </w:r>
      <w:r w:rsidRPr="00223AD3">
        <w:rPr>
          <w:rFonts w:ascii="HG丸ｺﾞｼｯｸM-PRO" w:eastAsia="HG丸ｺﾞｼｯｸM-PRO" w:hAnsi="HG丸ｺﾞｼｯｸM-PRO" w:cs="ＭＳ 明朝" w:hint="eastAsia"/>
          <w:color w:val="auto"/>
          <w:sz w:val="21"/>
          <w:szCs w:val="21"/>
        </w:rPr>
        <w:t>の指示に従い提供を行うこと。</w:t>
      </w:r>
      <w:r w:rsidRPr="00223AD3">
        <w:rPr>
          <w:rFonts w:ascii="HG丸ｺﾞｼｯｸM-PRO" w:eastAsia="HG丸ｺﾞｼｯｸM-PRO" w:hAnsi="HG丸ｺﾞｼｯｸM-PRO" w:cs="ＭＳ 明朝"/>
          <w:color w:val="auto"/>
          <w:sz w:val="21"/>
          <w:szCs w:val="21"/>
        </w:rPr>
        <w:t xml:space="preserve"> </w:t>
      </w:r>
    </w:p>
    <w:p w14:paraId="6B5C4687" w14:textId="16C30C85" w:rsidR="00373320" w:rsidRPr="00223AD3" w:rsidRDefault="007E765F" w:rsidP="002368CD">
      <w:pPr>
        <w:pStyle w:val="Default"/>
        <w:numPr>
          <w:ilvl w:val="0"/>
          <w:numId w:val="16"/>
        </w:numPr>
        <w:ind w:left="993" w:hanging="284"/>
        <w:rPr>
          <w:rFonts w:ascii="HG丸ｺﾞｼｯｸM-PRO" w:eastAsia="HG丸ｺﾞｼｯｸM-PRO" w:hAnsi="HG丸ｺﾞｼｯｸM-PRO" w:cs="ＭＳ 明朝"/>
          <w:color w:val="auto"/>
          <w:sz w:val="21"/>
          <w:szCs w:val="21"/>
        </w:rPr>
      </w:pPr>
      <w:r w:rsidRPr="00223AD3">
        <w:rPr>
          <w:rFonts w:ascii="HG丸ｺﾞｼｯｸM-PRO" w:eastAsia="HG丸ｺﾞｼｯｸM-PRO" w:hAnsi="HG丸ｺﾞｼｯｸM-PRO" w:cs="ＭＳ 明朝" w:hint="eastAsia"/>
          <w:color w:val="auto"/>
          <w:sz w:val="21"/>
          <w:szCs w:val="21"/>
        </w:rPr>
        <w:t>契約を締結する際、受注者は、個人情報の保護の観点から、誓約書（別途提示）を</w:t>
      </w:r>
    </w:p>
    <w:p w14:paraId="5ED29DFF" w14:textId="1A7782CF" w:rsidR="00A73513" w:rsidRPr="00223AD3" w:rsidRDefault="00373320" w:rsidP="002368CD">
      <w:pPr>
        <w:pStyle w:val="Default"/>
        <w:ind w:firstLineChars="300" w:firstLine="664"/>
        <w:rPr>
          <w:rFonts w:ascii="HG丸ｺﾞｼｯｸM-PRO" w:eastAsia="HG丸ｺﾞｼｯｸM-PRO" w:hAnsi="HG丸ｺﾞｼｯｸM-PRO" w:cs="ＭＳ 明朝"/>
          <w:color w:val="auto"/>
          <w:sz w:val="21"/>
          <w:szCs w:val="21"/>
        </w:rPr>
      </w:pPr>
      <w:r w:rsidRPr="00223AD3">
        <w:rPr>
          <w:rFonts w:ascii="HG丸ｺﾞｼｯｸM-PRO" w:eastAsia="HG丸ｺﾞｼｯｸM-PRO" w:hAnsi="HG丸ｺﾞｼｯｸM-PRO" w:cs="ＭＳ 明朝" w:hint="eastAsia"/>
          <w:color w:val="auto"/>
          <w:sz w:val="21"/>
          <w:szCs w:val="21"/>
        </w:rPr>
        <w:t xml:space="preserve">　</w:t>
      </w:r>
      <w:r w:rsidR="00123030" w:rsidRPr="00223AD3">
        <w:rPr>
          <w:rFonts w:ascii="HG丸ｺﾞｼｯｸM-PRO" w:eastAsia="HG丸ｺﾞｼｯｸM-PRO" w:hAnsi="HG丸ｺﾞｼｯｸM-PRO" w:cs="ＭＳ 明朝" w:hint="eastAsia"/>
          <w:color w:val="auto"/>
          <w:sz w:val="21"/>
          <w:szCs w:val="21"/>
        </w:rPr>
        <w:t xml:space="preserve"> </w:t>
      </w:r>
      <w:r w:rsidR="007E765F" w:rsidRPr="00223AD3">
        <w:rPr>
          <w:rFonts w:ascii="HG丸ｺﾞｼｯｸM-PRO" w:eastAsia="HG丸ｺﾞｼｯｸM-PRO" w:hAnsi="HG丸ｺﾞｼｯｸM-PRO" w:cs="ＭＳ 明朝" w:hint="eastAsia"/>
          <w:color w:val="auto"/>
          <w:sz w:val="21"/>
          <w:szCs w:val="21"/>
        </w:rPr>
        <w:t>提出すること。</w:t>
      </w:r>
    </w:p>
    <w:p w14:paraId="51041C3F" w14:textId="57988851" w:rsidR="00926960" w:rsidRPr="00223AD3" w:rsidRDefault="00D52BE2" w:rsidP="002368CD">
      <w:pPr>
        <w:pStyle w:val="Default"/>
        <w:ind w:firstLineChars="100" w:firstLine="221"/>
        <w:rPr>
          <w:rFonts w:ascii="HG丸ｺﾞｼｯｸM-PRO" w:eastAsia="HG丸ｺﾞｼｯｸM-PRO" w:hAnsi="HG丸ｺﾞｼｯｸM-PRO" w:cs="ＭＳ 明朝"/>
          <w:color w:val="auto"/>
          <w:sz w:val="21"/>
          <w:szCs w:val="21"/>
        </w:rPr>
      </w:pPr>
      <w:r>
        <w:rPr>
          <w:rFonts w:ascii="HG丸ｺﾞｼｯｸM-PRO" w:eastAsia="HG丸ｺﾞｼｯｸM-PRO" w:hAnsi="HG丸ｺﾞｼｯｸM-PRO" w:hint="eastAsia"/>
          <w:color w:val="auto"/>
          <w:sz w:val="21"/>
          <w:szCs w:val="21"/>
        </w:rPr>
        <w:t>(</w:t>
      </w:r>
      <w:r>
        <w:rPr>
          <w:rFonts w:ascii="HG丸ｺﾞｼｯｸM-PRO" w:eastAsia="HG丸ｺﾞｼｯｸM-PRO" w:hAnsi="HG丸ｺﾞｼｯｸM-PRO"/>
          <w:color w:val="auto"/>
          <w:sz w:val="21"/>
          <w:szCs w:val="21"/>
        </w:rPr>
        <w:t xml:space="preserve">3) </w:t>
      </w:r>
      <w:r w:rsidR="007E765F" w:rsidRPr="00223AD3">
        <w:rPr>
          <w:rFonts w:ascii="HG丸ｺﾞｼｯｸM-PRO" w:eastAsia="HG丸ｺﾞｼｯｸM-PRO" w:hAnsi="HG丸ｺﾞｼｯｸM-PRO" w:hint="eastAsia"/>
          <w:color w:val="auto"/>
          <w:sz w:val="21"/>
          <w:szCs w:val="21"/>
        </w:rPr>
        <w:t>著作物の譲渡等</w:t>
      </w:r>
    </w:p>
    <w:p w14:paraId="71960BC5" w14:textId="57659551" w:rsidR="00CB3354" w:rsidRPr="00223AD3" w:rsidRDefault="00946B59" w:rsidP="002368CD">
      <w:pPr>
        <w:pStyle w:val="Default"/>
        <w:ind w:leftChars="242" w:left="536" w:firstLineChars="100" w:firstLine="221"/>
        <w:rPr>
          <w:rFonts w:ascii="HG丸ｺﾞｼｯｸM-PRO" w:eastAsia="HG丸ｺﾞｼｯｸM-PRO" w:hAnsi="HG丸ｺﾞｼｯｸM-PRO" w:cs="ＭＳ 明朝"/>
          <w:color w:val="auto"/>
          <w:sz w:val="21"/>
          <w:szCs w:val="21"/>
        </w:rPr>
      </w:pPr>
      <w:r w:rsidRPr="00223AD3">
        <w:rPr>
          <w:rFonts w:ascii="HG丸ｺﾞｼｯｸM-PRO" w:eastAsia="HG丸ｺﾞｼｯｸM-PRO" w:hAnsi="HG丸ｺﾞｼｯｸM-PRO" w:hint="eastAsia"/>
          <w:color w:val="auto"/>
          <w:sz w:val="21"/>
          <w:szCs w:val="21"/>
        </w:rPr>
        <w:t>受託者</w:t>
      </w:r>
      <w:r w:rsidR="007E765F" w:rsidRPr="00223AD3">
        <w:rPr>
          <w:rFonts w:ascii="HG丸ｺﾞｼｯｸM-PRO" w:eastAsia="HG丸ｺﾞｼｯｸM-PRO" w:hAnsi="HG丸ｺﾞｼｯｸM-PRO" w:cs="ＭＳ 明朝" w:hint="eastAsia"/>
          <w:color w:val="auto"/>
          <w:sz w:val="21"/>
          <w:szCs w:val="21"/>
        </w:rPr>
        <w:t>は、成果物が著作権法（昭和</w:t>
      </w:r>
      <w:r w:rsidR="007E765F" w:rsidRPr="00223AD3">
        <w:rPr>
          <w:rFonts w:ascii="HG丸ｺﾞｼｯｸM-PRO" w:eastAsia="HG丸ｺﾞｼｯｸM-PRO" w:hAnsi="HG丸ｺﾞｼｯｸM-PRO" w:cs="ＭＳ 明朝"/>
          <w:color w:val="auto"/>
          <w:sz w:val="21"/>
          <w:szCs w:val="21"/>
        </w:rPr>
        <w:t>45</w:t>
      </w:r>
      <w:r w:rsidR="007E765F" w:rsidRPr="00223AD3">
        <w:rPr>
          <w:rFonts w:ascii="HG丸ｺﾞｼｯｸM-PRO" w:eastAsia="HG丸ｺﾞｼｯｸM-PRO" w:hAnsi="HG丸ｺﾞｼｯｸM-PRO" w:cs="ＭＳ 明朝" w:hint="eastAsia"/>
          <w:color w:val="auto"/>
          <w:sz w:val="21"/>
          <w:szCs w:val="21"/>
        </w:rPr>
        <w:t>年法律第</w:t>
      </w:r>
      <w:r w:rsidR="007E765F" w:rsidRPr="00223AD3">
        <w:rPr>
          <w:rFonts w:ascii="HG丸ｺﾞｼｯｸM-PRO" w:eastAsia="HG丸ｺﾞｼｯｸM-PRO" w:hAnsi="HG丸ｺﾞｼｯｸM-PRO" w:cs="ＭＳ 明朝"/>
          <w:color w:val="auto"/>
          <w:sz w:val="21"/>
          <w:szCs w:val="21"/>
        </w:rPr>
        <w:t>48</w:t>
      </w:r>
      <w:r w:rsidR="007E765F" w:rsidRPr="00223AD3">
        <w:rPr>
          <w:rFonts w:ascii="HG丸ｺﾞｼｯｸM-PRO" w:eastAsia="HG丸ｺﾞｼｯｸM-PRO" w:hAnsi="HG丸ｺﾞｼｯｸM-PRO" w:cs="ＭＳ 明朝" w:hint="eastAsia"/>
          <w:color w:val="auto"/>
          <w:sz w:val="21"/>
          <w:szCs w:val="21"/>
        </w:rPr>
        <w:t>号）第２条第１項第１号に規定する著作物（以下「著作物」という。）に該当する場合には、当該著作物に係る</w:t>
      </w:r>
      <w:r w:rsidRPr="00223AD3">
        <w:rPr>
          <w:rFonts w:ascii="HG丸ｺﾞｼｯｸM-PRO" w:eastAsia="HG丸ｺﾞｼｯｸM-PRO" w:hAnsi="HG丸ｺﾞｼｯｸM-PRO" w:cs="ＭＳ 明朝" w:hint="eastAsia"/>
          <w:color w:val="auto"/>
          <w:sz w:val="21"/>
          <w:szCs w:val="21"/>
        </w:rPr>
        <w:t>受託者</w:t>
      </w:r>
      <w:r w:rsidR="007E765F" w:rsidRPr="00223AD3">
        <w:rPr>
          <w:rFonts w:ascii="HG丸ｺﾞｼｯｸM-PRO" w:eastAsia="HG丸ｺﾞｼｯｸM-PRO" w:hAnsi="HG丸ｺﾞｼｯｸM-PRO" w:cs="ＭＳ 明朝" w:hint="eastAsia"/>
          <w:color w:val="auto"/>
          <w:sz w:val="21"/>
          <w:szCs w:val="21"/>
        </w:rPr>
        <w:t>の著作権（著作権法第</w:t>
      </w:r>
      <w:r w:rsidR="007E765F" w:rsidRPr="00223AD3">
        <w:rPr>
          <w:rFonts w:ascii="HG丸ｺﾞｼｯｸM-PRO" w:eastAsia="HG丸ｺﾞｼｯｸM-PRO" w:hAnsi="HG丸ｺﾞｼｯｸM-PRO" w:cs="ＭＳ 明朝"/>
          <w:color w:val="auto"/>
          <w:sz w:val="21"/>
          <w:szCs w:val="21"/>
        </w:rPr>
        <w:t>21</w:t>
      </w:r>
      <w:r w:rsidR="007E765F" w:rsidRPr="00223AD3">
        <w:rPr>
          <w:rFonts w:ascii="HG丸ｺﾞｼｯｸM-PRO" w:eastAsia="HG丸ｺﾞｼｯｸM-PRO" w:hAnsi="HG丸ｺﾞｼｯｸM-PRO" w:cs="ＭＳ 明朝" w:hint="eastAsia"/>
          <w:color w:val="auto"/>
          <w:sz w:val="21"/>
          <w:szCs w:val="21"/>
        </w:rPr>
        <w:t>条から第</w:t>
      </w:r>
      <w:r w:rsidR="007E765F" w:rsidRPr="00223AD3">
        <w:rPr>
          <w:rFonts w:ascii="HG丸ｺﾞｼｯｸM-PRO" w:eastAsia="HG丸ｺﾞｼｯｸM-PRO" w:hAnsi="HG丸ｺﾞｼｯｸM-PRO" w:cs="ＭＳ 明朝"/>
          <w:color w:val="auto"/>
          <w:sz w:val="21"/>
          <w:szCs w:val="21"/>
        </w:rPr>
        <w:t>28</w:t>
      </w:r>
      <w:r w:rsidR="007E765F" w:rsidRPr="00223AD3">
        <w:rPr>
          <w:rFonts w:ascii="HG丸ｺﾞｼｯｸM-PRO" w:eastAsia="HG丸ｺﾞｼｯｸM-PRO" w:hAnsi="HG丸ｺﾞｼｯｸM-PRO" w:cs="ＭＳ 明朝" w:hint="eastAsia"/>
          <w:color w:val="auto"/>
          <w:sz w:val="21"/>
          <w:szCs w:val="21"/>
        </w:rPr>
        <w:t>条までに規定する権利をいう。）を当該著作</w:t>
      </w:r>
      <w:r w:rsidRPr="00223AD3">
        <w:rPr>
          <w:rFonts w:ascii="HG丸ｺﾞｼｯｸM-PRO" w:eastAsia="HG丸ｺﾞｼｯｸM-PRO" w:hAnsi="HG丸ｺﾞｼｯｸM-PRO" w:cs="ＭＳ 明朝" w:hint="eastAsia"/>
          <w:color w:val="auto"/>
          <w:sz w:val="21"/>
          <w:szCs w:val="21"/>
        </w:rPr>
        <w:t>物の引渡し時に大阪府</w:t>
      </w:r>
      <w:r w:rsidR="007E765F" w:rsidRPr="00223AD3">
        <w:rPr>
          <w:rFonts w:ascii="HG丸ｺﾞｼｯｸM-PRO" w:eastAsia="HG丸ｺﾞｼｯｸM-PRO" w:hAnsi="HG丸ｺﾞｼｯｸM-PRO" w:cs="ＭＳ 明朝" w:hint="eastAsia"/>
          <w:color w:val="auto"/>
          <w:sz w:val="21"/>
          <w:szCs w:val="21"/>
        </w:rPr>
        <w:t>に無償で譲渡するものとする。</w:t>
      </w:r>
    </w:p>
    <w:p w14:paraId="6D5B96AD" w14:textId="2BB24FE7" w:rsidR="0011610E" w:rsidRPr="00223AD3" w:rsidRDefault="007E765F" w:rsidP="002368CD">
      <w:pPr>
        <w:pStyle w:val="Default"/>
        <w:ind w:leftChars="242" w:left="536" w:firstLineChars="100" w:firstLine="221"/>
        <w:rPr>
          <w:rFonts w:ascii="HG丸ｺﾞｼｯｸM-PRO" w:eastAsia="HG丸ｺﾞｼｯｸM-PRO" w:hAnsi="HG丸ｺﾞｼｯｸM-PRO" w:cs="ＭＳ 明朝"/>
          <w:color w:val="auto"/>
          <w:sz w:val="21"/>
          <w:szCs w:val="21"/>
        </w:rPr>
      </w:pPr>
      <w:r w:rsidRPr="00223AD3">
        <w:rPr>
          <w:rFonts w:ascii="HG丸ｺﾞｼｯｸM-PRO" w:eastAsia="HG丸ｺﾞｼｯｸM-PRO" w:hAnsi="HG丸ｺﾞｼｯｸM-PRO" w:cs="ＭＳ 明朝" w:hint="eastAsia"/>
          <w:color w:val="auto"/>
          <w:sz w:val="21"/>
          <w:szCs w:val="21"/>
        </w:rPr>
        <w:t>ただし、当該著作物のうち</w:t>
      </w:r>
      <w:r w:rsidR="00946B59" w:rsidRPr="00223AD3">
        <w:rPr>
          <w:rFonts w:ascii="HG丸ｺﾞｼｯｸM-PRO" w:eastAsia="HG丸ｺﾞｼｯｸM-PRO" w:hAnsi="HG丸ｺﾞｼｯｸM-PRO" w:cs="ＭＳ 明朝" w:hint="eastAsia"/>
          <w:color w:val="auto"/>
          <w:sz w:val="21"/>
          <w:szCs w:val="21"/>
        </w:rPr>
        <w:t>受託者が従前より保有するものの著作権は、受託者に留保されるものとし、受託者</w:t>
      </w:r>
      <w:r w:rsidRPr="00223AD3">
        <w:rPr>
          <w:rFonts w:ascii="HG丸ｺﾞｼｯｸM-PRO" w:eastAsia="HG丸ｺﾞｼｯｸM-PRO" w:hAnsi="HG丸ｺﾞｼｯｸM-PRO" w:cs="ＭＳ 明朝" w:hint="eastAsia"/>
          <w:color w:val="auto"/>
          <w:sz w:val="21"/>
          <w:szCs w:val="21"/>
        </w:rPr>
        <w:t>は</w:t>
      </w:r>
      <w:r w:rsidR="00946B59" w:rsidRPr="00223AD3">
        <w:rPr>
          <w:rFonts w:ascii="HG丸ｺﾞｼｯｸM-PRO" w:eastAsia="HG丸ｺﾞｼｯｸM-PRO" w:hAnsi="HG丸ｺﾞｼｯｸM-PRO" w:cs="ＭＳ 明朝" w:hint="eastAsia"/>
          <w:color w:val="auto"/>
          <w:sz w:val="21"/>
          <w:szCs w:val="21"/>
        </w:rPr>
        <w:t>大阪府</w:t>
      </w:r>
      <w:r w:rsidRPr="00223AD3">
        <w:rPr>
          <w:rFonts w:ascii="HG丸ｺﾞｼｯｸM-PRO" w:eastAsia="HG丸ｺﾞｼｯｸM-PRO" w:hAnsi="HG丸ｺﾞｼｯｸM-PRO" w:cs="ＭＳ 明朝" w:hint="eastAsia"/>
          <w:color w:val="auto"/>
          <w:sz w:val="21"/>
          <w:szCs w:val="21"/>
        </w:rPr>
        <w:t>及びその指定する者の必要な範囲で</w:t>
      </w:r>
      <w:r w:rsidR="0084431B" w:rsidRPr="00223AD3">
        <w:rPr>
          <w:rFonts w:ascii="HG丸ｺﾞｼｯｸM-PRO" w:eastAsia="HG丸ｺﾞｼｯｸM-PRO" w:hAnsi="HG丸ｺﾞｼｯｸM-PRO" w:cs="ＭＳ 明朝" w:hint="eastAsia"/>
          <w:color w:val="auto"/>
          <w:sz w:val="21"/>
          <w:szCs w:val="21"/>
        </w:rPr>
        <w:t>大阪府</w:t>
      </w:r>
      <w:r w:rsidRPr="00223AD3">
        <w:rPr>
          <w:rFonts w:ascii="HG丸ｺﾞｼｯｸM-PRO" w:eastAsia="HG丸ｺﾞｼｯｸM-PRO" w:hAnsi="HG丸ｺﾞｼｯｸM-PRO" w:cs="ＭＳ 明朝" w:hint="eastAsia"/>
          <w:color w:val="auto"/>
          <w:sz w:val="21"/>
          <w:szCs w:val="21"/>
        </w:rPr>
        <w:t>発注者及びその指定する者に無償で使用することを許諾するものとする。</w:t>
      </w:r>
    </w:p>
    <w:p w14:paraId="4B054F52" w14:textId="25E334FC" w:rsidR="0011610E" w:rsidRPr="00223AD3" w:rsidRDefault="00D52BE2" w:rsidP="002368CD">
      <w:pPr>
        <w:pStyle w:val="Default"/>
        <w:ind w:firstLineChars="100" w:firstLine="221"/>
        <w:rPr>
          <w:rFonts w:ascii="HG丸ｺﾞｼｯｸM-PRO" w:eastAsia="HG丸ｺﾞｼｯｸM-PRO" w:hAnsi="HG丸ｺﾞｼｯｸM-PRO"/>
          <w:color w:val="auto"/>
          <w:sz w:val="21"/>
          <w:szCs w:val="21"/>
        </w:rPr>
      </w:pPr>
      <w:r>
        <w:rPr>
          <w:rFonts w:ascii="HG丸ｺﾞｼｯｸM-PRO" w:eastAsia="HG丸ｺﾞｼｯｸM-PRO" w:hAnsi="HG丸ｺﾞｼｯｸM-PRO" w:hint="eastAsia"/>
          <w:color w:val="auto"/>
          <w:sz w:val="21"/>
          <w:szCs w:val="21"/>
        </w:rPr>
        <w:t>(</w:t>
      </w:r>
      <w:r>
        <w:rPr>
          <w:rFonts w:ascii="HG丸ｺﾞｼｯｸM-PRO" w:eastAsia="HG丸ｺﾞｼｯｸM-PRO" w:hAnsi="HG丸ｺﾞｼｯｸM-PRO"/>
          <w:color w:val="auto"/>
          <w:sz w:val="21"/>
          <w:szCs w:val="21"/>
        </w:rPr>
        <w:t xml:space="preserve">4) </w:t>
      </w:r>
      <w:r w:rsidR="007E765F" w:rsidRPr="00223AD3">
        <w:rPr>
          <w:rFonts w:ascii="HG丸ｺﾞｼｯｸM-PRO" w:eastAsia="HG丸ｺﾞｼｯｸM-PRO" w:hAnsi="HG丸ｺﾞｼｯｸM-PRO" w:hint="eastAsia"/>
          <w:color w:val="auto"/>
          <w:sz w:val="21"/>
          <w:szCs w:val="21"/>
        </w:rPr>
        <w:t>その他留意事項について</w:t>
      </w:r>
    </w:p>
    <w:p w14:paraId="136B221B" w14:textId="77777777" w:rsidR="00125C72" w:rsidRPr="00223AD3" w:rsidRDefault="00946B59" w:rsidP="002368CD">
      <w:pPr>
        <w:pStyle w:val="Default"/>
        <w:numPr>
          <w:ilvl w:val="0"/>
          <w:numId w:val="21"/>
        </w:numPr>
        <w:ind w:left="993" w:hanging="284"/>
        <w:rPr>
          <w:rFonts w:ascii="HG丸ｺﾞｼｯｸM-PRO" w:eastAsia="HG丸ｺﾞｼｯｸM-PRO" w:hAnsi="HG丸ｺﾞｼｯｸM-PRO"/>
          <w:color w:val="auto"/>
          <w:sz w:val="21"/>
          <w:szCs w:val="21"/>
        </w:rPr>
      </w:pPr>
      <w:r w:rsidRPr="00223AD3">
        <w:rPr>
          <w:rFonts w:ascii="HG丸ｺﾞｼｯｸM-PRO" w:eastAsia="HG丸ｺﾞｼｯｸM-PRO" w:hAnsi="HG丸ｺﾞｼｯｸM-PRO" w:hint="eastAsia"/>
          <w:color w:val="auto"/>
          <w:sz w:val="21"/>
          <w:szCs w:val="21"/>
        </w:rPr>
        <w:t>大阪府</w:t>
      </w:r>
      <w:r w:rsidR="001E71AF" w:rsidRPr="00223AD3">
        <w:rPr>
          <w:rFonts w:ascii="HG丸ｺﾞｼｯｸM-PRO" w:eastAsia="HG丸ｺﾞｼｯｸM-PRO" w:hAnsi="HG丸ｺﾞｼｯｸM-PRO" w:hint="eastAsia"/>
          <w:color w:val="auto"/>
          <w:sz w:val="21"/>
          <w:szCs w:val="21"/>
        </w:rPr>
        <w:t>は、特別の理由がない限り最優秀提案者を契約交渉の相手方に決定するが、そのことをもって提案内容（経費も含む）まで認めるものではないため、契約締結及</w:t>
      </w:r>
      <w:r w:rsidRPr="00223AD3">
        <w:rPr>
          <w:rFonts w:ascii="HG丸ｺﾞｼｯｸM-PRO" w:eastAsia="HG丸ｺﾞｼｯｸM-PRO" w:hAnsi="HG丸ｺﾞｼｯｸM-PRO" w:hint="eastAsia"/>
          <w:color w:val="auto"/>
          <w:sz w:val="21"/>
          <w:szCs w:val="21"/>
        </w:rPr>
        <w:t>び事業実施にあたっては、受託者は必ず大阪府</w:t>
      </w:r>
      <w:r w:rsidR="001E71AF" w:rsidRPr="00223AD3">
        <w:rPr>
          <w:rFonts w:ascii="HG丸ｺﾞｼｯｸM-PRO" w:eastAsia="HG丸ｺﾞｼｯｸM-PRO" w:hAnsi="HG丸ｺﾞｼｯｸM-PRO" w:hint="eastAsia"/>
          <w:color w:val="auto"/>
          <w:sz w:val="21"/>
          <w:szCs w:val="21"/>
        </w:rPr>
        <w:t>と協議を行いながら進めること。</w:t>
      </w:r>
    </w:p>
    <w:p w14:paraId="059BD56C" w14:textId="77777777" w:rsidR="00125C72" w:rsidRPr="00223AD3" w:rsidRDefault="00946B59" w:rsidP="002368CD">
      <w:pPr>
        <w:pStyle w:val="Default"/>
        <w:numPr>
          <w:ilvl w:val="0"/>
          <w:numId w:val="21"/>
        </w:numPr>
        <w:ind w:left="993" w:hanging="284"/>
        <w:rPr>
          <w:rFonts w:ascii="HG丸ｺﾞｼｯｸM-PRO" w:eastAsia="HG丸ｺﾞｼｯｸM-PRO" w:hAnsi="HG丸ｺﾞｼｯｸM-PRO"/>
          <w:color w:val="auto"/>
          <w:sz w:val="21"/>
          <w:szCs w:val="21"/>
        </w:rPr>
      </w:pPr>
      <w:r w:rsidRPr="00223AD3">
        <w:rPr>
          <w:rFonts w:ascii="HG丸ｺﾞｼｯｸM-PRO" w:eastAsia="HG丸ｺﾞｼｯｸM-PRO" w:hAnsi="HG丸ｺﾞｼｯｸM-PRO" w:hint="eastAsia"/>
          <w:color w:val="auto"/>
          <w:sz w:val="21"/>
          <w:szCs w:val="21"/>
        </w:rPr>
        <w:t>受託者</w:t>
      </w:r>
      <w:r w:rsidR="00926960" w:rsidRPr="00223AD3">
        <w:rPr>
          <w:rFonts w:ascii="HG丸ｺﾞｼｯｸM-PRO" w:eastAsia="HG丸ｺﾞｼｯｸM-PRO" w:hAnsi="HG丸ｺﾞｼｯｸM-PRO" w:hint="eastAsia"/>
          <w:color w:val="auto"/>
          <w:sz w:val="21"/>
          <w:szCs w:val="21"/>
        </w:rPr>
        <w:t>は、職業安定法等の労働関係法令に違反しないよう、十分に注意すること。</w:t>
      </w:r>
    </w:p>
    <w:p w14:paraId="0A707546" w14:textId="77777777" w:rsidR="00125C72" w:rsidRPr="00223AD3" w:rsidRDefault="007E765F" w:rsidP="002368CD">
      <w:pPr>
        <w:pStyle w:val="Default"/>
        <w:numPr>
          <w:ilvl w:val="0"/>
          <w:numId w:val="21"/>
        </w:numPr>
        <w:ind w:left="993" w:hanging="284"/>
        <w:rPr>
          <w:rFonts w:ascii="HG丸ｺﾞｼｯｸM-PRO" w:eastAsia="HG丸ｺﾞｼｯｸM-PRO" w:hAnsi="HG丸ｺﾞｼｯｸM-PRO"/>
          <w:color w:val="auto"/>
          <w:sz w:val="21"/>
          <w:szCs w:val="21"/>
        </w:rPr>
      </w:pPr>
      <w:r w:rsidRPr="00223AD3">
        <w:rPr>
          <w:rFonts w:ascii="HG丸ｺﾞｼｯｸM-PRO" w:eastAsia="HG丸ｺﾞｼｯｸM-PRO" w:hAnsi="HG丸ｺﾞｼｯｸM-PRO" w:cs="ＭＳ 明朝" w:hint="eastAsia"/>
          <w:color w:val="auto"/>
          <w:sz w:val="21"/>
          <w:szCs w:val="21"/>
        </w:rPr>
        <w:t>本仕様書に記載のない事項及び業務の実施にあたり疑義が生じた場合は、その都度</w:t>
      </w:r>
      <w:r w:rsidR="00686FCF" w:rsidRPr="00223AD3">
        <w:rPr>
          <w:rFonts w:ascii="HG丸ｺﾞｼｯｸM-PRO" w:eastAsia="HG丸ｺﾞｼｯｸM-PRO" w:hAnsi="HG丸ｺﾞｼｯｸM-PRO" w:cs="ＭＳ 明朝" w:hint="eastAsia"/>
          <w:color w:val="auto"/>
          <w:sz w:val="21"/>
          <w:szCs w:val="21"/>
        </w:rPr>
        <w:t>、</w:t>
      </w:r>
      <w:r w:rsidR="003915FE" w:rsidRPr="00223AD3">
        <w:rPr>
          <w:rFonts w:ascii="HG丸ｺﾞｼｯｸM-PRO" w:eastAsia="HG丸ｺﾞｼｯｸM-PRO" w:hAnsi="HG丸ｺﾞｼｯｸM-PRO" w:cs="ＭＳ 明朝" w:hint="eastAsia"/>
          <w:color w:val="auto"/>
          <w:sz w:val="21"/>
          <w:szCs w:val="21"/>
        </w:rPr>
        <w:t>大阪府</w:t>
      </w:r>
      <w:r w:rsidRPr="00223AD3">
        <w:rPr>
          <w:rFonts w:ascii="HG丸ｺﾞｼｯｸM-PRO" w:eastAsia="HG丸ｺﾞｼｯｸM-PRO" w:hAnsi="HG丸ｺﾞｼｯｸM-PRO" w:cs="ＭＳ 明朝" w:hint="eastAsia"/>
          <w:color w:val="auto"/>
          <w:sz w:val="21"/>
          <w:szCs w:val="21"/>
        </w:rPr>
        <w:t>と協議を行い、指示に従うこと。</w:t>
      </w:r>
    </w:p>
    <w:p w14:paraId="6791CEB3" w14:textId="77777777" w:rsidR="005F08E3" w:rsidRPr="00223AD3" w:rsidRDefault="00B8116B" w:rsidP="002368CD">
      <w:pPr>
        <w:pStyle w:val="Default"/>
        <w:numPr>
          <w:ilvl w:val="0"/>
          <w:numId w:val="21"/>
        </w:numPr>
        <w:ind w:left="993" w:hanging="284"/>
        <w:rPr>
          <w:rFonts w:ascii="HG丸ｺﾞｼｯｸM-PRO" w:eastAsia="HG丸ｺﾞｼｯｸM-PRO" w:hAnsi="HG丸ｺﾞｼｯｸM-PRO"/>
          <w:color w:val="auto"/>
          <w:sz w:val="21"/>
          <w:szCs w:val="21"/>
        </w:rPr>
      </w:pPr>
      <w:r w:rsidRPr="00223AD3">
        <w:rPr>
          <w:rFonts w:ascii="HG丸ｺﾞｼｯｸM-PRO" w:eastAsia="HG丸ｺﾞｼｯｸM-PRO" w:hAnsi="HG丸ｺﾞｼｯｸM-PRO" w:cs="ＭＳ 明朝" w:hint="eastAsia"/>
          <w:color w:val="auto"/>
          <w:sz w:val="21"/>
          <w:szCs w:val="21"/>
        </w:rPr>
        <w:t>企画提案及び契約の手続きにおいて用いる言語及び通貨は、日本語及び日本国の通貨によるものとする。</w:t>
      </w:r>
    </w:p>
    <w:p w14:paraId="1C8FC17D" w14:textId="700CB21C" w:rsidR="00D85EDC" w:rsidRPr="00FF61BE" w:rsidRDefault="00D85EDC" w:rsidP="002368CD">
      <w:pPr>
        <w:ind w:firstLineChars="300" w:firstLine="664"/>
        <w:rPr>
          <w:rFonts w:ascii="HG丸ｺﾞｼｯｸM-PRO" w:eastAsia="HG丸ｺﾞｼｯｸM-PRO" w:hAnsi="HG丸ｺﾞｼｯｸM-PRO"/>
          <w:bCs/>
          <w:szCs w:val="21"/>
        </w:rPr>
      </w:pPr>
    </w:p>
    <w:sectPr w:rsidR="00D85EDC" w:rsidRPr="00FF61BE" w:rsidSect="00F03345">
      <w:headerReference w:type="default" r:id="rId10"/>
      <w:footerReference w:type="even" r:id="rId11"/>
      <w:footerReference w:type="default" r:id="rId12"/>
      <w:pgSz w:w="11906" w:h="16838" w:code="9"/>
      <w:pgMar w:top="851" w:right="1247" w:bottom="284" w:left="1361" w:header="680" w:footer="992" w:gutter="0"/>
      <w:cols w:space="425"/>
      <w:docGrid w:type="linesAndChars" w:linePitch="335"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1D6C2" w14:textId="77777777" w:rsidR="00F87931" w:rsidRDefault="00F87931">
      <w:r>
        <w:separator/>
      </w:r>
    </w:p>
  </w:endnote>
  <w:endnote w:type="continuationSeparator" w:id="0">
    <w:p w14:paraId="72996311" w14:textId="77777777" w:rsidR="00F87931" w:rsidRDefault="00F87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E53EC" w14:textId="77777777" w:rsidR="001E71AF" w:rsidRDefault="001E71AF" w:rsidP="00A3644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D5640C1" w14:textId="77777777" w:rsidR="001E71AF" w:rsidRDefault="001E71A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BB4CF" w14:textId="77777777" w:rsidR="001E71AF" w:rsidRDefault="001E71AF" w:rsidP="006424AE">
    <w:pPr>
      <w:pStyle w:val="a4"/>
      <w:framePr w:wrap="around" w:vAnchor="text" w:hAnchor="page" w:x="5910" w:y="253"/>
      <w:rPr>
        <w:rStyle w:val="a5"/>
      </w:rPr>
    </w:pPr>
    <w:r>
      <w:rPr>
        <w:rStyle w:val="a5"/>
      </w:rPr>
      <w:fldChar w:fldCharType="begin"/>
    </w:r>
    <w:r>
      <w:rPr>
        <w:rStyle w:val="a5"/>
      </w:rPr>
      <w:instrText xml:space="preserve">PAGE  </w:instrText>
    </w:r>
    <w:r>
      <w:rPr>
        <w:rStyle w:val="a5"/>
      </w:rPr>
      <w:fldChar w:fldCharType="separate"/>
    </w:r>
    <w:r w:rsidR="00C02241">
      <w:rPr>
        <w:rStyle w:val="a5"/>
        <w:noProof/>
      </w:rPr>
      <w:t>2</w:t>
    </w:r>
    <w:r>
      <w:rPr>
        <w:rStyle w:val="a5"/>
      </w:rPr>
      <w:fldChar w:fldCharType="end"/>
    </w:r>
  </w:p>
  <w:p w14:paraId="69443BC5" w14:textId="77777777" w:rsidR="001E71AF" w:rsidRDefault="001E71A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248CB" w14:textId="77777777" w:rsidR="00F87931" w:rsidRDefault="00F87931">
      <w:r>
        <w:separator/>
      </w:r>
    </w:p>
  </w:footnote>
  <w:footnote w:type="continuationSeparator" w:id="0">
    <w:p w14:paraId="2A270960" w14:textId="77777777" w:rsidR="00F87931" w:rsidRDefault="00F87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6DD71" w14:textId="77777777" w:rsidR="001E71AF" w:rsidRDefault="001E71AF" w:rsidP="0063632F">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B3327"/>
    <w:multiLevelType w:val="hybridMultilevel"/>
    <w:tmpl w:val="6FF236E4"/>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 w15:restartNumberingAfterBreak="0">
    <w:nsid w:val="1CA04E44"/>
    <w:multiLevelType w:val="hybridMultilevel"/>
    <w:tmpl w:val="E042EAC4"/>
    <w:lvl w:ilvl="0" w:tplc="FFE81DC8">
      <w:start w:val="1"/>
      <w:numFmt w:val="decimalFullWidth"/>
      <w:lvlText w:val="(%1)"/>
      <w:lvlJc w:val="left"/>
      <w:pPr>
        <w:ind w:left="803" w:hanging="360"/>
      </w:pPr>
      <w:rPr>
        <w:rFonts w:hint="default"/>
        <w:color w:val="000000"/>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2" w15:restartNumberingAfterBreak="0">
    <w:nsid w:val="1D6F5202"/>
    <w:multiLevelType w:val="hybridMultilevel"/>
    <w:tmpl w:val="DEA04F74"/>
    <w:lvl w:ilvl="0" w:tplc="7D5E12E2">
      <w:start w:val="1"/>
      <w:numFmt w:val="aiueoFullWidth"/>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248251C2"/>
    <w:multiLevelType w:val="hybridMultilevel"/>
    <w:tmpl w:val="0F582246"/>
    <w:lvl w:ilvl="0" w:tplc="7DD02EFE">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8B23B3"/>
    <w:multiLevelType w:val="hybridMultilevel"/>
    <w:tmpl w:val="9A52E644"/>
    <w:lvl w:ilvl="0" w:tplc="04090011">
      <w:start w:val="1"/>
      <w:numFmt w:val="decimalEnclosedCircle"/>
      <w:lvlText w:val="%1"/>
      <w:lvlJc w:val="left"/>
      <w:pPr>
        <w:ind w:left="9775" w:hanging="420"/>
      </w:pPr>
    </w:lvl>
    <w:lvl w:ilvl="1" w:tplc="04090017">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abstractNum w:abstractNumId="5" w15:restartNumberingAfterBreak="0">
    <w:nsid w:val="2F760A94"/>
    <w:multiLevelType w:val="hybridMultilevel"/>
    <w:tmpl w:val="5518CAA2"/>
    <w:lvl w:ilvl="0" w:tplc="C7327E6C">
      <w:start w:val="1"/>
      <w:numFmt w:val="decimalFullWidth"/>
      <w:lvlText w:val="(%1)"/>
      <w:lvlJc w:val="left"/>
      <w:pPr>
        <w:ind w:left="840" w:hanging="42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F8416AC"/>
    <w:multiLevelType w:val="hybridMultilevel"/>
    <w:tmpl w:val="F762F4D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CD13BD"/>
    <w:multiLevelType w:val="hybridMultilevel"/>
    <w:tmpl w:val="6FF236E4"/>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8" w15:restartNumberingAfterBreak="0">
    <w:nsid w:val="3B601F69"/>
    <w:multiLevelType w:val="hybridMultilevel"/>
    <w:tmpl w:val="5FCEF0CE"/>
    <w:lvl w:ilvl="0" w:tplc="97065C82">
      <w:start w:val="1"/>
      <w:numFmt w:val="decimalEnclosedCircle"/>
      <w:lvlText w:val="%1"/>
      <w:lvlJc w:val="left"/>
      <w:pPr>
        <w:ind w:left="1084" w:hanging="420"/>
      </w:pPr>
      <w:rPr>
        <w:color w:val="auto"/>
      </w:r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abstractNum w:abstractNumId="9" w15:restartNumberingAfterBreak="0">
    <w:nsid w:val="43583C9E"/>
    <w:multiLevelType w:val="hybridMultilevel"/>
    <w:tmpl w:val="5C1863CA"/>
    <w:lvl w:ilvl="0" w:tplc="4D2E60F8">
      <w:start w:val="1"/>
      <w:numFmt w:val="decimalEnclosedCircle"/>
      <w:lvlText w:val="%1"/>
      <w:lvlJc w:val="left"/>
      <w:pPr>
        <w:ind w:left="1084" w:hanging="420"/>
      </w:pPr>
      <w:rPr>
        <w:rFonts w:hint="eastAsia"/>
      </w:r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abstractNum w:abstractNumId="10" w15:restartNumberingAfterBreak="0">
    <w:nsid w:val="43763DB8"/>
    <w:multiLevelType w:val="hybridMultilevel"/>
    <w:tmpl w:val="ED88316E"/>
    <w:lvl w:ilvl="0" w:tplc="C7327E6C">
      <w:start w:val="1"/>
      <w:numFmt w:val="decimalFullWidth"/>
      <w:lvlText w:val="(%1)"/>
      <w:lvlJc w:val="left"/>
      <w:pPr>
        <w:ind w:left="840" w:hanging="42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D5F6AE8"/>
    <w:multiLevelType w:val="hybridMultilevel"/>
    <w:tmpl w:val="6292D214"/>
    <w:lvl w:ilvl="0" w:tplc="C7327E6C">
      <w:start w:val="1"/>
      <w:numFmt w:val="decimalFullWidth"/>
      <w:lvlText w:val="(%1)"/>
      <w:lvlJc w:val="left"/>
      <w:pPr>
        <w:ind w:left="840" w:hanging="42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F0005E3"/>
    <w:multiLevelType w:val="hybridMultilevel"/>
    <w:tmpl w:val="D714AA4A"/>
    <w:lvl w:ilvl="0" w:tplc="C7327E6C">
      <w:start w:val="1"/>
      <w:numFmt w:val="decimalFullWidth"/>
      <w:lvlText w:val="(%1)"/>
      <w:lvlJc w:val="left"/>
      <w:pPr>
        <w:ind w:left="840" w:hanging="42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5D012954"/>
    <w:multiLevelType w:val="hybridMultilevel"/>
    <w:tmpl w:val="FE4E7E54"/>
    <w:lvl w:ilvl="0" w:tplc="04090011">
      <w:start w:val="1"/>
      <w:numFmt w:val="decimalEnclosedCircle"/>
      <w:lvlText w:val="%1"/>
      <w:lvlJc w:val="left"/>
      <w:pPr>
        <w:ind w:left="1084" w:hanging="420"/>
      </w:p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abstractNum w:abstractNumId="14" w15:restartNumberingAfterBreak="0">
    <w:nsid w:val="64892FA9"/>
    <w:multiLevelType w:val="hybridMultilevel"/>
    <w:tmpl w:val="5D6EC742"/>
    <w:lvl w:ilvl="0" w:tplc="04090011">
      <w:start w:val="1"/>
      <w:numFmt w:val="decimalEnclosedCircle"/>
      <w:lvlText w:val="%1"/>
      <w:lvlJc w:val="left"/>
      <w:pPr>
        <w:ind w:left="1084" w:hanging="420"/>
      </w:p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abstractNum w:abstractNumId="15" w15:restartNumberingAfterBreak="0">
    <w:nsid w:val="64E01FB9"/>
    <w:multiLevelType w:val="hybridMultilevel"/>
    <w:tmpl w:val="5B88C7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517566F"/>
    <w:multiLevelType w:val="hybridMultilevel"/>
    <w:tmpl w:val="65BEBF24"/>
    <w:lvl w:ilvl="0" w:tplc="4D2E60F8">
      <w:start w:val="1"/>
      <w:numFmt w:val="decimalEnclosedCircle"/>
      <w:lvlText w:val="%1"/>
      <w:lvlJc w:val="left"/>
      <w:pPr>
        <w:ind w:left="1084" w:hanging="420"/>
      </w:pPr>
      <w:rPr>
        <w:rFonts w:hint="eastAsia"/>
      </w:r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abstractNum w:abstractNumId="17" w15:restartNumberingAfterBreak="0">
    <w:nsid w:val="775D7CD4"/>
    <w:multiLevelType w:val="hybridMultilevel"/>
    <w:tmpl w:val="FE4E7E54"/>
    <w:lvl w:ilvl="0" w:tplc="04090011">
      <w:start w:val="1"/>
      <w:numFmt w:val="decimalEnclosedCircle"/>
      <w:lvlText w:val="%1"/>
      <w:lvlJc w:val="left"/>
      <w:pPr>
        <w:ind w:left="1084" w:hanging="420"/>
      </w:p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abstractNum w:abstractNumId="18" w15:restartNumberingAfterBreak="0">
    <w:nsid w:val="7A820D81"/>
    <w:multiLevelType w:val="hybridMultilevel"/>
    <w:tmpl w:val="CEB44986"/>
    <w:lvl w:ilvl="0" w:tplc="C7327E6C">
      <w:start w:val="1"/>
      <w:numFmt w:val="decimalFullWidth"/>
      <w:lvlText w:val="(%1)"/>
      <w:lvlJc w:val="left"/>
      <w:pPr>
        <w:ind w:left="581" w:hanging="360"/>
      </w:pPr>
      <w:rPr>
        <w:rFonts w:hint="default"/>
        <w:color w:val="000000"/>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9" w15:restartNumberingAfterBreak="0">
    <w:nsid w:val="7EEF67F4"/>
    <w:multiLevelType w:val="hybridMultilevel"/>
    <w:tmpl w:val="B590EAF0"/>
    <w:lvl w:ilvl="0" w:tplc="4D2E60F8">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20" w15:restartNumberingAfterBreak="0">
    <w:nsid w:val="7FCC0F99"/>
    <w:multiLevelType w:val="hybridMultilevel"/>
    <w:tmpl w:val="CF32385A"/>
    <w:lvl w:ilvl="0" w:tplc="47B091F4">
      <w:start w:val="1"/>
      <w:numFmt w:val="decimalEnclosedCircle"/>
      <w:lvlText w:val="%1"/>
      <w:lvlJc w:val="left"/>
      <w:pPr>
        <w:ind w:left="1129" w:hanging="420"/>
      </w:pPr>
      <w:rPr>
        <w:color w:val="auto"/>
      </w:rPr>
    </w:lvl>
    <w:lvl w:ilvl="1" w:tplc="04090017">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num w:numId="1">
    <w:abstractNumId w:val="18"/>
  </w:num>
  <w:num w:numId="2">
    <w:abstractNumId w:val="1"/>
  </w:num>
  <w:num w:numId="3">
    <w:abstractNumId w:val="12"/>
  </w:num>
  <w:num w:numId="4">
    <w:abstractNumId w:val="11"/>
  </w:num>
  <w:num w:numId="5">
    <w:abstractNumId w:val="8"/>
  </w:num>
  <w:num w:numId="6">
    <w:abstractNumId w:val="20"/>
  </w:num>
  <w:num w:numId="7">
    <w:abstractNumId w:val="4"/>
  </w:num>
  <w:num w:numId="8">
    <w:abstractNumId w:val="14"/>
  </w:num>
  <w:num w:numId="9">
    <w:abstractNumId w:val="3"/>
  </w:num>
  <w:num w:numId="10">
    <w:abstractNumId w:val="2"/>
  </w:num>
  <w:num w:numId="11">
    <w:abstractNumId w:val="9"/>
  </w:num>
  <w:num w:numId="12">
    <w:abstractNumId w:val="19"/>
  </w:num>
  <w:num w:numId="13">
    <w:abstractNumId w:val="16"/>
  </w:num>
  <w:num w:numId="14">
    <w:abstractNumId w:val="10"/>
  </w:num>
  <w:num w:numId="15">
    <w:abstractNumId w:val="5"/>
  </w:num>
  <w:num w:numId="16">
    <w:abstractNumId w:val="15"/>
  </w:num>
  <w:num w:numId="17">
    <w:abstractNumId w:val="13"/>
  </w:num>
  <w:num w:numId="18">
    <w:abstractNumId w:val="17"/>
  </w:num>
  <w:num w:numId="19">
    <w:abstractNumId w:val="7"/>
  </w:num>
  <w:num w:numId="20">
    <w:abstractNumId w:val="0"/>
  </w:num>
  <w:num w:numId="21">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40"/>
  <w:drawingGridHorizontalSpacing w:val="221"/>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3BE"/>
    <w:rsid w:val="0000026B"/>
    <w:rsid w:val="00000933"/>
    <w:rsid w:val="00000C45"/>
    <w:rsid w:val="00000D76"/>
    <w:rsid w:val="00000DA7"/>
    <w:rsid w:val="00000FC0"/>
    <w:rsid w:val="00001683"/>
    <w:rsid w:val="00001930"/>
    <w:rsid w:val="00004CED"/>
    <w:rsid w:val="00004D05"/>
    <w:rsid w:val="00005897"/>
    <w:rsid w:val="00006076"/>
    <w:rsid w:val="0000680D"/>
    <w:rsid w:val="00006911"/>
    <w:rsid w:val="0001204D"/>
    <w:rsid w:val="000141AB"/>
    <w:rsid w:val="00014653"/>
    <w:rsid w:val="00014A26"/>
    <w:rsid w:val="00015421"/>
    <w:rsid w:val="000159D5"/>
    <w:rsid w:val="000171C7"/>
    <w:rsid w:val="000175EC"/>
    <w:rsid w:val="0001777B"/>
    <w:rsid w:val="000200B2"/>
    <w:rsid w:val="00020F2B"/>
    <w:rsid w:val="00021A00"/>
    <w:rsid w:val="00022746"/>
    <w:rsid w:val="0002336D"/>
    <w:rsid w:val="00023912"/>
    <w:rsid w:val="00024672"/>
    <w:rsid w:val="00024765"/>
    <w:rsid w:val="00024A40"/>
    <w:rsid w:val="0002652E"/>
    <w:rsid w:val="00026F2C"/>
    <w:rsid w:val="00030339"/>
    <w:rsid w:val="00031100"/>
    <w:rsid w:val="000314AB"/>
    <w:rsid w:val="0003182E"/>
    <w:rsid w:val="00034025"/>
    <w:rsid w:val="000346BA"/>
    <w:rsid w:val="00035945"/>
    <w:rsid w:val="0003594D"/>
    <w:rsid w:val="00035A9E"/>
    <w:rsid w:val="00035E22"/>
    <w:rsid w:val="00036315"/>
    <w:rsid w:val="000368DA"/>
    <w:rsid w:val="000375BD"/>
    <w:rsid w:val="00037640"/>
    <w:rsid w:val="00037E12"/>
    <w:rsid w:val="00040CE4"/>
    <w:rsid w:val="000419B4"/>
    <w:rsid w:val="00043588"/>
    <w:rsid w:val="00043847"/>
    <w:rsid w:val="0004479F"/>
    <w:rsid w:val="00045917"/>
    <w:rsid w:val="00046864"/>
    <w:rsid w:val="000472AF"/>
    <w:rsid w:val="000478C2"/>
    <w:rsid w:val="00047B5F"/>
    <w:rsid w:val="0005069A"/>
    <w:rsid w:val="00051695"/>
    <w:rsid w:val="0005213D"/>
    <w:rsid w:val="0005214F"/>
    <w:rsid w:val="000533C5"/>
    <w:rsid w:val="00053B53"/>
    <w:rsid w:val="000540D2"/>
    <w:rsid w:val="00054A9D"/>
    <w:rsid w:val="00054EFC"/>
    <w:rsid w:val="0005511E"/>
    <w:rsid w:val="000555A2"/>
    <w:rsid w:val="00057488"/>
    <w:rsid w:val="000575C6"/>
    <w:rsid w:val="000575DD"/>
    <w:rsid w:val="0006009E"/>
    <w:rsid w:val="0006049C"/>
    <w:rsid w:val="00060611"/>
    <w:rsid w:val="000621C1"/>
    <w:rsid w:val="0006243D"/>
    <w:rsid w:val="0006279B"/>
    <w:rsid w:val="00062BE5"/>
    <w:rsid w:val="00062E07"/>
    <w:rsid w:val="000631C8"/>
    <w:rsid w:val="00063454"/>
    <w:rsid w:val="000639AE"/>
    <w:rsid w:val="00064BC7"/>
    <w:rsid w:val="00065012"/>
    <w:rsid w:val="000653FA"/>
    <w:rsid w:val="000655E6"/>
    <w:rsid w:val="0006587D"/>
    <w:rsid w:val="000659DD"/>
    <w:rsid w:val="000664C3"/>
    <w:rsid w:val="00067340"/>
    <w:rsid w:val="00067B14"/>
    <w:rsid w:val="00070217"/>
    <w:rsid w:val="000705E8"/>
    <w:rsid w:val="00070A3B"/>
    <w:rsid w:val="00070E73"/>
    <w:rsid w:val="00070EE3"/>
    <w:rsid w:val="00071AA7"/>
    <w:rsid w:val="000724F8"/>
    <w:rsid w:val="000726D2"/>
    <w:rsid w:val="00073E22"/>
    <w:rsid w:val="00074502"/>
    <w:rsid w:val="00074E32"/>
    <w:rsid w:val="000751DF"/>
    <w:rsid w:val="00075B83"/>
    <w:rsid w:val="00075F13"/>
    <w:rsid w:val="00076549"/>
    <w:rsid w:val="00076EDB"/>
    <w:rsid w:val="000773E0"/>
    <w:rsid w:val="0007794E"/>
    <w:rsid w:val="00080100"/>
    <w:rsid w:val="00080EA1"/>
    <w:rsid w:val="000817D3"/>
    <w:rsid w:val="00081B48"/>
    <w:rsid w:val="00084027"/>
    <w:rsid w:val="000840FD"/>
    <w:rsid w:val="0008494A"/>
    <w:rsid w:val="00084B9F"/>
    <w:rsid w:val="000865B2"/>
    <w:rsid w:val="00086AF6"/>
    <w:rsid w:val="00090791"/>
    <w:rsid w:val="00090BCF"/>
    <w:rsid w:val="00090BFD"/>
    <w:rsid w:val="000926B5"/>
    <w:rsid w:val="0009322D"/>
    <w:rsid w:val="0009349C"/>
    <w:rsid w:val="000939F3"/>
    <w:rsid w:val="00093D0A"/>
    <w:rsid w:val="00093F70"/>
    <w:rsid w:val="00094713"/>
    <w:rsid w:val="00096816"/>
    <w:rsid w:val="00096A40"/>
    <w:rsid w:val="00096C2B"/>
    <w:rsid w:val="00096F01"/>
    <w:rsid w:val="000A14C8"/>
    <w:rsid w:val="000A247C"/>
    <w:rsid w:val="000A271B"/>
    <w:rsid w:val="000A2ADF"/>
    <w:rsid w:val="000A3438"/>
    <w:rsid w:val="000A398E"/>
    <w:rsid w:val="000A5D61"/>
    <w:rsid w:val="000A6004"/>
    <w:rsid w:val="000A67F5"/>
    <w:rsid w:val="000A6C9B"/>
    <w:rsid w:val="000A6D61"/>
    <w:rsid w:val="000A7616"/>
    <w:rsid w:val="000A7B7F"/>
    <w:rsid w:val="000A7C09"/>
    <w:rsid w:val="000B056A"/>
    <w:rsid w:val="000B2CA2"/>
    <w:rsid w:val="000B31C9"/>
    <w:rsid w:val="000B4DEE"/>
    <w:rsid w:val="000B53A2"/>
    <w:rsid w:val="000B624C"/>
    <w:rsid w:val="000B6714"/>
    <w:rsid w:val="000C122B"/>
    <w:rsid w:val="000C265C"/>
    <w:rsid w:val="000C27B9"/>
    <w:rsid w:val="000C2A13"/>
    <w:rsid w:val="000C2D71"/>
    <w:rsid w:val="000C3BF1"/>
    <w:rsid w:val="000C3E13"/>
    <w:rsid w:val="000C458D"/>
    <w:rsid w:val="000C4B38"/>
    <w:rsid w:val="000C5FFC"/>
    <w:rsid w:val="000C774C"/>
    <w:rsid w:val="000D1C58"/>
    <w:rsid w:val="000D2A21"/>
    <w:rsid w:val="000D3597"/>
    <w:rsid w:val="000D38C0"/>
    <w:rsid w:val="000D3D4D"/>
    <w:rsid w:val="000D4001"/>
    <w:rsid w:val="000D437A"/>
    <w:rsid w:val="000D6040"/>
    <w:rsid w:val="000D6296"/>
    <w:rsid w:val="000D6881"/>
    <w:rsid w:val="000D79DC"/>
    <w:rsid w:val="000D7F3F"/>
    <w:rsid w:val="000E2476"/>
    <w:rsid w:val="000E2CBB"/>
    <w:rsid w:val="000E3B10"/>
    <w:rsid w:val="000E60A4"/>
    <w:rsid w:val="000E72A4"/>
    <w:rsid w:val="000E7379"/>
    <w:rsid w:val="000E74D1"/>
    <w:rsid w:val="000E754F"/>
    <w:rsid w:val="000E799B"/>
    <w:rsid w:val="000E7AD3"/>
    <w:rsid w:val="000E7FA0"/>
    <w:rsid w:val="000F0072"/>
    <w:rsid w:val="000F1C8A"/>
    <w:rsid w:val="000F4A9D"/>
    <w:rsid w:val="000F4E14"/>
    <w:rsid w:val="000F5FC3"/>
    <w:rsid w:val="000F6108"/>
    <w:rsid w:val="000F6C8F"/>
    <w:rsid w:val="000F7662"/>
    <w:rsid w:val="000F79BF"/>
    <w:rsid w:val="000F7F9B"/>
    <w:rsid w:val="0010012D"/>
    <w:rsid w:val="00100E01"/>
    <w:rsid w:val="00101CA8"/>
    <w:rsid w:val="00101D10"/>
    <w:rsid w:val="00102287"/>
    <w:rsid w:val="00102311"/>
    <w:rsid w:val="00102495"/>
    <w:rsid w:val="001028B7"/>
    <w:rsid w:val="0010371B"/>
    <w:rsid w:val="0010382A"/>
    <w:rsid w:val="00103BEE"/>
    <w:rsid w:val="00103C76"/>
    <w:rsid w:val="00104159"/>
    <w:rsid w:val="001044C8"/>
    <w:rsid w:val="00104BB3"/>
    <w:rsid w:val="00104F1B"/>
    <w:rsid w:val="0010504C"/>
    <w:rsid w:val="00105FB9"/>
    <w:rsid w:val="00106B2D"/>
    <w:rsid w:val="00107091"/>
    <w:rsid w:val="00110F58"/>
    <w:rsid w:val="00111CF3"/>
    <w:rsid w:val="00113014"/>
    <w:rsid w:val="001147A3"/>
    <w:rsid w:val="001147C3"/>
    <w:rsid w:val="001149BC"/>
    <w:rsid w:val="0011610E"/>
    <w:rsid w:val="00116E71"/>
    <w:rsid w:val="001173F9"/>
    <w:rsid w:val="00120A54"/>
    <w:rsid w:val="00120D2A"/>
    <w:rsid w:val="00121E6D"/>
    <w:rsid w:val="001222E3"/>
    <w:rsid w:val="00123019"/>
    <w:rsid w:val="00123030"/>
    <w:rsid w:val="0012432D"/>
    <w:rsid w:val="00124636"/>
    <w:rsid w:val="00124C1D"/>
    <w:rsid w:val="00125C72"/>
    <w:rsid w:val="00126432"/>
    <w:rsid w:val="00126D0A"/>
    <w:rsid w:val="00127560"/>
    <w:rsid w:val="00127DD3"/>
    <w:rsid w:val="001317AC"/>
    <w:rsid w:val="00132DCF"/>
    <w:rsid w:val="0013327E"/>
    <w:rsid w:val="00133A93"/>
    <w:rsid w:val="001344CC"/>
    <w:rsid w:val="001372CE"/>
    <w:rsid w:val="00137552"/>
    <w:rsid w:val="001375B9"/>
    <w:rsid w:val="001376D0"/>
    <w:rsid w:val="00137FF3"/>
    <w:rsid w:val="001406A3"/>
    <w:rsid w:val="00140865"/>
    <w:rsid w:val="00140B8F"/>
    <w:rsid w:val="001410F0"/>
    <w:rsid w:val="00141304"/>
    <w:rsid w:val="00141E6C"/>
    <w:rsid w:val="00141FBF"/>
    <w:rsid w:val="00143595"/>
    <w:rsid w:val="001436E8"/>
    <w:rsid w:val="00145029"/>
    <w:rsid w:val="001469CC"/>
    <w:rsid w:val="00146F2F"/>
    <w:rsid w:val="001474F8"/>
    <w:rsid w:val="00147C4A"/>
    <w:rsid w:val="00150168"/>
    <w:rsid w:val="00150310"/>
    <w:rsid w:val="001525FE"/>
    <w:rsid w:val="00154A97"/>
    <w:rsid w:val="00155301"/>
    <w:rsid w:val="00156512"/>
    <w:rsid w:val="00157D30"/>
    <w:rsid w:val="0016044D"/>
    <w:rsid w:val="00160648"/>
    <w:rsid w:val="001606BF"/>
    <w:rsid w:val="00160829"/>
    <w:rsid w:val="001617CC"/>
    <w:rsid w:val="00161CF9"/>
    <w:rsid w:val="001622DF"/>
    <w:rsid w:val="00162AA6"/>
    <w:rsid w:val="001637B6"/>
    <w:rsid w:val="00163A21"/>
    <w:rsid w:val="00163A42"/>
    <w:rsid w:val="00163BBC"/>
    <w:rsid w:val="00164713"/>
    <w:rsid w:val="00164F54"/>
    <w:rsid w:val="0016592D"/>
    <w:rsid w:val="00165EF6"/>
    <w:rsid w:val="00165F70"/>
    <w:rsid w:val="00170692"/>
    <w:rsid w:val="0017123C"/>
    <w:rsid w:val="0017270E"/>
    <w:rsid w:val="00172DE1"/>
    <w:rsid w:val="00173B74"/>
    <w:rsid w:val="00173F41"/>
    <w:rsid w:val="001741AC"/>
    <w:rsid w:val="00174E6B"/>
    <w:rsid w:val="001763FD"/>
    <w:rsid w:val="0018012A"/>
    <w:rsid w:val="00181732"/>
    <w:rsid w:val="00182273"/>
    <w:rsid w:val="00182733"/>
    <w:rsid w:val="001829CA"/>
    <w:rsid w:val="00182E53"/>
    <w:rsid w:val="00184DDE"/>
    <w:rsid w:val="00185861"/>
    <w:rsid w:val="00187647"/>
    <w:rsid w:val="00187CF3"/>
    <w:rsid w:val="0019018E"/>
    <w:rsid w:val="001921FC"/>
    <w:rsid w:val="0019251D"/>
    <w:rsid w:val="00192A54"/>
    <w:rsid w:val="00192E79"/>
    <w:rsid w:val="00193A4B"/>
    <w:rsid w:val="00193D58"/>
    <w:rsid w:val="00193EBE"/>
    <w:rsid w:val="00194B90"/>
    <w:rsid w:val="00195026"/>
    <w:rsid w:val="0019524E"/>
    <w:rsid w:val="001964C1"/>
    <w:rsid w:val="00196DC2"/>
    <w:rsid w:val="001972F3"/>
    <w:rsid w:val="001A046A"/>
    <w:rsid w:val="001A0C7D"/>
    <w:rsid w:val="001A0D15"/>
    <w:rsid w:val="001A0F4B"/>
    <w:rsid w:val="001A1B0F"/>
    <w:rsid w:val="001A2B7A"/>
    <w:rsid w:val="001A337A"/>
    <w:rsid w:val="001A6DA4"/>
    <w:rsid w:val="001A6F08"/>
    <w:rsid w:val="001A732F"/>
    <w:rsid w:val="001B0C03"/>
    <w:rsid w:val="001B0FAF"/>
    <w:rsid w:val="001B351B"/>
    <w:rsid w:val="001B3701"/>
    <w:rsid w:val="001B4371"/>
    <w:rsid w:val="001B4D26"/>
    <w:rsid w:val="001B6E0A"/>
    <w:rsid w:val="001C1834"/>
    <w:rsid w:val="001C3788"/>
    <w:rsid w:val="001C3B82"/>
    <w:rsid w:val="001C50BD"/>
    <w:rsid w:val="001C5257"/>
    <w:rsid w:val="001C59C6"/>
    <w:rsid w:val="001C5AC9"/>
    <w:rsid w:val="001C713D"/>
    <w:rsid w:val="001C75E0"/>
    <w:rsid w:val="001D1903"/>
    <w:rsid w:val="001D19C0"/>
    <w:rsid w:val="001D20A5"/>
    <w:rsid w:val="001D59AF"/>
    <w:rsid w:val="001D6C79"/>
    <w:rsid w:val="001D6F33"/>
    <w:rsid w:val="001D7F2A"/>
    <w:rsid w:val="001E2DAF"/>
    <w:rsid w:val="001E4A48"/>
    <w:rsid w:val="001E55C4"/>
    <w:rsid w:val="001E5D30"/>
    <w:rsid w:val="001E695D"/>
    <w:rsid w:val="001E69B9"/>
    <w:rsid w:val="001E6AB3"/>
    <w:rsid w:val="001E70F5"/>
    <w:rsid w:val="001E71AF"/>
    <w:rsid w:val="001E77ED"/>
    <w:rsid w:val="001F1166"/>
    <w:rsid w:val="001F13FB"/>
    <w:rsid w:val="001F1CA3"/>
    <w:rsid w:val="001F273D"/>
    <w:rsid w:val="001F2AF3"/>
    <w:rsid w:val="001F2B3A"/>
    <w:rsid w:val="001F2DD6"/>
    <w:rsid w:val="001F3821"/>
    <w:rsid w:val="001F39CB"/>
    <w:rsid w:val="001F52BA"/>
    <w:rsid w:val="001F5534"/>
    <w:rsid w:val="001F5E34"/>
    <w:rsid w:val="001F5F29"/>
    <w:rsid w:val="001F666A"/>
    <w:rsid w:val="001F6E86"/>
    <w:rsid w:val="001F6F22"/>
    <w:rsid w:val="001F72C3"/>
    <w:rsid w:val="001F7B6F"/>
    <w:rsid w:val="00200C0E"/>
    <w:rsid w:val="00200C7C"/>
    <w:rsid w:val="00200D5B"/>
    <w:rsid w:val="002011FA"/>
    <w:rsid w:val="00201B5F"/>
    <w:rsid w:val="00201CB8"/>
    <w:rsid w:val="00204079"/>
    <w:rsid w:val="00204111"/>
    <w:rsid w:val="002059DA"/>
    <w:rsid w:val="0020622D"/>
    <w:rsid w:val="00206694"/>
    <w:rsid w:val="00206B40"/>
    <w:rsid w:val="00206F5E"/>
    <w:rsid w:val="002072AC"/>
    <w:rsid w:val="00211680"/>
    <w:rsid w:val="00211903"/>
    <w:rsid w:val="00212605"/>
    <w:rsid w:val="0021396F"/>
    <w:rsid w:val="00213D7B"/>
    <w:rsid w:val="00213E48"/>
    <w:rsid w:val="002169F9"/>
    <w:rsid w:val="00217841"/>
    <w:rsid w:val="002203D5"/>
    <w:rsid w:val="0022082E"/>
    <w:rsid w:val="00222875"/>
    <w:rsid w:val="00223AD3"/>
    <w:rsid w:val="00223D3B"/>
    <w:rsid w:val="0022417E"/>
    <w:rsid w:val="00225202"/>
    <w:rsid w:val="002256E6"/>
    <w:rsid w:val="00226B66"/>
    <w:rsid w:val="00227514"/>
    <w:rsid w:val="0023023E"/>
    <w:rsid w:val="00230972"/>
    <w:rsid w:val="00230EF1"/>
    <w:rsid w:val="0023187D"/>
    <w:rsid w:val="00231CC0"/>
    <w:rsid w:val="00232558"/>
    <w:rsid w:val="00233D8A"/>
    <w:rsid w:val="00233FFB"/>
    <w:rsid w:val="0023480B"/>
    <w:rsid w:val="0023598B"/>
    <w:rsid w:val="00235D71"/>
    <w:rsid w:val="002360CA"/>
    <w:rsid w:val="00236297"/>
    <w:rsid w:val="0023639F"/>
    <w:rsid w:val="002364FA"/>
    <w:rsid w:val="0023657D"/>
    <w:rsid w:val="002368CD"/>
    <w:rsid w:val="00236DF7"/>
    <w:rsid w:val="00237EB2"/>
    <w:rsid w:val="002405F7"/>
    <w:rsid w:val="00241287"/>
    <w:rsid w:val="00241C26"/>
    <w:rsid w:val="00242BC8"/>
    <w:rsid w:val="0024473F"/>
    <w:rsid w:val="002454FF"/>
    <w:rsid w:val="00245CDC"/>
    <w:rsid w:val="002460D1"/>
    <w:rsid w:val="002478BF"/>
    <w:rsid w:val="00247A4D"/>
    <w:rsid w:val="00247F41"/>
    <w:rsid w:val="0025031C"/>
    <w:rsid w:val="002504C4"/>
    <w:rsid w:val="00251CEE"/>
    <w:rsid w:val="002522E2"/>
    <w:rsid w:val="002523C4"/>
    <w:rsid w:val="00252713"/>
    <w:rsid w:val="002528FE"/>
    <w:rsid w:val="00252998"/>
    <w:rsid w:val="00252AF0"/>
    <w:rsid w:val="00254077"/>
    <w:rsid w:val="002541C0"/>
    <w:rsid w:val="002556CA"/>
    <w:rsid w:val="0025600E"/>
    <w:rsid w:val="00257A38"/>
    <w:rsid w:val="00257A9C"/>
    <w:rsid w:val="002604F5"/>
    <w:rsid w:val="00262673"/>
    <w:rsid w:val="00263978"/>
    <w:rsid w:val="00264DB7"/>
    <w:rsid w:val="00265533"/>
    <w:rsid w:val="00267CA8"/>
    <w:rsid w:val="002703FF"/>
    <w:rsid w:val="00270EED"/>
    <w:rsid w:val="00270EF1"/>
    <w:rsid w:val="0027110B"/>
    <w:rsid w:val="002714AB"/>
    <w:rsid w:val="00272036"/>
    <w:rsid w:val="00272546"/>
    <w:rsid w:val="0027378A"/>
    <w:rsid w:val="00273AA7"/>
    <w:rsid w:val="00273FE2"/>
    <w:rsid w:val="00274658"/>
    <w:rsid w:val="00274E82"/>
    <w:rsid w:val="00274E8B"/>
    <w:rsid w:val="00275145"/>
    <w:rsid w:val="0027634A"/>
    <w:rsid w:val="002779A0"/>
    <w:rsid w:val="002804B1"/>
    <w:rsid w:val="00280CB0"/>
    <w:rsid w:val="00280E4B"/>
    <w:rsid w:val="0028236C"/>
    <w:rsid w:val="0028281F"/>
    <w:rsid w:val="00282B76"/>
    <w:rsid w:val="00283625"/>
    <w:rsid w:val="00284CBF"/>
    <w:rsid w:val="00285DD9"/>
    <w:rsid w:val="00286976"/>
    <w:rsid w:val="00286B5E"/>
    <w:rsid w:val="002874EC"/>
    <w:rsid w:val="002908B7"/>
    <w:rsid w:val="002917B3"/>
    <w:rsid w:val="0029229A"/>
    <w:rsid w:val="0029315F"/>
    <w:rsid w:val="002931BC"/>
    <w:rsid w:val="00293264"/>
    <w:rsid w:val="00293430"/>
    <w:rsid w:val="00294D31"/>
    <w:rsid w:val="002954CA"/>
    <w:rsid w:val="00296443"/>
    <w:rsid w:val="002973FA"/>
    <w:rsid w:val="00297615"/>
    <w:rsid w:val="00297A59"/>
    <w:rsid w:val="002A090B"/>
    <w:rsid w:val="002A1398"/>
    <w:rsid w:val="002A28DC"/>
    <w:rsid w:val="002A3091"/>
    <w:rsid w:val="002A3E1A"/>
    <w:rsid w:val="002A4DED"/>
    <w:rsid w:val="002A4FA6"/>
    <w:rsid w:val="002A5E74"/>
    <w:rsid w:val="002A7A0C"/>
    <w:rsid w:val="002A7CF2"/>
    <w:rsid w:val="002B067F"/>
    <w:rsid w:val="002B1368"/>
    <w:rsid w:val="002B13B4"/>
    <w:rsid w:val="002B2CA4"/>
    <w:rsid w:val="002B4A5B"/>
    <w:rsid w:val="002B66E0"/>
    <w:rsid w:val="002B6AEB"/>
    <w:rsid w:val="002B6B6B"/>
    <w:rsid w:val="002B7202"/>
    <w:rsid w:val="002B7A2B"/>
    <w:rsid w:val="002C05C4"/>
    <w:rsid w:val="002C0EAC"/>
    <w:rsid w:val="002C142F"/>
    <w:rsid w:val="002C18D4"/>
    <w:rsid w:val="002C1A1F"/>
    <w:rsid w:val="002C4D0A"/>
    <w:rsid w:val="002C5272"/>
    <w:rsid w:val="002C5B18"/>
    <w:rsid w:val="002C6B7E"/>
    <w:rsid w:val="002C7E3E"/>
    <w:rsid w:val="002D0FE3"/>
    <w:rsid w:val="002D13B8"/>
    <w:rsid w:val="002D181C"/>
    <w:rsid w:val="002D1843"/>
    <w:rsid w:val="002D1A55"/>
    <w:rsid w:val="002D234D"/>
    <w:rsid w:val="002D29AA"/>
    <w:rsid w:val="002D3E54"/>
    <w:rsid w:val="002D43A5"/>
    <w:rsid w:val="002D725A"/>
    <w:rsid w:val="002E03CE"/>
    <w:rsid w:val="002E0780"/>
    <w:rsid w:val="002E10B5"/>
    <w:rsid w:val="002E185E"/>
    <w:rsid w:val="002E22F3"/>
    <w:rsid w:val="002E29C7"/>
    <w:rsid w:val="002E2B0B"/>
    <w:rsid w:val="002E34B8"/>
    <w:rsid w:val="002E37F2"/>
    <w:rsid w:val="002E41A5"/>
    <w:rsid w:val="002E5B51"/>
    <w:rsid w:val="002E646D"/>
    <w:rsid w:val="002E65E7"/>
    <w:rsid w:val="002E6DAC"/>
    <w:rsid w:val="002F07F6"/>
    <w:rsid w:val="002F131B"/>
    <w:rsid w:val="002F2CA2"/>
    <w:rsid w:val="002F3346"/>
    <w:rsid w:val="002F4122"/>
    <w:rsid w:val="002F4691"/>
    <w:rsid w:val="002F46F2"/>
    <w:rsid w:val="002F4D0A"/>
    <w:rsid w:val="002F5BBC"/>
    <w:rsid w:val="002F6985"/>
    <w:rsid w:val="002F7672"/>
    <w:rsid w:val="0030114A"/>
    <w:rsid w:val="00301184"/>
    <w:rsid w:val="00302FE8"/>
    <w:rsid w:val="003053F1"/>
    <w:rsid w:val="0030729C"/>
    <w:rsid w:val="0031028A"/>
    <w:rsid w:val="003102A7"/>
    <w:rsid w:val="0031084F"/>
    <w:rsid w:val="003127B1"/>
    <w:rsid w:val="00314129"/>
    <w:rsid w:val="003150A6"/>
    <w:rsid w:val="00315F46"/>
    <w:rsid w:val="00316E65"/>
    <w:rsid w:val="00317959"/>
    <w:rsid w:val="003202F6"/>
    <w:rsid w:val="0032086F"/>
    <w:rsid w:val="003218AA"/>
    <w:rsid w:val="003234C4"/>
    <w:rsid w:val="00325D6D"/>
    <w:rsid w:val="003264B5"/>
    <w:rsid w:val="00326F11"/>
    <w:rsid w:val="003277B1"/>
    <w:rsid w:val="00330A17"/>
    <w:rsid w:val="00330A9B"/>
    <w:rsid w:val="00331739"/>
    <w:rsid w:val="00331F52"/>
    <w:rsid w:val="003333C5"/>
    <w:rsid w:val="0033397D"/>
    <w:rsid w:val="00333B10"/>
    <w:rsid w:val="00333F71"/>
    <w:rsid w:val="003344AF"/>
    <w:rsid w:val="003348BF"/>
    <w:rsid w:val="00336AFD"/>
    <w:rsid w:val="003377A8"/>
    <w:rsid w:val="0033798F"/>
    <w:rsid w:val="00337AC1"/>
    <w:rsid w:val="00337B10"/>
    <w:rsid w:val="0034105D"/>
    <w:rsid w:val="00341464"/>
    <w:rsid w:val="00342684"/>
    <w:rsid w:val="003430A7"/>
    <w:rsid w:val="00343D18"/>
    <w:rsid w:val="0034584E"/>
    <w:rsid w:val="003463B4"/>
    <w:rsid w:val="0034649D"/>
    <w:rsid w:val="00347018"/>
    <w:rsid w:val="003471E6"/>
    <w:rsid w:val="003471F0"/>
    <w:rsid w:val="00350E7F"/>
    <w:rsid w:val="00351023"/>
    <w:rsid w:val="00351B06"/>
    <w:rsid w:val="00351D39"/>
    <w:rsid w:val="0035240E"/>
    <w:rsid w:val="00354A23"/>
    <w:rsid w:val="003553E9"/>
    <w:rsid w:val="003561B7"/>
    <w:rsid w:val="003576D5"/>
    <w:rsid w:val="0035777A"/>
    <w:rsid w:val="0036029A"/>
    <w:rsid w:val="00360332"/>
    <w:rsid w:val="00360B3B"/>
    <w:rsid w:val="003623A7"/>
    <w:rsid w:val="00362644"/>
    <w:rsid w:val="00363F01"/>
    <w:rsid w:val="0036414B"/>
    <w:rsid w:val="0036436C"/>
    <w:rsid w:val="00364F4C"/>
    <w:rsid w:val="003650B8"/>
    <w:rsid w:val="00365628"/>
    <w:rsid w:val="00366498"/>
    <w:rsid w:val="00366828"/>
    <w:rsid w:val="003678D2"/>
    <w:rsid w:val="00367AEC"/>
    <w:rsid w:val="00367ECC"/>
    <w:rsid w:val="0037181A"/>
    <w:rsid w:val="0037295A"/>
    <w:rsid w:val="00373320"/>
    <w:rsid w:val="00374DE2"/>
    <w:rsid w:val="00375F51"/>
    <w:rsid w:val="00376327"/>
    <w:rsid w:val="00376F19"/>
    <w:rsid w:val="003770A7"/>
    <w:rsid w:val="00377269"/>
    <w:rsid w:val="00377360"/>
    <w:rsid w:val="0038042C"/>
    <w:rsid w:val="00380B95"/>
    <w:rsid w:val="00380CA8"/>
    <w:rsid w:val="00382D01"/>
    <w:rsid w:val="003841FB"/>
    <w:rsid w:val="00384C05"/>
    <w:rsid w:val="003851C5"/>
    <w:rsid w:val="00385323"/>
    <w:rsid w:val="003855F8"/>
    <w:rsid w:val="00385C4F"/>
    <w:rsid w:val="00386FC8"/>
    <w:rsid w:val="00387769"/>
    <w:rsid w:val="00387AD6"/>
    <w:rsid w:val="003904C7"/>
    <w:rsid w:val="003905DA"/>
    <w:rsid w:val="003908B1"/>
    <w:rsid w:val="003915FE"/>
    <w:rsid w:val="0039245D"/>
    <w:rsid w:val="0039334A"/>
    <w:rsid w:val="00393CC2"/>
    <w:rsid w:val="00396101"/>
    <w:rsid w:val="00396830"/>
    <w:rsid w:val="00397E60"/>
    <w:rsid w:val="003A060A"/>
    <w:rsid w:val="003A0EB2"/>
    <w:rsid w:val="003A1224"/>
    <w:rsid w:val="003A229C"/>
    <w:rsid w:val="003A34A3"/>
    <w:rsid w:val="003A3520"/>
    <w:rsid w:val="003A5DAB"/>
    <w:rsid w:val="003A7B2B"/>
    <w:rsid w:val="003A7D55"/>
    <w:rsid w:val="003B011D"/>
    <w:rsid w:val="003B0309"/>
    <w:rsid w:val="003B2EF3"/>
    <w:rsid w:val="003B4AE5"/>
    <w:rsid w:val="003B5197"/>
    <w:rsid w:val="003B6A98"/>
    <w:rsid w:val="003B78A0"/>
    <w:rsid w:val="003C0451"/>
    <w:rsid w:val="003C05EC"/>
    <w:rsid w:val="003C2C7F"/>
    <w:rsid w:val="003C308F"/>
    <w:rsid w:val="003C30A5"/>
    <w:rsid w:val="003C3A75"/>
    <w:rsid w:val="003C4737"/>
    <w:rsid w:val="003C48DB"/>
    <w:rsid w:val="003C5255"/>
    <w:rsid w:val="003C5793"/>
    <w:rsid w:val="003D167E"/>
    <w:rsid w:val="003D2301"/>
    <w:rsid w:val="003D2D03"/>
    <w:rsid w:val="003D3CAB"/>
    <w:rsid w:val="003D4324"/>
    <w:rsid w:val="003D7C52"/>
    <w:rsid w:val="003E1860"/>
    <w:rsid w:val="003E4890"/>
    <w:rsid w:val="003E7D4D"/>
    <w:rsid w:val="003F002A"/>
    <w:rsid w:val="003F1481"/>
    <w:rsid w:val="003F1681"/>
    <w:rsid w:val="003F2A30"/>
    <w:rsid w:val="003F2EC2"/>
    <w:rsid w:val="003F31A0"/>
    <w:rsid w:val="003F37ED"/>
    <w:rsid w:val="003F5A91"/>
    <w:rsid w:val="003F6590"/>
    <w:rsid w:val="003F698C"/>
    <w:rsid w:val="003F6C19"/>
    <w:rsid w:val="003F701A"/>
    <w:rsid w:val="003F7117"/>
    <w:rsid w:val="003F764D"/>
    <w:rsid w:val="00400036"/>
    <w:rsid w:val="00400416"/>
    <w:rsid w:val="00400604"/>
    <w:rsid w:val="00401846"/>
    <w:rsid w:val="004036D1"/>
    <w:rsid w:val="00404D9B"/>
    <w:rsid w:val="00405A3D"/>
    <w:rsid w:val="00405C59"/>
    <w:rsid w:val="004061BC"/>
    <w:rsid w:val="00406B00"/>
    <w:rsid w:val="00406E29"/>
    <w:rsid w:val="0040789B"/>
    <w:rsid w:val="00411129"/>
    <w:rsid w:val="00411BE2"/>
    <w:rsid w:val="00411CBD"/>
    <w:rsid w:val="00412584"/>
    <w:rsid w:val="00412635"/>
    <w:rsid w:val="00412A0C"/>
    <w:rsid w:val="00412A1F"/>
    <w:rsid w:val="00412EA8"/>
    <w:rsid w:val="004130CA"/>
    <w:rsid w:val="00413130"/>
    <w:rsid w:val="004133BD"/>
    <w:rsid w:val="00414F32"/>
    <w:rsid w:val="00415088"/>
    <w:rsid w:val="0041520C"/>
    <w:rsid w:val="0041584C"/>
    <w:rsid w:val="00415B8A"/>
    <w:rsid w:val="00416C9C"/>
    <w:rsid w:val="0041766E"/>
    <w:rsid w:val="004208BC"/>
    <w:rsid w:val="00421C0C"/>
    <w:rsid w:val="00422247"/>
    <w:rsid w:val="00422946"/>
    <w:rsid w:val="00422BD9"/>
    <w:rsid w:val="0042386C"/>
    <w:rsid w:val="00423B57"/>
    <w:rsid w:val="0042475D"/>
    <w:rsid w:val="004252EA"/>
    <w:rsid w:val="00425385"/>
    <w:rsid w:val="00425BA5"/>
    <w:rsid w:val="004265AA"/>
    <w:rsid w:val="004275AE"/>
    <w:rsid w:val="004277A1"/>
    <w:rsid w:val="0043098A"/>
    <w:rsid w:val="004323DD"/>
    <w:rsid w:val="0043282C"/>
    <w:rsid w:val="00433C2A"/>
    <w:rsid w:val="00434461"/>
    <w:rsid w:val="00434CD9"/>
    <w:rsid w:val="0043524F"/>
    <w:rsid w:val="00435567"/>
    <w:rsid w:val="004368EE"/>
    <w:rsid w:val="00436D0A"/>
    <w:rsid w:val="00437328"/>
    <w:rsid w:val="004378B9"/>
    <w:rsid w:val="00437B53"/>
    <w:rsid w:val="004409B2"/>
    <w:rsid w:val="00440DB5"/>
    <w:rsid w:val="00440E5E"/>
    <w:rsid w:val="0044106F"/>
    <w:rsid w:val="004415DE"/>
    <w:rsid w:val="00442400"/>
    <w:rsid w:val="00443559"/>
    <w:rsid w:val="00443A5E"/>
    <w:rsid w:val="00444034"/>
    <w:rsid w:val="00444B8D"/>
    <w:rsid w:val="00445070"/>
    <w:rsid w:val="0044520C"/>
    <w:rsid w:val="004453A9"/>
    <w:rsid w:val="00445FAA"/>
    <w:rsid w:val="004467D4"/>
    <w:rsid w:val="004469D9"/>
    <w:rsid w:val="004469DE"/>
    <w:rsid w:val="004477CF"/>
    <w:rsid w:val="004501DE"/>
    <w:rsid w:val="00451A83"/>
    <w:rsid w:val="00453173"/>
    <w:rsid w:val="0045334F"/>
    <w:rsid w:val="00453BE3"/>
    <w:rsid w:val="004543B9"/>
    <w:rsid w:val="004552B8"/>
    <w:rsid w:val="00455BCB"/>
    <w:rsid w:val="00456976"/>
    <w:rsid w:val="004572BB"/>
    <w:rsid w:val="00460652"/>
    <w:rsid w:val="0046301D"/>
    <w:rsid w:val="00463A1F"/>
    <w:rsid w:val="004642FD"/>
    <w:rsid w:val="004654E7"/>
    <w:rsid w:val="0046576E"/>
    <w:rsid w:val="00465E55"/>
    <w:rsid w:val="00471D76"/>
    <w:rsid w:val="004721A8"/>
    <w:rsid w:val="004724CD"/>
    <w:rsid w:val="004765B2"/>
    <w:rsid w:val="00476A08"/>
    <w:rsid w:val="00476FA7"/>
    <w:rsid w:val="004778DB"/>
    <w:rsid w:val="00481796"/>
    <w:rsid w:val="00485A83"/>
    <w:rsid w:val="00486065"/>
    <w:rsid w:val="004868D1"/>
    <w:rsid w:val="00486EEE"/>
    <w:rsid w:val="00487AD8"/>
    <w:rsid w:val="0049046E"/>
    <w:rsid w:val="00491746"/>
    <w:rsid w:val="00491B83"/>
    <w:rsid w:val="00491E68"/>
    <w:rsid w:val="0049474F"/>
    <w:rsid w:val="00495479"/>
    <w:rsid w:val="00497BA7"/>
    <w:rsid w:val="004A0195"/>
    <w:rsid w:val="004A02A3"/>
    <w:rsid w:val="004A2399"/>
    <w:rsid w:val="004A366C"/>
    <w:rsid w:val="004A37A7"/>
    <w:rsid w:val="004A4040"/>
    <w:rsid w:val="004A53F0"/>
    <w:rsid w:val="004A540F"/>
    <w:rsid w:val="004A55AD"/>
    <w:rsid w:val="004A5A26"/>
    <w:rsid w:val="004A5DCA"/>
    <w:rsid w:val="004A6D83"/>
    <w:rsid w:val="004A7273"/>
    <w:rsid w:val="004A76D6"/>
    <w:rsid w:val="004B14E5"/>
    <w:rsid w:val="004B1C40"/>
    <w:rsid w:val="004B3674"/>
    <w:rsid w:val="004B371F"/>
    <w:rsid w:val="004B37EC"/>
    <w:rsid w:val="004B4941"/>
    <w:rsid w:val="004B74F0"/>
    <w:rsid w:val="004B7860"/>
    <w:rsid w:val="004C0239"/>
    <w:rsid w:val="004C0C63"/>
    <w:rsid w:val="004C0F53"/>
    <w:rsid w:val="004C156B"/>
    <w:rsid w:val="004C2648"/>
    <w:rsid w:val="004C32DB"/>
    <w:rsid w:val="004C33CB"/>
    <w:rsid w:val="004C376E"/>
    <w:rsid w:val="004C4CFE"/>
    <w:rsid w:val="004C7376"/>
    <w:rsid w:val="004C7563"/>
    <w:rsid w:val="004D0040"/>
    <w:rsid w:val="004D045A"/>
    <w:rsid w:val="004D0711"/>
    <w:rsid w:val="004D17FD"/>
    <w:rsid w:val="004D1880"/>
    <w:rsid w:val="004D1E0E"/>
    <w:rsid w:val="004D228B"/>
    <w:rsid w:val="004D2432"/>
    <w:rsid w:val="004D3E61"/>
    <w:rsid w:val="004D50D9"/>
    <w:rsid w:val="004D7D56"/>
    <w:rsid w:val="004D7F4D"/>
    <w:rsid w:val="004E00DC"/>
    <w:rsid w:val="004E052A"/>
    <w:rsid w:val="004E0C5C"/>
    <w:rsid w:val="004E2B96"/>
    <w:rsid w:val="004E328C"/>
    <w:rsid w:val="004E37C0"/>
    <w:rsid w:val="004E40B8"/>
    <w:rsid w:val="004E4F31"/>
    <w:rsid w:val="004E715C"/>
    <w:rsid w:val="004E71AE"/>
    <w:rsid w:val="004E73AE"/>
    <w:rsid w:val="004E7AA5"/>
    <w:rsid w:val="004E7CC3"/>
    <w:rsid w:val="004F0986"/>
    <w:rsid w:val="004F1634"/>
    <w:rsid w:val="004F1DE8"/>
    <w:rsid w:val="004F240A"/>
    <w:rsid w:val="004F38EE"/>
    <w:rsid w:val="004F3C0E"/>
    <w:rsid w:val="004F3FC6"/>
    <w:rsid w:val="004F42A1"/>
    <w:rsid w:val="004F43E7"/>
    <w:rsid w:val="004F44DE"/>
    <w:rsid w:val="00501055"/>
    <w:rsid w:val="00501356"/>
    <w:rsid w:val="00503165"/>
    <w:rsid w:val="005033EC"/>
    <w:rsid w:val="0050552F"/>
    <w:rsid w:val="00505EF6"/>
    <w:rsid w:val="00507689"/>
    <w:rsid w:val="0051374A"/>
    <w:rsid w:val="00513854"/>
    <w:rsid w:val="005144DF"/>
    <w:rsid w:val="00514A19"/>
    <w:rsid w:val="005150F1"/>
    <w:rsid w:val="005151DB"/>
    <w:rsid w:val="00517A20"/>
    <w:rsid w:val="005201A8"/>
    <w:rsid w:val="005207CE"/>
    <w:rsid w:val="00520BE0"/>
    <w:rsid w:val="0052264D"/>
    <w:rsid w:val="00522803"/>
    <w:rsid w:val="00522A69"/>
    <w:rsid w:val="00522C2D"/>
    <w:rsid w:val="00522DFB"/>
    <w:rsid w:val="005238E3"/>
    <w:rsid w:val="00523D9B"/>
    <w:rsid w:val="00524133"/>
    <w:rsid w:val="005242FA"/>
    <w:rsid w:val="005249E5"/>
    <w:rsid w:val="00525AFF"/>
    <w:rsid w:val="00526069"/>
    <w:rsid w:val="005266CD"/>
    <w:rsid w:val="00526BE4"/>
    <w:rsid w:val="0052718B"/>
    <w:rsid w:val="00527196"/>
    <w:rsid w:val="0053048C"/>
    <w:rsid w:val="00531281"/>
    <w:rsid w:val="00532563"/>
    <w:rsid w:val="00532759"/>
    <w:rsid w:val="00532D80"/>
    <w:rsid w:val="00532E59"/>
    <w:rsid w:val="0053387B"/>
    <w:rsid w:val="00533A72"/>
    <w:rsid w:val="00534399"/>
    <w:rsid w:val="00534548"/>
    <w:rsid w:val="00535E99"/>
    <w:rsid w:val="00536CBB"/>
    <w:rsid w:val="00537314"/>
    <w:rsid w:val="005379AB"/>
    <w:rsid w:val="005407E9"/>
    <w:rsid w:val="005409A9"/>
    <w:rsid w:val="0054122F"/>
    <w:rsid w:val="00541B6A"/>
    <w:rsid w:val="005438CD"/>
    <w:rsid w:val="0054428A"/>
    <w:rsid w:val="00544DBC"/>
    <w:rsid w:val="0054522E"/>
    <w:rsid w:val="005454F8"/>
    <w:rsid w:val="00545522"/>
    <w:rsid w:val="00545EFA"/>
    <w:rsid w:val="005465AE"/>
    <w:rsid w:val="00547B60"/>
    <w:rsid w:val="00550949"/>
    <w:rsid w:val="005510C5"/>
    <w:rsid w:val="005520DA"/>
    <w:rsid w:val="00552261"/>
    <w:rsid w:val="00553A56"/>
    <w:rsid w:val="00555967"/>
    <w:rsid w:val="00555F99"/>
    <w:rsid w:val="00557272"/>
    <w:rsid w:val="005574A2"/>
    <w:rsid w:val="0055756A"/>
    <w:rsid w:val="005601DF"/>
    <w:rsid w:val="00560C88"/>
    <w:rsid w:val="00561D77"/>
    <w:rsid w:val="0056269F"/>
    <w:rsid w:val="00564454"/>
    <w:rsid w:val="00564490"/>
    <w:rsid w:val="00567183"/>
    <w:rsid w:val="005672BC"/>
    <w:rsid w:val="0056775A"/>
    <w:rsid w:val="0056798B"/>
    <w:rsid w:val="005703E2"/>
    <w:rsid w:val="00570804"/>
    <w:rsid w:val="00570F77"/>
    <w:rsid w:val="00572C5D"/>
    <w:rsid w:val="0057389E"/>
    <w:rsid w:val="00573CE5"/>
    <w:rsid w:val="00576F7F"/>
    <w:rsid w:val="00577219"/>
    <w:rsid w:val="00577621"/>
    <w:rsid w:val="0058071F"/>
    <w:rsid w:val="00580780"/>
    <w:rsid w:val="00580807"/>
    <w:rsid w:val="00580D5B"/>
    <w:rsid w:val="00580E3A"/>
    <w:rsid w:val="00582753"/>
    <w:rsid w:val="00582879"/>
    <w:rsid w:val="00583484"/>
    <w:rsid w:val="00583579"/>
    <w:rsid w:val="005836AA"/>
    <w:rsid w:val="0058519A"/>
    <w:rsid w:val="00585757"/>
    <w:rsid w:val="0058576A"/>
    <w:rsid w:val="00585A07"/>
    <w:rsid w:val="0058635D"/>
    <w:rsid w:val="00586C06"/>
    <w:rsid w:val="00587622"/>
    <w:rsid w:val="00587E7B"/>
    <w:rsid w:val="00590D88"/>
    <w:rsid w:val="00591BA9"/>
    <w:rsid w:val="00592B6A"/>
    <w:rsid w:val="005933D5"/>
    <w:rsid w:val="005939B8"/>
    <w:rsid w:val="00593C22"/>
    <w:rsid w:val="0059430D"/>
    <w:rsid w:val="00594C49"/>
    <w:rsid w:val="00595092"/>
    <w:rsid w:val="0059523B"/>
    <w:rsid w:val="005963F9"/>
    <w:rsid w:val="00597879"/>
    <w:rsid w:val="00597A36"/>
    <w:rsid w:val="00597AE7"/>
    <w:rsid w:val="005A0266"/>
    <w:rsid w:val="005A1249"/>
    <w:rsid w:val="005A28D6"/>
    <w:rsid w:val="005A3519"/>
    <w:rsid w:val="005A42C5"/>
    <w:rsid w:val="005A44D5"/>
    <w:rsid w:val="005A4E2B"/>
    <w:rsid w:val="005A4F81"/>
    <w:rsid w:val="005A54E1"/>
    <w:rsid w:val="005A7AB0"/>
    <w:rsid w:val="005B00FF"/>
    <w:rsid w:val="005B0628"/>
    <w:rsid w:val="005B1B26"/>
    <w:rsid w:val="005B27AF"/>
    <w:rsid w:val="005B39C2"/>
    <w:rsid w:val="005B4749"/>
    <w:rsid w:val="005B52A8"/>
    <w:rsid w:val="005B5C29"/>
    <w:rsid w:val="005B6ADF"/>
    <w:rsid w:val="005B794B"/>
    <w:rsid w:val="005B7FAB"/>
    <w:rsid w:val="005C1B2E"/>
    <w:rsid w:val="005C1FF5"/>
    <w:rsid w:val="005C2823"/>
    <w:rsid w:val="005C2A00"/>
    <w:rsid w:val="005C3930"/>
    <w:rsid w:val="005C4DCF"/>
    <w:rsid w:val="005C577C"/>
    <w:rsid w:val="005C58B1"/>
    <w:rsid w:val="005D1E31"/>
    <w:rsid w:val="005D2BE4"/>
    <w:rsid w:val="005D31CA"/>
    <w:rsid w:val="005D3DCC"/>
    <w:rsid w:val="005D4038"/>
    <w:rsid w:val="005D5094"/>
    <w:rsid w:val="005D6F8C"/>
    <w:rsid w:val="005E2129"/>
    <w:rsid w:val="005E2A94"/>
    <w:rsid w:val="005E2D9B"/>
    <w:rsid w:val="005E3394"/>
    <w:rsid w:val="005E41EE"/>
    <w:rsid w:val="005E4DD4"/>
    <w:rsid w:val="005E5301"/>
    <w:rsid w:val="005E56BD"/>
    <w:rsid w:val="005E7D45"/>
    <w:rsid w:val="005E7F44"/>
    <w:rsid w:val="005F076F"/>
    <w:rsid w:val="005F08E3"/>
    <w:rsid w:val="005F1681"/>
    <w:rsid w:val="005F1881"/>
    <w:rsid w:val="005F3324"/>
    <w:rsid w:val="005F4443"/>
    <w:rsid w:val="005F4620"/>
    <w:rsid w:val="005F5006"/>
    <w:rsid w:val="005F53BC"/>
    <w:rsid w:val="005F552C"/>
    <w:rsid w:val="005F5697"/>
    <w:rsid w:val="005F7D11"/>
    <w:rsid w:val="006036D2"/>
    <w:rsid w:val="006050CA"/>
    <w:rsid w:val="00605445"/>
    <w:rsid w:val="00605632"/>
    <w:rsid w:val="00605940"/>
    <w:rsid w:val="006061B2"/>
    <w:rsid w:val="00606D06"/>
    <w:rsid w:val="00607558"/>
    <w:rsid w:val="00611D66"/>
    <w:rsid w:val="00611F71"/>
    <w:rsid w:val="00612AB6"/>
    <w:rsid w:val="00614C52"/>
    <w:rsid w:val="00615DFC"/>
    <w:rsid w:val="00615E97"/>
    <w:rsid w:val="00616EE1"/>
    <w:rsid w:val="00620722"/>
    <w:rsid w:val="00620A41"/>
    <w:rsid w:val="0062119D"/>
    <w:rsid w:val="00621498"/>
    <w:rsid w:val="00624361"/>
    <w:rsid w:val="006247B3"/>
    <w:rsid w:val="00624AB9"/>
    <w:rsid w:val="00624D09"/>
    <w:rsid w:val="0062575E"/>
    <w:rsid w:val="0062584D"/>
    <w:rsid w:val="00625BB8"/>
    <w:rsid w:val="00625D8A"/>
    <w:rsid w:val="00630A93"/>
    <w:rsid w:val="00630D44"/>
    <w:rsid w:val="00631CFC"/>
    <w:rsid w:val="00632290"/>
    <w:rsid w:val="00632E37"/>
    <w:rsid w:val="00633F16"/>
    <w:rsid w:val="006362C1"/>
    <w:rsid w:val="0063632F"/>
    <w:rsid w:val="00637888"/>
    <w:rsid w:val="00640AE8"/>
    <w:rsid w:val="006424AE"/>
    <w:rsid w:val="00642839"/>
    <w:rsid w:val="006433BB"/>
    <w:rsid w:val="00643898"/>
    <w:rsid w:val="006441B5"/>
    <w:rsid w:val="00645D5E"/>
    <w:rsid w:val="00646360"/>
    <w:rsid w:val="00646858"/>
    <w:rsid w:val="0064766A"/>
    <w:rsid w:val="00647C57"/>
    <w:rsid w:val="00650B58"/>
    <w:rsid w:val="0065127F"/>
    <w:rsid w:val="00651C3F"/>
    <w:rsid w:val="006525D5"/>
    <w:rsid w:val="00652C21"/>
    <w:rsid w:val="006554AD"/>
    <w:rsid w:val="00656046"/>
    <w:rsid w:val="00657F6E"/>
    <w:rsid w:val="00660AE4"/>
    <w:rsid w:val="00660D6E"/>
    <w:rsid w:val="00660EDC"/>
    <w:rsid w:val="00661EDB"/>
    <w:rsid w:val="0066253A"/>
    <w:rsid w:val="00663735"/>
    <w:rsid w:val="00667DCB"/>
    <w:rsid w:val="00667FA2"/>
    <w:rsid w:val="00671C5A"/>
    <w:rsid w:val="0067228E"/>
    <w:rsid w:val="00673D40"/>
    <w:rsid w:val="0067409F"/>
    <w:rsid w:val="00674993"/>
    <w:rsid w:val="00675818"/>
    <w:rsid w:val="00675BBC"/>
    <w:rsid w:val="00677185"/>
    <w:rsid w:val="0068006C"/>
    <w:rsid w:val="00681A6B"/>
    <w:rsid w:val="00681BD9"/>
    <w:rsid w:val="00681C68"/>
    <w:rsid w:val="00681F79"/>
    <w:rsid w:val="00683074"/>
    <w:rsid w:val="006831F4"/>
    <w:rsid w:val="0068568C"/>
    <w:rsid w:val="00685E53"/>
    <w:rsid w:val="00686013"/>
    <w:rsid w:val="00686AF7"/>
    <w:rsid w:val="00686FCF"/>
    <w:rsid w:val="00687A1A"/>
    <w:rsid w:val="006900AE"/>
    <w:rsid w:val="0069029D"/>
    <w:rsid w:val="006906C9"/>
    <w:rsid w:val="006917DB"/>
    <w:rsid w:val="00692500"/>
    <w:rsid w:val="00692B13"/>
    <w:rsid w:val="00693B42"/>
    <w:rsid w:val="00693B7D"/>
    <w:rsid w:val="006941D3"/>
    <w:rsid w:val="00694D29"/>
    <w:rsid w:val="0069664B"/>
    <w:rsid w:val="00696834"/>
    <w:rsid w:val="00696ACC"/>
    <w:rsid w:val="006A1AC6"/>
    <w:rsid w:val="006A3AF1"/>
    <w:rsid w:val="006A48A9"/>
    <w:rsid w:val="006A49D8"/>
    <w:rsid w:val="006A507A"/>
    <w:rsid w:val="006A5A88"/>
    <w:rsid w:val="006A6C83"/>
    <w:rsid w:val="006A778F"/>
    <w:rsid w:val="006A7922"/>
    <w:rsid w:val="006B078E"/>
    <w:rsid w:val="006B3FEC"/>
    <w:rsid w:val="006B45D2"/>
    <w:rsid w:val="006B4F39"/>
    <w:rsid w:val="006B5AA8"/>
    <w:rsid w:val="006B5AEE"/>
    <w:rsid w:val="006B6C3C"/>
    <w:rsid w:val="006B7624"/>
    <w:rsid w:val="006B7D7C"/>
    <w:rsid w:val="006C0A1E"/>
    <w:rsid w:val="006C0D7A"/>
    <w:rsid w:val="006C2379"/>
    <w:rsid w:val="006C24E3"/>
    <w:rsid w:val="006C449A"/>
    <w:rsid w:val="006C59BA"/>
    <w:rsid w:val="006C6769"/>
    <w:rsid w:val="006C7464"/>
    <w:rsid w:val="006C7ADD"/>
    <w:rsid w:val="006C7BB7"/>
    <w:rsid w:val="006C7D13"/>
    <w:rsid w:val="006D106C"/>
    <w:rsid w:val="006D2507"/>
    <w:rsid w:val="006D3542"/>
    <w:rsid w:val="006D53A1"/>
    <w:rsid w:val="006D595E"/>
    <w:rsid w:val="006D6DDC"/>
    <w:rsid w:val="006D724B"/>
    <w:rsid w:val="006D7706"/>
    <w:rsid w:val="006E002D"/>
    <w:rsid w:val="006E0EEC"/>
    <w:rsid w:val="006E116E"/>
    <w:rsid w:val="006E3197"/>
    <w:rsid w:val="006E3DDF"/>
    <w:rsid w:val="006E3F13"/>
    <w:rsid w:val="006E6128"/>
    <w:rsid w:val="006E6F0C"/>
    <w:rsid w:val="006F125C"/>
    <w:rsid w:val="006F1CB8"/>
    <w:rsid w:val="006F3DA9"/>
    <w:rsid w:val="006F59A2"/>
    <w:rsid w:val="00700DCD"/>
    <w:rsid w:val="00701673"/>
    <w:rsid w:val="00701BFB"/>
    <w:rsid w:val="00702566"/>
    <w:rsid w:val="00702E09"/>
    <w:rsid w:val="00702FCD"/>
    <w:rsid w:val="00703930"/>
    <w:rsid w:val="00703B6C"/>
    <w:rsid w:val="00703D1F"/>
    <w:rsid w:val="00704490"/>
    <w:rsid w:val="00704B8A"/>
    <w:rsid w:val="0070506D"/>
    <w:rsid w:val="007053B7"/>
    <w:rsid w:val="00705FD8"/>
    <w:rsid w:val="007064DF"/>
    <w:rsid w:val="0070651E"/>
    <w:rsid w:val="00706613"/>
    <w:rsid w:val="007077D4"/>
    <w:rsid w:val="0071045A"/>
    <w:rsid w:val="007104AD"/>
    <w:rsid w:val="00710A62"/>
    <w:rsid w:val="00710D73"/>
    <w:rsid w:val="007111DA"/>
    <w:rsid w:val="00711654"/>
    <w:rsid w:val="00711911"/>
    <w:rsid w:val="00711CF8"/>
    <w:rsid w:val="00712421"/>
    <w:rsid w:val="00714CEC"/>
    <w:rsid w:val="00714DB6"/>
    <w:rsid w:val="00716042"/>
    <w:rsid w:val="0071613C"/>
    <w:rsid w:val="007203CF"/>
    <w:rsid w:val="00720B87"/>
    <w:rsid w:val="00720E81"/>
    <w:rsid w:val="00720F03"/>
    <w:rsid w:val="007213A3"/>
    <w:rsid w:val="00721C19"/>
    <w:rsid w:val="00721DEA"/>
    <w:rsid w:val="00722562"/>
    <w:rsid w:val="0072332F"/>
    <w:rsid w:val="007238BE"/>
    <w:rsid w:val="00723D28"/>
    <w:rsid w:val="00724D4D"/>
    <w:rsid w:val="00725E7A"/>
    <w:rsid w:val="00727BAD"/>
    <w:rsid w:val="00730069"/>
    <w:rsid w:val="00730410"/>
    <w:rsid w:val="0073060A"/>
    <w:rsid w:val="00731348"/>
    <w:rsid w:val="00731A1F"/>
    <w:rsid w:val="007325C1"/>
    <w:rsid w:val="00732F2A"/>
    <w:rsid w:val="00733C38"/>
    <w:rsid w:val="00733F82"/>
    <w:rsid w:val="00734A33"/>
    <w:rsid w:val="0073608F"/>
    <w:rsid w:val="0073638D"/>
    <w:rsid w:val="007409F7"/>
    <w:rsid w:val="00740D9F"/>
    <w:rsid w:val="007416D6"/>
    <w:rsid w:val="007422CB"/>
    <w:rsid w:val="00743B30"/>
    <w:rsid w:val="00743FE2"/>
    <w:rsid w:val="007456DC"/>
    <w:rsid w:val="00745910"/>
    <w:rsid w:val="007459F7"/>
    <w:rsid w:val="00745DEF"/>
    <w:rsid w:val="007467AD"/>
    <w:rsid w:val="00746B36"/>
    <w:rsid w:val="00750276"/>
    <w:rsid w:val="007519C1"/>
    <w:rsid w:val="00751DD4"/>
    <w:rsid w:val="00753629"/>
    <w:rsid w:val="007538E7"/>
    <w:rsid w:val="007551FC"/>
    <w:rsid w:val="00755E8F"/>
    <w:rsid w:val="00756DD4"/>
    <w:rsid w:val="00756E36"/>
    <w:rsid w:val="00760700"/>
    <w:rsid w:val="00760BB7"/>
    <w:rsid w:val="00760D14"/>
    <w:rsid w:val="00761D6B"/>
    <w:rsid w:val="00764351"/>
    <w:rsid w:val="00765541"/>
    <w:rsid w:val="00766548"/>
    <w:rsid w:val="007678C2"/>
    <w:rsid w:val="00767EC7"/>
    <w:rsid w:val="007705C3"/>
    <w:rsid w:val="0077076B"/>
    <w:rsid w:val="007708ED"/>
    <w:rsid w:val="00770D9F"/>
    <w:rsid w:val="00770EAB"/>
    <w:rsid w:val="0077207E"/>
    <w:rsid w:val="00773097"/>
    <w:rsid w:val="007730E8"/>
    <w:rsid w:val="00773E34"/>
    <w:rsid w:val="00776568"/>
    <w:rsid w:val="00776D83"/>
    <w:rsid w:val="0077790E"/>
    <w:rsid w:val="00780312"/>
    <w:rsid w:val="00780454"/>
    <w:rsid w:val="00780880"/>
    <w:rsid w:val="007820A9"/>
    <w:rsid w:val="0078546E"/>
    <w:rsid w:val="00785D81"/>
    <w:rsid w:val="0078651A"/>
    <w:rsid w:val="00787353"/>
    <w:rsid w:val="0078759F"/>
    <w:rsid w:val="00790508"/>
    <w:rsid w:val="00791DA5"/>
    <w:rsid w:val="0079451C"/>
    <w:rsid w:val="007946FE"/>
    <w:rsid w:val="007963C2"/>
    <w:rsid w:val="00797047"/>
    <w:rsid w:val="007A0CAB"/>
    <w:rsid w:val="007A222F"/>
    <w:rsid w:val="007A249D"/>
    <w:rsid w:val="007A3A26"/>
    <w:rsid w:val="007A3D0E"/>
    <w:rsid w:val="007A4FCB"/>
    <w:rsid w:val="007A533C"/>
    <w:rsid w:val="007A55D9"/>
    <w:rsid w:val="007A628B"/>
    <w:rsid w:val="007A7578"/>
    <w:rsid w:val="007A7B9B"/>
    <w:rsid w:val="007B1A30"/>
    <w:rsid w:val="007B1A8B"/>
    <w:rsid w:val="007B2245"/>
    <w:rsid w:val="007B2577"/>
    <w:rsid w:val="007B3640"/>
    <w:rsid w:val="007B4600"/>
    <w:rsid w:val="007B5519"/>
    <w:rsid w:val="007B57F5"/>
    <w:rsid w:val="007B6949"/>
    <w:rsid w:val="007B6A68"/>
    <w:rsid w:val="007B6E93"/>
    <w:rsid w:val="007B725B"/>
    <w:rsid w:val="007B7385"/>
    <w:rsid w:val="007B7977"/>
    <w:rsid w:val="007B7A95"/>
    <w:rsid w:val="007C03FA"/>
    <w:rsid w:val="007C095E"/>
    <w:rsid w:val="007C1880"/>
    <w:rsid w:val="007C1F29"/>
    <w:rsid w:val="007C21C7"/>
    <w:rsid w:val="007C26DA"/>
    <w:rsid w:val="007C2785"/>
    <w:rsid w:val="007C3DDA"/>
    <w:rsid w:val="007C5ACC"/>
    <w:rsid w:val="007C68BA"/>
    <w:rsid w:val="007C6D50"/>
    <w:rsid w:val="007D00F5"/>
    <w:rsid w:val="007D0352"/>
    <w:rsid w:val="007D03BA"/>
    <w:rsid w:val="007D08C2"/>
    <w:rsid w:val="007D0B9E"/>
    <w:rsid w:val="007D10D8"/>
    <w:rsid w:val="007D35A9"/>
    <w:rsid w:val="007D5ADD"/>
    <w:rsid w:val="007D6312"/>
    <w:rsid w:val="007D6E3F"/>
    <w:rsid w:val="007D72F3"/>
    <w:rsid w:val="007D7456"/>
    <w:rsid w:val="007E1794"/>
    <w:rsid w:val="007E35F8"/>
    <w:rsid w:val="007E37BF"/>
    <w:rsid w:val="007E3B43"/>
    <w:rsid w:val="007E425A"/>
    <w:rsid w:val="007E4A0A"/>
    <w:rsid w:val="007E4B1A"/>
    <w:rsid w:val="007E4F78"/>
    <w:rsid w:val="007E7238"/>
    <w:rsid w:val="007E765F"/>
    <w:rsid w:val="007E7F44"/>
    <w:rsid w:val="007F012A"/>
    <w:rsid w:val="007F0F0E"/>
    <w:rsid w:val="007F1AD1"/>
    <w:rsid w:val="007F27D0"/>
    <w:rsid w:val="007F2A81"/>
    <w:rsid w:val="007F2B55"/>
    <w:rsid w:val="007F311B"/>
    <w:rsid w:val="007F3AF5"/>
    <w:rsid w:val="007F540A"/>
    <w:rsid w:val="00801E6B"/>
    <w:rsid w:val="0080205F"/>
    <w:rsid w:val="0080253A"/>
    <w:rsid w:val="00802B02"/>
    <w:rsid w:val="00803546"/>
    <w:rsid w:val="00803C5C"/>
    <w:rsid w:val="008048AA"/>
    <w:rsid w:val="00804B9D"/>
    <w:rsid w:val="008068A6"/>
    <w:rsid w:val="00806D5B"/>
    <w:rsid w:val="008079E3"/>
    <w:rsid w:val="008102E1"/>
    <w:rsid w:val="00810531"/>
    <w:rsid w:val="00811C97"/>
    <w:rsid w:val="00811ED5"/>
    <w:rsid w:val="0081287F"/>
    <w:rsid w:val="0081332E"/>
    <w:rsid w:val="0081405D"/>
    <w:rsid w:val="00814F49"/>
    <w:rsid w:val="0081556D"/>
    <w:rsid w:val="0081672C"/>
    <w:rsid w:val="00820CB5"/>
    <w:rsid w:val="00824348"/>
    <w:rsid w:val="00825CCE"/>
    <w:rsid w:val="00825EA7"/>
    <w:rsid w:val="008265DA"/>
    <w:rsid w:val="00827475"/>
    <w:rsid w:val="0083052E"/>
    <w:rsid w:val="008328EB"/>
    <w:rsid w:val="00833B23"/>
    <w:rsid w:val="00833F79"/>
    <w:rsid w:val="00834723"/>
    <w:rsid w:val="008355A0"/>
    <w:rsid w:val="00836206"/>
    <w:rsid w:val="00836758"/>
    <w:rsid w:val="00837794"/>
    <w:rsid w:val="00837AE7"/>
    <w:rsid w:val="00840A58"/>
    <w:rsid w:val="008421D0"/>
    <w:rsid w:val="00842897"/>
    <w:rsid w:val="00842BD8"/>
    <w:rsid w:val="00842D32"/>
    <w:rsid w:val="0084431B"/>
    <w:rsid w:val="00844EDB"/>
    <w:rsid w:val="008475F3"/>
    <w:rsid w:val="00847ED9"/>
    <w:rsid w:val="008503FA"/>
    <w:rsid w:val="0085063A"/>
    <w:rsid w:val="00850E88"/>
    <w:rsid w:val="00850EC5"/>
    <w:rsid w:val="008517DD"/>
    <w:rsid w:val="008523FA"/>
    <w:rsid w:val="008525ED"/>
    <w:rsid w:val="00853A67"/>
    <w:rsid w:val="00854478"/>
    <w:rsid w:val="00854B55"/>
    <w:rsid w:val="00854BCE"/>
    <w:rsid w:val="00857DEB"/>
    <w:rsid w:val="008608CA"/>
    <w:rsid w:val="0086137A"/>
    <w:rsid w:val="008622CA"/>
    <w:rsid w:val="00863A27"/>
    <w:rsid w:val="00863AF5"/>
    <w:rsid w:val="00863BB6"/>
    <w:rsid w:val="0086564F"/>
    <w:rsid w:val="008668D3"/>
    <w:rsid w:val="00866F6D"/>
    <w:rsid w:val="00867346"/>
    <w:rsid w:val="00867605"/>
    <w:rsid w:val="00867867"/>
    <w:rsid w:val="008702D9"/>
    <w:rsid w:val="00870C3A"/>
    <w:rsid w:val="00871006"/>
    <w:rsid w:val="008714AB"/>
    <w:rsid w:val="00871AA9"/>
    <w:rsid w:val="00874463"/>
    <w:rsid w:val="00874770"/>
    <w:rsid w:val="00875192"/>
    <w:rsid w:val="00875C7C"/>
    <w:rsid w:val="0087605F"/>
    <w:rsid w:val="00876103"/>
    <w:rsid w:val="00876595"/>
    <w:rsid w:val="0087686C"/>
    <w:rsid w:val="00876C20"/>
    <w:rsid w:val="00881753"/>
    <w:rsid w:val="0088452A"/>
    <w:rsid w:val="00885F75"/>
    <w:rsid w:val="0088647B"/>
    <w:rsid w:val="00887C7A"/>
    <w:rsid w:val="00890521"/>
    <w:rsid w:val="0089071B"/>
    <w:rsid w:val="00891AE1"/>
    <w:rsid w:val="008926AA"/>
    <w:rsid w:val="00892C76"/>
    <w:rsid w:val="00893100"/>
    <w:rsid w:val="00894248"/>
    <w:rsid w:val="00895591"/>
    <w:rsid w:val="00895B91"/>
    <w:rsid w:val="00895C0D"/>
    <w:rsid w:val="00896D84"/>
    <w:rsid w:val="00897254"/>
    <w:rsid w:val="0089738F"/>
    <w:rsid w:val="008974EC"/>
    <w:rsid w:val="00897C61"/>
    <w:rsid w:val="008A0AC5"/>
    <w:rsid w:val="008A1B05"/>
    <w:rsid w:val="008A2702"/>
    <w:rsid w:val="008A3C4F"/>
    <w:rsid w:val="008A3D40"/>
    <w:rsid w:val="008A3E13"/>
    <w:rsid w:val="008A40CA"/>
    <w:rsid w:val="008A53D6"/>
    <w:rsid w:val="008A5B73"/>
    <w:rsid w:val="008A723B"/>
    <w:rsid w:val="008B00A6"/>
    <w:rsid w:val="008B0B40"/>
    <w:rsid w:val="008B181E"/>
    <w:rsid w:val="008B2417"/>
    <w:rsid w:val="008B2471"/>
    <w:rsid w:val="008B3C73"/>
    <w:rsid w:val="008B45FA"/>
    <w:rsid w:val="008C005E"/>
    <w:rsid w:val="008C113C"/>
    <w:rsid w:val="008C22F9"/>
    <w:rsid w:val="008C3C3C"/>
    <w:rsid w:val="008C3DC6"/>
    <w:rsid w:val="008C4432"/>
    <w:rsid w:val="008C4A29"/>
    <w:rsid w:val="008C6AE9"/>
    <w:rsid w:val="008C7AB7"/>
    <w:rsid w:val="008C7BCC"/>
    <w:rsid w:val="008D0E59"/>
    <w:rsid w:val="008D1B08"/>
    <w:rsid w:val="008D47EC"/>
    <w:rsid w:val="008D5975"/>
    <w:rsid w:val="008D66AA"/>
    <w:rsid w:val="008D6CE0"/>
    <w:rsid w:val="008E065C"/>
    <w:rsid w:val="008E0681"/>
    <w:rsid w:val="008E0C22"/>
    <w:rsid w:val="008E3EBE"/>
    <w:rsid w:val="008E454D"/>
    <w:rsid w:val="008E6A1D"/>
    <w:rsid w:val="008F03DA"/>
    <w:rsid w:val="008F0A2F"/>
    <w:rsid w:val="008F3388"/>
    <w:rsid w:val="008F3AF5"/>
    <w:rsid w:val="008F49AE"/>
    <w:rsid w:val="008F568D"/>
    <w:rsid w:val="008F61FB"/>
    <w:rsid w:val="008F6489"/>
    <w:rsid w:val="008F6B99"/>
    <w:rsid w:val="008F7807"/>
    <w:rsid w:val="008F7C8D"/>
    <w:rsid w:val="00900F6D"/>
    <w:rsid w:val="0090300C"/>
    <w:rsid w:val="0090439E"/>
    <w:rsid w:val="00905FDB"/>
    <w:rsid w:val="00906922"/>
    <w:rsid w:val="0090706F"/>
    <w:rsid w:val="00910237"/>
    <w:rsid w:val="00911B0F"/>
    <w:rsid w:val="009128B5"/>
    <w:rsid w:val="00912A6A"/>
    <w:rsid w:val="009135D7"/>
    <w:rsid w:val="00913ABB"/>
    <w:rsid w:val="00913F05"/>
    <w:rsid w:val="00913FCB"/>
    <w:rsid w:val="009145A4"/>
    <w:rsid w:val="00916900"/>
    <w:rsid w:val="00916A96"/>
    <w:rsid w:val="00916C43"/>
    <w:rsid w:val="0092059F"/>
    <w:rsid w:val="00921CB8"/>
    <w:rsid w:val="00924214"/>
    <w:rsid w:val="00924F9F"/>
    <w:rsid w:val="009251D2"/>
    <w:rsid w:val="00926960"/>
    <w:rsid w:val="009270AC"/>
    <w:rsid w:val="009272BE"/>
    <w:rsid w:val="0093024E"/>
    <w:rsid w:val="00930631"/>
    <w:rsid w:val="009306A8"/>
    <w:rsid w:val="00930A4A"/>
    <w:rsid w:val="00931598"/>
    <w:rsid w:val="00931CAD"/>
    <w:rsid w:val="00931CF7"/>
    <w:rsid w:val="009335C6"/>
    <w:rsid w:val="00933728"/>
    <w:rsid w:val="00933806"/>
    <w:rsid w:val="00933D3C"/>
    <w:rsid w:val="00935018"/>
    <w:rsid w:val="00935B79"/>
    <w:rsid w:val="00936C74"/>
    <w:rsid w:val="00936E14"/>
    <w:rsid w:val="009378CC"/>
    <w:rsid w:val="00940156"/>
    <w:rsid w:val="009409AA"/>
    <w:rsid w:val="00941BA6"/>
    <w:rsid w:val="00942A4F"/>
    <w:rsid w:val="00944752"/>
    <w:rsid w:val="0094531A"/>
    <w:rsid w:val="00946B59"/>
    <w:rsid w:val="00946E06"/>
    <w:rsid w:val="00947037"/>
    <w:rsid w:val="009474BF"/>
    <w:rsid w:val="009503D6"/>
    <w:rsid w:val="009504FB"/>
    <w:rsid w:val="00950CA2"/>
    <w:rsid w:val="0095167B"/>
    <w:rsid w:val="009516BC"/>
    <w:rsid w:val="009518A8"/>
    <w:rsid w:val="00954708"/>
    <w:rsid w:val="0095511F"/>
    <w:rsid w:val="00955858"/>
    <w:rsid w:val="009559FD"/>
    <w:rsid w:val="00955E72"/>
    <w:rsid w:val="0095675A"/>
    <w:rsid w:val="0095700E"/>
    <w:rsid w:val="00957DF4"/>
    <w:rsid w:val="00960FA3"/>
    <w:rsid w:val="0096219C"/>
    <w:rsid w:val="00962E2C"/>
    <w:rsid w:val="0096370E"/>
    <w:rsid w:val="0096419E"/>
    <w:rsid w:val="009642E4"/>
    <w:rsid w:val="00966F81"/>
    <w:rsid w:val="009670B9"/>
    <w:rsid w:val="00970B57"/>
    <w:rsid w:val="00971144"/>
    <w:rsid w:val="00971CD3"/>
    <w:rsid w:val="00972AF3"/>
    <w:rsid w:val="00974651"/>
    <w:rsid w:val="009747D4"/>
    <w:rsid w:val="009751D2"/>
    <w:rsid w:val="00975836"/>
    <w:rsid w:val="00975FA3"/>
    <w:rsid w:val="00977008"/>
    <w:rsid w:val="00977556"/>
    <w:rsid w:val="009776BE"/>
    <w:rsid w:val="009806DC"/>
    <w:rsid w:val="00982F63"/>
    <w:rsid w:val="0098533A"/>
    <w:rsid w:val="009869AD"/>
    <w:rsid w:val="00987409"/>
    <w:rsid w:val="0099153C"/>
    <w:rsid w:val="00991588"/>
    <w:rsid w:val="00992251"/>
    <w:rsid w:val="009930AA"/>
    <w:rsid w:val="00993394"/>
    <w:rsid w:val="0099403B"/>
    <w:rsid w:val="00994167"/>
    <w:rsid w:val="009947EE"/>
    <w:rsid w:val="00994B2B"/>
    <w:rsid w:val="00995142"/>
    <w:rsid w:val="009979B7"/>
    <w:rsid w:val="009A2D98"/>
    <w:rsid w:val="009A3F18"/>
    <w:rsid w:val="009A50D5"/>
    <w:rsid w:val="009A5AB4"/>
    <w:rsid w:val="009A658C"/>
    <w:rsid w:val="009A777D"/>
    <w:rsid w:val="009A7EF7"/>
    <w:rsid w:val="009A7F19"/>
    <w:rsid w:val="009B0AE1"/>
    <w:rsid w:val="009B1C93"/>
    <w:rsid w:val="009B1EFD"/>
    <w:rsid w:val="009B1F6C"/>
    <w:rsid w:val="009B2AAE"/>
    <w:rsid w:val="009B3BF0"/>
    <w:rsid w:val="009B3C29"/>
    <w:rsid w:val="009B414A"/>
    <w:rsid w:val="009B482C"/>
    <w:rsid w:val="009B4B1B"/>
    <w:rsid w:val="009B4C21"/>
    <w:rsid w:val="009B532F"/>
    <w:rsid w:val="009B56AD"/>
    <w:rsid w:val="009B7217"/>
    <w:rsid w:val="009C058F"/>
    <w:rsid w:val="009C238C"/>
    <w:rsid w:val="009C2F21"/>
    <w:rsid w:val="009C304C"/>
    <w:rsid w:val="009C38FF"/>
    <w:rsid w:val="009C4697"/>
    <w:rsid w:val="009C5DEC"/>
    <w:rsid w:val="009C639D"/>
    <w:rsid w:val="009C7342"/>
    <w:rsid w:val="009C7DB8"/>
    <w:rsid w:val="009D139C"/>
    <w:rsid w:val="009D24EB"/>
    <w:rsid w:val="009D4085"/>
    <w:rsid w:val="009D4C65"/>
    <w:rsid w:val="009D717A"/>
    <w:rsid w:val="009E24AD"/>
    <w:rsid w:val="009E2AEE"/>
    <w:rsid w:val="009E4A8A"/>
    <w:rsid w:val="009E4C1A"/>
    <w:rsid w:val="009E4CFA"/>
    <w:rsid w:val="009E5779"/>
    <w:rsid w:val="009E79AF"/>
    <w:rsid w:val="009F1927"/>
    <w:rsid w:val="009F254B"/>
    <w:rsid w:val="009F2C6D"/>
    <w:rsid w:val="009F3CD8"/>
    <w:rsid w:val="009F40CA"/>
    <w:rsid w:val="009F48D0"/>
    <w:rsid w:val="009F4A24"/>
    <w:rsid w:val="009F5502"/>
    <w:rsid w:val="009F588C"/>
    <w:rsid w:val="009F5A1E"/>
    <w:rsid w:val="009F63AE"/>
    <w:rsid w:val="00A002AA"/>
    <w:rsid w:val="00A013D7"/>
    <w:rsid w:val="00A017CC"/>
    <w:rsid w:val="00A02C8A"/>
    <w:rsid w:val="00A03DBD"/>
    <w:rsid w:val="00A04345"/>
    <w:rsid w:val="00A0435E"/>
    <w:rsid w:val="00A05BA7"/>
    <w:rsid w:val="00A05E19"/>
    <w:rsid w:val="00A06DB3"/>
    <w:rsid w:val="00A07870"/>
    <w:rsid w:val="00A0799D"/>
    <w:rsid w:val="00A079B2"/>
    <w:rsid w:val="00A07D10"/>
    <w:rsid w:val="00A105B8"/>
    <w:rsid w:val="00A11A98"/>
    <w:rsid w:val="00A12390"/>
    <w:rsid w:val="00A13025"/>
    <w:rsid w:val="00A15107"/>
    <w:rsid w:val="00A153D6"/>
    <w:rsid w:val="00A163B5"/>
    <w:rsid w:val="00A174E4"/>
    <w:rsid w:val="00A20273"/>
    <w:rsid w:val="00A21B4E"/>
    <w:rsid w:val="00A21EDB"/>
    <w:rsid w:val="00A2259B"/>
    <w:rsid w:val="00A25496"/>
    <w:rsid w:val="00A25627"/>
    <w:rsid w:val="00A26526"/>
    <w:rsid w:val="00A26720"/>
    <w:rsid w:val="00A27517"/>
    <w:rsid w:val="00A27C31"/>
    <w:rsid w:val="00A3142F"/>
    <w:rsid w:val="00A324A3"/>
    <w:rsid w:val="00A3285D"/>
    <w:rsid w:val="00A35EC2"/>
    <w:rsid w:val="00A36354"/>
    <w:rsid w:val="00A3644F"/>
    <w:rsid w:val="00A4072F"/>
    <w:rsid w:val="00A409DC"/>
    <w:rsid w:val="00A419DC"/>
    <w:rsid w:val="00A41DC1"/>
    <w:rsid w:val="00A4252A"/>
    <w:rsid w:val="00A429E7"/>
    <w:rsid w:val="00A42C78"/>
    <w:rsid w:val="00A43CD5"/>
    <w:rsid w:val="00A45CF4"/>
    <w:rsid w:val="00A47DF1"/>
    <w:rsid w:val="00A500AB"/>
    <w:rsid w:val="00A508E6"/>
    <w:rsid w:val="00A51F74"/>
    <w:rsid w:val="00A5211E"/>
    <w:rsid w:val="00A52230"/>
    <w:rsid w:val="00A52A2A"/>
    <w:rsid w:val="00A53AA3"/>
    <w:rsid w:val="00A53F0C"/>
    <w:rsid w:val="00A54F8B"/>
    <w:rsid w:val="00A558EB"/>
    <w:rsid w:val="00A56C19"/>
    <w:rsid w:val="00A60CF6"/>
    <w:rsid w:val="00A6182C"/>
    <w:rsid w:val="00A61891"/>
    <w:rsid w:val="00A61D06"/>
    <w:rsid w:val="00A62101"/>
    <w:rsid w:val="00A63F81"/>
    <w:rsid w:val="00A64C02"/>
    <w:rsid w:val="00A65A80"/>
    <w:rsid w:val="00A66B31"/>
    <w:rsid w:val="00A713A4"/>
    <w:rsid w:val="00A727D1"/>
    <w:rsid w:val="00A73513"/>
    <w:rsid w:val="00A7397F"/>
    <w:rsid w:val="00A745D2"/>
    <w:rsid w:val="00A745DA"/>
    <w:rsid w:val="00A74F59"/>
    <w:rsid w:val="00A75285"/>
    <w:rsid w:val="00A7684B"/>
    <w:rsid w:val="00A7749A"/>
    <w:rsid w:val="00A7759C"/>
    <w:rsid w:val="00A81041"/>
    <w:rsid w:val="00A81465"/>
    <w:rsid w:val="00A81762"/>
    <w:rsid w:val="00A82270"/>
    <w:rsid w:val="00A82303"/>
    <w:rsid w:val="00A8252D"/>
    <w:rsid w:val="00A831F4"/>
    <w:rsid w:val="00A837F6"/>
    <w:rsid w:val="00A839CC"/>
    <w:rsid w:val="00A83D34"/>
    <w:rsid w:val="00A852A6"/>
    <w:rsid w:val="00A85556"/>
    <w:rsid w:val="00A85D42"/>
    <w:rsid w:val="00A85D84"/>
    <w:rsid w:val="00A86B9C"/>
    <w:rsid w:val="00A870B4"/>
    <w:rsid w:val="00A87260"/>
    <w:rsid w:val="00A8793E"/>
    <w:rsid w:val="00A906D7"/>
    <w:rsid w:val="00A912C7"/>
    <w:rsid w:val="00A91A3F"/>
    <w:rsid w:val="00A91A6D"/>
    <w:rsid w:val="00A9223A"/>
    <w:rsid w:val="00A92A0A"/>
    <w:rsid w:val="00A94312"/>
    <w:rsid w:val="00A9660D"/>
    <w:rsid w:val="00A97607"/>
    <w:rsid w:val="00AA05CA"/>
    <w:rsid w:val="00AA0752"/>
    <w:rsid w:val="00AA13E6"/>
    <w:rsid w:val="00AA1479"/>
    <w:rsid w:val="00AA4902"/>
    <w:rsid w:val="00AA4BF5"/>
    <w:rsid w:val="00AA5202"/>
    <w:rsid w:val="00AA6425"/>
    <w:rsid w:val="00AA64B6"/>
    <w:rsid w:val="00AA6E43"/>
    <w:rsid w:val="00AB044E"/>
    <w:rsid w:val="00AB0A35"/>
    <w:rsid w:val="00AB11C0"/>
    <w:rsid w:val="00AB1B08"/>
    <w:rsid w:val="00AB42EC"/>
    <w:rsid w:val="00AB4D23"/>
    <w:rsid w:val="00AB63EE"/>
    <w:rsid w:val="00AB6ED7"/>
    <w:rsid w:val="00AB7694"/>
    <w:rsid w:val="00AC1540"/>
    <w:rsid w:val="00AC163B"/>
    <w:rsid w:val="00AC1B15"/>
    <w:rsid w:val="00AC253D"/>
    <w:rsid w:val="00AC27B2"/>
    <w:rsid w:val="00AC4996"/>
    <w:rsid w:val="00AC4B60"/>
    <w:rsid w:val="00AC4F9D"/>
    <w:rsid w:val="00AC557F"/>
    <w:rsid w:val="00AC5B9C"/>
    <w:rsid w:val="00AC7170"/>
    <w:rsid w:val="00AC74FE"/>
    <w:rsid w:val="00AC7B66"/>
    <w:rsid w:val="00AC7DC9"/>
    <w:rsid w:val="00AD0990"/>
    <w:rsid w:val="00AD0E26"/>
    <w:rsid w:val="00AD2339"/>
    <w:rsid w:val="00AD29C4"/>
    <w:rsid w:val="00AD4D0E"/>
    <w:rsid w:val="00AD6D82"/>
    <w:rsid w:val="00AD71BB"/>
    <w:rsid w:val="00AE00A8"/>
    <w:rsid w:val="00AE1D2B"/>
    <w:rsid w:val="00AE219A"/>
    <w:rsid w:val="00AE2B03"/>
    <w:rsid w:val="00AE437B"/>
    <w:rsid w:val="00AE46C1"/>
    <w:rsid w:val="00AE57F2"/>
    <w:rsid w:val="00AE5FDA"/>
    <w:rsid w:val="00AE650D"/>
    <w:rsid w:val="00AE7477"/>
    <w:rsid w:val="00AF0272"/>
    <w:rsid w:val="00AF1780"/>
    <w:rsid w:val="00AF1FBF"/>
    <w:rsid w:val="00AF25FA"/>
    <w:rsid w:val="00AF2F41"/>
    <w:rsid w:val="00AF323D"/>
    <w:rsid w:val="00AF6ABB"/>
    <w:rsid w:val="00AF7690"/>
    <w:rsid w:val="00AF7FC4"/>
    <w:rsid w:val="00B0011D"/>
    <w:rsid w:val="00B01094"/>
    <w:rsid w:val="00B010E9"/>
    <w:rsid w:val="00B01414"/>
    <w:rsid w:val="00B02E65"/>
    <w:rsid w:val="00B0306E"/>
    <w:rsid w:val="00B03B72"/>
    <w:rsid w:val="00B06696"/>
    <w:rsid w:val="00B07B3E"/>
    <w:rsid w:val="00B10798"/>
    <w:rsid w:val="00B10A79"/>
    <w:rsid w:val="00B119FD"/>
    <w:rsid w:val="00B11C16"/>
    <w:rsid w:val="00B12E4E"/>
    <w:rsid w:val="00B133FF"/>
    <w:rsid w:val="00B134CE"/>
    <w:rsid w:val="00B13A1E"/>
    <w:rsid w:val="00B13D34"/>
    <w:rsid w:val="00B1489C"/>
    <w:rsid w:val="00B1745A"/>
    <w:rsid w:val="00B2119B"/>
    <w:rsid w:val="00B21359"/>
    <w:rsid w:val="00B23816"/>
    <w:rsid w:val="00B240F1"/>
    <w:rsid w:val="00B244B2"/>
    <w:rsid w:val="00B24807"/>
    <w:rsid w:val="00B24E29"/>
    <w:rsid w:val="00B25C76"/>
    <w:rsid w:val="00B25F99"/>
    <w:rsid w:val="00B26AD4"/>
    <w:rsid w:val="00B26D17"/>
    <w:rsid w:val="00B308DA"/>
    <w:rsid w:val="00B30978"/>
    <w:rsid w:val="00B316E4"/>
    <w:rsid w:val="00B322C8"/>
    <w:rsid w:val="00B324E1"/>
    <w:rsid w:val="00B34A9B"/>
    <w:rsid w:val="00B34FE1"/>
    <w:rsid w:val="00B35EED"/>
    <w:rsid w:val="00B36A40"/>
    <w:rsid w:val="00B4212E"/>
    <w:rsid w:val="00B42454"/>
    <w:rsid w:val="00B42559"/>
    <w:rsid w:val="00B4300D"/>
    <w:rsid w:val="00B43026"/>
    <w:rsid w:val="00B43483"/>
    <w:rsid w:val="00B43738"/>
    <w:rsid w:val="00B43B04"/>
    <w:rsid w:val="00B44030"/>
    <w:rsid w:val="00B45329"/>
    <w:rsid w:val="00B45E0B"/>
    <w:rsid w:val="00B46047"/>
    <w:rsid w:val="00B46350"/>
    <w:rsid w:val="00B50B90"/>
    <w:rsid w:val="00B50D6A"/>
    <w:rsid w:val="00B54176"/>
    <w:rsid w:val="00B55567"/>
    <w:rsid w:val="00B56190"/>
    <w:rsid w:val="00B574AB"/>
    <w:rsid w:val="00B5782D"/>
    <w:rsid w:val="00B60660"/>
    <w:rsid w:val="00B608B0"/>
    <w:rsid w:val="00B6126D"/>
    <w:rsid w:val="00B6491F"/>
    <w:rsid w:val="00B665DE"/>
    <w:rsid w:val="00B66E58"/>
    <w:rsid w:val="00B7038D"/>
    <w:rsid w:val="00B728E6"/>
    <w:rsid w:val="00B73AE0"/>
    <w:rsid w:val="00B73F0F"/>
    <w:rsid w:val="00B7510F"/>
    <w:rsid w:val="00B75C06"/>
    <w:rsid w:val="00B75C36"/>
    <w:rsid w:val="00B76E97"/>
    <w:rsid w:val="00B77954"/>
    <w:rsid w:val="00B80D03"/>
    <w:rsid w:val="00B80EA8"/>
    <w:rsid w:val="00B8116B"/>
    <w:rsid w:val="00B81641"/>
    <w:rsid w:val="00B81DE4"/>
    <w:rsid w:val="00B81E52"/>
    <w:rsid w:val="00B81ECF"/>
    <w:rsid w:val="00B83FF3"/>
    <w:rsid w:val="00B84E3E"/>
    <w:rsid w:val="00B8554F"/>
    <w:rsid w:val="00B8598E"/>
    <w:rsid w:val="00B86258"/>
    <w:rsid w:val="00B864E4"/>
    <w:rsid w:val="00B86B98"/>
    <w:rsid w:val="00B87C09"/>
    <w:rsid w:val="00B87C51"/>
    <w:rsid w:val="00B916B8"/>
    <w:rsid w:val="00B920C3"/>
    <w:rsid w:val="00B92286"/>
    <w:rsid w:val="00B92A11"/>
    <w:rsid w:val="00B93A89"/>
    <w:rsid w:val="00B93F83"/>
    <w:rsid w:val="00B943BE"/>
    <w:rsid w:val="00B952FA"/>
    <w:rsid w:val="00B95C26"/>
    <w:rsid w:val="00B969E1"/>
    <w:rsid w:val="00B97054"/>
    <w:rsid w:val="00BA0403"/>
    <w:rsid w:val="00BA062E"/>
    <w:rsid w:val="00BA0E05"/>
    <w:rsid w:val="00BA1D6A"/>
    <w:rsid w:val="00BA57F6"/>
    <w:rsid w:val="00BA5CED"/>
    <w:rsid w:val="00BA7188"/>
    <w:rsid w:val="00BA720D"/>
    <w:rsid w:val="00BA7812"/>
    <w:rsid w:val="00BB081A"/>
    <w:rsid w:val="00BB1522"/>
    <w:rsid w:val="00BB283A"/>
    <w:rsid w:val="00BB3BE2"/>
    <w:rsid w:val="00BB4AA9"/>
    <w:rsid w:val="00BB51D7"/>
    <w:rsid w:val="00BB5F77"/>
    <w:rsid w:val="00BB6371"/>
    <w:rsid w:val="00BB640F"/>
    <w:rsid w:val="00BB66E9"/>
    <w:rsid w:val="00BB723D"/>
    <w:rsid w:val="00BB77DF"/>
    <w:rsid w:val="00BB7DA4"/>
    <w:rsid w:val="00BC0E8E"/>
    <w:rsid w:val="00BC105F"/>
    <w:rsid w:val="00BC1586"/>
    <w:rsid w:val="00BC1683"/>
    <w:rsid w:val="00BC168A"/>
    <w:rsid w:val="00BC1933"/>
    <w:rsid w:val="00BC1A4B"/>
    <w:rsid w:val="00BC2310"/>
    <w:rsid w:val="00BC235C"/>
    <w:rsid w:val="00BC2DA9"/>
    <w:rsid w:val="00BC33EE"/>
    <w:rsid w:val="00BC406B"/>
    <w:rsid w:val="00BC4951"/>
    <w:rsid w:val="00BC64F5"/>
    <w:rsid w:val="00BD0193"/>
    <w:rsid w:val="00BD03B2"/>
    <w:rsid w:val="00BD25B3"/>
    <w:rsid w:val="00BD30B0"/>
    <w:rsid w:val="00BD3260"/>
    <w:rsid w:val="00BD3AB6"/>
    <w:rsid w:val="00BD3F56"/>
    <w:rsid w:val="00BD4592"/>
    <w:rsid w:val="00BD5069"/>
    <w:rsid w:val="00BD5988"/>
    <w:rsid w:val="00BD5CC5"/>
    <w:rsid w:val="00BD7036"/>
    <w:rsid w:val="00BD73E2"/>
    <w:rsid w:val="00BE13CB"/>
    <w:rsid w:val="00BE1472"/>
    <w:rsid w:val="00BE2DAF"/>
    <w:rsid w:val="00BE3057"/>
    <w:rsid w:val="00BE3809"/>
    <w:rsid w:val="00BE579F"/>
    <w:rsid w:val="00BE5888"/>
    <w:rsid w:val="00BE5B92"/>
    <w:rsid w:val="00BE5C4D"/>
    <w:rsid w:val="00BE70F4"/>
    <w:rsid w:val="00BE748A"/>
    <w:rsid w:val="00BE7596"/>
    <w:rsid w:val="00BF1B9C"/>
    <w:rsid w:val="00BF1BF5"/>
    <w:rsid w:val="00BF1D79"/>
    <w:rsid w:val="00BF24E8"/>
    <w:rsid w:val="00BF27BD"/>
    <w:rsid w:val="00BF2EF6"/>
    <w:rsid w:val="00BF4E3F"/>
    <w:rsid w:val="00BF5260"/>
    <w:rsid w:val="00BF57C4"/>
    <w:rsid w:val="00BF630E"/>
    <w:rsid w:val="00BF719A"/>
    <w:rsid w:val="00C00685"/>
    <w:rsid w:val="00C019D2"/>
    <w:rsid w:val="00C01C34"/>
    <w:rsid w:val="00C02241"/>
    <w:rsid w:val="00C04300"/>
    <w:rsid w:val="00C04555"/>
    <w:rsid w:val="00C045AE"/>
    <w:rsid w:val="00C065D8"/>
    <w:rsid w:val="00C06F19"/>
    <w:rsid w:val="00C0707F"/>
    <w:rsid w:val="00C1051B"/>
    <w:rsid w:val="00C116E5"/>
    <w:rsid w:val="00C143B3"/>
    <w:rsid w:val="00C14462"/>
    <w:rsid w:val="00C14B95"/>
    <w:rsid w:val="00C16014"/>
    <w:rsid w:val="00C163EA"/>
    <w:rsid w:val="00C16F51"/>
    <w:rsid w:val="00C221DF"/>
    <w:rsid w:val="00C23120"/>
    <w:rsid w:val="00C23B03"/>
    <w:rsid w:val="00C24531"/>
    <w:rsid w:val="00C247CE"/>
    <w:rsid w:val="00C251BF"/>
    <w:rsid w:val="00C25922"/>
    <w:rsid w:val="00C25A7C"/>
    <w:rsid w:val="00C26994"/>
    <w:rsid w:val="00C26997"/>
    <w:rsid w:val="00C270B3"/>
    <w:rsid w:val="00C27320"/>
    <w:rsid w:val="00C27B95"/>
    <w:rsid w:val="00C30DBF"/>
    <w:rsid w:val="00C30EAC"/>
    <w:rsid w:val="00C3125D"/>
    <w:rsid w:val="00C3147B"/>
    <w:rsid w:val="00C31F1D"/>
    <w:rsid w:val="00C341D1"/>
    <w:rsid w:val="00C3463D"/>
    <w:rsid w:val="00C34B6F"/>
    <w:rsid w:val="00C3555A"/>
    <w:rsid w:val="00C35904"/>
    <w:rsid w:val="00C37A0D"/>
    <w:rsid w:val="00C4081C"/>
    <w:rsid w:val="00C40E4A"/>
    <w:rsid w:val="00C41276"/>
    <w:rsid w:val="00C414F6"/>
    <w:rsid w:val="00C419ED"/>
    <w:rsid w:val="00C42347"/>
    <w:rsid w:val="00C46216"/>
    <w:rsid w:val="00C467A6"/>
    <w:rsid w:val="00C4737D"/>
    <w:rsid w:val="00C47802"/>
    <w:rsid w:val="00C500AD"/>
    <w:rsid w:val="00C51F4F"/>
    <w:rsid w:val="00C52930"/>
    <w:rsid w:val="00C543DC"/>
    <w:rsid w:val="00C55D6F"/>
    <w:rsid w:val="00C56CE9"/>
    <w:rsid w:val="00C57CC6"/>
    <w:rsid w:val="00C60503"/>
    <w:rsid w:val="00C60514"/>
    <w:rsid w:val="00C60E42"/>
    <w:rsid w:val="00C61AAF"/>
    <w:rsid w:val="00C624CB"/>
    <w:rsid w:val="00C62F53"/>
    <w:rsid w:val="00C62F93"/>
    <w:rsid w:val="00C64E19"/>
    <w:rsid w:val="00C65800"/>
    <w:rsid w:val="00C66E24"/>
    <w:rsid w:val="00C67DB6"/>
    <w:rsid w:val="00C74984"/>
    <w:rsid w:val="00C74A5C"/>
    <w:rsid w:val="00C75224"/>
    <w:rsid w:val="00C761A4"/>
    <w:rsid w:val="00C76BEB"/>
    <w:rsid w:val="00C772AA"/>
    <w:rsid w:val="00C806DA"/>
    <w:rsid w:val="00C8116A"/>
    <w:rsid w:val="00C84AA1"/>
    <w:rsid w:val="00C85169"/>
    <w:rsid w:val="00C85350"/>
    <w:rsid w:val="00C86071"/>
    <w:rsid w:val="00C8637B"/>
    <w:rsid w:val="00C875B1"/>
    <w:rsid w:val="00C87AD4"/>
    <w:rsid w:val="00C87D06"/>
    <w:rsid w:val="00C90A0C"/>
    <w:rsid w:val="00C916FD"/>
    <w:rsid w:val="00C9189A"/>
    <w:rsid w:val="00C91A53"/>
    <w:rsid w:val="00C9214D"/>
    <w:rsid w:val="00C92988"/>
    <w:rsid w:val="00C936A6"/>
    <w:rsid w:val="00C9659C"/>
    <w:rsid w:val="00C97897"/>
    <w:rsid w:val="00C978C3"/>
    <w:rsid w:val="00CA2F33"/>
    <w:rsid w:val="00CA311E"/>
    <w:rsid w:val="00CA3606"/>
    <w:rsid w:val="00CA445E"/>
    <w:rsid w:val="00CA57DC"/>
    <w:rsid w:val="00CA62AD"/>
    <w:rsid w:val="00CA6369"/>
    <w:rsid w:val="00CB036A"/>
    <w:rsid w:val="00CB1ADC"/>
    <w:rsid w:val="00CB2C24"/>
    <w:rsid w:val="00CB2F49"/>
    <w:rsid w:val="00CB3354"/>
    <w:rsid w:val="00CB5BDC"/>
    <w:rsid w:val="00CB74FA"/>
    <w:rsid w:val="00CB7E68"/>
    <w:rsid w:val="00CC08F8"/>
    <w:rsid w:val="00CC0BDD"/>
    <w:rsid w:val="00CC2E13"/>
    <w:rsid w:val="00CC3BD8"/>
    <w:rsid w:val="00CC4DD7"/>
    <w:rsid w:val="00CC583E"/>
    <w:rsid w:val="00CC6514"/>
    <w:rsid w:val="00CC6880"/>
    <w:rsid w:val="00CC6D5E"/>
    <w:rsid w:val="00CD0A48"/>
    <w:rsid w:val="00CD2AAE"/>
    <w:rsid w:val="00CD2FBD"/>
    <w:rsid w:val="00CD35A1"/>
    <w:rsid w:val="00CD38E3"/>
    <w:rsid w:val="00CD422A"/>
    <w:rsid w:val="00CD44F7"/>
    <w:rsid w:val="00CD50DD"/>
    <w:rsid w:val="00CD5F59"/>
    <w:rsid w:val="00CD6E86"/>
    <w:rsid w:val="00CE00D8"/>
    <w:rsid w:val="00CE0235"/>
    <w:rsid w:val="00CE06C3"/>
    <w:rsid w:val="00CE1795"/>
    <w:rsid w:val="00CE1EE1"/>
    <w:rsid w:val="00CE3E77"/>
    <w:rsid w:val="00CE4A38"/>
    <w:rsid w:val="00CE4B70"/>
    <w:rsid w:val="00CE5148"/>
    <w:rsid w:val="00CE5B78"/>
    <w:rsid w:val="00CE671F"/>
    <w:rsid w:val="00CE6CD2"/>
    <w:rsid w:val="00CF127E"/>
    <w:rsid w:val="00CF1ABD"/>
    <w:rsid w:val="00CF3398"/>
    <w:rsid w:val="00CF4F8F"/>
    <w:rsid w:val="00CF6CDE"/>
    <w:rsid w:val="00D0087F"/>
    <w:rsid w:val="00D00A60"/>
    <w:rsid w:val="00D00B77"/>
    <w:rsid w:val="00D012BC"/>
    <w:rsid w:val="00D01470"/>
    <w:rsid w:val="00D01EFC"/>
    <w:rsid w:val="00D034A7"/>
    <w:rsid w:val="00D03993"/>
    <w:rsid w:val="00D04A06"/>
    <w:rsid w:val="00D054A6"/>
    <w:rsid w:val="00D0593C"/>
    <w:rsid w:val="00D05EB3"/>
    <w:rsid w:val="00D05EF7"/>
    <w:rsid w:val="00D0619C"/>
    <w:rsid w:val="00D06FBC"/>
    <w:rsid w:val="00D07883"/>
    <w:rsid w:val="00D07EB8"/>
    <w:rsid w:val="00D105F1"/>
    <w:rsid w:val="00D109FB"/>
    <w:rsid w:val="00D1168F"/>
    <w:rsid w:val="00D141C2"/>
    <w:rsid w:val="00D150E1"/>
    <w:rsid w:val="00D172A6"/>
    <w:rsid w:val="00D17AAF"/>
    <w:rsid w:val="00D205FB"/>
    <w:rsid w:val="00D2282A"/>
    <w:rsid w:val="00D22ABF"/>
    <w:rsid w:val="00D239FF"/>
    <w:rsid w:val="00D24299"/>
    <w:rsid w:val="00D26CB2"/>
    <w:rsid w:val="00D2704A"/>
    <w:rsid w:val="00D279A9"/>
    <w:rsid w:val="00D30FC9"/>
    <w:rsid w:val="00D31A4B"/>
    <w:rsid w:val="00D32256"/>
    <w:rsid w:val="00D32D4C"/>
    <w:rsid w:val="00D32DCA"/>
    <w:rsid w:val="00D3332F"/>
    <w:rsid w:val="00D336C0"/>
    <w:rsid w:val="00D337C2"/>
    <w:rsid w:val="00D341E5"/>
    <w:rsid w:val="00D351BF"/>
    <w:rsid w:val="00D35E0A"/>
    <w:rsid w:val="00D365BB"/>
    <w:rsid w:val="00D41402"/>
    <w:rsid w:val="00D41F3C"/>
    <w:rsid w:val="00D42227"/>
    <w:rsid w:val="00D429E9"/>
    <w:rsid w:val="00D42A52"/>
    <w:rsid w:val="00D4525B"/>
    <w:rsid w:val="00D453CC"/>
    <w:rsid w:val="00D4566A"/>
    <w:rsid w:val="00D458B5"/>
    <w:rsid w:val="00D45CD0"/>
    <w:rsid w:val="00D473B8"/>
    <w:rsid w:val="00D4748C"/>
    <w:rsid w:val="00D47F21"/>
    <w:rsid w:val="00D51681"/>
    <w:rsid w:val="00D524B8"/>
    <w:rsid w:val="00D524F8"/>
    <w:rsid w:val="00D52BE2"/>
    <w:rsid w:val="00D52FFC"/>
    <w:rsid w:val="00D53E7F"/>
    <w:rsid w:val="00D553E2"/>
    <w:rsid w:val="00D566C3"/>
    <w:rsid w:val="00D56DD9"/>
    <w:rsid w:val="00D618A9"/>
    <w:rsid w:val="00D641AB"/>
    <w:rsid w:val="00D642DB"/>
    <w:rsid w:val="00D650BA"/>
    <w:rsid w:val="00D654FC"/>
    <w:rsid w:val="00D66318"/>
    <w:rsid w:val="00D6718B"/>
    <w:rsid w:val="00D675A7"/>
    <w:rsid w:val="00D702D7"/>
    <w:rsid w:val="00D70BD4"/>
    <w:rsid w:val="00D713A6"/>
    <w:rsid w:val="00D72365"/>
    <w:rsid w:val="00D73407"/>
    <w:rsid w:val="00D743A6"/>
    <w:rsid w:val="00D7497D"/>
    <w:rsid w:val="00D74C66"/>
    <w:rsid w:val="00D7512A"/>
    <w:rsid w:val="00D76D83"/>
    <w:rsid w:val="00D802C0"/>
    <w:rsid w:val="00D8129F"/>
    <w:rsid w:val="00D81674"/>
    <w:rsid w:val="00D82682"/>
    <w:rsid w:val="00D83749"/>
    <w:rsid w:val="00D839B4"/>
    <w:rsid w:val="00D839D9"/>
    <w:rsid w:val="00D83E41"/>
    <w:rsid w:val="00D85BDB"/>
    <w:rsid w:val="00D85EDC"/>
    <w:rsid w:val="00D864C6"/>
    <w:rsid w:val="00D877F7"/>
    <w:rsid w:val="00D90272"/>
    <w:rsid w:val="00D90B45"/>
    <w:rsid w:val="00D92FC3"/>
    <w:rsid w:val="00D93205"/>
    <w:rsid w:val="00D93F57"/>
    <w:rsid w:val="00D95508"/>
    <w:rsid w:val="00D962DF"/>
    <w:rsid w:val="00D97B76"/>
    <w:rsid w:val="00D97CA2"/>
    <w:rsid w:val="00DA090E"/>
    <w:rsid w:val="00DA1CEC"/>
    <w:rsid w:val="00DA1DAD"/>
    <w:rsid w:val="00DA3038"/>
    <w:rsid w:val="00DA3704"/>
    <w:rsid w:val="00DA70BF"/>
    <w:rsid w:val="00DA7858"/>
    <w:rsid w:val="00DA7F52"/>
    <w:rsid w:val="00DB0012"/>
    <w:rsid w:val="00DB0F7E"/>
    <w:rsid w:val="00DB2CA4"/>
    <w:rsid w:val="00DB38B8"/>
    <w:rsid w:val="00DB44DE"/>
    <w:rsid w:val="00DB47EA"/>
    <w:rsid w:val="00DB6538"/>
    <w:rsid w:val="00DC1703"/>
    <w:rsid w:val="00DC177E"/>
    <w:rsid w:val="00DC1F57"/>
    <w:rsid w:val="00DC2776"/>
    <w:rsid w:val="00DC3114"/>
    <w:rsid w:val="00DC4D38"/>
    <w:rsid w:val="00DC4D86"/>
    <w:rsid w:val="00DC62CC"/>
    <w:rsid w:val="00DC648F"/>
    <w:rsid w:val="00DC65DD"/>
    <w:rsid w:val="00DC7198"/>
    <w:rsid w:val="00DC762D"/>
    <w:rsid w:val="00DD1E11"/>
    <w:rsid w:val="00DD2ACE"/>
    <w:rsid w:val="00DD2CD9"/>
    <w:rsid w:val="00DD32DE"/>
    <w:rsid w:val="00DD4252"/>
    <w:rsid w:val="00DD4558"/>
    <w:rsid w:val="00DD6111"/>
    <w:rsid w:val="00DD6678"/>
    <w:rsid w:val="00DD686F"/>
    <w:rsid w:val="00DE1597"/>
    <w:rsid w:val="00DE20F9"/>
    <w:rsid w:val="00DE245E"/>
    <w:rsid w:val="00DE265D"/>
    <w:rsid w:val="00DE3C70"/>
    <w:rsid w:val="00DE5412"/>
    <w:rsid w:val="00DE606F"/>
    <w:rsid w:val="00DE6439"/>
    <w:rsid w:val="00DF13B7"/>
    <w:rsid w:val="00DF2529"/>
    <w:rsid w:val="00DF35BF"/>
    <w:rsid w:val="00DF43F6"/>
    <w:rsid w:val="00DF5656"/>
    <w:rsid w:val="00DF7559"/>
    <w:rsid w:val="00DF762C"/>
    <w:rsid w:val="00DF7E52"/>
    <w:rsid w:val="00E01876"/>
    <w:rsid w:val="00E028F9"/>
    <w:rsid w:val="00E0372A"/>
    <w:rsid w:val="00E0458E"/>
    <w:rsid w:val="00E04869"/>
    <w:rsid w:val="00E04BE2"/>
    <w:rsid w:val="00E056CB"/>
    <w:rsid w:val="00E072C5"/>
    <w:rsid w:val="00E079C7"/>
    <w:rsid w:val="00E1033E"/>
    <w:rsid w:val="00E1065E"/>
    <w:rsid w:val="00E111C7"/>
    <w:rsid w:val="00E11BBD"/>
    <w:rsid w:val="00E12301"/>
    <w:rsid w:val="00E1570C"/>
    <w:rsid w:val="00E22AD9"/>
    <w:rsid w:val="00E23708"/>
    <w:rsid w:val="00E24DFF"/>
    <w:rsid w:val="00E25556"/>
    <w:rsid w:val="00E26538"/>
    <w:rsid w:val="00E27D40"/>
    <w:rsid w:val="00E31E31"/>
    <w:rsid w:val="00E31E72"/>
    <w:rsid w:val="00E328D9"/>
    <w:rsid w:val="00E33F55"/>
    <w:rsid w:val="00E348D0"/>
    <w:rsid w:val="00E35151"/>
    <w:rsid w:val="00E37520"/>
    <w:rsid w:val="00E37D63"/>
    <w:rsid w:val="00E4118A"/>
    <w:rsid w:val="00E41D15"/>
    <w:rsid w:val="00E42207"/>
    <w:rsid w:val="00E42F7C"/>
    <w:rsid w:val="00E43A76"/>
    <w:rsid w:val="00E44539"/>
    <w:rsid w:val="00E4503C"/>
    <w:rsid w:val="00E455A3"/>
    <w:rsid w:val="00E46333"/>
    <w:rsid w:val="00E46407"/>
    <w:rsid w:val="00E46713"/>
    <w:rsid w:val="00E47BFA"/>
    <w:rsid w:val="00E47C29"/>
    <w:rsid w:val="00E50076"/>
    <w:rsid w:val="00E534A6"/>
    <w:rsid w:val="00E53580"/>
    <w:rsid w:val="00E55531"/>
    <w:rsid w:val="00E55609"/>
    <w:rsid w:val="00E55D0D"/>
    <w:rsid w:val="00E568A1"/>
    <w:rsid w:val="00E56E2D"/>
    <w:rsid w:val="00E56EBE"/>
    <w:rsid w:val="00E56F6F"/>
    <w:rsid w:val="00E57187"/>
    <w:rsid w:val="00E5742E"/>
    <w:rsid w:val="00E6304D"/>
    <w:rsid w:val="00E63295"/>
    <w:rsid w:val="00E64C6F"/>
    <w:rsid w:val="00E679ED"/>
    <w:rsid w:val="00E67BE4"/>
    <w:rsid w:val="00E70280"/>
    <w:rsid w:val="00E706A4"/>
    <w:rsid w:val="00E70E01"/>
    <w:rsid w:val="00E719DC"/>
    <w:rsid w:val="00E722A0"/>
    <w:rsid w:val="00E72D29"/>
    <w:rsid w:val="00E730EF"/>
    <w:rsid w:val="00E7343D"/>
    <w:rsid w:val="00E738FE"/>
    <w:rsid w:val="00E7394E"/>
    <w:rsid w:val="00E739BF"/>
    <w:rsid w:val="00E74712"/>
    <w:rsid w:val="00E74DEB"/>
    <w:rsid w:val="00E7665F"/>
    <w:rsid w:val="00E80E5A"/>
    <w:rsid w:val="00E80F77"/>
    <w:rsid w:val="00E814EA"/>
    <w:rsid w:val="00E818BC"/>
    <w:rsid w:val="00E81F68"/>
    <w:rsid w:val="00E82920"/>
    <w:rsid w:val="00E83450"/>
    <w:rsid w:val="00E854F8"/>
    <w:rsid w:val="00E85DEB"/>
    <w:rsid w:val="00E85E5D"/>
    <w:rsid w:val="00E862A9"/>
    <w:rsid w:val="00E8647F"/>
    <w:rsid w:val="00E8779E"/>
    <w:rsid w:val="00E9000C"/>
    <w:rsid w:val="00E90619"/>
    <w:rsid w:val="00E91DCA"/>
    <w:rsid w:val="00E92793"/>
    <w:rsid w:val="00E92E36"/>
    <w:rsid w:val="00E92FE0"/>
    <w:rsid w:val="00EA00E8"/>
    <w:rsid w:val="00EA23B8"/>
    <w:rsid w:val="00EA3509"/>
    <w:rsid w:val="00EA366E"/>
    <w:rsid w:val="00EA4655"/>
    <w:rsid w:val="00EA4DBC"/>
    <w:rsid w:val="00EA56D8"/>
    <w:rsid w:val="00EB057A"/>
    <w:rsid w:val="00EB05AC"/>
    <w:rsid w:val="00EB0CB7"/>
    <w:rsid w:val="00EB1702"/>
    <w:rsid w:val="00EB17FF"/>
    <w:rsid w:val="00EB3150"/>
    <w:rsid w:val="00EB4080"/>
    <w:rsid w:val="00EB5524"/>
    <w:rsid w:val="00EB69AF"/>
    <w:rsid w:val="00EB69C9"/>
    <w:rsid w:val="00EB7205"/>
    <w:rsid w:val="00EB792B"/>
    <w:rsid w:val="00EB7DBD"/>
    <w:rsid w:val="00EC0830"/>
    <w:rsid w:val="00EC127F"/>
    <w:rsid w:val="00EC1F0C"/>
    <w:rsid w:val="00EC23DB"/>
    <w:rsid w:val="00EC3BC6"/>
    <w:rsid w:val="00EC4C62"/>
    <w:rsid w:val="00EC51A5"/>
    <w:rsid w:val="00EC5893"/>
    <w:rsid w:val="00EC5970"/>
    <w:rsid w:val="00EC6AF9"/>
    <w:rsid w:val="00ED112B"/>
    <w:rsid w:val="00ED2656"/>
    <w:rsid w:val="00ED3400"/>
    <w:rsid w:val="00ED3531"/>
    <w:rsid w:val="00ED3AAB"/>
    <w:rsid w:val="00ED403E"/>
    <w:rsid w:val="00ED4228"/>
    <w:rsid w:val="00ED4ACA"/>
    <w:rsid w:val="00ED5730"/>
    <w:rsid w:val="00ED5C37"/>
    <w:rsid w:val="00ED6240"/>
    <w:rsid w:val="00ED7899"/>
    <w:rsid w:val="00EE5DFA"/>
    <w:rsid w:val="00EE5EBF"/>
    <w:rsid w:val="00EE6220"/>
    <w:rsid w:val="00EE7E85"/>
    <w:rsid w:val="00EF1433"/>
    <w:rsid w:val="00EF23B8"/>
    <w:rsid w:val="00EF2430"/>
    <w:rsid w:val="00EF28F0"/>
    <w:rsid w:val="00EF34C4"/>
    <w:rsid w:val="00EF3D10"/>
    <w:rsid w:val="00EF3DF6"/>
    <w:rsid w:val="00EF41BF"/>
    <w:rsid w:val="00EF525C"/>
    <w:rsid w:val="00EF582D"/>
    <w:rsid w:val="00EF5912"/>
    <w:rsid w:val="00EF5DDA"/>
    <w:rsid w:val="00EF61D8"/>
    <w:rsid w:val="00EF6350"/>
    <w:rsid w:val="00EF769A"/>
    <w:rsid w:val="00F01017"/>
    <w:rsid w:val="00F0119E"/>
    <w:rsid w:val="00F012E8"/>
    <w:rsid w:val="00F01A8B"/>
    <w:rsid w:val="00F01F10"/>
    <w:rsid w:val="00F020FC"/>
    <w:rsid w:val="00F0228C"/>
    <w:rsid w:val="00F03345"/>
    <w:rsid w:val="00F03585"/>
    <w:rsid w:val="00F03F62"/>
    <w:rsid w:val="00F04DA1"/>
    <w:rsid w:val="00F06276"/>
    <w:rsid w:val="00F07D2E"/>
    <w:rsid w:val="00F107A0"/>
    <w:rsid w:val="00F10EBD"/>
    <w:rsid w:val="00F1208A"/>
    <w:rsid w:val="00F1422D"/>
    <w:rsid w:val="00F14875"/>
    <w:rsid w:val="00F1555E"/>
    <w:rsid w:val="00F157D6"/>
    <w:rsid w:val="00F17049"/>
    <w:rsid w:val="00F1752E"/>
    <w:rsid w:val="00F17CBA"/>
    <w:rsid w:val="00F2014C"/>
    <w:rsid w:val="00F202AC"/>
    <w:rsid w:val="00F2065F"/>
    <w:rsid w:val="00F21182"/>
    <w:rsid w:val="00F2414C"/>
    <w:rsid w:val="00F24D45"/>
    <w:rsid w:val="00F24EDA"/>
    <w:rsid w:val="00F25A82"/>
    <w:rsid w:val="00F25C1F"/>
    <w:rsid w:val="00F26B2D"/>
    <w:rsid w:val="00F27613"/>
    <w:rsid w:val="00F27B85"/>
    <w:rsid w:val="00F3023D"/>
    <w:rsid w:val="00F31EEB"/>
    <w:rsid w:val="00F323EB"/>
    <w:rsid w:val="00F3285B"/>
    <w:rsid w:val="00F3307C"/>
    <w:rsid w:val="00F333BC"/>
    <w:rsid w:val="00F334C5"/>
    <w:rsid w:val="00F34554"/>
    <w:rsid w:val="00F34EE3"/>
    <w:rsid w:val="00F35CAF"/>
    <w:rsid w:val="00F36504"/>
    <w:rsid w:val="00F37339"/>
    <w:rsid w:val="00F376D4"/>
    <w:rsid w:val="00F40EC6"/>
    <w:rsid w:val="00F416B3"/>
    <w:rsid w:val="00F41F17"/>
    <w:rsid w:val="00F4217D"/>
    <w:rsid w:val="00F426F3"/>
    <w:rsid w:val="00F42DA6"/>
    <w:rsid w:val="00F43485"/>
    <w:rsid w:val="00F4366E"/>
    <w:rsid w:val="00F43955"/>
    <w:rsid w:val="00F43EB6"/>
    <w:rsid w:val="00F43EDF"/>
    <w:rsid w:val="00F43F2D"/>
    <w:rsid w:val="00F44616"/>
    <w:rsid w:val="00F44E99"/>
    <w:rsid w:val="00F51617"/>
    <w:rsid w:val="00F51927"/>
    <w:rsid w:val="00F519E3"/>
    <w:rsid w:val="00F5425C"/>
    <w:rsid w:val="00F54CC2"/>
    <w:rsid w:val="00F5538C"/>
    <w:rsid w:val="00F55D0C"/>
    <w:rsid w:val="00F565A5"/>
    <w:rsid w:val="00F56C73"/>
    <w:rsid w:val="00F608B3"/>
    <w:rsid w:val="00F6285D"/>
    <w:rsid w:val="00F62C33"/>
    <w:rsid w:val="00F63C20"/>
    <w:rsid w:val="00F648C0"/>
    <w:rsid w:val="00F64F0A"/>
    <w:rsid w:val="00F65922"/>
    <w:rsid w:val="00F65E3D"/>
    <w:rsid w:val="00F66ABF"/>
    <w:rsid w:val="00F66AD5"/>
    <w:rsid w:val="00F675AF"/>
    <w:rsid w:val="00F70C01"/>
    <w:rsid w:val="00F71516"/>
    <w:rsid w:val="00F719AC"/>
    <w:rsid w:val="00F71CCA"/>
    <w:rsid w:val="00F7335A"/>
    <w:rsid w:val="00F73BD0"/>
    <w:rsid w:val="00F745D3"/>
    <w:rsid w:val="00F74813"/>
    <w:rsid w:val="00F7580F"/>
    <w:rsid w:val="00F76D10"/>
    <w:rsid w:val="00F8028F"/>
    <w:rsid w:val="00F81844"/>
    <w:rsid w:val="00F819A7"/>
    <w:rsid w:val="00F81C23"/>
    <w:rsid w:val="00F8256C"/>
    <w:rsid w:val="00F83182"/>
    <w:rsid w:val="00F8358F"/>
    <w:rsid w:val="00F83AC0"/>
    <w:rsid w:val="00F83E20"/>
    <w:rsid w:val="00F850DA"/>
    <w:rsid w:val="00F853A0"/>
    <w:rsid w:val="00F85F9A"/>
    <w:rsid w:val="00F86354"/>
    <w:rsid w:val="00F876D2"/>
    <w:rsid w:val="00F87931"/>
    <w:rsid w:val="00F9092D"/>
    <w:rsid w:val="00F91EE9"/>
    <w:rsid w:val="00F949EF"/>
    <w:rsid w:val="00F9502D"/>
    <w:rsid w:val="00F95835"/>
    <w:rsid w:val="00F95C3D"/>
    <w:rsid w:val="00F96D11"/>
    <w:rsid w:val="00F96F11"/>
    <w:rsid w:val="00F97387"/>
    <w:rsid w:val="00FA009B"/>
    <w:rsid w:val="00FA0415"/>
    <w:rsid w:val="00FA11B5"/>
    <w:rsid w:val="00FA1938"/>
    <w:rsid w:val="00FA4CB9"/>
    <w:rsid w:val="00FA609E"/>
    <w:rsid w:val="00FA65C2"/>
    <w:rsid w:val="00FA7238"/>
    <w:rsid w:val="00FA7B68"/>
    <w:rsid w:val="00FB0143"/>
    <w:rsid w:val="00FB0BA9"/>
    <w:rsid w:val="00FB0C1B"/>
    <w:rsid w:val="00FB0E28"/>
    <w:rsid w:val="00FB3781"/>
    <w:rsid w:val="00FB393E"/>
    <w:rsid w:val="00FB3AA3"/>
    <w:rsid w:val="00FB4C2B"/>
    <w:rsid w:val="00FB4E5A"/>
    <w:rsid w:val="00FB6C38"/>
    <w:rsid w:val="00FB6EE3"/>
    <w:rsid w:val="00FB70C5"/>
    <w:rsid w:val="00FB7998"/>
    <w:rsid w:val="00FC0824"/>
    <w:rsid w:val="00FC13DC"/>
    <w:rsid w:val="00FC14EC"/>
    <w:rsid w:val="00FC2E8D"/>
    <w:rsid w:val="00FC360F"/>
    <w:rsid w:val="00FC5424"/>
    <w:rsid w:val="00FC5E31"/>
    <w:rsid w:val="00FC5FF6"/>
    <w:rsid w:val="00FC5FF7"/>
    <w:rsid w:val="00FC665A"/>
    <w:rsid w:val="00FD0239"/>
    <w:rsid w:val="00FD08E9"/>
    <w:rsid w:val="00FD0B51"/>
    <w:rsid w:val="00FD2E12"/>
    <w:rsid w:val="00FD3B68"/>
    <w:rsid w:val="00FD3DD5"/>
    <w:rsid w:val="00FD42CE"/>
    <w:rsid w:val="00FD44F9"/>
    <w:rsid w:val="00FD5153"/>
    <w:rsid w:val="00FD55B9"/>
    <w:rsid w:val="00FD5DF2"/>
    <w:rsid w:val="00FD6CF3"/>
    <w:rsid w:val="00FE00F9"/>
    <w:rsid w:val="00FE0491"/>
    <w:rsid w:val="00FE17E5"/>
    <w:rsid w:val="00FE1C75"/>
    <w:rsid w:val="00FE2477"/>
    <w:rsid w:val="00FE28E7"/>
    <w:rsid w:val="00FE2E2A"/>
    <w:rsid w:val="00FE3561"/>
    <w:rsid w:val="00FE36EF"/>
    <w:rsid w:val="00FE3D65"/>
    <w:rsid w:val="00FE5829"/>
    <w:rsid w:val="00FE5B98"/>
    <w:rsid w:val="00FE5DBF"/>
    <w:rsid w:val="00FE5F94"/>
    <w:rsid w:val="00FE6379"/>
    <w:rsid w:val="00FE63E8"/>
    <w:rsid w:val="00FE68A2"/>
    <w:rsid w:val="00FE7141"/>
    <w:rsid w:val="00FF07F5"/>
    <w:rsid w:val="00FF0E8B"/>
    <w:rsid w:val="00FF172A"/>
    <w:rsid w:val="00FF1D4A"/>
    <w:rsid w:val="00FF222C"/>
    <w:rsid w:val="00FF3C19"/>
    <w:rsid w:val="00FF4794"/>
    <w:rsid w:val="00FF4DE3"/>
    <w:rsid w:val="00FF573F"/>
    <w:rsid w:val="00FF61BE"/>
    <w:rsid w:val="00FF6E52"/>
    <w:rsid w:val="00FF6ECD"/>
    <w:rsid w:val="00FF76DD"/>
    <w:rsid w:val="00FF7A43"/>
    <w:rsid w:val="00FF7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0B97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24CB"/>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4C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36206"/>
    <w:pPr>
      <w:tabs>
        <w:tab w:val="center" w:pos="4252"/>
        <w:tab w:val="right" w:pos="8504"/>
      </w:tabs>
      <w:snapToGrid w:val="0"/>
    </w:pPr>
  </w:style>
  <w:style w:type="character" w:styleId="a5">
    <w:name w:val="page number"/>
    <w:basedOn w:val="a0"/>
    <w:rsid w:val="00836206"/>
  </w:style>
  <w:style w:type="character" w:styleId="a6">
    <w:name w:val="Hyperlink"/>
    <w:rsid w:val="00992251"/>
    <w:rPr>
      <w:color w:val="0000FF"/>
      <w:u w:val="single"/>
    </w:rPr>
  </w:style>
  <w:style w:type="paragraph" w:styleId="a7">
    <w:name w:val="Balloon Text"/>
    <w:basedOn w:val="a"/>
    <w:semiHidden/>
    <w:rsid w:val="00A82303"/>
    <w:rPr>
      <w:rFonts w:ascii="Arial" w:eastAsia="ＭＳ ゴシック" w:hAnsi="Arial"/>
      <w:sz w:val="18"/>
      <w:szCs w:val="18"/>
    </w:rPr>
  </w:style>
  <w:style w:type="paragraph" w:styleId="a8">
    <w:name w:val="header"/>
    <w:basedOn w:val="a"/>
    <w:link w:val="a9"/>
    <w:rsid w:val="00351023"/>
    <w:pPr>
      <w:tabs>
        <w:tab w:val="center" w:pos="4252"/>
        <w:tab w:val="right" w:pos="8504"/>
      </w:tabs>
      <w:snapToGrid w:val="0"/>
    </w:pPr>
    <w:rPr>
      <w:lang w:val="x-none" w:eastAsia="x-none"/>
    </w:rPr>
  </w:style>
  <w:style w:type="character" w:customStyle="1" w:styleId="a9">
    <w:name w:val="ヘッダー (文字)"/>
    <w:link w:val="a8"/>
    <w:rsid w:val="00351023"/>
    <w:rPr>
      <w:rFonts w:ascii="ＭＳ 明朝"/>
      <w:kern w:val="2"/>
      <w:sz w:val="21"/>
      <w:szCs w:val="24"/>
    </w:rPr>
  </w:style>
  <w:style w:type="paragraph" w:styleId="aa">
    <w:name w:val="Plain Text"/>
    <w:basedOn w:val="a"/>
    <w:link w:val="ab"/>
    <w:rsid w:val="005B5C29"/>
    <w:rPr>
      <w:rFonts w:hAnsi="Courier New"/>
      <w:szCs w:val="21"/>
      <w:lang w:val="x-none" w:eastAsia="x-none"/>
    </w:rPr>
  </w:style>
  <w:style w:type="character" w:customStyle="1" w:styleId="ab">
    <w:name w:val="書式なし (文字)"/>
    <w:link w:val="aa"/>
    <w:rsid w:val="005B5C29"/>
    <w:rPr>
      <w:rFonts w:ascii="ＭＳ 明朝" w:hAnsi="Courier New" w:cs="Courier New"/>
      <w:kern w:val="2"/>
      <w:sz w:val="21"/>
      <w:szCs w:val="21"/>
    </w:rPr>
  </w:style>
  <w:style w:type="character" w:styleId="ac">
    <w:name w:val="FollowedHyperlink"/>
    <w:rsid w:val="004130CA"/>
    <w:rPr>
      <w:color w:val="800080"/>
      <w:u w:val="single"/>
    </w:rPr>
  </w:style>
  <w:style w:type="paragraph" w:styleId="Web">
    <w:name w:val="Normal (Web)"/>
    <w:basedOn w:val="a"/>
    <w:uiPriority w:val="99"/>
    <w:unhideWhenUsed/>
    <w:rsid w:val="0036436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364F4C"/>
    <w:pPr>
      <w:widowControl w:val="0"/>
      <w:autoSpaceDE w:val="0"/>
      <w:autoSpaceDN w:val="0"/>
      <w:adjustRightInd w:val="0"/>
    </w:pPr>
    <w:rPr>
      <w:rFonts w:ascii="ＭＳ ゴシック" w:eastAsia="ＭＳ ゴシック" w:cs="ＭＳ ゴシック"/>
      <w:color w:val="000000"/>
      <w:sz w:val="24"/>
      <w:szCs w:val="24"/>
    </w:rPr>
  </w:style>
  <w:style w:type="paragraph" w:styleId="ad">
    <w:name w:val="List Paragraph"/>
    <w:basedOn w:val="a"/>
    <w:uiPriority w:val="34"/>
    <w:qFormat/>
    <w:rsid w:val="00CF4F8F"/>
    <w:pPr>
      <w:ind w:leftChars="400" w:left="840"/>
    </w:pPr>
  </w:style>
  <w:style w:type="character" w:styleId="ae">
    <w:name w:val="annotation reference"/>
    <w:basedOn w:val="a0"/>
    <w:rsid w:val="00773E34"/>
    <w:rPr>
      <w:sz w:val="18"/>
      <w:szCs w:val="18"/>
    </w:rPr>
  </w:style>
  <w:style w:type="paragraph" w:styleId="af">
    <w:name w:val="annotation text"/>
    <w:basedOn w:val="a"/>
    <w:link w:val="af0"/>
    <w:rsid w:val="00773E34"/>
    <w:pPr>
      <w:jc w:val="left"/>
    </w:pPr>
  </w:style>
  <w:style w:type="character" w:customStyle="1" w:styleId="af0">
    <w:name w:val="コメント文字列 (文字)"/>
    <w:basedOn w:val="a0"/>
    <w:link w:val="af"/>
    <w:rsid w:val="00773E34"/>
    <w:rPr>
      <w:rFonts w:ascii="ＭＳ 明朝"/>
      <w:kern w:val="2"/>
      <w:sz w:val="21"/>
      <w:szCs w:val="24"/>
    </w:rPr>
  </w:style>
  <w:style w:type="paragraph" w:styleId="af1">
    <w:name w:val="annotation subject"/>
    <w:basedOn w:val="af"/>
    <w:next w:val="af"/>
    <w:link w:val="af2"/>
    <w:semiHidden/>
    <w:unhideWhenUsed/>
    <w:rsid w:val="00773E34"/>
    <w:rPr>
      <w:b/>
      <w:bCs/>
    </w:rPr>
  </w:style>
  <w:style w:type="character" w:customStyle="1" w:styleId="af2">
    <w:name w:val="コメント内容 (文字)"/>
    <w:basedOn w:val="af0"/>
    <w:link w:val="af1"/>
    <w:semiHidden/>
    <w:rsid w:val="00773E34"/>
    <w:rPr>
      <w:rFonts w:ascii="ＭＳ 明朝"/>
      <w:b/>
      <w:bCs/>
      <w:kern w:val="2"/>
      <w:sz w:val="21"/>
      <w:szCs w:val="24"/>
    </w:rPr>
  </w:style>
  <w:style w:type="paragraph" w:styleId="af3">
    <w:name w:val="Revision"/>
    <w:hidden/>
    <w:uiPriority w:val="99"/>
    <w:semiHidden/>
    <w:rsid w:val="00C8116A"/>
    <w:rPr>
      <w:rFonts w:ascii="ＭＳ 明朝"/>
      <w:kern w:val="2"/>
      <w:sz w:val="21"/>
      <w:szCs w:val="24"/>
    </w:rPr>
  </w:style>
  <w:style w:type="character" w:styleId="af4">
    <w:name w:val="Unresolved Mention"/>
    <w:basedOn w:val="a0"/>
    <w:uiPriority w:val="99"/>
    <w:semiHidden/>
    <w:unhideWhenUsed/>
    <w:rsid w:val="00CC4D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5675">
      <w:bodyDiv w:val="1"/>
      <w:marLeft w:val="0"/>
      <w:marRight w:val="0"/>
      <w:marTop w:val="0"/>
      <w:marBottom w:val="0"/>
      <w:divBdr>
        <w:top w:val="none" w:sz="0" w:space="0" w:color="auto"/>
        <w:left w:val="none" w:sz="0" w:space="0" w:color="auto"/>
        <w:bottom w:val="none" w:sz="0" w:space="0" w:color="auto"/>
        <w:right w:val="none" w:sz="0" w:space="0" w:color="auto"/>
      </w:divBdr>
      <w:divsChild>
        <w:div w:id="772364868">
          <w:marLeft w:val="240"/>
          <w:marRight w:val="0"/>
          <w:marTop w:val="0"/>
          <w:marBottom w:val="0"/>
          <w:divBdr>
            <w:top w:val="none" w:sz="0" w:space="0" w:color="auto"/>
            <w:left w:val="none" w:sz="0" w:space="0" w:color="auto"/>
            <w:bottom w:val="none" w:sz="0" w:space="0" w:color="auto"/>
            <w:right w:val="none" w:sz="0" w:space="0" w:color="auto"/>
          </w:divBdr>
        </w:div>
        <w:div w:id="1501579414">
          <w:marLeft w:val="240"/>
          <w:marRight w:val="0"/>
          <w:marTop w:val="0"/>
          <w:marBottom w:val="0"/>
          <w:divBdr>
            <w:top w:val="none" w:sz="0" w:space="0" w:color="auto"/>
            <w:left w:val="none" w:sz="0" w:space="0" w:color="auto"/>
            <w:bottom w:val="none" w:sz="0" w:space="0" w:color="auto"/>
            <w:right w:val="none" w:sz="0" w:space="0" w:color="auto"/>
          </w:divBdr>
        </w:div>
      </w:divsChild>
    </w:div>
    <w:div w:id="197353153">
      <w:bodyDiv w:val="1"/>
      <w:marLeft w:val="0"/>
      <w:marRight w:val="0"/>
      <w:marTop w:val="0"/>
      <w:marBottom w:val="0"/>
      <w:divBdr>
        <w:top w:val="none" w:sz="0" w:space="0" w:color="auto"/>
        <w:left w:val="none" w:sz="0" w:space="0" w:color="auto"/>
        <w:bottom w:val="none" w:sz="0" w:space="0" w:color="auto"/>
        <w:right w:val="none" w:sz="0" w:space="0" w:color="auto"/>
      </w:divBdr>
    </w:div>
    <w:div w:id="197397380">
      <w:bodyDiv w:val="1"/>
      <w:marLeft w:val="0"/>
      <w:marRight w:val="0"/>
      <w:marTop w:val="0"/>
      <w:marBottom w:val="0"/>
      <w:divBdr>
        <w:top w:val="none" w:sz="0" w:space="0" w:color="auto"/>
        <w:left w:val="none" w:sz="0" w:space="0" w:color="auto"/>
        <w:bottom w:val="none" w:sz="0" w:space="0" w:color="auto"/>
        <w:right w:val="none" w:sz="0" w:space="0" w:color="auto"/>
      </w:divBdr>
      <w:divsChild>
        <w:div w:id="449399725">
          <w:marLeft w:val="240"/>
          <w:marRight w:val="0"/>
          <w:marTop w:val="0"/>
          <w:marBottom w:val="0"/>
          <w:divBdr>
            <w:top w:val="none" w:sz="0" w:space="0" w:color="auto"/>
            <w:left w:val="none" w:sz="0" w:space="0" w:color="auto"/>
            <w:bottom w:val="none" w:sz="0" w:space="0" w:color="auto"/>
            <w:right w:val="none" w:sz="0" w:space="0" w:color="auto"/>
          </w:divBdr>
        </w:div>
        <w:div w:id="640111348">
          <w:marLeft w:val="240"/>
          <w:marRight w:val="0"/>
          <w:marTop w:val="0"/>
          <w:marBottom w:val="0"/>
          <w:divBdr>
            <w:top w:val="none" w:sz="0" w:space="0" w:color="auto"/>
            <w:left w:val="none" w:sz="0" w:space="0" w:color="auto"/>
            <w:bottom w:val="none" w:sz="0" w:space="0" w:color="auto"/>
            <w:right w:val="none" w:sz="0" w:space="0" w:color="auto"/>
          </w:divBdr>
        </w:div>
        <w:div w:id="990207187">
          <w:marLeft w:val="240"/>
          <w:marRight w:val="0"/>
          <w:marTop w:val="0"/>
          <w:marBottom w:val="0"/>
          <w:divBdr>
            <w:top w:val="none" w:sz="0" w:space="0" w:color="auto"/>
            <w:left w:val="none" w:sz="0" w:space="0" w:color="auto"/>
            <w:bottom w:val="none" w:sz="0" w:space="0" w:color="auto"/>
            <w:right w:val="none" w:sz="0" w:space="0" w:color="auto"/>
          </w:divBdr>
        </w:div>
      </w:divsChild>
    </w:div>
    <w:div w:id="241111023">
      <w:bodyDiv w:val="1"/>
      <w:marLeft w:val="0"/>
      <w:marRight w:val="0"/>
      <w:marTop w:val="0"/>
      <w:marBottom w:val="0"/>
      <w:divBdr>
        <w:top w:val="none" w:sz="0" w:space="0" w:color="auto"/>
        <w:left w:val="none" w:sz="0" w:space="0" w:color="auto"/>
        <w:bottom w:val="none" w:sz="0" w:space="0" w:color="auto"/>
        <w:right w:val="none" w:sz="0" w:space="0" w:color="auto"/>
      </w:divBdr>
      <w:divsChild>
        <w:div w:id="613176837">
          <w:marLeft w:val="300"/>
          <w:marRight w:val="300"/>
          <w:marTop w:val="0"/>
          <w:marBottom w:val="0"/>
          <w:divBdr>
            <w:top w:val="none" w:sz="0" w:space="0" w:color="auto"/>
            <w:left w:val="none" w:sz="0" w:space="0" w:color="auto"/>
            <w:bottom w:val="none" w:sz="0" w:space="0" w:color="auto"/>
            <w:right w:val="none" w:sz="0" w:space="0" w:color="auto"/>
          </w:divBdr>
          <w:divsChild>
            <w:div w:id="44323426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73220887">
      <w:bodyDiv w:val="1"/>
      <w:marLeft w:val="0"/>
      <w:marRight w:val="0"/>
      <w:marTop w:val="0"/>
      <w:marBottom w:val="0"/>
      <w:divBdr>
        <w:top w:val="none" w:sz="0" w:space="0" w:color="auto"/>
        <w:left w:val="none" w:sz="0" w:space="0" w:color="auto"/>
        <w:bottom w:val="none" w:sz="0" w:space="0" w:color="auto"/>
        <w:right w:val="none" w:sz="0" w:space="0" w:color="auto"/>
      </w:divBdr>
      <w:divsChild>
        <w:div w:id="448206248">
          <w:marLeft w:val="240"/>
          <w:marRight w:val="0"/>
          <w:marTop w:val="0"/>
          <w:marBottom w:val="0"/>
          <w:divBdr>
            <w:top w:val="none" w:sz="0" w:space="0" w:color="auto"/>
            <w:left w:val="none" w:sz="0" w:space="0" w:color="auto"/>
            <w:bottom w:val="none" w:sz="0" w:space="0" w:color="auto"/>
            <w:right w:val="none" w:sz="0" w:space="0" w:color="auto"/>
          </w:divBdr>
        </w:div>
        <w:div w:id="1783107575">
          <w:marLeft w:val="240"/>
          <w:marRight w:val="0"/>
          <w:marTop w:val="0"/>
          <w:marBottom w:val="0"/>
          <w:divBdr>
            <w:top w:val="none" w:sz="0" w:space="0" w:color="auto"/>
            <w:left w:val="none" w:sz="0" w:space="0" w:color="auto"/>
            <w:bottom w:val="none" w:sz="0" w:space="0" w:color="auto"/>
            <w:right w:val="none" w:sz="0" w:space="0" w:color="auto"/>
          </w:divBdr>
        </w:div>
      </w:divsChild>
    </w:div>
    <w:div w:id="361713849">
      <w:bodyDiv w:val="1"/>
      <w:marLeft w:val="0"/>
      <w:marRight w:val="0"/>
      <w:marTop w:val="0"/>
      <w:marBottom w:val="0"/>
      <w:divBdr>
        <w:top w:val="none" w:sz="0" w:space="0" w:color="auto"/>
        <w:left w:val="none" w:sz="0" w:space="0" w:color="auto"/>
        <w:bottom w:val="none" w:sz="0" w:space="0" w:color="auto"/>
        <w:right w:val="none" w:sz="0" w:space="0" w:color="auto"/>
      </w:divBdr>
    </w:div>
    <w:div w:id="746880971">
      <w:bodyDiv w:val="1"/>
      <w:marLeft w:val="0"/>
      <w:marRight w:val="0"/>
      <w:marTop w:val="0"/>
      <w:marBottom w:val="0"/>
      <w:divBdr>
        <w:top w:val="none" w:sz="0" w:space="0" w:color="auto"/>
        <w:left w:val="none" w:sz="0" w:space="0" w:color="auto"/>
        <w:bottom w:val="none" w:sz="0" w:space="0" w:color="auto"/>
        <w:right w:val="none" w:sz="0" w:space="0" w:color="auto"/>
      </w:divBdr>
    </w:div>
    <w:div w:id="952710160">
      <w:bodyDiv w:val="1"/>
      <w:marLeft w:val="0"/>
      <w:marRight w:val="0"/>
      <w:marTop w:val="0"/>
      <w:marBottom w:val="0"/>
      <w:divBdr>
        <w:top w:val="none" w:sz="0" w:space="0" w:color="auto"/>
        <w:left w:val="none" w:sz="0" w:space="0" w:color="auto"/>
        <w:bottom w:val="none" w:sz="0" w:space="0" w:color="auto"/>
        <w:right w:val="none" w:sz="0" w:space="0" w:color="auto"/>
      </w:divBdr>
      <w:divsChild>
        <w:div w:id="719325053">
          <w:marLeft w:val="240"/>
          <w:marRight w:val="0"/>
          <w:marTop w:val="0"/>
          <w:marBottom w:val="0"/>
          <w:divBdr>
            <w:top w:val="none" w:sz="0" w:space="0" w:color="auto"/>
            <w:left w:val="none" w:sz="0" w:space="0" w:color="auto"/>
            <w:bottom w:val="none" w:sz="0" w:space="0" w:color="auto"/>
            <w:right w:val="none" w:sz="0" w:space="0" w:color="auto"/>
          </w:divBdr>
        </w:div>
        <w:div w:id="1566378219">
          <w:marLeft w:val="240"/>
          <w:marRight w:val="0"/>
          <w:marTop w:val="0"/>
          <w:marBottom w:val="0"/>
          <w:divBdr>
            <w:top w:val="none" w:sz="0" w:space="0" w:color="auto"/>
            <w:left w:val="none" w:sz="0" w:space="0" w:color="auto"/>
            <w:bottom w:val="none" w:sz="0" w:space="0" w:color="auto"/>
            <w:right w:val="none" w:sz="0" w:space="0" w:color="auto"/>
          </w:divBdr>
          <w:divsChild>
            <w:div w:id="3678241">
              <w:marLeft w:val="240"/>
              <w:marRight w:val="0"/>
              <w:marTop w:val="0"/>
              <w:marBottom w:val="0"/>
              <w:divBdr>
                <w:top w:val="none" w:sz="0" w:space="0" w:color="auto"/>
                <w:left w:val="none" w:sz="0" w:space="0" w:color="auto"/>
                <w:bottom w:val="none" w:sz="0" w:space="0" w:color="auto"/>
                <w:right w:val="none" w:sz="0" w:space="0" w:color="auto"/>
              </w:divBdr>
            </w:div>
            <w:div w:id="258567554">
              <w:marLeft w:val="240"/>
              <w:marRight w:val="0"/>
              <w:marTop w:val="0"/>
              <w:marBottom w:val="0"/>
              <w:divBdr>
                <w:top w:val="none" w:sz="0" w:space="0" w:color="auto"/>
                <w:left w:val="none" w:sz="0" w:space="0" w:color="auto"/>
                <w:bottom w:val="none" w:sz="0" w:space="0" w:color="auto"/>
                <w:right w:val="none" w:sz="0" w:space="0" w:color="auto"/>
              </w:divBdr>
            </w:div>
            <w:div w:id="491482077">
              <w:marLeft w:val="240"/>
              <w:marRight w:val="0"/>
              <w:marTop w:val="0"/>
              <w:marBottom w:val="0"/>
              <w:divBdr>
                <w:top w:val="none" w:sz="0" w:space="0" w:color="auto"/>
                <w:left w:val="none" w:sz="0" w:space="0" w:color="auto"/>
                <w:bottom w:val="none" w:sz="0" w:space="0" w:color="auto"/>
                <w:right w:val="none" w:sz="0" w:space="0" w:color="auto"/>
              </w:divBdr>
            </w:div>
            <w:div w:id="558519800">
              <w:marLeft w:val="240"/>
              <w:marRight w:val="0"/>
              <w:marTop w:val="0"/>
              <w:marBottom w:val="0"/>
              <w:divBdr>
                <w:top w:val="none" w:sz="0" w:space="0" w:color="auto"/>
                <w:left w:val="none" w:sz="0" w:space="0" w:color="auto"/>
                <w:bottom w:val="none" w:sz="0" w:space="0" w:color="auto"/>
                <w:right w:val="none" w:sz="0" w:space="0" w:color="auto"/>
              </w:divBdr>
            </w:div>
            <w:div w:id="1042557213">
              <w:marLeft w:val="240"/>
              <w:marRight w:val="0"/>
              <w:marTop w:val="0"/>
              <w:marBottom w:val="0"/>
              <w:divBdr>
                <w:top w:val="none" w:sz="0" w:space="0" w:color="auto"/>
                <w:left w:val="none" w:sz="0" w:space="0" w:color="auto"/>
                <w:bottom w:val="none" w:sz="0" w:space="0" w:color="auto"/>
                <w:right w:val="none" w:sz="0" w:space="0" w:color="auto"/>
              </w:divBdr>
            </w:div>
            <w:div w:id="1176961354">
              <w:marLeft w:val="240"/>
              <w:marRight w:val="0"/>
              <w:marTop w:val="0"/>
              <w:marBottom w:val="0"/>
              <w:divBdr>
                <w:top w:val="none" w:sz="0" w:space="0" w:color="auto"/>
                <w:left w:val="none" w:sz="0" w:space="0" w:color="auto"/>
                <w:bottom w:val="none" w:sz="0" w:space="0" w:color="auto"/>
                <w:right w:val="none" w:sz="0" w:space="0" w:color="auto"/>
              </w:divBdr>
            </w:div>
          </w:divsChild>
        </w:div>
        <w:div w:id="1597520660">
          <w:marLeft w:val="240"/>
          <w:marRight w:val="0"/>
          <w:marTop w:val="0"/>
          <w:marBottom w:val="0"/>
          <w:divBdr>
            <w:top w:val="none" w:sz="0" w:space="0" w:color="auto"/>
            <w:left w:val="none" w:sz="0" w:space="0" w:color="auto"/>
            <w:bottom w:val="none" w:sz="0" w:space="0" w:color="auto"/>
            <w:right w:val="none" w:sz="0" w:space="0" w:color="auto"/>
          </w:divBdr>
        </w:div>
      </w:divsChild>
    </w:div>
    <w:div w:id="1404060415">
      <w:bodyDiv w:val="1"/>
      <w:marLeft w:val="0"/>
      <w:marRight w:val="0"/>
      <w:marTop w:val="0"/>
      <w:marBottom w:val="0"/>
      <w:divBdr>
        <w:top w:val="none" w:sz="0" w:space="0" w:color="auto"/>
        <w:left w:val="none" w:sz="0" w:space="0" w:color="auto"/>
        <w:bottom w:val="none" w:sz="0" w:space="0" w:color="auto"/>
        <w:right w:val="none" w:sz="0" w:space="0" w:color="auto"/>
      </w:divBdr>
    </w:div>
    <w:div w:id="1505585169">
      <w:bodyDiv w:val="1"/>
      <w:marLeft w:val="0"/>
      <w:marRight w:val="0"/>
      <w:marTop w:val="0"/>
      <w:marBottom w:val="0"/>
      <w:divBdr>
        <w:top w:val="none" w:sz="0" w:space="0" w:color="auto"/>
        <w:left w:val="none" w:sz="0" w:space="0" w:color="auto"/>
        <w:bottom w:val="none" w:sz="0" w:space="0" w:color="auto"/>
        <w:right w:val="none" w:sz="0" w:space="0" w:color="auto"/>
      </w:divBdr>
      <w:divsChild>
        <w:div w:id="974795758">
          <w:marLeft w:val="0"/>
          <w:marRight w:val="0"/>
          <w:marTop w:val="0"/>
          <w:marBottom w:val="0"/>
          <w:divBdr>
            <w:top w:val="single" w:sz="36" w:space="0" w:color="000099"/>
            <w:left w:val="none" w:sz="0" w:space="0" w:color="auto"/>
            <w:bottom w:val="none" w:sz="0" w:space="0" w:color="auto"/>
            <w:right w:val="none" w:sz="0" w:space="0" w:color="auto"/>
          </w:divBdr>
          <w:divsChild>
            <w:div w:id="666641075">
              <w:marLeft w:val="0"/>
              <w:marRight w:val="0"/>
              <w:marTop w:val="0"/>
              <w:marBottom w:val="225"/>
              <w:divBdr>
                <w:top w:val="none" w:sz="0" w:space="0" w:color="auto"/>
                <w:left w:val="none" w:sz="0" w:space="0" w:color="auto"/>
                <w:bottom w:val="none" w:sz="0" w:space="0" w:color="auto"/>
                <w:right w:val="none" w:sz="0" w:space="0" w:color="auto"/>
              </w:divBdr>
              <w:divsChild>
                <w:div w:id="401833667">
                  <w:marLeft w:val="0"/>
                  <w:marRight w:val="0"/>
                  <w:marTop w:val="0"/>
                  <w:marBottom w:val="0"/>
                  <w:divBdr>
                    <w:top w:val="none" w:sz="0" w:space="0" w:color="auto"/>
                    <w:left w:val="none" w:sz="0" w:space="0" w:color="auto"/>
                    <w:bottom w:val="none" w:sz="0" w:space="0" w:color="auto"/>
                    <w:right w:val="none" w:sz="0" w:space="0" w:color="auto"/>
                  </w:divBdr>
                  <w:divsChild>
                    <w:div w:id="1861774291">
                      <w:marLeft w:val="0"/>
                      <w:marRight w:val="0"/>
                      <w:marTop w:val="0"/>
                      <w:marBottom w:val="0"/>
                      <w:divBdr>
                        <w:top w:val="none" w:sz="0" w:space="0" w:color="auto"/>
                        <w:left w:val="none" w:sz="0" w:space="0" w:color="auto"/>
                        <w:bottom w:val="none" w:sz="0" w:space="0" w:color="auto"/>
                        <w:right w:val="none" w:sz="0" w:space="0" w:color="auto"/>
                      </w:divBdr>
                      <w:divsChild>
                        <w:div w:id="597831035">
                          <w:marLeft w:val="0"/>
                          <w:marRight w:val="0"/>
                          <w:marTop w:val="0"/>
                          <w:marBottom w:val="0"/>
                          <w:divBdr>
                            <w:top w:val="none" w:sz="0" w:space="0" w:color="auto"/>
                            <w:left w:val="none" w:sz="0" w:space="0" w:color="auto"/>
                            <w:bottom w:val="none" w:sz="0" w:space="0" w:color="auto"/>
                            <w:right w:val="none" w:sz="0" w:space="0" w:color="auto"/>
                          </w:divBdr>
                          <w:divsChild>
                            <w:div w:id="46296346">
                              <w:marLeft w:val="0"/>
                              <w:marRight w:val="0"/>
                              <w:marTop w:val="0"/>
                              <w:marBottom w:val="0"/>
                              <w:divBdr>
                                <w:top w:val="none" w:sz="0" w:space="0" w:color="auto"/>
                                <w:left w:val="none" w:sz="0" w:space="0" w:color="auto"/>
                                <w:bottom w:val="none" w:sz="0" w:space="0" w:color="auto"/>
                                <w:right w:val="none" w:sz="0" w:space="0" w:color="auto"/>
                              </w:divBdr>
                              <w:divsChild>
                                <w:div w:id="8709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192070">
      <w:bodyDiv w:val="1"/>
      <w:marLeft w:val="0"/>
      <w:marRight w:val="0"/>
      <w:marTop w:val="0"/>
      <w:marBottom w:val="0"/>
      <w:divBdr>
        <w:top w:val="none" w:sz="0" w:space="0" w:color="auto"/>
        <w:left w:val="none" w:sz="0" w:space="0" w:color="auto"/>
        <w:bottom w:val="none" w:sz="0" w:space="0" w:color="auto"/>
        <w:right w:val="none" w:sz="0" w:space="0" w:color="auto"/>
      </w:divBdr>
      <w:divsChild>
        <w:div w:id="1403092920">
          <w:marLeft w:val="240"/>
          <w:marRight w:val="0"/>
          <w:marTop w:val="0"/>
          <w:marBottom w:val="0"/>
          <w:divBdr>
            <w:top w:val="none" w:sz="0" w:space="0" w:color="auto"/>
            <w:left w:val="none" w:sz="0" w:space="0" w:color="auto"/>
            <w:bottom w:val="none" w:sz="0" w:space="0" w:color="auto"/>
            <w:right w:val="none" w:sz="0" w:space="0" w:color="auto"/>
          </w:divBdr>
          <w:divsChild>
            <w:div w:id="88894276">
              <w:marLeft w:val="240"/>
              <w:marRight w:val="0"/>
              <w:marTop w:val="0"/>
              <w:marBottom w:val="0"/>
              <w:divBdr>
                <w:top w:val="none" w:sz="0" w:space="0" w:color="auto"/>
                <w:left w:val="none" w:sz="0" w:space="0" w:color="auto"/>
                <w:bottom w:val="none" w:sz="0" w:space="0" w:color="auto"/>
                <w:right w:val="none" w:sz="0" w:space="0" w:color="auto"/>
              </w:divBdr>
            </w:div>
            <w:div w:id="571238376">
              <w:marLeft w:val="240"/>
              <w:marRight w:val="0"/>
              <w:marTop w:val="0"/>
              <w:marBottom w:val="0"/>
              <w:divBdr>
                <w:top w:val="none" w:sz="0" w:space="0" w:color="auto"/>
                <w:left w:val="none" w:sz="0" w:space="0" w:color="auto"/>
                <w:bottom w:val="none" w:sz="0" w:space="0" w:color="auto"/>
                <w:right w:val="none" w:sz="0" w:space="0" w:color="auto"/>
              </w:divBdr>
            </w:div>
            <w:div w:id="875695779">
              <w:marLeft w:val="240"/>
              <w:marRight w:val="0"/>
              <w:marTop w:val="0"/>
              <w:marBottom w:val="0"/>
              <w:divBdr>
                <w:top w:val="none" w:sz="0" w:space="0" w:color="auto"/>
                <w:left w:val="none" w:sz="0" w:space="0" w:color="auto"/>
                <w:bottom w:val="none" w:sz="0" w:space="0" w:color="auto"/>
                <w:right w:val="none" w:sz="0" w:space="0" w:color="auto"/>
              </w:divBdr>
            </w:div>
            <w:div w:id="921111936">
              <w:marLeft w:val="240"/>
              <w:marRight w:val="0"/>
              <w:marTop w:val="0"/>
              <w:marBottom w:val="0"/>
              <w:divBdr>
                <w:top w:val="none" w:sz="0" w:space="0" w:color="auto"/>
                <w:left w:val="none" w:sz="0" w:space="0" w:color="auto"/>
                <w:bottom w:val="none" w:sz="0" w:space="0" w:color="auto"/>
                <w:right w:val="none" w:sz="0" w:space="0" w:color="auto"/>
              </w:divBdr>
            </w:div>
          </w:divsChild>
        </w:div>
        <w:div w:id="1908758162">
          <w:marLeft w:val="240"/>
          <w:marRight w:val="0"/>
          <w:marTop w:val="0"/>
          <w:marBottom w:val="0"/>
          <w:divBdr>
            <w:top w:val="none" w:sz="0" w:space="0" w:color="auto"/>
            <w:left w:val="none" w:sz="0" w:space="0" w:color="auto"/>
            <w:bottom w:val="none" w:sz="0" w:space="0" w:color="auto"/>
            <w:right w:val="none" w:sz="0" w:space="0" w:color="auto"/>
          </w:divBdr>
        </w:div>
      </w:divsChild>
    </w:div>
    <w:div w:id="1663922811">
      <w:bodyDiv w:val="1"/>
      <w:marLeft w:val="0"/>
      <w:marRight w:val="0"/>
      <w:marTop w:val="0"/>
      <w:marBottom w:val="0"/>
      <w:divBdr>
        <w:top w:val="none" w:sz="0" w:space="0" w:color="auto"/>
        <w:left w:val="none" w:sz="0" w:space="0" w:color="auto"/>
        <w:bottom w:val="none" w:sz="0" w:space="0" w:color="auto"/>
        <w:right w:val="none" w:sz="0" w:space="0" w:color="auto"/>
      </w:divBdr>
    </w:div>
    <w:div w:id="1754010639">
      <w:bodyDiv w:val="1"/>
      <w:marLeft w:val="0"/>
      <w:marRight w:val="0"/>
      <w:marTop w:val="0"/>
      <w:marBottom w:val="0"/>
      <w:divBdr>
        <w:top w:val="none" w:sz="0" w:space="0" w:color="auto"/>
        <w:left w:val="none" w:sz="0" w:space="0" w:color="auto"/>
        <w:bottom w:val="none" w:sz="0" w:space="0" w:color="auto"/>
        <w:right w:val="none" w:sz="0" w:space="0" w:color="auto"/>
      </w:divBdr>
    </w:div>
    <w:div w:id="1754013896">
      <w:bodyDiv w:val="1"/>
      <w:marLeft w:val="0"/>
      <w:marRight w:val="0"/>
      <w:marTop w:val="0"/>
      <w:marBottom w:val="0"/>
      <w:divBdr>
        <w:top w:val="none" w:sz="0" w:space="0" w:color="auto"/>
        <w:left w:val="none" w:sz="0" w:space="0" w:color="auto"/>
        <w:bottom w:val="none" w:sz="0" w:space="0" w:color="auto"/>
        <w:right w:val="none" w:sz="0" w:space="0" w:color="auto"/>
      </w:divBdr>
      <w:divsChild>
        <w:div w:id="232928870">
          <w:marLeft w:val="240"/>
          <w:marRight w:val="0"/>
          <w:marTop w:val="0"/>
          <w:marBottom w:val="0"/>
          <w:divBdr>
            <w:top w:val="none" w:sz="0" w:space="0" w:color="auto"/>
            <w:left w:val="none" w:sz="0" w:space="0" w:color="auto"/>
            <w:bottom w:val="none" w:sz="0" w:space="0" w:color="auto"/>
            <w:right w:val="none" w:sz="0" w:space="0" w:color="auto"/>
          </w:divBdr>
        </w:div>
        <w:div w:id="808739998">
          <w:marLeft w:val="240"/>
          <w:marRight w:val="0"/>
          <w:marTop w:val="0"/>
          <w:marBottom w:val="0"/>
          <w:divBdr>
            <w:top w:val="none" w:sz="0" w:space="0" w:color="auto"/>
            <w:left w:val="none" w:sz="0" w:space="0" w:color="auto"/>
            <w:bottom w:val="none" w:sz="0" w:space="0" w:color="auto"/>
            <w:right w:val="none" w:sz="0" w:space="0" w:color="auto"/>
          </w:divBdr>
          <w:divsChild>
            <w:div w:id="97456008">
              <w:marLeft w:val="240"/>
              <w:marRight w:val="0"/>
              <w:marTop w:val="0"/>
              <w:marBottom w:val="0"/>
              <w:divBdr>
                <w:top w:val="none" w:sz="0" w:space="0" w:color="auto"/>
                <w:left w:val="none" w:sz="0" w:space="0" w:color="auto"/>
                <w:bottom w:val="none" w:sz="0" w:space="0" w:color="auto"/>
                <w:right w:val="none" w:sz="0" w:space="0" w:color="auto"/>
              </w:divBdr>
            </w:div>
            <w:div w:id="1311254278">
              <w:marLeft w:val="240"/>
              <w:marRight w:val="0"/>
              <w:marTop w:val="0"/>
              <w:marBottom w:val="0"/>
              <w:divBdr>
                <w:top w:val="none" w:sz="0" w:space="0" w:color="auto"/>
                <w:left w:val="none" w:sz="0" w:space="0" w:color="auto"/>
                <w:bottom w:val="none" w:sz="0" w:space="0" w:color="auto"/>
                <w:right w:val="none" w:sz="0" w:space="0" w:color="auto"/>
              </w:divBdr>
            </w:div>
          </w:divsChild>
        </w:div>
        <w:div w:id="855579055">
          <w:marLeft w:val="240"/>
          <w:marRight w:val="0"/>
          <w:marTop w:val="0"/>
          <w:marBottom w:val="0"/>
          <w:divBdr>
            <w:top w:val="none" w:sz="0" w:space="0" w:color="auto"/>
            <w:left w:val="none" w:sz="0" w:space="0" w:color="auto"/>
            <w:bottom w:val="none" w:sz="0" w:space="0" w:color="auto"/>
            <w:right w:val="none" w:sz="0" w:space="0" w:color="auto"/>
          </w:divBdr>
          <w:divsChild>
            <w:div w:id="631978724">
              <w:marLeft w:val="240"/>
              <w:marRight w:val="0"/>
              <w:marTop w:val="0"/>
              <w:marBottom w:val="0"/>
              <w:divBdr>
                <w:top w:val="none" w:sz="0" w:space="0" w:color="auto"/>
                <w:left w:val="none" w:sz="0" w:space="0" w:color="auto"/>
                <w:bottom w:val="none" w:sz="0" w:space="0" w:color="auto"/>
                <w:right w:val="none" w:sz="0" w:space="0" w:color="auto"/>
              </w:divBdr>
            </w:div>
            <w:div w:id="14593033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58817946">
      <w:bodyDiv w:val="1"/>
      <w:marLeft w:val="0"/>
      <w:marRight w:val="0"/>
      <w:marTop w:val="0"/>
      <w:marBottom w:val="0"/>
      <w:divBdr>
        <w:top w:val="none" w:sz="0" w:space="0" w:color="auto"/>
        <w:left w:val="none" w:sz="0" w:space="0" w:color="auto"/>
        <w:bottom w:val="none" w:sz="0" w:space="0" w:color="auto"/>
        <w:right w:val="none" w:sz="0" w:space="0" w:color="auto"/>
      </w:divBdr>
    </w:div>
    <w:div w:id="1822382610">
      <w:bodyDiv w:val="1"/>
      <w:marLeft w:val="0"/>
      <w:marRight w:val="0"/>
      <w:marTop w:val="0"/>
      <w:marBottom w:val="0"/>
      <w:divBdr>
        <w:top w:val="none" w:sz="0" w:space="0" w:color="auto"/>
        <w:left w:val="none" w:sz="0" w:space="0" w:color="auto"/>
        <w:bottom w:val="none" w:sz="0" w:space="0" w:color="auto"/>
        <w:right w:val="none" w:sz="0" w:space="0" w:color="auto"/>
      </w:divBdr>
    </w:div>
    <w:div w:id="1872693643">
      <w:bodyDiv w:val="1"/>
      <w:marLeft w:val="0"/>
      <w:marRight w:val="0"/>
      <w:marTop w:val="0"/>
      <w:marBottom w:val="0"/>
      <w:divBdr>
        <w:top w:val="none" w:sz="0" w:space="0" w:color="auto"/>
        <w:left w:val="none" w:sz="0" w:space="0" w:color="auto"/>
        <w:bottom w:val="none" w:sz="0" w:space="0" w:color="auto"/>
        <w:right w:val="none" w:sz="0" w:space="0" w:color="auto"/>
      </w:divBdr>
    </w:div>
    <w:div w:id="1882595522">
      <w:bodyDiv w:val="1"/>
      <w:marLeft w:val="0"/>
      <w:marRight w:val="0"/>
      <w:marTop w:val="0"/>
      <w:marBottom w:val="0"/>
      <w:divBdr>
        <w:top w:val="none" w:sz="0" w:space="0" w:color="auto"/>
        <w:left w:val="none" w:sz="0" w:space="0" w:color="auto"/>
        <w:bottom w:val="none" w:sz="0" w:space="0" w:color="auto"/>
        <w:right w:val="none" w:sz="0" w:space="0" w:color="auto"/>
      </w:divBdr>
    </w:div>
    <w:div w:id="1906260848">
      <w:bodyDiv w:val="1"/>
      <w:marLeft w:val="0"/>
      <w:marRight w:val="0"/>
      <w:marTop w:val="0"/>
      <w:marBottom w:val="0"/>
      <w:divBdr>
        <w:top w:val="none" w:sz="0" w:space="0" w:color="auto"/>
        <w:left w:val="none" w:sz="0" w:space="0" w:color="auto"/>
        <w:bottom w:val="none" w:sz="0" w:space="0" w:color="auto"/>
        <w:right w:val="none" w:sz="0" w:space="0" w:color="auto"/>
      </w:divBdr>
    </w:div>
    <w:div w:id="1992177731">
      <w:bodyDiv w:val="1"/>
      <w:marLeft w:val="0"/>
      <w:marRight w:val="0"/>
      <w:marTop w:val="0"/>
      <w:marBottom w:val="0"/>
      <w:divBdr>
        <w:top w:val="none" w:sz="0" w:space="0" w:color="auto"/>
        <w:left w:val="none" w:sz="0" w:space="0" w:color="auto"/>
        <w:bottom w:val="none" w:sz="0" w:space="0" w:color="auto"/>
        <w:right w:val="none" w:sz="0" w:space="0" w:color="auto"/>
      </w:divBdr>
      <w:divsChild>
        <w:div w:id="88738699">
          <w:marLeft w:val="240"/>
          <w:marRight w:val="0"/>
          <w:marTop w:val="0"/>
          <w:marBottom w:val="0"/>
          <w:divBdr>
            <w:top w:val="none" w:sz="0" w:space="0" w:color="auto"/>
            <w:left w:val="none" w:sz="0" w:space="0" w:color="auto"/>
            <w:bottom w:val="none" w:sz="0" w:space="0" w:color="auto"/>
            <w:right w:val="none" w:sz="0" w:space="0" w:color="auto"/>
          </w:divBdr>
        </w:div>
        <w:div w:id="1385253176">
          <w:marLeft w:val="240"/>
          <w:marRight w:val="0"/>
          <w:marTop w:val="0"/>
          <w:marBottom w:val="0"/>
          <w:divBdr>
            <w:top w:val="none" w:sz="0" w:space="0" w:color="auto"/>
            <w:left w:val="none" w:sz="0" w:space="0" w:color="auto"/>
            <w:bottom w:val="none" w:sz="0" w:space="0" w:color="auto"/>
            <w:right w:val="none" w:sz="0" w:space="0" w:color="auto"/>
          </w:divBdr>
        </w:div>
        <w:div w:id="187276385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lit.go.jp/kankocho/seisaku_seido/dmo/dmotoha.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iversity-japan.com/"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3C5AB-0884-4C6B-9C57-0F68DE660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5808</Words>
  <Characters>456</Characters>
  <Application>Microsoft Office Word</Application>
  <DocSecurity>0</DocSecurity>
  <Lines>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2025-06-06T00:19:00Z</dcterms:created>
  <dcterms:modified xsi:type="dcterms:W3CDTF">2025-06-06T00:19:00Z</dcterms:modified>
</cp:coreProperties>
</file>