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98106" w14:textId="75C0B0E3" w:rsidR="004815BA" w:rsidRDefault="004815BA" w:rsidP="004815BA">
      <w:pPr>
        <w:jc w:val="center"/>
        <w:rPr>
          <w:rFonts w:ascii="HG丸ｺﾞｼｯｸM-PRO" w:eastAsia="HG丸ｺﾞｼｯｸM-PRO" w:hAnsi="HG丸ｺﾞｼｯｸM-PRO"/>
        </w:rPr>
      </w:pPr>
      <w:r w:rsidRPr="001B1D2F">
        <w:rPr>
          <w:rFonts w:ascii="HG丸ｺﾞｼｯｸM-PRO" w:eastAsia="HG丸ｺﾞｼｯｸM-PRO" w:hAnsi="HG丸ｺﾞｼｯｸM-PRO" w:hint="eastAsia"/>
        </w:rPr>
        <w:t>令和</w:t>
      </w:r>
      <w:r w:rsidR="00430C89">
        <w:rPr>
          <w:rFonts w:ascii="HG丸ｺﾞｼｯｸM-PRO" w:eastAsia="HG丸ｺﾞｼｯｸM-PRO" w:hAnsi="HG丸ｺﾞｼｯｸM-PRO" w:hint="eastAsia"/>
        </w:rPr>
        <w:t>６</w:t>
      </w:r>
      <w:r>
        <w:rPr>
          <w:rFonts w:ascii="HG丸ｺﾞｼｯｸM-PRO" w:eastAsia="HG丸ｺﾞｼｯｸM-PRO" w:hAnsi="HG丸ｺﾞｼｯｸM-PRO" w:hint="eastAsia"/>
        </w:rPr>
        <w:t>年度大阪の子どもを守るネット対策事業実施概要</w:t>
      </w:r>
    </w:p>
    <w:p w14:paraId="6C979A2B" w14:textId="40283D45" w:rsidR="004815BA" w:rsidRDefault="004815BA" w:rsidP="004815BA">
      <w:pPr>
        <w:jc w:val="center"/>
        <w:rPr>
          <w:rFonts w:ascii="HG丸ｺﾞｼｯｸM-PRO" w:eastAsia="HG丸ｺﾞｼｯｸM-PRO" w:hAnsi="HG丸ｺﾞｼｯｸM-PRO"/>
        </w:rPr>
      </w:pPr>
    </w:p>
    <w:p w14:paraId="0F025F68" w14:textId="77777777" w:rsidR="004815BA" w:rsidRDefault="004815BA" w:rsidP="004815BA">
      <w:pPr>
        <w:rPr>
          <w:rFonts w:ascii="HG丸ｺﾞｼｯｸM-PRO" w:eastAsia="HG丸ｺﾞｼｯｸM-PRO" w:hAnsi="HG丸ｺﾞｼｯｸM-PRO"/>
        </w:rPr>
      </w:pPr>
      <w:r>
        <w:rPr>
          <w:rFonts w:ascii="HG丸ｺﾞｼｯｸM-PRO" w:eastAsia="HG丸ｺﾞｼｯｸM-PRO" w:hAnsi="HG丸ｺﾞｼｯｸM-PRO" w:hint="eastAsia"/>
        </w:rPr>
        <w:t>１　経過</w:t>
      </w:r>
    </w:p>
    <w:p w14:paraId="6912CEF4" w14:textId="77777777" w:rsidR="004815BA" w:rsidRDefault="004815BA" w:rsidP="004815BA">
      <w:pPr>
        <w:ind w:left="210" w:hangingChars="100" w:hanging="210"/>
        <w:rPr>
          <w:rFonts w:ascii="HG丸ｺﾞｼｯｸM-PRO" w:eastAsia="HG丸ｺﾞｼｯｸM-PRO" w:hAnsi="HG丸ｺﾞｼｯｸM-PRO"/>
        </w:rPr>
      </w:pPr>
      <w:r w:rsidRPr="00CC7A64">
        <w:rPr>
          <w:rFonts w:ascii="HG丸ｺﾞｼｯｸM-PRO" w:eastAsia="HG丸ｺﾞｼｯｸM-PRO" w:hAnsi="HG丸ｺﾞｼｯｸM-PRO" w:hint="eastAsia"/>
        </w:rPr>
        <w:t xml:space="preserve">　　</w:t>
      </w:r>
      <w:r w:rsidRPr="00CB0B5C">
        <w:rPr>
          <w:rFonts w:ascii="HG丸ｺﾞｼｯｸM-PRO" w:eastAsia="HG丸ｺﾞｼｯｸM-PRO" w:hAnsi="HG丸ｺﾞｼｯｸM-PRO" w:hint="eastAsia"/>
        </w:rPr>
        <w:t>大阪府では、青少年が適切にインターネットを利用できるようフィルタリングの更なる普及啓発に努めるとともに、青少年のネット・リテラシー向上に向けた取組を充実させるため、学校関係者や民間事業者、警察、</w:t>
      </w:r>
      <w:r w:rsidRPr="00CB0B5C">
        <w:rPr>
          <w:rFonts w:ascii="HG丸ｺﾞｼｯｸM-PRO" w:eastAsia="HG丸ｺﾞｼｯｸM-PRO" w:hAnsi="HG丸ｺﾞｼｯｸM-PRO"/>
        </w:rPr>
        <w:t>PTA関係等とともに大阪の子どもを守るネット対策事業を実施しています</w:t>
      </w:r>
      <w:r>
        <w:rPr>
          <w:rFonts w:ascii="HG丸ｺﾞｼｯｸM-PRO" w:eastAsia="HG丸ｺﾞｼｯｸM-PRO" w:hAnsi="HG丸ｺﾞｼｯｸM-PRO" w:hint="eastAsia"/>
        </w:rPr>
        <w:t>。</w:t>
      </w:r>
    </w:p>
    <w:p w14:paraId="119A4CFF" w14:textId="06F20102" w:rsidR="004815BA" w:rsidRPr="00CC7A64" w:rsidRDefault="004815BA" w:rsidP="004815B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F5354">
        <w:rPr>
          <w:rFonts w:ascii="HG丸ｺﾞｼｯｸM-PRO" w:eastAsia="HG丸ｺﾞｼｯｸM-PRO" w:hAnsi="HG丸ｺﾞｼｯｸM-PRO" w:hint="eastAsia"/>
          <w:szCs w:val="21"/>
        </w:rPr>
        <w:t>令和</w:t>
      </w:r>
      <w:r w:rsidR="00430C89">
        <w:rPr>
          <w:rFonts w:ascii="HG丸ｺﾞｼｯｸM-PRO" w:eastAsia="HG丸ｺﾞｼｯｸM-PRO" w:hAnsi="HG丸ｺﾞｼｯｸM-PRO" w:hint="eastAsia"/>
          <w:szCs w:val="21"/>
        </w:rPr>
        <w:t>６</w:t>
      </w:r>
      <w:r w:rsidRPr="00CF5354">
        <w:rPr>
          <w:rFonts w:ascii="HG丸ｺﾞｼｯｸM-PRO" w:eastAsia="HG丸ｺﾞｼｯｸM-PRO" w:hAnsi="HG丸ｺﾞｼｯｸM-PRO" w:hint="eastAsia"/>
          <w:szCs w:val="21"/>
        </w:rPr>
        <w:t>年度は、その取組の一つとして、青少年と大人が一緒にインターネット等の適切な利用方法を考えるためのワークショップを実施してい</w:t>
      </w:r>
      <w:r>
        <w:rPr>
          <w:rFonts w:ascii="HG丸ｺﾞｼｯｸM-PRO" w:eastAsia="HG丸ｺﾞｼｯｸM-PRO" w:hAnsi="HG丸ｺﾞｼｯｸM-PRO" w:hint="eastAsia"/>
          <w:szCs w:val="21"/>
        </w:rPr>
        <w:t>き</w:t>
      </w:r>
      <w:r w:rsidRPr="00CF5354">
        <w:rPr>
          <w:rFonts w:ascii="HG丸ｺﾞｼｯｸM-PRO" w:eastAsia="HG丸ｺﾞｼｯｸM-PRO" w:hAnsi="HG丸ｺﾞｼｯｸM-PRO" w:hint="eastAsia"/>
          <w:szCs w:val="21"/>
        </w:rPr>
        <w:t>ます。</w:t>
      </w:r>
    </w:p>
    <w:p w14:paraId="67888AC2" w14:textId="77777777" w:rsidR="004815BA" w:rsidRPr="00263974" w:rsidRDefault="004815BA" w:rsidP="004815BA">
      <w:pPr>
        <w:ind w:left="210" w:hangingChars="100" w:hanging="210"/>
        <w:rPr>
          <w:rFonts w:ascii="HG丸ｺﾞｼｯｸM-PRO" w:eastAsia="HG丸ｺﾞｼｯｸM-PRO" w:hAnsi="HG丸ｺﾞｼｯｸM-PRO"/>
        </w:rPr>
      </w:pPr>
    </w:p>
    <w:p w14:paraId="7C40102F" w14:textId="77777777" w:rsidR="004815BA" w:rsidRPr="00D15BC4" w:rsidRDefault="004815BA" w:rsidP="004815BA">
      <w:pPr>
        <w:ind w:left="210" w:hangingChars="100" w:hanging="210"/>
        <w:rPr>
          <w:rFonts w:ascii="HG丸ｺﾞｼｯｸM-PRO" w:eastAsia="HG丸ｺﾞｼｯｸM-PRO" w:hAnsi="HG丸ｺﾞｼｯｸM-PRO"/>
        </w:rPr>
      </w:pPr>
      <w:r w:rsidRPr="00D15BC4">
        <w:rPr>
          <w:rFonts w:ascii="HG丸ｺﾞｼｯｸM-PRO" w:eastAsia="HG丸ｺﾞｼｯｸM-PRO" w:hAnsi="HG丸ｺﾞｼｯｸM-PRO" w:hint="eastAsia"/>
        </w:rPr>
        <w:t>２　内容</w:t>
      </w:r>
    </w:p>
    <w:tbl>
      <w:tblPr>
        <w:tblStyle w:val="a3"/>
        <w:tblW w:w="0" w:type="auto"/>
        <w:tblInd w:w="210" w:type="dxa"/>
        <w:tblLook w:val="04A0" w:firstRow="1" w:lastRow="0" w:firstColumn="1" w:lastColumn="0" w:noHBand="0" w:noVBand="1"/>
      </w:tblPr>
      <w:tblGrid>
        <w:gridCol w:w="5245"/>
      </w:tblGrid>
      <w:tr w:rsidR="004815BA" w:rsidRPr="00F35013" w14:paraId="3700EED0" w14:textId="77777777" w:rsidTr="00B52001">
        <w:tc>
          <w:tcPr>
            <w:tcW w:w="5245" w:type="dxa"/>
            <w:shd w:val="clear" w:color="auto" w:fill="000000" w:themeFill="text1"/>
          </w:tcPr>
          <w:p w14:paraId="40B9E7DD" w14:textId="77777777" w:rsidR="004815BA" w:rsidRPr="00D15BC4" w:rsidRDefault="004815BA" w:rsidP="00B52001">
            <w:pPr>
              <w:ind w:left="210" w:rightChars="-795" w:right="-1669" w:hangingChars="100" w:hanging="210"/>
              <w:rPr>
                <w:rFonts w:ascii="HG丸ｺﾞｼｯｸM-PRO" w:eastAsia="HG丸ｺﾞｼｯｸM-PRO" w:hAnsi="HG丸ｺﾞｼｯｸM-PRO"/>
                <w:color w:val="FFFFFF" w:themeColor="background1"/>
              </w:rPr>
            </w:pPr>
            <w:r w:rsidRPr="00D15BC4">
              <w:rPr>
                <w:rFonts w:ascii="HG丸ｺﾞｼｯｸM-PRO" w:eastAsia="HG丸ｺﾞｼｯｸM-PRO" w:hAnsi="HG丸ｺﾞｼｯｸM-PRO" w:hint="eastAsia"/>
                <w:color w:val="FFFFFF" w:themeColor="background1"/>
              </w:rPr>
              <w:t xml:space="preserve">１　</w:t>
            </w:r>
            <w:r>
              <w:rPr>
                <w:rFonts w:ascii="HG丸ｺﾞｼｯｸM-PRO" w:eastAsia="HG丸ｺﾞｼｯｸM-PRO" w:hAnsi="HG丸ｺﾞｼｯｸM-PRO" w:hint="eastAsia"/>
                <w:color w:val="FFFFFF" w:themeColor="background1"/>
              </w:rPr>
              <w:t>ネット利用をみんなで考えるプロジェクト</w:t>
            </w:r>
            <w:r w:rsidRPr="00D15BC4">
              <w:rPr>
                <w:rFonts w:ascii="HG丸ｺﾞｼｯｸM-PRO" w:eastAsia="HG丸ｺﾞｼｯｸM-PRO" w:hAnsi="HG丸ｺﾞｼｯｸM-PRO" w:hint="eastAsia"/>
                <w:color w:val="FFFFFF" w:themeColor="background1"/>
              </w:rPr>
              <w:t>の実施</w:t>
            </w:r>
          </w:p>
        </w:tc>
      </w:tr>
    </w:tbl>
    <w:p w14:paraId="39D6801F" w14:textId="77777777" w:rsidR="004815BA" w:rsidRPr="00D15BC4" w:rsidRDefault="004815BA" w:rsidP="004815BA">
      <w:pPr>
        <w:ind w:left="210" w:hangingChars="100" w:hanging="210"/>
        <w:rPr>
          <w:rFonts w:ascii="HG丸ｺﾞｼｯｸM-PRO" w:eastAsia="HG丸ｺﾞｼｯｸM-PRO" w:hAnsi="HG丸ｺﾞｼｯｸM-PRO"/>
        </w:rPr>
      </w:pPr>
      <w:r w:rsidRPr="00D15BC4">
        <w:rPr>
          <w:rFonts w:ascii="HG丸ｺﾞｼｯｸM-PRO" w:eastAsia="HG丸ｺﾞｼｯｸM-PRO" w:hAnsi="HG丸ｺﾞｼｯｸM-PRO" w:hint="eastAsia"/>
        </w:rPr>
        <w:t xml:space="preserve">　（１）OSAKAスマホアンケート（児童・生徒向け、保護者向け）</w:t>
      </w:r>
    </w:p>
    <w:p w14:paraId="74FE07F0" w14:textId="7E2A4F31" w:rsidR="004815BA" w:rsidRPr="00D15BC4" w:rsidRDefault="004815BA" w:rsidP="004815BA">
      <w:pPr>
        <w:ind w:left="210" w:rightChars="-149" w:right="-313" w:hangingChars="100" w:hanging="210"/>
        <w:rPr>
          <w:rFonts w:ascii="HG丸ｺﾞｼｯｸM-PRO" w:eastAsia="HG丸ｺﾞｼｯｸM-PRO" w:hAnsi="HG丸ｺﾞｼｯｸM-PRO"/>
        </w:rPr>
      </w:pPr>
      <w:r w:rsidRPr="00D15BC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D15BC4">
        <w:rPr>
          <w:rFonts w:ascii="HG丸ｺﾞｼｯｸM-PRO" w:eastAsia="HG丸ｺﾞｼｯｸM-PRO" w:hAnsi="HG丸ｺﾞｼｯｸM-PRO" w:hint="eastAsia"/>
        </w:rPr>
        <w:t>【実施】アンケート</w:t>
      </w:r>
      <w:r>
        <w:rPr>
          <w:rFonts w:ascii="HG丸ｺﾞｼｯｸM-PRO" w:eastAsia="HG丸ｺﾞｼｯｸM-PRO" w:hAnsi="HG丸ｺﾞｼｯｸM-PRO" w:hint="eastAsia"/>
        </w:rPr>
        <w:t>配布（６月）</w:t>
      </w:r>
      <w:r w:rsidRPr="00D15BC4">
        <w:rPr>
          <w:rFonts w:ascii="HG丸ｺﾞｼｯｸM-PRO" w:eastAsia="HG丸ｺﾞｼｯｸM-PRO" w:hAnsi="HG丸ｺﾞｼｯｸM-PRO" w:hint="eastAsia"/>
        </w:rPr>
        <w:t>、アンケート回答締切り</w:t>
      </w:r>
      <w:r>
        <w:rPr>
          <w:rFonts w:ascii="HG丸ｺﾞｼｯｸM-PRO" w:eastAsia="HG丸ｺﾞｼｯｸM-PRO" w:hAnsi="HG丸ｺﾞｼｯｸM-PRO" w:hint="eastAsia"/>
        </w:rPr>
        <w:t>（7</w:t>
      </w:r>
      <w:r w:rsidRPr="00D15BC4">
        <w:rPr>
          <w:rFonts w:ascii="HG丸ｺﾞｼｯｸM-PRO" w:eastAsia="HG丸ｺﾞｼｯｸM-PRO" w:hAnsi="HG丸ｺﾞｼｯｸM-PRO" w:hint="eastAsia"/>
        </w:rPr>
        <w:t>月</w:t>
      </w:r>
      <w:r w:rsidR="00E354F7">
        <w:rPr>
          <w:rFonts w:ascii="HG丸ｺﾞｼｯｸM-PRO" w:eastAsia="HG丸ｺﾞｼｯｸM-PRO" w:hAnsi="HG丸ｺﾞｼｯｸM-PRO" w:hint="eastAsia"/>
        </w:rPr>
        <w:t>中</w:t>
      </w:r>
      <w:r>
        <w:rPr>
          <w:rFonts w:ascii="HG丸ｺﾞｼｯｸM-PRO" w:eastAsia="HG丸ｺﾞｼｯｸM-PRO" w:hAnsi="HG丸ｺﾞｼｯｸM-PRO" w:hint="eastAsia"/>
        </w:rPr>
        <w:t>旬）</w:t>
      </w:r>
      <w:r w:rsidRPr="00D15BC4">
        <w:rPr>
          <w:rFonts w:ascii="HG丸ｺﾞｼｯｸM-PRO" w:eastAsia="HG丸ｺﾞｼｯｸM-PRO" w:hAnsi="HG丸ｺﾞｼｯｸM-PRO" w:hint="eastAsia"/>
        </w:rPr>
        <w:t>分析</w:t>
      </w:r>
      <w:r>
        <w:rPr>
          <w:rFonts w:ascii="HG丸ｺﾞｼｯｸM-PRO" w:eastAsia="HG丸ｺﾞｼｯｸM-PRO" w:hAnsi="HG丸ｺﾞｼｯｸM-PRO" w:hint="eastAsia"/>
        </w:rPr>
        <w:t>（</w:t>
      </w:r>
      <w:r w:rsidR="00733D84">
        <w:rPr>
          <w:rFonts w:ascii="HG丸ｺﾞｼｯｸM-PRO" w:eastAsia="HG丸ｺﾞｼｯｸM-PRO" w:hAnsi="HG丸ｺﾞｼｯｸM-PRO" w:hint="eastAsia"/>
        </w:rPr>
        <w:t>７</w:t>
      </w:r>
      <w:r>
        <w:rPr>
          <w:rFonts w:ascii="HG丸ｺﾞｼｯｸM-PRO" w:eastAsia="HG丸ｺﾞｼｯｸM-PRO" w:hAnsi="HG丸ｺﾞｼｯｸM-PRO" w:hint="eastAsia"/>
        </w:rPr>
        <w:t>月</w:t>
      </w:r>
      <w:r w:rsidR="0017564E">
        <w:rPr>
          <w:rFonts w:ascii="HG丸ｺﾞｼｯｸM-PRO" w:eastAsia="HG丸ｺﾞｼｯｸM-PRO" w:hAnsi="HG丸ｺﾞｼｯｸM-PRO" w:hint="eastAsia"/>
        </w:rPr>
        <w:t>末</w:t>
      </w:r>
      <w:r w:rsidR="00733D84">
        <w:rPr>
          <w:rFonts w:ascii="HG丸ｺﾞｼｯｸM-PRO" w:eastAsia="HG丸ｺﾞｼｯｸM-PRO" w:hAnsi="HG丸ｺﾞｼｯｸM-PRO" w:hint="eastAsia"/>
        </w:rPr>
        <w:t>以降</w:t>
      </w:r>
      <w:r>
        <w:rPr>
          <w:rFonts w:ascii="HG丸ｺﾞｼｯｸM-PRO" w:eastAsia="HG丸ｺﾞｼｯｸM-PRO" w:hAnsi="HG丸ｺﾞｼｯｸM-PRO" w:hint="eastAsia"/>
        </w:rPr>
        <w:t>）</w:t>
      </w:r>
    </w:p>
    <w:p w14:paraId="50838ADB" w14:textId="77777777" w:rsidR="004815BA" w:rsidRPr="00430C89" w:rsidRDefault="004815BA" w:rsidP="004815BA">
      <w:pPr>
        <w:ind w:left="210" w:hangingChars="100" w:hanging="210"/>
        <w:rPr>
          <w:rFonts w:ascii="HG丸ｺﾞｼｯｸM-PRO" w:eastAsia="HG丸ｺﾞｼｯｸM-PRO" w:hAnsi="HG丸ｺﾞｼｯｸM-PRO"/>
        </w:rPr>
      </w:pPr>
    </w:p>
    <w:p w14:paraId="6172D962" w14:textId="77777777" w:rsidR="004815BA" w:rsidRDefault="004815BA" w:rsidP="004815BA">
      <w:pPr>
        <w:ind w:left="210" w:hangingChars="100" w:hanging="210"/>
        <w:rPr>
          <w:rFonts w:ascii="HG丸ｺﾞｼｯｸM-PRO" w:eastAsia="HG丸ｺﾞｼｯｸM-PRO" w:hAnsi="HG丸ｺﾞｼｯｸM-PRO"/>
        </w:rPr>
      </w:pPr>
      <w:r w:rsidRPr="00D15BC4">
        <w:rPr>
          <w:rFonts w:ascii="HG丸ｺﾞｼｯｸM-PRO" w:eastAsia="HG丸ｺﾞｼｯｸM-PRO" w:hAnsi="HG丸ｺﾞｼｯｸM-PRO" w:hint="eastAsia"/>
        </w:rPr>
        <w:t xml:space="preserve">　（２）</w:t>
      </w:r>
      <w:r w:rsidRPr="00D21DE9">
        <w:rPr>
          <w:rFonts w:ascii="HG丸ｺﾞｼｯｸM-PRO" w:eastAsia="HG丸ｺﾞｼｯｸM-PRO" w:hAnsi="HG丸ｺﾞｼｯｸM-PRO" w:hint="eastAsia"/>
        </w:rPr>
        <w:t>児童・生徒</w:t>
      </w:r>
      <w:r w:rsidR="008C48F6">
        <w:rPr>
          <w:rFonts w:ascii="HG丸ｺﾞｼｯｸM-PRO" w:eastAsia="HG丸ｺﾞｼｯｸM-PRO" w:hAnsi="HG丸ｺﾞｼｯｸM-PRO" w:hint="eastAsia"/>
        </w:rPr>
        <w:t>・保護者等</w:t>
      </w:r>
      <w:r w:rsidR="00C45EDE">
        <w:rPr>
          <w:rFonts w:ascii="HG丸ｺﾞｼｯｸM-PRO" w:eastAsia="HG丸ｺﾞｼｯｸM-PRO" w:hAnsi="HG丸ｺﾞｼｯｸM-PRO" w:hint="eastAsia"/>
        </w:rPr>
        <w:t>合同</w:t>
      </w:r>
      <w:r w:rsidRPr="00D21DE9">
        <w:rPr>
          <w:rFonts w:ascii="HG丸ｺﾞｼｯｸM-PRO" w:eastAsia="HG丸ｺﾞｼｯｸM-PRO" w:hAnsi="HG丸ｺﾞｼｯｸM-PRO" w:hint="eastAsia"/>
        </w:rPr>
        <w:t>ワークショップ</w:t>
      </w:r>
      <w:r w:rsidRPr="00D15BC4">
        <w:rPr>
          <w:rFonts w:ascii="HG丸ｺﾞｼｯｸM-PRO" w:eastAsia="HG丸ｺﾞｼｯｸM-PRO" w:hAnsi="HG丸ｺﾞｼｯｸM-PRO" w:hint="eastAsia"/>
        </w:rPr>
        <w:t>（ＷＳ）</w:t>
      </w:r>
    </w:p>
    <w:p w14:paraId="0E0A7F0A" w14:textId="096965E7" w:rsidR="007A2193" w:rsidRPr="007A2193" w:rsidRDefault="004815BA" w:rsidP="007A2193">
      <w:pPr>
        <w:ind w:left="210" w:hangingChars="100" w:hanging="210"/>
      </w:pPr>
      <w:r w:rsidRPr="00D15BC4">
        <w:rPr>
          <w:rFonts w:ascii="HG丸ｺﾞｼｯｸM-PRO" w:eastAsia="HG丸ｺﾞｼｯｸM-PRO" w:hAnsi="HG丸ｺﾞｼｯｸM-PRO" w:hint="eastAsia"/>
        </w:rPr>
        <w:t xml:space="preserve">　　　</w:t>
      </w:r>
      <w:r w:rsidRPr="00D15BC4">
        <w:rPr>
          <w:rFonts w:ascii="ＭＳ 明朝" w:eastAsia="ＭＳ 明朝" w:hAnsi="ＭＳ 明朝" w:cs="ＭＳ 明朝" w:hint="eastAsia"/>
        </w:rPr>
        <w:t>➤</w:t>
      </w:r>
      <w:r>
        <w:rPr>
          <w:rFonts w:ascii="ＭＳ 明朝" w:eastAsia="ＭＳ 明朝" w:hAnsi="ＭＳ 明朝" w:cs="ＭＳ 明朝" w:hint="eastAsia"/>
        </w:rPr>
        <w:t xml:space="preserve">　</w:t>
      </w:r>
      <w:r>
        <w:rPr>
          <w:rFonts w:ascii="HG丸ｺﾞｼｯｸM-PRO" w:eastAsia="HG丸ｺﾞｼｯｸM-PRO" w:hAnsi="HG丸ｺﾞｼｯｸM-PRO" w:cs="ＭＳ 明朝" w:hint="eastAsia"/>
        </w:rPr>
        <w:t>参加</w:t>
      </w:r>
      <w:r w:rsidR="00AD6EAD">
        <w:rPr>
          <w:rFonts w:ascii="HG丸ｺﾞｼｯｸM-PRO" w:eastAsia="HG丸ｺﾞｼｯｸM-PRO" w:hAnsi="HG丸ｺﾞｼｯｸM-PRO" w:cs="ＭＳ 明朝" w:hint="eastAsia"/>
        </w:rPr>
        <w:t>校</w:t>
      </w:r>
      <w:r w:rsidR="00654261">
        <w:rPr>
          <w:rFonts w:ascii="HG丸ｺﾞｼｯｸM-PRO" w:eastAsia="HG丸ｺﾞｼｯｸM-PRO" w:hAnsi="HG丸ｺﾞｼｯｸM-PRO" w:cs="ＭＳ 明朝" w:hint="eastAsia"/>
        </w:rPr>
        <w:t>の選定　７～８校程度（小中高）×３～</w:t>
      </w:r>
      <w:r w:rsidR="00E354F7">
        <w:rPr>
          <w:rFonts w:ascii="HG丸ｺﾞｼｯｸM-PRO" w:eastAsia="HG丸ｺﾞｼｯｸM-PRO" w:hAnsi="HG丸ｺﾞｼｯｸM-PRO" w:cs="ＭＳ 明朝" w:hint="eastAsia"/>
        </w:rPr>
        <w:t>５</w:t>
      </w:r>
      <w:r w:rsidR="00654261">
        <w:rPr>
          <w:rFonts w:ascii="HG丸ｺﾞｼｯｸM-PRO" w:eastAsia="HG丸ｺﾞｼｯｸM-PRO" w:hAnsi="HG丸ｺﾞｼｯｸM-PRO" w:cs="ＭＳ 明朝" w:hint="eastAsia"/>
        </w:rPr>
        <w:t>名</w:t>
      </w:r>
    </w:p>
    <w:p w14:paraId="39CD5DEF" w14:textId="77777777" w:rsidR="004815BA" w:rsidRPr="00D15BC4" w:rsidRDefault="004815BA" w:rsidP="004815B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＜第１回WS＞</w:t>
      </w:r>
    </w:p>
    <w:p w14:paraId="16996B6D" w14:textId="03A2618D" w:rsidR="004815BA" w:rsidRDefault="004815BA" w:rsidP="004815B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【日時】</w:t>
      </w:r>
      <w:r w:rsidRPr="00D21DE9">
        <w:rPr>
          <w:rFonts w:ascii="HG丸ｺﾞｼｯｸM-PRO" w:eastAsia="HG丸ｺﾞｼｯｸM-PRO" w:hAnsi="HG丸ｺﾞｼｯｸM-PRO" w:cs="ＭＳ 明朝" w:hint="eastAsia"/>
        </w:rPr>
        <w:t>令和</w:t>
      </w:r>
      <w:r w:rsidR="00654261">
        <w:rPr>
          <w:rFonts w:ascii="HG丸ｺﾞｼｯｸM-PRO" w:eastAsia="HG丸ｺﾞｼｯｸM-PRO" w:hAnsi="HG丸ｺﾞｼｯｸM-PRO" w:cs="ＭＳ 明朝" w:hint="eastAsia"/>
        </w:rPr>
        <w:t>６</w:t>
      </w:r>
      <w:r w:rsidRPr="00D21DE9">
        <w:rPr>
          <w:rFonts w:ascii="HG丸ｺﾞｼｯｸM-PRO" w:eastAsia="HG丸ｺﾞｼｯｸM-PRO" w:hAnsi="HG丸ｺﾞｼｯｸM-PRO" w:cs="ＭＳ 明朝" w:hint="eastAsia"/>
        </w:rPr>
        <w:t>年８月</w:t>
      </w:r>
      <w:r w:rsidR="00654261">
        <w:rPr>
          <w:rFonts w:ascii="HG丸ｺﾞｼｯｸM-PRO" w:eastAsia="HG丸ｺﾞｼｯｸM-PRO" w:hAnsi="HG丸ｺﾞｼｯｸM-PRO" w:cs="ＭＳ 明朝" w:hint="eastAsia"/>
        </w:rPr>
        <w:t>９</w:t>
      </w:r>
      <w:r w:rsidRPr="00D21DE9">
        <w:rPr>
          <w:rFonts w:ascii="HG丸ｺﾞｼｯｸM-PRO" w:eastAsia="HG丸ｺﾞｼｯｸM-PRO" w:hAnsi="HG丸ｺﾞｼｯｸM-PRO" w:cs="ＭＳ 明朝" w:hint="eastAsia"/>
        </w:rPr>
        <w:t>日（</w:t>
      </w:r>
      <w:r w:rsidR="00654261">
        <w:rPr>
          <w:rFonts w:ascii="HG丸ｺﾞｼｯｸM-PRO" w:eastAsia="HG丸ｺﾞｼｯｸM-PRO" w:hAnsi="HG丸ｺﾞｼｯｸM-PRO" w:cs="ＭＳ 明朝" w:hint="eastAsia"/>
        </w:rPr>
        <w:t>金</w:t>
      </w:r>
      <w:r w:rsidRPr="00D21DE9">
        <w:rPr>
          <w:rFonts w:ascii="HG丸ｺﾞｼｯｸM-PRO" w:eastAsia="HG丸ｺﾞｼｯｸM-PRO" w:hAnsi="HG丸ｺﾞｼｯｸM-PRO" w:cs="ＭＳ 明朝" w:hint="eastAsia"/>
        </w:rPr>
        <w:t>）</w:t>
      </w:r>
      <w:r w:rsidR="00654261">
        <w:rPr>
          <w:rFonts w:ascii="HG丸ｺﾞｼｯｸM-PRO" w:eastAsia="HG丸ｺﾞｼｯｸM-PRO" w:hAnsi="HG丸ｺﾞｼｯｸM-PRO" w:cs="ＭＳ 明朝" w:hint="eastAsia"/>
        </w:rPr>
        <w:t>13</w:t>
      </w:r>
      <w:r w:rsidRPr="00D21DE9">
        <w:rPr>
          <w:rFonts w:ascii="HG丸ｺﾞｼｯｸM-PRO" w:eastAsia="HG丸ｺﾞｼｯｸM-PRO" w:hAnsi="HG丸ｺﾞｼｯｸM-PRO" w:cs="ＭＳ 明朝" w:hint="eastAsia"/>
        </w:rPr>
        <w:t>時</w:t>
      </w:r>
      <w:r w:rsidR="00654261">
        <w:rPr>
          <w:rFonts w:ascii="HG丸ｺﾞｼｯｸM-PRO" w:eastAsia="HG丸ｺﾞｼｯｸM-PRO" w:hAnsi="HG丸ｺﾞｼｯｸM-PRO" w:cs="ＭＳ 明朝" w:hint="eastAsia"/>
        </w:rPr>
        <w:t>30</w:t>
      </w:r>
      <w:r w:rsidRPr="00D21DE9">
        <w:rPr>
          <w:rFonts w:ascii="HG丸ｺﾞｼｯｸM-PRO" w:eastAsia="HG丸ｺﾞｼｯｸM-PRO" w:hAnsi="HG丸ｺﾞｼｯｸM-PRO" w:cs="ＭＳ 明朝" w:hint="eastAsia"/>
        </w:rPr>
        <w:t>分～</w:t>
      </w:r>
      <w:r w:rsidR="00654261">
        <w:rPr>
          <w:rFonts w:ascii="HG丸ｺﾞｼｯｸM-PRO" w:eastAsia="HG丸ｺﾞｼｯｸM-PRO" w:hAnsi="HG丸ｺﾞｼｯｸM-PRO" w:cs="ＭＳ 明朝" w:hint="eastAsia"/>
        </w:rPr>
        <w:t>17</w:t>
      </w:r>
      <w:r w:rsidRPr="00D21DE9">
        <w:rPr>
          <w:rFonts w:ascii="HG丸ｺﾞｼｯｸM-PRO" w:eastAsia="HG丸ｺﾞｼｯｸM-PRO" w:hAnsi="HG丸ｺﾞｼｯｸM-PRO" w:cs="ＭＳ 明朝" w:hint="eastAsia"/>
        </w:rPr>
        <w:t>時</w:t>
      </w:r>
    </w:p>
    <w:p w14:paraId="16BAE0A9" w14:textId="4A701594" w:rsidR="004815BA" w:rsidRDefault="004815BA" w:rsidP="004815B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【場所】</w:t>
      </w:r>
      <w:r w:rsidR="00654261" w:rsidRPr="00654261">
        <w:rPr>
          <w:rFonts w:ascii="HG丸ｺﾞｼｯｸM-PRO" w:eastAsia="HG丸ｺﾞｼｯｸM-PRO" w:hAnsi="HG丸ｺﾞｼｯｸM-PRO" w:hint="eastAsia"/>
        </w:rPr>
        <w:t>大阪府立男女共同参画・青少年センター（ドーンセンター）</w:t>
      </w:r>
    </w:p>
    <w:p w14:paraId="1A495F61" w14:textId="091301DC" w:rsidR="004815BA" w:rsidRDefault="004815BA" w:rsidP="004815B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4261" w:rsidRPr="00654261">
        <w:rPr>
          <w:rFonts w:ascii="HG丸ｺﾞｼｯｸM-PRO" w:eastAsia="HG丸ｺﾞｼｯｸM-PRO" w:hAnsi="HG丸ｺﾞｼｯｸM-PRO" w:cs="ＭＳ 明朝" w:hint="eastAsia"/>
        </w:rPr>
        <w:t>大阪市中央区大手前</w:t>
      </w:r>
      <w:r w:rsidR="00654261" w:rsidRPr="00654261">
        <w:rPr>
          <w:rFonts w:ascii="HG丸ｺﾞｼｯｸM-PRO" w:eastAsia="HG丸ｺﾞｼｯｸM-PRO" w:hAnsi="HG丸ｺﾞｼｯｸM-PRO" w:cs="ＭＳ 明朝"/>
        </w:rPr>
        <w:t>1丁目3番</w:t>
      </w:r>
      <w:r w:rsidR="00654261">
        <w:rPr>
          <w:rFonts w:ascii="HG丸ｺﾞｼｯｸM-PRO" w:eastAsia="HG丸ｺﾞｼｯｸM-PRO" w:hAnsi="HG丸ｺﾞｼｯｸM-PRO" w:cs="ＭＳ 明朝" w:hint="eastAsia"/>
        </w:rPr>
        <w:t>49</w:t>
      </w:r>
      <w:r w:rsidR="00654261" w:rsidRPr="00654261">
        <w:rPr>
          <w:rFonts w:ascii="HG丸ｺﾞｼｯｸM-PRO" w:eastAsia="HG丸ｺﾞｼｯｸM-PRO" w:hAnsi="HG丸ｺﾞｼｯｸM-PRO" w:cs="ＭＳ 明朝"/>
        </w:rPr>
        <w:t>号</w:t>
      </w:r>
      <w:r w:rsidRPr="005B18D8">
        <w:rPr>
          <w:rFonts w:ascii="HG丸ｺﾞｼｯｸM-PRO" w:eastAsia="HG丸ｺﾞｼｯｸM-PRO" w:hAnsi="HG丸ｺﾞｼｯｸM-PRO" w:hint="eastAsia"/>
        </w:rPr>
        <w:t>）</w:t>
      </w:r>
    </w:p>
    <w:p w14:paraId="0BDCD79F" w14:textId="77777777" w:rsidR="004815BA" w:rsidRDefault="004815BA" w:rsidP="004815BA">
      <w:pPr>
        <w:ind w:leftChars="413" w:left="2127" w:hangingChars="600" w:hanging="1260"/>
        <w:rPr>
          <w:rFonts w:ascii="HG丸ｺﾞｼｯｸM-PRO" w:eastAsia="HG丸ｺﾞｼｯｸM-PRO" w:hAnsi="HG丸ｺﾞｼｯｸM-PRO" w:cs="ＭＳ 明朝"/>
        </w:rPr>
      </w:pPr>
      <w:r w:rsidRPr="00D15BC4">
        <w:rPr>
          <w:rFonts w:ascii="HG丸ｺﾞｼｯｸM-PRO" w:eastAsia="HG丸ｺﾞｼｯｸM-PRO" w:hAnsi="HG丸ｺﾞｼｯｸM-PRO" w:hint="eastAsia"/>
        </w:rPr>
        <w:t>【内容】</w:t>
      </w:r>
      <w:r>
        <w:rPr>
          <w:rFonts w:ascii="HG丸ｺﾞｼｯｸM-PRO" w:eastAsia="HG丸ｺﾞｼｯｸM-PRO" w:hAnsi="HG丸ｺﾞｼｯｸM-PRO" w:hint="eastAsia"/>
        </w:rPr>
        <w:t>・</w:t>
      </w:r>
      <w:r>
        <w:rPr>
          <w:rFonts w:ascii="HG丸ｺﾞｼｯｸM-PRO" w:eastAsia="HG丸ｺﾞｼｯｸM-PRO" w:hAnsi="HG丸ｺﾞｼｯｸM-PRO" w:cs="ＭＳ 明朝" w:hint="eastAsia"/>
        </w:rPr>
        <w:t>OSAKAスマホアンケート結果の共有</w:t>
      </w:r>
      <w:r w:rsidRPr="00D15BC4">
        <w:rPr>
          <w:rFonts w:ascii="HG丸ｺﾞｼｯｸM-PRO" w:eastAsia="HG丸ｺﾞｼｯｸM-PRO" w:hAnsi="HG丸ｺﾞｼｯｸM-PRO" w:cs="ＭＳ 明朝" w:hint="eastAsia"/>
        </w:rPr>
        <w:t>、専門家からの講義、</w:t>
      </w:r>
    </w:p>
    <w:p w14:paraId="324897E6" w14:textId="77777777" w:rsidR="004815BA" w:rsidRDefault="004815BA" w:rsidP="00B73829">
      <w:pPr>
        <w:ind w:firstLineChars="850" w:firstLine="1785"/>
        <w:rPr>
          <w:rFonts w:ascii="HG丸ｺﾞｼｯｸM-PRO" w:eastAsia="HG丸ｺﾞｼｯｸM-PRO" w:hAnsi="HG丸ｺﾞｼｯｸM-PRO" w:cs="ＭＳ 明朝"/>
        </w:rPr>
      </w:pPr>
      <w:r w:rsidRPr="00D15BC4">
        <w:rPr>
          <w:rFonts w:ascii="HG丸ｺﾞｼｯｸM-PRO" w:eastAsia="HG丸ｺﾞｼｯｸM-PRO" w:hAnsi="HG丸ｺﾞｼｯｸM-PRO" w:cs="ＭＳ 明朝" w:hint="eastAsia"/>
        </w:rPr>
        <w:t>グループ</w:t>
      </w:r>
      <w:r>
        <w:rPr>
          <w:rFonts w:ascii="HG丸ｺﾞｼｯｸM-PRO" w:eastAsia="HG丸ｺﾞｼｯｸM-PRO" w:hAnsi="HG丸ｺﾞｼｯｸM-PRO" w:cs="ＭＳ 明朝" w:hint="eastAsia"/>
        </w:rPr>
        <w:t>ワーク（学校や家庭での取組についての議論）</w:t>
      </w:r>
      <w:r w:rsidR="003B044B">
        <w:rPr>
          <w:rFonts w:ascii="HG丸ｺﾞｼｯｸM-PRO" w:eastAsia="HG丸ｺﾞｼｯｸM-PRO" w:hAnsi="HG丸ｺﾞｼｯｸM-PRO" w:cs="ＭＳ 明朝" w:hint="eastAsia"/>
        </w:rPr>
        <w:t>、質疑応答</w:t>
      </w:r>
    </w:p>
    <w:p w14:paraId="25F821AE" w14:textId="77777777" w:rsidR="004815BA" w:rsidRPr="00D15BC4" w:rsidRDefault="004815BA" w:rsidP="004815BA">
      <w:pPr>
        <w:ind w:firstLineChars="650" w:firstLine="1365"/>
        <w:rPr>
          <w:rFonts w:ascii="HG丸ｺﾞｼｯｸM-PRO" w:eastAsia="HG丸ｺﾞｼｯｸM-PRO" w:hAnsi="HG丸ｺﾞｼｯｸM-PRO" w:cs="ＭＳ 明朝"/>
        </w:rPr>
      </w:pPr>
    </w:p>
    <w:p w14:paraId="3B30E2DC" w14:textId="77777777" w:rsidR="004815BA" w:rsidRPr="00D15BC4" w:rsidRDefault="004815BA" w:rsidP="004815B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＜第２回WS＞</w:t>
      </w:r>
    </w:p>
    <w:p w14:paraId="5D7BD2CF" w14:textId="64EA8E90" w:rsidR="004815BA" w:rsidRDefault="004815BA" w:rsidP="004815B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【日時】</w:t>
      </w:r>
      <w:r w:rsidRPr="00D21DE9">
        <w:rPr>
          <w:rFonts w:ascii="HG丸ｺﾞｼｯｸM-PRO" w:eastAsia="HG丸ｺﾞｼｯｸM-PRO" w:hAnsi="HG丸ｺﾞｼｯｸM-PRO" w:cs="ＭＳ 明朝" w:hint="eastAsia"/>
        </w:rPr>
        <w:t>令和６年</w:t>
      </w:r>
      <w:r w:rsidR="00654261">
        <w:rPr>
          <w:rFonts w:ascii="HG丸ｺﾞｼｯｸM-PRO" w:eastAsia="HG丸ｺﾞｼｯｸM-PRO" w:hAnsi="HG丸ｺﾞｼｯｸM-PRO" w:cs="ＭＳ 明朝" w:hint="eastAsia"/>
        </w:rPr>
        <w:t>12</w:t>
      </w:r>
      <w:r w:rsidRPr="00D21DE9">
        <w:rPr>
          <w:rFonts w:ascii="HG丸ｺﾞｼｯｸM-PRO" w:eastAsia="HG丸ｺﾞｼｯｸM-PRO" w:hAnsi="HG丸ｺﾞｼｯｸM-PRO" w:cs="ＭＳ 明朝" w:hint="eastAsia"/>
        </w:rPr>
        <w:t>月</w:t>
      </w:r>
      <w:r w:rsidR="00654261">
        <w:rPr>
          <w:rFonts w:ascii="HG丸ｺﾞｼｯｸM-PRO" w:eastAsia="HG丸ｺﾞｼｯｸM-PRO" w:hAnsi="HG丸ｺﾞｼｯｸM-PRO" w:cs="ＭＳ 明朝" w:hint="eastAsia"/>
        </w:rPr>
        <w:t>８</w:t>
      </w:r>
      <w:r w:rsidRPr="00D21DE9">
        <w:rPr>
          <w:rFonts w:ascii="HG丸ｺﾞｼｯｸM-PRO" w:eastAsia="HG丸ｺﾞｼｯｸM-PRO" w:hAnsi="HG丸ｺﾞｼｯｸM-PRO" w:cs="ＭＳ 明朝" w:hint="eastAsia"/>
        </w:rPr>
        <w:t>日（日）</w:t>
      </w:r>
      <w:r w:rsidR="00654261">
        <w:rPr>
          <w:rFonts w:ascii="HG丸ｺﾞｼｯｸM-PRO" w:eastAsia="HG丸ｺﾞｼｯｸM-PRO" w:hAnsi="HG丸ｺﾞｼｯｸM-PRO" w:cs="ＭＳ 明朝" w:hint="eastAsia"/>
        </w:rPr>
        <w:t>13</w:t>
      </w:r>
      <w:r w:rsidRPr="00D21DE9">
        <w:rPr>
          <w:rFonts w:ascii="HG丸ｺﾞｼｯｸM-PRO" w:eastAsia="HG丸ｺﾞｼｯｸM-PRO" w:hAnsi="HG丸ｺﾞｼｯｸM-PRO" w:cs="ＭＳ 明朝" w:hint="eastAsia"/>
        </w:rPr>
        <w:t>時</w:t>
      </w:r>
      <w:r w:rsidR="00654261">
        <w:rPr>
          <w:rFonts w:ascii="HG丸ｺﾞｼｯｸM-PRO" w:eastAsia="HG丸ｺﾞｼｯｸM-PRO" w:hAnsi="HG丸ｺﾞｼｯｸM-PRO" w:cs="ＭＳ 明朝" w:hint="eastAsia"/>
        </w:rPr>
        <w:t>30</w:t>
      </w:r>
      <w:r w:rsidRPr="00D21DE9">
        <w:rPr>
          <w:rFonts w:ascii="HG丸ｺﾞｼｯｸM-PRO" w:eastAsia="HG丸ｺﾞｼｯｸM-PRO" w:hAnsi="HG丸ｺﾞｼｯｸM-PRO" w:cs="ＭＳ 明朝" w:hint="eastAsia"/>
        </w:rPr>
        <w:t>分～</w:t>
      </w:r>
      <w:r w:rsidR="00654261">
        <w:rPr>
          <w:rFonts w:ascii="HG丸ｺﾞｼｯｸM-PRO" w:eastAsia="HG丸ｺﾞｼｯｸM-PRO" w:hAnsi="HG丸ｺﾞｼｯｸM-PRO" w:cs="ＭＳ 明朝" w:hint="eastAsia"/>
        </w:rPr>
        <w:t>17</w:t>
      </w:r>
      <w:r w:rsidR="00C452FE">
        <w:rPr>
          <w:rFonts w:ascii="HG丸ｺﾞｼｯｸM-PRO" w:eastAsia="HG丸ｺﾞｼｯｸM-PRO" w:hAnsi="HG丸ｺﾞｼｯｸM-PRO" w:cs="ＭＳ 明朝" w:hint="eastAsia"/>
        </w:rPr>
        <w:t>時</w:t>
      </w:r>
      <w:r w:rsidR="00E828E7">
        <w:rPr>
          <w:rFonts w:ascii="HG丸ｺﾞｼｯｸM-PRO" w:eastAsia="HG丸ｺﾞｼｯｸM-PRO" w:hAnsi="HG丸ｺﾞｼｯｸM-PRO" w:cs="ＭＳ 明朝" w:hint="eastAsia"/>
        </w:rPr>
        <w:t>（予定）</w:t>
      </w:r>
    </w:p>
    <w:p w14:paraId="7BDD5F9A" w14:textId="62DBE847" w:rsidR="00654261" w:rsidRDefault="004815BA" w:rsidP="009B10BD">
      <w:pPr>
        <w:ind w:leftChars="100" w:left="210" w:firstLineChars="300" w:firstLine="630"/>
        <w:rPr>
          <w:rFonts w:ascii="HG丸ｺﾞｼｯｸM-PRO" w:eastAsia="HG丸ｺﾞｼｯｸM-PRO" w:hAnsi="HG丸ｺﾞｼｯｸM-PRO" w:cs="ＭＳ 明朝"/>
        </w:rPr>
      </w:pPr>
      <w:r>
        <w:rPr>
          <w:rFonts w:ascii="HG丸ｺﾞｼｯｸM-PRO" w:eastAsia="HG丸ｺﾞｼｯｸM-PRO" w:hAnsi="HG丸ｺﾞｼｯｸM-PRO" w:hint="eastAsia"/>
        </w:rPr>
        <w:t>【場所】</w:t>
      </w:r>
      <w:r w:rsidR="00654261" w:rsidRPr="00654261">
        <w:rPr>
          <w:rFonts w:ascii="HG丸ｺﾞｼｯｸM-PRO" w:eastAsia="HG丸ｺﾞｼｯｸM-PRO" w:hAnsi="HG丸ｺﾞｼｯｸM-PRO" w:cs="ＭＳ 明朝" w:hint="eastAsia"/>
        </w:rPr>
        <w:t>大阪府立男女共同参画・青少年センター（ドーンセンター）</w:t>
      </w:r>
    </w:p>
    <w:p w14:paraId="253DDAE4" w14:textId="090765E9" w:rsidR="004815BA" w:rsidRDefault="004815BA" w:rsidP="00654261">
      <w:pPr>
        <w:ind w:leftChars="100" w:left="210" w:firstLineChars="300" w:firstLine="630"/>
        <w:rPr>
          <w:rFonts w:ascii="HG丸ｺﾞｼｯｸM-PRO" w:eastAsia="HG丸ｺﾞｼｯｸM-PRO" w:hAnsi="HG丸ｺﾞｼｯｸM-PRO" w:cs="ＭＳ 明朝"/>
        </w:rPr>
      </w:pPr>
      <w:r w:rsidRPr="00D21DE9">
        <w:rPr>
          <w:rFonts w:ascii="HG丸ｺﾞｼｯｸM-PRO" w:eastAsia="HG丸ｺﾞｼｯｸM-PRO" w:hAnsi="HG丸ｺﾞｼｯｸM-PRO" w:cs="ＭＳ 明朝" w:hint="eastAsia"/>
        </w:rPr>
        <w:t>【内容】グループディスカッション、発表及びまとめ</w:t>
      </w:r>
      <w:r w:rsidR="003B044B">
        <w:rPr>
          <w:rFonts w:ascii="HG丸ｺﾞｼｯｸM-PRO" w:eastAsia="HG丸ｺﾞｼｯｸM-PRO" w:hAnsi="HG丸ｺﾞｼｯｸM-PRO" w:cs="ＭＳ 明朝" w:hint="eastAsia"/>
        </w:rPr>
        <w:t>、質疑応答</w:t>
      </w:r>
    </w:p>
    <w:p w14:paraId="51031818" w14:textId="77777777" w:rsidR="004815BA" w:rsidRDefault="004815BA" w:rsidP="004815BA">
      <w:pPr>
        <w:ind w:left="2520" w:hangingChars="1200" w:hanging="2520"/>
        <w:rPr>
          <w:rFonts w:ascii="HG丸ｺﾞｼｯｸM-PRO" w:eastAsia="HG丸ｺﾞｼｯｸM-PRO" w:hAnsi="HG丸ｺﾞｼｯｸM-PRO" w:cs="ＭＳ 明朝"/>
        </w:rPr>
      </w:pPr>
    </w:p>
    <w:tbl>
      <w:tblPr>
        <w:tblStyle w:val="a3"/>
        <w:tblW w:w="0" w:type="auto"/>
        <w:tblInd w:w="-5" w:type="dxa"/>
        <w:tblLook w:val="04A0" w:firstRow="1" w:lastRow="0" w:firstColumn="1" w:lastColumn="0" w:noHBand="0" w:noVBand="1"/>
      </w:tblPr>
      <w:tblGrid>
        <w:gridCol w:w="3969"/>
      </w:tblGrid>
      <w:tr w:rsidR="004815BA" w:rsidRPr="00D15BC4" w14:paraId="3112F4BF" w14:textId="77777777" w:rsidTr="00B52001">
        <w:tc>
          <w:tcPr>
            <w:tcW w:w="3969" w:type="dxa"/>
            <w:tcBorders>
              <w:bottom w:val="nil"/>
            </w:tcBorders>
            <w:shd w:val="clear" w:color="auto" w:fill="000000" w:themeFill="text1"/>
          </w:tcPr>
          <w:p w14:paraId="7EC0448E" w14:textId="77777777" w:rsidR="004815BA" w:rsidRPr="00D15BC4" w:rsidRDefault="004815BA" w:rsidP="00B52001">
            <w:pPr>
              <w:rPr>
                <w:rFonts w:ascii="HG丸ｺﾞｼｯｸM-PRO" w:eastAsia="HG丸ｺﾞｼｯｸM-PRO" w:hAnsi="HG丸ｺﾞｼｯｸM-PRO"/>
              </w:rPr>
            </w:pPr>
            <w:r>
              <w:rPr>
                <w:rFonts w:ascii="HG丸ｺﾞｼｯｸM-PRO" w:eastAsia="HG丸ｺﾞｼｯｸM-PRO" w:hAnsi="HG丸ｺﾞｼｯｸM-PRO" w:hint="eastAsia"/>
              </w:rPr>
              <w:t>２</w:t>
            </w:r>
            <w:r w:rsidRPr="00D15BC4">
              <w:rPr>
                <w:rFonts w:ascii="HG丸ｺﾞｼｯｸM-PRO" w:eastAsia="HG丸ｺﾞｼｯｸM-PRO" w:hAnsi="HG丸ｺﾞｼｯｸM-PRO" w:hint="eastAsia"/>
              </w:rPr>
              <w:t xml:space="preserve">　スマホ・SNS安全教室（講師派遣）</w:t>
            </w:r>
          </w:p>
        </w:tc>
      </w:tr>
    </w:tbl>
    <w:p w14:paraId="3F441249" w14:textId="77777777" w:rsidR="004815BA" w:rsidRDefault="004815BA" w:rsidP="004815BA">
      <w:pPr>
        <w:ind w:left="2520" w:hangingChars="1200" w:hanging="2520"/>
        <w:jc w:val="left"/>
        <w:rPr>
          <w:rFonts w:ascii="HG丸ｺﾞｼｯｸM-PRO" w:eastAsia="HG丸ｺﾞｼｯｸM-PRO" w:hAnsi="HG丸ｺﾞｼｯｸM-PRO"/>
        </w:rPr>
      </w:pPr>
      <w:r w:rsidRPr="00D15BC4">
        <w:rPr>
          <w:rFonts w:ascii="HG丸ｺﾞｼｯｸM-PRO" w:eastAsia="HG丸ｺﾞｼｯｸM-PRO" w:hAnsi="HG丸ｺﾞｼｯｸM-PRO" w:hint="eastAsia"/>
        </w:rPr>
        <w:t xml:space="preserve">　　実行委員会委員の協力による講師派遣を実施する。</w:t>
      </w:r>
    </w:p>
    <w:p w14:paraId="317E5EA0" w14:textId="77777777" w:rsidR="004815BA" w:rsidRPr="00D15BC4" w:rsidRDefault="004815BA" w:rsidP="004815BA">
      <w:pPr>
        <w:ind w:left="2520" w:hangingChars="1200" w:hanging="2520"/>
        <w:jc w:val="left"/>
        <w:rPr>
          <w:rFonts w:ascii="HG丸ｺﾞｼｯｸM-PRO" w:eastAsia="HG丸ｺﾞｼｯｸM-PRO" w:hAnsi="HG丸ｺﾞｼｯｸM-PRO"/>
        </w:rPr>
      </w:pPr>
    </w:p>
    <w:tbl>
      <w:tblPr>
        <w:tblStyle w:val="a3"/>
        <w:tblW w:w="0" w:type="auto"/>
        <w:tblInd w:w="-5" w:type="dxa"/>
        <w:tblLook w:val="04A0" w:firstRow="1" w:lastRow="0" w:firstColumn="1" w:lastColumn="0" w:noHBand="0" w:noVBand="1"/>
      </w:tblPr>
      <w:tblGrid>
        <w:gridCol w:w="6379"/>
      </w:tblGrid>
      <w:tr w:rsidR="004815BA" w:rsidRPr="00D15BC4" w14:paraId="369F6021" w14:textId="77777777" w:rsidTr="00B52001">
        <w:tc>
          <w:tcPr>
            <w:tcW w:w="6379" w:type="dxa"/>
            <w:shd w:val="clear" w:color="auto" w:fill="000000" w:themeFill="text1"/>
          </w:tcPr>
          <w:p w14:paraId="5800ED60" w14:textId="77777777" w:rsidR="004815BA" w:rsidRPr="00D15BC4" w:rsidRDefault="004815BA" w:rsidP="00B52001">
            <w:pPr>
              <w:rPr>
                <w:rFonts w:ascii="HG丸ｺﾞｼｯｸM-PRO" w:eastAsia="HG丸ｺﾞｼｯｸM-PRO" w:hAnsi="HG丸ｺﾞｼｯｸM-PRO"/>
              </w:rPr>
            </w:pPr>
            <w:r>
              <w:rPr>
                <w:rFonts w:ascii="HG丸ｺﾞｼｯｸM-PRO" w:eastAsia="HG丸ｺﾞｼｯｸM-PRO" w:hAnsi="HG丸ｺﾞｼｯｸM-PRO" w:hint="eastAsia"/>
              </w:rPr>
              <w:t>３</w:t>
            </w:r>
            <w:r w:rsidRPr="00D15BC4">
              <w:rPr>
                <w:rFonts w:ascii="HG丸ｺﾞｼｯｸM-PRO" w:eastAsia="HG丸ｺﾞｼｯｸM-PRO" w:hAnsi="HG丸ｺﾞｼｯｸM-PRO" w:hint="eastAsia"/>
              </w:rPr>
              <w:t xml:space="preserve">　事業報告書＆適切なネット利用のための事例・教材集の作成</w:t>
            </w:r>
          </w:p>
        </w:tc>
      </w:tr>
    </w:tbl>
    <w:p w14:paraId="1B37AD2E" w14:textId="77777777" w:rsidR="00A06D4D" w:rsidRPr="004815BA" w:rsidRDefault="004815BA" w:rsidP="004815BA">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本事業を効果的に府内</w:t>
      </w:r>
      <w:r w:rsidRPr="00D15BC4">
        <w:rPr>
          <w:rFonts w:ascii="HG丸ｺﾞｼｯｸM-PRO" w:eastAsia="HG丸ｺﾞｼｯｸM-PRO" w:hAnsi="HG丸ｺﾞｼｯｸM-PRO" w:hint="eastAsia"/>
        </w:rPr>
        <w:t xml:space="preserve">全域に広げるため、事業報告と併せて、事業の成果品や取組手法、各学校の実践事例及び指導教材と指導手引書等を報告書にとりまとめ、府内の全ての小中高校・支援学校等に周知する。　</w:t>
      </w:r>
    </w:p>
    <w:sectPr w:rsidR="00A06D4D" w:rsidRPr="004815BA" w:rsidSect="00260909">
      <w:pgSz w:w="11906" w:h="16838"/>
      <w:pgMar w:top="68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4D9ED" w14:textId="77777777" w:rsidR="0081754E" w:rsidRDefault="0081754E" w:rsidP="00340B8C">
      <w:r>
        <w:separator/>
      </w:r>
    </w:p>
  </w:endnote>
  <w:endnote w:type="continuationSeparator" w:id="0">
    <w:p w14:paraId="1397F700" w14:textId="77777777" w:rsidR="0081754E" w:rsidRDefault="0081754E" w:rsidP="0034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37DDE" w14:textId="77777777" w:rsidR="0081754E" w:rsidRDefault="0081754E" w:rsidP="00340B8C">
      <w:r>
        <w:separator/>
      </w:r>
    </w:p>
  </w:footnote>
  <w:footnote w:type="continuationSeparator" w:id="0">
    <w:p w14:paraId="0B635EF5" w14:textId="77777777" w:rsidR="0081754E" w:rsidRDefault="0081754E" w:rsidP="00340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5BA"/>
    <w:rsid w:val="000D4F80"/>
    <w:rsid w:val="0017564E"/>
    <w:rsid w:val="00265373"/>
    <w:rsid w:val="00340B8C"/>
    <w:rsid w:val="003B044B"/>
    <w:rsid w:val="00430C89"/>
    <w:rsid w:val="0044501B"/>
    <w:rsid w:val="004815BA"/>
    <w:rsid w:val="00654261"/>
    <w:rsid w:val="00733D84"/>
    <w:rsid w:val="00743455"/>
    <w:rsid w:val="007A2193"/>
    <w:rsid w:val="0081754E"/>
    <w:rsid w:val="008C48F6"/>
    <w:rsid w:val="009B10BD"/>
    <w:rsid w:val="009C69A0"/>
    <w:rsid w:val="00A06D4D"/>
    <w:rsid w:val="00AB6DC5"/>
    <w:rsid w:val="00AD2451"/>
    <w:rsid w:val="00AD6EAD"/>
    <w:rsid w:val="00B73829"/>
    <w:rsid w:val="00B74D99"/>
    <w:rsid w:val="00BC44F0"/>
    <w:rsid w:val="00C452FE"/>
    <w:rsid w:val="00C45EDE"/>
    <w:rsid w:val="00D13406"/>
    <w:rsid w:val="00DB3974"/>
    <w:rsid w:val="00E354F7"/>
    <w:rsid w:val="00E82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0206C4"/>
  <w15:chartTrackingRefBased/>
  <w15:docId w15:val="{ECCFE303-8621-449A-89B1-DAD9C8D7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5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1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0B8C"/>
    <w:pPr>
      <w:tabs>
        <w:tab w:val="center" w:pos="4252"/>
        <w:tab w:val="right" w:pos="8504"/>
      </w:tabs>
      <w:snapToGrid w:val="0"/>
    </w:pPr>
  </w:style>
  <w:style w:type="character" w:customStyle="1" w:styleId="a5">
    <w:name w:val="ヘッダー (文字)"/>
    <w:basedOn w:val="a0"/>
    <w:link w:val="a4"/>
    <w:uiPriority w:val="99"/>
    <w:rsid w:val="00340B8C"/>
  </w:style>
  <w:style w:type="paragraph" w:styleId="a6">
    <w:name w:val="footer"/>
    <w:basedOn w:val="a"/>
    <w:link w:val="a7"/>
    <w:uiPriority w:val="99"/>
    <w:unhideWhenUsed/>
    <w:rsid w:val="00340B8C"/>
    <w:pPr>
      <w:tabs>
        <w:tab w:val="center" w:pos="4252"/>
        <w:tab w:val="right" w:pos="8504"/>
      </w:tabs>
      <w:snapToGrid w:val="0"/>
    </w:pPr>
  </w:style>
  <w:style w:type="character" w:customStyle="1" w:styleId="a7">
    <w:name w:val="フッター (文字)"/>
    <w:basedOn w:val="a0"/>
    <w:link w:val="a6"/>
    <w:uiPriority w:val="99"/>
    <w:rsid w:val="00340B8C"/>
  </w:style>
  <w:style w:type="paragraph" w:styleId="a8">
    <w:name w:val="Balloon Text"/>
    <w:basedOn w:val="a"/>
    <w:link w:val="a9"/>
    <w:uiPriority w:val="99"/>
    <w:semiHidden/>
    <w:unhideWhenUsed/>
    <w:rsid w:val="00C452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52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FD905-A453-420D-995A-72DCF84FB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仁美</dc:creator>
  <cp:keywords/>
  <dc:description/>
  <cp:lastModifiedBy>眺野　空歩</cp:lastModifiedBy>
  <cp:revision>6</cp:revision>
  <cp:lastPrinted>2023-06-14T01:53:00Z</cp:lastPrinted>
  <dcterms:created xsi:type="dcterms:W3CDTF">2024-05-13T00:58:00Z</dcterms:created>
  <dcterms:modified xsi:type="dcterms:W3CDTF">2025-03-25T02:32:00Z</dcterms:modified>
</cp:coreProperties>
</file>