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4DAF" w:rsidRDefault="00E44DAF" w:rsidP="00E44DAF">
      <w:pPr>
        <w:ind w:left="201" w:hangingChars="100" w:hanging="201"/>
        <w:jc w:val="center"/>
        <w:rPr>
          <w:rFonts w:ascii="HG丸ｺﾞｼｯｸM-PRO" w:eastAsia="HG丸ｺﾞｼｯｸM-PRO" w:hAnsi="HG丸ｺﾞｼｯｸM-PRO"/>
          <w:b/>
          <w:sz w:val="20"/>
          <w:szCs w:val="20"/>
        </w:rPr>
      </w:pPr>
    </w:p>
    <w:p w:rsidR="00E44DAF" w:rsidRPr="00E44DAF" w:rsidRDefault="00E44DAF" w:rsidP="00636A90">
      <w:pPr>
        <w:spacing w:line="400" w:lineRule="exact"/>
        <w:ind w:left="281" w:hangingChars="100" w:hanging="281"/>
        <w:jc w:val="center"/>
        <w:rPr>
          <w:rFonts w:ascii="HG丸ｺﾞｼｯｸM-PRO" w:eastAsia="HG丸ｺﾞｼｯｸM-PRO" w:hAnsi="HG丸ｺﾞｼｯｸM-PRO"/>
          <w:b/>
          <w:sz w:val="28"/>
          <w:szCs w:val="28"/>
        </w:rPr>
      </w:pPr>
      <w:r w:rsidRPr="00E44DAF">
        <w:rPr>
          <w:rFonts w:ascii="HG丸ｺﾞｼｯｸM-PRO" w:eastAsia="HG丸ｺﾞｼｯｸM-PRO" w:hAnsi="HG丸ｺﾞｼｯｸM-PRO" w:hint="eastAsia"/>
          <w:b/>
          <w:sz w:val="28"/>
          <w:szCs w:val="28"/>
        </w:rPr>
        <w:t>ストレスチェック制度を活用した職場環境改善のために</w:t>
      </w:r>
    </w:p>
    <w:p w:rsidR="00E44DAF" w:rsidRDefault="00E44DAF" w:rsidP="00636A90">
      <w:pPr>
        <w:spacing w:line="400" w:lineRule="exact"/>
        <w:rPr>
          <w:rFonts w:ascii="HG丸ｺﾞｼｯｸM-PRO" w:eastAsia="HG丸ｺﾞｼｯｸM-PRO" w:hAnsi="HG丸ｺﾞｼｯｸM-PRO"/>
          <w:b/>
        </w:rPr>
      </w:pPr>
      <w:bookmarkStart w:id="0" w:name="_GoBack"/>
      <w:bookmarkEnd w:id="0"/>
    </w:p>
    <w:p w:rsidR="005C6E62" w:rsidRPr="00636A90" w:rsidRDefault="00691A05" w:rsidP="00636A90">
      <w:pPr>
        <w:spacing w:line="400" w:lineRule="exact"/>
        <w:rPr>
          <w:rFonts w:ascii="HG丸ｺﾞｼｯｸM-PRO" w:eastAsia="HG丸ｺﾞｼｯｸM-PRO" w:hAnsi="HG丸ｺﾞｼｯｸM-PRO"/>
          <w:sz w:val="22"/>
        </w:rPr>
      </w:pPr>
      <w:r w:rsidRPr="002F5BDD">
        <w:rPr>
          <w:rFonts w:ascii="HG丸ｺﾞｼｯｸM-PRO" w:eastAsia="HG丸ｺﾞｼｯｸM-PRO" w:hAnsi="HG丸ｺﾞｼｯｸM-PRO" w:hint="eastAsia"/>
          <w:b/>
        </w:rPr>
        <w:t xml:space="preserve">　</w:t>
      </w:r>
      <w:r w:rsidRPr="00636A90">
        <w:rPr>
          <w:rFonts w:ascii="HG丸ｺﾞｼｯｸM-PRO" w:eastAsia="HG丸ｺﾞｼｯｸM-PRO" w:hAnsi="HG丸ｺﾞｼｯｸM-PRO" w:hint="eastAsia"/>
          <w:sz w:val="22"/>
        </w:rPr>
        <w:t>府教育委員会では、「府立学校におけるストレスチェック制度実施要綱」（平成28年８月策定）に</w:t>
      </w:r>
      <w:r w:rsidR="00B54AE0" w:rsidRPr="00636A90">
        <w:rPr>
          <w:rFonts w:ascii="HG丸ｺﾞｼｯｸM-PRO" w:eastAsia="HG丸ｺﾞｼｯｸM-PRO" w:hAnsi="HG丸ｺﾞｼｯｸM-PRO" w:hint="eastAsia"/>
          <w:sz w:val="22"/>
        </w:rPr>
        <w:t>基づき</w:t>
      </w:r>
      <w:r w:rsidRPr="00636A90">
        <w:rPr>
          <w:rFonts w:ascii="HG丸ｺﾞｼｯｸM-PRO" w:eastAsia="HG丸ｺﾞｼｯｸM-PRO" w:hAnsi="HG丸ｺﾞｼｯｸM-PRO" w:hint="eastAsia"/>
          <w:sz w:val="22"/>
        </w:rPr>
        <w:t>、全</w:t>
      </w:r>
      <w:r w:rsidR="00307C87" w:rsidRPr="00636A90">
        <w:rPr>
          <w:rFonts w:ascii="HG丸ｺﾞｼｯｸM-PRO" w:eastAsia="HG丸ｺﾞｼｯｸM-PRO" w:hAnsi="HG丸ｺﾞｼｯｸM-PRO" w:hint="eastAsia"/>
          <w:sz w:val="22"/>
        </w:rPr>
        <w:t>ての</w:t>
      </w:r>
      <w:r w:rsidRPr="00636A90">
        <w:rPr>
          <w:rFonts w:ascii="HG丸ｺﾞｼｯｸM-PRO" w:eastAsia="HG丸ｺﾞｼｯｸM-PRO" w:hAnsi="HG丸ｺﾞｼｯｸM-PRO" w:hint="eastAsia"/>
          <w:sz w:val="22"/>
        </w:rPr>
        <w:t>府立学校（課程別・分校別）にてストレスチェック結果に基づく集団分析を実施しています。</w:t>
      </w:r>
    </w:p>
    <w:p w:rsidR="005C6E62" w:rsidRPr="00636A90" w:rsidRDefault="00FB65DA" w:rsidP="00636A90">
      <w:pPr>
        <w:spacing w:line="400" w:lineRule="exact"/>
        <w:rPr>
          <w:rFonts w:ascii="HG丸ｺﾞｼｯｸM-PRO" w:eastAsia="HG丸ｺﾞｼｯｸM-PRO" w:hAnsi="HG丸ｺﾞｼｯｸM-PRO"/>
          <w:sz w:val="22"/>
        </w:rPr>
      </w:pPr>
      <w:r w:rsidRPr="00636A90">
        <w:rPr>
          <w:rFonts w:ascii="HG丸ｺﾞｼｯｸM-PRO" w:eastAsia="HG丸ｺﾞｼｯｸM-PRO" w:hAnsi="HG丸ｺﾞｼｯｸM-PRO" w:hint="eastAsia"/>
          <w:sz w:val="22"/>
        </w:rPr>
        <w:t xml:space="preserve">　</w:t>
      </w:r>
      <w:r w:rsidR="00307C87" w:rsidRPr="00636A90">
        <w:rPr>
          <w:rFonts w:ascii="HG丸ｺﾞｼｯｸM-PRO" w:eastAsia="HG丸ｺﾞｼｯｸM-PRO" w:hAnsi="HG丸ｺﾞｼｯｸM-PRO" w:hint="eastAsia"/>
          <w:sz w:val="22"/>
        </w:rPr>
        <w:t>集団分</w:t>
      </w:r>
      <w:r w:rsidR="002F5BDD" w:rsidRPr="00636A90">
        <w:rPr>
          <w:rFonts w:ascii="HG丸ｺﾞｼｯｸM-PRO" w:eastAsia="HG丸ｺﾞｼｯｸM-PRO" w:hAnsi="HG丸ｺﾞｼｯｸM-PRO" w:hint="eastAsia"/>
          <w:sz w:val="22"/>
        </w:rPr>
        <w:t>析結果</w:t>
      </w:r>
      <w:r w:rsidR="00B54AE0" w:rsidRPr="00636A90">
        <w:rPr>
          <w:rFonts w:ascii="HG丸ｺﾞｼｯｸM-PRO" w:eastAsia="HG丸ｺﾞｼｯｸM-PRO" w:hAnsi="HG丸ｺﾞｼｯｸM-PRO" w:hint="eastAsia"/>
          <w:sz w:val="22"/>
        </w:rPr>
        <w:t>は、</w:t>
      </w:r>
      <w:r w:rsidR="002F5BDD" w:rsidRPr="00636A90">
        <w:rPr>
          <w:rFonts w:ascii="HG丸ｺﾞｼｯｸM-PRO" w:eastAsia="HG丸ｺﾞｼｯｸM-PRO" w:hAnsi="HG丸ｺﾞｼｯｸM-PRO" w:hint="eastAsia"/>
          <w:sz w:val="22"/>
        </w:rPr>
        <w:t>職場環境改善のための</w:t>
      </w:r>
      <w:r w:rsidR="00CC4E06">
        <w:rPr>
          <w:rFonts w:ascii="HG丸ｺﾞｼｯｸM-PRO" w:eastAsia="HG丸ｺﾞｼｯｸM-PRO" w:hAnsi="HG丸ｺﾞｼｯｸM-PRO" w:hint="eastAsia"/>
          <w:sz w:val="22"/>
        </w:rPr>
        <w:t>重要な</w:t>
      </w:r>
      <w:r w:rsidR="002F5BDD" w:rsidRPr="00636A90">
        <w:rPr>
          <w:rFonts w:ascii="HG丸ｺﾞｼｯｸM-PRO" w:eastAsia="HG丸ｺﾞｼｯｸM-PRO" w:hAnsi="HG丸ｺﾞｼｯｸM-PRO" w:hint="eastAsia"/>
          <w:sz w:val="22"/>
        </w:rPr>
        <w:t>ツール</w:t>
      </w:r>
      <w:r w:rsidR="00CC4E06">
        <w:rPr>
          <w:rFonts w:ascii="HG丸ｺﾞｼｯｸM-PRO" w:eastAsia="HG丸ｺﾞｼｯｸM-PRO" w:hAnsi="HG丸ｺﾞｼｯｸM-PRO" w:hint="eastAsia"/>
          <w:sz w:val="22"/>
        </w:rPr>
        <w:t>です。</w:t>
      </w:r>
      <w:r w:rsidR="00307C87" w:rsidRPr="00636A90">
        <w:rPr>
          <w:rFonts w:ascii="HG丸ｺﾞｼｯｸM-PRO" w:eastAsia="HG丸ｺﾞｼｯｸM-PRO" w:hAnsi="HG丸ｺﾞｼｯｸM-PRO" w:hint="eastAsia"/>
          <w:sz w:val="22"/>
        </w:rPr>
        <w:t>各校の安全衛生委員会等</w:t>
      </w:r>
      <w:r w:rsidR="00CC4E06">
        <w:rPr>
          <w:rFonts w:ascii="HG丸ｺﾞｼｯｸM-PRO" w:eastAsia="HG丸ｺﾞｼｯｸM-PRO" w:hAnsi="HG丸ｺﾞｼｯｸM-PRO" w:hint="eastAsia"/>
          <w:sz w:val="22"/>
        </w:rPr>
        <w:t>においては、この集団分析結果を活用しながら、さまざまな視点から</w:t>
      </w:r>
      <w:r w:rsidR="00307C87" w:rsidRPr="00636A90">
        <w:rPr>
          <w:rFonts w:ascii="HG丸ｺﾞｼｯｸM-PRO" w:eastAsia="HG丸ｺﾞｼｯｸM-PRO" w:hAnsi="HG丸ｺﾞｼｯｸM-PRO" w:hint="eastAsia"/>
          <w:sz w:val="22"/>
        </w:rPr>
        <w:t>調査審議し、職場全体で教職員が働きやすい職場環境づくりに取り組むようお願いします。</w:t>
      </w:r>
    </w:p>
    <w:p w:rsidR="005C6E62" w:rsidRDefault="005C6E62" w:rsidP="00636A90">
      <w:pPr>
        <w:spacing w:line="400" w:lineRule="exact"/>
        <w:ind w:left="211" w:hangingChars="100" w:hanging="211"/>
        <w:rPr>
          <w:rFonts w:ascii="HG丸ｺﾞｼｯｸM-PRO" w:eastAsia="HG丸ｺﾞｼｯｸM-PRO" w:hAnsi="HG丸ｺﾞｼｯｸM-PRO"/>
          <w:b/>
        </w:rPr>
      </w:pPr>
    </w:p>
    <w:p w:rsidR="00D267A0" w:rsidRPr="002F5BDD" w:rsidRDefault="000E639C" w:rsidP="00636A90">
      <w:pPr>
        <w:spacing w:line="400" w:lineRule="exact"/>
        <w:ind w:left="210" w:hangingChars="100" w:hanging="210"/>
        <w:rPr>
          <w:rFonts w:ascii="HG丸ｺﾞｼｯｸM-PRO" w:eastAsia="HG丸ｺﾞｼｯｸM-PRO" w:hAnsi="HG丸ｺﾞｼｯｸM-PRO"/>
          <w:b/>
        </w:rPr>
      </w:pPr>
      <w:r w:rsidRPr="002F5BDD">
        <w:rPr>
          <w:rFonts w:ascii="HG丸ｺﾞｼｯｸM-PRO" w:eastAsia="HG丸ｺﾞｼｯｸM-PRO" w:hAnsi="HG丸ｺﾞｼｯｸM-PRO" w:hint="eastAsia"/>
          <w:noProof/>
        </w:rPr>
        <mc:AlternateContent>
          <mc:Choice Requires="wps">
            <w:drawing>
              <wp:anchor distT="0" distB="0" distL="114300" distR="114300" simplePos="0" relativeHeight="251683840" behindDoc="0" locked="0" layoutInCell="1" allowOverlap="1" wp14:anchorId="250ADBC7" wp14:editId="2C9E23C2">
                <wp:simplePos x="0" y="0"/>
                <wp:positionH relativeFrom="column">
                  <wp:posOffset>34822</wp:posOffset>
                </wp:positionH>
                <wp:positionV relativeFrom="paragraph">
                  <wp:posOffset>81620</wp:posOffset>
                </wp:positionV>
                <wp:extent cx="3976576" cy="350875"/>
                <wp:effectExtent l="19050" t="19050" r="24130" b="11430"/>
                <wp:wrapNone/>
                <wp:docPr id="17" name="角丸四角形 17"/>
                <wp:cNvGraphicFramePr/>
                <a:graphic xmlns:a="http://schemas.openxmlformats.org/drawingml/2006/main">
                  <a:graphicData uri="http://schemas.microsoft.com/office/word/2010/wordprocessingShape">
                    <wps:wsp>
                      <wps:cNvSpPr/>
                      <wps:spPr>
                        <a:xfrm>
                          <a:off x="0" y="0"/>
                          <a:ext cx="3976576" cy="350875"/>
                        </a:xfrm>
                        <a:prstGeom prst="roundRect">
                          <a:avLst/>
                        </a:prstGeom>
                        <a:solidFill>
                          <a:sysClr val="window" lastClr="FFFFFF"/>
                        </a:solidFill>
                        <a:ln w="44450" cap="flat" cmpd="sng" algn="ctr">
                          <a:solidFill>
                            <a:srgbClr val="F79646"/>
                          </a:solidFill>
                          <a:prstDash val="solid"/>
                        </a:ln>
                        <a:effectLst/>
                      </wps:spPr>
                      <wps:txbx>
                        <w:txbxContent>
                          <w:p w:rsidR="00A1129D" w:rsidRPr="00636A90" w:rsidRDefault="00A1129D" w:rsidP="004A766F">
                            <w:pPr>
                              <w:jc w:val="left"/>
                              <w:rPr>
                                <w:b/>
                                <w:sz w:val="22"/>
                              </w:rPr>
                            </w:pPr>
                            <w:r w:rsidRPr="00636A90">
                              <w:rPr>
                                <w:rFonts w:hint="eastAsia"/>
                                <w:b/>
                                <w:sz w:val="22"/>
                              </w:rPr>
                              <w:t>ストレスチェック結果に基づく集団ごとの分析について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0ADBC7" id="角丸四角形 17" o:spid="_x0000_s1026" style="position:absolute;left:0;text-align:left;margin-left:2.75pt;margin-top:6.45pt;width:313.1pt;height:27.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" fillcolor="window" strokecolor="#f79646" strokeweight="3.5pt">
                <v:textbox>
                  <w:txbxContent>
                    <w:p w:rsidR="00A1129D" w:rsidRPr="00636A90" w:rsidRDefault="00A1129D" w:rsidP="004A766F">
                      <w:pPr>
                        <w:jc w:val="left"/>
                        <w:rPr>
                          <w:b/>
                          <w:sz w:val="22"/>
                        </w:rPr>
                      </w:pPr>
                      <w:r w:rsidRPr="00636A90">
                        <w:rPr>
                          <w:rFonts w:hint="eastAsia"/>
                          <w:b/>
                          <w:sz w:val="22"/>
                        </w:rPr>
                        <w:t>ストレスチェック結果に基づく集団ごとの分析について</w:t>
                      </w:r>
                    </w:p>
                  </w:txbxContent>
                </v:textbox>
              </v:roundrect>
            </w:pict>
          </mc:Fallback>
        </mc:AlternateContent>
      </w:r>
    </w:p>
    <w:p w:rsidR="005C6E62" w:rsidRPr="00D267A0" w:rsidRDefault="005C6E62" w:rsidP="00636A90">
      <w:pPr>
        <w:spacing w:line="400" w:lineRule="exact"/>
        <w:ind w:left="241" w:hangingChars="100" w:hanging="241"/>
        <w:rPr>
          <w:rFonts w:ascii="HG丸ｺﾞｼｯｸM-PRO" w:eastAsia="HG丸ｺﾞｼｯｸM-PRO" w:hAnsi="HG丸ｺﾞｼｯｸM-PRO"/>
          <w:b/>
          <w:sz w:val="24"/>
          <w:szCs w:val="24"/>
          <w:bdr w:val="single" w:sz="4" w:space="0" w:color="auto"/>
        </w:rPr>
      </w:pPr>
    </w:p>
    <w:p w:rsidR="005C6E62" w:rsidRPr="0054032E" w:rsidRDefault="0074192C" w:rsidP="00636A90">
      <w:pPr>
        <w:spacing w:line="400" w:lineRule="exact"/>
        <w:rPr>
          <w:rFonts w:ascii="HG丸ｺﾞｼｯｸM-PRO" w:eastAsia="HG丸ｺﾞｼｯｸM-PRO" w:hAnsi="HG丸ｺﾞｼｯｸM-PRO"/>
          <w:b/>
          <w:sz w:val="22"/>
        </w:rPr>
      </w:pPr>
      <w:r w:rsidRPr="0054032E">
        <w:rPr>
          <w:rFonts w:ascii="HG丸ｺﾞｼｯｸM-PRO" w:eastAsia="HG丸ｺﾞｼｯｸM-PRO" w:hAnsi="HG丸ｺﾞｼｯｸM-PRO" w:hint="eastAsia"/>
          <w:b/>
          <w:sz w:val="22"/>
        </w:rPr>
        <w:t>◆</w:t>
      </w:r>
      <w:r w:rsidR="0054032E" w:rsidRPr="0054032E">
        <w:rPr>
          <w:rFonts w:ascii="HG丸ｺﾞｼｯｸM-PRO" w:eastAsia="HG丸ｺﾞｼｯｸM-PRO" w:hAnsi="HG丸ｺﾞｼｯｸM-PRO" w:hint="eastAsia"/>
          <w:b/>
          <w:sz w:val="22"/>
        </w:rPr>
        <w:t>ストレス要因：</w:t>
      </w:r>
      <w:r w:rsidRPr="0054032E">
        <w:rPr>
          <w:rFonts w:ascii="HG丸ｺﾞｼｯｸM-PRO" w:eastAsia="HG丸ｺﾞｼｯｸM-PRO" w:hAnsi="HG丸ｺﾞｼｯｸM-PRO" w:hint="eastAsia"/>
          <w:b/>
          <w:sz w:val="22"/>
        </w:rPr>
        <w:t>集団分析で</w:t>
      </w:r>
      <w:r w:rsidR="0054032E" w:rsidRPr="0054032E">
        <w:rPr>
          <w:rFonts w:ascii="HG丸ｺﾞｼｯｸM-PRO" w:eastAsia="HG丸ｺﾞｼｯｸM-PRO" w:hAnsi="HG丸ｺﾞｼｯｸM-PRO" w:hint="eastAsia"/>
          <w:b/>
          <w:sz w:val="22"/>
        </w:rPr>
        <w:t>扱う</w:t>
      </w:r>
      <w:r w:rsidRPr="0054032E">
        <w:rPr>
          <w:rFonts w:ascii="HG丸ｺﾞｼｯｸM-PRO" w:eastAsia="HG丸ｺﾞｼｯｸM-PRO" w:hAnsi="HG丸ｺﾞｼｯｸM-PRO" w:hint="eastAsia"/>
          <w:b/>
          <w:sz w:val="22"/>
        </w:rPr>
        <w:t>ストレス要因</w:t>
      </w:r>
      <w:r w:rsidR="0054032E" w:rsidRPr="0054032E">
        <w:rPr>
          <w:rFonts w:ascii="HG丸ｺﾞｼｯｸM-PRO" w:eastAsia="HG丸ｺﾞｼｯｸM-PRO" w:hAnsi="HG丸ｺﾞｼｯｸM-PRO" w:hint="eastAsia"/>
          <w:b/>
          <w:sz w:val="22"/>
        </w:rPr>
        <w:t>は、次の４つです</w:t>
      </w:r>
      <w:r w:rsidR="00D267A0" w:rsidRPr="0054032E">
        <w:rPr>
          <w:rFonts w:ascii="HG丸ｺﾞｼｯｸM-PRO" w:eastAsia="HG丸ｺﾞｼｯｸM-PRO" w:hAnsi="HG丸ｺﾞｼｯｸM-PRO" w:hint="eastAsia"/>
          <w:b/>
          <w:sz w:val="22"/>
        </w:rPr>
        <w:t>。</w:t>
      </w:r>
    </w:p>
    <w:p w:rsidR="005C6E62" w:rsidRPr="00636A90" w:rsidRDefault="00FB65DA" w:rsidP="00636A90">
      <w:pPr>
        <w:spacing w:line="400" w:lineRule="exact"/>
        <w:rPr>
          <w:rFonts w:ascii="HG丸ｺﾞｼｯｸM-PRO" w:eastAsia="HG丸ｺﾞｼｯｸM-PRO" w:hAnsi="HG丸ｺﾞｼｯｸM-PRO"/>
          <w:b/>
          <w:sz w:val="22"/>
        </w:rPr>
      </w:pPr>
      <w:r w:rsidRPr="00636A90">
        <w:rPr>
          <w:rFonts w:ascii="HG丸ｺﾞｼｯｸM-PRO" w:eastAsia="HG丸ｺﾞｼｯｸM-PRO" w:hAnsi="HG丸ｺﾞｼｯｸM-PRO" w:hint="eastAsia"/>
          <w:b/>
          <w:sz w:val="22"/>
        </w:rPr>
        <w:t>１．仕事の量的負担</w:t>
      </w:r>
      <w:r w:rsidR="0074192C" w:rsidRPr="00636A90">
        <w:rPr>
          <w:rFonts w:ascii="HG丸ｺﾞｼｯｸM-PRO" w:eastAsia="HG丸ｺﾞｼｯｸM-PRO" w:hAnsi="HG丸ｺﾞｼｯｸM-PRO" w:hint="eastAsia"/>
          <w:b/>
          <w:sz w:val="22"/>
        </w:rPr>
        <w:t xml:space="preserve">　</w:t>
      </w:r>
      <w:r w:rsidR="0074192C" w:rsidRPr="00636A90">
        <w:rPr>
          <w:rFonts w:ascii="HG丸ｺﾞｼｯｸM-PRO" w:eastAsia="HG丸ｺﾞｼｯｸM-PRO" w:hAnsi="HG丸ｺﾞｼｯｸM-PRO" w:hint="eastAsia"/>
          <w:sz w:val="22"/>
        </w:rPr>
        <w:t>（仕事量が</w:t>
      </w:r>
      <w:r w:rsidR="0074192C" w:rsidRPr="00636A90">
        <w:rPr>
          <w:rFonts w:ascii="HG丸ｺﾞｼｯｸM-PRO" w:eastAsia="HG丸ｺﾞｼｯｸM-PRO" w:hAnsi="HG丸ｺﾞｼｯｸM-PRO" w:hint="eastAsia"/>
          <w:b/>
          <w:sz w:val="22"/>
          <w:u w:val="single"/>
        </w:rPr>
        <w:t>多い</w:t>
      </w:r>
      <w:r w:rsidR="0074192C" w:rsidRPr="00636A90">
        <w:rPr>
          <w:rFonts w:ascii="HG丸ｺﾞｼｯｸM-PRO" w:eastAsia="HG丸ｺﾞｼｯｸM-PRO" w:hAnsi="HG丸ｺﾞｼｯｸM-PRO" w:hint="eastAsia"/>
          <w:sz w:val="22"/>
        </w:rPr>
        <w:t>と感じていれば、数値が</w:t>
      </w:r>
      <w:r w:rsidR="0074192C" w:rsidRPr="00636A90">
        <w:rPr>
          <w:rFonts w:ascii="HG丸ｺﾞｼｯｸM-PRO" w:eastAsia="HG丸ｺﾞｼｯｸM-PRO" w:hAnsi="HG丸ｺﾞｼｯｸM-PRO" w:hint="eastAsia"/>
          <w:b/>
          <w:sz w:val="22"/>
          <w:u w:val="single"/>
        </w:rPr>
        <w:t>高く</w:t>
      </w:r>
      <w:r w:rsidR="0074192C" w:rsidRPr="00636A90">
        <w:rPr>
          <w:rFonts w:ascii="HG丸ｺﾞｼｯｸM-PRO" w:eastAsia="HG丸ｺﾞｼｯｸM-PRO" w:hAnsi="HG丸ｺﾞｼｯｸM-PRO" w:hint="eastAsia"/>
          <w:sz w:val="22"/>
        </w:rPr>
        <w:t>なる。）</w:t>
      </w:r>
    </w:p>
    <w:p w:rsidR="00FB65DA" w:rsidRPr="00636A90" w:rsidRDefault="00FB65DA" w:rsidP="00636A90">
      <w:pPr>
        <w:spacing w:line="400" w:lineRule="exact"/>
        <w:ind w:left="221" w:hangingChars="100" w:hanging="221"/>
        <w:rPr>
          <w:rFonts w:ascii="HG丸ｺﾞｼｯｸM-PRO" w:eastAsia="HG丸ｺﾞｼｯｸM-PRO" w:hAnsi="HG丸ｺﾞｼｯｸM-PRO"/>
          <w:sz w:val="22"/>
        </w:rPr>
      </w:pPr>
      <w:r w:rsidRPr="00636A90">
        <w:rPr>
          <w:rFonts w:ascii="HG丸ｺﾞｼｯｸM-PRO" w:eastAsia="HG丸ｺﾞｼｯｸM-PRO" w:hAnsi="HG丸ｺﾞｼｯｸM-PRO" w:hint="eastAsia"/>
          <w:b/>
          <w:sz w:val="22"/>
        </w:rPr>
        <w:t xml:space="preserve">　　</w:t>
      </w:r>
      <w:r w:rsidRPr="00636A90">
        <w:rPr>
          <w:rFonts w:ascii="HG丸ｺﾞｼｯｸM-PRO" w:eastAsia="HG丸ｺﾞｼｯｸM-PRO" w:hAnsi="HG丸ｺﾞｼｯｸM-PRO" w:hint="eastAsia"/>
          <w:sz w:val="22"/>
        </w:rPr>
        <w:t>職員自身が自分の仕事の量をどれくらい多く（又は少なく）感じているかを表す指標</w:t>
      </w:r>
    </w:p>
    <w:p w:rsidR="005C6E62" w:rsidRPr="00636A90" w:rsidRDefault="00FB65DA" w:rsidP="00636A90">
      <w:pPr>
        <w:spacing w:line="400" w:lineRule="exact"/>
        <w:ind w:left="221" w:hangingChars="100" w:hanging="221"/>
        <w:rPr>
          <w:rFonts w:ascii="HG丸ｺﾞｼｯｸM-PRO" w:eastAsia="HG丸ｺﾞｼｯｸM-PRO" w:hAnsi="HG丸ｺﾞｼｯｸM-PRO"/>
          <w:b/>
          <w:sz w:val="22"/>
        </w:rPr>
      </w:pPr>
      <w:r w:rsidRPr="00636A90">
        <w:rPr>
          <w:rFonts w:ascii="HG丸ｺﾞｼｯｸM-PRO" w:eastAsia="HG丸ｺﾞｼｯｸM-PRO" w:hAnsi="HG丸ｺﾞｼｯｸM-PRO" w:hint="eastAsia"/>
          <w:b/>
          <w:sz w:val="22"/>
        </w:rPr>
        <w:t>２．仕事のコントロール（裁量権）</w:t>
      </w:r>
      <w:r w:rsidR="0074192C" w:rsidRPr="00636A90">
        <w:rPr>
          <w:rFonts w:ascii="HG丸ｺﾞｼｯｸM-PRO" w:eastAsia="HG丸ｺﾞｼｯｸM-PRO" w:hAnsi="HG丸ｺﾞｼｯｸM-PRO" w:hint="eastAsia"/>
          <w:b/>
          <w:sz w:val="22"/>
        </w:rPr>
        <w:t xml:space="preserve">　</w:t>
      </w:r>
      <w:r w:rsidR="0074192C" w:rsidRPr="00636A90">
        <w:rPr>
          <w:rFonts w:ascii="HG丸ｺﾞｼｯｸM-PRO" w:eastAsia="HG丸ｺﾞｼｯｸM-PRO" w:hAnsi="HG丸ｺﾞｼｯｸM-PRO" w:hint="eastAsia"/>
          <w:sz w:val="22"/>
        </w:rPr>
        <w:t>（コントロール</w:t>
      </w:r>
      <w:r w:rsidR="0074192C" w:rsidRPr="00636A90">
        <w:rPr>
          <w:rFonts w:ascii="HG丸ｺﾞｼｯｸM-PRO" w:eastAsia="HG丸ｺﾞｼｯｸM-PRO" w:hAnsi="HG丸ｺﾞｼｯｸM-PRO" w:hint="eastAsia"/>
          <w:b/>
          <w:sz w:val="22"/>
          <w:u w:val="single"/>
        </w:rPr>
        <w:t>できない</w:t>
      </w:r>
      <w:r w:rsidR="0074192C" w:rsidRPr="00636A90">
        <w:rPr>
          <w:rFonts w:ascii="HG丸ｺﾞｼｯｸM-PRO" w:eastAsia="HG丸ｺﾞｼｯｸM-PRO" w:hAnsi="HG丸ｺﾞｼｯｸM-PRO" w:hint="eastAsia"/>
          <w:sz w:val="22"/>
        </w:rPr>
        <w:t>と感じているほど、数値が</w:t>
      </w:r>
      <w:r w:rsidR="0074192C" w:rsidRPr="00636A90">
        <w:rPr>
          <w:rFonts w:ascii="HG丸ｺﾞｼｯｸM-PRO" w:eastAsia="HG丸ｺﾞｼｯｸM-PRO" w:hAnsi="HG丸ｺﾞｼｯｸM-PRO" w:hint="eastAsia"/>
          <w:b/>
          <w:sz w:val="22"/>
          <w:u w:val="single"/>
        </w:rPr>
        <w:t>低く</w:t>
      </w:r>
      <w:r w:rsidR="0074192C" w:rsidRPr="00636A90">
        <w:rPr>
          <w:rFonts w:ascii="HG丸ｺﾞｼｯｸM-PRO" w:eastAsia="HG丸ｺﾞｼｯｸM-PRO" w:hAnsi="HG丸ｺﾞｼｯｸM-PRO" w:hint="eastAsia"/>
          <w:sz w:val="22"/>
        </w:rPr>
        <w:t>なる。）</w:t>
      </w:r>
    </w:p>
    <w:p w:rsidR="0074192C" w:rsidRPr="00636A90" w:rsidRDefault="00FB65DA" w:rsidP="00636A90">
      <w:pPr>
        <w:spacing w:line="400" w:lineRule="exact"/>
        <w:ind w:left="442" w:hangingChars="200" w:hanging="442"/>
        <w:rPr>
          <w:rFonts w:ascii="HG丸ｺﾞｼｯｸM-PRO" w:eastAsia="HG丸ｺﾞｼｯｸM-PRO" w:hAnsi="HG丸ｺﾞｼｯｸM-PRO"/>
          <w:sz w:val="22"/>
        </w:rPr>
      </w:pPr>
      <w:r w:rsidRPr="00636A90">
        <w:rPr>
          <w:rFonts w:ascii="HG丸ｺﾞｼｯｸM-PRO" w:eastAsia="HG丸ｺﾞｼｯｸM-PRO" w:hAnsi="HG丸ｺﾞｼｯｸM-PRO" w:hint="eastAsia"/>
          <w:b/>
          <w:sz w:val="22"/>
        </w:rPr>
        <w:t xml:space="preserve">　　</w:t>
      </w:r>
      <w:r w:rsidRPr="00636A90">
        <w:rPr>
          <w:rFonts w:ascii="HG丸ｺﾞｼｯｸM-PRO" w:eastAsia="HG丸ｺﾞｼｯｸM-PRO" w:hAnsi="HG丸ｺﾞｼｯｸM-PRO" w:hint="eastAsia"/>
          <w:sz w:val="22"/>
        </w:rPr>
        <w:t>仕事のペースや進め方などを職員が自分でどれくらい決める（コントロールする）ことができると感じているかを表す指標</w:t>
      </w:r>
    </w:p>
    <w:p w:rsidR="00FB65DA" w:rsidRPr="00636A90" w:rsidRDefault="00FB65DA" w:rsidP="00636A90">
      <w:pPr>
        <w:spacing w:line="400" w:lineRule="exact"/>
        <w:ind w:left="221" w:hangingChars="100" w:hanging="221"/>
        <w:rPr>
          <w:rFonts w:ascii="HG丸ｺﾞｼｯｸM-PRO" w:eastAsia="HG丸ｺﾞｼｯｸM-PRO" w:hAnsi="HG丸ｺﾞｼｯｸM-PRO"/>
          <w:b/>
          <w:sz w:val="22"/>
        </w:rPr>
      </w:pPr>
      <w:r w:rsidRPr="00636A90">
        <w:rPr>
          <w:rFonts w:ascii="HG丸ｺﾞｼｯｸM-PRO" w:eastAsia="HG丸ｺﾞｼｯｸM-PRO" w:hAnsi="HG丸ｺﾞｼｯｸM-PRO" w:hint="eastAsia"/>
          <w:b/>
          <w:sz w:val="22"/>
        </w:rPr>
        <w:t>３．上司の支援</w:t>
      </w:r>
      <w:r w:rsidR="0074192C" w:rsidRPr="00636A90">
        <w:rPr>
          <w:rFonts w:ascii="HG丸ｺﾞｼｯｸM-PRO" w:eastAsia="HG丸ｺﾞｼｯｸM-PRO" w:hAnsi="HG丸ｺﾞｼｯｸM-PRO" w:hint="eastAsia"/>
          <w:b/>
          <w:sz w:val="22"/>
        </w:rPr>
        <w:t xml:space="preserve">　</w:t>
      </w:r>
      <w:r w:rsidR="0074192C" w:rsidRPr="00636A90">
        <w:rPr>
          <w:rFonts w:ascii="HG丸ｺﾞｼｯｸM-PRO" w:eastAsia="HG丸ｺﾞｼｯｸM-PRO" w:hAnsi="HG丸ｺﾞｼｯｸM-PRO" w:hint="eastAsia"/>
          <w:sz w:val="22"/>
        </w:rPr>
        <w:t>（支援が</w:t>
      </w:r>
      <w:r w:rsidR="0074192C" w:rsidRPr="00636A90">
        <w:rPr>
          <w:rFonts w:ascii="HG丸ｺﾞｼｯｸM-PRO" w:eastAsia="HG丸ｺﾞｼｯｸM-PRO" w:hAnsi="HG丸ｺﾞｼｯｸM-PRO" w:hint="eastAsia"/>
          <w:b/>
          <w:sz w:val="22"/>
          <w:u w:val="single"/>
        </w:rPr>
        <w:t>得られていない</w:t>
      </w:r>
      <w:r w:rsidR="0074192C" w:rsidRPr="00636A90">
        <w:rPr>
          <w:rFonts w:ascii="HG丸ｺﾞｼｯｸM-PRO" w:eastAsia="HG丸ｺﾞｼｯｸM-PRO" w:hAnsi="HG丸ｺﾞｼｯｸM-PRO" w:hint="eastAsia"/>
          <w:sz w:val="22"/>
        </w:rPr>
        <w:t>と感じているほど、数値は</w:t>
      </w:r>
      <w:r w:rsidR="0074192C" w:rsidRPr="00636A90">
        <w:rPr>
          <w:rFonts w:ascii="HG丸ｺﾞｼｯｸM-PRO" w:eastAsia="HG丸ｺﾞｼｯｸM-PRO" w:hAnsi="HG丸ｺﾞｼｯｸM-PRO" w:hint="eastAsia"/>
          <w:b/>
          <w:sz w:val="22"/>
          <w:u w:val="single"/>
        </w:rPr>
        <w:t>低く</w:t>
      </w:r>
      <w:r w:rsidR="0074192C" w:rsidRPr="00636A90">
        <w:rPr>
          <w:rFonts w:ascii="HG丸ｺﾞｼｯｸM-PRO" w:eastAsia="HG丸ｺﾞｼｯｸM-PRO" w:hAnsi="HG丸ｺﾞｼｯｸM-PRO" w:hint="eastAsia"/>
          <w:sz w:val="22"/>
        </w:rPr>
        <w:t>なる。）</w:t>
      </w:r>
    </w:p>
    <w:p w:rsidR="0074192C" w:rsidRPr="00636A90" w:rsidRDefault="00FB65DA" w:rsidP="00636A90">
      <w:pPr>
        <w:spacing w:line="400" w:lineRule="exact"/>
        <w:ind w:left="220" w:hangingChars="100" w:hanging="220"/>
        <w:rPr>
          <w:rFonts w:ascii="HG丸ｺﾞｼｯｸM-PRO" w:eastAsia="HG丸ｺﾞｼｯｸM-PRO" w:hAnsi="HG丸ｺﾞｼｯｸM-PRO"/>
          <w:sz w:val="22"/>
        </w:rPr>
      </w:pPr>
      <w:r w:rsidRPr="00636A90">
        <w:rPr>
          <w:rFonts w:ascii="HG丸ｺﾞｼｯｸM-PRO" w:eastAsia="HG丸ｺﾞｼｯｸM-PRO" w:hAnsi="HG丸ｺﾞｼｯｸM-PRO" w:hint="eastAsia"/>
          <w:sz w:val="22"/>
        </w:rPr>
        <w:t xml:space="preserve">　　仕事において、上司の支援がどれくらい得られていると感じているかを表す指標</w:t>
      </w:r>
    </w:p>
    <w:p w:rsidR="005C6E62" w:rsidRPr="00636A90" w:rsidRDefault="00FB65DA" w:rsidP="00636A90">
      <w:pPr>
        <w:spacing w:line="400" w:lineRule="exact"/>
        <w:ind w:left="221" w:hangingChars="100" w:hanging="221"/>
        <w:rPr>
          <w:rFonts w:ascii="HG丸ｺﾞｼｯｸM-PRO" w:eastAsia="HG丸ｺﾞｼｯｸM-PRO" w:hAnsi="HG丸ｺﾞｼｯｸM-PRO"/>
          <w:b/>
          <w:sz w:val="22"/>
        </w:rPr>
      </w:pPr>
      <w:r w:rsidRPr="00636A90">
        <w:rPr>
          <w:rFonts w:ascii="HG丸ｺﾞｼｯｸM-PRO" w:eastAsia="HG丸ｺﾞｼｯｸM-PRO" w:hAnsi="HG丸ｺﾞｼｯｸM-PRO" w:hint="eastAsia"/>
          <w:b/>
          <w:sz w:val="22"/>
        </w:rPr>
        <w:t>４．同僚の支援</w:t>
      </w:r>
      <w:r w:rsidR="0074192C" w:rsidRPr="00636A90">
        <w:rPr>
          <w:rFonts w:ascii="HG丸ｺﾞｼｯｸM-PRO" w:eastAsia="HG丸ｺﾞｼｯｸM-PRO" w:hAnsi="HG丸ｺﾞｼｯｸM-PRO" w:hint="eastAsia"/>
          <w:b/>
          <w:sz w:val="22"/>
        </w:rPr>
        <w:t xml:space="preserve">　</w:t>
      </w:r>
      <w:r w:rsidR="0074192C" w:rsidRPr="00636A90">
        <w:rPr>
          <w:rFonts w:ascii="HG丸ｺﾞｼｯｸM-PRO" w:eastAsia="HG丸ｺﾞｼｯｸM-PRO" w:hAnsi="HG丸ｺﾞｼｯｸM-PRO" w:hint="eastAsia"/>
          <w:sz w:val="22"/>
        </w:rPr>
        <w:t>（支援が</w:t>
      </w:r>
      <w:r w:rsidR="0074192C" w:rsidRPr="00636A90">
        <w:rPr>
          <w:rFonts w:ascii="HG丸ｺﾞｼｯｸM-PRO" w:eastAsia="HG丸ｺﾞｼｯｸM-PRO" w:hAnsi="HG丸ｺﾞｼｯｸM-PRO" w:hint="eastAsia"/>
          <w:b/>
          <w:sz w:val="22"/>
          <w:u w:val="single"/>
        </w:rPr>
        <w:t>得られていない</w:t>
      </w:r>
      <w:r w:rsidR="0074192C" w:rsidRPr="00636A90">
        <w:rPr>
          <w:rFonts w:ascii="HG丸ｺﾞｼｯｸM-PRO" w:eastAsia="HG丸ｺﾞｼｯｸM-PRO" w:hAnsi="HG丸ｺﾞｼｯｸM-PRO" w:hint="eastAsia"/>
          <w:sz w:val="22"/>
        </w:rPr>
        <w:t>と感じているほど、数値は</w:t>
      </w:r>
      <w:r w:rsidR="0074192C" w:rsidRPr="00636A90">
        <w:rPr>
          <w:rFonts w:ascii="HG丸ｺﾞｼｯｸM-PRO" w:eastAsia="HG丸ｺﾞｼｯｸM-PRO" w:hAnsi="HG丸ｺﾞｼｯｸM-PRO" w:hint="eastAsia"/>
          <w:b/>
          <w:sz w:val="22"/>
          <w:u w:val="single"/>
        </w:rPr>
        <w:t>低く</w:t>
      </w:r>
      <w:r w:rsidR="0074192C" w:rsidRPr="00636A90">
        <w:rPr>
          <w:rFonts w:ascii="HG丸ｺﾞｼｯｸM-PRO" w:eastAsia="HG丸ｺﾞｼｯｸM-PRO" w:hAnsi="HG丸ｺﾞｼｯｸM-PRO" w:hint="eastAsia"/>
          <w:sz w:val="22"/>
        </w:rPr>
        <w:t>なる。）</w:t>
      </w:r>
    </w:p>
    <w:p w:rsidR="005C6E62" w:rsidRPr="00636A90" w:rsidRDefault="00FB65DA" w:rsidP="00636A90">
      <w:pPr>
        <w:spacing w:line="400" w:lineRule="exact"/>
        <w:ind w:left="221" w:hangingChars="100" w:hanging="221"/>
        <w:rPr>
          <w:rFonts w:ascii="HG丸ｺﾞｼｯｸM-PRO" w:eastAsia="HG丸ｺﾞｼｯｸM-PRO" w:hAnsi="HG丸ｺﾞｼｯｸM-PRO"/>
          <w:sz w:val="22"/>
        </w:rPr>
      </w:pPr>
      <w:r w:rsidRPr="00636A90">
        <w:rPr>
          <w:rFonts w:ascii="HG丸ｺﾞｼｯｸM-PRO" w:eastAsia="HG丸ｺﾞｼｯｸM-PRO" w:hAnsi="HG丸ｺﾞｼｯｸM-PRO" w:hint="eastAsia"/>
          <w:b/>
          <w:sz w:val="22"/>
        </w:rPr>
        <w:t xml:space="preserve">　　</w:t>
      </w:r>
      <w:r w:rsidRPr="00636A90">
        <w:rPr>
          <w:rFonts w:ascii="HG丸ｺﾞｼｯｸM-PRO" w:eastAsia="HG丸ｺﾞｼｯｸM-PRO" w:hAnsi="HG丸ｺﾞｼｯｸM-PRO" w:hint="eastAsia"/>
          <w:sz w:val="22"/>
        </w:rPr>
        <w:t>仕事において、同僚の支援がどれくらい得られていると感じているかを表す指標</w:t>
      </w:r>
    </w:p>
    <w:p w:rsidR="0074192C" w:rsidRPr="00636A90" w:rsidRDefault="0074192C" w:rsidP="00636A90">
      <w:pPr>
        <w:spacing w:line="400" w:lineRule="exact"/>
        <w:ind w:left="220" w:hangingChars="100" w:hanging="220"/>
        <w:rPr>
          <w:rFonts w:ascii="HG丸ｺﾞｼｯｸM-PRO" w:eastAsia="HG丸ｺﾞｼｯｸM-PRO" w:hAnsi="HG丸ｺﾞｼｯｸM-PRO"/>
          <w:sz w:val="22"/>
        </w:rPr>
      </w:pPr>
    </w:p>
    <w:p w:rsidR="005C6E62" w:rsidRPr="0054032E" w:rsidRDefault="0074192C" w:rsidP="0054032E">
      <w:pPr>
        <w:spacing w:line="400" w:lineRule="exact"/>
        <w:ind w:left="221" w:hangingChars="100" w:hanging="221"/>
        <w:rPr>
          <w:rFonts w:ascii="HG丸ｺﾞｼｯｸM-PRO" w:eastAsia="HG丸ｺﾞｼｯｸM-PRO" w:hAnsi="HG丸ｺﾞｼｯｸM-PRO"/>
          <w:b/>
          <w:sz w:val="22"/>
        </w:rPr>
      </w:pPr>
      <w:r w:rsidRPr="0054032E">
        <w:rPr>
          <w:rFonts w:ascii="HG丸ｺﾞｼｯｸM-PRO" w:eastAsia="HG丸ｺﾞｼｯｸM-PRO" w:hAnsi="HG丸ｺﾞｼｯｸM-PRO" w:hint="eastAsia"/>
          <w:b/>
          <w:sz w:val="22"/>
        </w:rPr>
        <w:t>◆</w:t>
      </w:r>
      <w:r w:rsidR="0054032E" w:rsidRPr="0054032E">
        <w:rPr>
          <w:rFonts w:ascii="HG丸ｺﾞｼｯｸM-PRO" w:eastAsia="HG丸ｺﾞｼｯｸM-PRO" w:hAnsi="HG丸ｺﾞｼｯｸM-PRO" w:hint="eastAsia"/>
          <w:b/>
          <w:sz w:val="22"/>
        </w:rPr>
        <w:t>健康リスク：</w:t>
      </w:r>
      <w:r w:rsidRPr="0054032E">
        <w:rPr>
          <w:rFonts w:ascii="HG丸ｺﾞｼｯｸM-PRO" w:eastAsia="HG丸ｺﾞｼｯｸM-PRO" w:hAnsi="HG丸ｺﾞｼｯｸM-PRO" w:hint="eastAsia"/>
          <w:b/>
          <w:sz w:val="22"/>
        </w:rPr>
        <w:t>上記の４つの</w:t>
      </w:r>
      <w:r w:rsidR="0054032E" w:rsidRPr="0054032E">
        <w:rPr>
          <w:rFonts w:ascii="HG丸ｺﾞｼｯｸM-PRO" w:eastAsia="HG丸ｺﾞｼｯｸM-PRO" w:hAnsi="HG丸ｺﾞｼｯｸM-PRO" w:hint="eastAsia"/>
          <w:b/>
          <w:sz w:val="22"/>
        </w:rPr>
        <w:t>ストレス</w:t>
      </w:r>
      <w:r w:rsidRPr="0054032E">
        <w:rPr>
          <w:rFonts w:ascii="HG丸ｺﾞｼｯｸM-PRO" w:eastAsia="HG丸ｺﾞｼｯｸM-PRO" w:hAnsi="HG丸ｺﾞｼｯｸM-PRO" w:hint="eastAsia"/>
          <w:b/>
          <w:sz w:val="22"/>
        </w:rPr>
        <w:t>要因から予想される疾病や休業などのリスク</w:t>
      </w:r>
      <w:r w:rsidR="0054032E" w:rsidRPr="0054032E">
        <w:rPr>
          <w:rFonts w:ascii="HG丸ｺﾞｼｯｸM-PRO" w:eastAsia="HG丸ｺﾞｼｯｸM-PRO" w:hAnsi="HG丸ｺﾞｼｯｸM-PRO" w:hint="eastAsia"/>
          <w:b/>
          <w:sz w:val="22"/>
        </w:rPr>
        <w:t>を算出した指標です。</w:t>
      </w:r>
    </w:p>
    <w:p w:rsidR="00307C87" w:rsidRPr="00636A90" w:rsidRDefault="00307C87" w:rsidP="00636A90">
      <w:pPr>
        <w:spacing w:line="400" w:lineRule="exact"/>
        <w:ind w:left="220" w:hangingChars="100" w:hanging="220"/>
        <w:rPr>
          <w:rFonts w:ascii="HG丸ｺﾞｼｯｸM-PRO" w:eastAsia="HG丸ｺﾞｼｯｸM-PRO" w:hAnsi="HG丸ｺﾞｼｯｸM-PRO"/>
          <w:sz w:val="22"/>
        </w:rPr>
      </w:pPr>
      <w:r w:rsidRPr="00636A90">
        <w:rPr>
          <w:rFonts w:ascii="HG丸ｺﾞｼｯｸM-PRO" w:eastAsia="HG丸ｺﾞｼｯｸM-PRO" w:hAnsi="HG丸ｺﾞｼｯｸM-PRO" w:hint="eastAsia"/>
          <w:sz w:val="22"/>
        </w:rPr>
        <w:t xml:space="preserve">　標準集団を「１００」とし、リスクが</w:t>
      </w:r>
      <w:r w:rsidRPr="00636A90">
        <w:rPr>
          <w:rFonts w:ascii="HG丸ｺﾞｼｯｸM-PRO" w:eastAsia="HG丸ｺﾞｼｯｸM-PRO" w:hAnsi="HG丸ｺﾞｼｯｸM-PRO" w:hint="eastAsia"/>
          <w:b/>
          <w:sz w:val="22"/>
          <w:u w:val="single"/>
        </w:rPr>
        <w:t>高い</w:t>
      </w:r>
      <w:r w:rsidRPr="00636A90">
        <w:rPr>
          <w:rFonts w:ascii="HG丸ｺﾞｼｯｸM-PRO" w:eastAsia="HG丸ｺﾞｼｯｸM-PRO" w:hAnsi="HG丸ｺﾞｼｯｸM-PRO" w:hint="eastAsia"/>
          <w:sz w:val="22"/>
        </w:rPr>
        <w:t>ほど数値が</w:t>
      </w:r>
      <w:r w:rsidRPr="00636A90">
        <w:rPr>
          <w:rFonts w:ascii="HG丸ｺﾞｼｯｸM-PRO" w:eastAsia="HG丸ｺﾞｼｯｸM-PRO" w:hAnsi="HG丸ｺﾞｼｯｸM-PRO" w:hint="eastAsia"/>
          <w:b/>
          <w:sz w:val="22"/>
          <w:u w:val="single"/>
        </w:rPr>
        <w:t>高</w:t>
      </w:r>
      <w:r w:rsidR="00D267A0" w:rsidRPr="00636A90">
        <w:rPr>
          <w:rFonts w:ascii="HG丸ｺﾞｼｯｸM-PRO" w:eastAsia="HG丸ｺﾞｼｯｸM-PRO" w:hAnsi="HG丸ｺﾞｼｯｸM-PRO" w:hint="eastAsia"/>
          <w:b/>
          <w:sz w:val="22"/>
          <w:u w:val="single"/>
        </w:rPr>
        <w:t>くなります</w:t>
      </w:r>
      <w:r w:rsidR="000775D5" w:rsidRPr="00636A90">
        <w:rPr>
          <w:rFonts w:ascii="HG丸ｺﾞｼｯｸM-PRO" w:eastAsia="HG丸ｺﾞｼｯｸM-PRO" w:hAnsi="HG丸ｺﾞｼｯｸM-PRO" w:hint="eastAsia"/>
          <w:sz w:val="22"/>
        </w:rPr>
        <w:t>。１２０を超えていると、既に何らかの問題が生じてい</w:t>
      </w:r>
      <w:r w:rsidR="00D267A0" w:rsidRPr="00636A90">
        <w:rPr>
          <w:rFonts w:ascii="HG丸ｺﾞｼｯｸM-PRO" w:eastAsia="HG丸ｺﾞｼｯｸM-PRO" w:hAnsi="HG丸ｺﾞｼｯｸM-PRO" w:hint="eastAsia"/>
          <w:sz w:val="22"/>
        </w:rPr>
        <w:t>る可能性があります。</w:t>
      </w:r>
    </w:p>
    <w:p w:rsidR="005C6E62" w:rsidRPr="00636A90" w:rsidRDefault="0074192C" w:rsidP="00636A90">
      <w:pPr>
        <w:spacing w:line="400" w:lineRule="exact"/>
        <w:rPr>
          <w:rFonts w:ascii="HG丸ｺﾞｼｯｸM-PRO" w:eastAsia="HG丸ｺﾞｼｯｸM-PRO" w:hAnsi="HG丸ｺﾞｼｯｸM-PRO"/>
          <w:sz w:val="22"/>
        </w:rPr>
      </w:pPr>
      <w:r w:rsidRPr="00636A90">
        <w:rPr>
          <w:rFonts w:ascii="HG丸ｺﾞｼｯｸM-PRO" w:eastAsia="HG丸ｺﾞｼｯｸM-PRO" w:hAnsi="HG丸ｺﾞｼｯｸM-PRO" w:hint="eastAsia"/>
          <w:b/>
          <w:sz w:val="22"/>
        </w:rPr>
        <w:t>１．</w:t>
      </w:r>
      <w:r w:rsidR="00307C87" w:rsidRPr="00636A90">
        <w:rPr>
          <w:rFonts w:ascii="HG丸ｺﾞｼｯｸM-PRO" w:eastAsia="HG丸ｺﾞｼｯｸM-PRO" w:hAnsi="HG丸ｺﾞｼｯｸM-PRO" w:hint="eastAsia"/>
          <w:b/>
          <w:sz w:val="22"/>
        </w:rPr>
        <w:t>仕事の負担リスク</w:t>
      </w:r>
      <w:r w:rsidR="002F5BDD" w:rsidRPr="00636A90">
        <w:rPr>
          <w:rFonts w:ascii="HG丸ｺﾞｼｯｸM-PRO" w:eastAsia="HG丸ｺﾞｼｯｸM-PRO" w:hAnsi="HG丸ｺﾞｼｯｸM-PRO" w:hint="eastAsia"/>
          <w:sz w:val="22"/>
        </w:rPr>
        <w:t xml:space="preserve">　（仕事の量的負担と仕事のコントロールから算出）</w:t>
      </w:r>
    </w:p>
    <w:p w:rsidR="005C6E62" w:rsidRPr="00636A90" w:rsidRDefault="00307C87" w:rsidP="00636A90">
      <w:pPr>
        <w:spacing w:line="400" w:lineRule="exact"/>
        <w:ind w:left="221" w:hangingChars="100" w:hanging="221"/>
        <w:rPr>
          <w:rFonts w:ascii="HG丸ｺﾞｼｯｸM-PRO" w:eastAsia="HG丸ｺﾞｼｯｸM-PRO" w:hAnsi="HG丸ｺﾞｼｯｸM-PRO"/>
          <w:sz w:val="22"/>
        </w:rPr>
      </w:pPr>
      <w:r w:rsidRPr="00636A90">
        <w:rPr>
          <w:rFonts w:ascii="HG丸ｺﾞｼｯｸM-PRO" w:eastAsia="HG丸ｺﾞｼｯｸM-PRO" w:hAnsi="HG丸ｺﾞｼｯｸM-PRO" w:hint="eastAsia"/>
          <w:b/>
          <w:sz w:val="22"/>
        </w:rPr>
        <w:t>２．職場の支援リスク</w:t>
      </w:r>
      <w:r w:rsidR="002F5BDD" w:rsidRPr="00636A90">
        <w:rPr>
          <w:rFonts w:ascii="HG丸ｺﾞｼｯｸM-PRO" w:eastAsia="HG丸ｺﾞｼｯｸM-PRO" w:hAnsi="HG丸ｺﾞｼｯｸM-PRO" w:hint="eastAsia"/>
          <w:b/>
          <w:sz w:val="22"/>
        </w:rPr>
        <w:t xml:space="preserve">　</w:t>
      </w:r>
      <w:r w:rsidR="002F5BDD" w:rsidRPr="00636A90">
        <w:rPr>
          <w:rFonts w:ascii="HG丸ｺﾞｼｯｸM-PRO" w:eastAsia="HG丸ｺﾞｼｯｸM-PRO" w:hAnsi="HG丸ｺﾞｼｯｸM-PRO" w:hint="eastAsia"/>
          <w:sz w:val="22"/>
        </w:rPr>
        <w:t>（上司の支援と同僚の支援から算出）</w:t>
      </w:r>
    </w:p>
    <w:p w:rsidR="00307C87" w:rsidRPr="00636A90" w:rsidRDefault="00307C87" w:rsidP="00636A90">
      <w:pPr>
        <w:spacing w:line="400" w:lineRule="exact"/>
        <w:ind w:left="221" w:hangingChars="100" w:hanging="221"/>
        <w:rPr>
          <w:rFonts w:ascii="HG丸ｺﾞｼｯｸM-PRO" w:eastAsia="HG丸ｺﾞｼｯｸM-PRO" w:hAnsi="HG丸ｺﾞｼｯｸM-PRO"/>
          <w:b/>
          <w:sz w:val="22"/>
        </w:rPr>
      </w:pPr>
      <w:r w:rsidRPr="00636A90">
        <w:rPr>
          <w:rFonts w:ascii="HG丸ｺﾞｼｯｸM-PRO" w:eastAsia="HG丸ｺﾞｼｯｸM-PRO" w:hAnsi="HG丸ｺﾞｼｯｸM-PRO" w:hint="eastAsia"/>
          <w:b/>
          <w:sz w:val="22"/>
        </w:rPr>
        <w:t>３．総合リスク</w:t>
      </w:r>
      <w:r w:rsidR="000775D5" w:rsidRPr="00636A90">
        <w:rPr>
          <w:rFonts w:ascii="HG丸ｺﾞｼｯｸM-PRO" w:eastAsia="HG丸ｺﾞｼｯｸM-PRO" w:hAnsi="HG丸ｺﾞｼｯｸM-PRO" w:hint="eastAsia"/>
          <w:b/>
          <w:sz w:val="22"/>
        </w:rPr>
        <w:t xml:space="preserve">　　　</w:t>
      </w:r>
      <w:r w:rsidR="002F5BDD" w:rsidRPr="00636A90">
        <w:rPr>
          <w:rFonts w:ascii="HG丸ｺﾞｼｯｸM-PRO" w:eastAsia="HG丸ｺﾞｼｯｸM-PRO" w:hAnsi="HG丸ｺﾞｼｯｸM-PRO" w:hint="eastAsia"/>
          <w:sz w:val="22"/>
        </w:rPr>
        <w:t xml:space="preserve">　（４つのストレス要因から算出）</w:t>
      </w:r>
    </w:p>
    <w:p w:rsidR="000E639C" w:rsidRDefault="000E639C" w:rsidP="00636A90">
      <w:pPr>
        <w:spacing w:line="400" w:lineRule="exact"/>
        <w:ind w:left="211" w:hangingChars="100" w:hanging="211"/>
        <w:rPr>
          <w:rFonts w:ascii="HG丸ｺﾞｼｯｸM-PRO" w:eastAsia="HG丸ｺﾞｼｯｸM-PRO" w:hAnsi="HG丸ｺﾞｼｯｸM-PRO"/>
          <w:b/>
        </w:rPr>
      </w:pPr>
    </w:p>
    <w:p w:rsidR="00636A90" w:rsidRPr="002F5BDD" w:rsidRDefault="00636A90" w:rsidP="00636A90">
      <w:pPr>
        <w:spacing w:line="400" w:lineRule="exact"/>
        <w:ind w:left="211" w:hangingChars="100" w:hanging="211"/>
        <w:rPr>
          <w:rFonts w:ascii="HG丸ｺﾞｼｯｸM-PRO" w:eastAsia="HG丸ｺﾞｼｯｸM-PRO" w:hAnsi="HG丸ｺﾞｼｯｸM-PRO"/>
          <w:b/>
        </w:rPr>
      </w:pPr>
    </w:p>
    <w:p w:rsidR="00C10828" w:rsidRPr="002F5BDD" w:rsidRDefault="007B68FA" w:rsidP="00636A90">
      <w:pPr>
        <w:spacing w:line="400" w:lineRule="exact"/>
        <w:ind w:left="211" w:hangingChars="100" w:hanging="211"/>
        <w:rPr>
          <w:rFonts w:ascii="HG丸ｺﾞｼｯｸM-PRO" w:eastAsia="HG丸ｺﾞｼｯｸM-PRO" w:hAnsi="HG丸ｺﾞｼｯｸM-PRO"/>
        </w:rPr>
      </w:pPr>
      <w:r w:rsidRPr="00E44DAF">
        <w:rPr>
          <w:rFonts w:ascii="HG丸ｺﾞｼｯｸM-PRO" w:eastAsia="HG丸ｺﾞｼｯｸM-PRO" w:hAnsi="HG丸ｺﾞｼｯｸM-PRO" w:hint="eastAsia"/>
          <w:b/>
          <w:bdr w:val="single" w:sz="4" w:space="0" w:color="auto"/>
        </w:rPr>
        <w:t>参考</w:t>
      </w:r>
      <w:r w:rsidR="00E44DAF">
        <w:rPr>
          <w:rFonts w:ascii="HG丸ｺﾞｼｯｸM-PRO" w:eastAsia="HG丸ｺﾞｼｯｸM-PRO" w:hAnsi="HG丸ｺﾞｼｯｸM-PRO" w:hint="eastAsia"/>
          <w:b/>
        </w:rPr>
        <w:t xml:space="preserve">　</w:t>
      </w:r>
      <w:r w:rsidRPr="002F5BDD">
        <w:rPr>
          <w:rFonts w:ascii="HG丸ｺﾞｼｯｸM-PRO" w:eastAsia="HG丸ｺﾞｼｯｸM-PRO" w:hAnsi="HG丸ｺﾞｼｯｸM-PRO" w:hint="eastAsia"/>
          <w:b/>
        </w:rPr>
        <w:t>＜労働安全衛生法に基づくストレスチェック制度実施マニュアル（厚生労働省）＞</w:t>
      </w:r>
      <w:r w:rsidR="00636A90">
        <w:rPr>
          <w:rFonts w:ascii="HG丸ｺﾞｼｯｸM-PRO" w:eastAsia="HG丸ｺﾞｼｯｸM-PRO" w:hAnsi="HG丸ｺﾞｼｯｸM-PRO" w:hint="eastAsia"/>
          <w:b/>
        </w:rPr>
        <w:t>より抜粋。</w:t>
      </w:r>
    </w:p>
    <w:p w:rsidR="00680E7B" w:rsidRPr="002F5BDD" w:rsidRDefault="00636A90" w:rsidP="00636A90">
      <w:pPr>
        <w:spacing w:line="400" w:lineRule="exact"/>
        <w:ind w:left="210" w:hangingChars="100" w:hanging="210"/>
        <w:rPr>
          <w:rFonts w:ascii="HG丸ｺﾞｼｯｸM-PRO" w:eastAsia="HG丸ｺﾞｼｯｸM-PRO" w:hAnsi="HG丸ｺﾞｼｯｸM-PRO"/>
        </w:rPr>
      </w:pPr>
      <w:r w:rsidRPr="002F5BDD">
        <w:rPr>
          <w:rFonts w:ascii="HG丸ｺﾞｼｯｸM-PRO" w:eastAsia="HG丸ｺﾞｼｯｸM-PRO" w:hAnsi="HG丸ｺﾞｼｯｸM-PRO" w:hint="eastAsia"/>
          <w:noProof/>
        </w:rPr>
        <mc:AlternateContent>
          <mc:Choice Requires="wps">
            <w:drawing>
              <wp:anchor distT="0" distB="0" distL="114300" distR="114300" simplePos="0" relativeHeight="251659264" behindDoc="0" locked="0" layoutInCell="1" allowOverlap="1" wp14:anchorId="6A5F14E8" wp14:editId="5CB1E7E3">
                <wp:simplePos x="0" y="0"/>
                <wp:positionH relativeFrom="column">
                  <wp:posOffset>-60960</wp:posOffset>
                </wp:positionH>
                <wp:positionV relativeFrom="paragraph">
                  <wp:posOffset>76835</wp:posOffset>
                </wp:positionV>
                <wp:extent cx="6474460" cy="1125855"/>
                <wp:effectExtent l="0" t="0" r="21590" b="17145"/>
                <wp:wrapNone/>
                <wp:docPr id="1" name="角丸四角形 1"/>
                <wp:cNvGraphicFramePr/>
                <a:graphic xmlns:a="http://schemas.openxmlformats.org/drawingml/2006/main">
                  <a:graphicData uri="http://schemas.microsoft.com/office/word/2010/wordprocessingShape">
                    <wps:wsp>
                      <wps:cNvSpPr/>
                      <wps:spPr>
                        <a:xfrm>
                          <a:off x="0" y="0"/>
                          <a:ext cx="6474460" cy="1125855"/>
                        </a:xfrm>
                        <a:prstGeom prst="roundRect">
                          <a:avLst/>
                        </a:prstGeom>
                        <a:ln w="19050"/>
                      </wps:spPr>
                      <wps:style>
                        <a:lnRef idx="2">
                          <a:schemeClr val="accent6"/>
                        </a:lnRef>
                        <a:fillRef idx="1">
                          <a:schemeClr val="lt1"/>
                        </a:fillRef>
                        <a:effectRef idx="0">
                          <a:schemeClr val="accent6"/>
                        </a:effectRef>
                        <a:fontRef idx="minor">
                          <a:schemeClr val="dk1"/>
                        </a:fontRef>
                      </wps:style>
                      <wps:txbx>
                        <w:txbxContent>
                          <w:p w:rsidR="00A1129D" w:rsidRPr="002F5BDD" w:rsidRDefault="00A1129D" w:rsidP="00680E7B">
                            <w:pPr>
                              <w:ind w:left="210" w:hangingChars="100" w:hanging="210"/>
                              <w:rPr>
                                <w:rFonts w:ascii="HG丸ｺﾞｼｯｸM-PRO" w:eastAsia="HG丸ｺﾞｼｯｸM-PRO" w:hAnsi="HG丸ｺﾞｼｯｸM-PRO"/>
                              </w:rPr>
                            </w:pPr>
                            <w:r w:rsidRPr="002F5BDD">
                              <w:rPr>
                                <w:rFonts w:ascii="HG丸ｺﾞｼｯｸM-PRO" w:eastAsia="HG丸ｺﾞｼｯｸM-PRO" w:hAnsi="HG丸ｺﾞｼｯｸM-PRO" w:hint="eastAsia"/>
                              </w:rPr>
                              <w:t>○職場環境等の改善とは、職場の物理的レイアウト、労働時間、作業方法、組織、人間関係など</w:t>
                            </w:r>
                            <w:r>
                              <w:rPr>
                                <w:rFonts w:ascii="HG丸ｺﾞｼｯｸM-PRO" w:eastAsia="HG丸ｺﾞｼｯｸM-PRO" w:hAnsi="HG丸ｺﾞｼｯｸM-PRO" w:hint="eastAsia"/>
                              </w:rPr>
                              <w:t>の</w:t>
                            </w:r>
                            <w:r w:rsidRPr="002F5BDD">
                              <w:rPr>
                                <w:rFonts w:ascii="HG丸ｺﾞｼｯｸM-PRO" w:eastAsia="HG丸ｺﾞｼｯｸM-PRO" w:hAnsi="HG丸ｺﾞｼｯｸM-PRO" w:hint="eastAsia"/>
                              </w:rPr>
                              <w:t>職場環境を改善することで、労働者のストレスを軽減しメンタルヘルス不調を予防しようとする方法です。</w:t>
                            </w:r>
                          </w:p>
                          <w:p w:rsidR="00A1129D" w:rsidRPr="002F5BDD" w:rsidRDefault="00BC1297" w:rsidP="00680E7B">
                            <w:pPr>
                              <w:ind w:left="210" w:hangingChars="100" w:hanging="210"/>
                              <w:jc w:val="left"/>
                              <w:rPr>
                                <w:rFonts w:ascii="HG丸ｺﾞｼｯｸM-PRO" w:eastAsia="HG丸ｺﾞｼｯｸM-PRO" w:hAnsi="HG丸ｺﾞｼｯｸM-PRO"/>
                              </w:rPr>
                            </w:pPr>
                            <w:r>
                              <w:rPr>
                                <w:rFonts w:ascii="HG丸ｺﾞｼｯｸM-PRO" w:eastAsia="HG丸ｺﾞｼｯｸM-PRO" w:hAnsi="HG丸ｺﾞｼｯｸM-PRO" w:hint="eastAsia"/>
                              </w:rPr>
                              <w:t>○ストレスチェックに基づく職場環境等の改善においては、</w:t>
                            </w:r>
                            <w:r w:rsidR="00A1129D" w:rsidRPr="002F5BDD">
                              <w:rPr>
                                <w:rFonts w:ascii="HG丸ｺﾞｼｯｸM-PRO" w:eastAsia="HG丸ｺﾞｼｯｸM-PRO" w:hAnsi="HG丸ｺﾞｼｯｸM-PRO" w:hint="eastAsia"/>
                              </w:rPr>
                              <w:t>集団分析</w:t>
                            </w:r>
                            <w:r>
                              <w:rPr>
                                <w:rFonts w:ascii="HG丸ｺﾞｼｯｸM-PRO" w:eastAsia="HG丸ｺﾞｼｯｸM-PRO" w:hAnsi="HG丸ｺﾞｼｯｸM-PRO" w:hint="eastAsia"/>
                              </w:rPr>
                              <w:t>の</w:t>
                            </w:r>
                            <w:r w:rsidR="00A1129D" w:rsidRPr="002F5BDD">
                              <w:rPr>
                                <w:rFonts w:ascii="HG丸ｺﾞｼｯｸM-PRO" w:eastAsia="HG丸ｺﾞｼｯｸM-PRO" w:hAnsi="HG丸ｺﾞｼｯｸM-PRO" w:hint="eastAsia"/>
                              </w:rPr>
                              <w:t>結果を活用した職場環境等の評価、対策の立案、実施、効果評価などについて、事業場（学校）ごとに進め方を定めておきます。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5F14E8" id="角丸四角形 1" o:spid="_x0000_s1027" style="position:absolute;left:0;text-align:left;margin-left:-4.8pt;margin-top:6.05pt;width:509.8pt;height:8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" fillcolor="white [3201]" strokecolor="#f79646 [3209]" strokeweight="1.5pt">
                <v:textbox>
                  <w:txbxContent>
                    <w:p w:rsidR="00A1129D" w:rsidRPr="002F5BDD" w:rsidRDefault="00A1129D" w:rsidP="00680E7B">
                      <w:pPr>
                        <w:ind w:left="210" w:hangingChars="100" w:hanging="210"/>
                        <w:rPr>
                          <w:rFonts w:ascii="HG丸ｺﾞｼｯｸM-PRO" w:eastAsia="HG丸ｺﾞｼｯｸM-PRO" w:hAnsi="HG丸ｺﾞｼｯｸM-PRO"/>
                        </w:rPr>
                      </w:pPr>
                      <w:r w:rsidRPr="002F5BDD">
                        <w:rPr>
                          <w:rFonts w:ascii="HG丸ｺﾞｼｯｸM-PRO" w:eastAsia="HG丸ｺﾞｼｯｸM-PRO" w:hAnsi="HG丸ｺﾞｼｯｸM-PRO" w:hint="eastAsia"/>
                        </w:rPr>
                        <w:t>○職場環境等の改善とは、職場の物理的レイアウト、労働時間、作業方法、組織、人間関係など</w:t>
                      </w:r>
                      <w:r>
                        <w:rPr>
                          <w:rFonts w:ascii="HG丸ｺﾞｼｯｸM-PRO" w:eastAsia="HG丸ｺﾞｼｯｸM-PRO" w:hAnsi="HG丸ｺﾞｼｯｸM-PRO" w:hint="eastAsia"/>
                        </w:rPr>
                        <w:t>の</w:t>
                      </w:r>
                      <w:r w:rsidRPr="002F5BDD">
                        <w:rPr>
                          <w:rFonts w:ascii="HG丸ｺﾞｼｯｸM-PRO" w:eastAsia="HG丸ｺﾞｼｯｸM-PRO" w:hAnsi="HG丸ｺﾞｼｯｸM-PRO" w:hint="eastAsia"/>
                        </w:rPr>
                        <w:t>職場環境を改善することで、労働者のストレスを軽減しメンタルヘルス不調を予防しようとする方法です。</w:t>
                      </w:r>
                    </w:p>
                    <w:p w:rsidR="00A1129D" w:rsidRPr="002F5BDD" w:rsidRDefault="00BC1297" w:rsidP="00680E7B">
                      <w:pPr>
                        <w:ind w:left="210" w:hangingChars="100" w:hanging="210"/>
                        <w:jc w:val="left"/>
                        <w:rPr>
                          <w:rFonts w:ascii="HG丸ｺﾞｼｯｸM-PRO" w:eastAsia="HG丸ｺﾞｼｯｸM-PRO" w:hAnsi="HG丸ｺﾞｼｯｸM-PRO"/>
                        </w:rPr>
                      </w:pPr>
                      <w:r>
                        <w:rPr>
                          <w:rFonts w:ascii="HG丸ｺﾞｼｯｸM-PRO" w:eastAsia="HG丸ｺﾞｼｯｸM-PRO" w:hAnsi="HG丸ｺﾞｼｯｸM-PRO" w:hint="eastAsia"/>
                        </w:rPr>
                        <w:t>○ストレスチェックに基づく職場環境等の改善においては、</w:t>
                      </w:r>
                      <w:r w:rsidR="00A1129D" w:rsidRPr="002F5BDD">
                        <w:rPr>
                          <w:rFonts w:ascii="HG丸ｺﾞｼｯｸM-PRO" w:eastAsia="HG丸ｺﾞｼｯｸM-PRO" w:hAnsi="HG丸ｺﾞｼｯｸM-PRO" w:hint="eastAsia"/>
                        </w:rPr>
                        <w:t>集団分析</w:t>
                      </w:r>
                      <w:r>
                        <w:rPr>
                          <w:rFonts w:ascii="HG丸ｺﾞｼｯｸM-PRO" w:eastAsia="HG丸ｺﾞｼｯｸM-PRO" w:hAnsi="HG丸ｺﾞｼｯｸM-PRO" w:hint="eastAsia"/>
                        </w:rPr>
                        <w:t>の</w:t>
                      </w:r>
                      <w:r w:rsidR="00A1129D" w:rsidRPr="002F5BDD">
                        <w:rPr>
                          <w:rFonts w:ascii="HG丸ｺﾞｼｯｸM-PRO" w:eastAsia="HG丸ｺﾞｼｯｸM-PRO" w:hAnsi="HG丸ｺﾞｼｯｸM-PRO" w:hint="eastAsia"/>
                        </w:rPr>
                        <w:t>結果を活用した職場環境等の評価、対策の立案、実施、効果評価などについて、事業場（学校）ごとに進め方を定めておきます。</w:t>
                      </w:r>
                    </w:p>
                  </w:txbxContent>
                </v:textbox>
              </v:roundrect>
            </w:pict>
          </mc:Fallback>
        </mc:AlternateContent>
      </w:r>
    </w:p>
    <w:p w:rsidR="00680E7B" w:rsidRPr="002F5BDD" w:rsidRDefault="00680E7B" w:rsidP="00636A90">
      <w:pPr>
        <w:spacing w:line="400" w:lineRule="exact"/>
        <w:ind w:left="210" w:hangingChars="100" w:hanging="210"/>
        <w:rPr>
          <w:rFonts w:ascii="HG丸ｺﾞｼｯｸM-PRO" w:eastAsia="HG丸ｺﾞｼｯｸM-PRO" w:hAnsi="HG丸ｺﾞｼｯｸM-PRO"/>
        </w:rPr>
      </w:pPr>
    </w:p>
    <w:p w:rsidR="00680E7B" w:rsidRPr="002F5BDD" w:rsidRDefault="00680E7B" w:rsidP="00636A90">
      <w:pPr>
        <w:spacing w:line="400" w:lineRule="exact"/>
        <w:ind w:left="210" w:hangingChars="100" w:hanging="210"/>
        <w:rPr>
          <w:rFonts w:ascii="HG丸ｺﾞｼｯｸM-PRO" w:eastAsia="HG丸ｺﾞｼｯｸM-PRO" w:hAnsi="HG丸ｺﾞｼｯｸM-PRO"/>
        </w:rPr>
      </w:pPr>
    </w:p>
    <w:p w:rsidR="00E65BFF" w:rsidRPr="002F5BDD" w:rsidRDefault="00E65BFF" w:rsidP="00636A90">
      <w:pPr>
        <w:spacing w:line="400" w:lineRule="exact"/>
        <w:rPr>
          <w:rFonts w:ascii="HG丸ｺﾞｼｯｸM-PRO" w:eastAsia="HG丸ｺﾞｼｯｸM-PRO" w:hAnsi="HG丸ｺﾞｼｯｸM-PRO"/>
          <w:sz w:val="6"/>
        </w:rPr>
      </w:pPr>
    </w:p>
    <w:p w:rsidR="007B68FA" w:rsidRPr="002F5BDD" w:rsidRDefault="00636A90" w:rsidP="00636A90">
      <w:pPr>
        <w:spacing w:line="400" w:lineRule="exact"/>
        <w:rPr>
          <w:rFonts w:ascii="HG丸ｺﾞｼｯｸM-PRO" w:eastAsia="HG丸ｺﾞｼｯｸM-PRO" w:hAnsi="HG丸ｺﾞｼｯｸM-PRO"/>
          <w:sz w:val="6"/>
        </w:rPr>
      </w:pPr>
      <w:r w:rsidRPr="002F5BDD">
        <w:rPr>
          <w:rFonts w:ascii="HG丸ｺﾞｼｯｸM-PRO" w:eastAsia="HG丸ｺﾞｼｯｸM-PRO" w:hAnsi="HG丸ｺﾞｼｯｸM-PRO" w:hint="eastAsia"/>
          <w:noProof/>
        </w:rPr>
        <w:lastRenderedPageBreak/>
        <mc:AlternateContent>
          <mc:Choice Requires="wps">
            <w:drawing>
              <wp:anchor distT="0" distB="0" distL="114300" distR="114300" simplePos="0" relativeHeight="251661312" behindDoc="0" locked="0" layoutInCell="1" allowOverlap="1" wp14:anchorId="5E354699" wp14:editId="3CE23D24">
                <wp:simplePos x="0" y="0"/>
                <wp:positionH relativeFrom="column">
                  <wp:posOffset>-60325</wp:posOffset>
                </wp:positionH>
                <wp:positionV relativeFrom="paragraph">
                  <wp:posOffset>159385</wp:posOffset>
                </wp:positionV>
                <wp:extent cx="3752850" cy="350520"/>
                <wp:effectExtent l="19050" t="19050" r="19050" b="11430"/>
                <wp:wrapNone/>
                <wp:docPr id="2" name="角丸四角形 2"/>
                <wp:cNvGraphicFramePr/>
                <a:graphic xmlns:a="http://schemas.openxmlformats.org/drawingml/2006/main">
                  <a:graphicData uri="http://schemas.microsoft.com/office/word/2010/wordprocessingShape">
                    <wps:wsp>
                      <wps:cNvSpPr/>
                      <wps:spPr>
                        <a:xfrm>
                          <a:off x="0" y="0"/>
                          <a:ext cx="3752850" cy="350520"/>
                        </a:xfrm>
                        <a:prstGeom prst="roundRect">
                          <a:avLst/>
                        </a:prstGeom>
                        <a:solidFill>
                          <a:sysClr val="window" lastClr="FFFFFF"/>
                        </a:solidFill>
                        <a:ln w="44450" cap="flat" cmpd="sng" algn="ctr">
                          <a:solidFill>
                            <a:srgbClr val="F79646"/>
                          </a:solidFill>
                          <a:prstDash val="solid"/>
                        </a:ln>
                        <a:effectLst/>
                      </wps:spPr>
                      <wps:txbx>
                        <w:txbxContent>
                          <w:p w:rsidR="00A1129D" w:rsidRPr="00636A90" w:rsidRDefault="00A1129D" w:rsidP="004A766F">
                            <w:pPr>
                              <w:jc w:val="left"/>
                              <w:rPr>
                                <w:b/>
                                <w:sz w:val="22"/>
                              </w:rPr>
                            </w:pPr>
                            <w:r w:rsidRPr="00636A90">
                              <w:rPr>
                                <w:rFonts w:hint="eastAsia"/>
                                <w:b/>
                                <w:sz w:val="22"/>
                              </w:rPr>
                              <w:t>効果的な職場環境等の改善のための５つのステップ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354699" id="角丸四角形 2" o:spid="_x0000_s1028" style="position:absolute;left:0;text-align:left;margin-left:-4.75pt;margin-top:12.55pt;width:295.5pt;height:27.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" fillcolor="window" strokecolor="#f79646" strokeweight="3.5pt">
                <v:textbox>
                  <w:txbxContent>
                    <w:p w:rsidR="00A1129D" w:rsidRPr="00636A90" w:rsidRDefault="00A1129D" w:rsidP="004A766F">
                      <w:pPr>
                        <w:jc w:val="left"/>
                        <w:rPr>
                          <w:b/>
                          <w:sz w:val="22"/>
                        </w:rPr>
                      </w:pPr>
                      <w:r w:rsidRPr="00636A90">
                        <w:rPr>
                          <w:rFonts w:hint="eastAsia"/>
                          <w:b/>
                          <w:sz w:val="22"/>
                        </w:rPr>
                        <w:t>効果的な職場環境等の改善のための５つのステップ</w:t>
                      </w:r>
                    </w:p>
                  </w:txbxContent>
                </v:textbox>
              </v:roundrect>
            </w:pict>
          </mc:Fallback>
        </mc:AlternateContent>
      </w:r>
    </w:p>
    <w:p w:rsidR="00680E7B" w:rsidRPr="002F5BDD" w:rsidRDefault="00680E7B" w:rsidP="00636A90">
      <w:pPr>
        <w:spacing w:line="400" w:lineRule="exact"/>
        <w:ind w:left="210" w:hangingChars="100" w:hanging="210"/>
        <w:rPr>
          <w:rFonts w:ascii="HG丸ｺﾞｼｯｸM-PRO" w:eastAsia="HG丸ｺﾞｼｯｸM-PRO" w:hAnsi="HG丸ｺﾞｼｯｸM-PRO"/>
        </w:rPr>
      </w:pPr>
    </w:p>
    <w:p w:rsidR="004A766F" w:rsidRPr="002F5BDD" w:rsidRDefault="004A766F" w:rsidP="00636A90">
      <w:pPr>
        <w:spacing w:line="400" w:lineRule="exact"/>
        <w:ind w:left="210" w:hangingChars="100" w:hanging="210"/>
        <w:rPr>
          <w:rFonts w:ascii="HG丸ｺﾞｼｯｸM-PRO" w:eastAsia="HG丸ｺﾞｼｯｸM-PRO" w:hAnsi="HG丸ｺﾞｼｯｸM-PRO"/>
        </w:rPr>
      </w:pPr>
    </w:p>
    <w:p w:rsidR="00636A90" w:rsidRDefault="00636A90" w:rsidP="00636A90">
      <w:pPr>
        <w:spacing w:line="400" w:lineRule="exact"/>
        <w:ind w:left="211" w:hangingChars="100" w:hanging="211"/>
        <w:rPr>
          <w:rFonts w:ascii="HG丸ｺﾞｼｯｸM-PRO" w:eastAsia="HG丸ｺﾞｼｯｸM-PRO" w:hAnsi="HG丸ｺﾞｼｯｸM-PRO"/>
          <w:b/>
          <w:bdr w:val="single" w:sz="4" w:space="0" w:color="auto"/>
        </w:rPr>
      </w:pPr>
    </w:p>
    <w:p w:rsidR="00A1129D" w:rsidRPr="00636A90" w:rsidRDefault="006017CC" w:rsidP="00636A90">
      <w:pPr>
        <w:spacing w:line="400" w:lineRule="exact"/>
        <w:ind w:left="241" w:hangingChars="100" w:hanging="241"/>
        <w:rPr>
          <w:rFonts w:ascii="HG丸ｺﾞｼｯｸM-PRO" w:eastAsia="HG丸ｺﾞｼｯｸM-PRO" w:hAnsi="HG丸ｺﾞｼｯｸM-PRO"/>
          <w:b/>
          <w:sz w:val="24"/>
          <w:szCs w:val="24"/>
          <w:shd w:val="pct15" w:color="auto" w:fill="FFFFFF"/>
        </w:rPr>
      </w:pPr>
      <w:r w:rsidRPr="00636A90">
        <w:rPr>
          <w:rFonts w:ascii="HG丸ｺﾞｼｯｸM-PRO" w:eastAsia="HG丸ｺﾞｼｯｸM-PRO" w:hAnsi="HG丸ｺﾞｼｯｸM-PRO" w:hint="eastAsia"/>
          <w:b/>
          <w:sz w:val="24"/>
          <w:szCs w:val="24"/>
          <w:bdr w:val="single" w:sz="4" w:space="0" w:color="auto"/>
        </w:rPr>
        <w:t>ステップ１</w:t>
      </w:r>
      <w:r w:rsidRPr="00636A90">
        <w:rPr>
          <w:rFonts w:ascii="HG丸ｺﾞｼｯｸM-PRO" w:eastAsia="HG丸ｺﾞｼｯｸM-PRO" w:hAnsi="HG丸ｺﾞｼｯｸM-PRO" w:hint="eastAsia"/>
          <w:b/>
          <w:sz w:val="24"/>
          <w:szCs w:val="24"/>
        </w:rPr>
        <w:t>：</w:t>
      </w:r>
      <w:r w:rsidR="00A1129D" w:rsidRPr="00636A90">
        <w:rPr>
          <w:rFonts w:ascii="HG丸ｺﾞｼｯｸM-PRO" w:eastAsia="HG丸ｺﾞｼｯｸM-PRO" w:hAnsi="HG丸ｺﾞｼｯｸM-PRO" w:hint="eastAsia"/>
          <w:b/>
          <w:sz w:val="24"/>
          <w:szCs w:val="24"/>
          <w:shd w:val="pct15" w:color="auto" w:fill="FFFFFF"/>
        </w:rPr>
        <w:t>合意形成</w:t>
      </w:r>
    </w:p>
    <w:p w:rsidR="006017CC" w:rsidRPr="00636A90" w:rsidRDefault="006017CC" w:rsidP="00636A90">
      <w:pPr>
        <w:spacing w:line="400" w:lineRule="exact"/>
        <w:ind w:left="440" w:hangingChars="200" w:hanging="440"/>
        <w:rPr>
          <w:rFonts w:ascii="HG丸ｺﾞｼｯｸM-PRO" w:eastAsia="HG丸ｺﾞｼｯｸM-PRO" w:hAnsi="HG丸ｺﾞｼｯｸM-PRO"/>
          <w:sz w:val="22"/>
        </w:rPr>
      </w:pPr>
      <w:r w:rsidRPr="00636A90">
        <w:rPr>
          <w:rFonts w:ascii="HG丸ｺﾞｼｯｸM-PRO" w:eastAsia="HG丸ｺﾞｼｯｸM-PRO" w:hAnsi="HG丸ｺﾞｼｯｸM-PRO" w:hint="eastAsia"/>
          <w:sz w:val="22"/>
        </w:rPr>
        <w:t xml:space="preserve">　・</w:t>
      </w:r>
      <w:r w:rsidR="00A1129D" w:rsidRPr="00636A90">
        <w:rPr>
          <w:rFonts w:ascii="HG丸ｺﾞｼｯｸM-PRO" w:eastAsia="HG丸ｺﾞｼｯｸM-PRO" w:hAnsi="HG丸ｺﾞｼｯｸM-PRO" w:hint="eastAsia"/>
          <w:sz w:val="22"/>
        </w:rPr>
        <w:t>職場内で、職場環境改善の</w:t>
      </w:r>
      <w:r w:rsidRPr="00636A90">
        <w:rPr>
          <w:rFonts w:ascii="HG丸ｺﾞｼｯｸM-PRO" w:eastAsia="HG丸ｺﾞｼｯｸM-PRO" w:hAnsi="HG丸ｺﾞｼｯｸM-PRO" w:hint="eastAsia"/>
          <w:sz w:val="22"/>
        </w:rPr>
        <w:t>目的</w:t>
      </w:r>
      <w:r w:rsidR="00A1129D" w:rsidRPr="00636A90">
        <w:rPr>
          <w:rFonts w:ascii="HG丸ｺﾞｼｯｸM-PRO" w:eastAsia="HG丸ｺﾞｼｯｸM-PRO" w:hAnsi="HG丸ｺﾞｼｯｸM-PRO" w:hint="eastAsia"/>
          <w:sz w:val="22"/>
        </w:rPr>
        <w:t>、実施方針等を明確にし、これらについて組織全体で意識共有を図る。</w:t>
      </w:r>
    </w:p>
    <w:p w:rsidR="004A766F" w:rsidRPr="00636A90" w:rsidRDefault="004A766F" w:rsidP="00636A90">
      <w:pPr>
        <w:spacing w:line="400" w:lineRule="exact"/>
        <w:ind w:left="220" w:hangingChars="100" w:hanging="220"/>
        <w:rPr>
          <w:rFonts w:ascii="HG丸ｺﾞｼｯｸM-PRO" w:eastAsia="HG丸ｺﾞｼｯｸM-PRO" w:hAnsi="HG丸ｺﾞｼｯｸM-PRO"/>
          <w:sz w:val="22"/>
          <w:bdr w:val="single" w:sz="4" w:space="0" w:color="auto"/>
        </w:rPr>
      </w:pPr>
    </w:p>
    <w:p w:rsidR="006017CC" w:rsidRPr="00636A90" w:rsidRDefault="006017CC" w:rsidP="00636A90">
      <w:pPr>
        <w:spacing w:line="400" w:lineRule="exact"/>
        <w:ind w:left="241" w:hangingChars="100" w:hanging="241"/>
        <w:rPr>
          <w:rFonts w:ascii="HG丸ｺﾞｼｯｸM-PRO" w:eastAsia="HG丸ｺﾞｼｯｸM-PRO" w:hAnsi="HG丸ｺﾞｼｯｸM-PRO"/>
          <w:b/>
          <w:sz w:val="24"/>
          <w:szCs w:val="24"/>
        </w:rPr>
      </w:pPr>
      <w:r w:rsidRPr="00636A90">
        <w:rPr>
          <w:rFonts w:ascii="HG丸ｺﾞｼｯｸM-PRO" w:eastAsia="HG丸ｺﾞｼｯｸM-PRO" w:hAnsi="HG丸ｺﾞｼｯｸM-PRO" w:hint="eastAsia"/>
          <w:b/>
          <w:sz w:val="24"/>
          <w:szCs w:val="24"/>
          <w:bdr w:val="single" w:sz="4" w:space="0" w:color="auto"/>
        </w:rPr>
        <w:t>ステップ２</w:t>
      </w:r>
      <w:r w:rsidRPr="00636A90">
        <w:rPr>
          <w:rFonts w:ascii="HG丸ｺﾞｼｯｸM-PRO" w:eastAsia="HG丸ｺﾞｼｯｸM-PRO" w:hAnsi="HG丸ｺﾞｼｯｸM-PRO" w:hint="eastAsia"/>
          <w:b/>
          <w:sz w:val="24"/>
          <w:szCs w:val="24"/>
        </w:rPr>
        <w:t>：</w:t>
      </w:r>
      <w:r w:rsidRPr="00636A90">
        <w:rPr>
          <w:rFonts w:ascii="HG丸ｺﾞｼｯｸM-PRO" w:eastAsia="HG丸ｺﾞｼｯｸM-PRO" w:hAnsi="HG丸ｺﾞｼｯｸM-PRO" w:hint="eastAsia"/>
          <w:b/>
          <w:sz w:val="24"/>
          <w:szCs w:val="24"/>
          <w:shd w:val="pct15" w:color="auto" w:fill="FFFFFF"/>
        </w:rPr>
        <w:t>職場環境の評価</w:t>
      </w:r>
    </w:p>
    <w:p w:rsidR="006017CC" w:rsidRPr="00636A90" w:rsidRDefault="006017CC" w:rsidP="00636A90">
      <w:pPr>
        <w:spacing w:line="400" w:lineRule="exact"/>
        <w:ind w:left="440" w:hangingChars="200" w:hanging="440"/>
        <w:rPr>
          <w:rFonts w:ascii="HG丸ｺﾞｼｯｸM-PRO" w:eastAsia="HG丸ｺﾞｼｯｸM-PRO" w:hAnsi="HG丸ｺﾞｼｯｸM-PRO"/>
          <w:sz w:val="22"/>
        </w:rPr>
      </w:pPr>
      <w:r w:rsidRPr="00636A90">
        <w:rPr>
          <w:rFonts w:ascii="HG丸ｺﾞｼｯｸM-PRO" w:eastAsia="HG丸ｺﾞｼｯｸM-PRO" w:hAnsi="HG丸ｺﾞｼｯｸM-PRO" w:hint="eastAsia"/>
          <w:sz w:val="22"/>
        </w:rPr>
        <w:t xml:space="preserve">　・ストレスチェックの集団分析結果に基づく職場環境の評価は、職員の主観的評価の平均に基づいたものであり、必ずしも実際の職場環境等を反映したものにはならない場合もある。</w:t>
      </w:r>
    </w:p>
    <w:p w:rsidR="004A766F" w:rsidRPr="00636A90" w:rsidRDefault="006017CC" w:rsidP="00636A90">
      <w:pPr>
        <w:spacing w:line="400" w:lineRule="exact"/>
        <w:ind w:left="440" w:hangingChars="200" w:hanging="440"/>
        <w:rPr>
          <w:rFonts w:ascii="HG丸ｺﾞｼｯｸM-PRO" w:eastAsia="HG丸ｺﾞｼｯｸM-PRO" w:hAnsi="HG丸ｺﾞｼｯｸM-PRO"/>
          <w:sz w:val="22"/>
        </w:rPr>
      </w:pPr>
      <w:r w:rsidRPr="00636A90">
        <w:rPr>
          <w:rFonts w:ascii="HG丸ｺﾞｼｯｸM-PRO" w:eastAsia="HG丸ｺﾞｼｯｸM-PRO" w:hAnsi="HG丸ｺﾞｼｯｸM-PRO" w:hint="eastAsia"/>
          <w:sz w:val="22"/>
        </w:rPr>
        <w:t xml:space="preserve">　・結果を参考にしながらも、実際の職場の状況について</w:t>
      </w:r>
      <w:r w:rsidR="00D8555B" w:rsidRPr="00636A90">
        <w:rPr>
          <w:rFonts w:ascii="HG丸ｺﾞｼｯｸM-PRO" w:eastAsia="HG丸ｺﾞｼｯｸM-PRO" w:hAnsi="HG丸ｺﾞｼｯｸM-PRO" w:hint="eastAsia"/>
          <w:sz w:val="22"/>
        </w:rPr>
        <w:t>調査を実施したり、</w:t>
      </w:r>
      <w:r w:rsidRPr="00636A90">
        <w:rPr>
          <w:rFonts w:ascii="HG丸ｺﾞｼｯｸM-PRO" w:eastAsia="HG丸ｺﾞｼｯｸM-PRO" w:hAnsi="HG丸ｺﾞｼｯｸM-PRO" w:hint="eastAsia"/>
          <w:sz w:val="22"/>
        </w:rPr>
        <w:t>日常的な職場運営や職場巡視</w:t>
      </w:r>
      <w:r w:rsidR="00DD7B7B" w:rsidRPr="00636A90">
        <w:rPr>
          <w:rFonts w:ascii="HG丸ｺﾞｼｯｸM-PRO" w:eastAsia="HG丸ｺﾞｼｯｸM-PRO" w:hAnsi="HG丸ｺﾞｼｯｸM-PRO" w:hint="eastAsia"/>
          <w:sz w:val="22"/>
        </w:rPr>
        <w:t>から得られた情報や職員からの意見なども総合し</w:t>
      </w:r>
      <w:r w:rsidR="009F1E34" w:rsidRPr="00636A90">
        <w:rPr>
          <w:rFonts w:ascii="HG丸ｺﾞｼｯｸM-PRO" w:eastAsia="HG丸ｺﾞｼｯｸM-PRO" w:hAnsi="HG丸ｺﾞｼｯｸM-PRO" w:hint="eastAsia"/>
          <w:sz w:val="22"/>
        </w:rPr>
        <w:t>ながら</w:t>
      </w:r>
      <w:r w:rsidR="00D8555B" w:rsidRPr="00636A90">
        <w:rPr>
          <w:rFonts w:ascii="HG丸ｺﾞｼｯｸM-PRO" w:eastAsia="HG丸ｺﾞｼｯｸM-PRO" w:hAnsi="HG丸ｺﾞｼｯｸM-PRO" w:hint="eastAsia"/>
          <w:sz w:val="22"/>
        </w:rPr>
        <w:t>、</w:t>
      </w:r>
      <w:r w:rsidR="00DD7B7B" w:rsidRPr="00636A90">
        <w:rPr>
          <w:rFonts w:ascii="HG丸ｺﾞｼｯｸM-PRO" w:eastAsia="HG丸ｺﾞｼｯｸM-PRO" w:hAnsi="HG丸ｺﾞｼｯｸM-PRO" w:hint="eastAsia"/>
          <w:sz w:val="22"/>
        </w:rPr>
        <w:t>職場環境等におけるストレス要因の把握を行う</w:t>
      </w:r>
      <w:r w:rsidRPr="00636A90">
        <w:rPr>
          <w:rFonts w:ascii="HG丸ｺﾞｼｯｸM-PRO" w:eastAsia="HG丸ｺﾞｼｯｸM-PRO" w:hAnsi="HG丸ｺﾞｼｯｸM-PRO" w:hint="eastAsia"/>
          <w:sz w:val="22"/>
        </w:rPr>
        <w:t>。</w:t>
      </w:r>
    </w:p>
    <w:p w:rsidR="008A63EE" w:rsidRPr="00636A90" w:rsidRDefault="008A63EE" w:rsidP="00636A90">
      <w:pPr>
        <w:spacing w:line="400" w:lineRule="exact"/>
        <w:ind w:left="440" w:hangingChars="200" w:hanging="440"/>
        <w:rPr>
          <w:rFonts w:ascii="HG丸ｺﾞｼｯｸM-PRO" w:eastAsia="HG丸ｺﾞｼｯｸM-PRO" w:hAnsi="HG丸ｺﾞｼｯｸM-PRO"/>
          <w:sz w:val="22"/>
        </w:rPr>
      </w:pPr>
    </w:p>
    <w:p w:rsidR="006017CC" w:rsidRPr="00636A90" w:rsidRDefault="006017CC" w:rsidP="00636A90">
      <w:pPr>
        <w:spacing w:line="400" w:lineRule="exact"/>
        <w:ind w:left="482" w:hangingChars="200" w:hanging="482"/>
        <w:rPr>
          <w:rFonts w:ascii="HG丸ｺﾞｼｯｸM-PRO" w:eastAsia="HG丸ｺﾞｼｯｸM-PRO" w:hAnsi="HG丸ｺﾞｼｯｸM-PRO"/>
          <w:b/>
          <w:sz w:val="24"/>
          <w:szCs w:val="24"/>
        </w:rPr>
      </w:pPr>
      <w:r w:rsidRPr="00636A90">
        <w:rPr>
          <w:rFonts w:ascii="HG丸ｺﾞｼｯｸM-PRO" w:eastAsia="HG丸ｺﾞｼｯｸM-PRO" w:hAnsi="HG丸ｺﾞｼｯｸM-PRO" w:hint="eastAsia"/>
          <w:b/>
          <w:sz w:val="24"/>
          <w:szCs w:val="24"/>
          <w:bdr w:val="single" w:sz="4" w:space="0" w:color="auto"/>
        </w:rPr>
        <w:t>ステップ３</w:t>
      </w:r>
      <w:r w:rsidRPr="00636A90">
        <w:rPr>
          <w:rFonts w:ascii="HG丸ｺﾞｼｯｸM-PRO" w:eastAsia="HG丸ｺﾞｼｯｸM-PRO" w:hAnsi="HG丸ｺﾞｼｯｸM-PRO" w:hint="eastAsia"/>
          <w:b/>
          <w:sz w:val="24"/>
          <w:szCs w:val="24"/>
        </w:rPr>
        <w:t>：</w:t>
      </w:r>
      <w:r w:rsidRPr="00636A90">
        <w:rPr>
          <w:rFonts w:ascii="HG丸ｺﾞｼｯｸM-PRO" w:eastAsia="HG丸ｺﾞｼｯｸM-PRO" w:hAnsi="HG丸ｺﾞｼｯｸM-PRO" w:hint="eastAsia"/>
          <w:b/>
          <w:sz w:val="24"/>
          <w:szCs w:val="24"/>
          <w:shd w:val="pct15" w:color="auto" w:fill="FFFFFF"/>
        </w:rPr>
        <w:t>職場環境等の改善計画の立案</w:t>
      </w:r>
    </w:p>
    <w:p w:rsidR="009F1E34" w:rsidRPr="00636A90" w:rsidRDefault="006017CC" w:rsidP="00636A90">
      <w:pPr>
        <w:spacing w:line="400" w:lineRule="exact"/>
        <w:ind w:left="440" w:hangingChars="200" w:hanging="440"/>
        <w:rPr>
          <w:rFonts w:ascii="HG丸ｺﾞｼｯｸM-PRO" w:eastAsia="HG丸ｺﾞｼｯｸM-PRO" w:hAnsi="HG丸ｺﾞｼｯｸM-PRO"/>
          <w:sz w:val="22"/>
        </w:rPr>
      </w:pPr>
      <w:r w:rsidRPr="00636A90">
        <w:rPr>
          <w:rFonts w:ascii="HG丸ｺﾞｼｯｸM-PRO" w:eastAsia="HG丸ｺﾞｼｯｸM-PRO" w:hAnsi="HG丸ｺﾞｼｯｸM-PRO" w:hint="eastAsia"/>
          <w:sz w:val="22"/>
        </w:rPr>
        <w:t xml:space="preserve">　・</w:t>
      </w:r>
      <w:r w:rsidR="008A63EE" w:rsidRPr="00636A90">
        <w:rPr>
          <w:rFonts w:ascii="HG丸ｺﾞｼｯｸM-PRO" w:eastAsia="HG丸ｺﾞｼｯｸM-PRO" w:hAnsi="HG丸ｺﾞｼｯｸM-PRO" w:hint="eastAsia"/>
          <w:sz w:val="22"/>
        </w:rPr>
        <w:t>ストレスチェックの集団分析結果や、職場環境の課題を明確化するための調査を実施したり、「職場環境改善のためのヒント集」（ｐ</w:t>
      </w:r>
      <w:r w:rsidR="0054032E">
        <w:rPr>
          <w:rFonts w:ascii="HG丸ｺﾞｼｯｸM-PRO" w:eastAsia="HG丸ｺﾞｼｯｸM-PRO" w:hAnsi="HG丸ｺﾞｼｯｸM-PRO" w:hint="eastAsia"/>
          <w:sz w:val="22"/>
        </w:rPr>
        <w:t>.3</w:t>
      </w:r>
      <w:r w:rsidR="008A63EE" w:rsidRPr="00636A90">
        <w:rPr>
          <w:rFonts w:ascii="HG丸ｺﾞｼｯｸM-PRO" w:eastAsia="HG丸ｺﾞｼｯｸM-PRO" w:hAnsi="HG丸ｺﾞｼｯｸM-PRO" w:hint="eastAsia"/>
          <w:sz w:val="22"/>
        </w:rPr>
        <w:t>）や、「職場環境改善活動の先進・良好事例」（ｐ</w:t>
      </w:r>
      <w:r w:rsidR="00ED20FB">
        <w:rPr>
          <w:rFonts w:ascii="HG丸ｺﾞｼｯｸM-PRO" w:eastAsia="HG丸ｺﾞｼｯｸM-PRO" w:hAnsi="HG丸ｺﾞｼｯｸM-PRO" w:hint="eastAsia"/>
          <w:sz w:val="22"/>
        </w:rPr>
        <w:t>.</w:t>
      </w:r>
      <w:r w:rsidR="0054032E">
        <w:rPr>
          <w:rFonts w:ascii="HG丸ｺﾞｼｯｸM-PRO" w:eastAsia="HG丸ｺﾞｼｯｸM-PRO" w:hAnsi="HG丸ｺﾞｼｯｸM-PRO" w:hint="eastAsia"/>
          <w:sz w:val="22"/>
        </w:rPr>
        <w:t>4</w:t>
      </w:r>
      <w:r w:rsidR="008A63EE" w:rsidRPr="00636A90">
        <w:rPr>
          <w:rFonts w:ascii="HG丸ｺﾞｼｯｸM-PRO" w:eastAsia="HG丸ｺﾞｼｯｸM-PRO" w:hAnsi="HG丸ｺﾞｼｯｸM-PRO" w:hint="eastAsia"/>
          <w:sz w:val="22"/>
        </w:rPr>
        <w:t>～）を参考にしたりして、</w:t>
      </w:r>
      <w:r w:rsidR="009F1E34" w:rsidRPr="00636A90">
        <w:rPr>
          <w:rFonts w:ascii="HG丸ｺﾞｼｯｸM-PRO" w:eastAsia="HG丸ｺﾞｼｯｸM-PRO" w:hAnsi="HG丸ｺﾞｼｯｸM-PRO" w:hint="eastAsia"/>
          <w:sz w:val="22"/>
        </w:rPr>
        <w:t>安全衛生委員会等にて、</w:t>
      </w:r>
      <w:r w:rsidR="008A63EE" w:rsidRPr="00636A90">
        <w:rPr>
          <w:rFonts w:ascii="HG丸ｺﾞｼｯｸM-PRO" w:eastAsia="HG丸ｺﾞｼｯｸM-PRO" w:hAnsi="HG丸ｺﾞｼｯｸM-PRO" w:hint="eastAsia"/>
          <w:sz w:val="22"/>
        </w:rPr>
        <w:t>改善策を検討</w:t>
      </w:r>
      <w:r w:rsidR="009F1E34" w:rsidRPr="00636A90">
        <w:rPr>
          <w:rFonts w:ascii="HG丸ｺﾞｼｯｸM-PRO" w:eastAsia="HG丸ｺﾞｼｯｸM-PRO" w:hAnsi="HG丸ｺﾞｼｯｸM-PRO" w:hint="eastAsia"/>
          <w:sz w:val="22"/>
        </w:rPr>
        <w:t>し、改善計画を立案する。</w:t>
      </w:r>
    </w:p>
    <w:p w:rsidR="00161E99" w:rsidRPr="00636A90" w:rsidRDefault="009F1E34" w:rsidP="00636A90">
      <w:pPr>
        <w:spacing w:line="400" w:lineRule="exact"/>
        <w:ind w:left="440" w:hangingChars="200" w:hanging="440"/>
        <w:rPr>
          <w:rFonts w:ascii="HG丸ｺﾞｼｯｸM-PRO" w:eastAsia="HG丸ｺﾞｼｯｸM-PRO" w:hAnsi="HG丸ｺﾞｼｯｸM-PRO"/>
          <w:sz w:val="22"/>
        </w:rPr>
      </w:pPr>
      <w:r w:rsidRPr="00636A90">
        <w:rPr>
          <w:rFonts w:ascii="HG丸ｺﾞｼｯｸM-PRO" w:eastAsia="HG丸ｺﾞｼｯｸM-PRO" w:hAnsi="HG丸ｺﾞｼｯｸM-PRO" w:hint="eastAsia"/>
          <w:sz w:val="22"/>
        </w:rPr>
        <w:t xml:space="preserve">　・</w:t>
      </w:r>
      <w:r w:rsidR="00161E99" w:rsidRPr="00636A90">
        <w:rPr>
          <w:rFonts w:ascii="HG丸ｺﾞｼｯｸM-PRO" w:eastAsia="HG丸ｺﾞｼｯｸM-PRO" w:hAnsi="HG丸ｺﾞｼｯｸM-PRO" w:hint="eastAsia"/>
          <w:sz w:val="22"/>
        </w:rPr>
        <w:t>改善策の検討や実施に</w:t>
      </w:r>
      <w:r w:rsidRPr="00636A90">
        <w:rPr>
          <w:rFonts w:ascii="HG丸ｺﾞｼｯｸM-PRO" w:eastAsia="HG丸ｺﾞｼｯｸM-PRO" w:hAnsi="HG丸ｺﾞｼｯｸM-PRO" w:hint="eastAsia"/>
          <w:sz w:val="22"/>
        </w:rPr>
        <w:t>教職員</w:t>
      </w:r>
      <w:r w:rsidR="00161E99" w:rsidRPr="00636A90">
        <w:rPr>
          <w:rFonts w:ascii="HG丸ｺﾞｼｯｸM-PRO" w:eastAsia="HG丸ｺﾞｼｯｸM-PRO" w:hAnsi="HG丸ｺﾞｼｯｸM-PRO" w:hint="eastAsia"/>
          <w:sz w:val="22"/>
        </w:rPr>
        <w:t>が参加できるように工夫すること</w:t>
      </w:r>
      <w:r w:rsidR="008A63EE" w:rsidRPr="00636A90">
        <w:rPr>
          <w:rFonts w:ascii="HG丸ｺﾞｼｯｸM-PRO" w:eastAsia="HG丸ｺﾞｼｯｸM-PRO" w:hAnsi="HG丸ｺﾞｼｯｸM-PRO" w:hint="eastAsia"/>
          <w:sz w:val="22"/>
        </w:rPr>
        <w:t>。</w:t>
      </w:r>
    </w:p>
    <w:p w:rsidR="004A766F" w:rsidRPr="00636A90" w:rsidRDefault="004A766F" w:rsidP="00636A90">
      <w:pPr>
        <w:spacing w:line="400" w:lineRule="exact"/>
        <w:ind w:left="440" w:hangingChars="200" w:hanging="440"/>
        <w:rPr>
          <w:rFonts w:ascii="HG丸ｺﾞｼｯｸM-PRO" w:eastAsia="HG丸ｺﾞｼｯｸM-PRO" w:hAnsi="HG丸ｺﾞｼｯｸM-PRO"/>
          <w:sz w:val="22"/>
          <w:bdr w:val="single" w:sz="4" w:space="0" w:color="auto"/>
        </w:rPr>
      </w:pPr>
    </w:p>
    <w:p w:rsidR="00161E99" w:rsidRPr="00636A90" w:rsidRDefault="00161E99" w:rsidP="00636A90">
      <w:pPr>
        <w:spacing w:line="400" w:lineRule="exact"/>
        <w:ind w:left="482" w:hangingChars="200" w:hanging="482"/>
        <w:rPr>
          <w:rFonts w:ascii="HG丸ｺﾞｼｯｸM-PRO" w:eastAsia="HG丸ｺﾞｼｯｸM-PRO" w:hAnsi="HG丸ｺﾞｼｯｸM-PRO"/>
          <w:b/>
          <w:sz w:val="24"/>
          <w:szCs w:val="24"/>
        </w:rPr>
      </w:pPr>
      <w:r w:rsidRPr="00636A90">
        <w:rPr>
          <w:rFonts w:ascii="HG丸ｺﾞｼｯｸM-PRO" w:eastAsia="HG丸ｺﾞｼｯｸM-PRO" w:hAnsi="HG丸ｺﾞｼｯｸM-PRO" w:hint="eastAsia"/>
          <w:b/>
          <w:sz w:val="24"/>
          <w:szCs w:val="24"/>
          <w:bdr w:val="single" w:sz="4" w:space="0" w:color="auto"/>
        </w:rPr>
        <w:t>ステップ４</w:t>
      </w:r>
      <w:r w:rsidRPr="00636A90">
        <w:rPr>
          <w:rFonts w:ascii="HG丸ｺﾞｼｯｸM-PRO" w:eastAsia="HG丸ｺﾞｼｯｸM-PRO" w:hAnsi="HG丸ｺﾞｼｯｸM-PRO" w:hint="eastAsia"/>
          <w:b/>
          <w:sz w:val="24"/>
          <w:szCs w:val="24"/>
        </w:rPr>
        <w:t>：</w:t>
      </w:r>
      <w:r w:rsidRPr="00636A90">
        <w:rPr>
          <w:rFonts w:ascii="HG丸ｺﾞｼｯｸM-PRO" w:eastAsia="HG丸ｺﾞｼｯｸM-PRO" w:hAnsi="HG丸ｺﾞｼｯｸM-PRO" w:hint="eastAsia"/>
          <w:b/>
          <w:sz w:val="24"/>
          <w:szCs w:val="24"/>
          <w:shd w:val="pct15" w:color="auto" w:fill="FFFFFF"/>
        </w:rPr>
        <w:t>対策の実施</w:t>
      </w:r>
    </w:p>
    <w:p w:rsidR="00161E99" w:rsidRPr="00636A90" w:rsidRDefault="00E74251" w:rsidP="00636A90">
      <w:pPr>
        <w:spacing w:line="400" w:lineRule="exact"/>
        <w:ind w:left="440" w:hangingChars="200" w:hanging="440"/>
        <w:rPr>
          <w:rFonts w:ascii="HG丸ｺﾞｼｯｸM-PRO" w:eastAsia="HG丸ｺﾞｼｯｸM-PRO" w:hAnsi="HG丸ｺﾞｼｯｸM-PRO"/>
          <w:sz w:val="22"/>
        </w:rPr>
      </w:pPr>
      <w:r w:rsidRPr="00636A90">
        <w:rPr>
          <w:rFonts w:ascii="HG丸ｺﾞｼｯｸM-PRO" w:eastAsia="HG丸ｺﾞｼｯｸM-PRO" w:hAnsi="HG丸ｺﾞｼｯｸM-PRO" w:hint="eastAsia"/>
          <w:sz w:val="22"/>
        </w:rPr>
        <w:t xml:space="preserve">　・</w:t>
      </w:r>
      <w:r w:rsidR="009F1E34" w:rsidRPr="00636A90">
        <w:rPr>
          <w:rFonts w:ascii="HG丸ｺﾞｼｯｸM-PRO" w:eastAsia="HG丸ｺﾞｼｯｸM-PRO" w:hAnsi="HG丸ｺﾞｼｯｸM-PRO" w:hint="eastAsia"/>
          <w:sz w:val="22"/>
        </w:rPr>
        <w:t>立案された改善計画については、計画を教職員に周知して、適切に実施するとともに、</w:t>
      </w:r>
      <w:r w:rsidR="00161E99" w:rsidRPr="00636A90">
        <w:rPr>
          <w:rFonts w:ascii="HG丸ｺﾞｼｯｸM-PRO" w:eastAsia="HG丸ｺﾞｼｯｸM-PRO" w:hAnsi="HG丸ｺﾞｼｯｸM-PRO" w:hint="eastAsia"/>
          <w:sz w:val="22"/>
        </w:rPr>
        <w:t>安全衛生委員会や職員会議などを活用して進捗状況を３か月、</w:t>
      </w:r>
      <w:r w:rsidRPr="00636A90">
        <w:rPr>
          <w:rFonts w:ascii="HG丸ｺﾞｼｯｸM-PRO" w:eastAsia="HG丸ｺﾞｼｯｸM-PRO" w:hAnsi="HG丸ｺﾞｼｯｸM-PRO" w:hint="eastAsia"/>
          <w:sz w:val="22"/>
        </w:rPr>
        <w:t>６</w:t>
      </w:r>
      <w:r w:rsidR="009F1E34" w:rsidRPr="00636A90">
        <w:rPr>
          <w:rFonts w:ascii="HG丸ｺﾞｼｯｸM-PRO" w:eastAsia="HG丸ｺﾞｼｯｸM-PRO" w:hAnsi="HG丸ｺﾞｼｯｸM-PRO" w:hint="eastAsia"/>
          <w:sz w:val="22"/>
        </w:rPr>
        <w:t>か月など定期的に確認し、職場内で共有する。</w:t>
      </w:r>
    </w:p>
    <w:p w:rsidR="004A766F" w:rsidRPr="00636A90" w:rsidRDefault="004A766F" w:rsidP="00636A90">
      <w:pPr>
        <w:spacing w:line="400" w:lineRule="exact"/>
        <w:ind w:left="440" w:hangingChars="200" w:hanging="440"/>
        <w:rPr>
          <w:rFonts w:ascii="HG丸ｺﾞｼｯｸM-PRO" w:eastAsia="HG丸ｺﾞｼｯｸM-PRO" w:hAnsi="HG丸ｺﾞｼｯｸM-PRO"/>
          <w:sz w:val="22"/>
          <w:bdr w:val="single" w:sz="4" w:space="0" w:color="auto"/>
        </w:rPr>
      </w:pPr>
    </w:p>
    <w:p w:rsidR="00161E99" w:rsidRPr="00636A90" w:rsidRDefault="00161E99" w:rsidP="00636A90">
      <w:pPr>
        <w:spacing w:line="400" w:lineRule="exact"/>
        <w:ind w:left="482" w:hangingChars="200" w:hanging="482"/>
        <w:rPr>
          <w:rFonts w:ascii="HG丸ｺﾞｼｯｸM-PRO" w:eastAsia="HG丸ｺﾞｼｯｸM-PRO" w:hAnsi="HG丸ｺﾞｼｯｸM-PRO"/>
          <w:b/>
          <w:sz w:val="24"/>
          <w:szCs w:val="24"/>
        </w:rPr>
      </w:pPr>
      <w:r w:rsidRPr="00636A90">
        <w:rPr>
          <w:rFonts w:ascii="HG丸ｺﾞｼｯｸM-PRO" w:eastAsia="HG丸ｺﾞｼｯｸM-PRO" w:hAnsi="HG丸ｺﾞｼｯｸM-PRO" w:hint="eastAsia"/>
          <w:b/>
          <w:sz w:val="24"/>
          <w:szCs w:val="24"/>
          <w:bdr w:val="single" w:sz="4" w:space="0" w:color="auto"/>
        </w:rPr>
        <w:t>ステップ５</w:t>
      </w:r>
      <w:r w:rsidRPr="00636A90">
        <w:rPr>
          <w:rFonts w:ascii="HG丸ｺﾞｼｯｸM-PRO" w:eastAsia="HG丸ｺﾞｼｯｸM-PRO" w:hAnsi="HG丸ｺﾞｼｯｸM-PRO" w:hint="eastAsia"/>
          <w:b/>
          <w:sz w:val="24"/>
          <w:szCs w:val="24"/>
        </w:rPr>
        <w:t>：</w:t>
      </w:r>
      <w:r w:rsidRPr="00636A90">
        <w:rPr>
          <w:rFonts w:ascii="HG丸ｺﾞｼｯｸM-PRO" w:eastAsia="HG丸ｺﾞｼｯｸM-PRO" w:hAnsi="HG丸ｺﾞｼｯｸM-PRO" w:hint="eastAsia"/>
          <w:b/>
          <w:sz w:val="24"/>
          <w:szCs w:val="24"/>
          <w:shd w:val="pct15" w:color="auto" w:fill="FFFFFF"/>
        </w:rPr>
        <w:t>効果評価と計画の見直し</w:t>
      </w:r>
    </w:p>
    <w:p w:rsidR="00636A90" w:rsidRPr="00636A90" w:rsidRDefault="009F1E34" w:rsidP="00636A90">
      <w:pPr>
        <w:spacing w:line="400" w:lineRule="exact"/>
        <w:ind w:leftChars="100" w:left="430" w:hangingChars="100" w:hanging="220"/>
        <w:rPr>
          <w:rFonts w:ascii="HG丸ｺﾞｼｯｸM-PRO" w:eastAsia="HG丸ｺﾞｼｯｸM-PRO" w:hAnsi="HG丸ｺﾞｼｯｸM-PRO"/>
          <w:sz w:val="22"/>
        </w:rPr>
      </w:pPr>
      <w:r w:rsidRPr="00636A90">
        <w:rPr>
          <w:rFonts w:ascii="HG丸ｺﾞｼｯｸM-PRO" w:eastAsia="HG丸ｺﾞｼｯｸM-PRO" w:hAnsi="HG丸ｺﾞｼｯｸM-PRO" w:hint="eastAsia"/>
          <w:sz w:val="22"/>
        </w:rPr>
        <w:t>・実施結果の効果について評価を行い、計画どおりに実施できなかったり、目的とした効果を達成できなかったりした場合は、計画を見直し、うまくいった対策は、好事例として周知し活用する。</w:t>
      </w:r>
    </w:p>
    <w:p w:rsidR="00161E99" w:rsidRPr="00636A90" w:rsidRDefault="00161E99" w:rsidP="00636A90">
      <w:pPr>
        <w:spacing w:line="400" w:lineRule="exact"/>
        <w:ind w:leftChars="400" w:left="2380" w:hangingChars="700" w:hanging="1540"/>
        <w:rPr>
          <w:rFonts w:ascii="HG丸ｺﾞｼｯｸM-PRO" w:eastAsia="HG丸ｺﾞｼｯｸM-PRO" w:hAnsi="HG丸ｺﾞｼｯｸM-PRO"/>
          <w:sz w:val="22"/>
        </w:rPr>
      </w:pPr>
      <w:r w:rsidRPr="00636A90">
        <w:rPr>
          <w:rFonts w:ascii="HG丸ｺﾞｼｯｸM-PRO" w:eastAsia="HG丸ｺﾞｼｯｸM-PRO" w:hAnsi="HG丸ｺﾞｼｯｸM-PRO" w:hint="eastAsia"/>
          <w:sz w:val="22"/>
        </w:rPr>
        <w:t>プロセス評価</w:t>
      </w:r>
      <w:r w:rsidR="00636A90" w:rsidRPr="00636A90">
        <w:rPr>
          <w:rFonts w:ascii="HG丸ｺﾞｼｯｸM-PRO" w:eastAsia="HG丸ｺﾞｼｯｸM-PRO" w:hAnsi="HG丸ｺﾞｼｯｸM-PRO" w:hint="eastAsia"/>
          <w:sz w:val="22"/>
        </w:rPr>
        <w:t>：</w:t>
      </w:r>
      <w:r w:rsidRPr="00636A90">
        <w:rPr>
          <w:rFonts w:ascii="HG丸ｺﾞｼｯｸM-PRO" w:eastAsia="HG丸ｺﾞｼｯｸM-PRO" w:hAnsi="HG丸ｺﾞｼｯｸM-PRO" w:hint="eastAsia"/>
          <w:sz w:val="22"/>
        </w:rPr>
        <w:t>計画が決めたとおりに実施されたかどうか、活動記録や職員からの聞き取り等によって評価する。</w:t>
      </w:r>
    </w:p>
    <w:p w:rsidR="00161E99" w:rsidRPr="00636A90" w:rsidRDefault="00161E99" w:rsidP="00636A90">
      <w:pPr>
        <w:spacing w:line="400" w:lineRule="exact"/>
        <w:ind w:left="1980" w:hangingChars="900" w:hanging="1980"/>
        <w:rPr>
          <w:rFonts w:ascii="HG丸ｺﾞｼｯｸM-PRO" w:eastAsia="HG丸ｺﾞｼｯｸM-PRO" w:hAnsi="HG丸ｺﾞｼｯｸM-PRO"/>
          <w:sz w:val="22"/>
        </w:rPr>
      </w:pPr>
      <w:r w:rsidRPr="00636A90">
        <w:rPr>
          <w:rFonts w:ascii="HG丸ｺﾞｼｯｸM-PRO" w:eastAsia="HG丸ｺﾞｼｯｸM-PRO" w:hAnsi="HG丸ｺﾞｼｯｸM-PRO" w:hint="eastAsia"/>
          <w:sz w:val="22"/>
        </w:rPr>
        <w:t xml:space="preserve">　</w:t>
      </w:r>
      <w:r w:rsidR="00636A90" w:rsidRPr="00636A90">
        <w:rPr>
          <w:rFonts w:ascii="HG丸ｺﾞｼｯｸM-PRO" w:eastAsia="HG丸ｺﾞｼｯｸM-PRO" w:hAnsi="HG丸ｺﾞｼｯｸM-PRO" w:hint="eastAsia"/>
          <w:sz w:val="22"/>
        </w:rPr>
        <w:t xml:space="preserve">　　　</w:t>
      </w:r>
      <w:r w:rsidRPr="00636A90">
        <w:rPr>
          <w:rFonts w:ascii="HG丸ｺﾞｼｯｸM-PRO" w:eastAsia="HG丸ｺﾞｼｯｸM-PRO" w:hAnsi="HG丸ｺﾞｼｯｸM-PRO" w:hint="eastAsia"/>
          <w:sz w:val="22"/>
        </w:rPr>
        <w:t>アウトカム評価</w:t>
      </w:r>
      <w:r w:rsidR="00636A90" w:rsidRPr="00636A90">
        <w:rPr>
          <w:rFonts w:ascii="HG丸ｺﾞｼｯｸM-PRO" w:eastAsia="HG丸ｺﾞｼｯｸM-PRO" w:hAnsi="HG丸ｺﾞｼｯｸM-PRO" w:hint="eastAsia"/>
          <w:sz w:val="22"/>
        </w:rPr>
        <w:t>：</w:t>
      </w:r>
      <w:r w:rsidRPr="00636A90">
        <w:rPr>
          <w:rFonts w:ascii="HG丸ｺﾞｼｯｸM-PRO" w:eastAsia="HG丸ｺﾞｼｯｸM-PRO" w:hAnsi="HG丸ｺﾞｼｯｸM-PRO" w:hint="eastAsia"/>
          <w:sz w:val="22"/>
        </w:rPr>
        <w:t>目的とする結果の指標が改善したかどうか</w:t>
      </w:r>
      <w:r w:rsidR="00636A90" w:rsidRPr="00636A90">
        <w:rPr>
          <w:rFonts w:ascii="HG丸ｺﾞｼｯｸM-PRO" w:eastAsia="HG丸ｺﾞｼｯｸM-PRO" w:hAnsi="HG丸ｺﾞｼｯｸM-PRO" w:hint="eastAsia"/>
          <w:sz w:val="22"/>
        </w:rPr>
        <w:t>を評価する</w:t>
      </w:r>
      <w:r w:rsidRPr="00636A90">
        <w:rPr>
          <w:rFonts w:ascii="HG丸ｺﾞｼｯｸM-PRO" w:eastAsia="HG丸ｺﾞｼｯｸM-PRO" w:hAnsi="HG丸ｺﾞｼｯｸM-PRO" w:hint="eastAsia"/>
          <w:sz w:val="22"/>
        </w:rPr>
        <w:t>。</w:t>
      </w:r>
    </w:p>
    <w:p w:rsidR="00BC1297" w:rsidRDefault="00BC1297" w:rsidP="00BC1297">
      <w:pPr>
        <w:rPr>
          <w:rFonts w:ascii="HG丸ｺﾞｼｯｸM-PRO" w:eastAsia="HG丸ｺﾞｼｯｸM-PRO" w:hAnsi="HG丸ｺﾞｼｯｸM-PRO"/>
        </w:rPr>
      </w:pPr>
    </w:p>
    <w:p w:rsidR="00BC1297" w:rsidRDefault="00BC1297" w:rsidP="00BC1297">
      <w:pPr>
        <w:rPr>
          <w:rFonts w:ascii="HG丸ｺﾞｼｯｸM-PRO" w:eastAsia="HG丸ｺﾞｼｯｸM-PRO" w:hAnsi="HG丸ｺﾞｼｯｸM-PRO"/>
        </w:rPr>
      </w:pPr>
    </w:p>
    <w:p w:rsidR="00BC1297" w:rsidRDefault="00BC1297" w:rsidP="00BC1297">
      <w:pPr>
        <w:rPr>
          <w:rFonts w:ascii="HG丸ｺﾞｼｯｸM-PRO" w:eastAsia="HG丸ｺﾞｼｯｸM-PRO" w:hAnsi="HG丸ｺﾞｼｯｸM-PRO"/>
        </w:rPr>
      </w:pPr>
    </w:p>
    <w:p w:rsidR="00BC1297" w:rsidRDefault="00BC1297" w:rsidP="00BC1297">
      <w:pPr>
        <w:rPr>
          <w:rFonts w:ascii="HG丸ｺﾞｼｯｸM-PRO" w:eastAsia="HG丸ｺﾞｼｯｸM-PRO" w:hAnsi="HG丸ｺﾞｼｯｸM-PRO"/>
        </w:rPr>
      </w:pPr>
    </w:p>
    <w:p w:rsidR="00BC1297" w:rsidRDefault="00BC1297" w:rsidP="00BC1297">
      <w:pPr>
        <w:rPr>
          <w:rFonts w:ascii="HG丸ｺﾞｼｯｸM-PRO" w:eastAsia="HG丸ｺﾞｼｯｸM-PRO" w:hAnsi="HG丸ｺﾞｼｯｸM-PRO"/>
        </w:rPr>
      </w:pPr>
    </w:p>
    <w:p w:rsidR="00BC1297" w:rsidRDefault="00BC1297" w:rsidP="00BC1297">
      <w:pPr>
        <w:rPr>
          <w:rFonts w:ascii="HG丸ｺﾞｼｯｸM-PRO" w:eastAsia="HG丸ｺﾞｼｯｸM-PRO" w:hAnsi="HG丸ｺﾞｼｯｸM-PRO"/>
        </w:rPr>
      </w:pPr>
    </w:p>
    <w:p w:rsidR="00BC1297" w:rsidRDefault="00BC1297" w:rsidP="00BC1297">
      <w:pPr>
        <w:rPr>
          <w:rFonts w:ascii="HG丸ｺﾞｼｯｸM-PRO" w:eastAsia="HG丸ｺﾞｼｯｸM-PRO" w:hAnsi="HG丸ｺﾞｼｯｸM-PRO"/>
        </w:rPr>
      </w:pPr>
      <w:r w:rsidRPr="002F5BDD">
        <w:rPr>
          <w:rFonts w:ascii="HG丸ｺﾞｼｯｸM-PRO" w:eastAsia="HG丸ｺﾞｼｯｸM-PRO" w:hAnsi="HG丸ｺﾞｼｯｸM-PRO" w:hint="eastAsia"/>
          <w:noProof/>
        </w:rPr>
        <w:lastRenderedPageBreak/>
        <mc:AlternateContent>
          <mc:Choice Requires="wps">
            <w:drawing>
              <wp:anchor distT="0" distB="0" distL="114300" distR="114300" simplePos="0" relativeHeight="251685888" behindDoc="0" locked="0" layoutInCell="1" allowOverlap="1" wp14:anchorId="47D1E1F5" wp14:editId="59D63F9B">
                <wp:simplePos x="0" y="0"/>
                <wp:positionH relativeFrom="column">
                  <wp:posOffset>13557</wp:posOffset>
                </wp:positionH>
                <wp:positionV relativeFrom="paragraph">
                  <wp:posOffset>12508</wp:posOffset>
                </wp:positionV>
                <wp:extent cx="2764465" cy="350520"/>
                <wp:effectExtent l="19050" t="19050" r="17145" b="11430"/>
                <wp:wrapNone/>
                <wp:docPr id="18" name="角丸四角形 18"/>
                <wp:cNvGraphicFramePr/>
                <a:graphic xmlns:a="http://schemas.openxmlformats.org/drawingml/2006/main">
                  <a:graphicData uri="http://schemas.microsoft.com/office/word/2010/wordprocessingShape">
                    <wps:wsp>
                      <wps:cNvSpPr/>
                      <wps:spPr>
                        <a:xfrm>
                          <a:off x="0" y="0"/>
                          <a:ext cx="2764465" cy="350520"/>
                        </a:xfrm>
                        <a:prstGeom prst="roundRect">
                          <a:avLst/>
                        </a:prstGeom>
                        <a:solidFill>
                          <a:sysClr val="window" lastClr="FFFFFF"/>
                        </a:solidFill>
                        <a:ln w="44450" cap="flat" cmpd="sng" algn="ctr">
                          <a:solidFill>
                            <a:srgbClr val="F79646"/>
                          </a:solidFill>
                          <a:prstDash val="solid"/>
                        </a:ln>
                        <a:effectLst/>
                      </wps:spPr>
                      <wps:txbx>
                        <w:txbxContent>
                          <w:p w:rsidR="00BC1297" w:rsidRPr="00636A90" w:rsidRDefault="00425BD8" w:rsidP="00BC1297">
                            <w:pPr>
                              <w:jc w:val="left"/>
                              <w:rPr>
                                <w:b/>
                                <w:sz w:val="22"/>
                              </w:rPr>
                            </w:pPr>
                            <w:r>
                              <w:rPr>
                                <w:rFonts w:hint="eastAsia"/>
                                <w:b/>
                                <w:sz w:val="22"/>
                              </w:rPr>
                              <w:t>職場</w:t>
                            </w:r>
                            <w:r w:rsidR="00BC1297">
                              <w:rPr>
                                <w:rFonts w:hint="eastAsia"/>
                                <w:b/>
                                <w:sz w:val="22"/>
                              </w:rPr>
                              <w:t>環境改善のためのヒント集</w:t>
                            </w:r>
                            <w:r>
                              <w:rPr>
                                <w:rFonts w:hint="eastAsia"/>
                                <w:b/>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D1E1F5" id="角丸四角形 18" o:spid="_x0000_s1029" style="position:absolute;left:0;text-align:left;margin-left:1.05pt;margin-top:1pt;width:217.65pt;height:27.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" fillcolor="window" strokecolor="#f79646" strokeweight="3.5pt">
                <v:textbox>
                  <w:txbxContent>
                    <w:p w:rsidR="00BC1297" w:rsidRPr="00636A90" w:rsidRDefault="00425BD8" w:rsidP="00BC1297">
                      <w:pPr>
                        <w:jc w:val="left"/>
                        <w:rPr>
                          <w:b/>
                          <w:sz w:val="22"/>
                        </w:rPr>
                      </w:pPr>
                      <w:r>
                        <w:rPr>
                          <w:rFonts w:hint="eastAsia"/>
                          <w:b/>
                          <w:sz w:val="22"/>
                        </w:rPr>
                        <w:t>職場</w:t>
                      </w:r>
                      <w:r w:rsidR="00BC1297">
                        <w:rPr>
                          <w:rFonts w:hint="eastAsia"/>
                          <w:b/>
                          <w:sz w:val="22"/>
                        </w:rPr>
                        <w:t>環境改善のためのヒント集</w:t>
                      </w:r>
                      <w:r>
                        <w:rPr>
                          <w:rFonts w:hint="eastAsia"/>
                          <w:b/>
                          <w:sz w:val="22"/>
                        </w:rPr>
                        <w:t>（※）</w:t>
                      </w:r>
                    </w:p>
                  </w:txbxContent>
                </v:textbox>
              </v:roundrect>
            </w:pict>
          </mc:Fallback>
        </mc:AlternateContent>
      </w:r>
    </w:p>
    <w:p w:rsidR="00BC1297" w:rsidRDefault="00BC1297" w:rsidP="00BC1297">
      <w:pPr>
        <w:rPr>
          <w:rFonts w:ascii="HG丸ｺﾞｼｯｸM-PRO" w:eastAsia="HG丸ｺﾞｼｯｸM-PRO" w:hAnsi="HG丸ｺﾞｼｯｸM-PRO"/>
        </w:rPr>
      </w:pPr>
    </w:p>
    <w:p w:rsidR="00BC1297" w:rsidRDefault="00BC1297" w:rsidP="00C10828">
      <w:pPr>
        <w:rPr>
          <w:rFonts w:ascii="HG丸ｺﾞｼｯｸM-PRO" w:eastAsia="HG丸ｺﾞｼｯｸM-PRO" w:hAnsi="HG丸ｺﾞｼｯｸM-PRO" w:cs="Times New Roman"/>
          <w:b/>
          <w:szCs w:val="21"/>
        </w:rPr>
      </w:pPr>
    </w:p>
    <w:p w:rsidR="00425BD8" w:rsidRPr="00425BD8" w:rsidRDefault="00425BD8" w:rsidP="00425BD8">
      <w:pPr>
        <w:rPr>
          <w:rFonts w:ascii="HG丸ｺﾞｼｯｸM-PRO" w:eastAsia="HG丸ｺﾞｼｯｸM-PRO" w:hAnsi="HG丸ｺﾞｼｯｸM-PRO" w:cs="Times New Roman"/>
          <w:sz w:val="20"/>
          <w:szCs w:val="20"/>
        </w:rPr>
      </w:pPr>
      <w:r w:rsidRPr="00425BD8">
        <w:rPr>
          <w:rFonts w:ascii="HG丸ｺﾞｼｯｸM-PRO" w:eastAsia="HG丸ｺﾞｼｯｸM-PRO" w:hAnsi="HG丸ｺﾞｼｯｸM-PRO" w:cs="Times New Roman" w:hint="eastAsia"/>
          <w:sz w:val="20"/>
          <w:szCs w:val="20"/>
        </w:rPr>
        <w:t>※「職場環境改善の手引き（人事院職員福祉局職員福祉課健康安全対策推進室）」</w:t>
      </w:r>
    </w:p>
    <w:p w:rsidR="00425BD8" w:rsidRPr="00425BD8" w:rsidRDefault="00425BD8" w:rsidP="00425BD8">
      <w:pPr>
        <w:rPr>
          <w:rFonts w:ascii="HG丸ｺﾞｼｯｸM-PRO" w:eastAsia="HG丸ｺﾞｼｯｸM-PRO" w:hAnsi="HG丸ｺﾞｼｯｸM-PRO" w:cs="Times New Roman"/>
          <w:b/>
          <w:sz w:val="20"/>
          <w:szCs w:val="20"/>
        </w:rPr>
      </w:pPr>
      <w:r w:rsidRPr="00425BD8">
        <w:rPr>
          <w:rFonts w:ascii="HG丸ｺﾞｼｯｸM-PRO" w:eastAsia="HG丸ｺﾞｼｯｸM-PRO" w:hAnsi="HG丸ｺﾞｼｯｸM-PRO" w:cs="Times New Roman" w:hint="eastAsia"/>
          <w:sz w:val="20"/>
          <w:szCs w:val="20"/>
        </w:rPr>
        <w:t>（</w:t>
      </w:r>
      <w:hyperlink r:id="rId7" w:history="1">
        <w:r w:rsidRPr="00425BD8">
          <w:rPr>
            <w:rStyle w:val="a7"/>
            <w:rFonts w:ascii="HG丸ｺﾞｼｯｸM-PRO" w:eastAsia="HG丸ｺﾞｼｯｸM-PRO" w:hAnsi="HG丸ｺﾞｼｯｸM-PRO" w:cs="Times New Roman"/>
            <w:sz w:val="20"/>
            <w:szCs w:val="20"/>
          </w:rPr>
          <w:t>http://www.jinji.go.jp/kenkou_anzen/tebiki.pdf</w:t>
        </w:r>
      </w:hyperlink>
      <w:r w:rsidRPr="00425BD8">
        <w:rPr>
          <w:rFonts w:ascii="HG丸ｺﾞｼｯｸM-PRO" w:eastAsia="HG丸ｺﾞｼｯｸM-PRO" w:hAnsi="HG丸ｺﾞｼｯｸM-PRO" w:cs="Times New Roman" w:hint="eastAsia"/>
          <w:sz w:val="20"/>
          <w:szCs w:val="20"/>
        </w:rPr>
        <w:t>）及び「</w:t>
      </w:r>
      <w:r w:rsidRPr="00425BD8">
        <w:rPr>
          <w:rFonts w:ascii="HG丸ｺﾞｼｯｸM-PRO" w:eastAsia="HG丸ｺﾞｼｯｸM-PRO" w:hAnsi="HG丸ｺﾞｼｯｸM-PRO" w:cs="Times New Roman"/>
          <w:sz w:val="20"/>
          <w:szCs w:val="20"/>
        </w:rPr>
        <w:t xml:space="preserve">厚生労働科学研究費補助金. 労働安全衛生総合研究事業. </w:t>
      </w:r>
      <w:r w:rsidRPr="00425BD8">
        <w:rPr>
          <w:rFonts w:ascii="HG丸ｺﾞｼｯｸM-PRO" w:eastAsia="HG丸ｺﾞｼｯｸM-PRO" w:hAnsi="HG丸ｺﾞｼｯｸM-PRO" w:cs="Times New Roman"/>
          <w:bCs/>
          <w:sz w:val="20"/>
          <w:szCs w:val="20"/>
        </w:rPr>
        <w:t>職場環境等の改善等によるメンタルヘルス対策に関する研究</w:t>
      </w:r>
      <w:r w:rsidRPr="00425BD8">
        <w:rPr>
          <w:rFonts w:ascii="HG丸ｺﾞｼｯｸM-PRO" w:eastAsia="HG丸ｺﾞｼｯｸM-PRO" w:hAnsi="HG丸ｺﾞｼｯｸM-PRO" w:cs="Times New Roman"/>
          <w:sz w:val="20"/>
          <w:szCs w:val="20"/>
        </w:rPr>
        <w:t>. 平成 14 年度～16 年度 総合研究報告書</w:t>
      </w:r>
      <w:r w:rsidRPr="00425BD8">
        <w:rPr>
          <w:rFonts w:ascii="HG丸ｺﾞｼｯｸM-PRO" w:eastAsia="HG丸ｺﾞｼｯｸM-PRO" w:hAnsi="HG丸ｺﾞｼｯｸM-PRO" w:cs="Times New Roman" w:hint="eastAsia"/>
          <w:sz w:val="20"/>
          <w:szCs w:val="20"/>
        </w:rPr>
        <w:t>」（</w:t>
      </w:r>
      <w:hyperlink r:id="rId8" w:history="1">
        <w:r w:rsidRPr="00425BD8">
          <w:rPr>
            <w:rStyle w:val="a7"/>
            <w:rFonts w:ascii="HG丸ｺﾞｼｯｸM-PRO" w:eastAsia="HG丸ｺﾞｼｯｸM-PRO" w:hAnsi="HG丸ｺﾞｼｯｸM-PRO" w:cs="Times New Roman"/>
            <w:sz w:val="20"/>
            <w:szCs w:val="20"/>
          </w:rPr>
          <w:t>http://www.tmu-ph.ac/pdf/090716_03.pdf</w:t>
        </w:r>
      </w:hyperlink>
      <w:r w:rsidRPr="00425BD8">
        <w:rPr>
          <w:rFonts w:ascii="HG丸ｺﾞｼｯｸM-PRO" w:eastAsia="HG丸ｺﾞｼｯｸM-PRO" w:hAnsi="HG丸ｺﾞｼｯｸM-PRO" w:cs="Times New Roman" w:hint="eastAsia"/>
          <w:sz w:val="20"/>
          <w:szCs w:val="20"/>
        </w:rPr>
        <w:t>）を参考に作成</w:t>
      </w:r>
    </w:p>
    <w:p w:rsidR="00425BD8" w:rsidRDefault="00425BD8" w:rsidP="00C10828">
      <w:pPr>
        <w:rPr>
          <w:rFonts w:ascii="HG丸ｺﾞｼｯｸM-PRO" w:eastAsia="HG丸ｺﾞｼｯｸM-PRO" w:hAnsi="HG丸ｺﾞｼｯｸM-PRO" w:cs="Times New Roman"/>
          <w:b/>
          <w:szCs w:val="21"/>
        </w:rPr>
      </w:pPr>
    </w:p>
    <w:p w:rsidR="00425BD8" w:rsidRPr="002F5BDD" w:rsidRDefault="00425BD8" w:rsidP="00C10828">
      <w:pPr>
        <w:rPr>
          <w:rFonts w:ascii="HG丸ｺﾞｼｯｸM-PRO" w:eastAsia="HG丸ｺﾞｼｯｸM-PRO" w:hAnsi="HG丸ｺﾞｼｯｸM-PRO" w:cs="Times New Roman"/>
          <w:b/>
          <w:szCs w:val="21"/>
        </w:rPr>
      </w:pPr>
    </w:p>
    <w:tbl>
      <w:tblPr>
        <w:tblW w:w="10101" w:type="dxa"/>
        <w:tblInd w:w="204" w:type="dxa"/>
        <w:tblLayout w:type="fixed"/>
        <w:tblCellMar>
          <w:left w:w="99" w:type="dxa"/>
          <w:right w:w="99" w:type="dxa"/>
        </w:tblCellMar>
        <w:tblLook w:val="0000" w:firstRow="0" w:lastRow="0" w:firstColumn="0" w:lastColumn="0" w:noHBand="0" w:noVBand="0"/>
      </w:tblPr>
      <w:tblGrid>
        <w:gridCol w:w="320"/>
        <w:gridCol w:w="1274"/>
        <w:gridCol w:w="426"/>
        <w:gridCol w:w="5813"/>
        <w:gridCol w:w="709"/>
        <w:gridCol w:w="709"/>
        <w:gridCol w:w="425"/>
        <w:gridCol w:w="425"/>
      </w:tblGrid>
      <w:tr w:rsidR="00425BD8" w:rsidRPr="002F5BDD" w:rsidTr="00FD43FD">
        <w:trPr>
          <w:cantSplit/>
          <w:trHeight w:val="281"/>
        </w:trPr>
        <w:tc>
          <w:tcPr>
            <w:tcW w:w="1594" w:type="dxa"/>
            <w:gridSpan w:val="2"/>
            <w:vMerge w:val="restart"/>
            <w:tcBorders>
              <w:top w:val="single" w:sz="4" w:space="0" w:color="auto"/>
              <w:left w:val="single" w:sz="4" w:space="0" w:color="auto"/>
              <w:right w:val="single" w:sz="4" w:space="0" w:color="auto"/>
            </w:tcBorders>
            <w:noWrap/>
            <w:vAlign w:val="center"/>
          </w:tcPr>
          <w:p w:rsidR="00425BD8" w:rsidRPr="002F5BDD" w:rsidRDefault="00425BD8" w:rsidP="00A96946">
            <w:pPr>
              <w:snapToGrid w:val="0"/>
              <w:spacing w:line="360" w:lineRule="exact"/>
              <w:jc w:val="center"/>
              <w:rPr>
                <w:rFonts w:ascii="ＭＳ Ｐゴシック" w:eastAsia="ＭＳ Ｐゴシック" w:hAnsi="ＭＳ Ｐゴシック" w:cs="Times New Roman"/>
                <w:sz w:val="20"/>
                <w:szCs w:val="20"/>
              </w:rPr>
            </w:pPr>
            <w:r w:rsidRPr="002F5BDD">
              <w:rPr>
                <w:rFonts w:ascii="ＭＳ Ｐゴシック" w:eastAsia="ＭＳ Ｐゴシック" w:hAnsi="ＭＳ Ｐゴシック" w:cs="Times New Roman" w:hint="eastAsia"/>
                <w:sz w:val="20"/>
                <w:szCs w:val="21"/>
              </w:rPr>
              <w:t>領</w:t>
            </w:r>
            <w:r>
              <w:rPr>
                <w:rFonts w:ascii="ＭＳ Ｐゴシック" w:eastAsia="ＭＳ Ｐゴシック" w:hAnsi="ＭＳ Ｐゴシック" w:cs="Times New Roman" w:hint="eastAsia"/>
                <w:sz w:val="20"/>
                <w:szCs w:val="21"/>
              </w:rPr>
              <w:t xml:space="preserve">　</w:t>
            </w:r>
            <w:r w:rsidRPr="002F5BDD">
              <w:rPr>
                <w:rFonts w:ascii="ＭＳ Ｐゴシック" w:eastAsia="ＭＳ Ｐゴシック" w:hAnsi="ＭＳ Ｐゴシック" w:cs="Times New Roman" w:hint="eastAsia"/>
                <w:sz w:val="20"/>
                <w:szCs w:val="21"/>
              </w:rPr>
              <w:t>域</w:t>
            </w:r>
          </w:p>
        </w:tc>
        <w:tc>
          <w:tcPr>
            <w:tcW w:w="6239" w:type="dxa"/>
            <w:gridSpan w:val="2"/>
            <w:vMerge w:val="restart"/>
            <w:tcBorders>
              <w:top w:val="single" w:sz="4" w:space="0" w:color="auto"/>
              <w:left w:val="single" w:sz="4" w:space="0" w:color="auto"/>
              <w:right w:val="single" w:sz="4" w:space="0" w:color="000000"/>
            </w:tcBorders>
            <w:vAlign w:val="center"/>
          </w:tcPr>
          <w:p w:rsidR="00425BD8" w:rsidRPr="002F5BDD" w:rsidRDefault="00425BD8" w:rsidP="00A96946">
            <w:pPr>
              <w:snapToGrid w:val="0"/>
              <w:spacing w:line="360" w:lineRule="exact"/>
              <w:jc w:val="center"/>
              <w:rPr>
                <w:rFonts w:ascii="ＭＳ Ｐゴシック" w:eastAsia="ＭＳ Ｐゴシック" w:hAnsi="ＭＳ Ｐゴシック" w:cs="Times New Roman"/>
                <w:sz w:val="20"/>
                <w:szCs w:val="20"/>
              </w:rPr>
            </w:pPr>
            <w:r w:rsidRPr="002F5BDD">
              <w:rPr>
                <w:rFonts w:ascii="ＭＳ Ｐゴシック" w:eastAsia="ＭＳ Ｐゴシック" w:hAnsi="ＭＳ Ｐゴシック" w:cs="Times New Roman" w:hint="eastAsia"/>
                <w:sz w:val="20"/>
                <w:szCs w:val="21"/>
              </w:rPr>
              <w:t>ア</w:t>
            </w:r>
            <w:r>
              <w:rPr>
                <w:rFonts w:ascii="ＭＳ Ｐゴシック" w:eastAsia="ＭＳ Ｐゴシック" w:hAnsi="ＭＳ Ｐゴシック" w:cs="Times New Roman" w:hint="eastAsia"/>
                <w:sz w:val="20"/>
                <w:szCs w:val="21"/>
              </w:rPr>
              <w:t xml:space="preserve">　</w:t>
            </w:r>
            <w:r w:rsidRPr="002F5BDD">
              <w:rPr>
                <w:rFonts w:ascii="ＭＳ Ｐゴシック" w:eastAsia="ＭＳ Ｐゴシック" w:hAnsi="ＭＳ Ｐゴシック" w:cs="Times New Roman" w:hint="eastAsia"/>
                <w:sz w:val="20"/>
                <w:szCs w:val="21"/>
              </w:rPr>
              <w:t>ク</w:t>
            </w:r>
            <w:r>
              <w:rPr>
                <w:rFonts w:ascii="ＭＳ Ｐゴシック" w:eastAsia="ＭＳ Ｐゴシック" w:hAnsi="ＭＳ Ｐゴシック" w:cs="Times New Roman" w:hint="eastAsia"/>
                <w:sz w:val="20"/>
                <w:szCs w:val="21"/>
              </w:rPr>
              <w:t xml:space="preserve">　</w:t>
            </w:r>
            <w:r w:rsidRPr="002F5BDD">
              <w:rPr>
                <w:rFonts w:ascii="ＭＳ Ｐゴシック" w:eastAsia="ＭＳ Ｐゴシック" w:hAnsi="ＭＳ Ｐゴシック" w:cs="Times New Roman" w:hint="eastAsia"/>
                <w:sz w:val="20"/>
                <w:szCs w:val="21"/>
              </w:rPr>
              <w:t>シ</w:t>
            </w:r>
            <w:r>
              <w:rPr>
                <w:rFonts w:ascii="ＭＳ Ｐゴシック" w:eastAsia="ＭＳ Ｐゴシック" w:hAnsi="ＭＳ Ｐゴシック" w:cs="Times New Roman" w:hint="eastAsia"/>
                <w:sz w:val="20"/>
                <w:szCs w:val="21"/>
              </w:rPr>
              <w:t xml:space="preserve">　</w:t>
            </w:r>
            <w:r w:rsidRPr="002F5BDD">
              <w:rPr>
                <w:rFonts w:ascii="ＭＳ Ｐゴシック" w:eastAsia="ＭＳ Ｐゴシック" w:hAnsi="ＭＳ Ｐゴシック" w:cs="Times New Roman" w:hint="eastAsia"/>
                <w:sz w:val="20"/>
                <w:szCs w:val="21"/>
              </w:rPr>
              <w:t>ョ</w:t>
            </w:r>
            <w:r>
              <w:rPr>
                <w:rFonts w:ascii="ＭＳ Ｐゴシック" w:eastAsia="ＭＳ Ｐゴシック" w:hAnsi="ＭＳ Ｐゴシック" w:cs="Times New Roman" w:hint="eastAsia"/>
                <w:sz w:val="20"/>
                <w:szCs w:val="21"/>
              </w:rPr>
              <w:t xml:space="preserve">　</w:t>
            </w:r>
            <w:r w:rsidRPr="002F5BDD">
              <w:rPr>
                <w:rFonts w:ascii="ＭＳ Ｐゴシック" w:eastAsia="ＭＳ Ｐゴシック" w:hAnsi="ＭＳ Ｐゴシック" w:cs="Times New Roman" w:hint="eastAsia"/>
                <w:sz w:val="20"/>
                <w:szCs w:val="21"/>
              </w:rPr>
              <w:t>ン</w:t>
            </w:r>
            <w:r>
              <w:rPr>
                <w:rFonts w:ascii="ＭＳ Ｐゴシック" w:eastAsia="ＭＳ Ｐゴシック" w:hAnsi="ＭＳ Ｐゴシック" w:cs="Times New Roman" w:hint="eastAsia"/>
                <w:sz w:val="20"/>
                <w:szCs w:val="21"/>
              </w:rPr>
              <w:t xml:space="preserve">　</w:t>
            </w:r>
            <w:r w:rsidRPr="002F5BDD">
              <w:rPr>
                <w:rFonts w:ascii="ＭＳ Ｐゴシック" w:eastAsia="ＭＳ Ｐゴシック" w:hAnsi="ＭＳ Ｐゴシック" w:cs="Times New Roman" w:hint="eastAsia"/>
                <w:sz w:val="20"/>
                <w:szCs w:val="21"/>
              </w:rPr>
              <w:t>項</w:t>
            </w:r>
            <w:r>
              <w:rPr>
                <w:rFonts w:ascii="ＭＳ Ｐゴシック" w:eastAsia="ＭＳ Ｐゴシック" w:hAnsi="ＭＳ Ｐゴシック" w:cs="Times New Roman" w:hint="eastAsia"/>
                <w:sz w:val="20"/>
                <w:szCs w:val="21"/>
              </w:rPr>
              <w:t xml:space="preserve">　</w:t>
            </w:r>
            <w:r w:rsidRPr="002F5BDD">
              <w:rPr>
                <w:rFonts w:ascii="ＭＳ Ｐゴシック" w:eastAsia="ＭＳ Ｐゴシック" w:hAnsi="ＭＳ Ｐゴシック" w:cs="Times New Roman" w:hint="eastAsia"/>
                <w:sz w:val="20"/>
                <w:szCs w:val="21"/>
              </w:rPr>
              <w:t>目</w:t>
            </w:r>
          </w:p>
        </w:tc>
        <w:tc>
          <w:tcPr>
            <w:tcW w:w="2268" w:type="dxa"/>
            <w:gridSpan w:val="4"/>
            <w:tcBorders>
              <w:top w:val="single" w:sz="4" w:space="0" w:color="auto"/>
              <w:left w:val="nil"/>
              <w:bottom w:val="single" w:sz="4" w:space="0" w:color="auto"/>
              <w:right w:val="single" w:sz="4" w:space="0" w:color="auto"/>
            </w:tcBorders>
            <w:noWrap/>
            <w:vAlign w:val="center"/>
          </w:tcPr>
          <w:p w:rsidR="00425BD8" w:rsidRPr="002F5BDD" w:rsidRDefault="00425BD8" w:rsidP="00425BD8">
            <w:pPr>
              <w:snapToGrid w:val="0"/>
              <w:spacing w:line="360" w:lineRule="exact"/>
              <w:rPr>
                <w:rFonts w:ascii="ＭＳ Ｐゴシック" w:eastAsia="ＭＳ Ｐゴシック" w:hAnsi="ＭＳ Ｐゴシック" w:cs="Times New Roman"/>
                <w:sz w:val="20"/>
                <w:szCs w:val="20"/>
              </w:rPr>
            </w:pPr>
            <w:r w:rsidRPr="002F5BDD">
              <w:rPr>
                <w:rFonts w:ascii="ＭＳ Ｐゴシック" w:eastAsia="ＭＳ Ｐゴシック" w:hAnsi="ＭＳ Ｐゴシック" w:cs="Times New Roman" w:hint="eastAsia"/>
                <w:sz w:val="20"/>
                <w:szCs w:val="20"/>
              </w:rPr>
              <w:t>ストレス</w:t>
            </w:r>
            <w:r>
              <w:rPr>
                <w:rFonts w:ascii="ＭＳ Ｐゴシック" w:eastAsia="ＭＳ Ｐゴシック" w:hAnsi="ＭＳ Ｐゴシック" w:cs="Times New Roman" w:hint="eastAsia"/>
                <w:sz w:val="20"/>
                <w:szCs w:val="20"/>
              </w:rPr>
              <w:t>要因との</w:t>
            </w:r>
            <w:r w:rsidRPr="002F5BDD">
              <w:rPr>
                <w:rFonts w:ascii="ＭＳ Ｐゴシック" w:eastAsia="ＭＳ Ｐゴシック" w:hAnsi="ＭＳ Ｐゴシック" w:cs="Times New Roman" w:hint="eastAsia"/>
                <w:sz w:val="20"/>
                <w:szCs w:val="20"/>
              </w:rPr>
              <w:t>対応（注）</w:t>
            </w:r>
          </w:p>
        </w:tc>
      </w:tr>
      <w:tr w:rsidR="00425BD8" w:rsidRPr="002F5BDD" w:rsidTr="00FD43FD">
        <w:trPr>
          <w:trHeight w:val="1147"/>
        </w:trPr>
        <w:tc>
          <w:tcPr>
            <w:tcW w:w="1594" w:type="dxa"/>
            <w:gridSpan w:val="2"/>
            <w:vMerge/>
            <w:tcBorders>
              <w:left w:val="single" w:sz="4" w:space="0" w:color="auto"/>
              <w:bottom w:val="single" w:sz="4" w:space="0" w:color="auto"/>
              <w:right w:val="single" w:sz="4" w:space="0" w:color="auto"/>
            </w:tcBorders>
            <w:noWrap/>
            <w:vAlign w:val="center"/>
          </w:tcPr>
          <w:p w:rsidR="00425BD8" w:rsidRPr="002F5BDD" w:rsidRDefault="00425BD8" w:rsidP="00A96946">
            <w:pPr>
              <w:snapToGrid w:val="0"/>
              <w:spacing w:line="360" w:lineRule="exact"/>
              <w:jc w:val="center"/>
              <w:rPr>
                <w:rFonts w:ascii="ＭＳ Ｐゴシック" w:eastAsia="ＭＳ Ｐゴシック" w:hAnsi="ＭＳ Ｐゴシック" w:cs="Times New Roman"/>
                <w:sz w:val="20"/>
                <w:szCs w:val="21"/>
              </w:rPr>
            </w:pPr>
          </w:p>
        </w:tc>
        <w:tc>
          <w:tcPr>
            <w:tcW w:w="6239" w:type="dxa"/>
            <w:gridSpan w:val="2"/>
            <w:vMerge/>
            <w:tcBorders>
              <w:left w:val="single" w:sz="4" w:space="0" w:color="auto"/>
              <w:bottom w:val="single" w:sz="4" w:space="0" w:color="auto"/>
              <w:right w:val="single" w:sz="4" w:space="0" w:color="000000"/>
            </w:tcBorders>
            <w:noWrap/>
            <w:vAlign w:val="center"/>
          </w:tcPr>
          <w:p w:rsidR="00425BD8" w:rsidRPr="002F5BDD" w:rsidRDefault="00425BD8" w:rsidP="00A96946">
            <w:pPr>
              <w:snapToGrid w:val="0"/>
              <w:spacing w:line="360" w:lineRule="exact"/>
              <w:jc w:val="center"/>
              <w:rPr>
                <w:rFonts w:ascii="ＭＳ Ｐゴシック" w:eastAsia="ＭＳ Ｐゴシック" w:hAnsi="ＭＳ Ｐゴシック" w:cs="Times New Roman"/>
                <w:sz w:val="20"/>
                <w:szCs w:val="21"/>
              </w:rPr>
            </w:pPr>
          </w:p>
        </w:tc>
        <w:tc>
          <w:tcPr>
            <w:tcW w:w="709" w:type="dxa"/>
            <w:tcBorders>
              <w:top w:val="single" w:sz="4" w:space="0" w:color="auto"/>
              <w:left w:val="nil"/>
              <w:bottom w:val="single" w:sz="4" w:space="0" w:color="auto"/>
              <w:right w:val="nil"/>
            </w:tcBorders>
            <w:noWrap/>
            <w:vAlign w:val="center"/>
          </w:tcPr>
          <w:p w:rsidR="00425BD8" w:rsidRPr="002F5BDD" w:rsidRDefault="00425BD8" w:rsidP="00425BD8">
            <w:pPr>
              <w:snapToGrid w:val="0"/>
              <w:spacing w:line="240" w:lineRule="exact"/>
              <w:rPr>
                <w:rFonts w:ascii="ＭＳ Ｐゴシック" w:eastAsia="ＭＳ Ｐゴシック" w:hAnsi="ＭＳ Ｐゴシック" w:cs="Times New Roman"/>
                <w:sz w:val="18"/>
                <w:szCs w:val="21"/>
              </w:rPr>
            </w:pPr>
            <w:r w:rsidRPr="002F5BDD">
              <w:rPr>
                <w:rFonts w:ascii="ＭＳ Ｐゴシック" w:eastAsia="ＭＳ Ｐゴシック" w:hAnsi="ＭＳ Ｐゴシック" w:cs="Times New Roman" w:hint="eastAsia"/>
                <w:sz w:val="18"/>
                <w:szCs w:val="21"/>
              </w:rPr>
              <w:t>量 仕</w:t>
            </w:r>
          </w:p>
          <w:p w:rsidR="00425BD8" w:rsidRPr="002F5BDD" w:rsidRDefault="00425BD8" w:rsidP="00425BD8">
            <w:pPr>
              <w:snapToGrid w:val="0"/>
              <w:spacing w:line="240" w:lineRule="exact"/>
              <w:rPr>
                <w:rFonts w:ascii="ＭＳ Ｐゴシック" w:eastAsia="ＭＳ Ｐゴシック" w:hAnsi="ＭＳ Ｐゴシック" w:cs="Times New Roman"/>
                <w:sz w:val="18"/>
                <w:szCs w:val="21"/>
              </w:rPr>
            </w:pPr>
            <w:r w:rsidRPr="002F5BDD">
              <w:rPr>
                <w:rFonts w:ascii="ＭＳ Ｐゴシック" w:eastAsia="ＭＳ Ｐゴシック" w:hAnsi="ＭＳ Ｐゴシック" w:cs="Times New Roman" w:hint="eastAsia"/>
                <w:sz w:val="18"/>
                <w:szCs w:val="21"/>
              </w:rPr>
              <w:t>的 事</w:t>
            </w:r>
          </w:p>
          <w:p w:rsidR="00425BD8" w:rsidRPr="002F5BDD" w:rsidRDefault="00425BD8" w:rsidP="00425BD8">
            <w:pPr>
              <w:snapToGrid w:val="0"/>
              <w:spacing w:line="240" w:lineRule="exact"/>
              <w:rPr>
                <w:rFonts w:ascii="ＭＳ Ｐゴシック" w:eastAsia="ＭＳ Ｐゴシック" w:hAnsi="ＭＳ Ｐゴシック" w:cs="Times New Roman"/>
                <w:sz w:val="18"/>
                <w:szCs w:val="21"/>
              </w:rPr>
            </w:pPr>
            <w:r w:rsidRPr="002F5BDD">
              <w:rPr>
                <w:rFonts w:ascii="ＭＳ Ｐゴシック" w:eastAsia="ＭＳ Ｐゴシック" w:hAnsi="ＭＳ Ｐゴシック" w:cs="Times New Roman" w:hint="eastAsia"/>
                <w:sz w:val="18"/>
                <w:szCs w:val="21"/>
              </w:rPr>
              <w:t>過 の</w:t>
            </w:r>
          </w:p>
          <w:p w:rsidR="00425BD8" w:rsidRPr="002F5BDD" w:rsidRDefault="00425BD8" w:rsidP="00425BD8">
            <w:pPr>
              <w:snapToGrid w:val="0"/>
              <w:spacing w:line="240" w:lineRule="exact"/>
              <w:rPr>
                <w:rFonts w:ascii="ＭＳ Ｐゴシック" w:eastAsia="ＭＳ Ｐゴシック" w:hAnsi="ＭＳ Ｐゴシック" w:cs="Times New Roman"/>
                <w:sz w:val="18"/>
                <w:szCs w:val="21"/>
              </w:rPr>
            </w:pPr>
            <w:r w:rsidRPr="002F5BDD">
              <w:rPr>
                <w:rFonts w:ascii="ＭＳ Ｐゴシック" w:eastAsia="ＭＳ Ｐゴシック" w:hAnsi="ＭＳ Ｐゴシック" w:cs="Times New Roman" w:hint="eastAsia"/>
                <w:sz w:val="18"/>
                <w:szCs w:val="21"/>
              </w:rPr>
              <w:t>重</w:t>
            </w:r>
          </w:p>
          <w:p w:rsidR="00425BD8" w:rsidRPr="002F5BDD" w:rsidRDefault="00425BD8" w:rsidP="00425BD8">
            <w:pPr>
              <w:snapToGrid w:val="0"/>
              <w:spacing w:line="240" w:lineRule="exact"/>
              <w:rPr>
                <w:rFonts w:ascii="ＭＳ Ｐゴシック" w:eastAsia="ＭＳ Ｐゴシック" w:hAnsi="ＭＳ Ｐゴシック" w:cs="Times New Roman"/>
                <w:sz w:val="18"/>
                <w:szCs w:val="21"/>
              </w:rPr>
            </w:pPr>
          </w:p>
        </w:tc>
        <w:tc>
          <w:tcPr>
            <w:tcW w:w="709" w:type="dxa"/>
            <w:tcBorders>
              <w:top w:val="single" w:sz="4" w:space="0" w:color="auto"/>
              <w:left w:val="single" w:sz="4" w:space="0" w:color="auto"/>
              <w:bottom w:val="single" w:sz="4" w:space="0" w:color="auto"/>
              <w:right w:val="single" w:sz="4" w:space="0" w:color="auto"/>
            </w:tcBorders>
            <w:noWrap/>
            <w:vAlign w:val="center"/>
          </w:tcPr>
          <w:p w:rsidR="00425BD8" w:rsidRPr="002F5BDD" w:rsidRDefault="00425BD8" w:rsidP="00425BD8">
            <w:pPr>
              <w:snapToGrid w:val="0"/>
              <w:spacing w:line="240" w:lineRule="exact"/>
              <w:rPr>
                <w:rFonts w:ascii="ＭＳ Ｐゴシック" w:eastAsia="ＭＳ Ｐゴシック" w:hAnsi="ＭＳ Ｐゴシック" w:cs="Times New Roman"/>
                <w:sz w:val="18"/>
                <w:szCs w:val="21"/>
              </w:rPr>
            </w:pPr>
            <w:r w:rsidRPr="002F5BDD">
              <w:rPr>
                <w:rFonts w:ascii="ＭＳ Ｐゴシック" w:eastAsia="ＭＳ Ｐゴシック" w:hAnsi="ＭＳ Ｐゴシック" w:cs="Times New Roman" w:hint="eastAsia"/>
                <w:sz w:val="18"/>
                <w:szCs w:val="21"/>
              </w:rPr>
              <w:t>ト 仕</w:t>
            </w:r>
          </w:p>
          <w:p w:rsidR="00425BD8" w:rsidRPr="002F5BDD" w:rsidRDefault="00425BD8" w:rsidP="00425BD8">
            <w:pPr>
              <w:snapToGrid w:val="0"/>
              <w:spacing w:line="240" w:lineRule="exact"/>
              <w:rPr>
                <w:rFonts w:ascii="ＭＳ Ｐゴシック" w:eastAsia="ＭＳ Ｐゴシック" w:hAnsi="ＭＳ Ｐゴシック" w:cs="Times New Roman"/>
                <w:sz w:val="18"/>
                <w:szCs w:val="21"/>
              </w:rPr>
            </w:pPr>
            <w:r w:rsidRPr="002F5BDD">
              <w:rPr>
                <w:rFonts w:ascii="ＭＳ Ｐゴシック" w:eastAsia="ＭＳ Ｐゴシック" w:hAnsi="ＭＳ Ｐゴシック" w:cs="Times New Roman" w:hint="eastAsia"/>
                <w:sz w:val="18"/>
                <w:szCs w:val="21"/>
              </w:rPr>
              <w:t>ロ 事</w:t>
            </w:r>
          </w:p>
          <w:p w:rsidR="00425BD8" w:rsidRPr="002F5BDD" w:rsidRDefault="00425BD8" w:rsidP="00425BD8">
            <w:pPr>
              <w:snapToGrid w:val="0"/>
              <w:spacing w:line="240" w:lineRule="exact"/>
              <w:rPr>
                <w:rFonts w:ascii="ＭＳ Ｐゴシック" w:eastAsia="ＭＳ Ｐゴシック" w:hAnsi="ＭＳ Ｐゴシック" w:cs="Times New Roman"/>
                <w:sz w:val="18"/>
                <w:szCs w:val="21"/>
              </w:rPr>
            </w:pPr>
            <w:r w:rsidRPr="002F5BDD">
              <w:rPr>
                <w:rFonts w:ascii="ＭＳ Ｐゴシック" w:eastAsia="ＭＳ Ｐゴシック" w:hAnsi="ＭＳ Ｐゴシック" w:cs="Times New Roman" w:hint="eastAsia"/>
                <w:sz w:val="18"/>
                <w:szCs w:val="21"/>
              </w:rPr>
              <w:t>｜ の</w:t>
            </w:r>
          </w:p>
          <w:p w:rsidR="00425BD8" w:rsidRPr="002F5BDD" w:rsidRDefault="00425BD8" w:rsidP="00425BD8">
            <w:pPr>
              <w:snapToGrid w:val="0"/>
              <w:spacing w:line="240" w:lineRule="exact"/>
              <w:rPr>
                <w:rFonts w:ascii="ＭＳ Ｐゴシック" w:eastAsia="ＭＳ Ｐゴシック" w:hAnsi="ＭＳ Ｐゴシック" w:cs="Times New Roman"/>
                <w:sz w:val="18"/>
                <w:szCs w:val="21"/>
              </w:rPr>
            </w:pPr>
            <w:r w:rsidRPr="002F5BDD">
              <w:rPr>
                <w:rFonts w:ascii="ＭＳ Ｐゴシック" w:eastAsia="ＭＳ Ｐゴシック" w:hAnsi="ＭＳ Ｐゴシック" w:cs="Times New Roman" w:hint="eastAsia"/>
                <w:sz w:val="18"/>
                <w:szCs w:val="21"/>
              </w:rPr>
              <w:t>ル コ</w:t>
            </w:r>
          </w:p>
          <w:p w:rsidR="00425BD8" w:rsidRPr="002F5BDD" w:rsidRDefault="00425BD8" w:rsidP="00425BD8">
            <w:pPr>
              <w:snapToGrid w:val="0"/>
              <w:spacing w:line="240" w:lineRule="exact"/>
              <w:ind w:firstLineChars="100" w:firstLine="180"/>
              <w:jc w:val="center"/>
              <w:rPr>
                <w:rFonts w:ascii="ＭＳ Ｐゴシック" w:eastAsia="ＭＳ Ｐゴシック" w:hAnsi="ＭＳ Ｐゴシック" w:cs="Times New Roman"/>
                <w:sz w:val="18"/>
                <w:szCs w:val="21"/>
              </w:rPr>
            </w:pPr>
            <w:r w:rsidRPr="002F5BDD">
              <w:rPr>
                <w:rFonts w:ascii="ＭＳ Ｐゴシック" w:eastAsia="ＭＳ Ｐゴシック" w:hAnsi="ＭＳ Ｐゴシック" w:cs="Times New Roman" w:hint="eastAsia"/>
                <w:sz w:val="18"/>
                <w:szCs w:val="21"/>
              </w:rPr>
              <w:t>ン</w:t>
            </w:r>
          </w:p>
        </w:tc>
        <w:tc>
          <w:tcPr>
            <w:tcW w:w="425" w:type="dxa"/>
            <w:tcBorders>
              <w:top w:val="single" w:sz="4" w:space="0" w:color="auto"/>
              <w:left w:val="single" w:sz="4" w:space="0" w:color="auto"/>
              <w:bottom w:val="single" w:sz="4" w:space="0" w:color="auto"/>
              <w:right w:val="single" w:sz="4" w:space="0" w:color="auto"/>
            </w:tcBorders>
            <w:vAlign w:val="center"/>
          </w:tcPr>
          <w:p w:rsidR="00425BD8" w:rsidRPr="002F5BDD" w:rsidRDefault="00425BD8" w:rsidP="00425BD8">
            <w:pPr>
              <w:snapToGrid w:val="0"/>
              <w:spacing w:line="240" w:lineRule="exact"/>
              <w:jc w:val="center"/>
              <w:rPr>
                <w:rFonts w:ascii="ＭＳ Ｐゴシック" w:eastAsia="ＭＳ Ｐゴシック" w:hAnsi="ＭＳ Ｐゴシック" w:cs="Times New Roman"/>
                <w:sz w:val="18"/>
                <w:szCs w:val="21"/>
              </w:rPr>
            </w:pPr>
            <w:r w:rsidRPr="002F5BDD">
              <w:rPr>
                <w:rFonts w:ascii="ＭＳ Ｐゴシック" w:eastAsia="ＭＳ Ｐゴシック" w:hAnsi="ＭＳ Ｐゴシック" w:cs="Times New Roman" w:hint="eastAsia"/>
                <w:sz w:val="18"/>
                <w:szCs w:val="21"/>
              </w:rPr>
              <w:t>上</w:t>
            </w:r>
          </w:p>
          <w:p w:rsidR="00425BD8" w:rsidRPr="002F5BDD" w:rsidRDefault="00425BD8" w:rsidP="00425BD8">
            <w:pPr>
              <w:snapToGrid w:val="0"/>
              <w:spacing w:line="240" w:lineRule="exact"/>
              <w:jc w:val="center"/>
              <w:rPr>
                <w:rFonts w:ascii="ＭＳ Ｐゴシック" w:eastAsia="ＭＳ Ｐゴシック" w:hAnsi="ＭＳ Ｐゴシック" w:cs="Times New Roman"/>
                <w:sz w:val="18"/>
                <w:szCs w:val="21"/>
              </w:rPr>
            </w:pPr>
            <w:r w:rsidRPr="002F5BDD">
              <w:rPr>
                <w:rFonts w:ascii="ＭＳ Ｐゴシック" w:eastAsia="ＭＳ Ｐゴシック" w:hAnsi="ＭＳ Ｐゴシック" w:cs="Times New Roman" w:hint="eastAsia"/>
                <w:sz w:val="18"/>
                <w:szCs w:val="21"/>
              </w:rPr>
              <w:t>司</w:t>
            </w:r>
          </w:p>
          <w:p w:rsidR="00425BD8" w:rsidRPr="002F5BDD" w:rsidRDefault="00425BD8" w:rsidP="00425BD8">
            <w:pPr>
              <w:snapToGrid w:val="0"/>
              <w:spacing w:line="240" w:lineRule="exact"/>
              <w:jc w:val="center"/>
              <w:rPr>
                <w:rFonts w:ascii="ＭＳ Ｐゴシック" w:eastAsia="ＭＳ Ｐゴシック" w:hAnsi="ＭＳ Ｐゴシック" w:cs="Times New Roman"/>
                <w:sz w:val="18"/>
                <w:szCs w:val="21"/>
              </w:rPr>
            </w:pPr>
            <w:r w:rsidRPr="002F5BDD">
              <w:rPr>
                <w:rFonts w:ascii="ＭＳ Ｐゴシック" w:eastAsia="ＭＳ Ｐゴシック" w:hAnsi="ＭＳ Ｐゴシック" w:cs="Times New Roman" w:hint="eastAsia"/>
                <w:sz w:val="18"/>
                <w:szCs w:val="21"/>
              </w:rPr>
              <w:t>の</w:t>
            </w:r>
          </w:p>
          <w:p w:rsidR="00425BD8" w:rsidRPr="002F5BDD" w:rsidRDefault="00425BD8" w:rsidP="00425BD8">
            <w:pPr>
              <w:snapToGrid w:val="0"/>
              <w:spacing w:line="240" w:lineRule="exact"/>
              <w:jc w:val="center"/>
              <w:rPr>
                <w:rFonts w:ascii="ＭＳ Ｐゴシック" w:eastAsia="ＭＳ Ｐゴシック" w:hAnsi="ＭＳ Ｐゴシック" w:cs="Times New Roman"/>
                <w:sz w:val="18"/>
                <w:szCs w:val="21"/>
              </w:rPr>
            </w:pPr>
            <w:r w:rsidRPr="002F5BDD">
              <w:rPr>
                <w:rFonts w:ascii="ＭＳ Ｐゴシック" w:eastAsia="ＭＳ Ｐゴシック" w:hAnsi="ＭＳ Ｐゴシック" w:cs="Times New Roman" w:hint="eastAsia"/>
                <w:sz w:val="18"/>
                <w:szCs w:val="21"/>
              </w:rPr>
              <w:t>支</w:t>
            </w:r>
          </w:p>
          <w:p w:rsidR="00425BD8" w:rsidRPr="002F5BDD" w:rsidRDefault="00425BD8" w:rsidP="00425BD8">
            <w:pPr>
              <w:snapToGrid w:val="0"/>
              <w:spacing w:line="240" w:lineRule="exact"/>
              <w:jc w:val="center"/>
              <w:rPr>
                <w:rFonts w:ascii="ＭＳ Ｐゴシック" w:eastAsia="ＭＳ Ｐゴシック" w:hAnsi="ＭＳ Ｐゴシック" w:cs="Times New Roman"/>
                <w:sz w:val="18"/>
                <w:szCs w:val="21"/>
              </w:rPr>
            </w:pPr>
            <w:r w:rsidRPr="002F5BDD">
              <w:rPr>
                <w:rFonts w:ascii="ＭＳ Ｐゴシック" w:eastAsia="ＭＳ Ｐゴシック" w:hAnsi="ＭＳ Ｐゴシック" w:cs="Times New Roman" w:hint="eastAsia"/>
                <w:sz w:val="18"/>
                <w:szCs w:val="21"/>
              </w:rPr>
              <w:t>援</w:t>
            </w:r>
          </w:p>
        </w:tc>
        <w:tc>
          <w:tcPr>
            <w:tcW w:w="425" w:type="dxa"/>
            <w:tcBorders>
              <w:top w:val="single" w:sz="4" w:space="0" w:color="auto"/>
              <w:left w:val="single" w:sz="4" w:space="0" w:color="auto"/>
              <w:bottom w:val="single" w:sz="4" w:space="0" w:color="auto"/>
              <w:right w:val="single" w:sz="4" w:space="0" w:color="auto"/>
            </w:tcBorders>
            <w:vAlign w:val="center"/>
          </w:tcPr>
          <w:p w:rsidR="00425BD8" w:rsidRPr="002F5BDD" w:rsidRDefault="00425BD8" w:rsidP="00425BD8">
            <w:pPr>
              <w:snapToGrid w:val="0"/>
              <w:spacing w:line="240" w:lineRule="exact"/>
              <w:rPr>
                <w:rFonts w:ascii="ＭＳ Ｐゴシック" w:eastAsia="ＭＳ Ｐゴシック" w:hAnsi="ＭＳ Ｐゴシック" w:cs="Times New Roman"/>
                <w:sz w:val="18"/>
                <w:szCs w:val="21"/>
              </w:rPr>
            </w:pPr>
            <w:r w:rsidRPr="002F5BDD">
              <w:rPr>
                <w:rFonts w:ascii="ＭＳ Ｐゴシック" w:eastAsia="ＭＳ Ｐゴシック" w:hAnsi="ＭＳ Ｐゴシック" w:cs="Times New Roman" w:hint="eastAsia"/>
                <w:sz w:val="18"/>
                <w:szCs w:val="21"/>
              </w:rPr>
              <w:t>同</w:t>
            </w:r>
          </w:p>
          <w:p w:rsidR="00425BD8" w:rsidRPr="002F5BDD" w:rsidRDefault="00425BD8" w:rsidP="00425BD8">
            <w:pPr>
              <w:snapToGrid w:val="0"/>
              <w:spacing w:line="240" w:lineRule="exact"/>
              <w:rPr>
                <w:rFonts w:ascii="ＭＳ Ｐゴシック" w:eastAsia="ＭＳ Ｐゴシック" w:hAnsi="ＭＳ Ｐゴシック" w:cs="Times New Roman"/>
                <w:sz w:val="18"/>
                <w:szCs w:val="21"/>
              </w:rPr>
            </w:pPr>
            <w:r w:rsidRPr="002F5BDD">
              <w:rPr>
                <w:rFonts w:ascii="ＭＳ Ｐゴシック" w:eastAsia="ＭＳ Ｐゴシック" w:hAnsi="ＭＳ Ｐゴシック" w:cs="Times New Roman" w:hint="eastAsia"/>
                <w:sz w:val="18"/>
                <w:szCs w:val="21"/>
              </w:rPr>
              <w:t>僚</w:t>
            </w:r>
          </w:p>
          <w:p w:rsidR="00425BD8" w:rsidRPr="002F5BDD" w:rsidRDefault="00425BD8" w:rsidP="00425BD8">
            <w:pPr>
              <w:snapToGrid w:val="0"/>
              <w:spacing w:line="240" w:lineRule="exact"/>
              <w:rPr>
                <w:rFonts w:ascii="ＭＳ Ｐゴシック" w:eastAsia="ＭＳ Ｐゴシック" w:hAnsi="ＭＳ Ｐゴシック" w:cs="Times New Roman"/>
                <w:sz w:val="18"/>
                <w:szCs w:val="21"/>
              </w:rPr>
            </w:pPr>
            <w:r w:rsidRPr="002F5BDD">
              <w:rPr>
                <w:rFonts w:ascii="ＭＳ Ｐゴシック" w:eastAsia="ＭＳ Ｐゴシック" w:hAnsi="ＭＳ Ｐゴシック" w:cs="Times New Roman" w:hint="eastAsia"/>
                <w:sz w:val="18"/>
                <w:szCs w:val="21"/>
              </w:rPr>
              <w:t>の</w:t>
            </w:r>
          </w:p>
          <w:p w:rsidR="00425BD8" w:rsidRPr="002F5BDD" w:rsidRDefault="00425BD8" w:rsidP="00425BD8">
            <w:pPr>
              <w:snapToGrid w:val="0"/>
              <w:spacing w:line="240" w:lineRule="exact"/>
              <w:rPr>
                <w:rFonts w:ascii="ＭＳ Ｐゴシック" w:eastAsia="ＭＳ Ｐゴシック" w:hAnsi="ＭＳ Ｐゴシック" w:cs="Times New Roman"/>
                <w:sz w:val="18"/>
                <w:szCs w:val="21"/>
              </w:rPr>
            </w:pPr>
            <w:r w:rsidRPr="002F5BDD">
              <w:rPr>
                <w:rFonts w:ascii="ＭＳ Ｐゴシック" w:eastAsia="ＭＳ Ｐゴシック" w:hAnsi="ＭＳ Ｐゴシック" w:cs="Times New Roman" w:hint="eastAsia"/>
                <w:sz w:val="18"/>
                <w:szCs w:val="21"/>
              </w:rPr>
              <w:t>支</w:t>
            </w:r>
          </w:p>
          <w:p w:rsidR="00425BD8" w:rsidRPr="002F5BDD" w:rsidRDefault="00425BD8" w:rsidP="00425BD8">
            <w:pPr>
              <w:snapToGrid w:val="0"/>
              <w:spacing w:line="240" w:lineRule="exact"/>
              <w:rPr>
                <w:rFonts w:ascii="ＭＳ Ｐゴシック" w:eastAsia="ＭＳ Ｐゴシック" w:hAnsi="ＭＳ Ｐゴシック" w:cs="Times New Roman"/>
                <w:sz w:val="18"/>
                <w:szCs w:val="21"/>
              </w:rPr>
            </w:pPr>
            <w:r w:rsidRPr="002F5BDD">
              <w:rPr>
                <w:rFonts w:ascii="ＭＳ Ｐゴシック" w:eastAsia="ＭＳ Ｐゴシック" w:hAnsi="ＭＳ Ｐゴシック" w:cs="Times New Roman" w:hint="eastAsia"/>
                <w:sz w:val="18"/>
                <w:szCs w:val="21"/>
              </w:rPr>
              <w:t>援</w:t>
            </w:r>
          </w:p>
        </w:tc>
      </w:tr>
      <w:tr w:rsidR="004A766F" w:rsidRPr="002F5BDD" w:rsidTr="00425BD8">
        <w:trPr>
          <w:cantSplit/>
          <w:trHeight w:val="300"/>
        </w:trPr>
        <w:tc>
          <w:tcPr>
            <w:tcW w:w="320" w:type="dxa"/>
            <w:vMerge w:val="restart"/>
            <w:tcBorders>
              <w:top w:val="nil"/>
              <w:left w:val="single" w:sz="4" w:space="0" w:color="auto"/>
              <w:bottom w:val="single" w:sz="4" w:space="0" w:color="000000"/>
              <w:right w:val="nil"/>
            </w:tcBorders>
            <w:noWrap/>
            <w:vAlign w:val="center"/>
          </w:tcPr>
          <w:p w:rsidR="00C10828" w:rsidRPr="002F5BDD" w:rsidRDefault="00C10828" w:rsidP="00A96946">
            <w:pPr>
              <w:snapToGrid w:val="0"/>
              <w:spacing w:line="360" w:lineRule="exact"/>
              <w:rPr>
                <w:rFonts w:ascii="ＭＳ Ｐゴシック" w:eastAsia="ＭＳ Ｐゴシック" w:hAnsi="ＭＳ Ｐゴシック" w:cs="Times New Roman"/>
                <w:sz w:val="20"/>
                <w:szCs w:val="21"/>
              </w:rPr>
            </w:pPr>
            <w:r w:rsidRPr="002F5BDD">
              <w:rPr>
                <w:rFonts w:ascii="ＭＳ Ｐゴシック" w:eastAsia="ＭＳ Ｐゴシック" w:hAnsi="ＭＳ Ｐゴシック" w:cs="Times New Roman" w:hint="eastAsia"/>
                <w:sz w:val="20"/>
                <w:szCs w:val="21"/>
              </w:rPr>
              <w:t>A</w:t>
            </w:r>
          </w:p>
        </w:tc>
        <w:tc>
          <w:tcPr>
            <w:tcW w:w="1274" w:type="dxa"/>
            <w:vMerge w:val="restart"/>
            <w:tcBorders>
              <w:top w:val="nil"/>
              <w:left w:val="single" w:sz="4" w:space="0" w:color="auto"/>
              <w:bottom w:val="single" w:sz="4" w:space="0" w:color="auto"/>
              <w:right w:val="single" w:sz="4" w:space="0" w:color="auto"/>
            </w:tcBorders>
            <w:vAlign w:val="center"/>
          </w:tcPr>
          <w:p w:rsidR="000775D5" w:rsidRDefault="00EA0434" w:rsidP="00A96946">
            <w:pPr>
              <w:snapToGrid w:val="0"/>
              <w:spacing w:line="360" w:lineRule="exact"/>
              <w:rPr>
                <w:rFonts w:ascii="ＭＳ Ｐゴシック" w:eastAsia="ＭＳ Ｐゴシック" w:hAnsi="ＭＳ Ｐゴシック" w:cs="Times New Roman"/>
                <w:sz w:val="20"/>
                <w:szCs w:val="21"/>
              </w:rPr>
            </w:pPr>
            <w:r>
              <w:rPr>
                <w:rFonts w:ascii="ＭＳ Ｐゴシック" w:eastAsia="ＭＳ Ｐゴシック" w:hAnsi="ＭＳ Ｐゴシック" w:cs="Times New Roman" w:hint="eastAsia"/>
                <w:sz w:val="20"/>
                <w:szCs w:val="21"/>
              </w:rPr>
              <w:t>業務</w:t>
            </w:r>
            <w:r w:rsidR="00C10828" w:rsidRPr="002F5BDD">
              <w:rPr>
                <w:rFonts w:ascii="ＭＳ Ｐゴシック" w:eastAsia="ＭＳ Ｐゴシック" w:hAnsi="ＭＳ Ｐゴシック" w:cs="Times New Roman" w:hint="eastAsia"/>
                <w:sz w:val="20"/>
                <w:szCs w:val="21"/>
              </w:rPr>
              <w:t>計画へ</w:t>
            </w:r>
          </w:p>
          <w:p w:rsidR="000854AD" w:rsidRPr="002F5BDD" w:rsidRDefault="00C10828" w:rsidP="00A96946">
            <w:pPr>
              <w:snapToGrid w:val="0"/>
              <w:spacing w:line="360" w:lineRule="exact"/>
              <w:rPr>
                <w:rFonts w:ascii="ＭＳ Ｐゴシック" w:eastAsia="ＭＳ Ｐゴシック" w:hAnsi="ＭＳ Ｐゴシック" w:cs="Times New Roman"/>
                <w:sz w:val="20"/>
                <w:szCs w:val="21"/>
              </w:rPr>
            </w:pPr>
            <w:r w:rsidRPr="002F5BDD">
              <w:rPr>
                <w:rFonts w:ascii="ＭＳ Ｐゴシック" w:eastAsia="ＭＳ Ｐゴシック" w:hAnsi="ＭＳ Ｐゴシック" w:cs="Times New Roman" w:hint="eastAsia"/>
                <w:sz w:val="20"/>
                <w:szCs w:val="21"/>
              </w:rPr>
              <w:t>の参加と</w:t>
            </w:r>
          </w:p>
          <w:p w:rsidR="00C10828" w:rsidRPr="002F5BDD" w:rsidRDefault="00EA0434" w:rsidP="00A96946">
            <w:pPr>
              <w:snapToGrid w:val="0"/>
              <w:spacing w:line="360" w:lineRule="exact"/>
              <w:rPr>
                <w:rFonts w:ascii="ＭＳ Ｐゴシック" w:eastAsia="ＭＳ Ｐゴシック" w:hAnsi="ＭＳ Ｐゴシック" w:cs="Times New Roman"/>
                <w:sz w:val="20"/>
                <w:szCs w:val="21"/>
              </w:rPr>
            </w:pPr>
            <w:r>
              <w:rPr>
                <w:rFonts w:ascii="ＭＳ Ｐゴシック" w:eastAsia="ＭＳ Ｐゴシック" w:hAnsi="ＭＳ Ｐゴシック" w:cs="Times New Roman" w:hint="eastAsia"/>
                <w:sz w:val="20"/>
                <w:szCs w:val="21"/>
              </w:rPr>
              <w:t>情報</w:t>
            </w:r>
            <w:r w:rsidR="00C10828" w:rsidRPr="002F5BDD">
              <w:rPr>
                <w:rFonts w:ascii="ＭＳ Ｐゴシック" w:eastAsia="ＭＳ Ｐゴシック" w:hAnsi="ＭＳ Ｐゴシック" w:cs="Times New Roman" w:hint="eastAsia"/>
                <w:sz w:val="20"/>
                <w:szCs w:val="21"/>
              </w:rPr>
              <w:t>共有</w:t>
            </w:r>
          </w:p>
        </w:tc>
        <w:tc>
          <w:tcPr>
            <w:tcW w:w="426" w:type="dxa"/>
            <w:tcBorders>
              <w:top w:val="nil"/>
              <w:left w:val="nil"/>
              <w:bottom w:val="nil"/>
              <w:right w:val="nil"/>
            </w:tcBorders>
            <w:noWrap/>
            <w:vAlign w:val="center"/>
          </w:tcPr>
          <w:p w:rsidR="00C10828" w:rsidRPr="002F5BDD" w:rsidRDefault="00C10828" w:rsidP="00A96946">
            <w:pPr>
              <w:snapToGrid w:val="0"/>
              <w:spacing w:line="360" w:lineRule="exact"/>
              <w:rPr>
                <w:rFonts w:ascii="ＭＳ Ｐゴシック" w:eastAsia="ＭＳ Ｐゴシック" w:hAnsi="ＭＳ Ｐゴシック" w:cs="Times New Roman"/>
                <w:sz w:val="20"/>
                <w:szCs w:val="21"/>
              </w:rPr>
            </w:pPr>
            <w:r w:rsidRPr="002F5BDD">
              <w:rPr>
                <w:rFonts w:ascii="ＭＳ Ｐゴシック" w:eastAsia="ＭＳ Ｐゴシック" w:hAnsi="ＭＳ Ｐゴシック" w:cs="Times New Roman" w:hint="eastAsia"/>
                <w:sz w:val="20"/>
                <w:szCs w:val="21"/>
              </w:rPr>
              <w:t>1</w:t>
            </w:r>
          </w:p>
        </w:tc>
        <w:tc>
          <w:tcPr>
            <w:tcW w:w="5813" w:type="dxa"/>
            <w:tcBorders>
              <w:top w:val="nil"/>
              <w:left w:val="nil"/>
              <w:bottom w:val="nil"/>
              <w:right w:val="nil"/>
            </w:tcBorders>
            <w:noWrap/>
            <w:vAlign w:val="center"/>
          </w:tcPr>
          <w:p w:rsidR="00C10828" w:rsidRPr="002F5BDD" w:rsidRDefault="00EA0434" w:rsidP="00A96946">
            <w:pPr>
              <w:snapToGrid w:val="0"/>
              <w:spacing w:line="360" w:lineRule="exact"/>
              <w:rPr>
                <w:rFonts w:ascii="ＭＳ Ｐゴシック" w:eastAsia="ＭＳ Ｐゴシック" w:hAnsi="ＭＳ Ｐゴシック" w:cs="Times New Roman"/>
                <w:sz w:val="20"/>
                <w:szCs w:val="21"/>
              </w:rPr>
            </w:pPr>
            <w:r>
              <w:rPr>
                <w:rFonts w:ascii="ＭＳ Ｐゴシック" w:eastAsia="ＭＳ Ｐゴシック" w:hAnsi="ＭＳ Ｐゴシック" w:cs="Times New Roman" w:hint="eastAsia"/>
                <w:sz w:val="20"/>
                <w:szCs w:val="21"/>
              </w:rPr>
              <w:t>職場の業務スケジュール作成に参加</w:t>
            </w:r>
          </w:p>
        </w:tc>
        <w:tc>
          <w:tcPr>
            <w:tcW w:w="709" w:type="dxa"/>
            <w:tcBorders>
              <w:top w:val="single" w:sz="4" w:space="0" w:color="auto"/>
              <w:left w:val="single" w:sz="4" w:space="0" w:color="auto"/>
              <w:bottom w:val="single" w:sz="4" w:space="0" w:color="auto"/>
              <w:right w:val="single" w:sz="4" w:space="0" w:color="auto"/>
            </w:tcBorders>
            <w:vAlign w:val="center"/>
          </w:tcPr>
          <w:p w:rsidR="00C10828" w:rsidRPr="002F5BDD" w:rsidRDefault="00C10828" w:rsidP="00A96946">
            <w:pPr>
              <w:snapToGrid w:val="0"/>
              <w:spacing w:line="360" w:lineRule="exact"/>
              <w:jc w:val="center"/>
              <w:rPr>
                <w:rFonts w:ascii="ＭＳ Ｐゴシック" w:eastAsia="ＭＳ Ｐゴシック" w:hAnsi="ＭＳ Ｐゴシック" w:cs="Times New Roman"/>
                <w:sz w:val="2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C10828" w:rsidRPr="002F5BDD" w:rsidRDefault="00C10828" w:rsidP="00A96946">
            <w:pPr>
              <w:snapToGrid w:val="0"/>
              <w:spacing w:line="360" w:lineRule="exact"/>
              <w:jc w:val="center"/>
              <w:rPr>
                <w:rFonts w:ascii="ＭＳ Ｐゴシック" w:eastAsia="ＭＳ Ｐゴシック" w:hAnsi="ＭＳ Ｐゴシック" w:cs="Times New Roman"/>
                <w:sz w:val="20"/>
                <w:szCs w:val="21"/>
              </w:rPr>
            </w:pPr>
            <w:r w:rsidRPr="002F5BDD">
              <w:rPr>
                <w:rFonts w:ascii="ＭＳ Ｐゴシック" w:eastAsia="ＭＳ Ｐゴシック" w:hAnsi="ＭＳ Ｐゴシック" w:cs="Times New Roman" w:hint="eastAsia"/>
                <w:sz w:val="20"/>
                <w:szCs w:val="21"/>
              </w:rPr>
              <w:t>◎</w:t>
            </w:r>
          </w:p>
        </w:tc>
        <w:tc>
          <w:tcPr>
            <w:tcW w:w="425" w:type="dxa"/>
            <w:tcBorders>
              <w:top w:val="single" w:sz="4" w:space="0" w:color="auto"/>
              <w:left w:val="single" w:sz="4" w:space="0" w:color="auto"/>
              <w:bottom w:val="single" w:sz="4" w:space="0" w:color="auto"/>
              <w:right w:val="single" w:sz="4" w:space="0" w:color="auto"/>
            </w:tcBorders>
            <w:vAlign w:val="center"/>
          </w:tcPr>
          <w:p w:rsidR="00C10828" w:rsidRPr="002F5BDD" w:rsidRDefault="00C10828" w:rsidP="00A96946">
            <w:pPr>
              <w:snapToGrid w:val="0"/>
              <w:spacing w:line="360" w:lineRule="exact"/>
              <w:jc w:val="center"/>
              <w:rPr>
                <w:rFonts w:ascii="ＭＳ Ｐゴシック" w:eastAsia="ＭＳ Ｐゴシック" w:hAnsi="ＭＳ Ｐゴシック" w:cs="Times New Roman"/>
                <w:sz w:val="20"/>
                <w:szCs w:val="21"/>
              </w:rPr>
            </w:pPr>
          </w:p>
        </w:tc>
        <w:tc>
          <w:tcPr>
            <w:tcW w:w="425" w:type="dxa"/>
            <w:tcBorders>
              <w:top w:val="single" w:sz="4" w:space="0" w:color="auto"/>
              <w:left w:val="single" w:sz="4" w:space="0" w:color="auto"/>
              <w:bottom w:val="single" w:sz="4" w:space="0" w:color="auto"/>
              <w:right w:val="single" w:sz="4" w:space="0" w:color="auto"/>
            </w:tcBorders>
            <w:noWrap/>
            <w:vAlign w:val="center"/>
          </w:tcPr>
          <w:p w:rsidR="00C10828" w:rsidRPr="002F5BDD" w:rsidRDefault="00C10828" w:rsidP="00A96946">
            <w:pPr>
              <w:snapToGrid w:val="0"/>
              <w:spacing w:line="360" w:lineRule="exact"/>
              <w:jc w:val="center"/>
              <w:rPr>
                <w:rFonts w:ascii="ＭＳ Ｐゴシック" w:eastAsia="ＭＳ Ｐゴシック" w:hAnsi="ＭＳ Ｐゴシック" w:cs="Times New Roman"/>
                <w:sz w:val="20"/>
                <w:szCs w:val="21"/>
              </w:rPr>
            </w:pPr>
          </w:p>
        </w:tc>
      </w:tr>
      <w:tr w:rsidR="004A766F" w:rsidRPr="002F5BDD" w:rsidTr="00425BD8">
        <w:trPr>
          <w:cantSplit/>
          <w:trHeight w:val="276"/>
        </w:trPr>
        <w:tc>
          <w:tcPr>
            <w:tcW w:w="320" w:type="dxa"/>
            <w:vMerge/>
            <w:tcBorders>
              <w:top w:val="nil"/>
              <w:left w:val="single" w:sz="4" w:space="0" w:color="auto"/>
              <w:bottom w:val="single" w:sz="4" w:space="0" w:color="000000"/>
              <w:right w:val="nil"/>
            </w:tcBorders>
            <w:vAlign w:val="center"/>
          </w:tcPr>
          <w:p w:rsidR="00C10828" w:rsidRPr="002F5BDD" w:rsidRDefault="00C10828" w:rsidP="00A96946">
            <w:pPr>
              <w:snapToGrid w:val="0"/>
              <w:spacing w:line="360" w:lineRule="exact"/>
              <w:rPr>
                <w:rFonts w:ascii="ＭＳ Ｐゴシック" w:eastAsia="ＭＳ Ｐゴシック" w:hAnsi="ＭＳ Ｐゴシック" w:cs="Times New Roman"/>
                <w:sz w:val="20"/>
                <w:szCs w:val="21"/>
              </w:rPr>
            </w:pPr>
          </w:p>
        </w:tc>
        <w:tc>
          <w:tcPr>
            <w:tcW w:w="1274" w:type="dxa"/>
            <w:vMerge/>
            <w:tcBorders>
              <w:top w:val="nil"/>
              <w:left w:val="single" w:sz="4" w:space="0" w:color="auto"/>
              <w:bottom w:val="single" w:sz="4" w:space="0" w:color="auto"/>
              <w:right w:val="single" w:sz="4" w:space="0" w:color="auto"/>
            </w:tcBorders>
            <w:vAlign w:val="center"/>
          </w:tcPr>
          <w:p w:rsidR="00C10828" w:rsidRPr="002F5BDD" w:rsidRDefault="00C10828" w:rsidP="00A96946">
            <w:pPr>
              <w:snapToGrid w:val="0"/>
              <w:spacing w:line="360" w:lineRule="exact"/>
              <w:rPr>
                <w:rFonts w:ascii="ＭＳ Ｐゴシック" w:eastAsia="ＭＳ Ｐゴシック" w:hAnsi="ＭＳ Ｐゴシック" w:cs="Times New Roman"/>
                <w:sz w:val="20"/>
                <w:szCs w:val="21"/>
              </w:rPr>
            </w:pPr>
          </w:p>
        </w:tc>
        <w:tc>
          <w:tcPr>
            <w:tcW w:w="426" w:type="dxa"/>
            <w:tcBorders>
              <w:top w:val="nil"/>
              <w:left w:val="nil"/>
              <w:bottom w:val="nil"/>
              <w:right w:val="nil"/>
            </w:tcBorders>
            <w:noWrap/>
            <w:vAlign w:val="center"/>
          </w:tcPr>
          <w:p w:rsidR="00C10828" w:rsidRPr="002F5BDD" w:rsidRDefault="00C10828" w:rsidP="00A96946">
            <w:pPr>
              <w:snapToGrid w:val="0"/>
              <w:spacing w:line="360" w:lineRule="exact"/>
              <w:rPr>
                <w:rFonts w:ascii="ＭＳ Ｐゴシック" w:eastAsia="ＭＳ Ｐゴシック" w:hAnsi="ＭＳ Ｐゴシック" w:cs="Times New Roman"/>
                <w:sz w:val="20"/>
                <w:szCs w:val="21"/>
              </w:rPr>
            </w:pPr>
            <w:r w:rsidRPr="002F5BDD">
              <w:rPr>
                <w:rFonts w:ascii="ＭＳ Ｐゴシック" w:eastAsia="ＭＳ Ｐゴシック" w:hAnsi="ＭＳ Ｐゴシック" w:cs="Times New Roman" w:hint="eastAsia"/>
                <w:sz w:val="20"/>
                <w:szCs w:val="21"/>
              </w:rPr>
              <w:t>2</w:t>
            </w:r>
          </w:p>
        </w:tc>
        <w:tc>
          <w:tcPr>
            <w:tcW w:w="5813" w:type="dxa"/>
            <w:tcBorders>
              <w:top w:val="nil"/>
              <w:left w:val="nil"/>
              <w:bottom w:val="nil"/>
              <w:right w:val="nil"/>
            </w:tcBorders>
            <w:noWrap/>
            <w:vAlign w:val="center"/>
          </w:tcPr>
          <w:p w:rsidR="00C10828" w:rsidRPr="002F5BDD" w:rsidRDefault="004A766F" w:rsidP="00A96946">
            <w:pPr>
              <w:snapToGrid w:val="0"/>
              <w:spacing w:line="360" w:lineRule="exact"/>
              <w:rPr>
                <w:rFonts w:ascii="ＭＳ Ｐゴシック" w:eastAsia="ＭＳ Ｐゴシック" w:hAnsi="ＭＳ Ｐゴシック" w:cs="Times New Roman"/>
                <w:sz w:val="20"/>
                <w:szCs w:val="21"/>
              </w:rPr>
            </w:pPr>
            <w:r w:rsidRPr="002F5BDD">
              <w:rPr>
                <w:rFonts w:ascii="ＭＳ Ｐゴシック" w:eastAsia="ＭＳ Ｐゴシック" w:hAnsi="ＭＳ Ｐゴシック" w:cs="Times New Roman" w:hint="eastAsia"/>
                <w:sz w:val="20"/>
                <w:szCs w:val="21"/>
              </w:rPr>
              <w:t>裁量範囲を増やす</w:t>
            </w:r>
          </w:p>
        </w:tc>
        <w:tc>
          <w:tcPr>
            <w:tcW w:w="709" w:type="dxa"/>
            <w:tcBorders>
              <w:top w:val="single" w:sz="4" w:space="0" w:color="auto"/>
              <w:left w:val="single" w:sz="4" w:space="0" w:color="auto"/>
              <w:bottom w:val="single" w:sz="4" w:space="0" w:color="auto"/>
              <w:right w:val="single" w:sz="4" w:space="0" w:color="auto"/>
            </w:tcBorders>
            <w:vAlign w:val="center"/>
          </w:tcPr>
          <w:p w:rsidR="00C10828" w:rsidRPr="002F5BDD" w:rsidRDefault="00C10828" w:rsidP="00A96946">
            <w:pPr>
              <w:snapToGrid w:val="0"/>
              <w:spacing w:line="360" w:lineRule="exact"/>
              <w:jc w:val="center"/>
              <w:rPr>
                <w:rFonts w:ascii="ＭＳ Ｐゴシック" w:eastAsia="ＭＳ Ｐゴシック" w:hAnsi="ＭＳ Ｐゴシック" w:cs="Times New Roman"/>
                <w:sz w:val="2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C10828" w:rsidRPr="002F5BDD" w:rsidRDefault="00C10828" w:rsidP="00A96946">
            <w:pPr>
              <w:snapToGrid w:val="0"/>
              <w:spacing w:line="360" w:lineRule="exact"/>
              <w:jc w:val="center"/>
              <w:rPr>
                <w:rFonts w:ascii="ＭＳ Ｐゴシック" w:eastAsia="ＭＳ Ｐゴシック" w:hAnsi="ＭＳ Ｐゴシック" w:cs="Times New Roman"/>
                <w:sz w:val="20"/>
                <w:szCs w:val="21"/>
              </w:rPr>
            </w:pPr>
            <w:r w:rsidRPr="002F5BDD">
              <w:rPr>
                <w:rFonts w:ascii="ＭＳ Ｐゴシック" w:eastAsia="ＭＳ Ｐゴシック" w:hAnsi="ＭＳ Ｐゴシック" w:cs="Times New Roman" w:hint="eastAsia"/>
                <w:sz w:val="20"/>
                <w:szCs w:val="21"/>
              </w:rPr>
              <w:t>◎</w:t>
            </w:r>
          </w:p>
        </w:tc>
        <w:tc>
          <w:tcPr>
            <w:tcW w:w="425" w:type="dxa"/>
            <w:tcBorders>
              <w:top w:val="single" w:sz="4" w:space="0" w:color="auto"/>
              <w:left w:val="single" w:sz="4" w:space="0" w:color="auto"/>
              <w:bottom w:val="single" w:sz="4" w:space="0" w:color="auto"/>
              <w:right w:val="single" w:sz="4" w:space="0" w:color="auto"/>
            </w:tcBorders>
            <w:vAlign w:val="center"/>
          </w:tcPr>
          <w:p w:rsidR="00C10828" w:rsidRPr="002F5BDD" w:rsidRDefault="00C10828" w:rsidP="00A96946">
            <w:pPr>
              <w:snapToGrid w:val="0"/>
              <w:spacing w:line="360" w:lineRule="exact"/>
              <w:jc w:val="center"/>
              <w:rPr>
                <w:rFonts w:ascii="ＭＳ Ｐゴシック" w:eastAsia="ＭＳ Ｐゴシック" w:hAnsi="ＭＳ Ｐゴシック" w:cs="Times New Roman"/>
                <w:sz w:val="20"/>
                <w:szCs w:val="21"/>
              </w:rPr>
            </w:pPr>
          </w:p>
        </w:tc>
        <w:tc>
          <w:tcPr>
            <w:tcW w:w="425" w:type="dxa"/>
            <w:tcBorders>
              <w:top w:val="single" w:sz="4" w:space="0" w:color="auto"/>
              <w:left w:val="single" w:sz="4" w:space="0" w:color="auto"/>
              <w:bottom w:val="single" w:sz="4" w:space="0" w:color="auto"/>
              <w:right w:val="single" w:sz="4" w:space="0" w:color="auto"/>
            </w:tcBorders>
            <w:noWrap/>
            <w:vAlign w:val="center"/>
          </w:tcPr>
          <w:p w:rsidR="00C10828" w:rsidRPr="002F5BDD" w:rsidRDefault="00C10828" w:rsidP="00A96946">
            <w:pPr>
              <w:snapToGrid w:val="0"/>
              <w:spacing w:line="360" w:lineRule="exact"/>
              <w:jc w:val="center"/>
              <w:rPr>
                <w:rFonts w:ascii="ＭＳ Ｐゴシック" w:eastAsia="ＭＳ Ｐゴシック" w:hAnsi="ＭＳ Ｐゴシック" w:cs="Times New Roman"/>
                <w:sz w:val="20"/>
                <w:szCs w:val="21"/>
              </w:rPr>
            </w:pPr>
          </w:p>
        </w:tc>
      </w:tr>
      <w:tr w:rsidR="00EA0434" w:rsidRPr="002F5BDD" w:rsidTr="00425BD8">
        <w:trPr>
          <w:cantSplit/>
          <w:trHeight w:val="261"/>
        </w:trPr>
        <w:tc>
          <w:tcPr>
            <w:tcW w:w="320" w:type="dxa"/>
            <w:vMerge/>
            <w:tcBorders>
              <w:top w:val="nil"/>
              <w:left w:val="single" w:sz="4" w:space="0" w:color="auto"/>
              <w:bottom w:val="single" w:sz="4" w:space="0" w:color="000000"/>
              <w:right w:val="nil"/>
            </w:tcBorders>
            <w:vAlign w:val="center"/>
          </w:tcPr>
          <w:p w:rsidR="00EA0434" w:rsidRPr="002F5BDD" w:rsidRDefault="00EA0434" w:rsidP="00A96946">
            <w:pPr>
              <w:snapToGrid w:val="0"/>
              <w:spacing w:line="360" w:lineRule="exact"/>
              <w:rPr>
                <w:rFonts w:ascii="ＭＳ Ｐゴシック" w:eastAsia="ＭＳ Ｐゴシック" w:hAnsi="ＭＳ Ｐゴシック" w:cs="Times New Roman"/>
                <w:sz w:val="20"/>
                <w:szCs w:val="21"/>
              </w:rPr>
            </w:pPr>
          </w:p>
        </w:tc>
        <w:tc>
          <w:tcPr>
            <w:tcW w:w="1274" w:type="dxa"/>
            <w:vMerge/>
            <w:tcBorders>
              <w:top w:val="nil"/>
              <w:left w:val="single" w:sz="4" w:space="0" w:color="auto"/>
              <w:bottom w:val="single" w:sz="4" w:space="0" w:color="auto"/>
              <w:right w:val="single" w:sz="4" w:space="0" w:color="auto"/>
            </w:tcBorders>
            <w:vAlign w:val="center"/>
          </w:tcPr>
          <w:p w:rsidR="00EA0434" w:rsidRPr="002F5BDD" w:rsidRDefault="00EA0434" w:rsidP="00A96946">
            <w:pPr>
              <w:snapToGrid w:val="0"/>
              <w:spacing w:line="360" w:lineRule="exact"/>
              <w:rPr>
                <w:rFonts w:ascii="ＭＳ Ｐゴシック" w:eastAsia="ＭＳ Ｐゴシック" w:hAnsi="ＭＳ Ｐゴシック" w:cs="Times New Roman"/>
                <w:sz w:val="20"/>
                <w:szCs w:val="21"/>
              </w:rPr>
            </w:pPr>
          </w:p>
        </w:tc>
        <w:tc>
          <w:tcPr>
            <w:tcW w:w="426" w:type="dxa"/>
            <w:tcBorders>
              <w:top w:val="nil"/>
              <w:left w:val="nil"/>
              <w:bottom w:val="nil"/>
              <w:right w:val="nil"/>
            </w:tcBorders>
            <w:noWrap/>
            <w:vAlign w:val="center"/>
          </w:tcPr>
          <w:p w:rsidR="00EA0434" w:rsidRPr="002F5BDD" w:rsidRDefault="00EA0434" w:rsidP="00A96946">
            <w:pPr>
              <w:snapToGrid w:val="0"/>
              <w:spacing w:line="360" w:lineRule="exact"/>
              <w:rPr>
                <w:rFonts w:ascii="ＭＳ Ｐゴシック" w:eastAsia="ＭＳ Ｐゴシック" w:hAnsi="ＭＳ Ｐゴシック" w:cs="Times New Roman"/>
                <w:sz w:val="20"/>
                <w:szCs w:val="21"/>
              </w:rPr>
            </w:pPr>
            <w:r w:rsidRPr="002F5BDD">
              <w:rPr>
                <w:rFonts w:ascii="ＭＳ Ｐゴシック" w:eastAsia="ＭＳ Ｐゴシック" w:hAnsi="ＭＳ Ｐゴシック" w:cs="Times New Roman" w:hint="eastAsia"/>
                <w:sz w:val="20"/>
                <w:szCs w:val="21"/>
              </w:rPr>
              <w:t>3</w:t>
            </w:r>
          </w:p>
        </w:tc>
        <w:tc>
          <w:tcPr>
            <w:tcW w:w="5813" w:type="dxa"/>
            <w:tcBorders>
              <w:top w:val="nil"/>
              <w:left w:val="nil"/>
              <w:bottom w:val="nil"/>
              <w:right w:val="nil"/>
            </w:tcBorders>
            <w:noWrap/>
            <w:vAlign w:val="center"/>
          </w:tcPr>
          <w:p w:rsidR="00EA0434" w:rsidRPr="002F5BDD" w:rsidRDefault="00EA0434" w:rsidP="00A96946">
            <w:pPr>
              <w:snapToGrid w:val="0"/>
              <w:spacing w:line="360" w:lineRule="exact"/>
              <w:rPr>
                <w:rFonts w:ascii="ＭＳ Ｐゴシック" w:eastAsia="ＭＳ Ｐゴシック" w:hAnsi="ＭＳ Ｐゴシック" w:cs="Times New Roman"/>
                <w:sz w:val="20"/>
                <w:szCs w:val="21"/>
              </w:rPr>
            </w:pPr>
            <w:r>
              <w:rPr>
                <w:rFonts w:ascii="ＭＳ Ｐゴシック" w:eastAsia="ＭＳ Ｐゴシック" w:hAnsi="ＭＳ Ｐゴシック" w:cs="Times New Roman" w:hint="eastAsia"/>
                <w:sz w:val="20"/>
                <w:szCs w:val="21"/>
              </w:rPr>
              <w:t>各自の分担業務</w:t>
            </w:r>
            <w:r w:rsidRPr="002F5BDD">
              <w:rPr>
                <w:rFonts w:ascii="ＭＳ Ｐゴシック" w:eastAsia="ＭＳ Ｐゴシック" w:hAnsi="ＭＳ Ｐゴシック" w:cs="Times New Roman" w:hint="eastAsia"/>
                <w:sz w:val="20"/>
                <w:szCs w:val="21"/>
              </w:rPr>
              <w:t>を達成感あるものにする</w:t>
            </w:r>
            <w:r>
              <w:rPr>
                <w:rFonts w:ascii="ＭＳ Ｐゴシック" w:eastAsia="ＭＳ Ｐゴシック" w:hAnsi="ＭＳ Ｐゴシック" w:cs="Times New Roman" w:hint="eastAsia"/>
                <w:sz w:val="20"/>
                <w:szCs w:val="21"/>
              </w:rPr>
              <w:t>（個人の技量を活かす）</w:t>
            </w:r>
          </w:p>
        </w:tc>
        <w:tc>
          <w:tcPr>
            <w:tcW w:w="709" w:type="dxa"/>
            <w:tcBorders>
              <w:top w:val="single" w:sz="4" w:space="0" w:color="auto"/>
              <w:left w:val="single" w:sz="4" w:space="0" w:color="auto"/>
              <w:bottom w:val="single" w:sz="4" w:space="0" w:color="auto"/>
              <w:right w:val="single" w:sz="4" w:space="0" w:color="auto"/>
            </w:tcBorders>
            <w:vAlign w:val="center"/>
          </w:tcPr>
          <w:p w:rsidR="00EA0434" w:rsidRPr="002F5BDD" w:rsidRDefault="00EA0434" w:rsidP="00A96946">
            <w:pPr>
              <w:snapToGrid w:val="0"/>
              <w:spacing w:line="360" w:lineRule="exact"/>
              <w:jc w:val="center"/>
              <w:rPr>
                <w:rFonts w:ascii="ＭＳ Ｐゴシック" w:eastAsia="ＭＳ Ｐゴシック" w:hAnsi="ＭＳ Ｐゴシック" w:cs="Times New Roman"/>
                <w:sz w:val="2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EA0434" w:rsidRPr="002F5BDD" w:rsidRDefault="00EA0434" w:rsidP="00A96946">
            <w:pPr>
              <w:snapToGrid w:val="0"/>
              <w:spacing w:line="360" w:lineRule="exact"/>
              <w:jc w:val="center"/>
              <w:rPr>
                <w:rFonts w:ascii="ＭＳ Ｐゴシック" w:eastAsia="ＭＳ Ｐゴシック" w:hAnsi="ＭＳ Ｐゴシック" w:cs="Times New Roman"/>
                <w:sz w:val="20"/>
                <w:szCs w:val="21"/>
              </w:rPr>
            </w:pPr>
            <w:r w:rsidRPr="002F5BDD">
              <w:rPr>
                <w:rFonts w:ascii="ＭＳ Ｐゴシック" w:eastAsia="ＭＳ Ｐゴシック" w:hAnsi="ＭＳ Ｐゴシック" w:cs="Times New Roman" w:hint="eastAsia"/>
                <w:sz w:val="20"/>
                <w:szCs w:val="21"/>
              </w:rPr>
              <w:t>◎</w:t>
            </w:r>
          </w:p>
        </w:tc>
        <w:tc>
          <w:tcPr>
            <w:tcW w:w="425" w:type="dxa"/>
            <w:tcBorders>
              <w:top w:val="single" w:sz="4" w:space="0" w:color="auto"/>
              <w:left w:val="single" w:sz="4" w:space="0" w:color="auto"/>
              <w:bottom w:val="single" w:sz="4" w:space="0" w:color="auto"/>
              <w:right w:val="single" w:sz="4" w:space="0" w:color="auto"/>
            </w:tcBorders>
            <w:vAlign w:val="center"/>
          </w:tcPr>
          <w:p w:rsidR="00EA0434" w:rsidRPr="002F5BDD" w:rsidRDefault="00EA0434" w:rsidP="00A96946">
            <w:pPr>
              <w:snapToGrid w:val="0"/>
              <w:spacing w:line="360" w:lineRule="exact"/>
              <w:jc w:val="center"/>
              <w:rPr>
                <w:rFonts w:ascii="ＭＳ Ｐゴシック" w:eastAsia="ＭＳ Ｐゴシック" w:hAnsi="ＭＳ Ｐゴシック" w:cs="Times New Roman"/>
                <w:sz w:val="20"/>
                <w:szCs w:val="21"/>
              </w:rPr>
            </w:pPr>
            <w:r w:rsidRPr="002F5BDD">
              <w:rPr>
                <w:rFonts w:ascii="ＭＳ Ｐゴシック" w:eastAsia="ＭＳ Ｐゴシック" w:hAnsi="ＭＳ Ｐゴシック" w:cs="Times New Roman" w:hint="eastAsia"/>
                <w:sz w:val="20"/>
                <w:szCs w:val="21"/>
              </w:rPr>
              <w:t>○</w:t>
            </w:r>
          </w:p>
        </w:tc>
        <w:tc>
          <w:tcPr>
            <w:tcW w:w="425" w:type="dxa"/>
            <w:tcBorders>
              <w:top w:val="single" w:sz="4" w:space="0" w:color="auto"/>
              <w:left w:val="single" w:sz="4" w:space="0" w:color="auto"/>
              <w:bottom w:val="single" w:sz="4" w:space="0" w:color="auto"/>
              <w:right w:val="single" w:sz="4" w:space="0" w:color="auto"/>
            </w:tcBorders>
            <w:noWrap/>
            <w:vAlign w:val="center"/>
          </w:tcPr>
          <w:p w:rsidR="00EA0434" w:rsidRPr="002F5BDD" w:rsidRDefault="00EA0434" w:rsidP="00A96946">
            <w:pPr>
              <w:snapToGrid w:val="0"/>
              <w:spacing w:line="360" w:lineRule="exact"/>
              <w:jc w:val="center"/>
              <w:rPr>
                <w:rFonts w:ascii="ＭＳ Ｐゴシック" w:eastAsia="ＭＳ Ｐゴシック" w:hAnsi="ＭＳ Ｐゴシック" w:cs="Times New Roman"/>
                <w:sz w:val="20"/>
                <w:szCs w:val="21"/>
              </w:rPr>
            </w:pPr>
          </w:p>
        </w:tc>
      </w:tr>
      <w:tr w:rsidR="00EA0434" w:rsidRPr="002F5BDD" w:rsidTr="00425BD8">
        <w:trPr>
          <w:cantSplit/>
          <w:trHeight w:val="259"/>
        </w:trPr>
        <w:tc>
          <w:tcPr>
            <w:tcW w:w="320" w:type="dxa"/>
            <w:vMerge/>
            <w:tcBorders>
              <w:top w:val="nil"/>
              <w:left w:val="single" w:sz="4" w:space="0" w:color="auto"/>
              <w:bottom w:val="single" w:sz="4" w:space="0" w:color="000000"/>
              <w:right w:val="nil"/>
            </w:tcBorders>
            <w:vAlign w:val="center"/>
          </w:tcPr>
          <w:p w:rsidR="00EA0434" w:rsidRPr="002F5BDD" w:rsidRDefault="00EA0434" w:rsidP="00A96946">
            <w:pPr>
              <w:snapToGrid w:val="0"/>
              <w:spacing w:line="360" w:lineRule="exact"/>
              <w:rPr>
                <w:rFonts w:ascii="ＭＳ Ｐゴシック" w:eastAsia="ＭＳ Ｐゴシック" w:hAnsi="ＭＳ Ｐゴシック" w:cs="Times New Roman"/>
                <w:sz w:val="20"/>
                <w:szCs w:val="21"/>
              </w:rPr>
            </w:pPr>
          </w:p>
        </w:tc>
        <w:tc>
          <w:tcPr>
            <w:tcW w:w="1274" w:type="dxa"/>
            <w:vMerge/>
            <w:tcBorders>
              <w:top w:val="nil"/>
              <w:left w:val="single" w:sz="4" w:space="0" w:color="auto"/>
              <w:bottom w:val="single" w:sz="4" w:space="0" w:color="auto"/>
              <w:right w:val="single" w:sz="4" w:space="0" w:color="auto"/>
            </w:tcBorders>
            <w:vAlign w:val="center"/>
          </w:tcPr>
          <w:p w:rsidR="00EA0434" w:rsidRPr="002F5BDD" w:rsidRDefault="00EA0434" w:rsidP="00A96946">
            <w:pPr>
              <w:snapToGrid w:val="0"/>
              <w:spacing w:line="360" w:lineRule="exact"/>
              <w:rPr>
                <w:rFonts w:ascii="ＭＳ Ｐゴシック" w:eastAsia="ＭＳ Ｐゴシック" w:hAnsi="ＭＳ Ｐゴシック" w:cs="Times New Roman"/>
                <w:sz w:val="20"/>
                <w:szCs w:val="21"/>
              </w:rPr>
            </w:pPr>
          </w:p>
        </w:tc>
        <w:tc>
          <w:tcPr>
            <w:tcW w:w="426" w:type="dxa"/>
            <w:tcBorders>
              <w:top w:val="nil"/>
              <w:left w:val="nil"/>
              <w:bottom w:val="nil"/>
              <w:right w:val="nil"/>
            </w:tcBorders>
            <w:noWrap/>
            <w:vAlign w:val="center"/>
          </w:tcPr>
          <w:p w:rsidR="00EA0434" w:rsidRPr="002F5BDD" w:rsidRDefault="00EA0434" w:rsidP="00A96946">
            <w:pPr>
              <w:snapToGrid w:val="0"/>
              <w:spacing w:line="360" w:lineRule="exact"/>
              <w:rPr>
                <w:rFonts w:ascii="ＭＳ Ｐゴシック" w:eastAsia="ＭＳ Ｐゴシック" w:hAnsi="ＭＳ Ｐゴシック" w:cs="Times New Roman"/>
                <w:sz w:val="20"/>
                <w:szCs w:val="21"/>
              </w:rPr>
            </w:pPr>
            <w:r w:rsidRPr="002F5BDD">
              <w:rPr>
                <w:rFonts w:ascii="ＭＳ Ｐゴシック" w:eastAsia="ＭＳ Ｐゴシック" w:hAnsi="ＭＳ Ｐゴシック" w:cs="Times New Roman" w:hint="eastAsia"/>
                <w:sz w:val="20"/>
                <w:szCs w:val="21"/>
              </w:rPr>
              <w:t>4</w:t>
            </w:r>
          </w:p>
        </w:tc>
        <w:tc>
          <w:tcPr>
            <w:tcW w:w="5813" w:type="dxa"/>
            <w:tcBorders>
              <w:top w:val="nil"/>
              <w:left w:val="nil"/>
              <w:bottom w:val="nil"/>
              <w:right w:val="nil"/>
            </w:tcBorders>
            <w:noWrap/>
            <w:vAlign w:val="center"/>
          </w:tcPr>
          <w:p w:rsidR="00EA0434" w:rsidRPr="002F5BDD" w:rsidRDefault="00EA0434" w:rsidP="00A96946">
            <w:pPr>
              <w:snapToGrid w:val="0"/>
              <w:spacing w:line="360" w:lineRule="exact"/>
              <w:rPr>
                <w:rFonts w:ascii="ＭＳ Ｐゴシック" w:eastAsia="ＭＳ Ｐゴシック" w:hAnsi="ＭＳ Ｐゴシック" w:cs="Times New Roman"/>
                <w:sz w:val="20"/>
                <w:szCs w:val="21"/>
              </w:rPr>
            </w:pPr>
            <w:r>
              <w:rPr>
                <w:rFonts w:ascii="ＭＳ Ｐゴシック" w:eastAsia="ＭＳ Ｐゴシック" w:hAnsi="ＭＳ Ｐゴシック" w:cs="Times New Roman" w:hint="eastAsia"/>
                <w:sz w:val="20"/>
                <w:szCs w:val="21"/>
              </w:rPr>
              <w:t>業務の指示をわかりやすくする（明確化、簡潔化、見える化）</w:t>
            </w:r>
          </w:p>
        </w:tc>
        <w:tc>
          <w:tcPr>
            <w:tcW w:w="709" w:type="dxa"/>
            <w:tcBorders>
              <w:top w:val="single" w:sz="4" w:space="0" w:color="auto"/>
              <w:left w:val="single" w:sz="4" w:space="0" w:color="auto"/>
              <w:bottom w:val="single" w:sz="4" w:space="0" w:color="auto"/>
              <w:right w:val="single" w:sz="4" w:space="0" w:color="auto"/>
            </w:tcBorders>
            <w:vAlign w:val="center"/>
          </w:tcPr>
          <w:p w:rsidR="00EA0434" w:rsidRPr="002F5BDD" w:rsidRDefault="00EA0434" w:rsidP="00A96946">
            <w:pPr>
              <w:snapToGrid w:val="0"/>
              <w:spacing w:line="360" w:lineRule="exact"/>
              <w:jc w:val="center"/>
              <w:rPr>
                <w:rFonts w:ascii="ＭＳ Ｐゴシック" w:eastAsia="ＭＳ Ｐゴシック" w:hAnsi="ＭＳ Ｐゴシック" w:cs="Times New Roman"/>
                <w:sz w:val="20"/>
                <w:szCs w:val="21"/>
              </w:rPr>
            </w:pPr>
            <w:r w:rsidRPr="002F5BDD">
              <w:rPr>
                <w:rFonts w:ascii="ＭＳ Ｐゴシック" w:eastAsia="ＭＳ Ｐゴシック" w:hAnsi="ＭＳ Ｐゴシック" w:cs="Times New Roman" w:hint="eastAsia"/>
                <w:sz w:val="20"/>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rsidR="00EA0434" w:rsidRPr="002F5BDD" w:rsidRDefault="00EA0434" w:rsidP="00A96946">
            <w:pPr>
              <w:snapToGrid w:val="0"/>
              <w:spacing w:line="360" w:lineRule="exact"/>
              <w:jc w:val="center"/>
              <w:rPr>
                <w:rFonts w:ascii="ＭＳ Ｐゴシック" w:eastAsia="ＭＳ Ｐゴシック" w:hAnsi="ＭＳ Ｐゴシック" w:cs="Times New Roman"/>
                <w:sz w:val="20"/>
                <w:szCs w:val="21"/>
              </w:rPr>
            </w:pPr>
            <w:r w:rsidRPr="002F5BDD">
              <w:rPr>
                <w:rFonts w:ascii="ＭＳ Ｐゴシック" w:eastAsia="ＭＳ Ｐゴシック" w:hAnsi="ＭＳ Ｐゴシック" w:cs="Times New Roman" w:hint="eastAsia"/>
                <w:sz w:val="20"/>
                <w:szCs w:val="21"/>
              </w:rPr>
              <w:t>◎</w:t>
            </w:r>
          </w:p>
        </w:tc>
        <w:tc>
          <w:tcPr>
            <w:tcW w:w="425" w:type="dxa"/>
            <w:tcBorders>
              <w:top w:val="single" w:sz="4" w:space="0" w:color="auto"/>
              <w:left w:val="single" w:sz="4" w:space="0" w:color="auto"/>
              <w:bottom w:val="single" w:sz="4" w:space="0" w:color="auto"/>
              <w:right w:val="single" w:sz="4" w:space="0" w:color="auto"/>
            </w:tcBorders>
            <w:vAlign w:val="center"/>
          </w:tcPr>
          <w:p w:rsidR="00EA0434" w:rsidRPr="002F5BDD" w:rsidRDefault="00EA0434" w:rsidP="00A96946">
            <w:pPr>
              <w:snapToGrid w:val="0"/>
              <w:spacing w:line="360" w:lineRule="exact"/>
              <w:jc w:val="center"/>
              <w:rPr>
                <w:rFonts w:ascii="ＭＳ Ｐゴシック" w:eastAsia="ＭＳ Ｐゴシック" w:hAnsi="ＭＳ Ｐゴシック" w:cs="Times New Roman"/>
                <w:sz w:val="20"/>
                <w:szCs w:val="21"/>
              </w:rPr>
            </w:pPr>
            <w:r w:rsidRPr="002F5BDD">
              <w:rPr>
                <w:rFonts w:ascii="ＭＳ Ｐゴシック" w:eastAsia="ＭＳ Ｐゴシック" w:hAnsi="ＭＳ Ｐゴシック" w:cs="Times New Roman" w:hint="eastAsia"/>
                <w:sz w:val="20"/>
                <w:szCs w:val="21"/>
              </w:rPr>
              <w:t>○</w:t>
            </w:r>
          </w:p>
        </w:tc>
        <w:tc>
          <w:tcPr>
            <w:tcW w:w="425" w:type="dxa"/>
            <w:tcBorders>
              <w:top w:val="single" w:sz="4" w:space="0" w:color="auto"/>
              <w:left w:val="single" w:sz="4" w:space="0" w:color="auto"/>
              <w:bottom w:val="single" w:sz="4" w:space="0" w:color="auto"/>
              <w:right w:val="single" w:sz="4" w:space="0" w:color="auto"/>
            </w:tcBorders>
            <w:noWrap/>
            <w:vAlign w:val="center"/>
          </w:tcPr>
          <w:p w:rsidR="00EA0434" w:rsidRPr="002F5BDD" w:rsidRDefault="00EA0434" w:rsidP="00A96946">
            <w:pPr>
              <w:snapToGrid w:val="0"/>
              <w:spacing w:line="360" w:lineRule="exact"/>
              <w:jc w:val="center"/>
              <w:rPr>
                <w:rFonts w:ascii="ＭＳ Ｐゴシック" w:eastAsia="ＭＳ Ｐゴシック" w:hAnsi="ＭＳ Ｐゴシック" w:cs="Times New Roman"/>
                <w:sz w:val="20"/>
                <w:szCs w:val="21"/>
              </w:rPr>
            </w:pPr>
          </w:p>
        </w:tc>
      </w:tr>
      <w:tr w:rsidR="00EA0434" w:rsidRPr="002F5BDD" w:rsidTr="00425BD8">
        <w:trPr>
          <w:cantSplit/>
          <w:trHeight w:val="258"/>
        </w:trPr>
        <w:tc>
          <w:tcPr>
            <w:tcW w:w="320" w:type="dxa"/>
            <w:vMerge/>
            <w:tcBorders>
              <w:top w:val="nil"/>
              <w:left w:val="single" w:sz="4" w:space="0" w:color="auto"/>
              <w:bottom w:val="single" w:sz="4" w:space="0" w:color="000000"/>
              <w:right w:val="nil"/>
            </w:tcBorders>
            <w:vAlign w:val="center"/>
          </w:tcPr>
          <w:p w:rsidR="00EA0434" w:rsidRPr="002F5BDD" w:rsidRDefault="00EA0434" w:rsidP="00A96946">
            <w:pPr>
              <w:snapToGrid w:val="0"/>
              <w:spacing w:line="360" w:lineRule="exact"/>
              <w:rPr>
                <w:rFonts w:ascii="ＭＳ Ｐゴシック" w:eastAsia="ＭＳ Ｐゴシック" w:hAnsi="ＭＳ Ｐゴシック" w:cs="Times New Roman"/>
                <w:sz w:val="20"/>
                <w:szCs w:val="21"/>
              </w:rPr>
            </w:pPr>
          </w:p>
        </w:tc>
        <w:tc>
          <w:tcPr>
            <w:tcW w:w="1274" w:type="dxa"/>
            <w:vMerge/>
            <w:tcBorders>
              <w:top w:val="nil"/>
              <w:left w:val="single" w:sz="4" w:space="0" w:color="auto"/>
              <w:bottom w:val="single" w:sz="4" w:space="0" w:color="auto"/>
              <w:right w:val="single" w:sz="4" w:space="0" w:color="auto"/>
            </w:tcBorders>
            <w:vAlign w:val="center"/>
          </w:tcPr>
          <w:p w:rsidR="00EA0434" w:rsidRPr="002F5BDD" w:rsidRDefault="00EA0434" w:rsidP="00A96946">
            <w:pPr>
              <w:snapToGrid w:val="0"/>
              <w:spacing w:line="360" w:lineRule="exact"/>
              <w:rPr>
                <w:rFonts w:ascii="ＭＳ Ｐゴシック" w:eastAsia="ＭＳ Ｐゴシック" w:hAnsi="ＭＳ Ｐゴシック" w:cs="Times New Roman"/>
                <w:sz w:val="20"/>
                <w:szCs w:val="21"/>
              </w:rPr>
            </w:pPr>
          </w:p>
        </w:tc>
        <w:tc>
          <w:tcPr>
            <w:tcW w:w="426" w:type="dxa"/>
            <w:tcBorders>
              <w:top w:val="nil"/>
              <w:left w:val="nil"/>
              <w:bottom w:val="single" w:sz="4" w:space="0" w:color="auto"/>
              <w:right w:val="nil"/>
            </w:tcBorders>
            <w:noWrap/>
            <w:vAlign w:val="center"/>
          </w:tcPr>
          <w:p w:rsidR="00EA0434" w:rsidRPr="002F5BDD" w:rsidRDefault="00EA0434" w:rsidP="00A96946">
            <w:pPr>
              <w:snapToGrid w:val="0"/>
              <w:spacing w:line="360" w:lineRule="exact"/>
              <w:rPr>
                <w:rFonts w:ascii="ＭＳ Ｐゴシック" w:eastAsia="ＭＳ Ｐゴシック" w:hAnsi="ＭＳ Ｐゴシック" w:cs="Times New Roman"/>
                <w:sz w:val="20"/>
                <w:szCs w:val="21"/>
              </w:rPr>
            </w:pPr>
            <w:r w:rsidRPr="002F5BDD">
              <w:rPr>
                <w:rFonts w:ascii="ＭＳ Ｐゴシック" w:eastAsia="ＭＳ Ｐゴシック" w:hAnsi="ＭＳ Ｐゴシック" w:cs="Times New Roman" w:hint="eastAsia"/>
                <w:sz w:val="20"/>
                <w:szCs w:val="21"/>
              </w:rPr>
              <w:t>5</w:t>
            </w:r>
          </w:p>
        </w:tc>
        <w:tc>
          <w:tcPr>
            <w:tcW w:w="5813" w:type="dxa"/>
            <w:tcBorders>
              <w:top w:val="nil"/>
              <w:left w:val="nil"/>
              <w:bottom w:val="single" w:sz="4" w:space="0" w:color="auto"/>
              <w:right w:val="nil"/>
            </w:tcBorders>
            <w:noWrap/>
            <w:vAlign w:val="center"/>
          </w:tcPr>
          <w:p w:rsidR="00EA0434" w:rsidRPr="002F5BDD" w:rsidRDefault="00EA0434" w:rsidP="00A96946">
            <w:pPr>
              <w:snapToGrid w:val="0"/>
              <w:spacing w:line="360" w:lineRule="exact"/>
              <w:rPr>
                <w:rFonts w:ascii="ＭＳ Ｐゴシック" w:eastAsia="ＭＳ Ｐゴシック" w:hAnsi="ＭＳ Ｐゴシック" w:cs="Times New Roman"/>
                <w:sz w:val="20"/>
                <w:szCs w:val="21"/>
              </w:rPr>
            </w:pPr>
            <w:r w:rsidRPr="002F5BDD">
              <w:rPr>
                <w:rFonts w:ascii="ＭＳ Ｐゴシック" w:eastAsia="ＭＳ Ｐゴシック" w:hAnsi="ＭＳ Ｐゴシック" w:cs="Times New Roman" w:hint="eastAsia"/>
                <w:sz w:val="20"/>
                <w:szCs w:val="21"/>
              </w:rPr>
              <w:t>必要な情報が全員に正しく伝わるようにする</w:t>
            </w:r>
          </w:p>
        </w:tc>
        <w:tc>
          <w:tcPr>
            <w:tcW w:w="709" w:type="dxa"/>
            <w:tcBorders>
              <w:top w:val="single" w:sz="4" w:space="0" w:color="auto"/>
              <w:left w:val="single" w:sz="4" w:space="0" w:color="auto"/>
              <w:bottom w:val="single" w:sz="4" w:space="0" w:color="auto"/>
              <w:right w:val="single" w:sz="4" w:space="0" w:color="auto"/>
            </w:tcBorders>
            <w:vAlign w:val="center"/>
          </w:tcPr>
          <w:p w:rsidR="00EA0434" w:rsidRPr="002F5BDD" w:rsidRDefault="00EA0434" w:rsidP="00A96946">
            <w:pPr>
              <w:snapToGrid w:val="0"/>
              <w:spacing w:line="360" w:lineRule="exact"/>
              <w:jc w:val="center"/>
              <w:rPr>
                <w:rFonts w:ascii="ＭＳ Ｐゴシック" w:eastAsia="ＭＳ Ｐゴシック" w:hAnsi="ＭＳ Ｐゴシック" w:cs="Times New Roman"/>
                <w:sz w:val="2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EA0434" w:rsidRPr="002F5BDD" w:rsidRDefault="00EA0434" w:rsidP="00A96946">
            <w:pPr>
              <w:snapToGrid w:val="0"/>
              <w:spacing w:line="360" w:lineRule="exact"/>
              <w:jc w:val="center"/>
              <w:rPr>
                <w:rFonts w:ascii="ＭＳ Ｐゴシック" w:eastAsia="ＭＳ Ｐゴシック" w:hAnsi="ＭＳ Ｐゴシック" w:cs="Times New Roman"/>
                <w:sz w:val="20"/>
                <w:szCs w:val="21"/>
              </w:rPr>
            </w:pPr>
            <w:r w:rsidRPr="002F5BDD">
              <w:rPr>
                <w:rFonts w:ascii="ＭＳ Ｐゴシック" w:eastAsia="ＭＳ Ｐゴシック" w:hAnsi="ＭＳ Ｐゴシック" w:cs="Times New Roman" w:hint="eastAsia"/>
                <w:sz w:val="20"/>
                <w:szCs w:val="21"/>
              </w:rPr>
              <w:t>◎</w:t>
            </w:r>
          </w:p>
        </w:tc>
        <w:tc>
          <w:tcPr>
            <w:tcW w:w="425" w:type="dxa"/>
            <w:tcBorders>
              <w:top w:val="single" w:sz="4" w:space="0" w:color="auto"/>
              <w:left w:val="single" w:sz="4" w:space="0" w:color="auto"/>
              <w:bottom w:val="single" w:sz="4" w:space="0" w:color="auto"/>
              <w:right w:val="single" w:sz="4" w:space="0" w:color="auto"/>
            </w:tcBorders>
            <w:vAlign w:val="center"/>
          </w:tcPr>
          <w:p w:rsidR="00EA0434" w:rsidRPr="002F5BDD" w:rsidRDefault="00EA0434" w:rsidP="00A96946">
            <w:pPr>
              <w:snapToGrid w:val="0"/>
              <w:spacing w:line="360" w:lineRule="exact"/>
              <w:jc w:val="center"/>
              <w:rPr>
                <w:rFonts w:ascii="ＭＳ Ｐゴシック" w:eastAsia="ＭＳ Ｐゴシック" w:hAnsi="ＭＳ Ｐゴシック" w:cs="Times New Roman"/>
                <w:sz w:val="20"/>
                <w:szCs w:val="21"/>
              </w:rPr>
            </w:pPr>
            <w:r w:rsidRPr="002F5BDD">
              <w:rPr>
                <w:rFonts w:ascii="ＭＳ Ｐゴシック" w:eastAsia="ＭＳ Ｐゴシック" w:hAnsi="ＭＳ Ｐゴシック" w:cs="Times New Roman" w:hint="eastAsia"/>
                <w:sz w:val="20"/>
                <w:szCs w:val="21"/>
              </w:rPr>
              <w:t>○</w:t>
            </w:r>
          </w:p>
        </w:tc>
        <w:tc>
          <w:tcPr>
            <w:tcW w:w="425" w:type="dxa"/>
            <w:tcBorders>
              <w:top w:val="single" w:sz="4" w:space="0" w:color="auto"/>
              <w:left w:val="single" w:sz="4" w:space="0" w:color="auto"/>
              <w:bottom w:val="single" w:sz="4" w:space="0" w:color="auto"/>
              <w:right w:val="single" w:sz="4" w:space="0" w:color="auto"/>
            </w:tcBorders>
            <w:noWrap/>
            <w:vAlign w:val="center"/>
          </w:tcPr>
          <w:p w:rsidR="00EA0434" w:rsidRPr="002F5BDD" w:rsidRDefault="00EA0434" w:rsidP="00A96946">
            <w:pPr>
              <w:snapToGrid w:val="0"/>
              <w:spacing w:line="360" w:lineRule="exact"/>
              <w:jc w:val="center"/>
              <w:rPr>
                <w:rFonts w:ascii="ＭＳ Ｐゴシック" w:eastAsia="ＭＳ Ｐゴシック" w:hAnsi="ＭＳ Ｐゴシック" w:cs="Times New Roman"/>
                <w:sz w:val="20"/>
                <w:szCs w:val="21"/>
              </w:rPr>
            </w:pPr>
            <w:r w:rsidRPr="002F5BDD">
              <w:rPr>
                <w:rFonts w:ascii="ＭＳ Ｐゴシック" w:eastAsia="ＭＳ Ｐゴシック" w:hAnsi="ＭＳ Ｐゴシック" w:cs="Times New Roman" w:hint="eastAsia"/>
                <w:sz w:val="20"/>
                <w:szCs w:val="21"/>
              </w:rPr>
              <w:t>○</w:t>
            </w:r>
          </w:p>
        </w:tc>
      </w:tr>
      <w:tr w:rsidR="00EA0434" w:rsidRPr="002F5BDD" w:rsidTr="00425BD8">
        <w:trPr>
          <w:cantSplit/>
          <w:trHeight w:val="196"/>
        </w:trPr>
        <w:tc>
          <w:tcPr>
            <w:tcW w:w="320" w:type="dxa"/>
            <w:vMerge w:val="restart"/>
            <w:tcBorders>
              <w:top w:val="nil"/>
              <w:left w:val="single" w:sz="4" w:space="0" w:color="auto"/>
              <w:bottom w:val="single" w:sz="4" w:space="0" w:color="000000"/>
              <w:right w:val="nil"/>
            </w:tcBorders>
            <w:noWrap/>
            <w:vAlign w:val="center"/>
          </w:tcPr>
          <w:p w:rsidR="00EA0434" w:rsidRPr="002F5BDD" w:rsidRDefault="00EA0434" w:rsidP="00A96946">
            <w:pPr>
              <w:snapToGrid w:val="0"/>
              <w:spacing w:line="360" w:lineRule="exact"/>
              <w:rPr>
                <w:rFonts w:ascii="ＭＳ Ｐゴシック" w:eastAsia="ＭＳ Ｐゴシック" w:hAnsi="ＭＳ Ｐゴシック" w:cs="Times New Roman"/>
                <w:sz w:val="20"/>
                <w:szCs w:val="21"/>
              </w:rPr>
            </w:pPr>
            <w:r w:rsidRPr="002F5BDD">
              <w:rPr>
                <w:rFonts w:ascii="ＭＳ Ｐゴシック" w:eastAsia="ＭＳ Ｐゴシック" w:hAnsi="ＭＳ Ｐゴシック" w:cs="Times New Roman" w:hint="eastAsia"/>
                <w:sz w:val="20"/>
                <w:szCs w:val="21"/>
              </w:rPr>
              <w:t>B</w:t>
            </w:r>
          </w:p>
        </w:tc>
        <w:tc>
          <w:tcPr>
            <w:tcW w:w="1274" w:type="dxa"/>
            <w:vMerge w:val="restart"/>
            <w:tcBorders>
              <w:top w:val="nil"/>
              <w:left w:val="single" w:sz="4" w:space="0" w:color="auto"/>
              <w:bottom w:val="single" w:sz="4" w:space="0" w:color="auto"/>
              <w:right w:val="single" w:sz="4" w:space="0" w:color="auto"/>
            </w:tcBorders>
            <w:vAlign w:val="center"/>
          </w:tcPr>
          <w:p w:rsidR="00EA0434" w:rsidRPr="002F5BDD" w:rsidRDefault="00EA0434" w:rsidP="00A96946">
            <w:pPr>
              <w:snapToGrid w:val="0"/>
              <w:spacing w:line="360" w:lineRule="exact"/>
              <w:rPr>
                <w:rFonts w:ascii="ＭＳ Ｐゴシック" w:eastAsia="ＭＳ Ｐゴシック" w:hAnsi="ＭＳ Ｐゴシック" w:cs="Times New Roman"/>
                <w:sz w:val="20"/>
                <w:szCs w:val="21"/>
              </w:rPr>
            </w:pPr>
            <w:r w:rsidRPr="002F5BDD">
              <w:rPr>
                <w:rFonts w:ascii="ＭＳ Ｐゴシック" w:eastAsia="ＭＳ Ｐゴシック" w:hAnsi="ＭＳ Ｐゴシック" w:cs="Times New Roman" w:hint="eastAsia"/>
                <w:sz w:val="20"/>
                <w:szCs w:val="21"/>
              </w:rPr>
              <w:t>勤務時間</w:t>
            </w:r>
          </w:p>
          <w:p w:rsidR="00EA0434" w:rsidRPr="002F5BDD" w:rsidRDefault="00EA0434" w:rsidP="00A96946">
            <w:pPr>
              <w:snapToGrid w:val="0"/>
              <w:spacing w:line="360" w:lineRule="exact"/>
              <w:rPr>
                <w:rFonts w:ascii="ＭＳ Ｐゴシック" w:eastAsia="ＭＳ Ｐゴシック" w:hAnsi="ＭＳ Ｐゴシック" w:cs="Times New Roman"/>
                <w:sz w:val="20"/>
                <w:szCs w:val="21"/>
              </w:rPr>
            </w:pPr>
            <w:r>
              <w:rPr>
                <w:rFonts w:ascii="ＭＳ Ｐゴシック" w:eastAsia="ＭＳ Ｐゴシック" w:hAnsi="ＭＳ Ｐゴシック" w:cs="Times New Roman" w:hint="eastAsia"/>
                <w:sz w:val="20"/>
                <w:szCs w:val="21"/>
              </w:rPr>
              <w:t>と業務</w:t>
            </w:r>
            <w:r w:rsidRPr="002F5BDD">
              <w:rPr>
                <w:rFonts w:ascii="ＭＳ Ｐゴシック" w:eastAsia="ＭＳ Ｐゴシック" w:hAnsi="ＭＳ Ｐゴシック" w:cs="Times New Roman" w:hint="eastAsia"/>
                <w:sz w:val="20"/>
                <w:szCs w:val="21"/>
              </w:rPr>
              <w:t>編成</w:t>
            </w:r>
          </w:p>
        </w:tc>
        <w:tc>
          <w:tcPr>
            <w:tcW w:w="426" w:type="dxa"/>
            <w:tcBorders>
              <w:top w:val="nil"/>
              <w:left w:val="nil"/>
              <w:bottom w:val="nil"/>
              <w:right w:val="nil"/>
            </w:tcBorders>
            <w:noWrap/>
            <w:vAlign w:val="center"/>
          </w:tcPr>
          <w:p w:rsidR="00EA0434" w:rsidRPr="002F5BDD" w:rsidRDefault="00EA0434" w:rsidP="00A96946">
            <w:pPr>
              <w:snapToGrid w:val="0"/>
              <w:spacing w:line="360" w:lineRule="exact"/>
              <w:rPr>
                <w:rFonts w:ascii="ＭＳ Ｐゴシック" w:eastAsia="ＭＳ Ｐゴシック" w:hAnsi="ＭＳ Ｐゴシック" w:cs="Times New Roman"/>
                <w:sz w:val="20"/>
                <w:szCs w:val="21"/>
              </w:rPr>
            </w:pPr>
            <w:r w:rsidRPr="002F5BDD">
              <w:rPr>
                <w:rFonts w:ascii="ＭＳ Ｐゴシック" w:eastAsia="ＭＳ Ｐゴシック" w:hAnsi="ＭＳ Ｐゴシック" w:cs="Times New Roman" w:hint="eastAsia"/>
                <w:sz w:val="20"/>
                <w:szCs w:val="21"/>
              </w:rPr>
              <w:t>6</w:t>
            </w:r>
          </w:p>
        </w:tc>
        <w:tc>
          <w:tcPr>
            <w:tcW w:w="5813" w:type="dxa"/>
            <w:tcBorders>
              <w:top w:val="nil"/>
              <w:left w:val="nil"/>
              <w:bottom w:val="nil"/>
              <w:right w:val="nil"/>
            </w:tcBorders>
            <w:noWrap/>
            <w:vAlign w:val="center"/>
          </w:tcPr>
          <w:p w:rsidR="00EA0434" w:rsidRPr="002F5BDD" w:rsidRDefault="00EA0434" w:rsidP="00A96946">
            <w:pPr>
              <w:snapToGrid w:val="0"/>
              <w:spacing w:line="360" w:lineRule="exact"/>
              <w:rPr>
                <w:rFonts w:ascii="ＭＳ Ｐゴシック" w:eastAsia="ＭＳ Ｐゴシック" w:hAnsi="ＭＳ Ｐゴシック" w:cs="Times New Roman"/>
                <w:sz w:val="20"/>
                <w:szCs w:val="21"/>
              </w:rPr>
            </w:pPr>
            <w:r>
              <w:rPr>
                <w:rFonts w:ascii="ＭＳ Ｐゴシック" w:eastAsia="ＭＳ Ｐゴシック" w:hAnsi="ＭＳ Ｐゴシック" w:cs="Times New Roman" w:hint="eastAsia"/>
                <w:sz w:val="20"/>
                <w:szCs w:val="21"/>
              </w:rPr>
              <w:t>超過勤務時間の上限目標値を定め、超過勤務の</w:t>
            </w:r>
            <w:r w:rsidR="005948F8">
              <w:rPr>
                <w:rFonts w:ascii="ＭＳ Ｐゴシック" w:eastAsia="ＭＳ Ｐゴシック" w:hAnsi="ＭＳ Ｐゴシック" w:cs="Times New Roman" w:hint="eastAsia"/>
                <w:sz w:val="20"/>
                <w:szCs w:val="21"/>
              </w:rPr>
              <w:t>恒常化</w:t>
            </w:r>
            <w:r w:rsidRPr="002F5BDD">
              <w:rPr>
                <w:rFonts w:ascii="ＭＳ Ｐゴシック" w:eastAsia="ＭＳ Ｐゴシック" w:hAnsi="ＭＳ Ｐゴシック" w:cs="Times New Roman" w:hint="eastAsia"/>
                <w:sz w:val="20"/>
                <w:szCs w:val="21"/>
              </w:rPr>
              <w:t>をなくす</w:t>
            </w:r>
          </w:p>
        </w:tc>
        <w:tc>
          <w:tcPr>
            <w:tcW w:w="709" w:type="dxa"/>
            <w:tcBorders>
              <w:top w:val="single" w:sz="4" w:space="0" w:color="auto"/>
              <w:left w:val="single" w:sz="4" w:space="0" w:color="auto"/>
              <w:bottom w:val="single" w:sz="4" w:space="0" w:color="auto"/>
              <w:right w:val="single" w:sz="4" w:space="0" w:color="auto"/>
            </w:tcBorders>
            <w:vAlign w:val="center"/>
          </w:tcPr>
          <w:p w:rsidR="00EA0434" w:rsidRPr="002F5BDD" w:rsidRDefault="00EA0434" w:rsidP="00A96946">
            <w:pPr>
              <w:snapToGrid w:val="0"/>
              <w:spacing w:line="360" w:lineRule="exact"/>
              <w:jc w:val="center"/>
              <w:rPr>
                <w:rFonts w:ascii="ＭＳ Ｐゴシック" w:eastAsia="ＭＳ Ｐゴシック" w:hAnsi="ＭＳ Ｐゴシック" w:cs="Times New Roman"/>
                <w:sz w:val="20"/>
                <w:szCs w:val="21"/>
              </w:rPr>
            </w:pPr>
            <w:r w:rsidRPr="002F5BDD">
              <w:rPr>
                <w:rFonts w:ascii="ＭＳ Ｐゴシック" w:eastAsia="ＭＳ Ｐゴシック" w:hAnsi="ＭＳ Ｐゴシック" w:cs="Times New Roman" w:hint="eastAsia"/>
                <w:sz w:val="20"/>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rsidR="00EA0434" w:rsidRPr="002F5BDD" w:rsidRDefault="00EA0434" w:rsidP="00A96946">
            <w:pPr>
              <w:snapToGrid w:val="0"/>
              <w:spacing w:line="360" w:lineRule="exact"/>
              <w:jc w:val="center"/>
              <w:rPr>
                <w:rFonts w:ascii="ＭＳ Ｐゴシック" w:eastAsia="ＭＳ Ｐゴシック" w:hAnsi="ＭＳ Ｐゴシック" w:cs="Times New Roman"/>
                <w:sz w:val="20"/>
                <w:szCs w:val="21"/>
              </w:rPr>
            </w:pPr>
            <w:r w:rsidRPr="002F5BDD">
              <w:rPr>
                <w:rFonts w:ascii="ＭＳ Ｐゴシック" w:eastAsia="ＭＳ Ｐゴシック" w:hAnsi="ＭＳ Ｐゴシック" w:cs="Times New Roman" w:hint="eastAsia"/>
                <w:sz w:val="20"/>
                <w:szCs w:val="21"/>
              </w:rPr>
              <w:t>○</w:t>
            </w:r>
          </w:p>
        </w:tc>
        <w:tc>
          <w:tcPr>
            <w:tcW w:w="425" w:type="dxa"/>
            <w:tcBorders>
              <w:top w:val="single" w:sz="4" w:space="0" w:color="auto"/>
              <w:left w:val="single" w:sz="4" w:space="0" w:color="auto"/>
              <w:bottom w:val="single" w:sz="4" w:space="0" w:color="auto"/>
              <w:right w:val="single" w:sz="4" w:space="0" w:color="auto"/>
            </w:tcBorders>
            <w:vAlign w:val="center"/>
          </w:tcPr>
          <w:p w:rsidR="00EA0434" w:rsidRPr="002F5BDD" w:rsidRDefault="00EA0434" w:rsidP="00A96946">
            <w:pPr>
              <w:snapToGrid w:val="0"/>
              <w:spacing w:line="360" w:lineRule="exact"/>
              <w:jc w:val="center"/>
              <w:rPr>
                <w:rFonts w:ascii="ＭＳ Ｐゴシック" w:eastAsia="ＭＳ Ｐゴシック" w:hAnsi="ＭＳ Ｐゴシック" w:cs="Times New Roman"/>
                <w:sz w:val="20"/>
                <w:szCs w:val="21"/>
              </w:rPr>
            </w:pPr>
          </w:p>
        </w:tc>
        <w:tc>
          <w:tcPr>
            <w:tcW w:w="425" w:type="dxa"/>
            <w:tcBorders>
              <w:top w:val="single" w:sz="4" w:space="0" w:color="auto"/>
              <w:left w:val="single" w:sz="4" w:space="0" w:color="auto"/>
              <w:bottom w:val="single" w:sz="4" w:space="0" w:color="auto"/>
              <w:right w:val="single" w:sz="4" w:space="0" w:color="auto"/>
            </w:tcBorders>
            <w:noWrap/>
            <w:vAlign w:val="center"/>
          </w:tcPr>
          <w:p w:rsidR="00EA0434" w:rsidRPr="002F5BDD" w:rsidRDefault="00EA0434" w:rsidP="00A96946">
            <w:pPr>
              <w:snapToGrid w:val="0"/>
              <w:spacing w:line="360" w:lineRule="exact"/>
              <w:jc w:val="center"/>
              <w:rPr>
                <w:rFonts w:ascii="ＭＳ Ｐゴシック" w:eastAsia="ＭＳ Ｐゴシック" w:hAnsi="ＭＳ Ｐゴシック" w:cs="Times New Roman"/>
                <w:sz w:val="20"/>
                <w:szCs w:val="21"/>
              </w:rPr>
            </w:pPr>
          </w:p>
        </w:tc>
      </w:tr>
      <w:tr w:rsidR="005948F8" w:rsidRPr="002F5BDD" w:rsidTr="00425BD8">
        <w:trPr>
          <w:cantSplit/>
          <w:trHeight w:val="288"/>
        </w:trPr>
        <w:tc>
          <w:tcPr>
            <w:tcW w:w="320" w:type="dxa"/>
            <w:vMerge/>
            <w:tcBorders>
              <w:top w:val="nil"/>
              <w:left w:val="single" w:sz="4" w:space="0" w:color="auto"/>
              <w:bottom w:val="single" w:sz="4" w:space="0" w:color="000000"/>
              <w:right w:val="nil"/>
            </w:tcBorders>
            <w:vAlign w:val="center"/>
          </w:tcPr>
          <w:p w:rsidR="005948F8" w:rsidRPr="002F5BDD" w:rsidRDefault="005948F8" w:rsidP="00A96946">
            <w:pPr>
              <w:snapToGrid w:val="0"/>
              <w:spacing w:line="360" w:lineRule="exact"/>
              <w:rPr>
                <w:rFonts w:ascii="ＭＳ Ｐゴシック" w:eastAsia="ＭＳ Ｐゴシック" w:hAnsi="ＭＳ Ｐゴシック" w:cs="Times New Roman"/>
                <w:sz w:val="20"/>
                <w:szCs w:val="21"/>
              </w:rPr>
            </w:pPr>
          </w:p>
        </w:tc>
        <w:tc>
          <w:tcPr>
            <w:tcW w:w="1274" w:type="dxa"/>
            <w:vMerge/>
            <w:tcBorders>
              <w:top w:val="nil"/>
              <w:left w:val="single" w:sz="4" w:space="0" w:color="auto"/>
              <w:bottom w:val="single" w:sz="4" w:space="0" w:color="auto"/>
              <w:right w:val="single" w:sz="4" w:space="0" w:color="auto"/>
            </w:tcBorders>
            <w:vAlign w:val="center"/>
          </w:tcPr>
          <w:p w:rsidR="005948F8" w:rsidRPr="002F5BDD" w:rsidRDefault="005948F8" w:rsidP="00A96946">
            <w:pPr>
              <w:snapToGrid w:val="0"/>
              <w:spacing w:line="360" w:lineRule="exact"/>
              <w:rPr>
                <w:rFonts w:ascii="ＭＳ Ｐゴシック" w:eastAsia="ＭＳ Ｐゴシック" w:hAnsi="ＭＳ Ｐゴシック" w:cs="Times New Roman"/>
                <w:sz w:val="20"/>
                <w:szCs w:val="21"/>
              </w:rPr>
            </w:pPr>
          </w:p>
        </w:tc>
        <w:tc>
          <w:tcPr>
            <w:tcW w:w="426" w:type="dxa"/>
            <w:tcBorders>
              <w:top w:val="nil"/>
              <w:left w:val="nil"/>
              <w:bottom w:val="nil"/>
              <w:right w:val="nil"/>
            </w:tcBorders>
            <w:noWrap/>
            <w:vAlign w:val="center"/>
          </w:tcPr>
          <w:p w:rsidR="005948F8" w:rsidRPr="002F5BDD" w:rsidRDefault="005948F8" w:rsidP="00A96946">
            <w:pPr>
              <w:snapToGrid w:val="0"/>
              <w:spacing w:line="360" w:lineRule="exact"/>
              <w:rPr>
                <w:rFonts w:ascii="ＭＳ Ｐゴシック" w:eastAsia="ＭＳ Ｐゴシック" w:hAnsi="ＭＳ Ｐゴシック" w:cs="Times New Roman"/>
                <w:sz w:val="20"/>
                <w:szCs w:val="21"/>
              </w:rPr>
            </w:pPr>
            <w:r w:rsidRPr="002F5BDD">
              <w:rPr>
                <w:rFonts w:ascii="ＭＳ Ｐゴシック" w:eastAsia="ＭＳ Ｐゴシック" w:hAnsi="ＭＳ Ｐゴシック" w:cs="Times New Roman" w:hint="eastAsia"/>
                <w:sz w:val="20"/>
                <w:szCs w:val="21"/>
              </w:rPr>
              <w:t>7</w:t>
            </w:r>
          </w:p>
        </w:tc>
        <w:tc>
          <w:tcPr>
            <w:tcW w:w="5813" w:type="dxa"/>
            <w:tcBorders>
              <w:top w:val="nil"/>
              <w:left w:val="nil"/>
              <w:bottom w:val="nil"/>
              <w:right w:val="nil"/>
            </w:tcBorders>
            <w:noWrap/>
            <w:vAlign w:val="center"/>
          </w:tcPr>
          <w:p w:rsidR="005948F8" w:rsidRPr="002F5BDD" w:rsidRDefault="005948F8" w:rsidP="00A96946">
            <w:pPr>
              <w:snapToGrid w:val="0"/>
              <w:spacing w:line="360" w:lineRule="exact"/>
              <w:rPr>
                <w:rFonts w:ascii="ＭＳ Ｐゴシック" w:eastAsia="ＭＳ Ｐゴシック" w:hAnsi="ＭＳ Ｐゴシック" w:cs="Times New Roman"/>
                <w:sz w:val="20"/>
                <w:szCs w:val="21"/>
              </w:rPr>
            </w:pPr>
            <w:r>
              <w:rPr>
                <w:rFonts w:ascii="ＭＳ Ｐゴシック" w:eastAsia="ＭＳ Ｐゴシック" w:hAnsi="ＭＳ Ｐゴシック" w:cs="Times New Roman" w:hint="eastAsia"/>
                <w:sz w:val="20"/>
                <w:szCs w:val="21"/>
              </w:rPr>
              <w:t>個人あたりの過大な業務量があれば見直す</w:t>
            </w:r>
          </w:p>
        </w:tc>
        <w:tc>
          <w:tcPr>
            <w:tcW w:w="709" w:type="dxa"/>
            <w:tcBorders>
              <w:top w:val="single" w:sz="4" w:space="0" w:color="auto"/>
              <w:left w:val="single" w:sz="4" w:space="0" w:color="auto"/>
              <w:bottom w:val="single" w:sz="4" w:space="0" w:color="auto"/>
              <w:right w:val="single" w:sz="4" w:space="0" w:color="auto"/>
            </w:tcBorders>
            <w:vAlign w:val="center"/>
          </w:tcPr>
          <w:p w:rsidR="005948F8" w:rsidRPr="002F5BDD" w:rsidRDefault="005948F8" w:rsidP="00A96946">
            <w:pPr>
              <w:snapToGrid w:val="0"/>
              <w:spacing w:line="360" w:lineRule="exact"/>
              <w:jc w:val="center"/>
              <w:rPr>
                <w:rFonts w:ascii="ＭＳ Ｐゴシック" w:eastAsia="ＭＳ Ｐゴシック" w:hAnsi="ＭＳ Ｐゴシック" w:cs="Times New Roman"/>
                <w:sz w:val="20"/>
                <w:szCs w:val="21"/>
              </w:rPr>
            </w:pPr>
            <w:r w:rsidRPr="002F5BDD">
              <w:rPr>
                <w:rFonts w:ascii="ＭＳ Ｐゴシック" w:eastAsia="ＭＳ Ｐゴシック" w:hAnsi="ＭＳ Ｐゴシック" w:cs="Times New Roman" w:hint="eastAsia"/>
                <w:sz w:val="20"/>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rsidR="005948F8" w:rsidRPr="002F5BDD" w:rsidRDefault="005948F8" w:rsidP="00A96946">
            <w:pPr>
              <w:snapToGrid w:val="0"/>
              <w:spacing w:line="360" w:lineRule="exact"/>
              <w:jc w:val="center"/>
              <w:rPr>
                <w:rFonts w:ascii="ＭＳ Ｐゴシック" w:eastAsia="ＭＳ Ｐゴシック" w:hAnsi="ＭＳ Ｐゴシック" w:cs="Times New Roman"/>
                <w:sz w:val="20"/>
                <w:szCs w:val="21"/>
              </w:rPr>
            </w:pPr>
            <w:r w:rsidRPr="002F5BDD">
              <w:rPr>
                <w:rFonts w:ascii="ＭＳ Ｐゴシック" w:eastAsia="ＭＳ Ｐゴシック" w:hAnsi="ＭＳ Ｐゴシック" w:cs="Times New Roman" w:hint="eastAsia"/>
                <w:sz w:val="20"/>
                <w:szCs w:val="21"/>
              </w:rPr>
              <w:t>○</w:t>
            </w:r>
          </w:p>
        </w:tc>
        <w:tc>
          <w:tcPr>
            <w:tcW w:w="425" w:type="dxa"/>
            <w:tcBorders>
              <w:top w:val="single" w:sz="4" w:space="0" w:color="auto"/>
              <w:left w:val="single" w:sz="4" w:space="0" w:color="auto"/>
              <w:bottom w:val="single" w:sz="4" w:space="0" w:color="auto"/>
              <w:right w:val="single" w:sz="4" w:space="0" w:color="auto"/>
            </w:tcBorders>
            <w:vAlign w:val="center"/>
          </w:tcPr>
          <w:p w:rsidR="005948F8" w:rsidRPr="002F5BDD" w:rsidRDefault="005948F8" w:rsidP="00A96946">
            <w:pPr>
              <w:snapToGrid w:val="0"/>
              <w:spacing w:line="360" w:lineRule="exact"/>
              <w:jc w:val="center"/>
              <w:rPr>
                <w:rFonts w:ascii="ＭＳ Ｐゴシック" w:eastAsia="ＭＳ Ｐゴシック" w:hAnsi="ＭＳ Ｐゴシック" w:cs="Times New Roman"/>
                <w:sz w:val="20"/>
                <w:szCs w:val="21"/>
              </w:rPr>
            </w:pPr>
            <w:r w:rsidRPr="002F5BDD">
              <w:rPr>
                <w:rFonts w:ascii="ＭＳ Ｐゴシック" w:eastAsia="ＭＳ Ｐゴシック" w:hAnsi="ＭＳ Ｐゴシック" w:cs="Times New Roman" w:hint="eastAsia"/>
                <w:sz w:val="20"/>
                <w:szCs w:val="21"/>
              </w:rPr>
              <w:t>○</w:t>
            </w:r>
          </w:p>
        </w:tc>
        <w:tc>
          <w:tcPr>
            <w:tcW w:w="425" w:type="dxa"/>
            <w:tcBorders>
              <w:top w:val="single" w:sz="4" w:space="0" w:color="auto"/>
              <w:left w:val="single" w:sz="4" w:space="0" w:color="auto"/>
              <w:bottom w:val="single" w:sz="4" w:space="0" w:color="auto"/>
              <w:right w:val="single" w:sz="4" w:space="0" w:color="auto"/>
            </w:tcBorders>
            <w:noWrap/>
            <w:vAlign w:val="center"/>
          </w:tcPr>
          <w:p w:rsidR="005948F8" w:rsidRPr="002F5BDD" w:rsidRDefault="005948F8" w:rsidP="00A96946">
            <w:pPr>
              <w:snapToGrid w:val="0"/>
              <w:spacing w:line="360" w:lineRule="exact"/>
              <w:jc w:val="center"/>
              <w:rPr>
                <w:rFonts w:ascii="ＭＳ Ｐゴシック" w:eastAsia="ＭＳ Ｐゴシック" w:hAnsi="ＭＳ Ｐゴシック" w:cs="Times New Roman"/>
                <w:sz w:val="20"/>
                <w:szCs w:val="21"/>
              </w:rPr>
            </w:pPr>
            <w:r w:rsidRPr="002F5BDD">
              <w:rPr>
                <w:rFonts w:ascii="ＭＳ Ｐゴシック" w:eastAsia="ＭＳ Ｐゴシック" w:hAnsi="ＭＳ Ｐゴシック" w:cs="Times New Roman" w:hint="eastAsia"/>
                <w:sz w:val="20"/>
                <w:szCs w:val="21"/>
              </w:rPr>
              <w:t>○</w:t>
            </w:r>
          </w:p>
        </w:tc>
      </w:tr>
      <w:tr w:rsidR="005948F8" w:rsidRPr="002F5BDD" w:rsidTr="00425BD8">
        <w:trPr>
          <w:cantSplit/>
          <w:trHeight w:val="288"/>
        </w:trPr>
        <w:tc>
          <w:tcPr>
            <w:tcW w:w="320" w:type="dxa"/>
            <w:vMerge/>
            <w:tcBorders>
              <w:top w:val="nil"/>
              <w:left w:val="single" w:sz="4" w:space="0" w:color="auto"/>
              <w:bottom w:val="single" w:sz="4" w:space="0" w:color="000000"/>
              <w:right w:val="nil"/>
            </w:tcBorders>
            <w:vAlign w:val="center"/>
          </w:tcPr>
          <w:p w:rsidR="005948F8" w:rsidRPr="002F5BDD" w:rsidRDefault="005948F8" w:rsidP="00A96946">
            <w:pPr>
              <w:snapToGrid w:val="0"/>
              <w:spacing w:line="360" w:lineRule="exact"/>
              <w:rPr>
                <w:rFonts w:ascii="ＭＳ Ｐゴシック" w:eastAsia="ＭＳ Ｐゴシック" w:hAnsi="ＭＳ Ｐゴシック" w:cs="Times New Roman"/>
                <w:sz w:val="20"/>
                <w:szCs w:val="21"/>
              </w:rPr>
            </w:pPr>
          </w:p>
        </w:tc>
        <w:tc>
          <w:tcPr>
            <w:tcW w:w="1274" w:type="dxa"/>
            <w:vMerge/>
            <w:tcBorders>
              <w:top w:val="nil"/>
              <w:left w:val="single" w:sz="4" w:space="0" w:color="auto"/>
              <w:bottom w:val="single" w:sz="4" w:space="0" w:color="auto"/>
              <w:right w:val="single" w:sz="4" w:space="0" w:color="auto"/>
            </w:tcBorders>
            <w:vAlign w:val="center"/>
          </w:tcPr>
          <w:p w:rsidR="005948F8" w:rsidRPr="002F5BDD" w:rsidRDefault="005948F8" w:rsidP="00A96946">
            <w:pPr>
              <w:snapToGrid w:val="0"/>
              <w:spacing w:line="360" w:lineRule="exact"/>
              <w:rPr>
                <w:rFonts w:ascii="ＭＳ Ｐゴシック" w:eastAsia="ＭＳ Ｐゴシック" w:hAnsi="ＭＳ Ｐゴシック" w:cs="Times New Roman"/>
                <w:sz w:val="20"/>
                <w:szCs w:val="21"/>
              </w:rPr>
            </w:pPr>
          </w:p>
        </w:tc>
        <w:tc>
          <w:tcPr>
            <w:tcW w:w="426" w:type="dxa"/>
            <w:tcBorders>
              <w:top w:val="nil"/>
              <w:left w:val="nil"/>
              <w:bottom w:val="nil"/>
              <w:right w:val="nil"/>
            </w:tcBorders>
            <w:noWrap/>
            <w:vAlign w:val="center"/>
          </w:tcPr>
          <w:p w:rsidR="005948F8" w:rsidRPr="002F5BDD" w:rsidRDefault="005948F8" w:rsidP="00A96946">
            <w:pPr>
              <w:snapToGrid w:val="0"/>
              <w:spacing w:line="360" w:lineRule="exact"/>
              <w:rPr>
                <w:rFonts w:ascii="ＭＳ Ｐゴシック" w:eastAsia="ＭＳ Ｐゴシック" w:hAnsi="ＭＳ Ｐゴシック" w:cs="Times New Roman"/>
                <w:sz w:val="20"/>
                <w:szCs w:val="21"/>
              </w:rPr>
            </w:pPr>
            <w:r w:rsidRPr="002F5BDD">
              <w:rPr>
                <w:rFonts w:ascii="ＭＳ Ｐゴシック" w:eastAsia="ＭＳ Ｐゴシック" w:hAnsi="ＭＳ Ｐゴシック" w:cs="Times New Roman" w:hint="eastAsia"/>
                <w:sz w:val="20"/>
                <w:szCs w:val="21"/>
              </w:rPr>
              <w:t>8</w:t>
            </w:r>
          </w:p>
        </w:tc>
        <w:tc>
          <w:tcPr>
            <w:tcW w:w="5813" w:type="dxa"/>
            <w:tcBorders>
              <w:top w:val="nil"/>
              <w:left w:val="nil"/>
              <w:bottom w:val="nil"/>
              <w:right w:val="nil"/>
            </w:tcBorders>
            <w:noWrap/>
            <w:vAlign w:val="center"/>
          </w:tcPr>
          <w:p w:rsidR="005948F8" w:rsidRPr="002F5BDD" w:rsidRDefault="005948F8" w:rsidP="00A96946">
            <w:pPr>
              <w:snapToGrid w:val="0"/>
              <w:spacing w:line="360" w:lineRule="exact"/>
              <w:rPr>
                <w:rFonts w:ascii="ＭＳ Ｐゴシック" w:eastAsia="ＭＳ Ｐゴシック" w:hAnsi="ＭＳ Ｐゴシック" w:cs="Times New Roman"/>
                <w:sz w:val="20"/>
                <w:szCs w:val="21"/>
              </w:rPr>
            </w:pPr>
            <w:r w:rsidRPr="002F5BDD">
              <w:rPr>
                <w:rFonts w:ascii="ＭＳ Ｐゴシック" w:eastAsia="ＭＳ Ｐゴシック" w:hAnsi="ＭＳ Ｐゴシック" w:cs="Times New Roman" w:hint="eastAsia"/>
                <w:sz w:val="20"/>
                <w:szCs w:val="21"/>
              </w:rPr>
              <w:t>繁忙期やピーク時の作業方法を改善する</w:t>
            </w:r>
          </w:p>
        </w:tc>
        <w:tc>
          <w:tcPr>
            <w:tcW w:w="709" w:type="dxa"/>
            <w:tcBorders>
              <w:top w:val="single" w:sz="4" w:space="0" w:color="auto"/>
              <w:left w:val="single" w:sz="4" w:space="0" w:color="auto"/>
              <w:bottom w:val="single" w:sz="4" w:space="0" w:color="auto"/>
              <w:right w:val="single" w:sz="4" w:space="0" w:color="auto"/>
            </w:tcBorders>
            <w:vAlign w:val="center"/>
          </w:tcPr>
          <w:p w:rsidR="005948F8" w:rsidRPr="002F5BDD" w:rsidRDefault="005948F8" w:rsidP="00A96946">
            <w:pPr>
              <w:snapToGrid w:val="0"/>
              <w:spacing w:line="360" w:lineRule="exact"/>
              <w:jc w:val="center"/>
              <w:rPr>
                <w:rFonts w:ascii="ＭＳ Ｐゴシック" w:eastAsia="ＭＳ Ｐゴシック" w:hAnsi="ＭＳ Ｐゴシック" w:cs="Times New Roman"/>
                <w:sz w:val="20"/>
                <w:szCs w:val="21"/>
              </w:rPr>
            </w:pPr>
            <w:r w:rsidRPr="002F5BDD">
              <w:rPr>
                <w:rFonts w:ascii="ＭＳ Ｐゴシック" w:eastAsia="ＭＳ Ｐゴシック" w:hAnsi="ＭＳ Ｐゴシック" w:cs="Times New Roman" w:hint="eastAsia"/>
                <w:sz w:val="20"/>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rsidR="005948F8" w:rsidRPr="002F5BDD" w:rsidRDefault="005948F8" w:rsidP="00A96946">
            <w:pPr>
              <w:snapToGrid w:val="0"/>
              <w:spacing w:line="360" w:lineRule="exact"/>
              <w:jc w:val="center"/>
              <w:rPr>
                <w:rFonts w:ascii="ＭＳ Ｐゴシック" w:eastAsia="ＭＳ Ｐゴシック" w:hAnsi="ＭＳ Ｐゴシック" w:cs="Times New Roman"/>
                <w:sz w:val="20"/>
                <w:szCs w:val="21"/>
              </w:rPr>
            </w:pPr>
            <w:r w:rsidRPr="002F5BDD">
              <w:rPr>
                <w:rFonts w:ascii="ＭＳ Ｐゴシック" w:eastAsia="ＭＳ Ｐゴシック" w:hAnsi="ＭＳ Ｐゴシック" w:cs="Times New Roman" w:hint="eastAsia"/>
                <w:sz w:val="20"/>
                <w:szCs w:val="21"/>
              </w:rPr>
              <w:t>○</w:t>
            </w:r>
          </w:p>
        </w:tc>
        <w:tc>
          <w:tcPr>
            <w:tcW w:w="425" w:type="dxa"/>
            <w:tcBorders>
              <w:top w:val="single" w:sz="4" w:space="0" w:color="auto"/>
              <w:left w:val="single" w:sz="4" w:space="0" w:color="auto"/>
              <w:bottom w:val="single" w:sz="4" w:space="0" w:color="auto"/>
              <w:right w:val="single" w:sz="4" w:space="0" w:color="auto"/>
            </w:tcBorders>
            <w:vAlign w:val="center"/>
          </w:tcPr>
          <w:p w:rsidR="005948F8" w:rsidRPr="002F5BDD" w:rsidRDefault="005948F8" w:rsidP="00A96946">
            <w:pPr>
              <w:snapToGrid w:val="0"/>
              <w:spacing w:line="360" w:lineRule="exact"/>
              <w:jc w:val="center"/>
              <w:rPr>
                <w:rFonts w:ascii="ＭＳ Ｐゴシック" w:eastAsia="ＭＳ Ｐゴシック" w:hAnsi="ＭＳ Ｐゴシック" w:cs="Times New Roman"/>
                <w:sz w:val="20"/>
                <w:szCs w:val="21"/>
              </w:rPr>
            </w:pPr>
          </w:p>
        </w:tc>
        <w:tc>
          <w:tcPr>
            <w:tcW w:w="425" w:type="dxa"/>
            <w:tcBorders>
              <w:top w:val="single" w:sz="4" w:space="0" w:color="auto"/>
              <w:left w:val="single" w:sz="4" w:space="0" w:color="auto"/>
              <w:bottom w:val="single" w:sz="4" w:space="0" w:color="auto"/>
              <w:right w:val="single" w:sz="4" w:space="0" w:color="auto"/>
            </w:tcBorders>
            <w:noWrap/>
            <w:vAlign w:val="center"/>
          </w:tcPr>
          <w:p w:rsidR="005948F8" w:rsidRPr="002F5BDD" w:rsidRDefault="005948F8" w:rsidP="00A96946">
            <w:pPr>
              <w:snapToGrid w:val="0"/>
              <w:spacing w:line="360" w:lineRule="exact"/>
              <w:jc w:val="center"/>
              <w:rPr>
                <w:rFonts w:ascii="ＭＳ Ｐゴシック" w:eastAsia="ＭＳ Ｐゴシック" w:hAnsi="ＭＳ Ｐゴシック" w:cs="Times New Roman"/>
                <w:sz w:val="20"/>
                <w:szCs w:val="21"/>
              </w:rPr>
            </w:pPr>
          </w:p>
        </w:tc>
      </w:tr>
      <w:tr w:rsidR="005948F8" w:rsidRPr="002F5BDD" w:rsidTr="00425BD8">
        <w:trPr>
          <w:cantSplit/>
          <w:trHeight w:val="126"/>
        </w:trPr>
        <w:tc>
          <w:tcPr>
            <w:tcW w:w="320" w:type="dxa"/>
            <w:vMerge/>
            <w:tcBorders>
              <w:top w:val="nil"/>
              <w:left w:val="single" w:sz="4" w:space="0" w:color="auto"/>
              <w:bottom w:val="single" w:sz="4" w:space="0" w:color="000000"/>
              <w:right w:val="nil"/>
            </w:tcBorders>
            <w:vAlign w:val="center"/>
          </w:tcPr>
          <w:p w:rsidR="005948F8" w:rsidRPr="002F5BDD" w:rsidRDefault="005948F8" w:rsidP="00A96946">
            <w:pPr>
              <w:snapToGrid w:val="0"/>
              <w:spacing w:line="360" w:lineRule="exact"/>
              <w:rPr>
                <w:rFonts w:ascii="ＭＳ Ｐゴシック" w:eastAsia="ＭＳ Ｐゴシック" w:hAnsi="ＭＳ Ｐゴシック" w:cs="Times New Roman"/>
                <w:sz w:val="20"/>
                <w:szCs w:val="21"/>
              </w:rPr>
            </w:pPr>
          </w:p>
        </w:tc>
        <w:tc>
          <w:tcPr>
            <w:tcW w:w="1274" w:type="dxa"/>
            <w:vMerge/>
            <w:tcBorders>
              <w:top w:val="nil"/>
              <w:left w:val="single" w:sz="4" w:space="0" w:color="auto"/>
              <w:bottom w:val="single" w:sz="4" w:space="0" w:color="auto"/>
              <w:right w:val="single" w:sz="4" w:space="0" w:color="auto"/>
            </w:tcBorders>
            <w:vAlign w:val="center"/>
          </w:tcPr>
          <w:p w:rsidR="005948F8" w:rsidRPr="002F5BDD" w:rsidRDefault="005948F8" w:rsidP="00A96946">
            <w:pPr>
              <w:snapToGrid w:val="0"/>
              <w:spacing w:line="360" w:lineRule="exact"/>
              <w:rPr>
                <w:rFonts w:ascii="ＭＳ Ｐゴシック" w:eastAsia="ＭＳ Ｐゴシック" w:hAnsi="ＭＳ Ｐゴシック" w:cs="Times New Roman"/>
                <w:sz w:val="20"/>
                <w:szCs w:val="21"/>
              </w:rPr>
            </w:pPr>
          </w:p>
        </w:tc>
        <w:tc>
          <w:tcPr>
            <w:tcW w:w="426" w:type="dxa"/>
            <w:tcBorders>
              <w:top w:val="nil"/>
              <w:left w:val="nil"/>
              <w:bottom w:val="nil"/>
              <w:right w:val="nil"/>
            </w:tcBorders>
            <w:noWrap/>
            <w:vAlign w:val="center"/>
          </w:tcPr>
          <w:p w:rsidR="005948F8" w:rsidRPr="002F5BDD" w:rsidRDefault="005948F8" w:rsidP="00A96946">
            <w:pPr>
              <w:snapToGrid w:val="0"/>
              <w:spacing w:line="360" w:lineRule="exact"/>
              <w:rPr>
                <w:rFonts w:ascii="ＭＳ Ｐゴシック" w:eastAsia="ＭＳ Ｐゴシック" w:hAnsi="ＭＳ Ｐゴシック" w:cs="Times New Roman"/>
                <w:sz w:val="20"/>
                <w:szCs w:val="21"/>
              </w:rPr>
            </w:pPr>
            <w:r w:rsidRPr="002F5BDD">
              <w:rPr>
                <w:rFonts w:ascii="ＭＳ Ｐゴシック" w:eastAsia="ＭＳ Ｐゴシック" w:hAnsi="ＭＳ Ｐゴシック" w:cs="Times New Roman" w:hint="eastAsia"/>
                <w:sz w:val="20"/>
                <w:szCs w:val="21"/>
              </w:rPr>
              <w:t>9</w:t>
            </w:r>
          </w:p>
        </w:tc>
        <w:tc>
          <w:tcPr>
            <w:tcW w:w="5813" w:type="dxa"/>
            <w:tcBorders>
              <w:top w:val="nil"/>
              <w:left w:val="nil"/>
              <w:bottom w:val="nil"/>
              <w:right w:val="nil"/>
            </w:tcBorders>
            <w:noWrap/>
            <w:vAlign w:val="center"/>
          </w:tcPr>
          <w:p w:rsidR="005948F8" w:rsidRPr="002F5BDD" w:rsidRDefault="005948F8" w:rsidP="00A96946">
            <w:pPr>
              <w:snapToGrid w:val="0"/>
              <w:spacing w:line="360" w:lineRule="exact"/>
              <w:rPr>
                <w:rFonts w:ascii="ＭＳ Ｐゴシック" w:eastAsia="ＭＳ Ｐゴシック" w:hAnsi="ＭＳ Ｐゴシック" w:cs="Times New Roman"/>
                <w:sz w:val="20"/>
                <w:szCs w:val="21"/>
              </w:rPr>
            </w:pPr>
            <w:r>
              <w:rPr>
                <w:rFonts w:ascii="ＭＳ Ｐゴシック" w:eastAsia="ＭＳ Ｐゴシック" w:hAnsi="ＭＳ Ｐゴシック" w:cs="Times New Roman" w:hint="eastAsia"/>
                <w:sz w:val="20"/>
                <w:szCs w:val="21"/>
              </w:rPr>
              <w:t>休日・</w:t>
            </w:r>
            <w:r w:rsidRPr="002F5BDD">
              <w:rPr>
                <w:rFonts w:ascii="ＭＳ Ｐゴシック" w:eastAsia="ＭＳ Ｐゴシック" w:hAnsi="ＭＳ Ｐゴシック" w:cs="Times New Roman" w:hint="eastAsia"/>
                <w:sz w:val="20"/>
                <w:szCs w:val="21"/>
              </w:rPr>
              <w:t>休暇が十分取れるようにする</w:t>
            </w:r>
          </w:p>
        </w:tc>
        <w:tc>
          <w:tcPr>
            <w:tcW w:w="709" w:type="dxa"/>
            <w:tcBorders>
              <w:top w:val="single" w:sz="4" w:space="0" w:color="auto"/>
              <w:left w:val="single" w:sz="4" w:space="0" w:color="auto"/>
              <w:bottom w:val="single" w:sz="4" w:space="0" w:color="auto"/>
              <w:right w:val="single" w:sz="4" w:space="0" w:color="auto"/>
            </w:tcBorders>
            <w:vAlign w:val="center"/>
          </w:tcPr>
          <w:p w:rsidR="005948F8" w:rsidRPr="002F5BDD" w:rsidRDefault="005948F8" w:rsidP="00A96946">
            <w:pPr>
              <w:snapToGrid w:val="0"/>
              <w:spacing w:line="360" w:lineRule="exact"/>
              <w:jc w:val="center"/>
              <w:rPr>
                <w:rFonts w:ascii="ＭＳ Ｐゴシック" w:eastAsia="ＭＳ Ｐゴシック" w:hAnsi="ＭＳ Ｐゴシック" w:cs="Times New Roman"/>
                <w:sz w:val="20"/>
                <w:szCs w:val="21"/>
              </w:rPr>
            </w:pPr>
            <w:r w:rsidRPr="002F5BDD">
              <w:rPr>
                <w:rFonts w:ascii="ＭＳ Ｐゴシック" w:eastAsia="ＭＳ Ｐゴシック" w:hAnsi="ＭＳ Ｐゴシック" w:cs="Times New Roman" w:hint="eastAsia"/>
                <w:sz w:val="20"/>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rsidR="005948F8" w:rsidRPr="002F5BDD" w:rsidRDefault="005948F8" w:rsidP="00A96946">
            <w:pPr>
              <w:snapToGrid w:val="0"/>
              <w:spacing w:line="360" w:lineRule="exact"/>
              <w:jc w:val="center"/>
              <w:rPr>
                <w:rFonts w:ascii="ＭＳ Ｐゴシック" w:eastAsia="ＭＳ Ｐゴシック" w:hAnsi="ＭＳ Ｐゴシック" w:cs="Times New Roman"/>
                <w:sz w:val="20"/>
                <w:szCs w:val="21"/>
              </w:rPr>
            </w:pPr>
            <w:r w:rsidRPr="002F5BDD">
              <w:rPr>
                <w:rFonts w:ascii="ＭＳ Ｐゴシック" w:eastAsia="ＭＳ Ｐゴシック" w:hAnsi="ＭＳ Ｐゴシック" w:cs="Times New Roman" w:hint="eastAsia"/>
                <w:sz w:val="20"/>
                <w:szCs w:val="21"/>
              </w:rPr>
              <w:t>○</w:t>
            </w:r>
          </w:p>
        </w:tc>
        <w:tc>
          <w:tcPr>
            <w:tcW w:w="425" w:type="dxa"/>
            <w:tcBorders>
              <w:top w:val="single" w:sz="4" w:space="0" w:color="auto"/>
              <w:left w:val="single" w:sz="4" w:space="0" w:color="auto"/>
              <w:bottom w:val="single" w:sz="4" w:space="0" w:color="auto"/>
              <w:right w:val="single" w:sz="4" w:space="0" w:color="auto"/>
            </w:tcBorders>
            <w:vAlign w:val="center"/>
          </w:tcPr>
          <w:p w:rsidR="005948F8" w:rsidRPr="002F5BDD" w:rsidRDefault="005948F8" w:rsidP="00A96946">
            <w:pPr>
              <w:snapToGrid w:val="0"/>
              <w:spacing w:line="360" w:lineRule="exact"/>
              <w:jc w:val="center"/>
              <w:rPr>
                <w:rFonts w:ascii="ＭＳ Ｐゴシック" w:eastAsia="ＭＳ Ｐゴシック" w:hAnsi="ＭＳ Ｐゴシック" w:cs="Times New Roman"/>
                <w:sz w:val="20"/>
                <w:szCs w:val="21"/>
              </w:rPr>
            </w:pPr>
          </w:p>
        </w:tc>
        <w:tc>
          <w:tcPr>
            <w:tcW w:w="425" w:type="dxa"/>
            <w:tcBorders>
              <w:top w:val="single" w:sz="4" w:space="0" w:color="auto"/>
              <w:left w:val="single" w:sz="4" w:space="0" w:color="auto"/>
              <w:bottom w:val="single" w:sz="4" w:space="0" w:color="auto"/>
              <w:right w:val="single" w:sz="4" w:space="0" w:color="auto"/>
            </w:tcBorders>
            <w:noWrap/>
            <w:vAlign w:val="center"/>
          </w:tcPr>
          <w:p w:rsidR="005948F8" w:rsidRPr="002F5BDD" w:rsidRDefault="005948F8" w:rsidP="00A96946">
            <w:pPr>
              <w:snapToGrid w:val="0"/>
              <w:spacing w:line="360" w:lineRule="exact"/>
              <w:jc w:val="center"/>
              <w:rPr>
                <w:rFonts w:ascii="ＭＳ Ｐゴシック" w:eastAsia="ＭＳ Ｐゴシック" w:hAnsi="ＭＳ Ｐゴシック" w:cs="Times New Roman"/>
                <w:sz w:val="20"/>
                <w:szCs w:val="21"/>
              </w:rPr>
            </w:pPr>
          </w:p>
        </w:tc>
      </w:tr>
      <w:tr w:rsidR="005948F8" w:rsidRPr="002F5BDD" w:rsidTr="00425BD8">
        <w:trPr>
          <w:cantSplit/>
          <w:trHeight w:val="603"/>
        </w:trPr>
        <w:tc>
          <w:tcPr>
            <w:tcW w:w="320" w:type="dxa"/>
            <w:vMerge/>
            <w:tcBorders>
              <w:top w:val="nil"/>
              <w:left w:val="single" w:sz="4" w:space="0" w:color="auto"/>
              <w:bottom w:val="single" w:sz="4" w:space="0" w:color="000000"/>
              <w:right w:val="nil"/>
            </w:tcBorders>
            <w:vAlign w:val="center"/>
          </w:tcPr>
          <w:p w:rsidR="005948F8" w:rsidRPr="002F5BDD" w:rsidRDefault="005948F8" w:rsidP="00A96946">
            <w:pPr>
              <w:snapToGrid w:val="0"/>
              <w:spacing w:line="360" w:lineRule="exact"/>
              <w:rPr>
                <w:rFonts w:ascii="ＭＳ Ｐゴシック" w:eastAsia="ＭＳ Ｐゴシック" w:hAnsi="ＭＳ Ｐゴシック" w:cs="Times New Roman"/>
                <w:sz w:val="20"/>
                <w:szCs w:val="21"/>
              </w:rPr>
            </w:pPr>
          </w:p>
        </w:tc>
        <w:tc>
          <w:tcPr>
            <w:tcW w:w="1274" w:type="dxa"/>
            <w:vMerge/>
            <w:tcBorders>
              <w:top w:val="nil"/>
              <w:left w:val="single" w:sz="4" w:space="0" w:color="auto"/>
              <w:bottom w:val="single" w:sz="4" w:space="0" w:color="auto"/>
              <w:right w:val="single" w:sz="4" w:space="0" w:color="auto"/>
            </w:tcBorders>
            <w:vAlign w:val="center"/>
          </w:tcPr>
          <w:p w:rsidR="005948F8" w:rsidRPr="002F5BDD" w:rsidRDefault="005948F8" w:rsidP="00A96946">
            <w:pPr>
              <w:snapToGrid w:val="0"/>
              <w:spacing w:line="360" w:lineRule="exact"/>
              <w:rPr>
                <w:rFonts w:ascii="ＭＳ Ｐゴシック" w:eastAsia="ＭＳ Ｐゴシック" w:hAnsi="ＭＳ Ｐゴシック" w:cs="Times New Roman"/>
                <w:sz w:val="20"/>
                <w:szCs w:val="21"/>
              </w:rPr>
            </w:pPr>
          </w:p>
        </w:tc>
        <w:tc>
          <w:tcPr>
            <w:tcW w:w="426" w:type="dxa"/>
            <w:tcBorders>
              <w:top w:val="nil"/>
              <w:left w:val="nil"/>
              <w:bottom w:val="single" w:sz="4" w:space="0" w:color="auto"/>
              <w:right w:val="nil"/>
            </w:tcBorders>
            <w:noWrap/>
            <w:vAlign w:val="center"/>
          </w:tcPr>
          <w:p w:rsidR="005948F8" w:rsidRPr="002F5BDD" w:rsidRDefault="005948F8" w:rsidP="00A96946">
            <w:pPr>
              <w:snapToGrid w:val="0"/>
              <w:spacing w:line="360" w:lineRule="exact"/>
              <w:rPr>
                <w:rFonts w:ascii="ＭＳ Ｐゴシック" w:eastAsia="ＭＳ Ｐゴシック" w:hAnsi="ＭＳ Ｐゴシック" w:cs="Times New Roman"/>
                <w:sz w:val="20"/>
                <w:szCs w:val="21"/>
              </w:rPr>
            </w:pPr>
            <w:r w:rsidRPr="002F5BDD">
              <w:rPr>
                <w:rFonts w:ascii="ＭＳ Ｐゴシック" w:eastAsia="ＭＳ Ｐゴシック" w:hAnsi="ＭＳ Ｐゴシック" w:cs="Times New Roman" w:hint="eastAsia"/>
                <w:sz w:val="20"/>
                <w:szCs w:val="21"/>
              </w:rPr>
              <w:t>10</w:t>
            </w:r>
          </w:p>
        </w:tc>
        <w:tc>
          <w:tcPr>
            <w:tcW w:w="5813" w:type="dxa"/>
            <w:tcBorders>
              <w:top w:val="nil"/>
              <w:left w:val="nil"/>
              <w:bottom w:val="single" w:sz="4" w:space="0" w:color="auto"/>
              <w:right w:val="nil"/>
            </w:tcBorders>
            <w:noWrap/>
            <w:vAlign w:val="center"/>
          </w:tcPr>
          <w:p w:rsidR="005948F8" w:rsidRPr="002F5BDD" w:rsidRDefault="005948F8" w:rsidP="00A96946">
            <w:pPr>
              <w:snapToGrid w:val="0"/>
              <w:spacing w:line="360" w:lineRule="exact"/>
              <w:rPr>
                <w:rFonts w:ascii="ＭＳ Ｐゴシック" w:eastAsia="ＭＳ Ｐゴシック" w:hAnsi="ＭＳ Ｐゴシック" w:cs="Times New Roman"/>
                <w:sz w:val="20"/>
                <w:szCs w:val="21"/>
              </w:rPr>
            </w:pPr>
            <w:r w:rsidRPr="002F5BDD">
              <w:rPr>
                <w:rFonts w:ascii="ＭＳ Ｐゴシック" w:eastAsia="ＭＳ Ｐゴシック" w:hAnsi="ＭＳ Ｐゴシック" w:cs="Times New Roman" w:hint="eastAsia"/>
                <w:sz w:val="20"/>
                <w:szCs w:val="21"/>
              </w:rPr>
              <w:t>個人の生活条件に合わせて勤務調整</w:t>
            </w:r>
            <w:r>
              <w:rPr>
                <w:rFonts w:ascii="ＭＳ Ｐゴシック" w:eastAsia="ＭＳ Ｐゴシック" w:hAnsi="ＭＳ Ｐゴシック" w:cs="Times New Roman" w:hint="eastAsia"/>
                <w:sz w:val="20"/>
                <w:szCs w:val="21"/>
              </w:rPr>
              <w:t>を実践する（育児・介護・研修等）</w:t>
            </w:r>
          </w:p>
        </w:tc>
        <w:tc>
          <w:tcPr>
            <w:tcW w:w="709" w:type="dxa"/>
            <w:tcBorders>
              <w:top w:val="single" w:sz="4" w:space="0" w:color="auto"/>
              <w:left w:val="single" w:sz="4" w:space="0" w:color="auto"/>
              <w:bottom w:val="single" w:sz="4" w:space="0" w:color="auto"/>
              <w:right w:val="single" w:sz="4" w:space="0" w:color="auto"/>
            </w:tcBorders>
            <w:vAlign w:val="center"/>
          </w:tcPr>
          <w:p w:rsidR="005948F8" w:rsidRPr="002F5BDD" w:rsidRDefault="005948F8" w:rsidP="00A96946">
            <w:pPr>
              <w:snapToGrid w:val="0"/>
              <w:spacing w:line="360" w:lineRule="exact"/>
              <w:jc w:val="center"/>
              <w:rPr>
                <w:rFonts w:ascii="ＭＳ Ｐゴシック" w:eastAsia="ＭＳ Ｐゴシック" w:hAnsi="ＭＳ Ｐゴシック" w:cs="Times New Roman"/>
                <w:sz w:val="20"/>
                <w:szCs w:val="21"/>
              </w:rPr>
            </w:pPr>
            <w:r w:rsidRPr="002F5BDD">
              <w:rPr>
                <w:rFonts w:ascii="ＭＳ Ｐゴシック" w:eastAsia="ＭＳ Ｐゴシック" w:hAnsi="ＭＳ Ｐゴシック" w:cs="Times New Roman" w:hint="eastAsia"/>
                <w:sz w:val="20"/>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rsidR="005948F8" w:rsidRPr="002F5BDD" w:rsidRDefault="005948F8" w:rsidP="00A96946">
            <w:pPr>
              <w:snapToGrid w:val="0"/>
              <w:spacing w:line="360" w:lineRule="exact"/>
              <w:jc w:val="center"/>
              <w:rPr>
                <w:rFonts w:ascii="ＭＳ Ｐゴシック" w:eastAsia="ＭＳ Ｐゴシック" w:hAnsi="ＭＳ Ｐゴシック" w:cs="Times New Roman"/>
                <w:sz w:val="20"/>
                <w:szCs w:val="21"/>
              </w:rPr>
            </w:pPr>
            <w:r w:rsidRPr="002F5BDD">
              <w:rPr>
                <w:rFonts w:ascii="ＭＳ Ｐゴシック" w:eastAsia="ＭＳ Ｐゴシック" w:hAnsi="ＭＳ Ｐゴシック" w:cs="Times New Roman" w:hint="eastAsia"/>
                <w:sz w:val="20"/>
                <w:szCs w:val="21"/>
              </w:rPr>
              <w:t>○</w:t>
            </w:r>
          </w:p>
        </w:tc>
        <w:tc>
          <w:tcPr>
            <w:tcW w:w="425" w:type="dxa"/>
            <w:tcBorders>
              <w:top w:val="single" w:sz="4" w:space="0" w:color="auto"/>
              <w:left w:val="single" w:sz="4" w:space="0" w:color="auto"/>
              <w:bottom w:val="single" w:sz="4" w:space="0" w:color="auto"/>
              <w:right w:val="single" w:sz="4" w:space="0" w:color="auto"/>
            </w:tcBorders>
            <w:vAlign w:val="center"/>
          </w:tcPr>
          <w:p w:rsidR="005948F8" w:rsidRPr="002F5BDD" w:rsidRDefault="005948F8" w:rsidP="00A96946">
            <w:pPr>
              <w:snapToGrid w:val="0"/>
              <w:spacing w:line="360" w:lineRule="exact"/>
              <w:jc w:val="center"/>
              <w:rPr>
                <w:rFonts w:ascii="ＭＳ Ｐゴシック" w:eastAsia="ＭＳ Ｐゴシック" w:hAnsi="ＭＳ Ｐゴシック" w:cs="Times New Roman"/>
                <w:sz w:val="20"/>
                <w:szCs w:val="21"/>
              </w:rPr>
            </w:pPr>
            <w:r w:rsidRPr="002F5BDD">
              <w:rPr>
                <w:rFonts w:ascii="ＭＳ Ｐゴシック" w:eastAsia="ＭＳ Ｐゴシック" w:hAnsi="ＭＳ Ｐゴシック" w:cs="Times New Roman" w:hint="eastAsia"/>
                <w:sz w:val="20"/>
                <w:szCs w:val="21"/>
              </w:rPr>
              <w:t>○</w:t>
            </w:r>
          </w:p>
        </w:tc>
        <w:tc>
          <w:tcPr>
            <w:tcW w:w="425" w:type="dxa"/>
            <w:tcBorders>
              <w:top w:val="single" w:sz="4" w:space="0" w:color="auto"/>
              <w:left w:val="single" w:sz="4" w:space="0" w:color="auto"/>
              <w:bottom w:val="single" w:sz="4" w:space="0" w:color="auto"/>
              <w:right w:val="single" w:sz="4" w:space="0" w:color="auto"/>
            </w:tcBorders>
            <w:noWrap/>
            <w:vAlign w:val="center"/>
          </w:tcPr>
          <w:p w:rsidR="005948F8" w:rsidRPr="002F5BDD" w:rsidRDefault="005948F8" w:rsidP="00A96946">
            <w:pPr>
              <w:snapToGrid w:val="0"/>
              <w:spacing w:line="360" w:lineRule="exact"/>
              <w:jc w:val="center"/>
              <w:rPr>
                <w:rFonts w:ascii="ＭＳ Ｐゴシック" w:eastAsia="ＭＳ Ｐゴシック" w:hAnsi="ＭＳ Ｐゴシック" w:cs="Times New Roman"/>
                <w:sz w:val="20"/>
                <w:szCs w:val="21"/>
              </w:rPr>
            </w:pPr>
            <w:r w:rsidRPr="002F5BDD">
              <w:rPr>
                <w:rFonts w:ascii="ＭＳ Ｐゴシック" w:eastAsia="ＭＳ Ｐゴシック" w:hAnsi="ＭＳ Ｐゴシック" w:cs="Times New Roman" w:hint="eastAsia"/>
                <w:sz w:val="20"/>
                <w:szCs w:val="21"/>
              </w:rPr>
              <w:t>○</w:t>
            </w:r>
          </w:p>
        </w:tc>
      </w:tr>
      <w:tr w:rsidR="005948F8" w:rsidRPr="002F5BDD" w:rsidTr="00425BD8">
        <w:trPr>
          <w:cantSplit/>
          <w:trHeight w:val="240"/>
        </w:trPr>
        <w:tc>
          <w:tcPr>
            <w:tcW w:w="320" w:type="dxa"/>
            <w:vMerge w:val="restart"/>
            <w:tcBorders>
              <w:top w:val="nil"/>
              <w:left w:val="single" w:sz="4" w:space="0" w:color="auto"/>
              <w:bottom w:val="single" w:sz="4" w:space="0" w:color="000000"/>
              <w:right w:val="nil"/>
            </w:tcBorders>
            <w:noWrap/>
            <w:vAlign w:val="center"/>
          </w:tcPr>
          <w:p w:rsidR="005948F8" w:rsidRPr="002F5BDD" w:rsidRDefault="005948F8" w:rsidP="00A96946">
            <w:pPr>
              <w:snapToGrid w:val="0"/>
              <w:spacing w:line="360" w:lineRule="exact"/>
              <w:rPr>
                <w:rFonts w:ascii="ＭＳ Ｐゴシック" w:eastAsia="ＭＳ Ｐゴシック" w:hAnsi="ＭＳ Ｐゴシック" w:cs="Times New Roman"/>
                <w:sz w:val="20"/>
                <w:szCs w:val="21"/>
              </w:rPr>
            </w:pPr>
            <w:r w:rsidRPr="002F5BDD">
              <w:rPr>
                <w:rFonts w:ascii="ＭＳ Ｐゴシック" w:eastAsia="ＭＳ Ｐゴシック" w:hAnsi="ＭＳ Ｐゴシック" w:cs="Times New Roman" w:hint="eastAsia"/>
                <w:sz w:val="20"/>
                <w:szCs w:val="21"/>
              </w:rPr>
              <w:t>C</w:t>
            </w:r>
          </w:p>
        </w:tc>
        <w:tc>
          <w:tcPr>
            <w:tcW w:w="1274" w:type="dxa"/>
            <w:vMerge w:val="restart"/>
            <w:tcBorders>
              <w:top w:val="nil"/>
              <w:left w:val="single" w:sz="4" w:space="0" w:color="auto"/>
              <w:bottom w:val="single" w:sz="4" w:space="0" w:color="auto"/>
              <w:right w:val="single" w:sz="4" w:space="0" w:color="auto"/>
            </w:tcBorders>
            <w:vAlign w:val="center"/>
          </w:tcPr>
          <w:p w:rsidR="005948F8" w:rsidRPr="002F5BDD" w:rsidRDefault="005948F8" w:rsidP="00A96946">
            <w:pPr>
              <w:snapToGrid w:val="0"/>
              <w:spacing w:line="360" w:lineRule="exact"/>
              <w:rPr>
                <w:rFonts w:ascii="ＭＳ Ｐゴシック" w:eastAsia="ＭＳ Ｐゴシック" w:hAnsi="ＭＳ Ｐゴシック" w:cs="Times New Roman"/>
                <w:sz w:val="20"/>
                <w:szCs w:val="21"/>
              </w:rPr>
            </w:pPr>
            <w:r>
              <w:rPr>
                <w:rFonts w:ascii="ＭＳ Ｐゴシック" w:eastAsia="ＭＳ Ｐゴシック" w:hAnsi="ＭＳ Ｐゴシック" w:cs="Times New Roman" w:hint="eastAsia"/>
                <w:sz w:val="20"/>
                <w:szCs w:val="21"/>
              </w:rPr>
              <w:t>勤務環境等</w:t>
            </w:r>
          </w:p>
        </w:tc>
        <w:tc>
          <w:tcPr>
            <w:tcW w:w="426" w:type="dxa"/>
            <w:tcBorders>
              <w:top w:val="nil"/>
              <w:left w:val="nil"/>
              <w:bottom w:val="nil"/>
              <w:right w:val="nil"/>
            </w:tcBorders>
            <w:noWrap/>
            <w:vAlign w:val="center"/>
          </w:tcPr>
          <w:p w:rsidR="005948F8" w:rsidRPr="002F5BDD" w:rsidRDefault="005948F8" w:rsidP="00A96946">
            <w:pPr>
              <w:snapToGrid w:val="0"/>
              <w:spacing w:line="360" w:lineRule="exact"/>
              <w:rPr>
                <w:rFonts w:ascii="ＭＳ Ｐゴシック" w:eastAsia="ＭＳ Ｐゴシック" w:hAnsi="ＭＳ Ｐゴシック" w:cs="Times New Roman"/>
                <w:sz w:val="20"/>
                <w:szCs w:val="21"/>
              </w:rPr>
            </w:pPr>
            <w:r w:rsidRPr="002F5BDD">
              <w:rPr>
                <w:rFonts w:ascii="ＭＳ Ｐゴシック" w:eastAsia="ＭＳ Ｐゴシック" w:hAnsi="ＭＳ Ｐゴシック" w:cs="Times New Roman" w:hint="eastAsia"/>
                <w:sz w:val="20"/>
                <w:szCs w:val="21"/>
              </w:rPr>
              <w:t>11</w:t>
            </w:r>
          </w:p>
        </w:tc>
        <w:tc>
          <w:tcPr>
            <w:tcW w:w="5813" w:type="dxa"/>
            <w:tcBorders>
              <w:top w:val="nil"/>
              <w:left w:val="nil"/>
              <w:bottom w:val="nil"/>
              <w:right w:val="nil"/>
            </w:tcBorders>
            <w:noWrap/>
            <w:vAlign w:val="center"/>
          </w:tcPr>
          <w:p w:rsidR="005948F8" w:rsidRPr="002F5BDD" w:rsidRDefault="005948F8" w:rsidP="00A96946">
            <w:pPr>
              <w:snapToGrid w:val="0"/>
              <w:spacing w:line="360" w:lineRule="exact"/>
              <w:rPr>
                <w:rFonts w:ascii="ＭＳ Ｐゴシック" w:eastAsia="ＭＳ Ｐゴシック" w:hAnsi="ＭＳ Ｐゴシック" w:cs="Times New Roman"/>
                <w:sz w:val="20"/>
                <w:szCs w:val="21"/>
              </w:rPr>
            </w:pPr>
            <w:r w:rsidRPr="002F5BDD">
              <w:rPr>
                <w:rFonts w:ascii="ＭＳ Ｐゴシック" w:eastAsia="ＭＳ Ｐゴシック" w:hAnsi="ＭＳ Ｐゴシック" w:cs="Times New Roman" w:hint="eastAsia"/>
                <w:sz w:val="20"/>
                <w:szCs w:val="21"/>
              </w:rPr>
              <w:t>温熱環境や音環境、視環境を快適化する</w:t>
            </w:r>
          </w:p>
        </w:tc>
        <w:tc>
          <w:tcPr>
            <w:tcW w:w="709" w:type="dxa"/>
            <w:tcBorders>
              <w:top w:val="single" w:sz="4" w:space="0" w:color="auto"/>
              <w:left w:val="single" w:sz="4" w:space="0" w:color="auto"/>
              <w:bottom w:val="single" w:sz="4" w:space="0" w:color="auto"/>
              <w:right w:val="single" w:sz="4" w:space="0" w:color="auto"/>
            </w:tcBorders>
            <w:vAlign w:val="center"/>
          </w:tcPr>
          <w:p w:rsidR="005948F8" w:rsidRPr="002F5BDD" w:rsidRDefault="005948F8" w:rsidP="00A96946">
            <w:pPr>
              <w:snapToGrid w:val="0"/>
              <w:spacing w:line="360" w:lineRule="exact"/>
              <w:jc w:val="center"/>
              <w:rPr>
                <w:rFonts w:ascii="ＭＳ Ｐゴシック" w:eastAsia="ＭＳ Ｐゴシック" w:hAnsi="ＭＳ Ｐゴシック" w:cs="Times New Roman"/>
                <w:sz w:val="20"/>
                <w:szCs w:val="21"/>
              </w:rPr>
            </w:pPr>
            <w:r w:rsidRPr="002F5BDD">
              <w:rPr>
                <w:rFonts w:ascii="ＭＳ Ｐゴシック" w:eastAsia="ＭＳ Ｐゴシック" w:hAnsi="ＭＳ Ｐゴシック" w:cs="Times New Roman" w:hint="eastAsia"/>
                <w:sz w:val="20"/>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rsidR="005948F8" w:rsidRPr="002F5BDD" w:rsidRDefault="005948F8" w:rsidP="00A96946">
            <w:pPr>
              <w:snapToGrid w:val="0"/>
              <w:spacing w:line="360" w:lineRule="exact"/>
              <w:jc w:val="center"/>
              <w:rPr>
                <w:rFonts w:ascii="ＭＳ Ｐゴシック" w:eastAsia="ＭＳ Ｐゴシック" w:hAnsi="ＭＳ Ｐゴシック" w:cs="Times New Roman"/>
                <w:sz w:val="20"/>
                <w:szCs w:val="21"/>
              </w:rPr>
            </w:pPr>
            <w:r w:rsidRPr="002F5BDD">
              <w:rPr>
                <w:rFonts w:ascii="ＭＳ Ｐゴシック" w:eastAsia="ＭＳ Ｐゴシック" w:hAnsi="ＭＳ Ｐゴシック" w:cs="Times New Roman" w:hint="eastAsia"/>
                <w:sz w:val="20"/>
                <w:szCs w:val="21"/>
              </w:rPr>
              <w:t>○</w:t>
            </w:r>
          </w:p>
        </w:tc>
        <w:tc>
          <w:tcPr>
            <w:tcW w:w="425" w:type="dxa"/>
            <w:tcBorders>
              <w:top w:val="single" w:sz="4" w:space="0" w:color="auto"/>
              <w:left w:val="single" w:sz="4" w:space="0" w:color="auto"/>
              <w:bottom w:val="single" w:sz="4" w:space="0" w:color="auto"/>
              <w:right w:val="single" w:sz="4" w:space="0" w:color="auto"/>
            </w:tcBorders>
            <w:vAlign w:val="center"/>
          </w:tcPr>
          <w:p w:rsidR="005948F8" w:rsidRPr="002F5BDD" w:rsidRDefault="005948F8" w:rsidP="00A96946">
            <w:pPr>
              <w:snapToGrid w:val="0"/>
              <w:spacing w:line="360" w:lineRule="exact"/>
              <w:jc w:val="center"/>
              <w:rPr>
                <w:rFonts w:ascii="ＭＳ Ｐゴシック" w:eastAsia="ＭＳ Ｐゴシック" w:hAnsi="ＭＳ Ｐゴシック" w:cs="Times New Roman"/>
                <w:sz w:val="20"/>
                <w:szCs w:val="21"/>
              </w:rPr>
            </w:pPr>
            <w:r w:rsidRPr="002F5BDD">
              <w:rPr>
                <w:rFonts w:ascii="ＭＳ Ｐゴシック" w:eastAsia="ＭＳ Ｐゴシック" w:hAnsi="ＭＳ Ｐゴシック" w:cs="Times New Roman" w:hint="eastAsia"/>
                <w:sz w:val="20"/>
                <w:szCs w:val="21"/>
              </w:rPr>
              <w:t>○</w:t>
            </w:r>
          </w:p>
        </w:tc>
        <w:tc>
          <w:tcPr>
            <w:tcW w:w="425" w:type="dxa"/>
            <w:tcBorders>
              <w:top w:val="single" w:sz="4" w:space="0" w:color="auto"/>
              <w:left w:val="single" w:sz="4" w:space="0" w:color="auto"/>
              <w:bottom w:val="single" w:sz="4" w:space="0" w:color="auto"/>
              <w:right w:val="single" w:sz="4" w:space="0" w:color="auto"/>
            </w:tcBorders>
            <w:noWrap/>
            <w:vAlign w:val="center"/>
          </w:tcPr>
          <w:p w:rsidR="005948F8" w:rsidRPr="002F5BDD" w:rsidRDefault="005948F8" w:rsidP="00A96946">
            <w:pPr>
              <w:snapToGrid w:val="0"/>
              <w:spacing w:line="360" w:lineRule="exact"/>
              <w:jc w:val="center"/>
              <w:rPr>
                <w:rFonts w:ascii="ＭＳ Ｐゴシック" w:eastAsia="ＭＳ Ｐゴシック" w:hAnsi="ＭＳ Ｐゴシック" w:cs="Times New Roman"/>
                <w:sz w:val="20"/>
                <w:szCs w:val="21"/>
              </w:rPr>
            </w:pPr>
            <w:r w:rsidRPr="002F5BDD">
              <w:rPr>
                <w:rFonts w:ascii="ＭＳ Ｐゴシック" w:eastAsia="ＭＳ Ｐゴシック" w:hAnsi="ＭＳ Ｐゴシック" w:cs="Times New Roman" w:hint="eastAsia"/>
                <w:sz w:val="20"/>
                <w:szCs w:val="21"/>
              </w:rPr>
              <w:t>○</w:t>
            </w:r>
          </w:p>
        </w:tc>
      </w:tr>
      <w:tr w:rsidR="005948F8" w:rsidRPr="002F5BDD" w:rsidTr="00425BD8">
        <w:trPr>
          <w:cantSplit/>
          <w:trHeight w:val="240"/>
        </w:trPr>
        <w:tc>
          <w:tcPr>
            <w:tcW w:w="320" w:type="dxa"/>
            <w:vMerge/>
            <w:tcBorders>
              <w:top w:val="nil"/>
              <w:left w:val="single" w:sz="4" w:space="0" w:color="auto"/>
              <w:bottom w:val="single" w:sz="4" w:space="0" w:color="000000"/>
              <w:right w:val="nil"/>
            </w:tcBorders>
            <w:noWrap/>
            <w:vAlign w:val="center"/>
          </w:tcPr>
          <w:p w:rsidR="005948F8" w:rsidRPr="002F5BDD" w:rsidRDefault="005948F8" w:rsidP="00A96946">
            <w:pPr>
              <w:snapToGrid w:val="0"/>
              <w:spacing w:line="360" w:lineRule="exact"/>
              <w:rPr>
                <w:rFonts w:ascii="ＭＳ Ｐゴシック" w:eastAsia="ＭＳ Ｐゴシック" w:hAnsi="ＭＳ Ｐゴシック" w:cs="Times New Roman"/>
                <w:sz w:val="20"/>
                <w:szCs w:val="21"/>
              </w:rPr>
            </w:pPr>
          </w:p>
        </w:tc>
        <w:tc>
          <w:tcPr>
            <w:tcW w:w="1274" w:type="dxa"/>
            <w:vMerge/>
            <w:tcBorders>
              <w:top w:val="nil"/>
              <w:left w:val="single" w:sz="4" w:space="0" w:color="auto"/>
              <w:bottom w:val="single" w:sz="4" w:space="0" w:color="auto"/>
              <w:right w:val="single" w:sz="4" w:space="0" w:color="auto"/>
            </w:tcBorders>
            <w:vAlign w:val="center"/>
          </w:tcPr>
          <w:p w:rsidR="005948F8" w:rsidRDefault="005948F8" w:rsidP="00A96946">
            <w:pPr>
              <w:snapToGrid w:val="0"/>
              <w:spacing w:line="360" w:lineRule="exact"/>
              <w:rPr>
                <w:rFonts w:ascii="ＭＳ Ｐゴシック" w:eastAsia="ＭＳ Ｐゴシック" w:hAnsi="ＭＳ Ｐゴシック" w:cs="Times New Roman"/>
                <w:sz w:val="20"/>
                <w:szCs w:val="21"/>
              </w:rPr>
            </w:pPr>
          </w:p>
        </w:tc>
        <w:tc>
          <w:tcPr>
            <w:tcW w:w="426" w:type="dxa"/>
            <w:tcBorders>
              <w:top w:val="nil"/>
              <w:left w:val="nil"/>
              <w:bottom w:val="nil"/>
              <w:right w:val="nil"/>
            </w:tcBorders>
            <w:noWrap/>
            <w:vAlign w:val="center"/>
          </w:tcPr>
          <w:p w:rsidR="005948F8" w:rsidRPr="002F5BDD" w:rsidRDefault="005948F8" w:rsidP="00A96946">
            <w:pPr>
              <w:snapToGrid w:val="0"/>
              <w:spacing w:line="360" w:lineRule="exact"/>
              <w:rPr>
                <w:rFonts w:ascii="ＭＳ Ｐゴシック" w:eastAsia="ＭＳ Ｐゴシック" w:hAnsi="ＭＳ Ｐゴシック" w:cs="Times New Roman"/>
                <w:sz w:val="20"/>
                <w:szCs w:val="21"/>
              </w:rPr>
            </w:pPr>
            <w:r>
              <w:rPr>
                <w:rFonts w:ascii="ＭＳ Ｐゴシック" w:eastAsia="ＭＳ Ｐゴシック" w:hAnsi="ＭＳ Ｐゴシック" w:cs="Times New Roman" w:hint="eastAsia"/>
                <w:sz w:val="20"/>
                <w:szCs w:val="21"/>
              </w:rPr>
              <w:t>12</w:t>
            </w:r>
          </w:p>
        </w:tc>
        <w:tc>
          <w:tcPr>
            <w:tcW w:w="5813" w:type="dxa"/>
            <w:tcBorders>
              <w:top w:val="nil"/>
              <w:left w:val="nil"/>
              <w:bottom w:val="nil"/>
              <w:right w:val="nil"/>
            </w:tcBorders>
            <w:noWrap/>
            <w:vAlign w:val="center"/>
          </w:tcPr>
          <w:p w:rsidR="005948F8" w:rsidRPr="002F5BDD" w:rsidRDefault="005948F8" w:rsidP="00A96946">
            <w:pPr>
              <w:snapToGrid w:val="0"/>
              <w:spacing w:line="360" w:lineRule="exact"/>
              <w:rPr>
                <w:rFonts w:ascii="ＭＳ Ｐゴシック" w:eastAsia="ＭＳ Ｐゴシック" w:hAnsi="ＭＳ Ｐゴシック" w:cs="Times New Roman"/>
                <w:sz w:val="20"/>
                <w:szCs w:val="21"/>
              </w:rPr>
            </w:pPr>
            <w:r>
              <w:rPr>
                <w:rFonts w:ascii="ＭＳ Ｐゴシック" w:eastAsia="ＭＳ Ｐゴシック" w:hAnsi="ＭＳ Ｐゴシック" w:cs="Times New Roman" w:hint="eastAsia"/>
                <w:sz w:val="20"/>
                <w:szCs w:val="21"/>
              </w:rPr>
              <w:t>個人ごとの執務スペースを改善し、</w:t>
            </w:r>
            <w:r w:rsidRPr="002F5BDD">
              <w:rPr>
                <w:rFonts w:ascii="ＭＳ Ｐゴシック" w:eastAsia="ＭＳ Ｐゴシック" w:hAnsi="ＭＳ Ｐゴシック" w:cs="Times New Roman" w:hint="eastAsia"/>
                <w:sz w:val="20"/>
                <w:szCs w:val="21"/>
              </w:rPr>
              <w:t>仕事しやすくする</w:t>
            </w:r>
          </w:p>
        </w:tc>
        <w:tc>
          <w:tcPr>
            <w:tcW w:w="709" w:type="dxa"/>
            <w:tcBorders>
              <w:top w:val="single" w:sz="4" w:space="0" w:color="auto"/>
              <w:left w:val="single" w:sz="4" w:space="0" w:color="auto"/>
              <w:bottom w:val="single" w:sz="4" w:space="0" w:color="auto"/>
              <w:right w:val="single" w:sz="4" w:space="0" w:color="auto"/>
            </w:tcBorders>
            <w:vAlign w:val="center"/>
          </w:tcPr>
          <w:p w:rsidR="005948F8" w:rsidRPr="002F5BDD" w:rsidRDefault="005948F8" w:rsidP="00A96946">
            <w:pPr>
              <w:snapToGrid w:val="0"/>
              <w:spacing w:line="360" w:lineRule="exact"/>
              <w:jc w:val="center"/>
              <w:rPr>
                <w:rFonts w:ascii="ＭＳ Ｐゴシック" w:eastAsia="ＭＳ Ｐゴシック" w:hAnsi="ＭＳ Ｐゴシック" w:cs="Times New Roman"/>
                <w:sz w:val="20"/>
                <w:szCs w:val="21"/>
              </w:rPr>
            </w:pPr>
            <w:r w:rsidRPr="002F5BDD">
              <w:rPr>
                <w:rFonts w:ascii="ＭＳ Ｐゴシック" w:eastAsia="ＭＳ Ｐゴシック" w:hAnsi="ＭＳ Ｐゴシック" w:cs="Times New Roman" w:hint="eastAsia"/>
                <w:sz w:val="20"/>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rsidR="005948F8" w:rsidRPr="002F5BDD" w:rsidRDefault="005948F8" w:rsidP="00A96946">
            <w:pPr>
              <w:snapToGrid w:val="0"/>
              <w:spacing w:line="360" w:lineRule="exact"/>
              <w:jc w:val="center"/>
              <w:rPr>
                <w:rFonts w:ascii="ＭＳ Ｐゴシック" w:eastAsia="ＭＳ Ｐゴシック" w:hAnsi="ＭＳ Ｐゴシック" w:cs="Times New Roman"/>
                <w:sz w:val="20"/>
                <w:szCs w:val="21"/>
              </w:rPr>
            </w:pPr>
            <w:r w:rsidRPr="002F5BDD">
              <w:rPr>
                <w:rFonts w:ascii="ＭＳ Ｐゴシック" w:eastAsia="ＭＳ Ｐゴシック" w:hAnsi="ＭＳ Ｐゴシック" w:cs="Times New Roman" w:hint="eastAsia"/>
                <w:sz w:val="20"/>
                <w:szCs w:val="21"/>
              </w:rPr>
              <w:t>○</w:t>
            </w:r>
          </w:p>
        </w:tc>
        <w:tc>
          <w:tcPr>
            <w:tcW w:w="425" w:type="dxa"/>
            <w:tcBorders>
              <w:top w:val="single" w:sz="4" w:space="0" w:color="auto"/>
              <w:left w:val="single" w:sz="4" w:space="0" w:color="auto"/>
              <w:bottom w:val="single" w:sz="4" w:space="0" w:color="auto"/>
              <w:right w:val="single" w:sz="4" w:space="0" w:color="auto"/>
            </w:tcBorders>
            <w:vAlign w:val="center"/>
          </w:tcPr>
          <w:p w:rsidR="005948F8" w:rsidRPr="002F5BDD" w:rsidRDefault="005948F8" w:rsidP="00A96946">
            <w:pPr>
              <w:snapToGrid w:val="0"/>
              <w:spacing w:line="360" w:lineRule="exact"/>
              <w:jc w:val="center"/>
              <w:rPr>
                <w:rFonts w:ascii="ＭＳ Ｐゴシック" w:eastAsia="ＭＳ Ｐゴシック" w:hAnsi="ＭＳ Ｐゴシック" w:cs="Times New Roman"/>
                <w:sz w:val="20"/>
                <w:szCs w:val="21"/>
              </w:rPr>
            </w:pPr>
          </w:p>
        </w:tc>
        <w:tc>
          <w:tcPr>
            <w:tcW w:w="425" w:type="dxa"/>
            <w:tcBorders>
              <w:top w:val="single" w:sz="4" w:space="0" w:color="auto"/>
              <w:left w:val="single" w:sz="4" w:space="0" w:color="auto"/>
              <w:bottom w:val="single" w:sz="4" w:space="0" w:color="auto"/>
              <w:right w:val="single" w:sz="4" w:space="0" w:color="auto"/>
            </w:tcBorders>
            <w:noWrap/>
            <w:vAlign w:val="center"/>
          </w:tcPr>
          <w:p w:rsidR="005948F8" w:rsidRPr="002F5BDD" w:rsidRDefault="005948F8" w:rsidP="00A96946">
            <w:pPr>
              <w:snapToGrid w:val="0"/>
              <w:spacing w:line="360" w:lineRule="exact"/>
              <w:jc w:val="center"/>
              <w:rPr>
                <w:rFonts w:ascii="ＭＳ Ｐゴシック" w:eastAsia="ＭＳ Ｐゴシック" w:hAnsi="ＭＳ Ｐゴシック" w:cs="Times New Roman"/>
                <w:sz w:val="20"/>
                <w:szCs w:val="21"/>
              </w:rPr>
            </w:pPr>
          </w:p>
        </w:tc>
      </w:tr>
      <w:tr w:rsidR="005948F8" w:rsidRPr="002F5BDD" w:rsidTr="00425BD8">
        <w:trPr>
          <w:cantSplit/>
          <w:trHeight w:val="240"/>
        </w:trPr>
        <w:tc>
          <w:tcPr>
            <w:tcW w:w="320" w:type="dxa"/>
            <w:vMerge/>
            <w:tcBorders>
              <w:top w:val="nil"/>
              <w:left w:val="single" w:sz="4" w:space="0" w:color="auto"/>
              <w:bottom w:val="single" w:sz="4" w:space="0" w:color="000000"/>
              <w:right w:val="nil"/>
            </w:tcBorders>
            <w:noWrap/>
            <w:vAlign w:val="center"/>
          </w:tcPr>
          <w:p w:rsidR="005948F8" w:rsidRPr="002F5BDD" w:rsidRDefault="005948F8" w:rsidP="00A96946">
            <w:pPr>
              <w:snapToGrid w:val="0"/>
              <w:spacing w:line="360" w:lineRule="exact"/>
              <w:rPr>
                <w:rFonts w:ascii="ＭＳ Ｐゴシック" w:eastAsia="ＭＳ Ｐゴシック" w:hAnsi="ＭＳ Ｐゴシック" w:cs="Times New Roman"/>
                <w:sz w:val="20"/>
                <w:szCs w:val="21"/>
              </w:rPr>
            </w:pPr>
          </w:p>
        </w:tc>
        <w:tc>
          <w:tcPr>
            <w:tcW w:w="1274" w:type="dxa"/>
            <w:vMerge/>
            <w:tcBorders>
              <w:top w:val="nil"/>
              <w:left w:val="single" w:sz="4" w:space="0" w:color="auto"/>
              <w:bottom w:val="single" w:sz="4" w:space="0" w:color="auto"/>
              <w:right w:val="single" w:sz="4" w:space="0" w:color="auto"/>
            </w:tcBorders>
            <w:vAlign w:val="center"/>
          </w:tcPr>
          <w:p w:rsidR="005948F8" w:rsidRDefault="005948F8" w:rsidP="00A96946">
            <w:pPr>
              <w:snapToGrid w:val="0"/>
              <w:spacing w:line="360" w:lineRule="exact"/>
              <w:rPr>
                <w:rFonts w:ascii="ＭＳ Ｐゴシック" w:eastAsia="ＭＳ Ｐゴシック" w:hAnsi="ＭＳ Ｐゴシック" w:cs="Times New Roman"/>
                <w:sz w:val="20"/>
                <w:szCs w:val="21"/>
              </w:rPr>
            </w:pPr>
          </w:p>
        </w:tc>
        <w:tc>
          <w:tcPr>
            <w:tcW w:w="426" w:type="dxa"/>
            <w:tcBorders>
              <w:top w:val="nil"/>
              <w:left w:val="nil"/>
              <w:right w:val="nil"/>
            </w:tcBorders>
            <w:noWrap/>
            <w:vAlign w:val="center"/>
          </w:tcPr>
          <w:p w:rsidR="005948F8" w:rsidRPr="002F5BDD" w:rsidRDefault="005948F8" w:rsidP="00A96946">
            <w:pPr>
              <w:snapToGrid w:val="0"/>
              <w:spacing w:line="360" w:lineRule="exact"/>
              <w:rPr>
                <w:rFonts w:ascii="ＭＳ Ｐゴシック" w:eastAsia="ＭＳ Ｐゴシック" w:hAnsi="ＭＳ Ｐゴシック" w:cs="Times New Roman"/>
                <w:sz w:val="20"/>
                <w:szCs w:val="21"/>
              </w:rPr>
            </w:pPr>
            <w:r>
              <w:rPr>
                <w:rFonts w:ascii="ＭＳ Ｐゴシック" w:eastAsia="ＭＳ Ｐゴシック" w:hAnsi="ＭＳ Ｐゴシック" w:cs="Times New Roman" w:hint="eastAsia"/>
                <w:sz w:val="20"/>
                <w:szCs w:val="21"/>
              </w:rPr>
              <w:t>13</w:t>
            </w:r>
          </w:p>
        </w:tc>
        <w:tc>
          <w:tcPr>
            <w:tcW w:w="5813" w:type="dxa"/>
            <w:tcBorders>
              <w:top w:val="nil"/>
              <w:left w:val="nil"/>
              <w:right w:val="nil"/>
            </w:tcBorders>
            <w:noWrap/>
            <w:vAlign w:val="center"/>
          </w:tcPr>
          <w:p w:rsidR="005948F8" w:rsidRPr="002F5BDD" w:rsidRDefault="005948F8" w:rsidP="00A96946">
            <w:pPr>
              <w:snapToGrid w:val="0"/>
              <w:spacing w:line="360" w:lineRule="exact"/>
              <w:rPr>
                <w:rFonts w:ascii="ＭＳ Ｐゴシック" w:eastAsia="ＭＳ Ｐゴシック" w:hAnsi="ＭＳ Ｐゴシック" w:cs="Times New Roman"/>
                <w:sz w:val="20"/>
                <w:szCs w:val="21"/>
              </w:rPr>
            </w:pPr>
            <w:r w:rsidRPr="002F5BDD">
              <w:rPr>
                <w:rFonts w:ascii="ＭＳ Ｐゴシック" w:eastAsia="ＭＳ Ｐゴシック" w:hAnsi="ＭＳ Ｐゴシック" w:cs="Times New Roman" w:hint="eastAsia"/>
                <w:sz w:val="20"/>
                <w:szCs w:val="21"/>
              </w:rPr>
              <w:t>物品</w:t>
            </w:r>
            <w:r>
              <w:rPr>
                <w:rFonts w:ascii="ＭＳ Ｐゴシック" w:eastAsia="ＭＳ Ｐゴシック" w:hAnsi="ＭＳ Ｐゴシック" w:cs="Times New Roman" w:hint="eastAsia"/>
                <w:sz w:val="20"/>
                <w:szCs w:val="21"/>
              </w:rPr>
              <w:t>、書類等の保管・</w:t>
            </w:r>
            <w:r w:rsidRPr="002F5BDD">
              <w:rPr>
                <w:rFonts w:ascii="ＭＳ Ｐゴシック" w:eastAsia="ＭＳ Ｐゴシック" w:hAnsi="ＭＳ Ｐゴシック" w:cs="Times New Roman" w:hint="eastAsia"/>
                <w:sz w:val="20"/>
                <w:szCs w:val="21"/>
              </w:rPr>
              <w:t>取扱方法を改善する</w:t>
            </w:r>
          </w:p>
        </w:tc>
        <w:tc>
          <w:tcPr>
            <w:tcW w:w="709" w:type="dxa"/>
            <w:tcBorders>
              <w:top w:val="single" w:sz="4" w:space="0" w:color="auto"/>
              <w:left w:val="single" w:sz="4" w:space="0" w:color="auto"/>
              <w:bottom w:val="single" w:sz="4" w:space="0" w:color="auto"/>
              <w:right w:val="single" w:sz="4" w:space="0" w:color="auto"/>
            </w:tcBorders>
            <w:vAlign w:val="center"/>
          </w:tcPr>
          <w:p w:rsidR="005948F8" w:rsidRPr="002F5BDD" w:rsidRDefault="005948F8" w:rsidP="00A96946">
            <w:pPr>
              <w:snapToGrid w:val="0"/>
              <w:spacing w:line="360" w:lineRule="exact"/>
              <w:jc w:val="center"/>
              <w:rPr>
                <w:rFonts w:ascii="ＭＳ Ｐゴシック" w:eastAsia="ＭＳ Ｐゴシック" w:hAnsi="ＭＳ Ｐゴシック" w:cs="Times New Roman"/>
                <w:sz w:val="20"/>
                <w:szCs w:val="21"/>
              </w:rPr>
            </w:pPr>
            <w:r w:rsidRPr="002F5BDD">
              <w:rPr>
                <w:rFonts w:ascii="ＭＳ Ｐゴシック" w:eastAsia="ＭＳ Ｐゴシック" w:hAnsi="ＭＳ Ｐゴシック" w:cs="Times New Roman" w:hint="eastAsia"/>
                <w:sz w:val="20"/>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rsidR="005948F8" w:rsidRPr="002F5BDD" w:rsidRDefault="005948F8" w:rsidP="00A96946">
            <w:pPr>
              <w:snapToGrid w:val="0"/>
              <w:spacing w:line="360" w:lineRule="exact"/>
              <w:jc w:val="center"/>
              <w:rPr>
                <w:rFonts w:ascii="ＭＳ Ｐゴシック" w:eastAsia="ＭＳ Ｐゴシック" w:hAnsi="ＭＳ Ｐゴシック" w:cs="Times New Roman"/>
                <w:sz w:val="20"/>
                <w:szCs w:val="21"/>
              </w:rPr>
            </w:pPr>
            <w:r w:rsidRPr="002F5BDD">
              <w:rPr>
                <w:rFonts w:ascii="ＭＳ Ｐゴシック" w:eastAsia="ＭＳ Ｐゴシック" w:hAnsi="ＭＳ Ｐゴシック" w:cs="Times New Roman" w:hint="eastAsia"/>
                <w:sz w:val="20"/>
                <w:szCs w:val="21"/>
              </w:rPr>
              <w:t>○</w:t>
            </w:r>
          </w:p>
        </w:tc>
        <w:tc>
          <w:tcPr>
            <w:tcW w:w="425" w:type="dxa"/>
            <w:tcBorders>
              <w:top w:val="single" w:sz="4" w:space="0" w:color="auto"/>
              <w:left w:val="single" w:sz="4" w:space="0" w:color="auto"/>
              <w:bottom w:val="single" w:sz="4" w:space="0" w:color="auto"/>
              <w:right w:val="single" w:sz="4" w:space="0" w:color="auto"/>
            </w:tcBorders>
            <w:vAlign w:val="center"/>
          </w:tcPr>
          <w:p w:rsidR="005948F8" w:rsidRPr="002F5BDD" w:rsidRDefault="005948F8" w:rsidP="00A96946">
            <w:pPr>
              <w:snapToGrid w:val="0"/>
              <w:spacing w:line="360" w:lineRule="exact"/>
              <w:jc w:val="center"/>
              <w:rPr>
                <w:rFonts w:ascii="ＭＳ Ｐゴシック" w:eastAsia="ＭＳ Ｐゴシック" w:hAnsi="ＭＳ Ｐゴシック" w:cs="Times New Roman"/>
                <w:sz w:val="20"/>
                <w:szCs w:val="21"/>
              </w:rPr>
            </w:pPr>
          </w:p>
        </w:tc>
        <w:tc>
          <w:tcPr>
            <w:tcW w:w="425" w:type="dxa"/>
            <w:tcBorders>
              <w:top w:val="single" w:sz="4" w:space="0" w:color="auto"/>
              <w:left w:val="single" w:sz="4" w:space="0" w:color="auto"/>
              <w:bottom w:val="single" w:sz="4" w:space="0" w:color="auto"/>
              <w:right w:val="single" w:sz="4" w:space="0" w:color="auto"/>
            </w:tcBorders>
            <w:noWrap/>
            <w:vAlign w:val="center"/>
          </w:tcPr>
          <w:p w:rsidR="005948F8" w:rsidRPr="002F5BDD" w:rsidRDefault="005948F8" w:rsidP="00A96946">
            <w:pPr>
              <w:snapToGrid w:val="0"/>
              <w:spacing w:line="360" w:lineRule="exact"/>
              <w:jc w:val="center"/>
              <w:rPr>
                <w:rFonts w:ascii="ＭＳ Ｐゴシック" w:eastAsia="ＭＳ Ｐゴシック" w:hAnsi="ＭＳ Ｐゴシック" w:cs="Times New Roman"/>
                <w:sz w:val="20"/>
                <w:szCs w:val="21"/>
              </w:rPr>
            </w:pPr>
          </w:p>
        </w:tc>
      </w:tr>
      <w:tr w:rsidR="0054032E" w:rsidRPr="002F5BDD" w:rsidTr="00425BD8">
        <w:trPr>
          <w:cantSplit/>
          <w:trHeight w:val="240"/>
        </w:trPr>
        <w:tc>
          <w:tcPr>
            <w:tcW w:w="320" w:type="dxa"/>
            <w:vMerge/>
            <w:tcBorders>
              <w:top w:val="nil"/>
              <w:left w:val="single" w:sz="4" w:space="0" w:color="auto"/>
              <w:bottom w:val="single" w:sz="4" w:space="0" w:color="000000"/>
              <w:right w:val="nil"/>
            </w:tcBorders>
            <w:noWrap/>
            <w:vAlign w:val="center"/>
          </w:tcPr>
          <w:p w:rsidR="0054032E" w:rsidRPr="002F5BDD" w:rsidRDefault="0054032E" w:rsidP="00A96946">
            <w:pPr>
              <w:snapToGrid w:val="0"/>
              <w:spacing w:line="360" w:lineRule="exact"/>
              <w:rPr>
                <w:rFonts w:ascii="ＭＳ Ｐゴシック" w:eastAsia="ＭＳ Ｐゴシック" w:hAnsi="ＭＳ Ｐゴシック" w:cs="Times New Roman"/>
                <w:sz w:val="20"/>
                <w:szCs w:val="21"/>
              </w:rPr>
            </w:pPr>
          </w:p>
        </w:tc>
        <w:tc>
          <w:tcPr>
            <w:tcW w:w="1274" w:type="dxa"/>
            <w:vMerge/>
            <w:tcBorders>
              <w:top w:val="nil"/>
              <w:left w:val="single" w:sz="4" w:space="0" w:color="auto"/>
              <w:bottom w:val="single" w:sz="4" w:space="0" w:color="auto"/>
              <w:right w:val="single" w:sz="4" w:space="0" w:color="auto"/>
            </w:tcBorders>
            <w:vAlign w:val="center"/>
          </w:tcPr>
          <w:p w:rsidR="0054032E" w:rsidRDefault="0054032E" w:rsidP="00A96946">
            <w:pPr>
              <w:snapToGrid w:val="0"/>
              <w:spacing w:line="360" w:lineRule="exact"/>
              <w:rPr>
                <w:rFonts w:ascii="ＭＳ Ｐゴシック" w:eastAsia="ＭＳ Ｐゴシック" w:hAnsi="ＭＳ Ｐゴシック" w:cs="Times New Roman"/>
                <w:sz w:val="20"/>
                <w:szCs w:val="21"/>
              </w:rPr>
            </w:pPr>
          </w:p>
        </w:tc>
        <w:tc>
          <w:tcPr>
            <w:tcW w:w="426" w:type="dxa"/>
            <w:tcBorders>
              <w:top w:val="nil"/>
              <w:left w:val="nil"/>
              <w:right w:val="nil"/>
            </w:tcBorders>
            <w:noWrap/>
            <w:vAlign w:val="center"/>
          </w:tcPr>
          <w:p w:rsidR="0054032E" w:rsidRDefault="0054032E" w:rsidP="00A96946">
            <w:pPr>
              <w:snapToGrid w:val="0"/>
              <w:spacing w:line="360" w:lineRule="exact"/>
              <w:rPr>
                <w:rFonts w:ascii="ＭＳ Ｐゴシック" w:eastAsia="ＭＳ Ｐゴシック" w:hAnsi="ＭＳ Ｐゴシック" w:cs="Times New Roman"/>
                <w:sz w:val="20"/>
                <w:szCs w:val="21"/>
              </w:rPr>
            </w:pPr>
            <w:r>
              <w:rPr>
                <w:rFonts w:ascii="ＭＳ Ｐゴシック" w:eastAsia="ＭＳ Ｐゴシック" w:hAnsi="ＭＳ Ｐゴシック" w:cs="Times New Roman" w:hint="eastAsia"/>
                <w:sz w:val="20"/>
                <w:szCs w:val="21"/>
              </w:rPr>
              <w:t>14</w:t>
            </w:r>
          </w:p>
        </w:tc>
        <w:tc>
          <w:tcPr>
            <w:tcW w:w="5813" w:type="dxa"/>
            <w:tcBorders>
              <w:top w:val="nil"/>
              <w:left w:val="nil"/>
              <w:right w:val="nil"/>
            </w:tcBorders>
            <w:noWrap/>
            <w:vAlign w:val="center"/>
          </w:tcPr>
          <w:p w:rsidR="0054032E" w:rsidRPr="002F5BDD" w:rsidRDefault="0054032E" w:rsidP="00A96946">
            <w:pPr>
              <w:snapToGrid w:val="0"/>
              <w:spacing w:line="360" w:lineRule="exact"/>
              <w:rPr>
                <w:rFonts w:ascii="ＭＳ Ｐゴシック" w:eastAsia="ＭＳ Ｐゴシック" w:hAnsi="ＭＳ Ｐゴシック" w:cs="Times New Roman"/>
                <w:sz w:val="20"/>
                <w:szCs w:val="21"/>
              </w:rPr>
            </w:pPr>
            <w:r w:rsidRPr="002F5BDD">
              <w:rPr>
                <w:rFonts w:ascii="ＭＳ Ｐゴシック" w:eastAsia="ＭＳ Ｐゴシック" w:hAnsi="ＭＳ Ｐゴシック" w:cs="Times New Roman" w:hint="eastAsia"/>
                <w:sz w:val="20"/>
                <w:szCs w:val="21"/>
              </w:rPr>
              <w:t>反復・</w:t>
            </w:r>
            <w:r>
              <w:rPr>
                <w:rFonts w:ascii="ＭＳ Ｐゴシック" w:eastAsia="ＭＳ Ｐゴシック" w:hAnsi="ＭＳ Ｐゴシック" w:cs="Times New Roman" w:hint="eastAsia"/>
                <w:sz w:val="20"/>
                <w:szCs w:val="21"/>
              </w:rPr>
              <w:t>単調作業や過密作業を改善</w:t>
            </w:r>
            <w:r w:rsidRPr="002F5BDD">
              <w:rPr>
                <w:rFonts w:ascii="ＭＳ Ｐゴシック" w:eastAsia="ＭＳ Ｐゴシック" w:hAnsi="ＭＳ Ｐゴシック" w:cs="Times New Roman" w:hint="eastAsia"/>
                <w:sz w:val="20"/>
                <w:szCs w:val="21"/>
              </w:rPr>
              <w:t>する</w:t>
            </w:r>
          </w:p>
        </w:tc>
        <w:tc>
          <w:tcPr>
            <w:tcW w:w="709" w:type="dxa"/>
            <w:tcBorders>
              <w:top w:val="single" w:sz="4" w:space="0" w:color="auto"/>
              <w:left w:val="single" w:sz="4" w:space="0" w:color="auto"/>
              <w:bottom w:val="single" w:sz="4" w:space="0" w:color="auto"/>
              <w:right w:val="single" w:sz="4" w:space="0" w:color="auto"/>
            </w:tcBorders>
            <w:vAlign w:val="center"/>
          </w:tcPr>
          <w:p w:rsidR="0054032E" w:rsidRPr="002F5BDD" w:rsidRDefault="0054032E" w:rsidP="002D6C13">
            <w:pPr>
              <w:snapToGrid w:val="0"/>
              <w:spacing w:line="360" w:lineRule="exact"/>
              <w:jc w:val="center"/>
              <w:rPr>
                <w:rFonts w:ascii="ＭＳ Ｐゴシック" w:eastAsia="ＭＳ Ｐゴシック" w:hAnsi="ＭＳ Ｐゴシック" w:cs="Times New Roman"/>
                <w:sz w:val="20"/>
                <w:szCs w:val="21"/>
              </w:rPr>
            </w:pPr>
            <w:r w:rsidRPr="002F5BDD">
              <w:rPr>
                <w:rFonts w:ascii="ＭＳ Ｐゴシック" w:eastAsia="ＭＳ Ｐゴシック" w:hAnsi="ＭＳ Ｐゴシック" w:cs="Times New Roman" w:hint="eastAsia"/>
                <w:sz w:val="20"/>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rsidR="0054032E" w:rsidRPr="002F5BDD" w:rsidRDefault="0054032E" w:rsidP="002D6C13">
            <w:pPr>
              <w:snapToGrid w:val="0"/>
              <w:spacing w:line="360" w:lineRule="exact"/>
              <w:jc w:val="center"/>
              <w:rPr>
                <w:rFonts w:ascii="ＭＳ Ｐゴシック" w:eastAsia="ＭＳ Ｐゴシック" w:hAnsi="ＭＳ Ｐゴシック" w:cs="Times New Roman"/>
                <w:sz w:val="20"/>
                <w:szCs w:val="21"/>
              </w:rPr>
            </w:pPr>
            <w:r w:rsidRPr="002F5BDD">
              <w:rPr>
                <w:rFonts w:ascii="ＭＳ Ｐゴシック" w:eastAsia="ＭＳ Ｐゴシック" w:hAnsi="ＭＳ Ｐゴシック" w:cs="Times New Roman" w:hint="eastAsia"/>
                <w:sz w:val="20"/>
                <w:szCs w:val="21"/>
              </w:rPr>
              <w:t>○</w:t>
            </w:r>
          </w:p>
        </w:tc>
        <w:tc>
          <w:tcPr>
            <w:tcW w:w="425" w:type="dxa"/>
            <w:tcBorders>
              <w:top w:val="single" w:sz="4" w:space="0" w:color="auto"/>
              <w:left w:val="single" w:sz="4" w:space="0" w:color="auto"/>
              <w:bottom w:val="single" w:sz="4" w:space="0" w:color="auto"/>
              <w:right w:val="single" w:sz="4" w:space="0" w:color="auto"/>
            </w:tcBorders>
            <w:vAlign w:val="center"/>
          </w:tcPr>
          <w:p w:rsidR="0054032E" w:rsidRPr="002F5BDD" w:rsidRDefault="0054032E" w:rsidP="00A96946">
            <w:pPr>
              <w:snapToGrid w:val="0"/>
              <w:spacing w:line="360" w:lineRule="exact"/>
              <w:jc w:val="center"/>
              <w:rPr>
                <w:rFonts w:ascii="ＭＳ Ｐゴシック" w:eastAsia="ＭＳ Ｐゴシック" w:hAnsi="ＭＳ Ｐゴシック" w:cs="Times New Roman"/>
                <w:sz w:val="20"/>
                <w:szCs w:val="21"/>
              </w:rPr>
            </w:pPr>
          </w:p>
        </w:tc>
        <w:tc>
          <w:tcPr>
            <w:tcW w:w="425" w:type="dxa"/>
            <w:tcBorders>
              <w:top w:val="single" w:sz="4" w:space="0" w:color="auto"/>
              <w:left w:val="single" w:sz="4" w:space="0" w:color="auto"/>
              <w:bottom w:val="single" w:sz="4" w:space="0" w:color="auto"/>
              <w:right w:val="single" w:sz="4" w:space="0" w:color="auto"/>
            </w:tcBorders>
            <w:noWrap/>
            <w:vAlign w:val="center"/>
          </w:tcPr>
          <w:p w:rsidR="0054032E" w:rsidRPr="002F5BDD" w:rsidRDefault="0054032E" w:rsidP="00A96946">
            <w:pPr>
              <w:snapToGrid w:val="0"/>
              <w:spacing w:line="360" w:lineRule="exact"/>
              <w:jc w:val="center"/>
              <w:rPr>
                <w:rFonts w:ascii="ＭＳ Ｐゴシック" w:eastAsia="ＭＳ Ｐゴシック" w:hAnsi="ＭＳ Ｐゴシック" w:cs="Times New Roman"/>
                <w:sz w:val="20"/>
                <w:szCs w:val="21"/>
              </w:rPr>
            </w:pPr>
          </w:p>
        </w:tc>
      </w:tr>
      <w:tr w:rsidR="0054032E" w:rsidRPr="002F5BDD" w:rsidTr="00425BD8">
        <w:trPr>
          <w:cantSplit/>
          <w:trHeight w:val="240"/>
        </w:trPr>
        <w:tc>
          <w:tcPr>
            <w:tcW w:w="320" w:type="dxa"/>
            <w:vMerge/>
            <w:tcBorders>
              <w:top w:val="nil"/>
              <w:left w:val="single" w:sz="4" w:space="0" w:color="auto"/>
              <w:bottom w:val="single" w:sz="4" w:space="0" w:color="000000"/>
              <w:right w:val="nil"/>
            </w:tcBorders>
            <w:noWrap/>
            <w:vAlign w:val="center"/>
          </w:tcPr>
          <w:p w:rsidR="0054032E" w:rsidRPr="002F5BDD" w:rsidRDefault="0054032E" w:rsidP="00A96946">
            <w:pPr>
              <w:snapToGrid w:val="0"/>
              <w:spacing w:line="360" w:lineRule="exact"/>
              <w:rPr>
                <w:rFonts w:ascii="ＭＳ Ｐゴシック" w:eastAsia="ＭＳ Ｐゴシック" w:hAnsi="ＭＳ Ｐゴシック" w:cs="Times New Roman"/>
                <w:sz w:val="20"/>
                <w:szCs w:val="21"/>
              </w:rPr>
            </w:pPr>
          </w:p>
        </w:tc>
        <w:tc>
          <w:tcPr>
            <w:tcW w:w="1274" w:type="dxa"/>
            <w:vMerge/>
            <w:tcBorders>
              <w:top w:val="nil"/>
              <w:left w:val="single" w:sz="4" w:space="0" w:color="auto"/>
              <w:bottom w:val="single" w:sz="4" w:space="0" w:color="auto"/>
              <w:right w:val="single" w:sz="4" w:space="0" w:color="auto"/>
            </w:tcBorders>
            <w:vAlign w:val="center"/>
          </w:tcPr>
          <w:p w:rsidR="0054032E" w:rsidRDefault="0054032E" w:rsidP="00A96946">
            <w:pPr>
              <w:snapToGrid w:val="0"/>
              <w:spacing w:line="360" w:lineRule="exact"/>
              <w:rPr>
                <w:rFonts w:ascii="ＭＳ Ｐゴシック" w:eastAsia="ＭＳ Ｐゴシック" w:hAnsi="ＭＳ Ｐゴシック" w:cs="Times New Roman"/>
                <w:sz w:val="20"/>
                <w:szCs w:val="21"/>
              </w:rPr>
            </w:pPr>
          </w:p>
        </w:tc>
        <w:tc>
          <w:tcPr>
            <w:tcW w:w="426" w:type="dxa"/>
            <w:tcBorders>
              <w:top w:val="nil"/>
              <w:left w:val="nil"/>
              <w:bottom w:val="single" w:sz="4" w:space="0" w:color="auto"/>
              <w:right w:val="nil"/>
            </w:tcBorders>
            <w:noWrap/>
            <w:vAlign w:val="center"/>
          </w:tcPr>
          <w:p w:rsidR="0054032E" w:rsidRPr="002F5BDD" w:rsidRDefault="0054032E" w:rsidP="00A96946">
            <w:pPr>
              <w:snapToGrid w:val="0"/>
              <w:spacing w:line="360" w:lineRule="exact"/>
              <w:rPr>
                <w:rFonts w:ascii="ＭＳ Ｐゴシック" w:eastAsia="ＭＳ Ｐゴシック" w:hAnsi="ＭＳ Ｐゴシック" w:cs="Times New Roman"/>
                <w:sz w:val="20"/>
                <w:szCs w:val="21"/>
              </w:rPr>
            </w:pPr>
            <w:r>
              <w:rPr>
                <w:rFonts w:ascii="ＭＳ Ｐゴシック" w:eastAsia="ＭＳ Ｐゴシック" w:hAnsi="ＭＳ Ｐゴシック" w:cs="Times New Roman" w:hint="eastAsia"/>
                <w:sz w:val="20"/>
                <w:szCs w:val="21"/>
              </w:rPr>
              <w:t>15</w:t>
            </w:r>
          </w:p>
        </w:tc>
        <w:tc>
          <w:tcPr>
            <w:tcW w:w="5813" w:type="dxa"/>
            <w:tcBorders>
              <w:top w:val="nil"/>
              <w:left w:val="nil"/>
              <w:bottom w:val="single" w:sz="4" w:space="0" w:color="auto"/>
              <w:right w:val="nil"/>
            </w:tcBorders>
            <w:noWrap/>
            <w:vAlign w:val="center"/>
          </w:tcPr>
          <w:p w:rsidR="0054032E" w:rsidRPr="002F5BDD" w:rsidRDefault="0054032E" w:rsidP="00A96946">
            <w:pPr>
              <w:snapToGrid w:val="0"/>
              <w:spacing w:line="360" w:lineRule="exact"/>
              <w:rPr>
                <w:rFonts w:ascii="ＭＳ Ｐゴシック" w:eastAsia="ＭＳ Ｐゴシック" w:hAnsi="ＭＳ Ｐゴシック" w:cs="Times New Roman"/>
                <w:sz w:val="20"/>
                <w:szCs w:val="21"/>
              </w:rPr>
            </w:pPr>
            <w:r>
              <w:rPr>
                <w:rFonts w:ascii="ＭＳ Ｐゴシック" w:eastAsia="ＭＳ Ｐゴシック" w:hAnsi="ＭＳ Ｐゴシック" w:cs="Times New Roman" w:hint="eastAsia"/>
                <w:sz w:val="20"/>
                <w:szCs w:val="21"/>
              </w:rPr>
              <w:t>作業ミス防止策を多面的に講じる</w:t>
            </w:r>
          </w:p>
        </w:tc>
        <w:tc>
          <w:tcPr>
            <w:tcW w:w="709" w:type="dxa"/>
            <w:tcBorders>
              <w:top w:val="single" w:sz="4" w:space="0" w:color="auto"/>
              <w:left w:val="single" w:sz="4" w:space="0" w:color="auto"/>
              <w:bottom w:val="single" w:sz="4" w:space="0" w:color="auto"/>
              <w:right w:val="single" w:sz="4" w:space="0" w:color="auto"/>
            </w:tcBorders>
            <w:vAlign w:val="center"/>
          </w:tcPr>
          <w:p w:rsidR="0054032E" w:rsidRPr="002F5BDD" w:rsidRDefault="0054032E" w:rsidP="00A96946">
            <w:pPr>
              <w:snapToGrid w:val="0"/>
              <w:spacing w:line="360" w:lineRule="exact"/>
              <w:jc w:val="center"/>
              <w:rPr>
                <w:rFonts w:ascii="ＭＳ Ｐゴシック" w:eastAsia="ＭＳ Ｐゴシック" w:hAnsi="ＭＳ Ｐゴシック" w:cs="Times New Roman"/>
                <w:sz w:val="20"/>
                <w:szCs w:val="21"/>
              </w:rPr>
            </w:pPr>
            <w:r w:rsidRPr="002F5BDD">
              <w:rPr>
                <w:rFonts w:ascii="ＭＳ Ｐゴシック" w:eastAsia="ＭＳ Ｐゴシック" w:hAnsi="ＭＳ Ｐゴシック" w:cs="Times New Roman" w:hint="eastAsia"/>
                <w:sz w:val="20"/>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rsidR="0054032E" w:rsidRPr="002F5BDD" w:rsidRDefault="0054032E" w:rsidP="00A96946">
            <w:pPr>
              <w:snapToGrid w:val="0"/>
              <w:spacing w:line="360" w:lineRule="exact"/>
              <w:jc w:val="center"/>
              <w:rPr>
                <w:rFonts w:ascii="ＭＳ Ｐゴシック" w:eastAsia="ＭＳ Ｐゴシック" w:hAnsi="ＭＳ Ｐゴシック" w:cs="Times New Roman"/>
                <w:sz w:val="20"/>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54032E" w:rsidRPr="002F5BDD" w:rsidRDefault="0054032E" w:rsidP="00A96946">
            <w:pPr>
              <w:snapToGrid w:val="0"/>
              <w:spacing w:line="360" w:lineRule="exact"/>
              <w:jc w:val="center"/>
              <w:rPr>
                <w:rFonts w:ascii="ＭＳ Ｐゴシック" w:eastAsia="ＭＳ Ｐゴシック" w:hAnsi="ＭＳ Ｐゴシック" w:cs="Times New Roman"/>
                <w:sz w:val="20"/>
                <w:szCs w:val="21"/>
              </w:rPr>
            </w:pPr>
          </w:p>
        </w:tc>
        <w:tc>
          <w:tcPr>
            <w:tcW w:w="425" w:type="dxa"/>
            <w:tcBorders>
              <w:top w:val="single" w:sz="4" w:space="0" w:color="auto"/>
              <w:left w:val="single" w:sz="4" w:space="0" w:color="auto"/>
              <w:bottom w:val="single" w:sz="4" w:space="0" w:color="auto"/>
              <w:right w:val="single" w:sz="4" w:space="0" w:color="auto"/>
            </w:tcBorders>
            <w:noWrap/>
            <w:vAlign w:val="center"/>
          </w:tcPr>
          <w:p w:rsidR="0054032E" w:rsidRPr="002F5BDD" w:rsidRDefault="0054032E" w:rsidP="00A96946">
            <w:pPr>
              <w:snapToGrid w:val="0"/>
              <w:spacing w:line="360" w:lineRule="exact"/>
              <w:jc w:val="center"/>
              <w:rPr>
                <w:rFonts w:ascii="ＭＳ Ｐゴシック" w:eastAsia="ＭＳ Ｐゴシック" w:hAnsi="ＭＳ Ｐゴシック" w:cs="Times New Roman"/>
                <w:sz w:val="20"/>
                <w:szCs w:val="21"/>
              </w:rPr>
            </w:pPr>
          </w:p>
        </w:tc>
      </w:tr>
      <w:tr w:rsidR="0054032E" w:rsidRPr="002F5BDD" w:rsidTr="00425BD8">
        <w:trPr>
          <w:cantSplit/>
          <w:trHeight w:val="70"/>
        </w:trPr>
        <w:tc>
          <w:tcPr>
            <w:tcW w:w="320" w:type="dxa"/>
            <w:vMerge w:val="restart"/>
            <w:tcBorders>
              <w:top w:val="nil"/>
              <w:left w:val="single" w:sz="4" w:space="0" w:color="auto"/>
              <w:bottom w:val="single" w:sz="4" w:space="0" w:color="000000"/>
              <w:right w:val="nil"/>
            </w:tcBorders>
            <w:noWrap/>
            <w:vAlign w:val="center"/>
          </w:tcPr>
          <w:p w:rsidR="0054032E" w:rsidRPr="002F5BDD" w:rsidRDefault="0054032E" w:rsidP="00A96946">
            <w:pPr>
              <w:snapToGrid w:val="0"/>
              <w:spacing w:line="360" w:lineRule="exact"/>
              <w:rPr>
                <w:rFonts w:ascii="ＭＳ Ｐゴシック" w:eastAsia="ＭＳ Ｐゴシック" w:hAnsi="ＭＳ Ｐゴシック" w:cs="Times New Roman"/>
                <w:sz w:val="20"/>
                <w:szCs w:val="21"/>
              </w:rPr>
            </w:pPr>
            <w:r>
              <w:rPr>
                <w:rFonts w:ascii="ＭＳ Ｐゴシック" w:eastAsia="ＭＳ Ｐゴシック" w:hAnsi="ＭＳ Ｐゴシック" w:cs="Times New Roman" w:hint="eastAsia"/>
                <w:sz w:val="20"/>
                <w:szCs w:val="21"/>
              </w:rPr>
              <w:t>D</w:t>
            </w:r>
          </w:p>
        </w:tc>
        <w:tc>
          <w:tcPr>
            <w:tcW w:w="1274" w:type="dxa"/>
            <w:vMerge w:val="restart"/>
            <w:tcBorders>
              <w:top w:val="nil"/>
              <w:left w:val="single" w:sz="4" w:space="0" w:color="auto"/>
              <w:bottom w:val="single" w:sz="4" w:space="0" w:color="auto"/>
              <w:right w:val="single" w:sz="4" w:space="0" w:color="auto"/>
            </w:tcBorders>
            <w:vAlign w:val="center"/>
          </w:tcPr>
          <w:p w:rsidR="0054032E" w:rsidRDefault="0054032E" w:rsidP="00A96946">
            <w:pPr>
              <w:snapToGrid w:val="0"/>
              <w:spacing w:line="360" w:lineRule="exact"/>
              <w:rPr>
                <w:rFonts w:ascii="ＭＳ Ｐゴシック" w:eastAsia="ＭＳ Ｐゴシック" w:hAnsi="ＭＳ Ｐゴシック" w:cs="Times New Roman"/>
                <w:sz w:val="20"/>
                <w:szCs w:val="21"/>
              </w:rPr>
            </w:pPr>
            <w:r w:rsidRPr="002F5BDD">
              <w:rPr>
                <w:rFonts w:ascii="ＭＳ Ｐゴシック" w:eastAsia="ＭＳ Ｐゴシック" w:hAnsi="ＭＳ Ｐゴシック" w:cs="Times New Roman" w:hint="eastAsia"/>
                <w:sz w:val="20"/>
                <w:szCs w:val="21"/>
              </w:rPr>
              <w:t>職場内の</w:t>
            </w:r>
          </w:p>
          <w:p w:rsidR="0054032E" w:rsidRPr="002F5BDD" w:rsidRDefault="0054032E" w:rsidP="00A96946">
            <w:pPr>
              <w:snapToGrid w:val="0"/>
              <w:spacing w:line="360" w:lineRule="exact"/>
              <w:rPr>
                <w:rFonts w:ascii="ＭＳ Ｐゴシック" w:eastAsia="ＭＳ Ｐゴシック" w:hAnsi="ＭＳ Ｐゴシック" w:cs="Times New Roman"/>
                <w:sz w:val="20"/>
                <w:szCs w:val="21"/>
              </w:rPr>
            </w:pPr>
            <w:r w:rsidRPr="002F5BDD">
              <w:rPr>
                <w:rFonts w:ascii="ＭＳ Ｐゴシック" w:eastAsia="ＭＳ Ｐゴシック" w:hAnsi="ＭＳ Ｐゴシック" w:cs="Times New Roman" w:hint="eastAsia"/>
                <w:sz w:val="20"/>
                <w:szCs w:val="21"/>
              </w:rPr>
              <w:t>相互支援</w:t>
            </w:r>
          </w:p>
        </w:tc>
        <w:tc>
          <w:tcPr>
            <w:tcW w:w="426" w:type="dxa"/>
            <w:tcBorders>
              <w:top w:val="single" w:sz="4" w:space="0" w:color="auto"/>
              <w:left w:val="nil"/>
              <w:bottom w:val="nil"/>
              <w:right w:val="nil"/>
            </w:tcBorders>
            <w:noWrap/>
            <w:vAlign w:val="center"/>
          </w:tcPr>
          <w:p w:rsidR="0054032E" w:rsidRPr="002F5BDD" w:rsidRDefault="0054032E" w:rsidP="0054032E">
            <w:pPr>
              <w:snapToGrid w:val="0"/>
              <w:spacing w:line="360" w:lineRule="exact"/>
              <w:rPr>
                <w:rFonts w:ascii="ＭＳ Ｐゴシック" w:eastAsia="ＭＳ Ｐゴシック" w:hAnsi="ＭＳ Ｐゴシック" w:cs="Times New Roman"/>
                <w:sz w:val="20"/>
                <w:szCs w:val="21"/>
              </w:rPr>
            </w:pPr>
            <w:r>
              <w:rPr>
                <w:rFonts w:ascii="ＭＳ Ｐゴシック" w:eastAsia="ＭＳ Ｐゴシック" w:hAnsi="ＭＳ Ｐゴシック" w:cs="Times New Roman" w:hint="eastAsia"/>
                <w:sz w:val="20"/>
                <w:szCs w:val="21"/>
              </w:rPr>
              <w:t>16</w:t>
            </w:r>
          </w:p>
        </w:tc>
        <w:tc>
          <w:tcPr>
            <w:tcW w:w="5813" w:type="dxa"/>
            <w:tcBorders>
              <w:top w:val="single" w:sz="4" w:space="0" w:color="auto"/>
              <w:left w:val="nil"/>
              <w:bottom w:val="nil"/>
              <w:right w:val="nil"/>
            </w:tcBorders>
            <w:noWrap/>
            <w:vAlign w:val="center"/>
          </w:tcPr>
          <w:p w:rsidR="0054032E" w:rsidRPr="002F5BDD" w:rsidRDefault="0054032E" w:rsidP="00A96946">
            <w:pPr>
              <w:snapToGrid w:val="0"/>
              <w:spacing w:line="360" w:lineRule="exact"/>
              <w:rPr>
                <w:rFonts w:ascii="ＭＳ Ｐゴシック" w:eastAsia="ＭＳ Ｐゴシック" w:hAnsi="ＭＳ Ｐゴシック" w:cs="Times New Roman"/>
                <w:sz w:val="20"/>
                <w:szCs w:val="21"/>
              </w:rPr>
            </w:pPr>
            <w:r w:rsidRPr="002F5BDD">
              <w:rPr>
                <w:rFonts w:ascii="ＭＳ Ｐゴシック" w:eastAsia="ＭＳ Ｐゴシック" w:hAnsi="ＭＳ Ｐゴシック" w:cs="Times New Roman" w:hint="eastAsia"/>
                <w:sz w:val="20"/>
                <w:szCs w:val="21"/>
              </w:rPr>
              <w:t>上司に相談しやすい環境を整備する</w:t>
            </w:r>
          </w:p>
        </w:tc>
        <w:tc>
          <w:tcPr>
            <w:tcW w:w="709" w:type="dxa"/>
            <w:tcBorders>
              <w:top w:val="single" w:sz="4" w:space="0" w:color="auto"/>
              <w:left w:val="single" w:sz="4" w:space="0" w:color="auto"/>
              <w:bottom w:val="single" w:sz="4" w:space="0" w:color="auto"/>
              <w:right w:val="single" w:sz="4" w:space="0" w:color="auto"/>
            </w:tcBorders>
            <w:vAlign w:val="center"/>
          </w:tcPr>
          <w:p w:rsidR="0054032E" w:rsidRPr="002F5BDD" w:rsidRDefault="0054032E" w:rsidP="00A96946">
            <w:pPr>
              <w:snapToGrid w:val="0"/>
              <w:spacing w:line="360" w:lineRule="exact"/>
              <w:jc w:val="center"/>
              <w:rPr>
                <w:rFonts w:ascii="ＭＳ Ｐゴシック" w:eastAsia="ＭＳ Ｐゴシック" w:hAnsi="ＭＳ Ｐゴシック" w:cs="Times New Roman"/>
                <w:sz w:val="2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54032E" w:rsidRPr="002F5BDD" w:rsidRDefault="0054032E" w:rsidP="00A96946">
            <w:pPr>
              <w:snapToGrid w:val="0"/>
              <w:spacing w:line="360" w:lineRule="exact"/>
              <w:jc w:val="center"/>
              <w:rPr>
                <w:rFonts w:ascii="ＭＳ Ｐゴシック" w:eastAsia="ＭＳ Ｐゴシック" w:hAnsi="ＭＳ Ｐゴシック" w:cs="Times New Roman"/>
                <w:sz w:val="20"/>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54032E" w:rsidRPr="002F5BDD" w:rsidRDefault="0054032E" w:rsidP="00A96946">
            <w:pPr>
              <w:snapToGrid w:val="0"/>
              <w:spacing w:line="360" w:lineRule="exact"/>
              <w:jc w:val="center"/>
              <w:rPr>
                <w:rFonts w:ascii="ＭＳ Ｐゴシック" w:eastAsia="ＭＳ Ｐゴシック" w:hAnsi="ＭＳ Ｐゴシック" w:cs="Times New Roman"/>
                <w:sz w:val="20"/>
                <w:szCs w:val="21"/>
              </w:rPr>
            </w:pPr>
            <w:r w:rsidRPr="002F5BDD">
              <w:rPr>
                <w:rFonts w:ascii="ＭＳ Ｐゴシック" w:eastAsia="ＭＳ Ｐゴシック" w:hAnsi="ＭＳ Ｐゴシック" w:cs="Times New Roman" w:hint="eastAsia"/>
                <w:sz w:val="20"/>
                <w:szCs w:val="21"/>
              </w:rPr>
              <w:t>◎</w:t>
            </w:r>
          </w:p>
        </w:tc>
        <w:tc>
          <w:tcPr>
            <w:tcW w:w="425" w:type="dxa"/>
            <w:tcBorders>
              <w:top w:val="single" w:sz="4" w:space="0" w:color="auto"/>
              <w:left w:val="single" w:sz="4" w:space="0" w:color="auto"/>
              <w:bottom w:val="single" w:sz="4" w:space="0" w:color="auto"/>
              <w:right w:val="single" w:sz="4" w:space="0" w:color="auto"/>
            </w:tcBorders>
            <w:noWrap/>
            <w:vAlign w:val="center"/>
          </w:tcPr>
          <w:p w:rsidR="0054032E" w:rsidRPr="002F5BDD" w:rsidRDefault="0054032E" w:rsidP="00A96946">
            <w:pPr>
              <w:snapToGrid w:val="0"/>
              <w:spacing w:line="360" w:lineRule="exact"/>
              <w:jc w:val="center"/>
              <w:rPr>
                <w:rFonts w:ascii="ＭＳ Ｐゴシック" w:eastAsia="ＭＳ Ｐゴシック" w:hAnsi="ＭＳ Ｐゴシック" w:cs="Times New Roman"/>
                <w:sz w:val="20"/>
                <w:szCs w:val="21"/>
              </w:rPr>
            </w:pPr>
            <w:r w:rsidRPr="002F5BDD">
              <w:rPr>
                <w:rFonts w:ascii="ＭＳ Ｐゴシック" w:eastAsia="ＭＳ Ｐゴシック" w:hAnsi="ＭＳ Ｐゴシック" w:cs="Times New Roman" w:hint="eastAsia"/>
                <w:sz w:val="20"/>
                <w:szCs w:val="21"/>
              </w:rPr>
              <w:t>○</w:t>
            </w:r>
          </w:p>
        </w:tc>
      </w:tr>
      <w:tr w:rsidR="0054032E" w:rsidRPr="002F5BDD" w:rsidTr="00425BD8">
        <w:trPr>
          <w:cantSplit/>
          <w:trHeight w:val="189"/>
        </w:trPr>
        <w:tc>
          <w:tcPr>
            <w:tcW w:w="320" w:type="dxa"/>
            <w:vMerge/>
            <w:tcBorders>
              <w:top w:val="nil"/>
              <w:left w:val="single" w:sz="4" w:space="0" w:color="auto"/>
              <w:bottom w:val="single" w:sz="4" w:space="0" w:color="000000"/>
              <w:right w:val="nil"/>
            </w:tcBorders>
            <w:vAlign w:val="center"/>
          </w:tcPr>
          <w:p w:rsidR="0054032E" w:rsidRPr="002F5BDD" w:rsidRDefault="0054032E" w:rsidP="00A96946">
            <w:pPr>
              <w:snapToGrid w:val="0"/>
              <w:spacing w:line="360" w:lineRule="exact"/>
              <w:rPr>
                <w:rFonts w:ascii="ＭＳ Ｐゴシック" w:eastAsia="ＭＳ Ｐゴシック" w:hAnsi="ＭＳ Ｐゴシック" w:cs="Times New Roman"/>
                <w:sz w:val="20"/>
                <w:szCs w:val="21"/>
              </w:rPr>
            </w:pPr>
          </w:p>
        </w:tc>
        <w:tc>
          <w:tcPr>
            <w:tcW w:w="1274" w:type="dxa"/>
            <w:vMerge/>
            <w:tcBorders>
              <w:top w:val="nil"/>
              <w:left w:val="single" w:sz="4" w:space="0" w:color="auto"/>
              <w:bottom w:val="single" w:sz="4" w:space="0" w:color="auto"/>
              <w:right w:val="single" w:sz="4" w:space="0" w:color="auto"/>
            </w:tcBorders>
            <w:vAlign w:val="center"/>
          </w:tcPr>
          <w:p w:rsidR="0054032E" w:rsidRPr="002F5BDD" w:rsidRDefault="0054032E" w:rsidP="00A96946">
            <w:pPr>
              <w:snapToGrid w:val="0"/>
              <w:spacing w:line="360" w:lineRule="exact"/>
              <w:rPr>
                <w:rFonts w:ascii="ＭＳ Ｐゴシック" w:eastAsia="ＭＳ Ｐゴシック" w:hAnsi="ＭＳ Ｐゴシック" w:cs="Times New Roman"/>
                <w:sz w:val="20"/>
                <w:szCs w:val="21"/>
              </w:rPr>
            </w:pPr>
          </w:p>
        </w:tc>
        <w:tc>
          <w:tcPr>
            <w:tcW w:w="426" w:type="dxa"/>
            <w:tcBorders>
              <w:top w:val="nil"/>
              <w:left w:val="nil"/>
              <w:bottom w:val="nil"/>
              <w:right w:val="nil"/>
            </w:tcBorders>
            <w:noWrap/>
            <w:vAlign w:val="center"/>
          </w:tcPr>
          <w:p w:rsidR="0054032E" w:rsidRPr="002F5BDD" w:rsidRDefault="0054032E" w:rsidP="00A96946">
            <w:pPr>
              <w:snapToGrid w:val="0"/>
              <w:spacing w:line="360" w:lineRule="exact"/>
              <w:rPr>
                <w:rFonts w:ascii="ＭＳ Ｐゴシック" w:eastAsia="ＭＳ Ｐゴシック" w:hAnsi="ＭＳ Ｐゴシック" w:cs="Times New Roman"/>
                <w:sz w:val="20"/>
                <w:szCs w:val="21"/>
              </w:rPr>
            </w:pPr>
            <w:r>
              <w:rPr>
                <w:rFonts w:ascii="ＭＳ Ｐゴシック" w:eastAsia="ＭＳ Ｐゴシック" w:hAnsi="ＭＳ Ｐゴシック" w:cs="Times New Roman" w:hint="eastAsia"/>
                <w:sz w:val="20"/>
                <w:szCs w:val="21"/>
              </w:rPr>
              <w:t>17</w:t>
            </w:r>
          </w:p>
        </w:tc>
        <w:tc>
          <w:tcPr>
            <w:tcW w:w="5813" w:type="dxa"/>
            <w:tcBorders>
              <w:top w:val="nil"/>
              <w:left w:val="nil"/>
              <w:bottom w:val="nil"/>
              <w:right w:val="nil"/>
            </w:tcBorders>
            <w:noWrap/>
            <w:vAlign w:val="center"/>
          </w:tcPr>
          <w:p w:rsidR="0054032E" w:rsidRPr="002F5BDD" w:rsidRDefault="0054032E" w:rsidP="00A96946">
            <w:pPr>
              <w:snapToGrid w:val="0"/>
              <w:spacing w:line="360" w:lineRule="exact"/>
              <w:rPr>
                <w:rFonts w:ascii="ＭＳ Ｐゴシック" w:eastAsia="ＭＳ Ｐゴシック" w:hAnsi="ＭＳ Ｐゴシック" w:cs="Times New Roman"/>
                <w:sz w:val="20"/>
                <w:szCs w:val="21"/>
              </w:rPr>
            </w:pPr>
            <w:r w:rsidRPr="002F5BDD">
              <w:rPr>
                <w:rFonts w:ascii="ＭＳ Ｐゴシック" w:eastAsia="ＭＳ Ｐゴシック" w:hAnsi="ＭＳ Ｐゴシック" w:cs="Times New Roman" w:hint="eastAsia"/>
                <w:sz w:val="20"/>
                <w:szCs w:val="21"/>
              </w:rPr>
              <w:t>同僚で相談でき、コミュニケーションが</w:t>
            </w:r>
            <w:r>
              <w:rPr>
                <w:rFonts w:ascii="ＭＳ Ｐゴシック" w:eastAsia="ＭＳ Ｐゴシック" w:hAnsi="ＭＳ Ｐゴシック" w:cs="Times New Roman" w:hint="eastAsia"/>
                <w:sz w:val="20"/>
                <w:szCs w:val="21"/>
              </w:rPr>
              <w:t>取りやすい</w:t>
            </w:r>
            <w:r w:rsidRPr="002F5BDD">
              <w:rPr>
                <w:rFonts w:ascii="ＭＳ Ｐゴシック" w:eastAsia="ＭＳ Ｐゴシック" w:hAnsi="ＭＳ Ｐゴシック" w:cs="Times New Roman" w:hint="eastAsia"/>
                <w:sz w:val="20"/>
                <w:szCs w:val="21"/>
              </w:rPr>
              <w:t>環境を整備する</w:t>
            </w:r>
          </w:p>
        </w:tc>
        <w:tc>
          <w:tcPr>
            <w:tcW w:w="709" w:type="dxa"/>
            <w:tcBorders>
              <w:top w:val="single" w:sz="4" w:space="0" w:color="auto"/>
              <w:left w:val="single" w:sz="4" w:space="0" w:color="auto"/>
              <w:bottom w:val="single" w:sz="4" w:space="0" w:color="auto"/>
              <w:right w:val="single" w:sz="4" w:space="0" w:color="auto"/>
            </w:tcBorders>
            <w:vAlign w:val="center"/>
          </w:tcPr>
          <w:p w:rsidR="0054032E" w:rsidRPr="002F5BDD" w:rsidRDefault="0054032E" w:rsidP="00A96946">
            <w:pPr>
              <w:snapToGrid w:val="0"/>
              <w:spacing w:line="360" w:lineRule="exact"/>
              <w:jc w:val="center"/>
              <w:rPr>
                <w:rFonts w:ascii="ＭＳ Ｐゴシック" w:eastAsia="ＭＳ Ｐゴシック" w:hAnsi="ＭＳ Ｐゴシック" w:cs="Times New Roman"/>
                <w:sz w:val="2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54032E" w:rsidRPr="002F5BDD" w:rsidRDefault="0054032E" w:rsidP="00A96946">
            <w:pPr>
              <w:snapToGrid w:val="0"/>
              <w:spacing w:line="360" w:lineRule="exact"/>
              <w:jc w:val="center"/>
              <w:rPr>
                <w:rFonts w:ascii="ＭＳ Ｐゴシック" w:eastAsia="ＭＳ Ｐゴシック" w:hAnsi="ＭＳ Ｐゴシック" w:cs="Times New Roman"/>
                <w:sz w:val="20"/>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54032E" w:rsidRPr="002F5BDD" w:rsidRDefault="0054032E" w:rsidP="00A96946">
            <w:pPr>
              <w:snapToGrid w:val="0"/>
              <w:spacing w:line="360" w:lineRule="exact"/>
              <w:jc w:val="center"/>
              <w:rPr>
                <w:rFonts w:ascii="ＭＳ Ｐゴシック" w:eastAsia="ＭＳ Ｐゴシック" w:hAnsi="ＭＳ Ｐゴシック" w:cs="Times New Roman"/>
                <w:sz w:val="20"/>
                <w:szCs w:val="21"/>
              </w:rPr>
            </w:pPr>
            <w:r w:rsidRPr="002F5BDD">
              <w:rPr>
                <w:rFonts w:ascii="ＭＳ Ｐゴシック" w:eastAsia="ＭＳ Ｐゴシック" w:hAnsi="ＭＳ Ｐゴシック" w:cs="Times New Roman" w:hint="eastAsia"/>
                <w:sz w:val="20"/>
                <w:szCs w:val="21"/>
              </w:rPr>
              <w:t>○</w:t>
            </w:r>
          </w:p>
        </w:tc>
        <w:tc>
          <w:tcPr>
            <w:tcW w:w="425" w:type="dxa"/>
            <w:tcBorders>
              <w:top w:val="single" w:sz="4" w:space="0" w:color="auto"/>
              <w:left w:val="single" w:sz="4" w:space="0" w:color="auto"/>
              <w:bottom w:val="single" w:sz="4" w:space="0" w:color="auto"/>
              <w:right w:val="single" w:sz="4" w:space="0" w:color="auto"/>
            </w:tcBorders>
            <w:noWrap/>
            <w:vAlign w:val="center"/>
          </w:tcPr>
          <w:p w:rsidR="0054032E" w:rsidRPr="002F5BDD" w:rsidRDefault="0054032E" w:rsidP="00A96946">
            <w:pPr>
              <w:snapToGrid w:val="0"/>
              <w:spacing w:line="360" w:lineRule="exact"/>
              <w:jc w:val="center"/>
              <w:rPr>
                <w:rFonts w:ascii="ＭＳ Ｐゴシック" w:eastAsia="ＭＳ Ｐゴシック" w:hAnsi="ＭＳ Ｐゴシック" w:cs="Times New Roman"/>
                <w:sz w:val="20"/>
                <w:szCs w:val="21"/>
              </w:rPr>
            </w:pPr>
            <w:r w:rsidRPr="002F5BDD">
              <w:rPr>
                <w:rFonts w:ascii="ＭＳ Ｐゴシック" w:eastAsia="ＭＳ Ｐゴシック" w:hAnsi="ＭＳ Ｐゴシック" w:cs="Times New Roman" w:hint="eastAsia"/>
                <w:sz w:val="20"/>
                <w:szCs w:val="21"/>
              </w:rPr>
              <w:t>◎</w:t>
            </w:r>
          </w:p>
        </w:tc>
      </w:tr>
      <w:tr w:rsidR="0054032E" w:rsidRPr="002F5BDD" w:rsidTr="00425BD8">
        <w:trPr>
          <w:cantSplit/>
          <w:trHeight w:val="174"/>
        </w:trPr>
        <w:tc>
          <w:tcPr>
            <w:tcW w:w="320" w:type="dxa"/>
            <w:vMerge/>
            <w:tcBorders>
              <w:top w:val="nil"/>
              <w:left w:val="single" w:sz="4" w:space="0" w:color="auto"/>
              <w:bottom w:val="single" w:sz="4" w:space="0" w:color="000000"/>
              <w:right w:val="nil"/>
            </w:tcBorders>
            <w:vAlign w:val="center"/>
          </w:tcPr>
          <w:p w:rsidR="0054032E" w:rsidRPr="002F5BDD" w:rsidRDefault="0054032E" w:rsidP="00A96946">
            <w:pPr>
              <w:snapToGrid w:val="0"/>
              <w:spacing w:line="360" w:lineRule="exact"/>
              <w:rPr>
                <w:rFonts w:ascii="ＭＳ Ｐゴシック" w:eastAsia="ＭＳ Ｐゴシック" w:hAnsi="ＭＳ Ｐゴシック" w:cs="Times New Roman"/>
                <w:sz w:val="20"/>
                <w:szCs w:val="21"/>
              </w:rPr>
            </w:pPr>
          </w:p>
        </w:tc>
        <w:tc>
          <w:tcPr>
            <w:tcW w:w="1274" w:type="dxa"/>
            <w:vMerge/>
            <w:tcBorders>
              <w:top w:val="nil"/>
              <w:left w:val="single" w:sz="4" w:space="0" w:color="auto"/>
              <w:bottom w:val="single" w:sz="4" w:space="0" w:color="auto"/>
              <w:right w:val="single" w:sz="4" w:space="0" w:color="auto"/>
            </w:tcBorders>
            <w:vAlign w:val="center"/>
          </w:tcPr>
          <w:p w:rsidR="0054032E" w:rsidRPr="002F5BDD" w:rsidRDefault="0054032E" w:rsidP="00A96946">
            <w:pPr>
              <w:snapToGrid w:val="0"/>
              <w:spacing w:line="360" w:lineRule="exact"/>
              <w:rPr>
                <w:rFonts w:ascii="ＭＳ Ｐゴシック" w:eastAsia="ＭＳ Ｐゴシック" w:hAnsi="ＭＳ Ｐゴシック" w:cs="Times New Roman"/>
                <w:sz w:val="20"/>
                <w:szCs w:val="21"/>
              </w:rPr>
            </w:pPr>
          </w:p>
        </w:tc>
        <w:tc>
          <w:tcPr>
            <w:tcW w:w="426" w:type="dxa"/>
            <w:tcBorders>
              <w:top w:val="nil"/>
              <w:left w:val="nil"/>
              <w:right w:val="nil"/>
            </w:tcBorders>
            <w:noWrap/>
            <w:vAlign w:val="center"/>
          </w:tcPr>
          <w:p w:rsidR="0054032E" w:rsidRPr="002F5BDD" w:rsidRDefault="0054032E" w:rsidP="00A96946">
            <w:pPr>
              <w:snapToGrid w:val="0"/>
              <w:spacing w:line="360" w:lineRule="exact"/>
              <w:rPr>
                <w:rFonts w:ascii="ＭＳ Ｐゴシック" w:eastAsia="ＭＳ Ｐゴシック" w:hAnsi="ＭＳ Ｐゴシック" w:cs="Times New Roman"/>
                <w:sz w:val="20"/>
                <w:szCs w:val="21"/>
              </w:rPr>
            </w:pPr>
            <w:r>
              <w:rPr>
                <w:rFonts w:ascii="ＭＳ Ｐゴシック" w:eastAsia="ＭＳ Ｐゴシック" w:hAnsi="ＭＳ Ｐゴシック" w:cs="Times New Roman" w:hint="eastAsia"/>
                <w:sz w:val="20"/>
                <w:szCs w:val="21"/>
              </w:rPr>
              <w:t>18</w:t>
            </w:r>
          </w:p>
        </w:tc>
        <w:tc>
          <w:tcPr>
            <w:tcW w:w="5813" w:type="dxa"/>
            <w:tcBorders>
              <w:top w:val="nil"/>
              <w:left w:val="nil"/>
              <w:right w:val="nil"/>
            </w:tcBorders>
            <w:noWrap/>
            <w:vAlign w:val="center"/>
          </w:tcPr>
          <w:p w:rsidR="0054032E" w:rsidRPr="002F5BDD" w:rsidRDefault="0054032E" w:rsidP="00A96946">
            <w:pPr>
              <w:snapToGrid w:val="0"/>
              <w:spacing w:line="360" w:lineRule="exact"/>
              <w:rPr>
                <w:rFonts w:ascii="ＭＳ Ｐゴシック" w:eastAsia="ＭＳ Ｐゴシック" w:hAnsi="ＭＳ Ｐゴシック" w:cs="Times New Roman"/>
                <w:sz w:val="20"/>
                <w:szCs w:val="21"/>
              </w:rPr>
            </w:pPr>
            <w:r w:rsidRPr="002F5BDD">
              <w:rPr>
                <w:rFonts w:ascii="ＭＳ Ｐゴシック" w:eastAsia="ＭＳ Ｐゴシック" w:hAnsi="ＭＳ Ｐゴシック" w:cs="Times New Roman" w:hint="eastAsia"/>
                <w:sz w:val="20"/>
                <w:szCs w:val="21"/>
              </w:rPr>
              <w:t>チームワ</w:t>
            </w:r>
            <w:r>
              <w:rPr>
                <w:rFonts w:ascii="ＭＳ Ｐゴシック" w:eastAsia="ＭＳ Ｐゴシック" w:hAnsi="ＭＳ Ｐゴシック" w:cs="Times New Roman" w:hint="eastAsia"/>
                <w:sz w:val="20"/>
                <w:szCs w:val="21"/>
              </w:rPr>
              <w:t>ークづくりを推進する</w:t>
            </w:r>
          </w:p>
        </w:tc>
        <w:tc>
          <w:tcPr>
            <w:tcW w:w="709" w:type="dxa"/>
            <w:tcBorders>
              <w:top w:val="single" w:sz="4" w:space="0" w:color="auto"/>
              <w:left w:val="single" w:sz="4" w:space="0" w:color="auto"/>
              <w:bottom w:val="single" w:sz="4" w:space="0" w:color="auto"/>
              <w:right w:val="single" w:sz="4" w:space="0" w:color="auto"/>
            </w:tcBorders>
            <w:vAlign w:val="center"/>
          </w:tcPr>
          <w:p w:rsidR="0054032E" w:rsidRPr="002F5BDD" w:rsidRDefault="0054032E" w:rsidP="00A96946">
            <w:pPr>
              <w:snapToGrid w:val="0"/>
              <w:spacing w:line="360" w:lineRule="exact"/>
              <w:jc w:val="center"/>
              <w:rPr>
                <w:rFonts w:ascii="ＭＳ Ｐゴシック" w:eastAsia="ＭＳ Ｐゴシック" w:hAnsi="ＭＳ Ｐゴシック" w:cs="Times New Roman"/>
                <w:sz w:val="2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54032E" w:rsidRPr="002F5BDD" w:rsidRDefault="0054032E" w:rsidP="00A96946">
            <w:pPr>
              <w:snapToGrid w:val="0"/>
              <w:spacing w:line="360" w:lineRule="exact"/>
              <w:jc w:val="center"/>
              <w:rPr>
                <w:rFonts w:ascii="ＭＳ Ｐゴシック" w:eastAsia="ＭＳ Ｐゴシック" w:hAnsi="ＭＳ Ｐゴシック" w:cs="Times New Roman"/>
                <w:sz w:val="20"/>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54032E" w:rsidRPr="002F5BDD" w:rsidRDefault="0054032E" w:rsidP="00A96946">
            <w:pPr>
              <w:snapToGrid w:val="0"/>
              <w:spacing w:line="360" w:lineRule="exact"/>
              <w:jc w:val="center"/>
              <w:rPr>
                <w:rFonts w:ascii="ＭＳ Ｐゴシック" w:eastAsia="ＭＳ Ｐゴシック" w:hAnsi="ＭＳ Ｐゴシック" w:cs="Times New Roman"/>
                <w:sz w:val="20"/>
                <w:szCs w:val="21"/>
              </w:rPr>
            </w:pPr>
            <w:r w:rsidRPr="002F5BDD">
              <w:rPr>
                <w:rFonts w:ascii="ＭＳ Ｐゴシック" w:eastAsia="ＭＳ Ｐゴシック" w:hAnsi="ＭＳ Ｐゴシック" w:cs="Times New Roman" w:hint="eastAsia"/>
                <w:sz w:val="20"/>
                <w:szCs w:val="21"/>
              </w:rPr>
              <w:t>◎</w:t>
            </w:r>
          </w:p>
        </w:tc>
        <w:tc>
          <w:tcPr>
            <w:tcW w:w="425" w:type="dxa"/>
            <w:tcBorders>
              <w:top w:val="single" w:sz="4" w:space="0" w:color="auto"/>
              <w:left w:val="single" w:sz="4" w:space="0" w:color="auto"/>
              <w:bottom w:val="single" w:sz="4" w:space="0" w:color="auto"/>
              <w:right w:val="single" w:sz="4" w:space="0" w:color="auto"/>
            </w:tcBorders>
            <w:noWrap/>
            <w:vAlign w:val="center"/>
          </w:tcPr>
          <w:p w:rsidR="0054032E" w:rsidRPr="002F5BDD" w:rsidRDefault="0054032E" w:rsidP="00A96946">
            <w:pPr>
              <w:snapToGrid w:val="0"/>
              <w:spacing w:line="360" w:lineRule="exact"/>
              <w:jc w:val="center"/>
              <w:rPr>
                <w:rFonts w:ascii="ＭＳ Ｐゴシック" w:eastAsia="ＭＳ Ｐゴシック" w:hAnsi="ＭＳ Ｐゴシック" w:cs="Times New Roman"/>
                <w:sz w:val="20"/>
                <w:szCs w:val="21"/>
              </w:rPr>
            </w:pPr>
            <w:r w:rsidRPr="002F5BDD">
              <w:rPr>
                <w:rFonts w:ascii="ＭＳ Ｐゴシック" w:eastAsia="ＭＳ Ｐゴシック" w:hAnsi="ＭＳ Ｐゴシック" w:cs="Times New Roman" w:hint="eastAsia"/>
                <w:sz w:val="20"/>
                <w:szCs w:val="21"/>
              </w:rPr>
              <w:t>◎</w:t>
            </w:r>
          </w:p>
        </w:tc>
      </w:tr>
      <w:tr w:rsidR="0054032E" w:rsidRPr="002F5BDD" w:rsidTr="00425BD8">
        <w:trPr>
          <w:cantSplit/>
          <w:trHeight w:val="174"/>
        </w:trPr>
        <w:tc>
          <w:tcPr>
            <w:tcW w:w="320" w:type="dxa"/>
            <w:vMerge/>
            <w:tcBorders>
              <w:top w:val="nil"/>
              <w:left w:val="single" w:sz="4" w:space="0" w:color="auto"/>
              <w:bottom w:val="single" w:sz="4" w:space="0" w:color="000000"/>
              <w:right w:val="nil"/>
            </w:tcBorders>
            <w:vAlign w:val="center"/>
          </w:tcPr>
          <w:p w:rsidR="0054032E" w:rsidRPr="002F5BDD" w:rsidRDefault="0054032E" w:rsidP="00A96946">
            <w:pPr>
              <w:snapToGrid w:val="0"/>
              <w:spacing w:line="360" w:lineRule="exact"/>
              <w:rPr>
                <w:rFonts w:ascii="ＭＳ Ｐゴシック" w:eastAsia="ＭＳ Ｐゴシック" w:hAnsi="ＭＳ Ｐゴシック" w:cs="Times New Roman"/>
                <w:sz w:val="20"/>
                <w:szCs w:val="21"/>
              </w:rPr>
            </w:pPr>
          </w:p>
        </w:tc>
        <w:tc>
          <w:tcPr>
            <w:tcW w:w="1274" w:type="dxa"/>
            <w:vMerge/>
            <w:tcBorders>
              <w:top w:val="nil"/>
              <w:left w:val="single" w:sz="4" w:space="0" w:color="auto"/>
              <w:bottom w:val="single" w:sz="4" w:space="0" w:color="auto"/>
              <w:right w:val="single" w:sz="4" w:space="0" w:color="auto"/>
            </w:tcBorders>
            <w:vAlign w:val="center"/>
          </w:tcPr>
          <w:p w:rsidR="0054032E" w:rsidRPr="002F5BDD" w:rsidRDefault="0054032E" w:rsidP="00A96946">
            <w:pPr>
              <w:snapToGrid w:val="0"/>
              <w:spacing w:line="360" w:lineRule="exact"/>
              <w:rPr>
                <w:rFonts w:ascii="ＭＳ Ｐゴシック" w:eastAsia="ＭＳ Ｐゴシック" w:hAnsi="ＭＳ Ｐゴシック" w:cs="Times New Roman"/>
                <w:sz w:val="20"/>
                <w:szCs w:val="21"/>
              </w:rPr>
            </w:pPr>
          </w:p>
        </w:tc>
        <w:tc>
          <w:tcPr>
            <w:tcW w:w="426" w:type="dxa"/>
            <w:tcBorders>
              <w:top w:val="nil"/>
              <w:left w:val="nil"/>
              <w:right w:val="nil"/>
            </w:tcBorders>
            <w:noWrap/>
            <w:vAlign w:val="center"/>
          </w:tcPr>
          <w:p w:rsidR="0054032E" w:rsidRDefault="0054032E" w:rsidP="00A96946">
            <w:pPr>
              <w:snapToGrid w:val="0"/>
              <w:spacing w:line="360" w:lineRule="exact"/>
              <w:rPr>
                <w:rFonts w:ascii="ＭＳ Ｐゴシック" w:eastAsia="ＭＳ Ｐゴシック" w:hAnsi="ＭＳ Ｐゴシック" w:cs="Times New Roman"/>
                <w:sz w:val="20"/>
                <w:szCs w:val="21"/>
              </w:rPr>
            </w:pPr>
            <w:r>
              <w:rPr>
                <w:rFonts w:ascii="ＭＳ Ｐゴシック" w:eastAsia="ＭＳ Ｐゴシック" w:hAnsi="ＭＳ Ｐゴシック" w:cs="Times New Roman" w:hint="eastAsia"/>
                <w:sz w:val="20"/>
                <w:szCs w:val="21"/>
              </w:rPr>
              <w:t>19</w:t>
            </w:r>
          </w:p>
        </w:tc>
        <w:tc>
          <w:tcPr>
            <w:tcW w:w="5813" w:type="dxa"/>
            <w:tcBorders>
              <w:top w:val="nil"/>
              <w:left w:val="nil"/>
              <w:right w:val="nil"/>
            </w:tcBorders>
            <w:noWrap/>
            <w:vAlign w:val="center"/>
          </w:tcPr>
          <w:p w:rsidR="0054032E" w:rsidRPr="002F5BDD" w:rsidRDefault="0054032E" w:rsidP="00A96946">
            <w:pPr>
              <w:snapToGrid w:val="0"/>
              <w:spacing w:line="360" w:lineRule="exact"/>
              <w:rPr>
                <w:rFonts w:ascii="ＭＳ Ｐゴシック" w:eastAsia="ＭＳ Ｐゴシック" w:hAnsi="ＭＳ Ｐゴシック" w:cs="Times New Roman"/>
                <w:sz w:val="20"/>
                <w:szCs w:val="21"/>
              </w:rPr>
            </w:pPr>
            <w:r>
              <w:rPr>
                <w:rFonts w:ascii="ＭＳ Ｐゴシック" w:eastAsia="ＭＳ Ｐゴシック" w:hAnsi="ＭＳ Ｐゴシック" w:cs="Times New Roman" w:hint="eastAsia"/>
                <w:sz w:val="20"/>
                <w:szCs w:val="21"/>
              </w:rPr>
              <w:t>職場間の相互支援を推進する</w:t>
            </w:r>
          </w:p>
        </w:tc>
        <w:tc>
          <w:tcPr>
            <w:tcW w:w="709" w:type="dxa"/>
            <w:tcBorders>
              <w:top w:val="single" w:sz="4" w:space="0" w:color="auto"/>
              <w:left w:val="single" w:sz="4" w:space="0" w:color="auto"/>
              <w:bottom w:val="single" w:sz="4" w:space="0" w:color="auto"/>
              <w:right w:val="single" w:sz="4" w:space="0" w:color="auto"/>
            </w:tcBorders>
            <w:vAlign w:val="center"/>
          </w:tcPr>
          <w:p w:rsidR="0054032E" w:rsidRPr="002F5BDD" w:rsidRDefault="0054032E" w:rsidP="00905C7F">
            <w:pPr>
              <w:snapToGrid w:val="0"/>
              <w:spacing w:line="360" w:lineRule="exact"/>
              <w:jc w:val="center"/>
              <w:rPr>
                <w:rFonts w:ascii="ＭＳ Ｐゴシック" w:eastAsia="ＭＳ Ｐゴシック" w:hAnsi="ＭＳ Ｐゴシック" w:cs="Times New Roman"/>
                <w:sz w:val="20"/>
                <w:szCs w:val="21"/>
              </w:rPr>
            </w:pPr>
            <w:r w:rsidRPr="002F5BDD">
              <w:rPr>
                <w:rFonts w:ascii="ＭＳ Ｐゴシック" w:eastAsia="ＭＳ Ｐゴシック" w:hAnsi="ＭＳ Ｐゴシック" w:cs="Times New Roman" w:hint="eastAsia"/>
                <w:sz w:val="20"/>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rsidR="0054032E" w:rsidRPr="002F5BDD" w:rsidRDefault="0054032E" w:rsidP="00905C7F">
            <w:pPr>
              <w:snapToGrid w:val="0"/>
              <w:spacing w:line="360" w:lineRule="exact"/>
              <w:jc w:val="center"/>
              <w:rPr>
                <w:rFonts w:ascii="ＭＳ Ｐゴシック" w:eastAsia="ＭＳ Ｐゴシック" w:hAnsi="ＭＳ Ｐゴシック" w:cs="Times New Roman"/>
                <w:sz w:val="20"/>
                <w:szCs w:val="21"/>
              </w:rPr>
            </w:pPr>
            <w:r w:rsidRPr="002F5BDD">
              <w:rPr>
                <w:rFonts w:ascii="ＭＳ Ｐゴシック" w:eastAsia="ＭＳ Ｐゴシック" w:hAnsi="ＭＳ Ｐゴシック" w:cs="Times New Roman" w:hint="eastAsia"/>
                <w:sz w:val="20"/>
                <w:szCs w:val="21"/>
              </w:rPr>
              <w:t>○</w:t>
            </w:r>
          </w:p>
        </w:tc>
        <w:tc>
          <w:tcPr>
            <w:tcW w:w="425" w:type="dxa"/>
            <w:tcBorders>
              <w:top w:val="single" w:sz="4" w:space="0" w:color="auto"/>
              <w:left w:val="single" w:sz="4" w:space="0" w:color="auto"/>
              <w:bottom w:val="single" w:sz="4" w:space="0" w:color="auto"/>
              <w:right w:val="single" w:sz="4" w:space="0" w:color="auto"/>
            </w:tcBorders>
            <w:vAlign w:val="center"/>
          </w:tcPr>
          <w:p w:rsidR="0054032E" w:rsidRPr="002F5BDD" w:rsidRDefault="0054032E" w:rsidP="00905C7F">
            <w:pPr>
              <w:snapToGrid w:val="0"/>
              <w:spacing w:line="360" w:lineRule="exact"/>
              <w:jc w:val="center"/>
              <w:rPr>
                <w:rFonts w:ascii="ＭＳ Ｐゴシック" w:eastAsia="ＭＳ Ｐゴシック" w:hAnsi="ＭＳ Ｐゴシック" w:cs="Times New Roman"/>
                <w:sz w:val="20"/>
                <w:szCs w:val="21"/>
              </w:rPr>
            </w:pPr>
            <w:r w:rsidRPr="002F5BDD">
              <w:rPr>
                <w:rFonts w:ascii="ＭＳ Ｐゴシック" w:eastAsia="ＭＳ Ｐゴシック" w:hAnsi="ＭＳ Ｐゴシック" w:cs="Times New Roman" w:hint="eastAsia"/>
                <w:sz w:val="20"/>
                <w:szCs w:val="21"/>
              </w:rPr>
              <w:t>○</w:t>
            </w:r>
          </w:p>
        </w:tc>
        <w:tc>
          <w:tcPr>
            <w:tcW w:w="425" w:type="dxa"/>
            <w:tcBorders>
              <w:top w:val="single" w:sz="4" w:space="0" w:color="auto"/>
              <w:left w:val="single" w:sz="4" w:space="0" w:color="auto"/>
              <w:bottom w:val="single" w:sz="4" w:space="0" w:color="auto"/>
              <w:right w:val="single" w:sz="4" w:space="0" w:color="auto"/>
            </w:tcBorders>
            <w:noWrap/>
            <w:vAlign w:val="center"/>
          </w:tcPr>
          <w:p w:rsidR="0054032E" w:rsidRPr="002F5BDD" w:rsidRDefault="0054032E" w:rsidP="00905C7F">
            <w:pPr>
              <w:snapToGrid w:val="0"/>
              <w:spacing w:line="360" w:lineRule="exact"/>
              <w:jc w:val="center"/>
              <w:rPr>
                <w:rFonts w:ascii="ＭＳ Ｐゴシック" w:eastAsia="ＭＳ Ｐゴシック" w:hAnsi="ＭＳ Ｐゴシック" w:cs="Times New Roman"/>
                <w:sz w:val="20"/>
                <w:szCs w:val="21"/>
              </w:rPr>
            </w:pPr>
            <w:r w:rsidRPr="002F5BDD">
              <w:rPr>
                <w:rFonts w:ascii="ＭＳ Ｐゴシック" w:eastAsia="ＭＳ Ｐゴシック" w:hAnsi="ＭＳ Ｐゴシック" w:cs="Times New Roman" w:hint="eastAsia"/>
                <w:sz w:val="20"/>
                <w:szCs w:val="21"/>
              </w:rPr>
              <w:t>○</w:t>
            </w:r>
          </w:p>
        </w:tc>
      </w:tr>
      <w:tr w:rsidR="0054032E" w:rsidRPr="002F5BDD" w:rsidTr="00425BD8">
        <w:trPr>
          <w:cantSplit/>
          <w:trHeight w:val="174"/>
        </w:trPr>
        <w:tc>
          <w:tcPr>
            <w:tcW w:w="320" w:type="dxa"/>
            <w:vMerge/>
            <w:tcBorders>
              <w:top w:val="nil"/>
              <w:left w:val="single" w:sz="4" w:space="0" w:color="auto"/>
              <w:bottom w:val="single" w:sz="4" w:space="0" w:color="000000"/>
              <w:right w:val="nil"/>
            </w:tcBorders>
            <w:vAlign w:val="center"/>
          </w:tcPr>
          <w:p w:rsidR="0054032E" w:rsidRPr="002F5BDD" w:rsidRDefault="0054032E" w:rsidP="00A96946">
            <w:pPr>
              <w:snapToGrid w:val="0"/>
              <w:spacing w:line="360" w:lineRule="exact"/>
              <w:rPr>
                <w:rFonts w:ascii="ＭＳ Ｐゴシック" w:eastAsia="ＭＳ Ｐゴシック" w:hAnsi="ＭＳ Ｐゴシック" w:cs="Times New Roman"/>
                <w:sz w:val="20"/>
                <w:szCs w:val="21"/>
              </w:rPr>
            </w:pPr>
          </w:p>
        </w:tc>
        <w:tc>
          <w:tcPr>
            <w:tcW w:w="1274" w:type="dxa"/>
            <w:vMerge/>
            <w:tcBorders>
              <w:top w:val="nil"/>
              <w:left w:val="single" w:sz="4" w:space="0" w:color="auto"/>
              <w:bottom w:val="single" w:sz="4" w:space="0" w:color="auto"/>
              <w:right w:val="single" w:sz="4" w:space="0" w:color="auto"/>
            </w:tcBorders>
            <w:vAlign w:val="center"/>
          </w:tcPr>
          <w:p w:rsidR="0054032E" w:rsidRPr="002F5BDD" w:rsidRDefault="0054032E" w:rsidP="00A96946">
            <w:pPr>
              <w:snapToGrid w:val="0"/>
              <w:spacing w:line="360" w:lineRule="exact"/>
              <w:rPr>
                <w:rFonts w:ascii="ＭＳ Ｐゴシック" w:eastAsia="ＭＳ Ｐゴシック" w:hAnsi="ＭＳ Ｐゴシック" w:cs="Times New Roman"/>
                <w:sz w:val="20"/>
                <w:szCs w:val="21"/>
              </w:rPr>
            </w:pPr>
          </w:p>
        </w:tc>
        <w:tc>
          <w:tcPr>
            <w:tcW w:w="426" w:type="dxa"/>
            <w:tcBorders>
              <w:top w:val="nil"/>
              <w:left w:val="nil"/>
              <w:bottom w:val="single" w:sz="4" w:space="0" w:color="auto"/>
              <w:right w:val="nil"/>
            </w:tcBorders>
            <w:noWrap/>
            <w:vAlign w:val="center"/>
          </w:tcPr>
          <w:p w:rsidR="0054032E" w:rsidRPr="002F5BDD" w:rsidRDefault="0054032E" w:rsidP="00A96946">
            <w:pPr>
              <w:snapToGrid w:val="0"/>
              <w:spacing w:line="360" w:lineRule="exact"/>
              <w:rPr>
                <w:rFonts w:ascii="ＭＳ Ｐゴシック" w:eastAsia="ＭＳ Ｐゴシック" w:hAnsi="ＭＳ Ｐゴシック" w:cs="Times New Roman"/>
                <w:sz w:val="20"/>
                <w:szCs w:val="21"/>
              </w:rPr>
            </w:pPr>
            <w:r>
              <w:rPr>
                <w:rFonts w:ascii="ＭＳ Ｐゴシック" w:eastAsia="ＭＳ Ｐゴシック" w:hAnsi="ＭＳ Ｐゴシック" w:cs="Times New Roman" w:hint="eastAsia"/>
                <w:sz w:val="20"/>
                <w:szCs w:val="21"/>
              </w:rPr>
              <w:t>20</w:t>
            </w:r>
          </w:p>
        </w:tc>
        <w:tc>
          <w:tcPr>
            <w:tcW w:w="5813" w:type="dxa"/>
            <w:tcBorders>
              <w:top w:val="nil"/>
              <w:left w:val="nil"/>
              <w:bottom w:val="single" w:sz="4" w:space="0" w:color="auto"/>
              <w:right w:val="nil"/>
            </w:tcBorders>
            <w:noWrap/>
            <w:vAlign w:val="center"/>
          </w:tcPr>
          <w:p w:rsidR="0054032E" w:rsidRPr="002F5BDD" w:rsidRDefault="0054032E" w:rsidP="00FE1A0B">
            <w:pPr>
              <w:snapToGrid w:val="0"/>
              <w:spacing w:line="360" w:lineRule="exact"/>
              <w:rPr>
                <w:rFonts w:ascii="ＭＳ Ｐゴシック" w:eastAsia="ＭＳ Ｐゴシック" w:hAnsi="ＭＳ Ｐゴシック" w:cs="Times New Roman"/>
                <w:sz w:val="20"/>
                <w:szCs w:val="21"/>
              </w:rPr>
            </w:pPr>
            <w:r w:rsidRPr="002F5BDD">
              <w:rPr>
                <w:rFonts w:ascii="ＭＳ Ｐゴシック" w:eastAsia="ＭＳ Ｐゴシック" w:hAnsi="ＭＳ Ｐゴシック" w:cs="Times New Roman" w:hint="eastAsia"/>
                <w:sz w:val="20"/>
                <w:szCs w:val="21"/>
              </w:rPr>
              <w:t>仕事に対する適切な評価を受け</w:t>
            </w:r>
            <w:r>
              <w:rPr>
                <w:rFonts w:ascii="ＭＳ Ｐゴシック" w:eastAsia="ＭＳ Ｐゴシック" w:hAnsi="ＭＳ Ｐゴシック" w:cs="Times New Roman" w:hint="eastAsia"/>
                <w:sz w:val="20"/>
                <w:szCs w:val="21"/>
              </w:rPr>
              <w:t>られるようにする</w:t>
            </w:r>
          </w:p>
        </w:tc>
        <w:tc>
          <w:tcPr>
            <w:tcW w:w="709" w:type="dxa"/>
            <w:tcBorders>
              <w:top w:val="single" w:sz="4" w:space="0" w:color="auto"/>
              <w:left w:val="single" w:sz="4" w:space="0" w:color="auto"/>
              <w:bottom w:val="single" w:sz="4" w:space="0" w:color="auto"/>
              <w:right w:val="single" w:sz="4" w:space="0" w:color="auto"/>
            </w:tcBorders>
            <w:vAlign w:val="center"/>
          </w:tcPr>
          <w:p w:rsidR="0054032E" w:rsidRPr="002F5BDD" w:rsidRDefault="0054032E" w:rsidP="00A96946">
            <w:pPr>
              <w:snapToGrid w:val="0"/>
              <w:spacing w:line="360" w:lineRule="exact"/>
              <w:jc w:val="center"/>
              <w:rPr>
                <w:rFonts w:ascii="ＭＳ Ｐゴシック" w:eastAsia="ＭＳ Ｐゴシック" w:hAnsi="ＭＳ Ｐゴシック" w:cs="Times New Roman"/>
                <w:sz w:val="2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54032E" w:rsidRPr="002F5BDD" w:rsidRDefault="0054032E" w:rsidP="00A96946">
            <w:pPr>
              <w:snapToGrid w:val="0"/>
              <w:spacing w:line="360" w:lineRule="exact"/>
              <w:jc w:val="center"/>
              <w:rPr>
                <w:rFonts w:ascii="ＭＳ Ｐゴシック" w:eastAsia="ＭＳ Ｐゴシック" w:hAnsi="ＭＳ Ｐゴシック" w:cs="Times New Roman"/>
                <w:sz w:val="20"/>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54032E" w:rsidRPr="002F5BDD" w:rsidRDefault="0054032E" w:rsidP="00D062D9">
            <w:pPr>
              <w:snapToGrid w:val="0"/>
              <w:spacing w:line="360" w:lineRule="exact"/>
              <w:jc w:val="center"/>
              <w:rPr>
                <w:rFonts w:ascii="ＭＳ Ｐゴシック" w:eastAsia="ＭＳ Ｐゴシック" w:hAnsi="ＭＳ Ｐゴシック" w:cs="Times New Roman"/>
                <w:sz w:val="20"/>
                <w:szCs w:val="21"/>
              </w:rPr>
            </w:pPr>
            <w:r w:rsidRPr="002F5BDD">
              <w:rPr>
                <w:rFonts w:ascii="ＭＳ Ｐゴシック" w:eastAsia="ＭＳ Ｐゴシック" w:hAnsi="ＭＳ Ｐゴシック" w:cs="Times New Roman" w:hint="eastAsia"/>
                <w:sz w:val="20"/>
                <w:szCs w:val="21"/>
              </w:rPr>
              <w:t>◎</w:t>
            </w:r>
          </w:p>
        </w:tc>
        <w:tc>
          <w:tcPr>
            <w:tcW w:w="425" w:type="dxa"/>
            <w:tcBorders>
              <w:top w:val="single" w:sz="4" w:space="0" w:color="auto"/>
              <w:left w:val="single" w:sz="4" w:space="0" w:color="auto"/>
              <w:bottom w:val="single" w:sz="4" w:space="0" w:color="auto"/>
              <w:right w:val="single" w:sz="4" w:space="0" w:color="auto"/>
            </w:tcBorders>
            <w:noWrap/>
            <w:vAlign w:val="center"/>
          </w:tcPr>
          <w:p w:rsidR="0054032E" w:rsidRPr="002F5BDD" w:rsidRDefault="0054032E" w:rsidP="00D062D9">
            <w:pPr>
              <w:snapToGrid w:val="0"/>
              <w:spacing w:line="360" w:lineRule="exact"/>
              <w:jc w:val="center"/>
              <w:rPr>
                <w:rFonts w:ascii="ＭＳ Ｐゴシック" w:eastAsia="ＭＳ Ｐゴシック" w:hAnsi="ＭＳ Ｐゴシック" w:cs="Times New Roman"/>
                <w:sz w:val="20"/>
                <w:szCs w:val="21"/>
              </w:rPr>
            </w:pPr>
            <w:r w:rsidRPr="002F5BDD">
              <w:rPr>
                <w:rFonts w:ascii="ＭＳ Ｐゴシック" w:eastAsia="ＭＳ Ｐゴシック" w:hAnsi="ＭＳ Ｐゴシック" w:cs="Times New Roman" w:hint="eastAsia"/>
                <w:sz w:val="20"/>
                <w:szCs w:val="21"/>
              </w:rPr>
              <w:t>○</w:t>
            </w:r>
          </w:p>
        </w:tc>
      </w:tr>
      <w:tr w:rsidR="0054032E" w:rsidRPr="002F5BDD" w:rsidTr="00425BD8">
        <w:trPr>
          <w:cantSplit/>
          <w:trHeight w:val="238"/>
        </w:trPr>
        <w:tc>
          <w:tcPr>
            <w:tcW w:w="320" w:type="dxa"/>
            <w:vMerge w:val="restart"/>
            <w:tcBorders>
              <w:top w:val="nil"/>
              <w:left w:val="single" w:sz="4" w:space="0" w:color="auto"/>
              <w:bottom w:val="single" w:sz="4" w:space="0" w:color="000000"/>
              <w:right w:val="nil"/>
            </w:tcBorders>
            <w:noWrap/>
            <w:vAlign w:val="center"/>
          </w:tcPr>
          <w:p w:rsidR="0054032E" w:rsidRPr="002F5BDD" w:rsidRDefault="0054032E" w:rsidP="00A96946">
            <w:pPr>
              <w:snapToGrid w:val="0"/>
              <w:spacing w:line="360" w:lineRule="exact"/>
              <w:rPr>
                <w:rFonts w:ascii="ＭＳ Ｐゴシック" w:eastAsia="ＭＳ Ｐゴシック" w:hAnsi="ＭＳ Ｐゴシック" w:cs="Times New Roman"/>
                <w:sz w:val="20"/>
                <w:szCs w:val="21"/>
              </w:rPr>
            </w:pPr>
            <w:r>
              <w:rPr>
                <w:rFonts w:ascii="ＭＳ Ｐゴシック" w:eastAsia="ＭＳ Ｐゴシック" w:hAnsi="ＭＳ Ｐゴシック" w:cs="Times New Roman" w:hint="eastAsia"/>
                <w:sz w:val="20"/>
                <w:szCs w:val="21"/>
              </w:rPr>
              <w:t>E</w:t>
            </w:r>
          </w:p>
        </w:tc>
        <w:tc>
          <w:tcPr>
            <w:tcW w:w="1274" w:type="dxa"/>
            <w:vMerge w:val="restart"/>
            <w:tcBorders>
              <w:top w:val="nil"/>
              <w:left w:val="single" w:sz="4" w:space="0" w:color="auto"/>
              <w:bottom w:val="single" w:sz="4" w:space="0" w:color="auto"/>
              <w:right w:val="single" w:sz="4" w:space="0" w:color="auto"/>
            </w:tcBorders>
            <w:vAlign w:val="center"/>
          </w:tcPr>
          <w:p w:rsidR="0054032E" w:rsidRDefault="0054032E" w:rsidP="00A96946">
            <w:pPr>
              <w:snapToGrid w:val="0"/>
              <w:spacing w:line="360" w:lineRule="exact"/>
              <w:rPr>
                <w:rFonts w:ascii="ＭＳ Ｐゴシック" w:eastAsia="ＭＳ Ｐゴシック" w:hAnsi="ＭＳ Ｐゴシック" w:cs="Times New Roman"/>
                <w:sz w:val="20"/>
                <w:szCs w:val="21"/>
              </w:rPr>
            </w:pPr>
            <w:r w:rsidRPr="002F5BDD">
              <w:rPr>
                <w:rFonts w:ascii="ＭＳ Ｐゴシック" w:eastAsia="ＭＳ Ｐゴシック" w:hAnsi="ＭＳ Ｐゴシック" w:cs="Times New Roman" w:hint="eastAsia"/>
                <w:sz w:val="20"/>
                <w:szCs w:val="21"/>
              </w:rPr>
              <w:t>安心できる</w:t>
            </w:r>
          </w:p>
          <w:p w:rsidR="0054032E" w:rsidRPr="002F5BDD" w:rsidRDefault="0054032E" w:rsidP="00A96946">
            <w:pPr>
              <w:snapToGrid w:val="0"/>
              <w:spacing w:line="360" w:lineRule="exact"/>
              <w:rPr>
                <w:rFonts w:ascii="ＭＳ Ｐゴシック" w:eastAsia="ＭＳ Ｐゴシック" w:hAnsi="ＭＳ Ｐゴシック" w:cs="Times New Roman"/>
                <w:sz w:val="20"/>
                <w:szCs w:val="21"/>
              </w:rPr>
            </w:pPr>
            <w:r w:rsidRPr="002F5BDD">
              <w:rPr>
                <w:rFonts w:ascii="ＭＳ Ｐゴシック" w:eastAsia="ＭＳ Ｐゴシック" w:hAnsi="ＭＳ Ｐゴシック" w:cs="Times New Roman" w:hint="eastAsia"/>
                <w:sz w:val="20"/>
                <w:szCs w:val="21"/>
              </w:rPr>
              <w:t>職場のしくみ</w:t>
            </w:r>
          </w:p>
        </w:tc>
        <w:tc>
          <w:tcPr>
            <w:tcW w:w="426" w:type="dxa"/>
            <w:tcBorders>
              <w:top w:val="nil"/>
              <w:left w:val="nil"/>
              <w:bottom w:val="nil"/>
              <w:right w:val="nil"/>
            </w:tcBorders>
            <w:noWrap/>
            <w:vAlign w:val="center"/>
          </w:tcPr>
          <w:p w:rsidR="0054032E" w:rsidRPr="002F5BDD" w:rsidRDefault="0054032E" w:rsidP="00A96946">
            <w:pPr>
              <w:snapToGrid w:val="0"/>
              <w:spacing w:line="360" w:lineRule="exact"/>
              <w:rPr>
                <w:rFonts w:ascii="ＭＳ Ｐゴシック" w:eastAsia="ＭＳ Ｐゴシック" w:hAnsi="ＭＳ Ｐゴシック" w:cs="Times New Roman"/>
                <w:sz w:val="20"/>
                <w:szCs w:val="21"/>
              </w:rPr>
            </w:pPr>
            <w:r w:rsidRPr="002F5BDD">
              <w:rPr>
                <w:rFonts w:ascii="ＭＳ Ｐゴシック" w:eastAsia="ＭＳ Ｐゴシック" w:hAnsi="ＭＳ Ｐゴシック" w:cs="Times New Roman" w:hint="eastAsia"/>
                <w:sz w:val="20"/>
                <w:szCs w:val="21"/>
              </w:rPr>
              <w:t>2</w:t>
            </w:r>
            <w:r>
              <w:rPr>
                <w:rFonts w:ascii="ＭＳ Ｐゴシック" w:eastAsia="ＭＳ Ｐゴシック" w:hAnsi="ＭＳ Ｐゴシック" w:cs="Times New Roman" w:hint="eastAsia"/>
                <w:sz w:val="20"/>
                <w:szCs w:val="21"/>
              </w:rPr>
              <w:t>1</w:t>
            </w:r>
          </w:p>
        </w:tc>
        <w:tc>
          <w:tcPr>
            <w:tcW w:w="5813" w:type="dxa"/>
            <w:tcBorders>
              <w:top w:val="nil"/>
              <w:left w:val="nil"/>
              <w:bottom w:val="nil"/>
              <w:right w:val="nil"/>
            </w:tcBorders>
            <w:noWrap/>
            <w:vAlign w:val="center"/>
          </w:tcPr>
          <w:p w:rsidR="0054032E" w:rsidRPr="002F5BDD" w:rsidRDefault="0054032E" w:rsidP="00A96946">
            <w:pPr>
              <w:snapToGrid w:val="0"/>
              <w:spacing w:line="360" w:lineRule="exact"/>
              <w:rPr>
                <w:rFonts w:ascii="ＭＳ Ｐゴシック" w:eastAsia="ＭＳ Ｐゴシック" w:hAnsi="ＭＳ Ｐゴシック" w:cs="Times New Roman"/>
                <w:sz w:val="20"/>
                <w:szCs w:val="21"/>
              </w:rPr>
            </w:pPr>
            <w:r w:rsidRPr="002F5BDD">
              <w:rPr>
                <w:rFonts w:ascii="ＭＳ Ｐゴシック" w:eastAsia="ＭＳ Ｐゴシック" w:hAnsi="ＭＳ Ｐゴシック" w:cs="Times New Roman" w:hint="eastAsia"/>
                <w:sz w:val="20"/>
                <w:szCs w:val="21"/>
              </w:rPr>
              <w:t>個人の健康や職場内の</w:t>
            </w:r>
            <w:r>
              <w:rPr>
                <w:rFonts w:ascii="ＭＳ Ｐゴシック" w:eastAsia="ＭＳ Ｐゴシック" w:hAnsi="ＭＳ Ｐゴシック" w:cs="Times New Roman" w:hint="eastAsia"/>
                <w:sz w:val="20"/>
                <w:szCs w:val="21"/>
              </w:rPr>
              <w:t>人間関係について相談できる</w:t>
            </w:r>
            <w:r w:rsidRPr="002F5BDD">
              <w:rPr>
                <w:rFonts w:ascii="ＭＳ Ｐゴシック" w:eastAsia="ＭＳ Ｐゴシック" w:hAnsi="ＭＳ Ｐゴシック" w:cs="Times New Roman" w:hint="eastAsia"/>
                <w:sz w:val="20"/>
                <w:szCs w:val="21"/>
              </w:rPr>
              <w:t>窓口</w:t>
            </w:r>
            <w:r>
              <w:rPr>
                <w:rFonts w:ascii="ＭＳ Ｐゴシック" w:eastAsia="ＭＳ Ｐゴシック" w:hAnsi="ＭＳ Ｐゴシック" w:cs="Times New Roman" w:hint="eastAsia"/>
                <w:sz w:val="20"/>
                <w:szCs w:val="21"/>
              </w:rPr>
              <w:t>や心のケアのための体制を整備、周知する</w:t>
            </w:r>
          </w:p>
        </w:tc>
        <w:tc>
          <w:tcPr>
            <w:tcW w:w="709" w:type="dxa"/>
            <w:tcBorders>
              <w:top w:val="single" w:sz="4" w:space="0" w:color="auto"/>
              <w:left w:val="single" w:sz="4" w:space="0" w:color="auto"/>
              <w:bottom w:val="single" w:sz="4" w:space="0" w:color="auto"/>
              <w:right w:val="single" w:sz="4" w:space="0" w:color="auto"/>
            </w:tcBorders>
            <w:vAlign w:val="center"/>
          </w:tcPr>
          <w:p w:rsidR="0054032E" w:rsidRPr="002F5BDD" w:rsidRDefault="0054032E" w:rsidP="00A96946">
            <w:pPr>
              <w:snapToGrid w:val="0"/>
              <w:spacing w:line="360" w:lineRule="exact"/>
              <w:jc w:val="center"/>
              <w:rPr>
                <w:rFonts w:ascii="ＭＳ Ｐゴシック" w:eastAsia="ＭＳ Ｐゴシック" w:hAnsi="ＭＳ Ｐゴシック" w:cs="Times New Roman"/>
                <w:sz w:val="20"/>
                <w:szCs w:val="21"/>
              </w:rPr>
            </w:pPr>
            <w:r w:rsidRPr="002F5BDD">
              <w:rPr>
                <w:rFonts w:ascii="ＭＳ Ｐゴシック" w:eastAsia="ＭＳ Ｐゴシック" w:hAnsi="ＭＳ Ｐゴシック" w:cs="Times New Roman" w:hint="eastAsia"/>
                <w:sz w:val="20"/>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rsidR="0054032E" w:rsidRPr="002F5BDD" w:rsidRDefault="0054032E" w:rsidP="00A96946">
            <w:pPr>
              <w:snapToGrid w:val="0"/>
              <w:spacing w:line="360" w:lineRule="exact"/>
              <w:jc w:val="center"/>
              <w:rPr>
                <w:rFonts w:ascii="ＭＳ Ｐゴシック" w:eastAsia="ＭＳ Ｐゴシック" w:hAnsi="ＭＳ Ｐゴシック" w:cs="Times New Roman"/>
                <w:sz w:val="20"/>
                <w:szCs w:val="21"/>
              </w:rPr>
            </w:pPr>
            <w:r w:rsidRPr="002F5BDD">
              <w:rPr>
                <w:rFonts w:ascii="ＭＳ Ｐゴシック" w:eastAsia="ＭＳ Ｐゴシック" w:hAnsi="ＭＳ Ｐゴシック" w:cs="Times New Roman" w:hint="eastAsia"/>
                <w:sz w:val="20"/>
                <w:szCs w:val="21"/>
              </w:rPr>
              <w:t>○</w:t>
            </w:r>
          </w:p>
        </w:tc>
        <w:tc>
          <w:tcPr>
            <w:tcW w:w="425" w:type="dxa"/>
            <w:tcBorders>
              <w:top w:val="single" w:sz="4" w:space="0" w:color="auto"/>
              <w:left w:val="single" w:sz="4" w:space="0" w:color="auto"/>
              <w:bottom w:val="single" w:sz="4" w:space="0" w:color="auto"/>
              <w:right w:val="single" w:sz="4" w:space="0" w:color="auto"/>
            </w:tcBorders>
            <w:vAlign w:val="center"/>
          </w:tcPr>
          <w:p w:rsidR="0054032E" w:rsidRPr="002F5BDD" w:rsidRDefault="0054032E" w:rsidP="00A96946">
            <w:pPr>
              <w:snapToGrid w:val="0"/>
              <w:spacing w:line="360" w:lineRule="exact"/>
              <w:jc w:val="center"/>
              <w:rPr>
                <w:rFonts w:ascii="ＭＳ Ｐゴシック" w:eastAsia="ＭＳ Ｐゴシック" w:hAnsi="ＭＳ Ｐゴシック" w:cs="Times New Roman"/>
                <w:sz w:val="20"/>
                <w:szCs w:val="21"/>
              </w:rPr>
            </w:pPr>
            <w:r w:rsidRPr="002F5BDD">
              <w:rPr>
                <w:rFonts w:ascii="ＭＳ Ｐゴシック" w:eastAsia="ＭＳ Ｐゴシック" w:hAnsi="ＭＳ Ｐゴシック" w:cs="Times New Roman" w:hint="eastAsia"/>
                <w:sz w:val="20"/>
                <w:szCs w:val="21"/>
              </w:rPr>
              <w:t>○</w:t>
            </w:r>
          </w:p>
        </w:tc>
        <w:tc>
          <w:tcPr>
            <w:tcW w:w="425" w:type="dxa"/>
            <w:tcBorders>
              <w:top w:val="single" w:sz="4" w:space="0" w:color="auto"/>
              <w:left w:val="single" w:sz="4" w:space="0" w:color="auto"/>
              <w:bottom w:val="single" w:sz="4" w:space="0" w:color="auto"/>
              <w:right w:val="single" w:sz="4" w:space="0" w:color="auto"/>
            </w:tcBorders>
            <w:noWrap/>
            <w:vAlign w:val="center"/>
          </w:tcPr>
          <w:p w:rsidR="0054032E" w:rsidRPr="002F5BDD" w:rsidRDefault="0054032E" w:rsidP="00A96946">
            <w:pPr>
              <w:snapToGrid w:val="0"/>
              <w:spacing w:line="360" w:lineRule="exact"/>
              <w:jc w:val="center"/>
              <w:rPr>
                <w:rFonts w:ascii="ＭＳ Ｐゴシック" w:eastAsia="ＭＳ Ｐゴシック" w:hAnsi="ＭＳ Ｐゴシック" w:cs="Times New Roman"/>
                <w:sz w:val="20"/>
                <w:szCs w:val="21"/>
              </w:rPr>
            </w:pPr>
            <w:r w:rsidRPr="002F5BDD">
              <w:rPr>
                <w:rFonts w:ascii="ＭＳ Ｐゴシック" w:eastAsia="ＭＳ Ｐゴシック" w:hAnsi="ＭＳ Ｐゴシック" w:cs="Times New Roman" w:hint="eastAsia"/>
                <w:sz w:val="20"/>
                <w:szCs w:val="21"/>
              </w:rPr>
              <w:t>○</w:t>
            </w:r>
          </w:p>
        </w:tc>
      </w:tr>
      <w:tr w:rsidR="0054032E" w:rsidRPr="002F5BDD" w:rsidTr="00425BD8">
        <w:trPr>
          <w:cantSplit/>
          <w:trHeight w:val="223"/>
        </w:trPr>
        <w:tc>
          <w:tcPr>
            <w:tcW w:w="320" w:type="dxa"/>
            <w:vMerge/>
            <w:tcBorders>
              <w:top w:val="nil"/>
              <w:left w:val="single" w:sz="4" w:space="0" w:color="auto"/>
              <w:bottom w:val="single" w:sz="4" w:space="0" w:color="000000"/>
              <w:right w:val="nil"/>
            </w:tcBorders>
            <w:vAlign w:val="center"/>
          </w:tcPr>
          <w:p w:rsidR="0054032E" w:rsidRPr="002F5BDD" w:rsidRDefault="0054032E" w:rsidP="00A96946">
            <w:pPr>
              <w:snapToGrid w:val="0"/>
              <w:spacing w:line="360" w:lineRule="exact"/>
              <w:rPr>
                <w:rFonts w:ascii="ＭＳ Ｐゴシック" w:eastAsia="ＭＳ Ｐゴシック" w:hAnsi="ＭＳ Ｐゴシック" w:cs="Times New Roman"/>
                <w:sz w:val="20"/>
                <w:szCs w:val="21"/>
              </w:rPr>
            </w:pPr>
          </w:p>
        </w:tc>
        <w:tc>
          <w:tcPr>
            <w:tcW w:w="1274" w:type="dxa"/>
            <w:vMerge/>
            <w:tcBorders>
              <w:top w:val="nil"/>
              <w:left w:val="single" w:sz="4" w:space="0" w:color="auto"/>
              <w:bottom w:val="single" w:sz="4" w:space="0" w:color="auto"/>
              <w:right w:val="single" w:sz="4" w:space="0" w:color="auto"/>
            </w:tcBorders>
            <w:vAlign w:val="center"/>
          </w:tcPr>
          <w:p w:rsidR="0054032E" w:rsidRPr="002F5BDD" w:rsidRDefault="0054032E" w:rsidP="00A96946">
            <w:pPr>
              <w:snapToGrid w:val="0"/>
              <w:spacing w:line="360" w:lineRule="exact"/>
              <w:rPr>
                <w:rFonts w:ascii="ＭＳ Ｐゴシック" w:eastAsia="ＭＳ Ｐゴシック" w:hAnsi="ＭＳ Ｐゴシック" w:cs="Times New Roman"/>
                <w:sz w:val="20"/>
                <w:szCs w:val="21"/>
              </w:rPr>
            </w:pPr>
          </w:p>
        </w:tc>
        <w:tc>
          <w:tcPr>
            <w:tcW w:w="426" w:type="dxa"/>
            <w:tcBorders>
              <w:top w:val="nil"/>
              <w:left w:val="nil"/>
              <w:bottom w:val="nil"/>
              <w:right w:val="nil"/>
            </w:tcBorders>
            <w:noWrap/>
            <w:vAlign w:val="center"/>
          </w:tcPr>
          <w:p w:rsidR="0054032E" w:rsidRPr="002F5BDD" w:rsidRDefault="0054032E" w:rsidP="00A96946">
            <w:pPr>
              <w:snapToGrid w:val="0"/>
              <w:spacing w:line="360" w:lineRule="exact"/>
              <w:rPr>
                <w:rFonts w:ascii="ＭＳ Ｐゴシック" w:eastAsia="ＭＳ Ｐゴシック" w:hAnsi="ＭＳ Ｐゴシック" w:cs="Times New Roman"/>
                <w:sz w:val="20"/>
                <w:szCs w:val="21"/>
              </w:rPr>
            </w:pPr>
            <w:r>
              <w:rPr>
                <w:rFonts w:ascii="ＭＳ Ｐゴシック" w:eastAsia="ＭＳ Ｐゴシック" w:hAnsi="ＭＳ Ｐゴシック" w:cs="Times New Roman" w:hint="eastAsia"/>
                <w:sz w:val="20"/>
                <w:szCs w:val="21"/>
              </w:rPr>
              <w:t>22</w:t>
            </w:r>
          </w:p>
        </w:tc>
        <w:tc>
          <w:tcPr>
            <w:tcW w:w="5813" w:type="dxa"/>
            <w:tcBorders>
              <w:top w:val="nil"/>
              <w:left w:val="nil"/>
              <w:bottom w:val="nil"/>
              <w:right w:val="nil"/>
            </w:tcBorders>
            <w:noWrap/>
            <w:vAlign w:val="center"/>
          </w:tcPr>
          <w:p w:rsidR="0054032E" w:rsidRPr="002F5BDD" w:rsidRDefault="0054032E" w:rsidP="00A96946">
            <w:pPr>
              <w:snapToGrid w:val="0"/>
              <w:spacing w:line="360" w:lineRule="exact"/>
              <w:rPr>
                <w:rFonts w:ascii="ＭＳ Ｐゴシック" w:eastAsia="ＭＳ Ｐゴシック" w:hAnsi="ＭＳ Ｐゴシック" w:cs="Times New Roman"/>
                <w:sz w:val="20"/>
                <w:szCs w:val="21"/>
              </w:rPr>
            </w:pPr>
            <w:r w:rsidRPr="002F5BDD">
              <w:rPr>
                <w:rFonts w:ascii="ＭＳ Ｐゴシック" w:eastAsia="ＭＳ Ｐゴシック" w:hAnsi="ＭＳ Ｐゴシック" w:cs="Times New Roman" w:hint="eastAsia"/>
                <w:sz w:val="20"/>
                <w:szCs w:val="21"/>
              </w:rPr>
              <w:t>セルフケアについて学ぶ機会を設ける</w:t>
            </w:r>
          </w:p>
        </w:tc>
        <w:tc>
          <w:tcPr>
            <w:tcW w:w="709" w:type="dxa"/>
            <w:tcBorders>
              <w:top w:val="single" w:sz="4" w:space="0" w:color="auto"/>
              <w:left w:val="single" w:sz="4" w:space="0" w:color="auto"/>
              <w:bottom w:val="single" w:sz="4" w:space="0" w:color="auto"/>
              <w:right w:val="single" w:sz="4" w:space="0" w:color="auto"/>
            </w:tcBorders>
            <w:vAlign w:val="center"/>
          </w:tcPr>
          <w:p w:rsidR="0054032E" w:rsidRPr="002F5BDD" w:rsidRDefault="0054032E" w:rsidP="00A96946">
            <w:pPr>
              <w:snapToGrid w:val="0"/>
              <w:spacing w:line="360" w:lineRule="exact"/>
              <w:jc w:val="center"/>
              <w:rPr>
                <w:rFonts w:ascii="ＭＳ Ｐゴシック" w:eastAsia="ＭＳ Ｐゴシック" w:hAnsi="ＭＳ Ｐゴシック" w:cs="Times New Roman"/>
                <w:sz w:val="20"/>
                <w:szCs w:val="21"/>
              </w:rPr>
            </w:pPr>
            <w:r w:rsidRPr="002F5BDD">
              <w:rPr>
                <w:rFonts w:ascii="ＭＳ Ｐゴシック" w:eastAsia="ＭＳ Ｐゴシック" w:hAnsi="ＭＳ Ｐゴシック" w:cs="Times New Roman" w:hint="eastAsia"/>
                <w:sz w:val="20"/>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rsidR="0054032E" w:rsidRPr="002F5BDD" w:rsidRDefault="0054032E" w:rsidP="00A96946">
            <w:pPr>
              <w:snapToGrid w:val="0"/>
              <w:spacing w:line="360" w:lineRule="exact"/>
              <w:jc w:val="center"/>
              <w:rPr>
                <w:rFonts w:ascii="ＭＳ Ｐゴシック" w:eastAsia="ＭＳ Ｐゴシック" w:hAnsi="ＭＳ Ｐゴシック" w:cs="Times New Roman"/>
                <w:sz w:val="20"/>
                <w:szCs w:val="21"/>
              </w:rPr>
            </w:pPr>
            <w:r w:rsidRPr="002F5BDD">
              <w:rPr>
                <w:rFonts w:ascii="ＭＳ Ｐゴシック" w:eastAsia="ＭＳ Ｐゴシック" w:hAnsi="ＭＳ Ｐゴシック" w:cs="Times New Roman" w:hint="eastAsia"/>
                <w:sz w:val="20"/>
                <w:szCs w:val="21"/>
              </w:rPr>
              <w:t>○</w:t>
            </w:r>
          </w:p>
        </w:tc>
        <w:tc>
          <w:tcPr>
            <w:tcW w:w="425" w:type="dxa"/>
            <w:tcBorders>
              <w:top w:val="single" w:sz="4" w:space="0" w:color="auto"/>
              <w:left w:val="single" w:sz="4" w:space="0" w:color="auto"/>
              <w:bottom w:val="single" w:sz="4" w:space="0" w:color="auto"/>
              <w:right w:val="single" w:sz="4" w:space="0" w:color="auto"/>
            </w:tcBorders>
            <w:vAlign w:val="center"/>
          </w:tcPr>
          <w:p w:rsidR="0054032E" w:rsidRPr="002F5BDD" w:rsidRDefault="0054032E" w:rsidP="00A96946">
            <w:pPr>
              <w:snapToGrid w:val="0"/>
              <w:spacing w:line="360" w:lineRule="exact"/>
              <w:jc w:val="center"/>
              <w:rPr>
                <w:rFonts w:ascii="ＭＳ Ｐゴシック" w:eastAsia="ＭＳ Ｐゴシック" w:hAnsi="ＭＳ Ｐゴシック" w:cs="Times New Roman"/>
                <w:sz w:val="20"/>
                <w:szCs w:val="21"/>
              </w:rPr>
            </w:pPr>
            <w:r w:rsidRPr="002F5BDD">
              <w:rPr>
                <w:rFonts w:ascii="ＭＳ Ｐゴシック" w:eastAsia="ＭＳ Ｐゴシック" w:hAnsi="ＭＳ Ｐゴシック" w:cs="Times New Roman" w:hint="eastAsia"/>
                <w:sz w:val="20"/>
                <w:szCs w:val="21"/>
              </w:rPr>
              <w:t>○</w:t>
            </w:r>
          </w:p>
        </w:tc>
        <w:tc>
          <w:tcPr>
            <w:tcW w:w="425" w:type="dxa"/>
            <w:tcBorders>
              <w:top w:val="single" w:sz="4" w:space="0" w:color="auto"/>
              <w:left w:val="single" w:sz="4" w:space="0" w:color="auto"/>
              <w:bottom w:val="single" w:sz="4" w:space="0" w:color="auto"/>
              <w:right w:val="single" w:sz="4" w:space="0" w:color="auto"/>
            </w:tcBorders>
            <w:noWrap/>
            <w:vAlign w:val="center"/>
          </w:tcPr>
          <w:p w:rsidR="0054032E" w:rsidRPr="002F5BDD" w:rsidRDefault="0054032E" w:rsidP="00A96946">
            <w:pPr>
              <w:snapToGrid w:val="0"/>
              <w:spacing w:line="360" w:lineRule="exact"/>
              <w:jc w:val="center"/>
              <w:rPr>
                <w:rFonts w:ascii="ＭＳ Ｐゴシック" w:eastAsia="ＭＳ Ｐゴシック" w:hAnsi="ＭＳ Ｐゴシック" w:cs="Times New Roman"/>
                <w:sz w:val="20"/>
                <w:szCs w:val="21"/>
              </w:rPr>
            </w:pPr>
            <w:r w:rsidRPr="002F5BDD">
              <w:rPr>
                <w:rFonts w:ascii="ＭＳ Ｐゴシック" w:eastAsia="ＭＳ Ｐゴシック" w:hAnsi="ＭＳ Ｐゴシック" w:cs="Times New Roman" w:hint="eastAsia"/>
                <w:sz w:val="20"/>
                <w:szCs w:val="21"/>
              </w:rPr>
              <w:t>○</w:t>
            </w:r>
          </w:p>
        </w:tc>
      </w:tr>
      <w:tr w:rsidR="0054032E" w:rsidRPr="002F5BDD" w:rsidTr="00425BD8">
        <w:trPr>
          <w:cantSplit/>
          <w:trHeight w:val="75"/>
        </w:trPr>
        <w:tc>
          <w:tcPr>
            <w:tcW w:w="320" w:type="dxa"/>
            <w:vMerge/>
            <w:tcBorders>
              <w:top w:val="nil"/>
              <w:left w:val="single" w:sz="4" w:space="0" w:color="auto"/>
              <w:bottom w:val="single" w:sz="4" w:space="0" w:color="000000"/>
              <w:right w:val="nil"/>
            </w:tcBorders>
            <w:vAlign w:val="center"/>
          </w:tcPr>
          <w:p w:rsidR="0054032E" w:rsidRPr="002F5BDD" w:rsidRDefault="0054032E" w:rsidP="00A96946">
            <w:pPr>
              <w:snapToGrid w:val="0"/>
              <w:spacing w:line="360" w:lineRule="exact"/>
              <w:rPr>
                <w:rFonts w:ascii="ＭＳ Ｐゴシック" w:eastAsia="ＭＳ Ｐゴシック" w:hAnsi="ＭＳ Ｐゴシック" w:cs="Times New Roman"/>
                <w:sz w:val="20"/>
                <w:szCs w:val="21"/>
              </w:rPr>
            </w:pPr>
          </w:p>
        </w:tc>
        <w:tc>
          <w:tcPr>
            <w:tcW w:w="1274" w:type="dxa"/>
            <w:vMerge/>
            <w:tcBorders>
              <w:top w:val="nil"/>
              <w:left w:val="single" w:sz="4" w:space="0" w:color="auto"/>
              <w:bottom w:val="single" w:sz="4" w:space="0" w:color="auto"/>
              <w:right w:val="single" w:sz="4" w:space="0" w:color="auto"/>
            </w:tcBorders>
            <w:vAlign w:val="center"/>
          </w:tcPr>
          <w:p w:rsidR="0054032E" w:rsidRPr="002F5BDD" w:rsidRDefault="0054032E" w:rsidP="00A96946">
            <w:pPr>
              <w:snapToGrid w:val="0"/>
              <w:spacing w:line="360" w:lineRule="exact"/>
              <w:rPr>
                <w:rFonts w:ascii="ＭＳ Ｐゴシック" w:eastAsia="ＭＳ Ｐゴシック" w:hAnsi="ＭＳ Ｐゴシック" w:cs="Times New Roman"/>
                <w:sz w:val="20"/>
                <w:szCs w:val="21"/>
              </w:rPr>
            </w:pPr>
          </w:p>
        </w:tc>
        <w:tc>
          <w:tcPr>
            <w:tcW w:w="426" w:type="dxa"/>
            <w:tcBorders>
              <w:top w:val="nil"/>
              <w:left w:val="nil"/>
              <w:right w:val="nil"/>
            </w:tcBorders>
            <w:noWrap/>
            <w:vAlign w:val="center"/>
          </w:tcPr>
          <w:p w:rsidR="0054032E" w:rsidRPr="002F5BDD" w:rsidRDefault="0054032E" w:rsidP="00A96946">
            <w:pPr>
              <w:snapToGrid w:val="0"/>
              <w:spacing w:line="360" w:lineRule="exact"/>
              <w:rPr>
                <w:rFonts w:ascii="ＭＳ Ｐゴシック" w:eastAsia="ＭＳ Ｐゴシック" w:hAnsi="ＭＳ Ｐゴシック" w:cs="Times New Roman"/>
                <w:sz w:val="20"/>
                <w:szCs w:val="21"/>
              </w:rPr>
            </w:pPr>
            <w:r>
              <w:rPr>
                <w:rFonts w:ascii="ＭＳ Ｐゴシック" w:eastAsia="ＭＳ Ｐゴシック" w:hAnsi="ＭＳ Ｐゴシック" w:cs="Times New Roman" w:hint="eastAsia"/>
                <w:sz w:val="20"/>
                <w:szCs w:val="21"/>
              </w:rPr>
              <w:t>23</w:t>
            </w:r>
          </w:p>
        </w:tc>
        <w:tc>
          <w:tcPr>
            <w:tcW w:w="5813" w:type="dxa"/>
            <w:tcBorders>
              <w:top w:val="nil"/>
              <w:left w:val="nil"/>
              <w:right w:val="nil"/>
            </w:tcBorders>
            <w:noWrap/>
            <w:vAlign w:val="center"/>
          </w:tcPr>
          <w:p w:rsidR="0054032E" w:rsidRPr="002F5BDD" w:rsidRDefault="0054032E" w:rsidP="0054032E">
            <w:pPr>
              <w:snapToGrid w:val="0"/>
              <w:spacing w:line="360" w:lineRule="exact"/>
              <w:rPr>
                <w:rFonts w:ascii="ＭＳ Ｐゴシック" w:eastAsia="ＭＳ Ｐゴシック" w:hAnsi="ＭＳ Ｐゴシック" w:cs="Times New Roman"/>
                <w:sz w:val="20"/>
                <w:szCs w:val="21"/>
              </w:rPr>
            </w:pPr>
            <w:r>
              <w:rPr>
                <w:rFonts w:ascii="ＭＳ Ｐゴシック" w:eastAsia="ＭＳ Ｐゴシック" w:hAnsi="ＭＳ Ｐゴシック" w:cs="Times New Roman" w:hint="eastAsia"/>
                <w:sz w:val="20"/>
                <w:szCs w:val="21"/>
              </w:rPr>
              <w:t>ラインケアを適切に実施する。</w:t>
            </w:r>
          </w:p>
        </w:tc>
        <w:tc>
          <w:tcPr>
            <w:tcW w:w="709" w:type="dxa"/>
            <w:tcBorders>
              <w:top w:val="single" w:sz="4" w:space="0" w:color="auto"/>
              <w:left w:val="single" w:sz="4" w:space="0" w:color="auto"/>
              <w:bottom w:val="single" w:sz="4" w:space="0" w:color="auto"/>
              <w:right w:val="single" w:sz="4" w:space="0" w:color="auto"/>
            </w:tcBorders>
            <w:vAlign w:val="center"/>
          </w:tcPr>
          <w:p w:rsidR="0054032E" w:rsidRPr="002F5BDD" w:rsidRDefault="0054032E" w:rsidP="00A96946">
            <w:pPr>
              <w:snapToGrid w:val="0"/>
              <w:spacing w:line="360" w:lineRule="exact"/>
              <w:jc w:val="center"/>
              <w:rPr>
                <w:rFonts w:ascii="ＭＳ Ｐゴシック" w:eastAsia="ＭＳ Ｐゴシック" w:hAnsi="ＭＳ Ｐゴシック" w:cs="Times New Roman"/>
                <w:sz w:val="2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54032E" w:rsidRPr="002F5BDD" w:rsidRDefault="0054032E" w:rsidP="00A96946">
            <w:pPr>
              <w:snapToGrid w:val="0"/>
              <w:spacing w:line="360" w:lineRule="exact"/>
              <w:jc w:val="center"/>
              <w:rPr>
                <w:rFonts w:ascii="ＭＳ Ｐゴシック" w:eastAsia="ＭＳ Ｐゴシック" w:hAnsi="ＭＳ Ｐゴシック" w:cs="Times New Roman"/>
                <w:sz w:val="20"/>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54032E" w:rsidRPr="002F5BDD" w:rsidRDefault="0054032E" w:rsidP="00A96946">
            <w:pPr>
              <w:snapToGrid w:val="0"/>
              <w:spacing w:line="360" w:lineRule="exact"/>
              <w:jc w:val="center"/>
              <w:rPr>
                <w:rFonts w:ascii="ＭＳ Ｐゴシック" w:eastAsia="ＭＳ Ｐゴシック" w:hAnsi="ＭＳ Ｐゴシック" w:cs="Times New Roman"/>
                <w:sz w:val="20"/>
                <w:szCs w:val="21"/>
              </w:rPr>
            </w:pPr>
            <w:r w:rsidRPr="002F5BDD">
              <w:rPr>
                <w:rFonts w:ascii="ＭＳ Ｐゴシック" w:eastAsia="ＭＳ Ｐゴシック" w:hAnsi="ＭＳ Ｐゴシック" w:cs="Times New Roman" w:hint="eastAsia"/>
                <w:sz w:val="20"/>
                <w:szCs w:val="21"/>
              </w:rPr>
              <w:t>○</w:t>
            </w:r>
          </w:p>
        </w:tc>
        <w:tc>
          <w:tcPr>
            <w:tcW w:w="425" w:type="dxa"/>
            <w:tcBorders>
              <w:top w:val="single" w:sz="4" w:space="0" w:color="auto"/>
              <w:left w:val="single" w:sz="4" w:space="0" w:color="auto"/>
              <w:bottom w:val="single" w:sz="4" w:space="0" w:color="auto"/>
              <w:right w:val="single" w:sz="4" w:space="0" w:color="auto"/>
            </w:tcBorders>
            <w:noWrap/>
            <w:vAlign w:val="center"/>
          </w:tcPr>
          <w:p w:rsidR="0054032E" w:rsidRPr="002F5BDD" w:rsidRDefault="0054032E" w:rsidP="00A96946">
            <w:pPr>
              <w:snapToGrid w:val="0"/>
              <w:spacing w:line="360" w:lineRule="exact"/>
              <w:jc w:val="center"/>
              <w:rPr>
                <w:rFonts w:ascii="ＭＳ Ｐゴシック" w:eastAsia="ＭＳ Ｐゴシック" w:hAnsi="ＭＳ Ｐゴシック" w:cs="Times New Roman"/>
                <w:sz w:val="20"/>
                <w:szCs w:val="21"/>
              </w:rPr>
            </w:pPr>
          </w:p>
        </w:tc>
      </w:tr>
      <w:tr w:rsidR="0054032E" w:rsidRPr="002F5BDD" w:rsidTr="00425BD8">
        <w:trPr>
          <w:cantSplit/>
          <w:trHeight w:val="206"/>
        </w:trPr>
        <w:tc>
          <w:tcPr>
            <w:tcW w:w="320" w:type="dxa"/>
            <w:vMerge/>
            <w:tcBorders>
              <w:top w:val="nil"/>
              <w:left w:val="single" w:sz="4" w:space="0" w:color="auto"/>
              <w:bottom w:val="single" w:sz="4" w:space="0" w:color="000000"/>
              <w:right w:val="nil"/>
            </w:tcBorders>
            <w:vAlign w:val="center"/>
          </w:tcPr>
          <w:p w:rsidR="0054032E" w:rsidRPr="002F5BDD" w:rsidRDefault="0054032E" w:rsidP="00A96946">
            <w:pPr>
              <w:snapToGrid w:val="0"/>
              <w:spacing w:line="360" w:lineRule="exact"/>
              <w:rPr>
                <w:rFonts w:ascii="ＭＳ Ｐゴシック" w:eastAsia="ＭＳ Ｐゴシック" w:hAnsi="ＭＳ Ｐゴシック" w:cs="Times New Roman"/>
                <w:sz w:val="20"/>
                <w:szCs w:val="21"/>
              </w:rPr>
            </w:pPr>
          </w:p>
        </w:tc>
        <w:tc>
          <w:tcPr>
            <w:tcW w:w="1274" w:type="dxa"/>
            <w:vMerge/>
            <w:tcBorders>
              <w:top w:val="nil"/>
              <w:left w:val="single" w:sz="4" w:space="0" w:color="auto"/>
              <w:bottom w:val="single" w:sz="4" w:space="0" w:color="auto"/>
              <w:right w:val="single" w:sz="4" w:space="0" w:color="auto"/>
            </w:tcBorders>
            <w:vAlign w:val="center"/>
          </w:tcPr>
          <w:p w:rsidR="0054032E" w:rsidRPr="002F5BDD" w:rsidRDefault="0054032E" w:rsidP="00A96946">
            <w:pPr>
              <w:snapToGrid w:val="0"/>
              <w:spacing w:line="360" w:lineRule="exact"/>
              <w:rPr>
                <w:rFonts w:ascii="ＭＳ Ｐゴシック" w:eastAsia="ＭＳ Ｐゴシック" w:hAnsi="ＭＳ Ｐゴシック" w:cs="Times New Roman"/>
                <w:sz w:val="20"/>
                <w:szCs w:val="21"/>
              </w:rPr>
            </w:pPr>
          </w:p>
        </w:tc>
        <w:tc>
          <w:tcPr>
            <w:tcW w:w="426" w:type="dxa"/>
            <w:tcBorders>
              <w:top w:val="nil"/>
              <w:left w:val="nil"/>
              <w:bottom w:val="single" w:sz="4" w:space="0" w:color="auto"/>
              <w:right w:val="nil"/>
            </w:tcBorders>
            <w:noWrap/>
            <w:vAlign w:val="center"/>
          </w:tcPr>
          <w:p w:rsidR="0054032E" w:rsidRPr="002F5BDD" w:rsidRDefault="0054032E" w:rsidP="00A96946">
            <w:pPr>
              <w:snapToGrid w:val="0"/>
              <w:spacing w:line="360" w:lineRule="exact"/>
              <w:rPr>
                <w:rFonts w:ascii="ＭＳ Ｐゴシック" w:eastAsia="ＭＳ Ｐゴシック" w:hAnsi="ＭＳ Ｐゴシック" w:cs="Times New Roman"/>
                <w:sz w:val="20"/>
                <w:szCs w:val="21"/>
              </w:rPr>
            </w:pPr>
            <w:r>
              <w:rPr>
                <w:rFonts w:ascii="ＭＳ Ｐゴシック" w:eastAsia="ＭＳ Ｐゴシック" w:hAnsi="ＭＳ Ｐゴシック" w:cs="Times New Roman" w:hint="eastAsia"/>
                <w:sz w:val="20"/>
                <w:szCs w:val="21"/>
              </w:rPr>
              <w:t>24</w:t>
            </w:r>
          </w:p>
        </w:tc>
        <w:tc>
          <w:tcPr>
            <w:tcW w:w="5813" w:type="dxa"/>
            <w:tcBorders>
              <w:top w:val="nil"/>
              <w:left w:val="nil"/>
              <w:bottom w:val="single" w:sz="4" w:space="0" w:color="auto"/>
              <w:right w:val="nil"/>
            </w:tcBorders>
            <w:noWrap/>
            <w:vAlign w:val="center"/>
          </w:tcPr>
          <w:p w:rsidR="0054032E" w:rsidRPr="002F5BDD" w:rsidRDefault="0054032E" w:rsidP="00A96946">
            <w:pPr>
              <w:snapToGrid w:val="0"/>
              <w:spacing w:line="360" w:lineRule="exact"/>
              <w:rPr>
                <w:rFonts w:ascii="ＭＳ Ｐゴシック" w:eastAsia="ＭＳ Ｐゴシック" w:hAnsi="ＭＳ Ｐゴシック" w:cs="Times New Roman"/>
                <w:sz w:val="20"/>
                <w:szCs w:val="21"/>
              </w:rPr>
            </w:pPr>
            <w:r>
              <w:rPr>
                <w:rFonts w:ascii="ＭＳ Ｐゴシック" w:eastAsia="ＭＳ Ｐゴシック" w:hAnsi="ＭＳ Ｐゴシック" w:cs="Times New Roman" w:hint="eastAsia"/>
                <w:sz w:val="20"/>
                <w:szCs w:val="21"/>
              </w:rPr>
              <w:t>教育・研修等の</w:t>
            </w:r>
            <w:r w:rsidRPr="002F5BDD">
              <w:rPr>
                <w:rFonts w:ascii="ＭＳ Ｐゴシック" w:eastAsia="ＭＳ Ｐゴシック" w:hAnsi="ＭＳ Ｐゴシック" w:cs="Times New Roman" w:hint="eastAsia"/>
                <w:sz w:val="20"/>
                <w:szCs w:val="21"/>
              </w:rPr>
              <w:t>機会を明確にし、チャンスを公平に確保する</w:t>
            </w:r>
          </w:p>
        </w:tc>
        <w:tc>
          <w:tcPr>
            <w:tcW w:w="709" w:type="dxa"/>
            <w:tcBorders>
              <w:top w:val="single" w:sz="4" w:space="0" w:color="auto"/>
              <w:left w:val="single" w:sz="4" w:space="0" w:color="auto"/>
              <w:bottom w:val="single" w:sz="4" w:space="0" w:color="auto"/>
              <w:right w:val="single" w:sz="4" w:space="0" w:color="auto"/>
            </w:tcBorders>
            <w:vAlign w:val="center"/>
          </w:tcPr>
          <w:p w:rsidR="0054032E" w:rsidRPr="002F5BDD" w:rsidRDefault="0054032E" w:rsidP="00A96946">
            <w:pPr>
              <w:snapToGrid w:val="0"/>
              <w:spacing w:line="360" w:lineRule="exact"/>
              <w:jc w:val="center"/>
              <w:rPr>
                <w:rFonts w:ascii="ＭＳ Ｐゴシック" w:eastAsia="ＭＳ Ｐゴシック" w:hAnsi="ＭＳ Ｐゴシック" w:cs="Times New Roman"/>
                <w:sz w:val="2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54032E" w:rsidRPr="002F5BDD" w:rsidRDefault="0054032E" w:rsidP="00A96946">
            <w:pPr>
              <w:snapToGrid w:val="0"/>
              <w:spacing w:line="360" w:lineRule="exact"/>
              <w:jc w:val="center"/>
              <w:rPr>
                <w:rFonts w:ascii="ＭＳ Ｐゴシック" w:eastAsia="ＭＳ Ｐゴシック" w:hAnsi="ＭＳ Ｐゴシック" w:cs="Times New Roman"/>
                <w:sz w:val="20"/>
                <w:szCs w:val="21"/>
              </w:rPr>
            </w:pPr>
            <w:r w:rsidRPr="002F5BDD">
              <w:rPr>
                <w:rFonts w:ascii="ＭＳ Ｐゴシック" w:eastAsia="ＭＳ Ｐゴシック" w:hAnsi="ＭＳ Ｐゴシック" w:cs="Times New Roman" w:hint="eastAsia"/>
                <w:sz w:val="20"/>
                <w:szCs w:val="21"/>
              </w:rPr>
              <w:t>○</w:t>
            </w:r>
          </w:p>
        </w:tc>
        <w:tc>
          <w:tcPr>
            <w:tcW w:w="425" w:type="dxa"/>
            <w:tcBorders>
              <w:top w:val="single" w:sz="4" w:space="0" w:color="auto"/>
              <w:left w:val="single" w:sz="4" w:space="0" w:color="auto"/>
              <w:bottom w:val="single" w:sz="4" w:space="0" w:color="auto"/>
              <w:right w:val="single" w:sz="4" w:space="0" w:color="auto"/>
            </w:tcBorders>
            <w:vAlign w:val="center"/>
          </w:tcPr>
          <w:p w:rsidR="0054032E" w:rsidRPr="002F5BDD" w:rsidRDefault="0054032E" w:rsidP="00A96946">
            <w:pPr>
              <w:snapToGrid w:val="0"/>
              <w:spacing w:line="360" w:lineRule="exact"/>
              <w:jc w:val="center"/>
              <w:rPr>
                <w:rFonts w:ascii="ＭＳ Ｐゴシック" w:eastAsia="ＭＳ Ｐゴシック" w:hAnsi="ＭＳ Ｐゴシック" w:cs="Times New Roman"/>
                <w:sz w:val="20"/>
                <w:szCs w:val="21"/>
              </w:rPr>
            </w:pPr>
            <w:r w:rsidRPr="002F5BDD">
              <w:rPr>
                <w:rFonts w:ascii="ＭＳ Ｐゴシック" w:eastAsia="ＭＳ Ｐゴシック" w:hAnsi="ＭＳ Ｐゴシック" w:cs="Times New Roman" w:hint="eastAsia"/>
                <w:sz w:val="20"/>
                <w:szCs w:val="21"/>
              </w:rPr>
              <w:t>◎</w:t>
            </w:r>
          </w:p>
        </w:tc>
        <w:tc>
          <w:tcPr>
            <w:tcW w:w="425" w:type="dxa"/>
            <w:tcBorders>
              <w:top w:val="single" w:sz="4" w:space="0" w:color="auto"/>
              <w:left w:val="single" w:sz="4" w:space="0" w:color="auto"/>
              <w:bottom w:val="single" w:sz="4" w:space="0" w:color="auto"/>
              <w:right w:val="single" w:sz="4" w:space="0" w:color="auto"/>
            </w:tcBorders>
            <w:noWrap/>
            <w:vAlign w:val="center"/>
          </w:tcPr>
          <w:p w:rsidR="0054032E" w:rsidRPr="002F5BDD" w:rsidRDefault="0054032E" w:rsidP="00A96946">
            <w:pPr>
              <w:snapToGrid w:val="0"/>
              <w:spacing w:line="360" w:lineRule="exact"/>
              <w:jc w:val="center"/>
              <w:rPr>
                <w:rFonts w:ascii="ＭＳ Ｐゴシック" w:eastAsia="ＭＳ Ｐゴシック" w:hAnsi="ＭＳ Ｐゴシック" w:cs="Times New Roman"/>
                <w:sz w:val="20"/>
                <w:szCs w:val="21"/>
              </w:rPr>
            </w:pPr>
            <w:r w:rsidRPr="002F5BDD">
              <w:rPr>
                <w:rFonts w:ascii="ＭＳ Ｐゴシック" w:eastAsia="ＭＳ Ｐゴシック" w:hAnsi="ＭＳ Ｐゴシック" w:cs="Times New Roman" w:hint="eastAsia"/>
                <w:sz w:val="20"/>
                <w:szCs w:val="21"/>
              </w:rPr>
              <w:t>○</w:t>
            </w:r>
          </w:p>
        </w:tc>
      </w:tr>
    </w:tbl>
    <w:p w:rsidR="0054032E" w:rsidRDefault="00C10828" w:rsidP="00E12194">
      <w:pPr>
        <w:rPr>
          <w:rFonts w:ascii="HG丸ｺﾞｼｯｸM-PRO" w:eastAsia="HG丸ｺﾞｼｯｸM-PRO" w:hAnsi="HG丸ｺﾞｼｯｸM-PRO" w:cs="Times New Roman"/>
          <w:sz w:val="20"/>
          <w:szCs w:val="20"/>
        </w:rPr>
      </w:pPr>
      <w:r w:rsidRPr="002F5BDD">
        <w:rPr>
          <w:rFonts w:ascii="HG丸ｺﾞｼｯｸM-PRO" w:eastAsia="HG丸ｺﾞｼｯｸM-PRO" w:hAnsi="HG丸ｺﾞｼｯｸM-PRO" w:cs="Times New Roman" w:hint="eastAsia"/>
          <w:sz w:val="20"/>
          <w:szCs w:val="20"/>
        </w:rPr>
        <w:t xml:space="preserve">　</w:t>
      </w:r>
      <w:r w:rsidR="00A96946">
        <w:rPr>
          <w:rFonts w:ascii="HG丸ｺﾞｼｯｸM-PRO" w:eastAsia="HG丸ｺﾞｼｯｸM-PRO" w:hAnsi="HG丸ｺﾞｼｯｸM-PRO" w:cs="Times New Roman" w:hint="eastAsia"/>
          <w:sz w:val="20"/>
          <w:szCs w:val="20"/>
        </w:rPr>
        <w:t xml:space="preserve">　　</w:t>
      </w:r>
      <w:r w:rsidRPr="002F5BDD">
        <w:rPr>
          <w:rFonts w:ascii="HG丸ｺﾞｼｯｸM-PRO" w:eastAsia="HG丸ｺﾞｼｯｸM-PRO" w:hAnsi="HG丸ｺﾞｼｯｸM-PRO" w:cs="Times New Roman" w:hint="eastAsia"/>
          <w:sz w:val="20"/>
          <w:szCs w:val="20"/>
        </w:rPr>
        <w:t>注：◎＝特に関係あり、○＝関係あり。</w:t>
      </w:r>
    </w:p>
    <w:p w:rsidR="00425BD8" w:rsidRDefault="00425BD8" w:rsidP="00E12194">
      <w:pPr>
        <w:rPr>
          <w:rFonts w:ascii="HG丸ｺﾞｼｯｸM-PRO" w:eastAsia="HG丸ｺﾞｼｯｸM-PRO" w:hAnsi="HG丸ｺﾞｼｯｸM-PRO" w:cs="Times New Roman"/>
          <w:b/>
          <w:szCs w:val="21"/>
        </w:rPr>
      </w:pPr>
      <w:r w:rsidRPr="00E12194">
        <w:rPr>
          <w:rFonts w:ascii="HG丸ｺﾞｼｯｸM-PRO" w:eastAsia="HG丸ｺﾞｼｯｸM-PRO" w:hAnsi="HG丸ｺﾞｼｯｸM-PRO" w:cs="Times New Roman" w:hint="eastAsia"/>
          <w:b/>
          <w:szCs w:val="21"/>
          <w:bdr w:val="single" w:sz="4" w:space="0" w:color="auto"/>
        </w:rPr>
        <w:lastRenderedPageBreak/>
        <w:t>具体的な取り組み方法①</w:t>
      </w:r>
      <w:r w:rsidR="00E12194">
        <w:rPr>
          <w:rFonts w:ascii="HG丸ｺﾞｼｯｸM-PRO" w:eastAsia="HG丸ｺﾞｼｯｸM-PRO" w:hAnsi="HG丸ｺﾞｼｯｸM-PRO" w:cs="Times New Roman" w:hint="eastAsia"/>
          <w:b/>
          <w:szCs w:val="21"/>
          <w:bdr w:val="single" w:sz="4" w:space="0" w:color="auto"/>
        </w:rPr>
        <w:t xml:space="preserve">　</w:t>
      </w:r>
      <w:r>
        <w:rPr>
          <w:rFonts w:ascii="HG丸ｺﾞｼｯｸM-PRO" w:eastAsia="HG丸ｺﾞｼｯｸM-PRO" w:hAnsi="HG丸ｺﾞｼｯｸM-PRO" w:cs="Times New Roman" w:hint="eastAsia"/>
          <w:b/>
          <w:szCs w:val="21"/>
        </w:rPr>
        <w:t xml:space="preserve">　　学校全体で学年ごとに取</w:t>
      </w:r>
      <w:r w:rsidR="00E12194">
        <w:rPr>
          <w:rFonts w:ascii="HG丸ｺﾞｼｯｸM-PRO" w:eastAsia="HG丸ｺﾞｼｯｸM-PRO" w:hAnsi="HG丸ｺﾞｼｯｸM-PRO" w:cs="Times New Roman" w:hint="eastAsia"/>
          <w:b/>
          <w:szCs w:val="21"/>
        </w:rPr>
        <w:t>り</w:t>
      </w:r>
      <w:r>
        <w:rPr>
          <w:rFonts w:ascii="HG丸ｺﾞｼｯｸM-PRO" w:eastAsia="HG丸ｺﾞｼｯｸM-PRO" w:hAnsi="HG丸ｺﾞｼｯｸM-PRO" w:cs="Times New Roman" w:hint="eastAsia"/>
          <w:b/>
          <w:szCs w:val="21"/>
        </w:rPr>
        <w:t>組む</w:t>
      </w:r>
      <w:r w:rsidR="00E12194">
        <w:rPr>
          <w:rFonts w:ascii="HG丸ｺﾞｼｯｸM-PRO" w:eastAsia="HG丸ｺﾞｼｯｸM-PRO" w:hAnsi="HG丸ｺﾞｼｯｸM-PRO" w:cs="Times New Roman" w:hint="eastAsia"/>
          <w:b/>
          <w:szCs w:val="21"/>
        </w:rPr>
        <w:t>方法</w:t>
      </w:r>
    </w:p>
    <w:p w:rsidR="00C10828" w:rsidRPr="00E12194" w:rsidRDefault="00425BD8" w:rsidP="00E12194">
      <w:pPr>
        <w:ind w:firstLineChars="1200" w:firstLine="2530"/>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b/>
          <w:szCs w:val="21"/>
        </w:rPr>
        <w:t xml:space="preserve">　</w:t>
      </w:r>
      <w:r w:rsidR="000C14B9" w:rsidRPr="00E12194">
        <w:rPr>
          <w:rFonts w:ascii="HG丸ｺﾞｼｯｸM-PRO" w:eastAsia="HG丸ｺﾞｼｯｸM-PRO" w:hAnsi="HG丸ｺﾞｼｯｸM-PRO" w:cs="Times New Roman" w:hint="eastAsia"/>
          <w:szCs w:val="21"/>
        </w:rPr>
        <w:t>＜公立学校共済組合　ストレスチェック集団分析結果参考資料より抜粋＞</w:t>
      </w:r>
    </w:p>
    <w:p w:rsidR="000C14B9" w:rsidRPr="002F5BDD" w:rsidRDefault="000C14B9" w:rsidP="00C10828">
      <w:pPr>
        <w:rPr>
          <w:rFonts w:ascii="HG丸ｺﾞｼｯｸM-PRO" w:eastAsia="HG丸ｺﾞｼｯｸM-PRO" w:hAnsi="HG丸ｺﾞｼｯｸM-PRO"/>
        </w:rPr>
      </w:pPr>
      <w:r w:rsidRPr="002F5BDD">
        <w:rPr>
          <w:rFonts w:ascii="HG丸ｺﾞｼｯｸM-PRO" w:eastAsia="HG丸ｺﾞｼｯｸM-PRO" w:hAnsi="HG丸ｺﾞｼｯｸM-PRO" w:hint="eastAsia"/>
          <w:noProof/>
        </w:rPr>
        <mc:AlternateContent>
          <mc:Choice Requires="wps">
            <w:drawing>
              <wp:anchor distT="0" distB="0" distL="114300" distR="114300" simplePos="0" relativeHeight="251663360" behindDoc="0" locked="0" layoutInCell="1" allowOverlap="1" wp14:anchorId="28C6AC84" wp14:editId="68D5042A">
                <wp:simplePos x="0" y="0"/>
                <wp:positionH relativeFrom="column">
                  <wp:posOffset>87984</wp:posOffset>
                </wp:positionH>
                <wp:positionV relativeFrom="paragraph">
                  <wp:posOffset>102885</wp:posOffset>
                </wp:positionV>
                <wp:extent cx="5943098" cy="361285"/>
                <wp:effectExtent l="0" t="0" r="635" b="1270"/>
                <wp:wrapNone/>
                <wp:docPr id="4" name="テキスト ボックス 4"/>
                <wp:cNvGraphicFramePr/>
                <a:graphic xmlns:a="http://schemas.openxmlformats.org/drawingml/2006/main">
                  <a:graphicData uri="http://schemas.microsoft.com/office/word/2010/wordprocessingShape">
                    <wps:wsp>
                      <wps:cNvSpPr txBox="1"/>
                      <wps:spPr>
                        <a:xfrm>
                          <a:off x="0" y="0"/>
                          <a:ext cx="5943098" cy="3612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1129D" w:rsidRPr="002F5BDD" w:rsidRDefault="00A1129D">
                            <w:pPr>
                              <w:rPr>
                                <w:rFonts w:ascii="HG丸ｺﾞｼｯｸM-PRO" w:eastAsia="HG丸ｺﾞｼｯｸM-PRO" w:hAnsi="HG丸ｺﾞｼｯｸM-PRO"/>
                                <w:b/>
                              </w:rPr>
                            </w:pPr>
                            <w:r w:rsidRPr="002F5BDD">
                              <w:rPr>
                                <w:rFonts w:ascii="HG丸ｺﾞｼｯｸM-PRO" w:eastAsia="HG丸ｺﾞｼｯｸM-PRO" w:hAnsi="HG丸ｺﾞｼｯｸM-PRO" w:hint="eastAsia"/>
                                <w:b/>
                              </w:rPr>
                              <w:t>職場全体で部署ごとに（学校全体で学年ごとに）職場環境等改善方法を話し合って取り組む方法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C6AC84" id="_x0000_t202" coordsize="21600,21600" o:spt="202" path="m,l,21600r21600,l21600,xe">
                <v:stroke joinstyle="miter"/>
                <v:path gradientshapeok="t" o:connecttype="rect"/>
              </v:shapetype>
              <v:shape id="テキスト ボックス 4" o:spid="_x0000_s1030" type="#_x0000_t202" style="position:absolute;left:0;text-align:left;margin-left:6.95pt;margin-top:8.1pt;width:467.95pt;height:28.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" fillcolor="white [3201]" stroked="f" strokeweight=".5pt">
                <v:textbox>
                  <w:txbxContent>
                    <w:p w:rsidR="00A1129D" w:rsidRPr="002F5BDD" w:rsidRDefault="00A1129D">
                      <w:pPr>
                        <w:rPr>
                          <w:rFonts w:ascii="HG丸ｺﾞｼｯｸM-PRO" w:eastAsia="HG丸ｺﾞｼｯｸM-PRO" w:hAnsi="HG丸ｺﾞｼｯｸM-PRO"/>
                          <w:b/>
                        </w:rPr>
                      </w:pPr>
                      <w:r w:rsidRPr="002F5BDD">
                        <w:rPr>
                          <w:rFonts w:ascii="HG丸ｺﾞｼｯｸM-PRO" w:eastAsia="HG丸ｺﾞｼｯｸM-PRO" w:hAnsi="HG丸ｺﾞｼｯｸM-PRO" w:hint="eastAsia"/>
                          <w:b/>
                        </w:rPr>
                        <w:t>職場全体で部署ごとに（学校全体で学年ごとに）職場環境等改善方法を話し合って取り組む方法</w:t>
                      </w:r>
                    </w:p>
                  </w:txbxContent>
                </v:textbox>
              </v:shape>
            </w:pict>
          </mc:Fallback>
        </mc:AlternateContent>
      </w:r>
    </w:p>
    <w:p w:rsidR="000C14B9" w:rsidRPr="002F5BDD" w:rsidRDefault="000C14B9" w:rsidP="00C10828">
      <w:pPr>
        <w:rPr>
          <w:rFonts w:ascii="HG丸ｺﾞｼｯｸM-PRO" w:eastAsia="HG丸ｺﾞｼｯｸM-PRO" w:hAnsi="HG丸ｺﾞｼｯｸM-PRO"/>
        </w:rPr>
      </w:pPr>
      <w:r w:rsidRPr="002F5BDD">
        <w:rPr>
          <w:rFonts w:ascii="HG丸ｺﾞｼｯｸM-PRO" w:eastAsia="HG丸ｺﾞｼｯｸM-PRO" w:hAnsi="HG丸ｺﾞｼｯｸM-PRO" w:hint="eastAsia"/>
          <w:noProof/>
        </w:rPr>
        <mc:AlternateContent>
          <mc:Choice Requires="wps">
            <w:drawing>
              <wp:anchor distT="0" distB="0" distL="114300" distR="114300" simplePos="0" relativeHeight="251662336" behindDoc="0" locked="0" layoutInCell="1" allowOverlap="1" wp14:anchorId="4F0DB2A6" wp14:editId="5B8B59A7">
                <wp:simplePos x="0" y="0"/>
                <wp:positionH relativeFrom="column">
                  <wp:posOffset>13557</wp:posOffset>
                </wp:positionH>
                <wp:positionV relativeFrom="paragraph">
                  <wp:posOffset>44406</wp:posOffset>
                </wp:positionV>
                <wp:extent cx="6134986" cy="4391246"/>
                <wp:effectExtent l="0" t="0" r="18415" b="28575"/>
                <wp:wrapNone/>
                <wp:docPr id="3" name="テキスト ボックス 3"/>
                <wp:cNvGraphicFramePr/>
                <a:graphic xmlns:a="http://schemas.openxmlformats.org/drawingml/2006/main">
                  <a:graphicData uri="http://schemas.microsoft.com/office/word/2010/wordprocessingShape">
                    <wps:wsp>
                      <wps:cNvSpPr txBox="1"/>
                      <wps:spPr>
                        <a:xfrm>
                          <a:off x="0" y="0"/>
                          <a:ext cx="6134986" cy="439124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1129D" w:rsidRDefault="00A1129D"/>
                          <w:p w:rsidR="00A1129D" w:rsidRDefault="00A1129D"/>
                          <w:p w:rsidR="00A1129D" w:rsidRDefault="00A1129D"/>
                          <w:p w:rsidR="00A1129D" w:rsidRDefault="00A1129D" w:rsidP="00C60EFE">
                            <w:pPr>
                              <w:adjustRightInd w:val="0"/>
                              <w:snapToGrid w:val="0"/>
                              <w:rPr>
                                <w:sz w:val="20"/>
                              </w:rPr>
                            </w:pPr>
                          </w:p>
                          <w:p w:rsidR="00A1129D" w:rsidRDefault="00A1129D" w:rsidP="00C60EFE">
                            <w:pPr>
                              <w:adjustRightInd w:val="0"/>
                              <w:snapToGrid w:val="0"/>
                              <w:rPr>
                                <w:sz w:val="20"/>
                              </w:rPr>
                            </w:pPr>
                          </w:p>
                          <w:p w:rsidR="00A1129D" w:rsidRDefault="00A1129D" w:rsidP="00C60EFE">
                            <w:pPr>
                              <w:adjustRightInd w:val="0"/>
                              <w:snapToGrid w:val="0"/>
                              <w:rPr>
                                <w:sz w:val="20"/>
                              </w:rPr>
                            </w:pPr>
                          </w:p>
                          <w:p w:rsidR="00A1129D" w:rsidRPr="00C60EFE" w:rsidRDefault="00A1129D" w:rsidP="00C60EFE">
                            <w:pPr>
                              <w:adjustRightInd w:val="0"/>
                              <w:snapToGrid w:val="0"/>
                              <w:rPr>
                                <w:sz w:val="20"/>
                              </w:rPr>
                            </w:pPr>
                          </w:p>
                          <w:p w:rsidR="00A1129D" w:rsidRPr="002F5BDD" w:rsidRDefault="00A1129D" w:rsidP="00704B1C">
                            <w:pPr>
                              <w:adjustRightInd w:val="0"/>
                              <w:snapToGrid w:val="0"/>
                              <w:ind w:left="420" w:hangingChars="200" w:hanging="420"/>
                              <w:rPr>
                                <w:rFonts w:ascii="HG丸ｺﾞｼｯｸM-PRO" w:eastAsia="HG丸ｺﾞｼｯｸM-PRO" w:hAnsi="HG丸ｺﾞｼｯｸM-PRO"/>
                              </w:rPr>
                            </w:pPr>
                            <w:r w:rsidRPr="002F5BDD">
                              <w:rPr>
                                <w:rFonts w:ascii="HG丸ｺﾞｼｯｸM-PRO" w:eastAsia="HG丸ｺﾞｼｯｸM-PRO" w:hAnsi="HG丸ｺﾞｼｯｸM-PRO" w:hint="eastAsia"/>
                              </w:rPr>
                              <w:t>１．部署・学年ごとに、今回の調査結果や部署・学校内のすでにある良好な事例を参考に、職場のストレス低減に役立っている「良い点」を３つ、「これから取り上げたい改善点」を３つ（調査結果でストレス度の高かった項目など）について、討議を行う。何をどうすれば働きやすくなるかという視点で話し合う。</w:t>
                            </w:r>
                          </w:p>
                          <w:p w:rsidR="00A1129D" w:rsidRPr="002F5BDD" w:rsidRDefault="00A1129D" w:rsidP="00704B1C">
                            <w:pPr>
                              <w:adjustRightInd w:val="0"/>
                              <w:snapToGrid w:val="0"/>
                              <w:ind w:left="420" w:hangingChars="200" w:hanging="420"/>
                              <w:rPr>
                                <w:rFonts w:ascii="HG丸ｺﾞｼｯｸM-PRO" w:eastAsia="HG丸ｺﾞｼｯｸM-PRO" w:hAnsi="HG丸ｺﾞｼｯｸM-PRO"/>
                              </w:rPr>
                            </w:pPr>
                            <w:r w:rsidRPr="002F5BDD">
                              <w:rPr>
                                <w:rFonts w:ascii="HG丸ｺﾞｼｯｸM-PRO" w:eastAsia="HG丸ｺﾞｼｯｸM-PRO" w:hAnsi="HG丸ｺﾞｼｯｸM-PRO" w:hint="eastAsia"/>
                              </w:rPr>
                              <w:t>２．管理職や衛生担当者が、または部署・学年ごとで、改善点について具体的な改善実施策・手順を決定する。</w:t>
                            </w:r>
                          </w:p>
                          <w:p w:rsidR="00A1129D" w:rsidRPr="002F5BDD" w:rsidRDefault="00A1129D" w:rsidP="00704B1C">
                            <w:pPr>
                              <w:adjustRightInd w:val="0"/>
                              <w:snapToGrid w:val="0"/>
                              <w:ind w:left="420" w:hangingChars="200" w:hanging="420"/>
                              <w:rPr>
                                <w:rFonts w:ascii="HG丸ｺﾞｼｯｸM-PRO" w:eastAsia="HG丸ｺﾞｼｯｸM-PRO" w:hAnsi="HG丸ｺﾞｼｯｸM-PRO"/>
                              </w:rPr>
                            </w:pPr>
                            <w:r w:rsidRPr="002F5BDD">
                              <w:rPr>
                                <w:rFonts w:ascii="HG丸ｺﾞｼｯｸM-PRO" w:eastAsia="HG丸ｺﾞｼｯｸM-PRO" w:hAnsi="HG丸ｺﾞｼｯｸM-PRO" w:hint="eastAsia"/>
                              </w:rPr>
                              <w:t>３．改善実施のフォローアップ計画を立て、関係者が共同でフォローアップを行う。</w:t>
                            </w:r>
                          </w:p>
                          <w:p w:rsidR="00A1129D" w:rsidRPr="002F5BDD" w:rsidRDefault="00A1129D" w:rsidP="00704B1C">
                            <w:pPr>
                              <w:adjustRightInd w:val="0"/>
                              <w:snapToGrid w:val="0"/>
                              <w:ind w:left="420" w:hangingChars="200" w:hanging="420"/>
                              <w:rPr>
                                <w:rFonts w:ascii="HG丸ｺﾞｼｯｸM-PRO" w:eastAsia="HG丸ｺﾞｼｯｸM-PRO" w:hAnsi="HG丸ｺﾞｼｯｸM-PRO"/>
                              </w:rPr>
                            </w:pPr>
                            <w:r w:rsidRPr="002F5BDD">
                              <w:rPr>
                                <w:rFonts w:ascii="HG丸ｺﾞｼｯｸM-PRO" w:eastAsia="HG丸ｺﾞｼｯｸM-PRO" w:hAnsi="HG丸ｺﾞｼｯｸM-PRO" w:hint="eastAsia"/>
                              </w:rPr>
                              <w:t>４．期間を決めて職場環境改善の実施状況を評価し、次年度への計画へつながるようにする。</w:t>
                            </w:r>
                          </w:p>
                          <w:p w:rsidR="00A1129D" w:rsidRPr="002F5BDD" w:rsidRDefault="00A1129D" w:rsidP="00704B1C">
                            <w:pPr>
                              <w:adjustRightInd w:val="0"/>
                              <w:snapToGrid w:val="0"/>
                              <w:ind w:left="420" w:hangingChars="200" w:hanging="420"/>
                              <w:rPr>
                                <w:rFonts w:ascii="HG丸ｺﾞｼｯｸM-PRO" w:eastAsia="HG丸ｺﾞｼｯｸM-PRO" w:hAnsi="HG丸ｺﾞｼｯｸM-PRO"/>
                              </w:rPr>
                            </w:pPr>
                          </w:p>
                          <w:p w:rsidR="00A1129D" w:rsidRPr="002F5BDD" w:rsidRDefault="00A1129D" w:rsidP="00C60EFE">
                            <w:pPr>
                              <w:adjustRightInd w:val="0"/>
                              <w:snapToGrid w:val="0"/>
                              <w:rPr>
                                <w:rFonts w:ascii="HG丸ｺﾞｼｯｸM-PRO" w:eastAsia="HG丸ｺﾞｼｯｸM-PRO" w:hAnsi="HG丸ｺﾞｼｯｸM-PRO"/>
                              </w:rPr>
                            </w:pPr>
                            <w:r w:rsidRPr="002F5BDD">
                              <w:rPr>
                                <w:rFonts w:ascii="HG丸ｺﾞｼｯｸM-PRO" w:eastAsia="HG丸ｺﾞｼｯｸM-PRO" w:hAnsi="HG丸ｺﾞｼｯｸM-PRO" w:hint="eastAsia"/>
                              </w:rPr>
                              <w:t xml:space="preserve">　ポイントは、今すでにある良い部分を見直すことと、満足度や達成度などの短期目標を設定することです。メンタルヘルスに関連した事象も、事前準備でリスク回避できる場面があります。皆様で改善策をご検討ください。</w:t>
                            </w:r>
                          </w:p>
                          <w:p w:rsidR="00A1129D" w:rsidRPr="00C60EFE" w:rsidRDefault="00A1129D" w:rsidP="00C60EFE">
                            <w:pPr>
                              <w:adjustRightInd w:val="0"/>
                              <w:snapToGrid w:val="0"/>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F0DB2A6" id="テキスト ボックス 3" o:spid="_x0000_s1031" type="#_x0000_t202" style="position:absolute;left:0;text-align:left;margin-left:1.05pt;margin-top:3.5pt;width:483.05pt;height:345.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" fillcolor="white [3201]" strokeweight=".5pt">
                <v:textbox>
                  <w:txbxContent>
                    <w:p w:rsidR="00A1129D" w:rsidRDefault="00A1129D"/>
                    <w:p w:rsidR="00A1129D" w:rsidRDefault="00A1129D"/>
                    <w:p w:rsidR="00A1129D" w:rsidRDefault="00A1129D"/>
                    <w:p w:rsidR="00A1129D" w:rsidRDefault="00A1129D" w:rsidP="00C60EFE">
                      <w:pPr>
                        <w:adjustRightInd w:val="0"/>
                        <w:snapToGrid w:val="0"/>
                        <w:rPr>
                          <w:sz w:val="20"/>
                        </w:rPr>
                      </w:pPr>
                    </w:p>
                    <w:p w:rsidR="00A1129D" w:rsidRDefault="00A1129D" w:rsidP="00C60EFE">
                      <w:pPr>
                        <w:adjustRightInd w:val="0"/>
                        <w:snapToGrid w:val="0"/>
                        <w:rPr>
                          <w:sz w:val="20"/>
                        </w:rPr>
                      </w:pPr>
                    </w:p>
                    <w:p w:rsidR="00A1129D" w:rsidRDefault="00A1129D" w:rsidP="00C60EFE">
                      <w:pPr>
                        <w:adjustRightInd w:val="0"/>
                        <w:snapToGrid w:val="0"/>
                        <w:rPr>
                          <w:sz w:val="20"/>
                        </w:rPr>
                      </w:pPr>
                    </w:p>
                    <w:p w:rsidR="00A1129D" w:rsidRPr="00C60EFE" w:rsidRDefault="00A1129D" w:rsidP="00C60EFE">
                      <w:pPr>
                        <w:adjustRightInd w:val="0"/>
                        <w:snapToGrid w:val="0"/>
                        <w:rPr>
                          <w:sz w:val="20"/>
                        </w:rPr>
                      </w:pPr>
                    </w:p>
                    <w:p w:rsidR="00A1129D" w:rsidRPr="002F5BDD" w:rsidRDefault="00A1129D" w:rsidP="00704B1C">
                      <w:pPr>
                        <w:adjustRightInd w:val="0"/>
                        <w:snapToGrid w:val="0"/>
                        <w:ind w:left="420" w:hangingChars="200" w:hanging="420"/>
                        <w:rPr>
                          <w:rFonts w:ascii="HG丸ｺﾞｼｯｸM-PRO" w:eastAsia="HG丸ｺﾞｼｯｸM-PRO" w:hAnsi="HG丸ｺﾞｼｯｸM-PRO"/>
                        </w:rPr>
                      </w:pPr>
                      <w:r w:rsidRPr="002F5BDD">
                        <w:rPr>
                          <w:rFonts w:ascii="HG丸ｺﾞｼｯｸM-PRO" w:eastAsia="HG丸ｺﾞｼｯｸM-PRO" w:hAnsi="HG丸ｺﾞｼｯｸM-PRO" w:hint="eastAsia"/>
                        </w:rPr>
                        <w:t>１．部署・学年ごとに、今回の調査結果や部署・学校内のすでにある良好な事例を参考に、職場のストレス低減に役立っている「良い点」を３つ、「これから取り上げたい改善点」を３つ（調査結果でストレス度の高かった項目など）について、討議を行う。何をどうすれば働きやすくなるかという視点で話し合う。</w:t>
                      </w:r>
                    </w:p>
                    <w:p w:rsidR="00A1129D" w:rsidRPr="002F5BDD" w:rsidRDefault="00A1129D" w:rsidP="00704B1C">
                      <w:pPr>
                        <w:adjustRightInd w:val="0"/>
                        <w:snapToGrid w:val="0"/>
                        <w:ind w:left="420" w:hangingChars="200" w:hanging="420"/>
                        <w:rPr>
                          <w:rFonts w:ascii="HG丸ｺﾞｼｯｸM-PRO" w:eastAsia="HG丸ｺﾞｼｯｸM-PRO" w:hAnsi="HG丸ｺﾞｼｯｸM-PRO"/>
                        </w:rPr>
                      </w:pPr>
                      <w:r w:rsidRPr="002F5BDD">
                        <w:rPr>
                          <w:rFonts w:ascii="HG丸ｺﾞｼｯｸM-PRO" w:eastAsia="HG丸ｺﾞｼｯｸM-PRO" w:hAnsi="HG丸ｺﾞｼｯｸM-PRO" w:hint="eastAsia"/>
                        </w:rPr>
                        <w:t>２．管理職や衛生担当者が、または部署・学年ごとで、改善点について具体的な改善実施策・手順を決定する。</w:t>
                      </w:r>
                    </w:p>
                    <w:p w:rsidR="00A1129D" w:rsidRPr="002F5BDD" w:rsidRDefault="00A1129D" w:rsidP="00704B1C">
                      <w:pPr>
                        <w:adjustRightInd w:val="0"/>
                        <w:snapToGrid w:val="0"/>
                        <w:ind w:left="420" w:hangingChars="200" w:hanging="420"/>
                        <w:rPr>
                          <w:rFonts w:ascii="HG丸ｺﾞｼｯｸM-PRO" w:eastAsia="HG丸ｺﾞｼｯｸM-PRO" w:hAnsi="HG丸ｺﾞｼｯｸM-PRO"/>
                        </w:rPr>
                      </w:pPr>
                      <w:r w:rsidRPr="002F5BDD">
                        <w:rPr>
                          <w:rFonts w:ascii="HG丸ｺﾞｼｯｸM-PRO" w:eastAsia="HG丸ｺﾞｼｯｸM-PRO" w:hAnsi="HG丸ｺﾞｼｯｸM-PRO" w:hint="eastAsia"/>
                        </w:rPr>
                        <w:t>３．改善実施のフォローアップ計画を立て、関係者が共同でフォローアップを行う。</w:t>
                      </w:r>
                    </w:p>
                    <w:p w:rsidR="00A1129D" w:rsidRPr="002F5BDD" w:rsidRDefault="00A1129D" w:rsidP="00704B1C">
                      <w:pPr>
                        <w:adjustRightInd w:val="0"/>
                        <w:snapToGrid w:val="0"/>
                        <w:ind w:left="420" w:hangingChars="200" w:hanging="420"/>
                        <w:rPr>
                          <w:rFonts w:ascii="HG丸ｺﾞｼｯｸM-PRO" w:eastAsia="HG丸ｺﾞｼｯｸM-PRO" w:hAnsi="HG丸ｺﾞｼｯｸM-PRO"/>
                        </w:rPr>
                      </w:pPr>
                      <w:r w:rsidRPr="002F5BDD">
                        <w:rPr>
                          <w:rFonts w:ascii="HG丸ｺﾞｼｯｸM-PRO" w:eastAsia="HG丸ｺﾞｼｯｸM-PRO" w:hAnsi="HG丸ｺﾞｼｯｸM-PRO" w:hint="eastAsia"/>
                        </w:rPr>
                        <w:t>４．期間を決めて職場環境改善の実施状況を評価し、次年度への計画へつながるようにする。</w:t>
                      </w:r>
                    </w:p>
                    <w:p w:rsidR="00A1129D" w:rsidRPr="002F5BDD" w:rsidRDefault="00A1129D" w:rsidP="00704B1C">
                      <w:pPr>
                        <w:adjustRightInd w:val="0"/>
                        <w:snapToGrid w:val="0"/>
                        <w:ind w:left="420" w:hangingChars="200" w:hanging="420"/>
                        <w:rPr>
                          <w:rFonts w:ascii="HG丸ｺﾞｼｯｸM-PRO" w:eastAsia="HG丸ｺﾞｼｯｸM-PRO" w:hAnsi="HG丸ｺﾞｼｯｸM-PRO"/>
                        </w:rPr>
                      </w:pPr>
                    </w:p>
                    <w:p w:rsidR="00A1129D" w:rsidRPr="002F5BDD" w:rsidRDefault="00A1129D" w:rsidP="00C60EFE">
                      <w:pPr>
                        <w:adjustRightInd w:val="0"/>
                        <w:snapToGrid w:val="0"/>
                        <w:rPr>
                          <w:rFonts w:ascii="HG丸ｺﾞｼｯｸM-PRO" w:eastAsia="HG丸ｺﾞｼｯｸM-PRO" w:hAnsi="HG丸ｺﾞｼｯｸM-PRO"/>
                        </w:rPr>
                      </w:pPr>
                      <w:r w:rsidRPr="002F5BDD">
                        <w:rPr>
                          <w:rFonts w:ascii="HG丸ｺﾞｼｯｸM-PRO" w:eastAsia="HG丸ｺﾞｼｯｸM-PRO" w:hAnsi="HG丸ｺﾞｼｯｸM-PRO" w:hint="eastAsia"/>
                        </w:rPr>
                        <w:t xml:space="preserve">　ポイントは、今すでにある良い部分を見直すことと、満足度や達成度などの短期目標を設定することです。メンタルヘルスに関連した事象も、事前準備でリスク回避できる場面があります。皆様で改善策をご検討ください。</w:t>
                      </w:r>
                    </w:p>
                    <w:p w:rsidR="00A1129D" w:rsidRPr="00C60EFE" w:rsidRDefault="00A1129D" w:rsidP="00C60EFE">
                      <w:pPr>
                        <w:adjustRightInd w:val="0"/>
                        <w:snapToGrid w:val="0"/>
                        <w:rPr>
                          <w:sz w:val="20"/>
                        </w:rPr>
                      </w:pPr>
                    </w:p>
                  </w:txbxContent>
                </v:textbox>
              </v:shape>
            </w:pict>
          </mc:Fallback>
        </mc:AlternateContent>
      </w:r>
    </w:p>
    <w:p w:rsidR="000C14B9" w:rsidRPr="002F5BDD" w:rsidRDefault="00341382" w:rsidP="00C10828">
      <w:pPr>
        <w:rPr>
          <w:rFonts w:ascii="HG丸ｺﾞｼｯｸM-PRO" w:eastAsia="HG丸ｺﾞｼｯｸM-PRO" w:hAnsi="HG丸ｺﾞｼｯｸM-PRO"/>
        </w:rPr>
      </w:pPr>
      <w:r w:rsidRPr="002F5BDD">
        <w:rPr>
          <w:rFonts w:ascii="HG丸ｺﾞｼｯｸM-PRO" w:eastAsia="HG丸ｺﾞｼｯｸM-PRO" w:hAnsi="HG丸ｺﾞｼｯｸM-PRO" w:hint="eastAsia"/>
          <w:noProof/>
        </w:rPr>
        <mc:AlternateContent>
          <mc:Choice Requires="wps">
            <w:drawing>
              <wp:anchor distT="0" distB="0" distL="114300" distR="114300" simplePos="0" relativeHeight="251665408" behindDoc="0" locked="0" layoutInCell="1" allowOverlap="1" wp14:anchorId="0BFB4339" wp14:editId="414E963B">
                <wp:simplePos x="0" y="0"/>
                <wp:positionH relativeFrom="column">
                  <wp:posOffset>215088</wp:posOffset>
                </wp:positionH>
                <wp:positionV relativeFrom="paragraph">
                  <wp:posOffset>6985</wp:posOffset>
                </wp:positionV>
                <wp:extent cx="1605517" cy="1031240"/>
                <wp:effectExtent l="0" t="0" r="13970" b="16510"/>
                <wp:wrapNone/>
                <wp:docPr id="6" name="右矢印吹き出し 6"/>
                <wp:cNvGraphicFramePr/>
                <a:graphic xmlns:a="http://schemas.openxmlformats.org/drawingml/2006/main">
                  <a:graphicData uri="http://schemas.microsoft.com/office/word/2010/wordprocessingShape">
                    <wps:wsp>
                      <wps:cNvSpPr/>
                      <wps:spPr>
                        <a:xfrm>
                          <a:off x="0" y="0"/>
                          <a:ext cx="1605517" cy="1031240"/>
                        </a:xfrm>
                        <a:prstGeom prst="rightArrowCallout">
                          <a:avLst>
                            <a:gd name="adj1" fmla="val 25000"/>
                            <a:gd name="adj2" fmla="val 25000"/>
                            <a:gd name="adj3" fmla="val 25000"/>
                            <a:gd name="adj4" fmla="val 78172"/>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A1129D" w:rsidRPr="002F5BDD" w:rsidRDefault="00A1129D" w:rsidP="000775D5">
                            <w:pPr>
                              <w:adjustRightInd w:val="0"/>
                              <w:snapToGrid w:val="0"/>
                              <w:jc w:val="left"/>
                              <w:rPr>
                                <w:rFonts w:ascii="HG丸ｺﾞｼｯｸM-PRO" w:eastAsia="HG丸ｺﾞｼｯｸM-PRO" w:hAnsi="HG丸ｺﾞｼｯｸM-PRO"/>
                                <w:color w:val="000000" w:themeColor="text1"/>
                                <w:sz w:val="20"/>
                              </w:rPr>
                            </w:pPr>
                            <w:r w:rsidRPr="002F5BDD">
                              <w:rPr>
                                <w:rFonts w:ascii="HG丸ｺﾞｼｯｸM-PRO" w:eastAsia="HG丸ｺﾞｼｯｸM-PRO" w:hAnsi="HG丸ｺﾞｼｯｸM-PRO" w:hint="eastAsia"/>
                                <w:color w:val="000000" w:themeColor="text1"/>
                                <w:sz w:val="20"/>
                              </w:rPr>
                              <w:t>ストレス軽減を目的に職場環境等改善を行うことの合意形成を行う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FB4339"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右矢印吹き出し 6" o:spid="_x0000_s1032" type="#_x0000_t78" style="position:absolute;left:0;text-align:left;margin-left:16.95pt;margin-top:.55pt;width:126.4pt;height:81.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" adj="16885,,18132" fillcolor="#b8cce4 [1300]" strokecolor="#243f60 [1604]" strokeweight="2pt">
                <v:textbox>
                  <w:txbxContent>
                    <w:p w:rsidR="00A1129D" w:rsidRPr="002F5BDD" w:rsidRDefault="00A1129D" w:rsidP="000775D5">
                      <w:pPr>
                        <w:adjustRightInd w:val="0"/>
                        <w:snapToGrid w:val="0"/>
                        <w:jc w:val="left"/>
                        <w:rPr>
                          <w:rFonts w:ascii="HG丸ｺﾞｼｯｸM-PRO" w:eastAsia="HG丸ｺﾞｼｯｸM-PRO" w:hAnsi="HG丸ｺﾞｼｯｸM-PRO"/>
                          <w:color w:val="000000" w:themeColor="text1"/>
                          <w:sz w:val="20"/>
                        </w:rPr>
                      </w:pPr>
                      <w:r w:rsidRPr="002F5BDD">
                        <w:rPr>
                          <w:rFonts w:ascii="HG丸ｺﾞｼｯｸM-PRO" w:eastAsia="HG丸ｺﾞｼｯｸM-PRO" w:hAnsi="HG丸ｺﾞｼｯｸM-PRO" w:hint="eastAsia"/>
                          <w:color w:val="000000" w:themeColor="text1"/>
                          <w:sz w:val="20"/>
                        </w:rPr>
                        <w:t>ストレス軽減を目的に職場環境等改善を行うことの合意形成を行う</w:t>
                      </w:r>
                    </w:p>
                  </w:txbxContent>
                </v:textbox>
              </v:shape>
            </w:pict>
          </mc:Fallback>
        </mc:AlternateContent>
      </w:r>
      <w:r w:rsidRPr="002F5BDD">
        <w:rPr>
          <w:rFonts w:ascii="HG丸ｺﾞｼｯｸM-PRO" w:eastAsia="HG丸ｺﾞｼｯｸM-PRO" w:hAnsi="HG丸ｺﾞｼｯｸM-PRO" w:hint="eastAsia"/>
          <w:noProof/>
        </w:rPr>
        <mc:AlternateContent>
          <mc:Choice Requires="wps">
            <w:drawing>
              <wp:anchor distT="0" distB="0" distL="114300" distR="114300" simplePos="0" relativeHeight="251667456" behindDoc="0" locked="0" layoutInCell="1" allowOverlap="1" wp14:anchorId="7EE63BEF" wp14:editId="61962C3E">
                <wp:simplePos x="0" y="0"/>
                <wp:positionH relativeFrom="column">
                  <wp:posOffset>1886585</wp:posOffset>
                </wp:positionH>
                <wp:positionV relativeFrom="paragraph">
                  <wp:posOffset>9525</wp:posOffset>
                </wp:positionV>
                <wp:extent cx="1530985" cy="1031240"/>
                <wp:effectExtent l="0" t="0" r="12065" b="16510"/>
                <wp:wrapNone/>
                <wp:docPr id="7" name="右矢印吹き出し 7"/>
                <wp:cNvGraphicFramePr/>
                <a:graphic xmlns:a="http://schemas.openxmlformats.org/drawingml/2006/main">
                  <a:graphicData uri="http://schemas.microsoft.com/office/word/2010/wordprocessingShape">
                    <wps:wsp>
                      <wps:cNvSpPr/>
                      <wps:spPr>
                        <a:xfrm>
                          <a:off x="0" y="0"/>
                          <a:ext cx="1530985" cy="1031240"/>
                        </a:xfrm>
                        <a:prstGeom prst="rightArrowCallout">
                          <a:avLst>
                            <a:gd name="adj1" fmla="val 25000"/>
                            <a:gd name="adj2" fmla="val 25000"/>
                            <a:gd name="adj3" fmla="val 25000"/>
                            <a:gd name="adj4" fmla="val 78172"/>
                          </a:avLst>
                        </a:prstGeom>
                        <a:solidFill>
                          <a:srgbClr val="4F81BD">
                            <a:lumMod val="40000"/>
                            <a:lumOff val="60000"/>
                          </a:srgbClr>
                        </a:solidFill>
                        <a:ln w="25400" cap="flat" cmpd="sng" algn="ctr">
                          <a:solidFill>
                            <a:srgbClr val="4F81BD">
                              <a:shade val="50000"/>
                            </a:srgbClr>
                          </a:solidFill>
                          <a:prstDash val="solid"/>
                        </a:ln>
                        <a:effectLst/>
                      </wps:spPr>
                      <wps:txbx>
                        <w:txbxContent>
                          <w:p w:rsidR="00A1129D" w:rsidRPr="002F5BDD" w:rsidRDefault="00A1129D" w:rsidP="000775D5">
                            <w:pPr>
                              <w:adjustRightInd w:val="0"/>
                              <w:snapToGrid w:val="0"/>
                              <w:jc w:val="left"/>
                              <w:rPr>
                                <w:rFonts w:ascii="HG丸ｺﾞｼｯｸM-PRO" w:eastAsia="HG丸ｺﾞｼｯｸM-PRO" w:hAnsi="HG丸ｺﾞｼｯｸM-PRO"/>
                                <w:color w:val="000000" w:themeColor="text1"/>
                                <w:sz w:val="20"/>
                              </w:rPr>
                            </w:pPr>
                            <w:r w:rsidRPr="002F5BDD">
                              <w:rPr>
                                <w:rFonts w:ascii="HG丸ｺﾞｼｯｸM-PRO" w:eastAsia="HG丸ｺﾞｼｯｸM-PRO" w:hAnsi="HG丸ｺﾞｼｯｸM-PRO" w:hint="eastAsia"/>
                                <w:color w:val="000000" w:themeColor="text1"/>
                                <w:sz w:val="20"/>
                              </w:rPr>
                              <w:t>部署（学年）ごとに改善の方法を話し合う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EE63BEF" id="右矢印吹き出し 7" o:spid="_x0000_s1033" type="#_x0000_t78" style="position:absolute;left:0;text-align:left;margin-left:148.55pt;margin-top:.75pt;width:120.55pt;height:81.2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" adj="16885,,17963" fillcolor="#b9cde5" strokecolor="#385d8a" strokeweight="2pt">
                <v:textbox>
                  <w:txbxContent>
                    <w:p w:rsidR="00A1129D" w:rsidRPr="002F5BDD" w:rsidRDefault="00A1129D" w:rsidP="000775D5">
                      <w:pPr>
                        <w:adjustRightInd w:val="0"/>
                        <w:snapToGrid w:val="0"/>
                        <w:jc w:val="left"/>
                        <w:rPr>
                          <w:rFonts w:ascii="HG丸ｺﾞｼｯｸM-PRO" w:eastAsia="HG丸ｺﾞｼｯｸM-PRO" w:hAnsi="HG丸ｺﾞｼｯｸM-PRO"/>
                          <w:color w:val="000000" w:themeColor="text1"/>
                          <w:sz w:val="20"/>
                        </w:rPr>
                      </w:pPr>
                      <w:r w:rsidRPr="002F5BDD">
                        <w:rPr>
                          <w:rFonts w:ascii="HG丸ｺﾞｼｯｸM-PRO" w:eastAsia="HG丸ｺﾞｼｯｸM-PRO" w:hAnsi="HG丸ｺﾞｼｯｸM-PRO" w:hint="eastAsia"/>
                          <w:color w:val="000000" w:themeColor="text1"/>
                          <w:sz w:val="20"/>
                        </w:rPr>
                        <w:t>部署（学年）ごとに改善の方法を話し合う</w:t>
                      </w:r>
                    </w:p>
                  </w:txbxContent>
                </v:textbox>
              </v:shape>
            </w:pict>
          </mc:Fallback>
        </mc:AlternateContent>
      </w:r>
      <w:r w:rsidRPr="002F5BDD">
        <w:rPr>
          <w:rFonts w:ascii="HG丸ｺﾞｼｯｸM-PRO" w:eastAsia="HG丸ｺﾞｼｯｸM-PRO" w:hAnsi="HG丸ｺﾞｼｯｸM-PRO" w:hint="eastAsia"/>
          <w:noProof/>
        </w:rPr>
        <mc:AlternateContent>
          <mc:Choice Requires="wps">
            <w:drawing>
              <wp:anchor distT="0" distB="0" distL="114300" distR="114300" simplePos="0" relativeHeight="251669504" behindDoc="0" locked="0" layoutInCell="1" allowOverlap="1" wp14:anchorId="592C406E" wp14:editId="11B0AA1C">
                <wp:simplePos x="0" y="0"/>
                <wp:positionH relativeFrom="column">
                  <wp:posOffset>3479770</wp:posOffset>
                </wp:positionH>
                <wp:positionV relativeFrom="paragraph">
                  <wp:posOffset>-3441</wp:posOffset>
                </wp:positionV>
                <wp:extent cx="1594781" cy="1031240"/>
                <wp:effectExtent l="0" t="0" r="24765" b="16510"/>
                <wp:wrapNone/>
                <wp:docPr id="8" name="右矢印吹き出し 8"/>
                <wp:cNvGraphicFramePr/>
                <a:graphic xmlns:a="http://schemas.openxmlformats.org/drawingml/2006/main">
                  <a:graphicData uri="http://schemas.microsoft.com/office/word/2010/wordprocessingShape">
                    <wps:wsp>
                      <wps:cNvSpPr/>
                      <wps:spPr>
                        <a:xfrm>
                          <a:off x="0" y="0"/>
                          <a:ext cx="1594781" cy="1031240"/>
                        </a:xfrm>
                        <a:prstGeom prst="rightArrowCallout">
                          <a:avLst>
                            <a:gd name="adj1" fmla="val 25000"/>
                            <a:gd name="adj2" fmla="val 25000"/>
                            <a:gd name="adj3" fmla="val 25000"/>
                            <a:gd name="adj4" fmla="val 78172"/>
                          </a:avLst>
                        </a:prstGeom>
                        <a:solidFill>
                          <a:srgbClr val="4F81BD">
                            <a:lumMod val="40000"/>
                            <a:lumOff val="60000"/>
                          </a:srgbClr>
                        </a:solidFill>
                        <a:ln w="25400" cap="flat" cmpd="sng" algn="ctr">
                          <a:solidFill>
                            <a:srgbClr val="4F81BD">
                              <a:shade val="50000"/>
                            </a:srgbClr>
                          </a:solidFill>
                          <a:prstDash val="solid"/>
                        </a:ln>
                        <a:effectLst/>
                      </wps:spPr>
                      <wps:txbx>
                        <w:txbxContent>
                          <w:p w:rsidR="00A1129D" w:rsidRPr="002F5BDD" w:rsidRDefault="00A1129D" w:rsidP="000775D5">
                            <w:pPr>
                              <w:adjustRightInd w:val="0"/>
                              <w:snapToGrid w:val="0"/>
                              <w:jc w:val="left"/>
                              <w:rPr>
                                <w:rFonts w:ascii="HG丸ｺﾞｼｯｸM-PRO" w:eastAsia="HG丸ｺﾞｼｯｸM-PRO" w:hAnsi="HG丸ｺﾞｼｯｸM-PRO"/>
                                <w:color w:val="000000" w:themeColor="text1"/>
                                <w:sz w:val="20"/>
                              </w:rPr>
                            </w:pPr>
                            <w:r w:rsidRPr="002F5BDD">
                              <w:rPr>
                                <w:rFonts w:ascii="HG丸ｺﾞｼｯｸM-PRO" w:eastAsia="HG丸ｺﾞｼｯｸM-PRO" w:hAnsi="HG丸ｺﾞｼｯｸM-PRO" w:hint="eastAsia"/>
                                <w:color w:val="000000" w:themeColor="text1"/>
                                <w:sz w:val="20"/>
                              </w:rPr>
                              <w:t>部署（学年）ごとに具体的な改善の取組みを実施する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2C406E" id="右矢印吹き出し 8" o:spid="_x0000_s1034" type="#_x0000_t78" style="position:absolute;left:0;text-align:left;margin-left:274pt;margin-top:-.25pt;width:125.55pt;height:81.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" adj="16885,,18108" fillcolor="#b9cde5" strokecolor="#385d8a" strokeweight="2pt">
                <v:textbox>
                  <w:txbxContent>
                    <w:p w:rsidR="00A1129D" w:rsidRPr="002F5BDD" w:rsidRDefault="00A1129D" w:rsidP="000775D5">
                      <w:pPr>
                        <w:adjustRightInd w:val="0"/>
                        <w:snapToGrid w:val="0"/>
                        <w:jc w:val="left"/>
                        <w:rPr>
                          <w:rFonts w:ascii="HG丸ｺﾞｼｯｸM-PRO" w:eastAsia="HG丸ｺﾞｼｯｸM-PRO" w:hAnsi="HG丸ｺﾞｼｯｸM-PRO"/>
                          <w:color w:val="000000" w:themeColor="text1"/>
                          <w:sz w:val="20"/>
                        </w:rPr>
                      </w:pPr>
                      <w:r w:rsidRPr="002F5BDD">
                        <w:rPr>
                          <w:rFonts w:ascii="HG丸ｺﾞｼｯｸM-PRO" w:eastAsia="HG丸ｺﾞｼｯｸM-PRO" w:hAnsi="HG丸ｺﾞｼｯｸM-PRO" w:hint="eastAsia"/>
                          <w:color w:val="000000" w:themeColor="text1"/>
                          <w:sz w:val="20"/>
                        </w:rPr>
                        <w:t>部署（学年）ごとに具体的な改善の取組みを実施する</w:t>
                      </w:r>
                    </w:p>
                  </w:txbxContent>
                </v:textbox>
              </v:shape>
            </w:pict>
          </mc:Fallback>
        </mc:AlternateContent>
      </w:r>
      <w:r w:rsidRPr="002F5BDD">
        <w:rPr>
          <w:rFonts w:ascii="HG丸ｺﾞｼｯｸM-PRO" w:eastAsia="HG丸ｺﾞｼｯｸM-PRO" w:hAnsi="HG丸ｺﾞｼｯｸM-PRO" w:hint="eastAsia"/>
          <w:noProof/>
        </w:rPr>
        <mc:AlternateContent>
          <mc:Choice Requires="wps">
            <w:drawing>
              <wp:anchor distT="0" distB="0" distL="114300" distR="114300" simplePos="0" relativeHeight="251670528" behindDoc="0" locked="0" layoutInCell="1" allowOverlap="1" wp14:anchorId="417AA819" wp14:editId="198F9C34">
                <wp:simplePos x="0" y="0"/>
                <wp:positionH relativeFrom="column">
                  <wp:posOffset>5126990</wp:posOffset>
                </wp:positionH>
                <wp:positionV relativeFrom="paragraph">
                  <wp:posOffset>123825</wp:posOffset>
                </wp:positionV>
                <wp:extent cx="902970" cy="786765"/>
                <wp:effectExtent l="0" t="0" r="11430" b="13335"/>
                <wp:wrapNone/>
                <wp:docPr id="9" name="角丸四角形 9"/>
                <wp:cNvGraphicFramePr/>
                <a:graphic xmlns:a="http://schemas.openxmlformats.org/drawingml/2006/main">
                  <a:graphicData uri="http://schemas.microsoft.com/office/word/2010/wordprocessingShape">
                    <wps:wsp>
                      <wps:cNvSpPr/>
                      <wps:spPr>
                        <a:xfrm>
                          <a:off x="0" y="0"/>
                          <a:ext cx="902970" cy="786765"/>
                        </a:xfrm>
                        <a:prstGeom prst="round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A1129D" w:rsidRPr="002F5BDD" w:rsidRDefault="00A1129D" w:rsidP="000775D5">
                            <w:pPr>
                              <w:jc w:val="left"/>
                              <w:rPr>
                                <w:rFonts w:ascii="HG丸ｺﾞｼｯｸM-PRO" w:eastAsia="HG丸ｺﾞｼｯｸM-PRO" w:hAnsi="HG丸ｺﾞｼｯｸM-PRO"/>
                                <w:color w:val="000000" w:themeColor="text1"/>
                                <w:sz w:val="20"/>
                              </w:rPr>
                            </w:pPr>
                            <w:r w:rsidRPr="002F5BDD">
                              <w:rPr>
                                <w:rFonts w:ascii="HG丸ｺﾞｼｯｸM-PRO" w:eastAsia="HG丸ｺﾞｼｯｸM-PRO" w:hAnsi="HG丸ｺﾞｼｯｸM-PRO" w:hint="eastAsia"/>
                                <w:color w:val="000000" w:themeColor="text1"/>
                                <w:sz w:val="20"/>
                              </w:rPr>
                              <w:t>＊報告会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17AA819" id="角丸四角形 9" o:spid="_x0000_s1035" style="position:absolute;left:0;text-align:left;margin-left:403.7pt;margin-top:9.75pt;width:71.1pt;height:61.95pt;z-index:2516705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" fillcolor="#b8cce4 [1300]" strokecolor="#243f60 [1604]" strokeweight="2pt">
                <v:textbox>
                  <w:txbxContent>
                    <w:p w:rsidR="00A1129D" w:rsidRPr="002F5BDD" w:rsidRDefault="00A1129D" w:rsidP="000775D5">
                      <w:pPr>
                        <w:jc w:val="left"/>
                        <w:rPr>
                          <w:rFonts w:ascii="HG丸ｺﾞｼｯｸM-PRO" w:eastAsia="HG丸ｺﾞｼｯｸM-PRO" w:hAnsi="HG丸ｺﾞｼｯｸM-PRO"/>
                          <w:color w:val="000000" w:themeColor="text1"/>
                          <w:sz w:val="20"/>
                        </w:rPr>
                      </w:pPr>
                      <w:r w:rsidRPr="002F5BDD">
                        <w:rPr>
                          <w:rFonts w:ascii="HG丸ｺﾞｼｯｸM-PRO" w:eastAsia="HG丸ｺﾞｼｯｸM-PRO" w:hAnsi="HG丸ｺﾞｼｯｸM-PRO" w:hint="eastAsia"/>
                          <w:color w:val="000000" w:themeColor="text1"/>
                          <w:sz w:val="20"/>
                        </w:rPr>
                        <w:t>＊報告会</w:t>
                      </w:r>
                    </w:p>
                  </w:txbxContent>
                </v:textbox>
              </v:roundrect>
            </w:pict>
          </mc:Fallback>
        </mc:AlternateContent>
      </w:r>
    </w:p>
    <w:p w:rsidR="000C14B9" w:rsidRPr="002F5BDD" w:rsidRDefault="000C14B9" w:rsidP="00C10828">
      <w:pPr>
        <w:rPr>
          <w:rFonts w:ascii="HG丸ｺﾞｼｯｸM-PRO" w:eastAsia="HG丸ｺﾞｼｯｸM-PRO" w:hAnsi="HG丸ｺﾞｼｯｸM-PRO"/>
        </w:rPr>
      </w:pPr>
    </w:p>
    <w:p w:rsidR="000C14B9" w:rsidRPr="002F5BDD" w:rsidRDefault="000C14B9" w:rsidP="00C10828">
      <w:pPr>
        <w:rPr>
          <w:rFonts w:ascii="HG丸ｺﾞｼｯｸM-PRO" w:eastAsia="HG丸ｺﾞｼｯｸM-PRO" w:hAnsi="HG丸ｺﾞｼｯｸM-PRO"/>
        </w:rPr>
      </w:pPr>
    </w:p>
    <w:p w:rsidR="000C14B9" w:rsidRPr="002F5BDD" w:rsidRDefault="000C14B9" w:rsidP="00C10828">
      <w:pPr>
        <w:rPr>
          <w:rFonts w:ascii="HG丸ｺﾞｼｯｸM-PRO" w:eastAsia="HG丸ｺﾞｼｯｸM-PRO" w:hAnsi="HG丸ｺﾞｼｯｸM-PRO"/>
        </w:rPr>
      </w:pPr>
    </w:p>
    <w:p w:rsidR="000C14B9" w:rsidRPr="002F5BDD" w:rsidRDefault="000C14B9" w:rsidP="00C10828">
      <w:pPr>
        <w:rPr>
          <w:rFonts w:ascii="HG丸ｺﾞｼｯｸM-PRO" w:eastAsia="HG丸ｺﾞｼｯｸM-PRO" w:hAnsi="HG丸ｺﾞｼｯｸM-PRO"/>
        </w:rPr>
      </w:pPr>
    </w:p>
    <w:p w:rsidR="000C14B9" w:rsidRPr="002F5BDD" w:rsidRDefault="000C14B9" w:rsidP="00C10828">
      <w:pPr>
        <w:rPr>
          <w:rFonts w:ascii="HG丸ｺﾞｼｯｸM-PRO" w:eastAsia="HG丸ｺﾞｼｯｸM-PRO" w:hAnsi="HG丸ｺﾞｼｯｸM-PRO"/>
        </w:rPr>
      </w:pPr>
    </w:p>
    <w:p w:rsidR="000C14B9" w:rsidRPr="002F5BDD" w:rsidRDefault="000C14B9" w:rsidP="00C10828">
      <w:pPr>
        <w:rPr>
          <w:rFonts w:ascii="HG丸ｺﾞｼｯｸM-PRO" w:eastAsia="HG丸ｺﾞｼｯｸM-PRO" w:hAnsi="HG丸ｺﾞｼｯｸM-PRO"/>
        </w:rPr>
      </w:pPr>
    </w:p>
    <w:p w:rsidR="000C14B9" w:rsidRPr="002F5BDD" w:rsidRDefault="000C14B9" w:rsidP="00C10828">
      <w:pPr>
        <w:rPr>
          <w:rFonts w:ascii="HG丸ｺﾞｼｯｸM-PRO" w:eastAsia="HG丸ｺﾞｼｯｸM-PRO" w:hAnsi="HG丸ｺﾞｼｯｸM-PRO"/>
        </w:rPr>
      </w:pPr>
    </w:p>
    <w:p w:rsidR="000C14B9" w:rsidRPr="002F5BDD" w:rsidRDefault="000C14B9" w:rsidP="00C10828">
      <w:pPr>
        <w:rPr>
          <w:rFonts w:ascii="HG丸ｺﾞｼｯｸM-PRO" w:eastAsia="HG丸ｺﾞｼｯｸM-PRO" w:hAnsi="HG丸ｺﾞｼｯｸM-PRO"/>
        </w:rPr>
      </w:pPr>
    </w:p>
    <w:p w:rsidR="000C14B9" w:rsidRPr="002F5BDD" w:rsidRDefault="000C14B9" w:rsidP="00C10828">
      <w:pPr>
        <w:rPr>
          <w:rFonts w:ascii="HG丸ｺﾞｼｯｸM-PRO" w:eastAsia="HG丸ｺﾞｼｯｸM-PRO" w:hAnsi="HG丸ｺﾞｼｯｸM-PRO"/>
        </w:rPr>
      </w:pPr>
    </w:p>
    <w:p w:rsidR="000C14B9" w:rsidRPr="002F5BDD" w:rsidRDefault="000C14B9" w:rsidP="00C10828">
      <w:pPr>
        <w:rPr>
          <w:rFonts w:ascii="HG丸ｺﾞｼｯｸM-PRO" w:eastAsia="HG丸ｺﾞｼｯｸM-PRO" w:hAnsi="HG丸ｺﾞｼｯｸM-PRO"/>
        </w:rPr>
      </w:pPr>
    </w:p>
    <w:p w:rsidR="000C14B9" w:rsidRPr="002F5BDD" w:rsidRDefault="000C14B9" w:rsidP="00C10828">
      <w:pPr>
        <w:rPr>
          <w:rFonts w:ascii="HG丸ｺﾞｼｯｸM-PRO" w:eastAsia="HG丸ｺﾞｼｯｸM-PRO" w:hAnsi="HG丸ｺﾞｼｯｸM-PRO"/>
        </w:rPr>
      </w:pPr>
    </w:p>
    <w:p w:rsidR="00FC5D10" w:rsidRPr="002F5BDD" w:rsidRDefault="00FC5D10" w:rsidP="00C10828">
      <w:pPr>
        <w:rPr>
          <w:rFonts w:ascii="HG丸ｺﾞｼｯｸM-PRO" w:eastAsia="HG丸ｺﾞｼｯｸM-PRO" w:hAnsi="HG丸ｺﾞｼｯｸM-PRO"/>
        </w:rPr>
      </w:pPr>
    </w:p>
    <w:p w:rsidR="00FC5D10" w:rsidRPr="002F5BDD" w:rsidRDefault="00FC5D10" w:rsidP="00C10828">
      <w:pPr>
        <w:rPr>
          <w:rFonts w:ascii="HG丸ｺﾞｼｯｸM-PRO" w:eastAsia="HG丸ｺﾞｼｯｸM-PRO" w:hAnsi="HG丸ｺﾞｼｯｸM-PRO"/>
        </w:rPr>
      </w:pPr>
    </w:p>
    <w:p w:rsidR="00FC5D10" w:rsidRPr="002F5BDD" w:rsidRDefault="00C60EFE" w:rsidP="00C10828">
      <w:pPr>
        <w:rPr>
          <w:rFonts w:ascii="HG丸ｺﾞｼｯｸM-PRO" w:eastAsia="HG丸ｺﾞｼｯｸM-PRO" w:hAnsi="HG丸ｺﾞｼｯｸM-PRO"/>
        </w:rPr>
      </w:pPr>
      <w:r w:rsidRPr="002F5BDD">
        <w:rPr>
          <w:rFonts w:ascii="HG丸ｺﾞｼｯｸM-PRO" w:eastAsia="HG丸ｺﾞｼｯｸM-PRO" w:hAnsi="HG丸ｺﾞｼｯｸM-PRO" w:hint="eastAsia"/>
          <w:noProof/>
        </w:rPr>
        <mc:AlternateContent>
          <mc:Choice Requires="wps">
            <w:drawing>
              <wp:anchor distT="0" distB="0" distL="114300" distR="114300" simplePos="0" relativeHeight="251664384" behindDoc="0" locked="0" layoutInCell="1" allowOverlap="1" wp14:anchorId="3568378E" wp14:editId="7A28130E">
                <wp:simplePos x="0" y="0"/>
                <wp:positionH relativeFrom="column">
                  <wp:posOffset>215575</wp:posOffset>
                </wp:positionH>
                <wp:positionV relativeFrom="paragraph">
                  <wp:posOffset>28457</wp:posOffset>
                </wp:positionV>
                <wp:extent cx="5624623" cy="839470"/>
                <wp:effectExtent l="0" t="0" r="14605" b="17780"/>
                <wp:wrapNone/>
                <wp:docPr id="5" name="テキスト ボックス 5"/>
                <wp:cNvGraphicFramePr/>
                <a:graphic xmlns:a="http://schemas.openxmlformats.org/drawingml/2006/main">
                  <a:graphicData uri="http://schemas.microsoft.com/office/word/2010/wordprocessingShape">
                    <wps:wsp>
                      <wps:cNvSpPr txBox="1"/>
                      <wps:spPr>
                        <a:xfrm>
                          <a:off x="0" y="0"/>
                          <a:ext cx="5624623" cy="8394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1129D" w:rsidRPr="002F5BDD" w:rsidRDefault="00A1129D" w:rsidP="00FC5D10">
                            <w:pPr>
                              <w:adjustRightInd w:val="0"/>
                              <w:snapToGrid w:val="0"/>
                              <w:rPr>
                                <w:rFonts w:ascii="HG丸ｺﾞｼｯｸM-PRO" w:eastAsia="HG丸ｺﾞｼｯｸM-PRO" w:hAnsi="HG丸ｺﾞｼｯｸM-PRO"/>
                                <w:sz w:val="22"/>
                              </w:rPr>
                            </w:pPr>
                            <w:r w:rsidRPr="002F5BDD">
                              <w:rPr>
                                <w:rFonts w:ascii="HG丸ｺﾞｼｯｸM-PRO" w:eastAsia="HG丸ｺﾞｼｯｸM-PRO" w:hAnsi="HG丸ｺﾞｼｯｸM-PRO" w:hint="eastAsia"/>
                                <w:sz w:val="22"/>
                              </w:rPr>
                              <w:t>＊報告会</w:t>
                            </w:r>
                          </w:p>
                          <w:p w:rsidR="00A1129D" w:rsidRPr="002F5BDD" w:rsidRDefault="00A1129D" w:rsidP="00FC5D10">
                            <w:pPr>
                              <w:adjustRightInd w:val="0"/>
                              <w:snapToGrid w:val="0"/>
                              <w:rPr>
                                <w:rFonts w:ascii="HG丸ｺﾞｼｯｸM-PRO" w:eastAsia="HG丸ｺﾞｼｯｸM-PRO" w:hAnsi="HG丸ｺﾞｼｯｸM-PRO"/>
                              </w:rPr>
                            </w:pPr>
                            <w:r w:rsidRPr="002F5BDD">
                              <w:rPr>
                                <w:rFonts w:ascii="HG丸ｺﾞｼｯｸM-PRO" w:eastAsia="HG丸ｺﾞｼｯｸM-PRO" w:hAnsi="HG丸ｺﾞｼｯｸM-PRO" w:hint="eastAsia"/>
                              </w:rPr>
                              <w:t xml:space="preserve">　日頃、取り組んでいる改革・改善への自主的・能動的な取組を報告・表彰する。職員の意欲を高めるとともに、全体で共有することで、他の業務でも事例を生かし、より効率的な業務を行うことができるよう推進することを目的と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68378E" id="テキスト ボックス 5" o:spid="_x0000_s1036" type="#_x0000_t202" style="position:absolute;left:0;text-align:left;margin-left:16.95pt;margin-top:2.25pt;width:442.9pt;height:66.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" fillcolor="white [3201]" strokeweight=".5pt">
                <v:textbox>
                  <w:txbxContent>
                    <w:p w:rsidR="00A1129D" w:rsidRPr="002F5BDD" w:rsidRDefault="00A1129D" w:rsidP="00FC5D10">
                      <w:pPr>
                        <w:adjustRightInd w:val="0"/>
                        <w:snapToGrid w:val="0"/>
                        <w:rPr>
                          <w:rFonts w:ascii="HG丸ｺﾞｼｯｸM-PRO" w:eastAsia="HG丸ｺﾞｼｯｸM-PRO" w:hAnsi="HG丸ｺﾞｼｯｸM-PRO"/>
                          <w:sz w:val="22"/>
                        </w:rPr>
                      </w:pPr>
                      <w:r w:rsidRPr="002F5BDD">
                        <w:rPr>
                          <w:rFonts w:ascii="HG丸ｺﾞｼｯｸM-PRO" w:eastAsia="HG丸ｺﾞｼｯｸM-PRO" w:hAnsi="HG丸ｺﾞｼｯｸM-PRO" w:hint="eastAsia"/>
                          <w:sz w:val="22"/>
                        </w:rPr>
                        <w:t>＊報告会</w:t>
                      </w:r>
                    </w:p>
                    <w:p w:rsidR="00A1129D" w:rsidRPr="002F5BDD" w:rsidRDefault="00A1129D" w:rsidP="00FC5D10">
                      <w:pPr>
                        <w:adjustRightInd w:val="0"/>
                        <w:snapToGrid w:val="0"/>
                        <w:rPr>
                          <w:rFonts w:ascii="HG丸ｺﾞｼｯｸM-PRO" w:eastAsia="HG丸ｺﾞｼｯｸM-PRO" w:hAnsi="HG丸ｺﾞｼｯｸM-PRO"/>
                        </w:rPr>
                      </w:pPr>
                      <w:r w:rsidRPr="002F5BDD">
                        <w:rPr>
                          <w:rFonts w:ascii="HG丸ｺﾞｼｯｸM-PRO" w:eastAsia="HG丸ｺﾞｼｯｸM-PRO" w:hAnsi="HG丸ｺﾞｼｯｸM-PRO" w:hint="eastAsia"/>
                        </w:rPr>
                        <w:t xml:space="preserve">　日頃、取り組んでいる改革・改善への自主的・能動的な取組を報告・表彰する。職員の意欲を高めるとともに、全体で共有することで、他の業務でも事例を生かし、より効率的な業務を行うことができるよう推進することを目的とします。</w:t>
                      </w:r>
                    </w:p>
                  </w:txbxContent>
                </v:textbox>
              </v:shape>
            </w:pict>
          </mc:Fallback>
        </mc:AlternateContent>
      </w:r>
    </w:p>
    <w:p w:rsidR="00FC5D10" w:rsidRPr="002F5BDD" w:rsidRDefault="00FC5D10" w:rsidP="00C10828">
      <w:pPr>
        <w:rPr>
          <w:rFonts w:ascii="HG丸ｺﾞｼｯｸM-PRO" w:eastAsia="HG丸ｺﾞｼｯｸM-PRO" w:hAnsi="HG丸ｺﾞｼｯｸM-PRO"/>
        </w:rPr>
      </w:pPr>
    </w:p>
    <w:p w:rsidR="00FC5D10" w:rsidRPr="002F5BDD" w:rsidRDefault="00FC5D10" w:rsidP="00C10828">
      <w:pPr>
        <w:rPr>
          <w:rFonts w:ascii="HG丸ｺﾞｼｯｸM-PRO" w:eastAsia="HG丸ｺﾞｼｯｸM-PRO" w:hAnsi="HG丸ｺﾞｼｯｸM-PRO"/>
        </w:rPr>
      </w:pPr>
    </w:p>
    <w:p w:rsidR="00FC5D10" w:rsidRPr="002F5BDD" w:rsidRDefault="00FC5D10" w:rsidP="00C10828">
      <w:pPr>
        <w:rPr>
          <w:rFonts w:ascii="HG丸ｺﾞｼｯｸM-PRO" w:eastAsia="HG丸ｺﾞｼｯｸM-PRO" w:hAnsi="HG丸ｺﾞｼｯｸM-PRO"/>
        </w:rPr>
      </w:pPr>
    </w:p>
    <w:p w:rsidR="00FC5D10" w:rsidRPr="002F5BDD" w:rsidRDefault="00FC5D10" w:rsidP="00C10828">
      <w:pPr>
        <w:rPr>
          <w:rFonts w:ascii="HG丸ｺﾞｼｯｸM-PRO" w:eastAsia="HG丸ｺﾞｼｯｸM-PRO" w:hAnsi="HG丸ｺﾞｼｯｸM-PRO"/>
        </w:rPr>
      </w:pPr>
    </w:p>
    <w:p w:rsidR="00C60EFE" w:rsidRPr="002F5BDD" w:rsidRDefault="00C60EFE" w:rsidP="00C60EFE">
      <w:pPr>
        <w:adjustRightInd w:val="0"/>
        <w:snapToGrid w:val="0"/>
        <w:jc w:val="right"/>
        <w:rPr>
          <w:rFonts w:ascii="HG丸ｺﾞｼｯｸM-PRO" w:eastAsia="HG丸ｺﾞｼｯｸM-PRO" w:hAnsi="HG丸ｺﾞｼｯｸM-PRO"/>
          <w:sz w:val="18"/>
        </w:rPr>
      </w:pPr>
      <w:r w:rsidRPr="002F5BDD">
        <w:rPr>
          <w:rFonts w:ascii="HG丸ｺﾞｼｯｸM-PRO" w:eastAsia="HG丸ｺﾞｼｯｸM-PRO" w:hAnsi="HG丸ｺﾞｼｯｸM-PRO" w:hint="eastAsia"/>
          <w:sz w:val="18"/>
        </w:rPr>
        <w:t>平成16年度厚生労働科学研究費補助金労働安全衛生総合研究事業「職場環境等の改善等による</w:t>
      </w:r>
    </w:p>
    <w:p w:rsidR="00FC5D10" w:rsidRPr="002F5BDD" w:rsidRDefault="00C60EFE" w:rsidP="00C60EFE">
      <w:pPr>
        <w:adjustRightInd w:val="0"/>
        <w:snapToGrid w:val="0"/>
        <w:jc w:val="right"/>
        <w:rPr>
          <w:rFonts w:ascii="HG丸ｺﾞｼｯｸM-PRO" w:eastAsia="HG丸ｺﾞｼｯｸM-PRO" w:hAnsi="HG丸ｺﾞｼｯｸM-PRO"/>
          <w:sz w:val="18"/>
        </w:rPr>
      </w:pPr>
      <w:r w:rsidRPr="002F5BDD">
        <w:rPr>
          <w:rFonts w:ascii="HG丸ｺﾞｼｯｸM-PRO" w:eastAsia="HG丸ｺﾞｼｯｸM-PRO" w:hAnsi="HG丸ｺﾞｼｯｸM-PRO" w:hint="eastAsia"/>
          <w:sz w:val="18"/>
        </w:rPr>
        <w:t>メンタルヘルス対策に関する研究」職場環境改善のためのヒント集作成ワーキンググループより作成</w:t>
      </w:r>
    </w:p>
    <w:p w:rsidR="00FC5D10" w:rsidRDefault="00FC5D10" w:rsidP="00C10828">
      <w:pPr>
        <w:rPr>
          <w:rFonts w:ascii="HG丸ｺﾞｼｯｸM-PRO" w:eastAsia="HG丸ｺﾞｼｯｸM-PRO" w:hAnsi="HG丸ｺﾞｼｯｸM-PRO"/>
        </w:rPr>
      </w:pPr>
    </w:p>
    <w:p w:rsidR="00E12194" w:rsidRPr="002F5BDD" w:rsidRDefault="00E12194" w:rsidP="00C10828">
      <w:pPr>
        <w:rPr>
          <w:rFonts w:ascii="HG丸ｺﾞｼｯｸM-PRO" w:eastAsia="HG丸ｺﾞｼｯｸM-PRO" w:hAnsi="HG丸ｺﾞｼｯｸM-PRO"/>
        </w:rPr>
      </w:pPr>
    </w:p>
    <w:p w:rsidR="000C14B9" w:rsidRPr="002F5BDD" w:rsidRDefault="00E12194" w:rsidP="00E12194">
      <w:pPr>
        <w:rPr>
          <w:rFonts w:ascii="HG丸ｺﾞｼｯｸM-PRO" w:eastAsia="HG丸ｺﾞｼｯｸM-PRO" w:hAnsi="HG丸ｺﾞｼｯｸM-PRO"/>
        </w:rPr>
      </w:pPr>
      <w:r>
        <w:rPr>
          <w:rFonts w:ascii="HG丸ｺﾞｼｯｸM-PRO" w:eastAsia="HG丸ｺﾞｼｯｸM-PRO" w:hAnsi="HG丸ｺﾞｼｯｸM-PRO" w:hint="eastAsia"/>
          <w:b/>
          <w:bdr w:val="single" w:sz="4" w:space="0" w:color="auto"/>
        </w:rPr>
        <w:t xml:space="preserve">具体的な取り組み方法②　</w:t>
      </w:r>
      <w:r>
        <w:rPr>
          <w:rFonts w:ascii="HG丸ｺﾞｼｯｸM-PRO" w:eastAsia="HG丸ｺﾞｼｯｸM-PRO" w:hAnsi="HG丸ｺﾞｼｯｸM-PRO" w:hint="eastAsia"/>
          <w:b/>
        </w:rPr>
        <w:t xml:space="preserve">　民間企業等における</w:t>
      </w:r>
      <w:r w:rsidR="00C60EFE" w:rsidRPr="002F5BDD">
        <w:rPr>
          <w:rFonts w:ascii="HG丸ｺﾞｼｯｸM-PRO" w:eastAsia="HG丸ｺﾞｼｯｸM-PRO" w:hAnsi="HG丸ｺﾞｼｯｸM-PRO" w:hint="eastAsia"/>
          <w:b/>
        </w:rPr>
        <w:t>職場環境等改善の</w:t>
      </w:r>
      <w:r>
        <w:rPr>
          <w:rFonts w:ascii="HG丸ｺﾞｼｯｸM-PRO" w:eastAsia="HG丸ｺﾞｼｯｸM-PRO" w:hAnsi="HG丸ｺﾞｼｯｸM-PRO" w:hint="eastAsia"/>
          <w:b/>
        </w:rPr>
        <w:t>実例</w:t>
      </w:r>
    </w:p>
    <w:p w:rsidR="00C60EFE" w:rsidRPr="002F5BDD" w:rsidRDefault="00C60EFE" w:rsidP="00C60EFE">
      <w:pPr>
        <w:ind w:firstLineChars="200" w:firstLine="420"/>
        <w:rPr>
          <w:rFonts w:ascii="HG丸ｺﾞｼｯｸM-PRO" w:eastAsia="HG丸ｺﾞｼｯｸM-PRO" w:hAnsi="HG丸ｺﾞｼｯｸM-PRO"/>
        </w:rPr>
      </w:pPr>
      <w:r w:rsidRPr="002F5BDD">
        <w:rPr>
          <w:rFonts w:ascii="HG丸ｺﾞｼｯｸM-PRO" w:eastAsia="HG丸ｺﾞｼｯｸM-PRO" w:hAnsi="HG丸ｺﾞｼｯｸM-PRO" w:hint="eastAsia"/>
        </w:rPr>
        <w:t>・行事の精選、校務（事務）分掌を見直す。</w:t>
      </w:r>
    </w:p>
    <w:p w:rsidR="00C60EFE" w:rsidRPr="002F5BDD" w:rsidRDefault="00C60EFE" w:rsidP="00C60EFE">
      <w:pPr>
        <w:ind w:firstLineChars="200" w:firstLine="420"/>
        <w:rPr>
          <w:rFonts w:ascii="HG丸ｺﾞｼｯｸM-PRO" w:eastAsia="HG丸ｺﾞｼｯｸM-PRO" w:hAnsi="HG丸ｺﾞｼｯｸM-PRO"/>
        </w:rPr>
      </w:pPr>
      <w:r w:rsidRPr="002F5BDD">
        <w:rPr>
          <w:rFonts w:ascii="HG丸ｺﾞｼｯｸM-PRO" w:eastAsia="HG丸ｺﾞｼｯｸM-PRO" w:hAnsi="HG丸ｺﾞｼｯｸM-PRO" w:hint="eastAsia"/>
        </w:rPr>
        <w:t>・１人で抱え込まないよう、複数で組織的対応をする（学校では生徒指導や教育相談）。</w:t>
      </w:r>
    </w:p>
    <w:p w:rsidR="00C60EFE" w:rsidRPr="002F5BDD" w:rsidRDefault="00C60EFE" w:rsidP="00C60EFE">
      <w:pPr>
        <w:ind w:firstLineChars="200" w:firstLine="420"/>
        <w:rPr>
          <w:rFonts w:ascii="HG丸ｺﾞｼｯｸM-PRO" w:eastAsia="HG丸ｺﾞｼｯｸM-PRO" w:hAnsi="HG丸ｺﾞｼｯｸM-PRO"/>
        </w:rPr>
      </w:pPr>
      <w:r w:rsidRPr="002F5BDD">
        <w:rPr>
          <w:rFonts w:ascii="HG丸ｺﾞｼｯｸM-PRO" w:eastAsia="HG丸ｺﾞｼｯｸM-PRO" w:hAnsi="HG丸ｺﾞｼｯｸM-PRO" w:hint="eastAsia"/>
        </w:rPr>
        <w:t>・仕事の方針や予定の変更など、普段から全員に周知されているようにする。</w:t>
      </w:r>
    </w:p>
    <w:p w:rsidR="00C60EFE" w:rsidRPr="002F5BDD" w:rsidRDefault="00C60EFE" w:rsidP="00C60EFE">
      <w:pPr>
        <w:ind w:firstLineChars="200" w:firstLine="420"/>
        <w:rPr>
          <w:rFonts w:ascii="HG丸ｺﾞｼｯｸM-PRO" w:eastAsia="HG丸ｺﾞｼｯｸM-PRO" w:hAnsi="HG丸ｺﾞｼｯｸM-PRO"/>
        </w:rPr>
      </w:pPr>
      <w:r w:rsidRPr="002F5BDD">
        <w:rPr>
          <w:rFonts w:ascii="HG丸ｺﾞｼｯｸM-PRO" w:eastAsia="HG丸ｺﾞｼｯｸM-PRO" w:hAnsi="HG丸ｺﾞｼｯｸM-PRO" w:hint="eastAsia"/>
        </w:rPr>
        <w:t>・会議の回数を削減する。</w:t>
      </w:r>
    </w:p>
    <w:p w:rsidR="00C60EFE" w:rsidRPr="002F5BDD" w:rsidRDefault="00C60EFE" w:rsidP="00C60EFE">
      <w:pPr>
        <w:ind w:firstLineChars="200" w:firstLine="420"/>
        <w:rPr>
          <w:rFonts w:ascii="HG丸ｺﾞｼｯｸM-PRO" w:eastAsia="HG丸ｺﾞｼｯｸM-PRO" w:hAnsi="HG丸ｺﾞｼｯｸM-PRO"/>
        </w:rPr>
      </w:pPr>
      <w:r w:rsidRPr="002F5BDD">
        <w:rPr>
          <w:rFonts w:ascii="HG丸ｺﾞｼｯｸM-PRO" w:eastAsia="HG丸ｺﾞｼｯｸM-PRO" w:hAnsi="HG丸ｺﾞｼｯｸM-PRO" w:hint="eastAsia"/>
        </w:rPr>
        <w:t>・１人に過大な作業が集中しないように行事等の実行委員会組織を改善する。</w:t>
      </w:r>
    </w:p>
    <w:p w:rsidR="00C60EFE" w:rsidRPr="002F5BDD" w:rsidRDefault="00C60EFE" w:rsidP="00341382">
      <w:pPr>
        <w:ind w:leftChars="200" w:left="630" w:hangingChars="100" w:hanging="210"/>
        <w:rPr>
          <w:rFonts w:ascii="HG丸ｺﾞｼｯｸM-PRO" w:eastAsia="HG丸ｺﾞｼｯｸM-PRO" w:hAnsi="HG丸ｺﾞｼｯｸM-PRO"/>
        </w:rPr>
      </w:pPr>
      <w:r w:rsidRPr="002F5BDD">
        <w:rPr>
          <w:rFonts w:ascii="HG丸ｺﾞｼｯｸM-PRO" w:eastAsia="HG丸ｺﾞｼｯｸM-PRO" w:hAnsi="HG丸ｺﾞｼｯｸM-PRO" w:hint="eastAsia"/>
        </w:rPr>
        <w:t>・超過勤務の多い教職員の業務内容を見直し、体制作りを行うなど、管理職が労務管理を適切に行うことでメンタルヘルス</w:t>
      </w:r>
      <w:r w:rsidR="00341382" w:rsidRPr="002F5BDD">
        <w:rPr>
          <w:rFonts w:ascii="HG丸ｺﾞｼｯｸM-PRO" w:eastAsia="HG丸ｺﾞｼｯｸM-PRO" w:hAnsi="HG丸ｺﾞｼｯｸM-PRO" w:hint="eastAsia"/>
        </w:rPr>
        <w:t>環境の基盤をつくる。</w:t>
      </w:r>
    </w:p>
    <w:p w:rsidR="00341382" w:rsidRPr="002F5BDD" w:rsidRDefault="00341382" w:rsidP="00341382">
      <w:pPr>
        <w:ind w:leftChars="200" w:left="630" w:hangingChars="100" w:hanging="210"/>
        <w:rPr>
          <w:rFonts w:ascii="HG丸ｺﾞｼｯｸM-PRO" w:eastAsia="HG丸ｺﾞｼｯｸM-PRO" w:hAnsi="HG丸ｺﾞｼｯｸM-PRO"/>
        </w:rPr>
      </w:pPr>
      <w:r w:rsidRPr="002F5BDD">
        <w:rPr>
          <w:rFonts w:ascii="HG丸ｺﾞｼｯｸM-PRO" w:eastAsia="HG丸ｺﾞｼｯｸM-PRO" w:hAnsi="HG丸ｺﾞｼｯｸM-PRO" w:hint="eastAsia"/>
        </w:rPr>
        <w:t>・「今日困ったこと」について話し合う時間を設ける等、情報交換や連絡調整などの相互支援を推進する。</w:t>
      </w:r>
    </w:p>
    <w:p w:rsidR="00C60EFE" w:rsidRPr="002F5BDD" w:rsidRDefault="00341382" w:rsidP="00C10828">
      <w:pPr>
        <w:rPr>
          <w:rFonts w:ascii="HG丸ｺﾞｼｯｸM-PRO" w:eastAsia="HG丸ｺﾞｼｯｸM-PRO" w:hAnsi="HG丸ｺﾞｼｯｸM-PRO"/>
        </w:rPr>
      </w:pPr>
      <w:r w:rsidRPr="002F5BDD">
        <w:rPr>
          <w:rFonts w:ascii="HG丸ｺﾞｼｯｸM-PRO" w:eastAsia="HG丸ｺﾞｼｯｸM-PRO" w:hAnsi="HG丸ｺﾞｼｯｸM-PRO" w:hint="eastAsia"/>
        </w:rPr>
        <w:t xml:space="preserve">　　・管理職や同僚に相談しやすい環境整備、チームワークづくりを行う。</w:t>
      </w:r>
    </w:p>
    <w:p w:rsidR="00341382" w:rsidRPr="002F5BDD" w:rsidRDefault="00341382" w:rsidP="00C10828">
      <w:pPr>
        <w:rPr>
          <w:rFonts w:ascii="HG丸ｺﾞｼｯｸM-PRO" w:eastAsia="HG丸ｺﾞｼｯｸM-PRO" w:hAnsi="HG丸ｺﾞｼｯｸM-PRO"/>
        </w:rPr>
      </w:pPr>
      <w:r w:rsidRPr="002F5BDD">
        <w:rPr>
          <w:rFonts w:ascii="HG丸ｺﾞｼｯｸM-PRO" w:eastAsia="HG丸ｺﾞｼｯｸM-PRO" w:hAnsi="HG丸ｺﾞｼｯｸM-PRO" w:hint="eastAsia"/>
        </w:rPr>
        <w:t xml:space="preserve">　　・個人の健康や職場内の健康問題、その他職場のストレスについて相談できる窓口を設置する。</w:t>
      </w:r>
    </w:p>
    <w:p w:rsidR="00341382" w:rsidRPr="002F5BDD" w:rsidRDefault="00341382" w:rsidP="00C10828">
      <w:pPr>
        <w:rPr>
          <w:rFonts w:ascii="HG丸ｺﾞｼｯｸM-PRO" w:eastAsia="HG丸ｺﾞｼｯｸM-PRO" w:hAnsi="HG丸ｺﾞｼｯｸM-PRO"/>
        </w:rPr>
      </w:pPr>
      <w:r w:rsidRPr="002F5BDD">
        <w:rPr>
          <w:rFonts w:ascii="HG丸ｺﾞｼｯｸM-PRO" w:eastAsia="HG丸ｺﾞｼｯｸM-PRO" w:hAnsi="HG丸ｺﾞｼｯｸM-PRO" w:hint="eastAsia"/>
        </w:rPr>
        <w:t xml:space="preserve">　　・交流の機会を定期的に設け、話しやすく協働しやすい職場づくりを行う。</w:t>
      </w:r>
    </w:p>
    <w:p w:rsidR="00341382" w:rsidRPr="002F5BDD" w:rsidRDefault="00341382" w:rsidP="00C10828">
      <w:pPr>
        <w:rPr>
          <w:rFonts w:ascii="HG丸ｺﾞｼｯｸM-PRO" w:eastAsia="HG丸ｺﾞｼｯｸM-PRO" w:hAnsi="HG丸ｺﾞｼｯｸM-PRO"/>
        </w:rPr>
      </w:pPr>
      <w:r w:rsidRPr="002F5BDD">
        <w:rPr>
          <w:rFonts w:ascii="HG丸ｺﾞｼｯｸM-PRO" w:eastAsia="HG丸ｺﾞｼｯｸM-PRO" w:hAnsi="HG丸ｺﾞｼｯｸM-PRO" w:hint="eastAsia"/>
        </w:rPr>
        <w:t xml:space="preserve">　　・健康管理関連の資料を配布したり</w:t>
      </w:r>
      <w:r w:rsidR="00BE1AD1" w:rsidRPr="002F5BDD">
        <w:rPr>
          <w:rFonts w:ascii="HG丸ｺﾞｼｯｸM-PRO" w:eastAsia="HG丸ｺﾞｼｯｸM-PRO" w:hAnsi="HG丸ｺﾞｼｯｸM-PRO" w:hint="eastAsia"/>
        </w:rPr>
        <w:t>メンタル</w:t>
      </w:r>
      <w:r w:rsidRPr="002F5BDD">
        <w:rPr>
          <w:rFonts w:ascii="HG丸ｺﾞｼｯｸM-PRO" w:eastAsia="HG丸ｺﾞｼｯｸM-PRO" w:hAnsi="HG丸ｺﾞｼｯｸM-PRO" w:hint="eastAsia"/>
        </w:rPr>
        <w:t>ヘルス研修会を実施する。</w:t>
      </w:r>
    </w:p>
    <w:p w:rsidR="00704B1C" w:rsidRPr="002F5BDD" w:rsidRDefault="00704B1C" w:rsidP="00C10828">
      <w:pPr>
        <w:rPr>
          <w:rFonts w:ascii="HG丸ｺﾞｼｯｸM-PRO" w:eastAsia="HG丸ｺﾞｼｯｸM-PRO" w:hAnsi="HG丸ｺﾞｼｯｸM-PRO"/>
        </w:rPr>
      </w:pPr>
    </w:p>
    <w:p w:rsidR="00704B1C" w:rsidRPr="002F5BDD" w:rsidRDefault="00704B1C" w:rsidP="00C10828">
      <w:pPr>
        <w:rPr>
          <w:rFonts w:ascii="HG丸ｺﾞｼｯｸM-PRO" w:eastAsia="HG丸ｺﾞｼｯｸM-PRO" w:hAnsi="HG丸ｺﾞｼｯｸM-PRO"/>
        </w:rPr>
      </w:pPr>
    </w:p>
    <w:p w:rsidR="00E12194" w:rsidRDefault="00E12194" w:rsidP="00704B1C">
      <w:pPr>
        <w:rPr>
          <w:rFonts w:ascii="HG丸ｺﾞｼｯｸM-PRO" w:eastAsia="HG丸ｺﾞｼｯｸM-PRO" w:hAnsi="HG丸ｺﾞｼｯｸM-PRO"/>
          <w:b/>
          <w:bdr w:val="single" w:sz="4" w:space="0" w:color="auto"/>
        </w:rPr>
      </w:pPr>
      <w:r>
        <w:rPr>
          <w:rFonts w:ascii="HG丸ｺﾞｼｯｸM-PRO" w:eastAsia="HG丸ｺﾞｼｯｸM-PRO" w:hAnsi="HG丸ｺﾞｼｯｸM-PRO" w:hint="eastAsia"/>
          <w:b/>
          <w:bdr w:val="single" w:sz="4" w:space="0" w:color="auto"/>
        </w:rPr>
        <w:t xml:space="preserve">具体的な取り組み方法③　</w:t>
      </w:r>
      <w:r w:rsidRPr="00E12194">
        <w:rPr>
          <w:rFonts w:ascii="HG丸ｺﾞｼｯｸM-PRO" w:eastAsia="HG丸ｺﾞｼｯｸM-PRO" w:hAnsi="HG丸ｺﾞｼｯｸM-PRO" w:hint="eastAsia"/>
          <w:b/>
        </w:rPr>
        <w:t xml:space="preserve">　</w:t>
      </w:r>
      <w:r>
        <w:rPr>
          <w:rFonts w:ascii="HG丸ｺﾞｼｯｸM-PRO" w:eastAsia="HG丸ｺﾞｼｯｸM-PRO" w:hAnsi="HG丸ｺﾞｼｯｸM-PRO" w:hint="eastAsia"/>
          <w:b/>
        </w:rPr>
        <w:t>府立学校における</w:t>
      </w:r>
      <w:r w:rsidRPr="00D61DC5">
        <w:rPr>
          <w:rFonts w:ascii="HG丸ｺﾞｼｯｸM-PRO" w:eastAsia="HG丸ｺﾞｼｯｸM-PRO" w:hAnsi="HG丸ｺﾞｼｯｸM-PRO" w:hint="eastAsia"/>
          <w:b/>
        </w:rPr>
        <w:t>各校の職場環境改善の取組み</w:t>
      </w:r>
    </w:p>
    <w:p w:rsidR="00D61DC5" w:rsidRDefault="00E12194" w:rsidP="00E12194">
      <w:pPr>
        <w:ind w:firstLineChars="1300" w:firstLine="2730"/>
        <w:rPr>
          <w:rFonts w:ascii="HG丸ｺﾞｼｯｸM-PRO" w:eastAsia="HG丸ｺﾞｼｯｸM-PRO" w:hAnsi="HG丸ｺﾞｼｯｸM-PRO"/>
        </w:rPr>
      </w:pPr>
      <w:r>
        <w:rPr>
          <w:rFonts w:ascii="HG丸ｺﾞｼｯｸM-PRO" w:eastAsia="HG丸ｺﾞｼｯｸM-PRO" w:hAnsi="HG丸ｺﾞｼｯｸM-PRO" w:hint="eastAsia"/>
        </w:rPr>
        <w:t>(平成28年度ストレスチェック制度実施状況報告書より)</w:t>
      </w:r>
    </w:p>
    <w:p w:rsidR="00E12194" w:rsidRPr="00E12194" w:rsidRDefault="00E12194" w:rsidP="00E12194">
      <w:pPr>
        <w:rPr>
          <w:rFonts w:ascii="HG丸ｺﾞｼｯｸM-PRO" w:eastAsia="HG丸ｺﾞｼｯｸM-PRO" w:hAnsi="HG丸ｺﾞｼｯｸM-PRO"/>
        </w:rPr>
      </w:pPr>
    </w:p>
    <w:p w:rsidR="00D61DC5" w:rsidRPr="00D61DC5" w:rsidRDefault="00D61DC5" w:rsidP="00D61DC5">
      <w:pPr>
        <w:ind w:left="210" w:hangingChars="100" w:hanging="210"/>
        <w:rPr>
          <w:rFonts w:ascii="HG丸ｺﾞｼｯｸM-PRO" w:eastAsia="HG丸ｺﾞｼｯｸM-PRO" w:hAnsi="HG丸ｺﾞｼｯｸM-PRO"/>
        </w:rPr>
      </w:pPr>
      <w:r w:rsidRPr="00D61DC5">
        <w:rPr>
          <w:rFonts w:ascii="HG丸ｺﾞｼｯｸM-PRO" w:eastAsia="HG丸ｺﾞｼｯｸM-PRO" w:hAnsi="HG丸ｺﾞｼｯｸM-PRO" w:hint="eastAsia"/>
        </w:rPr>
        <w:t>・産業医と相談、労働安全委員会で検討の結果、全校一斉退庁日を毎週水曜日に設け、水曜の職員朝礼で委員会メンバーが輪番でアナウンス。29年度から産業医との面談日を今年度より多く設定し、しっかり呼びかけを行う。</w:t>
      </w:r>
    </w:p>
    <w:p w:rsidR="00D61DC5" w:rsidRPr="00D61DC5" w:rsidRDefault="00D61DC5" w:rsidP="00D61DC5">
      <w:pPr>
        <w:ind w:left="210" w:hangingChars="100" w:hanging="210"/>
        <w:rPr>
          <w:rFonts w:ascii="HG丸ｺﾞｼｯｸM-PRO" w:eastAsia="HG丸ｺﾞｼｯｸM-PRO" w:hAnsi="HG丸ｺﾞｼｯｸM-PRO"/>
        </w:rPr>
      </w:pPr>
      <w:r w:rsidRPr="00D61DC5">
        <w:rPr>
          <w:rFonts w:ascii="HG丸ｺﾞｼｯｸM-PRO" w:eastAsia="HG丸ｺﾞｼｯｸM-PRO" w:hAnsi="HG丸ｺﾞｼｯｸM-PRO" w:hint="eastAsia"/>
        </w:rPr>
        <w:t>・安全衛生委員会で改善方策の検討。ベテラン教員からの積極的な声かけ、発信による同僚性の向上。休憩スペースの整備と一層の充実。時間外勤務の縮減。ノー残業デーの設定。春季休業中の休憩時の屋上解放。職員室内の教職員机上の整理。周囲の教職員と顔が見えるコミュニケーションづくり。</w:t>
      </w:r>
    </w:p>
    <w:p w:rsidR="00D61DC5" w:rsidRPr="00D61DC5" w:rsidRDefault="00D61DC5" w:rsidP="00D61DC5">
      <w:pPr>
        <w:rPr>
          <w:rFonts w:ascii="HG丸ｺﾞｼｯｸM-PRO" w:eastAsia="HG丸ｺﾞｼｯｸM-PRO" w:hAnsi="HG丸ｺﾞｼｯｸM-PRO"/>
        </w:rPr>
      </w:pPr>
      <w:r w:rsidRPr="00D61DC5">
        <w:rPr>
          <w:rFonts w:ascii="HG丸ｺﾞｼｯｸM-PRO" w:eastAsia="HG丸ｺﾞｼｯｸM-PRO" w:hAnsi="HG丸ｺﾞｼｯｸM-PRO" w:hint="eastAsia"/>
        </w:rPr>
        <w:t>・長時間勤務をできるだけ少なくするため、次年度より一部の会議を授業時間内に入れるようにした。</w:t>
      </w:r>
    </w:p>
    <w:p w:rsidR="00D61DC5" w:rsidRPr="00D61DC5" w:rsidRDefault="00D61DC5" w:rsidP="00D61DC5">
      <w:pPr>
        <w:ind w:left="210" w:hangingChars="100" w:hanging="210"/>
        <w:rPr>
          <w:rFonts w:ascii="HG丸ｺﾞｼｯｸM-PRO" w:eastAsia="HG丸ｺﾞｼｯｸM-PRO" w:hAnsi="HG丸ｺﾞｼｯｸM-PRO"/>
        </w:rPr>
      </w:pPr>
      <w:r w:rsidRPr="00D61DC5">
        <w:rPr>
          <w:rFonts w:ascii="HG丸ｺﾞｼｯｸM-PRO" w:eastAsia="HG丸ｺﾞｼｯｸM-PRO" w:hAnsi="HG丸ｺﾞｼｯｸM-PRO" w:hint="eastAsia"/>
        </w:rPr>
        <w:t>・集団分析結果を安全衛生委員会で検討。校長より職員会議で集団分析結果を公表。また、本校の課題解決に向けた具体案の募集を行った。</w:t>
      </w:r>
    </w:p>
    <w:p w:rsidR="00D61DC5" w:rsidRPr="00D61DC5" w:rsidRDefault="00D61DC5" w:rsidP="00D61DC5">
      <w:pPr>
        <w:rPr>
          <w:rFonts w:ascii="HG丸ｺﾞｼｯｸM-PRO" w:eastAsia="HG丸ｺﾞｼｯｸM-PRO" w:hAnsi="HG丸ｺﾞｼｯｸM-PRO"/>
        </w:rPr>
      </w:pPr>
      <w:r w:rsidRPr="00D61DC5">
        <w:rPr>
          <w:rFonts w:ascii="HG丸ｺﾞｼｯｸM-PRO" w:eastAsia="HG丸ｺﾞｼｯｸM-PRO" w:hAnsi="HG丸ｺﾞｼｯｸM-PRO" w:hint="eastAsia"/>
        </w:rPr>
        <w:t>・労働安全委員会で検討。職場環境改善のためのアンケート実施。</w:t>
      </w:r>
    </w:p>
    <w:p w:rsidR="00D61DC5" w:rsidRPr="00D61DC5" w:rsidRDefault="00D61DC5" w:rsidP="00D61DC5">
      <w:pPr>
        <w:ind w:left="210" w:hangingChars="100" w:hanging="210"/>
        <w:rPr>
          <w:rFonts w:ascii="HG丸ｺﾞｼｯｸM-PRO" w:eastAsia="HG丸ｺﾞｼｯｸM-PRO" w:hAnsi="HG丸ｺﾞｼｯｸM-PRO"/>
        </w:rPr>
      </w:pPr>
      <w:r w:rsidRPr="00D61DC5">
        <w:rPr>
          <w:rFonts w:ascii="HG丸ｺﾞｼｯｸM-PRO" w:eastAsia="HG丸ｺﾞｼｯｸM-PRO" w:hAnsi="HG丸ｺﾞｼｯｸM-PRO" w:hint="eastAsia"/>
        </w:rPr>
        <w:t>・集団分析結果で本校の職場においてストレス源として把握された課題について、企画運営委員会や職員会議において共有し、改善の方向性を管理職から問題提起した。</w:t>
      </w:r>
    </w:p>
    <w:p w:rsidR="00D61DC5" w:rsidRPr="00D61DC5" w:rsidRDefault="00D61DC5" w:rsidP="00D61DC5">
      <w:pPr>
        <w:rPr>
          <w:rFonts w:ascii="HG丸ｺﾞｼｯｸM-PRO" w:eastAsia="HG丸ｺﾞｼｯｸM-PRO" w:hAnsi="HG丸ｺﾞｼｯｸM-PRO"/>
        </w:rPr>
      </w:pPr>
      <w:r w:rsidRPr="00D61DC5">
        <w:rPr>
          <w:rFonts w:ascii="HG丸ｺﾞｼｯｸM-PRO" w:eastAsia="HG丸ｺﾞｼｯｸM-PRO" w:hAnsi="HG丸ｺﾞｼｯｸM-PRO" w:hint="eastAsia"/>
        </w:rPr>
        <w:t>・クラブ顧問をもつ教員が多いので、休日などを複数の教員が交代して指導（見守る）するように指示。</w:t>
      </w:r>
    </w:p>
    <w:p w:rsidR="00D61DC5" w:rsidRPr="00D61DC5" w:rsidRDefault="00D61DC5" w:rsidP="00D61DC5">
      <w:pPr>
        <w:rPr>
          <w:rFonts w:ascii="HG丸ｺﾞｼｯｸM-PRO" w:eastAsia="HG丸ｺﾞｼｯｸM-PRO" w:hAnsi="HG丸ｺﾞｼｯｸM-PRO"/>
        </w:rPr>
      </w:pPr>
      <w:r w:rsidRPr="00D61DC5">
        <w:rPr>
          <w:rFonts w:ascii="HG丸ｺﾞｼｯｸM-PRO" w:eastAsia="HG丸ｺﾞｼｯｸM-PRO" w:hAnsi="HG丸ｺﾞｼｯｸM-PRO" w:hint="eastAsia"/>
        </w:rPr>
        <w:t>・残業時間の制限。職員室の環境改善（話し合いのできる小スペース等の整理）</w:t>
      </w:r>
    </w:p>
    <w:p w:rsidR="00704B1C" w:rsidRDefault="00D61DC5" w:rsidP="00D61DC5">
      <w:pPr>
        <w:ind w:left="210" w:hangingChars="100" w:hanging="210"/>
        <w:rPr>
          <w:rFonts w:ascii="HG丸ｺﾞｼｯｸM-PRO" w:eastAsia="HG丸ｺﾞｼｯｸM-PRO" w:hAnsi="HG丸ｺﾞｼｯｸM-PRO"/>
        </w:rPr>
      </w:pPr>
      <w:r w:rsidRPr="00D61DC5">
        <w:rPr>
          <w:rFonts w:ascii="HG丸ｺﾞｼｯｸM-PRO" w:eastAsia="HG丸ｺﾞｼｯｸM-PRO" w:hAnsi="HG丸ｺﾞｼｯｸM-PRO" w:hint="eastAsia"/>
        </w:rPr>
        <w:t>・分析結果を職員会議で公表し、その特徴から教員同士の連携や相互援助の体制を検討。仕事のコントロール性を高めるための公務の遂行について意見交換を行った。</w:t>
      </w:r>
    </w:p>
    <w:p w:rsidR="00B21C09" w:rsidRDefault="00B21C09" w:rsidP="00D61DC5">
      <w:pPr>
        <w:ind w:left="210" w:hangingChars="100" w:hanging="210"/>
        <w:rPr>
          <w:rFonts w:ascii="HG丸ｺﾞｼｯｸM-PRO" w:eastAsia="HG丸ｺﾞｼｯｸM-PRO" w:hAnsi="HG丸ｺﾞｼｯｸM-PRO"/>
        </w:rPr>
      </w:pPr>
    </w:p>
    <w:p w:rsidR="00B21C09" w:rsidRDefault="00B21C09" w:rsidP="00D61DC5">
      <w:pPr>
        <w:ind w:left="210" w:hangingChars="100" w:hanging="210"/>
        <w:rPr>
          <w:rFonts w:ascii="HG丸ｺﾞｼｯｸM-PRO" w:eastAsia="HG丸ｺﾞｼｯｸM-PRO" w:hAnsi="HG丸ｺﾞｼｯｸM-PRO"/>
        </w:rPr>
      </w:pPr>
    </w:p>
    <w:p w:rsidR="00B21C09" w:rsidRDefault="00B21C09" w:rsidP="00D61DC5">
      <w:pPr>
        <w:ind w:left="210" w:hangingChars="100" w:hanging="210"/>
        <w:rPr>
          <w:rFonts w:ascii="HG丸ｺﾞｼｯｸM-PRO" w:eastAsia="HG丸ｺﾞｼｯｸM-PRO" w:hAnsi="HG丸ｺﾞｼｯｸM-PRO"/>
        </w:rPr>
      </w:pPr>
    </w:p>
    <w:p w:rsidR="00B21C09" w:rsidRDefault="00B21C09" w:rsidP="00D61DC5">
      <w:pPr>
        <w:ind w:left="210" w:hangingChars="100" w:hanging="210"/>
        <w:rPr>
          <w:rFonts w:ascii="HG丸ｺﾞｼｯｸM-PRO" w:eastAsia="HG丸ｺﾞｼｯｸM-PRO" w:hAnsi="HG丸ｺﾞｼｯｸM-PRO"/>
        </w:rPr>
      </w:pPr>
    </w:p>
    <w:p w:rsidR="00B21C09" w:rsidRDefault="00B21C09" w:rsidP="00D61DC5">
      <w:pPr>
        <w:ind w:left="210" w:hangingChars="100" w:hanging="210"/>
        <w:rPr>
          <w:rFonts w:ascii="HG丸ｺﾞｼｯｸM-PRO" w:eastAsia="HG丸ｺﾞｼｯｸM-PRO" w:hAnsi="HG丸ｺﾞｼｯｸM-PRO"/>
        </w:rPr>
      </w:pPr>
    </w:p>
    <w:p w:rsidR="00B21C09" w:rsidRDefault="00B21C09" w:rsidP="00D61DC5">
      <w:pPr>
        <w:ind w:left="210" w:hangingChars="100" w:hanging="210"/>
        <w:rPr>
          <w:rFonts w:ascii="HG丸ｺﾞｼｯｸM-PRO" w:eastAsia="HG丸ｺﾞｼｯｸM-PRO" w:hAnsi="HG丸ｺﾞｼｯｸM-PRO"/>
        </w:rPr>
      </w:pPr>
    </w:p>
    <w:p w:rsidR="00B21C09" w:rsidRDefault="00B21C09" w:rsidP="00D61DC5">
      <w:pPr>
        <w:ind w:left="210" w:hangingChars="100" w:hanging="210"/>
        <w:rPr>
          <w:rFonts w:ascii="HG丸ｺﾞｼｯｸM-PRO" w:eastAsia="HG丸ｺﾞｼｯｸM-PRO" w:hAnsi="HG丸ｺﾞｼｯｸM-PRO"/>
        </w:rPr>
      </w:pPr>
    </w:p>
    <w:p w:rsidR="00B21C09" w:rsidRDefault="00B21C09" w:rsidP="00D61DC5">
      <w:pPr>
        <w:ind w:left="210" w:hangingChars="100" w:hanging="210"/>
        <w:rPr>
          <w:rFonts w:ascii="HG丸ｺﾞｼｯｸM-PRO" w:eastAsia="HG丸ｺﾞｼｯｸM-PRO" w:hAnsi="HG丸ｺﾞｼｯｸM-PRO"/>
        </w:rPr>
      </w:pPr>
    </w:p>
    <w:p w:rsidR="00B21C09" w:rsidRDefault="00B21C09" w:rsidP="00D61DC5">
      <w:pPr>
        <w:ind w:left="210" w:hangingChars="100" w:hanging="210"/>
        <w:rPr>
          <w:rFonts w:ascii="HG丸ｺﾞｼｯｸM-PRO" w:eastAsia="HG丸ｺﾞｼｯｸM-PRO" w:hAnsi="HG丸ｺﾞｼｯｸM-PRO"/>
        </w:rPr>
      </w:pPr>
    </w:p>
    <w:p w:rsidR="00B21C09" w:rsidRDefault="00B21C09" w:rsidP="00D61DC5">
      <w:pPr>
        <w:ind w:left="210" w:hangingChars="100" w:hanging="210"/>
        <w:rPr>
          <w:rFonts w:ascii="HG丸ｺﾞｼｯｸM-PRO" w:eastAsia="HG丸ｺﾞｼｯｸM-PRO" w:hAnsi="HG丸ｺﾞｼｯｸM-PRO"/>
        </w:rPr>
      </w:pPr>
    </w:p>
    <w:p w:rsidR="00B21C09" w:rsidRDefault="00B21C09" w:rsidP="00D61DC5">
      <w:pPr>
        <w:ind w:left="210" w:hangingChars="100" w:hanging="210"/>
        <w:rPr>
          <w:rFonts w:ascii="HG丸ｺﾞｼｯｸM-PRO" w:eastAsia="HG丸ｺﾞｼｯｸM-PRO" w:hAnsi="HG丸ｺﾞｼｯｸM-PRO"/>
        </w:rPr>
      </w:pPr>
    </w:p>
    <w:p w:rsidR="00B21C09" w:rsidRDefault="00B21C09" w:rsidP="00D61DC5">
      <w:pPr>
        <w:ind w:left="210" w:hangingChars="100" w:hanging="210"/>
        <w:rPr>
          <w:rFonts w:ascii="HG丸ｺﾞｼｯｸM-PRO" w:eastAsia="HG丸ｺﾞｼｯｸM-PRO" w:hAnsi="HG丸ｺﾞｼｯｸM-PRO"/>
        </w:rPr>
      </w:pPr>
    </w:p>
    <w:p w:rsidR="00B21C09" w:rsidRDefault="00B21C09" w:rsidP="00D61DC5">
      <w:pPr>
        <w:ind w:left="210" w:hangingChars="100" w:hanging="210"/>
        <w:rPr>
          <w:rFonts w:ascii="HG丸ｺﾞｼｯｸM-PRO" w:eastAsia="HG丸ｺﾞｼｯｸM-PRO" w:hAnsi="HG丸ｺﾞｼｯｸM-PRO"/>
        </w:rPr>
      </w:pPr>
    </w:p>
    <w:p w:rsidR="00B21C09" w:rsidRDefault="00B21C09" w:rsidP="00D61DC5">
      <w:pPr>
        <w:ind w:left="210" w:hangingChars="100" w:hanging="210"/>
        <w:rPr>
          <w:rFonts w:ascii="HG丸ｺﾞｼｯｸM-PRO" w:eastAsia="HG丸ｺﾞｼｯｸM-PRO" w:hAnsi="HG丸ｺﾞｼｯｸM-PRO"/>
        </w:rPr>
      </w:pPr>
    </w:p>
    <w:p w:rsidR="00B21C09" w:rsidRDefault="00B21C09" w:rsidP="00D61DC5">
      <w:pPr>
        <w:ind w:left="210" w:hangingChars="100" w:hanging="210"/>
        <w:rPr>
          <w:rFonts w:ascii="HG丸ｺﾞｼｯｸM-PRO" w:eastAsia="HG丸ｺﾞｼｯｸM-PRO" w:hAnsi="HG丸ｺﾞｼｯｸM-PRO"/>
        </w:rPr>
      </w:pPr>
    </w:p>
    <w:p w:rsidR="00B21C09" w:rsidRDefault="00B21C09" w:rsidP="00D61DC5">
      <w:pPr>
        <w:ind w:left="210" w:hangingChars="100" w:hanging="210"/>
        <w:rPr>
          <w:rFonts w:ascii="HG丸ｺﾞｼｯｸM-PRO" w:eastAsia="HG丸ｺﾞｼｯｸM-PRO" w:hAnsi="HG丸ｺﾞｼｯｸM-PRO"/>
        </w:rPr>
      </w:pPr>
    </w:p>
    <w:p w:rsidR="00B21C09" w:rsidRDefault="00B21C09" w:rsidP="00D61DC5">
      <w:pPr>
        <w:ind w:left="210" w:hangingChars="100" w:hanging="210"/>
        <w:rPr>
          <w:rFonts w:ascii="HG丸ｺﾞｼｯｸM-PRO" w:eastAsia="HG丸ｺﾞｼｯｸM-PRO" w:hAnsi="HG丸ｺﾞｼｯｸM-PRO"/>
        </w:rPr>
      </w:pPr>
    </w:p>
    <w:p w:rsidR="00B21C09" w:rsidRDefault="00B21C09" w:rsidP="00D61DC5">
      <w:pPr>
        <w:ind w:left="210" w:hangingChars="100" w:hanging="210"/>
        <w:rPr>
          <w:rFonts w:ascii="HG丸ｺﾞｼｯｸM-PRO" w:eastAsia="HG丸ｺﾞｼｯｸM-PRO" w:hAnsi="HG丸ｺﾞｼｯｸM-PRO"/>
        </w:rPr>
      </w:pPr>
    </w:p>
    <w:p w:rsidR="00B21C09" w:rsidRDefault="00B21C09" w:rsidP="00D61DC5">
      <w:pPr>
        <w:ind w:left="210" w:hangingChars="100" w:hanging="210"/>
        <w:rPr>
          <w:rFonts w:ascii="HG丸ｺﾞｼｯｸM-PRO" w:eastAsia="HG丸ｺﾞｼｯｸM-PRO" w:hAnsi="HG丸ｺﾞｼｯｸM-PRO"/>
        </w:rPr>
      </w:pPr>
    </w:p>
    <w:p w:rsidR="00B21C09" w:rsidRDefault="00B21C09" w:rsidP="00D61DC5">
      <w:pPr>
        <w:ind w:left="210" w:hangingChars="100" w:hanging="210"/>
        <w:rPr>
          <w:rFonts w:ascii="HG丸ｺﾞｼｯｸM-PRO" w:eastAsia="HG丸ｺﾞｼｯｸM-PRO" w:hAnsi="HG丸ｺﾞｼｯｸM-PRO"/>
        </w:rPr>
      </w:pPr>
    </w:p>
    <w:p w:rsidR="00B21C09" w:rsidRDefault="00B21C09" w:rsidP="00D61DC5">
      <w:pPr>
        <w:ind w:left="210" w:hangingChars="100" w:hanging="210"/>
        <w:rPr>
          <w:rFonts w:ascii="HG丸ｺﾞｼｯｸM-PRO" w:eastAsia="HG丸ｺﾞｼｯｸM-PRO" w:hAnsi="HG丸ｺﾞｼｯｸM-PRO"/>
        </w:rPr>
      </w:pPr>
    </w:p>
    <w:p w:rsidR="00B21C09" w:rsidRDefault="00B21C09" w:rsidP="00D61DC5">
      <w:pPr>
        <w:ind w:left="210" w:hangingChars="100" w:hanging="210"/>
        <w:rPr>
          <w:rFonts w:ascii="HG丸ｺﾞｼｯｸM-PRO" w:eastAsia="HG丸ｺﾞｼｯｸM-PRO" w:hAnsi="HG丸ｺﾞｼｯｸM-PRO"/>
        </w:rPr>
      </w:pPr>
    </w:p>
    <w:p w:rsidR="00B21C09" w:rsidRDefault="00E12194" w:rsidP="00E12194">
      <w:pPr>
        <w:ind w:left="211" w:hangingChars="100" w:hanging="211"/>
        <w:rPr>
          <w:rFonts w:ascii="HG丸ｺﾞｼｯｸM-PRO" w:eastAsia="HG丸ｺﾞｼｯｸM-PRO" w:hAnsi="HG丸ｺﾞｼｯｸM-PRO"/>
          <w:b/>
          <w:sz w:val="22"/>
        </w:rPr>
      </w:pPr>
      <w:r>
        <w:rPr>
          <w:rFonts w:ascii="HG丸ｺﾞｼｯｸM-PRO" w:eastAsia="HG丸ｺﾞｼｯｸM-PRO" w:hAnsi="HG丸ｺﾞｼｯｸM-PRO" w:hint="eastAsia"/>
          <w:b/>
          <w:bdr w:val="single" w:sz="4" w:space="0" w:color="auto"/>
        </w:rPr>
        <w:lastRenderedPageBreak/>
        <w:t xml:space="preserve">具体的な取り組み方法④　</w:t>
      </w:r>
      <w:r w:rsidRPr="00E12194">
        <w:rPr>
          <w:rFonts w:ascii="HG丸ｺﾞｼｯｸM-PRO" w:eastAsia="HG丸ｺﾞｼｯｸM-PRO" w:hAnsi="HG丸ｺﾞｼｯｸM-PRO" w:hint="eastAsia"/>
          <w:b/>
        </w:rPr>
        <w:t xml:space="preserve">　　</w:t>
      </w:r>
      <w:r w:rsidR="00B21C09" w:rsidRPr="00B21C09">
        <w:rPr>
          <w:rFonts w:ascii="HG丸ｺﾞｼｯｸM-PRO" w:eastAsia="HG丸ｺﾞｼｯｸM-PRO" w:hAnsi="HG丸ｺﾞｼｯｸM-PRO" w:hint="eastAsia"/>
          <w:b/>
          <w:sz w:val="22"/>
        </w:rPr>
        <w:t>府立A学校の平成27・28</w:t>
      </w:r>
      <w:r>
        <w:rPr>
          <w:rFonts w:ascii="HG丸ｺﾞｼｯｸM-PRO" w:eastAsia="HG丸ｺﾞｼｯｸM-PRO" w:hAnsi="HG丸ｺﾞｼｯｸM-PRO" w:hint="eastAsia"/>
          <w:b/>
          <w:sz w:val="22"/>
        </w:rPr>
        <w:t>年度安全衛生委員会の取組み例</w:t>
      </w:r>
    </w:p>
    <w:p w:rsidR="00E12194" w:rsidRPr="00E12194" w:rsidRDefault="00E12194" w:rsidP="00E12194">
      <w:pPr>
        <w:ind w:left="210" w:hangingChars="100" w:hanging="210"/>
        <w:rPr>
          <w:rFonts w:ascii="HG丸ｺﾞｼｯｸM-PRO" w:eastAsia="HG丸ｺﾞｼｯｸM-PRO" w:hAnsi="HG丸ｺﾞｼｯｸM-PRO"/>
        </w:rPr>
      </w:pPr>
    </w:p>
    <w:p w:rsidR="00B21C09" w:rsidRPr="00B21C09" w:rsidRDefault="00B21C09" w:rsidP="00B21C09">
      <w:pPr>
        <w:ind w:left="220" w:hangingChars="100" w:hanging="220"/>
        <w:rPr>
          <w:rFonts w:ascii="HG丸ｺﾞｼｯｸM-PRO" w:eastAsia="HG丸ｺﾞｼｯｸM-PRO" w:hAnsi="HG丸ｺﾞｼｯｸM-PRO"/>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72576" behindDoc="0" locked="0" layoutInCell="1" allowOverlap="1" wp14:anchorId="6E70036F" wp14:editId="5A40A332">
                <wp:simplePos x="0" y="0"/>
                <wp:positionH relativeFrom="column">
                  <wp:posOffset>-1270</wp:posOffset>
                </wp:positionH>
                <wp:positionV relativeFrom="paragraph">
                  <wp:posOffset>83820</wp:posOffset>
                </wp:positionV>
                <wp:extent cx="5829300" cy="571500"/>
                <wp:effectExtent l="0" t="0" r="19050" b="19050"/>
                <wp:wrapNone/>
                <wp:docPr id="10" name="テキスト ボックス 10"/>
                <wp:cNvGraphicFramePr/>
                <a:graphic xmlns:a="http://schemas.openxmlformats.org/drawingml/2006/main">
                  <a:graphicData uri="http://schemas.microsoft.com/office/word/2010/wordprocessingShape">
                    <wps:wsp>
                      <wps:cNvSpPr txBox="1"/>
                      <wps:spPr>
                        <a:xfrm>
                          <a:off x="0" y="0"/>
                          <a:ext cx="5829300" cy="571500"/>
                        </a:xfrm>
                        <a:prstGeom prst="rect">
                          <a:avLst/>
                        </a:prstGeom>
                        <a:solidFill>
                          <a:sysClr val="window" lastClr="FFFFFF"/>
                        </a:solidFill>
                        <a:ln w="6350">
                          <a:solidFill>
                            <a:prstClr val="black"/>
                          </a:solidFill>
                        </a:ln>
                        <a:effectLst/>
                      </wps:spPr>
                      <wps:txbx>
                        <w:txbxContent>
                          <w:p w:rsidR="00A1129D" w:rsidRPr="001632F7" w:rsidRDefault="00A1129D" w:rsidP="00B21C09">
                            <w:pPr>
                              <w:rPr>
                                <w:rFonts w:ascii="HG丸ｺﾞｼｯｸM-PRO" w:eastAsia="HG丸ｺﾞｼｯｸM-PRO" w:hAnsi="HG丸ｺﾞｼｯｸM-PRO"/>
                                <w:sz w:val="22"/>
                              </w:rPr>
                            </w:pPr>
                            <w:r w:rsidRPr="001632F7">
                              <w:rPr>
                                <w:rFonts w:ascii="HG丸ｺﾞｼｯｸM-PRO" w:eastAsia="HG丸ｺﾞｼｯｸM-PRO" w:hAnsi="HG丸ｺﾞｼｯｸM-PRO" w:hint="eastAsia"/>
                                <w:sz w:val="22"/>
                              </w:rPr>
                              <w:t>目的：「働きやすい職場環境づくり」と「教職員の健康」</w:t>
                            </w:r>
                          </w:p>
                          <w:p w:rsidR="00A1129D" w:rsidRDefault="00A1129D" w:rsidP="00B21C09">
                            <w:r w:rsidRPr="001632F7">
                              <w:rPr>
                                <w:rFonts w:ascii="HG丸ｺﾞｼｯｸM-PRO" w:eastAsia="HG丸ｺﾞｼｯｸM-PRO" w:hAnsi="HG丸ｺﾞｼｯｸM-PRO" w:hint="eastAsia"/>
                                <w:sz w:val="22"/>
                              </w:rPr>
                              <w:t>重点課題：時間外勤務の解消（20時、21時まで職場にいることが常態化してい</w:t>
                            </w:r>
                            <w:r>
                              <w:rPr>
                                <w:rFonts w:ascii="HG丸ｺﾞｼｯｸM-PRO" w:eastAsia="HG丸ｺﾞｼｯｸM-PRO" w:hAnsi="HG丸ｺﾞｼｯｸM-PRO" w:hint="eastAsia"/>
                                <w:sz w:val="22"/>
                              </w:rPr>
                              <w:t>るため</w:t>
                            </w:r>
                            <w:r w:rsidRPr="001632F7">
                              <w:rPr>
                                <w:rFonts w:ascii="HG丸ｺﾞｼｯｸM-PRO" w:eastAsia="HG丸ｺﾞｼｯｸM-PRO" w:hAnsi="HG丸ｺﾞｼｯｸM-PRO" w:hint="eastAsia"/>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70036F" id="テキスト ボックス 10" o:spid="_x0000_s1037" type="#_x0000_t202" style="position:absolute;left:0;text-align:left;margin-left:-.1pt;margin-top:6.6pt;width:459pt;height: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" fillcolor="window" strokeweight=".5pt">
                <v:textbox>
                  <w:txbxContent>
                    <w:p w:rsidR="00A1129D" w:rsidRPr="001632F7" w:rsidRDefault="00A1129D" w:rsidP="00B21C09">
                      <w:pPr>
                        <w:rPr>
                          <w:rFonts w:ascii="HG丸ｺﾞｼｯｸM-PRO" w:eastAsia="HG丸ｺﾞｼｯｸM-PRO" w:hAnsi="HG丸ｺﾞｼｯｸM-PRO"/>
                          <w:sz w:val="22"/>
                        </w:rPr>
                      </w:pPr>
                      <w:r w:rsidRPr="001632F7">
                        <w:rPr>
                          <w:rFonts w:ascii="HG丸ｺﾞｼｯｸM-PRO" w:eastAsia="HG丸ｺﾞｼｯｸM-PRO" w:hAnsi="HG丸ｺﾞｼｯｸM-PRO" w:hint="eastAsia"/>
                          <w:sz w:val="22"/>
                        </w:rPr>
                        <w:t>目的：「働きやすい職場環境づくり」と「教職員の健康」</w:t>
                      </w:r>
                    </w:p>
                    <w:p w:rsidR="00A1129D" w:rsidRDefault="00A1129D" w:rsidP="00B21C09">
                      <w:r w:rsidRPr="001632F7">
                        <w:rPr>
                          <w:rFonts w:ascii="HG丸ｺﾞｼｯｸM-PRO" w:eastAsia="HG丸ｺﾞｼｯｸM-PRO" w:hAnsi="HG丸ｺﾞｼｯｸM-PRO" w:hint="eastAsia"/>
                          <w:sz w:val="22"/>
                        </w:rPr>
                        <w:t>重点課題：時間外勤務の解消（20時、21時まで職場にいることが常態化してい</w:t>
                      </w:r>
                      <w:r>
                        <w:rPr>
                          <w:rFonts w:ascii="HG丸ｺﾞｼｯｸM-PRO" w:eastAsia="HG丸ｺﾞｼｯｸM-PRO" w:hAnsi="HG丸ｺﾞｼｯｸM-PRO" w:hint="eastAsia"/>
                          <w:sz w:val="22"/>
                        </w:rPr>
                        <w:t>るため</w:t>
                      </w:r>
                      <w:r w:rsidRPr="001632F7">
                        <w:rPr>
                          <w:rFonts w:ascii="HG丸ｺﾞｼｯｸM-PRO" w:eastAsia="HG丸ｺﾞｼｯｸM-PRO" w:hAnsi="HG丸ｺﾞｼｯｸM-PRO" w:hint="eastAsia"/>
                          <w:sz w:val="22"/>
                        </w:rPr>
                        <w:t>）</w:t>
                      </w:r>
                    </w:p>
                  </w:txbxContent>
                </v:textbox>
              </v:shape>
            </w:pict>
          </mc:Fallback>
        </mc:AlternateContent>
      </w:r>
    </w:p>
    <w:p w:rsidR="00B21C09" w:rsidRPr="00B21C09" w:rsidRDefault="00B21C09" w:rsidP="00B21C09">
      <w:pPr>
        <w:ind w:left="210" w:hangingChars="100" w:hanging="210"/>
        <w:rPr>
          <w:rFonts w:ascii="HG丸ｺﾞｼｯｸM-PRO" w:eastAsia="HG丸ｺﾞｼｯｸM-PRO" w:hAnsi="HG丸ｺﾞｼｯｸM-PRO"/>
        </w:rPr>
      </w:pPr>
    </w:p>
    <w:p w:rsidR="00B21C09" w:rsidRPr="00B21C09" w:rsidRDefault="00B21C09" w:rsidP="00B21C09">
      <w:pPr>
        <w:ind w:left="210" w:hangingChars="100" w:hanging="210"/>
        <w:rPr>
          <w:rFonts w:ascii="HG丸ｺﾞｼｯｸM-PRO" w:eastAsia="HG丸ｺﾞｼｯｸM-PRO" w:hAnsi="HG丸ｺﾞｼｯｸM-PRO"/>
        </w:rPr>
      </w:pPr>
    </w:p>
    <w:p w:rsidR="00B21C09" w:rsidRPr="00B21C09" w:rsidRDefault="00B21C09" w:rsidP="00B21C09">
      <w:pPr>
        <w:rPr>
          <w:rFonts w:ascii="HG丸ｺﾞｼｯｸM-PRO" w:eastAsia="HG丸ｺﾞｼｯｸM-PRO" w:hAnsi="HG丸ｺﾞｼｯｸM-PRO"/>
          <w:sz w:val="22"/>
        </w:rPr>
      </w:pPr>
    </w:p>
    <w:p w:rsidR="00B21C09" w:rsidRPr="00B21C09" w:rsidRDefault="00B21C09" w:rsidP="00B21C09">
      <w:pPr>
        <w:ind w:left="240" w:hangingChars="100" w:hanging="240"/>
        <w:rPr>
          <w:rFonts w:ascii="HG丸ｺﾞｼｯｸM-PRO" w:eastAsia="HG丸ｺﾞｼｯｸM-PRO" w:hAnsi="HG丸ｺﾞｼｯｸM-PRO"/>
          <w:sz w:val="24"/>
        </w:rPr>
      </w:pPr>
      <w:r w:rsidRPr="00B21C09">
        <w:rPr>
          <w:rFonts w:ascii="HG丸ｺﾞｼｯｸM-PRO" w:eastAsia="HG丸ｺﾞｼｯｸM-PRO" w:hAnsi="HG丸ｺﾞｼｯｸM-PRO" w:hint="eastAsia"/>
          <w:sz w:val="24"/>
        </w:rPr>
        <w:t>●</w:t>
      </w:r>
      <w:r w:rsidRPr="00B21C09">
        <w:rPr>
          <w:rFonts w:ascii="HG丸ｺﾞｼｯｸM-PRO" w:eastAsia="HG丸ｺﾞｼｯｸM-PRO" w:hAnsi="HG丸ｺﾞｼｯｸM-PRO" w:hint="eastAsia"/>
          <w:b/>
          <w:sz w:val="24"/>
          <w:u w:val="single"/>
        </w:rPr>
        <w:t>委員会で「職員室の大断捨離宣言」を発信</w:t>
      </w:r>
      <w:r w:rsidRPr="00B21C09">
        <w:rPr>
          <w:rFonts w:ascii="HG丸ｺﾞｼｯｸM-PRO" w:eastAsia="HG丸ｺﾞｼｯｸM-PRO" w:hAnsi="HG丸ｺﾞｼｯｸM-PRO" w:hint="eastAsia"/>
          <w:sz w:val="24"/>
        </w:rPr>
        <w:t xml:space="preserve">　</w:t>
      </w:r>
    </w:p>
    <w:p w:rsidR="00B21C09" w:rsidRPr="00B21C09" w:rsidRDefault="00B21C09" w:rsidP="00B21C09">
      <w:pPr>
        <w:ind w:left="220" w:hangingChars="100" w:hanging="220"/>
        <w:rPr>
          <w:rFonts w:ascii="HG丸ｺﾞｼｯｸM-PRO" w:eastAsia="HG丸ｺﾞｼｯｸM-PRO" w:hAnsi="HG丸ｺﾞｼｯｸM-PRO"/>
          <w:sz w:val="22"/>
        </w:rPr>
      </w:pPr>
      <w:r w:rsidRPr="00B21C09">
        <w:rPr>
          <w:rFonts w:ascii="HG丸ｺﾞｼｯｸM-PRO" w:eastAsia="HG丸ｺﾞｼｯｸM-PRO" w:hAnsi="HG丸ｺﾞｼｯｸM-PRO" w:hint="eastAsia"/>
          <w:sz w:val="22"/>
        </w:rPr>
        <w:t>・職場環境の改善、仕事のスリム化を目的に、「職員室の大断捨離宣言」を発信し、年2回（夏季休業中・冬期休業中）に机まわりを清掃し執務環境を整える。</w:t>
      </w:r>
    </w:p>
    <w:p w:rsidR="00B21C09" w:rsidRPr="00B21C09" w:rsidRDefault="00B21C09" w:rsidP="00B21C09">
      <w:pPr>
        <w:ind w:left="220" w:hangingChars="100" w:hanging="220"/>
        <w:rPr>
          <w:rFonts w:ascii="HG丸ｺﾞｼｯｸM-PRO" w:eastAsia="HG丸ｺﾞｼｯｸM-PRO" w:hAnsi="HG丸ｺﾞｼｯｸM-PRO"/>
          <w:sz w:val="22"/>
        </w:rPr>
      </w:pPr>
      <w:r w:rsidRPr="00B21C09">
        <w:rPr>
          <w:rFonts w:ascii="HG丸ｺﾞｼｯｸM-PRO" w:eastAsia="HG丸ｺﾞｼｯｸM-PRO" w:hAnsi="HG丸ｺﾞｼｯｸM-PRO" w:hint="eastAsia"/>
          <w:sz w:val="22"/>
        </w:rPr>
        <w:t>・委員会で清掃時のチェック項目を検討。清掃時に、宣言の目的や清掃時のチェック項目が記載されたプリントを配布し、期間中に各自清掃を実施。※資料</w:t>
      </w:r>
      <w:r w:rsidR="00CE1295">
        <w:rPr>
          <w:rFonts w:ascii="HG丸ｺﾞｼｯｸM-PRO" w:eastAsia="HG丸ｺﾞｼｯｸM-PRO" w:hAnsi="HG丸ｺﾞｼｯｸM-PRO" w:hint="eastAsia"/>
          <w:sz w:val="22"/>
        </w:rPr>
        <w:t>①</w:t>
      </w:r>
    </w:p>
    <w:p w:rsidR="00B21C09" w:rsidRPr="00B21C09" w:rsidRDefault="00B21C09" w:rsidP="00B21C09">
      <w:pPr>
        <w:ind w:left="220" w:hangingChars="100" w:hanging="220"/>
        <w:rPr>
          <w:rFonts w:ascii="HG丸ｺﾞｼｯｸM-PRO" w:eastAsia="HG丸ｺﾞｼｯｸM-PRO" w:hAnsi="HG丸ｺﾞｼｯｸM-PRO"/>
          <w:sz w:val="22"/>
        </w:rPr>
      </w:pPr>
      <w:r w:rsidRPr="00B21C09">
        <w:rPr>
          <w:rFonts w:ascii="HG丸ｺﾞｼｯｸM-PRO" w:eastAsia="HG丸ｺﾞｼｯｸM-PRO" w:hAnsi="HG丸ｺﾞｼｯｸM-PRO" w:hint="eastAsia"/>
          <w:sz w:val="22"/>
        </w:rPr>
        <w:t>・清掃後は、産業医の職場巡視にて、清掃されているか、執務環境が改善されているかチェックし、未改善の職員には再度、清掃するよう連絡を入れる。※資料</w:t>
      </w:r>
      <w:r w:rsidR="00CE1295">
        <w:rPr>
          <w:rFonts w:ascii="HG丸ｺﾞｼｯｸM-PRO" w:eastAsia="HG丸ｺﾞｼｯｸM-PRO" w:hAnsi="HG丸ｺﾞｼｯｸM-PRO" w:hint="eastAsia"/>
          <w:sz w:val="22"/>
        </w:rPr>
        <w:t>②</w:t>
      </w:r>
    </w:p>
    <w:p w:rsidR="00B21C09" w:rsidRDefault="00B21C09" w:rsidP="00B21C09">
      <w:pPr>
        <w:ind w:left="220" w:hangingChars="100" w:hanging="220"/>
        <w:rPr>
          <w:rFonts w:ascii="HG丸ｺﾞｼｯｸM-PRO" w:eastAsia="HG丸ｺﾞｼｯｸM-PRO" w:hAnsi="HG丸ｺﾞｼｯｸM-PRO"/>
          <w:sz w:val="22"/>
        </w:rPr>
      </w:pPr>
    </w:p>
    <w:p w:rsidR="00B21C09" w:rsidRPr="00B21C09" w:rsidRDefault="00B21C09" w:rsidP="00B21C09">
      <w:pPr>
        <w:ind w:left="220" w:hangingChars="100" w:hanging="220"/>
        <w:rPr>
          <w:rFonts w:ascii="HG丸ｺﾞｼｯｸM-PRO" w:eastAsia="HG丸ｺﾞｼｯｸM-PRO" w:hAnsi="HG丸ｺﾞｼｯｸM-PRO"/>
          <w:sz w:val="22"/>
        </w:rPr>
      </w:pPr>
    </w:p>
    <w:p w:rsidR="00B21C09" w:rsidRPr="00B21C09" w:rsidRDefault="00B21C09" w:rsidP="00B21C09">
      <w:pPr>
        <w:ind w:left="241" w:hangingChars="100" w:hanging="241"/>
        <w:rPr>
          <w:rFonts w:ascii="HG丸ｺﾞｼｯｸM-PRO" w:eastAsia="HG丸ｺﾞｼｯｸM-PRO" w:hAnsi="HG丸ｺﾞｼｯｸM-PRO"/>
          <w:b/>
          <w:sz w:val="24"/>
          <w:u w:val="single"/>
        </w:rPr>
      </w:pPr>
      <w:r w:rsidRPr="00B21C09">
        <w:rPr>
          <w:rFonts w:ascii="HG丸ｺﾞｼｯｸM-PRO" w:eastAsia="HG丸ｺﾞｼｯｸM-PRO" w:hAnsi="HG丸ｺﾞｼｯｸM-PRO" w:hint="eastAsia"/>
          <w:b/>
          <w:sz w:val="24"/>
        </w:rPr>
        <w:t>●</w:t>
      </w:r>
      <w:r w:rsidRPr="00B21C09">
        <w:rPr>
          <w:rFonts w:ascii="HG丸ｺﾞｼｯｸM-PRO" w:eastAsia="HG丸ｺﾞｼｯｸM-PRO" w:hAnsi="HG丸ｺﾞｼｯｸM-PRO" w:hint="eastAsia"/>
          <w:b/>
          <w:sz w:val="24"/>
          <w:u w:val="single"/>
        </w:rPr>
        <w:t xml:space="preserve">長時間労働の解消に向けての取組み　</w:t>
      </w:r>
    </w:p>
    <w:p w:rsidR="00B21C09" w:rsidRPr="00B21C09" w:rsidRDefault="00B21C09" w:rsidP="00B21C09">
      <w:pPr>
        <w:ind w:left="220" w:hangingChars="100" w:hanging="220"/>
        <w:rPr>
          <w:rFonts w:ascii="HG丸ｺﾞｼｯｸM-PRO" w:eastAsia="HG丸ｺﾞｼｯｸM-PRO" w:hAnsi="HG丸ｺﾞｼｯｸM-PRO"/>
          <w:sz w:val="22"/>
        </w:rPr>
      </w:pPr>
      <w:r w:rsidRPr="00B21C09">
        <w:rPr>
          <w:rFonts w:ascii="HG丸ｺﾞｼｯｸM-PRO" w:eastAsia="HG丸ｺﾞｼｯｸM-PRO" w:hAnsi="HG丸ｺﾞｼｯｸM-PRO" w:hint="eastAsia"/>
          <w:sz w:val="22"/>
        </w:rPr>
        <w:t>・委員会で共通認識（目標）をもったうえで改善策を検討する。</w:t>
      </w:r>
    </w:p>
    <w:p w:rsidR="00B21C09" w:rsidRPr="00B21C09" w:rsidRDefault="00B21C09" w:rsidP="00B21C09">
      <w:pPr>
        <w:ind w:left="220" w:hangingChars="100" w:hanging="220"/>
        <w:rPr>
          <w:rFonts w:ascii="HG丸ｺﾞｼｯｸM-PRO" w:eastAsia="HG丸ｺﾞｼｯｸM-PRO" w:hAnsi="HG丸ｺﾞｼｯｸM-PRO"/>
          <w:sz w:val="22"/>
        </w:rPr>
      </w:pPr>
      <w:r w:rsidRPr="00B21C09">
        <w:rPr>
          <w:rFonts w:ascii="HG丸ｺﾞｼｯｸM-PRO" w:eastAsia="HG丸ｺﾞｼｯｸM-PRO" w:hAnsi="HG丸ｺﾞｼｯｸM-PRO" w:hint="eastAsia"/>
          <w:sz w:val="22"/>
        </w:rPr>
        <w:t xml:space="preserve">「体調不良」「生活習慣病」につながる時間外労働「45時間超以上」を0（ゼロ）にしたい！「過労死」につながる時間外労働「80時間超」を０（ゼロ）にしたい！ </w:t>
      </w:r>
    </w:p>
    <w:p w:rsidR="00B21C09" w:rsidRPr="00B21C09" w:rsidRDefault="00B21C09" w:rsidP="00B21C09">
      <w:pPr>
        <w:ind w:left="220" w:hangingChars="100" w:hanging="220"/>
        <w:rPr>
          <w:rFonts w:ascii="HG丸ｺﾞｼｯｸM-PRO" w:eastAsia="HG丸ｺﾞｼｯｸM-PRO" w:hAnsi="HG丸ｺﾞｼｯｸM-PRO"/>
          <w:sz w:val="22"/>
        </w:rPr>
      </w:pPr>
      <w:r w:rsidRPr="00B21C09">
        <w:rPr>
          <w:rFonts w:ascii="HG丸ｺﾞｼｯｸM-PRO" w:eastAsia="HG丸ｺﾞｼｯｸM-PRO" w:hAnsi="HG丸ｺﾞｼｯｸM-PRO" w:hint="eastAsia"/>
          <w:sz w:val="22"/>
        </w:rPr>
        <w:t>・改善策を運営委員会に提案し、6月の職員会議で、時間外在校時間の状況（45時間・60時間・80時間超の月別人数一覧表）と3つの改善策を提示。学校全体で共有、改善策を実行。</w:t>
      </w:r>
    </w:p>
    <w:p w:rsidR="00B21C09" w:rsidRPr="00B21C09" w:rsidRDefault="00B21C09" w:rsidP="00B21C09">
      <w:pPr>
        <w:ind w:left="220" w:hangingChars="100" w:hanging="220"/>
        <w:rPr>
          <w:rFonts w:ascii="HG丸ｺﾞｼｯｸM-PRO" w:eastAsia="HG丸ｺﾞｼｯｸM-PRO" w:hAnsi="HG丸ｺﾞｼｯｸM-PRO"/>
          <w:sz w:val="22"/>
        </w:rPr>
      </w:pPr>
      <w:r w:rsidRPr="00B21C09">
        <w:rPr>
          <w:rFonts w:ascii="HG丸ｺﾞｼｯｸM-PRO" w:eastAsia="HG丸ｺﾞｼｯｸM-PRO" w:hAnsi="HG丸ｺﾞｼｯｸM-PRO" w:hint="eastAsia"/>
          <w:sz w:val="22"/>
        </w:rPr>
        <w:t>・目標と3つの改善策を提示することで、取組み内容と方向性の明確化。※資料</w:t>
      </w:r>
      <w:r w:rsidR="00CE1295">
        <w:rPr>
          <w:rFonts w:ascii="HG丸ｺﾞｼｯｸM-PRO" w:eastAsia="HG丸ｺﾞｼｯｸM-PRO" w:hAnsi="HG丸ｺﾞｼｯｸM-PRO" w:hint="eastAsia"/>
          <w:sz w:val="22"/>
        </w:rPr>
        <w:t>③</w:t>
      </w:r>
    </w:p>
    <w:p w:rsidR="00B21C09" w:rsidRPr="00B21C09" w:rsidRDefault="00B21C09" w:rsidP="00B21C09">
      <w:pPr>
        <w:ind w:left="220" w:hangingChars="100" w:hanging="220"/>
        <w:rPr>
          <w:rFonts w:ascii="HG丸ｺﾞｼｯｸM-PRO" w:eastAsia="HG丸ｺﾞｼｯｸM-PRO" w:hAnsi="HG丸ｺﾞｼｯｸM-PRO"/>
          <w:sz w:val="22"/>
        </w:rPr>
      </w:pPr>
      <w:r w:rsidRPr="00B21C09">
        <w:rPr>
          <w:rFonts w:ascii="HG丸ｺﾞｼｯｸM-PRO" w:eastAsia="HG丸ｺﾞｼｯｸM-PRO" w:hAnsi="HG丸ｺﾞｼｯｸM-PRO" w:hint="eastAsia"/>
          <w:sz w:val="22"/>
        </w:rPr>
        <w:t>①仕事の時間を区切る</w:t>
      </w:r>
    </w:p>
    <w:p w:rsidR="00B21C09" w:rsidRPr="00B21C09" w:rsidRDefault="00B21C09" w:rsidP="00B21C09">
      <w:pPr>
        <w:ind w:left="220" w:hangingChars="100" w:hanging="220"/>
        <w:rPr>
          <w:rFonts w:ascii="HG丸ｺﾞｼｯｸM-PRO" w:eastAsia="HG丸ｺﾞｼｯｸM-PRO" w:hAnsi="HG丸ｺﾞｼｯｸM-PRO"/>
          <w:sz w:val="22"/>
        </w:rPr>
      </w:pPr>
      <w:r w:rsidRPr="00B21C09">
        <w:rPr>
          <w:rFonts w:ascii="HG丸ｺﾞｼｯｸM-PRO" w:eastAsia="HG丸ｺﾞｼｯｸM-PRO" w:hAnsi="HG丸ｺﾞｼｯｸM-PRO" w:hint="eastAsia"/>
          <w:sz w:val="22"/>
        </w:rPr>
        <w:t xml:space="preserve">　毎日、門扉開閉員（警備）の施錠時刻の19時までに必ず退校。</w:t>
      </w:r>
    </w:p>
    <w:p w:rsidR="00B21C09" w:rsidRPr="00B21C09" w:rsidRDefault="00B21C09" w:rsidP="00B21C09">
      <w:pPr>
        <w:ind w:left="220" w:hangingChars="100" w:hanging="220"/>
        <w:rPr>
          <w:rFonts w:ascii="HG丸ｺﾞｼｯｸM-PRO" w:eastAsia="HG丸ｺﾞｼｯｸM-PRO" w:hAnsi="HG丸ｺﾞｼｯｸM-PRO"/>
          <w:sz w:val="22"/>
        </w:rPr>
      </w:pPr>
      <w:r w:rsidRPr="00B21C09">
        <w:rPr>
          <w:rFonts w:ascii="HG丸ｺﾞｼｯｸM-PRO" w:eastAsia="HG丸ｺﾞｼｯｸM-PRO" w:hAnsi="HG丸ｺﾞｼｯｸM-PRO" w:hint="eastAsia"/>
          <w:sz w:val="22"/>
        </w:rPr>
        <w:t xml:space="preserve">　（前年度は、毎週水曜に設定し教頭が施錠し実施。職員が教頭に延長を申出ることが多かった。曜日設定についても、水曜は都合が悪いなど反対意見もあった。）</w:t>
      </w:r>
    </w:p>
    <w:p w:rsidR="00B21C09" w:rsidRPr="00B21C09" w:rsidRDefault="00B21C09" w:rsidP="00B21C09">
      <w:pPr>
        <w:ind w:left="220" w:hangingChars="100" w:hanging="220"/>
        <w:rPr>
          <w:rFonts w:ascii="HG丸ｺﾞｼｯｸM-PRO" w:eastAsia="HG丸ｺﾞｼｯｸM-PRO" w:hAnsi="HG丸ｺﾞｼｯｸM-PRO"/>
          <w:sz w:val="22"/>
        </w:rPr>
      </w:pPr>
      <w:r w:rsidRPr="00B21C09">
        <w:rPr>
          <w:rFonts w:ascii="HG丸ｺﾞｼｯｸM-PRO" w:eastAsia="HG丸ｺﾞｼｯｸM-PRO" w:hAnsi="HG丸ｺﾞｼｯｸM-PRO" w:hint="eastAsia"/>
          <w:sz w:val="22"/>
        </w:rPr>
        <w:t>②仕事の量を減らす</w:t>
      </w:r>
    </w:p>
    <w:p w:rsidR="00B21C09" w:rsidRPr="00B21C09" w:rsidRDefault="00B21C09" w:rsidP="00B21C09">
      <w:pPr>
        <w:ind w:left="220" w:hangingChars="100" w:hanging="220"/>
        <w:rPr>
          <w:rFonts w:ascii="HG丸ｺﾞｼｯｸM-PRO" w:eastAsia="HG丸ｺﾞｼｯｸM-PRO" w:hAnsi="HG丸ｺﾞｼｯｸM-PRO"/>
          <w:sz w:val="22"/>
        </w:rPr>
      </w:pPr>
      <w:r w:rsidRPr="00B21C09">
        <w:rPr>
          <w:rFonts w:ascii="HG丸ｺﾞｼｯｸM-PRO" w:eastAsia="HG丸ｺﾞｼｯｸM-PRO" w:hAnsi="HG丸ｺﾞｼｯｸM-PRO" w:hint="eastAsia"/>
          <w:sz w:val="22"/>
        </w:rPr>
        <w:t xml:space="preserve">　A：管理職として府教育庁と連携し、業務量を減らす取組み</w:t>
      </w:r>
    </w:p>
    <w:p w:rsidR="00B21C09" w:rsidRPr="00B21C09" w:rsidRDefault="00B21C09" w:rsidP="00B21C09">
      <w:pPr>
        <w:ind w:left="220" w:hangingChars="100" w:hanging="220"/>
        <w:rPr>
          <w:rFonts w:ascii="HG丸ｺﾞｼｯｸM-PRO" w:eastAsia="HG丸ｺﾞｼｯｸM-PRO" w:hAnsi="HG丸ｺﾞｼｯｸM-PRO"/>
          <w:sz w:val="22"/>
        </w:rPr>
      </w:pPr>
      <w:r w:rsidRPr="00B21C09">
        <w:rPr>
          <w:rFonts w:ascii="HG丸ｺﾞｼｯｸM-PRO" w:eastAsia="HG丸ｺﾞｼｯｸM-PRO" w:hAnsi="HG丸ｺﾞｼｯｸM-PRO" w:hint="eastAsia"/>
          <w:sz w:val="22"/>
        </w:rPr>
        <w:t xml:space="preserve">　B：経営会議や各部会等、校内で業務量を減らす取組み</w:t>
      </w:r>
    </w:p>
    <w:p w:rsidR="00B21C09" w:rsidRPr="00B21C09" w:rsidRDefault="00B21C09" w:rsidP="00B21C09">
      <w:pPr>
        <w:ind w:left="220" w:hangingChars="100" w:hanging="220"/>
        <w:rPr>
          <w:rFonts w:ascii="HG丸ｺﾞｼｯｸM-PRO" w:eastAsia="HG丸ｺﾞｼｯｸM-PRO" w:hAnsi="HG丸ｺﾞｼｯｸM-PRO"/>
          <w:sz w:val="22"/>
        </w:rPr>
      </w:pPr>
      <w:r w:rsidRPr="00B21C09">
        <w:rPr>
          <w:rFonts w:ascii="HG丸ｺﾞｼｯｸM-PRO" w:eastAsia="HG丸ｺﾞｼｯｸM-PRO" w:hAnsi="HG丸ｺﾞｼｯｸM-PRO" w:hint="eastAsia"/>
          <w:sz w:val="22"/>
        </w:rPr>
        <w:t>③仕事の仕方を変える</w:t>
      </w:r>
    </w:p>
    <w:p w:rsidR="00B21C09" w:rsidRPr="00B21C09" w:rsidRDefault="00B21C09" w:rsidP="00B21C09">
      <w:pPr>
        <w:ind w:left="220" w:hangingChars="100" w:hanging="220"/>
        <w:rPr>
          <w:rFonts w:ascii="HG丸ｺﾞｼｯｸM-PRO" w:eastAsia="HG丸ｺﾞｼｯｸM-PRO" w:hAnsi="HG丸ｺﾞｼｯｸM-PRO"/>
          <w:sz w:val="22"/>
        </w:rPr>
      </w:pPr>
      <w:r w:rsidRPr="00B21C09">
        <w:rPr>
          <w:rFonts w:ascii="HG丸ｺﾞｼｯｸM-PRO" w:eastAsia="HG丸ｺﾞｼｯｸM-PRO" w:hAnsi="HG丸ｺﾞｼｯｸM-PRO" w:hint="eastAsia"/>
          <w:sz w:val="22"/>
        </w:rPr>
        <w:t xml:space="preserve">　ワークライフバランスを考える。限られた時間内で最善を尽くし、最高の仕事をする。</w:t>
      </w:r>
    </w:p>
    <w:p w:rsidR="00B21C09" w:rsidRPr="00B21C09" w:rsidRDefault="00B21C09" w:rsidP="00B21C09">
      <w:pPr>
        <w:ind w:left="220" w:hangingChars="100" w:hanging="220"/>
        <w:rPr>
          <w:rFonts w:ascii="HG丸ｺﾞｼｯｸM-PRO" w:eastAsia="HG丸ｺﾞｼｯｸM-PRO" w:hAnsi="HG丸ｺﾞｼｯｸM-PRO"/>
          <w:sz w:val="22"/>
        </w:rPr>
      </w:pPr>
      <w:r w:rsidRPr="00B21C09">
        <w:rPr>
          <w:rFonts w:ascii="HG丸ｺﾞｼｯｸM-PRO" w:eastAsia="HG丸ｺﾞｼｯｸM-PRO" w:hAnsi="HG丸ｺﾞｼｯｸM-PRO" w:hint="eastAsia"/>
          <w:sz w:val="22"/>
        </w:rPr>
        <w:t>（ゴールの無い仕事のため、ついつい、教員はより良いものを目指して際限なく取り組んでしまう傾向があるが、ワークライフバランスを意識するようにし、限られた時間内で最高の仕事（＝時間内で最善を尽くし、達成可能なもの）を行う。）</w:t>
      </w:r>
    </w:p>
    <w:p w:rsidR="00B21C09" w:rsidRPr="00B21C09" w:rsidRDefault="00B21C09" w:rsidP="00B21C09">
      <w:pPr>
        <w:ind w:left="210" w:hangingChars="100" w:hanging="210"/>
        <w:rPr>
          <w:rFonts w:ascii="HG丸ｺﾞｼｯｸM-PRO" w:eastAsia="HG丸ｺﾞｼｯｸM-PRO" w:hAnsi="HG丸ｺﾞｼｯｸM-PRO"/>
        </w:rPr>
      </w:pPr>
    </w:p>
    <w:p w:rsidR="00B21C09" w:rsidRPr="00B21C09" w:rsidRDefault="00B21C09" w:rsidP="00B21C09">
      <w:pPr>
        <w:ind w:left="240" w:hangingChars="100" w:hanging="240"/>
        <w:rPr>
          <w:rFonts w:ascii="HG丸ｺﾞｼｯｸM-PRO" w:eastAsia="HG丸ｺﾞｼｯｸM-PRO" w:hAnsi="HG丸ｺﾞｼｯｸM-PRO"/>
          <w:sz w:val="24"/>
        </w:rPr>
      </w:pPr>
      <w:r w:rsidRPr="00B21C09">
        <w:rPr>
          <w:rFonts w:ascii="HG丸ｺﾞｼｯｸM-PRO" w:eastAsia="HG丸ｺﾞｼｯｸM-PRO" w:hAnsi="HG丸ｺﾞｼｯｸM-PRO" w:hint="eastAsia"/>
          <w:sz w:val="24"/>
        </w:rPr>
        <w:t>●</w:t>
      </w:r>
      <w:r w:rsidRPr="00B21C09">
        <w:rPr>
          <w:rFonts w:ascii="HG丸ｺﾞｼｯｸM-PRO" w:eastAsia="HG丸ｺﾞｼｯｸM-PRO" w:hAnsi="HG丸ｺﾞｼｯｸM-PRO" w:hint="eastAsia"/>
          <w:b/>
          <w:sz w:val="24"/>
          <w:u w:val="single"/>
        </w:rPr>
        <w:t>取組みの効果</w:t>
      </w:r>
      <w:r w:rsidRPr="00B21C09">
        <w:rPr>
          <w:rFonts w:ascii="HG丸ｺﾞｼｯｸM-PRO" w:eastAsia="HG丸ｺﾞｼｯｸM-PRO" w:hAnsi="HG丸ｺﾞｼｯｸM-PRO" w:hint="eastAsia"/>
          <w:sz w:val="24"/>
        </w:rPr>
        <w:t xml:space="preserve">　</w:t>
      </w:r>
    </w:p>
    <w:p w:rsidR="00B21C09" w:rsidRPr="00B21C09" w:rsidRDefault="00B21C09" w:rsidP="00B21C09">
      <w:pPr>
        <w:ind w:left="220" w:hangingChars="100" w:hanging="220"/>
        <w:rPr>
          <w:rFonts w:ascii="HG丸ｺﾞｼｯｸM-PRO" w:eastAsia="HG丸ｺﾞｼｯｸM-PRO" w:hAnsi="HG丸ｺﾞｼｯｸM-PRO"/>
          <w:sz w:val="22"/>
        </w:rPr>
      </w:pPr>
      <w:r w:rsidRPr="00B21C09">
        <w:rPr>
          <w:rFonts w:ascii="HG丸ｺﾞｼｯｸM-PRO" w:eastAsia="HG丸ｺﾞｼｯｸM-PRO" w:hAnsi="HG丸ｺﾞｼｯｸM-PRO" w:hint="eastAsia"/>
          <w:sz w:val="22"/>
        </w:rPr>
        <w:t>・委員会委員からの具体的提案・発信が、自分たちの心身の健康と健全な職場づくりに役立っていると実感できるよう委員会を運営したことで、学校全体の取組みに繋がった。</w:t>
      </w:r>
    </w:p>
    <w:p w:rsidR="00B21C09" w:rsidRPr="00B21C09" w:rsidRDefault="00B21C09" w:rsidP="00B21C09">
      <w:pPr>
        <w:ind w:left="220" w:hangingChars="100" w:hanging="220"/>
        <w:rPr>
          <w:rFonts w:ascii="HG丸ｺﾞｼｯｸM-PRO" w:eastAsia="HG丸ｺﾞｼｯｸM-PRO" w:hAnsi="HG丸ｺﾞｼｯｸM-PRO"/>
          <w:sz w:val="22"/>
        </w:rPr>
      </w:pPr>
      <w:r w:rsidRPr="00B21C09">
        <w:rPr>
          <w:rFonts w:ascii="HG丸ｺﾞｼｯｸM-PRO" w:eastAsia="HG丸ｺﾞｼｯｸM-PRO" w:hAnsi="HG丸ｺﾞｼｯｸM-PRO" w:hint="eastAsia"/>
          <w:sz w:val="22"/>
        </w:rPr>
        <w:t>・職員室の執務環境が改善された。</w:t>
      </w:r>
    </w:p>
    <w:p w:rsidR="00B21C09" w:rsidRPr="00B21C09" w:rsidRDefault="00B21C09" w:rsidP="00B21C09">
      <w:pPr>
        <w:ind w:left="220" w:hangingChars="100" w:hanging="220"/>
        <w:rPr>
          <w:rFonts w:ascii="HG丸ｺﾞｼｯｸM-PRO" w:eastAsia="HG丸ｺﾞｼｯｸM-PRO" w:hAnsi="HG丸ｺﾞｼｯｸM-PRO"/>
          <w:sz w:val="22"/>
        </w:rPr>
      </w:pPr>
      <w:r w:rsidRPr="00B21C09">
        <w:rPr>
          <w:rFonts w:ascii="HG丸ｺﾞｼｯｸM-PRO" w:eastAsia="HG丸ｺﾞｼｯｸM-PRO" w:hAnsi="HG丸ｺﾞｼｯｸM-PRO" w:hint="eastAsia"/>
          <w:sz w:val="22"/>
        </w:rPr>
        <w:t>・平成28年度は長時間労働が学校全体で激減した。光熱費も前年度と比べ削減された。</w:t>
      </w:r>
    </w:p>
    <w:p w:rsidR="00B21C09" w:rsidRDefault="00B21C09" w:rsidP="00B21C09">
      <w:pPr>
        <w:rPr>
          <w:rFonts w:ascii="Meiryo UI" w:eastAsia="Meiryo UI" w:hAnsi="Meiryo UI" w:cs="Meiryo UI"/>
          <w:b/>
          <w:sz w:val="22"/>
          <w:szCs w:val="21"/>
        </w:rPr>
      </w:pPr>
    </w:p>
    <w:p w:rsidR="00B21C09" w:rsidRDefault="00B21C09" w:rsidP="00B21C09">
      <w:pPr>
        <w:rPr>
          <w:rFonts w:ascii="Meiryo UI" w:eastAsia="Meiryo UI" w:hAnsi="Meiryo UI" w:cs="Meiryo UI"/>
          <w:b/>
          <w:szCs w:val="21"/>
        </w:rPr>
      </w:pPr>
    </w:p>
    <w:p w:rsidR="00B21C09" w:rsidRDefault="00AB42FE" w:rsidP="00B21C09">
      <w:pPr>
        <w:rPr>
          <w:rFonts w:ascii="Meiryo UI" w:eastAsia="Meiryo UI" w:hAnsi="Meiryo UI" w:cs="Meiryo UI"/>
          <w:b/>
          <w:szCs w:val="21"/>
        </w:rPr>
      </w:pPr>
      <w:r>
        <w:rPr>
          <w:noProof/>
        </w:rPr>
        <mc:AlternateContent>
          <mc:Choice Requires="wps">
            <w:drawing>
              <wp:anchor distT="0" distB="0" distL="114300" distR="114300" simplePos="0" relativeHeight="251676672" behindDoc="0" locked="0" layoutInCell="1" allowOverlap="1" wp14:anchorId="7CC1A853" wp14:editId="2C637F53">
                <wp:simplePos x="0" y="0"/>
                <wp:positionH relativeFrom="column">
                  <wp:posOffset>5404263</wp:posOffset>
                </wp:positionH>
                <wp:positionV relativeFrom="paragraph">
                  <wp:posOffset>-168245</wp:posOffset>
                </wp:positionV>
                <wp:extent cx="687351" cy="276225"/>
                <wp:effectExtent l="0" t="0" r="17780" b="28575"/>
                <wp:wrapNone/>
                <wp:docPr id="11" name="テキスト ボックス 11"/>
                <wp:cNvGraphicFramePr/>
                <a:graphic xmlns:a="http://schemas.openxmlformats.org/drawingml/2006/main">
                  <a:graphicData uri="http://schemas.microsoft.com/office/word/2010/wordprocessingShape">
                    <wps:wsp>
                      <wps:cNvSpPr txBox="1"/>
                      <wps:spPr>
                        <a:xfrm>
                          <a:off x="0" y="0"/>
                          <a:ext cx="687351" cy="276225"/>
                        </a:xfrm>
                        <a:prstGeom prst="rect">
                          <a:avLst/>
                        </a:prstGeom>
                        <a:solidFill>
                          <a:sysClr val="window" lastClr="FFFFFF"/>
                        </a:solidFill>
                        <a:ln w="6350">
                          <a:solidFill>
                            <a:prstClr val="black"/>
                          </a:solidFill>
                        </a:ln>
                        <a:effectLst/>
                      </wps:spPr>
                      <wps:txbx>
                        <w:txbxContent>
                          <w:p w:rsidR="00A1129D" w:rsidRDefault="00A1129D" w:rsidP="00B21C09">
                            <w:r>
                              <w:rPr>
                                <w:rFonts w:hint="eastAsia"/>
                              </w:rPr>
                              <w:t>資料①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C1A853" id="テキスト ボックス 11" o:spid="_x0000_s1038" type="#_x0000_t202" style="position:absolute;left:0;text-align:left;margin-left:425.55pt;margin-top:-13.25pt;width:54.1pt;height:21.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" fillcolor="window" strokeweight=".5pt">
                <v:textbox>
                  <w:txbxContent>
                    <w:p w:rsidR="00A1129D" w:rsidRDefault="00A1129D" w:rsidP="00B21C09">
                      <w:r>
                        <w:rPr>
                          <w:rFonts w:hint="eastAsia"/>
                        </w:rPr>
                        <w:t>資料①</w:t>
                      </w:r>
                    </w:p>
                  </w:txbxContent>
                </v:textbox>
              </v:shape>
            </w:pict>
          </mc:Fallback>
        </mc:AlternateContent>
      </w:r>
      <w:r w:rsidR="00B21C09">
        <w:rPr>
          <w:noProof/>
        </w:rPr>
        <mc:AlternateContent>
          <mc:Choice Requires="wps">
            <w:drawing>
              <wp:anchor distT="0" distB="0" distL="114300" distR="114300" simplePos="0" relativeHeight="251674624" behindDoc="0" locked="0" layoutInCell="1" allowOverlap="1" wp14:anchorId="001860B5" wp14:editId="4242B328">
                <wp:simplePos x="0" y="0"/>
                <wp:positionH relativeFrom="column">
                  <wp:posOffset>24130</wp:posOffset>
                </wp:positionH>
                <wp:positionV relativeFrom="paragraph">
                  <wp:posOffset>-121240</wp:posOffset>
                </wp:positionV>
                <wp:extent cx="6067425" cy="1903095"/>
                <wp:effectExtent l="247650" t="247650" r="257175" b="268605"/>
                <wp:wrapNone/>
                <wp:docPr id="12" name="テキスト ボックス 12"/>
                <wp:cNvGraphicFramePr/>
                <a:graphic xmlns:a="http://schemas.openxmlformats.org/drawingml/2006/main">
                  <a:graphicData uri="http://schemas.microsoft.com/office/word/2010/wordprocessingShape">
                    <wps:wsp>
                      <wps:cNvSpPr txBox="1"/>
                      <wps:spPr>
                        <a:xfrm>
                          <a:off x="0" y="0"/>
                          <a:ext cx="6067425" cy="1903095"/>
                        </a:xfrm>
                        <a:prstGeom prst="rect">
                          <a:avLst/>
                        </a:prstGeom>
                        <a:solidFill>
                          <a:srgbClr val="FFCCCC"/>
                        </a:solidFill>
                        <a:ln w="38100" cap="flat" cmpd="sng" algn="ctr">
                          <a:solidFill>
                            <a:srgbClr val="C0504D">
                              <a:shade val="95000"/>
                              <a:satMod val="105000"/>
                            </a:srgbClr>
                          </a:solidFill>
                          <a:prstDash val="solid"/>
                        </a:ln>
                        <a:effectLst>
                          <a:glow rad="228600">
                            <a:srgbClr val="C0504D">
                              <a:satMod val="175000"/>
                              <a:alpha val="40000"/>
                            </a:srgbClr>
                          </a:glow>
                          <a:outerShdw blurRad="40000" dist="20000" dir="5400000" rotWithShape="0">
                            <a:srgbClr val="000000">
                              <a:alpha val="38000"/>
                            </a:srgbClr>
                          </a:outerShdw>
                        </a:effectLst>
                      </wps:spPr>
                      <wps:txbx>
                        <w:txbxContent>
                          <w:p w:rsidR="00A1129D" w:rsidRPr="00622F7D" w:rsidRDefault="00A1129D" w:rsidP="00B21C09">
                            <w:pPr>
                              <w:jc w:val="center"/>
                              <w:rPr>
                                <w:rFonts w:ascii="HGP創英角ﾎﾟｯﾌﾟ体" w:eastAsia="HGP創英角ﾎﾟｯﾌﾟ体" w:hAnsi="HGP創英角ﾎﾟｯﾌﾟ体"/>
                                <w:b/>
                                <w:color w:val="C00000"/>
                                <w:spacing w:val="10"/>
                                <w:sz w:val="96"/>
                                <w:szCs w:val="96"/>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props3d w14:extrusionH="0" w14:contourW="25400" w14:prstMaterial="matte">
                                  <w14:bevelT w14:w="25400" w14:h="55880" w14:prst="artDeco"/>
                                  <w14:contourClr>
                                    <w14:schemeClr w14:val="accent2">
                                      <w14:tint w14:val="20000"/>
                                    </w14:schemeClr>
                                  </w14:contourClr>
                                </w14:props3d>
                              </w:rPr>
                            </w:pPr>
                            <w:r w:rsidRPr="00622F7D">
                              <w:rPr>
                                <w:rFonts w:ascii="HGP創英角ﾎﾟｯﾌﾟ体" w:eastAsia="HGP創英角ﾎﾟｯﾌﾟ体" w:hAnsi="HGP創英角ﾎﾟｯﾌﾟ体" w:hint="eastAsia"/>
                                <w:b/>
                                <w:color w:val="C00000"/>
                                <w:spacing w:val="10"/>
                                <w:sz w:val="96"/>
                                <w:szCs w:val="96"/>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props3d w14:extrusionH="0" w14:contourW="25400" w14:prstMaterial="matte">
                                  <w14:bevelT w14:w="25400" w14:h="55880" w14:prst="artDeco"/>
                                  <w14:contourClr>
                                    <w14:schemeClr w14:val="accent2">
                                      <w14:tint w14:val="20000"/>
                                    </w14:schemeClr>
                                  </w14:contourClr>
                                </w14:props3d>
                              </w:rPr>
                              <w:t>職員室</w:t>
                            </w:r>
                          </w:p>
                          <w:p w:rsidR="00A1129D" w:rsidRPr="00622F7D" w:rsidRDefault="00A1129D" w:rsidP="00B21C09">
                            <w:pPr>
                              <w:jc w:val="center"/>
                              <w:rPr>
                                <w:rFonts w:ascii="HGP創英角ﾎﾟｯﾌﾟ体" w:eastAsia="HGP創英角ﾎﾟｯﾌﾟ体" w:hAnsi="HGP創英角ﾎﾟｯﾌﾟ体"/>
                                <w:b/>
                                <w:color w:val="C00000"/>
                                <w:spacing w:val="10"/>
                                <w:sz w:val="96"/>
                                <w:szCs w:val="96"/>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props3d w14:extrusionH="0" w14:contourW="25400" w14:prstMaterial="matte">
                                  <w14:bevelT w14:w="25400" w14:h="55880" w14:prst="artDeco"/>
                                  <w14:contourClr>
                                    <w14:schemeClr w14:val="accent2">
                                      <w14:tint w14:val="20000"/>
                                    </w14:schemeClr>
                                  </w14:contourClr>
                                </w14:props3d>
                              </w:rPr>
                            </w:pPr>
                            <w:r w:rsidRPr="00622F7D">
                              <w:rPr>
                                <w:rFonts w:ascii="HGP創英角ﾎﾟｯﾌﾟ体" w:eastAsia="HGP創英角ﾎﾟｯﾌﾟ体" w:hAnsi="HGP創英角ﾎﾟｯﾌﾟ体" w:hint="eastAsia"/>
                                <w:b/>
                                <w:color w:val="C00000"/>
                                <w:spacing w:val="10"/>
                                <w:sz w:val="96"/>
                                <w:szCs w:val="96"/>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props3d w14:extrusionH="0" w14:contourW="25400" w14:prstMaterial="matte">
                                  <w14:bevelT w14:w="25400" w14:h="55880" w14:prst="artDeco"/>
                                  <w14:contourClr>
                                    <w14:schemeClr w14:val="accent2">
                                      <w14:tint w14:val="20000"/>
                                    </w14:schemeClr>
                                  </w14:contourClr>
                                </w14:props3d>
                              </w:rPr>
                              <w:t>「大断捨離宣言！」</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shape w14:anchorId="001860B5" id="テキスト ボックス 12" o:spid="_x0000_s1039" type="#_x0000_t202" style="position:absolute;left:0;text-align:left;margin-left:1.9pt;margin-top:-9.55pt;width:477.75pt;height:149.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" fillcolor="#fcc" strokecolor="#be4b48" strokeweight="3pt">
                <v:shadow on="t" color="black" opacity="24903f" origin=",.5" offset="0,.55556mm"/>
                <v:textbox inset="5.85pt,.7pt,5.85pt,.7pt">
                  <w:txbxContent>
                    <w:p w:rsidR="00A1129D" w:rsidRPr="00622F7D" w:rsidRDefault="00A1129D" w:rsidP="00B21C09">
                      <w:pPr>
                        <w:jc w:val="center"/>
                        <w:rPr>
                          <w:rFonts w:ascii="HGP創英角ﾎﾟｯﾌﾟ体" w:eastAsia="HGP創英角ﾎﾟｯﾌﾟ体" w:hAnsi="HGP創英角ﾎﾟｯﾌﾟ体"/>
                          <w:b/>
                          <w:color w:val="C00000"/>
                          <w:spacing w:val="10"/>
                          <w:sz w:val="96"/>
                          <w:szCs w:val="96"/>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props3d w14:extrusionH="0" w14:contourW="25400" w14:prstMaterial="matte">
                            <w14:bevelT w14:w="25400" w14:h="55880" w14:prst="artDeco"/>
                            <w14:contourClr>
                              <w14:schemeClr w14:val="accent2">
                                <w14:tint w14:val="20000"/>
                              </w14:schemeClr>
                            </w14:contourClr>
                          </w14:props3d>
                        </w:rPr>
                      </w:pPr>
                      <w:r w:rsidRPr="00622F7D">
                        <w:rPr>
                          <w:rFonts w:ascii="HGP創英角ﾎﾟｯﾌﾟ体" w:eastAsia="HGP創英角ﾎﾟｯﾌﾟ体" w:hAnsi="HGP創英角ﾎﾟｯﾌﾟ体" w:hint="eastAsia"/>
                          <w:b/>
                          <w:color w:val="C00000"/>
                          <w:spacing w:val="10"/>
                          <w:sz w:val="96"/>
                          <w:szCs w:val="96"/>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props3d w14:extrusionH="0" w14:contourW="25400" w14:prstMaterial="matte">
                            <w14:bevelT w14:w="25400" w14:h="55880" w14:prst="artDeco"/>
                            <w14:contourClr>
                              <w14:schemeClr w14:val="accent2">
                                <w14:tint w14:val="20000"/>
                              </w14:schemeClr>
                            </w14:contourClr>
                          </w14:props3d>
                        </w:rPr>
                        <w:t>職員室</w:t>
                      </w:r>
                    </w:p>
                    <w:p w:rsidR="00A1129D" w:rsidRPr="00622F7D" w:rsidRDefault="00A1129D" w:rsidP="00B21C09">
                      <w:pPr>
                        <w:jc w:val="center"/>
                        <w:rPr>
                          <w:rFonts w:ascii="HGP創英角ﾎﾟｯﾌﾟ体" w:eastAsia="HGP創英角ﾎﾟｯﾌﾟ体" w:hAnsi="HGP創英角ﾎﾟｯﾌﾟ体"/>
                          <w:b/>
                          <w:color w:val="C00000"/>
                          <w:spacing w:val="10"/>
                          <w:sz w:val="96"/>
                          <w:szCs w:val="96"/>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props3d w14:extrusionH="0" w14:contourW="25400" w14:prstMaterial="matte">
                            <w14:bevelT w14:w="25400" w14:h="55880" w14:prst="artDeco"/>
                            <w14:contourClr>
                              <w14:schemeClr w14:val="accent2">
                                <w14:tint w14:val="20000"/>
                              </w14:schemeClr>
                            </w14:contourClr>
                          </w14:props3d>
                        </w:rPr>
                      </w:pPr>
                      <w:r w:rsidRPr="00622F7D">
                        <w:rPr>
                          <w:rFonts w:ascii="HGP創英角ﾎﾟｯﾌﾟ体" w:eastAsia="HGP創英角ﾎﾟｯﾌﾟ体" w:hAnsi="HGP創英角ﾎﾟｯﾌﾟ体" w:hint="eastAsia"/>
                          <w:b/>
                          <w:color w:val="C00000"/>
                          <w:spacing w:val="10"/>
                          <w:sz w:val="96"/>
                          <w:szCs w:val="96"/>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props3d w14:extrusionH="0" w14:contourW="25400" w14:prstMaterial="matte">
                            <w14:bevelT w14:w="25400" w14:h="55880" w14:prst="artDeco"/>
                            <w14:contourClr>
                              <w14:schemeClr w14:val="accent2">
                                <w14:tint w14:val="20000"/>
                              </w14:schemeClr>
                            </w14:contourClr>
                          </w14:props3d>
                        </w:rPr>
                        <w:t>「大断捨離宣言！」</w:t>
                      </w:r>
                    </w:p>
                  </w:txbxContent>
                </v:textbox>
              </v:shape>
            </w:pict>
          </mc:Fallback>
        </mc:AlternateContent>
      </w:r>
    </w:p>
    <w:p w:rsidR="00B21C09" w:rsidRPr="0093613B" w:rsidRDefault="00B21C09" w:rsidP="00B21C09">
      <w:pPr>
        <w:rPr>
          <w:rFonts w:ascii="Meiryo UI" w:eastAsia="Meiryo UI" w:hAnsi="Meiryo UI" w:cs="Meiryo UI"/>
          <w:b/>
          <w:szCs w:val="21"/>
        </w:rPr>
      </w:pPr>
    </w:p>
    <w:p w:rsidR="00B21C09" w:rsidRDefault="00B21C09" w:rsidP="00B21C09">
      <w:pPr>
        <w:rPr>
          <w:rFonts w:ascii="Meiryo UI" w:eastAsia="Meiryo UI" w:hAnsi="Meiryo UI" w:cs="Meiryo UI"/>
          <w:b/>
          <w:szCs w:val="21"/>
        </w:rPr>
      </w:pPr>
    </w:p>
    <w:p w:rsidR="00B21C09" w:rsidRDefault="00B21C09" w:rsidP="00B21C09">
      <w:pPr>
        <w:rPr>
          <w:rFonts w:ascii="Meiryo UI" w:eastAsia="Meiryo UI" w:hAnsi="Meiryo UI" w:cs="Meiryo UI"/>
          <w:b/>
          <w:szCs w:val="21"/>
        </w:rPr>
      </w:pPr>
    </w:p>
    <w:p w:rsidR="00B21C09" w:rsidRDefault="00B21C09" w:rsidP="00B21C09">
      <w:pPr>
        <w:rPr>
          <w:rFonts w:ascii="Meiryo UI" w:eastAsia="Meiryo UI" w:hAnsi="Meiryo UI" w:cs="Meiryo UI"/>
          <w:b/>
          <w:szCs w:val="21"/>
        </w:rPr>
      </w:pPr>
    </w:p>
    <w:p w:rsidR="00B21C09" w:rsidRDefault="00B21C09" w:rsidP="00B21C09">
      <w:pPr>
        <w:rPr>
          <w:rFonts w:ascii="Meiryo UI" w:eastAsia="Meiryo UI" w:hAnsi="Meiryo UI" w:cs="Meiryo UI"/>
          <w:b/>
          <w:szCs w:val="21"/>
        </w:rPr>
      </w:pPr>
    </w:p>
    <w:p w:rsidR="00B21C09" w:rsidRDefault="00B21C09" w:rsidP="00B21C09">
      <w:pPr>
        <w:rPr>
          <w:rFonts w:ascii="Meiryo UI" w:eastAsia="Meiryo UI" w:hAnsi="Meiryo UI" w:cs="Meiryo UI"/>
          <w:b/>
          <w:szCs w:val="21"/>
        </w:rPr>
      </w:pPr>
    </w:p>
    <w:p w:rsidR="00B21C09" w:rsidRPr="000352B1" w:rsidRDefault="00B21C09" w:rsidP="00B21C09">
      <w:pPr>
        <w:rPr>
          <w:rFonts w:asciiTheme="minorEastAsia" w:hAnsiTheme="minorEastAsia" w:cs="Meiryo UI"/>
          <w:b/>
          <w:szCs w:val="21"/>
        </w:rPr>
      </w:pPr>
    </w:p>
    <w:p w:rsidR="00B21C09" w:rsidRPr="00856FDC" w:rsidRDefault="00B21C09" w:rsidP="00B21C09">
      <w:pPr>
        <w:rPr>
          <w:rFonts w:ascii="Meiryo UI" w:eastAsia="Meiryo UI" w:hAnsi="Meiryo UI" w:cs="Meiryo UI"/>
          <w:b/>
          <w:sz w:val="32"/>
          <w:szCs w:val="32"/>
        </w:rPr>
      </w:pPr>
      <w:r>
        <w:rPr>
          <w:rFonts w:ascii="Meiryo UI" w:eastAsia="Meiryo UI" w:hAnsi="Meiryo UI" w:cs="Meiryo UI" w:hint="eastAsia"/>
          <w:b/>
          <w:sz w:val="32"/>
          <w:szCs w:val="32"/>
        </w:rPr>
        <w:t>○○○○</w:t>
      </w:r>
      <w:r w:rsidRPr="00856FDC">
        <w:rPr>
          <w:rFonts w:ascii="Meiryo UI" w:eastAsia="Meiryo UI" w:hAnsi="Meiryo UI" w:cs="Meiryo UI" w:hint="eastAsia"/>
          <w:b/>
          <w:sz w:val="32"/>
          <w:szCs w:val="32"/>
        </w:rPr>
        <w:t>学校教職員の</w:t>
      </w:r>
      <w:r>
        <w:rPr>
          <w:rFonts w:ascii="Meiryo UI" w:eastAsia="Meiryo UI" w:hAnsi="Meiryo UI" w:cs="Meiryo UI" w:hint="eastAsia"/>
          <w:b/>
          <w:sz w:val="32"/>
          <w:szCs w:val="32"/>
        </w:rPr>
        <w:t>みなさま</w:t>
      </w:r>
    </w:p>
    <w:p w:rsidR="00B21C09" w:rsidRPr="00E804A8" w:rsidRDefault="00B21C09" w:rsidP="00B21C09">
      <w:pPr>
        <w:spacing w:line="360" w:lineRule="exact"/>
        <w:ind w:left="240" w:hangingChars="100" w:hanging="240"/>
        <w:rPr>
          <w:rFonts w:ascii="Meiryo UI" w:eastAsia="Meiryo UI" w:hAnsi="Meiryo UI" w:cs="Meiryo UI"/>
          <w:sz w:val="24"/>
          <w:szCs w:val="24"/>
        </w:rPr>
      </w:pPr>
      <w:r w:rsidRPr="00E804A8">
        <w:rPr>
          <w:rFonts w:ascii="Meiryo UI" w:eastAsia="Meiryo UI" w:hAnsi="Meiryo UI" w:cs="Meiryo UI" w:hint="eastAsia"/>
          <w:sz w:val="24"/>
          <w:szCs w:val="24"/>
        </w:rPr>
        <w:t>＊「安全衛生委員会」では、《働きやすい職場環境作り》 と 《教職員の健康》 を目的に毎月、活動・取組みを行っています。</w:t>
      </w:r>
    </w:p>
    <w:p w:rsidR="00B21C09" w:rsidRPr="00E804A8" w:rsidRDefault="00B21C09" w:rsidP="00B21C09">
      <w:pPr>
        <w:spacing w:line="360" w:lineRule="exact"/>
        <w:ind w:left="240" w:hangingChars="100" w:hanging="240"/>
        <w:rPr>
          <w:rFonts w:ascii="Meiryo UI" w:eastAsia="Meiryo UI" w:hAnsi="Meiryo UI" w:cs="Meiryo UI"/>
          <w:sz w:val="24"/>
          <w:szCs w:val="24"/>
        </w:rPr>
      </w:pPr>
      <w:r w:rsidRPr="00E804A8">
        <w:rPr>
          <w:rFonts w:ascii="Meiryo UI" w:eastAsia="Meiryo UI" w:hAnsi="Meiryo UI" w:cs="Meiryo UI" w:hint="eastAsia"/>
          <w:sz w:val="24"/>
          <w:szCs w:val="24"/>
        </w:rPr>
        <w:t>＊昨年度は、「女子更衣室」の環境改善を提案して、「教室調整会議」と連携を行いました。</w:t>
      </w:r>
    </w:p>
    <w:p w:rsidR="00B21C09" w:rsidRPr="00E804A8" w:rsidRDefault="00B21C09" w:rsidP="00B21C09">
      <w:pPr>
        <w:spacing w:line="360" w:lineRule="exact"/>
        <w:ind w:leftChars="100" w:left="210"/>
        <w:rPr>
          <w:rFonts w:ascii="Meiryo UI" w:eastAsia="Meiryo UI" w:hAnsi="Meiryo UI" w:cs="Meiryo UI"/>
          <w:sz w:val="24"/>
          <w:szCs w:val="24"/>
        </w:rPr>
      </w:pPr>
      <w:r w:rsidRPr="00E804A8">
        <w:rPr>
          <w:rFonts w:ascii="Meiryo UI" w:eastAsia="Meiryo UI" w:hAnsi="Meiryo UI" w:cs="Meiryo UI" w:hint="eastAsia"/>
          <w:sz w:val="24"/>
          <w:szCs w:val="24"/>
        </w:rPr>
        <w:t>今年度は、「時間外勤務の解消」を話し合ったりして、《働きやすい職場環境作り》が推進できればいいなぁと思っています。</w:t>
      </w:r>
    </w:p>
    <w:p w:rsidR="00B21C09" w:rsidRPr="00E804A8" w:rsidRDefault="00B21C09" w:rsidP="00B21C09">
      <w:pPr>
        <w:spacing w:line="360" w:lineRule="exact"/>
        <w:ind w:left="240" w:hangingChars="100" w:hanging="240"/>
        <w:rPr>
          <w:rFonts w:ascii="Meiryo UI" w:eastAsia="Meiryo UI" w:hAnsi="Meiryo UI" w:cs="Meiryo UI"/>
          <w:sz w:val="24"/>
          <w:szCs w:val="24"/>
        </w:rPr>
      </w:pPr>
      <w:r w:rsidRPr="00E804A8">
        <w:rPr>
          <w:rFonts w:ascii="Meiryo UI" w:eastAsia="Meiryo UI" w:hAnsi="Meiryo UI" w:cs="Meiryo UI" w:hint="eastAsia"/>
          <w:sz w:val="24"/>
          <w:szCs w:val="24"/>
        </w:rPr>
        <w:t>＊さて・・・・・</w:t>
      </w:r>
      <w:r>
        <w:rPr>
          <w:rFonts w:ascii="Meiryo UI" w:eastAsia="Meiryo UI" w:hAnsi="Meiryo UI" w:cs="Meiryo UI" w:hint="eastAsia"/>
          <w:sz w:val="24"/>
          <w:szCs w:val="24"/>
        </w:rPr>
        <w:t>毎年、</w:t>
      </w:r>
      <w:r w:rsidRPr="00E804A8">
        <w:rPr>
          <w:rFonts w:ascii="Meiryo UI" w:eastAsia="Meiryo UI" w:hAnsi="Meiryo UI" w:cs="Meiryo UI" w:hint="eastAsia"/>
          <w:sz w:val="24"/>
          <w:szCs w:val="24"/>
        </w:rPr>
        <w:t>産業医の</w:t>
      </w:r>
      <w:r>
        <w:rPr>
          <w:rFonts w:ascii="Meiryo UI" w:eastAsia="Meiryo UI" w:hAnsi="Meiryo UI" w:cs="Meiryo UI" w:hint="eastAsia"/>
          <w:sz w:val="24"/>
          <w:szCs w:val="24"/>
        </w:rPr>
        <w:t>○○</w:t>
      </w:r>
      <w:r w:rsidRPr="00E804A8">
        <w:rPr>
          <w:rFonts w:ascii="Meiryo UI" w:eastAsia="Meiryo UI" w:hAnsi="Meiryo UI" w:cs="Meiryo UI" w:hint="eastAsia"/>
          <w:sz w:val="24"/>
          <w:szCs w:val="24"/>
        </w:rPr>
        <w:t>Ｄｒ．に定期的に校内巡回をしていただいています。</w:t>
      </w:r>
    </w:p>
    <w:p w:rsidR="00B21C09" w:rsidRPr="00E67E40" w:rsidRDefault="00B21C09" w:rsidP="00B21C09">
      <w:pPr>
        <w:ind w:left="240" w:hangingChars="100" w:hanging="240"/>
        <w:rPr>
          <w:rFonts w:ascii="Meiryo UI" w:eastAsia="Meiryo UI" w:hAnsi="Meiryo UI" w:cs="Meiryo UI"/>
          <w:sz w:val="24"/>
          <w:szCs w:val="24"/>
        </w:rPr>
      </w:pPr>
      <w:r w:rsidRPr="00E804A8">
        <w:rPr>
          <w:rFonts w:ascii="Meiryo UI" w:eastAsia="Meiryo UI" w:hAnsi="Meiryo UI" w:cs="Meiryo UI" w:hint="eastAsia"/>
          <w:sz w:val="24"/>
          <w:szCs w:val="24"/>
        </w:rPr>
        <w:t xml:space="preserve">　</w:t>
      </w:r>
      <w:r>
        <w:rPr>
          <w:rFonts w:ascii="Meiryo UI" w:eastAsia="Meiryo UI" w:hAnsi="Meiryo UI" w:cs="Meiryo UI" w:hint="eastAsia"/>
          <w:sz w:val="24"/>
          <w:szCs w:val="24"/>
        </w:rPr>
        <w:t>先月、</w:t>
      </w:r>
      <w:r w:rsidRPr="00E804A8">
        <w:rPr>
          <w:rFonts w:ascii="Meiryo UI" w:eastAsia="Meiryo UI" w:hAnsi="Meiryo UI" w:cs="Meiryo UI" w:hint="eastAsia"/>
          <w:sz w:val="24"/>
          <w:szCs w:val="24"/>
        </w:rPr>
        <w:t>職員室を巡回していただいた時のお話・・・</w:t>
      </w:r>
      <w:r w:rsidRPr="00E67E40">
        <w:rPr>
          <w:rFonts w:ascii="Meiryo UI" w:eastAsia="Meiryo UI" w:hAnsi="Meiryo UI" w:cs="Meiryo UI" w:hint="eastAsia"/>
          <w:sz w:val="24"/>
          <w:szCs w:val="24"/>
          <w:u w:val="thick"/>
        </w:rPr>
        <w:t>「うーん、先生方、夏休みに大断捨離！」との助言。</w:t>
      </w:r>
    </w:p>
    <w:p w:rsidR="00B21C09" w:rsidRPr="0093613B" w:rsidRDefault="00B21C09" w:rsidP="00B21C09">
      <w:pPr>
        <w:ind w:left="240" w:hangingChars="100" w:hanging="240"/>
        <w:rPr>
          <w:rFonts w:ascii="HGP創英角ﾎﾟｯﾌﾟ体" w:eastAsia="HGP創英角ﾎﾟｯﾌﾟ体" w:hAnsi="HGP創英角ﾎﾟｯﾌﾟ体" w:cs="Meiryo UI"/>
          <w:sz w:val="24"/>
          <w:szCs w:val="24"/>
        </w:rPr>
      </w:pPr>
      <w:r w:rsidRPr="00E804A8">
        <w:rPr>
          <w:rFonts w:ascii="Meiryo UI" w:eastAsia="Meiryo UI" w:hAnsi="Meiryo UI" w:cs="Meiryo UI" w:hint="eastAsia"/>
          <w:sz w:val="24"/>
          <w:szCs w:val="24"/>
        </w:rPr>
        <w:t xml:space="preserve">　</w:t>
      </w:r>
      <w:r w:rsidRPr="0093613B">
        <w:rPr>
          <w:rFonts w:ascii="HGP創英角ﾎﾟｯﾌﾟ体" w:eastAsia="HGP創英角ﾎﾟｯﾌﾟ体" w:hAnsi="HGP創英角ﾎﾟｯﾌﾟ体" w:cs="Meiryo UI" w:hint="eastAsia"/>
          <w:sz w:val="24"/>
          <w:szCs w:val="24"/>
        </w:rPr>
        <w:t>産業医</w:t>
      </w:r>
      <w:r>
        <w:rPr>
          <w:rFonts w:ascii="HGP創英角ﾎﾟｯﾌﾟ体" w:eastAsia="HGP創英角ﾎﾟｯﾌﾟ体" w:hAnsi="HGP創英角ﾎﾟｯﾌﾟ体" w:cs="Meiryo UI" w:hint="eastAsia"/>
          <w:sz w:val="24"/>
          <w:szCs w:val="24"/>
        </w:rPr>
        <w:t>からの助言</w:t>
      </w:r>
    </w:p>
    <w:p w:rsidR="00B21C09" w:rsidRDefault="00B21C09" w:rsidP="00B21C09">
      <w:pPr>
        <w:spacing w:line="360" w:lineRule="exact"/>
        <w:ind w:left="240" w:hangingChars="100" w:hanging="240"/>
        <w:rPr>
          <w:rFonts w:ascii="Meiryo UI" w:eastAsia="Meiryo UI" w:hAnsi="Meiryo UI" w:cs="Meiryo UI"/>
          <w:sz w:val="24"/>
          <w:szCs w:val="24"/>
        </w:rPr>
      </w:pPr>
      <w:r>
        <w:rPr>
          <w:rFonts w:ascii="Meiryo UI" w:eastAsia="Meiryo UI" w:hAnsi="Meiryo UI" w:cs="Meiryo UI" w:hint="eastAsia"/>
          <w:noProof/>
          <w:sz w:val="24"/>
          <w:szCs w:val="24"/>
        </w:rPr>
        <mc:AlternateContent>
          <mc:Choice Requires="wps">
            <w:drawing>
              <wp:anchor distT="0" distB="0" distL="114300" distR="114300" simplePos="0" relativeHeight="251675648" behindDoc="0" locked="0" layoutInCell="1" allowOverlap="1" wp14:anchorId="13DFD03D" wp14:editId="0C4478F3">
                <wp:simplePos x="0" y="0"/>
                <wp:positionH relativeFrom="column">
                  <wp:posOffset>661035</wp:posOffset>
                </wp:positionH>
                <wp:positionV relativeFrom="paragraph">
                  <wp:posOffset>41910</wp:posOffset>
                </wp:positionV>
                <wp:extent cx="5600700" cy="1390650"/>
                <wp:effectExtent l="266700" t="0" r="19050" b="19050"/>
                <wp:wrapNone/>
                <wp:docPr id="13" name="角丸四角形吹き出し 13"/>
                <wp:cNvGraphicFramePr/>
                <a:graphic xmlns:a="http://schemas.openxmlformats.org/drawingml/2006/main">
                  <a:graphicData uri="http://schemas.microsoft.com/office/word/2010/wordprocessingShape">
                    <wps:wsp>
                      <wps:cNvSpPr/>
                      <wps:spPr>
                        <a:xfrm>
                          <a:off x="0" y="0"/>
                          <a:ext cx="5600700" cy="1390650"/>
                        </a:xfrm>
                        <a:prstGeom prst="wedgeRoundRectCallout">
                          <a:avLst>
                            <a:gd name="adj1" fmla="val -54579"/>
                            <a:gd name="adj2" fmla="val -47445"/>
                            <a:gd name="adj3" fmla="val 16667"/>
                          </a:avLst>
                        </a:prstGeom>
                        <a:solidFill>
                          <a:sysClr val="window" lastClr="FFFFFF"/>
                        </a:solidFill>
                        <a:ln w="25400" cap="flat" cmpd="sng" algn="ctr">
                          <a:solidFill>
                            <a:sysClr val="windowText" lastClr="000000"/>
                          </a:solidFill>
                          <a:prstDash val="solid"/>
                        </a:ln>
                        <a:effectLst/>
                      </wps:spPr>
                      <wps:txbx>
                        <w:txbxContent>
                          <w:p w:rsidR="00A1129D" w:rsidRPr="000352B1" w:rsidRDefault="00A1129D" w:rsidP="00B21C09">
                            <w:pPr>
                              <w:spacing w:line="360" w:lineRule="exact"/>
                              <w:ind w:left="240" w:hangingChars="100" w:hanging="240"/>
                              <w:rPr>
                                <w:rFonts w:ascii="HGP創英角ﾎﾟｯﾌﾟ体" w:eastAsia="HGP創英角ﾎﾟｯﾌﾟ体" w:hAnsi="HGP創英角ﾎﾟｯﾌﾟ体" w:cs="Meiryo UI"/>
                                <w:sz w:val="24"/>
                                <w:szCs w:val="24"/>
                                <w:u w:val="thick"/>
                              </w:rPr>
                            </w:pPr>
                            <w:r w:rsidRPr="000352B1">
                              <w:rPr>
                                <w:rFonts w:ascii="HGP創英角ﾎﾟｯﾌﾟ体" w:eastAsia="HGP創英角ﾎﾟｯﾌﾟ体" w:hAnsi="HGP創英角ﾎﾟｯﾌﾟ体" w:cs="Meiryo UI" w:hint="eastAsia"/>
                                <w:sz w:val="24"/>
                                <w:szCs w:val="24"/>
                                <w:u w:val="thick"/>
                              </w:rPr>
                              <w:t>仕事を効率的にするためには、先生方の机上をスッキリさせましょう！</w:t>
                            </w:r>
                          </w:p>
                          <w:p w:rsidR="00A1129D" w:rsidRPr="0093613B" w:rsidRDefault="00A1129D" w:rsidP="00B21C09">
                            <w:pPr>
                              <w:spacing w:line="360" w:lineRule="exact"/>
                              <w:rPr>
                                <w:rFonts w:ascii="HGP創英角ﾎﾟｯﾌﾟ体" w:eastAsia="HGP創英角ﾎﾟｯﾌﾟ体" w:hAnsi="HGP創英角ﾎﾟｯﾌﾟ体" w:cs="Meiryo UI"/>
                                <w:sz w:val="24"/>
                                <w:szCs w:val="24"/>
                              </w:rPr>
                            </w:pPr>
                            <w:r w:rsidRPr="0093613B">
                              <w:rPr>
                                <w:rFonts w:ascii="HGP創英角ﾎﾟｯﾌﾟ体" w:eastAsia="HGP創英角ﾎﾟｯﾌﾟ体" w:hAnsi="HGP創英角ﾎﾟｯﾌﾟ体" w:cs="Meiryo UI" w:hint="eastAsia"/>
                                <w:sz w:val="24"/>
                                <w:szCs w:val="24"/>
                              </w:rPr>
                              <w:t>大きな引き出しの中に、</w:t>
                            </w:r>
                            <w:r w:rsidRPr="007515E7">
                              <w:rPr>
                                <w:rFonts w:ascii="HGP創英角ﾎﾟｯﾌﾟ体" w:eastAsia="HGP創英角ﾎﾟｯﾌﾟ体" w:hAnsi="HGP創英角ﾎﾟｯﾌﾟ体" w:cs="Meiryo UI" w:hint="eastAsia"/>
                                <w:sz w:val="24"/>
                                <w:szCs w:val="24"/>
                                <w:u w:val="thick"/>
                              </w:rPr>
                              <w:t>本当に必要な書類をカテゴリー分けしてファイリング。</w:t>
                            </w:r>
                          </w:p>
                          <w:p w:rsidR="00A1129D" w:rsidRDefault="00A1129D" w:rsidP="00B21C09">
                            <w:pPr>
                              <w:spacing w:line="360" w:lineRule="exact"/>
                              <w:rPr>
                                <w:rFonts w:ascii="HGP創英角ﾎﾟｯﾌﾟ体" w:eastAsia="HGP創英角ﾎﾟｯﾌﾟ体" w:hAnsi="HGP創英角ﾎﾟｯﾌﾟ体" w:cs="Meiryo UI"/>
                                <w:sz w:val="24"/>
                                <w:szCs w:val="24"/>
                              </w:rPr>
                            </w:pPr>
                            <w:r w:rsidRPr="0093613B">
                              <w:rPr>
                                <w:rFonts w:ascii="HGP創英角ﾎﾟｯﾌﾟ体" w:eastAsia="HGP創英角ﾎﾟｯﾌﾟ体" w:hAnsi="HGP創英角ﾎﾟｯﾌﾟ体" w:cs="Meiryo UI" w:hint="eastAsia"/>
                                <w:sz w:val="24"/>
                                <w:szCs w:val="24"/>
                              </w:rPr>
                              <w:t>（</w:t>
                            </w:r>
                            <w:r>
                              <w:rPr>
                                <w:rFonts w:ascii="HGP創英角ﾎﾟｯﾌﾟ体" w:eastAsia="HGP創英角ﾎﾟｯﾌﾟ体" w:hAnsi="HGP創英角ﾎﾟｯﾌﾟ体" w:cs="Meiryo UI" w:hint="eastAsia"/>
                                <w:sz w:val="24"/>
                                <w:szCs w:val="24"/>
                              </w:rPr>
                              <w:t>ファイルは、</w:t>
                            </w:r>
                            <w:r w:rsidRPr="0093613B">
                              <w:rPr>
                                <w:rFonts w:ascii="HGP創英角ﾎﾟｯﾌﾟ体" w:eastAsia="HGP創英角ﾎﾟｯﾌﾟ体" w:hAnsi="HGP創英角ﾎﾟｯﾌﾟ体" w:cs="Meiryo UI" w:hint="eastAsia"/>
                                <w:sz w:val="24"/>
                                <w:szCs w:val="24"/>
                              </w:rPr>
                              <w:t>基本情報・部会・</w:t>
                            </w:r>
                            <w:r>
                              <w:rPr>
                                <w:rFonts w:ascii="HGP創英角ﾎﾟｯﾌﾟ体" w:eastAsia="HGP創英角ﾎﾟｯﾌﾟ体" w:hAnsi="HGP創英角ﾎﾟｯﾌﾟ体" w:cs="Meiryo UI" w:hint="eastAsia"/>
                                <w:sz w:val="24"/>
                                <w:szCs w:val="24"/>
                              </w:rPr>
                              <w:t>学年会・</w:t>
                            </w:r>
                            <w:r w:rsidRPr="0093613B">
                              <w:rPr>
                                <w:rFonts w:ascii="HGP創英角ﾎﾟｯﾌﾟ体" w:eastAsia="HGP創英角ﾎﾟｯﾌﾟ体" w:hAnsi="HGP創英角ﾎﾟｯﾌﾟ体" w:cs="Meiryo UI" w:hint="eastAsia"/>
                                <w:sz w:val="24"/>
                                <w:szCs w:val="24"/>
                              </w:rPr>
                              <w:t>分掌・委員会・係・授業案＆記録①</w:t>
                            </w:r>
                            <w:r>
                              <w:rPr>
                                <w:rFonts w:ascii="HGP創英角ﾎﾟｯﾌﾟ体" w:eastAsia="HGP創英角ﾎﾟｯﾌﾟ体" w:hAnsi="HGP創英角ﾎﾟｯﾌﾟ体" w:cs="Meiryo UI" w:hint="eastAsia"/>
                                <w:sz w:val="24"/>
                                <w:szCs w:val="24"/>
                              </w:rPr>
                              <w:t>②等々</w:t>
                            </w:r>
                            <w:r w:rsidRPr="0093613B">
                              <w:rPr>
                                <w:rFonts w:ascii="HGP創英角ﾎﾟｯﾌﾟ体" w:eastAsia="HGP創英角ﾎﾟｯﾌﾟ体" w:hAnsi="HGP創英角ﾎﾟｯﾌﾟ体" w:cs="Meiryo UI" w:hint="eastAsia"/>
                                <w:sz w:val="24"/>
                                <w:szCs w:val="24"/>
                              </w:rPr>
                              <w:t>）</w:t>
                            </w:r>
                          </w:p>
                          <w:p w:rsidR="00A1129D" w:rsidRPr="0093613B" w:rsidRDefault="00A1129D" w:rsidP="00B21C09">
                            <w:pPr>
                              <w:spacing w:line="360" w:lineRule="exact"/>
                              <w:rPr>
                                <w:rFonts w:ascii="HGP創英角ﾎﾟｯﾌﾟ体" w:eastAsia="HGP創英角ﾎﾟｯﾌﾟ体" w:hAnsi="HGP創英角ﾎﾟｯﾌﾟ体" w:cs="Meiryo UI"/>
                                <w:sz w:val="24"/>
                                <w:szCs w:val="24"/>
                              </w:rPr>
                            </w:pPr>
                            <w:r w:rsidRPr="0093613B">
                              <w:rPr>
                                <w:rFonts w:ascii="HGP創英角ﾎﾟｯﾌﾟ体" w:eastAsia="HGP創英角ﾎﾟｯﾌﾟ体" w:hAnsi="HGP創英角ﾎﾟｯﾌﾟ体" w:cs="Meiryo UI" w:hint="eastAsia"/>
                                <w:sz w:val="24"/>
                                <w:szCs w:val="24"/>
                              </w:rPr>
                              <w:t xml:space="preserve"> </w:t>
                            </w:r>
                            <w:r w:rsidRPr="000352B1">
                              <w:rPr>
                                <w:rFonts w:ascii="HGP創英角ﾎﾟｯﾌﾟ体" w:eastAsia="HGP創英角ﾎﾟｯﾌﾟ体" w:hAnsi="HGP創英角ﾎﾟｯﾌﾟ体" w:cs="Meiryo UI" w:hint="eastAsia"/>
                                <w:sz w:val="24"/>
                                <w:szCs w:val="24"/>
                                <w:u w:val="thick"/>
                              </w:rPr>
                              <w:t>机上には、「パソコン」と「お茶」くらいで、仕事ができるスペースをつくりましょう。</w:t>
                            </w:r>
                          </w:p>
                          <w:p w:rsidR="00A1129D" w:rsidRPr="0093613B" w:rsidRDefault="00A1129D" w:rsidP="00B21C09">
                            <w:pPr>
                              <w:spacing w:line="360" w:lineRule="exact"/>
                              <w:rPr>
                                <w:rFonts w:ascii="HGP創英角ﾎﾟｯﾌﾟ体" w:eastAsia="HGP創英角ﾎﾟｯﾌﾟ体" w:hAnsi="HGP創英角ﾎﾟｯﾌﾟ体"/>
                              </w:rPr>
                            </w:pPr>
                            <w:r w:rsidRPr="0093613B">
                              <w:rPr>
                                <w:rFonts w:ascii="HGP創英角ﾎﾟｯﾌﾟ体" w:eastAsia="HGP創英角ﾎﾟｯﾌﾟ体" w:hAnsi="HGP創英角ﾎﾟｯﾌﾟ体" w:cs="Meiryo UI" w:hint="eastAsia"/>
                                <w:sz w:val="24"/>
                                <w:szCs w:val="24"/>
                              </w:rPr>
                              <w:t>スッキリすると仕事もしやすくなって、</w:t>
                            </w:r>
                            <w:r w:rsidRPr="007515E7">
                              <w:rPr>
                                <w:rFonts w:ascii="HGP創英角ﾎﾟｯﾌﾟ体" w:eastAsia="HGP創英角ﾎﾟｯﾌﾟ体" w:hAnsi="HGP創英角ﾎﾟｯﾌﾟ体" w:cs="Meiryo UI" w:hint="eastAsia"/>
                                <w:sz w:val="24"/>
                                <w:szCs w:val="24"/>
                                <w:u w:val="thick"/>
                              </w:rPr>
                              <w:t>時間短縮</w:t>
                            </w:r>
                            <w:r w:rsidRPr="0093613B">
                              <w:rPr>
                                <w:rFonts w:ascii="HGP創英角ﾎﾟｯﾌﾟ体" w:eastAsia="HGP創英角ﾎﾟｯﾌﾟ体" w:hAnsi="HGP創英角ﾎﾟｯﾌﾟ体" w:cs="Meiryo UI" w:hint="eastAsia"/>
                                <w:sz w:val="24"/>
                                <w:szCs w:val="24"/>
                              </w:rPr>
                              <w:t>にもなりますよ。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DFD03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3" o:spid="_x0000_s1040" type="#_x0000_t62" style="position:absolute;left:0;text-align:left;margin-left:52.05pt;margin-top:3.3pt;width:441pt;height:10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" adj="-989,552" fillcolor="window" strokecolor="windowText" strokeweight="2pt">
                <v:textbox>
                  <w:txbxContent>
                    <w:p w:rsidR="00A1129D" w:rsidRPr="000352B1" w:rsidRDefault="00A1129D" w:rsidP="00B21C09">
                      <w:pPr>
                        <w:spacing w:line="360" w:lineRule="exact"/>
                        <w:ind w:left="240" w:hangingChars="100" w:hanging="240"/>
                        <w:rPr>
                          <w:rFonts w:ascii="HGP創英角ﾎﾟｯﾌﾟ体" w:eastAsia="HGP創英角ﾎﾟｯﾌﾟ体" w:hAnsi="HGP創英角ﾎﾟｯﾌﾟ体" w:cs="Meiryo UI"/>
                          <w:sz w:val="24"/>
                          <w:szCs w:val="24"/>
                          <w:u w:val="thick"/>
                        </w:rPr>
                      </w:pPr>
                      <w:r w:rsidRPr="000352B1">
                        <w:rPr>
                          <w:rFonts w:ascii="HGP創英角ﾎﾟｯﾌﾟ体" w:eastAsia="HGP創英角ﾎﾟｯﾌﾟ体" w:hAnsi="HGP創英角ﾎﾟｯﾌﾟ体" w:cs="Meiryo UI" w:hint="eastAsia"/>
                          <w:sz w:val="24"/>
                          <w:szCs w:val="24"/>
                          <w:u w:val="thick"/>
                        </w:rPr>
                        <w:t>仕事を効率的にするためには、先生方の机上をスッキリさせましょう！</w:t>
                      </w:r>
                    </w:p>
                    <w:p w:rsidR="00A1129D" w:rsidRPr="0093613B" w:rsidRDefault="00A1129D" w:rsidP="00B21C09">
                      <w:pPr>
                        <w:spacing w:line="360" w:lineRule="exact"/>
                        <w:rPr>
                          <w:rFonts w:ascii="HGP創英角ﾎﾟｯﾌﾟ体" w:eastAsia="HGP創英角ﾎﾟｯﾌﾟ体" w:hAnsi="HGP創英角ﾎﾟｯﾌﾟ体" w:cs="Meiryo UI"/>
                          <w:sz w:val="24"/>
                          <w:szCs w:val="24"/>
                        </w:rPr>
                      </w:pPr>
                      <w:r w:rsidRPr="0093613B">
                        <w:rPr>
                          <w:rFonts w:ascii="HGP創英角ﾎﾟｯﾌﾟ体" w:eastAsia="HGP創英角ﾎﾟｯﾌﾟ体" w:hAnsi="HGP創英角ﾎﾟｯﾌﾟ体" w:cs="Meiryo UI" w:hint="eastAsia"/>
                          <w:sz w:val="24"/>
                          <w:szCs w:val="24"/>
                        </w:rPr>
                        <w:t>大きな引き出しの中に、</w:t>
                      </w:r>
                      <w:r w:rsidRPr="007515E7">
                        <w:rPr>
                          <w:rFonts w:ascii="HGP創英角ﾎﾟｯﾌﾟ体" w:eastAsia="HGP創英角ﾎﾟｯﾌﾟ体" w:hAnsi="HGP創英角ﾎﾟｯﾌﾟ体" w:cs="Meiryo UI" w:hint="eastAsia"/>
                          <w:sz w:val="24"/>
                          <w:szCs w:val="24"/>
                          <w:u w:val="thick"/>
                        </w:rPr>
                        <w:t>本当に必要な書類をカテゴリー分けしてファイリング。</w:t>
                      </w:r>
                    </w:p>
                    <w:p w:rsidR="00A1129D" w:rsidRDefault="00A1129D" w:rsidP="00B21C09">
                      <w:pPr>
                        <w:spacing w:line="360" w:lineRule="exact"/>
                        <w:rPr>
                          <w:rFonts w:ascii="HGP創英角ﾎﾟｯﾌﾟ体" w:eastAsia="HGP創英角ﾎﾟｯﾌﾟ体" w:hAnsi="HGP創英角ﾎﾟｯﾌﾟ体" w:cs="Meiryo UI"/>
                          <w:sz w:val="24"/>
                          <w:szCs w:val="24"/>
                        </w:rPr>
                      </w:pPr>
                      <w:r w:rsidRPr="0093613B">
                        <w:rPr>
                          <w:rFonts w:ascii="HGP創英角ﾎﾟｯﾌﾟ体" w:eastAsia="HGP創英角ﾎﾟｯﾌﾟ体" w:hAnsi="HGP創英角ﾎﾟｯﾌﾟ体" w:cs="Meiryo UI" w:hint="eastAsia"/>
                          <w:sz w:val="24"/>
                          <w:szCs w:val="24"/>
                        </w:rPr>
                        <w:t>（</w:t>
                      </w:r>
                      <w:r>
                        <w:rPr>
                          <w:rFonts w:ascii="HGP創英角ﾎﾟｯﾌﾟ体" w:eastAsia="HGP創英角ﾎﾟｯﾌﾟ体" w:hAnsi="HGP創英角ﾎﾟｯﾌﾟ体" w:cs="Meiryo UI" w:hint="eastAsia"/>
                          <w:sz w:val="24"/>
                          <w:szCs w:val="24"/>
                        </w:rPr>
                        <w:t>ファイルは、</w:t>
                      </w:r>
                      <w:r w:rsidRPr="0093613B">
                        <w:rPr>
                          <w:rFonts w:ascii="HGP創英角ﾎﾟｯﾌﾟ体" w:eastAsia="HGP創英角ﾎﾟｯﾌﾟ体" w:hAnsi="HGP創英角ﾎﾟｯﾌﾟ体" w:cs="Meiryo UI" w:hint="eastAsia"/>
                          <w:sz w:val="24"/>
                          <w:szCs w:val="24"/>
                        </w:rPr>
                        <w:t>基本情報・部会・</w:t>
                      </w:r>
                      <w:r>
                        <w:rPr>
                          <w:rFonts w:ascii="HGP創英角ﾎﾟｯﾌﾟ体" w:eastAsia="HGP創英角ﾎﾟｯﾌﾟ体" w:hAnsi="HGP創英角ﾎﾟｯﾌﾟ体" w:cs="Meiryo UI" w:hint="eastAsia"/>
                          <w:sz w:val="24"/>
                          <w:szCs w:val="24"/>
                        </w:rPr>
                        <w:t>学年会・</w:t>
                      </w:r>
                      <w:r w:rsidRPr="0093613B">
                        <w:rPr>
                          <w:rFonts w:ascii="HGP創英角ﾎﾟｯﾌﾟ体" w:eastAsia="HGP創英角ﾎﾟｯﾌﾟ体" w:hAnsi="HGP創英角ﾎﾟｯﾌﾟ体" w:cs="Meiryo UI" w:hint="eastAsia"/>
                          <w:sz w:val="24"/>
                          <w:szCs w:val="24"/>
                        </w:rPr>
                        <w:t>分掌・委員会・係・授業案＆記録①</w:t>
                      </w:r>
                      <w:r>
                        <w:rPr>
                          <w:rFonts w:ascii="HGP創英角ﾎﾟｯﾌﾟ体" w:eastAsia="HGP創英角ﾎﾟｯﾌﾟ体" w:hAnsi="HGP創英角ﾎﾟｯﾌﾟ体" w:cs="Meiryo UI" w:hint="eastAsia"/>
                          <w:sz w:val="24"/>
                          <w:szCs w:val="24"/>
                        </w:rPr>
                        <w:t>②等々</w:t>
                      </w:r>
                      <w:r w:rsidRPr="0093613B">
                        <w:rPr>
                          <w:rFonts w:ascii="HGP創英角ﾎﾟｯﾌﾟ体" w:eastAsia="HGP創英角ﾎﾟｯﾌﾟ体" w:hAnsi="HGP創英角ﾎﾟｯﾌﾟ体" w:cs="Meiryo UI" w:hint="eastAsia"/>
                          <w:sz w:val="24"/>
                          <w:szCs w:val="24"/>
                        </w:rPr>
                        <w:t>）</w:t>
                      </w:r>
                    </w:p>
                    <w:p w:rsidR="00A1129D" w:rsidRPr="0093613B" w:rsidRDefault="00A1129D" w:rsidP="00B21C09">
                      <w:pPr>
                        <w:spacing w:line="360" w:lineRule="exact"/>
                        <w:rPr>
                          <w:rFonts w:ascii="HGP創英角ﾎﾟｯﾌﾟ体" w:eastAsia="HGP創英角ﾎﾟｯﾌﾟ体" w:hAnsi="HGP創英角ﾎﾟｯﾌﾟ体" w:cs="Meiryo UI"/>
                          <w:sz w:val="24"/>
                          <w:szCs w:val="24"/>
                        </w:rPr>
                      </w:pPr>
                      <w:r w:rsidRPr="0093613B">
                        <w:rPr>
                          <w:rFonts w:ascii="HGP創英角ﾎﾟｯﾌﾟ体" w:eastAsia="HGP創英角ﾎﾟｯﾌﾟ体" w:hAnsi="HGP創英角ﾎﾟｯﾌﾟ体" w:cs="Meiryo UI" w:hint="eastAsia"/>
                          <w:sz w:val="24"/>
                          <w:szCs w:val="24"/>
                        </w:rPr>
                        <w:t xml:space="preserve"> </w:t>
                      </w:r>
                      <w:r w:rsidRPr="000352B1">
                        <w:rPr>
                          <w:rFonts w:ascii="HGP創英角ﾎﾟｯﾌﾟ体" w:eastAsia="HGP創英角ﾎﾟｯﾌﾟ体" w:hAnsi="HGP創英角ﾎﾟｯﾌﾟ体" w:cs="Meiryo UI" w:hint="eastAsia"/>
                          <w:sz w:val="24"/>
                          <w:szCs w:val="24"/>
                          <w:u w:val="thick"/>
                        </w:rPr>
                        <w:t>机上には、「パソコン」と「お茶」くらいで、仕事ができるスペースをつくりましょう。</w:t>
                      </w:r>
                    </w:p>
                    <w:p w:rsidR="00A1129D" w:rsidRPr="0093613B" w:rsidRDefault="00A1129D" w:rsidP="00B21C09">
                      <w:pPr>
                        <w:spacing w:line="360" w:lineRule="exact"/>
                        <w:rPr>
                          <w:rFonts w:ascii="HGP創英角ﾎﾟｯﾌﾟ体" w:eastAsia="HGP創英角ﾎﾟｯﾌﾟ体" w:hAnsi="HGP創英角ﾎﾟｯﾌﾟ体"/>
                        </w:rPr>
                      </w:pPr>
                      <w:r w:rsidRPr="0093613B">
                        <w:rPr>
                          <w:rFonts w:ascii="HGP創英角ﾎﾟｯﾌﾟ体" w:eastAsia="HGP創英角ﾎﾟｯﾌﾟ体" w:hAnsi="HGP創英角ﾎﾟｯﾌﾟ体" w:cs="Meiryo UI" w:hint="eastAsia"/>
                          <w:sz w:val="24"/>
                          <w:szCs w:val="24"/>
                        </w:rPr>
                        <w:t>スッキリすると仕事もしやすくなって、</w:t>
                      </w:r>
                      <w:r w:rsidRPr="007515E7">
                        <w:rPr>
                          <w:rFonts w:ascii="HGP創英角ﾎﾟｯﾌﾟ体" w:eastAsia="HGP創英角ﾎﾟｯﾌﾟ体" w:hAnsi="HGP創英角ﾎﾟｯﾌﾟ体" w:cs="Meiryo UI" w:hint="eastAsia"/>
                          <w:sz w:val="24"/>
                          <w:szCs w:val="24"/>
                          <w:u w:val="thick"/>
                        </w:rPr>
                        <w:t>時間短縮</w:t>
                      </w:r>
                      <w:r w:rsidRPr="0093613B">
                        <w:rPr>
                          <w:rFonts w:ascii="HGP創英角ﾎﾟｯﾌﾟ体" w:eastAsia="HGP創英角ﾎﾟｯﾌﾟ体" w:hAnsi="HGP創英角ﾎﾟｯﾌﾟ体" w:cs="Meiryo UI" w:hint="eastAsia"/>
                          <w:sz w:val="24"/>
                          <w:szCs w:val="24"/>
                        </w:rPr>
                        <w:t>にもなりますよ。</w:t>
                      </w:r>
                    </w:p>
                  </w:txbxContent>
                </v:textbox>
              </v:shape>
            </w:pict>
          </mc:Fallback>
        </mc:AlternateContent>
      </w:r>
    </w:p>
    <w:p w:rsidR="00B21C09" w:rsidRDefault="00B21C09" w:rsidP="00B21C09">
      <w:pPr>
        <w:spacing w:line="360" w:lineRule="exact"/>
        <w:ind w:left="240" w:hangingChars="100" w:hanging="240"/>
        <w:rPr>
          <w:rFonts w:ascii="Meiryo UI" w:eastAsia="Meiryo UI" w:hAnsi="Meiryo UI" w:cs="Meiryo UI"/>
          <w:sz w:val="24"/>
          <w:szCs w:val="24"/>
        </w:rPr>
      </w:pPr>
    </w:p>
    <w:p w:rsidR="00B21C09" w:rsidRDefault="00B21C09" w:rsidP="00B21C09">
      <w:pPr>
        <w:spacing w:line="360" w:lineRule="exact"/>
        <w:ind w:left="240" w:hangingChars="100" w:hanging="240"/>
        <w:rPr>
          <w:rFonts w:ascii="Meiryo UI" w:eastAsia="Meiryo UI" w:hAnsi="Meiryo UI" w:cs="Meiryo UI"/>
          <w:sz w:val="24"/>
          <w:szCs w:val="24"/>
        </w:rPr>
      </w:pPr>
    </w:p>
    <w:p w:rsidR="00B21C09" w:rsidRDefault="00B21C09" w:rsidP="00B21C09">
      <w:pPr>
        <w:spacing w:line="360" w:lineRule="exact"/>
        <w:ind w:left="240" w:hangingChars="100" w:hanging="240"/>
        <w:rPr>
          <w:rFonts w:ascii="Meiryo UI" w:eastAsia="Meiryo UI" w:hAnsi="Meiryo UI" w:cs="Meiryo UI"/>
          <w:sz w:val="24"/>
          <w:szCs w:val="24"/>
        </w:rPr>
      </w:pPr>
    </w:p>
    <w:p w:rsidR="00B21C09" w:rsidRDefault="00B21C09" w:rsidP="00B21C09">
      <w:pPr>
        <w:spacing w:line="360" w:lineRule="exact"/>
        <w:ind w:left="240" w:hangingChars="100" w:hanging="240"/>
        <w:rPr>
          <w:rFonts w:ascii="Meiryo UI" w:eastAsia="Meiryo UI" w:hAnsi="Meiryo UI" w:cs="Meiryo UI"/>
          <w:sz w:val="24"/>
          <w:szCs w:val="24"/>
        </w:rPr>
      </w:pPr>
    </w:p>
    <w:p w:rsidR="00B21C09" w:rsidRDefault="00B21C09" w:rsidP="00B21C09">
      <w:pPr>
        <w:spacing w:line="360" w:lineRule="exact"/>
        <w:ind w:left="240" w:hangingChars="100" w:hanging="240"/>
        <w:rPr>
          <w:rFonts w:ascii="Meiryo UI" w:eastAsia="Meiryo UI" w:hAnsi="Meiryo UI" w:cs="Meiryo UI"/>
          <w:sz w:val="24"/>
          <w:szCs w:val="24"/>
        </w:rPr>
      </w:pPr>
    </w:p>
    <w:p w:rsidR="00B21C09" w:rsidRDefault="00B21C09" w:rsidP="00B21C09">
      <w:pPr>
        <w:spacing w:line="360" w:lineRule="exact"/>
        <w:ind w:left="240" w:hangingChars="100" w:hanging="240"/>
        <w:rPr>
          <w:rFonts w:ascii="Meiryo UI" w:eastAsia="Meiryo UI" w:hAnsi="Meiryo UI" w:cs="Meiryo UI"/>
          <w:sz w:val="24"/>
          <w:szCs w:val="24"/>
        </w:rPr>
      </w:pPr>
    </w:p>
    <w:p w:rsidR="00B21C09" w:rsidRDefault="00B21C09" w:rsidP="00B21C09">
      <w:pPr>
        <w:spacing w:line="360" w:lineRule="exact"/>
        <w:rPr>
          <w:rFonts w:ascii="Meiryo UI" w:eastAsia="Meiryo UI" w:hAnsi="Meiryo UI" w:cs="Meiryo UI"/>
          <w:sz w:val="24"/>
          <w:szCs w:val="24"/>
        </w:rPr>
      </w:pPr>
      <w:r>
        <w:rPr>
          <w:rFonts w:ascii="Meiryo UI" w:eastAsia="Meiryo UI" w:hAnsi="Meiryo UI" w:cs="Meiryo UI" w:hint="eastAsia"/>
          <w:sz w:val="24"/>
          <w:szCs w:val="24"/>
        </w:rPr>
        <w:t>＊ということで、</w:t>
      </w:r>
      <w:r w:rsidRPr="0010237D">
        <w:rPr>
          <w:rFonts w:ascii="Meiryo UI" w:eastAsia="Meiryo UI" w:hAnsi="Meiryo UI" w:cs="Meiryo UI" w:hint="eastAsia"/>
          <w:b/>
          <w:sz w:val="24"/>
          <w:szCs w:val="24"/>
          <w:u w:val="thick"/>
        </w:rPr>
        <w:t>夏季休業中を有効活用</w:t>
      </w:r>
      <w:r>
        <w:rPr>
          <w:rFonts w:ascii="Meiryo UI" w:eastAsia="Meiryo UI" w:hAnsi="Meiryo UI" w:cs="Meiryo UI" w:hint="eastAsia"/>
          <w:sz w:val="24"/>
          <w:szCs w:val="24"/>
        </w:rPr>
        <w:t>して、職員室＆各先生方の机周りをスッキリさせましょう！！</w:t>
      </w:r>
    </w:p>
    <w:p w:rsidR="00B21C09" w:rsidRPr="007515E7" w:rsidRDefault="00B21C09" w:rsidP="00B21C09">
      <w:pPr>
        <w:spacing w:line="360" w:lineRule="exact"/>
        <w:rPr>
          <w:rFonts w:ascii="Meiryo UI" w:eastAsia="Meiryo UI" w:hAnsi="Meiryo UI" w:cs="Meiryo UI"/>
          <w:b/>
          <w:sz w:val="24"/>
          <w:szCs w:val="24"/>
          <w:u w:val="thick"/>
        </w:rPr>
      </w:pPr>
      <w:r>
        <w:rPr>
          <w:rFonts w:ascii="Meiryo UI" w:eastAsia="Meiryo UI" w:hAnsi="Meiryo UI" w:cs="Meiryo UI" w:hint="eastAsia"/>
          <w:b/>
          <w:sz w:val="24"/>
          <w:szCs w:val="24"/>
          <w:u w:val="thick"/>
        </w:rPr>
        <w:t>＊</w:t>
      </w:r>
      <w:r w:rsidRPr="007515E7">
        <w:rPr>
          <w:rFonts w:ascii="Meiryo UI" w:eastAsia="Meiryo UI" w:hAnsi="Meiryo UI" w:cs="Meiryo UI" w:hint="eastAsia"/>
          <w:b/>
          <w:sz w:val="24"/>
          <w:szCs w:val="24"/>
          <w:u w:val="thick"/>
        </w:rPr>
        <w:t>各自で以下のチェック表のすべてにチェック☑がつくように</w:t>
      </w:r>
      <w:r>
        <w:rPr>
          <w:rFonts w:ascii="Meiryo UI" w:eastAsia="Meiryo UI" w:hAnsi="Meiryo UI" w:cs="Meiryo UI" w:hint="eastAsia"/>
          <w:b/>
          <w:sz w:val="24"/>
          <w:szCs w:val="24"/>
          <w:u w:val="thick"/>
        </w:rPr>
        <w:t>、夏季休業中に</w:t>
      </w:r>
      <w:r w:rsidRPr="007515E7">
        <w:rPr>
          <w:rFonts w:ascii="Meiryo UI" w:eastAsia="Meiryo UI" w:hAnsi="Meiryo UI" w:cs="Meiryo UI" w:hint="eastAsia"/>
          <w:b/>
          <w:sz w:val="24"/>
          <w:szCs w:val="24"/>
          <w:u w:val="thick"/>
        </w:rPr>
        <w:t>整理整頓をお願いします</w:t>
      </w:r>
    </w:p>
    <w:tbl>
      <w:tblPr>
        <w:tblpPr w:leftFromText="142" w:rightFromText="142" w:vertAnchor="text" w:horzAnchor="margin" w:tblpY="368"/>
        <w:tblW w:w="10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66"/>
        <w:gridCol w:w="8222"/>
        <w:gridCol w:w="1559"/>
      </w:tblGrid>
      <w:tr w:rsidR="00B21C09" w:rsidTr="00E12194">
        <w:trPr>
          <w:trHeight w:val="615"/>
        </w:trPr>
        <w:tc>
          <w:tcPr>
            <w:tcW w:w="666" w:type="dxa"/>
            <w:vAlign w:val="center"/>
          </w:tcPr>
          <w:p w:rsidR="00B21C09" w:rsidRPr="006B2502" w:rsidRDefault="00B21C09" w:rsidP="00E12194">
            <w:pPr>
              <w:spacing w:line="360" w:lineRule="exact"/>
              <w:jc w:val="center"/>
              <w:rPr>
                <w:rFonts w:ascii="HGP創英角ﾎﾟｯﾌﾟ体" w:eastAsia="HGP創英角ﾎﾟｯﾌﾟ体" w:hAnsi="HGP創英角ﾎﾟｯﾌﾟ体" w:cs="Meiryo UI"/>
                <w:sz w:val="32"/>
                <w:szCs w:val="32"/>
              </w:rPr>
            </w:pPr>
          </w:p>
        </w:tc>
        <w:tc>
          <w:tcPr>
            <w:tcW w:w="8222" w:type="dxa"/>
            <w:vAlign w:val="center"/>
          </w:tcPr>
          <w:p w:rsidR="00B21C09" w:rsidRPr="000352B1" w:rsidRDefault="00B21C09" w:rsidP="00E12194">
            <w:pPr>
              <w:spacing w:line="360" w:lineRule="exact"/>
              <w:jc w:val="center"/>
              <w:rPr>
                <w:rFonts w:ascii="Meiryo UI" w:eastAsia="Meiryo UI" w:hAnsi="Meiryo UI" w:cs="Meiryo UI"/>
                <w:sz w:val="28"/>
                <w:szCs w:val="28"/>
              </w:rPr>
            </w:pPr>
            <w:r w:rsidRPr="000352B1">
              <w:rPr>
                <w:rFonts w:ascii="Meiryo UI" w:eastAsia="Meiryo UI" w:hAnsi="Meiryo UI" w:cs="Meiryo UI" w:hint="eastAsia"/>
                <w:sz w:val="28"/>
                <w:szCs w:val="28"/>
              </w:rPr>
              <w:t>チェック項目</w:t>
            </w:r>
          </w:p>
        </w:tc>
        <w:tc>
          <w:tcPr>
            <w:tcW w:w="1559" w:type="dxa"/>
            <w:vAlign w:val="center"/>
          </w:tcPr>
          <w:p w:rsidR="00B21C09" w:rsidRPr="006B2502" w:rsidRDefault="00B21C09" w:rsidP="00E12194">
            <w:pPr>
              <w:spacing w:line="360" w:lineRule="exact"/>
              <w:jc w:val="center"/>
              <w:rPr>
                <w:rFonts w:ascii="Meiryo UI" w:eastAsia="Meiryo UI" w:hAnsi="Meiryo UI" w:cs="Meiryo UI"/>
                <w:sz w:val="32"/>
                <w:szCs w:val="32"/>
              </w:rPr>
            </w:pPr>
            <w:r w:rsidRPr="000352B1">
              <w:rPr>
                <w:rFonts w:ascii="Meiryo UI" w:eastAsia="Meiryo UI" w:hAnsi="Meiryo UI" w:cs="Meiryo UI" w:hint="eastAsia"/>
                <w:sz w:val="28"/>
                <w:szCs w:val="28"/>
              </w:rPr>
              <w:t>チェック</w:t>
            </w:r>
            <w:r w:rsidRPr="000352B1">
              <w:rPr>
                <w:rFonts w:ascii="Meiryo UI" w:eastAsia="Meiryo UI" w:hAnsi="Meiryo UI" w:cs="Meiryo UI" w:hint="eastAsia"/>
                <w:b/>
                <w:sz w:val="32"/>
                <w:szCs w:val="32"/>
              </w:rPr>
              <w:t xml:space="preserve">　</w:t>
            </w:r>
            <w:r w:rsidRPr="000352B1">
              <w:rPr>
                <w:rFonts w:ascii="ＭＳ 明朝" w:eastAsia="ＭＳ 明朝" w:hAnsi="ＭＳ 明朝" w:cs="ＭＳ 明朝" w:hint="eastAsia"/>
                <w:b/>
                <w:sz w:val="32"/>
                <w:szCs w:val="32"/>
              </w:rPr>
              <w:t>☑</w:t>
            </w:r>
          </w:p>
        </w:tc>
      </w:tr>
      <w:tr w:rsidR="00B21C09" w:rsidTr="00E12194">
        <w:trPr>
          <w:trHeight w:val="615"/>
        </w:trPr>
        <w:tc>
          <w:tcPr>
            <w:tcW w:w="666" w:type="dxa"/>
            <w:vAlign w:val="center"/>
          </w:tcPr>
          <w:p w:rsidR="00B21C09" w:rsidRPr="006B2502" w:rsidRDefault="00B21C09" w:rsidP="00E12194">
            <w:pPr>
              <w:spacing w:line="360" w:lineRule="exact"/>
              <w:jc w:val="center"/>
              <w:rPr>
                <w:rFonts w:ascii="HGP創英角ﾎﾟｯﾌﾟ体" w:eastAsia="HGP創英角ﾎﾟｯﾌﾟ体" w:hAnsi="HGP創英角ﾎﾟｯﾌﾟ体" w:cs="Meiryo UI"/>
                <w:sz w:val="32"/>
                <w:szCs w:val="32"/>
              </w:rPr>
            </w:pPr>
            <w:r w:rsidRPr="006B2502">
              <w:rPr>
                <w:rFonts w:ascii="HGP創英角ﾎﾟｯﾌﾟ体" w:eastAsia="HGP創英角ﾎﾟｯﾌﾟ体" w:hAnsi="HGP創英角ﾎﾟｯﾌﾟ体" w:cs="Meiryo UI" w:hint="eastAsia"/>
                <w:sz w:val="32"/>
                <w:szCs w:val="32"/>
              </w:rPr>
              <w:t>１</w:t>
            </w:r>
          </w:p>
        </w:tc>
        <w:tc>
          <w:tcPr>
            <w:tcW w:w="8222" w:type="dxa"/>
            <w:vAlign w:val="center"/>
          </w:tcPr>
          <w:p w:rsidR="00B21C09" w:rsidRPr="004B12D2" w:rsidRDefault="00B21C09" w:rsidP="00E12194">
            <w:pPr>
              <w:spacing w:line="360" w:lineRule="exact"/>
              <w:rPr>
                <w:rFonts w:ascii="Meiryo UI" w:eastAsia="Meiryo UI" w:hAnsi="Meiryo UI" w:cs="Meiryo UI"/>
                <w:sz w:val="24"/>
                <w:szCs w:val="24"/>
              </w:rPr>
            </w:pPr>
            <w:r w:rsidRPr="007515E7">
              <w:rPr>
                <w:rFonts w:ascii="Meiryo UI" w:eastAsia="Meiryo UI" w:hAnsi="Meiryo UI" w:cs="Meiryo UI" w:hint="eastAsia"/>
                <w:b/>
                <w:sz w:val="28"/>
                <w:szCs w:val="28"/>
              </w:rPr>
              <w:t>机上に作業をするスペースがありますか？</w:t>
            </w:r>
            <w:r>
              <w:rPr>
                <w:rFonts w:ascii="Meiryo UI" w:eastAsia="Meiryo UI" w:hAnsi="Meiryo UI" w:cs="Meiryo UI" w:hint="eastAsia"/>
                <w:sz w:val="24"/>
                <w:szCs w:val="24"/>
              </w:rPr>
              <w:t>（パソコンのみでスッキリ！）</w:t>
            </w:r>
          </w:p>
        </w:tc>
        <w:tc>
          <w:tcPr>
            <w:tcW w:w="1559" w:type="dxa"/>
            <w:vAlign w:val="center"/>
          </w:tcPr>
          <w:p w:rsidR="00B21C09" w:rsidRPr="000352B1" w:rsidRDefault="00B21C09" w:rsidP="00E12194">
            <w:pPr>
              <w:spacing w:line="360" w:lineRule="exact"/>
              <w:jc w:val="center"/>
              <w:rPr>
                <w:rFonts w:ascii="Meiryo UI" w:eastAsia="Meiryo UI" w:hAnsi="Meiryo UI" w:cs="Meiryo UI"/>
                <w:b/>
                <w:sz w:val="32"/>
                <w:szCs w:val="32"/>
              </w:rPr>
            </w:pPr>
            <w:r w:rsidRPr="000352B1">
              <w:rPr>
                <w:rFonts w:ascii="Meiryo UI" w:eastAsia="Meiryo UI" w:hAnsi="Meiryo UI" w:cs="Meiryo UI" w:hint="eastAsia"/>
                <w:b/>
                <w:sz w:val="32"/>
                <w:szCs w:val="32"/>
              </w:rPr>
              <w:t>はい　□</w:t>
            </w:r>
          </w:p>
        </w:tc>
      </w:tr>
      <w:tr w:rsidR="00B21C09" w:rsidTr="00E12194">
        <w:trPr>
          <w:trHeight w:val="630"/>
        </w:trPr>
        <w:tc>
          <w:tcPr>
            <w:tcW w:w="666" w:type="dxa"/>
            <w:vAlign w:val="center"/>
          </w:tcPr>
          <w:p w:rsidR="00B21C09" w:rsidRPr="006B2502" w:rsidRDefault="00B21C09" w:rsidP="00E12194">
            <w:pPr>
              <w:spacing w:line="360" w:lineRule="exact"/>
              <w:jc w:val="center"/>
              <w:rPr>
                <w:rFonts w:ascii="HGP創英角ﾎﾟｯﾌﾟ体" w:eastAsia="HGP創英角ﾎﾟｯﾌﾟ体" w:hAnsi="HGP創英角ﾎﾟｯﾌﾟ体" w:cs="Meiryo UI"/>
                <w:sz w:val="32"/>
                <w:szCs w:val="32"/>
              </w:rPr>
            </w:pPr>
            <w:r w:rsidRPr="006B2502">
              <w:rPr>
                <w:rFonts w:ascii="HGP創英角ﾎﾟｯﾌﾟ体" w:eastAsia="HGP創英角ﾎﾟｯﾌﾟ体" w:hAnsi="HGP創英角ﾎﾟｯﾌﾟ体" w:cs="Meiryo UI" w:hint="eastAsia"/>
                <w:sz w:val="32"/>
                <w:szCs w:val="32"/>
              </w:rPr>
              <w:t>２</w:t>
            </w:r>
          </w:p>
        </w:tc>
        <w:tc>
          <w:tcPr>
            <w:tcW w:w="8222" w:type="dxa"/>
            <w:vAlign w:val="center"/>
          </w:tcPr>
          <w:p w:rsidR="00B21C09" w:rsidRPr="007515E7" w:rsidRDefault="00B21C09" w:rsidP="00E12194">
            <w:pPr>
              <w:spacing w:line="360" w:lineRule="exact"/>
              <w:rPr>
                <w:rFonts w:ascii="Meiryo UI" w:eastAsia="Meiryo UI" w:hAnsi="Meiryo UI" w:cs="Meiryo UI"/>
                <w:b/>
                <w:sz w:val="28"/>
                <w:szCs w:val="28"/>
              </w:rPr>
            </w:pPr>
            <w:r w:rsidRPr="007515E7">
              <w:rPr>
                <w:rFonts w:ascii="Meiryo UI" w:eastAsia="Meiryo UI" w:hAnsi="Meiryo UI" w:cs="Meiryo UI" w:hint="eastAsia"/>
                <w:b/>
                <w:sz w:val="28"/>
                <w:szCs w:val="28"/>
              </w:rPr>
              <w:t>何年も見ていないような不必要なファイルが眠っていませんか？</w:t>
            </w:r>
          </w:p>
        </w:tc>
        <w:tc>
          <w:tcPr>
            <w:tcW w:w="1559" w:type="dxa"/>
            <w:vAlign w:val="center"/>
          </w:tcPr>
          <w:p w:rsidR="00B21C09" w:rsidRPr="000352B1" w:rsidRDefault="00B21C09" w:rsidP="00E12194">
            <w:pPr>
              <w:spacing w:line="360" w:lineRule="exact"/>
              <w:jc w:val="center"/>
              <w:rPr>
                <w:rFonts w:ascii="Meiryo UI" w:eastAsia="Meiryo UI" w:hAnsi="Meiryo UI" w:cs="Meiryo UI"/>
                <w:b/>
                <w:sz w:val="32"/>
                <w:szCs w:val="32"/>
              </w:rPr>
            </w:pPr>
            <w:r w:rsidRPr="000352B1">
              <w:rPr>
                <w:rFonts w:ascii="Meiryo UI" w:eastAsia="Meiryo UI" w:hAnsi="Meiryo UI" w:cs="Meiryo UI" w:hint="eastAsia"/>
                <w:b/>
                <w:sz w:val="32"/>
                <w:szCs w:val="32"/>
              </w:rPr>
              <w:t>はい　□</w:t>
            </w:r>
          </w:p>
        </w:tc>
      </w:tr>
      <w:tr w:rsidR="00B21C09" w:rsidTr="00E12194">
        <w:trPr>
          <w:trHeight w:val="675"/>
        </w:trPr>
        <w:tc>
          <w:tcPr>
            <w:tcW w:w="666" w:type="dxa"/>
            <w:vAlign w:val="center"/>
          </w:tcPr>
          <w:p w:rsidR="00B21C09" w:rsidRPr="006B2502" w:rsidRDefault="00B21C09" w:rsidP="00E12194">
            <w:pPr>
              <w:spacing w:line="360" w:lineRule="exact"/>
              <w:jc w:val="center"/>
              <w:rPr>
                <w:rFonts w:ascii="HGP創英角ﾎﾟｯﾌﾟ体" w:eastAsia="HGP創英角ﾎﾟｯﾌﾟ体" w:hAnsi="HGP創英角ﾎﾟｯﾌﾟ体" w:cs="Meiryo UI"/>
                <w:sz w:val="32"/>
                <w:szCs w:val="32"/>
              </w:rPr>
            </w:pPr>
            <w:r w:rsidRPr="006B2502">
              <w:rPr>
                <w:rFonts w:ascii="HGP創英角ﾎﾟｯﾌﾟ体" w:eastAsia="HGP創英角ﾎﾟｯﾌﾟ体" w:hAnsi="HGP創英角ﾎﾟｯﾌﾟ体" w:cs="Meiryo UI" w:hint="eastAsia"/>
                <w:sz w:val="32"/>
                <w:szCs w:val="32"/>
              </w:rPr>
              <w:t>３</w:t>
            </w:r>
          </w:p>
        </w:tc>
        <w:tc>
          <w:tcPr>
            <w:tcW w:w="8222" w:type="dxa"/>
            <w:vAlign w:val="center"/>
          </w:tcPr>
          <w:p w:rsidR="00B21C09" w:rsidRPr="00A8162E" w:rsidRDefault="00B21C09" w:rsidP="00E12194">
            <w:pPr>
              <w:spacing w:line="360" w:lineRule="exact"/>
              <w:rPr>
                <w:rFonts w:ascii="Meiryo UI" w:eastAsia="Meiryo UI" w:hAnsi="Meiryo UI" w:cs="Meiryo UI"/>
                <w:sz w:val="24"/>
                <w:szCs w:val="24"/>
              </w:rPr>
            </w:pPr>
            <w:r w:rsidRPr="007515E7">
              <w:rPr>
                <w:rFonts w:ascii="Meiryo UI" w:eastAsia="Meiryo UI" w:hAnsi="Meiryo UI" w:cs="Meiryo UI" w:hint="eastAsia"/>
                <w:b/>
                <w:sz w:val="28"/>
                <w:szCs w:val="28"/>
              </w:rPr>
              <w:t>書類が横積み・平積みになっていませんか？</w:t>
            </w:r>
            <w:r>
              <w:rPr>
                <w:rFonts w:ascii="Meiryo UI" w:eastAsia="Meiryo UI" w:hAnsi="Meiryo UI" w:cs="Meiryo UI" w:hint="eastAsia"/>
                <w:sz w:val="24"/>
                <w:szCs w:val="24"/>
              </w:rPr>
              <w:t>（なだれおきてない？）</w:t>
            </w:r>
          </w:p>
        </w:tc>
        <w:tc>
          <w:tcPr>
            <w:tcW w:w="1559" w:type="dxa"/>
            <w:vAlign w:val="center"/>
          </w:tcPr>
          <w:p w:rsidR="00B21C09" w:rsidRPr="000352B1" w:rsidRDefault="00B21C09" w:rsidP="00E12194">
            <w:pPr>
              <w:spacing w:line="360" w:lineRule="exact"/>
              <w:jc w:val="center"/>
              <w:rPr>
                <w:rFonts w:ascii="Meiryo UI" w:eastAsia="Meiryo UI" w:hAnsi="Meiryo UI" w:cs="Meiryo UI"/>
                <w:b/>
                <w:sz w:val="32"/>
                <w:szCs w:val="32"/>
              </w:rPr>
            </w:pPr>
            <w:r w:rsidRPr="000352B1">
              <w:rPr>
                <w:rFonts w:ascii="Meiryo UI" w:eastAsia="Meiryo UI" w:hAnsi="Meiryo UI" w:cs="Meiryo UI" w:hint="eastAsia"/>
                <w:b/>
                <w:sz w:val="32"/>
                <w:szCs w:val="32"/>
              </w:rPr>
              <w:t>はい　□</w:t>
            </w:r>
          </w:p>
        </w:tc>
      </w:tr>
      <w:tr w:rsidR="00B21C09" w:rsidTr="00E12194">
        <w:trPr>
          <w:trHeight w:val="596"/>
        </w:trPr>
        <w:tc>
          <w:tcPr>
            <w:tcW w:w="666" w:type="dxa"/>
            <w:vAlign w:val="center"/>
          </w:tcPr>
          <w:p w:rsidR="00B21C09" w:rsidRPr="006B2502" w:rsidRDefault="00B21C09" w:rsidP="00E12194">
            <w:pPr>
              <w:spacing w:line="360" w:lineRule="exact"/>
              <w:jc w:val="center"/>
              <w:rPr>
                <w:rFonts w:ascii="HGP創英角ﾎﾟｯﾌﾟ体" w:eastAsia="HGP創英角ﾎﾟｯﾌﾟ体" w:hAnsi="HGP創英角ﾎﾟｯﾌﾟ体" w:cs="Meiryo UI"/>
                <w:sz w:val="32"/>
                <w:szCs w:val="32"/>
              </w:rPr>
            </w:pPr>
            <w:r w:rsidRPr="006B2502">
              <w:rPr>
                <w:rFonts w:ascii="HGP創英角ﾎﾟｯﾌﾟ体" w:eastAsia="HGP創英角ﾎﾟｯﾌﾟ体" w:hAnsi="HGP創英角ﾎﾟｯﾌﾟ体" w:cs="Meiryo UI" w:hint="eastAsia"/>
                <w:sz w:val="32"/>
                <w:szCs w:val="32"/>
              </w:rPr>
              <w:t>４</w:t>
            </w:r>
          </w:p>
        </w:tc>
        <w:tc>
          <w:tcPr>
            <w:tcW w:w="8222" w:type="dxa"/>
            <w:vAlign w:val="center"/>
          </w:tcPr>
          <w:p w:rsidR="00B21C09" w:rsidRPr="007515E7" w:rsidRDefault="00B21C09" w:rsidP="00E12194">
            <w:pPr>
              <w:spacing w:line="360" w:lineRule="exact"/>
              <w:rPr>
                <w:rFonts w:ascii="Meiryo UI" w:eastAsia="Meiryo UI" w:hAnsi="Meiryo UI" w:cs="Meiryo UI"/>
                <w:b/>
                <w:sz w:val="28"/>
                <w:szCs w:val="28"/>
              </w:rPr>
            </w:pPr>
            <w:r w:rsidRPr="007515E7">
              <w:rPr>
                <w:rFonts w:ascii="Meiryo UI" w:eastAsia="Meiryo UI" w:hAnsi="Meiryo UI" w:cs="Meiryo UI" w:hint="eastAsia"/>
                <w:b/>
                <w:sz w:val="28"/>
                <w:szCs w:val="28"/>
              </w:rPr>
              <w:t>必要な書類がすぐにみつけだせますか？</w:t>
            </w:r>
            <w:r w:rsidRPr="00E67E40">
              <w:rPr>
                <w:rFonts w:ascii="Meiryo UI" w:eastAsia="Meiryo UI" w:hAnsi="Meiryo UI" w:cs="Meiryo UI" w:hint="eastAsia"/>
                <w:sz w:val="28"/>
                <w:szCs w:val="28"/>
              </w:rPr>
              <w:t>（</w:t>
            </w:r>
            <w:r w:rsidRPr="00E67E40">
              <w:rPr>
                <w:rFonts w:ascii="Meiryo UI" w:eastAsia="Meiryo UI" w:hAnsi="Meiryo UI" w:cs="Meiryo UI" w:hint="eastAsia"/>
                <w:sz w:val="24"/>
                <w:szCs w:val="24"/>
              </w:rPr>
              <w:t>探す時間がもったいない</w:t>
            </w:r>
            <w:r>
              <w:rPr>
                <w:rFonts w:ascii="Meiryo UI" w:eastAsia="Meiryo UI" w:hAnsi="Meiryo UI" w:cs="Meiryo UI" w:hint="eastAsia"/>
                <w:sz w:val="24"/>
                <w:szCs w:val="24"/>
              </w:rPr>
              <w:t>）</w:t>
            </w:r>
          </w:p>
        </w:tc>
        <w:tc>
          <w:tcPr>
            <w:tcW w:w="1559" w:type="dxa"/>
            <w:vAlign w:val="center"/>
          </w:tcPr>
          <w:p w:rsidR="00B21C09" w:rsidRPr="000352B1" w:rsidRDefault="00B21C09" w:rsidP="00E12194">
            <w:pPr>
              <w:spacing w:line="360" w:lineRule="exact"/>
              <w:jc w:val="center"/>
              <w:rPr>
                <w:rFonts w:ascii="Meiryo UI" w:eastAsia="Meiryo UI" w:hAnsi="Meiryo UI" w:cs="Meiryo UI"/>
                <w:b/>
                <w:sz w:val="32"/>
                <w:szCs w:val="32"/>
              </w:rPr>
            </w:pPr>
            <w:r w:rsidRPr="000352B1">
              <w:rPr>
                <w:rFonts w:ascii="Meiryo UI" w:eastAsia="Meiryo UI" w:hAnsi="Meiryo UI" w:cs="Meiryo UI" w:hint="eastAsia"/>
                <w:b/>
                <w:sz w:val="32"/>
                <w:szCs w:val="32"/>
              </w:rPr>
              <w:t>はい　□</w:t>
            </w:r>
          </w:p>
        </w:tc>
      </w:tr>
      <w:tr w:rsidR="00B21C09" w:rsidTr="00E12194">
        <w:trPr>
          <w:trHeight w:val="645"/>
        </w:trPr>
        <w:tc>
          <w:tcPr>
            <w:tcW w:w="666" w:type="dxa"/>
            <w:vAlign w:val="center"/>
          </w:tcPr>
          <w:p w:rsidR="00B21C09" w:rsidRPr="006B2502" w:rsidRDefault="00B21C09" w:rsidP="00E12194">
            <w:pPr>
              <w:spacing w:line="360" w:lineRule="exact"/>
              <w:jc w:val="center"/>
              <w:rPr>
                <w:rFonts w:ascii="HGP創英角ﾎﾟｯﾌﾟ体" w:eastAsia="HGP創英角ﾎﾟｯﾌﾟ体" w:hAnsi="HGP創英角ﾎﾟｯﾌﾟ体" w:cs="Meiryo UI"/>
                <w:sz w:val="32"/>
                <w:szCs w:val="32"/>
              </w:rPr>
            </w:pPr>
            <w:r>
              <w:rPr>
                <w:rFonts w:ascii="HGP創英角ﾎﾟｯﾌﾟ体" w:eastAsia="HGP創英角ﾎﾟｯﾌﾟ体" w:hAnsi="HGP創英角ﾎﾟｯﾌﾟ体" w:cs="Meiryo UI" w:hint="eastAsia"/>
                <w:sz w:val="32"/>
                <w:szCs w:val="32"/>
              </w:rPr>
              <w:t>５</w:t>
            </w:r>
          </w:p>
        </w:tc>
        <w:tc>
          <w:tcPr>
            <w:tcW w:w="8222" w:type="dxa"/>
            <w:vAlign w:val="center"/>
          </w:tcPr>
          <w:p w:rsidR="00B21C09" w:rsidRPr="00E67E40" w:rsidRDefault="00B21C09" w:rsidP="00E12194">
            <w:pPr>
              <w:spacing w:line="360" w:lineRule="exact"/>
              <w:rPr>
                <w:rFonts w:ascii="Meiryo UI" w:eastAsia="Meiryo UI" w:hAnsi="Meiryo UI" w:cs="Meiryo UI"/>
                <w:sz w:val="24"/>
                <w:szCs w:val="24"/>
              </w:rPr>
            </w:pPr>
            <w:r w:rsidRPr="007515E7">
              <w:rPr>
                <w:rFonts w:ascii="Meiryo UI" w:eastAsia="Meiryo UI" w:hAnsi="Meiryo UI" w:cs="Meiryo UI" w:hint="eastAsia"/>
                <w:b/>
                <w:sz w:val="28"/>
                <w:szCs w:val="28"/>
              </w:rPr>
              <w:t>足もとに空間がありますか？</w:t>
            </w:r>
            <w:r>
              <w:rPr>
                <w:rFonts w:ascii="Meiryo UI" w:eastAsia="Meiryo UI" w:hAnsi="Meiryo UI" w:cs="Meiryo UI" w:hint="eastAsia"/>
                <w:sz w:val="24"/>
                <w:szCs w:val="24"/>
              </w:rPr>
              <w:t xml:space="preserve">（ゴミ・不要な荷物・見ないファイル　</w:t>
            </w:r>
            <w:r w:rsidRPr="00E67E40">
              <w:rPr>
                <w:rFonts w:ascii="Meiryo UI" w:eastAsia="Meiryo UI" w:hAnsi="Meiryo UI" w:cs="Meiryo UI" w:hint="eastAsia"/>
                <w:b/>
                <w:sz w:val="24"/>
                <w:szCs w:val="24"/>
              </w:rPr>
              <w:t>バイバイ</w:t>
            </w:r>
            <w:r>
              <w:rPr>
                <w:rFonts w:ascii="Meiryo UI" w:eastAsia="Meiryo UI" w:hAnsi="Meiryo UI" w:cs="Meiryo UI" w:hint="eastAsia"/>
                <w:b/>
                <w:sz w:val="24"/>
                <w:szCs w:val="24"/>
              </w:rPr>
              <w:t>～</w:t>
            </w:r>
            <w:r>
              <w:rPr>
                <w:rFonts w:ascii="Meiryo UI" w:eastAsia="Meiryo UI" w:hAnsi="Meiryo UI" w:cs="Meiryo UI" w:hint="eastAsia"/>
                <w:sz w:val="24"/>
                <w:szCs w:val="24"/>
              </w:rPr>
              <w:t>）</w:t>
            </w:r>
          </w:p>
        </w:tc>
        <w:tc>
          <w:tcPr>
            <w:tcW w:w="1559" w:type="dxa"/>
            <w:vAlign w:val="center"/>
          </w:tcPr>
          <w:p w:rsidR="00B21C09" w:rsidRPr="000352B1" w:rsidRDefault="00B21C09" w:rsidP="00E12194">
            <w:pPr>
              <w:spacing w:line="360" w:lineRule="exact"/>
              <w:jc w:val="center"/>
              <w:rPr>
                <w:rFonts w:ascii="Meiryo UI" w:eastAsia="Meiryo UI" w:hAnsi="Meiryo UI" w:cs="Meiryo UI"/>
                <w:b/>
                <w:sz w:val="32"/>
                <w:szCs w:val="32"/>
              </w:rPr>
            </w:pPr>
            <w:r w:rsidRPr="000352B1">
              <w:rPr>
                <w:rFonts w:ascii="Meiryo UI" w:eastAsia="Meiryo UI" w:hAnsi="Meiryo UI" w:cs="Meiryo UI" w:hint="eastAsia"/>
                <w:b/>
                <w:sz w:val="32"/>
                <w:szCs w:val="32"/>
              </w:rPr>
              <w:t>はい　□</w:t>
            </w:r>
          </w:p>
        </w:tc>
      </w:tr>
    </w:tbl>
    <w:p w:rsidR="00B21C09" w:rsidRDefault="00B21C09" w:rsidP="00E12194">
      <w:pPr>
        <w:spacing w:line="360" w:lineRule="exact"/>
        <w:ind w:left="210" w:hangingChars="100" w:hanging="210"/>
        <w:rPr>
          <w:rFonts w:ascii="HG丸ｺﾞｼｯｸM-PRO" w:eastAsia="HG丸ｺﾞｼｯｸM-PRO" w:hAnsi="HG丸ｺﾞｼｯｸM-PRO"/>
        </w:rPr>
      </w:pPr>
    </w:p>
    <w:p w:rsidR="00B21C09" w:rsidRDefault="00B21C09" w:rsidP="00B21C09">
      <w:pPr>
        <w:jc w:val="center"/>
        <w:rPr>
          <w:rFonts w:ascii="HG創英角ｺﾞｼｯｸUB" w:eastAsia="HG創英角ｺﾞｼｯｸUB" w:hAnsi="HG創英角ｺﾞｼｯｸUB"/>
          <w:sz w:val="40"/>
          <w:szCs w:val="40"/>
          <w:u w:val="double"/>
        </w:rPr>
      </w:pPr>
      <w:r>
        <w:rPr>
          <w:rFonts w:ascii="HG創英角ｺﾞｼｯｸUB" w:eastAsia="HG創英角ｺﾞｼｯｸUB" w:hAnsi="HG創英角ｺﾞｼｯｸUB" w:hint="eastAsia"/>
          <w:noProof/>
          <w:sz w:val="56"/>
          <w:szCs w:val="56"/>
        </w:rPr>
        <w:lastRenderedPageBreak/>
        <mc:AlternateContent>
          <mc:Choice Requires="wps">
            <w:drawing>
              <wp:anchor distT="0" distB="0" distL="114300" distR="114300" simplePos="0" relativeHeight="251678720" behindDoc="0" locked="0" layoutInCell="1" allowOverlap="1" wp14:anchorId="39E0AC03" wp14:editId="7B33CF98">
                <wp:simplePos x="0" y="0"/>
                <wp:positionH relativeFrom="column">
                  <wp:posOffset>5117184</wp:posOffset>
                </wp:positionH>
                <wp:positionV relativeFrom="paragraph">
                  <wp:posOffset>-317101</wp:posOffset>
                </wp:positionV>
                <wp:extent cx="691117" cy="333375"/>
                <wp:effectExtent l="0" t="0" r="13970" b="28575"/>
                <wp:wrapNone/>
                <wp:docPr id="14" name="テキスト ボックス 14"/>
                <wp:cNvGraphicFramePr/>
                <a:graphic xmlns:a="http://schemas.openxmlformats.org/drawingml/2006/main">
                  <a:graphicData uri="http://schemas.microsoft.com/office/word/2010/wordprocessingShape">
                    <wps:wsp>
                      <wps:cNvSpPr txBox="1"/>
                      <wps:spPr>
                        <a:xfrm>
                          <a:off x="0" y="0"/>
                          <a:ext cx="691117" cy="333375"/>
                        </a:xfrm>
                        <a:prstGeom prst="rect">
                          <a:avLst/>
                        </a:prstGeom>
                        <a:solidFill>
                          <a:sysClr val="window" lastClr="FFFFFF"/>
                        </a:solidFill>
                        <a:ln w="6350">
                          <a:solidFill>
                            <a:prstClr val="black"/>
                          </a:solidFill>
                        </a:ln>
                        <a:effectLst/>
                      </wps:spPr>
                      <wps:txbx>
                        <w:txbxContent>
                          <w:p w:rsidR="00A1129D" w:rsidRDefault="00A1129D" w:rsidP="00B21C09">
                            <w:r>
                              <w:rPr>
                                <w:rFonts w:hint="eastAsia"/>
                              </w:rPr>
                              <w:t>資料②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9E0AC03" id="テキスト ボックス 14" o:spid="_x0000_s1041" type="#_x0000_t202" style="position:absolute;left:0;text-align:left;margin-left:402.95pt;margin-top:-24.95pt;width:54.4pt;height:26.25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" fillcolor="window" strokeweight=".5pt">
                <v:textbox>
                  <w:txbxContent>
                    <w:p w:rsidR="00A1129D" w:rsidRDefault="00A1129D" w:rsidP="00B21C09">
                      <w:r>
                        <w:rPr>
                          <w:rFonts w:hint="eastAsia"/>
                        </w:rPr>
                        <w:t>資料②</w:t>
                      </w:r>
                    </w:p>
                  </w:txbxContent>
                </v:textbox>
              </v:shape>
            </w:pict>
          </mc:Fallback>
        </mc:AlternateContent>
      </w:r>
      <w:r w:rsidRPr="00523D6B">
        <w:rPr>
          <w:rFonts w:ascii="HG創英角ｺﾞｼｯｸUB" w:eastAsia="HG創英角ｺﾞｼｯｸUB" w:hAnsi="HG創英角ｺﾞｼｯｸUB" w:hint="eastAsia"/>
          <w:sz w:val="56"/>
          <w:szCs w:val="56"/>
        </w:rPr>
        <w:t>≪大切な連絡≫</w:t>
      </w:r>
    </w:p>
    <w:p w:rsidR="00B21C09" w:rsidRPr="006C69CF" w:rsidRDefault="00B21C09" w:rsidP="00B21C09">
      <w:pPr>
        <w:jc w:val="center"/>
        <w:rPr>
          <w:rFonts w:ascii="HG創英角ｺﾞｼｯｸUB" w:eastAsia="HG創英角ｺﾞｼｯｸUB" w:hAnsi="HG創英角ｺﾞｼｯｸUB"/>
          <w:sz w:val="40"/>
          <w:szCs w:val="40"/>
          <w:u w:val="double"/>
        </w:rPr>
      </w:pPr>
      <w:r w:rsidRPr="006C69CF">
        <w:rPr>
          <w:rFonts w:ascii="HG創英角ｺﾞｼｯｸUB" w:eastAsia="HG創英角ｺﾞｼｯｸUB" w:hAnsi="HG創英角ｺﾞｼｯｸUB" w:hint="eastAsia"/>
          <w:sz w:val="40"/>
          <w:szCs w:val="40"/>
          <w:u w:val="double"/>
        </w:rPr>
        <w:t>「職員室大断捨離宣言」～産業医の職員室巡回より～</w:t>
      </w:r>
    </w:p>
    <w:p w:rsidR="00B21C09" w:rsidRDefault="00B21C09" w:rsidP="00B21C09">
      <w:pPr>
        <w:jc w:val="left"/>
        <w:rPr>
          <w:rFonts w:ascii="HGSｺﾞｼｯｸM" w:eastAsia="HGSｺﾞｼｯｸM" w:hAnsi="HG創英角ｺﾞｼｯｸUB"/>
          <w:sz w:val="32"/>
          <w:szCs w:val="32"/>
        </w:rPr>
      </w:pPr>
    </w:p>
    <w:p w:rsidR="00B21C09" w:rsidRDefault="00B21C09" w:rsidP="00B21C09">
      <w:pPr>
        <w:ind w:firstLineChars="100" w:firstLine="320"/>
        <w:jc w:val="left"/>
        <w:rPr>
          <w:rFonts w:ascii="HGSｺﾞｼｯｸM" w:eastAsia="HGSｺﾞｼｯｸM" w:hAnsi="HG創英角ｺﾞｼｯｸUB"/>
          <w:sz w:val="32"/>
          <w:szCs w:val="32"/>
        </w:rPr>
      </w:pPr>
      <w:r w:rsidRPr="00D66CCB">
        <w:rPr>
          <w:rFonts w:ascii="HGSｺﾞｼｯｸM" w:eastAsia="HGSｺﾞｼｯｸM" w:hAnsi="HG創英角ｺﾞｼｯｸUB" w:hint="eastAsia"/>
          <w:sz w:val="32"/>
          <w:szCs w:val="32"/>
        </w:rPr>
        <w:t>月</w:t>
      </w:r>
      <w:r>
        <w:rPr>
          <w:rFonts w:ascii="HGSｺﾞｼｯｸM" w:eastAsia="HGSｺﾞｼｯｸM" w:hAnsi="HG創英角ｺﾞｼｯｸUB" w:hint="eastAsia"/>
          <w:sz w:val="32"/>
          <w:szCs w:val="32"/>
        </w:rPr>
        <w:t xml:space="preserve">　　日（　</w:t>
      </w:r>
      <w:r w:rsidRPr="00D66CCB">
        <w:rPr>
          <w:rFonts w:ascii="HGSｺﾞｼｯｸM" w:eastAsia="HGSｺﾞｼｯｸM" w:hAnsi="HG創英角ｺﾞｼｯｸUB" w:hint="eastAsia"/>
          <w:sz w:val="32"/>
          <w:szCs w:val="32"/>
        </w:rPr>
        <w:t>）</w:t>
      </w:r>
      <w:r>
        <w:rPr>
          <w:rFonts w:ascii="HGSｺﾞｼｯｸM" w:eastAsia="HGSｺﾞｼｯｸM" w:hAnsi="HG創英角ｺﾞｼｯｸUB" w:hint="eastAsia"/>
          <w:sz w:val="32"/>
          <w:szCs w:val="32"/>
        </w:rPr>
        <w:t>15：30～16：30　産業医の○○医師による職員室巡回がありました。</w:t>
      </w:r>
    </w:p>
    <w:p w:rsidR="00B21C09" w:rsidRDefault="00B21C09" w:rsidP="00B21C09">
      <w:pPr>
        <w:jc w:val="left"/>
        <w:rPr>
          <w:rFonts w:ascii="HGSｺﾞｼｯｸM" w:eastAsia="HGSｺﾞｼｯｸM" w:hAnsi="HG創英角ｺﾞｼｯｸUB"/>
          <w:sz w:val="32"/>
          <w:szCs w:val="32"/>
        </w:rPr>
      </w:pPr>
      <w:r>
        <w:rPr>
          <w:rFonts w:ascii="HGSｺﾞｼｯｸM" w:eastAsia="HGSｺﾞｼｯｸM" w:hAnsi="HG創英角ｺﾞｼｯｸUB" w:hint="eastAsia"/>
          <w:sz w:val="32"/>
          <w:szCs w:val="32"/>
        </w:rPr>
        <w:t>全ての教員の机まわりを丁寧に巡回して整理状況をチェックされ、「職員室座席表」に各々○△×の評価を記入されていました。</w:t>
      </w:r>
    </w:p>
    <w:tbl>
      <w:tblPr>
        <w:tblW w:w="9750"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50"/>
      </w:tblGrid>
      <w:tr w:rsidR="00B21C09" w:rsidTr="00B54AE0">
        <w:trPr>
          <w:trHeight w:val="2865"/>
        </w:trPr>
        <w:tc>
          <w:tcPr>
            <w:tcW w:w="9750" w:type="dxa"/>
            <w:tcBorders>
              <w:top w:val="thinThickMediumGap" w:sz="24" w:space="0" w:color="auto"/>
              <w:left w:val="thinThickMediumGap" w:sz="24" w:space="0" w:color="auto"/>
              <w:bottom w:val="thinThickMediumGap" w:sz="24" w:space="0" w:color="auto"/>
              <w:right w:val="thinThickMediumGap" w:sz="24" w:space="0" w:color="auto"/>
            </w:tcBorders>
          </w:tcPr>
          <w:p w:rsidR="00B21C09" w:rsidRDefault="00B21C09" w:rsidP="00B54AE0">
            <w:pPr>
              <w:ind w:left="-36" w:firstLineChars="100" w:firstLine="320"/>
              <w:jc w:val="left"/>
              <w:rPr>
                <w:rFonts w:ascii="HGSｺﾞｼｯｸM" w:eastAsia="HGSｺﾞｼｯｸM" w:hAnsi="HG創英角ｺﾞｼｯｸUB"/>
                <w:sz w:val="32"/>
                <w:szCs w:val="32"/>
              </w:rPr>
            </w:pPr>
            <w:r>
              <w:rPr>
                <w:rFonts w:ascii="HGSｺﾞｼｯｸM" w:eastAsia="HGSｺﾞｼｯｸM" w:hAnsi="HG創英角ｺﾞｼｯｸUB" w:hint="eastAsia"/>
                <w:sz w:val="32"/>
                <w:szCs w:val="32"/>
              </w:rPr>
              <w:t xml:space="preserve">① </w:t>
            </w:r>
            <w:r w:rsidRPr="00E63C07">
              <w:rPr>
                <w:rFonts w:ascii="HG創英角ｺﾞｼｯｸUB" w:eastAsia="HG創英角ｺﾞｼｯｸUB" w:hAnsi="HG創英角ｺﾞｼｯｸUB" w:hint="eastAsia"/>
                <w:b/>
                <w:sz w:val="32"/>
                <w:szCs w:val="32"/>
                <w:u w:val="thick"/>
              </w:rPr>
              <w:t>効率よく仕事をする</w:t>
            </w:r>
            <w:r w:rsidRPr="00E63C07">
              <w:rPr>
                <w:rFonts w:ascii="HG創英角ｺﾞｼｯｸUB" w:eastAsia="HG創英角ｺﾞｼｯｸUB" w:hAnsi="HG創英角ｺﾞｼｯｸUB" w:hint="eastAsia"/>
                <w:sz w:val="32"/>
                <w:szCs w:val="32"/>
                <w:u w:val="thick"/>
              </w:rPr>
              <w:t>ため</w:t>
            </w:r>
            <w:r>
              <w:rPr>
                <w:rFonts w:ascii="HGSｺﾞｼｯｸM" w:eastAsia="HGSｺﾞｼｯｸM" w:hAnsi="HG創英角ｺﾞｼｯｸUB" w:hint="eastAsia"/>
                <w:sz w:val="32"/>
                <w:szCs w:val="32"/>
              </w:rPr>
              <w:t>にも、</w:t>
            </w:r>
          </w:p>
          <w:p w:rsidR="00B21C09" w:rsidRDefault="00B21C09" w:rsidP="00B54AE0">
            <w:pPr>
              <w:ind w:left="-36" w:firstLineChars="100" w:firstLine="320"/>
              <w:jc w:val="left"/>
              <w:rPr>
                <w:rFonts w:ascii="HGSｺﾞｼｯｸM" w:eastAsia="HGSｺﾞｼｯｸM" w:hAnsi="HG創英角ｺﾞｼｯｸUB"/>
                <w:sz w:val="32"/>
                <w:szCs w:val="32"/>
              </w:rPr>
            </w:pPr>
            <w:r>
              <w:rPr>
                <w:rFonts w:ascii="HGSｺﾞｼｯｸM" w:eastAsia="HGSｺﾞｼｯｸM" w:hAnsi="HG創英角ｺﾞｼｯｸUB" w:hint="eastAsia"/>
                <w:sz w:val="32"/>
                <w:szCs w:val="32"/>
              </w:rPr>
              <w:t xml:space="preserve">② </w:t>
            </w:r>
            <w:r w:rsidRPr="00E63C07">
              <w:rPr>
                <w:rFonts w:ascii="HG創英角ｺﾞｼｯｸUB" w:eastAsia="HG創英角ｺﾞｼｯｸUB" w:hAnsi="HG創英角ｺﾞｼｯｸUB" w:hint="eastAsia"/>
                <w:b/>
                <w:sz w:val="32"/>
                <w:szCs w:val="32"/>
                <w:u w:val="thick"/>
              </w:rPr>
              <w:t>誤配付や資料の紛失を防ぐ</w:t>
            </w:r>
            <w:r w:rsidRPr="00E63C07">
              <w:rPr>
                <w:rFonts w:ascii="HG創英角ｺﾞｼｯｸUB" w:eastAsia="HG創英角ｺﾞｼｯｸUB" w:hAnsi="HG創英角ｺﾞｼｯｸUB" w:hint="eastAsia"/>
                <w:sz w:val="32"/>
                <w:szCs w:val="32"/>
                <w:u w:val="thick"/>
              </w:rPr>
              <w:t>ため</w:t>
            </w:r>
            <w:r>
              <w:rPr>
                <w:rFonts w:ascii="HGSｺﾞｼｯｸM" w:eastAsia="HGSｺﾞｼｯｸM" w:hAnsi="HG創英角ｺﾞｼｯｸUB" w:hint="eastAsia"/>
                <w:sz w:val="32"/>
                <w:szCs w:val="32"/>
              </w:rPr>
              <w:t>にも、</w:t>
            </w:r>
          </w:p>
          <w:p w:rsidR="00B21C09" w:rsidRDefault="00B21C09" w:rsidP="00B54AE0">
            <w:pPr>
              <w:ind w:left="-36" w:firstLineChars="100" w:firstLine="320"/>
              <w:jc w:val="left"/>
              <w:rPr>
                <w:rFonts w:ascii="HGSｺﾞｼｯｸM" w:eastAsia="HGSｺﾞｼｯｸM" w:hAnsi="HG創英角ｺﾞｼｯｸUB"/>
                <w:sz w:val="32"/>
                <w:szCs w:val="32"/>
              </w:rPr>
            </w:pPr>
            <w:r>
              <w:rPr>
                <w:rFonts w:ascii="HGSｺﾞｼｯｸM" w:eastAsia="HGSｺﾞｼｯｸM" w:hAnsi="HG創英角ｺﾞｼｯｸUB" w:hint="eastAsia"/>
                <w:sz w:val="32"/>
                <w:szCs w:val="32"/>
              </w:rPr>
              <w:t xml:space="preserve">③ </w:t>
            </w:r>
            <w:r w:rsidRPr="00E63C07">
              <w:rPr>
                <w:rFonts w:ascii="HG創英角ｺﾞｼｯｸUB" w:eastAsia="HG創英角ｺﾞｼｯｸUB" w:hAnsi="HG創英角ｺﾞｼｯｸUB" w:hint="eastAsia"/>
                <w:b/>
                <w:sz w:val="32"/>
                <w:szCs w:val="32"/>
                <w:u w:val="thick"/>
              </w:rPr>
              <w:t>組織で同僚と気持ちよく仕事をしていくため</w:t>
            </w:r>
            <w:r>
              <w:rPr>
                <w:rFonts w:ascii="HGSｺﾞｼｯｸM" w:eastAsia="HGSｺﾞｼｯｸM" w:hAnsi="HG創英角ｺﾞｼｯｸUB" w:hint="eastAsia"/>
                <w:sz w:val="32"/>
                <w:szCs w:val="32"/>
              </w:rPr>
              <w:t>にも、</w:t>
            </w:r>
          </w:p>
          <w:p w:rsidR="00B21C09" w:rsidRDefault="00B21C09" w:rsidP="00B54AE0">
            <w:pPr>
              <w:ind w:left="-36" w:firstLineChars="100" w:firstLine="320"/>
              <w:jc w:val="left"/>
              <w:rPr>
                <w:rFonts w:ascii="HGSｺﾞｼｯｸM" w:eastAsia="HGSｺﾞｼｯｸM" w:hAnsi="HG創英角ｺﾞｼｯｸUB"/>
                <w:sz w:val="32"/>
                <w:szCs w:val="32"/>
              </w:rPr>
            </w:pPr>
            <w:r>
              <w:rPr>
                <w:rFonts w:ascii="HGSｺﾞｼｯｸM" w:eastAsia="HGSｺﾞｼｯｸM" w:hAnsi="HG創英角ｺﾞｼｯｸUB" w:hint="eastAsia"/>
                <w:sz w:val="32"/>
                <w:szCs w:val="32"/>
              </w:rPr>
              <w:t>「机まわりの整理整頓」は、</w:t>
            </w:r>
            <w:r w:rsidRPr="00F6649E">
              <w:rPr>
                <w:rFonts w:ascii="HG創英角ｺﾞｼｯｸUB" w:eastAsia="HG創英角ｺﾞｼｯｸUB" w:hAnsi="HG創英角ｺﾞｼｯｸUB" w:hint="eastAsia"/>
                <w:sz w:val="32"/>
                <w:szCs w:val="32"/>
                <w:u w:val="thick"/>
              </w:rPr>
              <w:t>社会人として必要なスキル</w:t>
            </w:r>
            <w:r>
              <w:rPr>
                <w:rFonts w:ascii="HGSｺﾞｼｯｸM" w:eastAsia="HGSｺﾞｼｯｸM" w:hAnsi="HG創英角ｺﾞｼｯｸUB" w:hint="eastAsia"/>
                <w:sz w:val="32"/>
                <w:szCs w:val="32"/>
              </w:rPr>
              <w:t>です。</w:t>
            </w:r>
          </w:p>
        </w:tc>
      </w:tr>
    </w:tbl>
    <w:p w:rsidR="00E12194" w:rsidRDefault="00E12194" w:rsidP="00B21C09">
      <w:pPr>
        <w:jc w:val="left"/>
        <w:rPr>
          <w:rFonts w:ascii="HG創英角ｺﾞｼｯｸUB" w:eastAsia="HG創英角ｺﾞｼｯｸUB" w:hAnsi="HG創英角ｺﾞｼｯｸUB"/>
          <w:sz w:val="56"/>
          <w:szCs w:val="56"/>
        </w:rPr>
      </w:pPr>
    </w:p>
    <w:p w:rsidR="00B21C09" w:rsidRPr="00523D6B" w:rsidRDefault="00B21C09" w:rsidP="00B21C09">
      <w:pPr>
        <w:jc w:val="left"/>
        <w:rPr>
          <w:rFonts w:ascii="HG創英角ｺﾞｼｯｸUB" w:eastAsia="HG創英角ｺﾞｼｯｸUB" w:hAnsi="HG創英角ｺﾞｼｯｸUB"/>
          <w:sz w:val="56"/>
          <w:szCs w:val="56"/>
        </w:rPr>
      </w:pPr>
      <w:r w:rsidRPr="00523D6B">
        <w:rPr>
          <w:rFonts w:ascii="HG創英角ｺﾞｼｯｸUB" w:eastAsia="HG創英角ｺﾞｼｯｸUB" w:hAnsi="HG創英角ｺﾞｼｯｸUB" w:hint="eastAsia"/>
          <w:sz w:val="56"/>
          <w:szCs w:val="56"/>
        </w:rPr>
        <w:t>≪大切な連絡≫</w:t>
      </w:r>
    </w:p>
    <w:tbl>
      <w:tblPr>
        <w:tblW w:w="9900" w:type="dxa"/>
        <w:tblInd w:w="45" w:type="dxa"/>
        <w:tblBorders>
          <w:top w:val="thinThickMediumGap" w:sz="24" w:space="0" w:color="auto"/>
          <w:left w:val="thinThickMediumGap" w:sz="24" w:space="0" w:color="auto"/>
          <w:bottom w:val="thinThickMediumGap" w:sz="24" w:space="0" w:color="auto"/>
          <w:right w:val="thinThickMediumGap" w:sz="24" w:space="0" w:color="auto"/>
          <w:insideH w:val="thinThickMediumGap" w:sz="24" w:space="0" w:color="auto"/>
          <w:insideV w:val="thinThickMediumGap" w:sz="24" w:space="0" w:color="auto"/>
        </w:tblBorders>
        <w:tblCellMar>
          <w:left w:w="99" w:type="dxa"/>
          <w:right w:w="99" w:type="dxa"/>
        </w:tblCellMar>
        <w:tblLook w:val="0000" w:firstRow="0" w:lastRow="0" w:firstColumn="0" w:lastColumn="0" w:noHBand="0" w:noVBand="0"/>
      </w:tblPr>
      <w:tblGrid>
        <w:gridCol w:w="9900"/>
      </w:tblGrid>
      <w:tr w:rsidR="00B21C09" w:rsidTr="00B54AE0">
        <w:trPr>
          <w:trHeight w:val="3076"/>
        </w:trPr>
        <w:tc>
          <w:tcPr>
            <w:tcW w:w="9900" w:type="dxa"/>
            <w:tcBorders>
              <w:top w:val="thinThickThinLargeGap" w:sz="24" w:space="0" w:color="auto"/>
              <w:left w:val="thinThickThinLargeGap" w:sz="24" w:space="0" w:color="auto"/>
              <w:bottom w:val="thinThickThinLargeGap" w:sz="24" w:space="0" w:color="auto"/>
              <w:right w:val="thinThickThinLargeGap" w:sz="24" w:space="0" w:color="auto"/>
            </w:tcBorders>
          </w:tcPr>
          <w:p w:rsidR="00B21C09" w:rsidRPr="000C6FF8" w:rsidRDefault="00B21C09" w:rsidP="00B54AE0">
            <w:pPr>
              <w:ind w:left="54"/>
              <w:jc w:val="left"/>
              <w:rPr>
                <w:rFonts w:ascii="HG創英角ｺﾞｼｯｸUB" w:eastAsia="HG創英角ｺﾞｼｯｸUB" w:hAnsi="HG創英角ｺﾞｼｯｸUB"/>
                <w:b/>
                <w:sz w:val="32"/>
                <w:szCs w:val="32"/>
              </w:rPr>
            </w:pPr>
            <w:r w:rsidRPr="000C6FF8">
              <w:rPr>
                <w:rFonts w:ascii="HG創英角ｺﾞｼｯｸUB" w:eastAsia="HG創英角ｺﾞｼｯｸUB" w:hAnsi="HG創英角ｺﾞｼｯｸUB" w:hint="eastAsia"/>
                <w:b/>
                <w:sz w:val="32"/>
                <w:szCs w:val="32"/>
              </w:rPr>
              <w:t>※</w:t>
            </w:r>
            <w:r>
              <w:rPr>
                <w:rFonts w:ascii="HG創英角ｺﾞｼｯｸUB" w:eastAsia="HG創英角ｺﾞｼｯｸUB" w:hAnsi="HG創英角ｺﾞｼｯｸUB" w:hint="eastAsia"/>
                <w:b/>
                <w:sz w:val="32"/>
                <w:szCs w:val="32"/>
              </w:rPr>
              <w:t xml:space="preserve"> </w:t>
            </w:r>
            <w:r w:rsidRPr="000C6FF8">
              <w:rPr>
                <w:rFonts w:ascii="HG創英角ｺﾞｼｯｸUB" w:eastAsia="HG創英角ｺﾞｼｯｸUB" w:hAnsi="HG創英角ｺﾞｼｯｸUB" w:hint="eastAsia"/>
                <w:b/>
                <w:sz w:val="32"/>
                <w:szCs w:val="32"/>
              </w:rPr>
              <w:t>産業医の巡回の結果、</w:t>
            </w:r>
          </w:p>
          <w:p w:rsidR="00B21C09" w:rsidRDefault="00B21C09" w:rsidP="00B54AE0">
            <w:pPr>
              <w:ind w:left="54"/>
              <w:jc w:val="left"/>
              <w:rPr>
                <w:rFonts w:ascii="HG創英角ｺﾞｼｯｸUB" w:eastAsia="HG創英角ｺﾞｼｯｸUB" w:hAnsi="HG創英角ｺﾞｼｯｸUB"/>
                <w:b/>
                <w:sz w:val="32"/>
                <w:szCs w:val="32"/>
              </w:rPr>
            </w:pPr>
            <w:r w:rsidRPr="000C6FF8">
              <w:rPr>
                <w:rFonts w:ascii="HG創英角ｺﾞｼｯｸUB" w:eastAsia="HG創英角ｺﾞｼｯｸUB" w:hAnsi="HG創英角ｺﾞｼｯｸUB" w:hint="eastAsia"/>
                <w:b/>
                <w:sz w:val="32"/>
                <w:szCs w:val="32"/>
                <w:u w:val="double"/>
              </w:rPr>
              <w:t>先生の机につきまして、「整理の必要があり」との指示がでています</w:t>
            </w:r>
            <w:r w:rsidRPr="000C6FF8">
              <w:rPr>
                <w:rFonts w:ascii="HG創英角ｺﾞｼｯｸUB" w:eastAsia="HG創英角ｺﾞｼｯｸUB" w:hAnsi="HG創英角ｺﾞｼｯｸUB" w:hint="eastAsia"/>
                <w:b/>
                <w:sz w:val="32"/>
                <w:szCs w:val="32"/>
              </w:rPr>
              <w:t>。</w:t>
            </w:r>
          </w:p>
          <w:p w:rsidR="00B21C09" w:rsidRDefault="00B21C09" w:rsidP="00B54AE0">
            <w:pPr>
              <w:ind w:left="320" w:hangingChars="100" w:hanging="320"/>
              <w:jc w:val="left"/>
              <w:rPr>
                <w:rFonts w:ascii="HG創英角ｺﾞｼｯｸUB" w:eastAsia="HG創英角ｺﾞｼｯｸUB" w:hAnsi="HG創英角ｺﾞｼｯｸUB"/>
                <w:b/>
                <w:sz w:val="32"/>
                <w:szCs w:val="32"/>
              </w:rPr>
            </w:pPr>
            <w:r>
              <w:rPr>
                <w:rFonts w:ascii="HGSｺﾞｼｯｸM" w:eastAsia="HGSｺﾞｼｯｸM" w:hAnsi="HG創英角ｺﾞｼｯｸUB" w:hint="eastAsia"/>
                <w:sz w:val="32"/>
                <w:szCs w:val="32"/>
              </w:rPr>
              <w:t>★</w:t>
            </w:r>
            <w:r w:rsidRPr="006C69CF">
              <w:rPr>
                <w:rFonts w:ascii="HG創英角ｺﾞｼｯｸUB" w:eastAsia="HG創英角ｺﾞｼｯｸUB" w:hAnsi="HG創英角ｺﾞｼｯｸUB" w:hint="eastAsia"/>
                <w:b/>
                <w:sz w:val="32"/>
                <w:szCs w:val="32"/>
                <w:u w:val="thick"/>
              </w:rPr>
              <w:t>至急</w:t>
            </w:r>
            <w:r>
              <w:rPr>
                <w:rFonts w:ascii="HGSｺﾞｼｯｸM" w:eastAsia="HGSｺﾞｼｯｸM" w:hAnsi="HG創英角ｺﾞｼｯｸUB" w:hint="eastAsia"/>
                <w:sz w:val="32"/>
                <w:szCs w:val="32"/>
              </w:rPr>
              <w:t>、安全衛生委員会から配付済の「大断捨離のチェック項目」の全てにチェックがつくように</w:t>
            </w:r>
            <w:r w:rsidRPr="000C6FF8">
              <w:rPr>
                <w:rFonts w:ascii="HG創英角ｺﾞｼｯｸUB" w:eastAsia="HG創英角ｺﾞｼｯｸUB" w:hAnsi="HG創英角ｺﾞｼｯｸUB" w:hint="eastAsia"/>
                <w:b/>
                <w:sz w:val="32"/>
                <w:szCs w:val="32"/>
                <w:u w:val="thick"/>
              </w:rPr>
              <w:t>整理の実行</w:t>
            </w:r>
            <w:r>
              <w:rPr>
                <w:rFonts w:ascii="HGSｺﾞｼｯｸM" w:eastAsia="HGSｺﾞｼｯｸM" w:hAnsi="HG創英角ｺﾞｼｯｸUB" w:hint="eastAsia"/>
                <w:sz w:val="32"/>
                <w:szCs w:val="32"/>
              </w:rPr>
              <w:t>をお願いします。</w:t>
            </w:r>
          </w:p>
        </w:tc>
      </w:tr>
    </w:tbl>
    <w:p w:rsidR="00B21C09" w:rsidRPr="00785097" w:rsidRDefault="00B21C09" w:rsidP="00B21C09">
      <w:pPr>
        <w:jc w:val="left"/>
        <w:rPr>
          <w:rFonts w:ascii="HGSｺﾞｼｯｸM" w:eastAsia="HGSｺﾞｼｯｸM" w:hAnsi="HG創英角ｺﾞｼｯｸUB"/>
          <w:szCs w:val="21"/>
        </w:rPr>
      </w:pPr>
    </w:p>
    <w:p w:rsidR="00E12194" w:rsidRDefault="00E12194" w:rsidP="00B21C09">
      <w:pPr>
        <w:jc w:val="center"/>
        <w:rPr>
          <w:rFonts w:ascii="HGPｺﾞｼｯｸM" w:eastAsia="HGPｺﾞｼｯｸM"/>
          <w:b/>
          <w:sz w:val="28"/>
          <w:szCs w:val="28"/>
          <w:u w:val="double"/>
        </w:rPr>
      </w:pPr>
    </w:p>
    <w:p w:rsidR="00B21C09" w:rsidRDefault="00B21C09" w:rsidP="00B21C09">
      <w:pPr>
        <w:jc w:val="center"/>
        <w:rPr>
          <w:rFonts w:ascii="HGPｺﾞｼｯｸM" w:eastAsia="HGPｺﾞｼｯｸM"/>
          <w:b/>
          <w:sz w:val="28"/>
          <w:szCs w:val="28"/>
          <w:u w:val="double"/>
        </w:rPr>
      </w:pPr>
      <w:r>
        <w:rPr>
          <w:rFonts w:ascii="HGPｺﾞｼｯｸM" w:eastAsia="HGPｺﾞｼｯｸM" w:hint="eastAsia"/>
          <w:b/>
          <w:noProof/>
          <w:sz w:val="28"/>
          <w:szCs w:val="28"/>
          <w:u w:val="double"/>
        </w:rPr>
        <w:lastRenderedPageBreak/>
        <mc:AlternateContent>
          <mc:Choice Requires="wps">
            <w:drawing>
              <wp:anchor distT="0" distB="0" distL="114300" distR="114300" simplePos="0" relativeHeight="251680768" behindDoc="0" locked="0" layoutInCell="1" allowOverlap="1" wp14:anchorId="0DAFF8A0" wp14:editId="32E1D616">
                <wp:simplePos x="0" y="0"/>
                <wp:positionH relativeFrom="column">
                  <wp:posOffset>5308570</wp:posOffset>
                </wp:positionH>
                <wp:positionV relativeFrom="paragraph">
                  <wp:posOffset>-295836</wp:posOffset>
                </wp:positionV>
                <wp:extent cx="712382" cy="285750"/>
                <wp:effectExtent l="0" t="0" r="12065" b="19050"/>
                <wp:wrapNone/>
                <wp:docPr id="15" name="テキスト ボックス 15"/>
                <wp:cNvGraphicFramePr/>
                <a:graphic xmlns:a="http://schemas.openxmlformats.org/drawingml/2006/main">
                  <a:graphicData uri="http://schemas.microsoft.com/office/word/2010/wordprocessingShape">
                    <wps:wsp>
                      <wps:cNvSpPr txBox="1"/>
                      <wps:spPr>
                        <a:xfrm>
                          <a:off x="0" y="0"/>
                          <a:ext cx="712382" cy="285750"/>
                        </a:xfrm>
                        <a:prstGeom prst="rect">
                          <a:avLst/>
                        </a:prstGeom>
                        <a:solidFill>
                          <a:sysClr val="window" lastClr="FFFFFF"/>
                        </a:solidFill>
                        <a:ln w="6350">
                          <a:solidFill>
                            <a:prstClr val="black"/>
                          </a:solidFill>
                        </a:ln>
                        <a:effectLst/>
                      </wps:spPr>
                      <wps:txbx>
                        <w:txbxContent>
                          <w:p w:rsidR="00A1129D" w:rsidRDefault="00A1129D" w:rsidP="00B21C09">
                            <w:r>
                              <w:rPr>
                                <w:rFonts w:hint="eastAsia"/>
                              </w:rPr>
                              <w:t>資料③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DAFF8A0" id="テキスト ボックス 15" o:spid="_x0000_s1042" type="#_x0000_t202" style="position:absolute;left:0;text-align:left;margin-left:418pt;margin-top:-23.3pt;width:56.1pt;height:22.5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" fillcolor="window" strokeweight=".5pt">
                <v:textbox>
                  <w:txbxContent>
                    <w:p w:rsidR="00A1129D" w:rsidRDefault="00A1129D" w:rsidP="00B21C09">
                      <w:r>
                        <w:rPr>
                          <w:rFonts w:hint="eastAsia"/>
                        </w:rPr>
                        <w:t>資料③</w:t>
                      </w:r>
                    </w:p>
                  </w:txbxContent>
                </v:textbox>
              </v:shape>
            </w:pict>
          </mc:Fallback>
        </mc:AlternateContent>
      </w:r>
      <w:r w:rsidRPr="00A63D58">
        <w:rPr>
          <w:rFonts w:ascii="HGPｺﾞｼｯｸM" w:eastAsia="HGPｺﾞｼｯｸM" w:hint="eastAsia"/>
          <w:b/>
          <w:sz w:val="28"/>
          <w:szCs w:val="28"/>
          <w:u w:val="double"/>
        </w:rPr>
        <w:t>時間外勤務の解消に向けて</w:t>
      </w:r>
    </w:p>
    <w:p w:rsidR="00B21C09" w:rsidRPr="00B21C09" w:rsidRDefault="00B21C09" w:rsidP="00B21C09">
      <w:pPr>
        <w:jc w:val="right"/>
        <w:rPr>
          <w:rFonts w:ascii="HGPｺﾞｼｯｸM" w:eastAsia="HGPｺﾞｼｯｸM"/>
          <w:szCs w:val="21"/>
        </w:rPr>
      </w:pPr>
      <w:r w:rsidRPr="000A2431">
        <w:rPr>
          <w:rFonts w:ascii="HGPｺﾞｼｯｸM" w:eastAsia="HGPｺﾞｼｯｸM" w:hint="eastAsia"/>
          <w:szCs w:val="21"/>
        </w:rPr>
        <w:t>平成</w:t>
      </w:r>
      <w:r>
        <w:rPr>
          <w:rFonts w:ascii="HGPｺﾞｼｯｸM" w:eastAsia="HGPｺﾞｼｯｸM" w:hint="eastAsia"/>
          <w:szCs w:val="21"/>
        </w:rPr>
        <w:t xml:space="preserve">　　年　　月　　日（校長・教頭）</w:t>
      </w:r>
    </w:p>
    <w:p w:rsidR="00B21C09" w:rsidRPr="00E20DBB" w:rsidRDefault="00B21C09" w:rsidP="00B21C09">
      <w:pPr>
        <w:jc w:val="left"/>
        <w:rPr>
          <w:rFonts w:ascii="HGPｺﾞｼｯｸM" w:eastAsia="HGPｺﾞｼｯｸM" w:hAnsi="HGPｺﾞｼｯｸE"/>
          <w:sz w:val="24"/>
          <w:szCs w:val="24"/>
        </w:rPr>
      </w:pPr>
      <w:r>
        <w:rPr>
          <w:rFonts w:ascii="HGPｺﾞｼｯｸM" w:eastAsia="HGPｺﾞｼｯｸM" w:hAnsi="HGPｺﾞｼｯｸE" w:hint="eastAsia"/>
          <w:sz w:val="24"/>
          <w:szCs w:val="24"/>
        </w:rPr>
        <w:t>１．</w:t>
      </w:r>
      <w:r w:rsidRPr="00E20DBB">
        <w:rPr>
          <w:rFonts w:ascii="HGPｺﾞｼｯｸM" w:eastAsia="HGPｺﾞｼｯｸM" w:hAnsi="HGPｺﾞｼｯｸE" w:hint="eastAsia"/>
          <w:sz w:val="24"/>
          <w:szCs w:val="24"/>
        </w:rPr>
        <w:t>平成</w:t>
      </w:r>
      <w:r>
        <w:rPr>
          <w:rFonts w:ascii="HGPｺﾞｼｯｸM" w:eastAsia="HGPｺﾞｼｯｸM" w:hAnsi="HGPｺﾞｼｯｸE" w:hint="eastAsia"/>
          <w:sz w:val="24"/>
          <w:szCs w:val="24"/>
        </w:rPr>
        <w:t xml:space="preserve">　　</w:t>
      </w:r>
      <w:r w:rsidRPr="00E20DBB">
        <w:rPr>
          <w:rFonts w:ascii="HGPｺﾞｼｯｸM" w:eastAsia="HGPｺﾞｼｯｸM" w:hAnsi="HGPｺﾞｼｯｸE" w:hint="eastAsia"/>
          <w:sz w:val="24"/>
          <w:szCs w:val="24"/>
        </w:rPr>
        <w:t>年度　時間外</w:t>
      </w:r>
      <w:r>
        <w:rPr>
          <w:rFonts w:ascii="HGPｺﾞｼｯｸM" w:eastAsia="HGPｺﾞｼｯｸM" w:hAnsi="HGPｺﾞｼｯｸE" w:hint="eastAsia"/>
          <w:sz w:val="24"/>
          <w:szCs w:val="24"/>
        </w:rPr>
        <w:t>勤務</w:t>
      </w:r>
      <w:r w:rsidRPr="00E20DBB">
        <w:rPr>
          <w:rFonts w:ascii="HGPｺﾞｼｯｸM" w:eastAsia="HGPｺﾞｼｯｸM" w:hAnsi="HGPｺﾞｼｯｸE" w:hint="eastAsia"/>
          <w:sz w:val="24"/>
          <w:szCs w:val="24"/>
        </w:rPr>
        <w:t>一覧表（45時間以上）</w:t>
      </w:r>
    </w:p>
    <w:tbl>
      <w:tblPr>
        <w:tblW w:w="0" w:type="auto"/>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91"/>
        <w:gridCol w:w="1842"/>
        <w:gridCol w:w="1843"/>
        <w:gridCol w:w="1843"/>
        <w:gridCol w:w="1726"/>
      </w:tblGrid>
      <w:tr w:rsidR="00B21C09" w:rsidTr="00B54AE0">
        <w:trPr>
          <w:trHeight w:val="390"/>
        </w:trPr>
        <w:tc>
          <w:tcPr>
            <w:tcW w:w="1791" w:type="dxa"/>
            <w:tcBorders>
              <w:top w:val="single" w:sz="12" w:space="0" w:color="auto"/>
              <w:left w:val="single" w:sz="12" w:space="0" w:color="auto"/>
              <w:bottom w:val="single" w:sz="12" w:space="0" w:color="auto"/>
              <w:right w:val="single" w:sz="12" w:space="0" w:color="auto"/>
            </w:tcBorders>
          </w:tcPr>
          <w:p w:rsidR="00B21C09" w:rsidRPr="00E20DBB" w:rsidRDefault="00B21C09" w:rsidP="00B54AE0">
            <w:pPr>
              <w:jc w:val="center"/>
              <w:rPr>
                <w:rFonts w:ascii="HGPｺﾞｼｯｸM" w:eastAsia="HGPｺﾞｼｯｸM" w:hAnsi="HGPｺﾞｼｯｸE"/>
                <w:szCs w:val="21"/>
              </w:rPr>
            </w:pPr>
          </w:p>
        </w:tc>
        <w:tc>
          <w:tcPr>
            <w:tcW w:w="1842" w:type="dxa"/>
            <w:tcBorders>
              <w:top w:val="single" w:sz="12" w:space="0" w:color="auto"/>
              <w:left w:val="single" w:sz="12" w:space="0" w:color="auto"/>
              <w:bottom w:val="single" w:sz="12" w:space="0" w:color="auto"/>
              <w:right w:val="single" w:sz="12" w:space="0" w:color="auto"/>
            </w:tcBorders>
          </w:tcPr>
          <w:p w:rsidR="00B21C09" w:rsidRPr="00026320" w:rsidRDefault="00B21C09" w:rsidP="00B54AE0">
            <w:pPr>
              <w:jc w:val="center"/>
              <w:rPr>
                <w:rFonts w:ascii="HGPｺﾞｼｯｸM" w:eastAsia="HGPｺﾞｼｯｸM" w:hAnsi="HGPｺﾞｼｯｸE"/>
                <w:b/>
                <w:szCs w:val="21"/>
              </w:rPr>
            </w:pPr>
            <w:r w:rsidRPr="00026320">
              <w:rPr>
                <w:rFonts w:ascii="HGPｺﾞｼｯｸM" w:eastAsia="HGPｺﾞｼｯｸM" w:hAnsi="HGPｺﾞｼｯｸE" w:hint="eastAsia"/>
                <w:b/>
                <w:szCs w:val="21"/>
              </w:rPr>
              <w:t>45時間超</w:t>
            </w:r>
          </w:p>
        </w:tc>
        <w:tc>
          <w:tcPr>
            <w:tcW w:w="1843" w:type="dxa"/>
            <w:tcBorders>
              <w:top w:val="single" w:sz="12" w:space="0" w:color="auto"/>
              <w:left w:val="single" w:sz="12" w:space="0" w:color="auto"/>
              <w:bottom w:val="single" w:sz="12" w:space="0" w:color="auto"/>
              <w:right w:val="single" w:sz="12" w:space="0" w:color="auto"/>
            </w:tcBorders>
          </w:tcPr>
          <w:p w:rsidR="00B21C09" w:rsidRPr="00026320" w:rsidRDefault="00B21C09" w:rsidP="00B54AE0">
            <w:pPr>
              <w:jc w:val="center"/>
              <w:rPr>
                <w:rFonts w:ascii="HGPｺﾞｼｯｸM" w:eastAsia="HGPｺﾞｼｯｸM" w:hAnsi="HGPｺﾞｼｯｸE"/>
                <w:b/>
                <w:szCs w:val="21"/>
              </w:rPr>
            </w:pPr>
            <w:r w:rsidRPr="00026320">
              <w:rPr>
                <w:rFonts w:ascii="HGPｺﾞｼｯｸM" w:eastAsia="HGPｺﾞｼｯｸM" w:hAnsi="HGPｺﾞｼｯｸE" w:hint="eastAsia"/>
                <w:b/>
                <w:szCs w:val="21"/>
              </w:rPr>
              <w:t>60時間超</w:t>
            </w:r>
          </w:p>
        </w:tc>
        <w:tc>
          <w:tcPr>
            <w:tcW w:w="1843" w:type="dxa"/>
            <w:tcBorders>
              <w:top w:val="single" w:sz="12" w:space="0" w:color="auto"/>
              <w:left w:val="single" w:sz="12" w:space="0" w:color="auto"/>
              <w:bottom w:val="single" w:sz="12" w:space="0" w:color="auto"/>
              <w:right w:val="single" w:sz="12" w:space="0" w:color="auto"/>
            </w:tcBorders>
          </w:tcPr>
          <w:p w:rsidR="00B21C09" w:rsidRPr="00026320" w:rsidRDefault="00B21C09" w:rsidP="00B54AE0">
            <w:pPr>
              <w:jc w:val="center"/>
              <w:rPr>
                <w:rFonts w:ascii="HGPｺﾞｼｯｸM" w:eastAsia="HGPｺﾞｼｯｸM" w:hAnsi="HGPｺﾞｼｯｸE"/>
                <w:b/>
                <w:szCs w:val="21"/>
              </w:rPr>
            </w:pPr>
            <w:r w:rsidRPr="00026320">
              <w:rPr>
                <w:rFonts w:ascii="HGPｺﾞｼｯｸM" w:eastAsia="HGPｺﾞｼｯｸM" w:hAnsi="HGPｺﾞｼｯｸE" w:hint="eastAsia"/>
                <w:b/>
                <w:szCs w:val="21"/>
              </w:rPr>
              <w:t>80時間超</w:t>
            </w:r>
          </w:p>
        </w:tc>
        <w:tc>
          <w:tcPr>
            <w:tcW w:w="1726" w:type="dxa"/>
            <w:tcBorders>
              <w:top w:val="single" w:sz="12" w:space="0" w:color="auto"/>
              <w:left w:val="single" w:sz="12" w:space="0" w:color="auto"/>
              <w:bottom w:val="single" w:sz="12" w:space="0" w:color="auto"/>
              <w:right w:val="single" w:sz="12" w:space="0" w:color="auto"/>
            </w:tcBorders>
          </w:tcPr>
          <w:p w:rsidR="00B21C09" w:rsidRPr="00026320" w:rsidRDefault="00B21C09" w:rsidP="00B54AE0">
            <w:pPr>
              <w:jc w:val="center"/>
              <w:rPr>
                <w:rFonts w:ascii="HGPｺﾞｼｯｸM" w:eastAsia="HGPｺﾞｼｯｸM" w:hAnsi="HGPｺﾞｼｯｸE"/>
                <w:b/>
                <w:szCs w:val="21"/>
              </w:rPr>
            </w:pPr>
            <w:r w:rsidRPr="00026320">
              <w:rPr>
                <w:rFonts w:ascii="HGPｺﾞｼｯｸM" w:eastAsia="HGPｺﾞｼｯｸM" w:hAnsi="HGPｺﾞｼｯｸE" w:hint="eastAsia"/>
                <w:b/>
                <w:szCs w:val="21"/>
              </w:rPr>
              <w:t>合計</w:t>
            </w:r>
          </w:p>
        </w:tc>
      </w:tr>
      <w:tr w:rsidR="00B21C09" w:rsidTr="00B54AE0">
        <w:trPr>
          <w:trHeight w:val="390"/>
        </w:trPr>
        <w:tc>
          <w:tcPr>
            <w:tcW w:w="1791" w:type="dxa"/>
            <w:tcBorders>
              <w:top w:val="single" w:sz="12" w:space="0" w:color="auto"/>
              <w:left w:val="single" w:sz="12" w:space="0" w:color="auto"/>
              <w:right w:val="single" w:sz="12" w:space="0" w:color="auto"/>
            </w:tcBorders>
          </w:tcPr>
          <w:p w:rsidR="00B21C09" w:rsidRPr="00026320" w:rsidRDefault="00B21C09" w:rsidP="00B54AE0">
            <w:pPr>
              <w:jc w:val="center"/>
              <w:rPr>
                <w:rFonts w:ascii="HGPｺﾞｼｯｸM" w:eastAsia="HGPｺﾞｼｯｸM" w:hAnsi="HGPｺﾞｼｯｸE"/>
                <w:b/>
                <w:szCs w:val="21"/>
              </w:rPr>
            </w:pPr>
            <w:r w:rsidRPr="00026320">
              <w:rPr>
                <w:rFonts w:ascii="HGPｺﾞｼｯｸM" w:eastAsia="HGPｺﾞｼｯｸM" w:hAnsi="HGPｺﾞｼｯｸE" w:hint="eastAsia"/>
                <w:b/>
                <w:szCs w:val="21"/>
              </w:rPr>
              <w:t>4月</w:t>
            </w:r>
          </w:p>
        </w:tc>
        <w:tc>
          <w:tcPr>
            <w:tcW w:w="1842" w:type="dxa"/>
            <w:tcBorders>
              <w:top w:val="single" w:sz="12" w:space="0" w:color="auto"/>
              <w:left w:val="single" w:sz="12" w:space="0" w:color="auto"/>
              <w:right w:val="single" w:sz="12" w:space="0" w:color="auto"/>
            </w:tcBorders>
          </w:tcPr>
          <w:p w:rsidR="00B21C09" w:rsidRPr="00E20DBB" w:rsidRDefault="00B21C09" w:rsidP="00B54AE0">
            <w:pPr>
              <w:jc w:val="center"/>
              <w:rPr>
                <w:rFonts w:ascii="HGPｺﾞｼｯｸM" w:eastAsia="HGPｺﾞｼｯｸM" w:hAnsi="HGPｺﾞｼｯｸE"/>
                <w:szCs w:val="21"/>
              </w:rPr>
            </w:pPr>
          </w:p>
        </w:tc>
        <w:tc>
          <w:tcPr>
            <w:tcW w:w="1843" w:type="dxa"/>
            <w:tcBorders>
              <w:top w:val="single" w:sz="12" w:space="0" w:color="auto"/>
              <w:left w:val="single" w:sz="12" w:space="0" w:color="auto"/>
              <w:right w:val="single" w:sz="12" w:space="0" w:color="auto"/>
            </w:tcBorders>
          </w:tcPr>
          <w:p w:rsidR="00B21C09" w:rsidRPr="00E20DBB" w:rsidRDefault="00B21C09" w:rsidP="00B54AE0">
            <w:pPr>
              <w:jc w:val="center"/>
              <w:rPr>
                <w:rFonts w:ascii="HGPｺﾞｼｯｸM" w:eastAsia="HGPｺﾞｼｯｸM" w:hAnsi="HGPｺﾞｼｯｸE"/>
                <w:szCs w:val="21"/>
              </w:rPr>
            </w:pPr>
          </w:p>
        </w:tc>
        <w:tc>
          <w:tcPr>
            <w:tcW w:w="1843" w:type="dxa"/>
            <w:tcBorders>
              <w:top w:val="single" w:sz="12" w:space="0" w:color="auto"/>
              <w:left w:val="single" w:sz="12" w:space="0" w:color="auto"/>
              <w:right w:val="single" w:sz="12" w:space="0" w:color="auto"/>
            </w:tcBorders>
          </w:tcPr>
          <w:p w:rsidR="00B21C09" w:rsidRPr="00E20DBB" w:rsidRDefault="00B21C09" w:rsidP="00B54AE0">
            <w:pPr>
              <w:jc w:val="center"/>
              <w:rPr>
                <w:rFonts w:ascii="HGPｺﾞｼｯｸM" w:eastAsia="HGPｺﾞｼｯｸM" w:hAnsi="HGPｺﾞｼｯｸE"/>
                <w:szCs w:val="21"/>
              </w:rPr>
            </w:pPr>
          </w:p>
        </w:tc>
        <w:tc>
          <w:tcPr>
            <w:tcW w:w="1726" w:type="dxa"/>
            <w:tcBorders>
              <w:top w:val="single" w:sz="12" w:space="0" w:color="auto"/>
              <w:left w:val="single" w:sz="12" w:space="0" w:color="auto"/>
              <w:right w:val="single" w:sz="12" w:space="0" w:color="auto"/>
            </w:tcBorders>
          </w:tcPr>
          <w:p w:rsidR="00B21C09" w:rsidRPr="00026320" w:rsidRDefault="00B21C09" w:rsidP="00B54AE0">
            <w:pPr>
              <w:jc w:val="center"/>
              <w:rPr>
                <w:rFonts w:ascii="HGPｺﾞｼｯｸM" w:eastAsia="HGPｺﾞｼｯｸM" w:hAnsi="HGPｺﾞｼｯｸE"/>
                <w:b/>
                <w:szCs w:val="21"/>
              </w:rPr>
            </w:pPr>
          </w:p>
        </w:tc>
      </w:tr>
      <w:tr w:rsidR="00B21C09" w:rsidTr="00B54AE0">
        <w:trPr>
          <w:trHeight w:val="360"/>
        </w:trPr>
        <w:tc>
          <w:tcPr>
            <w:tcW w:w="1791" w:type="dxa"/>
            <w:tcBorders>
              <w:left w:val="single" w:sz="12" w:space="0" w:color="auto"/>
              <w:right w:val="single" w:sz="12" w:space="0" w:color="auto"/>
            </w:tcBorders>
          </w:tcPr>
          <w:p w:rsidR="00B21C09" w:rsidRPr="00026320" w:rsidRDefault="00B21C09" w:rsidP="00B54AE0">
            <w:pPr>
              <w:jc w:val="center"/>
              <w:rPr>
                <w:rFonts w:ascii="HGPｺﾞｼｯｸM" w:eastAsia="HGPｺﾞｼｯｸM" w:hAnsi="HGPｺﾞｼｯｸE"/>
                <w:b/>
                <w:szCs w:val="21"/>
              </w:rPr>
            </w:pPr>
            <w:r w:rsidRPr="00026320">
              <w:rPr>
                <w:rFonts w:ascii="HGPｺﾞｼｯｸM" w:eastAsia="HGPｺﾞｼｯｸM" w:hAnsi="HGPｺﾞｼｯｸE" w:hint="eastAsia"/>
                <w:b/>
                <w:szCs w:val="21"/>
              </w:rPr>
              <w:t>5月</w:t>
            </w:r>
          </w:p>
        </w:tc>
        <w:tc>
          <w:tcPr>
            <w:tcW w:w="1842" w:type="dxa"/>
            <w:tcBorders>
              <w:left w:val="single" w:sz="12" w:space="0" w:color="auto"/>
              <w:right w:val="single" w:sz="12" w:space="0" w:color="auto"/>
            </w:tcBorders>
          </w:tcPr>
          <w:p w:rsidR="00B21C09" w:rsidRPr="00E20DBB" w:rsidRDefault="00B21C09" w:rsidP="00B54AE0">
            <w:pPr>
              <w:jc w:val="center"/>
              <w:rPr>
                <w:rFonts w:ascii="HGPｺﾞｼｯｸM" w:eastAsia="HGPｺﾞｼｯｸM" w:hAnsi="HGPｺﾞｼｯｸE"/>
                <w:szCs w:val="21"/>
              </w:rPr>
            </w:pPr>
          </w:p>
        </w:tc>
        <w:tc>
          <w:tcPr>
            <w:tcW w:w="1843" w:type="dxa"/>
            <w:tcBorders>
              <w:left w:val="single" w:sz="12" w:space="0" w:color="auto"/>
              <w:right w:val="single" w:sz="12" w:space="0" w:color="auto"/>
            </w:tcBorders>
          </w:tcPr>
          <w:p w:rsidR="00B21C09" w:rsidRPr="00E20DBB" w:rsidRDefault="00B21C09" w:rsidP="00B54AE0">
            <w:pPr>
              <w:jc w:val="center"/>
              <w:rPr>
                <w:rFonts w:ascii="HGPｺﾞｼｯｸM" w:eastAsia="HGPｺﾞｼｯｸM" w:hAnsi="HGPｺﾞｼｯｸE"/>
                <w:szCs w:val="21"/>
              </w:rPr>
            </w:pPr>
          </w:p>
        </w:tc>
        <w:tc>
          <w:tcPr>
            <w:tcW w:w="1843" w:type="dxa"/>
            <w:tcBorders>
              <w:left w:val="single" w:sz="12" w:space="0" w:color="auto"/>
              <w:right w:val="single" w:sz="12" w:space="0" w:color="auto"/>
            </w:tcBorders>
          </w:tcPr>
          <w:p w:rsidR="00B21C09" w:rsidRPr="00E20DBB" w:rsidRDefault="00B21C09" w:rsidP="00B54AE0">
            <w:pPr>
              <w:jc w:val="center"/>
              <w:rPr>
                <w:rFonts w:ascii="HGPｺﾞｼｯｸM" w:eastAsia="HGPｺﾞｼｯｸM" w:hAnsi="HGPｺﾞｼｯｸE"/>
                <w:szCs w:val="21"/>
              </w:rPr>
            </w:pPr>
          </w:p>
        </w:tc>
        <w:tc>
          <w:tcPr>
            <w:tcW w:w="1726" w:type="dxa"/>
            <w:tcBorders>
              <w:left w:val="single" w:sz="12" w:space="0" w:color="auto"/>
              <w:right w:val="single" w:sz="12" w:space="0" w:color="auto"/>
            </w:tcBorders>
          </w:tcPr>
          <w:p w:rsidR="00B21C09" w:rsidRPr="00026320" w:rsidRDefault="00B21C09" w:rsidP="00B54AE0">
            <w:pPr>
              <w:jc w:val="center"/>
              <w:rPr>
                <w:rFonts w:ascii="HGPｺﾞｼｯｸM" w:eastAsia="HGPｺﾞｼｯｸM" w:hAnsi="HGPｺﾞｼｯｸE"/>
                <w:b/>
                <w:szCs w:val="21"/>
              </w:rPr>
            </w:pPr>
          </w:p>
        </w:tc>
      </w:tr>
      <w:tr w:rsidR="00B21C09" w:rsidTr="00B54AE0">
        <w:trPr>
          <w:trHeight w:val="375"/>
        </w:trPr>
        <w:tc>
          <w:tcPr>
            <w:tcW w:w="1791" w:type="dxa"/>
            <w:tcBorders>
              <w:left w:val="single" w:sz="12" w:space="0" w:color="auto"/>
              <w:right w:val="single" w:sz="12" w:space="0" w:color="auto"/>
            </w:tcBorders>
          </w:tcPr>
          <w:p w:rsidR="00B21C09" w:rsidRPr="00026320" w:rsidRDefault="00B21C09" w:rsidP="00B54AE0">
            <w:pPr>
              <w:jc w:val="center"/>
              <w:rPr>
                <w:rFonts w:ascii="HGPｺﾞｼｯｸM" w:eastAsia="HGPｺﾞｼｯｸM" w:hAnsi="HGPｺﾞｼｯｸE"/>
                <w:b/>
                <w:szCs w:val="21"/>
              </w:rPr>
            </w:pPr>
            <w:r w:rsidRPr="00026320">
              <w:rPr>
                <w:rFonts w:ascii="HGPｺﾞｼｯｸM" w:eastAsia="HGPｺﾞｼｯｸM" w:hAnsi="HGPｺﾞｼｯｸE" w:hint="eastAsia"/>
                <w:b/>
                <w:szCs w:val="21"/>
              </w:rPr>
              <w:t>6月</w:t>
            </w:r>
          </w:p>
        </w:tc>
        <w:tc>
          <w:tcPr>
            <w:tcW w:w="1842" w:type="dxa"/>
            <w:tcBorders>
              <w:left w:val="single" w:sz="12" w:space="0" w:color="auto"/>
              <w:right w:val="single" w:sz="12" w:space="0" w:color="auto"/>
            </w:tcBorders>
          </w:tcPr>
          <w:p w:rsidR="00B21C09" w:rsidRPr="00E20DBB" w:rsidRDefault="00B21C09" w:rsidP="00B54AE0">
            <w:pPr>
              <w:jc w:val="center"/>
              <w:rPr>
                <w:rFonts w:ascii="HGPｺﾞｼｯｸM" w:eastAsia="HGPｺﾞｼｯｸM" w:hAnsi="HGPｺﾞｼｯｸE"/>
                <w:szCs w:val="21"/>
              </w:rPr>
            </w:pPr>
          </w:p>
        </w:tc>
        <w:tc>
          <w:tcPr>
            <w:tcW w:w="1843" w:type="dxa"/>
            <w:tcBorders>
              <w:left w:val="single" w:sz="12" w:space="0" w:color="auto"/>
              <w:right w:val="single" w:sz="12" w:space="0" w:color="auto"/>
            </w:tcBorders>
          </w:tcPr>
          <w:p w:rsidR="00B21C09" w:rsidRPr="00E20DBB" w:rsidRDefault="00B21C09" w:rsidP="00B54AE0">
            <w:pPr>
              <w:jc w:val="center"/>
              <w:rPr>
                <w:rFonts w:ascii="HGPｺﾞｼｯｸM" w:eastAsia="HGPｺﾞｼｯｸM" w:hAnsi="HGPｺﾞｼｯｸE"/>
                <w:szCs w:val="21"/>
              </w:rPr>
            </w:pPr>
          </w:p>
        </w:tc>
        <w:tc>
          <w:tcPr>
            <w:tcW w:w="1843" w:type="dxa"/>
            <w:tcBorders>
              <w:left w:val="single" w:sz="12" w:space="0" w:color="auto"/>
              <w:right w:val="single" w:sz="12" w:space="0" w:color="auto"/>
            </w:tcBorders>
          </w:tcPr>
          <w:p w:rsidR="00B21C09" w:rsidRPr="00E20DBB" w:rsidRDefault="00B21C09" w:rsidP="00B54AE0">
            <w:pPr>
              <w:jc w:val="center"/>
              <w:rPr>
                <w:rFonts w:ascii="HGPｺﾞｼｯｸM" w:eastAsia="HGPｺﾞｼｯｸM" w:hAnsi="HGPｺﾞｼｯｸE"/>
                <w:szCs w:val="21"/>
              </w:rPr>
            </w:pPr>
          </w:p>
        </w:tc>
        <w:tc>
          <w:tcPr>
            <w:tcW w:w="1726" w:type="dxa"/>
            <w:tcBorders>
              <w:left w:val="single" w:sz="12" w:space="0" w:color="auto"/>
              <w:right w:val="single" w:sz="12" w:space="0" w:color="auto"/>
            </w:tcBorders>
          </w:tcPr>
          <w:p w:rsidR="00B21C09" w:rsidRPr="00026320" w:rsidRDefault="00B21C09" w:rsidP="00B54AE0">
            <w:pPr>
              <w:jc w:val="center"/>
              <w:rPr>
                <w:rFonts w:ascii="HGPｺﾞｼｯｸM" w:eastAsia="HGPｺﾞｼｯｸM" w:hAnsi="HGPｺﾞｼｯｸE"/>
                <w:b/>
                <w:szCs w:val="21"/>
              </w:rPr>
            </w:pPr>
          </w:p>
        </w:tc>
      </w:tr>
      <w:tr w:rsidR="00B21C09" w:rsidTr="00B54AE0">
        <w:trPr>
          <w:trHeight w:val="330"/>
        </w:trPr>
        <w:tc>
          <w:tcPr>
            <w:tcW w:w="1791" w:type="dxa"/>
            <w:tcBorders>
              <w:left w:val="single" w:sz="12" w:space="0" w:color="auto"/>
              <w:right w:val="single" w:sz="12" w:space="0" w:color="auto"/>
            </w:tcBorders>
          </w:tcPr>
          <w:p w:rsidR="00B21C09" w:rsidRPr="00026320" w:rsidRDefault="00B21C09" w:rsidP="00B54AE0">
            <w:pPr>
              <w:jc w:val="center"/>
              <w:rPr>
                <w:rFonts w:ascii="HGPｺﾞｼｯｸM" w:eastAsia="HGPｺﾞｼｯｸM" w:hAnsi="HGPｺﾞｼｯｸE"/>
                <w:b/>
                <w:szCs w:val="21"/>
              </w:rPr>
            </w:pPr>
            <w:r w:rsidRPr="00026320">
              <w:rPr>
                <w:rFonts w:ascii="HGPｺﾞｼｯｸM" w:eastAsia="HGPｺﾞｼｯｸM" w:hAnsi="HGPｺﾞｼｯｸE" w:hint="eastAsia"/>
                <w:b/>
                <w:szCs w:val="21"/>
              </w:rPr>
              <w:t>7月</w:t>
            </w:r>
          </w:p>
        </w:tc>
        <w:tc>
          <w:tcPr>
            <w:tcW w:w="1842" w:type="dxa"/>
            <w:tcBorders>
              <w:left w:val="single" w:sz="12" w:space="0" w:color="auto"/>
              <w:right w:val="single" w:sz="12" w:space="0" w:color="auto"/>
            </w:tcBorders>
          </w:tcPr>
          <w:p w:rsidR="00B21C09" w:rsidRPr="00E20DBB" w:rsidRDefault="00B21C09" w:rsidP="00B54AE0">
            <w:pPr>
              <w:jc w:val="center"/>
              <w:rPr>
                <w:rFonts w:ascii="HGPｺﾞｼｯｸM" w:eastAsia="HGPｺﾞｼｯｸM" w:hAnsi="HGPｺﾞｼｯｸE"/>
                <w:szCs w:val="21"/>
              </w:rPr>
            </w:pPr>
          </w:p>
        </w:tc>
        <w:tc>
          <w:tcPr>
            <w:tcW w:w="1843" w:type="dxa"/>
            <w:tcBorders>
              <w:left w:val="single" w:sz="12" w:space="0" w:color="auto"/>
              <w:right w:val="single" w:sz="12" w:space="0" w:color="auto"/>
            </w:tcBorders>
          </w:tcPr>
          <w:p w:rsidR="00B21C09" w:rsidRPr="00E20DBB" w:rsidRDefault="00B21C09" w:rsidP="00B54AE0">
            <w:pPr>
              <w:jc w:val="center"/>
              <w:rPr>
                <w:rFonts w:ascii="HGPｺﾞｼｯｸM" w:eastAsia="HGPｺﾞｼｯｸM" w:hAnsi="HGPｺﾞｼｯｸE"/>
                <w:szCs w:val="21"/>
              </w:rPr>
            </w:pPr>
          </w:p>
        </w:tc>
        <w:tc>
          <w:tcPr>
            <w:tcW w:w="1843" w:type="dxa"/>
            <w:tcBorders>
              <w:left w:val="single" w:sz="12" w:space="0" w:color="auto"/>
              <w:right w:val="single" w:sz="12" w:space="0" w:color="auto"/>
            </w:tcBorders>
          </w:tcPr>
          <w:p w:rsidR="00B21C09" w:rsidRPr="00E20DBB" w:rsidRDefault="00B21C09" w:rsidP="00B54AE0">
            <w:pPr>
              <w:jc w:val="center"/>
              <w:rPr>
                <w:rFonts w:ascii="HGPｺﾞｼｯｸM" w:eastAsia="HGPｺﾞｼｯｸM" w:hAnsi="HGPｺﾞｼｯｸE"/>
                <w:szCs w:val="21"/>
              </w:rPr>
            </w:pPr>
          </w:p>
        </w:tc>
        <w:tc>
          <w:tcPr>
            <w:tcW w:w="1726" w:type="dxa"/>
            <w:tcBorders>
              <w:left w:val="single" w:sz="12" w:space="0" w:color="auto"/>
              <w:right w:val="single" w:sz="12" w:space="0" w:color="auto"/>
            </w:tcBorders>
          </w:tcPr>
          <w:p w:rsidR="00B21C09" w:rsidRPr="00026320" w:rsidRDefault="00B21C09" w:rsidP="00B54AE0">
            <w:pPr>
              <w:jc w:val="center"/>
              <w:rPr>
                <w:rFonts w:ascii="HGPｺﾞｼｯｸM" w:eastAsia="HGPｺﾞｼｯｸM" w:hAnsi="HGPｺﾞｼｯｸE"/>
                <w:b/>
                <w:szCs w:val="21"/>
              </w:rPr>
            </w:pPr>
          </w:p>
        </w:tc>
      </w:tr>
      <w:tr w:rsidR="00B21C09" w:rsidTr="00B54AE0">
        <w:trPr>
          <w:trHeight w:val="345"/>
        </w:trPr>
        <w:tc>
          <w:tcPr>
            <w:tcW w:w="1791" w:type="dxa"/>
            <w:tcBorders>
              <w:left w:val="single" w:sz="12" w:space="0" w:color="auto"/>
              <w:right w:val="single" w:sz="12" w:space="0" w:color="auto"/>
            </w:tcBorders>
          </w:tcPr>
          <w:p w:rsidR="00B21C09" w:rsidRPr="00026320" w:rsidRDefault="00B21C09" w:rsidP="00B54AE0">
            <w:pPr>
              <w:jc w:val="center"/>
              <w:rPr>
                <w:rFonts w:ascii="HGPｺﾞｼｯｸM" w:eastAsia="HGPｺﾞｼｯｸM" w:hAnsi="HGPｺﾞｼｯｸE"/>
                <w:b/>
                <w:szCs w:val="21"/>
              </w:rPr>
            </w:pPr>
            <w:r w:rsidRPr="00026320">
              <w:rPr>
                <w:rFonts w:ascii="HGPｺﾞｼｯｸM" w:eastAsia="HGPｺﾞｼｯｸM" w:hAnsi="HGPｺﾞｼｯｸE" w:hint="eastAsia"/>
                <w:b/>
                <w:szCs w:val="21"/>
              </w:rPr>
              <w:t>8月</w:t>
            </w:r>
          </w:p>
        </w:tc>
        <w:tc>
          <w:tcPr>
            <w:tcW w:w="1842" w:type="dxa"/>
            <w:tcBorders>
              <w:left w:val="single" w:sz="12" w:space="0" w:color="auto"/>
              <w:right w:val="single" w:sz="12" w:space="0" w:color="auto"/>
            </w:tcBorders>
          </w:tcPr>
          <w:p w:rsidR="00B21C09" w:rsidRPr="00E20DBB" w:rsidRDefault="00B21C09" w:rsidP="00B54AE0">
            <w:pPr>
              <w:jc w:val="center"/>
              <w:rPr>
                <w:rFonts w:ascii="HGPｺﾞｼｯｸM" w:eastAsia="HGPｺﾞｼｯｸM" w:hAnsi="HGPｺﾞｼｯｸE"/>
                <w:szCs w:val="21"/>
              </w:rPr>
            </w:pPr>
          </w:p>
        </w:tc>
        <w:tc>
          <w:tcPr>
            <w:tcW w:w="1843" w:type="dxa"/>
            <w:tcBorders>
              <w:left w:val="single" w:sz="12" w:space="0" w:color="auto"/>
              <w:right w:val="single" w:sz="12" w:space="0" w:color="auto"/>
            </w:tcBorders>
          </w:tcPr>
          <w:p w:rsidR="00B21C09" w:rsidRPr="00E20DBB" w:rsidRDefault="00B21C09" w:rsidP="00B54AE0">
            <w:pPr>
              <w:jc w:val="center"/>
              <w:rPr>
                <w:rFonts w:ascii="HGPｺﾞｼｯｸM" w:eastAsia="HGPｺﾞｼｯｸM" w:hAnsi="HGPｺﾞｼｯｸE"/>
                <w:szCs w:val="21"/>
              </w:rPr>
            </w:pPr>
          </w:p>
        </w:tc>
        <w:tc>
          <w:tcPr>
            <w:tcW w:w="1843" w:type="dxa"/>
            <w:tcBorders>
              <w:left w:val="single" w:sz="12" w:space="0" w:color="auto"/>
              <w:right w:val="single" w:sz="12" w:space="0" w:color="auto"/>
            </w:tcBorders>
          </w:tcPr>
          <w:p w:rsidR="00B21C09" w:rsidRPr="00E20DBB" w:rsidRDefault="00B21C09" w:rsidP="00B54AE0">
            <w:pPr>
              <w:jc w:val="center"/>
              <w:rPr>
                <w:rFonts w:ascii="HGPｺﾞｼｯｸM" w:eastAsia="HGPｺﾞｼｯｸM" w:hAnsi="HGPｺﾞｼｯｸE"/>
                <w:szCs w:val="21"/>
              </w:rPr>
            </w:pPr>
          </w:p>
        </w:tc>
        <w:tc>
          <w:tcPr>
            <w:tcW w:w="1726" w:type="dxa"/>
            <w:tcBorders>
              <w:left w:val="single" w:sz="12" w:space="0" w:color="auto"/>
              <w:right w:val="single" w:sz="12" w:space="0" w:color="auto"/>
            </w:tcBorders>
          </w:tcPr>
          <w:p w:rsidR="00B21C09" w:rsidRPr="00026320" w:rsidRDefault="00B21C09" w:rsidP="00B54AE0">
            <w:pPr>
              <w:jc w:val="center"/>
              <w:rPr>
                <w:rFonts w:ascii="HGPｺﾞｼｯｸM" w:eastAsia="HGPｺﾞｼｯｸM" w:hAnsi="HGPｺﾞｼｯｸE"/>
                <w:b/>
                <w:szCs w:val="21"/>
              </w:rPr>
            </w:pPr>
          </w:p>
        </w:tc>
      </w:tr>
      <w:tr w:rsidR="00B21C09" w:rsidTr="00B54AE0">
        <w:trPr>
          <w:trHeight w:val="360"/>
        </w:trPr>
        <w:tc>
          <w:tcPr>
            <w:tcW w:w="1791" w:type="dxa"/>
            <w:tcBorders>
              <w:left w:val="single" w:sz="12" w:space="0" w:color="auto"/>
              <w:right w:val="single" w:sz="12" w:space="0" w:color="auto"/>
            </w:tcBorders>
          </w:tcPr>
          <w:p w:rsidR="00B21C09" w:rsidRPr="00026320" w:rsidRDefault="00B21C09" w:rsidP="00B54AE0">
            <w:pPr>
              <w:jc w:val="center"/>
              <w:rPr>
                <w:rFonts w:ascii="HGPｺﾞｼｯｸM" w:eastAsia="HGPｺﾞｼｯｸM" w:hAnsi="HGPｺﾞｼｯｸE"/>
                <w:b/>
                <w:szCs w:val="21"/>
              </w:rPr>
            </w:pPr>
            <w:r w:rsidRPr="00026320">
              <w:rPr>
                <w:rFonts w:ascii="HGPｺﾞｼｯｸM" w:eastAsia="HGPｺﾞｼｯｸM" w:hAnsi="HGPｺﾞｼｯｸE" w:hint="eastAsia"/>
                <w:b/>
                <w:szCs w:val="21"/>
              </w:rPr>
              <w:t>9月</w:t>
            </w:r>
          </w:p>
        </w:tc>
        <w:tc>
          <w:tcPr>
            <w:tcW w:w="1842" w:type="dxa"/>
            <w:tcBorders>
              <w:left w:val="single" w:sz="12" w:space="0" w:color="auto"/>
              <w:right w:val="single" w:sz="12" w:space="0" w:color="auto"/>
            </w:tcBorders>
          </w:tcPr>
          <w:p w:rsidR="00B21C09" w:rsidRPr="00E20DBB" w:rsidRDefault="00B21C09" w:rsidP="00B54AE0">
            <w:pPr>
              <w:jc w:val="center"/>
              <w:rPr>
                <w:rFonts w:ascii="HGPｺﾞｼｯｸM" w:eastAsia="HGPｺﾞｼｯｸM" w:hAnsi="HGPｺﾞｼｯｸE"/>
                <w:szCs w:val="21"/>
              </w:rPr>
            </w:pPr>
          </w:p>
        </w:tc>
        <w:tc>
          <w:tcPr>
            <w:tcW w:w="1843" w:type="dxa"/>
            <w:tcBorders>
              <w:left w:val="single" w:sz="12" w:space="0" w:color="auto"/>
              <w:right w:val="single" w:sz="12" w:space="0" w:color="auto"/>
            </w:tcBorders>
          </w:tcPr>
          <w:p w:rsidR="00B21C09" w:rsidRPr="00E20DBB" w:rsidRDefault="00B21C09" w:rsidP="00B54AE0">
            <w:pPr>
              <w:jc w:val="center"/>
              <w:rPr>
                <w:rFonts w:ascii="HGPｺﾞｼｯｸM" w:eastAsia="HGPｺﾞｼｯｸM" w:hAnsi="HGPｺﾞｼｯｸE"/>
                <w:szCs w:val="21"/>
              </w:rPr>
            </w:pPr>
          </w:p>
        </w:tc>
        <w:tc>
          <w:tcPr>
            <w:tcW w:w="1843" w:type="dxa"/>
            <w:tcBorders>
              <w:left w:val="single" w:sz="12" w:space="0" w:color="auto"/>
              <w:right w:val="single" w:sz="12" w:space="0" w:color="auto"/>
            </w:tcBorders>
          </w:tcPr>
          <w:p w:rsidR="00B21C09" w:rsidRPr="00E20DBB" w:rsidRDefault="00B21C09" w:rsidP="00B54AE0">
            <w:pPr>
              <w:jc w:val="center"/>
              <w:rPr>
                <w:rFonts w:ascii="HGPｺﾞｼｯｸM" w:eastAsia="HGPｺﾞｼｯｸM" w:hAnsi="HGPｺﾞｼｯｸE"/>
                <w:szCs w:val="21"/>
              </w:rPr>
            </w:pPr>
          </w:p>
        </w:tc>
        <w:tc>
          <w:tcPr>
            <w:tcW w:w="1726" w:type="dxa"/>
            <w:tcBorders>
              <w:left w:val="single" w:sz="12" w:space="0" w:color="auto"/>
              <w:right w:val="single" w:sz="12" w:space="0" w:color="auto"/>
            </w:tcBorders>
          </w:tcPr>
          <w:p w:rsidR="00B21C09" w:rsidRPr="00026320" w:rsidRDefault="00B21C09" w:rsidP="00B54AE0">
            <w:pPr>
              <w:jc w:val="center"/>
              <w:rPr>
                <w:rFonts w:ascii="HGPｺﾞｼｯｸM" w:eastAsia="HGPｺﾞｼｯｸM" w:hAnsi="HGPｺﾞｼｯｸE"/>
                <w:b/>
                <w:szCs w:val="21"/>
              </w:rPr>
            </w:pPr>
          </w:p>
        </w:tc>
      </w:tr>
      <w:tr w:rsidR="00B21C09" w:rsidTr="00B54AE0">
        <w:trPr>
          <w:trHeight w:val="315"/>
        </w:trPr>
        <w:tc>
          <w:tcPr>
            <w:tcW w:w="1791" w:type="dxa"/>
            <w:tcBorders>
              <w:left w:val="single" w:sz="12" w:space="0" w:color="auto"/>
              <w:right w:val="single" w:sz="12" w:space="0" w:color="auto"/>
            </w:tcBorders>
          </w:tcPr>
          <w:p w:rsidR="00B21C09" w:rsidRPr="00026320" w:rsidRDefault="00B21C09" w:rsidP="00B54AE0">
            <w:pPr>
              <w:jc w:val="center"/>
              <w:rPr>
                <w:rFonts w:ascii="HGPｺﾞｼｯｸM" w:eastAsia="HGPｺﾞｼｯｸM" w:hAnsi="HGPｺﾞｼｯｸE"/>
                <w:b/>
                <w:szCs w:val="21"/>
              </w:rPr>
            </w:pPr>
            <w:r w:rsidRPr="00026320">
              <w:rPr>
                <w:rFonts w:ascii="HGPｺﾞｼｯｸM" w:eastAsia="HGPｺﾞｼｯｸM" w:hAnsi="HGPｺﾞｼｯｸE" w:hint="eastAsia"/>
                <w:b/>
                <w:szCs w:val="21"/>
              </w:rPr>
              <w:t>10月</w:t>
            </w:r>
          </w:p>
        </w:tc>
        <w:tc>
          <w:tcPr>
            <w:tcW w:w="1842" w:type="dxa"/>
            <w:tcBorders>
              <w:left w:val="single" w:sz="12" w:space="0" w:color="auto"/>
              <w:right w:val="single" w:sz="12" w:space="0" w:color="auto"/>
            </w:tcBorders>
          </w:tcPr>
          <w:p w:rsidR="00B21C09" w:rsidRPr="00E20DBB" w:rsidRDefault="00B21C09" w:rsidP="00B54AE0">
            <w:pPr>
              <w:jc w:val="center"/>
              <w:rPr>
                <w:rFonts w:ascii="HGPｺﾞｼｯｸM" w:eastAsia="HGPｺﾞｼｯｸM" w:hAnsi="HGPｺﾞｼｯｸE"/>
                <w:szCs w:val="21"/>
              </w:rPr>
            </w:pPr>
          </w:p>
        </w:tc>
        <w:tc>
          <w:tcPr>
            <w:tcW w:w="1843" w:type="dxa"/>
            <w:tcBorders>
              <w:left w:val="single" w:sz="12" w:space="0" w:color="auto"/>
              <w:right w:val="single" w:sz="12" w:space="0" w:color="auto"/>
            </w:tcBorders>
          </w:tcPr>
          <w:p w:rsidR="00B21C09" w:rsidRPr="00E20DBB" w:rsidRDefault="00B21C09" w:rsidP="00B54AE0">
            <w:pPr>
              <w:jc w:val="center"/>
              <w:rPr>
                <w:rFonts w:ascii="HGPｺﾞｼｯｸM" w:eastAsia="HGPｺﾞｼｯｸM" w:hAnsi="HGPｺﾞｼｯｸE"/>
                <w:szCs w:val="21"/>
              </w:rPr>
            </w:pPr>
          </w:p>
        </w:tc>
        <w:tc>
          <w:tcPr>
            <w:tcW w:w="1843" w:type="dxa"/>
            <w:tcBorders>
              <w:left w:val="single" w:sz="12" w:space="0" w:color="auto"/>
              <w:right w:val="single" w:sz="12" w:space="0" w:color="auto"/>
            </w:tcBorders>
          </w:tcPr>
          <w:p w:rsidR="00B21C09" w:rsidRPr="00E20DBB" w:rsidRDefault="00B21C09" w:rsidP="00B54AE0">
            <w:pPr>
              <w:jc w:val="center"/>
              <w:rPr>
                <w:rFonts w:ascii="HGPｺﾞｼｯｸM" w:eastAsia="HGPｺﾞｼｯｸM" w:hAnsi="HGPｺﾞｼｯｸE"/>
                <w:szCs w:val="21"/>
              </w:rPr>
            </w:pPr>
          </w:p>
        </w:tc>
        <w:tc>
          <w:tcPr>
            <w:tcW w:w="1726" w:type="dxa"/>
            <w:tcBorders>
              <w:left w:val="single" w:sz="12" w:space="0" w:color="auto"/>
              <w:right w:val="single" w:sz="12" w:space="0" w:color="auto"/>
            </w:tcBorders>
          </w:tcPr>
          <w:p w:rsidR="00B21C09" w:rsidRPr="00026320" w:rsidRDefault="00B21C09" w:rsidP="00B54AE0">
            <w:pPr>
              <w:jc w:val="center"/>
              <w:rPr>
                <w:rFonts w:ascii="HGPｺﾞｼｯｸM" w:eastAsia="HGPｺﾞｼｯｸM" w:hAnsi="HGPｺﾞｼｯｸE"/>
                <w:b/>
                <w:szCs w:val="21"/>
              </w:rPr>
            </w:pPr>
          </w:p>
        </w:tc>
      </w:tr>
      <w:tr w:rsidR="00B21C09" w:rsidTr="00B54AE0">
        <w:trPr>
          <w:trHeight w:val="300"/>
        </w:trPr>
        <w:tc>
          <w:tcPr>
            <w:tcW w:w="1791" w:type="dxa"/>
            <w:tcBorders>
              <w:left w:val="single" w:sz="12" w:space="0" w:color="auto"/>
              <w:right w:val="single" w:sz="12" w:space="0" w:color="auto"/>
            </w:tcBorders>
          </w:tcPr>
          <w:p w:rsidR="00B21C09" w:rsidRPr="00026320" w:rsidRDefault="00B21C09" w:rsidP="00B54AE0">
            <w:pPr>
              <w:jc w:val="center"/>
              <w:rPr>
                <w:rFonts w:ascii="HGPｺﾞｼｯｸM" w:eastAsia="HGPｺﾞｼｯｸM" w:hAnsi="HGPｺﾞｼｯｸE"/>
                <w:b/>
                <w:szCs w:val="21"/>
              </w:rPr>
            </w:pPr>
            <w:r w:rsidRPr="00026320">
              <w:rPr>
                <w:rFonts w:ascii="HGPｺﾞｼｯｸM" w:eastAsia="HGPｺﾞｼｯｸM" w:hAnsi="HGPｺﾞｼｯｸE" w:hint="eastAsia"/>
                <w:b/>
                <w:szCs w:val="21"/>
              </w:rPr>
              <w:t>11月</w:t>
            </w:r>
          </w:p>
        </w:tc>
        <w:tc>
          <w:tcPr>
            <w:tcW w:w="1842" w:type="dxa"/>
            <w:tcBorders>
              <w:left w:val="single" w:sz="12" w:space="0" w:color="auto"/>
              <w:right w:val="single" w:sz="12" w:space="0" w:color="auto"/>
            </w:tcBorders>
          </w:tcPr>
          <w:p w:rsidR="00B21C09" w:rsidRPr="00E20DBB" w:rsidRDefault="00B21C09" w:rsidP="00B54AE0">
            <w:pPr>
              <w:jc w:val="center"/>
              <w:rPr>
                <w:rFonts w:ascii="HGPｺﾞｼｯｸM" w:eastAsia="HGPｺﾞｼｯｸM" w:hAnsi="HGPｺﾞｼｯｸE"/>
                <w:szCs w:val="21"/>
              </w:rPr>
            </w:pPr>
          </w:p>
        </w:tc>
        <w:tc>
          <w:tcPr>
            <w:tcW w:w="1843" w:type="dxa"/>
            <w:tcBorders>
              <w:left w:val="single" w:sz="12" w:space="0" w:color="auto"/>
              <w:right w:val="single" w:sz="12" w:space="0" w:color="auto"/>
            </w:tcBorders>
          </w:tcPr>
          <w:p w:rsidR="00B21C09" w:rsidRPr="00E20DBB" w:rsidRDefault="00B21C09" w:rsidP="00B54AE0">
            <w:pPr>
              <w:jc w:val="center"/>
              <w:rPr>
                <w:rFonts w:ascii="HGPｺﾞｼｯｸM" w:eastAsia="HGPｺﾞｼｯｸM" w:hAnsi="HGPｺﾞｼｯｸE"/>
                <w:szCs w:val="21"/>
              </w:rPr>
            </w:pPr>
          </w:p>
        </w:tc>
        <w:tc>
          <w:tcPr>
            <w:tcW w:w="1843" w:type="dxa"/>
            <w:tcBorders>
              <w:left w:val="single" w:sz="12" w:space="0" w:color="auto"/>
              <w:right w:val="single" w:sz="12" w:space="0" w:color="auto"/>
            </w:tcBorders>
          </w:tcPr>
          <w:p w:rsidR="00B21C09" w:rsidRPr="00E20DBB" w:rsidRDefault="00B21C09" w:rsidP="00B54AE0">
            <w:pPr>
              <w:jc w:val="center"/>
              <w:rPr>
                <w:rFonts w:ascii="HGPｺﾞｼｯｸM" w:eastAsia="HGPｺﾞｼｯｸM" w:hAnsi="HGPｺﾞｼｯｸE"/>
                <w:szCs w:val="21"/>
              </w:rPr>
            </w:pPr>
          </w:p>
        </w:tc>
        <w:tc>
          <w:tcPr>
            <w:tcW w:w="1726" w:type="dxa"/>
            <w:tcBorders>
              <w:left w:val="single" w:sz="12" w:space="0" w:color="auto"/>
              <w:right w:val="single" w:sz="12" w:space="0" w:color="auto"/>
            </w:tcBorders>
          </w:tcPr>
          <w:p w:rsidR="00B21C09" w:rsidRPr="00026320" w:rsidRDefault="00B21C09" w:rsidP="00B54AE0">
            <w:pPr>
              <w:jc w:val="center"/>
              <w:rPr>
                <w:rFonts w:ascii="HGPｺﾞｼｯｸM" w:eastAsia="HGPｺﾞｼｯｸM" w:hAnsi="HGPｺﾞｼｯｸE"/>
                <w:b/>
                <w:szCs w:val="21"/>
              </w:rPr>
            </w:pPr>
          </w:p>
        </w:tc>
      </w:tr>
      <w:tr w:rsidR="00B21C09" w:rsidTr="00B54AE0">
        <w:trPr>
          <w:trHeight w:val="360"/>
        </w:trPr>
        <w:tc>
          <w:tcPr>
            <w:tcW w:w="1791" w:type="dxa"/>
            <w:tcBorders>
              <w:left w:val="single" w:sz="12" w:space="0" w:color="auto"/>
              <w:right w:val="single" w:sz="12" w:space="0" w:color="auto"/>
            </w:tcBorders>
          </w:tcPr>
          <w:p w:rsidR="00B21C09" w:rsidRPr="00026320" w:rsidRDefault="00B21C09" w:rsidP="00B54AE0">
            <w:pPr>
              <w:jc w:val="center"/>
              <w:rPr>
                <w:rFonts w:ascii="HGPｺﾞｼｯｸM" w:eastAsia="HGPｺﾞｼｯｸM" w:hAnsi="HGPｺﾞｼｯｸE"/>
                <w:b/>
                <w:szCs w:val="21"/>
              </w:rPr>
            </w:pPr>
            <w:r w:rsidRPr="00026320">
              <w:rPr>
                <w:rFonts w:ascii="HGPｺﾞｼｯｸM" w:eastAsia="HGPｺﾞｼｯｸM" w:hAnsi="HGPｺﾞｼｯｸE" w:hint="eastAsia"/>
                <w:b/>
                <w:szCs w:val="21"/>
              </w:rPr>
              <w:t>12月</w:t>
            </w:r>
          </w:p>
        </w:tc>
        <w:tc>
          <w:tcPr>
            <w:tcW w:w="1842" w:type="dxa"/>
            <w:tcBorders>
              <w:left w:val="single" w:sz="12" w:space="0" w:color="auto"/>
              <w:right w:val="single" w:sz="12" w:space="0" w:color="auto"/>
            </w:tcBorders>
          </w:tcPr>
          <w:p w:rsidR="00B21C09" w:rsidRPr="00E20DBB" w:rsidRDefault="00B21C09" w:rsidP="00B54AE0">
            <w:pPr>
              <w:jc w:val="center"/>
              <w:rPr>
                <w:rFonts w:ascii="HGPｺﾞｼｯｸM" w:eastAsia="HGPｺﾞｼｯｸM" w:hAnsi="HGPｺﾞｼｯｸE"/>
                <w:szCs w:val="21"/>
              </w:rPr>
            </w:pPr>
          </w:p>
        </w:tc>
        <w:tc>
          <w:tcPr>
            <w:tcW w:w="1843" w:type="dxa"/>
            <w:tcBorders>
              <w:left w:val="single" w:sz="12" w:space="0" w:color="auto"/>
              <w:right w:val="single" w:sz="12" w:space="0" w:color="auto"/>
            </w:tcBorders>
          </w:tcPr>
          <w:p w:rsidR="00B21C09" w:rsidRPr="00E20DBB" w:rsidRDefault="00B21C09" w:rsidP="00B54AE0">
            <w:pPr>
              <w:jc w:val="center"/>
              <w:rPr>
                <w:rFonts w:ascii="HGPｺﾞｼｯｸM" w:eastAsia="HGPｺﾞｼｯｸM" w:hAnsi="HGPｺﾞｼｯｸE"/>
                <w:szCs w:val="21"/>
              </w:rPr>
            </w:pPr>
          </w:p>
        </w:tc>
        <w:tc>
          <w:tcPr>
            <w:tcW w:w="1843" w:type="dxa"/>
            <w:tcBorders>
              <w:left w:val="single" w:sz="12" w:space="0" w:color="auto"/>
              <w:right w:val="single" w:sz="12" w:space="0" w:color="auto"/>
            </w:tcBorders>
          </w:tcPr>
          <w:p w:rsidR="00B21C09" w:rsidRPr="00E20DBB" w:rsidRDefault="00B21C09" w:rsidP="00B54AE0">
            <w:pPr>
              <w:jc w:val="center"/>
              <w:rPr>
                <w:rFonts w:ascii="HGPｺﾞｼｯｸM" w:eastAsia="HGPｺﾞｼｯｸM" w:hAnsi="HGPｺﾞｼｯｸE"/>
                <w:szCs w:val="21"/>
              </w:rPr>
            </w:pPr>
          </w:p>
        </w:tc>
        <w:tc>
          <w:tcPr>
            <w:tcW w:w="1726" w:type="dxa"/>
            <w:tcBorders>
              <w:left w:val="single" w:sz="12" w:space="0" w:color="auto"/>
              <w:right w:val="single" w:sz="12" w:space="0" w:color="auto"/>
            </w:tcBorders>
          </w:tcPr>
          <w:p w:rsidR="00B21C09" w:rsidRPr="00026320" w:rsidRDefault="00B21C09" w:rsidP="00B54AE0">
            <w:pPr>
              <w:jc w:val="center"/>
              <w:rPr>
                <w:rFonts w:ascii="HGPｺﾞｼｯｸM" w:eastAsia="HGPｺﾞｼｯｸM" w:hAnsi="HGPｺﾞｼｯｸE"/>
                <w:b/>
                <w:szCs w:val="21"/>
              </w:rPr>
            </w:pPr>
          </w:p>
        </w:tc>
      </w:tr>
      <w:tr w:rsidR="00B21C09" w:rsidTr="00B54AE0">
        <w:trPr>
          <w:trHeight w:val="345"/>
        </w:trPr>
        <w:tc>
          <w:tcPr>
            <w:tcW w:w="1791" w:type="dxa"/>
            <w:tcBorders>
              <w:left w:val="single" w:sz="12" w:space="0" w:color="auto"/>
              <w:right w:val="single" w:sz="12" w:space="0" w:color="auto"/>
            </w:tcBorders>
          </w:tcPr>
          <w:p w:rsidR="00B21C09" w:rsidRPr="00026320" w:rsidRDefault="00B21C09" w:rsidP="00B54AE0">
            <w:pPr>
              <w:jc w:val="center"/>
              <w:rPr>
                <w:rFonts w:ascii="HGPｺﾞｼｯｸM" w:eastAsia="HGPｺﾞｼｯｸM" w:hAnsi="HGPｺﾞｼｯｸE"/>
                <w:b/>
                <w:szCs w:val="21"/>
              </w:rPr>
            </w:pPr>
            <w:r w:rsidRPr="00026320">
              <w:rPr>
                <w:rFonts w:ascii="HGPｺﾞｼｯｸM" w:eastAsia="HGPｺﾞｼｯｸM" w:hAnsi="HGPｺﾞｼｯｸE" w:hint="eastAsia"/>
                <w:b/>
                <w:szCs w:val="21"/>
              </w:rPr>
              <w:t>1月</w:t>
            </w:r>
          </w:p>
        </w:tc>
        <w:tc>
          <w:tcPr>
            <w:tcW w:w="1842" w:type="dxa"/>
            <w:tcBorders>
              <w:left w:val="single" w:sz="12" w:space="0" w:color="auto"/>
              <w:right w:val="single" w:sz="12" w:space="0" w:color="auto"/>
            </w:tcBorders>
          </w:tcPr>
          <w:p w:rsidR="00B21C09" w:rsidRPr="00E20DBB" w:rsidRDefault="00B21C09" w:rsidP="00B54AE0">
            <w:pPr>
              <w:jc w:val="center"/>
              <w:rPr>
                <w:rFonts w:ascii="HGPｺﾞｼｯｸM" w:eastAsia="HGPｺﾞｼｯｸM" w:hAnsi="HGPｺﾞｼｯｸE"/>
                <w:szCs w:val="21"/>
              </w:rPr>
            </w:pPr>
          </w:p>
        </w:tc>
        <w:tc>
          <w:tcPr>
            <w:tcW w:w="1843" w:type="dxa"/>
            <w:tcBorders>
              <w:left w:val="single" w:sz="12" w:space="0" w:color="auto"/>
              <w:right w:val="single" w:sz="12" w:space="0" w:color="auto"/>
            </w:tcBorders>
          </w:tcPr>
          <w:p w:rsidR="00B21C09" w:rsidRPr="00E20DBB" w:rsidRDefault="00B21C09" w:rsidP="00B54AE0">
            <w:pPr>
              <w:jc w:val="center"/>
              <w:rPr>
                <w:rFonts w:ascii="HGPｺﾞｼｯｸM" w:eastAsia="HGPｺﾞｼｯｸM" w:hAnsi="HGPｺﾞｼｯｸE"/>
                <w:szCs w:val="21"/>
              </w:rPr>
            </w:pPr>
          </w:p>
        </w:tc>
        <w:tc>
          <w:tcPr>
            <w:tcW w:w="1843" w:type="dxa"/>
            <w:tcBorders>
              <w:left w:val="single" w:sz="12" w:space="0" w:color="auto"/>
              <w:right w:val="single" w:sz="12" w:space="0" w:color="auto"/>
            </w:tcBorders>
          </w:tcPr>
          <w:p w:rsidR="00B21C09" w:rsidRPr="00E20DBB" w:rsidRDefault="00B21C09" w:rsidP="00B54AE0">
            <w:pPr>
              <w:jc w:val="center"/>
              <w:rPr>
                <w:rFonts w:ascii="HGPｺﾞｼｯｸM" w:eastAsia="HGPｺﾞｼｯｸM" w:hAnsi="HGPｺﾞｼｯｸE"/>
                <w:szCs w:val="21"/>
              </w:rPr>
            </w:pPr>
          </w:p>
        </w:tc>
        <w:tc>
          <w:tcPr>
            <w:tcW w:w="1726" w:type="dxa"/>
            <w:tcBorders>
              <w:left w:val="single" w:sz="12" w:space="0" w:color="auto"/>
              <w:right w:val="single" w:sz="12" w:space="0" w:color="auto"/>
            </w:tcBorders>
          </w:tcPr>
          <w:p w:rsidR="00B21C09" w:rsidRPr="00026320" w:rsidRDefault="00B21C09" w:rsidP="00B54AE0">
            <w:pPr>
              <w:jc w:val="center"/>
              <w:rPr>
                <w:rFonts w:ascii="HGPｺﾞｼｯｸM" w:eastAsia="HGPｺﾞｼｯｸM" w:hAnsi="HGPｺﾞｼｯｸE"/>
                <w:b/>
                <w:szCs w:val="21"/>
              </w:rPr>
            </w:pPr>
          </w:p>
        </w:tc>
      </w:tr>
      <w:tr w:rsidR="00B21C09" w:rsidTr="00B54AE0">
        <w:trPr>
          <w:trHeight w:val="360"/>
        </w:trPr>
        <w:tc>
          <w:tcPr>
            <w:tcW w:w="1791" w:type="dxa"/>
            <w:tcBorders>
              <w:left w:val="single" w:sz="12" w:space="0" w:color="auto"/>
              <w:right w:val="single" w:sz="12" w:space="0" w:color="auto"/>
            </w:tcBorders>
          </w:tcPr>
          <w:p w:rsidR="00B21C09" w:rsidRPr="00026320" w:rsidRDefault="00B21C09" w:rsidP="00B54AE0">
            <w:pPr>
              <w:jc w:val="center"/>
              <w:rPr>
                <w:rFonts w:ascii="HGPｺﾞｼｯｸM" w:eastAsia="HGPｺﾞｼｯｸM" w:hAnsi="HGPｺﾞｼｯｸE"/>
                <w:b/>
                <w:szCs w:val="21"/>
              </w:rPr>
            </w:pPr>
            <w:r w:rsidRPr="00026320">
              <w:rPr>
                <w:rFonts w:ascii="HGPｺﾞｼｯｸM" w:eastAsia="HGPｺﾞｼｯｸM" w:hAnsi="HGPｺﾞｼｯｸE" w:hint="eastAsia"/>
                <w:b/>
                <w:szCs w:val="21"/>
              </w:rPr>
              <w:t>2月</w:t>
            </w:r>
          </w:p>
        </w:tc>
        <w:tc>
          <w:tcPr>
            <w:tcW w:w="1842" w:type="dxa"/>
            <w:tcBorders>
              <w:left w:val="single" w:sz="12" w:space="0" w:color="auto"/>
              <w:right w:val="single" w:sz="12" w:space="0" w:color="auto"/>
            </w:tcBorders>
          </w:tcPr>
          <w:p w:rsidR="00B21C09" w:rsidRPr="00E20DBB" w:rsidRDefault="00B21C09" w:rsidP="00B54AE0">
            <w:pPr>
              <w:jc w:val="center"/>
              <w:rPr>
                <w:rFonts w:ascii="HGPｺﾞｼｯｸM" w:eastAsia="HGPｺﾞｼｯｸM" w:hAnsi="HGPｺﾞｼｯｸE"/>
                <w:szCs w:val="21"/>
              </w:rPr>
            </w:pPr>
          </w:p>
        </w:tc>
        <w:tc>
          <w:tcPr>
            <w:tcW w:w="1843" w:type="dxa"/>
            <w:tcBorders>
              <w:left w:val="single" w:sz="12" w:space="0" w:color="auto"/>
              <w:right w:val="single" w:sz="12" w:space="0" w:color="auto"/>
            </w:tcBorders>
          </w:tcPr>
          <w:p w:rsidR="00B21C09" w:rsidRPr="00E20DBB" w:rsidRDefault="00B21C09" w:rsidP="00B54AE0">
            <w:pPr>
              <w:jc w:val="center"/>
              <w:rPr>
                <w:rFonts w:ascii="HGPｺﾞｼｯｸM" w:eastAsia="HGPｺﾞｼｯｸM" w:hAnsi="HGPｺﾞｼｯｸE"/>
                <w:szCs w:val="21"/>
              </w:rPr>
            </w:pPr>
          </w:p>
        </w:tc>
        <w:tc>
          <w:tcPr>
            <w:tcW w:w="1843" w:type="dxa"/>
            <w:tcBorders>
              <w:left w:val="single" w:sz="12" w:space="0" w:color="auto"/>
              <w:right w:val="single" w:sz="12" w:space="0" w:color="auto"/>
            </w:tcBorders>
          </w:tcPr>
          <w:p w:rsidR="00B21C09" w:rsidRPr="00E20DBB" w:rsidRDefault="00B21C09" w:rsidP="00B54AE0">
            <w:pPr>
              <w:jc w:val="center"/>
              <w:rPr>
                <w:rFonts w:ascii="HGPｺﾞｼｯｸM" w:eastAsia="HGPｺﾞｼｯｸM" w:hAnsi="HGPｺﾞｼｯｸE"/>
                <w:szCs w:val="21"/>
              </w:rPr>
            </w:pPr>
          </w:p>
        </w:tc>
        <w:tc>
          <w:tcPr>
            <w:tcW w:w="1726" w:type="dxa"/>
            <w:tcBorders>
              <w:left w:val="single" w:sz="12" w:space="0" w:color="auto"/>
              <w:right w:val="single" w:sz="12" w:space="0" w:color="auto"/>
            </w:tcBorders>
          </w:tcPr>
          <w:p w:rsidR="00B21C09" w:rsidRPr="00026320" w:rsidRDefault="00B21C09" w:rsidP="00B54AE0">
            <w:pPr>
              <w:jc w:val="center"/>
              <w:rPr>
                <w:rFonts w:ascii="HGPｺﾞｼｯｸM" w:eastAsia="HGPｺﾞｼｯｸM" w:hAnsi="HGPｺﾞｼｯｸE"/>
                <w:b/>
                <w:szCs w:val="21"/>
              </w:rPr>
            </w:pPr>
          </w:p>
        </w:tc>
      </w:tr>
      <w:tr w:rsidR="00B21C09" w:rsidTr="00B54AE0">
        <w:trPr>
          <w:trHeight w:val="345"/>
        </w:trPr>
        <w:tc>
          <w:tcPr>
            <w:tcW w:w="1791" w:type="dxa"/>
            <w:tcBorders>
              <w:left w:val="single" w:sz="12" w:space="0" w:color="auto"/>
              <w:bottom w:val="single" w:sz="12" w:space="0" w:color="auto"/>
              <w:right w:val="single" w:sz="12" w:space="0" w:color="auto"/>
            </w:tcBorders>
          </w:tcPr>
          <w:p w:rsidR="00B21C09" w:rsidRPr="00026320" w:rsidRDefault="00B21C09" w:rsidP="00B54AE0">
            <w:pPr>
              <w:jc w:val="center"/>
              <w:rPr>
                <w:rFonts w:ascii="HGPｺﾞｼｯｸM" w:eastAsia="HGPｺﾞｼｯｸM" w:hAnsi="HGPｺﾞｼｯｸE"/>
                <w:b/>
                <w:szCs w:val="21"/>
              </w:rPr>
            </w:pPr>
            <w:r w:rsidRPr="00026320">
              <w:rPr>
                <w:rFonts w:ascii="HGPｺﾞｼｯｸM" w:eastAsia="HGPｺﾞｼｯｸM" w:hAnsi="HGPｺﾞｼｯｸE" w:hint="eastAsia"/>
                <w:b/>
                <w:szCs w:val="21"/>
              </w:rPr>
              <w:t>3月</w:t>
            </w:r>
          </w:p>
        </w:tc>
        <w:tc>
          <w:tcPr>
            <w:tcW w:w="1842" w:type="dxa"/>
            <w:tcBorders>
              <w:left w:val="single" w:sz="12" w:space="0" w:color="auto"/>
              <w:bottom w:val="single" w:sz="12" w:space="0" w:color="auto"/>
              <w:right w:val="single" w:sz="12" w:space="0" w:color="auto"/>
            </w:tcBorders>
          </w:tcPr>
          <w:p w:rsidR="00B21C09" w:rsidRPr="00E20DBB" w:rsidRDefault="00B21C09" w:rsidP="00B54AE0">
            <w:pPr>
              <w:jc w:val="center"/>
              <w:rPr>
                <w:rFonts w:ascii="HGPｺﾞｼｯｸM" w:eastAsia="HGPｺﾞｼｯｸM" w:hAnsi="HGPｺﾞｼｯｸE"/>
                <w:szCs w:val="21"/>
              </w:rPr>
            </w:pPr>
          </w:p>
        </w:tc>
        <w:tc>
          <w:tcPr>
            <w:tcW w:w="1843" w:type="dxa"/>
            <w:tcBorders>
              <w:left w:val="single" w:sz="12" w:space="0" w:color="auto"/>
              <w:bottom w:val="single" w:sz="12" w:space="0" w:color="auto"/>
              <w:right w:val="single" w:sz="12" w:space="0" w:color="auto"/>
            </w:tcBorders>
          </w:tcPr>
          <w:p w:rsidR="00B21C09" w:rsidRPr="00E20DBB" w:rsidRDefault="00B21C09" w:rsidP="00B54AE0">
            <w:pPr>
              <w:jc w:val="center"/>
              <w:rPr>
                <w:rFonts w:ascii="HGPｺﾞｼｯｸM" w:eastAsia="HGPｺﾞｼｯｸM" w:hAnsi="HGPｺﾞｼｯｸE"/>
                <w:szCs w:val="21"/>
              </w:rPr>
            </w:pPr>
          </w:p>
        </w:tc>
        <w:tc>
          <w:tcPr>
            <w:tcW w:w="1843" w:type="dxa"/>
            <w:tcBorders>
              <w:left w:val="single" w:sz="12" w:space="0" w:color="auto"/>
              <w:bottom w:val="single" w:sz="12" w:space="0" w:color="auto"/>
              <w:right w:val="single" w:sz="12" w:space="0" w:color="auto"/>
            </w:tcBorders>
          </w:tcPr>
          <w:p w:rsidR="00B21C09" w:rsidRPr="00E20DBB" w:rsidRDefault="00B21C09" w:rsidP="00B54AE0">
            <w:pPr>
              <w:jc w:val="center"/>
              <w:rPr>
                <w:rFonts w:ascii="HGPｺﾞｼｯｸM" w:eastAsia="HGPｺﾞｼｯｸM" w:hAnsi="HGPｺﾞｼｯｸE"/>
                <w:szCs w:val="21"/>
              </w:rPr>
            </w:pPr>
          </w:p>
        </w:tc>
        <w:tc>
          <w:tcPr>
            <w:tcW w:w="1726" w:type="dxa"/>
            <w:tcBorders>
              <w:left w:val="single" w:sz="12" w:space="0" w:color="auto"/>
              <w:bottom w:val="single" w:sz="12" w:space="0" w:color="auto"/>
              <w:right w:val="single" w:sz="12" w:space="0" w:color="auto"/>
            </w:tcBorders>
          </w:tcPr>
          <w:p w:rsidR="00B21C09" w:rsidRPr="00026320" w:rsidRDefault="00B21C09" w:rsidP="00B54AE0">
            <w:pPr>
              <w:jc w:val="center"/>
              <w:rPr>
                <w:rFonts w:ascii="HGPｺﾞｼｯｸM" w:eastAsia="HGPｺﾞｼｯｸM" w:hAnsi="HGPｺﾞｼｯｸE"/>
                <w:b/>
                <w:szCs w:val="21"/>
              </w:rPr>
            </w:pPr>
          </w:p>
        </w:tc>
      </w:tr>
      <w:tr w:rsidR="00B21C09" w:rsidTr="00B54AE0">
        <w:trPr>
          <w:trHeight w:val="334"/>
        </w:trPr>
        <w:tc>
          <w:tcPr>
            <w:tcW w:w="1791" w:type="dxa"/>
            <w:tcBorders>
              <w:top w:val="single" w:sz="12" w:space="0" w:color="auto"/>
              <w:left w:val="single" w:sz="12" w:space="0" w:color="auto"/>
              <w:bottom w:val="single" w:sz="12" w:space="0" w:color="auto"/>
              <w:right w:val="single" w:sz="12" w:space="0" w:color="auto"/>
            </w:tcBorders>
          </w:tcPr>
          <w:p w:rsidR="00B21C09" w:rsidRPr="00026320" w:rsidRDefault="00B21C09" w:rsidP="00B54AE0">
            <w:pPr>
              <w:jc w:val="center"/>
              <w:rPr>
                <w:rFonts w:ascii="HGPｺﾞｼｯｸM" w:eastAsia="HGPｺﾞｼｯｸM" w:hAnsi="HGPｺﾞｼｯｸE"/>
                <w:b/>
                <w:szCs w:val="21"/>
              </w:rPr>
            </w:pPr>
            <w:r w:rsidRPr="00026320">
              <w:rPr>
                <w:rFonts w:ascii="HGPｺﾞｼｯｸM" w:eastAsia="HGPｺﾞｼｯｸM" w:hAnsi="HGPｺﾞｼｯｸE" w:hint="eastAsia"/>
                <w:b/>
                <w:szCs w:val="21"/>
              </w:rPr>
              <w:t>合計</w:t>
            </w:r>
          </w:p>
        </w:tc>
        <w:tc>
          <w:tcPr>
            <w:tcW w:w="1842" w:type="dxa"/>
            <w:tcBorders>
              <w:top w:val="single" w:sz="12" w:space="0" w:color="auto"/>
              <w:left w:val="single" w:sz="12" w:space="0" w:color="auto"/>
              <w:bottom w:val="single" w:sz="12" w:space="0" w:color="auto"/>
              <w:right w:val="single" w:sz="12" w:space="0" w:color="auto"/>
            </w:tcBorders>
          </w:tcPr>
          <w:p w:rsidR="00B21C09" w:rsidRPr="00E20DBB" w:rsidRDefault="00B21C09" w:rsidP="00B54AE0">
            <w:pPr>
              <w:jc w:val="center"/>
              <w:rPr>
                <w:rFonts w:ascii="HGPｺﾞｼｯｸM" w:eastAsia="HGPｺﾞｼｯｸM" w:hAnsi="HGPｺﾞｼｯｸE"/>
                <w:szCs w:val="21"/>
              </w:rPr>
            </w:pPr>
          </w:p>
        </w:tc>
        <w:tc>
          <w:tcPr>
            <w:tcW w:w="1843" w:type="dxa"/>
            <w:tcBorders>
              <w:top w:val="single" w:sz="12" w:space="0" w:color="auto"/>
              <w:left w:val="single" w:sz="12" w:space="0" w:color="auto"/>
              <w:bottom w:val="single" w:sz="12" w:space="0" w:color="auto"/>
              <w:right w:val="single" w:sz="12" w:space="0" w:color="auto"/>
            </w:tcBorders>
          </w:tcPr>
          <w:p w:rsidR="00B21C09" w:rsidRPr="00E20DBB" w:rsidRDefault="00B21C09" w:rsidP="00B54AE0">
            <w:pPr>
              <w:jc w:val="center"/>
              <w:rPr>
                <w:rFonts w:ascii="HGPｺﾞｼｯｸM" w:eastAsia="HGPｺﾞｼｯｸM" w:hAnsi="HGPｺﾞｼｯｸE"/>
                <w:szCs w:val="21"/>
              </w:rPr>
            </w:pPr>
          </w:p>
        </w:tc>
        <w:tc>
          <w:tcPr>
            <w:tcW w:w="1843" w:type="dxa"/>
            <w:tcBorders>
              <w:top w:val="single" w:sz="12" w:space="0" w:color="auto"/>
              <w:left w:val="single" w:sz="12" w:space="0" w:color="auto"/>
              <w:bottom w:val="single" w:sz="12" w:space="0" w:color="auto"/>
              <w:right w:val="single" w:sz="12" w:space="0" w:color="auto"/>
            </w:tcBorders>
          </w:tcPr>
          <w:p w:rsidR="00B21C09" w:rsidRPr="00E20DBB" w:rsidRDefault="00B21C09" w:rsidP="00B54AE0">
            <w:pPr>
              <w:jc w:val="center"/>
              <w:rPr>
                <w:rFonts w:ascii="HGPｺﾞｼｯｸM" w:eastAsia="HGPｺﾞｼｯｸM" w:hAnsi="HGPｺﾞｼｯｸE"/>
                <w:szCs w:val="21"/>
              </w:rPr>
            </w:pPr>
          </w:p>
        </w:tc>
        <w:tc>
          <w:tcPr>
            <w:tcW w:w="1726" w:type="dxa"/>
            <w:tcBorders>
              <w:top w:val="single" w:sz="12" w:space="0" w:color="auto"/>
              <w:left w:val="single" w:sz="12" w:space="0" w:color="auto"/>
              <w:bottom w:val="single" w:sz="12" w:space="0" w:color="auto"/>
              <w:right w:val="single" w:sz="12" w:space="0" w:color="auto"/>
            </w:tcBorders>
          </w:tcPr>
          <w:p w:rsidR="00B21C09" w:rsidRPr="00026320" w:rsidRDefault="00B21C09" w:rsidP="00B54AE0">
            <w:pPr>
              <w:jc w:val="center"/>
              <w:rPr>
                <w:rFonts w:ascii="HGPｺﾞｼｯｸM" w:eastAsia="HGPｺﾞｼｯｸM" w:hAnsi="HGPｺﾞｼｯｸE"/>
                <w:b/>
                <w:szCs w:val="21"/>
              </w:rPr>
            </w:pPr>
          </w:p>
        </w:tc>
      </w:tr>
    </w:tbl>
    <w:p w:rsidR="00B21C09" w:rsidRDefault="00B21C09" w:rsidP="00B21C09">
      <w:pPr>
        <w:jc w:val="left"/>
        <w:rPr>
          <w:rFonts w:ascii="HGPｺﾞｼｯｸM" w:eastAsia="HGPｺﾞｼｯｸM"/>
          <w:b/>
          <w:sz w:val="24"/>
          <w:szCs w:val="24"/>
          <w:u w:val="double"/>
        </w:rPr>
      </w:pPr>
    </w:p>
    <w:p w:rsidR="00B21C09" w:rsidRDefault="00B21C09" w:rsidP="00B21C09">
      <w:pPr>
        <w:jc w:val="left"/>
        <w:rPr>
          <w:rFonts w:ascii="HGPｺﾞｼｯｸM" w:eastAsia="HGPｺﾞｼｯｸM"/>
          <w:sz w:val="24"/>
          <w:szCs w:val="24"/>
        </w:rPr>
      </w:pPr>
      <w:r w:rsidRPr="00671DEA">
        <w:rPr>
          <w:rFonts w:ascii="HGPｺﾞｼｯｸM" w:eastAsia="HGPｺﾞｼｯｸM" w:hint="eastAsia"/>
          <w:sz w:val="24"/>
          <w:szCs w:val="24"/>
        </w:rPr>
        <w:t>２．</w:t>
      </w:r>
      <w:r>
        <w:rPr>
          <w:rFonts w:ascii="HGPｺﾞｼｯｸM" w:eastAsia="HGPｺﾞｼｯｸM" w:hint="eastAsia"/>
          <w:sz w:val="24"/>
          <w:szCs w:val="24"/>
        </w:rPr>
        <w:t>時間外勤務解消に向けて</w:t>
      </w:r>
    </w:p>
    <w:p w:rsidR="00B21C09" w:rsidRDefault="00B21C09" w:rsidP="00B21C09">
      <w:pPr>
        <w:jc w:val="left"/>
        <w:rPr>
          <w:rFonts w:ascii="HGPｺﾞｼｯｸM" w:eastAsia="HGPｺﾞｼｯｸM"/>
          <w:sz w:val="24"/>
          <w:szCs w:val="24"/>
        </w:rPr>
      </w:pPr>
      <w:r w:rsidRPr="00671DEA">
        <w:rPr>
          <w:rFonts w:ascii="HGPｺﾞｼｯｸM" w:eastAsia="HGPｺﾞｼｯｸM" w:hint="eastAsia"/>
          <w:sz w:val="24"/>
          <w:szCs w:val="24"/>
        </w:rPr>
        <w:t xml:space="preserve">　</w:t>
      </w:r>
    </w:p>
    <w:p w:rsidR="00B21C09" w:rsidRPr="00671DEA" w:rsidRDefault="00B21C09" w:rsidP="00B21C09">
      <w:pPr>
        <w:ind w:firstLineChars="100" w:firstLine="240"/>
        <w:jc w:val="left"/>
        <w:rPr>
          <w:rFonts w:ascii="HGPｺﾞｼｯｸM" w:eastAsia="HGPｺﾞｼｯｸM"/>
          <w:sz w:val="24"/>
          <w:szCs w:val="24"/>
        </w:rPr>
      </w:pPr>
      <w:r w:rsidRPr="00671DEA">
        <w:rPr>
          <w:rFonts w:ascii="HGPｺﾞｼｯｸM" w:eastAsia="HGPｺﾞｼｯｸM" w:hint="eastAsia"/>
          <w:sz w:val="24"/>
          <w:szCs w:val="24"/>
        </w:rPr>
        <w:t>【目標】</w:t>
      </w:r>
    </w:p>
    <w:p w:rsidR="00B21C09" w:rsidRPr="00671DEA" w:rsidRDefault="00B21C09" w:rsidP="00B21C09">
      <w:pPr>
        <w:ind w:firstLineChars="200" w:firstLine="420"/>
        <w:jc w:val="left"/>
        <w:rPr>
          <w:rFonts w:ascii="HGPｺﾞｼｯｸM" w:eastAsia="HGPｺﾞｼｯｸM" w:hAnsi="HGPｺﾞｼｯｸE"/>
          <w:szCs w:val="21"/>
        </w:rPr>
      </w:pPr>
      <w:r w:rsidRPr="00671DEA">
        <w:rPr>
          <w:rFonts w:ascii="HGPｺﾞｼｯｸM" w:eastAsia="HGPｺﾞｼｯｸM" w:hAnsi="HGPｺﾞｼｯｸE" w:hint="eastAsia"/>
          <w:szCs w:val="21"/>
        </w:rPr>
        <w:t>★「体調不良」「生活習慣病」につながる</w:t>
      </w:r>
      <w:r>
        <w:rPr>
          <w:rFonts w:ascii="HGPｺﾞｼｯｸM" w:eastAsia="HGPｺﾞｼｯｸM" w:hAnsi="HGPｺﾞｼｯｸE" w:hint="eastAsia"/>
          <w:szCs w:val="21"/>
        </w:rPr>
        <w:t>と言われている</w:t>
      </w:r>
      <w:r w:rsidRPr="00671DEA">
        <w:rPr>
          <w:rFonts w:ascii="HGPｺﾞｼｯｸM" w:eastAsia="HGPｺﾞｼｯｸM" w:hAnsi="HGPｺﾞｼｯｸE" w:hint="eastAsia"/>
          <w:szCs w:val="21"/>
        </w:rPr>
        <w:t>時間外労働「45時間超以上」を</w:t>
      </w:r>
      <w:r>
        <w:rPr>
          <w:rFonts w:ascii="HGPｺﾞｼｯｸM" w:eastAsia="HGPｺﾞｼｯｸM" w:hAnsi="HGPｺﾞｼｯｸE" w:hint="eastAsia"/>
          <w:szCs w:val="21"/>
        </w:rPr>
        <w:t>解消</w:t>
      </w:r>
    </w:p>
    <w:p w:rsidR="00B21C09" w:rsidRPr="00671DEA" w:rsidRDefault="00B21C09" w:rsidP="00B21C09">
      <w:pPr>
        <w:ind w:firstLineChars="200" w:firstLine="420"/>
        <w:jc w:val="left"/>
        <w:rPr>
          <w:rFonts w:ascii="HGPｺﾞｼｯｸM" w:eastAsia="HGPｺﾞｼｯｸM" w:hAnsi="HGPｺﾞｼｯｸE"/>
          <w:szCs w:val="21"/>
        </w:rPr>
      </w:pPr>
      <w:r w:rsidRPr="00671DEA">
        <w:rPr>
          <w:rFonts w:ascii="HGPｺﾞｼｯｸM" w:eastAsia="HGPｺﾞｼｯｸM" w:hAnsi="HGPｺﾞｼｯｸE" w:hint="eastAsia"/>
          <w:szCs w:val="21"/>
        </w:rPr>
        <w:t>★「過労死」につながる</w:t>
      </w:r>
      <w:r>
        <w:rPr>
          <w:rFonts w:ascii="HGPｺﾞｼｯｸM" w:eastAsia="HGPｺﾞｼｯｸM" w:hAnsi="HGPｺﾞｼｯｸE" w:hint="eastAsia"/>
          <w:szCs w:val="21"/>
        </w:rPr>
        <w:t>と言われている</w:t>
      </w:r>
      <w:r w:rsidRPr="00671DEA">
        <w:rPr>
          <w:rFonts w:ascii="HGPｺﾞｼｯｸM" w:eastAsia="HGPｺﾞｼｯｸM" w:hAnsi="HGPｺﾞｼｯｸE" w:hint="eastAsia"/>
          <w:szCs w:val="21"/>
        </w:rPr>
        <w:t>時間外労働「80時間超」を</w:t>
      </w:r>
      <w:r>
        <w:rPr>
          <w:rFonts w:ascii="HGPｺﾞｼｯｸM" w:eastAsia="HGPｺﾞｼｯｸM" w:hAnsi="HGPｺﾞｼｯｸE" w:hint="eastAsia"/>
          <w:szCs w:val="21"/>
        </w:rPr>
        <w:t>解消</w:t>
      </w:r>
    </w:p>
    <w:p w:rsidR="00B21C09" w:rsidRDefault="00B21C09" w:rsidP="00B21C09">
      <w:pPr>
        <w:jc w:val="left"/>
        <w:rPr>
          <w:rFonts w:ascii="HGPｺﾞｼｯｸM" w:eastAsia="HGPｺﾞｼｯｸM"/>
          <w:szCs w:val="21"/>
        </w:rPr>
      </w:pPr>
    </w:p>
    <w:p w:rsidR="00B21C09" w:rsidRDefault="00B21C09" w:rsidP="00B21C09">
      <w:pPr>
        <w:ind w:firstLineChars="100" w:firstLine="240"/>
        <w:jc w:val="left"/>
        <w:rPr>
          <w:rFonts w:ascii="HGPｺﾞｼｯｸM" w:eastAsia="HGPｺﾞｼｯｸM"/>
          <w:sz w:val="24"/>
          <w:szCs w:val="24"/>
        </w:rPr>
      </w:pPr>
      <w:r w:rsidRPr="00671DEA">
        <w:rPr>
          <w:rFonts w:ascii="HGPｺﾞｼｯｸM" w:eastAsia="HGPｺﾞｼｯｸM" w:hint="eastAsia"/>
          <w:sz w:val="24"/>
          <w:szCs w:val="24"/>
        </w:rPr>
        <w:t>【改善策】</w:t>
      </w:r>
    </w:p>
    <w:p w:rsidR="00B21C09" w:rsidRPr="00A6226D" w:rsidRDefault="00B21C09" w:rsidP="00B21C09">
      <w:pPr>
        <w:ind w:firstLineChars="100" w:firstLine="211"/>
        <w:jc w:val="left"/>
        <w:rPr>
          <w:rFonts w:ascii="HGPｺﾞｼｯｸM" w:eastAsia="HGPｺﾞｼｯｸM"/>
          <w:b/>
          <w:szCs w:val="21"/>
        </w:rPr>
      </w:pPr>
      <w:r w:rsidRPr="00A6226D">
        <w:rPr>
          <w:rFonts w:ascii="HGPｺﾞｼｯｸM" w:eastAsia="HGPｺﾞｼｯｸM" w:hint="eastAsia"/>
          <w:b/>
          <w:szCs w:val="21"/>
        </w:rPr>
        <w:t>（１）</w:t>
      </w:r>
      <w:r>
        <w:rPr>
          <w:rFonts w:ascii="HGPｺﾞｼｯｸM" w:eastAsia="HGPｺﾞｼｯｸM" w:hint="eastAsia"/>
          <w:b/>
          <w:szCs w:val="21"/>
          <w:u w:val="thick"/>
        </w:rPr>
        <w:t>仕事の</w:t>
      </w:r>
      <w:r w:rsidRPr="00A6226D">
        <w:rPr>
          <w:rFonts w:ascii="HGPｺﾞｼｯｸM" w:eastAsia="HGPｺﾞｼｯｸM" w:hint="eastAsia"/>
          <w:b/>
          <w:szCs w:val="21"/>
          <w:u w:val="thick"/>
        </w:rPr>
        <w:t>時間を区切る</w:t>
      </w:r>
    </w:p>
    <w:p w:rsidR="00B21C09" w:rsidRDefault="00B21C09" w:rsidP="00B21C09">
      <w:pPr>
        <w:ind w:firstLineChars="300" w:firstLine="630"/>
        <w:jc w:val="left"/>
        <w:rPr>
          <w:rFonts w:ascii="HGPｺﾞｼｯｸM" w:eastAsia="HGPｺﾞｼｯｸM"/>
          <w:szCs w:val="21"/>
        </w:rPr>
      </w:pPr>
      <w:r>
        <w:rPr>
          <w:rFonts w:ascii="HGPｺﾞｼｯｸM" w:eastAsia="HGPｺﾞｼｯｸM" w:hint="eastAsia"/>
          <w:szCs w:val="21"/>
        </w:rPr>
        <w:t>→最長でも機械警備の時間までに仕事を区切る。</w:t>
      </w:r>
    </w:p>
    <w:p w:rsidR="00B21C09" w:rsidRDefault="00B21C09" w:rsidP="00B21C09">
      <w:pPr>
        <w:ind w:firstLineChars="400" w:firstLine="840"/>
        <w:jc w:val="left"/>
        <w:rPr>
          <w:rFonts w:ascii="HGPｺﾞｼｯｸM" w:eastAsia="HGPｺﾞｼｯｸM"/>
          <w:szCs w:val="21"/>
        </w:rPr>
      </w:pPr>
      <w:r>
        <w:rPr>
          <w:rFonts w:ascii="HGPｺﾞｼｯｸM" w:eastAsia="HGPｺﾞｼｯｸM" w:hint="eastAsia"/>
          <w:szCs w:val="21"/>
        </w:rPr>
        <w:t>契約している門扉開閉要員の方が、機械警備を行う。</w:t>
      </w:r>
    </w:p>
    <w:p w:rsidR="00B21C09" w:rsidRPr="00A6226D" w:rsidRDefault="00B21C09" w:rsidP="00B21C09">
      <w:pPr>
        <w:ind w:firstLineChars="100" w:firstLine="211"/>
        <w:jc w:val="left"/>
        <w:rPr>
          <w:rFonts w:ascii="HGPｺﾞｼｯｸM" w:eastAsia="HGPｺﾞｼｯｸM"/>
          <w:b/>
          <w:szCs w:val="21"/>
        </w:rPr>
      </w:pPr>
      <w:r w:rsidRPr="00A6226D">
        <w:rPr>
          <w:rFonts w:ascii="HGPｺﾞｼｯｸM" w:eastAsia="HGPｺﾞｼｯｸM" w:hint="eastAsia"/>
          <w:b/>
          <w:szCs w:val="21"/>
        </w:rPr>
        <w:t>（２）</w:t>
      </w:r>
      <w:r w:rsidRPr="00A6226D">
        <w:rPr>
          <w:rFonts w:ascii="HGPｺﾞｼｯｸM" w:eastAsia="HGPｺﾞｼｯｸM" w:hint="eastAsia"/>
          <w:b/>
          <w:szCs w:val="21"/>
          <w:u w:val="thick"/>
        </w:rPr>
        <w:t>仕事量を減らす</w:t>
      </w:r>
    </w:p>
    <w:p w:rsidR="00B21C09" w:rsidRDefault="00B21C09" w:rsidP="00B21C09">
      <w:pPr>
        <w:ind w:firstLineChars="100" w:firstLine="210"/>
        <w:jc w:val="left"/>
        <w:rPr>
          <w:rFonts w:ascii="HGPｺﾞｼｯｸM" w:eastAsia="HGPｺﾞｼｯｸM"/>
          <w:szCs w:val="21"/>
        </w:rPr>
      </w:pPr>
      <w:r>
        <w:rPr>
          <w:rFonts w:ascii="HGPｺﾞｼｯｸM" w:eastAsia="HGPｺﾞｼｯｸM" w:hint="eastAsia"/>
          <w:szCs w:val="21"/>
        </w:rPr>
        <w:t xml:space="preserve">　　　→何が減らせるか（教員としての仕事内容の精選）</w:t>
      </w:r>
    </w:p>
    <w:p w:rsidR="00B21C09" w:rsidRDefault="00B21C09" w:rsidP="00B21C09">
      <w:pPr>
        <w:ind w:firstLineChars="100" w:firstLine="210"/>
        <w:jc w:val="left"/>
        <w:rPr>
          <w:rFonts w:ascii="HGPｺﾞｼｯｸM" w:eastAsia="HGPｺﾞｼｯｸM"/>
          <w:szCs w:val="21"/>
        </w:rPr>
      </w:pPr>
      <w:r>
        <w:rPr>
          <w:rFonts w:ascii="HGPｺﾞｼｯｸM" w:eastAsia="HGPｺﾞｼｯｸM" w:hint="eastAsia"/>
          <w:szCs w:val="21"/>
        </w:rPr>
        <w:t xml:space="preserve">　　　　</w:t>
      </w:r>
      <w:r w:rsidRPr="00452F1F">
        <w:rPr>
          <w:rFonts w:ascii="HGPｺﾞｼｯｸM" w:eastAsia="HGPｺﾞｼｯｸM" w:hint="eastAsia"/>
          <w:szCs w:val="21"/>
          <w:bdr w:val="single" w:sz="4" w:space="0" w:color="auto"/>
        </w:rPr>
        <w:t xml:space="preserve"> Ａ </w:t>
      </w:r>
      <w:r>
        <w:rPr>
          <w:rFonts w:ascii="HGPｺﾞｼｯｸM" w:eastAsia="HGPｺﾞｼｯｸM" w:hint="eastAsia"/>
          <w:szCs w:val="21"/>
        </w:rPr>
        <w:t xml:space="preserve">　現在の○○○○学校で教員が求められている仕事内容の多様化　</w:t>
      </w:r>
    </w:p>
    <w:p w:rsidR="00B21C09" w:rsidRPr="000260A2" w:rsidRDefault="00B21C09" w:rsidP="00B21C09">
      <w:pPr>
        <w:ind w:firstLineChars="100" w:firstLine="210"/>
        <w:jc w:val="left"/>
        <w:rPr>
          <w:rFonts w:ascii="HGPｺﾞｼｯｸM" w:eastAsia="HGPｺﾞｼｯｸM"/>
          <w:szCs w:val="21"/>
          <w:bdr w:val="single" w:sz="4" w:space="0" w:color="auto"/>
        </w:rPr>
      </w:pPr>
      <w:r>
        <w:rPr>
          <w:rFonts w:ascii="HGPｺﾞｼｯｸM" w:eastAsia="HGPｺﾞｼｯｸM" w:hint="eastAsia"/>
          <w:szCs w:val="21"/>
        </w:rPr>
        <w:t xml:space="preserve">　　　　　　　　（管理職として大阪府教育庁と連携し、改善していく部分）</w:t>
      </w:r>
    </w:p>
    <w:p w:rsidR="00B21C09" w:rsidRDefault="00B21C09" w:rsidP="00B21C09">
      <w:pPr>
        <w:ind w:firstLineChars="100" w:firstLine="210"/>
        <w:jc w:val="left"/>
        <w:rPr>
          <w:rFonts w:ascii="HGPｺﾞｼｯｸM" w:eastAsia="HGPｺﾞｼｯｸM"/>
          <w:szCs w:val="21"/>
        </w:rPr>
      </w:pPr>
      <w:r>
        <w:rPr>
          <w:rFonts w:ascii="HGPｺﾞｼｯｸM" w:eastAsia="HGPｺﾞｼｯｸM" w:hint="eastAsia"/>
          <w:szCs w:val="21"/>
        </w:rPr>
        <w:t xml:space="preserve">　　　　</w:t>
      </w:r>
      <w:r w:rsidRPr="00452F1F">
        <w:rPr>
          <w:rFonts w:ascii="HGPｺﾞｼｯｸM" w:eastAsia="HGPｺﾞｼｯｸM" w:hint="eastAsia"/>
          <w:szCs w:val="21"/>
          <w:bdr w:val="single" w:sz="4" w:space="0" w:color="auto"/>
        </w:rPr>
        <w:t xml:space="preserve"> Ｂ</w:t>
      </w:r>
      <w:r>
        <w:rPr>
          <w:rFonts w:ascii="HGPｺﾞｼｯｸM" w:eastAsia="HGPｺﾞｼｯｸM" w:hint="eastAsia"/>
          <w:szCs w:val="21"/>
          <w:bdr w:val="single" w:sz="4" w:space="0" w:color="auto"/>
        </w:rPr>
        <w:t xml:space="preserve"> </w:t>
      </w:r>
      <w:r>
        <w:rPr>
          <w:rFonts w:ascii="HGPｺﾞｼｯｸM" w:eastAsia="HGPｺﾞｼｯｸM" w:hint="eastAsia"/>
          <w:szCs w:val="21"/>
        </w:rPr>
        <w:t xml:space="preserve">　○○○○学校の教職員で工夫・改善できる内容</w:t>
      </w:r>
    </w:p>
    <w:p w:rsidR="00B21C09" w:rsidRDefault="00B21C09" w:rsidP="00B21C09">
      <w:pPr>
        <w:ind w:firstLineChars="100" w:firstLine="210"/>
        <w:jc w:val="left"/>
        <w:rPr>
          <w:rFonts w:ascii="HGPｺﾞｼｯｸM" w:eastAsia="HGPｺﾞｼｯｸM"/>
          <w:szCs w:val="21"/>
        </w:rPr>
      </w:pPr>
      <w:r>
        <w:rPr>
          <w:rFonts w:ascii="HGPｺﾞｼｯｸM" w:eastAsia="HGPｺﾞｼｯｸM" w:hint="eastAsia"/>
          <w:szCs w:val="21"/>
        </w:rPr>
        <w:t xml:space="preserve">　　　　　　　　（現在、「学校経営会議」「運営会議」で検討→「学年会」「部会」等とのキャッチボールをして、</w:t>
      </w:r>
    </w:p>
    <w:p w:rsidR="00B21C09" w:rsidRDefault="00B21C09" w:rsidP="00B21C09">
      <w:pPr>
        <w:ind w:firstLineChars="700" w:firstLine="1470"/>
        <w:jc w:val="left"/>
        <w:rPr>
          <w:rFonts w:ascii="HGPｺﾞｼｯｸM" w:eastAsia="HGPｺﾞｼｯｸM"/>
          <w:szCs w:val="21"/>
        </w:rPr>
      </w:pPr>
      <w:r>
        <w:rPr>
          <w:rFonts w:ascii="HGPｺﾞｼｯｸM" w:eastAsia="HGPｺﾞｼｯｸM" w:hint="eastAsia"/>
          <w:szCs w:val="21"/>
        </w:rPr>
        <w:t>小さなことでもできることから始めていく）</w:t>
      </w:r>
    </w:p>
    <w:p w:rsidR="00B21C09" w:rsidRPr="00A6226D" w:rsidRDefault="00B21C09" w:rsidP="00B21C09">
      <w:pPr>
        <w:jc w:val="left"/>
        <w:rPr>
          <w:rFonts w:ascii="HGPｺﾞｼｯｸM" w:eastAsia="HGPｺﾞｼｯｸM"/>
          <w:b/>
          <w:szCs w:val="21"/>
        </w:rPr>
      </w:pPr>
      <w:r>
        <w:rPr>
          <w:rFonts w:ascii="HGPｺﾞｼｯｸM" w:eastAsia="HGPｺﾞｼｯｸM" w:hint="eastAsia"/>
          <w:szCs w:val="21"/>
        </w:rPr>
        <w:t xml:space="preserve">　</w:t>
      </w:r>
      <w:r w:rsidRPr="00A6226D">
        <w:rPr>
          <w:rFonts w:ascii="HGPｺﾞｼｯｸM" w:eastAsia="HGPｺﾞｼｯｸM" w:hint="eastAsia"/>
          <w:b/>
          <w:szCs w:val="21"/>
        </w:rPr>
        <w:t xml:space="preserve"> （３）</w:t>
      </w:r>
      <w:r w:rsidRPr="00A6226D">
        <w:rPr>
          <w:rFonts w:ascii="HGPｺﾞｼｯｸM" w:eastAsia="HGPｺﾞｼｯｸM" w:hint="eastAsia"/>
          <w:b/>
          <w:szCs w:val="21"/>
          <w:u w:val="thick"/>
        </w:rPr>
        <w:t>仕事の仕方を変える</w:t>
      </w:r>
    </w:p>
    <w:p w:rsidR="00B21C09" w:rsidRDefault="00B21C09" w:rsidP="00B21C09">
      <w:pPr>
        <w:jc w:val="left"/>
        <w:rPr>
          <w:rFonts w:ascii="HGPｺﾞｼｯｸM" w:eastAsia="HGPｺﾞｼｯｸM"/>
          <w:szCs w:val="21"/>
        </w:rPr>
      </w:pPr>
      <w:r>
        <w:rPr>
          <w:rFonts w:ascii="HGPｺﾞｼｯｸM" w:eastAsia="HGPｺﾞｼｯｸM" w:hint="eastAsia"/>
          <w:szCs w:val="21"/>
        </w:rPr>
        <w:t xml:space="preserve">　　　　 →「ワークライフバランス」を考える。</w:t>
      </w:r>
    </w:p>
    <w:p w:rsidR="00B21C09" w:rsidRDefault="00B21C09" w:rsidP="00B21C09">
      <w:pPr>
        <w:ind w:firstLineChars="400" w:firstLine="840"/>
        <w:jc w:val="left"/>
        <w:rPr>
          <w:rFonts w:ascii="HGPｺﾞｼｯｸM" w:eastAsia="HGPｺﾞｼｯｸM"/>
          <w:szCs w:val="21"/>
        </w:rPr>
      </w:pPr>
      <w:r>
        <w:rPr>
          <w:rFonts w:ascii="HGPｺﾞｼｯｸM" w:eastAsia="HGPｺﾞｼｯｸM" w:hint="eastAsia"/>
          <w:szCs w:val="21"/>
        </w:rPr>
        <w:t>「最高の仕事＝時間内で最善を尽くし、達成可能なもの」</w:t>
      </w:r>
    </w:p>
    <w:p w:rsidR="00B21C09" w:rsidRPr="00B21C09" w:rsidRDefault="00B21C09" w:rsidP="00B21C09">
      <w:pPr>
        <w:ind w:leftChars="400" w:left="1050" w:hangingChars="100" w:hanging="210"/>
        <w:jc w:val="left"/>
        <w:rPr>
          <w:rFonts w:ascii="HGPｺﾞｼｯｸM" w:eastAsia="HGPｺﾞｼｯｸM"/>
          <w:szCs w:val="21"/>
        </w:rPr>
      </w:pPr>
      <w:r w:rsidRPr="00916D68">
        <w:rPr>
          <w:rFonts w:ascii="HGPｺﾞｼｯｸM" w:eastAsia="HGPｺﾞｼｯｸM" w:hint="eastAsia"/>
          <w:szCs w:val="21"/>
        </w:rPr>
        <w:t>※ワークライフバランスとは、ワーク（仕事）とライフ（家庭や生活）のいずれか一方を犠牲にするといったものではなく、個人の働き方を見直すことで、ワークもライフもより充実したものにする、という考え方。</w:t>
      </w:r>
    </w:p>
    <w:sectPr w:rsidR="00B21C09" w:rsidRPr="00B21C09" w:rsidSect="00A96946">
      <w:footerReference w:type="default" r:id="rId9"/>
      <w:pgSz w:w="11906" w:h="16838"/>
      <w:pgMar w:top="851" w:right="991" w:bottom="851" w:left="1134" w:header="426" w:footer="167" w:gutter="0"/>
      <w:pgBorders w:offsetFrom="page">
        <w:top w:val="none" w:sz="0" w:space="0" w:color="000000" w:shadow="1"/>
        <w:left w:val="single" w:sz="1" w:space="0" w:color="010101" w:shadow="1"/>
        <w:bottom w:val="none" w:sz="0" w:space="0" w:color="000000" w:shadow="1"/>
        <w:right w:val="none" w:sz="0" w:space="0" w:color="010001" w:shadow="1"/>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30C1" w:rsidRDefault="005230C1" w:rsidP="00E65BFF">
      <w:r>
        <w:separator/>
      </w:r>
    </w:p>
  </w:endnote>
  <w:endnote w:type="continuationSeparator" w:id="0">
    <w:p w:rsidR="005230C1" w:rsidRDefault="005230C1" w:rsidP="00E65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2906696"/>
      <w:docPartObj>
        <w:docPartGallery w:val="Page Numbers (Bottom of Page)"/>
        <w:docPartUnique/>
      </w:docPartObj>
    </w:sdtPr>
    <w:sdtEndPr/>
    <w:sdtContent>
      <w:p w:rsidR="00A1129D" w:rsidRDefault="00A1129D">
        <w:pPr>
          <w:pStyle w:val="a5"/>
          <w:jc w:val="center"/>
        </w:pPr>
        <w:r>
          <w:fldChar w:fldCharType="begin"/>
        </w:r>
        <w:r>
          <w:instrText>PAGE   \* MERGEFORMAT</w:instrText>
        </w:r>
        <w:r>
          <w:fldChar w:fldCharType="separate"/>
        </w:r>
        <w:r w:rsidR="00334B79" w:rsidRPr="00334B79">
          <w:rPr>
            <w:noProof/>
            <w:lang w:val="ja-JP"/>
          </w:rPr>
          <w:t>1</w:t>
        </w:r>
        <w:r>
          <w:fldChar w:fldCharType="end"/>
        </w:r>
      </w:p>
    </w:sdtContent>
  </w:sdt>
  <w:p w:rsidR="00A1129D" w:rsidRDefault="00A1129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30C1" w:rsidRDefault="005230C1" w:rsidP="00E65BFF">
      <w:r>
        <w:separator/>
      </w:r>
    </w:p>
  </w:footnote>
  <w:footnote w:type="continuationSeparator" w:id="0">
    <w:p w:rsidR="005230C1" w:rsidRDefault="005230C1" w:rsidP="00E65B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496"/>
    <w:rsid w:val="000116CD"/>
    <w:rsid w:val="00057A1F"/>
    <w:rsid w:val="000775D5"/>
    <w:rsid w:val="000854AD"/>
    <w:rsid w:val="000C14B9"/>
    <w:rsid w:val="000E639C"/>
    <w:rsid w:val="001616C3"/>
    <w:rsid w:val="00161E99"/>
    <w:rsid w:val="00297FD2"/>
    <w:rsid w:val="002F5BDD"/>
    <w:rsid w:val="00307C87"/>
    <w:rsid w:val="00307F9C"/>
    <w:rsid w:val="00334B79"/>
    <w:rsid w:val="00341382"/>
    <w:rsid w:val="003E11E1"/>
    <w:rsid w:val="00412EA0"/>
    <w:rsid w:val="00420164"/>
    <w:rsid w:val="00425BD8"/>
    <w:rsid w:val="004A766F"/>
    <w:rsid w:val="005230C1"/>
    <w:rsid w:val="0054032E"/>
    <w:rsid w:val="00571B4B"/>
    <w:rsid w:val="005948F8"/>
    <w:rsid w:val="005C282B"/>
    <w:rsid w:val="005C6E62"/>
    <w:rsid w:val="006017CC"/>
    <w:rsid w:val="00636A90"/>
    <w:rsid w:val="00680E7B"/>
    <w:rsid w:val="00691A05"/>
    <w:rsid w:val="00704B1C"/>
    <w:rsid w:val="00714C68"/>
    <w:rsid w:val="0074192C"/>
    <w:rsid w:val="007B68FA"/>
    <w:rsid w:val="007E12A9"/>
    <w:rsid w:val="00882A1B"/>
    <w:rsid w:val="008A63EE"/>
    <w:rsid w:val="009F1E34"/>
    <w:rsid w:val="00A1129D"/>
    <w:rsid w:val="00A14947"/>
    <w:rsid w:val="00A96946"/>
    <w:rsid w:val="00AA69AD"/>
    <w:rsid w:val="00AB42FE"/>
    <w:rsid w:val="00AC4111"/>
    <w:rsid w:val="00AD739C"/>
    <w:rsid w:val="00B21C09"/>
    <w:rsid w:val="00B54AE0"/>
    <w:rsid w:val="00B6068F"/>
    <w:rsid w:val="00BA09EC"/>
    <w:rsid w:val="00BC1297"/>
    <w:rsid w:val="00BD0496"/>
    <w:rsid w:val="00BE1AD1"/>
    <w:rsid w:val="00C10828"/>
    <w:rsid w:val="00C60EFE"/>
    <w:rsid w:val="00CC4E06"/>
    <w:rsid w:val="00CE1295"/>
    <w:rsid w:val="00CF76EF"/>
    <w:rsid w:val="00D267A0"/>
    <w:rsid w:val="00D35BEB"/>
    <w:rsid w:val="00D61DC5"/>
    <w:rsid w:val="00D8555B"/>
    <w:rsid w:val="00DA01B1"/>
    <w:rsid w:val="00DC5E54"/>
    <w:rsid w:val="00DD1105"/>
    <w:rsid w:val="00DD7B7B"/>
    <w:rsid w:val="00E12194"/>
    <w:rsid w:val="00E44DAF"/>
    <w:rsid w:val="00E65BFF"/>
    <w:rsid w:val="00E74251"/>
    <w:rsid w:val="00E76A00"/>
    <w:rsid w:val="00EA0434"/>
    <w:rsid w:val="00ED20FB"/>
    <w:rsid w:val="00EF6094"/>
    <w:rsid w:val="00FB65DA"/>
    <w:rsid w:val="00FC5D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F75FA36A-691D-45CD-9A69-8C46CBD5C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5BFF"/>
    <w:pPr>
      <w:tabs>
        <w:tab w:val="center" w:pos="4252"/>
        <w:tab w:val="right" w:pos="8504"/>
      </w:tabs>
      <w:snapToGrid w:val="0"/>
    </w:pPr>
  </w:style>
  <w:style w:type="character" w:customStyle="1" w:styleId="a4">
    <w:name w:val="ヘッダー (文字)"/>
    <w:basedOn w:val="a0"/>
    <w:link w:val="a3"/>
    <w:uiPriority w:val="99"/>
    <w:rsid w:val="00E65BFF"/>
  </w:style>
  <w:style w:type="paragraph" w:styleId="a5">
    <w:name w:val="footer"/>
    <w:basedOn w:val="a"/>
    <w:link w:val="a6"/>
    <w:uiPriority w:val="99"/>
    <w:unhideWhenUsed/>
    <w:rsid w:val="00E65BFF"/>
    <w:pPr>
      <w:tabs>
        <w:tab w:val="center" w:pos="4252"/>
        <w:tab w:val="right" w:pos="8504"/>
      </w:tabs>
      <w:snapToGrid w:val="0"/>
    </w:pPr>
  </w:style>
  <w:style w:type="character" w:customStyle="1" w:styleId="a6">
    <w:name w:val="フッター (文字)"/>
    <w:basedOn w:val="a0"/>
    <w:link w:val="a5"/>
    <w:uiPriority w:val="99"/>
    <w:rsid w:val="00E65BFF"/>
  </w:style>
  <w:style w:type="character" w:styleId="a7">
    <w:name w:val="Hyperlink"/>
    <w:basedOn w:val="a0"/>
    <w:uiPriority w:val="99"/>
    <w:unhideWhenUsed/>
    <w:rsid w:val="00425BD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mu-ph.ac/pdf/090716_03.pdf" TargetMode="External"/><Relationship Id="rId3" Type="http://schemas.openxmlformats.org/officeDocument/2006/relationships/settings" Target="settings.xml"/><Relationship Id="rId7" Type="http://schemas.openxmlformats.org/officeDocument/2006/relationships/hyperlink" Target="http://www.jinji.go.jp/kenkou_anzen/tebiki.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3F02B4-6DB6-42C7-9B2D-5600F50C8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TotalTime>
  <Pages>9</Pages>
  <Words>1047</Words>
  <Characters>5973</Characters>
  <Application>Microsoft Office Word</Application>
  <DocSecurity>0</DocSecurity>
  <Lines>49</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大阪府</cp:lastModifiedBy>
  <cp:revision>8</cp:revision>
  <dcterms:created xsi:type="dcterms:W3CDTF">2017-12-25T08:06:00Z</dcterms:created>
  <dcterms:modified xsi:type="dcterms:W3CDTF">2022-01-24T08:43:00Z</dcterms:modified>
</cp:coreProperties>
</file>