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0E9D0" w14:textId="1A912E23" w:rsidR="00D5500C" w:rsidRDefault="00857D17">
      <w:pPr>
        <w:rPr>
          <w:rFonts w:ascii="Meiryo UI" w:eastAsia="Meiryo UI" w:hAnsi="Meiryo UI"/>
          <w:b/>
          <w:sz w:val="28"/>
        </w:rPr>
      </w:pPr>
      <w:r>
        <w:rPr>
          <w:rFonts w:asciiTheme="majorEastAsia" w:eastAsiaTheme="majorEastAsia" w:hAnsiTheme="majorEastAsia"/>
          <w:noProof/>
          <w:sz w:val="40"/>
          <w:szCs w:val="40"/>
        </w:rPr>
        <mc:AlternateContent>
          <mc:Choice Requires="wps">
            <w:drawing>
              <wp:anchor distT="0" distB="0" distL="114300" distR="114300" simplePos="0" relativeHeight="251659264" behindDoc="1" locked="0" layoutInCell="1" allowOverlap="1" wp14:anchorId="48A66558" wp14:editId="638EE947">
                <wp:simplePos x="0" y="0"/>
                <wp:positionH relativeFrom="margin">
                  <wp:align>left</wp:align>
                </wp:positionH>
                <wp:positionV relativeFrom="paragraph">
                  <wp:posOffset>3810</wp:posOffset>
                </wp:positionV>
                <wp:extent cx="5962650" cy="1836420"/>
                <wp:effectExtent l="0" t="0" r="19050" b="11430"/>
                <wp:wrapNone/>
                <wp:docPr id="1" name="角丸四角形 1"/>
                <wp:cNvGraphicFramePr/>
                <a:graphic xmlns:a="http://schemas.openxmlformats.org/drawingml/2006/main">
                  <a:graphicData uri="http://schemas.microsoft.com/office/word/2010/wordprocessingShape">
                    <wps:wsp>
                      <wps:cNvSpPr/>
                      <wps:spPr>
                        <a:xfrm>
                          <a:off x="0" y="0"/>
                          <a:ext cx="5962650" cy="1836420"/>
                        </a:xfrm>
                        <a:prstGeom prst="roundRect">
                          <a:avLst/>
                        </a:prstGeom>
                        <a:solidFill>
                          <a:schemeClr val="accent1">
                            <a:lumMod val="40000"/>
                            <a:lumOff val="60000"/>
                          </a:schemeClr>
                        </a:solidFill>
                        <a:ln w="19050">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txbx>
                        <w:txbxContent>
                          <w:p w14:paraId="0037F4DC" w14:textId="7DB93BEA" w:rsidR="00F3587F" w:rsidRDefault="00777CEE" w:rsidP="00F3587F">
                            <w:pPr>
                              <w:jc w:val="center"/>
                              <w:rPr>
                                <w:rFonts w:ascii="Meiryo UI" w:eastAsia="Meiryo UI" w:hAnsi="Meiryo UI" w:cs="Meiryo UI"/>
                                <w:b/>
                                <w:sz w:val="40"/>
                                <w:szCs w:val="40"/>
                              </w:rPr>
                            </w:pPr>
                            <w:r>
                              <w:rPr>
                                <w:rFonts w:ascii="Meiryo UI" w:eastAsia="Meiryo UI" w:hAnsi="Meiryo UI" w:cs="Meiryo UI" w:hint="eastAsia"/>
                                <w:b/>
                                <w:sz w:val="40"/>
                                <w:szCs w:val="40"/>
                              </w:rPr>
                              <w:t>令和</w:t>
                            </w:r>
                            <w:r w:rsidR="00017034" w:rsidRPr="00EF33B1">
                              <w:rPr>
                                <w:rFonts w:ascii="Meiryo UI" w:eastAsia="Meiryo UI" w:hAnsi="Meiryo UI" w:cs="Meiryo UI" w:hint="eastAsia"/>
                                <w:b/>
                                <w:sz w:val="40"/>
                                <w:szCs w:val="40"/>
                              </w:rPr>
                              <w:t>７</w:t>
                            </w:r>
                            <w:r>
                              <w:rPr>
                                <w:rFonts w:ascii="Meiryo UI" w:eastAsia="Meiryo UI" w:hAnsi="Meiryo UI" w:cs="Meiryo UI" w:hint="eastAsia"/>
                                <w:b/>
                                <w:sz w:val="40"/>
                                <w:szCs w:val="40"/>
                              </w:rPr>
                              <w:t>年度</w:t>
                            </w:r>
                          </w:p>
                          <w:p w14:paraId="14F537CE" w14:textId="49F67CA6" w:rsidR="00777CEE" w:rsidRPr="00587FA5" w:rsidRDefault="00D242F4" w:rsidP="005D6808">
                            <w:pPr>
                              <w:jc w:val="center"/>
                              <w:rPr>
                                <w:rFonts w:ascii="Meiryo UI" w:eastAsia="Meiryo UI" w:hAnsi="Meiryo UI" w:cs="Meiryo UI"/>
                                <w:b/>
                                <w:sz w:val="24"/>
                                <w:szCs w:val="24"/>
                              </w:rPr>
                            </w:pPr>
                            <w:r>
                              <w:rPr>
                                <w:rFonts w:ascii="Meiryo UI" w:eastAsia="Meiryo UI" w:hAnsi="Meiryo UI" w:cs="Meiryo UI" w:hint="eastAsia"/>
                                <w:b/>
                                <w:sz w:val="40"/>
                                <w:szCs w:val="40"/>
                              </w:rPr>
                              <w:t>大阪府</w:t>
                            </w:r>
                            <w:r w:rsidR="00316EC1">
                              <w:rPr>
                                <w:rFonts w:ascii="Meiryo UI" w:eastAsia="Meiryo UI" w:hAnsi="Meiryo UI" w:cs="Meiryo UI" w:hint="eastAsia"/>
                                <w:b/>
                                <w:sz w:val="40"/>
                                <w:szCs w:val="40"/>
                              </w:rPr>
                              <w:t>新法</w:t>
                            </w:r>
                            <w:r>
                              <w:rPr>
                                <w:rFonts w:ascii="Meiryo UI" w:eastAsia="Meiryo UI" w:hAnsi="Meiryo UI" w:cs="Meiryo UI" w:hint="eastAsia"/>
                                <w:b/>
                                <w:sz w:val="40"/>
                                <w:szCs w:val="40"/>
                              </w:rPr>
                              <w:t>民泊</w:t>
                            </w:r>
                            <w:r w:rsidR="00777CEE">
                              <w:rPr>
                                <w:rFonts w:ascii="Meiryo UI" w:eastAsia="Meiryo UI" w:hAnsi="Meiryo UI" w:cs="Meiryo UI" w:hint="eastAsia"/>
                                <w:b/>
                                <w:sz w:val="40"/>
                                <w:szCs w:val="40"/>
                              </w:rPr>
                              <w:t>施設の環境整備促進事業補助金</w:t>
                            </w:r>
                          </w:p>
                          <w:p w14:paraId="4C49349D" w14:textId="40FE32B9" w:rsidR="00CD566D" w:rsidRPr="00CD566D" w:rsidRDefault="00CD566D" w:rsidP="00CD566D">
                            <w:pPr>
                              <w:spacing w:line="60" w:lineRule="auto"/>
                              <w:ind w:leftChars="-135" w:left="1" w:hangingChars="118" w:hanging="284"/>
                              <w:jc w:val="center"/>
                              <w:rPr>
                                <w:rFonts w:ascii="ＭＳ ゴシック" w:eastAsia="ＭＳ ゴシック" w:hAnsi="ＭＳ ゴシック"/>
                                <w:b/>
                                <w:color w:val="0070C0"/>
                                <w:sz w:val="24"/>
                              </w:rPr>
                            </w:pPr>
                            <w:bookmarkStart w:id="0" w:name="_Hlk200470244"/>
                            <w:r w:rsidRPr="00AB24EB">
                              <w:rPr>
                                <w:rFonts w:ascii="ＭＳ ゴシック" w:eastAsia="ＭＳ ゴシック" w:hAnsi="ＭＳ ゴシック" w:hint="eastAsia"/>
                                <w:b/>
                                <w:color w:val="0070C0"/>
                                <w:sz w:val="24"/>
                              </w:rPr>
                              <w:t>※本事業は、宿泊税を活用しています。</w:t>
                            </w:r>
                            <w:bookmarkEnd w:id="0"/>
                          </w:p>
                          <w:p w14:paraId="1E6A854C" w14:textId="77777777" w:rsidR="00777CEE" w:rsidRDefault="00777CEE" w:rsidP="005D6808">
                            <w:pPr>
                              <w:jc w:val="center"/>
                              <w:rPr>
                                <w:rFonts w:asciiTheme="majorEastAsia" w:eastAsiaTheme="majorEastAsia" w:hAnsiTheme="majorEastAsia"/>
                                <w:sz w:val="28"/>
                                <w:szCs w:val="28"/>
                              </w:rPr>
                            </w:pPr>
                            <w:r>
                              <w:rPr>
                                <w:rFonts w:ascii="Meiryo UI" w:eastAsia="Meiryo UI" w:hAnsi="Meiryo UI" w:cs="Meiryo UI" w:hint="eastAsia"/>
                                <w:b/>
                                <w:sz w:val="40"/>
                                <w:szCs w:val="40"/>
                              </w:rPr>
                              <w:t>公 募 要 領</w:t>
                            </w:r>
                          </w:p>
                          <w:p w14:paraId="77887592" w14:textId="77777777" w:rsidR="00777CEE" w:rsidRDefault="00777CEE" w:rsidP="00D5500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A66558" id="角丸四角形 1" o:spid="_x0000_s1026" style="position:absolute;left:0;text-align:left;margin-left:0;margin-top:.3pt;width:469.5pt;height:144.6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" fillcolor="#bdd6ee [1300]" strokecolor="#1f4d78 [1604]" strokeweight="1.5pt">
                <v:stroke joinstyle="miter"/>
                <v:textbox>
                  <w:txbxContent>
                    <w:p w14:paraId="0037F4DC" w14:textId="7DB93BEA" w:rsidR="00F3587F" w:rsidRDefault="00777CEE" w:rsidP="00F3587F">
                      <w:pPr>
                        <w:jc w:val="center"/>
                        <w:rPr>
                          <w:rFonts w:ascii="Meiryo UI" w:eastAsia="Meiryo UI" w:hAnsi="Meiryo UI" w:cs="Meiryo UI"/>
                          <w:b/>
                          <w:sz w:val="40"/>
                          <w:szCs w:val="40"/>
                        </w:rPr>
                      </w:pPr>
                      <w:r>
                        <w:rPr>
                          <w:rFonts w:ascii="Meiryo UI" w:eastAsia="Meiryo UI" w:hAnsi="Meiryo UI" w:cs="Meiryo UI" w:hint="eastAsia"/>
                          <w:b/>
                          <w:sz w:val="40"/>
                          <w:szCs w:val="40"/>
                        </w:rPr>
                        <w:t>令和</w:t>
                      </w:r>
                      <w:r w:rsidR="00017034" w:rsidRPr="00EF33B1">
                        <w:rPr>
                          <w:rFonts w:ascii="Meiryo UI" w:eastAsia="Meiryo UI" w:hAnsi="Meiryo UI" w:cs="Meiryo UI" w:hint="eastAsia"/>
                          <w:b/>
                          <w:sz w:val="40"/>
                          <w:szCs w:val="40"/>
                        </w:rPr>
                        <w:t>７</w:t>
                      </w:r>
                      <w:r>
                        <w:rPr>
                          <w:rFonts w:ascii="Meiryo UI" w:eastAsia="Meiryo UI" w:hAnsi="Meiryo UI" w:cs="Meiryo UI" w:hint="eastAsia"/>
                          <w:b/>
                          <w:sz w:val="40"/>
                          <w:szCs w:val="40"/>
                        </w:rPr>
                        <w:t>年度</w:t>
                      </w:r>
                    </w:p>
                    <w:p w14:paraId="14F537CE" w14:textId="49F67CA6" w:rsidR="00777CEE" w:rsidRPr="00587FA5" w:rsidRDefault="00D242F4" w:rsidP="005D6808">
                      <w:pPr>
                        <w:jc w:val="center"/>
                        <w:rPr>
                          <w:rFonts w:ascii="Meiryo UI" w:eastAsia="Meiryo UI" w:hAnsi="Meiryo UI" w:cs="Meiryo UI"/>
                          <w:b/>
                          <w:sz w:val="24"/>
                          <w:szCs w:val="24"/>
                        </w:rPr>
                      </w:pPr>
                      <w:r>
                        <w:rPr>
                          <w:rFonts w:ascii="Meiryo UI" w:eastAsia="Meiryo UI" w:hAnsi="Meiryo UI" w:cs="Meiryo UI" w:hint="eastAsia"/>
                          <w:b/>
                          <w:sz w:val="40"/>
                          <w:szCs w:val="40"/>
                        </w:rPr>
                        <w:t>大阪府</w:t>
                      </w:r>
                      <w:r w:rsidR="00316EC1">
                        <w:rPr>
                          <w:rFonts w:ascii="Meiryo UI" w:eastAsia="Meiryo UI" w:hAnsi="Meiryo UI" w:cs="Meiryo UI" w:hint="eastAsia"/>
                          <w:b/>
                          <w:sz w:val="40"/>
                          <w:szCs w:val="40"/>
                        </w:rPr>
                        <w:t>新法</w:t>
                      </w:r>
                      <w:r>
                        <w:rPr>
                          <w:rFonts w:ascii="Meiryo UI" w:eastAsia="Meiryo UI" w:hAnsi="Meiryo UI" w:cs="Meiryo UI" w:hint="eastAsia"/>
                          <w:b/>
                          <w:sz w:val="40"/>
                          <w:szCs w:val="40"/>
                        </w:rPr>
                        <w:t>民泊</w:t>
                      </w:r>
                      <w:r w:rsidR="00777CEE">
                        <w:rPr>
                          <w:rFonts w:ascii="Meiryo UI" w:eastAsia="Meiryo UI" w:hAnsi="Meiryo UI" w:cs="Meiryo UI" w:hint="eastAsia"/>
                          <w:b/>
                          <w:sz w:val="40"/>
                          <w:szCs w:val="40"/>
                        </w:rPr>
                        <w:t>施設の環境整備促進事業補助金</w:t>
                      </w:r>
                    </w:p>
                    <w:p w14:paraId="4C49349D" w14:textId="40FE32B9" w:rsidR="00CD566D" w:rsidRPr="00CD566D" w:rsidRDefault="00CD566D" w:rsidP="00CD566D">
                      <w:pPr>
                        <w:spacing w:line="60" w:lineRule="auto"/>
                        <w:ind w:leftChars="-135" w:left="1" w:hangingChars="118" w:hanging="284"/>
                        <w:jc w:val="center"/>
                        <w:rPr>
                          <w:rFonts w:ascii="ＭＳ ゴシック" w:eastAsia="ＭＳ ゴシック" w:hAnsi="ＭＳ ゴシック"/>
                          <w:b/>
                          <w:color w:val="0070C0"/>
                          <w:sz w:val="24"/>
                        </w:rPr>
                      </w:pPr>
                      <w:bookmarkStart w:id="1" w:name="_Hlk200470244"/>
                      <w:r w:rsidRPr="00AB24EB">
                        <w:rPr>
                          <w:rFonts w:ascii="ＭＳ ゴシック" w:eastAsia="ＭＳ ゴシック" w:hAnsi="ＭＳ ゴシック" w:hint="eastAsia"/>
                          <w:b/>
                          <w:color w:val="0070C0"/>
                          <w:sz w:val="24"/>
                        </w:rPr>
                        <w:t>※本事業は、宿泊税を活用しています。</w:t>
                      </w:r>
                      <w:bookmarkEnd w:id="1"/>
                    </w:p>
                    <w:p w14:paraId="1E6A854C" w14:textId="77777777" w:rsidR="00777CEE" w:rsidRDefault="00777CEE" w:rsidP="005D6808">
                      <w:pPr>
                        <w:jc w:val="center"/>
                        <w:rPr>
                          <w:rFonts w:asciiTheme="majorEastAsia" w:eastAsiaTheme="majorEastAsia" w:hAnsiTheme="majorEastAsia"/>
                          <w:sz w:val="28"/>
                          <w:szCs w:val="28"/>
                        </w:rPr>
                      </w:pPr>
                      <w:r>
                        <w:rPr>
                          <w:rFonts w:ascii="Meiryo UI" w:eastAsia="Meiryo UI" w:hAnsi="Meiryo UI" w:cs="Meiryo UI" w:hint="eastAsia"/>
                          <w:b/>
                          <w:sz w:val="40"/>
                          <w:szCs w:val="40"/>
                        </w:rPr>
                        <w:t>公 募 要 領</w:t>
                      </w:r>
                    </w:p>
                    <w:p w14:paraId="77887592" w14:textId="77777777" w:rsidR="00777CEE" w:rsidRDefault="00777CEE" w:rsidP="00D5500C">
                      <w:pPr>
                        <w:jc w:val="center"/>
                      </w:pPr>
                    </w:p>
                  </w:txbxContent>
                </v:textbox>
                <w10:wrap anchorx="margin"/>
              </v:roundrect>
            </w:pict>
          </mc:Fallback>
        </mc:AlternateContent>
      </w:r>
    </w:p>
    <w:p w14:paraId="0B269A38" w14:textId="35A51E89" w:rsidR="00D5500C" w:rsidRDefault="00D5500C">
      <w:pPr>
        <w:rPr>
          <w:rFonts w:ascii="Meiryo UI" w:eastAsia="Meiryo UI" w:hAnsi="Meiryo UI"/>
          <w:b/>
          <w:sz w:val="28"/>
        </w:rPr>
      </w:pPr>
    </w:p>
    <w:p w14:paraId="62F71F06" w14:textId="7D9C50E5" w:rsidR="00D5500C" w:rsidRDefault="00D5500C">
      <w:pPr>
        <w:rPr>
          <w:rFonts w:ascii="Meiryo UI" w:eastAsia="Meiryo UI" w:hAnsi="Meiryo UI"/>
          <w:b/>
          <w:sz w:val="28"/>
        </w:rPr>
      </w:pPr>
    </w:p>
    <w:p w14:paraId="3D6E0A5D" w14:textId="07555088" w:rsidR="00D5500C" w:rsidRDefault="00D5500C">
      <w:pPr>
        <w:rPr>
          <w:rFonts w:ascii="Meiryo UI" w:eastAsia="Meiryo UI" w:hAnsi="Meiryo UI"/>
          <w:b/>
          <w:sz w:val="28"/>
        </w:rPr>
      </w:pPr>
    </w:p>
    <w:p w14:paraId="41905BD1" w14:textId="7D501855" w:rsidR="00D5500C" w:rsidRDefault="008B0C9B">
      <w:pPr>
        <w:rPr>
          <w:rFonts w:ascii="Meiryo UI" w:eastAsia="Meiryo UI" w:hAnsi="Meiryo UI"/>
          <w:b/>
          <w:sz w:val="28"/>
        </w:rPr>
      </w:pPr>
      <w:r>
        <w:rPr>
          <w:rFonts w:ascii="Meiryo UI" w:eastAsia="Meiryo UI" w:hAnsi="Meiryo UI"/>
          <w:b/>
          <w:noProof/>
          <w:sz w:val="28"/>
        </w:rPr>
        <mc:AlternateContent>
          <mc:Choice Requires="wps">
            <w:drawing>
              <wp:anchor distT="0" distB="0" distL="114300" distR="114300" simplePos="0" relativeHeight="251660288" behindDoc="0" locked="0" layoutInCell="1" allowOverlap="1" wp14:anchorId="122A0679" wp14:editId="69B987A9">
                <wp:simplePos x="0" y="0"/>
                <wp:positionH relativeFrom="margin">
                  <wp:align>center</wp:align>
                </wp:positionH>
                <wp:positionV relativeFrom="paragraph">
                  <wp:posOffset>280035</wp:posOffset>
                </wp:positionV>
                <wp:extent cx="6436360" cy="4286250"/>
                <wp:effectExtent l="0" t="0" r="21590" b="19050"/>
                <wp:wrapNone/>
                <wp:docPr id="3" name="正方形/長方形 3"/>
                <wp:cNvGraphicFramePr/>
                <a:graphic xmlns:a="http://schemas.openxmlformats.org/drawingml/2006/main">
                  <a:graphicData uri="http://schemas.microsoft.com/office/word/2010/wordprocessingShape">
                    <wps:wsp>
                      <wps:cNvSpPr/>
                      <wps:spPr>
                        <a:xfrm>
                          <a:off x="0" y="0"/>
                          <a:ext cx="6436360" cy="4286250"/>
                        </a:xfrm>
                        <a:prstGeom prst="rect">
                          <a:avLst/>
                        </a:prstGeom>
                        <a:noFill/>
                        <a:ln w="19050">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676929" id="正方形/長方形 3" o:spid="_x0000_s1026" style="position:absolute;left:0;text-align:left;margin-left:0;margin-top:22.05pt;width:506.8pt;height:337.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" filled="f" strokecolor="#1f4d78 [1604]" strokeweight="1.5pt">
                <w10:wrap anchorx="margin"/>
              </v:rect>
            </w:pict>
          </mc:Fallback>
        </mc:AlternateContent>
      </w:r>
    </w:p>
    <w:p w14:paraId="63D47BA5" w14:textId="1A03EE94" w:rsidR="005E0771" w:rsidRPr="0079038D" w:rsidRDefault="00B36714" w:rsidP="0079038D">
      <w:pPr>
        <w:ind w:leftChars="-68" w:left="1" w:rightChars="-270" w:right="-567" w:hangingChars="45" w:hanging="144"/>
        <w:jc w:val="left"/>
        <w:rPr>
          <w:rFonts w:ascii="Meiryo UI" w:eastAsia="Meiryo UI" w:hAnsi="Meiryo UI"/>
          <w:b/>
          <w:sz w:val="32"/>
        </w:rPr>
      </w:pPr>
      <w:r w:rsidRPr="00D5500C">
        <w:rPr>
          <w:rFonts w:ascii="Meiryo UI" w:eastAsia="Meiryo UI" w:hAnsi="Meiryo UI" w:hint="eastAsia"/>
          <w:b/>
          <w:sz w:val="32"/>
        </w:rPr>
        <w:t>●申請期間：</w:t>
      </w:r>
      <w:r w:rsidR="00A82E64" w:rsidRPr="00EF33B1">
        <w:rPr>
          <w:rFonts w:ascii="Meiryo UI" w:eastAsia="Meiryo UI" w:hAnsi="Meiryo UI" w:hint="eastAsia"/>
          <w:b/>
          <w:sz w:val="28"/>
        </w:rPr>
        <w:t>令和</w:t>
      </w:r>
      <w:r w:rsidR="00017034" w:rsidRPr="00EF33B1">
        <w:rPr>
          <w:rFonts w:ascii="Meiryo UI" w:eastAsia="Meiryo UI" w:hAnsi="Meiryo UI" w:hint="eastAsia"/>
          <w:b/>
          <w:sz w:val="28"/>
        </w:rPr>
        <w:t>７</w:t>
      </w:r>
      <w:r w:rsidR="003837AC" w:rsidRPr="00EF33B1">
        <w:rPr>
          <w:rFonts w:ascii="Meiryo UI" w:eastAsia="Meiryo UI" w:hAnsi="Meiryo UI" w:hint="eastAsia"/>
          <w:b/>
          <w:sz w:val="28"/>
        </w:rPr>
        <w:t>年</w:t>
      </w:r>
      <w:r w:rsidR="00AD3629" w:rsidRPr="00EF33B1">
        <w:rPr>
          <w:rFonts w:ascii="Meiryo UI" w:eastAsia="Meiryo UI" w:hAnsi="Meiryo UI" w:hint="eastAsia"/>
          <w:b/>
          <w:sz w:val="28"/>
        </w:rPr>
        <w:t>7</w:t>
      </w:r>
      <w:r w:rsidRPr="00EF33B1">
        <w:rPr>
          <w:rFonts w:ascii="Meiryo UI" w:eastAsia="Meiryo UI" w:hAnsi="Meiryo UI" w:hint="eastAsia"/>
          <w:b/>
          <w:sz w:val="28"/>
        </w:rPr>
        <w:t>月</w:t>
      </w:r>
      <w:r w:rsidR="00AD3629" w:rsidRPr="00EF33B1">
        <w:rPr>
          <w:rFonts w:ascii="Meiryo UI" w:eastAsia="Meiryo UI" w:hAnsi="Meiryo UI" w:hint="eastAsia"/>
          <w:b/>
          <w:sz w:val="28"/>
        </w:rPr>
        <w:t>7</w:t>
      </w:r>
      <w:r w:rsidR="00C64D3D" w:rsidRPr="00EF33B1">
        <w:rPr>
          <w:rFonts w:ascii="Meiryo UI" w:eastAsia="Meiryo UI" w:hAnsi="Meiryo UI" w:hint="eastAsia"/>
          <w:b/>
          <w:sz w:val="28"/>
        </w:rPr>
        <w:t>日</w:t>
      </w:r>
      <w:r w:rsidRPr="00EF33B1">
        <w:rPr>
          <w:rFonts w:ascii="Meiryo UI" w:eastAsia="Meiryo UI" w:hAnsi="Meiryo UI" w:hint="eastAsia"/>
          <w:b/>
          <w:sz w:val="28"/>
        </w:rPr>
        <w:t>（</w:t>
      </w:r>
      <w:r w:rsidR="00AD3629" w:rsidRPr="00EF33B1">
        <w:rPr>
          <w:rFonts w:ascii="Meiryo UI" w:eastAsia="Meiryo UI" w:hAnsi="Meiryo UI" w:hint="eastAsia"/>
          <w:b/>
          <w:sz w:val="28"/>
        </w:rPr>
        <w:t>月</w:t>
      </w:r>
      <w:r w:rsidRPr="00EF33B1">
        <w:rPr>
          <w:rFonts w:ascii="Meiryo UI" w:eastAsia="Meiryo UI" w:hAnsi="Meiryo UI" w:hint="eastAsia"/>
          <w:b/>
          <w:sz w:val="28"/>
        </w:rPr>
        <w:t>）</w:t>
      </w:r>
      <w:r w:rsidR="0040668B" w:rsidRPr="00EF33B1">
        <w:rPr>
          <w:rFonts w:ascii="Meiryo UI" w:eastAsia="Meiryo UI" w:hAnsi="Meiryo UI" w:hint="eastAsia"/>
          <w:b/>
          <w:sz w:val="28"/>
        </w:rPr>
        <w:t>から令和</w:t>
      </w:r>
      <w:r w:rsidR="00017034" w:rsidRPr="00EF33B1">
        <w:rPr>
          <w:rFonts w:ascii="Meiryo UI" w:eastAsia="Meiryo UI" w:hAnsi="Meiryo UI" w:hint="eastAsia"/>
          <w:b/>
          <w:sz w:val="28"/>
        </w:rPr>
        <w:t>８</w:t>
      </w:r>
      <w:r w:rsidR="0040668B" w:rsidRPr="00EF33B1">
        <w:rPr>
          <w:rFonts w:ascii="Meiryo UI" w:eastAsia="Meiryo UI" w:hAnsi="Meiryo UI" w:hint="eastAsia"/>
          <w:b/>
          <w:sz w:val="28"/>
        </w:rPr>
        <w:t>年</w:t>
      </w:r>
      <w:r w:rsidR="001E436F" w:rsidRPr="00EF33B1">
        <w:rPr>
          <w:rFonts w:ascii="Meiryo UI" w:eastAsia="Meiryo UI" w:hAnsi="Meiryo UI" w:hint="eastAsia"/>
          <w:b/>
          <w:sz w:val="28"/>
        </w:rPr>
        <w:t>２月２</w:t>
      </w:r>
      <w:r w:rsidR="00017034" w:rsidRPr="00EF33B1">
        <w:rPr>
          <w:rFonts w:ascii="Meiryo UI" w:eastAsia="Meiryo UI" w:hAnsi="Meiryo UI" w:hint="eastAsia"/>
          <w:b/>
          <w:sz w:val="28"/>
        </w:rPr>
        <w:t>７</w:t>
      </w:r>
      <w:r w:rsidR="005E0771" w:rsidRPr="00EF33B1">
        <w:rPr>
          <w:rFonts w:ascii="Meiryo UI" w:eastAsia="Meiryo UI" w:hAnsi="Meiryo UI" w:hint="eastAsia"/>
          <w:b/>
          <w:sz w:val="28"/>
        </w:rPr>
        <w:t>日（</w:t>
      </w:r>
      <w:r w:rsidR="001006D5" w:rsidRPr="00EF33B1">
        <w:rPr>
          <w:rFonts w:ascii="Meiryo UI" w:eastAsia="Meiryo UI" w:hAnsi="Meiryo UI" w:hint="eastAsia"/>
          <w:b/>
          <w:sz w:val="28"/>
        </w:rPr>
        <w:t>金</w:t>
      </w:r>
      <w:r w:rsidR="005E0771" w:rsidRPr="00EF33B1">
        <w:rPr>
          <w:rFonts w:ascii="Meiryo UI" w:eastAsia="Meiryo UI" w:hAnsi="Meiryo UI" w:hint="eastAsia"/>
          <w:b/>
          <w:sz w:val="28"/>
        </w:rPr>
        <w:t>）</w:t>
      </w:r>
      <w:r w:rsidR="005E0771">
        <w:rPr>
          <w:rFonts w:ascii="Meiryo UI" w:eastAsia="Meiryo UI" w:hAnsi="Meiryo UI" w:hint="eastAsia"/>
          <w:b/>
          <w:sz w:val="28"/>
        </w:rPr>
        <w:t>まで</w:t>
      </w:r>
    </w:p>
    <w:p w14:paraId="7804E691" w14:textId="02F47492" w:rsidR="006218FE" w:rsidRDefault="00B36714" w:rsidP="00842918">
      <w:pPr>
        <w:ind w:leftChars="99" w:left="428" w:hangingChars="100" w:hanging="220"/>
        <w:rPr>
          <w:rFonts w:ascii="ＭＳ ゴシック" w:eastAsia="ＭＳ ゴシック" w:hAnsi="ＭＳ ゴシック"/>
          <w:color w:val="FF0000"/>
          <w:sz w:val="22"/>
        </w:rPr>
      </w:pPr>
      <w:r w:rsidRPr="00091001">
        <w:rPr>
          <w:rFonts w:ascii="ＭＳ ゴシック" w:eastAsia="ＭＳ ゴシック" w:hAnsi="ＭＳ ゴシック" w:hint="eastAsia"/>
          <w:color w:val="FF0000"/>
          <w:sz w:val="22"/>
        </w:rPr>
        <w:t>※交付決定見込額が予算額に達した時点で</w:t>
      </w:r>
      <w:r w:rsidR="00091001" w:rsidRPr="00091001">
        <w:rPr>
          <w:rFonts w:ascii="ＭＳ ゴシック" w:eastAsia="ＭＳ ゴシック" w:hAnsi="ＭＳ ゴシック" w:hint="eastAsia"/>
          <w:color w:val="FF0000"/>
          <w:sz w:val="22"/>
        </w:rPr>
        <w:t>申請受付を終了します。</w:t>
      </w:r>
    </w:p>
    <w:p w14:paraId="23179C65" w14:textId="744B5549" w:rsidR="005E0771" w:rsidRPr="0079038D" w:rsidRDefault="00091001" w:rsidP="0079038D">
      <w:pPr>
        <w:ind w:leftChars="199" w:left="418"/>
        <w:rPr>
          <w:rFonts w:ascii="ＭＳ ゴシック" w:eastAsia="ＭＳ ゴシック" w:hAnsi="ＭＳ ゴシック"/>
          <w:color w:val="FF0000"/>
          <w:sz w:val="22"/>
        </w:rPr>
      </w:pPr>
      <w:r w:rsidRPr="00091001">
        <w:rPr>
          <w:rFonts w:ascii="ＭＳ ゴシック" w:eastAsia="ＭＳ ゴシック" w:hAnsi="ＭＳ ゴシック" w:hint="eastAsia"/>
          <w:color w:val="FF0000"/>
          <w:sz w:val="22"/>
        </w:rPr>
        <w:t>なお、</w:t>
      </w:r>
      <w:r>
        <w:rPr>
          <w:rFonts w:ascii="ＭＳ ゴシック" w:eastAsia="ＭＳ ゴシック" w:hAnsi="ＭＳ ゴシック" w:hint="eastAsia"/>
          <w:color w:val="FF0000"/>
          <w:sz w:val="22"/>
        </w:rPr>
        <w:t>申請</w:t>
      </w:r>
      <w:r w:rsidRPr="00091001">
        <w:rPr>
          <w:rFonts w:ascii="ＭＳ ゴシック" w:eastAsia="ＭＳ ゴシック" w:hAnsi="ＭＳ ゴシック" w:hint="eastAsia"/>
          <w:color w:val="FF0000"/>
          <w:sz w:val="22"/>
        </w:rPr>
        <w:t>受付終了の場合は、大阪府ホームページにてお知らせします。</w:t>
      </w:r>
    </w:p>
    <w:p w14:paraId="0FF8098B" w14:textId="35CE3DBB" w:rsidR="008B0C9B" w:rsidRPr="001159AF" w:rsidRDefault="00B36714" w:rsidP="001159AF">
      <w:pPr>
        <w:ind w:leftChars="-68" w:left="1" w:rightChars="-68" w:right="-143" w:hangingChars="45" w:hanging="144"/>
        <w:jc w:val="left"/>
        <w:rPr>
          <w:rFonts w:ascii="Meiryo UI" w:eastAsia="Meiryo UI" w:hAnsi="Meiryo UI"/>
          <w:b/>
          <w:sz w:val="32"/>
        </w:rPr>
      </w:pPr>
      <w:r w:rsidRPr="00D5500C">
        <w:rPr>
          <w:rFonts w:ascii="Meiryo UI" w:eastAsia="Meiryo UI" w:hAnsi="Meiryo UI" w:hint="eastAsia"/>
          <w:b/>
          <w:sz w:val="32"/>
        </w:rPr>
        <w:t>●申請方法：</w:t>
      </w:r>
      <w:r w:rsidR="006D69FE">
        <w:rPr>
          <w:rFonts w:ascii="Meiryo UI" w:eastAsia="Meiryo UI" w:hAnsi="Meiryo UI" w:hint="eastAsia"/>
          <w:b/>
          <w:sz w:val="28"/>
        </w:rPr>
        <w:t>オンライン申請（大阪府行政オンラインシステム）</w:t>
      </w:r>
    </w:p>
    <w:p w14:paraId="3992D2D1" w14:textId="4BF1CA47" w:rsidR="00A82E64" w:rsidRPr="00A82E64" w:rsidRDefault="006359B4" w:rsidP="008B0C9B">
      <w:pPr>
        <w:ind w:leftChars="-68" w:left="-49" w:hangingChars="45" w:hanging="94"/>
        <w:rPr>
          <w:rFonts w:ascii="ＭＳ ゴシック" w:eastAsia="ＭＳ ゴシック" w:hAnsi="ＭＳ ゴシック"/>
        </w:rPr>
      </w:pPr>
      <w:r>
        <w:rPr>
          <w:rFonts w:ascii="ＭＳ ゴシック" w:eastAsia="ＭＳ ゴシック" w:hAnsi="ＭＳ ゴシック" w:hint="eastAsia"/>
        </w:rPr>
        <w:t xml:space="preserve">　</w:t>
      </w:r>
      <w:hyperlink r:id="rId7" w:history="1">
        <w:r w:rsidRPr="00204E00">
          <w:rPr>
            <w:rStyle w:val="a9"/>
            <w:rFonts w:ascii="ＭＳ ゴシック" w:eastAsia="ＭＳ ゴシック" w:hAnsi="ＭＳ ゴシック"/>
          </w:rPr>
          <w:t>https://lgpos.task-asp.net/cu/270008/ea/residents/portal/home</w:t>
        </w:r>
      </w:hyperlink>
    </w:p>
    <w:p w14:paraId="50AE740A" w14:textId="77777777" w:rsidR="00A82E64" w:rsidRPr="006218FE" w:rsidRDefault="00091001" w:rsidP="00A82E64">
      <w:pPr>
        <w:ind w:leftChars="-68" w:left="1" w:hangingChars="45" w:hanging="144"/>
        <w:rPr>
          <w:rFonts w:ascii="ＭＳ ゴシック" w:eastAsia="ＭＳ ゴシック" w:hAnsi="ＭＳ ゴシック"/>
          <w:sz w:val="24"/>
        </w:rPr>
      </w:pPr>
      <w:r w:rsidRPr="00D5500C">
        <w:rPr>
          <w:rFonts w:ascii="Meiryo UI" w:eastAsia="Meiryo UI" w:hAnsi="Meiryo UI" w:hint="eastAsia"/>
          <w:b/>
          <w:sz w:val="32"/>
        </w:rPr>
        <w:t>●大阪府ホームページ</w:t>
      </w:r>
    </w:p>
    <w:p w14:paraId="3039056F" w14:textId="79E85F65" w:rsidR="001006D5" w:rsidRPr="001006D5" w:rsidRDefault="006359B4" w:rsidP="008B0C9B">
      <w:pPr>
        <w:ind w:leftChars="-68" w:left="-49" w:hangingChars="45" w:hanging="94"/>
        <w:rPr>
          <w:rFonts w:ascii="ＭＳ ゴシック" w:eastAsia="ＭＳ ゴシック" w:hAnsi="ＭＳ ゴシック"/>
          <w:color w:val="0070C0"/>
          <w:kern w:val="0"/>
        </w:rPr>
      </w:pPr>
      <w:r>
        <w:rPr>
          <w:rFonts w:ascii="ＭＳ ゴシック" w:eastAsia="ＭＳ ゴシック" w:hAnsi="ＭＳ ゴシック" w:hint="eastAsia"/>
        </w:rPr>
        <w:t xml:space="preserve">　</w:t>
      </w:r>
      <w:hyperlink r:id="rId8" w:history="1">
        <w:r w:rsidR="00EF33B1" w:rsidRPr="00EF33B1">
          <w:rPr>
            <w:rStyle w:val="a9"/>
            <w:rFonts w:ascii="ＭＳ ゴシック" w:eastAsia="ＭＳ ゴシック" w:hAnsi="ＭＳ ゴシック"/>
          </w:rPr>
          <w:t>https://www.pref.osaka.lg.jp/o070070/toshimiryoku/syukuhaku_hojyo/r7shinpou_hojyo.html</w:t>
        </w:r>
      </w:hyperlink>
    </w:p>
    <w:p w14:paraId="44A93447" w14:textId="7A9B3B25" w:rsidR="00091001" w:rsidRPr="00D5500C" w:rsidRDefault="00091001" w:rsidP="008B0C9B">
      <w:pPr>
        <w:ind w:leftChars="-68" w:left="1" w:hangingChars="45" w:hanging="144"/>
        <w:rPr>
          <w:rFonts w:ascii="Meiryo UI" w:eastAsia="Meiryo UI" w:hAnsi="Meiryo UI"/>
          <w:b/>
          <w:sz w:val="32"/>
        </w:rPr>
      </w:pPr>
      <w:r w:rsidRPr="00D5500C">
        <w:rPr>
          <w:rFonts w:ascii="Meiryo UI" w:eastAsia="Meiryo UI" w:hAnsi="Meiryo UI" w:hint="eastAsia"/>
          <w:b/>
          <w:sz w:val="32"/>
        </w:rPr>
        <w:t>●お問い合わせ先</w:t>
      </w:r>
    </w:p>
    <w:p w14:paraId="2A4773C4" w14:textId="77777777" w:rsidR="00091001" w:rsidRPr="00D5500C" w:rsidRDefault="00091001" w:rsidP="00842918">
      <w:pPr>
        <w:ind w:leftChars="-35" w:left="211" w:hangingChars="118" w:hanging="284"/>
        <w:rPr>
          <w:rFonts w:ascii="ＭＳ ゴシック" w:eastAsia="ＭＳ ゴシック" w:hAnsi="ＭＳ ゴシック"/>
          <w:b/>
          <w:sz w:val="24"/>
        </w:rPr>
      </w:pPr>
      <w:r w:rsidRPr="00D5500C">
        <w:rPr>
          <w:rFonts w:ascii="ＭＳ ゴシック" w:eastAsia="ＭＳ ゴシック" w:hAnsi="ＭＳ ゴシック" w:hint="eastAsia"/>
          <w:b/>
          <w:sz w:val="24"/>
        </w:rPr>
        <w:t>大阪府</w:t>
      </w:r>
      <w:r w:rsidR="00643E2C">
        <w:rPr>
          <w:rFonts w:ascii="ＭＳ ゴシック" w:eastAsia="ＭＳ ゴシック" w:hAnsi="ＭＳ ゴシック" w:hint="eastAsia"/>
          <w:b/>
          <w:sz w:val="24"/>
        </w:rPr>
        <w:t xml:space="preserve">　</w:t>
      </w:r>
      <w:r w:rsidRPr="00D5500C">
        <w:rPr>
          <w:rFonts w:ascii="ＭＳ ゴシック" w:eastAsia="ＭＳ ゴシック" w:hAnsi="ＭＳ ゴシック" w:hint="eastAsia"/>
          <w:b/>
          <w:sz w:val="24"/>
        </w:rPr>
        <w:t>府民文化部都市魅力創造局　企画・観光課　観光環境整備グループ</w:t>
      </w:r>
    </w:p>
    <w:p w14:paraId="1230F63B" w14:textId="77777777" w:rsidR="00091001" w:rsidRPr="00D5500C" w:rsidRDefault="00091001" w:rsidP="00842918">
      <w:pPr>
        <w:ind w:leftChars="65" w:left="1174" w:hangingChars="118" w:hanging="1038"/>
        <w:rPr>
          <w:rFonts w:ascii="ＭＳ ゴシック" w:eastAsia="ＭＳ ゴシック" w:hAnsi="ＭＳ ゴシック"/>
          <w:sz w:val="24"/>
        </w:rPr>
      </w:pPr>
      <w:r w:rsidRPr="00777CEE">
        <w:rPr>
          <w:rFonts w:ascii="ＭＳ ゴシック" w:eastAsia="ＭＳ ゴシック" w:hAnsi="ＭＳ ゴシック" w:hint="eastAsia"/>
          <w:spacing w:val="320"/>
          <w:kern w:val="0"/>
          <w:sz w:val="24"/>
          <w:fitText w:val="1120" w:id="-1551083008"/>
        </w:rPr>
        <w:t>住</w:t>
      </w:r>
      <w:r w:rsidRPr="00777CEE">
        <w:rPr>
          <w:rFonts w:ascii="ＭＳ ゴシック" w:eastAsia="ＭＳ ゴシック" w:hAnsi="ＭＳ ゴシック" w:hint="eastAsia"/>
          <w:kern w:val="0"/>
          <w:sz w:val="24"/>
          <w:fitText w:val="1120" w:id="-1551083008"/>
        </w:rPr>
        <w:t>所</w:t>
      </w:r>
      <w:r w:rsidRPr="00D5500C">
        <w:rPr>
          <w:rFonts w:ascii="ＭＳ ゴシック" w:eastAsia="ＭＳ ゴシック" w:hAnsi="ＭＳ ゴシック" w:hint="eastAsia"/>
          <w:sz w:val="24"/>
        </w:rPr>
        <w:t>：</w:t>
      </w:r>
      <w:r w:rsidR="00D5500C">
        <w:rPr>
          <w:rFonts w:ascii="ＭＳ ゴシック" w:eastAsia="ＭＳ ゴシック" w:hAnsi="ＭＳ ゴシック" w:hint="eastAsia"/>
          <w:sz w:val="24"/>
        </w:rPr>
        <w:t xml:space="preserve">　〒</w:t>
      </w:r>
      <w:r w:rsidRPr="00D5500C">
        <w:rPr>
          <w:rFonts w:ascii="ＭＳ ゴシック" w:eastAsia="ＭＳ ゴシック" w:hAnsi="ＭＳ ゴシック" w:hint="eastAsia"/>
          <w:sz w:val="24"/>
        </w:rPr>
        <w:t>559-8555</w:t>
      </w:r>
      <w:r w:rsidR="001D7806">
        <w:rPr>
          <w:rFonts w:ascii="ＭＳ ゴシック" w:eastAsia="ＭＳ ゴシック" w:hAnsi="ＭＳ ゴシック" w:hint="eastAsia"/>
          <w:sz w:val="24"/>
        </w:rPr>
        <w:t xml:space="preserve">　</w:t>
      </w:r>
      <w:r w:rsidRPr="00D5500C">
        <w:rPr>
          <w:rFonts w:ascii="ＭＳ ゴシック" w:eastAsia="ＭＳ ゴシック" w:hAnsi="ＭＳ ゴシック" w:hint="eastAsia"/>
          <w:sz w:val="24"/>
        </w:rPr>
        <w:t>大阪市住之江区南港北１－14－16　咲洲庁舎37階</w:t>
      </w:r>
    </w:p>
    <w:p w14:paraId="7B62E89B" w14:textId="77777777" w:rsidR="00091001" w:rsidRPr="00D5500C" w:rsidRDefault="00091001" w:rsidP="00842918">
      <w:pPr>
        <w:ind w:leftChars="65" w:left="1174" w:hangingChars="118" w:hanging="1038"/>
        <w:rPr>
          <w:rFonts w:ascii="ＭＳ ゴシック" w:eastAsia="ＭＳ ゴシック" w:hAnsi="ＭＳ ゴシック"/>
          <w:sz w:val="24"/>
        </w:rPr>
      </w:pPr>
      <w:r w:rsidRPr="00777CEE">
        <w:rPr>
          <w:rFonts w:ascii="ＭＳ ゴシック" w:eastAsia="ＭＳ ゴシック" w:hAnsi="ＭＳ ゴシック" w:hint="eastAsia"/>
          <w:spacing w:val="320"/>
          <w:kern w:val="0"/>
          <w:sz w:val="24"/>
          <w:fitText w:val="1120" w:id="-1551083007"/>
        </w:rPr>
        <w:t>電</w:t>
      </w:r>
      <w:r w:rsidRPr="00777CEE">
        <w:rPr>
          <w:rFonts w:ascii="ＭＳ ゴシック" w:eastAsia="ＭＳ ゴシック" w:hAnsi="ＭＳ ゴシック" w:hint="eastAsia"/>
          <w:kern w:val="0"/>
          <w:sz w:val="24"/>
          <w:fitText w:val="1120" w:id="-1551083007"/>
        </w:rPr>
        <w:t>話</w:t>
      </w:r>
      <w:r w:rsidR="00213812">
        <w:rPr>
          <w:rFonts w:ascii="ＭＳ ゴシック" w:eastAsia="ＭＳ ゴシック" w:hAnsi="ＭＳ ゴシック" w:hint="eastAsia"/>
          <w:sz w:val="24"/>
        </w:rPr>
        <w:t>：　０６－６２１０－９３１４</w:t>
      </w:r>
      <w:r w:rsidRPr="00D5500C">
        <w:rPr>
          <w:rFonts w:ascii="ＭＳ ゴシック" w:eastAsia="ＭＳ ゴシック" w:hAnsi="ＭＳ ゴシック" w:hint="eastAsia"/>
          <w:sz w:val="24"/>
        </w:rPr>
        <w:t>（直通）</w:t>
      </w:r>
    </w:p>
    <w:p w14:paraId="1C8284D6" w14:textId="77777777" w:rsidR="00CF3A5D" w:rsidRDefault="00091001" w:rsidP="00842918">
      <w:pPr>
        <w:ind w:leftChars="65" w:left="498" w:hangingChars="118" w:hanging="362"/>
        <w:rPr>
          <w:rFonts w:ascii="ＭＳ ゴシック" w:eastAsia="ＭＳ ゴシック" w:hAnsi="ＭＳ ゴシック"/>
          <w:sz w:val="24"/>
        </w:rPr>
      </w:pPr>
      <w:r w:rsidRPr="00777CEE">
        <w:rPr>
          <w:rFonts w:ascii="ＭＳ ゴシック" w:eastAsia="ＭＳ ゴシック" w:hAnsi="ＭＳ ゴシック" w:hint="eastAsia"/>
          <w:spacing w:val="54"/>
          <w:w w:val="83"/>
          <w:kern w:val="0"/>
          <w:sz w:val="24"/>
          <w:fitText w:val="1120" w:id="-1551083006"/>
        </w:rPr>
        <w:t>受付時</w:t>
      </w:r>
      <w:r w:rsidRPr="00777CEE">
        <w:rPr>
          <w:rFonts w:ascii="ＭＳ ゴシック" w:eastAsia="ＭＳ ゴシック" w:hAnsi="ＭＳ ゴシック" w:hint="eastAsia"/>
          <w:spacing w:val="1"/>
          <w:w w:val="83"/>
          <w:kern w:val="0"/>
          <w:sz w:val="24"/>
          <w:fitText w:val="1120" w:id="-1551083006"/>
        </w:rPr>
        <w:t>間</w:t>
      </w:r>
      <w:r w:rsidR="006218FE">
        <w:rPr>
          <w:rFonts w:ascii="ＭＳ ゴシック" w:eastAsia="ＭＳ ゴシック" w:hAnsi="ＭＳ ゴシック" w:hint="eastAsia"/>
          <w:sz w:val="24"/>
        </w:rPr>
        <w:t>：　９時３０分から１７時３０分まで</w:t>
      </w:r>
    </w:p>
    <w:p w14:paraId="562EC967" w14:textId="0D741A91" w:rsidR="00091001" w:rsidRDefault="00091001" w:rsidP="00CF3A5D">
      <w:pPr>
        <w:ind w:leftChars="165" w:left="346" w:firstLineChars="600" w:firstLine="1440"/>
        <w:rPr>
          <w:rFonts w:ascii="ＭＳ ゴシック" w:eastAsia="ＭＳ ゴシック" w:hAnsi="ＭＳ ゴシック"/>
          <w:sz w:val="24"/>
        </w:rPr>
      </w:pPr>
      <w:r w:rsidRPr="00D5500C">
        <w:rPr>
          <w:rFonts w:ascii="ＭＳ ゴシック" w:eastAsia="ＭＳ ゴシック" w:hAnsi="ＭＳ ゴシック" w:hint="eastAsia"/>
          <w:sz w:val="24"/>
        </w:rPr>
        <w:t>※土、日、祝日</w:t>
      </w:r>
      <w:r w:rsidR="00CF3A5D">
        <w:rPr>
          <w:rFonts w:ascii="ＭＳ ゴシック" w:eastAsia="ＭＳ ゴシック" w:hAnsi="ＭＳ ゴシック" w:hint="eastAsia"/>
          <w:sz w:val="24"/>
        </w:rPr>
        <w:t>、年末年始（</w:t>
      </w:r>
      <w:r w:rsidR="00CF3A5D" w:rsidRPr="00EF33B1">
        <w:rPr>
          <w:rFonts w:ascii="ＭＳ ゴシック" w:eastAsia="ＭＳ ゴシック" w:hAnsi="ＭＳ ゴシック" w:hint="eastAsia"/>
          <w:sz w:val="24"/>
        </w:rPr>
        <w:t>12月</w:t>
      </w:r>
      <w:r w:rsidR="00FB6555" w:rsidRPr="00EF33B1">
        <w:rPr>
          <w:rFonts w:ascii="ＭＳ ゴシック" w:eastAsia="ＭＳ ゴシック" w:hAnsi="ＭＳ ゴシック" w:hint="eastAsia"/>
          <w:sz w:val="24"/>
        </w:rPr>
        <w:t>29</w:t>
      </w:r>
      <w:r w:rsidR="00CF3A5D" w:rsidRPr="00EF33B1">
        <w:rPr>
          <w:rFonts w:ascii="ＭＳ ゴシック" w:eastAsia="ＭＳ ゴシック" w:hAnsi="ＭＳ ゴシック" w:hint="eastAsia"/>
          <w:sz w:val="24"/>
        </w:rPr>
        <w:t>日～１月</w:t>
      </w:r>
      <w:r w:rsidR="00FB6555" w:rsidRPr="00EF33B1">
        <w:rPr>
          <w:rFonts w:ascii="ＭＳ ゴシック" w:eastAsia="ＭＳ ゴシック" w:hAnsi="ＭＳ ゴシック" w:hint="eastAsia"/>
          <w:sz w:val="24"/>
        </w:rPr>
        <w:t>３</w:t>
      </w:r>
      <w:r w:rsidR="00CF3A5D" w:rsidRPr="00EF33B1">
        <w:rPr>
          <w:rFonts w:ascii="ＭＳ ゴシック" w:eastAsia="ＭＳ ゴシック" w:hAnsi="ＭＳ ゴシック" w:hint="eastAsia"/>
          <w:sz w:val="24"/>
        </w:rPr>
        <w:t>日</w:t>
      </w:r>
      <w:r w:rsidR="00CF3A5D">
        <w:rPr>
          <w:rFonts w:ascii="ＭＳ ゴシック" w:eastAsia="ＭＳ ゴシック" w:hAnsi="ＭＳ ゴシック" w:hint="eastAsia"/>
          <w:sz w:val="24"/>
        </w:rPr>
        <w:t>）</w:t>
      </w:r>
      <w:r w:rsidRPr="00D5500C">
        <w:rPr>
          <w:rFonts w:ascii="ＭＳ ゴシック" w:eastAsia="ＭＳ ゴシック" w:hAnsi="ＭＳ ゴシック" w:hint="eastAsia"/>
          <w:sz w:val="24"/>
        </w:rPr>
        <w:t>を除く。</w:t>
      </w:r>
    </w:p>
    <w:p w14:paraId="5BF14F14" w14:textId="78A88898" w:rsidR="008B0C9B" w:rsidRDefault="008B0C9B" w:rsidP="008B0C9B">
      <w:pPr>
        <w:ind w:leftChars="-135" w:hangingChars="118" w:hanging="283"/>
        <w:rPr>
          <w:rFonts w:ascii="ＭＳ ゴシック" w:eastAsia="ＭＳ ゴシック" w:hAnsi="ＭＳ ゴシック"/>
          <w:sz w:val="24"/>
        </w:rPr>
      </w:pPr>
    </w:p>
    <w:p w14:paraId="748D30D8" w14:textId="66D03272" w:rsidR="007E05F1" w:rsidRPr="007E05F1" w:rsidRDefault="007E05F1" w:rsidP="008B0C9B">
      <w:pPr>
        <w:ind w:leftChars="-135" w:left="1" w:hangingChars="118" w:hanging="284"/>
        <w:rPr>
          <w:rFonts w:ascii="ＭＳ ゴシック" w:eastAsia="ＭＳ ゴシック" w:hAnsi="ＭＳ ゴシック"/>
          <w:b/>
          <w:sz w:val="24"/>
        </w:rPr>
      </w:pPr>
    </w:p>
    <w:p w14:paraId="5373AA3A" w14:textId="4A6BCD04" w:rsidR="008B0C9B" w:rsidRDefault="008B0C9B" w:rsidP="008B0C9B">
      <w:pPr>
        <w:ind w:leftChars="-135" w:left="95" w:hangingChars="118" w:hanging="378"/>
        <w:jc w:val="center"/>
        <w:rPr>
          <w:rFonts w:ascii="Meiryo UI" w:eastAsia="Meiryo UI" w:hAnsi="Meiryo UI"/>
          <w:sz w:val="32"/>
        </w:rPr>
      </w:pPr>
    </w:p>
    <w:p w14:paraId="28FB01A4" w14:textId="1D8A75B2" w:rsidR="00120BBA" w:rsidRPr="00EF33B1" w:rsidRDefault="00A82E64" w:rsidP="00A82E64">
      <w:pPr>
        <w:ind w:leftChars="-135" w:left="47" w:hangingChars="118" w:hanging="330"/>
        <w:jc w:val="center"/>
        <w:rPr>
          <w:rFonts w:ascii="Meiryo UI" w:eastAsia="Meiryo UI" w:hAnsi="Meiryo UI"/>
          <w:b/>
          <w:sz w:val="28"/>
        </w:rPr>
      </w:pPr>
      <w:r w:rsidRPr="00EF33B1">
        <w:rPr>
          <w:rFonts w:ascii="Meiryo UI" w:eastAsia="Meiryo UI" w:hAnsi="Meiryo UI" w:hint="eastAsia"/>
          <w:b/>
          <w:sz w:val="28"/>
        </w:rPr>
        <w:t>令和</w:t>
      </w:r>
      <w:r w:rsidR="00017034" w:rsidRPr="00EF33B1">
        <w:rPr>
          <w:rFonts w:ascii="Meiryo UI" w:eastAsia="Meiryo UI" w:hAnsi="Meiryo UI" w:hint="eastAsia"/>
          <w:b/>
          <w:sz w:val="28"/>
        </w:rPr>
        <w:t>７</w:t>
      </w:r>
      <w:r w:rsidR="003837AC" w:rsidRPr="00EF33B1">
        <w:rPr>
          <w:rFonts w:ascii="Meiryo UI" w:eastAsia="Meiryo UI" w:hAnsi="Meiryo UI" w:hint="eastAsia"/>
          <w:b/>
          <w:sz w:val="28"/>
        </w:rPr>
        <w:t>年</w:t>
      </w:r>
      <w:r w:rsidR="00AD3629" w:rsidRPr="00EF33B1">
        <w:rPr>
          <w:rFonts w:ascii="Meiryo UI" w:eastAsia="Meiryo UI" w:hAnsi="Meiryo UI" w:hint="eastAsia"/>
          <w:b/>
          <w:sz w:val="28"/>
        </w:rPr>
        <w:t>7</w:t>
      </w:r>
      <w:r w:rsidR="008B0C9B" w:rsidRPr="00EF33B1">
        <w:rPr>
          <w:rFonts w:ascii="Meiryo UI" w:eastAsia="Meiryo UI" w:hAnsi="Meiryo UI" w:hint="eastAsia"/>
          <w:b/>
          <w:sz w:val="28"/>
        </w:rPr>
        <w:t>月</w:t>
      </w:r>
    </w:p>
    <w:p w14:paraId="407AC014" w14:textId="77777777" w:rsidR="008B0C9B" w:rsidRPr="001D7806" w:rsidRDefault="008B0C9B" w:rsidP="008B0C9B">
      <w:pPr>
        <w:ind w:leftChars="-135" w:left="47" w:hangingChars="118" w:hanging="330"/>
        <w:jc w:val="center"/>
        <w:rPr>
          <w:rFonts w:ascii="Meiryo UI" w:eastAsia="Meiryo UI" w:hAnsi="Meiryo UI"/>
          <w:b/>
          <w:sz w:val="28"/>
        </w:rPr>
      </w:pPr>
      <w:r w:rsidRPr="001D7806">
        <w:rPr>
          <w:rFonts w:ascii="Meiryo UI" w:eastAsia="Meiryo UI" w:hAnsi="Meiryo UI" w:hint="eastAsia"/>
          <w:b/>
          <w:sz w:val="28"/>
        </w:rPr>
        <w:t>大阪府　府民文化部　都市魅力創造局</w:t>
      </w:r>
    </w:p>
    <w:p w14:paraId="40278E64" w14:textId="77777777" w:rsidR="00D56D97" w:rsidRDefault="008B0C9B" w:rsidP="00D56D97">
      <w:pPr>
        <w:ind w:leftChars="-135" w:left="47" w:hangingChars="118" w:hanging="330"/>
        <w:jc w:val="center"/>
        <w:rPr>
          <w:rFonts w:ascii="Meiryo UI" w:eastAsia="Meiryo UI" w:hAnsi="Meiryo UI"/>
          <w:b/>
          <w:sz w:val="28"/>
        </w:rPr>
      </w:pPr>
      <w:r w:rsidRPr="001D7806">
        <w:rPr>
          <w:rFonts w:ascii="Meiryo UI" w:eastAsia="Meiryo UI" w:hAnsi="Meiryo UI" w:hint="eastAsia"/>
          <w:b/>
          <w:sz w:val="28"/>
        </w:rPr>
        <w:t>企画・観光課　観光環境整備グループ</w:t>
      </w:r>
    </w:p>
    <w:p w14:paraId="6427BD6F" w14:textId="77777777" w:rsidR="0079038D" w:rsidRDefault="0079038D" w:rsidP="00A62366">
      <w:pPr>
        <w:widowControl/>
        <w:jc w:val="center"/>
        <w:rPr>
          <w:rFonts w:ascii="Meiryo UI" w:eastAsia="Meiryo UI" w:hAnsi="Meiryo UI"/>
          <w:b/>
          <w:szCs w:val="21"/>
        </w:rPr>
      </w:pPr>
    </w:p>
    <w:p w14:paraId="474BF730" w14:textId="77777777" w:rsidR="0079038D" w:rsidRDefault="0079038D" w:rsidP="00A62366">
      <w:pPr>
        <w:widowControl/>
        <w:jc w:val="center"/>
        <w:rPr>
          <w:rFonts w:ascii="Meiryo UI" w:eastAsia="Meiryo UI" w:hAnsi="Meiryo UI"/>
          <w:b/>
          <w:szCs w:val="21"/>
        </w:rPr>
      </w:pPr>
    </w:p>
    <w:p w14:paraId="1839AF60" w14:textId="40B54F50" w:rsidR="00D242F4" w:rsidRDefault="00D242F4" w:rsidP="0079038D">
      <w:pPr>
        <w:widowControl/>
        <w:jc w:val="center"/>
        <w:rPr>
          <w:rFonts w:ascii="Meiryo UI" w:eastAsia="Meiryo UI" w:hAnsi="Meiryo UI"/>
          <w:b/>
          <w:szCs w:val="21"/>
        </w:rPr>
      </w:pPr>
    </w:p>
    <w:p w14:paraId="41F37BDF" w14:textId="307439BC" w:rsidR="0079038D" w:rsidRDefault="0079038D" w:rsidP="0079038D">
      <w:pPr>
        <w:widowControl/>
        <w:jc w:val="center"/>
        <w:rPr>
          <w:rFonts w:ascii="Meiryo UI" w:eastAsia="Meiryo UI" w:hAnsi="Meiryo UI"/>
          <w:b/>
          <w:szCs w:val="21"/>
        </w:rPr>
      </w:pPr>
    </w:p>
    <w:p w14:paraId="75D7BC2F" w14:textId="4B62266B" w:rsidR="0079038D" w:rsidRPr="006A1BBE" w:rsidRDefault="0079038D" w:rsidP="0079038D">
      <w:pPr>
        <w:widowControl/>
        <w:jc w:val="center"/>
        <w:rPr>
          <w:rFonts w:ascii="Meiryo UI" w:eastAsia="Meiryo UI" w:hAnsi="Meiryo UI"/>
          <w:b/>
          <w:szCs w:val="21"/>
        </w:rPr>
      </w:pPr>
    </w:p>
    <w:p w14:paraId="4283D663" w14:textId="23EBFC60" w:rsidR="0079038D" w:rsidRDefault="0079038D" w:rsidP="0079038D">
      <w:pPr>
        <w:widowControl/>
        <w:jc w:val="center"/>
        <w:rPr>
          <w:rFonts w:ascii="Meiryo UI" w:eastAsia="Meiryo UI" w:hAnsi="Meiryo UI"/>
          <w:b/>
          <w:szCs w:val="21"/>
        </w:rPr>
      </w:pPr>
      <w:r>
        <w:rPr>
          <w:rFonts w:ascii="Meiryo UI" w:eastAsia="Meiryo UI" w:hAnsi="Meiryo UI"/>
          <w:b/>
          <w:noProof/>
          <w:sz w:val="32"/>
        </w:rPr>
        <mc:AlternateContent>
          <mc:Choice Requires="wps">
            <w:drawing>
              <wp:anchor distT="0" distB="0" distL="114300" distR="114300" simplePos="0" relativeHeight="251773952" behindDoc="0" locked="0" layoutInCell="1" allowOverlap="1" wp14:anchorId="57811AA0" wp14:editId="701068BC">
                <wp:simplePos x="0" y="0"/>
                <wp:positionH relativeFrom="margin">
                  <wp:posOffset>0</wp:posOffset>
                </wp:positionH>
                <wp:positionV relativeFrom="margin">
                  <wp:posOffset>-635</wp:posOffset>
                </wp:positionV>
                <wp:extent cx="5956200" cy="587880"/>
                <wp:effectExtent l="0" t="0" r="26035" b="22225"/>
                <wp:wrapNone/>
                <wp:docPr id="4" name="対角する 2 つの角を丸めた四角形 4"/>
                <wp:cNvGraphicFramePr/>
                <a:graphic xmlns:a="http://schemas.openxmlformats.org/drawingml/2006/main">
                  <a:graphicData uri="http://schemas.microsoft.com/office/word/2010/wordprocessingShape">
                    <wps:wsp>
                      <wps:cNvSpPr/>
                      <wps:spPr>
                        <a:xfrm>
                          <a:off x="0" y="0"/>
                          <a:ext cx="5956200" cy="587880"/>
                        </a:xfrm>
                        <a:prstGeom prst="round2DiagRect">
                          <a:avLst/>
                        </a:prstGeom>
                        <a:solidFill>
                          <a:schemeClr val="accent1">
                            <a:lumMod val="40000"/>
                            <a:lumOff val="60000"/>
                          </a:schemeClr>
                        </a:solidFill>
                        <a:ln w="19050">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65D3FE" w14:textId="77777777" w:rsidR="0079038D" w:rsidRPr="008B0C9B" w:rsidRDefault="0079038D" w:rsidP="0079038D">
                            <w:pPr>
                              <w:jc w:val="center"/>
                              <w:rPr>
                                <w:rFonts w:ascii="Meiryo UI" w:eastAsia="Meiryo UI" w:hAnsi="Meiryo UI"/>
                                <w:b/>
                                <w:color w:val="000000" w:themeColor="text1"/>
                                <w:sz w:val="28"/>
                              </w:rPr>
                            </w:pPr>
                            <w:r w:rsidRPr="008B0C9B">
                              <w:rPr>
                                <w:rFonts w:ascii="Meiryo UI" w:eastAsia="Meiryo UI" w:hAnsi="Meiryo UI" w:hint="eastAsia"/>
                                <w:b/>
                                <w:color w:val="000000" w:themeColor="text1"/>
                                <w:sz w:val="28"/>
                              </w:rPr>
                              <w:t>大阪府</w:t>
                            </w:r>
                            <w:r>
                              <w:rPr>
                                <w:rFonts w:ascii="Meiryo UI" w:eastAsia="Meiryo UI" w:hAnsi="Meiryo UI" w:hint="eastAsia"/>
                                <w:b/>
                                <w:color w:val="000000" w:themeColor="text1"/>
                                <w:sz w:val="28"/>
                              </w:rPr>
                              <w:t>新法民泊</w:t>
                            </w:r>
                            <w:r w:rsidRPr="008B0C9B">
                              <w:rPr>
                                <w:rFonts w:ascii="Meiryo UI" w:eastAsia="Meiryo UI" w:hAnsi="Meiryo UI"/>
                                <w:b/>
                                <w:color w:val="000000" w:themeColor="text1"/>
                                <w:sz w:val="28"/>
                              </w:rPr>
                              <w:t>施設の</w:t>
                            </w:r>
                            <w:r>
                              <w:rPr>
                                <w:rFonts w:ascii="Meiryo UI" w:eastAsia="Meiryo UI" w:hAnsi="Meiryo UI" w:hint="eastAsia"/>
                                <w:b/>
                                <w:color w:val="000000" w:themeColor="text1"/>
                                <w:sz w:val="28"/>
                              </w:rPr>
                              <w:t>環境</w:t>
                            </w:r>
                            <w:r>
                              <w:rPr>
                                <w:rFonts w:ascii="Meiryo UI" w:eastAsia="Meiryo UI" w:hAnsi="Meiryo UI"/>
                                <w:b/>
                                <w:color w:val="000000" w:themeColor="text1"/>
                                <w:sz w:val="28"/>
                              </w:rPr>
                              <w:t>整備促進</w:t>
                            </w:r>
                            <w:r w:rsidRPr="008B0C9B">
                              <w:rPr>
                                <w:rFonts w:ascii="Meiryo UI" w:eastAsia="Meiryo UI" w:hAnsi="Meiryo UI"/>
                                <w:b/>
                                <w:color w:val="000000" w:themeColor="text1"/>
                                <w:sz w:val="28"/>
                              </w:rPr>
                              <w:t>事業補助</w:t>
                            </w:r>
                            <w:r w:rsidRPr="008B0C9B">
                              <w:rPr>
                                <w:rFonts w:ascii="Meiryo UI" w:eastAsia="Meiryo UI" w:hAnsi="Meiryo UI" w:hint="eastAsia"/>
                                <w:b/>
                                <w:color w:val="000000" w:themeColor="text1"/>
                                <w:sz w:val="28"/>
                              </w:rPr>
                              <w:t xml:space="preserve">金　</w:t>
                            </w:r>
                            <w:r w:rsidRPr="008B0C9B">
                              <w:rPr>
                                <w:rFonts w:ascii="Meiryo UI" w:eastAsia="Meiryo UI" w:hAnsi="Meiryo UI"/>
                                <w:b/>
                                <w:color w:val="000000" w:themeColor="text1"/>
                                <w:sz w:val="28"/>
                              </w:rPr>
                              <w:t>概要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811AA0" id="対角する 2 つの角を丸めた四角形 4" o:spid="_x0000_s1027" style="position:absolute;left:0;text-align:left;margin-left:0;margin-top:-.05pt;width:469pt;height:46.3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coordsize="5956200,5878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" adj="-11796480,,5400" path="m97982,l5956200,r,l5956200,489898v,54114,-43868,97982,-97982,97982l,587880r,l,97982c,43868,43868,,97982,xe" fillcolor="#bdd6ee [1300]" strokecolor="#1f4d78 [1604]" strokeweight="1.5pt">
                <v:stroke joinstyle="miter"/>
                <v:formulas/>
                <v:path arrowok="t" o:connecttype="custom" o:connectlocs="97982,0;5956200,0;5956200,0;5956200,489898;5858218,587880;0,587880;0,587880;0,97982;97982,0" o:connectangles="0,0,0,0,0,0,0,0,0" textboxrect="0,0,5956200,587880"/>
                <v:textbox>
                  <w:txbxContent>
                    <w:p w14:paraId="6065D3FE" w14:textId="77777777" w:rsidR="0079038D" w:rsidRPr="008B0C9B" w:rsidRDefault="0079038D" w:rsidP="0079038D">
                      <w:pPr>
                        <w:jc w:val="center"/>
                        <w:rPr>
                          <w:rFonts w:ascii="Meiryo UI" w:eastAsia="Meiryo UI" w:hAnsi="Meiryo UI"/>
                          <w:b/>
                          <w:color w:val="000000" w:themeColor="text1"/>
                          <w:sz w:val="28"/>
                        </w:rPr>
                      </w:pPr>
                      <w:r w:rsidRPr="008B0C9B">
                        <w:rPr>
                          <w:rFonts w:ascii="Meiryo UI" w:eastAsia="Meiryo UI" w:hAnsi="Meiryo UI" w:hint="eastAsia"/>
                          <w:b/>
                          <w:color w:val="000000" w:themeColor="text1"/>
                          <w:sz w:val="28"/>
                        </w:rPr>
                        <w:t>大阪府</w:t>
                      </w:r>
                      <w:r>
                        <w:rPr>
                          <w:rFonts w:ascii="Meiryo UI" w:eastAsia="Meiryo UI" w:hAnsi="Meiryo UI" w:hint="eastAsia"/>
                          <w:b/>
                          <w:color w:val="000000" w:themeColor="text1"/>
                          <w:sz w:val="28"/>
                        </w:rPr>
                        <w:t>新法民泊</w:t>
                      </w:r>
                      <w:r w:rsidRPr="008B0C9B">
                        <w:rPr>
                          <w:rFonts w:ascii="Meiryo UI" w:eastAsia="Meiryo UI" w:hAnsi="Meiryo UI"/>
                          <w:b/>
                          <w:color w:val="000000" w:themeColor="text1"/>
                          <w:sz w:val="28"/>
                        </w:rPr>
                        <w:t>施設の</w:t>
                      </w:r>
                      <w:r>
                        <w:rPr>
                          <w:rFonts w:ascii="Meiryo UI" w:eastAsia="Meiryo UI" w:hAnsi="Meiryo UI" w:hint="eastAsia"/>
                          <w:b/>
                          <w:color w:val="000000" w:themeColor="text1"/>
                          <w:sz w:val="28"/>
                        </w:rPr>
                        <w:t>環境</w:t>
                      </w:r>
                      <w:r>
                        <w:rPr>
                          <w:rFonts w:ascii="Meiryo UI" w:eastAsia="Meiryo UI" w:hAnsi="Meiryo UI"/>
                          <w:b/>
                          <w:color w:val="000000" w:themeColor="text1"/>
                          <w:sz w:val="28"/>
                        </w:rPr>
                        <w:t>整備促進</w:t>
                      </w:r>
                      <w:r w:rsidRPr="008B0C9B">
                        <w:rPr>
                          <w:rFonts w:ascii="Meiryo UI" w:eastAsia="Meiryo UI" w:hAnsi="Meiryo UI"/>
                          <w:b/>
                          <w:color w:val="000000" w:themeColor="text1"/>
                          <w:sz w:val="28"/>
                        </w:rPr>
                        <w:t>事業補助</w:t>
                      </w:r>
                      <w:r w:rsidRPr="008B0C9B">
                        <w:rPr>
                          <w:rFonts w:ascii="Meiryo UI" w:eastAsia="Meiryo UI" w:hAnsi="Meiryo UI" w:hint="eastAsia"/>
                          <w:b/>
                          <w:color w:val="000000" w:themeColor="text1"/>
                          <w:sz w:val="28"/>
                        </w:rPr>
                        <w:t xml:space="preserve">金　</w:t>
                      </w:r>
                      <w:r w:rsidRPr="008B0C9B">
                        <w:rPr>
                          <w:rFonts w:ascii="Meiryo UI" w:eastAsia="Meiryo UI" w:hAnsi="Meiryo UI"/>
                          <w:b/>
                          <w:color w:val="000000" w:themeColor="text1"/>
                          <w:sz w:val="28"/>
                        </w:rPr>
                        <w:t>概要</w:t>
                      </w:r>
                    </w:p>
                  </w:txbxContent>
                </v:textbox>
                <w10:wrap anchorx="margin" anchory="margin"/>
              </v:shape>
            </w:pict>
          </mc:Fallback>
        </mc:AlternateContent>
      </w:r>
    </w:p>
    <w:p w14:paraId="36BB9213" w14:textId="7CB09F3A" w:rsidR="0079038D" w:rsidRDefault="0079038D" w:rsidP="0079038D">
      <w:pPr>
        <w:widowControl/>
        <w:jc w:val="center"/>
        <w:rPr>
          <w:rFonts w:ascii="Meiryo UI" w:eastAsia="Meiryo UI" w:hAnsi="Meiryo UI"/>
          <w:b/>
          <w:szCs w:val="21"/>
        </w:rPr>
      </w:pPr>
    </w:p>
    <w:p w14:paraId="63FF48E3" w14:textId="17E20D9D" w:rsidR="00316EC1" w:rsidRPr="002C4D30" w:rsidRDefault="00316EC1" w:rsidP="00316EC1">
      <w:pPr>
        <w:widowControl/>
        <w:ind w:firstLineChars="100" w:firstLine="210"/>
        <w:jc w:val="left"/>
        <w:rPr>
          <w:rFonts w:ascii="ＭＳ ゴシック" w:eastAsia="ＭＳ ゴシック" w:hAnsi="ＭＳ ゴシック"/>
        </w:rPr>
      </w:pPr>
      <w:r>
        <w:rPr>
          <w:rFonts w:ascii="ＭＳ ゴシック" w:eastAsia="ＭＳ ゴシック" w:hAnsi="ＭＳ ゴシック" w:hint="eastAsia"/>
        </w:rPr>
        <w:t>大阪府内の新法</w:t>
      </w:r>
      <w:r w:rsidRPr="002C4D30">
        <w:rPr>
          <w:rFonts w:ascii="ＭＳ ゴシック" w:eastAsia="ＭＳ ゴシック" w:hAnsi="ＭＳ ゴシック" w:hint="eastAsia"/>
        </w:rPr>
        <w:t>民泊施設</w:t>
      </w:r>
      <w:r>
        <w:rPr>
          <w:rFonts w:ascii="ＭＳ ゴシック" w:eastAsia="ＭＳ ゴシック" w:hAnsi="ＭＳ ゴシック" w:hint="eastAsia"/>
        </w:rPr>
        <w:t>が</w:t>
      </w:r>
      <w:r w:rsidRPr="002C4D30">
        <w:rPr>
          <w:rFonts w:ascii="ＭＳ ゴシック" w:eastAsia="ＭＳ ゴシック" w:hAnsi="ＭＳ ゴシック" w:hint="eastAsia"/>
        </w:rPr>
        <w:t>、大阪を訪れる</w:t>
      </w:r>
      <w:r>
        <w:rPr>
          <w:rFonts w:ascii="ＭＳ ゴシック" w:eastAsia="ＭＳ ゴシック" w:hAnsi="ＭＳ ゴシック" w:hint="eastAsia"/>
        </w:rPr>
        <w:t>旅行者の利便性・快適性を向上させる目的で、新たに実施する</w:t>
      </w:r>
      <w:r w:rsidRPr="002C4D30">
        <w:rPr>
          <w:rFonts w:ascii="ＭＳ ゴシック" w:eastAsia="ＭＳ ゴシック" w:hAnsi="ＭＳ ゴシック" w:hint="eastAsia"/>
        </w:rPr>
        <w:t>旅行者の受入対応強化の取組みを支援する補助制度です。</w:t>
      </w:r>
    </w:p>
    <w:p w14:paraId="317D6078" w14:textId="53E47088" w:rsidR="00D242F4" w:rsidRPr="00316EC1" w:rsidRDefault="00D242F4" w:rsidP="00D242F4">
      <w:pPr>
        <w:widowControl/>
        <w:ind w:firstLineChars="100" w:firstLine="210"/>
        <w:jc w:val="left"/>
        <w:rPr>
          <w:rFonts w:ascii="ＭＳ ゴシック" w:eastAsia="ＭＳ ゴシック" w:hAnsi="ＭＳ ゴシック"/>
        </w:rPr>
      </w:pPr>
    </w:p>
    <w:p w14:paraId="1CDA1039" w14:textId="4B4AF17B" w:rsidR="00316EC1" w:rsidRPr="002C4D30" w:rsidRDefault="0006790B" w:rsidP="00316EC1">
      <w:pPr>
        <w:widowControl/>
        <w:tabs>
          <w:tab w:val="left" w:pos="2127"/>
        </w:tabs>
        <w:ind w:left="2520" w:hangingChars="1200" w:hanging="2520"/>
        <w:jc w:val="left"/>
        <w:rPr>
          <w:rFonts w:ascii="ＭＳ ゴシック" w:eastAsia="ＭＳ ゴシック" w:hAnsi="ＭＳ ゴシック"/>
        </w:rPr>
      </w:pPr>
      <w:r>
        <w:rPr>
          <w:rFonts w:ascii="ＭＳ ゴシック" w:eastAsia="ＭＳ ゴシック" w:hAnsi="ＭＳ ゴシック" w:hint="eastAsia"/>
          <w:noProof/>
          <w:color w:val="0070C0"/>
          <w:kern w:val="0"/>
          <w:lang w:val="ja-JP"/>
        </w:rPr>
        <mc:AlternateContent>
          <mc:Choice Requires="wps">
            <w:drawing>
              <wp:anchor distT="0" distB="0" distL="114300" distR="114300" simplePos="0" relativeHeight="251780096" behindDoc="0" locked="0" layoutInCell="1" allowOverlap="1" wp14:anchorId="065E566E" wp14:editId="5E144345">
                <wp:simplePos x="0" y="0"/>
                <wp:positionH relativeFrom="margin">
                  <wp:posOffset>-186267</wp:posOffset>
                </wp:positionH>
                <wp:positionV relativeFrom="paragraph">
                  <wp:posOffset>151765</wp:posOffset>
                </wp:positionV>
                <wp:extent cx="1691640" cy="312420"/>
                <wp:effectExtent l="0" t="0" r="0" b="0"/>
                <wp:wrapNone/>
                <wp:docPr id="56" name="テキスト ボックス 56"/>
                <wp:cNvGraphicFramePr/>
                <a:graphic xmlns:a="http://schemas.openxmlformats.org/drawingml/2006/main">
                  <a:graphicData uri="http://schemas.microsoft.com/office/word/2010/wordprocessingShape">
                    <wps:wsp>
                      <wps:cNvSpPr txBox="1"/>
                      <wps:spPr>
                        <a:xfrm>
                          <a:off x="0" y="0"/>
                          <a:ext cx="1691640" cy="312420"/>
                        </a:xfrm>
                        <a:prstGeom prst="rect">
                          <a:avLst/>
                        </a:prstGeom>
                        <a:noFill/>
                        <a:ln w="6350">
                          <a:noFill/>
                        </a:ln>
                      </wps:spPr>
                      <wps:txbx>
                        <w:txbxContent>
                          <w:p w14:paraId="38F463BC" w14:textId="77777777" w:rsidR="0006790B" w:rsidRPr="00017034" w:rsidRDefault="0006790B" w:rsidP="0006790B">
                            <w:pPr>
                              <w:rPr>
                                <w:rFonts w:ascii="ＭＳ ゴシック" w:eastAsia="ＭＳ ゴシック" w:hAnsi="ＭＳ ゴシック"/>
                                <w:sz w:val="20"/>
                                <w:szCs w:val="21"/>
                              </w:rPr>
                            </w:pPr>
                            <w:r w:rsidRPr="00017034">
                              <w:rPr>
                                <w:rFonts w:ascii="ＭＳ ゴシック" w:eastAsia="ＭＳ ゴシック" w:hAnsi="ＭＳ ゴシック" w:hint="eastAsia"/>
                                <w:sz w:val="20"/>
                                <w:szCs w:val="21"/>
                              </w:rPr>
                              <w:t>（①又は②に該当する者）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5E566E" id="_x0000_t202" coordsize="21600,21600" o:spt="202" path="m,l,21600r21600,l21600,xe">
                <v:stroke joinstyle="miter"/>
                <v:path gradientshapeok="t" o:connecttype="rect"/>
              </v:shapetype>
              <v:shape id="テキスト ボックス 56" o:spid="_x0000_s1028" type="#_x0000_t202" style="position:absolute;left:0;text-align:left;margin-left:-14.65pt;margin-top:11.95pt;width:133.2pt;height:24.6pt;z-index:251780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" filled="f" stroked="f" strokeweight=".5pt">
                <v:textbox>
                  <w:txbxContent>
                    <w:p w14:paraId="38F463BC" w14:textId="77777777" w:rsidR="0006790B" w:rsidRPr="00017034" w:rsidRDefault="0006790B" w:rsidP="0006790B">
                      <w:pPr>
                        <w:rPr>
                          <w:rFonts w:ascii="ＭＳ ゴシック" w:eastAsia="ＭＳ ゴシック" w:hAnsi="ＭＳ ゴシック"/>
                          <w:sz w:val="20"/>
                          <w:szCs w:val="21"/>
                        </w:rPr>
                      </w:pPr>
                      <w:r w:rsidRPr="00017034">
                        <w:rPr>
                          <w:rFonts w:ascii="ＭＳ ゴシック" w:eastAsia="ＭＳ ゴシック" w:hAnsi="ＭＳ ゴシック" w:hint="eastAsia"/>
                          <w:sz w:val="20"/>
                          <w:szCs w:val="21"/>
                        </w:rPr>
                        <w:t>（①又は②に該当する者）</w:t>
                      </w:r>
                    </w:p>
                  </w:txbxContent>
                </v:textbox>
                <w10:wrap anchorx="margin"/>
              </v:shape>
            </w:pict>
          </mc:Fallback>
        </mc:AlternateContent>
      </w:r>
      <w:r w:rsidR="00197CE5">
        <w:rPr>
          <w:rFonts w:ascii="ＭＳ ゴシック" w:eastAsia="ＭＳ ゴシック" w:hAnsi="ＭＳ ゴシック" w:hint="eastAsia"/>
          <w:b/>
          <w:kern w:val="0"/>
        </w:rPr>
        <w:t>１．</w:t>
      </w:r>
      <w:r w:rsidR="001D7806" w:rsidRPr="00134083">
        <w:rPr>
          <w:rFonts w:ascii="ＭＳ ゴシック" w:eastAsia="ＭＳ ゴシック" w:hAnsi="ＭＳ ゴシック" w:hint="eastAsia"/>
          <w:b/>
          <w:spacing w:val="53"/>
          <w:kern w:val="0"/>
          <w:fitText w:val="1477" w:id="-1551061760"/>
        </w:rPr>
        <w:t>補助対象</w:t>
      </w:r>
      <w:r w:rsidR="001D7806" w:rsidRPr="00134083">
        <w:rPr>
          <w:rFonts w:ascii="ＭＳ ゴシック" w:eastAsia="ＭＳ ゴシック" w:hAnsi="ＭＳ ゴシック" w:hint="eastAsia"/>
          <w:b/>
          <w:kern w:val="0"/>
          <w:fitText w:val="1477" w:id="-1551061760"/>
        </w:rPr>
        <w:t>者</w:t>
      </w:r>
      <w:r w:rsidR="00316EC1">
        <w:rPr>
          <w:rFonts w:ascii="ＭＳ ゴシック" w:eastAsia="ＭＳ ゴシック" w:hAnsi="ＭＳ ゴシック" w:hint="eastAsia"/>
        </w:rPr>
        <w:t xml:space="preserve">　　</w:t>
      </w:r>
      <w:r w:rsidR="00316EC1" w:rsidRPr="0006790B">
        <w:rPr>
          <w:rFonts w:ascii="ＭＳ ゴシック" w:eastAsia="ＭＳ ゴシック" w:hAnsi="ＭＳ ゴシック" w:hint="eastAsia"/>
          <w:color w:val="000000" w:themeColor="text1"/>
        </w:rPr>
        <w:t>①</w:t>
      </w:r>
      <w:r w:rsidR="00316EC1">
        <w:rPr>
          <w:rFonts w:ascii="ＭＳ ゴシック" w:eastAsia="ＭＳ ゴシック" w:hAnsi="ＭＳ ゴシック" w:hint="eastAsia"/>
        </w:rPr>
        <w:t>大阪府内の新法</w:t>
      </w:r>
      <w:r w:rsidR="00316EC1" w:rsidRPr="002C4D30">
        <w:rPr>
          <w:rFonts w:ascii="ＭＳ ゴシック" w:eastAsia="ＭＳ ゴシック" w:hAnsi="ＭＳ ゴシック" w:hint="eastAsia"/>
        </w:rPr>
        <w:t>民泊施設における</w:t>
      </w:r>
      <w:r w:rsidR="00316EC1">
        <w:rPr>
          <w:rFonts w:ascii="ＭＳ ゴシック" w:eastAsia="ＭＳ ゴシック" w:hAnsi="ＭＳ ゴシック" w:hint="eastAsia"/>
        </w:rPr>
        <w:t>住宅宿泊</w:t>
      </w:r>
      <w:r w:rsidR="00316EC1" w:rsidRPr="002C4D30">
        <w:rPr>
          <w:rFonts w:ascii="ＭＳ ゴシック" w:eastAsia="ＭＳ ゴシック" w:hAnsi="ＭＳ ゴシック" w:hint="eastAsia"/>
        </w:rPr>
        <w:t>事業の</w:t>
      </w:r>
      <w:r w:rsidR="00316EC1">
        <w:rPr>
          <w:rFonts w:ascii="ＭＳ ゴシック" w:eastAsia="ＭＳ ゴシック" w:hAnsi="ＭＳ ゴシック" w:hint="eastAsia"/>
        </w:rPr>
        <w:t>届出番号の通知を受けた事業者（届出</w:t>
      </w:r>
      <w:r w:rsidR="00316EC1" w:rsidRPr="002C4D30">
        <w:rPr>
          <w:rFonts w:ascii="ＭＳ ゴシック" w:eastAsia="ＭＳ ゴシック" w:hAnsi="ＭＳ ゴシック" w:hint="eastAsia"/>
        </w:rPr>
        <w:t>事業者）</w:t>
      </w:r>
    </w:p>
    <w:p w14:paraId="74AD2D6D" w14:textId="238E2D6D" w:rsidR="00316EC1" w:rsidRPr="002C4D30" w:rsidRDefault="00316EC1" w:rsidP="00316EC1">
      <w:pPr>
        <w:widowControl/>
        <w:tabs>
          <w:tab w:val="left" w:pos="2127"/>
        </w:tabs>
        <w:ind w:leftChars="1100" w:left="2520" w:hangingChars="100" w:hanging="210"/>
        <w:jc w:val="left"/>
        <w:rPr>
          <w:rFonts w:ascii="ＭＳ ゴシック" w:eastAsia="ＭＳ ゴシック" w:hAnsi="ＭＳ ゴシック"/>
        </w:rPr>
      </w:pPr>
      <w:r w:rsidRPr="0006790B">
        <w:rPr>
          <w:rFonts w:ascii="ＭＳ ゴシック" w:eastAsia="ＭＳ ゴシック" w:hAnsi="ＭＳ ゴシック" w:hint="eastAsia"/>
          <w:color w:val="000000" w:themeColor="text1"/>
        </w:rPr>
        <w:t>②</w:t>
      </w:r>
      <w:r>
        <w:rPr>
          <w:rFonts w:ascii="ＭＳ ゴシック" w:eastAsia="ＭＳ ゴシック" w:hAnsi="ＭＳ ゴシック" w:hint="eastAsia"/>
        </w:rPr>
        <w:t>大阪府内の新法</w:t>
      </w:r>
      <w:r w:rsidRPr="002C4D30">
        <w:rPr>
          <w:rFonts w:ascii="ＭＳ ゴシック" w:eastAsia="ＭＳ ゴシック" w:hAnsi="ＭＳ ゴシック" w:hint="eastAsia"/>
        </w:rPr>
        <w:t>民泊施設における</w:t>
      </w:r>
      <w:r>
        <w:rPr>
          <w:rFonts w:ascii="ＭＳ ゴシック" w:eastAsia="ＭＳ ゴシック" w:hAnsi="ＭＳ ゴシック" w:hint="eastAsia"/>
        </w:rPr>
        <w:t>住宅宿泊事業</w:t>
      </w:r>
      <w:r w:rsidRPr="002C4D30">
        <w:rPr>
          <w:rFonts w:ascii="ＭＳ ゴシック" w:eastAsia="ＭＳ ゴシック" w:hAnsi="ＭＳ ゴシック" w:hint="eastAsia"/>
        </w:rPr>
        <w:t>の</w:t>
      </w:r>
      <w:r>
        <w:rPr>
          <w:rFonts w:ascii="ＭＳ ゴシック" w:eastAsia="ＭＳ ゴシック" w:hAnsi="ＭＳ ゴシック" w:hint="eastAsia"/>
        </w:rPr>
        <w:t>届出番号の通知を年度内に受けようとする事業者（届出</w:t>
      </w:r>
      <w:r w:rsidRPr="002C4D30">
        <w:rPr>
          <w:rFonts w:ascii="ＭＳ ゴシック" w:eastAsia="ＭＳ ゴシック" w:hAnsi="ＭＳ ゴシック" w:hint="eastAsia"/>
        </w:rPr>
        <w:t>予定事業者）</w:t>
      </w:r>
    </w:p>
    <w:p w14:paraId="4830597D" w14:textId="2AD7620D" w:rsidR="00CA613F" w:rsidRDefault="00A842FD" w:rsidP="00D242F4">
      <w:pPr>
        <w:ind w:leftChars="1204" w:left="2528" w:rightChars="-136" w:right="-286" w:firstLineChars="10" w:firstLine="21"/>
        <w:jc w:val="left"/>
        <w:rPr>
          <w:rFonts w:ascii="ＭＳ ゴシック" w:eastAsia="ＭＳ ゴシック" w:hAnsi="ＭＳ ゴシック"/>
          <w:b/>
        </w:rPr>
      </w:pPr>
      <w:r>
        <w:rPr>
          <w:rFonts w:ascii="ＭＳ ゴシック" w:eastAsia="ＭＳ ゴシック" w:hAnsi="ＭＳ ゴシック" w:hint="eastAsia"/>
          <w:b/>
        </w:rPr>
        <w:t>（⇒詳細は</w:t>
      </w:r>
      <w:r w:rsidR="00344814">
        <w:rPr>
          <w:rFonts w:ascii="ＭＳ ゴシック" w:eastAsia="ＭＳ ゴシック" w:hAnsi="ＭＳ ゴシック" w:hint="eastAsia"/>
          <w:b/>
        </w:rPr>
        <w:t>２</w:t>
      </w:r>
      <w:r w:rsidR="001D7806" w:rsidRPr="001D7806">
        <w:rPr>
          <w:rFonts w:ascii="ＭＳ ゴシック" w:eastAsia="ＭＳ ゴシック" w:hAnsi="ＭＳ ゴシック" w:hint="eastAsia"/>
          <w:b/>
        </w:rPr>
        <w:t>ページをご確認ください。）</w:t>
      </w:r>
    </w:p>
    <w:p w14:paraId="5F213EA6" w14:textId="4C9C9DA0" w:rsidR="00D242F4" w:rsidRDefault="00D242F4" w:rsidP="00D242F4">
      <w:pPr>
        <w:ind w:leftChars="1204" w:left="2528" w:rightChars="-136" w:right="-286" w:firstLineChars="10" w:firstLine="21"/>
        <w:jc w:val="left"/>
        <w:rPr>
          <w:rFonts w:ascii="ＭＳ ゴシック" w:eastAsia="ＭＳ ゴシック" w:hAnsi="ＭＳ ゴシック"/>
          <w:b/>
        </w:rPr>
      </w:pPr>
    </w:p>
    <w:p w14:paraId="01E5E336" w14:textId="77777777" w:rsidR="00A62366" w:rsidRPr="00A62366" w:rsidRDefault="00CA613F" w:rsidP="00A62366">
      <w:pPr>
        <w:widowControl/>
        <w:tabs>
          <w:tab w:val="left" w:pos="2127"/>
        </w:tabs>
        <w:ind w:left="2134" w:hangingChars="1012" w:hanging="2134"/>
        <w:jc w:val="left"/>
        <w:rPr>
          <w:rFonts w:ascii="ＭＳ ゴシック" w:eastAsia="ＭＳ ゴシック" w:hAnsi="ＭＳ ゴシック"/>
        </w:rPr>
      </w:pPr>
      <w:r>
        <w:rPr>
          <w:rFonts w:ascii="ＭＳ ゴシック" w:eastAsia="ＭＳ ゴシック" w:hAnsi="ＭＳ ゴシック" w:hint="eastAsia"/>
          <w:b/>
        </w:rPr>
        <w:t>２．</w:t>
      </w:r>
      <w:r w:rsidRPr="00EA6297">
        <w:rPr>
          <w:rFonts w:ascii="ＭＳ ゴシック" w:eastAsia="ＭＳ ゴシック" w:hAnsi="ＭＳ ゴシック" w:hint="eastAsia"/>
          <w:b/>
          <w:spacing w:val="21"/>
          <w:kern w:val="0"/>
          <w:fitText w:val="1477" w:id="-1551061759"/>
        </w:rPr>
        <w:t>補助対象事</w:t>
      </w:r>
      <w:r w:rsidRPr="00EA6297">
        <w:rPr>
          <w:rFonts w:ascii="ＭＳ ゴシック" w:eastAsia="ＭＳ ゴシック" w:hAnsi="ＭＳ ゴシック" w:hint="eastAsia"/>
          <w:b/>
          <w:spacing w:val="1"/>
          <w:kern w:val="0"/>
          <w:fitText w:val="1477" w:id="-1551061759"/>
        </w:rPr>
        <w:t>業</w:t>
      </w:r>
      <w:r>
        <w:rPr>
          <w:rFonts w:ascii="ＭＳ ゴシック" w:eastAsia="ＭＳ ゴシック" w:hAnsi="ＭＳ ゴシック" w:hint="eastAsia"/>
          <w:b/>
        </w:rPr>
        <w:t xml:space="preserve">　</w:t>
      </w:r>
      <w:r w:rsidR="00363965">
        <w:rPr>
          <w:rFonts w:ascii="ＭＳ ゴシック" w:eastAsia="ＭＳ ゴシック" w:hAnsi="ＭＳ ゴシック" w:hint="eastAsia"/>
          <w:b/>
        </w:rPr>
        <w:t xml:space="preserve">　</w:t>
      </w:r>
      <w:r w:rsidR="00A62366" w:rsidRPr="00A62366">
        <w:rPr>
          <w:rFonts w:ascii="ＭＳ ゴシック" w:eastAsia="ＭＳ ゴシック" w:hAnsi="ＭＳ ゴシック" w:hint="eastAsia"/>
        </w:rPr>
        <w:t>旅行者の受入対応強化のために新たに実施する以下の受入環境整備事業</w:t>
      </w:r>
    </w:p>
    <w:p w14:paraId="6B4A3713" w14:textId="27D6656B" w:rsidR="00A842FD" w:rsidRDefault="006218FE" w:rsidP="00A842FD">
      <w:pPr>
        <w:topLinePunct/>
        <w:ind w:leftChars="1100" w:left="2310" w:rightChars="-136" w:right="-286"/>
        <w:jc w:val="left"/>
        <w:rPr>
          <w:rFonts w:ascii="ＭＳ ゴシック" w:eastAsia="ＭＳ ゴシック" w:hAnsi="ＭＳ ゴシック"/>
        </w:rPr>
      </w:pPr>
      <w:r>
        <w:rPr>
          <w:rFonts w:ascii="ＭＳ ゴシック" w:eastAsia="ＭＳ ゴシック" w:hAnsi="ＭＳ ゴシック" w:hint="eastAsia"/>
        </w:rPr>
        <w:t>ア　インバウンド受入対応に係る事業</w:t>
      </w:r>
    </w:p>
    <w:p w14:paraId="192FD768" w14:textId="2913FFD4" w:rsidR="00A842FD" w:rsidRPr="00EC17D3" w:rsidRDefault="00A842FD" w:rsidP="00A842FD">
      <w:pPr>
        <w:topLinePunct/>
        <w:ind w:leftChars="1100" w:left="2310" w:rightChars="-136" w:right="-286" w:firstLineChars="100" w:firstLine="210"/>
        <w:jc w:val="left"/>
        <w:rPr>
          <w:rFonts w:ascii="ＭＳ ゴシック" w:eastAsia="ＭＳ ゴシック" w:hAnsi="ＭＳ ゴシック"/>
          <w:i/>
        </w:rPr>
      </w:pPr>
      <w:r w:rsidRPr="00EC17D3">
        <w:rPr>
          <w:rFonts w:ascii="ＭＳ ゴシック" w:eastAsia="ＭＳ ゴシック" w:hAnsi="ＭＳ ゴシック" w:hint="eastAsia"/>
          <w:i/>
        </w:rPr>
        <w:t>（例：施設の案内表示・広報物等の多言語対応</w:t>
      </w:r>
      <w:r w:rsidR="00341384">
        <w:rPr>
          <w:rFonts w:ascii="ＭＳ ゴシック" w:eastAsia="ＭＳ ゴシック" w:hAnsi="ＭＳ ゴシック" w:hint="eastAsia"/>
          <w:i/>
        </w:rPr>
        <w:t xml:space="preserve">　等</w:t>
      </w:r>
      <w:r w:rsidRPr="00EC17D3">
        <w:rPr>
          <w:rFonts w:ascii="ＭＳ ゴシック" w:eastAsia="ＭＳ ゴシック" w:hAnsi="ＭＳ ゴシック" w:hint="eastAsia"/>
          <w:i/>
        </w:rPr>
        <w:t>）</w:t>
      </w:r>
    </w:p>
    <w:p w14:paraId="5B6772CB" w14:textId="1806ADBD" w:rsidR="00A842FD" w:rsidRDefault="006218FE" w:rsidP="00A842FD">
      <w:pPr>
        <w:topLinePunct/>
        <w:ind w:leftChars="1100" w:left="2310" w:rightChars="-136" w:right="-286"/>
        <w:jc w:val="left"/>
        <w:rPr>
          <w:rFonts w:ascii="ＭＳ ゴシック" w:eastAsia="ＭＳ ゴシック" w:hAnsi="ＭＳ ゴシック"/>
        </w:rPr>
      </w:pPr>
      <w:r>
        <w:rPr>
          <w:rFonts w:ascii="ＭＳ ゴシック" w:eastAsia="ＭＳ ゴシック" w:hAnsi="ＭＳ ゴシック" w:hint="eastAsia"/>
        </w:rPr>
        <w:t>イ　宿泊客の利便性や満足度向上に係る事業</w:t>
      </w:r>
    </w:p>
    <w:p w14:paraId="2AABB090" w14:textId="06A8F05D" w:rsidR="00A842FD" w:rsidRPr="00EC17D3" w:rsidRDefault="00D242F4" w:rsidP="00A842FD">
      <w:pPr>
        <w:topLinePunct/>
        <w:ind w:leftChars="1100" w:left="2310" w:rightChars="-136" w:right="-286" w:firstLineChars="100" w:firstLine="210"/>
        <w:jc w:val="left"/>
        <w:rPr>
          <w:rFonts w:ascii="ＭＳ ゴシック" w:eastAsia="ＭＳ ゴシック" w:hAnsi="ＭＳ ゴシック"/>
          <w:i/>
        </w:rPr>
      </w:pPr>
      <w:r>
        <w:rPr>
          <w:rFonts w:ascii="ＭＳ ゴシック" w:eastAsia="ＭＳ ゴシック" w:hAnsi="ＭＳ ゴシック" w:hint="eastAsia"/>
          <w:i/>
        </w:rPr>
        <w:t>（例：キャッシュレス決済端末の導入</w:t>
      </w:r>
      <w:r w:rsidR="00341384">
        <w:rPr>
          <w:rFonts w:ascii="ＭＳ ゴシック" w:eastAsia="ＭＳ ゴシック" w:hAnsi="ＭＳ ゴシック" w:hint="eastAsia"/>
          <w:i/>
        </w:rPr>
        <w:t xml:space="preserve">　等</w:t>
      </w:r>
      <w:r w:rsidR="00A842FD" w:rsidRPr="00EC17D3">
        <w:rPr>
          <w:rFonts w:ascii="ＭＳ ゴシック" w:eastAsia="ＭＳ ゴシック" w:hAnsi="ＭＳ ゴシック" w:hint="eastAsia"/>
          <w:i/>
        </w:rPr>
        <w:t>）</w:t>
      </w:r>
    </w:p>
    <w:p w14:paraId="3836EC2B" w14:textId="73F6F7F8" w:rsidR="00A842FD" w:rsidRDefault="00A9524A" w:rsidP="00A842FD">
      <w:pPr>
        <w:topLinePunct/>
        <w:ind w:leftChars="1100" w:left="2310" w:rightChars="-136" w:right="-286"/>
        <w:jc w:val="left"/>
        <w:rPr>
          <w:rFonts w:ascii="ＭＳ ゴシック" w:eastAsia="ＭＳ ゴシック" w:hAnsi="ＭＳ ゴシック"/>
        </w:rPr>
      </w:pPr>
      <w:r>
        <w:rPr>
          <w:rFonts w:ascii="ＭＳ ゴシック" w:eastAsia="ＭＳ ゴシック" w:hAnsi="ＭＳ ゴシック" w:hint="eastAsia"/>
        </w:rPr>
        <w:t>ウ</w:t>
      </w:r>
      <w:r w:rsidR="006218FE">
        <w:rPr>
          <w:rFonts w:ascii="ＭＳ ゴシック" w:eastAsia="ＭＳ ゴシック" w:hAnsi="ＭＳ ゴシック" w:hint="eastAsia"/>
        </w:rPr>
        <w:t xml:space="preserve">　</w:t>
      </w:r>
      <w:r w:rsidR="00090C95">
        <w:rPr>
          <w:rFonts w:ascii="ＭＳ ゴシック" w:eastAsia="ＭＳ ゴシック" w:hAnsi="ＭＳ ゴシック" w:hint="eastAsia"/>
        </w:rPr>
        <w:t>災害時対応</w:t>
      </w:r>
      <w:r w:rsidR="006218FE">
        <w:rPr>
          <w:rFonts w:ascii="ＭＳ ゴシック" w:eastAsia="ＭＳ ゴシック" w:hAnsi="ＭＳ ゴシック" w:hint="eastAsia"/>
        </w:rPr>
        <w:t>に係る事業</w:t>
      </w:r>
    </w:p>
    <w:p w14:paraId="2E0EF1F5" w14:textId="3598CF2C" w:rsidR="00A842FD" w:rsidRPr="00EC17D3" w:rsidRDefault="00A842FD" w:rsidP="00A842FD">
      <w:pPr>
        <w:topLinePunct/>
        <w:ind w:leftChars="1100" w:left="2310" w:rightChars="-136" w:right="-286" w:firstLineChars="100" w:firstLine="210"/>
        <w:jc w:val="left"/>
        <w:rPr>
          <w:rFonts w:ascii="ＭＳ ゴシック" w:eastAsia="ＭＳ ゴシック" w:hAnsi="ＭＳ ゴシック"/>
          <w:i/>
        </w:rPr>
      </w:pPr>
      <w:r w:rsidRPr="00EC17D3">
        <w:rPr>
          <w:rFonts w:ascii="ＭＳ ゴシック" w:eastAsia="ＭＳ ゴシック" w:hAnsi="ＭＳ ゴシック" w:hint="eastAsia"/>
          <w:i/>
        </w:rPr>
        <w:t>（例：</w:t>
      </w:r>
      <w:r w:rsidR="00090C95">
        <w:rPr>
          <w:rFonts w:ascii="ＭＳ ゴシック" w:eastAsia="ＭＳ ゴシック" w:hAnsi="ＭＳ ゴシック" w:hint="eastAsia"/>
          <w:i/>
        </w:rPr>
        <w:t>災害情報及び避難誘導に関する情報の多言語、視覚化対応</w:t>
      </w:r>
      <w:r w:rsidRPr="00EC17D3">
        <w:rPr>
          <w:rFonts w:ascii="ＭＳ ゴシック" w:eastAsia="ＭＳ ゴシック" w:hAnsi="ＭＳ ゴシック" w:hint="eastAsia"/>
          <w:i/>
        </w:rPr>
        <w:t xml:space="preserve">　等</w:t>
      </w:r>
      <w:r w:rsidRPr="00EC17D3">
        <w:rPr>
          <w:rFonts w:ascii="ＭＳ ゴシック" w:eastAsia="ＭＳ ゴシック" w:hAnsi="ＭＳ ゴシック"/>
          <w:i/>
        </w:rPr>
        <w:t>）</w:t>
      </w:r>
    </w:p>
    <w:p w14:paraId="042D1C4F" w14:textId="1E287A8E" w:rsidR="00341384" w:rsidRDefault="00341384" w:rsidP="00241AC1">
      <w:pPr>
        <w:topLinePunct/>
        <w:ind w:leftChars="1100" w:left="2310" w:rightChars="-136" w:right="-286"/>
        <w:jc w:val="left"/>
        <w:rPr>
          <w:rFonts w:ascii="ＭＳ ゴシック" w:eastAsia="ＭＳ ゴシック" w:hAnsi="ＭＳ ゴシック"/>
        </w:rPr>
      </w:pPr>
      <w:r>
        <w:rPr>
          <w:rFonts w:ascii="ＭＳ ゴシック" w:eastAsia="ＭＳ ゴシック" w:hAnsi="ＭＳ ゴシック" w:hint="eastAsia"/>
        </w:rPr>
        <w:t xml:space="preserve">エ　</w:t>
      </w:r>
      <w:r w:rsidRPr="00341384">
        <w:rPr>
          <w:rFonts w:ascii="ＭＳ ゴシック" w:eastAsia="ＭＳ ゴシック" w:hAnsi="ＭＳ ゴシック" w:hint="eastAsia"/>
        </w:rPr>
        <w:t>デジタル技術を活用した生産性向上や業務効率化に係る事業</w:t>
      </w:r>
    </w:p>
    <w:p w14:paraId="0B271683" w14:textId="521E79B8" w:rsidR="00341384" w:rsidRPr="00341384" w:rsidRDefault="00341384" w:rsidP="00341384">
      <w:pPr>
        <w:topLinePunct/>
        <w:ind w:leftChars="1100" w:left="2310" w:rightChars="-136" w:right="-286" w:firstLineChars="100" w:firstLine="210"/>
        <w:jc w:val="left"/>
        <w:rPr>
          <w:rFonts w:ascii="ＭＳ ゴシック" w:eastAsia="ＭＳ ゴシック" w:hAnsi="ＭＳ ゴシック"/>
          <w:i/>
        </w:rPr>
      </w:pPr>
      <w:r w:rsidRPr="00EC17D3">
        <w:rPr>
          <w:rFonts w:ascii="ＭＳ ゴシック" w:eastAsia="ＭＳ ゴシック" w:hAnsi="ＭＳ ゴシック" w:hint="eastAsia"/>
          <w:i/>
        </w:rPr>
        <w:t>（例：</w:t>
      </w:r>
      <w:r>
        <w:rPr>
          <w:rFonts w:ascii="ＭＳ ゴシック" w:eastAsia="ＭＳ ゴシック" w:hAnsi="ＭＳ ゴシック" w:hint="eastAsia"/>
          <w:i/>
        </w:rPr>
        <w:t>生体認証やモバイル端末によるキーレスシステムの整備</w:t>
      </w:r>
      <w:r w:rsidRPr="00EC17D3">
        <w:rPr>
          <w:rFonts w:ascii="ＭＳ ゴシック" w:eastAsia="ＭＳ ゴシック" w:hAnsi="ＭＳ ゴシック"/>
          <w:i/>
        </w:rPr>
        <w:t>）</w:t>
      </w:r>
    </w:p>
    <w:p w14:paraId="6EA791E1" w14:textId="7DAFDC81" w:rsidR="00241AC1" w:rsidRDefault="00341384" w:rsidP="00241AC1">
      <w:pPr>
        <w:topLinePunct/>
        <w:ind w:leftChars="1100" w:left="2310" w:rightChars="-136" w:right="-286"/>
        <w:jc w:val="left"/>
        <w:rPr>
          <w:rFonts w:ascii="ＭＳ ゴシック" w:eastAsia="ＭＳ ゴシック" w:hAnsi="ＭＳ ゴシック"/>
        </w:rPr>
      </w:pPr>
      <w:r>
        <w:rPr>
          <w:rFonts w:ascii="ＭＳ ゴシック" w:eastAsia="ＭＳ ゴシック" w:hAnsi="ＭＳ ゴシック" w:hint="eastAsia"/>
        </w:rPr>
        <w:t>オ</w:t>
      </w:r>
      <w:r w:rsidR="006218FE">
        <w:rPr>
          <w:rFonts w:ascii="ＭＳ ゴシック" w:eastAsia="ＭＳ ゴシック" w:hAnsi="ＭＳ ゴシック" w:hint="eastAsia"/>
        </w:rPr>
        <w:t xml:space="preserve">　その他、知事が受入対応の強化のために必要と認める事業</w:t>
      </w:r>
    </w:p>
    <w:p w14:paraId="684F8319" w14:textId="079D9E0F" w:rsidR="00C626CE" w:rsidRPr="00A842FD" w:rsidRDefault="00A842FD" w:rsidP="00241AC1">
      <w:pPr>
        <w:topLinePunct/>
        <w:spacing w:afterLines="50" w:after="180"/>
        <w:ind w:leftChars="1012" w:left="2125" w:rightChars="-136" w:right="-286"/>
        <w:jc w:val="left"/>
        <w:rPr>
          <w:rFonts w:ascii="ＭＳ ゴシック" w:eastAsia="ＭＳ ゴシック" w:hAnsi="ＭＳ ゴシック"/>
        </w:rPr>
      </w:pPr>
      <w:r>
        <w:rPr>
          <w:rFonts w:ascii="ＭＳ ゴシック" w:eastAsia="ＭＳ ゴシック" w:hAnsi="ＭＳ ゴシック" w:hint="eastAsia"/>
          <w:b/>
        </w:rPr>
        <w:t>（⇒詳細は</w:t>
      </w:r>
      <w:r w:rsidR="00344814">
        <w:rPr>
          <w:rFonts w:ascii="ＭＳ ゴシック" w:eastAsia="ＭＳ ゴシック" w:hAnsi="ＭＳ ゴシック" w:hint="eastAsia"/>
          <w:b/>
        </w:rPr>
        <w:t>４</w:t>
      </w:r>
      <w:r w:rsidR="00C626CE" w:rsidRPr="00C626CE">
        <w:rPr>
          <w:rFonts w:ascii="ＭＳ ゴシック" w:eastAsia="ＭＳ ゴシック" w:hAnsi="ＭＳ ゴシック" w:hint="eastAsia"/>
          <w:b/>
        </w:rPr>
        <w:t>ページをご確認ください。）</w:t>
      </w:r>
    </w:p>
    <w:p w14:paraId="4D653670" w14:textId="77777777" w:rsidR="00C626CE" w:rsidRDefault="00C626CE" w:rsidP="00C626CE">
      <w:pPr>
        <w:ind w:rightChars="-136" w:right="-286"/>
        <w:jc w:val="left"/>
        <w:rPr>
          <w:rFonts w:ascii="ＭＳ ゴシック" w:eastAsia="ＭＳ ゴシック" w:hAnsi="ＭＳ ゴシック"/>
        </w:rPr>
      </w:pPr>
      <w:r w:rsidRPr="00C626CE">
        <w:rPr>
          <w:rFonts w:ascii="ＭＳ ゴシック" w:eastAsia="ＭＳ ゴシック" w:hAnsi="ＭＳ ゴシック" w:hint="eastAsia"/>
          <w:b/>
        </w:rPr>
        <w:t>３．</w:t>
      </w:r>
      <w:r w:rsidRPr="00EA6297">
        <w:rPr>
          <w:rFonts w:ascii="ＭＳ ゴシック" w:eastAsia="ＭＳ ゴシック" w:hAnsi="ＭＳ ゴシック" w:hint="eastAsia"/>
          <w:b/>
          <w:spacing w:val="21"/>
          <w:kern w:val="0"/>
          <w:fitText w:val="1477" w:id="-1551061758"/>
        </w:rPr>
        <w:t>補助対象経</w:t>
      </w:r>
      <w:r w:rsidRPr="00EA6297">
        <w:rPr>
          <w:rFonts w:ascii="ＭＳ ゴシック" w:eastAsia="ＭＳ ゴシック" w:hAnsi="ＭＳ ゴシック" w:hint="eastAsia"/>
          <w:b/>
          <w:spacing w:val="1"/>
          <w:kern w:val="0"/>
          <w:fitText w:val="1477" w:id="-1551061758"/>
        </w:rPr>
        <w:t>費</w:t>
      </w:r>
      <w:r>
        <w:rPr>
          <w:rFonts w:ascii="ＭＳ ゴシック" w:eastAsia="ＭＳ ゴシック" w:hAnsi="ＭＳ ゴシック" w:hint="eastAsia"/>
          <w:b/>
        </w:rPr>
        <w:t xml:space="preserve">　</w:t>
      </w:r>
      <w:r w:rsidR="00363965">
        <w:rPr>
          <w:rFonts w:ascii="ＭＳ ゴシック" w:eastAsia="ＭＳ ゴシック" w:hAnsi="ＭＳ ゴシック" w:hint="eastAsia"/>
          <w:b/>
        </w:rPr>
        <w:t xml:space="preserve">　</w:t>
      </w:r>
      <w:r w:rsidRPr="00C626CE">
        <w:rPr>
          <w:rFonts w:ascii="ＭＳ ゴシック" w:eastAsia="ＭＳ ゴシック" w:hAnsi="ＭＳ ゴシック" w:hint="eastAsia"/>
        </w:rPr>
        <w:t>補助対象事業の実施に係る経費</w:t>
      </w:r>
      <w:r w:rsidR="00A842FD">
        <w:rPr>
          <w:rFonts w:ascii="ＭＳ ゴシック" w:eastAsia="ＭＳ ゴシック" w:hAnsi="ＭＳ ゴシック" w:hint="eastAsia"/>
        </w:rPr>
        <w:t>（</w:t>
      </w:r>
      <w:r w:rsidR="00EC17D3">
        <w:rPr>
          <w:rFonts w:ascii="ＭＳ ゴシック" w:eastAsia="ＭＳ ゴシック" w:hAnsi="ＭＳ ゴシック" w:hint="eastAsia"/>
        </w:rPr>
        <w:t>機器購入費、設置費、初期導入費　等</w:t>
      </w:r>
      <w:r w:rsidR="00A842FD">
        <w:rPr>
          <w:rFonts w:ascii="ＭＳ ゴシック" w:eastAsia="ＭＳ ゴシック" w:hAnsi="ＭＳ ゴシック" w:hint="eastAsia"/>
        </w:rPr>
        <w:t>）</w:t>
      </w:r>
    </w:p>
    <w:p w14:paraId="3EE65728" w14:textId="7298F54A" w:rsidR="00C626CE" w:rsidRDefault="008B2F98" w:rsidP="00A842FD">
      <w:pPr>
        <w:topLinePunct/>
        <w:spacing w:afterLines="50" w:after="180"/>
        <w:ind w:leftChars="800" w:left="1680" w:rightChars="-136" w:right="-286" w:firstLineChars="300" w:firstLine="632"/>
        <w:jc w:val="left"/>
        <w:rPr>
          <w:rFonts w:ascii="ＭＳ ゴシック" w:eastAsia="ＭＳ ゴシック" w:hAnsi="ＭＳ ゴシック"/>
          <w:b/>
        </w:rPr>
      </w:pPr>
      <w:r>
        <w:rPr>
          <w:rFonts w:ascii="ＭＳ ゴシック" w:eastAsia="ＭＳ ゴシック" w:hAnsi="ＭＳ ゴシック" w:hint="eastAsia"/>
          <w:b/>
        </w:rPr>
        <w:t>（⇒詳細は</w:t>
      </w:r>
      <w:r w:rsidR="00740829">
        <w:rPr>
          <w:rFonts w:ascii="ＭＳ ゴシック" w:eastAsia="ＭＳ ゴシック" w:hAnsi="ＭＳ ゴシック" w:hint="eastAsia"/>
          <w:b/>
        </w:rPr>
        <w:t>６</w:t>
      </w:r>
      <w:r w:rsidR="00C626CE" w:rsidRPr="00C626CE">
        <w:rPr>
          <w:rFonts w:ascii="ＭＳ ゴシック" w:eastAsia="ＭＳ ゴシック" w:hAnsi="ＭＳ ゴシック" w:hint="eastAsia"/>
          <w:b/>
        </w:rPr>
        <w:t>ページをご確認ください。）</w:t>
      </w:r>
    </w:p>
    <w:p w14:paraId="25AA65A9" w14:textId="77777777" w:rsidR="00C626CE" w:rsidRDefault="00197CE5" w:rsidP="00197CE5">
      <w:pPr>
        <w:ind w:rightChars="-136" w:right="-286"/>
        <w:rPr>
          <w:rFonts w:ascii="ＭＳ ゴシック" w:eastAsia="ＭＳ ゴシック" w:hAnsi="ＭＳ ゴシック"/>
        </w:rPr>
      </w:pPr>
      <w:r>
        <w:rPr>
          <w:rFonts w:ascii="ＭＳ ゴシック" w:eastAsia="ＭＳ ゴシック" w:hAnsi="ＭＳ ゴシック" w:hint="eastAsia"/>
          <w:b/>
          <w:kern w:val="0"/>
        </w:rPr>
        <w:t>４．</w:t>
      </w:r>
      <w:r w:rsidR="00C626CE" w:rsidRPr="00777CEE">
        <w:rPr>
          <w:rFonts w:ascii="ＭＳ ゴシック" w:eastAsia="ＭＳ ゴシック" w:hAnsi="ＭＳ ゴシック" w:hint="eastAsia"/>
          <w:b/>
          <w:spacing w:val="53"/>
          <w:kern w:val="0"/>
          <w:fitText w:val="1477" w:id="-1551061757"/>
        </w:rPr>
        <w:t>補助率及</w:t>
      </w:r>
      <w:r w:rsidR="00C626CE" w:rsidRPr="00777CEE">
        <w:rPr>
          <w:rFonts w:ascii="ＭＳ ゴシック" w:eastAsia="ＭＳ ゴシック" w:hAnsi="ＭＳ ゴシック" w:hint="eastAsia"/>
          <w:b/>
          <w:kern w:val="0"/>
          <w:fitText w:val="1477" w:id="-1551061757"/>
        </w:rPr>
        <w:t>び</w:t>
      </w:r>
      <w:r>
        <w:rPr>
          <w:rFonts w:ascii="ＭＳ ゴシック" w:eastAsia="ＭＳ ゴシック" w:hAnsi="ＭＳ ゴシック" w:hint="eastAsia"/>
          <w:b/>
        </w:rPr>
        <w:t xml:space="preserve">　</w:t>
      </w:r>
      <w:r w:rsidR="00363965">
        <w:rPr>
          <w:rFonts w:ascii="ＭＳ ゴシック" w:eastAsia="ＭＳ ゴシック" w:hAnsi="ＭＳ ゴシック" w:hint="eastAsia"/>
          <w:b/>
        </w:rPr>
        <w:t xml:space="preserve">　</w:t>
      </w:r>
      <w:r w:rsidRPr="00197CE5">
        <w:rPr>
          <w:rFonts w:ascii="ＭＳ ゴシック" w:eastAsia="ＭＳ ゴシック" w:hAnsi="ＭＳ ゴシック" w:hint="eastAsia"/>
        </w:rPr>
        <w:t>・</w:t>
      </w:r>
      <w:r>
        <w:rPr>
          <w:rFonts w:ascii="ＭＳ ゴシック" w:eastAsia="ＭＳ ゴシック" w:hAnsi="ＭＳ ゴシック" w:hint="eastAsia"/>
        </w:rPr>
        <w:t>補助率　補助対象経費の１</w:t>
      </w:r>
      <w:r w:rsidR="008C4AD4">
        <w:rPr>
          <w:rFonts w:ascii="ＭＳ ゴシック" w:eastAsia="ＭＳ ゴシック" w:hAnsi="ＭＳ ゴシック" w:hint="eastAsia"/>
        </w:rPr>
        <w:t>／</w:t>
      </w:r>
      <w:r>
        <w:rPr>
          <w:rFonts w:ascii="ＭＳ ゴシック" w:eastAsia="ＭＳ ゴシック" w:hAnsi="ＭＳ ゴシック" w:hint="eastAsia"/>
        </w:rPr>
        <w:t>２以内</w:t>
      </w:r>
    </w:p>
    <w:p w14:paraId="5A619379" w14:textId="5894C987" w:rsidR="00197CE5" w:rsidRDefault="00842918" w:rsidP="00A9524A">
      <w:pPr>
        <w:widowControl/>
        <w:tabs>
          <w:tab w:val="left" w:pos="0"/>
        </w:tabs>
        <w:ind w:leftChars="200" w:left="3271" w:hangingChars="900" w:hanging="2851"/>
        <w:jc w:val="left"/>
        <w:rPr>
          <w:rFonts w:ascii="ＭＳ ゴシック" w:eastAsia="ＭＳ ゴシック" w:hAnsi="ＭＳ ゴシック"/>
        </w:rPr>
      </w:pPr>
      <w:r w:rsidRPr="00777CEE">
        <w:rPr>
          <w:rFonts w:ascii="ＭＳ ゴシック" w:eastAsia="ＭＳ ゴシック" w:hAnsi="ＭＳ ゴシック" w:hint="eastAsia"/>
          <w:b/>
          <w:spacing w:val="53"/>
          <w:kern w:val="0"/>
          <w:fitText w:val="1477" w:id="-1551060223"/>
        </w:rPr>
        <w:t>補助上限</w:t>
      </w:r>
      <w:r w:rsidRPr="00777CEE">
        <w:rPr>
          <w:rFonts w:ascii="ＭＳ ゴシック" w:eastAsia="ＭＳ ゴシック" w:hAnsi="ＭＳ ゴシック" w:hint="eastAsia"/>
          <w:b/>
          <w:kern w:val="0"/>
          <w:fitText w:val="1477" w:id="-1551060223"/>
        </w:rPr>
        <w:t>額</w:t>
      </w:r>
      <w:r w:rsidR="00A9524A">
        <w:rPr>
          <w:rFonts w:ascii="ＭＳ ゴシック" w:eastAsia="ＭＳ ゴシック" w:hAnsi="ＭＳ ゴシック" w:hint="eastAsia"/>
          <w:b/>
          <w:kern w:val="0"/>
        </w:rPr>
        <w:t xml:space="preserve">　　</w:t>
      </w:r>
      <w:r w:rsidR="00197CE5" w:rsidRPr="00197CE5">
        <w:rPr>
          <w:rFonts w:ascii="ＭＳ ゴシック" w:eastAsia="ＭＳ ゴシック" w:hAnsi="ＭＳ ゴシック" w:hint="eastAsia"/>
        </w:rPr>
        <w:t>・</w:t>
      </w:r>
      <w:r w:rsidR="00197CE5">
        <w:rPr>
          <w:rFonts w:ascii="ＭＳ ゴシック" w:eastAsia="ＭＳ ゴシック" w:hAnsi="ＭＳ ゴシック" w:hint="eastAsia"/>
        </w:rPr>
        <w:t>補助上限額　１</w:t>
      </w:r>
      <w:r w:rsidR="0019400D">
        <w:rPr>
          <w:rFonts w:ascii="ＭＳ ゴシック" w:eastAsia="ＭＳ ゴシック" w:hAnsi="ＭＳ ゴシック" w:hint="eastAsia"/>
        </w:rPr>
        <w:t>施設</w:t>
      </w:r>
      <w:r w:rsidR="00195AB5">
        <w:rPr>
          <w:rFonts w:ascii="ＭＳ ゴシック" w:eastAsia="ＭＳ ゴシック" w:hAnsi="ＭＳ ゴシック" w:hint="eastAsia"/>
        </w:rPr>
        <w:t>又は１</w:t>
      </w:r>
      <w:r w:rsidR="00A9524A">
        <w:rPr>
          <w:rFonts w:ascii="ＭＳ ゴシック" w:eastAsia="ＭＳ ゴシック" w:hAnsi="ＭＳ ゴシック" w:hint="eastAsia"/>
        </w:rPr>
        <w:t>事業者</w:t>
      </w:r>
      <w:r w:rsidR="00647F97">
        <w:rPr>
          <w:rFonts w:ascii="ＭＳ ゴシック" w:eastAsia="ＭＳ ゴシック" w:hAnsi="ＭＳ ゴシック" w:hint="eastAsia"/>
        </w:rPr>
        <w:t>につき　４０</w:t>
      </w:r>
      <w:r w:rsidR="00197CE5">
        <w:rPr>
          <w:rFonts w:ascii="ＭＳ ゴシック" w:eastAsia="ＭＳ ゴシック" w:hAnsi="ＭＳ ゴシック" w:hint="eastAsia"/>
        </w:rPr>
        <w:t>万円</w:t>
      </w:r>
    </w:p>
    <w:p w14:paraId="6C635F59" w14:textId="77777777" w:rsidR="00363965" w:rsidRDefault="00EC17D3" w:rsidP="00A842FD">
      <w:pPr>
        <w:topLinePunct/>
        <w:spacing w:afterLines="50" w:after="180"/>
        <w:ind w:leftChars="900" w:left="1890" w:rightChars="-136" w:right="-286" w:firstLineChars="200" w:firstLine="422"/>
        <w:rPr>
          <w:rFonts w:ascii="ＭＳ ゴシック" w:eastAsia="ＭＳ ゴシック" w:hAnsi="ＭＳ ゴシック"/>
          <w:b/>
        </w:rPr>
      </w:pPr>
      <w:r>
        <w:rPr>
          <w:rFonts w:ascii="ＭＳ ゴシック" w:eastAsia="ＭＳ ゴシック" w:hAnsi="ＭＳ ゴシック" w:hint="eastAsia"/>
          <w:b/>
        </w:rPr>
        <w:t>（⇒詳細は</w:t>
      </w:r>
      <w:r w:rsidR="00344814">
        <w:rPr>
          <w:rFonts w:ascii="ＭＳ ゴシック" w:eastAsia="ＭＳ ゴシック" w:hAnsi="ＭＳ ゴシック" w:hint="eastAsia"/>
          <w:b/>
        </w:rPr>
        <w:t>３</w:t>
      </w:r>
      <w:r w:rsidR="00363965" w:rsidRPr="00363965">
        <w:rPr>
          <w:rFonts w:ascii="ＭＳ ゴシック" w:eastAsia="ＭＳ ゴシック" w:hAnsi="ＭＳ ゴシック" w:hint="eastAsia"/>
          <w:b/>
        </w:rPr>
        <w:t>ページをご確認ください。）</w:t>
      </w:r>
    </w:p>
    <w:p w14:paraId="3B4DC3BB" w14:textId="46E42EF7" w:rsidR="00363965" w:rsidRDefault="00363965" w:rsidP="00363965">
      <w:pPr>
        <w:ind w:rightChars="-136" w:right="-286"/>
        <w:rPr>
          <w:rFonts w:ascii="ＭＳ ゴシック" w:eastAsia="ＭＳ ゴシック" w:hAnsi="ＭＳ ゴシック"/>
        </w:rPr>
      </w:pPr>
      <w:r>
        <w:rPr>
          <w:rFonts w:ascii="ＭＳ ゴシック" w:eastAsia="ＭＳ ゴシック" w:hAnsi="ＭＳ ゴシック" w:hint="eastAsia"/>
          <w:b/>
        </w:rPr>
        <w:t>５．</w:t>
      </w:r>
      <w:r w:rsidRPr="00777CEE">
        <w:rPr>
          <w:rFonts w:ascii="ＭＳ ゴシック" w:eastAsia="ＭＳ ゴシック" w:hAnsi="ＭＳ ゴシック" w:hint="eastAsia"/>
          <w:b/>
          <w:spacing w:val="21"/>
          <w:kern w:val="0"/>
          <w:fitText w:val="1477" w:id="-1551061754"/>
        </w:rPr>
        <w:t>補助対象期</w:t>
      </w:r>
      <w:r w:rsidRPr="00777CEE">
        <w:rPr>
          <w:rFonts w:ascii="ＭＳ ゴシック" w:eastAsia="ＭＳ ゴシック" w:hAnsi="ＭＳ ゴシック" w:hint="eastAsia"/>
          <w:b/>
          <w:spacing w:val="1"/>
          <w:kern w:val="0"/>
          <w:fitText w:val="1477" w:id="-1551061754"/>
        </w:rPr>
        <w:t>間</w:t>
      </w:r>
      <w:r>
        <w:rPr>
          <w:rFonts w:ascii="ＭＳ ゴシック" w:eastAsia="ＭＳ ゴシック" w:hAnsi="ＭＳ ゴシック" w:hint="eastAsia"/>
          <w:b/>
        </w:rPr>
        <w:t xml:space="preserve">　　</w:t>
      </w:r>
      <w:r w:rsidR="00344814">
        <w:rPr>
          <w:rFonts w:ascii="ＭＳ ゴシック" w:eastAsia="ＭＳ ゴシック" w:hAnsi="ＭＳ ゴシック" w:hint="eastAsia"/>
        </w:rPr>
        <w:t>交付決定後</w:t>
      </w:r>
      <w:r w:rsidR="00217ADD">
        <w:rPr>
          <w:rFonts w:ascii="ＭＳ ゴシック" w:eastAsia="ＭＳ ゴシック" w:hAnsi="ＭＳ ゴシック" w:hint="eastAsia"/>
        </w:rPr>
        <w:t>から</w:t>
      </w:r>
      <w:r w:rsidR="001006D5" w:rsidRPr="00EF33B1">
        <w:rPr>
          <w:rFonts w:ascii="ＭＳ ゴシック" w:eastAsia="ＭＳ ゴシック" w:hAnsi="ＭＳ ゴシック" w:hint="eastAsia"/>
        </w:rPr>
        <w:t>令和</w:t>
      </w:r>
      <w:r w:rsidR="00017034" w:rsidRPr="00EF33B1">
        <w:rPr>
          <w:rFonts w:ascii="ＭＳ ゴシック" w:eastAsia="ＭＳ ゴシック" w:hAnsi="ＭＳ ゴシック" w:hint="eastAsia"/>
        </w:rPr>
        <w:t>８</w:t>
      </w:r>
      <w:r w:rsidR="001006D5" w:rsidRPr="00EF33B1">
        <w:rPr>
          <w:rFonts w:ascii="ＭＳ ゴシック" w:eastAsia="ＭＳ ゴシック" w:hAnsi="ＭＳ ゴシック" w:hint="eastAsia"/>
        </w:rPr>
        <w:t>年３月３１日（</w:t>
      </w:r>
      <w:r w:rsidR="00017034" w:rsidRPr="00EF33B1">
        <w:rPr>
          <w:rFonts w:ascii="ＭＳ ゴシック" w:eastAsia="ＭＳ ゴシック" w:hAnsi="ＭＳ ゴシック" w:hint="eastAsia"/>
        </w:rPr>
        <w:t>火</w:t>
      </w:r>
      <w:r w:rsidR="001006D5" w:rsidRPr="00EF33B1">
        <w:rPr>
          <w:rFonts w:ascii="ＭＳ ゴシック" w:eastAsia="ＭＳ ゴシック" w:hAnsi="ＭＳ ゴシック" w:hint="eastAsia"/>
        </w:rPr>
        <w:t>）</w:t>
      </w:r>
      <w:r w:rsidRPr="00363965">
        <w:rPr>
          <w:rFonts w:ascii="ＭＳ ゴシック" w:eastAsia="ＭＳ ゴシック" w:hAnsi="ＭＳ ゴシック" w:hint="eastAsia"/>
        </w:rPr>
        <w:t>まで</w:t>
      </w:r>
    </w:p>
    <w:p w14:paraId="48D15845" w14:textId="01C5D941" w:rsidR="00EC17D3" w:rsidRDefault="00EC17D3" w:rsidP="00647F97">
      <w:pPr>
        <w:ind w:leftChars="1100" w:left="2520" w:rightChars="-136" w:right="-286" w:hangingChars="100" w:hanging="210"/>
        <w:rPr>
          <w:rFonts w:ascii="ＭＳ ゴシック" w:eastAsia="ＭＳ ゴシック" w:hAnsi="ＭＳ ゴシック"/>
          <w:color w:val="FF0000"/>
        </w:rPr>
      </w:pPr>
      <w:r w:rsidRPr="00EF33B1">
        <w:rPr>
          <w:rFonts w:ascii="ＭＳ ゴシック" w:eastAsia="ＭＳ ゴシック" w:hAnsi="ＭＳ ゴシック" w:hint="eastAsia"/>
          <w:color w:val="FF0000"/>
        </w:rPr>
        <w:t>※交付決定を受けた事業は、事業に関する納品、支払い等のすべてについて、令和</w:t>
      </w:r>
      <w:r w:rsidR="00017034" w:rsidRPr="00EF33B1">
        <w:rPr>
          <w:rFonts w:ascii="ＭＳ ゴシック" w:eastAsia="ＭＳ ゴシック" w:hAnsi="ＭＳ ゴシック" w:hint="eastAsia"/>
          <w:color w:val="FF0000"/>
        </w:rPr>
        <w:t>８</w:t>
      </w:r>
      <w:r w:rsidR="00363965" w:rsidRPr="00EF33B1">
        <w:rPr>
          <w:rFonts w:ascii="ＭＳ ゴシック" w:eastAsia="ＭＳ ゴシック" w:hAnsi="ＭＳ ゴシック" w:hint="eastAsia"/>
          <w:color w:val="FF0000"/>
        </w:rPr>
        <w:t>年</w:t>
      </w:r>
      <w:r w:rsidR="006359B4" w:rsidRPr="00EF33B1">
        <w:rPr>
          <w:rFonts w:ascii="ＭＳ ゴシック" w:eastAsia="ＭＳ ゴシック" w:hAnsi="ＭＳ ゴシック" w:hint="eastAsia"/>
          <w:color w:val="FF0000"/>
        </w:rPr>
        <w:t>３</w:t>
      </w:r>
      <w:r w:rsidR="00363965" w:rsidRPr="00EF33B1">
        <w:rPr>
          <w:rFonts w:ascii="ＭＳ ゴシック" w:eastAsia="ＭＳ ゴシック" w:hAnsi="ＭＳ ゴシック" w:hint="eastAsia"/>
          <w:color w:val="FF0000"/>
        </w:rPr>
        <w:t>月</w:t>
      </w:r>
      <w:r w:rsidR="005E0771" w:rsidRPr="00EF33B1">
        <w:rPr>
          <w:rFonts w:ascii="ＭＳ ゴシック" w:eastAsia="ＭＳ ゴシック" w:hAnsi="ＭＳ ゴシック" w:hint="eastAsia"/>
          <w:color w:val="FF0000"/>
        </w:rPr>
        <w:t>３１</w:t>
      </w:r>
      <w:r w:rsidR="00363965" w:rsidRPr="00EF33B1">
        <w:rPr>
          <w:rFonts w:ascii="ＭＳ ゴシック" w:eastAsia="ＭＳ ゴシック" w:hAnsi="ＭＳ ゴシック" w:hint="eastAsia"/>
          <w:color w:val="FF0000"/>
        </w:rPr>
        <w:t>日</w:t>
      </w:r>
      <w:r w:rsidR="00363965" w:rsidRPr="00363965">
        <w:rPr>
          <w:rFonts w:ascii="ＭＳ ゴシック" w:eastAsia="ＭＳ ゴシック" w:hAnsi="ＭＳ ゴシック" w:hint="eastAsia"/>
          <w:color w:val="FF0000"/>
        </w:rPr>
        <w:t>までに完了させる必要があります。</w:t>
      </w:r>
    </w:p>
    <w:p w14:paraId="56A71EF7" w14:textId="435B68D4" w:rsidR="00A9524A" w:rsidRDefault="00A9524A" w:rsidP="00A9524A">
      <w:pPr>
        <w:widowControl/>
        <w:jc w:val="left"/>
        <w:rPr>
          <w:rFonts w:ascii="ＭＳ ゴシック" w:eastAsia="ＭＳ ゴシック" w:hAnsi="ＭＳ ゴシック"/>
          <w:color w:val="FF0000"/>
        </w:rPr>
      </w:pPr>
      <w:r>
        <w:rPr>
          <w:rFonts w:ascii="ＭＳ ゴシック" w:eastAsia="ＭＳ ゴシック" w:hAnsi="ＭＳ ゴシック"/>
          <w:color w:val="FF0000"/>
        </w:rPr>
        <w:br w:type="page"/>
      </w:r>
    </w:p>
    <w:p w14:paraId="2234363F" w14:textId="77777777" w:rsidR="005E1B6C" w:rsidRDefault="005E1B6C" w:rsidP="005E1B6C">
      <w:pPr>
        <w:pBdr>
          <w:left w:val="double" w:sz="4" w:space="4" w:color="auto"/>
          <w:bottom w:val="double" w:sz="4" w:space="1" w:color="auto"/>
        </w:pBdr>
        <w:rPr>
          <w:rFonts w:ascii="Meiryo UI" w:eastAsia="Meiryo UI" w:hAnsi="Meiryo UI" w:cs="Meiryo UI"/>
          <w:b/>
          <w:sz w:val="28"/>
          <w:szCs w:val="28"/>
        </w:rPr>
      </w:pPr>
      <w:r>
        <w:rPr>
          <w:rFonts w:ascii="Meiryo UI" w:eastAsia="Meiryo UI" w:hAnsi="Meiryo UI" w:cs="Meiryo UI" w:hint="eastAsia"/>
          <w:b/>
          <w:sz w:val="28"/>
          <w:szCs w:val="28"/>
        </w:rPr>
        <w:lastRenderedPageBreak/>
        <w:t>事業の目的について</w:t>
      </w:r>
    </w:p>
    <w:p w14:paraId="12319955" w14:textId="77777777" w:rsidR="00647F97" w:rsidRPr="001D3009" w:rsidRDefault="00647F97" w:rsidP="001006D5">
      <w:pPr>
        <w:spacing w:beforeLines="50" w:before="180"/>
        <w:ind w:firstLineChars="100" w:firstLine="210"/>
        <w:jc w:val="left"/>
        <w:rPr>
          <w:rFonts w:ascii="ＭＳ ゴシック" w:eastAsia="ＭＳ ゴシック" w:hAnsi="ＭＳ ゴシック"/>
          <w:szCs w:val="21"/>
        </w:rPr>
      </w:pPr>
      <w:r w:rsidRPr="001D3009">
        <w:rPr>
          <w:rFonts w:ascii="ＭＳ ゴシック" w:eastAsia="ＭＳ ゴシック" w:hAnsi="ＭＳ ゴシック" w:hint="eastAsia"/>
          <w:szCs w:val="21"/>
        </w:rPr>
        <w:t>近年、外国人旅行者をはじめ、大阪への旅行者は増加し続けていますが、旅行者にとって、宿泊施設は訪れた都市の印象に最も大きな影響を与える施設の１つです。</w:t>
      </w:r>
    </w:p>
    <w:p w14:paraId="36FA0CAD" w14:textId="237741EA" w:rsidR="00A9524A" w:rsidRPr="001D3009" w:rsidRDefault="00647F97" w:rsidP="00A9524A">
      <w:pPr>
        <w:ind w:firstLineChars="100" w:firstLine="210"/>
        <w:jc w:val="left"/>
        <w:rPr>
          <w:rFonts w:ascii="ＭＳ ゴシック" w:eastAsia="ＭＳ ゴシック" w:hAnsi="ＭＳ ゴシック"/>
          <w:szCs w:val="21"/>
        </w:rPr>
      </w:pPr>
      <w:r w:rsidRPr="001D3009">
        <w:rPr>
          <w:rFonts w:ascii="ＭＳ ゴシック" w:eastAsia="ＭＳ ゴシック" w:hAnsi="ＭＳ ゴシック" w:hint="eastAsia"/>
          <w:szCs w:val="21"/>
        </w:rPr>
        <w:t>大阪府として、</w:t>
      </w:r>
      <w:r w:rsidR="00A9524A">
        <w:rPr>
          <w:rFonts w:ascii="ＭＳ ゴシック" w:eastAsia="ＭＳ ゴシック" w:hAnsi="ＭＳ ゴシック" w:hint="eastAsia"/>
          <w:szCs w:val="21"/>
        </w:rPr>
        <w:t>新法民泊施設における環境整備を支援することで</w:t>
      </w:r>
      <w:r w:rsidR="00A9524A" w:rsidRPr="001D3009">
        <w:rPr>
          <w:rFonts w:ascii="ＭＳ ゴシック" w:eastAsia="ＭＳ ゴシック" w:hAnsi="ＭＳ ゴシック" w:hint="eastAsia"/>
          <w:szCs w:val="21"/>
        </w:rPr>
        <w:t>、</w:t>
      </w:r>
      <w:r w:rsidR="00A9524A">
        <w:rPr>
          <w:rFonts w:ascii="ＭＳ ゴシック" w:eastAsia="ＭＳ ゴシック" w:hAnsi="ＭＳ ゴシック" w:hint="eastAsia"/>
          <w:szCs w:val="21"/>
        </w:rPr>
        <w:t>旅行者に安心して快適に滞在していただき</w:t>
      </w:r>
      <w:r w:rsidR="00A9524A" w:rsidRPr="001D3009">
        <w:rPr>
          <w:rFonts w:ascii="ＭＳ ゴシック" w:eastAsia="ＭＳ ゴシック" w:hAnsi="ＭＳ ゴシック" w:hint="eastAsia"/>
          <w:szCs w:val="21"/>
        </w:rPr>
        <w:t>、旅行者の受入拡大を図るとともに、</w:t>
      </w:r>
      <w:r w:rsidR="00A9524A">
        <w:rPr>
          <w:rFonts w:ascii="ＭＳ ゴシック" w:eastAsia="ＭＳ ゴシック" w:hAnsi="ＭＳ ゴシック" w:hint="eastAsia"/>
          <w:szCs w:val="21"/>
        </w:rPr>
        <w:t>さらには</w:t>
      </w:r>
      <w:r w:rsidR="00A9524A" w:rsidRPr="001D3009">
        <w:rPr>
          <w:rFonts w:ascii="ＭＳ ゴシック" w:eastAsia="ＭＳ ゴシック" w:hAnsi="ＭＳ ゴシック" w:hint="eastAsia"/>
          <w:szCs w:val="21"/>
        </w:rPr>
        <w:t>大阪を訪れた旅行者が、何度も「大阪」を訪れたい、「大阪」で滞在したいと思っていただくなど、リピーターの確保や滞在期間の延長などにつなげていくことを目的としています。</w:t>
      </w:r>
    </w:p>
    <w:p w14:paraId="46BE4665" w14:textId="77777777" w:rsidR="00777CEE" w:rsidRDefault="00777CEE" w:rsidP="005E1B6C">
      <w:pPr>
        <w:widowControl/>
        <w:ind w:right="-2"/>
        <w:jc w:val="left"/>
        <w:rPr>
          <w:rFonts w:ascii="ＭＳ ゴシック" w:eastAsia="ＭＳ ゴシック" w:hAnsi="ＭＳ ゴシック" w:cs="Meiryo UI"/>
          <w:szCs w:val="28"/>
        </w:rPr>
      </w:pPr>
    </w:p>
    <w:p w14:paraId="75A9F653" w14:textId="77777777" w:rsidR="00F6158B" w:rsidRDefault="00F6158B" w:rsidP="00F6158B">
      <w:pPr>
        <w:widowControl/>
        <w:pBdr>
          <w:left w:val="double" w:sz="4" w:space="4" w:color="auto"/>
          <w:bottom w:val="double" w:sz="4" w:space="1" w:color="auto"/>
        </w:pBdr>
        <w:ind w:right="-2"/>
        <w:jc w:val="left"/>
        <w:rPr>
          <w:rFonts w:ascii="Meiryo UI" w:eastAsia="Meiryo UI" w:hAnsi="Meiryo UI" w:cs="Meiryo UI"/>
          <w:b/>
          <w:sz w:val="28"/>
          <w:szCs w:val="28"/>
        </w:rPr>
      </w:pPr>
      <w:r w:rsidRPr="00F6158B">
        <w:rPr>
          <w:rFonts w:ascii="Meiryo UI" w:eastAsia="Meiryo UI" w:hAnsi="Meiryo UI" w:cs="Meiryo UI" w:hint="eastAsia"/>
          <w:b/>
          <w:sz w:val="28"/>
          <w:szCs w:val="28"/>
        </w:rPr>
        <w:t>補助対象者について</w:t>
      </w:r>
    </w:p>
    <w:p w14:paraId="1E6A8904" w14:textId="6CFB706C" w:rsidR="00F6158B" w:rsidRDefault="00217ADD" w:rsidP="001006D5">
      <w:pPr>
        <w:widowControl/>
        <w:spacing w:beforeLines="50" w:before="180"/>
        <w:jc w:val="left"/>
        <w:rPr>
          <w:rFonts w:ascii="ＭＳ ゴシック" w:eastAsia="ＭＳ ゴシック" w:hAnsi="ＭＳ ゴシック" w:cs="Meiryo UI"/>
          <w:szCs w:val="28"/>
        </w:rPr>
      </w:pPr>
      <w:r>
        <w:rPr>
          <w:rFonts w:ascii="ＭＳ ゴシック" w:eastAsia="ＭＳ ゴシック" w:hAnsi="ＭＳ ゴシック" w:cs="Meiryo UI" w:hint="eastAsia"/>
          <w:szCs w:val="28"/>
        </w:rPr>
        <w:t xml:space="preserve">　本補助金の補助対象者</w:t>
      </w:r>
      <w:r w:rsidR="007046B2">
        <w:rPr>
          <w:rFonts w:ascii="ＭＳ ゴシック" w:eastAsia="ＭＳ ゴシック" w:hAnsi="ＭＳ ゴシック" w:cs="Meiryo UI" w:hint="eastAsia"/>
          <w:szCs w:val="28"/>
        </w:rPr>
        <w:t>（以下「事業者」という。）</w:t>
      </w:r>
      <w:r>
        <w:rPr>
          <w:rFonts w:ascii="ＭＳ ゴシック" w:eastAsia="ＭＳ ゴシック" w:hAnsi="ＭＳ ゴシック" w:cs="Meiryo UI" w:hint="eastAsia"/>
          <w:szCs w:val="28"/>
        </w:rPr>
        <w:t>は、</w:t>
      </w:r>
      <w:r w:rsidR="00B252EB" w:rsidRPr="00F6158B">
        <w:rPr>
          <w:rFonts w:ascii="ＭＳ ゴシック" w:eastAsia="ＭＳ ゴシック" w:hAnsi="ＭＳ ゴシック" w:cs="Meiryo UI" w:hint="eastAsia"/>
          <w:szCs w:val="28"/>
        </w:rPr>
        <w:t>以下の</w:t>
      </w:r>
      <w:r w:rsidR="00B252EB" w:rsidRPr="00EF33B1">
        <w:rPr>
          <w:rFonts w:ascii="ＭＳ ゴシック" w:eastAsia="ＭＳ ゴシック" w:hAnsi="ＭＳ ゴシック" w:cs="Meiryo UI" w:hint="eastAsia"/>
          <w:szCs w:val="28"/>
        </w:rPr>
        <w:t>①又は②に該当する者</w:t>
      </w:r>
      <w:r w:rsidR="00B252EB" w:rsidRPr="00F6158B">
        <w:rPr>
          <w:rFonts w:ascii="ＭＳ ゴシック" w:eastAsia="ＭＳ ゴシック" w:hAnsi="ＭＳ ゴシック" w:cs="Meiryo UI" w:hint="eastAsia"/>
          <w:szCs w:val="28"/>
        </w:rPr>
        <w:t>です</w:t>
      </w:r>
      <w:r w:rsidR="00B252EB">
        <w:rPr>
          <w:rFonts w:ascii="ＭＳ ゴシック" w:eastAsia="ＭＳ ゴシック" w:hAnsi="ＭＳ ゴシック" w:cs="Meiryo UI" w:hint="eastAsia"/>
          <w:szCs w:val="28"/>
        </w:rPr>
        <w:t>。</w:t>
      </w:r>
    </w:p>
    <w:p w14:paraId="43B303A1" w14:textId="77777777" w:rsidR="0079038D" w:rsidRDefault="00A9524A" w:rsidP="00AB574F">
      <w:pPr>
        <w:pStyle w:val="a8"/>
        <w:widowControl/>
        <w:numPr>
          <w:ilvl w:val="0"/>
          <w:numId w:val="20"/>
        </w:numPr>
        <w:ind w:leftChars="0"/>
        <w:jc w:val="left"/>
        <w:rPr>
          <w:rFonts w:ascii="ＭＳ ゴシック" w:eastAsia="ＭＳ ゴシック" w:hAnsi="ＭＳ ゴシック"/>
          <w:szCs w:val="21"/>
        </w:rPr>
      </w:pPr>
      <w:r w:rsidRPr="0079038D">
        <w:rPr>
          <w:rFonts w:ascii="ＭＳ ゴシック" w:eastAsia="ＭＳ ゴシック" w:hAnsi="ＭＳ ゴシック"/>
          <w:szCs w:val="21"/>
        </w:rPr>
        <w:t>大阪府内の新法民泊施設における住宅宿泊事業の届出番号の通知を受けた事業者</w:t>
      </w:r>
    </w:p>
    <w:p w14:paraId="474BDE23" w14:textId="57DFE723" w:rsidR="00A9524A" w:rsidRPr="0079038D" w:rsidRDefault="00A9524A" w:rsidP="00AB574F">
      <w:pPr>
        <w:pStyle w:val="a8"/>
        <w:widowControl/>
        <w:numPr>
          <w:ilvl w:val="1"/>
          <w:numId w:val="20"/>
        </w:numPr>
        <w:ind w:leftChars="0"/>
        <w:jc w:val="left"/>
        <w:rPr>
          <w:rFonts w:ascii="ＭＳ ゴシック" w:eastAsia="ＭＳ ゴシック" w:hAnsi="ＭＳ ゴシック"/>
          <w:szCs w:val="21"/>
        </w:rPr>
      </w:pPr>
      <w:r w:rsidRPr="0079038D">
        <w:rPr>
          <w:rFonts w:ascii="ＭＳ ゴシック" w:eastAsia="ＭＳ ゴシック" w:hAnsi="ＭＳ ゴシック" w:hint="eastAsia"/>
          <w:szCs w:val="21"/>
        </w:rPr>
        <w:t>（届出事業者）</w:t>
      </w:r>
    </w:p>
    <w:p w14:paraId="035C06BE" w14:textId="77777777" w:rsidR="0079038D" w:rsidRDefault="00A9524A" w:rsidP="00AB574F">
      <w:pPr>
        <w:pStyle w:val="a8"/>
        <w:widowControl/>
        <w:numPr>
          <w:ilvl w:val="0"/>
          <w:numId w:val="20"/>
        </w:numPr>
        <w:ind w:leftChars="0"/>
        <w:jc w:val="left"/>
        <w:rPr>
          <w:rFonts w:ascii="ＭＳ ゴシック" w:eastAsia="ＭＳ ゴシック" w:hAnsi="ＭＳ ゴシック"/>
          <w:szCs w:val="21"/>
        </w:rPr>
      </w:pPr>
      <w:r w:rsidRPr="0079038D">
        <w:rPr>
          <w:rFonts w:ascii="ＭＳ ゴシック" w:eastAsia="ＭＳ ゴシック" w:hAnsi="ＭＳ ゴシック" w:hint="eastAsia"/>
          <w:szCs w:val="21"/>
        </w:rPr>
        <w:t>大阪府内の新法民泊施設における住宅宿泊事業の届出番号の通知を</w:t>
      </w:r>
      <w:r w:rsidR="0079038D" w:rsidRPr="0079038D">
        <w:rPr>
          <w:rFonts w:ascii="ＭＳ ゴシック" w:eastAsia="ＭＳ ゴシック" w:hAnsi="ＭＳ ゴシック" w:hint="eastAsia"/>
          <w:szCs w:val="21"/>
        </w:rPr>
        <w:t>年度内</w:t>
      </w:r>
      <w:r w:rsidRPr="0079038D">
        <w:rPr>
          <w:rFonts w:ascii="ＭＳ ゴシック" w:eastAsia="ＭＳ ゴシック" w:hAnsi="ＭＳ ゴシック" w:hint="eastAsia"/>
          <w:szCs w:val="21"/>
        </w:rPr>
        <w:t>に受けようとする</w:t>
      </w:r>
    </w:p>
    <w:p w14:paraId="04628F73" w14:textId="2BFD4D4E" w:rsidR="00647F97" w:rsidRPr="0079038D" w:rsidRDefault="00A9524A" w:rsidP="00AB574F">
      <w:pPr>
        <w:pStyle w:val="a8"/>
        <w:widowControl/>
        <w:numPr>
          <w:ilvl w:val="1"/>
          <w:numId w:val="20"/>
        </w:numPr>
        <w:ind w:leftChars="0"/>
        <w:jc w:val="left"/>
        <w:rPr>
          <w:rFonts w:ascii="ＭＳ ゴシック" w:eastAsia="ＭＳ ゴシック" w:hAnsi="ＭＳ ゴシック"/>
          <w:szCs w:val="21"/>
        </w:rPr>
      </w:pPr>
      <w:r w:rsidRPr="0079038D">
        <w:rPr>
          <w:rFonts w:ascii="ＭＳ ゴシック" w:eastAsia="ＭＳ ゴシック" w:hAnsi="ＭＳ ゴシック" w:hint="eastAsia"/>
          <w:szCs w:val="21"/>
        </w:rPr>
        <w:t>事業者（届出予定事業者）</w:t>
      </w:r>
    </w:p>
    <w:p w14:paraId="72EB2AD8" w14:textId="6DFE0C53" w:rsidR="00F6158B" w:rsidRDefault="001006D5" w:rsidP="001006D5">
      <w:pPr>
        <w:widowControl/>
        <w:spacing w:beforeLines="50" w:before="180"/>
        <w:ind w:leftChars="100" w:left="210"/>
        <w:jc w:val="left"/>
        <w:rPr>
          <w:rFonts w:ascii="ＭＳ ゴシック" w:eastAsia="ＭＳ ゴシック" w:hAnsi="ＭＳ ゴシック" w:cs="Meiryo UI"/>
          <w:szCs w:val="28"/>
        </w:rPr>
      </w:pPr>
      <w:r w:rsidRPr="00135E3C">
        <w:rPr>
          <w:rFonts w:ascii="ＭＳ ゴシック" w:eastAsia="ＭＳ ゴシック" w:hAnsi="ＭＳ ゴシック" w:cs="Meiryo UI"/>
          <w:noProof/>
          <w:szCs w:val="28"/>
        </w:rPr>
        <mc:AlternateContent>
          <mc:Choice Requires="wps">
            <w:drawing>
              <wp:anchor distT="45720" distB="45720" distL="114300" distR="114300" simplePos="0" relativeHeight="251663360" behindDoc="0" locked="0" layoutInCell="1" allowOverlap="1" wp14:anchorId="4AF42F7F" wp14:editId="43765274">
                <wp:simplePos x="0" y="0"/>
                <wp:positionH relativeFrom="column">
                  <wp:posOffset>120650</wp:posOffset>
                </wp:positionH>
                <wp:positionV relativeFrom="paragraph">
                  <wp:posOffset>372110</wp:posOffset>
                </wp:positionV>
                <wp:extent cx="5740400" cy="2654300"/>
                <wp:effectExtent l="0" t="0" r="12700" b="127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2654300"/>
                        </a:xfrm>
                        <a:prstGeom prst="rect">
                          <a:avLst/>
                        </a:prstGeom>
                        <a:solidFill>
                          <a:srgbClr val="FFFFFF"/>
                        </a:solidFill>
                        <a:ln w="12700">
                          <a:solidFill>
                            <a:srgbClr val="000000"/>
                          </a:solidFill>
                          <a:prstDash val="sysDot"/>
                          <a:miter lim="800000"/>
                          <a:headEnd/>
                          <a:tailEnd/>
                        </a:ln>
                      </wps:spPr>
                      <wps:txbx>
                        <w:txbxContent>
                          <w:p w14:paraId="3BF664DC" w14:textId="77777777" w:rsidR="00777CEE" w:rsidRPr="00613D36" w:rsidRDefault="00777CEE">
                            <w:pPr>
                              <w:rPr>
                                <w:rFonts w:ascii="ＭＳ ゴシック" w:eastAsia="ＭＳ ゴシック" w:hAnsi="ＭＳ ゴシック"/>
                              </w:rPr>
                            </w:pPr>
                            <w:r w:rsidRPr="00613D36">
                              <w:rPr>
                                <w:rFonts w:ascii="ＭＳ ゴシック" w:eastAsia="ＭＳ ゴシック" w:hAnsi="ＭＳ ゴシック" w:hint="eastAsia"/>
                              </w:rPr>
                              <w:t>（１）国</w:t>
                            </w:r>
                            <w:r w:rsidRPr="00613D36">
                              <w:rPr>
                                <w:rFonts w:ascii="ＭＳ ゴシック" w:eastAsia="ＭＳ ゴシック" w:hAnsi="ＭＳ ゴシック"/>
                              </w:rPr>
                              <w:t>又は大阪府が所有、管理又は運営する</w:t>
                            </w:r>
                            <w:r w:rsidRPr="00613D36">
                              <w:rPr>
                                <w:rFonts w:ascii="ＭＳ ゴシック" w:eastAsia="ＭＳ ゴシック" w:hAnsi="ＭＳ ゴシック" w:hint="eastAsia"/>
                              </w:rPr>
                              <w:t>もの</w:t>
                            </w:r>
                          </w:p>
                          <w:p w14:paraId="768824EF" w14:textId="77777777" w:rsidR="00777CEE" w:rsidRPr="00613D36" w:rsidRDefault="00777CEE">
                            <w:pPr>
                              <w:rPr>
                                <w:rFonts w:ascii="ＭＳ ゴシック" w:eastAsia="ＭＳ ゴシック" w:hAnsi="ＭＳ ゴシック"/>
                              </w:rPr>
                            </w:pPr>
                            <w:r w:rsidRPr="00613D36">
                              <w:rPr>
                                <w:rFonts w:ascii="ＭＳ ゴシック" w:eastAsia="ＭＳ ゴシック" w:hAnsi="ＭＳ ゴシック" w:hint="eastAsia"/>
                              </w:rPr>
                              <w:t>（２）宗教</w:t>
                            </w:r>
                            <w:r w:rsidRPr="00613D36">
                              <w:rPr>
                                <w:rFonts w:ascii="ＭＳ ゴシック" w:eastAsia="ＭＳ ゴシック" w:hAnsi="ＭＳ ゴシック"/>
                              </w:rPr>
                              <w:t>法人が管理又は運営するもの</w:t>
                            </w:r>
                          </w:p>
                          <w:p w14:paraId="5FFDDCEF" w14:textId="77777777" w:rsidR="00777CEE" w:rsidRPr="00613D36" w:rsidRDefault="00777CEE" w:rsidP="00135E3C">
                            <w:pPr>
                              <w:ind w:left="420" w:hangingChars="200" w:hanging="420"/>
                              <w:rPr>
                                <w:rFonts w:ascii="ＭＳ ゴシック" w:eastAsia="ＭＳ ゴシック" w:hAnsi="ＭＳ ゴシック"/>
                                <w:u w:val="single"/>
                              </w:rPr>
                            </w:pPr>
                            <w:r w:rsidRPr="00613D36">
                              <w:rPr>
                                <w:rFonts w:ascii="ＭＳ ゴシック" w:eastAsia="ＭＳ ゴシック" w:hAnsi="ＭＳ ゴシック" w:hint="eastAsia"/>
                              </w:rPr>
                              <w:t>（３）風俗</w:t>
                            </w:r>
                            <w:r w:rsidRPr="00613D36">
                              <w:rPr>
                                <w:rFonts w:ascii="ＭＳ ゴシック" w:eastAsia="ＭＳ ゴシック" w:hAnsi="ＭＳ ゴシック"/>
                              </w:rPr>
                              <w:t>営業等の規制及び業務の適正化</w:t>
                            </w:r>
                            <w:r w:rsidRPr="00613D36">
                              <w:rPr>
                                <w:rFonts w:ascii="ＭＳ ゴシック" w:eastAsia="ＭＳ ゴシック" w:hAnsi="ＭＳ ゴシック" w:hint="eastAsia"/>
                              </w:rPr>
                              <w:t>等に</w:t>
                            </w:r>
                            <w:r w:rsidRPr="00613D36">
                              <w:rPr>
                                <w:rFonts w:ascii="ＭＳ ゴシック" w:eastAsia="ＭＳ ゴシック" w:hAnsi="ＭＳ ゴシック"/>
                              </w:rPr>
                              <w:t>関する法律（</w:t>
                            </w:r>
                            <w:r w:rsidRPr="00613D36">
                              <w:rPr>
                                <w:rFonts w:ascii="ＭＳ ゴシック" w:eastAsia="ＭＳ ゴシック" w:hAnsi="ＭＳ ゴシック" w:hint="eastAsia"/>
                              </w:rPr>
                              <w:t>昭和</w:t>
                            </w:r>
                            <w:r w:rsidRPr="00613D36">
                              <w:rPr>
                                <w:rFonts w:ascii="ＭＳ ゴシック" w:eastAsia="ＭＳ ゴシック" w:hAnsi="ＭＳ ゴシック"/>
                              </w:rPr>
                              <w:t>23年</w:t>
                            </w:r>
                            <w:r w:rsidRPr="00613D36">
                              <w:rPr>
                                <w:rFonts w:ascii="ＭＳ ゴシック" w:eastAsia="ＭＳ ゴシック" w:hAnsi="ＭＳ ゴシック" w:hint="eastAsia"/>
                              </w:rPr>
                              <w:t>法律第</w:t>
                            </w:r>
                            <w:r w:rsidRPr="00613D36">
                              <w:rPr>
                                <w:rFonts w:ascii="ＭＳ ゴシック" w:eastAsia="ＭＳ ゴシック" w:hAnsi="ＭＳ ゴシック"/>
                              </w:rPr>
                              <w:t>122号）</w:t>
                            </w:r>
                            <w:r w:rsidRPr="00613D36">
                              <w:rPr>
                                <w:rFonts w:ascii="ＭＳ ゴシック" w:eastAsia="ＭＳ ゴシック" w:hAnsi="ＭＳ ゴシック" w:hint="eastAsia"/>
                              </w:rPr>
                              <w:t>第</w:t>
                            </w:r>
                            <w:r w:rsidRPr="00613D36">
                              <w:rPr>
                                <w:rFonts w:ascii="ＭＳ ゴシック" w:eastAsia="ＭＳ ゴシック" w:hAnsi="ＭＳ ゴシック"/>
                              </w:rPr>
                              <w:t>２条</w:t>
                            </w:r>
                            <w:r w:rsidRPr="00613D36">
                              <w:rPr>
                                <w:rFonts w:ascii="ＭＳ ゴシック" w:eastAsia="ＭＳ ゴシック" w:hAnsi="ＭＳ ゴシック" w:hint="eastAsia"/>
                              </w:rPr>
                              <w:t>第</w:t>
                            </w:r>
                            <w:r w:rsidRPr="00613D36">
                              <w:rPr>
                                <w:rFonts w:ascii="ＭＳ ゴシック" w:eastAsia="ＭＳ ゴシック" w:hAnsi="ＭＳ ゴシック"/>
                              </w:rPr>
                              <w:t>６項に掲げる「</w:t>
                            </w:r>
                            <w:r w:rsidRPr="00613D36">
                              <w:rPr>
                                <w:rFonts w:ascii="ＭＳ ゴシック" w:eastAsia="ＭＳ ゴシック" w:hAnsi="ＭＳ ゴシック" w:hint="eastAsia"/>
                              </w:rPr>
                              <w:t>店舗型</w:t>
                            </w:r>
                            <w:r w:rsidRPr="00613D36">
                              <w:rPr>
                                <w:rFonts w:ascii="ＭＳ ゴシック" w:eastAsia="ＭＳ ゴシック" w:hAnsi="ＭＳ ゴシック"/>
                              </w:rPr>
                              <w:t>性風俗特殊営業」</w:t>
                            </w:r>
                            <w:r w:rsidRPr="00613D36">
                              <w:rPr>
                                <w:rFonts w:ascii="ＭＳ ゴシック" w:eastAsia="ＭＳ ゴシック" w:hAnsi="ＭＳ ゴシック" w:hint="eastAsia"/>
                              </w:rPr>
                              <w:t>を</w:t>
                            </w:r>
                            <w:r w:rsidRPr="00613D36">
                              <w:rPr>
                                <w:rFonts w:ascii="ＭＳ ゴシック" w:eastAsia="ＭＳ ゴシック" w:hAnsi="ＭＳ ゴシック"/>
                              </w:rPr>
                              <w:t>行っている</w:t>
                            </w:r>
                            <w:r w:rsidRPr="00613D36">
                              <w:rPr>
                                <w:rFonts w:ascii="ＭＳ ゴシック" w:eastAsia="ＭＳ ゴシック" w:hAnsi="ＭＳ ゴシック" w:hint="eastAsia"/>
                              </w:rPr>
                              <w:t>もの</w:t>
                            </w:r>
                            <w:r w:rsidRPr="00613D36">
                              <w:rPr>
                                <w:rFonts w:ascii="ＭＳ ゴシック" w:eastAsia="ＭＳ ゴシック" w:hAnsi="ＭＳ ゴシック"/>
                              </w:rPr>
                              <w:t>及び</w:t>
                            </w:r>
                            <w:r w:rsidRPr="00613D36">
                              <w:rPr>
                                <w:rFonts w:ascii="ＭＳ ゴシック" w:eastAsia="ＭＳ ゴシック" w:hAnsi="ＭＳ ゴシック"/>
                                <w:u w:val="single"/>
                              </w:rPr>
                              <w:t>これに</w:t>
                            </w:r>
                            <w:r w:rsidRPr="00613D36">
                              <w:rPr>
                                <w:rFonts w:ascii="ＭＳ ゴシック" w:eastAsia="ＭＳ ゴシック" w:hAnsi="ＭＳ ゴシック" w:hint="eastAsia"/>
                                <w:u w:val="single"/>
                              </w:rPr>
                              <w:t>類する</w:t>
                            </w:r>
                            <w:r w:rsidRPr="00613D36">
                              <w:rPr>
                                <w:rFonts w:ascii="ＭＳ ゴシック" w:eastAsia="ＭＳ ゴシック" w:hAnsi="ＭＳ ゴシック"/>
                                <w:u w:val="single"/>
                              </w:rPr>
                              <w:t>もの</w:t>
                            </w:r>
                          </w:p>
                          <w:p w14:paraId="29119D42" w14:textId="77777777" w:rsidR="00777CEE" w:rsidRDefault="00777CEE" w:rsidP="00D137F9">
                            <w:pPr>
                              <w:ind w:leftChars="200" w:left="840" w:hangingChars="200" w:hanging="420"/>
                              <w:rPr>
                                <w:rFonts w:ascii="ＭＳ ゴシック" w:eastAsia="ＭＳ ゴシック" w:hAnsi="ＭＳ ゴシック"/>
                              </w:rPr>
                            </w:pPr>
                            <w:r w:rsidRPr="00613D36">
                              <w:rPr>
                                <w:rFonts w:ascii="ＭＳ ゴシック" w:eastAsia="ＭＳ ゴシック" w:hAnsi="ＭＳ ゴシック"/>
                              </w:rPr>
                              <w:t>※</w:t>
                            </w:r>
                            <w:r w:rsidRPr="00613D36">
                              <w:rPr>
                                <w:rFonts w:ascii="ＭＳ ゴシック" w:eastAsia="ＭＳ ゴシック" w:hAnsi="ＭＳ ゴシック" w:hint="eastAsia"/>
                              </w:rPr>
                              <w:t>これに</w:t>
                            </w:r>
                            <w:r w:rsidRPr="00613D36">
                              <w:rPr>
                                <w:rFonts w:ascii="ＭＳ ゴシック" w:eastAsia="ＭＳ ゴシック" w:hAnsi="ＭＳ ゴシック"/>
                              </w:rPr>
                              <w:t>類するもの…</w:t>
                            </w:r>
                            <w:r>
                              <w:rPr>
                                <w:rFonts w:ascii="ＭＳ ゴシック" w:eastAsia="ＭＳ ゴシック" w:hAnsi="ＭＳ ゴシック" w:hint="eastAsia"/>
                              </w:rPr>
                              <w:t>旅館業法</w:t>
                            </w:r>
                            <w:r>
                              <w:rPr>
                                <w:rFonts w:ascii="ＭＳ ゴシック" w:eastAsia="ＭＳ ゴシック" w:hAnsi="ＭＳ ゴシック"/>
                              </w:rPr>
                              <w:t>上の営業</w:t>
                            </w:r>
                            <w:r>
                              <w:rPr>
                                <w:rFonts w:ascii="ＭＳ ゴシック" w:eastAsia="ＭＳ ゴシック" w:hAnsi="ＭＳ ゴシック" w:hint="eastAsia"/>
                              </w:rPr>
                              <w:t>許可</w:t>
                            </w:r>
                            <w:r>
                              <w:rPr>
                                <w:rFonts w:ascii="ＭＳ ゴシック" w:eastAsia="ＭＳ ゴシック" w:hAnsi="ＭＳ ゴシック"/>
                              </w:rPr>
                              <w:t>を</w:t>
                            </w:r>
                            <w:r>
                              <w:rPr>
                                <w:rFonts w:ascii="ＭＳ ゴシック" w:eastAsia="ＭＳ ゴシック" w:hAnsi="ＭＳ ゴシック" w:hint="eastAsia"/>
                              </w:rPr>
                              <w:t>受けている</w:t>
                            </w:r>
                            <w:r>
                              <w:rPr>
                                <w:rFonts w:ascii="ＭＳ ゴシック" w:eastAsia="ＭＳ ゴシック" w:hAnsi="ＭＳ ゴシック"/>
                              </w:rPr>
                              <w:t>場合でも、下記の要件を</w:t>
                            </w:r>
                            <w:r>
                              <w:rPr>
                                <w:rFonts w:ascii="ＭＳ ゴシック" w:eastAsia="ＭＳ ゴシック" w:hAnsi="ＭＳ ゴシック" w:hint="eastAsia"/>
                              </w:rPr>
                              <w:t>確認</w:t>
                            </w:r>
                            <w:r>
                              <w:rPr>
                                <w:rFonts w:ascii="ＭＳ ゴシック" w:eastAsia="ＭＳ ゴシック" w:hAnsi="ＭＳ ゴシック"/>
                              </w:rPr>
                              <w:t>で</w:t>
                            </w:r>
                          </w:p>
                          <w:p w14:paraId="23CABE0D" w14:textId="77777777" w:rsidR="00777CEE" w:rsidRDefault="00777CEE" w:rsidP="00D137F9">
                            <w:pPr>
                              <w:ind w:leftChars="300" w:left="840" w:hangingChars="100" w:hanging="210"/>
                              <w:rPr>
                                <w:rFonts w:ascii="ＭＳ ゴシック" w:eastAsia="ＭＳ ゴシック" w:hAnsi="ＭＳ ゴシック"/>
                              </w:rPr>
                            </w:pPr>
                            <w:r>
                              <w:rPr>
                                <w:rFonts w:ascii="ＭＳ ゴシック" w:eastAsia="ＭＳ ゴシック" w:hAnsi="ＭＳ ゴシック"/>
                              </w:rPr>
                              <w:t>きた場合</w:t>
                            </w:r>
                            <w:r>
                              <w:rPr>
                                <w:rFonts w:ascii="ＭＳ ゴシック" w:eastAsia="ＭＳ ゴシック" w:hAnsi="ＭＳ ゴシック" w:hint="eastAsia"/>
                              </w:rPr>
                              <w:t>は</w:t>
                            </w:r>
                            <w:r>
                              <w:rPr>
                                <w:rFonts w:ascii="ＭＳ ゴシック" w:eastAsia="ＭＳ ゴシック" w:hAnsi="ＭＳ ゴシック"/>
                              </w:rPr>
                              <w:t>対象外となります。</w:t>
                            </w:r>
                          </w:p>
                          <w:p w14:paraId="33E9C0BB" w14:textId="77777777" w:rsidR="00777CEE" w:rsidRDefault="00777CEE" w:rsidP="00D137F9">
                            <w:pPr>
                              <w:ind w:leftChars="300" w:left="840" w:hangingChars="100" w:hanging="210"/>
                              <w:rPr>
                                <w:rFonts w:ascii="ＭＳ ゴシック" w:eastAsia="ＭＳ ゴシック" w:hAnsi="ＭＳ ゴシック"/>
                              </w:rPr>
                            </w:pPr>
                            <w:r>
                              <w:rPr>
                                <w:rFonts w:ascii="ＭＳ ゴシック" w:eastAsia="ＭＳ ゴシック" w:hAnsi="ＭＳ ゴシック" w:hint="eastAsia"/>
                              </w:rPr>
                              <w:t>〇利用者</w:t>
                            </w:r>
                            <w:r>
                              <w:rPr>
                                <w:rFonts w:ascii="ＭＳ ゴシック" w:eastAsia="ＭＳ ゴシック" w:hAnsi="ＭＳ ゴシック"/>
                              </w:rPr>
                              <w:t>が制限され</w:t>
                            </w:r>
                            <w:r>
                              <w:rPr>
                                <w:rFonts w:ascii="ＭＳ ゴシック" w:eastAsia="ＭＳ ゴシック" w:hAnsi="ＭＳ ゴシック" w:hint="eastAsia"/>
                              </w:rPr>
                              <w:t>ている</w:t>
                            </w:r>
                            <w:r>
                              <w:rPr>
                                <w:rFonts w:ascii="ＭＳ ゴシック" w:eastAsia="ＭＳ ゴシック" w:hAnsi="ＭＳ ゴシック"/>
                              </w:rPr>
                              <w:t>場合（</w:t>
                            </w:r>
                            <w:r>
                              <w:rPr>
                                <w:rFonts w:ascii="ＭＳ ゴシック" w:eastAsia="ＭＳ ゴシック" w:hAnsi="ＭＳ ゴシック" w:hint="eastAsia"/>
                              </w:rPr>
                              <w:t>宿泊</w:t>
                            </w:r>
                            <w:r>
                              <w:rPr>
                                <w:rFonts w:ascii="ＭＳ ゴシック" w:eastAsia="ＭＳ ゴシック" w:hAnsi="ＭＳ ゴシック"/>
                              </w:rPr>
                              <w:t>予約サイト等で、「</w:t>
                            </w:r>
                            <w:r>
                              <w:rPr>
                                <w:rFonts w:ascii="ＭＳ ゴシック" w:eastAsia="ＭＳ ゴシック" w:hAnsi="ＭＳ ゴシック" w:hint="eastAsia"/>
                              </w:rPr>
                              <w:t>大人</w:t>
                            </w:r>
                            <w:r>
                              <w:rPr>
                                <w:rFonts w:ascii="ＭＳ ゴシック" w:eastAsia="ＭＳ ゴシック" w:hAnsi="ＭＳ ゴシック"/>
                              </w:rPr>
                              <w:t>専用」</w:t>
                            </w:r>
                            <w:r>
                              <w:rPr>
                                <w:rFonts w:ascii="ＭＳ ゴシック" w:eastAsia="ＭＳ ゴシック" w:hAnsi="ＭＳ ゴシック" w:hint="eastAsia"/>
                              </w:rPr>
                              <w:t>として</w:t>
                            </w:r>
                            <w:r>
                              <w:rPr>
                                <w:rFonts w:ascii="ＭＳ ゴシック" w:eastAsia="ＭＳ ゴシック" w:hAnsi="ＭＳ ゴシック"/>
                              </w:rPr>
                              <w:t>掲載されているもの</w:t>
                            </w:r>
                            <w:r>
                              <w:rPr>
                                <w:rFonts w:ascii="ＭＳ ゴシック" w:eastAsia="ＭＳ ゴシック" w:hAnsi="ＭＳ ゴシック" w:hint="eastAsia"/>
                              </w:rPr>
                              <w:t>等</w:t>
                            </w:r>
                            <w:r>
                              <w:rPr>
                                <w:rFonts w:ascii="ＭＳ ゴシック" w:eastAsia="ＭＳ ゴシック" w:hAnsi="ＭＳ ゴシック"/>
                              </w:rPr>
                              <w:t>）</w:t>
                            </w:r>
                          </w:p>
                          <w:p w14:paraId="29938EC4" w14:textId="77777777" w:rsidR="00777CEE" w:rsidRDefault="00777CEE" w:rsidP="00D137F9">
                            <w:pPr>
                              <w:ind w:leftChars="300" w:left="840" w:hangingChars="100" w:hanging="210"/>
                              <w:rPr>
                                <w:rFonts w:ascii="ＭＳ ゴシック" w:eastAsia="ＭＳ ゴシック" w:hAnsi="ＭＳ ゴシック"/>
                              </w:rPr>
                            </w:pPr>
                            <w:r>
                              <w:rPr>
                                <w:rFonts w:ascii="ＭＳ ゴシック" w:eastAsia="ＭＳ ゴシック" w:hAnsi="ＭＳ ゴシック" w:hint="eastAsia"/>
                              </w:rPr>
                              <w:t>〇「店舗</w:t>
                            </w:r>
                            <w:r>
                              <w:rPr>
                                <w:rFonts w:ascii="ＭＳ ゴシック" w:eastAsia="ＭＳ ゴシック" w:hAnsi="ＭＳ ゴシック"/>
                              </w:rPr>
                              <w:t>型</w:t>
                            </w:r>
                            <w:r>
                              <w:rPr>
                                <w:rFonts w:ascii="ＭＳ ゴシック" w:eastAsia="ＭＳ ゴシック" w:hAnsi="ＭＳ ゴシック" w:hint="eastAsia"/>
                              </w:rPr>
                              <w:t>性風俗特殊</w:t>
                            </w:r>
                            <w:r>
                              <w:rPr>
                                <w:rFonts w:ascii="ＭＳ ゴシック" w:eastAsia="ＭＳ ゴシック" w:hAnsi="ＭＳ ゴシック"/>
                              </w:rPr>
                              <w:t>営業</w:t>
                            </w:r>
                            <w:r>
                              <w:rPr>
                                <w:rFonts w:ascii="ＭＳ ゴシック" w:eastAsia="ＭＳ ゴシック" w:hAnsi="ＭＳ ゴシック" w:hint="eastAsia"/>
                              </w:rPr>
                              <w:t>」と同様</w:t>
                            </w:r>
                            <w:r>
                              <w:rPr>
                                <w:rFonts w:ascii="ＭＳ ゴシック" w:eastAsia="ＭＳ ゴシック" w:hAnsi="ＭＳ ゴシック"/>
                              </w:rPr>
                              <w:t>の</w:t>
                            </w:r>
                            <w:r>
                              <w:rPr>
                                <w:rFonts w:ascii="ＭＳ ゴシック" w:eastAsia="ＭＳ ゴシック" w:hAnsi="ＭＳ ゴシック" w:hint="eastAsia"/>
                              </w:rPr>
                              <w:t>施設</w:t>
                            </w:r>
                            <w:r>
                              <w:rPr>
                                <w:rFonts w:ascii="ＭＳ ゴシック" w:eastAsia="ＭＳ ゴシック" w:hAnsi="ＭＳ ゴシック"/>
                              </w:rPr>
                              <w:t>・設備要件を備えている</w:t>
                            </w:r>
                            <w:r>
                              <w:rPr>
                                <w:rFonts w:ascii="ＭＳ ゴシック" w:eastAsia="ＭＳ ゴシック" w:hAnsi="ＭＳ ゴシック" w:hint="eastAsia"/>
                              </w:rPr>
                              <w:t>場合</w:t>
                            </w:r>
                            <w:r>
                              <w:rPr>
                                <w:rFonts w:ascii="ＭＳ ゴシック" w:eastAsia="ＭＳ ゴシック" w:hAnsi="ＭＳ ゴシック"/>
                              </w:rPr>
                              <w:t>（</w:t>
                            </w:r>
                            <w:r>
                              <w:rPr>
                                <w:rFonts w:ascii="ＭＳ ゴシック" w:eastAsia="ＭＳ ゴシック" w:hAnsi="ＭＳ ゴシック" w:hint="eastAsia"/>
                              </w:rPr>
                              <w:t>玄関</w:t>
                            </w:r>
                            <w:r>
                              <w:rPr>
                                <w:rFonts w:ascii="ＭＳ ゴシック" w:eastAsia="ＭＳ ゴシック" w:hAnsi="ＭＳ ゴシック"/>
                              </w:rPr>
                              <w:t>等</w:t>
                            </w:r>
                            <w:r>
                              <w:rPr>
                                <w:rFonts w:ascii="ＭＳ ゴシック" w:eastAsia="ＭＳ ゴシック" w:hAnsi="ＭＳ ゴシック" w:hint="eastAsia"/>
                              </w:rPr>
                              <w:t>に</w:t>
                            </w:r>
                            <w:r>
                              <w:rPr>
                                <w:rFonts w:ascii="ＭＳ ゴシック" w:eastAsia="ＭＳ ゴシック" w:hAnsi="ＭＳ ゴシック"/>
                              </w:rPr>
                              <w:t>遮蔽物</w:t>
                            </w:r>
                            <w:r>
                              <w:rPr>
                                <w:rFonts w:ascii="ＭＳ ゴシック" w:eastAsia="ＭＳ ゴシック" w:hAnsi="ＭＳ ゴシック" w:hint="eastAsia"/>
                              </w:rPr>
                              <w:t>の</w:t>
                            </w:r>
                            <w:r>
                              <w:rPr>
                                <w:rFonts w:ascii="ＭＳ ゴシック" w:eastAsia="ＭＳ ゴシック" w:hAnsi="ＭＳ ゴシック"/>
                              </w:rPr>
                              <w:t>設置、アダルトグッズ自販機の</w:t>
                            </w:r>
                            <w:r>
                              <w:rPr>
                                <w:rFonts w:ascii="ＭＳ ゴシック" w:eastAsia="ＭＳ ゴシック" w:hAnsi="ＭＳ ゴシック" w:hint="eastAsia"/>
                              </w:rPr>
                              <w:t>設置</w:t>
                            </w:r>
                            <w:r>
                              <w:rPr>
                                <w:rFonts w:ascii="ＭＳ ゴシック" w:eastAsia="ＭＳ ゴシック" w:hAnsi="ＭＳ ゴシック"/>
                              </w:rPr>
                              <w:t>等）</w:t>
                            </w:r>
                          </w:p>
                          <w:p w14:paraId="1CD8BDF6" w14:textId="77777777" w:rsidR="00777CEE" w:rsidRPr="00517758" w:rsidRDefault="00777CEE" w:rsidP="00D137F9">
                            <w:pPr>
                              <w:ind w:leftChars="300" w:left="840" w:hangingChars="100" w:hanging="210"/>
                              <w:rPr>
                                <w:rFonts w:ascii="ＭＳ ゴシック" w:eastAsia="ＭＳ ゴシック" w:hAnsi="ＭＳ ゴシック"/>
                              </w:rPr>
                            </w:pPr>
                            <w:r>
                              <w:rPr>
                                <w:rFonts w:ascii="ＭＳ ゴシック" w:eastAsia="ＭＳ ゴシック" w:hAnsi="ＭＳ ゴシック" w:hint="eastAsia"/>
                              </w:rPr>
                              <w:t>〇「店舗</w:t>
                            </w:r>
                            <w:r>
                              <w:rPr>
                                <w:rFonts w:ascii="ＭＳ ゴシック" w:eastAsia="ＭＳ ゴシック" w:hAnsi="ＭＳ ゴシック"/>
                              </w:rPr>
                              <w:t>型</w:t>
                            </w:r>
                            <w:r>
                              <w:rPr>
                                <w:rFonts w:ascii="ＭＳ ゴシック" w:eastAsia="ＭＳ ゴシック" w:hAnsi="ＭＳ ゴシック" w:hint="eastAsia"/>
                              </w:rPr>
                              <w:t>性風俗特殊</w:t>
                            </w:r>
                            <w:r>
                              <w:rPr>
                                <w:rFonts w:ascii="ＭＳ ゴシック" w:eastAsia="ＭＳ ゴシック" w:hAnsi="ＭＳ ゴシック"/>
                              </w:rPr>
                              <w:t>営業</w:t>
                            </w:r>
                            <w:r>
                              <w:rPr>
                                <w:rFonts w:ascii="ＭＳ ゴシック" w:eastAsia="ＭＳ ゴシック" w:hAnsi="ＭＳ ゴシック" w:hint="eastAsia"/>
                              </w:rPr>
                              <w:t>」</w:t>
                            </w:r>
                            <w:r>
                              <w:rPr>
                                <w:rFonts w:ascii="ＭＳ ゴシック" w:eastAsia="ＭＳ ゴシック" w:hAnsi="ＭＳ ゴシック"/>
                              </w:rPr>
                              <w:t>の施設としてホームページ等に掲載されている場合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F42F7F" id="テキスト ボックス 2" o:spid="_x0000_s1029" type="#_x0000_t202" style="position:absolute;left:0;text-align:left;margin-left:9.5pt;margin-top:29.3pt;width:452pt;height:209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" strokeweight="1pt">
                <v:stroke dashstyle="1 1"/>
                <v:textbox>
                  <w:txbxContent>
                    <w:p w14:paraId="3BF664DC" w14:textId="77777777" w:rsidR="00777CEE" w:rsidRPr="00613D36" w:rsidRDefault="00777CEE">
                      <w:pPr>
                        <w:rPr>
                          <w:rFonts w:ascii="ＭＳ ゴシック" w:eastAsia="ＭＳ ゴシック" w:hAnsi="ＭＳ ゴシック"/>
                        </w:rPr>
                      </w:pPr>
                      <w:r w:rsidRPr="00613D36">
                        <w:rPr>
                          <w:rFonts w:ascii="ＭＳ ゴシック" w:eastAsia="ＭＳ ゴシック" w:hAnsi="ＭＳ ゴシック" w:hint="eastAsia"/>
                        </w:rPr>
                        <w:t>（１）国</w:t>
                      </w:r>
                      <w:r w:rsidRPr="00613D36">
                        <w:rPr>
                          <w:rFonts w:ascii="ＭＳ ゴシック" w:eastAsia="ＭＳ ゴシック" w:hAnsi="ＭＳ ゴシック"/>
                        </w:rPr>
                        <w:t>又は大阪府が所有、管理又は運営する</w:t>
                      </w:r>
                      <w:r w:rsidRPr="00613D36">
                        <w:rPr>
                          <w:rFonts w:ascii="ＭＳ ゴシック" w:eastAsia="ＭＳ ゴシック" w:hAnsi="ＭＳ ゴシック" w:hint="eastAsia"/>
                        </w:rPr>
                        <w:t>もの</w:t>
                      </w:r>
                    </w:p>
                    <w:p w14:paraId="768824EF" w14:textId="77777777" w:rsidR="00777CEE" w:rsidRPr="00613D36" w:rsidRDefault="00777CEE">
                      <w:pPr>
                        <w:rPr>
                          <w:rFonts w:ascii="ＭＳ ゴシック" w:eastAsia="ＭＳ ゴシック" w:hAnsi="ＭＳ ゴシック"/>
                        </w:rPr>
                      </w:pPr>
                      <w:r w:rsidRPr="00613D36">
                        <w:rPr>
                          <w:rFonts w:ascii="ＭＳ ゴシック" w:eastAsia="ＭＳ ゴシック" w:hAnsi="ＭＳ ゴシック" w:hint="eastAsia"/>
                        </w:rPr>
                        <w:t>（２）宗教</w:t>
                      </w:r>
                      <w:r w:rsidRPr="00613D36">
                        <w:rPr>
                          <w:rFonts w:ascii="ＭＳ ゴシック" w:eastAsia="ＭＳ ゴシック" w:hAnsi="ＭＳ ゴシック"/>
                        </w:rPr>
                        <w:t>法人が管理又は運営するもの</w:t>
                      </w:r>
                    </w:p>
                    <w:p w14:paraId="5FFDDCEF" w14:textId="77777777" w:rsidR="00777CEE" w:rsidRPr="00613D36" w:rsidRDefault="00777CEE" w:rsidP="00135E3C">
                      <w:pPr>
                        <w:ind w:left="420" w:hangingChars="200" w:hanging="420"/>
                        <w:rPr>
                          <w:rFonts w:ascii="ＭＳ ゴシック" w:eastAsia="ＭＳ ゴシック" w:hAnsi="ＭＳ ゴシック"/>
                          <w:u w:val="single"/>
                        </w:rPr>
                      </w:pPr>
                      <w:r w:rsidRPr="00613D36">
                        <w:rPr>
                          <w:rFonts w:ascii="ＭＳ ゴシック" w:eastAsia="ＭＳ ゴシック" w:hAnsi="ＭＳ ゴシック" w:hint="eastAsia"/>
                        </w:rPr>
                        <w:t>（３）風俗</w:t>
                      </w:r>
                      <w:r w:rsidRPr="00613D36">
                        <w:rPr>
                          <w:rFonts w:ascii="ＭＳ ゴシック" w:eastAsia="ＭＳ ゴシック" w:hAnsi="ＭＳ ゴシック"/>
                        </w:rPr>
                        <w:t>営業等の規制及び業務の適正化</w:t>
                      </w:r>
                      <w:r w:rsidRPr="00613D36">
                        <w:rPr>
                          <w:rFonts w:ascii="ＭＳ ゴシック" w:eastAsia="ＭＳ ゴシック" w:hAnsi="ＭＳ ゴシック" w:hint="eastAsia"/>
                        </w:rPr>
                        <w:t>等に</w:t>
                      </w:r>
                      <w:r w:rsidRPr="00613D36">
                        <w:rPr>
                          <w:rFonts w:ascii="ＭＳ ゴシック" w:eastAsia="ＭＳ ゴシック" w:hAnsi="ＭＳ ゴシック"/>
                        </w:rPr>
                        <w:t>関する法律（</w:t>
                      </w:r>
                      <w:r w:rsidRPr="00613D36">
                        <w:rPr>
                          <w:rFonts w:ascii="ＭＳ ゴシック" w:eastAsia="ＭＳ ゴシック" w:hAnsi="ＭＳ ゴシック" w:hint="eastAsia"/>
                        </w:rPr>
                        <w:t>昭和</w:t>
                      </w:r>
                      <w:r w:rsidRPr="00613D36">
                        <w:rPr>
                          <w:rFonts w:ascii="ＭＳ ゴシック" w:eastAsia="ＭＳ ゴシック" w:hAnsi="ＭＳ ゴシック"/>
                        </w:rPr>
                        <w:t>23年</w:t>
                      </w:r>
                      <w:r w:rsidRPr="00613D36">
                        <w:rPr>
                          <w:rFonts w:ascii="ＭＳ ゴシック" w:eastAsia="ＭＳ ゴシック" w:hAnsi="ＭＳ ゴシック" w:hint="eastAsia"/>
                        </w:rPr>
                        <w:t>法律第</w:t>
                      </w:r>
                      <w:r w:rsidRPr="00613D36">
                        <w:rPr>
                          <w:rFonts w:ascii="ＭＳ ゴシック" w:eastAsia="ＭＳ ゴシック" w:hAnsi="ＭＳ ゴシック"/>
                        </w:rPr>
                        <w:t>122号）</w:t>
                      </w:r>
                      <w:r w:rsidRPr="00613D36">
                        <w:rPr>
                          <w:rFonts w:ascii="ＭＳ ゴシック" w:eastAsia="ＭＳ ゴシック" w:hAnsi="ＭＳ ゴシック" w:hint="eastAsia"/>
                        </w:rPr>
                        <w:t>第</w:t>
                      </w:r>
                      <w:r w:rsidRPr="00613D36">
                        <w:rPr>
                          <w:rFonts w:ascii="ＭＳ ゴシック" w:eastAsia="ＭＳ ゴシック" w:hAnsi="ＭＳ ゴシック"/>
                        </w:rPr>
                        <w:t>２条</w:t>
                      </w:r>
                      <w:r w:rsidRPr="00613D36">
                        <w:rPr>
                          <w:rFonts w:ascii="ＭＳ ゴシック" w:eastAsia="ＭＳ ゴシック" w:hAnsi="ＭＳ ゴシック" w:hint="eastAsia"/>
                        </w:rPr>
                        <w:t>第</w:t>
                      </w:r>
                      <w:r w:rsidRPr="00613D36">
                        <w:rPr>
                          <w:rFonts w:ascii="ＭＳ ゴシック" w:eastAsia="ＭＳ ゴシック" w:hAnsi="ＭＳ ゴシック"/>
                        </w:rPr>
                        <w:t>６項に掲げる「</w:t>
                      </w:r>
                      <w:r w:rsidRPr="00613D36">
                        <w:rPr>
                          <w:rFonts w:ascii="ＭＳ ゴシック" w:eastAsia="ＭＳ ゴシック" w:hAnsi="ＭＳ ゴシック" w:hint="eastAsia"/>
                        </w:rPr>
                        <w:t>店舗型</w:t>
                      </w:r>
                      <w:r w:rsidRPr="00613D36">
                        <w:rPr>
                          <w:rFonts w:ascii="ＭＳ ゴシック" w:eastAsia="ＭＳ ゴシック" w:hAnsi="ＭＳ ゴシック"/>
                        </w:rPr>
                        <w:t>性風俗特殊営業」</w:t>
                      </w:r>
                      <w:r w:rsidRPr="00613D36">
                        <w:rPr>
                          <w:rFonts w:ascii="ＭＳ ゴシック" w:eastAsia="ＭＳ ゴシック" w:hAnsi="ＭＳ ゴシック" w:hint="eastAsia"/>
                        </w:rPr>
                        <w:t>を</w:t>
                      </w:r>
                      <w:r w:rsidRPr="00613D36">
                        <w:rPr>
                          <w:rFonts w:ascii="ＭＳ ゴシック" w:eastAsia="ＭＳ ゴシック" w:hAnsi="ＭＳ ゴシック"/>
                        </w:rPr>
                        <w:t>行っている</w:t>
                      </w:r>
                      <w:r w:rsidRPr="00613D36">
                        <w:rPr>
                          <w:rFonts w:ascii="ＭＳ ゴシック" w:eastAsia="ＭＳ ゴシック" w:hAnsi="ＭＳ ゴシック" w:hint="eastAsia"/>
                        </w:rPr>
                        <w:t>もの</w:t>
                      </w:r>
                      <w:r w:rsidRPr="00613D36">
                        <w:rPr>
                          <w:rFonts w:ascii="ＭＳ ゴシック" w:eastAsia="ＭＳ ゴシック" w:hAnsi="ＭＳ ゴシック"/>
                        </w:rPr>
                        <w:t>及び</w:t>
                      </w:r>
                      <w:r w:rsidRPr="00613D36">
                        <w:rPr>
                          <w:rFonts w:ascii="ＭＳ ゴシック" w:eastAsia="ＭＳ ゴシック" w:hAnsi="ＭＳ ゴシック"/>
                          <w:u w:val="single"/>
                        </w:rPr>
                        <w:t>これに</w:t>
                      </w:r>
                      <w:r w:rsidRPr="00613D36">
                        <w:rPr>
                          <w:rFonts w:ascii="ＭＳ ゴシック" w:eastAsia="ＭＳ ゴシック" w:hAnsi="ＭＳ ゴシック" w:hint="eastAsia"/>
                          <w:u w:val="single"/>
                        </w:rPr>
                        <w:t>類する</w:t>
                      </w:r>
                      <w:r w:rsidRPr="00613D36">
                        <w:rPr>
                          <w:rFonts w:ascii="ＭＳ ゴシック" w:eastAsia="ＭＳ ゴシック" w:hAnsi="ＭＳ ゴシック"/>
                          <w:u w:val="single"/>
                        </w:rPr>
                        <w:t>もの</w:t>
                      </w:r>
                    </w:p>
                    <w:p w14:paraId="29119D42" w14:textId="77777777" w:rsidR="00777CEE" w:rsidRDefault="00777CEE" w:rsidP="00D137F9">
                      <w:pPr>
                        <w:ind w:leftChars="200" w:left="840" w:hangingChars="200" w:hanging="420"/>
                        <w:rPr>
                          <w:rFonts w:ascii="ＭＳ ゴシック" w:eastAsia="ＭＳ ゴシック" w:hAnsi="ＭＳ ゴシック"/>
                        </w:rPr>
                      </w:pPr>
                      <w:r w:rsidRPr="00613D36">
                        <w:rPr>
                          <w:rFonts w:ascii="ＭＳ ゴシック" w:eastAsia="ＭＳ ゴシック" w:hAnsi="ＭＳ ゴシック"/>
                        </w:rPr>
                        <w:t>※</w:t>
                      </w:r>
                      <w:r w:rsidRPr="00613D36">
                        <w:rPr>
                          <w:rFonts w:ascii="ＭＳ ゴシック" w:eastAsia="ＭＳ ゴシック" w:hAnsi="ＭＳ ゴシック" w:hint="eastAsia"/>
                        </w:rPr>
                        <w:t>これに</w:t>
                      </w:r>
                      <w:r w:rsidRPr="00613D36">
                        <w:rPr>
                          <w:rFonts w:ascii="ＭＳ ゴシック" w:eastAsia="ＭＳ ゴシック" w:hAnsi="ＭＳ ゴシック"/>
                        </w:rPr>
                        <w:t>類するもの…</w:t>
                      </w:r>
                      <w:r>
                        <w:rPr>
                          <w:rFonts w:ascii="ＭＳ ゴシック" w:eastAsia="ＭＳ ゴシック" w:hAnsi="ＭＳ ゴシック" w:hint="eastAsia"/>
                        </w:rPr>
                        <w:t>旅館業法</w:t>
                      </w:r>
                      <w:r>
                        <w:rPr>
                          <w:rFonts w:ascii="ＭＳ ゴシック" w:eastAsia="ＭＳ ゴシック" w:hAnsi="ＭＳ ゴシック"/>
                        </w:rPr>
                        <w:t>上の営業</w:t>
                      </w:r>
                      <w:r>
                        <w:rPr>
                          <w:rFonts w:ascii="ＭＳ ゴシック" w:eastAsia="ＭＳ ゴシック" w:hAnsi="ＭＳ ゴシック" w:hint="eastAsia"/>
                        </w:rPr>
                        <w:t>許可</w:t>
                      </w:r>
                      <w:r>
                        <w:rPr>
                          <w:rFonts w:ascii="ＭＳ ゴシック" w:eastAsia="ＭＳ ゴシック" w:hAnsi="ＭＳ ゴシック"/>
                        </w:rPr>
                        <w:t>を</w:t>
                      </w:r>
                      <w:r>
                        <w:rPr>
                          <w:rFonts w:ascii="ＭＳ ゴシック" w:eastAsia="ＭＳ ゴシック" w:hAnsi="ＭＳ ゴシック" w:hint="eastAsia"/>
                        </w:rPr>
                        <w:t>受けている</w:t>
                      </w:r>
                      <w:r>
                        <w:rPr>
                          <w:rFonts w:ascii="ＭＳ ゴシック" w:eastAsia="ＭＳ ゴシック" w:hAnsi="ＭＳ ゴシック"/>
                        </w:rPr>
                        <w:t>場合でも、下記の要件を</w:t>
                      </w:r>
                      <w:r>
                        <w:rPr>
                          <w:rFonts w:ascii="ＭＳ ゴシック" w:eastAsia="ＭＳ ゴシック" w:hAnsi="ＭＳ ゴシック" w:hint="eastAsia"/>
                        </w:rPr>
                        <w:t>確認</w:t>
                      </w:r>
                      <w:r>
                        <w:rPr>
                          <w:rFonts w:ascii="ＭＳ ゴシック" w:eastAsia="ＭＳ ゴシック" w:hAnsi="ＭＳ ゴシック"/>
                        </w:rPr>
                        <w:t>で</w:t>
                      </w:r>
                    </w:p>
                    <w:p w14:paraId="23CABE0D" w14:textId="77777777" w:rsidR="00777CEE" w:rsidRDefault="00777CEE" w:rsidP="00D137F9">
                      <w:pPr>
                        <w:ind w:leftChars="300" w:left="840" w:hangingChars="100" w:hanging="210"/>
                        <w:rPr>
                          <w:rFonts w:ascii="ＭＳ ゴシック" w:eastAsia="ＭＳ ゴシック" w:hAnsi="ＭＳ ゴシック"/>
                        </w:rPr>
                      </w:pPr>
                      <w:r>
                        <w:rPr>
                          <w:rFonts w:ascii="ＭＳ ゴシック" w:eastAsia="ＭＳ ゴシック" w:hAnsi="ＭＳ ゴシック"/>
                        </w:rPr>
                        <w:t>きた場合</w:t>
                      </w:r>
                      <w:r>
                        <w:rPr>
                          <w:rFonts w:ascii="ＭＳ ゴシック" w:eastAsia="ＭＳ ゴシック" w:hAnsi="ＭＳ ゴシック" w:hint="eastAsia"/>
                        </w:rPr>
                        <w:t>は</w:t>
                      </w:r>
                      <w:r>
                        <w:rPr>
                          <w:rFonts w:ascii="ＭＳ ゴシック" w:eastAsia="ＭＳ ゴシック" w:hAnsi="ＭＳ ゴシック"/>
                        </w:rPr>
                        <w:t>対象外となります。</w:t>
                      </w:r>
                    </w:p>
                    <w:p w14:paraId="33E9C0BB" w14:textId="77777777" w:rsidR="00777CEE" w:rsidRDefault="00777CEE" w:rsidP="00D137F9">
                      <w:pPr>
                        <w:ind w:leftChars="300" w:left="840" w:hangingChars="100" w:hanging="210"/>
                        <w:rPr>
                          <w:rFonts w:ascii="ＭＳ ゴシック" w:eastAsia="ＭＳ ゴシック" w:hAnsi="ＭＳ ゴシック"/>
                        </w:rPr>
                      </w:pPr>
                      <w:r>
                        <w:rPr>
                          <w:rFonts w:ascii="ＭＳ ゴシック" w:eastAsia="ＭＳ ゴシック" w:hAnsi="ＭＳ ゴシック" w:hint="eastAsia"/>
                        </w:rPr>
                        <w:t>〇利用者</w:t>
                      </w:r>
                      <w:r>
                        <w:rPr>
                          <w:rFonts w:ascii="ＭＳ ゴシック" w:eastAsia="ＭＳ ゴシック" w:hAnsi="ＭＳ ゴシック"/>
                        </w:rPr>
                        <w:t>が制限され</w:t>
                      </w:r>
                      <w:r>
                        <w:rPr>
                          <w:rFonts w:ascii="ＭＳ ゴシック" w:eastAsia="ＭＳ ゴシック" w:hAnsi="ＭＳ ゴシック" w:hint="eastAsia"/>
                        </w:rPr>
                        <w:t>ている</w:t>
                      </w:r>
                      <w:r>
                        <w:rPr>
                          <w:rFonts w:ascii="ＭＳ ゴシック" w:eastAsia="ＭＳ ゴシック" w:hAnsi="ＭＳ ゴシック"/>
                        </w:rPr>
                        <w:t>場合（</w:t>
                      </w:r>
                      <w:r>
                        <w:rPr>
                          <w:rFonts w:ascii="ＭＳ ゴシック" w:eastAsia="ＭＳ ゴシック" w:hAnsi="ＭＳ ゴシック" w:hint="eastAsia"/>
                        </w:rPr>
                        <w:t>宿泊</w:t>
                      </w:r>
                      <w:r>
                        <w:rPr>
                          <w:rFonts w:ascii="ＭＳ ゴシック" w:eastAsia="ＭＳ ゴシック" w:hAnsi="ＭＳ ゴシック"/>
                        </w:rPr>
                        <w:t>予約サイト等で、「</w:t>
                      </w:r>
                      <w:r>
                        <w:rPr>
                          <w:rFonts w:ascii="ＭＳ ゴシック" w:eastAsia="ＭＳ ゴシック" w:hAnsi="ＭＳ ゴシック" w:hint="eastAsia"/>
                        </w:rPr>
                        <w:t>大人</w:t>
                      </w:r>
                      <w:r>
                        <w:rPr>
                          <w:rFonts w:ascii="ＭＳ ゴシック" w:eastAsia="ＭＳ ゴシック" w:hAnsi="ＭＳ ゴシック"/>
                        </w:rPr>
                        <w:t>専用」</w:t>
                      </w:r>
                      <w:r>
                        <w:rPr>
                          <w:rFonts w:ascii="ＭＳ ゴシック" w:eastAsia="ＭＳ ゴシック" w:hAnsi="ＭＳ ゴシック" w:hint="eastAsia"/>
                        </w:rPr>
                        <w:t>として</w:t>
                      </w:r>
                      <w:r>
                        <w:rPr>
                          <w:rFonts w:ascii="ＭＳ ゴシック" w:eastAsia="ＭＳ ゴシック" w:hAnsi="ＭＳ ゴシック"/>
                        </w:rPr>
                        <w:t>掲載されているもの</w:t>
                      </w:r>
                      <w:r>
                        <w:rPr>
                          <w:rFonts w:ascii="ＭＳ ゴシック" w:eastAsia="ＭＳ ゴシック" w:hAnsi="ＭＳ ゴシック" w:hint="eastAsia"/>
                        </w:rPr>
                        <w:t>等</w:t>
                      </w:r>
                      <w:r>
                        <w:rPr>
                          <w:rFonts w:ascii="ＭＳ ゴシック" w:eastAsia="ＭＳ ゴシック" w:hAnsi="ＭＳ ゴシック"/>
                        </w:rPr>
                        <w:t>）</w:t>
                      </w:r>
                    </w:p>
                    <w:p w14:paraId="29938EC4" w14:textId="77777777" w:rsidR="00777CEE" w:rsidRDefault="00777CEE" w:rsidP="00D137F9">
                      <w:pPr>
                        <w:ind w:leftChars="300" w:left="840" w:hangingChars="100" w:hanging="210"/>
                        <w:rPr>
                          <w:rFonts w:ascii="ＭＳ ゴシック" w:eastAsia="ＭＳ ゴシック" w:hAnsi="ＭＳ ゴシック"/>
                        </w:rPr>
                      </w:pPr>
                      <w:r>
                        <w:rPr>
                          <w:rFonts w:ascii="ＭＳ ゴシック" w:eastAsia="ＭＳ ゴシック" w:hAnsi="ＭＳ ゴシック" w:hint="eastAsia"/>
                        </w:rPr>
                        <w:t>〇「店舗</w:t>
                      </w:r>
                      <w:r>
                        <w:rPr>
                          <w:rFonts w:ascii="ＭＳ ゴシック" w:eastAsia="ＭＳ ゴシック" w:hAnsi="ＭＳ ゴシック"/>
                        </w:rPr>
                        <w:t>型</w:t>
                      </w:r>
                      <w:r>
                        <w:rPr>
                          <w:rFonts w:ascii="ＭＳ ゴシック" w:eastAsia="ＭＳ ゴシック" w:hAnsi="ＭＳ ゴシック" w:hint="eastAsia"/>
                        </w:rPr>
                        <w:t>性風俗特殊</w:t>
                      </w:r>
                      <w:r>
                        <w:rPr>
                          <w:rFonts w:ascii="ＭＳ ゴシック" w:eastAsia="ＭＳ ゴシック" w:hAnsi="ＭＳ ゴシック"/>
                        </w:rPr>
                        <w:t>営業</w:t>
                      </w:r>
                      <w:r>
                        <w:rPr>
                          <w:rFonts w:ascii="ＭＳ ゴシック" w:eastAsia="ＭＳ ゴシック" w:hAnsi="ＭＳ ゴシック" w:hint="eastAsia"/>
                        </w:rPr>
                        <w:t>」と同様</w:t>
                      </w:r>
                      <w:r>
                        <w:rPr>
                          <w:rFonts w:ascii="ＭＳ ゴシック" w:eastAsia="ＭＳ ゴシック" w:hAnsi="ＭＳ ゴシック"/>
                        </w:rPr>
                        <w:t>の</w:t>
                      </w:r>
                      <w:r>
                        <w:rPr>
                          <w:rFonts w:ascii="ＭＳ ゴシック" w:eastAsia="ＭＳ ゴシック" w:hAnsi="ＭＳ ゴシック" w:hint="eastAsia"/>
                        </w:rPr>
                        <w:t>施設</w:t>
                      </w:r>
                      <w:r>
                        <w:rPr>
                          <w:rFonts w:ascii="ＭＳ ゴシック" w:eastAsia="ＭＳ ゴシック" w:hAnsi="ＭＳ ゴシック"/>
                        </w:rPr>
                        <w:t>・設備要件を備えている</w:t>
                      </w:r>
                      <w:r>
                        <w:rPr>
                          <w:rFonts w:ascii="ＭＳ ゴシック" w:eastAsia="ＭＳ ゴシック" w:hAnsi="ＭＳ ゴシック" w:hint="eastAsia"/>
                        </w:rPr>
                        <w:t>場合</w:t>
                      </w:r>
                      <w:r>
                        <w:rPr>
                          <w:rFonts w:ascii="ＭＳ ゴシック" w:eastAsia="ＭＳ ゴシック" w:hAnsi="ＭＳ ゴシック"/>
                        </w:rPr>
                        <w:t>（</w:t>
                      </w:r>
                      <w:r>
                        <w:rPr>
                          <w:rFonts w:ascii="ＭＳ ゴシック" w:eastAsia="ＭＳ ゴシック" w:hAnsi="ＭＳ ゴシック" w:hint="eastAsia"/>
                        </w:rPr>
                        <w:t>玄関</w:t>
                      </w:r>
                      <w:r>
                        <w:rPr>
                          <w:rFonts w:ascii="ＭＳ ゴシック" w:eastAsia="ＭＳ ゴシック" w:hAnsi="ＭＳ ゴシック"/>
                        </w:rPr>
                        <w:t>等</w:t>
                      </w:r>
                      <w:r>
                        <w:rPr>
                          <w:rFonts w:ascii="ＭＳ ゴシック" w:eastAsia="ＭＳ ゴシック" w:hAnsi="ＭＳ ゴシック" w:hint="eastAsia"/>
                        </w:rPr>
                        <w:t>に</w:t>
                      </w:r>
                      <w:r>
                        <w:rPr>
                          <w:rFonts w:ascii="ＭＳ ゴシック" w:eastAsia="ＭＳ ゴシック" w:hAnsi="ＭＳ ゴシック"/>
                        </w:rPr>
                        <w:t>遮蔽物</w:t>
                      </w:r>
                      <w:r>
                        <w:rPr>
                          <w:rFonts w:ascii="ＭＳ ゴシック" w:eastAsia="ＭＳ ゴシック" w:hAnsi="ＭＳ ゴシック" w:hint="eastAsia"/>
                        </w:rPr>
                        <w:t>の</w:t>
                      </w:r>
                      <w:r>
                        <w:rPr>
                          <w:rFonts w:ascii="ＭＳ ゴシック" w:eastAsia="ＭＳ ゴシック" w:hAnsi="ＭＳ ゴシック"/>
                        </w:rPr>
                        <w:t>設置、アダルトグッズ自販機の</w:t>
                      </w:r>
                      <w:r>
                        <w:rPr>
                          <w:rFonts w:ascii="ＭＳ ゴシック" w:eastAsia="ＭＳ ゴシック" w:hAnsi="ＭＳ ゴシック" w:hint="eastAsia"/>
                        </w:rPr>
                        <w:t>設置</w:t>
                      </w:r>
                      <w:r>
                        <w:rPr>
                          <w:rFonts w:ascii="ＭＳ ゴシック" w:eastAsia="ＭＳ ゴシック" w:hAnsi="ＭＳ ゴシック"/>
                        </w:rPr>
                        <w:t>等）</w:t>
                      </w:r>
                    </w:p>
                    <w:p w14:paraId="1CD8BDF6" w14:textId="77777777" w:rsidR="00777CEE" w:rsidRPr="00517758" w:rsidRDefault="00777CEE" w:rsidP="00D137F9">
                      <w:pPr>
                        <w:ind w:leftChars="300" w:left="840" w:hangingChars="100" w:hanging="210"/>
                        <w:rPr>
                          <w:rFonts w:ascii="ＭＳ ゴシック" w:eastAsia="ＭＳ ゴシック" w:hAnsi="ＭＳ ゴシック"/>
                        </w:rPr>
                      </w:pPr>
                      <w:r>
                        <w:rPr>
                          <w:rFonts w:ascii="ＭＳ ゴシック" w:eastAsia="ＭＳ ゴシック" w:hAnsi="ＭＳ ゴシック" w:hint="eastAsia"/>
                        </w:rPr>
                        <w:t>〇「店舗</w:t>
                      </w:r>
                      <w:r>
                        <w:rPr>
                          <w:rFonts w:ascii="ＭＳ ゴシック" w:eastAsia="ＭＳ ゴシック" w:hAnsi="ＭＳ ゴシック"/>
                        </w:rPr>
                        <w:t>型</w:t>
                      </w:r>
                      <w:r>
                        <w:rPr>
                          <w:rFonts w:ascii="ＭＳ ゴシック" w:eastAsia="ＭＳ ゴシック" w:hAnsi="ＭＳ ゴシック" w:hint="eastAsia"/>
                        </w:rPr>
                        <w:t>性風俗特殊</w:t>
                      </w:r>
                      <w:r>
                        <w:rPr>
                          <w:rFonts w:ascii="ＭＳ ゴシック" w:eastAsia="ＭＳ ゴシック" w:hAnsi="ＭＳ ゴシック"/>
                        </w:rPr>
                        <w:t>営業</w:t>
                      </w:r>
                      <w:r>
                        <w:rPr>
                          <w:rFonts w:ascii="ＭＳ ゴシック" w:eastAsia="ＭＳ ゴシック" w:hAnsi="ＭＳ ゴシック" w:hint="eastAsia"/>
                        </w:rPr>
                        <w:t>」</w:t>
                      </w:r>
                      <w:r>
                        <w:rPr>
                          <w:rFonts w:ascii="ＭＳ ゴシック" w:eastAsia="ＭＳ ゴシック" w:hAnsi="ＭＳ ゴシック"/>
                        </w:rPr>
                        <w:t>の施設としてホームページ等に掲載されている場合</w:t>
                      </w:r>
                    </w:p>
                  </w:txbxContent>
                </v:textbox>
                <w10:wrap type="square"/>
              </v:shape>
            </w:pict>
          </mc:Fallback>
        </mc:AlternateContent>
      </w:r>
      <w:r w:rsidR="00217ADD">
        <w:rPr>
          <w:rFonts w:ascii="ＭＳ ゴシック" w:eastAsia="ＭＳ ゴシック" w:hAnsi="ＭＳ ゴシック" w:cs="Meiryo UI" w:hint="eastAsia"/>
          <w:szCs w:val="28"/>
        </w:rPr>
        <w:t>ただし、</w:t>
      </w:r>
      <w:r w:rsidR="00F6158B">
        <w:rPr>
          <w:rFonts w:ascii="ＭＳ ゴシック" w:eastAsia="ＭＳ ゴシック" w:hAnsi="ＭＳ ゴシック" w:cs="Meiryo UI" w:hint="eastAsia"/>
          <w:szCs w:val="28"/>
        </w:rPr>
        <w:t>以下の施設を管理</w:t>
      </w:r>
      <w:r w:rsidR="00EC17D3">
        <w:rPr>
          <w:rFonts w:ascii="ＭＳ ゴシック" w:eastAsia="ＭＳ ゴシック" w:hAnsi="ＭＳ ゴシック" w:cs="Meiryo UI" w:hint="eastAsia"/>
          <w:szCs w:val="28"/>
        </w:rPr>
        <w:t>・</w:t>
      </w:r>
      <w:r w:rsidR="00F6158B">
        <w:rPr>
          <w:rFonts w:ascii="ＭＳ ゴシック" w:eastAsia="ＭＳ ゴシック" w:hAnsi="ＭＳ ゴシック" w:cs="Meiryo UI" w:hint="eastAsia"/>
          <w:szCs w:val="28"/>
        </w:rPr>
        <w:t>運営する事業者の方は対象外となります。</w:t>
      </w:r>
    </w:p>
    <w:p w14:paraId="0FCD6F68" w14:textId="74EF9964" w:rsidR="00DB233A" w:rsidRDefault="00DB233A" w:rsidP="001006D5">
      <w:pPr>
        <w:widowControl/>
        <w:jc w:val="left"/>
        <w:rPr>
          <w:rFonts w:ascii="ＭＳ ゴシック" w:eastAsia="ＭＳ ゴシック" w:hAnsi="ＭＳ ゴシック" w:cs="Meiryo UI"/>
          <w:b/>
          <w:sz w:val="22"/>
          <w:szCs w:val="28"/>
        </w:rPr>
      </w:pPr>
      <w:r>
        <w:rPr>
          <w:rFonts w:ascii="ＭＳ ゴシック" w:eastAsia="ＭＳ ゴシック" w:hAnsi="ＭＳ ゴシック" w:cs="Meiryo UI"/>
          <w:b/>
          <w:sz w:val="22"/>
          <w:szCs w:val="28"/>
        </w:rPr>
        <w:br w:type="page"/>
      </w:r>
    </w:p>
    <w:p w14:paraId="64BA5E20" w14:textId="37411DF3" w:rsidR="00EC17D3" w:rsidRDefault="00DB233A" w:rsidP="001006D5">
      <w:pPr>
        <w:widowControl/>
        <w:jc w:val="left"/>
        <w:rPr>
          <w:rFonts w:ascii="ＭＳ ゴシック" w:eastAsia="ＭＳ ゴシック" w:hAnsi="ＭＳ ゴシック" w:cs="Meiryo UI"/>
          <w:b/>
          <w:sz w:val="22"/>
          <w:szCs w:val="28"/>
        </w:rPr>
      </w:pPr>
      <w:r w:rsidRPr="00135E3C">
        <w:rPr>
          <w:rFonts w:ascii="ＭＳ ゴシック" w:eastAsia="ＭＳ ゴシック" w:hAnsi="ＭＳ ゴシック" w:cs="Meiryo UI"/>
          <w:noProof/>
          <w:szCs w:val="28"/>
        </w:rPr>
        <w:lastRenderedPageBreak/>
        <mc:AlternateContent>
          <mc:Choice Requires="wps">
            <w:drawing>
              <wp:anchor distT="45720" distB="45720" distL="114300" distR="114300" simplePos="0" relativeHeight="251776000" behindDoc="0" locked="0" layoutInCell="1" allowOverlap="1" wp14:anchorId="77402643" wp14:editId="222BBC22">
                <wp:simplePos x="0" y="0"/>
                <wp:positionH relativeFrom="margin">
                  <wp:posOffset>46355</wp:posOffset>
                </wp:positionH>
                <wp:positionV relativeFrom="paragraph">
                  <wp:posOffset>133350</wp:posOffset>
                </wp:positionV>
                <wp:extent cx="5783580" cy="1028700"/>
                <wp:effectExtent l="0" t="0" r="26670" b="19050"/>
                <wp:wrapSquare wrapText="bothSides"/>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3580" cy="1028700"/>
                        </a:xfrm>
                        <a:prstGeom prst="rect">
                          <a:avLst/>
                        </a:prstGeom>
                        <a:solidFill>
                          <a:srgbClr val="FFFFFF"/>
                        </a:solidFill>
                        <a:ln w="12700">
                          <a:solidFill>
                            <a:srgbClr val="000000"/>
                          </a:solidFill>
                          <a:prstDash val="sysDot"/>
                          <a:miter lim="800000"/>
                          <a:headEnd/>
                          <a:tailEnd/>
                        </a:ln>
                      </wps:spPr>
                      <wps:txbx>
                        <w:txbxContent>
                          <w:p w14:paraId="45C3FAD0" w14:textId="77777777" w:rsidR="00DB233A" w:rsidRPr="006808D4" w:rsidRDefault="00DB233A" w:rsidP="00DB233A">
                            <w:pPr>
                              <w:spacing w:line="260" w:lineRule="exact"/>
                              <w:jc w:val="left"/>
                              <w:rPr>
                                <w:rFonts w:ascii="ＭＳ ゴシック" w:eastAsia="ＭＳ ゴシック" w:hAnsi="ＭＳ ゴシック" w:cs="Meiryo UI"/>
                                <w:b/>
                                <w:sz w:val="22"/>
                              </w:rPr>
                            </w:pPr>
                            <w:r w:rsidRPr="007515B0">
                              <w:rPr>
                                <w:rFonts w:ascii="ＭＳ ゴシック" w:eastAsia="ＭＳ ゴシック" w:hAnsi="ＭＳ ゴシック" w:cs="Meiryo UI" w:hint="eastAsia"/>
                                <w:b/>
                                <w:sz w:val="22"/>
                              </w:rPr>
                              <w:t>＜</w:t>
                            </w:r>
                            <w:r>
                              <w:rPr>
                                <w:rFonts w:ascii="ＭＳ ゴシック" w:eastAsia="ＭＳ ゴシック" w:hAnsi="ＭＳ ゴシック" w:cs="Meiryo UI" w:hint="eastAsia"/>
                                <w:b/>
                                <w:sz w:val="22"/>
                              </w:rPr>
                              <w:t>届出</w:t>
                            </w:r>
                            <w:r w:rsidRPr="007515B0">
                              <w:rPr>
                                <w:rFonts w:ascii="ＭＳ ゴシック" w:eastAsia="ＭＳ ゴシック" w:hAnsi="ＭＳ ゴシック" w:cs="Meiryo UI" w:hint="eastAsia"/>
                                <w:b/>
                                <w:sz w:val="22"/>
                              </w:rPr>
                              <w:t>予定事業者の皆様へ＞</w:t>
                            </w:r>
                          </w:p>
                          <w:p w14:paraId="0A79DF46" w14:textId="5C2C276A" w:rsidR="00DB233A" w:rsidRDefault="00DB233A" w:rsidP="00DB233A">
                            <w:pPr>
                              <w:spacing w:line="260" w:lineRule="exact"/>
                              <w:ind w:left="200" w:hangingChars="100" w:hanging="200"/>
                              <w:jc w:val="left"/>
                              <w:rPr>
                                <w:rFonts w:ascii="ＭＳ ゴシック" w:eastAsia="ＭＳ ゴシック" w:hAnsi="ＭＳ ゴシック" w:cs="Meiryo UI"/>
                                <w:sz w:val="20"/>
                                <w:szCs w:val="20"/>
                              </w:rPr>
                            </w:pPr>
                            <w:r w:rsidRPr="001006D5">
                              <w:rPr>
                                <w:rFonts w:ascii="ＭＳ ゴシック" w:eastAsia="ＭＳ ゴシック" w:hAnsi="ＭＳ ゴシック" w:cs="Meiryo UI" w:hint="eastAsia"/>
                                <w:sz w:val="20"/>
                                <w:szCs w:val="20"/>
                              </w:rPr>
                              <w:t>※届出予定事業者の方については、事業実施にかかる支払い等も含め、補助対象事業を完了し、</w:t>
                            </w:r>
                            <w:r>
                              <w:rPr>
                                <w:rFonts w:ascii="ＭＳ ゴシック" w:eastAsia="ＭＳ ゴシック" w:hAnsi="ＭＳ ゴシック" w:cs="Meiryo UI"/>
                                <w:sz w:val="20"/>
                                <w:szCs w:val="20"/>
                              </w:rPr>
                              <w:br/>
                            </w:r>
                            <w:r w:rsidRPr="001006D5">
                              <w:rPr>
                                <w:rFonts w:ascii="ＭＳ ゴシック" w:eastAsia="ＭＳ ゴシック" w:hAnsi="ＭＳ ゴシック" w:cs="Meiryo UI" w:hint="eastAsia"/>
                                <w:sz w:val="20"/>
                                <w:szCs w:val="20"/>
                              </w:rPr>
                              <w:t>原則、令和</w:t>
                            </w:r>
                            <w:r w:rsidR="00E60CCD" w:rsidRPr="00770353">
                              <w:rPr>
                                <w:rFonts w:ascii="ＭＳ ゴシック" w:eastAsia="ＭＳ ゴシック" w:hAnsi="ＭＳ ゴシック" w:cs="Meiryo UI" w:hint="eastAsia"/>
                                <w:sz w:val="20"/>
                                <w:szCs w:val="20"/>
                              </w:rPr>
                              <w:t>８</w:t>
                            </w:r>
                            <w:r w:rsidRPr="001006D5">
                              <w:rPr>
                                <w:rFonts w:ascii="ＭＳ ゴシック" w:eastAsia="ＭＳ ゴシック" w:hAnsi="ＭＳ ゴシック" w:cs="Meiryo UI" w:hint="eastAsia"/>
                                <w:sz w:val="20"/>
                                <w:szCs w:val="20"/>
                              </w:rPr>
                              <w:t>年３月３１日までに届出番号の通知を受けることが補助金交付の条件となります。</w:t>
                            </w:r>
                          </w:p>
                          <w:p w14:paraId="24F0EBD8" w14:textId="131DC636" w:rsidR="00CD566D" w:rsidRPr="00EF33B1" w:rsidRDefault="00CD566D" w:rsidP="00DB233A">
                            <w:pPr>
                              <w:spacing w:line="260" w:lineRule="exact"/>
                              <w:ind w:left="200" w:hangingChars="100" w:hanging="200"/>
                              <w:jc w:val="left"/>
                              <w:rPr>
                                <w:rFonts w:ascii="ＭＳ ゴシック" w:eastAsia="ＭＳ ゴシック" w:hAnsi="ＭＳ ゴシック" w:cs="Meiryo UI"/>
                                <w:sz w:val="20"/>
                                <w:szCs w:val="20"/>
                              </w:rPr>
                            </w:pPr>
                            <w:r w:rsidRPr="00EF33B1">
                              <w:rPr>
                                <w:rFonts w:ascii="ＭＳ ゴシック" w:eastAsia="ＭＳ ゴシック" w:hAnsi="ＭＳ ゴシック" w:cs="Meiryo UI" w:hint="eastAsia"/>
                                <w:sz w:val="20"/>
                                <w:szCs w:val="20"/>
                              </w:rPr>
                              <w:t xml:space="preserve">　ただし、当該年度に、届出番号に係る申請を行っている場合は、</w:t>
                            </w:r>
                            <w:r w:rsidRPr="00EF33B1">
                              <w:rPr>
                                <w:rFonts w:ascii="ＭＳ ゴシック" w:eastAsia="ＭＳ ゴシック" w:hAnsi="ＭＳ ゴシック" w:cs="Meiryo UI" w:hint="eastAsia"/>
                                <w:b/>
                                <w:bCs/>
                                <w:sz w:val="20"/>
                                <w:szCs w:val="20"/>
                                <w:u w:val="single"/>
                              </w:rPr>
                              <w:t>令和８年４月２０日まで</w:t>
                            </w:r>
                            <w:r w:rsidRPr="00EF33B1">
                              <w:rPr>
                                <w:rFonts w:ascii="ＭＳ ゴシック" w:eastAsia="ＭＳ ゴシック" w:hAnsi="ＭＳ ゴシック" w:cs="Meiryo UI" w:hint="eastAsia"/>
                                <w:sz w:val="20"/>
                                <w:szCs w:val="20"/>
                              </w:rPr>
                              <w:t>に届出番号の通知を受領のうえ実績報告をお願いいたします。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402643" id="_x0000_s1030" type="#_x0000_t202" style="position:absolute;margin-left:3.65pt;margin-top:10.5pt;width:455.4pt;height:81pt;z-index:251776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" strokeweight="1pt">
                <v:stroke dashstyle="1 1"/>
                <v:textbox>
                  <w:txbxContent>
                    <w:p w14:paraId="45C3FAD0" w14:textId="77777777" w:rsidR="00DB233A" w:rsidRPr="006808D4" w:rsidRDefault="00DB233A" w:rsidP="00DB233A">
                      <w:pPr>
                        <w:spacing w:line="260" w:lineRule="exact"/>
                        <w:jc w:val="left"/>
                        <w:rPr>
                          <w:rFonts w:ascii="ＭＳ ゴシック" w:eastAsia="ＭＳ ゴシック" w:hAnsi="ＭＳ ゴシック" w:cs="Meiryo UI"/>
                          <w:b/>
                          <w:sz w:val="22"/>
                        </w:rPr>
                      </w:pPr>
                      <w:r w:rsidRPr="007515B0">
                        <w:rPr>
                          <w:rFonts w:ascii="ＭＳ ゴシック" w:eastAsia="ＭＳ ゴシック" w:hAnsi="ＭＳ ゴシック" w:cs="Meiryo UI" w:hint="eastAsia"/>
                          <w:b/>
                          <w:sz w:val="22"/>
                        </w:rPr>
                        <w:t>＜</w:t>
                      </w:r>
                      <w:r>
                        <w:rPr>
                          <w:rFonts w:ascii="ＭＳ ゴシック" w:eastAsia="ＭＳ ゴシック" w:hAnsi="ＭＳ ゴシック" w:cs="Meiryo UI" w:hint="eastAsia"/>
                          <w:b/>
                          <w:sz w:val="22"/>
                        </w:rPr>
                        <w:t>届出</w:t>
                      </w:r>
                      <w:r w:rsidRPr="007515B0">
                        <w:rPr>
                          <w:rFonts w:ascii="ＭＳ ゴシック" w:eastAsia="ＭＳ ゴシック" w:hAnsi="ＭＳ ゴシック" w:cs="Meiryo UI" w:hint="eastAsia"/>
                          <w:b/>
                          <w:sz w:val="22"/>
                        </w:rPr>
                        <w:t>予定事業者の皆様へ＞</w:t>
                      </w:r>
                    </w:p>
                    <w:p w14:paraId="0A79DF46" w14:textId="5C2C276A" w:rsidR="00DB233A" w:rsidRDefault="00DB233A" w:rsidP="00DB233A">
                      <w:pPr>
                        <w:spacing w:line="260" w:lineRule="exact"/>
                        <w:ind w:left="200" w:hangingChars="100" w:hanging="200"/>
                        <w:jc w:val="left"/>
                        <w:rPr>
                          <w:rFonts w:ascii="ＭＳ ゴシック" w:eastAsia="ＭＳ ゴシック" w:hAnsi="ＭＳ ゴシック" w:cs="Meiryo UI"/>
                          <w:sz w:val="20"/>
                          <w:szCs w:val="20"/>
                        </w:rPr>
                      </w:pPr>
                      <w:r w:rsidRPr="001006D5">
                        <w:rPr>
                          <w:rFonts w:ascii="ＭＳ ゴシック" w:eastAsia="ＭＳ ゴシック" w:hAnsi="ＭＳ ゴシック" w:cs="Meiryo UI" w:hint="eastAsia"/>
                          <w:sz w:val="20"/>
                          <w:szCs w:val="20"/>
                        </w:rPr>
                        <w:t>※届出予定事業者の方については、事業実施にかかる支払い等も含め、補助対象事業を完了し、</w:t>
                      </w:r>
                      <w:r>
                        <w:rPr>
                          <w:rFonts w:ascii="ＭＳ ゴシック" w:eastAsia="ＭＳ ゴシック" w:hAnsi="ＭＳ ゴシック" w:cs="Meiryo UI"/>
                          <w:sz w:val="20"/>
                          <w:szCs w:val="20"/>
                        </w:rPr>
                        <w:br/>
                      </w:r>
                      <w:r w:rsidRPr="001006D5">
                        <w:rPr>
                          <w:rFonts w:ascii="ＭＳ ゴシック" w:eastAsia="ＭＳ ゴシック" w:hAnsi="ＭＳ ゴシック" w:cs="Meiryo UI" w:hint="eastAsia"/>
                          <w:sz w:val="20"/>
                          <w:szCs w:val="20"/>
                        </w:rPr>
                        <w:t>原則、令和</w:t>
                      </w:r>
                      <w:r w:rsidR="00E60CCD" w:rsidRPr="00770353">
                        <w:rPr>
                          <w:rFonts w:ascii="ＭＳ ゴシック" w:eastAsia="ＭＳ ゴシック" w:hAnsi="ＭＳ ゴシック" w:cs="Meiryo UI" w:hint="eastAsia"/>
                          <w:sz w:val="20"/>
                          <w:szCs w:val="20"/>
                        </w:rPr>
                        <w:t>８</w:t>
                      </w:r>
                      <w:r w:rsidRPr="001006D5">
                        <w:rPr>
                          <w:rFonts w:ascii="ＭＳ ゴシック" w:eastAsia="ＭＳ ゴシック" w:hAnsi="ＭＳ ゴシック" w:cs="Meiryo UI" w:hint="eastAsia"/>
                          <w:sz w:val="20"/>
                          <w:szCs w:val="20"/>
                        </w:rPr>
                        <w:t>年３月３１日までに届出番号の通知を受けることが補助金交付の条件となります。</w:t>
                      </w:r>
                    </w:p>
                    <w:p w14:paraId="24F0EBD8" w14:textId="131DC636" w:rsidR="00CD566D" w:rsidRPr="00EF33B1" w:rsidRDefault="00CD566D" w:rsidP="00DB233A">
                      <w:pPr>
                        <w:spacing w:line="260" w:lineRule="exact"/>
                        <w:ind w:left="200" w:hangingChars="100" w:hanging="200"/>
                        <w:jc w:val="left"/>
                        <w:rPr>
                          <w:rFonts w:ascii="ＭＳ ゴシック" w:eastAsia="ＭＳ ゴシック" w:hAnsi="ＭＳ ゴシック" w:cs="Meiryo UI"/>
                          <w:sz w:val="20"/>
                          <w:szCs w:val="20"/>
                        </w:rPr>
                      </w:pPr>
                      <w:r w:rsidRPr="00EF33B1">
                        <w:rPr>
                          <w:rFonts w:ascii="ＭＳ ゴシック" w:eastAsia="ＭＳ ゴシック" w:hAnsi="ＭＳ ゴシック" w:cs="Meiryo UI" w:hint="eastAsia"/>
                          <w:sz w:val="20"/>
                          <w:szCs w:val="20"/>
                        </w:rPr>
                        <w:t xml:space="preserve">　ただし、当該年度に、届出番号に係る申請を行っている場合は、</w:t>
                      </w:r>
                      <w:r w:rsidRPr="00EF33B1">
                        <w:rPr>
                          <w:rFonts w:ascii="ＭＳ ゴシック" w:eastAsia="ＭＳ ゴシック" w:hAnsi="ＭＳ ゴシック" w:cs="Meiryo UI" w:hint="eastAsia"/>
                          <w:b/>
                          <w:bCs/>
                          <w:sz w:val="20"/>
                          <w:szCs w:val="20"/>
                          <w:u w:val="single"/>
                        </w:rPr>
                        <w:t>令和８年４月２０日まで</w:t>
                      </w:r>
                      <w:r w:rsidRPr="00EF33B1">
                        <w:rPr>
                          <w:rFonts w:ascii="ＭＳ ゴシック" w:eastAsia="ＭＳ ゴシック" w:hAnsi="ＭＳ ゴシック" w:cs="Meiryo UI" w:hint="eastAsia"/>
                          <w:sz w:val="20"/>
                          <w:szCs w:val="20"/>
                        </w:rPr>
                        <w:t>に届出番号の通知を受領のうえ実績報告をお願いいたします。</w:t>
                      </w:r>
                    </w:p>
                  </w:txbxContent>
                </v:textbox>
                <w10:wrap type="square" anchorx="margin"/>
              </v:shape>
            </w:pict>
          </mc:Fallback>
        </mc:AlternateContent>
      </w:r>
      <w:r w:rsidR="00A12C6D">
        <w:rPr>
          <w:rFonts w:ascii="ＭＳ ゴシック" w:eastAsia="ＭＳ ゴシック" w:hAnsi="ＭＳ ゴシック" w:cs="Meiryo UI" w:hint="eastAsia"/>
          <w:b/>
          <w:sz w:val="22"/>
          <w:szCs w:val="28"/>
        </w:rPr>
        <w:t>＜対象の</w:t>
      </w:r>
      <w:r w:rsidR="00EC17D3" w:rsidRPr="00EC17D3">
        <w:rPr>
          <w:rFonts w:ascii="ＭＳ ゴシック" w:eastAsia="ＭＳ ゴシック" w:hAnsi="ＭＳ ゴシック" w:cs="Meiryo UI" w:hint="eastAsia"/>
          <w:b/>
          <w:sz w:val="22"/>
          <w:szCs w:val="28"/>
        </w:rPr>
        <w:t>施設について＞</w:t>
      </w:r>
    </w:p>
    <w:p w14:paraId="5CB9D295" w14:textId="510F50F6" w:rsidR="0086614E" w:rsidRPr="0079038D" w:rsidRDefault="0086614E" w:rsidP="0079038D">
      <w:pPr>
        <w:pStyle w:val="a8"/>
        <w:widowControl/>
        <w:numPr>
          <w:ilvl w:val="0"/>
          <w:numId w:val="18"/>
        </w:numPr>
        <w:ind w:leftChars="0"/>
        <w:jc w:val="left"/>
        <w:rPr>
          <w:rFonts w:ascii="ＭＳ ゴシック" w:eastAsia="ＭＳ ゴシック" w:hAnsi="ＭＳ ゴシック" w:cs="Meiryo UI"/>
          <w:sz w:val="22"/>
          <w:szCs w:val="28"/>
        </w:rPr>
      </w:pPr>
      <w:r w:rsidRPr="0079038D">
        <w:rPr>
          <w:rFonts w:ascii="ＭＳ ゴシック" w:eastAsia="ＭＳ ゴシック" w:hAnsi="ＭＳ ゴシック" w:cs="Meiryo UI" w:hint="eastAsia"/>
          <w:sz w:val="22"/>
          <w:szCs w:val="28"/>
        </w:rPr>
        <w:t>大阪府内に所在する</w:t>
      </w:r>
      <w:r w:rsidR="00A9524A" w:rsidRPr="0079038D">
        <w:rPr>
          <w:rFonts w:ascii="ＭＳ ゴシック" w:eastAsia="ＭＳ ゴシック" w:hAnsi="ＭＳ ゴシック" w:cs="Meiryo UI" w:hint="eastAsia"/>
          <w:sz w:val="22"/>
          <w:szCs w:val="28"/>
        </w:rPr>
        <w:t>新法</w:t>
      </w:r>
      <w:r w:rsidR="00A12C6D" w:rsidRPr="0079038D">
        <w:rPr>
          <w:rFonts w:ascii="ＭＳ ゴシック" w:eastAsia="ＭＳ ゴシック" w:hAnsi="ＭＳ ゴシック" w:cs="Meiryo UI" w:hint="eastAsia"/>
          <w:sz w:val="22"/>
          <w:szCs w:val="28"/>
        </w:rPr>
        <w:t>民泊施設</w:t>
      </w:r>
      <w:r w:rsidRPr="0079038D">
        <w:rPr>
          <w:rFonts w:ascii="ＭＳ ゴシック" w:eastAsia="ＭＳ ゴシック" w:hAnsi="ＭＳ ゴシック" w:cs="Meiryo UI" w:hint="eastAsia"/>
          <w:sz w:val="22"/>
          <w:szCs w:val="28"/>
        </w:rPr>
        <w:t>であること</w:t>
      </w:r>
      <w:r w:rsidR="00803166">
        <w:rPr>
          <w:rFonts w:ascii="ＭＳ ゴシック" w:eastAsia="ＭＳ ゴシック" w:hAnsi="ＭＳ ゴシック" w:cs="Meiryo UI" w:hint="eastAsia"/>
          <w:sz w:val="22"/>
          <w:szCs w:val="28"/>
        </w:rPr>
        <w:t>。</w:t>
      </w:r>
    </w:p>
    <w:p w14:paraId="1CF3C959" w14:textId="48A21C3C" w:rsidR="0079038D" w:rsidRDefault="0079038D" w:rsidP="0079038D">
      <w:pPr>
        <w:pStyle w:val="a8"/>
        <w:widowControl/>
        <w:numPr>
          <w:ilvl w:val="0"/>
          <w:numId w:val="19"/>
        </w:numPr>
        <w:ind w:leftChars="0"/>
        <w:jc w:val="left"/>
        <w:rPr>
          <w:rFonts w:ascii="ＭＳ ゴシック" w:eastAsia="ＭＳ ゴシック" w:hAnsi="ＭＳ ゴシック" w:cs="Meiryo UI"/>
          <w:sz w:val="22"/>
          <w:szCs w:val="28"/>
        </w:rPr>
      </w:pPr>
      <w:r w:rsidRPr="0013370E">
        <w:rPr>
          <w:rFonts w:ascii="ＭＳ ゴシック" w:eastAsia="ＭＳ ゴシック" w:hAnsi="ＭＳ ゴシック" w:cs="Meiryo UI" w:hint="eastAsia"/>
          <w:b/>
          <w:sz w:val="22"/>
          <w:szCs w:val="28"/>
          <w:u w:val="single"/>
        </w:rPr>
        <w:t>大</w:t>
      </w:r>
      <w:r w:rsidRPr="000E42F0">
        <w:rPr>
          <w:rFonts w:ascii="ＭＳ ゴシック" w:eastAsia="ＭＳ ゴシック" w:hAnsi="ＭＳ ゴシック" w:cs="Meiryo UI" w:hint="eastAsia"/>
          <w:b/>
          <w:color w:val="000000" w:themeColor="text1"/>
          <w:sz w:val="22"/>
          <w:szCs w:val="28"/>
          <w:u w:val="single"/>
        </w:rPr>
        <w:t>阪府内で複数の</w:t>
      </w:r>
      <w:r>
        <w:rPr>
          <w:rFonts w:ascii="ＭＳ ゴシック" w:eastAsia="ＭＳ ゴシック" w:hAnsi="ＭＳ ゴシック" w:cs="Meiryo UI" w:hint="eastAsia"/>
          <w:b/>
          <w:color w:val="000000" w:themeColor="text1"/>
          <w:sz w:val="22"/>
          <w:szCs w:val="28"/>
          <w:u w:val="single"/>
        </w:rPr>
        <w:t>新法民泊施設等</w:t>
      </w:r>
      <w:r w:rsidRPr="000E42F0">
        <w:rPr>
          <w:rFonts w:ascii="ＭＳ ゴシック" w:eastAsia="ＭＳ ゴシック" w:hAnsi="ＭＳ ゴシック" w:cs="Meiryo UI" w:hint="eastAsia"/>
          <w:b/>
          <w:color w:val="000000" w:themeColor="text1"/>
          <w:sz w:val="22"/>
          <w:szCs w:val="28"/>
          <w:u w:val="single"/>
        </w:rPr>
        <w:t>を経営する</w:t>
      </w:r>
      <w:r>
        <w:rPr>
          <w:rFonts w:ascii="ＭＳ ゴシック" w:eastAsia="ＭＳ ゴシック" w:hAnsi="ＭＳ ゴシック" w:cs="Meiryo UI" w:hint="eastAsia"/>
          <w:b/>
          <w:color w:val="000000" w:themeColor="text1"/>
          <w:sz w:val="22"/>
          <w:szCs w:val="28"/>
          <w:u w:val="single"/>
        </w:rPr>
        <w:t>場合</w:t>
      </w:r>
      <w:r w:rsidRPr="000E42F0">
        <w:rPr>
          <w:rFonts w:ascii="ＭＳ ゴシック" w:eastAsia="ＭＳ ゴシック" w:hAnsi="ＭＳ ゴシック" w:cs="Meiryo UI" w:hint="eastAsia"/>
          <w:b/>
          <w:color w:val="000000" w:themeColor="text1"/>
          <w:sz w:val="22"/>
          <w:szCs w:val="28"/>
          <w:u w:val="single"/>
        </w:rPr>
        <w:t>、それら施設のうち、補助金の交付対象となる施設は、１施設のみです</w:t>
      </w:r>
      <w:r>
        <w:rPr>
          <w:rFonts w:ascii="ＭＳ ゴシック" w:eastAsia="ＭＳ ゴシック" w:hAnsi="ＭＳ ゴシック" w:cs="Meiryo UI" w:hint="eastAsia"/>
          <w:sz w:val="22"/>
          <w:szCs w:val="28"/>
        </w:rPr>
        <w:t>。</w:t>
      </w:r>
    </w:p>
    <w:p w14:paraId="0E2206F0" w14:textId="27BE5522" w:rsidR="00AB574F" w:rsidRPr="00017034" w:rsidRDefault="00AB574F" w:rsidP="00AB574F">
      <w:pPr>
        <w:pStyle w:val="a8"/>
        <w:widowControl/>
        <w:numPr>
          <w:ilvl w:val="0"/>
          <w:numId w:val="19"/>
        </w:numPr>
        <w:ind w:leftChars="0"/>
        <w:jc w:val="left"/>
        <w:rPr>
          <w:rFonts w:ascii="ＭＳ ゴシック" w:eastAsia="ＭＳ ゴシック" w:hAnsi="ＭＳ ゴシック" w:cs="Meiryo UI"/>
          <w:bCs/>
          <w:sz w:val="22"/>
          <w:szCs w:val="28"/>
        </w:rPr>
      </w:pPr>
      <w:r w:rsidRPr="00017034">
        <w:rPr>
          <w:rFonts w:ascii="ＭＳ ゴシック" w:eastAsia="ＭＳ ゴシック" w:hAnsi="ＭＳ ゴシック" w:cs="Meiryo UI" w:hint="eastAsia"/>
          <w:bCs/>
          <w:sz w:val="22"/>
          <w:szCs w:val="28"/>
        </w:rPr>
        <w:t>譲渡（有償譲渡・無償譲渡のいずれも含む）又は交換する予定のある施設は補助対象外となります。</w:t>
      </w:r>
    </w:p>
    <w:p w14:paraId="12B1A655" w14:textId="77777777" w:rsidR="0079038D" w:rsidRDefault="009B34E0" w:rsidP="0079038D">
      <w:pPr>
        <w:pStyle w:val="a8"/>
        <w:widowControl/>
        <w:numPr>
          <w:ilvl w:val="0"/>
          <w:numId w:val="18"/>
        </w:numPr>
        <w:ind w:leftChars="0"/>
        <w:jc w:val="left"/>
        <w:rPr>
          <w:rFonts w:ascii="ＭＳ ゴシック" w:eastAsia="ＭＳ ゴシック" w:hAnsi="ＭＳ ゴシック"/>
          <w:sz w:val="22"/>
        </w:rPr>
      </w:pPr>
      <w:r w:rsidRPr="0079038D">
        <w:rPr>
          <w:rFonts w:ascii="ＭＳ ゴシック" w:eastAsia="ＭＳ ゴシック" w:hAnsi="ＭＳ ゴシック" w:hint="eastAsia"/>
          <w:sz w:val="22"/>
        </w:rPr>
        <w:t>既に</w:t>
      </w:r>
      <w:r w:rsidR="00FE4A33" w:rsidRPr="0079038D">
        <w:rPr>
          <w:rFonts w:ascii="ＭＳ ゴシック" w:eastAsia="ＭＳ ゴシック" w:hAnsi="ＭＳ ゴシック" w:hint="eastAsia"/>
          <w:sz w:val="22"/>
        </w:rPr>
        <w:t>届出番号の通知</w:t>
      </w:r>
      <w:r w:rsidRPr="0079038D">
        <w:rPr>
          <w:rFonts w:ascii="ＭＳ ゴシック" w:eastAsia="ＭＳ ゴシック" w:hAnsi="ＭＳ ゴシック" w:hint="eastAsia"/>
          <w:sz w:val="22"/>
        </w:rPr>
        <w:t>を受けている施設に加え、新たな施設の</w:t>
      </w:r>
      <w:r w:rsidR="00FE4A33" w:rsidRPr="0079038D">
        <w:rPr>
          <w:rFonts w:ascii="ＭＳ ゴシック" w:eastAsia="ＭＳ ゴシック" w:hAnsi="ＭＳ ゴシック" w:hint="eastAsia"/>
          <w:sz w:val="22"/>
        </w:rPr>
        <w:t>届出をしようとする場合</w:t>
      </w:r>
      <w:r w:rsidRPr="0079038D">
        <w:rPr>
          <w:rFonts w:ascii="ＭＳ ゴシック" w:eastAsia="ＭＳ ゴシック" w:hAnsi="ＭＳ ゴシック" w:hint="eastAsia"/>
          <w:sz w:val="22"/>
        </w:rPr>
        <w:t>、</w:t>
      </w:r>
    </w:p>
    <w:p w14:paraId="176033F1" w14:textId="391167A3" w:rsidR="009B34E0" w:rsidRPr="00FE4A33" w:rsidRDefault="0079038D" w:rsidP="0079038D">
      <w:pPr>
        <w:pStyle w:val="a8"/>
        <w:widowControl/>
        <w:ind w:leftChars="0" w:left="420"/>
        <w:jc w:val="left"/>
        <w:rPr>
          <w:rFonts w:ascii="ＭＳ ゴシック" w:eastAsia="ＭＳ ゴシック" w:hAnsi="ＭＳ ゴシック"/>
          <w:sz w:val="22"/>
        </w:rPr>
      </w:pPr>
      <w:r>
        <w:rPr>
          <w:rFonts w:ascii="ＭＳ ゴシック" w:eastAsia="ＭＳ ゴシック" w:hAnsi="ＭＳ ゴシック" w:hint="eastAsia"/>
          <w:sz w:val="22"/>
        </w:rPr>
        <w:t>既届出</w:t>
      </w:r>
      <w:r w:rsidRPr="007C7EC5">
        <w:rPr>
          <w:rFonts w:ascii="ＭＳ ゴシック" w:eastAsia="ＭＳ ゴシック" w:hAnsi="ＭＳ ゴシック" w:hint="eastAsia"/>
          <w:sz w:val="22"/>
        </w:rPr>
        <w:t>施設及び</w:t>
      </w:r>
      <w:r>
        <w:rPr>
          <w:rFonts w:ascii="ＭＳ ゴシック" w:eastAsia="ＭＳ ゴシック" w:hAnsi="ＭＳ ゴシック" w:hint="eastAsia"/>
          <w:sz w:val="22"/>
        </w:rPr>
        <w:t>届出</w:t>
      </w:r>
      <w:r w:rsidRPr="007C7EC5">
        <w:rPr>
          <w:rFonts w:ascii="ＭＳ ゴシック" w:eastAsia="ＭＳ ゴシック" w:hAnsi="ＭＳ ゴシック" w:hint="eastAsia"/>
          <w:sz w:val="22"/>
        </w:rPr>
        <w:t>予定の施設も含め、補助対象となるのは１施設のみとなります</w:t>
      </w:r>
    </w:p>
    <w:p w14:paraId="5DCA9E38" w14:textId="272C6DA5" w:rsidR="002A49BE" w:rsidRDefault="002A49BE" w:rsidP="00E879D2">
      <w:pPr>
        <w:widowControl/>
        <w:ind w:left="220" w:hangingChars="100" w:hanging="220"/>
        <w:jc w:val="left"/>
        <w:rPr>
          <w:rFonts w:ascii="ＭＳ ゴシック" w:eastAsia="ＭＳ ゴシック" w:hAnsi="ＭＳ ゴシック" w:cs="Meiryo UI"/>
          <w:sz w:val="22"/>
          <w:szCs w:val="28"/>
        </w:rPr>
      </w:pPr>
    </w:p>
    <w:p w14:paraId="4D29F030" w14:textId="77777777" w:rsidR="00517758" w:rsidRDefault="00517758" w:rsidP="00517758">
      <w:pPr>
        <w:pBdr>
          <w:left w:val="double" w:sz="4" w:space="4" w:color="auto"/>
          <w:bottom w:val="double" w:sz="4" w:space="1" w:color="auto"/>
        </w:pBdr>
        <w:rPr>
          <w:rFonts w:ascii="Meiryo UI" w:eastAsia="Meiryo UI" w:hAnsi="Meiryo UI" w:cs="Meiryo UI"/>
          <w:b/>
          <w:sz w:val="28"/>
          <w:szCs w:val="28"/>
        </w:rPr>
      </w:pPr>
      <w:r>
        <w:rPr>
          <w:rFonts w:ascii="Meiryo UI" w:eastAsia="Meiryo UI" w:hAnsi="Meiryo UI" w:cs="Meiryo UI" w:hint="eastAsia"/>
          <w:b/>
          <w:sz w:val="28"/>
          <w:szCs w:val="28"/>
        </w:rPr>
        <w:t>補助率及び</w:t>
      </w:r>
      <w:r w:rsidR="004A752F">
        <w:rPr>
          <w:rFonts w:ascii="Meiryo UI" w:eastAsia="Meiryo UI" w:hAnsi="Meiryo UI" w:cs="Meiryo UI" w:hint="eastAsia"/>
          <w:b/>
          <w:sz w:val="28"/>
          <w:szCs w:val="28"/>
        </w:rPr>
        <w:t>補助上限額</w:t>
      </w:r>
      <w:r w:rsidR="002468CB">
        <w:rPr>
          <w:rFonts w:ascii="Meiryo UI" w:eastAsia="Meiryo UI" w:hAnsi="Meiryo UI" w:cs="Meiryo UI" w:hint="eastAsia"/>
          <w:b/>
          <w:sz w:val="28"/>
          <w:szCs w:val="28"/>
        </w:rPr>
        <w:t>について</w:t>
      </w:r>
    </w:p>
    <w:p w14:paraId="069D8A4A" w14:textId="3A518ADC" w:rsidR="004A752F" w:rsidRPr="00314D4C" w:rsidRDefault="004A752F" w:rsidP="001006D5">
      <w:pPr>
        <w:spacing w:beforeLines="50" w:before="180"/>
        <w:ind w:firstLineChars="100" w:firstLine="210"/>
        <w:rPr>
          <w:rFonts w:ascii="ＭＳ ゴシック" w:eastAsia="ＭＳ ゴシック" w:hAnsi="ＭＳ ゴシック"/>
          <w:b/>
          <w:szCs w:val="21"/>
          <w:u w:val="single"/>
        </w:rPr>
      </w:pPr>
      <w:r w:rsidRPr="00314D4C">
        <w:rPr>
          <w:rFonts w:ascii="ＭＳ ゴシック" w:eastAsia="ＭＳ ゴシック" w:hAnsi="ＭＳ ゴシック" w:cs="Meiryo UI" w:hint="eastAsia"/>
          <w:szCs w:val="21"/>
        </w:rPr>
        <w:t>補助率は、</w:t>
      </w:r>
      <w:r w:rsidRPr="00314D4C">
        <w:rPr>
          <w:rFonts w:ascii="ＭＳ ゴシック" w:eastAsia="ＭＳ ゴシック" w:hAnsi="ＭＳ ゴシック" w:cs="Meiryo UI" w:hint="eastAsia"/>
          <w:b/>
          <w:szCs w:val="21"/>
          <w:u w:val="single"/>
        </w:rPr>
        <w:t>補助対象経費の１／２以内</w:t>
      </w:r>
      <w:r w:rsidR="00213812">
        <w:rPr>
          <w:rFonts w:ascii="ＭＳ ゴシック" w:eastAsia="ＭＳ ゴシック" w:hAnsi="ＭＳ ゴシック" w:cs="Meiryo UI" w:hint="eastAsia"/>
          <w:szCs w:val="21"/>
        </w:rPr>
        <w:t>です。</w:t>
      </w:r>
    </w:p>
    <w:p w14:paraId="17F3F5C3" w14:textId="4F31DF96" w:rsidR="004662CE" w:rsidRPr="00F35D92" w:rsidRDefault="0019400D" w:rsidP="004662CE">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補助金額の上限</w:t>
      </w:r>
      <w:r w:rsidR="004662CE">
        <w:rPr>
          <w:rFonts w:ascii="ＭＳ ゴシック" w:eastAsia="ＭＳ ゴシック" w:hAnsi="ＭＳ ゴシック" w:hint="eastAsia"/>
          <w:szCs w:val="21"/>
        </w:rPr>
        <w:t>は、１届出事業者又は１届出予定事業者につき４０万円となります。</w:t>
      </w:r>
    </w:p>
    <w:p w14:paraId="7048C2DC" w14:textId="0D7104A7" w:rsidR="00DB233A" w:rsidRDefault="00DB233A">
      <w:pPr>
        <w:widowControl/>
        <w:jc w:val="left"/>
        <w:rPr>
          <w:rFonts w:ascii="ＭＳ ゴシック" w:eastAsia="ＭＳ ゴシック" w:hAnsi="ＭＳ ゴシック" w:cs="Meiryo UI"/>
          <w:szCs w:val="28"/>
        </w:rPr>
      </w:pPr>
      <w:r>
        <w:rPr>
          <w:rFonts w:ascii="ＭＳ ゴシック" w:eastAsia="ＭＳ ゴシック" w:hAnsi="ＭＳ ゴシック" w:cs="Meiryo UI"/>
          <w:szCs w:val="28"/>
        </w:rPr>
        <w:br w:type="page"/>
      </w:r>
    </w:p>
    <w:p w14:paraId="3268690F" w14:textId="77777777" w:rsidR="002468CB" w:rsidRDefault="002468CB" w:rsidP="002468CB">
      <w:pPr>
        <w:pBdr>
          <w:left w:val="double" w:sz="4" w:space="4" w:color="auto"/>
          <w:bottom w:val="double" w:sz="4" w:space="1" w:color="auto"/>
        </w:pBdr>
        <w:rPr>
          <w:rFonts w:ascii="Meiryo UI" w:eastAsia="Meiryo UI" w:hAnsi="Meiryo UI" w:cs="Meiryo UI"/>
          <w:b/>
          <w:sz w:val="28"/>
          <w:szCs w:val="28"/>
        </w:rPr>
      </w:pPr>
      <w:r>
        <w:rPr>
          <w:rFonts w:ascii="Meiryo UI" w:eastAsia="Meiryo UI" w:hAnsi="Meiryo UI" w:cs="Meiryo UI" w:hint="eastAsia"/>
          <w:b/>
          <w:sz w:val="28"/>
          <w:szCs w:val="28"/>
        </w:rPr>
        <w:lastRenderedPageBreak/>
        <w:t>補助対象事業について</w:t>
      </w:r>
    </w:p>
    <w:p w14:paraId="2CB57AF9" w14:textId="7B120B43" w:rsidR="00F35D92" w:rsidRPr="00F35D92" w:rsidRDefault="00F35D92" w:rsidP="004A3B8C">
      <w:pPr>
        <w:spacing w:beforeLines="50" w:before="180" w:afterLines="30" w:after="108" w:line="260" w:lineRule="exact"/>
        <w:jc w:val="left"/>
        <w:rPr>
          <w:rFonts w:ascii="ＭＳ ゴシック" w:eastAsia="ＭＳ ゴシック" w:hAnsi="ＭＳ ゴシック"/>
          <w:sz w:val="16"/>
          <w:szCs w:val="16"/>
        </w:rPr>
      </w:pPr>
      <w:r w:rsidRPr="00F35D92">
        <w:rPr>
          <w:rFonts w:ascii="ＭＳ ゴシック" w:eastAsia="ＭＳ ゴシック" w:hAnsi="ＭＳ ゴシック" w:hint="eastAsia"/>
          <w:szCs w:val="21"/>
        </w:rPr>
        <w:t>本補助金の対象となる事業（以下、「補助対象事業」という。）は以下の</w:t>
      </w:r>
      <w:r w:rsidR="0086614E">
        <w:rPr>
          <w:rFonts w:ascii="ＭＳ ゴシック" w:eastAsia="ＭＳ ゴシック" w:hAnsi="ＭＳ ゴシック" w:hint="eastAsia"/>
          <w:szCs w:val="21"/>
        </w:rPr>
        <w:t>とおりです</w:t>
      </w:r>
      <w:r w:rsidRPr="00F35D92">
        <w:rPr>
          <w:rFonts w:ascii="ＭＳ ゴシック" w:eastAsia="ＭＳ ゴシック" w:hAnsi="ＭＳ ゴシック" w:hint="eastAsia"/>
          <w:szCs w:val="21"/>
        </w:rPr>
        <w:t>。</w:t>
      </w:r>
    </w:p>
    <w:tbl>
      <w:tblPr>
        <w:tblStyle w:val="a7"/>
        <w:tblW w:w="0" w:type="auto"/>
        <w:tblLook w:val="04A0" w:firstRow="1" w:lastRow="0" w:firstColumn="1" w:lastColumn="0" w:noHBand="0" w:noVBand="1"/>
      </w:tblPr>
      <w:tblGrid>
        <w:gridCol w:w="314"/>
        <w:gridCol w:w="8328"/>
        <w:gridCol w:w="760"/>
      </w:tblGrid>
      <w:tr w:rsidR="00344814" w:rsidRPr="003872BB" w14:paraId="06172F95" w14:textId="77777777" w:rsidTr="005172FB">
        <w:tc>
          <w:tcPr>
            <w:tcW w:w="9402" w:type="dxa"/>
            <w:gridSpan w:val="3"/>
            <w:tcBorders>
              <w:bottom w:val="nil"/>
            </w:tcBorders>
            <w:shd w:val="clear" w:color="auto" w:fill="D9D9D9" w:themeFill="background1" w:themeFillShade="D9"/>
          </w:tcPr>
          <w:p w14:paraId="493B6179" w14:textId="77777777" w:rsidR="00344814" w:rsidRPr="003872BB" w:rsidRDefault="00344814" w:rsidP="008A2379">
            <w:pPr>
              <w:widowControl/>
              <w:jc w:val="left"/>
              <w:rPr>
                <w:rFonts w:ascii="ＭＳ ゴシック" w:eastAsia="ＭＳ ゴシック" w:hAnsi="ＭＳ ゴシック" w:cs="Meiryo UI"/>
                <w:b/>
                <w:szCs w:val="21"/>
              </w:rPr>
            </w:pPr>
            <w:r w:rsidRPr="003872BB">
              <w:rPr>
                <w:rFonts w:ascii="ＭＳ ゴシック" w:eastAsia="ＭＳ ゴシック" w:hAnsi="ＭＳ ゴシック" w:cs="Meiryo UI" w:hint="eastAsia"/>
                <w:b/>
                <w:szCs w:val="21"/>
              </w:rPr>
              <w:t>ア　インバウンド受入対応に係る事業</w:t>
            </w:r>
          </w:p>
        </w:tc>
      </w:tr>
      <w:tr w:rsidR="001006D5" w:rsidRPr="003872BB" w14:paraId="615C46DB" w14:textId="77777777" w:rsidTr="00344814">
        <w:tc>
          <w:tcPr>
            <w:tcW w:w="314" w:type="dxa"/>
            <w:vMerge w:val="restart"/>
            <w:tcBorders>
              <w:top w:val="nil"/>
            </w:tcBorders>
            <w:shd w:val="clear" w:color="auto" w:fill="D9D9D9" w:themeFill="background1" w:themeFillShade="D9"/>
          </w:tcPr>
          <w:p w14:paraId="42892BB0" w14:textId="77777777" w:rsidR="001006D5" w:rsidRPr="003872BB" w:rsidRDefault="001006D5" w:rsidP="008A2379">
            <w:pPr>
              <w:widowControl/>
              <w:jc w:val="left"/>
              <w:rPr>
                <w:rFonts w:ascii="ＭＳ ゴシック" w:eastAsia="ＭＳ ゴシック" w:hAnsi="ＭＳ ゴシック" w:cs="Meiryo UI"/>
                <w:b/>
                <w:szCs w:val="21"/>
              </w:rPr>
            </w:pPr>
          </w:p>
        </w:tc>
        <w:tc>
          <w:tcPr>
            <w:tcW w:w="8328" w:type="dxa"/>
          </w:tcPr>
          <w:p w14:paraId="235DE07F" w14:textId="52E83EA1" w:rsidR="001006D5" w:rsidRPr="003872BB" w:rsidRDefault="001006D5" w:rsidP="008A2379">
            <w:pPr>
              <w:widowControl/>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１　施設の案内表示、室内設備の利用案内等の多</w:t>
            </w:r>
            <w:r w:rsidRPr="003872BB">
              <w:rPr>
                <w:rFonts w:ascii="ＭＳ ゴシック" w:eastAsia="ＭＳ ゴシック" w:hAnsi="ＭＳ ゴシック" w:cs="Meiryo UI" w:hint="eastAsia"/>
                <w:szCs w:val="21"/>
              </w:rPr>
              <w:t>言語対応</w:t>
            </w:r>
          </w:p>
        </w:tc>
        <w:tc>
          <w:tcPr>
            <w:tcW w:w="760" w:type="dxa"/>
            <w:vAlign w:val="center"/>
          </w:tcPr>
          <w:p w14:paraId="637A2EA4" w14:textId="77777777" w:rsidR="001006D5" w:rsidRPr="003872BB" w:rsidRDefault="001006D5" w:rsidP="00344814">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※１</w:t>
            </w:r>
          </w:p>
        </w:tc>
      </w:tr>
      <w:tr w:rsidR="001006D5" w:rsidRPr="003872BB" w14:paraId="18DB3397" w14:textId="77777777" w:rsidTr="00E552F8">
        <w:tc>
          <w:tcPr>
            <w:tcW w:w="314" w:type="dxa"/>
            <w:vMerge/>
            <w:shd w:val="clear" w:color="auto" w:fill="D9D9D9" w:themeFill="background1" w:themeFillShade="D9"/>
          </w:tcPr>
          <w:p w14:paraId="2C173460" w14:textId="77777777" w:rsidR="001006D5" w:rsidRPr="003872BB" w:rsidRDefault="001006D5" w:rsidP="008A2379">
            <w:pPr>
              <w:widowControl/>
              <w:jc w:val="left"/>
              <w:rPr>
                <w:rFonts w:ascii="ＭＳ ゴシック" w:eastAsia="ＭＳ ゴシック" w:hAnsi="ＭＳ ゴシック" w:cs="Meiryo UI"/>
                <w:b/>
                <w:szCs w:val="21"/>
              </w:rPr>
            </w:pPr>
          </w:p>
        </w:tc>
        <w:tc>
          <w:tcPr>
            <w:tcW w:w="8328" w:type="dxa"/>
          </w:tcPr>
          <w:p w14:paraId="1141012C" w14:textId="61BBE6F2" w:rsidR="001006D5" w:rsidRPr="00017034" w:rsidRDefault="001006D5" w:rsidP="008A2379">
            <w:pPr>
              <w:widowControl/>
              <w:jc w:val="left"/>
              <w:rPr>
                <w:rFonts w:ascii="ＭＳ ゴシック" w:eastAsia="ＭＳ ゴシック" w:hAnsi="ＭＳ ゴシック" w:cs="Meiryo UI"/>
                <w:szCs w:val="21"/>
              </w:rPr>
            </w:pPr>
            <w:r w:rsidRPr="00017034">
              <w:rPr>
                <w:rFonts w:ascii="ＭＳ ゴシック" w:eastAsia="ＭＳ ゴシック" w:hAnsi="ＭＳ ゴシック" w:cs="Meiryo UI" w:hint="eastAsia"/>
                <w:szCs w:val="21"/>
              </w:rPr>
              <w:t>２　パンフレット、ホームページ等の広報物の多言語対応</w:t>
            </w:r>
          </w:p>
        </w:tc>
        <w:tc>
          <w:tcPr>
            <w:tcW w:w="760" w:type="dxa"/>
            <w:vAlign w:val="center"/>
          </w:tcPr>
          <w:p w14:paraId="05D6B49A" w14:textId="77777777" w:rsidR="001006D5" w:rsidRPr="003872BB" w:rsidRDefault="001006D5" w:rsidP="00344814">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※１</w:t>
            </w:r>
          </w:p>
        </w:tc>
      </w:tr>
      <w:tr w:rsidR="001006D5" w:rsidRPr="003872BB" w14:paraId="5671CF42" w14:textId="77777777" w:rsidTr="00E552F8">
        <w:tc>
          <w:tcPr>
            <w:tcW w:w="314" w:type="dxa"/>
            <w:vMerge/>
            <w:shd w:val="clear" w:color="auto" w:fill="D9D9D9" w:themeFill="background1" w:themeFillShade="D9"/>
          </w:tcPr>
          <w:p w14:paraId="4B54043A" w14:textId="77777777" w:rsidR="001006D5" w:rsidRPr="003872BB" w:rsidRDefault="001006D5" w:rsidP="008A2379">
            <w:pPr>
              <w:widowControl/>
              <w:jc w:val="left"/>
              <w:rPr>
                <w:rFonts w:ascii="ＭＳ ゴシック" w:eastAsia="ＭＳ ゴシック" w:hAnsi="ＭＳ ゴシック" w:cs="Meiryo UI"/>
                <w:b/>
                <w:szCs w:val="21"/>
              </w:rPr>
            </w:pPr>
          </w:p>
        </w:tc>
        <w:tc>
          <w:tcPr>
            <w:tcW w:w="8328" w:type="dxa"/>
          </w:tcPr>
          <w:p w14:paraId="71331336" w14:textId="383785E2" w:rsidR="001006D5" w:rsidRPr="00017034" w:rsidRDefault="001006D5" w:rsidP="001006D5">
            <w:pPr>
              <w:widowControl/>
              <w:ind w:left="420" w:hangingChars="200" w:hanging="420"/>
              <w:jc w:val="left"/>
              <w:rPr>
                <w:rFonts w:ascii="ＭＳ ゴシック" w:eastAsia="ＭＳ ゴシック" w:hAnsi="ＭＳ ゴシック" w:cs="Meiryo UI"/>
                <w:szCs w:val="21"/>
              </w:rPr>
            </w:pPr>
            <w:r w:rsidRPr="00017034">
              <w:rPr>
                <w:rFonts w:ascii="ＭＳ ゴシック" w:eastAsia="ＭＳ ゴシック" w:hAnsi="ＭＳ ゴシック" w:cs="Meiryo UI" w:hint="eastAsia"/>
                <w:szCs w:val="21"/>
              </w:rPr>
              <w:t>３　ムスリム旅行者受入に係る礼拝環境の整備</w:t>
            </w:r>
            <w:r w:rsidR="009A7232">
              <w:rPr>
                <w:rFonts w:ascii="ＭＳ ゴシック" w:eastAsia="ＭＳ ゴシック" w:hAnsi="ＭＳ ゴシック" w:cs="Meiryo UI"/>
                <w:szCs w:val="21"/>
              </w:rPr>
              <w:br/>
            </w:r>
            <w:r w:rsidRPr="00017034">
              <w:rPr>
                <w:rFonts w:ascii="ＭＳ ゴシック" w:eastAsia="ＭＳ ゴシック" w:hAnsi="ＭＳ ゴシック" w:cs="Meiryo UI" w:hint="eastAsia"/>
                <w:szCs w:val="21"/>
              </w:rPr>
              <w:t>（礼拝マット、キブラコンパス、衝立、足洗い場の整備）</w:t>
            </w:r>
          </w:p>
        </w:tc>
        <w:tc>
          <w:tcPr>
            <w:tcW w:w="760" w:type="dxa"/>
            <w:vAlign w:val="center"/>
          </w:tcPr>
          <w:p w14:paraId="4F74FF45" w14:textId="77777777" w:rsidR="001006D5" w:rsidRDefault="001006D5" w:rsidP="00344814">
            <w:pPr>
              <w:widowControl/>
              <w:jc w:val="center"/>
              <w:rPr>
                <w:rFonts w:ascii="ＭＳ ゴシック" w:eastAsia="ＭＳ ゴシック" w:hAnsi="ＭＳ ゴシック" w:cs="Meiryo UI"/>
                <w:szCs w:val="21"/>
              </w:rPr>
            </w:pPr>
          </w:p>
        </w:tc>
      </w:tr>
      <w:tr w:rsidR="00344814" w:rsidRPr="003872BB" w14:paraId="24E1429D" w14:textId="77777777" w:rsidTr="005172FB">
        <w:tc>
          <w:tcPr>
            <w:tcW w:w="9402" w:type="dxa"/>
            <w:gridSpan w:val="3"/>
            <w:tcBorders>
              <w:bottom w:val="nil"/>
            </w:tcBorders>
            <w:shd w:val="clear" w:color="auto" w:fill="D9D9D9" w:themeFill="background1" w:themeFillShade="D9"/>
          </w:tcPr>
          <w:p w14:paraId="0ED88E8C" w14:textId="77777777" w:rsidR="00344814" w:rsidRPr="00017034" w:rsidRDefault="00344814" w:rsidP="008A2379">
            <w:pPr>
              <w:widowControl/>
              <w:jc w:val="left"/>
              <w:rPr>
                <w:rFonts w:ascii="ＭＳ ゴシック" w:eastAsia="ＭＳ ゴシック" w:hAnsi="ＭＳ ゴシック" w:cs="Meiryo UI"/>
                <w:b/>
                <w:szCs w:val="21"/>
              </w:rPr>
            </w:pPr>
            <w:r w:rsidRPr="00017034">
              <w:rPr>
                <w:rFonts w:ascii="ＭＳ ゴシック" w:eastAsia="ＭＳ ゴシック" w:hAnsi="ＭＳ ゴシック" w:cs="Meiryo UI" w:hint="eastAsia"/>
                <w:b/>
                <w:szCs w:val="21"/>
              </w:rPr>
              <w:t>イ　宿泊客の利便性や満足度向上に係る事業</w:t>
            </w:r>
          </w:p>
        </w:tc>
      </w:tr>
      <w:tr w:rsidR="001006D5" w:rsidRPr="003872BB" w14:paraId="0C0E192B" w14:textId="77777777" w:rsidTr="00344814">
        <w:tc>
          <w:tcPr>
            <w:tcW w:w="314" w:type="dxa"/>
            <w:vMerge w:val="restart"/>
            <w:tcBorders>
              <w:top w:val="nil"/>
            </w:tcBorders>
            <w:shd w:val="clear" w:color="auto" w:fill="D9D9D9" w:themeFill="background1" w:themeFillShade="D9"/>
          </w:tcPr>
          <w:p w14:paraId="70C54BE3" w14:textId="77777777" w:rsidR="001006D5" w:rsidRPr="003872BB" w:rsidRDefault="001006D5" w:rsidP="008A2379">
            <w:pPr>
              <w:widowControl/>
              <w:jc w:val="left"/>
              <w:rPr>
                <w:rFonts w:ascii="ＭＳ ゴシック" w:eastAsia="ＭＳ ゴシック" w:hAnsi="ＭＳ ゴシック" w:cs="Meiryo UI"/>
                <w:b/>
                <w:szCs w:val="21"/>
              </w:rPr>
            </w:pPr>
          </w:p>
        </w:tc>
        <w:tc>
          <w:tcPr>
            <w:tcW w:w="8328" w:type="dxa"/>
          </w:tcPr>
          <w:p w14:paraId="5BFD2EE9" w14:textId="654B11C7" w:rsidR="001006D5" w:rsidRPr="00017034" w:rsidRDefault="001006D5" w:rsidP="008A2379">
            <w:pPr>
              <w:widowControl/>
              <w:jc w:val="left"/>
              <w:rPr>
                <w:rFonts w:ascii="ＭＳ ゴシック" w:eastAsia="ＭＳ ゴシック" w:hAnsi="ＭＳ ゴシック" w:cs="Meiryo UI"/>
                <w:szCs w:val="21"/>
              </w:rPr>
            </w:pPr>
            <w:r w:rsidRPr="00017034">
              <w:rPr>
                <w:rFonts w:ascii="ＭＳ ゴシック" w:eastAsia="ＭＳ ゴシック" w:hAnsi="ＭＳ ゴシック" w:cs="Meiryo UI" w:hint="eastAsia"/>
                <w:szCs w:val="21"/>
              </w:rPr>
              <w:t>１　キャッシュレス決済端末の導入</w:t>
            </w:r>
          </w:p>
        </w:tc>
        <w:tc>
          <w:tcPr>
            <w:tcW w:w="760" w:type="dxa"/>
            <w:vAlign w:val="center"/>
          </w:tcPr>
          <w:p w14:paraId="1AFD8CC5" w14:textId="4E7AD679" w:rsidR="001006D5" w:rsidRPr="003872BB" w:rsidRDefault="001006D5" w:rsidP="00344814">
            <w:pPr>
              <w:widowControl/>
              <w:jc w:val="center"/>
              <w:rPr>
                <w:rFonts w:ascii="ＭＳ ゴシック" w:eastAsia="ＭＳ ゴシック" w:hAnsi="ＭＳ ゴシック" w:cs="Meiryo UI"/>
                <w:szCs w:val="21"/>
              </w:rPr>
            </w:pPr>
          </w:p>
        </w:tc>
      </w:tr>
      <w:tr w:rsidR="001006D5" w:rsidRPr="003872BB" w14:paraId="13F51802" w14:textId="77777777" w:rsidTr="003769FF">
        <w:tc>
          <w:tcPr>
            <w:tcW w:w="314" w:type="dxa"/>
            <w:vMerge/>
            <w:shd w:val="clear" w:color="auto" w:fill="D9D9D9" w:themeFill="background1" w:themeFillShade="D9"/>
          </w:tcPr>
          <w:p w14:paraId="06881C66" w14:textId="77777777" w:rsidR="001006D5" w:rsidRPr="003872BB" w:rsidRDefault="001006D5" w:rsidP="008A2379">
            <w:pPr>
              <w:widowControl/>
              <w:jc w:val="left"/>
              <w:rPr>
                <w:rFonts w:ascii="ＭＳ ゴシック" w:eastAsia="ＭＳ ゴシック" w:hAnsi="ＭＳ ゴシック" w:cs="Meiryo UI"/>
                <w:b/>
                <w:szCs w:val="21"/>
              </w:rPr>
            </w:pPr>
          </w:p>
        </w:tc>
        <w:tc>
          <w:tcPr>
            <w:tcW w:w="8328" w:type="dxa"/>
          </w:tcPr>
          <w:p w14:paraId="2EB61679" w14:textId="1CC9D324" w:rsidR="001006D5" w:rsidRPr="00017034" w:rsidRDefault="001006D5" w:rsidP="001006D5">
            <w:pPr>
              <w:widowControl/>
              <w:ind w:left="420" w:hangingChars="200" w:hanging="420"/>
              <w:jc w:val="left"/>
              <w:rPr>
                <w:rFonts w:ascii="ＭＳ ゴシック" w:eastAsia="ＭＳ ゴシック" w:hAnsi="ＭＳ ゴシック" w:cs="Meiryo UI"/>
                <w:szCs w:val="21"/>
              </w:rPr>
            </w:pPr>
            <w:r w:rsidRPr="00017034">
              <w:rPr>
                <w:rFonts w:ascii="ＭＳ ゴシック" w:eastAsia="ＭＳ ゴシック" w:hAnsi="ＭＳ ゴシック" w:cs="Meiryo UI" w:hint="eastAsia"/>
                <w:szCs w:val="21"/>
              </w:rPr>
              <w:t>２　ペットツーリズムに係る受入環境整備</w:t>
            </w:r>
            <w:r w:rsidR="009A7232">
              <w:rPr>
                <w:rFonts w:ascii="ＭＳ ゴシック" w:eastAsia="ＭＳ ゴシック" w:hAnsi="ＭＳ ゴシック" w:cs="Meiryo UI"/>
                <w:szCs w:val="21"/>
              </w:rPr>
              <w:br/>
            </w:r>
            <w:r w:rsidRPr="00017034">
              <w:rPr>
                <w:rFonts w:ascii="ＭＳ ゴシック" w:eastAsia="ＭＳ ゴシック" w:hAnsi="ＭＳ ゴシック" w:cs="Meiryo UI" w:hint="eastAsia"/>
                <w:szCs w:val="21"/>
              </w:rPr>
              <w:t>（ケージ、ペット専用ダストボックス</w:t>
            </w:r>
            <w:r w:rsidRPr="006B6F0C">
              <w:rPr>
                <w:rFonts w:ascii="ＭＳ ゴシック" w:eastAsia="ＭＳ ゴシック" w:hAnsi="ＭＳ ゴシック" w:cs="Meiryo UI" w:hint="eastAsia"/>
                <w:szCs w:val="21"/>
              </w:rPr>
              <w:t>、</w:t>
            </w:r>
            <w:r w:rsidR="003718D6" w:rsidRPr="006B6F0C">
              <w:rPr>
                <w:rFonts w:ascii="ＭＳ ゴシック" w:eastAsia="ＭＳ ゴシック" w:hAnsi="ＭＳ ゴシック" w:cs="Meiryo UI" w:hint="eastAsia"/>
                <w:szCs w:val="21"/>
              </w:rPr>
              <w:t>ドッグ</w:t>
            </w:r>
            <w:r w:rsidRPr="00017034">
              <w:rPr>
                <w:rFonts w:ascii="ＭＳ ゴシック" w:eastAsia="ＭＳ ゴシック" w:hAnsi="ＭＳ ゴシック" w:cs="Meiryo UI" w:hint="eastAsia"/>
                <w:szCs w:val="21"/>
              </w:rPr>
              <w:t>ランの整備）</w:t>
            </w:r>
          </w:p>
        </w:tc>
        <w:tc>
          <w:tcPr>
            <w:tcW w:w="760" w:type="dxa"/>
            <w:vAlign w:val="center"/>
          </w:tcPr>
          <w:p w14:paraId="1A88FA40" w14:textId="77777777" w:rsidR="001006D5" w:rsidRPr="003872BB" w:rsidRDefault="001006D5" w:rsidP="00344814">
            <w:pPr>
              <w:widowControl/>
              <w:jc w:val="center"/>
              <w:rPr>
                <w:rFonts w:ascii="ＭＳ ゴシック" w:eastAsia="ＭＳ ゴシック" w:hAnsi="ＭＳ ゴシック" w:cs="Meiryo UI"/>
                <w:szCs w:val="21"/>
              </w:rPr>
            </w:pPr>
          </w:p>
        </w:tc>
      </w:tr>
      <w:tr w:rsidR="00344814" w:rsidRPr="003872BB" w14:paraId="5AF7E16E" w14:textId="77777777" w:rsidTr="005172FB">
        <w:tc>
          <w:tcPr>
            <w:tcW w:w="9402" w:type="dxa"/>
            <w:gridSpan w:val="3"/>
            <w:tcBorders>
              <w:bottom w:val="nil"/>
            </w:tcBorders>
            <w:shd w:val="clear" w:color="auto" w:fill="D9D9D9" w:themeFill="background1" w:themeFillShade="D9"/>
          </w:tcPr>
          <w:p w14:paraId="499B0411" w14:textId="3372A909" w:rsidR="00344814" w:rsidRPr="00017034" w:rsidRDefault="002C45DD" w:rsidP="008A2379">
            <w:pPr>
              <w:widowControl/>
              <w:jc w:val="left"/>
              <w:rPr>
                <w:rFonts w:ascii="ＭＳ ゴシック" w:eastAsia="ＭＳ ゴシック" w:hAnsi="ＭＳ ゴシック" w:cs="Meiryo UI"/>
                <w:b/>
                <w:szCs w:val="21"/>
              </w:rPr>
            </w:pPr>
            <w:r w:rsidRPr="00017034">
              <w:rPr>
                <w:rFonts w:ascii="ＭＳ ゴシック" w:eastAsia="ＭＳ ゴシック" w:hAnsi="ＭＳ ゴシック" w:cs="Meiryo UI" w:hint="eastAsia"/>
                <w:b/>
                <w:szCs w:val="21"/>
              </w:rPr>
              <w:t>ウ</w:t>
            </w:r>
            <w:r w:rsidR="00344814" w:rsidRPr="00017034">
              <w:rPr>
                <w:rFonts w:ascii="ＭＳ ゴシック" w:eastAsia="ＭＳ ゴシック" w:hAnsi="ＭＳ ゴシック" w:cs="Meiryo UI" w:hint="eastAsia"/>
                <w:b/>
                <w:szCs w:val="21"/>
              </w:rPr>
              <w:t xml:space="preserve">　</w:t>
            </w:r>
            <w:r w:rsidR="003B6937" w:rsidRPr="00017034">
              <w:rPr>
                <w:rFonts w:ascii="ＭＳ ゴシック" w:eastAsia="ＭＳ ゴシック" w:hAnsi="ＭＳ ゴシック" w:cs="Meiryo UI" w:hint="eastAsia"/>
                <w:b/>
                <w:szCs w:val="21"/>
              </w:rPr>
              <w:t>災害時対応に係る事業</w:t>
            </w:r>
          </w:p>
        </w:tc>
      </w:tr>
      <w:tr w:rsidR="00344814" w:rsidRPr="003872BB" w14:paraId="5018317E" w14:textId="77777777" w:rsidTr="00344814">
        <w:tc>
          <w:tcPr>
            <w:tcW w:w="314" w:type="dxa"/>
            <w:vMerge w:val="restart"/>
            <w:tcBorders>
              <w:top w:val="nil"/>
            </w:tcBorders>
            <w:shd w:val="clear" w:color="auto" w:fill="D9D9D9" w:themeFill="background1" w:themeFillShade="D9"/>
          </w:tcPr>
          <w:p w14:paraId="72903052" w14:textId="77777777" w:rsidR="00344814" w:rsidRPr="003872BB" w:rsidRDefault="00344814" w:rsidP="008A2379">
            <w:pPr>
              <w:widowControl/>
              <w:jc w:val="left"/>
              <w:rPr>
                <w:rFonts w:ascii="ＭＳ ゴシック" w:eastAsia="ＭＳ ゴシック" w:hAnsi="ＭＳ ゴシック" w:cs="Meiryo UI"/>
                <w:b/>
                <w:szCs w:val="21"/>
              </w:rPr>
            </w:pPr>
          </w:p>
        </w:tc>
        <w:tc>
          <w:tcPr>
            <w:tcW w:w="8328" w:type="dxa"/>
          </w:tcPr>
          <w:p w14:paraId="209AA131" w14:textId="144D15BD" w:rsidR="00344814" w:rsidRPr="00017034" w:rsidRDefault="00344814" w:rsidP="008A2379">
            <w:pPr>
              <w:widowControl/>
              <w:jc w:val="left"/>
              <w:rPr>
                <w:rFonts w:ascii="ＭＳ ゴシック" w:eastAsia="ＭＳ ゴシック" w:hAnsi="ＭＳ ゴシック" w:cs="Meiryo UI"/>
                <w:szCs w:val="21"/>
              </w:rPr>
            </w:pPr>
            <w:r w:rsidRPr="00017034">
              <w:rPr>
                <w:rFonts w:ascii="ＭＳ ゴシック" w:eastAsia="ＭＳ ゴシック" w:hAnsi="ＭＳ ゴシック" w:cs="Meiryo UI" w:hint="eastAsia"/>
                <w:szCs w:val="21"/>
              </w:rPr>
              <w:t xml:space="preserve">１　</w:t>
            </w:r>
            <w:r w:rsidR="003B6937" w:rsidRPr="00017034">
              <w:rPr>
                <w:rFonts w:ascii="ＭＳ ゴシック" w:eastAsia="ＭＳ ゴシック" w:hAnsi="ＭＳ ゴシック" w:cs="Meiryo UI" w:hint="eastAsia"/>
                <w:szCs w:val="21"/>
              </w:rPr>
              <w:t>災害情報及び避難誘導に関する情報の多言語、視覚化対応</w:t>
            </w:r>
          </w:p>
        </w:tc>
        <w:tc>
          <w:tcPr>
            <w:tcW w:w="760" w:type="dxa"/>
            <w:vAlign w:val="center"/>
          </w:tcPr>
          <w:p w14:paraId="6726A1C0" w14:textId="1FB3F294" w:rsidR="00344814" w:rsidRPr="003872BB" w:rsidRDefault="002B4059" w:rsidP="00344814">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※１</w:t>
            </w:r>
          </w:p>
        </w:tc>
      </w:tr>
      <w:tr w:rsidR="00344814" w:rsidRPr="003872BB" w14:paraId="772F1EFF" w14:textId="77777777" w:rsidTr="00344814">
        <w:tc>
          <w:tcPr>
            <w:tcW w:w="314" w:type="dxa"/>
            <w:vMerge/>
            <w:tcBorders>
              <w:top w:val="nil"/>
            </w:tcBorders>
            <w:shd w:val="clear" w:color="auto" w:fill="D9D9D9" w:themeFill="background1" w:themeFillShade="D9"/>
          </w:tcPr>
          <w:p w14:paraId="4B2F9A72" w14:textId="77777777" w:rsidR="00344814" w:rsidRPr="003872BB" w:rsidRDefault="00344814" w:rsidP="008A2379">
            <w:pPr>
              <w:widowControl/>
              <w:jc w:val="left"/>
              <w:rPr>
                <w:rFonts w:ascii="ＭＳ ゴシック" w:eastAsia="ＭＳ ゴシック" w:hAnsi="ＭＳ ゴシック" w:cs="Meiryo UI"/>
                <w:b/>
                <w:szCs w:val="21"/>
              </w:rPr>
            </w:pPr>
          </w:p>
        </w:tc>
        <w:tc>
          <w:tcPr>
            <w:tcW w:w="8328" w:type="dxa"/>
          </w:tcPr>
          <w:p w14:paraId="7C44E1ED" w14:textId="49C3EF32" w:rsidR="00344814" w:rsidRPr="00017034" w:rsidRDefault="00344814" w:rsidP="008A2379">
            <w:pPr>
              <w:widowControl/>
              <w:jc w:val="left"/>
              <w:rPr>
                <w:rFonts w:ascii="ＭＳ ゴシック" w:eastAsia="ＭＳ ゴシック" w:hAnsi="ＭＳ ゴシック" w:cs="Meiryo UI"/>
                <w:szCs w:val="21"/>
              </w:rPr>
            </w:pPr>
            <w:r w:rsidRPr="00017034">
              <w:rPr>
                <w:rFonts w:ascii="ＭＳ ゴシック" w:eastAsia="ＭＳ ゴシック" w:hAnsi="ＭＳ ゴシック" w:cs="Meiryo UI" w:hint="eastAsia"/>
                <w:szCs w:val="21"/>
              </w:rPr>
              <w:t xml:space="preserve">２　</w:t>
            </w:r>
            <w:r w:rsidR="003B6937" w:rsidRPr="00017034">
              <w:rPr>
                <w:rFonts w:ascii="ＭＳ ゴシック" w:eastAsia="ＭＳ ゴシック" w:hAnsi="ＭＳ ゴシック" w:cs="Meiryo UI" w:hint="eastAsia"/>
                <w:szCs w:val="21"/>
              </w:rPr>
              <w:t>災害情報等伝達設備、機器の導入</w:t>
            </w:r>
          </w:p>
        </w:tc>
        <w:tc>
          <w:tcPr>
            <w:tcW w:w="760" w:type="dxa"/>
            <w:vAlign w:val="center"/>
          </w:tcPr>
          <w:p w14:paraId="799C2B1E" w14:textId="3B0F075F" w:rsidR="00344814" w:rsidRPr="003872BB" w:rsidRDefault="00344814" w:rsidP="00E32FD3">
            <w:pPr>
              <w:widowControl/>
              <w:jc w:val="center"/>
              <w:rPr>
                <w:rFonts w:ascii="ＭＳ ゴシック" w:eastAsia="ＭＳ ゴシック" w:hAnsi="ＭＳ ゴシック" w:cs="Meiryo UI"/>
                <w:szCs w:val="21"/>
              </w:rPr>
            </w:pPr>
          </w:p>
        </w:tc>
      </w:tr>
      <w:tr w:rsidR="00344814" w:rsidRPr="003872BB" w14:paraId="64452A72" w14:textId="77777777" w:rsidTr="00344814">
        <w:tc>
          <w:tcPr>
            <w:tcW w:w="314" w:type="dxa"/>
            <w:vMerge/>
            <w:tcBorders>
              <w:top w:val="nil"/>
            </w:tcBorders>
            <w:shd w:val="clear" w:color="auto" w:fill="D9D9D9" w:themeFill="background1" w:themeFillShade="D9"/>
          </w:tcPr>
          <w:p w14:paraId="65C51BA3" w14:textId="77777777" w:rsidR="00344814" w:rsidRPr="003872BB" w:rsidRDefault="00344814" w:rsidP="008A2379">
            <w:pPr>
              <w:widowControl/>
              <w:jc w:val="left"/>
              <w:rPr>
                <w:rFonts w:ascii="ＭＳ ゴシック" w:eastAsia="ＭＳ ゴシック" w:hAnsi="ＭＳ ゴシック" w:cs="Meiryo UI"/>
                <w:b/>
                <w:szCs w:val="21"/>
              </w:rPr>
            </w:pPr>
          </w:p>
        </w:tc>
        <w:tc>
          <w:tcPr>
            <w:tcW w:w="8328" w:type="dxa"/>
          </w:tcPr>
          <w:p w14:paraId="55C237EC" w14:textId="5625B7EB" w:rsidR="00344814" w:rsidRPr="00017034" w:rsidRDefault="00344814" w:rsidP="00D93888">
            <w:pPr>
              <w:widowControl/>
              <w:jc w:val="left"/>
              <w:rPr>
                <w:rFonts w:ascii="ＭＳ ゴシック" w:eastAsia="ＭＳ ゴシック" w:hAnsi="ＭＳ ゴシック" w:cs="Meiryo UI"/>
                <w:szCs w:val="21"/>
              </w:rPr>
            </w:pPr>
            <w:r w:rsidRPr="00017034">
              <w:rPr>
                <w:rFonts w:ascii="ＭＳ ゴシック" w:eastAsia="ＭＳ ゴシック" w:hAnsi="ＭＳ ゴシック" w:cs="Meiryo UI" w:hint="eastAsia"/>
                <w:szCs w:val="21"/>
              </w:rPr>
              <w:t xml:space="preserve">３　</w:t>
            </w:r>
            <w:r w:rsidR="003B6937" w:rsidRPr="00017034">
              <w:rPr>
                <w:rFonts w:ascii="ＭＳ ゴシック" w:eastAsia="ＭＳ ゴシック" w:hAnsi="ＭＳ ゴシック" w:cs="Meiryo UI" w:hint="eastAsia"/>
                <w:szCs w:val="21"/>
              </w:rPr>
              <w:t>非常用電源装置、情報端末への電源供給機器の導入</w:t>
            </w:r>
          </w:p>
        </w:tc>
        <w:tc>
          <w:tcPr>
            <w:tcW w:w="760" w:type="dxa"/>
            <w:vAlign w:val="center"/>
          </w:tcPr>
          <w:p w14:paraId="16E82E4E" w14:textId="5DA52C99" w:rsidR="00344814" w:rsidRPr="003872BB" w:rsidRDefault="00344814" w:rsidP="00E32FD3">
            <w:pPr>
              <w:widowControl/>
              <w:jc w:val="center"/>
              <w:rPr>
                <w:rFonts w:ascii="ＭＳ ゴシック" w:eastAsia="ＭＳ ゴシック" w:hAnsi="ＭＳ ゴシック" w:cs="Meiryo UI"/>
                <w:szCs w:val="21"/>
              </w:rPr>
            </w:pPr>
          </w:p>
        </w:tc>
      </w:tr>
      <w:tr w:rsidR="001006D5" w:rsidRPr="003872BB" w14:paraId="331ED7B0" w14:textId="77777777" w:rsidTr="005172FB">
        <w:tc>
          <w:tcPr>
            <w:tcW w:w="9402" w:type="dxa"/>
            <w:gridSpan w:val="3"/>
            <w:tcBorders>
              <w:bottom w:val="nil"/>
            </w:tcBorders>
            <w:shd w:val="clear" w:color="auto" w:fill="D9D9D9" w:themeFill="background1" w:themeFillShade="D9"/>
          </w:tcPr>
          <w:p w14:paraId="73057322" w14:textId="126A4950" w:rsidR="001006D5" w:rsidRPr="00017034" w:rsidRDefault="001006D5" w:rsidP="008A2379">
            <w:pPr>
              <w:widowControl/>
              <w:jc w:val="left"/>
              <w:rPr>
                <w:rFonts w:ascii="ＭＳ ゴシック" w:eastAsia="ＭＳ ゴシック" w:hAnsi="ＭＳ ゴシック" w:cs="Meiryo UI"/>
                <w:b/>
                <w:szCs w:val="21"/>
              </w:rPr>
            </w:pPr>
            <w:r w:rsidRPr="00017034">
              <w:rPr>
                <w:rFonts w:ascii="ＭＳ ゴシック" w:eastAsia="ＭＳ ゴシック" w:hAnsi="ＭＳ ゴシック" w:cs="Meiryo UI" w:hint="eastAsia"/>
                <w:b/>
                <w:szCs w:val="21"/>
              </w:rPr>
              <w:t>エ　デジタル技術を活用した生産性向上や業務効率化に係る事業</w:t>
            </w:r>
          </w:p>
        </w:tc>
      </w:tr>
      <w:tr w:rsidR="001006D5" w:rsidRPr="003872BB" w14:paraId="787849D3" w14:textId="77777777" w:rsidTr="001006D5">
        <w:tc>
          <w:tcPr>
            <w:tcW w:w="314" w:type="dxa"/>
            <w:tcBorders>
              <w:top w:val="nil"/>
              <w:left w:val="single" w:sz="4" w:space="0" w:color="auto"/>
              <w:bottom w:val="single" w:sz="4" w:space="0" w:color="auto"/>
              <w:right w:val="single" w:sz="4" w:space="0" w:color="auto"/>
            </w:tcBorders>
            <w:shd w:val="clear" w:color="auto" w:fill="D9D9D9" w:themeFill="background1" w:themeFillShade="D9"/>
          </w:tcPr>
          <w:p w14:paraId="09E88E56" w14:textId="77777777" w:rsidR="001006D5" w:rsidRDefault="001006D5" w:rsidP="008A2379">
            <w:pPr>
              <w:widowControl/>
              <w:jc w:val="left"/>
              <w:rPr>
                <w:rFonts w:ascii="ＭＳ ゴシック" w:eastAsia="ＭＳ ゴシック" w:hAnsi="ＭＳ ゴシック" w:cs="Meiryo UI"/>
                <w:b/>
                <w:szCs w:val="21"/>
              </w:rPr>
            </w:pPr>
          </w:p>
        </w:tc>
        <w:tc>
          <w:tcPr>
            <w:tcW w:w="8328" w:type="dxa"/>
            <w:tcBorders>
              <w:left w:val="single" w:sz="4" w:space="0" w:color="auto"/>
              <w:bottom w:val="nil"/>
            </w:tcBorders>
            <w:shd w:val="clear" w:color="auto" w:fill="auto"/>
          </w:tcPr>
          <w:p w14:paraId="4978D24D" w14:textId="77777777" w:rsidR="001006D5" w:rsidRPr="00017034" w:rsidRDefault="001006D5" w:rsidP="008A2379">
            <w:pPr>
              <w:widowControl/>
              <w:jc w:val="left"/>
              <w:rPr>
                <w:rFonts w:ascii="ＭＳ ゴシック" w:eastAsia="ＭＳ ゴシック" w:hAnsi="ＭＳ ゴシック" w:cs="Meiryo UI"/>
                <w:bCs/>
                <w:szCs w:val="21"/>
              </w:rPr>
            </w:pPr>
            <w:r w:rsidRPr="00017034">
              <w:rPr>
                <w:rFonts w:ascii="ＭＳ ゴシック" w:eastAsia="ＭＳ ゴシック" w:hAnsi="ＭＳ ゴシック" w:cs="Meiryo UI" w:hint="eastAsia"/>
                <w:szCs w:val="21"/>
              </w:rPr>
              <w:t>１　生体認証やモバイル端末によるキーレスシステムの整備</w:t>
            </w:r>
          </w:p>
        </w:tc>
        <w:tc>
          <w:tcPr>
            <w:tcW w:w="760" w:type="dxa"/>
            <w:tcBorders>
              <w:left w:val="single" w:sz="4" w:space="0" w:color="auto"/>
              <w:bottom w:val="nil"/>
            </w:tcBorders>
            <w:shd w:val="clear" w:color="auto" w:fill="auto"/>
          </w:tcPr>
          <w:p w14:paraId="354378A6" w14:textId="30EB3027" w:rsidR="001006D5" w:rsidRPr="001006D5" w:rsidRDefault="00017034" w:rsidP="001006D5">
            <w:pPr>
              <w:widowControl/>
              <w:jc w:val="center"/>
              <w:rPr>
                <w:rFonts w:ascii="ＭＳ ゴシック" w:eastAsia="ＭＳ ゴシック" w:hAnsi="ＭＳ ゴシック" w:cs="Meiryo UI"/>
                <w:bCs/>
                <w:szCs w:val="21"/>
              </w:rPr>
            </w:pPr>
            <w:r w:rsidRPr="00EF33B1">
              <w:rPr>
                <w:rFonts w:ascii="ＭＳ ゴシック" w:eastAsia="ＭＳ ゴシック" w:hAnsi="ＭＳ ゴシック" w:cs="Meiryo UI" w:hint="eastAsia"/>
                <w:szCs w:val="21"/>
              </w:rPr>
              <w:t>※２</w:t>
            </w:r>
          </w:p>
        </w:tc>
      </w:tr>
      <w:tr w:rsidR="00344814" w:rsidRPr="003872BB" w14:paraId="3C7BF27E" w14:textId="77777777" w:rsidTr="005172FB">
        <w:tc>
          <w:tcPr>
            <w:tcW w:w="9402" w:type="dxa"/>
            <w:gridSpan w:val="3"/>
            <w:tcBorders>
              <w:bottom w:val="nil"/>
            </w:tcBorders>
            <w:shd w:val="clear" w:color="auto" w:fill="D9D9D9" w:themeFill="background1" w:themeFillShade="D9"/>
          </w:tcPr>
          <w:p w14:paraId="220BDF22" w14:textId="000F2191" w:rsidR="00344814" w:rsidRPr="00017034" w:rsidRDefault="00810D13" w:rsidP="008A2379">
            <w:pPr>
              <w:widowControl/>
              <w:jc w:val="left"/>
              <w:rPr>
                <w:rFonts w:ascii="ＭＳ ゴシック" w:eastAsia="ＭＳ ゴシック" w:hAnsi="ＭＳ ゴシック" w:cs="Meiryo UI"/>
                <w:b/>
                <w:szCs w:val="21"/>
              </w:rPr>
            </w:pPr>
            <w:r w:rsidRPr="00017034">
              <w:rPr>
                <w:rFonts w:ascii="ＭＳ ゴシック" w:eastAsia="ＭＳ ゴシック" w:hAnsi="ＭＳ ゴシック" w:cs="Meiryo UI" w:hint="eastAsia"/>
                <w:b/>
                <w:szCs w:val="21"/>
              </w:rPr>
              <w:t>オ</w:t>
            </w:r>
            <w:r w:rsidR="00344814" w:rsidRPr="00017034">
              <w:rPr>
                <w:rFonts w:ascii="ＭＳ ゴシック" w:eastAsia="ＭＳ ゴシック" w:hAnsi="ＭＳ ゴシック" w:cs="Meiryo UI" w:hint="eastAsia"/>
                <w:b/>
                <w:szCs w:val="21"/>
              </w:rPr>
              <w:t xml:space="preserve">　その他</w:t>
            </w:r>
          </w:p>
        </w:tc>
      </w:tr>
      <w:tr w:rsidR="00344814" w:rsidRPr="003872BB" w14:paraId="4932C94A" w14:textId="77777777" w:rsidTr="00344814">
        <w:tc>
          <w:tcPr>
            <w:tcW w:w="314" w:type="dxa"/>
            <w:tcBorders>
              <w:top w:val="nil"/>
            </w:tcBorders>
            <w:shd w:val="clear" w:color="auto" w:fill="D9D9D9" w:themeFill="background1" w:themeFillShade="D9"/>
          </w:tcPr>
          <w:p w14:paraId="7A12AF20" w14:textId="77777777" w:rsidR="00344814" w:rsidRDefault="00344814" w:rsidP="008A2379">
            <w:pPr>
              <w:widowControl/>
              <w:jc w:val="left"/>
              <w:rPr>
                <w:rFonts w:ascii="ＭＳ ゴシック" w:eastAsia="ＭＳ ゴシック" w:hAnsi="ＭＳ ゴシック" w:cs="Meiryo UI"/>
                <w:b/>
                <w:szCs w:val="21"/>
              </w:rPr>
            </w:pPr>
          </w:p>
        </w:tc>
        <w:tc>
          <w:tcPr>
            <w:tcW w:w="8328" w:type="dxa"/>
            <w:shd w:val="clear" w:color="auto" w:fill="auto"/>
          </w:tcPr>
          <w:p w14:paraId="39D55949" w14:textId="77777777" w:rsidR="00344814" w:rsidRPr="00017034" w:rsidRDefault="00344814" w:rsidP="008A2379">
            <w:pPr>
              <w:widowControl/>
              <w:jc w:val="left"/>
              <w:rPr>
                <w:rFonts w:ascii="ＭＳ ゴシック" w:eastAsia="ＭＳ ゴシック" w:hAnsi="ＭＳ ゴシック" w:cs="Meiryo UI"/>
                <w:szCs w:val="21"/>
              </w:rPr>
            </w:pPr>
            <w:r w:rsidRPr="00017034">
              <w:rPr>
                <w:rFonts w:ascii="ＭＳ ゴシック" w:eastAsia="ＭＳ ゴシック" w:hAnsi="ＭＳ ゴシック" w:cs="Meiryo UI" w:hint="eastAsia"/>
                <w:szCs w:val="21"/>
              </w:rPr>
              <w:t>１　知事が受入対応の強化のために必要と認める事業</w:t>
            </w:r>
          </w:p>
        </w:tc>
        <w:tc>
          <w:tcPr>
            <w:tcW w:w="760" w:type="dxa"/>
            <w:vAlign w:val="center"/>
          </w:tcPr>
          <w:p w14:paraId="48CF0655" w14:textId="5ACB8EB0" w:rsidR="00344814" w:rsidRPr="00344814" w:rsidRDefault="007579FD" w:rsidP="00967C08">
            <w:pPr>
              <w:widowControl/>
              <w:jc w:val="center"/>
              <w:rPr>
                <w:rFonts w:ascii="ＭＳ ゴシック" w:eastAsia="ＭＳ ゴシック" w:hAnsi="ＭＳ ゴシック" w:cs="Meiryo UI"/>
                <w:szCs w:val="21"/>
              </w:rPr>
            </w:pPr>
            <w:r w:rsidRPr="00EF33B1">
              <w:rPr>
                <w:rFonts w:ascii="ＭＳ ゴシック" w:eastAsia="ＭＳ ゴシック" w:hAnsi="ＭＳ ゴシック" w:cs="Meiryo UI" w:hint="eastAsia"/>
                <w:szCs w:val="21"/>
              </w:rPr>
              <w:t>※</w:t>
            </w:r>
            <w:r w:rsidR="00017034" w:rsidRPr="00EF33B1">
              <w:rPr>
                <w:rFonts w:ascii="ＭＳ ゴシック" w:eastAsia="ＭＳ ゴシック" w:hAnsi="ＭＳ ゴシック" w:cs="Meiryo UI" w:hint="eastAsia"/>
                <w:szCs w:val="21"/>
              </w:rPr>
              <w:t>３</w:t>
            </w:r>
          </w:p>
        </w:tc>
      </w:tr>
    </w:tbl>
    <w:p w14:paraId="732BDD6F" w14:textId="77777777" w:rsidR="003E38BB" w:rsidRDefault="003E38BB" w:rsidP="00017034">
      <w:pPr>
        <w:widowControl/>
        <w:spacing w:beforeLines="50" w:before="180"/>
        <w:jc w:val="left"/>
        <w:rPr>
          <w:rFonts w:ascii="ＭＳ ゴシック" w:eastAsia="ＭＳ ゴシック" w:hAnsi="ＭＳ ゴシック" w:cs="Meiryo UI"/>
          <w:b/>
          <w:sz w:val="24"/>
          <w:szCs w:val="28"/>
        </w:rPr>
      </w:pPr>
    </w:p>
    <w:p w14:paraId="091DDEBF" w14:textId="77777777" w:rsidR="003E38BB" w:rsidRDefault="003E38BB" w:rsidP="00017034">
      <w:pPr>
        <w:widowControl/>
        <w:spacing w:beforeLines="50" w:before="180"/>
        <w:jc w:val="left"/>
        <w:rPr>
          <w:rFonts w:ascii="ＭＳ ゴシック" w:eastAsia="ＭＳ ゴシック" w:hAnsi="ＭＳ ゴシック" w:cs="Meiryo UI"/>
          <w:b/>
          <w:sz w:val="24"/>
          <w:szCs w:val="28"/>
        </w:rPr>
      </w:pPr>
    </w:p>
    <w:p w14:paraId="7590271B" w14:textId="77777777" w:rsidR="003E38BB" w:rsidRDefault="003E38BB" w:rsidP="00017034">
      <w:pPr>
        <w:widowControl/>
        <w:spacing w:beforeLines="50" w:before="180"/>
        <w:jc w:val="left"/>
        <w:rPr>
          <w:rFonts w:ascii="ＭＳ ゴシック" w:eastAsia="ＭＳ ゴシック" w:hAnsi="ＭＳ ゴシック" w:cs="Meiryo UI"/>
          <w:b/>
          <w:sz w:val="24"/>
          <w:szCs w:val="28"/>
        </w:rPr>
      </w:pPr>
    </w:p>
    <w:p w14:paraId="4A4B537E" w14:textId="77777777" w:rsidR="003E38BB" w:rsidRDefault="003E38BB" w:rsidP="00017034">
      <w:pPr>
        <w:widowControl/>
        <w:spacing w:beforeLines="50" w:before="180"/>
        <w:jc w:val="left"/>
        <w:rPr>
          <w:rFonts w:ascii="ＭＳ ゴシック" w:eastAsia="ＭＳ ゴシック" w:hAnsi="ＭＳ ゴシック" w:cs="Meiryo UI"/>
          <w:b/>
          <w:sz w:val="24"/>
          <w:szCs w:val="28"/>
        </w:rPr>
      </w:pPr>
    </w:p>
    <w:p w14:paraId="0CB571BB" w14:textId="77777777" w:rsidR="003E38BB" w:rsidRDefault="003E38BB" w:rsidP="00017034">
      <w:pPr>
        <w:widowControl/>
        <w:spacing w:beforeLines="50" w:before="180"/>
        <w:jc w:val="left"/>
        <w:rPr>
          <w:rFonts w:ascii="ＭＳ ゴシック" w:eastAsia="ＭＳ ゴシック" w:hAnsi="ＭＳ ゴシック" w:cs="Meiryo UI"/>
          <w:b/>
          <w:sz w:val="24"/>
          <w:szCs w:val="28"/>
        </w:rPr>
      </w:pPr>
    </w:p>
    <w:p w14:paraId="45AD345F" w14:textId="77777777" w:rsidR="003E38BB" w:rsidRDefault="003E38BB" w:rsidP="00017034">
      <w:pPr>
        <w:widowControl/>
        <w:spacing w:beforeLines="50" w:before="180"/>
        <w:jc w:val="left"/>
        <w:rPr>
          <w:rFonts w:ascii="ＭＳ ゴシック" w:eastAsia="ＭＳ ゴシック" w:hAnsi="ＭＳ ゴシック" w:cs="Meiryo UI"/>
          <w:b/>
          <w:sz w:val="24"/>
          <w:szCs w:val="28"/>
        </w:rPr>
      </w:pPr>
    </w:p>
    <w:p w14:paraId="5AE1B17E" w14:textId="77777777" w:rsidR="003E38BB" w:rsidRDefault="003E38BB" w:rsidP="00017034">
      <w:pPr>
        <w:widowControl/>
        <w:spacing w:beforeLines="50" w:before="180"/>
        <w:jc w:val="left"/>
        <w:rPr>
          <w:rFonts w:ascii="ＭＳ ゴシック" w:eastAsia="ＭＳ ゴシック" w:hAnsi="ＭＳ ゴシック" w:cs="Meiryo UI"/>
          <w:b/>
          <w:sz w:val="24"/>
          <w:szCs w:val="28"/>
        </w:rPr>
      </w:pPr>
    </w:p>
    <w:p w14:paraId="38F476AD" w14:textId="77777777" w:rsidR="003E38BB" w:rsidRDefault="003E38BB" w:rsidP="00017034">
      <w:pPr>
        <w:widowControl/>
        <w:spacing w:beforeLines="50" w:before="180"/>
        <w:jc w:val="left"/>
        <w:rPr>
          <w:rFonts w:ascii="ＭＳ ゴシック" w:eastAsia="ＭＳ ゴシック" w:hAnsi="ＭＳ ゴシック" w:cs="Meiryo UI"/>
          <w:b/>
          <w:sz w:val="24"/>
          <w:szCs w:val="28"/>
        </w:rPr>
      </w:pPr>
    </w:p>
    <w:p w14:paraId="771FE090" w14:textId="77777777" w:rsidR="003E38BB" w:rsidRDefault="003E38BB" w:rsidP="00017034">
      <w:pPr>
        <w:widowControl/>
        <w:spacing w:beforeLines="50" w:before="180"/>
        <w:jc w:val="left"/>
        <w:rPr>
          <w:rFonts w:ascii="ＭＳ ゴシック" w:eastAsia="ＭＳ ゴシック" w:hAnsi="ＭＳ ゴシック" w:cs="Meiryo UI"/>
          <w:b/>
          <w:sz w:val="24"/>
          <w:szCs w:val="28"/>
        </w:rPr>
      </w:pPr>
    </w:p>
    <w:p w14:paraId="47E72AF2" w14:textId="77777777" w:rsidR="003E38BB" w:rsidRDefault="003E38BB" w:rsidP="00017034">
      <w:pPr>
        <w:widowControl/>
        <w:spacing w:beforeLines="50" w:before="180"/>
        <w:jc w:val="left"/>
        <w:rPr>
          <w:rFonts w:ascii="ＭＳ ゴシック" w:eastAsia="ＭＳ ゴシック" w:hAnsi="ＭＳ ゴシック" w:cs="Meiryo UI"/>
          <w:b/>
          <w:sz w:val="24"/>
          <w:szCs w:val="28"/>
        </w:rPr>
      </w:pPr>
    </w:p>
    <w:p w14:paraId="3B1EDD4B" w14:textId="77777777" w:rsidR="003E38BB" w:rsidRDefault="003E38BB" w:rsidP="00017034">
      <w:pPr>
        <w:widowControl/>
        <w:spacing w:beforeLines="50" w:before="180"/>
        <w:jc w:val="left"/>
        <w:rPr>
          <w:rFonts w:ascii="ＭＳ ゴシック" w:eastAsia="ＭＳ ゴシック" w:hAnsi="ＭＳ ゴシック" w:cs="Meiryo UI"/>
          <w:b/>
          <w:sz w:val="24"/>
          <w:szCs w:val="28"/>
        </w:rPr>
      </w:pPr>
    </w:p>
    <w:p w14:paraId="1E2057D9" w14:textId="77777777" w:rsidR="003E38BB" w:rsidRDefault="003E38BB" w:rsidP="00017034">
      <w:pPr>
        <w:widowControl/>
        <w:spacing w:beforeLines="50" w:before="180"/>
        <w:jc w:val="left"/>
        <w:rPr>
          <w:rFonts w:ascii="ＭＳ ゴシック" w:eastAsia="ＭＳ ゴシック" w:hAnsi="ＭＳ ゴシック" w:cs="Meiryo UI"/>
          <w:b/>
          <w:sz w:val="24"/>
          <w:szCs w:val="28"/>
        </w:rPr>
      </w:pPr>
    </w:p>
    <w:p w14:paraId="22586528" w14:textId="77777777" w:rsidR="003E38BB" w:rsidRDefault="003E38BB" w:rsidP="00017034">
      <w:pPr>
        <w:widowControl/>
        <w:spacing w:beforeLines="50" w:before="180"/>
        <w:jc w:val="left"/>
        <w:rPr>
          <w:rFonts w:ascii="ＭＳ ゴシック" w:eastAsia="ＭＳ ゴシック" w:hAnsi="ＭＳ ゴシック" w:cs="Meiryo UI"/>
          <w:b/>
          <w:sz w:val="24"/>
          <w:szCs w:val="28"/>
        </w:rPr>
      </w:pPr>
    </w:p>
    <w:p w14:paraId="2AD8A507" w14:textId="77777777" w:rsidR="003E38BB" w:rsidRDefault="003E38BB" w:rsidP="00017034">
      <w:pPr>
        <w:widowControl/>
        <w:spacing w:beforeLines="50" w:before="180"/>
        <w:jc w:val="left"/>
        <w:rPr>
          <w:rFonts w:ascii="ＭＳ ゴシック" w:eastAsia="ＭＳ ゴシック" w:hAnsi="ＭＳ ゴシック" w:cs="Meiryo UI"/>
          <w:b/>
          <w:sz w:val="24"/>
          <w:szCs w:val="28"/>
        </w:rPr>
      </w:pPr>
    </w:p>
    <w:p w14:paraId="52AC3EC0" w14:textId="7C1E20AE" w:rsidR="003E38BB" w:rsidRPr="00B81A15" w:rsidRDefault="00DB233A" w:rsidP="00017034">
      <w:pPr>
        <w:widowControl/>
        <w:spacing w:beforeLines="50" w:before="180"/>
        <w:jc w:val="left"/>
        <w:rPr>
          <w:rFonts w:ascii="ＭＳ ゴシック" w:eastAsia="ＭＳ ゴシック" w:hAnsi="ＭＳ ゴシック" w:cs="Meiryo UI"/>
          <w:b/>
          <w:sz w:val="24"/>
          <w:szCs w:val="28"/>
        </w:rPr>
      </w:pPr>
      <w:r>
        <w:rPr>
          <w:rFonts w:ascii="ＭＳ ゴシック" w:eastAsia="ＭＳ ゴシック" w:hAnsi="ＭＳ ゴシック" w:cs="Meiryo UI"/>
          <w:b/>
          <w:noProof/>
          <w:sz w:val="24"/>
          <w:szCs w:val="28"/>
        </w:rPr>
        <mc:AlternateContent>
          <mc:Choice Requires="wps">
            <w:drawing>
              <wp:anchor distT="0" distB="0" distL="114300" distR="114300" simplePos="0" relativeHeight="251778048" behindDoc="0" locked="0" layoutInCell="1" allowOverlap="1" wp14:anchorId="4B5437E3" wp14:editId="5BF28223">
                <wp:simplePos x="0" y="0"/>
                <wp:positionH relativeFrom="margin">
                  <wp:posOffset>-37465</wp:posOffset>
                </wp:positionH>
                <wp:positionV relativeFrom="paragraph">
                  <wp:posOffset>78740</wp:posOffset>
                </wp:positionV>
                <wp:extent cx="6008915" cy="1767840"/>
                <wp:effectExtent l="0" t="0" r="11430" b="22860"/>
                <wp:wrapNone/>
                <wp:docPr id="7" name="正方形/長方形 7"/>
                <wp:cNvGraphicFramePr/>
                <a:graphic xmlns:a="http://schemas.openxmlformats.org/drawingml/2006/main">
                  <a:graphicData uri="http://schemas.microsoft.com/office/word/2010/wordprocessingShape">
                    <wps:wsp>
                      <wps:cNvSpPr/>
                      <wps:spPr>
                        <a:xfrm>
                          <a:off x="0" y="0"/>
                          <a:ext cx="6008915" cy="1767840"/>
                        </a:xfrm>
                        <a:prstGeom prst="rect">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648E67" id="正方形/長方形 7" o:spid="_x0000_s1026" style="position:absolute;left:0;text-align:left;margin-left:-2.95pt;margin-top:6.2pt;width:473.15pt;height:139.2pt;z-index:2517780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" filled="f" strokecolor="black [3213]" strokeweight="1.5pt">
                <v:stroke dashstyle="1 1"/>
                <w10:wrap anchorx="margin"/>
              </v:rect>
            </w:pict>
          </mc:Fallback>
        </mc:AlternateContent>
      </w:r>
      <w:r w:rsidR="00451B11">
        <w:rPr>
          <w:rFonts w:ascii="ＭＳ ゴシック" w:eastAsia="ＭＳ ゴシック" w:hAnsi="ＭＳ ゴシック" w:cs="Meiryo UI" w:hint="eastAsia"/>
          <w:b/>
          <w:sz w:val="24"/>
          <w:szCs w:val="28"/>
        </w:rPr>
        <w:t>＜補助対象事業</w:t>
      </w:r>
      <w:r w:rsidR="004340F9">
        <w:rPr>
          <w:rFonts w:ascii="ＭＳ ゴシック" w:eastAsia="ＭＳ ゴシック" w:hAnsi="ＭＳ ゴシック" w:cs="Meiryo UI" w:hint="eastAsia"/>
          <w:b/>
          <w:sz w:val="24"/>
          <w:szCs w:val="28"/>
        </w:rPr>
        <w:t>のすべて</w:t>
      </w:r>
      <w:r w:rsidR="00451B11">
        <w:rPr>
          <w:rFonts w:ascii="ＭＳ ゴシック" w:eastAsia="ＭＳ ゴシック" w:hAnsi="ＭＳ ゴシック" w:cs="Meiryo UI" w:hint="eastAsia"/>
          <w:b/>
          <w:sz w:val="24"/>
          <w:szCs w:val="28"/>
        </w:rPr>
        <w:t>に係る注意事項＞</w:t>
      </w:r>
    </w:p>
    <w:p w14:paraId="7AB1EF8F" w14:textId="77777777" w:rsidR="00F93177" w:rsidRPr="00F93177" w:rsidRDefault="00F93177" w:rsidP="00451B11">
      <w:pPr>
        <w:widowControl/>
        <w:ind w:leftChars="100" w:left="210"/>
        <w:jc w:val="left"/>
        <w:rPr>
          <w:rFonts w:ascii="ＭＳ ゴシック" w:eastAsia="ＭＳ ゴシック" w:hAnsi="ＭＳ ゴシック" w:cs="Meiryo UI"/>
          <w:szCs w:val="28"/>
        </w:rPr>
      </w:pPr>
      <w:r>
        <w:rPr>
          <w:rFonts w:ascii="ＭＳ ゴシック" w:eastAsia="ＭＳ ゴシック" w:hAnsi="ＭＳ ゴシック" w:cs="Meiryo UI" w:hint="eastAsia"/>
          <w:szCs w:val="28"/>
        </w:rPr>
        <w:t>（１）</w:t>
      </w:r>
      <w:r w:rsidRPr="003C6B65">
        <w:rPr>
          <w:rFonts w:ascii="ＭＳ ゴシック" w:eastAsia="ＭＳ ゴシック" w:hAnsi="ＭＳ ゴシック" w:cs="Meiryo UI" w:hint="eastAsia"/>
          <w:color w:val="000000" w:themeColor="text1"/>
          <w:szCs w:val="21"/>
        </w:rPr>
        <w:t>支払</w:t>
      </w:r>
      <w:r w:rsidR="001938AD" w:rsidRPr="003C6B65">
        <w:rPr>
          <w:rFonts w:ascii="ＭＳ ゴシック" w:eastAsia="ＭＳ ゴシック" w:hAnsi="ＭＳ ゴシック" w:cs="Meiryo UI" w:hint="eastAsia"/>
          <w:color w:val="000000" w:themeColor="text1"/>
          <w:szCs w:val="21"/>
        </w:rPr>
        <w:t>い</w:t>
      </w:r>
      <w:r w:rsidRPr="003C6B65">
        <w:rPr>
          <w:rFonts w:ascii="ＭＳ ゴシック" w:eastAsia="ＭＳ ゴシック" w:hAnsi="ＭＳ ゴシック" w:cs="Meiryo UI" w:hint="eastAsia"/>
          <w:color w:val="000000" w:themeColor="text1"/>
          <w:szCs w:val="21"/>
        </w:rPr>
        <w:t>の事実に関する客観性の担保のため、</w:t>
      </w:r>
      <w:r w:rsidRPr="0086614E">
        <w:rPr>
          <w:rFonts w:ascii="ＭＳ ゴシック" w:eastAsia="ＭＳ ゴシック" w:hAnsi="ＭＳ ゴシック" w:cs="Meiryo UI" w:hint="eastAsia"/>
          <w:b/>
          <w:color w:val="000000" w:themeColor="text1"/>
          <w:szCs w:val="21"/>
        </w:rPr>
        <w:t>支払いは銀行振込としてください。</w:t>
      </w:r>
    </w:p>
    <w:p w14:paraId="4BA0EAAE" w14:textId="0EB6AF0D" w:rsidR="002B4059" w:rsidRDefault="002B4059" w:rsidP="002B4059">
      <w:pPr>
        <w:widowControl/>
        <w:ind w:firstLineChars="100" w:firstLine="210"/>
        <w:jc w:val="left"/>
        <w:rPr>
          <w:rFonts w:ascii="ＭＳ ゴシック" w:eastAsia="ＭＳ ゴシック" w:hAnsi="ＭＳ ゴシック"/>
          <w:b/>
        </w:rPr>
      </w:pPr>
      <w:r>
        <w:rPr>
          <w:rFonts w:ascii="ＭＳ ゴシック" w:eastAsia="ＭＳ ゴシック" w:hAnsi="ＭＳ ゴシック" w:hint="eastAsia"/>
        </w:rPr>
        <w:t>（２</w:t>
      </w:r>
      <w:r w:rsidR="005172FB">
        <w:rPr>
          <w:rFonts w:ascii="ＭＳ ゴシック" w:eastAsia="ＭＳ ゴシック" w:hAnsi="ＭＳ ゴシック" w:hint="eastAsia"/>
        </w:rPr>
        <w:t>）市販のタブレット端末等の</w:t>
      </w:r>
      <w:r w:rsidR="005172FB" w:rsidRPr="005172FB">
        <w:rPr>
          <w:rFonts w:ascii="ＭＳ ゴシック" w:eastAsia="ＭＳ ゴシック" w:hAnsi="ＭＳ ゴシック" w:hint="eastAsia"/>
          <w:b/>
        </w:rPr>
        <w:t>汎用性が高い備品等は、補助対象外となります。</w:t>
      </w:r>
    </w:p>
    <w:p w14:paraId="7A9E7EB8" w14:textId="012206EE" w:rsidR="00017034" w:rsidRDefault="00F35FD3" w:rsidP="00017034">
      <w:pPr>
        <w:widowControl/>
        <w:ind w:leftChars="100" w:left="842" w:hangingChars="300" w:hanging="632"/>
        <w:jc w:val="left"/>
        <w:rPr>
          <w:rFonts w:ascii="ＭＳ ゴシック" w:eastAsia="ＭＳ ゴシック" w:hAnsi="ＭＳ ゴシック"/>
          <w:b/>
          <w:bCs/>
          <w:kern w:val="0"/>
        </w:rPr>
      </w:pPr>
      <w:r w:rsidRPr="00017034">
        <w:rPr>
          <w:rFonts w:ascii="ＭＳ ゴシック" w:eastAsia="ＭＳ ゴシック" w:hAnsi="ＭＳ ゴシック" w:hint="eastAsia"/>
          <w:b/>
          <w:bCs/>
          <w:kern w:val="0"/>
        </w:rPr>
        <w:t>（３）</w:t>
      </w:r>
      <w:r w:rsidRPr="00EF33B1">
        <w:rPr>
          <w:rFonts w:ascii="ＭＳ ゴシック" w:eastAsia="ＭＳ ゴシック" w:hAnsi="ＭＳ ゴシック" w:hint="eastAsia"/>
          <w:b/>
          <w:bCs/>
          <w:kern w:val="0"/>
        </w:rPr>
        <w:t>令和</w:t>
      </w:r>
      <w:r w:rsidR="00017034" w:rsidRPr="00EF33B1">
        <w:rPr>
          <w:rFonts w:ascii="ＭＳ ゴシック" w:eastAsia="ＭＳ ゴシック" w:hAnsi="ＭＳ ゴシック" w:hint="eastAsia"/>
          <w:b/>
          <w:bCs/>
          <w:kern w:val="0"/>
        </w:rPr>
        <w:t>６</w:t>
      </w:r>
      <w:r w:rsidRPr="00EF33B1">
        <w:rPr>
          <w:rFonts w:ascii="ＭＳ ゴシック" w:eastAsia="ＭＳ ゴシック" w:hAnsi="ＭＳ ゴシック" w:hint="eastAsia"/>
          <w:b/>
          <w:bCs/>
          <w:kern w:val="0"/>
        </w:rPr>
        <w:t>年度及び</w:t>
      </w:r>
      <w:r w:rsidR="00017034" w:rsidRPr="00EF33B1">
        <w:rPr>
          <w:rFonts w:ascii="ＭＳ ゴシック" w:eastAsia="ＭＳ ゴシック" w:hAnsi="ＭＳ ゴシック" w:hint="eastAsia"/>
          <w:b/>
          <w:bCs/>
          <w:kern w:val="0"/>
        </w:rPr>
        <w:t>７</w:t>
      </w:r>
      <w:r w:rsidRPr="00017034">
        <w:rPr>
          <w:rFonts w:ascii="ＭＳ ゴシック" w:eastAsia="ＭＳ ゴシック" w:hAnsi="ＭＳ ゴシック" w:hint="eastAsia"/>
          <w:b/>
          <w:bCs/>
          <w:kern w:val="0"/>
        </w:rPr>
        <w:t>年度に、補助事業者自身による施工実績がある事業については、補助対象外となります。</w:t>
      </w:r>
    </w:p>
    <w:p w14:paraId="1170880B" w14:textId="7E3124F8" w:rsidR="00AE3CD3" w:rsidRPr="00EF33B1" w:rsidRDefault="00AE3CD3" w:rsidP="00017034">
      <w:pPr>
        <w:widowControl/>
        <w:ind w:leftChars="100" w:left="842" w:hangingChars="300" w:hanging="632"/>
        <w:jc w:val="left"/>
        <w:rPr>
          <w:rFonts w:ascii="ＭＳ ゴシック" w:eastAsia="ＭＳ ゴシック" w:hAnsi="ＭＳ ゴシック"/>
          <w:b/>
          <w:bCs/>
        </w:rPr>
      </w:pPr>
      <w:r w:rsidRPr="00EF33B1">
        <w:rPr>
          <w:rFonts w:ascii="ＭＳ ゴシック" w:eastAsia="ＭＳ ゴシック" w:hAnsi="ＭＳ ゴシック" w:hint="eastAsia"/>
          <w:b/>
          <w:bCs/>
        </w:rPr>
        <w:t>（４）本補助金を活用して実施する補助事業が宿泊税充当事業である旨の明示を行ってください。※</w:t>
      </w:r>
      <w:r w:rsidR="00333EC3" w:rsidRPr="00EF33B1">
        <w:rPr>
          <w:rFonts w:ascii="ＭＳ ゴシック" w:eastAsia="ＭＳ ゴシック" w:hAnsi="ＭＳ ゴシック" w:hint="eastAsia"/>
          <w:b/>
          <w:bCs/>
        </w:rPr>
        <w:t>４</w:t>
      </w:r>
    </w:p>
    <w:p w14:paraId="0F75D28A" w14:textId="77777777" w:rsidR="00AE3CD3" w:rsidRPr="00017034" w:rsidRDefault="00AE3CD3" w:rsidP="00017034">
      <w:pPr>
        <w:widowControl/>
        <w:ind w:leftChars="100" w:left="842" w:hangingChars="300" w:hanging="632"/>
        <w:jc w:val="left"/>
        <w:rPr>
          <w:rFonts w:ascii="ＭＳ ゴシック" w:eastAsia="ＭＳ ゴシック" w:hAnsi="ＭＳ ゴシック"/>
          <w:b/>
          <w:bCs/>
          <w:kern w:val="0"/>
        </w:rPr>
      </w:pPr>
    </w:p>
    <w:p w14:paraId="610475CB" w14:textId="789BE2A2" w:rsidR="00F35D92" w:rsidRPr="00F35D92" w:rsidRDefault="004340F9" w:rsidP="00AE3CD3">
      <w:pPr>
        <w:rPr>
          <w:rFonts w:ascii="ＭＳ ゴシック" w:eastAsia="ＭＳ ゴシック" w:hAnsi="ＭＳ ゴシック"/>
        </w:rPr>
      </w:pPr>
      <w:r>
        <w:rPr>
          <w:rFonts w:ascii="ＭＳ ゴシック" w:eastAsia="ＭＳ ゴシック" w:hAnsi="ＭＳ ゴシック" w:hint="eastAsia"/>
        </w:rPr>
        <w:t>※１　多言語対応を行う場合は、観光庁のガイドラインに基づき、</w:t>
      </w:r>
      <w:r w:rsidRPr="00586023">
        <w:rPr>
          <w:rFonts w:ascii="ＭＳ ゴシック" w:eastAsia="ＭＳ ゴシック" w:hAnsi="ＭＳ ゴシック" w:hint="eastAsia"/>
          <w:u w:val="single"/>
        </w:rPr>
        <w:t>日本語及び</w:t>
      </w:r>
      <w:r w:rsidR="00F35D92" w:rsidRPr="00586023">
        <w:rPr>
          <w:rFonts w:ascii="ＭＳ ゴシック" w:eastAsia="ＭＳ ゴシック" w:hAnsi="ＭＳ ゴシック" w:hint="eastAsia"/>
          <w:u w:val="single"/>
        </w:rPr>
        <w:t>英語での表記に加え、その他、１言語（中国語や韓国語など）以上の表記をお願いします。</w:t>
      </w:r>
    </w:p>
    <w:p w14:paraId="0327DABF" w14:textId="77777777" w:rsidR="00F35D92" w:rsidRPr="00F35D92" w:rsidRDefault="00F35D92" w:rsidP="00F35D92">
      <w:pPr>
        <w:spacing w:beforeLines="30" w:before="108" w:line="260" w:lineRule="exact"/>
        <w:ind w:leftChars="300" w:left="630"/>
        <w:rPr>
          <w:rFonts w:ascii="ＭＳ ゴシック" w:eastAsia="ＭＳ ゴシック" w:hAnsi="ＭＳ ゴシック"/>
          <w:sz w:val="20"/>
          <w:szCs w:val="20"/>
        </w:rPr>
      </w:pPr>
      <w:r w:rsidRPr="00F35D92">
        <w:rPr>
          <w:rFonts w:ascii="ＭＳ ゴシック" w:eastAsia="ＭＳ ゴシック" w:hAnsi="ＭＳ ゴシック" w:hint="eastAsia"/>
          <w:sz w:val="20"/>
          <w:szCs w:val="20"/>
        </w:rPr>
        <w:t>参考）観光庁ホームページ</w:t>
      </w:r>
    </w:p>
    <w:p w14:paraId="2AFF7761" w14:textId="77777777" w:rsidR="00F35D92" w:rsidRPr="00F35D92" w:rsidRDefault="00F35D92" w:rsidP="00F35D92">
      <w:pPr>
        <w:spacing w:line="260" w:lineRule="exact"/>
        <w:ind w:leftChars="300" w:left="630"/>
        <w:rPr>
          <w:rFonts w:ascii="ＭＳ ゴシック" w:eastAsia="ＭＳ ゴシック" w:hAnsi="ＭＳ ゴシック"/>
          <w:sz w:val="20"/>
          <w:szCs w:val="20"/>
        </w:rPr>
      </w:pPr>
      <w:r w:rsidRPr="00F35D92">
        <w:rPr>
          <w:rFonts w:ascii="ＭＳ ゴシック" w:eastAsia="ＭＳ ゴシック" w:hAnsi="ＭＳ ゴシック" w:hint="eastAsia"/>
          <w:sz w:val="20"/>
          <w:szCs w:val="20"/>
        </w:rPr>
        <w:t>「観光立国実現に向けた多言語対応の改善・強化のためのガイドライン」の策定について</w:t>
      </w:r>
    </w:p>
    <w:p w14:paraId="25937B3D" w14:textId="6C9F25DC" w:rsidR="00F35D92" w:rsidRPr="00F35D92" w:rsidRDefault="00770353" w:rsidP="004340F9">
      <w:pPr>
        <w:spacing w:afterLines="50" w:after="180" w:line="260" w:lineRule="exact"/>
        <w:ind w:leftChars="300" w:left="630" w:firstLineChars="100" w:firstLine="210"/>
        <w:rPr>
          <w:rStyle w:val="a9"/>
          <w:rFonts w:ascii="ＭＳ ゴシック" w:eastAsia="ＭＳ ゴシック" w:hAnsi="ＭＳ ゴシック"/>
          <w:sz w:val="20"/>
          <w:szCs w:val="20"/>
        </w:rPr>
      </w:pPr>
      <w:hyperlink r:id="rId9" w:history="1">
        <w:r w:rsidR="00810D13" w:rsidRPr="00810D13">
          <w:rPr>
            <w:rStyle w:val="a9"/>
            <w:rFonts w:ascii="ＭＳ ゴシック" w:eastAsia="ＭＳ ゴシック" w:hAnsi="ＭＳ ゴシック"/>
            <w:sz w:val="20"/>
            <w:szCs w:val="20"/>
          </w:rPr>
          <w:t>https://www.mlit.go.jp/kankocho/content/810003138.pdf</w:t>
        </w:r>
      </w:hyperlink>
    </w:p>
    <w:p w14:paraId="3BC4A75F" w14:textId="093D2186" w:rsidR="00DB233A" w:rsidRDefault="00DB233A" w:rsidP="00017034">
      <w:pPr>
        <w:widowControl/>
        <w:spacing w:afterLines="50" w:after="180"/>
        <w:ind w:leftChars="200" w:left="420" w:firstLineChars="100" w:firstLine="210"/>
        <w:jc w:val="left"/>
        <w:rPr>
          <w:rFonts w:ascii="ＭＳ ゴシック" w:eastAsia="ＭＳ ゴシック" w:hAnsi="ＭＳ ゴシック"/>
        </w:rPr>
      </w:pPr>
      <w:r w:rsidRPr="00017034">
        <w:rPr>
          <w:rFonts w:ascii="ＭＳ ゴシック" w:eastAsia="ＭＳ ゴシック" w:hAnsi="ＭＳ ゴシック" w:hint="eastAsia"/>
        </w:rPr>
        <w:t>また、客室ごとに</w:t>
      </w:r>
      <w:r w:rsidR="00B85497" w:rsidRPr="00017034">
        <w:rPr>
          <w:rFonts w:ascii="ＭＳ ゴシック" w:eastAsia="ＭＳ ゴシック" w:hAnsi="ＭＳ ゴシック" w:hint="eastAsia"/>
        </w:rPr>
        <w:t>デザイン費、</w:t>
      </w:r>
      <w:r w:rsidRPr="00017034">
        <w:rPr>
          <w:rFonts w:ascii="ＭＳ ゴシック" w:eastAsia="ＭＳ ゴシック" w:hAnsi="ＭＳ ゴシック" w:hint="eastAsia"/>
        </w:rPr>
        <w:t>翻訳費</w:t>
      </w:r>
      <w:r w:rsidR="00B85497" w:rsidRPr="00017034">
        <w:rPr>
          <w:rFonts w:ascii="ＭＳ ゴシック" w:eastAsia="ＭＳ ゴシック" w:hAnsi="ＭＳ ゴシック" w:hint="eastAsia"/>
        </w:rPr>
        <w:t>等</w:t>
      </w:r>
      <w:r w:rsidRPr="00017034">
        <w:rPr>
          <w:rFonts w:ascii="ＭＳ ゴシック" w:eastAsia="ＭＳ ゴシック" w:hAnsi="ＭＳ ゴシック" w:hint="eastAsia"/>
        </w:rPr>
        <w:t>が発生する場合は、異なる点を明確にしてください（概ね同じ内容と判断した場合、１室分のみ補助対象とする可能性があります）。</w:t>
      </w:r>
    </w:p>
    <w:p w14:paraId="3BE8DAC6" w14:textId="77777777" w:rsidR="00017034" w:rsidRDefault="00017034" w:rsidP="00017034">
      <w:pPr>
        <w:widowControl/>
        <w:spacing w:afterLines="50" w:after="180"/>
        <w:ind w:left="424" w:hangingChars="202" w:hanging="424"/>
        <w:jc w:val="left"/>
        <w:rPr>
          <w:rFonts w:ascii="ＭＳ ゴシック" w:eastAsia="ＭＳ ゴシック" w:hAnsi="ＭＳ ゴシック"/>
        </w:rPr>
      </w:pPr>
      <w:bookmarkStart w:id="2" w:name="_Hlk187418568"/>
      <w:r>
        <w:rPr>
          <w:rFonts w:ascii="ＭＳ ゴシック" w:eastAsia="ＭＳ ゴシック" w:hAnsi="ＭＳ ゴシック" w:hint="eastAsia"/>
        </w:rPr>
        <w:t>※２　「エ　デジタル技術を活用した生産性向上や業務効率化に係る事業」においては、</w:t>
      </w:r>
      <w:r w:rsidRPr="00586023">
        <w:rPr>
          <w:rFonts w:ascii="ＭＳ ゴシック" w:eastAsia="ＭＳ ゴシック" w:hAnsi="ＭＳ ゴシック" w:hint="eastAsia"/>
          <w:u w:val="single"/>
        </w:rPr>
        <w:t>これまで従業員等がアナログで作業を行っていた事務をデジタル化するものが対象です。</w:t>
      </w:r>
      <w:r>
        <w:rPr>
          <w:rFonts w:ascii="ＭＳ ゴシック" w:eastAsia="ＭＳ ゴシック" w:hAnsi="ＭＳ ゴシック"/>
        </w:rPr>
        <w:br/>
      </w:r>
      <w:r>
        <w:rPr>
          <w:rFonts w:ascii="ＭＳ ゴシック" w:eastAsia="ＭＳ ゴシック" w:hAnsi="ＭＳ ゴシック" w:hint="eastAsia"/>
        </w:rPr>
        <w:t>なお、既に導入されているシステム等の更新、改修等は対象外です。</w:t>
      </w:r>
      <w:bookmarkEnd w:id="2"/>
    </w:p>
    <w:p w14:paraId="689A4D62" w14:textId="0E61E1F4" w:rsidR="00AE3CD3" w:rsidRDefault="007579FD" w:rsidP="00AE3CD3">
      <w:pPr>
        <w:widowControl/>
        <w:spacing w:afterLines="50" w:after="180"/>
        <w:ind w:left="424" w:hangingChars="202" w:hanging="424"/>
        <w:jc w:val="left"/>
        <w:rPr>
          <w:rFonts w:ascii="ＭＳ ゴシック" w:eastAsia="ＭＳ ゴシック" w:hAnsi="ＭＳ ゴシック"/>
        </w:rPr>
      </w:pPr>
      <w:r>
        <w:rPr>
          <w:rFonts w:ascii="ＭＳ ゴシック" w:eastAsia="ＭＳ ゴシック" w:hAnsi="ＭＳ ゴシック" w:hint="eastAsia"/>
        </w:rPr>
        <w:t>※</w:t>
      </w:r>
      <w:r w:rsidR="00017034">
        <w:rPr>
          <w:rFonts w:ascii="ＭＳ ゴシック" w:eastAsia="ＭＳ ゴシック" w:hAnsi="ＭＳ ゴシック" w:hint="eastAsia"/>
        </w:rPr>
        <w:t>３</w:t>
      </w:r>
      <w:r>
        <w:rPr>
          <w:rFonts w:ascii="ＭＳ ゴシック" w:eastAsia="ＭＳ ゴシック" w:hAnsi="ＭＳ ゴシック" w:hint="eastAsia"/>
        </w:rPr>
        <w:t xml:space="preserve">　</w:t>
      </w:r>
      <w:r w:rsidRPr="00017034">
        <w:rPr>
          <w:rFonts w:ascii="ＭＳ ゴシック" w:eastAsia="ＭＳ ゴシック" w:hAnsi="ＭＳ ゴシック" w:hint="eastAsia"/>
        </w:rPr>
        <w:t>ア～</w:t>
      </w:r>
      <w:r w:rsidR="003F61E7" w:rsidRPr="00017034">
        <w:rPr>
          <w:rFonts w:ascii="ＭＳ ゴシック" w:eastAsia="ＭＳ ゴシック" w:hAnsi="ＭＳ ゴシック" w:hint="eastAsia"/>
        </w:rPr>
        <w:t>エ</w:t>
      </w:r>
      <w:r w:rsidRPr="00141D30">
        <w:rPr>
          <w:rFonts w:ascii="ＭＳ ゴシック" w:eastAsia="ＭＳ ゴシック" w:hAnsi="ＭＳ ゴシック" w:hint="eastAsia"/>
        </w:rPr>
        <w:t>の</w:t>
      </w:r>
      <w:r>
        <w:rPr>
          <w:rFonts w:ascii="ＭＳ ゴシック" w:eastAsia="ＭＳ ゴシック" w:hAnsi="ＭＳ ゴシック" w:hint="eastAsia"/>
        </w:rPr>
        <w:t>補助対象事業について、</w:t>
      </w:r>
      <w:r w:rsidRPr="00141D30">
        <w:rPr>
          <w:rFonts w:ascii="ＭＳ ゴシック" w:eastAsia="ＭＳ ゴシック" w:hAnsi="ＭＳ ゴシック" w:hint="eastAsia"/>
        </w:rPr>
        <w:t>他の手段により同等の目的を達成し得る事業については補助対象となる可能性があります。なお、ご申請いただいた場合、補助対象かどうかの判断にお時間を要する場合がありますので、ご了承ください。</w:t>
      </w:r>
    </w:p>
    <w:p w14:paraId="6AB38FE3" w14:textId="612E1092" w:rsidR="00AE3CD3" w:rsidRPr="00EF33B1" w:rsidRDefault="00AE3CD3" w:rsidP="00AE3CD3">
      <w:pPr>
        <w:widowControl/>
        <w:ind w:left="422" w:hangingChars="200" w:hanging="422"/>
        <w:jc w:val="left"/>
        <w:rPr>
          <w:rFonts w:ascii="ＭＳ ゴシック" w:eastAsia="ＭＳ ゴシック" w:hAnsi="ＭＳ ゴシック"/>
          <w:b/>
          <w:bCs/>
        </w:rPr>
      </w:pPr>
      <w:r w:rsidRPr="00EF33B1">
        <w:rPr>
          <w:rFonts w:ascii="ＭＳ ゴシック" w:eastAsia="ＭＳ ゴシック" w:hAnsi="ＭＳ ゴシック" w:hint="eastAsia"/>
          <w:b/>
          <w:bCs/>
        </w:rPr>
        <w:t>※４　本補助金を活用して整備した補助事業へ宿泊税活用事業であることの明示をお願いします。</w:t>
      </w:r>
    </w:p>
    <w:p w14:paraId="05A3E10B" w14:textId="77777777" w:rsidR="00AE3CD3" w:rsidRPr="00EF33B1" w:rsidRDefault="00AE3CD3" w:rsidP="00AE3CD3">
      <w:pPr>
        <w:widowControl/>
        <w:ind w:leftChars="300" w:left="1052" w:hangingChars="200" w:hanging="422"/>
        <w:jc w:val="left"/>
        <w:rPr>
          <w:rFonts w:ascii="ＭＳ ゴシック" w:eastAsia="ＭＳ ゴシック" w:hAnsi="ＭＳ ゴシック"/>
          <w:b/>
          <w:bCs/>
        </w:rPr>
      </w:pPr>
      <w:r w:rsidRPr="00EF33B1">
        <w:rPr>
          <w:rFonts w:ascii="ＭＳ ゴシック" w:eastAsia="ＭＳ ゴシック" w:hAnsi="ＭＳ ゴシック" w:hint="eastAsia"/>
          <w:b/>
          <w:bCs/>
        </w:rPr>
        <w:t>（広報物への印字、購入備品や施設へステッカーを貼る　など）</w:t>
      </w:r>
    </w:p>
    <w:p w14:paraId="7AFD13D9" w14:textId="7F154FF8" w:rsidR="00AE3CD3" w:rsidRPr="008E010A" w:rsidRDefault="003E38BB" w:rsidP="00AE3CD3">
      <w:pPr>
        <w:widowControl/>
        <w:ind w:leftChars="300" w:left="911" w:hangingChars="200" w:hanging="281"/>
        <w:jc w:val="left"/>
        <w:rPr>
          <w:rFonts w:ascii="ＭＳ ゴシック" w:eastAsia="ＭＳ ゴシック" w:hAnsi="ＭＳ ゴシック"/>
          <w:sz w:val="14"/>
          <w:szCs w:val="16"/>
        </w:rPr>
      </w:pPr>
      <w:r w:rsidRPr="00EF33B1">
        <w:rPr>
          <w:rFonts w:ascii="ＭＳ ゴシック" w:eastAsia="ＭＳ ゴシック" w:hAnsi="ＭＳ ゴシック" w:hint="eastAsia"/>
          <w:b/>
          <w:bCs/>
          <w:noProof/>
          <w:sz w:val="14"/>
          <w:szCs w:val="16"/>
        </w:rPr>
        <mc:AlternateContent>
          <mc:Choice Requires="wps">
            <w:drawing>
              <wp:anchor distT="0" distB="0" distL="114300" distR="114300" simplePos="0" relativeHeight="251787264" behindDoc="0" locked="0" layoutInCell="1" allowOverlap="1" wp14:anchorId="4DC90CC7" wp14:editId="7B3C8791">
                <wp:simplePos x="0" y="0"/>
                <wp:positionH relativeFrom="column">
                  <wp:posOffset>4300913</wp:posOffset>
                </wp:positionH>
                <wp:positionV relativeFrom="paragraph">
                  <wp:posOffset>1236923</wp:posOffset>
                </wp:positionV>
                <wp:extent cx="1101725" cy="298938"/>
                <wp:effectExtent l="0" t="0" r="0" b="0"/>
                <wp:wrapNone/>
                <wp:docPr id="193" name="正方形/長方形 193"/>
                <wp:cNvGraphicFramePr/>
                <a:graphic xmlns:a="http://schemas.openxmlformats.org/drawingml/2006/main">
                  <a:graphicData uri="http://schemas.microsoft.com/office/word/2010/wordprocessingShape">
                    <wps:wsp>
                      <wps:cNvSpPr/>
                      <wps:spPr>
                        <a:xfrm>
                          <a:off x="0" y="0"/>
                          <a:ext cx="1101725" cy="29893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D507C2" w14:textId="77777777" w:rsidR="00AE3CD3" w:rsidRPr="00EC2630" w:rsidRDefault="00AE3CD3" w:rsidP="00AE3CD3">
                            <w:pPr>
                              <w:jc w:val="center"/>
                              <w:rPr>
                                <w:rFonts w:ascii="ＭＳ ゴシック" w:eastAsia="ＭＳ ゴシック" w:hAnsi="ＭＳ ゴシック"/>
                                <w:b/>
                                <w:bCs/>
                                <w:color w:val="000000" w:themeColor="text1"/>
                                <w:sz w:val="16"/>
                                <w:szCs w:val="18"/>
                              </w:rPr>
                            </w:pPr>
                            <w:r w:rsidRPr="00EC2630">
                              <w:rPr>
                                <w:rFonts w:ascii="ＭＳ ゴシック" w:eastAsia="ＭＳ ゴシック" w:hAnsi="ＭＳ ゴシック" w:hint="eastAsia"/>
                                <w:b/>
                                <w:bCs/>
                                <w:color w:val="000000" w:themeColor="text1"/>
                                <w:sz w:val="16"/>
                                <w:szCs w:val="18"/>
                              </w:rPr>
                              <w:t>パターン</w:t>
                            </w:r>
                            <w:r>
                              <w:rPr>
                                <w:rFonts w:ascii="ＭＳ ゴシック" w:eastAsia="ＭＳ ゴシック" w:hAnsi="ＭＳ ゴシック"/>
                                <w:b/>
                                <w:bCs/>
                                <w:color w:val="000000" w:themeColor="text1"/>
                                <w:sz w:val="16"/>
                                <w:szCs w:val="18"/>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C90CC7" id="正方形/長方形 193" o:spid="_x0000_s1031" style="position:absolute;left:0;text-align:left;margin-left:338.65pt;margin-top:97.4pt;width:86.75pt;height:23.5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" filled="f" stroked="f" strokeweight="1pt">
                <v:textbox>
                  <w:txbxContent>
                    <w:p w14:paraId="17D507C2" w14:textId="77777777" w:rsidR="00AE3CD3" w:rsidRPr="00EC2630" w:rsidRDefault="00AE3CD3" w:rsidP="00AE3CD3">
                      <w:pPr>
                        <w:jc w:val="center"/>
                        <w:rPr>
                          <w:rFonts w:ascii="ＭＳ ゴシック" w:eastAsia="ＭＳ ゴシック" w:hAnsi="ＭＳ ゴシック"/>
                          <w:b/>
                          <w:bCs/>
                          <w:color w:val="000000" w:themeColor="text1"/>
                          <w:sz w:val="16"/>
                          <w:szCs w:val="18"/>
                        </w:rPr>
                      </w:pPr>
                      <w:r w:rsidRPr="00EC2630">
                        <w:rPr>
                          <w:rFonts w:ascii="ＭＳ ゴシック" w:eastAsia="ＭＳ ゴシック" w:hAnsi="ＭＳ ゴシック" w:hint="eastAsia"/>
                          <w:b/>
                          <w:bCs/>
                          <w:color w:val="000000" w:themeColor="text1"/>
                          <w:sz w:val="16"/>
                          <w:szCs w:val="18"/>
                        </w:rPr>
                        <w:t>パターン</w:t>
                      </w:r>
                      <w:r>
                        <w:rPr>
                          <w:rFonts w:ascii="ＭＳ ゴシック" w:eastAsia="ＭＳ ゴシック" w:hAnsi="ＭＳ ゴシック"/>
                          <w:b/>
                          <w:bCs/>
                          <w:color w:val="000000" w:themeColor="text1"/>
                          <w:sz w:val="16"/>
                          <w:szCs w:val="18"/>
                        </w:rPr>
                        <w:t>D</w:t>
                      </w:r>
                    </w:p>
                  </w:txbxContent>
                </v:textbox>
              </v:rect>
            </w:pict>
          </mc:Fallback>
        </mc:AlternateContent>
      </w:r>
      <w:r w:rsidRPr="00EF33B1">
        <w:rPr>
          <w:rFonts w:ascii="ＭＳ ゴシック" w:eastAsia="ＭＳ ゴシック" w:hAnsi="ＭＳ ゴシック" w:hint="eastAsia"/>
          <w:b/>
          <w:bCs/>
          <w:noProof/>
          <w:sz w:val="14"/>
          <w:szCs w:val="16"/>
        </w:rPr>
        <mc:AlternateContent>
          <mc:Choice Requires="wps">
            <w:drawing>
              <wp:anchor distT="0" distB="0" distL="114300" distR="114300" simplePos="0" relativeHeight="251785216" behindDoc="0" locked="0" layoutInCell="1" allowOverlap="1" wp14:anchorId="6F9E53C0" wp14:editId="2548A750">
                <wp:simplePos x="0" y="0"/>
                <wp:positionH relativeFrom="column">
                  <wp:posOffset>1814830</wp:posOffset>
                </wp:positionH>
                <wp:positionV relativeFrom="paragraph">
                  <wp:posOffset>1224280</wp:posOffset>
                </wp:positionV>
                <wp:extent cx="1101725" cy="281354"/>
                <wp:effectExtent l="0" t="0" r="0" b="4445"/>
                <wp:wrapNone/>
                <wp:docPr id="63" name="正方形/長方形 63"/>
                <wp:cNvGraphicFramePr/>
                <a:graphic xmlns:a="http://schemas.openxmlformats.org/drawingml/2006/main">
                  <a:graphicData uri="http://schemas.microsoft.com/office/word/2010/wordprocessingShape">
                    <wps:wsp>
                      <wps:cNvSpPr/>
                      <wps:spPr>
                        <a:xfrm>
                          <a:off x="0" y="0"/>
                          <a:ext cx="1101725" cy="28135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6DE1FF" w14:textId="77777777" w:rsidR="00AE3CD3" w:rsidRPr="00EC2630" w:rsidRDefault="00AE3CD3" w:rsidP="00AE3CD3">
                            <w:pPr>
                              <w:jc w:val="center"/>
                              <w:rPr>
                                <w:rFonts w:ascii="ＭＳ ゴシック" w:eastAsia="ＭＳ ゴシック" w:hAnsi="ＭＳ ゴシック"/>
                                <w:b/>
                                <w:bCs/>
                                <w:color w:val="000000" w:themeColor="text1"/>
                                <w:sz w:val="16"/>
                                <w:szCs w:val="18"/>
                              </w:rPr>
                            </w:pPr>
                            <w:r w:rsidRPr="00EC2630">
                              <w:rPr>
                                <w:rFonts w:ascii="ＭＳ ゴシック" w:eastAsia="ＭＳ ゴシック" w:hAnsi="ＭＳ ゴシック" w:hint="eastAsia"/>
                                <w:b/>
                                <w:bCs/>
                                <w:color w:val="000000" w:themeColor="text1"/>
                                <w:sz w:val="16"/>
                                <w:szCs w:val="18"/>
                              </w:rPr>
                              <w:t>パターン</w:t>
                            </w:r>
                            <w:r>
                              <w:rPr>
                                <w:rFonts w:ascii="ＭＳ ゴシック" w:eastAsia="ＭＳ ゴシック" w:hAnsi="ＭＳ ゴシック"/>
                                <w:b/>
                                <w:bCs/>
                                <w:color w:val="000000" w:themeColor="text1"/>
                                <w:sz w:val="16"/>
                                <w:szCs w:val="18"/>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9E53C0" id="正方形/長方形 63" o:spid="_x0000_s1032" style="position:absolute;left:0;text-align:left;margin-left:142.9pt;margin-top:96.4pt;width:86.75pt;height:22.1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" filled="f" stroked="f" strokeweight="1pt">
                <v:textbox>
                  <w:txbxContent>
                    <w:p w14:paraId="5D6DE1FF" w14:textId="77777777" w:rsidR="00AE3CD3" w:rsidRPr="00EC2630" w:rsidRDefault="00AE3CD3" w:rsidP="00AE3CD3">
                      <w:pPr>
                        <w:jc w:val="center"/>
                        <w:rPr>
                          <w:rFonts w:ascii="ＭＳ ゴシック" w:eastAsia="ＭＳ ゴシック" w:hAnsi="ＭＳ ゴシック"/>
                          <w:b/>
                          <w:bCs/>
                          <w:color w:val="000000" w:themeColor="text1"/>
                          <w:sz w:val="16"/>
                          <w:szCs w:val="18"/>
                        </w:rPr>
                      </w:pPr>
                      <w:r w:rsidRPr="00EC2630">
                        <w:rPr>
                          <w:rFonts w:ascii="ＭＳ ゴシック" w:eastAsia="ＭＳ ゴシック" w:hAnsi="ＭＳ ゴシック" w:hint="eastAsia"/>
                          <w:b/>
                          <w:bCs/>
                          <w:color w:val="000000" w:themeColor="text1"/>
                          <w:sz w:val="16"/>
                          <w:szCs w:val="18"/>
                        </w:rPr>
                        <w:t>パターン</w:t>
                      </w:r>
                      <w:r>
                        <w:rPr>
                          <w:rFonts w:ascii="ＭＳ ゴシック" w:eastAsia="ＭＳ ゴシック" w:hAnsi="ＭＳ ゴシック"/>
                          <w:b/>
                          <w:bCs/>
                          <w:color w:val="000000" w:themeColor="text1"/>
                          <w:sz w:val="16"/>
                          <w:szCs w:val="18"/>
                        </w:rPr>
                        <w:t>B</w:t>
                      </w:r>
                    </w:p>
                  </w:txbxContent>
                </v:textbox>
              </v:rect>
            </w:pict>
          </mc:Fallback>
        </mc:AlternateContent>
      </w:r>
      <w:r w:rsidRPr="00EF33B1">
        <w:rPr>
          <w:rFonts w:ascii="ＭＳ ゴシック" w:eastAsia="ＭＳ ゴシック" w:hAnsi="ＭＳ ゴシック" w:hint="eastAsia"/>
          <w:b/>
          <w:bCs/>
          <w:noProof/>
          <w:sz w:val="14"/>
          <w:szCs w:val="16"/>
        </w:rPr>
        <mc:AlternateContent>
          <mc:Choice Requires="wps">
            <w:drawing>
              <wp:anchor distT="0" distB="0" distL="114300" distR="114300" simplePos="0" relativeHeight="251786240" behindDoc="0" locked="0" layoutInCell="1" allowOverlap="1" wp14:anchorId="46E74E75" wp14:editId="3D01AFF2">
                <wp:simplePos x="0" y="0"/>
                <wp:positionH relativeFrom="column">
                  <wp:posOffset>3063875</wp:posOffset>
                </wp:positionH>
                <wp:positionV relativeFrom="paragraph">
                  <wp:posOffset>1233805</wp:posOffset>
                </wp:positionV>
                <wp:extent cx="1101725" cy="310662"/>
                <wp:effectExtent l="0" t="0" r="0" b="0"/>
                <wp:wrapNone/>
                <wp:docPr id="192" name="正方形/長方形 192"/>
                <wp:cNvGraphicFramePr/>
                <a:graphic xmlns:a="http://schemas.openxmlformats.org/drawingml/2006/main">
                  <a:graphicData uri="http://schemas.microsoft.com/office/word/2010/wordprocessingShape">
                    <wps:wsp>
                      <wps:cNvSpPr/>
                      <wps:spPr>
                        <a:xfrm>
                          <a:off x="0" y="0"/>
                          <a:ext cx="1101725" cy="31066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4E1830" w14:textId="77777777" w:rsidR="00AE3CD3" w:rsidRPr="00EC2630" w:rsidRDefault="00AE3CD3" w:rsidP="00AE3CD3">
                            <w:pPr>
                              <w:jc w:val="center"/>
                              <w:rPr>
                                <w:rFonts w:ascii="ＭＳ ゴシック" w:eastAsia="ＭＳ ゴシック" w:hAnsi="ＭＳ ゴシック"/>
                                <w:b/>
                                <w:bCs/>
                                <w:color w:val="000000" w:themeColor="text1"/>
                                <w:sz w:val="16"/>
                                <w:szCs w:val="18"/>
                              </w:rPr>
                            </w:pPr>
                            <w:r w:rsidRPr="00EC2630">
                              <w:rPr>
                                <w:rFonts w:ascii="ＭＳ ゴシック" w:eastAsia="ＭＳ ゴシック" w:hAnsi="ＭＳ ゴシック" w:hint="eastAsia"/>
                                <w:b/>
                                <w:bCs/>
                                <w:color w:val="000000" w:themeColor="text1"/>
                                <w:sz w:val="16"/>
                                <w:szCs w:val="18"/>
                              </w:rPr>
                              <w:t>パターン</w:t>
                            </w:r>
                            <w:r>
                              <w:rPr>
                                <w:rFonts w:ascii="ＭＳ ゴシック" w:eastAsia="ＭＳ ゴシック" w:hAnsi="ＭＳ ゴシック"/>
                                <w:b/>
                                <w:bCs/>
                                <w:color w:val="000000" w:themeColor="text1"/>
                                <w:sz w:val="16"/>
                                <w:szCs w:val="18"/>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E74E75" id="正方形/長方形 192" o:spid="_x0000_s1033" style="position:absolute;left:0;text-align:left;margin-left:241.25pt;margin-top:97.15pt;width:86.75pt;height:24.4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" filled="f" stroked="f" strokeweight="1pt">
                <v:textbox>
                  <w:txbxContent>
                    <w:p w14:paraId="644E1830" w14:textId="77777777" w:rsidR="00AE3CD3" w:rsidRPr="00EC2630" w:rsidRDefault="00AE3CD3" w:rsidP="00AE3CD3">
                      <w:pPr>
                        <w:jc w:val="center"/>
                        <w:rPr>
                          <w:rFonts w:ascii="ＭＳ ゴシック" w:eastAsia="ＭＳ ゴシック" w:hAnsi="ＭＳ ゴシック"/>
                          <w:b/>
                          <w:bCs/>
                          <w:color w:val="000000" w:themeColor="text1"/>
                          <w:sz w:val="16"/>
                          <w:szCs w:val="18"/>
                        </w:rPr>
                      </w:pPr>
                      <w:r w:rsidRPr="00EC2630">
                        <w:rPr>
                          <w:rFonts w:ascii="ＭＳ ゴシック" w:eastAsia="ＭＳ ゴシック" w:hAnsi="ＭＳ ゴシック" w:hint="eastAsia"/>
                          <w:b/>
                          <w:bCs/>
                          <w:color w:val="000000" w:themeColor="text1"/>
                          <w:sz w:val="16"/>
                          <w:szCs w:val="18"/>
                        </w:rPr>
                        <w:t>パターン</w:t>
                      </w:r>
                      <w:r>
                        <w:rPr>
                          <w:rFonts w:ascii="ＭＳ ゴシック" w:eastAsia="ＭＳ ゴシック" w:hAnsi="ＭＳ ゴシック"/>
                          <w:b/>
                          <w:bCs/>
                          <w:color w:val="000000" w:themeColor="text1"/>
                          <w:sz w:val="16"/>
                          <w:szCs w:val="18"/>
                        </w:rPr>
                        <w:t>C</w:t>
                      </w:r>
                    </w:p>
                  </w:txbxContent>
                </v:textbox>
              </v:rect>
            </w:pict>
          </mc:Fallback>
        </mc:AlternateContent>
      </w:r>
      <w:r w:rsidRPr="00EF33B1">
        <w:rPr>
          <w:rFonts w:ascii="ＭＳ ゴシック" w:eastAsia="ＭＳ ゴシック" w:hAnsi="ＭＳ ゴシック" w:hint="eastAsia"/>
          <w:b/>
          <w:bCs/>
          <w:noProof/>
          <w:sz w:val="14"/>
          <w:szCs w:val="16"/>
        </w:rPr>
        <mc:AlternateContent>
          <mc:Choice Requires="wps">
            <w:drawing>
              <wp:anchor distT="0" distB="0" distL="114300" distR="114300" simplePos="0" relativeHeight="251784192" behindDoc="0" locked="0" layoutInCell="1" allowOverlap="1" wp14:anchorId="1C741C07" wp14:editId="557BB856">
                <wp:simplePos x="0" y="0"/>
                <wp:positionH relativeFrom="column">
                  <wp:posOffset>525145</wp:posOffset>
                </wp:positionH>
                <wp:positionV relativeFrom="paragraph">
                  <wp:posOffset>1214120</wp:posOffset>
                </wp:positionV>
                <wp:extent cx="1101725" cy="304800"/>
                <wp:effectExtent l="0" t="0" r="0" b="0"/>
                <wp:wrapNone/>
                <wp:docPr id="62" name="正方形/長方形 62"/>
                <wp:cNvGraphicFramePr/>
                <a:graphic xmlns:a="http://schemas.openxmlformats.org/drawingml/2006/main">
                  <a:graphicData uri="http://schemas.microsoft.com/office/word/2010/wordprocessingShape">
                    <wps:wsp>
                      <wps:cNvSpPr/>
                      <wps:spPr>
                        <a:xfrm>
                          <a:off x="0" y="0"/>
                          <a:ext cx="1101725"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B3B953" w14:textId="77777777" w:rsidR="00AE3CD3" w:rsidRPr="00EC2630" w:rsidRDefault="00AE3CD3" w:rsidP="00AE3CD3">
                            <w:pPr>
                              <w:jc w:val="center"/>
                              <w:rPr>
                                <w:rFonts w:ascii="ＭＳ ゴシック" w:eastAsia="ＭＳ ゴシック" w:hAnsi="ＭＳ ゴシック"/>
                                <w:b/>
                                <w:bCs/>
                                <w:color w:val="000000" w:themeColor="text1"/>
                                <w:sz w:val="16"/>
                                <w:szCs w:val="18"/>
                              </w:rPr>
                            </w:pPr>
                            <w:r w:rsidRPr="00EC2630">
                              <w:rPr>
                                <w:rFonts w:ascii="ＭＳ ゴシック" w:eastAsia="ＭＳ ゴシック" w:hAnsi="ＭＳ ゴシック" w:hint="eastAsia"/>
                                <w:b/>
                                <w:bCs/>
                                <w:color w:val="000000" w:themeColor="text1"/>
                                <w:sz w:val="16"/>
                                <w:szCs w:val="18"/>
                              </w:rPr>
                              <w:t>パターンA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741C07" id="正方形/長方形 62" o:spid="_x0000_s1034" style="position:absolute;left:0;text-align:left;margin-left:41.35pt;margin-top:95.6pt;width:86.75pt;height:24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" filled="f" stroked="f" strokeweight="1pt">
                <v:textbox>
                  <w:txbxContent>
                    <w:p w14:paraId="3DB3B953" w14:textId="77777777" w:rsidR="00AE3CD3" w:rsidRPr="00EC2630" w:rsidRDefault="00AE3CD3" w:rsidP="00AE3CD3">
                      <w:pPr>
                        <w:jc w:val="center"/>
                        <w:rPr>
                          <w:rFonts w:ascii="ＭＳ ゴシック" w:eastAsia="ＭＳ ゴシック" w:hAnsi="ＭＳ ゴシック"/>
                          <w:b/>
                          <w:bCs/>
                          <w:color w:val="000000" w:themeColor="text1"/>
                          <w:sz w:val="16"/>
                          <w:szCs w:val="18"/>
                        </w:rPr>
                      </w:pPr>
                      <w:r w:rsidRPr="00EC2630">
                        <w:rPr>
                          <w:rFonts w:ascii="ＭＳ ゴシック" w:eastAsia="ＭＳ ゴシック" w:hAnsi="ＭＳ ゴシック" w:hint="eastAsia"/>
                          <w:b/>
                          <w:bCs/>
                          <w:color w:val="000000" w:themeColor="text1"/>
                          <w:sz w:val="16"/>
                          <w:szCs w:val="18"/>
                        </w:rPr>
                        <w:t>パターンA</w:t>
                      </w:r>
                    </w:p>
                  </w:txbxContent>
                </v:textbox>
              </v:rect>
            </w:pict>
          </mc:Fallback>
        </mc:AlternateContent>
      </w:r>
      <w:r w:rsidR="00AE3CD3" w:rsidRPr="00EF33B1">
        <w:rPr>
          <w:rFonts w:ascii="ＭＳ ゴシック" w:eastAsia="ＭＳ ゴシック" w:hAnsi="ＭＳ ゴシック" w:hint="eastAsia"/>
          <w:b/>
          <w:bCs/>
          <w:sz w:val="14"/>
          <w:szCs w:val="16"/>
        </w:rPr>
        <w:t>↓以下、本府で作成したステッカーを使用する場合は、大阪府行政オンラインシステムにてお申し付けください。</w:t>
      </w:r>
      <w:r w:rsidR="00AE3CD3" w:rsidRPr="00EF33B1">
        <w:rPr>
          <w:rFonts w:ascii="ＭＳ ゴシック" w:eastAsia="ＭＳ ゴシック" w:hAnsi="ＭＳ ゴシック"/>
          <w:b/>
          <w:bCs/>
          <w:sz w:val="14"/>
          <w:szCs w:val="16"/>
        </w:rPr>
        <w:br/>
      </w:r>
      <w:r w:rsidRPr="00EF33B1">
        <w:rPr>
          <w:rFonts w:ascii="ＭＳ ゴシック" w:eastAsia="ＭＳ ゴシック" w:hAnsi="ＭＳ ゴシック"/>
          <w:b/>
          <w:bCs/>
          <w:noProof/>
          <w:sz w:val="14"/>
          <w:szCs w:val="16"/>
        </w:rPr>
        <w:drawing>
          <wp:inline distT="0" distB="0" distL="0" distR="0" wp14:anchorId="4C2C3029" wp14:editId="412F8033">
            <wp:extent cx="2324100" cy="988276"/>
            <wp:effectExtent l="0" t="0" r="0" b="2540"/>
            <wp:docPr id="196" name="図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8325" cy="990072"/>
                    </a:xfrm>
                    <a:prstGeom prst="rect">
                      <a:avLst/>
                    </a:prstGeom>
                    <a:noFill/>
                    <a:ln>
                      <a:noFill/>
                    </a:ln>
                  </pic:spPr>
                </pic:pic>
              </a:graphicData>
            </a:graphic>
          </wp:inline>
        </w:drawing>
      </w:r>
      <w:r w:rsidRPr="00EF33B1">
        <w:rPr>
          <w:rFonts w:ascii="ＭＳ ゴシック" w:eastAsia="ＭＳ ゴシック" w:hAnsi="ＭＳ ゴシック" w:hint="eastAsia"/>
          <w:b/>
          <w:bCs/>
          <w:sz w:val="14"/>
          <w:szCs w:val="16"/>
        </w:rPr>
        <w:t xml:space="preserve">　　</w:t>
      </w:r>
      <w:r w:rsidR="008E010A">
        <w:rPr>
          <w:rFonts w:ascii="ＭＳ ゴシック" w:eastAsia="ＭＳ ゴシック" w:hAnsi="ＭＳ ゴシック"/>
          <w:noProof/>
          <w:sz w:val="14"/>
          <w:szCs w:val="16"/>
        </w:rPr>
        <w:drawing>
          <wp:inline distT="0" distB="0" distL="0" distR="0" wp14:anchorId="6FA9CBAF" wp14:editId="1ED3B823">
            <wp:extent cx="2209889" cy="990600"/>
            <wp:effectExtent l="0" t="0" r="0" b="0"/>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図 57"/>
                    <pic:cNvPicPr/>
                  </pic:nvPicPr>
                  <pic:blipFill rotWithShape="1">
                    <a:blip r:embed="rId11" cstate="print">
                      <a:extLst>
                        <a:ext uri="{28A0092B-C50C-407E-A947-70E740481C1C}">
                          <a14:useLocalDpi xmlns:a14="http://schemas.microsoft.com/office/drawing/2010/main" val="0"/>
                        </a:ext>
                      </a:extLst>
                    </a:blip>
                    <a:srcRect t="11172" b="9553"/>
                    <a:stretch/>
                  </pic:blipFill>
                  <pic:spPr bwMode="auto">
                    <a:xfrm>
                      <a:off x="0" y="0"/>
                      <a:ext cx="2316232" cy="1038269"/>
                    </a:xfrm>
                    <a:prstGeom prst="rect">
                      <a:avLst/>
                    </a:prstGeom>
                    <a:ln>
                      <a:noFill/>
                    </a:ln>
                    <a:extLst>
                      <a:ext uri="{53640926-AAD7-44D8-BBD7-CCE9431645EC}">
                        <a14:shadowObscured xmlns:a14="http://schemas.microsoft.com/office/drawing/2010/main"/>
                      </a:ext>
                    </a:extLst>
                  </pic:spPr>
                </pic:pic>
              </a:graphicData>
            </a:graphic>
          </wp:inline>
        </w:drawing>
      </w:r>
    </w:p>
    <w:p w14:paraId="5C25FA99" w14:textId="0D7D7731" w:rsidR="00AE3CD3" w:rsidRPr="00EF33B1" w:rsidRDefault="00AE3CD3" w:rsidP="00AE3CD3">
      <w:pPr>
        <w:widowControl/>
        <w:ind w:leftChars="300" w:left="910" w:hangingChars="200" w:hanging="280"/>
        <w:jc w:val="left"/>
        <w:rPr>
          <w:rFonts w:ascii="ＭＳ ゴシック" w:eastAsia="ＭＳ ゴシック" w:hAnsi="ＭＳ ゴシック"/>
          <w:b/>
          <w:bCs/>
          <w:sz w:val="14"/>
          <w:szCs w:val="16"/>
        </w:rPr>
      </w:pPr>
      <w:r w:rsidRPr="00EF33B1">
        <w:rPr>
          <w:rFonts w:ascii="ＭＳ ゴシック" w:eastAsia="ＭＳ ゴシック" w:hAnsi="ＭＳ ゴシック"/>
          <w:sz w:val="14"/>
          <w:szCs w:val="16"/>
        </w:rPr>
        <w:br/>
      </w:r>
      <w:r w:rsidRPr="00EF33B1">
        <w:rPr>
          <w:rFonts w:ascii="ＭＳ ゴシック" w:eastAsia="ＭＳ ゴシック" w:hAnsi="ＭＳ ゴシック" w:hint="eastAsia"/>
          <w:b/>
          <w:bCs/>
          <w:sz w:val="14"/>
          <w:szCs w:val="16"/>
        </w:rPr>
        <w:t>※ステッカーでの明示以外に、作成したHPや広報物等へ印字（デザインの一部として記載）することも可能です。</w:t>
      </w:r>
    </w:p>
    <w:p w14:paraId="33650F3D" w14:textId="543FD416" w:rsidR="00AE3CD3" w:rsidRDefault="00AE3CD3" w:rsidP="00AE3CD3">
      <w:pPr>
        <w:widowControl/>
        <w:ind w:left="424" w:hangingChars="202" w:hanging="424"/>
        <w:jc w:val="left"/>
        <w:rPr>
          <w:rFonts w:ascii="ＭＳ ゴシック" w:eastAsia="ＭＳ ゴシック" w:hAnsi="ＭＳ ゴシック"/>
        </w:rPr>
      </w:pPr>
    </w:p>
    <w:p w14:paraId="2FB821F7" w14:textId="45FBCFA1" w:rsidR="003E38BB" w:rsidRDefault="003E38BB" w:rsidP="00AE3CD3">
      <w:pPr>
        <w:widowControl/>
        <w:ind w:left="424" w:hangingChars="202" w:hanging="424"/>
        <w:jc w:val="left"/>
        <w:rPr>
          <w:rFonts w:ascii="ＭＳ ゴシック" w:eastAsia="ＭＳ ゴシック" w:hAnsi="ＭＳ ゴシック"/>
        </w:rPr>
      </w:pPr>
    </w:p>
    <w:p w14:paraId="68593797" w14:textId="41B68F78" w:rsidR="003E38BB" w:rsidRDefault="003E38BB" w:rsidP="00AE3CD3">
      <w:pPr>
        <w:widowControl/>
        <w:ind w:left="424" w:hangingChars="202" w:hanging="424"/>
        <w:jc w:val="left"/>
        <w:rPr>
          <w:rFonts w:ascii="ＭＳ ゴシック" w:eastAsia="ＭＳ ゴシック" w:hAnsi="ＭＳ ゴシック"/>
        </w:rPr>
      </w:pPr>
    </w:p>
    <w:p w14:paraId="13AAD2DA" w14:textId="1B67AA06" w:rsidR="003E38BB" w:rsidRDefault="003E38BB" w:rsidP="00AE3CD3">
      <w:pPr>
        <w:widowControl/>
        <w:ind w:left="424" w:hangingChars="202" w:hanging="424"/>
        <w:jc w:val="left"/>
        <w:rPr>
          <w:rFonts w:ascii="ＭＳ ゴシック" w:eastAsia="ＭＳ ゴシック" w:hAnsi="ＭＳ ゴシック"/>
        </w:rPr>
      </w:pPr>
    </w:p>
    <w:p w14:paraId="72F25DD3" w14:textId="570669F4" w:rsidR="003E38BB" w:rsidRDefault="003E38BB" w:rsidP="00AE3CD3">
      <w:pPr>
        <w:widowControl/>
        <w:ind w:left="424" w:hangingChars="202" w:hanging="424"/>
        <w:jc w:val="left"/>
        <w:rPr>
          <w:rFonts w:ascii="ＭＳ ゴシック" w:eastAsia="ＭＳ ゴシック" w:hAnsi="ＭＳ ゴシック"/>
        </w:rPr>
      </w:pPr>
    </w:p>
    <w:p w14:paraId="2C1B8AB0" w14:textId="37A43BA2" w:rsidR="003E38BB" w:rsidRDefault="003E38BB" w:rsidP="00AE3CD3">
      <w:pPr>
        <w:widowControl/>
        <w:ind w:left="424" w:hangingChars="202" w:hanging="424"/>
        <w:jc w:val="left"/>
        <w:rPr>
          <w:rFonts w:ascii="ＭＳ ゴシック" w:eastAsia="ＭＳ ゴシック" w:hAnsi="ＭＳ ゴシック"/>
        </w:rPr>
      </w:pPr>
    </w:p>
    <w:p w14:paraId="32908A72" w14:textId="77777777" w:rsidR="003E38BB" w:rsidRDefault="003E38BB" w:rsidP="00AE3CD3">
      <w:pPr>
        <w:widowControl/>
        <w:ind w:left="424" w:hangingChars="202" w:hanging="424"/>
        <w:jc w:val="left"/>
        <w:rPr>
          <w:rFonts w:ascii="ＭＳ ゴシック" w:eastAsia="ＭＳ ゴシック" w:hAnsi="ＭＳ ゴシック"/>
        </w:rPr>
      </w:pPr>
    </w:p>
    <w:p w14:paraId="41450668" w14:textId="279589EA" w:rsidR="00B81A15" w:rsidRDefault="00B81A15" w:rsidP="00B81A15">
      <w:pPr>
        <w:pBdr>
          <w:left w:val="double" w:sz="4" w:space="4" w:color="auto"/>
          <w:bottom w:val="double" w:sz="4" w:space="1" w:color="auto"/>
        </w:pBdr>
        <w:rPr>
          <w:rFonts w:ascii="Meiryo UI" w:eastAsia="Meiryo UI" w:hAnsi="Meiryo UI" w:cs="Meiryo UI"/>
          <w:b/>
          <w:sz w:val="28"/>
          <w:szCs w:val="28"/>
        </w:rPr>
      </w:pPr>
      <w:r>
        <w:rPr>
          <w:rFonts w:ascii="Meiryo UI" w:eastAsia="Meiryo UI" w:hAnsi="Meiryo UI" w:cs="Meiryo UI" w:hint="eastAsia"/>
          <w:b/>
          <w:sz w:val="28"/>
          <w:szCs w:val="28"/>
        </w:rPr>
        <w:lastRenderedPageBreak/>
        <w:t>補助対象経費について</w:t>
      </w:r>
    </w:p>
    <w:p w14:paraId="59708701" w14:textId="77777777" w:rsidR="00B81A15" w:rsidRDefault="00B81A15" w:rsidP="004A3B8C">
      <w:pPr>
        <w:widowControl/>
        <w:spacing w:beforeLines="50" w:before="18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 xml:space="preserve">　補助事業を実施するために必要となる経費のうち、以下の経費が対象となります。</w:t>
      </w:r>
    </w:p>
    <w:p w14:paraId="651D012E" w14:textId="77777777" w:rsidR="00B81A15" w:rsidRPr="00F32AAD" w:rsidRDefault="00B81A15" w:rsidP="00822083">
      <w:pPr>
        <w:widowControl/>
        <w:spacing w:beforeLines="30" w:before="108"/>
        <w:jc w:val="left"/>
        <w:rPr>
          <w:rFonts w:ascii="Meiryo UI" w:eastAsia="Meiryo UI" w:hAnsi="Meiryo UI" w:cs="Meiryo UI"/>
          <w:b/>
          <w:szCs w:val="21"/>
        </w:rPr>
      </w:pPr>
      <w:r w:rsidRPr="00F32AAD">
        <w:rPr>
          <w:rFonts w:ascii="Meiryo UI" w:eastAsia="Meiryo UI" w:hAnsi="Meiryo UI" w:cs="Meiryo UI" w:hint="eastAsia"/>
          <w:b/>
          <w:szCs w:val="21"/>
        </w:rPr>
        <w:t>＜対象となる経費＞</w:t>
      </w:r>
    </w:p>
    <w:tbl>
      <w:tblPr>
        <w:tblStyle w:val="a7"/>
        <w:tblW w:w="9072" w:type="dxa"/>
        <w:tblInd w:w="108" w:type="dxa"/>
        <w:tblLook w:val="04A0" w:firstRow="1" w:lastRow="0" w:firstColumn="1" w:lastColumn="0" w:noHBand="0" w:noVBand="1"/>
      </w:tblPr>
      <w:tblGrid>
        <w:gridCol w:w="1560"/>
        <w:gridCol w:w="7512"/>
      </w:tblGrid>
      <w:tr w:rsidR="00825C2E" w:rsidRPr="002E16A1" w14:paraId="6C02FF6C" w14:textId="77777777" w:rsidTr="005172FB">
        <w:tc>
          <w:tcPr>
            <w:tcW w:w="1560" w:type="dxa"/>
          </w:tcPr>
          <w:p w14:paraId="24C31E66" w14:textId="77777777" w:rsidR="00825C2E" w:rsidRPr="00825C2E" w:rsidRDefault="00825C2E" w:rsidP="005172FB">
            <w:pPr>
              <w:jc w:val="center"/>
              <w:rPr>
                <w:rFonts w:ascii="ＭＳ ゴシック" w:eastAsia="ＭＳ ゴシック" w:hAnsi="ＭＳ ゴシック"/>
              </w:rPr>
            </w:pPr>
            <w:r w:rsidRPr="00825C2E">
              <w:rPr>
                <w:rFonts w:ascii="ＭＳ ゴシック" w:eastAsia="ＭＳ ゴシック" w:hAnsi="ＭＳ ゴシック" w:hint="eastAsia"/>
              </w:rPr>
              <w:t>区分</w:t>
            </w:r>
          </w:p>
        </w:tc>
        <w:tc>
          <w:tcPr>
            <w:tcW w:w="7512" w:type="dxa"/>
          </w:tcPr>
          <w:p w14:paraId="6C71FCFA" w14:textId="77777777" w:rsidR="00825C2E" w:rsidRPr="00825C2E" w:rsidRDefault="00825C2E" w:rsidP="005172FB">
            <w:pPr>
              <w:jc w:val="center"/>
              <w:rPr>
                <w:rFonts w:ascii="ＭＳ ゴシック" w:eastAsia="ＭＳ ゴシック" w:hAnsi="ＭＳ ゴシック"/>
              </w:rPr>
            </w:pPr>
            <w:r w:rsidRPr="00825C2E">
              <w:rPr>
                <w:rFonts w:ascii="ＭＳ ゴシック" w:eastAsia="ＭＳ ゴシック" w:hAnsi="ＭＳ ゴシック" w:hint="eastAsia"/>
              </w:rPr>
              <w:t>対象経費</w:t>
            </w:r>
          </w:p>
        </w:tc>
      </w:tr>
      <w:tr w:rsidR="00825C2E" w:rsidRPr="002E16A1" w14:paraId="2C2B88FB" w14:textId="77777777" w:rsidTr="005172FB">
        <w:tc>
          <w:tcPr>
            <w:tcW w:w="1560" w:type="dxa"/>
          </w:tcPr>
          <w:p w14:paraId="4A0DD522" w14:textId="77777777" w:rsidR="00825C2E" w:rsidRPr="00825C2E" w:rsidRDefault="00825C2E" w:rsidP="005172FB">
            <w:pPr>
              <w:spacing w:beforeLines="20" w:before="72" w:afterLines="20" w:after="72" w:line="240" w:lineRule="exact"/>
              <w:rPr>
                <w:rFonts w:ascii="ＭＳ ゴシック" w:eastAsia="ＭＳ ゴシック" w:hAnsi="ＭＳ ゴシック"/>
              </w:rPr>
            </w:pPr>
            <w:r w:rsidRPr="00825C2E">
              <w:rPr>
                <w:rFonts w:ascii="ＭＳ ゴシック" w:eastAsia="ＭＳ ゴシック" w:hAnsi="ＭＳ ゴシック" w:hint="eastAsia"/>
              </w:rPr>
              <w:t>設置・改修費</w:t>
            </w:r>
          </w:p>
        </w:tc>
        <w:tc>
          <w:tcPr>
            <w:tcW w:w="7512" w:type="dxa"/>
          </w:tcPr>
          <w:p w14:paraId="0FB65FC8" w14:textId="77777777" w:rsidR="00825C2E" w:rsidRPr="00825C2E" w:rsidRDefault="00825C2E" w:rsidP="005172FB">
            <w:pPr>
              <w:spacing w:beforeLines="40" w:before="144" w:afterLines="40" w:after="144" w:line="240" w:lineRule="exact"/>
              <w:rPr>
                <w:rFonts w:ascii="ＭＳ ゴシック" w:eastAsia="ＭＳ ゴシック" w:hAnsi="ＭＳ ゴシック"/>
              </w:rPr>
            </w:pPr>
            <w:r w:rsidRPr="00825C2E">
              <w:rPr>
                <w:rFonts w:ascii="ＭＳ ゴシック" w:eastAsia="ＭＳ ゴシック" w:hAnsi="ＭＳ ゴシック" w:hint="eastAsia"/>
              </w:rPr>
              <w:t>施設の整備に必要な設計費、工事費、工事請負費及び工事事務費（工事施工のため直接必要な事務に要する費用であって、旅費、消耗品費、通信運搬費、印刷製本費及び設計監督料等をいう。）</w:t>
            </w:r>
          </w:p>
          <w:p w14:paraId="62853ABE" w14:textId="77777777" w:rsidR="00825C2E" w:rsidRPr="00825C2E" w:rsidRDefault="00825C2E" w:rsidP="005172FB">
            <w:pPr>
              <w:spacing w:beforeLines="40" w:before="144" w:afterLines="40" w:after="144" w:line="240" w:lineRule="exact"/>
              <w:rPr>
                <w:rFonts w:ascii="ＭＳ ゴシック" w:eastAsia="ＭＳ ゴシック" w:hAnsi="ＭＳ ゴシック"/>
              </w:rPr>
            </w:pPr>
            <w:r w:rsidRPr="00825C2E">
              <w:rPr>
                <w:rFonts w:ascii="ＭＳ ゴシック" w:eastAsia="ＭＳ ゴシック" w:hAnsi="ＭＳ ゴシック" w:hint="eastAsia"/>
              </w:rPr>
              <w:t>ただし、工事費又は工事請負費には、これと同等と認められる委託費等を含む。</w:t>
            </w:r>
          </w:p>
        </w:tc>
      </w:tr>
      <w:tr w:rsidR="00825C2E" w:rsidRPr="002E16A1" w14:paraId="4DA8DDA6" w14:textId="77777777" w:rsidTr="0006790B">
        <w:trPr>
          <w:trHeight w:val="236"/>
        </w:trPr>
        <w:tc>
          <w:tcPr>
            <w:tcW w:w="1560" w:type="dxa"/>
          </w:tcPr>
          <w:p w14:paraId="1D32C5A0" w14:textId="77777777" w:rsidR="00825C2E" w:rsidRPr="00825C2E" w:rsidRDefault="00825C2E" w:rsidP="005172FB">
            <w:pPr>
              <w:spacing w:beforeLines="20" w:before="72" w:afterLines="20" w:after="72" w:line="240" w:lineRule="exact"/>
              <w:rPr>
                <w:rFonts w:ascii="ＭＳ ゴシック" w:eastAsia="ＭＳ ゴシック" w:hAnsi="ＭＳ ゴシック"/>
              </w:rPr>
            </w:pPr>
            <w:r w:rsidRPr="00825C2E">
              <w:rPr>
                <w:rFonts w:ascii="ＭＳ ゴシック" w:eastAsia="ＭＳ ゴシック" w:hAnsi="ＭＳ ゴシック" w:hint="eastAsia"/>
              </w:rPr>
              <w:t>機器購入費</w:t>
            </w:r>
          </w:p>
        </w:tc>
        <w:tc>
          <w:tcPr>
            <w:tcW w:w="7512" w:type="dxa"/>
          </w:tcPr>
          <w:p w14:paraId="3FD446B1" w14:textId="1C55F286" w:rsidR="00825C2E" w:rsidRPr="00825C2E" w:rsidRDefault="00825C2E" w:rsidP="00F62D11">
            <w:pPr>
              <w:spacing w:beforeLines="40" w:before="144" w:afterLines="40" w:after="144" w:line="240" w:lineRule="exact"/>
              <w:rPr>
                <w:rFonts w:ascii="ＭＳ ゴシック" w:eastAsia="ＭＳ ゴシック" w:hAnsi="ＭＳ ゴシック"/>
              </w:rPr>
            </w:pPr>
            <w:r w:rsidRPr="00825C2E">
              <w:rPr>
                <w:rFonts w:ascii="ＭＳ ゴシック" w:eastAsia="ＭＳ ゴシック" w:hAnsi="ＭＳ ゴシック" w:hint="eastAsia"/>
              </w:rPr>
              <w:t>キャッシュレス決済端末等</w:t>
            </w:r>
          </w:p>
        </w:tc>
      </w:tr>
      <w:tr w:rsidR="00825C2E" w:rsidRPr="002E16A1" w14:paraId="374D897A" w14:textId="77777777" w:rsidTr="005172FB">
        <w:tc>
          <w:tcPr>
            <w:tcW w:w="1560" w:type="dxa"/>
          </w:tcPr>
          <w:p w14:paraId="04A33B79" w14:textId="0EDCDBC1" w:rsidR="00825C2E" w:rsidRPr="00825C2E" w:rsidRDefault="00F62D11" w:rsidP="005172FB">
            <w:pPr>
              <w:spacing w:beforeLines="20" w:before="72" w:afterLines="20" w:after="72" w:line="240" w:lineRule="exact"/>
              <w:rPr>
                <w:rFonts w:ascii="ＭＳ ゴシック" w:eastAsia="ＭＳ ゴシック" w:hAnsi="ＭＳ ゴシック"/>
              </w:rPr>
            </w:pPr>
            <w:r>
              <w:rPr>
                <w:rFonts w:ascii="ＭＳ ゴシック" w:eastAsia="ＭＳ ゴシック" w:hAnsi="ＭＳ ゴシック" w:hint="eastAsia"/>
              </w:rPr>
              <w:t>初期導入費</w:t>
            </w:r>
          </w:p>
        </w:tc>
        <w:tc>
          <w:tcPr>
            <w:tcW w:w="7512" w:type="dxa"/>
          </w:tcPr>
          <w:p w14:paraId="052D561F" w14:textId="0CE42E0C" w:rsidR="00825C2E" w:rsidRPr="00825C2E" w:rsidRDefault="00B3431D" w:rsidP="002C398E">
            <w:pPr>
              <w:spacing w:beforeLines="40" w:before="144" w:afterLines="40" w:after="144" w:line="240" w:lineRule="exact"/>
              <w:rPr>
                <w:rFonts w:ascii="ＭＳ ゴシック" w:eastAsia="ＭＳ ゴシック" w:hAnsi="ＭＳ ゴシック"/>
              </w:rPr>
            </w:pPr>
            <w:r>
              <w:rPr>
                <w:rFonts w:ascii="ＭＳ ゴシック" w:eastAsia="ＭＳ ゴシック" w:hAnsi="ＭＳ ゴシック" w:hint="eastAsia"/>
                <w:kern w:val="0"/>
              </w:rPr>
              <w:t>ホームページ制作費、システム構築費等</w:t>
            </w:r>
          </w:p>
        </w:tc>
      </w:tr>
      <w:tr w:rsidR="00825C2E" w:rsidRPr="002E16A1" w14:paraId="5A786167" w14:textId="77777777" w:rsidTr="0006790B">
        <w:trPr>
          <w:trHeight w:val="293"/>
        </w:trPr>
        <w:tc>
          <w:tcPr>
            <w:tcW w:w="1560" w:type="dxa"/>
          </w:tcPr>
          <w:p w14:paraId="349FD939" w14:textId="27473C4F" w:rsidR="00825C2E" w:rsidRPr="00017034" w:rsidRDefault="005548A8" w:rsidP="005172FB">
            <w:pPr>
              <w:spacing w:beforeLines="20" w:before="72" w:afterLines="20" w:after="72" w:line="240" w:lineRule="exact"/>
              <w:rPr>
                <w:rFonts w:ascii="ＭＳ ゴシック" w:eastAsia="ＭＳ ゴシック" w:hAnsi="ＭＳ ゴシック"/>
              </w:rPr>
            </w:pPr>
            <w:r w:rsidRPr="00017034">
              <w:rPr>
                <w:rFonts w:ascii="ＭＳ ゴシック" w:eastAsia="ＭＳ ゴシック" w:hAnsi="ＭＳ ゴシック" w:hint="eastAsia"/>
              </w:rPr>
              <w:t>印刷</w:t>
            </w:r>
            <w:r w:rsidR="00825C2E" w:rsidRPr="00017034">
              <w:rPr>
                <w:rFonts w:ascii="ＭＳ ゴシック" w:eastAsia="ＭＳ ゴシック" w:hAnsi="ＭＳ ゴシック" w:hint="eastAsia"/>
              </w:rPr>
              <w:t>費</w:t>
            </w:r>
          </w:p>
        </w:tc>
        <w:tc>
          <w:tcPr>
            <w:tcW w:w="7512" w:type="dxa"/>
          </w:tcPr>
          <w:p w14:paraId="618C3FDA" w14:textId="77777777" w:rsidR="004041E9" w:rsidRPr="00017034" w:rsidRDefault="00810D13" w:rsidP="005172FB">
            <w:pPr>
              <w:spacing w:beforeLines="40" w:before="144" w:afterLines="40" w:after="144" w:line="240" w:lineRule="exact"/>
              <w:rPr>
                <w:rFonts w:ascii="ＭＳ ゴシック" w:eastAsia="ＭＳ ゴシック" w:hAnsi="ＭＳ ゴシック"/>
              </w:rPr>
            </w:pPr>
            <w:r w:rsidRPr="00017034">
              <w:rPr>
                <w:rFonts w:ascii="ＭＳ ゴシック" w:eastAsia="ＭＳ ゴシック" w:hAnsi="ＭＳ ゴシック" w:hint="eastAsia"/>
              </w:rPr>
              <w:t>パンフレット作成費（デザイン、印刷費含む）</w:t>
            </w:r>
          </w:p>
          <w:p w14:paraId="735D399E" w14:textId="38F67250" w:rsidR="00825C2E" w:rsidRPr="00017034" w:rsidRDefault="00810D13" w:rsidP="005172FB">
            <w:pPr>
              <w:spacing w:beforeLines="40" w:before="144" w:afterLines="40" w:after="144" w:line="240" w:lineRule="exact"/>
              <w:rPr>
                <w:rFonts w:ascii="ＭＳ ゴシック" w:eastAsia="ＭＳ ゴシック" w:hAnsi="ＭＳ ゴシック"/>
              </w:rPr>
            </w:pPr>
            <w:r w:rsidRPr="00017034">
              <w:rPr>
                <w:rFonts w:ascii="ＭＳ ゴシック" w:eastAsia="ＭＳ ゴシック" w:hAnsi="ＭＳ ゴシック" w:hint="eastAsia"/>
              </w:rPr>
              <w:t>ただし、同等の内容が複数ある場合は、１件のみを補助対象とする。</w:t>
            </w:r>
          </w:p>
        </w:tc>
      </w:tr>
    </w:tbl>
    <w:p w14:paraId="30585CC8" w14:textId="4B9FF33A" w:rsidR="00F32AAD" w:rsidRDefault="00F32AAD" w:rsidP="0006790B">
      <w:pPr>
        <w:widowControl/>
        <w:spacing w:beforeLines="30" w:before="108"/>
        <w:ind w:left="420" w:hangingChars="200" w:hanging="42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 xml:space="preserve">　※</w:t>
      </w:r>
      <w:r w:rsidRPr="00F32AAD">
        <w:rPr>
          <w:rFonts w:ascii="ＭＳ ゴシック" w:eastAsia="ＭＳ ゴシック" w:hAnsi="ＭＳ ゴシック" w:cs="Meiryo UI" w:hint="eastAsia"/>
          <w:b/>
          <w:szCs w:val="21"/>
          <w:u w:val="single"/>
        </w:rPr>
        <w:t>補助対象経費は、すべて消費税抜きで算出してください。</w:t>
      </w:r>
      <w:r>
        <w:rPr>
          <w:rFonts w:ascii="ＭＳ ゴシック" w:eastAsia="ＭＳ ゴシック" w:hAnsi="ＭＳ ゴシック" w:cs="Meiryo UI" w:hint="eastAsia"/>
          <w:szCs w:val="21"/>
        </w:rPr>
        <w:t>なお、算出の結果、交付申請額に、千円未満の端数が生じた場合、切り捨てとしてください。</w:t>
      </w:r>
    </w:p>
    <w:p w14:paraId="48EC3AF9" w14:textId="5F72D783" w:rsidR="00B81A15" w:rsidRDefault="003E38BB" w:rsidP="0006790B">
      <w:pPr>
        <w:widowControl/>
        <w:spacing w:beforeLines="50" w:before="180"/>
        <w:ind w:left="420" w:hangingChars="200" w:hanging="420"/>
        <w:jc w:val="left"/>
        <w:rPr>
          <w:rFonts w:ascii="ＭＳ ゴシック" w:eastAsia="ＭＳ ゴシック" w:hAnsi="ＭＳ ゴシック" w:cs="Meiryo UI"/>
          <w:szCs w:val="21"/>
        </w:rPr>
      </w:pPr>
      <w:r w:rsidRPr="00F973F5">
        <w:rPr>
          <w:rFonts w:ascii="ＭＳ ゴシック" w:eastAsia="ＭＳ ゴシック" w:hAnsi="ＭＳ ゴシック" w:cs="Meiryo UI"/>
          <w:noProof/>
          <w:szCs w:val="21"/>
        </w:rPr>
        <mc:AlternateContent>
          <mc:Choice Requires="wps">
            <w:drawing>
              <wp:anchor distT="45720" distB="45720" distL="114300" distR="114300" simplePos="0" relativeHeight="251765760" behindDoc="0" locked="0" layoutInCell="1" allowOverlap="1" wp14:anchorId="471A7006" wp14:editId="3D7952ED">
                <wp:simplePos x="0" y="0"/>
                <wp:positionH relativeFrom="column">
                  <wp:posOffset>3107055</wp:posOffset>
                </wp:positionH>
                <wp:positionV relativeFrom="page">
                  <wp:posOffset>5283200</wp:posOffset>
                </wp:positionV>
                <wp:extent cx="2360930" cy="318770"/>
                <wp:effectExtent l="0" t="0" r="0" b="5080"/>
                <wp:wrapNone/>
                <wp:docPr id="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18770"/>
                        </a:xfrm>
                        <a:prstGeom prst="rect">
                          <a:avLst/>
                        </a:prstGeom>
                        <a:noFill/>
                        <a:ln w="9525">
                          <a:noFill/>
                          <a:miter lim="800000"/>
                          <a:headEnd/>
                          <a:tailEnd/>
                        </a:ln>
                      </wps:spPr>
                      <wps:txbx>
                        <w:txbxContent>
                          <w:p w14:paraId="0668EC71" w14:textId="77777777" w:rsidR="00777CEE" w:rsidRPr="00F973F5" w:rsidRDefault="00777CEE" w:rsidP="00862781">
                            <w:pPr>
                              <w:jc w:val="right"/>
                              <w:rPr>
                                <w:rFonts w:ascii="ＭＳ Ｐゴシック" w:eastAsia="ＭＳ Ｐゴシック" w:hAnsi="ＭＳ Ｐゴシック"/>
                              </w:rPr>
                            </w:pPr>
                            <w:r w:rsidRPr="00F973F5">
                              <w:rPr>
                                <w:rFonts w:ascii="ＭＳ Ｐゴシック" w:eastAsia="ＭＳ Ｐゴシック" w:hAnsi="ＭＳ Ｐゴシック" w:hint="eastAsia"/>
                              </w:rPr>
                              <w:t>（単位</w:t>
                            </w:r>
                            <w:r w:rsidRPr="00F973F5">
                              <w:rPr>
                                <w:rFonts w:ascii="ＭＳ Ｐゴシック" w:eastAsia="ＭＳ Ｐゴシック" w:hAnsi="ＭＳ Ｐゴシック"/>
                              </w:rPr>
                              <w:t>：円</w:t>
                            </w:r>
                            <w:r w:rsidRPr="00F973F5">
                              <w:rPr>
                                <w:rFonts w:ascii="ＭＳ Ｐゴシック" w:eastAsia="ＭＳ Ｐゴシック" w:hAnsi="ＭＳ Ｐゴシック"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1A7006" id="_x0000_s1035" type="#_x0000_t202" style="position:absolute;left:0;text-align:left;margin-left:244.65pt;margin-top:416pt;width:185.9pt;height:25.1pt;z-index:2517657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" filled="f" stroked="f">
                <v:textbox>
                  <w:txbxContent>
                    <w:p w14:paraId="0668EC71" w14:textId="77777777" w:rsidR="00777CEE" w:rsidRPr="00F973F5" w:rsidRDefault="00777CEE" w:rsidP="00862781">
                      <w:pPr>
                        <w:jc w:val="right"/>
                        <w:rPr>
                          <w:rFonts w:ascii="ＭＳ Ｐゴシック" w:eastAsia="ＭＳ Ｐゴシック" w:hAnsi="ＭＳ Ｐゴシック"/>
                        </w:rPr>
                      </w:pPr>
                      <w:r w:rsidRPr="00F973F5">
                        <w:rPr>
                          <w:rFonts w:ascii="ＭＳ Ｐゴシック" w:eastAsia="ＭＳ Ｐゴシック" w:hAnsi="ＭＳ Ｐゴシック" w:hint="eastAsia"/>
                        </w:rPr>
                        <w:t>（単位</w:t>
                      </w:r>
                      <w:r w:rsidRPr="00F973F5">
                        <w:rPr>
                          <w:rFonts w:ascii="ＭＳ Ｐゴシック" w:eastAsia="ＭＳ Ｐゴシック" w:hAnsi="ＭＳ Ｐゴシック"/>
                        </w:rPr>
                        <w:t>：円</w:t>
                      </w:r>
                      <w:r w:rsidRPr="00F973F5">
                        <w:rPr>
                          <w:rFonts w:ascii="ＭＳ Ｐゴシック" w:eastAsia="ＭＳ Ｐゴシック" w:hAnsi="ＭＳ Ｐゴシック" w:hint="eastAsia"/>
                        </w:rPr>
                        <w:t>）</w:t>
                      </w:r>
                    </w:p>
                  </w:txbxContent>
                </v:textbox>
                <w10:wrap anchory="page"/>
              </v:shape>
            </w:pict>
          </mc:Fallback>
        </mc:AlternateContent>
      </w:r>
      <w:r w:rsidR="00B81A15">
        <w:rPr>
          <w:rFonts w:ascii="ＭＳ ゴシック" w:eastAsia="ＭＳ ゴシック" w:hAnsi="ＭＳ ゴシック" w:cs="Meiryo UI" w:hint="eastAsia"/>
          <w:szCs w:val="21"/>
        </w:rPr>
        <w:t xml:space="preserve">　※寄附金や広告収入などの収入及び</w:t>
      </w:r>
      <w:r w:rsidR="007F07E8">
        <w:rPr>
          <w:rFonts w:ascii="ＭＳ ゴシック" w:eastAsia="ＭＳ ゴシック" w:hAnsi="ＭＳ ゴシック" w:cs="Meiryo UI" w:hint="eastAsia"/>
          <w:szCs w:val="21"/>
        </w:rPr>
        <w:t>国又は地方公共団体等の補助金などは、補助対象経費から差し引いてください。</w:t>
      </w:r>
    </w:p>
    <w:p w14:paraId="299F45E3" w14:textId="67F5E584" w:rsidR="007F07E8" w:rsidRPr="00B81A15" w:rsidRDefault="00ED6CBE" w:rsidP="00F32AAD">
      <w:pPr>
        <w:widowControl/>
        <w:ind w:leftChars="100" w:left="630" w:hangingChars="200" w:hanging="420"/>
        <w:jc w:val="left"/>
        <w:rPr>
          <w:rFonts w:ascii="ＭＳ ゴシック" w:eastAsia="ＭＳ ゴシック" w:hAnsi="ＭＳ ゴシック" w:cs="Meiryo UI"/>
          <w:szCs w:val="21"/>
        </w:rPr>
      </w:pPr>
      <w:r w:rsidRPr="007F07E8">
        <w:rPr>
          <w:rFonts w:ascii="ＭＳ ゴシック" w:eastAsia="ＭＳ ゴシック" w:hAnsi="ＭＳ ゴシック" w:hint="eastAsia"/>
          <w:noProof/>
          <w:szCs w:val="18"/>
        </w:rPr>
        <w:drawing>
          <wp:anchor distT="0" distB="0" distL="114300" distR="114300" simplePos="0" relativeHeight="251674624" behindDoc="0" locked="0" layoutInCell="1" allowOverlap="1" wp14:anchorId="5FFE9882" wp14:editId="138501B9">
            <wp:simplePos x="0" y="0"/>
            <wp:positionH relativeFrom="column">
              <wp:posOffset>4478655</wp:posOffset>
            </wp:positionH>
            <wp:positionV relativeFrom="paragraph">
              <wp:posOffset>937705</wp:posOffset>
            </wp:positionV>
            <wp:extent cx="641350" cy="166370"/>
            <wp:effectExtent l="0" t="0" r="6350" b="508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1350" cy="166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07E8">
        <w:rPr>
          <w:rFonts w:ascii="ＭＳ ゴシック" w:eastAsia="ＭＳ ゴシック" w:hAnsi="ＭＳ ゴシック" w:cs="Meiryo UI" w:hint="eastAsia"/>
          <w:szCs w:val="21"/>
        </w:rPr>
        <w:t>（例）</w:t>
      </w:r>
    </w:p>
    <w:tbl>
      <w:tblPr>
        <w:tblStyle w:val="a7"/>
        <w:tblW w:w="0" w:type="auto"/>
        <w:tblInd w:w="528" w:type="dxa"/>
        <w:tblLook w:val="04A0" w:firstRow="1" w:lastRow="0" w:firstColumn="1" w:lastColumn="0" w:noHBand="0" w:noVBand="1"/>
      </w:tblPr>
      <w:tblGrid>
        <w:gridCol w:w="2002"/>
        <w:gridCol w:w="2003"/>
        <w:gridCol w:w="2002"/>
        <w:gridCol w:w="2003"/>
      </w:tblGrid>
      <w:tr w:rsidR="007F07E8" w14:paraId="523B068C" w14:textId="77777777" w:rsidTr="00F32AAD">
        <w:tc>
          <w:tcPr>
            <w:tcW w:w="2002" w:type="dxa"/>
            <w:vAlign w:val="center"/>
          </w:tcPr>
          <w:p w14:paraId="5E48F0BA" w14:textId="77777777" w:rsidR="007F07E8" w:rsidRDefault="007F07E8" w:rsidP="007F07E8">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補助対象経費</w:t>
            </w:r>
          </w:p>
          <w:p w14:paraId="2F47F28D" w14:textId="77777777" w:rsidR="007F07E8" w:rsidRDefault="007F07E8" w:rsidP="007F07E8">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（税抜）　A</w:t>
            </w:r>
          </w:p>
        </w:tc>
        <w:tc>
          <w:tcPr>
            <w:tcW w:w="2003" w:type="dxa"/>
            <w:vAlign w:val="center"/>
          </w:tcPr>
          <w:p w14:paraId="7630E309" w14:textId="77777777" w:rsidR="007F07E8" w:rsidRDefault="007F07E8" w:rsidP="007F07E8">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寄附金</w:t>
            </w:r>
          </w:p>
          <w:p w14:paraId="4C82CBFA" w14:textId="77777777" w:rsidR="007F07E8" w:rsidRDefault="007F07E8" w:rsidP="007F07E8">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その他収入　B</w:t>
            </w:r>
          </w:p>
        </w:tc>
        <w:tc>
          <w:tcPr>
            <w:tcW w:w="2002" w:type="dxa"/>
            <w:vAlign w:val="center"/>
          </w:tcPr>
          <w:p w14:paraId="50D80B76" w14:textId="77777777" w:rsidR="007F07E8" w:rsidRDefault="007F07E8" w:rsidP="007F07E8">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計</w:t>
            </w:r>
          </w:p>
          <w:p w14:paraId="0B3C9F50" w14:textId="77777777" w:rsidR="007F07E8" w:rsidRDefault="007F07E8" w:rsidP="007F07E8">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A-B</w:t>
            </w:r>
          </w:p>
        </w:tc>
        <w:tc>
          <w:tcPr>
            <w:tcW w:w="2003" w:type="dxa"/>
            <w:vAlign w:val="center"/>
          </w:tcPr>
          <w:p w14:paraId="2FB873B0" w14:textId="1506560D" w:rsidR="007F07E8" w:rsidRDefault="007F07E8" w:rsidP="007F07E8">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交付申請額</w:t>
            </w:r>
          </w:p>
        </w:tc>
      </w:tr>
      <w:tr w:rsidR="007F07E8" w14:paraId="2791F108" w14:textId="77777777" w:rsidTr="00F32AAD">
        <w:tc>
          <w:tcPr>
            <w:tcW w:w="2002" w:type="dxa"/>
            <w:vAlign w:val="center"/>
          </w:tcPr>
          <w:p w14:paraId="3D76FA02" w14:textId="36ACCBCB" w:rsidR="007F07E8" w:rsidRDefault="00F62D11" w:rsidP="007F07E8">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1</w:t>
            </w:r>
            <w:r w:rsidR="007F07E8">
              <w:rPr>
                <w:rFonts w:ascii="ＭＳ ゴシック" w:eastAsia="ＭＳ ゴシック" w:hAnsi="ＭＳ ゴシック" w:cs="Meiryo UI" w:hint="eastAsia"/>
                <w:szCs w:val="21"/>
              </w:rPr>
              <w:t>,000,000</w:t>
            </w:r>
          </w:p>
        </w:tc>
        <w:tc>
          <w:tcPr>
            <w:tcW w:w="2003" w:type="dxa"/>
            <w:vAlign w:val="center"/>
          </w:tcPr>
          <w:p w14:paraId="1861EDB4" w14:textId="50E866A5" w:rsidR="007F07E8" w:rsidRDefault="00F62D11" w:rsidP="007F07E8">
            <w:pPr>
              <w:widowControl/>
              <w:jc w:val="center"/>
              <w:rPr>
                <w:rFonts w:ascii="ＭＳ ゴシック" w:eastAsia="ＭＳ ゴシック" w:hAnsi="ＭＳ ゴシック" w:cs="Meiryo UI"/>
                <w:szCs w:val="21"/>
              </w:rPr>
            </w:pPr>
            <w:r>
              <w:rPr>
                <w:rFonts w:ascii="ＭＳ ゴシック" w:eastAsia="ＭＳ ゴシック" w:hAnsi="ＭＳ ゴシック" w:cs="Meiryo UI"/>
                <w:szCs w:val="21"/>
              </w:rPr>
              <w:t>10</w:t>
            </w:r>
            <w:r w:rsidR="007F07E8">
              <w:rPr>
                <w:rFonts w:ascii="ＭＳ ゴシック" w:eastAsia="ＭＳ ゴシック" w:hAnsi="ＭＳ ゴシック" w:cs="Meiryo UI" w:hint="eastAsia"/>
                <w:szCs w:val="21"/>
              </w:rPr>
              <w:t>0,000</w:t>
            </w:r>
          </w:p>
        </w:tc>
        <w:tc>
          <w:tcPr>
            <w:tcW w:w="2002" w:type="dxa"/>
            <w:vAlign w:val="center"/>
          </w:tcPr>
          <w:p w14:paraId="7FE8D719" w14:textId="1D8329B6" w:rsidR="007F07E8" w:rsidRDefault="00F62D11" w:rsidP="00F62D11">
            <w:pPr>
              <w:widowControl/>
              <w:jc w:val="center"/>
              <w:rPr>
                <w:rFonts w:ascii="ＭＳ ゴシック" w:eastAsia="ＭＳ ゴシック" w:hAnsi="ＭＳ ゴシック" w:cs="Meiryo UI"/>
                <w:szCs w:val="21"/>
              </w:rPr>
            </w:pPr>
            <w:r>
              <w:rPr>
                <w:rFonts w:ascii="ＭＳ ゴシック" w:eastAsia="ＭＳ ゴシック" w:hAnsi="ＭＳ ゴシック" w:cs="Meiryo UI"/>
                <w:szCs w:val="21"/>
              </w:rPr>
              <w:t>90</w:t>
            </w:r>
            <w:r w:rsidR="007F07E8">
              <w:rPr>
                <w:rFonts w:ascii="ＭＳ ゴシック" w:eastAsia="ＭＳ ゴシック" w:hAnsi="ＭＳ ゴシック" w:cs="Meiryo UI" w:hint="eastAsia"/>
                <w:szCs w:val="21"/>
              </w:rPr>
              <w:t>0,000</w:t>
            </w:r>
          </w:p>
        </w:tc>
        <w:tc>
          <w:tcPr>
            <w:tcW w:w="2003" w:type="dxa"/>
            <w:vAlign w:val="center"/>
          </w:tcPr>
          <w:p w14:paraId="2290C994" w14:textId="37C4F186" w:rsidR="007F07E8" w:rsidRDefault="00F62D11" w:rsidP="00F62D11">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4</w:t>
            </w:r>
            <w:r w:rsidR="00D90360">
              <w:rPr>
                <w:rFonts w:ascii="ＭＳ ゴシック" w:eastAsia="ＭＳ ゴシック" w:hAnsi="ＭＳ ゴシック" w:cs="Meiryo UI"/>
                <w:szCs w:val="21"/>
              </w:rPr>
              <w:t>0</w:t>
            </w:r>
            <w:r w:rsidR="007F07E8">
              <w:rPr>
                <w:rFonts w:ascii="ＭＳ ゴシック" w:eastAsia="ＭＳ ゴシック" w:hAnsi="ＭＳ ゴシック" w:cs="Meiryo UI" w:hint="eastAsia"/>
                <w:szCs w:val="21"/>
              </w:rPr>
              <w:t>0,000</w:t>
            </w:r>
          </w:p>
        </w:tc>
      </w:tr>
    </w:tbl>
    <w:p w14:paraId="24D89793" w14:textId="50FF1B64" w:rsidR="00F32AAD" w:rsidRDefault="00ED6CBE" w:rsidP="00F32AAD">
      <w:pPr>
        <w:widowControl/>
        <w:jc w:val="left"/>
        <w:rPr>
          <w:rFonts w:ascii="ＭＳ ゴシック" w:eastAsia="ＭＳ ゴシック" w:hAnsi="ＭＳ ゴシック" w:cs="Meiryo UI"/>
          <w:szCs w:val="21"/>
        </w:rPr>
      </w:pPr>
      <w:r>
        <w:rPr>
          <w:rFonts w:asciiTheme="majorEastAsia" w:eastAsiaTheme="majorEastAsia" w:hAnsiTheme="majorEastAsia" w:hint="eastAsia"/>
          <w:noProof/>
          <w:szCs w:val="21"/>
        </w:rPr>
        <mc:AlternateContent>
          <mc:Choice Requires="wps">
            <w:drawing>
              <wp:anchor distT="0" distB="0" distL="114300" distR="114300" simplePos="0" relativeHeight="251673600" behindDoc="0" locked="0" layoutInCell="1" allowOverlap="1" wp14:anchorId="002A8F9C" wp14:editId="6F6A650A">
                <wp:simplePos x="0" y="0"/>
                <wp:positionH relativeFrom="column">
                  <wp:posOffset>2878455</wp:posOffset>
                </wp:positionH>
                <wp:positionV relativeFrom="paragraph">
                  <wp:posOffset>168217</wp:posOffset>
                </wp:positionV>
                <wp:extent cx="2802255" cy="862965"/>
                <wp:effectExtent l="0" t="0" r="17145" b="13335"/>
                <wp:wrapNone/>
                <wp:docPr id="16" name="角丸四角形 16"/>
                <wp:cNvGraphicFramePr/>
                <a:graphic xmlns:a="http://schemas.openxmlformats.org/drawingml/2006/main">
                  <a:graphicData uri="http://schemas.microsoft.com/office/word/2010/wordprocessingShape">
                    <wps:wsp>
                      <wps:cNvSpPr/>
                      <wps:spPr>
                        <a:xfrm>
                          <a:off x="0" y="0"/>
                          <a:ext cx="2802255" cy="862965"/>
                        </a:xfrm>
                        <a:prstGeom prst="roundRect">
                          <a:avLst/>
                        </a:prstGeom>
                        <a:ln w="19050">
                          <a:solidFill>
                            <a:schemeClr val="accent2"/>
                          </a:solidFill>
                        </a:ln>
                      </wps:spPr>
                      <wps:style>
                        <a:lnRef idx="2">
                          <a:schemeClr val="accent6"/>
                        </a:lnRef>
                        <a:fillRef idx="1">
                          <a:schemeClr val="lt1"/>
                        </a:fillRef>
                        <a:effectRef idx="0">
                          <a:schemeClr val="accent6"/>
                        </a:effectRef>
                        <a:fontRef idx="minor">
                          <a:schemeClr val="dk1"/>
                        </a:fontRef>
                      </wps:style>
                      <wps:txbx>
                        <w:txbxContent>
                          <w:p w14:paraId="53861F85" w14:textId="7F3E351D" w:rsidR="00777CEE" w:rsidRPr="007F07E8" w:rsidRDefault="00777CEE" w:rsidP="004A3B8C">
                            <w:pPr>
                              <w:jc w:val="left"/>
                              <w:rPr>
                                <w:rFonts w:ascii="ＭＳ ゴシック" w:eastAsia="ＭＳ ゴシック" w:hAnsi="ＭＳ ゴシック"/>
                                <w:szCs w:val="18"/>
                              </w:rPr>
                            </w:pPr>
                            <w:r w:rsidRPr="007F07E8">
                              <w:rPr>
                                <w:rFonts w:ascii="ＭＳ ゴシック" w:eastAsia="ＭＳ ゴシック" w:hAnsi="ＭＳ ゴシック" w:hint="eastAsia"/>
                                <w:szCs w:val="18"/>
                              </w:rPr>
                              <w:t>(A-B)×</w:t>
                            </w:r>
                            <w:r w:rsidR="00F62D11">
                              <w:rPr>
                                <w:rFonts w:ascii="ＭＳ ゴシック" w:eastAsia="ＭＳ ゴシック" w:hAnsi="ＭＳ ゴシック" w:hint="eastAsia"/>
                                <w:szCs w:val="18"/>
                              </w:rPr>
                              <w:t>1/2</w:t>
                            </w:r>
                            <w:r w:rsidRPr="007F07E8">
                              <w:rPr>
                                <w:rFonts w:ascii="ＭＳ ゴシック" w:eastAsia="ＭＳ ゴシック" w:hAnsi="ＭＳ ゴシック" w:hint="eastAsia"/>
                                <w:szCs w:val="18"/>
                              </w:rPr>
                              <w:t>と</w:t>
                            </w:r>
                            <w:r w:rsidR="00F62D11">
                              <w:rPr>
                                <w:rFonts w:ascii="ＭＳ ゴシック" w:eastAsia="ＭＳ ゴシック" w:hAnsi="ＭＳ ゴシック" w:hint="eastAsia"/>
                                <w:szCs w:val="18"/>
                              </w:rPr>
                              <w:t>4</w:t>
                            </w:r>
                            <w:r w:rsidRPr="007F07E8">
                              <w:rPr>
                                <w:rFonts w:ascii="ＭＳ ゴシック" w:eastAsia="ＭＳ ゴシック" w:hAnsi="ＭＳ ゴシック" w:hint="eastAsia"/>
                                <w:szCs w:val="18"/>
                              </w:rPr>
                              <w:t>0万円のいずれか低い方の額が交付申請額になります。</w:t>
                            </w:r>
                          </w:p>
                          <w:p w14:paraId="5B74242E" w14:textId="47866234" w:rsidR="00777CEE" w:rsidRPr="007F07E8" w:rsidRDefault="00777CEE" w:rsidP="004A3B8C">
                            <w:pPr>
                              <w:jc w:val="left"/>
                              <w:rPr>
                                <w:rFonts w:ascii="ＭＳ ゴシック" w:eastAsia="ＭＳ ゴシック" w:hAnsi="ＭＳ ゴシック"/>
                                <w:szCs w:val="18"/>
                              </w:rPr>
                            </w:pPr>
                            <w:r w:rsidRPr="007F07E8">
                              <w:rPr>
                                <w:rFonts w:ascii="ＭＳ ゴシック" w:eastAsia="ＭＳ ゴシック" w:hAnsi="ＭＳ ゴシック" w:hint="eastAsia"/>
                                <w:szCs w:val="18"/>
                              </w:rPr>
                              <w:t>(A-B)：</w:t>
                            </w:r>
                            <w:r w:rsidR="00F62D11">
                              <w:rPr>
                                <w:rFonts w:ascii="ＭＳ ゴシック" w:eastAsia="ＭＳ ゴシック" w:hAnsi="ＭＳ ゴシック"/>
                                <w:szCs w:val="18"/>
                              </w:rPr>
                              <w:t>90</w:t>
                            </w:r>
                            <w:r w:rsidRPr="007F07E8">
                              <w:rPr>
                                <w:rFonts w:ascii="ＭＳ ゴシック" w:eastAsia="ＭＳ ゴシック" w:hAnsi="ＭＳ ゴシック" w:hint="eastAsia"/>
                                <w:szCs w:val="18"/>
                              </w:rPr>
                              <w:t>万円×</w:t>
                            </w:r>
                            <w:r>
                              <w:rPr>
                                <w:rFonts w:ascii="ＭＳ ゴシック" w:eastAsia="ＭＳ ゴシック" w:hAnsi="ＭＳ ゴシック" w:hint="eastAsia"/>
                                <w:szCs w:val="18"/>
                              </w:rPr>
                              <w:t>1/2</w:t>
                            </w:r>
                            <w:r w:rsidRPr="007F07E8">
                              <w:rPr>
                                <w:rFonts w:ascii="ＭＳ ゴシック" w:eastAsia="ＭＳ ゴシック" w:hAnsi="ＭＳ ゴシック" w:hint="eastAsia"/>
                                <w:szCs w:val="18"/>
                              </w:rPr>
                              <w:t>＝</w:t>
                            </w:r>
                            <w:r w:rsidR="00F62D11">
                              <w:rPr>
                                <w:rFonts w:ascii="ＭＳ ゴシック" w:eastAsia="ＭＳ ゴシック" w:hAnsi="ＭＳ ゴシック" w:hint="eastAsia"/>
                                <w:szCs w:val="18"/>
                              </w:rPr>
                              <w:t>45</w:t>
                            </w:r>
                            <w:r w:rsidRPr="007F07E8">
                              <w:rPr>
                                <w:rFonts w:ascii="ＭＳ ゴシック" w:eastAsia="ＭＳ ゴシック" w:hAnsi="ＭＳ ゴシック" w:hint="eastAsia"/>
                                <w:szCs w:val="18"/>
                              </w:rPr>
                              <w:t>万円＞</w:t>
                            </w:r>
                            <w:r w:rsidR="00F62D11">
                              <w:rPr>
                                <w:rFonts w:ascii="ＭＳ ゴシック" w:eastAsia="ＭＳ ゴシック" w:hAnsi="ＭＳ ゴシック" w:hint="eastAsia"/>
                                <w:b/>
                                <w:szCs w:val="18"/>
                                <w:u w:val="single"/>
                              </w:rPr>
                              <w:t>40</w:t>
                            </w:r>
                            <w:r w:rsidRPr="007F07E8">
                              <w:rPr>
                                <w:rFonts w:ascii="ＭＳ ゴシック" w:eastAsia="ＭＳ ゴシック" w:hAnsi="ＭＳ ゴシック" w:hint="eastAsia"/>
                                <w:b/>
                                <w:szCs w:val="18"/>
                                <w:u w:val="single"/>
                              </w:rPr>
                              <w:t>万円</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2A8F9C" id="角丸四角形 16" o:spid="_x0000_s1036" style="position:absolute;margin-left:226.65pt;margin-top:13.25pt;width:220.65pt;height:67.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" fillcolor="white [3201]" strokecolor="#ed7d31 [3205]" strokeweight="1.5pt">
                <v:stroke joinstyle="miter"/>
                <v:textbox inset="1mm,1mm,1mm,1mm">
                  <w:txbxContent>
                    <w:p w14:paraId="53861F85" w14:textId="7F3E351D" w:rsidR="00777CEE" w:rsidRPr="007F07E8" w:rsidRDefault="00777CEE" w:rsidP="004A3B8C">
                      <w:pPr>
                        <w:jc w:val="left"/>
                        <w:rPr>
                          <w:rFonts w:ascii="ＭＳ ゴシック" w:eastAsia="ＭＳ ゴシック" w:hAnsi="ＭＳ ゴシック"/>
                          <w:szCs w:val="18"/>
                        </w:rPr>
                      </w:pPr>
                      <w:r w:rsidRPr="007F07E8">
                        <w:rPr>
                          <w:rFonts w:ascii="ＭＳ ゴシック" w:eastAsia="ＭＳ ゴシック" w:hAnsi="ＭＳ ゴシック" w:hint="eastAsia"/>
                          <w:szCs w:val="18"/>
                        </w:rPr>
                        <w:t>(A-B)×</w:t>
                      </w:r>
                      <w:r w:rsidR="00F62D11">
                        <w:rPr>
                          <w:rFonts w:ascii="ＭＳ ゴシック" w:eastAsia="ＭＳ ゴシック" w:hAnsi="ＭＳ ゴシック" w:hint="eastAsia"/>
                          <w:szCs w:val="18"/>
                        </w:rPr>
                        <w:t>1/2</w:t>
                      </w:r>
                      <w:r w:rsidRPr="007F07E8">
                        <w:rPr>
                          <w:rFonts w:ascii="ＭＳ ゴシック" w:eastAsia="ＭＳ ゴシック" w:hAnsi="ＭＳ ゴシック" w:hint="eastAsia"/>
                          <w:szCs w:val="18"/>
                        </w:rPr>
                        <w:t>と</w:t>
                      </w:r>
                      <w:r w:rsidR="00F62D11">
                        <w:rPr>
                          <w:rFonts w:ascii="ＭＳ ゴシック" w:eastAsia="ＭＳ ゴシック" w:hAnsi="ＭＳ ゴシック" w:hint="eastAsia"/>
                          <w:szCs w:val="18"/>
                        </w:rPr>
                        <w:t>4</w:t>
                      </w:r>
                      <w:r w:rsidRPr="007F07E8">
                        <w:rPr>
                          <w:rFonts w:ascii="ＭＳ ゴシック" w:eastAsia="ＭＳ ゴシック" w:hAnsi="ＭＳ ゴシック" w:hint="eastAsia"/>
                          <w:szCs w:val="18"/>
                        </w:rPr>
                        <w:t>0万円のいずれか低い方の額が交付申請額になります。</w:t>
                      </w:r>
                    </w:p>
                    <w:p w14:paraId="5B74242E" w14:textId="47866234" w:rsidR="00777CEE" w:rsidRPr="007F07E8" w:rsidRDefault="00777CEE" w:rsidP="004A3B8C">
                      <w:pPr>
                        <w:jc w:val="left"/>
                        <w:rPr>
                          <w:rFonts w:ascii="ＭＳ ゴシック" w:eastAsia="ＭＳ ゴシック" w:hAnsi="ＭＳ ゴシック"/>
                          <w:szCs w:val="18"/>
                        </w:rPr>
                      </w:pPr>
                      <w:r w:rsidRPr="007F07E8">
                        <w:rPr>
                          <w:rFonts w:ascii="ＭＳ ゴシック" w:eastAsia="ＭＳ ゴシック" w:hAnsi="ＭＳ ゴシック" w:hint="eastAsia"/>
                          <w:szCs w:val="18"/>
                        </w:rPr>
                        <w:t>(A-B)：</w:t>
                      </w:r>
                      <w:r w:rsidR="00F62D11">
                        <w:rPr>
                          <w:rFonts w:ascii="ＭＳ ゴシック" w:eastAsia="ＭＳ ゴシック" w:hAnsi="ＭＳ ゴシック"/>
                          <w:szCs w:val="18"/>
                        </w:rPr>
                        <w:t>90</w:t>
                      </w:r>
                      <w:r w:rsidRPr="007F07E8">
                        <w:rPr>
                          <w:rFonts w:ascii="ＭＳ ゴシック" w:eastAsia="ＭＳ ゴシック" w:hAnsi="ＭＳ ゴシック" w:hint="eastAsia"/>
                          <w:szCs w:val="18"/>
                        </w:rPr>
                        <w:t>万円×</w:t>
                      </w:r>
                      <w:r>
                        <w:rPr>
                          <w:rFonts w:ascii="ＭＳ ゴシック" w:eastAsia="ＭＳ ゴシック" w:hAnsi="ＭＳ ゴシック" w:hint="eastAsia"/>
                          <w:szCs w:val="18"/>
                        </w:rPr>
                        <w:t>1/2</w:t>
                      </w:r>
                      <w:r w:rsidRPr="007F07E8">
                        <w:rPr>
                          <w:rFonts w:ascii="ＭＳ ゴシック" w:eastAsia="ＭＳ ゴシック" w:hAnsi="ＭＳ ゴシック" w:hint="eastAsia"/>
                          <w:szCs w:val="18"/>
                        </w:rPr>
                        <w:t>＝</w:t>
                      </w:r>
                      <w:r w:rsidR="00F62D11">
                        <w:rPr>
                          <w:rFonts w:ascii="ＭＳ ゴシック" w:eastAsia="ＭＳ ゴシック" w:hAnsi="ＭＳ ゴシック" w:hint="eastAsia"/>
                          <w:szCs w:val="18"/>
                        </w:rPr>
                        <w:t>45</w:t>
                      </w:r>
                      <w:r w:rsidRPr="007F07E8">
                        <w:rPr>
                          <w:rFonts w:ascii="ＭＳ ゴシック" w:eastAsia="ＭＳ ゴシック" w:hAnsi="ＭＳ ゴシック" w:hint="eastAsia"/>
                          <w:szCs w:val="18"/>
                        </w:rPr>
                        <w:t>万円＞</w:t>
                      </w:r>
                      <w:r w:rsidR="00F62D11">
                        <w:rPr>
                          <w:rFonts w:ascii="ＭＳ ゴシック" w:eastAsia="ＭＳ ゴシック" w:hAnsi="ＭＳ ゴシック" w:hint="eastAsia"/>
                          <w:b/>
                          <w:szCs w:val="18"/>
                          <w:u w:val="single"/>
                        </w:rPr>
                        <w:t>40</w:t>
                      </w:r>
                      <w:r w:rsidRPr="007F07E8">
                        <w:rPr>
                          <w:rFonts w:ascii="ＭＳ ゴシック" w:eastAsia="ＭＳ ゴシック" w:hAnsi="ＭＳ ゴシック" w:hint="eastAsia"/>
                          <w:b/>
                          <w:szCs w:val="18"/>
                          <w:u w:val="single"/>
                        </w:rPr>
                        <w:t>万円</w:t>
                      </w:r>
                    </w:p>
                  </w:txbxContent>
                </v:textbox>
              </v:roundrect>
            </w:pict>
          </mc:Fallback>
        </mc:AlternateContent>
      </w:r>
    </w:p>
    <w:p w14:paraId="243BA9D0" w14:textId="65CABC65" w:rsidR="00F32AAD" w:rsidRDefault="0006790B" w:rsidP="00F32AAD">
      <w:pPr>
        <w:widowControl/>
        <w:jc w:val="left"/>
        <w:rPr>
          <w:rFonts w:ascii="ＭＳ ゴシック" w:eastAsia="ＭＳ ゴシック" w:hAnsi="ＭＳ ゴシック" w:cs="Meiryo UI"/>
          <w:szCs w:val="21"/>
        </w:rPr>
      </w:pPr>
      <w:r>
        <w:rPr>
          <w:rFonts w:asciiTheme="majorEastAsia" w:eastAsiaTheme="majorEastAsia" w:hAnsiTheme="majorEastAsia" w:hint="eastAsia"/>
          <w:noProof/>
          <w:szCs w:val="21"/>
        </w:rPr>
        <mc:AlternateContent>
          <mc:Choice Requires="wps">
            <w:drawing>
              <wp:anchor distT="0" distB="0" distL="114300" distR="114300" simplePos="0" relativeHeight="251671552" behindDoc="0" locked="0" layoutInCell="1" allowOverlap="1" wp14:anchorId="0FFAD04B" wp14:editId="19DBB33D">
                <wp:simplePos x="0" y="0"/>
                <wp:positionH relativeFrom="column">
                  <wp:posOffset>417195</wp:posOffset>
                </wp:positionH>
                <wp:positionV relativeFrom="paragraph">
                  <wp:posOffset>45085</wp:posOffset>
                </wp:positionV>
                <wp:extent cx="2113280" cy="735965"/>
                <wp:effectExtent l="0" t="285750" r="20320" b="26035"/>
                <wp:wrapNone/>
                <wp:docPr id="6" name="角丸四角形吹き出し 6"/>
                <wp:cNvGraphicFramePr/>
                <a:graphic xmlns:a="http://schemas.openxmlformats.org/drawingml/2006/main">
                  <a:graphicData uri="http://schemas.microsoft.com/office/word/2010/wordprocessingShape">
                    <wps:wsp>
                      <wps:cNvSpPr/>
                      <wps:spPr>
                        <a:xfrm>
                          <a:off x="0" y="0"/>
                          <a:ext cx="2113280" cy="735965"/>
                        </a:xfrm>
                        <a:prstGeom prst="wedgeRoundRectCallout">
                          <a:avLst>
                            <a:gd name="adj1" fmla="val 27497"/>
                            <a:gd name="adj2" fmla="val -86125"/>
                            <a:gd name="adj3" fmla="val 16667"/>
                          </a:avLst>
                        </a:prstGeom>
                        <a:solidFill>
                          <a:sysClr val="window" lastClr="FFFFFF"/>
                        </a:solidFill>
                        <a:ln w="25400" cap="flat" cmpd="sng" algn="ctr">
                          <a:solidFill>
                            <a:schemeClr val="accent2"/>
                          </a:solidFill>
                          <a:prstDash val="solid"/>
                        </a:ln>
                        <a:effectLst/>
                      </wps:spPr>
                      <wps:txbx>
                        <w:txbxContent>
                          <w:p w14:paraId="4AE3FEC3" w14:textId="77777777" w:rsidR="00777CEE" w:rsidRDefault="00777CEE" w:rsidP="007F07E8">
                            <w:pPr>
                              <w:spacing w:line="220" w:lineRule="exact"/>
                              <w:jc w:val="center"/>
                              <w:rPr>
                                <w:rFonts w:ascii="ＭＳ ゴシック" w:eastAsia="ＭＳ ゴシック" w:hAnsi="ＭＳ ゴシック"/>
                                <w:b/>
                                <w:szCs w:val="18"/>
                              </w:rPr>
                            </w:pPr>
                            <w:r>
                              <w:rPr>
                                <w:rFonts w:ascii="ＭＳ ゴシック" w:eastAsia="ＭＳ ゴシック" w:hAnsi="ＭＳ ゴシック" w:hint="eastAsia"/>
                                <w:b/>
                                <w:szCs w:val="18"/>
                              </w:rPr>
                              <w:t>大阪府</w:t>
                            </w:r>
                            <w:r>
                              <w:rPr>
                                <w:rFonts w:ascii="ＭＳ ゴシック" w:eastAsia="ＭＳ ゴシック" w:hAnsi="ＭＳ ゴシック"/>
                                <w:b/>
                                <w:szCs w:val="18"/>
                              </w:rPr>
                              <w:t>の補助金に限らず、</w:t>
                            </w:r>
                          </w:p>
                          <w:p w14:paraId="27B1571B" w14:textId="77777777" w:rsidR="00777CEE" w:rsidRDefault="00777CEE" w:rsidP="007F07E8">
                            <w:pPr>
                              <w:spacing w:line="220" w:lineRule="exact"/>
                              <w:jc w:val="center"/>
                              <w:rPr>
                                <w:rFonts w:ascii="ＭＳ ゴシック" w:eastAsia="ＭＳ ゴシック" w:hAnsi="ＭＳ ゴシック"/>
                                <w:b/>
                                <w:szCs w:val="18"/>
                              </w:rPr>
                            </w:pPr>
                            <w:r>
                              <w:rPr>
                                <w:rFonts w:ascii="ＭＳ ゴシック" w:eastAsia="ＭＳ ゴシック" w:hAnsi="ＭＳ ゴシック" w:hint="eastAsia"/>
                                <w:b/>
                                <w:szCs w:val="18"/>
                              </w:rPr>
                              <w:t>国</w:t>
                            </w:r>
                            <w:r>
                              <w:rPr>
                                <w:rFonts w:ascii="ＭＳ ゴシック" w:eastAsia="ＭＳ ゴシック" w:hAnsi="ＭＳ ゴシック"/>
                                <w:b/>
                                <w:szCs w:val="18"/>
                              </w:rPr>
                              <w:t>など他</w:t>
                            </w:r>
                            <w:r w:rsidRPr="00F32AAD">
                              <w:rPr>
                                <w:rFonts w:ascii="ＭＳ ゴシック" w:eastAsia="ＭＳ ゴシック" w:hAnsi="ＭＳ ゴシック"/>
                                <w:b/>
                                <w:szCs w:val="18"/>
                              </w:rPr>
                              <w:t>の</w:t>
                            </w:r>
                            <w:r w:rsidRPr="00F32AAD">
                              <w:rPr>
                                <w:rFonts w:ascii="ＭＳ ゴシック" w:eastAsia="ＭＳ ゴシック" w:hAnsi="ＭＳ ゴシック" w:hint="eastAsia"/>
                                <w:b/>
                                <w:szCs w:val="18"/>
                              </w:rPr>
                              <w:t>補助金も</w:t>
                            </w:r>
                          </w:p>
                          <w:p w14:paraId="59677F99" w14:textId="77777777" w:rsidR="00777CEE" w:rsidRPr="00F32AAD" w:rsidRDefault="00777CEE" w:rsidP="00F32AAD">
                            <w:pPr>
                              <w:spacing w:line="220" w:lineRule="exact"/>
                              <w:jc w:val="center"/>
                              <w:rPr>
                                <w:rFonts w:ascii="ＭＳ ゴシック" w:eastAsia="ＭＳ ゴシック" w:hAnsi="ＭＳ ゴシック"/>
                                <w:b/>
                                <w:szCs w:val="18"/>
                              </w:rPr>
                            </w:pPr>
                            <w:r w:rsidRPr="00F32AAD">
                              <w:rPr>
                                <w:rFonts w:ascii="ＭＳ ゴシック" w:eastAsia="ＭＳ ゴシック" w:hAnsi="ＭＳ ゴシック" w:hint="eastAsia"/>
                                <w:b/>
                                <w:szCs w:val="18"/>
                              </w:rPr>
                              <w:t>「その他収入」として取扱う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FAD04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 o:spid="_x0000_s1037" type="#_x0000_t62" style="position:absolute;margin-left:32.85pt;margin-top:3.55pt;width:166.4pt;height:57.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" adj="16739,-7803" fillcolor="window" strokecolor="#ed7d31 [3205]" strokeweight="2pt">
                <v:textbox>
                  <w:txbxContent>
                    <w:p w14:paraId="4AE3FEC3" w14:textId="77777777" w:rsidR="00777CEE" w:rsidRDefault="00777CEE" w:rsidP="007F07E8">
                      <w:pPr>
                        <w:spacing w:line="220" w:lineRule="exact"/>
                        <w:jc w:val="center"/>
                        <w:rPr>
                          <w:rFonts w:ascii="ＭＳ ゴシック" w:eastAsia="ＭＳ ゴシック" w:hAnsi="ＭＳ ゴシック"/>
                          <w:b/>
                          <w:szCs w:val="18"/>
                        </w:rPr>
                      </w:pPr>
                      <w:r>
                        <w:rPr>
                          <w:rFonts w:ascii="ＭＳ ゴシック" w:eastAsia="ＭＳ ゴシック" w:hAnsi="ＭＳ ゴシック" w:hint="eastAsia"/>
                          <w:b/>
                          <w:szCs w:val="18"/>
                        </w:rPr>
                        <w:t>大阪府</w:t>
                      </w:r>
                      <w:r>
                        <w:rPr>
                          <w:rFonts w:ascii="ＭＳ ゴシック" w:eastAsia="ＭＳ ゴシック" w:hAnsi="ＭＳ ゴシック"/>
                          <w:b/>
                          <w:szCs w:val="18"/>
                        </w:rPr>
                        <w:t>の補助金に限らず、</w:t>
                      </w:r>
                    </w:p>
                    <w:p w14:paraId="27B1571B" w14:textId="77777777" w:rsidR="00777CEE" w:rsidRDefault="00777CEE" w:rsidP="007F07E8">
                      <w:pPr>
                        <w:spacing w:line="220" w:lineRule="exact"/>
                        <w:jc w:val="center"/>
                        <w:rPr>
                          <w:rFonts w:ascii="ＭＳ ゴシック" w:eastAsia="ＭＳ ゴシック" w:hAnsi="ＭＳ ゴシック"/>
                          <w:b/>
                          <w:szCs w:val="18"/>
                        </w:rPr>
                      </w:pPr>
                      <w:r>
                        <w:rPr>
                          <w:rFonts w:ascii="ＭＳ ゴシック" w:eastAsia="ＭＳ ゴシック" w:hAnsi="ＭＳ ゴシック" w:hint="eastAsia"/>
                          <w:b/>
                          <w:szCs w:val="18"/>
                        </w:rPr>
                        <w:t>国</w:t>
                      </w:r>
                      <w:r>
                        <w:rPr>
                          <w:rFonts w:ascii="ＭＳ ゴシック" w:eastAsia="ＭＳ ゴシック" w:hAnsi="ＭＳ ゴシック"/>
                          <w:b/>
                          <w:szCs w:val="18"/>
                        </w:rPr>
                        <w:t>など他</w:t>
                      </w:r>
                      <w:r w:rsidRPr="00F32AAD">
                        <w:rPr>
                          <w:rFonts w:ascii="ＭＳ ゴシック" w:eastAsia="ＭＳ ゴシック" w:hAnsi="ＭＳ ゴシック"/>
                          <w:b/>
                          <w:szCs w:val="18"/>
                        </w:rPr>
                        <w:t>の</w:t>
                      </w:r>
                      <w:r w:rsidRPr="00F32AAD">
                        <w:rPr>
                          <w:rFonts w:ascii="ＭＳ ゴシック" w:eastAsia="ＭＳ ゴシック" w:hAnsi="ＭＳ ゴシック" w:hint="eastAsia"/>
                          <w:b/>
                          <w:szCs w:val="18"/>
                        </w:rPr>
                        <w:t>補助金も</w:t>
                      </w:r>
                    </w:p>
                    <w:p w14:paraId="59677F99" w14:textId="77777777" w:rsidR="00777CEE" w:rsidRPr="00F32AAD" w:rsidRDefault="00777CEE" w:rsidP="00F32AAD">
                      <w:pPr>
                        <w:spacing w:line="220" w:lineRule="exact"/>
                        <w:jc w:val="center"/>
                        <w:rPr>
                          <w:rFonts w:ascii="ＭＳ ゴシック" w:eastAsia="ＭＳ ゴシック" w:hAnsi="ＭＳ ゴシック"/>
                          <w:b/>
                          <w:szCs w:val="18"/>
                        </w:rPr>
                      </w:pPr>
                      <w:r w:rsidRPr="00F32AAD">
                        <w:rPr>
                          <w:rFonts w:ascii="ＭＳ ゴシック" w:eastAsia="ＭＳ ゴシック" w:hAnsi="ＭＳ ゴシック" w:hint="eastAsia"/>
                          <w:b/>
                          <w:szCs w:val="18"/>
                        </w:rPr>
                        <w:t>「その他収入」として取扱う</w:t>
                      </w:r>
                    </w:p>
                  </w:txbxContent>
                </v:textbox>
              </v:shape>
            </w:pict>
          </mc:Fallback>
        </mc:AlternateContent>
      </w:r>
    </w:p>
    <w:p w14:paraId="1FEE4803" w14:textId="726F3605" w:rsidR="00F32AAD" w:rsidRDefault="00F32AAD" w:rsidP="00F32AAD">
      <w:pPr>
        <w:widowControl/>
        <w:jc w:val="left"/>
        <w:rPr>
          <w:rFonts w:ascii="ＭＳ ゴシック" w:eastAsia="ＭＳ ゴシック" w:hAnsi="ＭＳ ゴシック" w:cs="Meiryo UI"/>
          <w:szCs w:val="21"/>
        </w:rPr>
      </w:pPr>
    </w:p>
    <w:p w14:paraId="2F785B8C" w14:textId="3669F103" w:rsidR="003E38BB" w:rsidRDefault="003E38BB" w:rsidP="00F32AAD">
      <w:pPr>
        <w:widowControl/>
        <w:jc w:val="left"/>
        <w:rPr>
          <w:rFonts w:ascii="ＭＳ ゴシック" w:eastAsia="ＭＳ ゴシック" w:hAnsi="ＭＳ ゴシック" w:cs="Meiryo UI"/>
          <w:szCs w:val="21"/>
        </w:rPr>
      </w:pPr>
    </w:p>
    <w:p w14:paraId="194FC600" w14:textId="5FB320F3" w:rsidR="003E38BB" w:rsidRDefault="003E38BB" w:rsidP="00F32AAD">
      <w:pPr>
        <w:widowControl/>
        <w:jc w:val="left"/>
        <w:rPr>
          <w:rFonts w:ascii="ＭＳ ゴシック" w:eastAsia="ＭＳ ゴシック" w:hAnsi="ＭＳ ゴシック" w:cs="Meiryo UI"/>
          <w:szCs w:val="21"/>
        </w:rPr>
      </w:pPr>
    </w:p>
    <w:p w14:paraId="7603EEE7" w14:textId="7624FD1F" w:rsidR="00134083" w:rsidRDefault="00134083" w:rsidP="00F32AAD">
      <w:pPr>
        <w:widowControl/>
        <w:jc w:val="left"/>
        <w:rPr>
          <w:rFonts w:ascii="ＭＳ ゴシック" w:eastAsia="ＭＳ ゴシック" w:hAnsi="ＭＳ ゴシック" w:cs="Meiryo UI"/>
          <w:szCs w:val="21"/>
        </w:rPr>
      </w:pPr>
    </w:p>
    <w:p w14:paraId="040F961C" w14:textId="64FE6FC9" w:rsidR="00134083" w:rsidRDefault="00134083" w:rsidP="00F32AAD">
      <w:pPr>
        <w:widowControl/>
        <w:jc w:val="left"/>
        <w:rPr>
          <w:rFonts w:ascii="ＭＳ ゴシック" w:eastAsia="ＭＳ ゴシック" w:hAnsi="ＭＳ ゴシック" w:cs="Meiryo UI"/>
          <w:szCs w:val="21"/>
        </w:rPr>
      </w:pPr>
    </w:p>
    <w:p w14:paraId="10135407" w14:textId="508B5A7F" w:rsidR="00134083" w:rsidRDefault="00134083" w:rsidP="00F32AAD">
      <w:pPr>
        <w:widowControl/>
        <w:jc w:val="left"/>
        <w:rPr>
          <w:rFonts w:ascii="ＭＳ ゴシック" w:eastAsia="ＭＳ ゴシック" w:hAnsi="ＭＳ ゴシック" w:cs="Meiryo UI"/>
          <w:szCs w:val="21"/>
        </w:rPr>
      </w:pPr>
    </w:p>
    <w:p w14:paraId="0D1B9EB2" w14:textId="77A3BCFF" w:rsidR="00134083" w:rsidRDefault="00134083" w:rsidP="00F32AAD">
      <w:pPr>
        <w:widowControl/>
        <w:jc w:val="left"/>
        <w:rPr>
          <w:rFonts w:ascii="ＭＳ ゴシック" w:eastAsia="ＭＳ ゴシック" w:hAnsi="ＭＳ ゴシック" w:cs="Meiryo UI"/>
          <w:szCs w:val="21"/>
        </w:rPr>
      </w:pPr>
    </w:p>
    <w:p w14:paraId="5F967487" w14:textId="2A013C7B" w:rsidR="00134083" w:rsidRDefault="00134083" w:rsidP="00F32AAD">
      <w:pPr>
        <w:widowControl/>
        <w:jc w:val="left"/>
        <w:rPr>
          <w:rFonts w:ascii="ＭＳ ゴシック" w:eastAsia="ＭＳ ゴシック" w:hAnsi="ＭＳ ゴシック" w:cs="Meiryo UI"/>
          <w:szCs w:val="21"/>
        </w:rPr>
      </w:pPr>
    </w:p>
    <w:p w14:paraId="0C7A0192" w14:textId="3F9AEB12" w:rsidR="00134083" w:rsidRDefault="00134083" w:rsidP="00F32AAD">
      <w:pPr>
        <w:widowControl/>
        <w:jc w:val="left"/>
        <w:rPr>
          <w:rFonts w:ascii="ＭＳ ゴシック" w:eastAsia="ＭＳ ゴシック" w:hAnsi="ＭＳ ゴシック" w:cs="Meiryo UI"/>
          <w:szCs w:val="21"/>
        </w:rPr>
      </w:pPr>
    </w:p>
    <w:p w14:paraId="3538F1BF" w14:textId="649F0EEA" w:rsidR="00134083" w:rsidRDefault="00134083" w:rsidP="00F32AAD">
      <w:pPr>
        <w:widowControl/>
        <w:jc w:val="left"/>
        <w:rPr>
          <w:rFonts w:ascii="ＭＳ ゴシック" w:eastAsia="ＭＳ ゴシック" w:hAnsi="ＭＳ ゴシック" w:cs="Meiryo UI"/>
          <w:szCs w:val="21"/>
        </w:rPr>
      </w:pPr>
    </w:p>
    <w:p w14:paraId="450C21BE" w14:textId="7D773DBA" w:rsidR="00134083" w:rsidRDefault="00134083" w:rsidP="00F32AAD">
      <w:pPr>
        <w:widowControl/>
        <w:jc w:val="left"/>
        <w:rPr>
          <w:rFonts w:ascii="ＭＳ ゴシック" w:eastAsia="ＭＳ ゴシック" w:hAnsi="ＭＳ ゴシック" w:cs="Meiryo UI"/>
          <w:szCs w:val="21"/>
        </w:rPr>
      </w:pPr>
    </w:p>
    <w:p w14:paraId="62880241" w14:textId="16CB50DB" w:rsidR="00134083" w:rsidRDefault="00134083" w:rsidP="00F32AAD">
      <w:pPr>
        <w:widowControl/>
        <w:jc w:val="left"/>
        <w:rPr>
          <w:rFonts w:ascii="ＭＳ ゴシック" w:eastAsia="ＭＳ ゴシック" w:hAnsi="ＭＳ ゴシック" w:cs="Meiryo UI"/>
          <w:szCs w:val="21"/>
        </w:rPr>
      </w:pPr>
    </w:p>
    <w:p w14:paraId="10E9A1DA" w14:textId="6DF2D5D3" w:rsidR="00134083" w:rsidRDefault="00134083" w:rsidP="00F32AAD">
      <w:pPr>
        <w:widowControl/>
        <w:jc w:val="left"/>
        <w:rPr>
          <w:rFonts w:ascii="ＭＳ ゴシック" w:eastAsia="ＭＳ ゴシック" w:hAnsi="ＭＳ ゴシック" w:cs="Meiryo UI"/>
          <w:szCs w:val="21"/>
        </w:rPr>
      </w:pPr>
    </w:p>
    <w:p w14:paraId="1801F13F" w14:textId="1D90BF74" w:rsidR="00134083" w:rsidRDefault="00134083" w:rsidP="00F32AAD">
      <w:pPr>
        <w:widowControl/>
        <w:jc w:val="left"/>
        <w:rPr>
          <w:rFonts w:ascii="ＭＳ ゴシック" w:eastAsia="ＭＳ ゴシック" w:hAnsi="ＭＳ ゴシック" w:cs="Meiryo UI"/>
          <w:szCs w:val="21"/>
        </w:rPr>
      </w:pPr>
    </w:p>
    <w:p w14:paraId="550D7625" w14:textId="77777777" w:rsidR="00134083" w:rsidRDefault="00134083" w:rsidP="00F32AAD">
      <w:pPr>
        <w:widowControl/>
        <w:jc w:val="left"/>
        <w:rPr>
          <w:rFonts w:ascii="ＭＳ ゴシック" w:eastAsia="ＭＳ ゴシック" w:hAnsi="ＭＳ ゴシック" w:cs="Meiryo UI"/>
          <w:szCs w:val="21"/>
        </w:rPr>
      </w:pPr>
    </w:p>
    <w:p w14:paraId="64C6776B" w14:textId="41581616" w:rsidR="00AE3CD3" w:rsidRDefault="00ED6CBE">
      <w:pPr>
        <w:widowControl/>
        <w:jc w:val="left"/>
        <w:rPr>
          <w:rFonts w:ascii="Meiryo UI" w:eastAsia="Meiryo UI" w:hAnsi="Meiryo UI" w:cs="Meiryo UI"/>
          <w:b/>
          <w:szCs w:val="21"/>
        </w:rPr>
      </w:pPr>
      <w:r w:rsidRPr="00F32AAD">
        <w:rPr>
          <w:rFonts w:ascii="Meiryo UI" w:eastAsia="Meiryo UI" w:hAnsi="Meiryo UI" w:cs="Meiryo UI"/>
          <w:b/>
          <w:noProof/>
          <w:szCs w:val="21"/>
        </w:rPr>
        <w:lastRenderedPageBreak/>
        <mc:AlternateContent>
          <mc:Choice Requires="wps">
            <w:drawing>
              <wp:anchor distT="45720" distB="45720" distL="114300" distR="114300" simplePos="0" relativeHeight="251676672" behindDoc="0" locked="0" layoutInCell="1" allowOverlap="1" wp14:anchorId="673493AC" wp14:editId="4525CAA4">
                <wp:simplePos x="0" y="0"/>
                <wp:positionH relativeFrom="column">
                  <wp:posOffset>-55880</wp:posOffset>
                </wp:positionH>
                <wp:positionV relativeFrom="paragraph">
                  <wp:posOffset>276860</wp:posOffset>
                </wp:positionV>
                <wp:extent cx="6008370" cy="2653665"/>
                <wp:effectExtent l="0" t="0" r="11430" b="13335"/>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8370" cy="2653665"/>
                        </a:xfrm>
                        <a:prstGeom prst="rect">
                          <a:avLst/>
                        </a:prstGeom>
                        <a:solidFill>
                          <a:srgbClr val="FFFFFF"/>
                        </a:solidFill>
                        <a:ln w="9525">
                          <a:solidFill>
                            <a:srgbClr val="000000"/>
                          </a:solidFill>
                          <a:prstDash val="sysDash"/>
                          <a:miter lim="800000"/>
                          <a:headEnd/>
                          <a:tailEnd/>
                        </a:ln>
                      </wps:spPr>
                      <wps:txbx>
                        <w:txbxContent>
                          <w:p w14:paraId="241352BE" w14:textId="61743E19" w:rsidR="00777CEE" w:rsidRPr="00F307C1" w:rsidRDefault="00777CEE" w:rsidP="00ED6CBE">
                            <w:pPr>
                              <w:rPr>
                                <w:rFonts w:ascii="ＭＳ ゴシック" w:eastAsia="ＭＳ ゴシック" w:hAnsi="ＭＳ ゴシック"/>
                                <w:b/>
                              </w:rPr>
                            </w:pPr>
                            <w:r w:rsidRPr="00586023">
                              <w:rPr>
                                <w:rFonts w:ascii="ＭＳ ゴシック" w:eastAsia="ＭＳ ゴシック" w:hAnsi="ＭＳ ゴシック" w:hint="eastAsia"/>
                              </w:rPr>
                              <w:t>◇</w:t>
                            </w:r>
                            <w:r w:rsidRPr="00586023">
                              <w:rPr>
                                <w:rFonts w:ascii="ＭＳ ゴシック" w:eastAsia="ＭＳ ゴシック" w:hAnsi="ＭＳ ゴシック" w:hint="eastAsia"/>
                                <w:b/>
                              </w:rPr>
                              <w:t>補助対象</w:t>
                            </w:r>
                            <w:r w:rsidRPr="00586023">
                              <w:rPr>
                                <w:rFonts w:ascii="ＭＳ ゴシック" w:eastAsia="ＭＳ ゴシック" w:hAnsi="ＭＳ ゴシック"/>
                                <w:b/>
                              </w:rPr>
                              <w:t>経費のうち、交付決定前に着手</w:t>
                            </w:r>
                            <w:r w:rsidR="005F46C4" w:rsidRPr="00F307C1">
                              <w:rPr>
                                <w:rFonts w:ascii="ＭＳ ゴシック" w:eastAsia="ＭＳ ゴシック" w:hAnsi="ＭＳ ゴシック" w:hint="eastAsia"/>
                                <w:b/>
                              </w:rPr>
                              <w:t>（契約、発注等）</w:t>
                            </w:r>
                            <w:r w:rsidRPr="00F307C1">
                              <w:rPr>
                                <w:rFonts w:ascii="ＭＳ ゴシック" w:eastAsia="ＭＳ ゴシック" w:hAnsi="ＭＳ ゴシック"/>
                                <w:b/>
                              </w:rPr>
                              <w:t>した経費</w:t>
                            </w:r>
                          </w:p>
                          <w:p w14:paraId="7E80D458" w14:textId="4B80ADED" w:rsidR="00AE3CD3" w:rsidRPr="00F307C1" w:rsidRDefault="00AE3CD3" w:rsidP="00ED6CBE">
                            <w:pPr>
                              <w:rPr>
                                <w:rFonts w:ascii="ＭＳ ゴシック" w:eastAsia="ＭＳ ゴシック" w:hAnsi="ＭＳ ゴシック"/>
                                <w:b/>
                              </w:rPr>
                            </w:pPr>
                            <w:r w:rsidRPr="00F307C1">
                              <w:rPr>
                                <w:rFonts w:ascii="ＭＳ ゴシック" w:eastAsia="ＭＳ ゴシック" w:hAnsi="ＭＳ ゴシック" w:hint="eastAsia"/>
                                <w:b/>
                              </w:rPr>
                              <w:t>◇居室数を超える数の提示物を印刷した経費（補助事業アー１、ウー１）</w:t>
                            </w:r>
                          </w:p>
                          <w:p w14:paraId="145A0C15" w14:textId="77777777" w:rsidR="00777CEE" w:rsidRPr="00586023" w:rsidRDefault="00777CEE" w:rsidP="00ED6CBE">
                            <w:pPr>
                              <w:rPr>
                                <w:rFonts w:ascii="ＭＳ ゴシック" w:eastAsia="ＭＳ ゴシック" w:hAnsi="ＭＳ ゴシック"/>
                                <w:b/>
                              </w:rPr>
                            </w:pPr>
                            <w:r w:rsidRPr="00586023">
                              <w:rPr>
                                <w:rFonts w:ascii="ＭＳ ゴシック" w:eastAsia="ＭＳ ゴシック" w:hAnsi="ＭＳ ゴシック" w:hint="eastAsia"/>
                              </w:rPr>
                              <w:t>◇</w:t>
                            </w:r>
                            <w:r w:rsidRPr="00586023">
                              <w:rPr>
                                <w:rFonts w:ascii="ＭＳ ゴシック" w:eastAsia="ＭＳ ゴシック" w:hAnsi="ＭＳ ゴシック" w:hint="eastAsia"/>
                                <w:b/>
                              </w:rPr>
                              <w:t>設備</w:t>
                            </w:r>
                            <w:r w:rsidRPr="00586023">
                              <w:rPr>
                                <w:rFonts w:ascii="ＭＳ ゴシック" w:eastAsia="ＭＳ ゴシック" w:hAnsi="ＭＳ ゴシック"/>
                                <w:b/>
                              </w:rPr>
                              <w:t>、機器設置後の維持管理費、メンテナンスに係る経費</w:t>
                            </w:r>
                          </w:p>
                          <w:p w14:paraId="5D8E38ED" w14:textId="77777777" w:rsidR="00777CEE" w:rsidRPr="00ED6CBE" w:rsidRDefault="00777CEE" w:rsidP="00ED6CBE">
                            <w:pPr>
                              <w:rPr>
                                <w:rFonts w:ascii="ＭＳ ゴシック" w:eastAsia="ＭＳ ゴシック" w:hAnsi="ＭＳ ゴシック"/>
                              </w:rPr>
                            </w:pPr>
                            <w:r w:rsidRPr="00ED6CBE">
                              <w:rPr>
                                <w:rFonts w:ascii="ＭＳ ゴシック" w:eastAsia="ＭＳ ゴシック" w:hAnsi="ＭＳ ゴシック" w:hint="eastAsia"/>
                              </w:rPr>
                              <w:t>◇コンサルティング</w:t>
                            </w:r>
                            <w:r w:rsidRPr="00ED6CBE">
                              <w:rPr>
                                <w:rFonts w:ascii="ＭＳ ゴシック" w:eastAsia="ＭＳ ゴシック" w:hAnsi="ＭＳ ゴシック"/>
                              </w:rPr>
                              <w:t>に係る経費</w:t>
                            </w:r>
                          </w:p>
                          <w:p w14:paraId="342AB7E3" w14:textId="77777777" w:rsidR="00777CEE" w:rsidRPr="00ED6CBE" w:rsidRDefault="00777CEE" w:rsidP="00ED6CBE">
                            <w:pPr>
                              <w:ind w:left="210" w:hangingChars="100" w:hanging="210"/>
                              <w:rPr>
                                <w:rFonts w:ascii="ＭＳ ゴシック" w:eastAsia="ＭＳ ゴシック" w:hAnsi="ＭＳ ゴシック"/>
                              </w:rPr>
                            </w:pPr>
                            <w:r w:rsidRPr="00ED6CBE">
                              <w:rPr>
                                <w:rFonts w:ascii="ＭＳ ゴシック" w:eastAsia="ＭＳ ゴシック" w:hAnsi="ＭＳ ゴシック" w:hint="eastAsia"/>
                              </w:rPr>
                              <w:t>◇間接</w:t>
                            </w:r>
                            <w:r w:rsidRPr="00ED6CBE">
                              <w:rPr>
                                <w:rFonts w:ascii="ＭＳ ゴシック" w:eastAsia="ＭＳ ゴシック" w:hAnsi="ＭＳ ゴシック"/>
                              </w:rPr>
                              <w:t>経費</w:t>
                            </w:r>
                            <w:r w:rsidRPr="00ED6CBE">
                              <w:rPr>
                                <w:rFonts w:ascii="ＭＳ ゴシック" w:eastAsia="ＭＳ ゴシック" w:hAnsi="ＭＳ ゴシック" w:hint="eastAsia"/>
                              </w:rPr>
                              <w:t>（消費税その他</w:t>
                            </w:r>
                            <w:r w:rsidRPr="00ED6CBE">
                              <w:rPr>
                                <w:rFonts w:ascii="ＭＳ ゴシック" w:eastAsia="ＭＳ ゴシック" w:hAnsi="ＭＳ ゴシック"/>
                              </w:rPr>
                              <w:t>租税公課、収入印紙代、</w:t>
                            </w:r>
                            <w:r w:rsidRPr="00586023">
                              <w:rPr>
                                <w:rFonts w:ascii="ＭＳ ゴシック" w:eastAsia="ＭＳ ゴシック" w:hAnsi="ＭＳ ゴシック"/>
                                <w:b/>
                              </w:rPr>
                              <w:t>各種サービスの月額利用料</w:t>
                            </w:r>
                            <w:r w:rsidRPr="00ED6CBE">
                              <w:rPr>
                                <w:rFonts w:ascii="ＭＳ ゴシック" w:eastAsia="ＭＳ ゴシック" w:hAnsi="ＭＳ ゴシック"/>
                              </w:rPr>
                              <w:t>、</w:t>
                            </w:r>
                            <w:r w:rsidRPr="00ED6CBE">
                              <w:rPr>
                                <w:rFonts w:ascii="ＭＳ ゴシック" w:eastAsia="ＭＳ ゴシック" w:hAnsi="ＭＳ ゴシック" w:hint="eastAsia"/>
                              </w:rPr>
                              <w:t>光熱水費</w:t>
                            </w:r>
                            <w:r w:rsidRPr="00ED6CBE">
                              <w:rPr>
                                <w:rFonts w:ascii="ＭＳ ゴシック" w:eastAsia="ＭＳ ゴシック" w:hAnsi="ＭＳ ゴシック"/>
                              </w:rPr>
                              <w:t>、</w:t>
                            </w:r>
                            <w:r w:rsidRPr="00586023">
                              <w:rPr>
                                <w:rFonts w:ascii="ＭＳ ゴシック" w:eastAsia="ＭＳ ゴシック" w:hAnsi="ＭＳ ゴシック"/>
                                <w:b/>
                              </w:rPr>
                              <w:t>振込手数料</w:t>
                            </w:r>
                            <w:r w:rsidRPr="00ED6CBE">
                              <w:rPr>
                                <w:rFonts w:ascii="ＭＳ ゴシック" w:eastAsia="ＭＳ ゴシック" w:hAnsi="ＭＳ ゴシック"/>
                              </w:rPr>
                              <w:t>等</w:t>
                            </w:r>
                            <w:r w:rsidRPr="00ED6CBE">
                              <w:rPr>
                                <w:rFonts w:ascii="ＭＳ ゴシック" w:eastAsia="ＭＳ ゴシック" w:hAnsi="ＭＳ ゴシック" w:hint="eastAsia"/>
                              </w:rPr>
                              <w:t>）</w:t>
                            </w:r>
                          </w:p>
                          <w:p w14:paraId="65DD467F" w14:textId="12C6A5D3" w:rsidR="00777CEE" w:rsidRPr="00ED6CBE" w:rsidRDefault="00F62D11" w:rsidP="00ED6CBE">
                            <w:pPr>
                              <w:rPr>
                                <w:rFonts w:ascii="ＭＳ ゴシック" w:eastAsia="ＭＳ ゴシック" w:hAnsi="ＭＳ ゴシック"/>
                              </w:rPr>
                            </w:pPr>
                            <w:r>
                              <w:rPr>
                                <w:rFonts w:ascii="ＭＳ ゴシック" w:eastAsia="ＭＳ ゴシック" w:hAnsi="ＭＳ ゴシック" w:hint="eastAsia"/>
                              </w:rPr>
                              <w:t>◇民泊</w:t>
                            </w:r>
                            <w:r w:rsidR="00777CEE" w:rsidRPr="00ED6CBE">
                              <w:rPr>
                                <w:rFonts w:ascii="ＭＳ ゴシック" w:eastAsia="ＭＳ ゴシック" w:hAnsi="ＭＳ ゴシック"/>
                              </w:rPr>
                              <w:t>事業者</w:t>
                            </w:r>
                            <w:r w:rsidR="00777CEE" w:rsidRPr="00ED6CBE">
                              <w:rPr>
                                <w:rFonts w:ascii="ＭＳ ゴシック" w:eastAsia="ＭＳ ゴシック" w:hAnsi="ＭＳ ゴシック" w:hint="eastAsia"/>
                              </w:rPr>
                              <w:t>従業員</w:t>
                            </w:r>
                            <w:r w:rsidR="00777CEE" w:rsidRPr="00ED6CBE">
                              <w:rPr>
                                <w:rFonts w:ascii="ＭＳ ゴシック" w:eastAsia="ＭＳ ゴシック" w:hAnsi="ＭＳ ゴシック"/>
                              </w:rPr>
                              <w:t>の人件費（</w:t>
                            </w:r>
                            <w:r w:rsidR="00777CEE" w:rsidRPr="00ED6CBE">
                              <w:rPr>
                                <w:rFonts w:ascii="ＭＳ ゴシック" w:eastAsia="ＭＳ ゴシック" w:hAnsi="ＭＳ ゴシック" w:hint="eastAsia"/>
                              </w:rPr>
                              <w:t>交通費</w:t>
                            </w:r>
                            <w:r w:rsidR="00777CEE">
                              <w:rPr>
                                <w:rFonts w:ascii="ＭＳ ゴシック" w:eastAsia="ＭＳ ゴシック" w:hAnsi="ＭＳ ゴシック"/>
                              </w:rPr>
                              <w:t>、宿泊</w:t>
                            </w:r>
                            <w:r w:rsidR="00777CEE">
                              <w:rPr>
                                <w:rFonts w:ascii="ＭＳ ゴシック" w:eastAsia="ＭＳ ゴシック" w:hAnsi="ＭＳ ゴシック" w:hint="eastAsia"/>
                              </w:rPr>
                              <w:t>費</w:t>
                            </w:r>
                            <w:r w:rsidR="00777CEE" w:rsidRPr="00ED6CBE">
                              <w:rPr>
                                <w:rFonts w:ascii="ＭＳ ゴシック" w:eastAsia="ＭＳ ゴシック" w:hAnsi="ＭＳ ゴシック"/>
                              </w:rPr>
                              <w:t>等）</w:t>
                            </w:r>
                            <w:r w:rsidR="00777CEE" w:rsidRPr="00ED6CBE">
                              <w:rPr>
                                <w:rFonts w:ascii="ＭＳ ゴシック" w:eastAsia="ＭＳ ゴシック" w:hAnsi="ＭＳ ゴシック" w:hint="eastAsia"/>
                              </w:rPr>
                              <w:t>、</w:t>
                            </w:r>
                            <w:r w:rsidR="00777CEE" w:rsidRPr="00ED6CBE">
                              <w:rPr>
                                <w:rFonts w:ascii="ＭＳ ゴシック" w:eastAsia="ＭＳ ゴシック" w:hAnsi="ＭＳ ゴシック"/>
                              </w:rPr>
                              <w:t>飲食費等</w:t>
                            </w:r>
                          </w:p>
                          <w:p w14:paraId="74E65777" w14:textId="77777777" w:rsidR="00777CEE" w:rsidRPr="00ED6CBE" w:rsidRDefault="00777CEE" w:rsidP="00ED6CBE">
                            <w:pPr>
                              <w:rPr>
                                <w:rFonts w:ascii="ＭＳ ゴシック" w:eastAsia="ＭＳ ゴシック" w:hAnsi="ＭＳ ゴシック"/>
                              </w:rPr>
                            </w:pPr>
                            <w:r w:rsidRPr="00ED6CBE">
                              <w:rPr>
                                <w:rFonts w:ascii="ＭＳ ゴシック" w:eastAsia="ＭＳ ゴシック" w:hAnsi="ＭＳ ゴシック" w:hint="eastAsia"/>
                              </w:rPr>
                              <w:t>◇</w:t>
                            </w:r>
                            <w:r w:rsidRPr="00586023">
                              <w:rPr>
                                <w:rFonts w:ascii="ＭＳ ゴシック" w:eastAsia="ＭＳ ゴシック" w:hAnsi="ＭＳ ゴシック" w:hint="eastAsia"/>
                                <w:b/>
                              </w:rPr>
                              <w:t>補助金申請</w:t>
                            </w:r>
                            <w:r w:rsidRPr="00586023">
                              <w:rPr>
                                <w:rFonts w:ascii="ＭＳ ゴシック" w:eastAsia="ＭＳ ゴシック" w:hAnsi="ＭＳ ゴシック"/>
                                <w:b/>
                              </w:rPr>
                              <w:t>書に記載のものと異なる</w:t>
                            </w:r>
                            <w:r w:rsidRPr="00586023">
                              <w:rPr>
                                <w:rFonts w:ascii="ＭＳ ゴシック" w:eastAsia="ＭＳ ゴシック" w:hAnsi="ＭＳ ゴシック" w:hint="eastAsia"/>
                                <w:b/>
                              </w:rPr>
                              <w:t>設備</w:t>
                            </w:r>
                            <w:r w:rsidRPr="00586023">
                              <w:rPr>
                                <w:rFonts w:ascii="ＭＳ ゴシック" w:eastAsia="ＭＳ ゴシック" w:hAnsi="ＭＳ ゴシック"/>
                                <w:b/>
                              </w:rPr>
                              <w:t>等を購入した経費</w:t>
                            </w:r>
                          </w:p>
                          <w:p w14:paraId="43B66E8F" w14:textId="77777777" w:rsidR="00777CEE" w:rsidRPr="00ED6CBE" w:rsidRDefault="00777CEE" w:rsidP="00ED6CBE">
                            <w:pPr>
                              <w:ind w:left="210" w:hangingChars="100" w:hanging="210"/>
                              <w:rPr>
                                <w:rFonts w:ascii="ＭＳ ゴシック" w:eastAsia="ＭＳ ゴシック" w:hAnsi="ＭＳ ゴシック"/>
                              </w:rPr>
                            </w:pPr>
                            <w:r w:rsidRPr="00ED6CBE">
                              <w:rPr>
                                <w:rFonts w:ascii="ＭＳ ゴシック" w:eastAsia="ＭＳ ゴシック" w:hAnsi="ＭＳ ゴシック" w:hint="eastAsia"/>
                              </w:rPr>
                              <w:t>◇他の大阪府</w:t>
                            </w:r>
                            <w:r w:rsidRPr="00ED6CBE">
                              <w:rPr>
                                <w:rFonts w:ascii="ＭＳ ゴシック" w:eastAsia="ＭＳ ゴシック" w:hAnsi="ＭＳ ゴシック"/>
                              </w:rPr>
                              <w:t>の補助制度の対象</w:t>
                            </w:r>
                            <w:r w:rsidRPr="00ED6CBE">
                              <w:rPr>
                                <w:rFonts w:ascii="ＭＳ ゴシック" w:eastAsia="ＭＳ ゴシック" w:hAnsi="ＭＳ ゴシック" w:hint="eastAsia"/>
                              </w:rPr>
                              <w:t>と</w:t>
                            </w:r>
                            <w:r w:rsidRPr="00ED6CBE">
                              <w:rPr>
                                <w:rFonts w:ascii="ＭＳ ゴシック" w:eastAsia="ＭＳ ゴシック" w:hAnsi="ＭＳ ゴシック"/>
                              </w:rPr>
                              <w:t>なった経費</w:t>
                            </w:r>
                            <w:r w:rsidRPr="00ED6CBE">
                              <w:rPr>
                                <w:rFonts w:ascii="ＭＳ ゴシック" w:eastAsia="ＭＳ ゴシック" w:hAnsi="ＭＳ ゴシック" w:hint="eastAsia"/>
                              </w:rPr>
                              <w:t>（大阪府</w:t>
                            </w:r>
                            <w:r w:rsidRPr="00ED6CBE">
                              <w:rPr>
                                <w:rFonts w:ascii="ＭＳ ゴシック" w:eastAsia="ＭＳ ゴシック" w:hAnsi="ＭＳ ゴシック"/>
                              </w:rPr>
                              <w:t>の補助金を活用した地方公共団体、その他の団体等の補助も含む</w:t>
                            </w:r>
                            <w:r w:rsidRPr="00ED6CBE">
                              <w:rPr>
                                <w:rFonts w:ascii="ＭＳ ゴシック" w:eastAsia="ＭＳ ゴシック" w:hAnsi="ＭＳ ゴシック" w:hint="eastAsia"/>
                              </w:rPr>
                              <w:t>）</w:t>
                            </w:r>
                          </w:p>
                          <w:p w14:paraId="48BC4761" w14:textId="77777777" w:rsidR="00777CEE" w:rsidRPr="00ED6CBE" w:rsidRDefault="00777CEE" w:rsidP="00ED6CBE">
                            <w:pPr>
                              <w:rPr>
                                <w:rFonts w:ascii="ＭＳ ゴシック" w:eastAsia="ＭＳ ゴシック" w:hAnsi="ＭＳ ゴシック"/>
                              </w:rPr>
                            </w:pPr>
                            <w:r w:rsidRPr="00ED6CBE">
                              <w:rPr>
                                <w:rFonts w:ascii="ＭＳ ゴシック" w:eastAsia="ＭＳ ゴシック" w:hAnsi="ＭＳ ゴシック" w:hint="eastAsia"/>
                              </w:rPr>
                              <w:t>◇その他</w:t>
                            </w:r>
                            <w:r w:rsidRPr="00ED6CBE">
                              <w:rPr>
                                <w:rFonts w:ascii="ＭＳ ゴシック" w:eastAsia="ＭＳ ゴシック" w:hAnsi="ＭＳ ゴシック"/>
                              </w:rPr>
                              <w:t>、事業目的に照らし合わして直接関係しない経費</w:t>
                            </w:r>
                            <w:r w:rsidRPr="00ED6CBE">
                              <w:rPr>
                                <w:rFonts w:ascii="ＭＳ ゴシック" w:eastAsia="ＭＳ ゴシック" w:hAnsi="ＭＳ ゴシック" w:hint="eastAsia"/>
                              </w:rPr>
                              <w:t>など、知事が</w:t>
                            </w:r>
                            <w:r w:rsidRPr="00ED6CBE">
                              <w:rPr>
                                <w:rFonts w:ascii="ＭＳ ゴシック" w:eastAsia="ＭＳ ゴシック" w:hAnsi="ＭＳ ゴシック"/>
                              </w:rPr>
                              <w:t>適切でないと判断する経費</w:t>
                            </w:r>
                          </w:p>
                          <w:p w14:paraId="7A0B2F7F" w14:textId="77777777" w:rsidR="00777CEE" w:rsidRPr="00ED6CBE" w:rsidRDefault="00777CEE" w:rsidP="00ED6CBE">
                            <w:pPr>
                              <w:pStyle w:val="a8"/>
                              <w:ind w:leftChars="0" w:left="420"/>
                              <w:rPr>
                                <w:rFonts w:ascii="ＭＳ ゴシック" w:eastAsia="ＭＳ ゴシック" w:hAnsi="ＭＳ ゴシック"/>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3493AC" id="_x0000_s1038" type="#_x0000_t202" style="position:absolute;margin-left:-4.4pt;margin-top:21.8pt;width:473.1pt;height:208.9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">
                <v:stroke dashstyle="3 1"/>
                <v:textbox>
                  <w:txbxContent>
                    <w:p w14:paraId="241352BE" w14:textId="61743E19" w:rsidR="00777CEE" w:rsidRPr="00F307C1" w:rsidRDefault="00777CEE" w:rsidP="00ED6CBE">
                      <w:pPr>
                        <w:rPr>
                          <w:rFonts w:ascii="ＭＳ ゴシック" w:eastAsia="ＭＳ ゴシック" w:hAnsi="ＭＳ ゴシック"/>
                          <w:b/>
                        </w:rPr>
                      </w:pPr>
                      <w:r w:rsidRPr="00586023">
                        <w:rPr>
                          <w:rFonts w:ascii="ＭＳ ゴシック" w:eastAsia="ＭＳ ゴシック" w:hAnsi="ＭＳ ゴシック" w:hint="eastAsia"/>
                        </w:rPr>
                        <w:t>◇</w:t>
                      </w:r>
                      <w:r w:rsidRPr="00586023">
                        <w:rPr>
                          <w:rFonts w:ascii="ＭＳ ゴシック" w:eastAsia="ＭＳ ゴシック" w:hAnsi="ＭＳ ゴシック" w:hint="eastAsia"/>
                          <w:b/>
                        </w:rPr>
                        <w:t>補助対象</w:t>
                      </w:r>
                      <w:r w:rsidRPr="00586023">
                        <w:rPr>
                          <w:rFonts w:ascii="ＭＳ ゴシック" w:eastAsia="ＭＳ ゴシック" w:hAnsi="ＭＳ ゴシック"/>
                          <w:b/>
                        </w:rPr>
                        <w:t>経費のうち、交付決定前に着手</w:t>
                      </w:r>
                      <w:r w:rsidR="005F46C4" w:rsidRPr="00F307C1">
                        <w:rPr>
                          <w:rFonts w:ascii="ＭＳ ゴシック" w:eastAsia="ＭＳ ゴシック" w:hAnsi="ＭＳ ゴシック" w:hint="eastAsia"/>
                          <w:b/>
                        </w:rPr>
                        <w:t>（契約、発注等）</w:t>
                      </w:r>
                      <w:r w:rsidRPr="00F307C1">
                        <w:rPr>
                          <w:rFonts w:ascii="ＭＳ ゴシック" w:eastAsia="ＭＳ ゴシック" w:hAnsi="ＭＳ ゴシック"/>
                          <w:b/>
                        </w:rPr>
                        <w:t>した経費</w:t>
                      </w:r>
                    </w:p>
                    <w:p w14:paraId="7E80D458" w14:textId="4B80ADED" w:rsidR="00AE3CD3" w:rsidRPr="00F307C1" w:rsidRDefault="00AE3CD3" w:rsidP="00ED6CBE">
                      <w:pPr>
                        <w:rPr>
                          <w:rFonts w:ascii="ＭＳ ゴシック" w:eastAsia="ＭＳ ゴシック" w:hAnsi="ＭＳ ゴシック"/>
                          <w:b/>
                        </w:rPr>
                      </w:pPr>
                      <w:r w:rsidRPr="00F307C1">
                        <w:rPr>
                          <w:rFonts w:ascii="ＭＳ ゴシック" w:eastAsia="ＭＳ ゴシック" w:hAnsi="ＭＳ ゴシック" w:hint="eastAsia"/>
                          <w:b/>
                        </w:rPr>
                        <w:t>◇居室数を超える数の提示物を印刷した経費（補助事業アー１、ウー１）</w:t>
                      </w:r>
                    </w:p>
                    <w:p w14:paraId="145A0C15" w14:textId="77777777" w:rsidR="00777CEE" w:rsidRPr="00586023" w:rsidRDefault="00777CEE" w:rsidP="00ED6CBE">
                      <w:pPr>
                        <w:rPr>
                          <w:rFonts w:ascii="ＭＳ ゴシック" w:eastAsia="ＭＳ ゴシック" w:hAnsi="ＭＳ ゴシック"/>
                          <w:b/>
                        </w:rPr>
                      </w:pPr>
                      <w:r w:rsidRPr="00586023">
                        <w:rPr>
                          <w:rFonts w:ascii="ＭＳ ゴシック" w:eastAsia="ＭＳ ゴシック" w:hAnsi="ＭＳ ゴシック" w:hint="eastAsia"/>
                        </w:rPr>
                        <w:t>◇</w:t>
                      </w:r>
                      <w:r w:rsidRPr="00586023">
                        <w:rPr>
                          <w:rFonts w:ascii="ＭＳ ゴシック" w:eastAsia="ＭＳ ゴシック" w:hAnsi="ＭＳ ゴシック" w:hint="eastAsia"/>
                          <w:b/>
                        </w:rPr>
                        <w:t>設備</w:t>
                      </w:r>
                      <w:r w:rsidRPr="00586023">
                        <w:rPr>
                          <w:rFonts w:ascii="ＭＳ ゴシック" w:eastAsia="ＭＳ ゴシック" w:hAnsi="ＭＳ ゴシック"/>
                          <w:b/>
                        </w:rPr>
                        <w:t>、機器設置後の維持管理費、メンテナンスに係る経費</w:t>
                      </w:r>
                    </w:p>
                    <w:p w14:paraId="5D8E38ED" w14:textId="77777777" w:rsidR="00777CEE" w:rsidRPr="00ED6CBE" w:rsidRDefault="00777CEE" w:rsidP="00ED6CBE">
                      <w:pPr>
                        <w:rPr>
                          <w:rFonts w:ascii="ＭＳ ゴシック" w:eastAsia="ＭＳ ゴシック" w:hAnsi="ＭＳ ゴシック"/>
                        </w:rPr>
                      </w:pPr>
                      <w:r w:rsidRPr="00ED6CBE">
                        <w:rPr>
                          <w:rFonts w:ascii="ＭＳ ゴシック" w:eastAsia="ＭＳ ゴシック" w:hAnsi="ＭＳ ゴシック" w:hint="eastAsia"/>
                        </w:rPr>
                        <w:t>◇コンサルティング</w:t>
                      </w:r>
                      <w:r w:rsidRPr="00ED6CBE">
                        <w:rPr>
                          <w:rFonts w:ascii="ＭＳ ゴシック" w:eastAsia="ＭＳ ゴシック" w:hAnsi="ＭＳ ゴシック"/>
                        </w:rPr>
                        <w:t>に係る経費</w:t>
                      </w:r>
                    </w:p>
                    <w:p w14:paraId="342AB7E3" w14:textId="77777777" w:rsidR="00777CEE" w:rsidRPr="00ED6CBE" w:rsidRDefault="00777CEE" w:rsidP="00ED6CBE">
                      <w:pPr>
                        <w:ind w:left="210" w:hangingChars="100" w:hanging="210"/>
                        <w:rPr>
                          <w:rFonts w:ascii="ＭＳ ゴシック" w:eastAsia="ＭＳ ゴシック" w:hAnsi="ＭＳ ゴシック"/>
                        </w:rPr>
                      </w:pPr>
                      <w:r w:rsidRPr="00ED6CBE">
                        <w:rPr>
                          <w:rFonts w:ascii="ＭＳ ゴシック" w:eastAsia="ＭＳ ゴシック" w:hAnsi="ＭＳ ゴシック" w:hint="eastAsia"/>
                        </w:rPr>
                        <w:t>◇間接</w:t>
                      </w:r>
                      <w:r w:rsidRPr="00ED6CBE">
                        <w:rPr>
                          <w:rFonts w:ascii="ＭＳ ゴシック" w:eastAsia="ＭＳ ゴシック" w:hAnsi="ＭＳ ゴシック"/>
                        </w:rPr>
                        <w:t>経費</w:t>
                      </w:r>
                      <w:r w:rsidRPr="00ED6CBE">
                        <w:rPr>
                          <w:rFonts w:ascii="ＭＳ ゴシック" w:eastAsia="ＭＳ ゴシック" w:hAnsi="ＭＳ ゴシック" w:hint="eastAsia"/>
                        </w:rPr>
                        <w:t>（消費税その他</w:t>
                      </w:r>
                      <w:r w:rsidRPr="00ED6CBE">
                        <w:rPr>
                          <w:rFonts w:ascii="ＭＳ ゴシック" w:eastAsia="ＭＳ ゴシック" w:hAnsi="ＭＳ ゴシック"/>
                        </w:rPr>
                        <w:t>租税公課、収入印紙代、</w:t>
                      </w:r>
                      <w:r w:rsidRPr="00586023">
                        <w:rPr>
                          <w:rFonts w:ascii="ＭＳ ゴシック" w:eastAsia="ＭＳ ゴシック" w:hAnsi="ＭＳ ゴシック"/>
                          <w:b/>
                        </w:rPr>
                        <w:t>各種サービスの月額利用料</w:t>
                      </w:r>
                      <w:r w:rsidRPr="00ED6CBE">
                        <w:rPr>
                          <w:rFonts w:ascii="ＭＳ ゴシック" w:eastAsia="ＭＳ ゴシック" w:hAnsi="ＭＳ ゴシック"/>
                        </w:rPr>
                        <w:t>、</w:t>
                      </w:r>
                      <w:r w:rsidRPr="00ED6CBE">
                        <w:rPr>
                          <w:rFonts w:ascii="ＭＳ ゴシック" w:eastAsia="ＭＳ ゴシック" w:hAnsi="ＭＳ ゴシック" w:hint="eastAsia"/>
                        </w:rPr>
                        <w:t>光熱水費</w:t>
                      </w:r>
                      <w:r w:rsidRPr="00ED6CBE">
                        <w:rPr>
                          <w:rFonts w:ascii="ＭＳ ゴシック" w:eastAsia="ＭＳ ゴシック" w:hAnsi="ＭＳ ゴシック"/>
                        </w:rPr>
                        <w:t>、</w:t>
                      </w:r>
                      <w:r w:rsidRPr="00586023">
                        <w:rPr>
                          <w:rFonts w:ascii="ＭＳ ゴシック" w:eastAsia="ＭＳ ゴシック" w:hAnsi="ＭＳ ゴシック"/>
                          <w:b/>
                        </w:rPr>
                        <w:t>振込手数料</w:t>
                      </w:r>
                      <w:r w:rsidRPr="00ED6CBE">
                        <w:rPr>
                          <w:rFonts w:ascii="ＭＳ ゴシック" w:eastAsia="ＭＳ ゴシック" w:hAnsi="ＭＳ ゴシック"/>
                        </w:rPr>
                        <w:t>等</w:t>
                      </w:r>
                      <w:r w:rsidRPr="00ED6CBE">
                        <w:rPr>
                          <w:rFonts w:ascii="ＭＳ ゴシック" w:eastAsia="ＭＳ ゴシック" w:hAnsi="ＭＳ ゴシック" w:hint="eastAsia"/>
                        </w:rPr>
                        <w:t>）</w:t>
                      </w:r>
                    </w:p>
                    <w:p w14:paraId="65DD467F" w14:textId="12C6A5D3" w:rsidR="00777CEE" w:rsidRPr="00ED6CBE" w:rsidRDefault="00F62D11" w:rsidP="00ED6CBE">
                      <w:pPr>
                        <w:rPr>
                          <w:rFonts w:ascii="ＭＳ ゴシック" w:eastAsia="ＭＳ ゴシック" w:hAnsi="ＭＳ ゴシック"/>
                        </w:rPr>
                      </w:pPr>
                      <w:r>
                        <w:rPr>
                          <w:rFonts w:ascii="ＭＳ ゴシック" w:eastAsia="ＭＳ ゴシック" w:hAnsi="ＭＳ ゴシック" w:hint="eastAsia"/>
                        </w:rPr>
                        <w:t>◇民泊</w:t>
                      </w:r>
                      <w:r w:rsidR="00777CEE" w:rsidRPr="00ED6CBE">
                        <w:rPr>
                          <w:rFonts w:ascii="ＭＳ ゴシック" w:eastAsia="ＭＳ ゴシック" w:hAnsi="ＭＳ ゴシック"/>
                        </w:rPr>
                        <w:t>事業者</w:t>
                      </w:r>
                      <w:r w:rsidR="00777CEE" w:rsidRPr="00ED6CBE">
                        <w:rPr>
                          <w:rFonts w:ascii="ＭＳ ゴシック" w:eastAsia="ＭＳ ゴシック" w:hAnsi="ＭＳ ゴシック" w:hint="eastAsia"/>
                        </w:rPr>
                        <w:t>従業員</w:t>
                      </w:r>
                      <w:r w:rsidR="00777CEE" w:rsidRPr="00ED6CBE">
                        <w:rPr>
                          <w:rFonts w:ascii="ＭＳ ゴシック" w:eastAsia="ＭＳ ゴシック" w:hAnsi="ＭＳ ゴシック"/>
                        </w:rPr>
                        <w:t>の人件費（</w:t>
                      </w:r>
                      <w:r w:rsidR="00777CEE" w:rsidRPr="00ED6CBE">
                        <w:rPr>
                          <w:rFonts w:ascii="ＭＳ ゴシック" w:eastAsia="ＭＳ ゴシック" w:hAnsi="ＭＳ ゴシック" w:hint="eastAsia"/>
                        </w:rPr>
                        <w:t>交通費</w:t>
                      </w:r>
                      <w:r w:rsidR="00777CEE">
                        <w:rPr>
                          <w:rFonts w:ascii="ＭＳ ゴシック" w:eastAsia="ＭＳ ゴシック" w:hAnsi="ＭＳ ゴシック"/>
                        </w:rPr>
                        <w:t>、宿泊</w:t>
                      </w:r>
                      <w:r w:rsidR="00777CEE">
                        <w:rPr>
                          <w:rFonts w:ascii="ＭＳ ゴシック" w:eastAsia="ＭＳ ゴシック" w:hAnsi="ＭＳ ゴシック" w:hint="eastAsia"/>
                        </w:rPr>
                        <w:t>費</w:t>
                      </w:r>
                      <w:r w:rsidR="00777CEE" w:rsidRPr="00ED6CBE">
                        <w:rPr>
                          <w:rFonts w:ascii="ＭＳ ゴシック" w:eastAsia="ＭＳ ゴシック" w:hAnsi="ＭＳ ゴシック"/>
                        </w:rPr>
                        <w:t>等）</w:t>
                      </w:r>
                      <w:r w:rsidR="00777CEE" w:rsidRPr="00ED6CBE">
                        <w:rPr>
                          <w:rFonts w:ascii="ＭＳ ゴシック" w:eastAsia="ＭＳ ゴシック" w:hAnsi="ＭＳ ゴシック" w:hint="eastAsia"/>
                        </w:rPr>
                        <w:t>、</w:t>
                      </w:r>
                      <w:r w:rsidR="00777CEE" w:rsidRPr="00ED6CBE">
                        <w:rPr>
                          <w:rFonts w:ascii="ＭＳ ゴシック" w:eastAsia="ＭＳ ゴシック" w:hAnsi="ＭＳ ゴシック"/>
                        </w:rPr>
                        <w:t>飲食費等</w:t>
                      </w:r>
                    </w:p>
                    <w:p w14:paraId="74E65777" w14:textId="77777777" w:rsidR="00777CEE" w:rsidRPr="00ED6CBE" w:rsidRDefault="00777CEE" w:rsidP="00ED6CBE">
                      <w:pPr>
                        <w:rPr>
                          <w:rFonts w:ascii="ＭＳ ゴシック" w:eastAsia="ＭＳ ゴシック" w:hAnsi="ＭＳ ゴシック"/>
                        </w:rPr>
                      </w:pPr>
                      <w:r w:rsidRPr="00ED6CBE">
                        <w:rPr>
                          <w:rFonts w:ascii="ＭＳ ゴシック" w:eastAsia="ＭＳ ゴシック" w:hAnsi="ＭＳ ゴシック" w:hint="eastAsia"/>
                        </w:rPr>
                        <w:t>◇</w:t>
                      </w:r>
                      <w:r w:rsidRPr="00586023">
                        <w:rPr>
                          <w:rFonts w:ascii="ＭＳ ゴシック" w:eastAsia="ＭＳ ゴシック" w:hAnsi="ＭＳ ゴシック" w:hint="eastAsia"/>
                          <w:b/>
                        </w:rPr>
                        <w:t>補助金申請</w:t>
                      </w:r>
                      <w:r w:rsidRPr="00586023">
                        <w:rPr>
                          <w:rFonts w:ascii="ＭＳ ゴシック" w:eastAsia="ＭＳ ゴシック" w:hAnsi="ＭＳ ゴシック"/>
                          <w:b/>
                        </w:rPr>
                        <w:t>書に記載のものと異なる</w:t>
                      </w:r>
                      <w:r w:rsidRPr="00586023">
                        <w:rPr>
                          <w:rFonts w:ascii="ＭＳ ゴシック" w:eastAsia="ＭＳ ゴシック" w:hAnsi="ＭＳ ゴシック" w:hint="eastAsia"/>
                          <w:b/>
                        </w:rPr>
                        <w:t>設備</w:t>
                      </w:r>
                      <w:r w:rsidRPr="00586023">
                        <w:rPr>
                          <w:rFonts w:ascii="ＭＳ ゴシック" w:eastAsia="ＭＳ ゴシック" w:hAnsi="ＭＳ ゴシック"/>
                          <w:b/>
                        </w:rPr>
                        <w:t>等を購入した経費</w:t>
                      </w:r>
                    </w:p>
                    <w:p w14:paraId="43B66E8F" w14:textId="77777777" w:rsidR="00777CEE" w:rsidRPr="00ED6CBE" w:rsidRDefault="00777CEE" w:rsidP="00ED6CBE">
                      <w:pPr>
                        <w:ind w:left="210" w:hangingChars="100" w:hanging="210"/>
                        <w:rPr>
                          <w:rFonts w:ascii="ＭＳ ゴシック" w:eastAsia="ＭＳ ゴシック" w:hAnsi="ＭＳ ゴシック"/>
                        </w:rPr>
                      </w:pPr>
                      <w:r w:rsidRPr="00ED6CBE">
                        <w:rPr>
                          <w:rFonts w:ascii="ＭＳ ゴシック" w:eastAsia="ＭＳ ゴシック" w:hAnsi="ＭＳ ゴシック" w:hint="eastAsia"/>
                        </w:rPr>
                        <w:t>◇他の大阪府</w:t>
                      </w:r>
                      <w:r w:rsidRPr="00ED6CBE">
                        <w:rPr>
                          <w:rFonts w:ascii="ＭＳ ゴシック" w:eastAsia="ＭＳ ゴシック" w:hAnsi="ＭＳ ゴシック"/>
                        </w:rPr>
                        <w:t>の補助制度の対象</w:t>
                      </w:r>
                      <w:r w:rsidRPr="00ED6CBE">
                        <w:rPr>
                          <w:rFonts w:ascii="ＭＳ ゴシック" w:eastAsia="ＭＳ ゴシック" w:hAnsi="ＭＳ ゴシック" w:hint="eastAsia"/>
                        </w:rPr>
                        <w:t>と</w:t>
                      </w:r>
                      <w:r w:rsidRPr="00ED6CBE">
                        <w:rPr>
                          <w:rFonts w:ascii="ＭＳ ゴシック" w:eastAsia="ＭＳ ゴシック" w:hAnsi="ＭＳ ゴシック"/>
                        </w:rPr>
                        <w:t>なった経費</w:t>
                      </w:r>
                      <w:r w:rsidRPr="00ED6CBE">
                        <w:rPr>
                          <w:rFonts w:ascii="ＭＳ ゴシック" w:eastAsia="ＭＳ ゴシック" w:hAnsi="ＭＳ ゴシック" w:hint="eastAsia"/>
                        </w:rPr>
                        <w:t>（大阪府</w:t>
                      </w:r>
                      <w:r w:rsidRPr="00ED6CBE">
                        <w:rPr>
                          <w:rFonts w:ascii="ＭＳ ゴシック" w:eastAsia="ＭＳ ゴシック" w:hAnsi="ＭＳ ゴシック"/>
                        </w:rPr>
                        <w:t>の補助金を活用した地方公共団体、その他の団体等の補助も含む</w:t>
                      </w:r>
                      <w:r w:rsidRPr="00ED6CBE">
                        <w:rPr>
                          <w:rFonts w:ascii="ＭＳ ゴシック" w:eastAsia="ＭＳ ゴシック" w:hAnsi="ＭＳ ゴシック" w:hint="eastAsia"/>
                        </w:rPr>
                        <w:t>）</w:t>
                      </w:r>
                    </w:p>
                    <w:p w14:paraId="48BC4761" w14:textId="77777777" w:rsidR="00777CEE" w:rsidRPr="00ED6CBE" w:rsidRDefault="00777CEE" w:rsidP="00ED6CBE">
                      <w:pPr>
                        <w:rPr>
                          <w:rFonts w:ascii="ＭＳ ゴシック" w:eastAsia="ＭＳ ゴシック" w:hAnsi="ＭＳ ゴシック"/>
                        </w:rPr>
                      </w:pPr>
                      <w:r w:rsidRPr="00ED6CBE">
                        <w:rPr>
                          <w:rFonts w:ascii="ＭＳ ゴシック" w:eastAsia="ＭＳ ゴシック" w:hAnsi="ＭＳ ゴシック" w:hint="eastAsia"/>
                        </w:rPr>
                        <w:t>◇その他</w:t>
                      </w:r>
                      <w:r w:rsidRPr="00ED6CBE">
                        <w:rPr>
                          <w:rFonts w:ascii="ＭＳ ゴシック" w:eastAsia="ＭＳ ゴシック" w:hAnsi="ＭＳ ゴシック"/>
                        </w:rPr>
                        <w:t>、事業目的に照らし合わして直接関係しない経費</w:t>
                      </w:r>
                      <w:r w:rsidRPr="00ED6CBE">
                        <w:rPr>
                          <w:rFonts w:ascii="ＭＳ ゴシック" w:eastAsia="ＭＳ ゴシック" w:hAnsi="ＭＳ ゴシック" w:hint="eastAsia"/>
                        </w:rPr>
                        <w:t>など、知事が</w:t>
                      </w:r>
                      <w:r w:rsidRPr="00ED6CBE">
                        <w:rPr>
                          <w:rFonts w:ascii="ＭＳ ゴシック" w:eastAsia="ＭＳ ゴシック" w:hAnsi="ＭＳ ゴシック"/>
                        </w:rPr>
                        <w:t>適切でないと判断する経費</w:t>
                      </w:r>
                    </w:p>
                    <w:p w14:paraId="7A0B2F7F" w14:textId="77777777" w:rsidR="00777CEE" w:rsidRPr="00ED6CBE" w:rsidRDefault="00777CEE" w:rsidP="00ED6CBE">
                      <w:pPr>
                        <w:pStyle w:val="a8"/>
                        <w:ind w:leftChars="0" w:left="420"/>
                        <w:rPr>
                          <w:rFonts w:ascii="ＭＳ ゴシック" w:eastAsia="ＭＳ ゴシック" w:hAnsi="ＭＳ ゴシック"/>
                        </w:rPr>
                      </w:pPr>
                    </w:p>
                  </w:txbxContent>
                </v:textbox>
                <w10:wrap type="square"/>
              </v:shape>
            </w:pict>
          </mc:Fallback>
        </mc:AlternateContent>
      </w:r>
      <w:r w:rsidR="00F32AAD" w:rsidRPr="00F32AAD">
        <w:rPr>
          <w:rFonts w:ascii="Meiryo UI" w:eastAsia="Meiryo UI" w:hAnsi="Meiryo UI" w:cs="Meiryo UI" w:hint="eastAsia"/>
          <w:b/>
          <w:szCs w:val="21"/>
        </w:rPr>
        <w:t>＜対象外となる経費＞</w:t>
      </w:r>
    </w:p>
    <w:p w14:paraId="78CAC2CB" w14:textId="007A3B58" w:rsidR="00825C2E" w:rsidRDefault="00825C2E">
      <w:pPr>
        <w:widowControl/>
        <w:jc w:val="left"/>
        <w:rPr>
          <w:rFonts w:ascii="Meiryo UI" w:eastAsia="Meiryo UI" w:hAnsi="Meiryo UI" w:cs="Meiryo UI"/>
          <w:b/>
          <w:szCs w:val="21"/>
        </w:rPr>
      </w:pPr>
    </w:p>
    <w:p w14:paraId="6C434089" w14:textId="6B0FAFFE" w:rsidR="00134083" w:rsidRDefault="00134083">
      <w:pPr>
        <w:widowControl/>
        <w:jc w:val="left"/>
        <w:rPr>
          <w:rFonts w:ascii="Meiryo UI" w:eastAsia="Meiryo UI" w:hAnsi="Meiryo UI" w:cs="Meiryo UI"/>
          <w:b/>
          <w:szCs w:val="21"/>
        </w:rPr>
      </w:pPr>
    </w:p>
    <w:p w14:paraId="53DFA220" w14:textId="455B9365" w:rsidR="00134083" w:rsidRDefault="00134083">
      <w:pPr>
        <w:widowControl/>
        <w:jc w:val="left"/>
        <w:rPr>
          <w:rFonts w:ascii="Meiryo UI" w:eastAsia="Meiryo UI" w:hAnsi="Meiryo UI" w:cs="Meiryo UI"/>
          <w:b/>
          <w:szCs w:val="21"/>
        </w:rPr>
      </w:pPr>
    </w:p>
    <w:p w14:paraId="65326780" w14:textId="59B98339" w:rsidR="00134083" w:rsidRDefault="00134083">
      <w:pPr>
        <w:widowControl/>
        <w:jc w:val="left"/>
        <w:rPr>
          <w:rFonts w:ascii="Meiryo UI" w:eastAsia="Meiryo UI" w:hAnsi="Meiryo UI" w:cs="Meiryo UI"/>
          <w:b/>
          <w:szCs w:val="21"/>
        </w:rPr>
      </w:pPr>
    </w:p>
    <w:p w14:paraId="3CEC06DC" w14:textId="45D00801" w:rsidR="00134083" w:rsidRDefault="00134083">
      <w:pPr>
        <w:widowControl/>
        <w:jc w:val="left"/>
        <w:rPr>
          <w:rFonts w:ascii="Meiryo UI" w:eastAsia="Meiryo UI" w:hAnsi="Meiryo UI" w:cs="Meiryo UI"/>
          <w:b/>
          <w:szCs w:val="21"/>
        </w:rPr>
      </w:pPr>
    </w:p>
    <w:p w14:paraId="58CFDF49" w14:textId="39B5D3F4" w:rsidR="00134083" w:rsidRDefault="00134083">
      <w:pPr>
        <w:widowControl/>
        <w:jc w:val="left"/>
        <w:rPr>
          <w:rFonts w:ascii="Meiryo UI" w:eastAsia="Meiryo UI" w:hAnsi="Meiryo UI" w:cs="Meiryo UI"/>
          <w:b/>
          <w:szCs w:val="21"/>
        </w:rPr>
      </w:pPr>
    </w:p>
    <w:p w14:paraId="0F9108B7" w14:textId="4A081C7C" w:rsidR="00134083" w:rsidRDefault="00134083">
      <w:pPr>
        <w:widowControl/>
        <w:jc w:val="left"/>
        <w:rPr>
          <w:rFonts w:ascii="Meiryo UI" w:eastAsia="Meiryo UI" w:hAnsi="Meiryo UI" w:cs="Meiryo UI"/>
          <w:b/>
          <w:szCs w:val="21"/>
        </w:rPr>
      </w:pPr>
    </w:p>
    <w:p w14:paraId="3439B03E" w14:textId="242B0348" w:rsidR="00134083" w:rsidRDefault="00134083">
      <w:pPr>
        <w:widowControl/>
        <w:jc w:val="left"/>
        <w:rPr>
          <w:rFonts w:ascii="Meiryo UI" w:eastAsia="Meiryo UI" w:hAnsi="Meiryo UI" w:cs="Meiryo UI"/>
          <w:b/>
          <w:szCs w:val="21"/>
        </w:rPr>
      </w:pPr>
    </w:p>
    <w:p w14:paraId="2129A2F2" w14:textId="555CE3D2" w:rsidR="00134083" w:rsidRDefault="00134083">
      <w:pPr>
        <w:widowControl/>
        <w:jc w:val="left"/>
        <w:rPr>
          <w:rFonts w:ascii="Meiryo UI" w:eastAsia="Meiryo UI" w:hAnsi="Meiryo UI" w:cs="Meiryo UI"/>
          <w:b/>
          <w:szCs w:val="21"/>
        </w:rPr>
      </w:pPr>
    </w:p>
    <w:p w14:paraId="679CDB2F" w14:textId="0791897F" w:rsidR="00134083" w:rsidRDefault="00134083">
      <w:pPr>
        <w:widowControl/>
        <w:jc w:val="left"/>
        <w:rPr>
          <w:rFonts w:ascii="Meiryo UI" w:eastAsia="Meiryo UI" w:hAnsi="Meiryo UI" w:cs="Meiryo UI"/>
          <w:b/>
          <w:szCs w:val="21"/>
        </w:rPr>
      </w:pPr>
    </w:p>
    <w:p w14:paraId="7554846E" w14:textId="4669721C" w:rsidR="00134083" w:rsidRDefault="00134083">
      <w:pPr>
        <w:widowControl/>
        <w:jc w:val="left"/>
        <w:rPr>
          <w:rFonts w:ascii="Meiryo UI" w:eastAsia="Meiryo UI" w:hAnsi="Meiryo UI" w:cs="Meiryo UI"/>
          <w:b/>
          <w:szCs w:val="21"/>
        </w:rPr>
      </w:pPr>
    </w:p>
    <w:p w14:paraId="564B89A4" w14:textId="2AEC40E1" w:rsidR="00134083" w:rsidRDefault="00134083">
      <w:pPr>
        <w:widowControl/>
        <w:jc w:val="left"/>
        <w:rPr>
          <w:rFonts w:ascii="Meiryo UI" w:eastAsia="Meiryo UI" w:hAnsi="Meiryo UI" w:cs="Meiryo UI"/>
          <w:b/>
          <w:szCs w:val="21"/>
        </w:rPr>
      </w:pPr>
    </w:p>
    <w:p w14:paraId="4481CB95" w14:textId="426BF6C9" w:rsidR="00134083" w:rsidRDefault="00134083">
      <w:pPr>
        <w:widowControl/>
        <w:jc w:val="left"/>
        <w:rPr>
          <w:rFonts w:ascii="Meiryo UI" w:eastAsia="Meiryo UI" w:hAnsi="Meiryo UI" w:cs="Meiryo UI"/>
          <w:b/>
          <w:szCs w:val="21"/>
        </w:rPr>
      </w:pPr>
    </w:p>
    <w:p w14:paraId="42E746D3" w14:textId="3D94E345" w:rsidR="00134083" w:rsidRDefault="00134083">
      <w:pPr>
        <w:widowControl/>
        <w:jc w:val="left"/>
        <w:rPr>
          <w:rFonts w:ascii="Meiryo UI" w:eastAsia="Meiryo UI" w:hAnsi="Meiryo UI" w:cs="Meiryo UI"/>
          <w:b/>
          <w:szCs w:val="21"/>
        </w:rPr>
      </w:pPr>
    </w:p>
    <w:p w14:paraId="13DFA702" w14:textId="0616C282" w:rsidR="00134083" w:rsidRDefault="00134083">
      <w:pPr>
        <w:widowControl/>
        <w:jc w:val="left"/>
        <w:rPr>
          <w:rFonts w:ascii="Meiryo UI" w:eastAsia="Meiryo UI" w:hAnsi="Meiryo UI" w:cs="Meiryo UI"/>
          <w:b/>
          <w:szCs w:val="21"/>
        </w:rPr>
      </w:pPr>
    </w:p>
    <w:p w14:paraId="3230B358" w14:textId="115D00B4" w:rsidR="00134083" w:rsidRDefault="00134083">
      <w:pPr>
        <w:widowControl/>
        <w:jc w:val="left"/>
        <w:rPr>
          <w:rFonts w:ascii="Meiryo UI" w:eastAsia="Meiryo UI" w:hAnsi="Meiryo UI" w:cs="Meiryo UI"/>
          <w:b/>
          <w:szCs w:val="21"/>
        </w:rPr>
      </w:pPr>
    </w:p>
    <w:p w14:paraId="37F0A2AD" w14:textId="259DA3E9" w:rsidR="00134083" w:rsidRDefault="00134083">
      <w:pPr>
        <w:widowControl/>
        <w:jc w:val="left"/>
        <w:rPr>
          <w:rFonts w:ascii="Meiryo UI" w:eastAsia="Meiryo UI" w:hAnsi="Meiryo UI" w:cs="Meiryo UI"/>
          <w:b/>
          <w:szCs w:val="21"/>
        </w:rPr>
      </w:pPr>
    </w:p>
    <w:p w14:paraId="2BA5EC0D" w14:textId="175D705D" w:rsidR="00134083" w:rsidRDefault="00134083">
      <w:pPr>
        <w:widowControl/>
        <w:jc w:val="left"/>
        <w:rPr>
          <w:rFonts w:ascii="Meiryo UI" w:eastAsia="Meiryo UI" w:hAnsi="Meiryo UI" w:cs="Meiryo UI"/>
          <w:b/>
          <w:szCs w:val="21"/>
        </w:rPr>
      </w:pPr>
    </w:p>
    <w:p w14:paraId="76AC57C1" w14:textId="4CAF7B40" w:rsidR="00134083" w:rsidRDefault="00134083">
      <w:pPr>
        <w:widowControl/>
        <w:jc w:val="left"/>
        <w:rPr>
          <w:rFonts w:ascii="Meiryo UI" w:eastAsia="Meiryo UI" w:hAnsi="Meiryo UI" w:cs="Meiryo UI"/>
          <w:b/>
          <w:szCs w:val="21"/>
        </w:rPr>
      </w:pPr>
    </w:p>
    <w:p w14:paraId="03183513" w14:textId="52B8BFD1" w:rsidR="00134083" w:rsidRDefault="00134083">
      <w:pPr>
        <w:widowControl/>
        <w:jc w:val="left"/>
        <w:rPr>
          <w:rFonts w:ascii="Meiryo UI" w:eastAsia="Meiryo UI" w:hAnsi="Meiryo UI" w:cs="Meiryo UI"/>
          <w:b/>
          <w:szCs w:val="21"/>
        </w:rPr>
      </w:pPr>
    </w:p>
    <w:p w14:paraId="14A38B53" w14:textId="6124A3D3" w:rsidR="00134083" w:rsidRDefault="00134083">
      <w:pPr>
        <w:widowControl/>
        <w:jc w:val="left"/>
        <w:rPr>
          <w:rFonts w:ascii="Meiryo UI" w:eastAsia="Meiryo UI" w:hAnsi="Meiryo UI" w:cs="Meiryo UI"/>
          <w:b/>
          <w:szCs w:val="21"/>
        </w:rPr>
      </w:pPr>
    </w:p>
    <w:p w14:paraId="55ADCA17" w14:textId="072EB88A" w:rsidR="00134083" w:rsidRDefault="00134083">
      <w:pPr>
        <w:widowControl/>
        <w:jc w:val="left"/>
        <w:rPr>
          <w:rFonts w:ascii="Meiryo UI" w:eastAsia="Meiryo UI" w:hAnsi="Meiryo UI" w:cs="Meiryo UI"/>
          <w:b/>
          <w:szCs w:val="21"/>
        </w:rPr>
      </w:pPr>
    </w:p>
    <w:p w14:paraId="266A33FE" w14:textId="5359510B" w:rsidR="00134083" w:rsidRDefault="00134083">
      <w:pPr>
        <w:widowControl/>
        <w:jc w:val="left"/>
        <w:rPr>
          <w:rFonts w:ascii="Meiryo UI" w:eastAsia="Meiryo UI" w:hAnsi="Meiryo UI" w:cs="Meiryo UI"/>
          <w:b/>
          <w:szCs w:val="21"/>
        </w:rPr>
      </w:pPr>
    </w:p>
    <w:p w14:paraId="2486EE8F" w14:textId="677ABC70" w:rsidR="00134083" w:rsidRDefault="00134083">
      <w:pPr>
        <w:widowControl/>
        <w:jc w:val="left"/>
        <w:rPr>
          <w:rFonts w:ascii="Meiryo UI" w:eastAsia="Meiryo UI" w:hAnsi="Meiryo UI" w:cs="Meiryo UI"/>
          <w:b/>
          <w:szCs w:val="21"/>
        </w:rPr>
      </w:pPr>
    </w:p>
    <w:p w14:paraId="6A9C0261" w14:textId="7E144071" w:rsidR="00134083" w:rsidRDefault="00134083">
      <w:pPr>
        <w:widowControl/>
        <w:jc w:val="left"/>
        <w:rPr>
          <w:rFonts w:ascii="Meiryo UI" w:eastAsia="Meiryo UI" w:hAnsi="Meiryo UI" w:cs="Meiryo UI"/>
          <w:b/>
          <w:szCs w:val="21"/>
        </w:rPr>
      </w:pPr>
    </w:p>
    <w:p w14:paraId="69F91CE5" w14:textId="14D6621F" w:rsidR="00134083" w:rsidRDefault="00134083">
      <w:pPr>
        <w:widowControl/>
        <w:jc w:val="left"/>
        <w:rPr>
          <w:rFonts w:ascii="Meiryo UI" w:eastAsia="Meiryo UI" w:hAnsi="Meiryo UI" w:cs="Meiryo UI"/>
          <w:b/>
          <w:szCs w:val="21"/>
        </w:rPr>
      </w:pPr>
    </w:p>
    <w:p w14:paraId="7F7F0C6F" w14:textId="480D01F9" w:rsidR="00134083" w:rsidRDefault="00134083">
      <w:pPr>
        <w:widowControl/>
        <w:jc w:val="left"/>
        <w:rPr>
          <w:rFonts w:ascii="Meiryo UI" w:eastAsia="Meiryo UI" w:hAnsi="Meiryo UI" w:cs="Meiryo UI"/>
          <w:b/>
          <w:szCs w:val="21"/>
        </w:rPr>
      </w:pPr>
    </w:p>
    <w:p w14:paraId="36118CD7" w14:textId="77777777" w:rsidR="00134083" w:rsidRDefault="00134083">
      <w:pPr>
        <w:widowControl/>
        <w:jc w:val="left"/>
        <w:rPr>
          <w:rFonts w:ascii="Meiryo UI" w:eastAsia="Meiryo UI" w:hAnsi="Meiryo UI" w:cs="Meiryo UI"/>
          <w:b/>
          <w:szCs w:val="21"/>
        </w:rPr>
      </w:pPr>
    </w:p>
    <w:p w14:paraId="2CE0244E" w14:textId="77777777" w:rsidR="00ED6CBE" w:rsidRDefault="00ED6CBE" w:rsidP="00ED6CBE">
      <w:pPr>
        <w:pBdr>
          <w:left w:val="double" w:sz="4" w:space="4" w:color="auto"/>
          <w:bottom w:val="double" w:sz="4" w:space="1" w:color="auto"/>
        </w:pBdr>
        <w:rPr>
          <w:rFonts w:ascii="Meiryo UI" w:eastAsia="Meiryo UI" w:hAnsi="Meiryo UI" w:cs="Meiryo UI"/>
          <w:b/>
          <w:sz w:val="28"/>
          <w:szCs w:val="28"/>
        </w:rPr>
      </w:pPr>
      <w:r>
        <w:rPr>
          <w:rFonts w:ascii="Meiryo UI" w:eastAsia="Meiryo UI" w:hAnsi="Meiryo UI" w:cs="Meiryo UI" w:hint="eastAsia"/>
          <w:b/>
          <w:sz w:val="28"/>
          <w:szCs w:val="28"/>
        </w:rPr>
        <w:lastRenderedPageBreak/>
        <w:t>申請の流れについて</w:t>
      </w:r>
    </w:p>
    <w:p w14:paraId="28B9A527" w14:textId="10F32192" w:rsidR="000F2DCE" w:rsidRDefault="00ED6CBE" w:rsidP="000E7010">
      <w:pPr>
        <w:widowControl/>
        <w:spacing w:beforeLines="50" w:before="180"/>
        <w:jc w:val="left"/>
        <w:rPr>
          <w:rFonts w:ascii="ＭＳ ゴシック" w:eastAsia="ＭＳ ゴシック" w:hAnsi="ＭＳ ゴシック" w:cs="Meiryo UI"/>
          <w:szCs w:val="21"/>
        </w:rPr>
      </w:pPr>
      <w:r w:rsidRPr="00ED6CBE">
        <w:rPr>
          <w:rFonts w:ascii="ＭＳ ゴシック" w:eastAsia="ＭＳ ゴシック" w:hAnsi="ＭＳ ゴシック" w:cs="Meiryo UI" w:hint="eastAsia"/>
          <w:szCs w:val="21"/>
        </w:rPr>
        <w:t>申請から補助金の交付までの流れは以下のとおりです。</w:t>
      </w:r>
    </w:p>
    <w:p w14:paraId="750191FF" w14:textId="5C091AA4" w:rsidR="000F2DCE" w:rsidRDefault="009F504B">
      <w:pPr>
        <w:widowControl/>
        <w:jc w:val="left"/>
        <w:rPr>
          <w:rFonts w:ascii="ＭＳ ゴシック" w:eastAsia="ＭＳ ゴシック" w:hAnsi="ＭＳ ゴシック" w:cs="Meiryo UI"/>
          <w:szCs w:val="21"/>
        </w:rPr>
      </w:pPr>
      <w:r w:rsidRPr="0024235B">
        <w:rPr>
          <w:rFonts w:asciiTheme="majorEastAsia" w:eastAsiaTheme="majorEastAsia" w:hAnsiTheme="majorEastAsia"/>
          <w:noProof/>
          <w:szCs w:val="21"/>
          <w:highlight w:val="yellow"/>
        </w:rPr>
        <mc:AlternateContent>
          <mc:Choice Requires="wpg">
            <w:drawing>
              <wp:anchor distT="0" distB="0" distL="114300" distR="114300" simplePos="0" relativeHeight="251763712" behindDoc="0" locked="0" layoutInCell="1" allowOverlap="1" wp14:anchorId="3B5EF96D" wp14:editId="2D013A9F">
                <wp:simplePos x="0" y="0"/>
                <wp:positionH relativeFrom="column">
                  <wp:posOffset>466939</wp:posOffset>
                </wp:positionH>
                <wp:positionV relativeFrom="paragraph">
                  <wp:posOffset>7609873</wp:posOffset>
                </wp:positionV>
                <wp:extent cx="5604510" cy="746125"/>
                <wp:effectExtent l="0" t="0" r="15240" b="15875"/>
                <wp:wrapNone/>
                <wp:docPr id="8" name="グループ化 8"/>
                <wp:cNvGraphicFramePr/>
                <a:graphic xmlns:a="http://schemas.openxmlformats.org/drawingml/2006/main">
                  <a:graphicData uri="http://schemas.microsoft.com/office/word/2010/wordprocessingGroup">
                    <wpg:wgp>
                      <wpg:cNvGrpSpPr/>
                      <wpg:grpSpPr>
                        <a:xfrm>
                          <a:off x="0" y="0"/>
                          <a:ext cx="5604510" cy="746125"/>
                          <a:chOff x="47625" y="0"/>
                          <a:chExt cx="6076950" cy="746125"/>
                        </a:xfrm>
                      </wpg:grpSpPr>
                      <wps:wsp>
                        <wps:cNvPr id="17" name="右矢印 17"/>
                        <wps:cNvSpPr/>
                        <wps:spPr>
                          <a:xfrm>
                            <a:off x="2664896" y="276225"/>
                            <a:ext cx="1030095" cy="287655"/>
                          </a:xfrm>
                          <a:prstGeom prst="rightArrow">
                            <a:avLst/>
                          </a:prstGeom>
                          <a:solidFill>
                            <a:srgbClr val="FF3131"/>
                          </a:solidFill>
                          <a:ln w="25400" cap="flat" cmpd="sng" algn="ctr">
                            <a:solidFill>
                              <a:srgbClr val="FF313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テキスト ボックス 2"/>
                        <wps:cNvSpPr txBox="1">
                          <a:spLocks noChangeArrowheads="1"/>
                        </wps:cNvSpPr>
                        <wps:spPr bwMode="auto">
                          <a:xfrm>
                            <a:off x="501130" y="394335"/>
                            <a:ext cx="1857375" cy="257175"/>
                          </a:xfrm>
                          <a:prstGeom prst="rect">
                            <a:avLst/>
                          </a:prstGeom>
                          <a:solidFill>
                            <a:srgbClr val="FFFFFF"/>
                          </a:solidFill>
                          <a:ln w="9525">
                            <a:noFill/>
                            <a:miter lim="800000"/>
                            <a:headEnd/>
                            <a:tailEnd/>
                          </a:ln>
                        </wps:spPr>
                        <wps:txbx>
                          <w:txbxContent>
                            <w:p w14:paraId="5DC65A93" w14:textId="77777777" w:rsidR="00777CEE" w:rsidRPr="003013F0" w:rsidRDefault="00777CEE" w:rsidP="00D83186">
                              <w:pPr>
                                <w:spacing w:line="240" w:lineRule="exact"/>
                                <w:jc w:val="center"/>
                                <w:rPr>
                                  <w:rFonts w:ascii="Meiryo UI" w:eastAsia="Meiryo UI" w:hAnsi="Meiryo UI" w:cs="Meiryo UI"/>
                                  <w:b/>
                                </w:rPr>
                              </w:pPr>
                              <w:r>
                                <w:rPr>
                                  <w:rFonts w:ascii="Meiryo UI" w:eastAsia="Meiryo UI" w:hAnsi="Meiryo UI" w:cs="Meiryo UI" w:hint="eastAsia"/>
                                  <w:b/>
                                </w:rPr>
                                <w:t>実施</w:t>
                              </w:r>
                              <w:r w:rsidRPr="003013F0">
                                <w:rPr>
                                  <w:rFonts w:ascii="Meiryo UI" w:eastAsia="Meiryo UI" w:hAnsi="Meiryo UI" w:cs="Meiryo UI" w:hint="eastAsia"/>
                                  <w:b/>
                                </w:rPr>
                                <w:t>状況報告書の提出</w:t>
                              </w:r>
                            </w:p>
                          </w:txbxContent>
                        </wps:txbx>
                        <wps:bodyPr rot="0" vert="horz" wrap="square" lIns="91440" tIns="45720" rIns="91440" bIns="45720" anchor="t" anchorCtr="0">
                          <a:noAutofit/>
                        </wps:bodyPr>
                      </wps:wsp>
                      <wpg:grpSp>
                        <wpg:cNvPr id="24" name="グループ化 24"/>
                        <wpg:cNvGrpSpPr/>
                        <wpg:grpSpPr>
                          <a:xfrm>
                            <a:off x="47625" y="0"/>
                            <a:ext cx="6076950" cy="746125"/>
                            <a:chOff x="47625" y="0"/>
                            <a:chExt cx="6076950" cy="746125"/>
                          </a:xfrm>
                        </wpg:grpSpPr>
                        <wps:wsp>
                          <wps:cNvPr id="28" name="正方形/長方形 28"/>
                          <wps:cNvSpPr/>
                          <wps:spPr>
                            <a:xfrm>
                              <a:off x="47625" y="0"/>
                              <a:ext cx="6076950" cy="746125"/>
                            </a:xfrm>
                            <a:prstGeom prst="rect">
                              <a:avLst/>
                            </a:prstGeom>
                            <a:noFill/>
                            <a:ln>
                              <a:solidFill>
                                <a:schemeClr val="accent1">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テキスト ボックス 2"/>
                          <wps:cNvSpPr txBox="1">
                            <a:spLocks noChangeArrowheads="1"/>
                          </wps:cNvSpPr>
                          <wps:spPr bwMode="auto">
                            <a:xfrm>
                              <a:off x="416528" y="183326"/>
                              <a:ext cx="2238562" cy="253364"/>
                            </a:xfrm>
                            <a:prstGeom prst="rect">
                              <a:avLst/>
                            </a:prstGeom>
                            <a:noFill/>
                            <a:ln w="9525">
                              <a:noFill/>
                              <a:miter lim="800000"/>
                              <a:headEnd/>
                              <a:tailEnd/>
                            </a:ln>
                          </wps:spPr>
                          <wps:txbx>
                            <w:txbxContent>
                              <w:p w14:paraId="5BB55EED" w14:textId="06D06211" w:rsidR="00777CEE" w:rsidRPr="005A1E3B" w:rsidRDefault="00777CEE" w:rsidP="00D83186">
                                <w:pPr>
                                  <w:spacing w:line="240" w:lineRule="exact"/>
                                  <w:rPr>
                                    <w:rFonts w:ascii="Meiryo UI" w:eastAsia="Meiryo UI" w:hAnsi="Meiryo UI" w:cs="Meiryo UI"/>
                                    <w:b/>
                                    <w:sz w:val="22"/>
                                  </w:rPr>
                                </w:pPr>
                                <w:r>
                                  <w:rPr>
                                    <w:rFonts w:ascii="Meiryo UI" w:eastAsia="Meiryo UI" w:hAnsi="Meiryo UI" w:cs="Meiryo UI" w:hint="eastAsia"/>
                                    <w:b/>
                                    <w:sz w:val="22"/>
                                  </w:rPr>
                                  <w:t>【</w:t>
                                </w:r>
                                <w:r w:rsidRPr="00F307C1">
                                  <w:rPr>
                                    <w:rFonts w:ascii="Meiryo UI" w:eastAsia="Meiryo UI" w:hAnsi="Meiryo UI" w:cs="Meiryo UI" w:hint="eastAsia"/>
                                    <w:b/>
                                    <w:sz w:val="22"/>
                                  </w:rPr>
                                  <w:t>補助</w:t>
                                </w:r>
                                <w:r w:rsidR="005F46C4" w:rsidRPr="00F307C1">
                                  <w:rPr>
                                    <w:rFonts w:ascii="Meiryo UI" w:eastAsia="Meiryo UI" w:hAnsi="Meiryo UI" w:cs="Meiryo UI" w:hint="eastAsia"/>
                                    <w:b/>
                                    <w:sz w:val="22"/>
                                  </w:rPr>
                                  <w:t>事業完了日</w:t>
                                </w:r>
                                <w:r w:rsidR="009F504B" w:rsidRPr="00F307C1">
                                  <w:rPr>
                                    <w:rFonts w:ascii="Meiryo UI" w:eastAsia="Meiryo UI" w:hAnsi="Meiryo UI" w:cs="Meiryo UI" w:hint="eastAsia"/>
                                    <w:b/>
                                    <w:sz w:val="22"/>
                                  </w:rPr>
                                  <w:t>の</w:t>
                                </w:r>
                                <w:r w:rsidRPr="00F307C1">
                                  <w:rPr>
                                    <w:rFonts w:ascii="Meiryo UI" w:eastAsia="Meiryo UI" w:hAnsi="Meiryo UI" w:cs="Meiryo UI" w:hint="eastAsia"/>
                                    <w:b/>
                                    <w:sz w:val="22"/>
                                  </w:rPr>
                                  <w:t>翌々年度</w:t>
                                </w:r>
                                <w:r w:rsidRPr="005A1E3B">
                                  <w:rPr>
                                    <w:rFonts w:ascii="Meiryo UI" w:eastAsia="Meiryo UI" w:hAnsi="Meiryo UI" w:cs="Meiryo UI" w:hint="eastAsia"/>
                                    <w:b/>
                                    <w:sz w:val="22"/>
                                  </w:rPr>
                                  <w:t>】</w:t>
                                </w:r>
                              </w:p>
                            </w:txbxContent>
                          </wps:txbx>
                          <wps:bodyPr rot="0" vert="horz" wrap="square" lIns="91440" tIns="45720" rIns="91440" bIns="45720" anchor="t" anchorCtr="0">
                            <a:noAutofit/>
                          </wps:bodyPr>
                        </wps:wsp>
                      </wpg:grpSp>
                      <wps:wsp>
                        <wps:cNvPr id="33" name="正方形/長方形 33"/>
                        <wps:cNvSpPr/>
                        <wps:spPr>
                          <a:xfrm>
                            <a:off x="3826326" y="276225"/>
                            <a:ext cx="1947545" cy="251460"/>
                          </a:xfrm>
                          <a:prstGeom prst="rect">
                            <a:avLst/>
                          </a:prstGeom>
                          <a:ln>
                            <a:noFill/>
                          </a:ln>
                        </wps:spPr>
                        <wps:style>
                          <a:lnRef idx="2">
                            <a:schemeClr val="accent1"/>
                          </a:lnRef>
                          <a:fillRef idx="1">
                            <a:schemeClr val="lt1"/>
                          </a:fillRef>
                          <a:effectRef idx="0">
                            <a:schemeClr val="accent1"/>
                          </a:effectRef>
                          <a:fontRef idx="minor">
                            <a:schemeClr val="dk1"/>
                          </a:fontRef>
                        </wps:style>
                        <wps:txbx>
                          <w:txbxContent>
                            <w:p w14:paraId="35E9E281" w14:textId="77777777" w:rsidR="00777CEE" w:rsidRPr="003013F0" w:rsidRDefault="00777CEE" w:rsidP="00D83186">
                              <w:pPr>
                                <w:spacing w:line="240" w:lineRule="exact"/>
                                <w:jc w:val="center"/>
                                <w:rPr>
                                  <w:b/>
                                </w:rPr>
                              </w:pPr>
                              <w:r>
                                <w:rPr>
                                  <w:rFonts w:ascii="Meiryo UI" w:eastAsia="Meiryo UI" w:hAnsi="Meiryo UI" w:cs="Meiryo UI" w:hint="eastAsia"/>
                                  <w:b/>
                                </w:rPr>
                                <w:t>実施</w:t>
                              </w:r>
                              <w:r w:rsidRPr="003013F0">
                                <w:rPr>
                                  <w:rFonts w:ascii="Meiryo UI" w:eastAsia="Meiryo UI" w:hAnsi="Meiryo UI" w:cs="Meiryo UI" w:hint="eastAsia"/>
                                  <w:b/>
                                </w:rPr>
                                <w:t>状況報告書の受理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3B5EF96D" id="グループ化 8" o:spid="_x0000_s1039" style="position:absolute;margin-left:36.75pt;margin-top:599.2pt;width:441.3pt;height:58.75pt;z-index:251763712;mso-width-relative:margin" coordorigin="476" coordsize="60769,7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7" o:spid="_x0000_s1040" type="#_x0000_t13" style="position:absolute;left:26648;top:2762;width:10301;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" adj="18584" fillcolor="#ff3131" strokecolor="#ff3131" strokeweight="2pt"/>
                <v:shape id="_x0000_s1041" type="#_x0000_t202" style="position:absolute;left:5011;top:3943;width:18574;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5DC65A93" w14:textId="77777777" w:rsidR="00777CEE" w:rsidRPr="003013F0" w:rsidRDefault="00777CEE" w:rsidP="00D83186">
                        <w:pPr>
                          <w:spacing w:line="240" w:lineRule="exact"/>
                          <w:jc w:val="center"/>
                          <w:rPr>
                            <w:rFonts w:ascii="Meiryo UI" w:eastAsia="Meiryo UI" w:hAnsi="Meiryo UI" w:cs="Meiryo UI"/>
                            <w:b/>
                          </w:rPr>
                        </w:pPr>
                        <w:r>
                          <w:rPr>
                            <w:rFonts w:ascii="Meiryo UI" w:eastAsia="Meiryo UI" w:hAnsi="Meiryo UI" w:cs="Meiryo UI" w:hint="eastAsia"/>
                            <w:b/>
                          </w:rPr>
                          <w:t>実施</w:t>
                        </w:r>
                        <w:r w:rsidRPr="003013F0">
                          <w:rPr>
                            <w:rFonts w:ascii="Meiryo UI" w:eastAsia="Meiryo UI" w:hAnsi="Meiryo UI" w:cs="Meiryo UI" w:hint="eastAsia"/>
                            <w:b/>
                          </w:rPr>
                          <w:t>状況報告書の提出</w:t>
                        </w:r>
                      </w:p>
                    </w:txbxContent>
                  </v:textbox>
                </v:shape>
                <v:group id="グループ化 24" o:spid="_x0000_s1042" style="position:absolute;left:476;width:60769;height:7461" coordorigin="476" coordsize="60769,7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ect id="正方形/長方形 28" o:spid="_x0000_s1043" style="position:absolute;left:476;width:60769;height:7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" filled="f" strokecolor="#2e74b5 [2404]" strokeweight="1pt"/>
                  <v:shape id="_x0000_s1044" type="#_x0000_t202" style="position:absolute;left:4165;top:1833;width:22385;height:2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5BB55EED" w14:textId="06D06211" w:rsidR="00777CEE" w:rsidRPr="005A1E3B" w:rsidRDefault="00777CEE" w:rsidP="00D83186">
                          <w:pPr>
                            <w:spacing w:line="240" w:lineRule="exact"/>
                            <w:rPr>
                              <w:rFonts w:ascii="Meiryo UI" w:eastAsia="Meiryo UI" w:hAnsi="Meiryo UI" w:cs="Meiryo UI"/>
                              <w:b/>
                              <w:sz w:val="22"/>
                            </w:rPr>
                          </w:pPr>
                          <w:r>
                            <w:rPr>
                              <w:rFonts w:ascii="Meiryo UI" w:eastAsia="Meiryo UI" w:hAnsi="Meiryo UI" w:cs="Meiryo UI" w:hint="eastAsia"/>
                              <w:b/>
                              <w:sz w:val="22"/>
                            </w:rPr>
                            <w:t>【</w:t>
                          </w:r>
                          <w:r w:rsidRPr="00F307C1">
                            <w:rPr>
                              <w:rFonts w:ascii="Meiryo UI" w:eastAsia="Meiryo UI" w:hAnsi="Meiryo UI" w:cs="Meiryo UI" w:hint="eastAsia"/>
                              <w:b/>
                              <w:sz w:val="22"/>
                            </w:rPr>
                            <w:t>補助</w:t>
                          </w:r>
                          <w:r w:rsidR="005F46C4" w:rsidRPr="00F307C1">
                            <w:rPr>
                              <w:rFonts w:ascii="Meiryo UI" w:eastAsia="Meiryo UI" w:hAnsi="Meiryo UI" w:cs="Meiryo UI" w:hint="eastAsia"/>
                              <w:b/>
                              <w:sz w:val="22"/>
                            </w:rPr>
                            <w:t>事業完了日</w:t>
                          </w:r>
                          <w:r w:rsidR="009F504B" w:rsidRPr="00F307C1">
                            <w:rPr>
                              <w:rFonts w:ascii="Meiryo UI" w:eastAsia="Meiryo UI" w:hAnsi="Meiryo UI" w:cs="Meiryo UI" w:hint="eastAsia"/>
                              <w:b/>
                              <w:sz w:val="22"/>
                            </w:rPr>
                            <w:t>の</w:t>
                          </w:r>
                          <w:r w:rsidRPr="00F307C1">
                            <w:rPr>
                              <w:rFonts w:ascii="Meiryo UI" w:eastAsia="Meiryo UI" w:hAnsi="Meiryo UI" w:cs="Meiryo UI" w:hint="eastAsia"/>
                              <w:b/>
                              <w:sz w:val="22"/>
                            </w:rPr>
                            <w:t>翌々年度</w:t>
                          </w:r>
                          <w:r w:rsidRPr="005A1E3B">
                            <w:rPr>
                              <w:rFonts w:ascii="Meiryo UI" w:eastAsia="Meiryo UI" w:hAnsi="Meiryo UI" w:cs="Meiryo UI" w:hint="eastAsia"/>
                              <w:b/>
                              <w:sz w:val="22"/>
                            </w:rPr>
                            <w:t>】</w:t>
                          </w:r>
                        </w:p>
                      </w:txbxContent>
                    </v:textbox>
                  </v:shape>
                </v:group>
                <v:rect id="正方形/長方形 33" o:spid="_x0000_s1045" style="position:absolute;left:38263;top:2762;width:19475;height:25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" fillcolor="white [3201]" stroked="f" strokeweight="1pt">
                  <v:textbox>
                    <w:txbxContent>
                      <w:p w14:paraId="35E9E281" w14:textId="77777777" w:rsidR="00777CEE" w:rsidRPr="003013F0" w:rsidRDefault="00777CEE" w:rsidP="00D83186">
                        <w:pPr>
                          <w:spacing w:line="240" w:lineRule="exact"/>
                          <w:jc w:val="center"/>
                          <w:rPr>
                            <w:b/>
                          </w:rPr>
                        </w:pPr>
                        <w:r>
                          <w:rPr>
                            <w:rFonts w:ascii="Meiryo UI" w:eastAsia="Meiryo UI" w:hAnsi="Meiryo UI" w:cs="Meiryo UI" w:hint="eastAsia"/>
                            <w:b/>
                          </w:rPr>
                          <w:t>実施</w:t>
                        </w:r>
                        <w:r w:rsidRPr="003013F0">
                          <w:rPr>
                            <w:rFonts w:ascii="Meiryo UI" w:eastAsia="Meiryo UI" w:hAnsi="Meiryo UI" w:cs="Meiryo UI" w:hint="eastAsia"/>
                            <w:b/>
                          </w:rPr>
                          <w:t>状況報告書の受理</w:t>
                        </w:r>
                      </w:p>
                    </w:txbxContent>
                  </v:textbox>
                </v:rect>
              </v:group>
            </w:pict>
          </mc:Fallback>
        </mc:AlternateContent>
      </w:r>
      <w:r w:rsidR="00AE3CD3">
        <w:rPr>
          <w:rFonts w:ascii="ＭＳ ゴシック" w:eastAsia="ＭＳ ゴシック" w:hAnsi="ＭＳ ゴシック" w:cs="Meiryo UI"/>
          <w:noProof/>
          <w:szCs w:val="21"/>
        </w:rPr>
        <mc:AlternateContent>
          <mc:Choice Requires="wps">
            <w:drawing>
              <wp:anchor distT="0" distB="0" distL="114300" distR="114300" simplePos="0" relativeHeight="251761664" behindDoc="0" locked="0" layoutInCell="1" allowOverlap="1" wp14:anchorId="38A22896" wp14:editId="4EBF92B6">
                <wp:simplePos x="0" y="0"/>
                <wp:positionH relativeFrom="column">
                  <wp:posOffset>2896235</wp:posOffset>
                </wp:positionH>
                <wp:positionV relativeFrom="paragraph">
                  <wp:posOffset>5269230</wp:posOffset>
                </wp:positionV>
                <wp:extent cx="914400" cy="328930"/>
                <wp:effectExtent l="0" t="19050" r="38100" b="33020"/>
                <wp:wrapNone/>
                <wp:docPr id="46" name="右矢印 46"/>
                <wp:cNvGraphicFramePr/>
                <a:graphic xmlns:a="http://schemas.openxmlformats.org/drawingml/2006/main">
                  <a:graphicData uri="http://schemas.microsoft.com/office/word/2010/wordprocessingShape">
                    <wps:wsp>
                      <wps:cNvSpPr/>
                      <wps:spPr>
                        <a:xfrm>
                          <a:off x="0" y="0"/>
                          <a:ext cx="914400" cy="328930"/>
                        </a:xfrm>
                        <a:prstGeom prst="rightArrow">
                          <a:avLst/>
                        </a:prstGeom>
                        <a:solidFill>
                          <a:srgbClr val="FF313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16A103" id="右矢印 46" o:spid="_x0000_s1026" type="#_x0000_t13" style="position:absolute;left:0;text-align:left;margin-left:228.05pt;margin-top:414.9pt;width:1in;height:25.9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" adj="17715" fillcolor="#ff3131" strokecolor="red" strokeweight="1pt"/>
            </w:pict>
          </mc:Fallback>
        </mc:AlternateContent>
      </w:r>
      <w:r w:rsidR="00AE3CD3"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22752" behindDoc="0" locked="0" layoutInCell="1" allowOverlap="1" wp14:anchorId="4E5CB6C1" wp14:editId="632FA0F5">
                <wp:simplePos x="0" y="0"/>
                <wp:positionH relativeFrom="column">
                  <wp:posOffset>271780</wp:posOffset>
                </wp:positionH>
                <wp:positionV relativeFrom="paragraph">
                  <wp:posOffset>5087620</wp:posOffset>
                </wp:positionV>
                <wp:extent cx="3218180" cy="1404620"/>
                <wp:effectExtent l="0" t="0" r="0" b="0"/>
                <wp:wrapSquare wrapText="bothSides"/>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8180" cy="1404620"/>
                        </a:xfrm>
                        <a:prstGeom prst="rect">
                          <a:avLst/>
                        </a:prstGeom>
                        <a:noFill/>
                        <a:ln w="9525">
                          <a:noFill/>
                          <a:miter lim="800000"/>
                          <a:headEnd/>
                          <a:tailEnd/>
                        </a:ln>
                      </wps:spPr>
                      <wps:txbx>
                        <w:txbxContent>
                          <w:p w14:paraId="51CE5101" w14:textId="3D77E4E3" w:rsidR="009F4E10" w:rsidRPr="00112A47" w:rsidRDefault="00777CEE" w:rsidP="009F4E10">
                            <w:pPr>
                              <w:jc w:val="center"/>
                              <w:rPr>
                                <w:rFonts w:ascii="ＭＳ ゴシック" w:eastAsia="ＭＳ ゴシック" w:hAnsi="ＭＳ ゴシック"/>
                                <w:sz w:val="22"/>
                                <w:u w:val="single"/>
                              </w:rPr>
                            </w:pPr>
                            <w:r w:rsidRPr="00112A47">
                              <w:rPr>
                                <w:rFonts w:ascii="ＭＳ ゴシック" w:eastAsia="ＭＳ ゴシック" w:hAnsi="ＭＳ ゴシック" w:hint="eastAsia"/>
                                <w:sz w:val="22"/>
                                <w:u w:val="single"/>
                              </w:rPr>
                              <w:t>実績報告書</w:t>
                            </w:r>
                            <w:r w:rsidRPr="00112A47">
                              <w:rPr>
                                <w:rFonts w:ascii="ＭＳ ゴシック" w:eastAsia="ＭＳ ゴシック" w:hAnsi="ＭＳ ゴシック"/>
                                <w:sz w:val="22"/>
                                <w:u w:val="single"/>
                              </w:rPr>
                              <w:t>の提出</w:t>
                            </w:r>
                            <w:r w:rsidR="00AE3CD3" w:rsidRPr="00F307C1">
                              <w:rPr>
                                <w:rFonts w:ascii="ＭＳ ゴシック" w:eastAsia="ＭＳ ゴシック" w:hAnsi="ＭＳ ゴシック" w:hint="eastAsia"/>
                                <w:sz w:val="22"/>
                                <w:u w:val="single"/>
                              </w:rPr>
                              <w:t>（令和８年４月２０日まで）</w:t>
                            </w:r>
                          </w:p>
                          <w:p w14:paraId="5B2B65A3" w14:textId="5BF756B3" w:rsidR="00777CEE" w:rsidRPr="00BA742E" w:rsidRDefault="00777CEE" w:rsidP="00BA742E">
                            <w:pPr>
                              <w:jc w:val="center"/>
                              <w:rPr>
                                <w:rFonts w:ascii="ＭＳ ゴシック" w:eastAsia="ＭＳ ゴシック" w:hAnsi="ＭＳ ゴシック"/>
                                <w:b/>
                              </w:rPr>
                            </w:pPr>
                            <w:r w:rsidRPr="00F307C1">
                              <w:rPr>
                                <w:rFonts w:ascii="ＭＳ ゴシック" w:eastAsia="ＭＳ ゴシック" w:hAnsi="ＭＳ ゴシック" w:hint="eastAsia"/>
                                <w:b/>
                                <w:spacing w:val="1"/>
                                <w:w w:val="73"/>
                                <w:kern w:val="0"/>
                                <w:fitText w:val="3026" w:id="-1550586368"/>
                              </w:rPr>
                              <w:t>（⇒詳細</w:t>
                            </w:r>
                            <w:r w:rsidRPr="00F307C1">
                              <w:rPr>
                                <w:rFonts w:ascii="ＭＳ ゴシック" w:eastAsia="ＭＳ ゴシック" w:hAnsi="ＭＳ ゴシック"/>
                                <w:b/>
                                <w:spacing w:val="1"/>
                                <w:w w:val="73"/>
                                <w:kern w:val="0"/>
                                <w:fitText w:val="3026" w:id="-1550586368"/>
                              </w:rPr>
                              <w:t>は</w:t>
                            </w:r>
                            <w:r w:rsidR="00F265FF" w:rsidRPr="00F307C1">
                              <w:rPr>
                                <w:rFonts w:ascii="ＭＳ ゴシック" w:eastAsia="ＭＳ ゴシック" w:hAnsi="ＭＳ ゴシック"/>
                                <w:b/>
                                <w:spacing w:val="1"/>
                                <w:w w:val="73"/>
                                <w:kern w:val="0"/>
                                <w:fitText w:val="3026" w:id="-1550586368"/>
                              </w:rPr>
                              <w:t>11</w:t>
                            </w:r>
                            <w:r w:rsidRPr="00F307C1">
                              <w:rPr>
                                <w:rFonts w:ascii="ＭＳ ゴシック" w:eastAsia="ＭＳ ゴシック" w:hAnsi="ＭＳ ゴシック"/>
                                <w:b/>
                                <w:spacing w:val="1"/>
                                <w:w w:val="73"/>
                                <w:kern w:val="0"/>
                                <w:fitText w:val="3026" w:id="-1550586368"/>
                              </w:rPr>
                              <w:t>ページを</w:t>
                            </w:r>
                            <w:r w:rsidRPr="00F307C1">
                              <w:rPr>
                                <w:rFonts w:ascii="ＭＳ ゴシック" w:eastAsia="ＭＳ ゴシック" w:hAnsi="ＭＳ ゴシック" w:hint="eastAsia"/>
                                <w:b/>
                                <w:spacing w:val="1"/>
                                <w:w w:val="73"/>
                                <w:kern w:val="0"/>
                                <w:fitText w:val="3026" w:id="-1550586368"/>
                              </w:rPr>
                              <w:t>ご確認</w:t>
                            </w:r>
                            <w:r w:rsidRPr="00F307C1">
                              <w:rPr>
                                <w:rFonts w:ascii="ＭＳ ゴシック" w:eastAsia="ＭＳ ゴシック" w:hAnsi="ＭＳ ゴシック"/>
                                <w:b/>
                                <w:spacing w:val="1"/>
                                <w:w w:val="73"/>
                                <w:kern w:val="0"/>
                                <w:fitText w:val="3026" w:id="-1550586368"/>
                              </w:rPr>
                              <w:t>ください。</w:t>
                            </w:r>
                            <w:r w:rsidRPr="00F307C1">
                              <w:rPr>
                                <w:rFonts w:ascii="ＭＳ ゴシック" w:eastAsia="ＭＳ ゴシック" w:hAnsi="ＭＳ ゴシック" w:hint="eastAsia"/>
                                <w:b/>
                                <w:spacing w:val="-1"/>
                                <w:w w:val="73"/>
                                <w:kern w:val="0"/>
                                <w:fitText w:val="3026" w:id="-1550586368"/>
                              </w:rPr>
                              <w:t>）</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4E5CB6C1" id="_x0000_s1046" type="#_x0000_t202" style="position:absolute;margin-left:21.4pt;margin-top:400.6pt;width:253.4pt;height:110.6pt;z-index:251722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" filled="f" stroked="f">
                <v:textbox style="mso-fit-shape-to-text:t">
                  <w:txbxContent>
                    <w:p w14:paraId="51CE5101" w14:textId="3D77E4E3" w:rsidR="009F4E10" w:rsidRPr="00112A47" w:rsidRDefault="00777CEE" w:rsidP="009F4E10">
                      <w:pPr>
                        <w:jc w:val="center"/>
                        <w:rPr>
                          <w:rFonts w:ascii="ＭＳ ゴシック" w:eastAsia="ＭＳ ゴシック" w:hAnsi="ＭＳ ゴシック"/>
                          <w:sz w:val="22"/>
                          <w:u w:val="single"/>
                        </w:rPr>
                      </w:pPr>
                      <w:r w:rsidRPr="00112A47">
                        <w:rPr>
                          <w:rFonts w:ascii="ＭＳ ゴシック" w:eastAsia="ＭＳ ゴシック" w:hAnsi="ＭＳ ゴシック" w:hint="eastAsia"/>
                          <w:sz w:val="22"/>
                          <w:u w:val="single"/>
                        </w:rPr>
                        <w:t>実績報告書</w:t>
                      </w:r>
                      <w:r w:rsidRPr="00112A47">
                        <w:rPr>
                          <w:rFonts w:ascii="ＭＳ ゴシック" w:eastAsia="ＭＳ ゴシック" w:hAnsi="ＭＳ ゴシック"/>
                          <w:sz w:val="22"/>
                          <w:u w:val="single"/>
                        </w:rPr>
                        <w:t>の提出</w:t>
                      </w:r>
                      <w:r w:rsidR="00AE3CD3" w:rsidRPr="00F307C1">
                        <w:rPr>
                          <w:rFonts w:ascii="ＭＳ ゴシック" w:eastAsia="ＭＳ ゴシック" w:hAnsi="ＭＳ ゴシック" w:hint="eastAsia"/>
                          <w:sz w:val="22"/>
                          <w:u w:val="single"/>
                        </w:rPr>
                        <w:t>（令和８年４月２０日まで）</w:t>
                      </w:r>
                    </w:p>
                    <w:p w14:paraId="5B2B65A3" w14:textId="5BF756B3" w:rsidR="00777CEE" w:rsidRPr="00BA742E" w:rsidRDefault="00777CEE" w:rsidP="00BA742E">
                      <w:pPr>
                        <w:jc w:val="center"/>
                        <w:rPr>
                          <w:rFonts w:ascii="ＭＳ ゴシック" w:eastAsia="ＭＳ ゴシック" w:hAnsi="ＭＳ ゴシック"/>
                          <w:b/>
                        </w:rPr>
                      </w:pPr>
                      <w:r w:rsidRPr="00F307C1">
                        <w:rPr>
                          <w:rFonts w:ascii="ＭＳ ゴシック" w:eastAsia="ＭＳ ゴシック" w:hAnsi="ＭＳ ゴシック" w:hint="eastAsia"/>
                          <w:b/>
                          <w:spacing w:val="1"/>
                          <w:w w:val="73"/>
                          <w:kern w:val="0"/>
                          <w:fitText w:val="3026" w:id="-1550586368"/>
                        </w:rPr>
                        <w:t>（⇒詳細</w:t>
                      </w:r>
                      <w:r w:rsidRPr="00F307C1">
                        <w:rPr>
                          <w:rFonts w:ascii="ＭＳ ゴシック" w:eastAsia="ＭＳ ゴシック" w:hAnsi="ＭＳ ゴシック"/>
                          <w:b/>
                          <w:spacing w:val="1"/>
                          <w:w w:val="73"/>
                          <w:kern w:val="0"/>
                          <w:fitText w:val="3026" w:id="-1550586368"/>
                        </w:rPr>
                        <w:t>は</w:t>
                      </w:r>
                      <w:r w:rsidR="00F265FF" w:rsidRPr="00F307C1">
                        <w:rPr>
                          <w:rFonts w:ascii="ＭＳ ゴシック" w:eastAsia="ＭＳ ゴシック" w:hAnsi="ＭＳ ゴシック"/>
                          <w:b/>
                          <w:spacing w:val="1"/>
                          <w:w w:val="73"/>
                          <w:kern w:val="0"/>
                          <w:fitText w:val="3026" w:id="-1550586368"/>
                        </w:rPr>
                        <w:t>11</w:t>
                      </w:r>
                      <w:r w:rsidRPr="00F307C1">
                        <w:rPr>
                          <w:rFonts w:ascii="ＭＳ ゴシック" w:eastAsia="ＭＳ ゴシック" w:hAnsi="ＭＳ ゴシック"/>
                          <w:b/>
                          <w:spacing w:val="1"/>
                          <w:w w:val="73"/>
                          <w:kern w:val="0"/>
                          <w:fitText w:val="3026" w:id="-1550586368"/>
                        </w:rPr>
                        <w:t>ページを</w:t>
                      </w:r>
                      <w:r w:rsidRPr="00F307C1">
                        <w:rPr>
                          <w:rFonts w:ascii="ＭＳ ゴシック" w:eastAsia="ＭＳ ゴシック" w:hAnsi="ＭＳ ゴシック" w:hint="eastAsia"/>
                          <w:b/>
                          <w:spacing w:val="1"/>
                          <w:w w:val="73"/>
                          <w:kern w:val="0"/>
                          <w:fitText w:val="3026" w:id="-1550586368"/>
                        </w:rPr>
                        <w:t>ご確認</w:t>
                      </w:r>
                      <w:r w:rsidRPr="00F307C1">
                        <w:rPr>
                          <w:rFonts w:ascii="ＭＳ ゴシック" w:eastAsia="ＭＳ ゴシック" w:hAnsi="ＭＳ ゴシック"/>
                          <w:b/>
                          <w:spacing w:val="1"/>
                          <w:w w:val="73"/>
                          <w:kern w:val="0"/>
                          <w:fitText w:val="3026" w:id="-1550586368"/>
                        </w:rPr>
                        <w:t>ください。</w:t>
                      </w:r>
                      <w:r w:rsidRPr="00F307C1">
                        <w:rPr>
                          <w:rFonts w:ascii="ＭＳ ゴシック" w:eastAsia="ＭＳ ゴシック" w:hAnsi="ＭＳ ゴシック" w:hint="eastAsia"/>
                          <w:b/>
                          <w:spacing w:val="-1"/>
                          <w:w w:val="73"/>
                          <w:kern w:val="0"/>
                          <w:fitText w:val="3026" w:id="-1550586368"/>
                        </w:rPr>
                        <w:t>）</w:t>
                      </w:r>
                    </w:p>
                  </w:txbxContent>
                </v:textbox>
                <w10:wrap type="square"/>
              </v:shape>
            </w:pict>
          </mc:Fallback>
        </mc:AlternateContent>
      </w:r>
      <w:r w:rsidR="00AE3CD3"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18656" behindDoc="0" locked="0" layoutInCell="1" allowOverlap="1" wp14:anchorId="3DC6C273" wp14:editId="3A44568B">
                <wp:simplePos x="0" y="0"/>
                <wp:positionH relativeFrom="column">
                  <wp:posOffset>552330</wp:posOffset>
                </wp:positionH>
                <wp:positionV relativeFrom="paragraph">
                  <wp:posOffset>4396740</wp:posOffset>
                </wp:positionV>
                <wp:extent cx="2895600" cy="1404620"/>
                <wp:effectExtent l="0" t="0" r="0" b="0"/>
                <wp:wrapSquare wrapText="bothSides"/>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1404620"/>
                        </a:xfrm>
                        <a:prstGeom prst="rect">
                          <a:avLst/>
                        </a:prstGeom>
                        <a:noFill/>
                        <a:ln w="9525">
                          <a:noFill/>
                          <a:miter lim="800000"/>
                          <a:headEnd/>
                          <a:tailEnd/>
                        </a:ln>
                      </wps:spPr>
                      <wps:txbx>
                        <w:txbxContent>
                          <w:p w14:paraId="1C459787" w14:textId="044E86FE" w:rsidR="00777CEE" w:rsidRPr="00112A47" w:rsidRDefault="00777CEE" w:rsidP="00F74E73">
                            <w:pPr>
                              <w:jc w:val="center"/>
                              <w:rPr>
                                <w:rFonts w:ascii="ＭＳ ゴシック" w:eastAsia="ＭＳ ゴシック" w:hAnsi="ＭＳ ゴシック"/>
                                <w:b/>
                                <w:color w:val="FF0000"/>
                                <w:sz w:val="24"/>
                                <w:u w:val="single"/>
                              </w:rPr>
                            </w:pPr>
                            <w:r w:rsidRPr="00112A47">
                              <w:rPr>
                                <w:rFonts w:ascii="ＭＳ ゴシック" w:eastAsia="ＭＳ ゴシック" w:hAnsi="ＭＳ ゴシック" w:hint="eastAsia"/>
                                <w:b/>
                                <w:color w:val="FF0000"/>
                                <w:sz w:val="24"/>
                                <w:u w:val="single"/>
                              </w:rPr>
                              <w:t>事業</w:t>
                            </w:r>
                            <w:r w:rsidRPr="00112A47">
                              <w:rPr>
                                <w:rFonts w:ascii="ＭＳ ゴシック" w:eastAsia="ＭＳ ゴシック" w:hAnsi="ＭＳ ゴシック"/>
                                <w:b/>
                                <w:color w:val="FF0000"/>
                                <w:sz w:val="24"/>
                                <w:u w:val="single"/>
                              </w:rPr>
                              <w:t>完了</w:t>
                            </w:r>
                            <w:r w:rsidR="00AE3CD3" w:rsidRPr="00F307C1">
                              <w:rPr>
                                <w:rFonts w:ascii="ＭＳ ゴシック" w:eastAsia="ＭＳ ゴシック" w:hAnsi="ＭＳ ゴシック" w:hint="eastAsia"/>
                                <w:b/>
                                <w:sz w:val="24"/>
                                <w:u w:val="single"/>
                              </w:rPr>
                              <w:t>（令和８年３月３１日まで）</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3DC6C273" id="_x0000_s1047" type="#_x0000_t202" style="position:absolute;margin-left:43.5pt;margin-top:346.2pt;width:228pt;height:110.6pt;z-index:251718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" filled="f" stroked="f">
                <v:textbox style="mso-fit-shape-to-text:t">
                  <w:txbxContent>
                    <w:p w14:paraId="1C459787" w14:textId="044E86FE" w:rsidR="00777CEE" w:rsidRPr="00112A47" w:rsidRDefault="00777CEE" w:rsidP="00F74E73">
                      <w:pPr>
                        <w:jc w:val="center"/>
                        <w:rPr>
                          <w:rFonts w:ascii="ＭＳ ゴシック" w:eastAsia="ＭＳ ゴシック" w:hAnsi="ＭＳ ゴシック"/>
                          <w:b/>
                          <w:color w:val="FF0000"/>
                          <w:sz w:val="24"/>
                          <w:u w:val="single"/>
                        </w:rPr>
                      </w:pPr>
                      <w:r w:rsidRPr="00112A47">
                        <w:rPr>
                          <w:rFonts w:ascii="ＭＳ ゴシック" w:eastAsia="ＭＳ ゴシック" w:hAnsi="ＭＳ ゴシック" w:hint="eastAsia"/>
                          <w:b/>
                          <w:color w:val="FF0000"/>
                          <w:sz w:val="24"/>
                          <w:u w:val="single"/>
                        </w:rPr>
                        <w:t>事業</w:t>
                      </w:r>
                      <w:r w:rsidRPr="00112A47">
                        <w:rPr>
                          <w:rFonts w:ascii="ＭＳ ゴシック" w:eastAsia="ＭＳ ゴシック" w:hAnsi="ＭＳ ゴシック"/>
                          <w:b/>
                          <w:color w:val="FF0000"/>
                          <w:sz w:val="24"/>
                          <w:u w:val="single"/>
                        </w:rPr>
                        <w:t>完了</w:t>
                      </w:r>
                      <w:r w:rsidR="00AE3CD3" w:rsidRPr="00F307C1">
                        <w:rPr>
                          <w:rFonts w:ascii="ＭＳ ゴシック" w:eastAsia="ＭＳ ゴシック" w:hAnsi="ＭＳ ゴシック" w:hint="eastAsia"/>
                          <w:b/>
                          <w:sz w:val="24"/>
                          <w:u w:val="single"/>
                        </w:rPr>
                        <w:t>（令和８年３月３１日まで）</w:t>
                      </w:r>
                    </w:p>
                  </w:txbxContent>
                </v:textbox>
                <w10:wrap type="square"/>
              </v:shape>
            </w:pict>
          </mc:Fallback>
        </mc:AlternateContent>
      </w:r>
      <w:r w:rsidR="00AE3CD3">
        <w:rPr>
          <w:rFonts w:asciiTheme="majorEastAsia" w:eastAsiaTheme="majorEastAsia" w:hAnsiTheme="majorEastAsia"/>
          <w:noProof/>
          <w:szCs w:val="21"/>
        </w:rPr>
        <mc:AlternateContent>
          <mc:Choice Requires="wps">
            <w:drawing>
              <wp:anchor distT="0" distB="0" distL="114300" distR="114300" simplePos="0" relativeHeight="251782144" behindDoc="0" locked="0" layoutInCell="1" allowOverlap="1" wp14:anchorId="69889EDC" wp14:editId="6496D0C5">
                <wp:simplePos x="0" y="0"/>
                <wp:positionH relativeFrom="column">
                  <wp:posOffset>3410585</wp:posOffset>
                </wp:positionH>
                <wp:positionV relativeFrom="paragraph">
                  <wp:posOffset>4041140</wp:posOffset>
                </wp:positionV>
                <wp:extent cx="2922270" cy="365760"/>
                <wp:effectExtent l="838200" t="0" r="11430" b="53340"/>
                <wp:wrapNone/>
                <wp:docPr id="57" name="吹き出し: 四角形 57"/>
                <wp:cNvGraphicFramePr/>
                <a:graphic xmlns:a="http://schemas.openxmlformats.org/drawingml/2006/main">
                  <a:graphicData uri="http://schemas.microsoft.com/office/word/2010/wordprocessingShape">
                    <wps:wsp>
                      <wps:cNvSpPr/>
                      <wps:spPr>
                        <a:xfrm>
                          <a:off x="0" y="0"/>
                          <a:ext cx="2922270" cy="365760"/>
                        </a:xfrm>
                        <a:prstGeom prst="wedgeRectCallout">
                          <a:avLst>
                            <a:gd name="adj1" fmla="val -77448"/>
                            <a:gd name="adj2" fmla="val 53788"/>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5640EB4" w14:textId="347178EB" w:rsidR="009F4E10" w:rsidRPr="009F4E10" w:rsidRDefault="009F4E10" w:rsidP="009F4E10">
                            <w:pPr>
                              <w:jc w:val="center"/>
                              <w:rPr>
                                <w:rFonts w:ascii="ＭＳ ゴシック" w:eastAsia="ＭＳ ゴシック" w:hAnsi="ＭＳ ゴシック"/>
                                <w:color w:val="000000" w:themeColor="text1"/>
                                <w:sz w:val="18"/>
                                <w:szCs w:val="18"/>
                              </w:rPr>
                            </w:pPr>
                            <w:r w:rsidRPr="009F4E10">
                              <w:rPr>
                                <w:rFonts w:ascii="ＭＳ ゴシック" w:eastAsia="ＭＳ ゴシック" w:hAnsi="ＭＳ ゴシック" w:hint="eastAsia"/>
                                <w:color w:val="000000" w:themeColor="text1"/>
                                <w:sz w:val="18"/>
                                <w:szCs w:val="18"/>
                              </w:rPr>
                              <w:t>届出予定事業者は、届出番号の通知を年度内に取得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89ED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57" o:spid="_x0000_s1048" type="#_x0000_t61" style="position:absolute;margin-left:268.55pt;margin-top:318.2pt;width:230.1pt;height:28.8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" adj="-5929,22418" fillcolor="white [3212]" strokecolor="#1f4d78 [1604]" strokeweight="1pt">
                <v:textbox>
                  <w:txbxContent>
                    <w:p w14:paraId="05640EB4" w14:textId="347178EB" w:rsidR="009F4E10" w:rsidRPr="009F4E10" w:rsidRDefault="009F4E10" w:rsidP="009F4E10">
                      <w:pPr>
                        <w:jc w:val="center"/>
                        <w:rPr>
                          <w:rFonts w:ascii="ＭＳ ゴシック" w:eastAsia="ＭＳ ゴシック" w:hAnsi="ＭＳ ゴシック"/>
                          <w:color w:val="000000" w:themeColor="text1"/>
                          <w:sz w:val="18"/>
                          <w:szCs w:val="18"/>
                        </w:rPr>
                      </w:pPr>
                      <w:r w:rsidRPr="009F4E10">
                        <w:rPr>
                          <w:rFonts w:ascii="ＭＳ ゴシック" w:eastAsia="ＭＳ ゴシック" w:hAnsi="ＭＳ ゴシック" w:hint="eastAsia"/>
                          <w:color w:val="000000" w:themeColor="text1"/>
                          <w:sz w:val="18"/>
                          <w:szCs w:val="18"/>
                        </w:rPr>
                        <w:t>届出予定事業者は、届出番号の通知を年度内に取得</w:t>
                      </w:r>
                    </w:p>
                  </w:txbxContent>
                </v:textbox>
              </v:shape>
            </w:pict>
          </mc:Fallback>
        </mc:AlternateContent>
      </w:r>
      <w:r w:rsidR="009F4E10">
        <w:rPr>
          <w:rFonts w:ascii="ＭＳ ゴシック" w:eastAsia="ＭＳ ゴシック" w:hAnsi="ＭＳ ゴシック" w:cs="Meiryo UI"/>
          <w:noProof/>
          <w:szCs w:val="21"/>
        </w:rPr>
        <mc:AlternateContent>
          <mc:Choice Requires="wps">
            <w:drawing>
              <wp:anchor distT="0" distB="0" distL="114300" distR="114300" simplePos="0" relativeHeight="251741184" behindDoc="0" locked="0" layoutInCell="1" allowOverlap="1" wp14:anchorId="33775CA6" wp14:editId="45B7BC29">
                <wp:simplePos x="0" y="0"/>
                <wp:positionH relativeFrom="column">
                  <wp:posOffset>2896235</wp:posOffset>
                </wp:positionH>
                <wp:positionV relativeFrom="paragraph">
                  <wp:posOffset>6243955</wp:posOffset>
                </wp:positionV>
                <wp:extent cx="914400" cy="328930"/>
                <wp:effectExtent l="0" t="19050" r="38100" b="33020"/>
                <wp:wrapNone/>
                <wp:docPr id="47" name="右矢印 47"/>
                <wp:cNvGraphicFramePr/>
                <a:graphic xmlns:a="http://schemas.openxmlformats.org/drawingml/2006/main">
                  <a:graphicData uri="http://schemas.microsoft.com/office/word/2010/wordprocessingShape">
                    <wps:wsp>
                      <wps:cNvSpPr/>
                      <wps:spPr>
                        <a:xfrm>
                          <a:off x="0" y="0"/>
                          <a:ext cx="914400" cy="328930"/>
                        </a:xfrm>
                        <a:prstGeom prst="rightArrow">
                          <a:avLst/>
                        </a:prstGeom>
                        <a:solidFill>
                          <a:srgbClr val="FF313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E9EFC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7" o:spid="_x0000_s1026" type="#_x0000_t13" style="position:absolute;left:0;text-align:left;margin-left:228.05pt;margin-top:491.65pt;width:1in;height:25.9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" adj="17715" fillcolor="#ff3131" strokecolor="red" strokeweight="1pt"/>
            </w:pict>
          </mc:Fallback>
        </mc:AlternateContent>
      </w:r>
      <w:r w:rsidR="009F4E10"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28896" behindDoc="0" locked="0" layoutInCell="1" allowOverlap="1" wp14:anchorId="308AC642" wp14:editId="4EDC52A6">
                <wp:simplePos x="0" y="0"/>
                <wp:positionH relativeFrom="column">
                  <wp:posOffset>670560</wp:posOffset>
                </wp:positionH>
                <wp:positionV relativeFrom="paragraph">
                  <wp:posOffset>5866764</wp:posOffset>
                </wp:positionV>
                <wp:extent cx="2360930" cy="320040"/>
                <wp:effectExtent l="0" t="0" r="0" b="3810"/>
                <wp:wrapSquare wrapText="bothSides"/>
                <wp:docPr id="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0040"/>
                        </a:xfrm>
                        <a:prstGeom prst="rect">
                          <a:avLst/>
                        </a:prstGeom>
                        <a:noFill/>
                        <a:ln w="9525">
                          <a:noFill/>
                          <a:miter lim="800000"/>
                          <a:headEnd/>
                          <a:tailEnd/>
                        </a:ln>
                      </wps:spPr>
                      <wps:txbx>
                        <w:txbxContent>
                          <w:p w14:paraId="2BF1BCDE" w14:textId="77777777" w:rsidR="00777CEE" w:rsidRPr="00112A47" w:rsidRDefault="00777CEE" w:rsidP="00112A47">
                            <w:pPr>
                              <w:jc w:val="center"/>
                              <w:rPr>
                                <w:rFonts w:ascii="ＭＳ ゴシック" w:eastAsia="ＭＳ ゴシック" w:hAnsi="ＭＳ ゴシック"/>
                                <w:b/>
                              </w:rPr>
                            </w:pPr>
                            <w:r>
                              <w:rPr>
                                <w:rFonts w:ascii="ＭＳ ゴシック" w:eastAsia="ＭＳ ゴシック" w:hAnsi="ＭＳ ゴシック" w:hint="eastAsia"/>
                                <w:sz w:val="22"/>
                              </w:rPr>
                              <w:t>補助金額</w:t>
                            </w:r>
                            <w:r>
                              <w:rPr>
                                <w:rFonts w:ascii="ＭＳ ゴシック" w:eastAsia="ＭＳ ゴシック" w:hAnsi="ＭＳ ゴシック"/>
                                <w:sz w:val="22"/>
                              </w:rPr>
                              <w:t>確定通知書の</w:t>
                            </w:r>
                            <w:r>
                              <w:rPr>
                                <w:rFonts w:ascii="ＭＳ ゴシック" w:eastAsia="ＭＳ ゴシック" w:hAnsi="ＭＳ ゴシック" w:hint="eastAsia"/>
                                <w:sz w:val="22"/>
                              </w:rPr>
                              <w:t>受理</w:t>
                            </w:r>
                          </w:p>
                          <w:p w14:paraId="73E75B20" w14:textId="77777777" w:rsidR="00777CEE" w:rsidRPr="00112A47" w:rsidRDefault="00777CEE" w:rsidP="00112A47">
                            <w:pPr>
                              <w:jc w:val="center"/>
                              <w:rPr>
                                <w:rFonts w:ascii="ＭＳ ゴシック" w:eastAsia="ＭＳ ゴシック" w:hAnsi="ＭＳ ゴシック"/>
                                <w:b/>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08AC642" id="_x0000_s1049" type="#_x0000_t202" style="position:absolute;margin-left:52.8pt;margin-top:461.95pt;width:185.9pt;height:25.2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" filled="f" stroked="f">
                <v:textbox>
                  <w:txbxContent>
                    <w:p w14:paraId="2BF1BCDE" w14:textId="77777777" w:rsidR="00777CEE" w:rsidRPr="00112A47" w:rsidRDefault="00777CEE" w:rsidP="00112A47">
                      <w:pPr>
                        <w:jc w:val="center"/>
                        <w:rPr>
                          <w:rFonts w:ascii="ＭＳ ゴシック" w:eastAsia="ＭＳ ゴシック" w:hAnsi="ＭＳ ゴシック"/>
                          <w:b/>
                        </w:rPr>
                      </w:pPr>
                      <w:r>
                        <w:rPr>
                          <w:rFonts w:ascii="ＭＳ ゴシック" w:eastAsia="ＭＳ ゴシック" w:hAnsi="ＭＳ ゴシック" w:hint="eastAsia"/>
                          <w:sz w:val="22"/>
                        </w:rPr>
                        <w:t>補助金額</w:t>
                      </w:r>
                      <w:r>
                        <w:rPr>
                          <w:rFonts w:ascii="ＭＳ ゴシック" w:eastAsia="ＭＳ ゴシック" w:hAnsi="ＭＳ ゴシック"/>
                          <w:sz w:val="22"/>
                        </w:rPr>
                        <w:t>確定通知書の</w:t>
                      </w:r>
                      <w:r>
                        <w:rPr>
                          <w:rFonts w:ascii="ＭＳ ゴシック" w:eastAsia="ＭＳ ゴシック" w:hAnsi="ＭＳ ゴシック" w:hint="eastAsia"/>
                          <w:sz w:val="22"/>
                        </w:rPr>
                        <w:t>受理</w:t>
                      </w:r>
                    </w:p>
                    <w:p w14:paraId="73E75B20" w14:textId="77777777" w:rsidR="00777CEE" w:rsidRPr="00112A47" w:rsidRDefault="00777CEE" w:rsidP="00112A47">
                      <w:pPr>
                        <w:jc w:val="center"/>
                        <w:rPr>
                          <w:rFonts w:ascii="ＭＳ ゴシック" w:eastAsia="ＭＳ ゴシック" w:hAnsi="ＭＳ ゴシック"/>
                          <w:b/>
                        </w:rPr>
                      </w:pPr>
                    </w:p>
                  </w:txbxContent>
                </v:textbox>
                <w10:wrap type="square"/>
              </v:shape>
            </w:pict>
          </mc:Fallback>
        </mc:AlternateContent>
      </w:r>
      <w:r w:rsidR="009F4E10">
        <w:rPr>
          <w:rFonts w:ascii="ＭＳ ゴシック" w:eastAsia="ＭＳ ゴシック" w:hAnsi="ＭＳ ゴシック" w:cs="Meiryo UI"/>
          <w:noProof/>
          <w:szCs w:val="21"/>
        </w:rPr>
        <mc:AlternateContent>
          <mc:Choice Requires="wps">
            <w:drawing>
              <wp:anchor distT="0" distB="0" distL="114300" distR="114300" simplePos="0" relativeHeight="251743232" behindDoc="0" locked="0" layoutInCell="1" allowOverlap="1" wp14:anchorId="19DD4DED" wp14:editId="0C7C35B3">
                <wp:simplePos x="0" y="0"/>
                <wp:positionH relativeFrom="column">
                  <wp:posOffset>2892425</wp:posOffset>
                </wp:positionH>
                <wp:positionV relativeFrom="paragraph">
                  <wp:posOffset>5863591</wp:posOffset>
                </wp:positionV>
                <wp:extent cx="914400" cy="328930"/>
                <wp:effectExtent l="19050" t="19050" r="19050" b="33020"/>
                <wp:wrapNone/>
                <wp:docPr id="48" name="右矢印 48"/>
                <wp:cNvGraphicFramePr/>
                <a:graphic xmlns:a="http://schemas.openxmlformats.org/drawingml/2006/main">
                  <a:graphicData uri="http://schemas.microsoft.com/office/word/2010/wordprocessingShape">
                    <wps:wsp>
                      <wps:cNvSpPr/>
                      <wps:spPr>
                        <a:xfrm rot="10800000">
                          <a:off x="0" y="0"/>
                          <a:ext cx="914400" cy="328930"/>
                        </a:xfrm>
                        <a:prstGeom prst="rightArrow">
                          <a:avLst/>
                        </a:prstGeom>
                        <a:solidFill>
                          <a:schemeClr val="accent1">
                            <a:lumMod val="40000"/>
                            <a:lumOff val="6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0C26F6" id="右矢印 48" o:spid="_x0000_s1026" type="#_x0000_t13" style="position:absolute;left:0;text-align:left;margin-left:227.75pt;margin-top:461.7pt;width:1in;height:25.9pt;rotation:180;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" adj="17715" fillcolor="#bdd6ee [1300]" strokecolor="#2e74b5 [2404]" strokeweight="1pt"/>
            </w:pict>
          </mc:Fallback>
        </mc:AlternateContent>
      </w:r>
      <w:r w:rsidR="009F4E10"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26848" behindDoc="0" locked="0" layoutInCell="1" allowOverlap="1" wp14:anchorId="38FC002F" wp14:editId="26620412">
                <wp:simplePos x="0" y="0"/>
                <wp:positionH relativeFrom="column">
                  <wp:posOffset>3596005</wp:posOffset>
                </wp:positionH>
                <wp:positionV relativeFrom="paragraph">
                  <wp:posOffset>5875656</wp:posOffset>
                </wp:positionV>
                <wp:extent cx="2360930" cy="320040"/>
                <wp:effectExtent l="0" t="0" r="0" b="3810"/>
                <wp:wrapSquare wrapText="bothSides"/>
                <wp:docPr id="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0040"/>
                        </a:xfrm>
                        <a:prstGeom prst="rect">
                          <a:avLst/>
                        </a:prstGeom>
                        <a:noFill/>
                        <a:ln w="9525">
                          <a:noFill/>
                          <a:miter lim="800000"/>
                          <a:headEnd/>
                          <a:tailEnd/>
                        </a:ln>
                      </wps:spPr>
                      <wps:txbx>
                        <w:txbxContent>
                          <w:p w14:paraId="06C7646C" w14:textId="77777777" w:rsidR="00777CEE" w:rsidRPr="00112A47" w:rsidRDefault="00777CEE" w:rsidP="00112A47">
                            <w:pPr>
                              <w:jc w:val="center"/>
                              <w:rPr>
                                <w:rFonts w:ascii="ＭＳ ゴシック" w:eastAsia="ＭＳ ゴシック" w:hAnsi="ＭＳ ゴシック"/>
                                <w:b/>
                              </w:rPr>
                            </w:pPr>
                            <w:r w:rsidRPr="00112A47">
                              <w:rPr>
                                <w:rFonts w:ascii="ＭＳ ゴシック" w:eastAsia="ＭＳ ゴシック" w:hAnsi="ＭＳ ゴシック" w:hint="eastAsia"/>
                                <w:sz w:val="22"/>
                                <w:u w:val="single"/>
                              </w:rPr>
                              <w:t>補助金額</w:t>
                            </w:r>
                            <w:r w:rsidRPr="00112A47">
                              <w:rPr>
                                <w:rFonts w:ascii="ＭＳ ゴシック" w:eastAsia="ＭＳ ゴシック" w:hAnsi="ＭＳ ゴシック"/>
                                <w:sz w:val="22"/>
                                <w:u w:val="single"/>
                              </w:rPr>
                              <w:t>確定通知書</w:t>
                            </w:r>
                            <w:r>
                              <w:rPr>
                                <w:rFonts w:ascii="ＭＳ ゴシック" w:eastAsia="ＭＳ ゴシック" w:hAnsi="ＭＳ ゴシック"/>
                                <w:sz w:val="22"/>
                              </w:rPr>
                              <w:t>の送付</w:t>
                            </w:r>
                          </w:p>
                          <w:p w14:paraId="2A6435F6" w14:textId="77777777" w:rsidR="00777CEE" w:rsidRPr="00112A47" w:rsidRDefault="00777CEE" w:rsidP="00112A47">
                            <w:pPr>
                              <w:jc w:val="center"/>
                              <w:rPr>
                                <w:rFonts w:ascii="ＭＳ ゴシック" w:eastAsia="ＭＳ ゴシック" w:hAnsi="ＭＳ ゴシック"/>
                                <w:b/>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8FC002F" id="_x0000_s1050" type="#_x0000_t202" style="position:absolute;margin-left:283.15pt;margin-top:462.65pt;width:185.9pt;height:25.2pt;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" filled="f" stroked="f">
                <v:textbox>
                  <w:txbxContent>
                    <w:p w14:paraId="06C7646C" w14:textId="77777777" w:rsidR="00777CEE" w:rsidRPr="00112A47" w:rsidRDefault="00777CEE" w:rsidP="00112A47">
                      <w:pPr>
                        <w:jc w:val="center"/>
                        <w:rPr>
                          <w:rFonts w:ascii="ＭＳ ゴシック" w:eastAsia="ＭＳ ゴシック" w:hAnsi="ＭＳ ゴシック"/>
                          <w:b/>
                        </w:rPr>
                      </w:pPr>
                      <w:r w:rsidRPr="00112A47">
                        <w:rPr>
                          <w:rFonts w:ascii="ＭＳ ゴシック" w:eastAsia="ＭＳ ゴシック" w:hAnsi="ＭＳ ゴシック" w:hint="eastAsia"/>
                          <w:sz w:val="22"/>
                          <w:u w:val="single"/>
                        </w:rPr>
                        <w:t>補助金額</w:t>
                      </w:r>
                      <w:r w:rsidRPr="00112A47">
                        <w:rPr>
                          <w:rFonts w:ascii="ＭＳ ゴシック" w:eastAsia="ＭＳ ゴシック" w:hAnsi="ＭＳ ゴシック"/>
                          <w:sz w:val="22"/>
                          <w:u w:val="single"/>
                        </w:rPr>
                        <w:t>確定通知書</w:t>
                      </w:r>
                      <w:r>
                        <w:rPr>
                          <w:rFonts w:ascii="ＭＳ ゴシック" w:eastAsia="ＭＳ ゴシック" w:hAnsi="ＭＳ ゴシック"/>
                          <w:sz w:val="22"/>
                        </w:rPr>
                        <w:t>の送付</w:t>
                      </w:r>
                    </w:p>
                    <w:p w14:paraId="2A6435F6" w14:textId="77777777" w:rsidR="00777CEE" w:rsidRPr="00112A47" w:rsidRDefault="00777CEE" w:rsidP="00112A47">
                      <w:pPr>
                        <w:jc w:val="center"/>
                        <w:rPr>
                          <w:rFonts w:ascii="ＭＳ ゴシック" w:eastAsia="ＭＳ ゴシック" w:hAnsi="ＭＳ ゴシック"/>
                          <w:b/>
                        </w:rPr>
                      </w:pPr>
                    </w:p>
                  </w:txbxContent>
                </v:textbox>
                <w10:wrap type="square"/>
              </v:shape>
            </w:pict>
          </mc:Fallback>
        </mc:AlternateContent>
      </w:r>
      <w:r w:rsidR="009F4E10"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69856" behindDoc="0" locked="0" layoutInCell="1" allowOverlap="1" wp14:anchorId="16DE60B7" wp14:editId="504798CB">
                <wp:simplePos x="0" y="0"/>
                <wp:positionH relativeFrom="margin">
                  <wp:posOffset>4835525</wp:posOffset>
                </wp:positionH>
                <wp:positionV relativeFrom="paragraph">
                  <wp:posOffset>5333365</wp:posOffset>
                </wp:positionV>
                <wp:extent cx="1332230" cy="1404620"/>
                <wp:effectExtent l="0" t="0" r="0" b="0"/>
                <wp:wrapSquare wrapText="bothSides"/>
                <wp:docPr id="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1404620"/>
                        </a:xfrm>
                        <a:prstGeom prst="rect">
                          <a:avLst/>
                        </a:prstGeom>
                        <a:noFill/>
                        <a:ln w="9525">
                          <a:noFill/>
                          <a:miter lim="800000"/>
                          <a:headEnd/>
                          <a:tailEnd/>
                        </a:ln>
                      </wps:spPr>
                      <wps:txbx>
                        <w:txbxContent>
                          <w:p w14:paraId="62865C3B" w14:textId="7B28B2FD" w:rsidR="00777CEE" w:rsidRPr="00F74E73" w:rsidRDefault="00777CEE" w:rsidP="00F74E73">
                            <w:pPr>
                              <w:jc w:val="center"/>
                              <w:rPr>
                                <w:rFonts w:ascii="ＭＳ ゴシック" w:eastAsia="ＭＳ ゴシック" w:hAnsi="ＭＳ ゴシック"/>
                                <w:sz w:val="22"/>
                              </w:rPr>
                            </w:pPr>
                            <w:r>
                              <w:rPr>
                                <w:rFonts w:ascii="ＭＳ ゴシック" w:eastAsia="ＭＳ ゴシック" w:hAnsi="ＭＳ ゴシック" w:hint="eastAsia"/>
                                <w:sz w:val="22"/>
                              </w:rPr>
                              <w:t>※現地検査</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16DE60B7" id="_x0000_s1051" type="#_x0000_t202" style="position:absolute;margin-left:380.75pt;margin-top:419.95pt;width:104.9pt;height:110.6pt;z-index:251769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" filled="f" stroked="f">
                <v:textbox style="mso-fit-shape-to-text:t">
                  <w:txbxContent>
                    <w:p w14:paraId="62865C3B" w14:textId="7B28B2FD" w:rsidR="00777CEE" w:rsidRPr="00F74E73" w:rsidRDefault="00777CEE" w:rsidP="00F74E73">
                      <w:pPr>
                        <w:jc w:val="center"/>
                        <w:rPr>
                          <w:rFonts w:ascii="ＭＳ ゴシック" w:eastAsia="ＭＳ ゴシック" w:hAnsi="ＭＳ ゴシック"/>
                          <w:sz w:val="22"/>
                        </w:rPr>
                      </w:pPr>
                      <w:r>
                        <w:rPr>
                          <w:rFonts w:ascii="ＭＳ ゴシック" w:eastAsia="ＭＳ ゴシック" w:hAnsi="ＭＳ ゴシック" w:hint="eastAsia"/>
                          <w:sz w:val="22"/>
                        </w:rPr>
                        <w:t>※現地検査</w:t>
                      </w:r>
                    </w:p>
                  </w:txbxContent>
                </v:textbox>
                <w10:wrap type="square" anchorx="margin"/>
              </v:shape>
            </w:pict>
          </mc:Fallback>
        </mc:AlternateContent>
      </w:r>
      <w:r w:rsidR="009F4E10">
        <w:rPr>
          <w:rFonts w:ascii="ＭＳ Ｐゴシック" w:eastAsia="ＭＳ Ｐゴシック" w:hAnsi="ＭＳ Ｐゴシック" w:cs="Meiryo UI"/>
          <w:noProof/>
          <w:sz w:val="22"/>
        </w:rPr>
        <mc:AlternateContent>
          <mc:Choice Requires="wps">
            <w:drawing>
              <wp:anchor distT="0" distB="0" distL="114300" distR="114300" simplePos="0" relativeHeight="251753472" behindDoc="0" locked="0" layoutInCell="1" allowOverlap="1" wp14:anchorId="4745EAC1" wp14:editId="6C0A7FA2">
                <wp:simplePos x="0" y="0"/>
                <wp:positionH relativeFrom="column">
                  <wp:posOffset>4312285</wp:posOffset>
                </wp:positionH>
                <wp:positionV relativeFrom="paragraph">
                  <wp:posOffset>5372735</wp:posOffset>
                </wp:positionV>
                <wp:extent cx="996950" cy="510540"/>
                <wp:effectExtent l="0" t="0" r="0" b="3810"/>
                <wp:wrapNone/>
                <wp:docPr id="58" name="下矢印 58"/>
                <wp:cNvGraphicFramePr/>
                <a:graphic xmlns:a="http://schemas.openxmlformats.org/drawingml/2006/main">
                  <a:graphicData uri="http://schemas.microsoft.com/office/word/2010/wordprocessingShape">
                    <wps:wsp>
                      <wps:cNvSpPr/>
                      <wps:spPr>
                        <a:xfrm>
                          <a:off x="0" y="0"/>
                          <a:ext cx="996950" cy="510540"/>
                        </a:xfrm>
                        <a:prstGeom prst="downArrow">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05A682" w14:textId="77777777" w:rsidR="00777CEE" w:rsidRPr="00112A47" w:rsidRDefault="00777CEE" w:rsidP="00112A47">
                            <w:pPr>
                              <w:jc w:val="center"/>
                              <w:rPr>
                                <w:rFonts w:ascii="ＭＳ ゴシック" w:eastAsia="ＭＳ ゴシック" w:hAnsi="ＭＳ ゴシック"/>
                                <w:color w:val="000000" w:themeColor="text1"/>
                                <w:sz w:val="22"/>
                              </w:rPr>
                            </w:pPr>
                            <w:r w:rsidRPr="00112A47">
                              <w:rPr>
                                <w:rFonts w:ascii="ＭＳ ゴシック" w:eastAsia="ＭＳ ゴシック" w:hAnsi="ＭＳ ゴシック" w:hint="eastAsia"/>
                                <w:color w:val="000000" w:themeColor="text1"/>
                                <w:sz w:val="22"/>
                              </w:rPr>
                              <w:t>審査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745EAC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8" o:spid="_x0000_s1052" type="#_x0000_t67" style="position:absolute;margin-left:339.55pt;margin-top:423.05pt;width:78.5pt;height:40.2pt;z-index:251753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" adj="10800" fillcolor="#bdd6ee [1300]" stroked="f" strokeweight="1pt">
                <v:textbox>
                  <w:txbxContent>
                    <w:p w14:paraId="4605A682" w14:textId="77777777" w:rsidR="00777CEE" w:rsidRPr="00112A47" w:rsidRDefault="00777CEE" w:rsidP="00112A47">
                      <w:pPr>
                        <w:jc w:val="center"/>
                        <w:rPr>
                          <w:rFonts w:ascii="ＭＳ ゴシック" w:eastAsia="ＭＳ ゴシック" w:hAnsi="ＭＳ ゴシック"/>
                          <w:color w:val="000000" w:themeColor="text1"/>
                          <w:sz w:val="22"/>
                        </w:rPr>
                      </w:pPr>
                      <w:r w:rsidRPr="00112A47">
                        <w:rPr>
                          <w:rFonts w:ascii="ＭＳ ゴシック" w:eastAsia="ＭＳ ゴシック" w:hAnsi="ＭＳ ゴシック" w:hint="eastAsia"/>
                          <w:color w:val="000000" w:themeColor="text1"/>
                          <w:sz w:val="22"/>
                        </w:rPr>
                        <w:t>審査</w:t>
                      </w:r>
                    </w:p>
                  </w:txbxContent>
                </v:textbox>
              </v:shape>
            </w:pict>
          </mc:Fallback>
        </mc:AlternateContent>
      </w:r>
      <w:r w:rsidR="009F4E10"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24800" behindDoc="0" locked="0" layoutInCell="1" allowOverlap="1" wp14:anchorId="71294946" wp14:editId="644FDDFE">
                <wp:simplePos x="0" y="0"/>
                <wp:positionH relativeFrom="column">
                  <wp:posOffset>3588385</wp:posOffset>
                </wp:positionH>
                <wp:positionV relativeFrom="paragraph">
                  <wp:posOffset>5089525</wp:posOffset>
                </wp:positionV>
                <wp:extent cx="2360930" cy="320040"/>
                <wp:effectExtent l="0" t="0" r="0" b="3810"/>
                <wp:wrapSquare wrapText="bothSides"/>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0040"/>
                        </a:xfrm>
                        <a:prstGeom prst="rect">
                          <a:avLst/>
                        </a:prstGeom>
                        <a:noFill/>
                        <a:ln w="9525">
                          <a:noFill/>
                          <a:miter lim="800000"/>
                          <a:headEnd/>
                          <a:tailEnd/>
                        </a:ln>
                      </wps:spPr>
                      <wps:txbx>
                        <w:txbxContent>
                          <w:p w14:paraId="7B5690C7" w14:textId="77777777" w:rsidR="00777CEE" w:rsidRPr="00112A47" w:rsidRDefault="00777CEE" w:rsidP="00112A47">
                            <w:pPr>
                              <w:jc w:val="center"/>
                              <w:rPr>
                                <w:rFonts w:ascii="ＭＳ ゴシック" w:eastAsia="ＭＳ ゴシック" w:hAnsi="ＭＳ ゴシック"/>
                                <w:b/>
                              </w:rPr>
                            </w:pPr>
                            <w:r w:rsidRPr="00112A47">
                              <w:rPr>
                                <w:rFonts w:ascii="ＭＳ ゴシック" w:eastAsia="ＭＳ ゴシック" w:hAnsi="ＭＳ ゴシック" w:hint="eastAsia"/>
                                <w:sz w:val="22"/>
                              </w:rPr>
                              <w:t>実績報告書</w:t>
                            </w:r>
                            <w:r w:rsidRPr="00112A47">
                              <w:rPr>
                                <w:rFonts w:ascii="ＭＳ ゴシック" w:eastAsia="ＭＳ ゴシック" w:hAnsi="ＭＳ ゴシック"/>
                                <w:sz w:val="22"/>
                              </w:rPr>
                              <w:t>の受理</w:t>
                            </w:r>
                          </w:p>
                          <w:p w14:paraId="42FD24AB" w14:textId="77777777" w:rsidR="00777CEE" w:rsidRPr="00112A47" w:rsidRDefault="00777CEE" w:rsidP="00BA742E">
                            <w:pPr>
                              <w:jc w:val="center"/>
                              <w:rPr>
                                <w:rFonts w:ascii="ＭＳ ゴシック" w:eastAsia="ＭＳ ゴシック" w:hAnsi="ＭＳ ゴシック"/>
                                <w:b/>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1294946" id="_x0000_s1053" type="#_x0000_t202" style="position:absolute;margin-left:282.55pt;margin-top:400.75pt;width:185.9pt;height:25.2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" filled="f" stroked="f">
                <v:textbox>
                  <w:txbxContent>
                    <w:p w14:paraId="7B5690C7" w14:textId="77777777" w:rsidR="00777CEE" w:rsidRPr="00112A47" w:rsidRDefault="00777CEE" w:rsidP="00112A47">
                      <w:pPr>
                        <w:jc w:val="center"/>
                        <w:rPr>
                          <w:rFonts w:ascii="ＭＳ ゴシック" w:eastAsia="ＭＳ ゴシック" w:hAnsi="ＭＳ ゴシック"/>
                          <w:b/>
                        </w:rPr>
                      </w:pPr>
                      <w:r w:rsidRPr="00112A47">
                        <w:rPr>
                          <w:rFonts w:ascii="ＭＳ ゴシック" w:eastAsia="ＭＳ ゴシック" w:hAnsi="ＭＳ ゴシック" w:hint="eastAsia"/>
                          <w:sz w:val="22"/>
                        </w:rPr>
                        <w:t>実績報告書</w:t>
                      </w:r>
                      <w:r w:rsidRPr="00112A47">
                        <w:rPr>
                          <w:rFonts w:ascii="ＭＳ ゴシック" w:eastAsia="ＭＳ ゴシック" w:hAnsi="ＭＳ ゴシック"/>
                          <w:sz w:val="22"/>
                        </w:rPr>
                        <w:t>の受理</w:t>
                      </w:r>
                    </w:p>
                    <w:p w14:paraId="42FD24AB" w14:textId="77777777" w:rsidR="00777CEE" w:rsidRPr="00112A47" w:rsidRDefault="00777CEE" w:rsidP="00BA742E">
                      <w:pPr>
                        <w:jc w:val="center"/>
                        <w:rPr>
                          <w:rFonts w:ascii="ＭＳ ゴシック" w:eastAsia="ＭＳ ゴシック" w:hAnsi="ＭＳ ゴシック"/>
                          <w:b/>
                        </w:rPr>
                      </w:pPr>
                    </w:p>
                  </w:txbxContent>
                </v:textbox>
                <w10:wrap type="square"/>
              </v:shape>
            </w:pict>
          </mc:Fallback>
        </mc:AlternateContent>
      </w:r>
      <w:r w:rsidR="00586023">
        <w:rPr>
          <w:rFonts w:ascii="ＭＳ Ｐゴシック" w:eastAsia="ＭＳ Ｐゴシック" w:hAnsi="ＭＳ Ｐゴシック" w:cs="Meiryo UI"/>
          <w:noProof/>
          <w:sz w:val="22"/>
        </w:rPr>
        <mc:AlternateContent>
          <mc:Choice Requires="wps">
            <w:drawing>
              <wp:anchor distT="0" distB="0" distL="114300" distR="114300" simplePos="0" relativeHeight="251755520" behindDoc="0" locked="0" layoutInCell="1" allowOverlap="1" wp14:anchorId="3CE4BE77" wp14:editId="2102495A">
                <wp:simplePos x="0" y="0"/>
                <wp:positionH relativeFrom="column">
                  <wp:posOffset>4313555</wp:posOffset>
                </wp:positionH>
                <wp:positionV relativeFrom="paragraph">
                  <wp:posOffset>6534785</wp:posOffset>
                </wp:positionV>
                <wp:extent cx="996950" cy="685800"/>
                <wp:effectExtent l="0" t="0" r="0" b="0"/>
                <wp:wrapNone/>
                <wp:docPr id="59" name="下矢印 59"/>
                <wp:cNvGraphicFramePr/>
                <a:graphic xmlns:a="http://schemas.openxmlformats.org/drawingml/2006/main">
                  <a:graphicData uri="http://schemas.microsoft.com/office/word/2010/wordprocessingShape">
                    <wps:wsp>
                      <wps:cNvSpPr/>
                      <wps:spPr>
                        <a:xfrm>
                          <a:off x="0" y="0"/>
                          <a:ext cx="996950" cy="685800"/>
                        </a:xfrm>
                        <a:prstGeom prst="downArrow">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B0BA07" w14:textId="77777777" w:rsidR="00777CEE" w:rsidRPr="00586023" w:rsidRDefault="00777CEE" w:rsidP="00586023">
                            <w:pPr>
                              <w:jc w:val="center"/>
                              <w:rPr>
                                <w:rFonts w:ascii="ＭＳ ゴシック" w:eastAsia="ＭＳ ゴシック" w:hAnsi="ＭＳ ゴシック"/>
                                <w:color w:val="000000" w:themeColor="text1"/>
                                <w:sz w:val="20"/>
                              </w:rPr>
                            </w:pPr>
                            <w:r w:rsidRPr="00586023">
                              <w:rPr>
                                <w:rFonts w:ascii="ＭＳ ゴシック" w:eastAsia="ＭＳ ゴシック" w:hAnsi="ＭＳ ゴシック" w:hint="eastAsia"/>
                                <w:color w:val="000000" w:themeColor="text1"/>
                                <w:sz w:val="20"/>
                              </w:rPr>
                              <w:t>支払</w:t>
                            </w:r>
                          </w:p>
                          <w:p w14:paraId="4CDD686C" w14:textId="77777777" w:rsidR="00777CEE" w:rsidRPr="00586023" w:rsidRDefault="00777CEE" w:rsidP="00586023">
                            <w:pPr>
                              <w:jc w:val="center"/>
                              <w:rPr>
                                <w:rFonts w:ascii="ＭＳ ゴシック" w:eastAsia="ＭＳ ゴシック" w:hAnsi="ＭＳ ゴシック"/>
                                <w:color w:val="000000" w:themeColor="text1"/>
                                <w:sz w:val="20"/>
                              </w:rPr>
                            </w:pPr>
                            <w:r w:rsidRPr="00586023">
                              <w:rPr>
                                <w:rFonts w:ascii="ＭＳ ゴシック" w:eastAsia="ＭＳ ゴシック" w:hAnsi="ＭＳ ゴシック"/>
                                <w:color w:val="000000" w:themeColor="text1"/>
                                <w:sz w:val="20"/>
                              </w:rPr>
                              <w:t>手続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E4BE77" id="下矢印 59" o:spid="_x0000_s1054" type="#_x0000_t67" style="position:absolute;margin-left:339.65pt;margin-top:514.55pt;width:78.5pt;height:54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" adj="10800" fillcolor="#bdd6ee [1300]" stroked="f" strokeweight="1pt">
                <v:textbox>
                  <w:txbxContent>
                    <w:p w14:paraId="2EB0BA07" w14:textId="77777777" w:rsidR="00777CEE" w:rsidRPr="00586023" w:rsidRDefault="00777CEE" w:rsidP="00586023">
                      <w:pPr>
                        <w:jc w:val="center"/>
                        <w:rPr>
                          <w:rFonts w:ascii="ＭＳ ゴシック" w:eastAsia="ＭＳ ゴシック" w:hAnsi="ＭＳ ゴシック"/>
                          <w:color w:val="000000" w:themeColor="text1"/>
                          <w:sz w:val="20"/>
                        </w:rPr>
                      </w:pPr>
                      <w:r w:rsidRPr="00586023">
                        <w:rPr>
                          <w:rFonts w:ascii="ＭＳ ゴシック" w:eastAsia="ＭＳ ゴシック" w:hAnsi="ＭＳ ゴシック" w:hint="eastAsia"/>
                          <w:color w:val="000000" w:themeColor="text1"/>
                          <w:sz w:val="20"/>
                        </w:rPr>
                        <w:t>支払</w:t>
                      </w:r>
                    </w:p>
                    <w:p w14:paraId="4CDD686C" w14:textId="77777777" w:rsidR="00777CEE" w:rsidRPr="00586023" w:rsidRDefault="00777CEE" w:rsidP="00586023">
                      <w:pPr>
                        <w:jc w:val="center"/>
                        <w:rPr>
                          <w:rFonts w:ascii="ＭＳ ゴシック" w:eastAsia="ＭＳ ゴシック" w:hAnsi="ＭＳ ゴシック"/>
                          <w:color w:val="000000" w:themeColor="text1"/>
                          <w:sz w:val="20"/>
                        </w:rPr>
                      </w:pPr>
                      <w:r w:rsidRPr="00586023">
                        <w:rPr>
                          <w:rFonts w:ascii="ＭＳ ゴシック" w:eastAsia="ＭＳ ゴシック" w:hAnsi="ＭＳ ゴシック"/>
                          <w:color w:val="000000" w:themeColor="text1"/>
                          <w:sz w:val="20"/>
                        </w:rPr>
                        <w:t>手続</w:t>
                      </w:r>
                    </w:p>
                  </w:txbxContent>
                </v:textbox>
              </v:shape>
            </w:pict>
          </mc:Fallback>
        </mc:AlternateContent>
      </w:r>
      <w:r w:rsidR="00586023"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11488" behindDoc="0" locked="0" layoutInCell="1" allowOverlap="1" wp14:anchorId="0EDBCC85" wp14:editId="629EC1D8">
                <wp:simplePos x="0" y="0"/>
                <wp:positionH relativeFrom="column">
                  <wp:posOffset>3620580</wp:posOffset>
                </wp:positionH>
                <wp:positionV relativeFrom="paragraph">
                  <wp:posOffset>3600450</wp:posOffset>
                </wp:positionV>
                <wp:extent cx="2360930" cy="1404620"/>
                <wp:effectExtent l="0" t="0" r="0" b="0"/>
                <wp:wrapSquare wrapText="bothSides"/>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C12E838" w14:textId="1A4382CE" w:rsidR="00777CEE" w:rsidRPr="00F74E73" w:rsidRDefault="00777CEE" w:rsidP="00F74E73">
                            <w:pPr>
                              <w:jc w:val="center"/>
                              <w:rPr>
                                <w:rFonts w:ascii="ＭＳ ゴシック" w:eastAsia="ＭＳ ゴシック" w:hAnsi="ＭＳ ゴシック"/>
                                <w:sz w:val="22"/>
                              </w:rPr>
                            </w:pPr>
                            <w:r w:rsidRPr="00112A47">
                              <w:rPr>
                                <w:rFonts w:ascii="ＭＳ ゴシック" w:eastAsia="ＭＳ ゴシック" w:hAnsi="ＭＳ ゴシック" w:hint="eastAsia"/>
                                <w:sz w:val="22"/>
                                <w:u w:val="single"/>
                              </w:rPr>
                              <w:t>変更交付</w:t>
                            </w:r>
                            <w:r w:rsidRPr="00112A47">
                              <w:rPr>
                                <w:rFonts w:ascii="ＭＳ ゴシック" w:eastAsia="ＭＳ ゴシック" w:hAnsi="ＭＳ ゴシック"/>
                                <w:sz w:val="22"/>
                                <w:u w:val="single"/>
                              </w:rPr>
                              <w:t>決定通知書</w:t>
                            </w:r>
                            <w:r>
                              <w:rPr>
                                <w:rFonts w:ascii="ＭＳ ゴシック" w:eastAsia="ＭＳ ゴシック" w:hAnsi="ＭＳ ゴシック" w:hint="eastAsia"/>
                                <w:sz w:val="22"/>
                                <w:u w:val="single"/>
                              </w:rPr>
                              <w:t>等</w:t>
                            </w:r>
                            <w:r>
                              <w:rPr>
                                <w:rFonts w:ascii="ＭＳ ゴシック" w:eastAsia="ＭＳ ゴシック" w:hAnsi="ＭＳ ゴシック"/>
                                <w:sz w:val="22"/>
                              </w:rPr>
                              <w:t>の</w:t>
                            </w:r>
                            <w:r>
                              <w:rPr>
                                <w:rFonts w:ascii="ＭＳ ゴシック" w:eastAsia="ＭＳ ゴシック" w:hAnsi="ＭＳ ゴシック" w:hint="eastAsia"/>
                                <w:sz w:val="22"/>
                              </w:rPr>
                              <w:t>送付</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0EDBCC85" id="_x0000_s1055" type="#_x0000_t202" style="position:absolute;margin-left:285.1pt;margin-top:283.5pt;width:185.9pt;height:110.6pt;z-index:2517114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" filled="f" stroked="f">
                <v:textbox style="mso-fit-shape-to-text:t">
                  <w:txbxContent>
                    <w:p w14:paraId="0C12E838" w14:textId="1A4382CE" w:rsidR="00777CEE" w:rsidRPr="00F74E73" w:rsidRDefault="00777CEE" w:rsidP="00F74E73">
                      <w:pPr>
                        <w:jc w:val="center"/>
                        <w:rPr>
                          <w:rFonts w:ascii="ＭＳ ゴシック" w:eastAsia="ＭＳ ゴシック" w:hAnsi="ＭＳ ゴシック"/>
                          <w:sz w:val="22"/>
                        </w:rPr>
                      </w:pPr>
                      <w:r w:rsidRPr="00112A47">
                        <w:rPr>
                          <w:rFonts w:ascii="ＭＳ ゴシック" w:eastAsia="ＭＳ ゴシック" w:hAnsi="ＭＳ ゴシック" w:hint="eastAsia"/>
                          <w:sz w:val="22"/>
                          <w:u w:val="single"/>
                        </w:rPr>
                        <w:t>変更交付</w:t>
                      </w:r>
                      <w:r w:rsidRPr="00112A47">
                        <w:rPr>
                          <w:rFonts w:ascii="ＭＳ ゴシック" w:eastAsia="ＭＳ ゴシック" w:hAnsi="ＭＳ ゴシック"/>
                          <w:sz w:val="22"/>
                          <w:u w:val="single"/>
                        </w:rPr>
                        <w:t>決定通知書</w:t>
                      </w:r>
                      <w:r>
                        <w:rPr>
                          <w:rFonts w:ascii="ＭＳ ゴシック" w:eastAsia="ＭＳ ゴシック" w:hAnsi="ＭＳ ゴシック" w:hint="eastAsia"/>
                          <w:sz w:val="22"/>
                          <w:u w:val="single"/>
                        </w:rPr>
                        <w:t>等</w:t>
                      </w:r>
                      <w:r>
                        <w:rPr>
                          <w:rFonts w:ascii="ＭＳ ゴシック" w:eastAsia="ＭＳ ゴシック" w:hAnsi="ＭＳ ゴシック"/>
                          <w:sz w:val="22"/>
                        </w:rPr>
                        <w:t>の</w:t>
                      </w:r>
                      <w:r>
                        <w:rPr>
                          <w:rFonts w:ascii="ＭＳ ゴシック" w:eastAsia="ＭＳ ゴシック" w:hAnsi="ＭＳ ゴシック" w:hint="eastAsia"/>
                          <w:sz w:val="22"/>
                        </w:rPr>
                        <w:t>送付</w:t>
                      </w:r>
                    </w:p>
                  </w:txbxContent>
                </v:textbox>
                <w10:wrap type="square"/>
              </v:shape>
            </w:pict>
          </mc:Fallback>
        </mc:AlternateContent>
      </w:r>
      <w:r w:rsidR="00586023"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67808" behindDoc="0" locked="0" layoutInCell="1" allowOverlap="1" wp14:anchorId="359CDAD0" wp14:editId="58C44C99">
                <wp:simplePos x="0" y="0"/>
                <wp:positionH relativeFrom="margin">
                  <wp:posOffset>2028825</wp:posOffset>
                </wp:positionH>
                <wp:positionV relativeFrom="paragraph">
                  <wp:posOffset>4693920</wp:posOffset>
                </wp:positionV>
                <wp:extent cx="1332230" cy="1404620"/>
                <wp:effectExtent l="0" t="0" r="0" b="0"/>
                <wp:wrapSquare wrapText="bothSides"/>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1404620"/>
                        </a:xfrm>
                        <a:prstGeom prst="rect">
                          <a:avLst/>
                        </a:prstGeom>
                        <a:noFill/>
                        <a:ln w="9525">
                          <a:noFill/>
                          <a:miter lim="800000"/>
                          <a:headEnd/>
                          <a:tailEnd/>
                        </a:ln>
                      </wps:spPr>
                      <wps:txbx>
                        <w:txbxContent>
                          <w:p w14:paraId="3963BE87" w14:textId="62072C51" w:rsidR="00777CEE" w:rsidRPr="00F74E73" w:rsidRDefault="00777CEE" w:rsidP="00F74E73">
                            <w:pPr>
                              <w:jc w:val="center"/>
                              <w:rPr>
                                <w:rFonts w:ascii="ＭＳ ゴシック" w:eastAsia="ＭＳ ゴシック" w:hAnsi="ＭＳ ゴシック"/>
                                <w:sz w:val="22"/>
                              </w:rPr>
                            </w:pPr>
                            <w:r>
                              <w:rPr>
                                <w:rFonts w:ascii="ＭＳ ゴシック" w:eastAsia="ＭＳ ゴシック" w:hAnsi="ＭＳ ゴシック" w:hint="eastAsia"/>
                                <w:sz w:val="22"/>
                              </w:rPr>
                              <w:t>※原則</w:t>
                            </w:r>
                            <w:r>
                              <w:rPr>
                                <w:rFonts w:ascii="ＭＳ ゴシック" w:eastAsia="ＭＳ ゴシック" w:hAnsi="ＭＳ ゴシック"/>
                                <w:sz w:val="22"/>
                              </w:rPr>
                              <w:t>３０日以内</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359CDAD0" id="_x0000_s1056" type="#_x0000_t202" style="position:absolute;margin-left:159.75pt;margin-top:369.6pt;width:104.9pt;height:110.6pt;z-index:2517678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" filled="f" stroked="f">
                <v:textbox style="mso-fit-shape-to-text:t">
                  <w:txbxContent>
                    <w:p w14:paraId="3963BE87" w14:textId="62072C51" w:rsidR="00777CEE" w:rsidRPr="00F74E73" w:rsidRDefault="00777CEE" w:rsidP="00F74E73">
                      <w:pPr>
                        <w:jc w:val="center"/>
                        <w:rPr>
                          <w:rFonts w:ascii="ＭＳ ゴシック" w:eastAsia="ＭＳ ゴシック" w:hAnsi="ＭＳ ゴシック"/>
                          <w:sz w:val="22"/>
                        </w:rPr>
                      </w:pPr>
                      <w:r>
                        <w:rPr>
                          <w:rFonts w:ascii="ＭＳ ゴシック" w:eastAsia="ＭＳ ゴシック" w:hAnsi="ＭＳ ゴシック" w:hint="eastAsia"/>
                          <w:sz w:val="22"/>
                        </w:rPr>
                        <w:t>※原則</w:t>
                      </w:r>
                      <w:r>
                        <w:rPr>
                          <w:rFonts w:ascii="ＭＳ ゴシック" w:eastAsia="ＭＳ ゴシック" w:hAnsi="ＭＳ ゴシック"/>
                          <w:sz w:val="22"/>
                        </w:rPr>
                        <w:t>３０日以内</w:t>
                      </w:r>
                    </w:p>
                  </w:txbxContent>
                </v:textbox>
                <w10:wrap type="square" anchorx="margin"/>
              </v:shape>
            </w:pict>
          </mc:Fallback>
        </mc:AlternateContent>
      </w:r>
      <w:r w:rsidR="00586023"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696128" behindDoc="0" locked="0" layoutInCell="1" allowOverlap="1" wp14:anchorId="32DDB70D" wp14:editId="55B197E5">
                <wp:simplePos x="0" y="0"/>
                <wp:positionH relativeFrom="column">
                  <wp:posOffset>3630295</wp:posOffset>
                </wp:positionH>
                <wp:positionV relativeFrom="paragraph">
                  <wp:posOffset>955979</wp:posOffset>
                </wp:positionV>
                <wp:extent cx="2360930" cy="1404620"/>
                <wp:effectExtent l="0" t="0" r="0" b="0"/>
                <wp:wrapSquare wrapText="bothSides"/>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6B1171B4" w14:textId="77777777" w:rsidR="00777CEE" w:rsidRPr="00DF4F16" w:rsidRDefault="00777CEE" w:rsidP="00DF4F16">
                            <w:pPr>
                              <w:jc w:val="center"/>
                              <w:rPr>
                                <w:rFonts w:ascii="ＭＳ ゴシック" w:eastAsia="ＭＳ ゴシック" w:hAnsi="ＭＳ ゴシック"/>
                                <w:sz w:val="22"/>
                              </w:rPr>
                            </w:pPr>
                            <w:r>
                              <w:rPr>
                                <w:rFonts w:ascii="ＭＳ ゴシック" w:eastAsia="ＭＳ ゴシック" w:hAnsi="ＭＳ ゴシック" w:hint="eastAsia"/>
                                <w:sz w:val="22"/>
                              </w:rPr>
                              <w:t>交付</w:t>
                            </w:r>
                            <w:r>
                              <w:rPr>
                                <w:rFonts w:ascii="ＭＳ ゴシック" w:eastAsia="ＭＳ ゴシック" w:hAnsi="ＭＳ ゴシック"/>
                                <w:sz w:val="22"/>
                              </w:rPr>
                              <w:t>申請書の受理</w:t>
                            </w:r>
                          </w:p>
                        </w:txbxContent>
                      </wps:txbx>
                      <wps:bodyPr rot="0" vert="horz" wrap="square" lIns="91440" tIns="45720" rIns="91440" bIns="45720" anchor="ctr" anchorCtr="0">
                        <a:spAutoFit/>
                      </wps:bodyPr>
                    </wps:wsp>
                  </a:graphicData>
                </a:graphic>
                <wp14:sizeRelH relativeFrom="margin">
                  <wp14:pctWidth>40000</wp14:pctWidth>
                </wp14:sizeRelH>
                <wp14:sizeRelV relativeFrom="margin">
                  <wp14:pctHeight>20000</wp14:pctHeight>
                </wp14:sizeRelV>
              </wp:anchor>
            </w:drawing>
          </mc:Choice>
          <mc:Fallback>
            <w:pict>
              <v:shape w14:anchorId="32DDB70D" id="_x0000_s1057" type="#_x0000_t202" style="position:absolute;margin-left:285.85pt;margin-top:75.25pt;width:185.9pt;height:110.6pt;z-index:2516961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" filled="f" stroked="f">
                <v:textbox style="mso-fit-shape-to-text:t">
                  <w:txbxContent>
                    <w:p w14:paraId="6B1171B4" w14:textId="77777777" w:rsidR="00777CEE" w:rsidRPr="00DF4F16" w:rsidRDefault="00777CEE" w:rsidP="00DF4F16">
                      <w:pPr>
                        <w:jc w:val="center"/>
                        <w:rPr>
                          <w:rFonts w:ascii="ＭＳ ゴシック" w:eastAsia="ＭＳ ゴシック" w:hAnsi="ＭＳ ゴシック"/>
                          <w:sz w:val="22"/>
                        </w:rPr>
                      </w:pPr>
                      <w:r>
                        <w:rPr>
                          <w:rFonts w:ascii="ＭＳ ゴシック" w:eastAsia="ＭＳ ゴシック" w:hAnsi="ＭＳ ゴシック" w:hint="eastAsia"/>
                          <w:sz w:val="22"/>
                        </w:rPr>
                        <w:t>交付</w:t>
                      </w:r>
                      <w:r>
                        <w:rPr>
                          <w:rFonts w:ascii="ＭＳ ゴシック" w:eastAsia="ＭＳ ゴシック" w:hAnsi="ＭＳ ゴシック"/>
                          <w:sz w:val="22"/>
                        </w:rPr>
                        <w:t>申請書の受理</w:t>
                      </w:r>
                    </w:p>
                  </w:txbxContent>
                </v:textbox>
                <w10:wrap type="square"/>
              </v:shape>
            </w:pict>
          </mc:Fallback>
        </mc:AlternateContent>
      </w:r>
      <w:r w:rsidR="00D83186" w:rsidRPr="005612D1">
        <w:rPr>
          <w:rFonts w:ascii="ＭＳ Ｐゴシック" w:eastAsia="ＭＳ Ｐゴシック" w:hAnsi="ＭＳ Ｐゴシック" w:cs="Meiryo UI"/>
          <w:noProof/>
          <w:sz w:val="22"/>
        </w:rPr>
        <mc:AlternateContent>
          <mc:Choice Requires="wps">
            <w:drawing>
              <wp:anchor distT="0" distB="0" distL="114300" distR="114300" simplePos="0" relativeHeight="251689984" behindDoc="0" locked="0" layoutInCell="1" allowOverlap="1" wp14:anchorId="4B6036A3" wp14:editId="451CDFCF">
                <wp:simplePos x="0" y="0"/>
                <wp:positionH relativeFrom="margin">
                  <wp:posOffset>3350936</wp:posOffset>
                </wp:positionH>
                <wp:positionV relativeFrom="paragraph">
                  <wp:posOffset>162561</wp:posOffset>
                </wp:positionV>
                <wp:extent cx="0" cy="8253046"/>
                <wp:effectExtent l="0" t="0" r="19050" b="34290"/>
                <wp:wrapNone/>
                <wp:docPr id="9" name="直線コネクタ 9"/>
                <wp:cNvGraphicFramePr/>
                <a:graphic xmlns:a="http://schemas.openxmlformats.org/drawingml/2006/main">
                  <a:graphicData uri="http://schemas.microsoft.com/office/word/2010/wordprocessingShape">
                    <wps:wsp>
                      <wps:cNvCnPr/>
                      <wps:spPr>
                        <a:xfrm>
                          <a:off x="0" y="0"/>
                          <a:ext cx="0" cy="8253046"/>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2DEDD1" id="直線コネクタ 9"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3.85pt,12.8pt" to="263.85pt,6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" strokecolor="black [3200]" strokeweight="1.5pt">
                <v:stroke joinstyle="miter"/>
                <w10:wrap anchorx="margin"/>
              </v:line>
            </w:pict>
          </mc:Fallback>
        </mc:AlternateContent>
      </w:r>
      <w:r w:rsidR="00D83186" w:rsidRPr="00DF4F16">
        <w:rPr>
          <w:rFonts w:ascii="ＭＳ ゴシック" w:eastAsia="ＭＳ ゴシック" w:hAnsi="ＭＳ ゴシック" w:cs="Meiryo UI"/>
          <w:noProof/>
          <w:szCs w:val="21"/>
        </w:rPr>
        <mc:AlternateContent>
          <mc:Choice Requires="wps">
            <w:drawing>
              <wp:anchor distT="0" distB="0" distL="114300" distR="114300" simplePos="0" relativeHeight="251685888" behindDoc="0" locked="0" layoutInCell="1" allowOverlap="1" wp14:anchorId="7FC2E4CF" wp14:editId="76D2AFB6">
                <wp:simplePos x="0" y="0"/>
                <wp:positionH relativeFrom="column">
                  <wp:posOffset>-80645</wp:posOffset>
                </wp:positionH>
                <wp:positionV relativeFrom="paragraph">
                  <wp:posOffset>5103495</wp:posOffset>
                </wp:positionV>
                <wp:extent cx="395605" cy="2422525"/>
                <wp:effectExtent l="0" t="0" r="23495" b="15875"/>
                <wp:wrapNone/>
                <wp:docPr id="53" name="テキスト ボックス 53"/>
                <wp:cNvGraphicFramePr/>
                <a:graphic xmlns:a="http://schemas.openxmlformats.org/drawingml/2006/main">
                  <a:graphicData uri="http://schemas.microsoft.com/office/word/2010/wordprocessingShape">
                    <wps:wsp>
                      <wps:cNvSpPr txBox="1"/>
                      <wps:spPr>
                        <a:xfrm>
                          <a:off x="0" y="0"/>
                          <a:ext cx="395605" cy="2422525"/>
                        </a:xfrm>
                        <a:prstGeom prst="rect">
                          <a:avLst/>
                        </a:prstGeom>
                        <a:solidFill>
                          <a:schemeClr val="accent1">
                            <a:lumMod val="40000"/>
                            <a:lumOff val="60000"/>
                          </a:schemeClr>
                        </a:solidFill>
                        <a:ln w="12700">
                          <a:solidFill>
                            <a:schemeClr val="accent1">
                              <a:lumMod val="50000"/>
                            </a:schemeClr>
                          </a:solidFill>
                        </a:ln>
                      </wps:spPr>
                      <wps:style>
                        <a:lnRef idx="1">
                          <a:schemeClr val="accent6"/>
                        </a:lnRef>
                        <a:fillRef idx="2">
                          <a:schemeClr val="accent6"/>
                        </a:fillRef>
                        <a:effectRef idx="1">
                          <a:schemeClr val="accent6"/>
                        </a:effectRef>
                        <a:fontRef idx="minor">
                          <a:schemeClr val="dk1"/>
                        </a:fontRef>
                      </wps:style>
                      <wps:txbx>
                        <w:txbxContent>
                          <w:p w14:paraId="58E16D50" w14:textId="77777777" w:rsidR="00777CEE" w:rsidRDefault="00777CEE" w:rsidP="00DF4F16">
                            <w:pPr>
                              <w:spacing w:line="240" w:lineRule="exact"/>
                              <w:jc w:val="center"/>
                              <w:rPr>
                                <w:rFonts w:ascii="Meiryo UI" w:eastAsia="Meiryo UI" w:hAnsi="Meiryo UI"/>
                                <w:b/>
                              </w:rPr>
                            </w:pPr>
                            <w:r>
                              <w:rPr>
                                <w:rFonts w:ascii="Meiryo UI" w:eastAsia="Meiryo UI" w:hAnsi="Meiryo UI" w:hint="eastAsia"/>
                                <w:b/>
                              </w:rPr>
                              <w:t>事業完了に伴う実績報告・</w:t>
                            </w:r>
                          </w:p>
                          <w:p w14:paraId="5B2B8E65" w14:textId="77777777" w:rsidR="00777CEE" w:rsidRPr="00B74B23" w:rsidRDefault="00777CEE" w:rsidP="00DF4F16">
                            <w:pPr>
                              <w:spacing w:line="240" w:lineRule="exact"/>
                              <w:jc w:val="center"/>
                              <w:rPr>
                                <w:rFonts w:ascii="Meiryo UI" w:eastAsia="Meiryo UI" w:hAnsi="Meiryo UI"/>
                                <w:b/>
                              </w:rPr>
                            </w:pPr>
                            <w:r>
                              <w:rPr>
                                <w:rFonts w:ascii="Meiryo UI" w:eastAsia="Meiryo UI" w:hAnsi="Meiryo UI" w:hint="eastAsia"/>
                                <w:b/>
                              </w:rPr>
                              <w:t>補助金請求</w:t>
                            </w:r>
                          </w:p>
                        </w:txbxContent>
                      </wps:txbx>
                      <wps:bodyPr rot="0" spcFirstLastPara="0" vertOverflow="overflow" horzOverflow="overflow" vert="eaVert"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C2E4CF" id="テキスト ボックス 53" o:spid="_x0000_s1058" type="#_x0000_t202" style="position:absolute;margin-left:-6.35pt;margin-top:401.85pt;width:31.15pt;height:190.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" fillcolor="#bdd6ee [1300]" strokecolor="#1f4d78 [1604]" strokeweight="1pt">
                <v:textbox style="layout-flow:vertical-ideographic" inset="1mm,1mm,1mm,1mm">
                  <w:txbxContent>
                    <w:p w14:paraId="58E16D50" w14:textId="77777777" w:rsidR="00777CEE" w:rsidRDefault="00777CEE" w:rsidP="00DF4F16">
                      <w:pPr>
                        <w:spacing w:line="240" w:lineRule="exact"/>
                        <w:jc w:val="center"/>
                        <w:rPr>
                          <w:rFonts w:ascii="Meiryo UI" w:eastAsia="Meiryo UI" w:hAnsi="Meiryo UI"/>
                          <w:b/>
                        </w:rPr>
                      </w:pPr>
                      <w:r>
                        <w:rPr>
                          <w:rFonts w:ascii="Meiryo UI" w:eastAsia="Meiryo UI" w:hAnsi="Meiryo UI" w:hint="eastAsia"/>
                          <w:b/>
                        </w:rPr>
                        <w:t>事業完了に伴う実績報告・</w:t>
                      </w:r>
                    </w:p>
                    <w:p w14:paraId="5B2B8E65" w14:textId="77777777" w:rsidR="00777CEE" w:rsidRPr="00B74B23" w:rsidRDefault="00777CEE" w:rsidP="00DF4F16">
                      <w:pPr>
                        <w:spacing w:line="240" w:lineRule="exact"/>
                        <w:jc w:val="center"/>
                        <w:rPr>
                          <w:rFonts w:ascii="Meiryo UI" w:eastAsia="Meiryo UI" w:hAnsi="Meiryo UI"/>
                          <w:b/>
                        </w:rPr>
                      </w:pPr>
                      <w:r>
                        <w:rPr>
                          <w:rFonts w:ascii="Meiryo UI" w:eastAsia="Meiryo UI" w:hAnsi="Meiryo UI" w:hint="eastAsia"/>
                          <w:b/>
                        </w:rPr>
                        <w:t>補助金請求</w:t>
                      </w:r>
                    </w:p>
                  </w:txbxContent>
                </v:textbox>
              </v:shape>
            </w:pict>
          </mc:Fallback>
        </mc:AlternateContent>
      </w:r>
      <w:r w:rsidR="00D83186"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30944" behindDoc="0" locked="0" layoutInCell="1" allowOverlap="1" wp14:anchorId="5878F3D6" wp14:editId="332F2BEA">
                <wp:simplePos x="0" y="0"/>
                <wp:positionH relativeFrom="column">
                  <wp:posOffset>737870</wp:posOffset>
                </wp:positionH>
                <wp:positionV relativeFrom="paragraph">
                  <wp:posOffset>6242685</wp:posOffset>
                </wp:positionV>
                <wp:extent cx="2360930" cy="546100"/>
                <wp:effectExtent l="0" t="0" r="0" b="6350"/>
                <wp:wrapSquare wrapText="bothSides"/>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46100"/>
                        </a:xfrm>
                        <a:prstGeom prst="rect">
                          <a:avLst/>
                        </a:prstGeom>
                        <a:noFill/>
                        <a:ln w="9525">
                          <a:noFill/>
                          <a:miter lim="800000"/>
                          <a:headEnd/>
                          <a:tailEnd/>
                        </a:ln>
                      </wps:spPr>
                      <wps:txbx>
                        <w:txbxContent>
                          <w:p w14:paraId="41B47CFF" w14:textId="77777777" w:rsidR="00777CEE" w:rsidRDefault="00777CEE" w:rsidP="00112A47">
                            <w:pPr>
                              <w:jc w:val="center"/>
                              <w:rPr>
                                <w:rFonts w:ascii="ＭＳ ゴシック" w:eastAsia="ＭＳ ゴシック" w:hAnsi="ＭＳ ゴシック"/>
                                <w:sz w:val="22"/>
                                <w:u w:val="single"/>
                              </w:rPr>
                            </w:pPr>
                            <w:r w:rsidRPr="00112A47">
                              <w:rPr>
                                <w:rFonts w:ascii="ＭＳ ゴシック" w:eastAsia="ＭＳ ゴシック" w:hAnsi="ＭＳ ゴシック" w:hint="eastAsia"/>
                                <w:sz w:val="22"/>
                                <w:u w:val="single"/>
                              </w:rPr>
                              <w:t>交付</w:t>
                            </w:r>
                            <w:r w:rsidRPr="00112A47">
                              <w:rPr>
                                <w:rFonts w:ascii="ＭＳ ゴシック" w:eastAsia="ＭＳ ゴシック" w:hAnsi="ＭＳ ゴシック"/>
                                <w:sz w:val="22"/>
                                <w:u w:val="single"/>
                              </w:rPr>
                              <w:t>請求書の提出</w:t>
                            </w:r>
                          </w:p>
                          <w:p w14:paraId="442C131C" w14:textId="5742727E" w:rsidR="00777CEE" w:rsidRPr="00BA742E" w:rsidRDefault="00777CEE" w:rsidP="00AB40FC">
                            <w:pPr>
                              <w:jc w:val="center"/>
                              <w:rPr>
                                <w:rFonts w:ascii="ＭＳ ゴシック" w:eastAsia="ＭＳ ゴシック" w:hAnsi="ＭＳ ゴシック"/>
                                <w:b/>
                              </w:rPr>
                            </w:pPr>
                            <w:r w:rsidRPr="00F265FF">
                              <w:rPr>
                                <w:rFonts w:ascii="ＭＳ ゴシック" w:eastAsia="ＭＳ ゴシック" w:hAnsi="ＭＳ ゴシック" w:hint="eastAsia"/>
                                <w:b/>
                                <w:spacing w:val="1"/>
                                <w:w w:val="73"/>
                                <w:kern w:val="0"/>
                                <w:fitText w:val="3026" w:id="-1550586367"/>
                              </w:rPr>
                              <w:t>（⇒詳細</w:t>
                            </w:r>
                            <w:r w:rsidRPr="00F265FF">
                              <w:rPr>
                                <w:rFonts w:ascii="ＭＳ ゴシック" w:eastAsia="ＭＳ ゴシック" w:hAnsi="ＭＳ ゴシック"/>
                                <w:b/>
                                <w:spacing w:val="1"/>
                                <w:w w:val="73"/>
                                <w:kern w:val="0"/>
                                <w:fitText w:val="3026" w:id="-1550586367"/>
                              </w:rPr>
                              <w:t>は</w:t>
                            </w:r>
                            <w:r w:rsidR="00F265FF" w:rsidRPr="00F265FF">
                              <w:rPr>
                                <w:rFonts w:ascii="ＭＳ ゴシック" w:eastAsia="ＭＳ ゴシック" w:hAnsi="ＭＳ ゴシック"/>
                                <w:b/>
                                <w:spacing w:val="1"/>
                                <w:w w:val="73"/>
                                <w:kern w:val="0"/>
                                <w:fitText w:val="3026" w:id="-1550586367"/>
                              </w:rPr>
                              <w:t>11</w:t>
                            </w:r>
                            <w:r w:rsidRPr="00F265FF">
                              <w:rPr>
                                <w:rFonts w:ascii="ＭＳ ゴシック" w:eastAsia="ＭＳ ゴシック" w:hAnsi="ＭＳ ゴシック"/>
                                <w:b/>
                                <w:spacing w:val="1"/>
                                <w:w w:val="73"/>
                                <w:kern w:val="0"/>
                                <w:fitText w:val="3026" w:id="-1550586367"/>
                              </w:rPr>
                              <w:t>ページを</w:t>
                            </w:r>
                            <w:r w:rsidRPr="00F265FF">
                              <w:rPr>
                                <w:rFonts w:ascii="ＭＳ ゴシック" w:eastAsia="ＭＳ ゴシック" w:hAnsi="ＭＳ ゴシック" w:hint="eastAsia"/>
                                <w:b/>
                                <w:spacing w:val="1"/>
                                <w:w w:val="73"/>
                                <w:kern w:val="0"/>
                                <w:fitText w:val="3026" w:id="-1550586367"/>
                              </w:rPr>
                              <w:t>ご確認</w:t>
                            </w:r>
                            <w:r w:rsidRPr="00F265FF">
                              <w:rPr>
                                <w:rFonts w:ascii="ＭＳ ゴシック" w:eastAsia="ＭＳ ゴシック" w:hAnsi="ＭＳ ゴシック"/>
                                <w:b/>
                                <w:spacing w:val="1"/>
                                <w:w w:val="73"/>
                                <w:kern w:val="0"/>
                                <w:fitText w:val="3026" w:id="-1550586367"/>
                              </w:rPr>
                              <w:t>ください。</w:t>
                            </w:r>
                            <w:r w:rsidRPr="00F265FF">
                              <w:rPr>
                                <w:rFonts w:ascii="ＭＳ ゴシック" w:eastAsia="ＭＳ ゴシック" w:hAnsi="ＭＳ ゴシック" w:hint="eastAsia"/>
                                <w:b/>
                                <w:spacing w:val="-1"/>
                                <w:w w:val="73"/>
                                <w:kern w:val="0"/>
                                <w:fitText w:val="3026" w:id="-1550586367"/>
                              </w:rPr>
                              <w:t>）</w:t>
                            </w:r>
                          </w:p>
                          <w:p w14:paraId="69E5F628" w14:textId="77777777" w:rsidR="00777CEE" w:rsidRPr="00112A47" w:rsidRDefault="00777CEE" w:rsidP="00112A47">
                            <w:pPr>
                              <w:jc w:val="center"/>
                              <w:rPr>
                                <w:rFonts w:ascii="ＭＳ ゴシック" w:eastAsia="ＭＳ ゴシック" w:hAnsi="ＭＳ ゴシック"/>
                                <w:b/>
                                <w:u w:val="single"/>
                              </w:rPr>
                            </w:pPr>
                          </w:p>
                          <w:p w14:paraId="36214655" w14:textId="77777777" w:rsidR="00777CEE" w:rsidRPr="00112A47" w:rsidRDefault="00777CEE" w:rsidP="00112A47">
                            <w:pPr>
                              <w:jc w:val="center"/>
                              <w:rPr>
                                <w:rFonts w:ascii="ＭＳ ゴシック" w:eastAsia="ＭＳ ゴシック" w:hAnsi="ＭＳ ゴシック"/>
                                <w:b/>
                                <w:u w:val="single"/>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878F3D6" id="_x0000_s1059" type="#_x0000_t202" style="position:absolute;margin-left:58.1pt;margin-top:491.55pt;width:185.9pt;height:43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" filled="f" stroked="f">
                <v:textbox>
                  <w:txbxContent>
                    <w:p w14:paraId="41B47CFF" w14:textId="77777777" w:rsidR="00777CEE" w:rsidRDefault="00777CEE" w:rsidP="00112A47">
                      <w:pPr>
                        <w:jc w:val="center"/>
                        <w:rPr>
                          <w:rFonts w:ascii="ＭＳ ゴシック" w:eastAsia="ＭＳ ゴシック" w:hAnsi="ＭＳ ゴシック"/>
                          <w:sz w:val="22"/>
                          <w:u w:val="single"/>
                        </w:rPr>
                      </w:pPr>
                      <w:r w:rsidRPr="00112A47">
                        <w:rPr>
                          <w:rFonts w:ascii="ＭＳ ゴシック" w:eastAsia="ＭＳ ゴシック" w:hAnsi="ＭＳ ゴシック" w:hint="eastAsia"/>
                          <w:sz w:val="22"/>
                          <w:u w:val="single"/>
                        </w:rPr>
                        <w:t>交付</w:t>
                      </w:r>
                      <w:r w:rsidRPr="00112A47">
                        <w:rPr>
                          <w:rFonts w:ascii="ＭＳ ゴシック" w:eastAsia="ＭＳ ゴシック" w:hAnsi="ＭＳ ゴシック"/>
                          <w:sz w:val="22"/>
                          <w:u w:val="single"/>
                        </w:rPr>
                        <w:t>請求書の提出</w:t>
                      </w:r>
                    </w:p>
                    <w:p w14:paraId="442C131C" w14:textId="5742727E" w:rsidR="00777CEE" w:rsidRPr="00BA742E" w:rsidRDefault="00777CEE" w:rsidP="00AB40FC">
                      <w:pPr>
                        <w:jc w:val="center"/>
                        <w:rPr>
                          <w:rFonts w:ascii="ＭＳ ゴシック" w:eastAsia="ＭＳ ゴシック" w:hAnsi="ＭＳ ゴシック"/>
                          <w:b/>
                        </w:rPr>
                      </w:pPr>
                      <w:r w:rsidRPr="00F265FF">
                        <w:rPr>
                          <w:rFonts w:ascii="ＭＳ ゴシック" w:eastAsia="ＭＳ ゴシック" w:hAnsi="ＭＳ ゴシック" w:hint="eastAsia"/>
                          <w:b/>
                          <w:spacing w:val="1"/>
                          <w:w w:val="73"/>
                          <w:kern w:val="0"/>
                          <w:fitText w:val="3026" w:id="-1550586367"/>
                        </w:rPr>
                        <w:t>（⇒詳細</w:t>
                      </w:r>
                      <w:r w:rsidRPr="00F265FF">
                        <w:rPr>
                          <w:rFonts w:ascii="ＭＳ ゴシック" w:eastAsia="ＭＳ ゴシック" w:hAnsi="ＭＳ ゴシック"/>
                          <w:b/>
                          <w:spacing w:val="1"/>
                          <w:w w:val="73"/>
                          <w:kern w:val="0"/>
                          <w:fitText w:val="3026" w:id="-1550586367"/>
                        </w:rPr>
                        <w:t>は</w:t>
                      </w:r>
                      <w:r w:rsidR="00F265FF" w:rsidRPr="00F265FF">
                        <w:rPr>
                          <w:rFonts w:ascii="ＭＳ ゴシック" w:eastAsia="ＭＳ ゴシック" w:hAnsi="ＭＳ ゴシック"/>
                          <w:b/>
                          <w:spacing w:val="1"/>
                          <w:w w:val="73"/>
                          <w:kern w:val="0"/>
                          <w:fitText w:val="3026" w:id="-1550586367"/>
                        </w:rPr>
                        <w:t>11</w:t>
                      </w:r>
                      <w:r w:rsidRPr="00F265FF">
                        <w:rPr>
                          <w:rFonts w:ascii="ＭＳ ゴシック" w:eastAsia="ＭＳ ゴシック" w:hAnsi="ＭＳ ゴシック"/>
                          <w:b/>
                          <w:spacing w:val="1"/>
                          <w:w w:val="73"/>
                          <w:kern w:val="0"/>
                          <w:fitText w:val="3026" w:id="-1550586367"/>
                        </w:rPr>
                        <w:t>ページを</w:t>
                      </w:r>
                      <w:r w:rsidRPr="00F265FF">
                        <w:rPr>
                          <w:rFonts w:ascii="ＭＳ ゴシック" w:eastAsia="ＭＳ ゴシック" w:hAnsi="ＭＳ ゴシック" w:hint="eastAsia"/>
                          <w:b/>
                          <w:spacing w:val="1"/>
                          <w:w w:val="73"/>
                          <w:kern w:val="0"/>
                          <w:fitText w:val="3026" w:id="-1550586367"/>
                        </w:rPr>
                        <w:t>ご確認</w:t>
                      </w:r>
                      <w:r w:rsidRPr="00F265FF">
                        <w:rPr>
                          <w:rFonts w:ascii="ＭＳ ゴシック" w:eastAsia="ＭＳ ゴシック" w:hAnsi="ＭＳ ゴシック"/>
                          <w:b/>
                          <w:spacing w:val="1"/>
                          <w:w w:val="73"/>
                          <w:kern w:val="0"/>
                          <w:fitText w:val="3026" w:id="-1550586367"/>
                        </w:rPr>
                        <w:t>ください。</w:t>
                      </w:r>
                      <w:r w:rsidRPr="00F265FF">
                        <w:rPr>
                          <w:rFonts w:ascii="ＭＳ ゴシック" w:eastAsia="ＭＳ ゴシック" w:hAnsi="ＭＳ ゴシック" w:hint="eastAsia"/>
                          <w:b/>
                          <w:spacing w:val="-1"/>
                          <w:w w:val="73"/>
                          <w:kern w:val="0"/>
                          <w:fitText w:val="3026" w:id="-1550586367"/>
                        </w:rPr>
                        <w:t>）</w:t>
                      </w:r>
                    </w:p>
                    <w:p w14:paraId="69E5F628" w14:textId="77777777" w:rsidR="00777CEE" w:rsidRPr="00112A47" w:rsidRDefault="00777CEE" w:rsidP="00112A47">
                      <w:pPr>
                        <w:jc w:val="center"/>
                        <w:rPr>
                          <w:rFonts w:ascii="ＭＳ ゴシック" w:eastAsia="ＭＳ ゴシック" w:hAnsi="ＭＳ ゴシック"/>
                          <w:b/>
                          <w:u w:val="single"/>
                        </w:rPr>
                      </w:pPr>
                    </w:p>
                    <w:p w14:paraId="36214655" w14:textId="77777777" w:rsidR="00777CEE" w:rsidRPr="00112A47" w:rsidRDefault="00777CEE" w:rsidP="00112A47">
                      <w:pPr>
                        <w:jc w:val="center"/>
                        <w:rPr>
                          <w:rFonts w:ascii="ＭＳ ゴシック" w:eastAsia="ＭＳ ゴシック" w:hAnsi="ＭＳ ゴシック"/>
                          <w:b/>
                          <w:u w:val="single"/>
                        </w:rPr>
                      </w:pPr>
                    </w:p>
                  </w:txbxContent>
                </v:textbox>
                <w10:wrap type="square"/>
              </v:shape>
            </w:pict>
          </mc:Fallback>
        </mc:AlternateContent>
      </w:r>
      <w:r w:rsidR="00D83186"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32992" behindDoc="0" locked="0" layoutInCell="1" allowOverlap="1" wp14:anchorId="33B47B50" wp14:editId="0A6FA911">
                <wp:simplePos x="0" y="0"/>
                <wp:positionH relativeFrom="column">
                  <wp:posOffset>3590290</wp:posOffset>
                </wp:positionH>
                <wp:positionV relativeFrom="paragraph">
                  <wp:posOffset>6241415</wp:posOffset>
                </wp:positionV>
                <wp:extent cx="2360930" cy="320040"/>
                <wp:effectExtent l="0" t="0" r="0" b="3810"/>
                <wp:wrapSquare wrapText="bothSides"/>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0040"/>
                        </a:xfrm>
                        <a:prstGeom prst="rect">
                          <a:avLst/>
                        </a:prstGeom>
                        <a:noFill/>
                        <a:ln w="9525">
                          <a:noFill/>
                          <a:miter lim="800000"/>
                          <a:headEnd/>
                          <a:tailEnd/>
                        </a:ln>
                      </wps:spPr>
                      <wps:txbx>
                        <w:txbxContent>
                          <w:p w14:paraId="07837B2E" w14:textId="77777777" w:rsidR="00777CEE" w:rsidRPr="00112A47" w:rsidRDefault="00777CEE" w:rsidP="00112A47">
                            <w:pPr>
                              <w:jc w:val="center"/>
                              <w:rPr>
                                <w:rFonts w:ascii="ＭＳ ゴシック" w:eastAsia="ＭＳ ゴシック" w:hAnsi="ＭＳ ゴシック"/>
                                <w:b/>
                              </w:rPr>
                            </w:pPr>
                            <w:r>
                              <w:rPr>
                                <w:rFonts w:ascii="ＭＳ ゴシック" w:eastAsia="ＭＳ ゴシック" w:hAnsi="ＭＳ ゴシック" w:hint="eastAsia"/>
                                <w:sz w:val="22"/>
                              </w:rPr>
                              <w:t>交付</w:t>
                            </w:r>
                            <w:r>
                              <w:rPr>
                                <w:rFonts w:ascii="ＭＳ ゴシック" w:eastAsia="ＭＳ ゴシック" w:hAnsi="ＭＳ ゴシック"/>
                                <w:sz w:val="22"/>
                              </w:rPr>
                              <w:t>請求書の</w:t>
                            </w:r>
                            <w:r>
                              <w:rPr>
                                <w:rFonts w:ascii="ＭＳ ゴシック" w:eastAsia="ＭＳ ゴシック" w:hAnsi="ＭＳ ゴシック" w:hint="eastAsia"/>
                                <w:sz w:val="22"/>
                              </w:rPr>
                              <w:t>受理</w:t>
                            </w:r>
                          </w:p>
                          <w:p w14:paraId="5A193EA5" w14:textId="77777777" w:rsidR="00777CEE" w:rsidRPr="00112A47" w:rsidRDefault="00777CEE" w:rsidP="00112A47">
                            <w:pPr>
                              <w:jc w:val="center"/>
                              <w:rPr>
                                <w:rFonts w:ascii="ＭＳ ゴシック" w:eastAsia="ＭＳ ゴシック" w:hAnsi="ＭＳ ゴシック"/>
                                <w:b/>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3B47B50" id="_x0000_s1060" type="#_x0000_t202" style="position:absolute;margin-left:282.7pt;margin-top:491.45pt;width:185.9pt;height:25.2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" filled="f" stroked="f">
                <v:textbox>
                  <w:txbxContent>
                    <w:p w14:paraId="07837B2E" w14:textId="77777777" w:rsidR="00777CEE" w:rsidRPr="00112A47" w:rsidRDefault="00777CEE" w:rsidP="00112A47">
                      <w:pPr>
                        <w:jc w:val="center"/>
                        <w:rPr>
                          <w:rFonts w:ascii="ＭＳ ゴシック" w:eastAsia="ＭＳ ゴシック" w:hAnsi="ＭＳ ゴシック"/>
                          <w:b/>
                        </w:rPr>
                      </w:pPr>
                      <w:r>
                        <w:rPr>
                          <w:rFonts w:ascii="ＭＳ ゴシック" w:eastAsia="ＭＳ ゴシック" w:hAnsi="ＭＳ ゴシック" w:hint="eastAsia"/>
                          <w:sz w:val="22"/>
                        </w:rPr>
                        <w:t>交付</w:t>
                      </w:r>
                      <w:r>
                        <w:rPr>
                          <w:rFonts w:ascii="ＭＳ ゴシック" w:eastAsia="ＭＳ ゴシック" w:hAnsi="ＭＳ ゴシック"/>
                          <w:sz w:val="22"/>
                        </w:rPr>
                        <w:t>請求書の</w:t>
                      </w:r>
                      <w:r>
                        <w:rPr>
                          <w:rFonts w:ascii="ＭＳ ゴシック" w:eastAsia="ＭＳ ゴシック" w:hAnsi="ＭＳ ゴシック" w:hint="eastAsia"/>
                          <w:sz w:val="22"/>
                        </w:rPr>
                        <w:t>受理</w:t>
                      </w:r>
                    </w:p>
                    <w:p w14:paraId="5A193EA5" w14:textId="77777777" w:rsidR="00777CEE" w:rsidRPr="00112A47" w:rsidRDefault="00777CEE" w:rsidP="00112A47">
                      <w:pPr>
                        <w:jc w:val="center"/>
                        <w:rPr>
                          <w:rFonts w:ascii="ＭＳ ゴシック" w:eastAsia="ＭＳ ゴシック" w:hAnsi="ＭＳ ゴシック"/>
                          <w:b/>
                        </w:rPr>
                      </w:pPr>
                    </w:p>
                  </w:txbxContent>
                </v:textbox>
                <w10:wrap type="square"/>
              </v:shape>
            </w:pict>
          </mc:Fallback>
        </mc:AlternateContent>
      </w:r>
      <w:r w:rsidR="00D83186">
        <w:rPr>
          <w:rFonts w:ascii="ＭＳ ゴシック" w:eastAsia="ＭＳ ゴシック" w:hAnsi="ＭＳ ゴシック" w:cs="Meiryo UI"/>
          <w:noProof/>
          <w:szCs w:val="21"/>
        </w:rPr>
        <mc:AlternateContent>
          <mc:Choice Requires="wps">
            <w:drawing>
              <wp:anchor distT="0" distB="0" distL="114300" distR="114300" simplePos="0" relativeHeight="251745280" behindDoc="0" locked="0" layoutInCell="1" allowOverlap="1" wp14:anchorId="73EBF245" wp14:editId="3DBA3B0D">
                <wp:simplePos x="0" y="0"/>
                <wp:positionH relativeFrom="column">
                  <wp:posOffset>2896235</wp:posOffset>
                </wp:positionH>
                <wp:positionV relativeFrom="paragraph">
                  <wp:posOffset>7150100</wp:posOffset>
                </wp:positionV>
                <wp:extent cx="914400" cy="328930"/>
                <wp:effectExtent l="19050" t="19050" r="19050" b="33020"/>
                <wp:wrapNone/>
                <wp:docPr id="51" name="右矢印 51"/>
                <wp:cNvGraphicFramePr/>
                <a:graphic xmlns:a="http://schemas.openxmlformats.org/drawingml/2006/main">
                  <a:graphicData uri="http://schemas.microsoft.com/office/word/2010/wordprocessingShape">
                    <wps:wsp>
                      <wps:cNvSpPr/>
                      <wps:spPr>
                        <a:xfrm rot="10800000">
                          <a:off x="0" y="0"/>
                          <a:ext cx="914400" cy="328930"/>
                        </a:xfrm>
                        <a:prstGeom prst="rightArrow">
                          <a:avLst/>
                        </a:prstGeom>
                        <a:solidFill>
                          <a:schemeClr val="accent1">
                            <a:lumMod val="40000"/>
                            <a:lumOff val="6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12E5B" id="右矢印 51" o:spid="_x0000_s1026" type="#_x0000_t13" style="position:absolute;left:0;text-align:left;margin-left:228.05pt;margin-top:563pt;width:1in;height:25.9pt;rotation:180;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" adj="17715" fillcolor="#bdd6ee [1300]" strokecolor="#2e74b5 [2404]" strokeweight="1pt"/>
            </w:pict>
          </mc:Fallback>
        </mc:AlternateContent>
      </w:r>
      <w:r w:rsidR="00D83186"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37088" behindDoc="0" locked="0" layoutInCell="1" allowOverlap="1" wp14:anchorId="2C783079" wp14:editId="19E86821">
                <wp:simplePos x="0" y="0"/>
                <wp:positionH relativeFrom="column">
                  <wp:posOffset>716280</wp:posOffset>
                </wp:positionH>
                <wp:positionV relativeFrom="paragraph">
                  <wp:posOffset>7179945</wp:posOffset>
                </wp:positionV>
                <wp:extent cx="2360930" cy="320040"/>
                <wp:effectExtent l="0" t="0" r="0" b="3810"/>
                <wp:wrapSquare wrapText="bothSides"/>
                <wp:docPr id="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0040"/>
                        </a:xfrm>
                        <a:prstGeom prst="rect">
                          <a:avLst/>
                        </a:prstGeom>
                        <a:noFill/>
                        <a:ln w="9525">
                          <a:noFill/>
                          <a:miter lim="800000"/>
                          <a:headEnd/>
                          <a:tailEnd/>
                        </a:ln>
                      </wps:spPr>
                      <wps:txbx>
                        <w:txbxContent>
                          <w:p w14:paraId="2C20511C" w14:textId="77777777" w:rsidR="00777CEE" w:rsidRPr="00112A47" w:rsidRDefault="00777CEE" w:rsidP="00112A47">
                            <w:pPr>
                              <w:jc w:val="center"/>
                              <w:rPr>
                                <w:rFonts w:ascii="ＭＳ ゴシック" w:eastAsia="ＭＳ ゴシック" w:hAnsi="ＭＳ ゴシック"/>
                                <w:b/>
                              </w:rPr>
                            </w:pPr>
                            <w:r>
                              <w:rPr>
                                <w:rFonts w:ascii="ＭＳ ゴシック" w:eastAsia="ＭＳ ゴシック" w:hAnsi="ＭＳ ゴシック" w:hint="eastAsia"/>
                                <w:sz w:val="22"/>
                              </w:rPr>
                              <w:t>補助金受領</w:t>
                            </w:r>
                          </w:p>
                          <w:p w14:paraId="6ED46A53" w14:textId="77777777" w:rsidR="00777CEE" w:rsidRPr="00112A47" w:rsidRDefault="00777CEE" w:rsidP="00112A47">
                            <w:pPr>
                              <w:jc w:val="center"/>
                              <w:rPr>
                                <w:rFonts w:ascii="ＭＳ ゴシック" w:eastAsia="ＭＳ ゴシック" w:hAnsi="ＭＳ ゴシック"/>
                                <w:b/>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C783079" id="_x0000_s1061" type="#_x0000_t202" style="position:absolute;margin-left:56.4pt;margin-top:565.35pt;width:185.9pt;height:25.2pt;z-index:251737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" filled="f" stroked="f">
                <v:textbox>
                  <w:txbxContent>
                    <w:p w14:paraId="2C20511C" w14:textId="77777777" w:rsidR="00777CEE" w:rsidRPr="00112A47" w:rsidRDefault="00777CEE" w:rsidP="00112A47">
                      <w:pPr>
                        <w:jc w:val="center"/>
                        <w:rPr>
                          <w:rFonts w:ascii="ＭＳ ゴシック" w:eastAsia="ＭＳ ゴシック" w:hAnsi="ＭＳ ゴシック"/>
                          <w:b/>
                        </w:rPr>
                      </w:pPr>
                      <w:r>
                        <w:rPr>
                          <w:rFonts w:ascii="ＭＳ ゴシック" w:eastAsia="ＭＳ ゴシック" w:hAnsi="ＭＳ ゴシック" w:hint="eastAsia"/>
                          <w:sz w:val="22"/>
                        </w:rPr>
                        <w:t>補助金受領</w:t>
                      </w:r>
                    </w:p>
                    <w:p w14:paraId="6ED46A53" w14:textId="77777777" w:rsidR="00777CEE" w:rsidRPr="00112A47" w:rsidRDefault="00777CEE" w:rsidP="00112A47">
                      <w:pPr>
                        <w:jc w:val="center"/>
                        <w:rPr>
                          <w:rFonts w:ascii="ＭＳ ゴシック" w:eastAsia="ＭＳ ゴシック" w:hAnsi="ＭＳ ゴシック"/>
                          <w:b/>
                        </w:rPr>
                      </w:pPr>
                    </w:p>
                  </w:txbxContent>
                </v:textbox>
                <w10:wrap type="square"/>
              </v:shape>
            </w:pict>
          </mc:Fallback>
        </mc:AlternateContent>
      </w:r>
      <w:r w:rsidR="00D83186"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35040" behindDoc="0" locked="0" layoutInCell="1" allowOverlap="1" wp14:anchorId="03EF691F" wp14:editId="6118FC0A">
                <wp:simplePos x="0" y="0"/>
                <wp:positionH relativeFrom="column">
                  <wp:posOffset>3590290</wp:posOffset>
                </wp:positionH>
                <wp:positionV relativeFrom="paragraph">
                  <wp:posOffset>7179945</wp:posOffset>
                </wp:positionV>
                <wp:extent cx="2360930" cy="320040"/>
                <wp:effectExtent l="0" t="0" r="0" b="3810"/>
                <wp:wrapSquare wrapText="bothSides"/>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0040"/>
                        </a:xfrm>
                        <a:prstGeom prst="rect">
                          <a:avLst/>
                        </a:prstGeom>
                        <a:noFill/>
                        <a:ln w="9525">
                          <a:noFill/>
                          <a:miter lim="800000"/>
                          <a:headEnd/>
                          <a:tailEnd/>
                        </a:ln>
                      </wps:spPr>
                      <wps:txbx>
                        <w:txbxContent>
                          <w:p w14:paraId="2252B4D0" w14:textId="77777777" w:rsidR="00777CEE" w:rsidRPr="00112A47" w:rsidRDefault="00777CEE" w:rsidP="00112A47">
                            <w:pPr>
                              <w:jc w:val="center"/>
                              <w:rPr>
                                <w:rFonts w:ascii="ＭＳ ゴシック" w:eastAsia="ＭＳ ゴシック" w:hAnsi="ＭＳ ゴシック"/>
                                <w:b/>
                              </w:rPr>
                            </w:pPr>
                            <w:r>
                              <w:rPr>
                                <w:rFonts w:ascii="ＭＳ ゴシック" w:eastAsia="ＭＳ ゴシック" w:hAnsi="ＭＳ ゴシック" w:hint="eastAsia"/>
                                <w:sz w:val="22"/>
                              </w:rPr>
                              <w:t>補助金の</w:t>
                            </w:r>
                            <w:r>
                              <w:rPr>
                                <w:rFonts w:ascii="ＭＳ ゴシック" w:eastAsia="ＭＳ ゴシック" w:hAnsi="ＭＳ ゴシック"/>
                                <w:sz w:val="22"/>
                              </w:rPr>
                              <w:t>交付</w:t>
                            </w:r>
                          </w:p>
                          <w:p w14:paraId="59EF48A8" w14:textId="77777777" w:rsidR="00777CEE" w:rsidRPr="00112A47" w:rsidRDefault="00777CEE" w:rsidP="00112A47">
                            <w:pPr>
                              <w:jc w:val="center"/>
                              <w:rPr>
                                <w:rFonts w:ascii="ＭＳ ゴシック" w:eastAsia="ＭＳ ゴシック" w:hAnsi="ＭＳ ゴシック"/>
                                <w:b/>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3EF691F" id="_x0000_s1062" type="#_x0000_t202" style="position:absolute;margin-left:282.7pt;margin-top:565.35pt;width:185.9pt;height:25.2pt;z-index:251735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" filled="f" stroked="f">
                <v:textbox>
                  <w:txbxContent>
                    <w:p w14:paraId="2252B4D0" w14:textId="77777777" w:rsidR="00777CEE" w:rsidRPr="00112A47" w:rsidRDefault="00777CEE" w:rsidP="00112A47">
                      <w:pPr>
                        <w:jc w:val="center"/>
                        <w:rPr>
                          <w:rFonts w:ascii="ＭＳ ゴシック" w:eastAsia="ＭＳ ゴシック" w:hAnsi="ＭＳ ゴシック"/>
                          <w:b/>
                        </w:rPr>
                      </w:pPr>
                      <w:r>
                        <w:rPr>
                          <w:rFonts w:ascii="ＭＳ ゴシック" w:eastAsia="ＭＳ ゴシック" w:hAnsi="ＭＳ ゴシック" w:hint="eastAsia"/>
                          <w:sz w:val="22"/>
                        </w:rPr>
                        <w:t>補助金の</w:t>
                      </w:r>
                      <w:r>
                        <w:rPr>
                          <w:rFonts w:ascii="ＭＳ ゴシック" w:eastAsia="ＭＳ ゴシック" w:hAnsi="ＭＳ ゴシック"/>
                          <w:sz w:val="22"/>
                        </w:rPr>
                        <w:t>交付</w:t>
                      </w:r>
                    </w:p>
                    <w:p w14:paraId="59EF48A8" w14:textId="77777777" w:rsidR="00777CEE" w:rsidRPr="00112A47" w:rsidRDefault="00777CEE" w:rsidP="00112A47">
                      <w:pPr>
                        <w:jc w:val="center"/>
                        <w:rPr>
                          <w:rFonts w:ascii="ＭＳ ゴシック" w:eastAsia="ＭＳ ゴシック" w:hAnsi="ＭＳ ゴシック"/>
                          <w:b/>
                        </w:rPr>
                      </w:pPr>
                    </w:p>
                  </w:txbxContent>
                </v:textbox>
                <w10:wrap type="square"/>
              </v:shape>
            </w:pict>
          </mc:Fallback>
        </mc:AlternateContent>
      </w:r>
      <w:r w:rsidR="00D83186">
        <w:rPr>
          <w:rFonts w:ascii="ＭＳ Ｐゴシック" w:eastAsia="ＭＳ Ｐゴシック" w:hAnsi="ＭＳ Ｐゴシック" w:cs="Meiryo UI"/>
          <w:noProof/>
          <w:sz w:val="22"/>
        </w:rPr>
        <mc:AlternateContent>
          <mc:Choice Requires="wps">
            <w:drawing>
              <wp:anchor distT="0" distB="0" distL="114300" distR="114300" simplePos="0" relativeHeight="251760640" behindDoc="0" locked="0" layoutInCell="1" allowOverlap="1" wp14:anchorId="6744DFE8" wp14:editId="584EB3A0">
                <wp:simplePos x="0" y="0"/>
                <wp:positionH relativeFrom="column">
                  <wp:posOffset>1462405</wp:posOffset>
                </wp:positionH>
                <wp:positionV relativeFrom="paragraph">
                  <wp:posOffset>4730940</wp:posOffset>
                </wp:positionV>
                <wp:extent cx="857250" cy="356235"/>
                <wp:effectExtent l="0" t="0" r="0" b="5715"/>
                <wp:wrapNone/>
                <wp:docPr id="10" name="下矢印 10"/>
                <wp:cNvGraphicFramePr/>
                <a:graphic xmlns:a="http://schemas.openxmlformats.org/drawingml/2006/main">
                  <a:graphicData uri="http://schemas.microsoft.com/office/word/2010/wordprocessingShape">
                    <wps:wsp>
                      <wps:cNvSpPr/>
                      <wps:spPr>
                        <a:xfrm>
                          <a:off x="0" y="0"/>
                          <a:ext cx="857250" cy="356235"/>
                        </a:xfrm>
                        <a:prstGeom prst="downArrow">
                          <a:avLst>
                            <a:gd name="adj1" fmla="val 50000"/>
                            <a:gd name="adj2" fmla="val 27845"/>
                          </a:avLst>
                        </a:prstGeom>
                        <a:gradFill>
                          <a:gsLst>
                            <a:gs pos="50000">
                              <a:schemeClr val="accent1">
                                <a:lumMod val="40000"/>
                                <a:lumOff val="60000"/>
                              </a:schemeClr>
                            </a:gs>
                            <a:gs pos="0">
                              <a:schemeClr val="accent1">
                                <a:lumMod val="20000"/>
                                <a:lumOff val="80000"/>
                              </a:schemeClr>
                            </a:gs>
                            <a:gs pos="100000">
                              <a:schemeClr val="accent1">
                                <a:lumMod val="60000"/>
                                <a:lumOff val="40000"/>
                              </a:schemeClr>
                            </a:gs>
                            <a:gs pos="25000">
                              <a:schemeClr val="accent1">
                                <a:lumMod val="20000"/>
                                <a:lumOff val="80000"/>
                              </a:schemeClr>
                            </a:gs>
                            <a:gs pos="75000">
                              <a:schemeClr val="accent1">
                                <a:lumMod val="60000"/>
                                <a:lumOff val="4000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00E15A" id="下矢印 10" o:spid="_x0000_s1026" type="#_x0000_t67" style="position:absolute;left:0;text-align:left;margin-left:115.15pt;margin-top:372.5pt;width:67.5pt;height:28.0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" adj="15585" fillcolor="#deeaf6 [660]" stroked="f" strokeweight="1pt">
                <v:fill color2="#9cc2e5 [1940]" colors="0 #deebf7;.25 #deebf7;.5 #bdd7ee;.75 #9dc3e6;1 #9dc3e6" focus="100%" type="gradient"/>
              </v:shape>
            </w:pict>
          </mc:Fallback>
        </mc:AlternateContent>
      </w:r>
      <w:r w:rsidR="00D83186">
        <w:rPr>
          <w:rFonts w:ascii="ＭＳ ゴシック" w:eastAsia="ＭＳ ゴシック" w:hAnsi="ＭＳ ゴシック" w:cs="Meiryo UI"/>
          <w:noProof/>
          <w:szCs w:val="21"/>
        </w:rPr>
        <mc:AlternateContent>
          <mc:Choice Requires="wps">
            <w:drawing>
              <wp:anchor distT="0" distB="0" distL="114300" distR="114300" simplePos="0" relativeHeight="251719680" behindDoc="0" locked="0" layoutInCell="1" allowOverlap="1" wp14:anchorId="5E4DF3FD" wp14:editId="6F961C34">
                <wp:simplePos x="0" y="0"/>
                <wp:positionH relativeFrom="column">
                  <wp:posOffset>132715</wp:posOffset>
                </wp:positionH>
                <wp:positionV relativeFrom="paragraph">
                  <wp:posOffset>2566670</wp:posOffset>
                </wp:positionV>
                <wp:extent cx="5806440" cy="1531620"/>
                <wp:effectExtent l="19050" t="19050" r="22860" b="11430"/>
                <wp:wrapNone/>
                <wp:docPr id="27" name="正方形/長方形 27"/>
                <wp:cNvGraphicFramePr/>
                <a:graphic xmlns:a="http://schemas.openxmlformats.org/drawingml/2006/main">
                  <a:graphicData uri="http://schemas.microsoft.com/office/word/2010/wordprocessingShape">
                    <wps:wsp>
                      <wps:cNvSpPr/>
                      <wps:spPr>
                        <a:xfrm>
                          <a:off x="0" y="0"/>
                          <a:ext cx="5806440" cy="1531620"/>
                        </a:xfrm>
                        <a:prstGeom prst="rect">
                          <a:avLst/>
                        </a:prstGeom>
                        <a:noFill/>
                        <a:ln w="285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9288E3" id="正方形/長方形 27" o:spid="_x0000_s1026" style="position:absolute;left:0;text-align:left;margin-left:10.45pt;margin-top:202.1pt;width:457.2pt;height:120.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" filled="f" strokecolor="black [3213]" strokeweight="2.25pt">
                <v:stroke dashstyle="1 1"/>
              </v:rect>
            </w:pict>
          </mc:Fallback>
        </mc:AlternateContent>
      </w:r>
      <w:r w:rsidR="00D83186"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47328" behindDoc="0" locked="0" layoutInCell="1" allowOverlap="1" wp14:anchorId="6CC4FB49" wp14:editId="5BE91E39">
                <wp:simplePos x="0" y="0"/>
                <wp:positionH relativeFrom="column">
                  <wp:posOffset>728980</wp:posOffset>
                </wp:positionH>
                <wp:positionV relativeFrom="paragraph">
                  <wp:posOffset>2701925</wp:posOffset>
                </wp:positionV>
                <wp:extent cx="2360930" cy="1404620"/>
                <wp:effectExtent l="0" t="0" r="0" b="0"/>
                <wp:wrapSquare wrapText="bothSides"/>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1802288A" w14:textId="37E04445" w:rsidR="00777CEE" w:rsidRPr="00112A47" w:rsidRDefault="00777CEE" w:rsidP="00F74E73">
                            <w:pPr>
                              <w:jc w:val="center"/>
                              <w:rPr>
                                <w:rFonts w:ascii="ＭＳ ゴシック" w:eastAsia="ＭＳ ゴシック" w:hAnsi="ＭＳ ゴシック"/>
                                <w:sz w:val="22"/>
                                <w:u w:val="single"/>
                              </w:rPr>
                            </w:pPr>
                            <w:r w:rsidRPr="00112A47">
                              <w:rPr>
                                <w:rFonts w:ascii="ＭＳ ゴシック" w:eastAsia="ＭＳ ゴシック" w:hAnsi="ＭＳ ゴシック" w:hint="eastAsia"/>
                                <w:sz w:val="22"/>
                                <w:u w:val="single"/>
                              </w:rPr>
                              <w:t>変更承認</w:t>
                            </w:r>
                            <w:r w:rsidRPr="00112A47">
                              <w:rPr>
                                <w:rFonts w:ascii="ＭＳ ゴシック" w:eastAsia="ＭＳ ゴシック" w:hAnsi="ＭＳ ゴシック"/>
                                <w:sz w:val="22"/>
                                <w:u w:val="single"/>
                              </w:rPr>
                              <w:t>申請書</w:t>
                            </w:r>
                            <w:r>
                              <w:rPr>
                                <w:rFonts w:ascii="ＭＳ ゴシック" w:eastAsia="ＭＳ ゴシック" w:hAnsi="ＭＳ ゴシック" w:hint="eastAsia"/>
                                <w:sz w:val="22"/>
                                <w:u w:val="single"/>
                              </w:rPr>
                              <w:t>等</w:t>
                            </w:r>
                            <w:r w:rsidRPr="00112A47">
                              <w:rPr>
                                <w:rFonts w:ascii="ＭＳ ゴシック" w:eastAsia="ＭＳ ゴシック" w:hAnsi="ＭＳ ゴシック"/>
                                <w:sz w:val="22"/>
                                <w:u w:val="single"/>
                              </w:rPr>
                              <w:t>の提出</w:t>
                            </w:r>
                          </w:p>
                          <w:p w14:paraId="25D9F73F" w14:textId="7F645E9A" w:rsidR="00777CEE" w:rsidRPr="00F74E73" w:rsidRDefault="00777CEE" w:rsidP="00AB40FC">
                            <w:pPr>
                              <w:jc w:val="center"/>
                              <w:rPr>
                                <w:rFonts w:ascii="ＭＳ ゴシック" w:eastAsia="ＭＳ ゴシック" w:hAnsi="ＭＳ ゴシック"/>
                                <w:b/>
                              </w:rPr>
                            </w:pPr>
                            <w:r w:rsidRPr="00F265FF">
                              <w:rPr>
                                <w:rFonts w:ascii="ＭＳ ゴシック" w:eastAsia="ＭＳ ゴシック" w:hAnsi="ＭＳ ゴシック" w:hint="eastAsia"/>
                                <w:b/>
                                <w:w w:val="69"/>
                                <w:kern w:val="0"/>
                                <w:fitText w:val="2839" w:id="-1550586624"/>
                              </w:rPr>
                              <w:t>（⇒詳細</w:t>
                            </w:r>
                            <w:r w:rsidRPr="00F265FF">
                              <w:rPr>
                                <w:rFonts w:ascii="ＭＳ ゴシック" w:eastAsia="ＭＳ ゴシック" w:hAnsi="ＭＳ ゴシック"/>
                                <w:b/>
                                <w:w w:val="69"/>
                                <w:kern w:val="0"/>
                                <w:fitText w:val="2839" w:id="-1550586624"/>
                              </w:rPr>
                              <w:t>は</w:t>
                            </w:r>
                            <w:r w:rsidR="00F265FF" w:rsidRPr="00F265FF">
                              <w:rPr>
                                <w:rFonts w:ascii="ＭＳ ゴシック" w:eastAsia="ＭＳ ゴシック" w:hAnsi="ＭＳ ゴシック" w:hint="eastAsia"/>
                                <w:b/>
                                <w:w w:val="70"/>
                                <w:kern w:val="0"/>
                                <w:fitText w:val="2839" w:id="-1550586624"/>
                              </w:rPr>
                              <w:t>10</w:t>
                            </w:r>
                            <w:r w:rsidRPr="00F265FF">
                              <w:rPr>
                                <w:rFonts w:ascii="ＭＳ ゴシック" w:eastAsia="ＭＳ ゴシック" w:hAnsi="ＭＳ ゴシック"/>
                                <w:b/>
                                <w:w w:val="69"/>
                                <w:kern w:val="0"/>
                                <w:fitText w:val="2839" w:id="-1550586624"/>
                              </w:rPr>
                              <w:t>ページを</w:t>
                            </w:r>
                            <w:r w:rsidRPr="00F265FF">
                              <w:rPr>
                                <w:rFonts w:ascii="ＭＳ ゴシック" w:eastAsia="ＭＳ ゴシック" w:hAnsi="ＭＳ ゴシック" w:hint="eastAsia"/>
                                <w:b/>
                                <w:w w:val="69"/>
                                <w:kern w:val="0"/>
                                <w:fitText w:val="2839" w:id="-1550586624"/>
                              </w:rPr>
                              <w:t>ご確認</w:t>
                            </w:r>
                            <w:r w:rsidRPr="00F265FF">
                              <w:rPr>
                                <w:rFonts w:ascii="ＭＳ ゴシック" w:eastAsia="ＭＳ ゴシック" w:hAnsi="ＭＳ ゴシック"/>
                                <w:b/>
                                <w:w w:val="69"/>
                                <w:kern w:val="0"/>
                                <w:fitText w:val="2839" w:id="-1550586624"/>
                              </w:rPr>
                              <w:t>ください。</w:t>
                            </w:r>
                            <w:r w:rsidRPr="00F265FF">
                              <w:rPr>
                                <w:rFonts w:ascii="ＭＳ ゴシック" w:eastAsia="ＭＳ ゴシック" w:hAnsi="ＭＳ ゴシック" w:hint="eastAsia"/>
                                <w:b/>
                                <w:w w:val="69"/>
                                <w:kern w:val="0"/>
                                <w:fitText w:val="2839" w:id="-1550586624"/>
                              </w:rPr>
                              <w:t>）</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6CC4FB49" id="_x0000_s1063" type="#_x0000_t202" style="position:absolute;margin-left:57.4pt;margin-top:212.75pt;width:185.9pt;height:110.6pt;z-index:2517473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" filled="f" stroked="f">
                <v:textbox style="mso-fit-shape-to-text:t">
                  <w:txbxContent>
                    <w:p w14:paraId="1802288A" w14:textId="37E04445" w:rsidR="00777CEE" w:rsidRPr="00112A47" w:rsidRDefault="00777CEE" w:rsidP="00F74E73">
                      <w:pPr>
                        <w:jc w:val="center"/>
                        <w:rPr>
                          <w:rFonts w:ascii="ＭＳ ゴシック" w:eastAsia="ＭＳ ゴシック" w:hAnsi="ＭＳ ゴシック"/>
                          <w:sz w:val="22"/>
                          <w:u w:val="single"/>
                        </w:rPr>
                      </w:pPr>
                      <w:r w:rsidRPr="00112A47">
                        <w:rPr>
                          <w:rFonts w:ascii="ＭＳ ゴシック" w:eastAsia="ＭＳ ゴシック" w:hAnsi="ＭＳ ゴシック" w:hint="eastAsia"/>
                          <w:sz w:val="22"/>
                          <w:u w:val="single"/>
                        </w:rPr>
                        <w:t>変更承認</w:t>
                      </w:r>
                      <w:r w:rsidRPr="00112A47">
                        <w:rPr>
                          <w:rFonts w:ascii="ＭＳ ゴシック" w:eastAsia="ＭＳ ゴシック" w:hAnsi="ＭＳ ゴシック"/>
                          <w:sz w:val="22"/>
                          <w:u w:val="single"/>
                        </w:rPr>
                        <w:t>申請書</w:t>
                      </w:r>
                      <w:r>
                        <w:rPr>
                          <w:rFonts w:ascii="ＭＳ ゴシック" w:eastAsia="ＭＳ ゴシック" w:hAnsi="ＭＳ ゴシック" w:hint="eastAsia"/>
                          <w:sz w:val="22"/>
                          <w:u w:val="single"/>
                        </w:rPr>
                        <w:t>等</w:t>
                      </w:r>
                      <w:r w:rsidRPr="00112A47">
                        <w:rPr>
                          <w:rFonts w:ascii="ＭＳ ゴシック" w:eastAsia="ＭＳ ゴシック" w:hAnsi="ＭＳ ゴシック"/>
                          <w:sz w:val="22"/>
                          <w:u w:val="single"/>
                        </w:rPr>
                        <w:t>の提出</w:t>
                      </w:r>
                    </w:p>
                    <w:p w14:paraId="25D9F73F" w14:textId="7F645E9A" w:rsidR="00777CEE" w:rsidRPr="00F74E73" w:rsidRDefault="00777CEE" w:rsidP="00AB40FC">
                      <w:pPr>
                        <w:jc w:val="center"/>
                        <w:rPr>
                          <w:rFonts w:ascii="ＭＳ ゴシック" w:eastAsia="ＭＳ ゴシック" w:hAnsi="ＭＳ ゴシック"/>
                          <w:b/>
                        </w:rPr>
                      </w:pPr>
                      <w:r w:rsidRPr="00F265FF">
                        <w:rPr>
                          <w:rFonts w:ascii="ＭＳ ゴシック" w:eastAsia="ＭＳ ゴシック" w:hAnsi="ＭＳ ゴシック" w:hint="eastAsia"/>
                          <w:b/>
                          <w:w w:val="69"/>
                          <w:kern w:val="0"/>
                          <w:fitText w:val="2839" w:id="-1550586624"/>
                        </w:rPr>
                        <w:t>（⇒詳細</w:t>
                      </w:r>
                      <w:r w:rsidRPr="00F265FF">
                        <w:rPr>
                          <w:rFonts w:ascii="ＭＳ ゴシック" w:eastAsia="ＭＳ ゴシック" w:hAnsi="ＭＳ ゴシック"/>
                          <w:b/>
                          <w:w w:val="69"/>
                          <w:kern w:val="0"/>
                          <w:fitText w:val="2839" w:id="-1550586624"/>
                        </w:rPr>
                        <w:t>は</w:t>
                      </w:r>
                      <w:r w:rsidR="00F265FF" w:rsidRPr="00F265FF">
                        <w:rPr>
                          <w:rFonts w:ascii="ＭＳ ゴシック" w:eastAsia="ＭＳ ゴシック" w:hAnsi="ＭＳ ゴシック" w:hint="eastAsia"/>
                          <w:b/>
                          <w:w w:val="70"/>
                          <w:kern w:val="0"/>
                          <w:fitText w:val="2839" w:id="-1550586624"/>
                        </w:rPr>
                        <w:t>10</w:t>
                      </w:r>
                      <w:r w:rsidRPr="00F265FF">
                        <w:rPr>
                          <w:rFonts w:ascii="ＭＳ ゴシック" w:eastAsia="ＭＳ ゴシック" w:hAnsi="ＭＳ ゴシック"/>
                          <w:b/>
                          <w:w w:val="69"/>
                          <w:kern w:val="0"/>
                          <w:fitText w:val="2839" w:id="-1550586624"/>
                        </w:rPr>
                        <w:t>ページを</w:t>
                      </w:r>
                      <w:r w:rsidRPr="00F265FF">
                        <w:rPr>
                          <w:rFonts w:ascii="ＭＳ ゴシック" w:eastAsia="ＭＳ ゴシック" w:hAnsi="ＭＳ ゴシック" w:hint="eastAsia"/>
                          <w:b/>
                          <w:w w:val="69"/>
                          <w:kern w:val="0"/>
                          <w:fitText w:val="2839" w:id="-1550586624"/>
                        </w:rPr>
                        <w:t>ご確認</w:t>
                      </w:r>
                      <w:r w:rsidRPr="00F265FF">
                        <w:rPr>
                          <w:rFonts w:ascii="ＭＳ ゴシック" w:eastAsia="ＭＳ ゴシック" w:hAnsi="ＭＳ ゴシック"/>
                          <w:b/>
                          <w:w w:val="69"/>
                          <w:kern w:val="0"/>
                          <w:fitText w:val="2839" w:id="-1550586624"/>
                        </w:rPr>
                        <w:t>ください。</w:t>
                      </w:r>
                      <w:r w:rsidRPr="00F265FF">
                        <w:rPr>
                          <w:rFonts w:ascii="ＭＳ ゴシック" w:eastAsia="ＭＳ ゴシック" w:hAnsi="ＭＳ ゴシック" w:hint="eastAsia"/>
                          <w:b/>
                          <w:w w:val="69"/>
                          <w:kern w:val="0"/>
                          <w:fitText w:val="2839" w:id="-1550586624"/>
                        </w:rPr>
                        <w:t>）</w:t>
                      </w:r>
                    </w:p>
                  </w:txbxContent>
                </v:textbox>
                <w10:wrap type="square"/>
              </v:shape>
            </w:pict>
          </mc:Fallback>
        </mc:AlternateContent>
      </w:r>
      <w:r w:rsidR="00D83186"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07392" behindDoc="0" locked="0" layoutInCell="1" allowOverlap="1" wp14:anchorId="1939508B" wp14:editId="46D3A42F">
                <wp:simplePos x="0" y="0"/>
                <wp:positionH relativeFrom="column">
                  <wp:posOffset>3597275</wp:posOffset>
                </wp:positionH>
                <wp:positionV relativeFrom="paragraph">
                  <wp:posOffset>2701925</wp:posOffset>
                </wp:positionV>
                <wp:extent cx="2360930" cy="1404620"/>
                <wp:effectExtent l="0" t="0" r="0" b="0"/>
                <wp:wrapSquare wrapText="bothSides"/>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CD86C76" w14:textId="2E604985" w:rsidR="00777CEE" w:rsidRPr="00F74E73" w:rsidRDefault="00777CEE" w:rsidP="00F74E73">
                            <w:pPr>
                              <w:jc w:val="center"/>
                              <w:rPr>
                                <w:rFonts w:ascii="ＭＳ ゴシック" w:eastAsia="ＭＳ ゴシック" w:hAnsi="ＭＳ ゴシック"/>
                                <w:sz w:val="22"/>
                              </w:rPr>
                            </w:pPr>
                            <w:r>
                              <w:rPr>
                                <w:rFonts w:ascii="ＭＳ ゴシック" w:eastAsia="ＭＳ ゴシック" w:hAnsi="ＭＳ ゴシック" w:hint="eastAsia"/>
                                <w:sz w:val="22"/>
                              </w:rPr>
                              <w:t>変更承認</w:t>
                            </w:r>
                            <w:r>
                              <w:rPr>
                                <w:rFonts w:ascii="ＭＳ ゴシック" w:eastAsia="ＭＳ ゴシック" w:hAnsi="ＭＳ ゴシック"/>
                                <w:sz w:val="22"/>
                              </w:rPr>
                              <w:t>申請</w:t>
                            </w:r>
                            <w:r>
                              <w:rPr>
                                <w:rFonts w:ascii="ＭＳ ゴシック" w:eastAsia="ＭＳ ゴシック" w:hAnsi="ＭＳ ゴシック" w:hint="eastAsia"/>
                                <w:sz w:val="22"/>
                              </w:rPr>
                              <w:t>書</w:t>
                            </w:r>
                            <w:r>
                              <w:rPr>
                                <w:rFonts w:ascii="ＭＳ ゴシック" w:eastAsia="ＭＳ ゴシック" w:hAnsi="ＭＳ ゴシック"/>
                                <w:sz w:val="22"/>
                              </w:rPr>
                              <w:t>等の</w:t>
                            </w:r>
                            <w:r>
                              <w:rPr>
                                <w:rFonts w:ascii="ＭＳ ゴシック" w:eastAsia="ＭＳ ゴシック" w:hAnsi="ＭＳ ゴシック" w:hint="eastAsia"/>
                                <w:sz w:val="22"/>
                              </w:rPr>
                              <w:t>受理</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1939508B" id="_x0000_s1064" type="#_x0000_t202" style="position:absolute;margin-left:283.25pt;margin-top:212.75pt;width:185.9pt;height:110.6pt;z-index:2517073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" filled="f" stroked="f">
                <v:textbox style="mso-fit-shape-to-text:t">
                  <w:txbxContent>
                    <w:p w14:paraId="2CD86C76" w14:textId="2E604985" w:rsidR="00777CEE" w:rsidRPr="00F74E73" w:rsidRDefault="00777CEE" w:rsidP="00F74E73">
                      <w:pPr>
                        <w:jc w:val="center"/>
                        <w:rPr>
                          <w:rFonts w:ascii="ＭＳ ゴシック" w:eastAsia="ＭＳ ゴシック" w:hAnsi="ＭＳ ゴシック"/>
                          <w:sz w:val="22"/>
                        </w:rPr>
                      </w:pPr>
                      <w:r>
                        <w:rPr>
                          <w:rFonts w:ascii="ＭＳ ゴシック" w:eastAsia="ＭＳ ゴシック" w:hAnsi="ＭＳ ゴシック" w:hint="eastAsia"/>
                          <w:sz w:val="22"/>
                        </w:rPr>
                        <w:t>変更承認</w:t>
                      </w:r>
                      <w:r>
                        <w:rPr>
                          <w:rFonts w:ascii="ＭＳ ゴシック" w:eastAsia="ＭＳ ゴシック" w:hAnsi="ＭＳ ゴシック"/>
                          <w:sz w:val="22"/>
                        </w:rPr>
                        <w:t>申請</w:t>
                      </w:r>
                      <w:r>
                        <w:rPr>
                          <w:rFonts w:ascii="ＭＳ ゴシック" w:eastAsia="ＭＳ ゴシック" w:hAnsi="ＭＳ ゴシック" w:hint="eastAsia"/>
                          <w:sz w:val="22"/>
                        </w:rPr>
                        <w:t>書</w:t>
                      </w:r>
                      <w:r>
                        <w:rPr>
                          <w:rFonts w:ascii="ＭＳ ゴシック" w:eastAsia="ＭＳ ゴシック" w:hAnsi="ＭＳ ゴシック"/>
                          <w:sz w:val="22"/>
                        </w:rPr>
                        <w:t>等の</w:t>
                      </w:r>
                      <w:r>
                        <w:rPr>
                          <w:rFonts w:ascii="ＭＳ ゴシック" w:eastAsia="ＭＳ ゴシック" w:hAnsi="ＭＳ ゴシック" w:hint="eastAsia"/>
                          <w:sz w:val="22"/>
                        </w:rPr>
                        <w:t>受理</w:t>
                      </w:r>
                    </w:p>
                  </w:txbxContent>
                </v:textbox>
                <w10:wrap type="square"/>
              </v:shape>
            </w:pict>
          </mc:Fallback>
        </mc:AlternateContent>
      </w:r>
      <w:r w:rsidR="00D83186">
        <w:rPr>
          <w:rFonts w:ascii="ＭＳ ゴシック" w:eastAsia="ＭＳ ゴシック" w:hAnsi="ＭＳ ゴシック" w:cs="Meiryo UI"/>
          <w:noProof/>
          <w:szCs w:val="21"/>
        </w:rPr>
        <mc:AlternateContent>
          <mc:Choice Requires="wps">
            <w:drawing>
              <wp:anchor distT="0" distB="0" distL="114300" distR="114300" simplePos="0" relativeHeight="251709440" behindDoc="0" locked="0" layoutInCell="1" allowOverlap="1" wp14:anchorId="404E880D" wp14:editId="3385EA09">
                <wp:simplePos x="0" y="0"/>
                <wp:positionH relativeFrom="column">
                  <wp:posOffset>2896235</wp:posOffset>
                </wp:positionH>
                <wp:positionV relativeFrom="paragraph">
                  <wp:posOffset>2696210</wp:posOffset>
                </wp:positionV>
                <wp:extent cx="914400" cy="328930"/>
                <wp:effectExtent l="19050" t="57150" r="38100" b="52070"/>
                <wp:wrapNone/>
                <wp:docPr id="22" name="右矢印 22"/>
                <wp:cNvGraphicFramePr/>
                <a:graphic xmlns:a="http://schemas.openxmlformats.org/drawingml/2006/main">
                  <a:graphicData uri="http://schemas.microsoft.com/office/word/2010/wordprocessingShape">
                    <wps:wsp>
                      <wps:cNvSpPr/>
                      <wps:spPr>
                        <a:xfrm>
                          <a:off x="0" y="0"/>
                          <a:ext cx="914400" cy="328930"/>
                        </a:xfrm>
                        <a:prstGeom prst="rightArrow">
                          <a:avLst/>
                        </a:prstGeom>
                        <a:solidFill>
                          <a:srgbClr val="FF3131"/>
                        </a:solidFill>
                        <a:ln w="28575">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FEEB6" id="右矢印 22" o:spid="_x0000_s1026" type="#_x0000_t13" style="position:absolute;left:0;text-align:left;margin-left:228.05pt;margin-top:212.3pt;width:1in;height:25.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" adj="17715" fillcolor="#ff3131" strokecolor="red" strokeweight="2.25pt">
                <v:stroke dashstyle="3 1"/>
              </v:shape>
            </w:pict>
          </mc:Fallback>
        </mc:AlternateContent>
      </w:r>
      <w:r w:rsidR="00D83186"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48352" behindDoc="0" locked="0" layoutInCell="1" allowOverlap="1" wp14:anchorId="70351C45" wp14:editId="408A88BD">
                <wp:simplePos x="0" y="0"/>
                <wp:positionH relativeFrom="column">
                  <wp:posOffset>728980</wp:posOffset>
                </wp:positionH>
                <wp:positionV relativeFrom="paragraph">
                  <wp:posOffset>3615690</wp:posOffset>
                </wp:positionV>
                <wp:extent cx="2360930" cy="1404620"/>
                <wp:effectExtent l="0" t="0" r="0" b="0"/>
                <wp:wrapSquare wrapText="bothSides"/>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1AB63498" w14:textId="77777777" w:rsidR="00777CEE" w:rsidRPr="00F74E73" w:rsidRDefault="00777CEE" w:rsidP="00F74E73">
                            <w:pPr>
                              <w:jc w:val="center"/>
                              <w:rPr>
                                <w:rFonts w:ascii="ＭＳ ゴシック" w:eastAsia="ＭＳ ゴシック" w:hAnsi="ＭＳ ゴシック"/>
                                <w:sz w:val="22"/>
                              </w:rPr>
                            </w:pPr>
                            <w:r>
                              <w:rPr>
                                <w:rFonts w:ascii="ＭＳ ゴシック" w:eastAsia="ＭＳ ゴシック" w:hAnsi="ＭＳ ゴシック" w:hint="eastAsia"/>
                                <w:sz w:val="22"/>
                              </w:rPr>
                              <w:t>変更した</w:t>
                            </w:r>
                            <w:r>
                              <w:rPr>
                                <w:rFonts w:ascii="ＭＳ ゴシック" w:eastAsia="ＭＳ ゴシック" w:hAnsi="ＭＳ ゴシック"/>
                                <w:sz w:val="22"/>
                              </w:rPr>
                              <w:t>事業に着手</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70351C45" id="_x0000_s1065" type="#_x0000_t202" style="position:absolute;margin-left:57.4pt;margin-top:284.7pt;width:185.9pt;height:110.6pt;z-index:2517483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" filled="f" stroked="f">
                <v:textbox style="mso-fit-shape-to-text:t">
                  <w:txbxContent>
                    <w:p w14:paraId="1AB63498" w14:textId="77777777" w:rsidR="00777CEE" w:rsidRPr="00F74E73" w:rsidRDefault="00777CEE" w:rsidP="00F74E73">
                      <w:pPr>
                        <w:jc w:val="center"/>
                        <w:rPr>
                          <w:rFonts w:ascii="ＭＳ ゴシック" w:eastAsia="ＭＳ ゴシック" w:hAnsi="ＭＳ ゴシック"/>
                          <w:sz w:val="22"/>
                        </w:rPr>
                      </w:pPr>
                      <w:r>
                        <w:rPr>
                          <w:rFonts w:ascii="ＭＳ ゴシック" w:eastAsia="ＭＳ ゴシック" w:hAnsi="ＭＳ ゴシック" w:hint="eastAsia"/>
                          <w:sz w:val="22"/>
                        </w:rPr>
                        <w:t>変更した</w:t>
                      </w:r>
                      <w:r>
                        <w:rPr>
                          <w:rFonts w:ascii="ＭＳ ゴシック" w:eastAsia="ＭＳ ゴシック" w:hAnsi="ＭＳ ゴシック"/>
                          <w:sz w:val="22"/>
                        </w:rPr>
                        <w:t>事業に着手</w:t>
                      </w:r>
                    </w:p>
                  </w:txbxContent>
                </v:textbox>
                <w10:wrap type="square"/>
              </v:shape>
            </w:pict>
          </mc:Fallback>
        </mc:AlternateContent>
      </w:r>
      <w:r w:rsidR="00D83186">
        <w:rPr>
          <w:rFonts w:ascii="ＭＳ ゴシック" w:eastAsia="ＭＳ ゴシック" w:hAnsi="ＭＳ ゴシック" w:cs="Meiryo UI"/>
          <w:noProof/>
          <w:szCs w:val="21"/>
        </w:rPr>
        <mc:AlternateContent>
          <mc:Choice Requires="wps">
            <w:drawing>
              <wp:anchor distT="0" distB="0" distL="114300" distR="114300" simplePos="0" relativeHeight="251715584" behindDoc="0" locked="0" layoutInCell="1" allowOverlap="1" wp14:anchorId="1DAC964D" wp14:editId="010EC112">
                <wp:simplePos x="0" y="0"/>
                <wp:positionH relativeFrom="column">
                  <wp:posOffset>2896235</wp:posOffset>
                </wp:positionH>
                <wp:positionV relativeFrom="paragraph">
                  <wp:posOffset>3585210</wp:posOffset>
                </wp:positionV>
                <wp:extent cx="914400" cy="328930"/>
                <wp:effectExtent l="38100" t="57150" r="0" b="52070"/>
                <wp:wrapNone/>
                <wp:docPr id="26" name="右矢印 26"/>
                <wp:cNvGraphicFramePr/>
                <a:graphic xmlns:a="http://schemas.openxmlformats.org/drawingml/2006/main">
                  <a:graphicData uri="http://schemas.microsoft.com/office/word/2010/wordprocessingShape">
                    <wps:wsp>
                      <wps:cNvSpPr/>
                      <wps:spPr>
                        <a:xfrm rot="10800000">
                          <a:off x="0" y="0"/>
                          <a:ext cx="914400" cy="328930"/>
                        </a:xfrm>
                        <a:prstGeom prst="rightArrow">
                          <a:avLst/>
                        </a:prstGeom>
                        <a:solidFill>
                          <a:schemeClr val="accent1">
                            <a:lumMod val="40000"/>
                            <a:lumOff val="60000"/>
                          </a:schemeClr>
                        </a:solidFill>
                        <a:ln w="28575">
                          <a:solidFill>
                            <a:schemeClr val="accent1">
                              <a:lumMod val="7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352D1A" id="右矢印 26" o:spid="_x0000_s1026" type="#_x0000_t13" style="position:absolute;left:0;text-align:left;margin-left:228.05pt;margin-top:282.3pt;width:1in;height:25.9pt;rotation:18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" adj="17715" fillcolor="#bdd6ee [1300]" strokecolor="#2e74b5 [2404]" strokeweight="2.25pt">
                <v:stroke dashstyle="3 1"/>
              </v:shape>
            </w:pict>
          </mc:Fallback>
        </mc:AlternateContent>
      </w:r>
      <w:r w:rsidR="00D83186" w:rsidRPr="00DF4F16">
        <w:rPr>
          <w:rFonts w:ascii="ＭＳ ゴシック" w:eastAsia="ＭＳ ゴシック" w:hAnsi="ＭＳ ゴシック" w:cs="Meiryo UI"/>
          <w:noProof/>
          <w:szCs w:val="21"/>
        </w:rPr>
        <mc:AlternateContent>
          <mc:Choice Requires="wps">
            <w:drawing>
              <wp:anchor distT="0" distB="0" distL="114300" distR="114300" simplePos="0" relativeHeight="251720704" behindDoc="0" locked="0" layoutInCell="1" allowOverlap="1" wp14:anchorId="2E1192C0" wp14:editId="7337A6F7">
                <wp:simplePos x="0" y="0"/>
                <wp:positionH relativeFrom="column">
                  <wp:posOffset>-33020</wp:posOffset>
                </wp:positionH>
                <wp:positionV relativeFrom="paragraph">
                  <wp:posOffset>2649855</wp:posOffset>
                </wp:positionV>
                <wp:extent cx="304800" cy="1352550"/>
                <wp:effectExtent l="0" t="0" r="19050" b="19050"/>
                <wp:wrapNone/>
                <wp:docPr id="52" name="テキスト ボックス 52"/>
                <wp:cNvGraphicFramePr/>
                <a:graphic xmlns:a="http://schemas.openxmlformats.org/drawingml/2006/main">
                  <a:graphicData uri="http://schemas.microsoft.com/office/word/2010/wordprocessingShape">
                    <wps:wsp>
                      <wps:cNvSpPr txBox="1"/>
                      <wps:spPr>
                        <a:xfrm>
                          <a:off x="0" y="0"/>
                          <a:ext cx="304800" cy="1352550"/>
                        </a:xfrm>
                        <a:prstGeom prst="rect">
                          <a:avLst/>
                        </a:prstGeom>
                        <a:solidFill>
                          <a:schemeClr val="accent1">
                            <a:lumMod val="40000"/>
                            <a:lumOff val="60000"/>
                          </a:schemeClr>
                        </a:solidFill>
                        <a:ln w="12700">
                          <a:solidFill>
                            <a:schemeClr val="accent1">
                              <a:lumMod val="50000"/>
                            </a:schemeClr>
                          </a:solidFill>
                        </a:ln>
                      </wps:spPr>
                      <wps:style>
                        <a:lnRef idx="1">
                          <a:schemeClr val="accent6"/>
                        </a:lnRef>
                        <a:fillRef idx="2">
                          <a:schemeClr val="accent6"/>
                        </a:fillRef>
                        <a:effectRef idx="1">
                          <a:schemeClr val="accent6"/>
                        </a:effectRef>
                        <a:fontRef idx="minor">
                          <a:schemeClr val="dk1"/>
                        </a:fontRef>
                      </wps:style>
                      <wps:txbx>
                        <w:txbxContent>
                          <w:p w14:paraId="0679AEBE" w14:textId="77777777" w:rsidR="00777CEE" w:rsidRPr="00B74B23" w:rsidRDefault="00777CEE" w:rsidP="00DF4F16">
                            <w:pPr>
                              <w:spacing w:line="300" w:lineRule="exact"/>
                              <w:jc w:val="center"/>
                              <w:rPr>
                                <w:rFonts w:ascii="Meiryo UI" w:eastAsia="Meiryo UI" w:hAnsi="Meiryo UI"/>
                                <w:b/>
                              </w:rPr>
                            </w:pPr>
                            <w:r>
                              <w:rPr>
                                <w:rFonts w:ascii="Meiryo UI" w:eastAsia="Meiryo UI" w:hAnsi="Meiryo UI" w:hint="eastAsia"/>
                                <w:b/>
                              </w:rPr>
                              <w:t>変更</w:t>
                            </w:r>
                            <w:r w:rsidRPr="00B74B23">
                              <w:rPr>
                                <w:rFonts w:ascii="Meiryo UI" w:eastAsia="Meiryo UI" w:hAnsi="Meiryo UI" w:hint="eastAsia"/>
                                <w:b/>
                              </w:rPr>
                              <w:t>申請</w:t>
                            </w:r>
                          </w:p>
                        </w:txbxContent>
                      </wps:txbx>
                      <wps:bodyPr rot="0" spcFirstLastPara="0" vertOverflow="overflow" horzOverflow="overflow" vert="eaVert"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1192C0" id="テキスト ボックス 52" o:spid="_x0000_s1066" type="#_x0000_t202" style="position:absolute;margin-left:-2.6pt;margin-top:208.65pt;width:24pt;height:10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" fillcolor="#bdd6ee [1300]" strokecolor="#1f4d78 [1604]" strokeweight="1pt">
                <v:textbox style="layout-flow:vertical-ideographic" inset="1mm,1mm,1mm,1mm">
                  <w:txbxContent>
                    <w:p w14:paraId="0679AEBE" w14:textId="77777777" w:rsidR="00777CEE" w:rsidRPr="00B74B23" w:rsidRDefault="00777CEE" w:rsidP="00DF4F16">
                      <w:pPr>
                        <w:spacing w:line="300" w:lineRule="exact"/>
                        <w:jc w:val="center"/>
                        <w:rPr>
                          <w:rFonts w:ascii="Meiryo UI" w:eastAsia="Meiryo UI" w:hAnsi="Meiryo UI"/>
                          <w:b/>
                        </w:rPr>
                      </w:pPr>
                      <w:r>
                        <w:rPr>
                          <w:rFonts w:ascii="Meiryo UI" w:eastAsia="Meiryo UI" w:hAnsi="Meiryo UI" w:hint="eastAsia"/>
                          <w:b/>
                        </w:rPr>
                        <w:t>変更</w:t>
                      </w:r>
                      <w:r w:rsidRPr="00B74B23">
                        <w:rPr>
                          <w:rFonts w:ascii="Meiryo UI" w:eastAsia="Meiryo UI" w:hAnsi="Meiryo UI" w:hint="eastAsia"/>
                          <w:b/>
                        </w:rPr>
                        <w:t>申請</w:t>
                      </w:r>
                    </w:p>
                  </w:txbxContent>
                </v:textbox>
              </v:shape>
            </w:pict>
          </mc:Fallback>
        </mc:AlternateContent>
      </w:r>
      <w:r w:rsidR="00D83186">
        <w:rPr>
          <w:rFonts w:ascii="ＭＳ Ｐゴシック" w:eastAsia="ＭＳ Ｐゴシック" w:hAnsi="ＭＳ Ｐゴシック" w:cs="Meiryo UI"/>
          <w:noProof/>
          <w:sz w:val="22"/>
        </w:rPr>
        <mc:AlternateContent>
          <mc:Choice Requires="wps">
            <w:drawing>
              <wp:anchor distT="0" distB="0" distL="114300" distR="114300" simplePos="0" relativeHeight="251746304" behindDoc="0" locked="0" layoutInCell="1" allowOverlap="1" wp14:anchorId="390D478E" wp14:editId="4D7EF185">
                <wp:simplePos x="0" y="0"/>
                <wp:positionH relativeFrom="column">
                  <wp:posOffset>1462405</wp:posOffset>
                </wp:positionH>
                <wp:positionV relativeFrom="paragraph">
                  <wp:posOffset>2437130</wp:posOffset>
                </wp:positionV>
                <wp:extent cx="857250" cy="1971040"/>
                <wp:effectExtent l="0" t="0" r="0" b="0"/>
                <wp:wrapNone/>
                <wp:docPr id="279" name="下矢印 279"/>
                <wp:cNvGraphicFramePr/>
                <a:graphic xmlns:a="http://schemas.openxmlformats.org/drawingml/2006/main">
                  <a:graphicData uri="http://schemas.microsoft.com/office/word/2010/wordprocessingShape">
                    <wps:wsp>
                      <wps:cNvSpPr/>
                      <wps:spPr>
                        <a:xfrm>
                          <a:off x="0" y="0"/>
                          <a:ext cx="857250" cy="1971040"/>
                        </a:xfrm>
                        <a:prstGeom prst="downArrow">
                          <a:avLst>
                            <a:gd name="adj1" fmla="val 50000"/>
                            <a:gd name="adj2" fmla="val 27845"/>
                          </a:avLst>
                        </a:prstGeom>
                        <a:gradFill>
                          <a:gsLst>
                            <a:gs pos="50000">
                              <a:schemeClr val="accent1">
                                <a:lumMod val="40000"/>
                                <a:lumOff val="60000"/>
                              </a:schemeClr>
                            </a:gs>
                            <a:gs pos="0">
                              <a:schemeClr val="accent1">
                                <a:lumMod val="20000"/>
                                <a:lumOff val="80000"/>
                              </a:schemeClr>
                            </a:gs>
                            <a:gs pos="100000">
                              <a:schemeClr val="accent1">
                                <a:lumMod val="60000"/>
                                <a:lumOff val="40000"/>
                              </a:schemeClr>
                            </a:gs>
                            <a:gs pos="25000">
                              <a:schemeClr val="accent1">
                                <a:lumMod val="20000"/>
                                <a:lumOff val="80000"/>
                              </a:schemeClr>
                            </a:gs>
                            <a:gs pos="75000">
                              <a:schemeClr val="accent1">
                                <a:lumMod val="60000"/>
                                <a:lumOff val="4000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D26D08" id="下矢印 279" o:spid="_x0000_s1026" type="#_x0000_t67" style="position:absolute;left:0;text-align:left;margin-left:115.15pt;margin-top:191.9pt;width:67.5pt;height:155.2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" adj="18984" fillcolor="#deeaf6 [660]" stroked="f" strokeweight="1pt">
                <v:fill color2="#9cc2e5 [1940]" colors="0 #deebf7;.25 #deebf7;.5 #bdd7ee;.75 #9dc3e6;1 #9dc3e6" focus="100%" type="gradient"/>
              </v:shape>
            </w:pict>
          </mc:Fallback>
        </mc:AlternateContent>
      </w:r>
      <w:r w:rsidR="00D83186">
        <w:rPr>
          <w:rFonts w:ascii="ＭＳ Ｐゴシック" w:eastAsia="ＭＳ Ｐゴシック" w:hAnsi="ＭＳ Ｐゴシック" w:cs="Meiryo UI"/>
          <w:noProof/>
          <w:sz w:val="22"/>
        </w:rPr>
        <mc:AlternateContent>
          <mc:Choice Requires="wps">
            <w:drawing>
              <wp:anchor distT="0" distB="0" distL="114300" distR="114300" simplePos="0" relativeHeight="251751424" behindDoc="0" locked="0" layoutInCell="1" allowOverlap="1" wp14:anchorId="1A045A7A" wp14:editId="340FC806">
                <wp:simplePos x="0" y="0"/>
                <wp:positionH relativeFrom="column">
                  <wp:posOffset>4312285</wp:posOffset>
                </wp:positionH>
                <wp:positionV relativeFrom="paragraph">
                  <wp:posOffset>3031935</wp:posOffset>
                </wp:positionV>
                <wp:extent cx="996950" cy="510540"/>
                <wp:effectExtent l="0" t="0" r="0" b="3810"/>
                <wp:wrapNone/>
                <wp:docPr id="55" name="下矢印 55"/>
                <wp:cNvGraphicFramePr/>
                <a:graphic xmlns:a="http://schemas.openxmlformats.org/drawingml/2006/main">
                  <a:graphicData uri="http://schemas.microsoft.com/office/word/2010/wordprocessingShape">
                    <wps:wsp>
                      <wps:cNvSpPr/>
                      <wps:spPr>
                        <a:xfrm>
                          <a:off x="0" y="0"/>
                          <a:ext cx="996950" cy="510540"/>
                        </a:xfrm>
                        <a:prstGeom prst="downArrow">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E476F0" w14:textId="77777777" w:rsidR="00777CEE" w:rsidRPr="00112A47" w:rsidRDefault="00777CEE" w:rsidP="00112A47">
                            <w:pPr>
                              <w:jc w:val="center"/>
                              <w:rPr>
                                <w:rFonts w:ascii="ＭＳ ゴシック" w:eastAsia="ＭＳ ゴシック" w:hAnsi="ＭＳ ゴシック"/>
                                <w:color w:val="000000" w:themeColor="text1"/>
                                <w:sz w:val="22"/>
                              </w:rPr>
                            </w:pPr>
                            <w:r w:rsidRPr="00112A47">
                              <w:rPr>
                                <w:rFonts w:ascii="ＭＳ ゴシック" w:eastAsia="ＭＳ ゴシック" w:hAnsi="ＭＳ ゴシック" w:hint="eastAsia"/>
                                <w:color w:val="000000" w:themeColor="text1"/>
                                <w:sz w:val="22"/>
                              </w:rPr>
                              <w:t>審査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A045A7A" id="下矢印 55" o:spid="_x0000_s1067" type="#_x0000_t67" style="position:absolute;margin-left:339.55pt;margin-top:238.75pt;width:78.5pt;height:40.2pt;z-index:251751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" adj="10800" fillcolor="#bdd6ee [1300]" stroked="f" strokeweight="1pt">
                <v:textbox>
                  <w:txbxContent>
                    <w:p w14:paraId="52E476F0" w14:textId="77777777" w:rsidR="00777CEE" w:rsidRPr="00112A47" w:rsidRDefault="00777CEE" w:rsidP="00112A47">
                      <w:pPr>
                        <w:jc w:val="center"/>
                        <w:rPr>
                          <w:rFonts w:ascii="ＭＳ ゴシック" w:eastAsia="ＭＳ ゴシック" w:hAnsi="ＭＳ ゴシック"/>
                          <w:color w:val="000000" w:themeColor="text1"/>
                          <w:sz w:val="22"/>
                        </w:rPr>
                      </w:pPr>
                      <w:r w:rsidRPr="00112A47">
                        <w:rPr>
                          <w:rFonts w:ascii="ＭＳ ゴシック" w:eastAsia="ＭＳ ゴシック" w:hAnsi="ＭＳ ゴシック" w:hint="eastAsia"/>
                          <w:color w:val="000000" w:themeColor="text1"/>
                          <w:sz w:val="22"/>
                        </w:rPr>
                        <w:t>審査</w:t>
                      </w:r>
                    </w:p>
                  </w:txbxContent>
                </v:textbox>
              </v:shape>
            </w:pict>
          </mc:Fallback>
        </mc:AlternateContent>
      </w:r>
      <w:r w:rsidR="00D83186">
        <w:rPr>
          <w:rFonts w:ascii="ＭＳ Ｐゴシック" w:eastAsia="ＭＳ Ｐゴシック" w:hAnsi="ＭＳ Ｐゴシック" w:cs="Meiryo UI"/>
          <w:noProof/>
          <w:sz w:val="22"/>
        </w:rPr>
        <mc:AlternateContent>
          <mc:Choice Requires="wps">
            <w:drawing>
              <wp:anchor distT="0" distB="0" distL="114300" distR="114300" simplePos="0" relativeHeight="251749376" behindDoc="0" locked="0" layoutInCell="1" allowOverlap="1" wp14:anchorId="5C794F84" wp14:editId="34EC63C7">
                <wp:simplePos x="0" y="0"/>
                <wp:positionH relativeFrom="column">
                  <wp:posOffset>4312285</wp:posOffset>
                </wp:positionH>
                <wp:positionV relativeFrom="paragraph">
                  <wp:posOffset>1322705</wp:posOffset>
                </wp:positionV>
                <wp:extent cx="996950" cy="510540"/>
                <wp:effectExtent l="0" t="0" r="0" b="3810"/>
                <wp:wrapNone/>
                <wp:docPr id="54" name="下矢印 54"/>
                <wp:cNvGraphicFramePr/>
                <a:graphic xmlns:a="http://schemas.openxmlformats.org/drawingml/2006/main">
                  <a:graphicData uri="http://schemas.microsoft.com/office/word/2010/wordprocessingShape">
                    <wps:wsp>
                      <wps:cNvSpPr/>
                      <wps:spPr>
                        <a:xfrm>
                          <a:off x="0" y="0"/>
                          <a:ext cx="996950" cy="510540"/>
                        </a:xfrm>
                        <a:prstGeom prst="downArrow">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0BFD2C" w14:textId="77777777" w:rsidR="00777CEE" w:rsidRPr="00112A47" w:rsidRDefault="00777CEE" w:rsidP="00112A47">
                            <w:pPr>
                              <w:jc w:val="center"/>
                              <w:rPr>
                                <w:rFonts w:ascii="ＭＳ ゴシック" w:eastAsia="ＭＳ ゴシック" w:hAnsi="ＭＳ ゴシック"/>
                                <w:color w:val="000000" w:themeColor="text1"/>
                                <w:sz w:val="22"/>
                              </w:rPr>
                            </w:pPr>
                            <w:r w:rsidRPr="00112A47">
                              <w:rPr>
                                <w:rFonts w:ascii="ＭＳ ゴシック" w:eastAsia="ＭＳ ゴシック" w:hAnsi="ＭＳ ゴシック" w:hint="eastAsia"/>
                                <w:color w:val="000000" w:themeColor="text1"/>
                                <w:sz w:val="22"/>
                              </w:rPr>
                              <w:t>審査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C794F84" id="下矢印 54" o:spid="_x0000_s1068" type="#_x0000_t67" style="position:absolute;margin-left:339.55pt;margin-top:104.15pt;width:78.5pt;height:40.2pt;z-index:251749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" adj="10800" fillcolor="#bdd6ee [1300]" stroked="f" strokeweight="1pt">
                <v:textbox>
                  <w:txbxContent>
                    <w:p w14:paraId="070BFD2C" w14:textId="77777777" w:rsidR="00777CEE" w:rsidRPr="00112A47" w:rsidRDefault="00777CEE" w:rsidP="00112A47">
                      <w:pPr>
                        <w:jc w:val="center"/>
                        <w:rPr>
                          <w:rFonts w:ascii="ＭＳ ゴシック" w:eastAsia="ＭＳ ゴシック" w:hAnsi="ＭＳ ゴシック"/>
                          <w:color w:val="000000" w:themeColor="text1"/>
                          <w:sz w:val="22"/>
                        </w:rPr>
                      </w:pPr>
                      <w:r w:rsidRPr="00112A47">
                        <w:rPr>
                          <w:rFonts w:ascii="ＭＳ ゴシック" w:eastAsia="ＭＳ ゴシック" w:hAnsi="ＭＳ ゴシック" w:hint="eastAsia"/>
                          <w:color w:val="000000" w:themeColor="text1"/>
                          <w:sz w:val="22"/>
                        </w:rPr>
                        <w:t>審査</w:t>
                      </w:r>
                    </w:p>
                  </w:txbxContent>
                </v:textbox>
              </v:shape>
            </w:pict>
          </mc:Fallback>
        </mc:AlternateContent>
      </w:r>
      <w:r w:rsidR="00D83186">
        <w:rPr>
          <w:rFonts w:ascii="ＭＳ ゴシック" w:eastAsia="ＭＳ ゴシック" w:hAnsi="ＭＳ ゴシック" w:cs="Meiryo UI"/>
          <w:noProof/>
          <w:szCs w:val="21"/>
        </w:rPr>
        <mc:AlternateContent>
          <mc:Choice Requires="wps">
            <w:drawing>
              <wp:anchor distT="0" distB="0" distL="114300" distR="114300" simplePos="0" relativeHeight="251703296" behindDoc="0" locked="0" layoutInCell="1" allowOverlap="1" wp14:anchorId="6BBCA78D" wp14:editId="3F74B965">
                <wp:simplePos x="0" y="0"/>
                <wp:positionH relativeFrom="column">
                  <wp:posOffset>2896235</wp:posOffset>
                </wp:positionH>
                <wp:positionV relativeFrom="paragraph">
                  <wp:posOffset>2034540</wp:posOffset>
                </wp:positionV>
                <wp:extent cx="914400" cy="328930"/>
                <wp:effectExtent l="19050" t="19050" r="19050" b="33020"/>
                <wp:wrapNone/>
                <wp:docPr id="18" name="右矢印 18"/>
                <wp:cNvGraphicFramePr/>
                <a:graphic xmlns:a="http://schemas.openxmlformats.org/drawingml/2006/main">
                  <a:graphicData uri="http://schemas.microsoft.com/office/word/2010/wordprocessingShape">
                    <wps:wsp>
                      <wps:cNvSpPr/>
                      <wps:spPr>
                        <a:xfrm rot="10800000">
                          <a:off x="0" y="0"/>
                          <a:ext cx="914400" cy="328930"/>
                        </a:xfrm>
                        <a:prstGeom prst="rightArrow">
                          <a:avLst/>
                        </a:prstGeom>
                        <a:solidFill>
                          <a:schemeClr val="accent1">
                            <a:lumMod val="40000"/>
                            <a:lumOff val="6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CC3DA" id="右矢印 18" o:spid="_x0000_s1026" type="#_x0000_t13" style="position:absolute;left:0;text-align:left;margin-left:228.05pt;margin-top:160.2pt;width:1in;height:25.9pt;rotation:18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" adj="17715" fillcolor="#bdd6ee [1300]" strokecolor="#2e74b5 [2404]" strokeweight="1pt"/>
            </w:pict>
          </mc:Fallback>
        </mc:AlternateContent>
      </w:r>
      <w:r w:rsidR="00D83186">
        <w:rPr>
          <w:rFonts w:ascii="ＭＳ ゴシック" w:eastAsia="ＭＳ ゴシック" w:hAnsi="ＭＳ ゴシック" w:cs="Meiryo UI"/>
          <w:noProof/>
          <w:szCs w:val="21"/>
        </w:rPr>
        <mc:AlternateContent>
          <mc:Choice Requires="wps">
            <w:drawing>
              <wp:anchor distT="0" distB="0" distL="114300" distR="114300" simplePos="0" relativeHeight="251701248" behindDoc="0" locked="0" layoutInCell="1" allowOverlap="1" wp14:anchorId="7BF92431" wp14:editId="1FEE571A">
                <wp:simplePos x="0" y="0"/>
                <wp:positionH relativeFrom="column">
                  <wp:posOffset>2896235</wp:posOffset>
                </wp:positionH>
                <wp:positionV relativeFrom="paragraph">
                  <wp:posOffset>954405</wp:posOffset>
                </wp:positionV>
                <wp:extent cx="914400" cy="328930"/>
                <wp:effectExtent l="0" t="19050" r="38100" b="33020"/>
                <wp:wrapNone/>
                <wp:docPr id="15" name="右矢印 15"/>
                <wp:cNvGraphicFramePr/>
                <a:graphic xmlns:a="http://schemas.openxmlformats.org/drawingml/2006/main">
                  <a:graphicData uri="http://schemas.microsoft.com/office/word/2010/wordprocessingShape">
                    <wps:wsp>
                      <wps:cNvSpPr/>
                      <wps:spPr>
                        <a:xfrm>
                          <a:off x="0" y="0"/>
                          <a:ext cx="914400" cy="328930"/>
                        </a:xfrm>
                        <a:prstGeom prst="rightArrow">
                          <a:avLst/>
                        </a:prstGeom>
                        <a:solidFill>
                          <a:srgbClr val="FF313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78AD83" id="右矢印 15" o:spid="_x0000_s1026" type="#_x0000_t13" style="position:absolute;left:0;text-align:left;margin-left:228.05pt;margin-top:75.15pt;width:1in;height:25.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" adj="17715" fillcolor="#ff3131" strokecolor="red" strokeweight="1pt"/>
            </w:pict>
          </mc:Fallback>
        </mc:AlternateContent>
      </w:r>
      <w:r w:rsidR="00D83186"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694080" behindDoc="0" locked="0" layoutInCell="1" allowOverlap="1" wp14:anchorId="1590381F" wp14:editId="0BD0FEB5">
                <wp:simplePos x="0" y="0"/>
                <wp:positionH relativeFrom="column">
                  <wp:posOffset>728980</wp:posOffset>
                </wp:positionH>
                <wp:positionV relativeFrom="paragraph">
                  <wp:posOffset>972185</wp:posOffset>
                </wp:positionV>
                <wp:extent cx="2360930" cy="1404620"/>
                <wp:effectExtent l="0" t="0" r="0" b="0"/>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566AE2A" w14:textId="77777777" w:rsidR="00777CEE" w:rsidRPr="00112A47" w:rsidRDefault="00777CEE" w:rsidP="00DF4F16">
                            <w:pPr>
                              <w:jc w:val="center"/>
                              <w:rPr>
                                <w:rFonts w:ascii="ＭＳ ゴシック" w:eastAsia="ＭＳ ゴシック" w:hAnsi="ＭＳ ゴシック"/>
                                <w:sz w:val="22"/>
                                <w:u w:val="single"/>
                              </w:rPr>
                            </w:pPr>
                            <w:r w:rsidRPr="00112A47">
                              <w:rPr>
                                <w:rFonts w:ascii="ＭＳ ゴシック" w:eastAsia="ＭＳ ゴシック" w:hAnsi="ＭＳ ゴシック"/>
                                <w:sz w:val="22"/>
                                <w:u w:val="single"/>
                              </w:rPr>
                              <w:t>交付申請書の提出</w:t>
                            </w:r>
                          </w:p>
                          <w:p w14:paraId="7F346AAE" w14:textId="4F4F54AE" w:rsidR="00777CEE" w:rsidRPr="00AF5B2C" w:rsidRDefault="00777CEE" w:rsidP="00AB40FC">
                            <w:pPr>
                              <w:jc w:val="center"/>
                              <w:rPr>
                                <w:rFonts w:ascii="ＭＳ ゴシック" w:eastAsia="ＭＳ ゴシック" w:hAnsi="ＭＳ ゴシック"/>
                                <w:b/>
                              </w:rPr>
                            </w:pPr>
                            <w:r w:rsidRPr="00AD3629">
                              <w:rPr>
                                <w:rFonts w:ascii="ＭＳ ゴシック" w:eastAsia="ＭＳ ゴシック" w:hAnsi="ＭＳ ゴシック" w:hint="eastAsia"/>
                                <w:b/>
                                <w:spacing w:val="1"/>
                                <w:w w:val="67"/>
                                <w:kern w:val="0"/>
                                <w:fitText w:val="2686" w:id="-1550586877"/>
                              </w:rPr>
                              <w:t>（⇒詳細</w:t>
                            </w:r>
                            <w:r w:rsidRPr="00AD3629">
                              <w:rPr>
                                <w:rFonts w:ascii="ＭＳ ゴシック" w:eastAsia="ＭＳ ゴシック" w:hAnsi="ＭＳ ゴシック"/>
                                <w:b/>
                                <w:spacing w:val="1"/>
                                <w:w w:val="67"/>
                                <w:kern w:val="0"/>
                                <w:fitText w:val="2686" w:id="-1550586877"/>
                              </w:rPr>
                              <w:t>は</w:t>
                            </w:r>
                            <w:r w:rsidR="00F265FF" w:rsidRPr="00AD3629">
                              <w:rPr>
                                <w:rFonts w:ascii="ＭＳ ゴシック" w:eastAsia="ＭＳ ゴシック" w:hAnsi="ＭＳ ゴシック" w:hint="eastAsia"/>
                                <w:b/>
                                <w:spacing w:val="1"/>
                                <w:w w:val="67"/>
                                <w:kern w:val="0"/>
                                <w:fitText w:val="2686" w:id="-1550586877"/>
                              </w:rPr>
                              <w:t>9</w:t>
                            </w:r>
                            <w:r w:rsidRPr="00AD3629">
                              <w:rPr>
                                <w:rFonts w:ascii="ＭＳ ゴシック" w:eastAsia="ＭＳ ゴシック" w:hAnsi="ＭＳ ゴシック"/>
                                <w:b/>
                                <w:spacing w:val="1"/>
                                <w:w w:val="67"/>
                                <w:kern w:val="0"/>
                                <w:fitText w:val="2686" w:id="-1550586877"/>
                              </w:rPr>
                              <w:t>ページを</w:t>
                            </w:r>
                            <w:r w:rsidRPr="00AD3629">
                              <w:rPr>
                                <w:rFonts w:ascii="ＭＳ ゴシック" w:eastAsia="ＭＳ ゴシック" w:hAnsi="ＭＳ ゴシック" w:hint="eastAsia"/>
                                <w:b/>
                                <w:spacing w:val="1"/>
                                <w:w w:val="67"/>
                                <w:kern w:val="0"/>
                                <w:fitText w:val="2686" w:id="-1550586877"/>
                              </w:rPr>
                              <w:t>ご確認</w:t>
                            </w:r>
                            <w:r w:rsidRPr="00AD3629">
                              <w:rPr>
                                <w:rFonts w:ascii="ＭＳ ゴシック" w:eastAsia="ＭＳ ゴシック" w:hAnsi="ＭＳ ゴシック"/>
                                <w:b/>
                                <w:spacing w:val="1"/>
                                <w:w w:val="67"/>
                                <w:kern w:val="0"/>
                                <w:fitText w:val="2686" w:id="-1550586877"/>
                              </w:rPr>
                              <w:t>ください。</w:t>
                            </w:r>
                            <w:r w:rsidRPr="00AD3629">
                              <w:rPr>
                                <w:rFonts w:ascii="ＭＳ ゴシック" w:eastAsia="ＭＳ ゴシック" w:hAnsi="ＭＳ ゴシック" w:hint="eastAsia"/>
                                <w:b/>
                                <w:spacing w:val="-7"/>
                                <w:w w:val="67"/>
                                <w:kern w:val="0"/>
                                <w:fitText w:val="2686" w:id="-1550586877"/>
                              </w:rPr>
                              <w:t>）</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1590381F" id="_x0000_s1069" type="#_x0000_t202" style="position:absolute;margin-left:57.4pt;margin-top:76.55pt;width:185.9pt;height:110.6pt;z-index:2516940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" filled="f" stroked="f">
                <v:textbox style="mso-fit-shape-to-text:t">
                  <w:txbxContent>
                    <w:p w14:paraId="7566AE2A" w14:textId="77777777" w:rsidR="00777CEE" w:rsidRPr="00112A47" w:rsidRDefault="00777CEE" w:rsidP="00DF4F16">
                      <w:pPr>
                        <w:jc w:val="center"/>
                        <w:rPr>
                          <w:rFonts w:ascii="ＭＳ ゴシック" w:eastAsia="ＭＳ ゴシック" w:hAnsi="ＭＳ ゴシック"/>
                          <w:sz w:val="22"/>
                          <w:u w:val="single"/>
                        </w:rPr>
                      </w:pPr>
                      <w:r w:rsidRPr="00112A47">
                        <w:rPr>
                          <w:rFonts w:ascii="ＭＳ ゴシック" w:eastAsia="ＭＳ ゴシック" w:hAnsi="ＭＳ ゴシック"/>
                          <w:sz w:val="22"/>
                          <w:u w:val="single"/>
                        </w:rPr>
                        <w:t>交付申請書の提出</w:t>
                      </w:r>
                    </w:p>
                    <w:p w14:paraId="7F346AAE" w14:textId="4F4F54AE" w:rsidR="00777CEE" w:rsidRPr="00AF5B2C" w:rsidRDefault="00777CEE" w:rsidP="00AB40FC">
                      <w:pPr>
                        <w:jc w:val="center"/>
                        <w:rPr>
                          <w:rFonts w:ascii="ＭＳ ゴシック" w:eastAsia="ＭＳ ゴシック" w:hAnsi="ＭＳ ゴシック"/>
                          <w:b/>
                        </w:rPr>
                      </w:pPr>
                      <w:r w:rsidRPr="00AD3629">
                        <w:rPr>
                          <w:rFonts w:ascii="ＭＳ ゴシック" w:eastAsia="ＭＳ ゴシック" w:hAnsi="ＭＳ ゴシック" w:hint="eastAsia"/>
                          <w:b/>
                          <w:spacing w:val="1"/>
                          <w:w w:val="67"/>
                          <w:kern w:val="0"/>
                          <w:fitText w:val="2686" w:id="-1550586877"/>
                        </w:rPr>
                        <w:t>（⇒詳細</w:t>
                      </w:r>
                      <w:r w:rsidRPr="00AD3629">
                        <w:rPr>
                          <w:rFonts w:ascii="ＭＳ ゴシック" w:eastAsia="ＭＳ ゴシック" w:hAnsi="ＭＳ ゴシック"/>
                          <w:b/>
                          <w:spacing w:val="1"/>
                          <w:w w:val="67"/>
                          <w:kern w:val="0"/>
                          <w:fitText w:val="2686" w:id="-1550586877"/>
                        </w:rPr>
                        <w:t>は</w:t>
                      </w:r>
                      <w:r w:rsidR="00F265FF" w:rsidRPr="00AD3629">
                        <w:rPr>
                          <w:rFonts w:ascii="ＭＳ ゴシック" w:eastAsia="ＭＳ ゴシック" w:hAnsi="ＭＳ ゴシック" w:hint="eastAsia"/>
                          <w:b/>
                          <w:spacing w:val="1"/>
                          <w:w w:val="67"/>
                          <w:kern w:val="0"/>
                          <w:fitText w:val="2686" w:id="-1550586877"/>
                        </w:rPr>
                        <w:t>9</w:t>
                      </w:r>
                      <w:r w:rsidRPr="00AD3629">
                        <w:rPr>
                          <w:rFonts w:ascii="ＭＳ ゴシック" w:eastAsia="ＭＳ ゴシック" w:hAnsi="ＭＳ ゴシック"/>
                          <w:b/>
                          <w:spacing w:val="1"/>
                          <w:w w:val="67"/>
                          <w:kern w:val="0"/>
                          <w:fitText w:val="2686" w:id="-1550586877"/>
                        </w:rPr>
                        <w:t>ページを</w:t>
                      </w:r>
                      <w:r w:rsidRPr="00AD3629">
                        <w:rPr>
                          <w:rFonts w:ascii="ＭＳ ゴシック" w:eastAsia="ＭＳ ゴシック" w:hAnsi="ＭＳ ゴシック" w:hint="eastAsia"/>
                          <w:b/>
                          <w:spacing w:val="1"/>
                          <w:w w:val="67"/>
                          <w:kern w:val="0"/>
                          <w:fitText w:val="2686" w:id="-1550586877"/>
                        </w:rPr>
                        <w:t>ご確認</w:t>
                      </w:r>
                      <w:r w:rsidRPr="00AD3629">
                        <w:rPr>
                          <w:rFonts w:ascii="ＭＳ ゴシック" w:eastAsia="ＭＳ ゴシック" w:hAnsi="ＭＳ ゴシック"/>
                          <w:b/>
                          <w:spacing w:val="1"/>
                          <w:w w:val="67"/>
                          <w:kern w:val="0"/>
                          <w:fitText w:val="2686" w:id="-1550586877"/>
                        </w:rPr>
                        <w:t>ください。</w:t>
                      </w:r>
                      <w:r w:rsidRPr="00AD3629">
                        <w:rPr>
                          <w:rFonts w:ascii="ＭＳ ゴシック" w:eastAsia="ＭＳ ゴシック" w:hAnsi="ＭＳ ゴシック" w:hint="eastAsia"/>
                          <w:b/>
                          <w:spacing w:val="-7"/>
                          <w:w w:val="67"/>
                          <w:kern w:val="0"/>
                          <w:fitText w:val="2686" w:id="-1550586877"/>
                        </w:rPr>
                        <w:t>）</w:t>
                      </w:r>
                    </w:p>
                  </w:txbxContent>
                </v:textbox>
                <w10:wrap type="square"/>
              </v:shape>
            </w:pict>
          </mc:Fallback>
        </mc:AlternateContent>
      </w:r>
      <w:r w:rsidR="00D83186" w:rsidRPr="00DF4F16">
        <w:rPr>
          <w:rFonts w:ascii="ＭＳ ゴシック" w:eastAsia="ＭＳ ゴシック" w:hAnsi="ＭＳ ゴシック" w:cs="Meiryo UI"/>
          <w:noProof/>
          <w:szCs w:val="21"/>
        </w:rPr>
        <mc:AlternateContent>
          <mc:Choice Requires="wps">
            <w:drawing>
              <wp:anchor distT="0" distB="0" distL="114300" distR="114300" simplePos="0" relativeHeight="251683840" behindDoc="0" locked="0" layoutInCell="1" allowOverlap="1" wp14:anchorId="46A1C309" wp14:editId="46C3F953">
                <wp:simplePos x="0" y="0"/>
                <wp:positionH relativeFrom="column">
                  <wp:posOffset>-33020</wp:posOffset>
                </wp:positionH>
                <wp:positionV relativeFrom="paragraph">
                  <wp:posOffset>871220</wp:posOffset>
                </wp:positionV>
                <wp:extent cx="304800" cy="1523365"/>
                <wp:effectExtent l="0" t="0" r="19050" b="19685"/>
                <wp:wrapNone/>
                <wp:docPr id="50" name="テキスト ボックス 50"/>
                <wp:cNvGraphicFramePr/>
                <a:graphic xmlns:a="http://schemas.openxmlformats.org/drawingml/2006/main">
                  <a:graphicData uri="http://schemas.microsoft.com/office/word/2010/wordprocessingShape">
                    <wps:wsp>
                      <wps:cNvSpPr txBox="1"/>
                      <wps:spPr>
                        <a:xfrm>
                          <a:off x="0" y="0"/>
                          <a:ext cx="304800" cy="1523365"/>
                        </a:xfrm>
                        <a:prstGeom prst="rect">
                          <a:avLst/>
                        </a:prstGeom>
                        <a:solidFill>
                          <a:schemeClr val="accent1">
                            <a:lumMod val="40000"/>
                            <a:lumOff val="60000"/>
                          </a:schemeClr>
                        </a:solidFill>
                        <a:ln w="12700">
                          <a:solidFill>
                            <a:schemeClr val="accent1">
                              <a:lumMod val="50000"/>
                            </a:schemeClr>
                          </a:solidFill>
                        </a:ln>
                      </wps:spPr>
                      <wps:style>
                        <a:lnRef idx="1">
                          <a:schemeClr val="accent6"/>
                        </a:lnRef>
                        <a:fillRef idx="2">
                          <a:schemeClr val="accent6"/>
                        </a:fillRef>
                        <a:effectRef idx="1">
                          <a:schemeClr val="accent6"/>
                        </a:effectRef>
                        <a:fontRef idx="minor">
                          <a:schemeClr val="dk1"/>
                        </a:fontRef>
                      </wps:style>
                      <wps:txbx>
                        <w:txbxContent>
                          <w:p w14:paraId="269B741B" w14:textId="77777777" w:rsidR="00777CEE" w:rsidRPr="00B74B23" w:rsidRDefault="00777CEE" w:rsidP="00DF4F16">
                            <w:pPr>
                              <w:spacing w:line="300" w:lineRule="exact"/>
                              <w:jc w:val="center"/>
                              <w:rPr>
                                <w:rFonts w:ascii="Meiryo UI" w:eastAsia="Meiryo UI" w:hAnsi="Meiryo UI"/>
                                <w:b/>
                              </w:rPr>
                            </w:pPr>
                            <w:r>
                              <w:rPr>
                                <w:rFonts w:ascii="Meiryo UI" w:eastAsia="Meiryo UI" w:hAnsi="Meiryo UI" w:hint="eastAsia"/>
                                <w:b/>
                              </w:rPr>
                              <w:t>補助金の</w:t>
                            </w:r>
                            <w:r w:rsidRPr="00B74B23">
                              <w:rPr>
                                <w:rFonts w:ascii="Meiryo UI" w:eastAsia="Meiryo UI" w:hAnsi="Meiryo UI" w:hint="eastAsia"/>
                                <w:b/>
                              </w:rPr>
                              <w:t>申請</w:t>
                            </w:r>
                          </w:p>
                        </w:txbxContent>
                      </wps:txbx>
                      <wps:bodyPr rot="0" spcFirstLastPara="0" vertOverflow="overflow" horzOverflow="overflow" vert="eaVert" wrap="square" lIns="36000" tIns="36000" rIns="36000" bIns="36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A1C309" id="テキスト ボックス 50" o:spid="_x0000_s1070" type="#_x0000_t202" style="position:absolute;margin-left:-2.6pt;margin-top:68.6pt;width:24pt;height:119.9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" fillcolor="#bdd6ee [1300]" strokecolor="#1f4d78 [1604]" strokeweight="1pt">
                <v:textbox style="layout-flow:vertical-ideographic" inset="1mm,1mm,1mm,1mm">
                  <w:txbxContent>
                    <w:p w14:paraId="269B741B" w14:textId="77777777" w:rsidR="00777CEE" w:rsidRPr="00B74B23" w:rsidRDefault="00777CEE" w:rsidP="00DF4F16">
                      <w:pPr>
                        <w:spacing w:line="300" w:lineRule="exact"/>
                        <w:jc w:val="center"/>
                        <w:rPr>
                          <w:rFonts w:ascii="Meiryo UI" w:eastAsia="Meiryo UI" w:hAnsi="Meiryo UI"/>
                          <w:b/>
                        </w:rPr>
                      </w:pPr>
                      <w:r>
                        <w:rPr>
                          <w:rFonts w:ascii="Meiryo UI" w:eastAsia="Meiryo UI" w:hAnsi="Meiryo UI" w:hint="eastAsia"/>
                          <w:b/>
                        </w:rPr>
                        <w:t>補助金の</w:t>
                      </w:r>
                      <w:r w:rsidRPr="00B74B23">
                        <w:rPr>
                          <w:rFonts w:ascii="Meiryo UI" w:eastAsia="Meiryo UI" w:hAnsi="Meiryo UI" w:hint="eastAsia"/>
                          <w:b/>
                        </w:rPr>
                        <w:t>申請</w:t>
                      </w:r>
                    </w:p>
                  </w:txbxContent>
                </v:textbox>
              </v:shape>
            </w:pict>
          </mc:Fallback>
        </mc:AlternateContent>
      </w:r>
      <w:r w:rsidR="00D83186"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00224" behindDoc="0" locked="0" layoutInCell="1" allowOverlap="1" wp14:anchorId="6740C2D0" wp14:editId="3A7E815A">
                <wp:simplePos x="0" y="0"/>
                <wp:positionH relativeFrom="column">
                  <wp:posOffset>755650</wp:posOffset>
                </wp:positionH>
                <wp:positionV relativeFrom="paragraph">
                  <wp:posOffset>1899920</wp:posOffset>
                </wp:positionV>
                <wp:extent cx="2360930" cy="1404620"/>
                <wp:effectExtent l="0" t="0" r="0" b="0"/>
                <wp:wrapSquare wrapText="bothSides"/>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E614BE0" w14:textId="77777777" w:rsidR="00777CEE" w:rsidRDefault="00777CEE" w:rsidP="00DF4F16">
                            <w:pPr>
                              <w:jc w:val="center"/>
                              <w:rPr>
                                <w:rFonts w:ascii="ＭＳ ゴシック" w:eastAsia="ＭＳ ゴシック" w:hAnsi="ＭＳ ゴシック"/>
                                <w:sz w:val="22"/>
                              </w:rPr>
                            </w:pPr>
                            <w:r>
                              <w:rPr>
                                <w:rFonts w:ascii="ＭＳ ゴシック" w:eastAsia="ＭＳ ゴシック" w:hAnsi="ＭＳ ゴシック" w:hint="eastAsia"/>
                                <w:sz w:val="22"/>
                              </w:rPr>
                              <w:t>補助金</w:t>
                            </w:r>
                            <w:r>
                              <w:rPr>
                                <w:rFonts w:ascii="ＭＳ ゴシック" w:eastAsia="ＭＳ ゴシック" w:hAnsi="ＭＳ ゴシック"/>
                                <w:sz w:val="22"/>
                              </w:rPr>
                              <w:t>交付決定通知の</w:t>
                            </w:r>
                            <w:r>
                              <w:rPr>
                                <w:rFonts w:ascii="ＭＳ ゴシック" w:eastAsia="ＭＳ ゴシック" w:hAnsi="ＭＳ ゴシック" w:hint="eastAsia"/>
                                <w:sz w:val="22"/>
                              </w:rPr>
                              <w:t>受理</w:t>
                            </w:r>
                          </w:p>
                          <w:p w14:paraId="45A880EE" w14:textId="77777777" w:rsidR="00777CEE" w:rsidRPr="00F74E73" w:rsidRDefault="00777CEE" w:rsidP="00DF4F16">
                            <w:pPr>
                              <w:jc w:val="center"/>
                              <w:rPr>
                                <w:rFonts w:ascii="ＭＳ ゴシック" w:eastAsia="ＭＳ ゴシック" w:hAnsi="ＭＳ ゴシック"/>
                                <w:b/>
                                <w:color w:val="FF0000"/>
                                <w:sz w:val="24"/>
                                <w:u w:val="single"/>
                              </w:rPr>
                            </w:pPr>
                            <w:r w:rsidRPr="00F74E73">
                              <w:rPr>
                                <w:rFonts w:ascii="ＭＳ ゴシック" w:eastAsia="ＭＳ ゴシック" w:hAnsi="ＭＳ ゴシック" w:hint="eastAsia"/>
                                <w:b/>
                                <w:color w:val="FF0000"/>
                                <w:sz w:val="24"/>
                                <w:u w:val="single"/>
                              </w:rPr>
                              <w:t>申請</w:t>
                            </w:r>
                            <w:r w:rsidRPr="00F74E73">
                              <w:rPr>
                                <w:rFonts w:ascii="ＭＳ ゴシック" w:eastAsia="ＭＳ ゴシック" w:hAnsi="ＭＳ ゴシック"/>
                                <w:b/>
                                <w:color w:val="FF0000"/>
                                <w:sz w:val="24"/>
                                <w:u w:val="single"/>
                              </w:rPr>
                              <w:t>事業の着手</w:t>
                            </w:r>
                          </w:p>
                        </w:txbxContent>
                      </wps:txbx>
                      <wps:bodyPr rot="0" vert="horz" wrap="square" lIns="91440" tIns="45720" rIns="91440" bIns="45720" anchor="ctr" anchorCtr="0">
                        <a:spAutoFit/>
                      </wps:bodyPr>
                    </wps:wsp>
                  </a:graphicData>
                </a:graphic>
                <wp14:sizeRelH relativeFrom="margin">
                  <wp14:pctWidth>40000</wp14:pctWidth>
                </wp14:sizeRelH>
                <wp14:sizeRelV relativeFrom="margin">
                  <wp14:pctHeight>20000</wp14:pctHeight>
                </wp14:sizeRelV>
              </wp:anchor>
            </w:drawing>
          </mc:Choice>
          <mc:Fallback>
            <w:pict>
              <v:shape w14:anchorId="6740C2D0" id="_x0000_s1071" type="#_x0000_t202" style="position:absolute;margin-left:59.5pt;margin-top:149.6pt;width:185.9pt;height:110.6pt;z-index:25170022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" filled="f" stroked="f">
                <v:textbox style="mso-fit-shape-to-text:t">
                  <w:txbxContent>
                    <w:p w14:paraId="0E614BE0" w14:textId="77777777" w:rsidR="00777CEE" w:rsidRDefault="00777CEE" w:rsidP="00DF4F16">
                      <w:pPr>
                        <w:jc w:val="center"/>
                        <w:rPr>
                          <w:rFonts w:ascii="ＭＳ ゴシック" w:eastAsia="ＭＳ ゴシック" w:hAnsi="ＭＳ ゴシック"/>
                          <w:sz w:val="22"/>
                        </w:rPr>
                      </w:pPr>
                      <w:r>
                        <w:rPr>
                          <w:rFonts w:ascii="ＭＳ ゴシック" w:eastAsia="ＭＳ ゴシック" w:hAnsi="ＭＳ ゴシック" w:hint="eastAsia"/>
                          <w:sz w:val="22"/>
                        </w:rPr>
                        <w:t>補助金</w:t>
                      </w:r>
                      <w:r>
                        <w:rPr>
                          <w:rFonts w:ascii="ＭＳ ゴシック" w:eastAsia="ＭＳ ゴシック" w:hAnsi="ＭＳ ゴシック"/>
                          <w:sz w:val="22"/>
                        </w:rPr>
                        <w:t>交付決定通知の</w:t>
                      </w:r>
                      <w:r>
                        <w:rPr>
                          <w:rFonts w:ascii="ＭＳ ゴシック" w:eastAsia="ＭＳ ゴシック" w:hAnsi="ＭＳ ゴシック" w:hint="eastAsia"/>
                          <w:sz w:val="22"/>
                        </w:rPr>
                        <w:t>受理</w:t>
                      </w:r>
                    </w:p>
                    <w:p w14:paraId="45A880EE" w14:textId="77777777" w:rsidR="00777CEE" w:rsidRPr="00F74E73" w:rsidRDefault="00777CEE" w:rsidP="00DF4F16">
                      <w:pPr>
                        <w:jc w:val="center"/>
                        <w:rPr>
                          <w:rFonts w:ascii="ＭＳ ゴシック" w:eastAsia="ＭＳ ゴシック" w:hAnsi="ＭＳ ゴシック"/>
                          <w:b/>
                          <w:color w:val="FF0000"/>
                          <w:sz w:val="24"/>
                          <w:u w:val="single"/>
                        </w:rPr>
                      </w:pPr>
                      <w:r w:rsidRPr="00F74E73">
                        <w:rPr>
                          <w:rFonts w:ascii="ＭＳ ゴシック" w:eastAsia="ＭＳ ゴシック" w:hAnsi="ＭＳ ゴシック" w:hint="eastAsia"/>
                          <w:b/>
                          <w:color w:val="FF0000"/>
                          <w:sz w:val="24"/>
                          <w:u w:val="single"/>
                        </w:rPr>
                        <w:t>申請</w:t>
                      </w:r>
                      <w:r w:rsidRPr="00F74E73">
                        <w:rPr>
                          <w:rFonts w:ascii="ＭＳ ゴシック" w:eastAsia="ＭＳ ゴシック" w:hAnsi="ＭＳ ゴシック"/>
                          <w:b/>
                          <w:color w:val="FF0000"/>
                          <w:sz w:val="24"/>
                          <w:u w:val="single"/>
                        </w:rPr>
                        <w:t>事業の着手</w:t>
                      </w:r>
                    </w:p>
                  </w:txbxContent>
                </v:textbox>
                <w10:wrap type="square"/>
              </v:shape>
            </w:pict>
          </mc:Fallback>
        </mc:AlternateContent>
      </w:r>
      <w:r w:rsidR="00D83186"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698176" behindDoc="0" locked="0" layoutInCell="1" allowOverlap="1" wp14:anchorId="223520BB" wp14:editId="6B3560E6">
                <wp:simplePos x="0" y="0"/>
                <wp:positionH relativeFrom="column">
                  <wp:posOffset>3630295</wp:posOffset>
                </wp:positionH>
                <wp:positionV relativeFrom="paragraph">
                  <wp:posOffset>1899920</wp:posOffset>
                </wp:positionV>
                <wp:extent cx="2360930" cy="1404620"/>
                <wp:effectExtent l="0" t="0" r="0" b="0"/>
                <wp:wrapSquare wrapText="bothSides"/>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4567E34D" w14:textId="77777777" w:rsidR="00777CEE" w:rsidRDefault="00777CEE" w:rsidP="00DF4F16">
                            <w:pPr>
                              <w:jc w:val="center"/>
                              <w:rPr>
                                <w:rFonts w:ascii="ＭＳ ゴシック" w:eastAsia="ＭＳ ゴシック" w:hAnsi="ＭＳ ゴシック"/>
                                <w:sz w:val="22"/>
                              </w:rPr>
                            </w:pPr>
                            <w:r>
                              <w:rPr>
                                <w:rFonts w:ascii="ＭＳ ゴシック" w:eastAsia="ＭＳ ゴシック" w:hAnsi="ＭＳ ゴシック" w:hint="eastAsia"/>
                                <w:sz w:val="22"/>
                              </w:rPr>
                              <w:t>補助事業者</w:t>
                            </w:r>
                            <w:r>
                              <w:rPr>
                                <w:rFonts w:ascii="ＭＳ ゴシック" w:eastAsia="ＭＳ ゴシック" w:hAnsi="ＭＳ ゴシック"/>
                                <w:sz w:val="22"/>
                              </w:rPr>
                              <w:t>の決定</w:t>
                            </w:r>
                          </w:p>
                          <w:p w14:paraId="3D87E71A" w14:textId="77777777" w:rsidR="00777CEE" w:rsidRPr="00DF4F16" w:rsidRDefault="00777CEE" w:rsidP="00DF4F16">
                            <w:pPr>
                              <w:jc w:val="center"/>
                              <w:rPr>
                                <w:rFonts w:ascii="ＭＳ ゴシック" w:eastAsia="ＭＳ ゴシック" w:hAnsi="ＭＳ ゴシック"/>
                                <w:sz w:val="22"/>
                              </w:rPr>
                            </w:pPr>
                            <w:r w:rsidRPr="00112A47">
                              <w:rPr>
                                <w:rFonts w:ascii="ＭＳ ゴシック" w:eastAsia="ＭＳ ゴシック" w:hAnsi="ＭＳ ゴシック"/>
                                <w:sz w:val="22"/>
                                <w:u w:val="single"/>
                              </w:rPr>
                              <w:t>交付決定通知</w:t>
                            </w:r>
                            <w:r w:rsidRPr="00112A47">
                              <w:rPr>
                                <w:rFonts w:ascii="ＭＳ ゴシック" w:eastAsia="ＭＳ ゴシック" w:hAnsi="ＭＳ ゴシック" w:hint="eastAsia"/>
                                <w:sz w:val="22"/>
                                <w:u w:val="single"/>
                              </w:rPr>
                              <w:t>書</w:t>
                            </w:r>
                            <w:r>
                              <w:rPr>
                                <w:rFonts w:ascii="ＭＳ ゴシック" w:eastAsia="ＭＳ ゴシック" w:hAnsi="ＭＳ ゴシック"/>
                                <w:sz w:val="22"/>
                              </w:rPr>
                              <w:t>の送付</w:t>
                            </w:r>
                          </w:p>
                        </w:txbxContent>
                      </wps:txbx>
                      <wps:bodyPr rot="0" vert="horz" wrap="square" lIns="91440" tIns="45720" rIns="91440" bIns="45720" anchor="ctr" anchorCtr="0">
                        <a:spAutoFit/>
                      </wps:bodyPr>
                    </wps:wsp>
                  </a:graphicData>
                </a:graphic>
                <wp14:sizeRelH relativeFrom="margin">
                  <wp14:pctWidth>40000</wp14:pctWidth>
                </wp14:sizeRelH>
                <wp14:sizeRelV relativeFrom="margin">
                  <wp14:pctHeight>20000</wp14:pctHeight>
                </wp14:sizeRelV>
              </wp:anchor>
            </w:drawing>
          </mc:Choice>
          <mc:Fallback>
            <w:pict>
              <v:shape w14:anchorId="223520BB" id="_x0000_s1072" type="#_x0000_t202" style="position:absolute;margin-left:285.85pt;margin-top:149.6pt;width:185.9pt;height:110.6pt;z-index:25169817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" filled="f" stroked="f">
                <v:textbox style="mso-fit-shape-to-text:t">
                  <w:txbxContent>
                    <w:p w14:paraId="4567E34D" w14:textId="77777777" w:rsidR="00777CEE" w:rsidRDefault="00777CEE" w:rsidP="00DF4F16">
                      <w:pPr>
                        <w:jc w:val="center"/>
                        <w:rPr>
                          <w:rFonts w:ascii="ＭＳ ゴシック" w:eastAsia="ＭＳ ゴシック" w:hAnsi="ＭＳ ゴシック"/>
                          <w:sz w:val="22"/>
                        </w:rPr>
                      </w:pPr>
                      <w:r>
                        <w:rPr>
                          <w:rFonts w:ascii="ＭＳ ゴシック" w:eastAsia="ＭＳ ゴシック" w:hAnsi="ＭＳ ゴシック" w:hint="eastAsia"/>
                          <w:sz w:val="22"/>
                        </w:rPr>
                        <w:t>補助事業者</w:t>
                      </w:r>
                      <w:r>
                        <w:rPr>
                          <w:rFonts w:ascii="ＭＳ ゴシック" w:eastAsia="ＭＳ ゴシック" w:hAnsi="ＭＳ ゴシック"/>
                          <w:sz w:val="22"/>
                        </w:rPr>
                        <w:t>の決定</w:t>
                      </w:r>
                    </w:p>
                    <w:p w14:paraId="3D87E71A" w14:textId="77777777" w:rsidR="00777CEE" w:rsidRPr="00DF4F16" w:rsidRDefault="00777CEE" w:rsidP="00DF4F16">
                      <w:pPr>
                        <w:jc w:val="center"/>
                        <w:rPr>
                          <w:rFonts w:ascii="ＭＳ ゴシック" w:eastAsia="ＭＳ ゴシック" w:hAnsi="ＭＳ ゴシック"/>
                          <w:sz w:val="22"/>
                        </w:rPr>
                      </w:pPr>
                      <w:r w:rsidRPr="00112A47">
                        <w:rPr>
                          <w:rFonts w:ascii="ＭＳ ゴシック" w:eastAsia="ＭＳ ゴシック" w:hAnsi="ＭＳ ゴシック"/>
                          <w:sz w:val="22"/>
                          <w:u w:val="single"/>
                        </w:rPr>
                        <w:t>交付決定通知</w:t>
                      </w:r>
                      <w:r w:rsidRPr="00112A47">
                        <w:rPr>
                          <w:rFonts w:ascii="ＭＳ ゴシック" w:eastAsia="ＭＳ ゴシック" w:hAnsi="ＭＳ ゴシック" w:hint="eastAsia"/>
                          <w:sz w:val="22"/>
                          <w:u w:val="single"/>
                        </w:rPr>
                        <w:t>書</w:t>
                      </w:r>
                      <w:r>
                        <w:rPr>
                          <w:rFonts w:ascii="ＭＳ ゴシック" w:eastAsia="ＭＳ ゴシック" w:hAnsi="ＭＳ ゴシック"/>
                          <w:sz w:val="22"/>
                        </w:rPr>
                        <w:t>の送付</w:t>
                      </w:r>
                    </w:p>
                  </w:txbxContent>
                </v:textbox>
                <w10:wrap type="square"/>
              </v:shape>
            </w:pict>
          </mc:Fallback>
        </mc:AlternateContent>
      </w:r>
      <w:r w:rsidR="00D83186" w:rsidRPr="00DF4F16">
        <w:rPr>
          <w:rFonts w:ascii="ＭＳ ゴシック" w:eastAsia="ＭＳ ゴシック" w:hAnsi="ＭＳ ゴシック" w:cs="Meiryo UI"/>
          <w:noProof/>
          <w:szCs w:val="21"/>
        </w:rPr>
        <mc:AlternateContent>
          <mc:Choice Requires="wps">
            <w:drawing>
              <wp:anchor distT="0" distB="0" distL="114300" distR="114300" simplePos="0" relativeHeight="251680768" behindDoc="0" locked="0" layoutInCell="1" allowOverlap="1" wp14:anchorId="79D355E1" wp14:editId="3B92A288">
                <wp:simplePos x="0" y="0"/>
                <wp:positionH relativeFrom="column">
                  <wp:posOffset>1056005</wp:posOffset>
                </wp:positionH>
                <wp:positionV relativeFrom="paragraph">
                  <wp:posOffset>321310</wp:posOffset>
                </wp:positionV>
                <wp:extent cx="1691640" cy="323850"/>
                <wp:effectExtent l="95250" t="76200" r="118110" b="95250"/>
                <wp:wrapNone/>
                <wp:docPr id="34" name="テキスト ボックス 34"/>
                <wp:cNvGraphicFramePr/>
                <a:graphic xmlns:a="http://schemas.openxmlformats.org/drawingml/2006/main">
                  <a:graphicData uri="http://schemas.microsoft.com/office/word/2010/wordprocessingShape">
                    <wps:wsp>
                      <wps:cNvSpPr txBox="1"/>
                      <wps:spPr>
                        <a:xfrm>
                          <a:off x="0" y="0"/>
                          <a:ext cx="1691640" cy="323850"/>
                        </a:xfrm>
                        <a:prstGeom prst="rect">
                          <a:avLst/>
                        </a:prstGeom>
                        <a:ln/>
                        <a:effectLst>
                          <a:outerShdw blurRad="63500" sx="102000" sy="102000" algn="ctr" rotWithShape="0">
                            <a:prstClr val="black">
                              <a:alpha val="40000"/>
                            </a:prstClr>
                          </a:outerShdw>
                        </a:effectLst>
                      </wps:spPr>
                      <wps:style>
                        <a:lnRef idx="3">
                          <a:schemeClr val="lt1"/>
                        </a:lnRef>
                        <a:fillRef idx="1">
                          <a:schemeClr val="dk1"/>
                        </a:fillRef>
                        <a:effectRef idx="1">
                          <a:schemeClr val="dk1"/>
                        </a:effectRef>
                        <a:fontRef idx="minor">
                          <a:schemeClr val="lt1"/>
                        </a:fontRef>
                      </wps:style>
                      <wps:txbx>
                        <w:txbxContent>
                          <w:p w14:paraId="6856C041" w14:textId="77777777" w:rsidR="00777CEE" w:rsidRPr="00766675" w:rsidRDefault="00777CEE" w:rsidP="00DF4F16">
                            <w:pPr>
                              <w:spacing w:line="300" w:lineRule="exact"/>
                              <w:jc w:val="center"/>
                              <w:rPr>
                                <w:rFonts w:ascii="Meiryo UI" w:eastAsia="Meiryo UI" w:hAnsi="Meiryo UI"/>
                                <w:b/>
                                <w:sz w:val="28"/>
                                <w:szCs w:val="28"/>
                              </w:rPr>
                            </w:pPr>
                            <w:r w:rsidRPr="00766675">
                              <w:rPr>
                                <w:rFonts w:ascii="Meiryo UI" w:eastAsia="Meiryo UI" w:hAnsi="Meiryo UI" w:hint="eastAsia"/>
                                <w:b/>
                                <w:sz w:val="28"/>
                                <w:szCs w:val="28"/>
                              </w:rPr>
                              <w:t>申請者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D355E1" id="テキスト ボックス 34" o:spid="_x0000_s1073" type="#_x0000_t202" style="position:absolute;margin-left:83.15pt;margin-top:25.3pt;width:133.2pt;height:2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" fillcolor="black [3200]" strokecolor="white [3201]" strokeweight="1.5pt">
                <v:shadow on="t" type="perspective" color="black" opacity="26214f" offset="0,0" matrix="66847f,,,66847f"/>
                <v:textbox>
                  <w:txbxContent>
                    <w:p w14:paraId="6856C041" w14:textId="77777777" w:rsidR="00777CEE" w:rsidRPr="00766675" w:rsidRDefault="00777CEE" w:rsidP="00DF4F16">
                      <w:pPr>
                        <w:spacing w:line="300" w:lineRule="exact"/>
                        <w:jc w:val="center"/>
                        <w:rPr>
                          <w:rFonts w:ascii="Meiryo UI" w:eastAsia="Meiryo UI" w:hAnsi="Meiryo UI"/>
                          <w:b/>
                          <w:sz w:val="28"/>
                          <w:szCs w:val="28"/>
                        </w:rPr>
                      </w:pPr>
                      <w:r w:rsidRPr="00766675">
                        <w:rPr>
                          <w:rFonts w:ascii="Meiryo UI" w:eastAsia="Meiryo UI" w:hAnsi="Meiryo UI" w:hint="eastAsia"/>
                          <w:b/>
                          <w:sz w:val="28"/>
                          <w:szCs w:val="28"/>
                        </w:rPr>
                        <w:t>申請者</w:t>
                      </w:r>
                    </w:p>
                  </w:txbxContent>
                </v:textbox>
              </v:shape>
            </w:pict>
          </mc:Fallback>
        </mc:AlternateContent>
      </w:r>
      <w:r w:rsidR="00D83186" w:rsidRPr="00DF4F16">
        <w:rPr>
          <w:rFonts w:ascii="ＭＳ ゴシック" w:eastAsia="ＭＳ ゴシック" w:hAnsi="ＭＳ ゴシック" w:cs="Meiryo UI"/>
          <w:noProof/>
          <w:szCs w:val="21"/>
        </w:rPr>
        <mc:AlternateContent>
          <mc:Choice Requires="wps">
            <w:drawing>
              <wp:anchor distT="0" distB="0" distL="114300" distR="114300" simplePos="0" relativeHeight="251681792" behindDoc="0" locked="0" layoutInCell="1" allowOverlap="1" wp14:anchorId="037216BF" wp14:editId="28B9398F">
                <wp:simplePos x="0" y="0"/>
                <wp:positionH relativeFrom="column">
                  <wp:posOffset>3924935</wp:posOffset>
                </wp:positionH>
                <wp:positionV relativeFrom="paragraph">
                  <wp:posOffset>308165</wp:posOffset>
                </wp:positionV>
                <wp:extent cx="1691640" cy="323850"/>
                <wp:effectExtent l="95250" t="76200" r="118110" b="95250"/>
                <wp:wrapNone/>
                <wp:docPr id="39" name="テキスト ボックス 39"/>
                <wp:cNvGraphicFramePr/>
                <a:graphic xmlns:a="http://schemas.openxmlformats.org/drawingml/2006/main">
                  <a:graphicData uri="http://schemas.microsoft.com/office/word/2010/wordprocessingShape">
                    <wps:wsp>
                      <wps:cNvSpPr txBox="1"/>
                      <wps:spPr>
                        <a:xfrm>
                          <a:off x="0" y="0"/>
                          <a:ext cx="1691640" cy="323850"/>
                        </a:xfrm>
                        <a:prstGeom prst="rect">
                          <a:avLst/>
                        </a:prstGeom>
                        <a:ln/>
                        <a:effectLst>
                          <a:outerShdw blurRad="63500" sx="102000" sy="102000" algn="ctr" rotWithShape="0">
                            <a:prstClr val="black">
                              <a:alpha val="40000"/>
                            </a:prstClr>
                          </a:outerShdw>
                        </a:effectLst>
                      </wps:spPr>
                      <wps:style>
                        <a:lnRef idx="3">
                          <a:schemeClr val="lt1"/>
                        </a:lnRef>
                        <a:fillRef idx="1">
                          <a:schemeClr val="dk1"/>
                        </a:fillRef>
                        <a:effectRef idx="1">
                          <a:schemeClr val="dk1"/>
                        </a:effectRef>
                        <a:fontRef idx="minor">
                          <a:schemeClr val="lt1"/>
                        </a:fontRef>
                      </wps:style>
                      <wps:txbx>
                        <w:txbxContent>
                          <w:p w14:paraId="06519B08" w14:textId="77777777" w:rsidR="00777CEE" w:rsidRPr="00766675" w:rsidRDefault="00777CEE" w:rsidP="00DF4F16">
                            <w:pPr>
                              <w:spacing w:line="300" w:lineRule="exact"/>
                              <w:jc w:val="center"/>
                              <w:rPr>
                                <w:rFonts w:ascii="Meiryo UI" w:eastAsia="Meiryo UI" w:hAnsi="Meiryo UI"/>
                                <w:b/>
                                <w:sz w:val="28"/>
                                <w:szCs w:val="28"/>
                              </w:rPr>
                            </w:pPr>
                            <w:r>
                              <w:rPr>
                                <w:rFonts w:ascii="Meiryo UI" w:eastAsia="Meiryo UI" w:hAnsi="Meiryo UI" w:hint="eastAsia"/>
                                <w:b/>
                                <w:sz w:val="28"/>
                                <w:szCs w:val="28"/>
                              </w:rPr>
                              <w:t>大阪府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7216BF" id="テキスト ボックス 39" o:spid="_x0000_s1074" type="#_x0000_t202" style="position:absolute;margin-left:309.05pt;margin-top:24.25pt;width:133.2pt;height: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" fillcolor="black [3200]" strokecolor="white [3201]" strokeweight="1.5pt">
                <v:shadow on="t" type="perspective" color="black" opacity="26214f" offset="0,0" matrix="66847f,,,66847f"/>
                <v:textbox>
                  <w:txbxContent>
                    <w:p w14:paraId="06519B08" w14:textId="77777777" w:rsidR="00777CEE" w:rsidRPr="00766675" w:rsidRDefault="00777CEE" w:rsidP="00DF4F16">
                      <w:pPr>
                        <w:spacing w:line="300" w:lineRule="exact"/>
                        <w:jc w:val="center"/>
                        <w:rPr>
                          <w:rFonts w:ascii="Meiryo UI" w:eastAsia="Meiryo UI" w:hAnsi="Meiryo UI"/>
                          <w:b/>
                          <w:sz w:val="28"/>
                          <w:szCs w:val="28"/>
                        </w:rPr>
                      </w:pPr>
                      <w:r>
                        <w:rPr>
                          <w:rFonts w:ascii="Meiryo UI" w:eastAsia="Meiryo UI" w:hAnsi="Meiryo UI" w:hint="eastAsia"/>
                          <w:b/>
                          <w:sz w:val="28"/>
                          <w:szCs w:val="28"/>
                        </w:rPr>
                        <w:t>大阪府</w:t>
                      </w:r>
                    </w:p>
                  </w:txbxContent>
                </v:textbox>
              </v:shape>
            </w:pict>
          </mc:Fallback>
        </mc:AlternateContent>
      </w:r>
      <w:r w:rsidR="00D83186" w:rsidRPr="00ED6CBE">
        <w:rPr>
          <w:rFonts w:ascii="ＭＳ ゴシック" w:eastAsia="ＭＳ ゴシック" w:hAnsi="ＭＳ ゴシック" w:cs="Meiryo UI"/>
          <w:noProof/>
          <w:sz w:val="20"/>
        </w:rPr>
        <mc:AlternateContent>
          <mc:Choice Requires="wps">
            <w:drawing>
              <wp:anchor distT="0" distB="0" distL="114300" distR="114300" simplePos="0" relativeHeight="251678720" behindDoc="0" locked="0" layoutInCell="1" allowOverlap="1" wp14:anchorId="76980426" wp14:editId="5E601206">
                <wp:simplePos x="0" y="0"/>
                <wp:positionH relativeFrom="column">
                  <wp:posOffset>-223536</wp:posOffset>
                </wp:positionH>
                <wp:positionV relativeFrom="paragraph">
                  <wp:posOffset>162560</wp:posOffset>
                </wp:positionV>
                <wp:extent cx="6337935" cy="8253351"/>
                <wp:effectExtent l="0" t="0" r="24765" b="14605"/>
                <wp:wrapNone/>
                <wp:docPr id="43" name="正方形/長方形 43"/>
                <wp:cNvGraphicFramePr/>
                <a:graphic xmlns:a="http://schemas.openxmlformats.org/drawingml/2006/main">
                  <a:graphicData uri="http://schemas.microsoft.com/office/word/2010/wordprocessingShape">
                    <wps:wsp>
                      <wps:cNvSpPr/>
                      <wps:spPr>
                        <a:xfrm>
                          <a:off x="0" y="0"/>
                          <a:ext cx="6337935" cy="8253351"/>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E6D8F0" id="正方形/長方形 43" o:spid="_x0000_s1026" style="position:absolute;left:0;text-align:left;margin-left:-17.6pt;margin-top:12.8pt;width:499.05pt;height:649.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" fillcolor="white [3201]" strokecolor="black [3200]" strokeweight="1pt"/>
            </w:pict>
          </mc:Fallback>
        </mc:AlternateContent>
      </w:r>
      <w:r w:rsidR="000F2DCE">
        <w:rPr>
          <w:rFonts w:ascii="ＭＳ ゴシック" w:eastAsia="ＭＳ ゴシック" w:hAnsi="ＭＳ ゴシック" w:cs="Meiryo UI"/>
          <w:szCs w:val="21"/>
        </w:rPr>
        <w:br w:type="page"/>
      </w:r>
    </w:p>
    <w:p w14:paraId="584AD2C1" w14:textId="77777777" w:rsidR="000F2DCE" w:rsidRDefault="000F2DCE" w:rsidP="000F2DCE">
      <w:pPr>
        <w:pBdr>
          <w:left w:val="double" w:sz="4" w:space="4" w:color="auto"/>
          <w:bottom w:val="double" w:sz="4" w:space="1" w:color="auto"/>
        </w:pBdr>
        <w:rPr>
          <w:rFonts w:ascii="Meiryo UI" w:eastAsia="Meiryo UI" w:hAnsi="Meiryo UI" w:cs="Meiryo UI"/>
          <w:b/>
          <w:sz w:val="28"/>
          <w:szCs w:val="28"/>
        </w:rPr>
      </w:pPr>
      <w:r>
        <w:rPr>
          <w:rFonts w:ascii="Meiryo UI" w:eastAsia="Meiryo UI" w:hAnsi="Meiryo UI" w:cs="Meiryo UI" w:hint="eastAsia"/>
          <w:b/>
          <w:sz w:val="28"/>
          <w:szCs w:val="28"/>
        </w:rPr>
        <w:lastRenderedPageBreak/>
        <w:t>交付申請について</w:t>
      </w:r>
    </w:p>
    <w:p w14:paraId="6C8CBC7B" w14:textId="77777777" w:rsidR="000F2DCE" w:rsidRPr="000F2DCE" w:rsidRDefault="000F2DCE" w:rsidP="00F32AAD">
      <w:pPr>
        <w:widowControl/>
        <w:jc w:val="left"/>
        <w:rPr>
          <w:rFonts w:ascii="Meiryo UI" w:eastAsia="Meiryo UI" w:hAnsi="Meiryo UI" w:cs="Meiryo UI"/>
          <w:b/>
          <w:sz w:val="24"/>
          <w:szCs w:val="21"/>
        </w:rPr>
      </w:pPr>
      <w:r w:rsidRPr="000F2DCE">
        <w:rPr>
          <w:rFonts w:ascii="Meiryo UI" w:eastAsia="Meiryo UI" w:hAnsi="Meiryo UI" w:cs="Meiryo UI" w:hint="eastAsia"/>
          <w:b/>
          <w:sz w:val="24"/>
          <w:szCs w:val="21"/>
        </w:rPr>
        <w:t>（１）申請期間</w:t>
      </w:r>
    </w:p>
    <w:p w14:paraId="19FFE289" w14:textId="18AA7402" w:rsidR="00586023" w:rsidRPr="00F307C1" w:rsidRDefault="00C64D3D" w:rsidP="00CF3A5D">
      <w:pPr>
        <w:widowControl/>
        <w:ind w:leftChars="400" w:left="840"/>
        <w:jc w:val="left"/>
        <w:rPr>
          <w:rFonts w:ascii="ＭＳ ゴシック" w:eastAsia="ＭＳ ゴシック" w:hAnsi="ＭＳ ゴシック" w:cs="Meiryo UI"/>
          <w:szCs w:val="21"/>
        </w:rPr>
      </w:pPr>
      <w:r w:rsidRPr="00F307C1">
        <w:rPr>
          <w:rFonts w:ascii="ＭＳ ゴシック" w:eastAsia="ＭＳ ゴシック" w:hAnsi="ＭＳ ゴシック" w:cs="Meiryo UI" w:hint="eastAsia"/>
          <w:szCs w:val="21"/>
        </w:rPr>
        <w:t>令和</w:t>
      </w:r>
      <w:r w:rsidR="00017034" w:rsidRPr="00F307C1">
        <w:rPr>
          <w:rFonts w:ascii="ＭＳ ゴシック" w:eastAsia="ＭＳ ゴシック" w:hAnsi="ＭＳ ゴシック" w:cs="Meiryo UI" w:hint="eastAsia"/>
          <w:szCs w:val="21"/>
        </w:rPr>
        <w:t>７</w:t>
      </w:r>
      <w:r w:rsidRPr="00F307C1">
        <w:rPr>
          <w:rFonts w:ascii="ＭＳ ゴシック" w:eastAsia="ＭＳ ゴシック" w:hAnsi="ＭＳ ゴシック" w:cs="Meiryo UI" w:hint="eastAsia"/>
          <w:szCs w:val="21"/>
        </w:rPr>
        <w:t>年</w:t>
      </w:r>
      <w:r w:rsidR="00AD3629" w:rsidRPr="00F307C1">
        <w:rPr>
          <w:rFonts w:ascii="ＭＳ ゴシック" w:eastAsia="ＭＳ ゴシック" w:hAnsi="ＭＳ ゴシック" w:cs="Meiryo UI" w:hint="eastAsia"/>
          <w:szCs w:val="21"/>
        </w:rPr>
        <w:t>７</w:t>
      </w:r>
      <w:r w:rsidR="00777CEE" w:rsidRPr="00F307C1">
        <w:rPr>
          <w:rFonts w:ascii="ＭＳ ゴシック" w:eastAsia="ＭＳ ゴシック" w:hAnsi="ＭＳ ゴシック" w:cs="Meiryo UI" w:hint="eastAsia"/>
          <w:szCs w:val="21"/>
        </w:rPr>
        <w:t>月</w:t>
      </w:r>
      <w:r w:rsidR="00AD3629" w:rsidRPr="00F307C1">
        <w:rPr>
          <w:rFonts w:ascii="ＭＳ ゴシック" w:eastAsia="ＭＳ ゴシック" w:hAnsi="ＭＳ ゴシック" w:cs="Meiryo UI" w:hint="eastAsia"/>
          <w:szCs w:val="21"/>
        </w:rPr>
        <w:t>７</w:t>
      </w:r>
      <w:r w:rsidR="003837AC" w:rsidRPr="00F307C1">
        <w:rPr>
          <w:rFonts w:ascii="ＭＳ ゴシック" w:eastAsia="ＭＳ ゴシック" w:hAnsi="ＭＳ ゴシック" w:cs="Meiryo UI" w:hint="eastAsia"/>
          <w:szCs w:val="21"/>
        </w:rPr>
        <w:t>日（</w:t>
      </w:r>
      <w:r w:rsidR="00AD3629" w:rsidRPr="00F307C1">
        <w:rPr>
          <w:rFonts w:ascii="ＭＳ ゴシック" w:eastAsia="ＭＳ ゴシック" w:hAnsi="ＭＳ ゴシック" w:cs="Meiryo UI" w:hint="eastAsia"/>
          <w:szCs w:val="21"/>
        </w:rPr>
        <w:t>月</w:t>
      </w:r>
      <w:r w:rsidR="000F2DCE" w:rsidRPr="00F307C1">
        <w:rPr>
          <w:rFonts w:ascii="ＭＳ ゴシック" w:eastAsia="ＭＳ ゴシック" w:hAnsi="ＭＳ ゴシック" w:cs="Meiryo UI" w:hint="eastAsia"/>
          <w:szCs w:val="21"/>
        </w:rPr>
        <w:t>）から</w:t>
      </w:r>
      <w:r w:rsidR="001E436F" w:rsidRPr="00F307C1">
        <w:rPr>
          <w:rFonts w:ascii="ＭＳ ゴシック" w:eastAsia="ＭＳ ゴシック" w:hAnsi="ＭＳ ゴシック" w:cs="Meiryo UI" w:hint="eastAsia"/>
          <w:szCs w:val="21"/>
        </w:rPr>
        <w:t>令和</w:t>
      </w:r>
      <w:r w:rsidR="00017034" w:rsidRPr="00F307C1">
        <w:rPr>
          <w:rFonts w:ascii="ＭＳ ゴシック" w:eastAsia="ＭＳ ゴシック" w:hAnsi="ＭＳ ゴシック" w:cs="Meiryo UI" w:hint="eastAsia"/>
          <w:szCs w:val="21"/>
        </w:rPr>
        <w:t>８</w:t>
      </w:r>
      <w:r w:rsidR="001E436F" w:rsidRPr="00F307C1">
        <w:rPr>
          <w:rFonts w:ascii="ＭＳ ゴシック" w:eastAsia="ＭＳ ゴシック" w:hAnsi="ＭＳ ゴシック" w:cs="Meiryo UI" w:hint="eastAsia"/>
          <w:szCs w:val="21"/>
        </w:rPr>
        <w:t>年２月２</w:t>
      </w:r>
      <w:r w:rsidR="00017034" w:rsidRPr="00F307C1">
        <w:rPr>
          <w:rFonts w:ascii="ＭＳ ゴシック" w:eastAsia="ＭＳ ゴシック" w:hAnsi="ＭＳ ゴシック" w:cs="Meiryo UI" w:hint="eastAsia"/>
          <w:szCs w:val="21"/>
        </w:rPr>
        <w:t>７</w:t>
      </w:r>
      <w:r w:rsidR="00777CEE" w:rsidRPr="00F307C1">
        <w:rPr>
          <w:rFonts w:ascii="ＭＳ ゴシック" w:eastAsia="ＭＳ ゴシック" w:hAnsi="ＭＳ ゴシック" w:cs="Meiryo UI" w:hint="eastAsia"/>
          <w:szCs w:val="21"/>
        </w:rPr>
        <w:t>日（</w:t>
      </w:r>
      <w:r w:rsidR="004A3B8C" w:rsidRPr="00F307C1">
        <w:rPr>
          <w:rFonts w:ascii="ＭＳ ゴシック" w:eastAsia="ＭＳ ゴシック" w:hAnsi="ＭＳ ゴシック" w:cs="Meiryo UI" w:hint="eastAsia"/>
          <w:szCs w:val="21"/>
        </w:rPr>
        <w:t>金</w:t>
      </w:r>
      <w:r w:rsidR="00586023" w:rsidRPr="00F307C1">
        <w:rPr>
          <w:rFonts w:ascii="ＭＳ ゴシック" w:eastAsia="ＭＳ ゴシック" w:hAnsi="ＭＳ ゴシック" w:cs="Meiryo UI" w:hint="eastAsia"/>
          <w:szCs w:val="21"/>
        </w:rPr>
        <w:t>）まで</w:t>
      </w:r>
    </w:p>
    <w:p w14:paraId="01905260" w14:textId="24882A72" w:rsidR="007B602D" w:rsidRPr="00C12BCC" w:rsidRDefault="007B602D" w:rsidP="00CF3A5D">
      <w:pPr>
        <w:widowControl/>
        <w:ind w:leftChars="400" w:left="840"/>
        <w:jc w:val="left"/>
        <w:rPr>
          <w:rFonts w:ascii="ＭＳ ゴシック" w:eastAsia="ＭＳ ゴシック" w:hAnsi="ＭＳ ゴシック" w:cs="Meiryo UI"/>
          <w:color w:val="FF0000"/>
          <w:szCs w:val="21"/>
        </w:rPr>
      </w:pPr>
      <w:r w:rsidRPr="00C12BCC">
        <w:rPr>
          <w:rFonts w:ascii="ＭＳ ゴシック" w:eastAsia="ＭＳ ゴシック" w:hAnsi="ＭＳ ゴシック" w:cs="Meiryo UI" w:hint="eastAsia"/>
          <w:color w:val="FF0000"/>
          <w:szCs w:val="21"/>
        </w:rPr>
        <w:t>※予算額に達し次第、申請の受付を終了します。</w:t>
      </w:r>
    </w:p>
    <w:p w14:paraId="18B4E7B2" w14:textId="77777777" w:rsidR="000F2DCE" w:rsidRPr="000F2DCE" w:rsidRDefault="000F2DCE" w:rsidP="000F2DCE">
      <w:pPr>
        <w:widowControl/>
        <w:jc w:val="left"/>
        <w:rPr>
          <w:rFonts w:ascii="Meiryo UI" w:eastAsia="Meiryo UI" w:hAnsi="Meiryo UI" w:cs="Meiryo UI"/>
          <w:b/>
          <w:sz w:val="24"/>
          <w:szCs w:val="21"/>
        </w:rPr>
      </w:pPr>
      <w:r w:rsidRPr="000F2DCE">
        <w:rPr>
          <w:rFonts w:ascii="Meiryo UI" w:eastAsia="Meiryo UI" w:hAnsi="Meiryo UI" w:cs="Meiryo UI" w:hint="eastAsia"/>
          <w:b/>
          <w:sz w:val="24"/>
          <w:szCs w:val="21"/>
        </w:rPr>
        <w:t>（２）申請方法</w:t>
      </w:r>
    </w:p>
    <w:p w14:paraId="6F2961B1" w14:textId="6B85305F" w:rsidR="000F2DCE" w:rsidRDefault="006D69FE" w:rsidP="000F2DCE">
      <w:pPr>
        <w:widowControl/>
        <w:ind w:leftChars="400" w:left="84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オンライン申請（一部</w:t>
      </w:r>
      <w:r w:rsidR="00D641DA">
        <w:rPr>
          <w:rFonts w:ascii="ＭＳ ゴシック" w:eastAsia="ＭＳ ゴシック" w:hAnsi="ＭＳ ゴシック" w:cs="Meiryo UI" w:hint="eastAsia"/>
          <w:szCs w:val="21"/>
        </w:rPr>
        <w:t>資料</w:t>
      </w:r>
      <w:r w:rsidR="00C12BCC">
        <w:rPr>
          <w:rFonts w:ascii="ＭＳ ゴシック" w:eastAsia="ＭＳ ゴシック" w:hAnsi="ＭＳ ゴシック" w:cs="Meiryo UI" w:hint="eastAsia"/>
          <w:szCs w:val="21"/>
        </w:rPr>
        <w:t>について、</w:t>
      </w:r>
      <w:r>
        <w:rPr>
          <w:rFonts w:ascii="ＭＳ ゴシック" w:eastAsia="ＭＳ ゴシック" w:hAnsi="ＭＳ ゴシック" w:cs="Meiryo UI" w:hint="eastAsia"/>
          <w:szCs w:val="21"/>
        </w:rPr>
        <w:t>郵送</w:t>
      </w:r>
      <w:r w:rsidR="00213812">
        <w:rPr>
          <w:rFonts w:ascii="ＭＳ ゴシック" w:eastAsia="ＭＳ ゴシック" w:hAnsi="ＭＳ ゴシック" w:cs="Meiryo UI" w:hint="eastAsia"/>
          <w:szCs w:val="21"/>
        </w:rPr>
        <w:t>可</w:t>
      </w:r>
      <w:r>
        <w:rPr>
          <w:rFonts w:ascii="ＭＳ ゴシック" w:eastAsia="ＭＳ ゴシック" w:hAnsi="ＭＳ ゴシック" w:cs="Meiryo UI" w:hint="eastAsia"/>
          <w:szCs w:val="21"/>
        </w:rPr>
        <w:t>）</w:t>
      </w:r>
    </w:p>
    <w:p w14:paraId="2195BA54" w14:textId="2944E5AB" w:rsidR="006D69FE" w:rsidRDefault="006D69FE" w:rsidP="000F2DCE">
      <w:pPr>
        <w:widowControl/>
        <w:ind w:leftChars="400" w:left="840"/>
        <w:jc w:val="left"/>
        <w:rPr>
          <w:rFonts w:ascii="ＭＳ ゴシック" w:eastAsia="ＭＳ ゴシック" w:hAnsi="ＭＳ ゴシック" w:cs="Meiryo UI"/>
          <w:b/>
          <w:szCs w:val="21"/>
        </w:rPr>
      </w:pPr>
      <w:r w:rsidRPr="006D69FE">
        <w:rPr>
          <w:rFonts w:ascii="ＭＳ ゴシック" w:eastAsia="ＭＳ ゴシック" w:hAnsi="ＭＳ ゴシック" w:cs="Meiryo UI" w:hint="eastAsia"/>
          <w:b/>
          <w:szCs w:val="21"/>
        </w:rPr>
        <w:t>【大阪府行政オンラインシステム】</w:t>
      </w:r>
    </w:p>
    <w:p w14:paraId="532BA976" w14:textId="353CFAED" w:rsidR="00C12BCC" w:rsidRPr="00C12BCC" w:rsidRDefault="006359B4" w:rsidP="000F2DCE">
      <w:pPr>
        <w:widowControl/>
        <w:ind w:leftChars="400" w:left="84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 xml:space="preserve">　</w:t>
      </w:r>
      <w:hyperlink r:id="rId13" w:history="1">
        <w:r w:rsidRPr="00204E00">
          <w:rPr>
            <w:rStyle w:val="a9"/>
            <w:rFonts w:ascii="ＭＳ ゴシック" w:eastAsia="ＭＳ ゴシック" w:hAnsi="ＭＳ ゴシック" w:cs="Meiryo UI"/>
            <w:szCs w:val="21"/>
          </w:rPr>
          <w:t>https://lgpos.task-asp.net/cu/270008/ea/residents/portal/home</w:t>
        </w:r>
      </w:hyperlink>
    </w:p>
    <w:p w14:paraId="6352EE5B" w14:textId="512A4AEB" w:rsidR="006D69FE" w:rsidRDefault="006D69FE" w:rsidP="006D69FE">
      <w:pPr>
        <w:widowControl/>
        <w:jc w:val="left"/>
        <w:rPr>
          <w:rFonts w:ascii="Meiryo UI" w:eastAsia="Meiryo UI" w:hAnsi="Meiryo UI" w:cs="Meiryo UI"/>
          <w:b/>
          <w:sz w:val="24"/>
          <w:szCs w:val="21"/>
        </w:rPr>
      </w:pPr>
      <w:r w:rsidRPr="006D69FE">
        <w:rPr>
          <w:rFonts w:ascii="Meiryo UI" w:eastAsia="Meiryo UI" w:hAnsi="Meiryo UI" w:cs="Meiryo UI" w:hint="eastAsia"/>
          <w:b/>
          <w:sz w:val="24"/>
          <w:szCs w:val="21"/>
        </w:rPr>
        <w:t>（３）提出書類</w:t>
      </w:r>
    </w:p>
    <w:p w14:paraId="7F8F131D" w14:textId="77777777" w:rsidR="006D69FE" w:rsidRPr="006D69FE" w:rsidRDefault="006D69FE" w:rsidP="006D69FE">
      <w:pPr>
        <w:widowControl/>
        <w:ind w:leftChars="400" w:left="840"/>
        <w:jc w:val="left"/>
        <w:rPr>
          <w:rFonts w:ascii="ＭＳ ゴシック" w:eastAsia="ＭＳ ゴシック" w:hAnsi="ＭＳ ゴシック" w:cs="Meiryo UI"/>
          <w:szCs w:val="21"/>
        </w:rPr>
      </w:pPr>
      <w:r w:rsidRPr="006D69FE">
        <w:rPr>
          <w:rFonts w:ascii="ＭＳ ゴシック" w:eastAsia="ＭＳ ゴシック" w:hAnsi="ＭＳ ゴシック" w:cs="Meiryo UI" w:hint="eastAsia"/>
          <w:szCs w:val="21"/>
        </w:rPr>
        <w:t>提出書類は以下のとおりです。</w:t>
      </w:r>
    </w:p>
    <w:p w14:paraId="2EDD3B9E" w14:textId="77777777" w:rsidR="006D69FE" w:rsidRDefault="00213812" w:rsidP="00213812">
      <w:pPr>
        <w:widowControl/>
        <w:ind w:leftChars="400" w:left="84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（冊子等の複数ページにわたる資料や電子データでは不鮮明な書類については、別途郵送での提出をお願いします。）</w:t>
      </w:r>
    </w:p>
    <w:p w14:paraId="7844EE71" w14:textId="77777777" w:rsidR="006D69FE" w:rsidRDefault="006D69FE" w:rsidP="006D69FE">
      <w:pPr>
        <w:widowControl/>
        <w:topLinePunct/>
        <w:ind w:leftChars="400" w:left="840"/>
        <w:jc w:val="left"/>
        <w:rPr>
          <w:rFonts w:ascii="ＭＳ ゴシック" w:eastAsia="ＭＳ ゴシック" w:hAnsi="ＭＳ ゴシック" w:cs="Meiryo UI"/>
          <w:szCs w:val="21"/>
        </w:rPr>
      </w:pPr>
    </w:p>
    <w:p w14:paraId="077C6149" w14:textId="09A05C41" w:rsidR="006D69FE" w:rsidRDefault="006D69FE" w:rsidP="00C468C5">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〇様式第１号　　　大阪府</w:t>
      </w:r>
      <w:r w:rsidR="00622350">
        <w:rPr>
          <w:rFonts w:ascii="ＭＳ ゴシック" w:eastAsia="ＭＳ ゴシック" w:hAnsi="ＭＳ ゴシック" w:cs="Meiryo UI" w:hint="eastAsia"/>
          <w:szCs w:val="21"/>
        </w:rPr>
        <w:t>新法</w:t>
      </w:r>
      <w:r w:rsidR="002C7E3E">
        <w:rPr>
          <w:rFonts w:ascii="ＭＳ ゴシック" w:eastAsia="ＭＳ ゴシック" w:hAnsi="ＭＳ ゴシック" w:cs="Meiryo UI" w:hint="eastAsia"/>
          <w:szCs w:val="21"/>
        </w:rPr>
        <w:t>民泊</w:t>
      </w:r>
      <w:r>
        <w:rPr>
          <w:rFonts w:ascii="ＭＳ ゴシック" w:eastAsia="ＭＳ ゴシック" w:hAnsi="ＭＳ ゴシック" w:cs="Meiryo UI" w:hint="eastAsia"/>
          <w:szCs w:val="21"/>
        </w:rPr>
        <w:t>施設の</w:t>
      </w:r>
      <w:r w:rsidR="00777CEE">
        <w:rPr>
          <w:rFonts w:ascii="ＭＳ ゴシック" w:eastAsia="ＭＳ ゴシック" w:hAnsi="ＭＳ ゴシック" w:cs="Meiryo UI" w:hint="eastAsia"/>
          <w:szCs w:val="21"/>
        </w:rPr>
        <w:t>環境整備促進事業</w:t>
      </w:r>
      <w:r>
        <w:rPr>
          <w:rFonts w:ascii="ＭＳ ゴシック" w:eastAsia="ＭＳ ゴシック" w:hAnsi="ＭＳ ゴシック" w:cs="Meiryo UI" w:hint="eastAsia"/>
          <w:szCs w:val="21"/>
        </w:rPr>
        <w:t>補助金交付申請書</w:t>
      </w:r>
    </w:p>
    <w:p w14:paraId="49ACE74A" w14:textId="77777777" w:rsidR="006D69FE" w:rsidRDefault="006D69FE" w:rsidP="00C468C5">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〇様式第１号の２　事業計画書（１）</w:t>
      </w:r>
    </w:p>
    <w:p w14:paraId="0931DD73" w14:textId="77777777" w:rsidR="006D69FE" w:rsidRDefault="006D69FE" w:rsidP="00C468C5">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〇様式第１号の３　事業計画書（２）</w:t>
      </w:r>
    </w:p>
    <w:p w14:paraId="590936E7" w14:textId="77777777" w:rsidR="006D69FE" w:rsidRDefault="00213812" w:rsidP="00C468C5">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〇</w:t>
      </w:r>
      <w:r w:rsidR="006D69FE">
        <w:rPr>
          <w:rFonts w:ascii="ＭＳ ゴシック" w:eastAsia="ＭＳ ゴシック" w:hAnsi="ＭＳ ゴシック" w:cs="Meiryo UI" w:hint="eastAsia"/>
          <w:szCs w:val="21"/>
        </w:rPr>
        <w:t>補助事業内容が確認できる書類</w:t>
      </w:r>
    </w:p>
    <w:p w14:paraId="092542E1" w14:textId="4CB53BCF" w:rsidR="001B16A2" w:rsidRDefault="006D69FE" w:rsidP="002C7E3E">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 xml:space="preserve">　・仕様書、図面、施工場所の写真、補助対象経費の積算が確認できる書類等</w:t>
      </w:r>
    </w:p>
    <w:p w14:paraId="75837938" w14:textId="5C190E96" w:rsidR="006D69FE" w:rsidRDefault="00213812" w:rsidP="00C468C5">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〇</w:t>
      </w:r>
      <w:r w:rsidR="006D69FE">
        <w:rPr>
          <w:rFonts w:ascii="ＭＳ ゴシック" w:eastAsia="ＭＳ ゴシック" w:hAnsi="ＭＳ ゴシック" w:cs="Meiryo UI" w:hint="eastAsia"/>
          <w:szCs w:val="21"/>
        </w:rPr>
        <w:t>見積書（２社以上）</w:t>
      </w:r>
      <w:r w:rsidR="004A3B8C" w:rsidRPr="00F307C1">
        <w:rPr>
          <w:rFonts w:ascii="ＭＳ ゴシック" w:eastAsia="ＭＳ ゴシック" w:hAnsi="ＭＳ ゴシック" w:cs="Meiryo UI" w:hint="eastAsia"/>
          <w:b/>
          <w:bCs/>
          <w:color w:val="FF0000"/>
          <w:szCs w:val="21"/>
        </w:rPr>
        <w:t>※押印が必要です。</w:t>
      </w:r>
    </w:p>
    <w:p w14:paraId="363210F1" w14:textId="77777777" w:rsidR="006D69FE" w:rsidRDefault="006D69FE" w:rsidP="00C468C5">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〇様式第１号の４　要件確認申立書</w:t>
      </w:r>
    </w:p>
    <w:p w14:paraId="39C0B3AF" w14:textId="07BD48FC" w:rsidR="006D69FE" w:rsidRDefault="006D69FE" w:rsidP="00C468C5">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〇様式第１号の５　暴力団等審査情報</w:t>
      </w:r>
    </w:p>
    <w:p w14:paraId="13E27317" w14:textId="77777777" w:rsidR="002C7E3E" w:rsidRDefault="002C7E3E" w:rsidP="002C7E3E">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〇以下のいずれかの書類</w:t>
      </w:r>
    </w:p>
    <w:p w14:paraId="62ED0CC0" w14:textId="77777777" w:rsidR="00622350" w:rsidRDefault="002C7E3E" w:rsidP="00622350">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 xml:space="preserve">　</w:t>
      </w:r>
      <w:r w:rsidR="00622350">
        <w:rPr>
          <w:rFonts w:ascii="ＭＳ ゴシック" w:eastAsia="ＭＳ ゴシック" w:hAnsi="ＭＳ ゴシック" w:cs="Meiryo UI" w:hint="eastAsia"/>
          <w:szCs w:val="21"/>
        </w:rPr>
        <w:t>・（届出事業者）届出番号等を確認できる書類（写し）</w:t>
      </w:r>
    </w:p>
    <w:p w14:paraId="3B0F1C69" w14:textId="77777777" w:rsidR="00622350" w:rsidRPr="00825C2E" w:rsidRDefault="00622350" w:rsidP="00622350">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 xml:space="preserve">　・（届出予定事業者）様式第１号の６　補助金の交付要件に関する申立書</w:t>
      </w:r>
    </w:p>
    <w:p w14:paraId="31EF4823" w14:textId="7AF81C0B" w:rsidR="00C12BCC" w:rsidRDefault="00A600B5" w:rsidP="004A3B8C">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〇補助金の交付を受ける口座情報の写し（通帳の写し等）</w:t>
      </w:r>
    </w:p>
    <w:p w14:paraId="307A0E1D" w14:textId="77777777" w:rsidR="00C468C5" w:rsidRDefault="00364CA2" w:rsidP="00C468C5">
      <w:pPr>
        <w:widowControl/>
        <w:jc w:val="left"/>
        <w:rPr>
          <w:rFonts w:ascii="Meiryo UI" w:eastAsia="Meiryo UI" w:hAnsi="Meiryo UI" w:cs="Meiryo UI"/>
          <w:b/>
          <w:sz w:val="24"/>
          <w:szCs w:val="21"/>
        </w:rPr>
      </w:pPr>
      <w:r>
        <w:rPr>
          <w:rFonts w:ascii="Meiryo UI" w:eastAsia="Meiryo UI" w:hAnsi="Meiryo UI" w:cs="Meiryo UI" w:hint="eastAsia"/>
          <w:b/>
          <w:sz w:val="24"/>
          <w:szCs w:val="21"/>
        </w:rPr>
        <w:t>（４）</w:t>
      </w:r>
      <w:r w:rsidR="00CF3A5D">
        <w:rPr>
          <w:rFonts w:ascii="Meiryo UI" w:eastAsia="Meiryo UI" w:hAnsi="Meiryo UI" w:cs="Meiryo UI" w:hint="eastAsia"/>
          <w:b/>
          <w:sz w:val="24"/>
          <w:szCs w:val="21"/>
        </w:rPr>
        <w:t>お問い合わせ・郵送先</w:t>
      </w:r>
    </w:p>
    <w:p w14:paraId="557C2CBA" w14:textId="77777777" w:rsidR="00CF3A5D" w:rsidRPr="00CF3A5D" w:rsidRDefault="00CF3A5D" w:rsidP="00CF3A5D">
      <w:pPr>
        <w:widowControl/>
        <w:ind w:leftChars="300" w:left="630"/>
        <w:rPr>
          <w:rFonts w:ascii="ＭＳ ゴシック" w:eastAsia="ＭＳ ゴシック" w:hAnsi="ＭＳ ゴシック"/>
          <w:color w:val="000000" w:themeColor="text1"/>
        </w:rPr>
      </w:pPr>
      <w:r w:rsidRPr="00777CEE">
        <w:rPr>
          <w:rFonts w:ascii="ＭＳ ゴシック" w:eastAsia="ＭＳ ゴシック" w:hAnsi="ＭＳ ゴシック" w:hint="eastAsia"/>
          <w:color w:val="000000" w:themeColor="text1"/>
          <w:spacing w:val="210"/>
          <w:kern w:val="0"/>
          <w:fitText w:val="840" w:id="-1550621692"/>
        </w:rPr>
        <w:t>住</w:t>
      </w:r>
      <w:r w:rsidRPr="00777CEE">
        <w:rPr>
          <w:rFonts w:ascii="ＭＳ ゴシック" w:eastAsia="ＭＳ ゴシック" w:hAnsi="ＭＳ ゴシック" w:hint="eastAsia"/>
          <w:color w:val="000000" w:themeColor="text1"/>
          <w:kern w:val="0"/>
          <w:fitText w:val="840" w:id="-1550621692"/>
        </w:rPr>
        <w:t>所</w:t>
      </w:r>
      <w:r w:rsidRPr="00CF3A5D">
        <w:rPr>
          <w:rFonts w:ascii="ＭＳ ゴシック" w:eastAsia="ＭＳ ゴシック" w:hAnsi="ＭＳ ゴシック" w:hint="eastAsia"/>
          <w:color w:val="000000" w:themeColor="text1"/>
        </w:rPr>
        <w:t>：　〒559-8555　大阪市住之江区南港北1－14－16　咲洲庁舎37階</w:t>
      </w:r>
    </w:p>
    <w:p w14:paraId="17CCAC45" w14:textId="77777777" w:rsidR="00CF3A5D" w:rsidRPr="00CF3A5D" w:rsidRDefault="00CF3A5D" w:rsidP="00CF3A5D">
      <w:pPr>
        <w:widowControl/>
        <w:ind w:leftChars="300" w:left="630"/>
        <w:rPr>
          <w:rFonts w:ascii="ＭＳ ゴシック" w:eastAsia="ＭＳ ゴシック" w:hAnsi="ＭＳ ゴシック"/>
          <w:color w:val="000000" w:themeColor="text1"/>
        </w:rPr>
      </w:pPr>
      <w:r w:rsidRPr="00777CEE">
        <w:rPr>
          <w:rFonts w:ascii="ＭＳ ゴシック" w:eastAsia="ＭＳ ゴシック" w:hAnsi="ＭＳ ゴシック" w:hint="eastAsia"/>
          <w:color w:val="000000" w:themeColor="text1"/>
          <w:spacing w:val="210"/>
          <w:kern w:val="0"/>
          <w:fitText w:val="840" w:id="-1550621693"/>
        </w:rPr>
        <w:t>電</w:t>
      </w:r>
      <w:r w:rsidRPr="00777CEE">
        <w:rPr>
          <w:rFonts w:ascii="ＭＳ ゴシック" w:eastAsia="ＭＳ ゴシック" w:hAnsi="ＭＳ ゴシック" w:hint="eastAsia"/>
          <w:color w:val="000000" w:themeColor="text1"/>
          <w:kern w:val="0"/>
          <w:fitText w:val="840" w:id="-1550621693"/>
        </w:rPr>
        <w:t>話</w:t>
      </w:r>
      <w:r w:rsidRPr="00CF3A5D">
        <w:rPr>
          <w:rFonts w:ascii="ＭＳ ゴシック" w:eastAsia="ＭＳ ゴシック" w:hAnsi="ＭＳ ゴシック" w:hint="eastAsia"/>
          <w:color w:val="000000" w:themeColor="text1"/>
        </w:rPr>
        <w:t>：　０６－６２１０－９３１４（直通）</w:t>
      </w:r>
    </w:p>
    <w:p w14:paraId="21F99E99" w14:textId="77777777" w:rsidR="00CF3A5D" w:rsidRDefault="00CF3A5D" w:rsidP="00CF3A5D">
      <w:pPr>
        <w:widowControl/>
        <w:ind w:leftChars="300" w:left="630"/>
        <w:rPr>
          <w:rFonts w:ascii="ＭＳ ゴシック" w:eastAsia="ＭＳ ゴシック" w:hAnsi="ＭＳ ゴシック"/>
          <w:color w:val="000000" w:themeColor="text1"/>
        </w:rPr>
      </w:pPr>
      <w:r w:rsidRPr="00777CEE">
        <w:rPr>
          <w:rFonts w:ascii="ＭＳ ゴシック" w:eastAsia="ＭＳ ゴシック" w:hAnsi="ＭＳ ゴシック" w:hint="eastAsia"/>
          <w:color w:val="000000" w:themeColor="text1"/>
          <w:spacing w:val="41"/>
          <w:w w:val="71"/>
          <w:kern w:val="0"/>
          <w:fitText w:val="840" w:id="-1550621695"/>
        </w:rPr>
        <w:t>ＭＡＩ</w:t>
      </w:r>
      <w:r w:rsidRPr="00777CEE">
        <w:rPr>
          <w:rFonts w:ascii="ＭＳ ゴシック" w:eastAsia="ＭＳ ゴシック" w:hAnsi="ＭＳ ゴシック" w:hint="eastAsia"/>
          <w:color w:val="000000" w:themeColor="text1"/>
          <w:spacing w:val="2"/>
          <w:w w:val="71"/>
          <w:kern w:val="0"/>
          <w:fitText w:val="840" w:id="-1550621695"/>
        </w:rPr>
        <w:t>Ｌ</w:t>
      </w:r>
      <w:r w:rsidRPr="00CF3A5D">
        <w:rPr>
          <w:rFonts w:ascii="ＭＳ ゴシック" w:eastAsia="ＭＳ ゴシック" w:hAnsi="ＭＳ ゴシック" w:hint="eastAsia"/>
          <w:color w:val="000000" w:themeColor="text1"/>
          <w:kern w:val="0"/>
        </w:rPr>
        <w:t xml:space="preserve">：　</w:t>
      </w:r>
      <w:hyperlink r:id="rId14" w:history="1">
        <w:r w:rsidRPr="00981D59">
          <w:rPr>
            <w:rStyle w:val="a9"/>
            <w:rFonts w:ascii="ＭＳ ゴシック" w:eastAsia="ＭＳ ゴシック" w:hAnsi="ＭＳ ゴシック" w:hint="eastAsia"/>
            <w:kern w:val="0"/>
          </w:rPr>
          <w:t>kikakukanko-g01@gbox.pref.osaka.lg.jp</w:t>
        </w:r>
      </w:hyperlink>
    </w:p>
    <w:p w14:paraId="00460AA9" w14:textId="77777777" w:rsidR="00CF3A5D" w:rsidRPr="00CF3A5D" w:rsidRDefault="00CF3A5D" w:rsidP="00CF3A5D">
      <w:pPr>
        <w:widowControl/>
        <w:ind w:leftChars="300" w:left="630"/>
        <w:rPr>
          <w:rFonts w:ascii="ＭＳ ゴシック" w:eastAsia="ＭＳ ゴシック" w:hAnsi="ＭＳ ゴシック"/>
          <w:color w:val="000000" w:themeColor="text1"/>
        </w:rPr>
      </w:pPr>
      <w:r w:rsidRPr="00777CEE">
        <w:rPr>
          <w:rFonts w:ascii="ＭＳ ゴシック" w:eastAsia="ＭＳ ゴシック" w:hAnsi="ＭＳ ゴシック" w:hint="eastAsia"/>
          <w:color w:val="000000" w:themeColor="text1"/>
          <w:spacing w:val="41"/>
          <w:w w:val="71"/>
          <w:kern w:val="0"/>
          <w:fitText w:val="840" w:id="-1550621696"/>
        </w:rPr>
        <w:t>受付時</w:t>
      </w:r>
      <w:r w:rsidRPr="00777CEE">
        <w:rPr>
          <w:rFonts w:ascii="ＭＳ ゴシック" w:eastAsia="ＭＳ ゴシック" w:hAnsi="ＭＳ ゴシック" w:hint="eastAsia"/>
          <w:color w:val="000000" w:themeColor="text1"/>
          <w:spacing w:val="2"/>
          <w:w w:val="71"/>
          <w:kern w:val="0"/>
          <w:fitText w:val="840" w:id="-1550621696"/>
        </w:rPr>
        <w:t>間</w:t>
      </w:r>
      <w:r w:rsidRPr="00CF3A5D">
        <w:rPr>
          <w:rFonts w:ascii="ＭＳ ゴシック" w:eastAsia="ＭＳ ゴシック" w:hAnsi="ＭＳ ゴシック" w:hint="eastAsia"/>
          <w:color w:val="000000" w:themeColor="text1"/>
        </w:rPr>
        <w:t>：　９時３０分～１７時３０分</w:t>
      </w:r>
    </w:p>
    <w:p w14:paraId="1A1395EB" w14:textId="1E3888AC" w:rsidR="00CF3A5D" w:rsidRDefault="00CF3A5D" w:rsidP="00A600B5">
      <w:pPr>
        <w:widowControl/>
        <w:ind w:leftChars="300" w:left="630" w:firstLineChars="500" w:firstLine="1050"/>
        <w:rPr>
          <w:rFonts w:ascii="ＭＳ ゴシック" w:eastAsia="ＭＳ ゴシック" w:hAnsi="ＭＳ ゴシック"/>
          <w:color w:val="000000" w:themeColor="text1"/>
        </w:rPr>
      </w:pPr>
      <w:r w:rsidRPr="00CF3A5D">
        <w:rPr>
          <w:rFonts w:ascii="ＭＳ ゴシック" w:eastAsia="ＭＳ ゴシック" w:hAnsi="ＭＳ ゴシック" w:hint="eastAsia"/>
          <w:color w:val="000000" w:themeColor="text1"/>
        </w:rPr>
        <w:t>※土、日、祝日</w:t>
      </w:r>
      <w:r>
        <w:rPr>
          <w:rFonts w:ascii="ＭＳ ゴシック" w:eastAsia="ＭＳ ゴシック" w:hAnsi="ＭＳ ゴシック" w:hint="eastAsia"/>
          <w:color w:val="000000" w:themeColor="text1"/>
        </w:rPr>
        <w:t>、年末年始（12月</w:t>
      </w:r>
      <w:r w:rsidR="00FB6555" w:rsidRPr="006B6F0C">
        <w:rPr>
          <w:rFonts w:ascii="ＭＳ ゴシック" w:eastAsia="ＭＳ ゴシック" w:hAnsi="ＭＳ ゴシック" w:hint="eastAsia"/>
        </w:rPr>
        <w:t>29</w:t>
      </w:r>
      <w:r w:rsidRPr="006B6F0C">
        <w:rPr>
          <w:rFonts w:ascii="ＭＳ ゴシック" w:eastAsia="ＭＳ ゴシック" w:hAnsi="ＭＳ ゴシック" w:hint="eastAsia"/>
        </w:rPr>
        <w:t>日～１月</w:t>
      </w:r>
      <w:r w:rsidR="00FB6555" w:rsidRPr="006B6F0C">
        <w:rPr>
          <w:rFonts w:ascii="ＭＳ ゴシック" w:eastAsia="ＭＳ ゴシック" w:hAnsi="ＭＳ ゴシック" w:hint="eastAsia"/>
        </w:rPr>
        <w:t>３</w:t>
      </w:r>
      <w:r>
        <w:rPr>
          <w:rFonts w:ascii="ＭＳ ゴシック" w:eastAsia="ＭＳ ゴシック" w:hAnsi="ＭＳ ゴシック" w:hint="eastAsia"/>
          <w:color w:val="000000" w:themeColor="text1"/>
        </w:rPr>
        <w:t>日）</w:t>
      </w:r>
      <w:r w:rsidRPr="00CF3A5D">
        <w:rPr>
          <w:rFonts w:ascii="ＭＳ ゴシック" w:eastAsia="ＭＳ ゴシック" w:hAnsi="ＭＳ ゴシック" w:hint="eastAsia"/>
          <w:color w:val="000000" w:themeColor="text1"/>
        </w:rPr>
        <w:t>を除く。</w:t>
      </w:r>
    </w:p>
    <w:p w14:paraId="7C6B0567" w14:textId="1B58BA39" w:rsidR="004A3B8C" w:rsidRDefault="004A3B8C">
      <w:pPr>
        <w:widowControl/>
        <w:jc w:val="left"/>
        <w:rPr>
          <w:rFonts w:ascii="ＭＳ ゴシック" w:eastAsia="ＭＳ ゴシック" w:hAnsi="ＭＳ ゴシック"/>
          <w:color w:val="000000" w:themeColor="text1"/>
        </w:rPr>
      </w:pPr>
      <w:r>
        <w:rPr>
          <w:rFonts w:ascii="ＭＳ ゴシック" w:eastAsia="ＭＳ ゴシック" w:hAnsi="ＭＳ ゴシック"/>
          <w:color w:val="000000" w:themeColor="text1"/>
        </w:rPr>
        <w:br w:type="page"/>
      </w:r>
    </w:p>
    <w:p w14:paraId="1806ABF4" w14:textId="77777777" w:rsidR="00C468C5" w:rsidRPr="00B16BCB" w:rsidRDefault="00CF3A5D" w:rsidP="00CF3A5D">
      <w:pPr>
        <w:widowControl/>
        <w:topLinePunct/>
        <w:jc w:val="left"/>
        <w:rPr>
          <w:rFonts w:ascii="Meiryo UI" w:eastAsia="Meiryo UI" w:hAnsi="Meiryo UI" w:cs="Meiryo UI"/>
          <w:b/>
          <w:sz w:val="24"/>
          <w:szCs w:val="21"/>
        </w:rPr>
      </w:pPr>
      <w:r w:rsidRPr="00B16BCB">
        <w:rPr>
          <w:rFonts w:ascii="Meiryo UI" w:eastAsia="Meiryo UI" w:hAnsi="Meiryo UI" w:cs="Meiryo UI" w:hint="eastAsia"/>
          <w:b/>
          <w:sz w:val="24"/>
          <w:szCs w:val="21"/>
        </w:rPr>
        <w:lastRenderedPageBreak/>
        <w:t>＜事業計画の策定、提出について＞</w:t>
      </w:r>
    </w:p>
    <w:p w14:paraId="52FF75C6" w14:textId="77777777" w:rsidR="00CF3A5D" w:rsidRDefault="00CF3A5D" w:rsidP="00CF3A5D">
      <w:pPr>
        <w:pStyle w:val="a8"/>
        <w:widowControl/>
        <w:numPr>
          <w:ilvl w:val="0"/>
          <w:numId w:val="2"/>
        </w:numPr>
        <w:topLinePunct/>
        <w:ind w:leftChars="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補助金を受けるためには、あらかじめ事業計画を策定し、交付申請</w:t>
      </w:r>
      <w:r w:rsidR="00B16BCB">
        <w:rPr>
          <w:rFonts w:ascii="ＭＳ ゴシック" w:eastAsia="ＭＳ ゴシック" w:hAnsi="ＭＳ ゴシック" w:cs="Meiryo UI" w:hint="eastAsia"/>
          <w:szCs w:val="21"/>
        </w:rPr>
        <w:t>書と併せて、様式第１号の２及び様式第１号の３</w:t>
      </w:r>
      <w:r w:rsidR="001E5FB4">
        <w:rPr>
          <w:rFonts w:ascii="ＭＳ ゴシック" w:eastAsia="ＭＳ ゴシック" w:hAnsi="ＭＳ ゴシック" w:cs="Meiryo UI" w:hint="eastAsia"/>
          <w:szCs w:val="21"/>
        </w:rPr>
        <w:t>等</w:t>
      </w:r>
      <w:r w:rsidR="00B16BCB">
        <w:rPr>
          <w:rFonts w:ascii="ＭＳ ゴシック" w:eastAsia="ＭＳ ゴシック" w:hAnsi="ＭＳ ゴシック" w:cs="Meiryo UI" w:hint="eastAsia"/>
          <w:szCs w:val="21"/>
        </w:rPr>
        <w:t>を大阪府に提出していただく必要があります。</w:t>
      </w:r>
    </w:p>
    <w:p w14:paraId="2D56075F" w14:textId="77777777" w:rsidR="00B16BCB" w:rsidRPr="00B16BCB" w:rsidRDefault="00B16BCB" w:rsidP="00CF3A5D">
      <w:pPr>
        <w:pStyle w:val="a8"/>
        <w:widowControl/>
        <w:numPr>
          <w:ilvl w:val="0"/>
          <w:numId w:val="2"/>
        </w:numPr>
        <w:topLinePunct/>
        <w:ind w:leftChars="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提出いただいた事業計画書、その他関係書類をもとに、大阪府において審査のうえ、補助対象者及び補助金額を決定します（審査には、不備等が解消された申請書類を受理してから２週間程度かかります）。</w:t>
      </w:r>
      <w:r w:rsidRPr="00B16BCB">
        <w:rPr>
          <w:rFonts w:ascii="ＭＳ ゴシック" w:eastAsia="ＭＳ ゴシック" w:hAnsi="ＭＳ ゴシック" w:cs="Meiryo UI" w:hint="eastAsia"/>
          <w:b/>
          <w:szCs w:val="21"/>
          <w:u w:val="single"/>
        </w:rPr>
        <w:t>なお、申請いただいた方全員に補助金を交付できない場合がありますので、あらかじめご了承ください。</w:t>
      </w:r>
    </w:p>
    <w:p w14:paraId="58658434" w14:textId="77777777" w:rsidR="00B16BCB" w:rsidRDefault="00B16BCB" w:rsidP="00CF3A5D">
      <w:pPr>
        <w:pStyle w:val="a8"/>
        <w:widowControl/>
        <w:numPr>
          <w:ilvl w:val="0"/>
          <w:numId w:val="2"/>
        </w:numPr>
        <w:topLinePunct/>
        <w:ind w:leftChars="0"/>
        <w:jc w:val="left"/>
        <w:rPr>
          <w:rFonts w:ascii="ＭＳ ゴシック" w:eastAsia="ＭＳ ゴシック" w:hAnsi="ＭＳ ゴシック" w:cs="Meiryo UI"/>
          <w:szCs w:val="21"/>
        </w:rPr>
      </w:pPr>
      <w:r w:rsidRPr="00B16BCB">
        <w:rPr>
          <w:rFonts w:ascii="ＭＳ ゴシック" w:eastAsia="ＭＳ ゴシック" w:hAnsi="ＭＳ ゴシック" w:cs="Meiryo UI" w:hint="eastAsia"/>
          <w:szCs w:val="21"/>
        </w:rPr>
        <w:t>審査</w:t>
      </w:r>
      <w:r>
        <w:rPr>
          <w:rFonts w:ascii="ＭＳ ゴシック" w:eastAsia="ＭＳ ゴシック" w:hAnsi="ＭＳ ゴシック" w:cs="Meiryo UI" w:hint="eastAsia"/>
          <w:szCs w:val="21"/>
        </w:rPr>
        <w:t>結果については、申請者に対し、文書</w:t>
      </w:r>
      <w:r w:rsidR="00CC27F0">
        <w:rPr>
          <w:rFonts w:ascii="ＭＳ ゴシック" w:eastAsia="ＭＳ ゴシック" w:hAnsi="ＭＳ ゴシック" w:cs="Meiryo UI" w:hint="eastAsia"/>
          <w:szCs w:val="21"/>
        </w:rPr>
        <w:t>にて</w:t>
      </w:r>
      <w:r>
        <w:rPr>
          <w:rFonts w:ascii="ＭＳ ゴシック" w:eastAsia="ＭＳ ゴシック" w:hAnsi="ＭＳ ゴシック" w:cs="Meiryo UI" w:hint="eastAsia"/>
          <w:szCs w:val="21"/>
        </w:rPr>
        <w:t>通知します。</w:t>
      </w:r>
    </w:p>
    <w:p w14:paraId="498D9DAD" w14:textId="735CA32F" w:rsidR="00B16BCB" w:rsidRDefault="00B16BCB" w:rsidP="00B16BCB">
      <w:pPr>
        <w:pStyle w:val="a8"/>
        <w:widowControl/>
        <w:topLinePunct/>
        <w:ind w:leftChars="0" w:left="420"/>
        <w:jc w:val="left"/>
        <w:rPr>
          <w:rFonts w:ascii="ＭＳ ゴシック" w:eastAsia="ＭＳ ゴシック" w:hAnsi="ＭＳ ゴシック" w:cs="Meiryo UI"/>
          <w:b/>
          <w:szCs w:val="21"/>
          <w:u w:val="single"/>
        </w:rPr>
      </w:pPr>
      <w:r w:rsidRPr="00B16BCB">
        <w:rPr>
          <w:rFonts w:ascii="ＭＳ ゴシック" w:eastAsia="ＭＳ ゴシック" w:hAnsi="ＭＳ ゴシック" w:cs="Meiryo UI" w:hint="eastAsia"/>
          <w:b/>
          <w:szCs w:val="21"/>
          <w:u w:val="single"/>
        </w:rPr>
        <w:t>なお、審査結果に関するお問い合わせには一切応じかねます。</w:t>
      </w:r>
    </w:p>
    <w:p w14:paraId="58E6C712" w14:textId="77777777" w:rsidR="00B16BCB" w:rsidRDefault="00B16BCB" w:rsidP="00B16BCB">
      <w:pPr>
        <w:widowControl/>
        <w:topLinePunct/>
        <w:jc w:val="left"/>
        <w:rPr>
          <w:rFonts w:ascii="ＭＳ ゴシック" w:eastAsia="ＭＳ ゴシック" w:hAnsi="ＭＳ ゴシック" w:cs="Meiryo UI"/>
          <w:b/>
          <w:szCs w:val="21"/>
          <w:u w:val="single"/>
        </w:rPr>
      </w:pPr>
    </w:p>
    <w:p w14:paraId="286FD37C" w14:textId="77777777" w:rsidR="00B16BCB" w:rsidRPr="00B16BCB" w:rsidRDefault="00B16BCB" w:rsidP="00B16BCB">
      <w:pPr>
        <w:widowControl/>
        <w:topLinePunct/>
        <w:jc w:val="left"/>
        <w:rPr>
          <w:rFonts w:ascii="Meiryo UI" w:eastAsia="Meiryo UI" w:hAnsi="Meiryo UI" w:cs="Meiryo UI"/>
          <w:b/>
          <w:sz w:val="24"/>
          <w:szCs w:val="21"/>
        </w:rPr>
      </w:pPr>
      <w:r w:rsidRPr="00B16BCB">
        <w:rPr>
          <w:rFonts w:ascii="Meiryo UI" w:eastAsia="Meiryo UI" w:hAnsi="Meiryo UI" w:cs="Meiryo UI" w:hint="eastAsia"/>
          <w:b/>
          <w:sz w:val="24"/>
          <w:szCs w:val="21"/>
        </w:rPr>
        <w:t>＜見積書について＞</w:t>
      </w:r>
    </w:p>
    <w:p w14:paraId="6510FCA2" w14:textId="2C72F79F" w:rsidR="00B16BCB" w:rsidRDefault="00B16BCB" w:rsidP="00B16BCB">
      <w:pPr>
        <w:pStyle w:val="a8"/>
        <w:widowControl/>
        <w:numPr>
          <w:ilvl w:val="0"/>
          <w:numId w:val="3"/>
        </w:numPr>
        <w:topLinePunct/>
        <w:ind w:leftChars="0"/>
        <w:jc w:val="left"/>
        <w:rPr>
          <w:rFonts w:ascii="ＭＳ ゴシック" w:eastAsia="ＭＳ ゴシック" w:hAnsi="ＭＳ ゴシック" w:cs="Meiryo UI"/>
          <w:b/>
          <w:szCs w:val="21"/>
        </w:rPr>
      </w:pPr>
      <w:r>
        <w:rPr>
          <w:rFonts w:ascii="ＭＳ ゴシック" w:eastAsia="ＭＳ ゴシック" w:hAnsi="ＭＳ ゴシック" w:cs="Meiryo UI" w:hint="eastAsia"/>
          <w:szCs w:val="21"/>
        </w:rPr>
        <w:t>見積書については、</w:t>
      </w:r>
      <w:r w:rsidRPr="00C12BCC">
        <w:rPr>
          <w:rFonts w:ascii="ＭＳ ゴシック" w:eastAsia="ＭＳ ゴシック" w:hAnsi="ＭＳ ゴシック" w:cs="Meiryo UI" w:hint="eastAsia"/>
          <w:b/>
          <w:szCs w:val="21"/>
        </w:rPr>
        <w:t>必ず</w:t>
      </w:r>
      <w:r w:rsidR="00C12BCC">
        <w:rPr>
          <w:rFonts w:ascii="ＭＳ ゴシック" w:eastAsia="ＭＳ ゴシック" w:hAnsi="ＭＳ ゴシック" w:cs="Meiryo UI" w:hint="eastAsia"/>
          <w:b/>
          <w:szCs w:val="21"/>
        </w:rPr>
        <w:t>、</w:t>
      </w:r>
      <w:r w:rsidR="00C12BCC" w:rsidRPr="00777CEE">
        <w:rPr>
          <w:rFonts w:ascii="ＭＳ ゴシック" w:eastAsia="ＭＳ ゴシック" w:hAnsi="ＭＳ ゴシック" w:cs="Meiryo UI" w:hint="eastAsia"/>
          <w:b/>
          <w:color w:val="000000" w:themeColor="text1"/>
          <w:szCs w:val="21"/>
        </w:rPr>
        <w:t>購入備品等を揃えた同一条件で</w:t>
      </w:r>
      <w:r w:rsidRPr="00C12BCC">
        <w:rPr>
          <w:rFonts w:ascii="ＭＳ ゴシック" w:eastAsia="ＭＳ ゴシック" w:hAnsi="ＭＳ ゴシック" w:cs="Meiryo UI" w:hint="eastAsia"/>
          <w:b/>
          <w:szCs w:val="21"/>
        </w:rPr>
        <w:t>２社以上から取得し、補助対象経費が最安値の業者を採用してください。</w:t>
      </w:r>
    </w:p>
    <w:p w14:paraId="519265D4" w14:textId="78595266" w:rsidR="009F504B" w:rsidRPr="00F307C1" w:rsidRDefault="009F504B" w:rsidP="00B16BCB">
      <w:pPr>
        <w:pStyle w:val="a8"/>
        <w:widowControl/>
        <w:numPr>
          <w:ilvl w:val="0"/>
          <w:numId w:val="3"/>
        </w:numPr>
        <w:topLinePunct/>
        <w:ind w:leftChars="0"/>
        <w:jc w:val="left"/>
        <w:rPr>
          <w:rFonts w:ascii="ＭＳ ゴシック" w:eastAsia="ＭＳ ゴシック" w:hAnsi="ＭＳ ゴシック" w:cs="Meiryo UI"/>
          <w:b/>
          <w:szCs w:val="21"/>
        </w:rPr>
      </w:pPr>
      <w:r w:rsidRPr="00F307C1">
        <w:rPr>
          <w:rFonts w:ascii="ＭＳ ゴシック" w:eastAsia="ＭＳ ゴシック" w:hAnsi="ＭＳ ゴシック" w:cs="Meiryo UI" w:hint="eastAsia"/>
          <w:b/>
          <w:szCs w:val="21"/>
        </w:rPr>
        <w:t>ペーパーカンパニーや販売実績が全くない事業者等からの相見積もりは認められません。</w:t>
      </w:r>
    </w:p>
    <w:p w14:paraId="58B836DB" w14:textId="0CE94FDB" w:rsidR="00C12BCC" w:rsidRPr="00C12BCC" w:rsidRDefault="00B16BCB" w:rsidP="00C12BCC">
      <w:pPr>
        <w:pStyle w:val="a8"/>
        <w:widowControl/>
        <w:numPr>
          <w:ilvl w:val="0"/>
          <w:numId w:val="3"/>
        </w:numPr>
        <w:topLinePunct/>
        <w:ind w:leftChars="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採用、不採用の双方の見積書には、必ず金額内訳についても記載してください。</w:t>
      </w:r>
    </w:p>
    <w:p w14:paraId="6612EDF3" w14:textId="4EB6DCFA" w:rsidR="00B16BCB" w:rsidRDefault="00C12BCC" w:rsidP="00B16BCB">
      <w:pPr>
        <w:pStyle w:val="a8"/>
        <w:widowControl/>
        <w:topLinePunct/>
        <w:ind w:leftChars="0" w:left="420"/>
        <w:jc w:val="left"/>
        <w:rPr>
          <w:rFonts w:ascii="ＭＳ ゴシック" w:eastAsia="ＭＳ ゴシック" w:hAnsi="ＭＳ ゴシック" w:cs="Meiryo UI"/>
          <w:b/>
          <w:szCs w:val="21"/>
        </w:rPr>
      </w:pPr>
      <w:r>
        <w:rPr>
          <w:rFonts w:ascii="ＭＳ ゴシック" w:eastAsia="ＭＳ ゴシック" w:hAnsi="ＭＳ ゴシック" w:cs="Meiryo UI" w:hint="eastAsia"/>
          <w:szCs w:val="21"/>
        </w:rPr>
        <w:t>その際、</w:t>
      </w:r>
      <w:r w:rsidRPr="00777CEE">
        <w:rPr>
          <w:rFonts w:ascii="ＭＳ ゴシック" w:eastAsia="ＭＳ ゴシック" w:hAnsi="ＭＳ ゴシック" w:cs="Meiryo UI" w:hint="eastAsia"/>
          <w:b/>
          <w:color w:val="FF0000"/>
          <w:szCs w:val="21"/>
        </w:rPr>
        <w:t>「諸経費」については、必ず</w:t>
      </w:r>
      <w:r w:rsidR="00B16BCB" w:rsidRPr="00777CEE">
        <w:rPr>
          <w:rFonts w:ascii="ＭＳ ゴシック" w:eastAsia="ＭＳ ゴシック" w:hAnsi="ＭＳ ゴシック" w:cs="Meiryo UI" w:hint="eastAsia"/>
          <w:b/>
          <w:color w:val="FF0000"/>
          <w:szCs w:val="21"/>
        </w:rPr>
        <w:t>内訳が確認できるように記載してください。</w:t>
      </w:r>
    </w:p>
    <w:p w14:paraId="58483EFB" w14:textId="3F1D98D0" w:rsidR="00C12BCC" w:rsidRDefault="00C12BCC" w:rsidP="00B16BCB">
      <w:pPr>
        <w:pStyle w:val="a8"/>
        <w:widowControl/>
        <w:topLinePunct/>
        <w:ind w:leftChars="0" w:left="42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対象外の記載例</w:t>
      </w:r>
      <w:r w:rsidRPr="00C12BCC">
        <w:rPr>
          <w:rFonts w:ascii="ＭＳ ゴシック" w:eastAsia="ＭＳ ゴシック" w:hAnsi="ＭＳ ゴシック" w:cs="Meiryo UI" w:hint="eastAsia"/>
          <w:szCs w:val="21"/>
        </w:rPr>
        <w:t>）</w:t>
      </w:r>
      <w:r>
        <w:rPr>
          <w:rFonts w:ascii="ＭＳ ゴシック" w:eastAsia="ＭＳ ゴシック" w:hAnsi="ＭＳ ゴシック" w:cs="Meiryo UI" w:hint="eastAsia"/>
          <w:szCs w:val="21"/>
        </w:rPr>
        <w:t>「○○事業　一式」のような費用の内訳が確認できない記載</w:t>
      </w:r>
    </w:p>
    <w:p w14:paraId="6D7C48DD" w14:textId="493E10B5" w:rsidR="00C12BCC" w:rsidRDefault="00C12BCC" w:rsidP="00C12BCC">
      <w:pPr>
        <w:pStyle w:val="a8"/>
        <w:widowControl/>
        <w:topLinePunct/>
        <w:ind w:leftChars="0" w:left="420" w:firstLineChars="800" w:firstLine="168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「諸経費　一式」のように、補助の対象か対象外かが不明な記載</w:t>
      </w:r>
    </w:p>
    <w:p w14:paraId="6D13C159" w14:textId="5C8FEAB2" w:rsidR="004A3B8C" w:rsidRPr="00017034" w:rsidRDefault="004A3B8C" w:rsidP="004A3B8C">
      <w:pPr>
        <w:pStyle w:val="a8"/>
        <w:widowControl/>
        <w:numPr>
          <w:ilvl w:val="0"/>
          <w:numId w:val="3"/>
        </w:numPr>
        <w:topLinePunct/>
        <w:ind w:leftChars="0"/>
        <w:jc w:val="left"/>
        <w:rPr>
          <w:rFonts w:ascii="ＭＳ ゴシック" w:eastAsia="ＭＳ ゴシック" w:hAnsi="ＭＳ ゴシック" w:cs="Meiryo UI"/>
          <w:szCs w:val="21"/>
        </w:rPr>
      </w:pPr>
      <w:r w:rsidRPr="00017034">
        <w:rPr>
          <w:rFonts w:ascii="ＭＳ ゴシック" w:eastAsia="ＭＳ ゴシック" w:hAnsi="ＭＳ ゴシック" w:cs="Meiryo UI" w:hint="eastAsia"/>
          <w:szCs w:val="21"/>
        </w:rPr>
        <w:t>備品の価格が定価又は希望小売価格より大幅に高価な見積もりである場合、見積書の</w:t>
      </w:r>
      <w:r w:rsidR="005548A8" w:rsidRPr="00017034">
        <w:rPr>
          <w:rFonts w:ascii="ＭＳ ゴシック" w:eastAsia="ＭＳ ゴシック" w:hAnsi="ＭＳ ゴシック" w:cs="Meiryo UI" w:hint="eastAsia"/>
          <w:szCs w:val="21"/>
        </w:rPr>
        <w:t>追加</w:t>
      </w:r>
      <w:r w:rsidRPr="00017034">
        <w:rPr>
          <w:rFonts w:ascii="ＭＳ ゴシック" w:eastAsia="ＭＳ ゴシック" w:hAnsi="ＭＳ ゴシック" w:cs="Meiryo UI" w:hint="eastAsia"/>
          <w:szCs w:val="21"/>
        </w:rPr>
        <w:t>提出を依頼する場合がございます。</w:t>
      </w:r>
    </w:p>
    <w:p w14:paraId="7F3F6CB3" w14:textId="77777777" w:rsidR="0049098A" w:rsidRDefault="0049098A" w:rsidP="0049098A">
      <w:pPr>
        <w:widowControl/>
        <w:topLinePunct/>
        <w:jc w:val="left"/>
        <w:rPr>
          <w:rFonts w:ascii="ＭＳ ゴシック" w:eastAsia="ＭＳ ゴシック" w:hAnsi="ＭＳ ゴシック" w:cs="Meiryo UI"/>
          <w:szCs w:val="21"/>
        </w:rPr>
      </w:pPr>
    </w:p>
    <w:p w14:paraId="3F39FEAC" w14:textId="77777777" w:rsidR="0049098A" w:rsidRDefault="0049098A" w:rsidP="0049098A">
      <w:pPr>
        <w:widowControl/>
        <w:topLinePunct/>
        <w:jc w:val="left"/>
        <w:rPr>
          <w:rFonts w:ascii="Meiryo UI" w:eastAsia="Meiryo UI" w:hAnsi="Meiryo UI" w:cs="Meiryo UI"/>
          <w:b/>
          <w:sz w:val="24"/>
          <w:szCs w:val="21"/>
        </w:rPr>
      </w:pPr>
      <w:r w:rsidRPr="0049098A">
        <w:rPr>
          <w:rFonts w:ascii="Meiryo UI" w:eastAsia="Meiryo UI" w:hAnsi="Meiryo UI" w:cs="Meiryo UI" w:hint="eastAsia"/>
          <w:b/>
          <w:sz w:val="24"/>
          <w:szCs w:val="21"/>
        </w:rPr>
        <w:t>＜その他　注意事項＞</w:t>
      </w:r>
    </w:p>
    <w:p w14:paraId="5E1E99A5" w14:textId="77777777" w:rsidR="009F504B" w:rsidRPr="00F307C1" w:rsidRDefault="009F504B" w:rsidP="009F504B">
      <w:pPr>
        <w:pStyle w:val="a8"/>
        <w:widowControl/>
        <w:numPr>
          <w:ilvl w:val="0"/>
          <w:numId w:val="4"/>
        </w:numPr>
        <w:topLinePunct/>
        <w:ind w:leftChars="0"/>
        <w:jc w:val="left"/>
        <w:rPr>
          <w:rFonts w:ascii="ＭＳ ゴシック" w:eastAsia="ＭＳ ゴシック" w:hAnsi="ＭＳ ゴシック" w:cs="Meiryo UI"/>
          <w:b/>
          <w:szCs w:val="21"/>
          <w:u w:val="single"/>
        </w:rPr>
      </w:pPr>
      <w:r w:rsidRPr="00F307C1">
        <w:rPr>
          <w:rFonts w:ascii="ＭＳ ゴシック" w:eastAsia="ＭＳ ゴシック" w:hAnsi="ＭＳ ゴシック" w:cs="Meiryo UI" w:hint="eastAsia"/>
          <w:b/>
          <w:szCs w:val="21"/>
          <w:u w:val="single"/>
        </w:rPr>
        <w:t>交付決定日よりも前に購入契約（発注）等を実施した事業は、いかなる理由であっても全額補助対象外となりますので、ご注意ください。</w:t>
      </w:r>
    </w:p>
    <w:p w14:paraId="28EA671B" w14:textId="7601C4BF" w:rsidR="0049098A" w:rsidRPr="00F307C1" w:rsidRDefault="006359B4" w:rsidP="0049098A">
      <w:pPr>
        <w:pStyle w:val="a8"/>
        <w:widowControl/>
        <w:numPr>
          <w:ilvl w:val="0"/>
          <w:numId w:val="4"/>
        </w:numPr>
        <w:topLinePunct/>
        <w:ind w:leftChars="0"/>
        <w:jc w:val="left"/>
        <w:rPr>
          <w:rFonts w:ascii="ＭＳ ゴシック" w:eastAsia="ＭＳ ゴシック" w:hAnsi="ＭＳ ゴシック" w:cs="Meiryo UI"/>
          <w:szCs w:val="21"/>
        </w:rPr>
      </w:pPr>
      <w:r w:rsidRPr="00F307C1">
        <w:rPr>
          <w:rFonts w:ascii="ＭＳ ゴシック" w:eastAsia="ＭＳ ゴシック" w:hAnsi="ＭＳ ゴシック" w:cs="Meiryo UI" w:hint="eastAsia"/>
          <w:b/>
          <w:szCs w:val="21"/>
          <w:u w:val="single"/>
        </w:rPr>
        <w:t>事業着手後、内容（備品の</w:t>
      </w:r>
      <w:r w:rsidR="0049098A" w:rsidRPr="00F307C1">
        <w:rPr>
          <w:rFonts w:ascii="ＭＳ ゴシック" w:eastAsia="ＭＳ ゴシック" w:hAnsi="ＭＳ ゴシック" w:cs="Meiryo UI" w:hint="eastAsia"/>
          <w:b/>
          <w:szCs w:val="21"/>
          <w:u w:val="single"/>
        </w:rPr>
        <w:t>変更</w:t>
      </w:r>
      <w:r w:rsidRPr="00F307C1">
        <w:rPr>
          <w:rFonts w:ascii="ＭＳ ゴシック" w:eastAsia="ＭＳ ゴシック" w:hAnsi="ＭＳ ゴシック" w:cs="Meiryo UI" w:hint="eastAsia"/>
          <w:b/>
          <w:szCs w:val="21"/>
          <w:u w:val="single"/>
        </w:rPr>
        <w:t>等</w:t>
      </w:r>
      <w:r w:rsidR="0049098A" w:rsidRPr="00F307C1">
        <w:rPr>
          <w:rFonts w:ascii="ＭＳ ゴシック" w:eastAsia="ＭＳ ゴシック" w:hAnsi="ＭＳ ゴシック" w:cs="Meiryo UI" w:hint="eastAsia"/>
          <w:b/>
          <w:szCs w:val="21"/>
          <w:u w:val="single"/>
        </w:rPr>
        <w:t>）、費用（補助対象経費総額の20％以上の増減）等の変更があった場合は、事前に大阪府に変更承認申請書を提出してください。</w:t>
      </w:r>
      <w:r w:rsidR="0049098A" w:rsidRPr="00F307C1">
        <w:rPr>
          <w:rFonts w:ascii="ＭＳ ゴシック" w:eastAsia="ＭＳ ゴシック" w:hAnsi="ＭＳ ゴシック" w:cs="Meiryo UI" w:hint="eastAsia"/>
          <w:szCs w:val="21"/>
        </w:rPr>
        <w:t>変更承認申請書の提出がない場合、補助金を受け取れないことがあります。</w:t>
      </w:r>
    </w:p>
    <w:p w14:paraId="3CE5D7B6" w14:textId="58913290" w:rsidR="009F504B" w:rsidRPr="00F307C1" w:rsidRDefault="009F504B" w:rsidP="0049098A">
      <w:pPr>
        <w:pStyle w:val="a8"/>
        <w:widowControl/>
        <w:numPr>
          <w:ilvl w:val="0"/>
          <w:numId w:val="4"/>
        </w:numPr>
        <w:topLinePunct/>
        <w:ind w:leftChars="0"/>
        <w:jc w:val="left"/>
        <w:rPr>
          <w:rFonts w:ascii="ＭＳ ゴシック" w:eastAsia="ＭＳ ゴシック" w:hAnsi="ＭＳ ゴシック" w:cs="Meiryo UI"/>
          <w:szCs w:val="21"/>
        </w:rPr>
      </w:pPr>
      <w:r w:rsidRPr="00F307C1">
        <w:rPr>
          <w:rFonts w:ascii="ＭＳ ゴシック" w:eastAsia="ＭＳ ゴシック" w:hAnsi="ＭＳ ゴシック" w:cs="Meiryo UI" w:hint="eastAsia"/>
          <w:b/>
          <w:szCs w:val="21"/>
        </w:rPr>
        <w:t>活用方法が不明な成果物につきましては、補助金の交付をいたしかねます。</w:t>
      </w:r>
    </w:p>
    <w:p w14:paraId="438236B9" w14:textId="77777777" w:rsidR="00A600B5" w:rsidRDefault="00A600B5" w:rsidP="00A600B5">
      <w:pPr>
        <w:widowControl/>
        <w:topLinePunct/>
        <w:jc w:val="left"/>
        <w:rPr>
          <w:rFonts w:ascii="ＭＳ ゴシック" w:eastAsia="ＭＳ ゴシック" w:hAnsi="ＭＳ ゴシック" w:cs="Meiryo UI"/>
          <w:szCs w:val="21"/>
        </w:rPr>
      </w:pPr>
    </w:p>
    <w:p w14:paraId="757A2EB8" w14:textId="77777777" w:rsidR="00227401" w:rsidRDefault="00227401">
      <w:pPr>
        <w:widowControl/>
        <w:jc w:val="left"/>
        <w:rPr>
          <w:rFonts w:ascii="ＭＳ ゴシック" w:eastAsia="ＭＳ ゴシック" w:hAnsi="ＭＳ ゴシック" w:cs="Meiryo UI"/>
          <w:szCs w:val="21"/>
        </w:rPr>
      </w:pPr>
      <w:r>
        <w:rPr>
          <w:rFonts w:ascii="ＭＳ ゴシック" w:eastAsia="ＭＳ ゴシック" w:hAnsi="ＭＳ ゴシック" w:cs="Meiryo UI"/>
          <w:szCs w:val="21"/>
        </w:rPr>
        <w:br w:type="page"/>
      </w:r>
    </w:p>
    <w:p w14:paraId="6B5F4F0A" w14:textId="77777777" w:rsidR="00A600B5" w:rsidRPr="00A600B5" w:rsidRDefault="00A600B5" w:rsidP="00A600B5">
      <w:pPr>
        <w:pStyle w:val="a8"/>
        <w:pBdr>
          <w:left w:val="double" w:sz="4" w:space="4" w:color="auto"/>
          <w:bottom w:val="double" w:sz="4" w:space="1" w:color="auto"/>
        </w:pBdr>
        <w:ind w:leftChars="0" w:left="0"/>
        <w:rPr>
          <w:rFonts w:ascii="Meiryo UI" w:eastAsia="Meiryo UI" w:hAnsi="Meiryo UI" w:cs="Meiryo UI"/>
          <w:b/>
          <w:sz w:val="28"/>
          <w:szCs w:val="28"/>
        </w:rPr>
      </w:pPr>
      <w:r>
        <w:rPr>
          <w:rFonts w:ascii="Meiryo UI" w:eastAsia="Meiryo UI" w:hAnsi="Meiryo UI" w:cs="Meiryo UI" w:hint="eastAsia"/>
          <w:b/>
          <w:sz w:val="28"/>
          <w:szCs w:val="28"/>
        </w:rPr>
        <w:lastRenderedPageBreak/>
        <w:t>補助事業の</w:t>
      </w:r>
      <w:r w:rsidR="0074382F">
        <w:rPr>
          <w:rFonts w:ascii="Meiryo UI" w:eastAsia="Meiryo UI" w:hAnsi="Meiryo UI" w:cs="Meiryo UI" w:hint="eastAsia"/>
          <w:b/>
          <w:sz w:val="28"/>
          <w:szCs w:val="28"/>
        </w:rPr>
        <w:t>完了</w:t>
      </w:r>
      <w:r>
        <w:rPr>
          <w:rFonts w:ascii="Meiryo UI" w:eastAsia="Meiryo UI" w:hAnsi="Meiryo UI" w:cs="Meiryo UI" w:hint="eastAsia"/>
          <w:b/>
          <w:sz w:val="28"/>
          <w:szCs w:val="28"/>
        </w:rPr>
        <w:t>、</w:t>
      </w:r>
      <w:r w:rsidR="0074382F">
        <w:rPr>
          <w:rFonts w:ascii="Meiryo UI" w:eastAsia="Meiryo UI" w:hAnsi="Meiryo UI" w:cs="Meiryo UI" w:hint="eastAsia"/>
          <w:b/>
          <w:sz w:val="28"/>
          <w:szCs w:val="28"/>
        </w:rPr>
        <w:t>報告</w:t>
      </w:r>
      <w:r>
        <w:rPr>
          <w:rFonts w:ascii="Meiryo UI" w:eastAsia="Meiryo UI" w:hAnsi="Meiryo UI" w:cs="Meiryo UI" w:hint="eastAsia"/>
          <w:b/>
          <w:sz w:val="28"/>
          <w:szCs w:val="28"/>
        </w:rPr>
        <w:t>について</w:t>
      </w:r>
    </w:p>
    <w:p w14:paraId="2E8ABA7F" w14:textId="3F4C82FD" w:rsidR="00A600B5" w:rsidRDefault="00227401" w:rsidP="004A3B8C">
      <w:pPr>
        <w:pStyle w:val="a8"/>
        <w:widowControl/>
        <w:numPr>
          <w:ilvl w:val="0"/>
          <w:numId w:val="5"/>
        </w:numPr>
        <w:topLinePunct/>
        <w:spacing w:beforeLines="50" w:before="180"/>
        <w:ind w:leftChars="0"/>
        <w:jc w:val="left"/>
        <w:rPr>
          <w:rFonts w:ascii="ＭＳ ゴシック" w:eastAsia="ＭＳ ゴシック" w:hAnsi="ＭＳ ゴシック" w:cs="Meiryo UI"/>
          <w:szCs w:val="21"/>
        </w:rPr>
      </w:pPr>
      <w:r w:rsidRPr="00285C79">
        <w:rPr>
          <w:rFonts w:ascii="ＭＳ ゴシック" w:eastAsia="ＭＳ ゴシック" w:hAnsi="ＭＳ ゴシック" w:cs="Meiryo UI" w:hint="eastAsia"/>
          <w:b/>
          <w:szCs w:val="21"/>
          <w:u w:val="single"/>
        </w:rPr>
        <w:t>交付決定</w:t>
      </w:r>
      <w:r w:rsidR="001159AF">
        <w:rPr>
          <w:rFonts w:ascii="ＭＳ ゴシック" w:eastAsia="ＭＳ ゴシック" w:hAnsi="ＭＳ ゴシック" w:cs="Meiryo UI" w:hint="eastAsia"/>
          <w:b/>
          <w:szCs w:val="21"/>
          <w:u w:val="single"/>
        </w:rPr>
        <w:t>を</w:t>
      </w:r>
      <w:r w:rsidR="00C12BCC">
        <w:rPr>
          <w:rFonts w:ascii="ＭＳ ゴシック" w:eastAsia="ＭＳ ゴシック" w:hAnsi="ＭＳ ゴシック" w:cs="Meiryo UI" w:hint="eastAsia"/>
          <w:b/>
          <w:szCs w:val="21"/>
          <w:u w:val="single"/>
        </w:rPr>
        <w:t>受けた補助事業は、事業実施にかかる支払いを含め、</w:t>
      </w:r>
      <w:r w:rsidR="004A3B8C" w:rsidRPr="00F307C1">
        <w:rPr>
          <w:rFonts w:ascii="ＭＳ ゴシック" w:eastAsia="ＭＳ ゴシック" w:hAnsi="ＭＳ ゴシック" w:cs="Meiryo UI" w:hint="eastAsia"/>
          <w:b/>
          <w:szCs w:val="21"/>
          <w:u w:val="single"/>
        </w:rPr>
        <w:t>令和</w:t>
      </w:r>
      <w:r w:rsidR="00017034" w:rsidRPr="00F307C1">
        <w:rPr>
          <w:rFonts w:ascii="ＭＳ ゴシック" w:eastAsia="ＭＳ ゴシック" w:hAnsi="ＭＳ ゴシック" w:cs="Meiryo UI" w:hint="eastAsia"/>
          <w:b/>
          <w:szCs w:val="21"/>
          <w:u w:val="single"/>
        </w:rPr>
        <w:t>８</w:t>
      </w:r>
      <w:r w:rsidR="004A3B8C" w:rsidRPr="00F307C1">
        <w:rPr>
          <w:rFonts w:ascii="ＭＳ ゴシック" w:eastAsia="ＭＳ ゴシック" w:hAnsi="ＭＳ ゴシック" w:cs="Meiryo UI" w:hint="eastAsia"/>
          <w:b/>
          <w:szCs w:val="21"/>
          <w:u w:val="single"/>
        </w:rPr>
        <w:t>年３月３１日（</w:t>
      </w:r>
      <w:r w:rsidR="00017034" w:rsidRPr="00F307C1">
        <w:rPr>
          <w:rFonts w:ascii="ＭＳ ゴシック" w:eastAsia="ＭＳ ゴシック" w:hAnsi="ＭＳ ゴシック" w:cs="Meiryo UI" w:hint="eastAsia"/>
          <w:b/>
          <w:szCs w:val="21"/>
          <w:u w:val="single"/>
        </w:rPr>
        <w:t>火</w:t>
      </w:r>
      <w:r w:rsidR="004A3B8C" w:rsidRPr="00F307C1">
        <w:rPr>
          <w:rFonts w:ascii="ＭＳ ゴシック" w:eastAsia="ＭＳ ゴシック" w:hAnsi="ＭＳ ゴシック" w:cs="Meiryo UI" w:hint="eastAsia"/>
          <w:b/>
          <w:szCs w:val="21"/>
          <w:u w:val="single"/>
        </w:rPr>
        <w:t>）</w:t>
      </w:r>
      <w:r w:rsidRPr="00285C79">
        <w:rPr>
          <w:rFonts w:ascii="ＭＳ ゴシック" w:eastAsia="ＭＳ ゴシック" w:hAnsi="ＭＳ ゴシック" w:cs="Meiryo UI" w:hint="eastAsia"/>
          <w:b/>
          <w:szCs w:val="21"/>
          <w:u w:val="single"/>
        </w:rPr>
        <w:t>までに</w:t>
      </w:r>
      <w:r w:rsidR="00C12BCC">
        <w:rPr>
          <w:rFonts w:ascii="ＭＳ ゴシック" w:eastAsia="ＭＳ ゴシック" w:hAnsi="ＭＳ ゴシック" w:cs="Meiryo UI" w:hint="eastAsia"/>
          <w:b/>
          <w:szCs w:val="21"/>
          <w:u w:val="single"/>
        </w:rPr>
        <w:t>完了させる</w:t>
      </w:r>
      <w:r w:rsidR="0074382F" w:rsidRPr="00285C79">
        <w:rPr>
          <w:rFonts w:ascii="ＭＳ ゴシック" w:eastAsia="ＭＳ ゴシック" w:hAnsi="ＭＳ ゴシック" w:cs="Meiryo UI" w:hint="eastAsia"/>
          <w:b/>
          <w:szCs w:val="21"/>
          <w:u w:val="single"/>
        </w:rPr>
        <w:t>必要があります。</w:t>
      </w:r>
      <w:r w:rsidR="0074382F">
        <w:rPr>
          <w:rFonts w:ascii="ＭＳ ゴシック" w:eastAsia="ＭＳ ゴシック" w:hAnsi="ＭＳ ゴシック" w:cs="Meiryo UI" w:hint="eastAsia"/>
          <w:szCs w:val="21"/>
        </w:rPr>
        <w:t>期日までに完了しない（未払いや未納品等）場合、補助金は交付できません。</w:t>
      </w:r>
    </w:p>
    <w:p w14:paraId="1B2162D2" w14:textId="49486A2A" w:rsidR="0074382F" w:rsidRPr="0074382F" w:rsidRDefault="00C12BCC" w:rsidP="00285C79">
      <w:pPr>
        <w:pStyle w:val="a8"/>
        <w:numPr>
          <w:ilvl w:val="0"/>
          <w:numId w:val="5"/>
        </w:numPr>
        <w:spacing w:before="240"/>
        <w:ind w:leftChars="0"/>
        <w:jc w:val="left"/>
        <w:rPr>
          <w:rFonts w:ascii="ＭＳ ゴシック" w:eastAsia="ＭＳ ゴシック" w:hAnsi="ＭＳ ゴシック"/>
          <w:szCs w:val="21"/>
        </w:rPr>
      </w:pPr>
      <w:r>
        <w:rPr>
          <w:rFonts w:ascii="ＭＳ ゴシック" w:eastAsia="ＭＳ ゴシック" w:hAnsi="ＭＳ ゴシック" w:hint="eastAsia"/>
          <w:b/>
          <w:szCs w:val="21"/>
          <w:u w:val="single"/>
        </w:rPr>
        <w:t>補助事業の完了後、３０日以内、もしくは</w:t>
      </w:r>
      <w:r w:rsidR="004A3B8C" w:rsidRPr="00F307C1">
        <w:rPr>
          <w:rFonts w:ascii="ＭＳ ゴシック" w:eastAsia="ＭＳ ゴシック" w:hAnsi="ＭＳ ゴシック" w:hint="eastAsia"/>
          <w:b/>
          <w:szCs w:val="21"/>
          <w:u w:val="single"/>
        </w:rPr>
        <w:t>令和</w:t>
      </w:r>
      <w:r w:rsidR="00017034" w:rsidRPr="00F307C1">
        <w:rPr>
          <w:rFonts w:ascii="ＭＳ ゴシック" w:eastAsia="ＭＳ ゴシック" w:hAnsi="ＭＳ ゴシック" w:hint="eastAsia"/>
          <w:b/>
          <w:szCs w:val="21"/>
          <w:u w:val="single"/>
        </w:rPr>
        <w:t>８</w:t>
      </w:r>
      <w:r w:rsidR="004A3B8C" w:rsidRPr="00F307C1">
        <w:rPr>
          <w:rFonts w:ascii="ＭＳ ゴシック" w:eastAsia="ＭＳ ゴシック" w:hAnsi="ＭＳ ゴシック" w:hint="eastAsia"/>
          <w:b/>
          <w:szCs w:val="21"/>
          <w:u w:val="single"/>
        </w:rPr>
        <w:t>年４月</w:t>
      </w:r>
      <w:r w:rsidR="00017034" w:rsidRPr="00F307C1">
        <w:rPr>
          <w:rFonts w:ascii="ＭＳ ゴシック" w:eastAsia="ＭＳ ゴシック" w:hAnsi="ＭＳ ゴシック" w:hint="eastAsia"/>
          <w:b/>
          <w:szCs w:val="21"/>
          <w:u w:val="single"/>
        </w:rPr>
        <w:t>２０</w:t>
      </w:r>
      <w:r w:rsidR="004A3B8C" w:rsidRPr="00F307C1">
        <w:rPr>
          <w:rFonts w:ascii="ＭＳ ゴシック" w:eastAsia="ＭＳ ゴシック" w:hAnsi="ＭＳ ゴシック" w:hint="eastAsia"/>
          <w:b/>
          <w:szCs w:val="21"/>
          <w:u w:val="single"/>
        </w:rPr>
        <w:t>日（</w:t>
      </w:r>
      <w:r w:rsidR="00017034" w:rsidRPr="00F307C1">
        <w:rPr>
          <w:rFonts w:ascii="ＭＳ ゴシック" w:eastAsia="ＭＳ ゴシック" w:hAnsi="ＭＳ ゴシック" w:hint="eastAsia"/>
          <w:b/>
          <w:szCs w:val="21"/>
          <w:u w:val="single"/>
        </w:rPr>
        <w:t>月</w:t>
      </w:r>
      <w:r w:rsidR="004A3B8C" w:rsidRPr="00F307C1">
        <w:rPr>
          <w:rFonts w:ascii="ＭＳ ゴシック" w:eastAsia="ＭＳ ゴシック" w:hAnsi="ＭＳ ゴシック" w:hint="eastAsia"/>
          <w:b/>
          <w:szCs w:val="21"/>
          <w:u w:val="single"/>
        </w:rPr>
        <w:t>）</w:t>
      </w:r>
      <w:r w:rsidR="00CC27F0">
        <w:rPr>
          <w:rFonts w:ascii="ＭＳ ゴシック" w:eastAsia="ＭＳ ゴシック" w:hAnsi="ＭＳ ゴシック" w:hint="eastAsia"/>
          <w:b/>
          <w:szCs w:val="21"/>
          <w:u w:val="single"/>
        </w:rPr>
        <w:t>のいずれか早い日までに実績報告書（様式第７</w:t>
      </w:r>
      <w:r w:rsidR="001159AF">
        <w:rPr>
          <w:rFonts w:ascii="ＭＳ ゴシック" w:eastAsia="ＭＳ ゴシック" w:hAnsi="ＭＳ ゴシック" w:hint="eastAsia"/>
          <w:b/>
          <w:szCs w:val="21"/>
          <w:u w:val="single"/>
        </w:rPr>
        <w:t>号）及び</w:t>
      </w:r>
      <w:r w:rsidR="0074382F" w:rsidRPr="00285C79">
        <w:rPr>
          <w:rFonts w:ascii="ＭＳ ゴシック" w:eastAsia="ＭＳ ゴシック" w:hAnsi="ＭＳ ゴシック" w:hint="eastAsia"/>
          <w:b/>
          <w:szCs w:val="21"/>
          <w:u w:val="single"/>
        </w:rPr>
        <w:t>様式第</w:t>
      </w:r>
      <w:r w:rsidR="00CC27F0">
        <w:rPr>
          <w:rFonts w:ascii="ＭＳ ゴシック" w:eastAsia="ＭＳ ゴシック" w:hAnsi="ＭＳ ゴシック" w:hint="eastAsia"/>
          <w:b/>
          <w:szCs w:val="21"/>
          <w:u w:val="single"/>
        </w:rPr>
        <w:t>７号の２</w:t>
      </w:r>
      <w:r w:rsidR="001E5FB4">
        <w:rPr>
          <w:rFonts w:ascii="ＭＳ ゴシック" w:eastAsia="ＭＳ ゴシック" w:hAnsi="ＭＳ ゴシック" w:hint="eastAsia"/>
          <w:b/>
          <w:szCs w:val="21"/>
          <w:u w:val="single"/>
        </w:rPr>
        <w:t>等を、オンライン申請により</w:t>
      </w:r>
      <w:r w:rsidR="0074382F" w:rsidRPr="00285C79">
        <w:rPr>
          <w:rFonts w:ascii="ＭＳ ゴシック" w:eastAsia="ＭＳ ゴシック" w:hAnsi="ＭＳ ゴシック" w:hint="eastAsia"/>
          <w:b/>
          <w:szCs w:val="21"/>
          <w:u w:val="single"/>
        </w:rPr>
        <w:t>提出してください。</w:t>
      </w:r>
    </w:p>
    <w:p w14:paraId="6AD8CD1B" w14:textId="77777777" w:rsidR="0074382F" w:rsidRDefault="0074382F" w:rsidP="00285C79">
      <w:pPr>
        <w:pStyle w:val="a8"/>
        <w:widowControl/>
        <w:numPr>
          <w:ilvl w:val="0"/>
          <w:numId w:val="5"/>
        </w:numPr>
        <w:topLinePunct/>
        <w:spacing w:before="240"/>
        <w:ind w:leftChars="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実績報告書の提出にあたっては、以下の書類を併せて提出してください。</w:t>
      </w:r>
    </w:p>
    <w:p w14:paraId="1A417534" w14:textId="5C67734A" w:rsidR="0074382F" w:rsidRDefault="00285C79" w:rsidP="00285C79">
      <w:pPr>
        <w:pStyle w:val="a8"/>
        <w:widowControl/>
        <w:topLinePunct/>
        <w:ind w:leftChars="100" w:left="21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 xml:space="preserve">１　</w:t>
      </w:r>
      <w:r w:rsidR="0074382F">
        <w:rPr>
          <w:rFonts w:ascii="ＭＳ ゴシック" w:eastAsia="ＭＳ ゴシック" w:hAnsi="ＭＳ ゴシック" w:cs="Meiryo UI" w:hint="eastAsia"/>
          <w:szCs w:val="21"/>
        </w:rPr>
        <w:t>契約書又は注文書</w:t>
      </w:r>
      <w:r w:rsidR="00537DD7" w:rsidRPr="00AB24EB">
        <w:rPr>
          <w:rFonts w:ascii="ＭＳ ゴシック" w:eastAsia="ＭＳ ゴシック" w:hAnsi="ＭＳ ゴシック" w:cs="Meiryo UI" w:hint="eastAsia"/>
          <w:color w:val="0070C0"/>
          <w:szCs w:val="21"/>
        </w:rPr>
        <w:t>、</w:t>
      </w:r>
      <w:r w:rsidR="00537DD7" w:rsidRPr="00F307C1">
        <w:rPr>
          <w:rFonts w:ascii="ＭＳ ゴシック" w:eastAsia="ＭＳ ゴシック" w:hAnsi="ＭＳ ゴシック" w:cs="Meiryo UI" w:hint="eastAsia"/>
          <w:szCs w:val="21"/>
        </w:rPr>
        <w:t>受注書</w:t>
      </w:r>
      <w:r w:rsidR="0074382F">
        <w:rPr>
          <w:rFonts w:ascii="ＭＳ ゴシック" w:eastAsia="ＭＳ ゴシック" w:hAnsi="ＭＳ ゴシック" w:cs="Meiryo UI" w:hint="eastAsia"/>
          <w:szCs w:val="21"/>
        </w:rPr>
        <w:t>の写し（交付決定日以降に締結又は発行されたものに限る）</w:t>
      </w:r>
    </w:p>
    <w:p w14:paraId="5C3A110C" w14:textId="77777777" w:rsidR="0074382F" w:rsidRDefault="00285C79" w:rsidP="00285C79">
      <w:pPr>
        <w:pStyle w:val="a8"/>
        <w:widowControl/>
        <w:topLinePunct/>
        <w:ind w:leftChars="100" w:left="21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２　契約金額明細又は内訳書の写し（</w:t>
      </w:r>
      <w:r w:rsidR="001E5FB4">
        <w:rPr>
          <w:rFonts w:ascii="ＭＳ ゴシック" w:eastAsia="ＭＳ ゴシック" w:hAnsi="ＭＳ ゴシック" w:cs="Meiryo UI" w:hint="eastAsia"/>
          <w:szCs w:val="21"/>
        </w:rPr>
        <w:t>１</w:t>
      </w:r>
      <w:r>
        <w:rPr>
          <w:rFonts w:ascii="ＭＳ ゴシック" w:eastAsia="ＭＳ ゴシック" w:hAnsi="ＭＳ ゴシック" w:cs="Meiryo UI" w:hint="eastAsia"/>
          <w:szCs w:val="21"/>
        </w:rPr>
        <w:t>に明細が記載されている場合、不要）</w:t>
      </w:r>
    </w:p>
    <w:p w14:paraId="3AACEC4D" w14:textId="77777777" w:rsidR="00285C79" w:rsidRDefault="00285C79" w:rsidP="00285C79">
      <w:pPr>
        <w:pStyle w:val="a8"/>
        <w:widowControl/>
        <w:topLinePunct/>
        <w:ind w:leftChars="100" w:left="21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３　納品書（又は施工業者からの工事竣工報告書、引渡書）の写し</w:t>
      </w:r>
    </w:p>
    <w:p w14:paraId="16F211E1" w14:textId="77777777" w:rsidR="00285C79" w:rsidRDefault="00285C79" w:rsidP="00285C79">
      <w:pPr>
        <w:pStyle w:val="a8"/>
        <w:widowControl/>
        <w:topLinePunct/>
        <w:ind w:leftChars="100" w:left="21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４　請求書の写し</w:t>
      </w:r>
    </w:p>
    <w:p w14:paraId="5FA4984A" w14:textId="77777777" w:rsidR="00285C79" w:rsidRDefault="00285C79" w:rsidP="00285C79">
      <w:pPr>
        <w:pStyle w:val="a8"/>
        <w:widowControl/>
        <w:topLinePunct/>
        <w:ind w:leftChars="100" w:left="21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５　銀行振込受領書の写し</w:t>
      </w:r>
    </w:p>
    <w:p w14:paraId="48732786" w14:textId="77777777" w:rsidR="00285C79" w:rsidRDefault="00285C79" w:rsidP="00285C79">
      <w:pPr>
        <w:pStyle w:val="a8"/>
        <w:widowControl/>
        <w:topLinePunct/>
        <w:ind w:leftChars="100" w:left="21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６　寄附金、補助金その他の収入について、内容及び内訳のわかる資料</w:t>
      </w:r>
    </w:p>
    <w:p w14:paraId="04C014F4" w14:textId="77777777" w:rsidR="00285C79" w:rsidRDefault="00285C79" w:rsidP="00285C79">
      <w:pPr>
        <w:pStyle w:val="a8"/>
        <w:widowControl/>
        <w:topLinePunct/>
        <w:ind w:leftChars="100" w:left="21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７　補助事業の成果物各種（施工前後の写真、機器管理台帳等）</w:t>
      </w:r>
    </w:p>
    <w:p w14:paraId="57F07CE0" w14:textId="77777777" w:rsidR="00285C79" w:rsidRDefault="00285C79" w:rsidP="00285C79">
      <w:pPr>
        <w:pStyle w:val="a8"/>
        <w:widowControl/>
        <w:topLinePunct/>
        <w:ind w:leftChars="100" w:left="21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８　その他知事が必要とする資料</w:t>
      </w:r>
    </w:p>
    <w:p w14:paraId="3FF38BF8" w14:textId="693D739A" w:rsidR="00285C79" w:rsidRDefault="00285C79" w:rsidP="00285C79">
      <w:pPr>
        <w:pStyle w:val="a8"/>
        <w:widowControl/>
        <w:topLinePunct/>
        <w:ind w:leftChars="100" w:left="210"/>
        <w:jc w:val="left"/>
        <w:rPr>
          <w:rFonts w:ascii="ＭＳ ゴシック" w:eastAsia="ＭＳ ゴシック" w:hAnsi="ＭＳ ゴシック" w:cs="Meiryo UI"/>
          <w:b/>
          <w:szCs w:val="21"/>
          <w:u w:val="single"/>
        </w:rPr>
      </w:pPr>
      <w:r w:rsidRPr="00285C79">
        <w:rPr>
          <w:rFonts w:ascii="ＭＳ ゴシック" w:eastAsia="ＭＳ ゴシック" w:hAnsi="ＭＳ ゴシック" w:cs="Meiryo UI" w:hint="eastAsia"/>
          <w:b/>
          <w:szCs w:val="21"/>
          <w:u w:val="single"/>
        </w:rPr>
        <w:t>※上記１，３，４は原本に</w:t>
      </w:r>
      <w:r w:rsidRPr="004A3B8C">
        <w:rPr>
          <w:rFonts w:ascii="ＭＳ ゴシック" w:eastAsia="ＭＳ ゴシック" w:hAnsi="ＭＳ ゴシック" w:cs="Meiryo UI" w:hint="eastAsia"/>
          <w:b/>
          <w:color w:val="FF0000"/>
          <w:szCs w:val="21"/>
          <w:u w:val="single"/>
        </w:rPr>
        <w:t>押印</w:t>
      </w:r>
      <w:r w:rsidRPr="00285C79">
        <w:rPr>
          <w:rFonts w:ascii="ＭＳ ゴシック" w:eastAsia="ＭＳ ゴシック" w:hAnsi="ＭＳ ゴシック" w:cs="Meiryo UI" w:hint="eastAsia"/>
          <w:b/>
          <w:szCs w:val="21"/>
          <w:u w:val="single"/>
        </w:rPr>
        <w:t>がされていること</w:t>
      </w:r>
    </w:p>
    <w:p w14:paraId="7588BF7F" w14:textId="77777777" w:rsidR="00874EE9" w:rsidRDefault="00874EE9" w:rsidP="00285C79">
      <w:pPr>
        <w:pStyle w:val="a8"/>
        <w:widowControl/>
        <w:topLinePunct/>
        <w:ind w:leftChars="100" w:left="210"/>
        <w:jc w:val="left"/>
        <w:rPr>
          <w:rFonts w:ascii="ＭＳ ゴシック" w:eastAsia="ＭＳ ゴシック" w:hAnsi="ＭＳ ゴシック" w:cs="Meiryo UI"/>
          <w:b/>
          <w:szCs w:val="21"/>
          <w:u w:val="single"/>
        </w:rPr>
      </w:pPr>
    </w:p>
    <w:p w14:paraId="1067B6BF" w14:textId="77777777" w:rsidR="00945A80" w:rsidRPr="004B72B1" w:rsidRDefault="00945A80" w:rsidP="00945A80">
      <w:pPr>
        <w:pStyle w:val="a8"/>
        <w:widowControl/>
        <w:numPr>
          <w:ilvl w:val="0"/>
          <w:numId w:val="17"/>
        </w:numPr>
        <w:topLinePunct/>
        <w:ind w:leftChars="0"/>
        <w:jc w:val="left"/>
        <w:rPr>
          <w:rFonts w:ascii="ＭＳ ゴシック" w:eastAsia="ＭＳ ゴシック" w:hAnsi="ＭＳ ゴシック" w:cs="Meiryo UI"/>
          <w:b/>
          <w:szCs w:val="21"/>
          <w:u w:val="single"/>
        </w:rPr>
      </w:pPr>
      <w:r>
        <w:rPr>
          <w:rFonts w:ascii="ＭＳ ゴシック" w:eastAsia="ＭＳ ゴシック" w:hAnsi="ＭＳ ゴシック" w:cs="Meiryo UI" w:hint="eastAsia"/>
          <w:b/>
          <w:szCs w:val="21"/>
          <w:u w:val="single"/>
        </w:rPr>
        <w:t>届出予定事業者の方は、届出番号等がわかる書類を提出してください。</w:t>
      </w:r>
    </w:p>
    <w:p w14:paraId="7D4D86D3" w14:textId="77777777" w:rsidR="00227401" w:rsidRPr="00945A80" w:rsidRDefault="00227401">
      <w:pPr>
        <w:widowControl/>
        <w:jc w:val="left"/>
        <w:rPr>
          <w:rFonts w:ascii="ＭＳ ゴシック" w:eastAsia="ＭＳ ゴシック" w:hAnsi="ＭＳ ゴシック" w:cs="Meiryo UI"/>
          <w:szCs w:val="21"/>
        </w:rPr>
      </w:pPr>
    </w:p>
    <w:p w14:paraId="223A55C6" w14:textId="433E8BFA" w:rsidR="00285C79" w:rsidRDefault="00285C79" w:rsidP="0016138D">
      <w:pPr>
        <w:pStyle w:val="a8"/>
        <w:widowControl/>
        <w:numPr>
          <w:ilvl w:val="0"/>
          <w:numId w:val="8"/>
        </w:numPr>
        <w:spacing w:after="240"/>
        <w:ind w:leftChars="0"/>
        <w:jc w:val="left"/>
        <w:rPr>
          <w:rFonts w:ascii="ＭＳ ゴシック" w:eastAsia="ＭＳ ゴシック" w:hAnsi="ＭＳ ゴシック" w:cs="Meiryo UI"/>
          <w:szCs w:val="21"/>
        </w:rPr>
      </w:pPr>
      <w:r w:rsidRPr="0016138D">
        <w:rPr>
          <w:rFonts w:ascii="ＭＳ ゴシック" w:eastAsia="ＭＳ ゴシック" w:hAnsi="ＭＳ ゴシック" w:cs="Meiryo UI" w:hint="eastAsia"/>
          <w:b/>
          <w:szCs w:val="21"/>
          <w:u w:val="single"/>
        </w:rPr>
        <w:t>補助事業の完了後、</w:t>
      </w:r>
      <w:r w:rsidR="0016138D" w:rsidRPr="0016138D">
        <w:rPr>
          <w:rFonts w:ascii="ＭＳ ゴシック" w:eastAsia="ＭＳ ゴシック" w:hAnsi="ＭＳ ゴシック" w:cs="Meiryo UI" w:hint="eastAsia"/>
          <w:b/>
          <w:szCs w:val="21"/>
          <w:u w:val="single"/>
        </w:rPr>
        <w:t>現地</w:t>
      </w:r>
      <w:r w:rsidR="004121AE">
        <w:rPr>
          <w:rFonts w:ascii="ＭＳ ゴシック" w:eastAsia="ＭＳ ゴシック" w:hAnsi="ＭＳ ゴシック" w:cs="Meiryo UI" w:hint="eastAsia"/>
          <w:b/>
          <w:szCs w:val="21"/>
          <w:u w:val="single"/>
        </w:rPr>
        <w:t>検査</w:t>
      </w:r>
      <w:r w:rsidR="0016138D" w:rsidRPr="0016138D">
        <w:rPr>
          <w:rFonts w:ascii="ＭＳ ゴシック" w:eastAsia="ＭＳ ゴシック" w:hAnsi="ＭＳ ゴシック" w:cs="Meiryo UI" w:hint="eastAsia"/>
          <w:b/>
          <w:szCs w:val="21"/>
          <w:u w:val="single"/>
        </w:rPr>
        <w:t>に伺います。</w:t>
      </w:r>
      <w:r w:rsidR="0016138D">
        <w:rPr>
          <w:rFonts w:ascii="ＭＳ ゴシック" w:eastAsia="ＭＳ ゴシック" w:hAnsi="ＭＳ ゴシック" w:cs="Meiryo UI" w:hint="eastAsia"/>
          <w:szCs w:val="21"/>
        </w:rPr>
        <w:t>その際、写真撮影等により、補助事業の実施状況を確認しますので、ご協力をお願いします。</w:t>
      </w:r>
    </w:p>
    <w:p w14:paraId="32F94FFE" w14:textId="5106EB99" w:rsidR="0016138D" w:rsidRDefault="0016138D" w:rsidP="00285C79">
      <w:pPr>
        <w:pStyle w:val="a8"/>
        <w:widowControl/>
        <w:numPr>
          <w:ilvl w:val="0"/>
          <w:numId w:val="8"/>
        </w:numPr>
        <w:ind w:leftChars="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実績報告書に基づき、大阪府にて審査を行います。審査で適正な事業執行が確認できれば、補助金額の確定を行い、各申請者に対し文書にて通知します。</w:t>
      </w:r>
    </w:p>
    <w:p w14:paraId="579C177F" w14:textId="5A54F6B6" w:rsidR="00476701" w:rsidRPr="00F307C1" w:rsidRDefault="00476701" w:rsidP="00476701">
      <w:pPr>
        <w:pStyle w:val="a8"/>
        <w:widowControl/>
        <w:topLinePunct/>
        <w:ind w:leftChars="0" w:left="420"/>
        <w:jc w:val="left"/>
        <w:rPr>
          <w:rFonts w:ascii="ＭＳ ゴシック" w:eastAsia="ＭＳ ゴシック" w:hAnsi="ＭＳ ゴシック" w:cs="Meiryo UI"/>
          <w:b/>
          <w:szCs w:val="21"/>
          <w:u w:val="single"/>
        </w:rPr>
      </w:pPr>
      <w:r w:rsidRPr="00F307C1">
        <w:rPr>
          <w:rFonts w:ascii="ＭＳ ゴシック" w:eastAsia="ＭＳ ゴシック" w:hAnsi="ＭＳ ゴシック" w:cs="Meiryo UI" w:hint="eastAsia"/>
          <w:b/>
          <w:szCs w:val="21"/>
          <w:u w:val="single"/>
        </w:rPr>
        <w:t>なお、審査結果に関するお問い合わせには一切応じかねます。</w:t>
      </w:r>
    </w:p>
    <w:p w14:paraId="0EE2EFCB" w14:textId="77777777" w:rsidR="0016138D" w:rsidRDefault="0016138D">
      <w:pPr>
        <w:widowControl/>
        <w:jc w:val="left"/>
        <w:rPr>
          <w:rFonts w:ascii="ＭＳ ゴシック" w:eastAsia="ＭＳ ゴシック" w:hAnsi="ＭＳ ゴシック" w:cs="Meiryo UI"/>
          <w:szCs w:val="21"/>
        </w:rPr>
      </w:pPr>
    </w:p>
    <w:p w14:paraId="3315E7CF" w14:textId="77777777" w:rsidR="00A600B5" w:rsidRDefault="00285C79" w:rsidP="00A600B5">
      <w:pPr>
        <w:pBdr>
          <w:left w:val="double" w:sz="4" w:space="4" w:color="auto"/>
          <w:bottom w:val="double" w:sz="4" w:space="1" w:color="auto"/>
        </w:pBdr>
        <w:rPr>
          <w:rFonts w:ascii="Meiryo UI" w:eastAsia="Meiryo UI" w:hAnsi="Meiryo UI" w:cs="Meiryo UI"/>
          <w:b/>
          <w:sz w:val="28"/>
          <w:szCs w:val="28"/>
        </w:rPr>
      </w:pPr>
      <w:r>
        <w:rPr>
          <w:rFonts w:ascii="Meiryo UI" w:eastAsia="Meiryo UI" w:hAnsi="Meiryo UI" w:cs="Meiryo UI" w:hint="eastAsia"/>
          <w:b/>
          <w:sz w:val="28"/>
          <w:szCs w:val="28"/>
        </w:rPr>
        <w:t>補助金の請求、交付について</w:t>
      </w:r>
    </w:p>
    <w:p w14:paraId="1B2F51D4" w14:textId="21CE01A1" w:rsidR="0016138D" w:rsidRDefault="0016138D" w:rsidP="004A3B8C">
      <w:pPr>
        <w:pStyle w:val="a8"/>
        <w:widowControl/>
        <w:numPr>
          <w:ilvl w:val="0"/>
          <w:numId w:val="9"/>
        </w:numPr>
        <w:topLinePunct/>
        <w:spacing w:beforeLines="50" w:before="180"/>
        <w:ind w:leftChars="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大阪府からの補助金額確定通知書を受理した申請者の方は、補助金交付請求書</w:t>
      </w:r>
      <w:r w:rsidR="004121AE">
        <w:rPr>
          <w:rFonts w:ascii="ＭＳ ゴシック" w:eastAsia="ＭＳ ゴシック" w:hAnsi="ＭＳ ゴシック" w:cs="Meiryo UI" w:hint="eastAsia"/>
          <w:szCs w:val="21"/>
        </w:rPr>
        <w:t>（様式第８号）</w:t>
      </w:r>
      <w:r>
        <w:rPr>
          <w:rFonts w:ascii="ＭＳ ゴシック" w:eastAsia="ＭＳ ゴシック" w:hAnsi="ＭＳ ゴシック" w:cs="Meiryo UI" w:hint="eastAsia"/>
          <w:szCs w:val="21"/>
        </w:rPr>
        <w:t>をオンライン申請により提出してください。</w:t>
      </w:r>
    </w:p>
    <w:p w14:paraId="0162F288" w14:textId="6CF28322" w:rsidR="0016138D" w:rsidRDefault="0016138D" w:rsidP="0016138D">
      <w:pPr>
        <w:pStyle w:val="a8"/>
        <w:widowControl/>
        <w:topLinePunct/>
        <w:spacing w:after="240"/>
        <w:ind w:leftChars="0" w:left="42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w:t>
      </w:r>
      <w:r w:rsidR="004121AE">
        <w:rPr>
          <w:rFonts w:ascii="ＭＳ ゴシック" w:eastAsia="ＭＳ ゴシック" w:hAnsi="ＭＳ ゴシック" w:hint="eastAsia"/>
          <w:szCs w:val="21"/>
        </w:rPr>
        <w:t>様式</w:t>
      </w:r>
      <w:r>
        <w:rPr>
          <w:rFonts w:ascii="ＭＳ ゴシック" w:eastAsia="ＭＳ ゴシック" w:hAnsi="ＭＳ ゴシック" w:hint="eastAsia"/>
          <w:szCs w:val="21"/>
        </w:rPr>
        <w:t>については、</w:t>
      </w:r>
      <w:r w:rsidR="004121AE">
        <w:rPr>
          <w:rFonts w:ascii="ＭＳ ゴシック" w:eastAsia="ＭＳ ゴシック" w:hAnsi="ＭＳ ゴシック" w:hint="eastAsia"/>
          <w:szCs w:val="21"/>
        </w:rPr>
        <w:t>事前作成不要です。オンライン申請の必要項目に直接記入してください。</w:t>
      </w:r>
      <w:r>
        <w:rPr>
          <w:rFonts w:ascii="ＭＳ ゴシック" w:eastAsia="ＭＳ ゴシック" w:hAnsi="ＭＳ ゴシック" w:cs="Meiryo UI" w:hint="eastAsia"/>
          <w:szCs w:val="21"/>
        </w:rPr>
        <w:t>）</w:t>
      </w:r>
    </w:p>
    <w:p w14:paraId="1BFA8A29" w14:textId="665246B5" w:rsidR="004121AE" w:rsidRPr="004A3B8C" w:rsidRDefault="00120BBA" w:rsidP="00AD5FA8">
      <w:pPr>
        <w:pStyle w:val="a8"/>
        <w:widowControl/>
        <w:numPr>
          <w:ilvl w:val="0"/>
          <w:numId w:val="9"/>
        </w:numPr>
        <w:spacing w:line="276" w:lineRule="auto"/>
        <w:ind w:leftChars="0"/>
        <w:jc w:val="left"/>
        <w:rPr>
          <w:rFonts w:ascii="ＭＳ ゴシック" w:eastAsia="ＭＳ ゴシック" w:hAnsi="ＭＳ ゴシック" w:cs="Meiryo UI"/>
          <w:szCs w:val="21"/>
        </w:rPr>
      </w:pPr>
      <w:r w:rsidRPr="00874EE9">
        <w:rPr>
          <w:rFonts w:ascii="ＭＳ Ｐゴシック" w:eastAsia="ＭＳ Ｐゴシック" w:hAnsi="ＭＳ Ｐゴシック" w:hint="eastAsia"/>
          <w:color w:val="FF0000"/>
          <w:szCs w:val="21"/>
        </w:rPr>
        <w:t>補助金は、補助金交付請求日時点で営業を行っている（宿泊客を受入れしている）ことを条件に交付します。申請時や申請後に休業中である施設、また、申請時に開業前（</w:t>
      </w:r>
      <w:r w:rsidR="00945A80">
        <w:rPr>
          <w:rFonts w:ascii="ＭＳ Ｐゴシック" w:eastAsia="ＭＳ Ｐゴシック" w:hAnsi="ＭＳ Ｐゴシック" w:hint="eastAsia"/>
          <w:color w:val="FF0000"/>
          <w:szCs w:val="21"/>
        </w:rPr>
        <w:t>届出済</w:t>
      </w:r>
      <w:r w:rsidRPr="00874EE9">
        <w:rPr>
          <w:rFonts w:ascii="ＭＳ Ｐゴシック" w:eastAsia="ＭＳ Ｐゴシック" w:hAnsi="ＭＳ Ｐゴシック" w:hint="eastAsia"/>
          <w:color w:val="FF0000"/>
          <w:szCs w:val="21"/>
        </w:rPr>
        <w:t>）である施設については、ご留意ください。</w:t>
      </w:r>
    </w:p>
    <w:p w14:paraId="7D6F80C4" w14:textId="760957FC" w:rsidR="004A3B8C" w:rsidRDefault="004A3B8C">
      <w:pPr>
        <w:widowControl/>
        <w:jc w:val="left"/>
        <w:rPr>
          <w:rFonts w:ascii="ＭＳ Ｐゴシック" w:eastAsia="ＭＳ Ｐゴシック" w:hAnsi="ＭＳ Ｐゴシック"/>
          <w:color w:val="FF0000"/>
          <w:szCs w:val="21"/>
        </w:rPr>
      </w:pPr>
      <w:r>
        <w:rPr>
          <w:rFonts w:ascii="ＭＳ Ｐゴシック" w:eastAsia="ＭＳ Ｐゴシック" w:hAnsi="ＭＳ Ｐゴシック"/>
          <w:color w:val="FF0000"/>
          <w:szCs w:val="21"/>
        </w:rPr>
        <w:br w:type="page"/>
      </w:r>
    </w:p>
    <w:p w14:paraId="12C6BBC8" w14:textId="77777777" w:rsidR="00CC27F0" w:rsidRDefault="00CC27F0" w:rsidP="00CC27F0">
      <w:pPr>
        <w:pBdr>
          <w:left w:val="double" w:sz="4" w:space="4" w:color="auto"/>
          <w:bottom w:val="double" w:sz="4" w:space="1" w:color="auto"/>
        </w:pBdr>
        <w:rPr>
          <w:rFonts w:ascii="Meiryo UI" w:eastAsia="Meiryo UI" w:hAnsi="Meiryo UI" w:cs="Meiryo UI"/>
          <w:b/>
          <w:sz w:val="28"/>
          <w:szCs w:val="28"/>
        </w:rPr>
      </w:pPr>
      <w:r>
        <w:rPr>
          <w:rFonts w:ascii="Meiryo UI" w:eastAsia="Meiryo UI" w:hAnsi="Meiryo UI" w:cs="Meiryo UI" w:hint="eastAsia"/>
          <w:b/>
          <w:sz w:val="28"/>
          <w:szCs w:val="28"/>
        </w:rPr>
        <w:lastRenderedPageBreak/>
        <w:t>宿泊客の受入対応状況の報告について</w:t>
      </w:r>
    </w:p>
    <w:p w14:paraId="4E318AFC" w14:textId="6DEA98EB" w:rsidR="00CC27F0" w:rsidRPr="0023095A" w:rsidRDefault="00CC27F0" w:rsidP="000E7010">
      <w:pPr>
        <w:widowControl/>
        <w:topLinePunct/>
        <w:spacing w:beforeLines="50" w:before="180"/>
        <w:ind w:firstLineChars="100" w:firstLine="210"/>
        <w:jc w:val="left"/>
        <w:rPr>
          <w:rFonts w:ascii="ＭＳ ゴシック" w:eastAsia="ＭＳ ゴシック" w:hAnsi="ＭＳ ゴシック" w:cs="Meiryo UI"/>
          <w:szCs w:val="21"/>
        </w:rPr>
      </w:pPr>
      <w:r w:rsidRPr="0023095A">
        <w:rPr>
          <w:rFonts w:ascii="ＭＳ ゴシック" w:eastAsia="ＭＳ ゴシック" w:hAnsi="ＭＳ ゴシック" w:cs="Meiryo UI" w:hint="eastAsia"/>
          <w:szCs w:val="21"/>
        </w:rPr>
        <w:t>本補助金を活用して実施した事業成果や効果を確認するため、補助事業実施</w:t>
      </w:r>
      <w:r w:rsidR="006B6F0C">
        <w:rPr>
          <w:rFonts w:ascii="ＭＳ ゴシック" w:eastAsia="ＭＳ ゴシック" w:hAnsi="ＭＳ ゴシック" w:cs="Meiryo UI" w:hint="eastAsia"/>
          <w:szCs w:val="21"/>
        </w:rPr>
        <w:t>翌々年度の</w:t>
      </w:r>
      <w:r w:rsidR="004121AE" w:rsidRPr="00F307C1">
        <w:rPr>
          <w:rFonts w:ascii="ＭＳ ゴシック" w:eastAsia="ＭＳ ゴシック" w:hAnsi="ＭＳ ゴシック" w:cs="Meiryo UI" w:hint="eastAsia"/>
          <w:szCs w:val="21"/>
        </w:rPr>
        <w:t>令和</w:t>
      </w:r>
      <w:r w:rsidR="002B0257" w:rsidRPr="00F307C1">
        <w:rPr>
          <w:rFonts w:ascii="ＭＳ ゴシック" w:eastAsia="ＭＳ ゴシック" w:hAnsi="ＭＳ ゴシック" w:cs="Meiryo UI" w:hint="eastAsia"/>
          <w:szCs w:val="21"/>
        </w:rPr>
        <w:t>９</w:t>
      </w:r>
      <w:r w:rsidRPr="00F307C1">
        <w:rPr>
          <w:rFonts w:ascii="ＭＳ ゴシック" w:eastAsia="ＭＳ ゴシック" w:hAnsi="ＭＳ ゴシック" w:cs="Meiryo UI" w:hint="eastAsia"/>
          <w:szCs w:val="21"/>
        </w:rPr>
        <w:t>年度</w:t>
      </w:r>
      <w:r w:rsidR="0023095A">
        <w:rPr>
          <w:rFonts w:ascii="ＭＳ ゴシック" w:eastAsia="ＭＳ ゴシック" w:hAnsi="ＭＳ ゴシック" w:cs="Meiryo UI" w:hint="eastAsia"/>
          <w:szCs w:val="21"/>
        </w:rPr>
        <w:t>において施設</w:t>
      </w:r>
      <w:r w:rsidRPr="0023095A">
        <w:rPr>
          <w:rFonts w:ascii="ＭＳ ゴシック" w:eastAsia="ＭＳ ゴシック" w:hAnsi="ＭＳ ゴシック" w:cs="Meiryo UI" w:hint="eastAsia"/>
          <w:szCs w:val="21"/>
        </w:rPr>
        <w:t>稼働率や宿泊客数などの受入対応状況について報告を</w:t>
      </w:r>
      <w:r w:rsidR="0023095A">
        <w:rPr>
          <w:rFonts w:ascii="ＭＳ ゴシック" w:eastAsia="ＭＳ ゴシック" w:hAnsi="ＭＳ ゴシック" w:cs="Meiryo UI" w:hint="eastAsia"/>
          <w:szCs w:val="21"/>
        </w:rPr>
        <w:t>お願いします</w:t>
      </w:r>
      <w:r w:rsidRPr="0023095A">
        <w:rPr>
          <w:rFonts w:ascii="ＭＳ ゴシック" w:eastAsia="ＭＳ ゴシック" w:hAnsi="ＭＳ ゴシック" w:cs="Meiryo UI" w:hint="eastAsia"/>
          <w:szCs w:val="21"/>
        </w:rPr>
        <w:t>。</w:t>
      </w:r>
    </w:p>
    <w:p w14:paraId="5DADB5CB" w14:textId="77777777" w:rsidR="004D1DFC" w:rsidRPr="004121AE" w:rsidRDefault="004D1DFC" w:rsidP="004D1DFC">
      <w:pPr>
        <w:widowControl/>
        <w:topLinePunct/>
        <w:jc w:val="left"/>
        <w:rPr>
          <w:rFonts w:ascii="ＭＳ ゴシック" w:eastAsia="ＭＳ ゴシック" w:hAnsi="ＭＳ ゴシック" w:cs="Meiryo UI"/>
          <w:szCs w:val="21"/>
        </w:rPr>
      </w:pPr>
    </w:p>
    <w:p w14:paraId="6C241B30" w14:textId="77777777" w:rsidR="004D1DFC" w:rsidRPr="004121AE" w:rsidRDefault="004D1DFC" w:rsidP="004D1DFC">
      <w:pPr>
        <w:widowControl/>
        <w:topLinePunct/>
        <w:jc w:val="left"/>
        <w:rPr>
          <w:rFonts w:ascii="ＭＳ ゴシック" w:eastAsia="ＭＳ ゴシック" w:hAnsi="ＭＳ ゴシック" w:cs="Meiryo UI"/>
          <w:szCs w:val="21"/>
        </w:rPr>
      </w:pPr>
    </w:p>
    <w:p w14:paraId="4033F69A" w14:textId="77777777" w:rsidR="004D1DFC" w:rsidRDefault="004D1DFC" w:rsidP="004D1DFC">
      <w:pPr>
        <w:pBdr>
          <w:left w:val="double" w:sz="4" w:space="4" w:color="auto"/>
          <w:bottom w:val="double" w:sz="4" w:space="1" w:color="auto"/>
        </w:pBdr>
        <w:rPr>
          <w:rFonts w:ascii="Meiryo UI" w:eastAsia="Meiryo UI" w:hAnsi="Meiryo UI" w:cs="Meiryo UI"/>
          <w:b/>
          <w:sz w:val="28"/>
          <w:szCs w:val="28"/>
        </w:rPr>
      </w:pPr>
      <w:r>
        <w:rPr>
          <w:rFonts w:ascii="Meiryo UI" w:eastAsia="Meiryo UI" w:hAnsi="Meiryo UI" w:cs="Meiryo UI" w:hint="eastAsia"/>
          <w:b/>
          <w:sz w:val="28"/>
          <w:szCs w:val="28"/>
        </w:rPr>
        <w:t>MEMO</w:t>
      </w:r>
    </w:p>
    <w:p w14:paraId="248836A8" w14:textId="77777777" w:rsidR="004D1DFC" w:rsidRDefault="004D1DFC" w:rsidP="004D1DFC">
      <w:pPr>
        <w:widowControl/>
        <w:topLinePunct/>
        <w:jc w:val="left"/>
        <w:rPr>
          <w:rFonts w:ascii="ＭＳ ゴシック" w:eastAsia="ＭＳ ゴシック" w:hAnsi="ＭＳ ゴシック" w:cs="Meiryo UI"/>
          <w:szCs w:val="21"/>
        </w:rPr>
      </w:pPr>
    </w:p>
    <w:p w14:paraId="2331CD86" w14:textId="52919949" w:rsidR="00596DD2" w:rsidRPr="004D1DFC" w:rsidRDefault="00596DD2" w:rsidP="007046B2">
      <w:pPr>
        <w:widowControl/>
        <w:jc w:val="left"/>
        <w:rPr>
          <w:rFonts w:ascii="ＭＳ ゴシック" w:eastAsia="ＭＳ ゴシック" w:hAnsi="ＭＳ ゴシック" w:cs="Meiryo UI"/>
          <w:szCs w:val="21"/>
        </w:rPr>
      </w:pPr>
    </w:p>
    <w:sectPr w:rsidR="00596DD2" w:rsidRPr="004D1DFC" w:rsidSect="00CD566D">
      <w:footerReference w:type="default" r:id="rId15"/>
      <w:pgSz w:w="11906" w:h="16838"/>
      <w:pgMar w:top="1134" w:right="1247" w:bottom="851" w:left="1247" w:header="851" w:footer="510" w:gutter="0"/>
      <w:pgBorders w:offsetFrom="page">
        <w:top w:val="double" w:sz="4" w:space="24" w:color="auto"/>
        <w:left w:val="double" w:sz="4" w:space="24" w:color="auto"/>
        <w:bottom w:val="double" w:sz="4" w:space="24" w:color="auto"/>
        <w:right w:val="double" w:sz="4" w:space="24" w:color="auto"/>
      </w:pgBorders>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31CDF" w14:textId="77777777" w:rsidR="00777CEE" w:rsidRDefault="00777CEE" w:rsidP="00842918">
      <w:r>
        <w:separator/>
      </w:r>
    </w:p>
  </w:endnote>
  <w:endnote w:type="continuationSeparator" w:id="0">
    <w:p w14:paraId="4A501300" w14:textId="77777777" w:rsidR="00777CEE" w:rsidRDefault="00777CEE" w:rsidP="00842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394985"/>
      <w:docPartObj>
        <w:docPartGallery w:val="Page Numbers (Bottom of Page)"/>
        <w:docPartUnique/>
      </w:docPartObj>
    </w:sdtPr>
    <w:sdtEndPr>
      <w:rPr>
        <w:rFonts w:ascii="HGP創英角ｺﾞｼｯｸUB" w:eastAsia="HGP創英角ｺﾞｼｯｸUB" w:hAnsi="HGP創英角ｺﾞｼｯｸUB"/>
        <w:sz w:val="24"/>
      </w:rPr>
    </w:sdtEndPr>
    <w:sdtContent>
      <w:p w14:paraId="7DD96868" w14:textId="3B1F1222" w:rsidR="00777CEE" w:rsidRPr="00842918" w:rsidRDefault="00777CEE" w:rsidP="00842918">
        <w:pPr>
          <w:pStyle w:val="a5"/>
          <w:jc w:val="center"/>
          <w:rPr>
            <w:sz w:val="24"/>
          </w:rPr>
        </w:pPr>
        <w:r w:rsidRPr="00842918">
          <w:rPr>
            <w:rFonts w:ascii="HGP創英角ｺﾞｼｯｸUB" w:eastAsia="HGP創英角ｺﾞｼｯｸUB" w:hAnsi="HGP創英角ｺﾞｼｯｸUB"/>
            <w:sz w:val="24"/>
          </w:rPr>
          <w:fldChar w:fldCharType="begin"/>
        </w:r>
        <w:r w:rsidRPr="00842918">
          <w:rPr>
            <w:rFonts w:ascii="HGP創英角ｺﾞｼｯｸUB" w:eastAsia="HGP創英角ｺﾞｼｯｸUB" w:hAnsi="HGP創英角ｺﾞｼｯｸUB"/>
            <w:sz w:val="24"/>
          </w:rPr>
          <w:instrText>PAGE   \* MERGEFORMAT</w:instrText>
        </w:r>
        <w:r w:rsidRPr="00842918">
          <w:rPr>
            <w:rFonts w:ascii="HGP創英角ｺﾞｼｯｸUB" w:eastAsia="HGP創英角ｺﾞｼｯｸUB" w:hAnsi="HGP創英角ｺﾞｼｯｸUB"/>
            <w:sz w:val="24"/>
          </w:rPr>
          <w:fldChar w:fldCharType="separate"/>
        </w:r>
        <w:r w:rsidR="009E2619" w:rsidRPr="009E2619">
          <w:rPr>
            <w:rFonts w:ascii="HGP創英角ｺﾞｼｯｸUB" w:eastAsia="HGP創英角ｺﾞｼｯｸUB" w:hAnsi="HGP創英角ｺﾞｼｯｸUB"/>
            <w:noProof/>
            <w:sz w:val="24"/>
            <w:lang w:val="ja-JP"/>
          </w:rPr>
          <w:t>-</w:t>
        </w:r>
        <w:r w:rsidR="009E2619">
          <w:rPr>
            <w:rFonts w:ascii="HGP創英角ｺﾞｼｯｸUB" w:eastAsia="HGP創英角ｺﾞｼｯｸUB" w:hAnsi="HGP創英角ｺﾞｼｯｸUB"/>
            <w:noProof/>
            <w:sz w:val="24"/>
          </w:rPr>
          <w:t xml:space="preserve"> 1 -</w:t>
        </w:r>
        <w:r w:rsidRPr="00842918">
          <w:rPr>
            <w:rFonts w:ascii="HGP創英角ｺﾞｼｯｸUB" w:eastAsia="HGP創英角ｺﾞｼｯｸUB" w:hAnsi="HGP創英角ｺﾞｼｯｸUB"/>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4D384" w14:textId="77777777" w:rsidR="00777CEE" w:rsidRDefault="00777CEE" w:rsidP="00842918">
      <w:r>
        <w:separator/>
      </w:r>
    </w:p>
  </w:footnote>
  <w:footnote w:type="continuationSeparator" w:id="0">
    <w:p w14:paraId="0E944E7E" w14:textId="77777777" w:rsidR="00777CEE" w:rsidRDefault="00777CEE" w:rsidP="008429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4B3D"/>
    <w:multiLevelType w:val="hybridMultilevel"/>
    <w:tmpl w:val="629201E6"/>
    <w:lvl w:ilvl="0" w:tplc="6C300A38">
      <w:start w:val="11"/>
      <w:numFmt w:val="bullet"/>
      <w:lvlText w:val="・"/>
      <w:lvlJc w:val="left"/>
      <w:pPr>
        <w:ind w:left="1260" w:hanging="420"/>
      </w:pPr>
      <w:rPr>
        <w:rFonts w:ascii="ＭＳ 明朝" w:eastAsia="ＭＳ 明朝" w:hAnsi="ＭＳ 明朝" w:cs="Meiryo U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1FA7706"/>
    <w:multiLevelType w:val="hybridMultilevel"/>
    <w:tmpl w:val="D8B4F8F6"/>
    <w:lvl w:ilvl="0" w:tplc="6C300A38">
      <w:start w:val="11"/>
      <w:numFmt w:val="bullet"/>
      <w:lvlText w:val="・"/>
      <w:lvlJc w:val="left"/>
      <w:pPr>
        <w:ind w:left="420" w:hanging="42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473152"/>
    <w:multiLevelType w:val="hybridMultilevel"/>
    <w:tmpl w:val="DA8CC9E8"/>
    <w:lvl w:ilvl="0" w:tplc="0804F8B4">
      <w:numFmt w:val="bullet"/>
      <w:lvlText w:val="◇"/>
      <w:lvlJc w:val="left"/>
      <w:pPr>
        <w:ind w:left="420" w:hanging="42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9D721FA"/>
    <w:multiLevelType w:val="hybridMultilevel"/>
    <w:tmpl w:val="E9C27336"/>
    <w:lvl w:ilvl="0" w:tplc="6C300A38">
      <w:start w:val="11"/>
      <w:numFmt w:val="bullet"/>
      <w:lvlText w:val="・"/>
      <w:lvlJc w:val="left"/>
      <w:pPr>
        <w:ind w:left="420" w:hanging="42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EC28FD"/>
    <w:multiLevelType w:val="hybridMultilevel"/>
    <w:tmpl w:val="98E4DAB8"/>
    <w:lvl w:ilvl="0" w:tplc="6C300A38">
      <w:start w:val="11"/>
      <w:numFmt w:val="bullet"/>
      <w:lvlText w:val="・"/>
      <w:lvlJc w:val="left"/>
      <w:pPr>
        <w:ind w:left="570" w:hanging="36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0548A4"/>
    <w:multiLevelType w:val="hybridMultilevel"/>
    <w:tmpl w:val="00C60F86"/>
    <w:lvl w:ilvl="0" w:tplc="6C300A38">
      <w:start w:val="11"/>
      <w:numFmt w:val="bullet"/>
      <w:lvlText w:val="・"/>
      <w:lvlJc w:val="left"/>
      <w:pPr>
        <w:ind w:left="420" w:hanging="42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1A91A49"/>
    <w:multiLevelType w:val="hybridMultilevel"/>
    <w:tmpl w:val="913AFBD0"/>
    <w:lvl w:ilvl="0" w:tplc="6C300A38">
      <w:start w:val="11"/>
      <w:numFmt w:val="bullet"/>
      <w:lvlText w:val="・"/>
      <w:lvlJc w:val="left"/>
      <w:pPr>
        <w:ind w:left="420" w:hanging="420"/>
      </w:pPr>
      <w:rPr>
        <w:rFonts w:ascii="ＭＳ 明朝" w:eastAsia="ＭＳ 明朝" w:hAnsi="ＭＳ 明朝" w:cs="Meiryo U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1EC111D"/>
    <w:multiLevelType w:val="hybridMultilevel"/>
    <w:tmpl w:val="7D2439EC"/>
    <w:lvl w:ilvl="0" w:tplc="6C300A38">
      <w:start w:val="11"/>
      <w:numFmt w:val="bullet"/>
      <w:lvlText w:val="・"/>
      <w:lvlJc w:val="left"/>
      <w:pPr>
        <w:ind w:left="420" w:hanging="42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8371069"/>
    <w:multiLevelType w:val="hybridMultilevel"/>
    <w:tmpl w:val="B608DF60"/>
    <w:lvl w:ilvl="0" w:tplc="6C300A38">
      <w:start w:val="11"/>
      <w:numFmt w:val="bullet"/>
      <w:lvlText w:val="・"/>
      <w:lvlJc w:val="left"/>
      <w:pPr>
        <w:ind w:left="420" w:hanging="42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0740A24"/>
    <w:multiLevelType w:val="hybridMultilevel"/>
    <w:tmpl w:val="5234179A"/>
    <w:lvl w:ilvl="0" w:tplc="6C300A38">
      <w:start w:val="11"/>
      <w:numFmt w:val="bullet"/>
      <w:lvlText w:val="・"/>
      <w:lvlJc w:val="left"/>
      <w:pPr>
        <w:ind w:left="420" w:hanging="42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6A80E1E"/>
    <w:multiLevelType w:val="hybridMultilevel"/>
    <w:tmpl w:val="A6905686"/>
    <w:lvl w:ilvl="0" w:tplc="6C300A38">
      <w:start w:val="11"/>
      <w:numFmt w:val="bullet"/>
      <w:lvlText w:val="・"/>
      <w:lvlJc w:val="left"/>
      <w:pPr>
        <w:ind w:left="420" w:hanging="420"/>
      </w:pPr>
      <w:rPr>
        <w:rFonts w:ascii="ＭＳ 明朝" w:eastAsia="ＭＳ 明朝" w:hAnsi="ＭＳ 明朝" w:cs="Meiryo U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2B64EF0"/>
    <w:multiLevelType w:val="hybridMultilevel"/>
    <w:tmpl w:val="EA881F5C"/>
    <w:lvl w:ilvl="0" w:tplc="6B02863C">
      <w:start w:val="11"/>
      <w:numFmt w:val="bullet"/>
      <w:lvlText w:val="・"/>
      <w:lvlJc w:val="left"/>
      <w:pPr>
        <w:ind w:left="420" w:hanging="420"/>
      </w:pPr>
      <w:rPr>
        <w:rFonts w:ascii="ＭＳ 明朝" w:eastAsia="ＭＳ 明朝" w:hAnsi="ＭＳ 明朝" w:cs="Meiryo U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3441588"/>
    <w:multiLevelType w:val="hybridMultilevel"/>
    <w:tmpl w:val="A1E67050"/>
    <w:lvl w:ilvl="0" w:tplc="6C300A38">
      <w:start w:val="11"/>
      <w:numFmt w:val="bullet"/>
      <w:lvlText w:val="・"/>
      <w:lvlJc w:val="left"/>
      <w:pPr>
        <w:ind w:left="420" w:hanging="42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6C16277"/>
    <w:multiLevelType w:val="hybridMultilevel"/>
    <w:tmpl w:val="4E581FEA"/>
    <w:lvl w:ilvl="0" w:tplc="8972603E">
      <w:start w:val="14"/>
      <w:numFmt w:val="bullet"/>
      <w:lvlText w:val="※"/>
      <w:lvlJc w:val="left"/>
      <w:pPr>
        <w:ind w:left="2628" w:hanging="360"/>
      </w:pPr>
      <w:rPr>
        <w:rFonts w:ascii="ＭＳ 明朝" w:eastAsia="ＭＳ 明朝" w:hAnsi="ＭＳ 明朝" w:cstheme="minorBidi" w:hint="eastAsia"/>
      </w:rPr>
    </w:lvl>
    <w:lvl w:ilvl="1" w:tplc="0409000B" w:tentative="1">
      <w:start w:val="1"/>
      <w:numFmt w:val="bullet"/>
      <w:lvlText w:val=""/>
      <w:lvlJc w:val="left"/>
      <w:pPr>
        <w:ind w:left="3108" w:hanging="420"/>
      </w:pPr>
      <w:rPr>
        <w:rFonts w:ascii="Wingdings" w:hAnsi="Wingdings" w:hint="default"/>
      </w:rPr>
    </w:lvl>
    <w:lvl w:ilvl="2" w:tplc="0409000D"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B" w:tentative="1">
      <w:start w:val="1"/>
      <w:numFmt w:val="bullet"/>
      <w:lvlText w:val=""/>
      <w:lvlJc w:val="left"/>
      <w:pPr>
        <w:ind w:left="4368" w:hanging="420"/>
      </w:pPr>
      <w:rPr>
        <w:rFonts w:ascii="Wingdings" w:hAnsi="Wingdings" w:hint="default"/>
      </w:rPr>
    </w:lvl>
    <w:lvl w:ilvl="5" w:tplc="0409000D"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B" w:tentative="1">
      <w:start w:val="1"/>
      <w:numFmt w:val="bullet"/>
      <w:lvlText w:val=""/>
      <w:lvlJc w:val="left"/>
      <w:pPr>
        <w:ind w:left="5628" w:hanging="420"/>
      </w:pPr>
      <w:rPr>
        <w:rFonts w:ascii="Wingdings" w:hAnsi="Wingdings" w:hint="default"/>
      </w:rPr>
    </w:lvl>
    <w:lvl w:ilvl="8" w:tplc="0409000D" w:tentative="1">
      <w:start w:val="1"/>
      <w:numFmt w:val="bullet"/>
      <w:lvlText w:val=""/>
      <w:lvlJc w:val="left"/>
      <w:pPr>
        <w:ind w:left="6048" w:hanging="420"/>
      </w:pPr>
      <w:rPr>
        <w:rFonts w:ascii="Wingdings" w:hAnsi="Wingdings" w:hint="default"/>
      </w:rPr>
    </w:lvl>
  </w:abstractNum>
  <w:abstractNum w:abstractNumId="14" w15:restartNumberingAfterBreak="0">
    <w:nsid w:val="5B2B4480"/>
    <w:multiLevelType w:val="hybridMultilevel"/>
    <w:tmpl w:val="6658C83E"/>
    <w:lvl w:ilvl="0" w:tplc="6C300A38">
      <w:start w:val="11"/>
      <w:numFmt w:val="bullet"/>
      <w:lvlText w:val="・"/>
      <w:lvlJc w:val="left"/>
      <w:pPr>
        <w:ind w:left="630" w:hanging="420"/>
      </w:pPr>
      <w:rPr>
        <w:rFonts w:ascii="ＭＳ 明朝" w:eastAsia="ＭＳ 明朝" w:hAnsi="ＭＳ 明朝" w:cs="Meiryo U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5BC13DD0"/>
    <w:multiLevelType w:val="hybridMultilevel"/>
    <w:tmpl w:val="34A067CA"/>
    <w:lvl w:ilvl="0" w:tplc="6C300A38">
      <w:start w:val="11"/>
      <w:numFmt w:val="bullet"/>
      <w:lvlText w:val="・"/>
      <w:lvlJc w:val="left"/>
      <w:pPr>
        <w:ind w:left="420" w:hanging="42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EFB51F3"/>
    <w:multiLevelType w:val="hybridMultilevel"/>
    <w:tmpl w:val="3E84C2B0"/>
    <w:lvl w:ilvl="0" w:tplc="6C300A38">
      <w:start w:val="11"/>
      <w:numFmt w:val="bullet"/>
      <w:lvlText w:val="・"/>
      <w:lvlJc w:val="left"/>
      <w:pPr>
        <w:ind w:left="420" w:hanging="42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6C071FA"/>
    <w:multiLevelType w:val="hybridMultilevel"/>
    <w:tmpl w:val="ABF0C88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A7C3D1E"/>
    <w:multiLevelType w:val="hybridMultilevel"/>
    <w:tmpl w:val="D3C4C640"/>
    <w:lvl w:ilvl="0" w:tplc="6C300A38">
      <w:start w:val="11"/>
      <w:numFmt w:val="bullet"/>
      <w:lvlText w:val="・"/>
      <w:lvlJc w:val="left"/>
      <w:pPr>
        <w:ind w:left="420" w:hanging="42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DB60517"/>
    <w:multiLevelType w:val="hybridMultilevel"/>
    <w:tmpl w:val="E1B22F3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F1A6EF4"/>
    <w:multiLevelType w:val="hybridMultilevel"/>
    <w:tmpl w:val="94EEF466"/>
    <w:lvl w:ilvl="0" w:tplc="499C4952">
      <w:numFmt w:val="bullet"/>
      <w:lvlText w:val="・"/>
      <w:lvlJc w:val="left"/>
      <w:pPr>
        <w:ind w:left="360" w:hanging="360"/>
      </w:pPr>
      <w:rPr>
        <w:rFonts w:ascii="ＭＳ ゴシック" w:eastAsia="ＭＳ ゴシック" w:hAnsi="ＭＳ ゴシック"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0"/>
  </w:num>
  <w:num w:numId="3">
    <w:abstractNumId w:val="8"/>
  </w:num>
  <w:num w:numId="4">
    <w:abstractNumId w:val="9"/>
  </w:num>
  <w:num w:numId="5">
    <w:abstractNumId w:val="16"/>
  </w:num>
  <w:num w:numId="6">
    <w:abstractNumId w:val="0"/>
  </w:num>
  <w:num w:numId="7">
    <w:abstractNumId w:val="11"/>
  </w:num>
  <w:num w:numId="8">
    <w:abstractNumId w:val="7"/>
  </w:num>
  <w:num w:numId="9">
    <w:abstractNumId w:val="12"/>
  </w:num>
  <w:num w:numId="10">
    <w:abstractNumId w:val="13"/>
  </w:num>
  <w:num w:numId="11">
    <w:abstractNumId w:val="17"/>
  </w:num>
  <w:num w:numId="12">
    <w:abstractNumId w:val="4"/>
  </w:num>
  <w:num w:numId="13">
    <w:abstractNumId w:val="14"/>
  </w:num>
  <w:num w:numId="14">
    <w:abstractNumId w:val="1"/>
  </w:num>
  <w:num w:numId="15">
    <w:abstractNumId w:val="15"/>
  </w:num>
  <w:num w:numId="16">
    <w:abstractNumId w:val="5"/>
  </w:num>
  <w:num w:numId="17">
    <w:abstractNumId w:val="18"/>
  </w:num>
  <w:num w:numId="18">
    <w:abstractNumId w:val="3"/>
  </w:num>
  <w:num w:numId="19">
    <w:abstractNumId w:val="6"/>
  </w:num>
  <w:num w:numId="20">
    <w:abstractNumId w:val="1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1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714"/>
    <w:rsid w:val="00017034"/>
    <w:rsid w:val="0006790B"/>
    <w:rsid w:val="0008395C"/>
    <w:rsid w:val="00090C95"/>
    <w:rsid w:val="00091001"/>
    <w:rsid w:val="00091A3C"/>
    <w:rsid w:val="00092F2D"/>
    <w:rsid w:val="000D388D"/>
    <w:rsid w:val="000E7010"/>
    <w:rsid w:val="000F2DCE"/>
    <w:rsid w:val="001006D5"/>
    <w:rsid w:val="00112A47"/>
    <w:rsid w:val="00112F26"/>
    <w:rsid w:val="001159AF"/>
    <w:rsid w:val="00120BBA"/>
    <w:rsid w:val="00134083"/>
    <w:rsid w:val="00135E3C"/>
    <w:rsid w:val="001519BE"/>
    <w:rsid w:val="0016138D"/>
    <w:rsid w:val="00167982"/>
    <w:rsid w:val="001938AD"/>
    <w:rsid w:val="0019400D"/>
    <w:rsid w:val="00195AB5"/>
    <w:rsid w:val="00197CE5"/>
    <w:rsid w:val="001B16A2"/>
    <w:rsid w:val="001D7806"/>
    <w:rsid w:val="001E436F"/>
    <w:rsid w:val="001E5FB4"/>
    <w:rsid w:val="00210D55"/>
    <w:rsid w:val="00213812"/>
    <w:rsid w:val="00217ADD"/>
    <w:rsid w:val="00221C80"/>
    <w:rsid w:val="00227401"/>
    <w:rsid w:val="0023095A"/>
    <w:rsid w:val="00241AC1"/>
    <w:rsid w:val="00242710"/>
    <w:rsid w:val="002468CB"/>
    <w:rsid w:val="002643B5"/>
    <w:rsid w:val="00285C79"/>
    <w:rsid w:val="002A49BE"/>
    <w:rsid w:val="002B0257"/>
    <w:rsid w:val="002B2128"/>
    <w:rsid w:val="002B4059"/>
    <w:rsid w:val="002C398E"/>
    <w:rsid w:val="002C45DD"/>
    <w:rsid w:val="002C7E3E"/>
    <w:rsid w:val="00314D4C"/>
    <w:rsid w:val="00316EC1"/>
    <w:rsid w:val="00333EC3"/>
    <w:rsid w:val="00340832"/>
    <w:rsid w:val="00341384"/>
    <w:rsid w:val="00342351"/>
    <w:rsid w:val="00344814"/>
    <w:rsid w:val="00363965"/>
    <w:rsid w:val="00364CA2"/>
    <w:rsid w:val="003718D6"/>
    <w:rsid w:val="003837AC"/>
    <w:rsid w:val="003872BB"/>
    <w:rsid w:val="003B6937"/>
    <w:rsid w:val="003C6B65"/>
    <w:rsid w:val="003C753F"/>
    <w:rsid w:val="003E38BB"/>
    <w:rsid w:val="003F61E7"/>
    <w:rsid w:val="004041E9"/>
    <w:rsid w:val="0040668B"/>
    <w:rsid w:val="004121AE"/>
    <w:rsid w:val="004340F9"/>
    <w:rsid w:val="00451B11"/>
    <w:rsid w:val="004662CE"/>
    <w:rsid w:val="00476701"/>
    <w:rsid w:val="0049098A"/>
    <w:rsid w:val="0049415E"/>
    <w:rsid w:val="004A3B8C"/>
    <w:rsid w:val="004A752F"/>
    <w:rsid w:val="004D1DFC"/>
    <w:rsid w:val="005172FB"/>
    <w:rsid w:val="00517758"/>
    <w:rsid w:val="00537DD7"/>
    <w:rsid w:val="00543268"/>
    <w:rsid w:val="005548A8"/>
    <w:rsid w:val="00576581"/>
    <w:rsid w:val="00586023"/>
    <w:rsid w:val="0058773F"/>
    <w:rsid w:val="00587FA5"/>
    <w:rsid w:val="00596DD2"/>
    <w:rsid w:val="005D6808"/>
    <w:rsid w:val="005E0771"/>
    <w:rsid w:val="005E1B6C"/>
    <w:rsid w:val="005F154B"/>
    <w:rsid w:val="005F46C4"/>
    <w:rsid w:val="00613D36"/>
    <w:rsid w:val="006218FE"/>
    <w:rsid w:val="00622350"/>
    <w:rsid w:val="006359B4"/>
    <w:rsid w:val="00643E2C"/>
    <w:rsid w:val="00647F97"/>
    <w:rsid w:val="006A1BBE"/>
    <w:rsid w:val="006B6F0C"/>
    <w:rsid w:val="006C1A08"/>
    <w:rsid w:val="006D61B7"/>
    <w:rsid w:val="006D69FE"/>
    <w:rsid w:val="006F1E53"/>
    <w:rsid w:val="007046B2"/>
    <w:rsid w:val="007051A2"/>
    <w:rsid w:val="00740829"/>
    <w:rsid w:val="0074382F"/>
    <w:rsid w:val="007579FD"/>
    <w:rsid w:val="00766384"/>
    <w:rsid w:val="00770353"/>
    <w:rsid w:val="00777CEE"/>
    <w:rsid w:val="0079038D"/>
    <w:rsid w:val="007B602D"/>
    <w:rsid w:val="007E05F1"/>
    <w:rsid w:val="007F07E8"/>
    <w:rsid w:val="00803166"/>
    <w:rsid w:val="00810D13"/>
    <w:rsid w:val="00822083"/>
    <w:rsid w:val="00825C2E"/>
    <w:rsid w:val="00842918"/>
    <w:rsid w:val="00856893"/>
    <w:rsid w:val="00857D17"/>
    <w:rsid w:val="00862781"/>
    <w:rsid w:val="0086614E"/>
    <w:rsid w:val="00874EE9"/>
    <w:rsid w:val="008A2379"/>
    <w:rsid w:val="008B0C9B"/>
    <w:rsid w:val="008B2F98"/>
    <w:rsid w:val="008C4AD4"/>
    <w:rsid w:val="008E010A"/>
    <w:rsid w:val="00902251"/>
    <w:rsid w:val="009116BA"/>
    <w:rsid w:val="00945A80"/>
    <w:rsid w:val="00947B06"/>
    <w:rsid w:val="00967C08"/>
    <w:rsid w:val="009A7232"/>
    <w:rsid w:val="009B34E0"/>
    <w:rsid w:val="009D3ACC"/>
    <w:rsid w:val="009E2619"/>
    <w:rsid w:val="009F4E10"/>
    <w:rsid w:val="009F504B"/>
    <w:rsid w:val="00A12C6D"/>
    <w:rsid w:val="00A26730"/>
    <w:rsid w:val="00A600B5"/>
    <w:rsid w:val="00A62366"/>
    <w:rsid w:val="00A82E64"/>
    <w:rsid w:val="00A82F02"/>
    <w:rsid w:val="00A842FD"/>
    <w:rsid w:val="00A9524A"/>
    <w:rsid w:val="00AB40FC"/>
    <w:rsid w:val="00AB574F"/>
    <w:rsid w:val="00AC1036"/>
    <w:rsid w:val="00AC394E"/>
    <w:rsid w:val="00AC6A72"/>
    <w:rsid w:val="00AD3629"/>
    <w:rsid w:val="00AE3CD3"/>
    <w:rsid w:val="00AF5B2C"/>
    <w:rsid w:val="00B04D77"/>
    <w:rsid w:val="00B16BCB"/>
    <w:rsid w:val="00B17E60"/>
    <w:rsid w:val="00B252EB"/>
    <w:rsid w:val="00B3431D"/>
    <w:rsid w:val="00B36714"/>
    <w:rsid w:val="00B400FF"/>
    <w:rsid w:val="00B4714A"/>
    <w:rsid w:val="00B5779A"/>
    <w:rsid w:val="00B819B2"/>
    <w:rsid w:val="00B81A15"/>
    <w:rsid w:val="00B85497"/>
    <w:rsid w:val="00B861F6"/>
    <w:rsid w:val="00BA742E"/>
    <w:rsid w:val="00BC2169"/>
    <w:rsid w:val="00BF17AB"/>
    <w:rsid w:val="00C12BCC"/>
    <w:rsid w:val="00C167A3"/>
    <w:rsid w:val="00C42F8A"/>
    <w:rsid w:val="00C468C5"/>
    <w:rsid w:val="00C626CE"/>
    <w:rsid w:val="00C64D3D"/>
    <w:rsid w:val="00C71654"/>
    <w:rsid w:val="00CA0876"/>
    <w:rsid w:val="00CA5B28"/>
    <w:rsid w:val="00CA613F"/>
    <w:rsid w:val="00CC0AC7"/>
    <w:rsid w:val="00CC27F0"/>
    <w:rsid w:val="00CD566D"/>
    <w:rsid w:val="00CE691A"/>
    <w:rsid w:val="00CF010D"/>
    <w:rsid w:val="00CF3A5D"/>
    <w:rsid w:val="00D137F9"/>
    <w:rsid w:val="00D242F4"/>
    <w:rsid w:val="00D358AA"/>
    <w:rsid w:val="00D368CB"/>
    <w:rsid w:val="00D5500C"/>
    <w:rsid w:val="00D55909"/>
    <w:rsid w:val="00D56D97"/>
    <w:rsid w:val="00D641DA"/>
    <w:rsid w:val="00D70F4D"/>
    <w:rsid w:val="00D82A0F"/>
    <w:rsid w:val="00D83186"/>
    <w:rsid w:val="00D90360"/>
    <w:rsid w:val="00D93888"/>
    <w:rsid w:val="00DB233A"/>
    <w:rsid w:val="00DF4F16"/>
    <w:rsid w:val="00E2195C"/>
    <w:rsid w:val="00E32FD3"/>
    <w:rsid w:val="00E50209"/>
    <w:rsid w:val="00E60CCD"/>
    <w:rsid w:val="00E879D2"/>
    <w:rsid w:val="00E87F4D"/>
    <w:rsid w:val="00EA6297"/>
    <w:rsid w:val="00EC17D3"/>
    <w:rsid w:val="00ED31C7"/>
    <w:rsid w:val="00ED6838"/>
    <w:rsid w:val="00ED6CBE"/>
    <w:rsid w:val="00EF33B1"/>
    <w:rsid w:val="00F265FF"/>
    <w:rsid w:val="00F307C1"/>
    <w:rsid w:val="00F32AAD"/>
    <w:rsid w:val="00F3587F"/>
    <w:rsid w:val="00F35D92"/>
    <w:rsid w:val="00F35FD3"/>
    <w:rsid w:val="00F6158B"/>
    <w:rsid w:val="00F62623"/>
    <w:rsid w:val="00F62D11"/>
    <w:rsid w:val="00F74E73"/>
    <w:rsid w:val="00F867A4"/>
    <w:rsid w:val="00F93177"/>
    <w:rsid w:val="00FB32B2"/>
    <w:rsid w:val="00FB6555"/>
    <w:rsid w:val="00FE4A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1793">
      <v:textbox inset="5.85pt,.7pt,5.85pt,.7pt"/>
    </o:shapedefaults>
    <o:shapelayout v:ext="edit">
      <o:idmap v:ext="edit" data="1"/>
    </o:shapelayout>
  </w:shapeDefaults>
  <w:decimalSymbol w:val="."/>
  <w:listSeparator w:val=","/>
  <w14:docId w14:val="1EEE1815"/>
  <w15:chartTrackingRefBased/>
  <w15:docId w15:val="{82F163CE-A8F6-4FA5-91EC-04EC876F1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27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2918"/>
    <w:pPr>
      <w:tabs>
        <w:tab w:val="center" w:pos="4252"/>
        <w:tab w:val="right" w:pos="8504"/>
      </w:tabs>
      <w:snapToGrid w:val="0"/>
    </w:pPr>
  </w:style>
  <w:style w:type="character" w:customStyle="1" w:styleId="a4">
    <w:name w:val="ヘッダー (文字)"/>
    <w:basedOn w:val="a0"/>
    <w:link w:val="a3"/>
    <w:uiPriority w:val="99"/>
    <w:rsid w:val="00842918"/>
  </w:style>
  <w:style w:type="paragraph" w:styleId="a5">
    <w:name w:val="footer"/>
    <w:basedOn w:val="a"/>
    <w:link w:val="a6"/>
    <w:uiPriority w:val="99"/>
    <w:unhideWhenUsed/>
    <w:rsid w:val="00842918"/>
    <w:pPr>
      <w:tabs>
        <w:tab w:val="center" w:pos="4252"/>
        <w:tab w:val="right" w:pos="8504"/>
      </w:tabs>
      <w:snapToGrid w:val="0"/>
    </w:pPr>
  </w:style>
  <w:style w:type="character" w:customStyle="1" w:styleId="a6">
    <w:name w:val="フッター (文字)"/>
    <w:basedOn w:val="a0"/>
    <w:link w:val="a5"/>
    <w:uiPriority w:val="99"/>
    <w:rsid w:val="00842918"/>
  </w:style>
  <w:style w:type="table" w:styleId="a7">
    <w:name w:val="Table Grid"/>
    <w:basedOn w:val="a1"/>
    <w:uiPriority w:val="59"/>
    <w:rsid w:val="005E1B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32AAD"/>
    <w:pPr>
      <w:ind w:leftChars="400" w:left="840"/>
    </w:pPr>
  </w:style>
  <w:style w:type="character" w:styleId="a9">
    <w:name w:val="Hyperlink"/>
    <w:basedOn w:val="a0"/>
    <w:uiPriority w:val="99"/>
    <w:unhideWhenUsed/>
    <w:rsid w:val="00CF3A5D"/>
    <w:rPr>
      <w:color w:val="0563C1" w:themeColor="hyperlink"/>
      <w:u w:val="single"/>
    </w:rPr>
  </w:style>
  <w:style w:type="paragraph" w:styleId="aa">
    <w:name w:val="Balloon Text"/>
    <w:basedOn w:val="a"/>
    <w:link w:val="ab"/>
    <w:uiPriority w:val="99"/>
    <w:semiHidden/>
    <w:unhideWhenUsed/>
    <w:rsid w:val="002643B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643B5"/>
    <w:rPr>
      <w:rFonts w:asciiTheme="majorHAnsi" w:eastAsiaTheme="majorEastAsia" w:hAnsiTheme="majorHAnsi" w:cstheme="majorBidi"/>
      <w:sz w:val="18"/>
      <w:szCs w:val="18"/>
    </w:rPr>
  </w:style>
  <w:style w:type="character" w:styleId="ac">
    <w:name w:val="FollowedHyperlink"/>
    <w:basedOn w:val="a0"/>
    <w:uiPriority w:val="99"/>
    <w:semiHidden/>
    <w:unhideWhenUsed/>
    <w:rsid w:val="00E2195C"/>
    <w:rPr>
      <w:color w:val="954F72" w:themeColor="followedHyperlink"/>
      <w:u w:val="single"/>
    </w:rPr>
  </w:style>
  <w:style w:type="paragraph" w:styleId="ad">
    <w:name w:val="Date"/>
    <w:basedOn w:val="a"/>
    <w:next w:val="a"/>
    <w:link w:val="ae"/>
    <w:uiPriority w:val="99"/>
    <w:semiHidden/>
    <w:unhideWhenUsed/>
    <w:rsid w:val="00120BBA"/>
  </w:style>
  <w:style w:type="character" w:customStyle="1" w:styleId="ae">
    <w:name w:val="日付 (文字)"/>
    <w:basedOn w:val="a0"/>
    <w:link w:val="ad"/>
    <w:uiPriority w:val="99"/>
    <w:semiHidden/>
    <w:rsid w:val="00120BBA"/>
  </w:style>
  <w:style w:type="character" w:styleId="af">
    <w:name w:val="Unresolved Mention"/>
    <w:basedOn w:val="a0"/>
    <w:uiPriority w:val="99"/>
    <w:semiHidden/>
    <w:unhideWhenUsed/>
    <w:rsid w:val="00810D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o070070/toshimiryoku/syukuhaku_hojyo/r7shinpou_hojyo.html" TargetMode="External"/><Relationship Id="rId13" Type="http://schemas.openxmlformats.org/officeDocument/2006/relationships/hyperlink" Target="https://lgpos.task-asp.net/cu/270008/ea/residents/portal/home" TargetMode="External"/><Relationship Id="rId3" Type="http://schemas.openxmlformats.org/officeDocument/2006/relationships/settings" Target="settings.xml"/><Relationship Id="rId7" Type="http://schemas.openxmlformats.org/officeDocument/2006/relationships/hyperlink" Target="https://lgpos.task-asp.net/cu/270008/ea/residents/portal/home" TargetMode="Externa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mlit.go.jp/kankocho/content/810003138.pdf" TargetMode="External"/><Relationship Id="rId14" Type="http://schemas.openxmlformats.org/officeDocument/2006/relationships/hyperlink" Target="mailto:kikakukanko-g01@gbox.pref.osa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356</TotalTime>
  <Pages>13</Pages>
  <Words>1028</Words>
  <Characters>5866</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79</cp:revision>
  <cp:lastPrinted>2025-07-03T07:28:00Z</cp:lastPrinted>
  <dcterms:created xsi:type="dcterms:W3CDTF">2023-05-26T09:10:00Z</dcterms:created>
  <dcterms:modified xsi:type="dcterms:W3CDTF">2025-07-03T07:28:00Z</dcterms:modified>
</cp:coreProperties>
</file>