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5E9B5" w14:textId="20AB9B4A" w:rsidR="006E048D" w:rsidRPr="00D427F4" w:rsidRDefault="006E048D" w:rsidP="006E048D">
      <w:pPr>
        <w:autoSpaceDE w:val="0"/>
        <w:autoSpaceDN w:val="0"/>
        <w:adjustRightInd w:val="0"/>
        <w:jc w:val="center"/>
        <w:rPr>
          <w:rFonts w:ascii="ＭＳ 明朝" w:eastAsia="ＭＳ 明朝" w:cs="ＭＳ 明朝"/>
          <w:b/>
          <w:kern w:val="0"/>
          <w:szCs w:val="21"/>
        </w:rPr>
      </w:pPr>
      <w:r w:rsidRPr="00D427F4">
        <w:rPr>
          <w:rFonts w:ascii="ＭＳ 明朝" w:eastAsia="ＭＳ 明朝" w:cs="ＭＳ 明朝" w:hint="eastAsia"/>
          <w:b/>
          <w:kern w:val="0"/>
          <w:szCs w:val="21"/>
        </w:rPr>
        <w:t>令和</w:t>
      </w:r>
      <w:r w:rsidR="009046AF">
        <w:rPr>
          <w:rFonts w:ascii="ＭＳ 明朝" w:eastAsia="ＭＳ 明朝" w:cs="ＭＳ 明朝" w:hint="eastAsia"/>
          <w:b/>
          <w:kern w:val="0"/>
          <w:szCs w:val="21"/>
        </w:rPr>
        <w:t>５</w:t>
      </w:r>
      <w:r w:rsidRPr="00D427F4">
        <w:rPr>
          <w:rFonts w:ascii="ＭＳ 明朝" w:eastAsia="ＭＳ 明朝" w:cs="ＭＳ 明朝" w:hint="eastAsia"/>
          <w:b/>
          <w:kern w:val="0"/>
          <w:szCs w:val="21"/>
        </w:rPr>
        <w:t>年</w:t>
      </w:r>
      <w:r w:rsidR="005B2126">
        <w:rPr>
          <w:rFonts w:ascii="ＭＳ 明朝" w:eastAsia="ＭＳ 明朝" w:cs="ＭＳ 明朝" w:hint="eastAsia"/>
          <w:b/>
          <w:kern w:val="0"/>
          <w:szCs w:val="21"/>
        </w:rPr>
        <w:t>９</w:t>
      </w:r>
      <w:r w:rsidRPr="00D427F4">
        <w:rPr>
          <w:rFonts w:ascii="ＭＳ 明朝" w:eastAsia="ＭＳ 明朝" w:cs="ＭＳ 明朝" w:hint="eastAsia"/>
          <w:b/>
          <w:kern w:val="0"/>
          <w:szCs w:val="21"/>
        </w:rPr>
        <w:t>月実施の河川水質追加調査について</w:t>
      </w:r>
    </w:p>
    <w:p w14:paraId="03F3942F" w14:textId="77777777" w:rsidR="006E048D" w:rsidRPr="005B2126" w:rsidRDefault="006E048D" w:rsidP="006E048D">
      <w:pPr>
        <w:autoSpaceDE w:val="0"/>
        <w:autoSpaceDN w:val="0"/>
        <w:adjustRightInd w:val="0"/>
        <w:jc w:val="left"/>
        <w:rPr>
          <w:rFonts w:ascii="ＭＳ 明朝" w:eastAsia="ＭＳ 明朝" w:cs="ＭＳ 明朝"/>
          <w:kern w:val="0"/>
          <w:szCs w:val="21"/>
        </w:rPr>
      </w:pPr>
    </w:p>
    <w:p w14:paraId="328870DE" w14:textId="448436D2" w:rsidR="00553D2B" w:rsidRDefault="005B2126" w:rsidP="00B23E70">
      <w:pPr>
        <w:autoSpaceDE w:val="0"/>
        <w:autoSpaceDN w:val="0"/>
        <w:adjustRightInd w:val="0"/>
        <w:ind w:firstLineChars="100" w:firstLine="210"/>
        <w:rPr>
          <w:rFonts w:asciiTheme="minorEastAsia" w:hAnsiTheme="minorEastAsia" w:cs="ＭＳ 明朝"/>
          <w:kern w:val="0"/>
          <w:szCs w:val="21"/>
        </w:rPr>
      </w:pPr>
      <w:r>
        <w:rPr>
          <w:rFonts w:asciiTheme="minorEastAsia" w:hAnsiTheme="minorEastAsia" w:cs="ＭＳ 明朝" w:hint="eastAsia"/>
          <w:kern w:val="0"/>
          <w:szCs w:val="21"/>
        </w:rPr>
        <w:t>８</w:t>
      </w:r>
      <w:r w:rsidR="00B831FE" w:rsidRPr="00D427F4">
        <w:rPr>
          <w:rFonts w:asciiTheme="minorEastAsia" w:hAnsiTheme="minorEastAsia" w:cs="ＭＳ 明朝" w:hint="eastAsia"/>
          <w:kern w:val="0"/>
          <w:szCs w:val="21"/>
        </w:rPr>
        <w:t>月</w:t>
      </w:r>
      <w:r w:rsidR="007473A5" w:rsidRPr="00D427F4">
        <w:rPr>
          <w:rFonts w:asciiTheme="minorEastAsia" w:hAnsiTheme="minorEastAsia" w:cs="ＭＳ 明朝" w:hint="eastAsia"/>
          <w:kern w:val="0"/>
          <w:szCs w:val="21"/>
        </w:rPr>
        <w:t>の調査</w:t>
      </w:r>
      <w:r w:rsidR="00E80CCB">
        <w:rPr>
          <w:rFonts w:asciiTheme="minorEastAsia" w:hAnsiTheme="minorEastAsia" w:cs="ＭＳ 明朝" w:hint="eastAsia"/>
          <w:kern w:val="0"/>
          <w:szCs w:val="21"/>
        </w:rPr>
        <w:t>（</w:t>
      </w:r>
      <w:r>
        <w:rPr>
          <w:rFonts w:asciiTheme="minorEastAsia" w:hAnsiTheme="minorEastAsia" w:cs="ＭＳ 明朝" w:hint="eastAsia"/>
          <w:kern w:val="0"/>
          <w:szCs w:val="21"/>
        </w:rPr>
        <w:t>８</w:t>
      </w:r>
      <w:r w:rsidR="00E80CCB">
        <w:rPr>
          <w:rFonts w:asciiTheme="minorEastAsia" w:hAnsiTheme="minorEastAsia" w:cs="ＭＳ 明朝" w:hint="eastAsia"/>
          <w:kern w:val="0"/>
          <w:szCs w:val="21"/>
        </w:rPr>
        <w:t>月</w:t>
      </w:r>
      <w:r>
        <w:rPr>
          <w:rFonts w:asciiTheme="minorEastAsia" w:hAnsiTheme="minorEastAsia" w:cs="ＭＳ 明朝" w:hint="eastAsia"/>
          <w:kern w:val="0"/>
          <w:szCs w:val="21"/>
        </w:rPr>
        <w:t>１</w:t>
      </w:r>
      <w:r w:rsidR="00E80CCB">
        <w:rPr>
          <w:rFonts w:asciiTheme="minorEastAsia" w:hAnsiTheme="minorEastAsia" w:cs="ＭＳ 明朝" w:hint="eastAsia"/>
          <w:kern w:val="0"/>
          <w:szCs w:val="21"/>
        </w:rPr>
        <w:t>日に採水）</w:t>
      </w:r>
      <w:r w:rsidRPr="005B2126">
        <w:rPr>
          <w:rFonts w:asciiTheme="minorEastAsia" w:hAnsiTheme="minorEastAsia" w:cs="ＭＳ 明朝" w:hint="eastAsia"/>
          <w:kern w:val="0"/>
          <w:szCs w:val="21"/>
        </w:rPr>
        <w:t>地点</w:t>
      </w:r>
      <w:r w:rsidR="002F79EE">
        <w:rPr>
          <w:rFonts w:asciiTheme="minorEastAsia" w:hAnsiTheme="minorEastAsia" w:cs="ＭＳ 明朝" w:hint="eastAsia"/>
          <w:kern w:val="0"/>
          <w:szCs w:val="21"/>
        </w:rPr>
        <w:t>の内、</w:t>
      </w:r>
      <w:r w:rsidRPr="005B2126">
        <w:rPr>
          <w:rFonts w:asciiTheme="minorEastAsia" w:hAnsiTheme="minorEastAsia" w:cs="ＭＳ 明朝" w:hint="eastAsia"/>
          <w:kern w:val="0"/>
          <w:szCs w:val="21"/>
        </w:rPr>
        <w:t>「</w:t>
      </w:r>
      <w:r w:rsidRPr="005B2126">
        <w:rPr>
          <w:rFonts w:asciiTheme="minorEastAsia" w:hAnsiTheme="minorEastAsia" w:cs="ＭＳ 明朝"/>
          <w:kern w:val="0"/>
          <w:szCs w:val="21"/>
        </w:rPr>
        <w:t>21001 今井戸川-大和川合流直前」において</w:t>
      </w:r>
      <w:r>
        <w:rPr>
          <w:rFonts w:asciiTheme="minorEastAsia" w:hAnsiTheme="minorEastAsia" w:cs="ＭＳ 明朝" w:hint="eastAsia"/>
          <w:kern w:val="0"/>
          <w:szCs w:val="21"/>
        </w:rPr>
        <w:t>、鉛</w:t>
      </w:r>
      <w:r w:rsidR="009046AF" w:rsidRPr="009046AF">
        <w:rPr>
          <w:rFonts w:asciiTheme="minorEastAsia" w:hAnsiTheme="minorEastAsia" w:cs="ＭＳ 明朝"/>
          <w:kern w:val="0"/>
          <w:szCs w:val="21"/>
        </w:rPr>
        <w:t>が</w:t>
      </w:r>
      <w:r w:rsidR="008E18BB" w:rsidRPr="008E18BB">
        <w:rPr>
          <w:rFonts w:asciiTheme="minorEastAsia" w:hAnsiTheme="minorEastAsia" w:cs="‚l‚r –¾’©"/>
          <w:kern w:val="0"/>
          <w:szCs w:val="21"/>
        </w:rPr>
        <w:t>0.041</w:t>
      </w:r>
      <w:r w:rsidR="006E048D" w:rsidRPr="00D427F4">
        <w:rPr>
          <w:rFonts w:asciiTheme="minorEastAsia" w:hAnsiTheme="minorEastAsia" w:cs="‚l‚r –¾’©"/>
          <w:kern w:val="0"/>
          <w:szCs w:val="21"/>
        </w:rPr>
        <w:t>mg/L</w:t>
      </w:r>
      <w:r w:rsidR="002F79EE">
        <w:rPr>
          <w:rFonts w:asciiTheme="minorEastAsia" w:hAnsiTheme="minorEastAsia" w:cs="‚l‚r –¾’©" w:hint="eastAsia"/>
          <w:kern w:val="0"/>
          <w:szCs w:val="21"/>
        </w:rPr>
        <w:t>及び</w:t>
      </w:r>
      <w:r>
        <w:rPr>
          <w:rFonts w:asciiTheme="minorEastAsia" w:hAnsiTheme="minorEastAsia" w:cs="‚l‚r –¾’©" w:hint="eastAsia"/>
          <w:kern w:val="0"/>
          <w:szCs w:val="21"/>
        </w:rPr>
        <w:t>全マンガンが</w:t>
      </w:r>
      <w:r w:rsidR="008E18BB" w:rsidRPr="008E18BB">
        <w:rPr>
          <w:rFonts w:asciiTheme="minorEastAsia" w:hAnsiTheme="minorEastAsia" w:cs="‚l‚r –¾’©"/>
          <w:kern w:val="0"/>
          <w:szCs w:val="21"/>
        </w:rPr>
        <w:t>0.29</w:t>
      </w:r>
      <w:r w:rsidR="009046AF">
        <w:rPr>
          <w:rFonts w:asciiTheme="minorEastAsia" w:hAnsiTheme="minorEastAsia" w:cs="‚l‚r –¾’©" w:hint="eastAsia"/>
          <w:kern w:val="0"/>
          <w:szCs w:val="21"/>
        </w:rPr>
        <w:t>m</w:t>
      </w:r>
      <w:r w:rsidR="009046AF">
        <w:rPr>
          <w:rFonts w:asciiTheme="minorEastAsia" w:hAnsiTheme="minorEastAsia" w:cs="‚l‚r –¾’©"/>
          <w:kern w:val="0"/>
          <w:szCs w:val="21"/>
        </w:rPr>
        <w:t>g/L</w:t>
      </w:r>
      <w:r w:rsidR="002F79EE">
        <w:rPr>
          <w:rFonts w:asciiTheme="minorEastAsia" w:hAnsiTheme="minorEastAsia" w:cs="‚l‚r –¾’©" w:hint="eastAsia"/>
          <w:kern w:val="0"/>
          <w:szCs w:val="21"/>
        </w:rPr>
        <w:t>検出され</w:t>
      </w:r>
      <w:r w:rsidR="00AE338B" w:rsidRPr="00D427F4">
        <w:rPr>
          <w:rFonts w:asciiTheme="minorEastAsia" w:hAnsiTheme="minorEastAsia" w:cs="ＭＳ 明朝" w:hint="eastAsia"/>
          <w:kern w:val="0"/>
          <w:szCs w:val="21"/>
        </w:rPr>
        <w:t>、</w:t>
      </w:r>
      <w:r>
        <w:rPr>
          <w:rFonts w:asciiTheme="minorEastAsia" w:hAnsiTheme="minorEastAsia" w:cs="ＭＳ 明朝" w:hint="eastAsia"/>
          <w:kern w:val="0"/>
          <w:szCs w:val="21"/>
        </w:rPr>
        <w:t>鉛の環境基準値</w:t>
      </w:r>
      <w:r w:rsidR="008E18BB">
        <w:rPr>
          <w:rFonts w:asciiTheme="minorEastAsia" w:hAnsiTheme="minorEastAsia" w:cs="ＭＳ 明朝" w:hint="eastAsia"/>
          <w:kern w:val="0"/>
          <w:szCs w:val="21"/>
        </w:rPr>
        <w:t>0</w:t>
      </w:r>
      <w:r w:rsidR="008E18BB">
        <w:rPr>
          <w:rFonts w:asciiTheme="minorEastAsia" w:hAnsiTheme="minorEastAsia" w:cs="ＭＳ 明朝"/>
          <w:kern w:val="0"/>
          <w:szCs w:val="21"/>
        </w:rPr>
        <w:t>.01</w:t>
      </w:r>
      <w:r w:rsidR="00AB2F24">
        <w:rPr>
          <w:rFonts w:asciiTheme="minorEastAsia" w:hAnsiTheme="minorEastAsia" w:cs="ＭＳ 明朝" w:hint="eastAsia"/>
          <w:kern w:val="0"/>
          <w:szCs w:val="21"/>
        </w:rPr>
        <w:t>m</w:t>
      </w:r>
      <w:r>
        <w:rPr>
          <w:rFonts w:asciiTheme="minorEastAsia" w:hAnsiTheme="minorEastAsia" w:cs="ＭＳ 明朝" w:hint="eastAsia"/>
          <w:kern w:val="0"/>
          <w:szCs w:val="21"/>
        </w:rPr>
        <w:t>g/L</w:t>
      </w:r>
      <w:r w:rsidR="002F79EE">
        <w:rPr>
          <w:rFonts w:asciiTheme="minorEastAsia" w:hAnsiTheme="minorEastAsia" w:cs="ＭＳ 明朝" w:hint="eastAsia"/>
          <w:kern w:val="0"/>
          <w:szCs w:val="21"/>
        </w:rPr>
        <w:t>及び</w:t>
      </w:r>
      <w:r>
        <w:rPr>
          <w:rFonts w:asciiTheme="minorEastAsia" w:hAnsiTheme="minorEastAsia" w:cs="ＭＳ 明朝" w:hint="eastAsia"/>
          <w:kern w:val="0"/>
          <w:szCs w:val="21"/>
        </w:rPr>
        <w:t>全マンガン</w:t>
      </w:r>
      <w:r w:rsidR="00AE338B" w:rsidRPr="00D427F4">
        <w:rPr>
          <w:rFonts w:asciiTheme="minorEastAsia" w:hAnsiTheme="minorEastAsia" w:cs="‚l‚r –¾’©" w:hint="eastAsia"/>
          <w:kern w:val="0"/>
          <w:szCs w:val="21"/>
        </w:rPr>
        <w:t>の</w:t>
      </w:r>
      <w:r w:rsidR="00B831FE" w:rsidRPr="00D427F4">
        <w:rPr>
          <w:rFonts w:asciiTheme="minorEastAsia" w:hAnsiTheme="minorEastAsia" w:cs="ＭＳ 明朝" w:hint="eastAsia"/>
          <w:kern w:val="0"/>
          <w:szCs w:val="21"/>
        </w:rPr>
        <w:t>指針値</w:t>
      </w:r>
      <w:r w:rsidR="00AE338B" w:rsidRPr="00D427F4">
        <w:rPr>
          <w:rFonts w:asciiTheme="minorEastAsia" w:hAnsiTheme="minorEastAsia" w:cs="ＭＳ 明朝" w:hint="eastAsia"/>
          <w:kern w:val="0"/>
          <w:szCs w:val="21"/>
        </w:rPr>
        <w:t xml:space="preserve"> </w:t>
      </w:r>
      <w:r w:rsidR="00B831FE" w:rsidRPr="00D427F4">
        <w:rPr>
          <w:rFonts w:asciiTheme="minorEastAsia" w:hAnsiTheme="minorEastAsia" w:cs="‚l‚r –¾’©"/>
          <w:kern w:val="0"/>
          <w:szCs w:val="21"/>
        </w:rPr>
        <w:t>0.</w:t>
      </w:r>
      <w:r w:rsidR="008E18BB">
        <w:rPr>
          <w:rFonts w:asciiTheme="minorEastAsia" w:hAnsiTheme="minorEastAsia" w:cs="‚l‚r –¾’©"/>
          <w:kern w:val="0"/>
          <w:szCs w:val="21"/>
        </w:rPr>
        <w:t>2</w:t>
      </w:r>
      <w:r w:rsidR="00B831FE" w:rsidRPr="00D427F4">
        <w:rPr>
          <w:rFonts w:asciiTheme="minorEastAsia" w:hAnsiTheme="minorEastAsia" w:cs="‚l‚r –¾’©"/>
          <w:kern w:val="0"/>
          <w:szCs w:val="21"/>
        </w:rPr>
        <w:t xml:space="preserve">mg/L </w:t>
      </w:r>
      <w:r w:rsidR="00B831FE" w:rsidRPr="00D427F4">
        <w:rPr>
          <w:rFonts w:asciiTheme="minorEastAsia" w:hAnsiTheme="minorEastAsia" w:cs="ＭＳ 明朝" w:hint="eastAsia"/>
          <w:kern w:val="0"/>
          <w:szCs w:val="21"/>
        </w:rPr>
        <w:t>を上回っ</w:t>
      </w:r>
      <w:r w:rsidR="00B23E70">
        <w:rPr>
          <w:rFonts w:asciiTheme="minorEastAsia" w:hAnsiTheme="minorEastAsia" w:cs="ＭＳ 明朝" w:hint="eastAsia"/>
          <w:kern w:val="0"/>
          <w:szCs w:val="21"/>
        </w:rPr>
        <w:t>た</w:t>
      </w:r>
      <w:r w:rsidR="00AE338B" w:rsidRPr="00D427F4">
        <w:rPr>
          <w:rFonts w:asciiTheme="minorEastAsia" w:hAnsiTheme="minorEastAsia" w:cs="ＭＳ 明朝" w:hint="eastAsia"/>
          <w:kern w:val="0"/>
          <w:szCs w:val="21"/>
        </w:rPr>
        <w:t>。</w:t>
      </w:r>
    </w:p>
    <w:p w14:paraId="375ECB6B" w14:textId="62B5A4A1" w:rsidR="00B831FE" w:rsidRPr="00D427F4" w:rsidRDefault="002F79EE" w:rsidP="00B23E70">
      <w:pPr>
        <w:autoSpaceDE w:val="0"/>
        <w:autoSpaceDN w:val="0"/>
        <w:adjustRightInd w:val="0"/>
        <w:ind w:firstLineChars="100" w:firstLine="210"/>
        <w:rPr>
          <w:rFonts w:asciiTheme="minorEastAsia" w:hAnsiTheme="minorEastAsia" w:cs="ＭＳ 明朝"/>
          <w:kern w:val="0"/>
          <w:szCs w:val="21"/>
        </w:rPr>
      </w:pPr>
      <w:r>
        <w:rPr>
          <w:rFonts w:asciiTheme="minorEastAsia" w:hAnsiTheme="minorEastAsia" w:cs="ＭＳ 明朝" w:hint="eastAsia"/>
          <w:kern w:val="0"/>
          <w:szCs w:val="21"/>
        </w:rPr>
        <w:t>こ</w:t>
      </w:r>
      <w:r w:rsidR="00AE338B" w:rsidRPr="00D427F4">
        <w:rPr>
          <w:rFonts w:asciiTheme="minorEastAsia" w:hAnsiTheme="minorEastAsia" w:cs="ＭＳ 明朝" w:hint="eastAsia"/>
          <w:kern w:val="0"/>
          <w:szCs w:val="21"/>
        </w:rPr>
        <w:t>の</w:t>
      </w:r>
      <w:r w:rsidR="006E048D" w:rsidRPr="00D427F4">
        <w:rPr>
          <w:rFonts w:asciiTheme="minorEastAsia" w:hAnsiTheme="minorEastAsia" w:cs="ＭＳ 明朝" w:hint="eastAsia"/>
          <w:kern w:val="0"/>
          <w:szCs w:val="21"/>
        </w:rPr>
        <w:t>結果を受けて、</w:t>
      </w:r>
      <w:r w:rsidR="00B23E70">
        <w:rPr>
          <w:rFonts w:asciiTheme="minorEastAsia" w:hAnsiTheme="minorEastAsia" w:cs="ＭＳ 明朝" w:hint="eastAsia"/>
          <w:kern w:val="0"/>
          <w:szCs w:val="21"/>
        </w:rPr>
        <w:t>「</w:t>
      </w:r>
      <w:r w:rsidR="00D66357">
        <w:rPr>
          <w:rFonts w:asciiTheme="minorEastAsia" w:hAnsiTheme="minorEastAsia" w:cs="ＭＳ 明朝" w:hint="eastAsia"/>
          <w:kern w:val="0"/>
          <w:szCs w:val="21"/>
        </w:rPr>
        <w:t>１</w:t>
      </w:r>
      <w:r>
        <w:rPr>
          <w:rFonts w:asciiTheme="minorEastAsia" w:hAnsiTheme="minorEastAsia" w:cs="ＭＳ 明朝" w:hint="eastAsia"/>
          <w:kern w:val="0"/>
          <w:szCs w:val="21"/>
        </w:rPr>
        <w:t xml:space="preserve">　</w:t>
      </w:r>
      <w:r w:rsidR="005B2126" w:rsidRPr="005B2126">
        <w:rPr>
          <w:rFonts w:asciiTheme="minorEastAsia" w:hAnsiTheme="minorEastAsia" w:cs="ＭＳ 明朝" w:hint="eastAsia"/>
          <w:kern w:val="0"/>
          <w:szCs w:val="21"/>
        </w:rPr>
        <w:t>今井戸川</w:t>
      </w:r>
      <w:r w:rsidR="005B2126" w:rsidRPr="005B2126">
        <w:rPr>
          <w:rFonts w:asciiTheme="minorEastAsia" w:hAnsiTheme="minorEastAsia" w:cs="ＭＳ 明朝"/>
          <w:kern w:val="0"/>
          <w:szCs w:val="21"/>
        </w:rPr>
        <w:t>-大和川合流直前</w:t>
      </w:r>
      <w:r w:rsidR="00FF0639">
        <w:rPr>
          <w:rFonts w:asciiTheme="minorEastAsia" w:hAnsiTheme="minorEastAsia" w:cs="ＭＳ 明朝" w:hint="eastAsia"/>
          <w:kern w:val="0"/>
          <w:szCs w:val="21"/>
        </w:rPr>
        <w:t>の上流</w:t>
      </w:r>
      <w:r w:rsidR="00510B8A">
        <w:rPr>
          <w:rFonts w:asciiTheme="minorEastAsia" w:hAnsiTheme="minorEastAsia" w:cs="ＭＳ 明朝" w:hint="eastAsia"/>
          <w:kern w:val="0"/>
          <w:szCs w:val="21"/>
        </w:rPr>
        <w:t>側</w:t>
      </w:r>
      <w:r w:rsidR="00AE338B" w:rsidRPr="00D427F4">
        <w:rPr>
          <w:rFonts w:asciiTheme="minorEastAsia" w:hAnsiTheme="minorEastAsia" w:cs="ＭＳ 明朝" w:hint="eastAsia"/>
          <w:kern w:val="0"/>
          <w:szCs w:val="21"/>
        </w:rPr>
        <w:t>における</w:t>
      </w:r>
      <w:r w:rsidR="005B2126">
        <w:rPr>
          <w:rFonts w:asciiTheme="minorEastAsia" w:hAnsiTheme="minorEastAsia" w:cs="ＭＳ 明朝" w:hint="eastAsia"/>
          <w:kern w:val="0"/>
          <w:szCs w:val="21"/>
        </w:rPr>
        <w:t>鉛及び全マンガンの</w:t>
      </w:r>
      <w:r w:rsidR="00AE338B" w:rsidRPr="00D427F4">
        <w:rPr>
          <w:rFonts w:asciiTheme="minorEastAsia" w:hAnsiTheme="minorEastAsia" w:cs="ＭＳ 明朝" w:hint="eastAsia"/>
          <w:kern w:val="0"/>
          <w:szCs w:val="21"/>
        </w:rPr>
        <w:t>追加</w:t>
      </w:r>
      <w:r w:rsidR="00B831FE" w:rsidRPr="00D427F4">
        <w:rPr>
          <w:rFonts w:asciiTheme="minorEastAsia" w:hAnsiTheme="minorEastAsia" w:cs="ＭＳ 明朝" w:hint="eastAsia"/>
          <w:kern w:val="0"/>
          <w:szCs w:val="21"/>
        </w:rPr>
        <w:t>調査</w:t>
      </w:r>
      <w:r>
        <w:rPr>
          <w:rFonts w:asciiTheme="minorEastAsia" w:hAnsiTheme="minorEastAsia" w:cs="ＭＳ 明朝" w:hint="eastAsia"/>
          <w:kern w:val="0"/>
          <w:szCs w:val="21"/>
        </w:rPr>
        <w:t>」</w:t>
      </w:r>
      <w:r w:rsidR="00B23E70">
        <w:rPr>
          <w:rFonts w:asciiTheme="minorEastAsia" w:hAnsiTheme="minorEastAsia" w:cs="ＭＳ 明朝" w:hint="eastAsia"/>
          <w:kern w:val="0"/>
          <w:szCs w:val="21"/>
        </w:rPr>
        <w:t>、</w:t>
      </w:r>
      <w:r w:rsidR="00A41768">
        <w:rPr>
          <w:rFonts w:asciiTheme="minorEastAsia" w:hAnsiTheme="minorEastAsia" w:cs="ＭＳ 明朝" w:hint="eastAsia"/>
          <w:kern w:val="0"/>
          <w:szCs w:val="21"/>
        </w:rPr>
        <w:t>並びに</w:t>
      </w:r>
      <w:r w:rsidR="00B23E70">
        <w:rPr>
          <w:rFonts w:asciiTheme="minorEastAsia" w:hAnsiTheme="minorEastAsia" w:cs="ＭＳ 明朝" w:hint="eastAsia"/>
          <w:kern w:val="0"/>
          <w:szCs w:val="21"/>
        </w:rPr>
        <w:t>「</w:t>
      </w:r>
      <w:r w:rsidR="00D66357">
        <w:rPr>
          <w:rFonts w:asciiTheme="minorEastAsia" w:hAnsiTheme="minorEastAsia" w:cs="ＭＳ 明朝" w:hint="eastAsia"/>
          <w:kern w:val="0"/>
          <w:szCs w:val="21"/>
        </w:rPr>
        <w:t>２</w:t>
      </w:r>
      <w:r>
        <w:rPr>
          <w:rFonts w:asciiTheme="minorEastAsia" w:hAnsiTheme="minorEastAsia" w:cs="ＭＳ 明朝" w:hint="eastAsia"/>
          <w:kern w:val="0"/>
          <w:szCs w:val="21"/>
        </w:rPr>
        <w:t xml:space="preserve">　</w:t>
      </w:r>
      <w:r w:rsidR="00A41768">
        <w:rPr>
          <w:rFonts w:asciiTheme="minorEastAsia" w:hAnsiTheme="minorEastAsia" w:cs="ＭＳ 明朝" w:hint="eastAsia"/>
          <w:kern w:val="0"/>
          <w:szCs w:val="21"/>
        </w:rPr>
        <w:t>令和５年９月から令和６年１月までの</w:t>
      </w:r>
      <w:bookmarkStart w:id="0" w:name="_Hlk161301892"/>
      <w:r w:rsidR="00A41768">
        <w:rPr>
          <w:rFonts w:asciiTheme="minorEastAsia" w:hAnsiTheme="minorEastAsia" w:cs="ＭＳ 明朝" w:hint="eastAsia"/>
          <w:kern w:val="0"/>
          <w:szCs w:val="21"/>
        </w:rPr>
        <w:t>大和川合流直前での鉛の追加調査</w:t>
      </w:r>
      <w:bookmarkEnd w:id="0"/>
      <w:r>
        <w:rPr>
          <w:rFonts w:asciiTheme="minorEastAsia" w:hAnsiTheme="minorEastAsia" w:cs="ＭＳ 明朝" w:hint="eastAsia"/>
          <w:kern w:val="0"/>
          <w:szCs w:val="21"/>
        </w:rPr>
        <w:t>」</w:t>
      </w:r>
      <w:r w:rsidR="00B831FE" w:rsidRPr="00D427F4">
        <w:rPr>
          <w:rFonts w:asciiTheme="minorEastAsia" w:hAnsiTheme="minorEastAsia" w:cs="ＭＳ 明朝" w:hint="eastAsia"/>
          <w:kern w:val="0"/>
          <w:szCs w:val="21"/>
        </w:rPr>
        <w:t>を</w:t>
      </w:r>
      <w:r>
        <w:rPr>
          <w:rFonts w:asciiTheme="minorEastAsia" w:hAnsiTheme="minorEastAsia" w:cs="ＭＳ 明朝" w:hint="eastAsia"/>
          <w:kern w:val="0"/>
          <w:szCs w:val="21"/>
        </w:rPr>
        <w:t>以下のとおり</w:t>
      </w:r>
      <w:r w:rsidR="00B831FE" w:rsidRPr="00D427F4">
        <w:rPr>
          <w:rFonts w:asciiTheme="minorEastAsia" w:hAnsiTheme="minorEastAsia" w:cs="ＭＳ 明朝" w:hint="eastAsia"/>
          <w:kern w:val="0"/>
          <w:szCs w:val="21"/>
        </w:rPr>
        <w:t>行った。</w:t>
      </w:r>
    </w:p>
    <w:p w14:paraId="4AAE8862" w14:textId="729D9A4F" w:rsidR="00AE338B" w:rsidRDefault="00AE338B" w:rsidP="00971D41">
      <w:pPr>
        <w:autoSpaceDE w:val="0"/>
        <w:autoSpaceDN w:val="0"/>
        <w:adjustRightInd w:val="0"/>
        <w:jc w:val="left"/>
        <w:rPr>
          <w:rFonts w:ascii="ＭＳ 明朝" w:eastAsia="ＭＳ 明朝" w:cs="ＭＳ 明朝"/>
          <w:kern w:val="0"/>
          <w:szCs w:val="21"/>
        </w:rPr>
      </w:pPr>
    </w:p>
    <w:p w14:paraId="2335B952" w14:textId="0C3A7DBE" w:rsidR="002F79EE" w:rsidRPr="0027214E" w:rsidRDefault="002F79EE" w:rsidP="0027214E">
      <w:pPr>
        <w:autoSpaceDE w:val="0"/>
        <w:autoSpaceDN w:val="0"/>
        <w:adjustRightInd w:val="0"/>
        <w:jc w:val="left"/>
        <w:rPr>
          <w:rFonts w:asciiTheme="minorEastAsia" w:hAnsiTheme="minorEastAsia" w:cs="ＭＳ 明朝"/>
          <w:kern w:val="0"/>
          <w:szCs w:val="21"/>
        </w:rPr>
      </w:pPr>
      <w:r w:rsidRPr="0027214E">
        <w:rPr>
          <w:rFonts w:asciiTheme="minorEastAsia" w:hAnsiTheme="minorEastAsia" w:cs="ＭＳ 明朝" w:hint="eastAsia"/>
          <w:kern w:val="0"/>
          <w:szCs w:val="21"/>
        </w:rPr>
        <w:t>１　今井戸川</w:t>
      </w:r>
      <w:r w:rsidRPr="0027214E">
        <w:rPr>
          <w:rFonts w:asciiTheme="minorEastAsia" w:hAnsiTheme="minorEastAsia" w:cs="ＭＳ 明朝"/>
          <w:kern w:val="0"/>
          <w:szCs w:val="21"/>
        </w:rPr>
        <w:t>-大和川合流直前及びその上流側における鉛及び全マンガンの追加調査</w:t>
      </w:r>
    </w:p>
    <w:p w14:paraId="24B30081" w14:textId="48AA2816" w:rsidR="00B831FE" w:rsidRPr="00A41768" w:rsidRDefault="002F79EE" w:rsidP="00A41768">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（１）</w:t>
      </w:r>
      <w:r w:rsidR="00B831FE" w:rsidRPr="00A41768">
        <w:rPr>
          <w:rFonts w:asciiTheme="minorEastAsia" w:hAnsiTheme="minorEastAsia" w:cs="ＭＳ 明朝" w:hint="eastAsia"/>
          <w:kern w:val="0"/>
          <w:szCs w:val="21"/>
        </w:rPr>
        <w:t>調査</w:t>
      </w:r>
      <w:r w:rsidR="00AE338B" w:rsidRPr="00A41768">
        <w:rPr>
          <w:rFonts w:asciiTheme="minorEastAsia" w:hAnsiTheme="minorEastAsia" w:cs="ＭＳ 明朝" w:hint="eastAsia"/>
          <w:kern w:val="0"/>
          <w:szCs w:val="21"/>
        </w:rPr>
        <w:t>地点</w:t>
      </w:r>
    </w:p>
    <w:p w14:paraId="302CAF9F" w14:textId="2DC398F7" w:rsidR="006972A5" w:rsidRPr="00D427F4" w:rsidRDefault="00A41768" w:rsidP="0027214E">
      <w:pPr>
        <w:autoSpaceDE w:val="0"/>
        <w:autoSpaceDN w:val="0"/>
        <w:adjustRightInd w:val="0"/>
        <w:ind w:leftChars="200" w:left="420"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下図に示す</w:t>
      </w:r>
      <w:r w:rsidR="005B2126">
        <w:rPr>
          <w:rFonts w:asciiTheme="minorEastAsia" w:hAnsiTheme="minorEastAsia" w:cs="ＭＳ 明朝" w:hint="eastAsia"/>
          <w:kern w:val="0"/>
          <w:szCs w:val="21"/>
        </w:rPr>
        <w:t>４</w:t>
      </w:r>
      <w:r w:rsidR="00F06C6D">
        <w:rPr>
          <w:rFonts w:asciiTheme="minorEastAsia" w:hAnsiTheme="minorEastAsia" w:cs="ＭＳ 明朝" w:hint="eastAsia"/>
          <w:kern w:val="0"/>
          <w:szCs w:val="21"/>
        </w:rPr>
        <w:t>地点</w:t>
      </w:r>
      <w:r w:rsidR="002F79EE">
        <w:rPr>
          <w:rFonts w:asciiTheme="minorEastAsia" w:hAnsiTheme="minorEastAsia" w:cs="ＭＳ 明朝" w:hint="eastAsia"/>
          <w:kern w:val="0"/>
          <w:szCs w:val="21"/>
        </w:rPr>
        <w:t>で</w:t>
      </w:r>
      <w:r w:rsidR="006E048D" w:rsidRPr="00D427F4">
        <w:rPr>
          <w:rFonts w:asciiTheme="minorEastAsia" w:hAnsiTheme="minorEastAsia" w:cs="ＭＳ 明朝" w:hint="eastAsia"/>
          <w:kern w:val="0"/>
          <w:szCs w:val="21"/>
        </w:rPr>
        <w:t>令和</w:t>
      </w:r>
      <w:r w:rsidR="00F06C6D">
        <w:rPr>
          <w:rFonts w:asciiTheme="minorEastAsia" w:hAnsiTheme="minorEastAsia" w:cs="ＭＳ 明朝" w:hint="eastAsia"/>
          <w:kern w:val="0"/>
          <w:szCs w:val="21"/>
        </w:rPr>
        <w:t>５</w:t>
      </w:r>
      <w:r w:rsidR="006E048D" w:rsidRPr="00D427F4">
        <w:rPr>
          <w:rFonts w:asciiTheme="minorEastAsia" w:hAnsiTheme="minorEastAsia" w:cs="ＭＳ 明朝" w:hint="eastAsia"/>
          <w:kern w:val="0"/>
          <w:szCs w:val="21"/>
        </w:rPr>
        <w:t>年</w:t>
      </w:r>
      <w:r w:rsidR="005B2126">
        <w:rPr>
          <w:rFonts w:asciiTheme="minorEastAsia" w:hAnsiTheme="minorEastAsia" w:cs="ＭＳ 明朝" w:hint="eastAsia"/>
          <w:kern w:val="0"/>
          <w:szCs w:val="21"/>
        </w:rPr>
        <w:t>９</w:t>
      </w:r>
      <w:r w:rsidR="006E048D" w:rsidRPr="00D427F4">
        <w:rPr>
          <w:rFonts w:asciiTheme="minorEastAsia" w:hAnsiTheme="minorEastAsia" w:cs="ＭＳ 明朝" w:hint="eastAsia"/>
          <w:kern w:val="0"/>
          <w:szCs w:val="21"/>
        </w:rPr>
        <w:t>月</w:t>
      </w:r>
      <w:r w:rsidR="005B2126">
        <w:rPr>
          <w:rFonts w:asciiTheme="minorEastAsia" w:hAnsiTheme="minorEastAsia" w:cs="ＭＳ 明朝" w:hint="eastAsia"/>
          <w:kern w:val="0"/>
          <w:szCs w:val="21"/>
        </w:rPr>
        <w:t>29</w:t>
      </w:r>
      <w:r w:rsidR="006E048D" w:rsidRPr="00D427F4">
        <w:rPr>
          <w:rFonts w:asciiTheme="minorEastAsia" w:hAnsiTheme="minorEastAsia" w:cs="ＭＳ 明朝" w:hint="eastAsia"/>
          <w:kern w:val="0"/>
          <w:szCs w:val="21"/>
        </w:rPr>
        <w:t>日に</w:t>
      </w:r>
      <w:r w:rsidR="002F79EE">
        <w:rPr>
          <w:rFonts w:asciiTheme="minorEastAsia" w:hAnsiTheme="minorEastAsia" w:cs="ＭＳ 明朝" w:hint="eastAsia"/>
          <w:kern w:val="0"/>
          <w:szCs w:val="21"/>
        </w:rPr>
        <w:t>採水し</w:t>
      </w:r>
      <w:r w:rsidR="006E048D" w:rsidRPr="00D427F4">
        <w:rPr>
          <w:rFonts w:asciiTheme="minorEastAsia" w:hAnsiTheme="minorEastAsia" w:cs="ＭＳ 明朝" w:hint="eastAsia"/>
          <w:kern w:val="0"/>
          <w:szCs w:val="21"/>
        </w:rPr>
        <w:t>た。</w:t>
      </w:r>
    </w:p>
    <w:p w14:paraId="3D5A3391" w14:textId="5AE9A3EA" w:rsidR="00B831FE" w:rsidRDefault="00D37133" w:rsidP="00B831FE">
      <w:pPr>
        <w:rPr>
          <w:rFonts w:ascii="ＭＳ 明朝" w:eastAsia="ＭＳ 明朝" w:cs="ＭＳ 明朝"/>
          <w:kern w:val="0"/>
          <w:sz w:val="20"/>
          <w:szCs w:val="20"/>
        </w:rPr>
      </w:pPr>
      <w:r w:rsidRPr="00FE7E8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4320" behindDoc="0" locked="0" layoutInCell="1" allowOverlap="1" wp14:anchorId="18C9B238" wp14:editId="13136105">
                <wp:simplePos x="0" y="0"/>
                <wp:positionH relativeFrom="column">
                  <wp:posOffset>3575473</wp:posOffset>
                </wp:positionH>
                <wp:positionV relativeFrom="paragraph">
                  <wp:posOffset>872773</wp:posOffset>
                </wp:positionV>
                <wp:extent cx="53975" cy="53975"/>
                <wp:effectExtent l="0" t="0" r="15875" b="15875"/>
                <wp:wrapNone/>
                <wp:docPr id="36"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ellipse">
                          <a:avLst/>
                        </a:prstGeom>
                        <a:solidFill>
                          <a:srgbClr val="FF0000"/>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43F9CE" id="Oval 4" o:spid="_x0000_s1026" style="position:absolute;left:0;text-align:left;margin-left:281.55pt;margin-top:68.7pt;width:4.25pt;height: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Z0GwIAADwEAAAOAAAAZHJzL2Uyb0RvYy54bWysU8Fu2zAMvQ/YPwi6L07Tpk2MOkXRLsOA&#10;bi3Q7QMYWY6FyaJGKXGyrx8lJ126XYZhPgikSD/xPZLXN7vOiq2mYNBV8mw0lkI7hbVx60p+/bJ8&#10;N5MiRHA1WHS6knsd5M3i7Zvr3pd6gi3aWpNgEBfK3leyjdGXRRFUqzsII/TacbBB6iCyS+uiJugZ&#10;vbPFZDy+LHqk2hMqHQLf3g9Bucj4TaNVfGyaoKOwleTaYj4pn6t0FotrKNcEvjXqUAb8QxUdGMeP&#10;vkDdQwSxIfMHVGcUYcAmjhR2BTaNUTpzYDZn49/YPLfgdebC4gT/IlP4f7Dq8/aJhKkreX4phYOO&#10;e/S4BSsukjS9DyVnPPsnSuSCf0D1LQiHdy24tb4NngXmtvOfxysi7FsNNdd4liCKVxjJCYwmVv0n&#10;rPkt2ETMwu0a6tIbLInY5f7sX/qjd1Eovpyez6+mUiiODGbCh/L4q6cQP2jsRDIqqa01PiT9oITt&#10;Q4hD9jErE0Jr6qWxNju0Xt1ZEsy+ksvlmL9MgHmfplkn+krOp5NpRn4VC38HQbhxNVcDZVLq/cGO&#10;YOxgMyfrDtIltYZGrLDes3KEwxDz0rHRIv2QoucBrmT4vgHSUtiPjtW/upjMWayYndlsztNPp4HV&#10;SQCcYqBKRikG8y4OO7LxZNZtbnEq1+Et96sxWcrUy6GmQ6k8orkfh3VKO3Dq56xfS7/4CQAA//8D&#10;AFBLAwQUAAYACAAAACEAF6cv1+EAAAALAQAADwAAAGRycy9kb3ducmV2LnhtbEyPwU7DMAyG70i8&#10;Q2QkbizttnajNJ0mEAJOsMKlt6wxbUXjdE22lbfHnOBo/59+f843k+3FCUffOVIQzyIQSLUzHTUK&#10;Pt4fb9YgfNBkdO8IFXyjh01xeZHrzLgz7fBUhkZwCflMK2hDGDIpfd2i1X7mBiTOPt1odeBxbKQZ&#10;9ZnLbS/nUZRKqzviC60e8L7F+qs8WgXrQzoPu6F6envdlpUJh5eH5LlS6vpq2t6BCDiFPxh+9Vkd&#10;CnbauyMZL3oFSbqIGeVgsVqCYCJZxSmIPW+WyS3IIpf/fyh+AAAA//8DAFBLAQItABQABgAIAAAA&#10;IQC2gziS/gAAAOEBAAATAAAAAAAAAAAAAAAAAAAAAABbQ29udGVudF9UeXBlc10ueG1sUEsBAi0A&#10;FAAGAAgAAAAhADj9If/WAAAAlAEAAAsAAAAAAAAAAAAAAAAALwEAAF9yZWxzLy5yZWxzUEsBAi0A&#10;FAAGAAgAAAAhABIoZnQbAgAAPAQAAA4AAAAAAAAAAAAAAAAALgIAAGRycy9lMm9Eb2MueG1sUEsB&#10;Ai0AFAAGAAgAAAAhABenL9fhAAAACwEAAA8AAAAAAAAAAAAAAAAAdQQAAGRycy9kb3ducmV2Lnht&#10;bFBLBQYAAAAABAAEAPMAAACDBQAAAAA=&#10;" fillcolor="red" strokecolor="red">
                <o:lock v:ext="edit" aspectratio="t"/>
                <v:textbox inset="5.85pt,.7pt,5.85pt,.7pt"/>
              </v:oval>
            </w:pict>
          </mc:Fallback>
        </mc:AlternateContent>
      </w:r>
      <w:r w:rsidRPr="00FE7E8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5344" behindDoc="0" locked="0" layoutInCell="1" allowOverlap="1" wp14:anchorId="2AE9154C" wp14:editId="5CD42688">
                <wp:simplePos x="0" y="0"/>
                <wp:positionH relativeFrom="column">
                  <wp:posOffset>3733941</wp:posOffset>
                </wp:positionH>
                <wp:positionV relativeFrom="paragraph">
                  <wp:posOffset>550263</wp:posOffset>
                </wp:positionV>
                <wp:extent cx="54360" cy="54360"/>
                <wp:effectExtent l="0" t="0" r="22225" b="22225"/>
                <wp:wrapNone/>
                <wp:docPr id="2"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360" cy="54360"/>
                        </a:xfrm>
                        <a:prstGeom prst="ellipse">
                          <a:avLst/>
                        </a:prstGeom>
                        <a:solidFill>
                          <a:srgbClr val="FF0000"/>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9A9A87" id="Oval 4" o:spid="_x0000_s1026" style="position:absolute;left:0;text-align:left;margin-left:294pt;margin-top:43.35pt;width:4.3pt;height:4.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T5GgIAADsEAAAOAAAAZHJzL2Uyb0RvYy54bWysU8FuEzEQvSPxD5bvZJPQlHSVTVW1BCEV&#10;WqnwAROvN2vh9Zixk034esbepKRwQYg9WDMe7/O89zyL631nxU5TMOgqORmNpdBOYW3cppJfv6ze&#10;zKUIEVwNFp2u5EEHeb18/WrR+1JPsUVbaxIM4kLZ+0q2MfqyKIJqdQdhhF47LjZIHUROaVPUBD2j&#10;d7aYjseXRY9Ue0KlQ+Ddu6Eolxm/abSKD00TdBS2ktxbzCvldZ3WYrmAckPgW6OObcA/dNGBcXzp&#10;M9QdRBBbMn9AdUYRBmziSGFXYNMYpTMHZjMZ/8bmqQWvMxcWJ/hnmcL/g1Wfd48kTF3JqRQOOrbo&#10;YQdWXCRleh9KPvDkHylxC/4e1bcgHN624Db6JnjWl13nP09bRNi3GmpucZIgihcYKQmMJtb9J6z5&#10;LthGzLrtG+rSHayI2Gd7Ds/26H0UijdnF28v2UPFlSFM+FCefvUU4geNnUhBJbW1xockH5Swuw9x&#10;OH06lQmhNfXKWJsT2qxvLQlmX8nVasxfJsC8z49ZJ/pKXs2ms4z8ohb+DoJw62ruBsqk1PtjHMHY&#10;IWZO1h2lS2oNRqyxPrByhMMb5pnjoEX6IUXP77eS4fsWSEthPzpW/93F9GrGDz4n8/kVC0fnhfVZ&#10;AZxioEpGKYbwNg4jsvVkNm22OLXr8Ib9akyWMnk59HRslV9o9uM4TWkEzvN86tfML38CAAD//wMA&#10;UEsDBBQABgAIAAAAIQAkuZx/3wAAAAkBAAAPAAAAZHJzL2Rvd25yZXYueG1sTI/BTsMwEETvSPyD&#10;tUjcqENRTBriVBUIASdo4JKbGy9JRLxOY7cNf89yguNqR2/eFOvZDeKIU+g9abheJCCQGm97ajV8&#10;vD9eZSBCNGTN4Ak1fGOAdXl+Vpjc+hNt8VjFVjCEQm40dDGOuZSh6dCZsPAjEv8+/eRM5HNqpZ3M&#10;ieFukMskUdKZnrihMyPed9h8VQenIdurZdyO9dPb66aqbdy/PKTPtdaXF/PmDkTEOf6F4Vef1aFk&#10;p50/kA1i0JBmGW+JDFO3IDiQrpQCsdOwSm9AloX8v6D8AQAA//8DAFBLAQItABQABgAIAAAAIQC2&#10;gziS/gAAAOEBAAATAAAAAAAAAAAAAAAAAAAAAABbQ29udGVudF9UeXBlc10ueG1sUEsBAi0AFAAG&#10;AAgAAAAhADj9If/WAAAAlAEAAAsAAAAAAAAAAAAAAAAALwEAAF9yZWxzLy5yZWxzUEsBAi0AFAAG&#10;AAgAAAAhANe/BPkaAgAAOwQAAA4AAAAAAAAAAAAAAAAALgIAAGRycy9lMm9Eb2MueG1sUEsBAi0A&#10;FAAGAAgAAAAhACS5nH/fAAAACQEAAA8AAAAAAAAAAAAAAAAAdAQAAGRycy9kb3ducmV2LnhtbFBL&#10;BQYAAAAABAAEAPMAAACABQAAAAA=&#10;" fillcolor="red" strokecolor="red">
                <o:lock v:ext="edit" aspectratio="t"/>
                <v:textbox inset="5.85pt,.7pt,5.85pt,.7pt"/>
              </v:oval>
            </w:pict>
          </mc:Fallback>
        </mc:AlternateContent>
      </w:r>
      <w:r w:rsidRPr="00FE7E8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6368" behindDoc="0" locked="0" layoutInCell="1" allowOverlap="1" wp14:anchorId="254B4467" wp14:editId="71653496">
                <wp:simplePos x="0" y="0"/>
                <wp:positionH relativeFrom="column">
                  <wp:posOffset>4442389</wp:posOffset>
                </wp:positionH>
                <wp:positionV relativeFrom="paragraph">
                  <wp:posOffset>1010144</wp:posOffset>
                </wp:positionV>
                <wp:extent cx="54360" cy="54360"/>
                <wp:effectExtent l="0" t="0" r="22225" b="22225"/>
                <wp:wrapNone/>
                <wp:docPr id="37"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360" cy="54360"/>
                        </a:xfrm>
                        <a:prstGeom prst="ellipse">
                          <a:avLst/>
                        </a:prstGeom>
                        <a:solidFill>
                          <a:srgbClr val="FF0000"/>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F202AF" id="Oval 4" o:spid="_x0000_s1026" style="position:absolute;left:0;text-align:left;margin-left:349.8pt;margin-top:79.55pt;width:4.3pt;height:4.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Er7HAIAADwEAAAOAAAAZHJzL2Uyb0RvYy54bWysU8Fu2zAMvQ/YPwi6L07TpE2MOkXRLsOA&#10;bi3Q7QMYWY6FyaJGKXG6rx8lp1m6XYZhPgikKD/xvSdeXe87K3aagkFXybPRWArtFNbGbSr59cvq&#10;3VyKEMHVYNHpSj7rIK+Xb99c9b7UE2zR1poEg7hQ9r6SbYy+LIqgWt1BGKHXjosNUgeRU9oUNUHP&#10;6J0tJuPxRdEj1Z5Q6RB4924oymXGbxqt4kPTBB2FrST3FvNKeV2ntVheQbkh8K1RhzbgH7rowDi+&#10;9Ah1BxHElswfUJ1RhAGbOFLYFdg0RunMgdmcjX9j89SC15kLixP8Uabw/2DV590jCVNX8vxSCgcd&#10;e/SwAyumSZreh5JPPPlHSuSCv0f1LQiHty24jb4JngVm2/nPly0i7FsNNfd4liCKVxgpCYwm1v0n&#10;rPku2EbMwu0b6tIdLInYZ3+ej/7ofRSKN2fT8ws2UXFlCBM+lC+/egrxg8ZOpKCS2lrjQ9IPStjd&#10;hzicfjmVCaE19cpYmxParG8tCWZfydVqzF8mwLxPj1kn+kouZpNZRn5VC38HQbh1NXcDZVLq/SGO&#10;YOwQMyfrDtIltQYj1lg/s3KEwyPmoeOgRfohRc8PuJLh+xZIS2E/Olb/cjpZzPjF52Q+X7BwdFpY&#10;nxTAKQaqZJRiCG/jMCNbT2bTZotTuw5v2K/GZCmTl0NPh1b5iWY/DuOUZuA0z6d+Df3yJwAAAP//&#10;AwBQSwMEFAAGAAgAAAAhAE7GS/fhAAAACwEAAA8AAABkcnMvZG93bnJldi54bWxMj8tOwzAQRfdI&#10;/IM1SOyo00h1HsSpKhACVrSBTXZu7CZR43Eau234e4YVLGfu0Z0zxXq2A7uYyfcOJSwXETCDjdM9&#10;thK+Pl8eUmA+KNRqcGgkfBsP6/L2plC5dlfcmUsVWkYl6HMloQthzDn3TWes8gs3GqTs4CarAo1T&#10;y/WkrlRuBx5HkeBW9UgXOjWap840x+psJaQnEYfdWL9uPzZVrcPp/Xn1Vkt5fzdvHoEFM4c/GH71&#10;SR1Kctq7M2rPBgkiywShFKyyJTAikiiNge1pI5IEeFnw/z+UPwAAAP//AwBQSwECLQAUAAYACAAA&#10;ACEAtoM4kv4AAADhAQAAEwAAAAAAAAAAAAAAAAAAAAAAW0NvbnRlbnRfVHlwZXNdLnhtbFBLAQIt&#10;ABQABgAIAAAAIQA4/SH/1gAAAJQBAAALAAAAAAAAAAAAAAAAAC8BAABfcmVscy8ucmVsc1BLAQIt&#10;ABQABgAIAAAAIQD2gEr7HAIAADwEAAAOAAAAAAAAAAAAAAAAAC4CAABkcnMvZTJvRG9jLnhtbFBL&#10;AQItABQABgAIAAAAIQBOxkv34QAAAAsBAAAPAAAAAAAAAAAAAAAAAHYEAABkcnMvZG93bnJldi54&#10;bWxQSwUGAAAAAAQABADzAAAAhAUAAAAA&#10;" fillcolor="red" strokecolor="red">
                <o:lock v:ext="edit" aspectratio="t"/>
                <v:textbox inset="5.85pt,.7pt,5.85pt,.7pt"/>
              </v:oval>
            </w:pict>
          </mc:Fallback>
        </mc:AlternateContent>
      </w:r>
      <w:r w:rsidRPr="00FE7E8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1248" behindDoc="0" locked="0" layoutInCell="1" allowOverlap="1" wp14:anchorId="287E87E6" wp14:editId="67F59736">
                <wp:simplePos x="0" y="0"/>
                <wp:positionH relativeFrom="column">
                  <wp:posOffset>462209</wp:posOffset>
                </wp:positionH>
                <wp:positionV relativeFrom="paragraph">
                  <wp:posOffset>1240578</wp:posOffset>
                </wp:positionV>
                <wp:extent cx="54360" cy="54360"/>
                <wp:effectExtent l="0" t="0" r="22225" b="22225"/>
                <wp:wrapNone/>
                <wp:docPr id="35"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360" cy="54360"/>
                        </a:xfrm>
                        <a:prstGeom prst="ellipse">
                          <a:avLst/>
                        </a:prstGeom>
                        <a:solidFill>
                          <a:srgbClr val="FF0000"/>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744BCA" id="Oval 4" o:spid="_x0000_s1026" style="position:absolute;left:0;text-align:left;margin-left:36.4pt;margin-top:97.7pt;width:4.3pt;height:4.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afGwIAADwEAAAOAAAAZHJzL2Uyb0RvYy54bWysU8Fu2zAMvQ/YPwi6L07TpEuNOkXRLsOA&#10;ri3Q7QMYWY6FyaJGKXG6rx8lJ1m6XYZhPgikKD/xvSdeXe86K7aagkFXybPRWArtFNbGrSv59cvy&#10;3VyKEMHVYNHpSr7oIK8Xb99c9b7UE2zR1poEg7hQ9r6SbYy+LIqgWt1BGKHXjosNUgeRU1oXNUHP&#10;6J0tJuPxRdEj1Z5Q6RB4924oykXGbxqt4mPTBB2FrST3FvNKeV2ltVhcQbkm8K1R+zbgH7rowDi+&#10;9Ah1BxHEhswfUJ1RhAGbOFLYFdg0RunMgdmcjX9j89yC15kLixP8Uabw/2DVw/aJhKkreT6TwkHH&#10;Hj1uwYppkqb3oeQTz/6JErng71F9C8LhbQturW+CZ4HZdv7zsEWEfauh5h7PEkTxCiMlgdHEqv+M&#10;Nd8Fm4hZuF1DXbqDJRG77M/L0R+9i0Lx5mx6fsEmKq4MYcKH8vCrpxA/auxECiqprTU+JP2ghO19&#10;iMPpw6lMCK2pl8banNB6dWtJMPtKLpdj/jIB5n16zDrRV/JyNpll5Fe18HcQhBtXczdQJqU+7OMI&#10;xg4xc7JuL11SazBihfULK0c4PGIeOg5apB9S9PyAKxm+b4C0FPaTY/XfTyeXbGnMyXx+ycLRaWF1&#10;UgCnGKiSUYohvI3DjGw8mXWbLU7tOrxhvxqTpUxeDj3tW+Unmv3Yj1OagdM8n/o19IufAAAA//8D&#10;AFBLAwQUAAYACAAAACEATMvRquAAAAAJAQAADwAAAGRycy9kb3ducmV2LnhtbEyPQU/DMAyF70j8&#10;h8hI3FiyahulNJ0mEAJOY4VLb1lj2oom6RpvK/8ec4KT5een9z7n68n14oRj7ILXMJ8pEOjrYDvf&#10;aPh4f7pJQUQy3po+eNTwjRHWxeVFbjIbzn6Hp5IawSE+ZkZDSzRkUsa6RWfiLAzo+fYZRmeI17GR&#10;djRnDne9TJRaSWc6zw2tGfChxfqrPDoN6WGV0G6ont+2m7KydHh9XL5UWl9fTZt7EIQT/ZnhF5/R&#10;oWCmfTh6G0Wv4TZhcmL9brkAwYZ0znOvIVELBbLI5f8Pih8AAAD//wMAUEsBAi0AFAAGAAgAAAAh&#10;ALaDOJL+AAAA4QEAABMAAAAAAAAAAAAAAAAAAAAAAFtDb250ZW50X1R5cGVzXS54bWxQSwECLQAU&#10;AAYACAAAACEAOP0h/9YAAACUAQAACwAAAAAAAAAAAAAAAAAvAQAAX3JlbHMvLnJlbHNQSwECLQAU&#10;AAYACAAAACEAUDsmnxsCAAA8BAAADgAAAAAAAAAAAAAAAAAuAgAAZHJzL2Uyb0RvYy54bWxQSwEC&#10;LQAUAAYACAAAACEATMvRquAAAAAJAQAADwAAAAAAAAAAAAAAAAB1BAAAZHJzL2Rvd25yZXYueG1s&#10;UEsFBgAAAAAEAAQA8wAAAIIFAAAAAA==&#10;" fillcolor="red" strokecolor="red">
                <o:lock v:ext="edit" aspectratio="t"/>
                <v:textbox inset="5.85pt,.7pt,5.85pt,.7pt"/>
              </v:oval>
            </w:pict>
          </mc:Fallback>
        </mc:AlternateContent>
      </w:r>
      <w:r w:rsidR="00701EAA" w:rsidRPr="00701EAA">
        <w:rPr>
          <w:rFonts w:ascii="ＭＳ 明朝" w:eastAsia="ＭＳ 明朝" w:cs="ＭＳ 明朝"/>
          <w:noProof/>
          <w:kern w:val="0"/>
          <w:sz w:val="20"/>
          <w:szCs w:val="20"/>
        </w:rPr>
        <w:drawing>
          <wp:inline distT="0" distB="0" distL="0" distR="0" wp14:anchorId="5F53924B" wp14:editId="6A121597">
            <wp:extent cx="5400040" cy="1675765"/>
            <wp:effectExtent l="0" t="0" r="0" b="6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1675765"/>
                    </a:xfrm>
                    <a:prstGeom prst="rect">
                      <a:avLst/>
                    </a:prstGeom>
                    <a:noFill/>
                    <a:ln>
                      <a:noFill/>
                    </a:ln>
                  </pic:spPr>
                </pic:pic>
              </a:graphicData>
            </a:graphic>
          </wp:inline>
        </w:drawing>
      </w:r>
      <w:r w:rsidR="0062744D" w:rsidRPr="00FE7E8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8416" behindDoc="0" locked="0" layoutInCell="1" allowOverlap="1" wp14:anchorId="4375DA94" wp14:editId="3FAD807A">
                <wp:simplePos x="0" y="0"/>
                <wp:positionH relativeFrom="column">
                  <wp:posOffset>4540358</wp:posOffset>
                </wp:positionH>
                <wp:positionV relativeFrom="paragraph">
                  <wp:posOffset>898442</wp:posOffset>
                </wp:positionV>
                <wp:extent cx="908631" cy="357683"/>
                <wp:effectExtent l="0" t="0" r="0" b="4445"/>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31" cy="357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45237" w14:textId="4035680E" w:rsidR="00FE7E8F" w:rsidRDefault="00596E8C" w:rsidP="00FE7E8F">
                            <w:pPr>
                              <w:rPr>
                                <w:rFonts w:ascii="ＭＳ Ｐ明朝" w:eastAsia="ＭＳ Ｐ明朝" w:hAnsi="ＭＳ Ｐ明朝"/>
                                <w:b/>
                                <w:sz w:val="18"/>
                              </w:rPr>
                            </w:pPr>
                            <w:r w:rsidRPr="00596E8C">
                              <w:rPr>
                                <w:rFonts w:ascii="ＭＳ Ｐ明朝" w:eastAsia="ＭＳ Ｐ明朝" w:hAnsi="ＭＳ Ｐ明朝" w:hint="eastAsia"/>
                                <w:b/>
                                <w:sz w:val="18"/>
                                <w:highlight w:val="yellow"/>
                              </w:rPr>
                              <w:t>水路合流部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5DA94" id="_x0000_t202" coordsize="21600,21600" o:spt="202" path="m,l,21600r21600,l21600,xe">
                <v:stroke joinstyle="miter"/>
                <v:path gradientshapeok="t" o:connecttype="rect"/>
              </v:shapetype>
              <v:shape id="Text Box 9" o:spid="_x0000_s1026" type="#_x0000_t202" style="position:absolute;left:0;text-align:left;margin-left:357.5pt;margin-top:70.75pt;width:71.55pt;height:28.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c7v8wEAAMQDAAAOAAAAZHJzL2Uyb0RvYy54bWysU9tu2zAMfR+wfxD0vthJ1jQx4hRdiw4D&#10;ugvQ7gMYWY6F2aJGKbGzrx8lp1m2vQ17ESSSPjznkF7fDF0rDpq8QVvK6SSXQluFlbG7Un59fniz&#10;lMIHsBW0aHUpj9rLm83rV+veFXqGDbaVJsEg1he9K2UTgiuyzKtGd+An6LTlZI3UQeAn7bKKoGf0&#10;rs1meb7IeqTKESrtPUfvx6TcJPy61ip8rmuvg2hLydxCOimd23hmmzUUOwLXGHWiAf/AogNjuekZ&#10;6h4CiD2Zv6A6owg91mGisMuwro3SSQOrmeZ/qHlqwOmkhc3x7myT/3+w6tPhCwlT8ex4UhY6ntGz&#10;HoJ4h4NYRXt65wuuenJcFwYOc2mS6t0jqm9eWLxrwO70LRH2jYaK6U3jl9nFpyOOjyDb/iNW3Ab2&#10;ARPQUFMXvWM3BKPzmI7n0UQqioOrfLmYT6VQnJpfXS+W89QBipePHfnwXmMn4qWUxJNP4HB49CGS&#10;geKlJPay+GDaNk2/tb8FuDBGEvnId2Qehu1wMmOL1ZFlEI7LxMvPlwbphxQ9L1Ip/fc9kJai/WDZ&#10;iuu3s9UVb156LJcrlkeXie1FAqxioFIGKcbrXRh3de/I7BruM1pv8ZbNq00SFl0eOZ1Y86okvae1&#10;jrt4+U5Vv36+zU8AAAD//wMAUEsDBBQABgAIAAAAIQAbKiR+4QAAAAsBAAAPAAAAZHJzL2Rvd25y&#10;ZXYueG1sTI9BT4NAEIXvJv6HzZh4swtGKEWWhpqoiRdrbYzHhR2ByM4Sdtuiv97xpMd57+XN94r1&#10;bAdxxMn3jhTEiwgEUuNMT62C/ev9VQbCB01GD45QwRd6WJfnZ4XOjTvRCx53oRVcQj7XCroQxlxK&#10;33RotV+4EYm9DzdZHficWmkmfeJyO8jrKEql1T3xh06PeNdh87k7WAXfva8et8+bUG+S94do+5T6&#10;typV6vJirm5BBJzDXxh+8RkdSmaq3YGMF4OCZZzwlsDGTZyA4ESWZDGImpXVMgNZFvL/hvIHAAD/&#10;/wMAUEsBAi0AFAAGAAgAAAAhALaDOJL+AAAA4QEAABMAAAAAAAAAAAAAAAAAAAAAAFtDb250ZW50&#10;X1R5cGVzXS54bWxQSwECLQAUAAYACAAAACEAOP0h/9YAAACUAQAACwAAAAAAAAAAAAAAAAAvAQAA&#10;X3JlbHMvLnJlbHNQSwECLQAUAAYACAAAACEAjQ3O7/MBAADEAwAADgAAAAAAAAAAAAAAAAAuAgAA&#10;ZHJzL2Uyb0RvYy54bWxQSwECLQAUAAYACAAAACEAGyokfuEAAAALAQAADwAAAAAAAAAAAAAAAABN&#10;BAAAZHJzL2Rvd25yZXYueG1sUEsFBgAAAAAEAAQA8wAAAFsFAAAAAA==&#10;" filled="f" stroked="f">
                <v:textbox inset="5.85pt,.7pt,5.85pt,.7pt">
                  <w:txbxContent>
                    <w:p w14:paraId="24945237" w14:textId="4035680E" w:rsidR="00FE7E8F" w:rsidRDefault="00596E8C" w:rsidP="00FE7E8F">
                      <w:pPr>
                        <w:rPr>
                          <w:rFonts w:ascii="ＭＳ Ｐ明朝" w:eastAsia="ＭＳ Ｐ明朝" w:hAnsi="ＭＳ Ｐ明朝"/>
                          <w:b/>
                          <w:sz w:val="18"/>
                        </w:rPr>
                      </w:pPr>
                      <w:r w:rsidRPr="00596E8C">
                        <w:rPr>
                          <w:rFonts w:ascii="ＭＳ Ｐ明朝" w:eastAsia="ＭＳ Ｐ明朝" w:hAnsi="ＭＳ Ｐ明朝" w:hint="eastAsia"/>
                          <w:b/>
                          <w:sz w:val="18"/>
                          <w:highlight w:val="yellow"/>
                        </w:rPr>
                        <w:t>水路合流部</w:t>
                      </w:r>
                    </w:p>
                  </w:txbxContent>
                </v:textbox>
              </v:shape>
            </w:pict>
          </mc:Fallback>
        </mc:AlternateContent>
      </w:r>
      <w:r w:rsidR="0062744D" w:rsidRPr="00FE7E8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3296" behindDoc="0" locked="0" layoutInCell="1" allowOverlap="1" wp14:anchorId="4732FDDC" wp14:editId="7E2CBEF3">
                <wp:simplePos x="0" y="0"/>
                <wp:positionH relativeFrom="margin">
                  <wp:posOffset>2468632</wp:posOffset>
                </wp:positionH>
                <wp:positionV relativeFrom="paragraph">
                  <wp:posOffset>673491</wp:posOffset>
                </wp:positionV>
                <wp:extent cx="1254760" cy="337491"/>
                <wp:effectExtent l="0" t="0" r="0" b="571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760" cy="337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0DA4D" w14:textId="772A0BD0" w:rsidR="00FE7E8F" w:rsidRDefault="00596E8C" w:rsidP="00FE7E8F">
                            <w:pPr>
                              <w:rPr>
                                <w:rFonts w:ascii="ＭＳ Ｐ明朝" w:eastAsia="ＭＳ Ｐ明朝" w:hAnsi="ＭＳ Ｐ明朝"/>
                                <w:b/>
                                <w:sz w:val="18"/>
                              </w:rPr>
                            </w:pPr>
                            <w:r w:rsidRPr="00596E8C">
                              <w:rPr>
                                <w:rFonts w:ascii="ＭＳ Ｐ明朝" w:eastAsia="ＭＳ Ｐ明朝" w:hAnsi="ＭＳ Ｐ明朝" w:hint="eastAsia"/>
                                <w:b/>
                                <w:sz w:val="18"/>
                                <w:highlight w:val="yellow"/>
                              </w:rPr>
                              <w:t>名称不明河川合流前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2FDDC" id="Text Box 3" o:spid="_x0000_s1027" type="#_x0000_t202" style="position:absolute;left:0;text-align:left;margin-left:194.4pt;margin-top:53.05pt;width:98.8pt;height:26.5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m4z8wEAAMsDAAAOAAAAZHJzL2Uyb0RvYy54bWysU9tu2zAMfR+wfxD0vji3NokRp+hadBjQ&#10;XYB2H8DIcizMFjVKiZ19/Sg5TbPtbdiLIInU4TmH1Pqmbxtx0OQN2kJORmMptFVYGrsr5Lfnh3dL&#10;KXwAW0KDVhfyqL282bx9s+5crqdYY1NqEgxifd65QtYhuDzLvKp1C36ETlsOVkgtBD7SLisJOkZv&#10;m2w6Hl9nHVLpCJX2nm/vh6DcJPyq0ip8qSqvg2gKydxCWimt27hmmzXkOwJXG3WiAf/AogVjuegZ&#10;6h4CiD2Zv6Baowg9VmGksM2wqozSSQOrmYz/UPNUg9NJC5vj3dkm//9g1efDVxKmLORcCgstt+hZ&#10;90G8x17Mojud8zknPTlOCz1fc5eTUu8eUX33wuJdDXanb4mwqzWUzG4SX2YXTwccH0G23ScsuQzs&#10;AyagvqI2WsdmCEbnLh3PnYlUVCw5vZovrjmkODabLearoQTkL68d+fBBYyvippDEnU/ocHj0IbKB&#10;/CUlFrP4YJomdb+xv11wYrxJ7CPhgXrot32yKdWNyrZYHlkO4TBT/Ad4UyP9lKLjeSqk/7EH0lI0&#10;Hy1bsphPV1c8gOmwXK5YC10GthcBsIqBChmkGLZ3YRjZvSOzq7nO0AKLt2xiZZK+V04n8jwxSfZp&#10;uuNIXp5T1usf3PwCAAD//wMAUEsDBBQABgAIAAAAIQAnCUXC4QAAAAsBAAAPAAAAZHJzL2Rvd25y&#10;ZXYueG1sTI/BTsMwEETvSPyDtUjcqN1CohDiVCkSIHGhFIQ4OvGSRMTrKHbbwNeznOA4O6OZt8V6&#10;doM44BR6TxqWCwUCqfG2p1bD68vdRQYiREPWDJ5QwxcGWJenJ4XJrT/SMx52sRVcQiE3GroYx1zK&#10;0HToTFj4EYm9Dz85E1lOrbSTOXK5G+RKqVQ60xMvdGbE2w6bz93eafjuQ/WwfdrEepO836vtYxre&#10;qlTr87O5ugERcY5/YfjFZ3Qoman2e7JBDBous4zRIxsqXYLgRJKlVyBqviTXK5BlIf//UP4AAAD/&#10;/wMAUEsBAi0AFAAGAAgAAAAhALaDOJL+AAAA4QEAABMAAAAAAAAAAAAAAAAAAAAAAFtDb250ZW50&#10;X1R5cGVzXS54bWxQSwECLQAUAAYACAAAACEAOP0h/9YAAACUAQAACwAAAAAAAAAAAAAAAAAvAQAA&#10;X3JlbHMvLnJlbHNQSwECLQAUAAYACAAAACEA965uM/MBAADLAwAADgAAAAAAAAAAAAAAAAAuAgAA&#10;ZHJzL2Uyb0RvYy54bWxQSwECLQAUAAYACAAAACEAJwlFwuEAAAALAQAADwAAAAAAAAAAAAAAAABN&#10;BAAAZHJzL2Rvd25yZXYueG1sUEsFBgAAAAAEAAQA8wAAAFsFAAAAAA==&#10;" filled="f" stroked="f">
                <v:textbox inset="5.85pt,.7pt,5.85pt,.7pt">
                  <w:txbxContent>
                    <w:p w14:paraId="7AF0DA4D" w14:textId="772A0BD0" w:rsidR="00FE7E8F" w:rsidRDefault="00596E8C" w:rsidP="00FE7E8F">
                      <w:pPr>
                        <w:rPr>
                          <w:rFonts w:ascii="ＭＳ Ｐ明朝" w:eastAsia="ＭＳ Ｐ明朝" w:hAnsi="ＭＳ Ｐ明朝"/>
                          <w:b/>
                          <w:sz w:val="18"/>
                        </w:rPr>
                      </w:pPr>
                      <w:r w:rsidRPr="00596E8C">
                        <w:rPr>
                          <w:rFonts w:ascii="ＭＳ Ｐ明朝" w:eastAsia="ＭＳ Ｐ明朝" w:hAnsi="ＭＳ Ｐ明朝" w:hint="eastAsia"/>
                          <w:b/>
                          <w:sz w:val="18"/>
                          <w:highlight w:val="yellow"/>
                        </w:rPr>
                        <w:t>名称不明河川合流前</w:t>
                      </w:r>
                    </w:p>
                  </w:txbxContent>
                </v:textbox>
                <w10:wrap anchorx="margin"/>
              </v:shape>
            </w:pict>
          </mc:Fallback>
        </mc:AlternateContent>
      </w:r>
      <w:r w:rsidR="0062744D" w:rsidRPr="00FE7E8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9440" behindDoc="0" locked="0" layoutInCell="1" allowOverlap="1" wp14:anchorId="3A880C37" wp14:editId="6A1627E7">
                <wp:simplePos x="0" y="0"/>
                <wp:positionH relativeFrom="column">
                  <wp:posOffset>3774169</wp:posOffset>
                </wp:positionH>
                <wp:positionV relativeFrom="paragraph">
                  <wp:posOffset>352145</wp:posOffset>
                </wp:positionV>
                <wp:extent cx="729789" cy="429796"/>
                <wp:effectExtent l="0" t="0" r="0" b="889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789" cy="4297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A1E1C" w14:textId="290B5577" w:rsidR="00FE7E8F" w:rsidRDefault="00596E8C" w:rsidP="00FE7E8F">
                            <w:pPr>
                              <w:rPr>
                                <w:rFonts w:ascii="ＭＳ Ｐ明朝" w:eastAsia="ＭＳ Ｐ明朝" w:hAnsi="ＭＳ Ｐ明朝"/>
                                <w:b/>
                                <w:sz w:val="18"/>
                                <w:highlight w:val="yellow"/>
                              </w:rPr>
                            </w:pPr>
                            <w:r w:rsidRPr="00596E8C">
                              <w:rPr>
                                <w:rFonts w:ascii="ＭＳ Ｐ明朝" w:eastAsia="ＭＳ Ｐ明朝" w:hAnsi="ＭＳ Ｐ明朝" w:hint="eastAsia"/>
                                <w:b/>
                                <w:sz w:val="18"/>
                                <w:highlight w:val="yellow"/>
                              </w:rPr>
                              <w:t>暗渠出口</w:t>
                            </w:r>
                          </w:p>
                          <w:p w14:paraId="7E72141A" w14:textId="77777777" w:rsidR="00FE7E8F" w:rsidRDefault="00FE7E8F" w:rsidP="00FE7E8F">
                            <w:pPr>
                              <w:rPr>
                                <w:rFonts w:ascii="ＭＳ Ｐ明朝" w:eastAsia="ＭＳ Ｐ明朝" w:hAnsi="ＭＳ Ｐ明朝"/>
                                <w:b/>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80C37" id="Text Box 5" o:spid="_x0000_s1028" type="#_x0000_t202" style="position:absolute;left:0;text-align:left;margin-left:297.2pt;margin-top:27.75pt;width:57.45pt;height:33.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Lv8gEAAMsDAAAOAAAAZHJzL2Uyb0RvYy54bWysU9tu2zAMfR+wfxD0vjgJ1iYx4hRdiw4D&#10;ugvQ7gNoWY6F2aJGKbGzrx8lJ1m2vhV7ESiSOjw8pNY3Q9eKvSZv0BZyNplKoa3CythtIb8/P7xb&#10;SuED2ApatLqQB+3lzebtm3Xvcj3HBttKk2AQ6/PeFbIJweVZ5lWjO/ATdNpysEbqIPCVtllF0DN6&#10;12bz6fQ665EqR6i09+y9H4Nyk/DrWqvwta69DqItJHML6aR0lvHMNmvItwSuMepIA17BogNjuegZ&#10;6h4CiB2ZF1CdUYQe6zBR2GVY10bp1AN3M5v+081TA06nXlgc784y+f8Hq77sv5EwFc+O5bHQ8Yye&#10;9RDEBxzEVZSndz7nrCfHeWFgN6emVr17RPXDC4t3DditviXCvtFQMb1ZfJldPB1xfAQp+89YcRnY&#10;BUxAQ01d1I7VEIzOPA7n0UQqip2L+WqxXEmhOPSe7dV1qgD56bEjHz5q7EQ0Ckk8+QQO+0cfIhnI&#10;TymxlsUH07Zp+q39y8GJ0ZPIR74j8zCUQ5JpftKkxOrA3RCOO8V/gI0G6ZcUPe9TIf3PHZCWov1k&#10;WZEFs77iBUyX5XLFXdJloLwIgFUMVMggxWjehXFld47MtuE64wQs3rKGtUn9RbFHTkfyvDGp7eN2&#10;x5W8vKesP39w8xsAAP//AwBQSwMEFAAGAAgAAAAhAF83A4PhAAAACgEAAA8AAABkcnMvZG93bnJl&#10;di54bWxMj8FOwzAMhu9IvENkJG4spVvLVppOHRIgcWFsCHFMG9NWNE7VZFvh6TEnuNnyp9/fn68n&#10;24sjjr5zpOB6FoFAqp3pqFHwur+/WoLwQZPRvSNU8IUe1sX5Wa4z4070gsddaASHkM+0gjaEIZPS&#10;1y1a7WduQOLbhxutDryOjTSjPnG47WUcRam0uiP+0OoB71qsP3cHq+C78+Xj9nkTqk3y/hBtn1L/&#10;VqZKXV5M5S2IgFP4g+FXn9WhYKfKHch40StIVosFozwkCQgGbqLVHETFZDyPQRa5/F+h+AEAAP//&#10;AwBQSwECLQAUAAYACAAAACEAtoM4kv4AAADhAQAAEwAAAAAAAAAAAAAAAAAAAAAAW0NvbnRlbnRf&#10;VHlwZXNdLnhtbFBLAQItABQABgAIAAAAIQA4/SH/1gAAAJQBAAALAAAAAAAAAAAAAAAAAC8BAABf&#10;cmVscy8ucmVsc1BLAQItABQABgAIAAAAIQAuffLv8gEAAMsDAAAOAAAAAAAAAAAAAAAAAC4CAABk&#10;cnMvZTJvRG9jLnhtbFBLAQItABQABgAIAAAAIQBfNwOD4QAAAAoBAAAPAAAAAAAAAAAAAAAAAEwE&#10;AABkcnMvZG93bnJldi54bWxQSwUGAAAAAAQABADzAAAAWgUAAAAA&#10;" filled="f" stroked="f">
                <v:textbox inset="5.85pt,.7pt,5.85pt,.7pt">
                  <w:txbxContent>
                    <w:p w14:paraId="684A1E1C" w14:textId="290B5577" w:rsidR="00FE7E8F" w:rsidRDefault="00596E8C" w:rsidP="00FE7E8F">
                      <w:pPr>
                        <w:rPr>
                          <w:rFonts w:ascii="ＭＳ Ｐ明朝" w:eastAsia="ＭＳ Ｐ明朝" w:hAnsi="ＭＳ Ｐ明朝"/>
                          <w:b/>
                          <w:sz w:val="18"/>
                          <w:highlight w:val="yellow"/>
                        </w:rPr>
                      </w:pPr>
                      <w:r w:rsidRPr="00596E8C">
                        <w:rPr>
                          <w:rFonts w:ascii="ＭＳ Ｐ明朝" w:eastAsia="ＭＳ Ｐ明朝" w:hAnsi="ＭＳ Ｐ明朝" w:hint="eastAsia"/>
                          <w:b/>
                          <w:sz w:val="18"/>
                          <w:highlight w:val="yellow"/>
                        </w:rPr>
                        <w:t>暗渠出口</w:t>
                      </w:r>
                    </w:p>
                    <w:p w14:paraId="7E72141A" w14:textId="77777777" w:rsidR="00FE7E8F" w:rsidRDefault="00FE7E8F" w:rsidP="00FE7E8F">
                      <w:pPr>
                        <w:rPr>
                          <w:rFonts w:ascii="ＭＳ Ｐ明朝" w:eastAsia="ＭＳ Ｐ明朝" w:hAnsi="ＭＳ Ｐ明朝"/>
                          <w:b/>
                          <w:sz w:val="18"/>
                        </w:rPr>
                      </w:pPr>
                    </w:p>
                  </w:txbxContent>
                </v:textbox>
              </v:shape>
            </w:pict>
          </mc:Fallback>
        </mc:AlternateContent>
      </w:r>
      <w:r w:rsidR="0062744D" w:rsidRPr="00FE7E8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2272" behindDoc="0" locked="0" layoutInCell="1" allowOverlap="1" wp14:anchorId="342B88E0" wp14:editId="7D6702CE">
                <wp:simplePos x="0" y="0"/>
                <wp:positionH relativeFrom="column">
                  <wp:posOffset>30414</wp:posOffset>
                </wp:positionH>
                <wp:positionV relativeFrom="paragraph">
                  <wp:posOffset>1293067</wp:posOffset>
                </wp:positionV>
                <wp:extent cx="971550" cy="380760"/>
                <wp:effectExtent l="0" t="0" r="0" b="635"/>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80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0CAAC" w14:textId="13E88DB0" w:rsidR="00233F9B" w:rsidRDefault="00596E8C" w:rsidP="00233F9B">
                            <w:pPr>
                              <w:rPr>
                                <w:rFonts w:ascii="ＭＳ Ｐ明朝" w:eastAsia="ＭＳ Ｐ明朝" w:hAnsi="ＭＳ Ｐ明朝"/>
                                <w:b/>
                                <w:sz w:val="18"/>
                                <w:highlight w:val="yellow"/>
                              </w:rPr>
                            </w:pPr>
                            <w:r w:rsidRPr="00596E8C">
                              <w:rPr>
                                <w:rFonts w:ascii="ＭＳ Ｐ明朝" w:eastAsia="ＭＳ Ｐ明朝" w:hAnsi="ＭＳ Ｐ明朝" w:hint="eastAsia"/>
                                <w:b/>
                                <w:sz w:val="18"/>
                                <w:highlight w:val="yellow"/>
                              </w:rPr>
                              <w:t>大和川合流直前</w:t>
                            </w:r>
                          </w:p>
                          <w:p w14:paraId="63FBE865" w14:textId="77777777" w:rsidR="00233F9B" w:rsidRDefault="00233F9B" w:rsidP="00233F9B">
                            <w:pPr>
                              <w:rPr>
                                <w:rFonts w:ascii="ＭＳ Ｐ明朝" w:eastAsia="ＭＳ Ｐ明朝" w:hAnsi="ＭＳ Ｐ明朝"/>
                                <w:b/>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B88E0" id="_x0000_s1029" type="#_x0000_t202" style="position:absolute;left:0;text-align:left;margin-left:2.4pt;margin-top:101.8pt;width:76.5pt;height:3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8nY9gEAAMsDAAAOAAAAZHJzL2Uyb0RvYy54bWysU9tu2zAMfR+wfxD0vjhJlyYx4hRdiw4D&#10;ugvQ7gMYWY6F2aJGKbGzrx8lJ1m6vg17ESSSOjrnkFrd9G0j9pq8QVvIyWgshbYKS2O3hfz+/PBu&#10;IYUPYEto0OpCHrSXN+u3b1ady/UUa2xKTYJBrM87V8g6BJdnmVe1bsGP0GnLyQqphcBH2mYlQcfo&#10;bZNNx+PrrEMqHaHS3nP0fkjKdcKvKq3C16ryOoimkMwtpJXSuolrtl5BviVwtVFHGvAPLFowlh89&#10;Q91DALEj8wqqNYrQYxVGCtsMq8oonTSwmsn4LzVPNTidtLA53p1t8v8PVn3ZfyNhykJOJ1JYaLlH&#10;z7oP4gP2Yhbt6ZzPuerJcV3oOcxtTlK9e0T1wwuLdzXYrb4lwq7WUDK9SbyZXVwdcHwE2XSfseRn&#10;YBcwAfUVtdE7dkMwOrfpcG5NpKI4uJxPZjPOKE5dLcbz69S6DPLTZUc+fNTYirgpJHHnEzjsH32I&#10;ZCA/lcS3LD6Ypkndb+yLABfGSCIf+Q7MQ7/pk01XJ082WB5YDeEwU/wHeFMj/ZKi43kqpP+5A9JS&#10;NJ8sOzJ/P13OeADTYbFYsha6TGwuEmAVAxUySDFs78IwsjtHZlvzO0MHLN6yh5VJ+qLZA6cjeZ6Y&#10;JPs43XEkL8+p6s8fXP8GAAD//wMAUEsDBBQABgAIAAAAIQBXagsw3gAAAAkBAAAPAAAAZHJzL2Rv&#10;d25yZXYueG1sTI/BTsMwDIbvSLxDZCRuLGGwgErTqUMCJC4bAyGOaWPaisapmmwrPD3eCY7+fuv3&#10;53w5+V7scYxdIAOXMwUCqQ6uo8bA2+vDxS2ImCw52wdCA98YYVmcnuQ2c+FAL7jfpkZwCcXMGmhT&#10;GjIpY92it3EWBiTOPsPobeJxbKQb7YHLfS/nSmnpbUd8obUD3rdYf2133sBPF8unzXqVqtXi41Ft&#10;nnV8L7Ux52dTeQci4ZT+luGoz+pQsFMVduSi6A1cs3gyMFdXGsQxX9wwqZhoJrLI5f8Pil8AAAD/&#10;/wMAUEsBAi0AFAAGAAgAAAAhALaDOJL+AAAA4QEAABMAAAAAAAAAAAAAAAAAAAAAAFtDb250ZW50&#10;X1R5cGVzXS54bWxQSwECLQAUAAYACAAAACEAOP0h/9YAAACUAQAACwAAAAAAAAAAAAAAAAAvAQAA&#10;X3JlbHMvLnJlbHNQSwECLQAUAAYACAAAACEAkZ/J2PYBAADLAwAADgAAAAAAAAAAAAAAAAAuAgAA&#10;ZHJzL2Uyb0RvYy54bWxQSwECLQAUAAYACAAAACEAV2oLMN4AAAAJAQAADwAAAAAAAAAAAAAAAABQ&#10;BAAAZHJzL2Rvd25yZXYueG1sUEsFBgAAAAAEAAQA8wAAAFsFAAAAAA==&#10;" filled="f" stroked="f">
                <v:textbox inset="5.85pt,.7pt,5.85pt,.7pt">
                  <w:txbxContent>
                    <w:p w14:paraId="0BD0CAAC" w14:textId="13E88DB0" w:rsidR="00233F9B" w:rsidRDefault="00596E8C" w:rsidP="00233F9B">
                      <w:pPr>
                        <w:rPr>
                          <w:rFonts w:ascii="ＭＳ Ｐ明朝" w:eastAsia="ＭＳ Ｐ明朝" w:hAnsi="ＭＳ Ｐ明朝"/>
                          <w:b/>
                          <w:sz w:val="18"/>
                          <w:highlight w:val="yellow"/>
                        </w:rPr>
                      </w:pPr>
                      <w:r w:rsidRPr="00596E8C">
                        <w:rPr>
                          <w:rFonts w:ascii="ＭＳ Ｐ明朝" w:eastAsia="ＭＳ Ｐ明朝" w:hAnsi="ＭＳ Ｐ明朝" w:hint="eastAsia"/>
                          <w:b/>
                          <w:sz w:val="18"/>
                          <w:highlight w:val="yellow"/>
                        </w:rPr>
                        <w:t>大和川合流直前</w:t>
                      </w:r>
                    </w:p>
                    <w:p w14:paraId="63FBE865" w14:textId="77777777" w:rsidR="00233F9B" w:rsidRDefault="00233F9B" w:rsidP="00233F9B">
                      <w:pPr>
                        <w:rPr>
                          <w:rFonts w:ascii="ＭＳ Ｐ明朝" w:eastAsia="ＭＳ Ｐ明朝" w:hAnsi="ＭＳ Ｐ明朝"/>
                          <w:b/>
                          <w:sz w:val="18"/>
                        </w:rPr>
                      </w:pPr>
                    </w:p>
                  </w:txbxContent>
                </v:textbox>
              </v:shape>
            </w:pict>
          </mc:Fallback>
        </mc:AlternateContent>
      </w:r>
    </w:p>
    <w:p w14:paraId="67DF771B" w14:textId="0F8FE86A" w:rsidR="00B831FE" w:rsidRPr="007408DC" w:rsidRDefault="00651997" w:rsidP="00B831FE">
      <w:pPr>
        <w:rPr>
          <w:rFonts w:eastAsiaTheme="minorHAnsi" w:cs="ＭＳ 明朝"/>
          <w:kern w:val="0"/>
          <w:sz w:val="20"/>
          <w:szCs w:val="20"/>
        </w:rPr>
      </w:pPr>
      <w:r w:rsidRPr="00651997">
        <w:t xml:space="preserve"> </w:t>
      </w:r>
      <w:r w:rsidRPr="00FE7E8F">
        <w:rPr>
          <w:rFonts w:ascii="ＭＳ Ｐゴシック" w:eastAsia="ＭＳ Ｐゴシック" w:hAnsi="ＭＳ Ｐゴシック" w:cs="ＭＳ Ｐゴシック"/>
          <w:noProof/>
          <w:kern w:val="0"/>
          <w:sz w:val="24"/>
          <w:szCs w:val="24"/>
        </w:rPr>
        <w:t xml:space="preserve"> </w:t>
      </w:r>
      <w:r w:rsidR="00FE7E8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4624" behindDoc="0" locked="0" layoutInCell="1" allowOverlap="1" wp14:anchorId="4A253830" wp14:editId="57A3E0DE">
                <wp:simplePos x="0" y="0"/>
                <wp:positionH relativeFrom="column">
                  <wp:posOffset>5976620</wp:posOffset>
                </wp:positionH>
                <wp:positionV relativeFrom="paragraph">
                  <wp:posOffset>7686040</wp:posOffset>
                </wp:positionV>
                <wp:extent cx="1678305" cy="542925"/>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55CF1" w14:textId="77777777" w:rsidR="00FE7E8F" w:rsidRPr="0001505D" w:rsidRDefault="00FE7E8F" w:rsidP="00FE7E8F">
                            <w:pPr>
                              <w:rPr>
                                <w:rFonts w:ascii="ＭＳ Ｐ明朝" w:eastAsia="ＭＳ Ｐ明朝" w:hAnsi="ＭＳ Ｐ明朝"/>
                                <w:b/>
                                <w:sz w:val="18"/>
                              </w:rPr>
                            </w:pPr>
                            <w:r>
                              <w:rPr>
                                <w:rFonts w:ascii="ＭＳ Ｐ明朝" w:eastAsia="ＭＳ Ｐ明朝" w:hAnsi="ＭＳ Ｐ明朝" w:hint="eastAsia"/>
                                <w:b/>
                                <w:sz w:val="18"/>
                                <w:highlight w:val="yellow"/>
                              </w:rPr>
                              <w:t>1</w:t>
                            </w:r>
                            <w:r w:rsidRPr="00061166">
                              <w:rPr>
                                <w:rFonts w:ascii="ＭＳ Ｐ明朝" w:eastAsia="ＭＳ Ｐ明朝" w:hAnsi="ＭＳ Ｐ明朝"/>
                                <w:b/>
                                <w:sz w:val="18"/>
                                <w:highlight w:val="yellow"/>
                              </w:rPr>
                              <w:t xml:space="preserve">　</w:t>
                            </w:r>
                            <w:r>
                              <w:rPr>
                                <w:rFonts w:ascii="ＭＳ Ｐ明朝" w:eastAsia="ＭＳ Ｐ明朝" w:hAnsi="ＭＳ Ｐ明朝"/>
                                <w:b/>
                                <w:sz w:val="18"/>
                                <w:highlight w:val="yellow"/>
                              </w:rPr>
                              <w:t>江口橋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53830" id="テキスト ボックス 16" o:spid="_x0000_s1030" type="#_x0000_t202" style="position:absolute;left:0;text-align:left;margin-left:470.6pt;margin-top:605.2pt;width:132.15pt;height:4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VUPFQIAAN4DAAAOAAAAZHJzL2Uyb0RvYy54bWysU82O0zAQviPxDpbvNG3ZdrtR09Wyq0VI&#10;y4+08ACu4zQWiceM3SbluJVWPASvgDjzPHkRxk5bCtwQF8v2eL75vm/G88u2rthGodNgMj4aDDlT&#10;RkKuzSrjH97fPptx5rwwuajAqIxvleOXi6dP5o1N1RhKqHKFjECMSxub8dJ7myaJk6WqhRuAVYaC&#10;BWAtPB1xleQoGkKvq2Q8HE6TBjC3CFI5R7c3fZAvIn5RKOnfFoVTnlUZJ24+rhjXZViTxVykKxS2&#10;1HJPQ/wDi1poQ0WPUDfCC7ZG/RdUrSWCg8IPJNQJFIWWKmogNaPhH2ruS2FV1ELmOHu0yf0/WPlm&#10;8w6Zzql3U86MqKlH3e6xe/jWPfzodl9Yt/va7Xbdw3c6M3pDhjXWpZR3bynTty+gpeQo3tk7kB8d&#10;M3BdCrNSV4jQlErkRHgUMpOT1B7HBZBl8xpyKizWHiJQW2Ad3CR/GKFT47bHZqnWMxlKTs9nz4cT&#10;ziTFJmfji/EklhDpIdui8y8V1CxsMo40DBFdbO6cD2xEengSihm41VUVB6Iyv13Qw3AT2QfCPXXf&#10;Ltvo3NnBlCXkW5KD0I8ZfQvalICfOWtoxDLuPq0FKs6qV4YsOSfSxN/Hw2x2QTLxNLA8CQgjCSjj&#10;nrN+e+37KV5b1KuS6vQtMHBFJhY66gtu95z25GmIouz9wIcpPT3HV7++5eInAAAA//8DAFBLAwQU&#10;AAYACAAAACEAPsgmjOIAAAAOAQAADwAAAGRycy9kb3ducmV2LnhtbEyPwU6EMBCG7ya+QzMm3twW&#10;shBByoY1URMv7q7GeCx0BCKdEtrdRZ/ectLbTP4v/3xTbGYzsBNOrrckIVoJYEiN1T21Et5eH25u&#10;gTmvSKvBEkr4Rgeb8vKiULm2Z9rj6eBbFkrI5UpC5/2Yc+6aDo1yKzsihezTTkb5sE4t15M6h3Iz&#10;8FiIlBvVU7jQqRHvO2y+Dkcj4ad31dPuZevrbfLxKHbPqXuvUimvr+bqDpjH2f/BsOgHdSiDU22P&#10;pB0bJGTrKA5oCOJIrIEtSCySBFi9TFmSAS8L/v+N8hcAAP//AwBQSwECLQAUAAYACAAAACEAtoM4&#10;kv4AAADhAQAAEwAAAAAAAAAAAAAAAAAAAAAAW0NvbnRlbnRfVHlwZXNdLnhtbFBLAQItABQABgAI&#10;AAAAIQA4/SH/1gAAAJQBAAALAAAAAAAAAAAAAAAAAC8BAABfcmVscy8ucmVsc1BLAQItABQABgAI&#10;AAAAIQDYnVUPFQIAAN4DAAAOAAAAAAAAAAAAAAAAAC4CAABkcnMvZTJvRG9jLnhtbFBLAQItABQA&#10;BgAIAAAAIQA+yCaM4gAAAA4BAAAPAAAAAAAAAAAAAAAAAG8EAABkcnMvZG93bnJldi54bWxQSwUG&#10;AAAAAAQABADzAAAAfgUAAAAA&#10;" filled="f" stroked="f">
                <v:textbox inset="5.85pt,.7pt,5.85pt,.7pt">
                  <w:txbxContent>
                    <w:p w14:paraId="78555CF1" w14:textId="77777777" w:rsidR="00FE7E8F" w:rsidRPr="0001505D" w:rsidRDefault="00FE7E8F" w:rsidP="00FE7E8F">
                      <w:pPr>
                        <w:rPr>
                          <w:rFonts w:ascii="ＭＳ Ｐ明朝" w:eastAsia="ＭＳ Ｐ明朝" w:hAnsi="ＭＳ Ｐ明朝"/>
                          <w:b/>
                          <w:sz w:val="18"/>
                        </w:rPr>
                      </w:pPr>
                      <w:r>
                        <w:rPr>
                          <w:rFonts w:ascii="ＭＳ Ｐ明朝" w:eastAsia="ＭＳ Ｐ明朝" w:hAnsi="ＭＳ Ｐ明朝" w:hint="eastAsia"/>
                          <w:b/>
                          <w:sz w:val="18"/>
                          <w:highlight w:val="yellow"/>
                        </w:rPr>
                        <w:t>1</w:t>
                      </w:r>
                      <w:r w:rsidRPr="00061166">
                        <w:rPr>
                          <w:rFonts w:ascii="ＭＳ Ｐ明朝" w:eastAsia="ＭＳ Ｐ明朝" w:hAnsi="ＭＳ Ｐ明朝"/>
                          <w:b/>
                          <w:sz w:val="18"/>
                          <w:highlight w:val="yellow"/>
                        </w:rPr>
                        <w:t xml:space="preserve">　</w:t>
                      </w:r>
                      <w:r>
                        <w:rPr>
                          <w:rFonts w:ascii="ＭＳ Ｐ明朝" w:eastAsia="ＭＳ Ｐ明朝" w:hAnsi="ＭＳ Ｐ明朝"/>
                          <w:b/>
                          <w:sz w:val="18"/>
                          <w:highlight w:val="yellow"/>
                        </w:rPr>
                        <w:t>江口橋</w:t>
                      </w:r>
                    </w:p>
                  </w:txbxContent>
                </v:textbox>
              </v:shape>
            </w:pict>
          </mc:Fallback>
        </mc:AlternateContent>
      </w:r>
      <w:r w:rsidR="00FE7E8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3600" behindDoc="0" locked="0" layoutInCell="1" allowOverlap="1" wp14:anchorId="62C0C16A" wp14:editId="3EE0BB7B">
                <wp:simplePos x="0" y="0"/>
                <wp:positionH relativeFrom="column">
                  <wp:posOffset>6457950</wp:posOffset>
                </wp:positionH>
                <wp:positionV relativeFrom="paragraph">
                  <wp:posOffset>7520305</wp:posOffset>
                </wp:positionV>
                <wp:extent cx="90805" cy="90805"/>
                <wp:effectExtent l="0" t="0" r="0" b="0"/>
                <wp:wrapNone/>
                <wp:docPr id="15"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0000"/>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2864DB" id="楕円 15" o:spid="_x0000_s1026" style="position:absolute;left:0;text-align:left;margin-left:508.5pt;margin-top:592.15pt;width:7.1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C8oHQIAACwEAAAOAAAAZHJzL2Uyb0RvYy54bWysU1GO0zAQ/UfiDpb/adKKQhs1Xa26FCEt&#10;sNLCAaaO01g4HjN2my4H2BtwBI4G52DidEsXfhDCH9aMZ/z85s14cXFordhrCgZdKcejXArtFFbG&#10;bUv58cP62UyKEMFVYNHpUt7pIC+WT58sOl/oCTZoK02CQVwoOl/KJkZfZFlQjW4hjNBrx8EaqYXI&#10;Lm2ziqBj9NZmkzx/kXVIlSdUOgQ+vRqCcpnw61qr+L6ug47ClpK5xbRT2jf9ni0XUGwJfGPUkQb8&#10;A4sWjONHT1BXEEHsyPwB1RpFGLCOI4VthnVtlE41cDXj/LdqbhvwOtXC4gR/kin8P1j1bn9DwlTc&#10;u6kUDlru0Y9vX7/f3ws+YHU6HwpOuvU31NcX/DWqT0E4XDXgtvqSCLtGQ8Wcxn1+9uhC7wS+Kjbd&#10;W6wYG3YRk1CHmtoekCUQh9SPu1M/9CEKxYfzfJYzK8WRwezxoXi46inE1xpb0Rul1NYaH3q9oID9&#10;dYhD9kNWYo/WVGtjbXJou1lZEnvg2Vivc16pAC7yPM060fH708k0IT+Khb+DINy5itlA0Sv16mhH&#10;MHawuSbrjtL1ag2qb7C6Y+UIh6HlT8ZGg/RFio4HtpTh8w5IS2HfOFb/5fPJnMWKyZnN5jztdB7Y&#10;nAXAKQYqZZRiMFdx+BM7T2bb8DvjVKzDS+5XbZKUfS8HTkeqPJKpH8fv08/8uZ+yfn3y5U8AAAD/&#10;/wMAUEsDBBQABgAIAAAAIQCyq0y/4QAAAA8BAAAPAAAAZHJzL2Rvd25yZXYueG1sTE/BToNAFLyb&#10;+A+bZ+LNLrSKiCxNozHqSYteuG3ZJxDZt5Tdtvj3Pk56m3kzmTeTryfbiyOOvnOkIF5EIJBqZzpq&#10;FHx+PF2lIHzQZHTvCBX8oId1cX6W68y4E23xWIZGcAj5TCtoQxgyKX3dotV+4QYk1r7caHVgOjbS&#10;jPrE4baXyyhKpNUd8YdWD/jQYv1dHqyCdJ8sw3aont/fNmVlwv718ealUuryYtrcgwg4hT8zzPW5&#10;OhTcaecOZLzomUfxLY8JjOL0egVi9kSrmNFuvt2lCcgil/93FL8AAAD//wMAUEsBAi0AFAAGAAgA&#10;AAAhALaDOJL+AAAA4QEAABMAAAAAAAAAAAAAAAAAAAAAAFtDb250ZW50X1R5cGVzXS54bWxQSwEC&#10;LQAUAAYACAAAACEAOP0h/9YAAACUAQAACwAAAAAAAAAAAAAAAAAvAQAAX3JlbHMvLnJlbHNQSwEC&#10;LQAUAAYACAAAACEALCQvKB0CAAAsBAAADgAAAAAAAAAAAAAAAAAuAgAAZHJzL2Uyb0RvYy54bWxQ&#10;SwECLQAUAAYACAAAACEAsqtMv+EAAAAPAQAADwAAAAAAAAAAAAAAAAB3BAAAZHJzL2Rvd25yZXYu&#10;eG1sUEsFBgAAAAAEAAQA8wAAAIUFAAAAAA==&#10;" fillcolor="red" strokecolor="red">
                <v:textbox inset="5.85pt,.7pt,5.85pt,.7pt"/>
              </v:oval>
            </w:pict>
          </mc:Fallback>
        </mc:AlternateContent>
      </w:r>
      <w:r w:rsidR="00FE7E8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9504" behindDoc="0" locked="0" layoutInCell="1" allowOverlap="1" wp14:anchorId="454CCDB0" wp14:editId="2E7BB0D4">
                <wp:simplePos x="0" y="0"/>
                <wp:positionH relativeFrom="column">
                  <wp:posOffset>5314315</wp:posOffset>
                </wp:positionH>
                <wp:positionV relativeFrom="paragraph">
                  <wp:posOffset>7799070</wp:posOffset>
                </wp:positionV>
                <wp:extent cx="608965" cy="542925"/>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A1828" w14:textId="77777777" w:rsidR="00FE7E8F" w:rsidRPr="0001505D" w:rsidRDefault="00FE7E8F" w:rsidP="00FE7E8F">
                            <w:pPr>
                              <w:rPr>
                                <w:rFonts w:ascii="ＭＳ Ｐ明朝" w:eastAsia="ＭＳ Ｐ明朝" w:hAnsi="ＭＳ Ｐ明朝"/>
                                <w:b/>
                                <w:sz w:val="18"/>
                              </w:rPr>
                            </w:pPr>
                            <w:r>
                              <w:rPr>
                                <w:rFonts w:ascii="ＭＳ Ｐ明朝" w:eastAsia="ＭＳ Ｐ明朝" w:hAnsi="ＭＳ Ｐ明朝" w:hint="eastAsia"/>
                                <w:b/>
                                <w:sz w:val="18"/>
                                <w:highlight w:val="yellow"/>
                              </w:rPr>
                              <w:t>2</w:t>
                            </w:r>
                            <w:r w:rsidRPr="002333F1">
                              <w:rPr>
                                <w:rFonts w:ascii="ＭＳ Ｐ明朝" w:eastAsia="ＭＳ Ｐ明朝" w:hAnsi="ＭＳ Ｐ明朝" w:hint="eastAsia"/>
                                <w:b/>
                                <w:sz w:val="18"/>
                                <w:highlight w:val="yellow"/>
                              </w:rPr>
                              <w:t xml:space="preserve"> </w:t>
                            </w:r>
                            <w:r>
                              <w:rPr>
                                <w:rFonts w:ascii="ＭＳ Ｐ明朝" w:eastAsia="ＭＳ Ｐ明朝" w:hAnsi="ＭＳ Ｐ明朝" w:hint="eastAsia"/>
                                <w:b/>
                                <w:sz w:val="18"/>
                                <w:highlight w:val="yellow"/>
                              </w:rPr>
                              <w:t>小松</w:t>
                            </w:r>
                            <w:r w:rsidRPr="002333F1">
                              <w:rPr>
                                <w:rFonts w:ascii="ＭＳ Ｐ明朝" w:eastAsia="ＭＳ Ｐ明朝" w:hAnsi="ＭＳ Ｐ明朝" w:hint="eastAsia"/>
                                <w:b/>
                                <w:sz w:val="18"/>
                                <w:highlight w:val="yellow"/>
                              </w:rPr>
                              <w:t>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CCDB0" id="テキスト ボックス 12" o:spid="_x0000_s1031" type="#_x0000_t202" style="position:absolute;left:0;text-align:left;margin-left:418.45pt;margin-top:614.1pt;width:47.95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sovEgIAAN0DAAAOAAAAZHJzL2Uyb0RvYy54bWysU82O0zAQviPxDpbvNG1FSxs1XS27WoS0&#10;/EgLD+A6TmOReMzYbVKOrbTiIXgFxJnnyYswdrrdAjfExbLn55vvmxkvLtq6YluFToPJ+Ggw5EwZ&#10;Cbk264x//HDzbMaZ88LkogKjMr5Tjl8snz5ZNDZVYyihyhUyAjEubWzGS+9tmiROlqoWbgBWGXIW&#10;gLXw9MR1kqNoCL2ukvFwOE0awNwiSOUcWa97J19G/KJQ0r8rCqc8qzJO3Hw8MZ6rcCbLhUjXKGyp&#10;5ZGG+AcWtdCGip6groUXbIP6L6haSwQHhR9IqBMoCi1V1EBqRsM/1NyVwqqohZrj7KlN7v/Byrfb&#10;98h0TrMbc2ZETTPqDvfd/nu3/9kdvrLu8K07HLr9D3oziqGGNdallHdnKdO3L6Gl5Cje2VuQnxwz&#10;cFUKs1aXiNCUSuREeBQyk7PUHscFkFXzBnIqLDYeIlBbYB26Sf1hhE6D252GpVrPJBmnw9l8OuFM&#10;kmvyfDwfT2IFkT4kW3T+lYKahUvGkXYhgovtrfOBjEgfQkItAze6quI+VOY3AwUGSyQf+PbMfbtq&#10;Y+Ni3SBsBfmO1CD0W0a/gi4l4BfOGtqwjLvPG4GKs+q1oY68INLE38fHbDYnlXjuWJ05hJEElHHP&#10;WX+98v0SbyzqdUl1+gkYuKQeFjrqe+R0JE87FGUf9z0s6fk7Rj3+yuUvAAAA//8DAFBLAwQUAAYA&#10;CAAAACEAf0iGR+MAAAANAQAADwAAAGRycy9kb3ducmV2LnhtbEyPQU+DQBCF7yb+h82YeLNLISJF&#10;loaaqImX1mqMx4UdgcjOEnbbor/e8aTHee/Lm/eK9WwHccTJ944ULBcRCKTGmZ5aBa8v91cZCB80&#10;GT04QgVf6GFdnp8VOjfuRM943IdWcAj5XCvoQhhzKX3TodV+4UYk9j7cZHXgc2qlmfSJw+0g4yhK&#10;pdU98YdOj3jXYfO5P1gF372vHnfbTag31+8P0e4p9W9VqtTlxVzdggg4hz8YfutzdSi5U+0OZLwY&#10;FGRJumKUjTjOYhCMrJKY19QsJcvkBmRZyP8ryh8AAAD//wMAUEsBAi0AFAAGAAgAAAAhALaDOJL+&#10;AAAA4QEAABMAAAAAAAAAAAAAAAAAAAAAAFtDb250ZW50X1R5cGVzXS54bWxQSwECLQAUAAYACAAA&#10;ACEAOP0h/9YAAACUAQAACwAAAAAAAAAAAAAAAAAvAQAAX3JlbHMvLnJlbHNQSwECLQAUAAYACAAA&#10;ACEA9+7KLxICAADdAwAADgAAAAAAAAAAAAAAAAAuAgAAZHJzL2Uyb0RvYy54bWxQSwECLQAUAAYA&#10;CAAAACEAf0iGR+MAAAANAQAADwAAAAAAAAAAAAAAAABsBAAAZHJzL2Rvd25yZXYueG1sUEsFBgAA&#10;AAAEAAQA8wAAAHwFAAAAAA==&#10;" filled="f" stroked="f">
                <v:textbox inset="5.85pt,.7pt,5.85pt,.7pt">
                  <w:txbxContent>
                    <w:p w14:paraId="799A1828" w14:textId="77777777" w:rsidR="00FE7E8F" w:rsidRPr="0001505D" w:rsidRDefault="00FE7E8F" w:rsidP="00FE7E8F">
                      <w:pPr>
                        <w:rPr>
                          <w:rFonts w:ascii="ＭＳ Ｐ明朝" w:eastAsia="ＭＳ Ｐ明朝" w:hAnsi="ＭＳ Ｐ明朝"/>
                          <w:b/>
                          <w:sz w:val="18"/>
                        </w:rPr>
                      </w:pPr>
                      <w:r>
                        <w:rPr>
                          <w:rFonts w:ascii="ＭＳ Ｐ明朝" w:eastAsia="ＭＳ Ｐ明朝" w:hAnsi="ＭＳ Ｐ明朝" w:hint="eastAsia"/>
                          <w:b/>
                          <w:sz w:val="18"/>
                          <w:highlight w:val="yellow"/>
                        </w:rPr>
                        <w:t>2</w:t>
                      </w:r>
                      <w:r w:rsidRPr="002333F1">
                        <w:rPr>
                          <w:rFonts w:ascii="ＭＳ Ｐ明朝" w:eastAsia="ＭＳ Ｐ明朝" w:hAnsi="ＭＳ Ｐ明朝" w:hint="eastAsia"/>
                          <w:b/>
                          <w:sz w:val="18"/>
                          <w:highlight w:val="yellow"/>
                        </w:rPr>
                        <w:t xml:space="preserve"> </w:t>
                      </w:r>
                      <w:r>
                        <w:rPr>
                          <w:rFonts w:ascii="ＭＳ Ｐ明朝" w:eastAsia="ＭＳ Ｐ明朝" w:hAnsi="ＭＳ Ｐ明朝" w:hint="eastAsia"/>
                          <w:b/>
                          <w:sz w:val="18"/>
                          <w:highlight w:val="yellow"/>
                        </w:rPr>
                        <w:t>小松</w:t>
                      </w:r>
                      <w:r w:rsidRPr="002333F1">
                        <w:rPr>
                          <w:rFonts w:ascii="ＭＳ Ｐ明朝" w:eastAsia="ＭＳ Ｐ明朝" w:hAnsi="ＭＳ Ｐ明朝" w:hint="eastAsia"/>
                          <w:b/>
                          <w:sz w:val="18"/>
                          <w:highlight w:val="yellow"/>
                        </w:rPr>
                        <w:t>橋</w:t>
                      </w:r>
                    </w:p>
                  </w:txbxContent>
                </v:textbox>
              </v:shape>
            </w:pict>
          </mc:Fallback>
        </mc:AlternateContent>
      </w:r>
      <w:r w:rsidR="00FE7E8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8480" behindDoc="0" locked="0" layoutInCell="1" allowOverlap="1" wp14:anchorId="5A3B9153" wp14:editId="4CA1B3C4">
                <wp:simplePos x="0" y="0"/>
                <wp:positionH relativeFrom="column">
                  <wp:posOffset>5380990</wp:posOffset>
                </wp:positionH>
                <wp:positionV relativeFrom="paragraph">
                  <wp:posOffset>7611110</wp:posOffset>
                </wp:positionV>
                <wp:extent cx="90805" cy="90805"/>
                <wp:effectExtent l="0" t="0" r="0" b="0"/>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0000"/>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3E5918" id="楕円 11" o:spid="_x0000_s1026" style="position:absolute;left:0;text-align:left;margin-left:423.7pt;margin-top:599.3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4NLHQIAACwEAAAOAAAAZHJzL2Uyb0RvYy54bWysU1GO0zAQ/UfiDpb/2aQVhTZqulp1KUJa&#10;YKWFA0wdp7FwPGbsNl0OsDfgCBwNzsHEaUsXfhAiH9GMZ/zmzZvx/HLfWrHTFAy6Uo4ucim0U1gZ&#10;tynlxw+rZ1MpQgRXgUWnS3mvg7xcPH0y73yhx9igrTQJBnGh6Hwpmxh9kWVBNbqFcIFeOw7WSC1E&#10;dmmTVQQdo7c2G+f5i6xDqjyh0iHw6fUQlIuEX9daxfd1HXQUtpTMLaY/pf+6/2eLORQbAt8YdaAB&#10;/8CiBeO46AnqGiKILZk/oFqjCAPW8UJhm2FdG6VTD9zNKP+tm7sGvE69sDjBn2QK/w9WvdvdkjAV&#10;z24khYOWZ/Tj29fvDw+CD1idzoeCk+78LfX9BX+D6lMQDpcNuI2+IsKu0VAxp5SfPbrQO4GvinX3&#10;FivGhm3EJNS+prYHZAnEPs3j/jQPvY9C8eEsn+YTKRRHBpP5ZFAcr3oK8bXGVvRGKbW1xodeLyhg&#10;dxPikH3MSuzRmmplrE0ObdZLS2IHvBurVc5f3zAXCOdp1omO60/Gk4T8KBb+DoJw6yqGhqJX6tXB&#10;jmDsYHNJ67jyUa1B9TVW96wc4bC0/MjYaJC+SNHxwpYyfN4CaSnsG8fqv3w+nrFYMTnT6Yy3nc4D&#10;67MAOMVApYxSDOYyDm9i68lsGq4zSs06vOJ51SZJ2bMbOB2o8komuQ7Pp9/5cz9l/Xrki58AAAD/&#10;/wMAUEsDBBQABgAIAAAAIQDuviOO4QAAAA0BAAAPAAAAZHJzL2Rvd25yZXYueG1sTI/BToNAEIbv&#10;Jr7DZky82QVSKUWWptEY9aRFL9y27AhEdpay2xbf3vGkx5n/zzffFJvZDuKEk+8dKYgXEQikxpme&#10;WgUf7483GQgfNBk9OEIF3+hhU15eFDo37kw7PFWhFQwhn2sFXQhjLqVvOrTaL9yIxNmnm6wOPE6t&#10;NJM+M9wOMomiVFrdE1/o9Ij3HTZf1dEqyA5pEnZj/fT2uq1qEw4vD7fPtVLXV/P2DkTAOfyV4Vef&#10;1aFkp707kvFiYMZyteQqB/E6S0FwJUvjFYg9r5I4WYMsC/n/i/IHAAD//wMAUEsBAi0AFAAGAAgA&#10;AAAhALaDOJL+AAAA4QEAABMAAAAAAAAAAAAAAAAAAAAAAFtDb250ZW50X1R5cGVzXS54bWxQSwEC&#10;LQAUAAYACAAAACEAOP0h/9YAAACUAQAACwAAAAAAAAAAAAAAAAAvAQAAX3JlbHMvLnJlbHNQSwEC&#10;LQAUAAYACAAAACEAkAeDSx0CAAAsBAAADgAAAAAAAAAAAAAAAAAuAgAAZHJzL2Uyb0RvYy54bWxQ&#10;SwECLQAUAAYACAAAACEA7r4jjuEAAAANAQAADwAAAAAAAAAAAAAAAAB3BAAAZHJzL2Rvd25yZXYu&#10;eG1sUEsFBgAAAAAEAAQA8wAAAIUFAAAAAA==&#10;" fillcolor="red" strokecolor="red">
                <v:textbox inset="5.85pt,.7pt,5.85pt,.7pt"/>
              </v:oval>
            </w:pict>
          </mc:Fallback>
        </mc:AlternateContent>
      </w:r>
      <w:r w:rsidR="00FE7E8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336" behindDoc="0" locked="0" layoutInCell="1" allowOverlap="1" wp14:anchorId="7929B0CD" wp14:editId="4F70A4B4">
                <wp:simplePos x="0" y="0"/>
                <wp:positionH relativeFrom="column">
                  <wp:posOffset>3491230</wp:posOffset>
                </wp:positionH>
                <wp:positionV relativeFrom="paragraph">
                  <wp:posOffset>8625840</wp:posOffset>
                </wp:positionV>
                <wp:extent cx="1303020" cy="54292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AFC8E" w14:textId="77777777" w:rsidR="00FE7E8F" w:rsidRDefault="00FE7E8F" w:rsidP="00FE7E8F">
                            <w:pPr>
                              <w:rPr>
                                <w:rFonts w:ascii="ＭＳ Ｐ明朝" w:eastAsia="ＭＳ Ｐ明朝" w:hAnsi="ＭＳ Ｐ明朝"/>
                                <w:b/>
                                <w:sz w:val="18"/>
                                <w:highlight w:val="yellow"/>
                              </w:rPr>
                            </w:pPr>
                            <w:r>
                              <w:rPr>
                                <w:rFonts w:ascii="ＭＳ Ｐ明朝" w:eastAsia="ＭＳ Ｐ明朝" w:hAnsi="ＭＳ Ｐ明朝" w:hint="eastAsia"/>
                                <w:b/>
                                <w:sz w:val="18"/>
                                <w:highlight w:val="yellow"/>
                              </w:rPr>
                              <w:t>3</w:t>
                            </w:r>
                            <w:r w:rsidRPr="002333F1">
                              <w:rPr>
                                <w:rFonts w:ascii="ＭＳ Ｐ明朝" w:eastAsia="ＭＳ Ｐ明朝" w:hAnsi="ＭＳ Ｐ明朝" w:hint="eastAsia"/>
                                <w:b/>
                                <w:sz w:val="18"/>
                                <w:highlight w:val="yellow"/>
                              </w:rPr>
                              <w:t xml:space="preserve"> </w:t>
                            </w:r>
                            <w:r>
                              <w:rPr>
                                <w:rFonts w:ascii="ＭＳ Ｐ明朝" w:eastAsia="ＭＳ Ｐ明朝" w:hAnsi="ＭＳ Ｐ明朝" w:hint="eastAsia"/>
                                <w:b/>
                                <w:sz w:val="18"/>
                                <w:highlight w:val="yellow"/>
                              </w:rPr>
                              <w:t>新大吹</w:t>
                            </w:r>
                            <w:r w:rsidRPr="002333F1">
                              <w:rPr>
                                <w:rFonts w:ascii="ＭＳ Ｐ明朝" w:eastAsia="ＭＳ Ｐ明朝" w:hAnsi="ＭＳ Ｐ明朝" w:hint="eastAsia"/>
                                <w:b/>
                                <w:sz w:val="18"/>
                                <w:highlight w:val="yellow"/>
                              </w:rPr>
                              <w:t>橋</w:t>
                            </w:r>
                          </w:p>
                          <w:p w14:paraId="4C97B9DD" w14:textId="77777777" w:rsidR="00FE7E8F" w:rsidRPr="0001505D" w:rsidRDefault="00FE7E8F" w:rsidP="00FE7E8F">
                            <w:pPr>
                              <w:rPr>
                                <w:rFonts w:ascii="ＭＳ Ｐ明朝" w:eastAsia="ＭＳ Ｐ明朝" w:hAnsi="ＭＳ Ｐ明朝"/>
                                <w:b/>
                                <w:sz w:val="18"/>
                              </w:rPr>
                            </w:pPr>
                            <w:r>
                              <w:rPr>
                                <w:rFonts w:ascii="ＭＳ Ｐ明朝" w:eastAsia="ＭＳ Ｐ明朝" w:hAnsi="ＭＳ Ｐ明朝" w:hint="eastAsia"/>
                                <w:b/>
                                <w:sz w:val="18"/>
                                <w:highlight w:val="yellow"/>
                              </w:rPr>
                              <w:t>（しんおおふきばし）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9B0CD" id="テキスト ボックス 6" o:spid="_x0000_s1032" type="#_x0000_t202" style="position:absolute;left:0;text-align:left;margin-left:274.9pt;margin-top:679.2pt;width:102.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dNREgIAANwDAAAOAAAAZHJzL2Uyb0RvYy54bWysU82O0zAQviPxDpbvNGmXlm7UdLXsahHS&#10;8iMtPIDrOI1F4jFjt0k5biXEQ/AKiDPPkxdh7HRLgRviYtkezzfffPN5cdE1NdsqdBpMzsejlDNl&#10;JBTarHP+/t3NkzlnzgtTiBqMyvlOOX6xfPxo0dpMTaCCulDICMS4rLU5r7y3WZI4WalGuBFYZShY&#10;AjbC0xHXSYGiJfSmTiZpOktawMIiSOUc3V4PQb6M+GWppH9Tlk55VuecuPm4YlxXYU2WC5GtUdhK&#10;ywMN8Q8sGqENFT1CXQsv2Ab1X1CNlggOSj+S0CRQllqq2AN1M07/6OauElbFXkgcZ48yuf8HK19v&#10;3yLTRc5nnBnR0Ij6/ef+/lt//6Pff2H9/mu/3/f33+nMZkGu1rqMsu4s5fnuOXQ09ti6s7cgPzhm&#10;4KoSZq0uEaGtlCiI7jhkJiepA44LIKv2FRRUV2w8RKCuxCZoSeowQqex7Y6jUp1nMpQ8S8/SCYUk&#10;xaZPJ+eTaSwhsodsi86/UNCwsMk5khUiutjeOh/YiOzhSShm4EbXdbRDbX67oIfhJrIPhAfqvlt1&#10;B90Ooqyg2FE7CIPJ6FPQpgL8xFlLBsu5+7gRqDirXxqS5BmRnpIj42E+P6de8DSwOgkIIwko556z&#10;YXvlBw9vLOp1RXWGERi4JBFLHfsLag+cDuTJQrHtg92DR0/P8dWvT7n8CQAA//8DAFBLAwQUAAYA&#10;CAAAACEATwoiOuMAAAANAQAADwAAAGRycy9kb3ducmV2LnhtbEyPwU7DMBBE70j8g7VI3KgDjUMb&#10;4lQpEiBxobQV4ugkSxIRr6PYbQNfz3KC486MZt9kq8n24oij7xxpuJ5FIJAqV3fUaNjvHq4WIHww&#10;VJveEWr4Qg+r/PwsM2ntTvSKx21oBJeQT42GNoQhldJXLVrjZ25AYu/DjdYEPsdG1qM5cbnt5U0U&#10;JdKajvhDawa8b7H63B6shu/OF0+bl3Uo1+r9Mdo8J/6tSLS+vJiKOxABp/AXhl98RoecmUp3oNqL&#10;XoOKl4we2JirRQyCI7dK8bySpTieL0Hmmfy/Iv8BAAD//wMAUEsBAi0AFAAGAAgAAAAhALaDOJL+&#10;AAAA4QEAABMAAAAAAAAAAAAAAAAAAAAAAFtDb250ZW50X1R5cGVzXS54bWxQSwECLQAUAAYACAAA&#10;ACEAOP0h/9YAAACUAQAACwAAAAAAAAAAAAAAAAAvAQAAX3JlbHMvLnJlbHNQSwECLQAUAAYACAAA&#10;ACEAZY3TURICAADcAwAADgAAAAAAAAAAAAAAAAAuAgAAZHJzL2Uyb0RvYy54bWxQSwECLQAUAAYA&#10;CAAAACEATwoiOuMAAAANAQAADwAAAAAAAAAAAAAAAABsBAAAZHJzL2Rvd25yZXYueG1sUEsFBgAA&#10;AAAEAAQA8wAAAHwFAAAAAA==&#10;" filled="f" stroked="f">
                <v:textbox inset="5.85pt,.7pt,5.85pt,.7pt">
                  <w:txbxContent>
                    <w:p w14:paraId="5B5AFC8E" w14:textId="77777777" w:rsidR="00FE7E8F" w:rsidRDefault="00FE7E8F" w:rsidP="00FE7E8F">
                      <w:pPr>
                        <w:rPr>
                          <w:rFonts w:ascii="ＭＳ Ｐ明朝" w:eastAsia="ＭＳ Ｐ明朝" w:hAnsi="ＭＳ Ｐ明朝"/>
                          <w:b/>
                          <w:sz w:val="18"/>
                          <w:highlight w:val="yellow"/>
                        </w:rPr>
                      </w:pPr>
                      <w:r>
                        <w:rPr>
                          <w:rFonts w:ascii="ＭＳ Ｐ明朝" w:eastAsia="ＭＳ Ｐ明朝" w:hAnsi="ＭＳ Ｐ明朝" w:hint="eastAsia"/>
                          <w:b/>
                          <w:sz w:val="18"/>
                          <w:highlight w:val="yellow"/>
                        </w:rPr>
                        <w:t>3</w:t>
                      </w:r>
                      <w:r w:rsidRPr="002333F1">
                        <w:rPr>
                          <w:rFonts w:ascii="ＭＳ Ｐ明朝" w:eastAsia="ＭＳ Ｐ明朝" w:hAnsi="ＭＳ Ｐ明朝" w:hint="eastAsia"/>
                          <w:b/>
                          <w:sz w:val="18"/>
                          <w:highlight w:val="yellow"/>
                        </w:rPr>
                        <w:t xml:space="preserve"> </w:t>
                      </w:r>
                      <w:r>
                        <w:rPr>
                          <w:rFonts w:ascii="ＭＳ Ｐ明朝" w:eastAsia="ＭＳ Ｐ明朝" w:hAnsi="ＭＳ Ｐ明朝" w:hint="eastAsia"/>
                          <w:b/>
                          <w:sz w:val="18"/>
                          <w:highlight w:val="yellow"/>
                        </w:rPr>
                        <w:t>新大吹</w:t>
                      </w:r>
                      <w:r w:rsidRPr="002333F1">
                        <w:rPr>
                          <w:rFonts w:ascii="ＭＳ Ｐ明朝" w:eastAsia="ＭＳ Ｐ明朝" w:hAnsi="ＭＳ Ｐ明朝" w:hint="eastAsia"/>
                          <w:b/>
                          <w:sz w:val="18"/>
                          <w:highlight w:val="yellow"/>
                        </w:rPr>
                        <w:t>橋</w:t>
                      </w:r>
                    </w:p>
                    <w:p w14:paraId="4C97B9DD" w14:textId="77777777" w:rsidR="00FE7E8F" w:rsidRPr="0001505D" w:rsidRDefault="00FE7E8F" w:rsidP="00FE7E8F">
                      <w:pPr>
                        <w:rPr>
                          <w:rFonts w:ascii="ＭＳ Ｐ明朝" w:eastAsia="ＭＳ Ｐ明朝" w:hAnsi="ＭＳ Ｐ明朝"/>
                          <w:b/>
                          <w:sz w:val="18"/>
                        </w:rPr>
                      </w:pPr>
                      <w:r>
                        <w:rPr>
                          <w:rFonts w:ascii="ＭＳ Ｐ明朝" w:eastAsia="ＭＳ Ｐ明朝" w:hAnsi="ＭＳ Ｐ明朝" w:hint="eastAsia"/>
                          <w:b/>
                          <w:sz w:val="18"/>
                          <w:highlight w:val="yellow"/>
                        </w:rPr>
                        <w:t>（しんおおふきばし）</w:t>
                      </w:r>
                    </w:p>
                  </w:txbxContent>
                </v:textbox>
              </v:shape>
            </w:pict>
          </mc:Fallback>
        </mc:AlternateContent>
      </w:r>
      <w:r w:rsidR="00FE7E8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2F6B6D86" wp14:editId="0B1B2CF7">
                <wp:simplePos x="0" y="0"/>
                <wp:positionH relativeFrom="column">
                  <wp:posOffset>3557905</wp:posOffset>
                </wp:positionH>
                <wp:positionV relativeFrom="paragraph">
                  <wp:posOffset>8437880</wp:posOffset>
                </wp:positionV>
                <wp:extent cx="90805" cy="90805"/>
                <wp:effectExtent l="0" t="0" r="0" b="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0000"/>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93EA0C" id="楕円 5" o:spid="_x0000_s1026" style="position:absolute;left:0;text-align:left;margin-left:280.15pt;margin-top:664.4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jPHAIAACoEAAAOAAAAZHJzL2Uyb0RvYy54bWysU1FuEzEQ/UfiDpb/6W4iAsmqm6pqCUIq&#10;UKlwgInXm7XweszYyaYcoDfgCBwNzsHYm5YUfhBiP6yZnfHzmzczp2f73oqdpmDQ1XJyUkqhncLG&#10;uE0tP35YPZtLESK4Biw6XctbHeTZ8umT08FXeood2kaTYBAXqsHXsovRV0URVKd7CCfoteNgi9RD&#10;ZJc2RUMwMHpvi2lZvigGpMYTKh0C/70cg3KZ8dtWq/i+bYOOwtaSucV8Uj7X6SyWp1BtCHxn1IEG&#10;/AOLHozjRx+gLiGC2JL5A6o3ijBgG08U9gW2rVE618DVTMrfqrnpwOtcC4sT/INM4f/Bqne7axKm&#10;qeVMCgc9t+jHt6/f7+7ELGkz+FBxyo2/plRd8FeoPgXh8KIDt9HnRDh0GhpmNEn5xaMLyQl8VayH&#10;t9gwNGwjZpn2LfUJkAUQ+9yN24du6H0Uin8uynnJpBRHRjPhQ3V/1VOIrzX2Ihm11NYaH5JaUMHu&#10;KsQx+z4rs0drmpWxNju0WV9YEjvgyVitSv5yAVzkcZp1YuD3Z9NZRn4UC38HQbh1DbOBKin16mBH&#10;MHa0uSbrDtIltUbV19jcsnKE48jyirHRIX2RYuBxrWX4vAXSUtg3jtV/+Xy6YLFidubzBc86HQfW&#10;RwFwioFqGaUYzYs4bsTWk9l0/M4kF+vwnPvVmixl6uXI6UCVBzL347A8aeKP/Zz1a8WXPwEAAP//&#10;AwBQSwMEFAAGAAgAAAAhACEigAbiAAAADQEAAA8AAABkcnMvZG93bnJldi54bWxMj8FugzAQRO+V&#10;+g/WVsqtMYFAEcVEUauo7SkJ7YWbg11AxWuCnYT+fTen5rgzT7Mz+WoyPTvr0XUWBSzmATCNtVUd&#10;NgK+PjePKTDnJSrZW9QCfrWDVXF/l8tM2Qvu9bn0DaMQdJkU0Ho/ZJy7utVGurkdNJL3bUcjPZ1j&#10;w9UoLxRueh4GQcKN7JA+tHLQL62uf8qTEZAek9Dvh+ptt12XlfLHj9f4vRJi9jCtn4F5Pfl/GK71&#10;qToU1OlgT6gc6wXESRARSkYUpjSCkPhpmQA7XKVltABe5Px2RfEHAAD//wMAUEsBAi0AFAAGAAgA&#10;AAAhALaDOJL+AAAA4QEAABMAAAAAAAAAAAAAAAAAAAAAAFtDb250ZW50X1R5cGVzXS54bWxQSwEC&#10;LQAUAAYACAAAACEAOP0h/9YAAACUAQAACwAAAAAAAAAAAAAAAAAvAQAAX3JlbHMvLnJlbHNQSwEC&#10;LQAUAAYACAAAACEAFszYzxwCAAAqBAAADgAAAAAAAAAAAAAAAAAuAgAAZHJzL2Uyb0RvYy54bWxQ&#10;SwECLQAUAAYACAAAACEAISKABuIAAAANAQAADwAAAAAAAAAAAAAAAAB2BAAAZHJzL2Rvd25yZXYu&#10;eG1sUEsFBgAAAAAEAAQA8wAAAIUFAAAAAA==&#10;" fillcolor="red" strokecolor="red">
                <v:textbox inset="5.85pt,.7pt,5.85pt,.7pt"/>
              </v:oval>
            </w:pict>
          </mc:Fallback>
        </mc:AlternateContent>
      </w:r>
      <w:r w:rsidR="00FE7E8F">
        <w:rPr>
          <w:rFonts w:ascii="ＭＳ 明朝" w:eastAsia="ＭＳ 明朝" w:cs="ＭＳ 明朝" w:hint="eastAsia"/>
          <w:noProof/>
          <w:kern w:val="0"/>
          <w:sz w:val="20"/>
          <w:szCs w:val="20"/>
        </w:rPr>
        <mc:AlternateContent>
          <mc:Choice Requires="wps">
            <w:drawing>
              <wp:anchor distT="0" distB="0" distL="114300" distR="114300" simplePos="0" relativeHeight="251664384" behindDoc="0" locked="0" layoutInCell="1" allowOverlap="1" wp14:anchorId="66AEDF8C" wp14:editId="6C263BBC">
                <wp:simplePos x="0" y="0"/>
                <wp:positionH relativeFrom="column">
                  <wp:posOffset>3491230</wp:posOffset>
                </wp:positionH>
                <wp:positionV relativeFrom="paragraph">
                  <wp:posOffset>8625840</wp:posOffset>
                </wp:positionV>
                <wp:extent cx="1303020" cy="54292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E46E3" w14:textId="77777777" w:rsidR="00FE7E8F" w:rsidRDefault="00FE7E8F" w:rsidP="00FE7E8F">
                            <w:pPr>
                              <w:rPr>
                                <w:rFonts w:ascii="ＭＳ Ｐ明朝" w:eastAsia="ＭＳ Ｐ明朝" w:hAnsi="ＭＳ Ｐ明朝"/>
                                <w:b/>
                                <w:sz w:val="18"/>
                                <w:highlight w:val="yellow"/>
                              </w:rPr>
                            </w:pPr>
                            <w:r>
                              <w:rPr>
                                <w:rFonts w:ascii="ＭＳ Ｐ明朝" w:eastAsia="ＭＳ Ｐ明朝" w:hAnsi="ＭＳ Ｐ明朝" w:hint="eastAsia"/>
                                <w:b/>
                                <w:sz w:val="18"/>
                                <w:highlight w:val="yellow"/>
                              </w:rPr>
                              <w:t>3</w:t>
                            </w:r>
                            <w:r w:rsidRPr="002333F1">
                              <w:rPr>
                                <w:rFonts w:ascii="ＭＳ Ｐ明朝" w:eastAsia="ＭＳ Ｐ明朝" w:hAnsi="ＭＳ Ｐ明朝" w:hint="eastAsia"/>
                                <w:b/>
                                <w:sz w:val="18"/>
                                <w:highlight w:val="yellow"/>
                              </w:rPr>
                              <w:t xml:space="preserve"> </w:t>
                            </w:r>
                            <w:r>
                              <w:rPr>
                                <w:rFonts w:ascii="ＭＳ Ｐ明朝" w:eastAsia="ＭＳ Ｐ明朝" w:hAnsi="ＭＳ Ｐ明朝" w:hint="eastAsia"/>
                                <w:b/>
                                <w:sz w:val="18"/>
                                <w:highlight w:val="yellow"/>
                              </w:rPr>
                              <w:t>新大吹</w:t>
                            </w:r>
                            <w:r w:rsidRPr="002333F1">
                              <w:rPr>
                                <w:rFonts w:ascii="ＭＳ Ｐ明朝" w:eastAsia="ＭＳ Ｐ明朝" w:hAnsi="ＭＳ Ｐ明朝" w:hint="eastAsia"/>
                                <w:b/>
                                <w:sz w:val="18"/>
                                <w:highlight w:val="yellow"/>
                              </w:rPr>
                              <w:t>橋</w:t>
                            </w:r>
                          </w:p>
                          <w:p w14:paraId="16D23B26" w14:textId="77777777" w:rsidR="00FE7E8F" w:rsidRPr="0001505D" w:rsidRDefault="00FE7E8F" w:rsidP="00FE7E8F">
                            <w:pPr>
                              <w:rPr>
                                <w:rFonts w:ascii="ＭＳ Ｐ明朝" w:eastAsia="ＭＳ Ｐ明朝" w:hAnsi="ＭＳ Ｐ明朝"/>
                                <w:b/>
                                <w:sz w:val="18"/>
                              </w:rPr>
                            </w:pPr>
                            <w:r>
                              <w:rPr>
                                <w:rFonts w:ascii="ＭＳ Ｐ明朝" w:eastAsia="ＭＳ Ｐ明朝" w:hAnsi="ＭＳ Ｐ明朝" w:hint="eastAsia"/>
                                <w:b/>
                                <w:sz w:val="18"/>
                                <w:highlight w:val="yellow"/>
                              </w:rPr>
                              <w:t>（しんおおふきばし）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EDF8C" id="テキスト ボックス 8" o:spid="_x0000_s1033" type="#_x0000_t202" style="position:absolute;left:0;text-align:left;margin-left:274.9pt;margin-top:679.2pt;width:102.6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oBZEwIAANwDAAAOAAAAZHJzL2Uyb0RvYy54bWysU82O0zAQviPxDpbvNGmXst2o6WrZ1SKk&#10;5UdaeADXcRqLxGPGbpNy3EqIh+AVEGeeJy/C2GlLgRviYtkezzfffPN5ftk1NdsodBpMzsejlDNl&#10;JBTarHL+/t3tkxlnzgtTiBqMyvlWOX65ePxo3tpMTaCCulDICMS4rLU5r7y3WZI4WalGuBFYZShY&#10;AjbC0xFXSYGiJfSmTiZp+ixpAQuLIJVzdHszBPki4pelkv5NWTrlWZ1z4ubjinFdhjVZzEW2QmEr&#10;Lfc0xD+waIQ2VPQIdSO8YGvUf0E1WiI4KP1IQpNAWWqpYg/UzTj9o5v7SlgVeyFxnD3K5P4frHy9&#10;eYtMFzmnQRnR0Ij63ef+4Vv/8KPffWH97mu/2/UP3+nMZkGu1rqMsu4t5fnuOXQ09ti6s3cgPzhm&#10;4LoSZqWuEKGtlCiI7jhkJiepA44LIMv2FRRUV6w9RKCuxCZoSeowQqexbY+jUp1nMpQ8S8/SCYUk&#10;xaZPJxeTaSwhskO2RedfKGhY2OQcyQoRXWzunA9sRHZ4EooZuNV1He1Qm98u6GG4iewD4YG675Zd&#10;1O38IMoSii21gzCYjD4FbSrAT5y1ZLCcu49rgYqz+qUhSc6J9JQcGQ+z2QX1gqeB5UlAGElAOfec&#10;DdtrP3h4bVGvKqozjMDAFYlY6thfUHvgtCdPFopt7+0ePHp6jq9+fcrFTwAAAP//AwBQSwMEFAAG&#10;AAgAAAAhAE8KIjrjAAAADQEAAA8AAABkcnMvZG93bnJldi54bWxMj8FOwzAQRO9I/IO1SNyoA41D&#10;G+JUKRIgcaG0FeLoJEsSEa+j2G0DX89yguPOjGbfZKvJ9uKIo+8cabieRSCQKld31GjY7x6uFiB8&#10;MFSb3hFq+EIPq/z8LDNp7U70isdtaASXkE+NhjaEIZXSVy1a42duQGLvw43WBD7HRtajOXG57eVN&#10;FCXSmo74Q2sGvG+x+twerIbvzhdPm5d1KNfq/THaPCf+rUi0vryYijsQAafwF4ZffEaHnJlKd6Da&#10;i16DipeMHtiYq0UMgiO3SvG8kqU4ni9B5pn8vyL/AQAA//8DAFBLAQItABQABgAIAAAAIQC2gziS&#10;/gAAAOEBAAATAAAAAAAAAAAAAAAAAAAAAABbQ29udGVudF9UeXBlc10ueG1sUEsBAi0AFAAGAAgA&#10;AAAhADj9If/WAAAAlAEAAAsAAAAAAAAAAAAAAAAALwEAAF9yZWxzLy5yZWxzUEsBAi0AFAAGAAgA&#10;AAAhAIfygFkTAgAA3AMAAA4AAAAAAAAAAAAAAAAALgIAAGRycy9lMm9Eb2MueG1sUEsBAi0AFAAG&#10;AAgAAAAhAE8KIjrjAAAADQEAAA8AAAAAAAAAAAAAAAAAbQQAAGRycy9kb3ducmV2LnhtbFBLBQYA&#10;AAAABAAEAPMAAAB9BQAAAAA=&#10;" filled="f" stroked="f">
                <v:textbox inset="5.85pt,.7pt,5.85pt,.7pt">
                  <w:txbxContent>
                    <w:p w14:paraId="175E46E3" w14:textId="77777777" w:rsidR="00FE7E8F" w:rsidRDefault="00FE7E8F" w:rsidP="00FE7E8F">
                      <w:pPr>
                        <w:rPr>
                          <w:rFonts w:ascii="ＭＳ Ｐ明朝" w:eastAsia="ＭＳ Ｐ明朝" w:hAnsi="ＭＳ Ｐ明朝"/>
                          <w:b/>
                          <w:sz w:val="18"/>
                          <w:highlight w:val="yellow"/>
                        </w:rPr>
                      </w:pPr>
                      <w:r>
                        <w:rPr>
                          <w:rFonts w:ascii="ＭＳ Ｐ明朝" w:eastAsia="ＭＳ Ｐ明朝" w:hAnsi="ＭＳ Ｐ明朝" w:hint="eastAsia"/>
                          <w:b/>
                          <w:sz w:val="18"/>
                          <w:highlight w:val="yellow"/>
                        </w:rPr>
                        <w:t>3</w:t>
                      </w:r>
                      <w:r w:rsidRPr="002333F1">
                        <w:rPr>
                          <w:rFonts w:ascii="ＭＳ Ｐ明朝" w:eastAsia="ＭＳ Ｐ明朝" w:hAnsi="ＭＳ Ｐ明朝" w:hint="eastAsia"/>
                          <w:b/>
                          <w:sz w:val="18"/>
                          <w:highlight w:val="yellow"/>
                        </w:rPr>
                        <w:t xml:space="preserve"> </w:t>
                      </w:r>
                      <w:r>
                        <w:rPr>
                          <w:rFonts w:ascii="ＭＳ Ｐ明朝" w:eastAsia="ＭＳ Ｐ明朝" w:hAnsi="ＭＳ Ｐ明朝" w:hint="eastAsia"/>
                          <w:b/>
                          <w:sz w:val="18"/>
                          <w:highlight w:val="yellow"/>
                        </w:rPr>
                        <w:t>新大吹</w:t>
                      </w:r>
                      <w:r w:rsidRPr="002333F1">
                        <w:rPr>
                          <w:rFonts w:ascii="ＭＳ Ｐ明朝" w:eastAsia="ＭＳ Ｐ明朝" w:hAnsi="ＭＳ Ｐ明朝" w:hint="eastAsia"/>
                          <w:b/>
                          <w:sz w:val="18"/>
                          <w:highlight w:val="yellow"/>
                        </w:rPr>
                        <w:t>橋</w:t>
                      </w:r>
                    </w:p>
                    <w:p w14:paraId="16D23B26" w14:textId="77777777" w:rsidR="00FE7E8F" w:rsidRPr="0001505D" w:rsidRDefault="00FE7E8F" w:rsidP="00FE7E8F">
                      <w:pPr>
                        <w:rPr>
                          <w:rFonts w:ascii="ＭＳ Ｐ明朝" w:eastAsia="ＭＳ Ｐ明朝" w:hAnsi="ＭＳ Ｐ明朝"/>
                          <w:b/>
                          <w:sz w:val="18"/>
                        </w:rPr>
                      </w:pPr>
                      <w:r>
                        <w:rPr>
                          <w:rFonts w:ascii="ＭＳ Ｐ明朝" w:eastAsia="ＭＳ Ｐ明朝" w:hAnsi="ＭＳ Ｐ明朝" w:hint="eastAsia"/>
                          <w:b/>
                          <w:sz w:val="18"/>
                          <w:highlight w:val="yellow"/>
                        </w:rPr>
                        <w:t>（しんおおふきばし）</w:t>
                      </w:r>
                    </w:p>
                  </w:txbxContent>
                </v:textbox>
              </v:shape>
            </w:pict>
          </mc:Fallback>
        </mc:AlternateContent>
      </w:r>
      <w:r w:rsidR="00FE7E8F">
        <w:rPr>
          <w:rFonts w:ascii="ＭＳ 明朝" w:eastAsia="ＭＳ 明朝" w:cs="ＭＳ 明朝" w:hint="eastAsia"/>
          <w:noProof/>
          <w:kern w:val="0"/>
          <w:sz w:val="20"/>
          <w:szCs w:val="20"/>
        </w:rPr>
        <mc:AlternateContent>
          <mc:Choice Requires="wps">
            <w:drawing>
              <wp:anchor distT="0" distB="0" distL="114300" distR="114300" simplePos="0" relativeHeight="251663360" behindDoc="0" locked="0" layoutInCell="1" allowOverlap="1" wp14:anchorId="178ED78E" wp14:editId="5DF01E87">
                <wp:simplePos x="0" y="0"/>
                <wp:positionH relativeFrom="column">
                  <wp:posOffset>3557905</wp:posOffset>
                </wp:positionH>
                <wp:positionV relativeFrom="paragraph">
                  <wp:posOffset>8437880</wp:posOffset>
                </wp:positionV>
                <wp:extent cx="90805" cy="90805"/>
                <wp:effectExtent l="0" t="0" r="0" b="0"/>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0000"/>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8FF8DA" id="楕円 7" o:spid="_x0000_s1026" style="position:absolute;left:0;text-align:left;margin-left:280.15pt;margin-top:664.4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ZRHHQIAACoEAAAOAAAAZHJzL2Uyb0RvYy54bWysU1GO0zAQ/UfiDpb/adKK0jZqulp1KUJa&#10;YKWFA7iOk1g4HjN2my4H2BtwhD0anIOx0y1d+EGIfFgzmfHzvDczy4tDZ9heoddgSz4e5ZwpK6HS&#10;tin5p4+bF3POfBC2EgasKvmd8vxi9fzZsneFmkALplLICMT6onclb0NwRZZ52apO+BE4ZSlYA3Yi&#10;kItNVqHoCb0z2STPX2U9YOUQpPKe/l4NQb5K+HWtZPhQ114FZkpOtYV0Yjq38cxWS1E0KFyr5bEM&#10;8Q9VdEJbevQEdSWCYDvUf0B1WiJ4qMNIQpdBXWupEgdiM85/Y3PbCqcSFxLHu5NM/v/Byvf7G2S6&#10;KvmMMys6atGPh2/f7+/ZLGrTO19Qyq27wcjOu2uQnz2zsG6FbdQlIvStEhVVNI752ZML0fF0lW37&#10;d1ARtNgFSDIdauwiIAnADqkbd6duqENgkn4u8nk+5UxSZDAjvigerzr04Y2CjkWj5MoY7XxUSxRi&#10;f+3DkP2YlaoHo6uNNiY52GzXBtle0GRsNjl9iQCRPE8zlvX0/nQyTchPYv7vIBB2tqJqRBGVen20&#10;g9BmsImTsUfpolqD6luo7kg5hGFkacXIaAG/ctbTuJbcf9kJVJyZt5bUn72cLEiskJz5fEGzjueB&#10;7VlAWElAJQ+cDeY6DBuxc6iblt4ZJ7IWLqlftU5Sxl4ONR1LpYFM/TguT5z4cz9l/Vrx1U8AAAD/&#10;/wMAUEsDBBQABgAIAAAAIQAhIoAG4gAAAA0BAAAPAAAAZHJzL2Rvd25yZXYueG1sTI/BboMwEETv&#10;lfoP1lbKrTGBQBHFRFGrqO0pCe2Fm4NdQMVrgp2E/n03p+a4M0+zM/lqMj0769F1FgUs5gEwjbVV&#10;HTYCvj43jykw5yUq2VvUAn61g1Vxf5fLTNkL7vW59A2jEHSZFNB6P2Scu7rVRrq5HTSS921HIz2d&#10;Y8PVKC8UbnoeBkHCjeyQPrRy0C+trn/KkxGQHpPQ74fqbbddl5Xyx4/X+L0SYvYwrZ+BeT35fxiu&#10;9ak6FNTpYE+oHOsFxEkQEUpGFKY0gpD4aZkAO1ylZbQAXuT8dkXxBwAA//8DAFBLAQItABQABgAI&#10;AAAAIQC2gziS/gAAAOEBAAATAAAAAAAAAAAAAAAAAAAAAABbQ29udGVudF9UeXBlc10ueG1sUEsB&#10;Ai0AFAAGAAgAAAAhADj9If/WAAAAlAEAAAsAAAAAAAAAAAAAAAAALwEAAF9yZWxzLy5yZWxzUEsB&#10;Ai0AFAAGAAgAAAAhALbFlEcdAgAAKgQAAA4AAAAAAAAAAAAAAAAALgIAAGRycy9lMm9Eb2MueG1s&#10;UEsBAi0AFAAGAAgAAAAhACEigAbiAAAADQEAAA8AAAAAAAAAAAAAAAAAdwQAAGRycy9kb3ducmV2&#10;LnhtbFBLBQYAAAAABAAEAPMAAACGBQAAAAA=&#10;" fillcolor="red" strokecolor="red">
                <v:textbox inset="5.85pt,.7pt,5.85pt,.7pt"/>
              </v:oval>
            </w:pict>
          </mc:Fallback>
        </mc:AlternateContent>
      </w:r>
      <w:r w:rsidR="00B831FE" w:rsidRPr="007408DC">
        <w:rPr>
          <w:rFonts w:eastAsiaTheme="minorHAnsi" w:cs="ＭＳ 明朝" w:hint="eastAsia"/>
          <w:kern w:val="0"/>
          <w:sz w:val="20"/>
          <w:szCs w:val="20"/>
        </w:rPr>
        <w:t>図</w:t>
      </w:r>
      <w:r w:rsidR="00B831FE" w:rsidRPr="007408DC">
        <w:rPr>
          <w:rFonts w:eastAsiaTheme="minorHAnsi" w:cs="ＭＳ 明朝"/>
          <w:kern w:val="0"/>
          <w:sz w:val="20"/>
          <w:szCs w:val="20"/>
        </w:rPr>
        <w:t xml:space="preserve"> </w:t>
      </w:r>
      <w:r w:rsidR="005B2126" w:rsidRPr="005B2126">
        <w:rPr>
          <w:rFonts w:eastAsiaTheme="minorHAnsi" w:cs="ＭＳ 明朝" w:hint="eastAsia"/>
          <w:kern w:val="0"/>
          <w:sz w:val="20"/>
          <w:szCs w:val="20"/>
        </w:rPr>
        <w:t>今井戸川</w:t>
      </w:r>
      <w:r w:rsidR="005B2126" w:rsidRPr="005B2126">
        <w:rPr>
          <w:rFonts w:eastAsiaTheme="minorHAnsi" w:cs="ＭＳ 明朝"/>
          <w:kern w:val="0"/>
          <w:sz w:val="20"/>
          <w:szCs w:val="20"/>
        </w:rPr>
        <w:t>-大和川合流直前</w:t>
      </w:r>
      <w:r w:rsidR="00233F9B">
        <w:rPr>
          <w:rFonts w:eastAsiaTheme="minorHAnsi" w:cs="ＭＳ 明朝" w:hint="eastAsia"/>
          <w:kern w:val="0"/>
          <w:sz w:val="20"/>
          <w:szCs w:val="20"/>
        </w:rPr>
        <w:t>上流</w:t>
      </w:r>
      <w:r w:rsidR="00510B8A">
        <w:rPr>
          <w:rFonts w:eastAsiaTheme="minorHAnsi" w:cs="ＭＳ 明朝" w:hint="eastAsia"/>
          <w:kern w:val="0"/>
          <w:sz w:val="20"/>
          <w:szCs w:val="20"/>
        </w:rPr>
        <w:t>側</w:t>
      </w:r>
      <w:r w:rsidR="00233F9B">
        <w:rPr>
          <w:rFonts w:eastAsiaTheme="minorHAnsi" w:cs="ＭＳ 明朝" w:hint="eastAsia"/>
          <w:kern w:val="0"/>
          <w:sz w:val="20"/>
          <w:szCs w:val="20"/>
        </w:rPr>
        <w:t>追加</w:t>
      </w:r>
      <w:r w:rsidR="00B831FE" w:rsidRPr="007408DC">
        <w:rPr>
          <w:rFonts w:eastAsiaTheme="minorHAnsi" w:cs="ＭＳ 明朝" w:hint="eastAsia"/>
          <w:kern w:val="0"/>
          <w:sz w:val="20"/>
          <w:szCs w:val="20"/>
        </w:rPr>
        <w:t>調査地点図</w:t>
      </w:r>
      <w:r w:rsidR="009B733D">
        <w:rPr>
          <w:rFonts w:eastAsiaTheme="minorHAnsi" w:cs="ＭＳ 明朝" w:hint="eastAsia"/>
          <w:kern w:val="0"/>
          <w:sz w:val="20"/>
          <w:szCs w:val="20"/>
        </w:rPr>
        <w:t>（</w:t>
      </w:r>
      <w:r w:rsidR="005316EF">
        <w:rPr>
          <w:rFonts w:eastAsiaTheme="minorHAnsi" w:cs="ＭＳ 明朝" w:hint="eastAsia"/>
          <w:kern w:val="0"/>
          <w:sz w:val="20"/>
          <w:szCs w:val="20"/>
        </w:rPr>
        <w:t>地理院地図より</w:t>
      </w:r>
      <w:r w:rsidR="00B831FE" w:rsidRPr="007408DC">
        <w:rPr>
          <w:rFonts w:eastAsiaTheme="minorHAnsi" w:cs="ＭＳ 明朝" w:hint="eastAsia"/>
          <w:kern w:val="0"/>
          <w:sz w:val="20"/>
          <w:szCs w:val="20"/>
        </w:rPr>
        <w:t>）</w:t>
      </w:r>
    </w:p>
    <w:p w14:paraId="02E947C4" w14:textId="3A0AC187" w:rsidR="00B831FE" w:rsidRDefault="00B831FE" w:rsidP="00B831FE">
      <w:pPr>
        <w:rPr>
          <w:rFonts w:ascii="ＭＳ 明朝" w:eastAsia="ＭＳ 明朝" w:cs="ＭＳ 明朝"/>
          <w:kern w:val="0"/>
          <w:sz w:val="20"/>
          <w:szCs w:val="20"/>
        </w:rPr>
      </w:pPr>
    </w:p>
    <w:p w14:paraId="4A72CE78" w14:textId="79971A65" w:rsidR="006220EF" w:rsidRPr="00A41768" w:rsidRDefault="002F79EE" w:rsidP="00A41768">
      <w:pPr>
        <w:rPr>
          <w:rFonts w:eastAsiaTheme="minorHAnsi" w:cs="ＭＳ 明朝"/>
          <w:kern w:val="0"/>
          <w:sz w:val="20"/>
          <w:szCs w:val="20"/>
        </w:rPr>
      </w:pPr>
      <w:r>
        <w:rPr>
          <w:rFonts w:eastAsiaTheme="minorHAnsi" w:cs="ＭＳ 明朝" w:hint="eastAsia"/>
          <w:kern w:val="0"/>
          <w:sz w:val="20"/>
          <w:szCs w:val="20"/>
        </w:rPr>
        <w:t>（２）</w:t>
      </w:r>
      <w:r w:rsidR="006220EF" w:rsidRPr="00A41768">
        <w:rPr>
          <w:rFonts w:eastAsiaTheme="minorHAnsi" w:cs="ＭＳ 明朝" w:hint="eastAsia"/>
          <w:kern w:val="0"/>
          <w:sz w:val="20"/>
          <w:szCs w:val="20"/>
        </w:rPr>
        <w:t>調査結果</w:t>
      </w:r>
    </w:p>
    <w:p w14:paraId="6E245336" w14:textId="51226BE3" w:rsidR="00971D41" w:rsidRDefault="00971D41" w:rsidP="00B23E70">
      <w:pPr>
        <w:autoSpaceDE w:val="0"/>
        <w:autoSpaceDN w:val="0"/>
        <w:adjustRightInd w:val="0"/>
        <w:ind w:leftChars="200" w:left="420" w:firstLineChars="100" w:firstLine="200"/>
        <w:jc w:val="left"/>
        <w:rPr>
          <w:rFonts w:eastAsiaTheme="minorHAnsi" w:cs="ＭＳ 明朝"/>
          <w:kern w:val="0"/>
          <w:sz w:val="20"/>
          <w:szCs w:val="20"/>
        </w:rPr>
      </w:pPr>
      <w:r>
        <w:rPr>
          <w:rFonts w:eastAsiaTheme="minorHAnsi" w:cs="ＭＳ 明朝" w:hint="eastAsia"/>
          <w:kern w:val="0"/>
          <w:sz w:val="20"/>
          <w:szCs w:val="20"/>
        </w:rPr>
        <w:t>４</w:t>
      </w:r>
      <w:r w:rsidR="00510B8A">
        <w:rPr>
          <w:rFonts w:eastAsiaTheme="minorHAnsi" w:cs="ＭＳ 明朝" w:hint="eastAsia"/>
          <w:kern w:val="0"/>
          <w:sz w:val="20"/>
          <w:szCs w:val="20"/>
        </w:rPr>
        <w:t>地点の調査結果は表</w:t>
      </w:r>
      <w:r w:rsidR="00B80590">
        <w:rPr>
          <w:rFonts w:eastAsiaTheme="minorHAnsi" w:cs="ＭＳ 明朝" w:hint="eastAsia"/>
          <w:kern w:val="0"/>
          <w:sz w:val="20"/>
          <w:szCs w:val="20"/>
        </w:rPr>
        <w:t>１</w:t>
      </w:r>
      <w:r w:rsidR="00510B8A">
        <w:rPr>
          <w:rFonts w:eastAsiaTheme="minorHAnsi" w:cs="ＭＳ 明朝" w:hint="eastAsia"/>
          <w:kern w:val="0"/>
          <w:sz w:val="20"/>
          <w:szCs w:val="20"/>
        </w:rPr>
        <w:t>のとおり</w:t>
      </w:r>
      <w:r>
        <w:rPr>
          <w:rFonts w:eastAsiaTheme="minorHAnsi" w:cs="ＭＳ 明朝" w:hint="eastAsia"/>
          <w:kern w:val="0"/>
          <w:sz w:val="20"/>
          <w:szCs w:val="20"/>
        </w:rPr>
        <w:t>。</w:t>
      </w:r>
    </w:p>
    <w:p w14:paraId="5C4C14B7" w14:textId="548F11E3" w:rsidR="00971D41" w:rsidRDefault="002F79EE" w:rsidP="00B23E70">
      <w:pPr>
        <w:autoSpaceDE w:val="0"/>
        <w:autoSpaceDN w:val="0"/>
        <w:adjustRightInd w:val="0"/>
        <w:ind w:leftChars="200" w:left="420" w:firstLineChars="100" w:firstLine="200"/>
        <w:jc w:val="left"/>
        <w:rPr>
          <w:rFonts w:eastAsiaTheme="minorHAnsi" w:cs="ＭＳ 明朝"/>
          <w:kern w:val="0"/>
          <w:sz w:val="20"/>
          <w:szCs w:val="20"/>
        </w:rPr>
      </w:pPr>
      <w:r w:rsidRPr="002F79EE">
        <w:rPr>
          <w:rFonts w:eastAsiaTheme="minorHAnsi" w:cs="ＭＳ 明朝" w:hint="eastAsia"/>
          <w:kern w:val="0"/>
          <w:sz w:val="20"/>
          <w:szCs w:val="20"/>
        </w:rPr>
        <w:t>鉛については、</w:t>
      </w:r>
      <w:r>
        <w:rPr>
          <w:rFonts w:eastAsiaTheme="minorHAnsi" w:cs="ＭＳ 明朝" w:hint="eastAsia"/>
          <w:kern w:val="0"/>
          <w:sz w:val="20"/>
          <w:szCs w:val="20"/>
        </w:rPr>
        <w:t>全てが</w:t>
      </w:r>
      <w:r w:rsidRPr="002F79EE">
        <w:rPr>
          <w:rFonts w:eastAsiaTheme="minorHAnsi" w:cs="ＭＳ 明朝" w:hint="eastAsia"/>
          <w:kern w:val="0"/>
          <w:sz w:val="20"/>
          <w:szCs w:val="20"/>
        </w:rPr>
        <w:t>報告下限値未満であり、環境基準値を下回っていた。</w:t>
      </w:r>
    </w:p>
    <w:p w14:paraId="015380D4" w14:textId="77777777" w:rsidR="00971D41" w:rsidRDefault="002F79EE" w:rsidP="00B23E70">
      <w:pPr>
        <w:autoSpaceDE w:val="0"/>
        <w:autoSpaceDN w:val="0"/>
        <w:adjustRightInd w:val="0"/>
        <w:ind w:leftChars="200" w:left="420" w:firstLineChars="100" w:firstLine="200"/>
        <w:jc w:val="left"/>
        <w:rPr>
          <w:rFonts w:eastAsiaTheme="minorHAnsi" w:cs="ＭＳ 明朝"/>
          <w:kern w:val="0"/>
          <w:sz w:val="20"/>
          <w:szCs w:val="20"/>
        </w:rPr>
      </w:pPr>
      <w:r>
        <w:rPr>
          <w:rFonts w:eastAsiaTheme="minorHAnsi" w:cs="ＭＳ 明朝" w:hint="eastAsia"/>
          <w:kern w:val="0"/>
          <w:sz w:val="20"/>
          <w:szCs w:val="20"/>
        </w:rPr>
        <w:t>また、</w:t>
      </w:r>
      <w:r w:rsidRPr="002F79EE">
        <w:rPr>
          <w:rFonts w:eastAsiaTheme="minorHAnsi" w:cs="ＭＳ 明朝" w:hint="eastAsia"/>
          <w:kern w:val="0"/>
          <w:sz w:val="20"/>
          <w:szCs w:val="20"/>
        </w:rPr>
        <w:t>全マンガンについては、水路合流部以外は報告下限値未満、水路合流部は</w:t>
      </w:r>
      <w:r w:rsidRPr="002F79EE">
        <w:rPr>
          <w:rFonts w:eastAsiaTheme="minorHAnsi" w:cs="ＭＳ 明朝"/>
          <w:kern w:val="0"/>
          <w:sz w:val="20"/>
          <w:szCs w:val="20"/>
        </w:rPr>
        <w:t>0.08mg/Lと、いずれも指針値を下回っていた。</w:t>
      </w:r>
    </w:p>
    <w:p w14:paraId="24B09D84" w14:textId="3670DF46" w:rsidR="00510B8A" w:rsidRPr="006E048D" w:rsidRDefault="002F79EE" w:rsidP="00B23E70">
      <w:pPr>
        <w:autoSpaceDE w:val="0"/>
        <w:autoSpaceDN w:val="0"/>
        <w:adjustRightInd w:val="0"/>
        <w:ind w:leftChars="200" w:left="420" w:firstLineChars="100" w:firstLine="200"/>
        <w:jc w:val="left"/>
        <w:rPr>
          <w:rFonts w:eastAsiaTheme="minorHAnsi" w:cs="ＭＳ 明朝"/>
          <w:kern w:val="0"/>
          <w:sz w:val="20"/>
          <w:szCs w:val="20"/>
        </w:rPr>
      </w:pPr>
      <w:r>
        <w:rPr>
          <w:rFonts w:eastAsiaTheme="minorHAnsi" w:cs="ＭＳ 明朝" w:hint="eastAsia"/>
          <w:kern w:val="0"/>
          <w:sz w:val="20"/>
          <w:szCs w:val="20"/>
        </w:rPr>
        <w:t>さらに</w:t>
      </w:r>
      <w:r w:rsidRPr="002F79EE">
        <w:rPr>
          <w:rFonts w:eastAsiaTheme="minorHAnsi" w:cs="ＭＳ 明朝"/>
          <w:kern w:val="0"/>
          <w:sz w:val="20"/>
          <w:szCs w:val="20"/>
        </w:rPr>
        <w:t>、</w:t>
      </w:r>
      <w:r w:rsidR="00971D41">
        <w:rPr>
          <w:rFonts w:eastAsiaTheme="minorHAnsi" w:cs="ＭＳ 明朝" w:hint="eastAsia"/>
          <w:kern w:val="0"/>
          <w:sz w:val="20"/>
          <w:szCs w:val="20"/>
        </w:rPr>
        <w:t>松原市が、</w:t>
      </w:r>
      <w:r w:rsidRPr="002F79EE">
        <w:rPr>
          <w:rFonts w:eastAsiaTheme="minorHAnsi" w:cs="ＭＳ 明朝"/>
          <w:kern w:val="0"/>
          <w:sz w:val="20"/>
          <w:szCs w:val="20"/>
        </w:rPr>
        <w:t>排出水が今井戸川に</w:t>
      </w:r>
      <w:r w:rsidR="00971D41">
        <w:rPr>
          <w:rFonts w:eastAsiaTheme="minorHAnsi" w:cs="ＭＳ 明朝" w:hint="eastAsia"/>
          <w:kern w:val="0"/>
          <w:sz w:val="20"/>
          <w:szCs w:val="20"/>
        </w:rPr>
        <w:t>流れこむ</w:t>
      </w:r>
      <w:r w:rsidRPr="002F79EE">
        <w:rPr>
          <w:rFonts w:eastAsiaTheme="minorHAnsi" w:cs="ＭＳ 明朝"/>
          <w:kern w:val="0"/>
          <w:sz w:val="20"/>
          <w:szCs w:val="20"/>
        </w:rPr>
        <w:t>鉛使用事業所</w:t>
      </w:r>
      <w:r w:rsidR="00971D41">
        <w:rPr>
          <w:rFonts w:eastAsiaTheme="minorHAnsi" w:cs="ＭＳ 明朝" w:hint="eastAsia"/>
          <w:kern w:val="0"/>
          <w:sz w:val="20"/>
          <w:szCs w:val="20"/>
        </w:rPr>
        <w:t>の</w:t>
      </w:r>
      <w:r w:rsidRPr="002F79EE">
        <w:rPr>
          <w:rFonts w:eastAsiaTheme="minorHAnsi" w:cs="ＭＳ 明朝"/>
          <w:kern w:val="0"/>
          <w:sz w:val="20"/>
          <w:szCs w:val="20"/>
        </w:rPr>
        <w:t>立入検査</w:t>
      </w:r>
      <w:r>
        <w:rPr>
          <w:rFonts w:eastAsiaTheme="minorHAnsi" w:cs="ＭＳ 明朝" w:hint="eastAsia"/>
          <w:kern w:val="0"/>
          <w:sz w:val="20"/>
          <w:szCs w:val="20"/>
        </w:rPr>
        <w:t>を</w:t>
      </w:r>
      <w:r w:rsidRPr="002F79EE">
        <w:rPr>
          <w:rFonts w:eastAsiaTheme="minorHAnsi" w:cs="ＭＳ 明朝"/>
          <w:kern w:val="0"/>
          <w:sz w:val="20"/>
          <w:szCs w:val="20"/>
        </w:rPr>
        <w:t>行</w:t>
      </w:r>
      <w:r>
        <w:rPr>
          <w:rFonts w:eastAsiaTheme="minorHAnsi" w:cs="ＭＳ 明朝" w:hint="eastAsia"/>
          <w:kern w:val="0"/>
          <w:sz w:val="20"/>
          <w:szCs w:val="20"/>
        </w:rPr>
        <w:t>った</w:t>
      </w:r>
      <w:r w:rsidRPr="002F79EE">
        <w:rPr>
          <w:rFonts w:eastAsiaTheme="minorHAnsi" w:cs="ＭＳ 明朝"/>
          <w:kern w:val="0"/>
          <w:sz w:val="20"/>
          <w:szCs w:val="20"/>
        </w:rPr>
        <w:t>が、</w:t>
      </w:r>
      <w:r w:rsidR="00971D41">
        <w:rPr>
          <w:rFonts w:eastAsiaTheme="minorHAnsi" w:cs="ＭＳ 明朝" w:hint="eastAsia"/>
          <w:kern w:val="0"/>
          <w:sz w:val="20"/>
          <w:szCs w:val="20"/>
        </w:rPr>
        <w:t>適正に排水処理を行っていたことが確認された。</w:t>
      </w:r>
    </w:p>
    <w:p w14:paraId="3167A824" w14:textId="17A6C3B8" w:rsidR="007473A5" w:rsidRPr="006E048D" w:rsidRDefault="00510B8A" w:rsidP="00B23E70">
      <w:pPr>
        <w:jc w:val="center"/>
        <w:rPr>
          <w:rFonts w:eastAsiaTheme="minorHAnsi" w:cs="ＭＳ 明朝"/>
          <w:kern w:val="0"/>
          <w:sz w:val="20"/>
          <w:szCs w:val="20"/>
        </w:rPr>
      </w:pPr>
      <w:r>
        <w:rPr>
          <w:rFonts w:eastAsiaTheme="minorHAnsi" w:cs="ＭＳ 明朝" w:hint="eastAsia"/>
          <w:kern w:val="0"/>
          <w:sz w:val="20"/>
          <w:szCs w:val="20"/>
        </w:rPr>
        <w:t>表</w:t>
      </w:r>
      <w:r w:rsidR="00B80590">
        <w:rPr>
          <w:rFonts w:eastAsiaTheme="minorHAnsi" w:cs="ＭＳ 明朝" w:hint="eastAsia"/>
          <w:kern w:val="0"/>
          <w:sz w:val="20"/>
          <w:szCs w:val="20"/>
        </w:rPr>
        <w:t>１</w:t>
      </w:r>
      <w:r>
        <w:rPr>
          <w:rFonts w:eastAsiaTheme="minorHAnsi" w:cs="ＭＳ 明朝" w:hint="eastAsia"/>
          <w:kern w:val="0"/>
          <w:sz w:val="20"/>
          <w:szCs w:val="20"/>
        </w:rPr>
        <w:t xml:space="preserve">　</w:t>
      </w:r>
      <w:r w:rsidR="005B2126" w:rsidRPr="005B2126">
        <w:rPr>
          <w:rFonts w:eastAsiaTheme="minorHAnsi" w:cs="ＭＳ 明朝" w:hint="eastAsia"/>
          <w:kern w:val="0"/>
          <w:sz w:val="20"/>
          <w:szCs w:val="20"/>
        </w:rPr>
        <w:t>今井戸川</w:t>
      </w:r>
      <w:r w:rsidR="005B2126" w:rsidRPr="005B2126">
        <w:rPr>
          <w:rFonts w:eastAsiaTheme="minorHAnsi" w:cs="ＭＳ 明朝"/>
          <w:kern w:val="0"/>
          <w:sz w:val="20"/>
          <w:szCs w:val="20"/>
        </w:rPr>
        <w:t>-大和川合流直前</w:t>
      </w:r>
      <w:r w:rsidRPr="00510B8A">
        <w:rPr>
          <w:rFonts w:eastAsiaTheme="minorHAnsi" w:cs="ＭＳ 明朝" w:hint="eastAsia"/>
          <w:kern w:val="0"/>
          <w:sz w:val="20"/>
          <w:szCs w:val="20"/>
        </w:rPr>
        <w:t>上流側追加調査</w:t>
      </w:r>
      <w:r>
        <w:rPr>
          <w:rFonts w:eastAsiaTheme="minorHAnsi" w:cs="ＭＳ 明朝" w:hint="eastAsia"/>
          <w:kern w:val="0"/>
          <w:sz w:val="20"/>
          <w:szCs w:val="20"/>
        </w:rPr>
        <w:t>結果</w:t>
      </w:r>
    </w:p>
    <w:tbl>
      <w:tblPr>
        <w:tblStyle w:val="a3"/>
        <w:tblW w:w="5940"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1276"/>
        <w:gridCol w:w="1276"/>
        <w:gridCol w:w="1276"/>
      </w:tblGrid>
      <w:tr w:rsidR="00B23E70" w:rsidRPr="006220EF" w14:paraId="7AFAE38E" w14:textId="77777777" w:rsidTr="00BA54F6">
        <w:trPr>
          <w:jc w:val="center"/>
        </w:trPr>
        <w:tc>
          <w:tcPr>
            <w:tcW w:w="2112" w:type="dxa"/>
            <w:tcBorders>
              <w:top w:val="single" w:sz="12" w:space="0" w:color="auto"/>
              <w:bottom w:val="single" w:sz="8" w:space="0" w:color="000000"/>
              <w:right w:val="single" w:sz="8" w:space="0" w:color="auto"/>
            </w:tcBorders>
            <w:vAlign w:val="center"/>
          </w:tcPr>
          <w:p w14:paraId="70AA2FB0" w14:textId="45F59AD6" w:rsidR="00B23E70" w:rsidRPr="006220EF" w:rsidRDefault="00B23E70" w:rsidP="006220EF">
            <w:pPr>
              <w:jc w:val="center"/>
              <w:rPr>
                <w:rFonts w:eastAsiaTheme="minorHAnsi"/>
                <w:sz w:val="18"/>
                <w:szCs w:val="18"/>
              </w:rPr>
            </w:pPr>
            <w:bookmarkStart w:id="1" w:name="_Hlk149118206"/>
            <w:bookmarkStart w:id="2" w:name="_Hlk149117351"/>
            <w:r w:rsidRPr="006220EF">
              <w:rPr>
                <w:rFonts w:eastAsiaTheme="minorHAnsi" w:hint="eastAsia"/>
                <w:sz w:val="18"/>
                <w:szCs w:val="18"/>
              </w:rPr>
              <w:t>地点</w:t>
            </w:r>
          </w:p>
        </w:tc>
        <w:tc>
          <w:tcPr>
            <w:tcW w:w="1276" w:type="dxa"/>
            <w:tcBorders>
              <w:bottom w:val="single" w:sz="8" w:space="0" w:color="000000"/>
              <w:right w:val="single" w:sz="8" w:space="0" w:color="auto"/>
            </w:tcBorders>
          </w:tcPr>
          <w:p w14:paraId="26125FCB" w14:textId="45B316C2" w:rsidR="00B23E70" w:rsidRDefault="00B23E70" w:rsidP="006220EF">
            <w:pPr>
              <w:pStyle w:val="Default"/>
              <w:jc w:val="center"/>
              <w:rPr>
                <w:rFonts w:asciiTheme="minorHAnsi" w:eastAsiaTheme="minorHAnsi"/>
                <w:sz w:val="18"/>
                <w:szCs w:val="18"/>
              </w:rPr>
            </w:pPr>
            <w:r>
              <w:rPr>
                <w:rFonts w:asciiTheme="minorHAnsi" w:eastAsiaTheme="minorHAnsi" w:hint="eastAsia"/>
                <w:sz w:val="18"/>
                <w:szCs w:val="18"/>
              </w:rPr>
              <w:t>調査年月日</w:t>
            </w:r>
          </w:p>
        </w:tc>
        <w:tc>
          <w:tcPr>
            <w:tcW w:w="1276" w:type="dxa"/>
            <w:tcBorders>
              <w:left w:val="single" w:sz="8" w:space="0" w:color="auto"/>
              <w:bottom w:val="single" w:sz="8" w:space="0" w:color="000000"/>
            </w:tcBorders>
            <w:vAlign w:val="center"/>
          </w:tcPr>
          <w:p w14:paraId="4BF45F22" w14:textId="5027E894" w:rsidR="00B23E70" w:rsidRPr="006220EF" w:rsidRDefault="00B23E70" w:rsidP="006220EF">
            <w:pPr>
              <w:pStyle w:val="Default"/>
              <w:jc w:val="center"/>
              <w:rPr>
                <w:rFonts w:asciiTheme="minorHAnsi" w:eastAsiaTheme="minorHAnsi"/>
                <w:sz w:val="18"/>
                <w:szCs w:val="18"/>
              </w:rPr>
            </w:pPr>
            <w:r>
              <w:rPr>
                <w:rFonts w:asciiTheme="minorHAnsi" w:eastAsiaTheme="minorHAnsi" w:hint="eastAsia"/>
                <w:sz w:val="18"/>
                <w:szCs w:val="18"/>
              </w:rPr>
              <w:t>鉛</w:t>
            </w:r>
          </w:p>
        </w:tc>
        <w:tc>
          <w:tcPr>
            <w:tcW w:w="1276" w:type="dxa"/>
            <w:tcBorders>
              <w:bottom w:val="single" w:sz="8" w:space="0" w:color="000000"/>
              <w:right w:val="single" w:sz="8" w:space="0" w:color="auto"/>
            </w:tcBorders>
            <w:vAlign w:val="center"/>
          </w:tcPr>
          <w:p w14:paraId="5DED7DAB" w14:textId="04FA7E79" w:rsidR="00B23E70" w:rsidRPr="006220EF" w:rsidRDefault="00B23E70" w:rsidP="006220EF">
            <w:pPr>
              <w:pStyle w:val="Default"/>
              <w:jc w:val="center"/>
              <w:rPr>
                <w:rFonts w:asciiTheme="minorHAnsi" w:eastAsiaTheme="minorHAnsi"/>
                <w:sz w:val="18"/>
                <w:szCs w:val="18"/>
              </w:rPr>
            </w:pPr>
            <w:r>
              <w:rPr>
                <w:rFonts w:asciiTheme="minorHAnsi" w:eastAsiaTheme="minorHAnsi" w:hint="eastAsia"/>
                <w:sz w:val="18"/>
                <w:szCs w:val="18"/>
              </w:rPr>
              <w:t>全マンガン</w:t>
            </w:r>
          </w:p>
        </w:tc>
      </w:tr>
      <w:bookmarkEnd w:id="1"/>
      <w:tr w:rsidR="00B23E70" w:rsidRPr="006220EF" w14:paraId="1521EC9F" w14:textId="77777777" w:rsidTr="00BA54F6">
        <w:trPr>
          <w:jc w:val="center"/>
        </w:trPr>
        <w:tc>
          <w:tcPr>
            <w:tcW w:w="2112" w:type="dxa"/>
            <w:tcBorders>
              <w:top w:val="single" w:sz="8" w:space="0" w:color="000000"/>
              <w:bottom w:val="single" w:sz="4" w:space="0" w:color="auto"/>
              <w:right w:val="single" w:sz="8" w:space="0" w:color="auto"/>
            </w:tcBorders>
            <w:vAlign w:val="center"/>
          </w:tcPr>
          <w:p w14:paraId="05F8C802" w14:textId="0A42BF84" w:rsidR="00B23E70" w:rsidRPr="006220EF" w:rsidRDefault="00B23E70" w:rsidP="006220EF">
            <w:pPr>
              <w:rPr>
                <w:rFonts w:eastAsiaTheme="minorHAnsi"/>
                <w:sz w:val="18"/>
                <w:szCs w:val="18"/>
              </w:rPr>
            </w:pPr>
            <w:r w:rsidRPr="00596E8C">
              <w:rPr>
                <w:rFonts w:eastAsiaTheme="minorHAnsi" w:hint="eastAsia"/>
                <w:sz w:val="18"/>
                <w:szCs w:val="18"/>
              </w:rPr>
              <w:t>大和川合流直前</w:t>
            </w:r>
          </w:p>
        </w:tc>
        <w:tc>
          <w:tcPr>
            <w:tcW w:w="1276" w:type="dxa"/>
            <w:vMerge w:val="restart"/>
            <w:tcBorders>
              <w:top w:val="single" w:sz="8" w:space="0" w:color="000000"/>
              <w:right w:val="single" w:sz="8" w:space="0" w:color="auto"/>
            </w:tcBorders>
            <w:vAlign w:val="center"/>
          </w:tcPr>
          <w:p w14:paraId="3608D4F5" w14:textId="7A264485" w:rsidR="00B23E70" w:rsidRPr="00617C14" w:rsidRDefault="00B23E70" w:rsidP="00B23E70">
            <w:pPr>
              <w:jc w:val="center"/>
              <w:rPr>
                <w:rFonts w:eastAsiaTheme="minorHAnsi" w:cs="ＭＳ 明朝"/>
                <w:kern w:val="0"/>
                <w:sz w:val="18"/>
                <w:szCs w:val="18"/>
              </w:rPr>
            </w:pPr>
            <w:r>
              <w:rPr>
                <w:rFonts w:eastAsiaTheme="minorHAnsi" w:cs="ＭＳ 明朝" w:hint="eastAsia"/>
                <w:kern w:val="0"/>
                <w:sz w:val="18"/>
                <w:szCs w:val="18"/>
              </w:rPr>
              <w:t>R5.9.29</w:t>
            </w:r>
          </w:p>
        </w:tc>
        <w:tc>
          <w:tcPr>
            <w:tcW w:w="1276" w:type="dxa"/>
            <w:tcBorders>
              <w:top w:val="single" w:sz="8" w:space="0" w:color="000000"/>
              <w:left w:val="single" w:sz="8" w:space="0" w:color="auto"/>
            </w:tcBorders>
            <w:vAlign w:val="center"/>
          </w:tcPr>
          <w:p w14:paraId="341DAD4C" w14:textId="29F1A30C" w:rsidR="00B23E70" w:rsidRPr="006220EF" w:rsidRDefault="00B23E70" w:rsidP="00617C14">
            <w:pPr>
              <w:jc w:val="center"/>
              <w:rPr>
                <w:rFonts w:eastAsiaTheme="minorHAnsi" w:cs="ＭＳ 明朝"/>
                <w:kern w:val="0"/>
                <w:sz w:val="18"/>
                <w:szCs w:val="18"/>
              </w:rPr>
            </w:pPr>
            <w:r w:rsidRPr="00617C14">
              <w:rPr>
                <w:rFonts w:eastAsiaTheme="minorHAnsi" w:cs="ＭＳ 明朝"/>
                <w:kern w:val="0"/>
                <w:sz w:val="18"/>
                <w:szCs w:val="18"/>
              </w:rPr>
              <w:t>&lt;0.005</w:t>
            </w:r>
          </w:p>
        </w:tc>
        <w:tc>
          <w:tcPr>
            <w:tcW w:w="1276" w:type="dxa"/>
            <w:tcBorders>
              <w:top w:val="single" w:sz="8" w:space="0" w:color="000000"/>
              <w:right w:val="single" w:sz="8" w:space="0" w:color="auto"/>
            </w:tcBorders>
            <w:vAlign w:val="center"/>
          </w:tcPr>
          <w:p w14:paraId="5E73A230" w14:textId="0F8913DC" w:rsidR="00B23E70" w:rsidRPr="006220EF" w:rsidRDefault="00B23E70" w:rsidP="00617C14">
            <w:pPr>
              <w:jc w:val="center"/>
              <w:rPr>
                <w:rFonts w:eastAsiaTheme="minorHAnsi" w:cs="ＭＳ 明朝"/>
                <w:kern w:val="0"/>
                <w:sz w:val="18"/>
                <w:szCs w:val="18"/>
              </w:rPr>
            </w:pPr>
            <w:r w:rsidRPr="00617C14">
              <w:rPr>
                <w:rFonts w:eastAsiaTheme="minorHAnsi" w:cs="ＭＳ 明朝"/>
                <w:kern w:val="0"/>
                <w:sz w:val="18"/>
                <w:szCs w:val="18"/>
              </w:rPr>
              <w:t>&lt;0.02</w:t>
            </w:r>
          </w:p>
        </w:tc>
      </w:tr>
      <w:tr w:rsidR="00B23E70" w:rsidRPr="006220EF" w14:paraId="49F92EB2" w14:textId="77777777" w:rsidTr="00FD0C12">
        <w:trPr>
          <w:jc w:val="center"/>
        </w:trPr>
        <w:tc>
          <w:tcPr>
            <w:tcW w:w="2112" w:type="dxa"/>
            <w:tcBorders>
              <w:top w:val="single" w:sz="4" w:space="0" w:color="auto"/>
              <w:bottom w:val="single" w:sz="4" w:space="0" w:color="auto"/>
              <w:right w:val="single" w:sz="8" w:space="0" w:color="auto"/>
            </w:tcBorders>
            <w:vAlign w:val="center"/>
          </w:tcPr>
          <w:p w14:paraId="517F59CA" w14:textId="2B795D38" w:rsidR="00B23E70" w:rsidRPr="006220EF" w:rsidRDefault="00B23E70" w:rsidP="006220EF">
            <w:pPr>
              <w:rPr>
                <w:rFonts w:eastAsiaTheme="minorHAnsi"/>
                <w:sz w:val="18"/>
                <w:szCs w:val="18"/>
              </w:rPr>
            </w:pPr>
            <w:r w:rsidRPr="00596E8C">
              <w:rPr>
                <w:rFonts w:eastAsiaTheme="minorHAnsi" w:hint="eastAsia"/>
                <w:sz w:val="18"/>
                <w:szCs w:val="18"/>
              </w:rPr>
              <w:t>名称不明河川合流前</w:t>
            </w:r>
          </w:p>
        </w:tc>
        <w:tc>
          <w:tcPr>
            <w:tcW w:w="1276" w:type="dxa"/>
            <w:vMerge/>
            <w:tcBorders>
              <w:right w:val="single" w:sz="8" w:space="0" w:color="auto"/>
            </w:tcBorders>
          </w:tcPr>
          <w:p w14:paraId="73E460F1" w14:textId="77777777" w:rsidR="00B23E70" w:rsidRPr="00617C14" w:rsidRDefault="00B23E70" w:rsidP="00617C14">
            <w:pPr>
              <w:jc w:val="center"/>
              <w:rPr>
                <w:rFonts w:eastAsiaTheme="minorHAnsi" w:cs="ＭＳ 明朝"/>
                <w:kern w:val="0"/>
                <w:sz w:val="18"/>
                <w:szCs w:val="18"/>
              </w:rPr>
            </w:pPr>
          </w:p>
        </w:tc>
        <w:tc>
          <w:tcPr>
            <w:tcW w:w="1276" w:type="dxa"/>
            <w:tcBorders>
              <w:left w:val="single" w:sz="8" w:space="0" w:color="auto"/>
            </w:tcBorders>
            <w:vAlign w:val="center"/>
          </w:tcPr>
          <w:p w14:paraId="1DA485E8" w14:textId="0BDE8D6E" w:rsidR="00B23E70" w:rsidRPr="006220EF" w:rsidRDefault="00B23E70" w:rsidP="00617C14">
            <w:pPr>
              <w:jc w:val="center"/>
              <w:rPr>
                <w:rFonts w:eastAsiaTheme="minorHAnsi" w:cs="ＭＳ 明朝"/>
                <w:kern w:val="0"/>
                <w:sz w:val="18"/>
                <w:szCs w:val="18"/>
              </w:rPr>
            </w:pPr>
            <w:r w:rsidRPr="00617C14">
              <w:rPr>
                <w:rFonts w:eastAsiaTheme="minorHAnsi" w:cs="ＭＳ 明朝"/>
                <w:kern w:val="0"/>
                <w:sz w:val="18"/>
                <w:szCs w:val="18"/>
              </w:rPr>
              <w:t>&lt;0.005</w:t>
            </w:r>
          </w:p>
        </w:tc>
        <w:tc>
          <w:tcPr>
            <w:tcW w:w="1276" w:type="dxa"/>
            <w:tcBorders>
              <w:right w:val="single" w:sz="8" w:space="0" w:color="auto"/>
            </w:tcBorders>
            <w:vAlign w:val="center"/>
          </w:tcPr>
          <w:p w14:paraId="1640AB52" w14:textId="281D9EF4" w:rsidR="00B23E70" w:rsidRPr="006220EF" w:rsidRDefault="00B23E70" w:rsidP="00617C14">
            <w:pPr>
              <w:jc w:val="center"/>
              <w:rPr>
                <w:rFonts w:eastAsiaTheme="minorHAnsi" w:cs="ＭＳ 明朝"/>
                <w:kern w:val="0"/>
                <w:sz w:val="18"/>
                <w:szCs w:val="18"/>
              </w:rPr>
            </w:pPr>
            <w:r w:rsidRPr="00617C14">
              <w:rPr>
                <w:rFonts w:eastAsiaTheme="minorHAnsi" w:cs="ＭＳ 明朝"/>
                <w:kern w:val="0"/>
                <w:sz w:val="18"/>
                <w:szCs w:val="18"/>
              </w:rPr>
              <w:t>&lt;0.02</w:t>
            </w:r>
          </w:p>
        </w:tc>
      </w:tr>
      <w:tr w:rsidR="00B23E70" w:rsidRPr="006220EF" w14:paraId="78C97D6F" w14:textId="77777777" w:rsidTr="00FD0C12">
        <w:trPr>
          <w:jc w:val="center"/>
        </w:trPr>
        <w:tc>
          <w:tcPr>
            <w:tcW w:w="2112" w:type="dxa"/>
            <w:tcBorders>
              <w:top w:val="single" w:sz="4" w:space="0" w:color="auto"/>
              <w:bottom w:val="single" w:sz="4" w:space="0" w:color="auto"/>
              <w:right w:val="single" w:sz="8" w:space="0" w:color="auto"/>
            </w:tcBorders>
            <w:vAlign w:val="center"/>
          </w:tcPr>
          <w:p w14:paraId="77814E8F" w14:textId="66077D74" w:rsidR="00B23E70" w:rsidRPr="006220EF" w:rsidRDefault="00B23E70" w:rsidP="006220EF">
            <w:pPr>
              <w:rPr>
                <w:rFonts w:eastAsiaTheme="minorHAnsi"/>
                <w:sz w:val="18"/>
                <w:szCs w:val="18"/>
              </w:rPr>
            </w:pPr>
            <w:r w:rsidRPr="00596E8C">
              <w:rPr>
                <w:rFonts w:eastAsiaTheme="minorHAnsi" w:hint="eastAsia"/>
                <w:sz w:val="18"/>
                <w:szCs w:val="18"/>
              </w:rPr>
              <w:t>暗渠出口</w:t>
            </w:r>
          </w:p>
        </w:tc>
        <w:tc>
          <w:tcPr>
            <w:tcW w:w="1276" w:type="dxa"/>
            <w:vMerge/>
            <w:tcBorders>
              <w:right w:val="single" w:sz="8" w:space="0" w:color="auto"/>
            </w:tcBorders>
          </w:tcPr>
          <w:p w14:paraId="7D53DFE4" w14:textId="77777777" w:rsidR="00B23E70" w:rsidRPr="00617C14" w:rsidRDefault="00B23E70" w:rsidP="00617C14">
            <w:pPr>
              <w:jc w:val="center"/>
              <w:rPr>
                <w:rFonts w:eastAsiaTheme="minorHAnsi" w:cs="ＭＳ 明朝"/>
                <w:kern w:val="0"/>
                <w:sz w:val="18"/>
                <w:szCs w:val="18"/>
              </w:rPr>
            </w:pPr>
          </w:p>
        </w:tc>
        <w:tc>
          <w:tcPr>
            <w:tcW w:w="1276" w:type="dxa"/>
            <w:tcBorders>
              <w:left w:val="single" w:sz="8" w:space="0" w:color="auto"/>
            </w:tcBorders>
            <w:vAlign w:val="center"/>
          </w:tcPr>
          <w:p w14:paraId="36AFB35E" w14:textId="1B67EF4B" w:rsidR="00B23E70" w:rsidRPr="006220EF" w:rsidRDefault="00B23E70" w:rsidP="00617C14">
            <w:pPr>
              <w:jc w:val="center"/>
              <w:rPr>
                <w:rFonts w:eastAsiaTheme="minorHAnsi" w:cs="ＭＳ 明朝"/>
                <w:kern w:val="0"/>
                <w:sz w:val="18"/>
                <w:szCs w:val="18"/>
              </w:rPr>
            </w:pPr>
            <w:r w:rsidRPr="00617C14">
              <w:rPr>
                <w:rFonts w:eastAsiaTheme="minorHAnsi" w:cs="ＭＳ 明朝"/>
                <w:kern w:val="0"/>
                <w:sz w:val="18"/>
                <w:szCs w:val="18"/>
              </w:rPr>
              <w:t>&lt;0.005</w:t>
            </w:r>
          </w:p>
        </w:tc>
        <w:tc>
          <w:tcPr>
            <w:tcW w:w="1276" w:type="dxa"/>
            <w:tcBorders>
              <w:right w:val="single" w:sz="8" w:space="0" w:color="auto"/>
            </w:tcBorders>
            <w:vAlign w:val="center"/>
          </w:tcPr>
          <w:p w14:paraId="74AF0115" w14:textId="056B3D9B" w:rsidR="00B23E70" w:rsidRPr="006220EF" w:rsidRDefault="00B23E70" w:rsidP="00617C14">
            <w:pPr>
              <w:jc w:val="center"/>
              <w:rPr>
                <w:rFonts w:eastAsiaTheme="minorHAnsi" w:cs="ＭＳ 明朝"/>
                <w:kern w:val="0"/>
                <w:sz w:val="18"/>
                <w:szCs w:val="18"/>
              </w:rPr>
            </w:pPr>
            <w:r w:rsidRPr="00617C14">
              <w:rPr>
                <w:rFonts w:eastAsiaTheme="minorHAnsi" w:cs="ＭＳ 明朝"/>
                <w:kern w:val="0"/>
                <w:sz w:val="18"/>
                <w:szCs w:val="18"/>
              </w:rPr>
              <w:t>&lt;0.02</w:t>
            </w:r>
          </w:p>
        </w:tc>
      </w:tr>
      <w:tr w:rsidR="00B23E70" w:rsidRPr="006220EF" w14:paraId="1E5A611A" w14:textId="77777777" w:rsidTr="00FD0C12">
        <w:trPr>
          <w:jc w:val="center"/>
        </w:trPr>
        <w:tc>
          <w:tcPr>
            <w:tcW w:w="2112" w:type="dxa"/>
            <w:tcBorders>
              <w:top w:val="single" w:sz="4" w:space="0" w:color="auto"/>
              <w:bottom w:val="single" w:sz="12" w:space="0" w:color="auto"/>
              <w:right w:val="single" w:sz="8" w:space="0" w:color="auto"/>
            </w:tcBorders>
            <w:vAlign w:val="center"/>
          </w:tcPr>
          <w:p w14:paraId="733E5051" w14:textId="6FD32E8A" w:rsidR="00B23E70" w:rsidRPr="006220EF" w:rsidRDefault="00B23E70" w:rsidP="006220EF">
            <w:pPr>
              <w:rPr>
                <w:rFonts w:eastAsiaTheme="minorHAnsi"/>
                <w:sz w:val="18"/>
                <w:szCs w:val="18"/>
              </w:rPr>
            </w:pPr>
            <w:r w:rsidRPr="00596E8C">
              <w:rPr>
                <w:rFonts w:eastAsiaTheme="minorHAnsi" w:hint="eastAsia"/>
                <w:sz w:val="18"/>
                <w:szCs w:val="18"/>
              </w:rPr>
              <w:t>水路合流部</w:t>
            </w:r>
          </w:p>
        </w:tc>
        <w:tc>
          <w:tcPr>
            <w:tcW w:w="1276" w:type="dxa"/>
            <w:vMerge/>
            <w:tcBorders>
              <w:right w:val="single" w:sz="8" w:space="0" w:color="auto"/>
            </w:tcBorders>
          </w:tcPr>
          <w:p w14:paraId="2F8B552B" w14:textId="77777777" w:rsidR="00B23E70" w:rsidRPr="00617C14" w:rsidRDefault="00B23E70" w:rsidP="00617C14">
            <w:pPr>
              <w:jc w:val="center"/>
              <w:rPr>
                <w:rFonts w:eastAsiaTheme="minorHAnsi" w:cs="ＭＳ 明朝"/>
                <w:kern w:val="0"/>
                <w:sz w:val="18"/>
                <w:szCs w:val="18"/>
              </w:rPr>
            </w:pPr>
          </w:p>
        </w:tc>
        <w:tc>
          <w:tcPr>
            <w:tcW w:w="1276" w:type="dxa"/>
            <w:tcBorders>
              <w:left w:val="single" w:sz="8" w:space="0" w:color="auto"/>
            </w:tcBorders>
            <w:vAlign w:val="center"/>
          </w:tcPr>
          <w:p w14:paraId="389C1642" w14:textId="15C13141" w:rsidR="00B23E70" w:rsidRPr="006220EF" w:rsidRDefault="00B23E70" w:rsidP="00617C14">
            <w:pPr>
              <w:jc w:val="center"/>
              <w:rPr>
                <w:rFonts w:eastAsiaTheme="minorHAnsi" w:cs="ＭＳ 明朝"/>
                <w:kern w:val="0"/>
                <w:sz w:val="18"/>
                <w:szCs w:val="18"/>
              </w:rPr>
            </w:pPr>
            <w:r w:rsidRPr="00617C14">
              <w:rPr>
                <w:rFonts w:eastAsiaTheme="minorHAnsi" w:cs="ＭＳ 明朝"/>
                <w:kern w:val="0"/>
                <w:sz w:val="18"/>
                <w:szCs w:val="18"/>
              </w:rPr>
              <w:t>&lt;0.005</w:t>
            </w:r>
          </w:p>
        </w:tc>
        <w:tc>
          <w:tcPr>
            <w:tcW w:w="1276" w:type="dxa"/>
            <w:tcBorders>
              <w:right w:val="single" w:sz="8" w:space="0" w:color="auto"/>
            </w:tcBorders>
            <w:vAlign w:val="center"/>
          </w:tcPr>
          <w:p w14:paraId="6A42C3B2" w14:textId="5D4A1089" w:rsidR="00B23E70" w:rsidRPr="006220EF" w:rsidRDefault="00B23E70" w:rsidP="00617C14">
            <w:pPr>
              <w:jc w:val="center"/>
              <w:rPr>
                <w:rFonts w:eastAsiaTheme="minorHAnsi" w:cs="ＭＳ 明朝"/>
                <w:kern w:val="0"/>
                <w:sz w:val="18"/>
                <w:szCs w:val="18"/>
              </w:rPr>
            </w:pPr>
            <w:r>
              <w:rPr>
                <w:rFonts w:eastAsiaTheme="minorHAnsi" w:cs="ＭＳ 明朝"/>
                <w:kern w:val="0"/>
                <w:sz w:val="18"/>
                <w:szCs w:val="18"/>
              </w:rPr>
              <w:t xml:space="preserve"> </w:t>
            </w:r>
            <w:r w:rsidRPr="00617C14">
              <w:rPr>
                <w:rFonts w:eastAsiaTheme="minorHAnsi" w:cs="ＭＳ 明朝"/>
                <w:kern w:val="0"/>
                <w:sz w:val="18"/>
                <w:szCs w:val="18"/>
              </w:rPr>
              <w:t>0.08</w:t>
            </w:r>
          </w:p>
        </w:tc>
      </w:tr>
    </w:tbl>
    <w:p w14:paraId="2186E038" w14:textId="0B9CBFD3" w:rsidR="00564062" w:rsidRDefault="007473A5" w:rsidP="00B23E70">
      <w:pPr>
        <w:ind w:right="800" w:firstLineChars="2600" w:firstLine="5200"/>
        <w:rPr>
          <w:rFonts w:eastAsiaTheme="minorHAnsi" w:cs="ＭＳ 明朝"/>
          <w:kern w:val="0"/>
          <w:sz w:val="20"/>
          <w:szCs w:val="20"/>
        </w:rPr>
      </w:pPr>
      <w:bookmarkStart w:id="3" w:name="_Hlk149117646"/>
      <w:bookmarkEnd w:id="2"/>
      <w:r w:rsidRPr="006E048D">
        <w:rPr>
          <w:rFonts w:eastAsiaTheme="minorHAnsi" w:cs="ＭＳ 明朝" w:hint="eastAsia"/>
          <w:kern w:val="0"/>
          <w:sz w:val="20"/>
          <w:szCs w:val="20"/>
        </w:rPr>
        <w:t>（単位：mg/L）</w:t>
      </w:r>
      <w:bookmarkEnd w:id="3"/>
    </w:p>
    <w:p w14:paraId="4E54968A" w14:textId="452BF6F5" w:rsidR="00553D2B" w:rsidRPr="006E048D" w:rsidRDefault="00553D2B" w:rsidP="007473A5">
      <w:pPr>
        <w:jc w:val="right"/>
        <w:rPr>
          <w:rFonts w:eastAsiaTheme="minorHAnsi" w:cs="ＭＳ 明朝"/>
          <w:kern w:val="0"/>
          <w:sz w:val="20"/>
          <w:szCs w:val="20"/>
        </w:rPr>
      </w:pPr>
    </w:p>
    <w:p w14:paraId="1708BD35" w14:textId="34555B75" w:rsidR="00A41768" w:rsidRDefault="00B80590" w:rsidP="00A41768">
      <w:r>
        <w:rPr>
          <w:rFonts w:hint="eastAsia"/>
        </w:rPr>
        <w:t>２</w:t>
      </w:r>
      <w:r w:rsidR="00B23E70">
        <w:rPr>
          <w:rFonts w:hint="eastAsia"/>
        </w:rPr>
        <w:t xml:space="preserve">　</w:t>
      </w:r>
      <w:r w:rsidR="00A41768">
        <w:rPr>
          <w:rFonts w:hint="eastAsia"/>
        </w:rPr>
        <w:t>令和５年９月から令和６年１月までの</w:t>
      </w:r>
      <w:r w:rsidR="00971D41" w:rsidRPr="00971D41">
        <w:rPr>
          <w:rFonts w:hint="eastAsia"/>
        </w:rPr>
        <w:t>大和川合流直前での鉛の追加調査</w:t>
      </w:r>
    </w:p>
    <w:p w14:paraId="6FAF30A1" w14:textId="22CC39F1" w:rsidR="00B80590" w:rsidRDefault="00A41768" w:rsidP="00B80590">
      <w:pPr>
        <w:ind w:leftChars="100" w:left="210" w:firstLineChars="100" w:firstLine="210"/>
      </w:pPr>
      <w:r>
        <w:rPr>
          <w:rFonts w:hint="eastAsia"/>
        </w:rPr>
        <w:t>令和５年９月から令和６年１月までの</w:t>
      </w:r>
      <w:r w:rsidR="00B80590">
        <w:rPr>
          <w:rFonts w:hint="eastAsia"/>
        </w:rPr>
        <w:t>常時監視時における</w:t>
      </w:r>
      <w:r w:rsidRPr="00A41768">
        <w:rPr>
          <w:rFonts w:hint="eastAsia"/>
        </w:rPr>
        <w:t>今井戸川</w:t>
      </w:r>
      <w:r w:rsidRPr="00A41768">
        <w:t>-大和川合流直前</w:t>
      </w:r>
      <w:r w:rsidR="00B80590">
        <w:rPr>
          <w:rFonts w:hint="eastAsia"/>
        </w:rPr>
        <w:t>の</w:t>
      </w:r>
      <w:r>
        <w:rPr>
          <w:rFonts w:hint="eastAsia"/>
        </w:rPr>
        <w:t>鉛の追加調査結果は表</w:t>
      </w:r>
      <w:r w:rsidR="00B80590">
        <w:rPr>
          <w:rFonts w:hint="eastAsia"/>
        </w:rPr>
        <w:t>２</w:t>
      </w:r>
      <w:r>
        <w:rPr>
          <w:rFonts w:hint="eastAsia"/>
        </w:rPr>
        <w:t>のとおり、全て報告下限値未満</w:t>
      </w:r>
      <w:r w:rsidR="00B23E70">
        <w:rPr>
          <w:rFonts w:hint="eastAsia"/>
        </w:rPr>
        <w:t>であ</w:t>
      </w:r>
      <w:r>
        <w:rPr>
          <w:rFonts w:hint="eastAsia"/>
        </w:rPr>
        <w:t>っ</w:t>
      </w:r>
      <w:r w:rsidR="00B01744">
        <w:rPr>
          <w:rFonts w:hint="eastAsia"/>
        </w:rPr>
        <w:t>た</w:t>
      </w:r>
      <w:r>
        <w:rPr>
          <w:rFonts w:hint="eastAsia"/>
        </w:rPr>
        <w:t>。</w:t>
      </w:r>
    </w:p>
    <w:p w14:paraId="4F4EE88D" w14:textId="586CFE2B" w:rsidR="00B23E70" w:rsidRDefault="00971D41" w:rsidP="00B80590">
      <w:pPr>
        <w:ind w:leftChars="100" w:left="210" w:firstLineChars="100" w:firstLine="210"/>
      </w:pPr>
      <w:r w:rsidRPr="00971D41">
        <w:rPr>
          <w:rFonts w:hint="eastAsia"/>
        </w:rPr>
        <w:t>以上のことから、８月の調査における</w:t>
      </w:r>
      <w:r>
        <w:rPr>
          <w:rFonts w:hint="eastAsia"/>
        </w:rPr>
        <w:t>鉛の</w:t>
      </w:r>
      <w:r w:rsidRPr="00971D41">
        <w:rPr>
          <w:rFonts w:hint="eastAsia"/>
        </w:rPr>
        <w:t>環境基準超過は、</w:t>
      </w:r>
      <w:r>
        <w:rPr>
          <w:rFonts w:hint="eastAsia"/>
        </w:rPr>
        <w:t>原因は不明であるが、</w:t>
      </w:r>
      <w:r w:rsidRPr="00971D41">
        <w:rPr>
          <w:rFonts w:hint="eastAsia"/>
        </w:rPr>
        <w:t>今井戸川水域において一時的な濃度の上昇があったことによると思われる。</w:t>
      </w:r>
    </w:p>
    <w:p w14:paraId="5D04DEFA" w14:textId="258DF935" w:rsidR="00A41768" w:rsidRDefault="00B80590" w:rsidP="00B23E70">
      <w:pPr>
        <w:jc w:val="center"/>
      </w:pPr>
      <w:r>
        <w:rPr>
          <w:rFonts w:hint="eastAsia"/>
        </w:rPr>
        <w:t>表２</w:t>
      </w:r>
      <w:r w:rsidR="00B23E70">
        <w:rPr>
          <w:rFonts w:hint="eastAsia"/>
        </w:rPr>
        <w:t xml:space="preserve">　鉛の測定結果</w:t>
      </w:r>
    </w:p>
    <w:tbl>
      <w:tblPr>
        <w:tblStyle w:val="a3"/>
        <w:tblW w:w="0" w:type="auto"/>
        <w:jc w:val="center"/>
        <w:tblLook w:val="04A0" w:firstRow="1" w:lastRow="0" w:firstColumn="1" w:lastColumn="0" w:noHBand="0" w:noVBand="1"/>
      </w:tblPr>
      <w:tblGrid>
        <w:gridCol w:w="1838"/>
        <w:gridCol w:w="1838"/>
        <w:gridCol w:w="1701"/>
      </w:tblGrid>
      <w:tr w:rsidR="00B23E70" w14:paraId="7CC47EBC" w14:textId="77777777" w:rsidTr="00B23E70">
        <w:trPr>
          <w:jc w:val="center"/>
        </w:trPr>
        <w:tc>
          <w:tcPr>
            <w:tcW w:w="1838" w:type="dxa"/>
            <w:tcBorders>
              <w:top w:val="single" w:sz="8" w:space="0" w:color="auto"/>
              <w:left w:val="single" w:sz="8" w:space="0" w:color="auto"/>
              <w:bottom w:val="single" w:sz="8" w:space="0" w:color="auto"/>
              <w:right w:val="single" w:sz="8" w:space="0" w:color="auto"/>
            </w:tcBorders>
          </w:tcPr>
          <w:p w14:paraId="22B6A509" w14:textId="00CCE42B" w:rsidR="00B23E70" w:rsidRDefault="00B23E70" w:rsidP="00B80590">
            <w:pPr>
              <w:jc w:val="center"/>
            </w:pPr>
            <w:r>
              <w:rPr>
                <w:rFonts w:hint="eastAsia"/>
              </w:rPr>
              <w:t>地点</w:t>
            </w:r>
          </w:p>
        </w:tc>
        <w:tc>
          <w:tcPr>
            <w:tcW w:w="1838" w:type="dxa"/>
            <w:tcBorders>
              <w:top w:val="single" w:sz="8" w:space="0" w:color="auto"/>
              <w:left w:val="single" w:sz="8" w:space="0" w:color="auto"/>
              <w:bottom w:val="single" w:sz="8" w:space="0" w:color="auto"/>
              <w:right w:val="single" w:sz="8" w:space="0" w:color="auto"/>
            </w:tcBorders>
          </w:tcPr>
          <w:p w14:paraId="31B70191" w14:textId="343CFCAF" w:rsidR="00B23E70" w:rsidRDefault="00B23E70" w:rsidP="00B80590">
            <w:pPr>
              <w:jc w:val="center"/>
            </w:pPr>
            <w:r>
              <w:rPr>
                <w:rFonts w:hint="eastAsia"/>
              </w:rPr>
              <w:t>調査年月日</w:t>
            </w:r>
          </w:p>
        </w:tc>
        <w:tc>
          <w:tcPr>
            <w:tcW w:w="1701" w:type="dxa"/>
            <w:tcBorders>
              <w:top w:val="single" w:sz="8" w:space="0" w:color="auto"/>
              <w:left w:val="single" w:sz="8" w:space="0" w:color="auto"/>
              <w:bottom w:val="single" w:sz="8" w:space="0" w:color="auto"/>
              <w:right w:val="single" w:sz="8" w:space="0" w:color="auto"/>
            </w:tcBorders>
          </w:tcPr>
          <w:p w14:paraId="54C3F616" w14:textId="0FD78CA0" w:rsidR="00B23E70" w:rsidRDefault="00B23E70" w:rsidP="00B80590">
            <w:pPr>
              <w:jc w:val="center"/>
            </w:pPr>
            <w:r>
              <w:rPr>
                <w:rFonts w:hint="eastAsia"/>
              </w:rPr>
              <w:t>鉛</w:t>
            </w:r>
          </w:p>
        </w:tc>
      </w:tr>
      <w:tr w:rsidR="00B23E70" w14:paraId="1151A8B7" w14:textId="77777777" w:rsidTr="00B23E70">
        <w:trPr>
          <w:jc w:val="center"/>
        </w:trPr>
        <w:tc>
          <w:tcPr>
            <w:tcW w:w="1838" w:type="dxa"/>
            <w:vMerge w:val="restart"/>
            <w:tcBorders>
              <w:top w:val="single" w:sz="8" w:space="0" w:color="auto"/>
              <w:left w:val="single" w:sz="8" w:space="0" w:color="auto"/>
              <w:right w:val="single" w:sz="8" w:space="0" w:color="auto"/>
            </w:tcBorders>
            <w:vAlign w:val="center"/>
          </w:tcPr>
          <w:p w14:paraId="01265E62" w14:textId="72078337" w:rsidR="00B23E70" w:rsidRDefault="00B23E70" w:rsidP="00B23E70">
            <w:pPr>
              <w:jc w:val="center"/>
            </w:pPr>
            <w:r>
              <w:rPr>
                <w:rFonts w:hint="eastAsia"/>
              </w:rPr>
              <w:t>今井戸川</w:t>
            </w:r>
          </w:p>
          <w:p w14:paraId="3B9FFEE7" w14:textId="136931D1" w:rsidR="00B23E70" w:rsidRDefault="00B23E70" w:rsidP="00B23E70">
            <w:pPr>
              <w:jc w:val="center"/>
            </w:pPr>
            <w:r>
              <w:rPr>
                <w:rFonts w:hint="eastAsia"/>
              </w:rPr>
              <w:t>大和川合流直前</w:t>
            </w:r>
          </w:p>
        </w:tc>
        <w:tc>
          <w:tcPr>
            <w:tcW w:w="1838" w:type="dxa"/>
            <w:tcBorders>
              <w:top w:val="single" w:sz="8" w:space="0" w:color="auto"/>
              <w:left w:val="single" w:sz="8" w:space="0" w:color="auto"/>
              <w:right w:val="single" w:sz="8" w:space="0" w:color="auto"/>
            </w:tcBorders>
          </w:tcPr>
          <w:p w14:paraId="193EDCD9" w14:textId="53E60D7B" w:rsidR="00B23E70" w:rsidRDefault="00B23E70" w:rsidP="00B80590">
            <w:pPr>
              <w:jc w:val="center"/>
            </w:pPr>
            <w:r>
              <w:rPr>
                <w:rFonts w:hint="eastAsia"/>
              </w:rPr>
              <w:t>R5.</w:t>
            </w:r>
            <w:r w:rsidRPr="00B80590">
              <w:t>9</w:t>
            </w:r>
            <w:r>
              <w:rPr>
                <w:rFonts w:hint="eastAsia"/>
              </w:rPr>
              <w:t>.</w:t>
            </w:r>
            <w:r w:rsidRPr="00B80590">
              <w:t>5</w:t>
            </w:r>
          </w:p>
        </w:tc>
        <w:tc>
          <w:tcPr>
            <w:tcW w:w="1701" w:type="dxa"/>
            <w:tcBorders>
              <w:top w:val="single" w:sz="8" w:space="0" w:color="auto"/>
              <w:left w:val="single" w:sz="8" w:space="0" w:color="auto"/>
              <w:right w:val="single" w:sz="8" w:space="0" w:color="auto"/>
            </w:tcBorders>
          </w:tcPr>
          <w:p w14:paraId="1BAB2FB3" w14:textId="12052EB5" w:rsidR="00B23E70" w:rsidRDefault="00B23E70" w:rsidP="00B80590">
            <w:pPr>
              <w:jc w:val="center"/>
            </w:pPr>
            <w:r w:rsidRPr="00B80590">
              <w:t>&lt;0.005</w:t>
            </w:r>
          </w:p>
        </w:tc>
      </w:tr>
      <w:tr w:rsidR="00B23E70" w14:paraId="1B889C49" w14:textId="77777777" w:rsidTr="00B23E70">
        <w:trPr>
          <w:jc w:val="center"/>
        </w:trPr>
        <w:tc>
          <w:tcPr>
            <w:tcW w:w="1838" w:type="dxa"/>
            <w:vMerge/>
            <w:tcBorders>
              <w:left w:val="single" w:sz="8" w:space="0" w:color="auto"/>
              <w:right w:val="single" w:sz="8" w:space="0" w:color="auto"/>
            </w:tcBorders>
          </w:tcPr>
          <w:p w14:paraId="74EF32E9" w14:textId="77777777" w:rsidR="00B23E70" w:rsidRDefault="00B23E70" w:rsidP="00B80590">
            <w:pPr>
              <w:jc w:val="center"/>
            </w:pPr>
          </w:p>
        </w:tc>
        <w:tc>
          <w:tcPr>
            <w:tcW w:w="1838" w:type="dxa"/>
            <w:tcBorders>
              <w:left w:val="single" w:sz="8" w:space="0" w:color="auto"/>
              <w:right w:val="single" w:sz="8" w:space="0" w:color="auto"/>
            </w:tcBorders>
          </w:tcPr>
          <w:p w14:paraId="04C24149" w14:textId="0402A7E2" w:rsidR="00B23E70" w:rsidRDefault="00B23E70" w:rsidP="00B80590">
            <w:pPr>
              <w:jc w:val="center"/>
            </w:pPr>
            <w:r>
              <w:rPr>
                <w:rFonts w:hint="eastAsia"/>
              </w:rPr>
              <w:t>R</w:t>
            </w:r>
            <w:r>
              <w:t>5.10.4</w:t>
            </w:r>
          </w:p>
        </w:tc>
        <w:tc>
          <w:tcPr>
            <w:tcW w:w="1701" w:type="dxa"/>
            <w:tcBorders>
              <w:left w:val="single" w:sz="8" w:space="0" w:color="auto"/>
              <w:right w:val="single" w:sz="8" w:space="0" w:color="auto"/>
            </w:tcBorders>
          </w:tcPr>
          <w:p w14:paraId="2B4F47F7" w14:textId="5A60FF26" w:rsidR="00B23E70" w:rsidRDefault="00B23E70" w:rsidP="00B80590">
            <w:pPr>
              <w:jc w:val="center"/>
            </w:pPr>
            <w:r w:rsidRPr="00B80590">
              <w:t>&lt;0.005</w:t>
            </w:r>
          </w:p>
        </w:tc>
      </w:tr>
      <w:tr w:rsidR="00B23E70" w14:paraId="4EFD3533" w14:textId="77777777" w:rsidTr="00B23E70">
        <w:trPr>
          <w:jc w:val="center"/>
        </w:trPr>
        <w:tc>
          <w:tcPr>
            <w:tcW w:w="1838" w:type="dxa"/>
            <w:vMerge/>
            <w:tcBorders>
              <w:left w:val="single" w:sz="8" w:space="0" w:color="auto"/>
              <w:right w:val="single" w:sz="8" w:space="0" w:color="auto"/>
            </w:tcBorders>
          </w:tcPr>
          <w:p w14:paraId="4A550542" w14:textId="77777777" w:rsidR="00B23E70" w:rsidRDefault="00B23E70" w:rsidP="00B80590">
            <w:pPr>
              <w:jc w:val="center"/>
            </w:pPr>
          </w:p>
        </w:tc>
        <w:tc>
          <w:tcPr>
            <w:tcW w:w="1838" w:type="dxa"/>
            <w:tcBorders>
              <w:left w:val="single" w:sz="8" w:space="0" w:color="auto"/>
              <w:right w:val="single" w:sz="8" w:space="0" w:color="auto"/>
            </w:tcBorders>
          </w:tcPr>
          <w:p w14:paraId="62E04FEB" w14:textId="1780FC20" w:rsidR="00B23E70" w:rsidRDefault="00B23E70" w:rsidP="00B80590">
            <w:pPr>
              <w:jc w:val="center"/>
            </w:pPr>
            <w:r>
              <w:rPr>
                <w:rFonts w:hint="eastAsia"/>
              </w:rPr>
              <w:t>R</w:t>
            </w:r>
            <w:r>
              <w:t>5.11.14</w:t>
            </w:r>
          </w:p>
        </w:tc>
        <w:tc>
          <w:tcPr>
            <w:tcW w:w="1701" w:type="dxa"/>
            <w:tcBorders>
              <w:left w:val="single" w:sz="8" w:space="0" w:color="auto"/>
              <w:right w:val="single" w:sz="8" w:space="0" w:color="auto"/>
            </w:tcBorders>
          </w:tcPr>
          <w:p w14:paraId="5266DB70" w14:textId="6FE2D841" w:rsidR="00B23E70" w:rsidRDefault="00B23E70" w:rsidP="00B80590">
            <w:pPr>
              <w:jc w:val="center"/>
            </w:pPr>
            <w:r w:rsidRPr="00B80590">
              <w:t>&lt;0.005</w:t>
            </w:r>
          </w:p>
        </w:tc>
      </w:tr>
      <w:tr w:rsidR="00B23E70" w14:paraId="77B1052B" w14:textId="77777777" w:rsidTr="00B23E70">
        <w:trPr>
          <w:jc w:val="center"/>
        </w:trPr>
        <w:tc>
          <w:tcPr>
            <w:tcW w:w="1838" w:type="dxa"/>
            <w:vMerge/>
            <w:tcBorders>
              <w:left w:val="single" w:sz="8" w:space="0" w:color="auto"/>
              <w:right w:val="single" w:sz="8" w:space="0" w:color="auto"/>
            </w:tcBorders>
          </w:tcPr>
          <w:p w14:paraId="2CBE32D1" w14:textId="77777777" w:rsidR="00B23E70" w:rsidRDefault="00B23E70" w:rsidP="00B80590">
            <w:pPr>
              <w:jc w:val="center"/>
            </w:pPr>
          </w:p>
        </w:tc>
        <w:tc>
          <w:tcPr>
            <w:tcW w:w="1838" w:type="dxa"/>
            <w:tcBorders>
              <w:left w:val="single" w:sz="8" w:space="0" w:color="auto"/>
              <w:right w:val="single" w:sz="8" w:space="0" w:color="auto"/>
            </w:tcBorders>
          </w:tcPr>
          <w:p w14:paraId="62EEB360" w14:textId="3AB78035" w:rsidR="00B23E70" w:rsidRDefault="00B23E70" w:rsidP="00B80590">
            <w:pPr>
              <w:jc w:val="center"/>
            </w:pPr>
            <w:r>
              <w:rPr>
                <w:rFonts w:hint="eastAsia"/>
              </w:rPr>
              <w:t>R</w:t>
            </w:r>
            <w:r>
              <w:t>5.12.5</w:t>
            </w:r>
          </w:p>
        </w:tc>
        <w:tc>
          <w:tcPr>
            <w:tcW w:w="1701" w:type="dxa"/>
            <w:tcBorders>
              <w:left w:val="single" w:sz="8" w:space="0" w:color="auto"/>
              <w:right w:val="single" w:sz="8" w:space="0" w:color="auto"/>
            </w:tcBorders>
          </w:tcPr>
          <w:p w14:paraId="7A645F82" w14:textId="1D2B59AE" w:rsidR="00B23E70" w:rsidRDefault="00B23E70" w:rsidP="00B80590">
            <w:pPr>
              <w:jc w:val="center"/>
            </w:pPr>
            <w:r w:rsidRPr="00B80590">
              <w:t>&lt;0.005</w:t>
            </w:r>
          </w:p>
        </w:tc>
      </w:tr>
      <w:tr w:rsidR="00B23E70" w14:paraId="672F9FC2" w14:textId="77777777" w:rsidTr="00B23E70">
        <w:trPr>
          <w:jc w:val="center"/>
        </w:trPr>
        <w:tc>
          <w:tcPr>
            <w:tcW w:w="1838" w:type="dxa"/>
            <w:vMerge/>
            <w:tcBorders>
              <w:left w:val="single" w:sz="8" w:space="0" w:color="auto"/>
              <w:bottom w:val="single" w:sz="8" w:space="0" w:color="auto"/>
              <w:right w:val="single" w:sz="8" w:space="0" w:color="auto"/>
            </w:tcBorders>
          </w:tcPr>
          <w:p w14:paraId="62783624" w14:textId="77777777" w:rsidR="00B23E70" w:rsidRDefault="00B23E70" w:rsidP="00B80590">
            <w:pPr>
              <w:jc w:val="center"/>
            </w:pPr>
          </w:p>
        </w:tc>
        <w:tc>
          <w:tcPr>
            <w:tcW w:w="1838" w:type="dxa"/>
            <w:tcBorders>
              <w:left w:val="single" w:sz="8" w:space="0" w:color="auto"/>
              <w:bottom w:val="single" w:sz="8" w:space="0" w:color="auto"/>
              <w:right w:val="single" w:sz="8" w:space="0" w:color="auto"/>
            </w:tcBorders>
          </w:tcPr>
          <w:p w14:paraId="5D204811" w14:textId="17B0534C" w:rsidR="00B23E70" w:rsidRDefault="00B23E70" w:rsidP="00B80590">
            <w:pPr>
              <w:jc w:val="center"/>
            </w:pPr>
            <w:r>
              <w:rPr>
                <w:rFonts w:hint="eastAsia"/>
              </w:rPr>
              <w:t>R</w:t>
            </w:r>
            <w:r>
              <w:t>6.1.10</w:t>
            </w:r>
          </w:p>
        </w:tc>
        <w:tc>
          <w:tcPr>
            <w:tcW w:w="1701" w:type="dxa"/>
            <w:tcBorders>
              <w:left w:val="single" w:sz="8" w:space="0" w:color="auto"/>
              <w:bottom w:val="single" w:sz="8" w:space="0" w:color="auto"/>
              <w:right w:val="single" w:sz="8" w:space="0" w:color="auto"/>
            </w:tcBorders>
          </w:tcPr>
          <w:p w14:paraId="3A79A159" w14:textId="352D9901" w:rsidR="00B23E70" w:rsidRDefault="00B23E70" w:rsidP="00B80590">
            <w:pPr>
              <w:jc w:val="center"/>
            </w:pPr>
            <w:r w:rsidRPr="00B80590">
              <w:t>&lt;0.005</w:t>
            </w:r>
          </w:p>
        </w:tc>
      </w:tr>
    </w:tbl>
    <w:p w14:paraId="772151FE" w14:textId="4DD11587" w:rsidR="00B80590" w:rsidRDefault="00034BB0" w:rsidP="00B23E70">
      <w:pPr>
        <w:ind w:firstLineChars="2600" w:firstLine="5460"/>
      </w:pPr>
      <w:r w:rsidRPr="00034BB0">
        <w:rPr>
          <w:rFonts w:hint="eastAsia"/>
        </w:rPr>
        <w:t>（</w:t>
      </w:r>
      <w:r>
        <w:rPr>
          <w:rFonts w:hint="eastAsia"/>
        </w:rPr>
        <w:t>単位：</w:t>
      </w:r>
      <w:r w:rsidRPr="00034BB0">
        <w:t>mg/L）</w:t>
      </w:r>
    </w:p>
    <w:p w14:paraId="45BD47E4" w14:textId="77777777" w:rsidR="00034BB0" w:rsidRDefault="00034BB0" w:rsidP="00A41768"/>
    <w:p w14:paraId="36D1C565" w14:textId="77FA249B" w:rsidR="00A41768" w:rsidRPr="00A41768" w:rsidRDefault="00A41768" w:rsidP="00B23E70">
      <w:pPr>
        <w:ind w:firstLineChars="100" w:firstLine="210"/>
        <w:jc w:val="left"/>
      </w:pPr>
    </w:p>
    <w:sectPr w:rsidR="00A41768" w:rsidRPr="00A4176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7AA3F" w14:textId="77777777" w:rsidR="001E25FD" w:rsidRDefault="001E25FD" w:rsidP="001E25FD">
      <w:r>
        <w:separator/>
      </w:r>
    </w:p>
  </w:endnote>
  <w:endnote w:type="continuationSeparator" w:id="0">
    <w:p w14:paraId="5F5C4107" w14:textId="77777777" w:rsidR="001E25FD" w:rsidRDefault="001E25FD" w:rsidP="001E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951922"/>
      <w:docPartObj>
        <w:docPartGallery w:val="Page Numbers (Bottom of Page)"/>
        <w:docPartUnique/>
      </w:docPartObj>
    </w:sdtPr>
    <w:sdtEndPr/>
    <w:sdtContent>
      <w:p w14:paraId="4A41EC3E" w14:textId="472610D9" w:rsidR="00B80590" w:rsidRDefault="00B80590">
        <w:pPr>
          <w:pStyle w:val="a9"/>
          <w:jc w:val="center"/>
        </w:pPr>
        <w:r>
          <w:fldChar w:fldCharType="begin"/>
        </w:r>
        <w:r>
          <w:instrText>PAGE   \* MERGEFORMAT</w:instrText>
        </w:r>
        <w:r>
          <w:fldChar w:fldCharType="separate"/>
        </w:r>
        <w:r>
          <w:rPr>
            <w:lang w:val="ja-JP"/>
          </w:rPr>
          <w:t>2</w:t>
        </w:r>
        <w:r>
          <w:fldChar w:fldCharType="end"/>
        </w:r>
      </w:p>
    </w:sdtContent>
  </w:sdt>
  <w:p w14:paraId="419E3F3B" w14:textId="77777777" w:rsidR="00B80590" w:rsidRDefault="00B8059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006DE" w14:textId="77777777" w:rsidR="001E25FD" w:rsidRDefault="001E25FD" w:rsidP="001E25FD">
      <w:r>
        <w:separator/>
      </w:r>
    </w:p>
  </w:footnote>
  <w:footnote w:type="continuationSeparator" w:id="0">
    <w:p w14:paraId="20F990D4" w14:textId="77777777" w:rsidR="001E25FD" w:rsidRDefault="001E25FD" w:rsidP="001E2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B3175"/>
    <w:multiLevelType w:val="hybridMultilevel"/>
    <w:tmpl w:val="50E833BA"/>
    <w:lvl w:ilvl="0" w:tplc="7FC2AC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C77"/>
    <w:rsid w:val="00034BB0"/>
    <w:rsid w:val="0007093C"/>
    <w:rsid w:val="0017555A"/>
    <w:rsid w:val="001C3A8D"/>
    <w:rsid w:val="001D51E3"/>
    <w:rsid w:val="001E25FD"/>
    <w:rsid w:val="00233F9B"/>
    <w:rsid w:val="0024757B"/>
    <w:rsid w:val="0027214E"/>
    <w:rsid w:val="00283F2B"/>
    <w:rsid w:val="002903D5"/>
    <w:rsid w:val="002F79EE"/>
    <w:rsid w:val="003D1A24"/>
    <w:rsid w:val="0049415E"/>
    <w:rsid w:val="004D6D2E"/>
    <w:rsid w:val="00510B8A"/>
    <w:rsid w:val="005316EF"/>
    <w:rsid w:val="00553D2B"/>
    <w:rsid w:val="00564062"/>
    <w:rsid w:val="005901AB"/>
    <w:rsid w:val="00596E8C"/>
    <w:rsid w:val="005B2126"/>
    <w:rsid w:val="00617C14"/>
    <w:rsid w:val="006220EF"/>
    <w:rsid w:val="0062744D"/>
    <w:rsid w:val="006306F3"/>
    <w:rsid w:val="00651997"/>
    <w:rsid w:val="006D61B7"/>
    <w:rsid w:val="006E048D"/>
    <w:rsid w:val="006E7FBE"/>
    <w:rsid w:val="006F0F05"/>
    <w:rsid w:val="00701EAA"/>
    <w:rsid w:val="007408DC"/>
    <w:rsid w:val="007473A5"/>
    <w:rsid w:val="007A6C2A"/>
    <w:rsid w:val="007D0740"/>
    <w:rsid w:val="008077F3"/>
    <w:rsid w:val="00812FB8"/>
    <w:rsid w:val="008917A3"/>
    <w:rsid w:val="008E18BB"/>
    <w:rsid w:val="008F2351"/>
    <w:rsid w:val="009046AF"/>
    <w:rsid w:val="0093594A"/>
    <w:rsid w:val="00971D41"/>
    <w:rsid w:val="009A1B1B"/>
    <w:rsid w:val="009B733D"/>
    <w:rsid w:val="009C0951"/>
    <w:rsid w:val="009E0B0B"/>
    <w:rsid w:val="00A30005"/>
    <w:rsid w:val="00A349F9"/>
    <w:rsid w:val="00A408E4"/>
    <w:rsid w:val="00A41768"/>
    <w:rsid w:val="00A85B26"/>
    <w:rsid w:val="00AB121F"/>
    <w:rsid w:val="00AB2F24"/>
    <w:rsid w:val="00AE338B"/>
    <w:rsid w:val="00B01744"/>
    <w:rsid w:val="00B23E70"/>
    <w:rsid w:val="00B71FA3"/>
    <w:rsid w:val="00B80590"/>
    <w:rsid w:val="00B831FE"/>
    <w:rsid w:val="00BA54F6"/>
    <w:rsid w:val="00BB7972"/>
    <w:rsid w:val="00C66D54"/>
    <w:rsid w:val="00CC1C77"/>
    <w:rsid w:val="00CD0FE3"/>
    <w:rsid w:val="00D37133"/>
    <w:rsid w:val="00D427F4"/>
    <w:rsid w:val="00D47042"/>
    <w:rsid w:val="00D47958"/>
    <w:rsid w:val="00D66357"/>
    <w:rsid w:val="00D7682C"/>
    <w:rsid w:val="00D948BC"/>
    <w:rsid w:val="00E052E2"/>
    <w:rsid w:val="00E80CCB"/>
    <w:rsid w:val="00F00BA6"/>
    <w:rsid w:val="00F06C6D"/>
    <w:rsid w:val="00F24110"/>
    <w:rsid w:val="00FE7E8F"/>
    <w:rsid w:val="00FF0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19754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3F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3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4062"/>
    <w:pPr>
      <w:widowControl w:val="0"/>
      <w:autoSpaceDE w:val="0"/>
      <w:autoSpaceDN w:val="0"/>
      <w:adjustRightInd w:val="0"/>
    </w:pPr>
    <w:rPr>
      <w:rFonts w:ascii="ＭＳ Ｐ明朝" w:eastAsia="ＭＳ Ｐ明朝" w:cs="ＭＳ Ｐ明朝"/>
      <w:color w:val="000000"/>
      <w:kern w:val="0"/>
      <w:sz w:val="24"/>
      <w:szCs w:val="24"/>
    </w:rPr>
  </w:style>
  <w:style w:type="paragraph" w:styleId="a4">
    <w:name w:val="List Paragraph"/>
    <w:basedOn w:val="a"/>
    <w:uiPriority w:val="34"/>
    <w:qFormat/>
    <w:rsid w:val="00AE338B"/>
    <w:pPr>
      <w:ind w:leftChars="400" w:left="840"/>
    </w:pPr>
  </w:style>
  <w:style w:type="paragraph" w:styleId="a5">
    <w:name w:val="Balloon Text"/>
    <w:basedOn w:val="a"/>
    <w:link w:val="a6"/>
    <w:uiPriority w:val="99"/>
    <w:semiHidden/>
    <w:unhideWhenUsed/>
    <w:rsid w:val="007408D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408DC"/>
    <w:rPr>
      <w:rFonts w:asciiTheme="majorHAnsi" w:eastAsiaTheme="majorEastAsia" w:hAnsiTheme="majorHAnsi" w:cstheme="majorBidi"/>
      <w:sz w:val="18"/>
      <w:szCs w:val="18"/>
    </w:rPr>
  </w:style>
  <w:style w:type="paragraph" w:styleId="a7">
    <w:name w:val="header"/>
    <w:basedOn w:val="a"/>
    <w:link w:val="a8"/>
    <w:uiPriority w:val="99"/>
    <w:unhideWhenUsed/>
    <w:rsid w:val="001E25FD"/>
    <w:pPr>
      <w:tabs>
        <w:tab w:val="center" w:pos="4252"/>
        <w:tab w:val="right" w:pos="8504"/>
      </w:tabs>
      <w:snapToGrid w:val="0"/>
    </w:pPr>
  </w:style>
  <w:style w:type="character" w:customStyle="1" w:styleId="a8">
    <w:name w:val="ヘッダー (文字)"/>
    <w:basedOn w:val="a0"/>
    <w:link w:val="a7"/>
    <w:uiPriority w:val="99"/>
    <w:rsid w:val="001E25FD"/>
  </w:style>
  <w:style w:type="paragraph" w:styleId="a9">
    <w:name w:val="footer"/>
    <w:basedOn w:val="a"/>
    <w:link w:val="aa"/>
    <w:uiPriority w:val="99"/>
    <w:unhideWhenUsed/>
    <w:rsid w:val="001E25FD"/>
    <w:pPr>
      <w:tabs>
        <w:tab w:val="center" w:pos="4252"/>
        <w:tab w:val="right" w:pos="8504"/>
      </w:tabs>
      <w:snapToGrid w:val="0"/>
    </w:pPr>
  </w:style>
  <w:style w:type="character" w:customStyle="1" w:styleId="aa">
    <w:name w:val="フッター (文字)"/>
    <w:basedOn w:val="a0"/>
    <w:link w:val="a9"/>
    <w:uiPriority w:val="99"/>
    <w:rsid w:val="001E2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2024-03-14T01:54:00Z</dcterms:created>
  <dcterms:modified xsi:type="dcterms:W3CDTF">2024-03-14T04:30:00Z</dcterms:modified>
</cp:coreProperties>
</file>